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0C" w:rsidRPr="00135553" w:rsidRDefault="000D3B0C" w:rsidP="000D3B0C">
      <w:pPr>
        <w:pStyle w:val="Heading5"/>
        <w:spacing w:before="0" w:after="120"/>
        <w:jc w:val="center"/>
        <w:rPr>
          <w:i w:val="0"/>
          <w:sz w:val="24"/>
          <w:szCs w:val="24"/>
        </w:rPr>
      </w:pPr>
      <w:r w:rsidRPr="00135553">
        <w:rPr>
          <w:i w:val="0"/>
          <w:sz w:val="24"/>
          <w:szCs w:val="24"/>
        </w:rPr>
        <w:t xml:space="preserve">LĪGUMS </w:t>
      </w:r>
      <w:r>
        <w:rPr>
          <w:i w:val="0"/>
          <w:sz w:val="24"/>
          <w:szCs w:val="24"/>
        </w:rPr>
        <w:t xml:space="preserve">Nr. </w:t>
      </w:r>
      <w:r w:rsidR="0049139E">
        <w:rPr>
          <w:i w:val="0"/>
          <w:sz w:val="24"/>
          <w:szCs w:val="24"/>
        </w:rPr>
        <w:t>8.4/222</w:t>
      </w:r>
    </w:p>
    <w:p w:rsidR="000D3B0C" w:rsidRPr="00A05998" w:rsidRDefault="000D3B0C" w:rsidP="000D3B0C">
      <w:pPr>
        <w:pStyle w:val="Heading5"/>
        <w:spacing w:before="0" w:after="120"/>
        <w:rPr>
          <w:b w:val="0"/>
          <w:i w:val="0"/>
          <w:sz w:val="24"/>
          <w:szCs w:val="24"/>
        </w:rPr>
      </w:pPr>
      <w:r>
        <w:rPr>
          <w:b w:val="0"/>
          <w:i w:val="0"/>
          <w:sz w:val="24"/>
          <w:szCs w:val="24"/>
          <w:lang w:eastAsia="lv-LV"/>
        </w:rPr>
        <w:t>R</w:t>
      </w:r>
      <w:r w:rsidRPr="00A05998">
        <w:rPr>
          <w:b w:val="0"/>
          <w:i w:val="0"/>
          <w:sz w:val="24"/>
          <w:szCs w:val="24"/>
          <w:lang w:eastAsia="lv-LV"/>
        </w:rPr>
        <w:t>ē</w:t>
      </w:r>
      <w:r>
        <w:rPr>
          <w:b w:val="0"/>
          <w:i w:val="0"/>
          <w:sz w:val="24"/>
          <w:szCs w:val="24"/>
          <w:lang w:eastAsia="lv-LV"/>
        </w:rPr>
        <w:t>ze</w:t>
      </w:r>
      <w:r w:rsidRPr="00A05998">
        <w:rPr>
          <w:b w:val="0"/>
          <w:i w:val="0"/>
          <w:sz w:val="24"/>
          <w:szCs w:val="24"/>
          <w:lang w:eastAsia="lv-LV"/>
        </w:rPr>
        <w:t>k</w:t>
      </w:r>
      <w:r>
        <w:rPr>
          <w:b w:val="0"/>
          <w:i w:val="0"/>
          <w:sz w:val="24"/>
          <w:szCs w:val="24"/>
          <w:lang w:eastAsia="lv-LV"/>
        </w:rPr>
        <w:t>nē</w:t>
      </w:r>
      <w:proofErr w:type="gramStart"/>
      <w:r w:rsidRPr="00A05998">
        <w:rPr>
          <w:b w:val="0"/>
          <w:i w:val="0"/>
          <w:sz w:val="24"/>
          <w:szCs w:val="24"/>
          <w:lang w:eastAsia="lv-LV"/>
        </w:rPr>
        <w:t xml:space="preserve"> </w:t>
      </w:r>
      <w:r>
        <w:rPr>
          <w:b w:val="0"/>
          <w:i w:val="0"/>
          <w:sz w:val="24"/>
          <w:szCs w:val="24"/>
          <w:lang w:eastAsia="lv-LV"/>
        </w:rPr>
        <w:t xml:space="preserve">                                                                                </w:t>
      </w:r>
      <w:r w:rsidR="0096202D">
        <w:rPr>
          <w:b w:val="0"/>
          <w:i w:val="0"/>
          <w:sz w:val="24"/>
          <w:szCs w:val="24"/>
          <w:lang w:eastAsia="lv-LV"/>
        </w:rPr>
        <w:t xml:space="preserve">                             </w:t>
      </w:r>
      <w:proofErr w:type="gramEnd"/>
      <w:r w:rsidRPr="00A05998">
        <w:rPr>
          <w:b w:val="0"/>
          <w:i w:val="0"/>
          <w:sz w:val="24"/>
          <w:szCs w:val="24"/>
          <w:lang w:eastAsia="lv-LV"/>
        </w:rPr>
        <w:t>201</w:t>
      </w:r>
      <w:r>
        <w:rPr>
          <w:b w:val="0"/>
          <w:i w:val="0"/>
          <w:sz w:val="24"/>
          <w:szCs w:val="24"/>
          <w:lang w:eastAsia="lv-LV"/>
        </w:rPr>
        <w:t>7</w:t>
      </w:r>
      <w:r w:rsidRPr="00A05998">
        <w:rPr>
          <w:b w:val="0"/>
          <w:i w:val="0"/>
          <w:sz w:val="24"/>
          <w:szCs w:val="24"/>
          <w:lang w:eastAsia="lv-LV"/>
        </w:rPr>
        <w:t xml:space="preserve">.gada </w:t>
      </w:r>
      <w:r w:rsidR="0049139E">
        <w:rPr>
          <w:b w:val="0"/>
          <w:i w:val="0"/>
          <w:sz w:val="24"/>
          <w:szCs w:val="24"/>
          <w:lang w:eastAsia="lv-LV"/>
        </w:rPr>
        <w:t>10</w:t>
      </w:r>
      <w:r w:rsidRPr="00A05998">
        <w:rPr>
          <w:b w:val="0"/>
          <w:i w:val="0"/>
          <w:sz w:val="24"/>
          <w:szCs w:val="24"/>
          <w:lang w:eastAsia="lv-LV"/>
        </w:rPr>
        <w:t>.</w:t>
      </w:r>
      <w:r w:rsidR="0096202D">
        <w:rPr>
          <w:b w:val="0"/>
          <w:i w:val="0"/>
          <w:sz w:val="24"/>
          <w:szCs w:val="24"/>
          <w:lang w:eastAsia="lv-LV"/>
        </w:rPr>
        <w:t>martā</w:t>
      </w:r>
    </w:p>
    <w:p w:rsidR="000D3B0C" w:rsidRPr="00A05998" w:rsidRDefault="000D3B0C" w:rsidP="000D3B0C">
      <w:pPr>
        <w:suppressAutoHyphens/>
        <w:jc w:val="both"/>
        <w:rPr>
          <w:lang w:eastAsia="ar-SA"/>
        </w:rPr>
      </w:pPr>
      <w:r w:rsidRPr="00135553">
        <w:rPr>
          <w:b/>
          <w:lang w:eastAsia="ar-SA"/>
        </w:rPr>
        <w:t>Rēzeknes novada pašvaldība</w:t>
      </w:r>
      <w:r w:rsidRPr="00135553">
        <w:rPr>
          <w:lang w:eastAsia="ar-SA"/>
        </w:rPr>
        <w:t>,</w:t>
      </w:r>
      <w:r w:rsidRPr="00A05998">
        <w:rPr>
          <w:b/>
          <w:lang w:eastAsia="ar-SA"/>
        </w:rPr>
        <w:t xml:space="preserve"> </w:t>
      </w:r>
      <w:r w:rsidRPr="00135553">
        <w:rPr>
          <w:lang w:eastAsia="ar-SA"/>
        </w:rPr>
        <w:t>r</w:t>
      </w:r>
      <w:r w:rsidRPr="00A05998">
        <w:rPr>
          <w:lang w:eastAsia="ar-SA"/>
        </w:rPr>
        <w:t>eģ</w:t>
      </w:r>
      <w:r>
        <w:rPr>
          <w:lang w:eastAsia="ar-SA"/>
        </w:rPr>
        <w:t xml:space="preserve">istrācijas </w:t>
      </w:r>
      <w:r w:rsidRPr="00A05998">
        <w:rPr>
          <w:lang w:eastAsia="ar-SA"/>
        </w:rPr>
        <w:t>Nr.9000</w:t>
      </w:r>
      <w:r>
        <w:rPr>
          <w:lang w:eastAsia="ar-SA"/>
        </w:rPr>
        <w:t>911</w:t>
      </w:r>
      <w:r w:rsidRPr="00A05998">
        <w:rPr>
          <w:lang w:eastAsia="ar-SA"/>
        </w:rPr>
        <w:t>2</w:t>
      </w:r>
      <w:r>
        <w:rPr>
          <w:lang w:eastAsia="ar-SA"/>
        </w:rPr>
        <w:t>679</w:t>
      </w:r>
      <w:r w:rsidRPr="00A05998">
        <w:rPr>
          <w:lang w:eastAsia="ar-SA"/>
        </w:rPr>
        <w:t xml:space="preserve">, turpmāk </w:t>
      </w:r>
      <w:r>
        <w:rPr>
          <w:lang w:eastAsia="ar-SA"/>
        </w:rPr>
        <w:t xml:space="preserve">– </w:t>
      </w:r>
      <w:r w:rsidRPr="003257E1">
        <w:rPr>
          <w:b/>
          <w:snapToGrid w:val="0"/>
          <w:lang w:eastAsia="ar-SA"/>
        </w:rPr>
        <w:t>Pasūtītājs</w:t>
      </w:r>
      <w:r w:rsidRPr="003257E1">
        <w:rPr>
          <w:lang w:eastAsia="ar-SA"/>
        </w:rPr>
        <w:t xml:space="preserve">, </w:t>
      </w:r>
      <w:r w:rsidRPr="00A05998">
        <w:rPr>
          <w:lang w:eastAsia="ar-SA"/>
        </w:rPr>
        <w:t>no vienas puses</w:t>
      </w:r>
      <w:r>
        <w:rPr>
          <w:lang w:eastAsia="ar-SA"/>
        </w:rPr>
        <w:t>,</w:t>
      </w:r>
      <w:r w:rsidRPr="00A05998">
        <w:rPr>
          <w:lang w:eastAsia="ar-SA"/>
        </w:rPr>
        <w:t xml:space="preserve"> un</w:t>
      </w:r>
      <w:r>
        <w:rPr>
          <w:lang w:eastAsia="ar-SA"/>
        </w:rPr>
        <w:t xml:space="preserve"> </w:t>
      </w:r>
      <w:r w:rsidR="0096202D" w:rsidRPr="0096202D">
        <w:rPr>
          <w:b/>
          <w:lang w:eastAsia="ar-SA"/>
        </w:rPr>
        <w:t>Edgars</w:t>
      </w:r>
      <w:r w:rsidR="0096202D">
        <w:rPr>
          <w:lang w:eastAsia="ar-SA"/>
        </w:rPr>
        <w:t xml:space="preserve"> </w:t>
      </w:r>
      <w:proofErr w:type="spellStart"/>
      <w:r w:rsidR="0096202D" w:rsidRPr="0096202D">
        <w:rPr>
          <w:b/>
          <w:lang w:eastAsia="ar-SA"/>
        </w:rPr>
        <w:t>Jukna</w:t>
      </w:r>
      <w:proofErr w:type="spellEnd"/>
      <w:r w:rsidR="0096202D">
        <w:rPr>
          <w:lang w:eastAsia="ar-SA"/>
        </w:rPr>
        <w:t>,</w:t>
      </w:r>
      <w:r>
        <w:rPr>
          <w:snapToGrid w:val="0"/>
          <w:lang w:eastAsia="ar-SA"/>
        </w:rPr>
        <w:t xml:space="preserve"> </w:t>
      </w:r>
      <w:r w:rsidRPr="00A05998">
        <w:rPr>
          <w:snapToGrid w:val="0"/>
          <w:lang w:eastAsia="ar-SA"/>
        </w:rPr>
        <w:t xml:space="preserve">turpmāk </w:t>
      </w:r>
      <w:r>
        <w:rPr>
          <w:snapToGrid w:val="0"/>
          <w:lang w:eastAsia="ar-SA"/>
        </w:rPr>
        <w:t xml:space="preserve">– </w:t>
      </w:r>
      <w:r w:rsidRPr="003257E1">
        <w:rPr>
          <w:b/>
          <w:snapToGrid w:val="0"/>
          <w:lang w:eastAsia="ar-SA"/>
        </w:rPr>
        <w:t>Izpildītājs</w:t>
      </w:r>
      <w:r w:rsidRPr="003257E1">
        <w:rPr>
          <w:snapToGrid w:val="0"/>
          <w:lang w:eastAsia="ar-SA"/>
        </w:rPr>
        <w:t xml:space="preserve">, </w:t>
      </w:r>
      <w:r w:rsidRPr="00A05998">
        <w:rPr>
          <w:snapToGrid w:val="0"/>
          <w:lang w:eastAsia="ar-SA"/>
        </w:rPr>
        <w:t xml:space="preserve">no otras puses, </w:t>
      </w:r>
      <w:r w:rsidRPr="00A05998">
        <w:rPr>
          <w:lang w:eastAsia="ar-SA"/>
        </w:rPr>
        <w:t xml:space="preserve">katrs atsevišķi </w:t>
      </w:r>
      <w:r>
        <w:rPr>
          <w:lang w:eastAsia="ar-SA"/>
        </w:rPr>
        <w:t>vai</w:t>
      </w:r>
      <w:r w:rsidRPr="00A05998">
        <w:rPr>
          <w:lang w:eastAsia="ar-SA"/>
        </w:rPr>
        <w:t xml:space="preserve"> abi kopā turpmāk a</w:t>
      </w:r>
      <w:r>
        <w:rPr>
          <w:lang w:eastAsia="ar-SA"/>
        </w:rPr>
        <w:t xml:space="preserve">rī </w:t>
      </w:r>
      <w:r w:rsidRPr="003257E1">
        <w:rPr>
          <w:b/>
          <w:lang w:eastAsia="ar-SA"/>
        </w:rPr>
        <w:t>Puse</w:t>
      </w:r>
      <w:r>
        <w:rPr>
          <w:lang w:eastAsia="ar-SA"/>
        </w:rPr>
        <w:t xml:space="preserve"> vai </w:t>
      </w:r>
      <w:r w:rsidRPr="003257E1">
        <w:rPr>
          <w:b/>
          <w:lang w:eastAsia="ar-SA"/>
        </w:rPr>
        <w:t>Puses</w:t>
      </w:r>
      <w:r w:rsidRPr="00A05998">
        <w:rPr>
          <w:lang w:eastAsia="ar-SA"/>
        </w:rPr>
        <w:t xml:space="preserve">, </w:t>
      </w:r>
      <w:r w:rsidRPr="00A05998">
        <w:t xml:space="preserve">pamatojoties uz </w:t>
      </w:r>
      <w:r>
        <w:t>Pasūtītāja ve</w:t>
      </w:r>
      <w:r w:rsidRPr="00A05998">
        <w:t>i</w:t>
      </w:r>
      <w:r>
        <w:t>ktā i</w:t>
      </w:r>
      <w:r w:rsidRPr="00A05998">
        <w:t xml:space="preserve">epirkuma </w:t>
      </w:r>
      <w:r w:rsidRPr="00CD15A5">
        <w:rPr>
          <w:rFonts w:eastAsia="Calibri"/>
        </w:rPr>
        <w:t>„R</w:t>
      </w:r>
      <w:r w:rsidRPr="00CD15A5">
        <w:t>ēzeknes novada</w:t>
      </w:r>
      <w:r>
        <w:rPr>
          <w:i/>
        </w:rPr>
        <w:t xml:space="preserve"> </w:t>
      </w:r>
      <w:r w:rsidRPr="00CD15A5">
        <w:t>vokālās studijas „SKONAI” nodrošināšana ar māksliniecisko vadītāju un kustību un deju</w:t>
      </w:r>
      <w:r>
        <w:rPr>
          <w:i/>
        </w:rPr>
        <w:t xml:space="preserve"> </w:t>
      </w:r>
      <w:r w:rsidRPr="00CD15A5">
        <w:t>pedagogu</w:t>
      </w:r>
      <w:r w:rsidRPr="00CD15A5">
        <w:rPr>
          <w:rFonts w:eastAsia="Calibri"/>
        </w:rPr>
        <w:t>”</w:t>
      </w:r>
      <w:r w:rsidRPr="00A05998">
        <w:t xml:space="preserve"> </w:t>
      </w:r>
      <w:r>
        <w:t>(</w:t>
      </w:r>
      <w:r w:rsidRPr="00A05998">
        <w:t xml:space="preserve">identifikācijas Nr. </w:t>
      </w:r>
      <w:r>
        <w:t>RN</w:t>
      </w:r>
      <w:r w:rsidRPr="00A05998">
        <w:t xml:space="preserve">P </w:t>
      </w:r>
      <w:r>
        <w:t>2017/3),</w:t>
      </w:r>
      <w:r w:rsidRPr="00A05998">
        <w:t xml:space="preserve"> turpmāk –</w:t>
      </w:r>
      <w:r>
        <w:t xml:space="preserve"> </w:t>
      </w:r>
      <w:r w:rsidRPr="00CD15A5">
        <w:rPr>
          <w:b/>
        </w:rPr>
        <w:t>Iepirkums</w:t>
      </w:r>
      <w:r>
        <w:t>,</w:t>
      </w:r>
      <w:r w:rsidRPr="00A05998">
        <w:t xml:space="preserve"> rezultātiem, </w:t>
      </w:r>
      <w:r w:rsidRPr="00A05998">
        <w:rPr>
          <w:lang w:eastAsia="ar-SA"/>
        </w:rPr>
        <w:t xml:space="preserve">noslēdz šādu līgumu, turpmāk </w:t>
      </w:r>
      <w:r>
        <w:rPr>
          <w:lang w:eastAsia="ar-SA"/>
        </w:rPr>
        <w:t xml:space="preserve">– </w:t>
      </w:r>
      <w:r w:rsidRPr="00CD15A5">
        <w:rPr>
          <w:b/>
          <w:lang w:eastAsia="ar-SA"/>
        </w:rPr>
        <w:t>Līgums</w:t>
      </w:r>
      <w:r w:rsidRPr="00A05998">
        <w:rPr>
          <w:lang w:eastAsia="ar-SA"/>
        </w:rPr>
        <w:t xml:space="preserve">, par sekojošo: </w:t>
      </w:r>
    </w:p>
    <w:p w:rsidR="000D3B0C" w:rsidRPr="002454D7" w:rsidRDefault="000D3B0C" w:rsidP="000D3B0C">
      <w:pPr>
        <w:jc w:val="center"/>
        <w:outlineLvl w:val="0"/>
        <w:rPr>
          <w:lang w:eastAsia="lv-LV"/>
        </w:rPr>
      </w:pPr>
      <w:r>
        <w:rPr>
          <w:b/>
          <w:bCs/>
          <w:lang w:eastAsia="lv-LV"/>
        </w:rPr>
        <w:t xml:space="preserve">1. </w:t>
      </w:r>
      <w:r w:rsidRPr="002454D7">
        <w:rPr>
          <w:b/>
          <w:bCs/>
          <w:lang w:eastAsia="lv-LV"/>
        </w:rPr>
        <w:t>L</w:t>
      </w:r>
      <w:r>
        <w:rPr>
          <w:b/>
          <w:bCs/>
          <w:lang w:eastAsia="lv-LV"/>
        </w:rPr>
        <w:t>īguma priekšmets</w:t>
      </w:r>
    </w:p>
    <w:p w:rsidR="000D3B0C" w:rsidRPr="002454D7" w:rsidRDefault="000D3B0C" w:rsidP="0096202D">
      <w:pPr>
        <w:numPr>
          <w:ilvl w:val="1"/>
          <w:numId w:val="1"/>
        </w:numPr>
        <w:tabs>
          <w:tab w:val="left" w:pos="993"/>
        </w:tabs>
        <w:ind w:left="0" w:firstLine="567"/>
        <w:jc w:val="both"/>
        <w:rPr>
          <w:lang w:eastAsia="lv-LV"/>
        </w:rPr>
      </w:pPr>
      <w:r w:rsidRPr="00D221BC">
        <w:rPr>
          <w:snapToGrid w:val="0"/>
          <w:lang w:eastAsia="ar-SA"/>
        </w:rPr>
        <w:t>Pasūtītājs</w:t>
      </w:r>
      <w:r w:rsidRPr="002454D7">
        <w:rPr>
          <w:lang w:eastAsia="lv-LV"/>
        </w:rPr>
        <w:t xml:space="preserve"> uzdod un apmaksā, bet </w:t>
      </w:r>
      <w:r>
        <w:rPr>
          <w:lang w:eastAsia="lv-LV"/>
        </w:rPr>
        <w:t>Izpildītā</w:t>
      </w:r>
      <w:r w:rsidRPr="00D221BC">
        <w:rPr>
          <w:snapToGrid w:val="0"/>
          <w:lang w:eastAsia="ar-SA"/>
        </w:rPr>
        <w:t>js</w:t>
      </w:r>
      <w:r w:rsidRPr="002454D7">
        <w:rPr>
          <w:lang w:eastAsia="lv-LV"/>
        </w:rPr>
        <w:t xml:space="preserve"> apņemas kvalitatīvi un savlaicīgi, ar saviem rīkiem un ierīcēm, kā arī ievērojot </w:t>
      </w:r>
      <w:r>
        <w:rPr>
          <w:lang w:eastAsia="lv-LV"/>
        </w:rPr>
        <w:t>vokālās studijas „SKONAI”</w:t>
      </w:r>
      <w:r w:rsidRPr="002454D7">
        <w:rPr>
          <w:lang w:eastAsia="lv-LV"/>
        </w:rPr>
        <w:t xml:space="preserve"> māksliniecisko specifiku, sniegt </w:t>
      </w:r>
      <w:r w:rsidRPr="00D221BC">
        <w:rPr>
          <w:b/>
          <w:lang w:eastAsia="lv-LV"/>
        </w:rPr>
        <w:t>kustību un deju pedagoga pakalpojumus</w:t>
      </w:r>
      <w:r w:rsidRPr="00D221BC">
        <w:rPr>
          <w:lang w:eastAsia="lv-LV"/>
        </w:rPr>
        <w:t>,</w:t>
      </w:r>
      <w:r w:rsidRPr="00D221BC">
        <w:rPr>
          <w:b/>
          <w:i/>
          <w:lang w:eastAsia="lv-LV"/>
        </w:rPr>
        <w:t xml:space="preserve"> </w:t>
      </w:r>
      <w:r w:rsidRPr="002454D7">
        <w:rPr>
          <w:lang w:eastAsia="lv-LV"/>
        </w:rPr>
        <w:t xml:space="preserve">turpmāk </w:t>
      </w:r>
      <w:r>
        <w:rPr>
          <w:lang w:eastAsia="lv-LV"/>
        </w:rPr>
        <w:t xml:space="preserve">– </w:t>
      </w:r>
      <w:r w:rsidRPr="00D221BC">
        <w:rPr>
          <w:b/>
          <w:lang w:eastAsia="lv-LV"/>
        </w:rPr>
        <w:t>Pakalpojumi</w:t>
      </w:r>
      <w:r w:rsidRPr="002454D7">
        <w:rPr>
          <w:lang w:eastAsia="lv-LV"/>
        </w:rPr>
        <w:t>, atbilstoši Latvijas Republikas normatīvo aktu prasībām</w:t>
      </w:r>
      <w:r>
        <w:rPr>
          <w:lang w:eastAsia="lv-LV"/>
        </w:rPr>
        <w:t>,</w:t>
      </w:r>
      <w:r w:rsidRPr="002454D7">
        <w:rPr>
          <w:lang w:eastAsia="lv-LV"/>
        </w:rPr>
        <w:t xml:space="preserve"> saskaņā ar Līguma noteikumiem un Tehnisko specifikāciju (</w:t>
      </w:r>
      <w:r>
        <w:rPr>
          <w:lang w:eastAsia="lv-LV"/>
        </w:rPr>
        <w:t xml:space="preserve">Līguma </w:t>
      </w:r>
      <w:r w:rsidRPr="002454D7">
        <w:rPr>
          <w:lang w:eastAsia="lv-LV"/>
        </w:rPr>
        <w:t>1.pielikums).</w:t>
      </w:r>
    </w:p>
    <w:p w:rsidR="000D3B0C" w:rsidRPr="00C93310" w:rsidRDefault="000D3B0C" w:rsidP="000D3B0C">
      <w:pPr>
        <w:jc w:val="center"/>
        <w:outlineLvl w:val="0"/>
        <w:rPr>
          <w:b/>
          <w:bCs/>
          <w:lang w:eastAsia="lv-LV"/>
        </w:rPr>
      </w:pPr>
      <w:r>
        <w:rPr>
          <w:b/>
          <w:bCs/>
          <w:lang w:eastAsia="lv-LV"/>
        </w:rPr>
        <w:t>2. Pušu pienākumi un atbildība</w:t>
      </w:r>
    </w:p>
    <w:p w:rsidR="000D3B0C" w:rsidRPr="009E50D7" w:rsidRDefault="000D3B0C" w:rsidP="000D3B0C">
      <w:pPr>
        <w:numPr>
          <w:ilvl w:val="1"/>
          <w:numId w:val="3"/>
        </w:numPr>
        <w:tabs>
          <w:tab w:val="left" w:pos="993"/>
        </w:tabs>
        <w:ind w:left="709" w:hanging="142"/>
        <w:jc w:val="both"/>
        <w:rPr>
          <w:snapToGrid w:val="0"/>
          <w:lang w:eastAsia="ar-SA"/>
        </w:rPr>
      </w:pPr>
      <w:r w:rsidRPr="00D221BC">
        <w:rPr>
          <w:snapToGrid w:val="0"/>
          <w:u w:val="single"/>
          <w:lang w:eastAsia="ar-SA"/>
        </w:rPr>
        <w:t>Izpildītāja</w:t>
      </w:r>
      <w:r w:rsidRPr="00D221BC">
        <w:rPr>
          <w:u w:val="single"/>
          <w:lang w:eastAsia="lv-LV"/>
        </w:rPr>
        <w:t xml:space="preserve"> </w:t>
      </w:r>
      <w:r w:rsidRPr="00D221BC">
        <w:rPr>
          <w:snapToGrid w:val="0"/>
          <w:u w:val="single"/>
          <w:lang w:eastAsia="ar-SA"/>
        </w:rPr>
        <w:t>pienākumi</w:t>
      </w:r>
      <w:r w:rsidRPr="009E50D7">
        <w:rPr>
          <w:snapToGrid w:val="0"/>
          <w:lang w:eastAsia="ar-SA"/>
        </w:rPr>
        <w:t>:</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sniegt Pakalpojumu</w:t>
      </w:r>
      <w:r>
        <w:rPr>
          <w:lang w:eastAsia="lv-LV"/>
        </w:rPr>
        <w:t>s</w:t>
      </w:r>
      <w:r w:rsidRPr="00F871B6">
        <w:rPr>
          <w:lang w:eastAsia="lv-LV"/>
        </w:rPr>
        <w:t xml:space="preserve"> </w:t>
      </w:r>
      <w:r>
        <w:rPr>
          <w:lang w:eastAsia="lv-LV"/>
        </w:rPr>
        <w:t xml:space="preserve">Pasūtītāja </w:t>
      </w:r>
      <w:r w:rsidRPr="00F871B6">
        <w:rPr>
          <w:lang w:eastAsia="lv-LV"/>
        </w:rPr>
        <w:t>noteiktaj</w:t>
      </w:r>
      <w:r>
        <w:rPr>
          <w:lang w:eastAsia="lv-LV"/>
        </w:rPr>
        <w:t>os</w:t>
      </w:r>
      <w:r w:rsidRPr="00F871B6">
        <w:rPr>
          <w:lang w:eastAsia="lv-LV"/>
        </w:rPr>
        <w:t xml:space="preserve"> termiņ</w:t>
      </w:r>
      <w:r>
        <w:rPr>
          <w:lang w:eastAsia="lv-LV"/>
        </w:rPr>
        <w:t>os, saskaņā ar Līguma noteikumiem.</w:t>
      </w:r>
    </w:p>
    <w:p w:rsidR="000D3B0C" w:rsidRPr="00F871B6" w:rsidRDefault="000D3B0C" w:rsidP="0096202D">
      <w:pPr>
        <w:numPr>
          <w:ilvl w:val="2"/>
          <w:numId w:val="3"/>
        </w:numPr>
        <w:tabs>
          <w:tab w:val="left" w:pos="1134"/>
        </w:tabs>
        <w:ind w:left="0" w:firstLine="567"/>
        <w:jc w:val="both"/>
        <w:rPr>
          <w:lang w:eastAsia="lv-LV"/>
        </w:rPr>
      </w:pPr>
      <w:r>
        <w:rPr>
          <w:snapToGrid w:val="0"/>
          <w:lang w:eastAsia="ar-SA"/>
        </w:rPr>
        <w:t>Pasūtītāja</w:t>
      </w:r>
      <w:r w:rsidRPr="00F871B6">
        <w:rPr>
          <w:lang w:eastAsia="lv-LV"/>
        </w:rPr>
        <w:t xml:space="preserve"> pieprasījumā norādītajā termiņā sniegt rakstisku informāciju par Pakalpojum</w:t>
      </w:r>
      <w:r>
        <w:rPr>
          <w:lang w:eastAsia="lv-LV"/>
        </w:rPr>
        <w:t>u</w:t>
      </w:r>
      <w:r w:rsidRPr="00F871B6">
        <w:rPr>
          <w:lang w:eastAsia="lv-LV"/>
        </w:rPr>
        <w:t xml:space="preserve"> </w:t>
      </w:r>
      <w:r>
        <w:rPr>
          <w:lang w:eastAsia="lv-LV"/>
        </w:rPr>
        <w:t>sniegšanas</w:t>
      </w:r>
      <w:r w:rsidRPr="00F871B6">
        <w:rPr>
          <w:lang w:eastAsia="lv-LV"/>
        </w:rPr>
        <w:t xml:space="preserve"> procesu</w:t>
      </w:r>
      <w:r>
        <w:rPr>
          <w:lang w:eastAsia="lv-LV"/>
        </w:rPr>
        <w:t>;</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 xml:space="preserve">rakstiski informēt </w:t>
      </w:r>
      <w:r>
        <w:rPr>
          <w:snapToGrid w:val="0"/>
          <w:lang w:eastAsia="ar-SA"/>
        </w:rPr>
        <w:t>Pasūtītāju</w:t>
      </w:r>
      <w:r w:rsidRPr="00F871B6">
        <w:rPr>
          <w:lang w:eastAsia="lv-LV"/>
        </w:rPr>
        <w:t xml:space="preserve"> par apstākļiem, kuru ietekme traucē vai varētu traucēt Pakalpojum</w:t>
      </w:r>
      <w:r>
        <w:rPr>
          <w:lang w:eastAsia="lv-LV"/>
        </w:rPr>
        <w:t>u</w:t>
      </w:r>
      <w:r w:rsidRPr="00F871B6">
        <w:rPr>
          <w:lang w:eastAsia="lv-LV"/>
        </w:rPr>
        <w:t xml:space="preserve"> </w:t>
      </w:r>
      <w:r>
        <w:rPr>
          <w:lang w:eastAsia="lv-LV"/>
        </w:rPr>
        <w:t>sn</w:t>
      </w:r>
      <w:r w:rsidRPr="00F871B6">
        <w:rPr>
          <w:lang w:eastAsia="lv-LV"/>
        </w:rPr>
        <w:t>i</w:t>
      </w:r>
      <w:r>
        <w:rPr>
          <w:lang w:eastAsia="lv-LV"/>
        </w:rPr>
        <w:t>egšanu</w:t>
      </w:r>
      <w:r w:rsidRPr="00F871B6">
        <w:rPr>
          <w:lang w:eastAsia="lv-LV"/>
        </w:rPr>
        <w:t xml:space="preserve">; </w:t>
      </w:r>
    </w:p>
    <w:p w:rsidR="000D3B0C" w:rsidRPr="00F871B6" w:rsidRDefault="000D3B0C" w:rsidP="0096202D">
      <w:pPr>
        <w:numPr>
          <w:ilvl w:val="2"/>
          <w:numId w:val="3"/>
        </w:numPr>
        <w:tabs>
          <w:tab w:val="left" w:pos="1134"/>
        </w:tabs>
        <w:ind w:left="0" w:firstLine="567"/>
        <w:jc w:val="both"/>
        <w:rPr>
          <w:lang w:eastAsia="lv-LV"/>
        </w:rPr>
      </w:pPr>
      <w:r>
        <w:rPr>
          <w:lang w:eastAsia="lv-LV"/>
        </w:rPr>
        <w:t>iz</w:t>
      </w:r>
      <w:r w:rsidRPr="00F871B6">
        <w:rPr>
          <w:lang w:eastAsia="lv-LV"/>
        </w:rPr>
        <w:t xml:space="preserve">pildīt </w:t>
      </w:r>
      <w:r>
        <w:rPr>
          <w:snapToGrid w:val="0"/>
          <w:lang w:eastAsia="ar-SA"/>
        </w:rPr>
        <w:t>Pasūtītāja</w:t>
      </w:r>
      <w:r w:rsidRPr="00F871B6">
        <w:rPr>
          <w:lang w:eastAsia="lv-LV"/>
        </w:rPr>
        <w:t xml:space="preserve"> norādījumus un neizpaust informāciju, kas </w:t>
      </w:r>
      <w:r>
        <w:rPr>
          <w:lang w:eastAsia="lv-LV"/>
        </w:rPr>
        <w:t>Izpildītā</w:t>
      </w:r>
      <w:r>
        <w:rPr>
          <w:snapToGrid w:val="0"/>
          <w:lang w:eastAsia="ar-SA"/>
        </w:rPr>
        <w:t>jam</w:t>
      </w:r>
      <w:r w:rsidRPr="00F871B6">
        <w:rPr>
          <w:lang w:eastAsia="lv-LV"/>
        </w:rPr>
        <w:t xml:space="preserve"> kļuvusi zināma, </w:t>
      </w:r>
      <w:r>
        <w:rPr>
          <w:lang w:eastAsia="lv-LV"/>
        </w:rPr>
        <w:t>sn</w:t>
      </w:r>
      <w:r w:rsidRPr="00F871B6">
        <w:rPr>
          <w:lang w:eastAsia="lv-LV"/>
        </w:rPr>
        <w:t>i</w:t>
      </w:r>
      <w:r>
        <w:rPr>
          <w:lang w:eastAsia="lv-LV"/>
        </w:rPr>
        <w:t>e</w:t>
      </w:r>
      <w:r w:rsidRPr="00F871B6">
        <w:rPr>
          <w:lang w:eastAsia="lv-LV"/>
        </w:rPr>
        <w:t>d</w:t>
      </w:r>
      <w:r>
        <w:rPr>
          <w:lang w:eastAsia="lv-LV"/>
        </w:rPr>
        <w:t>z</w:t>
      </w:r>
      <w:r w:rsidRPr="00F871B6">
        <w:rPr>
          <w:lang w:eastAsia="lv-LV"/>
        </w:rPr>
        <w:t>ot Pakalpojumu</w:t>
      </w:r>
      <w:r>
        <w:rPr>
          <w:lang w:eastAsia="lv-LV"/>
        </w:rPr>
        <w:t>s</w:t>
      </w:r>
      <w:r w:rsidRPr="00F871B6">
        <w:rPr>
          <w:lang w:eastAsia="lv-LV"/>
        </w:rPr>
        <w:t>;</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 xml:space="preserve">atlīdzināt </w:t>
      </w:r>
      <w:r>
        <w:rPr>
          <w:snapToGrid w:val="0"/>
          <w:lang w:eastAsia="ar-SA"/>
        </w:rPr>
        <w:t>Pasūtītājam</w:t>
      </w:r>
      <w:r w:rsidRPr="00F871B6">
        <w:rPr>
          <w:lang w:eastAsia="lv-LV"/>
        </w:rPr>
        <w:t xml:space="preserve"> radītos tiešos un netiešos zaudējumus, kuros vainojams </w:t>
      </w:r>
      <w:r>
        <w:rPr>
          <w:lang w:eastAsia="lv-LV"/>
        </w:rPr>
        <w:t>Izpildītā</w:t>
      </w:r>
      <w:r>
        <w:rPr>
          <w:snapToGrid w:val="0"/>
          <w:lang w:eastAsia="ar-SA"/>
        </w:rPr>
        <w:t>js</w:t>
      </w:r>
      <w:r w:rsidRPr="00F871B6">
        <w:rPr>
          <w:lang w:eastAsia="lv-LV"/>
        </w:rPr>
        <w:t>;</w:t>
      </w:r>
    </w:p>
    <w:p w:rsidR="000D3B0C" w:rsidRDefault="000D3B0C" w:rsidP="0096202D">
      <w:pPr>
        <w:numPr>
          <w:ilvl w:val="2"/>
          <w:numId w:val="3"/>
        </w:numPr>
        <w:tabs>
          <w:tab w:val="left" w:pos="1134"/>
        </w:tabs>
        <w:ind w:left="0" w:firstLine="567"/>
        <w:jc w:val="both"/>
        <w:rPr>
          <w:lang w:eastAsia="lv-LV"/>
        </w:rPr>
      </w:pPr>
      <w:r w:rsidRPr="00F871B6">
        <w:rPr>
          <w:lang w:eastAsia="lv-LV"/>
        </w:rPr>
        <w:t>Līgumā noteiktaj</w:t>
      </w:r>
      <w:r>
        <w:rPr>
          <w:lang w:eastAsia="lv-LV"/>
        </w:rPr>
        <w:t>ā</w:t>
      </w:r>
      <w:r w:rsidRPr="00F871B6">
        <w:rPr>
          <w:lang w:eastAsia="lv-LV"/>
        </w:rPr>
        <w:t xml:space="preserve"> kārtībā nodot </w:t>
      </w:r>
      <w:r>
        <w:rPr>
          <w:snapToGrid w:val="0"/>
          <w:lang w:eastAsia="ar-SA"/>
        </w:rPr>
        <w:t>Pasūtītājam</w:t>
      </w:r>
      <w:r w:rsidRPr="00F871B6">
        <w:rPr>
          <w:lang w:eastAsia="lv-LV"/>
        </w:rPr>
        <w:t xml:space="preserve"> ar Pakalpoju</w:t>
      </w:r>
      <w:r>
        <w:rPr>
          <w:lang w:eastAsia="lv-LV"/>
        </w:rPr>
        <w:t>mu sniegšanu saistīto informāciju;</w:t>
      </w:r>
    </w:p>
    <w:p w:rsidR="000D3B0C" w:rsidRPr="00E53E16" w:rsidRDefault="000D3B0C" w:rsidP="0096202D">
      <w:pPr>
        <w:numPr>
          <w:ilvl w:val="2"/>
          <w:numId w:val="3"/>
        </w:numPr>
        <w:tabs>
          <w:tab w:val="left" w:pos="1134"/>
        </w:tabs>
        <w:ind w:left="0" w:firstLine="567"/>
        <w:jc w:val="both"/>
        <w:rPr>
          <w:lang w:eastAsia="lv-LV"/>
        </w:rPr>
      </w:pPr>
      <w:r>
        <w:rPr>
          <w:lang w:eastAsia="lv-LV"/>
        </w:rPr>
        <w:t>gadījumos, kad Pasūtītājs</w:t>
      </w:r>
      <w:r w:rsidRPr="00E53E16">
        <w:rPr>
          <w:lang w:eastAsia="lv-LV"/>
        </w:rPr>
        <w:t xml:space="preserve"> nodot lietošanā materiālās </w:t>
      </w:r>
      <w:r>
        <w:rPr>
          <w:lang w:eastAsia="lv-LV"/>
        </w:rPr>
        <w:t>vērtības (</w:t>
      </w:r>
      <w:r w:rsidRPr="00E53E16">
        <w:rPr>
          <w:lang w:eastAsia="lv-LV"/>
        </w:rPr>
        <w:t>priekšmet</w:t>
      </w:r>
      <w:r>
        <w:rPr>
          <w:lang w:eastAsia="lv-LV"/>
        </w:rPr>
        <w:t>us, kas nodrošina vokālās studijas „SKONAI” pilnvērtīgu darbību</w:t>
      </w:r>
      <w:r w:rsidRPr="00E53E16">
        <w:rPr>
          <w:lang w:eastAsia="lv-LV"/>
        </w:rPr>
        <w:t xml:space="preserve">), </w:t>
      </w:r>
      <w:r>
        <w:rPr>
          <w:lang w:eastAsia="lv-LV"/>
        </w:rPr>
        <w:t>Izpildīt</w:t>
      </w:r>
      <w:r w:rsidRPr="00E53E16">
        <w:rPr>
          <w:lang w:eastAsia="lv-LV"/>
        </w:rPr>
        <w:t>ājs kļūst par materiāli atbildīgo personu uz nodotajām materiālajām vērtībām. Nododot un saņemot materiālās vērtības tiek noformēti pieņemšanas – nodošanas akti</w:t>
      </w:r>
      <w:r>
        <w:rPr>
          <w:lang w:eastAsia="lv-LV"/>
        </w:rPr>
        <w:t>;</w:t>
      </w:r>
    </w:p>
    <w:p w:rsidR="000D3B0C" w:rsidRPr="00E53E16" w:rsidRDefault="000D3B0C" w:rsidP="0096202D">
      <w:pPr>
        <w:numPr>
          <w:ilvl w:val="2"/>
          <w:numId w:val="3"/>
        </w:numPr>
        <w:tabs>
          <w:tab w:val="left" w:pos="1134"/>
        </w:tabs>
        <w:ind w:left="0" w:firstLine="567"/>
        <w:jc w:val="both"/>
        <w:rPr>
          <w:lang w:eastAsia="lv-LV"/>
        </w:rPr>
      </w:pPr>
      <w:r>
        <w:rPr>
          <w:lang w:eastAsia="lv-LV"/>
        </w:rPr>
        <w:t>sniegt</w:t>
      </w:r>
      <w:r w:rsidRPr="00E53E16">
        <w:rPr>
          <w:lang w:eastAsia="lv-LV"/>
        </w:rPr>
        <w:t xml:space="preserve"> </w:t>
      </w:r>
      <w:r>
        <w:rPr>
          <w:lang w:eastAsia="lv-LV"/>
        </w:rPr>
        <w:t xml:space="preserve">Pakalpojumus, </w:t>
      </w:r>
      <w:r w:rsidRPr="00E53E16">
        <w:rPr>
          <w:lang w:eastAsia="lv-LV"/>
        </w:rPr>
        <w:t xml:space="preserve">ievērojot saistošus </w:t>
      </w:r>
      <w:r>
        <w:rPr>
          <w:lang w:eastAsia="lv-LV"/>
        </w:rPr>
        <w:t xml:space="preserve">Pasūtītāja iekšējos nolikumus, instrukcijas u.c. dokumentus un </w:t>
      </w:r>
      <w:r w:rsidRPr="00E53E16">
        <w:rPr>
          <w:lang w:eastAsia="lv-LV"/>
        </w:rPr>
        <w:t>L</w:t>
      </w:r>
      <w:r>
        <w:rPr>
          <w:lang w:eastAsia="lv-LV"/>
        </w:rPr>
        <w:t xml:space="preserve">atvijas </w:t>
      </w:r>
      <w:r w:rsidRPr="00E53E16">
        <w:rPr>
          <w:lang w:eastAsia="lv-LV"/>
        </w:rPr>
        <w:t>R</w:t>
      </w:r>
      <w:r>
        <w:rPr>
          <w:lang w:eastAsia="lv-LV"/>
        </w:rPr>
        <w:t>epublikas</w:t>
      </w:r>
      <w:r w:rsidRPr="00E53E16">
        <w:rPr>
          <w:lang w:eastAsia="lv-LV"/>
        </w:rPr>
        <w:t xml:space="preserve"> normatīvos aktus</w:t>
      </w:r>
      <w:r>
        <w:rPr>
          <w:lang w:eastAsia="lv-LV"/>
        </w:rPr>
        <w:t>.</w:t>
      </w:r>
    </w:p>
    <w:p w:rsidR="000D3B0C" w:rsidRPr="00F11150" w:rsidRDefault="000D3B0C" w:rsidP="000D3B0C">
      <w:pPr>
        <w:numPr>
          <w:ilvl w:val="1"/>
          <w:numId w:val="3"/>
        </w:numPr>
        <w:tabs>
          <w:tab w:val="left" w:pos="993"/>
        </w:tabs>
        <w:ind w:left="709" w:hanging="142"/>
        <w:jc w:val="both"/>
        <w:rPr>
          <w:snapToGrid w:val="0"/>
          <w:lang w:eastAsia="ar-SA"/>
        </w:rPr>
      </w:pPr>
      <w:r w:rsidRPr="00AB5381">
        <w:rPr>
          <w:snapToGrid w:val="0"/>
          <w:u w:val="single"/>
          <w:lang w:eastAsia="ar-SA"/>
        </w:rPr>
        <w:t>Pasūtītāja pienākumi</w:t>
      </w:r>
      <w:r w:rsidRPr="00F11150">
        <w:rPr>
          <w:snapToGrid w:val="0"/>
          <w:lang w:eastAsia="ar-SA"/>
        </w:rPr>
        <w:t xml:space="preserve">: </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 xml:space="preserve">pieņemt no </w:t>
      </w:r>
      <w:r>
        <w:rPr>
          <w:lang w:eastAsia="lv-LV"/>
        </w:rPr>
        <w:t>Izpildītā</w:t>
      </w:r>
      <w:r>
        <w:rPr>
          <w:snapToGrid w:val="0"/>
          <w:lang w:eastAsia="ar-SA"/>
        </w:rPr>
        <w:t>ja</w:t>
      </w:r>
      <w:r w:rsidRPr="00F871B6">
        <w:rPr>
          <w:lang w:eastAsia="lv-LV"/>
        </w:rPr>
        <w:t xml:space="preserve"> Līguma nosacījumiem atbilstošu</w:t>
      </w:r>
      <w:r>
        <w:rPr>
          <w:lang w:eastAsia="lv-LV"/>
        </w:rPr>
        <w:t>s</w:t>
      </w:r>
      <w:r w:rsidRPr="00F871B6">
        <w:rPr>
          <w:lang w:eastAsia="lv-LV"/>
        </w:rPr>
        <w:t xml:space="preserve"> Pakalpojumu</w:t>
      </w:r>
      <w:r>
        <w:rPr>
          <w:lang w:eastAsia="lv-LV"/>
        </w:rPr>
        <w:t>s</w:t>
      </w:r>
      <w:r w:rsidRPr="00F871B6">
        <w:rPr>
          <w:lang w:eastAsia="lv-LV"/>
        </w:rPr>
        <w:t xml:space="preserve"> Līgumā noteiktajā kārtībā;</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pēc Pakalpojum</w:t>
      </w:r>
      <w:r>
        <w:rPr>
          <w:lang w:eastAsia="lv-LV"/>
        </w:rPr>
        <w:t>u</w:t>
      </w:r>
      <w:r w:rsidRPr="00F871B6">
        <w:rPr>
          <w:lang w:eastAsia="lv-LV"/>
        </w:rPr>
        <w:t xml:space="preserve"> pieņemšanas samaksāt </w:t>
      </w:r>
      <w:r>
        <w:rPr>
          <w:lang w:eastAsia="lv-LV"/>
        </w:rPr>
        <w:t>Izpildītā</w:t>
      </w:r>
      <w:r>
        <w:rPr>
          <w:snapToGrid w:val="0"/>
          <w:lang w:eastAsia="ar-SA"/>
        </w:rPr>
        <w:t>jam</w:t>
      </w:r>
      <w:r w:rsidRPr="00F871B6">
        <w:rPr>
          <w:lang w:eastAsia="lv-LV"/>
        </w:rPr>
        <w:t>, saskaņā ar Līguma noteikumiem;</w:t>
      </w:r>
    </w:p>
    <w:p w:rsidR="000D3B0C" w:rsidRPr="00F871B6" w:rsidRDefault="000D3B0C" w:rsidP="0096202D">
      <w:pPr>
        <w:numPr>
          <w:ilvl w:val="2"/>
          <w:numId w:val="3"/>
        </w:numPr>
        <w:tabs>
          <w:tab w:val="left" w:pos="1134"/>
        </w:tabs>
        <w:ind w:left="0" w:firstLine="567"/>
        <w:jc w:val="both"/>
        <w:rPr>
          <w:lang w:eastAsia="lv-LV"/>
        </w:rPr>
      </w:pPr>
      <w:r w:rsidRPr="00F871B6">
        <w:rPr>
          <w:lang w:eastAsia="lv-LV"/>
        </w:rPr>
        <w:t xml:space="preserve">nodot </w:t>
      </w:r>
      <w:r>
        <w:rPr>
          <w:lang w:eastAsia="lv-LV"/>
        </w:rPr>
        <w:t>Izpildītā</w:t>
      </w:r>
      <w:r>
        <w:rPr>
          <w:snapToGrid w:val="0"/>
          <w:lang w:eastAsia="ar-SA"/>
        </w:rPr>
        <w:t>jam</w:t>
      </w:r>
      <w:r w:rsidRPr="00F871B6">
        <w:rPr>
          <w:lang w:eastAsia="lv-LV"/>
        </w:rPr>
        <w:t xml:space="preserve"> ar Pakalpojum</w:t>
      </w:r>
      <w:r>
        <w:rPr>
          <w:lang w:eastAsia="lv-LV"/>
        </w:rPr>
        <w:t>u</w:t>
      </w:r>
      <w:r w:rsidRPr="00F871B6">
        <w:rPr>
          <w:lang w:eastAsia="lv-LV"/>
        </w:rPr>
        <w:t xml:space="preserve"> </w:t>
      </w:r>
      <w:r>
        <w:rPr>
          <w:lang w:eastAsia="lv-LV"/>
        </w:rPr>
        <w:t>sn</w:t>
      </w:r>
      <w:r w:rsidRPr="00F871B6">
        <w:rPr>
          <w:lang w:eastAsia="lv-LV"/>
        </w:rPr>
        <w:t>i</w:t>
      </w:r>
      <w:r>
        <w:rPr>
          <w:lang w:eastAsia="lv-LV"/>
        </w:rPr>
        <w:t xml:space="preserve">egšanu </w:t>
      </w:r>
      <w:r w:rsidRPr="00F871B6">
        <w:rPr>
          <w:lang w:eastAsia="lv-LV"/>
        </w:rPr>
        <w:t>saistīto informāciju un dokumentus</w:t>
      </w:r>
      <w:r>
        <w:rPr>
          <w:lang w:eastAsia="lv-LV"/>
        </w:rPr>
        <w:t>.</w:t>
      </w:r>
    </w:p>
    <w:p w:rsidR="000D3B0C" w:rsidRPr="00F11150" w:rsidRDefault="000D3B0C" w:rsidP="000D3B0C">
      <w:pPr>
        <w:numPr>
          <w:ilvl w:val="1"/>
          <w:numId w:val="3"/>
        </w:numPr>
        <w:tabs>
          <w:tab w:val="left" w:pos="993"/>
        </w:tabs>
        <w:ind w:left="0" w:firstLine="567"/>
        <w:jc w:val="both"/>
        <w:rPr>
          <w:snapToGrid w:val="0"/>
          <w:lang w:eastAsia="ar-SA"/>
        </w:rPr>
      </w:pPr>
      <w:r>
        <w:rPr>
          <w:snapToGrid w:val="0"/>
          <w:lang w:eastAsia="ar-SA"/>
        </w:rPr>
        <w:t>Izpildītājs</w:t>
      </w:r>
      <w:r w:rsidRPr="00F11150">
        <w:rPr>
          <w:snapToGrid w:val="0"/>
          <w:lang w:eastAsia="ar-SA"/>
        </w:rPr>
        <w:t xml:space="preserve"> nav tiesī</w:t>
      </w:r>
      <w:r>
        <w:rPr>
          <w:snapToGrid w:val="0"/>
          <w:lang w:eastAsia="ar-SA"/>
        </w:rPr>
        <w:t>g</w:t>
      </w:r>
      <w:r w:rsidRPr="00F11150">
        <w:rPr>
          <w:snapToGrid w:val="0"/>
          <w:lang w:eastAsia="ar-SA"/>
        </w:rPr>
        <w:t xml:space="preserve">s Pakalpojumu </w:t>
      </w:r>
      <w:r>
        <w:rPr>
          <w:snapToGrid w:val="0"/>
          <w:lang w:eastAsia="ar-SA"/>
        </w:rPr>
        <w:t>sn</w:t>
      </w:r>
      <w:r w:rsidRPr="00F11150">
        <w:rPr>
          <w:snapToGrid w:val="0"/>
          <w:lang w:eastAsia="ar-SA"/>
        </w:rPr>
        <w:t>i</w:t>
      </w:r>
      <w:r>
        <w:rPr>
          <w:snapToGrid w:val="0"/>
          <w:lang w:eastAsia="ar-SA"/>
        </w:rPr>
        <w:t>eg</w:t>
      </w:r>
      <w:r w:rsidRPr="00F11150">
        <w:rPr>
          <w:snapToGrid w:val="0"/>
          <w:lang w:eastAsia="ar-SA"/>
        </w:rPr>
        <w:t xml:space="preserve">šanu uzticēt trešajai personai. </w:t>
      </w:r>
    </w:p>
    <w:p w:rsidR="000D3B0C" w:rsidRPr="00F11150" w:rsidRDefault="000D3B0C" w:rsidP="000D3B0C">
      <w:pPr>
        <w:numPr>
          <w:ilvl w:val="1"/>
          <w:numId w:val="3"/>
        </w:numPr>
        <w:tabs>
          <w:tab w:val="left" w:pos="993"/>
        </w:tabs>
        <w:ind w:left="0" w:firstLine="567"/>
        <w:jc w:val="both"/>
        <w:rPr>
          <w:snapToGrid w:val="0"/>
          <w:lang w:eastAsia="ar-SA"/>
        </w:rPr>
      </w:pPr>
      <w:r w:rsidRPr="00F11150">
        <w:rPr>
          <w:snapToGrid w:val="0"/>
          <w:lang w:eastAsia="ar-SA"/>
        </w:rPr>
        <w:t xml:space="preserve">Ja Pakalpojumu </w:t>
      </w:r>
      <w:r>
        <w:rPr>
          <w:snapToGrid w:val="0"/>
          <w:lang w:eastAsia="ar-SA"/>
        </w:rPr>
        <w:t>sn</w:t>
      </w:r>
      <w:r w:rsidRPr="00F11150">
        <w:rPr>
          <w:snapToGrid w:val="0"/>
          <w:lang w:eastAsia="ar-SA"/>
        </w:rPr>
        <w:t>i</w:t>
      </w:r>
      <w:r>
        <w:rPr>
          <w:snapToGrid w:val="0"/>
          <w:lang w:eastAsia="ar-SA"/>
        </w:rPr>
        <w:t>egšana</w:t>
      </w:r>
      <w:r w:rsidRPr="00F11150">
        <w:rPr>
          <w:snapToGrid w:val="0"/>
          <w:lang w:eastAsia="ar-SA"/>
        </w:rPr>
        <w:t>i nepieciešams izmantot intelektuālo tiesību īpašnieku darbus, Izpildītājam jāsaņem to intelektuālo tiesību īpašnieku atļaujas, kas nepieciešamas Pakalpojumu nodrošināšanai.</w:t>
      </w:r>
    </w:p>
    <w:p w:rsidR="000D3B0C" w:rsidRPr="00F11150" w:rsidRDefault="000D3B0C" w:rsidP="000D3B0C">
      <w:pPr>
        <w:numPr>
          <w:ilvl w:val="1"/>
          <w:numId w:val="3"/>
        </w:numPr>
        <w:tabs>
          <w:tab w:val="left" w:pos="993"/>
        </w:tabs>
        <w:spacing w:after="120"/>
        <w:ind w:left="0" w:firstLine="567"/>
        <w:jc w:val="both"/>
        <w:rPr>
          <w:snapToGrid w:val="0"/>
          <w:lang w:eastAsia="ar-SA"/>
        </w:rPr>
      </w:pPr>
      <w:r>
        <w:rPr>
          <w:snapToGrid w:val="0"/>
          <w:lang w:eastAsia="ar-SA"/>
        </w:rPr>
        <w:t>Pasūtītāja</w:t>
      </w:r>
      <w:r w:rsidRPr="00F11150">
        <w:rPr>
          <w:snapToGrid w:val="0"/>
          <w:lang w:eastAsia="ar-SA"/>
        </w:rPr>
        <w:t xml:space="preserve"> un </w:t>
      </w:r>
      <w:r>
        <w:rPr>
          <w:snapToGrid w:val="0"/>
          <w:lang w:eastAsia="ar-SA"/>
        </w:rPr>
        <w:t>Izpildītāja</w:t>
      </w:r>
      <w:r w:rsidRPr="00F11150">
        <w:rPr>
          <w:snapToGrid w:val="0"/>
          <w:lang w:eastAsia="ar-SA"/>
        </w:rPr>
        <w:t xml:space="preserve"> savstarpējās </w:t>
      </w:r>
      <w:r>
        <w:rPr>
          <w:snapToGrid w:val="0"/>
          <w:lang w:eastAsia="ar-SA"/>
        </w:rPr>
        <w:t>attiecīb</w:t>
      </w:r>
      <w:r w:rsidRPr="00F11150">
        <w:rPr>
          <w:snapToGrid w:val="0"/>
          <w:lang w:eastAsia="ar-SA"/>
        </w:rPr>
        <w:t xml:space="preserve">as, kas nav noteiktas Līgumā, </w:t>
      </w:r>
      <w:r>
        <w:rPr>
          <w:snapToGrid w:val="0"/>
          <w:lang w:eastAsia="ar-SA"/>
        </w:rPr>
        <w:t>noregulēja</w:t>
      </w:r>
      <w:r w:rsidRPr="00F11150">
        <w:rPr>
          <w:snapToGrid w:val="0"/>
          <w:lang w:eastAsia="ar-SA"/>
        </w:rPr>
        <w:t xml:space="preserve">mas </w:t>
      </w:r>
      <w:r>
        <w:rPr>
          <w:snapToGrid w:val="0"/>
          <w:lang w:eastAsia="ar-SA"/>
        </w:rPr>
        <w:t xml:space="preserve">Latvijas Republikas </w:t>
      </w:r>
      <w:r w:rsidRPr="00F11150">
        <w:rPr>
          <w:snapToGrid w:val="0"/>
          <w:lang w:eastAsia="ar-SA"/>
        </w:rPr>
        <w:t xml:space="preserve">Civillikumā noteiktajā kārtībā. </w:t>
      </w:r>
    </w:p>
    <w:p w:rsidR="000D3B0C" w:rsidRPr="0098540C" w:rsidRDefault="000D3B0C" w:rsidP="000D3B0C">
      <w:pPr>
        <w:jc w:val="center"/>
        <w:outlineLvl w:val="0"/>
        <w:rPr>
          <w:b/>
          <w:bCs/>
          <w:lang w:eastAsia="lv-LV"/>
        </w:rPr>
      </w:pPr>
      <w:r>
        <w:rPr>
          <w:b/>
          <w:bCs/>
          <w:lang w:eastAsia="lv-LV"/>
        </w:rPr>
        <w:t>3. Pakalpojumu sniegšanas laiks un nodošanas – pieņemšanas kārtība</w:t>
      </w:r>
    </w:p>
    <w:p w:rsidR="000D3B0C" w:rsidRPr="007627D7" w:rsidRDefault="000D3B0C" w:rsidP="000D3B0C">
      <w:pPr>
        <w:numPr>
          <w:ilvl w:val="1"/>
          <w:numId w:val="6"/>
        </w:numPr>
        <w:tabs>
          <w:tab w:val="left" w:pos="993"/>
        </w:tabs>
        <w:ind w:hanging="1233"/>
        <w:jc w:val="both"/>
        <w:rPr>
          <w:snapToGrid w:val="0"/>
          <w:lang w:eastAsia="ar-SA"/>
        </w:rPr>
      </w:pPr>
      <w:r w:rsidRPr="007627D7">
        <w:rPr>
          <w:snapToGrid w:val="0"/>
          <w:lang w:eastAsia="ar-SA"/>
        </w:rPr>
        <w:t xml:space="preserve">Pakalpojumu sniegšanas laiks ir </w:t>
      </w:r>
      <w:r w:rsidRPr="007627D7">
        <w:rPr>
          <w:b/>
          <w:snapToGrid w:val="0"/>
          <w:lang w:eastAsia="ar-SA"/>
        </w:rPr>
        <w:t>12</w:t>
      </w:r>
      <w:r w:rsidRPr="007627D7">
        <w:rPr>
          <w:snapToGrid w:val="0"/>
          <w:lang w:eastAsia="ar-SA"/>
        </w:rPr>
        <w:t xml:space="preserve"> (divpadsmit) </w:t>
      </w:r>
      <w:r w:rsidRPr="007627D7">
        <w:rPr>
          <w:b/>
          <w:snapToGrid w:val="0"/>
          <w:lang w:eastAsia="ar-SA"/>
        </w:rPr>
        <w:t>mēneši</w:t>
      </w:r>
      <w:r w:rsidRPr="007627D7">
        <w:rPr>
          <w:snapToGrid w:val="0"/>
          <w:lang w:eastAsia="ar-SA"/>
        </w:rPr>
        <w:t xml:space="preserve"> </w:t>
      </w:r>
      <w:r>
        <w:rPr>
          <w:lang w:eastAsia="lv-LV"/>
        </w:rPr>
        <w:t xml:space="preserve">no Līguma noslēgšanas dienas. </w:t>
      </w:r>
    </w:p>
    <w:p w:rsidR="000D3B0C" w:rsidRPr="00DE4184" w:rsidRDefault="000D3B0C" w:rsidP="000D3B0C">
      <w:pPr>
        <w:numPr>
          <w:ilvl w:val="1"/>
          <w:numId w:val="6"/>
        </w:numPr>
        <w:tabs>
          <w:tab w:val="left" w:pos="993"/>
        </w:tabs>
        <w:ind w:left="0" w:firstLine="567"/>
        <w:jc w:val="both"/>
        <w:rPr>
          <w:snapToGrid w:val="0"/>
          <w:lang w:eastAsia="ar-SA"/>
        </w:rPr>
      </w:pPr>
      <w:r w:rsidRPr="007627D7">
        <w:rPr>
          <w:snapToGrid w:val="0"/>
          <w:lang w:eastAsia="ar-SA"/>
        </w:rPr>
        <w:t>Pakalpojum</w:t>
      </w:r>
      <w:r>
        <w:rPr>
          <w:snapToGrid w:val="0"/>
          <w:lang w:eastAsia="ar-SA"/>
        </w:rPr>
        <w:t>i</w:t>
      </w:r>
      <w:r w:rsidRPr="007627D7">
        <w:rPr>
          <w:snapToGrid w:val="0"/>
          <w:lang w:eastAsia="ar-SA"/>
        </w:rPr>
        <w:t xml:space="preserve"> kopumā vai kādā </w:t>
      </w:r>
      <w:r>
        <w:rPr>
          <w:snapToGrid w:val="0"/>
          <w:lang w:eastAsia="ar-SA"/>
        </w:rPr>
        <w:t>to sniegšana</w:t>
      </w:r>
      <w:r w:rsidRPr="007627D7">
        <w:rPr>
          <w:snapToGrid w:val="0"/>
          <w:lang w:eastAsia="ar-SA"/>
        </w:rPr>
        <w:t>s posmā tiek pieņemt</w:t>
      </w:r>
      <w:r>
        <w:rPr>
          <w:snapToGrid w:val="0"/>
          <w:lang w:eastAsia="ar-SA"/>
        </w:rPr>
        <w:t>i</w:t>
      </w:r>
      <w:r w:rsidRPr="007627D7">
        <w:rPr>
          <w:snapToGrid w:val="0"/>
          <w:lang w:eastAsia="ar-SA"/>
        </w:rPr>
        <w:t>, noformējot pieņemšanas – nodošanas aktu.</w:t>
      </w:r>
    </w:p>
    <w:p w:rsidR="000D3B0C" w:rsidRPr="00DE4184" w:rsidRDefault="000D3B0C" w:rsidP="000D3B0C">
      <w:pPr>
        <w:numPr>
          <w:ilvl w:val="1"/>
          <w:numId w:val="6"/>
        </w:numPr>
        <w:tabs>
          <w:tab w:val="left" w:pos="993"/>
        </w:tabs>
        <w:ind w:left="851" w:hanging="284"/>
        <w:jc w:val="both"/>
        <w:rPr>
          <w:snapToGrid w:val="0"/>
          <w:lang w:eastAsia="ar-SA"/>
        </w:rPr>
      </w:pPr>
      <w:r w:rsidRPr="00DE4184">
        <w:rPr>
          <w:snapToGrid w:val="0"/>
          <w:lang w:eastAsia="ar-SA"/>
        </w:rPr>
        <w:t xml:space="preserve">Pakalpojumu pieņemšana notiek vienu reizi mēnesī. </w:t>
      </w:r>
    </w:p>
    <w:p w:rsidR="000D3B0C" w:rsidRDefault="000D3B0C" w:rsidP="000D3B0C">
      <w:pPr>
        <w:numPr>
          <w:ilvl w:val="1"/>
          <w:numId w:val="6"/>
        </w:numPr>
        <w:tabs>
          <w:tab w:val="left" w:pos="993"/>
        </w:tabs>
        <w:ind w:left="0" w:firstLine="567"/>
        <w:jc w:val="both"/>
        <w:rPr>
          <w:snapToGrid w:val="0"/>
          <w:lang w:eastAsia="ar-SA"/>
        </w:rPr>
      </w:pPr>
      <w:r w:rsidRPr="00DE4184">
        <w:rPr>
          <w:snapToGrid w:val="0"/>
          <w:lang w:eastAsia="ar-SA"/>
        </w:rPr>
        <w:t xml:space="preserve">Par attiecīgajā laika posmā </w:t>
      </w:r>
      <w:r>
        <w:rPr>
          <w:snapToGrid w:val="0"/>
          <w:lang w:eastAsia="ar-SA"/>
        </w:rPr>
        <w:t>sniegtajiem Pakalpo</w:t>
      </w:r>
      <w:r w:rsidRPr="00DE4184">
        <w:rPr>
          <w:snapToGrid w:val="0"/>
          <w:lang w:eastAsia="ar-SA"/>
        </w:rPr>
        <w:t>jum</w:t>
      </w:r>
      <w:r>
        <w:rPr>
          <w:snapToGrid w:val="0"/>
          <w:lang w:eastAsia="ar-SA"/>
        </w:rPr>
        <w:t>iem</w:t>
      </w:r>
      <w:r w:rsidRPr="00DE4184">
        <w:rPr>
          <w:snapToGrid w:val="0"/>
          <w:lang w:eastAsia="ar-SA"/>
        </w:rPr>
        <w:t xml:space="preserve"> </w:t>
      </w:r>
      <w:r>
        <w:rPr>
          <w:snapToGrid w:val="0"/>
          <w:lang w:eastAsia="ar-SA"/>
        </w:rPr>
        <w:t>Izpildītājs</w:t>
      </w:r>
      <w:r w:rsidRPr="00DE4184">
        <w:rPr>
          <w:snapToGrid w:val="0"/>
          <w:lang w:eastAsia="ar-SA"/>
        </w:rPr>
        <w:t xml:space="preserve">, saskaņā ar Līgumam pievienoto </w:t>
      </w:r>
      <w:r>
        <w:rPr>
          <w:snapToGrid w:val="0"/>
          <w:lang w:eastAsia="ar-SA"/>
        </w:rPr>
        <w:t xml:space="preserve">pieņemšanas – nodošanas </w:t>
      </w:r>
      <w:r w:rsidRPr="00DE4184">
        <w:rPr>
          <w:snapToGrid w:val="0"/>
          <w:lang w:eastAsia="ar-SA"/>
        </w:rPr>
        <w:t>akta paraugu (</w:t>
      </w:r>
      <w:r>
        <w:rPr>
          <w:snapToGrid w:val="0"/>
          <w:lang w:eastAsia="ar-SA"/>
        </w:rPr>
        <w:t xml:space="preserve">Līguma </w:t>
      </w:r>
      <w:r w:rsidRPr="00DE4184">
        <w:rPr>
          <w:snapToGrid w:val="0"/>
          <w:lang w:eastAsia="ar-SA"/>
        </w:rPr>
        <w:t xml:space="preserve">2.pielikums), līdz nākamā mēneša </w:t>
      </w:r>
      <w:r w:rsidRPr="00DE4184">
        <w:rPr>
          <w:snapToGrid w:val="0"/>
          <w:lang w:eastAsia="ar-SA"/>
        </w:rPr>
        <w:lastRenderedPageBreak/>
        <w:t xml:space="preserve">5.(piektajam) datumam iesniedz </w:t>
      </w:r>
      <w:r>
        <w:rPr>
          <w:snapToGrid w:val="0"/>
          <w:lang w:eastAsia="ar-SA"/>
        </w:rPr>
        <w:t>Pasūtītājam</w:t>
      </w:r>
      <w:r w:rsidRPr="00DE4184">
        <w:rPr>
          <w:snapToGrid w:val="0"/>
          <w:lang w:eastAsia="ar-SA"/>
        </w:rPr>
        <w:t xml:space="preserve"> pieņemšanas – nodošanas aktu </w:t>
      </w:r>
      <w:r>
        <w:rPr>
          <w:snapToGrid w:val="0"/>
          <w:lang w:eastAsia="ar-SA"/>
        </w:rPr>
        <w:t>2</w:t>
      </w:r>
      <w:r w:rsidRPr="00DE4184">
        <w:rPr>
          <w:snapToGrid w:val="0"/>
          <w:lang w:eastAsia="ar-SA"/>
        </w:rPr>
        <w:t xml:space="preserve"> (</w:t>
      </w:r>
      <w:r>
        <w:rPr>
          <w:snapToGrid w:val="0"/>
          <w:lang w:eastAsia="ar-SA"/>
        </w:rPr>
        <w:t>divo</w:t>
      </w:r>
      <w:r w:rsidRPr="00DE4184">
        <w:rPr>
          <w:snapToGrid w:val="0"/>
          <w:lang w:eastAsia="ar-SA"/>
        </w:rPr>
        <w:t xml:space="preserve">s) eksemplāros. Pēc pieprasījuma </w:t>
      </w:r>
      <w:r>
        <w:rPr>
          <w:snapToGrid w:val="0"/>
          <w:lang w:eastAsia="ar-SA"/>
        </w:rPr>
        <w:t>Pasūtītājam</w:t>
      </w:r>
      <w:r w:rsidRPr="00DE4184">
        <w:rPr>
          <w:snapToGrid w:val="0"/>
          <w:lang w:eastAsia="ar-SA"/>
        </w:rPr>
        <w:t xml:space="preserve"> tiek iesniegta visa dokumentācija, kas saistīta ar Pakalpojum</w:t>
      </w:r>
      <w:r>
        <w:rPr>
          <w:snapToGrid w:val="0"/>
          <w:lang w:eastAsia="ar-SA"/>
        </w:rPr>
        <w:t>u</w:t>
      </w:r>
      <w:r w:rsidRPr="00DE4184">
        <w:rPr>
          <w:snapToGrid w:val="0"/>
          <w:lang w:eastAsia="ar-SA"/>
        </w:rPr>
        <w:t xml:space="preserve"> </w:t>
      </w:r>
      <w:r>
        <w:rPr>
          <w:snapToGrid w:val="0"/>
          <w:lang w:eastAsia="ar-SA"/>
        </w:rPr>
        <w:t>sniegšanu</w:t>
      </w:r>
      <w:r w:rsidRPr="00DE4184">
        <w:rPr>
          <w:snapToGrid w:val="0"/>
          <w:lang w:eastAsia="ar-SA"/>
        </w:rPr>
        <w:t xml:space="preserve"> attiecīgajā </w:t>
      </w:r>
      <w:r>
        <w:rPr>
          <w:snapToGrid w:val="0"/>
          <w:lang w:eastAsia="ar-SA"/>
        </w:rPr>
        <w:t xml:space="preserve">laika </w:t>
      </w:r>
      <w:r w:rsidRPr="00DE4184">
        <w:rPr>
          <w:snapToGrid w:val="0"/>
          <w:lang w:eastAsia="ar-SA"/>
        </w:rPr>
        <w:t xml:space="preserve">posmā. </w:t>
      </w:r>
    </w:p>
    <w:p w:rsidR="000D3B0C" w:rsidRDefault="000D3B0C" w:rsidP="000D3B0C">
      <w:pPr>
        <w:numPr>
          <w:ilvl w:val="1"/>
          <w:numId w:val="6"/>
        </w:numPr>
        <w:tabs>
          <w:tab w:val="left" w:pos="993"/>
        </w:tabs>
        <w:suppressAutoHyphens/>
        <w:spacing w:line="259" w:lineRule="auto"/>
        <w:ind w:hanging="1233"/>
        <w:jc w:val="both"/>
        <w:rPr>
          <w:lang w:eastAsia="ar-SA"/>
        </w:rPr>
      </w:pPr>
      <w:r>
        <w:rPr>
          <w:lang w:eastAsia="ar-SA"/>
        </w:rPr>
        <w:t>Pieņemšanas – nodošanas aktā jānorāda:</w:t>
      </w:r>
    </w:p>
    <w:p w:rsidR="000D3B0C" w:rsidRDefault="000D3B0C" w:rsidP="0096202D">
      <w:pPr>
        <w:tabs>
          <w:tab w:val="left" w:pos="993"/>
        </w:tabs>
        <w:suppressAutoHyphens/>
        <w:spacing w:line="259" w:lineRule="auto"/>
        <w:ind w:left="1440" w:hanging="873"/>
        <w:jc w:val="both"/>
        <w:rPr>
          <w:lang w:eastAsia="ar-SA"/>
        </w:rPr>
      </w:pPr>
      <w:r>
        <w:rPr>
          <w:lang w:eastAsia="ar-SA"/>
        </w:rPr>
        <w:t>3.5.1.</w:t>
      </w:r>
      <w:r w:rsidRPr="00926780">
        <w:rPr>
          <w:lang w:eastAsia="ar-SA"/>
        </w:rPr>
        <w:t xml:space="preserve">vai </w:t>
      </w:r>
      <w:r w:rsidRPr="00B264F2">
        <w:rPr>
          <w:lang w:eastAsia="ar-SA"/>
        </w:rPr>
        <w:t>Pakalpojum</w:t>
      </w:r>
      <w:r>
        <w:rPr>
          <w:lang w:eastAsia="ar-SA"/>
        </w:rPr>
        <w:t>i sniegti</w:t>
      </w:r>
      <w:r w:rsidRPr="00926780">
        <w:rPr>
          <w:lang w:eastAsia="ar-SA"/>
        </w:rPr>
        <w:t xml:space="preserve"> </w:t>
      </w:r>
      <w:r>
        <w:rPr>
          <w:lang w:eastAsia="ar-SA"/>
        </w:rPr>
        <w:t xml:space="preserve">Līgumā noteiktajā </w:t>
      </w:r>
      <w:r w:rsidRPr="00926780">
        <w:rPr>
          <w:lang w:eastAsia="ar-SA"/>
        </w:rPr>
        <w:t>termiņā</w:t>
      </w:r>
      <w:r>
        <w:rPr>
          <w:lang w:eastAsia="ar-SA"/>
        </w:rPr>
        <w:t>;</w:t>
      </w:r>
    </w:p>
    <w:p w:rsidR="000D3B0C" w:rsidRDefault="000D3B0C" w:rsidP="0096202D">
      <w:pPr>
        <w:suppressAutoHyphens/>
        <w:spacing w:line="259" w:lineRule="auto"/>
        <w:ind w:firstLine="567"/>
        <w:jc w:val="both"/>
        <w:rPr>
          <w:lang w:eastAsia="ar-SA"/>
        </w:rPr>
      </w:pPr>
      <w:r>
        <w:rPr>
          <w:lang w:eastAsia="ar-SA"/>
        </w:rPr>
        <w:t>3.5.2.</w:t>
      </w:r>
      <w:r w:rsidRPr="00926780">
        <w:rPr>
          <w:lang w:eastAsia="ar-SA"/>
        </w:rPr>
        <w:t xml:space="preserve">vai </w:t>
      </w:r>
      <w:r>
        <w:rPr>
          <w:lang w:eastAsia="ar-SA"/>
        </w:rPr>
        <w:t xml:space="preserve">sniegtie </w:t>
      </w:r>
      <w:r w:rsidRPr="00B264F2">
        <w:rPr>
          <w:lang w:eastAsia="ar-SA"/>
        </w:rPr>
        <w:t>Pakalpojum</w:t>
      </w:r>
      <w:r>
        <w:rPr>
          <w:lang w:eastAsia="ar-SA"/>
        </w:rPr>
        <w:t>i</w:t>
      </w:r>
      <w:r w:rsidRPr="00B264F2">
        <w:rPr>
          <w:lang w:eastAsia="ar-SA"/>
        </w:rPr>
        <w:t xml:space="preserve"> </w:t>
      </w:r>
      <w:r w:rsidRPr="00926780">
        <w:rPr>
          <w:lang w:eastAsia="ar-SA"/>
        </w:rPr>
        <w:t xml:space="preserve">atbilst vai neatbilst </w:t>
      </w:r>
      <w:r>
        <w:rPr>
          <w:lang w:eastAsia="ar-SA"/>
        </w:rPr>
        <w:t xml:space="preserve">Izpildītājam izvirzītajiem uzdevumiem un </w:t>
      </w:r>
      <w:r w:rsidRPr="00926780">
        <w:rPr>
          <w:lang w:eastAsia="ar-SA"/>
        </w:rPr>
        <w:t>noteikt</w:t>
      </w:r>
      <w:r>
        <w:rPr>
          <w:lang w:eastAsia="ar-SA"/>
        </w:rPr>
        <w:t>ajai kvalitātei;</w:t>
      </w:r>
    </w:p>
    <w:p w:rsidR="000D3B0C" w:rsidRPr="00B264F2" w:rsidRDefault="000D3B0C" w:rsidP="0096202D">
      <w:pPr>
        <w:suppressAutoHyphens/>
        <w:spacing w:line="259" w:lineRule="auto"/>
        <w:ind w:left="4320" w:hanging="3753"/>
        <w:jc w:val="both"/>
        <w:rPr>
          <w:lang w:eastAsia="ar-SA"/>
        </w:rPr>
      </w:pPr>
      <w:r>
        <w:rPr>
          <w:lang w:eastAsia="ar-SA"/>
        </w:rPr>
        <w:t>3.5.3.</w:t>
      </w:r>
      <w:r w:rsidRPr="006C72EB">
        <w:rPr>
          <w:lang w:eastAsia="ar-SA"/>
        </w:rPr>
        <w:t xml:space="preserve">vai </w:t>
      </w:r>
      <w:r>
        <w:rPr>
          <w:lang w:eastAsia="ar-SA"/>
        </w:rPr>
        <w:t>L</w:t>
      </w:r>
      <w:r w:rsidRPr="006C72EB">
        <w:rPr>
          <w:lang w:eastAsia="ar-SA"/>
        </w:rPr>
        <w:t xml:space="preserve">īguma izpildes laikā bijušas pretenzijas par </w:t>
      </w:r>
      <w:r>
        <w:rPr>
          <w:lang w:eastAsia="ar-SA"/>
        </w:rPr>
        <w:t xml:space="preserve">sniegto Pakalpojumu </w:t>
      </w:r>
      <w:r w:rsidRPr="002F039F">
        <w:rPr>
          <w:lang w:eastAsia="ar-SA"/>
        </w:rPr>
        <w:t>kvalitāti</w:t>
      </w:r>
      <w:r>
        <w:rPr>
          <w:lang w:eastAsia="ar-SA"/>
        </w:rPr>
        <w:t>.</w:t>
      </w:r>
      <w:r w:rsidRPr="00B264F2">
        <w:rPr>
          <w:snapToGrid w:val="0"/>
          <w:lang w:eastAsia="ar-SA"/>
        </w:rPr>
        <w:t xml:space="preserve"> </w:t>
      </w:r>
    </w:p>
    <w:p w:rsidR="000D3B0C" w:rsidRPr="000E300C" w:rsidRDefault="000D3B0C" w:rsidP="000D3B0C">
      <w:pPr>
        <w:numPr>
          <w:ilvl w:val="1"/>
          <w:numId w:val="6"/>
        </w:numPr>
        <w:tabs>
          <w:tab w:val="left" w:pos="993"/>
        </w:tabs>
        <w:ind w:left="0" w:firstLine="567"/>
        <w:jc w:val="both"/>
        <w:rPr>
          <w:snapToGrid w:val="0"/>
          <w:lang w:eastAsia="ar-SA"/>
        </w:rPr>
      </w:pPr>
      <w:r w:rsidRPr="000E300C">
        <w:rPr>
          <w:snapToGrid w:val="0"/>
          <w:lang w:eastAsia="ar-SA"/>
        </w:rPr>
        <w:t xml:space="preserve">Gadījumā, ja Izpildītājs nesniedz Pakalpojumus vai kavē to sniegšanu, vai sniedz nekvalitatīvus Pakalpojumus, vai arī nepilda Līgumā noteiktos pienākumus, vai pienākumu izpilde ir nepilnīga, Pasūtītājam ir tiesības neparakstīt Izpildītāja iesniegto pieņemšanas – nodošanas aktu un izvirzīt pretenzijas. </w:t>
      </w:r>
      <w:r>
        <w:rPr>
          <w:snapToGrid w:val="0"/>
          <w:lang w:eastAsia="ar-SA"/>
        </w:rPr>
        <w:t xml:space="preserve">Pretenziju gadījumā </w:t>
      </w:r>
      <w:r w:rsidRPr="000E300C">
        <w:rPr>
          <w:snapToGrid w:val="0"/>
          <w:lang w:eastAsia="ar-SA"/>
        </w:rPr>
        <w:t>Pas</w:t>
      </w:r>
      <w:r>
        <w:rPr>
          <w:snapToGrid w:val="0"/>
          <w:lang w:eastAsia="ar-SA"/>
        </w:rPr>
        <w:t>ūtītā</w:t>
      </w:r>
      <w:r w:rsidRPr="000E300C">
        <w:rPr>
          <w:snapToGrid w:val="0"/>
          <w:lang w:eastAsia="ar-SA"/>
        </w:rPr>
        <w:t xml:space="preserve">js un </w:t>
      </w:r>
      <w:r>
        <w:rPr>
          <w:snapToGrid w:val="0"/>
          <w:lang w:eastAsia="ar-SA"/>
        </w:rPr>
        <w:t>Izpildītā</w:t>
      </w:r>
      <w:r w:rsidRPr="000E300C">
        <w:rPr>
          <w:snapToGrid w:val="0"/>
          <w:lang w:eastAsia="ar-SA"/>
        </w:rPr>
        <w:t xml:space="preserve">js sastāda divpusēju aktu, kurā </w:t>
      </w:r>
      <w:r>
        <w:rPr>
          <w:snapToGrid w:val="0"/>
          <w:lang w:eastAsia="ar-SA"/>
        </w:rPr>
        <w:t>no</w:t>
      </w:r>
      <w:r w:rsidRPr="000E300C">
        <w:rPr>
          <w:snapToGrid w:val="0"/>
          <w:lang w:eastAsia="ar-SA"/>
        </w:rPr>
        <w:t xml:space="preserve">rāda </w:t>
      </w:r>
      <w:r>
        <w:rPr>
          <w:snapToGrid w:val="0"/>
          <w:lang w:eastAsia="ar-SA"/>
        </w:rPr>
        <w:t xml:space="preserve">konstatēto nepilnību un trūkumu novēršanai </w:t>
      </w:r>
      <w:r w:rsidRPr="000E300C">
        <w:rPr>
          <w:snapToGrid w:val="0"/>
          <w:lang w:eastAsia="ar-SA"/>
        </w:rPr>
        <w:t xml:space="preserve">nepieciešamo </w:t>
      </w:r>
      <w:r>
        <w:rPr>
          <w:snapToGrid w:val="0"/>
          <w:lang w:eastAsia="ar-SA"/>
        </w:rPr>
        <w:t>pasākum</w:t>
      </w:r>
      <w:r w:rsidRPr="000E300C">
        <w:rPr>
          <w:snapToGrid w:val="0"/>
          <w:lang w:eastAsia="ar-SA"/>
        </w:rPr>
        <w:t>u apjomu un to izpildes termiņu uzskaitījumu.</w:t>
      </w:r>
    </w:p>
    <w:p w:rsidR="000D3B0C" w:rsidRDefault="000D3B0C" w:rsidP="000D3B0C">
      <w:pPr>
        <w:numPr>
          <w:ilvl w:val="1"/>
          <w:numId w:val="6"/>
        </w:numPr>
        <w:tabs>
          <w:tab w:val="left" w:pos="993"/>
        </w:tabs>
        <w:ind w:left="0" w:firstLine="567"/>
        <w:jc w:val="both"/>
        <w:rPr>
          <w:snapToGrid w:val="0"/>
          <w:lang w:eastAsia="ar-SA"/>
        </w:rPr>
      </w:pPr>
      <w:r w:rsidRPr="00DE4184">
        <w:rPr>
          <w:snapToGrid w:val="0"/>
          <w:lang w:eastAsia="ar-SA"/>
        </w:rPr>
        <w:t>Pakalpojum</w:t>
      </w:r>
      <w:r>
        <w:rPr>
          <w:snapToGrid w:val="0"/>
          <w:lang w:eastAsia="ar-SA"/>
        </w:rPr>
        <w:t>i</w:t>
      </w:r>
      <w:r w:rsidRPr="00DE4184">
        <w:rPr>
          <w:snapToGrid w:val="0"/>
          <w:lang w:eastAsia="ar-SA"/>
        </w:rPr>
        <w:t xml:space="preserve"> uzskatām</w:t>
      </w:r>
      <w:r>
        <w:rPr>
          <w:snapToGrid w:val="0"/>
          <w:lang w:eastAsia="ar-SA"/>
        </w:rPr>
        <w:t>i</w:t>
      </w:r>
      <w:r w:rsidRPr="00DE4184">
        <w:rPr>
          <w:snapToGrid w:val="0"/>
          <w:lang w:eastAsia="ar-SA"/>
        </w:rPr>
        <w:t xml:space="preserve"> par nodot</w:t>
      </w:r>
      <w:r>
        <w:rPr>
          <w:snapToGrid w:val="0"/>
          <w:lang w:eastAsia="ar-SA"/>
        </w:rPr>
        <w:t>iem</w:t>
      </w:r>
      <w:r w:rsidRPr="00DE4184">
        <w:rPr>
          <w:snapToGrid w:val="0"/>
          <w:lang w:eastAsia="ar-SA"/>
        </w:rPr>
        <w:t xml:space="preserve"> </w:t>
      </w:r>
      <w:r>
        <w:rPr>
          <w:snapToGrid w:val="0"/>
          <w:lang w:eastAsia="ar-SA"/>
        </w:rPr>
        <w:t>Pasūtītājam</w:t>
      </w:r>
      <w:r w:rsidRPr="00DE4184">
        <w:rPr>
          <w:snapToGrid w:val="0"/>
          <w:lang w:eastAsia="ar-SA"/>
        </w:rPr>
        <w:t xml:space="preserve">, ja ir abpusēji parakstīts Pakalpojumu pieņemšanas – nodošanas akts, tomēr </w:t>
      </w:r>
      <w:r>
        <w:rPr>
          <w:snapToGrid w:val="0"/>
          <w:lang w:eastAsia="ar-SA"/>
        </w:rPr>
        <w:t>Pasūtītājam</w:t>
      </w:r>
      <w:r w:rsidRPr="00DE4184">
        <w:rPr>
          <w:snapToGrid w:val="0"/>
          <w:lang w:eastAsia="ar-SA"/>
        </w:rPr>
        <w:t xml:space="preserve"> ir tiesības 10 (desmit) darba dienu laikā pēc Pakalpojumu pieņemšanas – nodošanas akta parakstīšanas celt pretenzijas par Pakalpojumu pieņemšanas – nodošanas laikā ne</w:t>
      </w:r>
      <w:r>
        <w:rPr>
          <w:snapToGrid w:val="0"/>
          <w:lang w:eastAsia="ar-SA"/>
        </w:rPr>
        <w:t>n</w:t>
      </w:r>
      <w:r w:rsidRPr="00DE4184">
        <w:rPr>
          <w:snapToGrid w:val="0"/>
          <w:lang w:eastAsia="ar-SA"/>
        </w:rPr>
        <w:t>o</w:t>
      </w:r>
      <w:r>
        <w:rPr>
          <w:snapToGrid w:val="0"/>
          <w:lang w:eastAsia="ar-SA"/>
        </w:rPr>
        <w:t>rādī</w:t>
      </w:r>
      <w:r w:rsidRPr="00DE4184">
        <w:rPr>
          <w:snapToGrid w:val="0"/>
          <w:lang w:eastAsia="ar-SA"/>
        </w:rPr>
        <w:t>t</w:t>
      </w:r>
      <w:r>
        <w:rPr>
          <w:snapToGrid w:val="0"/>
          <w:lang w:eastAsia="ar-SA"/>
        </w:rPr>
        <w:t>aj</w:t>
      </w:r>
      <w:r w:rsidRPr="00DE4184">
        <w:rPr>
          <w:snapToGrid w:val="0"/>
          <w:lang w:eastAsia="ar-SA"/>
        </w:rPr>
        <w:t xml:space="preserve">iem Pakalpojumu </w:t>
      </w:r>
      <w:r>
        <w:rPr>
          <w:snapToGrid w:val="0"/>
          <w:lang w:eastAsia="ar-SA"/>
        </w:rPr>
        <w:t>sniegšanā</w:t>
      </w:r>
      <w:r w:rsidRPr="006D0B30">
        <w:rPr>
          <w:snapToGrid w:val="0"/>
          <w:lang w:eastAsia="ar-SA"/>
        </w:rPr>
        <w:t xml:space="preserve"> </w:t>
      </w:r>
      <w:r>
        <w:rPr>
          <w:snapToGrid w:val="0"/>
          <w:lang w:eastAsia="ar-SA"/>
        </w:rPr>
        <w:t xml:space="preserve">konstatētajiem </w:t>
      </w:r>
      <w:r w:rsidRPr="00DE4184">
        <w:rPr>
          <w:snapToGrid w:val="0"/>
          <w:lang w:eastAsia="ar-SA"/>
        </w:rPr>
        <w:t xml:space="preserve">trūkumiem. </w:t>
      </w:r>
    </w:p>
    <w:p w:rsidR="000D3B0C" w:rsidRPr="00DE4184" w:rsidRDefault="000D3B0C" w:rsidP="000D3B0C">
      <w:pPr>
        <w:numPr>
          <w:ilvl w:val="1"/>
          <w:numId w:val="6"/>
        </w:numPr>
        <w:tabs>
          <w:tab w:val="left" w:pos="993"/>
        </w:tabs>
        <w:ind w:left="0" w:firstLine="567"/>
        <w:jc w:val="both"/>
        <w:rPr>
          <w:snapToGrid w:val="0"/>
          <w:lang w:eastAsia="ar-SA"/>
        </w:rPr>
      </w:pPr>
      <w:r w:rsidRPr="00DE4184">
        <w:rPr>
          <w:snapToGrid w:val="0"/>
          <w:lang w:eastAsia="ar-SA"/>
        </w:rPr>
        <w:t xml:space="preserve">Ja </w:t>
      </w:r>
      <w:r>
        <w:rPr>
          <w:snapToGrid w:val="0"/>
          <w:lang w:eastAsia="ar-SA"/>
        </w:rPr>
        <w:t>Pasūtītājs</w:t>
      </w:r>
      <w:r w:rsidRPr="00DE4184">
        <w:rPr>
          <w:snapToGrid w:val="0"/>
          <w:lang w:eastAsia="ar-SA"/>
        </w:rPr>
        <w:t xml:space="preserve"> ir cēlis pretenzijas </w:t>
      </w:r>
      <w:r>
        <w:rPr>
          <w:snapToGrid w:val="0"/>
          <w:lang w:eastAsia="ar-SA"/>
        </w:rPr>
        <w:t>Līguma 3.7.</w:t>
      </w:r>
      <w:r w:rsidRPr="00DE4184">
        <w:rPr>
          <w:snapToGrid w:val="0"/>
          <w:lang w:eastAsia="ar-SA"/>
        </w:rPr>
        <w:t xml:space="preserve">punktā noteiktajā termiņā, </w:t>
      </w:r>
      <w:r>
        <w:rPr>
          <w:snapToGrid w:val="0"/>
          <w:lang w:eastAsia="ar-SA"/>
        </w:rPr>
        <w:t>Izpildītājam</w:t>
      </w:r>
      <w:r w:rsidRPr="00DE4184">
        <w:rPr>
          <w:snapToGrid w:val="0"/>
          <w:lang w:eastAsia="ar-SA"/>
        </w:rPr>
        <w:t xml:space="preserve"> ir pienākums nekavējoties, bet ne vēlāk kā 10 (desmit) dienu laikā, uz sava rēķina novērst visus trūkumus.</w:t>
      </w:r>
    </w:p>
    <w:p w:rsidR="000D3B0C" w:rsidRPr="00DE4184" w:rsidRDefault="000D3B0C" w:rsidP="000D3B0C">
      <w:pPr>
        <w:numPr>
          <w:ilvl w:val="1"/>
          <w:numId w:val="6"/>
        </w:numPr>
        <w:tabs>
          <w:tab w:val="left" w:pos="993"/>
        </w:tabs>
        <w:ind w:left="0" w:firstLine="567"/>
        <w:jc w:val="both"/>
        <w:rPr>
          <w:snapToGrid w:val="0"/>
          <w:lang w:eastAsia="ar-SA"/>
        </w:rPr>
      </w:pPr>
      <w:r w:rsidRPr="00DE4184">
        <w:rPr>
          <w:snapToGrid w:val="0"/>
          <w:lang w:eastAsia="ar-SA"/>
        </w:rPr>
        <w:t xml:space="preserve">Pēc </w:t>
      </w:r>
      <w:r>
        <w:rPr>
          <w:snapToGrid w:val="0"/>
          <w:lang w:eastAsia="ar-SA"/>
        </w:rPr>
        <w:t>Pasūtītāja</w:t>
      </w:r>
      <w:r w:rsidRPr="00DE4184">
        <w:rPr>
          <w:snapToGrid w:val="0"/>
          <w:lang w:eastAsia="ar-SA"/>
        </w:rPr>
        <w:t xml:space="preserve"> pieprasījuma </w:t>
      </w:r>
      <w:r>
        <w:rPr>
          <w:snapToGrid w:val="0"/>
          <w:lang w:eastAsia="ar-SA"/>
        </w:rPr>
        <w:t>Izpildītājs</w:t>
      </w:r>
      <w:r w:rsidRPr="00DE4184">
        <w:rPr>
          <w:snapToGrid w:val="0"/>
          <w:lang w:eastAsia="ar-SA"/>
        </w:rPr>
        <w:t xml:space="preserve"> 2 (divu) dienu laikā iesniedz </w:t>
      </w:r>
      <w:r>
        <w:rPr>
          <w:snapToGrid w:val="0"/>
          <w:lang w:eastAsia="ar-SA"/>
        </w:rPr>
        <w:t>Pasūtītājam</w:t>
      </w:r>
      <w:r w:rsidRPr="00DE4184">
        <w:rPr>
          <w:snapToGrid w:val="0"/>
          <w:lang w:eastAsia="ar-SA"/>
        </w:rPr>
        <w:t xml:space="preserve">: </w:t>
      </w:r>
    </w:p>
    <w:p w:rsidR="000D3B0C" w:rsidRDefault="000D3B0C" w:rsidP="0096202D">
      <w:pPr>
        <w:numPr>
          <w:ilvl w:val="2"/>
          <w:numId w:val="6"/>
        </w:numPr>
        <w:ind w:left="1134" w:hanging="567"/>
        <w:jc w:val="both"/>
        <w:rPr>
          <w:lang w:eastAsia="lv-LV"/>
        </w:rPr>
      </w:pPr>
      <w:r>
        <w:rPr>
          <w:lang w:eastAsia="lv-LV"/>
        </w:rPr>
        <w:t>informāciju par Pakalpojumu sniegšanu;</w:t>
      </w:r>
    </w:p>
    <w:p w:rsidR="000D3B0C" w:rsidRDefault="000D3B0C" w:rsidP="0096202D">
      <w:pPr>
        <w:numPr>
          <w:ilvl w:val="2"/>
          <w:numId w:val="6"/>
        </w:numPr>
        <w:tabs>
          <w:tab w:val="left" w:pos="1134"/>
        </w:tabs>
        <w:ind w:left="0" w:firstLine="567"/>
        <w:jc w:val="both"/>
        <w:rPr>
          <w:lang w:eastAsia="lv-LV"/>
        </w:rPr>
      </w:pPr>
      <w:r>
        <w:rPr>
          <w:lang w:eastAsia="lv-LV"/>
        </w:rPr>
        <w:t xml:space="preserve">informāciju par faktoriem, kas traucē vai varētu traucēt Pakalpojumu sniegšanu. </w:t>
      </w:r>
    </w:p>
    <w:p w:rsidR="000D3B0C" w:rsidRDefault="000D3B0C" w:rsidP="0096202D">
      <w:pPr>
        <w:numPr>
          <w:ilvl w:val="1"/>
          <w:numId w:val="6"/>
        </w:numPr>
        <w:tabs>
          <w:tab w:val="left" w:pos="1134"/>
        </w:tabs>
        <w:ind w:left="0" w:firstLine="567"/>
        <w:jc w:val="both"/>
        <w:rPr>
          <w:lang w:eastAsia="lv-LV"/>
        </w:rPr>
      </w:pPr>
      <w:r>
        <w:rPr>
          <w:snapToGrid w:val="0"/>
          <w:lang w:eastAsia="ar-SA"/>
        </w:rPr>
        <w:t>Izpildītājs</w:t>
      </w:r>
      <w:r w:rsidRPr="006A4E3F">
        <w:rPr>
          <w:lang w:eastAsia="lv-LV"/>
        </w:rPr>
        <w:t xml:space="preserve"> </w:t>
      </w:r>
      <w:r>
        <w:rPr>
          <w:lang w:eastAsia="lv-LV"/>
        </w:rPr>
        <w:t xml:space="preserve">sniedz Pakalpojumus un nodod tos </w:t>
      </w:r>
      <w:r>
        <w:rPr>
          <w:snapToGrid w:val="0"/>
          <w:lang w:eastAsia="ar-SA"/>
        </w:rPr>
        <w:t>Pasūtītājam</w:t>
      </w:r>
      <w:r>
        <w:rPr>
          <w:lang w:eastAsia="lv-LV"/>
        </w:rPr>
        <w:t xml:space="preserve"> Līgumā noteiktajā kārtībā, atbilstoši </w:t>
      </w:r>
      <w:r>
        <w:rPr>
          <w:snapToGrid w:val="0"/>
          <w:lang w:eastAsia="ar-SA"/>
        </w:rPr>
        <w:t>Pasūtītāja</w:t>
      </w:r>
      <w:r>
        <w:rPr>
          <w:lang w:eastAsia="lv-LV"/>
        </w:rPr>
        <w:t xml:space="preserve"> norādījumiem un normatīvajiem aktiem, kas regulē attiecīgu Pakalpojumu sniegšanu. </w:t>
      </w:r>
    </w:p>
    <w:p w:rsidR="000D3B0C" w:rsidRPr="006A4E3F" w:rsidRDefault="000D3B0C" w:rsidP="000D3B0C">
      <w:pPr>
        <w:jc w:val="center"/>
        <w:outlineLvl w:val="0"/>
        <w:rPr>
          <w:b/>
          <w:bCs/>
          <w:lang w:eastAsia="lv-LV"/>
        </w:rPr>
      </w:pPr>
      <w:r>
        <w:rPr>
          <w:b/>
          <w:bCs/>
          <w:lang w:eastAsia="lv-LV"/>
        </w:rPr>
        <w:t>4. Līguma darbības termiņš un tā izbeigšana</w:t>
      </w:r>
    </w:p>
    <w:p w:rsidR="000D3B0C" w:rsidRPr="00D847B6" w:rsidRDefault="000D3B0C" w:rsidP="000D3B0C">
      <w:pPr>
        <w:numPr>
          <w:ilvl w:val="1"/>
          <w:numId w:val="4"/>
        </w:numPr>
        <w:tabs>
          <w:tab w:val="left" w:pos="993"/>
        </w:tabs>
        <w:ind w:left="0" w:firstLine="567"/>
        <w:jc w:val="both"/>
        <w:rPr>
          <w:snapToGrid w:val="0"/>
          <w:lang w:eastAsia="ar-SA"/>
        </w:rPr>
      </w:pPr>
      <w:r w:rsidRPr="00D847B6">
        <w:rPr>
          <w:snapToGrid w:val="0"/>
          <w:lang w:eastAsia="ar-SA"/>
        </w:rPr>
        <w:t>Līgums stājas spēkā brīdī, kad to parakstījuš</w:t>
      </w:r>
      <w:r>
        <w:rPr>
          <w:snapToGrid w:val="0"/>
          <w:lang w:eastAsia="ar-SA"/>
        </w:rPr>
        <w:t>as</w:t>
      </w:r>
      <w:r w:rsidRPr="00D847B6">
        <w:rPr>
          <w:snapToGrid w:val="0"/>
          <w:lang w:eastAsia="ar-SA"/>
        </w:rPr>
        <w:t xml:space="preserve"> ab</w:t>
      </w:r>
      <w:r>
        <w:rPr>
          <w:snapToGrid w:val="0"/>
          <w:lang w:eastAsia="ar-SA"/>
        </w:rPr>
        <w:t>as</w:t>
      </w:r>
      <w:r w:rsidRPr="00D847B6">
        <w:rPr>
          <w:snapToGrid w:val="0"/>
          <w:lang w:eastAsia="ar-SA"/>
        </w:rPr>
        <w:t xml:space="preserve"> </w:t>
      </w:r>
      <w:r>
        <w:rPr>
          <w:snapToGrid w:val="0"/>
          <w:lang w:eastAsia="ar-SA"/>
        </w:rPr>
        <w:t>Puses</w:t>
      </w:r>
      <w:r w:rsidRPr="00D847B6">
        <w:rPr>
          <w:snapToGrid w:val="0"/>
          <w:lang w:eastAsia="ar-SA"/>
        </w:rPr>
        <w:t xml:space="preserve">, un ir spēkā līdz </w:t>
      </w:r>
      <w:r>
        <w:rPr>
          <w:snapToGrid w:val="0"/>
          <w:lang w:eastAsia="ar-SA"/>
        </w:rPr>
        <w:t>Pušu</w:t>
      </w:r>
      <w:r w:rsidRPr="00D847B6">
        <w:rPr>
          <w:snapToGrid w:val="0"/>
          <w:lang w:eastAsia="ar-SA"/>
        </w:rPr>
        <w:t xml:space="preserve"> saistību pilnīgai izpildei.</w:t>
      </w:r>
    </w:p>
    <w:p w:rsidR="000D3B0C" w:rsidRPr="00D847B6" w:rsidRDefault="000D3B0C" w:rsidP="0096202D">
      <w:pPr>
        <w:numPr>
          <w:ilvl w:val="1"/>
          <w:numId w:val="4"/>
        </w:numPr>
        <w:tabs>
          <w:tab w:val="left" w:pos="993"/>
        </w:tabs>
        <w:ind w:left="0" w:firstLine="567"/>
        <w:jc w:val="both"/>
        <w:rPr>
          <w:snapToGrid w:val="0"/>
          <w:lang w:eastAsia="ar-SA"/>
        </w:rPr>
      </w:pPr>
      <w:r w:rsidRPr="00D847B6">
        <w:rPr>
          <w:snapToGrid w:val="0"/>
          <w:lang w:eastAsia="ar-SA"/>
        </w:rPr>
        <w:t xml:space="preserve">Līgums var tikt izbeigts, </w:t>
      </w:r>
      <w:r>
        <w:rPr>
          <w:snapToGrid w:val="0"/>
          <w:lang w:eastAsia="ar-SA"/>
        </w:rPr>
        <w:t>Pusēm</w:t>
      </w:r>
      <w:r w:rsidRPr="00D847B6">
        <w:rPr>
          <w:snapToGrid w:val="0"/>
          <w:lang w:eastAsia="ar-SA"/>
        </w:rPr>
        <w:t xml:space="preserve"> savstarpēji rakstiski vienojoties, vai arī Līgumā noteiktajā kārtībā.</w:t>
      </w:r>
    </w:p>
    <w:p w:rsidR="000D3B0C" w:rsidRPr="00D847B6" w:rsidRDefault="000D3B0C" w:rsidP="000D3B0C">
      <w:pPr>
        <w:numPr>
          <w:ilvl w:val="1"/>
          <w:numId w:val="4"/>
        </w:numPr>
        <w:tabs>
          <w:tab w:val="left" w:pos="993"/>
        </w:tabs>
        <w:ind w:left="0" w:firstLine="567"/>
        <w:jc w:val="both"/>
        <w:rPr>
          <w:snapToGrid w:val="0"/>
          <w:lang w:eastAsia="ar-SA"/>
        </w:rPr>
      </w:pPr>
      <w:r>
        <w:rPr>
          <w:snapToGrid w:val="0"/>
          <w:lang w:eastAsia="ar-SA"/>
        </w:rPr>
        <w:t>Pasūtītājs</w:t>
      </w:r>
      <w:r w:rsidRPr="00D847B6">
        <w:rPr>
          <w:snapToGrid w:val="0"/>
          <w:lang w:eastAsia="ar-SA"/>
        </w:rPr>
        <w:t xml:space="preserve">, nosūtot </w:t>
      </w:r>
      <w:r>
        <w:rPr>
          <w:snapToGrid w:val="0"/>
          <w:lang w:eastAsia="ar-SA"/>
        </w:rPr>
        <w:t>Izpildītājam</w:t>
      </w:r>
      <w:r w:rsidRPr="00D847B6">
        <w:rPr>
          <w:snapToGrid w:val="0"/>
          <w:lang w:eastAsia="ar-SA"/>
        </w:rPr>
        <w:t xml:space="preserve"> rakstisku paziņojumu, ir tiesīgs vienpusēji izbeigt Līgumu, ja </w:t>
      </w:r>
      <w:r>
        <w:rPr>
          <w:snapToGrid w:val="0"/>
          <w:lang w:eastAsia="ar-SA"/>
        </w:rPr>
        <w:t>konstatēt</w:t>
      </w:r>
      <w:r w:rsidRPr="00D847B6">
        <w:rPr>
          <w:snapToGrid w:val="0"/>
          <w:lang w:eastAsia="ar-SA"/>
        </w:rPr>
        <w:t>s vismaz viens no š</w:t>
      </w:r>
      <w:r>
        <w:rPr>
          <w:snapToGrid w:val="0"/>
          <w:lang w:eastAsia="ar-SA"/>
        </w:rPr>
        <w:t>ād</w:t>
      </w:r>
      <w:r w:rsidRPr="00D847B6">
        <w:rPr>
          <w:snapToGrid w:val="0"/>
          <w:lang w:eastAsia="ar-SA"/>
        </w:rPr>
        <w:t>iem gadījumiem:</w:t>
      </w:r>
    </w:p>
    <w:p w:rsidR="000D3B0C" w:rsidRDefault="000D3B0C" w:rsidP="0096202D">
      <w:pPr>
        <w:numPr>
          <w:ilvl w:val="2"/>
          <w:numId w:val="4"/>
        </w:numPr>
        <w:tabs>
          <w:tab w:val="left" w:pos="1134"/>
        </w:tabs>
        <w:ind w:left="0" w:firstLine="567"/>
        <w:jc w:val="both"/>
        <w:rPr>
          <w:lang w:eastAsia="lv-LV"/>
        </w:rPr>
      </w:pPr>
      <w:r>
        <w:rPr>
          <w:snapToGrid w:val="0"/>
          <w:lang w:eastAsia="ar-SA"/>
        </w:rPr>
        <w:t>Izpildītājs</w:t>
      </w:r>
      <w:r>
        <w:rPr>
          <w:lang w:eastAsia="lv-LV"/>
        </w:rPr>
        <w:t xml:space="preserve"> neievēro Pasūtītāja noteiktos Pakalpojumu sniegšanas termiņus, un ja nokavējums ir sasniedzis vismaz 10 (desmit) dienas;</w:t>
      </w:r>
    </w:p>
    <w:p w:rsidR="000D3B0C" w:rsidRDefault="000D3B0C" w:rsidP="0096202D">
      <w:pPr>
        <w:numPr>
          <w:ilvl w:val="2"/>
          <w:numId w:val="4"/>
        </w:numPr>
        <w:tabs>
          <w:tab w:val="left" w:pos="1134"/>
        </w:tabs>
        <w:ind w:left="0" w:firstLine="567"/>
        <w:jc w:val="both"/>
        <w:rPr>
          <w:lang w:eastAsia="lv-LV"/>
        </w:rPr>
      </w:pPr>
      <w:r>
        <w:rPr>
          <w:snapToGrid w:val="0"/>
          <w:lang w:eastAsia="ar-SA"/>
        </w:rPr>
        <w:t>Izpildītājs</w:t>
      </w:r>
      <w:r>
        <w:rPr>
          <w:lang w:eastAsia="lv-LV"/>
        </w:rPr>
        <w:t xml:space="preserve"> nepilda kādas citas Līgumā noteiktās saistības vai pienākumus, un ja šādu neizpildi nav novērsis 10 (desmit) dienu laikā pēc attiecīga rakstiska </w:t>
      </w:r>
      <w:r>
        <w:rPr>
          <w:snapToGrid w:val="0"/>
          <w:lang w:eastAsia="ar-SA"/>
        </w:rPr>
        <w:t>Pasūtītāja</w:t>
      </w:r>
      <w:r>
        <w:rPr>
          <w:lang w:eastAsia="lv-LV"/>
        </w:rPr>
        <w:t xml:space="preserve"> paziņojuma saņemšanas;</w:t>
      </w:r>
    </w:p>
    <w:p w:rsidR="000D3B0C" w:rsidRPr="00D73C02" w:rsidRDefault="000D3B0C" w:rsidP="0096202D">
      <w:pPr>
        <w:numPr>
          <w:ilvl w:val="2"/>
          <w:numId w:val="4"/>
        </w:numPr>
        <w:tabs>
          <w:tab w:val="left" w:pos="1134"/>
        </w:tabs>
        <w:ind w:left="0" w:firstLine="567"/>
        <w:jc w:val="both"/>
        <w:rPr>
          <w:lang w:eastAsia="lv-LV"/>
        </w:rPr>
      </w:pPr>
      <w:r w:rsidRPr="00D73C02">
        <w:rPr>
          <w:lang w:eastAsia="lv-LV"/>
        </w:rPr>
        <w:t>tiek pārtraukts finansējums Līguma 1.1.p</w:t>
      </w:r>
      <w:r>
        <w:rPr>
          <w:lang w:eastAsia="lv-LV"/>
        </w:rPr>
        <w:t>unktā noteikto</w:t>
      </w:r>
      <w:r w:rsidRPr="00D73C02">
        <w:rPr>
          <w:lang w:eastAsia="lv-LV"/>
        </w:rPr>
        <w:t xml:space="preserve"> Pakalpojum</w:t>
      </w:r>
      <w:r>
        <w:rPr>
          <w:lang w:eastAsia="lv-LV"/>
        </w:rPr>
        <w:t>u</w:t>
      </w:r>
      <w:r w:rsidRPr="00D73C02">
        <w:rPr>
          <w:lang w:eastAsia="lv-LV"/>
        </w:rPr>
        <w:t xml:space="preserve"> nodrošināšanai.</w:t>
      </w:r>
    </w:p>
    <w:p w:rsidR="000D3B0C" w:rsidRDefault="000D3B0C" w:rsidP="000D3B0C">
      <w:pPr>
        <w:numPr>
          <w:ilvl w:val="1"/>
          <w:numId w:val="4"/>
        </w:numPr>
        <w:tabs>
          <w:tab w:val="left" w:pos="993"/>
        </w:tabs>
        <w:ind w:left="0" w:firstLine="567"/>
        <w:jc w:val="both"/>
        <w:rPr>
          <w:snapToGrid w:val="0"/>
          <w:lang w:eastAsia="ar-SA"/>
        </w:rPr>
      </w:pPr>
      <w:r w:rsidRPr="00D847B6">
        <w:rPr>
          <w:snapToGrid w:val="0"/>
          <w:lang w:eastAsia="ar-SA"/>
        </w:rPr>
        <w:t xml:space="preserve">Izbeidzot Līgumu </w:t>
      </w:r>
      <w:r>
        <w:rPr>
          <w:snapToGrid w:val="0"/>
          <w:lang w:eastAsia="ar-SA"/>
        </w:rPr>
        <w:t>4</w:t>
      </w:r>
      <w:r w:rsidRPr="00D847B6">
        <w:rPr>
          <w:snapToGrid w:val="0"/>
          <w:lang w:eastAsia="ar-SA"/>
        </w:rPr>
        <w:t xml:space="preserve">.3.punktā noteiktajos gadījumos, </w:t>
      </w:r>
      <w:r>
        <w:rPr>
          <w:snapToGrid w:val="0"/>
          <w:lang w:eastAsia="ar-SA"/>
        </w:rPr>
        <w:t>Puses</w:t>
      </w:r>
      <w:r w:rsidRPr="00D847B6">
        <w:rPr>
          <w:snapToGrid w:val="0"/>
          <w:lang w:eastAsia="ar-SA"/>
        </w:rPr>
        <w:t xml:space="preserve"> sagatavo un abpusēji paraksta atsevišķu aktu par faktiski </w:t>
      </w:r>
      <w:r>
        <w:rPr>
          <w:snapToGrid w:val="0"/>
          <w:lang w:eastAsia="ar-SA"/>
        </w:rPr>
        <w:t>sniegt</w:t>
      </w:r>
      <w:r w:rsidRPr="00D847B6">
        <w:rPr>
          <w:snapToGrid w:val="0"/>
          <w:lang w:eastAsia="ar-SA"/>
        </w:rPr>
        <w:t>o Pakalpojumu apjomu un t</w:t>
      </w:r>
      <w:r>
        <w:rPr>
          <w:snapToGrid w:val="0"/>
          <w:lang w:eastAsia="ar-SA"/>
        </w:rPr>
        <w:t>o</w:t>
      </w:r>
      <w:r w:rsidRPr="00D847B6">
        <w:rPr>
          <w:snapToGrid w:val="0"/>
          <w:lang w:eastAsia="ar-SA"/>
        </w:rPr>
        <w:t xml:space="preserve"> vērtību. Sagatavojot aktu, </w:t>
      </w:r>
      <w:r>
        <w:rPr>
          <w:snapToGrid w:val="0"/>
          <w:lang w:eastAsia="ar-SA"/>
        </w:rPr>
        <w:t>Puses</w:t>
      </w:r>
      <w:r w:rsidRPr="00D847B6">
        <w:rPr>
          <w:snapToGrid w:val="0"/>
          <w:lang w:eastAsia="ar-SA"/>
        </w:rPr>
        <w:t xml:space="preserve"> ņem vērā </w:t>
      </w:r>
      <w:r>
        <w:rPr>
          <w:snapToGrid w:val="0"/>
          <w:lang w:eastAsia="ar-SA"/>
        </w:rPr>
        <w:t>snieg</w:t>
      </w:r>
      <w:r w:rsidRPr="00D847B6">
        <w:rPr>
          <w:snapToGrid w:val="0"/>
          <w:lang w:eastAsia="ar-SA"/>
        </w:rPr>
        <w:t xml:space="preserve">to </w:t>
      </w:r>
      <w:r>
        <w:rPr>
          <w:snapToGrid w:val="0"/>
          <w:lang w:eastAsia="ar-SA"/>
        </w:rPr>
        <w:t>Pakalpojumu</w:t>
      </w:r>
      <w:r w:rsidRPr="00D847B6">
        <w:rPr>
          <w:snapToGrid w:val="0"/>
          <w:lang w:eastAsia="ar-SA"/>
        </w:rPr>
        <w:t xml:space="preserve"> kvalitāti. </w:t>
      </w:r>
      <w:r>
        <w:rPr>
          <w:snapToGrid w:val="0"/>
          <w:lang w:eastAsia="ar-SA"/>
        </w:rPr>
        <w:t>Pasūtītājs</w:t>
      </w:r>
      <w:r w:rsidRPr="00D847B6">
        <w:rPr>
          <w:snapToGrid w:val="0"/>
          <w:lang w:eastAsia="ar-SA"/>
        </w:rPr>
        <w:t xml:space="preserve"> samaksā </w:t>
      </w:r>
      <w:r>
        <w:rPr>
          <w:snapToGrid w:val="0"/>
          <w:lang w:eastAsia="ar-SA"/>
        </w:rPr>
        <w:t>Izpildītājam</w:t>
      </w:r>
      <w:r w:rsidRPr="00D847B6">
        <w:rPr>
          <w:snapToGrid w:val="0"/>
          <w:lang w:eastAsia="ar-SA"/>
        </w:rPr>
        <w:t xml:space="preserve"> par saskaņā ar Līguma noteikumiem </w:t>
      </w:r>
      <w:r>
        <w:rPr>
          <w:snapToGrid w:val="0"/>
          <w:lang w:eastAsia="ar-SA"/>
        </w:rPr>
        <w:t>sniegtajiem</w:t>
      </w:r>
      <w:r w:rsidRPr="00D847B6">
        <w:rPr>
          <w:snapToGrid w:val="0"/>
          <w:lang w:eastAsia="ar-SA"/>
        </w:rPr>
        <w:t xml:space="preserve"> Pakalpojum</w:t>
      </w:r>
      <w:r>
        <w:rPr>
          <w:snapToGrid w:val="0"/>
          <w:lang w:eastAsia="ar-SA"/>
        </w:rPr>
        <w:t>iem</w:t>
      </w:r>
      <w:r w:rsidRPr="00D847B6">
        <w:rPr>
          <w:snapToGrid w:val="0"/>
          <w:lang w:eastAsia="ar-SA"/>
        </w:rPr>
        <w:t xml:space="preserve">, atbilstoši sagatavotajam aktam. </w:t>
      </w:r>
    </w:p>
    <w:p w:rsidR="000D3B0C" w:rsidRPr="00D847B6" w:rsidRDefault="000D3B0C" w:rsidP="000D3B0C">
      <w:pPr>
        <w:numPr>
          <w:ilvl w:val="1"/>
          <w:numId w:val="4"/>
        </w:numPr>
        <w:tabs>
          <w:tab w:val="left" w:pos="993"/>
        </w:tabs>
        <w:spacing w:after="120"/>
        <w:ind w:left="0" w:firstLine="567"/>
        <w:jc w:val="both"/>
        <w:rPr>
          <w:snapToGrid w:val="0"/>
          <w:lang w:eastAsia="ar-SA"/>
        </w:rPr>
      </w:pPr>
      <w:r>
        <w:rPr>
          <w:snapToGrid w:val="0"/>
          <w:lang w:eastAsia="ar-SA"/>
        </w:rPr>
        <w:t>Pasūtītājs</w:t>
      </w:r>
      <w:r w:rsidRPr="00D847B6">
        <w:rPr>
          <w:snapToGrid w:val="0"/>
          <w:lang w:eastAsia="ar-SA"/>
        </w:rPr>
        <w:t xml:space="preserve"> samaksu </w:t>
      </w:r>
      <w:r>
        <w:rPr>
          <w:snapToGrid w:val="0"/>
          <w:lang w:eastAsia="ar-SA"/>
        </w:rPr>
        <w:t>Līguma 4.4.</w:t>
      </w:r>
      <w:r w:rsidRPr="00D847B6">
        <w:rPr>
          <w:snapToGrid w:val="0"/>
          <w:lang w:eastAsia="ar-SA"/>
        </w:rPr>
        <w:t xml:space="preserve">punktā minētajā gadījumā veic 10 (desmit) darba dienu laikā pēc </w:t>
      </w:r>
      <w:r>
        <w:rPr>
          <w:snapToGrid w:val="0"/>
          <w:lang w:eastAsia="ar-SA"/>
        </w:rPr>
        <w:t>Līguma 4.4.</w:t>
      </w:r>
      <w:r w:rsidRPr="00D847B6">
        <w:rPr>
          <w:snapToGrid w:val="0"/>
          <w:lang w:eastAsia="ar-SA"/>
        </w:rPr>
        <w:t>punktā minētā akta parakstīšanas.</w:t>
      </w:r>
    </w:p>
    <w:p w:rsidR="000D3B0C" w:rsidRPr="00D55DE9" w:rsidRDefault="000D3B0C" w:rsidP="000D3B0C">
      <w:pPr>
        <w:jc w:val="center"/>
        <w:outlineLvl w:val="0"/>
        <w:rPr>
          <w:b/>
          <w:bCs/>
          <w:lang w:eastAsia="lv-LV"/>
        </w:rPr>
      </w:pPr>
      <w:r>
        <w:rPr>
          <w:b/>
          <w:bCs/>
          <w:lang w:eastAsia="lv-LV"/>
        </w:rPr>
        <w:t>5. Līguma summa un norēķinu kārtība</w:t>
      </w:r>
    </w:p>
    <w:p w:rsidR="000D3B0C" w:rsidRPr="007D6C4D" w:rsidRDefault="000D3B0C" w:rsidP="000D3B0C">
      <w:pPr>
        <w:numPr>
          <w:ilvl w:val="1"/>
          <w:numId w:val="5"/>
        </w:numPr>
        <w:tabs>
          <w:tab w:val="left" w:pos="993"/>
        </w:tabs>
        <w:ind w:left="0" w:firstLine="567"/>
        <w:jc w:val="both"/>
        <w:rPr>
          <w:lang w:eastAsia="lv-LV"/>
        </w:rPr>
      </w:pPr>
      <w:r>
        <w:rPr>
          <w:lang w:eastAsia="lv-LV"/>
        </w:rPr>
        <w:t xml:space="preserve">Maksa par kvalitatīvi un savlaicīgi sniegtajiem Pakalpojumiem vienā mēnesī, ko </w:t>
      </w:r>
      <w:r w:rsidRPr="007D6C4D">
        <w:rPr>
          <w:snapToGrid w:val="0"/>
          <w:lang w:eastAsia="ar-SA"/>
        </w:rPr>
        <w:t>Pasūtītājs</w:t>
      </w:r>
      <w:r>
        <w:rPr>
          <w:lang w:eastAsia="lv-LV"/>
        </w:rPr>
        <w:t xml:space="preserve"> maksā Izpildītāja</w:t>
      </w:r>
      <w:r w:rsidRPr="007D6C4D">
        <w:rPr>
          <w:snapToGrid w:val="0"/>
          <w:lang w:eastAsia="ar-SA"/>
        </w:rPr>
        <w:t>m</w:t>
      </w:r>
      <w:r>
        <w:rPr>
          <w:lang w:eastAsia="lv-LV"/>
        </w:rPr>
        <w:t xml:space="preserve"> saskaņā ar Finanšu piedāvājumu (Līguma 3.pielikums), sastāda </w:t>
      </w:r>
      <w:r w:rsidRPr="0096202D">
        <w:rPr>
          <w:b/>
          <w:lang w:eastAsia="lv-LV"/>
        </w:rPr>
        <w:t>EUR</w:t>
      </w:r>
      <w:r>
        <w:rPr>
          <w:lang w:eastAsia="lv-LV"/>
        </w:rPr>
        <w:t xml:space="preserve"> </w:t>
      </w:r>
      <w:r w:rsidR="0096202D" w:rsidRPr="0096202D">
        <w:rPr>
          <w:b/>
          <w:lang w:eastAsia="lv-LV"/>
        </w:rPr>
        <w:t>526,49</w:t>
      </w:r>
      <w:r>
        <w:rPr>
          <w:lang w:eastAsia="lv-LV"/>
        </w:rPr>
        <w:t xml:space="preserve"> (</w:t>
      </w:r>
      <w:r w:rsidR="0096202D" w:rsidRPr="0096202D">
        <w:rPr>
          <w:b/>
          <w:lang w:eastAsia="lv-LV"/>
        </w:rPr>
        <w:t xml:space="preserve">pieci simti divdesmit seši </w:t>
      </w:r>
      <w:proofErr w:type="spellStart"/>
      <w:r w:rsidR="0096202D" w:rsidRPr="0096202D">
        <w:rPr>
          <w:b/>
          <w:i/>
          <w:lang w:eastAsia="lv-LV"/>
        </w:rPr>
        <w:t>euro</w:t>
      </w:r>
      <w:proofErr w:type="spellEnd"/>
      <w:r w:rsidR="0096202D" w:rsidRPr="0096202D">
        <w:rPr>
          <w:b/>
          <w:lang w:eastAsia="lv-LV"/>
        </w:rPr>
        <w:t>, 49 centi</w:t>
      </w:r>
      <w:r>
        <w:rPr>
          <w:lang w:eastAsia="lv-LV"/>
        </w:rPr>
        <w:t>)</w:t>
      </w:r>
      <w:r w:rsidR="006066B0">
        <w:rPr>
          <w:lang w:eastAsia="lv-LV"/>
        </w:rPr>
        <w:t xml:space="preserve">, </w:t>
      </w:r>
      <w:r w:rsidRPr="007D6C4D">
        <w:rPr>
          <w:lang w:eastAsia="lv-LV"/>
        </w:rPr>
        <w:t>ies</w:t>
      </w:r>
      <w:r w:rsidR="006066B0">
        <w:rPr>
          <w:lang w:eastAsia="lv-LV"/>
        </w:rPr>
        <w:t>kaitot visus ar atalgojumu saistītos nodokļus un iemaksas valsts budžetā, kuras veic Pasūtītājs.</w:t>
      </w:r>
    </w:p>
    <w:p w:rsidR="000D3B0C" w:rsidRPr="006066B0" w:rsidRDefault="000D3B0C" w:rsidP="000D3B0C">
      <w:pPr>
        <w:numPr>
          <w:ilvl w:val="1"/>
          <w:numId w:val="5"/>
        </w:numPr>
        <w:tabs>
          <w:tab w:val="left" w:pos="-1560"/>
          <w:tab w:val="left" w:pos="0"/>
          <w:tab w:val="left" w:pos="993"/>
        </w:tabs>
        <w:ind w:left="0" w:firstLine="567"/>
        <w:jc w:val="both"/>
        <w:rPr>
          <w:snapToGrid w:val="0"/>
          <w:lang w:eastAsia="ar-SA"/>
        </w:rPr>
      </w:pPr>
      <w:r>
        <w:rPr>
          <w:lang w:eastAsia="lv-LV"/>
        </w:rPr>
        <w:lastRenderedPageBreak/>
        <w:t>Līguma summa, tas ir, 12 (divpadsmit) mēnešu laikā sniegto Pakalpojumu cena sastāda</w:t>
      </w:r>
      <w:r w:rsidR="006066B0">
        <w:rPr>
          <w:lang w:eastAsia="lv-LV"/>
        </w:rPr>
        <w:t xml:space="preserve"> </w:t>
      </w:r>
      <w:r w:rsidRPr="006066B0">
        <w:rPr>
          <w:b/>
          <w:lang w:eastAsia="lv-LV"/>
        </w:rPr>
        <w:t xml:space="preserve">EUR </w:t>
      </w:r>
      <w:r w:rsidR="006066B0" w:rsidRPr="006066B0">
        <w:rPr>
          <w:b/>
          <w:lang w:eastAsia="lv-LV"/>
        </w:rPr>
        <w:t>6317,88</w:t>
      </w:r>
      <w:r>
        <w:rPr>
          <w:lang w:eastAsia="lv-LV"/>
        </w:rPr>
        <w:t xml:space="preserve"> (</w:t>
      </w:r>
      <w:r w:rsidR="006066B0" w:rsidRPr="006066B0">
        <w:rPr>
          <w:b/>
          <w:lang w:eastAsia="lv-LV"/>
        </w:rPr>
        <w:t xml:space="preserve">seši tūkstoši trīs simti septiņpadsmit </w:t>
      </w:r>
      <w:proofErr w:type="spellStart"/>
      <w:r w:rsidR="006066B0" w:rsidRPr="006066B0">
        <w:rPr>
          <w:b/>
          <w:i/>
          <w:lang w:eastAsia="lv-LV"/>
        </w:rPr>
        <w:t>euro</w:t>
      </w:r>
      <w:proofErr w:type="spellEnd"/>
      <w:r w:rsidR="006066B0" w:rsidRPr="006066B0">
        <w:rPr>
          <w:b/>
          <w:lang w:eastAsia="lv-LV"/>
        </w:rPr>
        <w:t>, 88 centi</w:t>
      </w:r>
      <w:r>
        <w:rPr>
          <w:lang w:eastAsia="lv-LV"/>
        </w:rPr>
        <w:t xml:space="preserve">). </w:t>
      </w:r>
    </w:p>
    <w:p w:rsidR="000D3B0C" w:rsidRDefault="000D3B0C" w:rsidP="000D3B0C">
      <w:pPr>
        <w:numPr>
          <w:ilvl w:val="1"/>
          <w:numId w:val="5"/>
        </w:numPr>
        <w:tabs>
          <w:tab w:val="left" w:pos="-1560"/>
          <w:tab w:val="left" w:pos="0"/>
          <w:tab w:val="left" w:pos="993"/>
        </w:tabs>
        <w:ind w:left="0" w:firstLine="567"/>
        <w:jc w:val="both"/>
        <w:rPr>
          <w:lang w:eastAsia="lv-LV"/>
        </w:rPr>
      </w:pPr>
      <w:r w:rsidRPr="006066B0">
        <w:rPr>
          <w:snapToGrid w:val="0"/>
          <w:lang w:eastAsia="ar-SA"/>
        </w:rPr>
        <w:t>Pasūtītāj</w:t>
      </w:r>
      <w:r w:rsidRPr="00325662">
        <w:rPr>
          <w:snapToGrid w:val="0"/>
          <w:lang w:eastAsia="lv-LV"/>
        </w:rPr>
        <w:t>s</w:t>
      </w:r>
      <w:r>
        <w:rPr>
          <w:lang w:eastAsia="lv-LV"/>
        </w:rPr>
        <w:t xml:space="preserve"> apmaksā Izpildīt</w:t>
      </w:r>
      <w:r w:rsidRPr="006066B0">
        <w:rPr>
          <w:snapToGrid w:val="0"/>
          <w:lang w:eastAsia="ar-SA"/>
        </w:rPr>
        <w:t>āj</w:t>
      </w:r>
      <w:r w:rsidRPr="00325662">
        <w:rPr>
          <w:snapToGrid w:val="0"/>
          <w:lang w:eastAsia="lv-LV"/>
        </w:rPr>
        <w:t>a</w:t>
      </w:r>
      <w:r>
        <w:rPr>
          <w:lang w:eastAsia="lv-LV"/>
        </w:rPr>
        <w:t xml:space="preserve"> sniegtos Pakalpojumus, veicot ikmēneša maksājumus vienu reizi mēnesī pēc attiecīgo Pakalpojumu sniegšanas 15 (piecpadsmit) darba dienu laikā pēc Pakalpojumu pieņemšanas – nodošanas akta abpusējas parakstīšanas, ja</w:t>
      </w:r>
      <w:r w:rsidRPr="006066B0">
        <w:rPr>
          <w:snapToGrid w:val="0"/>
          <w:lang w:eastAsia="ar-SA"/>
        </w:rPr>
        <w:t xml:space="preserve"> Pasūtītāj</w:t>
      </w:r>
      <w:r w:rsidRPr="00325662">
        <w:rPr>
          <w:snapToGrid w:val="0"/>
          <w:lang w:eastAsia="lv-LV"/>
        </w:rPr>
        <w:t>s</w:t>
      </w:r>
      <w:r>
        <w:rPr>
          <w:lang w:eastAsia="lv-LV"/>
        </w:rPr>
        <w:t xml:space="preserve"> Līgumā noteiktajā kārtībā</w:t>
      </w:r>
      <w:r w:rsidRPr="00325662">
        <w:rPr>
          <w:lang w:eastAsia="lv-LV"/>
        </w:rPr>
        <w:t xml:space="preserve"> </w:t>
      </w:r>
      <w:r>
        <w:rPr>
          <w:lang w:eastAsia="lv-LV"/>
        </w:rPr>
        <w:t>nav izvirzījis pretenzijas pret Izpildīt</w:t>
      </w:r>
      <w:r w:rsidRPr="006066B0">
        <w:rPr>
          <w:snapToGrid w:val="0"/>
          <w:lang w:eastAsia="ar-SA"/>
        </w:rPr>
        <w:t>āj</w:t>
      </w:r>
      <w:r w:rsidRPr="00325662">
        <w:rPr>
          <w:snapToGrid w:val="0"/>
          <w:lang w:eastAsia="lv-LV"/>
        </w:rPr>
        <w:t>u</w:t>
      </w:r>
      <w:r>
        <w:rPr>
          <w:lang w:eastAsia="lv-LV"/>
        </w:rPr>
        <w:t xml:space="preserve">. </w:t>
      </w:r>
    </w:p>
    <w:p w:rsidR="000D3B0C" w:rsidRDefault="000D3B0C" w:rsidP="000D3B0C">
      <w:pPr>
        <w:numPr>
          <w:ilvl w:val="1"/>
          <w:numId w:val="5"/>
        </w:numPr>
        <w:tabs>
          <w:tab w:val="left" w:pos="993"/>
        </w:tabs>
        <w:ind w:left="851" w:hanging="284"/>
        <w:jc w:val="both"/>
        <w:rPr>
          <w:lang w:eastAsia="lv-LV"/>
        </w:rPr>
      </w:pPr>
      <w:r>
        <w:rPr>
          <w:lang w:eastAsia="lv-LV"/>
        </w:rPr>
        <w:t xml:space="preserve">Līguma summā ietvertas visas ar Pakalpojumu sniegšanu saistītās izmaksas. </w:t>
      </w:r>
    </w:p>
    <w:p w:rsidR="000D3B0C" w:rsidRDefault="000D3B0C" w:rsidP="000D3B0C">
      <w:pPr>
        <w:numPr>
          <w:ilvl w:val="1"/>
          <w:numId w:val="5"/>
        </w:numPr>
        <w:tabs>
          <w:tab w:val="left" w:pos="993"/>
        </w:tabs>
        <w:spacing w:after="120"/>
        <w:ind w:left="0" w:firstLine="567"/>
        <w:jc w:val="both"/>
        <w:rPr>
          <w:lang w:eastAsia="lv-LV"/>
        </w:rPr>
      </w:pPr>
      <w:r>
        <w:rPr>
          <w:lang w:eastAsia="lv-LV"/>
        </w:rPr>
        <w:t>Nekvalitatīvi un Līguma noteikumiem neatbilstoši sniegtie Pakalpojumi netiek pieņemti un netiek apmaksāti līdz trūkumu novēršanai un Pakalpojumu pieņemšanai.</w:t>
      </w:r>
    </w:p>
    <w:p w:rsidR="000D3B0C" w:rsidRPr="0036462E" w:rsidRDefault="000D3B0C" w:rsidP="000D3B0C">
      <w:pPr>
        <w:jc w:val="center"/>
        <w:outlineLvl w:val="0"/>
        <w:rPr>
          <w:b/>
          <w:bCs/>
          <w:lang w:eastAsia="lv-LV"/>
        </w:rPr>
      </w:pPr>
      <w:r>
        <w:rPr>
          <w:b/>
          <w:bCs/>
          <w:lang w:eastAsia="lv-LV"/>
        </w:rPr>
        <w:t>6. Konfidencialitāte</w:t>
      </w:r>
    </w:p>
    <w:p w:rsidR="000D3B0C" w:rsidRDefault="000D3B0C" w:rsidP="000D3B0C">
      <w:pPr>
        <w:numPr>
          <w:ilvl w:val="1"/>
          <w:numId w:val="7"/>
        </w:numPr>
        <w:tabs>
          <w:tab w:val="left" w:pos="993"/>
        </w:tabs>
        <w:ind w:left="0" w:firstLine="567"/>
        <w:jc w:val="both"/>
        <w:rPr>
          <w:lang w:eastAsia="lv-LV"/>
        </w:rPr>
      </w:pPr>
      <w:r>
        <w:rPr>
          <w:lang w:eastAsia="lv-LV"/>
        </w:rPr>
        <w:t>Puses apņemas ievērot pilnīgu konfidencialitāti attiecībā uz visiem jautājumiem, kas saistīti ar Līgumu, un bez abpusējas vienošanās nenodot jebkādus dokumentus vai informāciju trešajām personām.</w:t>
      </w:r>
    </w:p>
    <w:p w:rsidR="000D3B0C" w:rsidRDefault="000D3B0C" w:rsidP="000D3B0C">
      <w:pPr>
        <w:numPr>
          <w:ilvl w:val="1"/>
          <w:numId w:val="7"/>
        </w:numPr>
        <w:tabs>
          <w:tab w:val="left" w:pos="993"/>
        </w:tabs>
        <w:ind w:left="0" w:firstLine="567"/>
        <w:jc w:val="both"/>
        <w:rPr>
          <w:lang w:eastAsia="lv-LV"/>
        </w:rPr>
      </w:pPr>
      <w:r>
        <w:rPr>
          <w:lang w:eastAsia="lv-LV"/>
        </w:rPr>
        <w:t>Izpildītā</w:t>
      </w:r>
      <w:r>
        <w:rPr>
          <w:snapToGrid w:val="0"/>
          <w:lang w:eastAsia="ar-SA"/>
        </w:rPr>
        <w:t>jam</w:t>
      </w:r>
      <w:r>
        <w:rPr>
          <w:lang w:eastAsia="lv-LV"/>
        </w:rPr>
        <w:t xml:space="preserve"> nav aizliegts sniegt informāciju tā profesionāliem konsultantiem ar nosacījumu, ka personas, kam būs pieejama šī informācija, būs iepazinušies ar konfidencialitātes nosacījumiem un uzņemsies Līgumā noteiktajiem līdzīgus konfidencialitātes nosacījumus.</w:t>
      </w:r>
    </w:p>
    <w:p w:rsidR="000D3B0C" w:rsidRDefault="000D3B0C" w:rsidP="000D3B0C">
      <w:pPr>
        <w:numPr>
          <w:ilvl w:val="1"/>
          <w:numId w:val="7"/>
        </w:numPr>
        <w:tabs>
          <w:tab w:val="left" w:pos="993"/>
          <w:tab w:val="left" w:pos="1276"/>
        </w:tabs>
        <w:ind w:left="0" w:firstLine="567"/>
        <w:jc w:val="both"/>
        <w:rPr>
          <w:lang w:eastAsia="lv-LV"/>
        </w:rPr>
      </w:pPr>
      <w:r>
        <w:rPr>
          <w:lang w:eastAsia="lv-LV"/>
        </w:rPr>
        <w:t>Līguma 6.1. un 6.2.punkta nosacījumi un ierobežojumi neattiecas uz informāciju:</w:t>
      </w:r>
    </w:p>
    <w:p w:rsidR="000D3B0C" w:rsidRDefault="000D3B0C" w:rsidP="006066B0">
      <w:pPr>
        <w:numPr>
          <w:ilvl w:val="2"/>
          <w:numId w:val="7"/>
        </w:numPr>
        <w:tabs>
          <w:tab w:val="left" w:pos="1134"/>
        </w:tabs>
        <w:ind w:left="1418" w:hanging="851"/>
        <w:jc w:val="both"/>
        <w:rPr>
          <w:lang w:eastAsia="lv-LV"/>
        </w:rPr>
      </w:pPr>
      <w:r>
        <w:rPr>
          <w:lang w:eastAsia="lv-LV"/>
        </w:rPr>
        <w:t>kura ir vai kļūst publiski pieejama, nepārkāpjot Līguma nosacījumus;</w:t>
      </w:r>
    </w:p>
    <w:p w:rsidR="000D3B0C" w:rsidRDefault="000D3B0C" w:rsidP="006066B0">
      <w:pPr>
        <w:numPr>
          <w:ilvl w:val="2"/>
          <w:numId w:val="7"/>
        </w:numPr>
        <w:tabs>
          <w:tab w:val="left" w:pos="1134"/>
        </w:tabs>
        <w:ind w:left="0" w:firstLine="567"/>
        <w:jc w:val="both"/>
        <w:rPr>
          <w:lang w:eastAsia="lv-LV"/>
        </w:rPr>
      </w:pPr>
      <w:r>
        <w:rPr>
          <w:lang w:eastAsia="lv-LV"/>
        </w:rPr>
        <w:t>kura ir vai kļūst zināma no citiem avotiem un kurai nav noteikti informācijas izpaušanas ierobežojumi;</w:t>
      </w:r>
    </w:p>
    <w:p w:rsidR="000D3B0C" w:rsidRDefault="000D3B0C" w:rsidP="006066B0">
      <w:pPr>
        <w:numPr>
          <w:ilvl w:val="2"/>
          <w:numId w:val="7"/>
        </w:numPr>
        <w:tabs>
          <w:tab w:val="left" w:pos="1134"/>
        </w:tabs>
        <w:spacing w:after="120"/>
        <w:ind w:left="0" w:firstLine="567"/>
        <w:jc w:val="both"/>
        <w:rPr>
          <w:lang w:eastAsia="lv-LV"/>
        </w:rPr>
      </w:pPr>
      <w:r>
        <w:rPr>
          <w:lang w:eastAsia="lv-LV"/>
        </w:rPr>
        <w:t>kuras izpaušana nepieciešama profesionālu pienākumu ietvaros vai pēc valsts vai pašvaldības iestāžu pieprasījuma Latvijas Republikas normatīvajos aktos noteiktajos gadījumos. </w:t>
      </w:r>
    </w:p>
    <w:p w:rsidR="000D3B0C" w:rsidRPr="0036462E" w:rsidRDefault="000D3B0C" w:rsidP="000D3B0C">
      <w:pPr>
        <w:jc w:val="center"/>
        <w:outlineLvl w:val="0"/>
        <w:rPr>
          <w:b/>
          <w:bCs/>
          <w:lang w:eastAsia="lv-LV"/>
        </w:rPr>
      </w:pPr>
      <w:r>
        <w:rPr>
          <w:b/>
          <w:bCs/>
          <w:lang w:eastAsia="lv-LV"/>
        </w:rPr>
        <w:t xml:space="preserve">7. </w:t>
      </w:r>
      <w:r w:rsidRPr="0036462E">
        <w:rPr>
          <w:b/>
          <w:bCs/>
          <w:lang w:eastAsia="lv-LV"/>
        </w:rPr>
        <w:t>S</w:t>
      </w:r>
      <w:r>
        <w:rPr>
          <w:b/>
          <w:bCs/>
          <w:lang w:eastAsia="lv-LV"/>
        </w:rPr>
        <w:t>trīdu izšķiršanas kārtība</w:t>
      </w:r>
    </w:p>
    <w:p w:rsidR="000D3B0C" w:rsidRPr="0036462E" w:rsidRDefault="000D3B0C" w:rsidP="000D3B0C">
      <w:pPr>
        <w:tabs>
          <w:tab w:val="left" w:pos="-142"/>
        </w:tabs>
        <w:spacing w:after="120"/>
        <w:ind w:firstLine="567"/>
        <w:jc w:val="both"/>
        <w:rPr>
          <w:lang w:eastAsia="lv-LV"/>
        </w:rPr>
      </w:pPr>
      <w:r>
        <w:rPr>
          <w:lang w:eastAsia="lv-LV"/>
        </w:rPr>
        <w:t xml:space="preserve">7.1. Strīdus, kas Pusēm var rasties Līguma izpildes laikā, Puses risina savstarpēji vienojoties, bet, ja tas nav iespējams, Latvijas Republikas </w:t>
      </w:r>
      <w:r w:rsidRPr="0036462E">
        <w:rPr>
          <w:lang w:eastAsia="lv-LV"/>
        </w:rPr>
        <w:t>normatīvajos aktos paredzētajā kārtībā.</w:t>
      </w:r>
    </w:p>
    <w:p w:rsidR="000D3B0C" w:rsidRDefault="000D3B0C" w:rsidP="000D3B0C">
      <w:pPr>
        <w:jc w:val="center"/>
        <w:outlineLvl w:val="0"/>
        <w:rPr>
          <w:b/>
          <w:bCs/>
          <w:lang w:eastAsia="lv-LV"/>
        </w:rPr>
      </w:pPr>
      <w:r>
        <w:rPr>
          <w:b/>
          <w:bCs/>
          <w:lang w:eastAsia="lv-LV"/>
        </w:rPr>
        <w:t>8. Nepārvarama vara</w:t>
      </w:r>
    </w:p>
    <w:p w:rsidR="000D3B0C" w:rsidRDefault="000D3B0C" w:rsidP="000D3B0C">
      <w:pPr>
        <w:numPr>
          <w:ilvl w:val="1"/>
          <w:numId w:val="8"/>
        </w:numPr>
        <w:tabs>
          <w:tab w:val="left" w:pos="993"/>
        </w:tabs>
        <w:ind w:left="0" w:firstLine="567"/>
        <w:jc w:val="both"/>
        <w:rPr>
          <w:lang w:eastAsia="lv-LV"/>
        </w:rPr>
      </w:pPr>
      <w:r>
        <w:rPr>
          <w:lang w:eastAsia="lv-LV"/>
        </w:rPr>
        <w:t>Ja kāda no Pusēm nevar izpildīt Līguma saistības no sevis neatkarīgu un iepriekš neparedzētu apstākļu dēļ, tādu kā dabas stihijas, kara stāvoklis, politiskā situācija, kompetentu valsts iestāžu aizliegumi, Līguma izpilde tiek atlikta līdz šo apstākļu darbības izbeigšanai, bet ne ilgāk kā uz 2 (diviem) mēnešiem.</w:t>
      </w:r>
    </w:p>
    <w:p w:rsidR="000D3B0C" w:rsidRDefault="000D3B0C" w:rsidP="000D3B0C">
      <w:pPr>
        <w:numPr>
          <w:ilvl w:val="1"/>
          <w:numId w:val="8"/>
        </w:numPr>
        <w:tabs>
          <w:tab w:val="left" w:pos="993"/>
        </w:tabs>
        <w:ind w:left="0" w:firstLine="567"/>
        <w:jc w:val="both"/>
        <w:rPr>
          <w:lang w:eastAsia="lv-LV"/>
        </w:rPr>
      </w:pPr>
      <w:r>
        <w:rPr>
          <w:lang w:eastAsia="lv-LV"/>
        </w:rPr>
        <w:t>Pēc Līguma 8.1.punktā minētā termiņa beigām Līgums var tikt izbeigts vai, savstarpēji vienojoties, var tikt pagarināta Līguma saistību izpilde. Ja Līgums tiek izbeigts, nevienai no Pusēm nav tiesību pieprasīt no otras Puses zaudējumu atlīdzību.</w:t>
      </w:r>
    </w:p>
    <w:p w:rsidR="000D3B0C" w:rsidRDefault="000D3B0C" w:rsidP="000D3B0C">
      <w:pPr>
        <w:numPr>
          <w:ilvl w:val="1"/>
          <w:numId w:val="8"/>
        </w:numPr>
        <w:tabs>
          <w:tab w:val="left" w:pos="993"/>
        </w:tabs>
        <w:suppressAutoHyphens/>
        <w:ind w:left="0" w:firstLine="567"/>
        <w:jc w:val="both"/>
        <w:rPr>
          <w:lang w:eastAsia="ar-SA"/>
        </w:rPr>
      </w:pPr>
      <w:r>
        <w:rPr>
          <w:lang w:eastAsia="lv-LV"/>
        </w:rPr>
        <w:t>Puse, kurai kļuvis neiespējami izpildīt Līguma saistības nepārvaramas varas apstākļu dēļ, 5 (piecu) dienu laikā paziņo otrai Pusei par šādu apstākļu rašanos vai izbeigšanos. Ja šajā punktā noteiktajā laikā nav paziņots par nepārvaramas varas apstākļiem, attiecīgā Puse zaudē tiesības atsaukties uz tiem.</w:t>
      </w:r>
    </w:p>
    <w:p w:rsidR="000D3B0C" w:rsidRDefault="000D3B0C" w:rsidP="000D3B0C">
      <w:pPr>
        <w:jc w:val="center"/>
        <w:outlineLvl w:val="0"/>
        <w:rPr>
          <w:b/>
          <w:bCs/>
          <w:lang w:eastAsia="lv-LV"/>
        </w:rPr>
      </w:pPr>
      <w:r>
        <w:rPr>
          <w:b/>
          <w:bCs/>
          <w:lang w:eastAsia="lv-LV"/>
        </w:rPr>
        <w:t>9. Citi noteikumi</w:t>
      </w:r>
    </w:p>
    <w:p w:rsidR="000D3B0C" w:rsidRDefault="000D3B0C" w:rsidP="000D3B0C">
      <w:pPr>
        <w:numPr>
          <w:ilvl w:val="1"/>
          <w:numId w:val="9"/>
        </w:numPr>
        <w:tabs>
          <w:tab w:val="left" w:pos="993"/>
        </w:tabs>
        <w:jc w:val="both"/>
        <w:rPr>
          <w:lang w:eastAsia="lv-LV"/>
        </w:rPr>
      </w:pPr>
      <w:r>
        <w:rPr>
          <w:lang w:eastAsia="lv-LV"/>
        </w:rPr>
        <w:t>Līgums ir saistošs Pušu tiesību un saistību pārņēmējiem.</w:t>
      </w:r>
    </w:p>
    <w:p w:rsidR="000D3B0C" w:rsidRDefault="000D3B0C" w:rsidP="000D3B0C">
      <w:pPr>
        <w:numPr>
          <w:ilvl w:val="1"/>
          <w:numId w:val="9"/>
        </w:numPr>
        <w:tabs>
          <w:tab w:val="left" w:pos="993"/>
        </w:tabs>
        <w:ind w:left="0" w:firstLine="567"/>
        <w:jc w:val="both"/>
        <w:rPr>
          <w:lang w:eastAsia="lv-LV"/>
        </w:rPr>
      </w:pPr>
      <w:r>
        <w:rPr>
          <w:lang w:eastAsia="lv-LV"/>
        </w:rPr>
        <w:t xml:space="preserve">Līgums sastādīts latviešu valodā 2 (divos) eksemplāros, katrs uz </w:t>
      </w:r>
      <w:r w:rsidR="006066B0">
        <w:rPr>
          <w:lang w:eastAsia="lv-LV"/>
        </w:rPr>
        <w:t>4</w:t>
      </w:r>
      <w:r>
        <w:rPr>
          <w:lang w:eastAsia="lv-LV"/>
        </w:rPr>
        <w:t xml:space="preserve"> (</w:t>
      </w:r>
      <w:r w:rsidR="006066B0">
        <w:rPr>
          <w:lang w:eastAsia="lv-LV"/>
        </w:rPr>
        <w:t>četrām</w:t>
      </w:r>
      <w:r>
        <w:rPr>
          <w:lang w:eastAsia="lv-LV"/>
        </w:rPr>
        <w:t xml:space="preserve">) lapām, pa vienam eksemplāram katrai Pusei. Abiem Līguma eksemplāriem ir vienāds juridisks spēks. Līgumam ir 3 (trīs) pielikumi uz </w:t>
      </w:r>
      <w:r w:rsidR="006066B0">
        <w:rPr>
          <w:lang w:eastAsia="lv-LV"/>
        </w:rPr>
        <w:t>3</w:t>
      </w:r>
      <w:r>
        <w:rPr>
          <w:lang w:eastAsia="lv-LV"/>
        </w:rPr>
        <w:t xml:space="preserve"> (</w:t>
      </w:r>
      <w:r w:rsidR="006066B0">
        <w:rPr>
          <w:lang w:eastAsia="lv-LV"/>
        </w:rPr>
        <w:t>trim</w:t>
      </w:r>
      <w:r>
        <w:rPr>
          <w:lang w:eastAsia="lv-LV"/>
        </w:rPr>
        <w:t>) lapām.</w:t>
      </w:r>
    </w:p>
    <w:p w:rsidR="000D3B0C" w:rsidRDefault="000D3B0C" w:rsidP="000D3B0C">
      <w:pPr>
        <w:numPr>
          <w:ilvl w:val="1"/>
          <w:numId w:val="9"/>
        </w:numPr>
        <w:tabs>
          <w:tab w:val="left" w:pos="993"/>
        </w:tabs>
        <w:ind w:left="0" w:firstLine="567"/>
        <w:jc w:val="both"/>
        <w:rPr>
          <w:lang w:eastAsia="lv-LV"/>
        </w:rPr>
      </w:pPr>
      <w:r>
        <w:rPr>
          <w:lang w:eastAsia="lv-LV"/>
        </w:rPr>
        <w:t>Par Līguma grozījumiem un papildinājumiem Puses vienojas rakstiski saskaņā ar Publisko iepirkumu likuma 6</w:t>
      </w:r>
      <w:r w:rsidR="006066B0">
        <w:rPr>
          <w:lang w:eastAsia="lv-LV"/>
        </w:rPr>
        <w:t>1</w:t>
      </w:r>
      <w:r>
        <w:rPr>
          <w:lang w:eastAsia="lv-LV"/>
        </w:rPr>
        <w:t>.pantu. Rakstiskās vienošanās pievienojamas Līgumam un tās kļūst par Līguma neatņemamu sastāvdaļu.</w:t>
      </w:r>
    </w:p>
    <w:p w:rsidR="000D3B0C" w:rsidRDefault="000D3B0C" w:rsidP="000D3B0C">
      <w:pPr>
        <w:numPr>
          <w:ilvl w:val="1"/>
          <w:numId w:val="9"/>
        </w:numPr>
        <w:tabs>
          <w:tab w:val="left" w:pos="993"/>
        </w:tabs>
        <w:ind w:left="0" w:firstLine="567"/>
        <w:jc w:val="both"/>
        <w:rPr>
          <w:lang w:eastAsia="lv-LV"/>
        </w:rPr>
      </w:pPr>
      <w:r>
        <w:rPr>
          <w:lang w:eastAsia="lv-LV"/>
        </w:rPr>
        <w:t>Jautājumi, kas nav noregulēti Līgumā, tiek risināti saskaņā ar spēkā esošajiem Latvijas Republikas normatīvajiem aktiem.</w:t>
      </w:r>
    </w:p>
    <w:p w:rsidR="000D3B0C" w:rsidRDefault="000D3B0C" w:rsidP="000D3B0C">
      <w:pPr>
        <w:numPr>
          <w:ilvl w:val="1"/>
          <w:numId w:val="9"/>
        </w:numPr>
        <w:tabs>
          <w:tab w:val="left" w:pos="993"/>
        </w:tabs>
        <w:ind w:left="0" w:firstLine="567"/>
        <w:jc w:val="both"/>
        <w:rPr>
          <w:lang w:eastAsia="lv-LV"/>
        </w:rPr>
      </w:pPr>
      <w:r>
        <w:rPr>
          <w:lang w:eastAsia="lv-LV"/>
        </w:rPr>
        <w:t>Kādam no Līguma noteikumiem zaudējot spēku normatīvo aktu izmaiņu gadījumā, Līgums nezaudē spēku tā pārējos punktos un šādā gadījumā Pusēm ir pienākums, izpildot Līgumu, piemērot spēkā esošo normatīvo aktu prasības.</w:t>
      </w:r>
    </w:p>
    <w:p w:rsidR="000D3B0C" w:rsidRDefault="000D3B0C" w:rsidP="000D3B0C">
      <w:pPr>
        <w:numPr>
          <w:ilvl w:val="1"/>
          <w:numId w:val="9"/>
        </w:numPr>
        <w:tabs>
          <w:tab w:val="left" w:pos="993"/>
        </w:tabs>
        <w:ind w:left="0" w:firstLine="567"/>
        <w:jc w:val="both"/>
        <w:rPr>
          <w:lang w:eastAsia="lv-LV"/>
        </w:rPr>
      </w:pPr>
      <w:r>
        <w:rPr>
          <w:lang w:eastAsia="lv-LV"/>
        </w:rPr>
        <w:t>Ja kādai no Pusēm tiek mainīts juridiskais statuss, atrašanās vieta vai citi rekvizīti, tad tā nekavējoties paziņo par to otrai Pusei.</w:t>
      </w:r>
    </w:p>
    <w:p w:rsidR="000D3B0C" w:rsidRDefault="000D3B0C" w:rsidP="000D3B0C">
      <w:pPr>
        <w:numPr>
          <w:ilvl w:val="1"/>
          <w:numId w:val="9"/>
        </w:numPr>
        <w:tabs>
          <w:tab w:val="left" w:pos="993"/>
        </w:tabs>
        <w:ind w:left="0" w:firstLine="567"/>
        <w:jc w:val="both"/>
        <w:rPr>
          <w:lang w:eastAsia="lv-LV"/>
        </w:rPr>
      </w:pPr>
      <w:r>
        <w:rPr>
          <w:lang w:eastAsia="lv-LV"/>
        </w:rPr>
        <w:lastRenderedPageBreak/>
        <w:t xml:space="preserve">Lai nodrošinātu kvalitatīvu Līguma saistību izpildi, operatīvo jautājumu risināšanai, Pakalpojumu kvalitātes kontrolei un pieņemšanas – nodošanas aktu parakstīšanai Puses nosaka kontaktpersonas Līguma izpildes laikā: </w:t>
      </w:r>
    </w:p>
    <w:p w:rsidR="000D3B0C" w:rsidRDefault="000D3B0C" w:rsidP="00B0576D">
      <w:pPr>
        <w:numPr>
          <w:ilvl w:val="2"/>
          <w:numId w:val="9"/>
        </w:numPr>
        <w:tabs>
          <w:tab w:val="left" w:pos="1134"/>
        </w:tabs>
        <w:ind w:left="0" w:firstLine="567"/>
        <w:jc w:val="both"/>
        <w:rPr>
          <w:lang w:eastAsia="lv-LV"/>
        </w:rPr>
      </w:pPr>
      <w:r>
        <w:rPr>
          <w:lang w:eastAsia="lv-LV"/>
        </w:rPr>
        <w:t xml:space="preserve">no </w:t>
      </w:r>
      <w:r>
        <w:rPr>
          <w:snapToGrid w:val="0"/>
          <w:lang w:eastAsia="ar-SA"/>
        </w:rPr>
        <w:t>Pasūtītāja</w:t>
      </w:r>
      <w:r>
        <w:rPr>
          <w:lang w:eastAsia="lv-LV"/>
        </w:rPr>
        <w:t xml:space="preserve"> puses: Rēzeknes novada pašvaldības Kultūras nodaļas vadītāja; </w:t>
      </w:r>
    </w:p>
    <w:p w:rsidR="000D3B0C" w:rsidRPr="0036462E" w:rsidRDefault="000D3B0C" w:rsidP="00B0576D">
      <w:pPr>
        <w:numPr>
          <w:ilvl w:val="2"/>
          <w:numId w:val="9"/>
        </w:numPr>
        <w:tabs>
          <w:tab w:val="left" w:pos="1134"/>
        </w:tabs>
        <w:ind w:left="0" w:firstLine="567"/>
        <w:jc w:val="both"/>
        <w:rPr>
          <w:lang w:eastAsia="lv-LV"/>
        </w:rPr>
      </w:pPr>
      <w:r>
        <w:rPr>
          <w:lang w:eastAsia="lv-LV"/>
        </w:rPr>
        <w:t>no Izpildītā</w:t>
      </w:r>
      <w:r>
        <w:rPr>
          <w:snapToGrid w:val="0"/>
          <w:lang w:eastAsia="ar-SA"/>
        </w:rPr>
        <w:t>ja</w:t>
      </w:r>
      <w:r>
        <w:rPr>
          <w:lang w:eastAsia="lv-LV"/>
        </w:rPr>
        <w:t xml:space="preserve"> puses: </w:t>
      </w:r>
      <w:r w:rsidR="00B0576D">
        <w:rPr>
          <w:lang w:eastAsia="lv-LV"/>
        </w:rPr>
        <w:t xml:space="preserve">Edgars </w:t>
      </w:r>
      <w:proofErr w:type="spellStart"/>
      <w:r w:rsidR="00B0576D">
        <w:rPr>
          <w:lang w:eastAsia="lv-LV"/>
        </w:rPr>
        <w:t>Jukna</w:t>
      </w:r>
      <w:proofErr w:type="spellEnd"/>
      <w:r w:rsidR="004D4300">
        <w:rPr>
          <w:lang w:eastAsia="lv-LV"/>
        </w:rPr>
        <w:t>.</w:t>
      </w:r>
    </w:p>
    <w:p w:rsidR="000D3B0C" w:rsidRDefault="000D3B0C" w:rsidP="000D3B0C">
      <w:pPr>
        <w:numPr>
          <w:ilvl w:val="1"/>
          <w:numId w:val="9"/>
        </w:numPr>
        <w:tabs>
          <w:tab w:val="left" w:pos="993"/>
        </w:tabs>
        <w:ind w:left="851" w:hanging="284"/>
        <w:jc w:val="both"/>
        <w:rPr>
          <w:lang w:eastAsia="lv-LV"/>
        </w:rPr>
      </w:pPr>
      <w:r>
        <w:rPr>
          <w:lang w:eastAsia="lv-LV"/>
        </w:rPr>
        <w:t xml:space="preserve">Līguma neatņemamas sastāvdaļas ir sekojoši pielikumi: </w:t>
      </w:r>
    </w:p>
    <w:p w:rsidR="000D3B0C" w:rsidRDefault="000D3B0C" w:rsidP="00B0576D">
      <w:pPr>
        <w:numPr>
          <w:ilvl w:val="2"/>
          <w:numId w:val="9"/>
        </w:numPr>
        <w:tabs>
          <w:tab w:val="left" w:pos="1134"/>
        </w:tabs>
        <w:ind w:left="0" w:firstLine="567"/>
        <w:jc w:val="both"/>
        <w:rPr>
          <w:lang w:eastAsia="lv-LV"/>
        </w:rPr>
      </w:pPr>
      <w:r>
        <w:rPr>
          <w:lang w:eastAsia="lv-LV"/>
        </w:rPr>
        <w:t xml:space="preserve">Līguma 1.pielikums „Tehniskā specifikācija” – uz </w:t>
      </w:r>
      <w:r w:rsidR="00B0576D">
        <w:rPr>
          <w:lang w:eastAsia="lv-LV"/>
        </w:rPr>
        <w:t>vienas</w:t>
      </w:r>
      <w:r>
        <w:rPr>
          <w:lang w:eastAsia="lv-LV"/>
        </w:rPr>
        <w:t xml:space="preserve"> lap</w:t>
      </w:r>
      <w:r w:rsidR="00B0576D">
        <w:rPr>
          <w:lang w:eastAsia="lv-LV"/>
        </w:rPr>
        <w:t>as</w:t>
      </w:r>
      <w:r>
        <w:rPr>
          <w:lang w:eastAsia="lv-LV"/>
        </w:rPr>
        <w:t>;</w:t>
      </w:r>
    </w:p>
    <w:p w:rsidR="000D3B0C" w:rsidRDefault="000D3B0C" w:rsidP="00B0576D">
      <w:pPr>
        <w:numPr>
          <w:ilvl w:val="2"/>
          <w:numId w:val="9"/>
        </w:numPr>
        <w:tabs>
          <w:tab w:val="left" w:pos="1134"/>
        </w:tabs>
        <w:ind w:left="0" w:firstLine="567"/>
        <w:jc w:val="both"/>
        <w:rPr>
          <w:lang w:eastAsia="lv-LV"/>
        </w:rPr>
      </w:pPr>
      <w:r>
        <w:rPr>
          <w:lang w:eastAsia="lv-LV"/>
        </w:rPr>
        <w:t xml:space="preserve">Līguma 2.pielikums „Pakalpojumu pieņemšanas – nodošanas akts” (paraugs) – uz </w:t>
      </w:r>
      <w:r w:rsidR="00B0576D">
        <w:rPr>
          <w:lang w:eastAsia="lv-LV"/>
        </w:rPr>
        <w:t xml:space="preserve">vienas </w:t>
      </w:r>
      <w:r>
        <w:rPr>
          <w:lang w:eastAsia="lv-LV"/>
        </w:rPr>
        <w:t>lap</w:t>
      </w:r>
      <w:r w:rsidR="00B0576D">
        <w:rPr>
          <w:lang w:eastAsia="lv-LV"/>
        </w:rPr>
        <w:t>as</w:t>
      </w:r>
      <w:r>
        <w:rPr>
          <w:lang w:eastAsia="lv-LV"/>
        </w:rPr>
        <w:t>;</w:t>
      </w:r>
    </w:p>
    <w:p w:rsidR="000D3B0C" w:rsidRDefault="000D3B0C" w:rsidP="00B0576D">
      <w:pPr>
        <w:numPr>
          <w:ilvl w:val="2"/>
          <w:numId w:val="9"/>
        </w:numPr>
        <w:tabs>
          <w:tab w:val="left" w:pos="1134"/>
        </w:tabs>
        <w:spacing w:after="120"/>
        <w:ind w:left="0" w:firstLine="567"/>
        <w:jc w:val="both"/>
        <w:rPr>
          <w:lang w:eastAsia="lv-LV"/>
        </w:rPr>
      </w:pPr>
      <w:r>
        <w:rPr>
          <w:lang w:eastAsia="lv-LV"/>
        </w:rPr>
        <w:t xml:space="preserve">Līguma 3.pielikums „Finanšu piedāvājums” – uz </w:t>
      </w:r>
      <w:r w:rsidR="00B0576D">
        <w:rPr>
          <w:lang w:eastAsia="lv-LV"/>
        </w:rPr>
        <w:t>vienas</w:t>
      </w:r>
      <w:r>
        <w:rPr>
          <w:lang w:eastAsia="lv-LV"/>
        </w:rPr>
        <w:t xml:space="preserve"> lap</w:t>
      </w:r>
      <w:r w:rsidR="00B0576D">
        <w:rPr>
          <w:lang w:eastAsia="lv-LV"/>
        </w:rPr>
        <w:t>as</w:t>
      </w:r>
      <w:r>
        <w:rPr>
          <w:lang w:eastAsia="lv-LV"/>
        </w:rPr>
        <w:t>.</w:t>
      </w:r>
    </w:p>
    <w:p w:rsidR="000D3B0C" w:rsidRPr="0036462E" w:rsidRDefault="000D3B0C" w:rsidP="000D3B0C">
      <w:pPr>
        <w:jc w:val="center"/>
        <w:outlineLvl w:val="0"/>
        <w:rPr>
          <w:b/>
          <w:bCs/>
          <w:lang w:eastAsia="lv-LV"/>
        </w:rPr>
      </w:pPr>
      <w:r>
        <w:rPr>
          <w:b/>
          <w:bCs/>
          <w:lang w:eastAsia="lv-LV"/>
        </w:rPr>
        <w:t xml:space="preserve">10. </w:t>
      </w:r>
      <w:r w:rsidRPr="0036462E">
        <w:rPr>
          <w:b/>
          <w:bCs/>
          <w:lang w:eastAsia="lv-LV"/>
        </w:rPr>
        <w:t>P</w:t>
      </w:r>
      <w:r>
        <w:rPr>
          <w:b/>
          <w:bCs/>
          <w:lang w:eastAsia="lv-LV"/>
        </w:rPr>
        <w:t>ušu rekvizīti un paraksti</w:t>
      </w:r>
    </w:p>
    <w:tbl>
      <w:tblPr>
        <w:tblW w:w="9135" w:type="dxa"/>
        <w:tblLook w:val="0000"/>
      </w:tblPr>
      <w:tblGrid>
        <w:gridCol w:w="4788"/>
        <w:gridCol w:w="4347"/>
      </w:tblGrid>
      <w:tr w:rsidR="000D3B0C" w:rsidTr="002E3BA4">
        <w:trPr>
          <w:trHeight w:val="3828"/>
        </w:trPr>
        <w:tc>
          <w:tcPr>
            <w:tcW w:w="4788" w:type="dxa"/>
          </w:tcPr>
          <w:p w:rsidR="000D3B0C" w:rsidRPr="00431EF2" w:rsidRDefault="000D3B0C" w:rsidP="002E3BA4">
            <w:pPr>
              <w:jc w:val="both"/>
              <w:outlineLvl w:val="4"/>
              <w:rPr>
                <w:bCs/>
                <w:iCs/>
              </w:rPr>
            </w:pPr>
            <w:r w:rsidRPr="00431EF2">
              <w:rPr>
                <w:snapToGrid w:val="0"/>
                <w:lang w:eastAsia="ar-SA"/>
              </w:rPr>
              <w:t>PASŪTĪTĀJS</w:t>
            </w:r>
            <w:r w:rsidRPr="00431EF2">
              <w:rPr>
                <w:bCs/>
                <w:iCs/>
              </w:rPr>
              <w:t xml:space="preserve"> </w:t>
            </w:r>
          </w:p>
          <w:p w:rsidR="000D3B0C" w:rsidRDefault="000D3B0C" w:rsidP="002E3BA4">
            <w:pPr>
              <w:ind w:right="471"/>
              <w:rPr>
                <w:b/>
              </w:rPr>
            </w:pPr>
            <w:r w:rsidRPr="00431EF2">
              <w:rPr>
                <w:b/>
              </w:rPr>
              <w:t xml:space="preserve">Rēzeknes novada pašvaldība </w:t>
            </w:r>
          </w:p>
          <w:p w:rsidR="000D3B0C" w:rsidRDefault="000D3B0C" w:rsidP="002E3BA4">
            <w:pPr>
              <w:jc w:val="both"/>
              <w:rPr>
                <w:b/>
              </w:rPr>
            </w:pPr>
          </w:p>
          <w:p w:rsidR="000D3B0C" w:rsidRDefault="000D3B0C" w:rsidP="002E3BA4">
            <w:pPr>
              <w:jc w:val="both"/>
              <w:rPr>
                <w:color w:val="000000"/>
              </w:rPr>
            </w:pPr>
          </w:p>
          <w:p w:rsidR="000D3B0C" w:rsidRDefault="000D3B0C" w:rsidP="002E3BA4"/>
        </w:tc>
        <w:tc>
          <w:tcPr>
            <w:tcW w:w="4347" w:type="dxa"/>
          </w:tcPr>
          <w:p w:rsidR="000D3B0C" w:rsidRPr="00431EF2" w:rsidRDefault="000D3B0C" w:rsidP="002E3BA4">
            <w:pPr>
              <w:jc w:val="both"/>
              <w:rPr>
                <w:bCs/>
                <w:color w:val="000000"/>
              </w:rPr>
            </w:pPr>
            <w:r w:rsidRPr="00431EF2">
              <w:rPr>
                <w:snapToGrid w:val="0"/>
                <w:lang w:eastAsia="ar-SA"/>
              </w:rPr>
              <w:t>IZPILDĪTĀJS</w:t>
            </w:r>
            <w:r w:rsidRPr="00431EF2">
              <w:rPr>
                <w:bCs/>
                <w:color w:val="000000"/>
              </w:rPr>
              <w:t xml:space="preserve"> </w:t>
            </w:r>
          </w:p>
          <w:p w:rsidR="000D3B0C" w:rsidRPr="00B0576D" w:rsidRDefault="00B0576D" w:rsidP="002E3BA4">
            <w:pPr>
              <w:keepNext/>
              <w:keepLines/>
              <w:outlineLvl w:val="0"/>
              <w:rPr>
                <w:b/>
                <w:bCs/>
              </w:rPr>
            </w:pPr>
            <w:r w:rsidRPr="00B0576D">
              <w:rPr>
                <w:b/>
                <w:bCs/>
              </w:rPr>
              <w:t xml:space="preserve">Edgars </w:t>
            </w:r>
            <w:proofErr w:type="spellStart"/>
            <w:r w:rsidRPr="00B0576D">
              <w:rPr>
                <w:b/>
                <w:bCs/>
              </w:rPr>
              <w:t>Jukna</w:t>
            </w:r>
            <w:proofErr w:type="spellEnd"/>
          </w:p>
          <w:p w:rsidR="000D3B0C" w:rsidRPr="003C7F23" w:rsidRDefault="000D3B0C" w:rsidP="002E3BA4">
            <w:pPr>
              <w:jc w:val="both"/>
            </w:pPr>
          </w:p>
          <w:p w:rsidR="000D3B0C" w:rsidRDefault="000D3B0C" w:rsidP="002E3BA4">
            <w:pPr>
              <w:jc w:val="both"/>
              <w:rPr>
                <w:i/>
              </w:rPr>
            </w:pPr>
          </w:p>
          <w:p w:rsidR="000D3B0C" w:rsidRPr="003C7F23" w:rsidRDefault="000D3B0C" w:rsidP="002E3BA4"/>
        </w:tc>
      </w:tr>
    </w:tbl>
    <w:p w:rsidR="000D3B0C" w:rsidRDefault="000D3B0C" w:rsidP="000D3B0C">
      <w:pPr>
        <w:ind w:firstLine="720"/>
      </w:pPr>
    </w:p>
    <w:p w:rsidR="000D3B0C" w:rsidRDefault="000D3B0C" w:rsidP="000D3B0C">
      <w:pPr>
        <w:ind w:firstLine="720"/>
      </w:pPr>
    </w:p>
    <w:p w:rsidR="000D3B0C" w:rsidRDefault="000D3B0C" w:rsidP="000D3B0C">
      <w:pPr>
        <w:ind w:firstLine="720"/>
      </w:pPr>
    </w:p>
    <w:p w:rsidR="000D3B0C" w:rsidRDefault="000D3B0C" w:rsidP="000D3B0C">
      <w:pPr>
        <w:ind w:firstLine="720"/>
      </w:pPr>
    </w:p>
    <w:p w:rsidR="000D3B0C" w:rsidRDefault="000D3B0C" w:rsidP="000D3B0C">
      <w:pPr>
        <w:ind w:firstLine="720"/>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p w:rsidR="00B0576D" w:rsidRDefault="00B0576D" w:rsidP="000D3B0C">
      <w:pPr>
        <w:spacing w:after="120"/>
        <w:ind w:left="1077" w:right="-79"/>
        <w:jc w:val="right"/>
        <w:rPr>
          <w:b/>
          <w:i/>
          <w:u w:val="single"/>
        </w:rPr>
      </w:pPr>
    </w:p>
    <w:sectPr w:rsidR="00B0576D" w:rsidSect="006736E7">
      <w:footerReference w:type="even" r:id="rId7"/>
      <w:footerReference w:type="default" r:id="rId8"/>
      <w:pgSz w:w="11907" w:h="16840" w:code="9"/>
      <w:pgMar w:top="851" w:right="709" w:bottom="1134" w:left="1701" w:header="709"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4F" w:rsidRDefault="002F444F" w:rsidP="0096202D">
      <w:r>
        <w:separator/>
      </w:r>
    </w:p>
  </w:endnote>
  <w:endnote w:type="continuationSeparator" w:id="0">
    <w:p w:rsidR="002F444F" w:rsidRDefault="002F444F" w:rsidP="0096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3" w:rsidRDefault="00FE0C5A">
    <w:pPr>
      <w:pStyle w:val="Footer"/>
      <w:framePr w:wrap="around" w:vAnchor="text" w:hAnchor="margin" w:xAlign="right" w:y="1"/>
      <w:rPr>
        <w:rStyle w:val="PageNumber"/>
      </w:rPr>
    </w:pPr>
    <w:r>
      <w:rPr>
        <w:rStyle w:val="PageNumber"/>
      </w:rPr>
      <w:fldChar w:fldCharType="begin"/>
    </w:r>
    <w:r w:rsidR="00BF164C">
      <w:rPr>
        <w:rStyle w:val="PageNumber"/>
      </w:rPr>
      <w:instrText xml:space="preserve">PAGE  </w:instrText>
    </w:r>
    <w:r>
      <w:rPr>
        <w:rStyle w:val="PageNumber"/>
      </w:rPr>
      <w:fldChar w:fldCharType="end"/>
    </w:r>
  </w:p>
  <w:p w:rsidR="00C646B3" w:rsidRDefault="002F44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B3" w:rsidRDefault="00FE0C5A">
    <w:pPr>
      <w:pStyle w:val="Footer"/>
      <w:jc w:val="center"/>
    </w:pPr>
    <w:r>
      <w:fldChar w:fldCharType="begin"/>
    </w:r>
    <w:r w:rsidR="00BF164C">
      <w:instrText xml:space="preserve"> PAGE   \* MERGEFORMAT </w:instrText>
    </w:r>
    <w:r>
      <w:fldChar w:fldCharType="separate"/>
    </w:r>
    <w:r w:rsidR="004D4300">
      <w:rPr>
        <w:noProof/>
      </w:rPr>
      <w:t>3</w:t>
    </w:r>
    <w:r>
      <w:fldChar w:fldCharType="end"/>
    </w:r>
  </w:p>
  <w:p w:rsidR="00C646B3" w:rsidRDefault="002F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4F" w:rsidRDefault="002F444F" w:rsidP="0096202D">
      <w:r>
        <w:separator/>
      </w:r>
    </w:p>
  </w:footnote>
  <w:footnote w:type="continuationSeparator" w:id="0">
    <w:p w:rsidR="002F444F" w:rsidRDefault="002F444F" w:rsidP="00962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357"/>
    <w:multiLevelType w:val="multilevel"/>
    <w:tmpl w:val="7166DC5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FFB6278"/>
    <w:multiLevelType w:val="hybridMultilevel"/>
    <w:tmpl w:val="F0F6A2C0"/>
    <w:lvl w:ilvl="0" w:tplc="91DC3B30">
      <w:start w:val="3"/>
      <w:numFmt w:val="decimal"/>
      <w:lvlText w:val="%1)"/>
      <w:lvlJc w:val="left"/>
      <w:pPr>
        <w:ind w:left="3338"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E00513D"/>
    <w:multiLevelType w:val="multilevel"/>
    <w:tmpl w:val="B4CC7B5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5841226"/>
    <w:multiLevelType w:val="multilevel"/>
    <w:tmpl w:val="F2F08E96"/>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7EC7C89"/>
    <w:multiLevelType w:val="hybridMultilevel"/>
    <w:tmpl w:val="0FC09740"/>
    <w:lvl w:ilvl="0" w:tplc="D6342EF6">
      <w:start w:val="1"/>
      <w:numFmt w:val="decimal"/>
      <w:lvlText w:val="%1."/>
      <w:lvlJc w:val="left"/>
      <w:pPr>
        <w:tabs>
          <w:tab w:val="num" w:pos="360"/>
        </w:tabs>
        <w:ind w:left="360" w:hanging="360"/>
      </w:pPr>
      <w:rPr>
        <w:rFonts w:ascii="Times New Roman" w:eastAsia="Times New Roman" w:hAnsi="Times New Roman" w:cs="Times New Roman"/>
        <w:i w:val="0"/>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4D2E1B7C"/>
    <w:multiLevelType w:val="multilevel"/>
    <w:tmpl w:val="58BEC9E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55BB3DA7"/>
    <w:multiLevelType w:val="multilevel"/>
    <w:tmpl w:val="717AD77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lang w:val="lv-LV"/>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nsid w:val="58922B4D"/>
    <w:multiLevelType w:val="multilevel"/>
    <w:tmpl w:val="717AD77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lang w:val="lv-LV"/>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nsid w:val="6A620999"/>
    <w:multiLevelType w:val="multilevel"/>
    <w:tmpl w:val="7F00B82E"/>
    <w:lvl w:ilvl="0">
      <w:start w:val="6"/>
      <w:numFmt w:val="decimal"/>
      <w:lvlText w:val="%1."/>
      <w:lvlJc w:val="left"/>
      <w:pPr>
        <w:ind w:left="360" w:hanging="360"/>
      </w:pPr>
      <w:rPr>
        <w:rFonts w:hint="default"/>
        <w:i w:val="0"/>
        <w:sz w:val="24"/>
        <w:szCs w:val="24"/>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F9B6D85"/>
    <w:multiLevelType w:val="multilevel"/>
    <w:tmpl w:val="93D4D23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731679E"/>
    <w:multiLevelType w:val="multilevel"/>
    <w:tmpl w:val="45228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0"/>
  </w:num>
  <w:num w:numId="5">
    <w:abstractNumId w:val="7"/>
  </w:num>
  <w:num w:numId="6">
    <w:abstractNumId w:val="5"/>
  </w:num>
  <w:num w:numId="7">
    <w:abstractNumId w:val="8"/>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B0C"/>
    <w:rsid w:val="000D3B0C"/>
    <w:rsid w:val="001166A0"/>
    <w:rsid w:val="002016A5"/>
    <w:rsid w:val="002F444F"/>
    <w:rsid w:val="003E75CE"/>
    <w:rsid w:val="0049139E"/>
    <w:rsid w:val="004D4300"/>
    <w:rsid w:val="006066B0"/>
    <w:rsid w:val="00784532"/>
    <w:rsid w:val="007F07E6"/>
    <w:rsid w:val="0096202D"/>
    <w:rsid w:val="009D6AEA"/>
    <w:rsid w:val="009E023E"/>
    <w:rsid w:val="00B0576D"/>
    <w:rsid w:val="00B85A16"/>
    <w:rsid w:val="00BF164C"/>
    <w:rsid w:val="00FE0C5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D3B0C"/>
    <w:pPr>
      <w:keepNext/>
      <w:spacing w:before="240" w:after="120"/>
      <w:outlineLvl w:val="2"/>
    </w:pPr>
    <w:rPr>
      <w:sz w:val="32"/>
      <w:szCs w:val="20"/>
    </w:rPr>
  </w:style>
  <w:style w:type="paragraph" w:styleId="Heading5">
    <w:name w:val="heading 5"/>
    <w:basedOn w:val="Normal"/>
    <w:next w:val="Normal"/>
    <w:link w:val="Heading5Char"/>
    <w:qFormat/>
    <w:rsid w:val="000D3B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B0C"/>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0D3B0C"/>
    <w:rPr>
      <w:rFonts w:ascii="Times New Roman" w:eastAsia="Times New Roman" w:hAnsi="Times New Roman" w:cs="Times New Roman"/>
      <w:b/>
      <w:bCs/>
      <w:i/>
      <w:iCs/>
      <w:sz w:val="26"/>
      <w:szCs w:val="26"/>
    </w:rPr>
  </w:style>
  <w:style w:type="character" w:styleId="Hyperlink">
    <w:name w:val="Hyperlink"/>
    <w:rsid w:val="000D3B0C"/>
    <w:rPr>
      <w:color w:val="0000FF"/>
      <w:u w:val="single"/>
    </w:rPr>
  </w:style>
  <w:style w:type="character" w:styleId="PageNumber">
    <w:name w:val="page number"/>
    <w:basedOn w:val="DefaultParagraphFont"/>
    <w:semiHidden/>
    <w:rsid w:val="000D3B0C"/>
  </w:style>
  <w:style w:type="paragraph" w:styleId="Footer">
    <w:name w:val="footer"/>
    <w:basedOn w:val="Normal"/>
    <w:link w:val="FooterChar"/>
    <w:uiPriority w:val="99"/>
    <w:rsid w:val="000D3B0C"/>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0D3B0C"/>
    <w:rPr>
      <w:rFonts w:ascii="Times New Roman" w:eastAsia="Times New Roman" w:hAnsi="Times New Roman" w:cs="Times New Roman"/>
      <w:sz w:val="24"/>
      <w:szCs w:val="20"/>
    </w:rPr>
  </w:style>
  <w:style w:type="paragraph" w:styleId="Header">
    <w:name w:val="header"/>
    <w:basedOn w:val="Normal"/>
    <w:link w:val="HeaderChar"/>
    <w:rsid w:val="000D3B0C"/>
    <w:pPr>
      <w:tabs>
        <w:tab w:val="center" w:pos="4153"/>
        <w:tab w:val="right" w:pos="8306"/>
      </w:tabs>
    </w:pPr>
  </w:style>
  <w:style w:type="character" w:customStyle="1" w:styleId="HeaderChar">
    <w:name w:val="Header Char"/>
    <w:basedOn w:val="DefaultParagraphFont"/>
    <w:link w:val="Header"/>
    <w:rsid w:val="000D3B0C"/>
    <w:rPr>
      <w:rFonts w:ascii="Times New Roman" w:eastAsia="Times New Roman" w:hAnsi="Times New Roman" w:cs="Times New Roman"/>
      <w:sz w:val="24"/>
      <w:szCs w:val="24"/>
    </w:rPr>
  </w:style>
  <w:style w:type="paragraph" w:styleId="BodyTextIndent">
    <w:name w:val="Body Text Indent"/>
    <w:basedOn w:val="Normal"/>
    <w:link w:val="BodyTextIndentChar"/>
    <w:rsid w:val="00B0576D"/>
    <w:pPr>
      <w:spacing w:after="120"/>
      <w:ind w:left="283"/>
    </w:pPr>
  </w:style>
  <w:style w:type="character" w:customStyle="1" w:styleId="BodyTextIndentChar">
    <w:name w:val="Body Text Indent Char"/>
    <w:basedOn w:val="DefaultParagraphFont"/>
    <w:link w:val="BodyTextIndent"/>
    <w:rsid w:val="00B0576D"/>
    <w:rPr>
      <w:rFonts w:ascii="Times New Roman" w:eastAsia="Times New Roman" w:hAnsi="Times New Roman" w:cs="Times New Roman"/>
      <w:sz w:val="24"/>
      <w:szCs w:val="24"/>
    </w:rPr>
  </w:style>
  <w:style w:type="paragraph" w:styleId="ListParagraph">
    <w:name w:val="List Paragraph"/>
    <w:basedOn w:val="Normal"/>
    <w:uiPriority w:val="34"/>
    <w:qFormat/>
    <w:rsid w:val="00B0576D"/>
    <w:pPr>
      <w:suppressAutoHyphens/>
      <w:spacing w:after="200" w:line="276" w:lineRule="auto"/>
      <w:ind w:left="720"/>
    </w:pPr>
    <w:rPr>
      <w:rFonts w:ascii="Calibri" w:eastAsia="Calibri" w:hAnsi="Calibri" w:cs="Calibri"/>
      <w:sz w:val="22"/>
      <w:szCs w:val="22"/>
      <w:lang w:val="en-US" w:eastAsia="ar-SA"/>
    </w:rPr>
  </w:style>
  <w:style w:type="character" w:customStyle="1" w:styleId="apple-style-span">
    <w:name w:val="apple-style-span"/>
    <w:basedOn w:val="DefaultParagraphFont"/>
    <w:rsid w:val="00B05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7238</Words>
  <Characters>4126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2017-03-13T09:07:00Z</dcterms:created>
  <dcterms:modified xsi:type="dcterms:W3CDTF">2017-03-13T09:10:00Z</dcterms:modified>
</cp:coreProperties>
</file>