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43D" w:rsidRDefault="0076043D" w:rsidP="0076043D">
      <w:pPr>
        <w:ind w:firstLine="567"/>
        <w:jc w:val="center"/>
        <w:rPr>
          <w:sz w:val="24"/>
          <w:szCs w:val="24"/>
        </w:rPr>
      </w:pPr>
      <w:r>
        <w:rPr>
          <w:b/>
          <w:bCs/>
          <w:caps/>
          <w:sz w:val="24"/>
          <w:szCs w:val="24"/>
        </w:rPr>
        <w:t xml:space="preserve">LīgumS </w:t>
      </w:r>
      <w:r w:rsidRPr="00552595">
        <w:rPr>
          <w:b/>
          <w:sz w:val="24"/>
          <w:szCs w:val="24"/>
        </w:rPr>
        <w:t xml:space="preserve">Nr. </w:t>
      </w:r>
      <w:r w:rsidR="00084E95">
        <w:rPr>
          <w:b/>
          <w:sz w:val="24"/>
          <w:szCs w:val="24"/>
        </w:rPr>
        <w:t>8.4/175</w:t>
      </w:r>
    </w:p>
    <w:p w:rsidR="0076043D" w:rsidRPr="00552595" w:rsidRDefault="0076043D" w:rsidP="0076043D">
      <w:pPr>
        <w:spacing w:after="120"/>
        <w:ind w:firstLine="567"/>
        <w:jc w:val="center"/>
        <w:rPr>
          <w:b/>
          <w:bCs/>
          <w:caps/>
          <w:sz w:val="24"/>
          <w:szCs w:val="24"/>
        </w:rPr>
      </w:pPr>
      <w:r w:rsidRPr="00552595">
        <w:rPr>
          <w:b/>
          <w:sz w:val="24"/>
          <w:szCs w:val="24"/>
        </w:rPr>
        <w:t xml:space="preserve">par automašīnu tehnisko apkopi un remontu </w:t>
      </w:r>
    </w:p>
    <w:p w:rsidR="0076043D" w:rsidRPr="0069395B" w:rsidRDefault="0076043D" w:rsidP="0076043D">
      <w:pPr>
        <w:spacing w:after="120"/>
        <w:ind w:firstLine="567"/>
        <w:jc w:val="both"/>
        <w:rPr>
          <w:sz w:val="24"/>
          <w:szCs w:val="24"/>
        </w:rPr>
      </w:pPr>
      <w:r w:rsidRPr="0069395B">
        <w:rPr>
          <w:sz w:val="24"/>
          <w:szCs w:val="24"/>
        </w:rPr>
        <w:t>Rēzeknē</w:t>
      </w:r>
      <w:r w:rsidRPr="0069395B">
        <w:rPr>
          <w:sz w:val="24"/>
          <w:szCs w:val="24"/>
        </w:rPr>
        <w:tab/>
      </w:r>
      <w:r w:rsidRPr="0069395B">
        <w:rPr>
          <w:sz w:val="24"/>
          <w:szCs w:val="24"/>
        </w:rPr>
        <w:tab/>
      </w:r>
      <w:r w:rsidRPr="0069395B">
        <w:rPr>
          <w:sz w:val="24"/>
          <w:szCs w:val="24"/>
        </w:rPr>
        <w:tab/>
      </w:r>
      <w:r w:rsidRPr="0069395B">
        <w:rPr>
          <w:sz w:val="24"/>
          <w:szCs w:val="24"/>
        </w:rPr>
        <w:tab/>
      </w:r>
      <w:r w:rsidRPr="0069395B">
        <w:rPr>
          <w:sz w:val="24"/>
          <w:szCs w:val="24"/>
        </w:rPr>
        <w:tab/>
      </w:r>
      <w:proofErr w:type="gramStart"/>
      <w:r w:rsidRPr="0069395B">
        <w:rPr>
          <w:sz w:val="24"/>
          <w:szCs w:val="24"/>
        </w:rPr>
        <w:t xml:space="preserve">                                 </w:t>
      </w:r>
      <w:r>
        <w:rPr>
          <w:sz w:val="24"/>
          <w:szCs w:val="24"/>
        </w:rPr>
        <w:t xml:space="preserve"> </w:t>
      </w:r>
      <w:r w:rsidR="00B2078A">
        <w:rPr>
          <w:sz w:val="24"/>
          <w:szCs w:val="24"/>
        </w:rPr>
        <w:t xml:space="preserve">            </w:t>
      </w:r>
      <w:r>
        <w:rPr>
          <w:sz w:val="24"/>
          <w:szCs w:val="24"/>
        </w:rPr>
        <w:t xml:space="preserve">        </w:t>
      </w:r>
      <w:r w:rsidRPr="0069395B">
        <w:rPr>
          <w:sz w:val="24"/>
          <w:szCs w:val="24"/>
        </w:rPr>
        <w:t xml:space="preserve">  </w:t>
      </w:r>
      <w:proofErr w:type="gramEnd"/>
      <w:r w:rsidRPr="0069395B">
        <w:rPr>
          <w:sz w:val="24"/>
          <w:szCs w:val="24"/>
        </w:rPr>
        <w:t>201</w:t>
      </w:r>
      <w:r>
        <w:rPr>
          <w:sz w:val="24"/>
          <w:szCs w:val="24"/>
        </w:rPr>
        <w:t>7</w:t>
      </w:r>
      <w:r w:rsidRPr="0069395B">
        <w:rPr>
          <w:sz w:val="24"/>
          <w:szCs w:val="24"/>
        </w:rPr>
        <w:t xml:space="preserve">.gada </w:t>
      </w:r>
      <w:r w:rsidR="00084E95">
        <w:rPr>
          <w:sz w:val="24"/>
          <w:szCs w:val="24"/>
        </w:rPr>
        <w:t>6</w:t>
      </w:r>
      <w:r w:rsidRPr="0069395B">
        <w:rPr>
          <w:sz w:val="24"/>
          <w:szCs w:val="24"/>
        </w:rPr>
        <w:t>.</w:t>
      </w:r>
      <w:r w:rsidR="00B2078A">
        <w:rPr>
          <w:sz w:val="24"/>
          <w:szCs w:val="24"/>
        </w:rPr>
        <w:t>martā</w:t>
      </w:r>
    </w:p>
    <w:p w:rsidR="0076043D" w:rsidRPr="009906A1" w:rsidRDefault="0076043D" w:rsidP="0076043D">
      <w:pPr>
        <w:pStyle w:val="BodyText3"/>
        <w:ind w:left="567" w:right="0"/>
        <w:rPr>
          <w:sz w:val="24"/>
          <w:szCs w:val="24"/>
        </w:rPr>
      </w:pPr>
      <w:r w:rsidRPr="0069395B">
        <w:rPr>
          <w:b/>
          <w:sz w:val="24"/>
          <w:szCs w:val="24"/>
        </w:rPr>
        <w:t>Rēzeknes novada pašvaldība</w:t>
      </w:r>
      <w:r w:rsidRPr="0069395B">
        <w:rPr>
          <w:sz w:val="24"/>
          <w:szCs w:val="24"/>
        </w:rPr>
        <w:t>, reģistrācijas Nr.90009112679,</w:t>
      </w:r>
      <w:r w:rsidRPr="0069395B">
        <w:rPr>
          <w:b/>
          <w:sz w:val="24"/>
          <w:szCs w:val="24"/>
        </w:rPr>
        <w:t xml:space="preserve"> </w:t>
      </w:r>
      <w:r w:rsidRPr="0069395B">
        <w:rPr>
          <w:sz w:val="24"/>
          <w:szCs w:val="24"/>
        </w:rPr>
        <w:t xml:space="preserve">turpmāk – </w:t>
      </w:r>
      <w:r w:rsidRPr="0069395B">
        <w:rPr>
          <w:b/>
          <w:sz w:val="24"/>
          <w:szCs w:val="24"/>
        </w:rPr>
        <w:t>Pasūtītājs</w:t>
      </w:r>
      <w:r w:rsidRPr="0069395B">
        <w:rPr>
          <w:sz w:val="24"/>
          <w:szCs w:val="24"/>
        </w:rPr>
        <w:t xml:space="preserve">, no vienas puses, un </w:t>
      </w:r>
      <w:r w:rsidR="00B2078A" w:rsidRPr="00B2078A">
        <w:rPr>
          <w:b/>
          <w:sz w:val="24"/>
          <w:szCs w:val="24"/>
        </w:rPr>
        <w:t>sabiedrība ar ierobežotu atbildību „VEDA S”</w:t>
      </w:r>
      <w:r w:rsidRPr="00D26117">
        <w:rPr>
          <w:sz w:val="24"/>
          <w:szCs w:val="24"/>
        </w:rPr>
        <w:t>,</w:t>
      </w:r>
      <w:r>
        <w:rPr>
          <w:sz w:val="24"/>
          <w:szCs w:val="24"/>
        </w:rPr>
        <w:t xml:space="preserve"> reģistrācijas Nr.</w:t>
      </w:r>
      <w:r w:rsidR="00B2078A">
        <w:rPr>
          <w:sz w:val="24"/>
          <w:szCs w:val="24"/>
        </w:rPr>
        <w:t>52403005861</w:t>
      </w:r>
      <w:r>
        <w:rPr>
          <w:sz w:val="24"/>
          <w:szCs w:val="24"/>
        </w:rPr>
        <w:t xml:space="preserve">, </w:t>
      </w:r>
      <w:r w:rsidRPr="009906A1">
        <w:rPr>
          <w:sz w:val="24"/>
          <w:szCs w:val="24"/>
        </w:rPr>
        <w:t xml:space="preserve">turpmāk – </w:t>
      </w:r>
      <w:r w:rsidRPr="009906A1">
        <w:rPr>
          <w:b/>
          <w:sz w:val="24"/>
          <w:szCs w:val="24"/>
        </w:rPr>
        <w:t>Izpildītājs</w:t>
      </w:r>
      <w:r w:rsidRPr="009906A1">
        <w:rPr>
          <w:sz w:val="24"/>
          <w:szCs w:val="24"/>
        </w:rPr>
        <w:t xml:space="preserve">, no otras puses, abi kopā vai katrs atsevišķi turpmāk arī </w:t>
      </w:r>
      <w:r w:rsidRPr="009906A1">
        <w:rPr>
          <w:b/>
          <w:sz w:val="24"/>
          <w:szCs w:val="24"/>
        </w:rPr>
        <w:t>Puses</w:t>
      </w:r>
      <w:r w:rsidRPr="009906A1">
        <w:rPr>
          <w:sz w:val="24"/>
          <w:szCs w:val="24"/>
        </w:rPr>
        <w:t xml:space="preserve"> vai </w:t>
      </w:r>
      <w:r w:rsidRPr="009906A1">
        <w:rPr>
          <w:b/>
          <w:sz w:val="24"/>
          <w:szCs w:val="24"/>
        </w:rPr>
        <w:t>Puse</w:t>
      </w:r>
      <w:r w:rsidRPr="009906A1">
        <w:rPr>
          <w:sz w:val="24"/>
          <w:szCs w:val="24"/>
        </w:rPr>
        <w:t>, pamatojoties uz iepirkuma „Automašīnu tehniskā apkope un remonts Rēzeknes novada pašvaldības administrācijas vajadzībām” (identifikācijas Nr. RNP 201</w:t>
      </w:r>
      <w:r>
        <w:rPr>
          <w:sz w:val="24"/>
          <w:szCs w:val="24"/>
        </w:rPr>
        <w:t>7</w:t>
      </w:r>
      <w:r w:rsidRPr="009906A1">
        <w:rPr>
          <w:sz w:val="24"/>
          <w:szCs w:val="24"/>
        </w:rPr>
        <w:t>/</w:t>
      </w:r>
      <w:r>
        <w:rPr>
          <w:sz w:val="24"/>
          <w:szCs w:val="24"/>
        </w:rPr>
        <w:t>4</w:t>
      </w:r>
      <w:r w:rsidRPr="009906A1">
        <w:rPr>
          <w:sz w:val="24"/>
          <w:szCs w:val="24"/>
        </w:rPr>
        <w:t xml:space="preserve">) rezultātiem, turpmāk – </w:t>
      </w:r>
      <w:r w:rsidRPr="009906A1">
        <w:rPr>
          <w:b/>
          <w:sz w:val="24"/>
          <w:szCs w:val="24"/>
        </w:rPr>
        <w:t>Iepirkums</w:t>
      </w:r>
      <w:r w:rsidRPr="009906A1">
        <w:rPr>
          <w:sz w:val="24"/>
          <w:szCs w:val="24"/>
        </w:rPr>
        <w:t xml:space="preserve">, un </w:t>
      </w:r>
      <w:r>
        <w:rPr>
          <w:sz w:val="24"/>
          <w:szCs w:val="24"/>
        </w:rPr>
        <w:t>Izpildītāja</w:t>
      </w:r>
      <w:r w:rsidRPr="009906A1">
        <w:rPr>
          <w:sz w:val="24"/>
          <w:szCs w:val="24"/>
        </w:rPr>
        <w:t xml:space="preserve"> iesniegto piedāvājumu, noslēdz šādu līgumu, turpmāk – </w:t>
      </w:r>
      <w:r w:rsidRPr="00440D0F">
        <w:rPr>
          <w:b/>
          <w:sz w:val="24"/>
          <w:szCs w:val="24"/>
        </w:rPr>
        <w:t>Līgums</w:t>
      </w:r>
      <w:r w:rsidRPr="009906A1">
        <w:rPr>
          <w:sz w:val="24"/>
          <w:szCs w:val="24"/>
        </w:rPr>
        <w:t>:</w:t>
      </w:r>
    </w:p>
    <w:p w:rsidR="0076043D" w:rsidRPr="009906A1" w:rsidRDefault="0076043D" w:rsidP="0076043D">
      <w:pPr>
        <w:numPr>
          <w:ilvl w:val="0"/>
          <w:numId w:val="6"/>
        </w:numPr>
        <w:jc w:val="center"/>
        <w:rPr>
          <w:b/>
          <w:sz w:val="24"/>
          <w:szCs w:val="24"/>
        </w:rPr>
      </w:pPr>
      <w:r w:rsidRPr="009906A1">
        <w:rPr>
          <w:b/>
          <w:sz w:val="24"/>
          <w:szCs w:val="24"/>
        </w:rPr>
        <w:t>Līguma priekšmets</w:t>
      </w:r>
    </w:p>
    <w:p w:rsidR="0076043D" w:rsidRPr="009906A1" w:rsidRDefault="0076043D" w:rsidP="0076043D">
      <w:pPr>
        <w:pStyle w:val="BodyText"/>
        <w:numPr>
          <w:ilvl w:val="1"/>
          <w:numId w:val="6"/>
        </w:numPr>
        <w:tabs>
          <w:tab w:val="left" w:pos="1560"/>
        </w:tabs>
        <w:ind w:left="567" w:firstLine="567"/>
        <w:jc w:val="both"/>
        <w:rPr>
          <w:sz w:val="24"/>
          <w:szCs w:val="24"/>
        </w:rPr>
      </w:pPr>
      <w:r w:rsidRPr="009906A1">
        <w:rPr>
          <w:sz w:val="24"/>
          <w:szCs w:val="24"/>
        </w:rPr>
        <w:t xml:space="preserve">Pasūtītājs pasūta, bet Izpildītājs apņemas veikt Pasūtītāja automašīnu tehnisko apkopi un remontu, turpmāk – </w:t>
      </w:r>
      <w:r w:rsidRPr="00440D0F">
        <w:rPr>
          <w:b/>
          <w:sz w:val="24"/>
          <w:szCs w:val="24"/>
        </w:rPr>
        <w:t>Pakalpojums</w:t>
      </w:r>
      <w:r>
        <w:rPr>
          <w:sz w:val="24"/>
          <w:szCs w:val="24"/>
        </w:rPr>
        <w:t>,</w:t>
      </w:r>
      <w:r w:rsidRPr="009906A1">
        <w:rPr>
          <w:sz w:val="24"/>
          <w:szCs w:val="24"/>
        </w:rPr>
        <w:t xml:space="preserve"> atbilstoši Līgum</w:t>
      </w:r>
      <w:r>
        <w:rPr>
          <w:sz w:val="24"/>
          <w:szCs w:val="24"/>
        </w:rPr>
        <w:t>a</w:t>
      </w:r>
      <w:r w:rsidRPr="009906A1">
        <w:rPr>
          <w:sz w:val="24"/>
          <w:szCs w:val="24"/>
        </w:rPr>
        <w:t xml:space="preserve"> un Latvijas Republikas normatīvo akt</w:t>
      </w:r>
      <w:r>
        <w:rPr>
          <w:sz w:val="24"/>
          <w:szCs w:val="24"/>
        </w:rPr>
        <w:t>u</w:t>
      </w:r>
      <w:r w:rsidRPr="009906A1">
        <w:rPr>
          <w:sz w:val="24"/>
          <w:szCs w:val="24"/>
        </w:rPr>
        <w:t xml:space="preserve"> </w:t>
      </w:r>
      <w:r>
        <w:rPr>
          <w:sz w:val="24"/>
          <w:szCs w:val="24"/>
        </w:rPr>
        <w:t>prasībā</w:t>
      </w:r>
      <w:r w:rsidRPr="009906A1">
        <w:rPr>
          <w:sz w:val="24"/>
          <w:szCs w:val="24"/>
        </w:rPr>
        <w:t>m</w:t>
      </w:r>
      <w:r>
        <w:rPr>
          <w:sz w:val="24"/>
          <w:szCs w:val="24"/>
        </w:rPr>
        <w:t>, saskaņā ar Tehnisko specifikāciju (Līguma pielikums Nr.1) un Izpildītāja piedāvājumu Iepirkumā (Līguma pielikums Nr.2)</w:t>
      </w:r>
      <w:r w:rsidRPr="009906A1">
        <w:rPr>
          <w:sz w:val="24"/>
          <w:szCs w:val="24"/>
        </w:rPr>
        <w:t>.</w:t>
      </w:r>
      <w:r w:rsidRPr="009906A1">
        <w:rPr>
          <w:b/>
          <w:sz w:val="24"/>
          <w:szCs w:val="24"/>
        </w:rPr>
        <w:t xml:space="preserve"> </w:t>
      </w:r>
    </w:p>
    <w:p w:rsidR="0076043D" w:rsidRPr="005D69A2" w:rsidRDefault="0076043D" w:rsidP="0076043D">
      <w:pPr>
        <w:numPr>
          <w:ilvl w:val="0"/>
          <w:numId w:val="2"/>
        </w:numPr>
        <w:jc w:val="center"/>
        <w:rPr>
          <w:b/>
          <w:sz w:val="24"/>
          <w:szCs w:val="24"/>
        </w:rPr>
      </w:pPr>
      <w:r w:rsidRPr="009906A1">
        <w:rPr>
          <w:b/>
          <w:sz w:val="24"/>
          <w:szCs w:val="24"/>
        </w:rPr>
        <w:t xml:space="preserve">Līguma summa un </w:t>
      </w:r>
      <w:r>
        <w:rPr>
          <w:b/>
          <w:sz w:val="24"/>
          <w:szCs w:val="24"/>
        </w:rPr>
        <w:t>norēķinu</w:t>
      </w:r>
      <w:r w:rsidRPr="005D69A2">
        <w:rPr>
          <w:b/>
          <w:sz w:val="24"/>
          <w:szCs w:val="24"/>
        </w:rPr>
        <w:t xml:space="preserve"> kārtība</w:t>
      </w:r>
    </w:p>
    <w:p w:rsidR="0076043D" w:rsidRPr="00440D0F" w:rsidRDefault="0076043D" w:rsidP="0076043D">
      <w:pPr>
        <w:numPr>
          <w:ilvl w:val="1"/>
          <w:numId w:val="2"/>
        </w:numPr>
        <w:tabs>
          <w:tab w:val="left" w:pos="567"/>
          <w:tab w:val="left" w:pos="1560"/>
        </w:tabs>
        <w:ind w:left="567" w:firstLine="567"/>
        <w:jc w:val="both"/>
        <w:rPr>
          <w:sz w:val="24"/>
          <w:szCs w:val="24"/>
        </w:rPr>
      </w:pPr>
      <w:r>
        <w:rPr>
          <w:sz w:val="24"/>
          <w:szCs w:val="24"/>
        </w:rPr>
        <w:t>K</w:t>
      </w:r>
      <w:r w:rsidRPr="00440D0F">
        <w:rPr>
          <w:sz w:val="24"/>
          <w:szCs w:val="24"/>
        </w:rPr>
        <w:t xml:space="preserve">opējā Līguma summa ir </w:t>
      </w:r>
      <w:r w:rsidRPr="00440D0F">
        <w:rPr>
          <w:b/>
          <w:sz w:val="24"/>
          <w:szCs w:val="24"/>
        </w:rPr>
        <w:t>EUR</w:t>
      </w:r>
      <w:r w:rsidRPr="00440D0F">
        <w:rPr>
          <w:sz w:val="24"/>
          <w:szCs w:val="24"/>
        </w:rPr>
        <w:t xml:space="preserve"> </w:t>
      </w:r>
      <w:r w:rsidR="00B2078A">
        <w:rPr>
          <w:b/>
          <w:sz w:val="24"/>
          <w:szCs w:val="24"/>
        </w:rPr>
        <w:t>16528</w:t>
      </w:r>
      <w:r w:rsidR="00B2078A" w:rsidRPr="009D3E55">
        <w:rPr>
          <w:b/>
          <w:sz w:val="24"/>
          <w:szCs w:val="24"/>
        </w:rPr>
        <w:t>,</w:t>
      </w:r>
      <w:r w:rsidR="00B2078A">
        <w:rPr>
          <w:b/>
          <w:sz w:val="24"/>
          <w:szCs w:val="24"/>
        </w:rPr>
        <w:t>93</w:t>
      </w:r>
      <w:r w:rsidR="00B2078A" w:rsidRPr="009D3E55">
        <w:rPr>
          <w:sz w:val="24"/>
          <w:szCs w:val="24"/>
        </w:rPr>
        <w:t xml:space="preserve"> (</w:t>
      </w:r>
      <w:r w:rsidR="00B2078A" w:rsidRPr="00B2078A">
        <w:rPr>
          <w:b/>
          <w:sz w:val="24"/>
          <w:szCs w:val="24"/>
        </w:rPr>
        <w:t>sešpadsmit tūkstoši pieci simti divdesmit</w:t>
      </w:r>
      <w:r w:rsidR="00B2078A">
        <w:rPr>
          <w:sz w:val="24"/>
          <w:szCs w:val="24"/>
        </w:rPr>
        <w:t xml:space="preserve"> </w:t>
      </w:r>
      <w:r w:rsidR="00B2078A" w:rsidRPr="00B2078A">
        <w:rPr>
          <w:b/>
          <w:sz w:val="24"/>
          <w:szCs w:val="24"/>
        </w:rPr>
        <w:t xml:space="preserve">astoņi </w:t>
      </w:r>
      <w:proofErr w:type="spellStart"/>
      <w:r w:rsidR="00B2078A" w:rsidRPr="00B2078A">
        <w:rPr>
          <w:b/>
          <w:i/>
          <w:sz w:val="24"/>
          <w:szCs w:val="24"/>
        </w:rPr>
        <w:t>euro</w:t>
      </w:r>
      <w:proofErr w:type="spellEnd"/>
      <w:r w:rsidR="00B2078A" w:rsidRPr="00B2078A">
        <w:rPr>
          <w:b/>
          <w:sz w:val="24"/>
          <w:szCs w:val="24"/>
        </w:rPr>
        <w:t>, 93 centi</w:t>
      </w:r>
      <w:r w:rsidR="00B2078A" w:rsidRPr="00DD60B5">
        <w:rPr>
          <w:sz w:val="24"/>
          <w:szCs w:val="24"/>
        </w:rPr>
        <w:t>)</w:t>
      </w:r>
      <w:r w:rsidRPr="00440D0F">
        <w:rPr>
          <w:sz w:val="24"/>
          <w:szCs w:val="24"/>
        </w:rPr>
        <w:t>, pievienotās vērtības nodokļa (PVN</w:t>
      </w:r>
      <w:r>
        <w:rPr>
          <w:sz w:val="24"/>
          <w:szCs w:val="24"/>
        </w:rPr>
        <w:t xml:space="preserve"> </w:t>
      </w:r>
      <w:r w:rsidRPr="00440D0F">
        <w:rPr>
          <w:sz w:val="24"/>
          <w:szCs w:val="24"/>
        </w:rPr>
        <w:t>21%) summa –</w:t>
      </w:r>
      <w:proofErr w:type="gramStart"/>
      <w:r w:rsidR="00B2078A">
        <w:rPr>
          <w:sz w:val="24"/>
          <w:szCs w:val="24"/>
        </w:rPr>
        <w:t xml:space="preserve">      </w:t>
      </w:r>
      <w:r w:rsidRPr="00440D0F">
        <w:rPr>
          <w:sz w:val="24"/>
          <w:szCs w:val="24"/>
        </w:rPr>
        <w:t xml:space="preserve"> </w:t>
      </w:r>
      <w:proofErr w:type="gramEnd"/>
      <w:r w:rsidRPr="00440D0F">
        <w:rPr>
          <w:sz w:val="24"/>
          <w:szCs w:val="24"/>
        </w:rPr>
        <w:t xml:space="preserve">EUR </w:t>
      </w:r>
      <w:r w:rsidR="00B2078A">
        <w:rPr>
          <w:sz w:val="24"/>
          <w:szCs w:val="24"/>
        </w:rPr>
        <w:t>3471,07</w:t>
      </w:r>
      <w:r w:rsidRPr="00440D0F">
        <w:rPr>
          <w:sz w:val="24"/>
          <w:szCs w:val="24"/>
        </w:rPr>
        <w:t xml:space="preserve"> (</w:t>
      </w:r>
      <w:r w:rsidR="00B2078A">
        <w:rPr>
          <w:sz w:val="24"/>
          <w:szCs w:val="24"/>
        </w:rPr>
        <w:t xml:space="preserve">trīs tūkstoši četri simti septiņdesmit viens </w:t>
      </w:r>
      <w:proofErr w:type="spellStart"/>
      <w:r w:rsidR="00B2078A" w:rsidRPr="00B2078A">
        <w:rPr>
          <w:i/>
          <w:sz w:val="24"/>
          <w:szCs w:val="24"/>
        </w:rPr>
        <w:t>euro</w:t>
      </w:r>
      <w:proofErr w:type="spellEnd"/>
      <w:r w:rsidR="00B2078A">
        <w:rPr>
          <w:sz w:val="24"/>
          <w:szCs w:val="24"/>
        </w:rPr>
        <w:t>, 07 centi</w:t>
      </w:r>
      <w:r w:rsidRPr="00440D0F">
        <w:rPr>
          <w:sz w:val="24"/>
          <w:szCs w:val="24"/>
        </w:rPr>
        <w:t>). Līguma summa kopā ar PVN – EUR</w:t>
      </w:r>
      <w:r>
        <w:rPr>
          <w:sz w:val="24"/>
          <w:szCs w:val="24"/>
        </w:rPr>
        <w:t xml:space="preserve"> </w:t>
      </w:r>
      <w:r w:rsidR="00B2078A">
        <w:rPr>
          <w:sz w:val="24"/>
          <w:szCs w:val="24"/>
        </w:rPr>
        <w:t>20000,00</w:t>
      </w:r>
      <w:r>
        <w:rPr>
          <w:sz w:val="24"/>
          <w:szCs w:val="24"/>
        </w:rPr>
        <w:t xml:space="preserve"> (</w:t>
      </w:r>
      <w:r w:rsidR="00B2078A">
        <w:rPr>
          <w:sz w:val="24"/>
          <w:szCs w:val="24"/>
        </w:rPr>
        <w:t xml:space="preserve">divdesmit tūkstoši </w:t>
      </w:r>
      <w:proofErr w:type="spellStart"/>
      <w:r w:rsidR="00B2078A" w:rsidRPr="00B2078A">
        <w:rPr>
          <w:i/>
          <w:sz w:val="24"/>
          <w:szCs w:val="24"/>
        </w:rPr>
        <w:t>euro</w:t>
      </w:r>
      <w:proofErr w:type="spellEnd"/>
      <w:r w:rsidR="00B2078A">
        <w:rPr>
          <w:sz w:val="24"/>
          <w:szCs w:val="24"/>
        </w:rPr>
        <w:t>, 00 centi</w:t>
      </w:r>
      <w:r>
        <w:rPr>
          <w:sz w:val="24"/>
          <w:szCs w:val="24"/>
        </w:rPr>
        <w:t>).</w:t>
      </w:r>
    </w:p>
    <w:p w:rsidR="0076043D" w:rsidRDefault="0076043D" w:rsidP="0076043D">
      <w:pPr>
        <w:numPr>
          <w:ilvl w:val="1"/>
          <w:numId w:val="2"/>
        </w:numPr>
        <w:tabs>
          <w:tab w:val="left" w:pos="1560"/>
        </w:tabs>
        <w:ind w:left="567" w:firstLine="567"/>
        <w:jc w:val="both"/>
        <w:rPr>
          <w:sz w:val="24"/>
          <w:szCs w:val="24"/>
        </w:rPr>
      </w:pPr>
      <w:r>
        <w:rPr>
          <w:sz w:val="24"/>
          <w:szCs w:val="24"/>
        </w:rPr>
        <w:t>Kopējā Līguma summā ir iekļautas visas izmaksas, kas saistītas ar Pakalpojuma sn</w:t>
      </w:r>
      <w:r w:rsidRPr="00684596">
        <w:rPr>
          <w:sz w:val="24"/>
          <w:szCs w:val="24"/>
        </w:rPr>
        <w:t>i</w:t>
      </w:r>
      <w:r>
        <w:rPr>
          <w:sz w:val="24"/>
          <w:szCs w:val="24"/>
        </w:rPr>
        <w:t>eg</w:t>
      </w:r>
      <w:r w:rsidRPr="00684596">
        <w:rPr>
          <w:sz w:val="24"/>
          <w:szCs w:val="24"/>
        </w:rPr>
        <w:t xml:space="preserve">šanu, tajā </w:t>
      </w:r>
      <w:r>
        <w:rPr>
          <w:sz w:val="24"/>
          <w:szCs w:val="24"/>
        </w:rPr>
        <w:t xml:space="preserve">skaitā </w:t>
      </w:r>
      <w:r w:rsidRPr="004524D2">
        <w:rPr>
          <w:sz w:val="24"/>
          <w:szCs w:val="24"/>
        </w:rPr>
        <w:t>automašīnu n</w:t>
      </w:r>
      <w:r>
        <w:rPr>
          <w:sz w:val="24"/>
          <w:szCs w:val="24"/>
        </w:rPr>
        <w:t>olietoto rezerves daļu demontāžas un jauno rezerves daļu uzstādīšanas izmaksas, rezerves daļu vērtība un ar to iegādi saistītas izmaksas</w:t>
      </w:r>
      <w:r w:rsidRPr="004524D2">
        <w:rPr>
          <w:sz w:val="24"/>
          <w:szCs w:val="24"/>
        </w:rPr>
        <w:t>, kā arī vis</w:t>
      </w:r>
      <w:r>
        <w:rPr>
          <w:sz w:val="24"/>
          <w:szCs w:val="24"/>
        </w:rPr>
        <w:t>i</w:t>
      </w:r>
      <w:r w:rsidRPr="004524D2">
        <w:rPr>
          <w:sz w:val="24"/>
          <w:szCs w:val="24"/>
        </w:rPr>
        <w:t xml:space="preserve"> cit</w:t>
      </w:r>
      <w:r>
        <w:rPr>
          <w:sz w:val="24"/>
          <w:szCs w:val="24"/>
        </w:rPr>
        <w:t>i</w:t>
      </w:r>
      <w:r w:rsidRPr="004524D2">
        <w:rPr>
          <w:sz w:val="24"/>
          <w:szCs w:val="24"/>
        </w:rPr>
        <w:t xml:space="preserve"> maksājum</w:t>
      </w:r>
      <w:r>
        <w:rPr>
          <w:sz w:val="24"/>
          <w:szCs w:val="24"/>
        </w:rPr>
        <w:t>i</w:t>
      </w:r>
      <w:r w:rsidRPr="004524D2">
        <w:rPr>
          <w:sz w:val="24"/>
          <w:szCs w:val="24"/>
        </w:rPr>
        <w:t xml:space="preserve">, kas saistīti ar Pakalpojuma </w:t>
      </w:r>
      <w:r>
        <w:rPr>
          <w:sz w:val="24"/>
          <w:szCs w:val="24"/>
        </w:rPr>
        <w:t>sn</w:t>
      </w:r>
      <w:r w:rsidRPr="004524D2">
        <w:rPr>
          <w:sz w:val="24"/>
          <w:szCs w:val="24"/>
        </w:rPr>
        <w:t>i</w:t>
      </w:r>
      <w:r>
        <w:rPr>
          <w:sz w:val="24"/>
          <w:szCs w:val="24"/>
        </w:rPr>
        <w:t>eg</w:t>
      </w:r>
      <w:r w:rsidRPr="004524D2">
        <w:rPr>
          <w:sz w:val="24"/>
          <w:szCs w:val="24"/>
        </w:rPr>
        <w:t>šanu.</w:t>
      </w:r>
    </w:p>
    <w:p w:rsidR="0076043D" w:rsidRPr="00D172AD" w:rsidRDefault="0076043D" w:rsidP="0076043D">
      <w:pPr>
        <w:numPr>
          <w:ilvl w:val="1"/>
          <w:numId w:val="2"/>
        </w:numPr>
        <w:tabs>
          <w:tab w:val="left" w:pos="1560"/>
        </w:tabs>
        <w:ind w:left="567" w:firstLine="567"/>
        <w:jc w:val="both"/>
        <w:rPr>
          <w:sz w:val="24"/>
          <w:szCs w:val="24"/>
        </w:rPr>
      </w:pPr>
      <w:r w:rsidRPr="00D172AD">
        <w:rPr>
          <w:sz w:val="24"/>
          <w:szCs w:val="24"/>
        </w:rPr>
        <w:t>Pakalpojuma vienas darba stundas likme ir noteikta</w:t>
      </w:r>
      <w:r>
        <w:rPr>
          <w:sz w:val="24"/>
          <w:szCs w:val="24"/>
        </w:rPr>
        <w:t xml:space="preserve"> </w:t>
      </w:r>
      <w:r w:rsidRPr="00D172AD">
        <w:rPr>
          <w:sz w:val="24"/>
          <w:szCs w:val="24"/>
        </w:rPr>
        <w:t xml:space="preserve">EUR </w:t>
      </w:r>
      <w:r w:rsidR="00B2078A">
        <w:rPr>
          <w:sz w:val="24"/>
          <w:szCs w:val="24"/>
        </w:rPr>
        <w:t>10,90</w:t>
      </w:r>
      <w:r>
        <w:rPr>
          <w:sz w:val="24"/>
          <w:szCs w:val="24"/>
        </w:rPr>
        <w:t xml:space="preserve"> (</w:t>
      </w:r>
      <w:r w:rsidR="00B2078A">
        <w:rPr>
          <w:sz w:val="24"/>
          <w:szCs w:val="24"/>
        </w:rPr>
        <w:t xml:space="preserve">desmit </w:t>
      </w:r>
      <w:proofErr w:type="spellStart"/>
      <w:r w:rsidR="00B2078A" w:rsidRPr="00B2078A">
        <w:rPr>
          <w:i/>
          <w:sz w:val="24"/>
          <w:szCs w:val="24"/>
        </w:rPr>
        <w:t>euro</w:t>
      </w:r>
      <w:proofErr w:type="spellEnd"/>
      <w:r w:rsidR="00B2078A">
        <w:rPr>
          <w:sz w:val="24"/>
          <w:szCs w:val="24"/>
        </w:rPr>
        <w:t>,</w:t>
      </w:r>
      <w:proofErr w:type="gramStart"/>
      <w:r w:rsidR="00B2078A">
        <w:rPr>
          <w:sz w:val="24"/>
          <w:szCs w:val="24"/>
        </w:rPr>
        <w:t xml:space="preserve">       </w:t>
      </w:r>
      <w:proofErr w:type="gramEnd"/>
      <w:r w:rsidR="00B2078A">
        <w:rPr>
          <w:sz w:val="24"/>
          <w:szCs w:val="24"/>
        </w:rPr>
        <w:t>90 centi</w:t>
      </w:r>
      <w:r>
        <w:rPr>
          <w:sz w:val="24"/>
          <w:szCs w:val="24"/>
        </w:rPr>
        <w:t>)</w:t>
      </w:r>
      <w:r w:rsidRPr="00D172AD">
        <w:rPr>
          <w:sz w:val="24"/>
          <w:szCs w:val="24"/>
        </w:rPr>
        <w:t xml:space="preserve">, </w:t>
      </w:r>
      <w:r>
        <w:rPr>
          <w:sz w:val="24"/>
          <w:szCs w:val="24"/>
        </w:rPr>
        <w:t xml:space="preserve">PVN </w:t>
      </w:r>
      <w:r w:rsidRPr="00D172AD">
        <w:rPr>
          <w:sz w:val="24"/>
          <w:szCs w:val="24"/>
        </w:rPr>
        <w:t xml:space="preserve">21% </w:t>
      </w:r>
      <w:r w:rsidRPr="00440D0F">
        <w:rPr>
          <w:sz w:val="24"/>
          <w:szCs w:val="24"/>
        </w:rPr>
        <w:t xml:space="preserve">– </w:t>
      </w:r>
      <w:r>
        <w:rPr>
          <w:sz w:val="24"/>
          <w:szCs w:val="24"/>
        </w:rPr>
        <w:t>EUR</w:t>
      </w:r>
      <w:r w:rsidRPr="00440D0F">
        <w:rPr>
          <w:sz w:val="24"/>
          <w:szCs w:val="24"/>
        </w:rPr>
        <w:t xml:space="preserve"> </w:t>
      </w:r>
      <w:r w:rsidR="00B2078A">
        <w:rPr>
          <w:sz w:val="24"/>
          <w:szCs w:val="24"/>
        </w:rPr>
        <w:t>2,29</w:t>
      </w:r>
      <w:r>
        <w:rPr>
          <w:sz w:val="24"/>
          <w:szCs w:val="24"/>
        </w:rPr>
        <w:t xml:space="preserve"> (</w:t>
      </w:r>
      <w:r w:rsidR="00B2078A">
        <w:rPr>
          <w:sz w:val="24"/>
          <w:szCs w:val="24"/>
        </w:rPr>
        <w:t xml:space="preserve">divi </w:t>
      </w:r>
      <w:proofErr w:type="spellStart"/>
      <w:r w:rsidR="00B2078A" w:rsidRPr="00B2078A">
        <w:rPr>
          <w:i/>
          <w:sz w:val="24"/>
          <w:szCs w:val="24"/>
        </w:rPr>
        <w:t>euro</w:t>
      </w:r>
      <w:proofErr w:type="spellEnd"/>
      <w:r w:rsidR="00B2078A">
        <w:rPr>
          <w:sz w:val="24"/>
          <w:szCs w:val="24"/>
        </w:rPr>
        <w:t>, 29 centi</w:t>
      </w:r>
      <w:r>
        <w:rPr>
          <w:sz w:val="24"/>
          <w:szCs w:val="24"/>
        </w:rPr>
        <w:t>)</w:t>
      </w:r>
      <w:r w:rsidRPr="00D172AD">
        <w:rPr>
          <w:sz w:val="24"/>
          <w:szCs w:val="24"/>
        </w:rPr>
        <w:t xml:space="preserve">, kopā </w:t>
      </w:r>
      <w:r>
        <w:rPr>
          <w:sz w:val="24"/>
          <w:szCs w:val="24"/>
        </w:rPr>
        <w:t xml:space="preserve">ar PVN </w:t>
      </w:r>
      <w:r w:rsidRPr="00440D0F">
        <w:rPr>
          <w:sz w:val="24"/>
          <w:szCs w:val="24"/>
        </w:rPr>
        <w:t xml:space="preserve">– </w:t>
      </w:r>
      <w:r w:rsidRPr="00D172AD">
        <w:rPr>
          <w:sz w:val="24"/>
          <w:szCs w:val="24"/>
        </w:rPr>
        <w:t>EUR</w:t>
      </w:r>
      <w:r>
        <w:rPr>
          <w:sz w:val="24"/>
          <w:szCs w:val="24"/>
        </w:rPr>
        <w:t xml:space="preserve"> </w:t>
      </w:r>
      <w:r w:rsidR="00B2078A">
        <w:rPr>
          <w:sz w:val="24"/>
          <w:szCs w:val="24"/>
        </w:rPr>
        <w:t>13,19</w:t>
      </w:r>
      <w:r>
        <w:rPr>
          <w:sz w:val="24"/>
          <w:szCs w:val="24"/>
        </w:rPr>
        <w:t xml:space="preserve"> (</w:t>
      </w:r>
      <w:r w:rsidR="00B2078A">
        <w:rPr>
          <w:sz w:val="24"/>
          <w:szCs w:val="24"/>
        </w:rPr>
        <w:t xml:space="preserve">trīspadsmit </w:t>
      </w:r>
      <w:proofErr w:type="spellStart"/>
      <w:r w:rsidR="00B2078A" w:rsidRPr="00B2078A">
        <w:rPr>
          <w:i/>
          <w:sz w:val="24"/>
          <w:szCs w:val="24"/>
        </w:rPr>
        <w:t>euro</w:t>
      </w:r>
      <w:proofErr w:type="spellEnd"/>
      <w:r w:rsidR="00B2078A">
        <w:rPr>
          <w:sz w:val="24"/>
          <w:szCs w:val="24"/>
        </w:rPr>
        <w:t>, 19 centi</w:t>
      </w:r>
      <w:r>
        <w:rPr>
          <w:sz w:val="24"/>
          <w:szCs w:val="24"/>
        </w:rPr>
        <w:t>).</w:t>
      </w:r>
      <w:r w:rsidRPr="00D172AD">
        <w:rPr>
          <w:sz w:val="24"/>
          <w:szCs w:val="24"/>
        </w:rPr>
        <w:t xml:space="preserve"> </w:t>
      </w:r>
    </w:p>
    <w:p w:rsidR="0076043D" w:rsidRDefault="0076043D" w:rsidP="0076043D">
      <w:pPr>
        <w:numPr>
          <w:ilvl w:val="1"/>
          <w:numId w:val="2"/>
        </w:numPr>
        <w:tabs>
          <w:tab w:val="left" w:pos="1560"/>
        </w:tabs>
        <w:ind w:left="567" w:firstLine="567"/>
        <w:jc w:val="both"/>
        <w:rPr>
          <w:sz w:val="24"/>
          <w:szCs w:val="24"/>
        </w:rPr>
      </w:pPr>
      <w:r>
        <w:rPr>
          <w:sz w:val="24"/>
          <w:szCs w:val="24"/>
        </w:rPr>
        <w:t xml:space="preserve">Izpildītājs visā Līguma darbības laikā nodrošina Pasūtītājam </w:t>
      </w:r>
      <w:r w:rsidR="00B2078A">
        <w:rPr>
          <w:sz w:val="24"/>
          <w:szCs w:val="24"/>
        </w:rPr>
        <w:t>20</w:t>
      </w:r>
      <w:r>
        <w:rPr>
          <w:sz w:val="24"/>
          <w:szCs w:val="24"/>
        </w:rPr>
        <w:t xml:space="preserve">% </w:t>
      </w:r>
      <w:r w:rsidR="00B2078A">
        <w:rPr>
          <w:sz w:val="24"/>
          <w:szCs w:val="24"/>
        </w:rPr>
        <w:t xml:space="preserve">(divdesmit procentu) </w:t>
      </w:r>
      <w:r>
        <w:rPr>
          <w:sz w:val="24"/>
          <w:szCs w:val="24"/>
        </w:rPr>
        <w:t>atlaidi Pakalpojumam, kura sniegšanā netiek piemērota Līguma 2.3.punktā noteiktā vienas stundas likme.</w:t>
      </w:r>
    </w:p>
    <w:p w:rsidR="0076043D" w:rsidRDefault="0076043D" w:rsidP="0076043D">
      <w:pPr>
        <w:numPr>
          <w:ilvl w:val="1"/>
          <w:numId w:val="2"/>
        </w:numPr>
        <w:tabs>
          <w:tab w:val="left" w:pos="1560"/>
        </w:tabs>
        <w:ind w:left="567" w:firstLine="567"/>
        <w:jc w:val="both"/>
        <w:rPr>
          <w:sz w:val="24"/>
          <w:szCs w:val="24"/>
        </w:rPr>
      </w:pPr>
      <w:r>
        <w:rPr>
          <w:sz w:val="24"/>
          <w:szCs w:val="24"/>
        </w:rPr>
        <w:t xml:space="preserve">Izpildītājs nodrošina Pasūtītājam </w:t>
      </w:r>
      <w:r w:rsidR="0040641B">
        <w:rPr>
          <w:sz w:val="24"/>
          <w:szCs w:val="24"/>
        </w:rPr>
        <w:t>15</w:t>
      </w:r>
      <w:r>
        <w:rPr>
          <w:sz w:val="24"/>
          <w:szCs w:val="24"/>
        </w:rPr>
        <w:t>%</w:t>
      </w:r>
      <w:r w:rsidR="0040641B">
        <w:rPr>
          <w:sz w:val="24"/>
          <w:szCs w:val="24"/>
        </w:rPr>
        <w:t xml:space="preserve"> (piecpadsmit procentu)</w:t>
      </w:r>
      <w:r>
        <w:rPr>
          <w:sz w:val="24"/>
          <w:szCs w:val="24"/>
        </w:rPr>
        <w:t xml:space="preserve"> atlaidi automašīnu rezerves daļu iegādei visā Līguma darbības laikā.</w:t>
      </w:r>
    </w:p>
    <w:p w:rsidR="0076043D" w:rsidRPr="00AA3CE7" w:rsidRDefault="0076043D" w:rsidP="0076043D">
      <w:pPr>
        <w:numPr>
          <w:ilvl w:val="1"/>
          <w:numId w:val="2"/>
        </w:numPr>
        <w:tabs>
          <w:tab w:val="left" w:pos="993"/>
          <w:tab w:val="left" w:pos="1560"/>
        </w:tabs>
        <w:ind w:left="426" w:firstLine="708"/>
        <w:jc w:val="both"/>
        <w:rPr>
          <w:sz w:val="24"/>
          <w:szCs w:val="24"/>
        </w:rPr>
      </w:pPr>
      <w:r w:rsidRPr="00AA3CE7">
        <w:rPr>
          <w:sz w:val="24"/>
          <w:szCs w:val="24"/>
        </w:rPr>
        <w:t xml:space="preserve">Pakalpojuma cena Līguma darbības laikā nevar tikt paaugstināta. </w:t>
      </w:r>
    </w:p>
    <w:p w:rsidR="0076043D" w:rsidRPr="004623C4" w:rsidRDefault="0076043D" w:rsidP="0076043D">
      <w:pPr>
        <w:numPr>
          <w:ilvl w:val="1"/>
          <w:numId w:val="2"/>
        </w:numPr>
        <w:tabs>
          <w:tab w:val="left" w:pos="1560"/>
        </w:tabs>
        <w:ind w:left="567" w:firstLine="567"/>
        <w:jc w:val="both"/>
        <w:rPr>
          <w:sz w:val="24"/>
          <w:szCs w:val="24"/>
        </w:rPr>
      </w:pPr>
      <w:r w:rsidRPr="00AA3CE7">
        <w:rPr>
          <w:sz w:val="24"/>
          <w:szCs w:val="24"/>
        </w:rPr>
        <w:t>Pakalpojuma ap</w:t>
      </w:r>
      <w:r>
        <w:rPr>
          <w:sz w:val="24"/>
          <w:szCs w:val="24"/>
        </w:rPr>
        <w:t>jo</w:t>
      </w:r>
      <w:r w:rsidRPr="00AA3CE7">
        <w:rPr>
          <w:sz w:val="24"/>
          <w:szCs w:val="24"/>
        </w:rPr>
        <w:t>ms ir atkarīgs no Pasūtītāja finanšu līdzekļiem, Pasūtītājam piederošo automašīnu skaita un to tehniskā stāvokļa. Parakstot Līgumu</w:t>
      </w:r>
      <w:r>
        <w:rPr>
          <w:sz w:val="24"/>
          <w:szCs w:val="24"/>
        </w:rPr>
        <w:t>,</w:t>
      </w:r>
      <w:r w:rsidRPr="00AA3CE7">
        <w:rPr>
          <w:sz w:val="24"/>
          <w:szCs w:val="24"/>
        </w:rPr>
        <w:t xml:space="preserve"> Izpildītājs apzinās, ka Pasūtītājam nav pienākums Līguma darbības laikā iepirkt Pakalpojumus no Izpildītāja par visu Līguma 2.1.punktā noteikto Līguma kopējo summu.</w:t>
      </w:r>
    </w:p>
    <w:p w:rsidR="0076043D" w:rsidRDefault="0076043D" w:rsidP="0076043D">
      <w:pPr>
        <w:numPr>
          <w:ilvl w:val="1"/>
          <w:numId w:val="2"/>
        </w:numPr>
        <w:tabs>
          <w:tab w:val="left" w:pos="1560"/>
        </w:tabs>
        <w:ind w:left="567" w:firstLine="567"/>
        <w:jc w:val="both"/>
        <w:rPr>
          <w:sz w:val="24"/>
          <w:szCs w:val="24"/>
        </w:rPr>
      </w:pPr>
      <w:r w:rsidRPr="00664FC8">
        <w:rPr>
          <w:sz w:val="24"/>
          <w:szCs w:val="24"/>
        </w:rPr>
        <w:t xml:space="preserve">Izpildītājs līdz katra mēneša 5.(piektajam) datumam iesniedz Pasūtītājam rēķinu par iepriekšējā mēnesī faktiski </w:t>
      </w:r>
      <w:r>
        <w:rPr>
          <w:sz w:val="24"/>
          <w:szCs w:val="24"/>
        </w:rPr>
        <w:t>snieg</w:t>
      </w:r>
      <w:r w:rsidRPr="00664FC8">
        <w:rPr>
          <w:sz w:val="24"/>
          <w:szCs w:val="24"/>
        </w:rPr>
        <w:t>t</w:t>
      </w:r>
      <w:r>
        <w:rPr>
          <w:sz w:val="24"/>
          <w:szCs w:val="24"/>
        </w:rPr>
        <w:t>o</w:t>
      </w:r>
      <w:r w:rsidRPr="00664FC8">
        <w:rPr>
          <w:sz w:val="24"/>
          <w:szCs w:val="24"/>
        </w:rPr>
        <w:t xml:space="preserve"> Pakalpojum</w:t>
      </w:r>
      <w:r>
        <w:rPr>
          <w:sz w:val="24"/>
          <w:szCs w:val="24"/>
        </w:rPr>
        <w:t>u</w:t>
      </w:r>
      <w:r w:rsidRPr="00664FC8">
        <w:rPr>
          <w:sz w:val="24"/>
          <w:szCs w:val="24"/>
        </w:rPr>
        <w:t xml:space="preserve"> (rēķins tiek iesniegts par katru</w:t>
      </w:r>
      <w:r>
        <w:rPr>
          <w:sz w:val="24"/>
          <w:szCs w:val="24"/>
        </w:rPr>
        <w:t xml:space="preserve"> automašīnu</w:t>
      </w:r>
      <w:r w:rsidRPr="00664FC8">
        <w:rPr>
          <w:sz w:val="24"/>
          <w:szCs w:val="24"/>
        </w:rPr>
        <w:t xml:space="preserve"> atsevišķi). </w:t>
      </w:r>
    </w:p>
    <w:p w:rsidR="0076043D" w:rsidRPr="00664FC8" w:rsidRDefault="0076043D" w:rsidP="0076043D">
      <w:pPr>
        <w:numPr>
          <w:ilvl w:val="1"/>
          <w:numId w:val="2"/>
        </w:numPr>
        <w:tabs>
          <w:tab w:val="left" w:pos="1560"/>
        </w:tabs>
        <w:ind w:left="567" w:firstLine="567"/>
        <w:jc w:val="both"/>
        <w:rPr>
          <w:sz w:val="24"/>
          <w:szCs w:val="24"/>
        </w:rPr>
      </w:pPr>
      <w:r w:rsidRPr="00664FC8">
        <w:rPr>
          <w:sz w:val="24"/>
          <w:szCs w:val="24"/>
        </w:rPr>
        <w:t xml:space="preserve">Pasūtītājs veic samaksu par faktiski </w:t>
      </w:r>
      <w:r>
        <w:rPr>
          <w:sz w:val="24"/>
          <w:szCs w:val="24"/>
        </w:rPr>
        <w:t>sn</w:t>
      </w:r>
      <w:r w:rsidRPr="00664FC8">
        <w:rPr>
          <w:sz w:val="24"/>
          <w:szCs w:val="24"/>
        </w:rPr>
        <w:t>i</w:t>
      </w:r>
      <w:r>
        <w:rPr>
          <w:sz w:val="24"/>
          <w:szCs w:val="24"/>
        </w:rPr>
        <w:t>egt</w:t>
      </w:r>
      <w:r w:rsidRPr="00664FC8">
        <w:rPr>
          <w:sz w:val="24"/>
          <w:szCs w:val="24"/>
        </w:rPr>
        <w:t>o Pakalpojumu</w:t>
      </w:r>
      <w:r>
        <w:rPr>
          <w:sz w:val="24"/>
          <w:szCs w:val="24"/>
        </w:rPr>
        <w:t>,</w:t>
      </w:r>
      <w:r w:rsidRPr="00664FC8">
        <w:rPr>
          <w:sz w:val="24"/>
          <w:szCs w:val="24"/>
        </w:rPr>
        <w:t xml:space="preserve"> saskaņā ar Līguma nosacījumiem</w:t>
      </w:r>
      <w:r>
        <w:rPr>
          <w:sz w:val="24"/>
          <w:szCs w:val="24"/>
        </w:rPr>
        <w:t>,</w:t>
      </w:r>
      <w:r w:rsidRPr="00664FC8">
        <w:rPr>
          <w:sz w:val="24"/>
          <w:szCs w:val="24"/>
        </w:rPr>
        <w:t xml:space="preserve"> Izpildītāja norēķinu kontā 30 (trīsdesmit) dienu laikā pēc Pakalpojuma pieņemšanas</w:t>
      </w:r>
      <w:r>
        <w:rPr>
          <w:sz w:val="24"/>
          <w:szCs w:val="24"/>
        </w:rPr>
        <w:t xml:space="preserve"> </w:t>
      </w:r>
      <w:r w:rsidRPr="00664FC8">
        <w:rPr>
          <w:sz w:val="24"/>
          <w:szCs w:val="24"/>
        </w:rPr>
        <w:t xml:space="preserve">– nodošanas akta un </w:t>
      </w:r>
      <w:r>
        <w:rPr>
          <w:sz w:val="24"/>
          <w:szCs w:val="24"/>
        </w:rPr>
        <w:t xml:space="preserve">Izpildītāja </w:t>
      </w:r>
      <w:r w:rsidRPr="00664FC8">
        <w:rPr>
          <w:sz w:val="24"/>
          <w:szCs w:val="24"/>
        </w:rPr>
        <w:t>rēķina saņemšanas</w:t>
      </w:r>
      <w:r>
        <w:rPr>
          <w:sz w:val="24"/>
          <w:szCs w:val="24"/>
        </w:rPr>
        <w:t xml:space="preserve"> pārskaitot rēķinā norādīto summu</w:t>
      </w:r>
      <w:r w:rsidRPr="00664FC8">
        <w:rPr>
          <w:sz w:val="24"/>
          <w:szCs w:val="24"/>
        </w:rPr>
        <w:t>.</w:t>
      </w:r>
    </w:p>
    <w:p w:rsidR="0076043D" w:rsidRPr="00B26D35" w:rsidRDefault="0076043D" w:rsidP="0076043D">
      <w:pPr>
        <w:numPr>
          <w:ilvl w:val="1"/>
          <w:numId w:val="2"/>
        </w:numPr>
        <w:tabs>
          <w:tab w:val="left" w:pos="1134"/>
          <w:tab w:val="left" w:pos="1701"/>
        </w:tabs>
        <w:ind w:left="567" w:firstLine="567"/>
        <w:jc w:val="both"/>
        <w:rPr>
          <w:sz w:val="24"/>
          <w:szCs w:val="24"/>
        </w:rPr>
      </w:pPr>
      <w:r>
        <w:rPr>
          <w:sz w:val="24"/>
          <w:szCs w:val="24"/>
        </w:rPr>
        <w:t>Izpildītājs r</w:t>
      </w:r>
      <w:r w:rsidRPr="00B26D35">
        <w:rPr>
          <w:sz w:val="24"/>
          <w:szCs w:val="24"/>
        </w:rPr>
        <w:t>ēķinā norāda Pu</w:t>
      </w:r>
      <w:r>
        <w:rPr>
          <w:sz w:val="24"/>
          <w:szCs w:val="24"/>
        </w:rPr>
        <w:t>šu</w:t>
      </w:r>
      <w:r w:rsidRPr="00B26D35">
        <w:rPr>
          <w:sz w:val="24"/>
          <w:szCs w:val="24"/>
        </w:rPr>
        <w:t xml:space="preserve"> </w:t>
      </w:r>
      <w:r>
        <w:rPr>
          <w:sz w:val="24"/>
          <w:szCs w:val="24"/>
        </w:rPr>
        <w:t>r</w:t>
      </w:r>
      <w:r w:rsidRPr="00B26D35">
        <w:rPr>
          <w:sz w:val="24"/>
          <w:szCs w:val="24"/>
        </w:rPr>
        <w:t>ek</w:t>
      </w:r>
      <w:r>
        <w:rPr>
          <w:sz w:val="24"/>
          <w:szCs w:val="24"/>
        </w:rPr>
        <w:t>vizītus, automašīnas nosaukumu, modeli un valsts reģistrācijas numuru</w:t>
      </w:r>
      <w:r w:rsidRPr="00B26D35">
        <w:rPr>
          <w:sz w:val="24"/>
          <w:szCs w:val="24"/>
        </w:rPr>
        <w:t>,</w:t>
      </w:r>
      <w:r w:rsidRPr="00EB4D6D">
        <w:rPr>
          <w:sz w:val="24"/>
          <w:szCs w:val="24"/>
        </w:rPr>
        <w:t xml:space="preserve"> </w:t>
      </w:r>
      <w:r w:rsidRPr="00B26D35">
        <w:rPr>
          <w:sz w:val="24"/>
          <w:szCs w:val="24"/>
        </w:rPr>
        <w:t xml:space="preserve">saņemtā Pakalpojuma </w:t>
      </w:r>
      <w:r>
        <w:rPr>
          <w:sz w:val="24"/>
          <w:szCs w:val="24"/>
        </w:rPr>
        <w:t>īsu aprakstu, L</w:t>
      </w:r>
      <w:r w:rsidRPr="00B26D35">
        <w:rPr>
          <w:sz w:val="24"/>
          <w:szCs w:val="24"/>
        </w:rPr>
        <w:t>īguma numuru, Pakalpojuma cenu, piemēroto atlaidi</w:t>
      </w:r>
      <w:r>
        <w:rPr>
          <w:sz w:val="24"/>
          <w:szCs w:val="24"/>
        </w:rPr>
        <w:t xml:space="preserve">, kopējo </w:t>
      </w:r>
      <w:r w:rsidRPr="00B26D35">
        <w:rPr>
          <w:sz w:val="24"/>
          <w:szCs w:val="24"/>
        </w:rPr>
        <w:t xml:space="preserve">summu bez </w:t>
      </w:r>
      <w:r>
        <w:rPr>
          <w:sz w:val="24"/>
          <w:szCs w:val="24"/>
        </w:rPr>
        <w:t>PVN</w:t>
      </w:r>
      <w:r w:rsidRPr="00B26D35">
        <w:rPr>
          <w:sz w:val="24"/>
          <w:szCs w:val="24"/>
        </w:rPr>
        <w:t xml:space="preserve">, </w:t>
      </w:r>
      <w:r>
        <w:rPr>
          <w:sz w:val="24"/>
          <w:szCs w:val="24"/>
        </w:rPr>
        <w:t>PVN summu un kopējo summu ar PVN</w:t>
      </w:r>
      <w:r w:rsidRPr="00B26D35">
        <w:rPr>
          <w:sz w:val="24"/>
          <w:szCs w:val="24"/>
        </w:rPr>
        <w:t>.</w:t>
      </w:r>
    </w:p>
    <w:p w:rsidR="0076043D" w:rsidRPr="007A755D" w:rsidRDefault="0076043D" w:rsidP="0076043D">
      <w:pPr>
        <w:numPr>
          <w:ilvl w:val="1"/>
          <w:numId w:val="2"/>
        </w:numPr>
        <w:tabs>
          <w:tab w:val="left" w:pos="567"/>
          <w:tab w:val="left" w:pos="1701"/>
        </w:tabs>
        <w:ind w:left="567" w:firstLine="567"/>
        <w:jc w:val="both"/>
        <w:rPr>
          <w:sz w:val="24"/>
          <w:szCs w:val="24"/>
        </w:rPr>
      </w:pPr>
      <w:r w:rsidRPr="007A755D">
        <w:rPr>
          <w:sz w:val="24"/>
          <w:szCs w:val="24"/>
        </w:rPr>
        <w:t>Par Pakalpojuma apmaksas dienu tiek uzskatīta diena, kad Pasūtītājs ir pārskaitījis rēķinā norādīto summu uz Izpildītāja bankas kontu, ko apliecina attiecīgais maksājuma uzdevums.</w:t>
      </w:r>
    </w:p>
    <w:p w:rsidR="0049253C" w:rsidRDefault="0049253C" w:rsidP="0076043D">
      <w:pPr>
        <w:pStyle w:val="BodyText"/>
        <w:numPr>
          <w:ilvl w:val="0"/>
          <w:numId w:val="4"/>
        </w:numPr>
        <w:spacing w:after="0"/>
        <w:jc w:val="center"/>
        <w:rPr>
          <w:b/>
          <w:sz w:val="24"/>
          <w:szCs w:val="24"/>
        </w:rPr>
      </w:pPr>
    </w:p>
    <w:p w:rsidR="0076043D" w:rsidRPr="007A755D" w:rsidRDefault="0076043D" w:rsidP="0076043D">
      <w:pPr>
        <w:pStyle w:val="BodyText"/>
        <w:numPr>
          <w:ilvl w:val="0"/>
          <w:numId w:val="4"/>
        </w:numPr>
        <w:spacing w:after="0"/>
        <w:jc w:val="center"/>
        <w:rPr>
          <w:b/>
          <w:sz w:val="24"/>
          <w:szCs w:val="24"/>
        </w:rPr>
      </w:pPr>
      <w:r w:rsidRPr="007A755D">
        <w:rPr>
          <w:b/>
          <w:sz w:val="24"/>
          <w:szCs w:val="24"/>
        </w:rPr>
        <w:lastRenderedPageBreak/>
        <w:t>Pakalpojuma kvalitātes prasības un apjoms</w:t>
      </w:r>
    </w:p>
    <w:p w:rsidR="0076043D" w:rsidRPr="007A755D" w:rsidRDefault="0076043D" w:rsidP="0076043D">
      <w:pPr>
        <w:numPr>
          <w:ilvl w:val="1"/>
          <w:numId w:val="4"/>
        </w:numPr>
        <w:tabs>
          <w:tab w:val="left" w:pos="1560"/>
        </w:tabs>
        <w:ind w:left="567" w:firstLine="567"/>
        <w:jc w:val="both"/>
        <w:rPr>
          <w:sz w:val="24"/>
          <w:szCs w:val="24"/>
        </w:rPr>
      </w:pPr>
      <w:r w:rsidRPr="007A755D">
        <w:rPr>
          <w:sz w:val="24"/>
          <w:szCs w:val="24"/>
        </w:rPr>
        <w:t>Izpildītājs apņemas sniegt Pakalpojumu, kur</w:t>
      </w:r>
      <w:r>
        <w:rPr>
          <w:sz w:val="24"/>
          <w:szCs w:val="24"/>
        </w:rPr>
        <w:t>a</w:t>
      </w:r>
      <w:r w:rsidRPr="007A755D">
        <w:rPr>
          <w:sz w:val="24"/>
          <w:szCs w:val="24"/>
        </w:rPr>
        <w:t xml:space="preserve"> kvalitāte atbilst Līguma un Latvijas Republikas normatīvu aktu prasībām.</w:t>
      </w:r>
    </w:p>
    <w:p w:rsidR="0076043D" w:rsidRPr="007A755D" w:rsidRDefault="0076043D" w:rsidP="0076043D">
      <w:pPr>
        <w:numPr>
          <w:ilvl w:val="1"/>
          <w:numId w:val="4"/>
        </w:numPr>
        <w:tabs>
          <w:tab w:val="left" w:pos="1560"/>
        </w:tabs>
        <w:ind w:left="567" w:firstLine="567"/>
        <w:jc w:val="both"/>
        <w:rPr>
          <w:sz w:val="24"/>
          <w:szCs w:val="24"/>
        </w:rPr>
      </w:pPr>
      <w:r w:rsidRPr="00F9254D">
        <w:rPr>
          <w:iCs/>
          <w:color w:val="000000"/>
          <w:sz w:val="24"/>
          <w:szCs w:val="24"/>
        </w:rPr>
        <w:t xml:space="preserve">Pirms Pakalpojuma apmaksas Pasūtītājam ir tiesības pārliecināties par Pakalpojuma atbilstību kvalitātes un Līguma prasībām, pieaicinot neatkarīgus ekspertus. </w:t>
      </w:r>
    </w:p>
    <w:p w:rsidR="0076043D" w:rsidRPr="007A755D" w:rsidRDefault="0076043D" w:rsidP="0076043D">
      <w:pPr>
        <w:numPr>
          <w:ilvl w:val="1"/>
          <w:numId w:val="4"/>
        </w:numPr>
        <w:tabs>
          <w:tab w:val="left" w:pos="1560"/>
        </w:tabs>
        <w:spacing w:after="120"/>
        <w:ind w:left="567" w:firstLine="567"/>
        <w:jc w:val="both"/>
        <w:rPr>
          <w:sz w:val="24"/>
          <w:szCs w:val="24"/>
        </w:rPr>
      </w:pPr>
      <w:r w:rsidRPr="007A755D">
        <w:rPr>
          <w:sz w:val="24"/>
          <w:szCs w:val="24"/>
        </w:rPr>
        <w:t>Pieaicināto ekspertu pakalpojumus Pasūtītājs apmaksā par saviem līdzekļiem, bet, ja eksperti konstatē Izpildītāja sniegtā Pakalpojuma kvalitātes neatbilstību normatīv</w:t>
      </w:r>
      <w:r>
        <w:rPr>
          <w:sz w:val="24"/>
          <w:szCs w:val="24"/>
        </w:rPr>
        <w:t>o</w:t>
      </w:r>
      <w:r w:rsidRPr="007A755D">
        <w:rPr>
          <w:sz w:val="24"/>
          <w:szCs w:val="24"/>
        </w:rPr>
        <w:t xml:space="preserve"> aktu prasībām, Izpildītājs apmaksā ekspertu pakalpojumus, kā arī par saviem līdzekļiem novērš bojājumus un pieļautos trūkumus – </w:t>
      </w:r>
      <w:r>
        <w:rPr>
          <w:sz w:val="24"/>
          <w:szCs w:val="24"/>
        </w:rPr>
        <w:t>sn</w:t>
      </w:r>
      <w:r w:rsidRPr="007A755D">
        <w:rPr>
          <w:sz w:val="24"/>
          <w:szCs w:val="24"/>
        </w:rPr>
        <w:t>i</w:t>
      </w:r>
      <w:r>
        <w:rPr>
          <w:sz w:val="24"/>
          <w:szCs w:val="24"/>
        </w:rPr>
        <w:t>edz</w:t>
      </w:r>
      <w:r w:rsidRPr="007A755D">
        <w:rPr>
          <w:sz w:val="24"/>
          <w:szCs w:val="24"/>
        </w:rPr>
        <w:t xml:space="preserve"> kvalitatīvu un Līgumam atbilstošu Pakalpojumu.</w:t>
      </w:r>
    </w:p>
    <w:p w:rsidR="0076043D" w:rsidRPr="005D69A2" w:rsidRDefault="0076043D" w:rsidP="0076043D">
      <w:pPr>
        <w:numPr>
          <w:ilvl w:val="0"/>
          <w:numId w:val="4"/>
        </w:numPr>
        <w:jc w:val="center"/>
        <w:rPr>
          <w:b/>
          <w:sz w:val="24"/>
          <w:szCs w:val="24"/>
        </w:rPr>
      </w:pPr>
      <w:r>
        <w:rPr>
          <w:b/>
          <w:sz w:val="24"/>
          <w:szCs w:val="24"/>
        </w:rPr>
        <w:t>Pakalpojuma sniegšanas nosacījumi</w:t>
      </w:r>
    </w:p>
    <w:p w:rsidR="0076043D" w:rsidRPr="00C05C98" w:rsidRDefault="0076043D" w:rsidP="0076043D">
      <w:pPr>
        <w:numPr>
          <w:ilvl w:val="1"/>
          <w:numId w:val="1"/>
        </w:numPr>
        <w:tabs>
          <w:tab w:val="left" w:pos="1560"/>
        </w:tabs>
        <w:ind w:left="567" w:firstLine="567"/>
        <w:jc w:val="both"/>
        <w:rPr>
          <w:sz w:val="24"/>
          <w:szCs w:val="24"/>
        </w:rPr>
      </w:pPr>
      <w:r>
        <w:rPr>
          <w:sz w:val="24"/>
          <w:szCs w:val="24"/>
        </w:rPr>
        <w:t>Pakalpojums tiek sniegts ar Līguma 9.4.punktā norādīto Izpildītāja kontaktpersonu saskaņotajā laikā, kā arī iepriekš nesaskaņotajā laikā darba dienās no plkst.</w:t>
      </w:r>
      <w:r w:rsidR="00C27D63">
        <w:rPr>
          <w:sz w:val="24"/>
          <w:szCs w:val="24"/>
        </w:rPr>
        <w:t>8-00</w:t>
      </w:r>
      <w:r>
        <w:rPr>
          <w:sz w:val="24"/>
          <w:szCs w:val="24"/>
        </w:rPr>
        <w:t xml:space="preserve"> līdz</w:t>
      </w:r>
      <w:proofErr w:type="gramStart"/>
      <w:r w:rsidR="00C27D63">
        <w:rPr>
          <w:sz w:val="24"/>
          <w:szCs w:val="24"/>
        </w:rPr>
        <w:t xml:space="preserve">  </w:t>
      </w:r>
      <w:r>
        <w:rPr>
          <w:sz w:val="24"/>
          <w:szCs w:val="24"/>
        </w:rPr>
        <w:t xml:space="preserve"> </w:t>
      </w:r>
      <w:proofErr w:type="gramEnd"/>
      <w:r>
        <w:rPr>
          <w:sz w:val="24"/>
          <w:szCs w:val="24"/>
        </w:rPr>
        <w:t>plkst.</w:t>
      </w:r>
      <w:r w:rsidR="00C27D63">
        <w:rPr>
          <w:sz w:val="24"/>
          <w:szCs w:val="24"/>
        </w:rPr>
        <w:t>17-00</w:t>
      </w:r>
      <w:r>
        <w:rPr>
          <w:sz w:val="24"/>
          <w:szCs w:val="24"/>
        </w:rPr>
        <w:t xml:space="preserve"> neparedzētajos un neatliekamajos gadījumos (piemēram, automašīnas riepas labošana, montāža, </w:t>
      </w:r>
      <w:r w:rsidRPr="002B4A55">
        <w:rPr>
          <w:sz w:val="24"/>
          <w:szCs w:val="24"/>
        </w:rPr>
        <w:t>ārējās apgaismes ierīču bojājum</w:t>
      </w:r>
      <w:r>
        <w:rPr>
          <w:sz w:val="24"/>
          <w:szCs w:val="24"/>
        </w:rPr>
        <w:t>u novēršana un tml.).</w:t>
      </w:r>
    </w:p>
    <w:p w:rsidR="0076043D" w:rsidRPr="004A1D66" w:rsidRDefault="0076043D" w:rsidP="0076043D">
      <w:pPr>
        <w:numPr>
          <w:ilvl w:val="1"/>
          <w:numId w:val="1"/>
        </w:numPr>
        <w:tabs>
          <w:tab w:val="left" w:pos="1560"/>
        </w:tabs>
        <w:ind w:left="567" w:firstLine="567"/>
        <w:jc w:val="both"/>
        <w:rPr>
          <w:sz w:val="24"/>
          <w:szCs w:val="24"/>
        </w:rPr>
      </w:pPr>
      <w:r>
        <w:rPr>
          <w:sz w:val="24"/>
          <w:szCs w:val="24"/>
        </w:rPr>
        <w:t>Nododot automašīnu Izpildītājam Pakalpojuma sniegšanai, Pasūtītājs sagatavo, un</w:t>
      </w:r>
      <w:r w:rsidRPr="001D27BB">
        <w:rPr>
          <w:sz w:val="24"/>
          <w:szCs w:val="24"/>
        </w:rPr>
        <w:t xml:space="preserve"> </w:t>
      </w:r>
      <w:r>
        <w:rPr>
          <w:sz w:val="24"/>
          <w:szCs w:val="24"/>
        </w:rPr>
        <w:t>Puses paraksta automašīnas pieņemšanas – nodošanas aktu, kurā tiek norādīts Pasūtītāja automašīnas nodošanas datums Pakalpojuma sniegšanai.</w:t>
      </w:r>
    </w:p>
    <w:p w:rsidR="0076043D" w:rsidRDefault="0076043D" w:rsidP="0076043D">
      <w:pPr>
        <w:numPr>
          <w:ilvl w:val="1"/>
          <w:numId w:val="1"/>
        </w:numPr>
        <w:tabs>
          <w:tab w:val="left" w:pos="1560"/>
        </w:tabs>
        <w:ind w:left="567" w:firstLine="567"/>
        <w:jc w:val="both"/>
        <w:rPr>
          <w:sz w:val="24"/>
          <w:szCs w:val="24"/>
        </w:rPr>
      </w:pPr>
      <w:r>
        <w:rPr>
          <w:sz w:val="24"/>
          <w:szCs w:val="24"/>
        </w:rPr>
        <w:t xml:space="preserve">Ja Pakalpojuma izmaksas pārsniedz EUR 100,00 (viens simts </w:t>
      </w:r>
      <w:proofErr w:type="spellStart"/>
      <w:r w:rsidRPr="001D27BB">
        <w:rPr>
          <w:i/>
          <w:sz w:val="24"/>
          <w:szCs w:val="24"/>
        </w:rPr>
        <w:t>euro</w:t>
      </w:r>
      <w:proofErr w:type="spellEnd"/>
      <w:r>
        <w:rPr>
          <w:sz w:val="24"/>
          <w:szCs w:val="24"/>
        </w:rPr>
        <w:t>, 00 centi), Izpildītājs, saņemot Pasūtītāja automašīnu, vienas darba dienas laikā elektroniski uz Līguma 9.2</w:t>
      </w:r>
      <w:r w:rsidRPr="009A5F60">
        <w:rPr>
          <w:sz w:val="24"/>
          <w:szCs w:val="24"/>
        </w:rPr>
        <w:t>.punktā</w:t>
      </w:r>
      <w:r>
        <w:rPr>
          <w:sz w:val="24"/>
          <w:szCs w:val="24"/>
        </w:rPr>
        <w:t xml:space="preserve"> norādītas Pasūtītāja kontaktpersonas e-pastu nosūta saskaņošanai Pasūtītāja automašīnas apskates aktu un sniedzamā Pakalpojuma izmaksu tāmi, tajā norādot nepieciešamo darbu veidu, Pakalpojuma sniegšanai paredzamo stundu skaitu, rezerves daļu cenas un to piegādes termiņus, piemērotās atlaides un Pakalpojuma sniegšanas termiņu.</w:t>
      </w:r>
    </w:p>
    <w:p w:rsidR="0076043D" w:rsidRDefault="0076043D" w:rsidP="0076043D">
      <w:pPr>
        <w:numPr>
          <w:ilvl w:val="1"/>
          <w:numId w:val="9"/>
        </w:numPr>
        <w:tabs>
          <w:tab w:val="left" w:pos="1560"/>
        </w:tabs>
        <w:ind w:left="567" w:firstLine="567"/>
        <w:jc w:val="both"/>
        <w:rPr>
          <w:sz w:val="24"/>
          <w:szCs w:val="24"/>
        </w:rPr>
      </w:pPr>
      <w:r w:rsidRPr="001A06F0">
        <w:rPr>
          <w:sz w:val="24"/>
          <w:szCs w:val="24"/>
        </w:rPr>
        <w:t xml:space="preserve">Pēc Līguma 4.3.punktā norādītā automašīnas apskates akta un Pakalpojuma izmaksu tāmes saņemšanas Pasūtītājs vienas darba dienas laikā nosūta Izpildītājam apstiprinājumu Pakalpojuma sniegšanai saskaņā ar tāmi, vai neskaidrību gadījumā – pieprasa no Izpildītāja papildu detalizētu informāciju par paredzamo Pakalpojumu. </w:t>
      </w:r>
    </w:p>
    <w:p w:rsidR="0076043D" w:rsidRDefault="0076043D" w:rsidP="0076043D">
      <w:pPr>
        <w:numPr>
          <w:ilvl w:val="1"/>
          <w:numId w:val="9"/>
        </w:numPr>
        <w:tabs>
          <w:tab w:val="left" w:pos="1560"/>
        </w:tabs>
        <w:ind w:left="567" w:firstLine="567"/>
        <w:jc w:val="both"/>
        <w:rPr>
          <w:sz w:val="24"/>
          <w:szCs w:val="24"/>
        </w:rPr>
      </w:pPr>
      <w:r>
        <w:rPr>
          <w:sz w:val="24"/>
          <w:szCs w:val="24"/>
        </w:rPr>
        <w:t>Ja Pakalpojuma sniegšanas laikā Izpildītājs konstatē Pasūtītāja automašīnai defektus vai bojājumus, kurus sākotnējā automašīnas apskates laikā nav bijis iespējams noteikt un kuru novēršanai ir nepieciešams veikt papildu darbus, Izpildītājs par to nekavējoties rakstiski paziņo Līguma 9.2.punktā norādītajai Pasūtītāja kontaktpersonai, kā arī saņemot Pasūtītāja piekrišanu veikt papildu darbus, vienas darba dienas laikā iesniedz Pasūtītājam šo darbu izmaksu aprēķinu. Puses savstarpēji rakstiski vienojas par Pakalpojuma izpildes termiņu.</w:t>
      </w:r>
    </w:p>
    <w:p w:rsidR="0076043D" w:rsidRPr="00A31BA8" w:rsidRDefault="0076043D" w:rsidP="0076043D">
      <w:pPr>
        <w:numPr>
          <w:ilvl w:val="1"/>
          <w:numId w:val="9"/>
        </w:numPr>
        <w:tabs>
          <w:tab w:val="left" w:pos="1560"/>
        </w:tabs>
        <w:ind w:left="567" w:firstLine="567"/>
        <w:jc w:val="both"/>
        <w:rPr>
          <w:sz w:val="24"/>
          <w:szCs w:val="24"/>
        </w:rPr>
      </w:pPr>
      <w:r>
        <w:rPr>
          <w:sz w:val="24"/>
          <w:szCs w:val="24"/>
        </w:rPr>
        <w:t xml:space="preserve">Ja Pakalpojuma sniegšanas laikā Izpildītāja vainas vai neuzmanības dēļ Pasūtītāja automašīnai ir radies kāds defekts vai bojājums, Izpildītājs par to nekavējoties sastāda defekta vai bojājuma </w:t>
      </w:r>
      <w:r w:rsidRPr="00A31BA8">
        <w:rPr>
          <w:sz w:val="24"/>
          <w:szCs w:val="24"/>
        </w:rPr>
        <w:t>aktu, informē Pasūtītāju un par saviem līdzekļiem novērš šo defektu vai bojājumu.</w:t>
      </w:r>
    </w:p>
    <w:p w:rsidR="0076043D" w:rsidRPr="00954296" w:rsidRDefault="0076043D" w:rsidP="0076043D">
      <w:pPr>
        <w:numPr>
          <w:ilvl w:val="1"/>
          <w:numId w:val="9"/>
        </w:numPr>
        <w:tabs>
          <w:tab w:val="left" w:pos="1560"/>
        </w:tabs>
        <w:ind w:left="567" w:firstLine="567"/>
        <w:jc w:val="both"/>
        <w:rPr>
          <w:sz w:val="24"/>
          <w:szCs w:val="24"/>
        </w:rPr>
      </w:pPr>
      <w:r w:rsidRPr="00954296">
        <w:rPr>
          <w:sz w:val="24"/>
          <w:szCs w:val="24"/>
        </w:rPr>
        <w:t xml:space="preserve">Pakalpojuma pieņemšana notiek, noformējot un abpusēji parakstot Pakalpojuma pieņemšanas – nodošanas aktu. </w:t>
      </w:r>
    </w:p>
    <w:p w:rsidR="0076043D" w:rsidRPr="00A31BA8" w:rsidRDefault="0076043D" w:rsidP="0076043D">
      <w:pPr>
        <w:numPr>
          <w:ilvl w:val="1"/>
          <w:numId w:val="9"/>
        </w:numPr>
        <w:tabs>
          <w:tab w:val="left" w:pos="1560"/>
        </w:tabs>
        <w:ind w:left="567" w:firstLine="567"/>
        <w:jc w:val="both"/>
        <w:rPr>
          <w:sz w:val="24"/>
          <w:szCs w:val="24"/>
        </w:rPr>
      </w:pPr>
      <w:r w:rsidRPr="00954296">
        <w:rPr>
          <w:sz w:val="24"/>
          <w:szCs w:val="24"/>
        </w:rPr>
        <w:t xml:space="preserve">Par </w:t>
      </w:r>
      <w:r>
        <w:rPr>
          <w:sz w:val="24"/>
          <w:szCs w:val="24"/>
        </w:rPr>
        <w:t>sn</w:t>
      </w:r>
      <w:r w:rsidRPr="00954296">
        <w:rPr>
          <w:sz w:val="24"/>
          <w:szCs w:val="24"/>
        </w:rPr>
        <w:t>i</w:t>
      </w:r>
      <w:r>
        <w:rPr>
          <w:sz w:val="24"/>
          <w:szCs w:val="24"/>
        </w:rPr>
        <w:t>eg</w:t>
      </w:r>
      <w:r w:rsidRPr="00954296">
        <w:rPr>
          <w:sz w:val="24"/>
          <w:szCs w:val="24"/>
        </w:rPr>
        <w:t>tā Pakalpojuma atbilstību Līguma nosacījumiem Pasūtītājs pārliecinās Izpildītāja klātbūtnē.</w:t>
      </w:r>
    </w:p>
    <w:p w:rsidR="0076043D" w:rsidRDefault="0076043D" w:rsidP="0076043D">
      <w:pPr>
        <w:numPr>
          <w:ilvl w:val="1"/>
          <w:numId w:val="9"/>
        </w:numPr>
        <w:tabs>
          <w:tab w:val="left" w:pos="1560"/>
        </w:tabs>
        <w:ind w:left="567" w:firstLine="567"/>
        <w:jc w:val="both"/>
        <w:rPr>
          <w:sz w:val="24"/>
          <w:szCs w:val="24"/>
        </w:rPr>
      </w:pPr>
      <w:r w:rsidRPr="00A31BA8">
        <w:rPr>
          <w:sz w:val="24"/>
          <w:szCs w:val="24"/>
        </w:rPr>
        <w:t>Ja Pasūtītājs, pieņemot Pakalpojumu, konstatē</w:t>
      </w:r>
      <w:r>
        <w:rPr>
          <w:sz w:val="24"/>
          <w:szCs w:val="24"/>
        </w:rPr>
        <w:t xml:space="preserve">, ka </w:t>
      </w:r>
      <w:r w:rsidRPr="00A31BA8">
        <w:rPr>
          <w:sz w:val="24"/>
          <w:szCs w:val="24"/>
        </w:rPr>
        <w:t>Pakalpojum</w:t>
      </w:r>
      <w:r>
        <w:rPr>
          <w:sz w:val="24"/>
          <w:szCs w:val="24"/>
        </w:rPr>
        <w:t>s</w:t>
      </w:r>
      <w:r w:rsidRPr="0026585D">
        <w:rPr>
          <w:sz w:val="24"/>
          <w:szCs w:val="24"/>
        </w:rPr>
        <w:t xml:space="preserve"> </w:t>
      </w:r>
      <w:r>
        <w:rPr>
          <w:sz w:val="24"/>
          <w:szCs w:val="24"/>
        </w:rPr>
        <w:t>ir nekvalitatīvs un/vai neatbilst Līguma prasībām</w:t>
      </w:r>
      <w:r w:rsidRPr="00A31BA8">
        <w:rPr>
          <w:sz w:val="24"/>
          <w:szCs w:val="24"/>
        </w:rPr>
        <w:t>, t</w:t>
      </w:r>
      <w:r>
        <w:rPr>
          <w:sz w:val="24"/>
          <w:szCs w:val="24"/>
        </w:rPr>
        <w:t>a</w:t>
      </w:r>
      <w:r w:rsidRPr="00A31BA8">
        <w:rPr>
          <w:sz w:val="24"/>
          <w:szCs w:val="24"/>
        </w:rPr>
        <w:t>s sa</w:t>
      </w:r>
      <w:r>
        <w:rPr>
          <w:sz w:val="24"/>
          <w:szCs w:val="24"/>
        </w:rPr>
        <w:t>s</w:t>
      </w:r>
      <w:r w:rsidRPr="00A31BA8">
        <w:rPr>
          <w:sz w:val="24"/>
          <w:szCs w:val="24"/>
        </w:rPr>
        <w:t>t</w:t>
      </w:r>
      <w:r>
        <w:rPr>
          <w:sz w:val="24"/>
          <w:szCs w:val="24"/>
        </w:rPr>
        <w:t>ād</w:t>
      </w:r>
      <w:r w:rsidRPr="00A31BA8">
        <w:rPr>
          <w:sz w:val="24"/>
          <w:szCs w:val="24"/>
        </w:rPr>
        <w:t>a</w:t>
      </w:r>
      <w:r>
        <w:rPr>
          <w:sz w:val="24"/>
          <w:szCs w:val="24"/>
        </w:rPr>
        <w:t xml:space="preserve"> un iesniedz Izpildītājam rakstisku pretenziju, kurā norāda konstatētās nepilnības. Pretenzijā norādītās nepilnības Izpildītājs novērš par saviem līdzekļiem vienas nedēļas laikā.</w:t>
      </w:r>
    </w:p>
    <w:p w:rsidR="0076043D" w:rsidRPr="00CD4AEA" w:rsidRDefault="0076043D" w:rsidP="0076043D">
      <w:pPr>
        <w:numPr>
          <w:ilvl w:val="1"/>
          <w:numId w:val="7"/>
        </w:numPr>
        <w:tabs>
          <w:tab w:val="left" w:pos="567"/>
          <w:tab w:val="left" w:pos="1560"/>
          <w:tab w:val="left" w:pos="1701"/>
        </w:tabs>
        <w:ind w:left="567" w:firstLine="567"/>
        <w:jc w:val="both"/>
        <w:rPr>
          <w:sz w:val="24"/>
          <w:szCs w:val="24"/>
        </w:rPr>
      </w:pPr>
      <w:r w:rsidRPr="00CD4AEA">
        <w:rPr>
          <w:sz w:val="24"/>
          <w:szCs w:val="24"/>
        </w:rPr>
        <w:t>Līguma izpildes gaitā Pasūtītājam ir tiesības pārbaudīt sniegtā Pakalpojuma atbilstību normatīvajos aktos noteiktajām kvalitātes prasībām, pieaicinot neatkarīgus ekspertus. Ja eksperti konstatē, ka Izpildītāja sniegtā Pakalpojuma kvalitāte atbilst normatīvo aktu prasībām – ekspertu pakalpojumus apmaksā Pasūtītājs, bet, ja eksperti konstatē Izpildītāja sniegtā Pakalpojuma kvalitātes neatbilstību –</w:t>
      </w:r>
      <w:r>
        <w:rPr>
          <w:sz w:val="24"/>
          <w:szCs w:val="24"/>
        </w:rPr>
        <w:t xml:space="preserve"> </w:t>
      </w:r>
      <w:r w:rsidRPr="00CD4AEA">
        <w:rPr>
          <w:sz w:val="24"/>
          <w:szCs w:val="24"/>
        </w:rPr>
        <w:t xml:space="preserve">ekspertu pakalpojumus apmaksā </w:t>
      </w:r>
      <w:r w:rsidRPr="00CD4AEA">
        <w:rPr>
          <w:sz w:val="24"/>
          <w:szCs w:val="24"/>
        </w:rPr>
        <w:lastRenderedPageBreak/>
        <w:t>Izpildītājs, k</w:t>
      </w:r>
      <w:r>
        <w:rPr>
          <w:sz w:val="24"/>
          <w:szCs w:val="24"/>
        </w:rPr>
        <w:t xml:space="preserve">uram jānovērš ekspertu konstatētie </w:t>
      </w:r>
      <w:r w:rsidRPr="00EF735D">
        <w:rPr>
          <w:sz w:val="24"/>
          <w:szCs w:val="24"/>
        </w:rPr>
        <w:t>defekt</w:t>
      </w:r>
      <w:r>
        <w:rPr>
          <w:sz w:val="24"/>
          <w:szCs w:val="24"/>
        </w:rPr>
        <w:t xml:space="preserve">i </w:t>
      </w:r>
      <w:r w:rsidRPr="00EF735D">
        <w:rPr>
          <w:sz w:val="24"/>
          <w:szCs w:val="24"/>
        </w:rPr>
        <w:t>/trūkum</w:t>
      </w:r>
      <w:r>
        <w:rPr>
          <w:sz w:val="24"/>
          <w:szCs w:val="24"/>
        </w:rPr>
        <w:t>i</w:t>
      </w:r>
      <w:r w:rsidRPr="00CD4AEA">
        <w:rPr>
          <w:sz w:val="24"/>
          <w:szCs w:val="24"/>
        </w:rPr>
        <w:t xml:space="preserve"> </w:t>
      </w:r>
      <w:r>
        <w:rPr>
          <w:sz w:val="24"/>
          <w:szCs w:val="24"/>
        </w:rPr>
        <w:t xml:space="preserve">ar paša spēkiem un par </w:t>
      </w:r>
      <w:r w:rsidRPr="00CD4AEA">
        <w:rPr>
          <w:sz w:val="24"/>
          <w:szCs w:val="24"/>
        </w:rPr>
        <w:t>saviem līdzekļiem.</w:t>
      </w:r>
    </w:p>
    <w:p w:rsidR="0076043D" w:rsidRPr="00D72DCC" w:rsidRDefault="0076043D" w:rsidP="0076043D">
      <w:pPr>
        <w:numPr>
          <w:ilvl w:val="1"/>
          <w:numId w:val="7"/>
        </w:numPr>
        <w:tabs>
          <w:tab w:val="left" w:pos="567"/>
          <w:tab w:val="left" w:pos="1701"/>
        </w:tabs>
        <w:ind w:left="567" w:firstLine="567"/>
        <w:jc w:val="both"/>
        <w:rPr>
          <w:sz w:val="24"/>
          <w:szCs w:val="24"/>
        </w:rPr>
      </w:pPr>
      <w:r w:rsidRPr="00D72DCC">
        <w:rPr>
          <w:sz w:val="24"/>
          <w:szCs w:val="24"/>
        </w:rPr>
        <w:t>Līguma izpildes vieta – Izpildītāja autoserviss pēc adreses:</w:t>
      </w:r>
      <w:r>
        <w:rPr>
          <w:sz w:val="24"/>
          <w:szCs w:val="24"/>
        </w:rPr>
        <w:t xml:space="preserve"> </w:t>
      </w:r>
      <w:r w:rsidR="0040641B">
        <w:rPr>
          <w:sz w:val="24"/>
          <w:szCs w:val="24"/>
        </w:rPr>
        <w:t>Latgales ielā 51, Rēzekne, LV-4601</w:t>
      </w:r>
      <w:r w:rsidRPr="00D72DCC">
        <w:rPr>
          <w:sz w:val="24"/>
          <w:szCs w:val="24"/>
        </w:rPr>
        <w:t>.</w:t>
      </w:r>
    </w:p>
    <w:p w:rsidR="0076043D" w:rsidRDefault="0076043D" w:rsidP="0076043D">
      <w:pPr>
        <w:numPr>
          <w:ilvl w:val="0"/>
          <w:numId w:val="5"/>
        </w:numPr>
        <w:shd w:val="clear" w:color="auto" w:fill="FFFFFF"/>
        <w:jc w:val="center"/>
        <w:rPr>
          <w:b/>
          <w:sz w:val="24"/>
          <w:szCs w:val="24"/>
        </w:rPr>
      </w:pPr>
      <w:r w:rsidRPr="00BE6DA7">
        <w:rPr>
          <w:b/>
          <w:sz w:val="24"/>
          <w:szCs w:val="24"/>
        </w:rPr>
        <w:t>Garantijas nosacījumi</w:t>
      </w:r>
    </w:p>
    <w:p w:rsidR="0076043D" w:rsidRDefault="0076043D" w:rsidP="0076043D">
      <w:pPr>
        <w:numPr>
          <w:ilvl w:val="1"/>
          <w:numId w:val="5"/>
        </w:numPr>
        <w:shd w:val="clear" w:color="auto" w:fill="FFFFFF"/>
        <w:tabs>
          <w:tab w:val="left" w:pos="1560"/>
        </w:tabs>
        <w:ind w:left="567" w:firstLine="567"/>
        <w:jc w:val="both"/>
        <w:rPr>
          <w:sz w:val="24"/>
          <w:szCs w:val="24"/>
        </w:rPr>
      </w:pPr>
      <w:r w:rsidRPr="0054098B">
        <w:rPr>
          <w:sz w:val="24"/>
          <w:szCs w:val="24"/>
        </w:rPr>
        <w:t>Izpildī</w:t>
      </w:r>
      <w:r>
        <w:rPr>
          <w:sz w:val="24"/>
          <w:szCs w:val="24"/>
        </w:rPr>
        <w:t>tājs garantē, ka sniegtais Pakalpojums un automašīnām nomainītās rezerves daļas</w:t>
      </w:r>
      <w:r w:rsidRPr="0054098B">
        <w:rPr>
          <w:sz w:val="24"/>
          <w:szCs w:val="24"/>
        </w:rPr>
        <w:t xml:space="preserve"> atbilst Līguma un Latvi</w:t>
      </w:r>
      <w:r>
        <w:rPr>
          <w:sz w:val="24"/>
          <w:szCs w:val="24"/>
        </w:rPr>
        <w:t>jas Republikas normatīvo</w:t>
      </w:r>
      <w:r w:rsidRPr="0054098B">
        <w:rPr>
          <w:sz w:val="24"/>
          <w:szCs w:val="24"/>
        </w:rPr>
        <w:t xml:space="preserve"> aktu prasībām. Izpildītājs ir atbildīgs par visiem bojājumiem un Pasūtītājam nodarītiem zaudējumiem, kas rodas vai var rasties</w:t>
      </w:r>
      <w:r>
        <w:rPr>
          <w:sz w:val="24"/>
          <w:szCs w:val="24"/>
        </w:rPr>
        <w:t xml:space="preserve"> nekvalitatīvi sniegtā Pakalpojuma un/vai nekvalitatīvu automašīnas rezerves daļu dēļ</w:t>
      </w:r>
      <w:r w:rsidRPr="0054098B">
        <w:rPr>
          <w:sz w:val="24"/>
          <w:szCs w:val="24"/>
        </w:rPr>
        <w:t>.</w:t>
      </w:r>
    </w:p>
    <w:p w:rsidR="0076043D" w:rsidRDefault="0076043D" w:rsidP="0076043D">
      <w:pPr>
        <w:numPr>
          <w:ilvl w:val="1"/>
          <w:numId w:val="5"/>
        </w:numPr>
        <w:shd w:val="clear" w:color="auto" w:fill="FFFFFF"/>
        <w:tabs>
          <w:tab w:val="left" w:pos="567"/>
          <w:tab w:val="left" w:pos="1560"/>
        </w:tabs>
        <w:ind w:left="567" w:firstLine="567"/>
        <w:jc w:val="both"/>
        <w:rPr>
          <w:sz w:val="24"/>
          <w:szCs w:val="24"/>
        </w:rPr>
      </w:pPr>
      <w:r>
        <w:rPr>
          <w:sz w:val="24"/>
          <w:szCs w:val="24"/>
        </w:rPr>
        <w:t xml:space="preserve">Izpildītājs garantē sniegtā Pakalpojuma un nomainīto automašīnu rezerves daļu kvalitāti </w:t>
      </w:r>
      <w:r w:rsidR="003A0BBB">
        <w:rPr>
          <w:sz w:val="24"/>
          <w:szCs w:val="24"/>
        </w:rPr>
        <w:t>12 (divpadsmit)</w:t>
      </w:r>
      <w:r>
        <w:rPr>
          <w:sz w:val="24"/>
          <w:szCs w:val="24"/>
        </w:rPr>
        <w:t xml:space="preserve"> mēnešu laikā.</w:t>
      </w:r>
    </w:p>
    <w:p w:rsidR="0076043D" w:rsidRPr="000C5977" w:rsidRDefault="0076043D" w:rsidP="0076043D">
      <w:pPr>
        <w:numPr>
          <w:ilvl w:val="1"/>
          <w:numId w:val="5"/>
        </w:numPr>
        <w:shd w:val="clear" w:color="auto" w:fill="FFFFFF"/>
        <w:tabs>
          <w:tab w:val="left" w:pos="1560"/>
        </w:tabs>
        <w:ind w:left="567" w:firstLine="567"/>
        <w:jc w:val="both"/>
        <w:rPr>
          <w:b/>
          <w:sz w:val="24"/>
          <w:szCs w:val="24"/>
        </w:rPr>
      </w:pPr>
      <w:r>
        <w:rPr>
          <w:sz w:val="24"/>
          <w:szCs w:val="24"/>
        </w:rPr>
        <w:t xml:space="preserve">Par </w:t>
      </w:r>
      <w:r w:rsidRPr="00BE6DA7">
        <w:rPr>
          <w:sz w:val="24"/>
          <w:szCs w:val="24"/>
        </w:rPr>
        <w:t>garantijas laikā konstatē</w:t>
      </w:r>
      <w:r>
        <w:rPr>
          <w:sz w:val="24"/>
          <w:szCs w:val="24"/>
        </w:rPr>
        <w:t xml:space="preserve">tajiem </w:t>
      </w:r>
      <w:r w:rsidRPr="00BE6DA7">
        <w:rPr>
          <w:sz w:val="24"/>
          <w:szCs w:val="24"/>
        </w:rPr>
        <w:t>bojājum</w:t>
      </w:r>
      <w:r>
        <w:rPr>
          <w:sz w:val="24"/>
          <w:szCs w:val="24"/>
        </w:rPr>
        <w:t>iem</w:t>
      </w:r>
      <w:r w:rsidRPr="00BE6DA7">
        <w:rPr>
          <w:sz w:val="24"/>
          <w:szCs w:val="24"/>
        </w:rPr>
        <w:t xml:space="preserve"> vai cit</w:t>
      </w:r>
      <w:r>
        <w:rPr>
          <w:sz w:val="24"/>
          <w:szCs w:val="24"/>
        </w:rPr>
        <w:t>iem</w:t>
      </w:r>
      <w:r w:rsidRPr="00BE6DA7">
        <w:rPr>
          <w:sz w:val="24"/>
          <w:szCs w:val="24"/>
        </w:rPr>
        <w:t xml:space="preserve"> trūkum</w:t>
      </w:r>
      <w:r>
        <w:rPr>
          <w:sz w:val="24"/>
          <w:szCs w:val="24"/>
        </w:rPr>
        <w:t>iem</w:t>
      </w:r>
      <w:r w:rsidRPr="00BE6DA7">
        <w:rPr>
          <w:sz w:val="24"/>
          <w:szCs w:val="24"/>
        </w:rPr>
        <w:t xml:space="preserve"> Pasūtītājs paziņo Izpildītājam, norādot l</w:t>
      </w:r>
      <w:r>
        <w:rPr>
          <w:sz w:val="24"/>
          <w:szCs w:val="24"/>
        </w:rPr>
        <w:t xml:space="preserve">aiku, kad Pasūtītājs ieradīsies pie Izpildītāja </w:t>
      </w:r>
      <w:r w:rsidRPr="00BE6DA7">
        <w:rPr>
          <w:sz w:val="24"/>
          <w:szCs w:val="24"/>
        </w:rPr>
        <w:t>akt</w:t>
      </w:r>
      <w:r>
        <w:rPr>
          <w:sz w:val="24"/>
          <w:szCs w:val="24"/>
        </w:rPr>
        <w:t>a</w:t>
      </w:r>
      <w:r w:rsidRPr="00BE6DA7">
        <w:rPr>
          <w:sz w:val="24"/>
          <w:szCs w:val="24"/>
        </w:rPr>
        <w:t xml:space="preserve"> par konstatētajiem bojājumiem </w:t>
      </w:r>
      <w:r>
        <w:rPr>
          <w:sz w:val="24"/>
          <w:szCs w:val="24"/>
        </w:rPr>
        <w:t>un/</w:t>
      </w:r>
      <w:r w:rsidRPr="00BE6DA7">
        <w:rPr>
          <w:sz w:val="24"/>
          <w:szCs w:val="24"/>
        </w:rPr>
        <w:t>vai trūkumiem</w:t>
      </w:r>
      <w:r w:rsidRPr="00C64B41">
        <w:rPr>
          <w:sz w:val="24"/>
          <w:szCs w:val="24"/>
        </w:rPr>
        <w:t xml:space="preserve"> </w:t>
      </w:r>
      <w:r>
        <w:rPr>
          <w:sz w:val="24"/>
          <w:szCs w:val="24"/>
        </w:rPr>
        <w:t>sastādīšanai</w:t>
      </w:r>
      <w:r w:rsidRPr="00BE6DA7">
        <w:rPr>
          <w:sz w:val="24"/>
          <w:szCs w:val="24"/>
        </w:rPr>
        <w:t xml:space="preserve">. </w:t>
      </w:r>
      <w:r>
        <w:rPr>
          <w:sz w:val="24"/>
          <w:szCs w:val="24"/>
        </w:rPr>
        <w:t>Garantijas laikā Pakalpojums ir bezmaksas.</w:t>
      </w:r>
    </w:p>
    <w:p w:rsidR="0076043D" w:rsidRDefault="0076043D" w:rsidP="0076043D">
      <w:pPr>
        <w:numPr>
          <w:ilvl w:val="1"/>
          <w:numId w:val="5"/>
        </w:numPr>
        <w:shd w:val="clear" w:color="auto" w:fill="FFFFFF"/>
        <w:tabs>
          <w:tab w:val="left" w:pos="1560"/>
        </w:tabs>
        <w:ind w:left="567" w:firstLine="567"/>
        <w:jc w:val="both"/>
        <w:rPr>
          <w:b/>
          <w:sz w:val="24"/>
          <w:szCs w:val="24"/>
        </w:rPr>
      </w:pPr>
      <w:r w:rsidRPr="00BE6DA7">
        <w:rPr>
          <w:sz w:val="24"/>
          <w:szCs w:val="24"/>
        </w:rPr>
        <w:t xml:space="preserve">Izpildītājs apņemas </w:t>
      </w:r>
      <w:r>
        <w:rPr>
          <w:sz w:val="24"/>
          <w:szCs w:val="24"/>
        </w:rPr>
        <w:t xml:space="preserve">Pasūtītājam </w:t>
      </w:r>
      <w:r w:rsidRPr="00BE6DA7">
        <w:rPr>
          <w:sz w:val="24"/>
          <w:szCs w:val="24"/>
        </w:rPr>
        <w:t xml:space="preserve">pieņemamā termiņā uz sava rēķina novērst </w:t>
      </w:r>
      <w:r>
        <w:rPr>
          <w:sz w:val="24"/>
          <w:szCs w:val="24"/>
        </w:rPr>
        <w:t xml:space="preserve">garantijas laikā konstatētus </w:t>
      </w:r>
      <w:r w:rsidRPr="00BE6DA7">
        <w:rPr>
          <w:sz w:val="24"/>
          <w:szCs w:val="24"/>
        </w:rPr>
        <w:t>bojājumus un</w:t>
      </w:r>
      <w:r>
        <w:rPr>
          <w:sz w:val="24"/>
          <w:szCs w:val="24"/>
        </w:rPr>
        <w:t>/vai</w:t>
      </w:r>
      <w:r w:rsidRPr="00BE6DA7">
        <w:rPr>
          <w:sz w:val="24"/>
          <w:szCs w:val="24"/>
        </w:rPr>
        <w:t xml:space="preserve"> trūkumus</w:t>
      </w:r>
      <w:r>
        <w:rPr>
          <w:sz w:val="24"/>
          <w:szCs w:val="24"/>
        </w:rPr>
        <w:t>, kas radušies nekvalitatīvā Pakalpojuma sniegšanas rezultātā</w:t>
      </w:r>
      <w:r w:rsidRPr="00BE6DA7">
        <w:rPr>
          <w:sz w:val="24"/>
          <w:szCs w:val="24"/>
        </w:rPr>
        <w:t xml:space="preserve"> </w:t>
      </w:r>
      <w:r>
        <w:rPr>
          <w:sz w:val="24"/>
          <w:szCs w:val="24"/>
        </w:rPr>
        <w:t>pie pareizas automašīnas</w:t>
      </w:r>
      <w:r w:rsidRPr="00BE6DA7">
        <w:rPr>
          <w:sz w:val="24"/>
          <w:szCs w:val="24"/>
        </w:rPr>
        <w:t xml:space="preserve"> ekspluatācijas</w:t>
      </w:r>
      <w:r>
        <w:rPr>
          <w:sz w:val="24"/>
          <w:szCs w:val="24"/>
        </w:rPr>
        <w:t>.</w:t>
      </w:r>
      <w:r>
        <w:rPr>
          <w:b/>
          <w:sz w:val="24"/>
          <w:szCs w:val="24"/>
        </w:rPr>
        <w:t xml:space="preserve"> </w:t>
      </w:r>
    </w:p>
    <w:p w:rsidR="0076043D" w:rsidRPr="009E15D5" w:rsidRDefault="0076043D" w:rsidP="0076043D">
      <w:pPr>
        <w:numPr>
          <w:ilvl w:val="1"/>
          <w:numId w:val="5"/>
        </w:numPr>
        <w:shd w:val="clear" w:color="auto" w:fill="FFFFFF"/>
        <w:tabs>
          <w:tab w:val="left" w:pos="1560"/>
        </w:tabs>
        <w:spacing w:after="120"/>
        <w:ind w:left="567" w:firstLine="567"/>
        <w:jc w:val="both"/>
        <w:rPr>
          <w:b/>
          <w:sz w:val="24"/>
          <w:szCs w:val="24"/>
        </w:rPr>
      </w:pPr>
      <w:r w:rsidRPr="009E15D5">
        <w:rPr>
          <w:sz w:val="24"/>
          <w:szCs w:val="24"/>
        </w:rPr>
        <w:t xml:space="preserve">Ja Izpildītājs </w:t>
      </w:r>
      <w:r>
        <w:rPr>
          <w:sz w:val="24"/>
          <w:szCs w:val="24"/>
        </w:rPr>
        <w:t>ne</w:t>
      </w:r>
      <w:r w:rsidRPr="009E15D5">
        <w:rPr>
          <w:sz w:val="24"/>
          <w:szCs w:val="24"/>
        </w:rPr>
        <w:t>pamato</w:t>
      </w:r>
      <w:r>
        <w:rPr>
          <w:sz w:val="24"/>
          <w:szCs w:val="24"/>
        </w:rPr>
        <w:t>ti</w:t>
      </w:r>
      <w:r w:rsidRPr="009E15D5">
        <w:rPr>
          <w:sz w:val="24"/>
          <w:szCs w:val="24"/>
        </w:rPr>
        <w:t xml:space="preserve"> atsakās novēr</w:t>
      </w:r>
      <w:r>
        <w:rPr>
          <w:sz w:val="24"/>
          <w:szCs w:val="24"/>
        </w:rPr>
        <w:t>s</w:t>
      </w:r>
      <w:r w:rsidRPr="009E15D5">
        <w:rPr>
          <w:sz w:val="24"/>
          <w:szCs w:val="24"/>
        </w:rPr>
        <w:t xml:space="preserve">t </w:t>
      </w:r>
      <w:r>
        <w:rPr>
          <w:sz w:val="24"/>
          <w:szCs w:val="24"/>
        </w:rPr>
        <w:t xml:space="preserve">garantijas laikā konstatētos bojājumus un/vai </w:t>
      </w:r>
      <w:r w:rsidRPr="009E15D5">
        <w:rPr>
          <w:sz w:val="24"/>
          <w:szCs w:val="24"/>
        </w:rPr>
        <w:t>trūkumu</w:t>
      </w:r>
      <w:r>
        <w:rPr>
          <w:sz w:val="24"/>
          <w:szCs w:val="24"/>
        </w:rPr>
        <w:t>s</w:t>
      </w:r>
      <w:r w:rsidRPr="009E15D5">
        <w:rPr>
          <w:sz w:val="24"/>
          <w:szCs w:val="24"/>
        </w:rPr>
        <w:t xml:space="preserve">, Pasūtītājam ir tiesības </w:t>
      </w:r>
      <w:r>
        <w:rPr>
          <w:sz w:val="24"/>
          <w:szCs w:val="24"/>
        </w:rPr>
        <w:t xml:space="preserve">bojājumu un/vai </w:t>
      </w:r>
      <w:r w:rsidRPr="009E15D5">
        <w:rPr>
          <w:sz w:val="24"/>
          <w:szCs w:val="24"/>
        </w:rPr>
        <w:t xml:space="preserve">trūkumu novēršanai pieaicināt </w:t>
      </w:r>
      <w:r>
        <w:rPr>
          <w:sz w:val="24"/>
          <w:szCs w:val="24"/>
        </w:rPr>
        <w:t xml:space="preserve">citu pakalpojuma sniedzēju, kura </w:t>
      </w:r>
      <w:r w:rsidRPr="009E15D5">
        <w:rPr>
          <w:sz w:val="24"/>
          <w:szCs w:val="24"/>
        </w:rPr>
        <w:t>sniegto pakalpojumu apmaksā Izpildītājs.</w:t>
      </w:r>
    </w:p>
    <w:p w:rsidR="0076043D" w:rsidRPr="005B2976" w:rsidRDefault="0076043D" w:rsidP="0076043D">
      <w:pPr>
        <w:numPr>
          <w:ilvl w:val="0"/>
          <w:numId w:val="5"/>
        </w:numPr>
        <w:jc w:val="center"/>
        <w:rPr>
          <w:b/>
          <w:sz w:val="24"/>
          <w:szCs w:val="24"/>
        </w:rPr>
      </w:pPr>
      <w:r w:rsidRPr="005D69A2">
        <w:rPr>
          <w:b/>
          <w:sz w:val="24"/>
          <w:szCs w:val="24"/>
        </w:rPr>
        <w:t>Līguma darbība, grozīšana, izbeigšana, strīdu izskatīšana</w:t>
      </w:r>
    </w:p>
    <w:p w:rsidR="0076043D" w:rsidRDefault="0076043D" w:rsidP="0076043D">
      <w:pPr>
        <w:numPr>
          <w:ilvl w:val="1"/>
          <w:numId w:val="5"/>
        </w:numPr>
        <w:tabs>
          <w:tab w:val="left" w:pos="993"/>
          <w:tab w:val="left" w:pos="1560"/>
        </w:tabs>
        <w:ind w:left="567" w:firstLine="567"/>
        <w:jc w:val="both"/>
        <w:rPr>
          <w:sz w:val="24"/>
          <w:szCs w:val="24"/>
        </w:rPr>
      </w:pPr>
      <w:r w:rsidRPr="00E46DE1">
        <w:rPr>
          <w:sz w:val="24"/>
          <w:szCs w:val="24"/>
        </w:rPr>
        <w:t>Līgums stājas spēkā</w:t>
      </w:r>
      <w:r>
        <w:rPr>
          <w:sz w:val="24"/>
          <w:szCs w:val="24"/>
        </w:rPr>
        <w:t xml:space="preserve"> ar tā parakstīšanas brīdi un ir spēkā līdz Pušu saistību pilnīgai izpildei.</w:t>
      </w:r>
    </w:p>
    <w:p w:rsidR="0076043D" w:rsidRPr="0069155B" w:rsidRDefault="0076043D" w:rsidP="0076043D">
      <w:pPr>
        <w:numPr>
          <w:ilvl w:val="1"/>
          <w:numId w:val="5"/>
        </w:numPr>
        <w:tabs>
          <w:tab w:val="left" w:pos="1560"/>
        </w:tabs>
        <w:ind w:left="993" w:firstLine="141"/>
        <w:jc w:val="both"/>
        <w:rPr>
          <w:sz w:val="24"/>
          <w:szCs w:val="24"/>
        </w:rPr>
      </w:pPr>
      <w:r>
        <w:rPr>
          <w:sz w:val="24"/>
          <w:szCs w:val="24"/>
        </w:rPr>
        <w:t xml:space="preserve">Līguma izpildes laiks – </w:t>
      </w:r>
      <w:r w:rsidRPr="00E63D02">
        <w:rPr>
          <w:b/>
          <w:sz w:val="24"/>
          <w:szCs w:val="24"/>
        </w:rPr>
        <w:t>24</w:t>
      </w:r>
      <w:r>
        <w:rPr>
          <w:sz w:val="24"/>
          <w:szCs w:val="24"/>
        </w:rPr>
        <w:t xml:space="preserve"> (divdesmit četri) </w:t>
      </w:r>
      <w:r w:rsidRPr="00E63D02">
        <w:rPr>
          <w:b/>
          <w:sz w:val="24"/>
          <w:szCs w:val="24"/>
        </w:rPr>
        <w:t>mēneši</w:t>
      </w:r>
      <w:r>
        <w:rPr>
          <w:sz w:val="24"/>
          <w:szCs w:val="24"/>
        </w:rPr>
        <w:t xml:space="preserve"> no tā stāšanās spēkā</w:t>
      </w:r>
      <w:r w:rsidRPr="0069155B">
        <w:rPr>
          <w:sz w:val="24"/>
          <w:szCs w:val="24"/>
        </w:rPr>
        <w:t xml:space="preserve">. </w:t>
      </w:r>
    </w:p>
    <w:p w:rsidR="0076043D" w:rsidRPr="005D69A2" w:rsidRDefault="0076043D" w:rsidP="0076043D">
      <w:pPr>
        <w:numPr>
          <w:ilvl w:val="1"/>
          <w:numId w:val="5"/>
        </w:numPr>
        <w:tabs>
          <w:tab w:val="left" w:pos="1560"/>
        </w:tabs>
        <w:ind w:left="567" w:firstLine="567"/>
        <w:jc w:val="both"/>
        <w:rPr>
          <w:sz w:val="24"/>
          <w:szCs w:val="24"/>
        </w:rPr>
      </w:pPr>
      <w:r w:rsidRPr="005D69A2">
        <w:rPr>
          <w:sz w:val="24"/>
          <w:szCs w:val="24"/>
        </w:rPr>
        <w:t xml:space="preserve">Pusēm ir tiesības, savstarpēji vienojoties, veikt </w:t>
      </w:r>
      <w:r>
        <w:rPr>
          <w:sz w:val="24"/>
          <w:szCs w:val="24"/>
        </w:rPr>
        <w:t>gro</w:t>
      </w:r>
      <w:r w:rsidRPr="005D69A2">
        <w:rPr>
          <w:sz w:val="24"/>
          <w:szCs w:val="24"/>
        </w:rPr>
        <w:t>z</w:t>
      </w:r>
      <w:r>
        <w:rPr>
          <w:sz w:val="24"/>
          <w:szCs w:val="24"/>
        </w:rPr>
        <w:t>īju</w:t>
      </w:r>
      <w:r w:rsidRPr="005D69A2">
        <w:rPr>
          <w:sz w:val="24"/>
          <w:szCs w:val="24"/>
        </w:rPr>
        <w:t>m</w:t>
      </w:r>
      <w:r>
        <w:rPr>
          <w:sz w:val="24"/>
          <w:szCs w:val="24"/>
        </w:rPr>
        <w:t>u</w:t>
      </w:r>
      <w:r w:rsidRPr="005D69A2">
        <w:rPr>
          <w:sz w:val="24"/>
          <w:szCs w:val="24"/>
        </w:rPr>
        <w:t>s Līgumā. Visi Līguma grozījumi un papildinājumi jānoformē rakstveidā, attiecīgi tos Pusēm parakstot.</w:t>
      </w:r>
    </w:p>
    <w:p w:rsidR="0076043D" w:rsidRPr="005D69A2" w:rsidRDefault="0076043D" w:rsidP="0076043D">
      <w:pPr>
        <w:numPr>
          <w:ilvl w:val="1"/>
          <w:numId w:val="5"/>
        </w:numPr>
        <w:tabs>
          <w:tab w:val="left" w:pos="1560"/>
        </w:tabs>
        <w:ind w:left="567" w:firstLine="567"/>
        <w:jc w:val="both"/>
        <w:rPr>
          <w:sz w:val="24"/>
          <w:szCs w:val="24"/>
        </w:rPr>
      </w:pPr>
      <w:r w:rsidRPr="005D69A2">
        <w:rPr>
          <w:sz w:val="24"/>
          <w:szCs w:val="24"/>
        </w:rPr>
        <w:t>Pusēm ir tiesības izbeigt Līgumu pirms noteiktā termiņa, savstarpēji par to vienojoties.</w:t>
      </w:r>
    </w:p>
    <w:p w:rsidR="0076043D" w:rsidRDefault="0076043D" w:rsidP="0076043D">
      <w:pPr>
        <w:numPr>
          <w:ilvl w:val="1"/>
          <w:numId w:val="5"/>
        </w:numPr>
        <w:tabs>
          <w:tab w:val="left" w:pos="1560"/>
        </w:tabs>
        <w:ind w:left="567" w:firstLine="567"/>
        <w:jc w:val="both"/>
        <w:rPr>
          <w:sz w:val="24"/>
          <w:szCs w:val="24"/>
        </w:rPr>
      </w:pPr>
      <w:r>
        <w:rPr>
          <w:sz w:val="24"/>
          <w:szCs w:val="24"/>
        </w:rPr>
        <w:t>Pasūtītājam</w:t>
      </w:r>
      <w:r w:rsidRPr="005D69A2">
        <w:rPr>
          <w:sz w:val="24"/>
          <w:szCs w:val="24"/>
        </w:rPr>
        <w:t xml:space="preserve"> ir tiesības vienpusējā kārtā izbeigt Līgumu, par to iepriekš raksti</w:t>
      </w:r>
      <w:r>
        <w:rPr>
          <w:sz w:val="24"/>
          <w:szCs w:val="24"/>
        </w:rPr>
        <w:t>ski brīdinot Izpildītāju vismaz 10 (desmit</w:t>
      </w:r>
      <w:r w:rsidRPr="005D69A2">
        <w:rPr>
          <w:sz w:val="24"/>
          <w:szCs w:val="24"/>
        </w:rPr>
        <w:t>) dienas iepriekš.</w:t>
      </w:r>
    </w:p>
    <w:p w:rsidR="0076043D" w:rsidRDefault="0076043D" w:rsidP="0076043D">
      <w:pPr>
        <w:numPr>
          <w:ilvl w:val="1"/>
          <w:numId w:val="5"/>
        </w:numPr>
        <w:tabs>
          <w:tab w:val="left" w:pos="1560"/>
        </w:tabs>
        <w:ind w:left="567" w:firstLine="567"/>
        <w:jc w:val="both"/>
        <w:rPr>
          <w:sz w:val="24"/>
          <w:szCs w:val="24"/>
        </w:rPr>
      </w:pPr>
      <w:r>
        <w:rPr>
          <w:sz w:val="24"/>
          <w:szCs w:val="24"/>
        </w:rPr>
        <w:t>Pasūtītājs ar rakstisku paziņojumu ir tiesīgs Līgumu izbeigt nekavējoties šādos gadījumos:</w:t>
      </w:r>
    </w:p>
    <w:p w:rsidR="0076043D" w:rsidRPr="00D20556" w:rsidRDefault="0076043D" w:rsidP="0076043D">
      <w:pPr>
        <w:numPr>
          <w:ilvl w:val="2"/>
          <w:numId w:val="5"/>
        </w:numPr>
        <w:tabs>
          <w:tab w:val="left" w:pos="426"/>
        </w:tabs>
        <w:ind w:left="567" w:firstLine="993"/>
        <w:jc w:val="both"/>
        <w:rPr>
          <w:sz w:val="24"/>
          <w:szCs w:val="24"/>
        </w:rPr>
      </w:pPr>
      <w:r>
        <w:rPr>
          <w:sz w:val="24"/>
          <w:szCs w:val="24"/>
        </w:rPr>
        <w:t>ja vairakkārt (vismaz 3 (trīs) reizes) ir konstatētas Pakalpojuma kvalitātes neatbilstības Līguma noteikumiem un/vai Latvijas Republikas normatīvajiem aktiem, ko apstiprina atbilstošs ekspertīzes vai eksperta slēdziens;</w:t>
      </w:r>
    </w:p>
    <w:p w:rsidR="0076043D" w:rsidRDefault="0076043D" w:rsidP="0076043D">
      <w:pPr>
        <w:numPr>
          <w:ilvl w:val="2"/>
          <w:numId w:val="5"/>
        </w:numPr>
        <w:tabs>
          <w:tab w:val="left" w:pos="567"/>
        </w:tabs>
        <w:ind w:left="567" w:firstLine="993"/>
        <w:jc w:val="both"/>
        <w:rPr>
          <w:sz w:val="24"/>
          <w:szCs w:val="24"/>
        </w:rPr>
      </w:pPr>
      <w:r>
        <w:rPr>
          <w:sz w:val="24"/>
          <w:szCs w:val="24"/>
        </w:rPr>
        <w:t>ja Izpildītājs palielina Līguma 2.3.punktā noteikto Pakalpojuma vienas darba stundas likmi vai samazina Līguma 2.4. un/vai 2.5.punktā norādīto atlaidi;</w:t>
      </w:r>
    </w:p>
    <w:p w:rsidR="0076043D" w:rsidRDefault="0076043D" w:rsidP="0076043D">
      <w:pPr>
        <w:numPr>
          <w:ilvl w:val="2"/>
          <w:numId w:val="5"/>
        </w:numPr>
        <w:tabs>
          <w:tab w:val="left" w:pos="567"/>
        </w:tabs>
        <w:ind w:left="1134" w:firstLine="426"/>
        <w:jc w:val="both"/>
        <w:rPr>
          <w:sz w:val="24"/>
          <w:szCs w:val="24"/>
        </w:rPr>
      </w:pPr>
      <w:r>
        <w:rPr>
          <w:sz w:val="24"/>
          <w:szCs w:val="24"/>
        </w:rPr>
        <w:t>ja Izpildītājs nepamatoti atsakās sniegt Pakalpojumu;</w:t>
      </w:r>
    </w:p>
    <w:p w:rsidR="0076043D" w:rsidRDefault="0076043D" w:rsidP="0076043D">
      <w:pPr>
        <w:ind w:left="567" w:firstLine="993"/>
        <w:jc w:val="both"/>
        <w:rPr>
          <w:sz w:val="24"/>
          <w:szCs w:val="24"/>
        </w:rPr>
      </w:pPr>
      <w:r>
        <w:rPr>
          <w:sz w:val="24"/>
          <w:szCs w:val="24"/>
        </w:rPr>
        <w:t>6.6.4.ja ir uzsākts vai pasludināts Izpildītāja maksātnespējas vai likvidācijas process,</w:t>
      </w:r>
      <w:r w:rsidRPr="00312E4E">
        <w:rPr>
          <w:sz w:val="24"/>
          <w:szCs w:val="24"/>
        </w:rPr>
        <w:t xml:space="preserve"> </w:t>
      </w:r>
      <w:r>
        <w:rPr>
          <w:sz w:val="24"/>
          <w:szCs w:val="24"/>
        </w:rPr>
        <w:t>vai apturēta tā darbība.</w:t>
      </w:r>
    </w:p>
    <w:p w:rsidR="0076043D" w:rsidRPr="005D69A2" w:rsidRDefault="0076043D" w:rsidP="0076043D">
      <w:pPr>
        <w:tabs>
          <w:tab w:val="left" w:pos="567"/>
        </w:tabs>
        <w:ind w:left="567" w:firstLine="567"/>
        <w:jc w:val="both"/>
        <w:rPr>
          <w:sz w:val="24"/>
          <w:szCs w:val="24"/>
        </w:rPr>
      </w:pPr>
      <w:r>
        <w:rPr>
          <w:sz w:val="24"/>
          <w:szCs w:val="24"/>
        </w:rPr>
        <w:t>6.7. Izpildītājam</w:t>
      </w:r>
      <w:r w:rsidRPr="005D69A2">
        <w:rPr>
          <w:sz w:val="24"/>
          <w:szCs w:val="24"/>
        </w:rPr>
        <w:t xml:space="preserve"> ir tiesības vienpusējā kārtā izbeigt Līgumu, par to iep</w:t>
      </w:r>
      <w:r>
        <w:rPr>
          <w:sz w:val="24"/>
          <w:szCs w:val="24"/>
        </w:rPr>
        <w:t>riekš rakstiski brīdinot Pasūtītāju vismaz 30 (trīsdesmit) dienas</w:t>
      </w:r>
      <w:r w:rsidRPr="005D69A2">
        <w:rPr>
          <w:sz w:val="24"/>
          <w:szCs w:val="24"/>
        </w:rPr>
        <w:t xml:space="preserve"> iepriekš.</w:t>
      </w:r>
    </w:p>
    <w:p w:rsidR="0076043D" w:rsidRPr="00064838" w:rsidRDefault="0076043D" w:rsidP="0076043D">
      <w:pPr>
        <w:numPr>
          <w:ilvl w:val="1"/>
          <w:numId w:val="8"/>
        </w:numPr>
        <w:tabs>
          <w:tab w:val="left" w:pos="567"/>
          <w:tab w:val="left" w:pos="1560"/>
        </w:tabs>
        <w:ind w:left="567" w:firstLine="567"/>
        <w:jc w:val="both"/>
        <w:rPr>
          <w:sz w:val="24"/>
          <w:szCs w:val="24"/>
        </w:rPr>
      </w:pPr>
      <w:r w:rsidRPr="00064838">
        <w:rPr>
          <w:sz w:val="24"/>
          <w:szCs w:val="24"/>
        </w:rPr>
        <w:t xml:space="preserve">Jebkurā Līguma pirmstermiņa izbeigšanas gadījumā Izpildītājs sastāda un iesniedz Pasūtītājam norēķinu salīdzināšanas aktu. Pasūtītājam ir tiesības 20 (divdesmit) dienu laikā no norēķinu salīdzināšanas akta saņemšanas iesniegt Izpildītājam savus iebildumus. </w:t>
      </w:r>
    </w:p>
    <w:p w:rsidR="0076043D" w:rsidRPr="005D69A2" w:rsidRDefault="0076043D" w:rsidP="0076043D">
      <w:pPr>
        <w:numPr>
          <w:ilvl w:val="1"/>
          <w:numId w:val="8"/>
        </w:numPr>
        <w:tabs>
          <w:tab w:val="left" w:pos="1560"/>
        </w:tabs>
        <w:ind w:left="567" w:firstLine="567"/>
        <w:jc w:val="both"/>
        <w:rPr>
          <w:sz w:val="24"/>
          <w:szCs w:val="24"/>
        </w:rPr>
      </w:pPr>
      <w:r w:rsidRPr="00064838">
        <w:rPr>
          <w:sz w:val="24"/>
          <w:szCs w:val="24"/>
        </w:rPr>
        <w:t xml:space="preserve">Ja Pasūtītājs 20 (divdesmit) dienu laikā no norēķinu salīdzināšanas akta saņemšanas nav iesniedzis Izpildītājam iebildumus, tad šis akts uzskatāms par </w:t>
      </w:r>
      <w:r>
        <w:rPr>
          <w:sz w:val="24"/>
          <w:szCs w:val="24"/>
        </w:rPr>
        <w:t xml:space="preserve">spēkā esošo, </w:t>
      </w:r>
      <w:r w:rsidRPr="00064838">
        <w:rPr>
          <w:sz w:val="24"/>
          <w:szCs w:val="24"/>
        </w:rPr>
        <w:t xml:space="preserve">un </w:t>
      </w:r>
      <w:r>
        <w:rPr>
          <w:sz w:val="24"/>
          <w:szCs w:val="24"/>
        </w:rPr>
        <w:t>Izpildītājs</w:t>
      </w:r>
      <w:r w:rsidRPr="005D69A2">
        <w:rPr>
          <w:sz w:val="24"/>
          <w:szCs w:val="24"/>
        </w:rPr>
        <w:t xml:space="preserve"> </w:t>
      </w:r>
      <w:r>
        <w:rPr>
          <w:sz w:val="24"/>
          <w:szCs w:val="24"/>
        </w:rPr>
        <w:t xml:space="preserve">ir </w:t>
      </w:r>
      <w:r w:rsidRPr="005D69A2">
        <w:rPr>
          <w:sz w:val="24"/>
          <w:szCs w:val="24"/>
        </w:rPr>
        <w:t>tiesī</w:t>
      </w:r>
      <w:r>
        <w:rPr>
          <w:sz w:val="24"/>
          <w:szCs w:val="24"/>
        </w:rPr>
        <w:t>g</w:t>
      </w:r>
      <w:r w:rsidRPr="005D69A2">
        <w:rPr>
          <w:sz w:val="24"/>
          <w:szCs w:val="24"/>
        </w:rPr>
        <w:t xml:space="preserve">s </w:t>
      </w:r>
      <w:r>
        <w:rPr>
          <w:sz w:val="24"/>
          <w:szCs w:val="24"/>
        </w:rPr>
        <w:t xml:space="preserve">pieprasīt </w:t>
      </w:r>
      <w:r w:rsidRPr="005D69A2">
        <w:rPr>
          <w:sz w:val="24"/>
          <w:szCs w:val="24"/>
        </w:rPr>
        <w:t xml:space="preserve">samaksu, kas </w:t>
      </w:r>
      <w:r>
        <w:rPr>
          <w:sz w:val="24"/>
          <w:szCs w:val="24"/>
        </w:rPr>
        <w:t xml:space="preserve">tam </w:t>
      </w:r>
      <w:r w:rsidRPr="005D69A2">
        <w:rPr>
          <w:sz w:val="24"/>
          <w:szCs w:val="24"/>
        </w:rPr>
        <w:t>pienākas atbilstoši norēķin</w:t>
      </w:r>
      <w:r>
        <w:rPr>
          <w:sz w:val="24"/>
          <w:szCs w:val="24"/>
        </w:rPr>
        <w:t xml:space="preserve">u salīdzināšanas </w:t>
      </w:r>
      <w:r w:rsidRPr="005D69A2">
        <w:rPr>
          <w:sz w:val="24"/>
          <w:szCs w:val="24"/>
        </w:rPr>
        <w:t>a</w:t>
      </w:r>
      <w:r>
        <w:rPr>
          <w:sz w:val="24"/>
          <w:szCs w:val="24"/>
        </w:rPr>
        <w:t>kta</w:t>
      </w:r>
      <w:r w:rsidRPr="005D69A2">
        <w:rPr>
          <w:sz w:val="24"/>
          <w:szCs w:val="24"/>
        </w:rPr>
        <w:t>m.</w:t>
      </w:r>
    </w:p>
    <w:p w:rsidR="0076043D" w:rsidRPr="005D69A2" w:rsidRDefault="0076043D" w:rsidP="0076043D">
      <w:pPr>
        <w:numPr>
          <w:ilvl w:val="1"/>
          <w:numId w:val="8"/>
        </w:numPr>
        <w:tabs>
          <w:tab w:val="left" w:pos="567"/>
          <w:tab w:val="left" w:pos="1701"/>
        </w:tabs>
        <w:ind w:left="567" w:firstLine="567"/>
        <w:jc w:val="both"/>
        <w:rPr>
          <w:sz w:val="24"/>
          <w:szCs w:val="24"/>
        </w:rPr>
      </w:pPr>
      <w:r>
        <w:rPr>
          <w:sz w:val="24"/>
          <w:szCs w:val="24"/>
        </w:rPr>
        <w:t xml:space="preserve">Sakarā ar Līguma izpildi radušos </w:t>
      </w:r>
      <w:r w:rsidRPr="005D69A2">
        <w:rPr>
          <w:sz w:val="24"/>
          <w:szCs w:val="24"/>
        </w:rPr>
        <w:t xml:space="preserve">strīdus Puses risina sarunu ceļā, vienojoties. Ja Puses nevar vienoties, strīdi tiek risināti </w:t>
      </w:r>
      <w:r>
        <w:rPr>
          <w:sz w:val="24"/>
          <w:szCs w:val="24"/>
        </w:rPr>
        <w:t xml:space="preserve">tiesā </w:t>
      </w:r>
      <w:r w:rsidRPr="005D69A2">
        <w:rPr>
          <w:sz w:val="24"/>
          <w:szCs w:val="24"/>
        </w:rPr>
        <w:t xml:space="preserve">Latvijas Republikā spēkā esošo normatīvo aktu noteiktajā kārtībā. </w:t>
      </w:r>
    </w:p>
    <w:p w:rsidR="0076043D" w:rsidRDefault="0076043D" w:rsidP="0076043D">
      <w:pPr>
        <w:numPr>
          <w:ilvl w:val="0"/>
          <w:numId w:val="8"/>
        </w:numPr>
        <w:tabs>
          <w:tab w:val="left" w:pos="426"/>
        </w:tabs>
        <w:jc w:val="center"/>
        <w:rPr>
          <w:b/>
          <w:sz w:val="24"/>
          <w:szCs w:val="24"/>
        </w:rPr>
      </w:pPr>
      <w:r>
        <w:rPr>
          <w:b/>
          <w:sz w:val="24"/>
          <w:szCs w:val="24"/>
        </w:rPr>
        <w:lastRenderedPageBreak/>
        <w:t>Pušu pienākumi, tiesības un atbildība</w:t>
      </w:r>
    </w:p>
    <w:p w:rsidR="0076043D" w:rsidRPr="00013FF4" w:rsidRDefault="0076043D" w:rsidP="0076043D">
      <w:pPr>
        <w:numPr>
          <w:ilvl w:val="1"/>
          <w:numId w:val="10"/>
        </w:numPr>
        <w:tabs>
          <w:tab w:val="left" w:pos="426"/>
          <w:tab w:val="left" w:pos="993"/>
          <w:tab w:val="left" w:pos="1560"/>
        </w:tabs>
        <w:ind w:firstLine="774"/>
        <w:jc w:val="both"/>
        <w:rPr>
          <w:b/>
          <w:sz w:val="24"/>
          <w:szCs w:val="24"/>
        </w:rPr>
      </w:pPr>
      <w:r>
        <w:rPr>
          <w:sz w:val="24"/>
          <w:szCs w:val="24"/>
        </w:rPr>
        <w:t xml:space="preserve">Puses ir atbildīgas par Līgumā noteikto saistību pienācīgu izpildi. </w:t>
      </w:r>
    </w:p>
    <w:p w:rsidR="0076043D" w:rsidRPr="00E072D7" w:rsidRDefault="0076043D" w:rsidP="0076043D">
      <w:pPr>
        <w:numPr>
          <w:ilvl w:val="1"/>
          <w:numId w:val="10"/>
        </w:numPr>
        <w:tabs>
          <w:tab w:val="left" w:pos="567"/>
          <w:tab w:val="left" w:pos="1560"/>
        </w:tabs>
        <w:ind w:left="567" w:firstLine="567"/>
        <w:jc w:val="both"/>
        <w:rPr>
          <w:b/>
          <w:sz w:val="24"/>
          <w:szCs w:val="24"/>
        </w:rPr>
      </w:pPr>
      <w:r>
        <w:rPr>
          <w:sz w:val="24"/>
          <w:szCs w:val="24"/>
        </w:rPr>
        <w:t>Gadījumā, ja Izpildītājs</w:t>
      </w:r>
      <w:r w:rsidRPr="005D69A2">
        <w:rPr>
          <w:sz w:val="24"/>
          <w:szCs w:val="24"/>
        </w:rPr>
        <w:t xml:space="preserve"> ne</w:t>
      </w:r>
      <w:r>
        <w:rPr>
          <w:sz w:val="24"/>
          <w:szCs w:val="24"/>
        </w:rPr>
        <w:t xml:space="preserve">pilda savas saistības </w:t>
      </w:r>
      <w:r w:rsidRPr="005D69A2">
        <w:rPr>
          <w:sz w:val="24"/>
          <w:szCs w:val="24"/>
        </w:rPr>
        <w:t>noteiktajā termiņā</w:t>
      </w:r>
      <w:r>
        <w:rPr>
          <w:sz w:val="24"/>
          <w:szCs w:val="24"/>
        </w:rPr>
        <w:t xml:space="preserve">, Pasūtītājs ir tiesīgs pieprasīt līgumsoda samaksu 0,5% (nulle komats pieci procenti) apmērā no nokavētā Pakalpojuma cenas par katru kavējuma dienu, bet ne vairāk kā 10% (desmit procenti) no kopējās Līguma summas. </w:t>
      </w:r>
    </w:p>
    <w:p w:rsidR="0076043D" w:rsidRPr="00013FF4" w:rsidRDefault="0076043D" w:rsidP="0076043D">
      <w:pPr>
        <w:numPr>
          <w:ilvl w:val="1"/>
          <w:numId w:val="10"/>
        </w:numPr>
        <w:tabs>
          <w:tab w:val="left" w:pos="567"/>
          <w:tab w:val="left" w:pos="1560"/>
        </w:tabs>
        <w:ind w:left="567" w:firstLine="567"/>
        <w:jc w:val="both"/>
        <w:rPr>
          <w:b/>
          <w:sz w:val="24"/>
          <w:szCs w:val="24"/>
        </w:rPr>
      </w:pPr>
      <w:r>
        <w:rPr>
          <w:sz w:val="24"/>
          <w:szCs w:val="24"/>
        </w:rPr>
        <w:t xml:space="preserve">Gadījumā, ja </w:t>
      </w:r>
      <w:r w:rsidRPr="00013FF4">
        <w:rPr>
          <w:sz w:val="24"/>
          <w:szCs w:val="24"/>
        </w:rPr>
        <w:t xml:space="preserve">Pasūtītājs </w:t>
      </w:r>
      <w:r>
        <w:rPr>
          <w:sz w:val="24"/>
          <w:szCs w:val="24"/>
        </w:rPr>
        <w:t>ne</w:t>
      </w:r>
      <w:r w:rsidRPr="00013FF4">
        <w:rPr>
          <w:sz w:val="24"/>
          <w:szCs w:val="24"/>
        </w:rPr>
        <w:t>ievēro Līguma 2.9.punktā noteikt</w:t>
      </w:r>
      <w:r>
        <w:rPr>
          <w:sz w:val="24"/>
          <w:szCs w:val="24"/>
        </w:rPr>
        <w:t>o</w:t>
      </w:r>
      <w:r w:rsidRPr="00013FF4">
        <w:rPr>
          <w:sz w:val="24"/>
          <w:szCs w:val="24"/>
        </w:rPr>
        <w:t xml:space="preserve"> norēķinu termiņ</w:t>
      </w:r>
      <w:r>
        <w:rPr>
          <w:sz w:val="24"/>
          <w:szCs w:val="24"/>
        </w:rPr>
        <w:t>u</w:t>
      </w:r>
      <w:r w:rsidRPr="00013FF4">
        <w:rPr>
          <w:sz w:val="24"/>
          <w:szCs w:val="24"/>
        </w:rPr>
        <w:t xml:space="preserve">, </w:t>
      </w:r>
      <w:r>
        <w:rPr>
          <w:sz w:val="24"/>
          <w:szCs w:val="24"/>
        </w:rPr>
        <w:t>Izpil</w:t>
      </w:r>
      <w:r w:rsidRPr="00013FF4">
        <w:rPr>
          <w:sz w:val="24"/>
          <w:szCs w:val="24"/>
        </w:rPr>
        <w:t>d</w:t>
      </w:r>
      <w:r>
        <w:rPr>
          <w:sz w:val="24"/>
          <w:szCs w:val="24"/>
        </w:rPr>
        <w:t>ītā</w:t>
      </w:r>
      <w:r w:rsidRPr="00013FF4">
        <w:rPr>
          <w:sz w:val="24"/>
          <w:szCs w:val="24"/>
        </w:rPr>
        <w:t xml:space="preserve">js ir tiesīgs </w:t>
      </w:r>
      <w:r>
        <w:rPr>
          <w:sz w:val="24"/>
          <w:szCs w:val="24"/>
        </w:rPr>
        <w:t>pie</w:t>
      </w:r>
      <w:r w:rsidRPr="00013FF4">
        <w:rPr>
          <w:sz w:val="24"/>
          <w:szCs w:val="24"/>
        </w:rPr>
        <w:t xml:space="preserve">prasīt līgumsoda samaksu 0,5% (nulle komats pieci procenti) apmērā no </w:t>
      </w:r>
      <w:r>
        <w:rPr>
          <w:sz w:val="24"/>
          <w:szCs w:val="24"/>
        </w:rPr>
        <w:t>no</w:t>
      </w:r>
      <w:r w:rsidRPr="00013FF4">
        <w:rPr>
          <w:sz w:val="24"/>
          <w:szCs w:val="24"/>
        </w:rPr>
        <w:t>k</w:t>
      </w:r>
      <w:r>
        <w:rPr>
          <w:sz w:val="24"/>
          <w:szCs w:val="24"/>
        </w:rPr>
        <w:t>av</w:t>
      </w:r>
      <w:r w:rsidRPr="00013FF4">
        <w:rPr>
          <w:sz w:val="24"/>
          <w:szCs w:val="24"/>
        </w:rPr>
        <w:t>ē</w:t>
      </w:r>
      <w:r>
        <w:rPr>
          <w:sz w:val="24"/>
          <w:szCs w:val="24"/>
        </w:rPr>
        <w:t>t</w:t>
      </w:r>
      <w:r w:rsidRPr="00013FF4">
        <w:rPr>
          <w:sz w:val="24"/>
          <w:szCs w:val="24"/>
        </w:rPr>
        <w:t>ā</w:t>
      </w:r>
      <w:r>
        <w:rPr>
          <w:sz w:val="24"/>
          <w:szCs w:val="24"/>
        </w:rPr>
        <w:t xml:space="preserve"> mak</w:t>
      </w:r>
      <w:r w:rsidRPr="00013FF4">
        <w:rPr>
          <w:sz w:val="24"/>
          <w:szCs w:val="24"/>
        </w:rPr>
        <w:t>s</w:t>
      </w:r>
      <w:r>
        <w:rPr>
          <w:sz w:val="24"/>
          <w:szCs w:val="24"/>
        </w:rPr>
        <w:t>ājuma</w:t>
      </w:r>
      <w:r w:rsidRPr="00013FF4">
        <w:rPr>
          <w:sz w:val="24"/>
          <w:szCs w:val="24"/>
        </w:rPr>
        <w:t xml:space="preserve"> summas par katru kavējuma dienu, bet ne vairāk kā 10% (desmit procenti) no kopējās Līguma summas.</w:t>
      </w:r>
      <w:r>
        <w:rPr>
          <w:sz w:val="24"/>
          <w:szCs w:val="24"/>
        </w:rPr>
        <w:t xml:space="preserve"> </w:t>
      </w:r>
    </w:p>
    <w:p w:rsidR="0076043D" w:rsidRPr="006C41D0" w:rsidRDefault="0076043D" w:rsidP="0076043D">
      <w:pPr>
        <w:numPr>
          <w:ilvl w:val="1"/>
          <w:numId w:val="10"/>
        </w:numPr>
        <w:tabs>
          <w:tab w:val="left" w:pos="993"/>
          <w:tab w:val="left" w:pos="1560"/>
        </w:tabs>
        <w:ind w:firstLine="774"/>
        <w:jc w:val="both"/>
        <w:rPr>
          <w:sz w:val="24"/>
          <w:szCs w:val="24"/>
        </w:rPr>
      </w:pPr>
      <w:r>
        <w:rPr>
          <w:sz w:val="24"/>
          <w:szCs w:val="24"/>
          <w:u w:val="single"/>
        </w:rPr>
        <w:t>Pasūtītājs</w:t>
      </w:r>
      <w:r w:rsidRPr="005D69A2">
        <w:rPr>
          <w:sz w:val="24"/>
          <w:szCs w:val="24"/>
          <w:u w:val="single"/>
        </w:rPr>
        <w:t xml:space="preserve"> apņem</w:t>
      </w:r>
      <w:r>
        <w:rPr>
          <w:sz w:val="24"/>
          <w:szCs w:val="24"/>
          <w:u w:val="single"/>
        </w:rPr>
        <w:t>as</w:t>
      </w:r>
      <w:r>
        <w:rPr>
          <w:sz w:val="24"/>
          <w:szCs w:val="24"/>
        </w:rPr>
        <w:t>:</w:t>
      </w:r>
    </w:p>
    <w:p w:rsidR="0076043D" w:rsidRDefault="0076043D" w:rsidP="0076043D">
      <w:pPr>
        <w:numPr>
          <w:ilvl w:val="2"/>
          <w:numId w:val="10"/>
        </w:numPr>
        <w:tabs>
          <w:tab w:val="left" w:pos="567"/>
        </w:tabs>
        <w:ind w:left="567" w:firstLine="993"/>
        <w:jc w:val="both"/>
        <w:rPr>
          <w:sz w:val="24"/>
          <w:szCs w:val="24"/>
        </w:rPr>
      </w:pPr>
      <w:r w:rsidRPr="005D69A2">
        <w:rPr>
          <w:sz w:val="24"/>
          <w:szCs w:val="24"/>
        </w:rPr>
        <w:t>Līgumā noteiktajā kārt</w:t>
      </w:r>
      <w:r>
        <w:rPr>
          <w:sz w:val="24"/>
          <w:szCs w:val="24"/>
        </w:rPr>
        <w:t>ībā</w:t>
      </w:r>
      <w:r w:rsidRPr="005D69A2">
        <w:rPr>
          <w:sz w:val="24"/>
          <w:szCs w:val="24"/>
        </w:rPr>
        <w:t xml:space="preserve"> veik</w:t>
      </w:r>
      <w:r>
        <w:rPr>
          <w:sz w:val="24"/>
          <w:szCs w:val="24"/>
        </w:rPr>
        <w:t>t samaksu par Līguma un Latvijas Republikas</w:t>
      </w:r>
      <w:r w:rsidRPr="005D69A2">
        <w:rPr>
          <w:sz w:val="24"/>
          <w:szCs w:val="24"/>
        </w:rPr>
        <w:t xml:space="preserve"> normatīvo aktu pra</w:t>
      </w:r>
      <w:r>
        <w:rPr>
          <w:sz w:val="24"/>
          <w:szCs w:val="24"/>
        </w:rPr>
        <w:t>sībām atbilstošu Pakalpojumu;</w:t>
      </w:r>
    </w:p>
    <w:p w:rsidR="0076043D" w:rsidRPr="00CB547B" w:rsidRDefault="0076043D" w:rsidP="0076043D">
      <w:pPr>
        <w:numPr>
          <w:ilvl w:val="2"/>
          <w:numId w:val="10"/>
        </w:numPr>
        <w:tabs>
          <w:tab w:val="left" w:pos="567"/>
        </w:tabs>
        <w:ind w:left="567" w:firstLine="993"/>
        <w:jc w:val="both"/>
        <w:rPr>
          <w:sz w:val="24"/>
          <w:szCs w:val="24"/>
        </w:rPr>
      </w:pPr>
      <w:r w:rsidRPr="00CB547B">
        <w:rPr>
          <w:sz w:val="24"/>
          <w:szCs w:val="24"/>
        </w:rPr>
        <w:t xml:space="preserve">vienas darba dienas laikā no automašīnas apskates akta un sniedzamā Pakalpojuma izmaksu tāmes saņemšanas nosūtīt Izpildītājam apstiprinājumu Pakalpojuma sniegšanai saskaņā ar tāmi, vai neskaidrību gadījumā – pieprasīt </w:t>
      </w:r>
      <w:r>
        <w:rPr>
          <w:sz w:val="24"/>
          <w:szCs w:val="24"/>
        </w:rPr>
        <w:t xml:space="preserve">no </w:t>
      </w:r>
      <w:r w:rsidRPr="00CB547B">
        <w:rPr>
          <w:sz w:val="24"/>
          <w:szCs w:val="24"/>
        </w:rPr>
        <w:t xml:space="preserve">Izpildītāja papildu </w:t>
      </w:r>
      <w:r>
        <w:rPr>
          <w:sz w:val="24"/>
          <w:szCs w:val="24"/>
        </w:rPr>
        <w:t xml:space="preserve">detalizētu </w:t>
      </w:r>
      <w:r w:rsidRPr="00CB547B">
        <w:rPr>
          <w:sz w:val="24"/>
          <w:szCs w:val="24"/>
        </w:rPr>
        <w:t xml:space="preserve">informāciju par paredzamo Pakalpojumu. </w:t>
      </w:r>
    </w:p>
    <w:p w:rsidR="0076043D" w:rsidRPr="005D69A2" w:rsidRDefault="0076043D" w:rsidP="0076043D">
      <w:pPr>
        <w:numPr>
          <w:ilvl w:val="1"/>
          <w:numId w:val="10"/>
        </w:numPr>
        <w:tabs>
          <w:tab w:val="left" w:pos="993"/>
          <w:tab w:val="left" w:pos="1560"/>
        </w:tabs>
        <w:ind w:firstLine="774"/>
        <w:jc w:val="both"/>
        <w:rPr>
          <w:sz w:val="24"/>
          <w:szCs w:val="24"/>
        </w:rPr>
      </w:pPr>
      <w:r>
        <w:rPr>
          <w:sz w:val="24"/>
          <w:szCs w:val="24"/>
          <w:u w:val="single"/>
        </w:rPr>
        <w:t>Izpildītājs</w:t>
      </w:r>
      <w:r w:rsidRPr="005D69A2">
        <w:rPr>
          <w:sz w:val="24"/>
          <w:szCs w:val="24"/>
          <w:u w:val="single"/>
        </w:rPr>
        <w:t xml:space="preserve"> apņemas</w:t>
      </w:r>
      <w:r w:rsidRPr="005D69A2">
        <w:rPr>
          <w:sz w:val="24"/>
          <w:szCs w:val="24"/>
        </w:rPr>
        <w:t>:</w:t>
      </w:r>
    </w:p>
    <w:p w:rsidR="0076043D" w:rsidRDefault="0076043D" w:rsidP="0076043D">
      <w:pPr>
        <w:numPr>
          <w:ilvl w:val="2"/>
          <w:numId w:val="10"/>
        </w:numPr>
        <w:tabs>
          <w:tab w:val="left" w:pos="567"/>
        </w:tabs>
        <w:ind w:left="567" w:firstLine="993"/>
        <w:jc w:val="both"/>
        <w:rPr>
          <w:sz w:val="24"/>
          <w:szCs w:val="24"/>
        </w:rPr>
      </w:pPr>
      <w:r>
        <w:rPr>
          <w:sz w:val="24"/>
          <w:szCs w:val="24"/>
        </w:rPr>
        <w:t>sniegt Pakalpojumu atbilstoši Līguma un Latvijas Republikas normatīvo aktu prasībām;</w:t>
      </w:r>
    </w:p>
    <w:p w:rsidR="0076043D" w:rsidRDefault="0076043D" w:rsidP="0076043D">
      <w:pPr>
        <w:numPr>
          <w:ilvl w:val="2"/>
          <w:numId w:val="10"/>
        </w:numPr>
        <w:tabs>
          <w:tab w:val="left" w:pos="567"/>
        </w:tabs>
        <w:ind w:left="567" w:firstLine="993"/>
        <w:jc w:val="both"/>
        <w:rPr>
          <w:sz w:val="24"/>
          <w:szCs w:val="24"/>
        </w:rPr>
      </w:pPr>
      <w:r w:rsidRPr="007710EB">
        <w:rPr>
          <w:sz w:val="24"/>
          <w:szCs w:val="24"/>
        </w:rPr>
        <w:t>Pakalpojum</w:t>
      </w:r>
      <w:r>
        <w:rPr>
          <w:sz w:val="24"/>
          <w:szCs w:val="24"/>
        </w:rPr>
        <w:t>a</w:t>
      </w:r>
      <w:r w:rsidRPr="007710EB">
        <w:rPr>
          <w:sz w:val="24"/>
          <w:szCs w:val="24"/>
        </w:rPr>
        <w:t xml:space="preserve"> </w:t>
      </w:r>
      <w:r>
        <w:rPr>
          <w:sz w:val="24"/>
          <w:szCs w:val="24"/>
        </w:rPr>
        <w:t>sniegšanai</w:t>
      </w:r>
      <w:r w:rsidRPr="007710EB">
        <w:rPr>
          <w:sz w:val="24"/>
          <w:szCs w:val="24"/>
        </w:rPr>
        <w:t xml:space="preserve"> </w:t>
      </w:r>
      <w:r>
        <w:rPr>
          <w:sz w:val="24"/>
          <w:szCs w:val="24"/>
        </w:rPr>
        <w:t xml:space="preserve">izmantot </w:t>
      </w:r>
      <w:r w:rsidRPr="007710EB">
        <w:rPr>
          <w:sz w:val="24"/>
          <w:szCs w:val="24"/>
        </w:rPr>
        <w:t>automašīn</w:t>
      </w:r>
      <w:r>
        <w:rPr>
          <w:sz w:val="24"/>
          <w:szCs w:val="24"/>
        </w:rPr>
        <w:t>u</w:t>
      </w:r>
      <w:r w:rsidRPr="007710EB">
        <w:rPr>
          <w:sz w:val="24"/>
          <w:szCs w:val="24"/>
        </w:rPr>
        <w:t xml:space="preserve"> oriģinālā</w:t>
      </w:r>
      <w:r>
        <w:rPr>
          <w:sz w:val="24"/>
          <w:szCs w:val="24"/>
        </w:rPr>
        <w:t>s</w:t>
      </w:r>
      <w:r w:rsidRPr="007710EB">
        <w:rPr>
          <w:sz w:val="24"/>
          <w:szCs w:val="24"/>
        </w:rPr>
        <w:t xml:space="preserve"> vai analog</w:t>
      </w:r>
      <w:r>
        <w:rPr>
          <w:sz w:val="24"/>
          <w:szCs w:val="24"/>
        </w:rPr>
        <w:t>ās</w:t>
      </w:r>
      <w:r w:rsidRPr="00A46C52">
        <w:rPr>
          <w:sz w:val="24"/>
          <w:szCs w:val="24"/>
        </w:rPr>
        <w:t xml:space="preserve"> </w:t>
      </w:r>
      <w:r w:rsidRPr="007710EB">
        <w:rPr>
          <w:sz w:val="24"/>
          <w:szCs w:val="24"/>
        </w:rPr>
        <w:t>rezerves d</w:t>
      </w:r>
      <w:r>
        <w:rPr>
          <w:sz w:val="24"/>
          <w:szCs w:val="24"/>
        </w:rPr>
        <w:t>a</w:t>
      </w:r>
      <w:r w:rsidRPr="007710EB">
        <w:rPr>
          <w:sz w:val="24"/>
          <w:szCs w:val="24"/>
        </w:rPr>
        <w:t>ļ</w:t>
      </w:r>
      <w:r>
        <w:rPr>
          <w:sz w:val="24"/>
          <w:szCs w:val="24"/>
        </w:rPr>
        <w:t>as</w:t>
      </w:r>
      <w:r w:rsidRPr="007710EB">
        <w:rPr>
          <w:sz w:val="24"/>
          <w:szCs w:val="24"/>
        </w:rPr>
        <w:t>, par to iepriekš vienojoties ar Pasūtītāju</w:t>
      </w:r>
      <w:r>
        <w:rPr>
          <w:sz w:val="24"/>
          <w:szCs w:val="24"/>
        </w:rPr>
        <w:t>;</w:t>
      </w:r>
    </w:p>
    <w:p w:rsidR="0076043D" w:rsidRPr="007710EB" w:rsidRDefault="0076043D" w:rsidP="0076043D">
      <w:pPr>
        <w:numPr>
          <w:ilvl w:val="2"/>
          <w:numId w:val="10"/>
        </w:numPr>
        <w:ind w:left="567" w:firstLine="993"/>
        <w:jc w:val="both"/>
        <w:rPr>
          <w:sz w:val="24"/>
          <w:szCs w:val="24"/>
        </w:rPr>
      </w:pPr>
      <w:r w:rsidRPr="007710EB">
        <w:rPr>
          <w:sz w:val="24"/>
          <w:szCs w:val="24"/>
        </w:rPr>
        <w:t>pēc rezerves d</w:t>
      </w:r>
      <w:r>
        <w:rPr>
          <w:sz w:val="24"/>
          <w:szCs w:val="24"/>
        </w:rPr>
        <w:t>a</w:t>
      </w:r>
      <w:r w:rsidRPr="007710EB">
        <w:rPr>
          <w:sz w:val="24"/>
          <w:szCs w:val="24"/>
        </w:rPr>
        <w:t xml:space="preserve">ļu nomaiņas nodrošināt veco bojāto </w:t>
      </w:r>
      <w:r>
        <w:rPr>
          <w:sz w:val="24"/>
          <w:szCs w:val="24"/>
        </w:rPr>
        <w:t>d</w:t>
      </w:r>
      <w:r w:rsidRPr="007710EB">
        <w:rPr>
          <w:sz w:val="24"/>
          <w:szCs w:val="24"/>
        </w:rPr>
        <w:t>etaļu uzrādīšanu Pasūtītājam;</w:t>
      </w:r>
    </w:p>
    <w:p w:rsidR="0076043D" w:rsidRDefault="0076043D" w:rsidP="0076043D">
      <w:pPr>
        <w:numPr>
          <w:ilvl w:val="2"/>
          <w:numId w:val="10"/>
        </w:numPr>
        <w:tabs>
          <w:tab w:val="left" w:pos="567"/>
        </w:tabs>
        <w:ind w:left="567" w:firstLine="993"/>
        <w:jc w:val="both"/>
        <w:rPr>
          <w:sz w:val="24"/>
          <w:szCs w:val="24"/>
        </w:rPr>
      </w:pPr>
      <w:r>
        <w:rPr>
          <w:sz w:val="24"/>
          <w:szCs w:val="24"/>
        </w:rPr>
        <w:t>nodrošināt Pasūtītāja automašīnām bezmaksas apsargājamu autostāvvietu Pakalpojuma sniegšanas laikā;</w:t>
      </w:r>
    </w:p>
    <w:p w:rsidR="0076043D" w:rsidRDefault="0076043D" w:rsidP="0076043D">
      <w:pPr>
        <w:numPr>
          <w:ilvl w:val="2"/>
          <w:numId w:val="10"/>
        </w:numPr>
        <w:tabs>
          <w:tab w:val="left" w:pos="567"/>
        </w:tabs>
        <w:ind w:left="567" w:firstLine="993"/>
        <w:jc w:val="both"/>
        <w:rPr>
          <w:sz w:val="24"/>
          <w:szCs w:val="24"/>
        </w:rPr>
      </w:pPr>
      <w:r>
        <w:rPr>
          <w:sz w:val="24"/>
          <w:szCs w:val="24"/>
        </w:rPr>
        <w:t>sniegt Pakalpojumu ne ilgāk kā 5 (piecu) darba dienu laikā no Pasūtītāja automašīnas pieņemšanas dienas, ko apliecina Pušu parakstīts automašīnas pieņemšanas –nodošanas akts;</w:t>
      </w:r>
    </w:p>
    <w:p w:rsidR="0076043D" w:rsidRPr="006478F7" w:rsidRDefault="0076043D" w:rsidP="0076043D">
      <w:pPr>
        <w:numPr>
          <w:ilvl w:val="2"/>
          <w:numId w:val="10"/>
        </w:numPr>
        <w:tabs>
          <w:tab w:val="left" w:pos="567"/>
        </w:tabs>
        <w:ind w:left="567" w:firstLine="993"/>
        <w:jc w:val="both"/>
        <w:rPr>
          <w:sz w:val="24"/>
          <w:szCs w:val="24"/>
        </w:rPr>
      </w:pPr>
      <w:r>
        <w:rPr>
          <w:sz w:val="24"/>
          <w:szCs w:val="24"/>
        </w:rPr>
        <w:t>pirms Pakalpojuma sniegšanas ar Līguma 9.2.punktā norādīto Pasūtītāja kontaktpersonu saskaņot Pakalpojuma sniegšanai nepieciešamo automašīnu rezerves daļu cenas, kuras nevar atšķirties no vidējām tirgus cenām vairāk kā par 10% (desmit procentiem);</w:t>
      </w:r>
    </w:p>
    <w:p w:rsidR="0076043D" w:rsidRDefault="0076043D" w:rsidP="0076043D">
      <w:pPr>
        <w:numPr>
          <w:ilvl w:val="2"/>
          <w:numId w:val="10"/>
        </w:numPr>
        <w:tabs>
          <w:tab w:val="left" w:pos="567"/>
        </w:tabs>
        <w:ind w:left="567" w:firstLine="993"/>
        <w:jc w:val="both"/>
        <w:rPr>
          <w:sz w:val="24"/>
          <w:szCs w:val="24"/>
        </w:rPr>
      </w:pPr>
      <w:r>
        <w:rPr>
          <w:sz w:val="24"/>
          <w:szCs w:val="24"/>
        </w:rPr>
        <w:t>nekvalitatīva Pakalpojuma sniegšanas gadījumā par saviem līdzekļiem novērst konstatētos bojājumus un/vai trūkumus;</w:t>
      </w:r>
    </w:p>
    <w:p w:rsidR="0076043D" w:rsidRPr="00272300" w:rsidRDefault="0076043D" w:rsidP="0076043D">
      <w:pPr>
        <w:numPr>
          <w:ilvl w:val="2"/>
          <w:numId w:val="10"/>
        </w:numPr>
        <w:tabs>
          <w:tab w:val="left" w:pos="426"/>
          <w:tab w:val="left" w:pos="567"/>
        </w:tabs>
        <w:ind w:left="567" w:firstLine="993"/>
        <w:jc w:val="both"/>
        <w:rPr>
          <w:sz w:val="24"/>
          <w:szCs w:val="24"/>
        </w:rPr>
      </w:pPr>
      <w:r>
        <w:rPr>
          <w:sz w:val="24"/>
          <w:szCs w:val="24"/>
        </w:rPr>
        <w:t>p</w:t>
      </w:r>
      <w:r w:rsidRPr="00272300">
        <w:rPr>
          <w:sz w:val="24"/>
          <w:szCs w:val="24"/>
        </w:rPr>
        <w:t>ar katru</w:t>
      </w:r>
      <w:r>
        <w:rPr>
          <w:sz w:val="24"/>
          <w:szCs w:val="24"/>
        </w:rPr>
        <w:t xml:space="preserve"> Pasūtītāja</w:t>
      </w:r>
      <w:r w:rsidRPr="00272300">
        <w:rPr>
          <w:sz w:val="24"/>
          <w:szCs w:val="24"/>
        </w:rPr>
        <w:t xml:space="preserve"> automašīnu i</w:t>
      </w:r>
      <w:r>
        <w:rPr>
          <w:sz w:val="24"/>
          <w:szCs w:val="24"/>
        </w:rPr>
        <w:t>zv</w:t>
      </w:r>
      <w:r w:rsidRPr="00272300">
        <w:rPr>
          <w:sz w:val="24"/>
          <w:szCs w:val="24"/>
        </w:rPr>
        <w:t>e</w:t>
      </w:r>
      <w:r>
        <w:rPr>
          <w:sz w:val="24"/>
          <w:szCs w:val="24"/>
        </w:rPr>
        <w:t>id</w:t>
      </w:r>
      <w:r w:rsidRPr="00272300">
        <w:rPr>
          <w:sz w:val="24"/>
          <w:szCs w:val="24"/>
        </w:rPr>
        <w:t>ot datu bāzi, kurā tiek apkopota informācija par visiem Pasūtītāja autom</w:t>
      </w:r>
      <w:r>
        <w:rPr>
          <w:sz w:val="24"/>
          <w:szCs w:val="24"/>
        </w:rPr>
        <w:t>ašīnām sniegtajiem Pakalpojumiem un pēc Pasūtītāja pieprasījuma iesniegt iepriekš minēto informāciju elektroniski vienas darba dienas laikā.</w:t>
      </w:r>
    </w:p>
    <w:p w:rsidR="0076043D" w:rsidRDefault="0076043D" w:rsidP="0076043D">
      <w:pPr>
        <w:numPr>
          <w:ilvl w:val="1"/>
          <w:numId w:val="10"/>
        </w:numPr>
        <w:tabs>
          <w:tab w:val="left" w:pos="567"/>
          <w:tab w:val="left" w:pos="1560"/>
        </w:tabs>
        <w:ind w:left="567" w:firstLine="567"/>
        <w:jc w:val="both"/>
        <w:rPr>
          <w:sz w:val="24"/>
          <w:szCs w:val="24"/>
        </w:rPr>
      </w:pPr>
      <w:r w:rsidRPr="005D69A2">
        <w:rPr>
          <w:sz w:val="24"/>
          <w:szCs w:val="24"/>
        </w:rPr>
        <w:t xml:space="preserve">Gadījumā, ja Līgums nav izpildīts pienācīgi un/vai savlaicīgi, </w:t>
      </w:r>
      <w:r>
        <w:rPr>
          <w:sz w:val="24"/>
          <w:szCs w:val="24"/>
        </w:rPr>
        <w:t xml:space="preserve">vainīgai </w:t>
      </w:r>
      <w:r w:rsidRPr="005D69A2">
        <w:rPr>
          <w:sz w:val="24"/>
          <w:szCs w:val="24"/>
        </w:rPr>
        <w:t>Pusei ir pienākums atlīdzināt otrai Pusei tādejādi radušos zaudējumus.</w:t>
      </w:r>
    </w:p>
    <w:p w:rsidR="0076043D" w:rsidRPr="00951AE8" w:rsidRDefault="0076043D" w:rsidP="0076043D">
      <w:pPr>
        <w:pStyle w:val="ListParagraph"/>
        <w:numPr>
          <w:ilvl w:val="1"/>
          <w:numId w:val="10"/>
        </w:numPr>
        <w:tabs>
          <w:tab w:val="left" w:pos="426"/>
          <w:tab w:val="left" w:pos="1560"/>
        </w:tabs>
        <w:ind w:left="567" w:firstLine="567"/>
        <w:contextualSpacing/>
        <w:jc w:val="both"/>
        <w:rPr>
          <w:sz w:val="24"/>
          <w:szCs w:val="24"/>
        </w:rPr>
      </w:pPr>
      <w:r w:rsidRPr="005D69A2">
        <w:rPr>
          <w:sz w:val="24"/>
          <w:szCs w:val="24"/>
        </w:rPr>
        <w:t>Līgumā noteiktā līgumsoda samaksa neatbrīvo Puses no to saistību pilnīgas izpildes.</w:t>
      </w:r>
    </w:p>
    <w:p w:rsidR="0076043D" w:rsidRPr="005D69A2" w:rsidRDefault="0076043D" w:rsidP="0076043D">
      <w:pPr>
        <w:ind w:firstLine="567"/>
        <w:jc w:val="center"/>
        <w:rPr>
          <w:b/>
          <w:sz w:val="24"/>
          <w:szCs w:val="24"/>
        </w:rPr>
      </w:pPr>
      <w:r>
        <w:rPr>
          <w:b/>
          <w:sz w:val="24"/>
          <w:szCs w:val="24"/>
        </w:rPr>
        <w:t>8</w:t>
      </w:r>
      <w:r w:rsidRPr="005D69A2">
        <w:rPr>
          <w:b/>
          <w:sz w:val="24"/>
          <w:szCs w:val="24"/>
        </w:rPr>
        <w:t>. Nepārvarama vara</w:t>
      </w:r>
    </w:p>
    <w:p w:rsidR="0076043D" w:rsidRPr="005D69A2" w:rsidRDefault="0076043D" w:rsidP="0076043D">
      <w:pPr>
        <w:numPr>
          <w:ilvl w:val="1"/>
          <w:numId w:val="3"/>
        </w:numPr>
        <w:tabs>
          <w:tab w:val="left" w:pos="1560"/>
        </w:tabs>
        <w:ind w:left="567" w:firstLine="567"/>
        <w:jc w:val="both"/>
        <w:rPr>
          <w:sz w:val="24"/>
          <w:szCs w:val="24"/>
        </w:rPr>
      </w:pPr>
      <w:r w:rsidRPr="005D69A2">
        <w:rPr>
          <w:sz w:val="24"/>
          <w:szCs w:val="24"/>
        </w:rPr>
        <w:t xml:space="preserve">Puses nav atbildīgas par Līguma </w:t>
      </w:r>
      <w:r>
        <w:rPr>
          <w:sz w:val="24"/>
          <w:szCs w:val="24"/>
        </w:rPr>
        <w:t xml:space="preserve">saistību </w:t>
      </w:r>
      <w:r w:rsidRPr="005D69A2">
        <w:rPr>
          <w:sz w:val="24"/>
          <w:szCs w:val="24"/>
        </w:rPr>
        <w:t xml:space="preserve">neizpildi vai nepienācīgu izpildi nepārvaramas varas apstākļu iestāšanās gadījumā, kurus Puses nevarēja paredzēt un novērst ar saprātīgiem līdzekļiem, kuri aizliedz vai ierobežo Pušu darbību un tiešā veidā ietekmē saistību izpildi. Šādā gadījumā </w:t>
      </w:r>
      <w:r>
        <w:rPr>
          <w:sz w:val="24"/>
          <w:szCs w:val="24"/>
        </w:rPr>
        <w:t>līgum</w:t>
      </w:r>
      <w:r w:rsidRPr="005D69A2">
        <w:rPr>
          <w:sz w:val="24"/>
          <w:szCs w:val="24"/>
        </w:rPr>
        <w:t xml:space="preserve">saistību izpildes termiņš tiek atlikts uz laiku, kamēr pastāv nepārvaramas varas apstākļi. Tomēr, ja saistību izpilde nepārvaramas varas apstākļu dēļ nav iespējama ilgāk kā 30 (trīsdesmit) dienas, jebkura Puse ir tiesīga </w:t>
      </w:r>
      <w:r>
        <w:rPr>
          <w:sz w:val="24"/>
          <w:szCs w:val="24"/>
        </w:rPr>
        <w:t>pie</w:t>
      </w:r>
      <w:r w:rsidRPr="005D69A2">
        <w:rPr>
          <w:sz w:val="24"/>
          <w:szCs w:val="24"/>
        </w:rPr>
        <w:t xml:space="preserve">prasīt </w:t>
      </w:r>
      <w:r>
        <w:rPr>
          <w:sz w:val="24"/>
          <w:szCs w:val="24"/>
        </w:rPr>
        <w:t xml:space="preserve">Līguma </w:t>
      </w:r>
      <w:r w:rsidRPr="005D69A2">
        <w:rPr>
          <w:sz w:val="24"/>
          <w:szCs w:val="24"/>
        </w:rPr>
        <w:t>iz</w:t>
      </w:r>
      <w:r>
        <w:rPr>
          <w:sz w:val="24"/>
          <w:szCs w:val="24"/>
        </w:rPr>
        <w:t>b</w:t>
      </w:r>
      <w:r w:rsidRPr="005D69A2">
        <w:rPr>
          <w:sz w:val="24"/>
          <w:szCs w:val="24"/>
        </w:rPr>
        <w:t>e</w:t>
      </w:r>
      <w:r>
        <w:rPr>
          <w:sz w:val="24"/>
          <w:szCs w:val="24"/>
        </w:rPr>
        <w:t>ig</w:t>
      </w:r>
      <w:r w:rsidRPr="005D69A2">
        <w:rPr>
          <w:sz w:val="24"/>
          <w:szCs w:val="24"/>
        </w:rPr>
        <w:t xml:space="preserve">šanu, </w:t>
      </w:r>
      <w:r>
        <w:rPr>
          <w:sz w:val="24"/>
          <w:szCs w:val="24"/>
        </w:rPr>
        <w:t>nepiemērojot līgumsodu</w:t>
      </w:r>
      <w:r w:rsidRPr="005D69A2">
        <w:rPr>
          <w:sz w:val="24"/>
          <w:szCs w:val="24"/>
        </w:rPr>
        <w:t>.</w:t>
      </w:r>
    </w:p>
    <w:p w:rsidR="0076043D" w:rsidRPr="005D69A2" w:rsidRDefault="0076043D" w:rsidP="0076043D">
      <w:pPr>
        <w:numPr>
          <w:ilvl w:val="1"/>
          <w:numId w:val="3"/>
        </w:numPr>
        <w:tabs>
          <w:tab w:val="left" w:pos="1560"/>
        </w:tabs>
        <w:ind w:left="567" w:firstLine="567"/>
        <w:jc w:val="both"/>
        <w:rPr>
          <w:sz w:val="24"/>
          <w:szCs w:val="24"/>
        </w:rPr>
      </w:pPr>
      <w:r w:rsidRPr="005D69A2">
        <w:rPr>
          <w:sz w:val="24"/>
          <w:szCs w:val="24"/>
        </w:rPr>
        <w:t xml:space="preserve">Nepārvaramas varas </w:t>
      </w:r>
      <w:r>
        <w:rPr>
          <w:sz w:val="24"/>
          <w:szCs w:val="24"/>
        </w:rPr>
        <w:t xml:space="preserve">apstākļu </w:t>
      </w:r>
      <w:r w:rsidRPr="005D69A2">
        <w:rPr>
          <w:sz w:val="24"/>
          <w:szCs w:val="24"/>
        </w:rPr>
        <w:t>iestāšanās ir jāapstiprina ar attiecīgu kompetentas institūcijas izziņu. Pusēm nekavējoties ir jāinformē vienai otru par šādu apstākļu iestāšanos un ir jāveic visi nepieciešamie pasākumi, lai nepieļautu zaudējumu rašanos.</w:t>
      </w:r>
    </w:p>
    <w:p w:rsidR="0076043D" w:rsidRDefault="0076043D" w:rsidP="0076043D">
      <w:pPr>
        <w:numPr>
          <w:ilvl w:val="1"/>
          <w:numId w:val="3"/>
        </w:numPr>
        <w:tabs>
          <w:tab w:val="left" w:pos="1560"/>
        </w:tabs>
        <w:ind w:left="567" w:firstLine="567"/>
        <w:jc w:val="both"/>
        <w:rPr>
          <w:sz w:val="24"/>
          <w:szCs w:val="24"/>
        </w:rPr>
      </w:pPr>
      <w:r w:rsidRPr="00011AD9">
        <w:rPr>
          <w:sz w:val="24"/>
          <w:szCs w:val="24"/>
        </w:rPr>
        <w:lastRenderedPageBreak/>
        <w:t xml:space="preserve">Puses tiek atbrīvotas no </w:t>
      </w:r>
      <w:r>
        <w:rPr>
          <w:sz w:val="24"/>
          <w:szCs w:val="24"/>
        </w:rPr>
        <w:t xml:space="preserve">zaudējumu atlīdzināšanas pienākuma, ja zaudējumi radušies sakarā ar </w:t>
      </w:r>
      <w:r w:rsidRPr="00011AD9">
        <w:rPr>
          <w:sz w:val="24"/>
          <w:szCs w:val="24"/>
        </w:rPr>
        <w:t xml:space="preserve">Līguma </w:t>
      </w:r>
      <w:r>
        <w:rPr>
          <w:sz w:val="24"/>
          <w:szCs w:val="24"/>
        </w:rPr>
        <w:t xml:space="preserve">saistību </w:t>
      </w:r>
      <w:r w:rsidRPr="00011AD9">
        <w:rPr>
          <w:sz w:val="24"/>
          <w:szCs w:val="24"/>
        </w:rPr>
        <w:t>pilnīgu vai daļēju nepildīšanu nepārvaramas varas apstākļ</w:t>
      </w:r>
      <w:r>
        <w:rPr>
          <w:sz w:val="24"/>
          <w:szCs w:val="24"/>
        </w:rPr>
        <w:t xml:space="preserve">u dēļ. </w:t>
      </w:r>
    </w:p>
    <w:p w:rsidR="0076043D" w:rsidRPr="00011AD9" w:rsidRDefault="0076043D" w:rsidP="0076043D">
      <w:pPr>
        <w:numPr>
          <w:ilvl w:val="1"/>
          <w:numId w:val="3"/>
        </w:numPr>
        <w:tabs>
          <w:tab w:val="left" w:pos="1560"/>
        </w:tabs>
        <w:ind w:left="567" w:firstLine="567"/>
        <w:jc w:val="both"/>
        <w:rPr>
          <w:sz w:val="24"/>
          <w:szCs w:val="24"/>
        </w:rPr>
      </w:pPr>
      <w:r>
        <w:rPr>
          <w:sz w:val="24"/>
          <w:szCs w:val="24"/>
        </w:rPr>
        <w:t xml:space="preserve">Par nepārvaramas varas apstākļiem atzīstami </w:t>
      </w:r>
      <w:r w:rsidRPr="00011AD9">
        <w:rPr>
          <w:sz w:val="24"/>
          <w:szCs w:val="24"/>
        </w:rPr>
        <w:t>notikum</w:t>
      </w:r>
      <w:r>
        <w:rPr>
          <w:sz w:val="24"/>
          <w:szCs w:val="24"/>
        </w:rPr>
        <w:t>i</w:t>
      </w:r>
      <w:r w:rsidRPr="00011AD9">
        <w:rPr>
          <w:sz w:val="24"/>
          <w:szCs w:val="24"/>
        </w:rPr>
        <w:t>, k</w:t>
      </w:r>
      <w:r>
        <w:rPr>
          <w:sz w:val="24"/>
          <w:szCs w:val="24"/>
        </w:rPr>
        <w:t>uri</w:t>
      </w:r>
      <w:r w:rsidRPr="00011AD9">
        <w:rPr>
          <w:sz w:val="24"/>
          <w:szCs w:val="24"/>
        </w:rPr>
        <w:t xml:space="preserve"> </w:t>
      </w:r>
      <w:r>
        <w:rPr>
          <w:sz w:val="24"/>
          <w:szCs w:val="24"/>
        </w:rPr>
        <w:t>n</w:t>
      </w:r>
      <w:r w:rsidRPr="00011AD9">
        <w:rPr>
          <w:sz w:val="24"/>
          <w:szCs w:val="24"/>
        </w:rPr>
        <w:t>av atkarīg</w:t>
      </w:r>
      <w:r>
        <w:rPr>
          <w:sz w:val="24"/>
          <w:szCs w:val="24"/>
        </w:rPr>
        <w:t>i</w:t>
      </w:r>
      <w:r w:rsidRPr="00011AD9">
        <w:rPr>
          <w:sz w:val="24"/>
          <w:szCs w:val="24"/>
        </w:rPr>
        <w:t xml:space="preserve"> no Pusēm un tieši attiecas uz Līguma izpildi (</w:t>
      </w:r>
      <w:r>
        <w:rPr>
          <w:sz w:val="24"/>
          <w:szCs w:val="24"/>
        </w:rPr>
        <w:t xml:space="preserve">piemēram: </w:t>
      </w:r>
      <w:r w:rsidRPr="00011AD9">
        <w:rPr>
          <w:sz w:val="24"/>
          <w:szCs w:val="24"/>
        </w:rPr>
        <w:t>plūd</w:t>
      </w:r>
      <w:r>
        <w:rPr>
          <w:sz w:val="24"/>
          <w:szCs w:val="24"/>
        </w:rPr>
        <w:t>i</w:t>
      </w:r>
      <w:r w:rsidRPr="00011AD9">
        <w:rPr>
          <w:sz w:val="24"/>
          <w:szCs w:val="24"/>
        </w:rPr>
        <w:t>, zemestrīc</w:t>
      </w:r>
      <w:r>
        <w:rPr>
          <w:sz w:val="24"/>
          <w:szCs w:val="24"/>
        </w:rPr>
        <w:t>es</w:t>
      </w:r>
      <w:r w:rsidRPr="00011AD9">
        <w:rPr>
          <w:sz w:val="24"/>
          <w:szCs w:val="24"/>
        </w:rPr>
        <w:t>, dabas katastrofas un stihijas, karadarbības, streik</w:t>
      </w:r>
      <w:r>
        <w:rPr>
          <w:sz w:val="24"/>
          <w:szCs w:val="24"/>
        </w:rPr>
        <w:t>i un tml.)</w:t>
      </w:r>
      <w:r w:rsidRPr="00011AD9">
        <w:rPr>
          <w:sz w:val="24"/>
          <w:szCs w:val="24"/>
        </w:rPr>
        <w:t>.</w:t>
      </w:r>
    </w:p>
    <w:p w:rsidR="0076043D" w:rsidRDefault="0076043D" w:rsidP="0076043D">
      <w:pPr>
        <w:pStyle w:val="ListParagraph"/>
        <w:ind w:left="567"/>
        <w:jc w:val="center"/>
        <w:rPr>
          <w:b/>
          <w:sz w:val="24"/>
          <w:szCs w:val="24"/>
        </w:rPr>
      </w:pPr>
      <w:r>
        <w:rPr>
          <w:b/>
          <w:sz w:val="24"/>
          <w:szCs w:val="24"/>
        </w:rPr>
        <w:t xml:space="preserve">9. </w:t>
      </w:r>
      <w:r w:rsidRPr="002E3753">
        <w:rPr>
          <w:b/>
          <w:sz w:val="24"/>
          <w:szCs w:val="24"/>
        </w:rPr>
        <w:t>Citi noteikumi</w:t>
      </w:r>
    </w:p>
    <w:p w:rsidR="0076043D" w:rsidRPr="005D69A2" w:rsidRDefault="0076043D" w:rsidP="0076043D">
      <w:pPr>
        <w:numPr>
          <w:ilvl w:val="1"/>
          <w:numId w:val="11"/>
        </w:numPr>
        <w:tabs>
          <w:tab w:val="left" w:pos="1560"/>
        </w:tabs>
        <w:ind w:left="567" w:firstLine="567"/>
        <w:jc w:val="both"/>
        <w:rPr>
          <w:sz w:val="24"/>
          <w:szCs w:val="24"/>
        </w:rPr>
      </w:pPr>
      <w:r>
        <w:rPr>
          <w:sz w:val="24"/>
          <w:szCs w:val="24"/>
        </w:rPr>
        <w:t>Gadījumā, ja Pasūtītājam nepietiek f</w:t>
      </w:r>
      <w:r w:rsidRPr="005D69A2">
        <w:rPr>
          <w:sz w:val="24"/>
          <w:szCs w:val="24"/>
        </w:rPr>
        <w:t>inan</w:t>
      </w:r>
      <w:r>
        <w:rPr>
          <w:sz w:val="24"/>
          <w:szCs w:val="24"/>
        </w:rPr>
        <w:t>šu, tas</w:t>
      </w:r>
      <w:r w:rsidRPr="005D69A2">
        <w:rPr>
          <w:sz w:val="24"/>
          <w:szCs w:val="24"/>
        </w:rPr>
        <w:t xml:space="preserve"> </w:t>
      </w:r>
      <w:r>
        <w:rPr>
          <w:sz w:val="24"/>
          <w:szCs w:val="24"/>
        </w:rPr>
        <w:t>ir tiesīgs vienpusējā kārtā atkāpties no Līguma, par to brīdinot Izpildītāju 5 (piecas) dienas</w:t>
      </w:r>
      <w:r w:rsidRPr="005D69A2">
        <w:rPr>
          <w:sz w:val="24"/>
          <w:szCs w:val="24"/>
        </w:rPr>
        <w:t xml:space="preserve"> iepriekš. </w:t>
      </w:r>
      <w:r>
        <w:rPr>
          <w:sz w:val="24"/>
          <w:szCs w:val="24"/>
        </w:rPr>
        <w:t>Šajā gadījumā n</w:t>
      </w:r>
      <w:r w:rsidRPr="005D69A2">
        <w:rPr>
          <w:sz w:val="24"/>
          <w:szCs w:val="24"/>
        </w:rPr>
        <w:t>orēķini tiek vei</w:t>
      </w:r>
      <w:r>
        <w:rPr>
          <w:sz w:val="24"/>
          <w:szCs w:val="24"/>
        </w:rPr>
        <w:t>kti par faktiski sniegto Pakalpojumu</w:t>
      </w:r>
      <w:r w:rsidRPr="005D69A2">
        <w:rPr>
          <w:sz w:val="24"/>
          <w:szCs w:val="24"/>
        </w:rPr>
        <w:t xml:space="preserve"> Līguma izbeigšanas brīd</w:t>
      </w:r>
      <w:r>
        <w:rPr>
          <w:sz w:val="24"/>
          <w:szCs w:val="24"/>
        </w:rPr>
        <w:t>ī</w:t>
      </w:r>
      <w:r w:rsidRPr="005D69A2">
        <w:rPr>
          <w:sz w:val="24"/>
          <w:szCs w:val="24"/>
        </w:rPr>
        <w:t>.</w:t>
      </w:r>
    </w:p>
    <w:p w:rsidR="0076043D" w:rsidRPr="00FF397B" w:rsidRDefault="0076043D" w:rsidP="0076043D">
      <w:pPr>
        <w:numPr>
          <w:ilvl w:val="1"/>
          <w:numId w:val="11"/>
        </w:numPr>
        <w:tabs>
          <w:tab w:val="left" w:pos="1560"/>
        </w:tabs>
        <w:ind w:left="567" w:firstLine="567"/>
        <w:jc w:val="both"/>
        <w:rPr>
          <w:sz w:val="24"/>
          <w:szCs w:val="24"/>
        </w:rPr>
      </w:pPr>
      <w:r w:rsidRPr="00FF397B">
        <w:rPr>
          <w:sz w:val="24"/>
          <w:szCs w:val="24"/>
        </w:rPr>
        <w:t>Pasūtītāja kontaktpersona Līguma izpildes laikā – Saimnieciskā nodrošinājuma nodaļas vadītājs</w:t>
      </w:r>
      <w:r w:rsidR="0049253C">
        <w:rPr>
          <w:sz w:val="24"/>
          <w:szCs w:val="24"/>
        </w:rPr>
        <w:t>.</w:t>
      </w:r>
    </w:p>
    <w:p w:rsidR="0076043D" w:rsidRPr="005D69A2" w:rsidRDefault="0076043D" w:rsidP="0076043D">
      <w:pPr>
        <w:numPr>
          <w:ilvl w:val="1"/>
          <w:numId w:val="11"/>
        </w:numPr>
        <w:tabs>
          <w:tab w:val="left" w:pos="1560"/>
        </w:tabs>
        <w:ind w:left="567" w:firstLine="567"/>
        <w:jc w:val="both"/>
        <w:rPr>
          <w:sz w:val="24"/>
          <w:szCs w:val="24"/>
        </w:rPr>
      </w:pPr>
      <w:r w:rsidRPr="000E100C">
        <w:rPr>
          <w:sz w:val="24"/>
          <w:szCs w:val="24"/>
        </w:rPr>
        <w:t xml:space="preserve">Līguma </w:t>
      </w:r>
      <w:r>
        <w:rPr>
          <w:sz w:val="24"/>
          <w:szCs w:val="24"/>
        </w:rPr>
        <w:t>9</w:t>
      </w:r>
      <w:r w:rsidRPr="000E100C">
        <w:rPr>
          <w:sz w:val="24"/>
          <w:szCs w:val="24"/>
        </w:rPr>
        <w:t>.2.punktā</w:t>
      </w:r>
      <w:r>
        <w:rPr>
          <w:sz w:val="24"/>
          <w:szCs w:val="24"/>
        </w:rPr>
        <w:t xml:space="preserve"> norādītā </w:t>
      </w:r>
      <w:r w:rsidRPr="005D69A2">
        <w:rPr>
          <w:sz w:val="24"/>
          <w:szCs w:val="24"/>
        </w:rPr>
        <w:t xml:space="preserve">kontaktpersona </w:t>
      </w:r>
      <w:r>
        <w:rPr>
          <w:sz w:val="24"/>
          <w:szCs w:val="24"/>
        </w:rPr>
        <w:t xml:space="preserve">kontrolē </w:t>
      </w:r>
      <w:r w:rsidRPr="005D69A2">
        <w:rPr>
          <w:sz w:val="24"/>
          <w:szCs w:val="24"/>
        </w:rPr>
        <w:t>Līguma saistību izpildi</w:t>
      </w:r>
      <w:r w:rsidRPr="00242D7A">
        <w:rPr>
          <w:sz w:val="24"/>
          <w:szCs w:val="24"/>
        </w:rPr>
        <w:t xml:space="preserve"> </w:t>
      </w:r>
      <w:r w:rsidRPr="005D69A2">
        <w:rPr>
          <w:sz w:val="24"/>
          <w:szCs w:val="24"/>
        </w:rPr>
        <w:t>Līgumā noteikt</w:t>
      </w:r>
      <w:r>
        <w:rPr>
          <w:sz w:val="24"/>
          <w:szCs w:val="24"/>
        </w:rPr>
        <w:t>aj</w:t>
      </w:r>
      <w:r w:rsidRPr="005D69A2">
        <w:rPr>
          <w:sz w:val="24"/>
          <w:szCs w:val="24"/>
        </w:rPr>
        <w:t>ā laikā, veidā un kārtībā</w:t>
      </w:r>
      <w:r>
        <w:rPr>
          <w:sz w:val="24"/>
          <w:szCs w:val="24"/>
        </w:rPr>
        <w:t>, atbild par</w:t>
      </w:r>
      <w:r w:rsidRPr="005D69A2">
        <w:rPr>
          <w:sz w:val="24"/>
          <w:szCs w:val="24"/>
        </w:rPr>
        <w:t xml:space="preserve"> savlaicīgu informācijas apmaiņu, </w:t>
      </w:r>
      <w:r>
        <w:rPr>
          <w:sz w:val="24"/>
          <w:szCs w:val="24"/>
        </w:rPr>
        <w:t xml:space="preserve">paraksta </w:t>
      </w:r>
      <w:r w:rsidRPr="005D69A2">
        <w:rPr>
          <w:sz w:val="24"/>
          <w:szCs w:val="24"/>
        </w:rPr>
        <w:t xml:space="preserve">pavadzīmes un </w:t>
      </w:r>
      <w:r>
        <w:rPr>
          <w:sz w:val="24"/>
          <w:szCs w:val="24"/>
        </w:rPr>
        <w:t>citus Līgumā paredzētus dokumentus</w:t>
      </w:r>
      <w:r w:rsidRPr="005D69A2">
        <w:rPr>
          <w:sz w:val="24"/>
          <w:szCs w:val="24"/>
        </w:rPr>
        <w:t>.</w:t>
      </w:r>
    </w:p>
    <w:p w:rsidR="0076043D" w:rsidRPr="00FF397B" w:rsidRDefault="0076043D" w:rsidP="0076043D">
      <w:pPr>
        <w:numPr>
          <w:ilvl w:val="1"/>
          <w:numId w:val="11"/>
        </w:numPr>
        <w:tabs>
          <w:tab w:val="left" w:pos="1560"/>
        </w:tabs>
        <w:ind w:left="567" w:firstLine="567"/>
        <w:jc w:val="both"/>
        <w:rPr>
          <w:sz w:val="24"/>
          <w:szCs w:val="24"/>
        </w:rPr>
      </w:pPr>
      <w:r w:rsidRPr="00FF397B">
        <w:rPr>
          <w:sz w:val="24"/>
          <w:szCs w:val="24"/>
        </w:rPr>
        <w:t>Izpildītāja kontaktpersona Līguma izpildes laikā</w:t>
      </w:r>
      <w:r>
        <w:rPr>
          <w:sz w:val="24"/>
          <w:szCs w:val="24"/>
        </w:rPr>
        <w:t>.</w:t>
      </w:r>
    </w:p>
    <w:p w:rsidR="0076043D" w:rsidRDefault="0076043D" w:rsidP="0076043D">
      <w:pPr>
        <w:numPr>
          <w:ilvl w:val="1"/>
          <w:numId w:val="11"/>
        </w:numPr>
        <w:tabs>
          <w:tab w:val="left" w:pos="1560"/>
        </w:tabs>
        <w:spacing w:after="120"/>
        <w:ind w:left="567" w:firstLine="567"/>
        <w:jc w:val="both"/>
        <w:rPr>
          <w:sz w:val="24"/>
          <w:szCs w:val="24"/>
        </w:rPr>
      </w:pPr>
      <w:r w:rsidRPr="005D69A2">
        <w:rPr>
          <w:sz w:val="24"/>
          <w:szCs w:val="24"/>
        </w:rPr>
        <w:t>Līgums s</w:t>
      </w:r>
      <w:r>
        <w:rPr>
          <w:sz w:val="24"/>
          <w:szCs w:val="24"/>
        </w:rPr>
        <w:t xml:space="preserve">astādīts latviešu valodā uz </w:t>
      </w:r>
      <w:r w:rsidR="003A0BBB">
        <w:rPr>
          <w:sz w:val="24"/>
          <w:szCs w:val="24"/>
        </w:rPr>
        <w:t>5</w:t>
      </w:r>
      <w:r>
        <w:rPr>
          <w:sz w:val="24"/>
          <w:szCs w:val="24"/>
        </w:rPr>
        <w:t xml:space="preserve"> (</w:t>
      </w:r>
      <w:r w:rsidR="003A0BBB">
        <w:rPr>
          <w:sz w:val="24"/>
          <w:szCs w:val="24"/>
        </w:rPr>
        <w:t>piecām</w:t>
      </w:r>
      <w:r>
        <w:rPr>
          <w:sz w:val="24"/>
          <w:szCs w:val="24"/>
        </w:rPr>
        <w:t xml:space="preserve">) lapām, ar 2 (diviem) pielikumiem: Tehnisko specifikāciju uz 2 (divām) lapām un Izpildītāja piedāvājumu Iepirkumā uz </w:t>
      </w:r>
      <w:r w:rsidR="003A0BBB">
        <w:rPr>
          <w:sz w:val="24"/>
          <w:szCs w:val="24"/>
        </w:rPr>
        <w:t>vienas</w:t>
      </w:r>
      <w:r>
        <w:rPr>
          <w:sz w:val="24"/>
          <w:szCs w:val="24"/>
        </w:rPr>
        <w:t xml:space="preserve"> lap</w:t>
      </w:r>
      <w:r w:rsidR="003A0BBB">
        <w:rPr>
          <w:sz w:val="24"/>
          <w:szCs w:val="24"/>
        </w:rPr>
        <w:t>as</w:t>
      </w:r>
      <w:r w:rsidRPr="00FF397B">
        <w:rPr>
          <w:sz w:val="24"/>
          <w:szCs w:val="24"/>
        </w:rPr>
        <w:t xml:space="preserve"> </w:t>
      </w:r>
      <w:r>
        <w:rPr>
          <w:sz w:val="24"/>
          <w:szCs w:val="24"/>
        </w:rPr>
        <w:t xml:space="preserve">– kopā uz </w:t>
      </w:r>
      <w:r w:rsidR="003A0BBB">
        <w:rPr>
          <w:sz w:val="24"/>
          <w:szCs w:val="24"/>
        </w:rPr>
        <w:t>3</w:t>
      </w:r>
      <w:r>
        <w:rPr>
          <w:sz w:val="24"/>
          <w:szCs w:val="24"/>
        </w:rPr>
        <w:t xml:space="preserve"> (</w:t>
      </w:r>
      <w:r w:rsidR="003A0BBB">
        <w:rPr>
          <w:sz w:val="24"/>
          <w:szCs w:val="24"/>
        </w:rPr>
        <w:t>trim)</w:t>
      </w:r>
      <w:r>
        <w:rPr>
          <w:sz w:val="24"/>
          <w:szCs w:val="24"/>
        </w:rPr>
        <w:t xml:space="preserve"> lapām, 2 (divos</w:t>
      </w:r>
      <w:r w:rsidRPr="005D69A2">
        <w:rPr>
          <w:sz w:val="24"/>
          <w:szCs w:val="24"/>
        </w:rPr>
        <w:t>) identiskos eksemplāros</w:t>
      </w:r>
      <w:r>
        <w:rPr>
          <w:sz w:val="24"/>
          <w:szCs w:val="24"/>
        </w:rPr>
        <w:t>,</w:t>
      </w:r>
      <w:r w:rsidRPr="005D69A2">
        <w:rPr>
          <w:sz w:val="24"/>
          <w:szCs w:val="24"/>
        </w:rPr>
        <w:t xml:space="preserve"> pa vienam katrai Pusei.</w:t>
      </w:r>
    </w:p>
    <w:p w:rsidR="0076043D" w:rsidRPr="002E3753" w:rsidRDefault="0076043D" w:rsidP="0076043D">
      <w:pPr>
        <w:pStyle w:val="ListParagraph"/>
        <w:numPr>
          <w:ilvl w:val="0"/>
          <w:numId w:val="11"/>
        </w:numPr>
        <w:jc w:val="center"/>
        <w:rPr>
          <w:b/>
          <w:sz w:val="24"/>
          <w:szCs w:val="24"/>
        </w:rPr>
      </w:pPr>
      <w:r w:rsidRPr="002E3753">
        <w:rPr>
          <w:b/>
          <w:sz w:val="24"/>
          <w:szCs w:val="24"/>
        </w:rPr>
        <w:t>Pušu rekvizīti un paraksti</w:t>
      </w:r>
    </w:p>
    <w:tbl>
      <w:tblPr>
        <w:tblW w:w="0" w:type="auto"/>
        <w:tblLayout w:type="fixed"/>
        <w:tblLook w:val="0000"/>
      </w:tblPr>
      <w:tblGrid>
        <w:gridCol w:w="4644"/>
        <w:gridCol w:w="4536"/>
      </w:tblGrid>
      <w:tr w:rsidR="0076043D" w:rsidRPr="005D69A2" w:rsidTr="00C941F0">
        <w:trPr>
          <w:trHeight w:val="283"/>
        </w:trPr>
        <w:tc>
          <w:tcPr>
            <w:tcW w:w="4644" w:type="dxa"/>
          </w:tcPr>
          <w:p w:rsidR="0076043D" w:rsidRPr="00486BC7" w:rsidRDefault="0076043D" w:rsidP="00C941F0">
            <w:pPr>
              <w:ind w:firstLine="567"/>
              <w:rPr>
                <w:sz w:val="24"/>
                <w:szCs w:val="24"/>
              </w:rPr>
            </w:pPr>
            <w:r w:rsidRPr="00486BC7">
              <w:rPr>
                <w:sz w:val="24"/>
                <w:szCs w:val="24"/>
              </w:rPr>
              <w:t>PASŪTĪTĀJS</w:t>
            </w:r>
          </w:p>
        </w:tc>
        <w:tc>
          <w:tcPr>
            <w:tcW w:w="4536" w:type="dxa"/>
          </w:tcPr>
          <w:p w:rsidR="0076043D" w:rsidRPr="00486BC7" w:rsidRDefault="0076043D" w:rsidP="00C941F0">
            <w:pPr>
              <w:ind w:firstLine="459"/>
              <w:rPr>
                <w:sz w:val="24"/>
                <w:szCs w:val="24"/>
              </w:rPr>
            </w:pPr>
            <w:r w:rsidRPr="00486BC7">
              <w:rPr>
                <w:sz w:val="24"/>
                <w:szCs w:val="24"/>
              </w:rPr>
              <w:t>IZPILDĪTĀJS</w:t>
            </w:r>
          </w:p>
        </w:tc>
      </w:tr>
      <w:tr w:rsidR="0076043D" w:rsidRPr="005D69A2" w:rsidTr="00C941F0">
        <w:tc>
          <w:tcPr>
            <w:tcW w:w="4644" w:type="dxa"/>
          </w:tcPr>
          <w:p w:rsidR="0076043D" w:rsidRPr="005D69A2" w:rsidRDefault="0076043D" w:rsidP="00C941F0">
            <w:pPr>
              <w:ind w:firstLine="567"/>
              <w:jc w:val="both"/>
              <w:rPr>
                <w:b/>
                <w:sz w:val="24"/>
                <w:szCs w:val="24"/>
              </w:rPr>
            </w:pPr>
            <w:r>
              <w:rPr>
                <w:b/>
                <w:sz w:val="24"/>
                <w:szCs w:val="24"/>
              </w:rPr>
              <w:t>Rēzeknes novada pašvaldība</w:t>
            </w:r>
            <w:r w:rsidRPr="005D69A2">
              <w:rPr>
                <w:b/>
                <w:sz w:val="24"/>
                <w:szCs w:val="24"/>
              </w:rPr>
              <w:t xml:space="preserve"> </w:t>
            </w:r>
          </w:p>
          <w:p w:rsidR="0076043D" w:rsidRPr="005D69A2" w:rsidRDefault="0076043D" w:rsidP="00C941F0">
            <w:pPr>
              <w:ind w:firstLine="567"/>
              <w:jc w:val="both"/>
              <w:rPr>
                <w:sz w:val="24"/>
                <w:szCs w:val="24"/>
              </w:rPr>
            </w:pPr>
            <w:r>
              <w:rPr>
                <w:sz w:val="24"/>
                <w:szCs w:val="24"/>
              </w:rPr>
              <w:t>reģ.Nr.90009112679</w:t>
            </w:r>
          </w:p>
          <w:p w:rsidR="0076043D" w:rsidRDefault="0076043D" w:rsidP="00C941F0">
            <w:pPr>
              <w:ind w:left="567"/>
              <w:jc w:val="both"/>
              <w:rPr>
                <w:sz w:val="24"/>
                <w:szCs w:val="24"/>
              </w:rPr>
            </w:pPr>
            <w:r>
              <w:rPr>
                <w:sz w:val="24"/>
                <w:szCs w:val="24"/>
              </w:rPr>
              <w:t>Atbrīvošanas aleja 95A, Rēzekne,</w:t>
            </w:r>
          </w:p>
          <w:p w:rsidR="0076043D" w:rsidRPr="005D69A2" w:rsidRDefault="0076043D" w:rsidP="00C941F0">
            <w:pPr>
              <w:ind w:left="567"/>
              <w:jc w:val="both"/>
              <w:rPr>
                <w:sz w:val="24"/>
                <w:szCs w:val="24"/>
              </w:rPr>
            </w:pPr>
            <w:r>
              <w:rPr>
                <w:sz w:val="24"/>
                <w:szCs w:val="24"/>
              </w:rPr>
              <w:t>LV-4601</w:t>
            </w:r>
            <w:r w:rsidRPr="005D69A2">
              <w:rPr>
                <w:sz w:val="24"/>
                <w:szCs w:val="24"/>
              </w:rPr>
              <w:t xml:space="preserve"> </w:t>
            </w:r>
          </w:p>
          <w:p w:rsidR="0076043D" w:rsidRPr="005D69A2" w:rsidRDefault="0076043D" w:rsidP="00C941F0">
            <w:pPr>
              <w:ind w:firstLine="567"/>
              <w:jc w:val="both"/>
              <w:rPr>
                <w:sz w:val="24"/>
                <w:szCs w:val="24"/>
              </w:rPr>
            </w:pPr>
            <w:r>
              <w:rPr>
                <w:sz w:val="24"/>
                <w:szCs w:val="24"/>
              </w:rPr>
              <w:t xml:space="preserve"> </w:t>
            </w:r>
          </w:p>
        </w:tc>
        <w:tc>
          <w:tcPr>
            <w:tcW w:w="4536" w:type="dxa"/>
          </w:tcPr>
          <w:p w:rsidR="003A0BBB" w:rsidRPr="003A0BBB" w:rsidRDefault="003A0BBB" w:rsidP="00C941F0">
            <w:pPr>
              <w:ind w:left="459"/>
              <w:jc w:val="both"/>
              <w:rPr>
                <w:b/>
                <w:sz w:val="24"/>
                <w:szCs w:val="24"/>
              </w:rPr>
            </w:pPr>
            <w:r w:rsidRPr="003A0BBB">
              <w:rPr>
                <w:b/>
                <w:sz w:val="24"/>
                <w:szCs w:val="24"/>
              </w:rPr>
              <w:t>SIA „VEDA S”</w:t>
            </w:r>
          </w:p>
          <w:p w:rsidR="0076043D" w:rsidRDefault="0076043D" w:rsidP="00C941F0">
            <w:pPr>
              <w:ind w:left="459"/>
              <w:jc w:val="both"/>
              <w:rPr>
                <w:sz w:val="24"/>
                <w:szCs w:val="24"/>
              </w:rPr>
            </w:pPr>
            <w:r>
              <w:rPr>
                <w:sz w:val="24"/>
                <w:szCs w:val="24"/>
              </w:rPr>
              <w:t>reģ.Nr.</w:t>
            </w:r>
            <w:r w:rsidR="003A0BBB">
              <w:rPr>
                <w:sz w:val="24"/>
                <w:szCs w:val="24"/>
              </w:rPr>
              <w:t>52403005861</w:t>
            </w:r>
          </w:p>
          <w:p w:rsidR="003A0BBB" w:rsidRDefault="0076043D" w:rsidP="00C941F0">
            <w:pPr>
              <w:ind w:left="459"/>
              <w:jc w:val="both"/>
              <w:rPr>
                <w:sz w:val="24"/>
                <w:szCs w:val="24"/>
              </w:rPr>
            </w:pPr>
            <w:r>
              <w:rPr>
                <w:sz w:val="24"/>
                <w:szCs w:val="24"/>
              </w:rPr>
              <w:t xml:space="preserve">adrese: </w:t>
            </w:r>
            <w:r w:rsidR="003A0BBB">
              <w:rPr>
                <w:sz w:val="24"/>
                <w:szCs w:val="24"/>
              </w:rPr>
              <w:t>Latgales ielā 51, Rēzekne,</w:t>
            </w:r>
          </w:p>
          <w:p w:rsidR="0076043D" w:rsidRDefault="003A0BBB" w:rsidP="00C941F0">
            <w:pPr>
              <w:ind w:left="459"/>
              <w:jc w:val="both"/>
              <w:rPr>
                <w:sz w:val="24"/>
                <w:szCs w:val="24"/>
              </w:rPr>
            </w:pPr>
            <w:r>
              <w:rPr>
                <w:sz w:val="24"/>
                <w:szCs w:val="24"/>
              </w:rPr>
              <w:t>LV-4601</w:t>
            </w:r>
          </w:p>
          <w:p w:rsidR="0076043D" w:rsidRPr="005D69A2" w:rsidRDefault="003A0BBB" w:rsidP="003A0BBB">
            <w:pPr>
              <w:ind w:left="459"/>
              <w:jc w:val="both"/>
              <w:rPr>
                <w:sz w:val="24"/>
                <w:szCs w:val="24"/>
              </w:rPr>
            </w:pPr>
            <w:r>
              <w:rPr>
                <w:sz w:val="24"/>
                <w:szCs w:val="24"/>
              </w:rPr>
              <w:t xml:space="preserve"> </w:t>
            </w:r>
          </w:p>
        </w:tc>
      </w:tr>
      <w:tr w:rsidR="0076043D" w:rsidRPr="005D69A2" w:rsidTr="00C941F0">
        <w:trPr>
          <w:trHeight w:val="1186"/>
        </w:trPr>
        <w:tc>
          <w:tcPr>
            <w:tcW w:w="4644" w:type="dxa"/>
          </w:tcPr>
          <w:p w:rsidR="0076043D" w:rsidRPr="005D69A2" w:rsidRDefault="0076043D" w:rsidP="00C941F0">
            <w:pPr>
              <w:jc w:val="center"/>
              <w:rPr>
                <w:sz w:val="24"/>
                <w:szCs w:val="24"/>
              </w:rPr>
            </w:pPr>
          </w:p>
        </w:tc>
        <w:tc>
          <w:tcPr>
            <w:tcW w:w="4536" w:type="dxa"/>
          </w:tcPr>
          <w:p w:rsidR="0076043D" w:rsidRPr="005D69A2" w:rsidRDefault="0076043D" w:rsidP="00C941F0">
            <w:pPr>
              <w:ind w:firstLine="459"/>
              <w:rPr>
                <w:sz w:val="24"/>
                <w:szCs w:val="24"/>
              </w:rPr>
            </w:pPr>
          </w:p>
        </w:tc>
      </w:tr>
    </w:tbl>
    <w:p w:rsidR="0076043D" w:rsidRDefault="0076043D" w:rsidP="0076043D">
      <w:pPr>
        <w:jc w:val="right"/>
        <w:rPr>
          <w:sz w:val="24"/>
          <w:szCs w:val="24"/>
        </w:rPr>
      </w:pPr>
    </w:p>
    <w:p w:rsidR="000171E6" w:rsidRDefault="000171E6"/>
    <w:p w:rsidR="00ED6C09" w:rsidRDefault="00ED6C09"/>
    <w:p w:rsidR="00ED6C09" w:rsidRDefault="00ED6C09"/>
    <w:p w:rsidR="00ED6C09" w:rsidRDefault="00ED6C09"/>
    <w:p w:rsidR="00ED6C09" w:rsidRDefault="00ED6C09"/>
    <w:p w:rsidR="00ED6C09" w:rsidRDefault="00ED6C09"/>
    <w:p w:rsidR="00ED6C09" w:rsidRDefault="00ED6C09"/>
    <w:p w:rsidR="00ED6C09" w:rsidRDefault="00ED6C09"/>
    <w:p w:rsidR="00ED6C09" w:rsidRDefault="00ED6C09"/>
    <w:p w:rsidR="00ED6C09" w:rsidRDefault="00ED6C09"/>
    <w:p w:rsidR="00ED6C09" w:rsidRDefault="00ED6C09"/>
    <w:sectPr w:rsidR="00ED6C09" w:rsidSect="005539A7">
      <w:footerReference w:type="default" r:id="rId8"/>
      <w:pgSz w:w="11906" w:h="16838"/>
      <w:pgMar w:top="1134" w:right="851" w:bottom="1134" w:left="1418"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114" w:rsidRDefault="004B7114" w:rsidP="003A0BBB">
      <w:r>
        <w:separator/>
      </w:r>
    </w:p>
  </w:endnote>
  <w:endnote w:type="continuationSeparator" w:id="0">
    <w:p w:rsidR="004B7114" w:rsidRDefault="004B7114" w:rsidP="003A0B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23B" w:rsidRPr="001D6BD4" w:rsidRDefault="00AF4E28">
    <w:pPr>
      <w:pStyle w:val="Footer"/>
      <w:jc w:val="center"/>
      <w:rPr>
        <w:sz w:val="24"/>
        <w:szCs w:val="24"/>
      </w:rPr>
    </w:pPr>
    <w:r w:rsidRPr="001D6BD4">
      <w:rPr>
        <w:sz w:val="24"/>
        <w:szCs w:val="24"/>
      </w:rPr>
      <w:fldChar w:fldCharType="begin"/>
    </w:r>
    <w:r w:rsidR="00D358A7" w:rsidRPr="001D6BD4">
      <w:rPr>
        <w:sz w:val="24"/>
        <w:szCs w:val="24"/>
      </w:rPr>
      <w:instrText xml:space="preserve"> PAGE   \* MERGEFORMAT </w:instrText>
    </w:r>
    <w:r w:rsidRPr="001D6BD4">
      <w:rPr>
        <w:sz w:val="24"/>
        <w:szCs w:val="24"/>
      </w:rPr>
      <w:fldChar w:fldCharType="separate"/>
    </w:r>
    <w:r w:rsidR="00084E95">
      <w:rPr>
        <w:noProof/>
        <w:sz w:val="24"/>
        <w:szCs w:val="24"/>
      </w:rPr>
      <w:t>5</w:t>
    </w:r>
    <w:r w:rsidRPr="001D6BD4">
      <w:rPr>
        <w:sz w:val="24"/>
        <w:szCs w:val="24"/>
      </w:rPr>
      <w:fldChar w:fldCharType="end"/>
    </w:r>
  </w:p>
  <w:p w:rsidR="00FC723B" w:rsidRDefault="004B71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114" w:rsidRDefault="004B7114" w:rsidP="003A0BBB">
      <w:r>
        <w:separator/>
      </w:r>
    </w:p>
  </w:footnote>
  <w:footnote w:type="continuationSeparator" w:id="0">
    <w:p w:rsidR="004B7114" w:rsidRDefault="004B7114" w:rsidP="003A0B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3A0C"/>
    <w:multiLevelType w:val="multilevel"/>
    <w:tmpl w:val="61C8C7F4"/>
    <w:lvl w:ilvl="0">
      <w:start w:val="4"/>
      <w:numFmt w:val="decimal"/>
      <w:lvlText w:val="%1."/>
      <w:lvlJc w:val="left"/>
      <w:pPr>
        <w:ind w:left="480" w:hanging="480"/>
      </w:pPr>
      <w:rPr>
        <w:rFonts w:hint="default"/>
      </w:rPr>
    </w:lvl>
    <w:lvl w:ilvl="1">
      <w:start w:val="10"/>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33A6C55"/>
    <w:multiLevelType w:val="multilevel"/>
    <w:tmpl w:val="84B818B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14B2062"/>
    <w:multiLevelType w:val="multilevel"/>
    <w:tmpl w:val="285EECA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DD65C64"/>
    <w:multiLevelType w:val="multilevel"/>
    <w:tmpl w:val="2FA0866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73771CF"/>
    <w:multiLevelType w:val="multilevel"/>
    <w:tmpl w:val="8AB0EEF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507A29BC"/>
    <w:multiLevelType w:val="multilevel"/>
    <w:tmpl w:val="6422DFC2"/>
    <w:lvl w:ilvl="0">
      <w:start w:val="3"/>
      <w:numFmt w:val="decimal"/>
      <w:lvlText w:val="%1."/>
      <w:lvlJc w:val="left"/>
      <w:pPr>
        <w:ind w:left="360" w:hanging="360"/>
      </w:pPr>
      <w:rPr>
        <w:rFonts w:hint="default"/>
        <w:b/>
      </w:rPr>
    </w:lvl>
    <w:lvl w:ilvl="1">
      <w:start w:val="1"/>
      <w:numFmt w:val="decimal"/>
      <w:lvlText w:val="4.%2."/>
      <w:lvlJc w:val="left"/>
      <w:pPr>
        <w:ind w:left="360" w:hanging="36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54823451"/>
    <w:multiLevelType w:val="multilevel"/>
    <w:tmpl w:val="5CD2605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55277DA9"/>
    <w:multiLevelType w:val="multilevel"/>
    <w:tmpl w:val="74EE6652"/>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2896352"/>
    <w:multiLevelType w:val="multilevel"/>
    <w:tmpl w:val="58F4EC3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679769CE"/>
    <w:multiLevelType w:val="multilevel"/>
    <w:tmpl w:val="7F08BBE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6CC33C99"/>
    <w:multiLevelType w:val="multilevel"/>
    <w:tmpl w:val="8C62F1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4"/>
  </w:num>
  <w:num w:numId="4">
    <w:abstractNumId w:val="6"/>
  </w:num>
  <w:num w:numId="5">
    <w:abstractNumId w:val="10"/>
  </w:num>
  <w:num w:numId="6">
    <w:abstractNumId w:val="8"/>
  </w:num>
  <w:num w:numId="7">
    <w:abstractNumId w:val="0"/>
  </w:num>
  <w:num w:numId="8">
    <w:abstractNumId w:val="7"/>
  </w:num>
  <w:num w:numId="9">
    <w:abstractNumId w:val="3"/>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6043D"/>
    <w:rsid w:val="000171E6"/>
    <w:rsid w:val="00040DFD"/>
    <w:rsid w:val="00084E95"/>
    <w:rsid w:val="000B0DEF"/>
    <w:rsid w:val="002B693D"/>
    <w:rsid w:val="00343666"/>
    <w:rsid w:val="003A0BBB"/>
    <w:rsid w:val="0040641B"/>
    <w:rsid w:val="00432B83"/>
    <w:rsid w:val="0049253C"/>
    <w:rsid w:val="004B0A6D"/>
    <w:rsid w:val="004B7114"/>
    <w:rsid w:val="004E0962"/>
    <w:rsid w:val="0055560F"/>
    <w:rsid w:val="0076043D"/>
    <w:rsid w:val="00AF4E28"/>
    <w:rsid w:val="00B2078A"/>
    <w:rsid w:val="00C26F6E"/>
    <w:rsid w:val="00C27D63"/>
    <w:rsid w:val="00D358A7"/>
    <w:rsid w:val="00D3637A"/>
    <w:rsid w:val="00EC3E41"/>
    <w:rsid w:val="00ED6C09"/>
    <w:rsid w:val="00F30FA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43D"/>
    <w:pPr>
      <w:spacing w:after="0" w:line="240" w:lineRule="auto"/>
    </w:pPr>
    <w:rPr>
      <w:rFonts w:ascii="Times New Roman" w:eastAsia="Times New Roman" w:hAnsi="Times New Roman" w:cs="Times New Roman"/>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6043D"/>
    <w:rPr>
      <w:color w:val="0000FF"/>
      <w:u w:val="single"/>
    </w:rPr>
  </w:style>
  <w:style w:type="paragraph" w:styleId="Header">
    <w:name w:val="header"/>
    <w:basedOn w:val="Normal"/>
    <w:link w:val="HeaderChar"/>
    <w:rsid w:val="0076043D"/>
    <w:pPr>
      <w:tabs>
        <w:tab w:val="center" w:pos="4153"/>
        <w:tab w:val="right" w:pos="8306"/>
      </w:tabs>
    </w:pPr>
  </w:style>
  <w:style w:type="character" w:customStyle="1" w:styleId="HeaderChar">
    <w:name w:val="Header Char"/>
    <w:basedOn w:val="DefaultParagraphFont"/>
    <w:link w:val="Header"/>
    <w:rsid w:val="0076043D"/>
    <w:rPr>
      <w:rFonts w:ascii="Times New Roman" w:eastAsia="Times New Roman" w:hAnsi="Times New Roman" w:cs="Times New Roman"/>
      <w:sz w:val="26"/>
      <w:szCs w:val="26"/>
      <w:lang w:eastAsia="lv-LV"/>
    </w:rPr>
  </w:style>
  <w:style w:type="paragraph" w:styleId="Footer">
    <w:name w:val="footer"/>
    <w:basedOn w:val="Normal"/>
    <w:link w:val="FooterChar"/>
    <w:uiPriority w:val="99"/>
    <w:rsid w:val="0076043D"/>
    <w:pPr>
      <w:tabs>
        <w:tab w:val="center" w:pos="4153"/>
        <w:tab w:val="right" w:pos="8306"/>
      </w:tabs>
    </w:pPr>
  </w:style>
  <w:style w:type="character" w:customStyle="1" w:styleId="FooterChar">
    <w:name w:val="Footer Char"/>
    <w:basedOn w:val="DefaultParagraphFont"/>
    <w:link w:val="Footer"/>
    <w:uiPriority w:val="99"/>
    <w:rsid w:val="0076043D"/>
    <w:rPr>
      <w:rFonts w:ascii="Times New Roman" w:eastAsia="Times New Roman" w:hAnsi="Times New Roman" w:cs="Times New Roman"/>
      <w:sz w:val="26"/>
      <w:szCs w:val="26"/>
    </w:rPr>
  </w:style>
  <w:style w:type="paragraph" w:styleId="BodyText3">
    <w:name w:val="Body Text 3"/>
    <w:basedOn w:val="Normal"/>
    <w:link w:val="BodyText3Char"/>
    <w:rsid w:val="0076043D"/>
    <w:pPr>
      <w:ind w:right="585"/>
      <w:jc w:val="both"/>
    </w:pPr>
  </w:style>
  <w:style w:type="character" w:customStyle="1" w:styleId="BodyText3Char">
    <w:name w:val="Body Text 3 Char"/>
    <w:basedOn w:val="DefaultParagraphFont"/>
    <w:link w:val="BodyText3"/>
    <w:rsid w:val="0076043D"/>
    <w:rPr>
      <w:rFonts w:ascii="Times New Roman" w:eastAsia="Times New Roman" w:hAnsi="Times New Roman" w:cs="Times New Roman"/>
      <w:sz w:val="26"/>
      <w:szCs w:val="26"/>
    </w:rPr>
  </w:style>
  <w:style w:type="paragraph" w:styleId="BodyText">
    <w:name w:val="Body Text"/>
    <w:basedOn w:val="Normal"/>
    <w:link w:val="BodyTextChar"/>
    <w:rsid w:val="0076043D"/>
    <w:pPr>
      <w:spacing w:after="120"/>
    </w:pPr>
  </w:style>
  <w:style w:type="character" w:customStyle="1" w:styleId="BodyTextChar">
    <w:name w:val="Body Text Char"/>
    <w:basedOn w:val="DefaultParagraphFont"/>
    <w:link w:val="BodyText"/>
    <w:rsid w:val="0076043D"/>
    <w:rPr>
      <w:rFonts w:ascii="Times New Roman" w:eastAsia="Times New Roman" w:hAnsi="Times New Roman" w:cs="Times New Roman"/>
      <w:sz w:val="26"/>
      <w:szCs w:val="26"/>
    </w:rPr>
  </w:style>
  <w:style w:type="paragraph" w:styleId="ListParagraph">
    <w:name w:val="List Paragraph"/>
    <w:basedOn w:val="Normal"/>
    <w:qFormat/>
    <w:rsid w:val="0076043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C55F7-3DAB-4F5C-AECB-6AB9CDDE1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10006</Words>
  <Characters>5704</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lvinogradova</dc:creator>
  <cp:lastModifiedBy>lvinogradova</cp:lastModifiedBy>
  <cp:revision>4</cp:revision>
  <dcterms:created xsi:type="dcterms:W3CDTF">2017-03-06T06:49:00Z</dcterms:created>
  <dcterms:modified xsi:type="dcterms:W3CDTF">2017-03-13T11:07:00Z</dcterms:modified>
</cp:coreProperties>
</file>