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3C6" w:rsidRPr="00F5109D" w:rsidRDefault="00CD43C6" w:rsidP="00CD43C6">
      <w:pPr>
        <w:spacing w:after="0" w:line="240" w:lineRule="auto"/>
        <w:ind w:right="-1192" w:firstLine="37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109D">
        <w:rPr>
          <w:rFonts w:ascii="Times New Roman" w:eastAsia="Calibri" w:hAnsi="Times New Roman" w:cs="Times New Roman"/>
          <w:b/>
          <w:sz w:val="24"/>
          <w:szCs w:val="24"/>
        </w:rPr>
        <w:t>Feimaņu pagasta pārvaldes maksas pakalpojumu cenrādis</w:t>
      </w:r>
    </w:p>
    <w:p w:rsidR="00CD43C6" w:rsidRPr="00F5109D" w:rsidRDefault="00CD43C6" w:rsidP="00CD43C6">
      <w:pPr>
        <w:spacing w:after="0" w:line="240" w:lineRule="auto"/>
        <w:ind w:right="-1192" w:firstLine="375"/>
        <w:jc w:val="center"/>
        <w:rPr>
          <w:rFonts w:ascii="Times New Roman" w:eastAsia="Calibri" w:hAnsi="Times New Roman" w:cs="Times New Roman"/>
          <w:iCs/>
          <w:sz w:val="24"/>
          <w:szCs w:val="24"/>
          <w:lang w:eastAsia="lv-LV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722"/>
        <w:gridCol w:w="1531"/>
        <w:gridCol w:w="992"/>
        <w:gridCol w:w="992"/>
        <w:gridCol w:w="993"/>
      </w:tblGrid>
      <w:tr w:rsidR="00CD43C6" w:rsidRPr="00F5109D" w:rsidTr="007B0D0C">
        <w:tc>
          <w:tcPr>
            <w:tcW w:w="675" w:type="dxa"/>
            <w:vAlign w:val="center"/>
          </w:tcPr>
          <w:p w:rsidR="00CD43C6" w:rsidRPr="00F5109D" w:rsidRDefault="00CD43C6" w:rsidP="007B0D0C">
            <w:pPr>
              <w:suppressAutoHyphens/>
              <w:jc w:val="center"/>
              <w:rPr>
                <w:b/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b/>
                <w:kern w:val="1"/>
                <w:sz w:val="24"/>
                <w:szCs w:val="24"/>
                <w:lang w:val="ru-RU" w:eastAsia="ar-SA"/>
              </w:rPr>
              <w:t>Nr. p.k.</w:t>
            </w:r>
          </w:p>
        </w:tc>
        <w:tc>
          <w:tcPr>
            <w:tcW w:w="2722" w:type="dxa"/>
            <w:vAlign w:val="center"/>
          </w:tcPr>
          <w:p w:rsidR="00CD43C6" w:rsidRPr="00F5109D" w:rsidRDefault="00CD43C6" w:rsidP="007B0D0C">
            <w:pPr>
              <w:suppressAutoHyphens/>
              <w:jc w:val="center"/>
              <w:rPr>
                <w:b/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b/>
                <w:kern w:val="1"/>
                <w:sz w:val="24"/>
                <w:szCs w:val="24"/>
                <w:lang w:val="ru-RU" w:eastAsia="ar-SA"/>
              </w:rPr>
              <w:t>Pakalpojuma veids</w:t>
            </w:r>
          </w:p>
        </w:tc>
        <w:tc>
          <w:tcPr>
            <w:tcW w:w="1531" w:type="dxa"/>
            <w:vAlign w:val="center"/>
          </w:tcPr>
          <w:p w:rsidR="00CD43C6" w:rsidRPr="00F5109D" w:rsidRDefault="00CD43C6" w:rsidP="007B0D0C">
            <w:pPr>
              <w:suppressAutoHyphens/>
              <w:jc w:val="center"/>
              <w:rPr>
                <w:b/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b/>
                <w:kern w:val="1"/>
                <w:sz w:val="24"/>
                <w:szCs w:val="24"/>
                <w:lang w:val="ru-RU" w:eastAsia="ar-SA"/>
              </w:rPr>
              <w:t>Mērvienība</w:t>
            </w:r>
          </w:p>
        </w:tc>
        <w:tc>
          <w:tcPr>
            <w:tcW w:w="992" w:type="dxa"/>
            <w:vAlign w:val="center"/>
          </w:tcPr>
          <w:p w:rsidR="00CD43C6" w:rsidRPr="00F5109D" w:rsidRDefault="00CD43C6" w:rsidP="007B0D0C">
            <w:pPr>
              <w:suppressAutoHyphens/>
              <w:jc w:val="center"/>
              <w:rPr>
                <w:b/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b/>
                <w:kern w:val="1"/>
                <w:sz w:val="24"/>
                <w:szCs w:val="24"/>
                <w:lang w:val="ru-RU" w:eastAsia="ar-SA"/>
              </w:rPr>
              <w:t xml:space="preserve">Cena bez PVN </w:t>
            </w:r>
            <w:r w:rsidRPr="00F5109D">
              <w:rPr>
                <w:b/>
                <w:i/>
                <w:kern w:val="1"/>
                <w:sz w:val="24"/>
                <w:szCs w:val="24"/>
                <w:lang w:val="ru-RU" w:eastAsia="ar-SA"/>
              </w:rPr>
              <w:t>(euro)</w:t>
            </w:r>
          </w:p>
        </w:tc>
        <w:tc>
          <w:tcPr>
            <w:tcW w:w="992" w:type="dxa"/>
            <w:vAlign w:val="center"/>
          </w:tcPr>
          <w:p w:rsidR="00CD43C6" w:rsidRPr="00F5109D" w:rsidRDefault="00CD43C6" w:rsidP="007B0D0C">
            <w:pPr>
              <w:suppressAutoHyphens/>
              <w:jc w:val="center"/>
              <w:rPr>
                <w:b/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b/>
                <w:kern w:val="1"/>
                <w:sz w:val="24"/>
                <w:szCs w:val="24"/>
                <w:lang w:val="ru-RU" w:eastAsia="ar-SA"/>
              </w:rPr>
              <w:t>PVN</w:t>
            </w:r>
          </w:p>
          <w:p w:rsidR="00CD43C6" w:rsidRPr="00F5109D" w:rsidRDefault="00CD43C6" w:rsidP="007B0D0C">
            <w:pPr>
              <w:suppressAutoHyphens/>
              <w:jc w:val="center"/>
              <w:rPr>
                <w:b/>
                <w:i/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b/>
                <w:i/>
                <w:kern w:val="1"/>
                <w:sz w:val="24"/>
                <w:szCs w:val="24"/>
                <w:lang w:val="ru-RU" w:eastAsia="ar-SA"/>
              </w:rPr>
              <w:t>(euro)</w:t>
            </w:r>
          </w:p>
        </w:tc>
        <w:tc>
          <w:tcPr>
            <w:tcW w:w="993" w:type="dxa"/>
            <w:vAlign w:val="center"/>
          </w:tcPr>
          <w:p w:rsidR="00CD43C6" w:rsidRPr="00F5109D" w:rsidRDefault="00CD43C6" w:rsidP="007B0D0C">
            <w:pPr>
              <w:suppressAutoHyphens/>
              <w:jc w:val="center"/>
              <w:rPr>
                <w:b/>
                <w:kern w:val="1"/>
                <w:sz w:val="24"/>
                <w:szCs w:val="24"/>
                <w:lang w:val="ru-RU" w:eastAsia="ar-SA"/>
              </w:rPr>
            </w:pPr>
            <w:bookmarkStart w:id="0" w:name="_GoBack"/>
            <w:bookmarkEnd w:id="0"/>
            <w:r w:rsidRPr="00F5109D">
              <w:rPr>
                <w:b/>
                <w:kern w:val="1"/>
                <w:sz w:val="24"/>
                <w:szCs w:val="24"/>
                <w:lang w:val="ru-RU" w:eastAsia="ar-SA"/>
              </w:rPr>
              <w:t xml:space="preserve">Cena ar PVN </w:t>
            </w:r>
            <w:r w:rsidRPr="00F5109D">
              <w:rPr>
                <w:b/>
                <w:i/>
                <w:kern w:val="1"/>
                <w:sz w:val="24"/>
                <w:szCs w:val="24"/>
                <w:lang w:val="ru-RU" w:eastAsia="ar-SA"/>
              </w:rPr>
              <w:t>(euro)</w:t>
            </w:r>
          </w:p>
        </w:tc>
      </w:tr>
      <w:tr w:rsidR="00CD43C6" w:rsidRPr="00F5109D" w:rsidTr="007B0D0C">
        <w:tc>
          <w:tcPr>
            <w:tcW w:w="675" w:type="dxa"/>
          </w:tcPr>
          <w:p w:rsidR="00CD43C6" w:rsidRPr="00F5109D" w:rsidRDefault="00CD43C6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1.</w:t>
            </w:r>
          </w:p>
        </w:tc>
        <w:tc>
          <w:tcPr>
            <w:tcW w:w="2722" w:type="dxa"/>
          </w:tcPr>
          <w:p w:rsidR="00CD43C6" w:rsidRPr="00F5109D" w:rsidRDefault="00CD43C6" w:rsidP="007B0D0C">
            <w:pPr>
              <w:suppressAutoHyphens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Traktora JUMZ 6KL izmantošana</w:t>
            </w:r>
          </w:p>
        </w:tc>
        <w:tc>
          <w:tcPr>
            <w:tcW w:w="1531" w:type="dxa"/>
          </w:tcPr>
          <w:p w:rsidR="00CD43C6" w:rsidRPr="00F5109D" w:rsidRDefault="00CD43C6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euro/h</w:t>
            </w:r>
          </w:p>
        </w:tc>
        <w:tc>
          <w:tcPr>
            <w:tcW w:w="992" w:type="dxa"/>
          </w:tcPr>
          <w:p w:rsidR="00CD43C6" w:rsidRPr="00F5109D" w:rsidRDefault="00CD43C6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14.20</w:t>
            </w:r>
          </w:p>
        </w:tc>
        <w:tc>
          <w:tcPr>
            <w:tcW w:w="992" w:type="dxa"/>
          </w:tcPr>
          <w:p w:rsidR="00CD43C6" w:rsidRPr="00F5109D" w:rsidRDefault="00CD43C6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993" w:type="dxa"/>
          </w:tcPr>
          <w:p w:rsidR="00CD43C6" w:rsidRPr="00F5109D" w:rsidRDefault="00CD43C6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14.20</w:t>
            </w:r>
          </w:p>
        </w:tc>
      </w:tr>
      <w:tr w:rsidR="00CD43C6" w:rsidRPr="00F5109D" w:rsidTr="007B0D0C">
        <w:tc>
          <w:tcPr>
            <w:tcW w:w="675" w:type="dxa"/>
          </w:tcPr>
          <w:p w:rsidR="00CD43C6" w:rsidRPr="00F5109D" w:rsidRDefault="00CD43C6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2.</w:t>
            </w:r>
          </w:p>
        </w:tc>
        <w:tc>
          <w:tcPr>
            <w:tcW w:w="2722" w:type="dxa"/>
          </w:tcPr>
          <w:p w:rsidR="00CD43C6" w:rsidRPr="00F5109D" w:rsidRDefault="00CD43C6" w:rsidP="007B0D0C">
            <w:pPr>
              <w:suppressAutoHyphens/>
              <w:rPr>
                <w:kern w:val="1"/>
                <w:sz w:val="24"/>
                <w:szCs w:val="24"/>
                <w:lang w:val="en-US" w:eastAsia="ar-SA"/>
              </w:rPr>
            </w:pPr>
            <w:proofErr w:type="spellStart"/>
            <w:r w:rsidRPr="00F5109D">
              <w:rPr>
                <w:kern w:val="1"/>
                <w:sz w:val="24"/>
                <w:szCs w:val="24"/>
                <w:lang w:val="en-US" w:eastAsia="ar-SA"/>
              </w:rPr>
              <w:t>Traktora</w:t>
            </w:r>
            <w:proofErr w:type="spellEnd"/>
            <w:r w:rsidRPr="00F5109D">
              <w:rPr>
                <w:kern w:val="1"/>
                <w:sz w:val="24"/>
                <w:szCs w:val="24"/>
                <w:lang w:val="en-US" w:eastAsia="ar-SA"/>
              </w:rPr>
              <w:t xml:space="preserve"> JUMZ 6KL </w:t>
            </w:r>
            <w:proofErr w:type="spellStart"/>
            <w:r w:rsidRPr="00F5109D">
              <w:rPr>
                <w:kern w:val="1"/>
                <w:sz w:val="24"/>
                <w:szCs w:val="24"/>
                <w:lang w:val="en-US" w:eastAsia="ar-SA"/>
              </w:rPr>
              <w:t>gaidīšanas</w:t>
            </w:r>
            <w:proofErr w:type="spellEnd"/>
            <w:r w:rsidRPr="00F5109D">
              <w:rPr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F5109D">
              <w:rPr>
                <w:kern w:val="1"/>
                <w:sz w:val="24"/>
                <w:szCs w:val="24"/>
                <w:lang w:val="en-US" w:eastAsia="ar-SA"/>
              </w:rPr>
              <w:t>režīms</w:t>
            </w:r>
            <w:proofErr w:type="spellEnd"/>
          </w:p>
        </w:tc>
        <w:tc>
          <w:tcPr>
            <w:tcW w:w="1531" w:type="dxa"/>
          </w:tcPr>
          <w:p w:rsidR="00CD43C6" w:rsidRPr="00F5109D" w:rsidRDefault="00CD43C6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euro/h</w:t>
            </w:r>
          </w:p>
        </w:tc>
        <w:tc>
          <w:tcPr>
            <w:tcW w:w="992" w:type="dxa"/>
          </w:tcPr>
          <w:p w:rsidR="00CD43C6" w:rsidRPr="00F5109D" w:rsidRDefault="00CD43C6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4.50</w:t>
            </w:r>
          </w:p>
        </w:tc>
        <w:tc>
          <w:tcPr>
            <w:tcW w:w="992" w:type="dxa"/>
          </w:tcPr>
          <w:p w:rsidR="00CD43C6" w:rsidRPr="00F5109D" w:rsidRDefault="00CD43C6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993" w:type="dxa"/>
          </w:tcPr>
          <w:p w:rsidR="00CD43C6" w:rsidRPr="00F5109D" w:rsidRDefault="00CD43C6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4.50</w:t>
            </w:r>
          </w:p>
        </w:tc>
      </w:tr>
      <w:tr w:rsidR="00CD43C6" w:rsidRPr="00F5109D" w:rsidTr="007B0D0C">
        <w:tc>
          <w:tcPr>
            <w:tcW w:w="675" w:type="dxa"/>
          </w:tcPr>
          <w:p w:rsidR="00CD43C6" w:rsidRPr="00F5109D" w:rsidRDefault="00CD43C6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3.</w:t>
            </w:r>
          </w:p>
        </w:tc>
        <w:tc>
          <w:tcPr>
            <w:tcW w:w="2722" w:type="dxa"/>
          </w:tcPr>
          <w:p w:rsidR="00CD43C6" w:rsidRPr="00F5109D" w:rsidRDefault="00CD43C6" w:rsidP="007B0D0C">
            <w:pPr>
              <w:suppressAutoHyphens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Traktora Kioti DK901C izmantošana</w:t>
            </w:r>
          </w:p>
        </w:tc>
        <w:tc>
          <w:tcPr>
            <w:tcW w:w="1531" w:type="dxa"/>
          </w:tcPr>
          <w:p w:rsidR="00CD43C6" w:rsidRPr="00F5109D" w:rsidRDefault="00CD43C6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euro/h</w:t>
            </w:r>
          </w:p>
        </w:tc>
        <w:tc>
          <w:tcPr>
            <w:tcW w:w="992" w:type="dxa"/>
          </w:tcPr>
          <w:p w:rsidR="00CD43C6" w:rsidRPr="00F5109D" w:rsidRDefault="00CD43C6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14.50</w:t>
            </w:r>
          </w:p>
        </w:tc>
        <w:tc>
          <w:tcPr>
            <w:tcW w:w="992" w:type="dxa"/>
          </w:tcPr>
          <w:p w:rsidR="00CD43C6" w:rsidRPr="00F5109D" w:rsidRDefault="00CD43C6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993" w:type="dxa"/>
          </w:tcPr>
          <w:p w:rsidR="00CD43C6" w:rsidRPr="00F5109D" w:rsidRDefault="00CD43C6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14.50</w:t>
            </w:r>
          </w:p>
        </w:tc>
      </w:tr>
      <w:tr w:rsidR="00CD43C6" w:rsidRPr="00F5109D" w:rsidTr="007B0D0C">
        <w:tc>
          <w:tcPr>
            <w:tcW w:w="675" w:type="dxa"/>
          </w:tcPr>
          <w:p w:rsidR="00CD43C6" w:rsidRPr="00F5109D" w:rsidRDefault="00CD43C6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4.</w:t>
            </w:r>
          </w:p>
        </w:tc>
        <w:tc>
          <w:tcPr>
            <w:tcW w:w="2722" w:type="dxa"/>
          </w:tcPr>
          <w:p w:rsidR="00CD43C6" w:rsidRPr="00F5109D" w:rsidRDefault="00CD43C6" w:rsidP="007B0D0C">
            <w:pPr>
              <w:suppressAutoHyphens/>
              <w:rPr>
                <w:kern w:val="1"/>
                <w:sz w:val="24"/>
                <w:szCs w:val="24"/>
                <w:lang w:val="en-US" w:eastAsia="ar-SA"/>
              </w:rPr>
            </w:pPr>
            <w:proofErr w:type="spellStart"/>
            <w:r w:rsidRPr="00F5109D">
              <w:rPr>
                <w:kern w:val="1"/>
                <w:sz w:val="24"/>
                <w:szCs w:val="24"/>
                <w:lang w:val="en-US" w:eastAsia="ar-SA"/>
              </w:rPr>
              <w:t>Traktora</w:t>
            </w:r>
            <w:proofErr w:type="spellEnd"/>
            <w:r w:rsidRPr="00F5109D">
              <w:rPr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F5109D">
              <w:rPr>
                <w:kern w:val="1"/>
                <w:sz w:val="24"/>
                <w:szCs w:val="24"/>
                <w:lang w:val="en-US" w:eastAsia="ar-SA"/>
              </w:rPr>
              <w:t>Kioti</w:t>
            </w:r>
            <w:proofErr w:type="spellEnd"/>
            <w:r w:rsidRPr="00F5109D">
              <w:rPr>
                <w:kern w:val="1"/>
                <w:sz w:val="24"/>
                <w:szCs w:val="24"/>
                <w:lang w:val="en-US" w:eastAsia="ar-SA"/>
              </w:rPr>
              <w:t xml:space="preserve"> DK901C </w:t>
            </w:r>
            <w:proofErr w:type="spellStart"/>
            <w:r w:rsidRPr="00F5109D">
              <w:rPr>
                <w:kern w:val="1"/>
                <w:sz w:val="24"/>
                <w:szCs w:val="24"/>
                <w:lang w:val="en-US" w:eastAsia="ar-SA"/>
              </w:rPr>
              <w:t>gaidīšanas</w:t>
            </w:r>
            <w:proofErr w:type="spellEnd"/>
            <w:r w:rsidRPr="00F5109D">
              <w:rPr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F5109D">
              <w:rPr>
                <w:kern w:val="1"/>
                <w:sz w:val="24"/>
                <w:szCs w:val="24"/>
                <w:lang w:val="en-US" w:eastAsia="ar-SA"/>
              </w:rPr>
              <w:t>režīms</w:t>
            </w:r>
            <w:proofErr w:type="spellEnd"/>
          </w:p>
        </w:tc>
        <w:tc>
          <w:tcPr>
            <w:tcW w:w="1531" w:type="dxa"/>
          </w:tcPr>
          <w:p w:rsidR="00CD43C6" w:rsidRPr="00F5109D" w:rsidRDefault="00CD43C6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euro/h</w:t>
            </w:r>
          </w:p>
        </w:tc>
        <w:tc>
          <w:tcPr>
            <w:tcW w:w="992" w:type="dxa"/>
          </w:tcPr>
          <w:p w:rsidR="00CD43C6" w:rsidRPr="00F5109D" w:rsidRDefault="00CD43C6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4.77</w:t>
            </w:r>
          </w:p>
        </w:tc>
        <w:tc>
          <w:tcPr>
            <w:tcW w:w="992" w:type="dxa"/>
          </w:tcPr>
          <w:p w:rsidR="00CD43C6" w:rsidRPr="00F5109D" w:rsidRDefault="00CD43C6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993" w:type="dxa"/>
          </w:tcPr>
          <w:p w:rsidR="00CD43C6" w:rsidRPr="00F5109D" w:rsidRDefault="00CD43C6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4.77</w:t>
            </w:r>
          </w:p>
        </w:tc>
      </w:tr>
      <w:tr w:rsidR="00CD43C6" w:rsidRPr="00F5109D" w:rsidTr="007B0D0C">
        <w:tc>
          <w:tcPr>
            <w:tcW w:w="675" w:type="dxa"/>
          </w:tcPr>
          <w:p w:rsidR="00CD43C6" w:rsidRPr="00F5109D" w:rsidRDefault="00CD43C6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5.</w:t>
            </w:r>
          </w:p>
        </w:tc>
        <w:tc>
          <w:tcPr>
            <w:tcW w:w="2722" w:type="dxa"/>
          </w:tcPr>
          <w:p w:rsidR="00CD43C6" w:rsidRPr="00F5109D" w:rsidRDefault="00CD43C6" w:rsidP="007B0D0C">
            <w:pPr>
              <w:suppressAutoHyphens/>
              <w:rPr>
                <w:kern w:val="1"/>
                <w:sz w:val="24"/>
                <w:szCs w:val="24"/>
                <w:lang w:val="en-US" w:eastAsia="ar-SA"/>
              </w:rPr>
            </w:pPr>
            <w:proofErr w:type="spellStart"/>
            <w:r w:rsidRPr="00F5109D">
              <w:rPr>
                <w:kern w:val="1"/>
                <w:sz w:val="24"/>
                <w:szCs w:val="24"/>
                <w:lang w:val="en-US" w:eastAsia="ar-SA"/>
              </w:rPr>
              <w:t>Traktora</w:t>
            </w:r>
            <w:proofErr w:type="spellEnd"/>
            <w:r w:rsidRPr="00F5109D">
              <w:rPr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F5109D">
              <w:rPr>
                <w:kern w:val="1"/>
                <w:sz w:val="24"/>
                <w:szCs w:val="24"/>
                <w:lang w:val="en-US" w:eastAsia="ar-SA"/>
              </w:rPr>
              <w:t>Kioti</w:t>
            </w:r>
            <w:proofErr w:type="spellEnd"/>
            <w:r w:rsidRPr="00F5109D">
              <w:rPr>
                <w:kern w:val="1"/>
                <w:sz w:val="24"/>
                <w:szCs w:val="24"/>
                <w:lang w:val="en-US" w:eastAsia="ar-SA"/>
              </w:rPr>
              <w:t xml:space="preserve"> DK901C </w:t>
            </w:r>
            <w:proofErr w:type="spellStart"/>
            <w:r w:rsidRPr="00F5109D">
              <w:rPr>
                <w:kern w:val="1"/>
                <w:sz w:val="24"/>
                <w:szCs w:val="24"/>
                <w:lang w:val="en-US" w:eastAsia="ar-SA"/>
              </w:rPr>
              <w:t>ar</w:t>
            </w:r>
            <w:proofErr w:type="spellEnd"/>
            <w:r w:rsidRPr="00F5109D">
              <w:rPr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F5109D">
              <w:rPr>
                <w:kern w:val="1"/>
                <w:sz w:val="24"/>
                <w:szCs w:val="24"/>
                <w:lang w:val="en-US" w:eastAsia="ar-SA"/>
              </w:rPr>
              <w:t>piekabi</w:t>
            </w:r>
            <w:proofErr w:type="spellEnd"/>
            <w:r w:rsidRPr="00F5109D">
              <w:rPr>
                <w:kern w:val="1"/>
                <w:sz w:val="24"/>
                <w:szCs w:val="24"/>
                <w:lang w:val="en-US" w:eastAsia="ar-SA"/>
              </w:rPr>
              <w:t xml:space="preserve"> WF S6 </w:t>
            </w:r>
            <w:proofErr w:type="spellStart"/>
            <w:r w:rsidRPr="00F5109D">
              <w:rPr>
                <w:kern w:val="1"/>
                <w:sz w:val="24"/>
                <w:szCs w:val="24"/>
                <w:lang w:val="en-US" w:eastAsia="ar-SA"/>
              </w:rPr>
              <w:t>izmantošana</w:t>
            </w:r>
            <w:proofErr w:type="spellEnd"/>
          </w:p>
        </w:tc>
        <w:tc>
          <w:tcPr>
            <w:tcW w:w="1531" w:type="dxa"/>
          </w:tcPr>
          <w:p w:rsidR="00CD43C6" w:rsidRPr="00F5109D" w:rsidRDefault="00CD43C6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euro/h</w:t>
            </w:r>
          </w:p>
        </w:tc>
        <w:tc>
          <w:tcPr>
            <w:tcW w:w="992" w:type="dxa"/>
          </w:tcPr>
          <w:p w:rsidR="00CD43C6" w:rsidRPr="00F5109D" w:rsidRDefault="00CD43C6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15.75</w:t>
            </w:r>
          </w:p>
        </w:tc>
        <w:tc>
          <w:tcPr>
            <w:tcW w:w="992" w:type="dxa"/>
          </w:tcPr>
          <w:p w:rsidR="00CD43C6" w:rsidRPr="00F5109D" w:rsidRDefault="00CD43C6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993" w:type="dxa"/>
          </w:tcPr>
          <w:p w:rsidR="00CD43C6" w:rsidRPr="00F5109D" w:rsidRDefault="00CD43C6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15.75</w:t>
            </w:r>
          </w:p>
        </w:tc>
      </w:tr>
      <w:tr w:rsidR="00CD43C6" w:rsidRPr="00F5109D" w:rsidTr="007B0D0C">
        <w:tc>
          <w:tcPr>
            <w:tcW w:w="675" w:type="dxa"/>
          </w:tcPr>
          <w:p w:rsidR="00CD43C6" w:rsidRPr="00F5109D" w:rsidRDefault="00CD43C6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6.</w:t>
            </w:r>
          </w:p>
        </w:tc>
        <w:tc>
          <w:tcPr>
            <w:tcW w:w="2722" w:type="dxa"/>
          </w:tcPr>
          <w:p w:rsidR="00CD43C6" w:rsidRPr="00F5109D" w:rsidRDefault="00CD43C6" w:rsidP="007B0D0C">
            <w:pPr>
              <w:suppressAutoHyphens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Traktora Kioti DK901C ar piekabi gaidīšanas režīms</w:t>
            </w:r>
          </w:p>
        </w:tc>
        <w:tc>
          <w:tcPr>
            <w:tcW w:w="1531" w:type="dxa"/>
          </w:tcPr>
          <w:p w:rsidR="00CD43C6" w:rsidRPr="00F5109D" w:rsidRDefault="00CD43C6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euro/h</w:t>
            </w:r>
          </w:p>
        </w:tc>
        <w:tc>
          <w:tcPr>
            <w:tcW w:w="992" w:type="dxa"/>
          </w:tcPr>
          <w:p w:rsidR="00CD43C6" w:rsidRPr="00F5109D" w:rsidRDefault="00CD43C6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5.05</w:t>
            </w:r>
          </w:p>
        </w:tc>
        <w:tc>
          <w:tcPr>
            <w:tcW w:w="992" w:type="dxa"/>
          </w:tcPr>
          <w:p w:rsidR="00CD43C6" w:rsidRPr="00F5109D" w:rsidRDefault="00CD43C6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993" w:type="dxa"/>
          </w:tcPr>
          <w:p w:rsidR="00CD43C6" w:rsidRPr="00F5109D" w:rsidRDefault="00CD43C6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5.05</w:t>
            </w:r>
          </w:p>
        </w:tc>
      </w:tr>
      <w:tr w:rsidR="00CD43C6" w:rsidRPr="00F5109D" w:rsidTr="007B0D0C">
        <w:tc>
          <w:tcPr>
            <w:tcW w:w="675" w:type="dxa"/>
          </w:tcPr>
          <w:p w:rsidR="00CD43C6" w:rsidRPr="00F5109D" w:rsidRDefault="00CD43C6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7.</w:t>
            </w:r>
          </w:p>
        </w:tc>
        <w:tc>
          <w:tcPr>
            <w:tcW w:w="2722" w:type="dxa"/>
          </w:tcPr>
          <w:p w:rsidR="00CD43C6" w:rsidRPr="00F5109D" w:rsidRDefault="00CD43C6" w:rsidP="007B0D0C">
            <w:pPr>
              <w:suppressAutoHyphens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Automašīnas Mitsubishi Outlander izmantošana</w:t>
            </w:r>
          </w:p>
        </w:tc>
        <w:tc>
          <w:tcPr>
            <w:tcW w:w="1531" w:type="dxa"/>
          </w:tcPr>
          <w:p w:rsidR="00CD43C6" w:rsidRPr="00F5109D" w:rsidRDefault="00CD43C6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euro/km</w:t>
            </w:r>
          </w:p>
        </w:tc>
        <w:tc>
          <w:tcPr>
            <w:tcW w:w="992" w:type="dxa"/>
          </w:tcPr>
          <w:p w:rsidR="00CD43C6" w:rsidRPr="00F5109D" w:rsidRDefault="00CD43C6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0.60</w:t>
            </w:r>
          </w:p>
        </w:tc>
        <w:tc>
          <w:tcPr>
            <w:tcW w:w="992" w:type="dxa"/>
          </w:tcPr>
          <w:p w:rsidR="00CD43C6" w:rsidRPr="00F5109D" w:rsidRDefault="00CD43C6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993" w:type="dxa"/>
          </w:tcPr>
          <w:p w:rsidR="00CD43C6" w:rsidRPr="00F5109D" w:rsidRDefault="00CD43C6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0.60</w:t>
            </w:r>
          </w:p>
        </w:tc>
      </w:tr>
      <w:tr w:rsidR="00CD43C6" w:rsidRPr="00F5109D" w:rsidTr="007B0D0C">
        <w:tc>
          <w:tcPr>
            <w:tcW w:w="675" w:type="dxa"/>
          </w:tcPr>
          <w:p w:rsidR="00CD43C6" w:rsidRPr="00F5109D" w:rsidRDefault="00CD43C6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8.</w:t>
            </w:r>
          </w:p>
        </w:tc>
        <w:tc>
          <w:tcPr>
            <w:tcW w:w="2722" w:type="dxa"/>
          </w:tcPr>
          <w:p w:rsidR="00CD43C6" w:rsidRPr="00F5109D" w:rsidRDefault="00CD43C6" w:rsidP="007B0D0C">
            <w:pPr>
              <w:suppressAutoHyphens/>
              <w:rPr>
                <w:kern w:val="1"/>
                <w:sz w:val="24"/>
                <w:szCs w:val="24"/>
                <w:lang w:val="en-US" w:eastAsia="ar-SA"/>
              </w:rPr>
            </w:pPr>
            <w:proofErr w:type="spellStart"/>
            <w:r w:rsidRPr="00F5109D">
              <w:rPr>
                <w:kern w:val="1"/>
                <w:sz w:val="24"/>
                <w:szCs w:val="24"/>
                <w:lang w:val="en-US" w:eastAsia="ar-SA"/>
              </w:rPr>
              <w:t>Automašīnas</w:t>
            </w:r>
            <w:proofErr w:type="spellEnd"/>
            <w:r w:rsidRPr="00F5109D">
              <w:rPr>
                <w:kern w:val="1"/>
                <w:sz w:val="24"/>
                <w:szCs w:val="24"/>
                <w:lang w:val="en-US" w:eastAsia="ar-SA"/>
              </w:rPr>
              <w:t xml:space="preserve"> Mitsubishi Outlander </w:t>
            </w:r>
            <w:proofErr w:type="spellStart"/>
            <w:r w:rsidRPr="00F5109D">
              <w:rPr>
                <w:kern w:val="1"/>
                <w:sz w:val="24"/>
                <w:szCs w:val="24"/>
                <w:lang w:val="en-US" w:eastAsia="ar-SA"/>
              </w:rPr>
              <w:t>gaidīšanas</w:t>
            </w:r>
            <w:proofErr w:type="spellEnd"/>
            <w:r w:rsidRPr="00F5109D">
              <w:rPr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F5109D">
              <w:rPr>
                <w:kern w:val="1"/>
                <w:sz w:val="24"/>
                <w:szCs w:val="24"/>
                <w:lang w:val="en-US" w:eastAsia="ar-SA"/>
              </w:rPr>
              <w:t>režīms</w:t>
            </w:r>
            <w:proofErr w:type="spellEnd"/>
          </w:p>
        </w:tc>
        <w:tc>
          <w:tcPr>
            <w:tcW w:w="1531" w:type="dxa"/>
          </w:tcPr>
          <w:p w:rsidR="00CD43C6" w:rsidRPr="00F5109D" w:rsidRDefault="00CD43C6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euro/h</w:t>
            </w:r>
          </w:p>
        </w:tc>
        <w:tc>
          <w:tcPr>
            <w:tcW w:w="992" w:type="dxa"/>
          </w:tcPr>
          <w:p w:rsidR="00CD43C6" w:rsidRPr="00F5109D" w:rsidRDefault="00CD43C6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4.09</w:t>
            </w:r>
          </w:p>
        </w:tc>
        <w:tc>
          <w:tcPr>
            <w:tcW w:w="992" w:type="dxa"/>
          </w:tcPr>
          <w:p w:rsidR="00CD43C6" w:rsidRPr="00F5109D" w:rsidRDefault="00CD43C6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993" w:type="dxa"/>
          </w:tcPr>
          <w:p w:rsidR="00CD43C6" w:rsidRPr="00F5109D" w:rsidRDefault="00CD43C6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4.09</w:t>
            </w:r>
          </w:p>
        </w:tc>
      </w:tr>
      <w:tr w:rsidR="00CD43C6" w:rsidRPr="00F5109D" w:rsidTr="007B0D0C">
        <w:tc>
          <w:tcPr>
            <w:tcW w:w="675" w:type="dxa"/>
          </w:tcPr>
          <w:p w:rsidR="00CD43C6" w:rsidRPr="00F5109D" w:rsidRDefault="00CD43C6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9.</w:t>
            </w:r>
          </w:p>
        </w:tc>
        <w:tc>
          <w:tcPr>
            <w:tcW w:w="2722" w:type="dxa"/>
          </w:tcPr>
          <w:p w:rsidR="00CD43C6" w:rsidRPr="00F5109D" w:rsidRDefault="00CD43C6" w:rsidP="007B0D0C">
            <w:pPr>
              <w:suppressAutoHyphens/>
              <w:rPr>
                <w:kern w:val="1"/>
                <w:sz w:val="24"/>
                <w:szCs w:val="24"/>
                <w:lang w:val="en-US" w:eastAsia="ar-SA"/>
              </w:rPr>
            </w:pPr>
            <w:proofErr w:type="spellStart"/>
            <w:r w:rsidRPr="00F5109D">
              <w:rPr>
                <w:kern w:val="1"/>
                <w:sz w:val="24"/>
                <w:szCs w:val="24"/>
                <w:lang w:val="en-US" w:eastAsia="ar-SA"/>
              </w:rPr>
              <w:t>Automašīnas</w:t>
            </w:r>
            <w:proofErr w:type="spellEnd"/>
            <w:r w:rsidRPr="00F5109D">
              <w:rPr>
                <w:kern w:val="1"/>
                <w:sz w:val="24"/>
                <w:szCs w:val="24"/>
                <w:lang w:val="en-US" w:eastAsia="ar-SA"/>
              </w:rPr>
              <w:t xml:space="preserve"> Mitsubishi Outlander </w:t>
            </w:r>
            <w:proofErr w:type="spellStart"/>
            <w:r w:rsidRPr="00F5109D">
              <w:rPr>
                <w:kern w:val="1"/>
                <w:sz w:val="24"/>
                <w:szCs w:val="24"/>
                <w:lang w:val="en-US" w:eastAsia="ar-SA"/>
              </w:rPr>
              <w:t>ar</w:t>
            </w:r>
            <w:proofErr w:type="spellEnd"/>
            <w:r w:rsidRPr="00F5109D">
              <w:rPr>
                <w:kern w:val="1"/>
                <w:sz w:val="24"/>
                <w:szCs w:val="24"/>
                <w:lang w:val="en-US" w:eastAsia="ar-SA"/>
              </w:rPr>
              <w:t xml:space="preserve"> auto </w:t>
            </w:r>
            <w:proofErr w:type="spellStart"/>
            <w:r w:rsidRPr="00F5109D">
              <w:rPr>
                <w:kern w:val="1"/>
                <w:sz w:val="24"/>
                <w:szCs w:val="24"/>
                <w:lang w:val="en-US" w:eastAsia="ar-SA"/>
              </w:rPr>
              <w:t>piekabi</w:t>
            </w:r>
            <w:proofErr w:type="spellEnd"/>
            <w:r w:rsidRPr="00F5109D">
              <w:rPr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F5109D">
              <w:rPr>
                <w:kern w:val="1"/>
                <w:sz w:val="24"/>
                <w:szCs w:val="24"/>
                <w:lang w:val="en-US" w:eastAsia="ar-SA"/>
              </w:rPr>
              <w:t>Rydwan</w:t>
            </w:r>
            <w:proofErr w:type="spellEnd"/>
            <w:r w:rsidRPr="00F5109D">
              <w:rPr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F5109D">
              <w:rPr>
                <w:kern w:val="1"/>
                <w:sz w:val="24"/>
                <w:szCs w:val="24"/>
                <w:lang w:val="en-US" w:eastAsia="ar-SA"/>
              </w:rPr>
              <w:t>izmantošana</w:t>
            </w:r>
            <w:proofErr w:type="spellEnd"/>
          </w:p>
        </w:tc>
        <w:tc>
          <w:tcPr>
            <w:tcW w:w="1531" w:type="dxa"/>
          </w:tcPr>
          <w:p w:rsidR="00CD43C6" w:rsidRPr="00F5109D" w:rsidRDefault="00CD43C6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euro/km</w:t>
            </w:r>
          </w:p>
        </w:tc>
        <w:tc>
          <w:tcPr>
            <w:tcW w:w="992" w:type="dxa"/>
          </w:tcPr>
          <w:p w:rsidR="00CD43C6" w:rsidRPr="00F5109D" w:rsidRDefault="00CD43C6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0.62</w:t>
            </w:r>
          </w:p>
        </w:tc>
        <w:tc>
          <w:tcPr>
            <w:tcW w:w="992" w:type="dxa"/>
          </w:tcPr>
          <w:p w:rsidR="00CD43C6" w:rsidRPr="00F5109D" w:rsidRDefault="00CD43C6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993" w:type="dxa"/>
          </w:tcPr>
          <w:p w:rsidR="00CD43C6" w:rsidRPr="00F5109D" w:rsidRDefault="00CD43C6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0.62</w:t>
            </w:r>
          </w:p>
        </w:tc>
      </w:tr>
      <w:tr w:rsidR="00CD43C6" w:rsidRPr="00F5109D" w:rsidTr="007B0D0C">
        <w:tc>
          <w:tcPr>
            <w:tcW w:w="675" w:type="dxa"/>
          </w:tcPr>
          <w:p w:rsidR="00CD43C6" w:rsidRPr="00F5109D" w:rsidRDefault="00CD43C6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10.</w:t>
            </w:r>
          </w:p>
        </w:tc>
        <w:tc>
          <w:tcPr>
            <w:tcW w:w="2722" w:type="dxa"/>
          </w:tcPr>
          <w:p w:rsidR="00CD43C6" w:rsidRPr="00F5109D" w:rsidRDefault="00CD43C6" w:rsidP="007B0D0C">
            <w:pPr>
              <w:suppressAutoHyphens/>
              <w:rPr>
                <w:kern w:val="1"/>
                <w:sz w:val="24"/>
                <w:szCs w:val="24"/>
                <w:lang w:val="en-US" w:eastAsia="ar-SA"/>
              </w:rPr>
            </w:pPr>
            <w:proofErr w:type="spellStart"/>
            <w:r w:rsidRPr="00F5109D">
              <w:rPr>
                <w:kern w:val="1"/>
                <w:sz w:val="24"/>
                <w:szCs w:val="24"/>
                <w:lang w:val="en-US" w:eastAsia="ar-SA"/>
              </w:rPr>
              <w:t>Automašīnas</w:t>
            </w:r>
            <w:proofErr w:type="spellEnd"/>
            <w:r w:rsidRPr="00F5109D">
              <w:rPr>
                <w:kern w:val="1"/>
                <w:sz w:val="24"/>
                <w:szCs w:val="24"/>
                <w:lang w:val="en-US" w:eastAsia="ar-SA"/>
              </w:rPr>
              <w:t xml:space="preserve"> Mitsubishi Outlander </w:t>
            </w:r>
            <w:proofErr w:type="spellStart"/>
            <w:r w:rsidRPr="00F5109D">
              <w:rPr>
                <w:kern w:val="1"/>
                <w:sz w:val="24"/>
                <w:szCs w:val="24"/>
                <w:lang w:val="en-US" w:eastAsia="ar-SA"/>
              </w:rPr>
              <w:t>ar</w:t>
            </w:r>
            <w:proofErr w:type="spellEnd"/>
            <w:r w:rsidRPr="00F5109D">
              <w:rPr>
                <w:kern w:val="1"/>
                <w:sz w:val="24"/>
                <w:szCs w:val="24"/>
                <w:lang w:val="en-US" w:eastAsia="ar-SA"/>
              </w:rPr>
              <w:t xml:space="preserve"> auto </w:t>
            </w:r>
            <w:proofErr w:type="spellStart"/>
            <w:r w:rsidRPr="00F5109D">
              <w:rPr>
                <w:kern w:val="1"/>
                <w:sz w:val="24"/>
                <w:szCs w:val="24"/>
                <w:lang w:val="en-US" w:eastAsia="ar-SA"/>
              </w:rPr>
              <w:t>piekabi</w:t>
            </w:r>
            <w:proofErr w:type="spellEnd"/>
            <w:r w:rsidRPr="00F5109D">
              <w:rPr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F5109D">
              <w:rPr>
                <w:kern w:val="1"/>
                <w:sz w:val="24"/>
                <w:szCs w:val="24"/>
                <w:lang w:val="en-US" w:eastAsia="ar-SA"/>
              </w:rPr>
              <w:t>Rydwan</w:t>
            </w:r>
            <w:proofErr w:type="spellEnd"/>
            <w:r w:rsidRPr="00F5109D">
              <w:rPr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F5109D">
              <w:rPr>
                <w:kern w:val="1"/>
                <w:sz w:val="24"/>
                <w:szCs w:val="24"/>
                <w:lang w:val="en-US" w:eastAsia="ar-SA"/>
              </w:rPr>
              <w:t>gaidīšanas</w:t>
            </w:r>
            <w:proofErr w:type="spellEnd"/>
            <w:r w:rsidRPr="00F5109D">
              <w:rPr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F5109D">
              <w:rPr>
                <w:kern w:val="1"/>
                <w:sz w:val="24"/>
                <w:szCs w:val="24"/>
                <w:lang w:val="en-US" w:eastAsia="ar-SA"/>
              </w:rPr>
              <w:t>režīms</w:t>
            </w:r>
            <w:proofErr w:type="spellEnd"/>
          </w:p>
        </w:tc>
        <w:tc>
          <w:tcPr>
            <w:tcW w:w="1531" w:type="dxa"/>
          </w:tcPr>
          <w:p w:rsidR="00CD43C6" w:rsidRPr="00F5109D" w:rsidRDefault="00CD43C6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euro/h</w:t>
            </w:r>
          </w:p>
        </w:tc>
        <w:tc>
          <w:tcPr>
            <w:tcW w:w="992" w:type="dxa"/>
          </w:tcPr>
          <w:p w:rsidR="00CD43C6" w:rsidRPr="00F5109D" w:rsidRDefault="00CD43C6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4.15</w:t>
            </w:r>
          </w:p>
        </w:tc>
        <w:tc>
          <w:tcPr>
            <w:tcW w:w="992" w:type="dxa"/>
          </w:tcPr>
          <w:p w:rsidR="00CD43C6" w:rsidRPr="00F5109D" w:rsidRDefault="00CD43C6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993" w:type="dxa"/>
          </w:tcPr>
          <w:p w:rsidR="00CD43C6" w:rsidRPr="00F5109D" w:rsidRDefault="00CD43C6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4.15</w:t>
            </w:r>
          </w:p>
        </w:tc>
      </w:tr>
      <w:tr w:rsidR="00CD43C6" w:rsidRPr="00F5109D" w:rsidTr="007B0D0C">
        <w:tc>
          <w:tcPr>
            <w:tcW w:w="675" w:type="dxa"/>
          </w:tcPr>
          <w:p w:rsidR="00CD43C6" w:rsidRPr="00F5109D" w:rsidRDefault="00CD43C6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11.</w:t>
            </w:r>
          </w:p>
        </w:tc>
        <w:tc>
          <w:tcPr>
            <w:tcW w:w="2722" w:type="dxa"/>
          </w:tcPr>
          <w:p w:rsidR="00CD43C6" w:rsidRPr="00F5109D" w:rsidRDefault="00CD43C6" w:rsidP="007B0D0C">
            <w:pPr>
              <w:suppressAutoHyphens/>
              <w:rPr>
                <w:kern w:val="1"/>
                <w:sz w:val="24"/>
                <w:szCs w:val="24"/>
                <w:lang w:val="en-US" w:eastAsia="ar-SA"/>
              </w:rPr>
            </w:pPr>
            <w:r w:rsidRPr="00F5109D">
              <w:rPr>
                <w:kern w:val="1"/>
                <w:sz w:val="24"/>
                <w:szCs w:val="24"/>
                <w:lang w:val="en-US" w:eastAsia="ar-SA"/>
              </w:rPr>
              <w:t xml:space="preserve">Auto </w:t>
            </w:r>
            <w:proofErr w:type="spellStart"/>
            <w:r w:rsidRPr="00F5109D">
              <w:rPr>
                <w:kern w:val="1"/>
                <w:sz w:val="24"/>
                <w:szCs w:val="24"/>
                <w:lang w:val="en-US" w:eastAsia="ar-SA"/>
              </w:rPr>
              <w:t>piekabes</w:t>
            </w:r>
            <w:proofErr w:type="spellEnd"/>
            <w:r w:rsidRPr="00F5109D">
              <w:rPr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F5109D">
              <w:rPr>
                <w:kern w:val="1"/>
                <w:sz w:val="24"/>
                <w:szCs w:val="24"/>
                <w:lang w:val="en-US" w:eastAsia="ar-SA"/>
              </w:rPr>
              <w:t>Rydwan</w:t>
            </w:r>
            <w:proofErr w:type="spellEnd"/>
            <w:r w:rsidRPr="00F5109D">
              <w:rPr>
                <w:kern w:val="1"/>
                <w:sz w:val="24"/>
                <w:szCs w:val="24"/>
                <w:lang w:val="en-US" w:eastAsia="ar-SA"/>
              </w:rPr>
              <w:t xml:space="preserve"> Euro </w:t>
            </w:r>
            <w:proofErr w:type="spellStart"/>
            <w:r w:rsidRPr="00F5109D">
              <w:rPr>
                <w:kern w:val="1"/>
                <w:sz w:val="24"/>
                <w:szCs w:val="24"/>
                <w:lang w:val="en-US" w:eastAsia="ar-SA"/>
              </w:rPr>
              <w:t>noma</w:t>
            </w:r>
            <w:proofErr w:type="spellEnd"/>
          </w:p>
        </w:tc>
        <w:tc>
          <w:tcPr>
            <w:tcW w:w="1531" w:type="dxa"/>
          </w:tcPr>
          <w:p w:rsidR="00CD43C6" w:rsidRPr="00F5109D" w:rsidRDefault="00CD43C6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euro/h</w:t>
            </w:r>
          </w:p>
        </w:tc>
        <w:tc>
          <w:tcPr>
            <w:tcW w:w="992" w:type="dxa"/>
          </w:tcPr>
          <w:p w:rsidR="00CD43C6" w:rsidRPr="00F5109D" w:rsidRDefault="00CD43C6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0.60</w:t>
            </w:r>
          </w:p>
        </w:tc>
        <w:tc>
          <w:tcPr>
            <w:tcW w:w="992" w:type="dxa"/>
          </w:tcPr>
          <w:p w:rsidR="00CD43C6" w:rsidRPr="00F5109D" w:rsidRDefault="00CD43C6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993" w:type="dxa"/>
          </w:tcPr>
          <w:p w:rsidR="00CD43C6" w:rsidRPr="00F5109D" w:rsidRDefault="00CD43C6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0.60</w:t>
            </w:r>
          </w:p>
        </w:tc>
      </w:tr>
      <w:tr w:rsidR="00CD43C6" w:rsidRPr="00F5109D" w:rsidTr="007B0D0C">
        <w:tc>
          <w:tcPr>
            <w:tcW w:w="675" w:type="dxa"/>
          </w:tcPr>
          <w:p w:rsidR="00CD43C6" w:rsidRPr="00F5109D" w:rsidRDefault="00CD43C6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12.</w:t>
            </w:r>
          </w:p>
        </w:tc>
        <w:tc>
          <w:tcPr>
            <w:tcW w:w="2722" w:type="dxa"/>
          </w:tcPr>
          <w:p w:rsidR="00CD43C6" w:rsidRPr="00F5109D" w:rsidRDefault="00CD43C6" w:rsidP="007B0D0C">
            <w:pPr>
              <w:suppressAutoHyphens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Pamatskolas ēdamzāles noma</w:t>
            </w:r>
          </w:p>
        </w:tc>
        <w:tc>
          <w:tcPr>
            <w:tcW w:w="1531" w:type="dxa"/>
          </w:tcPr>
          <w:p w:rsidR="00CD43C6" w:rsidRPr="00F5109D" w:rsidRDefault="00CD43C6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euro/h</w:t>
            </w:r>
          </w:p>
        </w:tc>
        <w:tc>
          <w:tcPr>
            <w:tcW w:w="992" w:type="dxa"/>
          </w:tcPr>
          <w:p w:rsidR="00CD43C6" w:rsidRPr="00F5109D" w:rsidRDefault="00CD43C6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4.10</w:t>
            </w:r>
          </w:p>
        </w:tc>
        <w:tc>
          <w:tcPr>
            <w:tcW w:w="992" w:type="dxa"/>
          </w:tcPr>
          <w:p w:rsidR="00CD43C6" w:rsidRPr="00F5109D" w:rsidRDefault="00CD43C6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993" w:type="dxa"/>
          </w:tcPr>
          <w:p w:rsidR="00CD43C6" w:rsidRPr="00F5109D" w:rsidRDefault="00CD43C6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4.10</w:t>
            </w:r>
          </w:p>
        </w:tc>
      </w:tr>
      <w:tr w:rsidR="00CD43C6" w:rsidRPr="00F5109D" w:rsidTr="007B0D0C">
        <w:tc>
          <w:tcPr>
            <w:tcW w:w="675" w:type="dxa"/>
          </w:tcPr>
          <w:p w:rsidR="00CD43C6" w:rsidRPr="00F5109D" w:rsidRDefault="00CD43C6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13.</w:t>
            </w:r>
          </w:p>
        </w:tc>
        <w:tc>
          <w:tcPr>
            <w:tcW w:w="2722" w:type="dxa"/>
          </w:tcPr>
          <w:p w:rsidR="00CD43C6" w:rsidRPr="00F5109D" w:rsidRDefault="00CD43C6" w:rsidP="007B0D0C">
            <w:pPr>
              <w:suppressAutoHyphens/>
              <w:rPr>
                <w:kern w:val="1"/>
                <w:sz w:val="24"/>
                <w:szCs w:val="24"/>
                <w:lang w:val="en-US" w:eastAsia="ar-SA"/>
              </w:rPr>
            </w:pPr>
            <w:proofErr w:type="spellStart"/>
            <w:r w:rsidRPr="00F5109D">
              <w:rPr>
                <w:kern w:val="1"/>
                <w:sz w:val="24"/>
                <w:szCs w:val="24"/>
                <w:lang w:val="en-US" w:eastAsia="ar-SA"/>
              </w:rPr>
              <w:t>Kultūras</w:t>
            </w:r>
            <w:proofErr w:type="spellEnd"/>
            <w:r w:rsidRPr="00F5109D">
              <w:rPr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F5109D">
              <w:rPr>
                <w:kern w:val="1"/>
                <w:sz w:val="24"/>
                <w:szCs w:val="24"/>
                <w:lang w:val="en-US" w:eastAsia="ar-SA"/>
              </w:rPr>
              <w:t>nama</w:t>
            </w:r>
            <w:proofErr w:type="spellEnd"/>
            <w:r w:rsidRPr="00F5109D">
              <w:rPr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F5109D">
              <w:rPr>
                <w:kern w:val="1"/>
                <w:sz w:val="24"/>
                <w:szCs w:val="24"/>
                <w:lang w:val="en-US" w:eastAsia="ar-SA"/>
              </w:rPr>
              <w:t>mazās</w:t>
            </w:r>
            <w:proofErr w:type="spellEnd"/>
            <w:r w:rsidRPr="00F5109D">
              <w:rPr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F5109D">
              <w:rPr>
                <w:kern w:val="1"/>
                <w:sz w:val="24"/>
                <w:szCs w:val="24"/>
                <w:lang w:val="en-US" w:eastAsia="ar-SA"/>
              </w:rPr>
              <w:t>zāles</w:t>
            </w:r>
            <w:proofErr w:type="spellEnd"/>
            <w:r w:rsidRPr="00F5109D">
              <w:rPr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F5109D">
              <w:rPr>
                <w:kern w:val="1"/>
                <w:sz w:val="24"/>
                <w:szCs w:val="24"/>
                <w:lang w:val="en-US" w:eastAsia="ar-SA"/>
              </w:rPr>
              <w:t>noma</w:t>
            </w:r>
            <w:proofErr w:type="spellEnd"/>
          </w:p>
        </w:tc>
        <w:tc>
          <w:tcPr>
            <w:tcW w:w="1531" w:type="dxa"/>
          </w:tcPr>
          <w:p w:rsidR="00CD43C6" w:rsidRPr="00F5109D" w:rsidRDefault="00CD43C6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euro/h</w:t>
            </w:r>
          </w:p>
        </w:tc>
        <w:tc>
          <w:tcPr>
            <w:tcW w:w="992" w:type="dxa"/>
          </w:tcPr>
          <w:p w:rsidR="00CD43C6" w:rsidRPr="00F5109D" w:rsidRDefault="00CD43C6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2.10</w:t>
            </w:r>
          </w:p>
        </w:tc>
        <w:tc>
          <w:tcPr>
            <w:tcW w:w="992" w:type="dxa"/>
          </w:tcPr>
          <w:p w:rsidR="00CD43C6" w:rsidRPr="00F5109D" w:rsidRDefault="00CD43C6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993" w:type="dxa"/>
          </w:tcPr>
          <w:p w:rsidR="00CD43C6" w:rsidRPr="00F5109D" w:rsidRDefault="00CD43C6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2.10</w:t>
            </w:r>
          </w:p>
        </w:tc>
      </w:tr>
      <w:tr w:rsidR="00CD43C6" w:rsidRPr="00F5109D" w:rsidTr="007B0D0C">
        <w:tc>
          <w:tcPr>
            <w:tcW w:w="675" w:type="dxa"/>
          </w:tcPr>
          <w:p w:rsidR="00CD43C6" w:rsidRPr="00F5109D" w:rsidRDefault="00CD43C6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14.</w:t>
            </w:r>
          </w:p>
        </w:tc>
        <w:tc>
          <w:tcPr>
            <w:tcW w:w="2722" w:type="dxa"/>
          </w:tcPr>
          <w:p w:rsidR="00CD43C6" w:rsidRPr="00F5109D" w:rsidRDefault="00CD43C6" w:rsidP="007B0D0C">
            <w:pPr>
              <w:suppressAutoHyphens/>
              <w:rPr>
                <w:kern w:val="1"/>
                <w:sz w:val="24"/>
                <w:szCs w:val="24"/>
                <w:lang w:val="en-US" w:eastAsia="ar-SA"/>
              </w:rPr>
            </w:pPr>
            <w:proofErr w:type="spellStart"/>
            <w:r w:rsidRPr="00F5109D">
              <w:rPr>
                <w:kern w:val="1"/>
                <w:sz w:val="24"/>
                <w:szCs w:val="24"/>
                <w:lang w:val="en-US" w:eastAsia="ar-SA"/>
              </w:rPr>
              <w:t>Kultūras</w:t>
            </w:r>
            <w:proofErr w:type="spellEnd"/>
            <w:r w:rsidRPr="00F5109D">
              <w:rPr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F5109D">
              <w:rPr>
                <w:kern w:val="1"/>
                <w:sz w:val="24"/>
                <w:szCs w:val="24"/>
                <w:lang w:val="en-US" w:eastAsia="ar-SA"/>
              </w:rPr>
              <w:t>nama</w:t>
            </w:r>
            <w:proofErr w:type="spellEnd"/>
            <w:r w:rsidRPr="00F5109D">
              <w:rPr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F5109D">
              <w:rPr>
                <w:kern w:val="1"/>
                <w:sz w:val="24"/>
                <w:szCs w:val="24"/>
                <w:lang w:val="en-US" w:eastAsia="ar-SA"/>
              </w:rPr>
              <w:t>deju</w:t>
            </w:r>
            <w:proofErr w:type="spellEnd"/>
            <w:r w:rsidRPr="00F5109D">
              <w:rPr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F5109D">
              <w:rPr>
                <w:kern w:val="1"/>
                <w:sz w:val="24"/>
                <w:szCs w:val="24"/>
                <w:lang w:val="en-US" w:eastAsia="ar-SA"/>
              </w:rPr>
              <w:t>zāles</w:t>
            </w:r>
            <w:proofErr w:type="spellEnd"/>
            <w:r w:rsidRPr="00F5109D">
              <w:rPr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F5109D">
              <w:rPr>
                <w:kern w:val="1"/>
                <w:sz w:val="24"/>
                <w:szCs w:val="24"/>
                <w:lang w:val="en-US" w:eastAsia="ar-SA"/>
              </w:rPr>
              <w:t>noma</w:t>
            </w:r>
            <w:proofErr w:type="spellEnd"/>
          </w:p>
        </w:tc>
        <w:tc>
          <w:tcPr>
            <w:tcW w:w="1531" w:type="dxa"/>
          </w:tcPr>
          <w:p w:rsidR="00CD43C6" w:rsidRPr="00F5109D" w:rsidRDefault="00CD43C6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euro/h</w:t>
            </w:r>
          </w:p>
        </w:tc>
        <w:tc>
          <w:tcPr>
            <w:tcW w:w="992" w:type="dxa"/>
          </w:tcPr>
          <w:p w:rsidR="00CD43C6" w:rsidRPr="00F5109D" w:rsidRDefault="00CD43C6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3.75</w:t>
            </w:r>
          </w:p>
        </w:tc>
        <w:tc>
          <w:tcPr>
            <w:tcW w:w="992" w:type="dxa"/>
          </w:tcPr>
          <w:p w:rsidR="00CD43C6" w:rsidRPr="00F5109D" w:rsidRDefault="00CD43C6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993" w:type="dxa"/>
          </w:tcPr>
          <w:p w:rsidR="00CD43C6" w:rsidRPr="00F5109D" w:rsidRDefault="00CD43C6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3.75</w:t>
            </w:r>
          </w:p>
        </w:tc>
      </w:tr>
      <w:tr w:rsidR="00CD43C6" w:rsidRPr="00F5109D" w:rsidTr="007B0D0C">
        <w:tc>
          <w:tcPr>
            <w:tcW w:w="675" w:type="dxa"/>
          </w:tcPr>
          <w:p w:rsidR="00CD43C6" w:rsidRPr="00F5109D" w:rsidRDefault="00CD43C6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15.</w:t>
            </w:r>
          </w:p>
        </w:tc>
        <w:tc>
          <w:tcPr>
            <w:tcW w:w="2722" w:type="dxa"/>
          </w:tcPr>
          <w:p w:rsidR="00CD43C6" w:rsidRPr="00F5109D" w:rsidRDefault="00CD43C6" w:rsidP="007B0D0C">
            <w:pPr>
              <w:suppressAutoHyphens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Kultūras nama ieejas biļete</w:t>
            </w:r>
          </w:p>
        </w:tc>
        <w:tc>
          <w:tcPr>
            <w:tcW w:w="1531" w:type="dxa"/>
          </w:tcPr>
          <w:p w:rsidR="00CD43C6" w:rsidRPr="00F5109D" w:rsidRDefault="00CD43C6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euro/gab</w:t>
            </w:r>
          </w:p>
        </w:tc>
        <w:tc>
          <w:tcPr>
            <w:tcW w:w="992" w:type="dxa"/>
          </w:tcPr>
          <w:p w:rsidR="00CD43C6" w:rsidRPr="00F5109D" w:rsidRDefault="00CD43C6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1.00</w:t>
            </w:r>
          </w:p>
        </w:tc>
        <w:tc>
          <w:tcPr>
            <w:tcW w:w="992" w:type="dxa"/>
          </w:tcPr>
          <w:p w:rsidR="00CD43C6" w:rsidRPr="00F5109D" w:rsidRDefault="00CD43C6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993" w:type="dxa"/>
          </w:tcPr>
          <w:p w:rsidR="00CD43C6" w:rsidRPr="00F5109D" w:rsidRDefault="00CD43C6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1.00</w:t>
            </w:r>
          </w:p>
        </w:tc>
      </w:tr>
    </w:tbl>
    <w:p w:rsidR="00CD43C6" w:rsidRPr="00F5109D" w:rsidRDefault="00CD43C6" w:rsidP="00CD43C6">
      <w:pPr>
        <w:suppressAutoHyphens/>
        <w:spacing w:after="0" w:line="240" w:lineRule="auto"/>
        <w:ind w:right="-1192"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0162F" w:rsidRDefault="0050162F"/>
    <w:sectPr w:rsidR="005016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C6"/>
    <w:rsid w:val="0050162F"/>
    <w:rsid w:val="00CD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4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4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721</Words>
  <Characters>412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Darbinieks</dc:creator>
  <cp:lastModifiedBy>Darbinieks</cp:lastModifiedBy>
  <cp:revision>1</cp:revision>
  <dcterms:created xsi:type="dcterms:W3CDTF">2017-01-11T07:18:00Z</dcterms:created>
  <dcterms:modified xsi:type="dcterms:W3CDTF">2017-01-11T07:19:00Z</dcterms:modified>
</cp:coreProperties>
</file>