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2C" w:rsidRDefault="00DA30B2" w:rsidP="005E6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MĀKOŅKALNA</w:t>
      </w:r>
      <w:r w:rsidR="005E602C" w:rsidRPr="00275A7C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="005E602C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="005E602C" w:rsidRPr="00275A7C">
        <w:rPr>
          <w:rFonts w:ascii="Times New Roman" w:hAnsi="Times New Roman"/>
          <w:b/>
          <w:sz w:val="32"/>
          <w:szCs w:val="32"/>
          <w:lang w:val="lv-LV"/>
        </w:rPr>
        <w:t>PAGASTS</w:t>
      </w:r>
    </w:p>
    <w:p w:rsidR="00DA30B2" w:rsidRPr="00275A7C" w:rsidRDefault="00DA30B2" w:rsidP="005E6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946"/>
        <w:gridCol w:w="1608"/>
        <w:gridCol w:w="1393"/>
        <w:gridCol w:w="1276"/>
        <w:gridCol w:w="1275"/>
      </w:tblGrid>
      <w:tr w:rsidR="000F7596" w:rsidRPr="00CA7991" w:rsidTr="00607B92">
        <w:tc>
          <w:tcPr>
            <w:tcW w:w="10201" w:type="dxa"/>
            <w:gridSpan w:val="6"/>
            <w:shd w:val="clear" w:color="auto" w:fill="EAF1DD"/>
          </w:tcPr>
          <w:p w:rsidR="000F7596" w:rsidRPr="00CA7991" w:rsidRDefault="000F7596" w:rsidP="003A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CA7991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KOMUNĀLIE PAKALPOJUMI </w:t>
            </w:r>
          </w:p>
        </w:tc>
      </w:tr>
      <w:tr w:rsidR="005E602C" w:rsidRPr="00CA7991" w:rsidTr="005E602C">
        <w:tc>
          <w:tcPr>
            <w:tcW w:w="703" w:type="dxa"/>
          </w:tcPr>
          <w:p w:rsidR="005E602C" w:rsidRPr="00CA7991" w:rsidRDefault="005E602C" w:rsidP="003A5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Nr. p.k.</w:t>
            </w:r>
          </w:p>
        </w:tc>
        <w:tc>
          <w:tcPr>
            <w:tcW w:w="3946" w:type="dxa"/>
            <w:shd w:val="clear" w:color="auto" w:fill="auto"/>
          </w:tcPr>
          <w:p w:rsidR="005E602C" w:rsidRPr="00CA7991" w:rsidRDefault="005E602C" w:rsidP="003A5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Pakalpojuma veids</w:t>
            </w:r>
          </w:p>
        </w:tc>
        <w:tc>
          <w:tcPr>
            <w:tcW w:w="1608" w:type="dxa"/>
            <w:shd w:val="clear" w:color="auto" w:fill="auto"/>
          </w:tcPr>
          <w:p w:rsidR="005E602C" w:rsidRPr="00CA7991" w:rsidRDefault="005E602C" w:rsidP="005E60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Mērvie-nība</w:t>
            </w:r>
          </w:p>
        </w:tc>
        <w:tc>
          <w:tcPr>
            <w:tcW w:w="1393" w:type="dxa"/>
          </w:tcPr>
          <w:p w:rsidR="005E602C" w:rsidRPr="00CA7991" w:rsidRDefault="005E602C" w:rsidP="003A5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Cena bez PVN (euro)</w:t>
            </w:r>
          </w:p>
        </w:tc>
        <w:tc>
          <w:tcPr>
            <w:tcW w:w="1276" w:type="dxa"/>
          </w:tcPr>
          <w:p w:rsidR="005E602C" w:rsidRDefault="005E602C" w:rsidP="003A5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PVN</w:t>
            </w:r>
          </w:p>
          <w:p w:rsidR="005E602C" w:rsidRPr="00CA7991" w:rsidRDefault="005E602C" w:rsidP="003A5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(euro)</w:t>
            </w:r>
          </w:p>
        </w:tc>
        <w:tc>
          <w:tcPr>
            <w:tcW w:w="1275" w:type="dxa"/>
          </w:tcPr>
          <w:p w:rsidR="005E602C" w:rsidRPr="00CA7991" w:rsidRDefault="005E602C" w:rsidP="003A5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Cena ar PVN (euro)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Aukstais ūdens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Lipušku ciemā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98573C" w:rsidP="009857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m3</w:t>
            </w:r>
          </w:p>
        </w:tc>
        <w:tc>
          <w:tcPr>
            <w:tcW w:w="1393" w:type="dxa"/>
          </w:tcPr>
          <w:p w:rsidR="005E602C" w:rsidRPr="00320850" w:rsidRDefault="0098573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1.00</w:t>
            </w:r>
          </w:p>
        </w:tc>
        <w:tc>
          <w:tcPr>
            <w:tcW w:w="1276" w:type="dxa"/>
          </w:tcPr>
          <w:p w:rsidR="005E602C" w:rsidRPr="00320850" w:rsidRDefault="0098573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0.21</w:t>
            </w:r>
          </w:p>
        </w:tc>
        <w:tc>
          <w:tcPr>
            <w:tcW w:w="1275" w:type="dxa"/>
          </w:tcPr>
          <w:p w:rsidR="005E602C" w:rsidRPr="00320850" w:rsidRDefault="0098573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1.21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Kanalizācija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Lipušku ciemā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98573C" w:rsidP="009857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m3</w:t>
            </w:r>
          </w:p>
        </w:tc>
        <w:tc>
          <w:tcPr>
            <w:tcW w:w="1393" w:type="dxa"/>
          </w:tcPr>
          <w:p w:rsidR="005E602C" w:rsidRPr="00320850" w:rsidRDefault="0098573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1.20</w:t>
            </w:r>
          </w:p>
        </w:tc>
        <w:tc>
          <w:tcPr>
            <w:tcW w:w="1276" w:type="dxa"/>
          </w:tcPr>
          <w:p w:rsidR="005E602C" w:rsidRPr="00320850" w:rsidRDefault="0098573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0.25</w:t>
            </w:r>
          </w:p>
        </w:tc>
        <w:tc>
          <w:tcPr>
            <w:tcW w:w="1275" w:type="dxa"/>
          </w:tcPr>
          <w:p w:rsidR="005E602C" w:rsidRPr="00320850" w:rsidRDefault="0098573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1.45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4627D5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4627D5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Atkritumi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4627D5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Cilv.</w:t>
            </w:r>
          </w:p>
        </w:tc>
        <w:tc>
          <w:tcPr>
            <w:tcW w:w="1393" w:type="dxa"/>
          </w:tcPr>
          <w:p w:rsidR="005E602C" w:rsidRPr="00320850" w:rsidRDefault="004627D5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1.63</w:t>
            </w:r>
          </w:p>
        </w:tc>
        <w:tc>
          <w:tcPr>
            <w:tcW w:w="1276" w:type="dxa"/>
          </w:tcPr>
          <w:p w:rsidR="005E602C" w:rsidRPr="00320850" w:rsidRDefault="004627D5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0.34</w:t>
            </w:r>
          </w:p>
        </w:tc>
        <w:tc>
          <w:tcPr>
            <w:tcW w:w="1275" w:type="dxa"/>
          </w:tcPr>
          <w:p w:rsidR="005E602C" w:rsidRPr="00320850" w:rsidRDefault="004627D5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1.97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3946" w:type="dxa"/>
            <w:shd w:val="clear" w:color="auto" w:fill="auto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608" w:type="dxa"/>
            <w:shd w:val="clear" w:color="auto" w:fill="auto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393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  <w:tr w:rsidR="000F7596" w:rsidRPr="00CA7991" w:rsidTr="00346FB3">
        <w:tc>
          <w:tcPr>
            <w:tcW w:w="10201" w:type="dxa"/>
            <w:gridSpan w:val="6"/>
            <w:shd w:val="clear" w:color="auto" w:fill="EAF1DD"/>
          </w:tcPr>
          <w:p w:rsidR="000F7596" w:rsidRPr="00CA7991" w:rsidRDefault="000F7596" w:rsidP="003A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CITI MAKSAS PAKALPOJUMI 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Automašīnas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VW Transporter </w:t>
            </w: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izmantošana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Euro/km</w:t>
            </w:r>
          </w:p>
        </w:tc>
        <w:tc>
          <w:tcPr>
            <w:tcW w:w="1393" w:type="dxa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0,78</w:t>
            </w:r>
          </w:p>
        </w:tc>
        <w:tc>
          <w:tcPr>
            <w:tcW w:w="1276" w:type="dxa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0,16</w:t>
            </w:r>
          </w:p>
        </w:tc>
        <w:tc>
          <w:tcPr>
            <w:tcW w:w="1275" w:type="dxa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0,94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Automašīnas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VW Transporter </w:t>
            </w: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gaidīšanas režīms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5E602C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Euro/st.</w:t>
            </w:r>
          </w:p>
        </w:tc>
        <w:tc>
          <w:tcPr>
            <w:tcW w:w="1393" w:type="dxa"/>
          </w:tcPr>
          <w:p w:rsidR="005E602C" w:rsidRPr="00320850" w:rsidRDefault="004F02B2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3.93</w:t>
            </w:r>
          </w:p>
        </w:tc>
        <w:tc>
          <w:tcPr>
            <w:tcW w:w="1276" w:type="dxa"/>
          </w:tcPr>
          <w:p w:rsidR="005E602C" w:rsidRPr="00320850" w:rsidRDefault="004F02B2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0.83</w:t>
            </w:r>
          </w:p>
        </w:tc>
        <w:tc>
          <w:tcPr>
            <w:tcW w:w="1275" w:type="dxa"/>
          </w:tcPr>
          <w:p w:rsidR="005E602C" w:rsidRPr="00320850" w:rsidRDefault="004F02B2" w:rsidP="005E60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4.76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Telpu noma Mākoņkalna brīvā laika pavadīšanas centrā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5E602C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Euro/st.</w:t>
            </w:r>
          </w:p>
        </w:tc>
        <w:tc>
          <w:tcPr>
            <w:tcW w:w="1393" w:type="dxa"/>
          </w:tcPr>
          <w:p w:rsidR="005E602C" w:rsidRPr="00320850" w:rsidRDefault="004F02B2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4.25</w:t>
            </w:r>
          </w:p>
        </w:tc>
        <w:tc>
          <w:tcPr>
            <w:tcW w:w="1276" w:type="dxa"/>
          </w:tcPr>
          <w:p w:rsidR="005E602C" w:rsidRPr="00320850" w:rsidRDefault="004F02B2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0.89</w:t>
            </w:r>
          </w:p>
        </w:tc>
        <w:tc>
          <w:tcPr>
            <w:tcW w:w="1275" w:type="dxa"/>
          </w:tcPr>
          <w:p w:rsidR="005E602C" w:rsidRPr="00320850" w:rsidRDefault="004F02B2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5.14</w:t>
            </w:r>
          </w:p>
        </w:tc>
      </w:tr>
      <w:tr w:rsidR="005E602C" w:rsidRPr="00320850" w:rsidTr="005E602C">
        <w:tc>
          <w:tcPr>
            <w:tcW w:w="703" w:type="dxa"/>
          </w:tcPr>
          <w:p w:rsidR="005E602C" w:rsidRPr="00320850" w:rsidRDefault="000F7596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3946" w:type="dxa"/>
            <w:shd w:val="clear" w:color="auto" w:fill="auto"/>
          </w:tcPr>
          <w:p w:rsidR="005E602C" w:rsidRPr="00320850" w:rsidRDefault="000F7596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Mākoņkalna kultūras nama zāles noma</w:t>
            </w:r>
          </w:p>
        </w:tc>
        <w:tc>
          <w:tcPr>
            <w:tcW w:w="1608" w:type="dxa"/>
            <w:shd w:val="clear" w:color="auto" w:fill="auto"/>
          </w:tcPr>
          <w:p w:rsidR="005E602C" w:rsidRPr="00320850" w:rsidRDefault="000F7596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Euro/st.</w:t>
            </w:r>
          </w:p>
        </w:tc>
        <w:tc>
          <w:tcPr>
            <w:tcW w:w="1393" w:type="dxa"/>
          </w:tcPr>
          <w:p w:rsidR="005E602C" w:rsidRPr="00320850" w:rsidRDefault="004F02B2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3.01</w:t>
            </w:r>
          </w:p>
        </w:tc>
        <w:tc>
          <w:tcPr>
            <w:tcW w:w="1276" w:type="dxa"/>
          </w:tcPr>
          <w:p w:rsidR="005E602C" w:rsidRPr="00320850" w:rsidRDefault="004F02B2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0.63</w:t>
            </w:r>
          </w:p>
        </w:tc>
        <w:tc>
          <w:tcPr>
            <w:tcW w:w="1275" w:type="dxa"/>
          </w:tcPr>
          <w:p w:rsidR="005E602C" w:rsidRPr="00320850" w:rsidRDefault="004F02B2" w:rsidP="003A52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3.64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5.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Zālāju appļaušanas pakalpojums 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Euro/st.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3.89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0.82</w:t>
            </w:r>
          </w:p>
        </w:tc>
        <w:tc>
          <w:tcPr>
            <w:tcW w:w="1275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4.71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6.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Dušas telpu izmantošana 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Euro/1reize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1.53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0.32</w:t>
            </w:r>
          </w:p>
        </w:tc>
        <w:tc>
          <w:tcPr>
            <w:tcW w:w="1275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1.85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7.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Veļas mazgāšana (ātrā)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Euro/1reize</w:t>
            </w:r>
          </w:p>
        </w:tc>
        <w:tc>
          <w:tcPr>
            <w:tcW w:w="1393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1.16</w:t>
            </w:r>
          </w:p>
        </w:tc>
        <w:tc>
          <w:tcPr>
            <w:tcW w:w="1276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0.24</w:t>
            </w:r>
          </w:p>
        </w:tc>
        <w:tc>
          <w:tcPr>
            <w:tcW w:w="1275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1.40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8.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Veļas mazgāšana (pilnā)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Euro/1reize</w:t>
            </w:r>
          </w:p>
        </w:tc>
        <w:tc>
          <w:tcPr>
            <w:tcW w:w="1393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1.50</w:t>
            </w:r>
          </w:p>
        </w:tc>
        <w:tc>
          <w:tcPr>
            <w:tcW w:w="1276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0.32</w:t>
            </w:r>
          </w:p>
        </w:tc>
        <w:tc>
          <w:tcPr>
            <w:tcW w:w="1275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1.82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9.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A4 formāta lapas kopēšana no vienas puses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4F02B2" w:rsidP="004F0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 /</w:t>
            </w:r>
            <w:r w:rsidR="0098573C">
              <w:rPr>
                <w:rFonts w:ascii="Times New Roman" w:hAnsi="Times New Roman"/>
                <w:sz w:val="26"/>
                <w:szCs w:val="26"/>
                <w:lang w:val="lv-LV"/>
              </w:rPr>
              <w:t>lapa</w:t>
            </w:r>
          </w:p>
        </w:tc>
        <w:tc>
          <w:tcPr>
            <w:tcW w:w="1393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0.07</w:t>
            </w:r>
          </w:p>
        </w:tc>
        <w:tc>
          <w:tcPr>
            <w:tcW w:w="1276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0.01</w:t>
            </w:r>
          </w:p>
        </w:tc>
        <w:tc>
          <w:tcPr>
            <w:tcW w:w="1275" w:type="dxa"/>
          </w:tcPr>
          <w:p w:rsidR="00DA30B2" w:rsidRPr="00320850" w:rsidRDefault="0098573C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0.08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10.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20850">
              <w:rPr>
                <w:rFonts w:ascii="Times New Roman" w:hAnsi="Times New Roman"/>
                <w:sz w:val="26"/>
                <w:szCs w:val="26"/>
                <w:lang w:val="lv-LV"/>
              </w:rPr>
              <w:t>A4 formāta lapas kopēšana no abām pusēm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4F02B2" w:rsidP="004F02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</w:t>
            </w:r>
            <w:r w:rsidR="0098573C">
              <w:rPr>
                <w:rFonts w:ascii="Times New Roman" w:hAnsi="Times New Roman"/>
                <w:sz w:val="26"/>
                <w:szCs w:val="26"/>
                <w:lang w:val="lv-LV"/>
              </w:rPr>
              <w:t>lapa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0.10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0.02</w:t>
            </w:r>
          </w:p>
        </w:tc>
        <w:tc>
          <w:tcPr>
            <w:tcW w:w="1275" w:type="dxa"/>
          </w:tcPr>
          <w:p w:rsidR="004F02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0.12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11.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A3 formāta lapas kopēšana no vienas puses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Euro/lapa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0.12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0.03</w:t>
            </w:r>
          </w:p>
        </w:tc>
        <w:tc>
          <w:tcPr>
            <w:tcW w:w="1275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0.15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12.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A3 formāta lapas kopēšana no abām pusēm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 /lapa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0.19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0.04</w:t>
            </w:r>
          </w:p>
        </w:tc>
        <w:tc>
          <w:tcPr>
            <w:tcW w:w="1275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0.19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13.</w:t>
            </w:r>
          </w:p>
        </w:tc>
        <w:tc>
          <w:tcPr>
            <w:tcW w:w="3946" w:type="dxa"/>
            <w:shd w:val="clear" w:color="auto" w:fill="auto"/>
          </w:tcPr>
          <w:p w:rsidR="00DA30B2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Traktora Belarus izmantošana</w:t>
            </w:r>
          </w:p>
          <w:p w:rsidR="004F02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(kanalizācijas sūknēšana)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14.86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3.12</w:t>
            </w:r>
          </w:p>
        </w:tc>
        <w:tc>
          <w:tcPr>
            <w:tcW w:w="1275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17.98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14.</w:t>
            </w:r>
          </w:p>
        </w:tc>
        <w:tc>
          <w:tcPr>
            <w:tcW w:w="3946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Traktora Belarus izmantošana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</w:t>
            </w:r>
          </w:p>
        </w:tc>
        <w:tc>
          <w:tcPr>
            <w:tcW w:w="139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10.28</w:t>
            </w:r>
          </w:p>
        </w:tc>
        <w:tc>
          <w:tcPr>
            <w:tcW w:w="1276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2.16</w:t>
            </w:r>
          </w:p>
        </w:tc>
        <w:tc>
          <w:tcPr>
            <w:tcW w:w="1275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12.44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4F02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15.</w:t>
            </w:r>
          </w:p>
        </w:tc>
        <w:tc>
          <w:tcPr>
            <w:tcW w:w="3946" w:type="dxa"/>
            <w:shd w:val="clear" w:color="auto" w:fill="auto"/>
          </w:tcPr>
          <w:p w:rsidR="00DA30B2" w:rsidRDefault="00E5654B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Traktora Belarus izmantošana</w:t>
            </w:r>
          </w:p>
          <w:p w:rsidR="00E5654B" w:rsidRPr="00320850" w:rsidRDefault="00E5654B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(Sniega tīrīšana)</w:t>
            </w:r>
          </w:p>
        </w:tc>
        <w:tc>
          <w:tcPr>
            <w:tcW w:w="1608" w:type="dxa"/>
            <w:shd w:val="clear" w:color="auto" w:fill="auto"/>
          </w:tcPr>
          <w:p w:rsidR="00DA30B2" w:rsidRPr="00320850" w:rsidRDefault="00E5654B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Euro/st</w:t>
            </w:r>
          </w:p>
        </w:tc>
        <w:tc>
          <w:tcPr>
            <w:tcW w:w="1393" w:type="dxa"/>
          </w:tcPr>
          <w:p w:rsidR="00DA30B2" w:rsidRPr="00320850" w:rsidRDefault="00E5654B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11.91</w:t>
            </w:r>
          </w:p>
        </w:tc>
        <w:tc>
          <w:tcPr>
            <w:tcW w:w="1276" w:type="dxa"/>
          </w:tcPr>
          <w:p w:rsidR="00DA30B2" w:rsidRPr="00320850" w:rsidRDefault="00E5654B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2.50</w:t>
            </w:r>
          </w:p>
        </w:tc>
        <w:tc>
          <w:tcPr>
            <w:tcW w:w="1275" w:type="dxa"/>
          </w:tcPr>
          <w:p w:rsidR="00DA30B2" w:rsidRPr="00320850" w:rsidRDefault="00E5654B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14.41</w:t>
            </w:r>
          </w:p>
        </w:tc>
      </w:tr>
      <w:tr w:rsidR="00DA30B2" w:rsidRPr="00320850" w:rsidTr="005E602C">
        <w:tc>
          <w:tcPr>
            <w:tcW w:w="70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3946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608" w:type="dxa"/>
            <w:shd w:val="clear" w:color="auto" w:fill="auto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393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276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</w:tcPr>
          <w:p w:rsidR="00DA30B2" w:rsidRPr="00320850" w:rsidRDefault="00DA30B2" w:rsidP="00DA30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</w:tc>
      </w:tr>
    </w:tbl>
    <w:p w:rsidR="00383014" w:rsidRDefault="00383014" w:rsidP="005E602C">
      <w:pPr>
        <w:ind w:left="-142" w:firstLine="142"/>
      </w:pPr>
      <w:bookmarkStart w:id="0" w:name="_GoBack"/>
      <w:bookmarkEnd w:id="0"/>
    </w:p>
    <w:sectPr w:rsidR="00383014" w:rsidSect="005E602C">
      <w:pgSz w:w="11906" w:h="16838"/>
      <w:pgMar w:top="1440" w:right="311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568"/>
    <w:rsid w:val="000F7596"/>
    <w:rsid w:val="00274E82"/>
    <w:rsid w:val="00383014"/>
    <w:rsid w:val="004627D5"/>
    <w:rsid w:val="004F02B2"/>
    <w:rsid w:val="005E602C"/>
    <w:rsid w:val="0098573C"/>
    <w:rsid w:val="00B319A8"/>
    <w:rsid w:val="00CC2568"/>
    <w:rsid w:val="00D272F3"/>
    <w:rsid w:val="00DA30B2"/>
    <w:rsid w:val="00E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D6A89-2AF4-4CF8-86AE-7D356B7C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2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2018-01-15T08:55:00Z</dcterms:created>
  <dcterms:modified xsi:type="dcterms:W3CDTF">2018-01-15T12:24:00Z</dcterms:modified>
</cp:coreProperties>
</file>