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5" w:rsidRDefault="00F72F8E">
      <w:r>
        <w:t xml:space="preserve">                               Ilzeskalna  pagasts </w:t>
      </w:r>
    </w:p>
    <w:p w:rsidR="000D6FF5" w:rsidRDefault="00F72F8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896" w:type="dxa"/>
        <w:tblInd w:w="-107" w:type="dxa"/>
        <w:tblCellMar>
          <w:top w:w="8" w:type="dxa"/>
          <w:left w:w="107" w:type="dxa"/>
          <w:bottom w:w="13" w:type="dxa"/>
          <w:right w:w="76" w:type="dxa"/>
        </w:tblCellMar>
        <w:tblLook w:val="04A0" w:firstRow="1" w:lastRow="0" w:firstColumn="1" w:lastColumn="0" w:noHBand="0" w:noVBand="1"/>
      </w:tblPr>
      <w:tblGrid>
        <w:gridCol w:w="5352"/>
        <w:gridCol w:w="3544"/>
      </w:tblGrid>
      <w:tr w:rsidR="000D6FF5">
        <w:trPr>
          <w:trHeight w:val="559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D6FF5" w:rsidRDefault="00F72F8E">
            <w:pPr>
              <w:spacing w:after="0"/>
              <w:ind w:right="40"/>
              <w:jc w:val="center"/>
            </w:pPr>
            <w:r>
              <w:rPr>
                <w:sz w:val="32"/>
              </w:rPr>
              <w:t>KOMUNĀLIE PAKALPOJUMI</w:t>
            </w:r>
            <w:r>
              <w:rPr>
                <w:sz w:val="24"/>
              </w:rPr>
              <w:t xml:space="preserve"> </w:t>
            </w:r>
          </w:p>
        </w:tc>
      </w:tr>
      <w:tr w:rsidR="000D6FF5">
        <w:trPr>
          <w:trHeight w:val="42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PAKALPOJUMS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5"/>
              <w:jc w:val="center"/>
            </w:pPr>
            <w:r>
              <w:rPr>
                <w:sz w:val="24"/>
              </w:rPr>
              <w:t xml:space="preserve">MAKSA </w:t>
            </w:r>
          </w:p>
        </w:tc>
      </w:tr>
      <w:tr w:rsidR="000D6FF5">
        <w:trPr>
          <w:trHeight w:val="42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>Aukstais ūdens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1"/>
              <w:jc w:val="center"/>
            </w:pPr>
            <w:r>
              <w:rPr>
                <w:b w:val="0"/>
                <w:sz w:val="24"/>
              </w:rPr>
              <w:t>1,07 EUR par m</w:t>
            </w:r>
            <w:r>
              <w:rPr>
                <w:b w:val="0"/>
                <w:sz w:val="24"/>
                <w:vertAlign w:val="superscript"/>
              </w:rPr>
              <w:t>3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D6FF5">
        <w:trPr>
          <w:trHeight w:val="42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Karstais ūdens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nav </w:t>
            </w:r>
          </w:p>
        </w:tc>
      </w:tr>
      <w:tr w:rsidR="000D6FF5">
        <w:trPr>
          <w:trHeight w:val="42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Kanalizācija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1"/>
              <w:jc w:val="center"/>
            </w:pPr>
            <w:r>
              <w:rPr>
                <w:b w:val="0"/>
                <w:sz w:val="24"/>
              </w:rPr>
              <w:t>1,22 EUR par m</w:t>
            </w:r>
            <w:r>
              <w:rPr>
                <w:b w:val="0"/>
                <w:sz w:val="24"/>
                <w:vertAlign w:val="superscript"/>
              </w:rPr>
              <w:t>3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D6FF5">
        <w:trPr>
          <w:trHeight w:val="42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Atkritumu izvešana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1,84 EUR no cilvēka </w:t>
            </w:r>
          </w:p>
        </w:tc>
      </w:tr>
      <w:tr w:rsidR="000D6FF5">
        <w:trPr>
          <w:trHeight w:val="42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Apsaimniekošana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nav </w:t>
            </w:r>
          </w:p>
        </w:tc>
      </w:tr>
      <w:tr w:rsidR="000D6FF5">
        <w:trPr>
          <w:trHeight w:val="559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D6FF5" w:rsidRDefault="00F72F8E">
            <w:pPr>
              <w:spacing w:after="0"/>
              <w:ind w:right="38"/>
              <w:jc w:val="center"/>
            </w:pPr>
            <w:r>
              <w:rPr>
                <w:sz w:val="32"/>
              </w:rPr>
              <w:t>CITI MAKSAS PAKALPOJUMI</w:t>
            </w:r>
            <w:r>
              <w:rPr>
                <w:sz w:val="24"/>
              </w:rPr>
              <w:t xml:space="preserve"> </w:t>
            </w:r>
          </w:p>
        </w:tc>
      </w:tr>
      <w:tr w:rsidR="000D6FF5">
        <w:trPr>
          <w:trHeight w:val="42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Kultūras nama lielās zāles noma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4,58 EUR stundā </w:t>
            </w:r>
          </w:p>
        </w:tc>
      </w:tr>
      <w:tr w:rsidR="000D6FF5">
        <w:trPr>
          <w:trHeight w:val="42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Kultūras nama mazās zāles noma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3,06 EUR stundā </w:t>
            </w:r>
          </w:p>
        </w:tc>
      </w:tr>
      <w:tr w:rsidR="000D6FF5">
        <w:trPr>
          <w:trHeight w:val="56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Ilzeskalna pirmskolas izglītības iestādes virtuves, zāles noma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3,68 EUR stundā </w:t>
            </w:r>
          </w:p>
        </w:tc>
      </w:tr>
      <w:tr w:rsidR="000D6FF5">
        <w:trPr>
          <w:trHeight w:val="42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</w:pPr>
            <w:r>
              <w:rPr>
                <w:b w:val="0"/>
                <w:sz w:val="24"/>
              </w:rPr>
              <w:t xml:space="preserve">Ilzeskalna pirmskolas izglītības iestādes zāles noma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Default="00F72F8E">
            <w:pPr>
              <w:spacing w:after="0"/>
              <w:ind w:right="33"/>
              <w:jc w:val="center"/>
            </w:pPr>
            <w:r>
              <w:rPr>
                <w:b w:val="0"/>
                <w:sz w:val="24"/>
              </w:rPr>
              <w:t xml:space="preserve">1,66 EUR stundā </w:t>
            </w:r>
          </w:p>
        </w:tc>
        <w:bookmarkStart w:id="0" w:name="_GoBack"/>
        <w:bookmarkEnd w:id="0"/>
      </w:tr>
      <w:tr w:rsidR="00984A8E" w:rsidRPr="00984A8E">
        <w:trPr>
          <w:trHeight w:val="42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984A8E" w:rsidRDefault="00F72F8E">
            <w:pPr>
              <w:spacing w:after="0"/>
              <w:rPr>
                <w:color w:val="auto"/>
              </w:rPr>
            </w:pPr>
            <w:r w:rsidRPr="00984A8E">
              <w:rPr>
                <w:b w:val="0"/>
                <w:color w:val="auto"/>
                <w:sz w:val="24"/>
              </w:rPr>
              <w:t xml:space="preserve">Ģimenes ārsta prakses telpu noma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984A8E" w:rsidRDefault="00F72F8E">
            <w:pPr>
              <w:spacing w:after="0"/>
              <w:ind w:right="34"/>
              <w:jc w:val="center"/>
              <w:rPr>
                <w:color w:val="auto"/>
              </w:rPr>
            </w:pPr>
            <w:r w:rsidRPr="00984A8E">
              <w:rPr>
                <w:b w:val="0"/>
                <w:color w:val="auto"/>
                <w:sz w:val="24"/>
              </w:rPr>
              <w:t xml:space="preserve">15,00 EUR mēnesī </w:t>
            </w:r>
          </w:p>
        </w:tc>
      </w:tr>
      <w:tr w:rsidR="003A41C5" w:rsidRPr="003A41C5">
        <w:trPr>
          <w:trHeight w:val="42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3A41C5">
              <w:rPr>
                <w:b w:val="0"/>
                <w:color w:val="auto"/>
                <w:sz w:val="24"/>
                <w:szCs w:val="24"/>
              </w:rPr>
              <w:t xml:space="preserve">Autotransporta VW </w:t>
            </w:r>
            <w:proofErr w:type="spellStart"/>
            <w:r w:rsidRPr="003A41C5">
              <w:rPr>
                <w:b w:val="0"/>
                <w:color w:val="auto"/>
                <w:sz w:val="24"/>
                <w:szCs w:val="24"/>
              </w:rPr>
              <w:t>Transpor</w:t>
            </w:r>
            <w:r>
              <w:rPr>
                <w:b w:val="0"/>
                <w:color w:val="auto"/>
                <w:sz w:val="24"/>
                <w:szCs w:val="24"/>
              </w:rPr>
              <w:t>ter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valsts Nr.JK359 izmantošana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FF5" w:rsidRPr="003A41C5" w:rsidRDefault="003A41C5" w:rsidP="003A41C5">
            <w:pPr>
              <w:spacing w:after="0"/>
              <w:ind w:left="28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A41C5">
              <w:rPr>
                <w:b w:val="0"/>
                <w:color w:val="auto"/>
                <w:sz w:val="24"/>
                <w:szCs w:val="24"/>
              </w:rPr>
              <w:t xml:space="preserve">0,39 </w:t>
            </w:r>
            <w:r>
              <w:rPr>
                <w:b w:val="0"/>
                <w:color w:val="auto"/>
                <w:sz w:val="24"/>
                <w:szCs w:val="24"/>
              </w:rPr>
              <w:t>EUR/km</w:t>
            </w:r>
          </w:p>
        </w:tc>
      </w:tr>
      <w:tr w:rsidR="003A41C5" w:rsidRPr="003A41C5">
        <w:trPr>
          <w:trHeight w:val="42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3A41C5">
              <w:rPr>
                <w:b w:val="0"/>
                <w:color w:val="auto"/>
                <w:sz w:val="24"/>
                <w:szCs w:val="24"/>
              </w:rPr>
              <w:t xml:space="preserve">Autotransporta VW </w:t>
            </w:r>
            <w:proofErr w:type="spellStart"/>
            <w:r w:rsidRPr="003A41C5">
              <w:rPr>
                <w:b w:val="0"/>
                <w:color w:val="auto"/>
                <w:sz w:val="24"/>
                <w:szCs w:val="24"/>
              </w:rPr>
              <w:t>Transpor</w:t>
            </w:r>
            <w:r>
              <w:rPr>
                <w:b w:val="0"/>
                <w:color w:val="auto"/>
                <w:sz w:val="24"/>
                <w:szCs w:val="24"/>
              </w:rPr>
              <w:t>ter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v</w:t>
            </w:r>
            <w:r>
              <w:rPr>
                <w:b w:val="0"/>
                <w:color w:val="auto"/>
                <w:sz w:val="24"/>
                <w:szCs w:val="24"/>
              </w:rPr>
              <w:t>alsts Nr.JK359</w:t>
            </w:r>
            <w:r>
              <w:rPr>
                <w:b w:val="0"/>
                <w:color w:val="auto"/>
                <w:sz w:val="24"/>
                <w:szCs w:val="24"/>
              </w:rPr>
              <w:t xml:space="preserve"> izmantošana (dīkstāve)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ind w:right="33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3,76 EUR/h</w:t>
            </w:r>
          </w:p>
        </w:tc>
      </w:tr>
      <w:tr w:rsidR="003A41C5" w:rsidRPr="003A41C5">
        <w:trPr>
          <w:trHeight w:val="56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Autotransporta VW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Crafter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valsts Nr.JH2510 izmantošana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0,53 EUR/km</w:t>
            </w:r>
          </w:p>
        </w:tc>
      </w:tr>
      <w:tr w:rsidR="003A41C5" w:rsidRPr="003A41C5">
        <w:trPr>
          <w:trHeight w:val="56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Autotransporta VW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Crafter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valsts Nr.JH2510 izmantošana</w:t>
            </w:r>
            <w:r>
              <w:rPr>
                <w:b w:val="0"/>
                <w:color w:val="auto"/>
                <w:sz w:val="24"/>
                <w:szCs w:val="24"/>
              </w:rPr>
              <w:t xml:space="preserve"> (dīkstāve)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5" w:rsidRPr="003A41C5" w:rsidRDefault="003A41C5">
            <w:pPr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5,64/h</w:t>
            </w:r>
          </w:p>
        </w:tc>
      </w:tr>
    </w:tbl>
    <w:p w:rsidR="000D6FF5" w:rsidRDefault="00F72F8E">
      <w:pPr>
        <w:spacing w:after="0"/>
      </w:pPr>
      <w:r>
        <w:rPr>
          <w:sz w:val="24"/>
        </w:rPr>
        <w:t xml:space="preserve"> </w:t>
      </w:r>
    </w:p>
    <w:sectPr w:rsidR="000D6FF5">
      <w:pgSz w:w="11906" w:h="16838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5"/>
    <w:rsid w:val="000D6FF5"/>
    <w:rsid w:val="00266D55"/>
    <w:rsid w:val="003A41C5"/>
    <w:rsid w:val="00984A8E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97234-1208-4E13-B83A-89323C03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Laksa</dc:creator>
  <cp:keywords/>
  <cp:lastModifiedBy>Darbinieks</cp:lastModifiedBy>
  <cp:revision>5</cp:revision>
  <dcterms:created xsi:type="dcterms:W3CDTF">2018-01-22T09:21:00Z</dcterms:created>
  <dcterms:modified xsi:type="dcterms:W3CDTF">2018-01-23T07:46:00Z</dcterms:modified>
</cp:coreProperties>
</file>