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9B2FF0" w:rsidTr="000B0CD1">
        <w:trPr>
          <w:trHeight w:hRule="exact" w:val="2213"/>
        </w:trPr>
        <w:tc>
          <w:tcPr>
            <w:tcW w:w="2401" w:type="dxa"/>
          </w:tcPr>
          <w:p w:rsidR="009B2FF0" w:rsidRDefault="009B2FF0"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9B2FF0" w:rsidRPr="0076193B" w:rsidRDefault="009B2FF0"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9B2FF0" w:rsidRPr="002628C8" w:rsidRDefault="009B2FF0"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9B2FF0" w:rsidRPr="002628C8" w:rsidRDefault="009B2FF0"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9B2FF0" w:rsidRPr="002628C8" w:rsidRDefault="009B2FF0"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9B2FF0" w:rsidRPr="002628C8" w:rsidRDefault="009B2FF0"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9B2FF0" w:rsidRDefault="009B2FF0"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9B2FF0" w:rsidRPr="009B180E" w:rsidRDefault="009B2FF0"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9B2FF0" w:rsidRDefault="009B2FF0" w:rsidP="006D3BB4">
      <w:pPr>
        <w:ind w:firstLine="720"/>
        <w:jc w:val="right"/>
        <w:rPr>
          <w:rFonts w:ascii="Times New Roman" w:hAnsi="Times New Roman"/>
          <w:lang w:val="lv-LV"/>
        </w:rPr>
      </w:pPr>
      <w:smartTag w:uri="schemas-tilde-lv/tildestengine" w:element="veidnes">
        <w:smartTagPr>
          <w:attr w:name="id" w:val="-1"/>
          <w:attr w:name="baseform" w:val="iesniegums"/>
          <w:attr w:name="text" w:val="iesniegums"/>
        </w:smartTagPr>
        <w:r>
          <w:rPr>
            <w:rFonts w:ascii="Times New Roman" w:hAnsi="Times New Roman"/>
            <w:lang w:val="lv-LV"/>
          </w:rPr>
          <w:t>Lēmums</w:t>
        </w:r>
      </w:smartTag>
      <w:r>
        <w:rPr>
          <w:rFonts w:ascii="Times New Roman" w:hAnsi="Times New Roman"/>
          <w:lang w:val="lv-LV"/>
        </w:rPr>
        <w:t xml:space="preserve"> pieņemts Rēzeknes novada domes</w:t>
      </w:r>
    </w:p>
    <w:p w:rsidR="009B2FF0" w:rsidRDefault="009B2FF0" w:rsidP="006D3BB4">
      <w:pPr>
        <w:jc w:val="right"/>
        <w:rPr>
          <w:rFonts w:ascii="Times New Roman" w:hAnsi="Times New Roman"/>
          <w:lang w:val="lv-LV"/>
        </w:rPr>
      </w:pPr>
      <w:r>
        <w:rPr>
          <w:rFonts w:ascii="Times New Roman" w:hAnsi="Times New Roman"/>
          <w:lang w:val="lv-LV"/>
        </w:rPr>
        <w:t>2013.gada 6.jūnija  sēdē</w:t>
      </w:r>
    </w:p>
    <w:p w:rsidR="009B2FF0" w:rsidRDefault="009B2FF0"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iesniegums"/>
          <w:attr w:name="text" w:val="iesniegums"/>
        </w:smartTagPr>
        <w:r>
          <w:rPr>
            <w:rFonts w:ascii="Times New Roman" w:hAnsi="Times New Roman"/>
            <w:lang w:val="lv-LV"/>
          </w:rPr>
          <w:t>protokols</w:t>
        </w:r>
      </w:smartTag>
      <w:r>
        <w:rPr>
          <w:rFonts w:ascii="Times New Roman" w:hAnsi="Times New Roman"/>
          <w:lang w:val="lv-LV"/>
        </w:rPr>
        <w:t xml:space="preserve"> Nr.14, 70.§)</w:t>
      </w:r>
    </w:p>
    <w:p w:rsidR="009B2FF0" w:rsidRDefault="009B2FF0">
      <w:pPr>
        <w:jc w:val="center"/>
        <w:rPr>
          <w:rFonts w:ascii="Times New Roman" w:hAnsi="Times New Roman"/>
          <w:b/>
          <w:bCs/>
          <w:sz w:val="24"/>
          <w:szCs w:val="24"/>
          <w:lang w:val="lv-LV"/>
        </w:rPr>
      </w:pPr>
    </w:p>
    <w:p w:rsidR="009B2FF0" w:rsidRPr="009F5BFA" w:rsidRDefault="009B2FF0"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iesniegums"/>
          <w:attr w:name="text" w:val="iesniegums"/>
        </w:smartTagPr>
        <w:r w:rsidRPr="009F5BFA">
          <w:rPr>
            <w:rFonts w:ascii="Times New Roman" w:hAnsi="Times New Roman" w:cs="Times New Roman"/>
            <w:b/>
            <w:bCs/>
            <w:sz w:val="24"/>
            <w:szCs w:val="24"/>
            <w:lang w:val="lv-LV"/>
          </w:rPr>
          <w:t>LĒMUMS</w:t>
        </w:r>
      </w:smartTag>
    </w:p>
    <w:p w:rsidR="009B2FF0" w:rsidRPr="00B45F65" w:rsidRDefault="009B2FF0" w:rsidP="00B45F65">
      <w:pPr>
        <w:ind w:right="-6"/>
        <w:jc w:val="center"/>
        <w:rPr>
          <w:rFonts w:ascii="Times New Roman" w:hAnsi="Times New Roman" w:cs="Times New Roman"/>
          <w:b/>
          <w:sz w:val="24"/>
          <w:szCs w:val="24"/>
          <w:lang w:val="lv-LV"/>
        </w:rPr>
      </w:pPr>
      <w:r w:rsidRPr="00B45F65">
        <w:rPr>
          <w:rFonts w:ascii="Times New Roman" w:hAnsi="Times New Roman" w:cs="Times New Roman"/>
          <w:b/>
          <w:sz w:val="24"/>
          <w:szCs w:val="24"/>
          <w:lang w:val="lv-LV"/>
        </w:rPr>
        <w:t xml:space="preserve">Par sociālā dzīvokļa izīrēšanu </w:t>
      </w:r>
      <w:r>
        <w:rPr>
          <w:rFonts w:ascii="Times New Roman" w:hAnsi="Times New Roman" w:cs="Times New Roman"/>
          <w:b/>
          <w:sz w:val="24"/>
          <w:szCs w:val="24"/>
          <w:lang w:val="lv-LV"/>
        </w:rPr>
        <w:t>D.B.</w:t>
      </w:r>
      <w:r w:rsidRPr="00B45F65">
        <w:rPr>
          <w:rFonts w:ascii="Times New Roman" w:hAnsi="Times New Roman" w:cs="Times New Roman"/>
          <w:b/>
          <w:sz w:val="24"/>
          <w:szCs w:val="24"/>
          <w:lang w:val="lv-LV"/>
        </w:rPr>
        <w:t xml:space="preserve"> Strūžānu pagastā</w:t>
      </w:r>
    </w:p>
    <w:p w:rsidR="009B2FF0" w:rsidRPr="00D73506" w:rsidRDefault="009B2FF0" w:rsidP="00D73506">
      <w:pPr>
        <w:tabs>
          <w:tab w:val="left" w:pos="3045"/>
        </w:tabs>
        <w:jc w:val="center"/>
        <w:rPr>
          <w:rFonts w:ascii="Times New Roman" w:hAnsi="Times New Roman" w:cs="Times New Roman"/>
          <w:sz w:val="24"/>
          <w:szCs w:val="24"/>
          <w:lang w:val="lv-LV"/>
        </w:rPr>
      </w:pPr>
    </w:p>
    <w:p w:rsidR="009B2FF0" w:rsidRPr="009F5BFA" w:rsidRDefault="009B2FF0" w:rsidP="00724E57">
      <w:pPr>
        <w:ind w:firstLine="284"/>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9B2FF0" w:rsidRPr="00C72FF1" w:rsidRDefault="009B2FF0" w:rsidP="00726CEA">
      <w:pPr>
        <w:ind w:right="45"/>
        <w:jc w:val="both"/>
        <w:rPr>
          <w:rFonts w:ascii="Times New Roman" w:hAnsi="Times New Roman" w:cs="Times New Roman"/>
          <w:sz w:val="24"/>
          <w:szCs w:val="24"/>
          <w:lang w:val="lv-LV"/>
        </w:rPr>
      </w:pPr>
    </w:p>
    <w:p w:rsidR="009B2FF0" w:rsidRPr="00B45F65" w:rsidRDefault="009B2FF0" w:rsidP="00B45F65">
      <w:pPr>
        <w:autoSpaceDE w:val="0"/>
        <w:autoSpaceDN w:val="0"/>
        <w:adjustRightInd w:val="0"/>
        <w:ind w:right="-6" w:firstLine="567"/>
        <w:jc w:val="both"/>
        <w:rPr>
          <w:rFonts w:ascii="Times New Roman" w:hAnsi="Times New Roman" w:cs="Times New Roman"/>
          <w:b/>
          <w:bCs/>
          <w:color w:val="000000"/>
          <w:sz w:val="24"/>
          <w:szCs w:val="24"/>
          <w:lang w:val="lv-LV"/>
        </w:rPr>
      </w:pPr>
      <w:r w:rsidRPr="00B45F65">
        <w:rPr>
          <w:rFonts w:ascii="Times New Roman" w:hAnsi="Times New Roman" w:cs="Times New Roman"/>
          <w:sz w:val="24"/>
          <w:szCs w:val="24"/>
          <w:lang w:val="lv-LV"/>
        </w:rPr>
        <w:t xml:space="preserve">Izskatot </w:t>
      </w:r>
      <w:r>
        <w:rPr>
          <w:rFonts w:ascii="Times New Roman" w:hAnsi="Times New Roman" w:cs="Times New Roman"/>
          <w:b/>
          <w:sz w:val="24"/>
          <w:szCs w:val="24"/>
          <w:lang w:val="lv-LV"/>
        </w:rPr>
        <w:t>D.B.</w:t>
      </w:r>
      <w:r w:rsidRPr="00B45F65">
        <w:rPr>
          <w:rFonts w:ascii="Times New Roman" w:hAnsi="Times New Roman" w:cs="Times New Roman"/>
          <w:sz w:val="24"/>
          <w:szCs w:val="24"/>
          <w:lang w:val="lv-LV"/>
        </w:rPr>
        <w:t xml:space="preserve">, 2013.gada 20.maija pieteikumu par sociālā dzīvokļa piešķiršanu, </w:t>
      </w:r>
      <w:r w:rsidRPr="00B45F65">
        <w:rPr>
          <w:rFonts w:ascii="Times New Roman" w:hAnsi="Times New Roman" w:cs="Times New Roman"/>
          <w:color w:val="000000"/>
          <w:sz w:val="24"/>
          <w:szCs w:val="24"/>
          <w:lang w:val="lv-LV"/>
        </w:rPr>
        <w:t>Rēzeknes novada dome</w:t>
      </w:r>
      <w:r w:rsidRPr="00B45F65">
        <w:rPr>
          <w:rFonts w:ascii="Times New Roman" w:hAnsi="Times New Roman" w:cs="Times New Roman"/>
          <w:b/>
          <w:bCs/>
          <w:color w:val="000000"/>
          <w:sz w:val="24"/>
          <w:szCs w:val="24"/>
          <w:lang w:val="lv-LV"/>
        </w:rPr>
        <w:t xml:space="preserve">  k o n s t a t ē</w:t>
      </w:r>
      <w:r w:rsidRPr="00B45F65">
        <w:rPr>
          <w:rFonts w:ascii="Times New Roman" w:hAnsi="Times New Roman" w:cs="Times New Roman"/>
          <w:b/>
          <w:sz w:val="24"/>
          <w:szCs w:val="24"/>
          <w:lang w:val="lv-LV"/>
        </w:rPr>
        <w:t>:</w:t>
      </w:r>
    </w:p>
    <w:p w:rsidR="009B2FF0" w:rsidRPr="00B45F65" w:rsidRDefault="009B2FF0" w:rsidP="00B45F65">
      <w:pPr>
        <w:autoSpaceDE w:val="0"/>
        <w:autoSpaceDN w:val="0"/>
        <w:adjustRightInd w:val="0"/>
        <w:ind w:right="-6" w:firstLine="567"/>
        <w:jc w:val="both"/>
        <w:rPr>
          <w:rFonts w:ascii="Times New Roman" w:hAnsi="Times New Roman" w:cs="Times New Roman"/>
          <w:b/>
          <w:bCs/>
          <w:color w:val="000000"/>
          <w:sz w:val="24"/>
          <w:szCs w:val="24"/>
          <w:lang w:val="lv-LV"/>
        </w:rPr>
      </w:pPr>
    </w:p>
    <w:p w:rsidR="009B2FF0" w:rsidRPr="00B45F65" w:rsidRDefault="009B2FF0" w:rsidP="00B45F65">
      <w:pPr>
        <w:autoSpaceDE w:val="0"/>
        <w:autoSpaceDN w:val="0"/>
        <w:adjustRightInd w:val="0"/>
        <w:ind w:right="-6" w:firstLine="567"/>
        <w:jc w:val="both"/>
        <w:rPr>
          <w:rFonts w:ascii="Times New Roman" w:hAnsi="Times New Roman" w:cs="Times New Roman"/>
          <w:sz w:val="24"/>
          <w:szCs w:val="24"/>
          <w:lang w:val="lv-LV"/>
        </w:rPr>
      </w:pPr>
      <w:r w:rsidRPr="00B45F65">
        <w:rPr>
          <w:rFonts w:ascii="Times New Roman" w:hAnsi="Times New Roman" w:cs="Times New Roman"/>
          <w:color w:val="000000"/>
          <w:sz w:val="24"/>
          <w:szCs w:val="24"/>
          <w:lang w:val="lv-LV"/>
        </w:rPr>
        <w:t xml:space="preserve">2013.gada 21.maijā Rēzeknes novada pašvaldības Sociālajā dienestā tika saņemts </w:t>
      </w:r>
      <w:r>
        <w:rPr>
          <w:rFonts w:ascii="Times New Roman" w:hAnsi="Times New Roman" w:cs="Times New Roman"/>
          <w:sz w:val="24"/>
          <w:szCs w:val="24"/>
          <w:lang w:val="lv-LV"/>
        </w:rPr>
        <w:t>D.B.</w:t>
      </w:r>
      <w:r w:rsidRPr="00B45F65">
        <w:rPr>
          <w:rFonts w:ascii="Times New Roman" w:hAnsi="Times New Roman" w:cs="Times New Roman"/>
          <w:b/>
          <w:sz w:val="24"/>
          <w:szCs w:val="24"/>
          <w:lang w:val="lv-LV"/>
        </w:rPr>
        <w:t xml:space="preserve"> </w:t>
      </w:r>
      <w:r w:rsidRPr="00B45F65">
        <w:rPr>
          <w:rFonts w:ascii="Times New Roman" w:hAnsi="Times New Roman" w:cs="Times New Roman"/>
          <w:sz w:val="24"/>
          <w:szCs w:val="24"/>
          <w:lang w:val="lv-LV"/>
        </w:rPr>
        <w:t>2013. gada 20.maija</w:t>
      </w:r>
      <w:r w:rsidRPr="00B45F65">
        <w:rPr>
          <w:rFonts w:ascii="Times New Roman" w:hAnsi="Times New Roman" w:cs="Times New Roman"/>
          <w:color w:val="000000"/>
          <w:sz w:val="24"/>
          <w:szCs w:val="24"/>
          <w:lang w:val="lv-LV"/>
        </w:rPr>
        <w:t xml:space="preserve"> </w:t>
      </w:r>
      <w:smartTag w:uri="schemas-tilde-lv/tildestengine" w:element="veidnes">
        <w:smartTagPr>
          <w:attr w:name="id" w:val="-1"/>
          <w:attr w:name="baseform" w:val="iesniegums"/>
          <w:attr w:name="text" w:val="iesniegums"/>
        </w:smartTagPr>
        <w:r w:rsidRPr="00B45F65">
          <w:rPr>
            <w:rFonts w:ascii="Times New Roman" w:hAnsi="Times New Roman" w:cs="Times New Roman"/>
            <w:sz w:val="24"/>
            <w:szCs w:val="24"/>
            <w:lang w:val="lv-LV"/>
          </w:rPr>
          <w:t>pieteikums</w:t>
        </w:r>
      </w:smartTag>
      <w:r w:rsidRPr="00B45F65">
        <w:rPr>
          <w:rFonts w:ascii="Times New Roman" w:hAnsi="Times New Roman" w:cs="Times New Roman"/>
          <w:sz w:val="24"/>
          <w:szCs w:val="24"/>
          <w:lang w:val="lv-LV"/>
        </w:rPr>
        <w:t xml:space="preserve"> par sociālā dzīvokļa piešķiršanu. </w:t>
      </w:r>
      <w:r>
        <w:rPr>
          <w:rFonts w:ascii="Times New Roman" w:hAnsi="Times New Roman" w:cs="Times New Roman"/>
          <w:sz w:val="24"/>
          <w:szCs w:val="24"/>
          <w:lang w:val="lv-LV"/>
        </w:rPr>
        <w:t>D.B.</w:t>
      </w:r>
      <w:r w:rsidRPr="00B45F65">
        <w:rPr>
          <w:rFonts w:ascii="Times New Roman" w:hAnsi="Times New Roman" w:cs="Times New Roman"/>
          <w:b/>
          <w:sz w:val="24"/>
          <w:szCs w:val="24"/>
          <w:lang w:val="lv-LV"/>
        </w:rPr>
        <w:t xml:space="preserve"> </w:t>
      </w:r>
      <w:r>
        <w:rPr>
          <w:rFonts w:ascii="Times New Roman" w:hAnsi="Times New Roman" w:cs="Times New Roman"/>
          <w:sz w:val="24"/>
          <w:szCs w:val="24"/>
          <w:lang w:val="lv-LV"/>
        </w:rPr>
        <w:t>īrē dzīvokli Strūžānu pagastā, Rēzeknes novadā</w:t>
      </w:r>
      <w:r w:rsidRPr="00B45F65">
        <w:rPr>
          <w:rFonts w:ascii="Times New Roman" w:hAnsi="Times New Roman" w:cs="Times New Roman"/>
          <w:sz w:val="24"/>
          <w:szCs w:val="24"/>
          <w:lang w:val="lv-LV"/>
        </w:rPr>
        <w:t>. Pieteikumam pievienoti sekojoši dokumenti: 1) Strūžānu pagasta pārvaldes 2013. gada 20.maija</w:t>
      </w:r>
      <w:r w:rsidRPr="00B45F65">
        <w:rPr>
          <w:rFonts w:ascii="Times New Roman" w:hAnsi="Times New Roman" w:cs="Times New Roman"/>
          <w:color w:val="FF6600"/>
          <w:sz w:val="24"/>
          <w:szCs w:val="24"/>
          <w:lang w:val="lv-LV"/>
        </w:rPr>
        <w:t xml:space="preserve"> </w:t>
      </w:r>
      <w:smartTag w:uri="schemas-tilde-lv/tildestengine" w:element="veidnes">
        <w:smartTagPr>
          <w:attr w:name="id" w:val="-1"/>
          <w:attr w:name="baseform" w:val="iesniegums"/>
          <w:attr w:name="text" w:val="iesniegums"/>
        </w:smartTagPr>
        <w:r w:rsidRPr="00B45F65">
          <w:rPr>
            <w:rFonts w:ascii="Times New Roman" w:hAnsi="Times New Roman" w:cs="Times New Roman"/>
            <w:sz w:val="24"/>
            <w:szCs w:val="24"/>
            <w:lang w:val="lv-LV"/>
          </w:rPr>
          <w:t>izziņa</w:t>
        </w:r>
      </w:smartTag>
      <w:r w:rsidRPr="00B45F65">
        <w:rPr>
          <w:rFonts w:ascii="Times New Roman" w:hAnsi="Times New Roman" w:cs="Times New Roman"/>
          <w:sz w:val="24"/>
          <w:szCs w:val="24"/>
          <w:lang w:val="lv-LV"/>
        </w:rPr>
        <w:t xml:space="preserve"> Nr.9.2/76 par </w:t>
      </w:r>
      <w:r>
        <w:rPr>
          <w:rFonts w:ascii="Times New Roman" w:hAnsi="Times New Roman" w:cs="Times New Roman"/>
          <w:sz w:val="24"/>
          <w:szCs w:val="24"/>
          <w:lang w:val="lv-LV"/>
        </w:rPr>
        <w:t xml:space="preserve">D.B. </w:t>
      </w:r>
      <w:r w:rsidRPr="00B45F65">
        <w:rPr>
          <w:rFonts w:ascii="Times New Roman" w:hAnsi="Times New Roman" w:cs="Times New Roman"/>
          <w:sz w:val="24"/>
          <w:szCs w:val="24"/>
          <w:lang w:val="lv-LV"/>
        </w:rPr>
        <w:t xml:space="preserve">deklarēto dzīvesvietu un ģimenes sastāvu; 2) </w:t>
      </w:r>
      <w:r>
        <w:rPr>
          <w:rFonts w:ascii="Times New Roman" w:hAnsi="Times New Roman" w:cs="Times New Roman"/>
          <w:sz w:val="24"/>
          <w:szCs w:val="24"/>
          <w:lang w:val="lv-LV"/>
        </w:rPr>
        <w:t>D.B.</w:t>
      </w:r>
      <w:r w:rsidRPr="00B45F65">
        <w:rPr>
          <w:rFonts w:ascii="Times New Roman" w:hAnsi="Times New Roman" w:cs="Times New Roman"/>
          <w:color w:val="000000"/>
          <w:sz w:val="24"/>
          <w:szCs w:val="24"/>
          <w:lang w:val="lv-LV"/>
        </w:rPr>
        <w:t xml:space="preserve"> </w:t>
      </w:r>
      <w:r w:rsidRPr="00B45F65">
        <w:rPr>
          <w:rFonts w:ascii="Times New Roman" w:hAnsi="Times New Roman" w:cs="Times New Roman"/>
          <w:sz w:val="24"/>
          <w:szCs w:val="24"/>
          <w:lang w:val="lv-LV"/>
        </w:rPr>
        <w:t xml:space="preserve">pases kopija; 3) Dzīvojamās telpas īres līguma kopija; 4)  </w:t>
      </w:r>
      <w:r>
        <w:rPr>
          <w:rFonts w:ascii="Times New Roman" w:hAnsi="Times New Roman" w:cs="Times New Roman"/>
          <w:sz w:val="24"/>
          <w:szCs w:val="24"/>
          <w:lang w:val="lv-LV"/>
        </w:rPr>
        <w:t>D.B.</w:t>
      </w:r>
      <w:r>
        <w:rPr>
          <w:rFonts w:ascii="Times New Roman" w:hAnsi="Times New Roman" w:cs="Times New Roman"/>
          <w:b/>
          <w:sz w:val="24"/>
          <w:szCs w:val="24"/>
          <w:lang w:val="lv-LV"/>
        </w:rPr>
        <w:t xml:space="preserve"> </w:t>
      </w:r>
      <w:r w:rsidRPr="00B45F65">
        <w:rPr>
          <w:rFonts w:ascii="Times New Roman" w:hAnsi="Times New Roman" w:cs="Times New Roman"/>
          <w:sz w:val="24"/>
          <w:szCs w:val="24"/>
          <w:lang w:val="lv-LV"/>
        </w:rPr>
        <w:t xml:space="preserve">pases kopija; 5) </w:t>
      </w:r>
      <w:r>
        <w:rPr>
          <w:rFonts w:ascii="Times New Roman" w:hAnsi="Times New Roman" w:cs="Times New Roman"/>
          <w:sz w:val="24"/>
          <w:szCs w:val="24"/>
          <w:lang w:val="lv-LV"/>
        </w:rPr>
        <w:t>U.D.</w:t>
      </w:r>
      <w:r w:rsidRPr="00B45F65">
        <w:rPr>
          <w:rFonts w:ascii="Times New Roman" w:hAnsi="Times New Roman" w:cs="Times New Roman"/>
          <w:sz w:val="24"/>
          <w:szCs w:val="24"/>
          <w:lang w:val="lv-LV"/>
        </w:rPr>
        <w:t xml:space="preserve">, dzimšanas apliecības kopija; 6) </w:t>
      </w:r>
      <w:r>
        <w:rPr>
          <w:rFonts w:ascii="Times New Roman" w:hAnsi="Times New Roman" w:cs="Times New Roman"/>
          <w:sz w:val="24"/>
          <w:szCs w:val="24"/>
          <w:lang w:val="lv-LV"/>
        </w:rPr>
        <w:t>I.B.</w:t>
      </w:r>
      <w:r w:rsidRPr="00B45F65">
        <w:rPr>
          <w:rFonts w:ascii="Times New Roman" w:hAnsi="Times New Roman" w:cs="Times New Roman"/>
          <w:sz w:val="24"/>
          <w:szCs w:val="24"/>
          <w:lang w:val="lv-LV"/>
        </w:rPr>
        <w:t xml:space="preserve">, invaliditātes izziņas Nr.BB007637 kopija; 7) Sociālā dienesta 2013. gada 2.janvāra </w:t>
      </w:r>
      <w:smartTag w:uri="schemas-tilde-lv/tildestengine" w:element="veidnes">
        <w:smartTagPr>
          <w:attr w:name="id" w:val="-1"/>
          <w:attr w:name="baseform" w:val="iesniegums"/>
          <w:attr w:name="text" w:val="iesniegums"/>
        </w:smartTagPr>
        <w:r w:rsidRPr="00B45F65">
          <w:rPr>
            <w:rFonts w:ascii="Times New Roman" w:hAnsi="Times New Roman" w:cs="Times New Roman"/>
            <w:sz w:val="24"/>
            <w:szCs w:val="24"/>
            <w:lang w:val="lv-LV"/>
          </w:rPr>
          <w:t>izziņa</w:t>
        </w:r>
      </w:smartTag>
      <w:r w:rsidRPr="00B45F65">
        <w:rPr>
          <w:rFonts w:ascii="Times New Roman" w:hAnsi="Times New Roman" w:cs="Times New Roman"/>
          <w:sz w:val="24"/>
          <w:szCs w:val="24"/>
          <w:lang w:val="lv-LV"/>
        </w:rPr>
        <w:t xml:space="preserve"> Nr.4-15-24/2 par trūcīgās ģimenes statusa noteikšanu </w:t>
      </w:r>
      <w:r>
        <w:rPr>
          <w:rFonts w:ascii="Times New Roman" w:hAnsi="Times New Roman" w:cs="Times New Roman"/>
          <w:sz w:val="24"/>
          <w:szCs w:val="24"/>
          <w:lang w:val="lv-LV"/>
        </w:rPr>
        <w:t>I.B.</w:t>
      </w:r>
      <w:r w:rsidRPr="00B45F65">
        <w:rPr>
          <w:rFonts w:ascii="Times New Roman" w:hAnsi="Times New Roman" w:cs="Times New Roman"/>
          <w:sz w:val="24"/>
          <w:szCs w:val="24"/>
          <w:lang w:val="lv-LV"/>
        </w:rPr>
        <w:t xml:space="preserve"> ģimenei kopija;</w:t>
      </w:r>
      <w:r w:rsidRPr="00B45F65">
        <w:rPr>
          <w:rFonts w:ascii="Times New Roman" w:hAnsi="Times New Roman" w:cs="Times New Roman"/>
          <w:color w:val="FF0000"/>
          <w:sz w:val="24"/>
          <w:szCs w:val="24"/>
          <w:lang w:val="lv-LV"/>
        </w:rPr>
        <w:t xml:space="preserve"> </w:t>
      </w:r>
      <w:r w:rsidRPr="00B45F65">
        <w:rPr>
          <w:rFonts w:ascii="Times New Roman" w:hAnsi="Times New Roman" w:cs="Times New Roman"/>
          <w:sz w:val="24"/>
          <w:szCs w:val="24"/>
          <w:lang w:val="lv-LV"/>
        </w:rPr>
        <w:t xml:space="preserve">8) Sociālā dienesta sociālā darbinieka Strūžānu pagastā 2013. gada 20.maija atzinums; 9) </w:t>
      </w:r>
      <w:r>
        <w:rPr>
          <w:rFonts w:ascii="Times New Roman" w:hAnsi="Times New Roman" w:cs="Times New Roman"/>
          <w:sz w:val="24"/>
          <w:szCs w:val="24"/>
          <w:lang w:val="lv-LV"/>
        </w:rPr>
        <w:t>D.B.</w:t>
      </w:r>
      <w:r>
        <w:rPr>
          <w:rFonts w:ascii="Times New Roman" w:hAnsi="Times New Roman" w:cs="Times New Roman"/>
          <w:b/>
          <w:sz w:val="24"/>
          <w:szCs w:val="24"/>
          <w:lang w:val="lv-LV"/>
        </w:rPr>
        <w:t xml:space="preserve"> </w:t>
      </w:r>
      <w:smartTag w:uri="schemas-tilde-lv/tildestengine" w:element="veidnes">
        <w:smartTagPr>
          <w:attr w:name="id" w:val="-1"/>
          <w:attr w:name="baseform" w:val="iesniegums"/>
          <w:attr w:name="text" w:val="iesniegums"/>
        </w:smartTagPr>
        <w:r w:rsidRPr="00B45F65">
          <w:rPr>
            <w:rFonts w:ascii="Times New Roman" w:hAnsi="Times New Roman" w:cs="Times New Roman"/>
            <w:sz w:val="24"/>
            <w:szCs w:val="24"/>
            <w:lang w:val="lv-LV"/>
          </w:rPr>
          <w:t>iesniegums</w:t>
        </w:r>
      </w:smartTag>
      <w:r w:rsidRPr="00B45F65">
        <w:rPr>
          <w:rFonts w:ascii="Times New Roman" w:hAnsi="Times New Roman" w:cs="Times New Roman"/>
          <w:sz w:val="24"/>
          <w:szCs w:val="24"/>
          <w:lang w:val="lv-LV"/>
        </w:rPr>
        <w:t xml:space="preserve"> par dzīvojamās telpas īres līguma pārslēgšanu.</w:t>
      </w:r>
    </w:p>
    <w:p w:rsidR="009B2FF0" w:rsidRPr="00B45F65" w:rsidRDefault="009B2FF0" w:rsidP="00B45F65">
      <w:pPr>
        <w:autoSpaceDE w:val="0"/>
        <w:autoSpaceDN w:val="0"/>
        <w:adjustRightInd w:val="0"/>
        <w:ind w:right="-6" w:firstLine="567"/>
        <w:jc w:val="both"/>
        <w:rPr>
          <w:rFonts w:ascii="Times New Roman" w:hAnsi="Times New Roman" w:cs="Times New Roman"/>
          <w:sz w:val="24"/>
          <w:szCs w:val="24"/>
          <w:lang w:val="lv-LV"/>
        </w:rPr>
      </w:pPr>
      <w:r w:rsidRPr="00B45F65">
        <w:rPr>
          <w:rFonts w:ascii="Times New Roman" w:hAnsi="Times New Roman" w:cs="Times New Roman"/>
          <w:sz w:val="24"/>
          <w:szCs w:val="24"/>
          <w:lang w:val="lv-LV"/>
        </w:rPr>
        <w:t xml:space="preserve">Saskaņā ar Strūžānu pagasta pārvaldes izziņā un Sociālā dienesta sociālā darbinieka atzinumā norādīto, </w:t>
      </w:r>
      <w:r>
        <w:rPr>
          <w:rFonts w:ascii="Times New Roman" w:hAnsi="Times New Roman" w:cs="Times New Roman"/>
          <w:sz w:val="24"/>
          <w:szCs w:val="24"/>
          <w:lang w:val="lv-LV"/>
        </w:rPr>
        <w:t>D.B.</w:t>
      </w:r>
      <w:r w:rsidRPr="00B45F65">
        <w:rPr>
          <w:rFonts w:ascii="Times New Roman" w:hAnsi="Times New Roman" w:cs="Times New Roman"/>
          <w:sz w:val="24"/>
          <w:szCs w:val="24"/>
          <w:lang w:val="lv-LV"/>
        </w:rPr>
        <w:t xml:space="preserve"> ģimenes deklarētā dzīvesvieta Strūžānu pa</w:t>
      </w:r>
      <w:r>
        <w:rPr>
          <w:rFonts w:ascii="Times New Roman" w:hAnsi="Times New Roman" w:cs="Times New Roman"/>
          <w:sz w:val="24"/>
          <w:szCs w:val="24"/>
          <w:lang w:val="lv-LV"/>
        </w:rPr>
        <w:t>gastā, Rēzeknes novadā</w:t>
      </w:r>
      <w:r w:rsidRPr="00B45F65">
        <w:rPr>
          <w:rFonts w:ascii="Times New Roman" w:hAnsi="Times New Roman" w:cs="Times New Roman"/>
          <w:sz w:val="24"/>
          <w:szCs w:val="24"/>
          <w:lang w:val="lv-LV"/>
        </w:rPr>
        <w:t xml:space="preserve">. </w:t>
      </w:r>
      <w:r>
        <w:rPr>
          <w:rFonts w:ascii="Times New Roman" w:hAnsi="Times New Roman" w:cs="Times New Roman"/>
          <w:sz w:val="24"/>
          <w:szCs w:val="24"/>
          <w:lang w:val="lv-LV"/>
        </w:rPr>
        <w:t>D.B.</w:t>
      </w:r>
      <w:r w:rsidRPr="00B45F65">
        <w:rPr>
          <w:rFonts w:ascii="Times New Roman" w:hAnsi="Times New Roman" w:cs="Times New Roman"/>
          <w:sz w:val="24"/>
          <w:szCs w:val="24"/>
          <w:lang w:val="lv-LV"/>
        </w:rPr>
        <w:t xml:space="preserve"> ir pensionāre. Dzīvo kopā ar meitu </w:t>
      </w:r>
      <w:r>
        <w:rPr>
          <w:rFonts w:ascii="Times New Roman" w:hAnsi="Times New Roman" w:cs="Times New Roman"/>
          <w:sz w:val="24"/>
          <w:szCs w:val="24"/>
          <w:lang w:val="lv-LV"/>
        </w:rPr>
        <w:t>D.B.</w:t>
      </w:r>
      <w:r w:rsidRPr="00B45F65">
        <w:rPr>
          <w:rFonts w:ascii="Times New Roman" w:hAnsi="Times New Roman" w:cs="Times New Roman"/>
          <w:sz w:val="24"/>
          <w:szCs w:val="24"/>
          <w:lang w:val="lv-LV"/>
        </w:rPr>
        <w:t xml:space="preserve">, noteikta invaliditāte no bērnības, mazdēlu </w:t>
      </w:r>
      <w:r>
        <w:rPr>
          <w:rFonts w:ascii="Times New Roman" w:hAnsi="Times New Roman" w:cs="Times New Roman"/>
          <w:sz w:val="24"/>
          <w:szCs w:val="24"/>
          <w:lang w:val="lv-LV"/>
        </w:rPr>
        <w:t>U.D.</w:t>
      </w:r>
      <w:r w:rsidRPr="00B45F65">
        <w:rPr>
          <w:rFonts w:ascii="Times New Roman" w:hAnsi="Times New Roman" w:cs="Times New Roman"/>
          <w:sz w:val="24"/>
          <w:szCs w:val="24"/>
          <w:lang w:val="lv-LV"/>
        </w:rPr>
        <w:t>, apmeklē pirmsskolas izglītības iestādi.</w:t>
      </w:r>
    </w:p>
    <w:p w:rsidR="009B2FF0" w:rsidRPr="00B45F65" w:rsidRDefault="009B2FF0" w:rsidP="00B45F65">
      <w:pPr>
        <w:autoSpaceDE w:val="0"/>
        <w:autoSpaceDN w:val="0"/>
        <w:adjustRightInd w:val="0"/>
        <w:ind w:right="-6" w:firstLine="567"/>
        <w:jc w:val="both"/>
        <w:rPr>
          <w:rFonts w:ascii="Times New Roman" w:hAnsi="Times New Roman" w:cs="Times New Roman"/>
          <w:sz w:val="24"/>
          <w:szCs w:val="24"/>
          <w:lang w:val="lv-LV"/>
        </w:rPr>
      </w:pPr>
      <w:r>
        <w:rPr>
          <w:rFonts w:ascii="Times New Roman" w:hAnsi="Times New Roman" w:cs="Times New Roman"/>
          <w:sz w:val="24"/>
          <w:szCs w:val="24"/>
          <w:lang w:val="lv-LV"/>
        </w:rPr>
        <w:t>D.B.</w:t>
      </w:r>
      <w:r w:rsidRPr="00B45F65">
        <w:rPr>
          <w:rFonts w:ascii="Times New Roman" w:hAnsi="Times New Roman" w:cs="Times New Roman"/>
          <w:sz w:val="24"/>
          <w:szCs w:val="24"/>
          <w:lang w:val="lv-LV"/>
        </w:rPr>
        <w:t xml:space="preserve"> ģimenes ienākumi ir vecuma pensija Ls 120,67, ģimenes valsts pabalsts Ls 8,00, VSAA apgādnieka zaudējuma pensija 29,25, sociālā nodrošinājuma pabalsts invalīdam kopš bērnības Ls 75,00. Ģimenei ir noteikts trūcīgās ģimenes statuss.  </w:t>
      </w:r>
    </w:p>
    <w:p w:rsidR="009B2FF0" w:rsidRPr="00B45F65" w:rsidRDefault="009B2FF0" w:rsidP="00B45F65">
      <w:pPr>
        <w:autoSpaceDE w:val="0"/>
        <w:autoSpaceDN w:val="0"/>
        <w:adjustRightInd w:val="0"/>
        <w:ind w:right="-6" w:firstLine="567"/>
        <w:jc w:val="both"/>
        <w:rPr>
          <w:rFonts w:ascii="Times New Roman" w:hAnsi="Times New Roman" w:cs="Times New Roman"/>
          <w:sz w:val="24"/>
          <w:szCs w:val="24"/>
          <w:lang w:val="lv-LV"/>
        </w:rPr>
      </w:pPr>
      <w:r>
        <w:rPr>
          <w:rFonts w:ascii="Times New Roman" w:hAnsi="Times New Roman" w:cs="Times New Roman"/>
          <w:sz w:val="24"/>
          <w:szCs w:val="24"/>
          <w:lang w:val="lv-LV"/>
        </w:rPr>
        <w:t>D.B.</w:t>
      </w:r>
      <w:r w:rsidRPr="00B45F65">
        <w:rPr>
          <w:rFonts w:ascii="Times New Roman" w:hAnsi="Times New Roman" w:cs="Times New Roman"/>
          <w:sz w:val="24"/>
          <w:szCs w:val="24"/>
          <w:lang w:val="lv-LV"/>
        </w:rPr>
        <w:t xml:space="preserve"> lūdz noslēgt sociālā dzīvokļa īres līgumu, lai spētu nomaksāt dzīvokļa īres un komunālos maksājumus. </w:t>
      </w:r>
    </w:p>
    <w:p w:rsidR="009B2FF0" w:rsidRPr="00B45F65" w:rsidRDefault="009B2FF0" w:rsidP="00B45F65">
      <w:pPr>
        <w:ind w:right="-6" w:firstLine="567"/>
        <w:jc w:val="both"/>
        <w:rPr>
          <w:rFonts w:ascii="Times New Roman" w:hAnsi="Times New Roman" w:cs="Times New Roman"/>
          <w:sz w:val="24"/>
          <w:szCs w:val="24"/>
          <w:lang w:val="lv-LV"/>
        </w:rPr>
      </w:pPr>
      <w:r>
        <w:rPr>
          <w:rFonts w:ascii="Times New Roman" w:hAnsi="Times New Roman" w:cs="Times New Roman"/>
          <w:sz w:val="24"/>
          <w:szCs w:val="24"/>
          <w:lang w:val="lv-LV"/>
        </w:rPr>
        <w:t>D.B.</w:t>
      </w:r>
      <w:r w:rsidRPr="00B45F65">
        <w:rPr>
          <w:rFonts w:ascii="Times New Roman" w:hAnsi="Times New Roman" w:cs="Times New Roman"/>
          <w:sz w:val="24"/>
          <w:szCs w:val="24"/>
          <w:lang w:val="lv-LV"/>
        </w:rPr>
        <w:t xml:space="preserve"> ģimene īrē pašvaldības īpašumā esošo 2 istabu dzīvokli ar kopējo platību 42,28 m</w:t>
      </w:r>
      <w:r w:rsidRPr="00B45F65">
        <w:rPr>
          <w:rFonts w:ascii="Times New Roman" w:hAnsi="Times New Roman" w:cs="Times New Roman"/>
          <w:sz w:val="24"/>
          <w:szCs w:val="24"/>
          <w:vertAlign w:val="superscript"/>
          <w:lang w:val="lv-LV"/>
        </w:rPr>
        <w:t xml:space="preserve">2 </w:t>
      </w:r>
      <w:r w:rsidRPr="00B45F65">
        <w:rPr>
          <w:rFonts w:ascii="Times New Roman" w:hAnsi="Times New Roman" w:cs="Times New Roman"/>
          <w:sz w:val="24"/>
          <w:szCs w:val="24"/>
          <w:lang w:val="lv-LV"/>
        </w:rPr>
        <w:t>un dzīvokļa platība nepārsniedz 20 m</w:t>
      </w:r>
      <w:r w:rsidRPr="00B45F65">
        <w:rPr>
          <w:rFonts w:ascii="Times New Roman" w:hAnsi="Times New Roman" w:cs="Times New Roman"/>
          <w:sz w:val="24"/>
          <w:szCs w:val="24"/>
          <w:vertAlign w:val="superscript"/>
          <w:lang w:val="lv-LV"/>
        </w:rPr>
        <w:t>2</w:t>
      </w:r>
      <w:r w:rsidRPr="00B45F65">
        <w:rPr>
          <w:rFonts w:ascii="Times New Roman" w:hAnsi="Times New Roman" w:cs="Times New Roman"/>
          <w:sz w:val="24"/>
          <w:szCs w:val="24"/>
          <w:lang w:val="lv-LV"/>
        </w:rPr>
        <w:t xml:space="preserve"> uz pirmo personu un 15 m</w:t>
      </w:r>
      <w:r w:rsidRPr="00B45F65">
        <w:rPr>
          <w:rFonts w:ascii="Times New Roman" w:hAnsi="Times New Roman" w:cs="Times New Roman"/>
          <w:sz w:val="24"/>
          <w:szCs w:val="24"/>
          <w:vertAlign w:val="superscript"/>
          <w:lang w:val="lv-LV"/>
        </w:rPr>
        <w:t>2</w:t>
      </w:r>
      <w:r w:rsidRPr="00B45F65">
        <w:rPr>
          <w:rFonts w:ascii="Times New Roman" w:hAnsi="Times New Roman" w:cs="Times New Roman"/>
          <w:sz w:val="24"/>
          <w:szCs w:val="24"/>
          <w:lang w:val="lv-LV"/>
        </w:rPr>
        <w:t xml:space="preserve"> uz katru nākamo personu.</w:t>
      </w:r>
    </w:p>
    <w:p w:rsidR="009B2FF0" w:rsidRPr="00B45F65" w:rsidRDefault="009B2FF0" w:rsidP="00B45F65">
      <w:pPr>
        <w:ind w:right="-6" w:firstLine="567"/>
        <w:jc w:val="both"/>
        <w:rPr>
          <w:rFonts w:ascii="Times New Roman" w:hAnsi="Times New Roman" w:cs="Times New Roman"/>
          <w:sz w:val="24"/>
          <w:szCs w:val="24"/>
          <w:lang w:val="lv-LV"/>
        </w:rPr>
      </w:pPr>
      <w:r w:rsidRPr="00B45F65">
        <w:rPr>
          <w:rFonts w:ascii="Times New Roman" w:hAnsi="Times New Roman" w:cs="Times New Roman"/>
          <w:sz w:val="24"/>
          <w:szCs w:val="24"/>
          <w:lang w:val="lv-LV"/>
        </w:rPr>
        <w:t>Pamatojoties uz Rēzeknes novada pašvaldības 2009.gada 3.decembra saistošo noteikumu Nr.9 „Par sociālo dzīvokļu izīrēšanas kārtību”, turpmāk tekstā - Saistošo noteikumu 2.1. punktu,  s</w:t>
      </w:r>
      <w:r w:rsidRPr="00B45F65">
        <w:rPr>
          <w:rFonts w:ascii="Times New Roman" w:hAnsi="Times New Roman" w:cs="Times New Roman"/>
          <w:color w:val="000000"/>
          <w:sz w:val="24"/>
          <w:szCs w:val="24"/>
          <w:lang w:val="lv-LV"/>
        </w:rPr>
        <w:t xml:space="preserve">ociālo dzīvokli ir tiesības īrēt personai (ģimenei), kura ir sociāli maznodrošināta (trūcīga) vai sociāli mazaizsargāta un saskaņā ar 2.1.8. punktu, </w:t>
      </w:r>
      <w:r w:rsidRPr="00B45F65">
        <w:rPr>
          <w:rFonts w:ascii="Times New Roman" w:hAnsi="Times New Roman" w:cs="Times New Roman"/>
          <w:sz w:val="24"/>
          <w:szCs w:val="24"/>
          <w:lang w:val="lv-LV"/>
        </w:rPr>
        <w:t>s</w:t>
      </w:r>
      <w:r w:rsidRPr="00B45F65">
        <w:rPr>
          <w:rFonts w:ascii="Times New Roman" w:hAnsi="Times New Roman" w:cs="Times New Roman"/>
          <w:color w:val="000000"/>
          <w:sz w:val="24"/>
          <w:szCs w:val="24"/>
          <w:lang w:val="lv-LV"/>
        </w:rPr>
        <w:t>ociālo dzīvokli ir tiesības īrēt nepilnai ģimenei, kurā ir vismaz viens nepilngadīgs bērns,</w:t>
      </w:r>
      <w:r w:rsidRPr="00B45F65">
        <w:rPr>
          <w:rFonts w:ascii="Times New Roman" w:hAnsi="Times New Roman" w:cs="Times New Roman"/>
          <w:sz w:val="24"/>
          <w:szCs w:val="24"/>
          <w:lang w:val="lv-LV"/>
        </w:rPr>
        <w:t xml:space="preserve"> </w:t>
      </w:r>
      <w:r>
        <w:rPr>
          <w:rFonts w:ascii="Times New Roman" w:hAnsi="Times New Roman" w:cs="Times New Roman"/>
          <w:sz w:val="24"/>
          <w:szCs w:val="24"/>
          <w:lang w:val="lv-LV"/>
        </w:rPr>
        <w:t>D.B.</w:t>
      </w:r>
      <w:r w:rsidRPr="00B45F65">
        <w:rPr>
          <w:rFonts w:ascii="Times New Roman" w:hAnsi="Times New Roman" w:cs="Times New Roman"/>
          <w:sz w:val="24"/>
          <w:szCs w:val="24"/>
          <w:lang w:val="lv-LV"/>
        </w:rPr>
        <w:t xml:space="preserve"> ir atzīstama par personu, kurai ir tiesības īrēt sociālo dzīvokli.</w:t>
      </w:r>
    </w:p>
    <w:p w:rsidR="009B2FF0" w:rsidRPr="00724E57" w:rsidRDefault="009B2FF0" w:rsidP="00B45F65">
      <w:pPr>
        <w:ind w:right="-6" w:firstLine="567"/>
        <w:jc w:val="both"/>
        <w:rPr>
          <w:rFonts w:ascii="Times New Roman" w:hAnsi="Times New Roman" w:cs="Times New Roman"/>
          <w:sz w:val="24"/>
          <w:szCs w:val="24"/>
          <w:lang w:val="lv-LV"/>
        </w:rPr>
      </w:pPr>
      <w:r w:rsidRPr="00724E57">
        <w:rPr>
          <w:rFonts w:ascii="Times New Roman" w:hAnsi="Times New Roman" w:cs="Times New Roman"/>
          <w:sz w:val="24"/>
          <w:szCs w:val="24"/>
          <w:lang w:val="lv-LV"/>
        </w:rPr>
        <w:t>Saskaņā ar Saistošo noteikumu 1.7.2.punktu, sociālā dzīvokļa statusu var noteikt pašvaldības īpašumā esošiem dzīvokļiem, kurus īrē sociāli maznodrošinātas personas (ģimenes), ja tās ir rakstveidā izteikušas vēlēšanos īrēt sociālo dzīvokli un to rīcībā esoša dzīvokļa platība nepārsniedz dzīvoklim, kurā dzīvo vairākas personas, - 20 m</w:t>
      </w:r>
      <w:r w:rsidRPr="00724E57">
        <w:rPr>
          <w:rFonts w:ascii="Times New Roman" w:hAnsi="Times New Roman" w:cs="Times New Roman"/>
          <w:sz w:val="24"/>
          <w:szCs w:val="24"/>
          <w:vertAlign w:val="superscript"/>
          <w:lang w:val="lv-LV"/>
        </w:rPr>
        <w:t>2</w:t>
      </w:r>
      <w:r w:rsidRPr="00724E57">
        <w:rPr>
          <w:rFonts w:ascii="Times New Roman" w:hAnsi="Times New Roman" w:cs="Times New Roman"/>
          <w:sz w:val="24"/>
          <w:szCs w:val="24"/>
          <w:lang w:val="lv-LV"/>
        </w:rPr>
        <w:t xml:space="preserve"> uz pirmo personu un 15 m</w:t>
      </w:r>
      <w:r w:rsidRPr="00724E57">
        <w:rPr>
          <w:rFonts w:ascii="Times New Roman" w:hAnsi="Times New Roman" w:cs="Times New Roman"/>
          <w:sz w:val="24"/>
          <w:szCs w:val="24"/>
          <w:vertAlign w:val="superscript"/>
          <w:lang w:val="lv-LV"/>
        </w:rPr>
        <w:t>2</w:t>
      </w:r>
      <w:r w:rsidRPr="00724E57">
        <w:rPr>
          <w:rFonts w:ascii="Times New Roman" w:hAnsi="Times New Roman" w:cs="Times New Roman"/>
          <w:sz w:val="24"/>
          <w:szCs w:val="24"/>
          <w:lang w:val="lv-LV"/>
        </w:rPr>
        <w:t xml:space="preserve"> uz katru nākamo personu (1.7.2.1.apakšpunkts), un pamatojoties uz Saistošo noteikumu 1.8. punktā noteikto, Rēzeknes novada dome personas īrētajam dzīvoklim var noteikt sociālā dzīvokļa statusu, ja dzīvokļa īrnieks rakstveidā izteicis vēlēšanos izbeigt līdzšinējo dzīvojamās telpas īres līgumu un noslēgt jaunu - sociālā dzīvokļa īres līgumu. Ņemot vērā iepriekšminēto Saistošo noteikumu nosacījumus un </w:t>
      </w:r>
      <w:r>
        <w:rPr>
          <w:rFonts w:ascii="Times New Roman" w:hAnsi="Times New Roman" w:cs="Times New Roman"/>
          <w:sz w:val="24"/>
          <w:szCs w:val="24"/>
          <w:lang w:val="lv-LV"/>
        </w:rPr>
        <w:t>D.B.</w:t>
      </w:r>
      <w:r w:rsidRPr="00724E57">
        <w:rPr>
          <w:rFonts w:ascii="Times New Roman" w:hAnsi="Times New Roman" w:cs="Times New Roman"/>
          <w:sz w:val="24"/>
          <w:szCs w:val="24"/>
          <w:lang w:val="lv-LV"/>
        </w:rPr>
        <w:t xml:space="preserve"> iesniegumu, ar kuru ir rakstveidā izteikta vēlēšanās izbeigt līdzšinējo dzīvojamās telpas īres līgumu un noslēgt jaunu - sociālā dzīvokļa īres līgumu, ir pamats </w:t>
      </w:r>
      <w:r>
        <w:rPr>
          <w:rFonts w:ascii="Times New Roman" w:hAnsi="Times New Roman" w:cs="Times New Roman"/>
          <w:sz w:val="24"/>
          <w:szCs w:val="24"/>
          <w:lang w:val="lv-LV"/>
        </w:rPr>
        <w:t>D.B.</w:t>
      </w:r>
      <w:r w:rsidRPr="00724E57">
        <w:rPr>
          <w:rFonts w:ascii="Times New Roman" w:hAnsi="Times New Roman" w:cs="Times New Roman"/>
          <w:sz w:val="24"/>
          <w:szCs w:val="24"/>
          <w:lang w:val="lv-LV"/>
        </w:rPr>
        <w:t xml:space="preserve"> īrētajam dzīvoklim noteikt sociālā dzīvokļa statusu.</w:t>
      </w:r>
    </w:p>
    <w:p w:rsidR="009B2FF0" w:rsidRPr="00724E57" w:rsidRDefault="009B2FF0" w:rsidP="00B45F65">
      <w:pPr>
        <w:ind w:right="-6" w:firstLine="567"/>
        <w:jc w:val="both"/>
        <w:rPr>
          <w:rFonts w:ascii="Times New Roman" w:hAnsi="Times New Roman" w:cs="Times New Roman"/>
          <w:sz w:val="24"/>
          <w:szCs w:val="24"/>
          <w:lang w:val="lv-LV"/>
        </w:rPr>
      </w:pPr>
      <w:r w:rsidRPr="00724E57">
        <w:rPr>
          <w:rFonts w:ascii="Times New Roman" w:hAnsi="Times New Roman" w:cs="Times New Roman"/>
          <w:sz w:val="24"/>
          <w:szCs w:val="24"/>
          <w:lang w:val="lv-LV"/>
        </w:rPr>
        <w:t>Saskaņā ar Saistošo noteikumu 5.4.punktu, sociālā dzīvokļa īres līgumu noslēdz uz laiku, kas nav ilgāks par sešiem mēnešiem.</w:t>
      </w:r>
    </w:p>
    <w:p w:rsidR="009B2FF0" w:rsidRPr="00724E57" w:rsidRDefault="009B2FF0" w:rsidP="00B45F65">
      <w:pPr>
        <w:ind w:right="-6" w:firstLine="567"/>
        <w:jc w:val="both"/>
        <w:rPr>
          <w:rFonts w:ascii="Times New Roman" w:hAnsi="Times New Roman" w:cs="Times New Roman"/>
          <w:b/>
          <w:sz w:val="24"/>
          <w:szCs w:val="24"/>
          <w:lang w:val="lv-LV"/>
        </w:rPr>
      </w:pPr>
      <w:r w:rsidRPr="00724E57">
        <w:rPr>
          <w:rFonts w:ascii="Times New Roman" w:hAnsi="Times New Roman" w:cs="Times New Roman"/>
          <w:color w:val="000000"/>
          <w:sz w:val="24"/>
          <w:szCs w:val="24"/>
          <w:lang w:val="lv-LV"/>
        </w:rPr>
        <w:t xml:space="preserve">Izvērtējot </w:t>
      </w:r>
      <w:r>
        <w:rPr>
          <w:rFonts w:ascii="Times New Roman" w:hAnsi="Times New Roman" w:cs="Times New Roman"/>
          <w:sz w:val="24"/>
          <w:szCs w:val="24"/>
          <w:lang w:val="lv-LV"/>
        </w:rPr>
        <w:t>D.B.</w:t>
      </w:r>
      <w:r w:rsidRPr="00724E57">
        <w:rPr>
          <w:rFonts w:ascii="Times New Roman" w:hAnsi="Times New Roman" w:cs="Times New Roman"/>
          <w:sz w:val="24"/>
          <w:szCs w:val="24"/>
          <w:lang w:val="lv-LV"/>
        </w:rPr>
        <w:t xml:space="preserve"> pieteikumu par sociālā dzīvokļa piešķiršanu</w:t>
      </w:r>
      <w:r w:rsidRPr="00724E57">
        <w:rPr>
          <w:rFonts w:ascii="Times New Roman" w:hAnsi="Times New Roman" w:cs="Times New Roman"/>
          <w:color w:val="000000"/>
          <w:sz w:val="24"/>
          <w:szCs w:val="24"/>
          <w:lang w:val="lv-LV"/>
        </w:rPr>
        <w:t xml:space="preserve"> un tam pievienotos dokumentus,</w:t>
      </w:r>
      <w:r w:rsidRPr="00724E57">
        <w:rPr>
          <w:rFonts w:ascii="Times New Roman" w:hAnsi="Times New Roman" w:cs="Times New Roman"/>
          <w:sz w:val="24"/>
          <w:szCs w:val="24"/>
          <w:lang w:val="lv-LV"/>
        </w:rPr>
        <w:t xml:space="preserve"> pamatojoties uz Rēzeknes novada pašvaldības 2009.gada 3.decembra saistošo noteikumu Nr.9 „Par sociālo dzīvokļu izīrēšanas kārtību” 2.1.punktu, 2.1.8.punktu,  1.7.2.apakšpunktu, 1.7.2.1.apakšpunktu, 1.8.punktu, 5.4.punktu, 10.1.punktu, Rēzeknes novada dome </w:t>
      </w:r>
      <w:r w:rsidRPr="00724E57">
        <w:rPr>
          <w:rFonts w:ascii="Times New Roman" w:hAnsi="Times New Roman" w:cs="Times New Roman"/>
          <w:b/>
          <w:sz w:val="24"/>
          <w:szCs w:val="24"/>
          <w:lang w:val="lv-LV"/>
        </w:rPr>
        <w:t>n o l e m j:</w:t>
      </w:r>
    </w:p>
    <w:p w:rsidR="009B2FF0" w:rsidRPr="00724E57" w:rsidRDefault="009B2FF0" w:rsidP="00B45F65">
      <w:pPr>
        <w:ind w:right="-6" w:firstLine="567"/>
        <w:jc w:val="both"/>
        <w:rPr>
          <w:rFonts w:ascii="Times New Roman" w:hAnsi="Times New Roman" w:cs="Times New Roman"/>
          <w:b/>
          <w:sz w:val="24"/>
          <w:szCs w:val="24"/>
          <w:lang w:val="lv-LV"/>
        </w:rPr>
      </w:pPr>
    </w:p>
    <w:p w:rsidR="009B2FF0" w:rsidRPr="00724E57" w:rsidRDefault="009B2FF0" w:rsidP="00724E57">
      <w:pPr>
        <w:numPr>
          <w:ilvl w:val="0"/>
          <w:numId w:val="29"/>
        </w:numPr>
        <w:suppressAutoHyphens w:val="0"/>
        <w:ind w:left="567" w:right="-6" w:hanging="283"/>
        <w:jc w:val="both"/>
        <w:rPr>
          <w:rFonts w:ascii="Times New Roman" w:hAnsi="Times New Roman" w:cs="Times New Roman"/>
          <w:bCs/>
          <w:iCs/>
          <w:sz w:val="24"/>
          <w:szCs w:val="24"/>
          <w:lang w:val="lv-LV"/>
        </w:rPr>
      </w:pPr>
      <w:r w:rsidRPr="00724E57">
        <w:rPr>
          <w:rFonts w:ascii="Times New Roman" w:hAnsi="Times New Roman" w:cs="Times New Roman"/>
          <w:sz w:val="24"/>
          <w:szCs w:val="24"/>
          <w:lang w:val="lv-LV"/>
        </w:rPr>
        <w:t xml:space="preserve">Atzīt </w:t>
      </w:r>
      <w:r>
        <w:rPr>
          <w:rFonts w:ascii="Times New Roman" w:hAnsi="Times New Roman" w:cs="Times New Roman"/>
          <w:sz w:val="24"/>
          <w:szCs w:val="24"/>
          <w:lang w:val="lv-LV"/>
        </w:rPr>
        <w:t>D.B.</w:t>
      </w:r>
      <w:r w:rsidRPr="00724E57">
        <w:rPr>
          <w:rFonts w:ascii="Times New Roman" w:hAnsi="Times New Roman" w:cs="Times New Roman"/>
          <w:sz w:val="24"/>
          <w:szCs w:val="24"/>
          <w:lang w:val="lv-LV"/>
        </w:rPr>
        <w:t xml:space="preserve">,  par tiesīgu īrēt sociālo dzīvokli un noteikt </w:t>
      </w:r>
      <w:r>
        <w:rPr>
          <w:rFonts w:ascii="Times New Roman" w:hAnsi="Times New Roman" w:cs="Times New Roman"/>
          <w:sz w:val="24"/>
          <w:szCs w:val="24"/>
          <w:lang w:val="lv-LV"/>
        </w:rPr>
        <w:t>D.B.</w:t>
      </w:r>
      <w:r w:rsidRPr="00724E57">
        <w:rPr>
          <w:rFonts w:ascii="Times New Roman" w:hAnsi="Times New Roman" w:cs="Times New Roman"/>
          <w:sz w:val="24"/>
          <w:szCs w:val="24"/>
          <w:lang w:val="lv-LV"/>
        </w:rPr>
        <w:t xml:space="preserve"> īrētajam dzīvoklim</w:t>
      </w:r>
      <w:r>
        <w:rPr>
          <w:rFonts w:ascii="Times New Roman" w:hAnsi="Times New Roman" w:cs="Times New Roman"/>
          <w:sz w:val="24"/>
          <w:szCs w:val="24"/>
          <w:lang w:val="lv-LV"/>
        </w:rPr>
        <w:t xml:space="preserve"> Strūžānu pagastā, Rēzeknes novadā</w:t>
      </w:r>
      <w:r w:rsidRPr="00724E57">
        <w:rPr>
          <w:rFonts w:ascii="Times New Roman" w:hAnsi="Times New Roman" w:cs="Times New Roman"/>
          <w:sz w:val="24"/>
          <w:szCs w:val="24"/>
          <w:lang w:val="lv-LV"/>
        </w:rPr>
        <w:t>, sociālā dzīvokļa statusu.</w:t>
      </w:r>
    </w:p>
    <w:p w:rsidR="009B2FF0" w:rsidRPr="00724E57" w:rsidRDefault="009B2FF0" w:rsidP="00724E57">
      <w:pPr>
        <w:numPr>
          <w:ilvl w:val="0"/>
          <w:numId w:val="29"/>
        </w:numPr>
        <w:suppressAutoHyphens w:val="0"/>
        <w:ind w:left="567" w:right="-6" w:hanging="283"/>
        <w:jc w:val="both"/>
        <w:rPr>
          <w:rFonts w:ascii="Times New Roman" w:hAnsi="Times New Roman" w:cs="Times New Roman"/>
          <w:bCs/>
          <w:iCs/>
          <w:sz w:val="24"/>
          <w:szCs w:val="24"/>
          <w:lang w:val="lv-LV"/>
        </w:rPr>
      </w:pPr>
      <w:r w:rsidRPr="00724E57">
        <w:rPr>
          <w:rFonts w:ascii="Times New Roman" w:hAnsi="Times New Roman" w:cs="Times New Roman"/>
          <w:sz w:val="24"/>
          <w:szCs w:val="24"/>
          <w:lang w:val="lv-LV"/>
        </w:rPr>
        <w:t xml:space="preserve">Izīrēt </w:t>
      </w:r>
      <w:r>
        <w:rPr>
          <w:rFonts w:ascii="Times New Roman" w:hAnsi="Times New Roman" w:cs="Times New Roman"/>
          <w:sz w:val="24"/>
          <w:szCs w:val="24"/>
          <w:lang w:val="lv-LV"/>
        </w:rPr>
        <w:t>D.B., Strūžānu pagastā, Rēzeknes novadā</w:t>
      </w:r>
      <w:r w:rsidRPr="00724E57">
        <w:rPr>
          <w:rFonts w:ascii="Times New Roman" w:hAnsi="Times New Roman" w:cs="Times New Roman"/>
          <w:sz w:val="24"/>
          <w:szCs w:val="24"/>
          <w:lang w:val="lv-LV"/>
        </w:rPr>
        <w:t>, noslēdzot sociālā dzīvokļa īres līgumu uz noteiktu laiku no 2013.gada 06.jūnija līdz 2013.gada 05.decembrim.</w:t>
      </w:r>
    </w:p>
    <w:p w:rsidR="009B2FF0" w:rsidRPr="006F1CB2" w:rsidRDefault="009B2FF0" w:rsidP="00724E57">
      <w:pPr>
        <w:tabs>
          <w:tab w:val="left" w:pos="2250"/>
        </w:tabs>
        <w:suppressAutoHyphens w:val="0"/>
        <w:ind w:left="567"/>
        <w:jc w:val="both"/>
        <w:rPr>
          <w:rFonts w:ascii="Times New Roman" w:hAnsi="Times New Roman" w:cs="Times New Roman"/>
          <w:bCs/>
          <w:color w:val="000000"/>
          <w:sz w:val="24"/>
          <w:szCs w:val="24"/>
          <w:lang w:val="lv-LV" w:eastAsia="ar-QA" w:bidi="ar-QA"/>
        </w:rPr>
      </w:pPr>
    </w:p>
    <w:p w:rsidR="009B2FF0" w:rsidRPr="00B937ED" w:rsidRDefault="009B2FF0"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9B2FF0" w:rsidRPr="00B937ED" w:rsidRDefault="009B2FF0" w:rsidP="00D97100">
      <w:pPr>
        <w:jc w:val="both"/>
        <w:rPr>
          <w:rFonts w:ascii="Times New Roman" w:hAnsi="Times New Roman" w:cs="Times New Roman"/>
          <w:sz w:val="24"/>
          <w:szCs w:val="24"/>
          <w:lang w:val="lv-LV"/>
        </w:rPr>
      </w:pPr>
    </w:p>
    <w:p w:rsidR="009B2FF0" w:rsidRPr="00B937ED" w:rsidRDefault="009B2FF0"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9B2FF0"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FF0" w:rsidRDefault="009B2FF0" w:rsidP="00AF4011">
      <w:r>
        <w:separator/>
      </w:r>
    </w:p>
  </w:endnote>
  <w:endnote w:type="continuationSeparator" w:id="0">
    <w:p w:rsidR="009B2FF0" w:rsidRDefault="009B2FF0"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FF0" w:rsidRDefault="009B2FF0" w:rsidP="00AF4011">
      <w:r>
        <w:separator/>
      </w:r>
    </w:p>
  </w:footnote>
  <w:footnote w:type="continuationSeparator" w:id="0">
    <w:p w:rsidR="009B2FF0" w:rsidRDefault="009B2FF0"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8">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0">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1">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C5F232B"/>
    <w:multiLevelType w:val="hybridMultilevel"/>
    <w:tmpl w:val="F49E06F0"/>
    <w:lvl w:ilvl="0" w:tplc="3F5AB0F4">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4">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6">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7">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8">
    <w:nsid w:val="57DD0A6F"/>
    <w:multiLevelType w:val="hybridMultilevel"/>
    <w:tmpl w:val="C4EAD06E"/>
    <w:lvl w:ilvl="0" w:tplc="DEB097F2">
      <w:start w:val="1"/>
      <w:numFmt w:val="decimal"/>
      <w:lvlText w:val="%1."/>
      <w:lvlJc w:val="left"/>
      <w:pPr>
        <w:tabs>
          <w:tab w:val="num" w:pos="720"/>
        </w:tabs>
        <w:ind w:left="720" w:hanging="360"/>
      </w:pPr>
      <w:rPr>
        <w:rFonts w:ascii="Tms Rmn" w:hAnsi="Tms Rmn" w:cs="Tms Rmn" w:hint="default"/>
        <w:color w:val="000000"/>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19">
    <w:nsid w:val="581200EA"/>
    <w:multiLevelType w:val="hybridMultilevel"/>
    <w:tmpl w:val="FC16A212"/>
    <w:lvl w:ilvl="0" w:tplc="46F69FAC">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20">
    <w:nsid w:val="5E896B29"/>
    <w:multiLevelType w:val="hybridMultilevel"/>
    <w:tmpl w:val="5E48754A"/>
    <w:lvl w:ilvl="0" w:tplc="1C80CE32">
      <w:start w:val="1"/>
      <w:numFmt w:val="decimal"/>
      <w:lvlText w:val="%1."/>
      <w:lvlJc w:val="left"/>
      <w:pPr>
        <w:ind w:left="927" w:hanging="360"/>
      </w:pPr>
      <w:rPr>
        <w:rFonts w:cs="Times New Roman" w:hint="default"/>
        <w:color w:val="auto"/>
      </w:rPr>
    </w:lvl>
    <w:lvl w:ilvl="1" w:tplc="04260019" w:tentative="1">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21">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22">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3">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4">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6">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7">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2"/>
  </w:num>
  <w:num w:numId="4">
    <w:abstractNumId w:val="3"/>
  </w:num>
  <w:num w:numId="5">
    <w:abstractNumId w:val="17"/>
  </w:num>
  <w:num w:numId="6">
    <w:abstractNumId w:val="11"/>
  </w:num>
  <w:num w:numId="7">
    <w:abstractNumId w:val="15"/>
  </w:num>
  <w:num w:numId="8">
    <w:abstractNumId w:val="23"/>
  </w:num>
  <w:num w:numId="9">
    <w:abstractNumId w:val="8"/>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5"/>
  </w:num>
  <w:num w:numId="13">
    <w:abstractNumId w:val="27"/>
  </w:num>
  <w:num w:numId="14">
    <w:abstractNumId w:val="2"/>
  </w:num>
  <w:num w:numId="15">
    <w:abstractNumId w:val="10"/>
  </w:num>
  <w:num w:numId="16">
    <w:abstractNumId w:val="16"/>
  </w:num>
  <w:num w:numId="17">
    <w:abstractNumId w:val="7"/>
  </w:num>
  <w:num w:numId="18">
    <w:abstractNumId w:val="5"/>
  </w:num>
  <w:num w:numId="19">
    <w:abstractNumId w:val="12"/>
  </w:num>
  <w:num w:numId="20">
    <w:abstractNumId w:val="14"/>
  </w:num>
  <w:num w:numId="21">
    <w:abstractNumId w:val="4"/>
  </w:num>
  <w:num w:numId="22">
    <w:abstractNumId w:val="26"/>
  </w:num>
  <w:num w:numId="23">
    <w:abstractNumId w:val="24"/>
  </w:num>
  <w:num w:numId="24">
    <w:abstractNumId w:val="6"/>
  </w:num>
  <w:num w:numId="25">
    <w:abstractNumId w:val="21"/>
  </w:num>
  <w:num w:numId="26">
    <w:abstractNumId w:val="13"/>
  </w:num>
  <w:num w:numId="27">
    <w:abstractNumId w:val="1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07C30"/>
    <w:rsid w:val="00121781"/>
    <w:rsid w:val="00125720"/>
    <w:rsid w:val="00126AAF"/>
    <w:rsid w:val="00131B88"/>
    <w:rsid w:val="0014569C"/>
    <w:rsid w:val="00155719"/>
    <w:rsid w:val="00162D78"/>
    <w:rsid w:val="00163DEA"/>
    <w:rsid w:val="001671A8"/>
    <w:rsid w:val="001859FA"/>
    <w:rsid w:val="0019338D"/>
    <w:rsid w:val="00194CC0"/>
    <w:rsid w:val="001B2B7F"/>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2AC7"/>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B9D"/>
    <w:rsid w:val="00302A99"/>
    <w:rsid w:val="003053B0"/>
    <w:rsid w:val="00306DC1"/>
    <w:rsid w:val="00315AAD"/>
    <w:rsid w:val="0031626F"/>
    <w:rsid w:val="00323C68"/>
    <w:rsid w:val="003250D5"/>
    <w:rsid w:val="003259FC"/>
    <w:rsid w:val="00334E7F"/>
    <w:rsid w:val="00337261"/>
    <w:rsid w:val="00345883"/>
    <w:rsid w:val="00355248"/>
    <w:rsid w:val="003568FF"/>
    <w:rsid w:val="00356E7C"/>
    <w:rsid w:val="0037534E"/>
    <w:rsid w:val="00376D5B"/>
    <w:rsid w:val="0039041B"/>
    <w:rsid w:val="0039042C"/>
    <w:rsid w:val="00397D6C"/>
    <w:rsid w:val="003A5A3D"/>
    <w:rsid w:val="003B321F"/>
    <w:rsid w:val="003C160B"/>
    <w:rsid w:val="003D1518"/>
    <w:rsid w:val="003D3B21"/>
    <w:rsid w:val="003E147A"/>
    <w:rsid w:val="003F20A5"/>
    <w:rsid w:val="003F231A"/>
    <w:rsid w:val="003F473E"/>
    <w:rsid w:val="003F57CD"/>
    <w:rsid w:val="00405A87"/>
    <w:rsid w:val="00412DE4"/>
    <w:rsid w:val="00417525"/>
    <w:rsid w:val="004257AD"/>
    <w:rsid w:val="00433371"/>
    <w:rsid w:val="00440A19"/>
    <w:rsid w:val="0045177F"/>
    <w:rsid w:val="00470091"/>
    <w:rsid w:val="00477019"/>
    <w:rsid w:val="00494ED7"/>
    <w:rsid w:val="004A116E"/>
    <w:rsid w:val="004B061C"/>
    <w:rsid w:val="004D5CA3"/>
    <w:rsid w:val="004E4138"/>
    <w:rsid w:val="004F0863"/>
    <w:rsid w:val="004F3FBE"/>
    <w:rsid w:val="004F506C"/>
    <w:rsid w:val="00500A92"/>
    <w:rsid w:val="005067DA"/>
    <w:rsid w:val="00514612"/>
    <w:rsid w:val="005216B0"/>
    <w:rsid w:val="0052566A"/>
    <w:rsid w:val="00527C86"/>
    <w:rsid w:val="00527DD3"/>
    <w:rsid w:val="00543729"/>
    <w:rsid w:val="00546C11"/>
    <w:rsid w:val="00551B7C"/>
    <w:rsid w:val="005550F7"/>
    <w:rsid w:val="00556F95"/>
    <w:rsid w:val="00566BAB"/>
    <w:rsid w:val="0056737D"/>
    <w:rsid w:val="0057112C"/>
    <w:rsid w:val="00583BB9"/>
    <w:rsid w:val="005B4C86"/>
    <w:rsid w:val="005D1A42"/>
    <w:rsid w:val="005E2340"/>
    <w:rsid w:val="005E2541"/>
    <w:rsid w:val="005E2C1D"/>
    <w:rsid w:val="005E5DF7"/>
    <w:rsid w:val="005F22C4"/>
    <w:rsid w:val="005F2E67"/>
    <w:rsid w:val="005F5F3B"/>
    <w:rsid w:val="0062178B"/>
    <w:rsid w:val="006230C7"/>
    <w:rsid w:val="00630484"/>
    <w:rsid w:val="00633FD8"/>
    <w:rsid w:val="006425D8"/>
    <w:rsid w:val="00650805"/>
    <w:rsid w:val="00650982"/>
    <w:rsid w:val="00651637"/>
    <w:rsid w:val="00652BB3"/>
    <w:rsid w:val="00654F68"/>
    <w:rsid w:val="00655EE3"/>
    <w:rsid w:val="00684E19"/>
    <w:rsid w:val="00685952"/>
    <w:rsid w:val="00685E38"/>
    <w:rsid w:val="00693741"/>
    <w:rsid w:val="00695727"/>
    <w:rsid w:val="00696621"/>
    <w:rsid w:val="006A4ECA"/>
    <w:rsid w:val="006A6D24"/>
    <w:rsid w:val="006B2C52"/>
    <w:rsid w:val="006D138B"/>
    <w:rsid w:val="006D3BB4"/>
    <w:rsid w:val="006E042F"/>
    <w:rsid w:val="006E4AA7"/>
    <w:rsid w:val="006E5323"/>
    <w:rsid w:val="006F0920"/>
    <w:rsid w:val="006F1CB2"/>
    <w:rsid w:val="006F2E60"/>
    <w:rsid w:val="006F5829"/>
    <w:rsid w:val="006F5AA2"/>
    <w:rsid w:val="007002B7"/>
    <w:rsid w:val="00705838"/>
    <w:rsid w:val="00714AED"/>
    <w:rsid w:val="00716425"/>
    <w:rsid w:val="00720801"/>
    <w:rsid w:val="00721792"/>
    <w:rsid w:val="00723500"/>
    <w:rsid w:val="007235C2"/>
    <w:rsid w:val="00724E57"/>
    <w:rsid w:val="00726CEA"/>
    <w:rsid w:val="00735CBB"/>
    <w:rsid w:val="007454E8"/>
    <w:rsid w:val="00755A21"/>
    <w:rsid w:val="00755CAB"/>
    <w:rsid w:val="0076193B"/>
    <w:rsid w:val="00763B1F"/>
    <w:rsid w:val="00767872"/>
    <w:rsid w:val="0077336A"/>
    <w:rsid w:val="00777348"/>
    <w:rsid w:val="007812F4"/>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4FEA"/>
    <w:rsid w:val="00857AF8"/>
    <w:rsid w:val="00860635"/>
    <w:rsid w:val="0086563D"/>
    <w:rsid w:val="008758D8"/>
    <w:rsid w:val="00891074"/>
    <w:rsid w:val="008A4B84"/>
    <w:rsid w:val="008A59D2"/>
    <w:rsid w:val="008A704F"/>
    <w:rsid w:val="008B1CF1"/>
    <w:rsid w:val="008B3883"/>
    <w:rsid w:val="008B3CDB"/>
    <w:rsid w:val="008B421C"/>
    <w:rsid w:val="008C24F0"/>
    <w:rsid w:val="008D16CE"/>
    <w:rsid w:val="008D2222"/>
    <w:rsid w:val="008D5058"/>
    <w:rsid w:val="008D76A6"/>
    <w:rsid w:val="008E6C97"/>
    <w:rsid w:val="008F100B"/>
    <w:rsid w:val="008F5650"/>
    <w:rsid w:val="00906E92"/>
    <w:rsid w:val="009110C0"/>
    <w:rsid w:val="009230CF"/>
    <w:rsid w:val="00923369"/>
    <w:rsid w:val="0093363F"/>
    <w:rsid w:val="0093566E"/>
    <w:rsid w:val="00936517"/>
    <w:rsid w:val="0094050F"/>
    <w:rsid w:val="00942C3F"/>
    <w:rsid w:val="009436AF"/>
    <w:rsid w:val="00965CE8"/>
    <w:rsid w:val="00970565"/>
    <w:rsid w:val="00974810"/>
    <w:rsid w:val="00981892"/>
    <w:rsid w:val="009903D6"/>
    <w:rsid w:val="009A55C2"/>
    <w:rsid w:val="009B180E"/>
    <w:rsid w:val="009B2FF0"/>
    <w:rsid w:val="009D4514"/>
    <w:rsid w:val="009E3071"/>
    <w:rsid w:val="009E4DD4"/>
    <w:rsid w:val="009E738A"/>
    <w:rsid w:val="009F5BFA"/>
    <w:rsid w:val="00A1546C"/>
    <w:rsid w:val="00A34697"/>
    <w:rsid w:val="00A453D1"/>
    <w:rsid w:val="00A51B70"/>
    <w:rsid w:val="00A64899"/>
    <w:rsid w:val="00A7175B"/>
    <w:rsid w:val="00A719FB"/>
    <w:rsid w:val="00A93B11"/>
    <w:rsid w:val="00AB17B4"/>
    <w:rsid w:val="00AC0600"/>
    <w:rsid w:val="00AC4CFE"/>
    <w:rsid w:val="00AD092C"/>
    <w:rsid w:val="00AD0D05"/>
    <w:rsid w:val="00AE332F"/>
    <w:rsid w:val="00AE7FB6"/>
    <w:rsid w:val="00AF043E"/>
    <w:rsid w:val="00AF154F"/>
    <w:rsid w:val="00AF25AD"/>
    <w:rsid w:val="00AF4011"/>
    <w:rsid w:val="00AF6079"/>
    <w:rsid w:val="00B054A1"/>
    <w:rsid w:val="00B1154C"/>
    <w:rsid w:val="00B13ACA"/>
    <w:rsid w:val="00B21B1C"/>
    <w:rsid w:val="00B22BD0"/>
    <w:rsid w:val="00B248B5"/>
    <w:rsid w:val="00B27EC8"/>
    <w:rsid w:val="00B31120"/>
    <w:rsid w:val="00B34837"/>
    <w:rsid w:val="00B417ED"/>
    <w:rsid w:val="00B43179"/>
    <w:rsid w:val="00B45F65"/>
    <w:rsid w:val="00B47C93"/>
    <w:rsid w:val="00B54ABF"/>
    <w:rsid w:val="00B62A1E"/>
    <w:rsid w:val="00B7058B"/>
    <w:rsid w:val="00B7167E"/>
    <w:rsid w:val="00B7289A"/>
    <w:rsid w:val="00B84DB0"/>
    <w:rsid w:val="00B84EBE"/>
    <w:rsid w:val="00B937ED"/>
    <w:rsid w:val="00B96C32"/>
    <w:rsid w:val="00BA101B"/>
    <w:rsid w:val="00BA2C03"/>
    <w:rsid w:val="00BB5F48"/>
    <w:rsid w:val="00BC430D"/>
    <w:rsid w:val="00BC6E83"/>
    <w:rsid w:val="00BD18A5"/>
    <w:rsid w:val="00BD58A1"/>
    <w:rsid w:val="00BE7B46"/>
    <w:rsid w:val="00BF738F"/>
    <w:rsid w:val="00BF7812"/>
    <w:rsid w:val="00C04325"/>
    <w:rsid w:val="00C06CED"/>
    <w:rsid w:val="00C07D2B"/>
    <w:rsid w:val="00C100A5"/>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073"/>
    <w:rsid w:val="00C96834"/>
    <w:rsid w:val="00C97783"/>
    <w:rsid w:val="00CA63B2"/>
    <w:rsid w:val="00CB0286"/>
    <w:rsid w:val="00CB0675"/>
    <w:rsid w:val="00CB176E"/>
    <w:rsid w:val="00CB1923"/>
    <w:rsid w:val="00CB48B0"/>
    <w:rsid w:val="00CC5ED6"/>
    <w:rsid w:val="00CE0B89"/>
    <w:rsid w:val="00CE655D"/>
    <w:rsid w:val="00CF1DB3"/>
    <w:rsid w:val="00CF2BC8"/>
    <w:rsid w:val="00CF3332"/>
    <w:rsid w:val="00CF5AC8"/>
    <w:rsid w:val="00CF6C99"/>
    <w:rsid w:val="00D07608"/>
    <w:rsid w:val="00D101B8"/>
    <w:rsid w:val="00D1099F"/>
    <w:rsid w:val="00D109CB"/>
    <w:rsid w:val="00D1230C"/>
    <w:rsid w:val="00D20AE9"/>
    <w:rsid w:val="00D309F4"/>
    <w:rsid w:val="00D31F45"/>
    <w:rsid w:val="00D42FCF"/>
    <w:rsid w:val="00D44A35"/>
    <w:rsid w:val="00D543C6"/>
    <w:rsid w:val="00D60125"/>
    <w:rsid w:val="00D6058B"/>
    <w:rsid w:val="00D6318A"/>
    <w:rsid w:val="00D71D6D"/>
    <w:rsid w:val="00D73506"/>
    <w:rsid w:val="00D81F7C"/>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221BC"/>
    <w:rsid w:val="00E35A13"/>
    <w:rsid w:val="00E40624"/>
    <w:rsid w:val="00E45A7F"/>
    <w:rsid w:val="00E46011"/>
    <w:rsid w:val="00E511DC"/>
    <w:rsid w:val="00E70884"/>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696C"/>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 w:type="paragraph" w:customStyle="1" w:styleId="naisf">
    <w:name w:val="naisf"/>
    <w:basedOn w:val="Normal"/>
    <w:uiPriority w:val="99"/>
    <w:rsid w:val="00BC6E83"/>
    <w:pPr>
      <w:suppressAutoHyphens w:val="0"/>
      <w:spacing w:before="75" w:after="75"/>
      <w:ind w:firstLine="375"/>
      <w:jc w:val="both"/>
    </w:pPr>
    <w:rPr>
      <w:rFonts w:ascii="Times New Roman" w:hAnsi="Times New Roman" w:cs="Times New Roman"/>
      <w:sz w:val="24"/>
      <w:szCs w:val="24"/>
      <w:lang w:val="lv-LV" w:eastAsia="lv-LV"/>
    </w:rPr>
  </w:style>
</w:styles>
</file>

<file path=word/webSettings.xml><?xml version="1.0" encoding="utf-8"?>
<w:webSettings xmlns:r="http://schemas.openxmlformats.org/officeDocument/2006/relationships" xmlns:w="http://schemas.openxmlformats.org/wordprocessingml/2006/main">
  <w:divs>
    <w:div w:id="1615593547">
      <w:marLeft w:val="0"/>
      <w:marRight w:val="0"/>
      <w:marTop w:val="0"/>
      <w:marBottom w:val="0"/>
      <w:divBdr>
        <w:top w:val="none" w:sz="0" w:space="0" w:color="auto"/>
        <w:left w:val="none" w:sz="0" w:space="0" w:color="auto"/>
        <w:bottom w:val="none" w:sz="0" w:space="0" w:color="auto"/>
        <w:right w:val="none" w:sz="0" w:space="0" w:color="auto"/>
      </w:divBdr>
    </w:div>
    <w:div w:id="1615593550">
      <w:marLeft w:val="0"/>
      <w:marRight w:val="0"/>
      <w:marTop w:val="0"/>
      <w:marBottom w:val="0"/>
      <w:divBdr>
        <w:top w:val="none" w:sz="0" w:space="0" w:color="auto"/>
        <w:left w:val="none" w:sz="0" w:space="0" w:color="auto"/>
        <w:bottom w:val="none" w:sz="0" w:space="0" w:color="auto"/>
        <w:right w:val="none" w:sz="0" w:space="0" w:color="auto"/>
      </w:divBdr>
    </w:div>
    <w:div w:id="1615593551">
      <w:marLeft w:val="45"/>
      <w:marRight w:val="45"/>
      <w:marTop w:val="90"/>
      <w:marBottom w:val="90"/>
      <w:divBdr>
        <w:top w:val="none" w:sz="0" w:space="0" w:color="auto"/>
        <w:left w:val="none" w:sz="0" w:space="0" w:color="auto"/>
        <w:bottom w:val="none" w:sz="0" w:space="0" w:color="auto"/>
        <w:right w:val="none" w:sz="0" w:space="0" w:color="auto"/>
      </w:divBdr>
      <w:divsChild>
        <w:div w:id="1615593554">
          <w:marLeft w:val="0"/>
          <w:marRight w:val="0"/>
          <w:marTop w:val="240"/>
          <w:marBottom w:val="0"/>
          <w:divBdr>
            <w:top w:val="none" w:sz="0" w:space="0" w:color="auto"/>
            <w:left w:val="none" w:sz="0" w:space="0" w:color="auto"/>
            <w:bottom w:val="none" w:sz="0" w:space="0" w:color="auto"/>
            <w:right w:val="none" w:sz="0" w:space="0" w:color="auto"/>
          </w:divBdr>
        </w:div>
      </w:divsChild>
    </w:div>
    <w:div w:id="1615593552">
      <w:marLeft w:val="0"/>
      <w:marRight w:val="0"/>
      <w:marTop w:val="0"/>
      <w:marBottom w:val="0"/>
      <w:divBdr>
        <w:top w:val="none" w:sz="0" w:space="0" w:color="auto"/>
        <w:left w:val="none" w:sz="0" w:space="0" w:color="auto"/>
        <w:bottom w:val="none" w:sz="0" w:space="0" w:color="auto"/>
        <w:right w:val="none" w:sz="0" w:space="0" w:color="auto"/>
      </w:divBdr>
    </w:div>
    <w:div w:id="1615593555">
      <w:marLeft w:val="0"/>
      <w:marRight w:val="0"/>
      <w:marTop w:val="0"/>
      <w:marBottom w:val="0"/>
      <w:divBdr>
        <w:top w:val="none" w:sz="0" w:space="0" w:color="auto"/>
        <w:left w:val="none" w:sz="0" w:space="0" w:color="auto"/>
        <w:bottom w:val="none" w:sz="0" w:space="0" w:color="auto"/>
        <w:right w:val="none" w:sz="0" w:space="0" w:color="auto"/>
      </w:divBdr>
      <w:divsChild>
        <w:div w:id="1615593549">
          <w:marLeft w:val="0"/>
          <w:marRight w:val="0"/>
          <w:marTop w:val="0"/>
          <w:marBottom w:val="0"/>
          <w:divBdr>
            <w:top w:val="none" w:sz="0" w:space="0" w:color="auto"/>
            <w:left w:val="none" w:sz="0" w:space="0" w:color="auto"/>
            <w:bottom w:val="none" w:sz="0" w:space="0" w:color="auto"/>
            <w:right w:val="none" w:sz="0" w:space="0" w:color="auto"/>
          </w:divBdr>
          <w:divsChild>
            <w:div w:id="1615593548">
              <w:marLeft w:val="0"/>
              <w:marRight w:val="0"/>
              <w:marTop w:val="0"/>
              <w:marBottom w:val="0"/>
              <w:divBdr>
                <w:top w:val="none" w:sz="0" w:space="0" w:color="auto"/>
                <w:left w:val="none" w:sz="0" w:space="0" w:color="auto"/>
                <w:bottom w:val="none" w:sz="0" w:space="0" w:color="auto"/>
                <w:right w:val="none" w:sz="0" w:space="0" w:color="auto"/>
              </w:divBdr>
              <w:divsChild>
                <w:div w:id="161559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2</Pages>
  <Words>3071</Words>
  <Characters>1752</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5</cp:revision>
  <cp:lastPrinted>2013-05-14T12:20:00Z</cp:lastPrinted>
  <dcterms:created xsi:type="dcterms:W3CDTF">2013-05-28T13:26:00Z</dcterms:created>
  <dcterms:modified xsi:type="dcterms:W3CDTF">2013-06-13T08:13:00Z</dcterms:modified>
</cp:coreProperties>
</file>