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E51F92" w:rsidTr="000B0CD1">
        <w:trPr>
          <w:trHeight w:hRule="exact" w:val="2213"/>
        </w:trPr>
        <w:tc>
          <w:tcPr>
            <w:tcW w:w="2401" w:type="dxa"/>
          </w:tcPr>
          <w:p w:rsidR="00E51F92" w:rsidRDefault="00E51F92"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E51F92" w:rsidRPr="0076193B" w:rsidRDefault="00E51F92"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E51F92" w:rsidRPr="002628C8" w:rsidRDefault="00E51F92"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E51F92" w:rsidRPr="002628C8" w:rsidRDefault="00E51F92"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E51F92" w:rsidRPr="002628C8" w:rsidRDefault="00E51F92"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E51F92" w:rsidRPr="002628C8" w:rsidRDefault="00E51F92"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E51F92" w:rsidRDefault="00E51F92"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E51F92" w:rsidRPr="009B180E" w:rsidRDefault="00E51F92"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E51F92" w:rsidRDefault="00E51F92" w:rsidP="006D3BB4">
      <w:pPr>
        <w:ind w:firstLine="720"/>
        <w:jc w:val="right"/>
        <w:rPr>
          <w:rFonts w:ascii="Times New Roman" w:hAnsi="Times New Roman"/>
          <w:lang w:val="lv-LV"/>
        </w:rPr>
      </w:pPr>
      <w:smartTag w:uri="schemas-tilde-lv/tildestengine" w:element="veidnes">
        <w:smartTagPr>
          <w:attr w:name="id" w:val="-1"/>
          <w:attr w:name="baseform" w:val="izziтa"/>
          <w:attr w:name="text" w:val="izziņa"/>
        </w:smartTagPr>
        <w:r>
          <w:rPr>
            <w:rFonts w:ascii="Times New Roman" w:hAnsi="Times New Roman"/>
            <w:lang w:val="lv-LV"/>
          </w:rPr>
          <w:t>Lēmums</w:t>
        </w:r>
      </w:smartTag>
      <w:r>
        <w:rPr>
          <w:rFonts w:ascii="Times New Roman" w:hAnsi="Times New Roman"/>
          <w:lang w:val="lv-LV"/>
        </w:rPr>
        <w:t xml:space="preserve"> pieņemts Rēzeknes novada domes</w:t>
      </w:r>
    </w:p>
    <w:p w:rsidR="00E51F92" w:rsidRDefault="00E51F92" w:rsidP="006D3BB4">
      <w:pPr>
        <w:jc w:val="right"/>
        <w:rPr>
          <w:rFonts w:ascii="Times New Roman" w:hAnsi="Times New Roman"/>
          <w:lang w:val="lv-LV"/>
        </w:rPr>
      </w:pPr>
      <w:r>
        <w:rPr>
          <w:rFonts w:ascii="Times New Roman" w:hAnsi="Times New Roman"/>
          <w:lang w:val="lv-LV"/>
        </w:rPr>
        <w:t>2013.gada 6.jūnija  sēdē</w:t>
      </w:r>
    </w:p>
    <w:p w:rsidR="00E51F92" w:rsidRDefault="00E51F92"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izziтa"/>
          <w:attr w:name="text" w:val="izziņa"/>
        </w:smartTagPr>
        <w:r>
          <w:rPr>
            <w:rFonts w:ascii="Times New Roman" w:hAnsi="Times New Roman"/>
            <w:lang w:val="lv-LV"/>
          </w:rPr>
          <w:t>protokols</w:t>
        </w:r>
      </w:smartTag>
      <w:r>
        <w:rPr>
          <w:rFonts w:ascii="Times New Roman" w:hAnsi="Times New Roman"/>
          <w:lang w:val="lv-LV"/>
        </w:rPr>
        <w:t xml:space="preserve"> Nr.14, 68.§)</w:t>
      </w:r>
    </w:p>
    <w:p w:rsidR="00E51F92" w:rsidRDefault="00E51F92">
      <w:pPr>
        <w:jc w:val="center"/>
        <w:rPr>
          <w:rFonts w:ascii="Times New Roman" w:hAnsi="Times New Roman"/>
          <w:b/>
          <w:bCs/>
          <w:sz w:val="24"/>
          <w:szCs w:val="24"/>
          <w:lang w:val="lv-LV"/>
        </w:rPr>
      </w:pPr>
    </w:p>
    <w:p w:rsidR="00E51F92" w:rsidRPr="009F5BFA" w:rsidRDefault="00E51F92"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izziтa"/>
          <w:attr w:name="text" w:val="izziņa"/>
        </w:smartTagPr>
        <w:r w:rsidRPr="009F5BFA">
          <w:rPr>
            <w:rFonts w:ascii="Times New Roman" w:hAnsi="Times New Roman" w:cs="Times New Roman"/>
            <w:b/>
            <w:bCs/>
            <w:sz w:val="24"/>
            <w:szCs w:val="24"/>
            <w:lang w:val="lv-LV"/>
          </w:rPr>
          <w:t>LĒMUMS</w:t>
        </w:r>
      </w:smartTag>
    </w:p>
    <w:p w:rsidR="00E51F92" w:rsidRDefault="00E51F92" w:rsidP="00D73506">
      <w:pPr>
        <w:tabs>
          <w:tab w:val="left" w:pos="3045"/>
        </w:tabs>
        <w:jc w:val="center"/>
        <w:rPr>
          <w:rFonts w:ascii="Times New Roman" w:hAnsi="Times New Roman" w:cs="Times New Roman"/>
          <w:b/>
          <w:sz w:val="24"/>
          <w:szCs w:val="24"/>
          <w:lang w:val="lv-LV"/>
        </w:rPr>
      </w:pPr>
      <w:r w:rsidRPr="00D73506">
        <w:rPr>
          <w:rFonts w:ascii="Times New Roman" w:hAnsi="Times New Roman" w:cs="Times New Roman"/>
          <w:b/>
          <w:sz w:val="24"/>
          <w:szCs w:val="24"/>
          <w:lang w:val="lv-LV"/>
        </w:rPr>
        <w:t xml:space="preserve">Par dzīvojamās telpas izīrēšanu </w:t>
      </w:r>
      <w:r>
        <w:rPr>
          <w:rFonts w:ascii="Times New Roman" w:hAnsi="Times New Roman" w:cs="Times New Roman"/>
          <w:b/>
          <w:sz w:val="24"/>
          <w:szCs w:val="24"/>
          <w:lang w:val="lv-LV"/>
        </w:rPr>
        <w:t>P.T.</w:t>
      </w:r>
      <w:r w:rsidRPr="00D73506">
        <w:rPr>
          <w:rFonts w:ascii="Times New Roman" w:hAnsi="Times New Roman" w:cs="Times New Roman"/>
          <w:b/>
          <w:sz w:val="24"/>
          <w:szCs w:val="24"/>
          <w:lang w:val="lv-LV"/>
        </w:rPr>
        <w:t xml:space="preserve"> Pušas pagastā</w:t>
      </w:r>
    </w:p>
    <w:p w:rsidR="00E51F92" w:rsidRPr="00D73506" w:rsidRDefault="00E51F92" w:rsidP="00D73506">
      <w:pPr>
        <w:tabs>
          <w:tab w:val="left" w:pos="3045"/>
        </w:tabs>
        <w:jc w:val="center"/>
        <w:rPr>
          <w:rFonts w:ascii="Times New Roman" w:hAnsi="Times New Roman" w:cs="Times New Roman"/>
          <w:sz w:val="24"/>
          <w:szCs w:val="24"/>
          <w:lang w:val="lv-LV"/>
        </w:rPr>
      </w:pPr>
    </w:p>
    <w:p w:rsidR="00E51F92" w:rsidRPr="009F5BFA" w:rsidRDefault="00E51F92" w:rsidP="00B967F8">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E51F92" w:rsidRPr="00C72FF1" w:rsidRDefault="00E51F92" w:rsidP="00726CEA">
      <w:pPr>
        <w:ind w:right="45"/>
        <w:jc w:val="both"/>
        <w:rPr>
          <w:rFonts w:ascii="Times New Roman" w:hAnsi="Times New Roman" w:cs="Times New Roman"/>
          <w:sz w:val="24"/>
          <w:szCs w:val="24"/>
          <w:lang w:val="lv-LV"/>
        </w:rPr>
      </w:pPr>
    </w:p>
    <w:p w:rsidR="00E51F92" w:rsidRPr="00162D78" w:rsidRDefault="00E51F92" w:rsidP="00162D78">
      <w:pPr>
        <w:autoSpaceDE w:val="0"/>
        <w:autoSpaceDN w:val="0"/>
        <w:adjustRightInd w:val="0"/>
        <w:ind w:right="-6" w:firstLine="567"/>
        <w:jc w:val="both"/>
        <w:rPr>
          <w:rFonts w:ascii="Times New Roman" w:hAnsi="Times New Roman" w:cs="Times New Roman"/>
          <w:b/>
          <w:bCs/>
          <w:color w:val="000000"/>
          <w:sz w:val="24"/>
          <w:szCs w:val="24"/>
          <w:lang w:val="lv-LV"/>
        </w:rPr>
      </w:pPr>
      <w:r w:rsidRPr="00162D78">
        <w:rPr>
          <w:rFonts w:ascii="Times New Roman" w:hAnsi="Times New Roman" w:cs="Times New Roman"/>
          <w:sz w:val="24"/>
          <w:szCs w:val="24"/>
          <w:lang w:val="lv-LV"/>
        </w:rPr>
        <w:t xml:space="preserve">Izskatot </w:t>
      </w:r>
      <w:r>
        <w:rPr>
          <w:rFonts w:ascii="Times New Roman" w:hAnsi="Times New Roman" w:cs="Times New Roman"/>
          <w:b/>
          <w:sz w:val="24"/>
          <w:szCs w:val="24"/>
          <w:lang w:val="lv-LV"/>
        </w:rPr>
        <w:t>P.T.</w:t>
      </w:r>
      <w:r w:rsidRPr="00162D78">
        <w:rPr>
          <w:rFonts w:ascii="Times New Roman" w:hAnsi="Times New Roman" w:cs="Times New Roman"/>
          <w:sz w:val="24"/>
          <w:szCs w:val="24"/>
          <w:lang w:val="lv-LV"/>
        </w:rPr>
        <w:t xml:space="preserve">, 2013. gada 9.maija iesniegumu par dzīvojamās telpas izīrēšanu, </w:t>
      </w:r>
      <w:r w:rsidRPr="00162D78">
        <w:rPr>
          <w:rFonts w:ascii="Times New Roman" w:hAnsi="Times New Roman" w:cs="Times New Roman"/>
          <w:color w:val="000000"/>
          <w:sz w:val="24"/>
          <w:szCs w:val="24"/>
          <w:lang w:val="lv-LV"/>
        </w:rPr>
        <w:t>Rēzeknes novada dome</w:t>
      </w:r>
      <w:r w:rsidRPr="00162D78">
        <w:rPr>
          <w:rFonts w:ascii="Times New Roman" w:hAnsi="Times New Roman" w:cs="Times New Roman"/>
          <w:b/>
          <w:bCs/>
          <w:color w:val="000000"/>
          <w:sz w:val="24"/>
          <w:szCs w:val="24"/>
          <w:lang w:val="lv-LV"/>
        </w:rPr>
        <w:t xml:space="preserve">  k o n s t a t ē</w:t>
      </w:r>
      <w:r w:rsidRPr="00162D78">
        <w:rPr>
          <w:rFonts w:ascii="Times New Roman" w:hAnsi="Times New Roman" w:cs="Times New Roman"/>
          <w:b/>
          <w:sz w:val="24"/>
          <w:szCs w:val="24"/>
          <w:lang w:val="lv-LV"/>
        </w:rPr>
        <w:t>:</w:t>
      </w:r>
    </w:p>
    <w:p w:rsidR="00E51F92" w:rsidRPr="00162D78" w:rsidRDefault="00E51F92" w:rsidP="00162D78">
      <w:pPr>
        <w:tabs>
          <w:tab w:val="left" w:pos="1467"/>
        </w:tabs>
        <w:autoSpaceDE w:val="0"/>
        <w:autoSpaceDN w:val="0"/>
        <w:adjustRightInd w:val="0"/>
        <w:ind w:right="-6" w:firstLine="567"/>
        <w:jc w:val="both"/>
        <w:rPr>
          <w:rFonts w:ascii="Times New Roman" w:hAnsi="Times New Roman" w:cs="Times New Roman"/>
          <w:b/>
          <w:bCs/>
          <w:color w:val="000000"/>
          <w:sz w:val="24"/>
          <w:szCs w:val="24"/>
          <w:lang w:val="lv-LV"/>
        </w:rPr>
      </w:pPr>
      <w:r w:rsidRPr="00162D78">
        <w:rPr>
          <w:rFonts w:ascii="Times New Roman" w:hAnsi="Times New Roman" w:cs="Times New Roman"/>
          <w:b/>
          <w:bCs/>
          <w:color w:val="000000"/>
          <w:sz w:val="24"/>
          <w:szCs w:val="24"/>
          <w:lang w:val="lv-LV"/>
        </w:rPr>
        <w:tab/>
      </w:r>
    </w:p>
    <w:p w:rsidR="00E51F92" w:rsidRPr="00162D78" w:rsidRDefault="00E51F92" w:rsidP="00162D78">
      <w:pPr>
        <w:autoSpaceDE w:val="0"/>
        <w:autoSpaceDN w:val="0"/>
        <w:adjustRightInd w:val="0"/>
        <w:ind w:right="-6" w:firstLine="567"/>
        <w:jc w:val="both"/>
        <w:rPr>
          <w:rFonts w:ascii="Times New Roman" w:hAnsi="Times New Roman" w:cs="Times New Roman"/>
          <w:sz w:val="24"/>
          <w:szCs w:val="24"/>
          <w:lang w:val="lv-LV"/>
        </w:rPr>
      </w:pPr>
      <w:r w:rsidRPr="00162D78">
        <w:rPr>
          <w:rFonts w:ascii="Times New Roman" w:hAnsi="Times New Roman" w:cs="Times New Roman"/>
          <w:color w:val="000000"/>
          <w:sz w:val="24"/>
          <w:szCs w:val="24"/>
          <w:lang w:val="lv-LV"/>
        </w:rPr>
        <w:t xml:space="preserve">2013.gada 14.maijā Rēzeknes novada pašvaldības Sociālajā dienestā tika saņemts 2013.gada 9.maija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w:t>
      </w:r>
      <w:smartTag w:uri="schemas-tilde-lv/tildestengine" w:element="veidnes">
        <w:smartTagPr>
          <w:attr w:name="id" w:val="-1"/>
          <w:attr w:name="baseform" w:val="izziтa"/>
          <w:attr w:name="text" w:val="izziņa"/>
        </w:smartTagPr>
        <w:r w:rsidRPr="00162D78">
          <w:rPr>
            <w:rFonts w:ascii="Times New Roman" w:hAnsi="Times New Roman" w:cs="Times New Roman"/>
            <w:sz w:val="24"/>
            <w:szCs w:val="24"/>
            <w:lang w:val="lv-LV"/>
          </w:rPr>
          <w:t>iesniegums</w:t>
        </w:r>
      </w:smartTag>
      <w:r w:rsidRPr="00162D78">
        <w:rPr>
          <w:rFonts w:ascii="Times New Roman" w:hAnsi="Times New Roman" w:cs="Times New Roman"/>
          <w:sz w:val="24"/>
          <w:szCs w:val="24"/>
          <w:lang w:val="lv-LV"/>
        </w:rPr>
        <w:t xml:space="preserve"> par dzīvojamās telpas izīrēšanu. Iesniegumam pievienoti sekojoši dokumenti:</w:t>
      </w:r>
      <w:r w:rsidRPr="00162D78">
        <w:rPr>
          <w:rFonts w:ascii="Times New Roman" w:hAnsi="Times New Roman" w:cs="Times New Roman"/>
          <w:b/>
          <w:sz w:val="24"/>
          <w:szCs w:val="24"/>
          <w:lang w:val="lv-LV"/>
        </w:rPr>
        <w:t xml:space="preserve"> </w:t>
      </w:r>
      <w:r w:rsidRPr="00162D78">
        <w:rPr>
          <w:rFonts w:ascii="Times New Roman" w:hAnsi="Times New Roman" w:cs="Times New Roman"/>
          <w:sz w:val="24"/>
          <w:szCs w:val="24"/>
          <w:lang w:val="lv-LV"/>
        </w:rPr>
        <w:t>1) Rēzeknes novada pašvaldības Pušas pagasta pārvaldes 2013. gada 15.maija</w:t>
      </w:r>
      <w:r w:rsidRPr="00162D78">
        <w:rPr>
          <w:rFonts w:ascii="Times New Roman" w:hAnsi="Times New Roman" w:cs="Times New Roman"/>
          <w:color w:val="FF6600"/>
          <w:sz w:val="24"/>
          <w:szCs w:val="24"/>
          <w:lang w:val="lv-LV"/>
        </w:rPr>
        <w:t xml:space="preserve"> </w:t>
      </w:r>
      <w:smartTag w:uri="schemas-tilde-lv/tildestengine" w:element="veidnes">
        <w:smartTagPr>
          <w:attr w:name="id" w:val="-1"/>
          <w:attr w:name="baseform" w:val="izziтa"/>
          <w:attr w:name="text" w:val="izziņa"/>
        </w:smartTagPr>
        <w:r w:rsidRPr="00162D78">
          <w:rPr>
            <w:rFonts w:ascii="Times New Roman" w:hAnsi="Times New Roman" w:cs="Times New Roman"/>
            <w:sz w:val="24"/>
            <w:szCs w:val="24"/>
            <w:lang w:val="lv-LV"/>
          </w:rPr>
          <w:t>izziņa</w:t>
        </w:r>
      </w:smartTag>
      <w:r w:rsidRPr="00162D78">
        <w:rPr>
          <w:rFonts w:ascii="Times New Roman" w:hAnsi="Times New Roman" w:cs="Times New Roman"/>
          <w:sz w:val="24"/>
          <w:szCs w:val="24"/>
          <w:lang w:val="lv-LV"/>
        </w:rPr>
        <w:t xml:space="preserve"> Nr.9.2/65 par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deklarēto dzīvesvietu un ģimenes sastāvu; 2) </w:t>
      </w:r>
      <w:r>
        <w:rPr>
          <w:rFonts w:ascii="Times New Roman" w:hAnsi="Times New Roman" w:cs="Times New Roman"/>
          <w:sz w:val="24"/>
          <w:szCs w:val="24"/>
          <w:lang w:val="lv-LV"/>
        </w:rPr>
        <w:t xml:space="preserve">P.T </w:t>
      </w:r>
      <w:r w:rsidRPr="00162D78">
        <w:rPr>
          <w:rFonts w:ascii="Times New Roman" w:hAnsi="Times New Roman" w:cs="Times New Roman"/>
          <w:sz w:val="24"/>
          <w:szCs w:val="24"/>
          <w:lang w:val="lv-LV"/>
        </w:rPr>
        <w:t>pases kopija; 3) Rēzeknes novada pašvaldības Sociālā dienesta sociālā darbinieka Pušas pagastā 2013. gada 13.maija atzinums.</w:t>
      </w:r>
    </w:p>
    <w:p w:rsidR="00E51F92" w:rsidRPr="00162D78" w:rsidRDefault="00E51F92" w:rsidP="00162D78">
      <w:pPr>
        <w:autoSpaceDE w:val="0"/>
        <w:autoSpaceDN w:val="0"/>
        <w:adjustRightInd w:val="0"/>
        <w:ind w:right="-6" w:firstLine="567"/>
        <w:jc w:val="both"/>
        <w:rPr>
          <w:rFonts w:ascii="Times New Roman" w:hAnsi="Times New Roman" w:cs="Times New Roman"/>
          <w:color w:val="FF0000"/>
          <w:sz w:val="24"/>
          <w:szCs w:val="24"/>
          <w:lang w:val="lv-LV"/>
        </w:rPr>
      </w:pPr>
      <w:r w:rsidRPr="00162D78">
        <w:rPr>
          <w:rFonts w:ascii="Times New Roman" w:hAnsi="Times New Roman" w:cs="Times New Roman"/>
          <w:sz w:val="24"/>
          <w:szCs w:val="24"/>
          <w:lang w:val="lv-LV"/>
        </w:rPr>
        <w:t xml:space="preserve">Pamatojoties uz iesniegtajiem dokumentiem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dzīvo Rēzeknes novada pašvaldības īpašumā, kā apakšīrnieks </w:t>
      </w:r>
      <w:r>
        <w:rPr>
          <w:rFonts w:ascii="Times New Roman" w:hAnsi="Times New Roman" w:cs="Times New Roman"/>
          <w:sz w:val="24"/>
          <w:szCs w:val="24"/>
          <w:lang w:val="lv-LV"/>
        </w:rPr>
        <w:t>A.L. īrētajā dzīvoklī. P.T.</w:t>
      </w:r>
      <w:r w:rsidRPr="00162D78">
        <w:rPr>
          <w:rFonts w:ascii="Times New Roman" w:hAnsi="Times New Roman" w:cs="Times New Roman"/>
          <w:sz w:val="24"/>
          <w:szCs w:val="24"/>
          <w:lang w:val="lv-LV"/>
        </w:rPr>
        <w:t xml:space="preserve"> īrētajā dzīvoklī veica kosmētisko remontu. Rēzeknes novada dome 2013.gada 2.maija sēdē pieņēma lēmumu par </w:t>
      </w:r>
      <w:r w:rsidRPr="00162D78">
        <w:rPr>
          <w:rFonts w:ascii="Times New Roman" w:hAnsi="Times New Roman" w:cs="Times New Roman"/>
          <w:bCs/>
          <w:sz w:val="24"/>
          <w:szCs w:val="24"/>
          <w:lang w:val="lv-LV"/>
        </w:rPr>
        <w:t>dzīvojamās telpas īres līguma izbeigšanu</w:t>
      </w:r>
      <w:r w:rsidRPr="00162D78">
        <w:rPr>
          <w:rFonts w:ascii="Times New Roman" w:hAnsi="Times New Roman" w:cs="Times New Roman"/>
          <w:sz w:val="24"/>
          <w:szCs w:val="24"/>
          <w:lang w:val="lv-LV"/>
        </w:rPr>
        <w:t xml:space="preserve"> ar </w:t>
      </w:r>
      <w:r>
        <w:rPr>
          <w:rFonts w:ascii="Times New Roman" w:hAnsi="Times New Roman" w:cs="Times New Roman"/>
          <w:sz w:val="24"/>
          <w:szCs w:val="24"/>
          <w:lang w:val="lv-LV"/>
        </w:rPr>
        <w:t>A.L.</w:t>
      </w:r>
      <w:r w:rsidRPr="00162D78">
        <w:rPr>
          <w:rFonts w:ascii="Times New Roman" w:hAnsi="Times New Roman" w:cs="Times New Roman"/>
          <w:sz w:val="24"/>
          <w:szCs w:val="24"/>
          <w:lang w:val="lv-LV"/>
        </w:rPr>
        <w:t xml:space="preserve">, kā rezultātā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palika bez dzīvojamās platības.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ar likumīgajiem apgādniekiem  sakarus uztur, bet nevēlas dzīvot kopā ar bērnu ģimenēm.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ienākumi ir vecuma pensija Ls 143,71 apmērā. </w:t>
      </w:r>
    </w:p>
    <w:p w:rsidR="00E51F92" w:rsidRPr="00162D78" w:rsidRDefault="00E51F92" w:rsidP="00162D78">
      <w:pPr>
        <w:ind w:right="-6" w:firstLine="567"/>
        <w:jc w:val="both"/>
        <w:rPr>
          <w:rFonts w:ascii="Times New Roman" w:hAnsi="Times New Roman" w:cs="Times New Roman"/>
          <w:sz w:val="24"/>
          <w:szCs w:val="24"/>
          <w:lang w:val="lv-LV"/>
        </w:rPr>
      </w:pPr>
      <w:r w:rsidRPr="00162D78">
        <w:rPr>
          <w:rFonts w:ascii="Times New Roman" w:hAnsi="Times New Roman" w:cs="Times New Roman"/>
          <w:sz w:val="24"/>
          <w:szCs w:val="24"/>
          <w:lang w:val="lv-LV"/>
        </w:rPr>
        <w:t>Saskaņā ar 2</w:t>
      </w:r>
      <w:r>
        <w:rPr>
          <w:rFonts w:ascii="Times New Roman" w:hAnsi="Times New Roman" w:cs="Times New Roman"/>
          <w:sz w:val="24"/>
          <w:szCs w:val="24"/>
          <w:lang w:val="lv-LV"/>
        </w:rPr>
        <w:t>010.gada 18.marta saistošo noteikumu Nr.</w:t>
      </w:r>
      <w:r w:rsidRPr="00162D78">
        <w:rPr>
          <w:rFonts w:ascii="Times New Roman" w:hAnsi="Times New Roman" w:cs="Times New Roman"/>
          <w:sz w:val="24"/>
          <w:szCs w:val="24"/>
          <w:lang w:val="lv-LV"/>
        </w:rPr>
        <w:t>7 „Par palīdzību dzīvokļa jautājuma risināšanā”, turpmāk tekstā - Saistošo noteikumu 3.10.</w:t>
      </w:r>
      <w:r w:rsidRPr="00162D78">
        <w:rPr>
          <w:rFonts w:ascii="Times New Roman" w:hAnsi="Times New Roman" w:cs="Times New Roman"/>
          <w:sz w:val="24"/>
          <w:szCs w:val="24"/>
          <w:vertAlign w:val="superscript"/>
          <w:lang w:val="lv-LV"/>
        </w:rPr>
        <w:t xml:space="preserve">4 </w:t>
      </w:r>
      <w:r w:rsidRPr="00162D78">
        <w:rPr>
          <w:rFonts w:ascii="Times New Roman" w:hAnsi="Times New Roman" w:cs="Times New Roman"/>
          <w:sz w:val="24"/>
          <w:szCs w:val="24"/>
          <w:lang w:val="lv-LV"/>
        </w:rPr>
        <w:t xml:space="preserve">punktu, kurā noteikts - ja likuma „Par palīdzību dzīvokļa jautājumu risināšanā” 13., 14., 15.pantā, likuma „Par sociālajiem dzīvokļiem un sociālajām dzīvojamām mājām” 5. panta pirmajā daļā un šo noteikumu 3., 4., punktā minētās personas, kuras reģistrētas attiecīgā palīdzības veida saņemšanai, visas nodrošinātas vai nav sniegušas atbildi uz dzīvojamo telpu īres piedāvājumiem, pašvaldībai ir tiesības izīrēt šo dzīvojamo telpu personai ar regulāriem ienākumiem, kura nav reģistrēta palīdzības reģistrā, noslēdzot dzīvojamās telpas īres līgumu uz vienu gadu bez tiesībām īres līgumu pagarināt. Ņemot vērā iepriekšminēto Saistošo noteikumu nosacījumus,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ir atzīstams par personu, kurai ir tiesības īrēt dzīvojamo telpu.</w:t>
      </w:r>
    </w:p>
    <w:p w:rsidR="00E51F92" w:rsidRPr="00162D78" w:rsidRDefault="00E51F92" w:rsidP="00162D78">
      <w:pPr>
        <w:autoSpaceDE w:val="0"/>
        <w:autoSpaceDN w:val="0"/>
        <w:adjustRightInd w:val="0"/>
        <w:ind w:right="-6" w:firstLine="567"/>
        <w:jc w:val="both"/>
        <w:rPr>
          <w:rFonts w:ascii="Times New Roman" w:hAnsi="Times New Roman" w:cs="Times New Roman"/>
          <w:sz w:val="24"/>
          <w:szCs w:val="24"/>
          <w:lang w:val="lv-LV"/>
        </w:rPr>
      </w:pP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ir piekritis īrēt dzīvojamo telpu, kopējā platība 33,0 m</w:t>
      </w:r>
      <w:r w:rsidRPr="00162D78">
        <w:rPr>
          <w:rFonts w:ascii="Times New Roman" w:hAnsi="Times New Roman" w:cs="Times New Roman"/>
          <w:sz w:val="24"/>
          <w:szCs w:val="24"/>
          <w:vertAlign w:val="superscript"/>
          <w:lang w:val="lv-LV"/>
        </w:rPr>
        <w:t>2</w:t>
      </w:r>
      <w:r w:rsidRPr="00162D78">
        <w:rPr>
          <w:rFonts w:ascii="Times New Roman" w:hAnsi="Times New Roman" w:cs="Times New Roman"/>
          <w:sz w:val="24"/>
          <w:szCs w:val="24"/>
          <w:lang w:val="lv-LV"/>
        </w:rPr>
        <w:t>.</w:t>
      </w:r>
    </w:p>
    <w:p w:rsidR="00E51F92" w:rsidRDefault="00E51F92" w:rsidP="00162D78">
      <w:pPr>
        <w:ind w:right="-6" w:firstLine="567"/>
        <w:jc w:val="both"/>
        <w:rPr>
          <w:rFonts w:ascii="Times New Roman" w:hAnsi="Times New Roman" w:cs="Times New Roman"/>
          <w:sz w:val="24"/>
          <w:szCs w:val="24"/>
          <w:lang w:val="lv-LV"/>
        </w:rPr>
      </w:pPr>
      <w:r w:rsidRPr="00162D78">
        <w:rPr>
          <w:rFonts w:ascii="Times New Roman" w:hAnsi="Times New Roman" w:cs="Times New Roman"/>
          <w:color w:val="000000"/>
          <w:sz w:val="24"/>
          <w:szCs w:val="24"/>
          <w:lang w:val="lv-LV"/>
        </w:rPr>
        <w:t xml:space="preserve">Izvērtējot </w:t>
      </w:r>
      <w:r>
        <w:rPr>
          <w:rFonts w:ascii="Times New Roman" w:hAnsi="Times New Roman" w:cs="Times New Roman"/>
          <w:sz w:val="24"/>
          <w:szCs w:val="24"/>
          <w:lang w:val="lv-LV"/>
        </w:rPr>
        <w:t>P.T.</w:t>
      </w:r>
      <w:r w:rsidRPr="00162D78">
        <w:rPr>
          <w:rFonts w:ascii="Times New Roman" w:hAnsi="Times New Roman" w:cs="Times New Roman"/>
          <w:sz w:val="24"/>
          <w:szCs w:val="24"/>
          <w:lang w:val="lv-LV"/>
        </w:rPr>
        <w:t xml:space="preserve"> iesniegumu par dzīvojamās telpas izīrēšanu</w:t>
      </w:r>
      <w:r w:rsidRPr="00162D78">
        <w:rPr>
          <w:rFonts w:ascii="Times New Roman" w:hAnsi="Times New Roman" w:cs="Times New Roman"/>
          <w:color w:val="000000"/>
          <w:sz w:val="24"/>
          <w:szCs w:val="24"/>
          <w:lang w:val="lv-LV"/>
        </w:rPr>
        <w:t xml:space="preserve"> un tam pievienotos dokumentus,</w:t>
      </w:r>
      <w:r w:rsidRPr="00162D78">
        <w:rPr>
          <w:rFonts w:ascii="Times New Roman" w:hAnsi="Times New Roman" w:cs="Times New Roman"/>
          <w:sz w:val="24"/>
          <w:szCs w:val="24"/>
          <w:lang w:val="lv-LV"/>
        </w:rPr>
        <w:t xml:space="preserve"> pamatojoties uz Rēzeknes novada pašvaldības 2010. gada 1</w:t>
      </w:r>
      <w:r>
        <w:rPr>
          <w:rFonts w:ascii="Times New Roman" w:hAnsi="Times New Roman" w:cs="Times New Roman"/>
          <w:sz w:val="24"/>
          <w:szCs w:val="24"/>
          <w:lang w:val="lv-LV"/>
        </w:rPr>
        <w:t>8. marta saistošo noteikumu Nr.</w:t>
      </w:r>
      <w:r w:rsidRPr="00162D78">
        <w:rPr>
          <w:rFonts w:ascii="Times New Roman" w:hAnsi="Times New Roman" w:cs="Times New Roman"/>
          <w:sz w:val="24"/>
          <w:szCs w:val="24"/>
          <w:lang w:val="lv-LV"/>
        </w:rPr>
        <w:t>7 „Par palīdzību dzīvokļu jautājuma risināšanā” 2.punktu, 3.10.</w:t>
      </w:r>
      <w:r w:rsidRPr="00162D78">
        <w:rPr>
          <w:rFonts w:ascii="Times New Roman" w:hAnsi="Times New Roman" w:cs="Times New Roman"/>
          <w:sz w:val="24"/>
          <w:szCs w:val="24"/>
          <w:vertAlign w:val="superscript"/>
          <w:lang w:val="lv-LV"/>
        </w:rPr>
        <w:t xml:space="preserve">4 </w:t>
      </w:r>
      <w:r w:rsidRPr="00162D78">
        <w:rPr>
          <w:rFonts w:ascii="Times New Roman" w:hAnsi="Times New Roman" w:cs="Times New Roman"/>
          <w:sz w:val="24"/>
          <w:szCs w:val="24"/>
          <w:lang w:val="lv-LV"/>
        </w:rPr>
        <w:t xml:space="preserve">punktu, Rēzeknes novada dome </w:t>
      </w:r>
    </w:p>
    <w:p w:rsidR="00E51F92" w:rsidRPr="00162D78" w:rsidRDefault="00E51F92" w:rsidP="00AF4027">
      <w:pPr>
        <w:ind w:right="-6"/>
        <w:jc w:val="both"/>
        <w:rPr>
          <w:rFonts w:ascii="Times New Roman" w:hAnsi="Times New Roman" w:cs="Times New Roman"/>
          <w:b/>
          <w:sz w:val="24"/>
          <w:szCs w:val="24"/>
          <w:lang w:val="lv-LV"/>
        </w:rPr>
      </w:pPr>
      <w:r w:rsidRPr="00162D78">
        <w:rPr>
          <w:rFonts w:ascii="Times New Roman" w:hAnsi="Times New Roman" w:cs="Times New Roman"/>
          <w:b/>
          <w:sz w:val="24"/>
          <w:szCs w:val="24"/>
          <w:lang w:val="lv-LV"/>
        </w:rPr>
        <w:t>n o l e m j:</w:t>
      </w:r>
    </w:p>
    <w:p w:rsidR="00E51F92" w:rsidRPr="00162D78" w:rsidRDefault="00E51F92" w:rsidP="00162D78">
      <w:pPr>
        <w:ind w:right="-6" w:firstLine="567"/>
        <w:jc w:val="both"/>
        <w:rPr>
          <w:rFonts w:ascii="Times New Roman" w:hAnsi="Times New Roman" w:cs="Times New Roman"/>
          <w:b/>
          <w:color w:val="FF0000"/>
          <w:sz w:val="24"/>
          <w:szCs w:val="24"/>
          <w:lang w:val="lv-LV"/>
        </w:rPr>
      </w:pPr>
    </w:p>
    <w:p w:rsidR="00E51F92" w:rsidRPr="00B967F8" w:rsidRDefault="00E51F92" w:rsidP="00162D78">
      <w:pPr>
        <w:ind w:right="-6" w:firstLine="540"/>
        <w:jc w:val="both"/>
        <w:rPr>
          <w:lang w:val="lv-LV"/>
        </w:rPr>
      </w:pPr>
      <w:r>
        <w:rPr>
          <w:rFonts w:ascii="Times New Roman" w:hAnsi="Times New Roman" w:cs="Times New Roman"/>
          <w:sz w:val="24"/>
          <w:szCs w:val="24"/>
          <w:lang w:val="lv-LV"/>
        </w:rPr>
        <w:t>i</w:t>
      </w:r>
      <w:bookmarkStart w:id="0" w:name="_GoBack"/>
      <w:bookmarkEnd w:id="0"/>
      <w:r w:rsidRPr="00B967F8">
        <w:rPr>
          <w:rFonts w:ascii="Times New Roman" w:hAnsi="Times New Roman" w:cs="Times New Roman"/>
          <w:sz w:val="24"/>
          <w:szCs w:val="24"/>
          <w:lang w:val="lv-LV"/>
        </w:rPr>
        <w:t xml:space="preserve">zīrēt </w:t>
      </w:r>
      <w:r>
        <w:rPr>
          <w:rFonts w:ascii="Times New Roman" w:hAnsi="Times New Roman" w:cs="Times New Roman"/>
          <w:sz w:val="24"/>
          <w:szCs w:val="24"/>
          <w:lang w:val="lv-LV"/>
        </w:rPr>
        <w:t>P.T.</w:t>
      </w:r>
      <w:r w:rsidRPr="00B967F8">
        <w:rPr>
          <w:rFonts w:ascii="Times New Roman" w:hAnsi="Times New Roman" w:cs="Times New Roman"/>
          <w:b/>
          <w:sz w:val="24"/>
          <w:szCs w:val="24"/>
          <w:lang w:val="lv-LV"/>
        </w:rPr>
        <w:t xml:space="preserve">, </w:t>
      </w:r>
      <w:r w:rsidRPr="00B967F8">
        <w:rPr>
          <w:rFonts w:ascii="Times New Roman" w:hAnsi="Times New Roman" w:cs="Times New Roman"/>
          <w:sz w:val="24"/>
          <w:szCs w:val="24"/>
          <w:lang w:val="lv-LV"/>
        </w:rPr>
        <w:t>dzīvojamās telpas</w:t>
      </w:r>
      <w:r>
        <w:rPr>
          <w:rFonts w:ascii="Times New Roman" w:hAnsi="Times New Roman" w:cs="Times New Roman"/>
          <w:bCs/>
          <w:sz w:val="24"/>
          <w:szCs w:val="24"/>
          <w:lang w:val="lv-LV"/>
        </w:rPr>
        <w:t>, Rēzeknes novadā</w:t>
      </w:r>
      <w:r w:rsidRPr="00B967F8">
        <w:rPr>
          <w:rFonts w:ascii="Times New Roman" w:hAnsi="Times New Roman" w:cs="Times New Roman"/>
          <w:bCs/>
          <w:sz w:val="24"/>
          <w:szCs w:val="24"/>
          <w:lang w:val="lv-LV"/>
        </w:rPr>
        <w:t>,</w:t>
      </w:r>
      <w:r w:rsidRPr="00B967F8">
        <w:rPr>
          <w:rFonts w:ascii="Times New Roman" w:hAnsi="Times New Roman" w:cs="Times New Roman"/>
          <w:sz w:val="24"/>
          <w:szCs w:val="24"/>
          <w:lang w:val="lv-LV"/>
        </w:rPr>
        <w:t xml:space="preserve"> noslēdzot </w:t>
      </w:r>
      <w:r w:rsidRPr="00B967F8">
        <w:rPr>
          <w:rFonts w:ascii="Times New Roman" w:hAnsi="Times New Roman" w:cs="Times New Roman"/>
          <w:bCs/>
          <w:sz w:val="24"/>
          <w:szCs w:val="24"/>
          <w:lang w:val="lv-LV"/>
        </w:rPr>
        <w:t xml:space="preserve">dzīvojamās telpas īres līgumu </w:t>
      </w:r>
      <w:r w:rsidRPr="00B967F8">
        <w:rPr>
          <w:rFonts w:ascii="Times New Roman" w:hAnsi="Times New Roman" w:cs="Times New Roman"/>
          <w:sz w:val="24"/>
          <w:szCs w:val="24"/>
          <w:lang w:val="lv-LV"/>
        </w:rPr>
        <w:t>no 2013.gada 6.jūnija līdz 2014.gada 5.jūnijam.</w:t>
      </w:r>
    </w:p>
    <w:p w:rsidR="00E51F92" w:rsidRPr="006F1CB2" w:rsidRDefault="00E51F92" w:rsidP="00B967F8">
      <w:pPr>
        <w:tabs>
          <w:tab w:val="left" w:pos="2250"/>
        </w:tabs>
        <w:suppressAutoHyphens w:val="0"/>
        <w:ind w:left="567"/>
        <w:jc w:val="both"/>
        <w:rPr>
          <w:rFonts w:ascii="Times New Roman" w:hAnsi="Times New Roman" w:cs="Times New Roman"/>
          <w:bCs/>
          <w:color w:val="000000"/>
          <w:sz w:val="24"/>
          <w:szCs w:val="24"/>
          <w:lang w:val="lv-LV" w:eastAsia="ar-QA" w:bidi="ar-QA"/>
        </w:rPr>
      </w:pPr>
    </w:p>
    <w:p w:rsidR="00E51F92" w:rsidRPr="00B937ED" w:rsidRDefault="00E51F92"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E51F92" w:rsidRPr="00B937ED" w:rsidRDefault="00E51F92" w:rsidP="00D97100">
      <w:pPr>
        <w:jc w:val="both"/>
        <w:rPr>
          <w:rFonts w:ascii="Times New Roman" w:hAnsi="Times New Roman" w:cs="Times New Roman"/>
          <w:sz w:val="24"/>
          <w:szCs w:val="24"/>
          <w:lang w:val="lv-LV"/>
        </w:rPr>
      </w:pPr>
    </w:p>
    <w:p w:rsidR="00E51F92" w:rsidRPr="00B937ED" w:rsidRDefault="00E51F92"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E51F92"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F92" w:rsidRDefault="00E51F92" w:rsidP="00AF4011">
      <w:r>
        <w:separator/>
      </w:r>
    </w:p>
  </w:endnote>
  <w:endnote w:type="continuationSeparator" w:id="0">
    <w:p w:rsidR="00E51F92" w:rsidRDefault="00E51F92"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F92" w:rsidRDefault="00E51F92" w:rsidP="00AF4011">
      <w:r>
        <w:separator/>
      </w:r>
    </w:p>
  </w:footnote>
  <w:footnote w:type="continuationSeparator" w:id="0">
    <w:p w:rsidR="00E51F92" w:rsidRDefault="00E51F92"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7">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8">
    <w:nsid w:val="57DD0A6F"/>
    <w:multiLevelType w:val="hybridMultilevel"/>
    <w:tmpl w:val="C4EAD06E"/>
    <w:lvl w:ilvl="0" w:tplc="DEB097F2">
      <w:start w:val="1"/>
      <w:numFmt w:val="decimal"/>
      <w:lvlText w:val="%1."/>
      <w:lvlJc w:val="left"/>
      <w:pPr>
        <w:tabs>
          <w:tab w:val="num" w:pos="720"/>
        </w:tabs>
        <w:ind w:left="720" w:hanging="360"/>
      </w:pPr>
      <w:rPr>
        <w:rFonts w:ascii="Tms Rmn" w:hAnsi="Tms Rmn" w:cs="Tms Rmn" w:hint="default"/>
        <w:color w:val="000000"/>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9">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0">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1">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3">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5">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6">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1"/>
  </w:num>
  <w:num w:numId="4">
    <w:abstractNumId w:val="3"/>
  </w:num>
  <w:num w:numId="5">
    <w:abstractNumId w:val="17"/>
  </w:num>
  <w:num w:numId="6">
    <w:abstractNumId w:val="11"/>
  </w:num>
  <w:num w:numId="7">
    <w:abstractNumId w:val="15"/>
  </w:num>
  <w:num w:numId="8">
    <w:abstractNumId w:val="22"/>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4"/>
  </w:num>
  <w:num w:numId="13">
    <w:abstractNumId w:val="26"/>
  </w:num>
  <w:num w:numId="14">
    <w:abstractNumId w:val="2"/>
  </w:num>
  <w:num w:numId="15">
    <w:abstractNumId w:val="10"/>
  </w:num>
  <w:num w:numId="16">
    <w:abstractNumId w:val="16"/>
  </w:num>
  <w:num w:numId="17">
    <w:abstractNumId w:val="7"/>
  </w:num>
  <w:num w:numId="18">
    <w:abstractNumId w:val="5"/>
  </w:num>
  <w:num w:numId="19">
    <w:abstractNumId w:val="12"/>
  </w:num>
  <w:num w:numId="20">
    <w:abstractNumId w:val="14"/>
  </w:num>
  <w:num w:numId="21">
    <w:abstractNumId w:val="4"/>
  </w:num>
  <w:num w:numId="22">
    <w:abstractNumId w:val="25"/>
  </w:num>
  <w:num w:numId="23">
    <w:abstractNumId w:val="23"/>
  </w:num>
  <w:num w:numId="24">
    <w:abstractNumId w:val="6"/>
  </w:num>
  <w:num w:numId="25">
    <w:abstractNumId w:val="20"/>
  </w:num>
  <w:num w:numId="26">
    <w:abstractNumId w:val="13"/>
  </w:num>
  <w:num w:numId="27">
    <w:abstractNumId w:val="1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4569C"/>
    <w:rsid w:val="00155719"/>
    <w:rsid w:val="00162D78"/>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45883"/>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231A"/>
    <w:rsid w:val="003F473E"/>
    <w:rsid w:val="003F57CD"/>
    <w:rsid w:val="00405A87"/>
    <w:rsid w:val="00412DE4"/>
    <w:rsid w:val="00417525"/>
    <w:rsid w:val="004257AD"/>
    <w:rsid w:val="00433371"/>
    <w:rsid w:val="00440A19"/>
    <w:rsid w:val="0045177F"/>
    <w:rsid w:val="00466F89"/>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2E67"/>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042F"/>
    <w:rsid w:val="006E4AA7"/>
    <w:rsid w:val="006E5323"/>
    <w:rsid w:val="006F0920"/>
    <w:rsid w:val="006F1CB2"/>
    <w:rsid w:val="006F2E60"/>
    <w:rsid w:val="006F5829"/>
    <w:rsid w:val="006F5AA2"/>
    <w:rsid w:val="007002B7"/>
    <w:rsid w:val="00705838"/>
    <w:rsid w:val="00714AED"/>
    <w:rsid w:val="00716425"/>
    <w:rsid w:val="00720801"/>
    <w:rsid w:val="00721792"/>
    <w:rsid w:val="00723500"/>
    <w:rsid w:val="007235C2"/>
    <w:rsid w:val="00726CEA"/>
    <w:rsid w:val="00735CBB"/>
    <w:rsid w:val="007454E8"/>
    <w:rsid w:val="00755A21"/>
    <w:rsid w:val="0076193B"/>
    <w:rsid w:val="00763B1F"/>
    <w:rsid w:val="00767872"/>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363F"/>
    <w:rsid w:val="0093566E"/>
    <w:rsid w:val="00936517"/>
    <w:rsid w:val="0094050F"/>
    <w:rsid w:val="00942C3F"/>
    <w:rsid w:val="009436AF"/>
    <w:rsid w:val="00965CE8"/>
    <w:rsid w:val="00970565"/>
    <w:rsid w:val="00974810"/>
    <w:rsid w:val="00981892"/>
    <w:rsid w:val="009903D6"/>
    <w:rsid w:val="009A461F"/>
    <w:rsid w:val="009A55C2"/>
    <w:rsid w:val="009B180E"/>
    <w:rsid w:val="009D10B5"/>
    <w:rsid w:val="009D4514"/>
    <w:rsid w:val="009E3071"/>
    <w:rsid w:val="009E4DD4"/>
    <w:rsid w:val="009E738A"/>
    <w:rsid w:val="009F5BFA"/>
    <w:rsid w:val="00A1546C"/>
    <w:rsid w:val="00A34697"/>
    <w:rsid w:val="00A453D1"/>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4027"/>
    <w:rsid w:val="00AF6079"/>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7F8"/>
    <w:rsid w:val="00B96C32"/>
    <w:rsid w:val="00BA101B"/>
    <w:rsid w:val="00BA2C03"/>
    <w:rsid w:val="00BB5F48"/>
    <w:rsid w:val="00BC430D"/>
    <w:rsid w:val="00BC6E83"/>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07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73506"/>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0D51"/>
    <w:rsid w:val="00E12398"/>
    <w:rsid w:val="00E221BC"/>
    <w:rsid w:val="00E35A13"/>
    <w:rsid w:val="00E40624"/>
    <w:rsid w:val="00E45A7F"/>
    <w:rsid w:val="00E46011"/>
    <w:rsid w:val="00E511DC"/>
    <w:rsid w:val="00E51F92"/>
    <w:rsid w:val="00E70884"/>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 w:type="paragraph" w:customStyle="1" w:styleId="naisf">
    <w:name w:val="naisf"/>
    <w:basedOn w:val="Normal"/>
    <w:uiPriority w:val="99"/>
    <w:rsid w:val="00BC6E83"/>
    <w:pPr>
      <w:suppressAutoHyphens w:val="0"/>
      <w:spacing w:before="75" w:after="75"/>
      <w:ind w:firstLine="375"/>
      <w:jc w:val="both"/>
    </w:pPr>
    <w:rPr>
      <w:rFonts w:ascii="Times New Roman" w:hAnsi="Times New Roman" w:cs="Times New Roman"/>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1280264055">
      <w:marLeft w:val="0"/>
      <w:marRight w:val="0"/>
      <w:marTop w:val="0"/>
      <w:marBottom w:val="0"/>
      <w:divBdr>
        <w:top w:val="none" w:sz="0" w:space="0" w:color="auto"/>
        <w:left w:val="none" w:sz="0" w:space="0" w:color="auto"/>
        <w:bottom w:val="none" w:sz="0" w:space="0" w:color="auto"/>
        <w:right w:val="none" w:sz="0" w:space="0" w:color="auto"/>
      </w:divBdr>
    </w:div>
    <w:div w:id="1280264058">
      <w:marLeft w:val="0"/>
      <w:marRight w:val="0"/>
      <w:marTop w:val="0"/>
      <w:marBottom w:val="0"/>
      <w:divBdr>
        <w:top w:val="none" w:sz="0" w:space="0" w:color="auto"/>
        <w:left w:val="none" w:sz="0" w:space="0" w:color="auto"/>
        <w:bottom w:val="none" w:sz="0" w:space="0" w:color="auto"/>
        <w:right w:val="none" w:sz="0" w:space="0" w:color="auto"/>
      </w:divBdr>
    </w:div>
    <w:div w:id="1280264059">
      <w:marLeft w:val="45"/>
      <w:marRight w:val="45"/>
      <w:marTop w:val="90"/>
      <w:marBottom w:val="90"/>
      <w:divBdr>
        <w:top w:val="none" w:sz="0" w:space="0" w:color="auto"/>
        <w:left w:val="none" w:sz="0" w:space="0" w:color="auto"/>
        <w:bottom w:val="none" w:sz="0" w:space="0" w:color="auto"/>
        <w:right w:val="none" w:sz="0" w:space="0" w:color="auto"/>
      </w:divBdr>
      <w:divsChild>
        <w:div w:id="1280264062">
          <w:marLeft w:val="0"/>
          <w:marRight w:val="0"/>
          <w:marTop w:val="240"/>
          <w:marBottom w:val="0"/>
          <w:divBdr>
            <w:top w:val="none" w:sz="0" w:space="0" w:color="auto"/>
            <w:left w:val="none" w:sz="0" w:space="0" w:color="auto"/>
            <w:bottom w:val="none" w:sz="0" w:space="0" w:color="auto"/>
            <w:right w:val="none" w:sz="0" w:space="0" w:color="auto"/>
          </w:divBdr>
        </w:div>
      </w:divsChild>
    </w:div>
    <w:div w:id="1280264060">
      <w:marLeft w:val="0"/>
      <w:marRight w:val="0"/>
      <w:marTop w:val="0"/>
      <w:marBottom w:val="0"/>
      <w:divBdr>
        <w:top w:val="none" w:sz="0" w:space="0" w:color="auto"/>
        <w:left w:val="none" w:sz="0" w:space="0" w:color="auto"/>
        <w:bottom w:val="none" w:sz="0" w:space="0" w:color="auto"/>
        <w:right w:val="none" w:sz="0" w:space="0" w:color="auto"/>
      </w:divBdr>
    </w:div>
    <w:div w:id="1280264063">
      <w:marLeft w:val="0"/>
      <w:marRight w:val="0"/>
      <w:marTop w:val="0"/>
      <w:marBottom w:val="0"/>
      <w:divBdr>
        <w:top w:val="none" w:sz="0" w:space="0" w:color="auto"/>
        <w:left w:val="none" w:sz="0" w:space="0" w:color="auto"/>
        <w:bottom w:val="none" w:sz="0" w:space="0" w:color="auto"/>
        <w:right w:val="none" w:sz="0" w:space="0" w:color="auto"/>
      </w:divBdr>
      <w:divsChild>
        <w:div w:id="1280264057">
          <w:marLeft w:val="0"/>
          <w:marRight w:val="0"/>
          <w:marTop w:val="0"/>
          <w:marBottom w:val="0"/>
          <w:divBdr>
            <w:top w:val="none" w:sz="0" w:space="0" w:color="auto"/>
            <w:left w:val="none" w:sz="0" w:space="0" w:color="auto"/>
            <w:bottom w:val="none" w:sz="0" w:space="0" w:color="auto"/>
            <w:right w:val="none" w:sz="0" w:space="0" w:color="auto"/>
          </w:divBdr>
          <w:divsChild>
            <w:div w:id="1280264056">
              <w:marLeft w:val="0"/>
              <w:marRight w:val="0"/>
              <w:marTop w:val="0"/>
              <w:marBottom w:val="0"/>
              <w:divBdr>
                <w:top w:val="none" w:sz="0" w:space="0" w:color="auto"/>
                <w:left w:val="none" w:sz="0" w:space="0" w:color="auto"/>
                <w:bottom w:val="none" w:sz="0" w:space="0" w:color="auto"/>
                <w:right w:val="none" w:sz="0" w:space="0" w:color="auto"/>
              </w:divBdr>
              <w:divsChild>
                <w:div w:id="128026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2045</Words>
  <Characters>1166</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2013-05-28T13:21:00Z</dcterms:created>
  <dcterms:modified xsi:type="dcterms:W3CDTF">2013-06-13T06:47:00Z</dcterms:modified>
</cp:coreProperties>
</file>