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E1650F" w:rsidTr="000B0CD1">
        <w:trPr>
          <w:trHeight w:hRule="exact" w:val="2213"/>
        </w:trPr>
        <w:tc>
          <w:tcPr>
            <w:tcW w:w="2401" w:type="dxa"/>
          </w:tcPr>
          <w:p w:rsidR="00E1650F" w:rsidRDefault="00E1650F"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E1650F" w:rsidRPr="0076193B" w:rsidRDefault="00E1650F"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E1650F" w:rsidRPr="002628C8" w:rsidRDefault="00E1650F"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E1650F" w:rsidRPr="002628C8" w:rsidRDefault="00E1650F"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E1650F" w:rsidRPr="002628C8" w:rsidRDefault="00E1650F"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E1650F" w:rsidRPr="002628C8" w:rsidRDefault="00E1650F"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E1650F" w:rsidRDefault="00E1650F"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E1650F" w:rsidRPr="009B180E" w:rsidRDefault="00E1650F"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E1650F" w:rsidRDefault="00E1650F" w:rsidP="006D3BB4">
      <w:pPr>
        <w:ind w:firstLine="720"/>
        <w:jc w:val="right"/>
        <w:rPr>
          <w:rFonts w:ascii="Times New Roman" w:hAnsi="Times New Roman"/>
          <w:lang w:val="lv-LV"/>
        </w:rPr>
      </w:pPr>
      <w:smartTag w:uri="schemas-tilde-lv/tildestengine" w:element="veidnes">
        <w:smartTagPr>
          <w:attr w:name="id" w:val="-1"/>
          <w:attr w:name="baseform" w:val="iesniegums"/>
          <w:attr w:name="text" w:val="iesniegums"/>
        </w:smartTagPr>
        <w:r>
          <w:rPr>
            <w:rFonts w:ascii="Times New Roman" w:hAnsi="Times New Roman"/>
            <w:lang w:val="lv-LV"/>
          </w:rPr>
          <w:t>Lēmums</w:t>
        </w:r>
      </w:smartTag>
      <w:r>
        <w:rPr>
          <w:rFonts w:ascii="Times New Roman" w:hAnsi="Times New Roman"/>
          <w:lang w:val="lv-LV"/>
        </w:rPr>
        <w:t xml:space="preserve"> pieņemts Rēzeknes novada domes</w:t>
      </w:r>
    </w:p>
    <w:p w:rsidR="00E1650F" w:rsidRDefault="00E1650F" w:rsidP="006D3BB4">
      <w:pPr>
        <w:jc w:val="right"/>
        <w:rPr>
          <w:rFonts w:ascii="Times New Roman" w:hAnsi="Times New Roman"/>
          <w:lang w:val="lv-LV"/>
        </w:rPr>
      </w:pPr>
      <w:r>
        <w:rPr>
          <w:rFonts w:ascii="Times New Roman" w:hAnsi="Times New Roman"/>
          <w:lang w:val="lv-LV"/>
        </w:rPr>
        <w:t>2013.gada 6.jūnija  sēdē</w:t>
      </w:r>
    </w:p>
    <w:p w:rsidR="00E1650F" w:rsidRDefault="00E1650F"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iesniegums"/>
          <w:attr w:name="text" w:val="iesniegums"/>
        </w:smartTagPr>
        <w:r>
          <w:rPr>
            <w:rFonts w:ascii="Times New Roman" w:hAnsi="Times New Roman"/>
            <w:lang w:val="lv-LV"/>
          </w:rPr>
          <w:t>protokols</w:t>
        </w:r>
      </w:smartTag>
      <w:r>
        <w:rPr>
          <w:rFonts w:ascii="Times New Roman" w:hAnsi="Times New Roman"/>
          <w:lang w:val="lv-LV"/>
        </w:rPr>
        <w:t xml:space="preserve"> Nr.14, 62.§)</w:t>
      </w:r>
    </w:p>
    <w:p w:rsidR="00E1650F" w:rsidRDefault="00E1650F">
      <w:pPr>
        <w:jc w:val="center"/>
        <w:rPr>
          <w:rFonts w:ascii="Times New Roman" w:hAnsi="Times New Roman"/>
          <w:b/>
          <w:bCs/>
          <w:sz w:val="24"/>
          <w:szCs w:val="24"/>
          <w:lang w:val="lv-LV"/>
        </w:rPr>
      </w:pPr>
    </w:p>
    <w:p w:rsidR="00E1650F" w:rsidRPr="009F5BFA" w:rsidRDefault="00E1650F"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iesniegums"/>
          <w:attr w:name="text" w:val="iesniegums"/>
        </w:smartTagPr>
        <w:r w:rsidRPr="009F5BFA">
          <w:rPr>
            <w:rFonts w:ascii="Times New Roman" w:hAnsi="Times New Roman" w:cs="Times New Roman"/>
            <w:b/>
            <w:bCs/>
            <w:sz w:val="24"/>
            <w:szCs w:val="24"/>
            <w:lang w:val="lv-LV"/>
          </w:rPr>
          <w:t>LĒMUMS</w:t>
        </w:r>
      </w:smartTag>
    </w:p>
    <w:p w:rsidR="00E1650F" w:rsidRPr="00CF5AC8" w:rsidRDefault="00E1650F" w:rsidP="00CF5AC8">
      <w:pPr>
        <w:pStyle w:val="Default"/>
        <w:jc w:val="center"/>
        <w:rPr>
          <w:b/>
          <w:bCs/>
        </w:rPr>
      </w:pPr>
      <w:r w:rsidRPr="00CF5AC8">
        <w:rPr>
          <w:b/>
          <w:bCs/>
        </w:rPr>
        <w:t xml:space="preserve">Par grozījumiem 2011.gada 31.marta zemes nomas līgumā Nr.6-1/9 ar </w:t>
      </w:r>
      <w:r>
        <w:rPr>
          <w:b/>
          <w:bCs/>
        </w:rPr>
        <w:t>P.G.</w:t>
      </w:r>
      <w:r w:rsidRPr="00CF5AC8">
        <w:rPr>
          <w:b/>
          <w:bCs/>
        </w:rPr>
        <w:t xml:space="preserve"> Nautrēnu pagastā</w:t>
      </w:r>
    </w:p>
    <w:p w:rsidR="00E1650F" w:rsidRDefault="00E1650F" w:rsidP="009E4DD4">
      <w:pPr>
        <w:tabs>
          <w:tab w:val="left" w:pos="3045"/>
        </w:tabs>
        <w:rPr>
          <w:rFonts w:ascii="Times New Roman" w:hAnsi="Times New Roman" w:cs="Times New Roman"/>
          <w:sz w:val="24"/>
          <w:szCs w:val="24"/>
          <w:lang w:val="lv-LV"/>
        </w:rPr>
      </w:pPr>
      <w:bookmarkStart w:id="0" w:name="_GoBack"/>
      <w:bookmarkEnd w:id="0"/>
    </w:p>
    <w:p w:rsidR="00E1650F" w:rsidRPr="009F5BFA" w:rsidRDefault="00E1650F" w:rsidP="009F5BFA">
      <w:pPr>
        <w:ind w:firstLine="567"/>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E1650F" w:rsidRPr="00C72FF1" w:rsidRDefault="00E1650F" w:rsidP="00726CEA">
      <w:pPr>
        <w:ind w:right="45"/>
        <w:jc w:val="both"/>
        <w:rPr>
          <w:rFonts w:ascii="Times New Roman" w:hAnsi="Times New Roman" w:cs="Times New Roman"/>
          <w:sz w:val="24"/>
          <w:szCs w:val="24"/>
          <w:lang w:val="lv-LV"/>
        </w:rPr>
      </w:pPr>
    </w:p>
    <w:p w:rsidR="00E1650F" w:rsidRDefault="00E1650F" w:rsidP="00CF5AC8">
      <w:pPr>
        <w:pStyle w:val="Default"/>
        <w:ind w:firstLine="567"/>
        <w:jc w:val="both"/>
      </w:pPr>
      <w:r w:rsidRPr="00CF5AC8">
        <w:t xml:space="preserve">Izskatot </w:t>
      </w:r>
      <w:r w:rsidRPr="00DF018E">
        <w:rPr>
          <w:b/>
        </w:rPr>
        <w:t>Nautrēnu pagasta pārvaldes</w:t>
      </w:r>
      <w:r w:rsidRPr="00CF5AC8">
        <w:t xml:space="preserve"> 2013.gada 15.maija iesniegumu par grozījumiem 2011.gada 31.marta zemes nomas līgumā Nr.6-1/9 ar </w:t>
      </w:r>
      <w:r>
        <w:t>P.G.</w:t>
      </w:r>
      <w:r w:rsidRPr="00CF5AC8">
        <w:rPr>
          <w:b/>
        </w:rPr>
        <w:t>,</w:t>
      </w:r>
      <w:r w:rsidRPr="00CF5AC8">
        <w:t xml:space="preserve"> Rē</w:t>
      </w:r>
      <w:r>
        <w:t xml:space="preserve">zeknes novada dome </w:t>
      </w:r>
    </w:p>
    <w:p w:rsidR="00E1650F" w:rsidRDefault="00E1650F" w:rsidP="00D51CC6">
      <w:pPr>
        <w:pStyle w:val="Default"/>
        <w:jc w:val="both"/>
        <w:rPr>
          <w:b/>
          <w:bCs/>
        </w:rPr>
      </w:pPr>
      <w:r w:rsidRPr="00CF5AC8">
        <w:rPr>
          <w:b/>
          <w:bCs/>
        </w:rPr>
        <w:t xml:space="preserve">k o n s t a t ē: </w:t>
      </w:r>
    </w:p>
    <w:p w:rsidR="00E1650F" w:rsidRPr="00CF5AC8" w:rsidRDefault="00E1650F" w:rsidP="00CF5AC8">
      <w:pPr>
        <w:pStyle w:val="Default"/>
        <w:ind w:firstLine="567"/>
        <w:jc w:val="both"/>
      </w:pPr>
    </w:p>
    <w:p w:rsidR="00E1650F" w:rsidRPr="00CF5AC8" w:rsidRDefault="00E1650F" w:rsidP="00CF5AC8">
      <w:pPr>
        <w:pStyle w:val="Default"/>
        <w:jc w:val="both"/>
      </w:pPr>
      <w:r w:rsidRPr="00CF5AC8">
        <w:tab/>
        <w:t xml:space="preserve">Uz zemes </w:t>
      </w:r>
      <w:r>
        <w:t xml:space="preserve">vienības </w:t>
      </w:r>
      <w:r w:rsidRPr="00CF5AC8">
        <w:t xml:space="preserve">atrodas </w:t>
      </w:r>
      <w:r>
        <w:t>P.G.</w:t>
      </w:r>
      <w:r w:rsidRPr="00CF5AC8">
        <w:t xml:space="preserve"> piederoša būve, kas 2012.gada 4.oktobrī reģistrēta Nautrēnu pagasta zemesgrāmatas nodalījumā Nr.1000 0051 1051. </w:t>
      </w:r>
    </w:p>
    <w:p w:rsidR="00E1650F" w:rsidRPr="00CF5AC8" w:rsidRDefault="00E1650F" w:rsidP="00CF5AC8">
      <w:pPr>
        <w:pStyle w:val="Default"/>
        <w:jc w:val="both"/>
      </w:pPr>
      <w:r w:rsidRPr="00CF5AC8">
        <w:tab/>
        <w:t xml:space="preserve">2013.gada 15.maijā Rēzeknes novada pašvaldībā tika saņemts Nautrēnu pagasta pārvaldes  2013.gada 15.maija </w:t>
      </w:r>
      <w:smartTag w:uri="schemas-tilde-lv/tildestengine" w:element="veidnes">
        <w:smartTagPr>
          <w:attr w:name="id" w:val="-1"/>
          <w:attr w:name="baseform" w:val="iesniegums"/>
          <w:attr w:name="text" w:val="iesniegums"/>
        </w:smartTagPr>
        <w:r w:rsidRPr="00CF5AC8">
          <w:t>iesniegums</w:t>
        </w:r>
      </w:smartTag>
      <w:r w:rsidRPr="00CF5AC8">
        <w:t xml:space="preserve"> par grozījumiem 2011.gada 31.marta zemes nomas līgumā Nr.6-1/9 ar </w:t>
      </w:r>
      <w:r>
        <w:t>P.G.</w:t>
      </w:r>
      <w:r w:rsidRPr="00CF5AC8">
        <w:t xml:space="preserve">. Iesniegumam pievienotas  SIA „Ametrs” izgatavotās zemes robežu, situācijas un apgrūtinājumu plāna sagataves kopijas. </w:t>
      </w:r>
    </w:p>
    <w:p w:rsidR="00E1650F" w:rsidRPr="00CF5AC8" w:rsidRDefault="00E1650F" w:rsidP="00CF5AC8">
      <w:pPr>
        <w:pStyle w:val="Default"/>
        <w:jc w:val="both"/>
      </w:pPr>
      <w:r w:rsidRPr="00CF5AC8">
        <w:tab/>
        <w:t>Atbilstoši Zemes robežu, situācijas un apgrūtinājuma plānu s</w:t>
      </w:r>
      <w:r>
        <w:t xml:space="preserve">agataves kopijām zemes vienībai </w:t>
      </w:r>
      <w:r w:rsidRPr="00CF5AC8">
        <w:t xml:space="preserve">faktiskā platība pēc robežu uzmērīšanas ir 0,3839 ha, bet  2011.gada 31.marta zemes nomas līgumā Nr.6-1/9 norādītā zemes vienības platība ir 0.38 ha. Tādējādi faktiskā zemes vienības platība pēc robežu uzmērīšanas ir lielāka par 2011.gada 31.marta zemes nomas līgumā Nr.6-1/9  uzrādīto zemes platību. </w:t>
      </w:r>
    </w:p>
    <w:p w:rsidR="00E1650F" w:rsidRPr="00CF5AC8" w:rsidRDefault="00E1650F" w:rsidP="00CF5AC8">
      <w:pPr>
        <w:pStyle w:val="Default"/>
        <w:jc w:val="both"/>
      </w:pPr>
      <w:r w:rsidRPr="00CF5AC8">
        <w:tab/>
        <w:t>2013.gada 15.maijā Rēzeknes novada pašvaldībā tika saņemts Nautrēnu pagasta pārvaldes apliecin</w:t>
      </w:r>
      <w:r>
        <w:t xml:space="preserve">ājums par to, ka zemes vienībai </w:t>
      </w:r>
      <w:r w:rsidRPr="00CF5AC8">
        <w:t xml:space="preserve">ir precizējama platība un ir jānoslēdz vienošanās starp līgumslēdzēju pusēm par grozījumiem 31.03.2011. zemes nomas līgumā Nr.6-1/9. </w:t>
      </w:r>
    </w:p>
    <w:p w:rsidR="00E1650F" w:rsidRPr="00CF5AC8" w:rsidRDefault="00E1650F" w:rsidP="00CF5AC8">
      <w:pPr>
        <w:pStyle w:val="Default"/>
        <w:jc w:val="both"/>
      </w:pPr>
      <w:r w:rsidRPr="00CF5AC8">
        <w:tab/>
        <w:t xml:space="preserve">Saskaņā ar likuma „Par zemes reformas pabeigšanu lauku apvidos” 2.panta devīto daļu, ja kadastrālajā uzmērīšanā noteiktā zemes platība pārsniedz pastāvīgā lietošanā piešķirto zemes platību vai ir mazāka par to un zemes gabala robežu kontūras atbilst lēmuma par zemes piešķiršanu pastāvīgā lietošanā grafiskajā pielikumā noteiktajām robežu kontūrām, pašvaldība pieņem lēmumu par zemes platības precizēšanu . </w:t>
      </w:r>
    </w:p>
    <w:p w:rsidR="00E1650F" w:rsidRDefault="00E1650F" w:rsidP="00CF5AC8">
      <w:pPr>
        <w:pStyle w:val="Default"/>
        <w:jc w:val="both"/>
        <w:rPr>
          <w:b/>
          <w:bCs/>
        </w:rPr>
      </w:pPr>
      <w:r w:rsidRPr="00CF5AC8">
        <w:tab/>
        <w:t xml:space="preserve">Izvērtējot Nautrēnu pagasta pārvaldes iesniegumu un ņemot vērā, ka uzmērīšanā  noteiktā zemes platība ir lielāka par 2011.gada 31.martā zemes nomas līgumā Nr.6-1/9 noteikto zemes platību, pamatojoties uz likuma „Par zemes reformas pabeigšanu lauku apvidos” 2.panta devīto daļu, Administratīvā procesa likuma 4.pantu, 5.pantu, 65.panta pirmo daļu, 66.panta pirmās daļas 1.punktu, 67.pantu un 79.pantu, likuma „Par pašvaldībām” 21.panta pirmās daļas 27.punktu, 47.panta pirmo un otro daļu, Rēzeknes novada dome </w:t>
      </w:r>
      <w:r w:rsidRPr="00CF5AC8">
        <w:rPr>
          <w:b/>
          <w:bCs/>
        </w:rPr>
        <w:t xml:space="preserve">n o l e m j: </w:t>
      </w:r>
    </w:p>
    <w:p w:rsidR="00E1650F" w:rsidRPr="00CF5AC8" w:rsidRDefault="00E1650F" w:rsidP="00CF5AC8">
      <w:pPr>
        <w:pStyle w:val="Default"/>
        <w:jc w:val="both"/>
        <w:rPr>
          <w:b/>
          <w:bCs/>
        </w:rPr>
      </w:pPr>
    </w:p>
    <w:p w:rsidR="00E1650F" w:rsidRPr="00CF5AC8" w:rsidRDefault="00E1650F" w:rsidP="00DF018E">
      <w:pPr>
        <w:pStyle w:val="Default"/>
        <w:numPr>
          <w:ilvl w:val="0"/>
          <w:numId w:val="27"/>
        </w:numPr>
        <w:ind w:left="567" w:hanging="283"/>
        <w:jc w:val="both"/>
      </w:pPr>
      <w:r w:rsidRPr="00CF5AC8">
        <w:t>Grozīt</w:t>
      </w:r>
      <w:r>
        <w:t xml:space="preserve"> nomas līgumā  zemes  vienības </w:t>
      </w:r>
      <w:r w:rsidRPr="00CF5AC8">
        <w:t xml:space="preserve">noteikto platību no 0,38 ha uz  0,3839 ha. </w:t>
      </w:r>
    </w:p>
    <w:p w:rsidR="00E1650F" w:rsidRPr="00CF5AC8" w:rsidRDefault="00E1650F" w:rsidP="00DF018E">
      <w:pPr>
        <w:pStyle w:val="Default"/>
        <w:numPr>
          <w:ilvl w:val="0"/>
          <w:numId w:val="27"/>
        </w:numPr>
        <w:spacing w:after="27"/>
        <w:ind w:left="567" w:hanging="283"/>
        <w:jc w:val="both"/>
      </w:pPr>
      <w:r>
        <w:t>P</w:t>
      </w:r>
      <w:r w:rsidRPr="00CF5AC8">
        <w:t xml:space="preserve">ar pienākumu Rēzeknes novada pašvaldības Nautrēnu pagasta pārvaldei noslēgt vienošanos ar </w:t>
      </w:r>
      <w:r>
        <w:t>P.G.</w:t>
      </w:r>
      <w:r w:rsidRPr="00CF5AC8">
        <w:t>, par grozījumiem 2011.gada 31.marta zemes nomas līgumā Nr.6-1/9.</w:t>
      </w:r>
    </w:p>
    <w:p w:rsidR="00E1650F" w:rsidRPr="009E4DD4" w:rsidRDefault="00E1650F" w:rsidP="00DF018E">
      <w:pPr>
        <w:pStyle w:val="BodyTextIndent2"/>
        <w:widowControl w:val="0"/>
        <w:numPr>
          <w:ilvl w:val="0"/>
          <w:numId w:val="27"/>
        </w:numPr>
        <w:ind w:left="567" w:hanging="283"/>
        <w:rPr>
          <w:rFonts w:cs="Times New Roman"/>
          <w:sz w:val="24"/>
          <w:szCs w:val="24"/>
          <w:lang w:val="lv-LV"/>
        </w:rPr>
      </w:pPr>
      <w:r>
        <w:rPr>
          <w:sz w:val="24"/>
          <w:szCs w:val="24"/>
          <w:lang w:val="lv-LV"/>
        </w:rPr>
        <w:t>Lēmumu nosūtīt P.G</w:t>
      </w:r>
      <w:r w:rsidRPr="00CF5AC8">
        <w:rPr>
          <w:sz w:val="24"/>
          <w:szCs w:val="24"/>
          <w:lang w:val="lv-LV"/>
        </w:rPr>
        <w:t xml:space="preserve"> un Nautrēnu pagasta pārvaldei .</w:t>
      </w:r>
    </w:p>
    <w:p w:rsidR="00E1650F" w:rsidRPr="006F1CB2" w:rsidRDefault="00E1650F" w:rsidP="006F1CB2">
      <w:pPr>
        <w:suppressAutoHyphens w:val="0"/>
        <w:ind w:left="567"/>
        <w:jc w:val="both"/>
        <w:rPr>
          <w:rFonts w:ascii="Times New Roman" w:hAnsi="Times New Roman" w:cs="Times New Roman"/>
          <w:bCs/>
          <w:color w:val="000000"/>
          <w:sz w:val="24"/>
          <w:szCs w:val="24"/>
          <w:lang w:val="lv-LV" w:eastAsia="ar-QA" w:bidi="ar-QA"/>
        </w:rPr>
      </w:pPr>
    </w:p>
    <w:p w:rsidR="00E1650F" w:rsidRPr="00B937ED" w:rsidRDefault="00E1650F"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E1650F" w:rsidRPr="00B937ED" w:rsidRDefault="00E1650F" w:rsidP="00D97100">
      <w:pPr>
        <w:jc w:val="both"/>
        <w:rPr>
          <w:rFonts w:ascii="Times New Roman" w:hAnsi="Times New Roman" w:cs="Times New Roman"/>
          <w:sz w:val="24"/>
          <w:szCs w:val="24"/>
          <w:lang w:val="lv-LV"/>
        </w:rPr>
      </w:pPr>
    </w:p>
    <w:p w:rsidR="00E1650F" w:rsidRPr="00B937ED" w:rsidRDefault="00E1650F"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E1650F"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50F" w:rsidRDefault="00E1650F" w:rsidP="00AF4011">
      <w:r>
        <w:separator/>
      </w:r>
    </w:p>
  </w:endnote>
  <w:endnote w:type="continuationSeparator" w:id="0">
    <w:p w:rsidR="00E1650F" w:rsidRDefault="00E1650F"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50F" w:rsidRDefault="00E1650F" w:rsidP="00AF4011">
      <w:r>
        <w:separator/>
      </w:r>
    </w:p>
  </w:footnote>
  <w:footnote w:type="continuationSeparator" w:id="0">
    <w:p w:rsidR="00E1650F" w:rsidRDefault="00E1650F"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6">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7">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8">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3102478D"/>
    <w:multiLevelType w:val="hybridMultilevel"/>
    <w:tmpl w:val="72C696C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0">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1">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2">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3">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4">
    <w:nsid w:val="4C5F232B"/>
    <w:multiLevelType w:val="hybridMultilevel"/>
    <w:tmpl w:val="F49E06F0"/>
    <w:lvl w:ilvl="0" w:tplc="3F5AB0F4">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5">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6">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7">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8">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9">
    <w:nsid w:val="6755687A"/>
    <w:multiLevelType w:val="hybridMultilevel"/>
    <w:tmpl w:val="704ED784"/>
    <w:lvl w:ilvl="0" w:tplc="CF6AA222">
      <w:start w:val="1"/>
      <w:numFmt w:val="decimal"/>
      <w:lvlText w:val="%1."/>
      <w:lvlJc w:val="left"/>
      <w:pPr>
        <w:tabs>
          <w:tab w:val="num" w:pos="1080"/>
        </w:tabs>
        <w:ind w:left="1080" w:hanging="360"/>
      </w:pPr>
      <w:rPr>
        <w:rFonts w:cs="Times New Roman" w:hint="default"/>
      </w:rPr>
    </w:lvl>
    <w:lvl w:ilvl="1" w:tplc="04260019">
      <w:start w:val="1"/>
      <w:numFmt w:val="lowerLetter"/>
      <w:lvlText w:val="%2."/>
      <w:lvlJc w:val="left"/>
      <w:pPr>
        <w:tabs>
          <w:tab w:val="num" w:pos="1800"/>
        </w:tabs>
        <w:ind w:left="1800" w:hanging="360"/>
      </w:pPr>
      <w:rPr>
        <w:rFonts w:cs="Times New Roman"/>
      </w:rPr>
    </w:lvl>
    <w:lvl w:ilvl="2" w:tplc="0426001B">
      <w:start w:val="1"/>
      <w:numFmt w:val="lowerRoman"/>
      <w:lvlText w:val="%3."/>
      <w:lvlJc w:val="right"/>
      <w:pPr>
        <w:tabs>
          <w:tab w:val="num" w:pos="2520"/>
        </w:tabs>
        <w:ind w:left="2520" w:hanging="180"/>
      </w:pPr>
      <w:rPr>
        <w:rFonts w:cs="Times New Roman"/>
      </w:rPr>
    </w:lvl>
    <w:lvl w:ilvl="3" w:tplc="0426000F">
      <w:start w:val="1"/>
      <w:numFmt w:val="decimal"/>
      <w:lvlText w:val="%4."/>
      <w:lvlJc w:val="left"/>
      <w:pPr>
        <w:tabs>
          <w:tab w:val="num" w:pos="3240"/>
        </w:tabs>
        <w:ind w:left="3240" w:hanging="360"/>
      </w:pPr>
      <w:rPr>
        <w:rFonts w:cs="Times New Roman"/>
      </w:rPr>
    </w:lvl>
    <w:lvl w:ilvl="4" w:tplc="04260019">
      <w:start w:val="1"/>
      <w:numFmt w:val="lowerLetter"/>
      <w:lvlText w:val="%5."/>
      <w:lvlJc w:val="left"/>
      <w:pPr>
        <w:tabs>
          <w:tab w:val="num" w:pos="3960"/>
        </w:tabs>
        <w:ind w:left="3960" w:hanging="360"/>
      </w:pPr>
      <w:rPr>
        <w:rFonts w:cs="Times New Roman"/>
      </w:rPr>
    </w:lvl>
    <w:lvl w:ilvl="5" w:tplc="0426001B">
      <w:start w:val="1"/>
      <w:numFmt w:val="lowerRoman"/>
      <w:lvlText w:val="%6."/>
      <w:lvlJc w:val="right"/>
      <w:pPr>
        <w:tabs>
          <w:tab w:val="num" w:pos="4680"/>
        </w:tabs>
        <w:ind w:left="4680" w:hanging="180"/>
      </w:pPr>
      <w:rPr>
        <w:rFonts w:cs="Times New Roman"/>
      </w:rPr>
    </w:lvl>
    <w:lvl w:ilvl="6" w:tplc="0426000F">
      <w:start w:val="1"/>
      <w:numFmt w:val="decimal"/>
      <w:lvlText w:val="%7."/>
      <w:lvlJc w:val="left"/>
      <w:pPr>
        <w:tabs>
          <w:tab w:val="num" w:pos="5400"/>
        </w:tabs>
        <w:ind w:left="5400" w:hanging="360"/>
      </w:pPr>
      <w:rPr>
        <w:rFonts w:cs="Times New Roman"/>
      </w:rPr>
    </w:lvl>
    <w:lvl w:ilvl="7" w:tplc="04260019">
      <w:start w:val="1"/>
      <w:numFmt w:val="lowerLetter"/>
      <w:lvlText w:val="%8."/>
      <w:lvlJc w:val="left"/>
      <w:pPr>
        <w:tabs>
          <w:tab w:val="num" w:pos="6120"/>
        </w:tabs>
        <w:ind w:left="6120" w:hanging="360"/>
      </w:pPr>
      <w:rPr>
        <w:rFonts w:cs="Times New Roman"/>
      </w:rPr>
    </w:lvl>
    <w:lvl w:ilvl="8" w:tplc="0426001B">
      <w:start w:val="1"/>
      <w:numFmt w:val="lowerRoman"/>
      <w:lvlText w:val="%9."/>
      <w:lvlJc w:val="right"/>
      <w:pPr>
        <w:tabs>
          <w:tab w:val="num" w:pos="6840"/>
        </w:tabs>
        <w:ind w:left="6840" w:hanging="180"/>
      </w:pPr>
      <w:rPr>
        <w:rFonts w:cs="Times New Roman"/>
      </w:rPr>
    </w:lvl>
  </w:abstractNum>
  <w:abstractNum w:abstractNumId="20">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1">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2">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4">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5">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0"/>
  </w:num>
  <w:num w:numId="4">
    <w:abstractNumId w:val="3"/>
  </w:num>
  <w:num w:numId="5">
    <w:abstractNumId w:val="18"/>
  </w:num>
  <w:num w:numId="6">
    <w:abstractNumId w:val="12"/>
  </w:num>
  <w:num w:numId="7">
    <w:abstractNumId w:val="16"/>
  </w:num>
  <w:num w:numId="8">
    <w:abstractNumId w:val="21"/>
  </w:num>
  <w:num w:numId="9">
    <w:abstractNumId w:val="8"/>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3"/>
  </w:num>
  <w:num w:numId="13">
    <w:abstractNumId w:val="25"/>
  </w:num>
  <w:num w:numId="14">
    <w:abstractNumId w:val="2"/>
  </w:num>
  <w:num w:numId="15">
    <w:abstractNumId w:val="11"/>
  </w:num>
  <w:num w:numId="16">
    <w:abstractNumId w:val="17"/>
  </w:num>
  <w:num w:numId="17">
    <w:abstractNumId w:val="7"/>
  </w:num>
  <w:num w:numId="18">
    <w:abstractNumId w:val="5"/>
  </w:num>
  <w:num w:numId="19">
    <w:abstractNumId w:val="13"/>
  </w:num>
  <w:num w:numId="20">
    <w:abstractNumId w:val="15"/>
  </w:num>
  <w:num w:numId="21">
    <w:abstractNumId w:val="4"/>
  </w:num>
  <w:num w:numId="22">
    <w:abstractNumId w:val="24"/>
  </w:num>
  <w:num w:numId="23">
    <w:abstractNumId w:val="22"/>
  </w:num>
  <w:num w:numId="24">
    <w:abstractNumId w:val="6"/>
  </w:num>
  <w:num w:numId="25">
    <w:abstractNumId w:val="19"/>
  </w:num>
  <w:num w:numId="26">
    <w:abstractNumId w:val="14"/>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36EC"/>
    <w:rsid w:val="000E5787"/>
    <w:rsid w:val="000F69D8"/>
    <w:rsid w:val="00103EC8"/>
    <w:rsid w:val="001056EF"/>
    <w:rsid w:val="00106795"/>
    <w:rsid w:val="00121781"/>
    <w:rsid w:val="00126AAF"/>
    <w:rsid w:val="00131B88"/>
    <w:rsid w:val="0014569C"/>
    <w:rsid w:val="00155719"/>
    <w:rsid w:val="00163DEA"/>
    <w:rsid w:val="001671A8"/>
    <w:rsid w:val="001859FA"/>
    <w:rsid w:val="0019338D"/>
    <w:rsid w:val="00194CC0"/>
    <w:rsid w:val="001B2B7F"/>
    <w:rsid w:val="001B4799"/>
    <w:rsid w:val="001B67F7"/>
    <w:rsid w:val="001C251C"/>
    <w:rsid w:val="001C2EE1"/>
    <w:rsid w:val="001D041E"/>
    <w:rsid w:val="001D2F9A"/>
    <w:rsid w:val="001D77FD"/>
    <w:rsid w:val="001E3D55"/>
    <w:rsid w:val="001E4759"/>
    <w:rsid w:val="00201417"/>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30E"/>
    <w:rsid w:val="002A793A"/>
    <w:rsid w:val="002B7BAD"/>
    <w:rsid w:val="002C2862"/>
    <w:rsid w:val="002C4033"/>
    <w:rsid w:val="002C6E07"/>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55248"/>
    <w:rsid w:val="003568FF"/>
    <w:rsid w:val="00356E7C"/>
    <w:rsid w:val="0037534E"/>
    <w:rsid w:val="00376D5B"/>
    <w:rsid w:val="0039041B"/>
    <w:rsid w:val="0039042C"/>
    <w:rsid w:val="00397D6C"/>
    <w:rsid w:val="003A5A3D"/>
    <w:rsid w:val="003B321F"/>
    <w:rsid w:val="003C160B"/>
    <w:rsid w:val="003D1518"/>
    <w:rsid w:val="003D3B21"/>
    <w:rsid w:val="003E147A"/>
    <w:rsid w:val="003F20A5"/>
    <w:rsid w:val="003F473E"/>
    <w:rsid w:val="003F57CD"/>
    <w:rsid w:val="00405A87"/>
    <w:rsid w:val="00412DE4"/>
    <w:rsid w:val="00417525"/>
    <w:rsid w:val="004257AD"/>
    <w:rsid w:val="00433371"/>
    <w:rsid w:val="00440A19"/>
    <w:rsid w:val="0045177F"/>
    <w:rsid w:val="00470091"/>
    <w:rsid w:val="00477019"/>
    <w:rsid w:val="00494ED7"/>
    <w:rsid w:val="004A116E"/>
    <w:rsid w:val="004B061C"/>
    <w:rsid w:val="004D5CA3"/>
    <w:rsid w:val="004E4138"/>
    <w:rsid w:val="004F0863"/>
    <w:rsid w:val="004F3FBE"/>
    <w:rsid w:val="004F506C"/>
    <w:rsid w:val="00500A92"/>
    <w:rsid w:val="005067DA"/>
    <w:rsid w:val="00514612"/>
    <w:rsid w:val="005216B0"/>
    <w:rsid w:val="0052566A"/>
    <w:rsid w:val="00527C86"/>
    <w:rsid w:val="00527DD3"/>
    <w:rsid w:val="00543729"/>
    <w:rsid w:val="00546C11"/>
    <w:rsid w:val="00551B7C"/>
    <w:rsid w:val="005550F7"/>
    <w:rsid w:val="00556F95"/>
    <w:rsid w:val="00566BAB"/>
    <w:rsid w:val="0056737D"/>
    <w:rsid w:val="0057112C"/>
    <w:rsid w:val="00583BB9"/>
    <w:rsid w:val="005B4C86"/>
    <w:rsid w:val="005D1A42"/>
    <w:rsid w:val="005E2340"/>
    <w:rsid w:val="005E2541"/>
    <w:rsid w:val="005E2C1D"/>
    <w:rsid w:val="005E5DF7"/>
    <w:rsid w:val="005F22C4"/>
    <w:rsid w:val="005F5F3B"/>
    <w:rsid w:val="0062178B"/>
    <w:rsid w:val="006230C7"/>
    <w:rsid w:val="00630484"/>
    <w:rsid w:val="00633FD8"/>
    <w:rsid w:val="006425D8"/>
    <w:rsid w:val="00650805"/>
    <w:rsid w:val="00650982"/>
    <w:rsid w:val="00651637"/>
    <w:rsid w:val="00652BB3"/>
    <w:rsid w:val="00654F68"/>
    <w:rsid w:val="00655EE3"/>
    <w:rsid w:val="00684E19"/>
    <w:rsid w:val="00685952"/>
    <w:rsid w:val="00685E38"/>
    <w:rsid w:val="00693741"/>
    <w:rsid w:val="00695727"/>
    <w:rsid w:val="00696621"/>
    <w:rsid w:val="006A4ECA"/>
    <w:rsid w:val="006A6D24"/>
    <w:rsid w:val="006B2C52"/>
    <w:rsid w:val="006D138B"/>
    <w:rsid w:val="006D3BB4"/>
    <w:rsid w:val="006E4AA7"/>
    <w:rsid w:val="006E5323"/>
    <w:rsid w:val="006F0920"/>
    <w:rsid w:val="006F1CB2"/>
    <w:rsid w:val="006F2E60"/>
    <w:rsid w:val="006F5829"/>
    <w:rsid w:val="006F5AA2"/>
    <w:rsid w:val="007002B7"/>
    <w:rsid w:val="00705838"/>
    <w:rsid w:val="00714AED"/>
    <w:rsid w:val="00716425"/>
    <w:rsid w:val="00721792"/>
    <w:rsid w:val="00723500"/>
    <w:rsid w:val="007235C2"/>
    <w:rsid w:val="00726CEA"/>
    <w:rsid w:val="00735CBB"/>
    <w:rsid w:val="007454E8"/>
    <w:rsid w:val="00755A21"/>
    <w:rsid w:val="0076193B"/>
    <w:rsid w:val="00763B1F"/>
    <w:rsid w:val="0077336A"/>
    <w:rsid w:val="00777348"/>
    <w:rsid w:val="007812F4"/>
    <w:rsid w:val="007C20B7"/>
    <w:rsid w:val="007E644B"/>
    <w:rsid w:val="007F06BD"/>
    <w:rsid w:val="007F2AB8"/>
    <w:rsid w:val="007F6701"/>
    <w:rsid w:val="00811D16"/>
    <w:rsid w:val="00815873"/>
    <w:rsid w:val="00816DA6"/>
    <w:rsid w:val="00823BDD"/>
    <w:rsid w:val="008359BB"/>
    <w:rsid w:val="00844054"/>
    <w:rsid w:val="00844306"/>
    <w:rsid w:val="00851CFB"/>
    <w:rsid w:val="008523C1"/>
    <w:rsid w:val="00854FEA"/>
    <w:rsid w:val="00857AF8"/>
    <w:rsid w:val="00860635"/>
    <w:rsid w:val="0086563D"/>
    <w:rsid w:val="008758D8"/>
    <w:rsid w:val="00891074"/>
    <w:rsid w:val="008A4B84"/>
    <w:rsid w:val="008A704F"/>
    <w:rsid w:val="008B1CF1"/>
    <w:rsid w:val="008B3883"/>
    <w:rsid w:val="008B3CDB"/>
    <w:rsid w:val="008B421C"/>
    <w:rsid w:val="008C24F0"/>
    <w:rsid w:val="008D16CE"/>
    <w:rsid w:val="008D2222"/>
    <w:rsid w:val="008D5058"/>
    <w:rsid w:val="008D76A6"/>
    <w:rsid w:val="008E6C97"/>
    <w:rsid w:val="008F100B"/>
    <w:rsid w:val="008F5650"/>
    <w:rsid w:val="00906E92"/>
    <w:rsid w:val="009110C0"/>
    <w:rsid w:val="009230CF"/>
    <w:rsid w:val="00923369"/>
    <w:rsid w:val="0093566E"/>
    <w:rsid w:val="00936517"/>
    <w:rsid w:val="0094050F"/>
    <w:rsid w:val="00942C3F"/>
    <w:rsid w:val="009436AF"/>
    <w:rsid w:val="00965CE8"/>
    <w:rsid w:val="00970565"/>
    <w:rsid w:val="00974810"/>
    <w:rsid w:val="00981892"/>
    <w:rsid w:val="009903D6"/>
    <w:rsid w:val="009A55C2"/>
    <w:rsid w:val="009B180E"/>
    <w:rsid w:val="009D4514"/>
    <w:rsid w:val="009E3071"/>
    <w:rsid w:val="009E4DD4"/>
    <w:rsid w:val="009E738A"/>
    <w:rsid w:val="009F5BFA"/>
    <w:rsid w:val="00A1546C"/>
    <w:rsid w:val="00A34697"/>
    <w:rsid w:val="00A453D1"/>
    <w:rsid w:val="00A51B70"/>
    <w:rsid w:val="00A64899"/>
    <w:rsid w:val="00A7175B"/>
    <w:rsid w:val="00A719FB"/>
    <w:rsid w:val="00A93B11"/>
    <w:rsid w:val="00AB17B4"/>
    <w:rsid w:val="00AC0600"/>
    <w:rsid w:val="00AC4CFE"/>
    <w:rsid w:val="00AD092C"/>
    <w:rsid w:val="00AD0D05"/>
    <w:rsid w:val="00AE332F"/>
    <w:rsid w:val="00AE7FB6"/>
    <w:rsid w:val="00AF043E"/>
    <w:rsid w:val="00AF154F"/>
    <w:rsid w:val="00AF25AD"/>
    <w:rsid w:val="00AF4011"/>
    <w:rsid w:val="00AF6079"/>
    <w:rsid w:val="00B054A1"/>
    <w:rsid w:val="00B1154C"/>
    <w:rsid w:val="00B13ACA"/>
    <w:rsid w:val="00B21B1C"/>
    <w:rsid w:val="00B22BD0"/>
    <w:rsid w:val="00B248B5"/>
    <w:rsid w:val="00B27EC8"/>
    <w:rsid w:val="00B31120"/>
    <w:rsid w:val="00B34837"/>
    <w:rsid w:val="00B417ED"/>
    <w:rsid w:val="00B43179"/>
    <w:rsid w:val="00B47C93"/>
    <w:rsid w:val="00B54ABF"/>
    <w:rsid w:val="00B62A1E"/>
    <w:rsid w:val="00B7058B"/>
    <w:rsid w:val="00B7167E"/>
    <w:rsid w:val="00B7289A"/>
    <w:rsid w:val="00B84DB0"/>
    <w:rsid w:val="00B84EBE"/>
    <w:rsid w:val="00B937ED"/>
    <w:rsid w:val="00B96C32"/>
    <w:rsid w:val="00BA101B"/>
    <w:rsid w:val="00BA2C03"/>
    <w:rsid w:val="00BB5F48"/>
    <w:rsid w:val="00BC430D"/>
    <w:rsid w:val="00BD18A5"/>
    <w:rsid w:val="00BD58A1"/>
    <w:rsid w:val="00BE6815"/>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371E4"/>
    <w:rsid w:val="00C446E4"/>
    <w:rsid w:val="00C44878"/>
    <w:rsid w:val="00C45191"/>
    <w:rsid w:val="00C47466"/>
    <w:rsid w:val="00C50C96"/>
    <w:rsid w:val="00C5562A"/>
    <w:rsid w:val="00C55AA1"/>
    <w:rsid w:val="00C62EFD"/>
    <w:rsid w:val="00C63D1D"/>
    <w:rsid w:val="00C65135"/>
    <w:rsid w:val="00C65CDA"/>
    <w:rsid w:val="00C72FF1"/>
    <w:rsid w:val="00C753F0"/>
    <w:rsid w:val="00C763E9"/>
    <w:rsid w:val="00C82153"/>
    <w:rsid w:val="00C96834"/>
    <w:rsid w:val="00C97783"/>
    <w:rsid w:val="00CA63B2"/>
    <w:rsid w:val="00CB0286"/>
    <w:rsid w:val="00CB0675"/>
    <w:rsid w:val="00CB176E"/>
    <w:rsid w:val="00CB1923"/>
    <w:rsid w:val="00CB48B0"/>
    <w:rsid w:val="00CC5ED6"/>
    <w:rsid w:val="00CE0B89"/>
    <w:rsid w:val="00CE655D"/>
    <w:rsid w:val="00CF1DB3"/>
    <w:rsid w:val="00CF2BC8"/>
    <w:rsid w:val="00CF3332"/>
    <w:rsid w:val="00CF5AC8"/>
    <w:rsid w:val="00CF6C99"/>
    <w:rsid w:val="00D07608"/>
    <w:rsid w:val="00D101B8"/>
    <w:rsid w:val="00D1099F"/>
    <w:rsid w:val="00D109CB"/>
    <w:rsid w:val="00D20AE9"/>
    <w:rsid w:val="00D309F4"/>
    <w:rsid w:val="00D31F45"/>
    <w:rsid w:val="00D42FCF"/>
    <w:rsid w:val="00D44A35"/>
    <w:rsid w:val="00D51CC6"/>
    <w:rsid w:val="00D543C6"/>
    <w:rsid w:val="00D60125"/>
    <w:rsid w:val="00D6058B"/>
    <w:rsid w:val="00D6318A"/>
    <w:rsid w:val="00D71D6D"/>
    <w:rsid w:val="00D81F7C"/>
    <w:rsid w:val="00D91BB7"/>
    <w:rsid w:val="00D97100"/>
    <w:rsid w:val="00DA1EA3"/>
    <w:rsid w:val="00DA2864"/>
    <w:rsid w:val="00DB1FB1"/>
    <w:rsid w:val="00DC43A9"/>
    <w:rsid w:val="00DC5E59"/>
    <w:rsid w:val="00DD01AC"/>
    <w:rsid w:val="00DD38F8"/>
    <w:rsid w:val="00DD4A4D"/>
    <w:rsid w:val="00DD61B8"/>
    <w:rsid w:val="00DE4A39"/>
    <w:rsid w:val="00DF018E"/>
    <w:rsid w:val="00E02D17"/>
    <w:rsid w:val="00E0366A"/>
    <w:rsid w:val="00E10A8E"/>
    <w:rsid w:val="00E12398"/>
    <w:rsid w:val="00E1650F"/>
    <w:rsid w:val="00E221BC"/>
    <w:rsid w:val="00E35A13"/>
    <w:rsid w:val="00E40624"/>
    <w:rsid w:val="00E45A7F"/>
    <w:rsid w:val="00E46011"/>
    <w:rsid w:val="00E80A71"/>
    <w:rsid w:val="00E80F17"/>
    <w:rsid w:val="00E81462"/>
    <w:rsid w:val="00E81628"/>
    <w:rsid w:val="00E90D47"/>
    <w:rsid w:val="00EA4499"/>
    <w:rsid w:val="00EA77FF"/>
    <w:rsid w:val="00EB0C7C"/>
    <w:rsid w:val="00EC3391"/>
    <w:rsid w:val="00ED7CFA"/>
    <w:rsid w:val="00EE3A59"/>
    <w:rsid w:val="00EF3C75"/>
    <w:rsid w:val="00EF4557"/>
    <w:rsid w:val="00EF7269"/>
    <w:rsid w:val="00F00C7A"/>
    <w:rsid w:val="00F16CBD"/>
    <w:rsid w:val="00F24FF8"/>
    <w:rsid w:val="00F33CBC"/>
    <w:rsid w:val="00F35E17"/>
    <w:rsid w:val="00F3696C"/>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C445E"/>
    <w:rsid w:val="00FD08CC"/>
    <w:rsid w:val="00FE5C9C"/>
    <w:rsid w:val="00FE72D7"/>
    <w:rsid w:val="00FF0B3B"/>
    <w:rsid w:val="00FF392C"/>
    <w:rsid w:val="00FF400B"/>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 w:type="paragraph" w:styleId="NoSpacing">
    <w:name w:val="No Spacing"/>
    <w:uiPriority w:val="99"/>
    <w:qFormat/>
    <w:rsid w:val="00F33CBC"/>
    <w:rPr>
      <w:rFonts w:ascii="Calibri" w:hAnsi="Calibri"/>
      <w:lang w:val="lv-LV"/>
    </w:rPr>
  </w:style>
</w:styles>
</file>

<file path=word/webSettings.xml><?xml version="1.0" encoding="utf-8"?>
<w:webSettings xmlns:r="http://schemas.openxmlformats.org/officeDocument/2006/relationships" xmlns:w="http://schemas.openxmlformats.org/wordprocessingml/2006/main">
  <w:divs>
    <w:div w:id="1544636478">
      <w:marLeft w:val="0"/>
      <w:marRight w:val="0"/>
      <w:marTop w:val="0"/>
      <w:marBottom w:val="0"/>
      <w:divBdr>
        <w:top w:val="none" w:sz="0" w:space="0" w:color="auto"/>
        <w:left w:val="none" w:sz="0" w:space="0" w:color="auto"/>
        <w:bottom w:val="none" w:sz="0" w:space="0" w:color="auto"/>
        <w:right w:val="none" w:sz="0" w:space="0" w:color="auto"/>
      </w:divBdr>
    </w:div>
    <w:div w:id="1544636481">
      <w:marLeft w:val="0"/>
      <w:marRight w:val="0"/>
      <w:marTop w:val="0"/>
      <w:marBottom w:val="0"/>
      <w:divBdr>
        <w:top w:val="none" w:sz="0" w:space="0" w:color="auto"/>
        <w:left w:val="none" w:sz="0" w:space="0" w:color="auto"/>
        <w:bottom w:val="none" w:sz="0" w:space="0" w:color="auto"/>
        <w:right w:val="none" w:sz="0" w:space="0" w:color="auto"/>
      </w:divBdr>
    </w:div>
    <w:div w:id="1544636482">
      <w:marLeft w:val="45"/>
      <w:marRight w:val="45"/>
      <w:marTop w:val="90"/>
      <w:marBottom w:val="90"/>
      <w:divBdr>
        <w:top w:val="none" w:sz="0" w:space="0" w:color="auto"/>
        <w:left w:val="none" w:sz="0" w:space="0" w:color="auto"/>
        <w:bottom w:val="none" w:sz="0" w:space="0" w:color="auto"/>
        <w:right w:val="none" w:sz="0" w:space="0" w:color="auto"/>
      </w:divBdr>
      <w:divsChild>
        <w:div w:id="1544636485">
          <w:marLeft w:val="0"/>
          <w:marRight w:val="0"/>
          <w:marTop w:val="240"/>
          <w:marBottom w:val="0"/>
          <w:divBdr>
            <w:top w:val="none" w:sz="0" w:space="0" w:color="auto"/>
            <w:left w:val="none" w:sz="0" w:space="0" w:color="auto"/>
            <w:bottom w:val="none" w:sz="0" w:space="0" w:color="auto"/>
            <w:right w:val="none" w:sz="0" w:space="0" w:color="auto"/>
          </w:divBdr>
        </w:div>
      </w:divsChild>
    </w:div>
    <w:div w:id="1544636483">
      <w:marLeft w:val="0"/>
      <w:marRight w:val="0"/>
      <w:marTop w:val="0"/>
      <w:marBottom w:val="0"/>
      <w:divBdr>
        <w:top w:val="none" w:sz="0" w:space="0" w:color="auto"/>
        <w:left w:val="none" w:sz="0" w:space="0" w:color="auto"/>
        <w:bottom w:val="none" w:sz="0" w:space="0" w:color="auto"/>
        <w:right w:val="none" w:sz="0" w:space="0" w:color="auto"/>
      </w:divBdr>
    </w:div>
    <w:div w:id="1544636486">
      <w:marLeft w:val="0"/>
      <w:marRight w:val="0"/>
      <w:marTop w:val="0"/>
      <w:marBottom w:val="0"/>
      <w:divBdr>
        <w:top w:val="none" w:sz="0" w:space="0" w:color="auto"/>
        <w:left w:val="none" w:sz="0" w:space="0" w:color="auto"/>
        <w:bottom w:val="none" w:sz="0" w:space="0" w:color="auto"/>
        <w:right w:val="none" w:sz="0" w:space="0" w:color="auto"/>
      </w:divBdr>
      <w:divsChild>
        <w:div w:id="1544636480">
          <w:marLeft w:val="0"/>
          <w:marRight w:val="0"/>
          <w:marTop w:val="0"/>
          <w:marBottom w:val="0"/>
          <w:divBdr>
            <w:top w:val="none" w:sz="0" w:space="0" w:color="auto"/>
            <w:left w:val="none" w:sz="0" w:space="0" w:color="auto"/>
            <w:bottom w:val="none" w:sz="0" w:space="0" w:color="auto"/>
            <w:right w:val="none" w:sz="0" w:space="0" w:color="auto"/>
          </w:divBdr>
          <w:divsChild>
            <w:div w:id="1544636479">
              <w:marLeft w:val="0"/>
              <w:marRight w:val="0"/>
              <w:marTop w:val="0"/>
              <w:marBottom w:val="0"/>
              <w:divBdr>
                <w:top w:val="none" w:sz="0" w:space="0" w:color="auto"/>
                <w:left w:val="none" w:sz="0" w:space="0" w:color="auto"/>
                <w:bottom w:val="none" w:sz="0" w:space="0" w:color="auto"/>
                <w:right w:val="none" w:sz="0" w:space="0" w:color="auto"/>
              </w:divBdr>
              <w:divsChild>
                <w:div w:id="154463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2</Pages>
  <Words>2128</Words>
  <Characters>1214</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10</cp:revision>
  <cp:lastPrinted>2013-05-14T12:20:00Z</cp:lastPrinted>
  <dcterms:created xsi:type="dcterms:W3CDTF">2013-05-28T13:01:00Z</dcterms:created>
  <dcterms:modified xsi:type="dcterms:W3CDTF">2013-06-12T13:16:00Z</dcterms:modified>
</cp:coreProperties>
</file>