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E7259C" w:rsidTr="000B0CD1">
        <w:trPr>
          <w:trHeight w:hRule="exact" w:val="2213"/>
        </w:trPr>
        <w:tc>
          <w:tcPr>
            <w:tcW w:w="2401" w:type="dxa"/>
          </w:tcPr>
          <w:p w:rsidR="00E7259C" w:rsidRDefault="00E7259C"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E7259C" w:rsidRPr="0076193B" w:rsidRDefault="00E7259C"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E7259C" w:rsidRPr="002628C8" w:rsidRDefault="00E7259C"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E7259C" w:rsidRPr="002628C8" w:rsidRDefault="00E7259C"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E7259C" w:rsidRPr="002628C8" w:rsidRDefault="00E7259C"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E7259C" w:rsidRPr="002628C8" w:rsidRDefault="00E7259C"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E7259C" w:rsidRDefault="00E7259C"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E7259C" w:rsidRPr="009B180E" w:rsidRDefault="00E7259C"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E7259C" w:rsidRDefault="00E7259C" w:rsidP="006D3BB4">
      <w:pPr>
        <w:ind w:firstLine="720"/>
        <w:jc w:val="right"/>
        <w:rPr>
          <w:rFonts w:ascii="Times New Roman" w:hAnsi="Times New Roman"/>
          <w:lang w:val="lv-LV"/>
        </w:rPr>
      </w:pPr>
      <w:smartTag w:uri="schemas-tilde-lv/tildestengine" w:element="veidnes">
        <w:smartTagPr>
          <w:attr w:name="id" w:val="-1"/>
          <w:attr w:name="baseform" w:val="lоgums"/>
          <w:attr w:name="text" w:val="līgums"/>
        </w:smartTagPr>
        <w:r>
          <w:rPr>
            <w:rFonts w:ascii="Times New Roman" w:hAnsi="Times New Roman"/>
            <w:lang w:val="lv-LV"/>
          </w:rPr>
          <w:t>Lēmums</w:t>
        </w:r>
      </w:smartTag>
      <w:r>
        <w:rPr>
          <w:rFonts w:ascii="Times New Roman" w:hAnsi="Times New Roman"/>
          <w:lang w:val="lv-LV"/>
        </w:rPr>
        <w:t xml:space="preserve"> pieņemts Rēzeknes novada domes</w:t>
      </w:r>
    </w:p>
    <w:p w:rsidR="00E7259C" w:rsidRDefault="00E7259C" w:rsidP="006D3BB4">
      <w:pPr>
        <w:jc w:val="right"/>
        <w:rPr>
          <w:rFonts w:ascii="Times New Roman" w:hAnsi="Times New Roman"/>
          <w:lang w:val="lv-LV"/>
        </w:rPr>
      </w:pPr>
      <w:r>
        <w:rPr>
          <w:rFonts w:ascii="Times New Roman" w:hAnsi="Times New Roman"/>
          <w:lang w:val="lv-LV"/>
        </w:rPr>
        <w:t>2013.gada 6.jūnija  sēdē</w:t>
      </w:r>
    </w:p>
    <w:p w:rsidR="00E7259C" w:rsidRDefault="00E7259C"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lоgums"/>
          <w:attr w:name="text" w:val="līgums"/>
        </w:smartTagPr>
        <w:r>
          <w:rPr>
            <w:rFonts w:ascii="Times New Roman" w:hAnsi="Times New Roman"/>
            <w:lang w:val="lv-LV"/>
          </w:rPr>
          <w:t>protokols</w:t>
        </w:r>
      </w:smartTag>
      <w:r>
        <w:rPr>
          <w:rFonts w:ascii="Times New Roman" w:hAnsi="Times New Roman"/>
          <w:lang w:val="lv-LV"/>
        </w:rPr>
        <w:t xml:space="preserve"> Nr.14, 63.§)</w:t>
      </w:r>
    </w:p>
    <w:p w:rsidR="00E7259C" w:rsidRDefault="00E7259C">
      <w:pPr>
        <w:jc w:val="center"/>
        <w:rPr>
          <w:rFonts w:ascii="Times New Roman" w:hAnsi="Times New Roman"/>
          <w:b/>
          <w:bCs/>
          <w:sz w:val="24"/>
          <w:szCs w:val="24"/>
          <w:lang w:val="lv-LV"/>
        </w:rPr>
      </w:pPr>
    </w:p>
    <w:p w:rsidR="00E7259C" w:rsidRPr="009F5BFA" w:rsidRDefault="00E7259C" w:rsidP="009F5BFA">
      <w:pPr>
        <w:jc w:val="center"/>
        <w:rPr>
          <w:rFonts w:ascii="Times New Roman" w:hAnsi="Times New Roman" w:cs="Times New Roman"/>
          <w:b/>
          <w:bCs/>
          <w:sz w:val="24"/>
          <w:szCs w:val="24"/>
          <w:lang w:val="lv-LV"/>
        </w:rPr>
      </w:pPr>
      <w:smartTag w:uri="schemas-tilde-lv/tildestengine" w:element="veidnes">
        <w:smartTagPr>
          <w:attr w:name="id" w:val="-1"/>
          <w:attr w:name="baseform" w:val="lоgums"/>
          <w:attr w:name="text" w:val="līgums"/>
        </w:smartTagPr>
        <w:r w:rsidRPr="009F5BFA">
          <w:rPr>
            <w:rFonts w:ascii="Times New Roman" w:hAnsi="Times New Roman" w:cs="Times New Roman"/>
            <w:b/>
            <w:bCs/>
            <w:sz w:val="24"/>
            <w:szCs w:val="24"/>
            <w:lang w:val="lv-LV"/>
          </w:rPr>
          <w:t>LĒMUMS</w:t>
        </w:r>
      </w:smartTag>
    </w:p>
    <w:p w:rsidR="00E7259C" w:rsidRPr="00E70884" w:rsidRDefault="00E7259C" w:rsidP="00E70884">
      <w:pPr>
        <w:pStyle w:val="BodyTextIndent2"/>
        <w:ind w:right="-5" w:firstLine="567"/>
        <w:jc w:val="center"/>
        <w:rPr>
          <w:b/>
          <w:bCs/>
          <w:i/>
          <w:color w:val="FF0000"/>
          <w:sz w:val="24"/>
          <w:szCs w:val="24"/>
          <w:lang w:val="lv-LV"/>
        </w:rPr>
      </w:pPr>
      <w:r w:rsidRPr="00E70884">
        <w:rPr>
          <w:b/>
          <w:bCs/>
          <w:sz w:val="24"/>
          <w:szCs w:val="24"/>
          <w:lang w:val="lv-LV"/>
        </w:rPr>
        <w:t xml:space="preserve">Par grozījumiem </w:t>
      </w:r>
      <w:r w:rsidRPr="00E70884">
        <w:rPr>
          <w:b/>
          <w:bCs/>
          <w:sz w:val="24"/>
          <w:szCs w:val="24"/>
        </w:rPr>
        <w:t>2012.gada 19.jūlijā</w:t>
      </w:r>
      <w:r>
        <w:rPr>
          <w:b/>
          <w:bCs/>
          <w:sz w:val="24"/>
          <w:szCs w:val="24"/>
          <w:lang w:val="lv-LV"/>
        </w:rPr>
        <w:t xml:space="preserve"> lēmuma (</w:t>
      </w:r>
      <w:smartTag w:uri="schemas-tilde-lv/tildestengine" w:element="veidnes">
        <w:smartTagPr>
          <w:attr w:name="id" w:val="-1"/>
          <w:attr w:name="baseform" w:val="protokols"/>
          <w:attr w:name="text" w:val="protokols"/>
        </w:smartTagPr>
        <w:r w:rsidRPr="00E70884">
          <w:rPr>
            <w:b/>
            <w:bCs/>
            <w:sz w:val="24"/>
            <w:szCs w:val="24"/>
            <w:lang w:val="lv-LV"/>
          </w:rPr>
          <w:t>protokols</w:t>
        </w:r>
      </w:smartTag>
      <w:r>
        <w:rPr>
          <w:b/>
          <w:bCs/>
          <w:sz w:val="24"/>
          <w:szCs w:val="24"/>
          <w:lang w:val="lv-LV"/>
        </w:rPr>
        <w:t xml:space="preserve">  Nr.15.,, 39.&amp;) „</w:t>
      </w:r>
      <w:r w:rsidRPr="00E70884">
        <w:rPr>
          <w:b/>
          <w:bCs/>
          <w:sz w:val="24"/>
          <w:szCs w:val="24"/>
          <w:lang w:val="lv-LV"/>
        </w:rPr>
        <w:t>Par pašvald</w:t>
      </w:r>
      <w:r>
        <w:rPr>
          <w:b/>
          <w:bCs/>
          <w:sz w:val="24"/>
          <w:szCs w:val="24"/>
          <w:lang w:val="lv-LV"/>
        </w:rPr>
        <w:t xml:space="preserve">ībai piekritīgās zemes vienības </w:t>
      </w:r>
      <w:r w:rsidRPr="00E70884">
        <w:rPr>
          <w:b/>
          <w:bCs/>
          <w:sz w:val="24"/>
          <w:szCs w:val="24"/>
          <w:lang w:val="lv-LV"/>
        </w:rPr>
        <w:t xml:space="preserve">iznomāšanu, zemes nomas līguma noslēgšanu ar </w:t>
      </w:r>
      <w:r>
        <w:rPr>
          <w:b/>
          <w:bCs/>
          <w:sz w:val="24"/>
          <w:szCs w:val="24"/>
          <w:lang w:val="lv-LV"/>
        </w:rPr>
        <w:t>N.M.</w:t>
      </w:r>
      <w:r w:rsidRPr="00E70884">
        <w:rPr>
          <w:b/>
          <w:bCs/>
          <w:sz w:val="24"/>
          <w:szCs w:val="24"/>
          <w:lang w:val="lv-LV"/>
        </w:rPr>
        <w:t xml:space="preserve"> Ozolaines pagastā</w:t>
      </w:r>
      <w:r w:rsidRPr="00E70884">
        <w:rPr>
          <w:b/>
          <w:bCs/>
          <w:i/>
          <w:sz w:val="24"/>
          <w:szCs w:val="24"/>
          <w:lang w:val="lv-LV"/>
        </w:rPr>
        <w:t>”</w:t>
      </w:r>
    </w:p>
    <w:p w:rsidR="00E7259C" w:rsidRDefault="00E7259C" w:rsidP="009E4DD4">
      <w:pPr>
        <w:tabs>
          <w:tab w:val="left" w:pos="3045"/>
        </w:tabs>
        <w:rPr>
          <w:rFonts w:ascii="Times New Roman" w:hAnsi="Times New Roman" w:cs="Times New Roman"/>
          <w:sz w:val="24"/>
          <w:szCs w:val="24"/>
          <w:lang w:val="lv-LV"/>
        </w:rPr>
      </w:pPr>
    </w:p>
    <w:p w:rsidR="00E7259C" w:rsidRPr="009F5BFA" w:rsidRDefault="00E7259C" w:rsidP="00DC3CD3">
      <w:pPr>
        <w:ind w:firstLine="284"/>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E7259C" w:rsidRPr="00C72FF1" w:rsidRDefault="00E7259C" w:rsidP="00726CEA">
      <w:pPr>
        <w:ind w:right="45"/>
        <w:jc w:val="both"/>
        <w:rPr>
          <w:rFonts w:ascii="Times New Roman" w:hAnsi="Times New Roman" w:cs="Times New Roman"/>
          <w:sz w:val="24"/>
          <w:szCs w:val="24"/>
          <w:lang w:val="lv-LV"/>
        </w:rPr>
      </w:pPr>
    </w:p>
    <w:p w:rsidR="00E7259C" w:rsidRDefault="00E7259C" w:rsidP="00E70884">
      <w:pPr>
        <w:ind w:firstLine="567"/>
        <w:jc w:val="both"/>
        <w:rPr>
          <w:rFonts w:ascii="Times New Roman" w:hAnsi="Times New Roman" w:cs="Times New Roman"/>
          <w:b/>
          <w:bCs/>
          <w:sz w:val="24"/>
          <w:szCs w:val="24"/>
          <w:lang w:val="lv-LV"/>
        </w:rPr>
      </w:pPr>
      <w:r w:rsidRPr="00E70884">
        <w:rPr>
          <w:rFonts w:ascii="Times New Roman" w:hAnsi="Times New Roman" w:cs="Times New Roman"/>
          <w:sz w:val="24"/>
          <w:szCs w:val="24"/>
          <w:lang w:val="lv-LV"/>
        </w:rPr>
        <w:t xml:space="preserve">Izskatot </w:t>
      </w:r>
      <w:r>
        <w:rPr>
          <w:rFonts w:ascii="Times New Roman" w:hAnsi="Times New Roman" w:cs="Times New Roman"/>
          <w:b/>
          <w:sz w:val="24"/>
          <w:szCs w:val="24"/>
          <w:lang w:val="lv-LV"/>
        </w:rPr>
        <w:t>N.M.</w:t>
      </w:r>
      <w:r>
        <w:rPr>
          <w:rFonts w:ascii="Times New Roman" w:hAnsi="Times New Roman" w:cs="Times New Roman"/>
          <w:sz w:val="24"/>
          <w:szCs w:val="24"/>
          <w:lang w:val="lv-LV"/>
        </w:rPr>
        <w:t xml:space="preserve">, </w:t>
      </w:r>
      <w:r w:rsidRPr="00E70884">
        <w:rPr>
          <w:rFonts w:ascii="Times New Roman" w:hAnsi="Times New Roman" w:cs="Times New Roman"/>
          <w:sz w:val="24"/>
          <w:szCs w:val="24"/>
          <w:lang w:val="lv-LV"/>
        </w:rPr>
        <w:t xml:space="preserve">2013.gada 16. aprīļa iesniegumu par grozījumu veikšanu </w:t>
      </w:r>
      <w:r w:rsidRPr="00E70884">
        <w:rPr>
          <w:rFonts w:ascii="Times New Roman" w:hAnsi="Times New Roman" w:cs="Times New Roman"/>
          <w:color w:val="000000"/>
          <w:sz w:val="24"/>
          <w:szCs w:val="24"/>
          <w:lang w:val="lv-LV"/>
        </w:rPr>
        <w:t xml:space="preserve">2012.gada 19.jūlijā Rēzeknes novada domes lēmumā ( </w:t>
      </w:r>
      <w:smartTag w:uri="schemas-tilde-lv/tildestengine" w:element="veidnes">
        <w:smartTagPr>
          <w:attr w:name="id" w:val="-1"/>
          <w:attr w:name="baseform" w:val="protokols"/>
          <w:attr w:name="text" w:val="protokols"/>
        </w:smartTagPr>
        <w:r w:rsidRPr="00E70884">
          <w:rPr>
            <w:rFonts w:ascii="Times New Roman" w:hAnsi="Times New Roman" w:cs="Times New Roman"/>
            <w:color w:val="000000"/>
            <w:sz w:val="24"/>
            <w:szCs w:val="24"/>
            <w:lang w:val="lv-LV"/>
          </w:rPr>
          <w:t>protokols</w:t>
        </w:r>
      </w:smartTag>
      <w:r w:rsidRPr="00E70884">
        <w:rPr>
          <w:rFonts w:ascii="Times New Roman" w:hAnsi="Times New Roman" w:cs="Times New Roman"/>
          <w:color w:val="000000"/>
          <w:sz w:val="24"/>
          <w:szCs w:val="24"/>
          <w:lang w:val="lv-LV"/>
        </w:rPr>
        <w:t xml:space="preserve"> Nr.15., 39.&amp; ) </w:t>
      </w:r>
      <w:r w:rsidRPr="00E70884">
        <w:rPr>
          <w:rFonts w:ascii="Times New Roman" w:hAnsi="Times New Roman" w:cs="Times New Roman"/>
          <w:bCs/>
          <w:color w:val="000000"/>
          <w:sz w:val="24"/>
          <w:szCs w:val="24"/>
          <w:lang w:val="lv-LV"/>
        </w:rPr>
        <w:t>„ Par pašvald</w:t>
      </w:r>
      <w:r>
        <w:rPr>
          <w:rFonts w:ascii="Times New Roman" w:hAnsi="Times New Roman" w:cs="Times New Roman"/>
          <w:bCs/>
          <w:color w:val="000000"/>
          <w:sz w:val="24"/>
          <w:szCs w:val="24"/>
          <w:lang w:val="lv-LV"/>
        </w:rPr>
        <w:t xml:space="preserve">ībai piekritīgās zemes vienības </w:t>
      </w:r>
      <w:r w:rsidRPr="00E70884">
        <w:rPr>
          <w:rFonts w:ascii="Times New Roman" w:hAnsi="Times New Roman" w:cs="Times New Roman"/>
          <w:bCs/>
          <w:color w:val="000000"/>
          <w:sz w:val="24"/>
          <w:szCs w:val="24"/>
          <w:lang w:val="lv-LV"/>
        </w:rPr>
        <w:t xml:space="preserve">iznomāšanu, zemes nomas līguma noslēgšanu ar </w:t>
      </w:r>
      <w:r>
        <w:rPr>
          <w:rFonts w:ascii="Times New Roman" w:hAnsi="Times New Roman" w:cs="Times New Roman"/>
          <w:bCs/>
          <w:color w:val="000000"/>
          <w:sz w:val="24"/>
          <w:szCs w:val="24"/>
          <w:lang w:val="lv-LV"/>
        </w:rPr>
        <w:t>N.M.</w:t>
      </w:r>
      <w:r w:rsidRPr="00E70884">
        <w:rPr>
          <w:rFonts w:ascii="Times New Roman" w:hAnsi="Times New Roman" w:cs="Times New Roman"/>
          <w:bCs/>
          <w:color w:val="000000"/>
          <w:sz w:val="24"/>
          <w:szCs w:val="24"/>
          <w:lang w:val="lv-LV"/>
        </w:rPr>
        <w:t xml:space="preserve"> Ozolaines pagastā</w:t>
      </w:r>
      <w:r w:rsidRPr="00E70884">
        <w:rPr>
          <w:rFonts w:ascii="Times New Roman" w:hAnsi="Times New Roman" w:cs="Times New Roman"/>
          <w:b/>
          <w:bCs/>
          <w:i/>
          <w:color w:val="000000"/>
          <w:sz w:val="24"/>
          <w:szCs w:val="24"/>
          <w:lang w:val="lv-LV"/>
        </w:rPr>
        <w:t xml:space="preserve"> ”</w:t>
      </w:r>
      <w:r w:rsidRPr="00E70884">
        <w:rPr>
          <w:rFonts w:ascii="Times New Roman" w:hAnsi="Times New Roman" w:cs="Times New Roman"/>
          <w:color w:val="000000"/>
          <w:sz w:val="24"/>
          <w:szCs w:val="24"/>
          <w:lang w:val="lv-LV"/>
        </w:rPr>
        <w:t>; 1. punktā – grozot iznomāt</w:t>
      </w:r>
      <w:r w:rsidRPr="00E70884">
        <w:rPr>
          <w:rFonts w:ascii="Times New Roman" w:hAnsi="Times New Roman" w:cs="Times New Roman"/>
          <w:sz w:val="24"/>
          <w:szCs w:val="24"/>
          <w:lang w:val="lv-LV"/>
        </w:rPr>
        <w:t>as viņām zemes vienī</w:t>
      </w:r>
      <w:r>
        <w:rPr>
          <w:rFonts w:ascii="Times New Roman" w:hAnsi="Times New Roman" w:cs="Times New Roman"/>
          <w:sz w:val="24"/>
          <w:szCs w:val="24"/>
          <w:lang w:val="lv-LV"/>
        </w:rPr>
        <w:t xml:space="preserve">bas </w:t>
      </w:r>
      <w:r w:rsidRPr="00E70884">
        <w:rPr>
          <w:rFonts w:ascii="Times New Roman" w:hAnsi="Times New Roman" w:cs="Times New Roman"/>
          <w:sz w:val="24"/>
          <w:szCs w:val="24"/>
          <w:lang w:val="lv-LV"/>
        </w:rPr>
        <w:t xml:space="preserve">platību no </w:t>
      </w:r>
      <w:smartTag w:uri="urn:schemas-microsoft-com:office:smarttags" w:element="metricconverter">
        <w:smartTagPr>
          <w:attr w:name="ProductID" w:val="0,06 ha"/>
        </w:smartTagPr>
        <w:r w:rsidRPr="00E70884">
          <w:rPr>
            <w:rFonts w:ascii="Times New Roman" w:hAnsi="Times New Roman" w:cs="Times New Roman"/>
            <w:sz w:val="24"/>
            <w:szCs w:val="24"/>
            <w:lang w:val="lv-LV"/>
          </w:rPr>
          <w:t>0,06 ha</w:t>
        </w:r>
      </w:smartTag>
      <w:r w:rsidRPr="00E70884">
        <w:rPr>
          <w:rFonts w:ascii="Times New Roman" w:hAnsi="Times New Roman" w:cs="Times New Roman"/>
          <w:sz w:val="24"/>
          <w:szCs w:val="24"/>
          <w:lang w:val="lv-LV"/>
        </w:rPr>
        <w:t xml:space="preserve"> uz </w:t>
      </w:r>
      <w:smartTag w:uri="urn:schemas-microsoft-com:office:smarttags" w:element="metricconverter">
        <w:smartTagPr>
          <w:attr w:name="ProductID" w:val="0,04 ha"/>
        </w:smartTagPr>
        <w:r w:rsidRPr="00E70884">
          <w:rPr>
            <w:rFonts w:ascii="Times New Roman" w:hAnsi="Times New Roman" w:cs="Times New Roman"/>
            <w:sz w:val="24"/>
            <w:szCs w:val="24"/>
            <w:lang w:val="lv-LV"/>
          </w:rPr>
          <w:t>0,04 ha</w:t>
        </w:r>
      </w:smartTag>
      <w:r w:rsidRPr="00E70884">
        <w:rPr>
          <w:rFonts w:ascii="Times New Roman" w:hAnsi="Times New Roman" w:cs="Times New Roman"/>
          <w:sz w:val="24"/>
          <w:szCs w:val="24"/>
          <w:lang w:val="lv-LV"/>
        </w:rPr>
        <w:t xml:space="preserve"> Rēzeknes novada dome</w:t>
      </w:r>
      <w:r>
        <w:rPr>
          <w:rFonts w:ascii="Times New Roman" w:hAnsi="Times New Roman" w:cs="Times New Roman"/>
          <w:b/>
          <w:bCs/>
          <w:sz w:val="24"/>
          <w:szCs w:val="24"/>
          <w:lang w:val="lv-LV"/>
        </w:rPr>
        <w:t xml:space="preserve">       </w:t>
      </w:r>
      <w:r w:rsidRPr="00E70884">
        <w:rPr>
          <w:rFonts w:ascii="Times New Roman" w:hAnsi="Times New Roman" w:cs="Times New Roman"/>
          <w:b/>
          <w:bCs/>
          <w:sz w:val="24"/>
          <w:szCs w:val="24"/>
          <w:lang w:val="lv-LV"/>
        </w:rPr>
        <w:t>k o n s t a t ē:</w:t>
      </w:r>
    </w:p>
    <w:p w:rsidR="00E7259C" w:rsidRPr="00E70884" w:rsidRDefault="00E7259C" w:rsidP="00E70884">
      <w:pPr>
        <w:ind w:firstLine="567"/>
        <w:jc w:val="both"/>
        <w:rPr>
          <w:rFonts w:ascii="Times New Roman" w:hAnsi="Times New Roman" w:cs="Times New Roman"/>
          <w:b/>
          <w:bCs/>
          <w:sz w:val="24"/>
          <w:szCs w:val="24"/>
          <w:lang w:val="lv-LV"/>
        </w:rPr>
      </w:pPr>
    </w:p>
    <w:p w:rsidR="00E7259C" w:rsidRPr="00E70884" w:rsidRDefault="00E7259C" w:rsidP="00E70884">
      <w:pPr>
        <w:pStyle w:val="BodyTextIndent2"/>
        <w:ind w:right="-5" w:firstLine="567"/>
        <w:rPr>
          <w:rFonts w:cs="Times New Roman"/>
          <w:sz w:val="24"/>
          <w:szCs w:val="24"/>
        </w:rPr>
      </w:pPr>
      <w:r w:rsidRPr="00E70884">
        <w:rPr>
          <w:rFonts w:cs="Times New Roman"/>
          <w:sz w:val="24"/>
          <w:szCs w:val="24"/>
          <w:lang w:val="lv-LV"/>
        </w:rPr>
        <w:t xml:space="preserve">2013.gada 16.aprīlī Rēzeknes novada pašvaldības Ozolaines pagasta pārvaldē tika saņemts </w:t>
      </w:r>
      <w:r>
        <w:rPr>
          <w:rFonts w:cs="Times New Roman"/>
          <w:sz w:val="24"/>
          <w:szCs w:val="24"/>
          <w:lang w:val="lv-LV"/>
        </w:rPr>
        <w:t xml:space="preserve">N.M., </w:t>
      </w:r>
      <w:smartTag w:uri="schemas-tilde-lv/tildestengine" w:element="veidnes">
        <w:smartTagPr>
          <w:attr w:name="id" w:val="-1"/>
          <w:attr w:name="baseform" w:val="iesniegums"/>
          <w:attr w:name="text" w:val="iesniegums"/>
        </w:smartTagPr>
        <w:r w:rsidRPr="00E70884">
          <w:rPr>
            <w:rFonts w:cs="Times New Roman"/>
            <w:sz w:val="24"/>
            <w:szCs w:val="24"/>
            <w:lang w:val="lv-LV"/>
          </w:rPr>
          <w:t>iesniegums</w:t>
        </w:r>
      </w:smartTag>
      <w:r w:rsidRPr="00E70884">
        <w:rPr>
          <w:rFonts w:cs="Times New Roman"/>
          <w:sz w:val="24"/>
          <w:szCs w:val="24"/>
          <w:lang w:val="lv-LV"/>
        </w:rPr>
        <w:t xml:space="preserve"> par grozījumu veikšanu 2012.gada 19.jūlijā</w:t>
      </w:r>
      <w:r>
        <w:rPr>
          <w:rFonts w:cs="Times New Roman"/>
          <w:sz w:val="24"/>
          <w:szCs w:val="24"/>
          <w:lang w:val="lv-LV"/>
        </w:rPr>
        <w:t xml:space="preserve"> Rēzeknes novada domes lēmumā (</w:t>
      </w:r>
      <w:smartTag w:uri="schemas-tilde-lv/tildestengine" w:element="veidnes">
        <w:smartTagPr>
          <w:attr w:name="id" w:val="-1"/>
          <w:attr w:name="baseform" w:val="protokols"/>
          <w:attr w:name="text" w:val="protokols"/>
        </w:smartTagPr>
        <w:r w:rsidRPr="00E70884">
          <w:rPr>
            <w:rFonts w:cs="Times New Roman"/>
            <w:sz w:val="24"/>
            <w:szCs w:val="24"/>
            <w:lang w:val="lv-LV"/>
          </w:rPr>
          <w:t>protokols</w:t>
        </w:r>
      </w:smartTag>
      <w:r w:rsidRPr="00E70884">
        <w:rPr>
          <w:rFonts w:cs="Times New Roman"/>
          <w:sz w:val="24"/>
          <w:szCs w:val="24"/>
          <w:lang w:val="lv-LV"/>
        </w:rPr>
        <w:t xml:space="preserve"> Nr.15</w:t>
      </w:r>
      <w:r>
        <w:rPr>
          <w:rFonts w:cs="Times New Roman"/>
          <w:sz w:val="24"/>
          <w:szCs w:val="24"/>
          <w:lang w:val="lv-LV"/>
        </w:rPr>
        <w:t>., 39.&amp;</w:t>
      </w:r>
      <w:r w:rsidRPr="00E70884">
        <w:rPr>
          <w:rFonts w:cs="Times New Roman"/>
          <w:sz w:val="24"/>
          <w:szCs w:val="24"/>
          <w:lang w:val="lv-LV"/>
        </w:rPr>
        <w:t xml:space="preserve">) </w:t>
      </w:r>
      <w:r>
        <w:rPr>
          <w:rFonts w:cs="Times New Roman"/>
          <w:bCs/>
          <w:sz w:val="24"/>
          <w:szCs w:val="24"/>
          <w:lang w:val="lv-LV"/>
        </w:rPr>
        <w:t>„</w:t>
      </w:r>
      <w:r w:rsidRPr="00E70884">
        <w:rPr>
          <w:rFonts w:cs="Times New Roman"/>
          <w:bCs/>
          <w:sz w:val="24"/>
          <w:szCs w:val="24"/>
          <w:lang w:val="lv-LV"/>
        </w:rPr>
        <w:t>Par pašvald</w:t>
      </w:r>
      <w:r>
        <w:rPr>
          <w:rFonts w:cs="Times New Roman"/>
          <w:bCs/>
          <w:sz w:val="24"/>
          <w:szCs w:val="24"/>
          <w:lang w:val="lv-LV"/>
        </w:rPr>
        <w:t xml:space="preserve">ībai piekritīgās zemes vienības </w:t>
      </w:r>
      <w:r w:rsidRPr="00E70884">
        <w:rPr>
          <w:rFonts w:cs="Times New Roman"/>
          <w:bCs/>
          <w:sz w:val="24"/>
          <w:szCs w:val="24"/>
          <w:lang w:val="lv-LV"/>
        </w:rPr>
        <w:t xml:space="preserve">iznomāšanu, zemes nomas līguma noslēgšanu ar </w:t>
      </w:r>
      <w:r>
        <w:rPr>
          <w:rFonts w:cs="Times New Roman"/>
          <w:bCs/>
          <w:sz w:val="24"/>
          <w:szCs w:val="24"/>
          <w:lang w:val="lv-LV"/>
        </w:rPr>
        <w:t>N.M.</w:t>
      </w:r>
      <w:r w:rsidRPr="00E70884">
        <w:rPr>
          <w:rFonts w:cs="Times New Roman"/>
          <w:bCs/>
          <w:sz w:val="24"/>
          <w:szCs w:val="24"/>
          <w:lang w:val="lv-LV"/>
        </w:rPr>
        <w:t xml:space="preserve"> Ozolaines </w:t>
      </w:r>
      <w:r w:rsidRPr="00DC3CD3">
        <w:rPr>
          <w:rFonts w:cs="Times New Roman"/>
          <w:bCs/>
          <w:color w:val="000000"/>
          <w:sz w:val="24"/>
          <w:szCs w:val="24"/>
          <w:lang w:val="lv-LV"/>
        </w:rPr>
        <w:t>pagastā</w:t>
      </w:r>
      <w:r w:rsidRPr="00DC3CD3">
        <w:rPr>
          <w:rFonts w:cs="Times New Roman"/>
          <w:b/>
          <w:bCs/>
          <w:color w:val="000000"/>
          <w:sz w:val="24"/>
          <w:szCs w:val="24"/>
          <w:lang w:val="lv-LV"/>
        </w:rPr>
        <w:t>”</w:t>
      </w:r>
      <w:r w:rsidRPr="00DC3CD3">
        <w:rPr>
          <w:rFonts w:cs="Times New Roman"/>
          <w:color w:val="000000"/>
          <w:sz w:val="24"/>
          <w:szCs w:val="24"/>
          <w:lang w:val="lv-LV"/>
        </w:rPr>
        <w:t>,</w:t>
      </w:r>
      <w:r w:rsidRPr="00E70884">
        <w:rPr>
          <w:rFonts w:cs="Times New Roman"/>
          <w:sz w:val="24"/>
          <w:szCs w:val="24"/>
          <w:lang w:val="lv-LV"/>
        </w:rPr>
        <w:t xml:space="preserve">  1. punktā – grozot</w:t>
      </w:r>
      <w:r>
        <w:rPr>
          <w:rFonts w:cs="Times New Roman"/>
          <w:sz w:val="24"/>
          <w:szCs w:val="24"/>
          <w:lang w:val="lv-LV"/>
        </w:rPr>
        <w:t xml:space="preserve"> iznomātas viņām zemes vienības </w:t>
      </w:r>
      <w:r w:rsidRPr="00E70884">
        <w:rPr>
          <w:rFonts w:cs="Times New Roman"/>
          <w:sz w:val="24"/>
          <w:szCs w:val="24"/>
          <w:lang w:val="lv-LV"/>
        </w:rPr>
        <w:t xml:space="preserve">platību no </w:t>
      </w:r>
      <w:smartTag w:uri="urn:schemas-microsoft-com:office:smarttags" w:element="metricconverter">
        <w:smartTagPr>
          <w:attr w:name="ProductID" w:val="0,06 ha"/>
        </w:smartTagPr>
        <w:r w:rsidRPr="00E70884">
          <w:rPr>
            <w:rFonts w:cs="Times New Roman"/>
            <w:sz w:val="24"/>
            <w:szCs w:val="24"/>
            <w:lang w:val="lv-LV"/>
          </w:rPr>
          <w:t>0,06 ha</w:t>
        </w:r>
      </w:smartTag>
      <w:r w:rsidRPr="00E70884">
        <w:rPr>
          <w:rFonts w:cs="Times New Roman"/>
          <w:sz w:val="24"/>
          <w:szCs w:val="24"/>
          <w:lang w:val="lv-LV"/>
        </w:rPr>
        <w:t xml:space="preserve"> uz </w:t>
      </w:r>
      <w:smartTag w:uri="urn:schemas-microsoft-com:office:smarttags" w:element="metricconverter">
        <w:smartTagPr>
          <w:attr w:name="ProductID" w:val="0,04 ha"/>
        </w:smartTagPr>
        <w:r w:rsidRPr="00E70884">
          <w:rPr>
            <w:rFonts w:cs="Times New Roman"/>
            <w:sz w:val="24"/>
            <w:szCs w:val="24"/>
            <w:lang w:val="lv-LV"/>
          </w:rPr>
          <w:t>0,04 ha</w:t>
        </w:r>
      </w:smartTag>
      <w:r w:rsidRPr="00E70884">
        <w:rPr>
          <w:rFonts w:cs="Times New Roman"/>
          <w:sz w:val="24"/>
          <w:szCs w:val="24"/>
          <w:lang w:val="lv-LV"/>
        </w:rPr>
        <w:t xml:space="preserve">, sakarā ar to, ka faktiski izmantojamā zemes platība sastāda </w:t>
      </w:r>
      <w:smartTag w:uri="urn:schemas-microsoft-com:office:smarttags" w:element="metricconverter">
        <w:smartTagPr>
          <w:attr w:name="ProductID" w:val="0,04 ha"/>
        </w:smartTagPr>
        <w:r w:rsidRPr="00E70884">
          <w:rPr>
            <w:rFonts w:cs="Times New Roman"/>
            <w:sz w:val="24"/>
            <w:szCs w:val="24"/>
            <w:lang w:val="lv-LV"/>
          </w:rPr>
          <w:t>0,04 ha</w:t>
        </w:r>
      </w:smartTag>
      <w:r w:rsidRPr="00E70884">
        <w:rPr>
          <w:rFonts w:cs="Times New Roman"/>
          <w:sz w:val="24"/>
          <w:szCs w:val="24"/>
          <w:lang w:val="lv-LV"/>
        </w:rPr>
        <w:t xml:space="preserve">, tā ir nožogota. </w:t>
      </w:r>
      <w:r w:rsidRPr="00E70884">
        <w:rPr>
          <w:rFonts w:cs="Times New Roman"/>
          <w:sz w:val="24"/>
          <w:szCs w:val="24"/>
        </w:rPr>
        <w:t xml:space="preserve">Aprēķinot platību NīNO programmas kadastra kartē tas sastāda  410 m </w:t>
      </w:r>
      <w:r w:rsidRPr="00E70884">
        <w:rPr>
          <w:rFonts w:cs="Times New Roman"/>
          <w:sz w:val="24"/>
          <w:szCs w:val="24"/>
          <w:vertAlign w:val="superscript"/>
        </w:rPr>
        <w:t>2</w:t>
      </w:r>
      <w:r w:rsidRPr="00E70884">
        <w:rPr>
          <w:rFonts w:cs="Times New Roman"/>
          <w:sz w:val="24"/>
          <w:szCs w:val="24"/>
        </w:rPr>
        <w:t xml:space="preserve"> , blakus zemes vienības ir uzmērītas.</w:t>
      </w:r>
    </w:p>
    <w:p w:rsidR="00E7259C" w:rsidRPr="00E70884" w:rsidRDefault="00E7259C" w:rsidP="00E70884">
      <w:pPr>
        <w:pStyle w:val="BodyTextIndent2"/>
        <w:ind w:right="-5" w:firstLine="567"/>
        <w:rPr>
          <w:rFonts w:cs="Times New Roman"/>
          <w:sz w:val="24"/>
          <w:szCs w:val="24"/>
        </w:rPr>
      </w:pPr>
      <w:r w:rsidRPr="00E70884">
        <w:rPr>
          <w:rFonts w:cs="Times New Roman"/>
          <w:sz w:val="24"/>
          <w:szCs w:val="24"/>
        </w:rPr>
        <w:t xml:space="preserve">2013.gada 14.maijā ar Rēzeknes novada pašvaldības rīkojumu „Par administratīvā akta izdošanas termiņa pagarināšanu“ Nr.3-6/185, objektīvu iemeslu </w:t>
      </w:r>
      <w:smartTag w:uri="urn:schemas-microsoft-com:office:smarttags" w:element="State">
        <w:smartTag w:uri="urn:schemas-microsoft-com:office:smarttags" w:element="place">
          <w:r w:rsidRPr="00E70884">
            <w:rPr>
              <w:rFonts w:cs="Times New Roman"/>
              <w:sz w:val="24"/>
              <w:szCs w:val="24"/>
            </w:rPr>
            <w:t>dēļ</w:t>
          </w:r>
        </w:smartTag>
      </w:smartTag>
      <w:r w:rsidRPr="00E70884">
        <w:rPr>
          <w:rFonts w:cs="Times New Roman"/>
          <w:sz w:val="24"/>
          <w:szCs w:val="24"/>
        </w:rPr>
        <w:t xml:space="preserve"> tika pagarināts iesnieguma izskatīšanas termiņš.</w:t>
      </w:r>
    </w:p>
    <w:p w:rsidR="00E7259C" w:rsidRPr="00E70884" w:rsidRDefault="00E7259C" w:rsidP="00E70884">
      <w:pPr>
        <w:pStyle w:val="BodyTextIndent2"/>
        <w:ind w:right="-5" w:firstLine="567"/>
        <w:rPr>
          <w:rFonts w:cs="Times New Roman"/>
          <w:b/>
          <w:bCs/>
          <w:i/>
          <w:color w:val="FF0000"/>
          <w:sz w:val="24"/>
          <w:szCs w:val="24"/>
          <w:lang w:val="lv-LV"/>
        </w:rPr>
      </w:pPr>
      <w:r w:rsidRPr="00E70884">
        <w:rPr>
          <w:rFonts w:cs="Times New Roman"/>
          <w:sz w:val="24"/>
          <w:szCs w:val="24"/>
        </w:rPr>
        <w:t>2013.gada 14.maijā tika saņmets Rēzeknes novada pašvaldības Ozolaines pagasta paŗvaldes atzinums „Par grozījumi</w:t>
      </w:r>
      <w:r>
        <w:rPr>
          <w:rFonts w:cs="Times New Roman"/>
          <w:sz w:val="24"/>
          <w:szCs w:val="24"/>
        </w:rPr>
        <w:t>em 2012.gada 19.jūlijā lēmuma (protokols  Nr.15., 39.&amp; )</w:t>
      </w:r>
      <w:r w:rsidRPr="00E70884">
        <w:rPr>
          <w:rFonts w:cs="Times New Roman"/>
          <w:sz w:val="24"/>
          <w:szCs w:val="24"/>
        </w:rPr>
        <w:t>„ Par pašvald</w:t>
      </w:r>
      <w:r>
        <w:rPr>
          <w:rFonts w:cs="Times New Roman"/>
          <w:sz w:val="24"/>
          <w:szCs w:val="24"/>
        </w:rPr>
        <w:t xml:space="preserve">ībai piekritīgās zemes vienības </w:t>
      </w:r>
      <w:r w:rsidRPr="00E70884">
        <w:rPr>
          <w:rFonts w:cs="Times New Roman"/>
          <w:sz w:val="24"/>
          <w:szCs w:val="24"/>
        </w:rPr>
        <w:t xml:space="preserve">iznomāšanu, zemes nomas līguma noslēgšanu ar </w:t>
      </w:r>
      <w:r>
        <w:rPr>
          <w:rFonts w:cs="Times New Roman"/>
          <w:sz w:val="24"/>
          <w:szCs w:val="24"/>
        </w:rPr>
        <w:t>N.M.</w:t>
      </w:r>
      <w:r w:rsidRPr="00E70884">
        <w:rPr>
          <w:rFonts w:cs="Times New Roman"/>
          <w:sz w:val="24"/>
          <w:szCs w:val="24"/>
        </w:rPr>
        <w:t xml:space="preserve"> Ozolaines pagastā ”.</w:t>
      </w:r>
    </w:p>
    <w:p w:rsidR="00E7259C" w:rsidRDefault="00E7259C" w:rsidP="00E70884">
      <w:pPr>
        <w:ind w:firstLine="567"/>
        <w:jc w:val="both"/>
        <w:rPr>
          <w:rFonts w:ascii="Times New Roman" w:hAnsi="Times New Roman" w:cs="Times New Roman"/>
          <w:b/>
          <w:bCs/>
          <w:sz w:val="24"/>
          <w:szCs w:val="24"/>
          <w:lang w:val="lv-LV"/>
        </w:rPr>
      </w:pPr>
      <w:r w:rsidRPr="00E70884">
        <w:rPr>
          <w:rFonts w:ascii="Times New Roman" w:hAnsi="Times New Roman" w:cs="Times New Roman"/>
          <w:sz w:val="24"/>
          <w:szCs w:val="24"/>
          <w:lang w:val="lv-LV"/>
        </w:rPr>
        <w:t xml:space="preserve">Izvērtējot </w:t>
      </w:r>
      <w:r>
        <w:rPr>
          <w:rFonts w:ascii="Times New Roman" w:hAnsi="Times New Roman" w:cs="Times New Roman"/>
          <w:color w:val="000000"/>
          <w:sz w:val="24"/>
          <w:szCs w:val="24"/>
          <w:lang w:val="lv-LV"/>
        </w:rPr>
        <w:t>N.M.</w:t>
      </w:r>
      <w:r w:rsidRPr="00E70884">
        <w:rPr>
          <w:rFonts w:ascii="Times New Roman" w:hAnsi="Times New Roman" w:cs="Times New Roman"/>
          <w:color w:val="000000"/>
          <w:sz w:val="24"/>
          <w:szCs w:val="24"/>
          <w:lang w:val="lv-LV"/>
        </w:rPr>
        <w:t xml:space="preserve"> </w:t>
      </w:r>
      <w:r w:rsidRPr="00E70884">
        <w:rPr>
          <w:rFonts w:ascii="Times New Roman" w:hAnsi="Times New Roman" w:cs="Times New Roman"/>
          <w:sz w:val="24"/>
          <w:szCs w:val="24"/>
          <w:lang w:val="lv-LV"/>
        </w:rPr>
        <w:t xml:space="preserve">iesniegumu, pamatojoties uz Ozolaines pagasta atzinumu, pamatojoties uz Administratīvā procesa likuma 4.pantu, 5.pantu, 65.panta pirmo daļu, 66.panta pirmās daļas 1.punktu, 67.pantu un 79.pantu, likuma „Par pašvaldībām” 21.panta pirmās daļas 27.punktu, 47.panta pirmo un otro daļu, Rēzeknes novada dome </w:t>
      </w:r>
      <w:r w:rsidRPr="00E70884">
        <w:rPr>
          <w:rFonts w:ascii="Times New Roman" w:hAnsi="Times New Roman" w:cs="Times New Roman"/>
          <w:b/>
          <w:bCs/>
          <w:sz w:val="24"/>
          <w:szCs w:val="24"/>
          <w:lang w:val="lv-LV"/>
        </w:rPr>
        <w:t>n o l e m j:</w:t>
      </w:r>
    </w:p>
    <w:p w:rsidR="00E7259C" w:rsidRPr="00E70884" w:rsidRDefault="00E7259C" w:rsidP="00E70884">
      <w:pPr>
        <w:ind w:firstLine="567"/>
        <w:jc w:val="both"/>
        <w:rPr>
          <w:rFonts w:ascii="Times New Roman" w:hAnsi="Times New Roman" w:cs="Times New Roman"/>
          <w:sz w:val="24"/>
          <w:szCs w:val="24"/>
          <w:lang w:val="lv-LV"/>
        </w:rPr>
      </w:pPr>
    </w:p>
    <w:p w:rsidR="00E7259C" w:rsidRDefault="00E7259C" w:rsidP="00DC3CD3">
      <w:pPr>
        <w:widowControl w:val="0"/>
        <w:numPr>
          <w:ilvl w:val="0"/>
          <w:numId w:val="28"/>
        </w:numPr>
        <w:autoSpaceDN w:val="0"/>
        <w:ind w:left="567" w:hanging="283"/>
        <w:jc w:val="both"/>
        <w:textAlignment w:val="baseline"/>
        <w:rPr>
          <w:rFonts w:ascii="Times New Roman" w:hAnsi="Times New Roman" w:cs="Times New Roman"/>
          <w:sz w:val="24"/>
          <w:szCs w:val="24"/>
        </w:rPr>
      </w:pPr>
      <w:r w:rsidRPr="00E70884">
        <w:rPr>
          <w:rFonts w:ascii="Times New Roman" w:hAnsi="Times New Roman" w:cs="Times New Roman"/>
          <w:sz w:val="24"/>
          <w:szCs w:val="24"/>
          <w:lang w:val="lv-LV"/>
        </w:rPr>
        <w:t xml:space="preserve">Grozīt </w:t>
      </w:r>
      <w:r>
        <w:rPr>
          <w:rFonts w:ascii="Times New Roman" w:hAnsi="Times New Roman" w:cs="Times New Roman"/>
          <w:sz w:val="24"/>
          <w:szCs w:val="24"/>
        </w:rPr>
        <w:t xml:space="preserve">Rēzeknes novada domes </w:t>
      </w:r>
      <w:r w:rsidRPr="00E70884">
        <w:rPr>
          <w:rFonts w:ascii="Times New Roman" w:hAnsi="Times New Roman" w:cs="Times New Roman"/>
          <w:sz w:val="24"/>
          <w:szCs w:val="24"/>
        </w:rPr>
        <w:t>2012.gada 19.jūlija</w:t>
      </w:r>
      <w:r>
        <w:rPr>
          <w:rFonts w:ascii="Times New Roman" w:hAnsi="Times New Roman" w:cs="Times New Roman"/>
          <w:sz w:val="24"/>
          <w:szCs w:val="24"/>
        </w:rPr>
        <w:t xml:space="preserve"> lēmumu (</w:t>
      </w:r>
      <w:smartTag w:uri="urn:schemas-microsoft-com:office:smarttags" w:element="metricconverter">
        <w:smartTagPr>
          <w:attr w:name="ProductID" w:val="0,06 ha"/>
        </w:smartTagPr>
        <w:smartTag w:uri="schemas-tilde-lv/tildestengine" w:element="veidnes">
          <w:smartTagPr>
            <w:attr w:name="id" w:val="-1"/>
            <w:attr w:name="baseform" w:val="protokols"/>
            <w:attr w:name="text" w:val="protokols"/>
          </w:smartTagPr>
          <w:r w:rsidRPr="00E70884">
            <w:rPr>
              <w:rFonts w:ascii="Times New Roman" w:hAnsi="Times New Roman" w:cs="Times New Roman"/>
              <w:sz w:val="24"/>
              <w:szCs w:val="24"/>
            </w:rPr>
            <w:t>protokols</w:t>
          </w:r>
        </w:smartTag>
      </w:smartTag>
      <w:r w:rsidRPr="00E70884">
        <w:rPr>
          <w:rFonts w:ascii="Times New Roman" w:hAnsi="Times New Roman" w:cs="Times New Roman"/>
          <w:sz w:val="24"/>
          <w:szCs w:val="24"/>
        </w:rPr>
        <w:t xml:space="preserve"> Nr.15., 39.&amp;) </w:t>
      </w:r>
      <w:r w:rsidRPr="00E70884">
        <w:rPr>
          <w:rFonts w:ascii="Times New Roman" w:hAnsi="Times New Roman" w:cs="Times New Roman"/>
          <w:bCs/>
          <w:sz w:val="24"/>
          <w:szCs w:val="24"/>
          <w:lang w:val="lv-LV"/>
        </w:rPr>
        <w:t>„ Par pašvald</w:t>
      </w:r>
      <w:r>
        <w:rPr>
          <w:rFonts w:ascii="Times New Roman" w:hAnsi="Times New Roman" w:cs="Times New Roman"/>
          <w:bCs/>
          <w:sz w:val="24"/>
          <w:szCs w:val="24"/>
          <w:lang w:val="lv-LV"/>
        </w:rPr>
        <w:t xml:space="preserve">ībai piekritīgās zemes vienības </w:t>
      </w:r>
      <w:r w:rsidRPr="00E70884">
        <w:rPr>
          <w:rFonts w:ascii="Times New Roman" w:hAnsi="Times New Roman" w:cs="Times New Roman"/>
          <w:bCs/>
          <w:sz w:val="24"/>
          <w:szCs w:val="24"/>
          <w:lang w:val="lv-LV"/>
        </w:rPr>
        <w:t xml:space="preserve">iznomāšanu, zemes nomas līguma noslēgšanu ar </w:t>
      </w:r>
      <w:r>
        <w:rPr>
          <w:rFonts w:ascii="Times New Roman" w:hAnsi="Times New Roman" w:cs="Times New Roman"/>
          <w:bCs/>
          <w:sz w:val="24"/>
          <w:szCs w:val="24"/>
          <w:lang w:val="lv-LV"/>
        </w:rPr>
        <w:t>N.M.</w:t>
      </w:r>
      <w:r w:rsidRPr="00E70884">
        <w:rPr>
          <w:rFonts w:ascii="Times New Roman" w:hAnsi="Times New Roman" w:cs="Times New Roman"/>
          <w:bCs/>
          <w:sz w:val="24"/>
          <w:szCs w:val="24"/>
          <w:lang w:val="lv-LV"/>
        </w:rPr>
        <w:t xml:space="preserve"> Ozolaines pagastā</w:t>
      </w:r>
      <w:r w:rsidRPr="00DC3CD3">
        <w:rPr>
          <w:rFonts w:ascii="Times New Roman" w:hAnsi="Times New Roman" w:cs="Times New Roman"/>
          <w:b/>
          <w:bCs/>
          <w:sz w:val="24"/>
          <w:szCs w:val="24"/>
          <w:lang w:val="lv-LV"/>
        </w:rPr>
        <w:t>”</w:t>
      </w:r>
      <w:r w:rsidRPr="00DC3CD3">
        <w:rPr>
          <w:rFonts w:ascii="Times New Roman" w:hAnsi="Times New Roman" w:cs="Times New Roman"/>
          <w:sz w:val="24"/>
          <w:szCs w:val="24"/>
        </w:rPr>
        <w:t>,</w:t>
      </w:r>
      <w:r>
        <w:rPr>
          <w:rFonts w:ascii="Times New Roman" w:hAnsi="Times New Roman" w:cs="Times New Roman"/>
          <w:sz w:val="24"/>
          <w:szCs w:val="24"/>
        </w:rPr>
        <w:t xml:space="preserve"> </w:t>
      </w:r>
      <w:r w:rsidRPr="00E70884">
        <w:rPr>
          <w:rFonts w:ascii="Times New Roman" w:hAnsi="Times New Roman" w:cs="Times New Roman"/>
          <w:sz w:val="24"/>
          <w:szCs w:val="24"/>
        </w:rPr>
        <w:t>1.punkt</w:t>
      </w:r>
      <w:r>
        <w:rPr>
          <w:rFonts w:ascii="Times New Roman" w:hAnsi="Times New Roman" w:cs="Times New Roman"/>
          <w:sz w:val="24"/>
          <w:szCs w:val="24"/>
        </w:rPr>
        <w:t>u.</w:t>
      </w:r>
      <w:r w:rsidRPr="00E70884">
        <w:rPr>
          <w:rFonts w:ascii="Times New Roman" w:hAnsi="Times New Roman" w:cs="Times New Roman"/>
          <w:sz w:val="24"/>
          <w:szCs w:val="24"/>
        </w:rPr>
        <w:t xml:space="preserve"> grozot</w:t>
      </w:r>
      <w:r>
        <w:rPr>
          <w:rFonts w:ascii="Times New Roman" w:hAnsi="Times New Roman" w:cs="Times New Roman"/>
          <w:sz w:val="24"/>
          <w:szCs w:val="24"/>
        </w:rPr>
        <w:t xml:space="preserve"> iznomātas viņām zemes vienības </w:t>
      </w:r>
      <w:r w:rsidRPr="00E70884">
        <w:rPr>
          <w:rFonts w:ascii="Times New Roman" w:hAnsi="Times New Roman" w:cs="Times New Roman"/>
          <w:sz w:val="24"/>
          <w:szCs w:val="24"/>
        </w:rPr>
        <w:t xml:space="preserve">platību no </w:t>
      </w:r>
      <w:smartTag w:uri="urn:schemas-microsoft-com:office:smarttags" w:element="metricconverter">
        <w:smartTagPr>
          <w:attr w:name="ProductID" w:val="0,06 ha"/>
        </w:smartTagPr>
        <w:r w:rsidRPr="00E70884">
          <w:rPr>
            <w:rFonts w:ascii="Times New Roman" w:hAnsi="Times New Roman" w:cs="Times New Roman"/>
            <w:sz w:val="24"/>
            <w:szCs w:val="24"/>
          </w:rPr>
          <w:t>0,06 ha</w:t>
        </w:r>
      </w:smartTag>
      <w:r w:rsidRPr="00E70884">
        <w:rPr>
          <w:rFonts w:ascii="Times New Roman" w:hAnsi="Times New Roman" w:cs="Times New Roman"/>
          <w:sz w:val="24"/>
          <w:szCs w:val="24"/>
        </w:rPr>
        <w:t xml:space="preserve"> uz 0,04 ha.</w:t>
      </w:r>
    </w:p>
    <w:p w:rsidR="00E7259C" w:rsidRPr="00E70884" w:rsidRDefault="00E7259C" w:rsidP="00DC3CD3">
      <w:pPr>
        <w:widowControl w:val="0"/>
        <w:numPr>
          <w:ilvl w:val="0"/>
          <w:numId w:val="28"/>
        </w:numPr>
        <w:autoSpaceDN w:val="0"/>
        <w:ind w:left="567" w:hanging="283"/>
        <w:jc w:val="both"/>
        <w:textAlignment w:val="baseline"/>
        <w:rPr>
          <w:rFonts w:ascii="Times New Roman" w:hAnsi="Times New Roman" w:cs="Times New Roman"/>
          <w:bCs/>
          <w:sz w:val="24"/>
          <w:szCs w:val="24"/>
          <w:lang w:val="lv-LV"/>
        </w:rPr>
      </w:pPr>
      <w:r w:rsidRPr="00E70884">
        <w:rPr>
          <w:rFonts w:ascii="Times New Roman" w:hAnsi="Times New Roman" w:cs="Times New Roman"/>
          <w:bCs/>
          <w:sz w:val="24"/>
          <w:szCs w:val="24"/>
          <w:lang w:val="lv-LV"/>
        </w:rPr>
        <w:t xml:space="preserve">Lēmumu nosūtīt </w:t>
      </w:r>
      <w:r>
        <w:rPr>
          <w:rFonts w:ascii="Times New Roman" w:hAnsi="Times New Roman" w:cs="Times New Roman"/>
          <w:bCs/>
          <w:sz w:val="24"/>
          <w:szCs w:val="24"/>
          <w:lang w:val="lv-LV"/>
        </w:rPr>
        <w:t xml:space="preserve">N.M. </w:t>
      </w:r>
      <w:r w:rsidRPr="00E70884">
        <w:rPr>
          <w:rFonts w:ascii="Times New Roman" w:hAnsi="Times New Roman" w:cs="Times New Roman"/>
          <w:bCs/>
          <w:sz w:val="24"/>
          <w:szCs w:val="24"/>
          <w:lang w:val="lv-LV"/>
        </w:rPr>
        <w:t>un Ozolaines pagasta pārvaldei.</w:t>
      </w:r>
    </w:p>
    <w:p w:rsidR="00E7259C" w:rsidRPr="006F1CB2" w:rsidRDefault="00E7259C" w:rsidP="006F1CB2">
      <w:pPr>
        <w:suppressAutoHyphens w:val="0"/>
        <w:ind w:left="567"/>
        <w:jc w:val="both"/>
        <w:rPr>
          <w:rFonts w:ascii="Times New Roman" w:hAnsi="Times New Roman" w:cs="Times New Roman"/>
          <w:bCs/>
          <w:color w:val="000000"/>
          <w:sz w:val="24"/>
          <w:szCs w:val="24"/>
          <w:lang w:val="lv-LV" w:eastAsia="ar-QA" w:bidi="ar-QA"/>
        </w:rPr>
      </w:pPr>
      <w:bookmarkStart w:id="0" w:name="_GoBack"/>
      <w:bookmarkEnd w:id="0"/>
    </w:p>
    <w:p w:rsidR="00E7259C" w:rsidRPr="00B937ED" w:rsidRDefault="00E7259C" w:rsidP="00D97100">
      <w:pPr>
        <w:suppressAutoHyphens w:val="0"/>
        <w:ind w:firstLine="567"/>
        <w:jc w:val="both"/>
        <w:rPr>
          <w:rFonts w:ascii="Times New Roman" w:hAnsi="Times New Roman" w:cs="Times New Roman"/>
          <w:sz w:val="24"/>
          <w:szCs w:val="24"/>
          <w:lang w:val="lv-LV"/>
        </w:rPr>
      </w:pPr>
      <w:r w:rsidRPr="006F1CB2">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r w:rsidRPr="00B937ED">
        <w:rPr>
          <w:rFonts w:ascii="Times New Roman" w:hAnsi="Times New Roman" w:cs="Times New Roman"/>
          <w:sz w:val="24"/>
          <w:szCs w:val="24"/>
          <w:lang w:val="lv-LV"/>
        </w:rPr>
        <w:t xml:space="preserve">  </w:t>
      </w:r>
    </w:p>
    <w:p w:rsidR="00E7259C" w:rsidRPr="00B937ED" w:rsidRDefault="00E7259C" w:rsidP="00D97100">
      <w:pPr>
        <w:jc w:val="both"/>
        <w:rPr>
          <w:rFonts w:ascii="Times New Roman" w:hAnsi="Times New Roman" w:cs="Times New Roman"/>
          <w:sz w:val="24"/>
          <w:szCs w:val="24"/>
          <w:lang w:val="lv-LV"/>
        </w:rPr>
      </w:pPr>
    </w:p>
    <w:p w:rsidR="00E7259C" w:rsidRPr="00B937ED" w:rsidRDefault="00E7259C"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E7259C"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59C" w:rsidRDefault="00E7259C" w:rsidP="00AF4011">
      <w:r>
        <w:separator/>
      </w:r>
    </w:p>
  </w:endnote>
  <w:endnote w:type="continuationSeparator" w:id="0">
    <w:p w:rsidR="00E7259C" w:rsidRDefault="00E7259C"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59C" w:rsidRDefault="00E7259C" w:rsidP="00AF4011">
      <w:r>
        <w:separator/>
      </w:r>
    </w:p>
  </w:footnote>
  <w:footnote w:type="continuationSeparator" w:id="0">
    <w:p w:rsidR="00E7259C" w:rsidRDefault="00E7259C"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4">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5">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6">
    <w:nsid w:val="223331AA"/>
    <w:multiLevelType w:val="hybridMultilevel"/>
    <w:tmpl w:val="6F1857A6"/>
    <w:lvl w:ilvl="0" w:tplc="C8E0B9AC">
      <w:start w:val="1"/>
      <w:numFmt w:val="decimal"/>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7">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8">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0">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1">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2">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3">
    <w:nsid w:val="4C5F232B"/>
    <w:multiLevelType w:val="hybridMultilevel"/>
    <w:tmpl w:val="F49E06F0"/>
    <w:lvl w:ilvl="0" w:tplc="3F5AB0F4">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4">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5">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6">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7">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18">
    <w:nsid w:val="581200EA"/>
    <w:multiLevelType w:val="hybridMultilevel"/>
    <w:tmpl w:val="FC16A212"/>
    <w:lvl w:ilvl="0" w:tplc="46F69FAC">
      <w:start w:val="1"/>
      <w:numFmt w:val="decimal"/>
      <w:lvlText w:val="%1."/>
      <w:lvlJc w:val="left"/>
      <w:pPr>
        <w:tabs>
          <w:tab w:val="num" w:pos="1080"/>
        </w:tabs>
        <w:ind w:left="1080" w:hanging="360"/>
      </w:pPr>
      <w:rPr>
        <w:rFonts w:cs="Times New Roman" w:hint="default"/>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19">
    <w:nsid w:val="6755687A"/>
    <w:multiLevelType w:val="hybridMultilevel"/>
    <w:tmpl w:val="704ED784"/>
    <w:lvl w:ilvl="0" w:tplc="CF6AA222">
      <w:start w:val="1"/>
      <w:numFmt w:val="decimal"/>
      <w:lvlText w:val="%1."/>
      <w:lvlJc w:val="left"/>
      <w:pPr>
        <w:tabs>
          <w:tab w:val="num" w:pos="1080"/>
        </w:tabs>
        <w:ind w:left="1080" w:hanging="360"/>
      </w:pPr>
      <w:rPr>
        <w:rFonts w:cs="Times New Roman" w:hint="default"/>
      </w:rPr>
    </w:lvl>
    <w:lvl w:ilvl="1" w:tplc="04260019">
      <w:start w:val="1"/>
      <w:numFmt w:val="lowerLetter"/>
      <w:lvlText w:val="%2."/>
      <w:lvlJc w:val="left"/>
      <w:pPr>
        <w:tabs>
          <w:tab w:val="num" w:pos="1800"/>
        </w:tabs>
        <w:ind w:left="1800" w:hanging="360"/>
      </w:pPr>
      <w:rPr>
        <w:rFonts w:cs="Times New Roman"/>
      </w:rPr>
    </w:lvl>
    <w:lvl w:ilvl="2" w:tplc="0426001B">
      <w:start w:val="1"/>
      <w:numFmt w:val="lowerRoman"/>
      <w:lvlText w:val="%3."/>
      <w:lvlJc w:val="right"/>
      <w:pPr>
        <w:tabs>
          <w:tab w:val="num" w:pos="2520"/>
        </w:tabs>
        <w:ind w:left="2520" w:hanging="180"/>
      </w:pPr>
      <w:rPr>
        <w:rFonts w:cs="Times New Roman"/>
      </w:rPr>
    </w:lvl>
    <w:lvl w:ilvl="3" w:tplc="0426000F">
      <w:start w:val="1"/>
      <w:numFmt w:val="decimal"/>
      <w:lvlText w:val="%4."/>
      <w:lvlJc w:val="left"/>
      <w:pPr>
        <w:tabs>
          <w:tab w:val="num" w:pos="3240"/>
        </w:tabs>
        <w:ind w:left="3240" w:hanging="360"/>
      </w:pPr>
      <w:rPr>
        <w:rFonts w:cs="Times New Roman"/>
      </w:rPr>
    </w:lvl>
    <w:lvl w:ilvl="4" w:tplc="04260019">
      <w:start w:val="1"/>
      <w:numFmt w:val="lowerLetter"/>
      <w:lvlText w:val="%5."/>
      <w:lvlJc w:val="left"/>
      <w:pPr>
        <w:tabs>
          <w:tab w:val="num" w:pos="3960"/>
        </w:tabs>
        <w:ind w:left="3960" w:hanging="360"/>
      </w:pPr>
      <w:rPr>
        <w:rFonts w:cs="Times New Roman"/>
      </w:rPr>
    </w:lvl>
    <w:lvl w:ilvl="5" w:tplc="0426001B">
      <w:start w:val="1"/>
      <w:numFmt w:val="lowerRoman"/>
      <w:lvlText w:val="%6."/>
      <w:lvlJc w:val="right"/>
      <w:pPr>
        <w:tabs>
          <w:tab w:val="num" w:pos="4680"/>
        </w:tabs>
        <w:ind w:left="4680" w:hanging="180"/>
      </w:pPr>
      <w:rPr>
        <w:rFonts w:cs="Times New Roman"/>
      </w:rPr>
    </w:lvl>
    <w:lvl w:ilvl="6" w:tplc="0426000F">
      <w:start w:val="1"/>
      <w:numFmt w:val="decimal"/>
      <w:lvlText w:val="%7."/>
      <w:lvlJc w:val="left"/>
      <w:pPr>
        <w:tabs>
          <w:tab w:val="num" w:pos="5400"/>
        </w:tabs>
        <w:ind w:left="5400" w:hanging="360"/>
      </w:pPr>
      <w:rPr>
        <w:rFonts w:cs="Times New Roman"/>
      </w:rPr>
    </w:lvl>
    <w:lvl w:ilvl="7" w:tplc="04260019">
      <w:start w:val="1"/>
      <w:numFmt w:val="lowerLetter"/>
      <w:lvlText w:val="%8."/>
      <w:lvlJc w:val="left"/>
      <w:pPr>
        <w:tabs>
          <w:tab w:val="num" w:pos="6120"/>
        </w:tabs>
        <w:ind w:left="6120" w:hanging="360"/>
      </w:pPr>
      <w:rPr>
        <w:rFonts w:cs="Times New Roman"/>
      </w:rPr>
    </w:lvl>
    <w:lvl w:ilvl="8" w:tplc="0426001B">
      <w:start w:val="1"/>
      <w:numFmt w:val="lowerRoman"/>
      <w:lvlText w:val="%9."/>
      <w:lvlJc w:val="right"/>
      <w:pPr>
        <w:tabs>
          <w:tab w:val="num" w:pos="6840"/>
        </w:tabs>
        <w:ind w:left="6840" w:hanging="180"/>
      </w:pPr>
      <w:rPr>
        <w:rFonts w:cs="Times New Roman"/>
      </w:rPr>
    </w:lvl>
  </w:abstractNum>
  <w:abstractNum w:abstractNumId="20">
    <w:nsid w:val="6B7B2A56"/>
    <w:multiLevelType w:val="hybridMultilevel"/>
    <w:tmpl w:val="B5B8EDD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1">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2">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3">
    <w:nsid w:val="7A7F2719"/>
    <w:multiLevelType w:val="hybridMultilevel"/>
    <w:tmpl w:val="B94634FC"/>
    <w:lvl w:ilvl="0" w:tplc="331C0A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5">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6">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1"/>
  </w:num>
  <w:num w:numId="4">
    <w:abstractNumId w:val="3"/>
  </w:num>
  <w:num w:numId="5">
    <w:abstractNumId w:val="17"/>
  </w:num>
  <w:num w:numId="6">
    <w:abstractNumId w:val="11"/>
  </w:num>
  <w:num w:numId="7">
    <w:abstractNumId w:val="15"/>
  </w:num>
  <w:num w:numId="8">
    <w:abstractNumId w:val="22"/>
  </w:num>
  <w:num w:numId="9">
    <w:abstractNumId w:val="8"/>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4"/>
  </w:num>
  <w:num w:numId="13">
    <w:abstractNumId w:val="26"/>
  </w:num>
  <w:num w:numId="14">
    <w:abstractNumId w:val="2"/>
  </w:num>
  <w:num w:numId="15">
    <w:abstractNumId w:val="10"/>
  </w:num>
  <w:num w:numId="16">
    <w:abstractNumId w:val="16"/>
  </w:num>
  <w:num w:numId="17">
    <w:abstractNumId w:val="7"/>
  </w:num>
  <w:num w:numId="18">
    <w:abstractNumId w:val="5"/>
  </w:num>
  <w:num w:numId="19">
    <w:abstractNumId w:val="12"/>
  </w:num>
  <w:num w:numId="20">
    <w:abstractNumId w:val="14"/>
  </w:num>
  <w:num w:numId="21">
    <w:abstractNumId w:val="4"/>
  </w:num>
  <w:num w:numId="22">
    <w:abstractNumId w:val="25"/>
  </w:num>
  <w:num w:numId="23">
    <w:abstractNumId w:val="23"/>
  </w:num>
  <w:num w:numId="24">
    <w:abstractNumId w:val="6"/>
  </w:num>
  <w:num w:numId="25">
    <w:abstractNumId w:val="19"/>
  </w:num>
  <w:num w:numId="26">
    <w:abstractNumId w:val="13"/>
  </w:num>
  <w:num w:numId="27">
    <w:abstractNumId w:val="18"/>
  </w:num>
  <w:num w:numId="2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39B4"/>
    <w:rsid w:val="000056C7"/>
    <w:rsid w:val="0000654F"/>
    <w:rsid w:val="0001071E"/>
    <w:rsid w:val="00010DE3"/>
    <w:rsid w:val="000142AE"/>
    <w:rsid w:val="000203B4"/>
    <w:rsid w:val="00035678"/>
    <w:rsid w:val="00045EB6"/>
    <w:rsid w:val="000557D5"/>
    <w:rsid w:val="00056486"/>
    <w:rsid w:val="000579EA"/>
    <w:rsid w:val="00060B8E"/>
    <w:rsid w:val="000610D7"/>
    <w:rsid w:val="00071B10"/>
    <w:rsid w:val="0008067B"/>
    <w:rsid w:val="00085FDB"/>
    <w:rsid w:val="00093B7A"/>
    <w:rsid w:val="000958CA"/>
    <w:rsid w:val="00096907"/>
    <w:rsid w:val="000A6951"/>
    <w:rsid w:val="000B0CD1"/>
    <w:rsid w:val="000C47E2"/>
    <w:rsid w:val="000D4D17"/>
    <w:rsid w:val="000E36EC"/>
    <w:rsid w:val="000E5787"/>
    <w:rsid w:val="000F69D8"/>
    <w:rsid w:val="00103EC8"/>
    <w:rsid w:val="001056EF"/>
    <w:rsid w:val="00121781"/>
    <w:rsid w:val="00126AAF"/>
    <w:rsid w:val="00131B88"/>
    <w:rsid w:val="0014569C"/>
    <w:rsid w:val="00155719"/>
    <w:rsid w:val="00163DEA"/>
    <w:rsid w:val="001671A8"/>
    <w:rsid w:val="001859FA"/>
    <w:rsid w:val="0019338D"/>
    <w:rsid w:val="00194CC0"/>
    <w:rsid w:val="001B2B7F"/>
    <w:rsid w:val="001B4799"/>
    <w:rsid w:val="001B67F7"/>
    <w:rsid w:val="001C251C"/>
    <w:rsid w:val="001C2EE1"/>
    <w:rsid w:val="001D041E"/>
    <w:rsid w:val="001D2F9A"/>
    <w:rsid w:val="001D77FD"/>
    <w:rsid w:val="001E3D55"/>
    <w:rsid w:val="001E4759"/>
    <w:rsid w:val="00201417"/>
    <w:rsid w:val="00202E1D"/>
    <w:rsid w:val="0020547A"/>
    <w:rsid w:val="00212B87"/>
    <w:rsid w:val="002139C6"/>
    <w:rsid w:val="00223088"/>
    <w:rsid w:val="0023046F"/>
    <w:rsid w:val="0023346B"/>
    <w:rsid w:val="00233ECC"/>
    <w:rsid w:val="00242853"/>
    <w:rsid w:val="0024422A"/>
    <w:rsid w:val="0025334D"/>
    <w:rsid w:val="002628C8"/>
    <w:rsid w:val="002675E1"/>
    <w:rsid w:val="00270458"/>
    <w:rsid w:val="002706A5"/>
    <w:rsid w:val="0028038F"/>
    <w:rsid w:val="00291916"/>
    <w:rsid w:val="00292027"/>
    <w:rsid w:val="00295BA8"/>
    <w:rsid w:val="002A730E"/>
    <w:rsid w:val="002A793A"/>
    <w:rsid w:val="002B7BAD"/>
    <w:rsid w:val="002C2862"/>
    <w:rsid w:val="002C4033"/>
    <w:rsid w:val="002C6E07"/>
    <w:rsid w:val="002C7B8B"/>
    <w:rsid w:val="002D2380"/>
    <w:rsid w:val="002D319D"/>
    <w:rsid w:val="002E03EF"/>
    <w:rsid w:val="002E2D9F"/>
    <w:rsid w:val="002E3B9D"/>
    <w:rsid w:val="00302A99"/>
    <w:rsid w:val="003053B0"/>
    <w:rsid w:val="00315AAD"/>
    <w:rsid w:val="0031626F"/>
    <w:rsid w:val="00323C68"/>
    <w:rsid w:val="003250D5"/>
    <w:rsid w:val="003259FC"/>
    <w:rsid w:val="00334E7F"/>
    <w:rsid w:val="00337261"/>
    <w:rsid w:val="00355248"/>
    <w:rsid w:val="003568FF"/>
    <w:rsid w:val="00356E7C"/>
    <w:rsid w:val="0037534E"/>
    <w:rsid w:val="00376D5B"/>
    <w:rsid w:val="0039041B"/>
    <w:rsid w:val="0039042C"/>
    <w:rsid w:val="00397D6C"/>
    <w:rsid w:val="003A5A3D"/>
    <w:rsid w:val="003B321F"/>
    <w:rsid w:val="003C160B"/>
    <w:rsid w:val="003D1518"/>
    <w:rsid w:val="003D3B21"/>
    <w:rsid w:val="003E147A"/>
    <w:rsid w:val="003F20A5"/>
    <w:rsid w:val="003F473E"/>
    <w:rsid w:val="003F57CD"/>
    <w:rsid w:val="00405A87"/>
    <w:rsid w:val="00412DE4"/>
    <w:rsid w:val="00417525"/>
    <w:rsid w:val="004257AD"/>
    <w:rsid w:val="00433371"/>
    <w:rsid w:val="00440A19"/>
    <w:rsid w:val="0045177F"/>
    <w:rsid w:val="00470091"/>
    <w:rsid w:val="00477019"/>
    <w:rsid w:val="00494ED7"/>
    <w:rsid w:val="004A116E"/>
    <w:rsid w:val="004B061C"/>
    <w:rsid w:val="004D5CA3"/>
    <w:rsid w:val="004E4138"/>
    <w:rsid w:val="004F0863"/>
    <w:rsid w:val="004F3FBE"/>
    <w:rsid w:val="004F506C"/>
    <w:rsid w:val="00500A92"/>
    <w:rsid w:val="005067DA"/>
    <w:rsid w:val="00514612"/>
    <w:rsid w:val="005216B0"/>
    <w:rsid w:val="0052566A"/>
    <w:rsid w:val="00527C86"/>
    <w:rsid w:val="00527DD3"/>
    <w:rsid w:val="00543729"/>
    <w:rsid w:val="00546C11"/>
    <w:rsid w:val="00551B7C"/>
    <w:rsid w:val="005550F7"/>
    <w:rsid w:val="00556F95"/>
    <w:rsid w:val="0056177B"/>
    <w:rsid w:val="00566BAB"/>
    <w:rsid w:val="0056737D"/>
    <w:rsid w:val="0057112C"/>
    <w:rsid w:val="00583BB9"/>
    <w:rsid w:val="005B4C86"/>
    <w:rsid w:val="005D1A42"/>
    <w:rsid w:val="005E2340"/>
    <w:rsid w:val="005E2541"/>
    <w:rsid w:val="005E2C1D"/>
    <w:rsid w:val="005E5DF7"/>
    <w:rsid w:val="005F22C4"/>
    <w:rsid w:val="005F5F3B"/>
    <w:rsid w:val="0062178B"/>
    <w:rsid w:val="006230C7"/>
    <w:rsid w:val="00630484"/>
    <w:rsid w:val="00633FD8"/>
    <w:rsid w:val="006425D8"/>
    <w:rsid w:val="00650805"/>
    <w:rsid w:val="00650982"/>
    <w:rsid w:val="00651637"/>
    <w:rsid w:val="00652BB3"/>
    <w:rsid w:val="00654F68"/>
    <w:rsid w:val="00655EE3"/>
    <w:rsid w:val="00684E19"/>
    <w:rsid w:val="00685952"/>
    <w:rsid w:val="00685E38"/>
    <w:rsid w:val="00693741"/>
    <w:rsid w:val="00695727"/>
    <w:rsid w:val="00696621"/>
    <w:rsid w:val="006A4ECA"/>
    <w:rsid w:val="006A6D24"/>
    <w:rsid w:val="006B2C52"/>
    <w:rsid w:val="006B325B"/>
    <w:rsid w:val="006D138B"/>
    <w:rsid w:val="006D3BB4"/>
    <w:rsid w:val="006E4AA7"/>
    <w:rsid w:val="006E5323"/>
    <w:rsid w:val="006F0920"/>
    <w:rsid w:val="006F1CB2"/>
    <w:rsid w:val="006F2E60"/>
    <w:rsid w:val="006F5829"/>
    <w:rsid w:val="006F5AA2"/>
    <w:rsid w:val="007002B7"/>
    <w:rsid w:val="00705838"/>
    <w:rsid w:val="00714AED"/>
    <w:rsid w:val="00716425"/>
    <w:rsid w:val="00721792"/>
    <w:rsid w:val="00723500"/>
    <w:rsid w:val="007235C2"/>
    <w:rsid w:val="00726CEA"/>
    <w:rsid w:val="00735CBB"/>
    <w:rsid w:val="007454E8"/>
    <w:rsid w:val="00755A21"/>
    <w:rsid w:val="0076193B"/>
    <w:rsid w:val="00763B1F"/>
    <w:rsid w:val="0077336A"/>
    <w:rsid w:val="00777348"/>
    <w:rsid w:val="007812F4"/>
    <w:rsid w:val="007C20B7"/>
    <w:rsid w:val="007E644B"/>
    <w:rsid w:val="007F06BD"/>
    <w:rsid w:val="007F2AB8"/>
    <w:rsid w:val="007F6701"/>
    <w:rsid w:val="00800355"/>
    <w:rsid w:val="00811D16"/>
    <w:rsid w:val="00815873"/>
    <w:rsid w:val="00816DA6"/>
    <w:rsid w:val="00823BDD"/>
    <w:rsid w:val="008359BB"/>
    <w:rsid w:val="00844054"/>
    <w:rsid w:val="00844306"/>
    <w:rsid w:val="00851CFB"/>
    <w:rsid w:val="008523C1"/>
    <w:rsid w:val="00854FEA"/>
    <w:rsid w:val="00857AF8"/>
    <w:rsid w:val="00860635"/>
    <w:rsid w:val="0086563D"/>
    <w:rsid w:val="008758D8"/>
    <w:rsid w:val="00891074"/>
    <w:rsid w:val="008A4B84"/>
    <w:rsid w:val="008A59D2"/>
    <w:rsid w:val="008A704F"/>
    <w:rsid w:val="008B1CF1"/>
    <w:rsid w:val="008B3883"/>
    <w:rsid w:val="008B3CDB"/>
    <w:rsid w:val="008B421C"/>
    <w:rsid w:val="008C24F0"/>
    <w:rsid w:val="008D16CE"/>
    <w:rsid w:val="008D2222"/>
    <w:rsid w:val="008D5058"/>
    <w:rsid w:val="008D76A6"/>
    <w:rsid w:val="008E6C97"/>
    <w:rsid w:val="008F100B"/>
    <w:rsid w:val="008F5650"/>
    <w:rsid w:val="00906E92"/>
    <w:rsid w:val="009110C0"/>
    <w:rsid w:val="009230CF"/>
    <w:rsid w:val="00923369"/>
    <w:rsid w:val="0093566E"/>
    <w:rsid w:val="00936517"/>
    <w:rsid w:val="0094050F"/>
    <w:rsid w:val="00942C3F"/>
    <w:rsid w:val="009436AF"/>
    <w:rsid w:val="00965CE8"/>
    <w:rsid w:val="00970565"/>
    <w:rsid w:val="00974810"/>
    <w:rsid w:val="00981892"/>
    <w:rsid w:val="009903D6"/>
    <w:rsid w:val="009A55C2"/>
    <w:rsid w:val="009B180E"/>
    <w:rsid w:val="009D4514"/>
    <w:rsid w:val="009E3071"/>
    <w:rsid w:val="009E4DD4"/>
    <w:rsid w:val="009E738A"/>
    <w:rsid w:val="009F5BFA"/>
    <w:rsid w:val="00A1546C"/>
    <w:rsid w:val="00A26E98"/>
    <w:rsid w:val="00A34697"/>
    <w:rsid w:val="00A453D1"/>
    <w:rsid w:val="00A51B70"/>
    <w:rsid w:val="00A64899"/>
    <w:rsid w:val="00A7175B"/>
    <w:rsid w:val="00A719FB"/>
    <w:rsid w:val="00A93B11"/>
    <w:rsid w:val="00AB17B4"/>
    <w:rsid w:val="00AC0600"/>
    <w:rsid w:val="00AC4CFE"/>
    <w:rsid w:val="00AD092C"/>
    <w:rsid w:val="00AD0D05"/>
    <w:rsid w:val="00AE332F"/>
    <w:rsid w:val="00AE7FB6"/>
    <w:rsid w:val="00AF043E"/>
    <w:rsid w:val="00AF154F"/>
    <w:rsid w:val="00AF25AD"/>
    <w:rsid w:val="00AF4011"/>
    <w:rsid w:val="00AF6079"/>
    <w:rsid w:val="00B054A1"/>
    <w:rsid w:val="00B1154C"/>
    <w:rsid w:val="00B13ACA"/>
    <w:rsid w:val="00B21B1C"/>
    <w:rsid w:val="00B22BD0"/>
    <w:rsid w:val="00B248B5"/>
    <w:rsid w:val="00B27EC8"/>
    <w:rsid w:val="00B31120"/>
    <w:rsid w:val="00B34837"/>
    <w:rsid w:val="00B417ED"/>
    <w:rsid w:val="00B43179"/>
    <w:rsid w:val="00B47C93"/>
    <w:rsid w:val="00B54ABF"/>
    <w:rsid w:val="00B62A1E"/>
    <w:rsid w:val="00B7058B"/>
    <w:rsid w:val="00B7167E"/>
    <w:rsid w:val="00B7289A"/>
    <w:rsid w:val="00B84DB0"/>
    <w:rsid w:val="00B84EBE"/>
    <w:rsid w:val="00B937ED"/>
    <w:rsid w:val="00B96C32"/>
    <w:rsid w:val="00BA101B"/>
    <w:rsid w:val="00BA2C03"/>
    <w:rsid w:val="00BB5F48"/>
    <w:rsid w:val="00BC430D"/>
    <w:rsid w:val="00BD18A5"/>
    <w:rsid w:val="00BD58A1"/>
    <w:rsid w:val="00BE7B46"/>
    <w:rsid w:val="00BF738F"/>
    <w:rsid w:val="00BF7812"/>
    <w:rsid w:val="00C04325"/>
    <w:rsid w:val="00C06CED"/>
    <w:rsid w:val="00C07D2B"/>
    <w:rsid w:val="00C13BA2"/>
    <w:rsid w:val="00C153BC"/>
    <w:rsid w:val="00C20A35"/>
    <w:rsid w:val="00C26180"/>
    <w:rsid w:val="00C26995"/>
    <w:rsid w:val="00C2788F"/>
    <w:rsid w:val="00C325C5"/>
    <w:rsid w:val="00C33271"/>
    <w:rsid w:val="00C3597A"/>
    <w:rsid w:val="00C371E4"/>
    <w:rsid w:val="00C446E4"/>
    <w:rsid w:val="00C45191"/>
    <w:rsid w:val="00C47466"/>
    <w:rsid w:val="00C50C96"/>
    <w:rsid w:val="00C5562A"/>
    <w:rsid w:val="00C55AA1"/>
    <w:rsid w:val="00C62EFD"/>
    <w:rsid w:val="00C63D1D"/>
    <w:rsid w:val="00C65135"/>
    <w:rsid w:val="00C65CDA"/>
    <w:rsid w:val="00C72FF1"/>
    <w:rsid w:val="00C753F0"/>
    <w:rsid w:val="00C763E9"/>
    <w:rsid w:val="00C82153"/>
    <w:rsid w:val="00C96834"/>
    <w:rsid w:val="00C97783"/>
    <w:rsid w:val="00CA63B2"/>
    <w:rsid w:val="00CB0286"/>
    <w:rsid w:val="00CB0675"/>
    <w:rsid w:val="00CB176E"/>
    <w:rsid w:val="00CB1923"/>
    <w:rsid w:val="00CB48B0"/>
    <w:rsid w:val="00CC5ED6"/>
    <w:rsid w:val="00CE0B89"/>
    <w:rsid w:val="00CE655D"/>
    <w:rsid w:val="00CF1DB3"/>
    <w:rsid w:val="00CF2BC8"/>
    <w:rsid w:val="00CF3332"/>
    <w:rsid w:val="00CF5AC8"/>
    <w:rsid w:val="00CF6C99"/>
    <w:rsid w:val="00D07608"/>
    <w:rsid w:val="00D101B8"/>
    <w:rsid w:val="00D1099F"/>
    <w:rsid w:val="00D109CB"/>
    <w:rsid w:val="00D20AE9"/>
    <w:rsid w:val="00D309F4"/>
    <w:rsid w:val="00D31F45"/>
    <w:rsid w:val="00D42FCF"/>
    <w:rsid w:val="00D44A35"/>
    <w:rsid w:val="00D543C6"/>
    <w:rsid w:val="00D60125"/>
    <w:rsid w:val="00D6058B"/>
    <w:rsid w:val="00D6318A"/>
    <w:rsid w:val="00D71D6D"/>
    <w:rsid w:val="00D81F7C"/>
    <w:rsid w:val="00D91BB7"/>
    <w:rsid w:val="00D97100"/>
    <w:rsid w:val="00DA1EA3"/>
    <w:rsid w:val="00DA2864"/>
    <w:rsid w:val="00DB1FB1"/>
    <w:rsid w:val="00DC3CD3"/>
    <w:rsid w:val="00DC43A9"/>
    <w:rsid w:val="00DC5E59"/>
    <w:rsid w:val="00DD01AC"/>
    <w:rsid w:val="00DD38F8"/>
    <w:rsid w:val="00DD4A4D"/>
    <w:rsid w:val="00DD61B8"/>
    <w:rsid w:val="00DE4A39"/>
    <w:rsid w:val="00E02D17"/>
    <w:rsid w:val="00E0366A"/>
    <w:rsid w:val="00E10A8E"/>
    <w:rsid w:val="00E12398"/>
    <w:rsid w:val="00E221BC"/>
    <w:rsid w:val="00E35A13"/>
    <w:rsid w:val="00E40624"/>
    <w:rsid w:val="00E45A7F"/>
    <w:rsid w:val="00E46011"/>
    <w:rsid w:val="00E70884"/>
    <w:rsid w:val="00E7259C"/>
    <w:rsid w:val="00E80A71"/>
    <w:rsid w:val="00E80F17"/>
    <w:rsid w:val="00E81462"/>
    <w:rsid w:val="00E81628"/>
    <w:rsid w:val="00E90D47"/>
    <w:rsid w:val="00EA4499"/>
    <w:rsid w:val="00EA77FF"/>
    <w:rsid w:val="00EB0C7C"/>
    <w:rsid w:val="00EC3391"/>
    <w:rsid w:val="00ED7CFA"/>
    <w:rsid w:val="00EE3A59"/>
    <w:rsid w:val="00EF3C75"/>
    <w:rsid w:val="00EF4557"/>
    <w:rsid w:val="00EF7269"/>
    <w:rsid w:val="00F00C7A"/>
    <w:rsid w:val="00F16CBD"/>
    <w:rsid w:val="00F24FF8"/>
    <w:rsid w:val="00F33CBC"/>
    <w:rsid w:val="00F35E17"/>
    <w:rsid w:val="00F3696C"/>
    <w:rsid w:val="00F37172"/>
    <w:rsid w:val="00F614E0"/>
    <w:rsid w:val="00F64494"/>
    <w:rsid w:val="00F70894"/>
    <w:rsid w:val="00F7261F"/>
    <w:rsid w:val="00F876C9"/>
    <w:rsid w:val="00F9148B"/>
    <w:rsid w:val="00F93294"/>
    <w:rsid w:val="00F94035"/>
    <w:rsid w:val="00F94B72"/>
    <w:rsid w:val="00FA0AC7"/>
    <w:rsid w:val="00FA30D4"/>
    <w:rsid w:val="00FA5106"/>
    <w:rsid w:val="00FB282B"/>
    <w:rsid w:val="00FB7328"/>
    <w:rsid w:val="00FC1A57"/>
    <w:rsid w:val="00FC21AF"/>
    <w:rsid w:val="00FC445E"/>
    <w:rsid w:val="00FD08CC"/>
    <w:rsid w:val="00FE5C9C"/>
    <w:rsid w:val="00FE72D7"/>
    <w:rsid w:val="00FF0B3B"/>
    <w:rsid w:val="00FF392C"/>
    <w:rsid w:val="00FF400B"/>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metricconverter"/>
  <w:smartTagType w:namespaceuri="schemas-tilde-lv/tildestengine" w:name="veidn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 w:type="paragraph" w:customStyle="1" w:styleId="tv2131">
    <w:name w:val="tv2131"/>
    <w:basedOn w:val="Normal"/>
    <w:uiPriority w:val="99"/>
    <w:rsid w:val="00C72FF1"/>
    <w:pPr>
      <w:suppressAutoHyphens w:val="0"/>
      <w:spacing w:before="240" w:line="360" w:lineRule="auto"/>
      <w:ind w:firstLine="200"/>
      <w:jc w:val="both"/>
    </w:pPr>
    <w:rPr>
      <w:rFonts w:ascii="Verdana" w:hAnsi="Verdana" w:cs="Times New Roman"/>
      <w:sz w:val="12"/>
      <w:szCs w:val="12"/>
      <w:lang w:val="en-US" w:eastAsia="en-US"/>
    </w:rPr>
  </w:style>
  <w:style w:type="character" w:styleId="Strong">
    <w:name w:val="Strong"/>
    <w:basedOn w:val="DefaultParagraphFont"/>
    <w:uiPriority w:val="99"/>
    <w:qFormat/>
    <w:locked/>
    <w:rsid w:val="00851CFB"/>
    <w:rPr>
      <w:rFonts w:cs="Times New Roman"/>
      <w:b/>
    </w:rPr>
  </w:style>
  <w:style w:type="paragraph" w:styleId="NormalWeb">
    <w:name w:val="Normal (Web)"/>
    <w:basedOn w:val="Normal"/>
    <w:uiPriority w:val="99"/>
    <w:semiHidden/>
    <w:rsid w:val="00851CFB"/>
    <w:pPr>
      <w:suppressAutoHyphens w:val="0"/>
      <w:spacing w:before="100" w:beforeAutospacing="1" w:after="100" w:afterAutospacing="1"/>
    </w:pPr>
    <w:rPr>
      <w:rFonts w:ascii="Verdana" w:hAnsi="Verdana" w:cs="Times New Roman"/>
      <w:sz w:val="12"/>
      <w:szCs w:val="12"/>
      <w:lang w:val="en-US" w:eastAsia="en-US"/>
    </w:rPr>
  </w:style>
  <w:style w:type="paragraph" w:styleId="NoSpacing">
    <w:name w:val="No Spacing"/>
    <w:uiPriority w:val="99"/>
    <w:qFormat/>
    <w:rsid w:val="00F33CBC"/>
    <w:rPr>
      <w:rFonts w:ascii="Calibri" w:hAnsi="Calibri"/>
      <w:lang w:val="lv-LV"/>
    </w:rPr>
  </w:style>
</w:styles>
</file>

<file path=word/webSettings.xml><?xml version="1.0" encoding="utf-8"?>
<w:webSettings xmlns:r="http://schemas.openxmlformats.org/officeDocument/2006/relationships" xmlns:w="http://schemas.openxmlformats.org/wordprocessingml/2006/main">
  <w:divs>
    <w:div w:id="1200115">
      <w:marLeft w:val="0"/>
      <w:marRight w:val="0"/>
      <w:marTop w:val="0"/>
      <w:marBottom w:val="0"/>
      <w:divBdr>
        <w:top w:val="none" w:sz="0" w:space="0" w:color="auto"/>
        <w:left w:val="none" w:sz="0" w:space="0" w:color="auto"/>
        <w:bottom w:val="none" w:sz="0" w:space="0" w:color="auto"/>
        <w:right w:val="none" w:sz="0" w:space="0" w:color="auto"/>
      </w:divBdr>
    </w:div>
    <w:div w:id="1200118">
      <w:marLeft w:val="0"/>
      <w:marRight w:val="0"/>
      <w:marTop w:val="0"/>
      <w:marBottom w:val="0"/>
      <w:divBdr>
        <w:top w:val="none" w:sz="0" w:space="0" w:color="auto"/>
        <w:left w:val="none" w:sz="0" w:space="0" w:color="auto"/>
        <w:bottom w:val="none" w:sz="0" w:space="0" w:color="auto"/>
        <w:right w:val="none" w:sz="0" w:space="0" w:color="auto"/>
      </w:divBdr>
    </w:div>
    <w:div w:id="1200119">
      <w:marLeft w:val="45"/>
      <w:marRight w:val="45"/>
      <w:marTop w:val="90"/>
      <w:marBottom w:val="90"/>
      <w:divBdr>
        <w:top w:val="none" w:sz="0" w:space="0" w:color="auto"/>
        <w:left w:val="none" w:sz="0" w:space="0" w:color="auto"/>
        <w:bottom w:val="none" w:sz="0" w:space="0" w:color="auto"/>
        <w:right w:val="none" w:sz="0" w:space="0" w:color="auto"/>
      </w:divBdr>
      <w:divsChild>
        <w:div w:id="1200122">
          <w:marLeft w:val="0"/>
          <w:marRight w:val="0"/>
          <w:marTop w:val="240"/>
          <w:marBottom w:val="0"/>
          <w:divBdr>
            <w:top w:val="none" w:sz="0" w:space="0" w:color="auto"/>
            <w:left w:val="none" w:sz="0" w:space="0" w:color="auto"/>
            <w:bottom w:val="none" w:sz="0" w:space="0" w:color="auto"/>
            <w:right w:val="none" w:sz="0" w:space="0" w:color="auto"/>
          </w:divBdr>
        </w:div>
      </w:divsChild>
    </w:div>
    <w:div w:id="1200120">
      <w:marLeft w:val="0"/>
      <w:marRight w:val="0"/>
      <w:marTop w:val="0"/>
      <w:marBottom w:val="0"/>
      <w:divBdr>
        <w:top w:val="none" w:sz="0" w:space="0" w:color="auto"/>
        <w:left w:val="none" w:sz="0" w:space="0" w:color="auto"/>
        <w:bottom w:val="none" w:sz="0" w:space="0" w:color="auto"/>
        <w:right w:val="none" w:sz="0" w:space="0" w:color="auto"/>
      </w:divBdr>
    </w:div>
    <w:div w:id="1200123">
      <w:marLeft w:val="0"/>
      <w:marRight w:val="0"/>
      <w:marTop w:val="0"/>
      <w:marBottom w:val="0"/>
      <w:divBdr>
        <w:top w:val="none" w:sz="0" w:space="0" w:color="auto"/>
        <w:left w:val="none" w:sz="0" w:space="0" w:color="auto"/>
        <w:bottom w:val="none" w:sz="0" w:space="0" w:color="auto"/>
        <w:right w:val="none" w:sz="0" w:space="0" w:color="auto"/>
      </w:divBdr>
      <w:divsChild>
        <w:div w:id="1200117">
          <w:marLeft w:val="0"/>
          <w:marRight w:val="0"/>
          <w:marTop w:val="0"/>
          <w:marBottom w:val="0"/>
          <w:divBdr>
            <w:top w:val="none" w:sz="0" w:space="0" w:color="auto"/>
            <w:left w:val="none" w:sz="0" w:space="0" w:color="auto"/>
            <w:bottom w:val="none" w:sz="0" w:space="0" w:color="auto"/>
            <w:right w:val="none" w:sz="0" w:space="0" w:color="auto"/>
          </w:divBdr>
          <w:divsChild>
            <w:div w:id="1200116">
              <w:marLeft w:val="0"/>
              <w:marRight w:val="0"/>
              <w:marTop w:val="0"/>
              <w:marBottom w:val="0"/>
              <w:divBdr>
                <w:top w:val="none" w:sz="0" w:space="0" w:color="auto"/>
                <w:left w:val="none" w:sz="0" w:space="0" w:color="auto"/>
                <w:bottom w:val="none" w:sz="0" w:space="0" w:color="auto"/>
                <w:right w:val="none" w:sz="0" w:space="0" w:color="auto"/>
              </w:divBdr>
              <w:divsChild>
                <w:div w:id="120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2</Pages>
  <Words>1937</Words>
  <Characters>1105</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5</cp:revision>
  <cp:lastPrinted>2013-05-14T12:20:00Z</cp:lastPrinted>
  <dcterms:created xsi:type="dcterms:W3CDTF">2013-05-28T13:04:00Z</dcterms:created>
  <dcterms:modified xsi:type="dcterms:W3CDTF">2013-06-12T13:20:00Z</dcterms:modified>
</cp:coreProperties>
</file>