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85" w:rsidRPr="00CF0DB1" w:rsidRDefault="004D3C85" w:rsidP="004D3C85">
      <w:pPr>
        <w:autoSpaceDE w:val="0"/>
        <w:autoSpaceDN w:val="0"/>
        <w:adjustRightInd w:val="0"/>
        <w:spacing w:after="0" w:line="240" w:lineRule="auto"/>
        <w:jc w:val="right"/>
        <w:rPr>
          <w:rFonts w:ascii="Times New Roman" w:hAnsi="Times New Roman"/>
          <w:b/>
          <w:sz w:val="24"/>
          <w:szCs w:val="24"/>
          <w:lang w:val="lv-LV"/>
        </w:rPr>
      </w:pPr>
      <w:bookmarkStart w:id="0" w:name="_GoBack"/>
      <w:bookmarkEnd w:id="0"/>
      <w:r w:rsidRPr="00CF0DB1">
        <w:rPr>
          <w:rFonts w:ascii="Times New Roman" w:hAnsi="Times New Roman"/>
          <w:b/>
          <w:sz w:val="24"/>
          <w:szCs w:val="24"/>
          <w:lang w:val="lv-LV"/>
        </w:rPr>
        <w:t>APSTIPRINĀTS</w:t>
      </w:r>
    </w:p>
    <w:p w:rsidR="004D3C85" w:rsidRPr="00CF0DB1" w:rsidRDefault="004D3C85" w:rsidP="004D3C85">
      <w:pPr>
        <w:autoSpaceDE w:val="0"/>
        <w:autoSpaceDN w:val="0"/>
        <w:adjustRightInd w:val="0"/>
        <w:spacing w:after="0" w:line="240" w:lineRule="auto"/>
        <w:jc w:val="right"/>
        <w:rPr>
          <w:rFonts w:ascii="Times New Roman" w:hAnsi="Times New Roman"/>
          <w:sz w:val="24"/>
          <w:szCs w:val="24"/>
          <w:lang w:val="lv-LV"/>
        </w:rPr>
      </w:pPr>
      <w:r w:rsidRPr="00CF0DB1">
        <w:rPr>
          <w:rFonts w:ascii="Times New Roman" w:hAnsi="Times New Roman"/>
          <w:sz w:val="24"/>
          <w:szCs w:val="24"/>
          <w:lang w:val="lv-LV"/>
        </w:rPr>
        <w:t xml:space="preserve">Rēzeknes novada domes </w:t>
      </w:r>
    </w:p>
    <w:p w:rsidR="004D3C85" w:rsidRPr="00CF0DB1" w:rsidRDefault="004D3C85" w:rsidP="004D3C85">
      <w:pPr>
        <w:autoSpaceDE w:val="0"/>
        <w:autoSpaceDN w:val="0"/>
        <w:adjustRightInd w:val="0"/>
        <w:spacing w:after="0" w:line="240" w:lineRule="auto"/>
        <w:jc w:val="right"/>
        <w:rPr>
          <w:rFonts w:ascii="Times New Roman" w:hAnsi="Times New Roman"/>
          <w:sz w:val="24"/>
          <w:szCs w:val="24"/>
          <w:lang w:val="lv-LV"/>
        </w:rPr>
      </w:pPr>
      <w:r w:rsidRPr="00CF0DB1">
        <w:rPr>
          <w:rFonts w:ascii="Times New Roman" w:hAnsi="Times New Roman"/>
          <w:sz w:val="24"/>
          <w:szCs w:val="24"/>
          <w:lang w:val="lv-LV"/>
        </w:rPr>
        <w:t>2016.gada 7.aprīļa sēdē</w:t>
      </w:r>
    </w:p>
    <w:p w:rsidR="004D3C85" w:rsidRPr="00CF0DB1" w:rsidRDefault="004D3C85" w:rsidP="004D3C85">
      <w:pPr>
        <w:autoSpaceDE w:val="0"/>
        <w:autoSpaceDN w:val="0"/>
        <w:adjustRightInd w:val="0"/>
        <w:spacing w:after="0" w:line="240" w:lineRule="auto"/>
        <w:jc w:val="right"/>
        <w:rPr>
          <w:rFonts w:ascii="Times New Roman" w:hAnsi="Times New Roman"/>
          <w:sz w:val="24"/>
          <w:szCs w:val="24"/>
          <w:lang w:val="lv-LV"/>
        </w:rPr>
      </w:pPr>
      <w:r w:rsidRPr="00CF0DB1">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sidRPr="00CF0DB1">
          <w:rPr>
            <w:rFonts w:ascii="Times New Roman" w:hAnsi="Times New Roman"/>
            <w:sz w:val="24"/>
            <w:szCs w:val="24"/>
            <w:lang w:val="lv-LV"/>
          </w:rPr>
          <w:t>protokols</w:t>
        </w:r>
      </w:smartTag>
      <w:r w:rsidRPr="00CF0DB1">
        <w:rPr>
          <w:rFonts w:ascii="Times New Roman" w:hAnsi="Times New Roman"/>
          <w:sz w:val="24"/>
          <w:szCs w:val="24"/>
          <w:lang w:val="lv-LV"/>
        </w:rPr>
        <w:t xml:space="preserve"> Nr.8, 1.§)</w:t>
      </w:r>
    </w:p>
    <w:p w:rsidR="000A059C" w:rsidRPr="00F978E2" w:rsidRDefault="000A059C" w:rsidP="000A059C">
      <w:pPr>
        <w:autoSpaceDE w:val="0"/>
        <w:autoSpaceDN w:val="0"/>
        <w:adjustRightInd w:val="0"/>
        <w:spacing w:after="0" w:line="240" w:lineRule="auto"/>
        <w:jc w:val="right"/>
        <w:rPr>
          <w:rFonts w:ascii="Times New Roman" w:hAnsi="Times New Roman"/>
          <w:sz w:val="24"/>
          <w:szCs w:val="24"/>
          <w:lang w:val="lv-LV"/>
        </w:rPr>
      </w:pP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0773D1"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0773D1">
        <w:rPr>
          <w:rFonts w:ascii="Times New Roman" w:hAnsi="Times New Roman"/>
          <w:b/>
          <w:bCs/>
          <w:color w:val="000000"/>
          <w:sz w:val="24"/>
          <w:szCs w:val="24"/>
          <w:lang w:val="lv-LV"/>
        </w:rPr>
        <w:t xml:space="preserve">RĒZEKNES NOVADA PAŠVALDĪBAS </w:t>
      </w:r>
    </w:p>
    <w:p w:rsidR="000A059C" w:rsidRPr="000773D1" w:rsidRDefault="000A059C" w:rsidP="000A059C">
      <w:pPr>
        <w:autoSpaceDE w:val="0"/>
        <w:autoSpaceDN w:val="0"/>
        <w:adjustRightInd w:val="0"/>
        <w:spacing w:after="0" w:line="240" w:lineRule="auto"/>
        <w:jc w:val="center"/>
        <w:rPr>
          <w:rFonts w:ascii="Times New Roman" w:hAnsi="Times New Roman"/>
          <w:bCs/>
          <w:color w:val="000000"/>
          <w:sz w:val="24"/>
          <w:szCs w:val="24"/>
          <w:lang w:val="lv-LV"/>
        </w:rPr>
      </w:pPr>
      <w:r w:rsidRPr="000773D1">
        <w:rPr>
          <w:rFonts w:ascii="Times New Roman" w:hAnsi="Times New Roman"/>
          <w:b/>
          <w:bCs/>
          <w:color w:val="000000"/>
          <w:sz w:val="24"/>
          <w:szCs w:val="24"/>
          <w:lang w:val="lv-LV"/>
        </w:rPr>
        <w:t xml:space="preserve">AUDRIŅU PAGASTA PĀRVALDES </w:t>
      </w:r>
      <w:smartTag w:uri="schemas-tilde-lv/tildestengine" w:element="veidnes">
        <w:smartTagPr>
          <w:attr w:name="text" w:val="NOLIKUMS"/>
          <w:attr w:name="baseform" w:val="NOLIKUMS"/>
          <w:attr w:name="id" w:val="-1"/>
        </w:smartTagPr>
        <w:r w:rsidRPr="000773D1">
          <w:rPr>
            <w:rFonts w:ascii="Times New Roman" w:hAnsi="Times New Roman"/>
            <w:b/>
            <w:bCs/>
            <w:color w:val="000000"/>
            <w:sz w:val="24"/>
            <w:szCs w:val="24"/>
            <w:lang w:val="lv-LV"/>
          </w:rPr>
          <w:t>NOLIKUMS</w:t>
        </w:r>
      </w:smartTag>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Izdots saskaņā ar likuma „Par pašvaldībām”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41.panta pirmās daļas 2.punktu,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69.¹ pantu un 69.</w:t>
      </w:r>
      <w:r w:rsidRPr="00026D7C">
        <w:rPr>
          <w:rFonts w:ascii="Times New Roman" w:hAnsi="Times New Roman"/>
          <w:color w:val="000000"/>
          <w:sz w:val="20"/>
          <w:szCs w:val="20"/>
          <w:vertAlign w:val="superscript"/>
          <w:lang w:val="lv-LV"/>
        </w:rPr>
        <w:t>2</w:t>
      </w:r>
      <w:r w:rsidRPr="00675BAD">
        <w:rPr>
          <w:rFonts w:ascii="Times New Roman" w:hAnsi="Times New Roman"/>
          <w:color w:val="000000"/>
          <w:sz w:val="20"/>
          <w:szCs w:val="20"/>
          <w:lang w:val="lv-LV"/>
        </w:rPr>
        <w:t xml:space="preserve"> pantu </w:t>
      </w:r>
    </w:p>
    <w:p w:rsidR="000A059C" w:rsidRDefault="000A059C" w:rsidP="000A059C">
      <w:pPr>
        <w:autoSpaceDE w:val="0"/>
        <w:autoSpaceDN w:val="0"/>
        <w:adjustRightInd w:val="0"/>
        <w:spacing w:after="0" w:line="240" w:lineRule="auto"/>
        <w:jc w:val="center"/>
        <w:rPr>
          <w:rFonts w:ascii="Times New Roman" w:hAnsi="Times New Roman"/>
          <w:b/>
          <w:bCs/>
          <w:color w:val="000000"/>
          <w:sz w:val="23"/>
          <w:szCs w:val="23"/>
          <w:lang w:val="lv-LV"/>
        </w:rPr>
      </w:pPr>
      <w:r w:rsidRPr="00655732">
        <w:rPr>
          <w:rFonts w:ascii="Times New Roman" w:hAnsi="Times New Roman"/>
          <w:b/>
          <w:bCs/>
          <w:color w:val="000000"/>
          <w:sz w:val="24"/>
          <w:szCs w:val="24"/>
          <w:lang w:val="lv-LV"/>
        </w:rPr>
        <w:t>1.</w:t>
      </w:r>
      <w:r w:rsidRPr="00655732">
        <w:rPr>
          <w:rFonts w:ascii="Times New Roman" w:hAnsi="Times New Roman"/>
          <w:b/>
          <w:bCs/>
          <w:color w:val="000000"/>
          <w:sz w:val="23"/>
          <w:szCs w:val="23"/>
          <w:lang w:val="lv-LV"/>
        </w:rPr>
        <w:t>VISPĀRĪGIE NOTEIKUMI</w:t>
      </w:r>
    </w:p>
    <w:p w:rsidR="000A059C" w:rsidRPr="00BB2A6C" w:rsidRDefault="000A059C" w:rsidP="00237CA8">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Rēzeknes novada </w:t>
      </w:r>
      <w:r w:rsidR="003148CF" w:rsidRPr="00BB2A6C">
        <w:rPr>
          <w:rFonts w:ascii="Times New Roman" w:hAnsi="Times New Roman"/>
          <w:bCs/>
          <w:sz w:val="24"/>
          <w:szCs w:val="24"/>
          <w:lang w:val="lv-LV"/>
        </w:rPr>
        <w:t xml:space="preserve">pašvaldības </w:t>
      </w:r>
      <w:r w:rsidRPr="00BB2A6C">
        <w:rPr>
          <w:rFonts w:ascii="Times New Roman" w:hAnsi="Times New Roman"/>
          <w:bCs/>
          <w:sz w:val="24"/>
          <w:szCs w:val="24"/>
          <w:lang w:val="lv-LV"/>
        </w:rPr>
        <w:t xml:space="preserve">Audriņu pagasta pārvalde, turpmāk tekstā – Pārvalde, ir Rēzeknes novada domes, turpmāk tekstā – Dome, izveidota padotībā esoša patstāvīga iestāde, kā publisko tiesību juridiska persona, kas Audriņu pagasta administratīvi teritoriālajā vienībā fiziskām un juridiskām personām nodrošina </w:t>
      </w:r>
      <w:r w:rsidR="00237CA8" w:rsidRPr="00BB2A6C">
        <w:rPr>
          <w:rFonts w:ascii="Times New Roman" w:hAnsi="Times New Roman"/>
          <w:bCs/>
          <w:sz w:val="24"/>
          <w:szCs w:val="24"/>
          <w:lang w:val="lv-LV"/>
        </w:rPr>
        <w:t>likumā „Par pašvaldībām”, citos</w:t>
      </w:r>
      <w:r w:rsidR="009E6A82">
        <w:rPr>
          <w:rFonts w:ascii="Times New Roman" w:hAnsi="Times New Roman"/>
          <w:bCs/>
          <w:sz w:val="24"/>
          <w:szCs w:val="24"/>
          <w:lang w:val="lv-LV"/>
        </w:rPr>
        <w:t xml:space="preserve"> </w:t>
      </w:r>
      <w:r w:rsidR="00237CA8" w:rsidRPr="00BB2A6C">
        <w:rPr>
          <w:rFonts w:ascii="Times New Roman" w:hAnsi="Times New Roman"/>
          <w:bCs/>
          <w:sz w:val="24"/>
          <w:szCs w:val="24"/>
          <w:lang w:val="lv-LV"/>
        </w:rPr>
        <w:t>spēkā esošajos normatīvajos aktos</w:t>
      </w:r>
      <w:r w:rsidRPr="00BB2A6C">
        <w:rPr>
          <w:rFonts w:ascii="Times New Roman" w:hAnsi="Times New Roman"/>
          <w:bCs/>
          <w:sz w:val="24"/>
          <w:szCs w:val="24"/>
          <w:lang w:val="lv-LV"/>
        </w:rPr>
        <w:t xml:space="preserve">, Domes </w:t>
      </w:r>
      <w:r w:rsidR="00237CA8" w:rsidRPr="00BB2A6C">
        <w:rPr>
          <w:rFonts w:ascii="Times New Roman" w:hAnsi="Times New Roman"/>
          <w:bCs/>
          <w:sz w:val="24"/>
          <w:szCs w:val="24"/>
          <w:lang w:val="lv-LV"/>
        </w:rPr>
        <w:t xml:space="preserve">saistošajos noteikumos, </w:t>
      </w:r>
      <w:r w:rsidRPr="00BB2A6C">
        <w:rPr>
          <w:rFonts w:ascii="Times New Roman" w:hAnsi="Times New Roman"/>
          <w:bCs/>
          <w:sz w:val="24"/>
          <w:szCs w:val="24"/>
          <w:lang w:val="lv-LV"/>
        </w:rPr>
        <w:t>lēmumos noteikto pašvaldības sniegto pakalpojumu pieejamīb</w:t>
      </w:r>
      <w:r w:rsidR="003148CF" w:rsidRPr="00BB2A6C">
        <w:rPr>
          <w:rFonts w:ascii="Times New Roman" w:hAnsi="Times New Roman"/>
          <w:bCs/>
          <w:sz w:val="24"/>
          <w:szCs w:val="24"/>
          <w:lang w:val="lv-LV"/>
        </w:rPr>
        <w:t>u, kā arī doto uzdevumu un p</w:t>
      </w:r>
      <w:r w:rsidRPr="00BB2A6C">
        <w:rPr>
          <w:rFonts w:ascii="Times New Roman" w:hAnsi="Times New Roman"/>
          <w:bCs/>
          <w:sz w:val="24"/>
          <w:szCs w:val="24"/>
          <w:lang w:val="lv-LV"/>
        </w:rPr>
        <w:t>ašvaldības brīvprātīgo iniciatīvu izpildi</w:t>
      </w:r>
      <w:r w:rsidRPr="00BB2A6C">
        <w:rPr>
          <w:rFonts w:ascii="Times New Roman" w:hAnsi="Times New Roman"/>
          <w:bCs/>
          <w:i/>
          <w:iCs/>
          <w:sz w:val="24"/>
          <w:szCs w:val="24"/>
          <w:lang w:val="lv-LV"/>
        </w:rPr>
        <w:t xml:space="preserve">. </w:t>
      </w:r>
    </w:p>
    <w:p w:rsidR="000A059C" w:rsidRPr="00BB2A6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 Audriņu pagasta pārvalde atrodas Rēzeknes novada domes budžeta iestādes „Rēzeknes novada pašvaldība”, turpmāk tekstā – Pašvaldība, pakļautībā.  </w:t>
      </w:r>
    </w:p>
    <w:p w:rsidR="000A059C" w:rsidRPr="00BB2A6C" w:rsidRDefault="000A059C" w:rsidP="00237CA8">
      <w:pPr>
        <w:numPr>
          <w:ilvl w:val="2"/>
          <w:numId w:val="1"/>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tiesiskuma un lietderības kontroli īsteno Domes priekšsēdētāja vietnieks</w:t>
      </w:r>
      <w:r w:rsidR="005F7BC7" w:rsidRPr="00BB2A6C">
        <w:rPr>
          <w:rFonts w:ascii="Times New Roman" w:hAnsi="Times New Roman"/>
          <w:bCs/>
          <w:sz w:val="24"/>
          <w:szCs w:val="24"/>
          <w:lang w:val="lv-LV"/>
        </w:rPr>
        <w:t xml:space="preserve">; </w:t>
      </w:r>
    </w:p>
    <w:p w:rsidR="00A958C4" w:rsidRPr="00BB2A6C" w:rsidRDefault="000A059C" w:rsidP="00A958C4">
      <w:pPr>
        <w:numPr>
          <w:ilvl w:val="2"/>
          <w:numId w:val="1"/>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finansiālās un saimnieciskās darbības kontroli veic Pašvaldības izpilddirektors.</w:t>
      </w:r>
    </w:p>
    <w:p w:rsidR="009664FE" w:rsidRPr="00BB2A6C" w:rsidRDefault="009664FE" w:rsidP="00A958C4">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 savā darbībā ievēro Satversmi, likumu “Par pašvaldībām” un citus likumus, Ministru kabineta noteikumus, pa</w:t>
      </w:r>
      <w:r w:rsidR="00443CBE" w:rsidRPr="00BB2A6C">
        <w:rPr>
          <w:rFonts w:ascii="Times New Roman" w:hAnsi="Times New Roman"/>
          <w:bCs/>
          <w:sz w:val="24"/>
          <w:szCs w:val="24"/>
          <w:lang w:val="lv-LV"/>
        </w:rPr>
        <w:t xml:space="preserve">švaldības saistošos noteikumus </w:t>
      </w:r>
      <w:r w:rsidRPr="00BB2A6C">
        <w:rPr>
          <w:rFonts w:ascii="Times New Roman" w:hAnsi="Times New Roman"/>
          <w:bCs/>
          <w:sz w:val="24"/>
          <w:szCs w:val="24"/>
          <w:lang w:val="lv-LV"/>
        </w:rPr>
        <w:t xml:space="preserve">un citus iekšējos normatīvos aktus, </w:t>
      </w:r>
      <w:r w:rsidR="00443CBE" w:rsidRPr="00BB2A6C">
        <w:rPr>
          <w:rFonts w:ascii="Times New Roman" w:hAnsi="Times New Roman"/>
          <w:bCs/>
          <w:sz w:val="24"/>
          <w:szCs w:val="24"/>
          <w:lang w:val="lv-LV"/>
        </w:rPr>
        <w:t>Domes</w:t>
      </w:r>
      <w:r w:rsidRPr="00BB2A6C">
        <w:rPr>
          <w:rFonts w:ascii="Times New Roman" w:hAnsi="Times New Roman"/>
          <w:bCs/>
          <w:sz w:val="24"/>
          <w:szCs w:val="24"/>
          <w:lang w:val="lv-LV"/>
        </w:rPr>
        <w:t xml:space="preserve"> lēmumus, kā arī šo nolikumu.</w:t>
      </w:r>
      <w:r w:rsidR="00022FE3" w:rsidRPr="00BB2A6C">
        <w:rPr>
          <w:rFonts w:ascii="Times New Roman" w:hAnsi="Times New Roman"/>
          <w:bCs/>
          <w:sz w:val="24"/>
          <w:szCs w:val="24"/>
          <w:lang w:val="lv-LV"/>
        </w:rPr>
        <w:t xml:space="preserve"> Pārvalde darbojas arī saskaņā ar</w:t>
      </w:r>
      <w:r w:rsidR="00335A97">
        <w:rPr>
          <w:rFonts w:ascii="Times New Roman" w:hAnsi="Times New Roman"/>
          <w:bCs/>
          <w:sz w:val="24"/>
          <w:szCs w:val="24"/>
          <w:lang w:val="lv-LV"/>
        </w:rPr>
        <w:t xml:space="preserve"> </w:t>
      </w:r>
      <w:r w:rsidR="00022FE3" w:rsidRPr="00BB2A6C">
        <w:rPr>
          <w:rFonts w:ascii="Times New Roman" w:hAnsi="Times New Roman"/>
          <w:bCs/>
          <w:sz w:val="24"/>
          <w:szCs w:val="24"/>
          <w:lang w:val="lv-LV"/>
        </w:rPr>
        <w:t>Domes priekšsēdētāja, Domes priekšsēdētāja vietnieka, Pašvaldības izpilddirektora, turpmāk tekstā –</w:t>
      </w:r>
      <w:r w:rsidR="0037039F" w:rsidRPr="00BB2A6C">
        <w:rPr>
          <w:rFonts w:ascii="Times New Roman" w:hAnsi="Times New Roman"/>
          <w:bCs/>
          <w:sz w:val="24"/>
          <w:szCs w:val="24"/>
          <w:lang w:val="lv-LV"/>
        </w:rPr>
        <w:t xml:space="preserve"> arī</w:t>
      </w:r>
      <w:r w:rsidR="00022FE3" w:rsidRPr="00BB2A6C">
        <w:rPr>
          <w:rFonts w:ascii="Times New Roman" w:hAnsi="Times New Roman"/>
          <w:bCs/>
          <w:sz w:val="24"/>
          <w:szCs w:val="24"/>
          <w:lang w:val="lv-LV"/>
        </w:rPr>
        <w:t xml:space="preserve"> Vadības, rīkojumiem un norādījumiem</w:t>
      </w:r>
      <w:r w:rsidR="00E87872" w:rsidRPr="00BB2A6C">
        <w:rPr>
          <w:rFonts w:ascii="Times New Roman" w:hAnsi="Times New Roman"/>
          <w:bCs/>
          <w:sz w:val="24"/>
          <w:szCs w:val="24"/>
          <w:lang w:val="lv-LV"/>
        </w:rPr>
        <w:t>.</w:t>
      </w:r>
    </w:p>
    <w:p w:rsidR="000A059C" w:rsidRPr="00655732"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BB2A6C">
        <w:rPr>
          <w:rFonts w:ascii="Times New Roman" w:hAnsi="Times New Roman"/>
          <w:bCs/>
          <w:sz w:val="24"/>
          <w:szCs w:val="24"/>
          <w:lang w:val="lv-LV"/>
        </w:rPr>
        <w:t>Pārvalde rīkojas ar Domes piešķirtajiem finanšu līdzekļiem atbils</w:t>
      </w:r>
      <w:r w:rsidRPr="00655732">
        <w:rPr>
          <w:rFonts w:ascii="Times New Roman" w:hAnsi="Times New Roman"/>
          <w:bCs/>
          <w:color w:val="000000"/>
          <w:sz w:val="24"/>
          <w:szCs w:val="24"/>
          <w:lang w:val="lv-LV"/>
        </w:rPr>
        <w:t xml:space="preserve">toši budžeta tāmē apstiprinātajam finansējumam. </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655732">
        <w:rPr>
          <w:rFonts w:ascii="Times New Roman" w:hAnsi="Times New Roman"/>
          <w:bCs/>
          <w:color w:val="000000"/>
          <w:sz w:val="24"/>
          <w:szCs w:val="24"/>
          <w:lang w:val="lv-LV"/>
        </w:rPr>
        <w:t xml:space="preserve">Pārvalde savā darbā izmanto </w:t>
      </w:r>
      <w:r>
        <w:rPr>
          <w:rFonts w:ascii="Times New Roman" w:hAnsi="Times New Roman"/>
          <w:bCs/>
          <w:color w:val="000000"/>
          <w:sz w:val="24"/>
          <w:szCs w:val="24"/>
          <w:lang w:val="lv-LV"/>
        </w:rPr>
        <w:t>apstiprināta</w:t>
      </w:r>
      <w:r w:rsidRPr="00655732">
        <w:rPr>
          <w:rFonts w:ascii="Times New Roman" w:hAnsi="Times New Roman"/>
          <w:bCs/>
          <w:color w:val="000000"/>
          <w:sz w:val="24"/>
          <w:szCs w:val="24"/>
          <w:lang w:val="lv-LV"/>
        </w:rPr>
        <w:t xml:space="preserve"> parauga veidlapu</w:t>
      </w:r>
      <w:r w:rsidR="00335A97">
        <w:rPr>
          <w:rFonts w:ascii="Times New Roman" w:hAnsi="Times New Roman"/>
          <w:bCs/>
          <w:color w:val="000000"/>
          <w:sz w:val="24"/>
          <w:szCs w:val="24"/>
          <w:lang w:val="lv-LV"/>
        </w:rPr>
        <w:t xml:space="preserve"> </w:t>
      </w:r>
      <w:r w:rsidRPr="00655732">
        <w:rPr>
          <w:rFonts w:ascii="Times New Roman" w:hAnsi="Times New Roman"/>
          <w:bCs/>
          <w:color w:val="000000"/>
          <w:sz w:val="24"/>
          <w:szCs w:val="24"/>
          <w:lang w:val="lv-LV"/>
        </w:rPr>
        <w:t xml:space="preserve">un zīmogu ar Rēzeknes novada ģerboņa attēlu </w:t>
      </w:r>
      <w:r>
        <w:rPr>
          <w:rFonts w:ascii="Times New Roman" w:hAnsi="Times New Roman"/>
          <w:bCs/>
          <w:color w:val="000000"/>
          <w:sz w:val="24"/>
          <w:szCs w:val="24"/>
          <w:lang w:val="lv-LV"/>
        </w:rPr>
        <w:t>un</w:t>
      </w:r>
      <w:r w:rsidRPr="00655732">
        <w:rPr>
          <w:rFonts w:ascii="Times New Roman" w:hAnsi="Times New Roman"/>
          <w:bCs/>
          <w:color w:val="000000"/>
          <w:sz w:val="24"/>
          <w:szCs w:val="24"/>
          <w:lang w:val="lv-LV"/>
        </w:rPr>
        <w:t xml:space="preserve"> pilnu Pārvaldes nosaukumu „Rēzeknes n</w:t>
      </w:r>
      <w:r>
        <w:rPr>
          <w:rFonts w:ascii="Times New Roman" w:hAnsi="Times New Roman"/>
          <w:bCs/>
          <w:color w:val="000000"/>
          <w:sz w:val="24"/>
          <w:szCs w:val="24"/>
          <w:lang w:val="lv-LV"/>
        </w:rPr>
        <w:t xml:space="preserve">ovada pašvaldības Audriņu </w:t>
      </w:r>
      <w:r w:rsidRPr="00655732">
        <w:rPr>
          <w:rFonts w:ascii="Times New Roman" w:hAnsi="Times New Roman"/>
          <w:bCs/>
          <w:color w:val="000000"/>
          <w:sz w:val="24"/>
          <w:szCs w:val="24"/>
          <w:lang w:val="lv-LV"/>
        </w:rPr>
        <w:t>pagasta pārvalde”</w:t>
      </w:r>
      <w:r>
        <w:rPr>
          <w:rFonts w:ascii="Times New Roman" w:hAnsi="Times New Roman"/>
          <w:bCs/>
          <w:color w:val="000000"/>
          <w:sz w:val="24"/>
          <w:szCs w:val="24"/>
          <w:lang w:val="lv-LV"/>
        </w:rPr>
        <w:t>.</w:t>
      </w:r>
    </w:p>
    <w:p w:rsidR="000A059C" w:rsidRPr="00655732"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Pr>
          <w:rFonts w:ascii="Times New Roman" w:hAnsi="Times New Roman"/>
          <w:bCs/>
          <w:color w:val="000000"/>
          <w:sz w:val="24"/>
          <w:szCs w:val="24"/>
          <w:lang w:val="lv-LV"/>
        </w:rPr>
        <w:t>Pārvaldei ir savs konts vai konti</w:t>
      </w:r>
      <w:r w:rsidRPr="00655732">
        <w:rPr>
          <w:rFonts w:ascii="Times New Roman" w:hAnsi="Times New Roman"/>
          <w:bCs/>
          <w:color w:val="000000"/>
          <w:sz w:val="24"/>
          <w:szCs w:val="24"/>
          <w:lang w:val="lv-LV"/>
        </w:rPr>
        <w:t xml:space="preserve"> Val</w:t>
      </w:r>
      <w:r>
        <w:rPr>
          <w:rFonts w:ascii="Times New Roman" w:hAnsi="Times New Roman"/>
          <w:bCs/>
          <w:color w:val="000000"/>
          <w:sz w:val="24"/>
          <w:szCs w:val="24"/>
          <w:lang w:val="lv-LV"/>
        </w:rPr>
        <w:t>sts kasē un citās kredītiestādēs</w:t>
      </w:r>
      <w:r w:rsidRPr="00655732">
        <w:rPr>
          <w:rFonts w:ascii="Times New Roman" w:hAnsi="Times New Roman"/>
          <w:bCs/>
          <w:color w:val="000000"/>
          <w:sz w:val="24"/>
          <w:szCs w:val="24"/>
          <w:lang w:val="lv-LV"/>
        </w:rPr>
        <w:t xml:space="preserve">. </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655732">
        <w:rPr>
          <w:rFonts w:ascii="Times New Roman" w:hAnsi="Times New Roman"/>
          <w:bCs/>
          <w:color w:val="000000"/>
          <w:sz w:val="24"/>
          <w:szCs w:val="24"/>
          <w:lang w:val="lv-LV"/>
        </w:rPr>
        <w:t xml:space="preserve">Pārvaldes juridiskā adrese: </w:t>
      </w:r>
      <w:proofErr w:type="spellStart"/>
      <w:r w:rsidR="00A925C6">
        <w:rPr>
          <w:rFonts w:ascii="Times New Roman" w:hAnsi="Times New Roman"/>
          <w:bCs/>
          <w:color w:val="000000"/>
          <w:sz w:val="24"/>
          <w:szCs w:val="24"/>
          <w:lang w:val="lv-LV"/>
        </w:rPr>
        <w:t>Lidicas</w:t>
      </w:r>
      <w:proofErr w:type="spellEnd"/>
      <w:r w:rsidR="00A925C6">
        <w:rPr>
          <w:rFonts w:ascii="Times New Roman" w:hAnsi="Times New Roman"/>
          <w:bCs/>
          <w:color w:val="000000"/>
          <w:sz w:val="24"/>
          <w:szCs w:val="24"/>
          <w:lang w:val="lv-LV"/>
        </w:rPr>
        <w:t xml:space="preserve"> iela 17, Audriņi</w:t>
      </w:r>
      <w:r>
        <w:rPr>
          <w:rFonts w:ascii="Times New Roman" w:hAnsi="Times New Roman"/>
          <w:bCs/>
          <w:color w:val="000000"/>
          <w:sz w:val="24"/>
          <w:szCs w:val="24"/>
          <w:lang w:val="lv-LV"/>
        </w:rPr>
        <w:t xml:space="preserve">, Audriņu </w:t>
      </w:r>
      <w:r w:rsidRPr="00655732">
        <w:rPr>
          <w:rFonts w:ascii="Times New Roman" w:hAnsi="Times New Roman"/>
          <w:bCs/>
          <w:color w:val="000000"/>
          <w:sz w:val="24"/>
          <w:szCs w:val="24"/>
          <w:lang w:val="lv-LV"/>
        </w:rPr>
        <w:t>pagast</w:t>
      </w:r>
      <w:r>
        <w:rPr>
          <w:rFonts w:ascii="Times New Roman" w:hAnsi="Times New Roman"/>
          <w:bCs/>
          <w:color w:val="000000"/>
          <w:sz w:val="24"/>
          <w:szCs w:val="24"/>
          <w:lang w:val="lv-LV"/>
        </w:rPr>
        <w:t>s, Rēzeknes novads, LV-4611</w:t>
      </w:r>
      <w:r w:rsidRPr="00655732">
        <w:rPr>
          <w:rFonts w:ascii="Times New Roman" w:hAnsi="Times New Roman"/>
          <w:bCs/>
          <w:color w:val="000000"/>
          <w:sz w:val="24"/>
          <w:szCs w:val="24"/>
          <w:lang w:val="lv-LV"/>
        </w:rPr>
        <w:t xml:space="preserve">. </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Pārvaldes pakļautībā atrodas šādas struktūrvienības: </w:t>
      </w:r>
    </w:p>
    <w:p w:rsidR="000A059C" w:rsidRDefault="000A059C" w:rsidP="00D20678">
      <w:pPr>
        <w:numPr>
          <w:ilvl w:val="2"/>
          <w:numId w:val="1"/>
        </w:numPr>
        <w:autoSpaceDE w:val="0"/>
        <w:autoSpaceDN w:val="0"/>
        <w:adjustRightInd w:val="0"/>
        <w:spacing w:after="0" w:line="240" w:lineRule="auto"/>
        <w:ind w:left="1134" w:hanging="425"/>
        <w:jc w:val="both"/>
        <w:rPr>
          <w:rFonts w:ascii="Times New Roman" w:hAnsi="Times New Roman"/>
          <w:bCs/>
          <w:color w:val="000000"/>
          <w:sz w:val="24"/>
          <w:szCs w:val="24"/>
          <w:lang w:val="lv-LV"/>
        </w:rPr>
      </w:pPr>
      <w:r>
        <w:rPr>
          <w:rFonts w:ascii="Times New Roman" w:hAnsi="Times New Roman"/>
          <w:bCs/>
          <w:color w:val="000000"/>
          <w:sz w:val="24"/>
          <w:szCs w:val="24"/>
          <w:lang w:val="lv-LV"/>
        </w:rPr>
        <w:t>K</w:t>
      </w:r>
      <w:r w:rsidRPr="004F669C">
        <w:rPr>
          <w:rFonts w:ascii="Times New Roman" w:hAnsi="Times New Roman"/>
          <w:bCs/>
          <w:color w:val="000000"/>
          <w:sz w:val="24"/>
          <w:szCs w:val="24"/>
          <w:lang w:val="lv-LV"/>
        </w:rPr>
        <w:t xml:space="preserve">omunālā saimniecība; </w:t>
      </w:r>
    </w:p>
    <w:p w:rsidR="000A059C" w:rsidRDefault="000A059C" w:rsidP="00D20678">
      <w:pPr>
        <w:numPr>
          <w:ilvl w:val="2"/>
          <w:numId w:val="1"/>
        </w:numPr>
        <w:autoSpaceDE w:val="0"/>
        <w:autoSpaceDN w:val="0"/>
        <w:adjustRightInd w:val="0"/>
        <w:spacing w:after="0" w:line="240" w:lineRule="auto"/>
        <w:ind w:left="1134" w:hanging="425"/>
        <w:jc w:val="both"/>
        <w:rPr>
          <w:rFonts w:ascii="Times New Roman" w:hAnsi="Times New Roman"/>
          <w:bCs/>
          <w:color w:val="000000"/>
          <w:sz w:val="24"/>
          <w:szCs w:val="24"/>
          <w:lang w:val="lv-LV"/>
        </w:rPr>
      </w:pPr>
      <w:r>
        <w:rPr>
          <w:rFonts w:ascii="Times New Roman" w:hAnsi="Times New Roman"/>
          <w:bCs/>
          <w:color w:val="000000"/>
          <w:sz w:val="24"/>
          <w:szCs w:val="24"/>
          <w:lang w:val="lv-LV"/>
        </w:rPr>
        <w:t>Audriņu</w:t>
      </w:r>
      <w:r w:rsidRPr="004F669C">
        <w:rPr>
          <w:rFonts w:ascii="Times New Roman" w:hAnsi="Times New Roman"/>
          <w:bCs/>
          <w:color w:val="000000"/>
          <w:sz w:val="24"/>
          <w:szCs w:val="24"/>
          <w:lang w:val="lv-LV"/>
        </w:rPr>
        <w:t xml:space="preserve"> </w:t>
      </w:r>
      <w:r w:rsidR="00A925C6">
        <w:rPr>
          <w:rFonts w:ascii="Times New Roman" w:hAnsi="Times New Roman"/>
          <w:bCs/>
          <w:color w:val="000000"/>
          <w:sz w:val="24"/>
          <w:szCs w:val="24"/>
          <w:lang w:val="lv-LV"/>
        </w:rPr>
        <w:t xml:space="preserve">pagasta </w:t>
      </w:r>
      <w:r w:rsidRPr="004F669C">
        <w:rPr>
          <w:rFonts w:ascii="Times New Roman" w:hAnsi="Times New Roman"/>
          <w:bCs/>
          <w:color w:val="000000"/>
          <w:sz w:val="24"/>
          <w:szCs w:val="24"/>
          <w:lang w:val="lv-LV"/>
        </w:rPr>
        <w:t xml:space="preserve">bibliotēka; </w:t>
      </w:r>
    </w:p>
    <w:p w:rsidR="000A059C" w:rsidRDefault="000A059C" w:rsidP="00D20678">
      <w:pPr>
        <w:numPr>
          <w:ilvl w:val="2"/>
          <w:numId w:val="1"/>
        </w:numPr>
        <w:autoSpaceDE w:val="0"/>
        <w:autoSpaceDN w:val="0"/>
        <w:adjustRightInd w:val="0"/>
        <w:spacing w:after="0" w:line="240" w:lineRule="auto"/>
        <w:ind w:left="1134" w:hanging="425"/>
        <w:jc w:val="both"/>
        <w:rPr>
          <w:rFonts w:ascii="Times New Roman" w:hAnsi="Times New Roman"/>
          <w:bCs/>
          <w:color w:val="000000"/>
          <w:sz w:val="24"/>
          <w:szCs w:val="24"/>
          <w:lang w:val="lv-LV"/>
        </w:rPr>
      </w:pPr>
      <w:r>
        <w:rPr>
          <w:rFonts w:ascii="Times New Roman" w:hAnsi="Times New Roman"/>
          <w:bCs/>
          <w:color w:val="000000"/>
          <w:sz w:val="24"/>
          <w:szCs w:val="24"/>
          <w:lang w:val="lv-LV"/>
        </w:rPr>
        <w:t>Audriņu</w:t>
      </w:r>
      <w:r w:rsidRPr="004F669C">
        <w:rPr>
          <w:rFonts w:ascii="Times New Roman" w:hAnsi="Times New Roman"/>
          <w:bCs/>
          <w:color w:val="000000"/>
          <w:sz w:val="24"/>
          <w:szCs w:val="24"/>
          <w:lang w:val="lv-LV"/>
        </w:rPr>
        <w:t xml:space="preserve"> </w:t>
      </w:r>
      <w:r w:rsidR="00A925C6">
        <w:rPr>
          <w:rFonts w:ascii="Times New Roman" w:hAnsi="Times New Roman"/>
          <w:bCs/>
          <w:color w:val="000000"/>
          <w:sz w:val="24"/>
          <w:szCs w:val="24"/>
          <w:lang w:val="lv-LV"/>
        </w:rPr>
        <w:t>pagasta</w:t>
      </w:r>
      <w:r w:rsidR="00A925C6" w:rsidRPr="004F669C">
        <w:rPr>
          <w:rFonts w:ascii="Times New Roman" w:hAnsi="Times New Roman"/>
          <w:bCs/>
          <w:color w:val="000000"/>
          <w:sz w:val="24"/>
          <w:szCs w:val="24"/>
          <w:lang w:val="lv-LV"/>
        </w:rPr>
        <w:t xml:space="preserve"> </w:t>
      </w:r>
      <w:r w:rsidR="00A925C6">
        <w:rPr>
          <w:rFonts w:ascii="Times New Roman" w:hAnsi="Times New Roman"/>
          <w:bCs/>
          <w:color w:val="000000"/>
          <w:sz w:val="24"/>
          <w:szCs w:val="24"/>
          <w:lang w:val="lv-LV"/>
        </w:rPr>
        <w:t>kultūras nams</w:t>
      </w:r>
      <w:r w:rsidRPr="004F669C">
        <w:rPr>
          <w:rFonts w:ascii="Times New Roman" w:hAnsi="Times New Roman"/>
          <w:bCs/>
          <w:color w:val="000000"/>
          <w:sz w:val="24"/>
          <w:szCs w:val="24"/>
          <w:lang w:val="lv-LV"/>
        </w:rPr>
        <w:t xml:space="preserve">; </w:t>
      </w:r>
    </w:p>
    <w:p w:rsidR="000A059C" w:rsidRDefault="000A059C" w:rsidP="00D20678">
      <w:pPr>
        <w:numPr>
          <w:ilvl w:val="2"/>
          <w:numId w:val="1"/>
        </w:numPr>
        <w:autoSpaceDE w:val="0"/>
        <w:autoSpaceDN w:val="0"/>
        <w:adjustRightInd w:val="0"/>
        <w:spacing w:after="0" w:line="240" w:lineRule="auto"/>
        <w:ind w:left="1134" w:hanging="425"/>
        <w:jc w:val="both"/>
        <w:rPr>
          <w:rFonts w:ascii="Times New Roman" w:hAnsi="Times New Roman"/>
          <w:bCs/>
          <w:color w:val="000000"/>
          <w:sz w:val="24"/>
          <w:szCs w:val="24"/>
          <w:lang w:val="lv-LV"/>
        </w:rPr>
      </w:pPr>
      <w:r>
        <w:rPr>
          <w:rFonts w:ascii="Times New Roman" w:hAnsi="Times New Roman"/>
          <w:bCs/>
          <w:color w:val="000000"/>
          <w:sz w:val="24"/>
          <w:szCs w:val="24"/>
          <w:lang w:val="lv-LV"/>
        </w:rPr>
        <w:t>Audriņu ambulance.</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Pārvaldes pakļautībā esošo struktūrvienību vadītāju darbības tiesiskuma un lietderības kontroli īsteno Pārvaldes vadītājs. </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Struktūrvienību vadītāji atrodas Pārvaldes vadītāja tiešā pakļautībā. </w:t>
      </w:r>
    </w:p>
    <w:p w:rsidR="000A059C" w:rsidRPr="00BB414F" w:rsidRDefault="000A059C" w:rsidP="000A059C">
      <w:pPr>
        <w:numPr>
          <w:ilvl w:val="1"/>
          <w:numId w:val="1"/>
        </w:numPr>
        <w:autoSpaceDE w:val="0"/>
        <w:autoSpaceDN w:val="0"/>
        <w:adjustRightInd w:val="0"/>
        <w:spacing w:after="0" w:line="240" w:lineRule="auto"/>
        <w:jc w:val="both"/>
        <w:rPr>
          <w:rFonts w:ascii="Times New Roman" w:hAnsi="Times New Roman"/>
          <w:bCs/>
          <w:sz w:val="24"/>
          <w:szCs w:val="24"/>
          <w:lang w:val="lv-LV"/>
        </w:rPr>
      </w:pPr>
      <w:r w:rsidRPr="00BB414F">
        <w:rPr>
          <w:rFonts w:ascii="Times New Roman" w:hAnsi="Times New Roman"/>
          <w:bCs/>
          <w:sz w:val="24"/>
          <w:szCs w:val="24"/>
          <w:lang w:val="lv-LV"/>
        </w:rPr>
        <w:t>Pārvaldes teritorijā ir šādas Domes</w:t>
      </w:r>
      <w:r>
        <w:rPr>
          <w:rFonts w:ascii="Times New Roman" w:hAnsi="Times New Roman"/>
          <w:bCs/>
          <w:sz w:val="24"/>
          <w:szCs w:val="24"/>
          <w:lang w:val="lv-LV"/>
        </w:rPr>
        <w:t xml:space="preserve"> iestādes vai</w:t>
      </w:r>
      <w:r w:rsidRPr="00BB414F">
        <w:rPr>
          <w:rFonts w:ascii="Times New Roman" w:hAnsi="Times New Roman"/>
          <w:bCs/>
          <w:sz w:val="24"/>
          <w:szCs w:val="24"/>
          <w:lang w:val="lv-LV"/>
        </w:rPr>
        <w:t xml:space="preserve"> to struktūrvienības:</w:t>
      </w:r>
    </w:p>
    <w:p w:rsidR="000A059C" w:rsidRPr="00BB414F" w:rsidRDefault="000A059C" w:rsidP="00D20678">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Pr>
          <w:rFonts w:ascii="Times New Roman" w:hAnsi="Times New Roman"/>
          <w:bCs/>
          <w:sz w:val="24"/>
          <w:szCs w:val="24"/>
          <w:lang w:val="lv-LV"/>
        </w:rPr>
        <w:t>Audriņu pamatskola</w:t>
      </w:r>
      <w:r w:rsidRPr="00BB414F">
        <w:rPr>
          <w:rFonts w:ascii="Times New Roman" w:hAnsi="Times New Roman"/>
          <w:bCs/>
          <w:sz w:val="24"/>
          <w:szCs w:val="24"/>
          <w:lang w:val="lv-LV"/>
        </w:rPr>
        <w:t>;</w:t>
      </w:r>
    </w:p>
    <w:p w:rsidR="000A059C" w:rsidRPr="00BB414F" w:rsidRDefault="000A059C" w:rsidP="00D20678">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Pr>
          <w:rFonts w:ascii="Times New Roman" w:hAnsi="Times New Roman"/>
          <w:bCs/>
          <w:sz w:val="24"/>
          <w:szCs w:val="24"/>
          <w:lang w:val="lv-LV"/>
        </w:rPr>
        <w:t xml:space="preserve"> Audriņu pirmskolas izglītības iestāde</w:t>
      </w:r>
      <w:r w:rsidRPr="00BB414F">
        <w:rPr>
          <w:rFonts w:ascii="Times New Roman" w:hAnsi="Times New Roman"/>
          <w:bCs/>
          <w:sz w:val="24"/>
          <w:szCs w:val="24"/>
          <w:lang w:val="lv-LV"/>
        </w:rPr>
        <w:t>.</w:t>
      </w:r>
    </w:p>
    <w:p w:rsidR="000A059C" w:rsidRPr="00BB414F"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414F">
        <w:rPr>
          <w:rFonts w:ascii="Times New Roman" w:hAnsi="Times New Roman"/>
          <w:bCs/>
          <w:sz w:val="24"/>
          <w:szCs w:val="24"/>
          <w:lang w:val="lv-LV"/>
        </w:rPr>
        <w:lastRenderedPageBreak/>
        <w:t>Pārvaldes teritorijā esošo Domes iestāžu, to struktūrvienību vadītāju darbības tiesiskuma un lietderības kontroli veic Pašvaldības izp</w:t>
      </w:r>
      <w:r w:rsidR="00A958C4">
        <w:rPr>
          <w:rFonts w:ascii="Times New Roman" w:hAnsi="Times New Roman"/>
          <w:bCs/>
          <w:sz w:val="24"/>
          <w:szCs w:val="24"/>
          <w:lang w:val="lv-LV"/>
        </w:rPr>
        <w:t xml:space="preserve">ilddirektors, bet šo </w:t>
      </w:r>
      <w:r w:rsidR="00A958C4" w:rsidRPr="00BB2A6C">
        <w:rPr>
          <w:rFonts w:ascii="Times New Roman" w:hAnsi="Times New Roman"/>
          <w:bCs/>
          <w:sz w:val="24"/>
          <w:szCs w:val="24"/>
          <w:lang w:val="lv-LV"/>
        </w:rPr>
        <w:t>iestāžu un</w:t>
      </w:r>
      <w:r w:rsidR="00335A97">
        <w:rPr>
          <w:rFonts w:ascii="Times New Roman" w:hAnsi="Times New Roman"/>
          <w:bCs/>
          <w:sz w:val="24"/>
          <w:szCs w:val="24"/>
          <w:lang w:val="lv-LV"/>
        </w:rPr>
        <w:t xml:space="preserve"> </w:t>
      </w:r>
      <w:r w:rsidRPr="00BB414F">
        <w:rPr>
          <w:rFonts w:ascii="Times New Roman" w:hAnsi="Times New Roman"/>
          <w:bCs/>
          <w:sz w:val="24"/>
          <w:szCs w:val="24"/>
          <w:lang w:val="lv-LV"/>
        </w:rPr>
        <w:t>struktūrvienību saimnieciski tehniskā nodrošinājuma kontroli - Pārvaldes vadītājs.</w:t>
      </w: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BB2A6C" w:rsidRDefault="000A059C" w:rsidP="000A059C">
      <w:pPr>
        <w:pStyle w:val="ListParagraph"/>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PĀRVALDES KOMPETENCE</w:t>
      </w:r>
      <w:r w:rsidR="00623FC8" w:rsidRPr="00BB2A6C">
        <w:rPr>
          <w:rFonts w:ascii="Times New Roman" w:hAnsi="Times New Roman"/>
          <w:b/>
          <w:bCs/>
          <w:sz w:val="24"/>
          <w:szCs w:val="24"/>
          <w:lang w:val="lv-LV"/>
        </w:rPr>
        <w:t xml:space="preserve"> UN ATBILDĪBA</w:t>
      </w:r>
    </w:p>
    <w:p w:rsidR="000A059C" w:rsidRPr="00BB2A6C" w:rsidRDefault="000A059C" w:rsidP="000A059C">
      <w:pPr>
        <w:pStyle w:val="ListParagraph"/>
        <w:numPr>
          <w:ilvl w:val="1"/>
          <w:numId w:val="2"/>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 veic šādas funkcijas un uzdevumus:</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w:t>
      </w:r>
      <w:r w:rsidR="00443CBE" w:rsidRPr="00BB2A6C">
        <w:rPr>
          <w:rFonts w:ascii="Times New Roman" w:hAnsi="Times New Roman"/>
          <w:bCs/>
          <w:sz w:val="24"/>
          <w:szCs w:val="24"/>
          <w:lang w:val="lv-LV"/>
        </w:rPr>
        <w:t xml:space="preserve">Pašvaldībai noteikto funkciju un </w:t>
      </w:r>
      <w:r w:rsidRPr="00BB2A6C">
        <w:rPr>
          <w:rFonts w:ascii="Times New Roman" w:hAnsi="Times New Roman"/>
          <w:bCs/>
          <w:sz w:val="24"/>
          <w:szCs w:val="24"/>
          <w:lang w:val="lv-LV"/>
        </w:rPr>
        <w:t>Domes lēmumu izpildi Pārvaldes darbības teritorijā ievērojot labas pārvaldības principus;</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komunālo pakalpojumu (ūdensapgāde, kanalizācija, notekūdeņu attīrīšana un citu pakalpojumu) sniegšanu iedzīvotājiem, pieņem no iedzīvotājiem maksājumus par Pārvaldes sniegtajiem komunālajiem un citiem pakalpojumiem; sagatavo un iesniedz Domei apstiprināšanai pakalpojumu </w:t>
      </w:r>
      <w:r w:rsidR="00E5330D" w:rsidRPr="00BB2A6C">
        <w:rPr>
          <w:rFonts w:ascii="Times New Roman" w:hAnsi="Times New Roman"/>
          <w:bCs/>
          <w:sz w:val="24"/>
          <w:szCs w:val="24"/>
          <w:lang w:val="lv-LV"/>
        </w:rPr>
        <w:t>izcenojumus (</w:t>
      </w:r>
      <w:r w:rsidRPr="00BB2A6C">
        <w:rPr>
          <w:rFonts w:ascii="Times New Roman" w:hAnsi="Times New Roman"/>
          <w:bCs/>
          <w:sz w:val="24"/>
          <w:szCs w:val="24"/>
          <w:lang w:val="lv-LV"/>
        </w:rPr>
        <w:t>tarifus</w:t>
      </w:r>
      <w:r w:rsidR="00E5330D" w:rsidRPr="00BB2A6C">
        <w:rPr>
          <w:rFonts w:ascii="Times New Roman" w:hAnsi="Times New Roman"/>
          <w:bCs/>
          <w:sz w:val="24"/>
          <w:szCs w:val="24"/>
          <w:lang w:val="lv-LV"/>
        </w:rPr>
        <w:t>)</w:t>
      </w:r>
      <w:r w:rsidRPr="00BB2A6C">
        <w:rPr>
          <w:rFonts w:ascii="Times New Roman" w:hAnsi="Times New Roman"/>
          <w:bCs/>
          <w:sz w:val="24"/>
          <w:szCs w:val="24"/>
          <w:lang w:val="lv-LV"/>
        </w:rPr>
        <w:t>; organizē sadzīves atkritumu savākšanu, nodrošina teritorijas labiekārtošanu, kapsētu uzturēšanu, ielu un laukumu apgaismošanu, nodrošina Pašvaldības īpašumā/valdījumā esošo dzīvojamo māju un dzīvokļu apsaimniekošanu, organizē un</w:t>
      </w:r>
      <w:r w:rsidR="00A27B4F" w:rsidRPr="00BB2A6C">
        <w:rPr>
          <w:rFonts w:ascii="Times New Roman" w:hAnsi="Times New Roman"/>
          <w:bCs/>
          <w:sz w:val="24"/>
          <w:szCs w:val="24"/>
          <w:lang w:val="lv-LV"/>
        </w:rPr>
        <w:t>/vai</w:t>
      </w:r>
      <w:r w:rsidRPr="00BB2A6C">
        <w:rPr>
          <w:rFonts w:ascii="Times New Roman" w:hAnsi="Times New Roman"/>
          <w:bCs/>
          <w:sz w:val="24"/>
          <w:szCs w:val="24"/>
          <w:lang w:val="lv-LV"/>
        </w:rPr>
        <w:t xml:space="preserve"> koordinē privatizēto daudzdzīvokļu dzīvojamo māju pārvaldīšanas un apsaimniekošanas jautājumus; </w:t>
      </w:r>
    </w:p>
    <w:p w:rsidR="00A958C4" w:rsidRPr="00BB2A6C" w:rsidRDefault="000A059C" w:rsidP="00A958C4">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organizē Pašvaldības autoceļu ikdienas un periodisko uzturēšanu Pārvaldes teritorijā, racionāli izlieto Domes piešķirtos naudas līdzekļus autoceļu un ielu uzturēšanai u</w:t>
      </w:r>
      <w:r w:rsidR="00A27B4F" w:rsidRPr="00BB2A6C">
        <w:rPr>
          <w:rFonts w:ascii="Times New Roman" w:hAnsi="Times New Roman"/>
          <w:bCs/>
          <w:sz w:val="24"/>
          <w:szCs w:val="24"/>
          <w:lang w:val="lv-LV"/>
        </w:rPr>
        <w:t>n pārvaldīšanai; sadarbojas ar P</w:t>
      </w:r>
      <w:r w:rsidRPr="00BB2A6C">
        <w:rPr>
          <w:rFonts w:ascii="Times New Roman" w:hAnsi="Times New Roman"/>
          <w:bCs/>
          <w:sz w:val="24"/>
          <w:szCs w:val="24"/>
          <w:lang w:val="lv-LV"/>
        </w:rPr>
        <w:t xml:space="preserve">ašvaldības </w:t>
      </w:r>
      <w:r w:rsidR="00A27B4F" w:rsidRPr="00BB2A6C">
        <w:rPr>
          <w:rFonts w:ascii="Times New Roman" w:hAnsi="Times New Roman"/>
          <w:bCs/>
          <w:sz w:val="24"/>
          <w:szCs w:val="24"/>
          <w:lang w:val="lv-LV"/>
        </w:rPr>
        <w:t xml:space="preserve">administrācijas, turpmāk tekstā – Administrācijas, </w:t>
      </w:r>
      <w:r w:rsidRPr="00BB2A6C">
        <w:rPr>
          <w:rFonts w:ascii="Times New Roman" w:hAnsi="Times New Roman"/>
          <w:bCs/>
          <w:sz w:val="24"/>
          <w:szCs w:val="24"/>
          <w:lang w:val="lv-LV"/>
        </w:rPr>
        <w:t>str</w:t>
      </w:r>
      <w:r w:rsidR="00E5330D" w:rsidRPr="00BB2A6C">
        <w:rPr>
          <w:rFonts w:ascii="Times New Roman" w:hAnsi="Times New Roman"/>
          <w:bCs/>
          <w:sz w:val="24"/>
          <w:szCs w:val="24"/>
          <w:lang w:val="lv-LV"/>
        </w:rPr>
        <w:t>uktūrvienībām un speciālistiem P</w:t>
      </w:r>
      <w:r w:rsidRPr="00BB2A6C">
        <w:rPr>
          <w:rFonts w:ascii="Times New Roman" w:hAnsi="Times New Roman"/>
          <w:bCs/>
          <w:sz w:val="24"/>
          <w:szCs w:val="24"/>
          <w:lang w:val="lv-LV"/>
        </w:rPr>
        <w:t>ašvaldības autoceļu uzturēšanas un pārvaldīšanas jautājumos;</w:t>
      </w:r>
    </w:p>
    <w:p w:rsidR="00A27B4F" w:rsidRPr="00BB2A6C" w:rsidRDefault="007F5584" w:rsidP="00A958C4">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veic P</w:t>
      </w:r>
      <w:r w:rsidR="00A27B4F" w:rsidRPr="00BB2A6C">
        <w:rPr>
          <w:rFonts w:ascii="Times New Roman" w:hAnsi="Times New Roman"/>
          <w:bCs/>
          <w:sz w:val="24"/>
          <w:szCs w:val="24"/>
          <w:lang w:val="lv-LV"/>
        </w:rPr>
        <w:t>ārvaldes teritorijā</w:t>
      </w:r>
      <w:r w:rsidRPr="00BB2A6C">
        <w:rPr>
          <w:rFonts w:ascii="Times New Roman" w:hAnsi="Times New Roman"/>
          <w:bCs/>
          <w:sz w:val="24"/>
          <w:szCs w:val="24"/>
          <w:lang w:val="lv-LV"/>
        </w:rPr>
        <w:t xml:space="preserve"> esošā</w:t>
      </w:r>
      <w:r w:rsidR="00A27B4F" w:rsidRPr="00BB2A6C">
        <w:rPr>
          <w:rFonts w:ascii="Times New Roman" w:hAnsi="Times New Roman"/>
          <w:bCs/>
          <w:sz w:val="24"/>
          <w:szCs w:val="24"/>
          <w:lang w:val="lv-LV"/>
        </w:rPr>
        <w:t xml:space="preserve"> P</w:t>
      </w:r>
      <w:r w:rsidRPr="00BB2A6C">
        <w:rPr>
          <w:rFonts w:ascii="Times New Roman" w:hAnsi="Times New Roman"/>
          <w:bCs/>
          <w:sz w:val="24"/>
          <w:szCs w:val="24"/>
          <w:lang w:val="lv-LV"/>
        </w:rPr>
        <w:t>ašvaldības īpašumu uzskaiti un</w:t>
      </w:r>
      <w:r w:rsidR="00A27B4F" w:rsidRPr="00BB2A6C">
        <w:rPr>
          <w:rFonts w:ascii="Times New Roman" w:hAnsi="Times New Roman"/>
          <w:bCs/>
          <w:sz w:val="24"/>
          <w:szCs w:val="24"/>
          <w:lang w:val="lv-LV"/>
        </w:rPr>
        <w:t xml:space="preserve"> reģistrāciju (izņemot reģistrāciju zemesgrāmatā, ko veic uz Domes vai Pašvaldības amatpersonu pilnvarojuma pamata</w:t>
      </w:r>
      <w:r w:rsidRPr="00BB2A6C">
        <w:rPr>
          <w:rFonts w:ascii="Times New Roman" w:hAnsi="Times New Roman"/>
          <w:bCs/>
          <w:sz w:val="24"/>
          <w:szCs w:val="24"/>
          <w:lang w:val="lv-LV"/>
        </w:rPr>
        <w:t xml:space="preserve">), kā arī nodrošina Pašvaldības un Pārvaldes nekustamā īpašuma un kustamās mantas apsaimniekošanu </w:t>
      </w:r>
      <w:r w:rsidR="007A0B03" w:rsidRPr="00BB2A6C">
        <w:rPr>
          <w:rFonts w:ascii="Times New Roman" w:hAnsi="Times New Roman"/>
          <w:bCs/>
          <w:sz w:val="24"/>
          <w:szCs w:val="24"/>
          <w:lang w:val="lv-LV"/>
        </w:rPr>
        <w:t>(</w:t>
      </w:r>
      <w:r w:rsidRPr="00BB2A6C">
        <w:rPr>
          <w:rFonts w:ascii="Times New Roman" w:hAnsi="Times New Roman"/>
          <w:bCs/>
          <w:sz w:val="24"/>
          <w:szCs w:val="24"/>
          <w:lang w:val="lv-LV"/>
        </w:rPr>
        <w:t>uzturēšanu</w:t>
      </w:r>
      <w:r w:rsidR="007A0B03" w:rsidRPr="00BB2A6C">
        <w:rPr>
          <w:rFonts w:ascii="Times New Roman" w:hAnsi="Times New Roman"/>
          <w:bCs/>
          <w:sz w:val="24"/>
          <w:szCs w:val="24"/>
          <w:lang w:val="lv-LV"/>
        </w:rPr>
        <w:t>)</w:t>
      </w:r>
      <w:r w:rsidR="00A27B4F" w:rsidRPr="00BB2A6C">
        <w:rPr>
          <w:rFonts w:ascii="Times New Roman" w:hAnsi="Times New Roman"/>
          <w:bCs/>
          <w:sz w:val="24"/>
          <w:szCs w:val="24"/>
          <w:lang w:val="lv-LV"/>
        </w:rPr>
        <w:t xml:space="preserve">; </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nodrošina Pārvaldes teritorijā esošo Domes iestāžu</w:t>
      </w:r>
      <w:r w:rsidR="007A0B03" w:rsidRPr="00BB2A6C">
        <w:rPr>
          <w:rFonts w:ascii="Times New Roman" w:hAnsi="Times New Roman"/>
          <w:bCs/>
          <w:sz w:val="24"/>
          <w:szCs w:val="24"/>
          <w:lang w:val="lv-LV"/>
        </w:rPr>
        <w:t xml:space="preserve"> vai to struktūrvienību</w:t>
      </w:r>
      <w:r w:rsidRPr="00BB2A6C">
        <w:rPr>
          <w:rFonts w:ascii="Times New Roman" w:hAnsi="Times New Roman"/>
          <w:bCs/>
          <w:sz w:val="24"/>
          <w:szCs w:val="24"/>
          <w:lang w:val="lv-LV"/>
        </w:rPr>
        <w:t xml:space="preserve"> (vispārējās, pirmsskolas un citas iestādes) tehnisko un saimniecisko apkalpošanu, tajā skaitā apkuri, ūdensapgādi, kanalizācijas notekūdeņu savākšanu un novadīšanu, atkritumu savākšanu un izvešanu, ēku apsardzi, uzkopšanu, teritorijas labiekārtošanu un ugunsdrošības noteikumu ievērošanu;</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organizē un nodrošina ugunsdrošības un darba aizsardzības pasākumus Pārvaldes iestādēs (struktūrvienībās) un objektos, tajā skaitā, Pārvaldes ter</w:t>
      </w:r>
      <w:r w:rsidR="0098472B" w:rsidRPr="00BB2A6C">
        <w:rPr>
          <w:rFonts w:ascii="Times New Roman" w:hAnsi="Times New Roman"/>
          <w:bCs/>
          <w:sz w:val="24"/>
          <w:szCs w:val="24"/>
          <w:lang w:val="lv-LV"/>
        </w:rPr>
        <w:t>itorijā esošajās Domes iestādēs vai</w:t>
      </w:r>
      <w:r w:rsidRPr="00BB2A6C">
        <w:rPr>
          <w:rFonts w:ascii="Times New Roman" w:hAnsi="Times New Roman"/>
          <w:bCs/>
          <w:sz w:val="24"/>
          <w:szCs w:val="24"/>
          <w:lang w:val="lv-LV"/>
        </w:rPr>
        <w:t xml:space="preserve"> to struktūrvienībās (attiecībā uz pilnīgi visiem nodarbinātajiem, tajā skaitā, pedagogiem, sociālajiem darbiniekiem, bāriņtiesu locekļiem, bāriņtiesu sekretāriem, zemes lietu speciālistiem</w:t>
      </w:r>
      <w:r w:rsidR="0098472B" w:rsidRPr="00BB2A6C">
        <w:rPr>
          <w:rFonts w:ascii="Times New Roman" w:hAnsi="Times New Roman"/>
          <w:bCs/>
          <w:sz w:val="24"/>
          <w:szCs w:val="24"/>
          <w:lang w:val="lv-LV"/>
        </w:rPr>
        <w:t>,</w:t>
      </w:r>
      <w:r w:rsidRPr="00BB2A6C">
        <w:rPr>
          <w:rFonts w:ascii="Times New Roman" w:hAnsi="Times New Roman"/>
          <w:bCs/>
          <w:sz w:val="24"/>
          <w:szCs w:val="24"/>
          <w:lang w:val="lv-LV"/>
        </w:rPr>
        <w:t xml:space="preserve"> u.c. speciālistiem);</w:t>
      </w:r>
    </w:p>
    <w:p w:rsidR="000A059C" w:rsidRPr="00BB2A6C" w:rsidRDefault="0008500F"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noteiktajā kārtībā </w:t>
      </w:r>
      <w:r w:rsidR="000A059C" w:rsidRPr="00BB2A6C">
        <w:rPr>
          <w:rFonts w:ascii="Times New Roman" w:hAnsi="Times New Roman"/>
          <w:bCs/>
          <w:sz w:val="24"/>
          <w:szCs w:val="24"/>
          <w:lang w:val="lv-LV"/>
        </w:rPr>
        <w:t xml:space="preserve">veic pasākumus darba aizsardzības sistēmas izveidošanai, uzlabošanai, ieviešanai, uzraudzīšanai un uzturēšanai Pārvaldes struktūrvienībās un </w:t>
      </w:r>
      <w:r w:rsidR="0098472B" w:rsidRPr="00BB2A6C">
        <w:rPr>
          <w:rFonts w:ascii="Times New Roman" w:hAnsi="Times New Roman"/>
          <w:bCs/>
          <w:sz w:val="24"/>
          <w:szCs w:val="24"/>
          <w:lang w:val="lv-LV"/>
        </w:rPr>
        <w:t>Pārvaldes teritorijā esošajās Domes iestādēs vai to struktūrvienībās</w:t>
      </w:r>
      <w:r w:rsidR="000A059C" w:rsidRPr="00BB2A6C">
        <w:rPr>
          <w:rFonts w:ascii="Times New Roman" w:hAnsi="Times New Roman"/>
          <w:bCs/>
          <w:sz w:val="24"/>
          <w:szCs w:val="24"/>
          <w:lang w:val="lv-LV"/>
        </w:rPr>
        <w:t xml:space="preserve">; </w:t>
      </w:r>
    </w:p>
    <w:p w:rsidR="000A059C" w:rsidRPr="00BB2A6C" w:rsidRDefault="000A059C" w:rsidP="00D20678">
      <w:pPr>
        <w:pStyle w:val="ListParagraph"/>
        <w:numPr>
          <w:ilvl w:val="0"/>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skolēnu pārvadājumus, šī jautājuma risināšanā </w:t>
      </w:r>
      <w:r w:rsidR="003148CF" w:rsidRPr="00BB2A6C">
        <w:rPr>
          <w:rFonts w:ascii="Times New Roman" w:hAnsi="Times New Roman"/>
          <w:bCs/>
          <w:sz w:val="24"/>
          <w:szCs w:val="24"/>
          <w:lang w:val="lv-LV"/>
        </w:rPr>
        <w:t xml:space="preserve">sadarbojas </w:t>
      </w:r>
      <w:r w:rsidRPr="00BB2A6C">
        <w:rPr>
          <w:rFonts w:ascii="Times New Roman" w:hAnsi="Times New Roman"/>
          <w:bCs/>
          <w:sz w:val="24"/>
          <w:szCs w:val="24"/>
          <w:lang w:val="lv-LV"/>
        </w:rPr>
        <w:t xml:space="preserve">ar </w:t>
      </w:r>
      <w:r w:rsidR="003148CF" w:rsidRPr="00BB2A6C">
        <w:rPr>
          <w:rFonts w:ascii="Times New Roman" w:hAnsi="Times New Roman"/>
          <w:bCs/>
          <w:sz w:val="24"/>
          <w:szCs w:val="24"/>
          <w:lang w:val="lv-LV"/>
        </w:rPr>
        <w:t>Administrācijas</w:t>
      </w:r>
      <w:r w:rsidRPr="00BB2A6C">
        <w:rPr>
          <w:rFonts w:ascii="Times New Roman" w:hAnsi="Times New Roman"/>
          <w:bCs/>
          <w:sz w:val="24"/>
          <w:szCs w:val="24"/>
          <w:lang w:val="lv-LV"/>
        </w:rPr>
        <w:t xml:space="preserve"> Izglītības pārvaldi, citām Pašvaldības </w:t>
      </w:r>
      <w:r w:rsidR="003148CF" w:rsidRPr="00BB2A6C">
        <w:rPr>
          <w:rFonts w:ascii="Times New Roman" w:hAnsi="Times New Roman"/>
          <w:bCs/>
          <w:sz w:val="24"/>
          <w:szCs w:val="24"/>
          <w:lang w:val="lv-LV"/>
        </w:rPr>
        <w:t>P</w:t>
      </w:r>
      <w:r w:rsidRPr="00BB2A6C">
        <w:rPr>
          <w:rFonts w:ascii="Times New Roman" w:hAnsi="Times New Roman"/>
          <w:bCs/>
          <w:sz w:val="24"/>
          <w:szCs w:val="24"/>
          <w:lang w:val="lv-LV"/>
        </w:rPr>
        <w:t xml:space="preserve">ārvaldēm, sagatavo pārskatus un iesniedz </w:t>
      </w:r>
      <w:r w:rsidR="002B7121" w:rsidRPr="00BB2A6C">
        <w:rPr>
          <w:rFonts w:ascii="Times New Roman" w:hAnsi="Times New Roman"/>
          <w:bCs/>
          <w:sz w:val="24"/>
          <w:szCs w:val="24"/>
          <w:lang w:val="lv-LV"/>
        </w:rPr>
        <w:t>Pašvaldības izpilddirektoram</w:t>
      </w:r>
      <w:r w:rsidR="00335A97">
        <w:rPr>
          <w:rFonts w:ascii="Times New Roman" w:hAnsi="Times New Roman"/>
          <w:bCs/>
          <w:sz w:val="24"/>
          <w:szCs w:val="24"/>
          <w:lang w:val="lv-LV"/>
        </w:rPr>
        <w:t xml:space="preserve"> </w:t>
      </w:r>
      <w:r w:rsidRPr="00BB2A6C">
        <w:rPr>
          <w:rFonts w:ascii="Times New Roman" w:hAnsi="Times New Roman"/>
          <w:bCs/>
          <w:sz w:val="24"/>
          <w:szCs w:val="24"/>
          <w:lang w:val="lv-LV"/>
        </w:rPr>
        <w:t>pēc pieprasījuma, kā arī sniedz priekšlikumus šajā jautājumā; veicot skolēnu pārvadājumus ievēro Pašpārvadājumu principu un šo darbību regulējošos normatīvos aktus;</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Domes vai </w:t>
      </w:r>
      <w:r w:rsidR="00E87872" w:rsidRPr="00BB2A6C">
        <w:rPr>
          <w:rFonts w:ascii="Times New Roman" w:hAnsi="Times New Roman"/>
          <w:bCs/>
          <w:sz w:val="24"/>
          <w:szCs w:val="24"/>
          <w:lang w:val="lv-LV"/>
        </w:rPr>
        <w:t>Vadības</w:t>
      </w:r>
      <w:r w:rsidR="00335A97">
        <w:rPr>
          <w:rFonts w:ascii="Times New Roman" w:hAnsi="Times New Roman"/>
          <w:bCs/>
          <w:sz w:val="24"/>
          <w:szCs w:val="24"/>
          <w:lang w:val="lv-LV"/>
        </w:rPr>
        <w:t xml:space="preserve"> </w:t>
      </w:r>
      <w:r w:rsidR="00E87872" w:rsidRPr="00BB2A6C">
        <w:rPr>
          <w:rFonts w:ascii="Times New Roman" w:hAnsi="Times New Roman"/>
          <w:bCs/>
          <w:sz w:val="24"/>
          <w:szCs w:val="24"/>
          <w:lang w:val="lv-LV"/>
        </w:rPr>
        <w:t xml:space="preserve">noteiktajā kārtībā vai uz </w:t>
      </w:r>
      <w:r w:rsidRPr="00BB2A6C">
        <w:rPr>
          <w:rFonts w:ascii="Times New Roman" w:hAnsi="Times New Roman"/>
          <w:bCs/>
          <w:sz w:val="24"/>
          <w:szCs w:val="24"/>
          <w:lang w:val="lv-LV"/>
        </w:rPr>
        <w:t>pilnvarojuma pamata aprēķina un pieņem valsts noteikto nodokļu un nodevu maksājumus, Domes noteikto nodevu maksājumus un maksājumus par pašvaldības sniegtajiem pakalpojumiem, tajā skaitā īres un nomas maksu par P</w:t>
      </w:r>
      <w:r w:rsidR="00667472" w:rsidRPr="00BB2A6C">
        <w:rPr>
          <w:rFonts w:ascii="Times New Roman" w:hAnsi="Times New Roman"/>
          <w:bCs/>
          <w:sz w:val="24"/>
          <w:szCs w:val="24"/>
          <w:lang w:val="lv-LV"/>
        </w:rPr>
        <w:t xml:space="preserve">ašvaldības īpašumā, </w:t>
      </w:r>
      <w:r w:rsidR="00E5330D" w:rsidRPr="00BB2A6C">
        <w:rPr>
          <w:rFonts w:ascii="Times New Roman" w:hAnsi="Times New Roman"/>
          <w:bCs/>
          <w:sz w:val="24"/>
          <w:szCs w:val="24"/>
          <w:lang w:val="lv-LV"/>
        </w:rPr>
        <w:t>valdījumā esošo īpašumu, P</w:t>
      </w:r>
      <w:r w:rsidRPr="00BB2A6C">
        <w:rPr>
          <w:rFonts w:ascii="Times New Roman" w:hAnsi="Times New Roman"/>
          <w:bCs/>
          <w:sz w:val="24"/>
          <w:szCs w:val="24"/>
          <w:lang w:val="lv-LV"/>
        </w:rPr>
        <w:t xml:space="preserve">ašvaldībai </w:t>
      </w:r>
      <w:r w:rsidR="00ED539E" w:rsidRPr="00BB2A6C">
        <w:rPr>
          <w:rFonts w:ascii="Times New Roman" w:hAnsi="Times New Roman"/>
          <w:bCs/>
          <w:sz w:val="24"/>
          <w:szCs w:val="24"/>
          <w:lang w:val="lv-LV"/>
        </w:rPr>
        <w:t xml:space="preserve">piederošajām, </w:t>
      </w:r>
      <w:r w:rsidRPr="00BB2A6C">
        <w:rPr>
          <w:rFonts w:ascii="Times New Roman" w:hAnsi="Times New Roman"/>
          <w:bCs/>
          <w:sz w:val="24"/>
          <w:szCs w:val="24"/>
          <w:lang w:val="lv-LV"/>
        </w:rPr>
        <w:t xml:space="preserve">piekritīgajām </w:t>
      </w:r>
      <w:r w:rsidR="00ED539E" w:rsidRPr="00BB2A6C">
        <w:rPr>
          <w:rFonts w:ascii="Times New Roman" w:hAnsi="Times New Roman"/>
          <w:bCs/>
          <w:sz w:val="24"/>
          <w:szCs w:val="24"/>
          <w:lang w:val="lv-LV"/>
        </w:rPr>
        <w:t>un valdījumā esošajām</w:t>
      </w:r>
      <w:r w:rsidRPr="00BB2A6C">
        <w:rPr>
          <w:rFonts w:ascii="Times New Roman" w:hAnsi="Times New Roman"/>
          <w:bCs/>
          <w:sz w:val="24"/>
          <w:szCs w:val="24"/>
          <w:lang w:val="lv-LV"/>
        </w:rPr>
        <w:t xml:space="preserve"> zemēm;</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veic pasākumus zemes lietošanas, nomas, ierīcības un zemes pārvaldības jautājumos, sadarbojas ar </w:t>
      </w:r>
      <w:r w:rsidR="00667472" w:rsidRPr="00BB2A6C">
        <w:rPr>
          <w:rFonts w:ascii="Times New Roman" w:hAnsi="Times New Roman"/>
          <w:bCs/>
          <w:sz w:val="24"/>
          <w:szCs w:val="24"/>
          <w:lang w:val="lv-LV"/>
        </w:rPr>
        <w:t>Administrācijas</w:t>
      </w:r>
      <w:r w:rsidRPr="00BB2A6C">
        <w:rPr>
          <w:rFonts w:ascii="Times New Roman" w:hAnsi="Times New Roman"/>
          <w:bCs/>
          <w:sz w:val="24"/>
          <w:szCs w:val="24"/>
          <w:lang w:val="lv-LV"/>
        </w:rPr>
        <w:t xml:space="preserve"> Zemes pārvaldības dienestu, atbildīgajiem darbiniekiem un struktūrvienībām, Valsts zemes dienes</w:t>
      </w:r>
      <w:r w:rsidR="00667472" w:rsidRPr="00BB2A6C">
        <w:rPr>
          <w:rFonts w:ascii="Times New Roman" w:hAnsi="Times New Roman"/>
          <w:bCs/>
          <w:sz w:val="24"/>
          <w:szCs w:val="24"/>
          <w:lang w:val="lv-LV"/>
        </w:rPr>
        <w:t>tu, mērniecības uzņēmumiem un pā</w:t>
      </w:r>
      <w:r w:rsidRPr="00BB2A6C">
        <w:rPr>
          <w:rFonts w:ascii="Times New Roman" w:hAnsi="Times New Roman"/>
          <w:bCs/>
          <w:sz w:val="24"/>
          <w:szCs w:val="24"/>
          <w:lang w:val="lv-LV"/>
        </w:rPr>
        <w:t xml:space="preserve">rējām institūcijām, kuru kompetencē ir iepriekš </w:t>
      </w:r>
      <w:r w:rsidR="00667472" w:rsidRPr="00BB2A6C">
        <w:rPr>
          <w:rFonts w:ascii="Times New Roman" w:hAnsi="Times New Roman"/>
          <w:bCs/>
          <w:sz w:val="24"/>
          <w:szCs w:val="24"/>
          <w:lang w:val="lv-LV"/>
        </w:rPr>
        <w:t>norādītie</w:t>
      </w:r>
      <w:r w:rsidRPr="00BB2A6C">
        <w:rPr>
          <w:rFonts w:ascii="Times New Roman" w:hAnsi="Times New Roman"/>
          <w:bCs/>
          <w:sz w:val="24"/>
          <w:szCs w:val="24"/>
          <w:lang w:val="lv-LV"/>
        </w:rPr>
        <w:t xml:space="preserve"> jautājumi; nodrošina Zemes pārvaldības dienesta darbinieku ar darba telpām, biroja aprīkojumu, kancelejas piederumiem, interneta </w:t>
      </w:r>
      <w:proofErr w:type="spellStart"/>
      <w:r w:rsidRPr="00BB2A6C">
        <w:rPr>
          <w:rFonts w:ascii="Times New Roman" w:hAnsi="Times New Roman"/>
          <w:bCs/>
          <w:sz w:val="24"/>
          <w:szCs w:val="24"/>
          <w:lang w:val="lv-LV"/>
        </w:rPr>
        <w:t>pieslēgumu</w:t>
      </w:r>
      <w:proofErr w:type="spellEnd"/>
      <w:r w:rsidRPr="00BB2A6C">
        <w:rPr>
          <w:rFonts w:ascii="Times New Roman" w:hAnsi="Times New Roman"/>
          <w:bCs/>
          <w:sz w:val="24"/>
          <w:szCs w:val="24"/>
          <w:lang w:val="lv-LV"/>
        </w:rPr>
        <w:t>, sakaru līdzekļiem un transportu darba pienākumu veikšanai pagasta teritorijā;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Latvijas Republikas Dzīvesvietas deklarēšanas likuma prasību izpildi Pārvaldes teritorijā;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pasākumus un sadarbojas ar </w:t>
      </w:r>
      <w:r w:rsidR="00070395" w:rsidRPr="00BB2A6C">
        <w:rPr>
          <w:rFonts w:ascii="Times New Roman" w:hAnsi="Times New Roman"/>
          <w:bCs/>
          <w:sz w:val="24"/>
          <w:szCs w:val="24"/>
          <w:lang w:val="lv-LV"/>
        </w:rPr>
        <w:t xml:space="preserve">Administrācijas </w:t>
      </w:r>
      <w:r w:rsidRPr="00BB2A6C">
        <w:rPr>
          <w:rFonts w:ascii="Times New Roman" w:hAnsi="Times New Roman"/>
          <w:bCs/>
          <w:sz w:val="24"/>
          <w:szCs w:val="24"/>
          <w:lang w:val="lv-LV"/>
        </w:rPr>
        <w:t xml:space="preserve">struktūrvienībām attīstības plānošanas un projektu vadības jautājumos attiecībā uz Pārvaldes pārziņā esošo teritoriju;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atbilstoši </w:t>
      </w:r>
      <w:r w:rsidR="00070395" w:rsidRPr="00BB2A6C">
        <w:rPr>
          <w:rFonts w:ascii="Times New Roman" w:hAnsi="Times New Roman"/>
          <w:bCs/>
          <w:sz w:val="24"/>
          <w:szCs w:val="24"/>
          <w:lang w:val="lv-LV"/>
        </w:rPr>
        <w:t xml:space="preserve">normatīvo aktu </w:t>
      </w:r>
      <w:r w:rsidRPr="00BB2A6C">
        <w:rPr>
          <w:rFonts w:ascii="Times New Roman" w:hAnsi="Times New Roman"/>
          <w:bCs/>
          <w:sz w:val="24"/>
          <w:szCs w:val="24"/>
          <w:lang w:val="lv-LV"/>
        </w:rPr>
        <w:t xml:space="preserve">prasībām un savai kompetencei pieņem un </w:t>
      </w:r>
      <w:r w:rsidR="00070395" w:rsidRPr="00BB2A6C">
        <w:rPr>
          <w:rFonts w:ascii="Times New Roman" w:hAnsi="Times New Roman"/>
          <w:bCs/>
          <w:sz w:val="24"/>
          <w:szCs w:val="24"/>
          <w:lang w:val="lv-LV"/>
        </w:rPr>
        <w:t>izskata iesniegumus, sūdzības,</w:t>
      </w:r>
      <w:r w:rsidRPr="00BB2A6C">
        <w:rPr>
          <w:rFonts w:ascii="Times New Roman" w:hAnsi="Times New Roman"/>
          <w:bCs/>
          <w:sz w:val="24"/>
          <w:szCs w:val="24"/>
          <w:lang w:val="lv-LV"/>
        </w:rPr>
        <w:t xml:space="preserve"> priekšlikumus</w:t>
      </w:r>
      <w:r w:rsidR="00070395" w:rsidRPr="00BB2A6C">
        <w:rPr>
          <w:rFonts w:ascii="Times New Roman" w:hAnsi="Times New Roman"/>
          <w:bCs/>
          <w:sz w:val="24"/>
          <w:szCs w:val="24"/>
          <w:lang w:val="lv-LV"/>
        </w:rPr>
        <w:t xml:space="preserve"> un informācijas pieprasījumus</w:t>
      </w:r>
      <w:r w:rsidRPr="00BB2A6C">
        <w:rPr>
          <w:rFonts w:ascii="Times New Roman" w:hAnsi="Times New Roman"/>
          <w:bCs/>
          <w:sz w:val="24"/>
          <w:szCs w:val="24"/>
          <w:lang w:val="lv-LV"/>
        </w:rPr>
        <w:t>;</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Domes kompetencē esošo iesniegumu, sūdzību un priekšlikumu reģistrāciju </w:t>
      </w:r>
      <w:r w:rsidR="00070395" w:rsidRPr="00BB2A6C">
        <w:rPr>
          <w:rFonts w:ascii="Times New Roman" w:hAnsi="Times New Roman"/>
          <w:bCs/>
          <w:sz w:val="24"/>
          <w:szCs w:val="24"/>
          <w:lang w:val="lv-LV"/>
        </w:rPr>
        <w:t xml:space="preserve">Domes noteiktajā </w:t>
      </w:r>
      <w:r w:rsidRPr="00BB2A6C">
        <w:rPr>
          <w:rFonts w:ascii="Times New Roman" w:hAnsi="Times New Roman"/>
          <w:bCs/>
          <w:sz w:val="24"/>
          <w:szCs w:val="24"/>
          <w:lang w:val="lv-LV"/>
        </w:rPr>
        <w:t xml:space="preserve">elektroniskajā dokumentu vadības sistēmā, saskaņā ar </w:t>
      </w:r>
      <w:r w:rsidR="00070395" w:rsidRPr="00BB2A6C">
        <w:rPr>
          <w:rFonts w:ascii="Times New Roman" w:hAnsi="Times New Roman"/>
          <w:bCs/>
          <w:sz w:val="24"/>
          <w:szCs w:val="24"/>
          <w:lang w:val="lv-LV"/>
        </w:rPr>
        <w:t xml:space="preserve">Administrācijas </w:t>
      </w:r>
      <w:r w:rsidRPr="00BB2A6C">
        <w:rPr>
          <w:rFonts w:ascii="Times New Roman" w:hAnsi="Times New Roman"/>
          <w:bCs/>
          <w:sz w:val="24"/>
          <w:szCs w:val="24"/>
          <w:lang w:val="lv-LV"/>
        </w:rPr>
        <w:t xml:space="preserve">lietu nomenklatūru un Pašvaldības dokumentu aprites kārtību;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kārto dokumentus un Pārvaldes arhīvu, atbilstoši dokumentu pārvaldības prasībām, izstrādājot atsevišķu nomenklatūru un pastāvīgi glabājamo lietu </w:t>
      </w:r>
      <w:r w:rsidR="00837826">
        <w:rPr>
          <w:rFonts w:ascii="Times New Roman" w:hAnsi="Times New Roman"/>
          <w:bCs/>
          <w:sz w:val="24"/>
          <w:szCs w:val="24"/>
          <w:lang w:val="lv-LV"/>
        </w:rPr>
        <w:t xml:space="preserve">un </w:t>
      </w:r>
      <w:r w:rsidR="009D3118">
        <w:rPr>
          <w:rFonts w:ascii="Times New Roman" w:hAnsi="Times New Roman"/>
          <w:bCs/>
          <w:sz w:val="24"/>
          <w:szCs w:val="24"/>
          <w:lang w:val="lv-LV"/>
        </w:rPr>
        <w:t>personāla dokumentu ilgstoši glabājamo lietu uzskaites s</w:t>
      </w:r>
      <w:r w:rsidRPr="00BB2A6C">
        <w:rPr>
          <w:rFonts w:ascii="Times New Roman" w:hAnsi="Times New Roman"/>
          <w:bCs/>
          <w:sz w:val="24"/>
          <w:szCs w:val="24"/>
          <w:lang w:val="lv-LV"/>
        </w:rPr>
        <w:t>arakstu</w:t>
      </w:r>
      <w:r w:rsidR="009D3118">
        <w:rPr>
          <w:rFonts w:ascii="Times New Roman" w:hAnsi="Times New Roman"/>
          <w:bCs/>
          <w:sz w:val="24"/>
          <w:szCs w:val="24"/>
          <w:lang w:val="lv-LV"/>
        </w:rPr>
        <w:t>s, sadarbojas ar Rēzeknes v</w:t>
      </w:r>
      <w:r w:rsidRPr="00BB2A6C">
        <w:rPr>
          <w:rFonts w:ascii="Times New Roman" w:hAnsi="Times New Roman"/>
          <w:bCs/>
          <w:sz w:val="24"/>
          <w:szCs w:val="24"/>
          <w:lang w:val="lv-LV"/>
        </w:rPr>
        <w:t xml:space="preserve">alsts zonālo arhīvu;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atbilstoši likuma „Par arhīviem” prasībām uzkrāj un saglabā Pārvaldes dokumentus līdz to nodošanai valsts arhīvā;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organizē personāla vadību un personāla lietvedību atbilstoši normatīvajiem aktiem; klasificē Pārvaldes un tās struktūrvienību darbinieku amatus atbilstoši normatīvo aktu prasībām;</w:t>
      </w:r>
      <w:r w:rsidR="0013087F" w:rsidRPr="00BB2A6C">
        <w:rPr>
          <w:rFonts w:ascii="Times New Roman" w:hAnsi="Times New Roman"/>
          <w:bCs/>
          <w:sz w:val="24"/>
          <w:szCs w:val="24"/>
          <w:lang w:val="lv-LV"/>
        </w:rPr>
        <w:t xml:space="preserve"> veic darbinieku individuālās kvalifikācijas izvērtēšanu</w:t>
      </w:r>
      <w:r w:rsidR="000A7496" w:rsidRPr="00BB2A6C">
        <w:rPr>
          <w:rFonts w:ascii="Times New Roman" w:hAnsi="Times New Roman"/>
          <w:bCs/>
          <w:sz w:val="24"/>
          <w:szCs w:val="24"/>
          <w:lang w:val="lv-LV"/>
        </w:rPr>
        <w:t xml:space="preserve"> atbilstoši normatīvo aktu prasībām;</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sadarbojoties ar P</w:t>
      </w:r>
      <w:r w:rsidR="005B627B" w:rsidRPr="00BB2A6C">
        <w:rPr>
          <w:rFonts w:ascii="Times New Roman" w:hAnsi="Times New Roman"/>
          <w:bCs/>
          <w:sz w:val="24"/>
          <w:szCs w:val="24"/>
          <w:lang w:val="lv-LV"/>
        </w:rPr>
        <w:t>ašvaldības D</w:t>
      </w:r>
      <w:r w:rsidRPr="00BB2A6C">
        <w:rPr>
          <w:rFonts w:ascii="Times New Roman" w:hAnsi="Times New Roman"/>
          <w:bCs/>
          <w:sz w:val="24"/>
          <w:szCs w:val="24"/>
          <w:lang w:val="lv-LV"/>
        </w:rPr>
        <w:t>zimtsarakstu nodaļu, sniedz organizatorisku atbalstu iedzīvotājiem jautājumu, kas saistīti ar civilstāvokļu aktiem, risināšanā;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w:t>
      </w:r>
      <w:r w:rsidR="005B627B" w:rsidRPr="00BB2A6C">
        <w:rPr>
          <w:rFonts w:ascii="Times New Roman" w:hAnsi="Times New Roman"/>
          <w:bCs/>
          <w:sz w:val="24"/>
          <w:szCs w:val="24"/>
          <w:lang w:val="lv-LV"/>
        </w:rPr>
        <w:t xml:space="preserve">Pašvaldības </w:t>
      </w:r>
      <w:r w:rsidRPr="00BB2A6C">
        <w:rPr>
          <w:rFonts w:ascii="Times New Roman" w:hAnsi="Times New Roman"/>
          <w:bCs/>
          <w:sz w:val="24"/>
          <w:szCs w:val="24"/>
          <w:lang w:val="lv-LV"/>
        </w:rPr>
        <w:t>Būvvaldi būvniecības kontroles jautājumos Pārvaldes teritorijā;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Pašvaldības Sociālo dienestu </w:t>
      </w:r>
      <w:r w:rsidR="005B627B" w:rsidRPr="00BB2A6C">
        <w:rPr>
          <w:rFonts w:ascii="Times New Roman" w:hAnsi="Times New Roman"/>
          <w:bCs/>
          <w:sz w:val="24"/>
          <w:szCs w:val="24"/>
          <w:lang w:val="lv-LV"/>
        </w:rPr>
        <w:t xml:space="preserve">normatīvajos aktos </w:t>
      </w:r>
      <w:r w:rsidRPr="00BB2A6C">
        <w:rPr>
          <w:rFonts w:ascii="Times New Roman" w:hAnsi="Times New Roman"/>
          <w:bCs/>
          <w:sz w:val="24"/>
          <w:szCs w:val="24"/>
          <w:lang w:val="lv-LV"/>
        </w:rPr>
        <w:t xml:space="preserve">un </w:t>
      </w:r>
      <w:r w:rsidR="005B627B" w:rsidRPr="00BB2A6C">
        <w:rPr>
          <w:rFonts w:ascii="Times New Roman" w:hAnsi="Times New Roman"/>
          <w:bCs/>
          <w:sz w:val="24"/>
          <w:szCs w:val="24"/>
          <w:lang w:val="lv-LV"/>
        </w:rPr>
        <w:t>P</w:t>
      </w:r>
      <w:r w:rsidRPr="00BB2A6C">
        <w:rPr>
          <w:rFonts w:ascii="Times New Roman" w:hAnsi="Times New Roman"/>
          <w:bCs/>
          <w:sz w:val="24"/>
          <w:szCs w:val="24"/>
          <w:lang w:val="lv-LV"/>
        </w:rPr>
        <w:t xml:space="preserve">ašvaldības saistošajos noteikumos noteiktās palīdzības sniegšanā Pārvaldes teritorijā dzīvojošajiem iedzīvotājiem; nodrošina </w:t>
      </w:r>
      <w:r w:rsidR="0008500F" w:rsidRPr="00BB2A6C">
        <w:rPr>
          <w:rFonts w:ascii="Times New Roman" w:hAnsi="Times New Roman"/>
          <w:bCs/>
          <w:sz w:val="24"/>
          <w:szCs w:val="24"/>
          <w:lang w:val="lv-LV"/>
        </w:rPr>
        <w:t>S</w:t>
      </w:r>
      <w:r w:rsidRPr="00BB2A6C">
        <w:rPr>
          <w:rFonts w:ascii="Times New Roman" w:hAnsi="Times New Roman"/>
          <w:bCs/>
          <w:sz w:val="24"/>
          <w:szCs w:val="24"/>
          <w:lang w:val="lv-LV"/>
        </w:rPr>
        <w:t xml:space="preserve">ociālā dienesta darbiniekus </w:t>
      </w:r>
      <w:r w:rsidR="00FA2D15" w:rsidRPr="00BB2A6C">
        <w:rPr>
          <w:rFonts w:ascii="Times New Roman" w:hAnsi="Times New Roman"/>
          <w:bCs/>
          <w:sz w:val="24"/>
          <w:szCs w:val="24"/>
          <w:lang w:val="lv-LV"/>
        </w:rPr>
        <w:t xml:space="preserve">ar darba telpām, biroja aprīkojumu, kancelejas piederumiem, interneta </w:t>
      </w:r>
      <w:proofErr w:type="spellStart"/>
      <w:r w:rsidR="00FA2D15" w:rsidRPr="00BB2A6C">
        <w:rPr>
          <w:rFonts w:ascii="Times New Roman" w:hAnsi="Times New Roman"/>
          <w:bCs/>
          <w:sz w:val="24"/>
          <w:szCs w:val="24"/>
          <w:lang w:val="lv-LV"/>
        </w:rPr>
        <w:t>pieslēgumu</w:t>
      </w:r>
      <w:proofErr w:type="spellEnd"/>
      <w:r w:rsidR="00FA2D15" w:rsidRPr="00BB2A6C">
        <w:rPr>
          <w:rFonts w:ascii="Times New Roman" w:hAnsi="Times New Roman"/>
          <w:bCs/>
          <w:sz w:val="24"/>
          <w:szCs w:val="24"/>
          <w:lang w:val="lv-LV"/>
        </w:rPr>
        <w:t>, sakaru līdzekļiem un transportu darba pienākumu veikšanai pagasta teritorijā</w:t>
      </w:r>
      <w:r w:rsidRPr="00BB2A6C">
        <w:rPr>
          <w:rFonts w:ascii="Times New Roman" w:hAnsi="Times New Roman"/>
          <w:bCs/>
          <w:sz w:val="24"/>
          <w:szCs w:val="24"/>
          <w:lang w:val="lv-LV"/>
        </w:rPr>
        <w:t>;</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sadarbībā ar Sociālo dienestu risina jautājumus par apbedīšanas pakalpojumu sniegšanu (transports, kapa rakšana) un smagi slimu cilvēku</w:t>
      </w:r>
      <w:r w:rsidR="000A7496" w:rsidRPr="00BB2A6C">
        <w:rPr>
          <w:rFonts w:ascii="Times New Roman" w:hAnsi="Times New Roman"/>
          <w:bCs/>
          <w:sz w:val="24"/>
          <w:szCs w:val="24"/>
          <w:lang w:val="lv-LV"/>
        </w:rPr>
        <w:t>, bērnu no trūcīgām ģimenēm</w:t>
      </w:r>
      <w:r w:rsidRPr="00BB2A6C">
        <w:rPr>
          <w:rFonts w:ascii="Times New Roman" w:hAnsi="Times New Roman"/>
          <w:bCs/>
          <w:sz w:val="24"/>
          <w:szCs w:val="24"/>
          <w:lang w:val="lv-LV"/>
        </w:rPr>
        <w:t xml:space="preserve"> transportēšanu līdz ārstniecības iestādei un atpakaļ;</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Pašvaldības bāriņtiesu, nodrošina bāriņtiesas darbiniekus </w:t>
      </w:r>
      <w:r w:rsidR="00FA2D15" w:rsidRPr="00BB2A6C">
        <w:rPr>
          <w:rFonts w:ascii="Times New Roman" w:hAnsi="Times New Roman"/>
          <w:bCs/>
          <w:sz w:val="24"/>
          <w:szCs w:val="24"/>
          <w:lang w:val="lv-LV"/>
        </w:rPr>
        <w:t xml:space="preserve">ar darba telpām, biroja aprīkojumu, kancelejas piederumiem, interneta </w:t>
      </w:r>
      <w:proofErr w:type="spellStart"/>
      <w:r w:rsidR="00FA2D15" w:rsidRPr="00BB2A6C">
        <w:rPr>
          <w:rFonts w:ascii="Times New Roman" w:hAnsi="Times New Roman"/>
          <w:bCs/>
          <w:sz w:val="24"/>
          <w:szCs w:val="24"/>
          <w:lang w:val="lv-LV"/>
        </w:rPr>
        <w:t>pieslēgumu</w:t>
      </w:r>
      <w:proofErr w:type="spellEnd"/>
      <w:r w:rsidR="00FA2D15" w:rsidRPr="00BB2A6C">
        <w:rPr>
          <w:rFonts w:ascii="Times New Roman" w:hAnsi="Times New Roman"/>
          <w:bCs/>
          <w:sz w:val="24"/>
          <w:szCs w:val="24"/>
          <w:lang w:val="lv-LV"/>
        </w:rPr>
        <w:t>, sakaru līdzekļiem un transportu darba pienākumu veikšanai pagasta teritorijā</w:t>
      </w:r>
      <w:r w:rsidRPr="00BB2A6C">
        <w:rPr>
          <w:rFonts w:ascii="Times New Roman" w:hAnsi="Times New Roman"/>
          <w:bCs/>
          <w:sz w:val="24"/>
          <w:szCs w:val="24"/>
          <w:lang w:val="lv-LV"/>
        </w:rPr>
        <w:t>;</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sadarbībā ar </w:t>
      </w:r>
      <w:r w:rsidR="00FA2D15" w:rsidRPr="00BB2A6C">
        <w:rPr>
          <w:rFonts w:ascii="Times New Roman" w:hAnsi="Times New Roman"/>
          <w:bCs/>
          <w:sz w:val="24"/>
          <w:szCs w:val="24"/>
          <w:lang w:val="lv-LV"/>
        </w:rPr>
        <w:t>A</w:t>
      </w:r>
      <w:r w:rsidRPr="00BB2A6C">
        <w:rPr>
          <w:rFonts w:ascii="Times New Roman" w:hAnsi="Times New Roman"/>
          <w:bCs/>
          <w:sz w:val="24"/>
          <w:szCs w:val="24"/>
          <w:lang w:val="lv-LV"/>
        </w:rPr>
        <w:t xml:space="preserve">dministrāciju organizē civilās aizsardzības plāna izstrādāšanu un ieviešanu </w:t>
      </w:r>
      <w:r w:rsidR="00BE2016" w:rsidRPr="00BB2A6C">
        <w:rPr>
          <w:rFonts w:ascii="Times New Roman" w:hAnsi="Times New Roman"/>
          <w:bCs/>
          <w:sz w:val="24"/>
          <w:szCs w:val="24"/>
          <w:lang w:val="lv-LV"/>
        </w:rPr>
        <w:t>Pārvaldes teritorijā esošās P</w:t>
      </w:r>
      <w:r w:rsidRPr="00BB2A6C">
        <w:rPr>
          <w:rFonts w:ascii="Times New Roman" w:hAnsi="Times New Roman"/>
          <w:bCs/>
          <w:sz w:val="24"/>
          <w:szCs w:val="24"/>
          <w:lang w:val="lv-LV"/>
        </w:rPr>
        <w:t xml:space="preserve">ašvaldības </w:t>
      </w:r>
      <w:r w:rsidR="009D6103" w:rsidRPr="00BB2A6C">
        <w:rPr>
          <w:rFonts w:ascii="Times New Roman" w:hAnsi="Times New Roman"/>
          <w:bCs/>
          <w:sz w:val="24"/>
          <w:szCs w:val="24"/>
          <w:lang w:val="lv-LV"/>
        </w:rPr>
        <w:t xml:space="preserve">institūcijās </w:t>
      </w:r>
      <w:r w:rsidRPr="00BB2A6C">
        <w:rPr>
          <w:rFonts w:ascii="Times New Roman" w:hAnsi="Times New Roman"/>
          <w:bCs/>
          <w:sz w:val="24"/>
          <w:szCs w:val="24"/>
          <w:lang w:val="lv-LV"/>
        </w:rPr>
        <w:t xml:space="preserve">un objektos, kā arī piedalās dabas un tehnoloģisku avāriju seku likvidēšanas organizēšanā;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Pašvaldības institūcijām apkārtējās vides situācijas analīzē, uzlabošanā un priekšlikumu izstrādē tās uzlabošanai;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Pašvaldības finansējuma mērķtiecīgu un efektīvu izlietošanu, sastāda darba plānu tekošajam gadam, tajā atspoguļojot aktivitātes, atbildīgās personas un termiņus; nosaka </w:t>
      </w:r>
      <w:r w:rsidR="00F618C6" w:rsidRPr="00BB2A6C">
        <w:rPr>
          <w:rFonts w:ascii="Times New Roman" w:hAnsi="Times New Roman"/>
          <w:bCs/>
          <w:sz w:val="24"/>
          <w:szCs w:val="24"/>
          <w:lang w:val="lv-LV"/>
        </w:rPr>
        <w:t>Pārvaldes darbības</w:t>
      </w:r>
      <w:r w:rsidR="00335A97">
        <w:rPr>
          <w:rFonts w:ascii="Times New Roman" w:hAnsi="Times New Roman"/>
          <w:bCs/>
          <w:sz w:val="24"/>
          <w:szCs w:val="24"/>
          <w:lang w:val="lv-LV"/>
        </w:rPr>
        <w:t xml:space="preserve"> </w:t>
      </w:r>
      <w:r w:rsidRPr="00BB2A6C">
        <w:rPr>
          <w:rFonts w:ascii="Times New Roman" w:hAnsi="Times New Roman"/>
          <w:bCs/>
          <w:sz w:val="24"/>
          <w:szCs w:val="24"/>
          <w:lang w:val="lv-LV"/>
        </w:rPr>
        <w:t xml:space="preserve">prioritātes pēc svarīguma un iesniedz apstiprināšanai Domei vienlaicīgi ar budžeta projekta iesniegšanu;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nodrošina pilnīgu grāmatvedības uzskaiti, skaidras un bezskaidras naudas aprites noteikumu ievērošanu un kontroli, mantas uzskaiti un norakstīšanu, parādu piedziņu;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grāmatvedības datu apstrādi izmantojot vienotu grāmatvedības programmu, sastāda un iesniedz Pašvaldībai pārskatus par finanšu resursu izlietojumu un bilanci atbilstoši likuma „Par grāmatvedību”, likuma „Par budžeta un finanšu vadību”, citos Latvijas Republikas normatīvajos aktos, šajā Nolikumā un Domes lēmumos noteiktajām prasībām, saskaņā ar Pašvaldības grāmatvedības politiku;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sadarbojas ar Domes atbildīgajiem speciālistiem nekustamā īpašuma nodokļa administrēšanā un iekasēšanā, zemes nomas līgumu slēgšanā  un maksas iekasēšanā;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iesniedz </w:t>
      </w:r>
      <w:r w:rsidR="007A76C1" w:rsidRPr="00BB2A6C">
        <w:rPr>
          <w:rFonts w:ascii="Times New Roman" w:hAnsi="Times New Roman"/>
          <w:bCs/>
          <w:sz w:val="24"/>
          <w:szCs w:val="24"/>
          <w:lang w:val="lv-LV"/>
        </w:rPr>
        <w:t>Administrācijas Finanšu un grāmatvedības nodaļai</w:t>
      </w:r>
      <w:r w:rsidR="00335A97">
        <w:rPr>
          <w:rFonts w:ascii="Times New Roman" w:hAnsi="Times New Roman"/>
          <w:bCs/>
          <w:sz w:val="24"/>
          <w:szCs w:val="24"/>
          <w:lang w:val="lv-LV"/>
        </w:rPr>
        <w:t xml:space="preserve"> </w:t>
      </w:r>
      <w:r w:rsidRPr="00BB2A6C">
        <w:rPr>
          <w:rFonts w:ascii="Times New Roman" w:hAnsi="Times New Roman"/>
          <w:bCs/>
          <w:sz w:val="24"/>
          <w:szCs w:val="24"/>
          <w:lang w:val="lv-LV"/>
        </w:rPr>
        <w:t xml:space="preserve">Pārvaldes gada pārskatu (kas sastāv no vadības ziņojuma un finanšu pārskatiem), kuram ir pievienots zvērināta revidenta atzinums, atbilstoši likuma “Par grāmatvedību”, likuma „Par budžeta un finanšu vadību”, </w:t>
      </w:r>
      <w:r w:rsidR="002079F9" w:rsidRPr="00BB2A6C">
        <w:rPr>
          <w:rFonts w:ascii="Times New Roman" w:hAnsi="Times New Roman"/>
          <w:bCs/>
          <w:sz w:val="24"/>
          <w:szCs w:val="24"/>
          <w:lang w:val="lv-LV"/>
        </w:rPr>
        <w:t xml:space="preserve">citu </w:t>
      </w:r>
      <w:r w:rsidR="007A76C1" w:rsidRPr="00BB2A6C">
        <w:rPr>
          <w:rFonts w:ascii="Times New Roman" w:hAnsi="Times New Roman"/>
          <w:bCs/>
          <w:sz w:val="24"/>
          <w:szCs w:val="24"/>
          <w:lang w:val="lv-LV"/>
        </w:rPr>
        <w:t>normatīv</w:t>
      </w:r>
      <w:r w:rsidR="003B38FB" w:rsidRPr="00BB2A6C">
        <w:rPr>
          <w:rFonts w:ascii="Times New Roman" w:hAnsi="Times New Roman"/>
          <w:bCs/>
          <w:sz w:val="24"/>
          <w:szCs w:val="24"/>
          <w:lang w:val="lv-LV"/>
        </w:rPr>
        <w:t>o</w:t>
      </w:r>
      <w:r w:rsidR="002079F9" w:rsidRPr="00BB2A6C">
        <w:rPr>
          <w:rFonts w:ascii="Times New Roman" w:hAnsi="Times New Roman"/>
          <w:bCs/>
          <w:sz w:val="24"/>
          <w:szCs w:val="24"/>
          <w:lang w:val="lv-LV"/>
        </w:rPr>
        <w:t xml:space="preserve"> akt</w:t>
      </w:r>
      <w:r w:rsidR="003B38FB" w:rsidRPr="00BB2A6C">
        <w:rPr>
          <w:rFonts w:ascii="Times New Roman" w:hAnsi="Times New Roman"/>
          <w:bCs/>
          <w:sz w:val="24"/>
          <w:szCs w:val="24"/>
          <w:lang w:val="lv-LV"/>
        </w:rPr>
        <w:t>u</w:t>
      </w:r>
      <w:r w:rsidR="007A76C1" w:rsidRPr="00BB2A6C">
        <w:rPr>
          <w:rFonts w:ascii="Times New Roman" w:hAnsi="Times New Roman"/>
          <w:bCs/>
          <w:sz w:val="24"/>
          <w:szCs w:val="24"/>
          <w:lang w:val="lv-LV"/>
        </w:rPr>
        <w:t xml:space="preserve">, </w:t>
      </w:r>
      <w:r w:rsidR="003356A1" w:rsidRPr="00BB2A6C">
        <w:rPr>
          <w:rFonts w:ascii="Times New Roman" w:hAnsi="Times New Roman"/>
          <w:bCs/>
          <w:sz w:val="24"/>
          <w:szCs w:val="24"/>
          <w:lang w:val="lv-LV"/>
        </w:rPr>
        <w:t>š</w:t>
      </w:r>
      <w:r w:rsidR="003B38FB" w:rsidRPr="00BB2A6C">
        <w:rPr>
          <w:rFonts w:ascii="Times New Roman" w:hAnsi="Times New Roman"/>
          <w:bCs/>
          <w:sz w:val="24"/>
          <w:szCs w:val="24"/>
          <w:lang w:val="lv-LV"/>
        </w:rPr>
        <w:t>ī</w:t>
      </w:r>
      <w:r w:rsidR="007A76C1" w:rsidRPr="00BB2A6C">
        <w:rPr>
          <w:rFonts w:ascii="Times New Roman" w:hAnsi="Times New Roman"/>
          <w:bCs/>
          <w:sz w:val="24"/>
          <w:szCs w:val="24"/>
          <w:lang w:val="lv-LV"/>
        </w:rPr>
        <w:t xml:space="preserve"> n</w:t>
      </w:r>
      <w:r w:rsidRPr="00BB2A6C">
        <w:rPr>
          <w:rFonts w:ascii="Times New Roman" w:hAnsi="Times New Roman"/>
          <w:bCs/>
          <w:sz w:val="24"/>
          <w:szCs w:val="24"/>
          <w:lang w:val="lv-LV"/>
        </w:rPr>
        <w:t>olikum</w:t>
      </w:r>
      <w:r w:rsidR="003356A1" w:rsidRPr="00BB2A6C">
        <w:rPr>
          <w:rFonts w:ascii="Times New Roman" w:hAnsi="Times New Roman"/>
          <w:bCs/>
          <w:sz w:val="24"/>
          <w:szCs w:val="24"/>
          <w:lang w:val="lv-LV"/>
        </w:rPr>
        <w:t xml:space="preserve">a </w:t>
      </w:r>
      <w:r w:rsidRPr="00BB2A6C">
        <w:rPr>
          <w:rFonts w:ascii="Times New Roman" w:hAnsi="Times New Roman"/>
          <w:bCs/>
          <w:sz w:val="24"/>
          <w:szCs w:val="24"/>
          <w:lang w:val="lv-LV"/>
        </w:rPr>
        <w:t>un Domes lēmum</w:t>
      </w:r>
      <w:r w:rsidR="003356A1" w:rsidRPr="00BB2A6C">
        <w:rPr>
          <w:rFonts w:ascii="Times New Roman" w:hAnsi="Times New Roman"/>
          <w:bCs/>
          <w:sz w:val="24"/>
          <w:szCs w:val="24"/>
          <w:lang w:val="lv-LV"/>
        </w:rPr>
        <w:t>u</w:t>
      </w:r>
      <w:r w:rsidRPr="00BB2A6C">
        <w:rPr>
          <w:rFonts w:ascii="Times New Roman" w:hAnsi="Times New Roman"/>
          <w:bCs/>
          <w:sz w:val="24"/>
          <w:szCs w:val="24"/>
          <w:lang w:val="lv-LV"/>
        </w:rPr>
        <w:t xml:space="preserve"> prasībām</w:t>
      </w:r>
      <w:r w:rsidR="003356A1" w:rsidRPr="00BB2A6C">
        <w:rPr>
          <w:rFonts w:ascii="Times New Roman" w:hAnsi="Times New Roman"/>
          <w:bCs/>
          <w:sz w:val="24"/>
          <w:szCs w:val="24"/>
          <w:lang w:val="lv-LV"/>
        </w:rPr>
        <w:t>,</w:t>
      </w:r>
      <w:r w:rsidRPr="00BB2A6C">
        <w:rPr>
          <w:rFonts w:ascii="Times New Roman" w:hAnsi="Times New Roman"/>
          <w:bCs/>
          <w:sz w:val="24"/>
          <w:szCs w:val="24"/>
          <w:lang w:val="lv-LV"/>
        </w:rPr>
        <w:t xml:space="preserve"> saskaņā ar Pašvaldības grāmatvedības politiku;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veikt publiskos iepirkumus saskaņā ar Domes noteikto kārtību;</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sagatavo un iesniedz atskaites Centrālai statistikas pārvaldei, Valsts ieņēmumu dienestam un pārējām institūcijām atbilstoši normatīvajos aktos noteiktai kārtībai;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Pašvaldības kompetencē esošo izziņu izsniegšanu:</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deklarēto dzīvesvietu;</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nekustamā īpašuma nodokļa un komunālo pakalpojumu parādiem;</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mantojuma lietu kārtošanas gadījumā - par mirušās personas pēdējo dzīvesvietu, par mantojuma pārņemšanu valdījumā un apsaimniekošanu;</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adresācijas objekta adreses maiņas pamatojumu;</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vidējo izpeļņu - izsniedz Pārvaldes darbiniekiem;</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elektroenerģijas lietotāja maiņu – fiziskām personām iesniegšanai AS „Sadales tīkls”;</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to, ka ēku un būvju piederība nav noskaidrota - nekustamā īpašuma reģistrācijai zemesgrāmatā;</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ēku (būvju) iegūšanu sakarā ar likumā noteiktajām mantiskajām attiecībām kolhoznieku sētā vai izrakstu no saimniecības grāmatas vai saimniecības uzskaites kartītes;</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ēku (būvju) iegūšanas tiesisko pamatu, ja fiziskā persona ēkas (būves) ieguvusi pirms 1993.gada 5.aprīļa un nav saglabājušies īpašuma tiesības apliecinoši dokumenti;</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410" w:hanging="992"/>
        <w:jc w:val="both"/>
        <w:rPr>
          <w:rFonts w:ascii="Times New Roman" w:hAnsi="Times New Roman"/>
          <w:bCs/>
          <w:sz w:val="24"/>
          <w:szCs w:val="24"/>
          <w:lang w:val="lv-LV"/>
        </w:rPr>
      </w:pPr>
      <w:r w:rsidRPr="00BB2A6C">
        <w:rPr>
          <w:rFonts w:ascii="Times New Roman" w:hAnsi="Times New Roman"/>
          <w:bCs/>
          <w:sz w:val="24"/>
          <w:szCs w:val="24"/>
          <w:lang w:val="lv-LV"/>
        </w:rPr>
        <w:t>par to, ka uz ēkām (būvēm) normatīvajos aktos noteiktajā termiņā nav pieteikušies šo ēku (būvju) bijušie īpašnieki vai viņu mantinieki;</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410" w:hanging="992"/>
        <w:jc w:val="both"/>
        <w:rPr>
          <w:rFonts w:ascii="Times New Roman" w:hAnsi="Times New Roman"/>
          <w:bCs/>
          <w:sz w:val="24"/>
          <w:szCs w:val="24"/>
          <w:lang w:val="lv-LV"/>
        </w:rPr>
      </w:pPr>
      <w:r w:rsidRPr="00BB2A6C">
        <w:rPr>
          <w:rFonts w:ascii="Times New Roman" w:hAnsi="Times New Roman"/>
          <w:bCs/>
          <w:sz w:val="24"/>
          <w:szCs w:val="24"/>
          <w:lang w:val="lv-LV"/>
        </w:rPr>
        <w:t xml:space="preserve">citas izziņas (ja to izsniegšana nav tikai </w:t>
      </w:r>
      <w:r w:rsidR="003356A1" w:rsidRPr="00BB2A6C">
        <w:rPr>
          <w:rFonts w:ascii="Times New Roman" w:hAnsi="Times New Roman"/>
          <w:bCs/>
          <w:sz w:val="24"/>
          <w:szCs w:val="24"/>
          <w:lang w:val="lv-LV"/>
        </w:rPr>
        <w:t>D</w:t>
      </w:r>
      <w:r w:rsidRPr="00BB2A6C">
        <w:rPr>
          <w:rFonts w:ascii="Times New Roman" w:hAnsi="Times New Roman"/>
          <w:bCs/>
          <w:sz w:val="24"/>
          <w:szCs w:val="24"/>
          <w:lang w:val="lv-LV"/>
        </w:rPr>
        <w:t xml:space="preserve">omes kompetencē) uz </w:t>
      </w:r>
      <w:r w:rsidR="003356A1" w:rsidRPr="00BB2A6C">
        <w:rPr>
          <w:rFonts w:ascii="Times New Roman" w:hAnsi="Times New Roman"/>
          <w:bCs/>
          <w:sz w:val="24"/>
          <w:szCs w:val="24"/>
          <w:lang w:val="lv-LV"/>
        </w:rPr>
        <w:t xml:space="preserve">Vadības </w:t>
      </w:r>
      <w:r w:rsidR="00D20678" w:rsidRPr="00BB2A6C">
        <w:rPr>
          <w:rFonts w:ascii="Times New Roman" w:hAnsi="Times New Roman"/>
          <w:bCs/>
          <w:sz w:val="24"/>
          <w:szCs w:val="24"/>
          <w:lang w:val="lv-LV"/>
        </w:rPr>
        <w:t>pilnvarojuma pamata.</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sniedz informāciju par Pašvaldības un Pārvaldes kompetencē esošajiem jautājumiem, kā arī nodrošina informācijas apmaiņu</w:t>
      </w:r>
      <w:r w:rsidR="00CB35D8" w:rsidRPr="00BB2A6C">
        <w:rPr>
          <w:rFonts w:ascii="Times New Roman" w:hAnsi="Times New Roman"/>
          <w:bCs/>
          <w:sz w:val="24"/>
          <w:szCs w:val="24"/>
          <w:lang w:val="lv-LV"/>
        </w:rPr>
        <w:t xml:space="preserve"> starp</w:t>
      </w:r>
      <w:r w:rsidRPr="00BB2A6C">
        <w:rPr>
          <w:rFonts w:ascii="Times New Roman" w:hAnsi="Times New Roman"/>
          <w:bCs/>
          <w:sz w:val="24"/>
          <w:szCs w:val="24"/>
          <w:lang w:val="lv-LV"/>
        </w:rPr>
        <w:t xml:space="preserve"> Pašvaldības institūcijām;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sniedz organizatorisku atbalstu iedzīvotāju reģistrācijai pieņemšanā pie Domes amatpersonām;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pieejamību informācijai par </w:t>
      </w:r>
      <w:r w:rsidR="00CB35D8" w:rsidRPr="00BB2A6C">
        <w:rPr>
          <w:rFonts w:ascii="Times New Roman" w:hAnsi="Times New Roman"/>
          <w:bCs/>
          <w:sz w:val="24"/>
          <w:szCs w:val="24"/>
          <w:lang w:val="lv-LV"/>
        </w:rPr>
        <w:t xml:space="preserve">Domes </w:t>
      </w:r>
      <w:r w:rsidRPr="00BB2A6C">
        <w:rPr>
          <w:rFonts w:ascii="Times New Roman" w:hAnsi="Times New Roman"/>
          <w:bCs/>
          <w:sz w:val="24"/>
          <w:szCs w:val="24"/>
          <w:lang w:val="lv-LV"/>
        </w:rPr>
        <w:t xml:space="preserve">pieņemtajiem lēmumiem un citu vispārpieejamu informāciju; sagatavo un iesniedz </w:t>
      </w:r>
      <w:r w:rsidR="00CB35D8" w:rsidRPr="00BB2A6C">
        <w:rPr>
          <w:rFonts w:ascii="Times New Roman" w:hAnsi="Times New Roman"/>
          <w:bCs/>
          <w:sz w:val="24"/>
          <w:szCs w:val="24"/>
          <w:lang w:val="lv-LV"/>
        </w:rPr>
        <w:t>A</w:t>
      </w:r>
      <w:r w:rsidRPr="00BB2A6C">
        <w:rPr>
          <w:rFonts w:ascii="Times New Roman" w:hAnsi="Times New Roman"/>
          <w:bCs/>
          <w:sz w:val="24"/>
          <w:szCs w:val="24"/>
          <w:lang w:val="lv-LV"/>
        </w:rPr>
        <w:t xml:space="preserve">dministrācijai informāciju  un  dokumentus  par  jautājumiem, kas  nepieciešami  Domes  lēmumu  </w:t>
      </w:r>
      <w:r w:rsidR="00CF37D4" w:rsidRPr="00BB2A6C">
        <w:rPr>
          <w:rFonts w:ascii="Times New Roman" w:hAnsi="Times New Roman"/>
          <w:bCs/>
          <w:sz w:val="24"/>
          <w:szCs w:val="24"/>
          <w:lang w:val="lv-LV"/>
        </w:rPr>
        <w:t>pieņemšanai:  par  pašvaldības</w:t>
      </w:r>
      <w:r w:rsidRPr="00BB2A6C">
        <w:rPr>
          <w:rFonts w:ascii="Times New Roman" w:hAnsi="Times New Roman"/>
          <w:bCs/>
          <w:sz w:val="24"/>
          <w:szCs w:val="24"/>
          <w:lang w:val="lv-LV"/>
        </w:rPr>
        <w:t xml:space="preserve">,  kustamās  mantas  un  nekustamā  īpašuma atsavināšanu,  par  zemes  platību  precizēšanu,  zemes  gabalu  sadalīšanu  un apvienošanu, nekustamā </w:t>
      </w:r>
      <w:r w:rsidRPr="00BB2A6C">
        <w:rPr>
          <w:rFonts w:ascii="Times New Roman" w:hAnsi="Times New Roman"/>
          <w:bCs/>
          <w:sz w:val="24"/>
          <w:szCs w:val="24"/>
          <w:lang w:val="lv-LV"/>
        </w:rPr>
        <w:lastRenderedPageBreak/>
        <w:t>īpašum</w:t>
      </w:r>
      <w:r w:rsidR="00CF37D4" w:rsidRPr="00BB2A6C">
        <w:rPr>
          <w:rFonts w:ascii="Times New Roman" w:hAnsi="Times New Roman"/>
          <w:bCs/>
          <w:sz w:val="24"/>
          <w:szCs w:val="24"/>
          <w:lang w:val="lv-LV"/>
        </w:rPr>
        <w:t xml:space="preserve">a lietošanas mērķu noteikšanu </w:t>
      </w:r>
      <w:r w:rsidRPr="00BB2A6C">
        <w:rPr>
          <w:rFonts w:ascii="Times New Roman" w:hAnsi="Times New Roman"/>
          <w:bCs/>
          <w:sz w:val="24"/>
          <w:szCs w:val="24"/>
          <w:lang w:val="lv-LV"/>
        </w:rPr>
        <w:t xml:space="preserve">un  citiem  jautājumiem,  kas  ir  tikai  Domes kompetencē; </w:t>
      </w:r>
    </w:p>
    <w:p w:rsidR="00C231B1" w:rsidRPr="00BB2A6C" w:rsidRDefault="00C231B1" w:rsidP="00C231B1">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fizisko personu datu aizsardzību atbilstoši normatīvo aktu prasībām;</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autonomo funkciju izpildei un jautājumu risināšanai, </w:t>
      </w:r>
      <w:r w:rsidR="00CB35D8" w:rsidRPr="00BB2A6C">
        <w:rPr>
          <w:rFonts w:ascii="Times New Roman" w:hAnsi="Times New Roman"/>
          <w:bCs/>
          <w:sz w:val="24"/>
          <w:szCs w:val="24"/>
          <w:lang w:val="lv-LV"/>
        </w:rPr>
        <w:t>koordinē</w:t>
      </w:r>
      <w:r w:rsidRPr="00BB2A6C">
        <w:rPr>
          <w:rFonts w:ascii="Times New Roman" w:hAnsi="Times New Roman"/>
          <w:bCs/>
          <w:sz w:val="24"/>
          <w:szCs w:val="24"/>
          <w:lang w:val="lv-LV"/>
        </w:rPr>
        <w:t xml:space="preserve"> vietējo iedzīvotāju (sabiedrības) iesaistīšanos vietējās pārvaldes procesos, nodrošinot iedzīvotāju konsultatīvās padomes izveidošanas sapulces sasaukšanu un telpas iedzīvotāju konsultatīvās padomes sēdēm;</w:t>
      </w:r>
    </w:p>
    <w:p w:rsidR="000A059C" w:rsidRPr="00BB2A6C" w:rsidRDefault="00D20678"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o</w:t>
      </w:r>
      <w:r w:rsidR="000A059C" w:rsidRPr="00BB2A6C">
        <w:rPr>
          <w:rFonts w:ascii="Times New Roman" w:hAnsi="Times New Roman"/>
          <w:bCs/>
          <w:sz w:val="24"/>
          <w:szCs w:val="24"/>
          <w:lang w:val="lv-LV"/>
        </w:rPr>
        <w:t>rganizē un nodrošina vietējā ziņu biļetena vai cita informatīva materiāla izdošanu;</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pilda citus Domes </w:t>
      </w:r>
      <w:r w:rsidR="00110D99" w:rsidRPr="00BB2A6C">
        <w:rPr>
          <w:rFonts w:ascii="Times New Roman" w:hAnsi="Times New Roman"/>
          <w:bCs/>
          <w:sz w:val="24"/>
          <w:szCs w:val="24"/>
          <w:lang w:val="lv-LV"/>
        </w:rPr>
        <w:t xml:space="preserve">normatīvajos aktos, </w:t>
      </w:r>
      <w:r w:rsidR="0037039F" w:rsidRPr="00BB2A6C">
        <w:rPr>
          <w:rFonts w:ascii="Times New Roman" w:hAnsi="Times New Roman"/>
          <w:bCs/>
          <w:sz w:val="24"/>
          <w:szCs w:val="24"/>
          <w:lang w:val="lv-LV"/>
        </w:rPr>
        <w:t>lēmumos vai Vadības</w:t>
      </w:r>
      <w:r w:rsidRPr="00BB2A6C">
        <w:rPr>
          <w:rFonts w:ascii="Times New Roman" w:hAnsi="Times New Roman"/>
          <w:bCs/>
          <w:sz w:val="24"/>
          <w:szCs w:val="24"/>
          <w:lang w:val="lv-LV"/>
        </w:rPr>
        <w:t xml:space="preserve"> rīkojumos noteiktos uzdevumus un pienākumus.</w:t>
      </w:r>
    </w:p>
    <w:p w:rsidR="000A059C" w:rsidRDefault="000A059C" w:rsidP="000A059C">
      <w:pPr>
        <w:pStyle w:val="ListParagraph"/>
        <w:numPr>
          <w:ilvl w:val="1"/>
          <w:numId w:val="6"/>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3952BE">
        <w:rPr>
          <w:rFonts w:ascii="Times New Roman" w:hAnsi="Times New Roman"/>
          <w:bCs/>
          <w:color w:val="000000"/>
          <w:sz w:val="24"/>
          <w:szCs w:val="24"/>
          <w:lang w:val="lv-LV"/>
        </w:rPr>
        <w:t xml:space="preserve">Lai nodrošinātu Pārvaldei uzdoto funkciju izpildi Pārvaldei ir tiesības: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5A744C">
        <w:rPr>
          <w:rFonts w:ascii="Times New Roman" w:hAnsi="Times New Roman"/>
          <w:bCs/>
          <w:color w:val="000000"/>
          <w:sz w:val="24"/>
          <w:szCs w:val="24"/>
          <w:lang w:val="lv-LV"/>
        </w:rPr>
        <w:t xml:space="preserve">atvērt un slēgt norēķinu kontus Valsts kasē un kredītiestādēs pēc saskaņošanas ar </w:t>
      </w:r>
      <w:r w:rsidR="0037039F" w:rsidRPr="00BB2A6C">
        <w:rPr>
          <w:rFonts w:ascii="Times New Roman" w:hAnsi="Times New Roman"/>
          <w:bCs/>
          <w:sz w:val="24"/>
          <w:szCs w:val="24"/>
          <w:lang w:val="lv-LV"/>
        </w:rPr>
        <w:t>Administrācijas F</w:t>
      </w:r>
      <w:r w:rsidRPr="00BB2A6C">
        <w:rPr>
          <w:rFonts w:ascii="Times New Roman" w:hAnsi="Times New Roman"/>
          <w:bCs/>
          <w:sz w:val="24"/>
          <w:szCs w:val="24"/>
          <w:lang w:val="lv-LV"/>
        </w:rPr>
        <w:t>inanš</w:t>
      </w:r>
      <w:r w:rsidR="0037039F" w:rsidRPr="00BB2A6C">
        <w:rPr>
          <w:rFonts w:ascii="Times New Roman" w:hAnsi="Times New Roman"/>
          <w:bCs/>
          <w:sz w:val="24"/>
          <w:szCs w:val="24"/>
          <w:lang w:val="lv-LV"/>
        </w:rPr>
        <w:t>u</w:t>
      </w:r>
      <w:r w:rsidR="00335A97">
        <w:rPr>
          <w:rFonts w:ascii="Times New Roman" w:hAnsi="Times New Roman"/>
          <w:bCs/>
          <w:sz w:val="24"/>
          <w:szCs w:val="24"/>
          <w:lang w:val="lv-LV"/>
        </w:rPr>
        <w:t xml:space="preserve"> </w:t>
      </w:r>
      <w:r w:rsidRPr="00BB2A6C">
        <w:rPr>
          <w:rFonts w:ascii="Times New Roman" w:hAnsi="Times New Roman"/>
          <w:bCs/>
          <w:sz w:val="24"/>
          <w:szCs w:val="24"/>
          <w:lang w:val="lv-LV"/>
        </w:rPr>
        <w:t xml:space="preserve">un grāmatvedības nodaļas vadītāju;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slēgt darījumus, iegūt tiesības un uzņemties pienākumus savas kompetences robežās;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uz Domes vai </w:t>
      </w:r>
      <w:r w:rsidR="0037039F" w:rsidRPr="00BB2A6C">
        <w:rPr>
          <w:rFonts w:ascii="Times New Roman" w:hAnsi="Times New Roman"/>
          <w:bCs/>
          <w:sz w:val="24"/>
          <w:szCs w:val="24"/>
          <w:lang w:val="lv-LV"/>
        </w:rPr>
        <w:t xml:space="preserve">Vadības </w:t>
      </w:r>
      <w:r w:rsidRPr="00BB2A6C">
        <w:rPr>
          <w:rFonts w:ascii="Times New Roman" w:hAnsi="Times New Roman"/>
          <w:bCs/>
          <w:sz w:val="24"/>
          <w:szCs w:val="24"/>
          <w:lang w:val="lv-LV"/>
        </w:rPr>
        <w:t>rakstiska pilnvarojuma pamata slēgt darījumus, iegūt tiesības un uzņemties pienākumus Pašvaldības vārdā;</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pirkt, nomāt vai saņemt bezatlīdzības lietošanā savas darbības nodrošināšanai nepieciešamo mantu apstiprinātās budžeta tāmes ietvaros;</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izveidot publisko iepirkumu komisiju, arī pastāvīgi darbojošos, saskaņā ar Domes noteikto kārtību;</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ar Domes akceptu piedalīties projektos, sagatavot, vadīt un organizēt programmas un projektus;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iestāties biedrībās un nodibinājumos, ievērojot apstiprinātās budžeta tāmes ietvarus;</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pieprasīt un saņemt no Domes, tās padotībā esošajām institūcijām un amatpersonām Pārvaldes funkciju izpildei nepieciešamās ziņas, statistisko un citu informāciju;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sagatavot un iesniegt Domes lēmumu projektus par Domes un Pārvaldes darbības jautājumiem, sniegt atzinumus par Domes lēmumu projektiem, kas attiecas uz Pārvaldes darbību;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iesniegt </w:t>
      </w:r>
      <w:r w:rsidR="0047744F" w:rsidRPr="00BB2A6C">
        <w:rPr>
          <w:rFonts w:ascii="Times New Roman" w:hAnsi="Times New Roman"/>
          <w:bCs/>
          <w:sz w:val="24"/>
          <w:szCs w:val="24"/>
          <w:lang w:val="lv-LV"/>
        </w:rPr>
        <w:t>Vadībai</w:t>
      </w:r>
      <w:r w:rsidRPr="00BB2A6C">
        <w:rPr>
          <w:rFonts w:ascii="Times New Roman" w:hAnsi="Times New Roman"/>
          <w:bCs/>
          <w:sz w:val="24"/>
          <w:szCs w:val="24"/>
          <w:lang w:val="lv-LV"/>
        </w:rPr>
        <w:t xml:space="preserve"> priekšlikumus par Pārvaldes darbības nodrošināšanai nepieciešamo finansējumu, ierosinājumus Pārvaldes darba uzlabošanai un pakalpojumu kvalitātes paaugstināšanai;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citas normatīvajos aktos vai Domes lēmumos noteiktās tiesības. </w:t>
      </w:r>
    </w:p>
    <w:p w:rsidR="000A059C" w:rsidRPr="00BB2A6C" w:rsidRDefault="000A059C" w:rsidP="000A059C">
      <w:pPr>
        <w:pStyle w:val="ListParagraph"/>
        <w:numPr>
          <w:ilvl w:val="1"/>
          <w:numId w:val="6"/>
        </w:numPr>
        <w:autoSpaceDE w:val="0"/>
        <w:autoSpaceDN w:val="0"/>
        <w:adjustRightInd w:val="0"/>
        <w:spacing w:after="0" w:line="240" w:lineRule="auto"/>
        <w:ind w:left="709" w:hanging="715"/>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manta un finansēšana: </w:t>
      </w:r>
    </w:p>
    <w:p w:rsidR="008056C2" w:rsidRPr="00BB2A6C" w:rsidRDefault="008056C2" w:rsidP="003A121F">
      <w:pPr>
        <w:pStyle w:val="ListParagraph"/>
        <w:numPr>
          <w:ilvl w:val="2"/>
          <w:numId w:val="6"/>
        </w:numPr>
        <w:spacing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lietojumā ir </w:t>
      </w:r>
      <w:r w:rsidR="0047744F" w:rsidRPr="00BB2A6C">
        <w:rPr>
          <w:rFonts w:ascii="Times New Roman" w:hAnsi="Times New Roman"/>
          <w:bCs/>
          <w:sz w:val="24"/>
          <w:szCs w:val="24"/>
          <w:lang w:val="lv-LV"/>
        </w:rPr>
        <w:t>Pašvaldības nekustamais īpašums un</w:t>
      </w:r>
      <w:r w:rsidRPr="00BB2A6C">
        <w:rPr>
          <w:rFonts w:ascii="Times New Roman" w:hAnsi="Times New Roman"/>
          <w:bCs/>
          <w:sz w:val="24"/>
          <w:szCs w:val="24"/>
          <w:lang w:val="lv-LV"/>
        </w:rPr>
        <w:t xml:space="preserve"> kustamā manta, k</w:t>
      </w:r>
      <w:r w:rsidR="00D11904" w:rsidRPr="00BB2A6C">
        <w:rPr>
          <w:rFonts w:ascii="Times New Roman" w:hAnsi="Times New Roman"/>
          <w:bCs/>
          <w:sz w:val="24"/>
          <w:szCs w:val="24"/>
          <w:lang w:val="lv-LV"/>
        </w:rPr>
        <w:t xml:space="preserve">as atrodas Pārvaldes teritorijā un </w:t>
      </w:r>
      <w:r w:rsidR="0022211B" w:rsidRPr="00BB2A6C">
        <w:rPr>
          <w:rFonts w:ascii="Times New Roman" w:hAnsi="Times New Roman"/>
          <w:bCs/>
          <w:sz w:val="24"/>
          <w:szCs w:val="24"/>
          <w:lang w:val="lv-LV"/>
        </w:rPr>
        <w:t xml:space="preserve">ir </w:t>
      </w:r>
      <w:r w:rsidRPr="00BB2A6C">
        <w:rPr>
          <w:rFonts w:ascii="Times New Roman" w:hAnsi="Times New Roman"/>
          <w:bCs/>
          <w:sz w:val="24"/>
          <w:szCs w:val="24"/>
          <w:lang w:val="lv-LV"/>
        </w:rPr>
        <w:t>Pārvaldes grāmatvedības uzskaitē</w:t>
      </w:r>
      <w:r w:rsidR="0047744F" w:rsidRPr="00BB2A6C">
        <w:rPr>
          <w:rFonts w:ascii="Times New Roman" w:hAnsi="Times New Roman"/>
          <w:bCs/>
          <w:sz w:val="24"/>
          <w:szCs w:val="24"/>
          <w:lang w:val="lv-LV"/>
        </w:rPr>
        <w:t>,</w:t>
      </w:r>
      <w:r w:rsidR="00D11904" w:rsidRPr="00BB2A6C">
        <w:rPr>
          <w:rFonts w:ascii="Times New Roman" w:hAnsi="Times New Roman"/>
          <w:bCs/>
          <w:sz w:val="24"/>
          <w:szCs w:val="24"/>
          <w:lang w:val="lv-LV"/>
        </w:rPr>
        <w:t xml:space="preserve"> ja</w:t>
      </w:r>
      <w:r w:rsidRPr="00BB2A6C">
        <w:rPr>
          <w:rFonts w:ascii="Times New Roman" w:hAnsi="Times New Roman"/>
          <w:bCs/>
          <w:sz w:val="24"/>
          <w:szCs w:val="24"/>
          <w:lang w:val="lv-LV"/>
        </w:rPr>
        <w:t xml:space="preserve"> Dome par to nav lēmusi citādi.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finanšu līdzekļus veido: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budžeta asignējumi no vispārējiem ieņēmumiem;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pašu ieņēmumi, to skaitā ieņēmumi par Pārvaldes sniegtajiem maksas pakalpojumiem, īres un nomas maksām;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līdzekļi, kurus Pārvalde normatīvajos aktos noteiktajā kārtībā ieguvusi, atsavinot Pašvaldības kustamo mantu;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līdzekļi, kuri iegūti atsavinot Pašvaldības nekustamo īpašumu, kas atrodas Pārvaldes teritorijā</w:t>
      </w:r>
      <w:r w:rsidR="005317EE" w:rsidRPr="00BB2A6C">
        <w:rPr>
          <w:rFonts w:ascii="Times New Roman" w:hAnsi="Times New Roman"/>
          <w:bCs/>
          <w:sz w:val="24"/>
          <w:szCs w:val="24"/>
          <w:lang w:val="lv-LV"/>
        </w:rPr>
        <w:t>,</w:t>
      </w:r>
      <w:r w:rsidRPr="00BB2A6C">
        <w:rPr>
          <w:rFonts w:ascii="Times New Roman" w:hAnsi="Times New Roman"/>
          <w:bCs/>
          <w:sz w:val="24"/>
          <w:szCs w:val="24"/>
          <w:lang w:val="lv-LV"/>
        </w:rPr>
        <w:t xml:space="preserve"> ja to paredz Domes </w:t>
      </w:r>
      <w:smartTag w:uri="schemas-tilde-lv/tildestengine" w:element="veidnes">
        <w:smartTagPr>
          <w:attr w:name="text" w:val="lēmums"/>
          <w:attr w:name="baseform" w:val="lзmums"/>
          <w:attr w:name="id" w:val="-1"/>
        </w:smartTagPr>
        <w:r w:rsidRPr="00BB2A6C">
          <w:rPr>
            <w:rFonts w:ascii="Times New Roman" w:hAnsi="Times New Roman"/>
            <w:bCs/>
            <w:sz w:val="24"/>
            <w:szCs w:val="24"/>
            <w:lang w:val="lv-LV"/>
          </w:rPr>
          <w:t>lēmums</w:t>
        </w:r>
      </w:smartTag>
      <w:r w:rsidRPr="00BB2A6C">
        <w:rPr>
          <w:rFonts w:ascii="Times New Roman" w:hAnsi="Times New Roman"/>
          <w:bCs/>
          <w:sz w:val="24"/>
          <w:szCs w:val="24"/>
          <w:lang w:val="lv-LV"/>
        </w:rPr>
        <w:t xml:space="preserve">;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ieņēmumi no valsts vai citu institūciju deleģētu pārvaldes uzdevumu (pakalpojumu) izpildes;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ziedojumi, dāvinājumi un ārvalstu finansējuma līdzekļi.</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 rīkojas ar mantu un uzņemas saistības normatīvajos aktos un Domes lēmumos noteiktajā apjomā un kārtībā.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 norakstot nemateriālos ieguldījumus un pamatlīdzekļus, rīkojas atbilstoši Domes lēmumiem un Pašvaldības grāmatvedības politikai; </w:t>
      </w:r>
    </w:p>
    <w:p w:rsidR="008056C2"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Pārvalde ir atbildīga par savām saistībām ar tās lietojumā esošo Pašvaldības mantu. </w:t>
      </w:r>
    </w:p>
    <w:p w:rsidR="008056C2" w:rsidRPr="00BB2A6C" w:rsidRDefault="008056C2"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Lai kontrolētu Pārvaldes finansiālās darbība</w:t>
      </w:r>
      <w:r w:rsidR="0022211B" w:rsidRPr="00BB2A6C">
        <w:rPr>
          <w:rFonts w:ascii="Times New Roman" w:hAnsi="Times New Roman"/>
          <w:bCs/>
          <w:sz w:val="24"/>
          <w:szCs w:val="24"/>
          <w:lang w:val="lv-LV"/>
        </w:rPr>
        <w:t>s tiesiskumu un atbilstību šim n</w:t>
      </w:r>
      <w:r w:rsidRPr="00BB2A6C">
        <w:rPr>
          <w:rFonts w:ascii="Times New Roman" w:hAnsi="Times New Roman"/>
          <w:bCs/>
          <w:sz w:val="24"/>
          <w:szCs w:val="24"/>
          <w:lang w:val="lv-LV"/>
        </w:rPr>
        <w:t>olikumam, citiem normatīvajiem aktiem, Domes lēmumiem, Pašvaldības iekšējam auditoram ir tiesības veikt Pārvaldes tiesiskuma, lietderības un finanšu revīziju (pārbaudi) un sagatavot revīzijas (pārbaudes) aktu.</w:t>
      </w:r>
    </w:p>
    <w:p w:rsidR="00D62C6F" w:rsidRPr="00BB2A6C" w:rsidRDefault="00D62C6F" w:rsidP="0012005D">
      <w:pPr>
        <w:numPr>
          <w:ilvl w:val="1"/>
          <w:numId w:val="6"/>
        </w:numPr>
        <w:spacing w:after="0" w:line="240" w:lineRule="auto"/>
        <w:ind w:left="567" w:hanging="567"/>
        <w:jc w:val="both"/>
        <w:rPr>
          <w:rFonts w:ascii="Times New Roman" w:hAnsi="Times New Roman"/>
          <w:sz w:val="24"/>
          <w:lang w:val="lv-LV" w:eastAsia="lv-LV"/>
        </w:rPr>
      </w:pPr>
      <w:r w:rsidRPr="00BB2A6C">
        <w:rPr>
          <w:rFonts w:ascii="Times New Roman" w:hAnsi="Times New Roman"/>
          <w:sz w:val="24"/>
          <w:szCs w:val="28"/>
          <w:lang w:val="lv-LV" w:eastAsia="lv-LV"/>
        </w:rPr>
        <w:t xml:space="preserve">Pildot </w:t>
      </w:r>
      <w:r w:rsidR="0012005D" w:rsidRPr="00BB2A6C">
        <w:rPr>
          <w:rFonts w:ascii="Times New Roman" w:hAnsi="Times New Roman"/>
          <w:sz w:val="24"/>
          <w:szCs w:val="28"/>
          <w:lang w:val="lv-LV" w:eastAsia="lv-LV"/>
        </w:rPr>
        <w:t>Pārvaldei</w:t>
      </w:r>
      <w:r w:rsidRPr="00BB2A6C">
        <w:rPr>
          <w:rFonts w:ascii="Times New Roman" w:hAnsi="Times New Roman"/>
          <w:sz w:val="24"/>
          <w:szCs w:val="28"/>
          <w:lang w:val="lv-LV" w:eastAsia="lv-LV"/>
        </w:rPr>
        <w:t xml:space="preserve"> noteiktās funkcijas un veicot uzdotos pienākumus, </w:t>
      </w:r>
      <w:r w:rsidR="0012005D" w:rsidRPr="00BB2A6C">
        <w:rPr>
          <w:rFonts w:ascii="Times New Roman" w:hAnsi="Times New Roman"/>
          <w:sz w:val="24"/>
          <w:szCs w:val="28"/>
          <w:lang w:val="lv-LV" w:eastAsia="lv-LV"/>
        </w:rPr>
        <w:t>Pārvaldei</w:t>
      </w:r>
      <w:r w:rsidR="00335A97">
        <w:rPr>
          <w:rFonts w:ascii="Times New Roman" w:hAnsi="Times New Roman"/>
          <w:sz w:val="24"/>
          <w:szCs w:val="28"/>
          <w:lang w:val="lv-LV" w:eastAsia="lv-LV"/>
        </w:rPr>
        <w:t xml:space="preserve"> </w:t>
      </w:r>
      <w:r w:rsidRPr="00BB2A6C">
        <w:rPr>
          <w:rFonts w:ascii="Times New Roman" w:hAnsi="Times New Roman"/>
          <w:sz w:val="24"/>
          <w:szCs w:val="28"/>
          <w:lang w:val="lv-LV" w:eastAsia="lv-LV"/>
        </w:rPr>
        <w:t>ir atbildība:</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szCs w:val="28"/>
          <w:lang w:val="lv-LV"/>
        </w:rPr>
        <w:t>par noteikto funkciju izpildes nodrošināšanu;</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szCs w:val="28"/>
          <w:lang w:val="lv-LV"/>
        </w:rPr>
        <w:t>par uzdoto pienākumu</w:t>
      </w:r>
      <w:r w:rsidR="0012005D" w:rsidRPr="00BB2A6C">
        <w:rPr>
          <w:rFonts w:ascii="Times New Roman" w:hAnsi="Times New Roman"/>
          <w:sz w:val="24"/>
          <w:szCs w:val="28"/>
          <w:lang w:val="lv-LV"/>
        </w:rPr>
        <w:t>, uzdevumu</w:t>
      </w:r>
      <w:r w:rsidRPr="00BB2A6C">
        <w:rPr>
          <w:rFonts w:ascii="Times New Roman" w:hAnsi="Times New Roman"/>
          <w:sz w:val="24"/>
          <w:szCs w:val="28"/>
          <w:lang w:val="lv-LV"/>
        </w:rPr>
        <w:t xml:space="preserve"> savlaicīgu un kvalitatīvu izpildi;</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 xml:space="preserve">par </w:t>
      </w:r>
      <w:r w:rsidR="0012005D" w:rsidRPr="00BB2A6C">
        <w:rPr>
          <w:rFonts w:ascii="Times New Roman" w:hAnsi="Times New Roman"/>
          <w:sz w:val="24"/>
          <w:lang w:val="lv-LV"/>
        </w:rPr>
        <w:t>Pārvaldes</w:t>
      </w:r>
      <w:r w:rsidRPr="00BB2A6C">
        <w:rPr>
          <w:rFonts w:ascii="Times New Roman" w:hAnsi="Times New Roman"/>
          <w:sz w:val="24"/>
          <w:lang w:val="lv-LV"/>
        </w:rPr>
        <w:t xml:space="preserve"> darbinieku personīgi pieņemto lēmumu izpildes procesu un lēmuma izpildes rezultāta radītajām sekām;</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 xml:space="preserve">par </w:t>
      </w:r>
      <w:r w:rsidR="0012005D" w:rsidRPr="00BB2A6C">
        <w:rPr>
          <w:rFonts w:ascii="Times New Roman" w:hAnsi="Times New Roman"/>
          <w:sz w:val="24"/>
          <w:lang w:val="lv-LV"/>
        </w:rPr>
        <w:t>Pārvaldes</w:t>
      </w:r>
      <w:r w:rsidRPr="00BB2A6C">
        <w:rPr>
          <w:rFonts w:ascii="Times New Roman" w:hAnsi="Times New Roman"/>
          <w:sz w:val="24"/>
          <w:lang w:val="lv-LV"/>
        </w:rPr>
        <w:t xml:space="preserve"> darbinieku rīcības atbilstību normatīvajiem aktiem;</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par sagatavotās informācijas precizitāti un pareizību un izstrādāto atzinumu un priekšlikumu kvalitāti;</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 xml:space="preserve">par konfidenciālas vai jebkuras citas informācijas neizplatīšanu, kura var nest morālu vai materiālu kaitējumu </w:t>
      </w:r>
      <w:r w:rsidR="0012005D" w:rsidRPr="00BB2A6C">
        <w:rPr>
          <w:rFonts w:ascii="Times New Roman" w:hAnsi="Times New Roman"/>
          <w:sz w:val="24"/>
          <w:lang w:val="lv-LV"/>
        </w:rPr>
        <w:t>P</w:t>
      </w:r>
      <w:r w:rsidRPr="00BB2A6C">
        <w:rPr>
          <w:rFonts w:ascii="Times New Roman" w:hAnsi="Times New Roman"/>
          <w:sz w:val="24"/>
          <w:lang w:val="lv-LV"/>
        </w:rPr>
        <w:t>ašvaldībai.</w:t>
      </w:r>
    </w:p>
    <w:p w:rsidR="000A059C" w:rsidRPr="00BB2A6C" w:rsidRDefault="000A059C" w:rsidP="0022211B">
      <w:pPr>
        <w:pStyle w:val="ListParagraph"/>
        <w:autoSpaceDE w:val="0"/>
        <w:autoSpaceDN w:val="0"/>
        <w:adjustRightInd w:val="0"/>
        <w:spacing w:after="0" w:line="240" w:lineRule="auto"/>
        <w:ind w:left="1134"/>
        <w:jc w:val="both"/>
        <w:rPr>
          <w:rFonts w:ascii="Times New Roman" w:hAnsi="Times New Roman"/>
          <w:bCs/>
          <w:sz w:val="24"/>
          <w:szCs w:val="24"/>
          <w:lang w:val="lv-LV"/>
        </w:rPr>
      </w:pPr>
    </w:p>
    <w:p w:rsidR="000A059C" w:rsidRPr="00BB2A6C" w:rsidRDefault="000A059C" w:rsidP="000A059C">
      <w:pPr>
        <w:numPr>
          <w:ilvl w:val="0"/>
          <w:numId w:val="6"/>
        </w:num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PĀRVALDES VADĪTĀJA PILNVARAS</w:t>
      </w:r>
    </w:p>
    <w:p w:rsidR="008056C2" w:rsidRPr="00BB2A6C" w:rsidRDefault="008056C2" w:rsidP="000A059C">
      <w:pPr>
        <w:numPr>
          <w:ilvl w:val="1"/>
          <w:numId w:val="6"/>
        </w:numPr>
        <w:autoSpaceDE w:val="0"/>
        <w:autoSpaceDN w:val="0"/>
        <w:adjustRightInd w:val="0"/>
        <w:spacing w:after="0" w:line="240" w:lineRule="auto"/>
        <w:ind w:left="709" w:hanging="715"/>
        <w:jc w:val="both"/>
        <w:rPr>
          <w:rFonts w:ascii="Times New Roman" w:hAnsi="Times New Roman"/>
          <w:b/>
          <w:bCs/>
          <w:sz w:val="24"/>
          <w:szCs w:val="24"/>
          <w:lang w:val="lv-LV"/>
        </w:rPr>
      </w:pPr>
      <w:r w:rsidRPr="00BB2A6C">
        <w:rPr>
          <w:rFonts w:ascii="Times New Roman" w:hAnsi="Times New Roman"/>
          <w:bCs/>
          <w:sz w:val="24"/>
          <w:szCs w:val="24"/>
          <w:lang w:val="lv-LV"/>
        </w:rPr>
        <w:t xml:space="preserve">Pārvaldes darbu organizē un vada Pārvaldes vadītājs, kuru ieceļ amatā un atbrīvo no amata ar Domes lēmumu. Pārvaldes vadītāja kandidatūras izvirza attiecīgās </w:t>
      </w:r>
      <w:r w:rsidR="00316AC7" w:rsidRPr="00BB2A6C">
        <w:rPr>
          <w:rFonts w:ascii="Times New Roman" w:hAnsi="Times New Roman"/>
          <w:bCs/>
          <w:sz w:val="24"/>
          <w:szCs w:val="24"/>
          <w:lang w:val="lv-LV"/>
        </w:rPr>
        <w:t>P</w:t>
      </w:r>
      <w:r w:rsidRPr="00BB2A6C">
        <w:rPr>
          <w:rFonts w:ascii="Times New Roman" w:hAnsi="Times New Roman"/>
          <w:bCs/>
          <w:sz w:val="24"/>
          <w:szCs w:val="24"/>
          <w:lang w:val="lv-LV"/>
        </w:rPr>
        <w:t>ārvaldes iedzīvotāju sapulcē, bet izvērtē speciāli šim mērķim izveidota konkursa komisija. Pārvaldes vadītāja mēnešalgu no</w:t>
      </w:r>
      <w:r w:rsidR="00634DA7" w:rsidRPr="00BB2A6C">
        <w:rPr>
          <w:rFonts w:ascii="Times New Roman" w:hAnsi="Times New Roman"/>
          <w:bCs/>
          <w:sz w:val="24"/>
          <w:szCs w:val="24"/>
          <w:lang w:val="lv-LV"/>
        </w:rPr>
        <w:t>saka ar Domes lēmumu.</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vadītājs strādā uz darba līguma pamata. Darba līgumu ar Pārvaldes vadītāju noslēdz un paraksta Pašvaldības izpilddirektors. Pārvaldes vadītāja amata pienākumus, kompetences, atbildības līmeni un tiesības nosaka Pašvaldības izpilddirektora apstiprināts amata apraksts.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amata pienākumu pildīšanai nepieciešama otrā līmeņa augstākā izglītība.</w:t>
      </w:r>
    </w:p>
    <w:p w:rsidR="000A059C" w:rsidRPr="00BB2A6C" w:rsidRDefault="000A059C" w:rsidP="000A059C">
      <w:pPr>
        <w:numPr>
          <w:ilvl w:val="1"/>
          <w:numId w:val="6"/>
        </w:numPr>
        <w:autoSpaceDE w:val="0"/>
        <w:autoSpaceDN w:val="0"/>
        <w:adjustRightInd w:val="0"/>
        <w:spacing w:after="0" w:line="240" w:lineRule="auto"/>
        <w:ind w:left="709" w:hanging="715"/>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vadītājs: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vada, plāno, organizē un nodrošina Pārvaldes darbu, ir personīgi atbildīgs par Pārvaldes likumīgu</w:t>
      </w:r>
      <w:r w:rsidR="005317EE" w:rsidRPr="00BB2A6C">
        <w:rPr>
          <w:rFonts w:ascii="Times New Roman" w:hAnsi="Times New Roman"/>
          <w:bCs/>
          <w:sz w:val="24"/>
          <w:szCs w:val="24"/>
          <w:lang w:val="lv-LV"/>
        </w:rPr>
        <w:t xml:space="preserve"> darbības likumību</w:t>
      </w:r>
      <w:r w:rsidR="006B299C" w:rsidRPr="00BB2A6C">
        <w:rPr>
          <w:rFonts w:ascii="Times New Roman" w:hAnsi="Times New Roman"/>
          <w:bCs/>
          <w:sz w:val="24"/>
          <w:szCs w:val="24"/>
          <w:lang w:val="lv-LV"/>
        </w:rPr>
        <w:t>, tajā skaitā</w:t>
      </w:r>
      <w:r w:rsidRPr="00BB2A6C">
        <w:rPr>
          <w:rFonts w:ascii="Times New Roman" w:hAnsi="Times New Roman"/>
          <w:bCs/>
          <w:sz w:val="24"/>
          <w:szCs w:val="24"/>
          <w:lang w:val="lv-LV"/>
        </w:rPr>
        <w:t xml:space="preserve">, pretkorupcijas pasākumu ieviešanu, un kompetences jautājumu izpildi, kā arī atbild par Pārvaldē ietilpstošo struktūrvienību darba organizēšanu, apstiprina Pārvaldes struktūrvienību nolikumus; kontrolē Domes pakļautības iestāžu saimniecisko un tehnisko apkalpošanu, darba aizsardzības pasākumu organizēšanu un ugunsdrošības noteikumu ievērošanu šajās iestādēs;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ar pirmā paraksta tiesībām rīkojas ar naudas līdzekļiem Pārvaldes banku kontos un ar rīkojumu nosaka otrā paraksta tiesības Pārvaldes darbiniekiem; </w:t>
      </w:r>
    </w:p>
    <w:p w:rsidR="001176DD" w:rsidRPr="00BB2A6C" w:rsidRDefault="000A059C" w:rsidP="001176DD">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likuma „Par grāmatvedību”, kases operāciju uzskaites noteikumu un citu  normatīvo aktu, kas regulē materiālo vērtību uzskaiti, apriti un saglabāšanu, ievērošanu;</w:t>
      </w:r>
    </w:p>
    <w:p w:rsidR="0024530A" w:rsidRPr="00BB2A6C" w:rsidRDefault="000A059C" w:rsidP="0024530A">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pieņem darbā un atbrīvo no darba Pārvaldes darbiniekus un Domes noteiktajā kārtībā nosaka algu un piemaksas pie algas </w:t>
      </w:r>
      <w:r w:rsidR="005C60B0" w:rsidRPr="00BB2A6C">
        <w:rPr>
          <w:rFonts w:ascii="Times New Roman" w:hAnsi="Times New Roman"/>
          <w:bCs/>
          <w:sz w:val="24"/>
          <w:szCs w:val="24"/>
          <w:lang w:val="lv-LV"/>
        </w:rPr>
        <w:t xml:space="preserve">noteiktā </w:t>
      </w:r>
      <w:r w:rsidRPr="00BB2A6C">
        <w:rPr>
          <w:rFonts w:ascii="Times New Roman" w:hAnsi="Times New Roman"/>
          <w:bCs/>
          <w:sz w:val="24"/>
          <w:szCs w:val="24"/>
          <w:lang w:val="lv-LV"/>
        </w:rPr>
        <w:t xml:space="preserve">atlīdzības fonda ietvaros; </w:t>
      </w:r>
      <w:r w:rsidR="005C60B0" w:rsidRPr="00BB2A6C">
        <w:rPr>
          <w:rFonts w:ascii="Times New Roman" w:eastAsia="Times New Roman" w:hAnsi="Times New Roman"/>
          <w:sz w:val="24"/>
          <w:szCs w:val="28"/>
          <w:lang w:val="lv-LV" w:eastAsia="lv-LV"/>
        </w:rPr>
        <w:t xml:space="preserve">nosaka Pārvaldes darbinieku amata (darba) pienākumus un </w:t>
      </w:r>
      <w:r w:rsidR="001176DD" w:rsidRPr="00BB2A6C">
        <w:rPr>
          <w:rFonts w:ascii="Times New Roman" w:eastAsia="Times New Roman" w:hAnsi="Times New Roman"/>
          <w:sz w:val="24"/>
          <w:szCs w:val="28"/>
          <w:lang w:val="lv-LV" w:eastAsia="lv-LV"/>
        </w:rPr>
        <w:t>nodrošina Pārvaldes darbinieku amatu aprakstu izstrādi</w:t>
      </w:r>
      <w:r w:rsidR="005C60B0" w:rsidRPr="00BB2A6C">
        <w:rPr>
          <w:rFonts w:ascii="Times New Roman" w:eastAsia="Times New Roman" w:hAnsi="Times New Roman"/>
          <w:sz w:val="24"/>
          <w:szCs w:val="28"/>
          <w:lang w:val="lv-LV" w:eastAsia="lv-LV"/>
        </w:rPr>
        <w:t xml:space="preserve"> un</w:t>
      </w:r>
      <w:r w:rsidR="001176DD" w:rsidRPr="00BB2A6C">
        <w:rPr>
          <w:rFonts w:ascii="Times New Roman" w:eastAsia="Times New Roman" w:hAnsi="Times New Roman"/>
          <w:sz w:val="24"/>
          <w:szCs w:val="28"/>
          <w:lang w:val="lv-LV" w:eastAsia="lv-LV"/>
        </w:rPr>
        <w:t xml:space="preserve"> aktualizāciju;</w:t>
      </w:r>
      <w:r w:rsidR="00335A97">
        <w:rPr>
          <w:rFonts w:ascii="Times New Roman" w:eastAsia="Times New Roman" w:hAnsi="Times New Roman"/>
          <w:sz w:val="24"/>
          <w:szCs w:val="28"/>
          <w:lang w:val="lv-LV" w:eastAsia="lv-LV"/>
        </w:rPr>
        <w:t xml:space="preserve"> </w:t>
      </w:r>
      <w:r w:rsidR="001176DD" w:rsidRPr="00BB2A6C">
        <w:rPr>
          <w:rFonts w:ascii="Times New Roman" w:eastAsia="Times New Roman" w:hAnsi="Times New Roman"/>
          <w:sz w:val="24"/>
          <w:szCs w:val="28"/>
          <w:lang w:val="lv-LV" w:eastAsia="lv-LV"/>
        </w:rPr>
        <w:t>kontrolē Pārvaldes darbinieku amatu aprakstos paredzēto pienākumu, uzdoto konkrēto uzdevumu izpildi un darba kārtības noteikumu ievērošanu;</w:t>
      </w:r>
      <w:r w:rsidR="0024530A" w:rsidRPr="00BB2A6C">
        <w:rPr>
          <w:rFonts w:ascii="Times New Roman" w:hAnsi="Times New Roman"/>
          <w:bCs/>
          <w:sz w:val="24"/>
          <w:szCs w:val="24"/>
          <w:lang w:val="lv-LV"/>
        </w:rPr>
        <w:t xml:space="preserve"> apstiprina Pārvaldes darbinieku atvaļinājumu grafiku, nodrošinot Pārvaldes darba nepārtrauktību darbinieku atvaļinājumu laikā; saskaņo un vīzē darbinieku iesniegumus, kas saist</w:t>
      </w:r>
      <w:r w:rsidR="005C60B0" w:rsidRPr="00BB2A6C">
        <w:rPr>
          <w:rFonts w:ascii="Times New Roman" w:hAnsi="Times New Roman"/>
          <w:bCs/>
          <w:sz w:val="24"/>
          <w:szCs w:val="24"/>
          <w:lang w:val="lv-LV"/>
        </w:rPr>
        <w:t>īti ar darbinieku prombūtnēm (tas ir,</w:t>
      </w:r>
      <w:r w:rsidR="0024530A" w:rsidRPr="00BB2A6C">
        <w:rPr>
          <w:rFonts w:ascii="Times New Roman" w:hAnsi="Times New Roman"/>
          <w:bCs/>
          <w:sz w:val="24"/>
          <w:szCs w:val="24"/>
          <w:lang w:val="lv-LV"/>
        </w:rPr>
        <w:t xml:space="preserve"> atvaļinājumiem, komandējumiem, apmācībām u.tml.);</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atbild par Pārvaldē sniegto Pašvaldības pakalpojumu un informācijas pieejamību, kā arī organizē iedzīvotāju pieņemšanu un atbilstoši savai kompetencei izskata </w:t>
      </w:r>
      <w:r w:rsidRPr="00BB2A6C">
        <w:rPr>
          <w:rFonts w:ascii="Times New Roman" w:hAnsi="Times New Roman"/>
          <w:bCs/>
          <w:sz w:val="24"/>
          <w:szCs w:val="24"/>
          <w:lang w:val="lv-LV"/>
        </w:rPr>
        <w:lastRenderedPageBreak/>
        <w:t xml:space="preserve">iesniegumus un sūdzības, kā arī atbild par informācijas apriti starp Pārvaldi un citām Pašvaldības institūcijām;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saskaņo zemes robežu, situācijas un apgrūtinājumu plānus, robežu noteikšanas, apsekošanas un atjaunošanas aktus, būvprojektus un inženierkomunikāciju </w:t>
      </w:r>
      <w:proofErr w:type="spellStart"/>
      <w:r w:rsidRPr="00BB2A6C">
        <w:rPr>
          <w:rFonts w:ascii="Times New Roman" w:hAnsi="Times New Roman"/>
          <w:bCs/>
          <w:sz w:val="24"/>
          <w:szCs w:val="24"/>
          <w:lang w:val="lv-LV"/>
        </w:rPr>
        <w:t>izpildshēmas</w:t>
      </w:r>
      <w:proofErr w:type="spellEnd"/>
      <w:r w:rsidRPr="00BB2A6C">
        <w:rPr>
          <w:rFonts w:ascii="Times New Roman" w:hAnsi="Times New Roman"/>
          <w:bCs/>
          <w:sz w:val="24"/>
          <w:szCs w:val="24"/>
          <w:lang w:val="lv-LV"/>
        </w:rPr>
        <w:t xml:space="preserve"> ievērojot teritorijas plānojuma nosacījumus;</w:t>
      </w:r>
    </w:p>
    <w:p w:rsidR="000A059C" w:rsidRPr="00BB2A6C" w:rsidRDefault="003035E5"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nepieciešamības gadījumā </w:t>
      </w:r>
      <w:r w:rsidR="00560C61" w:rsidRPr="00BB2A6C">
        <w:rPr>
          <w:rFonts w:ascii="Times New Roman" w:hAnsi="Times New Roman"/>
          <w:bCs/>
          <w:sz w:val="24"/>
          <w:szCs w:val="24"/>
          <w:lang w:val="lv-LV"/>
        </w:rPr>
        <w:t xml:space="preserve">izveido </w:t>
      </w:r>
      <w:r w:rsidR="000A059C" w:rsidRPr="00BB2A6C">
        <w:rPr>
          <w:rFonts w:ascii="Times New Roman" w:hAnsi="Times New Roman"/>
          <w:bCs/>
          <w:sz w:val="24"/>
          <w:szCs w:val="24"/>
          <w:lang w:val="lv-LV"/>
        </w:rPr>
        <w:t xml:space="preserve">komisijas, darba grupas citu Pārvaldes kompetencē esošo jautājumu izskatīšanai un atzinumu sniegšanai;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Domes </w:t>
      </w:r>
      <w:r w:rsidR="003035E5" w:rsidRPr="00BB2A6C">
        <w:rPr>
          <w:rFonts w:ascii="Times New Roman" w:hAnsi="Times New Roman"/>
          <w:bCs/>
          <w:sz w:val="24"/>
          <w:szCs w:val="24"/>
          <w:lang w:val="lv-LV"/>
        </w:rPr>
        <w:t xml:space="preserve">pastāvīgajām </w:t>
      </w:r>
      <w:r w:rsidRPr="00BB2A6C">
        <w:rPr>
          <w:rFonts w:ascii="Times New Roman" w:hAnsi="Times New Roman"/>
          <w:bCs/>
          <w:sz w:val="24"/>
          <w:szCs w:val="24"/>
          <w:lang w:val="lv-LV"/>
        </w:rPr>
        <w:t xml:space="preserve">komitejām lēmumu projektu par Pārvaldes teritorijā esošajiem īpašumiem, Pārvaldes organizatoriskajiem jautājumiem un citiem jautājumiem, par kuriem ir nepieciešams Domes </w:t>
      </w:r>
      <w:smartTag w:uri="schemas-tilde-lv/tildestengine" w:element="veidnes">
        <w:smartTagPr>
          <w:attr w:name="id" w:val="-1"/>
          <w:attr w:name="baseform" w:val="lзmums"/>
          <w:attr w:name="text" w:val="lēmums"/>
        </w:smartTagPr>
        <w:r w:rsidRPr="00BB2A6C">
          <w:rPr>
            <w:rFonts w:ascii="Times New Roman" w:hAnsi="Times New Roman"/>
            <w:bCs/>
            <w:sz w:val="24"/>
            <w:szCs w:val="24"/>
            <w:lang w:val="lv-LV"/>
          </w:rPr>
          <w:t>lēmums</w:t>
        </w:r>
      </w:smartTag>
      <w:r w:rsidRPr="00BB2A6C">
        <w:rPr>
          <w:rFonts w:ascii="Times New Roman" w:hAnsi="Times New Roman"/>
          <w:bCs/>
          <w:sz w:val="24"/>
          <w:szCs w:val="24"/>
          <w:lang w:val="lv-LV"/>
        </w:rPr>
        <w:t>, sagatavo</w:t>
      </w:r>
      <w:r w:rsidR="00CF37D4" w:rsidRPr="00BB2A6C">
        <w:rPr>
          <w:rFonts w:ascii="Times New Roman" w:hAnsi="Times New Roman"/>
          <w:bCs/>
          <w:sz w:val="24"/>
          <w:szCs w:val="24"/>
          <w:lang w:val="lv-LV"/>
        </w:rPr>
        <w:t>šanu un iesniegšanu</w:t>
      </w:r>
      <w:r w:rsidRPr="00BB2A6C">
        <w:rPr>
          <w:rFonts w:ascii="Times New Roman" w:hAnsi="Times New Roman"/>
          <w:bCs/>
          <w:sz w:val="24"/>
          <w:szCs w:val="24"/>
          <w:lang w:val="lv-LV"/>
        </w:rPr>
        <w:t xml:space="preserve">;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norīko Pārvaldes darbiniekus Pārvaldes izdoto dokumentu atvasinājumu apliecināšanai un izziņu par nekustamā īpašuma nodokļa nomaksu un citu izziņu parakstīšanai;</w:t>
      </w:r>
    </w:p>
    <w:p w:rsidR="008056C2"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 kontrolē skaidras naudas izmaksu veikšanu no Pārvaldes kases un ar rakstisku rīkojumu nozīmē atbildīgo darbinieku (kas</w:t>
      </w:r>
      <w:r w:rsidR="006B299C" w:rsidRPr="00BB2A6C">
        <w:rPr>
          <w:rFonts w:ascii="Times New Roman" w:hAnsi="Times New Roman"/>
          <w:bCs/>
          <w:sz w:val="24"/>
          <w:szCs w:val="24"/>
          <w:lang w:val="lv-LV"/>
        </w:rPr>
        <w:t>ieri) šo pienākumu veikšanai, tajā skaitā</w:t>
      </w:r>
      <w:r w:rsidRPr="00BB2A6C">
        <w:rPr>
          <w:rFonts w:ascii="Times New Roman" w:hAnsi="Times New Roman"/>
          <w:bCs/>
          <w:sz w:val="24"/>
          <w:szCs w:val="24"/>
          <w:lang w:val="lv-LV"/>
        </w:rPr>
        <w:t xml:space="preserve"> Sociālā dienesta piešķirto sociālās palīdzības pabalstu izmaksai;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pastarpināti kontrolē </w:t>
      </w:r>
      <w:r w:rsidR="001C284E" w:rsidRPr="00BB2A6C">
        <w:rPr>
          <w:rFonts w:ascii="Times New Roman" w:hAnsi="Times New Roman"/>
          <w:bCs/>
          <w:sz w:val="24"/>
          <w:szCs w:val="24"/>
          <w:lang w:val="lv-LV"/>
        </w:rPr>
        <w:t xml:space="preserve">Administrācijas </w:t>
      </w:r>
      <w:r w:rsidRPr="00BB2A6C">
        <w:rPr>
          <w:rFonts w:ascii="Times New Roman" w:hAnsi="Times New Roman"/>
          <w:bCs/>
          <w:sz w:val="24"/>
          <w:szCs w:val="24"/>
          <w:lang w:val="lv-LV"/>
        </w:rPr>
        <w:t xml:space="preserve">Zemes pārvaldības dienesta zemes lietu speciālista darbu;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savas kompetences ietvaros sniedz organizatorisku atbalstu vai koordinē to Pašvaldības darbinieku darbību, kuriem darba līgums </w:t>
      </w:r>
      <w:r w:rsidR="00560C61" w:rsidRPr="00BB2A6C">
        <w:rPr>
          <w:rFonts w:ascii="Times New Roman" w:hAnsi="Times New Roman"/>
          <w:bCs/>
          <w:sz w:val="24"/>
          <w:szCs w:val="24"/>
          <w:lang w:val="lv-LV"/>
        </w:rPr>
        <w:t>noslēgts ar citu Pašvaldības institūciju</w:t>
      </w:r>
      <w:r w:rsidRPr="00BB2A6C">
        <w:rPr>
          <w:rFonts w:ascii="Times New Roman" w:hAnsi="Times New Roman"/>
          <w:bCs/>
          <w:sz w:val="24"/>
          <w:szCs w:val="24"/>
          <w:lang w:val="lv-LV"/>
        </w:rPr>
        <w:t>, bet kuru faktiskā darba vieta ir Pārvald</w:t>
      </w:r>
      <w:r w:rsidR="00560C61" w:rsidRPr="00BB2A6C">
        <w:rPr>
          <w:rFonts w:ascii="Times New Roman" w:hAnsi="Times New Roman"/>
          <w:bCs/>
          <w:sz w:val="24"/>
          <w:szCs w:val="24"/>
          <w:lang w:val="lv-LV"/>
        </w:rPr>
        <w:t>ē</w:t>
      </w:r>
      <w:r w:rsidRPr="00BB2A6C">
        <w:rPr>
          <w:rFonts w:ascii="Times New Roman" w:hAnsi="Times New Roman"/>
          <w:bCs/>
          <w:sz w:val="24"/>
          <w:szCs w:val="24"/>
          <w:lang w:val="lv-LV"/>
        </w:rPr>
        <w:t xml:space="preserve"> (sociālie darbinieki, bāriņtiesu locekļi, zemes lietu speciālisti</w:t>
      </w:r>
      <w:r w:rsidR="001C284E" w:rsidRPr="00BB2A6C">
        <w:rPr>
          <w:rFonts w:ascii="Times New Roman" w:hAnsi="Times New Roman"/>
          <w:bCs/>
          <w:sz w:val="24"/>
          <w:szCs w:val="24"/>
          <w:lang w:val="lv-LV"/>
        </w:rPr>
        <w:t>, u.c. speciālisti</w:t>
      </w:r>
      <w:r w:rsidRPr="00BB2A6C">
        <w:rPr>
          <w:rFonts w:ascii="Times New Roman" w:hAnsi="Times New Roman"/>
          <w:bCs/>
          <w:sz w:val="24"/>
          <w:szCs w:val="24"/>
          <w:lang w:val="lv-LV"/>
        </w:rPr>
        <w:t xml:space="preserve">);  </w:t>
      </w:r>
    </w:p>
    <w:p w:rsidR="008056C2" w:rsidRPr="00BB2A6C" w:rsidRDefault="003035E5"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Domes vai Vadības </w:t>
      </w:r>
      <w:r w:rsidR="008056C2" w:rsidRPr="00BB2A6C">
        <w:rPr>
          <w:rFonts w:ascii="Times New Roman" w:hAnsi="Times New Roman"/>
          <w:bCs/>
          <w:sz w:val="24"/>
          <w:szCs w:val="24"/>
          <w:lang w:val="lv-LV"/>
        </w:rPr>
        <w:t>noteikt</w:t>
      </w:r>
      <w:r w:rsidRPr="00BB2A6C">
        <w:rPr>
          <w:rFonts w:ascii="Times New Roman" w:hAnsi="Times New Roman"/>
          <w:bCs/>
          <w:sz w:val="24"/>
          <w:szCs w:val="24"/>
          <w:lang w:val="lv-LV"/>
        </w:rPr>
        <w:t xml:space="preserve">ajā kārtībā un termiņā iesniedz Administrācijas </w:t>
      </w:r>
      <w:r w:rsidR="008056C2" w:rsidRPr="00BB2A6C">
        <w:rPr>
          <w:rFonts w:ascii="Times New Roman" w:hAnsi="Times New Roman"/>
          <w:bCs/>
          <w:sz w:val="24"/>
          <w:szCs w:val="24"/>
          <w:lang w:val="lv-LV"/>
        </w:rPr>
        <w:t>Finanšu un grāmatvedības nodaļā tālākai virzīšanai ikgadējo Pārvaldes un tās struktūrvienību funkcionēšanai nepieciešamo finanšu līdzekļu pieprasījumu;</w:t>
      </w:r>
    </w:p>
    <w:p w:rsidR="008056C2"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Domes vai </w:t>
      </w:r>
      <w:r w:rsidR="003035E5" w:rsidRPr="00BB2A6C">
        <w:rPr>
          <w:rFonts w:ascii="Times New Roman" w:hAnsi="Times New Roman"/>
          <w:bCs/>
          <w:sz w:val="24"/>
          <w:szCs w:val="24"/>
          <w:lang w:val="lv-LV"/>
        </w:rPr>
        <w:t>Vadības</w:t>
      </w:r>
      <w:r w:rsidRPr="00BB2A6C">
        <w:rPr>
          <w:rFonts w:ascii="Times New Roman" w:hAnsi="Times New Roman"/>
          <w:bCs/>
          <w:sz w:val="24"/>
          <w:szCs w:val="24"/>
          <w:lang w:val="lv-LV"/>
        </w:rPr>
        <w:t xml:space="preserve"> noteiktajā kārtībā rīkojas ar Pārvaldes rīcībā esošajiem materiālajiem resursiem un piešķirtajiem finanšu līdzekļiem apstiprinātā budžeta ietvaros;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rūpīgi, lietderīgi un racionāli lieto dienesta autotransportu, atbild par Pārvaldes </w:t>
      </w:r>
      <w:r w:rsidR="006B299C" w:rsidRPr="00BB2A6C">
        <w:rPr>
          <w:rFonts w:ascii="Times New Roman" w:hAnsi="Times New Roman"/>
          <w:bCs/>
          <w:sz w:val="24"/>
          <w:szCs w:val="24"/>
          <w:lang w:val="lv-LV"/>
        </w:rPr>
        <w:t xml:space="preserve">rīcībā esošā </w:t>
      </w:r>
      <w:r w:rsidRPr="00BB2A6C">
        <w:rPr>
          <w:rFonts w:ascii="Times New Roman" w:hAnsi="Times New Roman"/>
          <w:bCs/>
          <w:sz w:val="24"/>
          <w:szCs w:val="24"/>
          <w:lang w:val="lv-LV"/>
        </w:rPr>
        <w:t xml:space="preserve">autotransporta un traktortehnikas izmantošanu, tajā skaitā </w:t>
      </w:r>
      <w:proofErr w:type="spellStart"/>
      <w:r w:rsidRPr="00BB2A6C">
        <w:rPr>
          <w:rFonts w:ascii="Times New Roman" w:hAnsi="Times New Roman"/>
          <w:bCs/>
          <w:sz w:val="24"/>
          <w:szCs w:val="24"/>
          <w:lang w:val="lv-LV"/>
        </w:rPr>
        <w:t>tahogrāfu</w:t>
      </w:r>
      <w:proofErr w:type="spellEnd"/>
      <w:r w:rsidRPr="00BB2A6C">
        <w:rPr>
          <w:rFonts w:ascii="Times New Roman" w:hAnsi="Times New Roman"/>
          <w:bCs/>
          <w:sz w:val="24"/>
          <w:szCs w:val="24"/>
          <w:lang w:val="lv-LV"/>
        </w:rPr>
        <w:t xml:space="preserve"> un GPS iekārtu lietošanu, darba un atpūtas laika uzskaiti autovadītājiem, degvielas apriti un nobraukuma uzskaiti;</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nosaka transportlīdzekļu stāvēšanas vietas ārpus darba laika, nozīmē atbildīgās </w:t>
      </w:r>
      <w:r w:rsidR="006B299C" w:rsidRPr="00BB2A6C">
        <w:rPr>
          <w:rFonts w:ascii="Times New Roman" w:hAnsi="Times New Roman"/>
          <w:bCs/>
          <w:sz w:val="24"/>
          <w:szCs w:val="24"/>
          <w:lang w:val="lv-LV"/>
        </w:rPr>
        <w:t xml:space="preserve">Pārvaldes </w:t>
      </w:r>
      <w:r w:rsidRPr="00BB2A6C">
        <w:rPr>
          <w:rFonts w:ascii="Times New Roman" w:hAnsi="Times New Roman"/>
          <w:bCs/>
          <w:sz w:val="24"/>
          <w:szCs w:val="24"/>
          <w:lang w:val="lv-LV"/>
        </w:rPr>
        <w:t>personas par transportlīdzekļu ekspluatāciju un izmantošanu;</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uz Domes vai </w:t>
      </w:r>
      <w:r w:rsidR="006B299C" w:rsidRPr="00BB2A6C">
        <w:rPr>
          <w:rFonts w:ascii="Times New Roman" w:hAnsi="Times New Roman"/>
          <w:bCs/>
          <w:sz w:val="24"/>
          <w:szCs w:val="24"/>
          <w:lang w:val="lv-LV"/>
        </w:rPr>
        <w:t xml:space="preserve">Vadības </w:t>
      </w:r>
      <w:r w:rsidRPr="00BB2A6C">
        <w:rPr>
          <w:rFonts w:ascii="Times New Roman" w:hAnsi="Times New Roman"/>
          <w:bCs/>
          <w:sz w:val="24"/>
          <w:szCs w:val="24"/>
          <w:lang w:val="lv-LV"/>
        </w:rPr>
        <w:t>pilnvarojuma pamata slēdz darījumus, līgumus Pašvaldības vārdā;</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slēdz darījumus un līgumus Pārvaldes kompetences ietvaros;</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pārstāv Pārvaldi valsts pārvaldes un tiesas institūcijās, attiecībās ar fiziskām vai juridiskām personām;</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Pārvaldes lietojumā esošo Pašvaldības </w:t>
      </w:r>
      <w:r w:rsidR="00D42D7F" w:rsidRPr="00BB2A6C">
        <w:rPr>
          <w:rFonts w:ascii="Times New Roman" w:hAnsi="Times New Roman"/>
          <w:bCs/>
          <w:sz w:val="24"/>
          <w:szCs w:val="24"/>
          <w:lang w:val="lv-LV"/>
        </w:rPr>
        <w:t xml:space="preserve">īpašuma </w:t>
      </w:r>
      <w:r w:rsidRPr="00BB2A6C">
        <w:rPr>
          <w:rFonts w:ascii="Times New Roman" w:hAnsi="Times New Roman"/>
          <w:bCs/>
          <w:sz w:val="24"/>
          <w:szCs w:val="24"/>
          <w:lang w:val="lv-LV"/>
        </w:rPr>
        <w:t xml:space="preserve">objektu saglabāšanu un apsaimniekošanu; organizē </w:t>
      </w:r>
      <w:r w:rsidR="00D42D7F" w:rsidRPr="00BB2A6C">
        <w:rPr>
          <w:rFonts w:ascii="Times New Roman" w:hAnsi="Times New Roman"/>
          <w:bCs/>
          <w:sz w:val="24"/>
          <w:szCs w:val="24"/>
          <w:lang w:val="lv-LV"/>
        </w:rPr>
        <w:t xml:space="preserve">būvju </w:t>
      </w:r>
      <w:r w:rsidRPr="00BB2A6C">
        <w:rPr>
          <w:rFonts w:ascii="Times New Roman" w:hAnsi="Times New Roman"/>
          <w:bCs/>
          <w:sz w:val="24"/>
          <w:szCs w:val="24"/>
          <w:lang w:val="lv-LV"/>
        </w:rPr>
        <w:t xml:space="preserve">un ēku tehniskā stāvokļa novērtēšanu vismaz 1 (vienu) reizi divos gados;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koordinē sadarbību ar valsts dienestiem Pārvaldes teritorijā;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pēc Domes </w:t>
      </w:r>
      <w:r w:rsidR="00D42D7F" w:rsidRPr="00BB2A6C">
        <w:rPr>
          <w:rFonts w:ascii="Times New Roman" w:hAnsi="Times New Roman"/>
          <w:bCs/>
          <w:sz w:val="24"/>
          <w:szCs w:val="24"/>
          <w:lang w:val="lv-LV"/>
        </w:rPr>
        <w:t xml:space="preserve">deputātu un Vadības </w:t>
      </w:r>
      <w:r w:rsidRPr="00BB2A6C">
        <w:rPr>
          <w:rFonts w:ascii="Times New Roman" w:hAnsi="Times New Roman"/>
          <w:bCs/>
          <w:sz w:val="24"/>
          <w:szCs w:val="24"/>
          <w:lang w:val="lv-LV"/>
        </w:rPr>
        <w:t xml:space="preserve">pieprasījuma sniedz ziņojumus Domei vai tās institūcijām par Pārvaldes darbu; </w:t>
      </w:r>
    </w:p>
    <w:p w:rsidR="008056C2"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noteiktajā termiņā un kārtībā iesniedz </w:t>
      </w:r>
      <w:r w:rsidR="00ED539E" w:rsidRPr="00BB2A6C">
        <w:rPr>
          <w:rFonts w:ascii="Times New Roman" w:hAnsi="Times New Roman"/>
          <w:bCs/>
          <w:sz w:val="24"/>
          <w:szCs w:val="24"/>
          <w:lang w:val="lv-LV"/>
        </w:rPr>
        <w:t>Administrācijas Finanšu un grāmatvedības nodaļai</w:t>
      </w:r>
      <w:r w:rsidR="00335A97">
        <w:rPr>
          <w:rFonts w:ascii="Times New Roman" w:hAnsi="Times New Roman"/>
          <w:bCs/>
          <w:sz w:val="24"/>
          <w:szCs w:val="24"/>
          <w:lang w:val="lv-LV"/>
        </w:rPr>
        <w:t xml:space="preserve"> </w:t>
      </w:r>
      <w:r w:rsidRPr="00BB2A6C">
        <w:rPr>
          <w:rFonts w:ascii="Times New Roman" w:hAnsi="Times New Roman"/>
          <w:bCs/>
          <w:sz w:val="24"/>
          <w:szCs w:val="24"/>
          <w:lang w:val="lv-LV"/>
        </w:rPr>
        <w:t xml:space="preserve">informāciju un dokumentus, kas nepieciešama Pašvaldības gada publiskā pārskata sagatavošanai;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vienlaicīgi ar budžeta projekta iesniegšanu iesniedz Domei apstiprināšanai Pārvaldes darbības gada plānu un atskaiti par iepriekšējā gada Pārvaldes darbības plāna izpildi;</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izstrādā un apstiprina Pārvaldes darba kārtības noteikumus, iepriekš saskaņojot ar Pašvaldības izpilddirektoru; </w:t>
      </w:r>
    </w:p>
    <w:p w:rsidR="00CC0A11" w:rsidRPr="00BB2A6C" w:rsidRDefault="008056C2" w:rsidP="00CC0A11">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Domes izdoto saistošo noteikumu izpildi vai izpildes kontroli; sastāda administratīvo pārkāpumu protokolus</w:t>
      </w:r>
      <w:r w:rsidR="00623FC8" w:rsidRPr="00BB2A6C">
        <w:rPr>
          <w:rFonts w:ascii="Times New Roman" w:hAnsi="Times New Roman"/>
          <w:bCs/>
          <w:sz w:val="24"/>
          <w:szCs w:val="24"/>
          <w:lang w:val="lv-LV"/>
        </w:rPr>
        <w:t xml:space="preserve"> Pašvaldības</w:t>
      </w:r>
      <w:r w:rsidRPr="00BB2A6C">
        <w:rPr>
          <w:rFonts w:ascii="Times New Roman" w:hAnsi="Times New Roman"/>
          <w:bCs/>
          <w:sz w:val="24"/>
          <w:szCs w:val="24"/>
          <w:lang w:val="lv-LV"/>
        </w:rPr>
        <w:t xml:space="preserve"> saistošajos noteikumos noteiktajos gadījumos;</w:t>
      </w:r>
    </w:p>
    <w:p w:rsidR="00CC0A11" w:rsidRPr="00BB2A6C" w:rsidRDefault="00CC0A11" w:rsidP="00CC0A11">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Pārvaldes nolikuma regulāru pārskatīšanu un aktualizēšanu, kā arī nodrošina Pārvaldes nolikuma aktuālās (konsolidētās) redakcijas publicēšanu pašvaldības mājaslapā;</w:t>
      </w:r>
    </w:p>
    <w:p w:rsidR="00CC0A11" w:rsidRPr="00BB2A6C" w:rsidRDefault="000A059C" w:rsidP="00CC0A11">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vismaz vienu reizi gadā organizē iedzīvotāju sapulci, uz kuru uzaicina </w:t>
      </w:r>
      <w:r w:rsidR="00623FC8" w:rsidRPr="00BB2A6C">
        <w:rPr>
          <w:rFonts w:ascii="Times New Roman" w:hAnsi="Times New Roman"/>
          <w:bCs/>
          <w:sz w:val="24"/>
          <w:szCs w:val="24"/>
          <w:lang w:val="lv-LV"/>
        </w:rPr>
        <w:t xml:space="preserve">Vadību </w:t>
      </w:r>
      <w:r w:rsidRPr="00BB2A6C">
        <w:rPr>
          <w:rFonts w:ascii="Times New Roman" w:hAnsi="Times New Roman"/>
          <w:bCs/>
          <w:sz w:val="24"/>
          <w:szCs w:val="24"/>
          <w:lang w:val="lv-LV"/>
        </w:rPr>
        <w:t xml:space="preserve">un vajadzības gadījumā citus </w:t>
      </w:r>
      <w:r w:rsidR="00623FC8" w:rsidRPr="00BB2A6C">
        <w:rPr>
          <w:rFonts w:ascii="Times New Roman" w:hAnsi="Times New Roman"/>
          <w:bCs/>
          <w:sz w:val="24"/>
          <w:szCs w:val="24"/>
          <w:lang w:val="lv-LV"/>
        </w:rPr>
        <w:t>A</w:t>
      </w:r>
      <w:r w:rsidRPr="00BB2A6C">
        <w:rPr>
          <w:rFonts w:ascii="Times New Roman" w:hAnsi="Times New Roman"/>
          <w:bCs/>
          <w:sz w:val="24"/>
          <w:szCs w:val="24"/>
          <w:lang w:val="lv-LV"/>
        </w:rPr>
        <w:t>dministrācijas speciālistus</w:t>
      </w:r>
      <w:r w:rsidR="00CC0A11" w:rsidRPr="00BB2A6C">
        <w:rPr>
          <w:rFonts w:ascii="Times New Roman" w:hAnsi="Times New Roman"/>
          <w:bCs/>
          <w:sz w:val="24"/>
          <w:szCs w:val="24"/>
          <w:lang w:val="lv-LV"/>
        </w:rPr>
        <w:t>;</w:t>
      </w:r>
    </w:p>
    <w:p w:rsidR="00980F96" w:rsidRPr="00BB2A6C" w:rsidRDefault="00CC0A11" w:rsidP="00980F96">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citus amata aprakstā norādītos pienākumus. </w:t>
      </w:r>
    </w:p>
    <w:p w:rsidR="008056C2" w:rsidRPr="00BB2A6C" w:rsidRDefault="008056C2" w:rsidP="008056C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atvaļinājuma vai ilgstošas prombūtnes laikā</w:t>
      </w:r>
      <w:r w:rsidR="00623FC8" w:rsidRPr="00BB2A6C">
        <w:rPr>
          <w:rFonts w:ascii="Times New Roman" w:hAnsi="Times New Roman"/>
          <w:bCs/>
          <w:sz w:val="24"/>
          <w:szCs w:val="24"/>
          <w:lang w:val="lv-LV"/>
        </w:rPr>
        <w:t>,</w:t>
      </w:r>
      <w:r w:rsidRPr="00BB2A6C">
        <w:rPr>
          <w:rFonts w:ascii="Times New Roman" w:hAnsi="Times New Roman"/>
          <w:bCs/>
          <w:sz w:val="24"/>
          <w:szCs w:val="24"/>
          <w:lang w:val="lv-LV"/>
        </w:rPr>
        <w:t xml:space="preserve"> Pārvaldes darbu vada ar </w:t>
      </w:r>
      <w:r w:rsidR="00623FC8" w:rsidRPr="00BB2A6C">
        <w:rPr>
          <w:rFonts w:ascii="Times New Roman" w:hAnsi="Times New Roman"/>
          <w:bCs/>
          <w:sz w:val="24"/>
          <w:szCs w:val="24"/>
          <w:lang w:val="lv-LV"/>
        </w:rPr>
        <w:t xml:space="preserve">Vadības </w:t>
      </w:r>
      <w:r w:rsidRPr="00BB2A6C">
        <w:rPr>
          <w:rFonts w:ascii="Times New Roman" w:hAnsi="Times New Roman"/>
          <w:bCs/>
          <w:sz w:val="24"/>
          <w:szCs w:val="24"/>
          <w:lang w:val="lv-LV"/>
        </w:rPr>
        <w:t>rīkojumu norīkota Pārvaldes amatpersona, citas Pārvaldes vai iestādes vadītājs.</w:t>
      </w:r>
    </w:p>
    <w:p w:rsidR="000A059C" w:rsidRPr="00BB2A6C"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BB2A6C" w:rsidRDefault="000A059C" w:rsidP="000A059C">
      <w:p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4. PĀRVALDES DARBINIEKI</w:t>
      </w:r>
    </w:p>
    <w:p w:rsidR="000A059C" w:rsidRPr="00BB2A6C" w:rsidRDefault="000A059C" w:rsidP="000A059C">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darba organizatorisko un tehnisko apkalpošanu, kā arī Domes pieņemto lēmumu izpildi nodrošina Pārvaldes darbinieki.</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amatu sarakstu nosaka darba apjoms, kas izriet no likumā „Par pašvaldībām”, Pašvaldības nolikumā un šajā nolikumā noteiktajām Pārvaldes funkcijām un uzdevumiem. </w:t>
      </w:r>
    </w:p>
    <w:p w:rsidR="008056C2" w:rsidRPr="00BB2A6C" w:rsidRDefault="008056C2"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amatu sarakstu ar tajā norādītājiem amatu nosaukumiem, amatu saimēm (</w:t>
      </w:r>
      <w:proofErr w:type="spellStart"/>
      <w:r w:rsidRPr="00BB2A6C">
        <w:rPr>
          <w:rFonts w:ascii="Times New Roman" w:hAnsi="Times New Roman"/>
          <w:bCs/>
          <w:sz w:val="24"/>
          <w:szCs w:val="24"/>
          <w:lang w:val="lv-LV"/>
        </w:rPr>
        <w:t>apakšsaimēm</w:t>
      </w:r>
      <w:proofErr w:type="spellEnd"/>
      <w:r w:rsidRPr="00BB2A6C">
        <w:rPr>
          <w:rFonts w:ascii="Times New Roman" w:hAnsi="Times New Roman"/>
          <w:bCs/>
          <w:sz w:val="24"/>
          <w:szCs w:val="24"/>
          <w:lang w:val="lv-LV"/>
        </w:rPr>
        <w:t>) un līmeņiem, amatu slodzēm un amatalgu likmēm apstiprina Pārvaldes vadītājs vadoties no amatu klasificēšanas rezultātu apkopojuma un saskaņo ar Dom</w:t>
      </w:r>
      <w:r w:rsidR="009D3D61" w:rsidRPr="00BB2A6C">
        <w:rPr>
          <w:rFonts w:ascii="Times New Roman" w:hAnsi="Times New Roman"/>
          <w:bCs/>
          <w:sz w:val="24"/>
          <w:szCs w:val="24"/>
          <w:lang w:val="lv-LV"/>
        </w:rPr>
        <w:t>es priekšsēdētāja vietnieku un P</w:t>
      </w:r>
      <w:r w:rsidRPr="00BB2A6C">
        <w:rPr>
          <w:rFonts w:ascii="Times New Roman" w:hAnsi="Times New Roman"/>
          <w:bCs/>
          <w:sz w:val="24"/>
          <w:szCs w:val="24"/>
          <w:lang w:val="lv-LV"/>
        </w:rPr>
        <w:t>ašvaldības izpilddirektoru.</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Jaunu amatu ieviešanu Pārvaldes vadītājs rakstiski saskaņo ar Pašvaldības izpilddirektoru vismaz divas nedēļas iepriekš.  </w:t>
      </w:r>
    </w:p>
    <w:p w:rsidR="00E25D27" w:rsidRPr="00BB2A6C" w:rsidRDefault="00E25D27"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Nepieciešamības gadījumā Pārvaldes darbiniekus var izvēlēties iekšējā vai atklātā konkursā.</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Darbinieki atrodas tiešā Pārvaldes vadītāja pakļautībā. </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Darbinieki strādā uz darba līgumu pamata. Darba līgumus ar Pārvaldes darbiniekiem paraksta Pārvaldes vadītājs. </w:t>
      </w:r>
    </w:p>
    <w:p w:rsidR="00E25D27" w:rsidRPr="00BB2A6C" w:rsidRDefault="00E25D27" w:rsidP="00E25D27">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Darbinieku konkrēto mēneša amatalgu nosaka Pārvaldes vadītājs atbilstoši amatu saimei, līmenim un mēnešalgu grupai pamatojoties uz individuālās kvalifikācijas un prasmju novērtējuma rezultātiem. </w:t>
      </w:r>
    </w:p>
    <w:p w:rsidR="000A059C"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darbinieku amata pienākumus, kompetences, atbildības līmeni un tiesības nosaka Pārvaldes vadītāja apstiprināts amata apraksts.</w:t>
      </w:r>
    </w:p>
    <w:p w:rsidR="009D3D61" w:rsidRPr="00BB2A6C" w:rsidRDefault="009D3D61" w:rsidP="009D3D61">
      <w:pPr>
        <w:numPr>
          <w:ilvl w:val="1"/>
          <w:numId w:val="3"/>
        </w:numPr>
        <w:autoSpaceDE w:val="0"/>
        <w:autoSpaceDN w:val="0"/>
        <w:adjustRightInd w:val="0"/>
        <w:spacing w:after="0" w:line="240" w:lineRule="auto"/>
        <w:jc w:val="both"/>
        <w:rPr>
          <w:rFonts w:ascii="Times New Roman" w:hAnsi="Times New Roman"/>
          <w:bCs/>
          <w:sz w:val="24"/>
          <w:szCs w:val="24"/>
          <w:lang w:val="lv-LV"/>
        </w:rPr>
      </w:pPr>
      <w:r w:rsidRPr="00BB2A6C">
        <w:rPr>
          <w:rFonts w:ascii="Times New Roman" w:hAnsi="Times New Roman"/>
          <w:bCs/>
          <w:sz w:val="24"/>
          <w:szCs w:val="24"/>
          <w:lang w:val="lv-LV"/>
        </w:rPr>
        <w:t>Katrs Pārvaldes darbinieks atbild par:</w:t>
      </w:r>
    </w:p>
    <w:p w:rsidR="009D3D61" w:rsidRPr="00BB2A6C" w:rsidRDefault="009D3D61" w:rsidP="009D3D61">
      <w:pPr>
        <w:numPr>
          <w:ilvl w:val="2"/>
          <w:numId w:val="3"/>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amata pienākumu un darba uzdevumu savlaicīgu, precīzu un godprātīgu izpildi, kā arī par uzticēto darba priekšmetu un līdzekļu saglabāšanu un ekspluatēšanu atbilstoši lietošanas noteikumiem;</w:t>
      </w:r>
    </w:p>
    <w:p w:rsidR="009D3D61" w:rsidRPr="00BB2A6C" w:rsidRDefault="009D3D61" w:rsidP="009D3D61">
      <w:pPr>
        <w:numPr>
          <w:ilvl w:val="2"/>
          <w:numId w:val="3"/>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iegūtās informācijas konfidencialitātes nodrošināšanu saskaņā ar spēkā esošo normatīvo aktu prasībām.</w:t>
      </w:r>
    </w:p>
    <w:p w:rsidR="000A059C" w:rsidRPr="00BB2A6C"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BB2A6C" w:rsidRDefault="00506563" w:rsidP="00506563">
      <w:p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 xml:space="preserve">5. </w:t>
      </w:r>
      <w:r w:rsidR="000A059C" w:rsidRPr="00BB2A6C">
        <w:rPr>
          <w:rFonts w:ascii="Times New Roman" w:hAnsi="Times New Roman"/>
          <w:b/>
          <w:bCs/>
          <w:sz w:val="24"/>
          <w:szCs w:val="24"/>
          <w:lang w:val="lv-LV"/>
        </w:rPr>
        <w:t xml:space="preserve">PĀRVALDES DARBĪBAS TIESISKUMA NODROŠINĀŠANAS </w:t>
      </w:r>
    </w:p>
    <w:p w:rsidR="000A059C" w:rsidRPr="00BB2A6C" w:rsidRDefault="000A059C" w:rsidP="000A059C">
      <w:pPr>
        <w:autoSpaceDE w:val="0"/>
        <w:autoSpaceDN w:val="0"/>
        <w:adjustRightInd w:val="0"/>
        <w:spacing w:after="0" w:line="240" w:lineRule="auto"/>
        <w:ind w:left="360"/>
        <w:jc w:val="center"/>
        <w:rPr>
          <w:rFonts w:ascii="Times New Roman" w:hAnsi="Times New Roman"/>
          <w:b/>
          <w:bCs/>
          <w:sz w:val="24"/>
          <w:szCs w:val="24"/>
          <w:lang w:val="lv-LV"/>
        </w:rPr>
      </w:pPr>
      <w:r w:rsidRPr="00BB2A6C">
        <w:rPr>
          <w:rFonts w:ascii="Times New Roman" w:hAnsi="Times New Roman"/>
          <w:b/>
          <w:bCs/>
          <w:sz w:val="24"/>
          <w:szCs w:val="24"/>
          <w:lang w:val="lv-LV"/>
        </w:rPr>
        <w:t>MEHĀNISMS UN PĀRSKATI PAR DARBĪBU</w:t>
      </w:r>
    </w:p>
    <w:p w:rsidR="001D3892" w:rsidRPr="00BB2A6C" w:rsidRDefault="000A059C" w:rsidP="001D3892">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darbības tiesiskumu nodrošina Pārvaldes vadītājs, kurš ir atbildīgs par Pārvaldes </w:t>
      </w:r>
      <w:r w:rsidR="00C44A33" w:rsidRPr="00BB2A6C">
        <w:rPr>
          <w:rFonts w:ascii="Times New Roman" w:hAnsi="Times New Roman"/>
          <w:bCs/>
          <w:sz w:val="24"/>
          <w:szCs w:val="24"/>
          <w:lang w:val="lv-LV"/>
        </w:rPr>
        <w:t>iekšējās kontroles</w:t>
      </w:r>
      <w:r w:rsidRPr="00BB2A6C">
        <w:rPr>
          <w:rFonts w:ascii="Times New Roman" w:hAnsi="Times New Roman"/>
          <w:bCs/>
          <w:sz w:val="24"/>
          <w:szCs w:val="24"/>
          <w:lang w:val="lv-LV"/>
        </w:rPr>
        <w:t xml:space="preserve"> sistēmas izveidošanu un darbību. </w:t>
      </w:r>
    </w:p>
    <w:p w:rsidR="001D3892" w:rsidRPr="00BB2A6C" w:rsidRDefault="001D3892" w:rsidP="001D3892">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tiesiskuma nodrošinājuma mehānisms:</w:t>
      </w:r>
    </w:p>
    <w:p w:rsidR="001D3892" w:rsidRPr="00BB2A6C" w:rsidRDefault="001D3892" w:rsidP="001D3892">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Pārvaldes amatpersonas </w:t>
      </w:r>
      <w:r w:rsidR="00B741DE" w:rsidRPr="00BB2A6C">
        <w:rPr>
          <w:rFonts w:ascii="Times New Roman" w:hAnsi="Times New Roman"/>
          <w:bCs/>
          <w:sz w:val="24"/>
          <w:szCs w:val="24"/>
          <w:lang w:val="lv-LV"/>
        </w:rPr>
        <w:t xml:space="preserve">izdoto iekšējo normatīvo aktu vai faktisko rīcību un darbinieka faktisko rīcību </w:t>
      </w:r>
      <w:r w:rsidRPr="00BB2A6C">
        <w:rPr>
          <w:rFonts w:ascii="Times New Roman" w:hAnsi="Times New Roman"/>
          <w:bCs/>
          <w:sz w:val="24"/>
          <w:szCs w:val="24"/>
          <w:lang w:val="lv-LV"/>
        </w:rPr>
        <w:t>var apstrīdēt, iesniedzot attiecīgu iesniegumu Pārvaldes vadītājam;</w:t>
      </w:r>
    </w:p>
    <w:p w:rsidR="001D3892" w:rsidRPr="00BB2A6C" w:rsidRDefault="001D3892" w:rsidP="001D3892">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vadītāja lēmumu par amatpersonas </w:t>
      </w:r>
      <w:r w:rsidR="007E2325" w:rsidRPr="00BB2A6C">
        <w:rPr>
          <w:rFonts w:ascii="Times New Roman" w:hAnsi="Times New Roman"/>
          <w:bCs/>
          <w:sz w:val="24"/>
          <w:szCs w:val="24"/>
          <w:lang w:val="lv-LV"/>
        </w:rPr>
        <w:t xml:space="preserve">izdoto iekšējo normatīvo aktu vai faktisko rīcību </w:t>
      </w:r>
      <w:r w:rsidRPr="00BB2A6C">
        <w:rPr>
          <w:rFonts w:ascii="Times New Roman" w:hAnsi="Times New Roman"/>
          <w:bCs/>
          <w:sz w:val="24"/>
          <w:szCs w:val="24"/>
          <w:lang w:val="lv-LV"/>
        </w:rPr>
        <w:t>vai darbinieka faktisko rīcību var apstrīdēt, iesniedzot attiecīgu iesniegumu Pašvaldības izpilddirektoram;</w:t>
      </w:r>
    </w:p>
    <w:p w:rsidR="007B2E1E" w:rsidRPr="00BB2A6C" w:rsidRDefault="001D3892" w:rsidP="007B2E1E">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vadītāja </w:t>
      </w:r>
      <w:r w:rsidR="008E74E2" w:rsidRPr="00BB2A6C">
        <w:rPr>
          <w:rFonts w:ascii="Times New Roman" w:hAnsi="Times New Roman"/>
          <w:bCs/>
          <w:sz w:val="24"/>
          <w:szCs w:val="24"/>
          <w:lang w:val="lv-LV"/>
        </w:rPr>
        <w:t xml:space="preserve">izdoto iekšējo normatīvo aktu vai </w:t>
      </w:r>
      <w:r w:rsidRPr="00BB2A6C">
        <w:rPr>
          <w:rFonts w:ascii="Times New Roman" w:hAnsi="Times New Roman"/>
          <w:bCs/>
          <w:sz w:val="24"/>
          <w:szCs w:val="24"/>
          <w:lang w:val="lv-LV"/>
        </w:rPr>
        <w:t>faktisko rīcību var apstrīdēt, i</w:t>
      </w:r>
      <w:r w:rsidR="007B2E1E" w:rsidRPr="00BB2A6C">
        <w:rPr>
          <w:rFonts w:ascii="Times New Roman" w:hAnsi="Times New Roman"/>
          <w:bCs/>
          <w:sz w:val="24"/>
          <w:szCs w:val="24"/>
          <w:lang w:val="lv-LV"/>
        </w:rPr>
        <w:t>esniedzot attiecīgu iesniegumu P</w:t>
      </w:r>
      <w:r w:rsidRPr="00BB2A6C">
        <w:rPr>
          <w:rFonts w:ascii="Times New Roman" w:hAnsi="Times New Roman"/>
          <w:bCs/>
          <w:sz w:val="24"/>
          <w:szCs w:val="24"/>
          <w:lang w:val="lv-LV"/>
        </w:rPr>
        <w:t>ašvaldības izpilddirektoram;</w:t>
      </w:r>
    </w:p>
    <w:p w:rsidR="007B2E1E" w:rsidRPr="00BB2A6C" w:rsidRDefault="007B2E1E" w:rsidP="007B2E1E">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w:t>
      </w:r>
      <w:r w:rsidR="001D3892" w:rsidRPr="00BB2A6C">
        <w:rPr>
          <w:rFonts w:ascii="Times New Roman" w:hAnsi="Times New Roman"/>
          <w:bCs/>
          <w:sz w:val="24"/>
          <w:szCs w:val="24"/>
          <w:lang w:val="lv-LV"/>
        </w:rPr>
        <w:t xml:space="preserve">ašvaldības izpilddirektora izdoto lēmumu par </w:t>
      </w:r>
      <w:r w:rsidRPr="00BB2A6C">
        <w:rPr>
          <w:rFonts w:ascii="Times New Roman" w:hAnsi="Times New Roman"/>
          <w:bCs/>
          <w:sz w:val="24"/>
          <w:szCs w:val="24"/>
          <w:lang w:val="lv-LV"/>
        </w:rPr>
        <w:t xml:space="preserve">Pārvaldes </w:t>
      </w:r>
      <w:r w:rsidR="001D3892" w:rsidRPr="00BB2A6C">
        <w:rPr>
          <w:rFonts w:ascii="Times New Roman" w:hAnsi="Times New Roman"/>
          <w:bCs/>
          <w:sz w:val="24"/>
          <w:szCs w:val="24"/>
          <w:lang w:val="lv-LV"/>
        </w:rPr>
        <w:t>vadītāja</w:t>
      </w:r>
      <w:r w:rsidR="00335A97">
        <w:rPr>
          <w:rFonts w:ascii="Times New Roman" w:hAnsi="Times New Roman"/>
          <w:bCs/>
          <w:sz w:val="24"/>
          <w:szCs w:val="24"/>
          <w:lang w:val="lv-LV"/>
        </w:rPr>
        <w:t xml:space="preserve"> </w:t>
      </w:r>
      <w:r w:rsidR="008E74E2" w:rsidRPr="00BB2A6C">
        <w:rPr>
          <w:rFonts w:ascii="Times New Roman" w:hAnsi="Times New Roman"/>
          <w:bCs/>
          <w:sz w:val="24"/>
          <w:szCs w:val="24"/>
          <w:lang w:val="lv-LV"/>
        </w:rPr>
        <w:t xml:space="preserve">izdoto iekšējo normatīvo aktu vai </w:t>
      </w:r>
      <w:r w:rsidRPr="00BB2A6C">
        <w:rPr>
          <w:rFonts w:ascii="Times New Roman" w:hAnsi="Times New Roman"/>
          <w:bCs/>
          <w:sz w:val="24"/>
          <w:szCs w:val="24"/>
          <w:lang w:val="lv-LV"/>
        </w:rPr>
        <w:t>faktisko rīcību var apstrīdēt D</w:t>
      </w:r>
      <w:r w:rsidR="001D3892" w:rsidRPr="00BB2A6C">
        <w:rPr>
          <w:rFonts w:ascii="Times New Roman" w:hAnsi="Times New Roman"/>
          <w:bCs/>
          <w:sz w:val="24"/>
          <w:szCs w:val="24"/>
          <w:lang w:val="lv-LV"/>
        </w:rPr>
        <w:t>omē;</w:t>
      </w:r>
    </w:p>
    <w:p w:rsidR="001D3892" w:rsidRPr="00BB2A6C" w:rsidRDefault="007B2E1E" w:rsidP="007B2E1E">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D</w:t>
      </w:r>
      <w:r w:rsidR="001D3892" w:rsidRPr="00BB2A6C">
        <w:rPr>
          <w:rFonts w:ascii="Times New Roman" w:hAnsi="Times New Roman"/>
          <w:bCs/>
          <w:sz w:val="24"/>
          <w:szCs w:val="24"/>
          <w:lang w:val="lv-LV"/>
        </w:rPr>
        <w:t>omes lēmumu var pārsūdzēt tiesā.</w:t>
      </w:r>
    </w:p>
    <w:p w:rsidR="001D3892" w:rsidRPr="00BB2A6C" w:rsidRDefault="00B741DE" w:rsidP="00C44A33">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izdoto administratīvo aktu</w:t>
      </w:r>
      <w:r w:rsidR="008E74E2" w:rsidRPr="00BB2A6C">
        <w:rPr>
          <w:rFonts w:ascii="Times New Roman" w:hAnsi="Times New Roman"/>
          <w:bCs/>
          <w:sz w:val="24"/>
          <w:szCs w:val="24"/>
          <w:lang w:val="lv-LV"/>
        </w:rPr>
        <w:t xml:space="preserve"> vai faktisko rīcību Domes deleģētajos jautājumos </w:t>
      </w:r>
      <w:r w:rsidRPr="00BB2A6C">
        <w:rPr>
          <w:rFonts w:ascii="Times New Roman" w:hAnsi="Times New Roman"/>
          <w:bCs/>
          <w:sz w:val="24"/>
          <w:szCs w:val="24"/>
          <w:lang w:val="lv-LV"/>
        </w:rPr>
        <w:t>var apstrīdēt</w:t>
      </w:r>
      <w:r w:rsidR="00335A97">
        <w:rPr>
          <w:rFonts w:ascii="Times New Roman" w:hAnsi="Times New Roman"/>
          <w:bCs/>
          <w:sz w:val="24"/>
          <w:szCs w:val="24"/>
          <w:lang w:val="lv-LV"/>
        </w:rPr>
        <w:t xml:space="preserve"> </w:t>
      </w:r>
      <w:r w:rsidRPr="00BB2A6C">
        <w:rPr>
          <w:rFonts w:ascii="Times New Roman" w:hAnsi="Times New Roman"/>
          <w:bCs/>
          <w:sz w:val="24"/>
          <w:szCs w:val="24"/>
          <w:lang w:val="lv-LV"/>
        </w:rPr>
        <w:t>Pašvaldības Administratīvo aktu apstrīdēšanas komisijā</w:t>
      </w:r>
    </w:p>
    <w:p w:rsidR="000A059C" w:rsidRPr="00BB2A6C" w:rsidRDefault="000A059C" w:rsidP="000A059C">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Domei, </w:t>
      </w:r>
      <w:r w:rsidR="00C44A33" w:rsidRPr="00BB2A6C">
        <w:rPr>
          <w:rFonts w:ascii="Times New Roman" w:hAnsi="Times New Roman"/>
          <w:bCs/>
          <w:sz w:val="24"/>
          <w:szCs w:val="24"/>
          <w:lang w:val="lv-LV"/>
        </w:rPr>
        <w:t xml:space="preserve">Vadībai </w:t>
      </w:r>
      <w:r w:rsidRPr="00BB2A6C">
        <w:rPr>
          <w:rFonts w:ascii="Times New Roman" w:hAnsi="Times New Roman"/>
          <w:bCs/>
          <w:sz w:val="24"/>
          <w:szCs w:val="24"/>
          <w:lang w:val="lv-LV"/>
        </w:rPr>
        <w:t xml:space="preserve">jebkurā laikā ir tiesības pieprasīt pārskatus par Pārvaldes darbu. </w:t>
      </w:r>
    </w:p>
    <w:p w:rsidR="000A059C" w:rsidRPr="00BB2A6C"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C51E7E" w:rsidRDefault="000A059C" w:rsidP="00C51E7E">
      <w:pPr>
        <w:pStyle w:val="ListParagraph"/>
        <w:numPr>
          <w:ilvl w:val="0"/>
          <w:numId w:val="5"/>
        </w:numPr>
        <w:autoSpaceDE w:val="0"/>
        <w:autoSpaceDN w:val="0"/>
        <w:adjustRightInd w:val="0"/>
        <w:spacing w:after="0" w:line="240" w:lineRule="auto"/>
        <w:jc w:val="center"/>
        <w:rPr>
          <w:rFonts w:ascii="Times New Roman" w:hAnsi="Times New Roman"/>
          <w:b/>
          <w:bCs/>
          <w:color w:val="000000"/>
          <w:sz w:val="24"/>
          <w:szCs w:val="24"/>
          <w:lang w:val="lv-LV"/>
        </w:rPr>
      </w:pPr>
      <w:r w:rsidRPr="00C51E7E">
        <w:rPr>
          <w:rFonts w:ascii="Times New Roman" w:hAnsi="Times New Roman"/>
          <w:b/>
          <w:bCs/>
          <w:color w:val="000000"/>
          <w:sz w:val="24"/>
          <w:szCs w:val="24"/>
          <w:lang w:val="lv-LV"/>
        </w:rPr>
        <w:t>PĀRVALDES REORGANIZĀCIJA UN LIKVIDĀCIJA</w:t>
      </w:r>
    </w:p>
    <w:p w:rsidR="000A059C" w:rsidRDefault="000A059C" w:rsidP="00E25D27">
      <w:pPr>
        <w:numPr>
          <w:ilvl w:val="1"/>
          <w:numId w:val="5"/>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Pr>
          <w:rFonts w:ascii="Times New Roman" w:hAnsi="Times New Roman"/>
          <w:bCs/>
          <w:color w:val="000000"/>
          <w:sz w:val="24"/>
          <w:szCs w:val="24"/>
          <w:lang w:val="lv-LV"/>
        </w:rPr>
        <w:t>Pārvaldi likumā „</w:t>
      </w:r>
      <w:r w:rsidRPr="00655732">
        <w:rPr>
          <w:rFonts w:ascii="Times New Roman" w:hAnsi="Times New Roman"/>
          <w:bCs/>
          <w:color w:val="000000"/>
          <w:sz w:val="24"/>
          <w:szCs w:val="24"/>
          <w:lang w:val="lv-LV"/>
        </w:rPr>
        <w:t xml:space="preserve">Par pašvaldībām” noteiktajā kārtībā reorganizē vai likvidē Dome. </w:t>
      </w:r>
    </w:p>
    <w:p w:rsidR="000A059C" w:rsidRPr="00712213" w:rsidRDefault="000A059C" w:rsidP="00E25D27">
      <w:pPr>
        <w:numPr>
          <w:ilvl w:val="1"/>
          <w:numId w:val="5"/>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712213">
        <w:rPr>
          <w:rFonts w:ascii="Times New Roman" w:hAnsi="Times New Roman"/>
          <w:bCs/>
          <w:color w:val="000000"/>
          <w:sz w:val="24"/>
          <w:szCs w:val="24"/>
          <w:lang w:val="lv-LV"/>
        </w:rPr>
        <w:t xml:space="preserve">Ja Pārvaldi reorganizē vai likvidē, Pārvalde sastāda slēguma bilanci, nosaka mantas vērtību un saistību apmēru. Ar </w:t>
      </w:r>
      <w:r>
        <w:rPr>
          <w:rFonts w:ascii="Times New Roman" w:hAnsi="Times New Roman"/>
          <w:bCs/>
          <w:color w:val="000000"/>
          <w:sz w:val="24"/>
          <w:szCs w:val="24"/>
          <w:lang w:val="lv-LV"/>
        </w:rPr>
        <w:t>P</w:t>
      </w:r>
      <w:r w:rsidRPr="00712213">
        <w:rPr>
          <w:rFonts w:ascii="Times New Roman" w:hAnsi="Times New Roman"/>
          <w:bCs/>
          <w:color w:val="000000"/>
          <w:sz w:val="24"/>
          <w:szCs w:val="24"/>
          <w:lang w:val="lv-LV"/>
        </w:rPr>
        <w:t xml:space="preserve">ašvaldības izpilddirektora rīkojumu izveidotā komisija veic mantas un saistību nodošanu citai institūcijai. </w:t>
      </w: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Pārvaldes vadītājs  </w:t>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sidR="00335A97">
        <w:rPr>
          <w:rFonts w:ascii="Times New Roman" w:hAnsi="Times New Roman"/>
          <w:bCs/>
          <w:color w:val="000000"/>
          <w:sz w:val="24"/>
          <w:szCs w:val="24"/>
          <w:lang w:val="lv-LV"/>
        </w:rPr>
        <w:t xml:space="preserve">                            </w:t>
      </w:r>
      <w:proofErr w:type="spellStart"/>
      <w:r>
        <w:rPr>
          <w:rFonts w:ascii="Times New Roman" w:hAnsi="Times New Roman"/>
          <w:bCs/>
          <w:color w:val="000000"/>
          <w:sz w:val="24"/>
          <w:szCs w:val="24"/>
          <w:lang w:val="lv-LV"/>
        </w:rPr>
        <w:t>E.A.Bindemanis</w:t>
      </w:r>
      <w:proofErr w:type="spellEnd"/>
    </w:p>
    <w:p w:rsidR="000A059C" w:rsidRPr="00655732" w:rsidRDefault="000A059C" w:rsidP="000A059C">
      <w:pPr>
        <w:autoSpaceDE w:val="0"/>
        <w:autoSpaceDN w:val="0"/>
        <w:adjustRightInd w:val="0"/>
        <w:spacing w:after="0" w:line="240" w:lineRule="auto"/>
        <w:jc w:val="both"/>
        <w:rPr>
          <w:rFonts w:ascii="Times New Roman" w:hAnsi="Times New Roman"/>
          <w:sz w:val="24"/>
          <w:szCs w:val="24"/>
        </w:rPr>
      </w:pPr>
    </w:p>
    <w:p w:rsidR="00623FC8" w:rsidRDefault="00623FC8"/>
    <w:sectPr w:rsidR="00623FC8" w:rsidSect="00623FC8">
      <w:footerReference w:type="default" r:id="rId7"/>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F6" w:rsidRDefault="006624F6">
      <w:pPr>
        <w:spacing w:after="0" w:line="240" w:lineRule="auto"/>
      </w:pPr>
      <w:r>
        <w:separator/>
      </w:r>
    </w:p>
  </w:endnote>
  <w:endnote w:type="continuationSeparator" w:id="0">
    <w:p w:rsidR="006624F6" w:rsidRDefault="0066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C8" w:rsidRDefault="00602170">
    <w:pPr>
      <w:pStyle w:val="Footer"/>
      <w:jc w:val="center"/>
    </w:pPr>
    <w:r>
      <w:fldChar w:fldCharType="begin"/>
    </w:r>
    <w:r w:rsidR="00623FC8">
      <w:instrText xml:space="preserve"> PAGE   \* MERGEFORMAT </w:instrText>
    </w:r>
    <w:r>
      <w:fldChar w:fldCharType="separate"/>
    </w:r>
    <w:r w:rsidR="0034751F">
      <w:rPr>
        <w:noProof/>
      </w:rPr>
      <w:t>9</w:t>
    </w:r>
    <w:r>
      <w:fldChar w:fldCharType="end"/>
    </w:r>
  </w:p>
  <w:p w:rsidR="00623FC8" w:rsidRDefault="0062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F6" w:rsidRDefault="006624F6">
      <w:pPr>
        <w:spacing w:after="0" w:line="240" w:lineRule="auto"/>
      </w:pPr>
      <w:r>
        <w:separator/>
      </w:r>
    </w:p>
  </w:footnote>
  <w:footnote w:type="continuationSeparator" w:id="0">
    <w:p w:rsidR="006624F6" w:rsidRDefault="00662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CB1"/>
    <w:multiLevelType w:val="multilevel"/>
    <w:tmpl w:val="7FC87F4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549F9"/>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303A5"/>
    <w:multiLevelType w:val="multilevel"/>
    <w:tmpl w:val="BBA43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3D56B5"/>
    <w:multiLevelType w:val="multilevel"/>
    <w:tmpl w:val="DF6263EC"/>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6E"/>
    <w:rsid w:val="000069A8"/>
    <w:rsid w:val="00022FE3"/>
    <w:rsid w:val="00070395"/>
    <w:rsid w:val="0008500F"/>
    <w:rsid w:val="000A059C"/>
    <w:rsid w:val="000A7496"/>
    <w:rsid w:val="000E3667"/>
    <w:rsid w:val="00110D99"/>
    <w:rsid w:val="001176DD"/>
    <w:rsid w:val="0012005D"/>
    <w:rsid w:val="0013087F"/>
    <w:rsid w:val="001A25F5"/>
    <w:rsid w:val="001C077B"/>
    <w:rsid w:val="001C284E"/>
    <w:rsid w:val="001D3892"/>
    <w:rsid w:val="001D7121"/>
    <w:rsid w:val="002079F9"/>
    <w:rsid w:val="0022211B"/>
    <w:rsid w:val="00237CA8"/>
    <w:rsid w:val="0024530A"/>
    <w:rsid w:val="00260504"/>
    <w:rsid w:val="002B7121"/>
    <w:rsid w:val="002D2979"/>
    <w:rsid w:val="003035E5"/>
    <w:rsid w:val="003148CF"/>
    <w:rsid w:val="00316AC7"/>
    <w:rsid w:val="00324D1F"/>
    <w:rsid w:val="003356A1"/>
    <w:rsid w:val="00335A97"/>
    <w:rsid w:val="0034751F"/>
    <w:rsid w:val="0037039F"/>
    <w:rsid w:val="003A121F"/>
    <w:rsid w:val="003B38FB"/>
    <w:rsid w:val="0040166E"/>
    <w:rsid w:val="00443CBE"/>
    <w:rsid w:val="004733C6"/>
    <w:rsid w:val="0047744F"/>
    <w:rsid w:val="004D3C85"/>
    <w:rsid w:val="00506563"/>
    <w:rsid w:val="005317EE"/>
    <w:rsid w:val="00560C61"/>
    <w:rsid w:val="00596E2B"/>
    <w:rsid w:val="005A3240"/>
    <w:rsid w:val="005B627B"/>
    <w:rsid w:val="005C60B0"/>
    <w:rsid w:val="005F7BC7"/>
    <w:rsid w:val="00602170"/>
    <w:rsid w:val="00614075"/>
    <w:rsid w:val="00623FC8"/>
    <w:rsid w:val="00634DA7"/>
    <w:rsid w:val="00656BDC"/>
    <w:rsid w:val="006624F6"/>
    <w:rsid w:val="00667472"/>
    <w:rsid w:val="006B142D"/>
    <w:rsid w:val="006B299C"/>
    <w:rsid w:val="007A0B03"/>
    <w:rsid w:val="007A76C1"/>
    <w:rsid w:val="007B2E1E"/>
    <w:rsid w:val="007E2325"/>
    <w:rsid w:val="007F5584"/>
    <w:rsid w:val="008056C2"/>
    <w:rsid w:val="00817908"/>
    <w:rsid w:val="00837826"/>
    <w:rsid w:val="008E74E2"/>
    <w:rsid w:val="009664FE"/>
    <w:rsid w:val="00980F96"/>
    <w:rsid w:val="0098472B"/>
    <w:rsid w:val="009D3118"/>
    <w:rsid w:val="009D3D61"/>
    <w:rsid w:val="009D6103"/>
    <w:rsid w:val="009E6A82"/>
    <w:rsid w:val="009F6E2D"/>
    <w:rsid w:val="009F71A0"/>
    <w:rsid w:val="00A27B4F"/>
    <w:rsid w:val="00A363B4"/>
    <w:rsid w:val="00A925C6"/>
    <w:rsid w:val="00A958C4"/>
    <w:rsid w:val="00B53A20"/>
    <w:rsid w:val="00B724C5"/>
    <w:rsid w:val="00B741DE"/>
    <w:rsid w:val="00BA1871"/>
    <w:rsid w:val="00BB2A6C"/>
    <w:rsid w:val="00BE2016"/>
    <w:rsid w:val="00C231B1"/>
    <w:rsid w:val="00C23A2E"/>
    <w:rsid w:val="00C44A33"/>
    <w:rsid w:val="00C51E7E"/>
    <w:rsid w:val="00C74199"/>
    <w:rsid w:val="00CB2A08"/>
    <w:rsid w:val="00CB35D8"/>
    <w:rsid w:val="00CC0A11"/>
    <w:rsid w:val="00CE03FC"/>
    <w:rsid w:val="00CF0DB1"/>
    <w:rsid w:val="00CF37D4"/>
    <w:rsid w:val="00D11904"/>
    <w:rsid w:val="00D20678"/>
    <w:rsid w:val="00D42D7F"/>
    <w:rsid w:val="00D62C6F"/>
    <w:rsid w:val="00E05B7F"/>
    <w:rsid w:val="00E25D27"/>
    <w:rsid w:val="00E32BC6"/>
    <w:rsid w:val="00E5330D"/>
    <w:rsid w:val="00E62F81"/>
    <w:rsid w:val="00E87872"/>
    <w:rsid w:val="00E97D76"/>
    <w:rsid w:val="00ED539E"/>
    <w:rsid w:val="00F04E03"/>
    <w:rsid w:val="00F618C6"/>
    <w:rsid w:val="00FA2D1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E968E12-8186-4B51-A731-26AD6688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9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9C"/>
    <w:pPr>
      <w:ind w:left="720"/>
      <w:contextualSpacing/>
    </w:pPr>
  </w:style>
  <w:style w:type="paragraph" w:styleId="Footer">
    <w:name w:val="footer"/>
    <w:basedOn w:val="Normal"/>
    <w:link w:val="FooterChar"/>
    <w:uiPriority w:val="99"/>
    <w:unhideWhenUsed/>
    <w:rsid w:val="000A059C"/>
    <w:pPr>
      <w:tabs>
        <w:tab w:val="center" w:pos="4677"/>
        <w:tab w:val="right" w:pos="9355"/>
      </w:tabs>
    </w:pPr>
  </w:style>
  <w:style w:type="character" w:customStyle="1" w:styleId="FooterChar">
    <w:name w:val="Footer Char"/>
    <w:basedOn w:val="DefaultParagraphFont"/>
    <w:link w:val="Footer"/>
    <w:uiPriority w:val="99"/>
    <w:rsid w:val="000A059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16887</Words>
  <Characters>9627</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Ilona Turka</cp:lastModifiedBy>
  <cp:revision>3</cp:revision>
  <cp:lastPrinted>2016-03-22T13:23:00Z</cp:lastPrinted>
  <dcterms:created xsi:type="dcterms:W3CDTF">2016-04-05T13:05:00Z</dcterms:created>
  <dcterms:modified xsi:type="dcterms:W3CDTF">2016-04-05T13:07:00Z</dcterms:modified>
</cp:coreProperties>
</file>