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4420F" w14:textId="3F4F34A5" w:rsidR="002808C8" w:rsidRPr="007D7341" w:rsidRDefault="002808C8" w:rsidP="002808C8">
      <w:pPr>
        <w:widowControl w:val="0"/>
        <w:autoSpaceDE w:val="0"/>
        <w:autoSpaceDN w:val="0"/>
        <w:adjustRightInd w:val="0"/>
        <w:spacing w:after="0" w:line="240" w:lineRule="auto"/>
        <w:ind w:left="1800" w:hanging="1800"/>
        <w:jc w:val="right"/>
        <w:rPr>
          <w:rFonts w:ascii="Times New Roman" w:eastAsia="Times New Roman" w:hAnsi="Times New Roman" w:cs="Times New Roman"/>
          <w:b/>
          <w:sz w:val="24"/>
          <w:szCs w:val="24"/>
          <w:lang w:eastAsia="lv-LV"/>
        </w:rPr>
      </w:pPr>
      <w:r w:rsidRPr="007D7341">
        <w:rPr>
          <w:rFonts w:ascii="Times New Roman" w:eastAsia="Times New Roman" w:hAnsi="Times New Roman" w:cs="Times New Roman"/>
          <w:b/>
          <w:sz w:val="24"/>
          <w:szCs w:val="24"/>
          <w:lang w:eastAsia="lv-LV"/>
        </w:rPr>
        <w:t>APSTIPRINĀTS</w:t>
      </w:r>
    </w:p>
    <w:p w14:paraId="6B372498" w14:textId="77777777" w:rsidR="002808C8" w:rsidRPr="00E404EA" w:rsidRDefault="002808C8" w:rsidP="002808C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E404EA">
        <w:rPr>
          <w:rFonts w:ascii="Times New Roman" w:eastAsia="Times New Roman" w:hAnsi="Times New Roman" w:cs="Times New Roman"/>
          <w:sz w:val="24"/>
          <w:szCs w:val="24"/>
          <w:lang w:eastAsia="lv-LV"/>
        </w:rPr>
        <w:t xml:space="preserve">Rēzeknes novada domes </w:t>
      </w:r>
    </w:p>
    <w:p w14:paraId="3D83D1D5" w14:textId="77B65FA6" w:rsidR="002808C8" w:rsidRPr="00E404EA" w:rsidRDefault="00E404EA" w:rsidP="002808C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E404EA">
        <w:rPr>
          <w:rFonts w:ascii="Times New Roman" w:eastAsia="Times New Roman" w:hAnsi="Times New Roman" w:cs="Times New Roman"/>
          <w:sz w:val="24"/>
          <w:szCs w:val="24"/>
          <w:lang w:eastAsia="lv-LV"/>
        </w:rPr>
        <w:t>2016.gada 21</w:t>
      </w:r>
      <w:r w:rsidR="002808C8" w:rsidRPr="00E404EA">
        <w:rPr>
          <w:rFonts w:ascii="Times New Roman" w:eastAsia="Times New Roman" w:hAnsi="Times New Roman" w:cs="Times New Roman"/>
          <w:sz w:val="24"/>
          <w:szCs w:val="24"/>
          <w:lang w:eastAsia="lv-LV"/>
        </w:rPr>
        <w:t>.janvāra sēdē</w:t>
      </w:r>
    </w:p>
    <w:p w14:paraId="0515A08A" w14:textId="36B3FF60" w:rsidR="002808C8" w:rsidRPr="00E404EA" w:rsidRDefault="00E404EA" w:rsidP="002808C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lv-LV"/>
        </w:rPr>
      </w:pPr>
      <w:r w:rsidRPr="00E404EA">
        <w:rPr>
          <w:rFonts w:ascii="Times New Roman" w:eastAsia="Times New Roman" w:hAnsi="Times New Roman" w:cs="Times New Roman"/>
          <w:sz w:val="24"/>
          <w:szCs w:val="24"/>
          <w:lang w:eastAsia="lv-LV"/>
        </w:rPr>
        <w:t>(protokols Nr.2, 8</w:t>
      </w:r>
      <w:r w:rsidR="002808C8" w:rsidRPr="00E404EA">
        <w:rPr>
          <w:rFonts w:ascii="Times New Roman" w:eastAsia="Times New Roman" w:hAnsi="Times New Roman" w:cs="Times New Roman"/>
          <w:sz w:val="24"/>
          <w:szCs w:val="24"/>
          <w:lang w:eastAsia="lv-LV"/>
        </w:rPr>
        <w:t>.§)</w:t>
      </w:r>
    </w:p>
    <w:p w14:paraId="17875C45" w14:textId="77777777" w:rsidR="000935B7" w:rsidRDefault="000935B7" w:rsidP="00721E5B">
      <w:pPr>
        <w:spacing w:after="0" w:line="240" w:lineRule="auto"/>
        <w:jc w:val="center"/>
        <w:rPr>
          <w:rFonts w:ascii="Times New Roman" w:hAnsi="Times New Roman" w:cs="Times New Roman"/>
          <w:sz w:val="24"/>
          <w:szCs w:val="24"/>
        </w:rPr>
      </w:pPr>
    </w:p>
    <w:p w14:paraId="138D7609" w14:textId="3FF7FF28" w:rsidR="009D77EA" w:rsidRDefault="007D7341" w:rsidP="00721E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RĒZEKNES NOVADA PAŠVALD</w:t>
      </w:r>
      <w:r w:rsidR="008111FE">
        <w:rPr>
          <w:rFonts w:ascii="Times New Roman" w:hAnsi="Times New Roman" w:cs="Times New Roman"/>
          <w:b/>
          <w:sz w:val="24"/>
          <w:szCs w:val="24"/>
        </w:rPr>
        <w:t>ĪBAS IEKŠ</w:t>
      </w:r>
      <w:r>
        <w:rPr>
          <w:rFonts w:ascii="Times New Roman" w:hAnsi="Times New Roman" w:cs="Times New Roman"/>
          <w:b/>
          <w:sz w:val="24"/>
          <w:szCs w:val="24"/>
        </w:rPr>
        <w:t xml:space="preserve">ĒJĀ AUDITA </w:t>
      </w:r>
    </w:p>
    <w:p w14:paraId="6C1B0E0D" w14:textId="34F5EF65" w:rsidR="00AA4CDC" w:rsidRPr="002808C8" w:rsidRDefault="007D7341" w:rsidP="00721E5B">
      <w:pPr>
        <w:spacing w:after="0" w:line="240" w:lineRule="auto"/>
        <w:jc w:val="center"/>
        <w:rPr>
          <w:rFonts w:ascii="Times New Roman" w:hAnsi="Times New Roman" w:cs="Times New Roman"/>
          <w:b/>
          <w:color w:val="FF0000"/>
          <w:sz w:val="24"/>
          <w:szCs w:val="24"/>
        </w:rPr>
      </w:pPr>
      <w:r>
        <w:rPr>
          <w:rFonts w:ascii="Times New Roman" w:hAnsi="Times New Roman" w:cs="Times New Roman"/>
          <w:b/>
          <w:sz w:val="24"/>
          <w:szCs w:val="24"/>
        </w:rPr>
        <w:t>NOLIKUMS</w:t>
      </w:r>
    </w:p>
    <w:p w14:paraId="64F6FA50" w14:textId="77777777" w:rsidR="00AA4CDC" w:rsidRDefault="00AA4CDC" w:rsidP="00721E5B">
      <w:pPr>
        <w:spacing w:after="0" w:line="240" w:lineRule="auto"/>
        <w:jc w:val="center"/>
        <w:rPr>
          <w:rFonts w:ascii="Times New Roman" w:hAnsi="Times New Roman" w:cs="Times New Roman"/>
          <w:sz w:val="24"/>
          <w:szCs w:val="24"/>
        </w:rPr>
      </w:pPr>
    </w:p>
    <w:p w14:paraId="71EDB6FC" w14:textId="32AFD075" w:rsidR="00AA4CDC" w:rsidRPr="007D7341" w:rsidRDefault="00AA4CDC" w:rsidP="007D7341">
      <w:pPr>
        <w:spacing w:after="0" w:line="240" w:lineRule="auto"/>
        <w:ind w:left="3969"/>
        <w:jc w:val="right"/>
        <w:rPr>
          <w:rFonts w:ascii="Times New Roman" w:hAnsi="Times New Roman" w:cs="Times New Roman"/>
          <w:i/>
          <w:sz w:val="20"/>
          <w:szCs w:val="20"/>
        </w:rPr>
      </w:pPr>
      <w:r w:rsidRPr="007D7341">
        <w:rPr>
          <w:rFonts w:ascii="Times New Roman" w:hAnsi="Times New Roman" w:cs="Times New Roman"/>
          <w:i/>
          <w:sz w:val="20"/>
          <w:szCs w:val="20"/>
        </w:rPr>
        <w:t xml:space="preserve">Izdots </w:t>
      </w:r>
      <w:r w:rsidR="00E12E29" w:rsidRPr="007D7341">
        <w:rPr>
          <w:rFonts w:ascii="Times New Roman" w:hAnsi="Times New Roman" w:cs="Times New Roman"/>
          <w:i/>
          <w:sz w:val="20"/>
          <w:szCs w:val="20"/>
        </w:rPr>
        <w:t>pamatojoties uz</w:t>
      </w:r>
      <w:r w:rsidRPr="007D7341">
        <w:rPr>
          <w:rFonts w:ascii="Times New Roman" w:hAnsi="Times New Roman" w:cs="Times New Roman"/>
          <w:i/>
          <w:sz w:val="20"/>
          <w:szCs w:val="20"/>
        </w:rPr>
        <w:t xml:space="preserve"> </w:t>
      </w:r>
      <w:r w:rsidR="000935B7" w:rsidRPr="007D7341">
        <w:rPr>
          <w:rFonts w:ascii="Times New Roman" w:hAnsi="Times New Roman" w:cs="Times New Roman"/>
          <w:i/>
          <w:sz w:val="20"/>
          <w:szCs w:val="20"/>
        </w:rPr>
        <w:t xml:space="preserve">likuma </w:t>
      </w:r>
      <w:r w:rsidR="00060445" w:rsidRPr="007D7341">
        <w:rPr>
          <w:rFonts w:ascii="Times New Roman" w:hAnsi="Times New Roman" w:cs="Times New Roman"/>
          <w:i/>
          <w:sz w:val="20"/>
          <w:szCs w:val="20"/>
        </w:rPr>
        <w:t xml:space="preserve">“Par </w:t>
      </w:r>
      <w:r w:rsidR="000935B7" w:rsidRPr="007D7341">
        <w:rPr>
          <w:rFonts w:ascii="Times New Roman" w:hAnsi="Times New Roman" w:cs="Times New Roman"/>
          <w:i/>
          <w:sz w:val="20"/>
          <w:szCs w:val="20"/>
        </w:rPr>
        <w:t>pašvaldībām”</w:t>
      </w:r>
      <w:r w:rsidR="00D03E0F" w:rsidRPr="007D7341">
        <w:rPr>
          <w:rFonts w:ascii="Times New Roman" w:hAnsi="Times New Roman" w:cs="Times New Roman"/>
          <w:i/>
          <w:sz w:val="20"/>
          <w:szCs w:val="20"/>
        </w:rPr>
        <w:t xml:space="preserve"> </w:t>
      </w:r>
      <w:r w:rsidR="000935B7" w:rsidRPr="007D7341">
        <w:rPr>
          <w:rFonts w:ascii="Times New Roman" w:hAnsi="Times New Roman" w:cs="Times New Roman"/>
          <w:i/>
          <w:sz w:val="20"/>
          <w:szCs w:val="20"/>
        </w:rPr>
        <w:t xml:space="preserve">41.panta </w:t>
      </w:r>
      <w:r w:rsidR="00060445" w:rsidRPr="007D7341">
        <w:rPr>
          <w:rFonts w:ascii="Times New Roman" w:hAnsi="Times New Roman" w:cs="Times New Roman"/>
          <w:i/>
          <w:sz w:val="20"/>
          <w:szCs w:val="20"/>
        </w:rPr>
        <w:t>pirmās daļas 2.punktu</w:t>
      </w:r>
      <w:r w:rsidR="00D03E0F" w:rsidRPr="007D7341">
        <w:rPr>
          <w:rFonts w:ascii="Times New Roman" w:hAnsi="Times New Roman" w:cs="Times New Roman"/>
          <w:i/>
          <w:sz w:val="20"/>
          <w:szCs w:val="20"/>
        </w:rPr>
        <w:t>,</w:t>
      </w:r>
      <w:r w:rsidRPr="007D7341">
        <w:rPr>
          <w:rFonts w:ascii="Times New Roman" w:hAnsi="Times New Roman" w:cs="Times New Roman"/>
          <w:i/>
          <w:sz w:val="20"/>
          <w:szCs w:val="20"/>
        </w:rPr>
        <w:t xml:space="preserve"> </w:t>
      </w:r>
      <w:r w:rsidR="000935B7" w:rsidRPr="007D7341">
        <w:rPr>
          <w:rFonts w:ascii="Times New Roman" w:hAnsi="Times New Roman" w:cs="Times New Roman"/>
          <w:i/>
          <w:sz w:val="20"/>
          <w:szCs w:val="20"/>
        </w:rPr>
        <w:t>Iekšējā audita li</w:t>
      </w:r>
      <w:r w:rsidR="002808C8" w:rsidRPr="007D7341">
        <w:rPr>
          <w:rFonts w:ascii="Times New Roman" w:hAnsi="Times New Roman" w:cs="Times New Roman"/>
          <w:i/>
          <w:sz w:val="20"/>
          <w:szCs w:val="20"/>
        </w:rPr>
        <w:t>kuma 3.panta otro daļu</w:t>
      </w:r>
    </w:p>
    <w:p w14:paraId="4791DF47" w14:textId="77777777" w:rsidR="000935B7" w:rsidRDefault="000935B7" w:rsidP="00721E5B">
      <w:pPr>
        <w:spacing w:after="0" w:line="240" w:lineRule="auto"/>
        <w:jc w:val="right"/>
        <w:rPr>
          <w:rFonts w:ascii="Times New Roman" w:hAnsi="Times New Roman" w:cs="Times New Roman"/>
          <w:sz w:val="24"/>
          <w:szCs w:val="24"/>
        </w:rPr>
      </w:pPr>
    </w:p>
    <w:p w14:paraId="323BA5F9" w14:textId="77777777" w:rsidR="00987329" w:rsidRPr="00987329" w:rsidRDefault="00987329" w:rsidP="00721E5B">
      <w:pPr>
        <w:pStyle w:val="ListParagraph"/>
        <w:numPr>
          <w:ilvl w:val="0"/>
          <w:numId w:val="2"/>
        </w:numPr>
        <w:spacing w:after="0" w:line="240" w:lineRule="auto"/>
        <w:ind w:left="426" w:hanging="426"/>
        <w:jc w:val="center"/>
        <w:rPr>
          <w:rFonts w:ascii="Times New Roman" w:hAnsi="Times New Roman" w:cs="Times New Roman"/>
          <w:b/>
          <w:sz w:val="24"/>
          <w:szCs w:val="24"/>
        </w:rPr>
      </w:pPr>
      <w:r w:rsidRPr="00987329">
        <w:rPr>
          <w:rFonts w:ascii="Times New Roman" w:hAnsi="Times New Roman" w:cs="Times New Roman"/>
          <w:b/>
          <w:sz w:val="24"/>
          <w:szCs w:val="24"/>
        </w:rPr>
        <w:t>Vispārīgie jautājumi</w:t>
      </w:r>
    </w:p>
    <w:p w14:paraId="355B2171" w14:textId="77CBA418" w:rsidR="002C0984" w:rsidRDefault="00987329" w:rsidP="00AA7532">
      <w:pPr>
        <w:pStyle w:val="ListParagraph"/>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Rēzeknes novada pašvaldības</w:t>
      </w:r>
      <w:r w:rsidR="003F4331">
        <w:rPr>
          <w:rFonts w:ascii="Times New Roman" w:hAnsi="Times New Roman" w:cs="Times New Roman"/>
          <w:sz w:val="24"/>
          <w:szCs w:val="24"/>
        </w:rPr>
        <w:t xml:space="preserve"> (turpmāk –</w:t>
      </w:r>
      <w:r w:rsidR="00EB3DB1">
        <w:rPr>
          <w:rFonts w:ascii="Times New Roman" w:hAnsi="Times New Roman" w:cs="Times New Roman"/>
          <w:sz w:val="24"/>
          <w:szCs w:val="24"/>
        </w:rPr>
        <w:t xml:space="preserve"> p</w:t>
      </w:r>
      <w:r w:rsidR="003F4331">
        <w:rPr>
          <w:rFonts w:ascii="Times New Roman" w:hAnsi="Times New Roman" w:cs="Times New Roman"/>
          <w:sz w:val="24"/>
          <w:szCs w:val="24"/>
        </w:rPr>
        <w:t>ašvaldības)</w:t>
      </w:r>
      <w:r w:rsidR="002E1A20">
        <w:rPr>
          <w:rFonts w:ascii="Times New Roman" w:hAnsi="Times New Roman" w:cs="Times New Roman"/>
          <w:sz w:val="24"/>
          <w:szCs w:val="24"/>
        </w:rPr>
        <w:t xml:space="preserve"> i</w:t>
      </w:r>
      <w:r>
        <w:rPr>
          <w:rFonts w:ascii="Times New Roman" w:hAnsi="Times New Roman" w:cs="Times New Roman"/>
          <w:sz w:val="24"/>
          <w:szCs w:val="24"/>
        </w:rPr>
        <w:t>ekšējā audita</w:t>
      </w:r>
      <w:r w:rsidR="003F4331">
        <w:rPr>
          <w:rFonts w:ascii="Times New Roman" w:hAnsi="Times New Roman" w:cs="Times New Roman"/>
          <w:sz w:val="24"/>
          <w:szCs w:val="24"/>
        </w:rPr>
        <w:t xml:space="preserve"> </w:t>
      </w:r>
      <w:r w:rsidR="000507BA">
        <w:rPr>
          <w:rFonts w:ascii="Times New Roman" w:hAnsi="Times New Roman" w:cs="Times New Roman"/>
          <w:sz w:val="24"/>
          <w:szCs w:val="24"/>
        </w:rPr>
        <w:t>nolikums</w:t>
      </w:r>
      <w:r w:rsidRPr="003F4331">
        <w:rPr>
          <w:rFonts w:ascii="Times New Roman" w:hAnsi="Times New Roman" w:cs="Times New Roman"/>
          <w:sz w:val="24"/>
          <w:szCs w:val="24"/>
        </w:rPr>
        <w:t xml:space="preserve"> </w:t>
      </w:r>
      <w:r w:rsidR="002C0984" w:rsidRPr="003F4331">
        <w:rPr>
          <w:rFonts w:ascii="Times New Roman" w:hAnsi="Times New Roman" w:cs="Times New Roman"/>
          <w:sz w:val="24"/>
          <w:szCs w:val="24"/>
        </w:rPr>
        <w:t xml:space="preserve">nosaka iekšējā </w:t>
      </w:r>
      <w:r w:rsidR="00AA7532" w:rsidRPr="00AA7532">
        <w:rPr>
          <w:rFonts w:ascii="Times New Roman" w:hAnsi="Times New Roman" w:cs="Times New Roman"/>
          <w:sz w:val="24"/>
          <w:szCs w:val="24"/>
        </w:rPr>
        <w:t>audita darbību pašvaldībā, tās struktūrvienībās, iestādēs, p</w:t>
      </w:r>
      <w:r w:rsidR="00E20560">
        <w:rPr>
          <w:rFonts w:ascii="Times New Roman" w:hAnsi="Times New Roman" w:cs="Times New Roman"/>
          <w:sz w:val="24"/>
          <w:szCs w:val="24"/>
        </w:rPr>
        <w:t>ašvaldības kapitālsabiedrībās</w:t>
      </w:r>
      <w:r w:rsidR="00CC22FD">
        <w:rPr>
          <w:rFonts w:ascii="Times New Roman" w:hAnsi="Times New Roman" w:cs="Times New Roman"/>
          <w:sz w:val="24"/>
          <w:szCs w:val="24"/>
        </w:rPr>
        <w:t>.</w:t>
      </w:r>
    </w:p>
    <w:p w14:paraId="607D2706" w14:textId="4DB072F0" w:rsidR="00E20560" w:rsidRPr="00CC22FD" w:rsidRDefault="00E20560" w:rsidP="00CC22FD">
      <w:pPr>
        <w:pStyle w:val="ListParagraph"/>
        <w:numPr>
          <w:ilvl w:val="0"/>
          <w:numId w:val="1"/>
        </w:numPr>
        <w:spacing w:after="0" w:line="240" w:lineRule="auto"/>
        <w:ind w:left="426" w:hanging="426"/>
        <w:jc w:val="both"/>
        <w:rPr>
          <w:rFonts w:ascii="Times New Roman" w:hAnsi="Times New Roman" w:cs="Times New Roman"/>
          <w:sz w:val="24"/>
          <w:szCs w:val="24"/>
        </w:rPr>
      </w:pPr>
      <w:r w:rsidRPr="00E20560">
        <w:rPr>
          <w:rFonts w:ascii="Times New Roman" w:hAnsi="Times New Roman" w:cs="Times New Roman"/>
          <w:sz w:val="24"/>
          <w:szCs w:val="24"/>
        </w:rPr>
        <w:t xml:space="preserve">Nolikuma mērķis ir nodrošināt regulāru iekšējās kontroles sistēmas darbības novērtēšanu un pilnveidošanu pašvaldībā, </w:t>
      </w:r>
      <w:r w:rsidR="00CC22FD">
        <w:rPr>
          <w:rFonts w:ascii="Times New Roman" w:hAnsi="Times New Roman" w:cs="Times New Roman"/>
          <w:sz w:val="24"/>
          <w:szCs w:val="24"/>
        </w:rPr>
        <w:t xml:space="preserve">pašvaldību </w:t>
      </w:r>
      <w:r w:rsidRPr="00E20560">
        <w:rPr>
          <w:rFonts w:ascii="Times New Roman" w:hAnsi="Times New Roman" w:cs="Times New Roman"/>
          <w:sz w:val="24"/>
          <w:szCs w:val="24"/>
        </w:rPr>
        <w:t xml:space="preserve">iestādēs, </w:t>
      </w:r>
      <w:r w:rsidR="00CC22FD">
        <w:rPr>
          <w:rFonts w:ascii="Times New Roman" w:hAnsi="Times New Roman" w:cs="Times New Roman"/>
          <w:sz w:val="24"/>
          <w:szCs w:val="24"/>
        </w:rPr>
        <w:t>to</w:t>
      </w:r>
      <w:r w:rsidR="00CC22FD" w:rsidRPr="00E20560">
        <w:rPr>
          <w:rFonts w:ascii="Times New Roman" w:hAnsi="Times New Roman" w:cs="Times New Roman"/>
          <w:sz w:val="24"/>
          <w:szCs w:val="24"/>
        </w:rPr>
        <w:t xml:space="preserve"> struktūrvienībās,</w:t>
      </w:r>
      <w:r w:rsidR="00CC22FD">
        <w:rPr>
          <w:rFonts w:ascii="Times New Roman" w:hAnsi="Times New Roman" w:cs="Times New Roman"/>
          <w:sz w:val="24"/>
          <w:szCs w:val="24"/>
        </w:rPr>
        <w:t xml:space="preserve"> </w:t>
      </w:r>
      <w:r w:rsidRPr="00E20560">
        <w:rPr>
          <w:rFonts w:ascii="Times New Roman" w:hAnsi="Times New Roman" w:cs="Times New Roman"/>
          <w:sz w:val="24"/>
          <w:szCs w:val="24"/>
        </w:rPr>
        <w:t>pašvaldības kapitālsabiedrībās</w:t>
      </w:r>
      <w:r w:rsidR="00CC22FD">
        <w:rPr>
          <w:rFonts w:ascii="Times New Roman" w:hAnsi="Times New Roman" w:cs="Times New Roman"/>
          <w:sz w:val="24"/>
          <w:szCs w:val="24"/>
        </w:rPr>
        <w:t xml:space="preserve"> (</w:t>
      </w:r>
      <w:r w:rsidR="00CC22FD" w:rsidRPr="002808C8">
        <w:rPr>
          <w:rFonts w:ascii="Times New Roman" w:hAnsi="Times New Roman" w:cs="Times New Roman"/>
          <w:sz w:val="24"/>
          <w:szCs w:val="24"/>
        </w:rPr>
        <w:t>turpmāk</w:t>
      </w:r>
      <w:r w:rsidR="00CC22FD">
        <w:rPr>
          <w:rFonts w:ascii="Times New Roman" w:hAnsi="Times New Roman" w:cs="Times New Roman"/>
          <w:sz w:val="24"/>
          <w:szCs w:val="24"/>
        </w:rPr>
        <w:t xml:space="preserve"> arī</w:t>
      </w:r>
      <w:r w:rsidR="00CC22FD" w:rsidRPr="002808C8">
        <w:rPr>
          <w:rFonts w:ascii="Times New Roman" w:hAnsi="Times New Roman" w:cs="Times New Roman"/>
          <w:sz w:val="24"/>
          <w:szCs w:val="24"/>
        </w:rPr>
        <w:t xml:space="preserve"> – auditējamā vienība</w:t>
      </w:r>
      <w:r w:rsidR="00CC22FD">
        <w:rPr>
          <w:rFonts w:ascii="Times New Roman" w:hAnsi="Times New Roman" w:cs="Times New Roman"/>
          <w:sz w:val="24"/>
          <w:szCs w:val="24"/>
        </w:rPr>
        <w:t>s)</w:t>
      </w:r>
      <w:r w:rsidRPr="00CC22FD">
        <w:rPr>
          <w:rFonts w:ascii="Times New Roman" w:hAnsi="Times New Roman" w:cs="Times New Roman"/>
          <w:sz w:val="24"/>
          <w:szCs w:val="24"/>
        </w:rPr>
        <w:t>, kā arī nodrošināt iekšējā auditora neatkarību un objektivitāti, veicot iekšējo auditu.</w:t>
      </w:r>
    </w:p>
    <w:p w14:paraId="422CB9B2" w14:textId="0D7353A0" w:rsidR="00E20560" w:rsidRDefault="00E20560" w:rsidP="00567141">
      <w:pPr>
        <w:pStyle w:val="ListParagraph"/>
        <w:numPr>
          <w:ilvl w:val="0"/>
          <w:numId w:val="1"/>
        </w:numPr>
        <w:spacing w:after="0" w:line="240" w:lineRule="auto"/>
        <w:ind w:left="426" w:hanging="426"/>
        <w:jc w:val="both"/>
        <w:rPr>
          <w:rFonts w:ascii="Times New Roman" w:hAnsi="Times New Roman" w:cs="Times New Roman"/>
          <w:sz w:val="24"/>
          <w:szCs w:val="24"/>
        </w:rPr>
      </w:pPr>
      <w:r w:rsidRPr="00E20560">
        <w:rPr>
          <w:rFonts w:ascii="Times New Roman" w:hAnsi="Times New Roman" w:cs="Times New Roman"/>
          <w:sz w:val="24"/>
          <w:szCs w:val="24"/>
        </w:rPr>
        <w:t xml:space="preserve">Iekšējais auditors savā darbībā </w:t>
      </w:r>
      <w:r w:rsidR="001C25BC">
        <w:rPr>
          <w:rFonts w:ascii="Times New Roman" w:hAnsi="Times New Roman" w:cs="Times New Roman"/>
          <w:sz w:val="24"/>
          <w:szCs w:val="24"/>
        </w:rPr>
        <w:t xml:space="preserve">ievēro </w:t>
      </w:r>
      <w:r w:rsidRPr="00E20560">
        <w:rPr>
          <w:rFonts w:ascii="Times New Roman" w:hAnsi="Times New Roman" w:cs="Times New Roman"/>
          <w:sz w:val="24"/>
          <w:szCs w:val="24"/>
        </w:rPr>
        <w:t>Satversmi, likumu “Par pašvaldībām” un citus likumus, Ministru kabineta noteikumus, pašvaldības saistošos noteikumus, šo nolikumu un citus iekšējos normatīvos aktus, Rēzeknes novada domes, turpmāk tekstā – domes, lēmumus, kā arī šo nolikumu</w:t>
      </w:r>
      <w:r w:rsidR="00623695">
        <w:rPr>
          <w:rFonts w:ascii="Times New Roman" w:hAnsi="Times New Roman" w:cs="Times New Roman"/>
          <w:sz w:val="24"/>
          <w:szCs w:val="24"/>
        </w:rPr>
        <w:t>, iekšējā audita prakses standartus un ētikas normas</w:t>
      </w:r>
      <w:r w:rsidRPr="00E20560">
        <w:rPr>
          <w:rFonts w:ascii="Times New Roman" w:hAnsi="Times New Roman" w:cs="Times New Roman"/>
          <w:sz w:val="24"/>
          <w:szCs w:val="24"/>
        </w:rPr>
        <w:t>.</w:t>
      </w:r>
    </w:p>
    <w:p w14:paraId="18573068" w14:textId="7605FD62" w:rsidR="00F131C3" w:rsidRDefault="00F131C3" w:rsidP="00567141">
      <w:pPr>
        <w:pStyle w:val="ListParagraph"/>
        <w:numPr>
          <w:ilvl w:val="0"/>
          <w:numId w:val="1"/>
        </w:numPr>
        <w:spacing w:after="0" w:line="240" w:lineRule="auto"/>
        <w:ind w:left="426" w:hanging="426"/>
        <w:jc w:val="both"/>
        <w:rPr>
          <w:rFonts w:ascii="Times New Roman" w:hAnsi="Times New Roman" w:cs="Times New Roman"/>
          <w:sz w:val="24"/>
          <w:szCs w:val="24"/>
        </w:rPr>
      </w:pPr>
      <w:r w:rsidRPr="001806D7">
        <w:rPr>
          <w:rFonts w:ascii="Times New Roman" w:hAnsi="Times New Roman" w:cs="Times New Roman"/>
          <w:sz w:val="24"/>
          <w:szCs w:val="24"/>
        </w:rPr>
        <w:t xml:space="preserve">Iekšējā audita darba organizāciju nosaka </w:t>
      </w:r>
      <w:r w:rsidRPr="002808C8">
        <w:rPr>
          <w:rFonts w:ascii="Times New Roman" w:hAnsi="Times New Roman" w:cs="Times New Roman"/>
          <w:sz w:val="24"/>
          <w:szCs w:val="24"/>
        </w:rPr>
        <w:t xml:space="preserve">domes </w:t>
      </w:r>
      <w:r w:rsidRPr="001806D7">
        <w:rPr>
          <w:rFonts w:ascii="Times New Roman" w:hAnsi="Times New Roman" w:cs="Times New Roman"/>
          <w:sz w:val="24"/>
          <w:szCs w:val="24"/>
        </w:rPr>
        <w:t xml:space="preserve">apstiprināta Iekšējā audita </w:t>
      </w:r>
      <w:r w:rsidRPr="00DA5B1E">
        <w:rPr>
          <w:rFonts w:ascii="Times New Roman" w:hAnsi="Times New Roman" w:cs="Times New Roman"/>
          <w:sz w:val="24"/>
          <w:szCs w:val="24"/>
        </w:rPr>
        <w:t>veikšanas</w:t>
      </w:r>
      <w:r w:rsidRPr="001806D7">
        <w:rPr>
          <w:rFonts w:ascii="Times New Roman" w:hAnsi="Times New Roman" w:cs="Times New Roman"/>
          <w:sz w:val="24"/>
          <w:szCs w:val="24"/>
        </w:rPr>
        <w:t xml:space="preserve"> kārtība.</w:t>
      </w:r>
    </w:p>
    <w:p w14:paraId="3816FC82" w14:textId="77777777" w:rsidR="00234A46" w:rsidRDefault="00234A46" w:rsidP="00234A46">
      <w:pPr>
        <w:pStyle w:val="ListParagraph"/>
        <w:numPr>
          <w:ilvl w:val="0"/>
          <w:numId w:val="1"/>
        </w:numPr>
        <w:spacing w:after="0" w:line="240" w:lineRule="auto"/>
        <w:ind w:left="426" w:hanging="426"/>
        <w:jc w:val="both"/>
        <w:rPr>
          <w:rFonts w:ascii="Times New Roman" w:hAnsi="Times New Roman" w:cs="Times New Roman"/>
          <w:sz w:val="24"/>
          <w:szCs w:val="24"/>
        </w:rPr>
      </w:pPr>
      <w:r w:rsidRPr="00654C50">
        <w:rPr>
          <w:rFonts w:ascii="Times New Roman" w:hAnsi="Times New Roman" w:cs="Times New Roman"/>
          <w:sz w:val="24"/>
          <w:szCs w:val="24"/>
        </w:rPr>
        <w:t>Iekšēj</w:t>
      </w:r>
      <w:r>
        <w:rPr>
          <w:rFonts w:ascii="Times New Roman" w:hAnsi="Times New Roman" w:cs="Times New Roman"/>
          <w:sz w:val="24"/>
          <w:szCs w:val="24"/>
        </w:rPr>
        <w:t>ais auditors ir tieši pakļauts pašvaldības i</w:t>
      </w:r>
      <w:r w:rsidRPr="00654C50">
        <w:rPr>
          <w:rFonts w:ascii="Times New Roman" w:hAnsi="Times New Roman" w:cs="Times New Roman"/>
          <w:sz w:val="24"/>
          <w:szCs w:val="24"/>
        </w:rPr>
        <w:t>zpilddirektoram.</w:t>
      </w:r>
      <w:r>
        <w:rPr>
          <w:rFonts w:ascii="Times New Roman" w:hAnsi="Times New Roman" w:cs="Times New Roman"/>
          <w:sz w:val="24"/>
          <w:szCs w:val="24"/>
        </w:rPr>
        <w:t xml:space="preserve"> Iekšējo auditoru pieņem darbā un atbrīvo no darba pašvaldības izpilddirektors.</w:t>
      </w:r>
    </w:p>
    <w:p w14:paraId="4490485F" w14:textId="4A0C9C89" w:rsidR="00234A46" w:rsidRDefault="00234A46" w:rsidP="00234A46">
      <w:pPr>
        <w:pStyle w:val="ListParagraph"/>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Pašvaldības izpilddirektors vada </w:t>
      </w:r>
      <w:r w:rsidRPr="001242B0">
        <w:rPr>
          <w:rFonts w:ascii="Times New Roman" w:hAnsi="Times New Roman" w:cs="Times New Roman"/>
          <w:sz w:val="24"/>
          <w:szCs w:val="24"/>
        </w:rPr>
        <w:t>iekšējā audita</w:t>
      </w:r>
      <w:r>
        <w:rPr>
          <w:rFonts w:ascii="Times New Roman" w:hAnsi="Times New Roman" w:cs="Times New Roman"/>
          <w:sz w:val="24"/>
          <w:szCs w:val="24"/>
        </w:rPr>
        <w:t xml:space="preserve"> darbu un dod uzdevumus iekšējam auditoram, atsevišķos gadījumos uzdevumu var dot domes priekšsēdētājs.</w:t>
      </w:r>
    </w:p>
    <w:p w14:paraId="726067B4" w14:textId="77776830" w:rsidR="009654FA" w:rsidRDefault="009654FA" w:rsidP="00234A46">
      <w:pPr>
        <w:pStyle w:val="ListParagraph"/>
        <w:numPr>
          <w:ilvl w:val="0"/>
          <w:numId w:val="1"/>
        </w:numPr>
        <w:spacing w:after="0" w:line="240" w:lineRule="auto"/>
        <w:ind w:left="426" w:hanging="426"/>
        <w:jc w:val="both"/>
        <w:rPr>
          <w:rFonts w:ascii="Times New Roman" w:hAnsi="Times New Roman" w:cs="Times New Roman"/>
          <w:sz w:val="24"/>
          <w:szCs w:val="24"/>
        </w:rPr>
      </w:pPr>
      <w:r w:rsidRPr="00DA5CF4">
        <w:rPr>
          <w:rFonts w:ascii="Times New Roman" w:hAnsi="Times New Roman" w:cs="Times New Roman"/>
          <w:sz w:val="24"/>
          <w:szCs w:val="24"/>
        </w:rPr>
        <w:t xml:space="preserve">Iekšējā auditora prombūtnes laikā, ja tas </w:t>
      </w:r>
      <w:r>
        <w:rPr>
          <w:rFonts w:ascii="Times New Roman" w:hAnsi="Times New Roman" w:cs="Times New Roman"/>
          <w:sz w:val="24"/>
          <w:szCs w:val="24"/>
        </w:rPr>
        <w:t>ir nepieciešams, darbu vada ar pašvaldības i</w:t>
      </w:r>
      <w:r w:rsidRPr="00DA5CF4">
        <w:rPr>
          <w:rFonts w:ascii="Times New Roman" w:hAnsi="Times New Roman" w:cs="Times New Roman"/>
          <w:sz w:val="24"/>
          <w:szCs w:val="24"/>
        </w:rPr>
        <w:t>zpilddirektora rīkojumu noteikta amatpersona vai pārbaudes komisija.</w:t>
      </w:r>
    </w:p>
    <w:p w14:paraId="0C6E57FC" w14:textId="0100B787" w:rsidR="009D77EA" w:rsidRDefault="009D77EA" w:rsidP="00234A46">
      <w:pPr>
        <w:pStyle w:val="ListParagraph"/>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Iekšējais auditors veido dokumentu arhīvu pašvaldības administrācijā noteiktajā kārtībā.</w:t>
      </w:r>
    </w:p>
    <w:p w14:paraId="5ED6816D" w14:textId="2F09EEB8" w:rsidR="00F131C3" w:rsidRPr="009654FA" w:rsidRDefault="009654FA" w:rsidP="00567141">
      <w:pPr>
        <w:pStyle w:val="ListParagraph"/>
        <w:numPr>
          <w:ilvl w:val="0"/>
          <w:numId w:val="1"/>
        </w:numPr>
        <w:spacing w:after="0" w:line="240" w:lineRule="auto"/>
        <w:ind w:left="426" w:hanging="426"/>
        <w:jc w:val="both"/>
        <w:rPr>
          <w:rFonts w:ascii="Times New Roman" w:hAnsi="Times New Roman" w:cs="Times New Roman"/>
          <w:sz w:val="24"/>
          <w:szCs w:val="24"/>
        </w:rPr>
      </w:pPr>
      <w:r w:rsidRPr="009654FA">
        <w:rPr>
          <w:rFonts w:ascii="Times New Roman" w:hAnsi="Times New Roman" w:cs="Times New Roman"/>
          <w:sz w:val="24"/>
          <w:szCs w:val="24"/>
        </w:rPr>
        <w:t>Iekšējais auditors sarakstē izmanto pašvaldības izpilddirektora apstiprināta parauga veidlapu.</w:t>
      </w:r>
    </w:p>
    <w:p w14:paraId="747BE317" w14:textId="77777777" w:rsidR="009F17BA" w:rsidRDefault="009F17BA" w:rsidP="009F17BA">
      <w:pPr>
        <w:pStyle w:val="ListParagraph"/>
        <w:spacing w:after="0" w:line="240" w:lineRule="auto"/>
        <w:ind w:left="426"/>
        <w:jc w:val="both"/>
        <w:rPr>
          <w:rFonts w:ascii="Times New Roman" w:hAnsi="Times New Roman" w:cs="Times New Roman"/>
          <w:sz w:val="24"/>
          <w:szCs w:val="24"/>
        </w:rPr>
      </w:pPr>
    </w:p>
    <w:p w14:paraId="4FC3E596" w14:textId="5615BC6D" w:rsidR="009F17BA" w:rsidRPr="007A7DDF" w:rsidRDefault="009F17BA" w:rsidP="009F17BA">
      <w:pPr>
        <w:pStyle w:val="ListParagraph"/>
        <w:spacing w:after="0" w:line="240" w:lineRule="auto"/>
        <w:ind w:left="426"/>
        <w:jc w:val="center"/>
        <w:rPr>
          <w:rFonts w:ascii="Times New Roman" w:hAnsi="Times New Roman" w:cs="Times New Roman"/>
          <w:sz w:val="24"/>
          <w:szCs w:val="24"/>
        </w:rPr>
      </w:pPr>
      <w:r w:rsidRPr="007A7DDF">
        <w:rPr>
          <w:rFonts w:ascii="Times New Roman" w:hAnsi="Times New Roman" w:cs="Times New Roman"/>
          <w:b/>
          <w:sz w:val="24"/>
          <w:szCs w:val="24"/>
        </w:rPr>
        <w:t>II. Iekšējās kontroles sistēma</w:t>
      </w:r>
    </w:p>
    <w:p w14:paraId="78BB815C" w14:textId="2F31585C" w:rsidR="001008FC" w:rsidRPr="007A7DDF" w:rsidRDefault="009F17BA" w:rsidP="001008FC">
      <w:pPr>
        <w:pStyle w:val="ListParagraph"/>
        <w:numPr>
          <w:ilvl w:val="0"/>
          <w:numId w:val="1"/>
        </w:numPr>
        <w:spacing w:after="0" w:line="240" w:lineRule="auto"/>
        <w:ind w:left="426" w:hanging="426"/>
        <w:jc w:val="both"/>
        <w:rPr>
          <w:rFonts w:ascii="Times New Roman" w:hAnsi="Times New Roman" w:cs="Times New Roman"/>
          <w:sz w:val="24"/>
          <w:szCs w:val="24"/>
        </w:rPr>
      </w:pPr>
      <w:r w:rsidRPr="007A7DDF">
        <w:rPr>
          <w:rFonts w:ascii="Times New Roman" w:hAnsi="Times New Roman" w:cs="Times New Roman"/>
          <w:sz w:val="24"/>
          <w:szCs w:val="24"/>
        </w:rPr>
        <w:t>Pašvaldības i</w:t>
      </w:r>
      <w:r w:rsidR="004E6C7C">
        <w:rPr>
          <w:rFonts w:ascii="Times New Roman" w:hAnsi="Times New Roman" w:cs="Times New Roman"/>
          <w:sz w:val="24"/>
          <w:szCs w:val="24"/>
        </w:rPr>
        <w:t>ekšējās kontroles sistēma ir</w:t>
      </w:r>
      <w:r w:rsidRPr="007A7DDF">
        <w:rPr>
          <w:rFonts w:ascii="Times New Roman" w:hAnsi="Times New Roman" w:cs="Times New Roman"/>
          <w:sz w:val="24"/>
          <w:szCs w:val="24"/>
        </w:rPr>
        <w:t xml:space="preserve"> risku vadības, finanšu un cita veida kontroles sistēma, darbības metožu un procedūru kontrole, kas izveidota kopējiem mērķiem, lai nodrošinātu pastāvīgu, ekonomisku, efektīvu un lietderīgu </w:t>
      </w:r>
      <w:r w:rsidR="00CC22FD">
        <w:rPr>
          <w:rFonts w:ascii="Times New Roman" w:hAnsi="Times New Roman" w:cs="Times New Roman"/>
          <w:sz w:val="24"/>
          <w:szCs w:val="24"/>
        </w:rPr>
        <w:t>auditējamo vienību</w:t>
      </w:r>
      <w:r w:rsidRPr="007A7DDF">
        <w:rPr>
          <w:rFonts w:ascii="Times New Roman" w:hAnsi="Times New Roman" w:cs="Times New Roman"/>
          <w:sz w:val="24"/>
          <w:szCs w:val="24"/>
        </w:rPr>
        <w:t xml:space="preserve"> darbību.</w:t>
      </w:r>
    </w:p>
    <w:p w14:paraId="3DC56A75" w14:textId="4A72B27B" w:rsidR="001008FC" w:rsidRPr="007A7DDF" w:rsidRDefault="001008FC" w:rsidP="001008FC">
      <w:pPr>
        <w:pStyle w:val="ListParagraph"/>
        <w:numPr>
          <w:ilvl w:val="0"/>
          <w:numId w:val="1"/>
        </w:numPr>
        <w:spacing w:after="0" w:line="240" w:lineRule="auto"/>
        <w:ind w:left="426" w:hanging="426"/>
        <w:jc w:val="both"/>
        <w:rPr>
          <w:rFonts w:ascii="Times New Roman" w:hAnsi="Times New Roman" w:cs="Times New Roman"/>
          <w:sz w:val="24"/>
          <w:szCs w:val="24"/>
        </w:rPr>
      </w:pPr>
      <w:r w:rsidRPr="007A7DDF">
        <w:rPr>
          <w:rFonts w:ascii="Times New Roman" w:hAnsi="Times New Roman" w:cs="Times New Roman"/>
          <w:sz w:val="24"/>
          <w:szCs w:val="24"/>
        </w:rPr>
        <w:t>P</w:t>
      </w:r>
      <w:r w:rsidR="009F17BA" w:rsidRPr="007A7DDF">
        <w:rPr>
          <w:rFonts w:ascii="Times New Roman" w:hAnsi="Times New Roman" w:cs="Times New Roman"/>
          <w:sz w:val="24"/>
          <w:szCs w:val="24"/>
        </w:rPr>
        <w:t xml:space="preserve">ašvaldībā par iekšējās kontroles sistēmas izveidošanu un pastāvīgu iekšējās kontroles sistēmas uzlabošanu un pārraudzību ir atbildīgs </w:t>
      </w:r>
      <w:r w:rsidRPr="007A7DDF">
        <w:rPr>
          <w:rFonts w:ascii="Times New Roman" w:hAnsi="Times New Roman" w:cs="Times New Roman"/>
          <w:sz w:val="24"/>
          <w:szCs w:val="24"/>
        </w:rPr>
        <w:t xml:space="preserve">pašvaldības </w:t>
      </w:r>
      <w:r w:rsidR="009F17BA" w:rsidRPr="007A7DDF">
        <w:rPr>
          <w:rFonts w:ascii="Times New Roman" w:hAnsi="Times New Roman" w:cs="Times New Roman"/>
          <w:sz w:val="24"/>
          <w:szCs w:val="24"/>
        </w:rPr>
        <w:t xml:space="preserve">izpilddirektors. </w:t>
      </w:r>
      <w:r w:rsidRPr="007A7DDF">
        <w:rPr>
          <w:rFonts w:ascii="Times New Roman" w:hAnsi="Times New Roman" w:cs="Times New Roman"/>
          <w:sz w:val="24"/>
          <w:szCs w:val="24"/>
        </w:rPr>
        <w:t xml:space="preserve">Pašvaldību </w:t>
      </w:r>
      <w:r w:rsidR="009F17BA" w:rsidRPr="007A7DDF">
        <w:rPr>
          <w:rFonts w:ascii="Times New Roman" w:hAnsi="Times New Roman" w:cs="Times New Roman"/>
          <w:sz w:val="24"/>
          <w:szCs w:val="24"/>
        </w:rPr>
        <w:t xml:space="preserve">iestādēs, </w:t>
      </w:r>
      <w:r w:rsidRPr="007A7DDF">
        <w:rPr>
          <w:rFonts w:ascii="Times New Roman" w:hAnsi="Times New Roman" w:cs="Times New Roman"/>
          <w:sz w:val="24"/>
          <w:szCs w:val="24"/>
        </w:rPr>
        <w:t xml:space="preserve">to struktūrvienībās, </w:t>
      </w:r>
      <w:r w:rsidR="009F17BA" w:rsidRPr="007A7DDF">
        <w:rPr>
          <w:rFonts w:ascii="Times New Roman" w:hAnsi="Times New Roman" w:cs="Times New Roman"/>
          <w:sz w:val="24"/>
          <w:szCs w:val="24"/>
        </w:rPr>
        <w:t xml:space="preserve">pašvaldības kapitālsabiedrībās par iekšējās kontroles sistēmas izveidošanu un </w:t>
      </w:r>
      <w:r w:rsidR="004E6C7C">
        <w:rPr>
          <w:rFonts w:ascii="Times New Roman" w:hAnsi="Times New Roman" w:cs="Times New Roman"/>
          <w:sz w:val="24"/>
          <w:szCs w:val="24"/>
        </w:rPr>
        <w:t>tās</w:t>
      </w:r>
      <w:r w:rsidR="009F17BA" w:rsidRPr="007A7DDF">
        <w:rPr>
          <w:rFonts w:ascii="Times New Roman" w:hAnsi="Times New Roman" w:cs="Times New Roman"/>
          <w:sz w:val="24"/>
          <w:szCs w:val="24"/>
        </w:rPr>
        <w:t xml:space="preserve"> uzlabošanu un pārraudzību ir atbildīgi to vadītāji.</w:t>
      </w:r>
    </w:p>
    <w:p w14:paraId="2D3D1C89" w14:textId="5DA3FEFC" w:rsidR="001008FC" w:rsidRPr="007A7DDF" w:rsidRDefault="001008FC" w:rsidP="001008FC">
      <w:pPr>
        <w:pStyle w:val="ListParagraph"/>
        <w:numPr>
          <w:ilvl w:val="0"/>
          <w:numId w:val="1"/>
        </w:numPr>
        <w:spacing w:after="0" w:line="240" w:lineRule="auto"/>
        <w:ind w:left="426" w:hanging="426"/>
        <w:jc w:val="both"/>
        <w:rPr>
          <w:rFonts w:ascii="Times New Roman" w:hAnsi="Times New Roman" w:cs="Times New Roman"/>
          <w:sz w:val="24"/>
          <w:szCs w:val="24"/>
        </w:rPr>
      </w:pPr>
      <w:r w:rsidRPr="007A7DDF">
        <w:rPr>
          <w:rFonts w:ascii="Times New Roman" w:hAnsi="Times New Roman" w:cs="Times New Roman"/>
          <w:sz w:val="24"/>
          <w:szCs w:val="24"/>
        </w:rPr>
        <w:t>Pašvaldības</w:t>
      </w:r>
      <w:r w:rsidR="009F17BA" w:rsidRPr="007A7DDF">
        <w:rPr>
          <w:rFonts w:ascii="Times New Roman" w:hAnsi="Times New Roman" w:cs="Times New Roman"/>
          <w:sz w:val="24"/>
          <w:szCs w:val="24"/>
        </w:rPr>
        <w:t xml:space="preserve"> iestāžu, </w:t>
      </w:r>
      <w:r w:rsidRPr="007A7DDF">
        <w:rPr>
          <w:rFonts w:ascii="Times New Roman" w:hAnsi="Times New Roman" w:cs="Times New Roman"/>
          <w:sz w:val="24"/>
          <w:szCs w:val="24"/>
        </w:rPr>
        <w:t xml:space="preserve">to struktūrvienību, </w:t>
      </w:r>
      <w:r w:rsidR="009F17BA" w:rsidRPr="007A7DDF">
        <w:rPr>
          <w:rFonts w:ascii="Times New Roman" w:hAnsi="Times New Roman" w:cs="Times New Roman"/>
          <w:sz w:val="24"/>
          <w:szCs w:val="24"/>
        </w:rPr>
        <w:t>pašvaldības kapitālsabiedrību iekšējās kontroles sistēmām ir jānodrošina:</w:t>
      </w:r>
    </w:p>
    <w:p w14:paraId="7A145D93" w14:textId="43C15EE7" w:rsidR="004C7A32" w:rsidRPr="007A7DDF" w:rsidRDefault="009F17BA" w:rsidP="009654FA">
      <w:pPr>
        <w:pStyle w:val="ListParagraph"/>
        <w:numPr>
          <w:ilvl w:val="1"/>
          <w:numId w:val="1"/>
        </w:numPr>
        <w:spacing w:after="0" w:line="240" w:lineRule="auto"/>
        <w:ind w:left="993" w:hanging="567"/>
        <w:jc w:val="both"/>
        <w:rPr>
          <w:rFonts w:ascii="Times New Roman" w:hAnsi="Times New Roman" w:cs="Times New Roman"/>
          <w:sz w:val="24"/>
          <w:szCs w:val="24"/>
        </w:rPr>
      </w:pPr>
      <w:r w:rsidRPr="007A7DDF">
        <w:rPr>
          <w:rFonts w:ascii="Times New Roman" w:hAnsi="Times New Roman" w:cs="Times New Roman"/>
          <w:sz w:val="24"/>
          <w:szCs w:val="24"/>
        </w:rPr>
        <w:t xml:space="preserve">šīs sistēmas atbilstība normatīvajiem aktiem, </w:t>
      </w:r>
      <w:r w:rsidR="00CC22FD">
        <w:rPr>
          <w:rFonts w:ascii="Times New Roman" w:hAnsi="Times New Roman" w:cs="Times New Roman"/>
          <w:sz w:val="24"/>
          <w:szCs w:val="24"/>
        </w:rPr>
        <w:t>auditējamo vienību</w:t>
      </w:r>
      <w:r w:rsidRPr="007A7DDF">
        <w:rPr>
          <w:rFonts w:ascii="Times New Roman" w:hAnsi="Times New Roman" w:cs="Times New Roman"/>
          <w:sz w:val="24"/>
          <w:szCs w:val="24"/>
        </w:rPr>
        <w:t xml:space="preserve"> darbības mērķiem, plāniem un procedūrām;</w:t>
      </w:r>
    </w:p>
    <w:p w14:paraId="1BB842DE" w14:textId="77777777" w:rsidR="004C7A32" w:rsidRPr="007A7DDF" w:rsidRDefault="009F17BA" w:rsidP="009654FA">
      <w:pPr>
        <w:pStyle w:val="ListParagraph"/>
        <w:numPr>
          <w:ilvl w:val="1"/>
          <w:numId w:val="1"/>
        </w:numPr>
        <w:spacing w:after="0" w:line="240" w:lineRule="auto"/>
        <w:ind w:left="993" w:hanging="567"/>
        <w:jc w:val="both"/>
        <w:rPr>
          <w:rFonts w:ascii="Times New Roman" w:hAnsi="Times New Roman" w:cs="Times New Roman"/>
          <w:sz w:val="24"/>
          <w:szCs w:val="24"/>
        </w:rPr>
      </w:pPr>
      <w:r w:rsidRPr="007A7DDF">
        <w:rPr>
          <w:rFonts w:ascii="Times New Roman" w:hAnsi="Times New Roman" w:cs="Times New Roman"/>
          <w:sz w:val="24"/>
          <w:szCs w:val="24"/>
        </w:rPr>
        <w:t>resursu aizsardzība pret nelietderīgu, ļaunprātīgu un kļūdainu izmantošanu un citiem līdzīgiem pārkāpumiem;</w:t>
      </w:r>
    </w:p>
    <w:p w14:paraId="247A5DE5" w14:textId="668760AB" w:rsidR="004C7A32" w:rsidRPr="007A7DDF" w:rsidRDefault="00CC22FD" w:rsidP="009654FA">
      <w:pPr>
        <w:pStyle w:val="ListParagraph"/>
        <w:numPr>
          <w:ilvl w:val="1"/>
          <w:numId w:val="1"/>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auditējamo vienību</w:t>
      </w:r>
      <w:r w:rsidR="009F17BA" w:rsidRPr="007A7DDF">
        <w:rPr>
          <w:rFonts w:ascii="Times New Roman" w:hAnsi="Times New Roman" w:cs="Times New Roman"/>
          <w:sz w:val="24"/>
          <w:szCs w:val="24"/>
        </w:rPr>
        <w:t xml:space="preserve"> mērķu sasniegšana un pastāvīga, efektīva, ekonomiska un lietderīga darbība;</w:t>
      </w:r>
    </w:p>
    <w:p w14:paraId="17EBDDBD" w14:textId="28EAE187" w:rsidR="009F17BA" w:rsidRPr="007A7DDF" w:rsidRDefault="009F17BA" w:rsidP="009654FA">
      <w:pPr>
        <w:pStyle w:val="ListParagraph"/>
        <w:numPr>
          <w:ilvl w:val="1"/>
          <w:numId w:val="1"/>
        </w:numPr>
        <w:spacing w:after="0" w:line="240" w:lineRule="auto"/>
        <w:ind w:left="993" w:hanging="567"/>
        <w:jc w:val="both"/>
        <w:rPr>
          <w:rFonts w:ascii="Times New Roman" w:hAnsi="Times New Roman" w:cs="Times New Roman"/>
          <w:sz w:val="24"/>
          <w:szCs w:val="24"/>
        </w:rPr>
      </w:pPr>
      <w:r w:rsidRPr="007A7DDF">
        <w:rPr>
          <w:rFonts w:ascii="Times New Roman" w:hAnsi="Times New Roman" w:cs="Times New Roman"/>
          <w:sz w:val="24"/>
          <w:szCs w:val="24"/>
        </w:rPr>
        <w:t xml:space="preserve">drošas, savlaicīgas un precīzas informācijas iegūšana par </w:t>
      </w:r>
      <w:r w:rsidR="006D5DCC">
        <w:rPr>
          <w:rFonts w:ascii="Times New Roman" w:hAnsi="Times New Roman" w:cs="Times New Roman"/>
          <w:sz w:val="24"/>
          <w:szCs w:val="24"/>
        </w:rPr>
        <w:t>auditējamām vienībām</w:t>
      </w:r>
      <w:r w:rsidRPr="007A7DDF">
        <w:rPr>
          <w:rFonts w:ascii="Times New Roman" w:hAnsi="Times New Roman" w:cs="Times New Roman"/>
          <w:sz w:val="24"/>
          <w:szCs w:val="24"/>
        </w:rPr>
        <w:t>, šīs informācijas apkopošana un saglabāšana.</w:t>
      </w:r>
    </w:p>
    <w:p w14:paraId="67CFE832" w14:textId="77777777" w:rsidR="00977FBA" w:rsidRPr="007A7DDF" w:rsidRDefault="00977FBA" w:rsidP="00977FBA">
      <w:pPr>
        <w:pStyle w:val="ListParagraph"/>
        <w:spacing w:after="0" w:line="240" w:lineRule="auto"/>
        <w:ind w:left="851"/>
        <w:jc w:val="both"/>
        <w:rPr>
          <w:rFonts w:ascii="Times New Roman" w:hAnsi="Times New Roman" w:cs="Times New Roman"/>
          <w:sz w:val="24"/>
          <w:szCs w:val="24"/>
        </w:rPr>
      </w:pPr>
    </w:p>
    <w:p w14:paraId="7945C0F3" w14:textId="152BA546" w:rsidR="004C7A32" w:rsidRPr="007A7DDF" w:rsidRDefault="004C7A32" w:rsidP="004C7A32">
      <w:pPr>
        <w:pStyle w:val="ListParagraph"/>
        <w:spacing w:after="0" w:line="240" w:lineRule="auto"/>
        <w:ind w:left="0"/>
        <w:jc w:val="center"/>
        <w:rPr>
          <w:rFonts w:ascii="Times New Roman" w:hAnsi="Times New Roman" w:cs="Times New Roman"/>
          <w:sz w:val="24"/>
          <w:szCs w:val="24"/>
        </w:rPr>
      </w:pPr>
      <w:r w:rsidRPr="007A7DDF">
        <w:rPr>
          <w:rFonts w:ascii="Times New Roman" w:hAnsi="Times New Roman" w:cs="Times New Roman"/>
          <w:b/>
          <w:sz w:val="24"/>
          <w:szCs w:val="24"/>
        </w:rPr>
        <w:t>III. Iekšējā audita sistēma</w:t>
      </w:r>
    </w:p>
    <w:p w14:paraId="520DAB3B" w14:textId="2CB849C8" w:rsidR="007A7DDF" w:rsidRPr="007A7DDF" w:rsidRDefault="000A0E3E" w:rsidP="007A7DDF">
      <w:pPr>
        <w:pStyle w:val="ListParagraph"/>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Pašvaldības i</w:t>
      </w:r>
      <w:r w:rsidR="009F17BA" w:rsidRPr="007A7DDF">
        <w:rPr>
          <w:rFonts w:ascii="Times New Roman" w:hAnsi="Times New Roman" w:cs="Times New Roman"/>
          <w:sz w:val="24"/>
          <w:szCs w:val="24"/>
        </w:rPr>
        <w:t xml:space="preserve">ekšējais audits </w:t>
      </w:r>
      <w:r>
        <w:rPr>
          <w:rFonts w:ascii="Times New Roman" w:hAnsi="Times New Roman" w:cs="Times New Roman"/>
          <w:sz w:val="24"/>
          <w:szCs w:val="24"/>
        </w:rPr>
        <w:t>ir</w:t>
      </w:r>
      <w:r w:rsidR="009F17BA" w:rsidRPr="007A7DDF">
        <w:rPr>
          <w:rFonts w:ascii="Times New Roman" w:hAnsi="Times New Roman" w:cs="Times New Roman"/>
          <w:sz w:val="24"/>
          <w:szCs w:val="24"/>
        </w:rPr>
        <w:t xml:space="preserve"> neatkarīga un objektīva darbība, kuru veic iekšējais auditors un kuras mērķis ir pilnveidot </w:t>
      </w:r>
      <w:r>
        <w:rPr>
          <w:rFonts w:ascii="Times New Roman" w:hAnsi="Times New Roman" w:cs="Times New Roman"/>
          <w:sz w:val="24"/>
          <w:szCs w:val="24"/>
        </w:rPr>
        <w:t>pašvaldības iestāžu</w:t>
      </w:r>
      <w:r w:rsidR="009F17BA" w:rsidRPr="007A7DDF">
        <w:rPr>
          <w:rFonts w:ascii="Times New Roman" w:hAnsi="Times New Roman" w:cs="Times New Roman"/>
          <w:sz w:val="24"/>
          <w:szCs w:val="24"/>
        </w:rPr>
        <w:t xml:space="preserve">, </w:t>
      </w:r>
      <w:r w:rsidR="00977FBA" w:rsidRPr="007A7DDF">
        <w:rPr>
          <w:rFonts w:ascii="Times New Roman" w:hAnsi="Times New Roman" w:cs="Times New Roman"/>
          <w:sz w:val="24"/>
          <w:szCs w:val="24"/>
        </w:rPr>
        <w:t>t</w:t>
      </w:r>
      <w:r>
        <w:rPr>
          <w:rFonts w:ascii="Times New Roman" w:hAnsi="Times New Roman" w:cs="Times New Roman"/>
          <w:sz w:val="24"/>
          <w:szCs w:val="24"/>
        </w:rPr>
        <w:t>o</w:t>
      </w:r>
      <w:r w:rsidR="00977FBA" w:rsidRPr="007A7DDF">
        <w:rPr>
          <w:rFonts w:ascii="Times New Roman" w:hAnsi="Times New Roman" w:cs="Times New Roman"/>
          <w:sz w:val="24"/>
          <w:szCs w:val="24"/>
        </w:rPr>
        <w:t xml:space="preserve"> </w:t>
      </w:r>
      <w:r>
        <w:rPr>
          <w:rFonts w:ascii="Times New Roman" w:hAnsi="Times New Roman" w:cs="Times New Roman"/>
          <w:sz w:val="24"/>
          <w:szCs w:val="24"/>
        </w:rPr>
        <w:t>struktūrvienību</w:t>
      </w:r>
      <w:r w:rsidR="00977FBA" w:rsidRPr="007A7DDF">
        <w:rPr>
          <w:rFonts w:ascii="Times New Roman" w:hAnsi="Times New Roman" w:cs="Times New Roman"/>
          <w:sz w:val="24"/>
          <w:szCs w:val="24"/>
        </w:rPr>
        <w:t xml:space="preserve">, </w:t>
      </w:r>
      <w:r>
        <w:rPr>
          <w:rFonts w:ascii="Times New Roman" w:hAnsi="Times New Roman" w:cs="Times New Roman"/>
          <w:sz w:val="24"/>
          <w:szCs w:val="24"/>
        </w:rPr>
        <w:t>kapitālsabiedrību</w:t>
      </w:r>
      <w:r w:rsidR="009F17BA" w:rsidRPr="007A7DDF">
        <w:rPr>
          <w:rFonts w:ascii="Times New Roman" w:hAnsi="Times New Roman" w:cs="Times New Roman"/>
          <w:sz w:val="24"/>
          <w:szCs w:val="24"/>
        </w:rPr>
        <w:t xml:space="preserve"> darbību, sistemātiski pārbaudot un novērtējot iekšējās kontroles sistēmas kvalitāti un efektivitāti un sniedzot ieteikumus šīs sistēmas pilnveidošanai.</w:t>
      </w:r>
    </w:p>
    <w:p w14:paraId="15303F87" w14:textId="7C4D8410" w:rsidR="00E20A40" w:rsidRDefault="009F17BA" w:rsidP="00E20A40">
      <w:pPr>
        <w:pStyle w:val="ListParagraph"/>
        <w:numPr>
          <w:ilvl w:val="0"/>
          <w:numId w:val="1"/>
        </w:numPr>
        <w:spacing w:after="0" w:line="240" w:lineRule="auto"/>
        <w:ind w:left="426" w:hanging="426"/>
        <w:jc w:val="both"/>
        <w:rPr>
          <w:rFonts w:ascii="Times New Roman" w:hAnsi="Times New Roman" w:cs="Times New Roman"/>
          <w:sz w:val="24"/>
          <w:szCs w:val="24"/>
        </w:rPr>
      </w:pPr>
      <w:r w:rsidRPr="007A7DDF">
        <w:rPr>
          <w:rFonts w:ascii="Times New Roman" w:hAnsi="Times New Roman" w:cs="Times New Roman"/>
          <w:sz w:val="24"/>
          <w:szCs w:val="24"/>
        </w:rPr>
        <w:t xml:space="preserve">Iekšējo auditu </w:t>
      </w:r>
      <w:r w:rsidR="006D5DCC">
        <w:rPr>
          <w:rFonts w:ascii="Times New Roman" w:hAnsi="Times New Roman" w:cs="Times New Roman"/>
          <w:sz w:val="24"/>
          <w:szCs w:val="24"/>
        </w:rPr>
        <w:t>auditējamās vienībās</w:t>
      </w:r>
      <w:r w:rsidRPr="007A7DDF">
        <w:rPr>
          <w:rFonts w:ascii="Times New Roman" w:hAnsi="Times New Roman" w:cs="Times New Roman"/>
          <w:sz w:val="24"/>
          <w:szCs w:val="24"/>
        </w:rPr>
        <w:t xml:space="preserve"> veic iekšējais auditors.</w:t>
      </w:r>
    </w:p>
    <w:p w14:paraId="29C64CF7" w14:textId="77777777" w:rsidR="00E20A40" w:rsidRDefault="009F17BA" w:rsidP="00E20A40">
      <w:pPr>
        <w:pStyle w:val="ListParagraph"/>
        <w:numPr>
          <w:ilvl w:val="0"/>
          <w:numId w:val="1"/>
        </w:numPr>
        <w:spacing w:after="0" w:line="240" w:lineRule="auto"/>
        <w:ind w:left="426" w:hanging="426"/>
        <w:jc w:val="both"/>
        <w:rPr>
          <w:rFonts w:ascii="Times New Roman" w:hAnsi="Times New Roman" w:cs="Times New Roman"/>
          <w:sz w:val="24"/>
          <w:szCs w:val="24"/>
        </w:rPr>
      </w:pPr>
      <w:r w:rsidRPr="00E20A40">
        <w:rPr>
          <w:rFonts w:ascii="Times New Roman" w:hAnsi="Times New Roman" w:cs="Times New Roman"/>
          <w:sz w:val="24"/>
          <w:szCs w:val="24"/>
        </w:rPr>
        <w:t xml:space="preserve">Iekšējais auditors ir tieši pakļauts </w:t>
      </w:r>
      <w:r w:rsidR="007A7DDF" w:rsidRPr="00E20A40">
        <w:rPr>
          <w:rFonts w:ascii="Times New Roman" w:hAnsi="Times New Roman" w:cs="Times New Roman"/>
          <w:sz w:val="24"/>
          <w:szCs w:val="24"/>
        </w:rPr>
        <w:t>pašvaldības izpilddirektoram</w:t>
      </w:r>
      <w:r w:rsidR="00E20A40" w:rsidRPr="00E20A40">
        <w:rPr>
          <w:rFonts w:ascii="Times New Roman" w:hAnsi="Times New Roman" w:cs="Times New Roman"/>
          <w:sz w:val="24"/>
          <w:szCs w:val="24"/>
        </w:rPr>
        <w:t>, kurš:</w:t>
      </w:r>
    </w:p>
    <w:p w14:paraId="0389EDD9" w14:textId="77777777" w:rsidR="00461C5D" w:rsidRDefault="009F17BA" w:rsidP="0047058B">
      <w:pPr>
        <w:pStyle w:val="ListParagraph"/>
        <w:numPr>
          <w:ilvl w:val="1"/>
          <w:numId w:val="1"/>
        </w:numPr>
        <w:spacing w:after="0" w:line="240" w:lineRule="auto"/>
        <w:ind w:left="993" w:hanging="567"/>
        <w:jc w:val="both"/>
        <w:rPr>
          <w:rFonts w:ascii="Times New Roman" w:hAnsi="Times New Roman" w:cs="Times New Roman"/>
          <w:sz w:val="24"/>
          <w:szCs w:val="24"/>
        </w:rPr>
      </w:pPr>
      <w:r w:rsidRPr="00E20A40">
        <w:rPr>
          <w:rFonts w:ascii="Times New Roman" w:hAnsi="Times New Roman" w:cs="Times New Roman"/>
          <w:sz w:val="24"/>
          <w:szCs w:val="24"/>
        </w:rPr>
        <w:t>dod saistošus rīkojumus iekšējam auditoram;</w:t>
      </w:r>
    </w:p>
    <w:p w14:paraId="3547182C" w14:textId="77777777" w:rsidR="00461C5D" w:rsidRDefault="009F17BA" w:rsidP="0047058B">
      <w:pPr>
        <w:pStyle w:val="ListParagraph"/>
        <w:numPr>
          <w:ilvl w:val="1"/>
          <w:numId w:val="1"/>
        </w:numPr>
        <w:spacing w:after="0" w:line="240" w:lineRule="auto"/>
        <w:ind w:left="993" w:hanging="567"/>
        <w:jc w:val="both"/>
        <w:rPr>
          <w:rFonts w:ascii="Times New Roman" w:hAnsi="Times New Roman" w:cs="Times New Roman"/>
          <w:sz w:val="24"/>
          <w:szCs w:val="24"/>
        </w:rPr>
      </w:pPr>
      <w:r w:rsidRPr="00461C5D">
        <w:rPr>
          <w:rFonts w:ascii="Times New Roman" w:hAnsi="Times New Roman" w:cs="Times New Roman"/>
          <w:sz w:val="24"/>
          <w:szCs w:val="24"/>
        </w:rPr>
        <w:t>pieņem lēmumu par iekšējā audita ziņojumā ietverto ieteikumu ieviešanu;</w:t>
      </w:r>
    </w:p>
    <w:p w14:paraId="4DDB81CE" w14:textId="77777777" w:rsidR="00461C5D" w:rsidRDefault="009F17BA" w:rsidP="0047058B">
      <w:pPr>
        <w:pStyle w:val="ListParagraph"/>
        <w:numPr>
          <w:ilvl w:val="1"/>
          <w:numId w:val="1"/>
        </w:numPr>
        <w:spacing w:after="0" w:line="240" w:lineRule="auto"/>
        <w:ind w:left="993" w:hanging="567"/>
        <w:jc w:val="both"/>
        <w:rPr>
          <w:rFonts w:ascii="Times New Roman" w:hAnsi="Times New Roman" w:cs="Times New Roman"/>
          <w:sz w:val="24"/>
          <w:szCs w:val="24"/>
        </w:rPr>
      </w:pPr>
      <w:r w:rsidRPr="00461C5D">
        <w:rPr>
          <w:rFonts w:ascii="Times New Roman" w:hAnsi="Times New Roman" w:cs="Times New Roman"/>
          <w:sz w:val="24"/>
          <w:szCs w:val="24"/>
        </w:rPr>
        <w:t>nosaka, kuras atbildīgās amatpersonas iepazīstināmas ar iekšējā audita ziņojumu;</w:t>
      </w:r>
    </w:p>
    <w:p w14:paraId="024E3E44" w14:textId="2E43D847" w:rsidR="00461C5D" w:rsidRDefault="00461C5D" w:rsidP="0047058B">
      <w:pPr>
        <w:pStyle w:val="ListParagraph"/>
        <w:numPr>
          <w:ilvl w:val="1"/>
          <w:numId w:val="1"/>
        </w:numPr>
        <w:spacing w:after="0" w:line="240" w:lineRule="auto"/>
        <w:ind w:left="993" w:hanging="567"/>
        <w:jc w:val="both"/>
        <w:rPr>
          <w:rFonts w:ascii="Times New Roman" w:hAnsi="Times New Roman" w:cs="Times New Roman"/>
          <w:sz w:val="24"/>
          <w:szCs w:val="24"/>
        </w:rPr>
      </w:pPr>
      <w:r w:rsidRPr="00461C5D">
        <w:rPr>
          <w:rFonts w:ascii="Times New Roman" w:hAnsi="Times New Roman" w:cs="Times New Roman"/>
          <w:sz w:val="24"/>
          <w:szCs w:val="24"/>
        </w:rPr>
        <w:t>apstiprina iekšējā audita stratēģisko un gada plānu, kā arī citus ar iekšējā audita plānošanu un darba izpildi saistītos dokumentus;</w:t>
      </w:r>
    </w:p>
    <w:p w14:paraId="0356DADD" w14:textId="12587DD6" w:rsidR="00461C5D" w:rsidRDefault="00461C5D" w:rsidP="0047058B">
      <w:pPr>
        <w:pStyle w:val="ListParagraph"/>
        <w:numPr>
          <w:ilvl w:val="1"/>
          <w:numId w:val="1"/>
        </w:numPr>
        <w:spacing w:after="0" w:line="240" w:lineRule="auto"/>
        <w:ind w:left="993" w:hanging="567"/>
        <w:jc w:val="both"/>
        <w:rPr>
          <w:rFonts w:ascii="Times New Roman" w:hAnsi="Times New Roman" w:cs="Times New Roman"/>
          <w:sz w:val="24"/>
          <w:szCs w:val="24"/>
        </w:rPr>
      </w:pPr>
      <w:r w:rsidRPr="00461C5D">
        <w:rPr>
          <w:rFonts w:ascii="Times New Roman" w:hAnsi="Times New Roman" w:cs="Times New Roman"/>
          <w:sz w:val="24"/>
          <w:szCs w:val="24"/>
        </w:rPr>
        <w:t>izdod rīkojumu par audita vai tematiskās pārbaudes veikšanu, kas nav paredzēt</w:t>
      </w:r>
      <w:r w:rsidR="000A0E3E">
        <w:rPr>
          <w:rFonts w:ascii="Times New Roman" w:hAnsi="Times New Roman" w:cs="Times New Roman"/>
          <w:sz w:val="24"/>
          <w:szCs w:val="24"/>
        </w:rPr>
        <w:t>a</w:t>
      </w:r>
      <w:r w:rsidRPr="00461C5D">
        <w:rPr>
          <w:rFonts w:ascii="Times New Roman" w:hAnsi="Times New Roman" w:cs="Times New Roman"/>
          <w:sz w:val="24"/>
          <w:szCs w:val="24"/>
        </w:rPr>
        <w:t>s apstiprinātajā gada plānā;</w:t>
      </w:r>
    </w:p>
    <w:p w14:paraId="369782D6" w14:textId="77777777" w:rsidR="00461C5D" w:rsidRDefault="00461C5D" w:rsidP="0047058B">
      <w:pPr>
        <w:pStyle w:val="ListParagraph"/>
        <w:numPr>
          <w:ilvl w:val="1"/>
          <w:numId w:val="1"/>
        </w:numPr>
        <w:spacing w:after="0" w:line="240" w:lineRule="auto"/>
        <w:ind w:left="993" w:hanging="567"/>
        <w:jc w:val="both"/>
        <w:rPr>
          <w:rFonts w:ascii="Times New Roman" w:hAnsi="Times New Roman" w:cs="Times New Roman"/>
          <w:sz w:val="24"/>
          <w:szCs w:val="24"/>
        </w:rPr>
      </w:pPr>
      <w:r w:rsidRPr="00461C5D">
        <w:rPr>
          <w:rFonts w:ascii="Times New Roman" w:hAnsi="Times New Roman" w:cs="Times New Roman"/>
          <w:sz w:val="24"/>
          <w:szCs w:val="24"/>
        </w:rPr>
        <w:t>specifisku jautājumu pārbaudei ierosina piesaistīt attiecīgās jomas speciālistus audita veikšanai.</w:t>
      </w:r>
    </w:p>
    <w:p w14:paraId="6F40664B" w14:textId="77777777" w:rsidR="004E6C7C" w:rsidRDefault="009F17BA" w:rsidP="004E6C7C">
      <w:pPr>
        <w:pStyle w:val="ListParagraph"/>
        <w:numPr>
          <w:ilvl w:val="0"/>
          <w:numId w:val="1"/>
        </w:numPr>
        <w:spacing w:after="0" w:line="240" w:lineRule="auto"/>
        <w:ind w:left="426" w:hanging="426"/>
        <w:jc w:val="both"/>
        <w:rPr>
          <w:rFonts w:ascii="Times New Roman" w:hAnsi="Times New Roman" w:cs="Times New Roman"/>
          <w:sz w:val="24"/>
          <w:szCs w:val="24"/>
        </w:rPr>
      </w:pPr>
      <w:r w:rsidRPr="00461C5D">
        <w:rPr>
          <w:rFonts w:ascii="Times New Roman" w:hAnsi="Times New Roman" w:cs="Times New Roman"/>
          <w:sz w:val="24"/>
          <w:szCs w:val="24"/>
        </w:rPr>
        <w:t>Iekšējais auditors ir neatkarīgs savas darbības plānošanā, iekšējā audita veikšanā un ziņojumu sagatavošanā.</w:t>
      </w:r>
    </w:p>
    <w:p w14:paraId="7A429908" w14:textId="1EE86B52" w:rsidR="000A0E3E" w:rsidRDefault="009F17BA" w:rsidP="000A0E3E">
      <w:pPr>
        <w:pStyle w:val="ListParagraph"/>
        <w:numPr>
          <w:ilvl w:val="0"/>
          <w:numId w:val="1"/>
        </w:numPr>
        <w:spacing w:after="0" w:line="240" w:lineRule="auto"/>
        <w:ind w:left="426" w:hanging="426"/>
        <w:jc w:val="both"/>
        <w:rPr>
          <w:rFonts w:ascii="Times New Roman" w:hAnsi="Times New Roman" w:cs="Times New Roman"/>
          <w:sz w:val="24"/>
          <w:szCs w:val="24"/>
        </w:rPr>
      </w:pPr>
      <w:r w:rsidRPr="004E6C7C">
        <w:rPr>
          <w:rFonts w:ascii="Times New Roman" w:hAnsi="Times New Roman" w:cs="Times New Roman"/>
          <w:sz w:val="24"/>
          <w:szCs w:val="24"/>
        </w:rPr>
        <w:t xml:space="preserve">Iekšējais auditors </w:t>
      </w:r>
      <w:r w:rsidR="004A1ACF">
        <w:rPr>
          <w:rFonts w:ascii="Times New Roman" w:hAnsi="Times New Roman" w:cs="Times New Roman"/>
          <w:sz w:val="24"/>
          <w:szCs w:val="24"/>
        </w:rPr>
        <w:t xml:space="preserve">var </w:t>
      </w:r>
      <w:r w:rsidR="004E6C7C" w:rsidRPr="004E6C7C">
        <w:rPr>
          <w:rFonts w:ascii="Times New Roman" w:hAnsi="Times New Roman" w:cs="Times New Roman"/>
          <w:sz w:val="24"/>
          <w:szCs w:val="24"/>
        </w:rPr>
        <w:t>piedal</w:t>
      </w:r>
      <w:r w:rsidR="004A1ACF">
        <w:rPr>
          <w:rFonts w:ascii="Times New Roman" w:hAnsi="Times New Roman" w:cs="Times New Roman"/>
          <w:sz w:val="24"/>
          <w:szCs w:val="24"/>
        </w:rPr>
        <w:t>īties</w:t>
      </w:r>
      <w:r w:rsidRPr="004E6C7C">
        <w:rPr>
          <w:rFonts w:ascii="Times New Roman" w:hAnsi="Times New Roman" w:cs="Times New Roman"/>
          <w:sz w:val="24"/>
          <w:szCs w:val="24"/>
        </w:rPr>
        <w:t xml:space="preserve"> ar padomdevēja tiesībām</w:t>
      </w:r>
      <w:r w:rsidR="004E6C7C">
        <w:rPr>
          <w:rFonts w:ascii="Times New Roman" w:hAnsi="Times New Roman" w:cs="Times New Roman"/>
          <w:sz w:val="24"/>
          <w:szCs w:val="24"/>
        </w:rPr>
        <w:t xml:space="preserve"> </w:t>
      </w:r>
      <w:r w:rsidR="006D5DCC">
        <w:rPr>
          <w:rFonts w:ascii="Times New Roman" w:hAnsi="Times New Roman" w:cs="Times New Roman"/>
          <w:sz w:val="24"/>
          <w:szCs w:val="24"/>
        </w:rPr>
        <w:t>auditējamo vienību</w:t>
      </w:r>
      <w:r w:rsidR="004E6C7C" w:rsidRPr="009F17BA">
        <w:rPr>
          <w:rFonts w:ascii="Times New Roman" w:hAnsi="Times New Roman" w:cs="Times New Roman"/>
          <w:sz w:val="24"/>
          <w:szCs w:val="24"/>
        </w:rPr>
        <w:t xml:space="preserve"> tiešo funkciju veikšanā, programmu un projektu īstenošanā, atsevišķu projektu vai programmu izstrādē, kā arī iekšējās</w:t>
      </w:r>
      <w:r w:rsidR="004E6C7C">
        <w:rPr>
          <w:rFonts w:ascii="Times New Roman" w:hAnsi="Times New Roman" w:cs="Times New Roman"/>
          <w:sz w:val="24"/>
          <w:szCs w:val="24"/>
        </w:rPr>
        <w:t xml:space="preserve"> kontroles sistēmas izveidošanā</w:t>
      </w:r>
      <w:r w:rsidRPr="004E6C7C">
        <w:rPr>
          <w:rFonts w:ascii="Times New Roman" w:hAnsi="Times New Roman" w:cs="Times New Roman"/>
          <w:sz w:val="24"/>
          <w:szCs w:val="24"/>
        </w:rPr>
        <w:t>.</w:t>
      </w:r>
    </w:p>
    <w:p w14:paraId="2B209743" w14:textId="207A004B" w:rsidR="00E36F60" w:rsidRDefault="009F17BA" w:rsidP="00E36F60">
      <w:pPr>
        <w:pStyle w:val="ListParagraph"/>
        <w:numPr>
          <w:ilvl w:val="0"/>
          <w:numId w:val="1"/>
        </w:numPr>
        <w:spacing w:after="0" w:line="240" w:lineRule="auto"/>
        <w:ind w:left="426" w:hanging="426"/>
        <w:jc w:val="both"/>
        <w:rPr>
          <w:rFonts w:ascii="Times New Roman" w:hAnsi="Times New Roman" w:cs="Times New Roman"/>
          <w:sz w:val="24"/>
          <w:szCs w:val="24"/>
        </w:rPr>
      </w:pPr>
      <w:r w:rsidRPr="000A0E3E">
        <w:rPr>
          <w:rFonts w:ascii="Times New Roman" w:hAnsi="Times New Roman" w:cs="Times New Roman"/>
          <w:sz w:val="24"/>
          <w:szCs w:val="24"/>
        </w:rPr>
        <w:t xml:space="preserve">Iekšējais auditors </w:t>
      </w:r>
      <w:r w:rsidR="004A1ACF">
        <w:rPr>
          <w:rFonts w:ascii="Times New Roman" w:hAnsi="Times New Roman" w:cs="Times New Roman"/>
          <w:sz w:val="24"/>
          <w:szCs w:val="24"/>
        </w:rPr>
        <w:t>veic</w:t>
      </w:r>
      <w:r w:rsidR="004A1ACF" w:rsidRPr="004A1ACF">
        <w:rPr>
          <w:rFonts w:ascii="Times New Roman" w:hAnsi="Times New Roman" w:cs="Times New Roman"/>
          <w:sz w:val="24"/>
          <w:szCs w:val="24"/>
        </w:rPr>
        <w:t xml:space="preserve"> </w:t>
      </w:r>
      <w:r w:rsidR="00001854">
        <w:rPr>
          <w:rFonts w:ascii="Times New Roman" w:hAnsi="Times New Roman" w:cs="Times New Roman"/>
          <w:sz w:val="24"/>
          <w:szCs w:val="24"/>
        </w:rPr>
        <w:t xml:space="preserve">metodoloģisko apmācību un </w:t>
      </w:r>
      <w:r w:rsidR="004A1ACF" w:rsidRPr="000A0E3E">
        <w:rPr>
          <w:rFonts w:ascii="Times New Roman" w:hAnsi="Times New Roman" w:cs="Times New Roman"/>
          <w:sz w:val="24"/>
          <w:szCs w:val="24"/>
        </w:rPr>
        <w:t>sniedz</w:t>
      </w:r>
      <w:r w:rsidR="00001854">
        <w:rPr>
          <w:rFonts w:ascii="Times New Roman" w:hAnsi="Times New Roman" w:cs="Times New Roman"/>
          <w:sz w:val="24"/>
          <w:szCs w:val="24"/>
        </w:rPr>
        <w:t xml:space="preserve"> </w:t>
      </w:r>
      <w:r w:rsidRPr="000A0E3E">
        <w:rPr>
          <w:rFonts w:ascii="Times New Roman" w:hAnsi="Times New Roman" w:cs="Times New Roman"/>
          <w:sz w:val="24"/>
          <w:szCs w:val="24"/>
        </w:rPr>
        <w:t>konsultācijas par iekšējās kontroles sistēmas izveidošanu.</w:t>
      </w:r>
    </w:p>
    <w:p w14:paraId="37834A48" w14:textId="77777777" w:rsidR="00E36F60" w:rsidRDefault="009F17BA" w:rsidP="00E36F60">
      <w:pPr>
        <w:pStyle w:val="ListParagraph"/>
        <w:numPr>
          <w:ilvl w:val="0"/>
          <w:numId w:val="1"/>
        </w:numPr>
        <w:spacing w:after="0" w:line="240" w:lineRule="auto"/>
        <w:ind w:left="426" w:hanging="426"/>
        <w:jc w:val="both"/>
        <w:rPr>
          <w:rFonts w:ascii="Times New Roman" w:hAnsi="Times New Roman" w:cs="Times New Roman"/>
          <w:sz w:val="24"/>
          <w:szCs w:val="24"/>
        </w:rPr>
      </w:pPr>
      <w:r w:rsidRPr="00E36F60">
        <w:rPr>
          <w:rFonts w:ascii="Times New Roman" w:hAnsi="Times New Roman" w:cs="Times New Roman"/>
          <w:sz w:val="24"/>
          <w:szCs w:val="24"/>
        </w:rPr>
        <w:t>Iekšējā audita galvenie uzdevumi ir:</w:t>
      </w:r>
    </w:p>
    <w:p w14:paraId="109586C3" w14:textId="38CCEDC9" w:rsidR="00E36F60" w:rsidRDefault="009F17BA" w:rsidP="00E36F60">
      <w:pPr>
        <w:pStyle w:val="ListParagraph"/>
        <w:numPr>
          <w:ilvl w:val="1"/>
          <w:numId w:val="1"/>
        </w:numPr>
        <w:spacing w:after="0" w:line="240" w:lineRule="auto"/>
        <w:ind w:left="993" w:hanging="567"/>
        <w:jc w:val="both"/>
        <w:rPr>
          <w:rFonts w:ascii="Times New Roman" w:hAnsi="Times New Roman" w:cs="Times New Roman"/>
          <w:sz w:val="24"/>
          <w:szCs w:val="24"/>
        </w:rPr>
      </w:pPr>
      <w:r w:rsidRPr="00E36F60">
        <w:rPr>
          <w:rFonts w:ascii="Times New Roman" w:hAnsi="Times New Roman" w:cs="Times New Roman"/>
          <w:sz w:val="24"/>
          <w:szCs w:val="24"/>
        </w:rPr>
        <w:t xml:space="preserve">sistemātiski pārbaudīt </w:t>
      </w:r>
      <w:r w:rsidR="006D5DCC">
        <w:rPr>
          <w:rFonts w:ascii="Times New Roman" w:hAnsi="Times New Roman" w:cs="Times New Roman"/>
          <w:sz w:val="24"/>
          <w:szCs w:val="24"/>
        </w:rPr>
        <w:t>auditējamo vienību</w:t>
      </w:r>
      <w:r w:rsidRPr="00E36F60">
        <w:rPr>
          <w:rFonts w:ascii="Times New Roman" w:hAnsi="Times New Roman" w:cs="Times New Roman"/>
          <w:sz w:val="24"/>
          <w:szCs w:val="24"/>
        </w:rPr>
        <w:t xml:space="preserve"> iekšējās kontroles sistēmas darbību, sniegt izpilddirektoram un</w:t>
      </w:r>
      <w:r w:rsidR="00E36F60" w:rsidRPr="00E36F60">
        <w:rPr>
          <w:rFonts w:ascii="Times New Roman" w:hAnsi="Times New Roman" w:cs="Times New Roman"/>
          <w:sz w:val="24"/>
          <w:szCs w:val="24"/>
        </w:rPr>
        <w:t>/vai</w:t>
      </w:r>
      <w:r w:rsidRPr="00E36F60">
        <w:rPr>
          <w:rFonts w:ascii="Times New Roman" w:hAnsi="Times New Roman" w:cs="Times New Roman"/>
          <w:sz w:val="24"/>
          <w:szCs w:val="24"/>
        </w:rPr>
        <w:t xml:space="preserve"> domes priekšsēdētājam tās novērtējumu un ieteikumus par nepieciešamajiem uzlabojumiem;</w:t>
      </w:r>
    </w:p>
    <w:p w14:paraId="2D2CA5A6" w14:textId="77777777" w:rsidR="006D5DCC" w:rsidRDefault="009F17BA" w:rsidP="006D5DCC">
      <w:pPr>
        <w:pStyle w:val="ListParagraph"/>
        <w:numPr>
          <w:ilvl w:val="1"/>
          <w:numId w:val="1"/>
        </w:numPr>
        <w:spacing w:after="0" w:line="240" w:lineRule="auto"/>
        <w:ind w:left="993" w:hanging="567"/>
        <w:jc w:val="both"/>
        <w:rPr>
          <w:rFonts w:ascii="Times New Roman" w:hAnsi="Times New Roman" w:cs="Times New Roman"/>
          <w:sz w:val="24"/>
          <w:szCs w:val="24"/>
        </w:rPr>
      </w:pPr>
      <w:r w:rsidRPr="00E36F60">
        <w:rPr>
          <w:rFonts w:ascii="Times New Roman" w:hAnsi="Times New Roman" w:cs="Times New Roman"/>
          <w:sz w:val="24"/>
          <w:szCs w:val="24"/>
        </w:rPr>
        <w:t xml:space="preserve">atbilstoši veiktajam riska novērtējumam izstrādāt un iesniegt </w:t>
      </w:r>
      <w:r w:rsidR="00E36F60">
        <w:rPr>
          <w:rFonts w:ascii="Times New Roman" w:hAnsi="Times New Roman" w:cs="Times New Roman"/>
          <w:sz w:val="24"/>
          <w:szCs w:val="24"/>
        </w:rPr>
        <w:t>pašvaldības izpilddirektoram</w:t>
      </w:r>
      <w:r w:rsidRPr="00E36F60">
        <w:rPr>
          <w:rFonts w:ascii="Times New Roman" w:hAnsi="Times New Roman" w:cs="Times New Roman"/>
          <w:sz w:val="24"/>
          <w:szCs w:val="24"/>
        </w:rPr>
        <w:t xml:space="preserve"> apstiprināšanai iekšējā audita stratēģisko un gada plānu, kā arī iekšējā auditora mācību plānu;</w:t>
      </w:r>
    </w:p>
    <w:p w14:paraId="464282F8" w14:textId="66E3FEE9" w:rsidR="006D5DCC" w:rsidRDefault="00A741DB" w:rsidP="006D5DCC">
      <w:pPr>
        <w:pStyle w:val="ListParagraph"/>
        <w:numPr>
          <w:ilvl w:val="1"/>
          <w:numId w:val="1"/>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par katru veikto audita pārbaudi</w:t>
      </w:r>
      <w:r w:rsidR="009F17BA" w:rsidRPr="006D5DCC">
        <w:rPr>
          <w:rFonts w:ascii="Times New Roman" w:hAnsi="Times New Roman" w:cs="Times New Roman"/>
          <w:sz w:val="24"/>
          <w:szCs w:val="24"/>
        </w:rPr>
        <w:t xml:space="preserve"> sagatavot rakstveida </w:t>
      </w:r>
      <w:r>
        <w:rPr>
          <w:rFonts w:ascii="Times New Roman" w:hAnsi="Times New Roman" w:cs="Times New Roman"/>
          <w:sz w:val="24"/>
          <w:szCs w:val="24"/>
        </w:rPr>
        <w:t>pārbaudes akta</w:t>
      </w:r>
      <w:r w:rsidR="009F17BA" w:rsidRPr="006D5DCC">
        <w:rPr>
          <w:rFonts w:ascii="Times New Roman" w:hAnsi="Times New Roman" w:cs="Times New Roman"/>
          <w:sz w:val="24"/>
          <w:szCs w:val="24"/>
        </w:rPr>
        <w:t xml:space="preserve"> proje</w:t>
      </w:r>
      <w:r w:rsidR="006D5DCC" w:rsidRPr="006D5DCC">
        <w:rPr>
          <w:rFonts w:ascii="Times New Roman" w:hAnsi="Times New Roman" w:cs="Times New Roman"/>
          <w:sz w:val="24"/>
          <w:szCs w:val="24"/>
        </w:rPr>
        <w:t xml:space="preserve">ktu, kurš saskaņojams ar </w:t>
      </w:r>
      <w:r w:rsidR="006D5DCC">
        <w:rPr>
          <w:rFonts w:ascii="Times New Roman" w:hAnsi="Times New Roman" w:cs="Times New Roman"/>
          <w:sz w:val="24"/>
          <w:szCs w:val="24"/>
        </w:rPr>
        <w:t xml:space="preserve">attiecīgās </w:t>
      </w:r>
      <w:r w:rsidR="006D5DCC" w:rsidRPr="006D5DCC">
        <w:rPr>
          <w:rFonts w:ascii="Times New Roman" w:hAnsi="Times New Roman" w:cs="Times New Roman"/>
          <w:sz w:val="24"/>
          <w:szCs w:val="24"/>
        </w:rPr>
        <w:t>auditējam</w:t>
      </w:r>
      <w:r w:rsidR="009F17BA" w:rsidRPr="006D5DCC">
        <w:rPr>
          <w:rFonts w:ascii="Times New Roman" w:hAnsi="Times New Roman" w:cs="Times New Roman"/>
          <w:sz w:val="24"/>
          <w:szCs w:val="24"/>
        </w:rPr>
        <w:t xml:space="preserve">ās </w:t>
      </w:r>
      <w:r w:rsidR="006D5DCC" w:rsidRPr="006D5DCC">
        <w:rPr>
          <w:rFonts w:ascii="Times New Roman" w:hAnsi="Times New Roman" w:cs="Times New Roman"/>
          <w:sz w:val="24"/>
          <w:szCs w:val="24"/>
        </w:rPr>
        <w:t>vienības</w:t>
      </w:r>
      <w:r w:rsidR="009F17BA" w:rsidRPr="006D5DCC">
        <w:rPr>
          <w:rFonts w:ascii="Times New Roman" w:hAnsi="Times New Roman" w:cs="Times New Roman"/>
          <w:sz w:val="24"/>
          <w:szCs w:val="24"/>
        </w:rPr>
        <w:t xml:space="preserve"> vadītāju;</w:t>
      </w:r>
    </w:p>
    <w:p w14:paraId="04150504" w14:textId="77777777" w:rsidR="00154BBB" w:rsidRDefault="009F17BA" w:rsidP="00154BBB">
      <w:pPr>
        <w:pStyle w:val="ListParagraph"/>
        <w:numPr>
          <w:ilvl w:val="1"/>
          <w:numId w:val="1"/>
        </w:numPr>
        <w:spacing w:after="0" w:line="240" w:lineRule="auto"/>
        <w:ind w:left="993" w:hanging="567"/>
        <w:jc w:val="both"/>
        <w:rPr>
          <w:rFonts w:ascii="Times New Roman" w:hAnsi="Times New Roman" w:cs="Times New Roman"/>
          <w:sz w:val="24"/>
          <w:szCs w:val="24"/>
        </w:rPr>
      </w:pPr>
      <w:r w:rsidRPr="006D5DCC">
        <w:rPr>
          <w:rFonts w:ascii="Times New Roman" w:hAnsi="Times New Roman" w:cs="Times New Roman"/>
          <w:sz w:val="24"/>
          <w:szCs w:val="24"/>
        </w:rPr>
        <w:t xml:space="preserve">par katru veikto auditu iesniegt </w:t>
      </w:r>
      <w:r w:rsidR="006D5DCC" w:rsidRPr="006D5DCC">
        <w:rPr>
          <w:rFonts w:ascii="Times New Roman" w:hAnsi="Times New Roman" w:cs="Times New Roman"/>
          <w:sz w:val="24"/>
          <w:szCs w:val="24"/>
        </w:rPr>
        <w:t xml:space="preserve">pašvaldības izpilddirektoram </w:t>
      </w:r>
      <w:r w:rsidRPr="006D5DCC">
        <w:rPr>
          <w:rFonts w:ascii="Times New Roman" w:hAnsi="Times New Roman" w:cs="Times New Roman"/>
          <w:sz w:val="24"/>
          <w:szCs w:val="24"/>
        </w:rPr>
        <w:t>rakstveida noslēguma ziņojumu lēmuma pieņemšanai par tajā ietverto ieteikumu ieviešanu;</w:t>
      </w:r>
    </w:p>
    <w:p w14:paraId="1D8B2281" w14:textId="0797CD0D" w:rsidR="00F131C3" w:rsidRDefault="00F131C3" w:rsidP="00F131C3">
      <w:pPr>
        <w:pStyle w:val="ListParagraph"/>
        <w:numPr>
          <w:ilvl w:val="1"/>
          <w:numId w:val="1"/>
        </w:numPr>
        <w:spacing w:after="0" w:line="240" w:lineRule="auto"/>
        <w:ind w:left="993" w:hanging="567"/>
        <w:jc w:val="both"/>
        <w:rPr>
          <w:rStyle w:val="FontStyle12"/>
          <w:sz w:val="24"/>
          <w:szCs w:val="24"/>
        </w:rPr>
      </w:pPr>
      <w:r w:rsidRPr="007516FE">
        <w:rPr>
          <w:rStyle w:val="FontStyle12"/>
          <w:sz w:val="24"/>
          <w:szCs w:val="24"/>
          <w:lang w:eastAsia="lv-LV"/>
        </w:rPr>
        <w:t xml:space="preserve">sekot iekšējā audita rezultātā atklāto neatbilstību novēršanai, </w:t>
      </w:r>
      <w:r>
        <w:rPr>
          <w:rStyle w:val="FontStyle12"/>
          <w:sz w:val="24"/>
          <w:szCs w:val="24"/>
          <w:lang w:eastAsia="lv-LV"/>
        </w:rPr>
        <w:t xml:space="preserve">kā arī veikt </w:t>
      </w:r>
      <w:r w:rsidRPr="007516FE">
        <w:rPr>
          <w:rStyle w:val="FontStyle12"/>
          <w:sz w:val="24"/>
          <w:szCs w:val="24"/>
          <w:lang w:eastAsia="lv-LV"/>
        </w:rPr>
        <w:t>korektīvo un preventīvo pasākumu</w:t>
      </w:r>
      <w:r>
        <w:rPr>
          <w:rStyle w:val="FontStyle12"/>
          <w:sz w:val="24"/>
          <w:szCs w:val="24"/>
          <w:lang w:eastAsia="lv-LV"/>
        </w:rPr>
        <w:t xml:space="preserve"> realizācijas gaitas uzraudzību</w:t>
      </w:r>
      <w:r w:rsidRPr="007516FE">
        <w:rPr>
          <w:rStyle w:val="FontStyle12"/>
          <w:sz w:val="24"/>
          <w:szCs w:val="24"/>
          <w:lang w:eastAsia="lv-LV"/>
        </w:rPr>
        <w:t>;</w:t>
      </w:r>
    </w:p>
    <w:p w14:paraId="2068E438" w14:textId="173E174B" w:rsidR="00C41079" w:rsidRDefault="00C41079" w:rsidP="00154BBB">
      <w:pPr>
        <w:pStyle w:val="ListParagraph"/>
        <w:numPr>
          <w:ilvl w:val="1"/>
          <w:numId w:val="1"/>
        </w:numPr>
        <w:spacing w:after="0" w:line="240" w:lineRule="auto"/>
        <w:ind w:left="993" w:hanging="567"/>
        <w:jc w:val="both"/>
        <w:rPr>
          <w:rFonts w:ascii="Times New Roman" w:hAnsi="Times New Roman" w:cs="Times New Roman"/>
          <w:sz w:val="24"/>
          <w:szCs w:val="24"/>
        </w:rPr>
      </w:pPr>
      <w:r w:rsidRPr="00EB3DB1">
        <w:rPr>
          <w:rFonts w:ascii="Times New Roman" w:hAnsi="Times New Roman"/>
          <w:sz w:val="24"/>
          <w:szCs w:val="24"/>
        </w:rPr>
        <w:t>nodrošināt ar iekšējo auditu saistītā darba izpildes un kvalitātes uzraudzību visos iekšējā audita posmos;</w:t>
      </w:r>
    </w:p>
    <w:p w14:paraId="5D3B5350" w14:textId="30C4A483" w:rsidR="00E80C9F" w:rsidRPr="00EB3DB1" w:rsidRDefault="00E80C9F" w:rsidP="00E80C9F">
      <w:pPr>
        <w:pStyle w:val="ListParagraph"/>
        <w:numPr>
          <w:ilvl w:val="1"/>
          <w:numId w:val="1"/>
        </w:numPr>
        <w:spacing w:after="0" w:line="240" w:lineRule="auto"/>
        <w:ind w:left="993" w:hanging="567"/>
        <w:jc w:val="both"/>
        <w:rPr>
          <w:rStyle w:val="FontStyle12"/>
          <w:sz w:val="24"/>
          <w:szCs w:val="24"/>
        </w:rPr>
      </w:pPr>
      <w:r>
        <w:rPr>
          <w:rFonts w:ascii="Times New Roman" w:hAnsi="Times New Roman" w:cs="Times New Roman"/>
          <w:spacing w:val="-6"/>
          <w:sz w:val="24"/>
          <w:szCs w:val="24"/>
        </w:rPr>
        <w:t>pašvaldības i</w:t>
      </w:r>
      <w:r w:rsidRPr="00EB3DB1">
        <w:rPr>
          <w:rFonts w:ascii="Times New Roman" w:hAnsi="Times New Roman" w:cs="Times New Roman"/>
          <w:spacing w:val="-6"/>
          <w:sz w:val="24"/>
          <w:szCs w:val="24"/>
        </w:rPr>
        <w:t xml:space="preserve">zpilddirektora </w:t>
      </w:r>
      <w:r w:rsidR="004A1ACF" w:rsidRPr="00E36F60">
        <w:rPr>
          <w:rFonts w:ascii="Times New Roman" w:hAnsi="Times New Roman" w:cs="Times New Roman"/>
          <w:sz w:val="24"/>
          <w:szCs w:val="24"/>
        </w:rPr>
        <w:t>un/vai domes priekšsēdētāja</w:t>
      </w:r>
      <w:r w:rsidR="004A1ACF">
        <w:rPr>
          <w:rFonts w:ascii="Times New Roman" w:hAnsi="Times New Roman" w:cs="Times New Roman"/>
          <w:sz w:val="24"/>
          <w:szCs w:val="24"/>
        </w:rPr>
        <w:t xml:space="preserve"> </w:t>
      </w:r>
      <w:r w:rsidRPr="00EB3DB1">
        <w:rPr>
          <w:rFonts w:ascii="Times New Roman" w:hAnsi="Times New Roman" w:cs="Times New Roman"/>
          <w:spacing w:val="-6"/>
          <w:sz w:val="24"/>
          <w:szCs w:val="24"/>
        </w:rPr>
        <w:t>uzdevumā veikt gada plānā neparedzētus iekšējos</w:t>
      </w:r>
      <w:r>
        <w:rPr>
          <w:rFonts w:ascii="Times New Roman" w:hAnsi="Times New Roman" w:cs="Times New Roman"/>
          <w:sz w:val="24"/>
          <w:szCs w:val="24"/>
        </w:rPr>
        <w:t xml:space="preserve"> auditus un </w:t>
      </w:r>
      <w:r w:rsidRPr="00EB3DB1">
        <w:rPr>
          <w:rFonts w:ascii="Times New Roman" w:hAnsi="Times New Roman" w:cs="Times New Roman"/>
          <w:sz w:val="24"/>
          <w:szCs w:val="24"/>
        </w:rPr>
        <w:t>pārbaudes,</w:t>
      </w:r>
      <w:r w:rsidRPr="00EB3DB1">
        <w:rPr>
          <w:rStyle w:val="FontStyle12"/>
          <w:sz w:val="24"/>
          <w:szCs w:val="24"/>
          <w:lang w:eastAsia="lv-LV"/>
        </w:rPr>
        <w:t xml:space="preserve"> vienlaicīgi veicot izmaiņas </w:t>
      </w:r>
      <w:r w:rsidR="004A1ACF">
        <w:rPr>
          <w:rStyle w:val="FontStyle12"/>
          <w:sz w:val="24"/>
          <w:szCs w:val="24"/>
          <w:lang w:eastAsia="lv-LV"/>
        </w:rPr>
        <w:t xml:space="preserve">gada </w:t>
      </w:r>
      <w:r w:rsidRPr="00EB3DB1">
        <w:rPr>
          <w:rStyle w:val="FontStyle12"/>
          <w:sz w:val="24"/>
          <w:szCs w:val="24"/>
          <w:lang w:eastAsia="lv-LV"/>
        </w:rPr>
        <w:t>plānā;</w:t>
      </w:r>
    </w:p>
    <w:p w14:paraId="655166EC" w14:textId="1992A305" w:rsidR="00154BBB" w:rsidRDefault="00001854" w:rsidP="00154BBB">
      <w:pPr>
        <w:pStyle w:val="ListParagraph"/>
        <w:numPr>
          <w:ilvl w:val="1"/>
          <w:numId w:val="1"/>
        </w:numPr>
        <w:spacing w:after="0" w:line="240" w:lineRule="auto"/>
        <w:ind w:left="993" w:hanging="567"/>
        <w:jc w:val="both"/>
        <w:rPr>
          <w:rFonts w:ascii="Times New Roman" w:hAnsi="Times New Roman" w:cs="Times New Roman"/>
          <w:sz w:val="24"/>
          <w:szCs w:val="24"/>
        </w:rPr>
      </w:pPr>
      <w:r>
        <w:rPr>
          <w:rStyle w:val="FontStyle12"/>
          <w:sz w:val="24"/>
          <w:szCs w:val="24"/>
          <w:lang w:eastAsia="lv-LV"/>
        </w:rPr>
        <w:t>v</w:t>
      </w:r>
      <w:r w:rsidR="00E80C9F">
        <w:rPr>
          <w:rStyle w:val="FontStyle12"/>
          <w:sz w:val="24"/>
          <w:szCs w:val="24"/>
          <w:lang w:eastAsia="lv-LV"/>
        </w:rPr>
        <w:t>eikt</w:t>
      </w:r>
      <w:r w:rsidRPr="00EB3DB1">
        <w:rPr>
          <w:rStyle w:val="FontStyle12"/>
          <w:sz w:val="24"/>
          <w:szCs w:val="24"/>
          <w:lang w:eastAsia="lv-LV"/>
        </w:rPr>
        <w:t xml:space="preserve"> </w:t>
      </w:r>
      <w:r w:rsidR="00E80C9F">
        <w:rPr>
          <w:rStyle w:val="FontStyle12"/>
          <w:sz w:val="24"/>
          <w:szCs w:val="24"/>
          <w:lang w:eastAsia="lv-LV"/>
        </w:rPr>
        <w:t xml:space="preserve">iekšējos </w:t>
      </w:r>
      <w:r w:rsidRPr="00EB3DB1">
        <w:rPr>
          <w:rStyle w:val="FontStyle12"/>
          <w:sz w:val="24"/>
          <w:szCs w:val="24"/>
          <w:lang w:eastAsia="lv-LV"/>
        </w:rPr>
        <w:t>auditus</w:t>
      </w:r>
      <w:r w:rsidRPr="00154BBB">
        <w:rPr>
          <w:rFonts w:ascii="Times New Roman" w:hAnsi="Times New Roman" w:cs="Times New Roman"/>
          <w:sz w:val="24"/>
          <w:szCs w:val="24"/>
        </w:rPr>
        <w:t xml:space="preserve"> </w:t>
      </w:r>
      <w:r w:rsidR="00E80C9F">
        <w:rPr>
          <w:rFonts w:ascii="Times New Roman" w:hAnsi="Times New Roman" w:cs="Times New Roman"/>
          <w:sz w:val="24"/>
          <w:szCs w:val="24"/>
        </w:rPr>
        <w:t xml:space="preserve">un </w:t>
      </w:r>
      <w:r w:rsidR="009F17BA" w:rsidRPr="00154BBB">
        <w:rPr>
          <w:rFonts w:ascii="Times New Roman" w:hAnsi="Times New Roman" w:cs="Times New Roman"/>
          <w:sz w:val="24"/>
          <w:szCs w:val="24"/>
        </w:rPr>
        <w:t>sniegt vērtējumu par:</w:t>
      </w:r>
    </w:p>
    <w:p w14:paraId="342FEA4D" w14:textId="77777777" w:rsidR="00154BBB" w:rsidRDefault="009F17BA" w:rsidP="00154BBB">
      <w:pPr>
        <w:pStyle w:val="ListParagraph"/>
        <w:numPr>
          <w:ilvl w:val="2"/>
          <w:numId w:val="1"/>
        </w:numPr>
        <w:spacing w:after="0" w:line="240" w:lineRule="auto"/>
        <w:ind w:left="1701" w:hanging="708"/>
        <w:jc w:val="both"/>
        <w:rPr>
          <w:rFonts w:ascii="Times New Roman" w:hAnsi="Times New Roman" w:cs="Times New Roman"/>
          <w:sz w:val="24"/>
          <w:szCs w:val="24"/>
        </w:rPr>
      </w:pPr>
      <w:r w:rsidRPr="00154BBB">
        <w:rPr>
          <w:rFonts w:ascii="Times New Roman" w:hAnsi="Times New Roman" w:cs="Times New Roman"/>
          <w:sz w:val="24"/>
          <w:szCs w:val="24"/>
        </w:rPr>
        <w:t xml:space="preserve">iekšējās kontroles sistēmas efektivitāti un atbilstību </w:t>
      </w:r>
      <w:r w:rsidR="00154BBB" w:rsidRPr="00154BBB">
        <w:rPr>
          <w:rFonts w:ascii="Times New Roman" w:hAnsi="Times New Roman" w:cs="Times New Roman"/>
          <w:sz w:val="24"/>
          <w:szCs w:val="24"/>
        </w:rPr>
        <w:t>auditējamo vienību</w:t>
      </w:r>
      <w:r w:rsidRPr="00154BBB">
        <w:rPr>
          <w:rFonts w:ascii="Times New Roman" w:hAnsi="Times New Roman" w:cs="Times New Roman"/>
          <w:sz w:val="24"/>
          <w:szCs w:val="24"/>
        </w:rPr>
        <w:t xml:space="preserve"> mērķu sasniegšanai;</w:t>
      </w:r>
    </w:p>
    <w:p w14:paraId="51E42514" w14:textId="77777777" w:rsidR="00E80C9F" w:rsidRDefault="009F17BA" w:rsidP="00E80C9F">
      <w:pPr>
        <w:pStyle w:val="ListParagraph"/>
        <w:numPr>
          <w:ilvl w:val="2"/>
          <w:numId w:val="1"/>
        </w:numPr>
        <w:spacing w:after="0" w:line="240" w:lineRule="auto"/>
        <w:ind w:left="1701" w:hanging="708"/>
        <w:jc w:val="both"/>
        <w:rPr>
          <w:rFonts w:ascii="Times New Roman" w:hAnsi="Times New Roman" w:cs="Times New Roman"/>
          <w:sz w:val="24"/>
          <w:szCs w:val="24"/>
        </w:rPr>
      </w:pPr>
      <w:r w:rsidRPr="00154BBB">
        <w:rPr>
          <w:rFonts w:ascii="Times New Roman" w:hAnsi="Times New Roman" w:cs="Times New Roman"/>
          <w:sz w:val="24"/>
          <w:szCs w:val="24"/>
        </w:rPr>
        <w:t>finanšu, uzskaites un citas informācijas ticamību un pietiekamību;</w:t>
      </w:r>
    </w:p>
    <w:p w14:paraId="7EAE7B20" w14:textId="41F56105" w:rsidR="00154BBB" w:rsidRDefault="00154BBB" w:rsidP="00154BBB">
      <w:pPr>
        <w:pStyle w:val="ListParagraph"/>
        <w:numPr>
          <w:ilvl w:val="2"/>
          <w:numId w:val="1"/>
        </w:numPr>
        <w:spacing w:after="0" w:line="240" w:lineRule="auto"/>
        <w:ind w:left="1701" w:hanging="708"/>
        <w:jc w:val="both"/>
        <w:rPr>
          <w:rFonts w:ascii="Times New Roman" w:hAnsi="Times New Roman" w:cs="Times New Roman"/>
          <w:sz w:val="24"/>
          <w:szCs w:val="24"/>
        </w:rPr>
      </w:pPr>
      <w:r>
        <w:rPr>
          <w:rFonts w:ascii="Times New Roman" w:hAnsi="Times New Roman" w:cs="Times New Roman"/>
          <w:sz w:val="24"/>
          <w:szCs w:val="24"/>
        </w:rPr>
        <w:t xml:space="preserve">auditējamo vienību darbības </w:t>
      </w:r>
      <w:r w:rsidR="009F17BA" w:rsidRPr="00154BBB">
        <w:rPr>
          <w:rFonts w:ascii="Times New Roman" w:hAnsi="Times New Roman" w:cs="Times New Roman"/>
          <w:sz w:val="24"/>
          <w:szCs w:val="24"/>
        </w:rPr>
        <w:t>atbilstību</w:t>
      </w:r>
      <w:r>
        <w:rPr>
          <w:rFonts w:ascii="Times New Roman" w:hAnsi="Times New Roman" w:cs="Times New Roman"/>
          <w:sz w:val="24"/>
          <w:szCs w:val="24"/>
        </w:rPr>
        <w:t xml:space="preserve"> </w:t>
      </w:r>
      <w:r w:rsidR="009F17BA" w:rsidRPr="00154BBB">
        <w:rPr>
          <w:rFonts w:ascii="Times New Roman" w:hAnsi="Times New Roman" w:cs="Times New Roman"/>
          <w:sz w:val="24"/>
          <w:szCs w:val="24"/>
        </w:rPr>
        <w:t>normatīvajiem aktiem, noteiktajām funkcijām un apstiprinātajiem rīcības plāniem</w:t>
      </w:r>
      <w:r w:rsidR="003D603B">
        <w:rPr>
          <w:rFonts w:ascii="Times New Roman" w:hAnsi="Times New Roman" w:cs="Times New Roman"/>
          <w:sz w:val="24"/>
          <w:szCs w:val="24"/>
        </w:rPr>
        <w:t xml:space="preserve">, kā arī </w:t>
      </w:r>
      <w:r w:rsidR="003D603B" w:rsidRPr="00AD0964">
        <w:rPr>
          <w:rFonts w:ascii="Times New Roman" w:hAnsi="Times New Roman" w:cs="Times New Roman"/>
          <w:sz w:val="24"/>
          <w:szCs w:val="24"/>
        </w:rPr>
        <w:t>attīstības plānošanas do</w:t>
      </w:r>
      <w:r w:rsidR="003D603B">
        <w:rPr>
          <w:rFonts w:ascii="Times New Roman" w:hAnsi="Times New Roman" w:cs="Times New Roman"/>
          <w:sz w:val="24"/>
          <w:szCs w:val="24"/>
        </w:rPr>
        <w:t xml:space="preserve">kumentiem, darbības stratēģijai, </w:t>
      </w:r>
      <w:r w:rsidR="003D603B" w:rsidRPr="00AD0964">
        <w:rPr>
          <w:rFonts w:ascii="Times New Roman" w:hAnsi="Times New Roman" w:cs="Times New Roman"/>
          <w:sz w:val="24"/>
          <w:szCs w:val="24"/>
        </w:rPr>
        <w:t>budžeta un rīcības plānam</w:t>
      </w:r>
      <w:r w:rsidR="009F17BA" w:rsidRPr="00154BBB">
        <w:rPr>
          <w:rFonts w:ascii="Times New Roman" w:hAnsi="Times New Roman" w:cs="Times New Roman"/>
          <w:sz w:val="24"/>
          <w:szCs w:val="24"/>
        </w:rPr>
        <w:t>;</w:t>
      </w:r>
    </w:p>
    <w:p w14:paraId="04BB4450" w14:textId="5F76FD10" w:rsidR="000450DF" w:rsidRDefault="009F17BA" w:rsidP="000450DF">
      <w:pPr>
        <w:pStyle w:val="ListParagraph"/>
        <w:numPr>
          <w:ilvl w:val="2"/>
          <w:numId w:val="1"/>
        </w:numPr>
        <w:spacing w:after="0" w:line="240" w:lineRule="auto"/>
        <w:ind w:left="1701" w:hanging="708"/>
        <w:jc w:val="both"/>
        <w:rPr>
          <w:rFonts w:ascii="Times New Roman" w:hAnsi="Times New Roman" w:cs="Times New Roman"/>
          <w:sz w:val="24"/>
          <w:szCs w:val="24"/>
        </w:rPr>
      </w:pPr>
      <w:r w:rsidRPr="00154BBB">
        <w:rPr>
          <w:rFonts w:ascii="Times New Roman" w:hAnsi="Times New Roman" w:cs="Times New Roman"/>
          <w:sz w:val="24"/>
          <w:szCs w:val="24"/>
        </w:rPr>
        <w:t xml:space="preserve">resursu izmantošanas </w:t>
      </w:r>
      <w:r w:rsidR="004A1ACF">
        <w:rPr>
          <w:rFonts w:ascii="Times New Roman" w:hAnsi="Times New Roman" w:cs="Times New Roman"/>
          <w:sz w:val="24"/>
          <w:szCs w:val="24"/>
        </w:rPr>
        <w:t xml:space="preserve">likumību, </w:t>
      </w:r>
      <w:r w:rsidRPr="00154BBB">
        <w:rPr>
          <w:rFonts w:ascii="Times New Roman" w:hAnsi="Times New Roman" w:cs="Times New Roman"/>
          <w:sz w:val="24"/>
          <w:szCs w:val="24"/>
        </w:rPr>
        <w:t>efektivitāti</w:t>
      </w:r>
      <w:r w:rsidR="007C5505">
        <w:rPr>
          <w:rFonts w:ascii="Times New Roman" w:hAnsi="Times New Roman" w:cs="Times New Roman"/>
          <w:sz w:val="24"/>
          <w:szCs w:val="24"/>
        </w:rPr>
        <w:t xml:space="preserve"> </w:t>
      </w:r>
      <w:r w:rsidRPr="00154BBB">
        <w:rPr>
          <w:rFonts w:ascii="Times New Roman" w:hAnsi="Times New Roman" w:cs="Times New Roman"/>
          <w:sz w:val="24"/>
          <w:szCs w:val="24"/>
        </w:rPr>
        <w:t>un lietderī</w:t>
      </w:r>
      <w:r w:rsidR="004A1ACF">
        <w:rPr>
          <w:rFonts w:ascii="Times New Roman" w:hAnsi="Times New Roman" w:cs="Times New Roman"/>
          <w:sz w:val="24"/>
          <w:szCs w:val="24"/>
        </w:rPr>
        <w:t>b</w:t>
      </w:r>
      <w:r w:rsidRPr="00154BBB">
        <w:rPr>
          <w:rFonts w:ascii="Times New Roman" w:hAnsi="Times New Roman" w:cs="Times New Roman"/>
          <w:sz w:val="24"/>
          <w:szCs w:val="24"/>
        </w:rPr>
        <w:t>u, resursu izmantošanas kontroles pietiekamību un r</w:t>
      </w:r>
      <w:r w:rsidR="000450DF">
        <w:rPr>
          <w:rFonts w:ascii="Times New Roman" w:hAnsi="Times New Roman" w:cs="Times New Roman"/>
          <w:sz w:val="24"/>
          <w:szCs w:val="24"/>
        </w:rPr>
        <w:t>esursu sargāšanu no zaudējumiem;</w:t>
      </w:r>
    </w:p>
    <w:p w14:paraId="25D4FBBD" w14:textId="4558E828" w:rsidR="003D603B" w:rsidRDefault="003D603B" w:rsidP="000450DF">
      <w:pPr>
        <w:pStyle w:val="ListParagraph"/>
        <w:numPr>
          <w:ilvl w:val="2"/>
          <w:numId w:val="1"/>
        </w:numPr>
        <w:spacing w:after="0" w:line="240" w:lineRule="auto"/>
        <w:ind w:left="1701" w:hanging="708"/>
        <w:jc w:val="both"/>
        <w:rPr>
          <w:rFonts w:ascii="Times New Roman" w:hAnsi="Times New Roman" w:cs="Times New Roman"/>
          <w:sz w:val="24"/>
          <w:szCs w:val="24"/>
        </w:rPr>
      </w:pPr>
      <w:r>
        <w:rPr>
          <w:rFonts w:ascii="Times New Roman" w:hAnsi="Times New Roman"/>
          <w:sz w:val="24"/>
          <w:szCs w:val="24"/>
        </w:rPr>
        <w:lastRenderedPageBreak/>
        <w:t xml:space="preserve">auditējamā vienībā veiktās pārbaudes rezultātā atklātajiem faktiem, procedūru pārkāpumiem, nepietiekami kontrolētiem riskiem un sniegt ieteikumus </w:t>
      </w:r>
      <w:r w:rsidR="00D17C20">
        <w:rPr>
          <w:rFonts w:ascii="Times New Roman" w:hAnsi="Times New Roman"/>
          <w:sz w:val="24"/>
          <w:szCs w:val="24"/>
        </w:rPr>
        <w:t>to novē</w:t>
      </w:r>
      <w:r w:rsidR="004A1ACF">
        <w:rPr>
          <w:rFonts w:ascii="Times New Roman" w:hAnsi="Times New Roman"/>
          <w:sz w:val="24"/>
          <w:szCs w:val="24"/>
        </w:rPr>
        <w:t>r</w:t>
      </w:r>
      <w:r w:rsidR="00D17C20">
        <w:rPr>
          <w:rFonts w:ascii="Times New Roman" w:hAnsi="Times New Roman"/>
          <w:sz w:val="24"/>
          <w:szCs w:val="24"/>
        </w:rPr>
        <w:t>šanai,</w:t>
      </w:r>
      <w:r>
        <w:rPr>
          <w:rFonts w:ascii="Times New Roman" w:hAnsi="Times New Roman"/>
          <w:sz w:val="24"/>
          <w:szCs w:val="24"/>
        </w:rPr>
        <w:t xml:space="preserve"> nosakot trūkumu novēršanas termiņu.</w:t>
      </w:r>
    </w:p>
    <w:p w14:paraId="770EE7E3" w14:textId="77777777" w:rsidR="000450DF" w:rsidRDefault="009F17BA" w:rsidP="000450DF">
      <w:pPr>
        <w:pStyle w:val="ListParagraph"/>
        <w:numPr>
          <w:ilvl w:val="1"/>
          <w:numId w:val="1"/>
        </w:numPr>
        <w:spacing w:after="0" w:line="240" w:lineRule="auto"/>
        <w:ind w:left="993" w:hanging="567"/>
        <w:jc w:val="both"/>
        <w:rPr>
          <w:rFonts w:ascii="Times New Roman" w:hAnsi="Times New Roman" w:cs="Times New Roman"/>
          <w:sz w:val="24"/>
          <w:szCs w:val="24"/>
        </w:rPr>
      </w:pPr>
      <w:r w:rsidRPr="000450DF">
        <w:rPr>
          <w:rFonts w:ascii="Times New Roman" w:hAnsi="Times New Roman" w:cs="Times New Roman"/>
          <w:sz w:val="24"/>
          <w:szCs w:val="24"/>
        </w:rPr>
        <w:t>nodrošināt finanšu, vadības (lietderības), atbilstības auditu veikšanu;</w:t>
      </w:r>
    </w:p>
    <w:p w14:paraId="03F0B534" w14:textId="76F3D2E4" w:rsidR="00C41079" w:rsidRPr="00F13521" w:rsidRDefault="00C41079" w:rsidP="0047058B">
      <w:pPr>
        <w:pStyle w:val="ListParagraph"/>
        <w:numPr>
          <w:ilvl w:val="1"/>
          <w:numId w:val="1"/>
        </w:numPr>
        <w:spacing w:after="0" w:line="240" w:lineRule="auto"/>
        <w:ind w:left="1134" w:hanging="708"/>
        <w:jc w:val="both"/>
        <w:rPr>
          <w:rFonts w:ascii="Times New Roman" w:hAnsi="Times New Roman" w:cs="Times New Roman"/>
          <w:sz w:val="24"/>
          <w:szCs w:val="24"/>
        </w:rPr>
      </w:pPr>
      <w:r w:rsidRPr="00F13521">
        <w:rPr>
          <w:rFonts w:ascii="Times New Roman" w:hAnsi="Times New Roman" w:cs="Times New Roman"/>
          <w:sz w:val="24"/>
          <w:szCs w:val="24"/>
        </w:rPr>
        <w:t>par veiktajiem auditiem pēc pieprasījuma sniegt informāciju domei;</w:t>
      </w:r>
    </w:p>
    <w:p w14:paraId="489667FD" w14:textId="6E2BA212" w:rsidR="009F17BA" w:rsidRPr="00FF22E5" w:rsidRDefault="009F17BA" w:rsidP="00C41079">
      <w:pPr>
        <w:pStyle w:val="ListParagraph"/>
        <w:numPr>
          <w:ilvl w:val="1"/>
          <w:numId w:val="1"/>
        </w:numPr>
        <w:spacing w:after="0" w:line="240" w:lineRule="auto"/>
        <w:ind w:left="1134" w:hanging="708"/>
        <w:jc w:val="both"/>
        <w:rPr>
          <w:rFonts w:ascii="Times New Roman" w:hAnsi="Times New Roman" w:cs="Times New Roman"/>
          <w:sz w:val="24"/>
          <w:szCs w:val="24"/>
        </w:rPr>
      </w:pPr>
      <w:r w:rsidRPr="00FF22E5">
        <w:rPr>
          <w:rFonts w:ascii="Times New Roman" w:hAnsi="Times New Roman" w:cs="Times New Roman"/>
          <w:sz w:val="24"/>
          <w:szCs w:val="24"/>
        </w:rPr>
        <w:t>veicināt domes deputātu un pašvaldības darbinieku izpratni</w:t>
      </w:r>
      <w:r w:rsidR="00D17C20" w:rsidRPr="00FF22E5">
        <w:rPr>
          <w:rFonts w:ascii="Times New Roman" w:hAnsi="Times New Roman" w:cs="Times New Roman"/>
          <w:sz w:val="24"/>
          <w:szCs w:val="24"/>
        </w:rPr>
        <w:t xml:space="preserve"> par iekšējās kontroles sistēmu;</w:t>
      </w:r>
    </w:p>
    <w:p w14:paraId="444D8D1E" w14:textId="48C232C5" w:rsidR="00D17C20" w:rsidRPr="000450DF" w:rsidRDefault="00D17C20" w:rsidP="00D17C20">
      <w:pPr>
        <w:pStyle w:val="ListParagraph"/>
        <w:numPr>
          <w:ilvl w:val="1"/>
          <w:numId w:val="1"/>
        </w:numPr>
        <w:spacing w:after="0" w:line="240" w:lineRule="auto"/>
        <w:ind w:left="1134" w:hanging="708"/>
        <w:jc w:val="both"/>
        <w:rPr>
          <w:rFonts w:ascii="Times New Roman" w:hAnsi="Times New Roman" w:cs="Times New Roman"/>
          <w:sz w:val="24"/>
          <w:szCs w:val="24"/>
        </w:rPr>
      </w:pPr>
      <w:r w:rsidRPr="002808C8">
        <w:rPr>
          <w:rStyle w:val="FontStyle12"/>
          <w:sz w:val="24"/>
          <w:szCs w:val="24"/>
          <w:lang w:eastAsia="lv-LV"/>
        </w:rPr>
        <w:t xml:space="preserve">nodrošināt </w:t>
      </w:r>
      <w:r w:rsidRPr="002808C8">
        <w:rPr>
          <w:rFonts w:ascii="Times New Roman" w:hAnsi="Times New Roman"/>
          <w:sz w:val="24"/>
          <w:szCs w:val="24"/>
        </w:rPr>
        <w:t xml:space="preserve">ārējo auditoru ieteikumu ieviešanas uzraudzību </w:t>
      </w:r>
      <w:r w:rsidRPr="002808C8">
        <w:rPr>
          <w:rStyle w:val="FontStyle12"/>
          <w:sz w:val="24"/>
          <w:szCs w:val="24"/>
          <w:lang w:eastAsia="lv-LV"/>
        </w:rPr>
        <w:t>auditējamās vienībās</w:t>
      </w:r>
      <w:r w:rsidRPr="002808C8">
        <w:rPr>
          <w:rFonts w:ascii="Times New Roman" w:hAnsi="Times New Roman"/>
          <w:sz w:val="24"/>
          <w:szCs w:val="24"/>
        </w:rPr>
        <w:t>, koordinēt iekšējo un ārējo auditoru sadarbību un informācijas apmaiņu</w:t>
      </w:r>
      <w:r w:rsidR="00F13521">
        <w:rPr>
          <w:rFonts w:ascii="Times New Roman" w:hAnsi="Times New Roman"/>
          <w:sz w:val="24"/>
          <w:szCs w:val="24"/>
        </w:rPr>
        <w:t xml:space="preserve">. </w:t>
      </w:r>
    </w:p>
    <w:p w14:paraId="00349DB7" w14:textId="77777777" w:rsidR="00E36F60" w:rsidRPr="00097998" w:rsidRDefault="00E36F60" w:rsidP="009F17BA">
      <w:pPr>
        <w:pStyle w:val="ListParagraph"/>
        <w:spacing w:after="0" w:line="240" w:lineRule="auto"/>
        <w:ind w:left="426"/>
        <w:jc w:val="both"/>
        <w:rPr>
          <w:rFonts w:ascii="Times New Roman" w:hAnsi="Times New Roman" w:cs="Times New Roman"/>
          <w:sz w:val="24"/>
          <w:szCs w:val="24"/>
        </w:rPr>
      </w:pPr>
    </w:p>
    <w:p w14:paraId="0D274C04" w14:textId="4C70A8C4" w:rsidR="002F74E4" w:rsidRPr="0047058B" w:rsidRDefault="0047058B" w:rsidP="0047058B">
      <w:pPr>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IV. Iekšējā auditora</w:t>
      </w:r>
      <w:r w:rsidR="002F74E4" w:rsidRPr="0047058B">
        <w:rPr>
          <w:rFonts w:ascii="Times New Roman" w:hAnsi="Times New Roman" w:cs="Times New Roman"/>
          <w:b/>
          <w:sz w:val="24"/>
          <w:szCs w:val="24"/>
        </w:rPr>
        <w:t xml:space="preserve"> </w:t>
      </w:r>
      <w:r w:rsidR="009654FA" w:rsidRPr="0047058B">
        <w:rPr>
          <w:rFonts w:ascii="Times New Roman" w:hAnsi="Times New Roman" w:cs="Times New Roman"/>
          <w:b/>
          <w:sz w:val="24"/>
          <w:szCs w:val="24"/>
        </w:rPr>
        <w:t xml:space="preserve">pienākumi, </w:t>
      </w:r>
      <w:r w:rsidR="002F74E4" w:rsidRPr="0047058B">
        <w:rPr>
          <w:rFonts w:ascii="Times New Roman" w:hAnsi="Times New Roman" w:cs="Times New Roman"/>
          <w:b/>
          <w:sz w:val="24"/>
          <w:szCs w:val="24"/>
        </w:rPr>
        <w:t>tiesības</w:t>
      </w:r>
      <w:r w:rsidR="00736950">
        <w:rPr>
          <w:rFonts w:ascii="Times New Roman" w:hAnsi="Times New Roman" w:cs="Times New Roman"/>
          <w:b/>
          <w:sz w:val="24"/>
          <w:szCs w:val="24"/>
        </w:rPr>
        <w:t>, atbildība</w:t>
      </w:r>
      <w:r w:rsidR="00F86677" w:rsidRPr="0047058B">
        <w:rPr>
          <w:rFonts w:ascii="Times New Roman" w:hAnsi="Times New Roman" w:cs="Times New Roman"/>
          <w:b/>
          <w:sz w:val="24"/>
          <w:szCs w:val="24"/>
        </w:rPr>
        <w:t xml:space="preserve"> un </w:t>
      </w:r>
      <w:r w:rsidR="009654FA" w:rsidRPr="0047058B">
        <w:rPr>
          <w:rFonts w:ascii="Times New Roman" w:hAnsi="Times New Roman" w:cs="Times New Roman"/>
          <w:b/>
          <w:sz w:val="24"/>
          <w:szCs w:val="24"/>
        </w:rPr>
        <w:t>ierobežojumi</w:t>
      </w:r>
    </w:p>
    <w:p w14:paraId="2424FB38" w14:textId="266828DC" w:rsidR="0047058B" w:rsidRDefault="0047058B" w:rsidP="0047058B">
      <w:pPr>
        <w:pStyle w:val="ListParagraph"/>
        <w:numPr>
          <w:ilvl w:val="0"/>
          <w:numId w:val="1"/>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Auditora</w:t>
      </w:r>
      <w:r w:rsidRPr="0047058B">
        <w:rPr>
          <w:rFonts w:ascii="Times New Roman" w:hAnsi="Times New Roman" w:cs="Times New Roman"/>
          <w:sz w:val="24"/>
          <w:szCs w:val="24"/>
        </w:rPr>
        <w:t xml:space="preserve"> amata pienākumus un tiesības nosaka pašvaldības </w:t>
      </w:r>
      <w:r w:rsidR="00D25AEF">
        <w:rPr>
          <w:rFonts w:ascii="Times New Roman" w:hAnsi="Times New Roman" w:cs="Times New Roman"/>
          <w:sz w:val="24"/>
          <w:szCs w:val="24"/>
        </w:rPr>
        <w:t>ārējie un iekšējie normatīvie akti,</w:t>
      </w:r>
      <w:r w:rsidRPr="0047058B">
        <w:rPr>
          <w:rFonts w:ascii="Times New Roman" w:hAnsi="Times New Roman" w:cs="Times New Roman"/>
          <w:sz w:val="24"/>
          <w:szCs w:val="24"/>
        </w:rPr>
        <w:t xml:space="preserve"> šis nolikums, darba koplīgums, darba kārtības noteikumi, darba līgums un amata apraksts.</w:t>
      </w:r>
    </w:p>
    <w:p w14:paraId="39D0A827" w14:textId="77777777" w:rsidR="00F5112E" w:rsidRDefault="00D25AEF" w:rsidP="00F5112E">
      <w:pPr>
        <w:pStyle w:val="ListParagraph"/>
        <w:numPr>
          <w:ilvl w:val="0"/>
          <w:numId w:val="1"/>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Iekšējā auditora pienākumi:</w:t>
      </w:r>
    </w:p>
    <w:p w14:paraId="5117F5B3" w14:textId="77777777" w:rsidR="00F5112E" w:rsidRDefault="00D25AEF" w:rsidP="00F5112E">
      <w:pPr>
        <w:pStyle w:val="ListParagraph"/>
        <w:numPr>
          <w:ilvl w:val="1"/>
          <w:numId w:val="1"/>
        </w:numPr>
        <w:spacing w:line="240" w:lineRule="auto"/>
        <w:ind w:left="993" w:hanging="567"/>
        <w:jc w:val="both"/>
        <w:rPr>
          <w:rFonts w:ascii="Times New Roman" w:hAnsi="Times New Roman" w:cs="Times New Roman"/>
          <w:sz w:val="24"/>
          <w:szCs w:val="24"/>
        </w:rPr>
      </w:pPr>
      <w:r w:rsidRPr="00F5112E">
        <w:rPr>
          <w:rFonts w:ascii="Times New Roman" w:hAnsi="Times New Roman" w:cs="Times New Roman"/>
          <w:sz w:val="24"/>
          <w:szCs w:val="24"/>
        </w:rPr>
        <w:t xml:space="preserve">veicot iekšējo auditu, ievēro spēkā esošos normatīvos aktus, domes lēmumus, </w:t>
      </w:r>
      <w:r w:rsidR="00F5112E">
        <w:rPr>
          <w:rFonts w:ascii="Times New Roman" w:hAnsi="Times New Roman" w:cs="Times New Roman"/>
          <w:sz w:val="24"/>
          <w:szCs w:val="24"/>
        </w:rPr>
        <w:t>pašvaldības izpilddirektora</w:t>
      </w:r>
      <w:r w:rsidRPr="00F5112E">
        <w:rPr>
          <w:rFonts w:ascii="Times New Roman" w:hAnsi="Times New Roman" w:cs="Times New Roman"/>
          <w:sz w:val="24"/>
          <w:szCs w:val="24"/>
        </w:rPr>
        <w:t xml:space="preserve"> rīkojumus, kā arī iekšējā audita nolikumu;</w:t>
      </w:r>
    </w:p>
    <w:p w14:paraId="5BF6390C" w14:textId="77777777" w:rsidR="00F5112E" w:rsidRDefault="00D25AEF" w:rsidP="00F5112E">
      <w:pPr>
        <w:pStyle w:val="ListParagraph"/>
        <w:numPr>
          <w:ilvl w:val="1"/>
          <w:numId w:val="1"/>
        </w:numPr>
        <w:spacing w:line="240" w:lineRule="auto"/>
        <w:ind w:left="993" w:hanging="567"/>
        <w:jc w:val="both"/>
        <w:rPr>
          <w:rFonts w:ascii="Times New Roman" w:hAnsi="Times New Roman" w:cs="Times New Roman"/>
          <w:sz w:val="24"/>
          <w:szCs w:val="24"/>
        </w:rPr>
      </w:pPr>
      <w:r w:rsidRPr="00F5112E">
        <w:rPr>
          <w:rFonts w:ascii="Times New Roman" w:hAnsi="Times New Roman" w:cs="Times New Roman"/>
          <w:sz w:val="24"/>
          <w:szCs w:val="24"/>
        </w:rPr>
        <w:t>regulāri papildināt savas zināšanas un pilnveidot profesionālās iemaņas;</w:t>
      </w:r>
    </w:p>
    <w:p w14:paraId="6AD900F4" w14:textId="44E47596" w:rsidR="00835AEB" w:rsidRDefault="00D25AEF" w:rsidP="00835AEB">
      <w:pPr>
        <w:pStyle w:val="ListParagraph"/>
        <w:numPr>
          <w:ilvl w:val="1"/>
          <w:numId w:val="1"/>
        </w:numPr>
        <w:spacing w:line="240" w:lineRule="auto"/>
        <w:ind w:left="993" w:hanging="567"/>
        <w:jc w:val="both"/>
        <w:rPr>
          <w:rFonts w:ascii="Times New Roman" w:hAnsi="Times New Roman" w:cs="Times New Roman"/>
          <w:sz w:val="24"/>
          <w:szCs w:val="24"/>
        </w:rPr>
      </w:pPr>
      <w:r w:rsidRPr="00835AEB">
        <w:rPr>
          <w:rFonts w:ascii="Times New Roman" w:hAnsi="Times New Roman" w:cs="Times New Roman"/>
          <w:sz w:val="24"/>
          <w:szCs w:val="24"/>
        </w:rPr>
        <w:t>veikt funkciju, likumības, lietderības, pašvaldības lēmumu un pārvaldības principu auditu;</w:t>
      </w:r>
    </w:p>
    <w:p w14:paraId="7B3448E8" w14:textId="77777777" w:rsidR="008F57B9" w:rsidRDefault="00835AEB" w:rsidP="008F57B9">
      <w:pPr>
        <w:pStyle w:val="ListParagraph"/>
        <w:numPr>
          <w:ilvl w:val="1"/>
          <w:numId w:val="1"/>
        </w:numPr>
        <w:spacing w:line="240" w:lineRule="auto"/>
        <w:ind w:left="993" w:hanging="567"/>
        <w:jc w:val="both"/>
        <w:rPr>
          <w:rFonts w:ascii="Times New Roman" w:hAnsi="Times New Roman" w:cs="Times New Roman"/>
          <w:sz w:val="24"/>
          <w:szCs w:val="24"/>
        </w:rPr>
      </w:pPr>
      <w:r w:rsidRPr="00835AEB">
        <w:rPr>
          <w:rFonts w:ascii="Times New Roman" w:hAnsi="Times New Roman" w:cs="Times New Roman"/>
          <w:sz w:val="24"/>
          <w:szCs w:val="24"/>
        </w:rPr>
        <w:t>veikt apstiprināto audita ieteikumu izpildes uzraudzību, tajā skaitā Valsts kontroles ieteikumu izpildes uzraudzību;</w:t>
      </w:r>
    </w:p>
    <w:p w14:paraId="353439C0" w14:textId="4FB29AE5" w:rsidR="0011736A" w:rsidRDefault="0011736A" w:rsidP="0011736A">
      <w:pPr>
        <w:pStyle w:val="ListParagraph"/>
        <w:numPr>
          <w:ilvl w:val="1"/>
          <w:numId w:val="1"/>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informēt pašvaldības izpilddirektoru par gadījumiem, kad tiek ietekmēta </w:t>
      </w:r>
      <w:r w:rsidR="00526FB6">
        <w:rPr>
          <w:rFonts w:ascii="Times New Roman" w:hAnsi="Times New Roman" w:cs="Times New Roman"/>
          <w:sz w:val="24"/>
          <w:szCs w:val="24"/>
        </w:rPr>
        <w:t>iekšējā audita</w:t>
      </w:r>
      <w:r>
        <w:rPr>
          <w:rFonts w:ascii="Times New Roman" w:hAnsi="Times New Roman" w:cs="Times New Roman"/>
          <w:sz w:val="24"/>
          <w:szCs w:val="24"/>
        </w:rPr>
        <w:t xml:space="preserve"> neatkarība vai objektivitāte;</w:t>
      </w:r>
    </w:p>
    <w:p w14:paraId="5789D32F" w14:textId="5574ADF1" w:rsidR="00F13521" w:rsidRPr="0045782B" w:rsidRDefault="0011736A" w:rsidP="0045782B">
      <w:pPr>
        <w:pStyle w:val="ListParagraph"/>
        <w:numPr>
          <w:ilvl w:val="1"/>
          <w:numId w:val="1"/>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nekavējoties </w:t>
      </w:r>
      <w:r w:rsidR="00526FB6">
        <w:rPr>
          <w:rFonts w:ascii="Times New Roman" w:hAnsi="Times New Roman" w:cs="Times New Roman"/>
          <w:sz w:val="24"/>
          <w:szCs w:val="24"/>
        </w:rPr>
        <w:t xml:space="preserve">ziņot pašvaldības izpilddirektoram </w:t>
      </w:r>
      <w:r>
        <w:rPr>
          <w:rFonts w:ascii="Times New Roman" w:hAnsi="Times New Roman" w:cs="Times New Roman"/>
          <w:sz w:val="24"/>
          <w:szCs w:val="24"/>
        </w:rPr>
        <w:t xml:space="preserve">par iekšējā audita veikšanas </w:t>
      </w:r>
      <w:r w:rsidR="008D7CE1">
        <w:rPr>
          <w:rFonts w:ascii="Times New Roman" w:hAnsi="Times New Roman" w:cs="Times New Roman"/>
          <w:sz w:val="24"/>
          <w:szCs w:val="24"/>
        </w:rPr>
        <w:t>laikā konstatētajām nelikumībām</w:t>
      </w:r>
      <w:r w:rsidR="008D7CE1" w:rsidRPr="008D7CE1">
        <w:rPr>
          <w:rStyle w:val="FontStyle12"/>
          <w:spacing w:val="-8"/>
          <w:sz w:val="24"/>
          <w:szCs w:val="24"/>
          <w:lang w:eastAsia="lv-LV"/>
        </w:rPr>
        <w:t>.</w:t>
      </w:r>
    </w:p>
    <w:p w14:paraId="5F284E07" w14:textId="208E71A4" w:rsidR="00D25AEF" w:rsidRDefault="00D25AEF" w:rsidP="00D25AEF">
      <w:pPr>
        <w:pStyle w:val="ListParagraph"/>
        <w:numPr>
          <w:ilvl w:val="0"/>
          <w:numId w:val="1"/>
        </w:numPr>
        <w:spacing w:after="0" w:line="240" w:lineRule="auto"/>
        <w:ind w:left="426" w:hanging="426"/>
        <w:jc w:val="both"/>
        <w:rPr>
          <w:rFonts w:ascii="Times New Roman" w:hAnsi="Times New Roman" w:cs="Times New Roman"/>
          <w:sz w:val="24"/>
          <w:szCs w:val="24"/>
        </w:rPr>
      </w:pPr>
      <w:r w:rsidRPr="00D25AEF">
        <w:rPr>
          <w:rFonts w:ascii="Times New Roman" w:hAnsi="Times New Roman" w:cs="Times New Roman"/>
          <w:sz w:val="24"/>
          <w:szCs w:val="24"/>
        </w:rPr>
        <w:t xml:space="preserve">Iekšējais auditors var veikt arī citus uzdevumus atbilstoši iekšējā audita </w:t>
      </w:r>
      <w:r w:rsidR="008F57B9">
        <w:rPr>
          <w:rFonts w:ascii="Times New Roman" w:hAnsi="Times New Roman" w:cs="Times New Roman"/>
          <w:sz w:val="24"/>
          <w:szCs w:val="24"/>
        </w:rPr>
        <w:t>darba plānam.</w:t>
      </w:r>
    </w:p>
    <w:p w14:paraId="153D5C9D" w14:textId="77777777" w:rsidR="0011736A" w:rsidRDefault="0011736A" w:rsidP="0011736A">
      <w:pPr>
        <w:pStyle w:val="ListParagraph"/>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Iekšējam auditoram ir tiesības:</w:t>
      </w:r>
    </w:p>
    <w:p w14:paraId="6E16B665" w14:textId="62C86792" w:rsidR="0011736A" w:rsidRDefault="00B46767" w:rsidP="0011736A">
      <w:pPr>
        <w:pStyle w:val="ListParagraph"/>
        <w:numPr>
          <w:ilvl w:val="1"/>
          <w:numId w:val="1"/>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iepazīties, </w:t>
      </w:r>
      <w:r w:rsidR="0011736A">
        <w:rPr>
          <w:rFonts w:ascii="Times New Roman" w:hAnsi="Times New Roman" w:cs="Times New Roman"/>
          <w:sz w:val="24"/>
          <w:szCs w:val="24"/>
        </w:rPr>
        <w:t>p</w:t>
      </w:r>
      <w:r w:rsidR="0011736A" w:rsidRPr="002F74E4">
        <w:rPr>
          <w:rFonts w:ascii="Times New Roman" w:hAnsi="Times New Roman" w:cs="Times New Roman"/>
          <w:sz w:val="24"/>
          <w:szCs w:val="24"/>
        </w:rPr>
        <w:t xml:space="preserve">ieprasīt un saņemt no </w:t>
      </w:r>
      <w:r w:rsidR="00526FB6">
        <w:rPr>
          <w:rFonts w:ascii="Times New Roman" w:hAnsi="Times New Roman" w:cs="Times New Roman"/>
          <w:sz w:val="24"/>
          <w:szCs w:val="24"/>
        </w:rPr>
        <w:t xml:space="preserve">auditējamām vienībām, kā arī citām institūcijām, </w:t>
      </w:r>
      <w:r w:rsidR="0011736A" w:rsidRPr="002F74E4">
        <w:rPr>
          <w:rFonts w:ascii="Times New Roman" w:hAnsi="Times New Roman" w:cs="Times New Roman"/>
          <w:sz w:val="24"/>
          <w:szCs w:val="24"/>
        </w:rPr>
        <w:t>jebkuru iekšējā audita uzdevumu veikšanai nepieciešamo informāciju un dokumentus, kā arī paskaidrojumus no minēto institūciju amat</w:t>
      </w:r>
      <w:r w:rsidR="0011736A">
        <w:rPr>
          <w:rFonts w:ascii="Times New Roman" w:hAnsi="Times New Roman" w:cs="Times New Roman"/>
          <w:sz w:val="24"/>
          <w:szCs w:val="24"/>
        </w:rPr>
        <w:t>personām.</w:t>
      </w:r>
      <w:r w:rsidR="0011736A" w:rsidRPr="002F74E4">
        <w:rPr>
          <w:rFonts w:ascii="Times New Roman" w:hAnsi="Times New Roman" w:cs="Times New Roman"/>
          <w:sz w:val="24"/>
          <w:szCs w:val="24"/>
        </w:rPr>
        <w:t xml:space="preserve"> Iekšējā auditora pieprasītie dokumenti, informācija un paskaidrojumi iesniedzami auditoram </w:t>
      </w:r>
      <w:r w:rsidR="0011736A">
        <w:rPr>
          <w:rFonts w:ascii="Times New Roman" w:hAnsi="Times New Roman" w:cs="Times New Roman"/>
          <w:sz w:val="24"/>
          <w:szCs w:val="24"/>
        </w:rPr>
        <w:t>tā</w:t>
      </w:r>
      <w:r w:rsidR="0011736A" w:rsidRPr="002F74E4">
        <w:rPr>
          <w:rFonts w:ascii="Times New Roman" w:hAnsi="Times New Roman" w:cs="Times New Roman"/>
          <w:sz w:val="24"/>
          <w:szCs w:val="24"/>
        </w:rPr>
        <w:t xml:space="preserve"> noteiktajā kārtībā un termiņā.</w:t>
      </w:r>
    </w:p>
    <w:p w14:paraId="786025D7" w14:textId="3D3A261A" w:rsidR="0011736A" w:rsidRDefault="0011736A" w:rsidP="0011736A">
      <w:pPr>
        <w:pStyle w:val="ListParagraph"/>
        <w:numPr>
          <w:ilvl w:val="1"/>
          <w:numId w:val="1"/>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b</w:t>
      </w:r>
      <w:r w:rsidRPr="002F74E4">
        <w:rPr>
          <w:rFonts w:ascii="Times New Roman" w:hAnsi="Times New Roman" w:cs="Times New Roman"/>
          <w:sz w:val="24"/>
          <w:szCs w:val="24"/>
        </w:rPr>
        <w:t>rīvi piekļūt jebkura veida informācijai par visiem darba procesiem, saimnieciskajām un finanšu operācijām un uzskaites sistēmas ierakstiem, datoru ierakstiem, organizatoriskajām izmaiņām, ciktāl tas nav pretrunā ar normatīvajiem akt</w:t>
      </w:r>
      <w:r>
        <w:rPr>
          <w:rFonts w:ascii="Times New Roman" w:hAnsi="Times New Roman" w:cs="Times New Roman"/>
          <w:sz w:val="24"/>
          <w:szCs w:val="24"/>
        </w:rPr>
        <w:t>iem;</w:t>
      </w:r>
    </w:p>
    <w:p w14:paraId="1B98B1B4" w14:textId="77777777" w:rsidR="0011736A" w:rsidRDefault="0011736A" w:rsidP="0011736A">
      <w:pPr>
        <w:pStyle w:val="ListParagraph"/>
        <w:numPr>
          <w:ilvl w:val="1"/>
          <w:numId w:val="1"/>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netraucēti apmeklēt pārbaudāmās auditējamās vienības darba telpas, kā arī telpas, kur glabājas īpašumā esošās finanšu un materiālās vērtības, lai nepieciešamības gadījumā varētu veikt iestādes rīcībā esošo materiālo vērtību faktisko pārbaudi;</w:t>
      </w:r>
    </w:p>
    <w:p w14:paraId="3738A45A" w14:textId="77777777" w:rsidR="00F13521" w:rsidRDefault="0011736A" w:rsidP="00F13521">
      <w:pPr>
        <w:pStyle w:val="ListParagraph"/>
        <w:numPr>
          <w:ilvl w:val="1"/>
          <w:numId w:val="1"/>
        </w:numPr>
        <w:spacing w:after="0" w:line="240" w:lineRule="auto"/>
        <w:ind w:left="993" w:hanging="567"/>
        <w:jc w:val="both"/>
        <w:rPr>
          <w:rFonts w:ascii="Times New Roman" w:hAnsi="Times New Roman" w:cs="Times New Roman"/>
          <w:sz w:val="24"/>
          <w:szCs w:val="24"/>
        </w:rPr>
      </w:pPr>
      <w:r w:rsidRPr="002F74E4">
        <w:rPr>
          <w:rFonts w:ascii="Times New Roman" w:hAnsi="Times New Roman" w:cs="Times New Roman"/>
          <w:sz w:val="24"/>
          <w:szCs w:val="24"/>
        </w:rPr>
        <w:t xml:space="preserve">iekšējā audita funkciju un uzdevumu risināšanā iesaistīt citas </w:t>
      </w:r>
      <w:r>
        <w:rPr>
          <w:rFonts w:ascii="Times New Roman" w:hAnsi="Times New Roman" w:cs="Times New Roman"/>
          <w:sz w:val="24"/>
          <w:szCs w:val="24"/>
        </w:rPr>
        <w:t>pašvaldības</w:t>
      </w:r>
      <w:r w:rsidRPr="002F74E4">
        <w:rPr>
          <w:rFonts w:ascii="Times New Roman" w:hAnsi="Times New Roman" w:cs="Times New Roman"/>
          <w:sz w:val="24"/>
          <w:szCs w:val="24"/>
        </w:rPr>
        <w:t xml:space="preserve"> struktūrvienības un to speciālistus;</w:t>
      </w:r>
    </w:p>
    <w:p w14:paraId="5FF6DD5C" w14:textId="531950B1" w:rsidR="00F13521" w:rsidRPr="00F13521" w:rsidRDefault="00F13521" w:rsidP="00F13521">
      <w:pPr>
        <w:pStyle w:val="ListParagraph"/>
        <w:numPr>
          <w:ilvl w:val="1"/>
          <w:numId w:val="1"/>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izmantot</w:t>
      </w:r>
      <w:r w:rsidRPr="00F13521">
        <w:rPr>
          <w:rFonts w:ascii="Times New Roman" w:hAnsi="Times New Roman" w:cs="Times New Roman"/>
          <w:sz w:val="24"/>
          <w:szCs w:val="24"/>
        </w:rPr>
        <w:t xml:space="preserve"> ārpakalpojumu</w:t>
      </w:r>
      <w:r>
        <w:rPr>
          <w:rFonts w:ascii="Times New Roman" w:hAnsi="Times New Roman" w:cs="Times New Roman"/>
          <w:sz w:val="24"/>
          <w:szCs w:val="24"/>
        </w:rPr>
        <w:t xml:space="preserve"> </w:t>
      </w:r>
      <w:r w:rsidRPr="00F13521">
        <w:rPr>
          <w:rFonts w:ascii="Times New Roman" w:hAnsi="Times New Roman" w:cs="Times New Roman"/>
          <w:sz w:val="24"/>
          <w:szCs w:val="24"/>
        </w:rPr>
        <w:t>piedāvājumu pašvaldības projektu, tajā skaitā projektu, kuros pašvaldība piedalās ar finansējumu, iekšējās kontroles sistēmas novērtēšanai.</w:t>
      </w:r>
    </w:p>
    <w:p w14:paraId="51730286" w14:textId="79230B06" w:rsidR="0011736A" w:rsidRDefault="0011736A" w:rsidP="0011736A">
      <w:pPr>
        <w:pStyle w:val="ListParagraph"/>
        <w:numPr>
          <w:ilvl w:val="1"/>
          <w:numId w:val="1"/>
        </w:numPr>
        <w:spacing w:after="0" w:line="240" w:lineRule="auto"/>
        <w:ind w:left="993" w:hanging="567"/>
        <w:jc w:val="both"/>
        <w:rPr>
          <w:rFonts w:ascii="Times New Roman" w:hAnsi="Times New Roman" w:cs="Times New Roman"/>
          <w:sz w:val="24"/>
          <w:szCs w:val="24"/>
        </w:rPr>
      </w:pPr>
      <w:r w:rsidRPr="002F74E4">
        <w:rPr>
          <w:rFonts w:ascii="Times New Roman" w:hAnsi="Times New Roman" w:cs="Times New Roman"/>
          <w:sz w:val="24"/>
          <w:szCs w:val="24"/>
        </w:rPr>
        <w:t xml:space="preserve">ziņot </w:t>
      </w:r>
      <w:r w:rsidR="00B46767">
        <w:rPr>
          <w:rFonts w:ascii="Times New Roman" w:hAnsi="Times New Roman" w:cs="Times New Roman"/>
          <w:sz w:val="24"/>
          <w:szCs w:val="24"/>
        </w:rPr>
        <w:t>pašvaldības i</w:t>
      </w:r>
      <w:r w:rsidRPr="002F74E4">
        <w:rPr>
          <w:rFonts w:ascii="Times New Roman" w:hAnsi="Times New Roman" w:cs="Times New Roman"/>
          <w:sz w:val="24"/>
          <w:szCs w:val="24"/>
        </w:rPr>
        <w:t xml:space="preserve">zpilddirektoram, ja iekšējā audita darbs tiek apzināti traucēts vai netiek nodrošināti apstākļi patiesu ziņu saņemšanai; </w:t>
      </w:r>
    </w:p>
    <w:p w14:paraId="4434C2BE" w14:textId="77777777" w:rsidR="0011736A" w:rsidRDefault="0011736A" w:rsidP="0011736A">
      <w:pPr>
        <w:pStyle w:val="ListParagraph"/>
        <w:numPr>
          <w:ilvl w:val="1"/>
          <w:numId w:val="1"/>
        </w:numPr>
        <w:spacing w:after="0" w:line="240" w:lineRule="auto"/>
        <w:ind w:left="993" w:hanging="567"/>
        <w:jc w:val="both"/>
        <w:rPr>
          <w:rFonts w:ascii="Times New Roman" w:hAnsi="Times New Roman" w:cs="Times New Roman"/>
          <w:sz w:val="24"/>
          <w:szCs w:val="24"/>
        </w:rPr>
      </w:pPr>
      <w:r w:rsidRPr="002F74E4">
        <w:rPr>
          <w:rFonts w:ascii="Times New Roman" w:hAnsi="Times New Roman" w:cs="Times New Roman"/>
          <w:sz w:val="24"/>
          <w:szCs w:val="24"/>
        </w:rPr>
        <w:t xml:space="preserve">organizēt apspriedes un piedalīties dažādu līmeņu semināros, konferencēs un apspriedēs </w:t>
      </w:r>
      <w:r w:rsidRPr="00F86677">
        <w:rPr>
          <w:rFonts w:ascii="Times New Roman" w:hAnsi="Times New Roman" w:cs="Times New Roman"/>
          <w:sz w:val="24"/>
          <w:szCs w:val="24"/>
        </w:rPr>
        <w:t>par iekšējā audita kompetencē esošajiem</w:t>
      </w:r>
      <w:r w:rsidRPr="002F74E4">
        <w:rPr>
          <w:rFonts w:ascii="Times New Roman" w:hAnsi="Times New Roman" w:cs="Times New Roman"/>
          <w:sz w:val="24"/>
          <w:szCs w:val="24"/>
        </w:rPr>
        <w:t xml:space="preserve"> jautājumiem; </w:t>
      </w:r>
    </w:p>
    <w:p w14:paraId="371FDABA" w14:textId="77777777" w:rsidR="0011736A" w:rsidRDefault="0011736A" w:rsidP="0011736A">
      <w:pPr>
        <w:pStyle w:val="ListParagraph"/>
        <w:numPr>
          <w:ilvl w:val="1"/>
          <w:numId w:val="1"/>
        </w:numPr>
        <w:spacing w:after="0" w:line="240" w:lineRule="auto"/>
        <w:ind w:left="993" w:hanging="567"/>
        <w:jc w:val="both"/>
        <w:rPr>
          <w:rFonts w:ascii="Times New Roman" w:hAnsi="Times New Roman" w:cs="Times New Roman"/>
          <w:sz w:val="24"/>
          <w:szCs w:val="24"/>
        </w:rPr>
      </w:pPr>
      <w:r w:rsidRPr="002F74E4">
        <w:rPr>
          <w:rFonts w:ascii="Times New Roman" w:hAnsi="Times New Roman" w:cs="Times New Roman"/>
          <w:sz w:val="24"/>
          <w:szCs w:val="24"/>
        </w:rPr>
        <w:t xml:space="preserve">pieaicināt profesionālus speciālistus – </w:t>
      </w:r>
      <w:r w:rsidRPr="00F86677">
        <w:rPr>
          <w:rFonts w:ascii="Times New Roman" w:hAnsi="Times New Roman" w:cs="Times New Roman"/>
          <w:sz w:val="24"/>
          <w:szCs w:val="24"/>
        </w:rPr>
        <w:t>ekspertus iekšējā audita izvirzīto</w:t>
      </w:r>
      <w:r>
        <w:rPr>
          <w:rFonts w:ascii="Times New Roman" w:hAnsi="Times New Roman" w:cs="Times New Roman"/>
          <w:sz w:val="24"/>
          <w:szCs w:val="24"/>
        </w:rPr>
        <w:t xml:space="preserve"> mērķu sasniegšanai.</w:t>
      </w:r>
    </w:p>
    <w:p w14:paraId="19075400" w14:textId="72D5C90E" w:rsidR="00736950" w:rsidRDefault="00736950" w:rsidP="00D25AEF">
      <w:pPr>
        <w:pStyle w:val="ListParagraph"/>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Iekšējais auditors</w:t>
      </w:r>
      <w:r w:rsidR="00B46767">
        <w:rPr>
          <w:rFonts w:ascii="Times New Roman" w:hAnsi="Times New Roman" w:cs="Times New Roman"/>
          <w:sz w:val="24"/>
          <w:szCs w:val="24"/>
        </w:rPr>
        <w:t>,</w:t>
      </w:r>
      <w:r>
        <w:rPr>
          <w:rFonts w:ascii="Times New Roman" w:hAnsi="Times New Roman" w:cs="Times New Roman"/>
          <w:sz w:val="24"/>
          <w:szCs w:val="24"/>
        </w:rPr>
        <w:t xml:space="preserve"> </w:t>
      </w:r>
      <w:r w:rsidRPr="00F5112E">
        <w:rPr>
          <w:rFonts w:ascii="Times New Roman" w:hAnsi="Times New Roman" w:cs="Times New Roman"/>
          <w:sz w:val="24"/>
          <w:szCs w:val="24"/>
        </w:rPr>
        <w:t>pildot amata pienākumus, ir atbildīgs par savas darbības vai bezdarbības likumību. Ja auditoram rodas šaubas par uzdevuma likumīgumu, viņa pienākums ir atteikties no uzdevuma pildīšanas, rakstveidā informējot amatpersonu, kas devusi uzdevumu, kā arī attiecīgi nākamo augstāko amatpersonu</w:t>
      </w:r>
      <w:r>
        <w:rPr>
          <w:rFonts w:ascii="Times New Roman" w:hAnsi="Times New Roman" w:cs="Times New Roman"/>
          <w:sz w:val="24"/>
          <w:szCs w:val="24"/>
        </w:rPr>
        <w:t xml:space="preserve">. </w:t>
      </w:r>
    </w:p>
    <w:p w14:paraId="0659A5F0" w14:textId="16113CE2" w:rsidR="00736950" w:rsidRDefault="00736950" w:rsidP="00D25AEF">
      <w:pPr>
        <w:pStyle w:val="ListParagraph"/>
        <w:numPr>
          <w:ilvl w:val="0"/>
          <w:numId w:val="1"/>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Iekšējais auditors atbild par:</w:t>
      </w:r>
    </w:p>
    <w:p w14:paraId="4AAD67B9" w14:textId="77777777" w:rsidR="00736950" w:rsidRPr="00736950" w:rsidRDefault="00736950" w:rsidP="00736950">
      <w:pPr>
        <w:pStyle w:val="ListParagraph"/>
        <w:numPr>
          <w:ilvl w:val="1"/>
          <w:numId w:val="1"/>
        </w:numPr>
        <w:spacing w:after="0" w:line="240" w:lineRule="auto"/>
        <w:ind w:left="993" w:hanging="567"/>
        <w:jc w:val="both"/>
        <w:rPr>
          <w:rFonts w:ascii="Times New Roman" w:hAnsi="Times New Roman" w:cs="Times New Roman"/>
          <w:sz w:val="24"/>
          <w:szCs w:val="24"/>
        </w:rPr>
      </w:pPr>
      <w:r w:rsidRPr="00736950">
        <w:rPr>
          <w:rFonts w:ascii="Times New Roman" w:hAnsi="Times New Roman" w:cs="Times New Roman"/>
          <w:sz w:val="24"/>
          <w:szCs w:val="24"/>
        </w:rPr>
        <w:t>amata pienākumu un darba uzdevumu savlaicīgu, precīzu un godprātīgu izpildi, kā arī par uzticēto darba priekšmetu un līdzekļu saglabāšanu un ekspluatēšanu atbilstoši lietošanas noteikumiem;</w:t>
      </w:r>
    </w:p>
    <w:p w14:paraId="4E0A0DF2" w14:textId="77777777" w:rsidR="008D7CE1" w:rsidRDefault="00736950" w:rsidP="008D7CE1">
      <w:pPr>
        <w:pStyle w:val="ListParagraph"/>
        <w:numPr>
          <w:ilvl w:val="1"/>
          <w:numId w:val="1"/>
        </w:numPr>
        <w:spacing w:after="0" w:line="240" w:lineRule="auto"/>
        <w:ind w:left="993" w:hanging="567"/>
        <w:jc w:val="both"/>
        <w:rPr>
          <w:rFonts w:ascii="Times New Roman" w:hAnsi="Times New Roman" w:cs="Times New Roman"/>
          <w:sz w:val="24"/>
          <w:szCs w:val="24"/>
        </w:rPr>
      </w:pPr>
      <w:r w:rsidRPr="00736950">
        <w:rPr>
          <w:rFonts w:ascii="Times New Roman" w:hAnsi="Times New Roman" w:cs="Times New Roman"/>
          <w:sz w:val="24"/>
          <w:szCs w:val="24"/>
        </w:rPr>
        <w:t>iegūtās informācijas konfidencialitātes nodrošināšanu saskaņā ar spēkā esošo normatīvo aktu prasībām.</w:t>
      </w:r>
    </w:p>
    <w:p w14:paraId="734290D1" w14:textId="77777777" w:rsidR="00BA3C10" w:rsidRDefault="008D7CE1" w:rsidP="00BA3C10">
      <w:pPr>
        <w:pStyle w:val="ListParagraph"/>
        <w:numPr>
          <w:ilvl w:val="0"/>
          <w:numId w:val="1"/>
        </w:numPr>
        <w:spacing w:after="0" w:line="240" w:lineRule="auto"/>
        <w:ind w:left="426" w:hanging="426"/>
        <w:jc w:val="both"/>
        <w:rPr>
          <w:rFonts w:ascii="Times New Roman" w:hAnsi="Times New Roman" w:cs="Times New Roman"/>
          <w:sz w:val="24"/>
          <w:szCs w:val="24"/>
        </w:rPr>
      </w:pPr>
      <w:r w:rsidRPr="008D7CE1">
        <w:rPr>
          <w:rFonts w:ascii="Times New Roman" w:hAnsi="Times New Roman" w:cs="Times New Roman"/>
          <w:sz w:val="24"/>
          <w:szCs w:val="24"/>
        </w:rPr>
        <w:t>Iero</w:t>
      </w:r>
      <w:r w:rsidR="00BA3C10">
        <w:rPr>
          <w:rFonts w:ascii="Times New Roman" w:hAnsi="Times New Roman" w:cs="Times New Roman"/>
          <w:sz w:val="24"/>
          <w:szCs w:val="24"/>
        </w:rPr>
        <w:t>bežojumi iekšējā auditora darbā:</w:t>
      </w:r>
    </w:p>
    <w:p w14:paraId="3AD1D281" w14:textId="77777777" w:rsidR="00BA3C10" w:rsidRPr="00F13521" w:rsidRDefault="00BA3C10" w:rsidP="00BA3C10">
      <w:pPr>
        <w:pStyle w:val="ListParagraph"/>
        <w:numPr>
          <w:ilvl w:val="1"/>
          <w:numId w:val="1"/>
        </w:numPr>
        <w:spacing w:after="0" w:line="240" w:lineRule="auto"/>
        <w:ind w:left="993" w:hanging="567"/>
        <w:jc w:val="both"/>
        <w:rPr>
          <w:rFonts w:ascii="Times New Roman" w:hAnsi="Times New Roman" w:cs="Times New Roman"/>
          <w:sz w:val="24"/>
          <w:szCs w:val="24"/>
        </w:rPr>
      </w:pPr>
      <w:r w:rsidRPr="00F13521">
        <w:rPr>
          <w:rFonts w:ascii="Times New Roman" w:hAnsi="Times New Roman" w:cs="Times New Roman"/>
          <w:sz w:val="24"/>
          <w:szCs w:val="24"/>
        </w:rPr>
        <w:t>iekšējais auditors vismaz gadu nedrīkst auditēt tās funkcijas, kuras viņš pirms tam ir veicis pašvaldībā;</w:t>
      </w:r>
    </w:p>
    <w:p w14:paraId="336B7FCA" w14:textId="77777777" w:rsidR="00BA3C10" w:rsidRDefault="00BA3C10" w:rsidP="00BA3C10">
      <w:pPr>
        <w:pStyle w:val="ListParagraph"/>
        <w:numPr>
          <w:ilvl w:val="1"/>
          <w:numId w:val="1"/>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i</w:t>
      </w:r>
      <w:r w:rsidRPr="00BA3C10">
        <w:rPr>
          <w:rFonts w:ascii="Times New Roman" w:hAnsi="Times New Roman" w:cs="Times New Roman"/>
          <w:sz w:val="24"/>
          <w:szCs w:val="24"/>
        </w:rPr>
        <w:t xml:space="preserve">ekšējais auditors ziņo </w:t>
      </w:r>
      <w:r>
        <w:rPr>
          <w:rFonts w:ascii="Times New Roman" w:hAnsi="Times New Roman" w:cs="Times New Roman"/>
          <w:sz w:val="24"/>
          <w:szCs w:val="24"/>
        </w:rPr>
        <w:t>pašvaldības izpilddirektoram</w:t>
      </w:r>
      <w:r w:rsidRPr="00BA3C10">
        <w:rPr>
          <w:rFonts w:ascii="Times New Roman" w:hAnsi="Times New Roman" w:cs="Times New Roman"/>
          <w:sz w:val="24"/>
          <w:szCs w:val="24"/>
        </w:rPr>
        <w:t xml:space="preserve"> domes priekšsēdētājam par katru gadījumu, kurā ir vai va</w:t>
      </w:r>
      <w:r>
        <w:rPr>
          <w:rFonts w:ascii="Times New Roman" w:hAnsi="Times New Roman" w:cs="Times New Roman"/>
          <w:sz w:val="24"/>
          <w:szCs w:val="24"/>
        </w:rPr>
        <w:t>rētu rasties interešu konflikts;</w:t>
      </w:r>
    </w:p>
    <w:p w14:paraId="00A8EA00" w14:textId="44A4BAA7" w:rsidR="00BA3C10" w:rsidRDefault="00BA3C10" w:rsidP="00BA3C10">
      <w:pPr>
        <w:pStyle w:val="ListParagraph"/>
        <w:numPr>
          <w:ilvl w:val="1"/>
          <w:numId w:val="1"/>
        </w:num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i</w:t>
      </w:r>
      <w:r w:rsidRPr="00BA3C10">
        <w:rPr>
          <w:rFonts w:ascii="Times New Roman" w:hAnsi="Times New Roman" w:cs="Times New Roman"/>
          <w:sz w:val="24"/>
          <w:szCs w:val="24"/>
        </w:rPr>
        <w:t xml:space="preserve">ekšējam auditoram, uzsākot darba pienākumus, </w:t>
      </w:r>
      <w:r w:rsidRPr="00F13521">
        <w:rPr>
          <w:rFonts w:ascii="Times New Roman" w:hAnsi="Times New Roman" w:cs="Times New Roman"/>
          <w:sz w:val="24"/>
          <w:szCs w:val="24"/>
        </w:rPr>
        <w:t>jāparaksta konfidencialitātes līgums,</w:t>
      </w:r>
      <w:r w:rsidRPr="00BA3C10">
        <w:rPr>
          <w:rFonts w:ascii="Times New Roman" w:hAnsi="Times New Roman" w:cs="Times New Roman"/>
          <w:sz w:val="24"/>
          <w:szCs w:val="24"/>
        </w:rPr>
        <w:t xml:space="preserve"> ar nosacījumiem, ka trešajām pusēm netiks izpausta pašvaldības iekšējās kontroles sistēma, tās uzbūve, nianses un informācija, kas uzskatāma,</w:t>
      </w:r>
      <w:r>
        <w:rPr>
          <w:rFonts w:ascii="Times New Roman" w:hAnsi="Times New Roman" w:cs="Times New Roman"/>
          <w:sz w:val="24"/>
          <w:szCs w:val="24"/>
        </w:rPr>
        <w:t xml:space="preserve"> kā iekšējās nozīmes informāciju.</w:t>
      </w:r>
    </w:p>
    <w:p w14:paraId="4646C5B3" w14:textId="77777777" w:rsidR="007E3CC4" w:rsidRDefault="007E3CC4" w:rsidP="007E3CC4">
      <w:pPr>
        <w:spacing w:after="0" w:line="240" w:lineRule="auto"/>
        <w:jc w:val="both"/>
        <w:rPr>
          <w:rFonts w:ascii="Times New Roman" w:hAnsi="Times New Roman" w:cs="Times New Roman"/>
          <w:sz w:val="24"/>
          <w:szCs w:val="24"/>
        </w:rPr>
      </w:pPr>
    </w:p>
    <w:p w14:paraId="1ECE4EB1" w14:textId="77777777" w:rsidR="007E3CC4" w:rsidRDefault="007E3CC4" w:rsidP="007E3CC4">
      <w:pPr>
        <w:spacing w:after="0" w:line="240" w:lineRule="auto"/>
        <w:jc w:val="both"/>
        <w:rPr>
          <w:rFonts w:ascii="Times New Roman" w:hAnsi="Times New Roman" w:cs="Times New Roman"/>
          <w:sz w:val="24"/>
          <w:szCs w:val="24"/>
        </w:rPr>
      </w:pPr>
    </w:p>
    <w:p w14:paraId="545D15E2" w14:textId="2D8016D2" w:rsidR="00BF3498" w:rsidRPr="00BF3498" w:rsidRDefault="00B13BA5" w:rsidP="00721E5B">
      <w:pPr>
        <w:tabs>
          <w:tab w:val="left" w:pos="1110"/>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Iekkšējā</w:t>
      </w:r>
      <w:proofErr w:type="spellEnd"/>
      <w:r>
        <w:rPr>
          <w:rFonts w:ascii="Times New Roman" w:hAnsi="Times New Roman" w:cs="Times New Roman"/>
          <w:sz w:val="24"/>
          <w:szCs w:val="24"/>
        </w:rPr>
        <w:t xml:space="preserve"> auditore</w:t>
      </w:r>
      <w:r w:rsidR="001D776F">
        <w:rPr>
          <w:rFonts w:ascii="Times New Roman" w:hAnsi="Times New Roman" w:cs="Times New Roman"/>
          <w:sz w:val="24"/>
          <w:szCs w:val="24"/>
        </w:rPr>
        <w:t xml:space="preserve">                                                                                                  K.Fedorenkova</w:t>
      </w:r>
      <w:bookmarkStart w:id="0" w:name="_GoBack"/>
      <w:bookmarkEnd w:id="0"/>
    </w:p>
    <w:p w14:paraId="121D56EC" w14:textId="77777777" w:rsidR="001242B0" w:rsidRDefault="001242B0" w:rsidP="00721E5B">
      <w:pPr>
        <w:spacing w:after="0" w:line="240" w:lineRule="auto"/>
      </w:pPr>
    </w:p>
    <w:p w14:paraId="0A9C4AB8" w14:textId="77777777" w:rsidR="001242B0" w:rsidRPr="001242B0" w:rsidRDefault="001242B0" w:rsidP="00721E5B">
      <w:pPr>
        <w:tabs>
          <w:tab w:val="left" w:pos="2595"/>
        </w:tabs>
        <w:spacing w:after="0" w:line="240" w:lineRule="auto"/>
      </w:pPr>
    </w:p>
    <w:p w14:paraId="28EB240D" w14:textId="77777777" w:rsidR="00721E5B" w:rsidRPr="001242B0" w:rsidRDefault="00721E5B">
      <w:pPr>
        <w:tabs>
          <w:tab w:val="left" w:pos="2595"/>
        </w:tabs>
        <w:spacing w:after="0" w:line="240" w:lineRule="auto"/>
      </w:pPr>
    </w:p>
    <w:sectPr w:rsidR="00721E5B" w:rsidRPr="001242B0" w:rsidSect="007E3CC4">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20F8D" w14:textId="77777777" w:rsidR="009A5451" w:rsidRDefault="009A5451" w:rsidP="007B39F9">
      <w:pPr>
        <w:spacing w:after="0" w:line="240" w:lineRule="auto"/>
      </w:pPr>
      <w:r>
        <w:separator/>
      </w:r>
    </w:p>
  </w:endnote>
  <w:endnote w:type="continuationSeparator" w:id="0">
    <w:p w14:paraId="118401EC" w14:textId="77777777" w:rsidR="009A5451" w:rsidRDefault="009A5451" w:rsidP="007B3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636688"/>
      <w:docPartObj>
        <w:docPartGallery w:val="Page Numbers (Bottom of Page)"/>
        <w:docPartUnique/>
      </w:docPartObj>
    </w:sdtPr>
    <w:sdtEndPr>
      <w:rPr>
        <w:rFonts w:ascii="Times New Roman" w:hAnsi="Times New Roman" w:cs="Times New Roman"/>
        <w:sz w:val="24"/>
        <w:szCs w:val="24"/>
      </w:rPr>
    </w:sdtEndPr>
    <w:sdtContent>
      <w:p w14:paraId="44E578EA" w14:textId="21CF939C" w:rsidR="007E3CC4" w:rsidRPr="007E3CC4" w:rsidRDefault="007E3CC4">
        <w:pPr>
          <w:pStyle w:val="Footer"/>
          <w:jc w:val="center"/>
          <w:rPr>
            <w:rFonts w:ascii="Times New Roman" w:hAnsi="Times New Roman" w:cs="Times New Roman"/>
            <w:sz w:val="24"/>
            <w:szCs w:val="24"/>
          </w:rPr>
        </w:pPr>
        <w:r w:rsidRPr="007E3CC4">
          <w:rPr>
            <w:rFonts w:ascii="Times New Roman" w:hAnsi="Times New Roman" w:cs="Times New Roman"/>
            <w:sz w:val="24"/>
            <w:szCs w:val="24"/>
          </w:rPr>
          <w:fldChar w:fldCharType="begin"/>
        </w:r>
        <w:r w:rsidRPr="007E3CC4">
          <w:rPr>
            <w:rFonts w:ascii="Times New Roman" w:hAnsi="Times New Roman" w:cs="Times New Roman"/>
            <w:sz w:val="24"/>
            <w:szCs w:val="24"/>
          </w:rPr>
          <w:instrText>PAGE   \* MERGEFORMAT</w:instrText>
        </w:r>
        <w:r w:rsidRPr="007E3CC4">
          <w:rPr>
            <w:rFonts w:ascii="Times New Roman" w:hAnsi="Times New Roman" w:cs="Times New Roman"/>
            <w:sz w:val="24"/>
            <w:szCs w:val="24"/>
          </w:rPr>
          <w:fldChar w:fldCharType="separate"/>
        </w:r>
        <w:r w:rsidR="001D776F">
          <w:rPr>
            <w:rFonts w:ascii="Times New Roman" w:hAnsi="Times New Roman" w:cs="Times New Roman"/>
            <w:noProof/>
            <w:sz w:val="24"/>
            <w:szCs w:val="24"/>
          </w:rPr>
          <w:t>4</w:t>
        </w:r>
        <w:r w:rsidRPr="007E3CC4">
          <w:rPr>
            <w:rFonts w:ascii="Times New Roman" w:hAnsi="Times New Roman" w:cs="Times New Roman"/>
            <w:sz w:val="24"/>
            <w:szCs w:val="24"/>
          </w:rPr>
          <w:fldChar w:fldCharType="end"/>
        </w:r>
      </w:p>
    </w:sdtContent>
  </w:sdt>
  <w:p w14:paraId="647C65BC" w14:textId="77777777" w:rsidR="00B2065B" w:rsidRDefault="00B206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81DEA" w14:textId="77777777" w:rsidR="009A5451" w:rsidRDefault="009A5451" w:rsidP="007B39F9">
      <w:pPr>
        <w:spacing w:after="0" w:line="240" w:lineRule="auto"/>
      </w:pPr>
      <w:r>
        <w:separator/>
      </w:r>
    </w:p>
  </w:footnote>
  <w:footnote w:type="continuationSeparator" w:id="0">
    <w:p w14:paraId="69EE09EB" w14:textId="77777777" w:rsidR="009A5451" w:rsidRDefault="009A5451" w:rsidP="007B39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95E6A"/>
    <w:multiLevelType w:val="multilevel"/>
    <w:tmpl w:val="9216DC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58C0940"/>
    <w:multiLevelType w:val="hybridMultilevel"/>
    <w:tmpl w:val="6DCCAD82"/>
    <w:lvl w:ilvl="0" w:tplc="6CFC867A">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6DA944E8"/>
    <w:multiLevelType w:val="multilevel"/>
    <w:tmpl w:val="715E9D24"/>
    <w:lvl w:ilvl="0">
      <w:start w:val="1"/>
      <w:numFmt w:val="decimal"/>
      <w:lvlText w:val="%1."/>
      <w:lvlJc w:val="left"/>
      <w:pPr>
        <w:ind w:left="720" w:hanging="360"/>
      </w:pPr>
      <w:rPr>
        <w:rFonts w:hint="default"/>
        <w:b w:val="0"/>
      </w:rPr>
    </w:lvl>
    <w:lvl w:ilvl="1">
      <w:start w:val="1"/>
      <w:numFmt w:val="decimal"/>
      <w:isLgl/>
      <w:lvlText w:val="%1.%2."/>
      <w:lvlJc w:val="left"/>
      <w:pPr>
        <w:ind w:left="1260" w:hanging="54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79940769"/>
    <w:multiLevelType w:val="multilevel"/>
    <w:tmpl w:val="3246285A"/>
    <w:lvl w:ilvl="0">
      <w:start w:val="1"/>
      <w:numFmt w:val="decimal"/>
      <w:lvlText w:val="%1."/>
      <w:lvlJc w:val="left"/>
      <w:pPr>
        <w:ind w:left="3054"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CDC"/>
    <w:rsid w:val="00001854"/>
    <w:rsid w:val="000242D7"/>
    <w:rsid w:val="000450DF"/>
    <w:rsid w:val="000507BA"/>
    <w:rsid w:val="00060445"/>
    <w:rsid w:val="000935B7"/>
    <w:rsid w:val="00097998"/>
    <w:rsid w:val="000A0315"/>
    <w:rsid w:val="000A0E3E"/>
    <w:rsid w:val="000B4D97"/>
    <w:rsid w:val="001008FC"/>
    <w:rsid w:val="0011736A"/>
    <w:rsid w:val="001242B0"/>
    <w:rsid w:val="00154BBB"/>
    <w:rsid w:val="001806D7"/>
    <w:rsid w:val="001A44C3"/>
    <w:rsid w:val="001C25BC"/>
    <w:rsid w:val="001D776F"/>
    <w:rsid w:val="00213BA9"/>
    <w:rsid w:val="00234A46"/>
    <w:rsid w:val="002808C8"/>
    <w:rsid w:val="002B28F9"/>
    <w:rsid w:val="002B4A5F"/>
    <w:rsid w:val="002C0984"/>
    <w:rsid w:val="002D04F2"/>
    <w:rsid w:val="002E1A20"/>
    <w:rsid w:val="002F74E4"/>
    <w:rsid w:val="003230B4"/>
    <w:rsid w:val="003D603B"/>
    <w:rsid w:val="003F4331"/>
    <w:rsid w:val="0040306C"/>
    <w:rsid w:val="00420D30"/>
    <w:rsid w:val="0045782B"/>
    <w:rsid w:val="00461C5D"/>
    <w:rsid w:val="0047058B"/>
    <w:rsid w:val="004A1ACF"/>
    <w:rsid w:val="004B5BFB"/>
    <w:rsid w:val="004C7A32"/>
    <w:rsid w:val="004E6C7C"/>
    <w:rsid w:val="0050063C"/>
    <w:rsid w:val="00526FB6"/>
    <w:rsid w:val="005A16C9"/>
    <w:rsid w:val="00605752"/>
    <w:rsid w:val="00613DE7"/>
    <w:rsid w:val="00623695"/>
    <w:rsid w:val="00625185"/>
    <w:rsid w:val="00654C50"/>
    <w:rsid w:val="006616F4"/>
    <w:rsid w:val="006D5DCC"/>
    <w:rsid w:val="006E6501"/>
    <w:rsid w:val="00721E5B"/>
    <w:rsid w:val="00736950"/>
    <w:rsid w:val="007516FE"/>
    <w:rsid w:val="007728D8"/>
    <w:rsid w:val="007846D2"/>
    <w:rsid w:val="007A7DDF"/>
    <w:rsid w:val="007B39F9"/>
    <w:rsid w:val="007C5505"/>
    <w:rsid w:val="007D7341"/>
    <w:rsid w:val="007E3CC4"/>
    <w:rsid w:val="007E734A"/>
    <w:rsid w:val="007F3974"/>
    <w:rsid w:val="0080009A"/>
    <w:rsid w:val="00804322"/>
    <w:rsid w:val="00810E7B"/>
    <w:rsid w:val="008111FE"/>
    <w:rsid w:val="00835AEB"/>
    <w:rsid w:val="00847F64"/>
    <w:rsid w:val="008D7CE1"/>
    <w:rsid w:val="008F57B9"/>
    <w:rsid w:val="008F785C"/>
    <w:rsid w:val="00917712"/>
    <w:rsid w:val="00944FF0"/>
    <w:rsid w:val="009654FA"/>
    <w:rsid w:val="00977FBA"/>
    <w:rsid w:val="00987329"/>
    <w:rsid w:val="009A5451"/>
    <w:rsid w:val="009B14BE"/>
    <w:rsid w:val="009C25FE"/>
    <w:rsid w:val="009D77EA"/>
    <w:rsid w:val="009F17BA"/>
    <w:rsid w:val="00A741DB"/>
    <w:rsid w:val="00AA4CDC"/>
    <w:rsid w:val="00AA7532"/>
    <w:rsid w:val="00AC1963"/>
    <w:rsid w:val="00AD0964"/>
    <w:rsid w:val="00B13BA5"/>
    <w:rsid w:val="00B2065B"/>
    <w:rsid w:val="00B46767"/>
    <w:rsid w:val="00B47022"/>
    <w:rsid w:val="00B803E3"/>
    <w:rsid w:val="00BA3C10"/>
    <w:rsid w:val="00BF3498"/>
    <w:rsid w:val="00C11092"/>
    <w:rsid w:val="00C401B2"/>
    <w:rsid w:val="00C41079"/>
    <w:rsid w:val="00C43410"/>
    <w:rsid w:val="00CC22FD"/>
    <w:rsid w:val="00CD295F"/>
    <w:rsid w:val="00D03E0F"/>
    <w:rsid w:val="00D143F9"/>
    <w:rsid w:val="00D17C20"/>
    <w:rsid w:val="00D17C77"/>
    <w:rsid w:val="00D25AEF"/>
    <w:rsid w:val="00D5311E"/>
    <w:rsid w:val="00D81653"/>
    <w:rsid w:val="00D8345B"/>
    <w:rsid w:val="00D85D39"/>
    <w:rsid w:val="00D85F8E"/>
    <w:rsid w:val="00DA5B1E"/>
    <w:rsid w:val="00DA5CF4"/>
    <w:rsid w:val="00DB7997"/>
    <w:rsid w:val="00DC5E40"/>
    <w:rsid w:val="00DD1B82"/>
    <w:rsid w:val="00DE2A6A"/>
    <w:rsid w:val="00E12E29"/>
    <w:rsid w:val="00E20560"/>
    <w:rsid w:val="00E20A40"/>
    <w:rsid w:val="00E36F60"/>
    <w:rsid w:val="00E404EA"/>
    <w:rsid w:val="00E80C9F"/>
    <w:rsid w:val="00E84C13"/>
    <w:rsid w:val="00EB3DB1"/>
    <w:rsid w:val="00F131C3"/>
    <w:rsid w:val="00F13521"/>
    <w:rsid w:val="00F20102"/>
    <w:rsid w:val="00F21A40"/>
    <w:rsid w:val="00F44F5B"/>
    <w:rsid w:val="00F5112E"/>
    <w:rsid w:val="00F86677"/>
    <w:rsid w:val="00FF22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4A82A"/>
  <w15:docId w15:val="{E48AAE79-A96D-4CFC-8BD9-FC3C9527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5B7"/>
    <w:pPr>
      <w:ind w:left="720"/>
      <w:contextualSpacing/>
    </w:pPr>
  </w:style>
  <w:style w:type="character" w:customStyle="1" w:styleId="FontStyle12">
    <w:name w:val="Font Style12"/>
    <w:rsid w:val="00EB3DB1"/>
    <w:rPr>
      <w:rFonts w:ascii="Times New Roman" w:hAnsi="Times New Roman" w:cs="Times New Roman"/>
      <w:sz w:val="20"/>
      <w:szCs w:val="20"/>
    </w:rPr>
  </w:style>
  <w:style w:type="paragraph" w:customStyle="1" w:styleId="Style2">
    <w:name w:val="Style2"/>
    <w:basedOn w:val="Normal"/>
    <w:rsid w:val="001242B0"/>
    <w:pPr>
      <w:widowControl w:val="0"/>
      <w:autoSpaceDE w:val="0"/>
      <w:autoSpaceDN w:val="0"/>
      <w:adjustRightInd w:val="0"/>
      <w:spacing w:after="0" w:line="274" w:lineRule="exact"/>
      <w:ind w:hanging="691"/>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B39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39F9"/>
  </w:style>
  <w:style w:type="paragraph" w:styleId="Footer">
    <w:name w:val="footer"/>
    <w:basedOn w:val="Normal"/>
    <w:link w:val="FooterChar"/>
    <w:uiPriority w:val="99"/>
    <w:unhideWhenUsed/>
    <w:rsid w:val="007B39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39F9"/>
  </w:style>
  <w:style w:type="character" w:styleId="CommentReference">
    <w:name w:val="annotation reference"/>
    <w:basedOn w:val="DefaultParagraphFont"/>
    <w:uiPriority w:val="99"/>
    <w:semiHidden/>
    <w:unhideWhenUsed/>
    <w:rsid w:val="00AC1963"/>
    <w:rPr>
      <w:sz w:val="16"/>
      <w:szCs w:val="16"/>
    </w:rPr>
  </w:style>
  <w:style w:type="paragraph" w:styleId="CommentText">
    <w:name w:val="annotation text"/>
    <w:basedOn w:val="Normal"/>
    <w:link w:val="CommentTextChar"/>
    <w:uiPriority w:val="99"/>
    <w:semiHidden/>
    <w:unhideWhenUsed/>
    <w:rsid w:val="00AC1963"/>
    <w:pPr>
      <w:spacing w:line="240" w:lineRule="auto"/>
    </w:pPr>
    <w:rPr>
      <w:sz w:val="20"/>
      <w:szCs w:val="20"/>
    </w:rPr>
  </w:style>
  <w:style w:type="character" w:customStyle="1" w:styleId="CommentTextChar">
    <w:name w:val="Comment Text Char"/>
    <w:basedOn w:val="DefaultParagraphFont"/>
    <w:link w:val="CommentText"/>
    <w:uiPriority w:val="99"/>
    <w:semiHidden/>
    <w:rsid w:val="00AC1963"/>
    <w:rPr>
      <w:sz w:val="20"/>
      <w:szCs w:val="20"/>
    </w:rPr>
  </w:style>
  <w:style w:type="paragraph" w:styleId="CommentSubject">
    <w:name w:val="annotation subject"/>
    <w:basedOn w:val="CommentText"/>
    <w:next w:val="CommentText"/>
    <w:link w:val="CommentSubjectChar"/>
    <w:uiPriority w:val="99"/>
    <w:semiHidden/>
    <w:unhideWhenUsed/>
    <w:rsid w:val="00AC1963"/>
    <w:rPr>
      <w:b/>
      <w:bCs/>
    </w:rPr>
  </w:style>
  <w:style w:type="character" w:customStyle="1" w:styleId="CommentSubjectChar">
    <w:name w:val="Comment Subject Char"/>
    <w:basedOn w:val="CommentTextChar"/>
    <w:link w:val="CommentSubject"/>
    <w:uiPriority w:val="99"/>
    <w:semiHidden/>
    <w:rsid w:val="00AC1963"/>
    <w:rPr>
      <w:b/>
      <w:bCs/>
      <w:sz w:val="20"/>
      <w:szCs w:val="20"/>
    </w:rPr>
  </w:style>
  <w:style w:type="paragraph" w:styleId="BalloonText">
    <w:name w:val="Balloon Text"/>
    <w:basedOn w:val="Normal"/>
    <w:link w:val="BalloonTextChar"/>
    <w:uiPriority w:val="99"/>
    <w:semiHidden/>
    <w:unhideWhenUsed/>
    <w:rsid w:val="00AC1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963"/>
    <w:rPr>
      <w:rFonts w:ascii="Segoe UI" w:hAnsi="Segoe UI" w:cs="Segoe UI"/>
      <w:sz w:val="18"/>
      <w:szCs w:val="18"/>
    </w:rPr>
  </w:style>
  <w:style w:type="paragraph" w:styleId="FootnoteText">
    <w:name w:val="footnote text"/>
    <w:basedOn w:val="Normal"/>
    <w:link w:val="FootnoteTextChar"/>
    <w:uiPriority w:val="99"/>
    <w:semiHidden/>
    <w:unhideWhenUsed/>
    <w:rsid w:val="00FF22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22E5"/>
    <w:rPr>
      <w:sz w:val="20"/>
      <w:szCs w:val="20"/>
    </w:rPr>
  </w:style>
  <w:style w:type="character" w:styleId="FootnoteReference">
    <w:name w:val="footnote reference"/>
    <w:basedOn w:val="DefaultParagraphFont"/>
    <w:uiPriority w:val="99"/>
    <w:semiHidden/>
    <w:unhideWhenUsed/>
    <w:rsid w:val="00FF22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23A4F-B9F1-434C-A83D-180BA1800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6764</Words>
  <Characters>3856</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Fedorenkova</dc:creator>
  <cp:lastModifiedBy>Ilona Turka</cp:lastModifiedBy>
  <cp:revision>4</cp:revision>
  <cp:lastPrinted>2016-01-15T16:57:00Z</cp:lastPrinted>
  <dcterms:created xsi:type="dcterms:W3CDTF">2016-01-20T12:46:00Z</dcterms:created>
  <dcterms:modified xsi:type="dcterms:W3CDTF">2016-01-21T10:49:00Z</dcterms:modified>
</cp:coreProperties>
</file>