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7C" w:rsidRPr="00687642" w:rsidRDefault="0035557C" w:rsidP="0035557C">
      <w:pPr>
        <w:spacing w:after="42" w:line="259" w:lineRule="auto"/>
        <w:ind w:left="119" w:right="14"/>
        <w:jc w:val="right"/>
        <w:rPr>
          <w:rFonts w:ascii="Times New Roman" w:hAnsi="Times New Roman" w:cs="Times New Roman"/>
          <w:szCs w:val="24"/>
        </w:rPr>
      </w:pPr>
      <w:r w:rsidRPr="00687642">
        <w:rPr>
          <w:rFonts w:ascii="Times New Roman" w:hAnsi="Times New Roman" w:cs="Times New Roman"/>
          <w:szCs w:val="24"/>
        </w:rPr>
        <w:t>APSTIPRINU: …………………….</w:t>
      </w:r>
    </w:p>
    <w:p w:rsidR="0035557C" w:rsidRPr="00687642" w:rsidRDefault="0035557C" w:rsidP="0035557C">
      <w:pPr>
        <w:spacing w:after="42" w:line="259" w:lineRule="auto"/>
        <w:ind w:left="119" w:right="1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</w:t>
      </w:r>
      <w:r w:rsidRPr="00687642">
        <w:rPr>
          <w:rFonts w:ascii="Times New Roman" w:hAnsi="Times New Roman" w:cs="Times New Roman"/>
          <w:szCs w:val="24"/>
        </w:rPr>
        <w:t>Rēzeknes novada pašvaldības</w:t>
      </w:r>
    </w:p>
    <w:p w:rsidR="0035557C" w:rsidRPr="00687642" w:rsidRDefault="0035557C" w:rsidP="0035557C">
      <w:pPr>
        <w:spacing w:after="42" w:line="259" w:lineRule="auto"/>
        <w:ind w:left="119" w:right="1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</w:t>
      </w:r>
      <w:r w:rsidRPr="00687642">
        <w:rPr>
          <w:rFonts w:ascii="Times New Roman" w:hAnsi="Times New Roman" w:cs="Times New Roman"/>
          <w:szCs w:val="24"/>
        </w:rPr>
        <w:t>Sporta speciālists</w:t>
      </w:r>
    </w:p>
    <w:p w:rsidR="0035557C" w:rsidRPr="00687642" w:rsidRDefault="0035557C" w:rsidP="0035557C">
      <w:pPr>
        <w:spacing w:after="42" w:line="259" w:lineRule="auto"/>
        <w:ind w:left="119" w:right="1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Pr="00687642">
        <w:rPr>
          <w:rFonts w:ascii="Times New Roman" w:hAnsi="Times New Roman" w:cs="Times New Roman"/>
          <w:szCs w:val="24"/>
        </w:rPr>
        <w:t>Igors Derjagins</w:t>
      </w:r>
    </w:p>
    <w:p w:rsidR="0035557C" w:rsidRPr="00310626" w:rsidRDefault="0035557C" w:rsidP="0035557C">
      <w:pPr>
        <w:spacing w:after="42" w:line="259" w:lineRule="auto"/>
        <w:ind w:left="119" w:right="14"/>
        <w:jc w:val="right"/>
        <w:rPr>
          <w:rFonts w:ascii="Times New Roman" w:hAnsi="Times New Roman" w:cs="Times New Roman"/>
          <w:szCs w:val="24"/>
        </w:rPr>
      </w:pPr>
      <w:r w:rsidRPr="00687642">
        <w:rPr>
          <w:rFonts w:ascii="Times New Roman" w:hAnsi="Times New Roman" w:cs="Times New Roman"/>
          <w:szCs w:val="24"/>
        </w:rPr>
        <w:t>201</w:t>
      </w:r>
      <w:r w:rsidR="00E23A85">
        <w:rPr>
          <w:rFonts w:ascii="Times New Roman" w:hAnsi="Times New Roman" w:cs="Times New Roman"/>
          <w:szCs w:val="24"/>
          <w:lang w:val="ru-RU"/>
        </w:rPr>
        <w:t>9</w:t>
      </w:r>
      <w:r w:rsidRPr="00687642">
        <w:rPr>
          <w:rFonts w:ascii="Times New Roman" w:hAnsi="Times New Roman" w:cs="Times New Roman"/>
          <w:szCs w:val="24"/>
        </w:rPr>
        <w:t xml:space="preserve">.gada </w:t>
      </w:r>
      <w:r w:rsidR="00E23A85">
        <w:rPr>
          <w:rFonts w:ascii="Times New Roman" w:hAnsi="Times New Roman" w:cs="Times New Roman"/>
          <w:szCs w:val="24"/>
          <w:lang w:val="ru-RU"/>
        </w:rPr>
        <w:t>08</w:t>
      </w:r>
      <w:r w:rsidRPr="0068764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oktobrī</w:t>
      </w:r>
    </w:p>
    <w:p w:rsidR="0035557C" w:rsidRPr="00687642" w:rsidRDefault="0035557C" w:rsidP="0035557C">
      <w:pPr>
        <w:spacing w:after="42" w:line="259" w:lineRule="auto"/>
        <w:ind w:left="119" w:right="14"/>
        <w:jc w:val="center"/>
        <w:rPr>
          <w:rFonts w:ascii="Times New Roman" w:hAnsi="Times New Roman" w:cs="Times New Roman"/>
          <w:sz w:val="28"/>
        </w:rPr>
      </w:pPr>
    </w:p>
    <w:p w:rsidR="0035557C" w:rsidRPr="00687642" w:rsidRDefault="0035557C" w:rsidP="0035557C">
      <w:pPr>
        <w:spacing w:after="42" w:line="259" w:lineRule="auto"/>
        <w:ind w:left="119" w:right="14"/>
        <w:jc w:val="center"/>
        <w:rPr>
          <w:rFonts w:ascii="Times New Roman" w:hAnsi="Times New Roman" w:cs="Times New Roman"/>
          <w:sz w:val="28"/>
        </w:rPr>
      </w:pPr>
    </w:p>
    <w:p w:rsidR="0035557C" w:rsidRPr="00CF22EC" w:rsidRDefault="0035557C" w:rsidP="0035557C">
      <w:pPr>
        <w:spacing w:after="42" w:line="259" w:lineRule="auto"/>
        <w:ind w:left="119" w:right="14"/>
        <w:jc w:val="center"/>
        <w:rPr>
          <w:rFonts w:ascii="Times New Roman" w:hAnsi="Times New Roman" w:cs="Times New Roman"/>
          <w:b/>
        </w:rPr>
      </w:pPr>
      <w:r w:rsidRPr="00CF22EC">
        <w:rPr>
          <w:rFonts w:ascii="Times New Roman" w:hAnsi="Times New Roman" w:cs="Times New Roman"/>
          <w:b/>
          <w:sz w:val="28"/>
        </w:rPr>
        <w:t xml:space="preserve">Nolikums </w:t>
      </w:r>
    </w:p>
    <w:p w:rsidR="0035557C" w:rsidRPr="00CF22EC" w:rsidRDefault="0035557C" w:rsidP="0035557C">
      <w:pPr>
        <w:spacing w:after="39" w:line="259" w:lineRule="auto"/>
        <w:ind w:left="1013" w:right="0" w:hanging="923"/>
        <w:jc w:val="center"/>
        <w:rPr>
          <w:rFonts w:ascii="Times New Roman" w:hAnsi="Times New Roman" w:cs="Times New Roman"/>
          <w:b/>
          <w:sz w:val="28"/>
        </w:rPr>
      </w:pPr>
      <w:r w:rsidRPr="00CF22EC">
        <w:rPr>
          <w:rFonts w:ascii="Times New Roman" w:hAnsi="Times New Roman" w:cs="Times New Roman"/>
          <w:b/>
          <w:sz w:val="28"/>
        </w:rPr>
        <w:t xml:space="preserve">Starptautiskajam </w:t>
      </w:r>
      <w:r>
        <w:rPr>
          <w:rFonts w:ascii="Times New Roman" w:hAnsi="Times New Roman" w:cs="Times New Roman"/>
          <w:b/>
          <w:sz w:val="28"/>
        </w:rPr>
        <w:t>sieviešu</w:t>
      </w:r>
      <w:r w:rsidRPr="00CF22EC">
        <w:rPr>
          <w:rFonts w:ascii="Times New Roman" w:hAnsi="Times New Roman" w:cs="Times New Roman"/>
          <w:b/>
          <w:sz w:val="28"/>
        </w:rPr>
        <w:t xml:space="preserve"> basketbola turnīram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F22EC">
        <w:rPr>
          <w:rFonts w:ascii="Times New Roman" w:hAnsi="Times New Roman" w:cs="Times New Roman"/>
          <w:b/>
          <w:sz w:val="28"/>
        </w:rPr>
        <w:t>amatieru komandām</w:t>
      </w:r>
    </w:p>
    <w:p w:rsidR="0035557C" w:rsidRPr="00CF22EC" w:rsidRDefault="0035557C" w:rsidP="0035557C">
      <w:pPr>
        <w:spacing w:after="39" w:line="259" w:lineRule="auto"/>
        <w:ind w:left="1013" w:right="0" w:hanging="923"/>
        <w:jc w:val="center"/>
        <w:rPr>
          <w:rFonts w:ascii="Times New Roman" w:hAnsi="Times New Roman" w:cs="Times New Roman"/>
          <w:b/>
          <w:sz w:val="28"/>
        </w:rPr>
      </w:pPr>
      <w:r w:rsidRPr="00CF22EC">
        <w:rPr>
          <w:rFonts w:ascii="Times New Roman" w:hAnsi="Times New Roman" w:cs="Times New Roman"/>
          <w:b/>
          <w:sz w:val="28"/>
        </w:rPr>
        <w:t>“</w:t>
      </w:r>
      <w:r>
        <w:rPr>
          <w:rFonts w:ascii="Times New Roman" w:hAnsi="Times New Roman" w:cs="Times New Roman"/>
          <w:b/>
          <w:sz w:val="28"/>
        </w:rPr>
        <w:t>Rēzeknes novada</w:t>
      </w:r>
      <w:r w:rsidRPr="00CF22EC">
        <w:rPr>
          <w:rFonts w:ascii="Times New Roman" w:hAnsi="Times New Roman" w:cs="Times New Roman"/>
          <w:b/>
          <w:sz w:val="28"/>
        </w:rPr>
        <w:t xml:space="preserve"> kauss</w:t>
      </w:r>
      <w:r>
        <w:rPr>
          <w:rFonts w:ascii="Times New Roman" w:hAnsi="Times New Roman" w:cs="Times New Roman"/>
          <w:b/>
          <w:sz w:val="28"/>
        </w:rPr>
        <w:t xml:space="preserve"> 201</w:t>
      </w:r>
      <w:r w:rsidR="00E23A85">
        <w:rPr>
          <w:rFonts w:ascii="Times New Roman" w:hAnsi="Times New Roman" w:cs="Times New Roman"/>
          <w:b/>
          <w:sz w:val="28"/>
          <w:lang w:val="ru-RU"/>
        </w:rPr>
        <w:t>9</w:t>
      </w:r>
      <w:r w:rsidRPr="00CF22EC">
        <w:rPr>
          <w:rFonts w:ascii="Times New Roman" w:hAnsi="Times New Roman" w:cs="Times New Roman"/>
          <w:b/>
          <w:sz w:val="28"/>
        </w:rPr>
        <w:t>”</w:t>
      </w:r>
    </w:p>
    <w:p w:rsidR="0035557C" w:rsidRPr="00CF22EC" w:rsidRDefault="0035557C" w:rsidP="0035557C">
      <w:pPr>
        <w:spacing w:after="39" w:line="259" w:lineRule="auto"/>
        <w:ind w:left="1013" w:right="0" w:hanging="923"/>
        <w:jc w:val="center"/>
        <w:rPr>
          <w:rFonts w:ascii="Times New Roman" w:hAnsi="Times New Roman" w:cs="Times New Roman"/>
          <w:b/>
        </w:rPr>
      </w:pPr>
      <w:r w:rsidRPr="00CF22EC">
        <w:rPr>
          <w:rFonts w:ascii="Times New Roman" w:hAnsi="Times New Roman" w:cs="Times New Roman"/>
          <w:b/>
          <w:sz w:val="28"/>
        </w:rPr>
        <w:t>sadarbībā ar Lietuvas</w:t>
      </w:r>
      <w:r>
        <w:rPr>
          <w:rFonts w:ascii="Times New Roman" w:hAnsi="Times New Roman" w:cs="Times New Roman"/>
          <w:b/>
          <w:sz w:val="28"/>
        </w:rPr>
        <w:t>, Baltkrievijas, Krievijas</w:t>
      </w:r>
      <w:r w:rsidRPr="00CF22EC">
        <w:rPr>
          <w:rFonts w:ascii="Times New Roman" w:hAnsi="Times New Roman" w:cs="Times New Roman"/>
          <w:b/>
          <w:sz w:val="28"/>
        </w:rPr>
        <w:t xml:space="preserve"> un Latvijas</w:t>
      </w:r>
    </w:p>
    <w:p w:rsidR="0035557C" w:rsidRPr="00CF22EC" w:rsidRDefault="0035557C" w:rsidP="0035557C">
      <w:pPr>
        <w:spacing w:after="42" w:line="259" w:lineRule="auto"/>
        <w:ind w:left="119" w:right="0"/>
        <w:jc w:val="center"/>
        <w:rPr>
          <w:rFonts w:ascii="Times New Roman" w:hAnsi="Times New Roman" w:cs="Times New Roman"/>
          <w:b/>
        </w:rPr>
      </w:pPr>
      <w:r w:rsidRPr="00CF22EC">
        <w:rPr>
          <w:rFonts w:ascii="Times New Roman" w:hAnsi="Times New Roman" w:cs="Times New Roman"/>
          <w:b/>
          <w:sz w:val="28"/>
        </w:rPr>
        <w:t>valstīm</w:t>
      </w:r>
    </w:p>
    <w:p w:rsidR="0035557C" w:rsidRPr="00687642" w:rsidRDefault="0035557C" w:rsidP="0035557C">
      <w:pPr>
        <w:spacing w:after="42" w:line="259" w:lineRule="auto"/>
        <w:ind w:left="0" w:right="0" w:firstLine="0"/>
        <w:rPr>
          <w:rFonts w:ascii="Times New Roman" w:hAnsi="Times New Roman" w:cs="Times New Roman"/>
        </w:rPr>
      </w:pPr>
      <w:r w:rsidRPr="00687642">
        <w:rPr>
          <w:rFonts w:ascii="Times New Roman" w:hAnsi="Times New Roman" w:cs="Times New Roman"/>
          <w:sz w:val="28"/>
        </w:rPr>
        <w:t xml:space="preserve"> </w:t>
      </w:r>
    </w:p>
    <w:p w:rsidR="0035557C" w:rsidRPr="00DF478B" w:rsidRDefault="0035557C" w:rsidP="0035557C">
      <w:pPr>
        <w:spacing w:after="12" w:line="259" w:lineRule="auto"/>
        <w:ind w:left="0" w:right="0" w:firstLine="0"/>
        <w:rPr>
          <w:rFonts w:ascii="Times New Roman" w:hAnsi="Times New Roman" w:cs="Times New Roman"/>
          <w:i/>
          <w:lang w:val="ru-RU"/>
        </w:rPr>
      </w:pPr>
      <w:r w:rsidRPr="00093069">
        <w:rPr>
          <w:rFonts w:ascii="Times New Roman" w:hAnsi="Times New Roman" w:cs="Times New Roman"/>
          <w:i/>
          <w:sz w:val="28"/>
        </w:rPr>
        <w:t xml:space="preserve"> </w:t>
      </w:r>
    </w:p>
    <w:p w:rsidR="0035557C" w:rsidRPr="00CF22EC" w:rsidRDefault="0035557C" w:rsidP="0035557C">
      <w:pPr>
        <w:numPr>
          <w:ilvl w:val="0"/>
          <w:numId w:val="1"/>
        </w:numPr>
        <w:spacing w:after="0" w:line="259" w:lineRule="auto"/>
        <w:ind w:right="1" w:hanging="266"/>
        <w:rPr>
          <w:rFonts w:ascii="Times New Roman" w:hAnsi="Times New Roman" w:cs="Times New Roman"/>
          <w:i/>
          <w:sz w:val="28"/>
          <w:szCs w:val="28"/>
          <w:highlight w:val="lightGray"/>
        </w:rPr>
      </w:pPr>
      <w:r w:rsidRPr="00CF22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Mērķis: </w:t>
      </w:r>
    </w:p>
    <w:p w:rsidR="0035557C" w:rsidRPr="00CF22EC" w:rsidRDefault="0035557C" w:rsidP="0035557C">
      <w:pPr>
        <w:spacing w:after="0" w:line="259" w:lineRule="auto"/>
        <w:ind w:left="0" w:right="1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1.1.Veicināt basketbola attīstību un popularizēt veselīgu dzīvesveidu iedzīvotāju vidū; </w:t>
      </w:r>
    </w:p>
    <w:p w:rsidR="0035557C" w:rsidRPr="00CF22EC" w:rsidRDefault="0035557C" w:rsidP="0035557C">
      <w:pPr>
        <w:spacing w:after="0" w:line="259" w:lineRule="auto"/>
        <w:ind w:left="0" w:right="1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1.2. Iesaistīt cilvēkus aktīvās, regulārās nodarbībās; </w:t>
      </w:r>
    </w:p>
    <w:p w:rsidR="0035557C" w:rsidRPr="00CF22EC" w:rsidRDefault="0035557C" w:rsidP="0035557C">
      <w:pPr>
        <w:pStyle w:val="ListParagraph"/>
        <w:numPr>
          <w:ilvl w:val="1"/>
          <w:numId w:val="4"/>
        </w:numPr>
        <w:spacing w:after="0" w:line="259" w:lineRule="auto"/>
        <w:ind w:left="426" w:right="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EC">
        <w:rPr>
          <w:rFonts w:ascii="Times New Roman" w:hAnsi="Times New Roman" w:cs="Times New Roman"/>
          <w:sz w:val="28"/>
          <w:szCs w:val="28"/>
        </w:rPr>
        <w:t xml:space="preserve">Sporta meistarības paaugstināšana. </w:t>
      </w:r>
    </w:p>
    <w:p w:rsidR="0035557C" w:rsidRPr="00CF22EC" w:rsidRDefault="0035557C" w:rsidP="0035557C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7C" w:rsidRPr="00CF22EC" w:rsidRDefault="0035557C" w:rsidP="0035557C">
      <w:pPr>
        <w:numPr>
          <w:ilvl w:val="0"/>
          <w:numId w:val="2"/>
        </w:numPr>
        <w:spacing w:after="0" w:line="259" w:lineRule="auto"/>
        <w:ind w:right="0" w:hanging="266"/>
        <w:rPr>
          <w:rFonts w:ascii="Times New Roman" w:hAnsi="Times New Roman" w:cs="Times New Roman"/>
          <w:sz w:val="28"/>
          <w:szCs w:val="28"/>
          <w:highlight w:val="lightGray"/>
        </w:rPr>
      </w:pPr>
      <w:r w:rsidRPr="00CF22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Vieta un laiks: </w:t>
      </w:r>
    </w:p>
    <w:p w:rsidR="0035557C" w:rsidRPr="00CF22EC" w:rsidRDefault="0035557C" w:rsidP="0035557C">
      <w:pPr>
        <w:jc w:val="both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Sacensības notiks 201</w:t>
      </w:r>
      <w:r w:rsidR="00E23A85" w:rsidRPr="00E23A85">
        <w:rPr>
          <w:rFonts w:ascii="Times New Roman" w:hAnsi="Times New Roman" w:cs="Times New Roman"/>
          <w:sz w:val="28"/>
          <w:szCs w:val="28"/>
        </w:rPr>
        <w:t>9</w:t>
      </w:r>
      <w:r w:rsidRPr="00CF22EC">
        <w:rPr>
          <w:rFonts w:ascii="Times New Roman" w:hAnsi="Times New Roman" w:cs="Times New Roman"/>
          <w:sz w:val="28"/>
          <w:szCs w:val="28"/>
        </w:rPr>
        <w:t>.gadā</w:t>
      </w:r>
      <w:r w:rsidR="00E23A85" w:rsidRPr="00E23A85">
        <w:rPr>
          <w:rFonts w:ascii="Times New Roman" w:hAnsi="Times New Roman" w:cs="Times New Roman"/>
          <w:sz w:val="28"/>
          <w:szCs w:val="28"/>
        </w:rPr>
        <w:t xml:space="preserve"> 30</w:t>
      </w:r>
      <w:r w:rsidR="00E23A85">
        <w:rPr>
          <w:rFonts w:ascii="Times New Roman" w:hAnsi="Times New Roman" w:cs="Times New Roman"/>
          <w:sz w:val="28"/>
          <w:szCs w:val="28"/>
        </w:rPr>
        <w:t>.novembrī -</w:t>
      </w:r>
      <w:r w:rsidRPr="00CF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01.decembrī,</w:t>
      </w:r>
      <w:r w:rsidRPr="00CF22EC">
        <w:rPr>
          <w:rFonts w:ascii="Times New Roman" w:hAnsi="Times New Roman" w:cs="Times New Roman"/>
          <w:sz w:val="28"/>
          <w:szCs w:val="28"/>
        </w:rPr>
        <w:t xml:space="preserve"> plkst.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3A85">
        <w:rPr>
          <w:rFonts w:ascii="Times New Roman" w:hAnsi="Times New Roman" w:cs="Times New Roman"/>
          <w:sz w:val="28"/>
          <w:szCs w:val="28"/>
        </w:rPr>
        <w:t>2</w:t>
      </w:r>
      <w:r w:rsidRPr="00CF22EC">
        <w:rPr>
          <w:rFonts w:ascii="Times New Roman" w:hAnsi="Times New Roman" w:cs="Times New Roman"/>
          <w:sz w:val="28"/>
          <w:szCs w:val="28"/>
        </w:rPr>
        <w:t>:00</w:t>
      </w:r>
      <w:r w:rsidR="00E23A85">
        <w:rPr>
          <w:rFonts w:ascii="Times New Roman" w:hAnsi="Times New Roman" w:cs="Times New Roman"/>
          <w:sz w:val="28"/>
          <w:szCs w:val="28"/>
        </w:rPr>
        <w:t>,</w:t>
      </w:r>
      <w:r w:rsidRPr="00CF22EC">
        <w:rPr>
          <w:rFonts w:ascii="Times New Roman" w:hAnsi="Times New Roman" w:cs="Times New Roman"/>
          <w:sz w:val="28"/>
          <w:szCs w:val="28"/>
        </w:rPr>
        <w:t xml:space="preserve"> Maltas daudzfunkcionālā kompleksā, Sporta iela 5, Malta, Rēzeknes novads.</w:t>
      </w:r>
    </w:p>
    <w:p w:rsidR="0035557C" w:rsidRPr="00CF22EC" w:rsidRDefault="0035557C" w:rsidP="0035557C">
      <w:pPr>
        <w:spacing w:after="32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7C" w:rsidRPr="00CF22EC" w:rsidRDefault="0035557C" w:rsidP="0035557C">
      <w:pPr>
        <w:numPr>
          <w:ilvl w:val="0"/>
          <w:numId w:val="2"/>
        </w:numPr>
        <w:spacing w:after="0" w:line="259" w:lineRule="auto"/>
        <w:ind w:right="0" w:hanging="266"/>
        <w:rPr>
          <w:rFonts w:ascii="Times New Roman" w:hAnsi="Times New Roman" w:cs="Times New Roman"/>
          <w:sz w:val="28"/>
          <w:szCs w:val="28"/>
          <w:highlight w:val="lightGray"/>
        </w:rPr>
      </w:pPr>
      <w:r w:rsidRPr="00CF22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Vadība: </w:t>
      </w:r>
    </w:p>
    <w:p w:rsidR="0035557C" w:rsidRPr="00CF22EC" w:rsidRDefault="0035557C" w:rsidP="0035557C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Organizatori – Rēzeknes novada pašvaldība.</w:t>
      </w:r>
    </w:p>
    <w:p w:rsidR="0035557C" w:rsidRPr="00CF22EC" w:rsidRDefault="0035557C" w:rsidP="0035557C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Atbildīgais par sacensībām – Rēzeknes novada sporta speciālists ­ Igors Derjagins.</w:t>
      </w:r>
    </w:p>
    <w:p w:rsidR="0035557C" w:rsidRPr="00CF22EC" w:rsidRDefault="0035557C" w:rsidP="0035557C">
      <w:pPr>
        <w:spacing w:after="36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57C" w:rsidRPr="00CF22EC" w:rsidRDefault="0035557C" w:rsidP="0035557C">
      <w:pPr>
        <w:tabs>
          <w:tab w:val="center" w:pos="1406"/>
        </w:tabs>
        <w:spacing w:after="0" w:line="259" w:lineRule="auto"/>
        <w:ind w:left="-15" w:right="0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b/>
          <w:sz w:val="28"/>
          <w:szCs w:val="28"/>
          <w:highlight w:val="lightGray"/>
        </w:rPr>
        <w:t>4</w:t>
      </w:r>
      <w:r w:rsidRPr="00CF22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.Dalībnieki:</w:t>
      </w:r>
      <w:r w:rsidRPr="00CF22EC">
        <w:rPr>
          <w:rFonts w:ascii="Times New Roman" w:eastAsia="Gautami" w:hAnsi="Times New Roman" w:cs="Times New Roman"/>
          <w:sz w:val="28"/>
          <w:szCs w:val="28"/>
          <w:highlight w:val="lightGray"/>
        </w:rPr>
        <w:t>​</w:t>
      </w:r>
      <w:r w:rsidRPr="00CF22EC">
        <w:rPr>
          <w:rFonts w:ascii="Times New Roman" w:eastAsia="Gautami" w:hAnsi="Times New Roman" w:cs="Times New Roman"/>
          <w:sz w:val="28"/>
          <w:szCs w:val="28"/>
        </w:rPr>
        <w:tab/>
      </w:r>
      <w:r w:rsidRPr="00CF2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557C" w:rsidRPr="00CF22EC" w:rsidRDefault="0035557C" w:rsidP="003555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Sacensībās var piedalīties ikviena amatieru basketbola sieviešu komanda bez vecuma ierobežojuma;</w:t>
      </w:r>
    </w:p>
    <w:p w:rsidR="0035557C" w:rsidRPr="00CF22EC" w:rsidRDefault="0035557C" w:rsidP="003555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Katrā komandā atļauts pieteikt 10 spēlētājus;</w:t>
      </w:r>
    </w:p>
    <w:p w:rsidR="0035557C" w:rsidRPr="00A01C4F" w:rsidRDefault="0035557C" w:rsidP="003555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1C4F">
        <w:rPr>
          <w:rStyle w:val="Strong"/>
          <w:rFonts w:ascii="Times New Roman" w:hAnsi="Times New Roman" w:cs="Times New Roman"/>
          <w:i/>
          <w:iCs/>
          <w:sz w:val="28"/>
          <w:szCs w:val="28"/>
        </w:rPr>
        <w:t>Par veselības stāvokli atbild paši sacensību dalībnieki, to apliecinot ar savu parakstu pieteikumā</w:t>
      </w:r>
      <w:r w:rsidRPr="00A01C4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01C4F">
        <w:rPr>
          <w:rFonts w:ascii="Times New Roman" w:hAnsi="Times New Roman" w:cs="Times New Roman"/>
          <w:b/>
          <w:i/>
          <w:sz w:val="28"/>
          <w:szCs w:val="28"/>
        </w:rPr>
        <w:t>Spēlētājiem jaunākiem par 18 gadiem, nepieciešama ārsta vai vecāku rakstiskā atļauja (iesniedz kopā ar pieteikumu).</w:t>
      </w:r>
    </w:p>
    <w:p w:rsidR="0035557C" w:rsidRDefault="0035557C" w:rsidP="0035557C">
      <w:pPr>
        <w:spacing w:after="32" w:line="259" w:lineRule="auto"/>
        <w:ind w:left="0" w:righ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CF22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7E35" w:rsidRDefault="00417E35" w:rsidP="0035557C">
      <w:pPr>
        <w:spacing w:after="32" w:line="259" w:lineRule="auto"/>
        <w:ind w:left="0" w:righ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17E35" w:rsidRPr="00CF22EC" w:rsidRDefault="00417E35" w:rsidP="0035557C">
      <w:pPr>
        <w:spacing w:after="32" w:line="259" w:lineRule="auto"/>
        <w:ind w:left="0" w:righ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35557C" w:rsidRDefault="0035557C" w:rsidP="0035557C">
      <w:pPr>
        <w:spacing w:after="32" w:line="259" w:lineRule="auto"/>
        <w:ind w:left="0" w:right="0" w:firstLine="0"/>
        <w:rPr>
          <w:rStyle w:val="Strong"/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35557C" w:rsidRPr="00CF22EC" w:rsidRDefault="0035557C" w:rsidP="0035557C">
      <w:pPr>
        <w:spacing w:after="32" w:line="259" w:lineRule="auto"/>
        <w:ind w:left="0" w:right="0" w:firstLine="0"/>
        <w:rPr>
          <w:rStyle w:val="Strong"/>
          <w:rFonts w:ascii="Times New Roman" w:hAnsi="Times New Roman" w:cs="Times New Roman"/>
          <w:bCs w:val="0"/>
          <w:i/>
          <w:sz w:val="28"/>
          <w:szCs w:val="28"/>
        </w:rPr>
      </w:pPr>
      <w:r w:rsidRPr="00CF22EC">
        <w:rPr>
          <w:rStyle w:val="Strong"/>
          <w:rFonts w:ascii="Times New Roman" w:hAnsi="Times New Roman" w:cs="Times New Roman"/>
          <w:i/>
          <w:sz w:val="28"/>
          <w:szCs w:val="28"/>
          <w:highlight w:val="lightGray"/>
        </w:rPr>
        <w:lastRenderedPageBreak/>
        <w:t>5.Vērtēšana:</w:t>
      </w:r>
      <w:r w:rsidRPr="00CF22EC">
        <w:rPr>
          <w:rStyle w:val="Strong"/>
          <w:rFonts w:ascii="Times New Roman" w:hAnsi="Times New Roman" w:cs="Times New Roman"/>
          <w:i/>
          <w:sz w:val="28"/>
          <w:szCs w:val="28"/>
        </w:rPr>
        <w:t xml:space="preserve">  </w:t>
      </w:r>
    </w:p>
    <w:p w:rsidR="0035557C" w:rsidRPr="00CF22EC" w:rsidRDefault="0035557C" w:rsidP="003555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Turnīrs organizēts saskaņā ar oficiālajiem FIBA basketbola noteikumiem;</w:t>
      </w:r>
    </w:p>
    <w:p w:rsidR="0035557C" w:rsidRPr="00CF22EC" w:rsidRDefault="0035557C" w:rsidP="003555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Sacensību izspēles kārtība tiks noteikta pēc komandu pieteikumu saņemšanas; </w:t>
      </w:r>
    </w:p>
    <w:p w:rsidR="0035557C" w:rsidRPr="00CF22EC" w:rsidRDefault="0035557C" w:rsidP="003555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Par uzvaru komanda saņem 2 punktus, par zaudējumu – 1 punktu;</w:t>
      </w:r>
    </w:p>
    <w:p w:rsidR="0035557C" w:rsidRPr="00CF22EC" w:rsidRDefault="0035557C" w:rsidP="0035557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Ja punktu skaits vienāds vairākām komandām, vietu kārtību nosaka sekojoši: </w:t>
      </w:r>
    </w:p>
    <w:p w:rsidR="0035557C" w:rsidRPr="00CF22EC" w:rsidRDefault="0035557C" w:rsidP="003555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uzvara savstarpējā spēlē; </w:t>
      </w:r>
    </w:p>
    <w:p w:rsidR="0035557C" w:rsidRPr="00CF22EC" w:rsidRDefault="0035557C" w:rsidP="003555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vairāk uzvaru savstarpējās spēlēs; </w:t>
      </w:r>
    </w:p>
    <w:p w:rsidR="0035557C" w:rsidRPr="00CF22EC" w:rsidRDefault="0035557C" w:rsidP="003555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savstarpējās spēlēs uzvarēto un zaudēto spēļu starpība; </w:t>
      </w:r>
    </w:p>
    <w:p w:rsidR="0035557C" w:rsidRPr="00CF22EC" w:rsidRDefault="0035557C" w:rsidP="003555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iegūto un zaudēto punktu starpība savstarpējās spēlēs; </w:t>
      </w:r>
    </w:p>
    <w:p w:rsidR="0035557C" w:rsidRPr="00CF22EC" w:rsidRDefault="0035557C" w:rsidP="0035557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iegūto un zaudēto punktu starpība visās spēlēs. </w:t>
      </w:r>
    </w:p>
    <w:p w:rsidR="0035557C" w:rsidRPr="00CF22EC" w:rsidRDefault="0035557C" w:rsidP="0035557C">
      <w:pPr>
        <w:spacing w:after="35" w:line="259" w:lineRule="auto"/>
        <w:ind w:left="1436" w:right="0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7C" w:rsidRPr="00CF22EC" w:rsidRDefault="0035557C" w:rsidP="0035557C">
      <w:pPr>
        <w:spacing w:after="32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35557C" w:rsidRPr="00A01C4F" w:rsidRDefault="0035557C" w:rsidP="0035557C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Times New Roman" w:hAnsi="Times New Roman" w:cs="Times New Roman"/>
          <w:sz w:val="28"/>
          <w:szCs w:val="28"/>
          <w:highlight w:val="lightGray"/>
        </w:rPr>
      </w:pPr>
      <w:r w:rsidRPr="00A01C4F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Apbalvošana:</w:t>
      </w:r>
    </w:p>
    <w:p w:rsidR="0035557C" w:rsidRPr="00CF22EC" w:rsidRDefault="0035557C" w:rsidP="0035557C">
      <w:pPr>
        <w:spacing w:after="0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>Pirmo trīs vietu ieguvēji tiks apbalvoti ar kausiem un medaļām. Labākie spēlētāji – ar piemiņas balvām.</w:t>
      </w:r>
    </w:p>
    <w:p w:rsidR="0035557C" w:rsidRPr="00CF22EC" w:rsidRDefault="0035557C" w:rsidP="0035557C">
      <w:pPr>
        <w:spacing w:after="32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:rsidR="0035557C" w:rsidRPr="00CF22EC" w:rsidRDefault="0035557C" w:rsidP="0035557C">
      <w:pPr>
        <w:numPr>
          <w:ilvl w:val="0"/>
          <w:numId w:val="6"/>
        </w:numPr>
        <w:spacing w:after="0" w:line="259" w:lineRule="auto"/>
        <w:ind w:right="0"/>
        <w:rPr>
          <w:rFonts w:ascii="Times New Roman" w:hAnsi="Times New Roman" w:cs="Times New Roman"/>
          <w:sz w:val="28"/>
          <w:szCs w:val="28"/>
          <w:highlight w:val="lightGray"/>
        </w:rPr>
      </w:pPr>
      <w:r w:rsidRPr="00CF22EC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 xml:space="preserve">Pieteikšanās: </w:t>
      </w:r>
    </w:p>
    <w:p w:rsidR="0035557C" w:rsidRPr="00CF22EC" w:rsidRDefault="0035557C" w:rsidP="0035557C">
      <w:pPr>
        <w:jc w:val="both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Komandas savu dalību var pieteikt sūtot pieteikumu līdz </w:t>
      </w:r>
      <w:r w:rsidR="00417E35" w:rsidRPr="00417E35">
        <w:rPr>
          <w:rFonts w:ascii="Times New Roman" w:hAnsi="Times New Roman" w:cs="Times New Roman"/>
          <w:sz w:val="28"/>
          <w:szCs w:val="28"/>
        </w:rPr>
        <w:t>2</w:t>
      </w:r>
      <w:r w:rsidR="00E23A85">
        <w:rPr>
          <w:rFonts w:ascii="Times New Roman" w:hAnsi="Times New Roman" w:cs="Times New Roman"/>
          <w:sz w:val="28"/>
          <w:szCs w:val="28"/>
        </w:rPr>
        <w:t>0</w:t>
      </w:r>
      <w:r w:rsidRPr="00CF22EC">
        <w:rPr>
          <w:rFonts w:ascii="Times New Roman" w:hAnsi="Times New Roman" w:cs="Times New Roman"/>
          <w:sz w:val="28"/>
          <w:szCs w:val="28"/>
        </w:rPr>
        <w:t>.</w:t>
      </w:r>
      <w:r w:rsidR="00417E35">
        <w:rPr>
          <w:rFonts w:ascii="Times New Roman" w:hAnsi="Times New Roman" w:cs="Times New Roman"/>
          <w:sz w:val="28"/>
          <w:szCs w:val="28"/>
        </w:rPr>
        <w:t>novembri</w:t>
      </w:r>
      <w:r w:rsidRPr="00CF22EC">
        <w:rPr>
          <w:rFonts w:ascii="Times New Roman" w:hAnsi="Times New Roman" w:cs="Times New Roman"/>
          <w:sz w:val="28"/>
          <w:szCs w:val="28"/>
        </w:rPr>
        <w:t xml:space="preserve">m uz e-pastu </w:t>
      </w:r>
      <w:hyperlink r:id="rId5" w:history="1">
        <w:r w:rsidRPr="00CF22EC">
          <w:rPr>
            <w:rStyle w:val="Hyperlink"/>
            <w:rFonts w:ascii="Times New Roman" w:hAnsi="Times New Roman" w:cs="Times New Roman"/>
            <w:sz w:val="28"/>
            <w:szCs w:val="28"/>
          </w:rPr>
          <w:t>igors.derjagins@saskarsme.lv</w:t>
        </w:r>
      </w:hyperlink>
      <w:r w:rsidRPr="00CF22EC">
        <w:rPr>
          <w:rFonts w:ascii="Times New Roman" w:hAnsi="Times New Roman" w:cs="Times New Roman"/>
          <w:sz w:val="28"/>
          <w:szCs w:val="28"/>
        </w:rPr>
        <w:t xml:space="preserve">. Komandu pieteikumi ar parakstu par veselības stāvokli jāiesniedz sacensību dienā. </w:t>
      </w:r>
    </w:p>
    <w:p w:rsidR="0035557C" w:rsidRPr="00CF22EC" w:rsidRDefault="0035557C" w:rsidP="0035557C">
      <w:pPr>
        <w:spacing w:after="32" w:line="259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7C" w:rsidRPr="00A01C4F" w:rsidRDefault="0035557C" w:rsidP="0035557C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Times New Roman" w:hAnsi="Times New Roman" w:cs="Times New Roman"/>
          <w:b/>
          <w:i/>
          <w:sz w:val="28"/>
          <w:szCs w:val="28"/>
        </w:rPr>
      </w:pPr>
      <w:r w:rsidRPr="00A01C4F">
        <w:rPr>
          <w:rFonts w:ascii="Times New Roman" w:hAnsi="Times New Roman" w:cs="Times New Roman"/>
          <w:b/>
          <w:i/>
          <w:sz w:val="28"/>
          <w:szCs w:val="28"/>
          <w:highlight w:val="lightGray"/>
        </w:rPr>
        <w:t>Papildus noteikumi:</w:t>
      </w:r>
      <w:r w:rsidRPr="00A01C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5557C" w:rsidRPr="00CF22EC" w:rsidRDefault="0035557C" w:rsidP="0035557C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22EC">
        <w:rPr>
          <w:rFonts w:ascii="Times New Roman" w:hAnsi="Times New Roman" w:cs="Times New Roman"/>
          <w:sz w:val="28"/>
          <w:szCs w:val="28"/>
        </w:rPr>
        <w:t xml:space="preserve">Atkarībā no pieteikto komandu skaita galvenais tiesnesis ir tiesīgs izmainīt spēļu sistēmu un ievest korekcijas turnīra organizācijas jautājumos, saskaņojot ar komandu pārstāvjiem. Nolikums ir oficiāls uzaicinājums uz sacensībām. </w:t>
      </w:r>
    </w:p>
    <w:p w:rsidR="0035557C" w:rsidRPr="00CF22EC" w:rsidRDefault="0035557C" w:rsidP="0035557C">
      <w:pPr>
        <w:spacing w:after="0" w:line="259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557C" w:rsidRDefault="0035557C" w:rsidP="0035557C">
      <w:pPr>
        <w:spacing w:after="0" w:line="457" w:lineRule="auto"/>
        <w:ind w:left="3546" w:right="0" w:firstLine="1077"/>
        <w:rPr>
          <w:rFonts w:ascii="Times New Roman" w:eastAsia="Times New Roman" w:hAnsi="Times New Roman" w:cs="Times New Roman"/>
          <w:b/>
          <w:sz w:val="36"/>
        </w:rPr>
      </w:pPr>
    </w:p>
    <w:p w:rsidR="0035557C" w:rsidRDefault="0035557C" w:rsidP="0035557C">
      <w:pPr>
        <w:spacing w:after="0" w:line="457" w:lineRule="auto"/>
        <w:ind w:left="3546" w:right="0" w:firstLine="1077"/>
        <w:rPr>
          <w:rFonts w:ascii="Times New Roman" w:eastAsia="Times New Roman" w:hAnsi="Times New Roman" w:cs="Times New Roman"/>
          <w:b/>
          <w:sz w:val="36"/>
        </w:rPr>
      </w:pPr>
    </w:p>
    <w:p w:rsidR="0035557C" w:rsidRDefault="0035557C" w:rsidP="0035557C">
      <w:pPr>
        <w:spacing w:after="0" w:line="457" w:lineRule="auto"/>
        <w:ind w:left="3546" w:right="0" w:firstLine="1077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</w:p>
    <w:p w:rsidR="0035557C" w:rsidRDefault="0035557C" w:rsidP="0035557C">
      <w:pPr>
        <w:spacing w:after="0" w:line="457" w:lineRule="auto"/>
        <w:ind w:left="3546" w:right="0" w:firstLine="1077"/>
        <w:rPr>
          <w:rFonts w:ascii="Times New Roman" w:eastAsia="Times New Roman" w:hAnsi="Times New Roman" w:cs="Times New Roman"/>
          <w:b/>
          <w:sz w:val="36"/>
        </w:rPr>
      </w:pPr>
    </w:p>
    <w:p w:rsidR="0035557C" w:rsidRDefault="0035557C" w:rsidP="0035557C">
      <w:pPr>
        <w:spacing w:after="0" w:line="457" w:lineRule="auto"/>
        <w:ind w:left="3546" w:right="0" w:firstLine="1077"/>
        <w:rPr>
          <w:rFonts w:ascii="Times New Roman" w:eastAsia="Times New Roman" w:hAnsi="Times New Roman" w:cs="Times New Roman"/>
          <w:b/>
          <w:sz w:val="36"/>
        </w:rPr>
      </w:pPr>
    </w:p>
    <w:p w:rsidR="0035557C" w:rsidRPr="00687642" w:rsidRDefault="0035557C" w:rsidP="0035557C">
      <w:pPr>
        <w:spacing w:after="0" w:line="457" w:lineRule="auto"/>
        <w:ind w:left="3546" w:right="0" w:firstLine="1077"/>
        <w:rPr>
          <w:rFonts w:ascii="Times New Roman" w:hAnsi="Times New Roman" w:cs="Times New Roman"/>
          <w:b/>
          <w:sz w:val="36"/>
          <w:szCs w:val="36"/>
        </w:rPr>
      </w:pPr>
      <w:r w:rsidRPr="00687642">
        <w:rPr>
          <w:rFonts w:ascii="Times New Roman" w:eastAsia="Times New Roman" w:hAnsi="Times New Roman" w:cs="Times New Roman"/>
          <w:b/>
          <w:sz w:val="36"/>
        </w:rPr>
        <w:lastRenderedPageBreak/>
        <w:t xml:space="preserve">_________________ </w:t>
      </w:r>
      <w:r w:rsidRPr="00687642">
        <w:rPr>
          <w:rFonts w:ascii="Times New Roman" w:eastAsia="Times New Roman" w:hAnsi="Times New Roman" w:cs="Times New Roman"/>
          <w:b/>
          <w:sz w:val="28"/>
        </w:rPr>
        <w:t xml:space="preserve">komandas      </w:t>
      </w:r>
      <w:r w:rsidRPr="00687642">
        <w:rPr>
          <w:rFonts w:ascii="Times New Roman" w:hAnsi="Times New Roman" w:cs="Times New Roman"/>
          <w:b/>
          <w:sz w:val="36"/>
          <w:szCs w:val="36"/>
        </w:rPr>
        <w:t>Pieteikums</w:t>
      </w:r>
    </w:p>
    <w:p w:rsidR="0035557C" w:rsidRPr="00687642" w:rsidRDefault="0035557C" w:rsidP="0035557C">
      <w:pPr>
        <w:spacing w:after="39" w:line="259" w:lineRule="auto"/>
        <w:ind w:left="1013" w:right="0" w:hanging="923"/>
        <w:jc w:val="center"/>
        <w:rPr>
          <w:rFonts w:ascii="Times New Roman" w:hAnsi="Times New Roman" w:cs="Times New Roman"/>
          <w:sz w:val="28"/>
        </w:rPr>
      </w:pPr>
      <w:r w:rsidRPr="00687642">
        <w:rPr>
          <w:rFonts w:ascii="Times New Roman" w:hAnsi="Times New Roman" w:cs="Times New Roman"/>
          <w:sz w:val="28"/>
        </w:rPr>
        <w:t>Starptautiskajam basketbola turnīram amatieru komandām</w:t>
      </w:r>
    </w:p>
    <w:p w:rsidR="0035557C" w:rsidRPr="00687642" w:rsidRDefault="0035557C" w:rsidP="0035557C">
      <w:pPr>
        <w:spacing w:after="39" w:line="259" w:lineRule="auto"/>
        <w:ind w:left="1013" w:right="0" w:hanging="923"/>
        <w:jc w:val="center"/>
        <w:rPr>
          <w:rFonts w:ascii="Times New Roman" w:hAnsi="Times New Roman" w:cs="Times New Roman"/>
          <w:sz w:val="28"/>
        </w:rPr>
      </w:pPr>
      <w:r w:rsidRPr="00CF22EC">
        <w:rPr>
          <w:rFonts w:ascii="Times New Roman" w:hAnsi="Times New Roman" w:cs="Times New Roman"/>
          <w:b/>
          <w:sz w:val="28"/>
        </w:rPr>
        <w:t>“</w:t>
      </w:r>
      <w:r>
        <w:rPr>
          <w:rFonts w:ascii="Times New Roman" w:hAnsi="Times New Roman" w:cs="Times New Roman"/>
          <w:b/>
          <w:sz w:val="28"/>
        </w:rPr>
        <w:t>Rēzeknes novada</w:t>
      </w:r>
      <w:r w:rsidRPr="00CF22EC">
        <w:rPr>
          <w:rFonts w:ascii="Times New Roman" w:hAnsi="Times New Roman" w:cs="Times New Roman"/>
          <w:b/>
          <w:sz w:val="28"/>
        </w:rPr>
        <w:t xml:space="preserve"> kauss</w:t>
      </w:r>
      <w:r>
        <w:rPr>
          <w:rFonts w:ascii="Times New Roman" w:hAnsi="Times New Roman" w:cs="Times New Roman"/>
          <w:b/>
          <w:sz w:val="28"/>
        </w:rPr>
        <w:t xml:space="preserve"> 201</w:t>
      </w:r>
      <w:r w:rsidR="00E23A85">
        <w:rPr>
          <w:rFonts w:ascii="Times New Roman" w:hAnsi="Times New Roman" w:cs="Times New Roman"/>
          <w:b/>
          <w:sz w:val="28"/>
          <w:lang w:val="en-GB"/>
        </w:rPr>
        <w:t>9</w:t>
      </w:r>
      <w:r w:rsidRPr="00CF22EC">
        <w:rPr>
          <w:rFonts w:ascii="Times New Roman" w:hAnsi="Times New Roman" w:cs="Times New Roman"/>
          <w:b/>
          <w:sz w:val="28"/>
        </w:rPr>
        <w:t>”</w:t>
      </w:r>
    </w:p>
    <w:p w:rsidR="0035557C" w:rsidRPr="00687642" w:rsidRDefault="0035557C" w:rsidP="0035557C">
      <w:pPr>
        <w:tabs>
          <w:tab w:val="right" w:pos="9042"/>
        </w:tabs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687642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68764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366" w:type="dxa"/>
        <w:tblInd w:w="7" w:type="dxa"/>
        <w:tblCellMar>
          <w:top w:w="129" w:type="dxa"/>
          <w:left w:w="217" w:type="dxa"/>
          <w:right w:w="76" w:type="dxa"/>
        </w:tblCellMar>
        <w:tblLook w:val="04A0" w:firstRow="1" w:lastRow="0" w:firstColumn="1" w:lastColumn="0" w:noHBand="0" w:noVBand="1"/>
      </w:tblPr>
      <w:tblGrid>
        <w:gridCol w:w="736"/>
        <w:gridCol w:w="3320"/>
        <w:gridCol w:w="1741"/>
        <w:gridCol w:w="992"/>
        <w:gridCol w:w="2577"/>
      </w:tblGrid>
      <w:tr w:rsidR="0035557C" w:rsidRPr="00687642" w:rsidTr="005B564C">
        <w:trPr>
          <w:trHeight w:val="65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26" w:line="259" w:lineRule="auto"/>
              <w:ind w:left="0" w:right="51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7642">
              <w:rPr>
                <w:rFonts w:ascii="Times New Roman" w:hAnsi="Times New Roman" w:cs="Times New Roman"/>
                <w:b/>
                <w:sz w:val="16"/>
              </w:rPr>
              <w:t>N.p.k</w:t>
            </w:r>
            <w:proofErr w:type="spellEnd"/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2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>Vārds, uzvārds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84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>Dzimšanas gads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D670B1" w:rsidP="005019F8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Spēl</w:t>
            </w:r>
            <w:proofErr w:type="spellEnd"/>
            <w:r w:rsidR="0035557C" w:rsidRPr="00687642">
              <w:rPr>
                <w:rFonts w:ascii="Times New Roman" w:hAnsi="Times New Roman" w:cs="Times New Roman"/>
                <w:b/>
              </w:rPr>
              <w:t>. Nr.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D670B1" w:rsidRDefault="00D670B1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670B1">
              <w:rPr>
                <w:rFonts w:ascii="Times New Roman" w:hAnsi="Times New Roman" w:cs="Times New Roman"/>
                <w:bCs/>
                <w:sz w:val="22"/>
              </w:rPr>
              <w:t xml:space="preserve">Paraksts par to, ka katrs sacensību </w:t>
            </w:r>
            <w:r w:rsidRPr="00D670B1">
              <w:rPr>
                <w:rFonts w:ascii="Times New Roman" w:hAnsi="Times New Roman" w:cs="Times New Roman"/>
                <w:bCs/>
                <w:color w:val="FF0000"/>
                <w:sz w:val="22"/>
              </w:rPr>
              <w:t>dalībnieks personīgi uzņemas atbildību par savu veselības stāvokli</w:t>
            </w:r>
            <w:r w:rsidRPr="00D670B1">
              <w:rPr>
                <w:rFonts w:ascii="Times New Roman" w:hAnsi="Times New Roman" w:cs="Times New Roman"/>
                <w:bCs/>
                <w:sz w:val="22"/>
              </w:rPr>
              <w:t xml:space="preserve"> un spējām piedalīties sacensībās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5.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9.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35557C" w:rsidRPr="00687642" w:rsidTr="005B564C">
        <w:trPr>
          <w:trHeight w:val="567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687642" w:rsidRDefault="0035557C" w:rsidP="005019F8">
            <w:pPr>
              <w:spacing w:after="0" w:line="259" w:lineRule="auto"/>
              <w:ind w:left="0" w:right="78" w:firstLine="0"/>
              <w:jc w:val="right"/>
              <w:rPr>
                <w:rFonts w:ascii="Times New Roman" w:hAnsi="Times New Roman" w:cs="Times New Roman"/>
              </w:rPr>
            </w:pPr>
            <w:r w:rsidRPr="00687642"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01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019F8">
            <w:pPr>
              <w:spacing w:after="0" w:line="259" w:lineRule="auto"/>
              <w:ind w:left="15" w:righ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557C" w:rsidRPr="005B564C" w:rsidRDefault="0035557C" w:rsidP="005B564C">
            <w:pPr>
              <w:spacing w:after="0" w:line="259" w:lineRule="auto"/>
              <w:ind w:left="-229" w:right="-51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B564C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</w:tbl>
    <w:p w:rsidR="0035557C" w:rsidRPr="00687642" w:rsidRDefault="0035557C" w:rsidP="0035557C">
      <w:pPr>
        <w:spacing w:after="32" w:line="259" w:lineRule="auto"/>
        <w:ind w:left="0" w:right="0" w:firstLine="0"/>
        <w:rPr>
          <w:rFonts w:ascii="Times New Roman" w:hAnsi="Times New Roman" w:cs="Times New Roman"/>
        </w:rPr>
      </w:pPr>
      <w:r w:rsidRPr="00687642">
        <w:rPr>
          <w:rFonts w:ascii="Times New Roman" w:hAnsi="Times New Roman" w:cs="Times New Roman"/>
          <w:b/>
        </w:rPr>
        <w:t xml:space="preserve"> </w:t>
      </w:r>
    </w:p>
    <w:p w:rsidR="0035557C" w:rsidRPr="00687642" w:rsidRDefault="0035557C" w:rsidP="0035557C">
      <w:pPr>
        <w:spacing w:after="36" w:line="259" w:lineRule="auto"/>
        <w:ind w:left="0" w:right="0" w:firstLine="0"/>
        <w:rPr>
          <w:rFonts w:ascii="Times New Roman" w:hAnsi="Times New Roman" w:cs="Times New Roman"/>
        </w:rPr>
      </w:pPr>
      <w:r w:rsidRPr="00687642">
        <w:rPr>
          <w:rFonts w:ascii="Times New Roman" w:hAnsi="Times New Roman" w:cs="Times New Roman"/>
          <w:b/>
        </w:rPr>
        <w:t xml:space="preserve">  </w:t>
      </w:r>
    </w:p>
    <w:p w:rsidR="0035557C" w:rsidRPr="00687642" w:rsidRDefault="0035557C" w:rsidP="0035557C">
      <w:pPr>
        <w:spacing w:after="0" w:line="259" w:lineRule="auto"/>
        <w:ind w:left="-5" w:right="0"/>
        <w:rPr>
          <w:rFonts w:ascii="Times New Roman" w:hAnsi="Times New Roman" w:cs="Times New Roman"/>
        </w:rPr>
      </w:pPr>
      <w:r w:rsidRPr="00687642">
        <w:rPr>
          <w:rFonts w:ascii="Times New Roman" w:hAnsi="Times New Roman" w:cs="Times New Roman"/>
          <w:b/>
        </w:rPr>
        <w:t xml:space="preserve">Komandas treneris/pārstāvis </w:t>
      </w:r>
      <w:r w:rsidRPr="00687642">
        <w:rPr>
          <w:rFonts w:ascii="Times New Roman" w:eastAsia="Gautami" w:hAnsi="Times New Roman" w:cs="Times New Roman"/>
          <w:u w:val="single" w:color="000000"/>
        </w:rPr>
        <w:t>​</w:t>
      </w:r>
      <w:r w:rsidRPr="00687642">
        <w:rPr>
          <w:rFonts w:ascii="Times New Roman" w:hAnsi="Times New Roman" w:cs="Times New Roman"/>
          <w:b/>
          <w:u w:val="single" w:color="000000"/>
        </w:rPr>
        <w:t>______________________________</w:t>
      </w:r>
      <w:r w:rsidRPr="00687642">
        <w:rPr>
          <w:rFonts w:ascii="Times New Roman" w:hAnsi="Times New Roman" w:cs="Times New Roman"/>
          <w:b/>
        </w:rPr>
        <w:t xml:space="preserve"> </w:t>
      </w:r>
    </w:p>
    <w:p w:rsidR="0035557C" w:rsidRPr="00687642" w:rsidRDefault="0035557C" w:rsidP="0035557C">
      <w:pPr>
        <w:spacing w:after="36" w:line="259" w:lineRule="auto"/>
        <w:ind w:left="0" w:right="0" w:firstLine="0"/>
        <w:rPr>
          <w:rFonts w:ascii="Times New Roman" w:hAnsi="Times New Roman" w:cs="Times New Roman"/>
        </w:rPr>
      </w:pPr>
      <w:r w:rsidRPr="00687642">
        <w:rPr>
          <w:rFonts w:ascii="Times New Roman" w:hAnsi="Times New Roman" w:cs="Times New Roman"/>
          <w:b/>
        </w:rPr>
        <w:t xml:space="preserve">  </w:t>
      </w:r>
    </w:p>
    <w:p w:rsidR="0035557C" w:rsidRPr="00687642" w:rsidRDefault="0035557C" w:rsidP="0035557C">
      <w:pPr>
        <w:spacing w:after="0" w:line="259" w:lineRule="auto"/>
        <w:ind w:left="-5" w:right="0"/>
        <w:rPr>
          <w:rFonts w:ascii="Times New Roman" w:hAnsi="Times New Roman" w:cs="Times New Roman"/>
        </w:rPr>
      </w:pPr>
      <w:r w:rsidRPr="00687642">
        <w:rPr>
          <w:rFonts w:ascii="Times New Roman" w:hAnsi="Times New Roman" w:cs="Times New Roman"/>
          <w:b/>
        </w:rPr>
        <w:t xml:space="preserve">Tel. nr. </w:t>
      </w:r>
      <w:r w:rsidRPr="00687642">
        <w:rPr>
          <w:rFonts w:ascii="Times New Roman" w:eastAsia="Gautami" w:hAnsi="Times New Roman" w:cs="Times New Roman"/>
          <w:u w:val="single" w:color="000000"/>
        </w:rPr>
        <w:t>​</w:t>
      </w:r>
      <w:r w:rsidRPr="00687642">
        <w:rPr>
          <w:rFonts w:ascii="Times New Roman" w:hAnsi="Times New Roman" w:cs="Times New Roman"/>
          <w:b/>
          <w:u w:val="single" w:color="000000"/>
        </w:rPr>
        <w:t>________________</w:t>
      </w:r>
      <w:r w:rsidRPr="00687642">
        <w:rPr>
          <w:rFonts w:ascii="Times New Roman" w:hAnsi="Times New Roman" w:cs="Times New Roman"/>
          <w:b/>
        </w:rPr>
        <w:t xml:space="preserve"> </w:t>
      </w:r>
      <w:r w:rsidR="005B564C">
        <w:rPr>
          <w:rFonts w:ascii="Times New Roman" w:hAnsi="Times New Roman" w:cs="Times New Roman"/>
          <w:b/>
        </w:rPr>
        <w:tab/>
      </w:r>
      <w:r w:rsidR="005B564C">
        <w:rPr>
          <w:rFonts w:ascii="Times New Roman" w:hAnsi="Times New Roman" w:cs="Times New Roman"/>
          <w:b/>
        </w:rPr>
        <w:tab/>
      </w:r>
      <w:proofErr w:type="spellStart"/>
      <w:r w:rsidR="005B564C" w:rsidRPr="00687642">
        <w:rPr>
          <w:rFonts w:ascii="Times New Roman" w:hAnsi="Times New Roman" w:cs="Times New Roman"/>
          <w:b/>
        </w:rPr>
        <w:t>E­pasts</w:t>
      </w:r>
      <w:proofErr w:type="spellEnd"/>
      <w:r w:rsidR="005B564C" w:rsidRPr="00687642">
        <w:rPr>
          <w:rFonts w:ascii="Times New Roman" w:hAnsi="Times New Roman" w:cs="Times New Roman"/>
          <w:b/>
        </w:rPr>
        <w:t>:_____________________</w:t>
      </w:r>
    </w:p>
    <w:p w:rsidR="007D4A3A" w:rsidRDefault="0035557C" w:rsidP="005B564C">
      <w:pPr>
        <w:spacing w:after="0" w:line="259" w:lineRule="auto"/>
        <w:ind w:left="0" w:right="0" w:firstLine="0"/>
      </w:pPr>
      <w:r w:rsidRPr="00687642">
        <w:rPr>
          <w:rFonts w:ascii="Times New Roman" w:hAnsi="Times New Roman" w:cs="Times New Roman"/>
          <w:b/>
        </w:rPr>
        <w:t xml:space="preserve">  </w:t>
      </w:r>
      <w:r w:rsidRPr="00687642">
        <w:rPr>
          <w:rFonts w:ascii="Times New Roman" w:hAnsi="Times New Roman" w:cs="Times New Roman"/>
          <w:sz w:val="36"/>
        </w:rPr>
        <w:t xml:space="preserve">  </w:t>
      </w:r>
    </w:p>
    <w:sectPr w:rsidR="007D4A3A" w:rsidSect="009F6B1B">
      <w:pgSz w:w="11880" w:h="16820"/>
      <w:pgMar w:top="1247" w:right="90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23F"/>
    <w:multiLevelType w:val="hybridMultilevel"/>
    <w:tmpl w:val="96FCD1C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0AC1"/>
    <w:multiLevelType w:val="multilevel"/>
    <w:tmpl w:val="7BDE8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F638A"/>
    <w:multiLevelType w:val="multilevel"/>
    <w:tmpl w:val="DFB6E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332C74"/>
    <w:multiLevelType w:val="multilevel"/>
    <w:tmpl w:val="4288E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 w15:restartNumberingAfterBreak="0">
    <w:nsid w:val="578C6BC7"/>
    <w:multiLevelType w:val="hybridMultilevel"/>
    <w:tmpl w:val="E988A96C"/>
    <w:lvl w:ilvl="0" w:tplc="1BEC96C6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8A3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A7F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8A4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4A3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6F6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B21B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4C1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D3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F42DF"/>
    <w:multiLevelType w:val="multilevel"/>
    <w:tmpl w:val="728C02CC"/>
    <w:lvl w:ilvl="0">
      <w:start w:val="2"/>
      <w:numFmt w:val="decimal"/>
      <w:lvlText w:val="%1."/>
      <w:lvlJc w:val="left"/>
      <w:pPr>
        <w:ind w:left="266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7C"/>
    <w:rsid w:val="0035557C"/>
    <w:rsid w:val="00417E35"/>
    <w:rsid w:val="005B564C"/>
    <w:rsid w:val="005D165D"/>
    <w:rsid w:val="007D4A3A"/>
    <w:rsid w:val="00977AED"/>
    <w:rsid w:val="00D670B1"/>
    <w:rsid w:val="00E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019B-ED12-4F98-BAF5-BC76597C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7C"/>
    <w:pPr>
      <w:spacing w:after="41" w:line="254" w:lineRule="auto"/>
      <w:ind w:left="10" w:right="266" w:hanging="10"/>
    </w:pPr>
    <w:rPr>
      <w:rFonts w:ascii="Arial" w:eastAsia="Arial" w:hAnsi="Arial" w:cs="Arial"/>
      <w:color w:val="000000"/>
      <w:sz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5557C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557C"/>
    <w:pPr>
      <w:ind w:left="720"/>
      <w:contextualSpacing/>
    </w:pPr>
  </w:style>
  <w:style w:type="character" w:styleId="Strong">
    <w:name w:val="Strong"/>
    <w:qFormat/>
    <w:rsid w:val="0035557C"/>
    <w:rPr>
      <w:b/>
      <w:bCs/>
    </w:rPr>
  </w:style>
  <w:style w:type="character" w:styleId="Hyperlink">
    <w:name w:val="Hyperlink"/>
    <w:semiHidden/>
    <w:unhideWhenUsed/>
    <w:rsid w:val="003555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B1"/>
    <w:rPr>
      <w:rFonts w:ascii="Segoe UI" w:eastAsia="Arial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1996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3</cp:revision>
  <cp:lastPrinted>2018-11-30T10:27:00Z</cp:lastPrinted>
  <dcterms:created xsi:type="dcterms:W3CDTF">2018-10-16T08:31:00Z</dcterms:created>
  <dcterms:modified xsi:type="dcterms:W3CDTF">2019-10-08T08:47:00Z</dcterms:modified>
</cp:coreProperties>
</file>