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1"/>
        <w:gridCol w:w="6763"/>
      </w:tblGrid>
      <w:tr w:rsidR="009536AB" w:rsidRPr="009536AB" w:rsidTr="000762BA">
        <w:trPr>
          <w:trHeight w:hRule="exact" w:val="2940"/>
        </w:trPr>
        <w:tc>
          <w:tcPr>
            <w:tcW w:w="2401" w:type="dxa"/>
            <w:tcBorders>
              <w:bottom w:val="single" w:sz="4" w:space="0" w:color="auto"/>
            </w:tcBorders>
          </w:tcPr>
          <w:p w:rsidR="009536AB" w:rsidRPr="009536AB" w:rsidRDefault="009536AB" w:rsidP="003B7F6B">
            <w:pPr>
              <w:widowControl w:val="0"/>
              <w:suppressLineNumbers/>
              <w:suppressAutoHyphens/>
              <w:spacing w:after="0" w:line="240" w:lineRule="auto"/>
              <w:ind w:left="-576" w:firstLine="576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 w:rsidRPr="009536AB">
              <w:rPr>
                <w:rFonts w:ascii="Times New Roman" w:eastAsia="Lucida Sans Unicode" w:hAnsi="Times New Roman" w:cs="Tahoma"/>
                <w:noProof/>
                <w:sz w:val="24"/>
                <w:szCs w:val="24"/>
                <w:lang w:eastAsia="lv-LV"/>
              </w:rPr>
              <w:drawing>
                <wp:anchor distT="0" distB="0" distL="0" distR="0" simplePos="0" relativeHeight="251659264" behindDoc="0" locked="0" layoutInCell="1" allowOverlap="1" wp14:anchorId="1C93C5DA" wp14:editId="6C19F344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41910</wp:posOffset>
                  </wp:positionV>
                  <wp:extent cx="973455" cy="1138555"/>
                  <wp:effectExtent l="0" t="0" r="0" b="444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38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63" w:type="dxa"/>
            <w:tcBorders>
              <w:bottom w:val="single" w:sz="4" w:space="0" w:color="auto"/>
            </w:tcBorders>
          </w:tcPr>
          <w:p w:rsidR="009536AB" w:rsidRPr="009536AB" w:rsidRDefault="009536AB" w:rsidP="009536AB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uppressAutoHyphens/>
              <w:spacing w:after="0" w:line="240" w:lineRule="auto"/>
              <w:ind w:right="19"/>
              <w:jc w:val="center"/>
              <w:rPr>
                <w:rFonts w:ascii="Verdana" w:eastAsia="Times New Roman" w:hAnsi="Verdana" w:cs="Arial"/>
                <w:b/>
                <w:caps/>
                <w:sz w:val="28"/>
                <w:szCs w:val="28"/>
                <w:lang w:eastAsia="ar-SA"/>
              </w:rPr>
            </w:pPr>
            <w:r w:rsidRPr="009536AB">
              <w:rPr>
                <w:rFonts w:ascii="Verdana" w:eastAsia="Times New Roman" w:hAnsi="Verdana" w:cs="Arial"/>
                <w:b/>
                <w:caps/>
                <w:sz w:val="28"/>
                <w:szCs w:val="28"/>
                <w:lang w:eastAsia="ar-SA"/>
              </w:rPr>
              <w:t>Rēzeknes novada pašvaldība</w:t>
            </w:r>
          </w:p>
          <w:p w:rsidR="009536AB" w:rsidRPr="009536AB" w:rsidRDefault="009536AB" w:rsidP="009536AB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uppressAutoHyphens/>
              <w:spacing w:after="0" w:line="240" w:lineRule="auto"/>
              <w:ind w:right="19"/>
              <w:jc w:val="center"/>
              <w:rPr>
                <w:rFonts w:ascii="Verdana" w:eastAsia="Times New Roman" w:hAnsi="Verdana" w:cs="Arial"/>
                <w:b/>
                <w:caps/>
                <w:sz w:val="16"/>
                <w:szCs w:val="16"/>
                <w:lang w:eastAsia="ar-SA"/>
              </w:rPr>
            </w:pPr>
          </w:p>
          <w:p w:rsidR="009536AB" w:rsidRPr="009536AB" w:rsidRDefault="009536AB" w:rsidP="009536AB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uppressAutoHyphens/>
              <w:spacing w:after="0" w:line="240" w:lineRule="auto"/>
              <w:ind w:right="19"/>
              <w:jc w:val="center"/>
              <w:rPr>
                <w:rFonts w:ascii="Verdana" w:eastAsia="Times New Roman" w:hAnsi="Verdana" w:cs="Arial"/>
                <w:b/>
                <w:caps/>
                <w:sz w:val="32"/>
                <w:szCs w:val="32"/>
                <w:lang w:eastAsia="ar-SA"/>
              </w:rPr>
            </w:pPr>
            <w:r w:rsidRPr="009536AB">
              <w:rPr>
                <w:rFonts w:ascii="Verdana" w:eastAsia="Times New Roman" w:hAnsi="Verdana" w:cs="Arial"/>
                <w:b/>
                <w:caps/>
                <w:sz w:val="32"/>
                <w:szCs w:val="32"/>
                <w:lang w:eastAsia="ar-SA"/>
              </w:rPr>
              <w:t>Gaigalavas pirmsskolas izglītības iestāde</w:t>
            </w:r>
          </w:p>
          <w:p w:rsidR="009536AB" w:rsidRPr="009536AB" w:rsidRDefault="009536AB" w:rsidP="009536AB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uppressAutoHyphens/>
              <w:snapToGrid w:val="0"/>
              <w:spacing w:before="119" w:after="113" w:line="240" w:lineRule="auto"/>
              <w:ind w:right="19"/>
              <w:jc w:val="center"/>
              <w:rPr>
                <w:rFonts w:ascii="Verdana" w:eastAsia="Times New Roman" w:hAnsi="Verdana" w:cs="Times New Roman"/>
                <w:caps/>
                <w:sz w:val="18"/>
                <w:szCs w:val="18"/>
                <w:lang w:eastAsia="ar-SA"/>
              </w:rPr>
            </w:pPr>
            <w:r w:rsidRPr="009536AB">
              <w:rPr>
                <w:rFonts w:ascii="Verdana" w:eastAsia="Times New Roman" w:hAnsi="Verdana" w:cs="Times New Roman"/>
                <w:caps/>
                <w:sz w:val="18"/>
                <w:szCs w:val="18"/>
                <w:lang w:eastAsia="ar-SA"/>
              </w:rPr>
              <w:t>Reģ.Nr.4201901558</w:t>
            </w:r>
          </w:p>
          <w:p w:rsidR="009536AB" w:rsidRPr="009536AB" w:rsidRDefault="009536AB" w:rsidP="009536AB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uppressAutoHyphens/>
              <w:snapToGrid w:val="0"/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9536AB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Skolas iela 1, Gaigalava, Gaigalavas pagasts, Rēzeknes novads,           LV – 4618,</w:t>
            </w:r>
          </w:p>
          <w:p w:rsidR="009536AB" w:rsidRPr="009536AB" w:rsidRDefault="009536AB" w:rsidP="009536AB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uppressAutoHyphens/>
              <w:snapToGrid w:val="0"/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9536AB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Tel. 646 44531;  </w:t>
            </w:r>
          </w:p>
          <w:p w:rsidR="009536AB" w:rsidRPr="009536AB" w:rsidRDefault="009536AB" w:rsidP="009536AB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uppressAutoHyphens/>
              <w:snapToGrid w:val="0"/>
              <w:spacing w:before="60"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9536AB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e–pasts: </w:t>
            </w:r>
            <w:r w:rsidRPr="009536AB">
              <w:rPr>
                <w:rFonts w:ascii="Verdana" w:eastAsia="Lucida Sans Unicode" w:hAnsi="Verdana" w:cs="Tahoma"/>
                <w:sz w:val="18"/>
                <w:szCs w:val="18"/>
              </w:rPr>
              <w:t>ilga.svarce@saskarsme.lv</w:t>
            </w:r>
          </w:p>
        </w:tc>
      </w:tr>
    </w:tbl>
    <w:p w:rsidR="009536AB" w:rsidRPr="009536AB" w:rsidRDefault="009536AB" w:rsidP="009536A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9536AB" w:rsidRPr="009536AB" w:rsidRDefault="009536AB" w:rsidP="00953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</w:p>
    <w:p w:rsidR="009536AB" w:rsidRPr="009536AB" w:rsidRDefault="009536AB" w:rsidP="009536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536AB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                                                                                      </w:t>
      </w:r>
      <w:r w:rsidRPr="009536A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APSTIPRINĀTS</w:t>
      </w:r>
    </w:p>
    <w:p w:rsidR="009536AB" w:rsidRPr="009536AB" w:rsidRDefault="009536AB" w:rsidP="009536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536A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                                                                                     Ar Rēzeknes novada domes </w:t>
      </w:r>
    </w:p>
    <w:p w:rsidR="009536AB" w:rsidRPr="009536AB" w:rsidRDefault="009536AB" w:rsidP="009536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536A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                                                                                     </w:t>
      </w:r>
      <w:r w:rsidR="0059165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2018. gada  19.jūlija</w:t>
      </w:r>
    </w:p>
    <w:p w:rsidR="009536AB" w:rsidRPr="009536AB" w:rsidRDefault="009536AB" w:rsidP="009536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lv-LV"/>
        </w:rPr>
      </w:pPr>
      <w:r w:rsidRPr="009536A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                                                                                    </w:t>
      </w:r>
      <w:r w:rsidR="0059165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lēmumu (protokols Nr. 16</w:t>
      </w:r>
      <w:r w:rsidRPr="009536A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, </w:t>
      </w:r>
      <w:r w:rsidRPr="009536AB">
        <w:rPr>
          <w:rFonts w:ascii="Tahoma" w:eastAsia="Times New Roman" w:hAnsi="Tahoma" w:cs="Tahoma"/>
          <w:b/>
          <w:sz w:val="24"/>
          <w:szCs w:val="24"/>
          <w:lang w:eastAsia="lv-LV"/>
        </w:rPr>
        <w:t>§</w:t>
      </w:r>
      <w:r w:rsidR="0059165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4</w:t>
      </w:r>
      <w:r w:rsidRPr="009536A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)</w:t>
      </w:r>
    </w:p>
    <w:p w:rsidR="009536AB" w:rsidRPr="009536AB" w:rsidRDefault="009536AB" w:rsidP="00953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536A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                                                               </w:t>
      </w:r>
    </w:p>
    <w:p w:rsidR="009536AB" w:rsidRPr="009536AB" w:rsidRDefault="009536AB" w:rsidP="009536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9536AB" w:rsidRPr="009536AB" w:rsidRDefault="009536AB" w:rsidP="009536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9536AB" w:rsidRPr="009536AB" w:rsidRDefault="009536AB" w:rsidP="00953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</w:pPr>
      <w:r w:rsidRPr="009536AB"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  <w:t>GAIGALAVAS</w:t>
      </w:r>
    </w:p>
    <w:p w:rsidR="009536AB" w:rsidRPr="009536AB" w:rsidRDefault="009536AB" w:rsidP="009536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536A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                               </w:t>
      </w:r>
    </w:p>
    <w:p w:rsidR="009536AB" w:rsidRPr="009536AB" w:rsidRDefault="009536AB" w:rsidP="00953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</w:pPr>
      <w:r w:rsidRPr="009536AB"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  <w:t>PIRMSSKOLAS  IZGLĪTĪBAS  IESTĀDES</w:t>
      </w:r>
    </w:p>
    <w:p w:rsidR="009536AB" w:rsidRPr="009536AB" w:rsidRDefault="009536AB" w:rsidP="00953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</w:pPr>
    </w:p>
    <w:p w:rsidR="009536AB" w:rsidRPr="009536AB" w:rsidRDefault="009536AB" w:rsidP="00953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</w:pPr>
      <w:r w:rsidRPr="009536AB"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  <w:t>NOLIKUMS</w:t>
      </w:r>
    </w:p>
    <w:p w:rsidR="009536AB" w:rsidRPr="009536AB" w:rsidRDefault="009536AB" w:rsidP="00953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</w:p>
    <w:p w:rsidR="009536AB" w:rsidRPr="009536AB" w:rsidRDefault="009536AB" w:rsidP="00953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</w:pPr>
    </w:p>
    <w:p w:rsidR="009536AB" w:rsidRPr="009536AB" w:rsidRDefault="009536AB" w:rsidP="009536A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</w:pPr>
    </w:p>
    <w:p w:rsidR="009536AB" w:rsidRPr="009536AB" w:rsidRDefault="009536AB" w:rsidP="009536A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</w:pPr>
    </w:p>
    <w:p w:rsidR="009536AB" w:rsidRPr="009536AB" w:rsidRDefault="009536AB" w:rsidP="009536A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</w:pPr>
    </w:p>
    <w:p w:rsidR="009536AB" w:rsidRPr="009536AB" w:rsidRDefault="009536AB" w:rsidP="009536A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</w:pPr>
    </w:p>
    <w:p w:rsidR="009536AB" w:rsidRPr="009536AB" w:rsidRDefault="009536AB" w:rsidP="009536A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</w:pPr>
    </w:p>
    <w:p w:rsidR="009536AB" w:rsidRPr="009536AB" w:rsidRDefault="009536AB" w:rsidP="009536A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</w:pPr>
    </w:p>
    <w:p w:rsidR="009536AB" w:rsidRPr="009536AB" w:rsidRDefault="009536AB" w:rsidP="009536A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</w:pPr>
    </w:p>
    <w:p w:rsidR="009536AB" w:rsidRPr="009536AB" w:rsidRDefault="009536AB" w:rsidP="009536A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</w:pPr>
    </w:p>
    <w:p w:rsidR="009536AB" w:rsidRPr="009536AB" w:rsidRDefault="009536AB" w:rsidP="009536A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</w:pPr>
    </w:p>
    <w:p w:rsidR="009536AB" w:rsidRPr="009536AB" w:rsidRDefault="009536AB" w:rsidP="009536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536AB"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  <w:t xml:space="preserve">                                        </w:t>
      </w:r>
      <w:r w:rsidRPr="009536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Izdots saskaņā ar </w:t>
      </w:r>
    </w:p>
    <w:p w:rsidR="009536AB" w:rsidRPr="009536AB" w:rsidRDefault="009536AB" w:rsidP="009536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9966"/>
          <w:sz w:val="24"/>
          <w:szCs w:val="24"/>
          <w:lang w:eastAsia="lv-LV"/>
        </w:rPr>
      </w:pPr>
      <w:r w:rsidRPr="009536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Izglītības likuma 22.panta pirmo daļu </w:t>
      </w:r>
      <w:r w:rsidRPr="009536A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un</w:t>
      </w:r>
    </w:p>
    <w:p w:rsidR="009536AB" w:rsidRDefault="009536AB" w:rsidP="009536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536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Vispārējās izglītības likuma 8. un 9. pantu</w:t>
      </w:r>
    </w:p>
    <w:p w:rsidR="00D00264" w:rsidRDefault="00D00264" w:rsidP="009536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00264" w:rsidRDefault="00D00264" w:rsidP="009536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00264" w:rsidRDefault="00D00264" w:rsidP="009536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B7F6B" w:rsidRDefault="003B7F6B" w:rsidP="009536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B7F6B" w:rsidRDefault="003B7F6B" w:rsidP="009536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00264" w:rsidRPr="009536AB" w:rsidRDefault="00D00264" w:rsidP="00140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51A26" w:rsidRPr="00851A26" w:rsidRDefault="00851A26" w:rsidP="00851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51A2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I  Vispārīgie noteikumi</w:t>
      </w:r>
    </w:p>
    <w:p w:rsidR="001D55B8" w:rsidRDefault="001D55B8" w:rsidP="001D55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851A26" w:rsidRPr="00046543" w:rsidRDefault="00851A26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1. Gaigalavas  pirmsskolas izglītības iestāde (turpmāk - </w:t>
      </w:r>
      <w:r w:rsidRPr="00046543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I</w:t>
      </w:r>
      <w:r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estāde) ir Rēzeknes novada </w:t>
      </w:r>
    </w:p>
    <w:p w:rsidR="00851A26" w:rsidRPr="00046543" w:rsidRDefault="00F5718F" w:rsidP="00E90D9F">
      <w:pPr>
        <w:pStyle w:val="NoSpacing"/>
        <w:ind w:left="284" w:hanging="284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   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 pašvaldības </w:t>
      </w:r>
      <w:r w:rsidR="00851A26" w:rsidRPr="00046543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(turpmāk- Dibinātājs)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 dibināta </w:t>
      </w:r>
      <w:r w:rsidR="00851A26" w:rsidRPr="00046543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un pakļautībā esoša  pirmsskolas  </w:t>
      </w:r>
      <w:r w:rsidR="00E90D9F" w:rsidRPr="00046543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izglītības iestāde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 pirmsskolas izglītības </w:t>
      </w:r>
      <w:r w:rsidR="00851A26" w:rsidRPr="00046543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progr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ammu īstenošanai. </w:t>
      </w:r>
    </w:p>
    <w:p w:rsidR="00F5718F" w:rsidRPr="00046543" w:rsidRDefault="00F5718F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851A26" w:rsidRPr="00046543" w:rsidRDefault="00851A26" w:rsidP="00046543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2. Iestādes darbības tiesiskais pamats ir </w:t>
      </w:r>
      <w:r w:rsidRPr="00046543">
        <w:rPr>
          <w:rFonts w:ascii="Times New Roman" w:hAnsi="Times New Roman" w:cs="Times New Roman"/>
          <w:i/>
          <w:iCs/>
          <w:color w:val="000000"/>
          <w:sz w:val="24"/>
          <w:szCs w:val="24"/>
          <w:lang w:eastAsia="lv-LV"/>
        </w:rPr>
        <w:t>Izglītības likums, Vispārējās izglītības likums</w:t>
      </w:r>
      <w:r w:rsidRPr="00046543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, citi  </w:t>
      </w:r>
    </w:p>
    <w:p w:rsidR="00851A26" w:rsidRPr="00046543" w:rsidRDefault="00F5718F" w:rsidP="00046543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  </w:t>
      </w:r>
      <w:r w:rsidR="00851A26" w:rsidRPr="00046543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normatīvie akti, Dibinātāja lēmumi un rīkojumi, kā arī šis nolikums.</w:t>
      </w:r>
    </w:p>
    <w:p w:rsidR="00F5718F" w:rsidRPr="00046543" w:rsidRDefault="00F5718F" w:rsidP="00046543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</w:p>
    <w:p w:rsidR="00851A26" w:rsidRPr="00046543" w:rsidRDefault="00851A26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3.</w:t>
      </w:r>
      <w:r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 Iestādes juridiskā adrese ir Skolas iela 1, Gaigalavas pagasts, Rēzeknes novads, LV-4618  </w:t>
      </w:r>
    </w:p>
    <w:p w:rsidR="00851A26" w:rsidRPr="00046543" w:rsidRDefault="00F5718F" w:rsidP="00046543">
      <w:pPr>
        <w:pStyle w:val="NoSpacing"/>
        <w:rPr>
          <w:rFonts w:ascii="Times New Roman" w:hAnsi="Times New Roman" w:cs="Times New Roman"/>
          <w:sz w:val="24"/>
          <w:szCs w:val="24"/>
          <w:lang w:val="en-AU" w:eastAsia="lv-LV"/>
        </w:rPr>
      </w:pPr>
      <w:r w:rsidRPr="00046543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   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un </w:t>
      </w:r>
      <w:r w:rsidR="00851A26" w:rsidRPr="00046543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851A26" w:rsidRPr="00046543">
        <w:rPr>
          <w:rFonts w:ascii="Times New Roman" w:hAnsi="Times New Roman" w:cs="Times New Roman"/>
          <w:sz w:val="24"/>
          <w:szCs w:val="24"/>
          <w:lang w:eastAsia="ru-RU"/>
        </w:rPr>
        <w:t>pirmsskolas izglītības programmu realizācijas  vietas ar adresi:</w:t>
      </w:r>
      <w:r w:rsidR="00851A26" w:rsidRPr="00046543">
        <w:rPr>
          <w:rFonts w:ascii="Times New Roman" w:hAnsi="Times New Roman" w:cs="Times New Roman"/>
          <w:sz w:val="24"/>
          <w:szCs w:val="24"/>
          <w:lang w:val="en-AU" w:eastAsia="lv-LV"/>
        </w:rPr>
        <w:t xml:space="preserve"> </w:t>
      </w:r>
    </w:p>
    <w:p w:rsidR="00851A26" w:rsidRPr="00046543" w:rsidRDefault="00851A26" w:rsidP="00046543">
      <w:pPr>
        <w:pStyle w:val="NoSpacing"/>
        <w:rPr>
          <w:rFonts w:ascii="Times New Roman" w:hAnsi="Times New Roman" w:cs="Times New Roman"/>
          <w:sz w:val="24"/>
          <w:szCs w:val="24"/>
          <w:lang w:val="en-AU"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val="en-AU" w:eastAsia="lv-LV"/>
        </w:rPr>
        <w:t xml:space="preserve">       </w:t>
      </w:r>
      <w:r w:rsidR="00E90D9F">
        <w:rPr>
          <w:rFonts w:ascii="Times New Roman" w:hAnsi="Times New Roman" w:cs="Times New Roman"/>
          <w:sz w:val="24"/>
          <w:szCs w:val="24"/>
          <w:lang w:val="en-AU" w:eastAsia="lv-LV"/>
        </w:rPr>
        <w:t xml:space="preserve">       </w:t>
      </w:r>
      <w:r w:rsidRPr="00046543">
        <w:rPr>
          <w:rFonts w:ascii="Times New Roman" w:hAnsi="Times New Roman" w:cs="Times New Roman"/>
          <w:sz w:val="24"/>
          <w:szCs w:val="24"/>
          <w:lang w:val="en-AU" w:eastAsia="lv-LV"/>
        </w:rPr>
        <w:t xml:space="preserve"> Skolas iela 1, Gaigalavas pagasts, Rēzeknes novads, LV-4618;</w:t>
      </w:r>
    </w:p>
    <w:p w:rsidR="00851A26" w:rsidRPr="00046543" w:rsidRDefault="00851A26" w:rsidP="00046543">
      <w:pPr>
        <w:pStyle w:val="NoSpacing"/>
        <w:rPr>
          <w:rFonts w:ascii="Times New Roman" w:hAnsi="Times New Roman" w:cs="Times New Roman"/>
          <w:sz w:val="24"/>
          <w:szCs w:val="24"/>
          <w:lang w:val="en-AU"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val="en-AU" w:eastAsia="lv-LV"/>
        </w:rPr>
        <w:t xml:space="preserve">               </w:t>
      </w:r>
      <w:r w:rsidR="00E90D9F">
        <w:rPr>
          <w:rFonts w:ascii="Times New Roman" w:hAnsi="Times New Roman" w:cs="Times New Roman"/>
          <w:sz w:val="24"/>
          <w:szCs w:val="24"/>
          <w:lang w:val="en-AU" w:eastAsia="lv-LV"/>
        </w:rPr>
        <w:t xml:space="preserve">“Pagastmāja”, </w:t>
      </w:r>
      <w:r w:rsidRPr="00046543">
        <w:rPr>
          <w:rFonts w:ascii="Times New Roman" w:hAnsi="Times New Roman" w:cs="Times New Roman"/>
          <w:sz w:val="24"/>
          <w:szCs w:val="24"/>
          <w:lang w:val="en-AU" w:eastAsia="lv-LV"/>
        </w:rPr>
        <w:t>Nagļi, Nagļu pagasts, Rēzeknes novads, LV-4631.</w:t>
      </w:r>
    </w:p>
    <w:p w:rsidR="00851A26" w:rsidRPr="00046543" w:rsidRDefault="00851A26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913CD1" w:rsidRPr="00046543" w:rsidRDefault="00851A26" w:rsidP="000465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6543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4. </w:t>
      </w:r>
      <w:r w:rsidRPr="00046543">
        <w:rPr>
          <w:rFonts w:ascii="Times New Roman" w:hAnsi="Times New Roman" w:cs="Times New Roman"/>
          <w:sz w:val="24"/>
          <w:szCs w:val="24"/>
        </w:rPr>
        <w:t>Iestādei ir juridiskas personas tiesības, tai ir savs zīmogs ar Rēzeknes novada ģerboni,</w:t>
      </w:r>
      <w:r w:rsidR="00F5718F" w:rsidRPr="00046543">
        <w:rPr>
          <w:rFonts w:ascii="Times New Roman" w:hAnsi="Times New Roman" w:cs="Times New Roman"/>
          <w:sz w:val="24"/>
          <w:szCs w:val="24"/>
        </w:rPr>
        <w:t xml:space="preserve"> </w:t>
      </w:r>
      <w:r w:rsidRPr="00046543">
        <w:rPr>
          <w:rFonts w:ascii="Times New Roman" w:hAnsi="Times New Roman" w:cs="Times New Roman"/>
          <w:sz w:val="24"/>
          <w:szCs w:val="24"/>
        </w:rPr>
        <w:t xml:space="preserve"> noteikta </w:t>
      </w:r>
      <w:r w:rsidR="00913CD1" w:rsidRPr="000465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A26" w:rsidRDefault="00913CD1" w:rsidP="000465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6543">
        <w:rPr>
          <w:rFonts w:ascii="Times New Roman" w:hAnsi="Times New Roman" w:cs="Times New Roman"/>
          <w:sz w:val="24"/>
          <w:szCs w:val="24"/>
        </w:rPr>
        <w:t xml:space="preserve">    </w:t>
      </w:r>
      <w:r w:rsidR="00851A26" w:rsidRPr="00046543">
        <w:rPr>
          <w:rFonts w:ascii="Times New Roman" w:hAnsi="Times New Roman" w:cs="Times New Roman"/>
          <w:sz w:val="24"/>
          <w:szCs w:val="24"/>
        </w:rPr>
        <w:t>parauga veidlapa.</w:t>
      </w:r>
    </w:p>
    <w:p w:rsidR="00E90D9F" w:rsidRPr="00046543" w:rsidRDefault="00E90D9F" w:rsidP="000465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0264" w:rsidRPr="00851A26" w:rsidRDefault="00D00264" w:rsidP="001D55B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851A26" w:rsidRPr="001D55B8" w:rsidRDefault="00851A26" w:rsidP="001D55B8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0264">
        <w:rPr>
          <w:rFonts w:ascii="Times New Roman" w:hAnsi="Times New Roman" w:cs="Times New Roman"/>
          <w:b/>
          <w:color w:val="000000"/>
          <w:sz w:val="24"/>
          <w:szCs w:val="24"/>
        </w:rPr>
        <w:t>II Izglītības iestādes  darbības mērķi, pamatvirzieni  un uzdevumi</w:t>
      </w:r>
    </w:p>
    <w:p w:rsidR="00913CD1" w:rsidRPr="00046543" w:rsidRDefault="00851A26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 Iestādes mērķis ir organizēt un īstenot mācību un audzināšanas procesu, nodrošinot</w:t>
      </w:r>
    </w:p>
    <w:p w:rsidR="00913CD1" w:rsidRPr="00046543" w:rsidRDefault="00913CD1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     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izglītojamajiem iespēju sagatavoties pamatizglītības apguvei, veicinot viņu vispusīgu un </w:t>
      </w:r>
    </w:p>
    <w:p w:rsidR="00913CD1" w:rsidRPr="00046543" w:rsidRDefault="00913CD1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     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harmonisku attīstību, ievērojot viņu attīstības likumsakarības un vajadzības, zināšanas, prasmes </w:t>
      </w:r>
    </w:p>
    <w:p w:rsidR="00851A26" w:rsidRDefault="00913CD1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     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>un attieksmes.</w:t>
      </w:r>
    </w:p>
    <w:p w:rsidR="007938D5" w:rsidRPr="00046543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851A26" w:rsidRDefault="00851A26" w:rsidP="000465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3CD1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913CD1">
        <w:rPr>
          <w:rFonts w:ascii="Times New Roman" w:hAnsi="Times New Roman" w:cs="Times New Roman"/>
          <w:sz w:val="24"/>
          <w:szCs w:val="24"/>
        </w:rPr>
        <w:t xml:space="preserve">Iestādes darbības pamatvirziens ir attīstošā, izglītojošā un audzināšanas darbība. </w:t>
      </w:r>
    </w:p>
    <w:p w:rsidR="007938D5" w:rsidRPr="00913CD1" w:rsidRDefault="007938D5" w:rsidP="00046543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851A26" w:rsidRDefault="00851A26" w:rsidP="000465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3CD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13CD1">
        <w:rPr>
          <w:rFonts w:ascii="Times New Roman" w:hAnsi="Times New Roman" w:cs="Times New Roman"/>
          <w:sz w:val="24"/>
          <w:szCs w:val="24"/>
        </w:rPr>
        <w:t>. Iestādei ir šādi uzdevumi:</w:t>
      </w:r>
    </w:p>
    <w:p w:rsidR="007938D5" w:rsidRPr="00913CD1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1A26" w:rsidRPr="00913CD1" w:rsidRDefault="007938D5" w:rsidP="00E90D9F">
      <w:pPr>
        <w:pStyle w:val="NoSpacing"/>
        <w:ind w:left="709" w:hanging="709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90D9F">
        <w:rPr>
          <w:rFonts w:ascii="Times New Roman" w:hAnsi="Times New Roman" w:cs="Times New Roman"/>
          <w:sz w:val="24"/>
          <w:szCs w:val="24"/>
        </w:rPr>
        <w:t xml:space="preserve">7.1. </w:t>
      </w:r>
      <w:r w:rsidR="00851A26" w:rsidRPr="00913CD1">
        <w:rPr>
          <w:rFonts w:ascii="Times New Roman" w:hAnsi="Times New Roman" w:cs="Times New Roman"/>
          <w:sz w:val="24"/>
          <w:szCs w:val="24"/>
          <w:lang w:eastAsia="lv-LV"/>
        </w:rPr>
        <w:t xml:space="preserve">īstenot izglītības programmas, organizēt mācību un audzināšanas darbu, izvēlēties </w:t>
      </w:r>
      <w:r w:rsidR="00E90D9F">
        <w:rPr>
          <w:rFonts w:ascii="Times New Roman" w:hAnsi="Times New Roman" w:cs="Times New Roman"/>
          <w:sz w:val="24"/>
          <w:szCs w:val="24"/>
          <w:lang w:eastAsia="lv-LV"/>
        </w:rPr>
        <w:t xml:space="preserve">  </w:t>
      </w:r>
      <w:r w:rsidR="00851A26" w:rsidRPr="00913CD1">
        <w:rPr>
          <w:rFonts w:ascii="Times New Roman" w:hAnsi="Times New Roman" w:cs="Times New Roman"/>
          <w:sz w:val="24"/>
          <w:szCs w:val="24"/>
          <w:lang w:eastAsia="lv-LV"/>
        </w:rPr>
        <w:t xml:space="preserve">izglītošanas darba metodes un formas, mērķtiecīgi nodrošinot izglītojamo </w:t>
      </w:r>
    </w:p>
    <w:p w:rsidR="00851A26" w:rsidRPr="00913CD1" w:rsidRDefault="00851A26" w:rsidP="00E90D9F">
      <w:pPr>
        <w:pStyle w:val="NoSpacing"/>
        <w:ind w:left="851" w:hanging="142"/>
        <w:rPr>
          <w:rFonts w:ascii="Times New Roman" w:hAnsi="Times New Roman" w:cs="Times New Roman"/>
          <w:sz w:val="24"/>
          <w:szCs w:val="24"/>
          <w:lang w:eastAsia="lv-LV"/>
        </w:rPr>
      </w:pPr>
      <w:r w:rsidRPr="00913CD1">
        <w:rPr>
          <w:rFonts w:ascii="Times New Roman" w:hAnsi="Times New Roman" w:cs="Times New Roman"/>
          <w:sz w:val="24"/>
          <w:szCs w:val="24"/>
          <w:lang w:eastAsia="lv-LV"/>
        </w:rPr>
        <w:t xml:space="preserve">personības daudzpusīgu veidošanos, veselības stiprināšanu un sagatavošanu </w:t>
      </w:r>
    </w:p>
    <w:p w:rsidR="00851A26" w:rsidRDefault="00851A26" w:rsidP="00E90D9F">
      <w:pPr>
        <w:pStyle w:val="NoSpacing"/>
        <w:ind w:firstLine="709"/>
        <w:rPr>
          <w:rFonts w:ascii="Times New Roman" w:hAnsi="Times New Roman" w:cs="Times New Roman"/>
          <w:sz w:val="24"/>
          <w:szCs w:val="24"/>
          <w:lang w:eastAsia="lv-LV"/>
        </w:rPr>
      </w:pPr>
      <w:r w:rsidRPr="00913CD1">
        <w:rPr>
          <w:rFonts w:ascii="Times New Roman" w:hAnsi="Times New Roman" w:cs="Times New Roman"/>
          <w:sz w:val="24"/>
          <w:szCs w:val="24"/>
          <w:lang w:eastAsia="lv-LV"/>
        </w:rPr>
        <w:t>pamatizglītības apguves uzsākšanai;</w:t>
      </w:r>
    </w:p>
    <w:p w:rsidR="007938D5" w:rsidRPr="00913CD1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851A26" w:rsidRDefault="007938D5" w:rsidP="00E90D9F">
      <w:pPr>
        <w:pStyle w:val="NoSpacing"/>
        <w:ind w:left="709" w:hanging="709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</w:t>
      </w:r>
      <w:r w:rsidR="00851A26" w:rsidRPr="00913CD1">
        <w:rPr>
          <w:rFonts w:ascii="Times New Roman" w:hAnsi="Times New Roman" w:cs="Times New Roman"/>
          <w:sz w:val="24"/>
          <w:szCs w:val="24"/>
          <w:lang w:eastAsia="lv-LV"/>
        </w:rPr>
        <w:t>7.2. sekmēt izglītojamo pašapziņas veidošanos, spēju un interešu apzināšanos, jūtu un gribas attīstību, saskarsmes un sadarbības prasmju attīstību, veicinot viņu pilnveidošanos par garīgi, emocionāli un fiziski attīstītām personībām;</w:t>
      </w:r>
    </w:p>
    <w:p w:rsidR="007938D5" w:rsidRPr="00913CD1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851A26" w:rsidRPr="00913CD1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</w:t>
      </w:r>
      <w:r w:rsidR="00851A26" w:rsidRPr="00913CD1">
        <w:rPr>
          <w:rFonts w:ascii="Times New Roman" w:hAnsi="Times New Roman" w:cs="Times New Roman"/>
          <w:sz w:val="24"/>
          <w:szCs w:val="24"/>
          <w:lang w:eastAsia="lv-LV"/>
        </w:rPr>
        <w:t xml:space="preserve">7.3. sekmēt pozitīvas, sociāli aktīvas un atbildīgas attieksmes veidošanos </w:t>
      </w:r>
    </w:p>
    <w:p w:rsidR="00851A26" w:rsidRPr="00913CD1" w:rsidRDefault="00851A26" w:rsidP="00E90D9F">
      <w:pPr>
        <w:pStyle w:val="NoSpacing"/>
        <w:ind w:firstLine="709"/>
        <w:rPr>
          <w:rFonts w:ascii="Times New Roman" w:hAnsi="Times New Roman" w:cs="Times New Roman"/>
          <w:sz w:val="24"/>
          <w:szCs w:val="24"/>
          <w:lang w:eastAsia="lv-LV"/>
        </w:rPr>
      </w:pPr>
      <w:r w:rsidRPr="00913CD1">
        <w:rPr>
          <w:rFonts w:ascii="Times New Roman" w:hAnsi="Times New Roman" w:cs="Times New Roman"/>
          <w:sz w:val="24"/>
          <w:szCs w:val="24"/>
          <w:lang w:eastAsia="lv-LV"/>
        </w:rPr>
        <w:t xml:space="preserve">izglītojamajiem pret sevi, ģimeni, citiem cilvēkiem, apkārtējo vidi un valsti, </w:t>
      </w:r>
    </w:p>
    <w:p w:rsidR="00851A26" w:rsidRDefault="00851A26" w:rsidP="00E90D9F">
      <w:pPr>
        <w:pStyle w:val="NoSpacing"/>
        <w:ind w:firstLine="709"/>
        <w:rPr>
          <w:rFonts w:ascii="Times New Roman" w:hAnsi="Times New Roman" w:cs="Times New Roman"/>
          <w:sz w:val="24"/>
          <w:szCs w:val="24"/>
          <w:lang w:eastAsia="lv-LV"/>
        </w:rPr>
      </w:pPr>
      <w:r w:rsidRPr="00913CD1">
        <w:rPr>
          <w:rFonts w:ascii="Times New Roman" w:hAnsi="Times New Roman" w:cs="Times New Roman"/>
          <w:sz w:val="24"/>
          <w:szCs w:val="24"/>
          <w:lang w:eastAsia="lv-LV"/>
        </w:rPr>
        <w:t>saglabājot un attīstot savu valodu, etnisko un kultūras savdabību;</w:t>
      </w:r>
    </w:p>
    <w:p w:rsidR="007938D5" w:rsidRPr="00913CD1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851A26" w:rsidRDefault="007938D5" w:rsidP="00E90D9F">
      <w:pPr>
        <w:pStyle w:val="NoSpacing"/>
        <w:ind w:left="709" w:hanging="709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</w:t>
      </w:r>
      <w:r w:rsidR="00851A26" w:rsidRPr="00913CD1">
        <w:rPr>
          <w:rFonts w:ascii="Times New Roman" w:hAnsi="Times New Roman" w:cs="Times New Roman"/>
          <w:sz w:val="24"/>
          <w:szCs w:val="24"/>
          <w:lang w:eastAsia="lv-LV"/>
        </w:rPr>
        <w:t>7.4. sadarboties ar izglītojamo vecākiem vai citiem viņa likumiskajiem pārstāvjiem (turpmāk –vecāki);</w:t>
      </w:r>
    </w:p>
    <w:p w:rsidR="007938D5" w:rsidRPr="00913CD1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851A26" w:rsidRPr="00913CD1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</w:t>
      </w:r>
      <w:r w:rsidR="00851A26" w:rsidRPr="00913CD1">
        <w:rPr>
          <w:rFonts w:ascii="Times New Roman" w:hAnsi="Times New Roman" w:cs="Times New Roman"/>
          <w:sz w:val="24"/>
          <w:szCs w:val="24"/>
          <w:lang w:eastAsia="lv-LV"/>
        </w:rPr>
        <w:t xml:space="preserve">7.5. nodrošināt izglītības programmas īstenošanā un izglītības satura apguvē </w:t>
      </w:r>
    </w:p>
    <w:p w:rsidR="00851A26" w:rsidRDefault="00851A26" w:rsidP="00E90D9F">
      <w:pPr>
        <w:pStyle w:val="NoSpacing"/>
        <w:ind w:firstLine="709"/>
        <w:rPr>
          <w:rFonts w:ascii="Times New Roman" w:hAnsi="Times New Roman" w:cs="Times New Roman"/>
          <w:sz w:val="24"/>
          <w:szCs w:val="24"/>
          <w:lang w:eastAsia="lv-LV"/>
        </w:rPr>
      </w:pPr>
      <w:r w:rsidRPr="00913CD1">
        <w:rPr>
          <w:rFonts w:ascii="Times New Roman" w:hAnsi="Times New Roman" w:cs="Times New Roman"/>
          <w:sz w:val="24"/>
          <w:szCs w:val="24"/>
          <w:lang w:eastAsia="lv-LV"/>
        </w:rPr>
        <w:t>nepieciešamos mācību līdzekļus;</w:t>
      </w:r>
    </w:p>
    <w:p w:rsidR="007938D5" w:rsidRPr="00913CD1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851A26" w:rsidRPr="00913CD1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</w:t>
      </w:r>
      <w:r w:rsidR="00851A26" w:rsidRPr="00913CD1">
        <w:rPr>
          <w:rFonts w:ascii="Times New Roman" w:hAnsi="Times New Roman" w:cs="Times New Roman"/>
          <w:sz w:val="24"/>
          <w:szCs w:val="24"/>
          <w:lang w:eastAsia="lv-LV"/>
        </w:rPr>
        <w:t xml:space="preserve">7.6. racionāli un efektīvi izmantot izglītībai atvēlētos finanšu, materiālos un personāla </w:t>
      </w:r>
    </w:p>
    <w:p w:rsidR="00851A26" w:rsidRDefault="00851A26" w:rsidP="00E90D9F">
      <w:pPr>
        <w:pStyle w:val="NoSpacing"/>
        <w:ind w:firstLine="709"/>
        <w:rPr>
          <w:rFonts w:ascii="Times New Roman" w:hAnsi="Times New Roman" w:cs="Times New Roman"/>
          <w:sz w:val="24"/>
          <w:szCs w:val="24"/>
          <w:lang w:eastAsia="lv-LV"/>
        </w:rPr>
      </w:pPr>
      <w:r w:rsidRPr="00913CD1">
        <w:rPr>
          <w:rFonts w:ascii="Times New Roman" w:hAnsi="Times New Roman" w:cs="Times New Roman"/>
          <w:sz w:val="24"/>
          <w:szCs w:val="24"/>
          <w:lang w:eastAsia="lv-LV"/>
        </w:rPr>
        <w:t>resursus.</w:t>
      </w:r>
    </w:p>
    <w:p w:rsidR="007938D5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E90D9F" w:rsidRDefault="00E90D9F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140015" w:rsidRDefault="0014001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140015" w:rsidRPr="00913CD1" w:rsidRDefault="0014001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851A26" w:rsidRPr="00851A26" w:rsidRDefault="00851A26" w:rsidP="00851A26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51A2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III  Īstenojamās izglītības programmas</w:t>
      </w:r>
    </w:p>
    <w:p w:rsidR="00851A26" w:rsidRPr="00851A26" w:rsidRDefault="00851A26" w:rsidP="00851A26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438AB" w:rsidRDefault="006C2678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>8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>. Iestāde īsteno licencētu vispārējo pirmsskolas izglītības programmu , kods 01 01</w:t>
      </w:r>
      <w:r w:rsidR="007938D5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>111.</w:t>
      </w:r>
    </w:p>
    <w:p w:rsidR="007938D5" w:rsidRPr="00046543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851A26" w:rsidRDefault="00851A26" w:rsidP="00E90D9F">
      <w:pPr>
        <w:pStyle w:val="NoSpacing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46543">
        <w:rPr>
          <w:rFonts w:ascii="Times New Roman" w:hAnsi="Times New Roman" w:cs="Times New Roman"/>
          <w:sz w:val="24"/>
          <w:szCs w:val="24"/>
        </w:rPr>
        <w:t xml:space="preserve">9. Saskaņojot ar Dibinātāju, iestāde ir tiesīga izglītojamo apmācībai piedāvāt interešu izglītību, kuru </w:t>
      </w:r>
      <w:r w:rsidR="00E90D9F">
        <w:rPr>
          <w:rFonts w:ascii="Times New Roman" w:hAnsi="Times New Roman" w:cs="Times New Roman"/>
          <w:sz w:val="24"/>
          <w:szCs w:val="24"/>
        </w:rPr>
        <w:t xml:space="preserve">  </w:t>
      </w:r>
      <w:r w:rsidRPr="00046543">
        <w:rPr>
          <w:rFonts w:ascii="Times New Roman" w:hAnsi="Times New Roman" w:cs="Times New Roman"/>
          <w:sz w:val="24"/>
          <w:szCs w:val="24"/>
        </w:rPr>
        <w:t>finansē vecāki.</w:t>
      </w:r>
    </w:p>
    <w:p w:rsidR="00E90D9F" w:rsidRPr="00046543" w:rsidRDefault="00E90D9F" w:rsidP="00E90D9F">
      <w:pPr>
        <w:pStyle w:val="NoSpacing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851A26" w:rsidRPr="00D00264" w:rsidRDefault="00851A26" w:rsidP="00E90D9F">
      <w:pPr>
        <w:ind w:left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264">
        <w:rPr>
          <w:rFonts w:ascii="Times New Roman" w:hAnsi="Times New Roman" w:cs="Times New Roman"/>
          <w:b/>
          <w:sz w:val="24"/>
          <w:szCs w:val="24"/>
        </w:rPr>
        <w:t>IV  Izglītības procesa organizācija</w:t>
      </w:r>
    </w:p>
    <w:p w:rsidR="00851A26" w:rsidRDefault="00851A26" w:rsidP="00E90D9F">
      <w:pPr>
        <w:pStyle w:val="NoSpacing"/>
        <w:ind w:left="284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Izglītības procesa organizāciju Iestādē nosaka </w:t>
      </w:r>
      <w:r w:rsidRPr="00046543">
        <w:rPr>
          <w:rFonts w:ascii="Times New Roman" w:hAnsi="Times New Roman" w:cs="Times New Roman"/>
          <w:i/>
          <w:sz w:val="24"/>
          <w:szCs w:val="24"/>
          <w:lang w:eastAsia="lv-LV"/>
        </w:rPr>
        <w:t>Izglītības likums, Vispārējās izglītības likums</w:t>
      </w:r>
      <w:r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, citi ārējie normatīvie akti, šis </w:t>
      </w:r>
      <w:r w:rsidRPr="00046543">
        <w:rPr>
          <w:rFonts w:ascii="Times New Roman" w:hAnsi="Times New Roman" w:cs="Times New Roman"/>
          <w:i/>
          <w:sz w:val="24"/>
          <w:szCs w:val="24"/>
          <w:lang w:eastAsia="lv-LV"/>
        </w:rPr>
        <w:t>Nolikums</w:t>
      </w:r>
      <w:r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00046543">
        <w:rPr>
          <w:rFonts w:ascii="Times New Roman" w:hAnsi="Times New Roman" w:cs="Times New Roman"/>
          <w:i/>
          <w:sz w:val="24"/>
          <w:szCs w:val="24"/>
          <w:lang w:eastAsia="lv-LV"/>
        </w:rPr>
        <w:t>Darba kārtības noteikumi,</w:t>
      </w:r>
      <w:r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046543">
        <w:rPr>
          <w:rFonts w:ascii="Times New Roman" w:hAnsi="Times New Roman" w:cs="Times New Roman"/>
          <w:i/>
          <w:sz w:val="24"/>
          <w:szCs w:val="24"/>
          <w:lang w:eastAsia="lv-LV"/>
        </w:rPr>
        <w:t>Iekšējās kārtības noteikumi</w:t>
      </w:r>
      <w:r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 un citi iestādes iekšējie spēkā esošie normatīvie akti.</w:t>
      </w:r>
    </w:p>
    <w:p w:rsidR="007938D5" w:rsidRPr="00046543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851A26" w:rsidRDefault="00851A26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>11. Pedagoģiskā procesa galvenie pamatnosacījumi ir:</w:t>
      </w:r>
    </w:p>
    <w:p w:rsidR="007938D5" w:rsidRPr="00046543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851A26" w:rsidRPr="00046543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11.1. ievērot izglītojamā vajadzības, intereses un spējas, kā arī nodrošināt viņa </w:t>
      </w:r>
    </w:p>
    <w:p w:rsidR="00851A26" w:rsidRDefault="002E2E66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         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>individuālo attīstību, ja nepieciešams, izstrādājot individuālu mācību plānu;</w:t>
      </w:r>
    </w:p>
    <w:p w:rsidR="007938D5" w:rsidRPr="00046543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851A26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11. 2. sekmēt izglītojamā pozitīvu </w:t>
      </w:r>
      <w:r w:rsidR="003C02EF" w:rsidRPr="00E90D9F">
        <w:rPr>
          <w:rFonts w:ascii="Times New Roman" w:hAnsi="Times New Roman" w:cs="Times New Roman"/>
          <w:sz w:val="24"/>
          <w:szCs w:val="24"/>
          <w:lang w:eastAsia="lv-LV"/>
        </w:rPr>
        <w:t>pašsajūtu</w:t>
      </w:r>
      <w:r w:rsidR="00851A26" w:rsidRPr="00E90D9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>drošā un attīstību veicinošā vidē;</w:t>
      </w:r>
    </w:p>
    <w:p w:rsidR="007938D5" w:rsidRPr="00046543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851A26" w:rsidRPr="00046543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>11.3. nodrošināt izglītojamā, pedagogu, dibinātāja un vecāku sadarbību.</w:t>
      </w:r>
    </w:p>
    <w:p w:rsidR="00851A26" w:rsidRPr="00046543" w:rsidRDefault="00851A26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7938D5" w:rsidRDefault="00851A26" w:rsidP="00E90D9F">
      <w:pPr>
        <w:pStyle w:val="NoSpacing"/>
        <w:ind w:left="426" w:hanging="426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Izglītības programmā noteikto izglītības saturu izglītojamais apgūst patstāvīgā darbībā un </w:t>
      </w:r>
      <w:r w:rsidR="002E2E66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046543">
        <w:rPr>
          <w:rFonts w:ascii="Times New Roman" w:hAnsi="Times New Roman" w:cs="Times New Roman"/>
          <w:sz w:val="24"/>
          <w:szCs w:val="24"/>
          <w:lang w:eastAsia="lv-LV"/>
        </w:rPr>
        <w:t>rotaļnodarbībās ar integrētu mācību saturu, visas dienas garumā nodrošinot vienmērīgu slodzi.</w:t>
      </w:r>
    </w:p>
    <w:p w:rsidR="00851A26" w:rsidRPr="00046543" w:rsidRDefault="00851A26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</w:p>
    <w:p w:rsidR="007938D5" w:rsidRPr="00046543" w:rsidRDefault="00851A26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13. Rotaļnodarbības var notikt vienlaikus visā grupā, apakšgrupās vai arī individuāli. </w:t>
      </w:r>
    </w:p>
    <w:p w:rsidR="00851A26" w:rsidRPr="00046543" w:rsidRDefault="00E90D9F" w:rsidP="00E90D9F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 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Rotaļnodarbības ar integrētu mācību saturu izglītojamā fiziskai, psihiskai un sociālai </w:t>
      </w:r>
    </w:p>
    <w:p w:rsidR="00851A26" w:rsidRDefault="00E90D9F" w:rsidP="00E90D9F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 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>attīstībai tiek plānotas katru nedēļu.</w:t>
      </w:r>
    </w:p>
    <w:p w:rsidR="007938D5" w:rsidRPr="00046543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851A26" w:rsidRPr="00046543" w:rsidRDefault="00851A26" w:rsidP="00E90D9F">
      <w:pPr>
        <w:pStyle w:val="NoSpacing"/>
        <w:ind w:left="426" w:hanging="426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14. Izglītības satura apguves plānotos rezultātus nosaka valsts pirmsskolas izglītības vadlīnijas. </w:t>
      </w:r>
      <w:r w:rsidR="00E90D9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Izglītības programmas apguves laikā izglītojamo zināšanu, prasmju un </w:t>
      </w:r>
    </w:p>
    <w:p w:rsidR="00851A26" w:rsidRDefault="00E90D9F" w:rsidP="00E90D9F">
      <w:pPr>
        <w:pStyle w:val="NoSpacing"/>
        <w:ind w:left="426" w:hanging="142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attieksmju vērtējumu izsaka mutvārdos un aprakstoši, uzsverot pozitīvo un nozīmīgo viņa 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>darbībā un sasniegumos.</w:t>
      </w:r>
    </w:p>
    <w:p w:rsidR="007938D5" w:rsidRPr="00046543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851A26" w:rsidRDefault="00851A26" w:rsidP="00E90D9F">
      <w:pPr>
        <w:pStyle w:val="NoSpacing"/>
        <w:ind w:left="426" w:hanging="426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15. </w:t>
      </w:r>
      <w:r w:rsidR="00E90D9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046543">
        <w:rPr>
          <w:rFonts w:ascii="Times New Roman" w:hAnsi="Times New Roman" w:cs="Times New Roman"/>
          <w:sz w:val="24"/>
          <w:szCs w:val="24"/>
          <w:lang w:eastAsia="lv-LV"/>
        </w:rPr>
        <w:t>Pēc pirmsskolas izglītības satura apguves par izglītojamo s</w:t>
      </w:r>
      <w:r w:rsidR="00E90D9F">
        <w:rPr>
          <w:rFonts w:ascii="Times New Roman" w:hAnsi="Times New Roman" w:cs="Times New Roman"/>
          <w:sz w:val="24"/>
          <w:szCs w:val="24"/>
          <w:lang w:eastAsia="lv-LV"/>
        </w:rPr>
        <w:t xml:space="preserve">asniegumiem (zināšanām, prasmēm </w:t>
      </w:r>
      <w:r w:rsidRPr="00046543">
        <w:rPr>
          <w:rFonts w:ascii="Times New Roman" w:hAnsi="Times New Roman" w:cs="Times New Roman"/>
          <w:sz w:val="24"/>
          <w:szCs w:val="24"/>
          <w:lang w:eastAsia="lv-LV"/>
        </w:rPr>
        <w:t>un attieksmēm atbilstoši plānotajiem rezultātiem) rakstiski informē viņa vecākus. Pirmsskolas izglītības programmas apguvi apliecina iestādes izdota izziņa.</w:t>
      </w:r>
    </w:p>
    <w:p w:rsidR="007938D5" w:rsidRPr="00046543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851A26" w:rsidRPr="00E90D9F" w:rsidRDefault="00851A26" w:rsidP="00E90D9F">
      <w:pPr>
        <w:pStyle w:val="NoSpacing"/>
        <w:ind w:left="426" w:hanging="426"/>
        <w:rPr>
          <w:rFonts w:ascii="Times New Roman" w:hAnsi="Times New Roman" w:cs="Times New Roman"/>
          <w:sz w:val="24"/>
          <w:szCs w:val="24"/>
          <w:lang w:eastAsia="lv-LV"/>
        </w:rPr>
      </w:pPr>
      <w:r w:rsidRPr="00E90D9F">
        <w:rPr>
          <w:rFonts w:ascii="Times New Roman" w:hAnsi="Times New Roman" w:cs="Times New Roman"/>
          <w:sz w:val="24"/>
          <w:szCs w:val="24"/>
          <w:lang w:eastAsia="lv-LV"/>
        </w:rPr>
        <w:t>16.</w:t>
      </w:r>
      <w:r w:rsidR="00E90D9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E90D9F">
        <w:rPr>
          <w:rFonts w:ascii="Times New Roman" w:hAnsi="Times New Roman" w:cs="Times New Roman"/>
          <w:sz w:val="24"/>
          <w:szCs w:val="24"/>
          <w:lang w:eastAsia="lv-LV"/>
        </w:rPr>
        <w:t xml:space="preserve"> Izglītojamo uzņemšanas kārtību nosaka Dibinātājs spēkā esošajos normatīvajos aktos noteiktajā </w:t>
      </w:r>
      <w:r w:rsidR="00E90D9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E90D9F">
        <w:rPr>
          <w:rFonts w:ascii="Times New Roman" w:hAnsi="Times New Roman" w:cs="Times New Roman"/>
          <w:sz w:val="24"/>
          <w:szCs w:val="24"/>
          <w:lang w:eastAsia="lv-LV"/>
        </w:rPr>
        <w:t xml:space="preserve">kārtībā. </w:t>
      </w:r>
    </w:p>
    <w:p w:rsidR="007938D5" w:rsidRPr="00E90D9F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851A26" w:rsidRPr="00E90D9F" w:rsidRDefault="00851A26" w:rsidP="00E90D9F">
      <w:pPr>
        <w:pStyle w:val="NoSpacing"/>
        <w:ind w:left="426" w:hanging="426"/>
        <w:rPr>
          <w:rFonts w:ascii="Times New Roman" w:hAnsi="Times New Roman" w:cs="Times New Roman"/>
          <w:sz w:val="24"/>
          <w:szCs w:val="24"/>
          <w:lang w:eastAsia="lv-LV"/>
        </w:rPr>
      </w:pPr>
      <w:r w:rsidRPr="00E90D9F">
        <w:rPr>
          <w:rFonts w:ascii="Times New Roman" w:hAnsi="Times New Roman" w:cs="Times New Roman"/>
          <w:sz w:val="24"/>
          <w:szCs w:val="24"/>
          <w:lang w:eastAsia="lv-LV"/>
        </w:rPr>
        <w:t>17.</w:t>
      </w:r>
      <w:r w:rsidR="00E90D9F">
        <w:rPr>
          <w:rFonts w:ascii="Times New Roman" w:hAnsi="Times New Roman" w:cs="Times New Roman"/>
          <w:sz w:val="24"/>
          <w:szCs w:val="24"/>
          <w:lang w:eastAsia="lv-LV"/>
        </w:rPr>
        <w:t xml:space="preserve">  </w:t>
      </w:r>
      <w:r w:rsidRPr="00E90D9F">
        <w:rPr>
          <w:rFonts w:ascii="Times New Roman" w:hAnsi="Times New Roman" w:cs="Times New Roman"/>
          <w:sz w:val="24"/>
          <w:szCs w:val="24"/>
          <w:lang w:eastAsia="lv-LV"/>
        </w:rPr>
        <w:t>Iestādes vadītājs, ievērojot vecāku pieprasījumu un Dibinātāja noteikto izglītojamo uzņemšanas kārtību, komplektē grupas (pēc izglītojamo vecumiem, skaita, darba laika u.c. kritērijiem) saskaņā ar normatīvajos aktos noteiktajām prasībām.</w:t>
      </w:r>
    </w:p>
    <w:p w:rsidR="00D00264" w:rsidRPr="00D00264" w:rsidRDefault="00D00264" w:rsidP="00851A26">
      <w:pPr>
        <w:rPr>
          <w:rFonts w:ascii="Times New Roman" w:hAnsi="Times New Roman" w:cs="Times New Roman"/>
          <w:color w:val="538135" w:themeColor="accent6" w:themeShade="BF"/>
          <w:sz w:val="24"/>
          <w:szCs w:val="24"/>
          <w:lang w:eastAsia="lv-LV"/>
        </w:rPr>
      </w:pPr>
    </w:p>
    <w:p w:rsidR="00851A26" w:rsidRPr="00D00264" w:rsidRDefault="00851A26" w:rsidP="00851A26">
      <w:pPr>
        <w:pStyle w:val="Heading1"/>
      </w:pPr>
      <w:r w:rsidRPr="00D00264">
        <w:t>V Izglītojamo tiesības un pienākumi</w:t>
      </w:r>
    </w:p>
    <w:p w:rsidR="00851A26" w:rsidRPr="00D00264" w:rsidRDefault="00851A26" w:rsidP="00851A26">
      <w:pPr>
        <w:ind w:left="4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1A26" w:rsidRDefault="00851A26" w:rsidP="00E90D9F">
      <w:pPr>
        <w:pStyle w:val="NoSpacing"/>
        <w:ind w:left="284" w:hanging="284"/>
        <w:rPr>
          <w:rFonts w:ascii="Times New Roman" w:hAnsi="Times New Roman" w:cs="Times New Roman"/>
          <w:i/>
          <w:iCs/>
          <w:sz w:val="24"/>
          <w:szCs w:val="24"/>
        </w:rPr>
      </w:pPr>
      <w:r w:rsidRPr="00046543">
        <w:rPr>
          <w:rFonts w:ascii="Times New Roman" w:hAnsi="Times New Roman" w:cs="Times New Roman"/>
          <w:sz w:val="24"/>
          <w:szCs w:val="24"/>
        </w:rPr>
        <w:t xml:space="preserve">18. Izglītojamo tiesības, pienākumui un atbildība  noteikta </w:t>
      </w:r>
      <w:r w:rsidRPr="00046543">
        <w:rPr>
          <w:rFonts w:ascii="Times New Roman" w:hAnsi="Times New Roman" w:cs="Times New Roman"/>
          <w:i/>
          <w:sz w:val="24"/>
          <w:szCs w:val="24"/>
        </w:rPr>
        <w:t>Izglītības likumā, Bērnu tiesību aizsardzības likumā</w:t>
      </w:r>
      <w:r w:rsidRPr="00046543">
        <w:rPr>
          <w:rFonts w:ascii="Times New Roman" w:hAnsi="Times New Roman" w:cs="Times New Roman"/>
          <w:sz w:val="24"/>
          <w:szCs w:val="24"/>
        </w:rPr>
        <w:t xml:space="preserve">, citos ārējos normatīvajos aktos un  </w:t>
      </w:r>
      <w:r w:rsidRPr="00046543">
        <w:rPr>
          <w:rFonts w:ascii="Times New Roman" w:hAnsi="Times New Roman" w:cs="Times New Roman"/>
          <w:i/>
          <w:iCs/>
          <w:sz w:val="24"/>
          <w:szCs w:val="24"/>
        </w:rPr>
        <w:t>Iestādes iekšējās kārtības noteikumos.</w:t>
      </w:r>
    </w:p>
    <w:p w:rsidR="007938D5" w:rsidRDefault="007938D5" w:rsidP="00046543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:rsidR="007938D5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0015" w:rsidRDefault="00140015" w:rsidP="000465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0015" w:rsidRPr="00046543" w:rsidRDefault="00140015" w:rsidP="000465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1A26" w:rsidRPr="00D00264" w:rsidRDefault="00851A26" w:rsidP="00851A26">
      <w:pPr>
        <w:ind w:left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264">
        <w:rPr>
          <w:rFonts w:ascii="Times New Roman" w:hAnsi="Times New Roman" w:cs="Times New Roman"/>
          <w:b/>
          <w:sz w:val="24"/>
          <w:szCs w:val="24"/>
        </w:rPr>
        <w:lastRenderedPageBreak/>
        <w:t>VI   Pedagogu un citu darbinieku pienākumi un  tiesības</w:t>
      </w:r>
    </w:p>
    <w:p w:rsidR="00851A26" w:rsidRPr="00D00264" w:rsidRDefault="00851A26" w:rsidP="00851A26">
      <w:pPr>
        <w:ind w:left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CF3" w:rsidRDefault="00851A26" w:rsidP="00917CF3">
      <w:pPr>
        <w:pStyle w:val="NoSpacing"/>
        <w:ind w:left="426" w:hanging="426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</w:rPr>
        <w:t>19.</w:t>
      </w:r>
      <w:r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 Iestādi vada vadītājs, kuru pieņem darbā un atbrīvo no darb</w:t>
      </w:r>
      <w:r w:rsidR="00917CF3">
        <w:rPr>
          <w:rFonts w:ascii="Times New Roman" w:hAnsi="Times New Roman" w:cs="Times New Roman"/>
          <w:sz w:val="24"/>
          <w:szCs w:val="24"/>
          <w:lang w:eastAsia="lv-LV"/>
        </w:rPr>
        <w:t xml:space="preserve">a dibinātājs normatīvajos aktos </w:t>
      </w:r>
    </w:p>
    <w:p w:rsidR="00851A26" w:rsidRDefault="00917CF3" w:rsidP="00917CF3">
      <w:pPr>
        <w:pStyle w:val="NoSpacing"/>
        <w:ind w:left="426" w:hanging="426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 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>noteiktā kārtībā.</w:t>
      </w:r>
    </w:p>
    <w:p w:rsidR="007938D5" w:rsidRPr="00046543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917CF3" w:rsidRDefault="00851A26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20. Par vadītāju ir tiesīga strādāt persona, kuras izglītība un kvalifikācija atbilst normatīvajos aktos </w:t>
      </w:r>
      <w:r w:rsidR="00917CF3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</w:p>
    <w:p w:rsidR="00851A26" w:rsidRDefault="00917CF3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 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>noteiktajām prasībām.</w:t>
      </w:r>
    </w:p>
    <w:p w:rsidR="007938D5" w:rsidRPr="00046543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917CF3" w:rsidRDefault="00851A26" w:rsidP="00046543">
      <w:pPr>
        <w:pStyle w:val="NoSpacing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21. Vadītāja tiesības, pienākumi un atbildība noteikta </w:t>
      </w:r>
      <w:r w:rsidRPr="00046543"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Izglītības likumā, Vispārējās izglītības </w:t>
      </w:r>
    </w:p>
    <w:p w:rsidR="00917CF3" w:rsidRDefault="00917CF3" w:rsidP="00046543">
      <w:pPr>
        <w:pStyle w:val="NoSpacing"/>
        <w:rPr>
          <w:rFonts w:ascii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      </w:t>
      </w:r>
      <w:r w:rsidR="00851A26" w:rsidRPr="00046543"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likumā, Bērnu tiesību aizsardzības likumā, Fizisko personu datu aizsardzības likumā, Darba </w:t>
      </w:r>
    </w:p>
    <w:p w:rsidR="00917CF3" w:rsidRPr="00917CF3" w:rsidRDefault="00917CF3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      </w:t>
      </w:r>
      <w:r w:rsidR="00851A26" w:rsidRPr="00046543"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likumā 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un citos normatīvajos aktos. </w:t>
      </w:r>
    </w:p>
    <w:p w:rsidR="00851A26" w:rsidRDefault="00917CF3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 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>Vadītāja tiesības, pienākumus un atbildību precizē darba līgums un amata apraksts.</w:t>
      </w:r>
    </w:p>
    <w:p w:rsidR="007938D5" w:rsidRPr="00046543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917CF3" w:rsidRDefault="00851A26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22. Vadītājs ir tiesīgs deleģēt pedagogiem un citiem iestādes darbiniekiem konkrētu uzdevumu </w:t>
      </w:r>
    </w:p>
    <w:p w:rsidR="00851A26" w:rsidRDefault="00917CF3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 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>veikšanu.</w:t>
      </w:r>
    </w:p>
    <w:p w:rsidR="007938D5" w:rsidRPr="00046543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917CF3" w:rsidRDefault="00851A26" w:rsidP="00046543">
      <w:pPr>
        <w:pStyle w:val="NoSpacing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23. Iestādes pedagogu tiesības, pienākumi un atbildība noteikta </w:t>
      </w:r>
      <w:r w:rsidRPr="00046543"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Izglītības likumā,Vispārējās </w:t>
      </w:r>
    </w:p>
    <w:p w:rsidR="00917CF3" w:rsidRDefault="00917CF3" w:rsidP="00046543">
      <w:pPr>
        <w:pStyle w:val="NoSpacing"/>
        <w:rPr>
          <w:rFonts w:ascii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      i</w:t>
      </w:r>
      <w:r w:rsidR="00851A26" w:rsidRPr="00046543"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zglītības likumā, Bērnu tiesību aizsardzības likumā, Fizisko personu datu aizsardzības likumā, </w:t>
      </w:r>
    </w:p>
    <w:p w:rsidR="00917CF3" w:rsidRDefault="00917CF3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      </w:t>
      </w:r>
      <w:r w:rsidR="00851A26" w:rsidRPr="00046543"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Darba likumā 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un citos normatīvajos aktos. Pedagoga tiesības, pienākumus un atbildību precizē </w:t>
      </w:r>
    </w:p>
    <w:p w:rsidR="00851A26" w:rsidRPr="00917CF3" w:rsidRDefault="00917CF3" w:rsidP="00917CF3">
      <w:pPr>
        <w:pStyle w:val="NoSpacing"/>
        <w:tabs>
          <w:tab w:val="left" w:pos="426"/>
        </w:tabs>
        <w:rPr>
          <w:rFonts w:ascii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 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>darba līgums un amata apraksts.</w:t>
      </w:r>
    </w:p>
    <w:p w:rsidR="007938D5" w:rsidRPr="00046543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917CF3" w:rsidRDefault="00851A26" w:rsidP="00046543">
      <w:pPr>
        <w:pStyle w:val="NoSpacing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24. Iestādes citu darbinieku tiesības, pienākumi un atbildība noteikta </w:t>
      </w:r>
      <w:r w:rsidRPr="00046543"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Darba likumā, Bērnu tiesību </w:t>
      </w:r>
    </w:p>
    <w:p w:rsidR="00917CF3" w:rsidRDefault="00917CF3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      </w:t>
      </w:r>
      <w:r w:rsidR="00851A26" w:rsidRPr="00046543">
        <w:rPr>
          <w:rFonts w:ascii="Times New Roman" w:hAnsi="Times New Roman" w:cs="Times New Roman"/>
          <w:i/>
          <w:sz w:val="24"/>
          <w:szCs w:val="24"/>
          <w:lang w:eastAsia="lv-LV"/>
        </w:rPr>
        <w:t>aizsardzības likumā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 un citos normatīvajos aktos. Iestādes citu darbinieku tiesības, pienākumus </w:t>
      </w:r>
    </w:p>
    <w:p w:rsidR="00851A26" w:rsidRPr="00046543" w:rsidRDefault="00917CF3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 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>un atbildību precizē darba līgums un amata apraksts</w:t>
      </w:r>
    </w:p>
    <w:p w:rsidR="00851A26" w:rsidRPr="00D00264" w:rsidRDefault="00851A26" w:rsidP="00851A26">
      <w:pPr>
        <w:rPr>
          <w:rFonts w:ascii="Times New Roman" w:hAnsi="Times New Roman" w:cs="Times New Roman"/>
          <w:b/>
          <w:sz w:val="24"/>
          <w:szCs w:val="24"/>
        </w:rPr>
      </w:pPr>
    </w:p>
    <w:p w:rsidR="003B7F6B" w:rsidRPr="00917CF3" w:rsidRDefault="00851A26" w:rsidP="003B7F6B">
      <w:pPr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smartTag w:uri="urn:schemas-microsoft-com:office:smarttags" w:element="stockticker">
        <w:r w:rsidRPr="00917CF3">
          <w:rPr>
            <w:rFonts w:ascii="Times New Roman" w:hAnsi="Times New Roman" w:cs="Times New Roman"/>
            <w:b/>
            <w:sz w:val="24"/>
            <w:szCs w:val="24"/>
          </w:rPr>
          <w:t>VII</w:t>
        </w:r>
      </w:smartTag>
      <w:r w:rsidRPr="00917CF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Pašpārvaldes kompetence</w:t>
      </w:r>
    </w:p>
    <w:p w:rsidR="00851A26" w:rsidRDefault="00851A26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>25. Vadītājam ir pienākums nodrošināt Iestādes padomes izveidošanu un darbību.</w:t>
      </w:r>
    </w:p>
    <w:p w:rsidR="007938D5" w:rsidRPr="00046543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917CF3" w:rsidRDefault="00851A26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26. Iestādes padomes kompetenci nosaka Izglītības likums, un tā darbojas saskaņā ar Iestādes </w:t>
      </w:r>
    </w:p>
    <w:p w:rsidR="00917CF3" w:rsidRDefault="00917CF3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 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padomes darbību reglamentējošu normatīvo aktu, ko, saskaņojot ar vadītāju, izdod Iestādes </w:t>
      </w:r>
    </w:p>
    <w:p w:rsidR="00851A26" w:rsidRDefault="00917CF3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 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>padome.</w:t>
      </w:r>
    </w:p>
    <w:p w:rsidR="007938D5" w:rsidRPr="00046543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851A26" w:rsidRPr="00917CF3" w:rsidRDefault="00851A26" w:rsidP="00851A26">
      <w:pPr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917CF3">
        <w:rPr>
          <w:rFonts w:ascii="Times New Roman" w:hAnsi="Times New Roman" w:cs="Times New Roman"/>
          <w:b/>
          <w:sz w:val="24"/>
          <w:szCs w:val="24"/>
          <w:lang w:eastAsia="lv-LV"/>
        </w:rPr>
        <w:t>VII Pedagoģiskās padomes kompetence</w:t>
      </w:r>
    </w:p>
    <w:p w:rsidR="00851A26" w:rsidRPr="00D00264" w:rsidRDefault="00851A26" w:rsidP="00851A26">
      <w:pPr>
        <w:jc w:val="center"/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lang w:eastAsia="lv-LV"/>
        </w:rPr>
      </w:pPr>
    </w:p>
    <w:p w:rsidR="00917CF3" w:rsidRDefault="00851A26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27. Iestādes Pedagoģiskās padomes izveidošanas kārtību, darbību un kompetenci nosaka Vispārējās </w:t>
      </w:r>
    </w:p>
    <w:p w:rsidR="00851A26" w:rsidRDefault="00917CF3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 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izglītības likums un citi normatīvie akti. </w:t>
      </w:r>
    </w:p>
    <w:p w:rsidR="00046543" w:rsidRPr="00046543" w:rsidRDefault="00046543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851A26" w:rsidRPr="00046543" w:rsidRDefault="00851A26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28. Pedagoģisko padomi vada Iestādes vadītājs. </w:t>
      </w:r>
    </w:p>
    <w:p w:rsidR="00851A26" w:rsidRPr="00D00264" w:rsidRDefault="00851A26" w:rsidP="00917CF3">
      <w:pPr>
        <w:rPr>
          <w:rFonts w:ascii="Times New Roman" w:hAnsi="Times New Roman" w:cs="Times New Roman"/>
          <w:sz w:val="24"/>
          <w:szCs w:val="24"/>
        </w:rPr>
      </w:pPr>
      <w:r w:rsidRPr="00D0026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51A26" w:rsidRPr="00D00264" w:rsidRDefault="00851A26" w:rsidP="00851A26">
      <w:pPr>
        <w:pStyle w:val="Footer"/>
        <w:tabs>
          <w:tab w:val="left" w:pos="720"/>
        </w:tabs>
        <w:rPr>
          <w:lang w:val="lv-LV"/>
        </w:rPr>
      </w:pPr>
    </w:p>
    <w:p w:rsidR="00851A26" w:rsidRPr="00917CF3" w:rsidRDefault="00851A26" w:rsidP="00917C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CF3">
        <w:rPr>
          <w:rFonts w:ascii="Times New Roman" w:hAnsi="Times New Roman" w:cs="Times New Roman"/>
          <w:b/>
          <w:sz w:val="24"/>
          <w:szCs w:val="24"/>
        </w:rPr>
        <w:t xml:space="preserve">VIII  Iestādes iekšējo </w:t>
      </w:r>
      <w:r w:rsidRPr="00917CF3">
        <w:rPr>
          <w:rFonts w:ascii="Times New Roman" w:hAnsi="Times New Roman" w:cs="Times New Roman"/>
          <w:b/>
          <w:sz w:val="24"/>
          <w:szCs w:val="24"/>
          <w:lang w:eastAsia="lv-LV"/>
        </w:rPr>
        <w:t>kārtību reglamentējošie dokumenti</w:t>
      </w:r>
      <w:r w:rsidRPr="00917C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7CF3" w:rsidRDefault="00851A26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>29. Iestāde ārējos normatīvajos aktos un šajā noli</w:t>
      </w:r>
      <w:bookmarkStart w:id="0" w:name="_GoBack"/>
      <w:bookmarkEnd w:id="0"/>
      <w:r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kumā noteiktā kārtībā patstāvīgi izdod šādus </w:t>
      </w:r>
    </w:p>
    <w:p w:rsidR="00851A26" w:rsidRDefault="00917CF3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 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>iekšējos normatīvos aktus:</w:t>
      </w:r>
    </w:p>
    <w:p w:rsidR="007938D5" w:rsidRPr="00046543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851A26" w:rsidRPr="00046543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>29.1.attīstības plānu;</w:t>
      </w:r>
    </w:p>
    <w:p w:rsidR="00851A26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>29.2 .mācību gada darba plānu;</w:t>
      </w:r>
    </w:p>
    <w:p w:rsidR="007938D5" w:rsidRPr="00046543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917CF3" w:rsidRDefault="007938D5" w:rsidP="00046543">
      <w:pPr>
        <w:pStyle w:val="NoSpacing"/>
        <w:rPr>
          <w:rFonts w:ascii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>29.3. noteikumus (</w:t>
      </w:r>
      <w:r w:rsidR="00851A26" w:rsidRPr="00046543"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Iekšējās kārtības noteikumus, Darba kārtības noteikumus, Iekšējos datu </w:t>
      </w:r>
    </w:p>
    <w:p w:rsidR="00917CF3" w:rsidRDefault="00917CF3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             </w:t>
      </w:r>
      <w:r w:rsidR="00851A26" w:rsidRPr="00046543">
        <w:rPr>
          <w:rFonts w:ascii="Times New Roman" w:hAnsi="Times New Roman" w:cs="Times New Roman"/>
          <w:i/>
          <w:sz w:val="24"/>
          <w:szCs w:val="24"/>
          <w:lang w:eastAsia="lv-LV"/>
        </w:rPr>
        <w:t>aizsardzības noteikumus, Kārtību,</w:t>
      </w:r>
      <w:r w:rsidR="00845772">
        <w:rPr>
          <w:rFonts w:ascii="Times New Roman" w:hAnsi="Times New Roman" w:cs="Times New Roman"/>
          <w:sz w:val="24"/>
          <w:szCs w:val="24"/>
          <w:lang w:eastAsia="lv-LV"/>
        </w:rPr>
        <w:t xml:space="preserve"> kādā Gaigalavas PII 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informē audzēkņu vecākus, </w:t>
      </w:r>
    </w:p>
    <w:p w:rsidR="00917CF3" w:rsidRDefault="00917CF3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lastRenderedPageBreak/>
        <w:t xml:space="preserve">             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pašvaldības vai valsts iestādes, ja izglītojamais bez attaisnojoša iemesla neapmeklē </w:t>
      </w:r>
    </w:p>
    <w:p w:rsidR="00851A26" w:rsidRPr="00917CF3" w:rsidRDefault="00917CF3" w:rsidP="00046543">
      <w:pPr>
        <w:pStyle w:val="NoSpacing"/>
        <w:rPr>
          <w:rFonts w:ascii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        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>izglītības iestādi;</w:t>
      </w:r>
    </w:p>
    <w:p w:rsidR="002E2E66" w:rsidRDefault="002E2E66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851A26" w:rsidRDefault="002E2E66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>29.4. nolikumus ( Ekspertu komisijas nolikumu, u.c.);</w:t>
      </w:r>
    </w:p>
    <w:p w:rsidR="007938D5" w:rsidRPr="00046543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917CF3" w:rsidRDefault="002E2E66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29.5. reglamentus (Pedagoģiskās padomes reglamentu, Pedagogu profesionālās darbības </w:t>
      </w:r>
    </w:p>
    <w:p w:rsidR="007938D5" w:rsidRDefault="00917CF3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         </w:t>
      </w:r>
      <w:r w:rsidR="00851A26" w:rsidRPr="00046543">
        <w:rPr>
          <w:rFonts w:ascii="Times New Roman" w:hAnsi="Times New Roman" w:cs="Times New Roman"/>
          <w:sz w:val="24"/>
          <w:szCs w:val="24"/>
          <w:lang w:eastAsia="lv-LV"/>
        </w:rPr>
        <w:t>kvalitātes novērtēšanas komisijas reglamentu, u.c.)</w:t>
      </w:r>
    </w:p>
    <w:p w:rsidR="00917CF3" w:rsidRPr="00046543" w:rsidRDefault="00917CF3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6F6886" w:rsidRPr="006F6886" w:rsidRDefault="006F6886" w:rsidP="006F6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F688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IX Saimnieciskā darbība</w:t>
      </w:r>
    </w:p>
    <w:p w:rsidR="006F6886" w:rsidRPr="006F6886" w:rsidRDefault="006F6886" w:rsidP="006F6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917CF3" w:rsidRDefault="006C2678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>30.</w:t>
      </w:r>
      <w:r w:rsidR="006F6886"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 Iestāde neveic  saimniecisko  darbību. Iestādes saimn</w:t>
      </w:r>
      <w:r w:rsidR="00917CF3">
        <w:rPr>
          <w:rFonts w:ascii="Times New Roman" w:hAnsi="Times New Roman" w:cs="Times New Roman"/>
          <w:sz w:val="24"/>
          <w:szCs w:val="24"/>
          <w:lang w:eastAsia="lv-LV"/>
        </w:rPr>
        <w:t>ieciski tehnisko darbību veic</w:t>
      </w:r>
      <w:r w:rsidR="006F6886"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 Rēzeknes  </w:t>
      </w:r>
      <w:r w:rsidR="00917CF3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</w:p>
    <w:p w:rsidR="00917CF3" w:rsidRDefault="00917CF3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  </w:t>
      </w:r>
      <w:r w:rsidR="006F6886"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novada  pašvaldības  Gaigalavas  un Nagļu pagasta pārvaldes (turpmāk tekstā – Pārvalde), to  </w:t>
      </w:r>
    </w:p>
    <w:p w:rsidR="006F6886" w:rsidRDefault="00917CF3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 </w:t>
      </w:r>
      <w:r w:rsidR="006F6886"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 savstarpēji  saskaņojot  ar  Iestādes vadītāju. </w:t>
      </w:r>
    </w:p>
    <w:p w:rsidR="007938D5" w:rsidRPr="00046543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6F6886" w:rsidRPr="00046543" w:rsidRDefault="006C2678" w:rsidP="00046543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>31</w:t>
      </w:r>
      <w:r w:rsidR="006F6886"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.  Normatīvajos  </w:t>
      </w:r>
      <w:smartTag w:uri="schemas-tilde-lv/tildestengine" w:element="veidnes">
        <w:smartTagPr>
          <w:attr w:name="text" w:val="aktos"/>
          <w:attr w:name="id" w:val="-1"/>
          <w:attr w:name="baseform" w:val="akt|s"/>
        </w:smartTagPr>
        <w:r w:rsidR="006F6886" w:rsidRPr="00046543">
          <w:rPr>
            <w:rFonts w:ascii="Times New Roman" w:hAnsi="Times New Roman" w:cs="Times New Roman"/>
            <w:sz w:val="24"/>
            <w:szCs w:val="24"/>
            <w:lang w:eastAsia="lv-LV"/>
          </w:rPr>
          <w:t>aktos</w:t>
        </w:r>
      </w:smartTag>
      <w:r w:rsidR="006F6886"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  noteikto  prasību   kontroli  nodrošina  Iestādes vadītājs.</w:t>
      </w:r>
    </w:p>
    <w:p w:rsidR="006F6886" w:rsidRPr="006F6886" w:rsidRDefault="006F6886" w:rsidP="006F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F6886" w:rsidRPr="006F6886" w:rsidRDefault="006F6886" w:rsidP="006F68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6F6886" w:rsidRPr="006F6886" w:rsidRDefault="006F6886" w:rsidP="006F6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F688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X Finansēšanas kārtība</w:t>
      </w:r>
    </w:p>
    <w:p w:rsidR="006F6886" w:rsidRPr="006F6886" w:rsidRDefault="006F6886" w:rsidP="006F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F6886" w:rsidRDefault="006C2678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>32</w:t>
      </w:r>
      <w:r w:rsidR="006F6886" w:rsidRPr="00046543">
        <w:rPr>
          <w:rFonts w:ascii="Times New Roman" w:hAnsi="Times New Roman" w:cs="Times New Roman"/>
          <w:sz w:val="24"/>
          <w:szCs w:val="24"/>
          <w:lang w:eastAsia="lv-LV"/>
        </w:rPr>
        <w:t>. Iestādes finansēšanas avoti ir:</w:t>
      </w:r>
    </w:p>
    <w:p w:rsidR="007938D5" w:rsidRPr="00046543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6F6886" w:rsidRPr="00046543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32.1. </w:t>
      </w:r>
      <w:r w:rsidR="006F6886" w:rsidRPr="00046543">
        <w:rPr>
          <w:rFonts w:ascii="Times New Roman" w:hAnsi="Times New Roman" w:cs="Times New Roman"/>
          <w:sz w:val="24"/>
          <w:szCs w:val="24"/>
          <w:lang w:eastAsia="lv-LV"/>
        </w:rPr>
        <w:t>valsts budžets;</w:t>
      </w:r>
    </w:p>
    <w:p w:rsidR="006F6886" w:rsidRPr="00046543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32.2. </w:t>
      </w:r>
      <w:r w:rsidR="006F6886" w:rsidRPr="00046543">
        <w:rPr>
          <w:rFonts w:ascii="Times New Roman" w:hAnsi="Times New Roman" w:cs="Times New Roman"/>
          <w:sz w:val="24"/>
          <w:szCs w:val="24"/>
          <w:lang w:eastAsia="lv-LV"/>
        </w:rPr>
        <w:t>dibinātāja budžets;</w:t>
      </w:r>
    </w:p>
    <w:p w:rsidR="006F6886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32.3. </w:t>
      </w:r>
      <w:r w:rsidR="006F6886"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ārpusbudžeta līdzekļi. </w:t>
      </w:r>
    </w:p>
    <w:p w:rsidR="007938D5" w:rsidRPr="00046543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6F6886" w:rsidRPr="00046543" w:rsidRDefault="006C2678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>33</w:t>
      </w:r>
      <w:r w:rsidR="006F6886"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. Interešu izglītības programmas var finansēt no valsts budžeta mērķdotācijas, Dibinātāja </w:t>
      </w:r>
    </w:p>
    <w:p w:rsidR="006F6886" w:rsidRDefault="006F6886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      budžeta un privāto personu iemaksātajiem līdzekļiem.</w:t>
      </w:r>
    </w:p>
    <w:p w:rsidR="007938D5" w:rsidRPr="00046543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917CF3" w:rsidRDefault="006C2678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>34</w:t>
      </w:r>
      <w:r w:rsidR="006F6886"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. Piemaksas par darba kvalitāti pedagogiem tiek noteiktas, pamatojoties uz  Izglītības likumu, </w:t>
      </w:r>
    </w:p>
    <w:p w:rsidR="00917CF3" w:rsidRDefault="00917CF3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 </w:t>
      </w:r>
      <w:r w:rsidR="006F6886" w:rsidRPr="00046543">
        <w:rPr>
          <w:rFonts w:ascii="Times New Roman" w:hAnsi="Times New Roman" w:cs="Times New Roman"/>
          <w:sz w:val="24"/>
          <w:szCs w:val="24"/>
          <w:lang w:eastAsia="lv-LV"/>
        </w:rPr>
        <w:t>Vispārējās izglītības likumu, Ministru kabineta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noteikumiem un Rēzeknes novada</w:t>
      </w:r>
      <w:r w:rsidR="006F6886"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 domes </w:t>
      </w:r>
    </w:p>
    <w:p w:rsidR="006F6886" w:rsidRDefault="00917CF3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 </w:t>
      </w:r>
      <w:r w:rsidR="006F6886"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pieņemtajiem lēmumiem. </w:t>
      </w:r>
    </w:p>
    <w:p w:rsidR="007938D5" w:rsidRPr="00046543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6F6886" w:rsidRPr="00046543" w:rsidRDefault="006C2678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>35</w:t>
      </w:r>
      <w:r w:rsidR="006F6886"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. Piemaksas Iestādes pedagogiem, kuras atsevišķos gadījumos var veidoties no darba algu </w:t>
      </w:r>
    </w:p>
    <w:p w:rsidR="003957B8" w:rsidRDefault="003957B8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 </w:t>
      </w:r>
      <w:r w:rsidR="006F6886"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ekonomijas, tiek piešķirtas, pamatojoties uz Izglītības likumu, Vispārējās izglītības  likumu, 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</w:t>
      </w:r>
    </w:p>
    <w:p w:rsidR="003957B8" w:rsidRDefault="003957B8" w:rsidP="00046543">
      <w:pPr>
        <w:pStyle w:val="NoSpacing"/>
        <w:rPr>
          <w:rFonts w:ascii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  </w:t>
      </w:r>
      <w:r w:rsidR="006F6886"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Ministru kabineta noteikumiem saskaņā ar </w:t>
      </w:r>
      <w:r w:rsidR="006F6886" w:rsidRPr="00046543">
        <w:rPr>
          <w:rFonts w:ascii="Times New Roman" w:hAnsi="Times New Roman" w:cs="Times New Roman"/>
          <w:iCs/>
          <w:sz w:val="24"/>
          <w:szCs w:val="24"/>
          <w:lang w:eastAsia="lv-LV"/>
        </w:rPr>
        <w:t>Iestādes vadītāja apstiprināto</w:t>
      </w:r>
      <w:r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 </w:t>
      </w:r>
      <w:r w:rsidR="006F6886" w:rsidRPr="00046543"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Materiālās </w:t>
      </w:r>
    </w:p>
    <w:p w:rsidR="006F6886" w:rsidRPr="003957B8" w:rsidRDefault="003957B8" w:rsidP="003957B8">
      <w:pPr>
        <w:pStyle w:val="NoSpacing"/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      </w:t>
      </w:r>
      <w:r w:rsidR="006F6886" w:rsidRPr="00046543">
        <w:rPr>
          <w:rFonts w:ascii="Times New Roman" w:hAnsi="Times New Roman" w:cs="Times New Roman"/>
          <w:i/>
          <w:sz w:val="24"/>
          <w:szCs w:val="24"/>
          <w:lang w:eastAsia="lv-LV"/>
        </w:rPr>
        <w:t>stimulēšanas kārtību.</w:t>
      </w:r>
      <w:r w:rsidR="006F6886" w:rsidRPr="00046543">
        <w:rPr>
          <w:rFonts w:ascii="Times New Roman" w:hAnsi="Times New Roman" w:cs="Times New Roman"/>
          <w:color w:val="FF00FF"/>
          <w:sz w:val="24"/>
          <w:szCs w:val="24"/>
          <w:lang w:eastAsia="lv-LV"/>
        </w:rPr>
        <w:t xml:space="preserve"> </w:t>
      </w:r>
    </w:p>
    <w:p w:rsidR="007938D5" w:rsidRPr="00046543" w:rsidRDefault="007938D5" w:rsidP="00046543">
      <w:pPr>
        <w:pStyle w:val="NoSpacing"/>
        <w:rPr>
          <w:rFonts w:ascii="Times New Roman" w:hAnsi="Times New Roman" w:cs="Times New Roman"/>
          <w:color w:val="FF00FF"/>
          <w:sz w:val="24"/>
          <w:szCs w:val="24"/>
          <w:lang w:eastAsia="lv-LV"/>
        </w:rPr>
      </w:pPr>
    </w:p>
    <w:p w:rsidR="006F6886" w:rsidRPr="00046543" w:rsidRDefault="006C2678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>36</w:t>
      </w:r>
      <w:r w:rsidR="006F6886"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. Ja Iestādei tiek  veikti  ziedojumi, to  uzskaiti  veic  Pārvalde. Ziedojumi  saskaņā ar </w:t>
      </w:r>
    </w:p>
    <w:p w:rsidR="006F6886" w:rsidRDefault="006F6886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      normatīvajiem </w:t>
      </w:r>
      <w:smartTag w:uri="schemas-tilde-lv/tildestengine" w:element="veidnes">
        <w:smartTagPr>
          <w:attr w:name="baseform" w:val="akt|s"/>
          <w:attr w:name="id" w:val="-1"/>
          <w:attr w:name="text" w:val="aktiem"/>
        </w:smartTagPr>
        <w:r w:rsidRPr="00046543">
          <w:rPr>
            <w:rFonts w:ascii="Times New Roman" w:hAnsi="Times New Roman" w:cs="Times New Roman"/>
            <w:sz w:val="24"/>
            <w:szCs w:val="24"/>
            <w:lang w:eastAsia="lv-LV"/>
          </w:rPr>
          <w:t>aktiem</w:t>
        </w:r>
      </w:smartTag>
      <w:r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  tiek  izlietoti  atbilstoši  to  noteiktajam  mērķim.</w:t>
      </w:r>
    </w:p>
    <w:p w:rsidR="007938D5" w:rsidRPr="00046543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6F6886" w:rsidRPr="00046543" w:rsidRDefault="006C2678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>37</w:t>
      </w:r>
      <w:r w:rsidR="006F6886"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. Iestādes vadītājs ir tiesīgs  slēgt </w:t>
      </w:r>
      <w:smartTag w:uri="schemas-tilde-lv/tildestengine" w:element="veidnes">
        <w:smartTagPr>
          <w:attr w:name="baseform" w:val="līgum|s"/>
          <w:attr w:name="id" w:val="-1"/>
          <w:attr w:name="text" w:val="līgumus"/>
        </w:smartTagPr>
        <w:r w:rsidR="006F6886" w:rsidRPr="00046543">
          <w:rPr>
            <w:rFonts w:ascii="Times New Roman" w:hAnsi="Times New Roman" w:cs="Times New Roman"/>
            <w:sz w:val="24"/>
            <w:szCs w:val="24"/>
            <w:lang w:eastAsia="lv-LV"/>
          </w:rPr>
          <w:t>līgumus</w:t>
        </w:r>
      </w:smartTag>
      <w:r w:rsidR="006F6886"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  tikai  papildus izglītojošās  darbības  veikšanai, </w:t>
      </w:r>
    </w:p>
    <w:p w:rsidR="006F6886" w:rsidRPr="00046543" w:rsidRDefault="006F6886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      ja  to  paredz   normatīvie  akti.  Finanšu darbība  šajos  gadījumos tiek veikta  ar Pārvaldes</w:t>
      </w:r>
    </w:p>
    <w:p w:rsidR="006F6886" w:rsidRDefault="006F6886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      starpniecību.</w:t>
      </w:r>
    </w:p>
    <w:p w:rsidR="002E2E66" w:rsidRDefault="002E2E66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6F6886" w:rsidRPr="00046543" w:rsidRDefault="006C2678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>38</w:t>
      </w:r>
      <w:r w:rsidR="006F6886"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. Daļa papildus iegūto finanšu līdzekļu, ko Pārvalde  ir  guvusi, veicot  saimniecisko </w:t>
      </w:r>
    </w:p>
    <w:p w:rsidR="006F6886" w:rsidRPr="00046543" w:rsidRDefault="006F6886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      darbību, izmantojot  Iestādes telpas un/vai iekārtas, tiek  izlietota Iestādes  vajadzībām </w:t>
      </w:r>
    </w:p>
    <w:p w:rsidR="006F6886" w:rsidRPr="00046543" w:rsidRDefault="006F6886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      (mācību un materiāltehnisko līdzekļu iegādei, Iestādes attīstībai, remontam, ekskursijām </w:t>
      </w:r>
    </w:p>
    <w:p w:rsidR="006F6886" w:rsidRDefault="006F6886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      utml.),  savstarpēji  saskaņojot  ar  Iestādes vadītāju.</w:t>
      </w:r>
    </w:p>
    <w:p w:rsidR="007938D5" w:rsidRPr="00046543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6F6886" w:rsidRPr="00046543" w:rsidRDefault="006C2678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>39</w:t>
      </w:r>
      <w:r w:rsidR="006F6886"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. Pārvalde  un Iestādes vadītājs  par finanšu līdzekļu racionālu un efektīvu izlietojumu </w:t>
      </w:r>
    </w:p>
    <w:p w:rsidR="006F6886" w:rsidRDefault="006F6886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  <w:lang w:eastAsia="lv-LV"/>
        </w:rPr>
        <w:t xml:space="preserve">      atbilstoši budžeta tāmei  atskaitās Iestādes  padomei.</w:t>
      </w:r>
    </w:p>
    <w:p w:rsidR="007938D5" w:rsidRPr="00046543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140015" w:rsidRDefault="00140015" w:rsidP="006F6886">
      <w:pPr>
        <w:overflowPunct w:val="0"/>
        <w:autoSpaceDE w:val="0"/>
        <w:autoSpaceDN w:val="0"/>
        <w:adjustRightInd w:val="0"/>
        <w:spacing w:before="120" w:after="0" w:line="276" w:lineRule="auto"/>
        <w:ind w:left="720" w:hanging="57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6F6886" w:rsidRPr="006F6886" w:rsidRDefault="006F6886" w:rsidP="006F6886">
      <w:pPr>
        <w:overflowPunct w:val="0"/>
        <w:autoSpaceDE w:val="0"/>
        <w:autoSpaceDN w:val="0"/>
        <w:adjustRightInd w:val="0"/>
        <w:spacing w:before="120" w:after="0" w:line="276" w:lineRule="auto"/>
        <w:ind w:left="720" w:hanging="578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F688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XI Iestādes reorganizēšanas un likvidēšanas kārtība</w:t>
      </w:r>
    </w:p>
    <w:p w:rsidR="00046543" w:rsidRDefault="00046543" w:rsidP="00046543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6F6886" w:rsidRPr="00046543" w:rsidRDefault="006C2678" w:rsidP="000465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6543">
        <w:rPr>
          <w:rFonts w:ascii="Times New Roman" w:hAnsi="Times New Roman" w:cs="Times New Roman"/>
          <w:sz w:val="24"/>
          <w:szCs w:val="24"/>
        </w:rPr>
        <w:t>40</w:t>
      </w:r>
      <w:r w:rsidR="006F6886" w:rsidRPr="00046543">
        <w:rPr>
          <w:rFonts w:ascii="Times New Roman" w:hAnsi="Times New Roman" w:cs="Times New Roman"/>
          <w:sz w:val="24"/>
          <w:szCs w:val="24"/>
        </w:rPr>
        <w:t>.  Iestādi  reorganizē vai likvidē  Dibinātājs, saskaņojot ar   Izglītības un zinātnes ministriju.</w:t>
      </w:r>
    </w:p>
    <w:p w:rsidR="00D00264" w:rsidRPr="006F6886" w:rsidRDefault="00D00264" w:rsidP="006F6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F6886" w:rsidRPr="00D00264" w:rsidRDefault="006F6886" w:rsidP="006F68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264">
        <w:rPr>
          <w:rFonts w:ascii="Times New Roman" w:hAnsi="Times New Roman" w:cs="Times New Roman"/>
          <w:b/>
          <w:sz w:val="24"/>
          <w:szCs w:val="24"/>
        </w:rPr>
        <w:t>XII  Citi būtiski noteikumi</w:t>
      </w:r>
    </w:p>
    <w:p w:rsidR="002E2E66" w:rsidRDefault="002E2E66" w:rsidP="000465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957B8" w:rsidRDefault="006F6886" w:rsidP="000465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6543">
        <w:rPr>
          <w:rFonts w:ascii="Times New Roman" w:hAnsi="Times New Roman" w:cs="Times New Roman"/>
          <w:sz w:val="24"/>
          <w:szCs w:val="24"/>
        </w:rPr>
        <w:t>41</w:t>
      </w:r>
      <w:r w:rsidRPr="00046543">
        <w:rPr>
          <w:rFonts w:ascii="Times New Roman" w:hAnsi="Times New Roman" w:cs="Times New Roman"/>
          <w:b/>
          <w:sz w:val="24"/>
          <w:szCs w:val="24"/>
        </w:rPr>
        <w:t>.</w:t>
      </w:r>
      <w:r w:rsidRPr="00046543">
        <w:rPr>
          <w:rFonts w:ascii="Times New Roman" w:hAnsi="Times New Roman" w:cs="Times New Roman"/>
          <w:sz w:val="24"/>
          <w:szCs w:val="24"/>
        </w:rPr>
        <w:t xml:space="preserve"> </w:t>
      </w:r>
      <w:r w:rsidRPr="00046543">
        <w:rPr>
          <w:rFonts w:ascii="Times New Roman" w:hAnsi="Times New Roman" w:cs="Times New Roman"/>
          <w:i/>
          <w:iCs/>
          <w:sz w:val="24"/>
          <w:szCs w:val="24"/>
        </w:rPr>
        <w:t>Iestādes nolikumu</w:t>
      </w:r>
      <w:r w:rsidRPr="00046543">
        <w:rPr>
          <w:rFonts w:ascii="Times New Roman" w:hAnsi="Times New Roman" w:cs="Times New Roman"/>
          <w:sz w:val="24"/>
          <w:szCs w:val="24"/>
        </w:rPr>
        <w:t xml:space="preserve"> apstiprina ar Dibinātāja lēmumu, grozījumus tajā  var ierosināt  Dibinātājs, </w:t>
      </w:r>
    </w:p>
    <w:p w:rsidR="003957B8" w:rsidRDefault="003957B8" w:rsidP="000465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6886" w:rsidRPr="00046543">
        <w:rPr>
          <w:rFonts w:ascii="Times New Roman" w:hAnsi="Times New Roman" w:cs="Times New Roman"/>
          <w:sz w:val="24"/>
          <w:szCs w:val="24"/>
        </w:rPr>
        <w:t xml:space="preserve">Iestādes padome, pedagoģiskā padome un vadītājs. Grozījumus Iestādes nolikumā  apstiprina ar </w:t>
      </w:r>
    </w:p>
    <w:p w:rsidR="006F6886" w:rsidRDefault="003957B8" w:rsidP="000465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6886" w:rsidRPr="00046543">
        <w:rPr>
          <w:rFonts w:ascii="Times New Roman" w:hAnsi="Times New Roman" w:cs="Times New Roman"/>
          <w:sz w:val="24"/>
          <w:szCs w:val="24"/>
        </w:rPr>
        <w:t>Dibinātāja lēmumu.</w:t>
      </w:r>
    </w:p>
    <w:p w:rsidR="007938D5" w:rsidRPr="00046543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6886" w:rsidRDefault="006F6886" w:rsidP="000465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6543">
        <w:rPr>
          <w:rFonts w:ascii="Times New Roman" w:hAnsi="Times New Roman" w:cs="Times New Roman"/>
          <w:sz w:val="24"/>
          <w:szCs w:val="24"/>
        </w:rPr>
        <w:t>42. Iestādes tiesiskumu nodrošina  tās vadītājs, kuru amatā ieceļ Dibinātājs.</w:t>
      </w:r>
    </w:p>
    <w:p w:rsidR="007938D5" w:rsidRPr="00046543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6886" w:rsidRDefault="006F6886" w:rsidP="000465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46543">
        <w:rPr>
          <w:rFonts w:ascii="Times New Roman" w:hAnsi="Times New Roman" w:cs="Times New Roman"/>
          <w:sz w:val="24"/>
          <w:szCs w:val="24"/>
        </w:rPr>
        <w:t>43. Vadītāja pieņemtos lēmumus un faktisko rīcību var apstrīdēt Dibinātājs</w:t>
      </w:r>
      <w:r w:rsidRPr="000465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8D5" w:rsidRPr="00046543" w:rsidRDefault="007938D5" w:rsidP="000465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F6886" w:rsidRDefault="006F6886" w:rsidP="000465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6543">
        <w:rPr>
          <w:rFonts w:ascii="Times New Roman" w:hAnsi="Times New Roman" w:cs="Times New Roman"/>
          <w:sz w:val="24"/>
          <w:szCs w:val="24"/>
        </w:rPr>
        <w:t>44. Iestādes pedagogus darbā pieņem un atbrīvo Iestādes vadītājs.</w:t>
      </w:r>
    </w:p>
    <w:p w:rsidR="007938D5" w:rsidRPr="00046543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57B8" w:rsidRDefault="006F6886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046543">
        <w:rPr>
          <w:rFonts w:ascii="Times New Roman" w:hAnsi="Times New Roman" w:cs="Times New Roman"/>
          <w:sz w:val="24"/>
          <w:szCs w:val="24"/>
        </w:rPr>
        <w:t>45</w:t>
      </w:r>
      <w:r w:rsidRPr="003957B8">
        <w:rPr>
          <w:rFonts w:ascii="Times New Roman" w:hAnsi="Times New Roman" w:cs="Times New Roman"/>
          <w:sz w:val="24"/>
          <w:szCs w:val="24"/>
        </w:rPr>
        <w:t xml:space="preserve">.  </w:t>
      </w:r>
      <w:r w:rsidRPr="003957B8">
        <w:rPr>
          <w:rFonts w:ascii="Times New Roman" w:hAnsi="Times New Roman" w:cs="Times New Roman"/>
          <w:sz w:val="24"/>
          <w:szCs w:val="24"/>
          <w:lang w:eastAsia="lv-LV"/>
        </w:rPr>
        <w:t xml:space="preserve">Iestādes izdotu administratīvo aktu vai faktisko rīcību privātpersona var apstrīdēt, iesniedzot </w:t>
      </w:r>
    </w:p>
    <w:p w:rsidR="006F6886" w:rsidRPr="003957B8" w:rsidRDefault="003957B8" w:rsidP="003957B8">
      <w:pPr>
        <w:pStyle w:val="NoSpacing"/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  </w:t>
      </w:r>
      <w:r w:rsidR="006F6886" w:rsidRPr="003957B8">
        <w:rPr>
          <w:rFonts w:ascii="Times New Roman" w:hAnsi="Times New Roman" w:cs="Times New Roman"/>
          <w:sz w:val="24"/>
          <w:szCs w:val="24"/>
          <w:lang w:eastAsia="lv-LV"/>
        </w:rPr>
        <w:t>iesniegumu Rēzeknes novada domei, Atbrīvošanas aleja 95A, Rēzeknē, LV–4601.</w:t>
      </w:r>
    </w:p>
    <w:p w:rsidR="007938D5" w:rsidRPr="003957B8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6F6886" w:rsidRPr="003957B8" w:rsidRDefault="006F6886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3957B8">
        <w:rPr>
          <w:rFonts w:ascii="Times New Roman" w:hAnsi="Times New Roman" w:cs="Times New Roman"/>
          <w:sz w:val="24"/>
          <w:szCs w:val="24"/>
        </w:rPr>
        <w:t>46.</w:t>
      </w:r>
      <w:r w:rsidRPr="003957B8">
        <w:rPr>
          <w:rFonts w:ascii="Times New Roman" w:hAnsi="Times New Roman" w:cs="Times New Roman"/>
          <w:sz w:val="24"/>
          <w:szCs w:val="24"/>
          <w:lang w:eastAsia="lv-LV"/>
        </w:rPr>
        <w:t xml:space="preserve"> Iestāde veic dokumentu un arhīvu pārvaldību normatīvajos aktos un Dibinātāja noteiktā kārtībā.</w:t>
      </w:r>
    </w:p>
    <w:p w:rsidR="007938D5" w:rsidRPr="003957B8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3957B8" w:rsidRDefault="006F6886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3957B8">
        <w:rPr>
          <w:rFonts w:ascii="Times New Roman" w:hAnsi="Times New Roman" w:cs="Times New Roman"/>
          <w:sz w:val="24"/>
          <w:szCs w:val="24"/>
        </w:rPr>
        <w:t xml:space="preserve">47. </w:t>
      </w:r>
      <w:r w:rsidRPr="003957B8">
        <w:rPr>
          <w:rFonts w:ascii="Times New Roman" w:hAnsi="Times New Roman" w:cs="Times New Roman"/>
          <w:sz w:val="24"/>
          <w:szCs w:val="24"/>
          <w:lang w:eastAsia="lv-LV"/>
        </w:rPr>
        <w:t xml:space="preserve">Iestāde normatīvajos aktos noteiktā kārtībā sagatavo valsts statistikas pārskatu, kā arī aktualizē </w:t>
      </w:r>
    </w:p>
    <w:p w:rsidR="006F6886" w:rsidRPr="003957B8" w:rsidRDefault="003957B8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 </w:t>
      </w:r>
      <w:r w:rsidR="006F6886" w:rsidRPr="003957B8">
        <w:rPr>
          <w:rFonts w:ascii="Times New Roman" w:hAnsi="Times New Roman" w:cs="Times New Roman"/>
          <w:sz w:val="24"/>
          <w:szCs w:val="24"/>
          <w:lang w:eastAsia="lv-LV"/>
        </w:rPr>
        <w:t>informāciju Valsts izglītības informācijas sistēmā normatīvajos aktos noteiktā kārtībā.</w:t>
      </w:r>
    </w:p>
    <w:p w:rsidR="007938D5" w:rsidRPr="003957B8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57B8" w:rsidRDefault="006F6886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3957B8">
        <w:rPr>
          <w:rFonts w:ascii="Times New Roman" w:hAnsi="Times New Roman" w:cs="Times New Roman"/>
          <w:sz w:val="24"/>
          <w:szCs w:val="24"/>
          <w:lang w:eastAsia="lv-LV"/>
        </w:rPr>
        <w:t xml:space="preserve">48. Iestāde veic nepieciešamās darbības fizisko peronu pamattiesību aizsardzībai, t.sk., fizisko </w:t>
      </w:r>
      <w:r w:rsidR="003957B8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</w:p>
    <w:p w:rsidR="003957B8" w:rsidRDefault="003957B8" w:rsidP="0004654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 </w:t>
      </w:r>
      <w:r w:rsidR="006F6886" w:rsidRPr="003957B8">
        <w:rPr>
          <w:rFonts w:ascii="Times New Roman" w:hAnsi="Times New Roman" w:cs="Times New Roman"/>
          <w:sz w:val="24"/>
          <w:szCs w:val="24"/>
          <w:lang w:eastAsia="lv-LV"/>
        </w:rPr>
        <w:t xml:space="preserve">personu datu apstrādi saskaņā ar </w:t>
      </w:r>
      <w:r w:rsidR="006F6886" w:rsidRPr="003957B8">
        <w:rPr>
          <w:rFonts w:ascii="Times New Roman" w:hAnsi="Times New Roman" w:cs="Times New Roman"/>
          <w:i/>
          <w:sz w:val="24"/>
          <w:szCs w:val="24"/>
          <w:lang w:eastAsia="lv-LV"/>
        </w:rPr>
        <w:t>Fizisko personu datu aizsardzības likumu</w:t>
      </w:r>
      <w:r w:rsidR="006F6886" w:rsidRPr="003957B8">
        <w:rPr>
          <w:rFonts w:ascii="Times New Roman" w:hAnsi="Times New Roman" w:cs="Times New Roman"/>
          <w:sz w:val="24"/>
          <w:szCs w:val="24"/>
          <w:lang w:eastAsia="lv-LV"/>
        </w:rPr>
        <w:t xml:space="preserve"> un </w:t>
      </w:r>
      <w:r w:rsidR="006F6886" w:rsidRPr="003957B8">
        <w:rPr>
          <w:rFonts w:ascii="Times New Roman" w:hAnsi="Times New Roman" w:cs="Times New Roman"/>
          <w:i/>
          <w:sz w:val="24"/>
          <w:szCs w:val="24"/>
        </w:rPr>
        <w:t xml:space="preserve">Vispārīgās datu </w:t>
      </w:r>
    </w:p>
    <w:p w:rsidR="006F6886" w:rsidRPr="003957B8" w:rsidRDefault="003957B8" w:rsidP="000465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6F6886" w:rsidRPr="003957B8">
        <w:rPr>
          <w:rFonts w:ascii="Times New Roman" w:hAnsi="Times New Roman" w:cs="Times New Roman"/>
          <w:i/>
          <w:sz w:val="24"/>
          <w:szCs w:val="24"/>
        </w:rPr>
        <w:t>aizsardzības regulas prasībām</w:t>
      </w:r>
      <w:r w:rsidR="006F6886" w:rsidRPr="003957B8">
        <w:rPr>
          <w:rFonts w:ascii="Times New Roman" w:hAnsi="Times New Roman" w:cs="Times New Roman"/>
          <w:sz w:val="24"/>
          <w:szCs w:val="24"/>
        </w:rPr>
        <w:t>.</w:t>
      </w:r>
    </w:p>
    <w:p w:rsidR="007938D5" w:rsidRPr="003957B8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28344B" w:rsidRDefault="006F6886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3957B8">
        <w:rPr>
          <w:rFonts w:ascii="Times New Roman" w:hAnsi="Times New Roman" w:cs="Times New Roman"/>
          <w:sz w:val="24"/>
          <w:szCs w:val="24"/>
          <w:lang w:eastAsia="lv-LV"/>
        </w:rPr>
        <w:t xml:space="preserve">49.Iestāde nodrošina izglītojamo drošību Iestādē un tās organizētajos pasākumos atbilstoši </w:t>
      </w:r>
    </w:p>
    <w:p w:rsidR="0028344B" w:rsidRDefault="0028344B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</w:t>
      </w:r>
      <w:r w:rsidR="006F6886" w:rsidRPr="003957B8">
        <w:rPr>
          <w:rFonts w:ascii="Times New Roman" w:hAnsi="Times New Roman" w:cs="Times New Roman"/>
          <w:sz w:val="24"/>
          <w:szCs w:val="24"/>
          <w:lang w:eastAsia="lv-LV"/>
        </w:rPr>
        <w:t xml:space="preserve">normatīvajos aktos noteiktajām prasībām, t.sk., attiecībā uz higiēnas, ugunsdrošības, </w:t>
      </w:r>
    </w:p>
    <w:p w:rsidR="006F6886" w:rsidRPr="003957B8" w:rsidRDefault="0028344B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</w:t>
      </w:r>
      <w:r w:rsidR="006F6886" w:rsidRPr="003957B8">
        <w:rPr>
          <w:rFonts w:ascii="Times New Roman" w:hAnsi="Times New Roman" w:cs="Times New Roman"/>
          <w:sz w:val="24"/>
          <w:szCs w:val="24"/>
          <w:lang w:eastAsia="lv-LV"/>
        </w:rPr>
        <w:t>elektrodrošības, darba aizsardzības un civilās aizsardzības noteikumu ievērošanu.</w:t>
      </w:r>
    </w:p>
    <w:p w:rsidR="007938D5" w:rsidRPr="003957B8" w:rsidRDefault="007938D5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</w:p>
    <w:p w:rsidR="0028344B" w:rsidRDefault="006F6886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 w:rsidRPr="003957B8">
        <w:rPr>
          <w:rFonts w:ascii="Times New Roman" w:hAnsi="Times New Roman" w:cs="Times New Roman"/>
          <w:sz w:val="24"/>
          <w:szCs w:val="24"/>
          <w:lang w:eastAsia="lv-LV"/>
        </w:rPr>
        <w:t xml:space="preserve">50. Iestāde ir tiesīga sadarboties ar citām izglītības iestādēm un organizācijām, t.sk., organizējot </w:t>
      </w:r>
    </w:p>
    <w:p w:rsidR="006F6886" w:rsidRPr="003957B8" w:rsidRDefault="0028344B" w:rsidP="00046543">
      <w:pPr>
        <w:pStyle w:val="NoSpacing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 </w:t>
      </w:r>
      <w:r w:rsidR="006F6886" w:rsidRPr="003957B8">
        <w:rPr>
          <w:rFonts w:ascii="Times New Roman" w:hAnsi="Times New Roman" w:cs="Times New Roman"/>
          <w:sz w:val="24"/>
          <w:szCs w:val="24"/>
          <w:lang w:eastAsia="lv-LV"/>
        </w:rPr>
        <w:t>izglītojamo un darbinieku profesionālās pieredzes apmaiņu un atsevišķu nodarbību vadīšanu.</w:t>
      </w:r>
    </w:p>
    <w:p w:rsidR="006F6886" w:rsidRPr="00D00264" w:rsidRDefault="006F6886" w:rsidP="006F6886">
      <w:pPr>
        <w:rPr>
          <w:rFonts w:ascii="Times New Roman" w:hAnsi="Times New Roman" w:cs="Times New Roman"/>
          <w:color w:val="00B050"/>
          <w:sz w:val="24"/>
          <w:szCs w:val="24"/>
          <w:lang w:eastAsia="lv-LV"/>
        </w:rPr>
      </w:pPr>
    </w:p>
    <w:p w:rsidR="006F6886" w:rsidRPr="00D00264" w:rsidRDefault="006F6886" w:rsidP="006F6886">
      <w:pPr>
        <w:ind w:left="720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6F6886" w:rsidRDefault="0028344B" w:rsidP="006F68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Nolikums stājas spēkā 03</w:t>
      </w:r>
      <w:r w:rsidR="006F6886" w:rsidRPr="0028344B">
        <w:rPr>
          <w:rFonts w:ascii="Times New Roman" w:hAnsi="Times New Roman" w:cs="Times New Roman"/>
          <w:b/>
          <w:sz w:val="24"/>
          <w:szCs w:val="24"/>
        </w:rPr>
        <w:t>.09.2018.</w:t>
      </w:r>
    </w:p>
    <w:p w:rsidR="0028344B" w:rsidRPr="0028344B" w:rsidRDefault="0028344B" w:rsidP="006F6886">
      <w:pPr>
        <w:rPr>
          <w:rFonts w:ascii="Times New Roman" w:hAnsi="Times New Roman" w:cs="Times New Roman"/>
          <w:b/>
          <w:sz w:val="24"/>
          <w:szCs w:val="24"/>
        </w:rPr>
      </w:pPr>
    </w:p>
    <w:p w:rsidR="00851A26" w:rsidRDefault="006F6886" w:rsidP="00851A26">
      <w:r w:rsidRPr="007101D7">
        <w:rPr>
          <w:rFonts w:ascii="Times New Roman" w:eastAsia="Times New Roman" w:hAnsi="Times New Roman" w:cs="Times New Roman"/>
          <w:sz w:val="24"/>
          <w:szCs w:val="24"/>
          <w:lang w:eastAsia="lv-LV"/>
        </w:rPr>
        <w:t>Vadītājs                                                                                I.Švarce</w:t>
      </w:r>
    </w:p>
    <w:sectPr w:rsidR="00851A26" w:rsidSect="00140015">
      <w:pgSz w:w="11906" w:h="16838"/>
      <w:pgMar w:top="1135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17D" w:rsidRDefault="0011317D" w:rsidP="006F6886">
      <w:pPr>
        <w:spacing w:after="0" w:line="240" w:lineRule="auto"/>
      </w:pPr>
      <w:r>
        <w:separator/>
      </w:r>
    </w:p>
  </w:endnote>
  <w:endnote w:type="continuationSeparator" w:id="0">
    <w:p w:rsidR="0011317D" w:rsidRDefault="0011317D" w:rsidP="006F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17D" w:rsidRDefault="0011317D" w:rsidP="006F6886">
      <w:pPr>
        <w:spacing w:after="0" w:line="240" w:lineRule="auto"/>
      </w:pPr>
      <w:r>
        <w:separator/>
      </w:r>
    </w:p>
  </w:footnote>
  <w:footnote w:type="continuationSeparator" w:id="0">
    <w:p w:rsidR="0011317D" w:rsidRDefault="0011317D" w:rsidP="006F6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25507"/>
    <w:multiLevelType w:val="multilevel"/>
    <w:tmpl w:val="510E186E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44C509C"/>
    <w:multiLevelType w:val="multilevel"/>
    <w:tmpl w:val="A8F8B486"/>
    <w:lvl w:ilvl="0">
      <w:start w:val="2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8"/>
        </w:tabs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4"/>
        </w:tabs>
        <w:ind w:left="3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12"/>
        </w:tabs>
        <w:ind w:left="41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50"/>
        </w:tabs>
        <w:ind w:left="5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28"/>
        </w:tabs>
        <w:ind w:left="56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566"/>
        </w:tabs>
        <w:ind w:left="656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AB"/>
    <w:rsid w:val="00046543"/>
    <w:rsid w:val="0011317D"/>
    <w:rsid w:val="00140015"/>
    <w:rsid w:val="001901E4"/>
    <w:rsid w:val="001D55B8"/>
    <w:rsid w:val="0028344B"/>
    <w:rsid w:val="002B28E3"/>
    <w:rsid w:val="002E2E66"/>
    <w:rsid w:val="003957B8"/>
    <w:rsid w:val="003B7F6B"/>
    <w:rsid w:val="003C02EF"/>
    <w:rsid w:val="003E30F5"/>
    <w:rsid w:val="004E558F"/>
    <w:rsid w:val="0059165A"/>
    <w:rsid w:val="006C2678"/>
    <w:rsid w:val="006F6886"/>
    <w:rsid w:val="007938D5"/>
    <w:rsid w:val="00845772"/>
    <w:rsid w:val="00851A26"/>
    <w:rsid w:val="00913CD1"/>
    <w:rsid w:val="00917CF3"/>
    <w:rsid w:val="009536AB"/>
    <w:rsid w:val="00AD4B03"/>
    <w:rsid w:val="00AE5911"/>
    <w:rsid w:val="00BF7C48"/>
    <w:rsid w:val="00D00264"/>
    <w:rsid w:val="00D438AB"/>
    <w:rsid w:val="00E90D9F"/>
    <w:rsid w:val="00F5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ACDB1-A8D2-4ECC-9747-9BF521AC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51A26"/>
    <w:pPr>
      <w:keepNext/>
      <w:spacing w:after="0" w:line="240" w:lineRule="auto"/>
      <w:ind w:left="48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1A26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Footer">
    <w:name w:val="footer"/>
    <w:basedOn w:val="Normal"/>
    <w:link w:val="FooterChar"/>
    <w:unhideWhenUsed/>
    <w:rsid w:val="00851A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851A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6F68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886"/>
  </w:style>
  <w:style w:type="paragraph" w:styleId="ListParagraph">
    <w:name w:val="List Paragraph"/>
    <w:basedOn w:val="Normal"/>
    <w:uiPriority w:val="34"/>
    <w:qFormat/>
    <w:rsid w:val="00913CD1"/>
    <w:pPr>
      <w:ind w:left="720"/>
      <w:contextualSpacing/>
    </w:pPr>
  </w:style>
  <w:style w:type="paragraph" w:styleId="NoSpacing">
    <w:name w:val="No Spacing"/>
    <w:uiPriority w:val="1"/>
    <w:qFormat/>
    <w:rsid w:val="00913C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1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8178</Words>
  <Characters>4663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14</cp:revision>
  <cp:lastPrinted>2018-09-11T04:29:00Z</cp:lastPrinted>
  <dcterms:created xsi:type="dcterms:W3CDTF">2018-08-06T09:47:00Z</dcterms:created>
  <dcterms:modified xsi:type="dcterms:W3CDTF">2018-09-11T04:41:00Z</dcterms:modified>
</cp:coreProperties>
</file>