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2F" w:rsidRDefault="000A142F" w:rsidP="000A142F">
      <w:pPr>
        <w:spacing w:after="0"/>
        <w:jc w:val="right"/>
        <w:rPr>
          <w:rFonts w:ascii="Times New Roman" w:hAnsi="Times New Roman" w:cs="Times New Roman"/>
          <w:i/>
          <w:sz w:val="24"/>
          <w:szCs w:val="24"/>
        </w:rPr>
      </w:pPr>
    </w:p>
    <w:p w:rsidR="00A11A69" w:rsidRDefault="00A11A69" w:rsidP="00A11A69">
      <w:pPr>
        <w:pStyle w:val="NoSpacing"/>
        <w:jc w:val="right"/>
      </w:pPr>
      <w:r>
        <w:t xml:space="preserve">                                                                </w:t>
      </w:r>
    </w:p>
    <w:tbl>
      <w:tblPr>
        <w:tblW w:w="9914" w:type="dxa"/>
        <w:tblInd w:w="-229" w:type="dxa"/>
        <w:tblLayout w:type="fixed"/>
        <w:tblCellMar>
          <w:top w:w="55" w:type="dxa"/>
          <w:left w:w="55" w:type="dxa"/>
          <w:bottom w:w="55" w:type="dxa"/>
          <w:right w:w="55" w:type="dxa"/>
        </w:tblCellMar>
        <w:tblLook w:val="0000" w:firstRow="0" w:lastRow="0" w:firstColumn="0" w:lastColumn="0" w:noHBand="0" w:noVBand="0"/>
      </w:tblPr>
      <w:tblGrid>
        <w:gridCol w:w="1985"/>
        <w:gridCol w:w="7929"/>
      </w:tblGrid>
      <w:tr w:rsidR="00A11A69" w:rsidTr="00FE5CE5">
        <w:trPr>
          <w:trHeight w:hRule="exact" w:val="2204"/>
        </w:trPr>
        <w:tc>
          <w:tcPr>
            <w:tcW w:w="1985" w:type="dxa"/>
          </w:tcPr>
          <w:p w:rsidR="00A11A69" w:rsidRDefault="00A11A69" w:rsidP="00FE5CE5">
            <w:pPr>
              <w:pStyle w:val="TableContents"/>
              <w:ind w:left="-805" w:firstLine="805"/>
              <w:jc w:val="center"/>
            </w:pPr>
            <w:r>
              <w:rPr>
                <w:noProof/>
                <w:lang w:eastAsia="lv-LV"/>
              </w:rPr>
              <w:drawing>
                <wp:anchor distT="0" distB="0" distL="0" distR="0" simplePos="0" relativeHeight="251662336" behindDoc="0" locked="0" layoutInCell="1" allowOverlap="1">
                  <wp:simplePos x="0" y="0"/>
                  <wp:positionH relativeFrom="column">
                    <wp:posOffset>-477520</wp:posOffset>
                  </wp:positionH>
                  <wp:positionV relativeFrom="paragraph">
                    <wp:posOffset>89535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29" w:type="dxa"/>
          </w:tcPr>
          <w:p w:rsidR="00A11A69" w:rsidRPr="00D21A38" w:rsidRDefault="00A11A69" w:rsidP="00FE5CE5">
            <w:pPr>
              <w:pStyle w:val="Header"/>
              <w:shd w:val="clear" w:color="auto" w:fill="FFFFFF"/>
              <w:tabs>
                <w:tab w:val="left" w:pos="720"/>
              </w:tabs>
              <w:ind w:right="19"/>
              <w:jc w:val="center"/>
              <w:rPr>
                <w:rFonts w:eastAsia="Times New Roman" w:cs="Times New Roman"/>
                <w:b/>
                <w:caps/>
                <w:lang w:eastAsia="ar-SA"/>
              </w:rPr>
            </w:pPr>
            <w:r w:rsidRPr="00D21A38">
              <w:rPr>
                <w:rFonts w:eastAsia="Times New Roman" w:cs="Times New Roman"/>
                <w:b/>
                <w:caps/>
                <w:lang w:eastAsia="ar-SA"/>
              </w:rPr>
              <w:t>Rēzeknes novada pašvaldība</w:t>
            </w:r>
          </w:p>
          <w:p w:rsidR="00A11A69" w:rsidRPr="00216306" w:rsidRDefault="00A11A69" w:rsidP="00FE5CE5">
            <w:pPr>
              <w:jc w:val="center"/>
            </w:pPr>
            <w:r w:rsidRPr="00216306">
              <w:rPr>
                <w:b/>
                <w:caps/>
                <w:sz w:val="24"/>
                <w:lang w:eastAsia="ar-SA"/>
              </w:rPr>
              <w:t>Ozolaines pirmsskolas izglītības iestāde „Jāņtārpiņš</w:t>
            </w:r>
            <w:r w:rsidRPr="00216306">
              <w:rPr>
                <w:b/>
                <w:caps/>
                <w:szCs w:val="28"/>
                <w:lang w:eastAsia="ar-SA"/>
              </w:rPr>
              <w:t>”</w:t>
            </w:r>
            <w:r w:rsidRPr="00216306">
              <w:t xml:space="preserve"> </w:t>
            </w:r>
            <w:proofErr w:type="spellStart"/>
            <w:r w:rsidRPr="00216306">
              <w:t>Reģ</w:t>
            </w:r>
            <w:proofErr w:type="spellEnd"/>
            <w:r w:rsidRPr="00216306">
              <w:t>. Nr. 4201901649</w:t>
            </w:r>
          </w:p>
          <w:p w:rsidR="00A11A69" w:rsidRPr="00D21A38" w:rsidRDefault="00A11A69" w:rsidP="00FE5CE5">
            <w:pPr>
              <w:pStyle w:val="NoSpacing"/>
              <w:jc w:val="center"/>
              <w:rPr>
                <w:rFonts w:ascii="Times New Roman" w:hAnsi="Times New Roman"/>
              </w:rPr>
            </w:pPr>
            <w:r>
              <w:rPr>
                <w:rFonts w:ascii="Times New Roman" w:hAnsi="Times New Roman"/>
              </w:rPr>
              <w:t xml:space="preserve">„Zariņš”, </w:t>
            </w:r>
            <w:r w:rsidRPr="00D21A38">
              <w:rPr>
                <w:rFonts w:ascii="Times New Roman" w:hAnsi="Times New Roman"/>
              </w:rPr>
              <w:t>Bekšos, Ozolaines pagastā, Rēzeknes novadā LV – 4633</w:t>
            </w:r>
          </w:p>
          <w:p w:rsidR="00A11A69" w:rsidRDefault="00A11A69" w:rsidP="00FE5CE5">
            <w:pPr>
              <w:pStyle w:val="NoSpacing"/>
              <w:jc w:val="center"/>
              <w:rPr>
                <w:rFonts w:ascii="Times New Roman" w:hAnsi="Times New Roman"/>
              </w:rPr>
            </w:pPr>
            <w:r w:rsidRPr="00D21A38">
              <w:rPr>
                <w:rFonts w:ascii="Times New Roman" w:hAnsi="Times New Roman"/>
              </w:rPr>
              <w:t>Tālrunis 64640441</w:t>
            </w:r>
          </w:p>
          <w:p w:rsidR="00A11A69" w:rsidRDefault="00A11A69" w:rsidP="00FE5CE5">
            <w:pPr>
              <w:pStyle w:val="NoSpacing"/>
              <w:jc w:val="center"/>
            </w:pPr>
            <w:r w:rsidRPr="00D21A38">
              <w:rPr>
                <w:rFonts w:ascii="Times New Roman" w:hAnsi="Times New Roman"/>
              </w:rPr>
              <w:t xml:space="preserve">E- pasts: </w:t>
            </w:r>
            <w:hyperlink r:id="rId6" w:history="1">
              <w:r w:rsidRPr="006C20C1">
                <w:rPr>
                  <w:rStyle w:val="Hyperlink"/>
                  <w:rFonts w:ascii="Times New Roman" w:hAnsi="Times New Roman"/>
                </w:rPr>
                <w:t>ozolainepii@saskarsme.lv</w:t>
              </w:r>
            </w:hyperlink>
          </w:p>
          <w:p w:rsidR="00A11A69" w:rsidRDefault="00A11A69" w:rsidP="00FE5CE5">
            <w:pPr>
              <w:pStyle w:val="NoSpacing"/>
              <w:jc w:val="center"/>
            </w:pPr>
            <w:r>
              <w:t>_______________________________________________________________________</w:t>
            </w:r>
          </w:p>
          <w:p w:rsidR="00A11A69" w:rsidRDefault="00A11A69" w:rsidP="00FE5CE5">
            <w:pPr>
              <w:pStyle w:val="Header"/>
              <w:shd w:val="clear" w:color="auto" w:fill="FFFFFF"/>
              <w:tabs>
                <w:tab w:val="left" w:pos="720"/>
              </w:tabs>
              <w:snapToGrid w:val="0"/>
              <w:spacing w:before="119" w:after="113"/>
              <w:ind w:right="19"/>
              <w:jc w:val="center"/>
            </w:pPr>
            <w:r>
              <w:t>___________________</w:t>
            </w:r>
          </w:p>
        </w:tc>
      </w:tr>
    </w:tbl>
    <w:p w:rsidR="0025696C" w:rsidRDefault="0025696C" w:rsidP="00921479">
      <w:pPr>
        <w:shd w:val="clear" w:color="auto" w:fill="FFFFFF"/>
        <w:jc w:val="center"/>
      </w:pPr>
    </w:p>
    <w:p w:rsidR="0025696C" w:rsidRPr="0025696C" w:rsidRDefault="0025696C" w:rsidP="00921479">
      <w:pPr>
        <w:shd w:val="clear" w:color="auto" w:fill="FFFFFF"/>
        <w:jc w:val="center"/>
        <w:rPr>
          <w:rFonts w:ascii="Times New Roman" w:hAnsi="Times New Roman" w:cs="Times New Roman"/>
          <w:b/>
        </w:rPr>
      </w:pPr>
      <w:r w:rsidRPr="0025696C">
        <w:rPr>
          <w:rFonts w:ascii="Times New Roman" w:hAnsi="Times New Roman" w:cs="Times New Roman"/>
          <w:b/>
        </w:rPr>
        <w:t xml:space="preserve">IEKŠĒJIE NOTEIKUMI </w:t>
      </w:r>
    </w:p>
    <w:p w:rsidR="0025696C" w:rsidRPr="0025696C" w:rsidRDefault="0025696C" w:rsidP="00921479">
      <w:pPr>
        <w:shd w:val="clear" w:color="auto" w:fill="FFFFFF"/>
        <w:jc w:val="center"/>
        <w:rPr>
          <w:rFonts w:ascii="Times New Roman" w:hAnsi="Times New Roman" w:cs="Times New Roman"/>
        </w:rPr>
      </w:pPr>
      <w:r w:rsidRPr="0025696C">
        <w:rPr>
          <w:rFonts w:ascii="Times New Roman" w:hAnsi="Times New Roman" w:cs="Times New Roman"/>
        </w:rPr>
        <w:t xml:space="preserve">Rēzeknes novada Ozolaines </w:t>
      </w:r>
      <w:r w:rsidRPr="0025696C">
        <w:rPr>
          <w:rFonts w:ascii="Times New Roman" w:hAnsi="Times New Roman" w:cs="Times New Roman"/>
        </w:rPr>
        <w:t xml:space="preserve"> pagastā</w:t>
      </w:r>
    </w:p>
    <w:p w:rsidR="00921479" w:rsidRPr="0025696C" w:rsidRDefault="0025696C" w:rsidP="0025696C">
      <w:pPr>
        <w:shd w:val="clear" w:color="auto" w:fill="FFFFFF"/>
        <w:rPr>
          <w:rFonts w:ascii="Times New Roman" w:eastAsia="Times New Roman" w:hAnsi="Times New Roman" w:cs="Times New Roman"/>
          <w:bCs/>
          <w:sz w:val="24"/>
          <w:szCs w:val="24"/>
          <w:lang w:eastAsia="lv-LV"/>
        </w:rPr>
      </w:pPr>
      <w:r w:rsidRPr="0025696C">
        <w:rPr>
          <w:rFonts w:ascii="Times New Roman" w:hAnsi="Times New Roman" w:cs="Times New Roman"/>
        </w:rPr>
        <w:t xml:space="preserve"> 01.09.2020. </w:t>
      </w:r>
    </w:p>
    <w:p w:rsidR="000A142F" w:rsidRPr="000A142F" w:rsidRDefault="00972DBA" w:rsidP="000A142F">
      <w:pPr>
        <w:jc w:val="center"/>
        <w:rPr>
          <w:rFonts w:ascii="Times New Roman" w:hAnsi="Times New Roman" w:cs="Times New Roman"/>
          <w:b/>
          <w:sz w:val="28"/>
          <w:szCs w:val="28"/>
        </w:rPr>
      </w:pPr>
      <w:r>
        <w:rPr>
          <w:rFonts w:ascii="Times New Roman" w:hAnsi="Times New Roman" w:cs="Times New Roman"/>
          <w:b/>
          <w:sz w:val="28"/>
          <w:szCs w:val="28"/>
        </w:rPr>
        <w:t xml:space="preserve">Ozolaines </w:t>
      </w:r>
      <w:r w:rsidR="000A142F" w:rsidRPr="000A142F">
        <w:rPr>
          <w:rFonts w:ascii="Times New Roman" w:hAnsi="Times New Roman" w:cs="Times New Roman"/>
          <w:b/>
          <w:sz w:val="28"/>
          <w:szCs w:val="28"/>
        </w:rPr>
        <w:t xml:space="preserve">pirmsskolas izglītības iestādes </w:t>
      </w:r>
      <w:r>
        <w:rPr>
          <w:rFonts w:ascii="Times New Roman" w:hAnsi="Times New Roman" w:cs="Times New Roman"/>
          <w:b/>
          <w:sz w:val="28"/>
          <w:szCs w:val="28"/>
        </w:rPr>
        <w:t>“Jāņtārpiņš”</w:t>
      </w:r>
      <w:r w:rsidR="000A142F" w:rsidRPr="000A142F">
        <w:rPr>
          <w:rFonts w:ascii="Times New Roman" w:hAnsi="Times New Roman" w:cs="Times New Roman"/>
          <w:b/>
          <w:sz w:val="28"/>
          <w:szCs w:val="28"/>
        </w:rPr>
        <w:t xml:space="preserve"> mācību  procesa  organizēšanas  kārtība ar  2020.gada  1.septembri</w:t>
      </w:r>
    </w:p>
    <w:p w:rsidR="000A142F" w:rsidRDefault="000A142F" w:rsidP="000A142F">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Izdota  saskaņā  ar  Ministru kabineta  </w:t>
      </w:r>
    </w:p>
    <w:p w:rsidR="000A142F" w:rsidRDefault="000A142F" w:rsidP="000A142F">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2020.gada  noteikumu  Nr. 360  “Epidemioloģiskās drošības </w:t>
      </w:r>
    </w:p>
    <w:p w:rsidR="000A142F" w:rsidRDefault="000A142F" w:rsidP="000A142F">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pasākumi </w:t>
      </w:r>
      <w:proofErr w:type="spellStart"/>
      <w:r w:rsidRPr="00127CA6">
        <w:rPr>
          <w:rFonts w:ascii="Times New Roman" w:hAnsi="Times New Roman" w:cs="Times New Roman"/>
          <w:sz w:val="24"/>
          <w:szCs w:val="24"/>
        </w:rPr>
        <w:t>Covid</w:t>
      </w:r>
      <w:proofErr w:type="spellEnd"/>
      <w:r w:rsidRPr="00127CA6">
        <w:rPr>
          <w:rFonts w:ascii="Times New Roman" w:hAnsi="Times New Roman" w:cs="Times New Roman"/>
          <w:sz w:val="24"/>
          <w:szCs w:val="24"/>
        </w:rPr>
        <w:t xml:space="preserve"> -1</w:t>
      </w:r>
      <w:r>
        <w:rPr>
          <w:rFonts w:ascii="Times New Roman" w:hAnsi="Times New Roman" w:cs="Times New Roman"/>
          <w:sz w:val="24"/>
          <w:szCs w:val="24"/>
        </w:rPr>
        <w:t>9 infekcijas izplatības ierobežo</w:t>
      </w:r>
      <w:r w:rsidRPr="00127CA6">
        <w:rPr>
          <w:rFonts w:ascii="Times New Roman" w:hAnsi="Times New Roman" w:cs="Times New Roman"/>
          <w:sz w:val="24"/>
          <w:szCs w:val="24"/>
        </w:rPr>
        <w:t xml:space="preserve">šanai”  </w:t>
      </w:r>
    </w:p>
    <w:p w:rsidR="000A142F" w:rsidRDefault="000A142F" w:rsidP="000A142F">
      <w:pPr>
        <w:spacing w:after="0" w:line="240" w:lineRule="auto"/>
        <w:jc w:val="right"/>
        <w:rPr>
          <w:rFonts w:ascii="Times New Roman" w:hAnsi="Times New Roman" w:cs="Times New Roman"/>
          <w:sz w:val="24"/>
          <w:szCs w:val="24"/>
        </w:rPr>
      </w:pPr>
    </w:p>
    <w:p w:rsidR="000A142F" w:rsidRDefault="000A142F" w:rsidP="000A142F">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F635EC" w:rsidRPr="009A718F" w:rsidRDefault="00F635EC" w:rsidP="000A142F">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nosaka, kā  izglītības iestādē  tiek  organizēts  mācību  process  Covid-19  infekcijas  laikā, kā  arī, kā  tiek  nodrošināti  epidemioloģiskās  drošības un  piesardzības  pasākumi.</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izglītojamajiem, izglītojamo vecākiem, kā  arī  citām  personām, kas  apmeklē  izglītības iestādi.</w:t>
      </w:r>
    </w:p>
    <w:p w:rsidR="000A142F" w:rsidRDefault="000A142F" w:rsidP="000A142F">
      <w:pPr>
        <w:pStyle w:val="ListParagraph"/>
        <w:spacing w:after="0" w:line="240" w:lineRule="auto"/>
        <w:ind w:left="360"/>
        <w:jc w:val="both"/>
        <w:rPr>
          <w:rFonts w:ascii="Times New Roman" w:hAnsi="Times New Roman" w:cs="Times New Roman"/>
          <w:sz w:val="24"/>
          <w:szCs w:val="24"/>
        </w:rPr>
      </w:pPr>
    </w:p>
    <w:p w:rsidR="000A142F" w:rsidRDefault="000A142F" w:rsidP="000A142F">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F635EC" w:rsidRPr="009A718F" w:rsidRDefault="00F635EC" w:rsidP="000A142F">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  noris  atbilstoši  dienas režīmam.</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0A142F">
        <w:rPr>
          <w:rFonts w:ascii="Times New Roman" w:hAnsi="Times New Roman" w:cs="Times New Roman"/>
          <w:sz w:val="24"/>
          <w:szCs w:val="24"/>
        </w:rPr>
        <w:t>Mācību  process  norit  klātienē</w:t>
      </w:r>
      <w:r>
        <w:rPr>
          <w:rFonts w:ascii="Times New Roman" w:hAnsi="Times New Roman" w:cs="Times New Roman"/>
          <w:sz w:val="24"/>
          <w:szCs w:val="24"/>
        </w:rPr>
        <w:t>.</w:t>
      </w:r>
      <w:r w:rsidRPr="000A142F">
        <w:rPr>
          <w:rFonts w:ascii="Times New Roman" w:hAnsi="Times New Roman" w:cs="Times New Roman"/>
          <w:sz w:val="24"/>
          <w:szCs w:val="24"/>
        </w:rPr>
        <w:t xml:space="preserve"> </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izglītojamais  neierodas  izglītības  iestādē, vecākiem  ir  jāinformē iestāde  par izglītojamā prombūtnes iemeslu.</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0A142F">
        <w:rPr>
          <w:rFonts w:ascii="Times New Roman" w:hAnsi="Times New Roman" w:cs="Times New Roman"/>
          <w:sz w:val="24"/>
          <w:szCs w:val="24"/>
        </w:rPr>
        <w:t xml:space="preserve">Izglītības iestādes darbiniekiem un apmeklētājiem redzamās vietās ir izvietotas skaidri salasāmas norādes – ievērot 2 m distanci no pārējām personām. </w:t>
      </w:r>
    </w:p>
    <w:p w:rsidR="000A142F" w:rsidRPr="00F635EC" w:rsidRDefault="000A142F" w:rsidP="00F635EC">
      <w:pPr>
        <w:pStyle w:val="ListParagraph"/>
        <w:spacing w:after="0" w:line="240" w:lineRule="auto"/>
        <w:ind w:left="360"/>
        <w:jc w:val="both"/>
        <w:rPr>
          <w:rFonts w:ascii="Times New Roman" w:hAnsi="Times New Roman" w:cs="Times New Roman"/>
          <w:sz w:val="24"/>
          <w:szCs w:val="24"/>
        </w:rPr>
      </w:pPr>
    </w:p>
    <w:p w:rsidR="000A142F" w:rsidRDefault="000A142F" w:rsidP="000A142F">
      <w:pPr>
        <w:spacing w:after="0" w:line="240" w:lineRule="auto"/>
        <w:rPr>
          <w:rFonts w:ascii="Times New Roman" w:hAnsi="Times New Roman" w:cs="Times New Roman"/>
          <w:b/>
          <w:sz w:val="24"/>
          <w:szCs w:val="24"/>
        </w:rPr>
      </w:pPr>
      <w:r w:rsidRPr="000A142F">
        <w:rPr>
          <w:rFonts w:ascii="Times New Roman" w:hAnsi="Times New Roman" w:cs="Times New Roman"/>
          <w:b/>
          <w:sz w:val="24"/>
          <w:szCs w:val="24"/>
        </w:rPr>
        <w:t>III Izglītojamo nokļūšana uz/no izglītības iestādi, ēdināšanas organizēšana, citi pasākumi</w:t>
      </w:r>
    </w:p>
    <w:p w:rsidR="00F635EC" w:rsidRPr="000A142F" w:rsidRDefault="00F635EC" w:rsidP="000A142F">
      <w:pPr>
        <w:spacing w:after="0" w:line="240" w:lineRule="auto"/>
        <w:rPr>
          <w:rFonts w:ascii="Times New Roman" w:hAnsi="Times New Roman" w:cs="Times New Roman"/>
          <w:sz w:val="24"/>
          <w:szCs w:val="24"/>
        </w:rPr>
      </w:pPr>
    </w:p>
    <w:p w:rsidR="000A142F" w:rsidRPr="002106E1"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izglītojamais  ceļā  uz/ no  izglītības iestādes  izmanto  transportu, kurā  kontaktējas  ar  citām  personām, izņemot  savus </w:t>
      </w:r>
      <w:r w:rsidR="001F2CB6">
        <w:rPr>
          <w:rFonts w:ascii="Times New Roman" w:hAnsi="Times New Roman" w:cs="Times New Roman"/>
          <w:sz w:val="24"/>
          <w:szCs w:val="24"/>
        </w:rPr>
        <w:t xml:space="preserve"> ģimenes locekļus  vai  grupas</w:t>
      </w:r>
      <w:r>
        <w:rPr>
          <w:rFonts w:ascii="Times New Roman" w:hAnsi="Times New Roman" w:cs="Times New Roman"/>
          <w:sz w:val="24"/>
          <w:szCs w:val="24"/>
        </w:rPr>
        <w:t xml:space="preserve"> biedrus, izglītojamie lieto  sejas  maskas  vai  citus  elpceļus  aizturošus  materiālus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p>
    <w:p w:rsidR="001F2CB6" w:rsidRPr="003765C8" w:rsidRDefault="001F2CB6" w:rsidP="001F2CB6">
      <w:pPr>
        <w:pStyle w:val="ListParagraph"/>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Nodrošināt, ka visi pasākumi</w:t>
      </w:r>
      <w:r>
        <w:rPr>
          <w:rFonts w:ascii="Times New Roman" w:hAnsi="Times New Roman" w:cs="Times New Roman"/>
          <w:sz w:val="24"/>
          <w:szCs w:val="24"/>
        </w:rPr>
        <w:t xml:space="preserve">  izglītības iestādē  </w:t>
      </w:r>
      <w:r w:rsidRPr="003765C8">
        <w:rPr>
          <w:rFonts w:ascii="Times New Roman" w:hAnsi="Times New Roman" w:cs="Times New Roman"/>
          <w:sz w:val="24"/>
          <w:szCs w:val="24"/>
        </w:rPr>
        <w:t xml:space="preserve">notiek katrai </w:t>
      </w:r>
      <w:r>
        <w:rPr>
          <w:rFonts w:ascii="Times New Roman" w:hAnsi="Times New Roman" w:cs="Times New Roman"/>
          <w:sz w:val="24"/>
          <w:szCs w:val="24"/>
        </w:rPr>
        <w:t>grupai</w:t>
      </w:r>
      <w:r w:rsidRPr="003765C8">
        <w:rPr>
          <w:rFonts w:ascii="Times New Roman" w:hAnsi="Times New Roman" w:cs="Times New Roman"/>
          <w:sz w:val="24"/>
          <w:szCs w:val="24"/>
        </w:rPr>
        <w:t xml:space="preserve"> atsevišķi.</w:t>
      </w:r>
    </w:p>
    <w:p w:rsidR="001F2CB6" w:rsidRDefault="001F2CB6" w:rsidP="001F2CB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iespējas g</w:t>
      </w:r>
      <w:r w:rsidRPr="00CE71A1">
        <w:rPr>
          <w:rFonts w:ascii="Times New Roman" w:hAnsi="Times New Roman" w:cs="Times New Roman"/>
          <w:sz w:val="24"/>
          <w:szCs w:val="24"/>
        </w:rPr>
        <w:t xml:space="preserve">ultas </w:t>
      </w:r>
      <w:r>
        <w:rPr>
          <w:rFonts w:ascii="Times New Roman" w:hAnsi="Times New Roman" w:cs="Times New Roman"/>
          <w:sz w:val="24"/>
          <w:szCs w:val="24"/>
        </w:rPr>
        <w:t>izglītības iestādē izvieto tālāk vienu no otras. Izglītojamo guldināšanā, ja  tas  ir  nepieciešams, izmantojams princips – “galva pret kājām”.</w:t>
      </w:r>
    </w:p>
    <w:p w:rsidR="001F2CB6" w:rsidRDefault="001F2CB6" w:rsidP="001F2CB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Šādi  darbinieki</w:t>
      </w:r>
      <w:r w:rsidR="00F635EC">
        <w:rPr>
          <w:rFonts w:ascii="Times New Roman" w:hAnsi="Times New Roman" w:cs="Times New Roman"/>
          <w:sz w:val="24"/>
          <w:szCs w:val="24"/>
        </w:rPr>
        <w:t>,</w:t>
      </w:r>
      <w:r>
        <w:rPr>
          <w:rFonts w:ascii="Times New Roman" w:hAnsi="Times New Roman" w:cs="Times New Roman"/>
          <w:sz w:val="24"/>
          <w:szCs w:val="24"/>
        </w:rPr>
        <w:t xml:space="preserve"> izglītojamie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kuras  laikā  izglītojamajiem izglītības iestāde  nodrošina  izglītojamajam  individuālu attālinātu  mācību  procesu.</w:t>
      </w:r>
    </w:p>
    <w:p w:rsidR="001F2CB6" w:rsidRPr="00A43E71" w:rsidRDefault="001F2CB6" w:rsidP="001F2CB6">
      <w:pPr>
        <w:pStyle w:val="ListParagraph"/>
        <w:numPr>
          <w:ilvl w:val="0"/>
          <w:numId w:val="1"/>
        </w:numPr>
        <w:spacing w:after="0" w:line="240" w:lineRule="auto"/>
        <w:jc w:val="both"/>
        <w:rPr>
          <w:rFonts w:ascii="Times New Roman" w:hAnsi="Times New Roman" w:cs="Times New Roman"/>
          <w:sz w:val="24"/>
          <w:szCs w:val="24"/>
        </w:rPr>
      </w:pPr>
      <w:r w:rsidRPr="00A43E71">
        <w:rPr>
          <w:rFonts w:ascii="Times New Roman" w:hAnsi="Times New Roman" w:cs="Times New Roman"/>
          <w:sz w:val="24"/>
          <w:szCs w:val="24"/>
        </w:rPr>
        <w:lastRenderedPageBreak/>
        <w:t xml:space="preserve">Izglītības iestāde organizē izglītojamo pieņemšanu un nodošanu   vecākiem vai likumiskajiem pārstāvjiem pie iestādes ieejas vai teritorijā, veicinot iespēju </w:t>
      </w:r>
      <w:proofErr w:type="spellStart"/>
      <w:r w:rsidRPr="00A43E71">
        <w:rPr>
          <w:rFonts w:ascii="Times New Roman" w:hAnsi="Times New Roman" w:cs="Times New Roman"/>
          <w:sz w:val="24"/>
          <w:szCs w:val="24"/>
        </w:rPr>
        <w:t>distancēties</w:t>
      </w:r>
      <w:proofErr w:type="spellEnd"/>
      <w:r w:rsidRPr="00A43E71">
        <w:rPr>
          <w:rFonts w:ascii="Times New Roman" w:hAnsi="Times New Roman" w:cs="Times New Roman"/>
          <w:sz w:val="24"/>
          <w:szCs w:val="24"/>
        </w:rPr>
        <w:t xml:space="preserve">. Ja nepieciešams, tiek izvietotas vizuālas </w:t>
      </w:r>
      <w:proofErr w:type="spellStart"/>
      <w:r w:rsidRPr="00A43E71">
        <w:rPr>
          <w:rFonts w:ascii="Times New Roman" w:hAnsi="Times New Roman" w:cs="Times New Roman"/>
          <w:sz w:val="24"/>
          <w:szCs w:val="24"/>
        </w:rPr>
        <w:t>distancēšanās</w:t>
      </w:r>
      <w:proofErr w:type="spellEnd"/>
      <w:r w:rsidRPr="00A43E71">
        <w:rPr>
          <w:rFonts w:ascii="Times New Roman" w:hAnsi="Times New Roman" w:cs="Times New Roman"/>
          <w:sz w:val="24"/>
          <w:szCs w:val="24"/>
        </w:rPr>
        <w:t xml:space="preserve"> norādes, piemēram, līnijas uz zemes un sienām.</w:t>
      </w:r>
    </w:p>
    <w:p w:rsidR="000A142F" w:rsidRPr="007611F7" w:rsidRDefault="001F2CB6" w:rsidP="001F2CB6">
      <w:pPr>
        <w:pStyle w:val="ListParagraph"/>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 xml:space="preserve">Izglītojamie  nenes  uz  izglītības  iestādi  </w:t>
      </w:r>
      <w:proofErr w:type="spellStart"/>
      <w:r w:rsidRPr="00F5471A">
        <w:rPr>
          <w:rFonts w:ascii="Times New Roman" w:hAnsi="Times New Roman" w:cs="Times New Roman"/>
          <w:sz w:val="24"/>
          <w:szCs w:val="24"/>
        </w:rPr>
        <w:t>roraļlietas</w:t>
      </w:r>
      <w:proofErr w:type="spellEnd"/>
      <w:r w:rsidRPr="00F5471A">
        <w:rPr>
          <w:rFonts w:ascii="Times New Roman" w:hAnsi="Times New Roman" w:cs="Times New Roman"/>
          <w:sz w:val="24"/>
          <w:szCs w:val="24"/>
        </w:rPr>
        <w:t xml:space="preserve">  no  mājām.</w:t>
      </w:r>
    </w:p>
    <w:p w:rsidR="000A142F" w:rsidRPr="00F5471A" w:rsidRDefault="000A142F" w:rsidP="00F635EC">
      <w:pPr>
        <w:pStyle w:val="ListParagraph"/>
        <w:spacing w:after="0" w:line="240" w:lineRule="auto"/>
        <w:ind w:left="360"/>
        <w:jc w:val="both"/>
        <w:rPr>
          <w:rFonts w:ascii="Times New Roman" w:hAnsi="Times New Roman" w:cs="Times New Roman"/>
          <w:sz w:val="24"/>
          <w:szCs w:val="24"/>
        </w:rPr>
      </w:pPr>
    </w:p>
    <w:p w:rsidR="000A142F" w:rsidRDefault="000A142F" w:rsidP="001F2CB6">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F635EC" w:rsidRPr="002F3405" w:rsidRDefault="00F635EC" w:rsidP="001F2CB6">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rsidR="000A142F" w:rsidRDefault="005247EB" w:rsidP="005247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A142F">
        <w:rPr>
          <w:rFonts w:ascii="Times New Roman" w:hAnsi="Times New Roman" w:cs="Times New Roman"/>
          <w:sz w:val="24"/>
          <w:szCs w:val="24"/>
        </w:rPr>
        <w:t>irmsskolas skolotāji</w:t>
      </w:r>
      <w:r w:rsidR="000A142F" w:rsidRPr="00DC4445">
        <w:rPr>
          <w:rFonts w:ascii="Times New Roman" w:hAnsi="Times New Roman" w:cs="Times New Roman"/>
          <w:sz w:val="24"/>
          <w:szCs w:val="24"/>
        </w:rPr>
        <w:t xml:space="preserve"> māca izglītojamos pareizi mazgāt rokas, ievēr</w:t>
      </w:r>
      <w:r>
        <w:rPr>
          <w:rFonts w:ascii="Times New Roman" w:hAnsi="Times New Roman" w:cs="Times New Roman"/>
          <w:sz w:val="24"/>
          <w:szCs w:val="24"/>
        </w:rPr>
        <w:t xml:space="preserve">ojot SPKC mājas lapā publicētos </w:t>
      </w:r>
      <w:r w:rsidR="000A142F" w:rsidRPr="00DC4445">
        <w:rPr>
          <w:rFonts w:ascii="Times New Roman" w:hAnsi="Times New Roman" w:cs="Times New Roman"/>
          <w:sz w:val="24"/>
          <w:szCs w:val="24"/>
        </w:rPr>
        <w:t>ieteikumus “Roku mazgāšana”</w:t>
      </w:r>
      <w:r w:rsidR="000A142F">
        <w:rPr>
          <w:rFonts w:ascii="Times New Roman" w:hAnsi="Times New Roman" w:cs="Times New Roman"/>
          <w:sz w:val="24"/>
          <w:szCs w:val="24"/>
        </w:rPr>
        <w:t xml:space="preserve"> </w:t>
      </w:r>
      <w:r w:rsidR="000A142F" w:rsidRPr="00DC4445">
        <w:rPr>
          <w:rFonts w:ascii="Times New Roman" w:hAnsi="Times New Roman" w:cs="Times New Roman"/>
          <w:sz w:val="24"/>
          <w:szCs w:val="24"/>
        </w:rPr>
        <w:t>(</w:t>
      </w:r>
      <w:hyperlink r:id="rId7" w:history="1">
        <w:r w:rsidR="000A142F" w:rsidRPr="00DC4445">
          <w:rPr>
            <w:rStyle w:val="Hyperlink"/>
            <w:rFonts w:ascii="Times New Roman" w:hAnsi="Times New Roman" w:cs="Times New Roman"/>
            <w:sz w:val="24"/>
            <w:szCs w:val="24"/>
          </w:rPr>
          <w:t>https://www.youtube.com/watch?v=vDlFPEoCnRo&amp;feature=youtu.be</w:t>
        </w:r>
      </w:hyperlink>
      <w:r w:rsidR="000A142F" w:rsidRPr="00DC4445">
        <w:rPr>
          <w:rFonts w:ascii="Times New Roman" w:hAnsi="Times New Roman" w:cs="Times New Roman"/>
          <w:sz w:val="24"/>
          <w:szCs w:val="24"/>
        </w:rPr>
        <w:t>).</w:t>
      </w:r>
    </w:p>
    <w:p w:rsidR="000A142F" w:rsidRPr="00DC4445"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Pr>
          <w:rFonts w:ascii="Times New Roman" w:hAnsi="Times New Roman" w:cs="Times New Roman"/>
          <w:sz w:val="24"/>
          <w:szCs w:val="24"/>
        </w:rPr>
        <w:t>Pirmsskolas  bērniem</w:t>
      </w:r>
      <w:r w:rsidRPr="00DC4445">
        <w:rPr>
          <w:rFonts w:ascii="Times New Roman" w:hAnsi="Times New Roman" w:cs="Times New Roman"/>
          <w:sz w:val="24"/>
          <w:szCs w:val="24"/>
        </w:rPr>
        <w:t xml:space="preserve"> jālieto maiņas apavi. Pēc apavu maiņas jāmazgā rokas.</w:t>
      </w:r>
    </w:p>
    <w:p w:rsidR="00F635EC"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Darbinieku roku dezinfekcij</w:t>
      </w:r>
      <w:r>
        <w:rPr>
          <w:rFonts w:ascii="Times New Roman" w:hAnsi="Times New Roman" w:cs="Times New Roman"/>
          <w:sz w:val="24"/>
          <w:szCs w:val="24"/>
        </w:rPr>
        <w:t xml:space="preserve">ai pieejamā vietā jāizvieto </w:t>
      </w:r>
      <w:r w:rsidRPr="00550E9D">
        <w:rPr>
          <w:rFonts w:ascii="Times New Roman" w:hAnsi="Times New Roman" w:cs="Times New Roman"/>
          <w:sz w:val="24"/>
          <w:szCs w:val="24"/>
        </w:rPr>
        <w:t xml:space="preserve">70% spirtu saturošus roku </w:t>
      </w:r>
      <w:r w:rsidR="00F635EC">
        <w:rPr>
          <w:rFonts w:ascii="Times New Roman" w:hAnsi="Times New Roman" w:cs="Times New Roman"/>
          <w:sz w:val="24"/>
          <w:szCs w:val="24"/>
        </w:rPr>
        <w:t xml:space="preserve"> </w:t>
      </w:r>
    </w:p>
    <w:p w:rsidR="000A142F" w:rsidRPr="00F635EC" w:rsidRDefault="00F635EC" w:rsidP="00F63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5EC">
        <w:rPr>
          <w:rFonts w:ascii="Times New Roman" w:hAnsi="Times New Roman" w:cs="Times New Roman"/>
          <w:sz w:val="24"/>
          <w:szCs w:val="24"/>
        </w:rPr>
        <w:t xml:space="preserve"> </w:t>
      </w:r>
      <w:r w:rsidR="000A142F" w:rsidRPr="00F635EC">
        <w:rPr>
          <w:rFonts w:ascii="Times New Roman" w:hAnsi="Times New Roman" w:cs="Times New Roman"/>
          <w:sz w:val="24"/>
          <w:szCs w:val="24"/>
        </w:rPr>
        <w:t>dezinfekcijas līdzekļi.</w:t>
      </w:r>
    </w:p>
    <w:p w:rsidR="00F635EC"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 xml:space="preserve">Biežāk lietotās virsmas un priekšmetus </w:t>
      </w:r>
      <w:r>
        <w:rPr>
          <w:rFonts w:ascii="Times New Roman" w:hAnsi="Times New Roman" w:cs="Times New Roman"/>
          <w:sz w:val="24"/>
          <w:szCs w:val="24"/>
        </w:rPr>
        <w:t>jādezinficē</w:t>
      </w:r>
      <w:r w:rsidRPr="004B3A2E">
        <w:rPr>
          <w:rFonts w:ascii="Times New Roman" w:hAnsi="Times New Roman" w:cs="Times New Roman"/>
          <w:sz w:val="24"/>
          <w:szCs w:val="24"/>
        </w:rPr>
        <w:t xml:space="preserve">, izmantojot 70% spirtu saturošus </w:t>
      </w:r>
      <w:r w:rsidR="00F635EC">
        <w:rPr>
          <w:rFonts w:ascii="Times New Roman" w:hAnsi="Times New Roman" w:cs="Times New Roman"/>
          <w:sz w:val="24"/>
          <w:szCs w:val="24"/>
        </w:rPr>
        <w:t xml:space="preserve"> </w:t>
      </w:r>
    </w:p>
    <w:p w:rsidR="00F635EC" w:rsidRDefault="00F635EC" w:rsidP="00F635E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sidRPr="004B3A2E">
        <w:rPr>
          <w:rFonts w:ascii="Times New Roman" w:hAnsi="Times New Roman" w:cs="Times New Roman"/>
          <w:sz w:val="24"/>
          <w:szCs w:val="24"/>
        </w:rPr>
        <w:t xml:space="preserve">dezinfekcijas līdzekļus, piemēram, skārienjutīgās ierīces, galda virsmas, durvju rokturus, </w:t>
      </w:r>
      <w:r>
        <w:rPr>
          <w:rFonts w:ascii="Times New Roman" w:hAnsi="Times New Roman" w:cs="Times New Roman"/>
          <w:sz w:val="24"/>
          <w:szCs w:val="24"/>
        </w:rPr>
        <w:t xml:space="preserve"> </w:t>
      </w:r>
    </w:p>
    <w:p w:rsidR="000A142F" w:rsidRPr="004B3A2E" w:rsidRDefault="00F635EC" w:rsidP="00F635E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sidRPr="004B3A2E">
        <w:rPr>
          <w:rFonts w:ascii="Times New Roman" w:hAnsi="Times New Roman" w:cs="Times New Roman"/>
          <w:sz w:val="24"/>
          <w:szCs w:val="24"/>
        </w:rPr>
        <w:t>krēsla</w:t>
      </w:r>
      <w:r w:rsidR="000A142F">
        <w:rPr>
          <w:rFonts w:ascii="Times New Roman" w:hAnsi="Times New Roman" w:cs="Times New Roman"/>
          <w:sz w:val="24"/>
          <w:szCs w:val="24"/>
        </w:rPr>
        <w:t xml:space="preserve"> atbalsta virsmas, ūdens krānus, sporta u.c. inventāru.</w:t>
      </w:r>
    </w:p>
    <w:p w:rsidR="00F635EC" w:rsidRDefault="00F635EC"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142F">
        <w:rPr>
          <w:rFonts w:ascii="Times New Roman" w:hAnsi="Times New Roman" w:cs="Times New Roman"/>
          <w:sz w:val="24"/>
          <w:szCs w:val="24"/>
        </w:rPr>
        <w:t>Jāierobežo tekstilizstrādājumu,</w:t>
      </w:r>
      <w:r w:rsidR="000A142F" w:rsidRPr="00550E9D">
        <w:rPr>
          <w:rFonts w:ascii="Times New Roman" w:hAnsi="Times New Roman" w:cs="Times New Roman"/>
          <w:sz w:val="24"/>
          <w:szCs w:val="24"/>
        </w:rPr>
        <w:t xml:space="preserve"> kā, piemēram, tepiķi, spilven</w:t>
      </w:r>
      <w:r w:rsidR="000A142F">
        <w:rPr>
          <w:rFonts w:ascii="Times New Roman" w:hAnsi="Times New Roman" w:cs="Times New Roman"/>
          <w:sz w:val="24"/>
          <w:szCs w:val="24"/>
        </w:rPr>
        <w:t xml:space="preserve">i, </w:t>
      </w:r>
      <w:proofErr w:type="spellStart"/>
      <w:r w:rsidR="000A142F">
        <w:rPr>
          <w:rFonts w:ascii="Times New Roman" w:hAnsi="Times New Roman" w:cs="Times New Roman"/>
          <w:sz w:val="24"/>
          <w:szCs w:val="24"/>
        </w:rPr>
        <w:t>sēžammaisi</w:t>
      </w:r>
      <w:proofErr w:type="spellEnd"/>
      <w:r w:rsidR="000A142F">
        <w:rPr>
          <w:rFonts w:ascii="Times New Roman" w:hAnsi="Times New Roman" w:cs="Times New Roman"/>
          <w:sz w:val="24"/>
          <w:szCs w:val="24"/>
        </w:rPr>
        <w:t xml:space="preserve"> u.tml. </w:t>
      </w:r>
    </w:p>
    <w:p w:rsidR="000A142F" w:rsidRPr="00550E9D" w:rsidRDefault="00F635EC" w:rsidP="00F635E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Pr>
          <w:rFonts w:ascii="Times New Roman" w:hAnsi="Times New Roman" w:cs="Times New Roman"/>
          <w:sz w:val="24"/>
          <w:szCs w:val="24"/>
        </w:rPr>
        <w:t>izmantošana</w:t>
      </w:r>
      <w:r w:rsidR="000A142F" w:rsidRPr="00550E9D">
        <w:rPr>
          <w:rFonts w:ascii="Times New Roman" w:hAnsi="Times New Roman" w:cs="Times New Roman"/>
          <w:sz w:val="24"/>
          <w:szCs w:val="24"/>
        </w:rPr>
        <w:t xml:space="preserve"> </w:t>
      </w:r>
      <w:r w:rsidR="000A142F">
        <w:rPr>
          <w:rFonts w:ascii="Times New Roman" w:hAnsi="Times New Roman" w:cs="Times New Roman"/>
          <w:sz w:val="24"/>
          <w:szCs w:val="24"/>
        </w:rPr>
        <w:t xml:space="preserve">izglītojamo </w:t>
      </w:r>
      <w:r w:rsidR="000A142F" w:rsidRPr="00550E9D">
        <w:rPr>
          <w:rFonts w:ascii="Times New Roman" w:hAnsi="Times New Roman" w:cs="Times New Roman"/>
          <w:sz w:val="24"/>
          <w:szCs w:val="24"/>
        </w:rPr>
        <w:t xml:space="preserve"> rotaļu </w:t>
      </w:r>
      <w:r w:rsidR="000A142F">
        <w:rPr>
          <w:rFonts w:ascii="Times New Roman" w:hAnsi="Times New Roman" w:cs="Times New Roman"/>
          <w:sz w:val="24"/>
          <w:szCs w:val="24"/>
        </w:rPr>
        <w:t xml:space="preserve"> un atpūtas </w:t>
      </w:r>
      <w:r w:rsidR="000A142F" w:rsidRPr="00550E9D">
        <w:rPr>
          <w:rFonts w:ascii="Times New Roman" w:hAnsi="Times New Roman" w:cs="Times New Roman"/>
          <w:sz w:val="24"/>
          <w:szCs w:val="24"/>
        </w:rPr>
        <w:t>zonā.</w:t>
      </w:r>
    </w:p>
    <w:p w:rsidR="00C13F56"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Regulāri</w:t>
      </w:r>
      <w:r>
        <w:rPr>
          <w:rFonts w:ascii="Times New Roman" w:hAnsi="Times New Roman" w:cs="Times New Roman"/>
          <w:sz w:val="24"/>
          <w:szCs w:val="24"/>
        </w:rPr>
        <w:t xml:space="preserve">, atbilstoši  noteiktajām  higiēnas prasībām, </w:t>
      </w:r>
      <w:r w:rsidRPr="00550E9D">
        <w:rPr>
          <w:rFonts w:ascii="Times New Roman" w:hAnsi="Times New Roman" w:cs="Times New Roman"/>
          <w:sz w:val="24"/>
          <w:szCs w:val="24"/>
        </w:rPr>
        <w:t xml:space="preserve"> </w:t>
      </w:r>
      <w:r>
        <w:rPr>
          <w:rFonts w:ascii="Times New Roman" w:hAnsi="Times New Roman" w:cs="Times New Roman"/>
          <w:sz w:val="24"/>
          <w:szCs w:val="24"/>
        </w:rPr>
        <w:t>jāvēdina</w:t>
      </w:r>
      <w:r w:rsidRPr="00550E9D">
        <w:rPr>
          <w:rFonts w:ascii="Times New Roman" w:hAnsi="Times New Roman" w:cs="Times New Roman"/>
          <w:sz w:val="24"/>
          <w:szCs w:val="24"/>
        </w:rPr>
        <w:t xml:space="preserve"> telpas vai </w:t>
      </w:r>
      <w:r>
        <w:rPr>
          <w:rFonts w:ascii="Times New Roman" w:hAnsi="Times New Roman" w:cs="Times New Roman"/>
          <w:sz w:val="24"/>
          <w:szCs w:val="24"/>
        </w:rPr>
        <w:t>jā</w:t>
      </w:r>
      <w:r w:rsidRPr="00550E9D">
        <w:rPr>
          <w:rFonts w:ascii="Times New Roman" w:hAnsi="Times New Roman" w:cs="Times New Roman"/>
          <w:sz w:val="24"/>
          <w:szCs w:val="24"/>
        </w:rPr>
        <w:t>nodrošin</w:t>
      </w:r>
      <w:r>
        <w:rPr>
          <w:rFonts w:ascii="Times New Roman" w:hAnsi="Times New Roman" w:cs="Times New Roman"/>
          <w:sz w:val="24"/>
          <w:szCs w:val="24"/>
        </w:rPr>
        <w:t>a</w:t>
      </w:r>
      <w:r w:rsidRPr="00550E9D">
        <w:rPr>
          <w:rFonts w:ascii="Times New Roman" w:hAnsi="Times New Roman" w:cs="Times New Roman"/>
          <w:sz w:val="24"/>
          <w:szCs w:val="24"/>
        </w:rPr>
        <w:t xml:space="preserve"> lab</w:t>
      </w:r>
      <w:r>
        <w:rPr>
          <w:rFonts w:ascii="Times New Roman" w:hAnsi="Times New Roman" w:cs="Times New Roman"/>
          <w:sz w:val="24"/>
          <w:szCs w:val="24"/>
        </w:rPr>
        <w:t>a</w:t>
      </w:r>
      <w:r w:rsidRPr="00550E9D">
        <w:rPr>
          <w:rFonts w:ascii="Times New Roman" w:hAnsi="Times New Roman" w:cs="Times New Roman"/>
          <w:sz w:val="24"/>
          <w:szCs w:val="24"/>
        </w:rPr>
        <w:t xml:space="preserve"> </w:t>
      </w:r>
    </w:p>
    <w:p w:rsidR="000A142F" w:rsidRPr="00550E9D" w:rsidRDefault="00C13F56" w:rsidP="00C13F5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sidRPr="00550E9D">
        <w:rPr>
          <w:rFonts w:ascii="Times New Roman" w:hAnsi="Times New Roman" w:cs="Times New Roman"/>
          <w:sz w:val="24"/>
          <w:szCs w:val="24"/>
        </w:rPr>
        <w:t>mehānisk</w:t>
      </w:r>
      <w:r w:rsidR="000A142F">
        <w:rPr>
          <w:rFonts w:ascii="Times New Roman" w:hAnsi="Times New Roman" w:cs="Times New Roman"/>
          <w:sz w:val="24"/>
          <w:szCs w:val="24"/>
        </w:rPr>
        <w:t>ā ventilācija</w:t>
      </w:r>
      <w:r w:rsidR="000A142F" w:rsidRPr="00550E9D">
        <w:rPr>
          <w:rFonts w:ascii="Times New Roman" w:hAnsi="Times New Roman" w:cs="Times New Roman"/>
          <w:sz w:val="24"/>
          <w:szCs w:val="24"/>
        </w:rPr>
        <w:t>.</w:t>
      </w:r>
    </w:p>
    <w:p w:rsidR="000A142F" w:rsidRDefault="000A142F" w:rsidP="00C13F5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Regulāri jāveic telpu uzkopšana</w:t>
      </w:r>
      <w:r w:rsidRPr="00550E9D">
        <w:rPr>
          <w:rFonts w:ascii="Times New Roman" w:hAnsi="Times New Roman" w:cs="Times New Roman"/>
          <w:sz w:val="24"/>
          <w:szCs w:val="24"/>
        </w:rPr>
        <w:t xml:space="preserve">. Tualetes telpu </w:t>
      </w:r>
      <w:r>
        <w:rPr>
          <w:rFonts w:ascii="Times New Roman" w:hAnsi="Times New Roman" w:cs="Times New Roman"/>
          <w:sz w:val="24"/>
          <w:szCs w:val="24"/>
        </w:rPr>
        <w:t xml:space="preserve">  un  koridoru mitrā uzkopšana jāveic</w:t>
      </w:r>
      <w:r w:rsidRPr="00550E9D">
        <w:rPr>
          <w:rFonts w:ascii="Times New Roman" w:hAnsi="Times New Roman" w:cs="Times New Roman"/>
          <w:sz w:val="24"/>
          <w:szCs w:val="24"/>
        </w:rPr>
        <w:t xml:space="preserve"> vismaz reizi 3 stundās.</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3765C8">
        <w:rPr>
          <w:rFonts w:ascii="Times New Roman" w:hAnsi="Times New Roman" w:cs="Times New Roman"/>
          <w:sz w:val="24"/>
          <w:szCs w:val="24"/>
        </w:rPr>
        <w:t>darbiniekiem</w:t>
      </w:r>
      <w:r>
        <w:rPr>
          <w:rFonts w:ascii="Times New Roman" w:hAnsi="Times New Roman" w:cs="Times New Roman"/>
          <w:sz w:val="24"/>
          <w:szCs w:val="24"/>
        </w:rPr>
        <w:t xml:space="preserve"> </w:t>
      </w:r>
      <w:r w:rsidRPr="003765C8">
        <w:rPr>
          <w:rFonts w:ascii="Times New Roman" w:hAnsi="Times New Roman" w:cs="Times New Roman"/>
          <w:sz w:val="24"/>
          <w:szCs w:val="24"/>
        </w:rPr>
        <w:t xml:space="preserve"> un apmeklētājiem redzamās vietās izvietot skaidri salasāmu norādi ievērot 2 m d</w:t>
      </w:r>
      <w:r w:rsidR="00C13F56">
        <w:rPr>
          <w:rFonts w:ascii="Times New Roman" w:hAnsi="Times New Roman" w:cs="Times New Roman"/>
          <w:sz w:val="24"/>
          <w:szCs w:val="24"/>
        </w:rPr>
        <w:t xml:space="preserve">istanci no pārējām personām. </w:t>
      </w:r>
      <w:r w:rsidRPr="003765C8">
        <w:rPr>
          <w:rFonts w:ascii="Times New Roman" w:hAnsi="Times New Roman" w:cs="Times New Roman"/>
          <w:sz w:val="24"/>
          <w:szCs w:val="24"/>
        </w:rPr>
        <w:t xml:space="preserve">Nepieciešamības gadījumā izvietot vizuālas </w:t>
      </w:r>
      <w:proofErr w:type="spellStart"/>
      <w:r w:rsidRPr="003765C8">
        <w:rPr>
          <w:rFonts w:ascii="Times New Roman" w:hAnsi="Times New Roman" w:cs="Times New Roman"/>
          <w:sz w:val="24"/>
          <w:szCs w:val="24"/>
        </w:rPr>
        <w:t>distancēšanās</w:t>
      </w:r>
      <w:proofErr w:type="spellEnd"/>
      <w:r w:rsidRPr="003765C8">
        <w:rPr>
          <w:rFonts w:ascii="Times New Roman" w:hAnsi="Times New Roman" w:cs="Times New Roman"/>
          <w:sz w:val="24"/>
          <w:szCs w:val="24"/>
        </w:rPr>
        <w:t xml:space="preserve"> nor</w:t>
      </w:r>
      <w:r>
        <w:rPr>
          <w:rFonts w:ascii="Times New Roman" w:hAnsi="Times New Roman" w:cs="Times New Roman"/>
          <w:sz w:val="24"/>
          <w:szCs w:val="24"/>
        </w:rPr>
        <w:t>ādes</w:t>
      </w:r>
      <w:r w:rsidRPr="003765C8">
        <w:rPr>
          <w:rFonts w:ascii="Times New Roman" w:hAnsi="Times New Roman" w:cs="Times New Roman"/>
          <w:sz w:val="24"/>
          <w:szCs w:val="24"/>
        </w:rPr>
        <w:t>.</w:t>
      </w:r>
    </w:p>
    <w:p w:rsidR="000A142F" w:rsidRPr="00C13F56" w:rsidRDefault="000A142F" w:rsidP="00C13F56">
      <w:pPr>
        <w:pStyle w:val="ListParagraph"/>
        <w:numPr>
          <w:ilvl w:val="0"/>
          <w:numId w:val="1"/>
        </w:numPr>
        <w:spacing w:after="0" w:line="240" w:lineRule="auto"/>
        <w:jc w:val="both"/>
        <w:rPr>
          <w:rFonts w:ascii="Times New Roman" w:hAnsi="Times New Roman" w:cs="Times New Roman"/>
          <w:sz w:val="24"/>
          <w:szCs w:val="24"/>
        </w:rPr>
      </w:pPr>
      <w:r w:rsidRPr="007541EA">
        <w:rPr>
          <w:rFonts w:ascii="Times New Roman" w:hAnsi="Times New Roman" w:cs="Times New Roman"/>
          <w:sz w:val="24"/>
          <w:szCs w:val="24"/>
        </w:rPr>
        <w:t xml:space="preserve">Izglītības iestādē ir </w:t>
      </w:r>
      <w:r>
        <w:rPr>
          <w:rFonts w:ascii="Times New Roman" w:hAnsi="Times New Roman" w:cs="Times New Roman"/>
          <w:sz w:val="24"/>
          <w:szCs w:val="24"/>
        </w:rPr>
        <w:t>jā</w:t>
      </w:r>
      <w:r w:rsidRPr="007541EA">
        <w:rPr>
          <w:rFonts w:ascii="Times New Roman" w:hAnsi="Times New Roman" w:cs="Times New Roman"/>
          <w:sz w:val="24"/>
          <w:szCs w:val="24"/>
        </w:rPr>
        <w:t xml:space="preserve">izvieto visiem pieejama, skaidri salasāma informācija ar atgādinājumu par higiēnu, tai skaitā tualetes telpās: </w:t>
      </w:r>
      <w:r w:rsidRPr="007541EA">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541EA">
        <w:rPr>
          <w:rFonts w:ascii="Arial" w:hAnsi="Arial" w:cs="Arial"/>
          <w:i/>
          <w:sz w:val="24"/>
          <w:szCs w:val="24"/>
        </w:rPr>
        <w:t>!</w:t>
      </w:r>
      <w:r>
        <w:rPr>
          <w:rFonts w:ascii="Arial" w:hAnsi="Arial" w:cs="Arial"/>
          <w:i/>
          <w:sz w:val="24"/>
          <w:szCs w:val="24"/>
        </w:rPr>
        <w:t xml:space="preserve"> </w:t>
      </w:r>
      <w:r w:rsidRPr="007541EA">
        <w:rPr>
          <w:rFonts w:ascii="Times New Roman" w:hAnsi="Times New Roman" w:cs="Times New Roman"/>
          <w:i/>
          <w:sz w:val="24"/>
          <w:szCs w:val="24"/>
        </w:rPr>
        <w:t>Nepieskaries sejai (acīm, degunam un mutei) ar nemazgātām rokām!”.</w:t>
      </w:r>
    </w:p>
    <w:p w:rsidR="000A142F" w:rsidRPr="004B3A2E"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0A142F" w:rsidRPr="00FB200C"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 xml:space="preserve">izglītības </w:t>
      </w:r>
      <w:r w:rsidRPr="003B53F8">
        <w:rPr>
          <w:rFonts w:ascii="Times New Roman" w:hAnsi="Times New Roman" w:cs="Times New Roman"/>
          <w:sz w:val="24"/>
          <w:szCs w:val="24"/>
        </w:rPr>
        <w:t>iestādes  nozīmēta person</w:t>
      </w:r>
      <w:r w:rsidR="005247EB">
        <w:rPr>
          <w:rFonts w:ascii="Times New Roman" w:hAnsi="Times New Roman" w:cs="Times New Roman"/>
          <w:sz w:val="24"/>
          <w:szCs w:val="24"/>
        </w:rPr>
        <w:t xml:space="preserve">a, </w:t>
      </w:r>
      <w:r w:rsidRPr="004B3A2E">
        <w:rPr>
          <w:rFonts w:ascii="Times New Roman" w:hAnsi="Times New Roman" w:cs="Times New Roman"/>
          <w:sz w:val="24"/>
          <w:szCs w:val="24"/>
        </w:rPr>
        <w:t xml:space="preserve">veicot vizuālu novērojumu un īsas pārrunas ar </w:t>
      </w:r>
      <w:r w:rsidR="005247EB">
        <w:rPr>
          <w:rFonts w:ascii="Times New Roman" w:hAnsi="Times New Roman" w:cs="Times New Roman"/>
          <w:sz w:val="24"/>
          <w:szCs w:val="24"/>
        </w:rPr>
        <w:t>izglītojamo  vai  izglītojamā</w:t>
      </w:r>
      <w:r>
        <w:rPr>
          <w:rFonts w:ascii="Times New Roman" w:hAnsi="Times New Roman" w:cs="Times New Roman"/>
          <w:sz w:val="24"/>
          <w:szCs w:val="24"/>
        </w:rPr>
        <w:t xml:space="preserve">  vecākiem  vai  citādi</w:t>
      </w:r>
      <w:r w:rsidR="005247EB">
        <w:rPr>
          <w:rFonts w:ascii="Times New Roman" w:hAnsi="Times New Roman" w:cs="Times New Roman"/>
          <w:sz w:val="24"/>
          <w:szCs w:val="24"/>
        </w:rPr>
        <w:t>.</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 un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0A142F" w:rsidRPr="00323789"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323789">
        <w:rPr>
          <w:rFonts w:ascii="Times New Roman" w:eastAsia="Times New Roman" w:hAnsi="Times New Roman" w:cs="Times New Roman"/>
          <w:sz w:val="24"/>
          <w:szCs w:val="24"/>
          <w:lang w:eastAsia="lv-LV"/>
        </w:rPr>
        <w:t>Izglītības iestāde in</w:t>
      </w:r>
      <w:r w:rsidR="00323789">
        <w:rPr>
          <w:rFonts w:ascii="Times New Roman" w:eastAsia="Times New Roman" w:hAnsi="Times New Roman" w:cs="Times New Roman"/>
          <w:sz w:val="24"/>
          <w:szCs w:val="24"/>
          <w:lang w:eastAsia="lv-LV"/>
        </w:rPr>
        <w:t xml:space="preserve">formē darbiniekus, izglītojamo </w:t>
      </w:r>
      <w:r w:rsidRPr="00323789">
        <w:rPr>
          <w:rFonts w:ascii="Times New Roman" w:eastAsia="Times New Roman" w:hAnsi="Times New Roman" w:cs="Times New Roman"/>
          <w:sz w:val="24"/>
          <w:szCs w:val="24"/>
          <w:lang w:eastAsia="lv-LV"/>
        </w:rPr>
        <w:t>vecāk</w:t>
      </w:r>
      <w:r w:rsidR="00323789">
        <w:rPr>
          <w:rFonts w:ascii="Times New Roman" w:eastAsia="Times New Roman" w:hAnsi="Times New Roman" w:cs="Times New Roman"/>
          <w:sz w:val="24"/>
          <w:szCs w:val="24"/>
          <w:lang w:eastAsia="lv-LV"/>
        </w:rPr>
        <w:t xml:space="preserve">us par mobilās lietotnes </w:t>
      </w:r>
      <w:r w:rsidRPr="00323789">
        <w:rPr>
          <w:rFonts w:ascii="Times New Roman" w:eastAsia="Times New Roman" w:hAnsi="Times New Roman" w:cs="Times New Roman"/>
          <w:sz w:val="24"/>
          <w:szCs w:val="24"/>
          <w:lang w:eastAsia="lv-LV"/>
        </w:rPr>
        <w:t xml:space="preserve"> “Apturi </w:t>
      </w:r>
      <w:proofErr w:type="spellStart"/>
      <w:r w:rsidRPr="00323789">
        <w:rPr>
          <w:rFonts w:ascii="Times New Roman" w:eastAsia="Times New Roman" w:hAnsi="Times New Roman" w:cs="Times New Roman"/>
          <w:sz w:val="24"/>
          <w:szCs w:val="24"/>
          <w:lang w:eastAsia="lv-LV"/>
        </w:rPr>
        <w:t>Covid</w:t>
      </w:r>
      <w:proofErr w:type="spellEnd"/>
      <w:r w:rsidRPr="00323789">
        <w:rPr>
          <w:rFonts w:ascii="Times New Roman" w:eastAsia="Times New Roman" w:hAnsi="Times New Roman" w:cs="Times New Roman"/>
          <w:sz w:val="24"/>
          <w:szCs w:val="24"/>
          <w:lang w:eastAsia="lv-LV"/>
        </w:rPr>
        <w:t>” izmantošanu.</w:t>
      </w:r>
      <w:r w:rsidR="00323789">
        <w:rPr>
          <w:rFonts w:ascii="Times New Roman" w:eastAsia="Times New Roman" w:hAnsi="Times New Roman" w:cs="Times New Roman"/>
          <w:sz w:val="24"/>
          <w:szCs w:val="24"/>
          <w:lang w:eastAsia="lv-LV"/>
        </w:rPr>
        <w:t xml:space="preserve"> Detalizētu informāciju par lietotni var iegūt, kā arī to var ērti lejupielādēt, apmeklējot mājaslapu www.apturicovid.lv</w:t>
      </w:r>
    </w:p>
    <w:p w:rsidR="005247EB" w:rsidRPr="00BC0A85" w:rsidRDefault="005247EB" w:rsidP="005247EB">
      <w:pPr>
        <w:pStyle w:val="ListParagraph"/>
        <w:spacing w:after="0" w:line="240" w:lineRule="auto"/>
        <w:ind w:left="360"/>
        <w:jc w:val="both"/>
        <w:rPr>
          <w:rFonts w:ascii="Times New Roman" w:hAnsi="Times New Roman" w:cs="Times New Roman"/>
          <w:sz w:val="24"/>
          <w:szCs w:val="24"/>
        </w:rPr>
      </w:pPr>
    </w:p>
    <w:p w:rsidR="000A142F" w:rsidRDefault="000A142F" w:rsidP="005247EB">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D11F92" w:rsidRPr="002F3405" w:rsidRDefault="00D11F92" w:rsidP="005247EB">
      <w:pPr>
        <w:spacing w:after="0" w:line="240" w:lineRule="auto"/>
        <w:jc w:val="center"/>
        <w:rPr>
          <w:rFonts w:ascii="Times New Roman" w:hAnsi="Times New Roman" w:cs="Times New Roman"/>
          <w:b/>
          <w:sz w:val="24"/>
          <w:szCs w:val="24"/>
        </w:rPr>
      </w:pPr>
    </w:p>
    <w:p w:rsidR="000A142F" w:rsidRPr="00180EDC" w:rsidRDefault="000A142F" w:rsidP="005247EB">
      <w:pPr>
        <w:pStyle w:val="ListParagraph"/>
        <w:numPr>
          <w:ilvl w:val="0"/>
          <w:numId w:val="1"/>
        </w:numPr>
        <w:spacing w:after="0" w:line="240" w:lineRule="auto"/>
        <w:rPr>
          <w:rFonts w:ascii="Times New Roman" w:hAnsi="Times New Roman" w:cs="Times New Roman"/>
          <w:sz w:val="24"/>
          <w:szCs w:val="24"/>
        </w:rPr>
      </w:pPr>
      <w:r w:rsidRPr="00180EDC">
        <w:rPr>
          <w:rFonts w:ascii="Times New Roman" w:hAnsi="Times New Roman" w:cs="Times New Roman"/>
          <w:sz w:val="24"/>
          <w:szCs w:val="24"/>
        </w:rPr>
        <w:t>Ja izglītojamajam, atrodoties izglītības iestādē, parādās akūtas elpceļu infekcijas slimības pazīmes (drudzis, klepus, elpas trūkums), izglītības iestāde:</w:t>
      </w:r>
    </w:p>
    <w:p w:rsidR="00E0132B" w:rsidRDefault="000A142F" w:rsidP="00E0132B">
      <w:pPr>
        <w:pStyle w:val="ListParagraph"/>
        <w:numPr>
          <w:ilvl w:val="1"/>
          <w:numId w:val="1"/>
        </w:numPr>
        <w:tabs>
          <w:tab w:val="left" w:pos="851"/>
        </w:tabs>
        <w:spacing w:after="0" w:line="240" w:lineRule="auto"/>
        <w:rPr>
          <w:rFonts w:ascii="Times New Roman" w:hAnsi="Times New Roman" w:cs="Times New Roman"/>
          <w:sz w:val="24"/>
          <w:szCs w:val="24"/>
        </w:rPr>
      </w:pPr>
      <w:r w:rsidRPr="00180EDC">
        <w:rPr>
          <w:rFonts w:ascii="Times New Roman" w:hAnsi="Times New Roman" w:cs="Times New Roman"/>
          <w:sz w:val="24"/>
          <w:szCs w:val="24"/>
        </w:rPr>
        <w:lastRenderedPageBreak/>
        <w:t xml:space="preserve"> izolē izglītojamo atsevišķā telpā, kurā nodrošina tā paša pieaugušā, kas kontaktējās ar </w:t>
      </w:r>
      <w:r w:rsidR="00E0132B">
        <w:rPr>
          <w:rFonts w:ascii="Times New Roman" w:hAnsi="Times New Roman" w:cs="Times New Roman"/>
          <w:sz w:val="24"/>
          <w:szCs w:val="24"/>
        </w:rPr>
        <w:t xml:space="preserve"> </w:t>
      </w:r>
    </w:p>
    <w:p w:rsidR="00E0132B" w:rsidRDefault="00E0132B" w:rsidP="00E0132B">
      <w:pPr>
        <w:pStyle w:val="ListParagraph"/>
        <w:tabs>
          <w:tab w:val="left" w:pos="851"/>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izglītojamo pirms tam, klātb</w:t>
      </w:r>
      <w:r>
        <w:rPr>
          <w:rFonts w:ascii="Times New Roman" w:hAnsi="Times New Roman" w:cs="Times New Roman"/>
          <w:sz w:val="24"/>
          <w:szCs w:val="24"/>
        </w:rPr>
        <w:t xml:space="preserve">ūtni. Lai novērstu darbinieka inficēšanās risku , darbinieks </w:t>
      </w:r>
    </w:p>
    <w:p w:rsidR="000A142F" w:rsidRPr="00180EDC" w:rsidRDefault="000A142F" w:rsidP="00E0132B">
      <w:pPr>
        <w:pStyle w:val="ListParagraph"/>
        <w:tabs>
          <w:tab w:val="left" w:pos="851"/>
        </w:tabs>
        <w:spacing w:after="0" w:line="240" w:lineRule="auto"/>
        <w:ind w:left="792"/>
        <w:rPr>
          <w:rFonts w:ascii="Times New Roman" w:hAnsi="Times New Roman" w:cs="Times New Roman"/>
          <w:sz w:val="24"/>
          <w:szCs w:val="24"/>
        </w:rPr>
      </w:pPr>
      <w:r w:rsidRPr="00180EDC">
        <w:rPr>
          <w:rFonts w:ascii="Times New Roman" w:hAnsi="Times New Roman" w:cs="Times New Roman"/>
          <w:sz w:val="24"/>
          <w:szCs w:val="24"/>
        </w:rPr>
        <w:t xml:space="preserve">  lie</w:t>
      </w:r>
      <w:r w:rsidR="00E0132B">
        <w:rPr>
          <w:rFonts w:ascii="Times New Roman" w:hAnsi="Times New Roman" w:cs="Times New Roman"/>
          <w:sz w:val="24"/>
          <w:szCs w:val="24"/>
        </w:rPr>
        <w:t>to  medicīnisko sejas masku</w:t>
      </w:r>
      <w:r w:rsidRPr="00180EDC">
        <w:rPr>
          <w:rFonts w:ascii="Times New Roman" w:hAnsi="Times New Roman" w:cs="Times New Roman"/>
          <w:sz w:val="24"/>
          <w:szCs w:val="24"/>
        </w:rPr>
        <w:t>;</w:t>
      </w:r>
    </w:p>
    <w:p w:rsidR="00E0132B" w:rsidRDefault="00E0132B" w:rsidP="00D11F92">
      <w:pPr>
        <w:pStyle w:val="ListParagraph"/>
        <w:numPr>
          <w:ilvl w:val="1"/>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 xml:space="preserve">sazinās ar izglītojamā vecākiem, kas nekavējoties ierodas pēc bērna, vai  arī  nogādā  </w:t>
      </w:r>
    </w:p>
    <w:p w:rsidR="000A142F" w:rsidRPr="00180EDC" w:rsidRDefault="00E0132B" w:rsidP="00E0132B">
      <w:pPr>
        <w:pStyle w:val="ListParagraph"/>
        <w:tabs>
          <w:tab w:val="left" w:pos="851"/>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izglītojamo  mājās. Vecāki telefoniski kontaktējas ar savu ģimenes ārstu;</w:t>
      </w:r>
    </w:p>
    <w:p w:rsidR="00E0132B" w:rsidRDefault="00790B9A" w:rsidP="00D11F92">
      <w:pPr>
        <w:pStyle w:val="ListParagraph"/>
        <w:numPr>
          <w:ilvl w:val="1"/>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 xml:space="preserve">izglītojamais tiek ārstēts atbilstoši veselības stāvoklim un atgriežas izglītības iestādē  </w:t>
      </w:r>
    </w:p>
    <w:p w:rsidR="00E0132B" w:rsidRPr="00E55F09" w:rsidRDefault="00E0132B" w:rsidP="00E55F09">
      <w:pPr>
        <w:pStyle w:val="ListParagraph"/>
        <w:tabs>
          <w:tab w:val="left" w:pos="851"/>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saskaņā ar ārstējošā ārsta norādījumiem.</w:t>
      </w:r>
    </w:p>
    <w:p w:rsidR="000A142F" w:rsidRPr="005A6A21" w:rsidRDefault="000A142F" w:rsidP="00790B9A">
      <w:pPr>
        <w:pStyle w:val="ListParagraph"/>
        <w:numPr>
          <w:ilvl w:val="0"/>
          <w:numId w:val="1"/>
        </w:numPr>
        <w:spacing w:after="0" w:line="240" w:lineRule="auto"/>
        <w:rPr>
          <w:rFonts w:ascii="Times New Roman" w:hAnsi="Times New Roman" w:cs="Times New Roman"/>
          <w:sz w:val="24"/>
          <w:szCs w:val="24"/>
        </w:rPr>
      </w:pPr>
      <w:r w:rsidRPr="00180EDC">
        <w:rPr>
          <w:rFonts w:ascii="Times New Roman" w:hAnsi="Times New Roman" w:cs="Times New Roman"/>
          <w:sz w:val="24"/>
          <w:szCs w:val="24"/>
        </w:rPr>
        <w:t>Ja akūtas elpceļu infekcijas pazīmes konstatētas diviem vai vairāk izglītojamajiem un ir radušās aizdomas par grupveida saslimšanu, izglītības iestāde izolē izglītojamos, nodrošinot pieaugušā klātbūtni,</w:t>
      </w:r>
      <w:r w:rsidR="00E55F09">
        <w:rPr>
          <w:rFonts w:ascii="Times New Roman" w:hAnsi="Times New Roman" w:cs="Times New Roman"/>
          <w:sz w:val="24"/>
          <w:szCs w:val="24"/>
        </w:rPr>
        <w:t xml:space="preserve"> lieto sejas maskas, </w:t>
      </w:r>
      <w:r w:rsidRPr="00180EDC">
        <w:rPr>
          <w:rFonts w:ascii="Times New Roman" w:hAnsi="Times New Roman" w:cs="Times New Roman"/>
          <w:sz w:val="24"/>
          <w:szCs w:val="24"/>
        </w:rPr>
        <w:t xml:space="preserve"> sazinās ar izglītojamo vecākiem un nodrošina </w:t>
      </w:r>
      <w:r w:rsidRPr="005A6A21">
        <w:rPr>
          <w:rFonts w:ascii="Times New Roman" w:hAnsi="Times New Roman" w:cs="Times New Roman"/>
          <w:sz w:val="24"/>
          <w:szCs w:val="24"/>
        </w:rPr>
        <w:t>informācijas sniegšanu telefoniski SPKC attiecīgās reģionālās nodaļas epidem</w:t>
      </w:r>
      <w:r w:rsidR="000722DB" w:rsidRPr="005A6A21">
        <w:rPr>
          <w:rFonts w:ascii="Times New Roman" w:hAnsi="Times New Roman" w:cs="Times New Roman"/>
          <w:sz w:val="24"/>
          <w:szCs w:val="24"/>
        </w:rPr>
        <w:t xml:space="preserve">iologam. </w:t>
      </w:r>
    </w:p>
    <w:p w:rsidR="000A142F" w:rsidRPr="005A6A21"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5A6A21">
        <w:rPr>
          <w:rFonts w:ascii="Times New Roman" w:hAnsi="Times New Roman" w:cs="Times New Roman"/>
          <w:sz w:val="24"/>
          <w:szCs w:val="24"/>
        </w:rPr>
        <w:t xml:space="preserve">Iepriekšējos  divos punktos  minētajos  gadījumos  persona, kas  konstatējusi  aizdomas  par  akūtām </w:t>
      </w:r>
      <w:r>
        <w:rPr>
          <w:rFonts w:ascii="Times New Roman" w:hAnsi="Times New Roman" w:cs="Times New Roman"/>
          <w:sz w:val="24"/>
          <w:szCs w:val="24"/>
        </w:rPr>
        <w:t>elpceļu infekcijas  slimībām, vi</w:t>
      </w:r>
      <w:r w:rsidR="000722DB">
        <w:rPr>
          <w:rFonts w:ascii="Times New Roman" w:hAnsi="Times New Roman" w:cs="Times New Roman"/>
          <w:sz w:val="24"/>
          <w:szCs w:val="24"/>
        </w:rPr>
        <w:t>spirms  ziņo  par  šo  faktu  iestādes vadītājam</w:t>
      </w:r>
      <w:r w:rsidR="005A6A21" w:rsidRPr="005A6A21">
        <w:rPr>
          <w:rFonts w:ascii="Times New Roman" w:hAnsi="Times New Roman" w:cs="Times New Roman"/>
          <w:sz w:val="24"/>
          <w:szCs w:val="24"/>
        </w:rPr>
        <w:t>.</w:t>
      </w:r>
      <w:r w:rsidR="000722DB">
        <w:rPr>
          <w:rFonts w:ascii="Times New Roman" w:hAnsi="Times New Roman" w:cs="Times New Roman"/>
          <w:color w:val="FF0000"/>
          <w:sz w:val="24"/>
          <w:szCs w:val="24"/>
        </w:rPr>
        <w:t xml:space="preserve"> </w:t>
      </w:r>
      <w:r w:rsidR="000722DB" w:rsidRPr="005A6A21">
        <w:rPr>
          <w:rFonts w:ascii="Times New Roman" w:hAnsi="Times New Roman" w:cs="Times New Roman"/>
          <w:sz w:val="24"/>
          <w:szCs w:val="24"/>
        </w:rPr>
        <w:t>(</w:t>
      </w:r>
      <w:r w:rsidR="005A6A21" w:rsidRPr="005A6A21">
        <w:rPr>
          <w:rFonts w:ascii="Times New Roman" w:hAnsi="Times New Roman" w:cs="Times New Roman"/>
          <w:sz w:val="24"/>
          <w:szCs w:val="24"/>
        </w:rPr>
        <w:t xml:space="preserve">Gaigalavas PII iekšējie noteikumi </w:t>
      </w:r>
      <w:r w:rsidR="000722DB" w:rsidRPr="005A6A21">
        <w:rPr>
          <w:rFonts w:ascii="Times New Roman" w:hAnsi="Times New Roman" w:cs="Times New Roman"/>
          <w:sz w:val="24"/>
          <w:szCs w:val="24"/>
        </w:rPr>
        <w:t>“Kārtība, kādā rīkojas bērna infekcijas slimību gadījumos</w:t>
      </w:r>
      <w:r w:rsidR="005A6A21" w:rsidRPr="005A6A21">
        <w:rPr>
          <w:rFonts w:ascii="Times New Roman" w:hAnsi="Times New Roman" w:cs="Times New Roman"/>
          <w:sz w:val="24"/>
          <w:szCs w:val="24"/>
        </w:rPr>
        <w:t>”</w:t>
      </w:r>
      <w:r w:rsidR="00CF2963">
        <w:rPr>
          <w:rFonts w:ascii="Times New Roman" w:hAnsi="Times New Roman" w:cs="Times New Roman"/>
          <w:sz w:val="24"/>
          <w:szCs w:val="24"/>
        </w:rPr>
        <w:t>)</w:t>
      </w:r>
    </w:p>
    <w:p w:rsidR="000A142F" w:rsidRDefault="000A142F" w:rsidP="005A6A21">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5A6A21">
        <w:rPr>
          <w:rFonts w:ascii="Times New Roman" w:hAnsi="Times New Roman" w:cs="Times New Roman"/>
          <w:sz w:val="24"/>
          <w:szCs w:val="24"/>
        </w:rPr>
        <w:t xml:space="preserve">Izglītības iestāde  nodrošina vecākiem pieejamu informāciju par to, ka bērni ar infekcijas slimības pazīmēm netiek uzņemti izglītības iestādē  un rīcību, ja bērnam tiek konstatētas slimības pazīmes, kā arī par pienākumu ievērot </w:t>
      </w:r>
      <w:proofErr w:type="spellStart"/>
      <w:r w:rsidRPr="005A6A21">
        <w:rPr>
          <w:rFonts w:ascii="Times New Roman" w:hAnsi="Times New Roman" w:cs="Times New Roman"/>
          <w:sz w:val="24"/>
          <w:szCs w:val="24"/>
        </w:rPr>
        <w:t>pašizolācijas</w:t>
      </w:r>
      <w:proofErr w:type="spellEnd"/>
      <w:r w:rsidRPr="005A6A21">
        <w:rPr>
          <w:rFonts w:ascii="Times New Roman" w:hAnsi="Times New Roman" w:cs="Times New Roman"/>
          <w:sz w:val="24"/>
          <w:szCs w:val="24"/>
        </w:rPr>
        <w:t xml:space="preserve"> un mājas karantīnas nosacījumus.</w:t>
      </w:r>
    </w:p>
    <w:p w:rsidR="00A42175"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2903DA">
        <w:rPr>
          <w:rFonts w:ascii="Times New Roman" w:hAnsi="Times New Roman" w:cs="Times New Roman"/>
          <w:sz w:val="24"/>
          <w:szCs w:val="24"/>
        </w:rPr>
        <w:t xml:space="preserve">Ja tiek konstatēts COVID-19 infekcijas gadījums, kas būs saistīts ar konkrēto izglītības iestādi, SPKC epidemiologi noteiks īpašus </w:t>
      </w:r>
      <w:proofErr w:type="spellStart"/>
      <w:r w:rsidRPr="002903DA">
        <w:rPr>
          <w:rFonts w:ascii="Times New Roman" w:hAnsi="Times New Roman" w:cs="Times New Roman"/>
          <w:sz w:val="24"/>
          <w:szCs w:val="24"/>
        </w:rPr>
        <w:t>pretepidēmijas</w:t>
      </w:r>
      <w:proofErr w:type="spellEnd"/>
      <w:r w:rsidRPr="002903DA">
        <w:rPr>
          <w:rFonts w:ascii="Times New Roman" w:hAnsi="Times New Roman" w:cs="Times New Roman"/>
          <w:sz w:val="24"/>
          <w:szCs w:val="24"/>
        </w:rPr>
        <w:t xml:space="preserve"> pasākumus atbilstoši konkrētajai situācijai un sniegs individuālas rekomendācijas izglītības iestādes  vadībai, kā arī lems par karantīnas noteikšanu izglītības iestādei</w:t>
      </w:r>
      <w:r w:rsidR="00A42175">
        <w:rPr>
          <w:rFonts w:ascii="Times New Roman" w:hAnsi="Times New Roman" w:cs="Times New Roman"/>
          <w:sz w:val="24"/>
          <w:szCs w:val="24"/>
        </w:rPr>
        <w:t>.</w:t>
      </w:r>
    </w:p>
    <w:p w:rsidR="000A142F" w:rsidRDefault="000A142F" w:rsidP="00A42175">
      <w:pPr>
        <w:pStyle w:val="ListParagraph"/>
        <w:spacing w:after="0" w:line="240" w:lineRule="auto"/>
        <w:ind w:left="360"/>
        <w:jc w:val="both"/>
        <w:rPr>
          <w:rFonts w:ascii="Times New Roman" w:hAnsi="Times New Roman" w:cs="Times New Roman"/>
          <w:sz w:val="24"/>
          <w:szCs w:val="24"/>
        </w:rPr>
      </w:pPr>
      <w:r w:rsidRPr="005F7E06">
        <w:rPr>
          <w:rFonts w:ascii="Times New Roman" w:hAnsi="Times New Roman" w:cs="Times New Roman"/>
          <w:b/>
          <w:sz w:val="24"/>
          <w:szCs w:val="24"/>
        </w:rPr>
        <w:t xml:space="preserve"> </w:t>
      </w:r>
      <w:r w:rsidRPr="005F7E06">
        <w:rPr>
          <w:rFonts w:ascii="Times New Roman" w:hAnsi="Times New Roman" w:cs="Times New Roman"/>
          <w:sz w:val="24"/>
          <w:szCs w:val="24"/>
        </w:rPr>
        <w:t xml:space="preserve">Iestādes vadītājs par šo faktu un saņemtajiem SPKC norādījumiem informē iestādes dibinātāju, savukārt dibinātāja pārstāvis –Izglītības kvalitātes valsts dienestu(e-pasts: </w:t>
      </w:r>
      <w:hyperlink r:id="rId8" w:history="1">
        <w:r w:rsidR="00CF2963" w:rsidRPr="00D56DC1">
          <w:rPr>
            <w:rStyle w:val="Hyperlink"/>
            <w:rFonts w:ascii="Times New Roman" w:hAnsi="Times New Roman" w:cs="Times New Roman"/>
            <w:sz w:val="24"/>
            <w:szCs w:val="24"/>
          </w:rPr>
          <w:t>ikvd@ikvd.gov.lv</w:t>
        </w:r>
      </w:hyperlink>
      <w:r w:rsidRPr="005F7E06">
        <w:rPr>
          <w:rFonts w:ascii="Times New Roman" w:hAnsi="Times New Roman" w:cs="Times New Roman"/>
          <w:sz w:val="24"/>
          <w:szCs w:val="24"/>
        </w:rPr>
        <w:t>)</w:t>
      </w:r>
      <w:r w:rsidR="00CF2963">
        <w:rPr>
          <w:rFonts w:ascii="Times New Roman" w:hAnsi="Times New Roman" w:cs="Times New Roman"/>
          <w:sz w:val="24"/>
          <w:szCs w:val="24"/>
        </w:rPr>
        <w:t xml:space="preserve"> </w:t>
      </w:r>
      <w:r w:rsidRPr="005F7E06">
        <w:rPr>
          <w:rFonts w:ascii="Times New Roman" w:hAnsi="Times New Roman" w:cs="Times New Roman"/>
          <w:sz w:val="24"/>
          <w:szCs w:val="24"/>
        </w:rPr>
        <w:t>par faktu, ja iestādei tiek noteikta karantīna.</w:t>
      </w:r>
    </w:p>
    <w:p w:rsidR="000A142F" w:rsidRPr="005F7E06" w:rsidRDefault="00A42175"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kādai  </w:t>
      </w:r>
      <w:r w:rsidR="000A142F">
        <w:rPr>
          <w:rFonts w:ascii="Times New Roman" w:hAnsi="Times New Roman" w:cs="Times New Roman"/>
          <w:sz w:val="24"/>
          <w:szCs w:val="24"/>
        </w:rPr>
        <w:t>grupai  vai  visai  izglītības  iestādei  tiek  noteikta  attālinātā  mācīšanās, obligātā  vecuma  izglītojamajiem (5-6  gadus  vecuma  grupu  bērn</w:t>
      </w:r>
      <w:r>
        <w:rPr>
          <w:rFonts w:ascii="Times New Roman" w:hAnsi="Times New Roman" w:cs="Times New Roman"/>
          <w:sz w:val="24"/>
          <w:szCs w:val="24"/>
        </w:rPr>
        <w:t xml:space="preserve">iem) </w:t>
      </w:r>
      <w:r w:rsidR="000A142F">
        <w:rPr>
          <w:rFonts w:ascii="Times New Roman" w:hAnsi="Times New Roman" w:cs="Times New Roman"/>
          <w:sz w:val="24"/>
          <w:szCs w:val="24"/>
        </w:rPr>
        <w:t>dibinātāja  noteiktajā  kārtībā  tiek  nodrošinātas  brīvpusdienas.</w:t>
      </w:r>
    </w:p>
    <w:p w:rsidR="000A142F" w:rsidRDefault="000A142F" w:rsidP="000A142F">
      <w:pPr>
        <w:spacing w:after="0" w:line="240" w:lineRule="auto"/>
        <w:jc w:val="both"/>
        <w:rPr>
          <w:rFonts w:ascii="Times New Roman" w:hAnsi="Times New Roman" w:cs="Times New Roman"/>
          <w:b/>
          <w:sz w:val="24"/>
          <w:szCs w:val="24"/>
        </w:rPr>
      </w:pPr>
    </w:p>
    <w:p w:rsidR="000A142F" w:rsidRDefault="000A142F" w:rsidP="000A142F">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rsidR="001B10E5" w:rsidRPr="002F3405" w:rsidRDefault="001B10E5" w:rsidP="000A142F">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iestādi  nedrīkst apmeklēt  persona ar elpceļu  infe</w:t>
      </w:r>
      <w:r w:rsidR="00B652B0">
        <w:rPr>
          <w:rFonts w:ascii="Times New Roman" w:hAnsi="Times New Roman" w:cs="Times New Roman"/>
          <w:sz w:val="24"/>
          <w:szCs w:val="24"/>
        </w:rPr>
        <w:t xml:space="preserve">kcijas slimību pazīmēm </w:t>
      </w:r>
      <w:r>
        <w:rPr>
          <w:rFonts w:ascii="Times New Roman" w:hAnsi="Times New Roman" w:cs="Times New Roman"/>
          <w:sz w:val="24"/>
          <w:szCs w:val="24"/>
        </w:rPr>
        <w:t xml:space="preserve">. </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Katrai  izglītības iestādei  nepiederošai  personai, t.sk., izglītojamo  vecākiem, apmeklējot  iestādi, ir  jāievēro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2 metru  attālumā  no  citām  personām un  jādezinficē  rokas.</w:t>
      </w:r>
    </w:p>
    <w:p w:rsidR="000A142F" w:rsidRPr="001B10E5"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657A32">
        <w:rPr>
          <w:rFonts w:ascii="Times New Roman" w:hAnsi="Times New Roman" w:cs="Times New Roman"/>
          <w:sz w:val="24"/>
          <w:szCs w:val="24"/>
        </w:rPr>
        <w:t>Par katru apmeklējumu</w:t>
      </w:r>
      <w:r>
        <w:rPr>
          <w:rFonts w:ascii="Times New Roman" w:hAnsi="Times New Roman" w:cs="Times New Roman"/>
          <w:sz w:val="24"/>
          <w:szCs w:val="24"/>
        </w:rPr>
        <w:t xml:space="preserve"> </w:t>
      </w:r>
      <w:r w:rsidRPr="00657A32">
        <w:rPr>
          <w:rFonts w:ascii="Times New Roman" w:hAnsi="Times New Roman" w:cs="Times New Roman"/>
          <w:sz w:val="24"/>
          <w:szCs w:val="24"/>
        </w:rPr>
        <w:t>reizi tiek ve</w:t>
      </w:r>
      <w:r>
        <w:rPr>
          <w:rFonts w:ascii="Times New Roman" w:hAnsi="Times New Roman" w:cs="Times New Roman"/>
          <w:sz w:val="24"/>
          <w:szCs w:val="24"/>
        </w:rPr>
        <w:t xml:space="preserve">ikta apmeklētāju reģistrācija, </w:t>
      </w:r>
      <w:r w:rsidRPr="00657A32">
        <w:rPr>
          <w:rFonts w:ascii="Times New Roman" w:hAnsi="Times New Roman" w:cs="Times New Roman"/>
          <w:sz w:val="24"/>
          <w:szCs w:val="24"/>
        </w:rPr>
        <w:t>atzīmējot apmeklētāja vārdu, uzvārdu un kontaktinformāciju, kā arī norādot vizītes laiku.</w:t>
      </w:r>
      <w:r>
        <w:rPr>
          <w:rFonts w:ascii="Times New Roman" w:hAnsi="Times New Roman" w:cs="Times New Roman"/>
          <w:sz w:val="24"/>
          <w:szCs w:val="24"/>
        </w:rPr>
        <w:t xml:space="preserve"> Apmeklētājs  parakstās  arī  par  to, ka  apliecina, ka  nav  Covid-19 inficētais, nav  atgriezies no  ārvalstīm un  nav  kontaktējies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inficētajiem</w:t>
      </w:r>
      <w:r w:rsidRPr="00657A32">
        <w:rPr>
          <w:rFonts w:ascii="Times New Roman" w:hAnsi="Times New Roman" w:cs="Times New Roman"/>
          <w:sz w:val="24"/>
          <w:szCs w:val="24"/>
        </w:rPr>
        <w:t xml:space="preserve"> </w:t>
      </w:r>
      <w:r>
        <w:rPr>
          <w:rFonts w:ascii="Times New Roman" w:hAnsi="Times New Roman" w:cs="Times New Roman"/>
          <w:sz w:val="24"/>
          <w:szCs w:val="24"/>
        </w:rPr>
        <w:t xml:space="preserve">divu pēdējo  nedēļu  laikā.  </w:t>
      </w:r>
      <w:r w:rsidRPr="00657A32">
        <w:rPr>
          <w:rFonts w:ascii="Times New Roman" w:hAnsi="Times New Roman" w:cs="Times New Roman"/>
          <w:sz w:val="24"/>
          <w:szCs w:val="24"/>
        </w:rPr>
        <w:t xml:space="preserve">Šos datus glabā 14 dienas, gadījumam, ja tas būs nepieciešams epidemioloģiskajai izmeklēšanai, norādot datu apstrādes mērķi. </w:t>
      </w:r>
      <w:r w:rsidRPr="001B10E5">
        <w:rPr>
          <w:rFonts w:ascii="Times New Roman" w:hAnsi="Times New Roman" w:cs="Times New Roman"/>
          <w:sz w:val="24"/>
          <w:szCs w:val="24"/>
        </w:rPr>
        <w:t>Apmeklētājus  reģistrē  iestādes  vadītāja  norīkota  persona.</w:t>
      </w:r>
    </w:p>
    <w:p w:rsidR="000A142F" w:rsidRDefault="000A142F" w:rsidP="000A142F">
      <w:pPr>
        <w:spacing w:after="0" w:line="240" w:lineRule="auto"/>
        <w:jc w:val="both"/>
        <w:rPr>
          <w:rFonts w:ascii="Times New Roman" w:hAnsi="Times New Roman" w:cs="Times New Roman"/>
          <w:b/>
          <w:sz w:val="24"/>
          <w:szCs w:val="24"/>
        </w:rPr>
      </w:pPr>
    </w:p>
    <w:p w:rsidR="000A142F" w:rsidRDefault="000A142F" w:rsidP="000A142F">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1B10E5" w:rsidRPr="002F3405" w:rsidRDefault="001B10E5" w:rsidP="000A142F">
      <w:pPr>
        <w:spacing w:after="0" w:line="240" w:lineRule="auto"/>
        <w:jc w:val="center"/>
        <w:rPr>
          <w:rFonts w:ascii="Times New Roman" w:hAnsi="Times New Roman" w:cs="Times New Roman"/>
          <w:b/>
          <w:sz w:val="24"/>
          <w:szCs w:val="24"/>
        </w:rPr>
      </w:pPr>
    </w:p>
    <w:p w:rsidR="000A142F" w:rsidRPr="00F97842"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par  izglītojamo</w:t>
      </w:r>
      <w:r w:rsidRPr="00F97842">
        <w:rPr>
          <w:rFonts w:ascii="Times New Roman" w:hAnsi="Times New Roman" w:cs="Times New Roman"/>
          <w:sz w:val="24"/>
          <w:szCs w:val="24"/>
        </w:rPr>
        <w:t xml:space="preserve">  un  viņu  vecāku iepazīstināšanu  ar  kārtību</w:t>
      </w:r>
      <w:r>
        <w:rPr>
          <w:rFonts w:ascii="Times New Roman" w:hAnsi="Times New Roman" w:cs="Times New Roman"/>
          <w:sz w:val="24"/>
          <w:szCs w:val="24"/>
        </w:rPr>
        <w:t xml:space="preserve"> ir</w:t>
      </w:r>
      <w:r w:rsidR="00B652B0">
        <w:rPr>
          <w:rFonts w:ascii="Times New Roman" w:hAnsi="Times New Roman" w:cs="Times New Roman"/>
          <w:sz w:val="24"/>
          <w:szCs w:val="24"/>
        </w:rPr>
        <w:t xml:space="preserve"> </w:t>
      </w:r>
      <w:r>
        <w:rPr>
          <w:rFonts w:ascii="Times New Roman" w:hAnsi="Times New Roman" w:cs="Times New Roman"/>
          <w:sz w:val="24"/>
          <w:szCs w:val="24"/>
        </w:rPr>
        <w:t>pirmsskolas skolotāji</w:t>
      </w:r>
      <w:r w:rsidRPr="00F97842">
        <w:rPr>
          <w:rFonts w:ascii="Times New Roman" w:hAnsi="Times New Roman" w:cs="Times New Roman"/>
          <w:sz w:val="24"/>
          <w:szCs w:val="24"/>
        </w:rPr>
        <w:t xml:space="preserve">. Visiem </w:t>
      </w:r>
      <w:r>
        <w:rPr>
          <w:rFonts w:ascii="Times New Roman" w:hAnsi="Times New Roman" w:cs="Times New Roman"/>
          <w:sz w:val="24"/>
          <w:szCs w:val="24"/>
        </w:rPr>
        <w:t>izglītojamo</w:t>
      </w:r>
      <w:r w:rsidRPr="00F97842">
        <w:rPr>
          <w:rFonts w:ascii="Times New Roman" w:hAnsi="Times New Roman" w:cs="Times New Roman"/>
          <w:sz w:val="24"/>
          <w:szCs w:val="24"/>
        </w:rPr>
        <w:t xml:space="preserve">  vecākiem  klātienē  vai  citā  saziņas  veidā  </w:t>
      </w:r>
      <w:r>
        <w:rPr>
          <w:rFonts w:ascii="Times New Roman" w:hAnsi="Times New Roman" w:cs="Times New Roman"/>
          <w:sz w:val="24"/>
          <w:szCs w:val="24"/>
        </w:rPr>
        <w:t xml:space="preserve">līdz  2020.gada  26.augustam  </w:t>
      </w:r>
      <w:r w:rsidRPr="00F97842">
        <w:rPr>
          <w:rFonts w:ascii="Times New Roman" w:hAnsi="Times New Roman" w:cs="Times New Roman"/>
          <w:sz w:val="24"/>
          <w:szCs w:val="24"/>
        </w:rPr>
        <w:t xml:space="preserve">tiek  izsniegta  </w:t>
      </w:r>
      <w:r w:rsidRPr="00F97842">
        <w:rPr>
          <w:rFonts w:ascii="Times New Roman" w:hAnsi="Times New Roman" w:cs="Times New Roman"/>
          <w:i/>
          <w:sz w:val="24"/>
          <w:szCs w:val="24"/>
        </w:rPr>
        <w:t xml:space="preserve">Vecāku  </w:t>
      </w:r>
      <w:proofErr w:type="spellStart"/>
      <w:r w:rsidRPr="00F97842">
        <w:rPr>
          <w:rFonts w:ascii="Times New Roman" w:hAnsi="Times New Roman" w:cs="Times New Roman"/>
          <w:i/>
          <w:sz w:val="24"/>
          <w:szCs w:val="24"/>
        </w:rPr>
        <w:t>infolapa</w:t>
      </w:r>
      <w:proofErr w:type="spellEnd"/>
      <w:r w:rsidRPr="00F97842">
        <w:rPr>
          <w:rFonts w:ascii="Times New Roman" w:hAnsi="Times New Roman" w:cs="Times New Roman"/>
          <w:i/>
          <w:sz w:val="24"/>
          <w:szCs w:val="24"/>
        </w:rPr>
        <w:t xml:space="preserve">  par  2020./2021.mācību  gadu</w:t>
      </w:r>
      <w:r w:rsidRPr="00F97842">
        <w:rPr>
          <w:rFonts w:ascii="Times New Roman" w:hAnsi="Times New Roman" w:cs="Times New Roman"/>
          <w:sz w:val="24"/>
          <w:szCs w:val="24"/>
        </w:rPr>
        <w:t xml:space="preserve"> (1.pielikums )</w:t>
      </w:r>
      <w:r>
        <w:rPr>
          <w:rFonts w:ascii="Times New Roman" w:hAnsi="Times New Roman" w:cs="Times New Roman"/>
          <w:sz w:val="24"/>
          <w:szCs w:val="24"/>
        </w:rPr>
        <w:t xml:space="preserve">.  No  vecākiem  1.septembrī  tiek  saņemti  apliecinājumi (2.pielikums)  par  to, ka  viņu  bērns  nav inficēts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viņu  bērns  neradīs  infekcijas  riskus  citiem. Apliecinājums  nav  jāiesniedz pirmsskolas  posma  bērnu  vecākiem, ja  viņu  bērns  apmeklēja  izglītības  iestādi  augusta  divās  pēdējās  nedēļās.</w:t>
      </w:r>
    </w:p>
    <w:p w:rsidR="000A142F" w:rsidRPr="00FA4E4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r w:rsidRPr="00FA4E4F">
        <w:rPr>
          <w:rFonts w:ascii="Times New Roman" w:hAnsi="Times New Roman" w:cs="Times New Roman"/>
          <w:sz w:val="24"/>
          <w:szCs w:val="24"/>
        </w:rPr>
        <w:t>epidemioloģisko  prasību  i</w:t>
      </w:r>
      <w:r w:rsidR="00B652B0">
        <w:rPr>
          <w:rFonts w:ascii="Times New Roman" w:hAnsi="Times New Roman" w:cs="Times New Roman"/>
          <w:sz w:val="24"/>
          <w:szCs w:val="24"/>
        </w:rPr>
        <w:t>eviešanu  un  koordinēšanu  ir iestādes vadītāja.</w:t>
      </w:r>
    </w:p>
    <w:p w:rsidR="000A142F" w:rsidRPr="00B652B0" w:rsidRDefault="000A142F" w:rsidP="00D7132A">
      <w:pPr>
        <w:pStyle w:val="ListParagraph"/>
        <w:numPr>
          <w:ilvl w:val="0"/>
          <w:numId w:val="1"/>
        </w:numPr>
        <w:spacing w:after="0" w:line="240" w:lineRule="auto"/>
        <w:rPr>
          <w:rFonts w:ascii="Times New Roman" w:hAnsi="Times New Roman" w:cs="Times New Roman"/>
          <w:sz w:val="24"/>
          <w:szCs w:val="24"/>
        </w:rPr>
      </w:pPr>
      <w:r w:rsidRPr="00D7132A">
        <w:rPr>
          <w:rFonts w:ascii="Times New Roman" w:hAnsi="Times New Roman" w:cs="Times New Roman"/>
          <w:sz w:val="24"/>
          <w:szCs w:val="24"/>
        </w:rPr>
        <w:t>Atbildīgais  par  epidemioloģisko  prasību  ievērošanu (</w:t>
      </w:r>
      <w:proofErr w:type="spellStart"/>
      <w:r w:rsidRPr="00D7132A">
        <w:rPr>
          <w:rFonts w:ascii="Times New Roman" w:hAnsi="Times New Roman" w:cs="Times New Roman"/>
          <w:sz w:val="24"/>
          <w:szCs w:val="24"/>
        </w:rPr>
        <w:t>distancēšanās</w:t>
      </w:r>
      <w:proofErr w:type="spellEnd"/>
      <w:r w:rsidRPr="00D7132A">
        <w:rPr>
          <w:rFonts w:ascii="Times New Roman" w:hAnsi="Times New Roman" w:cs="Times New Roman"/>
          <w:sz w:val="24"/>
          <w:szCs w:val="24"/>
        </w:rPr>
        <w:t xml:space="preserve">, higiēnas prasību ievērošana)  ir </w:t>
      </w:r>
      <w:r w:rsidR="00D7132A" w:rsidRPr="00D7132A">
        <w:rPr>
          <w:rFonts w:ascii="Times New Roman" w:hAnsi="Times New Roman" w:cs="Times New Roman"/>
          <w:sz w:val="24"/>
          <w:szCs w:val="24"/>
        </w:rPr>
        <w:t xml:space="preserve">grupas skolotājs </w:t>
      </w:r>
      <w:r w:rsidRPr="00D7132A">
        <w:rPr>
          <w:rFonts w:ascii="Times New Roman" w:hAnsi="Times New Roman" w:cs="Times New Roman"/>
          <w:sz w:val="24"/>
          <w:szCs w:val="24"/>
        </w:rPr>
        <w:t>,b</w:t>
      </w:r>
      <w:r w:rsidRPr="00B652B0">
        <w:rPr>
          <w:rFonts w:ascii="Times New Roman" w:hAnsi="Times New Roman" w:cs="Times New Roman"/>
          <w:sz w:val="24"/>
          <w:szCs w:val="24"/>
        </w:rPr>
        <w:t>et  par  dezinfekcijas  līdzekļu  nodro</w:t>
      </w:r>
      <w:r w:rsidR="00B652B0">
        <w:rPr>
          <w:rFonts w:ascii="Times New Roman" w:hAnsi="Times New Roman" w:cs="Times New Roman"/>
          <w:sz w:val="24"/>
          <w:szCs w:val="24"/>
        </w:rPr>
        <w:t>šināšanu – iestādes</w:t>
      </w:r>
      <w:r w:rsidRPr="00B652B0">
        <w:rPr>
          <w:rFonts w:ascii="Times New Roman" w:hAnsi="Times New Roman" w:cs="Times New Roman"/>
          <w:sz w:val="24"/>
          <w:szCs w:val="24"/>
        </w:rPr>
        <w:t xml:space="preserve"> vadītājs.</w:t>
      </w:r>
    </w:p>
    <w:p w:rsidR="000A142F" w:rsidRPr="00B652B0" w:rsidRDefault="000A142F" w:rsidP="00B652B0">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lastRenderedPageBreak/>
        <w:t>Atbildīgais  par  izglītojamo veselības  stāvokļa  novērošanu  ir</w:t>
      </w:r>
      <w:r w:rsidR="00B652B0">
        <w:rPr>
          <w:rFonts w:ascii="Times New Roman" w:hAnsi="Times New Roman" w:cs="Times New Roman"/>
          <w:sz w:val="24"/>
          <w:szCs w:val="24"/>
        </w:rPr>
        <w:t xml:space="preserve"> grupas skolotājs.</w:t>
      </w:r>
    </w:p>
    <w:p w:rsidR="000A142F" w:rsidRPr="005D0467"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63312B" w:rsidRPr="005D0467" w:rsidRDefault="00D7132A" w:rsidP="00D7132A">
      <w:pPr>
        <w:pStyle w:val="ListParagraph"/>
        <w:numPr>
          <w:ilvl w:val="1"/>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12B" w:rsidRPr="005D0467">
        <w:rPr>
          <w:rFonts w:ascii="Times New Roman" w:hAnsi="Times New Roman" w:cs="Times New Roman"/>
          <w:sz w:val="24"/>
          <w:szCs w:val="24"/>
        </w:rPr>
        <w:t>ar izglītojam</w:t>
      </w:r>
      <w:r w:rsidR="0063312B">
        <w:rPr>
          <w:rFonts w:ascii="Times New Roman" w:hAnsi="Times New Roman" w:cs="Times New Roman"/>
          <w:sz w:val="24"/>
          <w:szCs w:val="24"/>
        </w:rPr>
        <w:t xml:space="preserve">o </w:t>
      </w:r>
      <w:r w:rsidR="0063312B" w:rsidRPr="005D0467">
        <w:rPr>
          <w:rFonts w:ascii="Times New Roman" w:hAnsi="Times New Roman" w:cs="Times New Roman"/>
          <w:sz w:val="24"/>
          <w:szCs w:val="24"/>
        </w:rPr>
        <w:t>vecākiem vai</w:t>
      </w:r>
      <w:r w:rsidR="0063312B">
        <w:rPr>
          <w:rFonts w:ascii="Times New Roman" w:hAnsi="Times New Roman" w:cs="Times New Roman"/>
          <w:sz w:val="24"/>
          <w:szCs w:val="24"/>
        </w:rPr>
        <w:t xml:space="preserve">  to </w:t>
      </w:r>
      <w:r w:rsidR="0063312B" w:rsidRPr="005D0467">
        <w:rPr>
          <w:rFonts w:ascii="Times New Roman" w:hAnsi="Times New Roman" w:cs="Times New Roman"/>
          <w:sz w:val="24"/>
          <w:szCs w:val="24"/>
        </w:rPr>
        <w:t xml:space="preserve"> likumiskajiem pārstāvjiem</w:t>
      </w:r>
      <w:r w:rsidR="0063312B">
        <w:rPr>
          <w:rFonts w:ascii="Times New Roman" w:hAnsi="Times New Roman" w:cs="Times New Roman"/>
          <w:sz w:val="24"/>
          <w:szCs w:val="24"/>
        </w:rPr>
        <w:t xml:space="preserve">  ir: </w:t>
      </w:r>
      <w:r w:rsidR="0063312B" w:rsidRPr="005D0467">
        <w:rPr>
          <w:rFonts w:ascii="Times New Roman" w:hAnsi="Times New Roman" w:cs="Times New Roman"/>
          <w:sz w:val="24"/>
          <w:szCs w:val="24"/>
        </w:rPr>
        <w:t>e-pasts, tālrun</w:t>
      </w:r>
      <w:r w:rsidR="0063312B">
        <w:rPr>
          <w:rFonts w:ascii="Times New Roman" w:hAnsi="Times New Roman" w:cs="Times New Roman"/>
          <w:sz w:val="24"/>
          <w:szCs w:val="24"/>
        </w:rPr>
        <w:t xml:space="preserve">is, sociālie tīkli </w:t>
      </w:r>
      <w:proofErr w:type="spellStart"/>
      <w:r w:rsidR="0063312B">
        <w:rPr>
          <w:rFonts w:ascii="Times New Roman" w:hAnsi="Times New Roman" w:cs="Times New Roman"/>
          <w:sz w:val="24"/>
          <w:szCs w:val="24"/>
        </w:rPr>
        <w:t>WhatsApp</w:t>
      </w:r>
      <w:proofErr w:type="spellEnd"/>
      <w:r w:rsidR="0063312B">
        <w:rPr>
          <w:rFonts w:ascii="Times New Roman" w:hAnsi="Times New Roman" w:cs="Times New Roman"/>
          <w:sz w:val="24"/>
          <w:szCs w:val="24"/>
        </w:rPr>
        <w:t xml:space="preserve"> - atbildīgi  pirmsskolas skolotāji;</w:t>
      </w:r>
    </w:p>
    <w:p w:rsidR="0063312B" w:rsidRPr="005D0467" w:rsidRDefault="00D7132A" w:rsidP="00D7132A">
      <w:pPr>
        <w:pStyle w:val="ListParagraph"/>
        <w:numPr>
          <w:ilvl w:val="1"/>
          <w:numId w:val="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12B" w:rsidRPr="005D0467">
        <w:rPr>
          <w:rFonts w:ascii="Times New Roman" w:hAnsi="Times New Roman" w:cs="Times New Roman"/>
          <w:sz w:val="24"/>
          <w:szCs w:val="24"/>
        </w:rPr>
        <w:t>ar  dibinātāju, SPKC un Izglītības kvalitātes valsts  dienestu  ir izglītības iestādes  vadī</w:t>
      </w:r>
      <w:r w:rsidR="0063312B">
        <w:rPr>
          <w:rFonts w:ascii="Times New Roman" w:hAnsi="Times New Roman" w:cs="Times New Roman"/>
          <w:sz w:val="24"/>
          <w:szCs w:val="24"/>
        </w:rPr>
        <w:t>tājs</w:t>
      </w:r>
      <w:r w:rsidR="0063312B" w:rsidRPr="005D0467">
        <w:rPr>
          <w:rFonts w:ascii="Times New Roman" w:hAnsi="Times New Roman" w:cs="Times New Roman"/>
          <w:sz w:val="24"/>
          <w:szCs w:val="24"/>
        </w:rPr>
        <w:t>.</w:t>
      </w:r>
    </w:p>
    <w:p w:rsidR="000A142F" w:rsidRPr="005D0467" w:rsidRDefault="000A142F" w:rsidP="0063312B">
      <w:pPr>
        <w:pStyle w:val="ListParagraph"/>
        <w:spacing w:after="0" w:line="240" w:lineRule="auto"/>
        <w:ind w:left="792"/>
        <w:jc w:val="both"/>
        <w:rPr>
          <w:rFonts w:ascii="Times New Roman" w:hAnsi="Times New Roman" w:cs="Times New Roman"/>
          <w:sz w:val="24"/>
          <w:szCs w:val="24"/>
        </w:rPr>
      </w:pPr>
    </w:p>
    <w:p w:rsidR="000A142F" w:rsidRDefault="000A142F" w:rsidP="000A142F">
      <w:pPr>
        <w:spacing w:after="0" w:line="240" w:lineRule="auto"/>
        <w:jc w:val="center"/>
        <w:rPr>
          <w:rFonts w:ascii="Times New Roman" w:hAnsi="Times New Roman" w:cs="Times New Roman"/>
          <w:b/>
          <w:sz w:val="24"/>
          <w:szCs w:val="24"/>
        </w:rPr>
      </w:pPr>
      <w:r w:rsidRPr="00C436D5">
        <w:rPr>
          <w:rFonts w:ascii="Times New Roman" w:hAnsi="Times New Roman" w:cs="Times New Roman"/>
          <w:b/>
          <w:sz w:val="24"/>
          <w:szCs w:val="24"/>
        </w:rPr>
        <w:t>VIII  Noslēguma  jautājumi</w:t>
      </w:r>
    </w:p>
    <w:p w:rsidR="004D757B" w:rsidRPr="00C436D5" w:rsidRDefault="004D757B" w:rsidP="000A142F">
      <w:pPr>
        <w:spacing w:after="0" w:line="240" w:lineRule="auto"/>
        <w:jc w:val="center"/>
        <w:rPr>
          <w:rFonts w:ascii="Times New Roman" w:hAnsi="Times New Roman" w:cs="Times New Roman"/>
          <w:sz w:val="24"/>
          <w:szCs w:val="24"/>
        </w:rPr>
      </w:pPr>
    </w:p>
    <w:p w:rsidR="00B426D6" w:rsidRDefault="000A142F" w:rsidP="004D757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25696C" w:rsidRDefault="0025696C" w:rsidP="0025696C">
      <w:pPr>
        <w:spacing w:after="0" w:line="240" w:lineRule="auto"/>
        <w:jc w:val="both"/>
        <w:rPr>
          <w:rFonts w:ascii="Times New Roman" w:hAnsi="Times New Roman" w:cs="Times New Roman"/>
          <w:sz w:val="24"/>
          <w:szCs w:val="24"/>
        </w:rPr>
      </w:pPr>
    </w:p>
    <w:p w:rsidR="0025696C" w:rsidRDefault="0025696C" w:rsidP="0025696C">
      <w:pPr>
        <w:spacing w:after="0" w:line="240" w:lineRule="auto"/>
        <w:jc w:val="both"/>
        <w:rPr>
          <w:rFonts w:ascii="Times New Roman" w:hAnsi="Times New Roman" w:cs="Times New Roman"/>
          <w:sz w:val="24"/>
          <w:szCs w:val="24"/>
        </w:rPr>
      </w:pPr>
    </w:p>
    <w:p w:rsidR="0025696C" w:rsidRDefault="0025696C" w:rsidP="0025696C">
      <w:pPr>
        <w:spacing w:after="0" w:line="240" w:lineRule="auto"/>
        <w:jc w:val="both"/>
        <w:rPr>
          <w:rFonts w:ascii="Times New Roman" w:hAnsi="Times New Roman" w:cs="Times New Roman"/>
          <w:sz w:val="24"/>
          <w:szCs w:val="24"/>
        </w:rPr>
      </w:pPr>
    </w:p>
    <w:p w:rsidR="0025696C" w:rsidRPr="0025696C" w:rsidRDefault="0025696C" w:rsidP="0025696C">
      <w:pPr>
        <w:spacing w:after="0" w:line="240" w:lineRule="auto"/>
        <w:jc w:val="both"/>
        <w:rPr>
          <w:rFonts w:ascii="Times New Roman" w:hAnsi="Times New Roman" w:cs="Times New Roman"/>
          <w:sz w:val="24"/>
          <w:szCs w:val="24"/>
        </w:rPr>
      </w:pPr>
    </w:p>
    <w:p w:rsidR="0025696C" w:rsidRPr="0025696C" w:rsidRDefault="0025696C" w:rsidP="0025696C">
      <w:pPr>
        <w:spacing w:after="0" w:line="240" w:lineRule="auto"/>
        <w:jc w:val="both"/>
        <w:rPr>
          <w:rFonts w:ascii="Times New Roman" w:hAnsi="Times New Roman" w:cs="Times New Roman"/>
        </w:rPr>
      </w:pPr>
      <w:r w:rsidRPr="0025696C">
        <w:rPr>
          <w:rFonts w:ascii="Times New Roman" w:hAnsi="Times New Roman" w:cs="Times New Roman"/>
        </w:rPr>
        <w:t>V</w:t>
      </w:r>
      <w:r w:rsidRPr="0025696C">
        <w:rPr>
          <w:rFonts w:ascii="Times New Roman" w:hAnsi="Times New Roman" w:cs="Times New Roman"/>
        </w:rPr>
        <w:t>adītāja (personiskais paraksts)</w:t>
      </w:r>
      <w:r w:rsidRPr="0025696C">
        <w:rPr>
          <w:rFonts w:ascii="Times New Roman" w:hAnsi="Times New Roman" w:cs="Times New Roman"/>
        </w:rPr>
        <w:t xml:space="preserve">                                                                  </w:t>
      </w:r>
      <w:proofErr w:type="spellStart"/>
      <w:r w:rsidRPr="0025696C">
        <w:rPr>
          <w:rFonts w:ascii="Times New Roman" w:hAnsi="Times New Roman" w:cs="Times New Roman"/>
        </w:rPr>
        <w:t>V.Mališeva</w:t>
      </w:r>
      <w:proofErr w:type="spellEnd"/>
      <w:r w:rsidRPr="0025696C">
        <w:rPr>
          <w:rFonts w:ascii="Times New Roman" w:hAnsi="Times New Roman" w:cs="Times New Roman"/>
        </w:rPr>
        <w:t xml:space="preserve"> </w:t>
      </w:r>
    </w:p>
    <w:p w:rsidR="0025696C" w:rsidRPr="0025696C" w:rsidRDefault="0025696C" w:rsidP="0025696C">
      <w:pPr>
        <w:spacing w:after="0" w:line="240" w:lineRule="auto"/>
        <w:jc w:val="both"/>
        <w:rPr>
          <w:rFonts w:ascii="Times New Roman" w:hAnsi="Times New Roman" w:cs="Times New Roman"/>
        </w:rPr>
      </w:pPr>
    </w:p>
    <w:p w:rsidR="0025696C" w:rsidRDefault="0025696C" w:rsidP="0025696C">
      <w:pPr>
        <w:spacing w:after="0" w:line="240" w:lineRule="auto"/>
        <w:jc w:val="both"/>
        <w:rPr>
          <w:rFonts w:ascii="Times New Roman" w:hAnsi="Times New Roman" w:cs="Times New Roman"/>
        </w:rPr>
      </w:pPr>
      <w:r w:rsidRPr="0025696C">
        <w:rPr>
          <w:rFonts w:ascii="Times New Roman" w:hAnsi="Times New Roman" w:cs="Times New Roman"/>
        </w:rPr>
        <w:t>SASKAŅOTS</w:t>
      </w:r>
      <w:r>
        <w:rPr>
          <w:rFonts w:ascii="Times New Roman" w:hAnsi="Times New Roman" w:cs="Times New Roman"/>
        </w:rPr>
        <w:t>:</w:t>
      </w:r>
    </w:p>
    <w:p w:rsidR="0025696C" w:rsidRPr="0025696C" w:rsidRDefault="0025696C" w:rsidP="0025696C">
      <w:pPr>
        <w:spacing w:after="0" w:line="240" w:lineRule="auto"/>
        <w:jc w:val="both"/>
        <w:rPr>
          <w:rFonts w:ascii="Times New Roman" w:hAnsi="Times New Roman" w:cs="Times New Roman"/>
          <w:sz w:val="24"/>
          <w:szCs w:val="24"/>
        </w:rPr>
      </w:pPr>
      <w:bookmarkStart w:id="0" w:name="_GoBack"/>
      <w:bookmarkEnd w:id="0"/>
      <w:r w:rsidRPr="0025696C">
        <w:rPr>
          <w:rFonts w:ascii="Times New Roman" w:hAnsi="Times New Roman" w:cs="Times New Roman"/>
        </w:rPr>
        <w:t xml:space="preserve"> Pedagoģiskā</w:t>
      </w:r>
      <w:r w:rsidRPr="0025696C">
        <w:rPr>
          <w:rFonts w:ascii="Times New Roman" w:hAnsi="Times New Roman" w:cs="Times New Roman"/>
        </w:rPr>
        <w:t>s padomes sēdē Nr.1                                               2020.gada 31.</w:t>
      </w:r>
      <w:r w:rsidRPr="0025696C">
        <w:rPr>
          <w:rFonts w:ascii="Times New Roman" w:hAnsi="Times New Roman" w:cs="Times New Roman"/>
        </w:rPr>
        <w:t xml:space="preserve"> augustā</w:t>
      </w:r>
    </w:p>
    <w:sectPr w:rsidR="0025696C" w:rsidRPr="0025696C" w:rsidSect="00921479">
      <w:pgSz w:w="11906" w:h="16838"/>
      <w:pgMar w:top="567" w:right="849"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2F"/>
    <w:rsid w:val="000722DB"/>
    <w:rsid w:val="000A142F"/>
    <w:rsid w:val="001B10E5"/>
    <w:rsid w:val="001F2CB6"/>
    <w:rsid w:val="0025696C"/>
    <w:rsid w:val="00323789"/>
    <w:rsid w:val="004D757B"/>
    <w:rsid w:val="005247EB"/>
    <w:rsid w:val="00563B55"/>
    <w:rsid w:val="005A6A21"/>
    <w:rsid w:val="0063312B"/>
    <w:rsid w:val="00790B9A"/>
    <w:rsid w:val="00921479"/>
    <w:rsid w:val="00972DBA"/>
    <w:rsid w:val="00A11A69"/>
    <w:rsid w:val="00A4068A"/>
    <w:rsid w:val="00A42175"/>
    <w:rsid w:val="00B36302"/>
    <w:rsid w:val="00B426D6"/>
    <w:rsid w:val="00B652B0"/>
    <w:rsid w:val="00C13F56"/>
    <w:rsid w:val="00CB7EB4"/>
    <w:rsid w:val="00CF2963"/>
    <w:rsid w:val="00D11F92"/>
    <w:rsid w:val="00D32025"/>
    <w:rsid w:val="00D7132A"/>
    <w:rsid w:val="00E0132B"/>
    <w:rsid w:val="00E55F09"/>
    <w:rsid w:val="00F63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6712"/>
  <w15:chartTrackingRefBased/>
  <w15:docId w15:val="{260E0AFB-6955-416B-A8A5-AE08C272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2F"/>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2F"/>
    <w:pPr>
      <w:ind w:left="720"/>
      <w:contextualSpacing/>
    </w:pPr>
  </w:style>
  <w:style w:type="paragraph" w:customStyle="1" w:styleId="tv213">
    <w:name w:val="tv213"/>
    <w:basedOn w:val="Normal"/>
    <w:rsid w:val="000A14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A142F"/>
    <w:rPr>
      <w:color w:val="0563C1" w:themeColor="hyperlink"/>
      <w:u w:val="single"/>
    </w:rPr>
  </w:style>
  <w:style w:type="paragraph" w:styleId="Header">
    <w:name w:val="header"/>
    <w:basedOn w:val="Normal"/>
    <w:link w:val="HeaderChar"/>
    <w:semiHidden/>
    <w:unhideWhenUsed/>
    <w:rsid w:val="00921479"/>
    <w:pPr>
      <w:widowControl w:val="0"/>
      <w:tabs>
        <w:tab w:val="center" w:pos="4153"/>
        <w:tab w:val="right" w:pos="8306"/>
      </w:tabs>
      <w:suppressAutoHyphens/>
      <w:spacing w:after="0" w:line="240" w:lineRule="auto"/>
    </w:pPr>
    <w:rPr>
      <w:rFonts w:ascii="Times New Roman" w:eastAsia="Lucida Sans Unicode" w:hAnsi="Times New Roman" w:cs="Tahoma"/>
      <w:sz w:val="24"/>
      <w:szCs w:val="24"/>
    </w:rPr>
  </w:style>
  <w:style w:type="character" w:customStyle="1" w:styleId="HeaderChar">
    <w:name w:val="Header Char"/>
    <w:basedOn w:val="DefaultParagraphFont"/>
    <w:link w:val="Header"/>
    <w:semiHidden/>
    <w:rsid w:val="00921479"/>
    <w:rPr>
      <w:rFonts w:ascii="Times New Roman" w:eastAsia="Lucida Sans Unicode" w:hAnsi="Times New Roman" w:cs="Tahoma"/>
      <w:sz w:val="24"/>
      <w:szCs w:val="24"/>
    </w:rPr>
  </w:style>
  <w:style w:type="paragraph" w:customStyle="1" w:styleId="TableContents">
    <w:name w:val="Table Contents"/>
    <w:basedOn w:val="Normal"/>
    <w:rsid w:val="00921479"/>
    <w:pPr>
      <w:widowControl w:val="0"/>
      <w:suppressLineNumbers/>
      <w:suppressAutoHyphens/>
      <w:spacing w:after="0" w:line="240" w:lineRule="auto"/>
    </w:pPr>
    <w:rPr>
      <w:rFonts w:ascii="Times New Roman" w:eastAsia="Lucida Sans Unicode" w:hAnsi="Times New Roman" w:cs="Tahoma"/>
      <w:sz w:val="24"/>
      <w:szCs w:val="24"/>
    </w:rPr>
  </w:style>
  <w:style w:type="paragraph" w:styleId="NoSpacing">
    <w:name w:val="No Spacing"/>
    <w:uiPriority w:val="1"/>
    <w:qFormat/>
    <w:rsid w:val="00A11A69"/>
    <w:pPr>
      <w:spacing w:after="0" w:line="24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25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6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vd@ikvd.gov.lv" TargetMode="External"/><Relationship Id="rId3" Type="http://schemas.openxmlformats.org/officeDocument/2006/relationships/settings" Target="settings.xml"/><Relationship Id="rId7" Type="http://schemas.openxmlformats.org/officeDocument/2006/relationships/hyperlink" Target="https://www.youtube.com/watch?v=vDlFPEoCnRo&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olainepii@saskarsm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7413</Words>
  <Characters>4226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Lietotajs</cp:lastModifiedBy>
  <cp:revision>5</cp:revision>
  <cp:lastPrinted>2020-10-14T09:30:00Z</cp:lastPrinted>
  <dcterms:created xsi:type="dcterms:W3CDTF">2020-10-14T09:19:00Z</dcterms:created>
  <dcterms:modified xsi:type="dcterms:W3CDTF">2020-10-14T09:36:00Z</dcterms:modified>
</cp:coreProperties>
</file>