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B4C" w:rsidRPr="00DC6B4C" w:rsidRDefault="00DC6B4C">
      <w:pPr>
        <w:rPr>
          <w:b/>
          <w:sz w:val="28"/>
        </w:rPr>
      </w:pPr>
      <w:bookmarkStart w:id="0" w:name="_GoBack"/>
      <w:r w:rsidRPr="00DC6B4C">
        <w:rPr>
          <w:b/>
          <w:sz w:val="28"/>
        </w:rPr>
        <w:t xml:space="preserve">Rēzeknes novada pašvaldības Zemes pārvaldības dienesta zemes lietu speciālistu </w:t>
      </w:r>
    </w:p>
    <w:p w:rsidR="00DC6B4C" w:rsidRDefault="00DC6B4C">
      <w:pPr>
        <w:rPr>
          <w:b/>
          <w:sz w:val="28"/>
        </w:rPr>
      </w:pPr>
      <w:r w:rsidRPr="00DC6B4C">
        <w:rPr>
          <w:b/>
          <w:sz w:val="28"/>
        </w:rPr>
        <w:t>iedzīvotāju pieņemšanas laiki pagastos</w:t>
      </w:r>
    </w:p>
    <w:bookmarkEnd w:id="0"/>
    <w:p w:rsidR="00DC6B4C" w:rsidRPr="00DC2928" w:rsidRDefault="00DC6B4C">
      <w:pPr>
        <w:rPr>
          <w:rStyle w:val="SubtleEmphasis"/>
        </w:rPr>
      </w:pPr>
    </w:p>
    <w:tbl>
      <w:tblPr>
        <w:tblStyle w:val="TableGrid"/>
        <w:tblW w:w="10031" w:type="dxa"/>
        <w:tblInd w:w="-176" w:type="dxa"/>
        <w:tblLook w:val="04A0" w:firstRow="1" w:lastRow="0" w:firstColumn="1" w:lastColumn="0" w:noHBand="0" w:noVBand="1"/>
      </w:tblPr>
      <w:tblGrid>
        <w:gridCol w:w="2978"/>
        <w:gridCol w:w="2268"/>
        <w:gridCol w:w="3543"/>
        <w:gridCol w:w="1242"/>
      </w:tblGrid>
      <w:tr w:rsidR="00443464" w:rsidTr="004E16E9">
        <w:tc>
          <w:tcPr>
            <w:tcW w:w="2978" w:type="dxa"/>
          </w:tcPr>
          <w:p w:rsidR="00443464" w:rsidRDefault="00443464" w:rsidP="00564540">
            <w:pPr>
              <w:jc w:val="left"/>
            </w:pPr>
            <w:r>
              <w:t xml:space="preserve">Audriņu </w:t>
            </w:r>
            <w:r w:rsidRPr="00443464">
              <w:rPr>
                <w:sz w:val="20"/>
              </w:rPr>
              <w:t>pagasta pārvalde</w:t>
            </w:r>
          </w:p>
        </w:tc>
        <w:tc>
          <w:tcPr>
            <w:tcW w:w="2268" w:type="dxa"/>
          </w:tcPr>
          <w:p w:rsidR="00443464" w:rsidRDefault="00443464" w:rsidP="00564540">
            <w:pPr>
              <w:jc w:val="left"/>
            </w:pPr>
            <w:r>
              <w:t>Marina Jačeikina</w:t>
            </w:r>
          </w:p>
        </w:tc>
        <w:tc>
          <w:tcPr>
            <w:tcW w:w="3543" w:type="dxa"/>
          </w:tcPr>
          <w:p w:rsidR="00443464" w:rsidRDefault="00443464" w:rsidP="00443464">
            <w:pPr>
              <w:jc w:val="left"/>
            </w:pPr>
            <w:r>
              <w:t>Pirmdien: 13</w:t>
            </w:r>
            <w:r w:rsidRPr="00443464">
              <w:rPr>
                <w:vertAlign w:val="superscript"/>
              </w:rPr>
              <w:t>00</w:t>
            </w:r>
            <w:r>
              <w:t xml:space="preserve"> – 17</w:t>
            </w:r>
            <w:r w:rsidRPr="00443464">
              <w:rPr>
                <w:vertAlign w:val="superscript"/>
              </w:rPr>
              <w:t>00</w:t>
            </w:r>
          </w:p>
          <w:p w:rsidR="00443464" w:rsidRDefault="00443464" w:rsidP="00443464">
            <w:pPr>
              <w:jc w:val="left"/>
            </w:pPr>
            <w:r>
              <w:t>Otrdien: 8</w:t>
            </w:r>
            <w:r w:rsidRPr="00443464">
              <w:rPr>
                <w:vertAlign w:val="superscript"/>
              </w:rPr>
              <w:t>00</w:t>
            </w:r>
            <w:r>
              <w:t xml:space="preserve"> – 12</w:t>
            </w:r>
            <w:r w:rsidRPr="00443464">
              <w:rPr>
                <w:vertAlign w:val="superscript"/>
              </w:rPr>
              <w:t>00</w:t>
            </w:r>
          </w:p>
          <w:p w:rsidR="00443464" w:rsidRDefault="00443464" w:rsidP="00443464">
            <w:pPr>
              <w:jc w:val="left"/>
            </w:pPr>
            <w:r>
              <w:t>Trešdien: 13</w:t>
            </w:r>
            <w:r w:rsidRPr="00443464">
              <w:rPr>
                <w:vertAlign w:val="superscript"/>
              </w:rPr>
              <w:t>00</w:t>
            </w:r>
            <w:r>
              <w:t xml:space="preserve"> – 17</w:t>
            </w:r>
            <w:r w:rsidRPr="00443464">
              <w:rPr>
                <w:vertAlign w:val="superscript"/>
              </w:rPr>
              <w:t>00</w:t>
            </w:r>
          </w:p>
          <w:p w:rsidR="00443464" w:rsidRDefault="00443464" w:rsidP="00443464">
            <w:pPr>
              <w:jc w:val="left"/>
            </w:pPr>
            <w:r>
              <w:t>Ceturtdien: 13</w:t>
            </w:r>
            <w:r w:rsidRPr="00443464">
              <w:rPr>
                <w:vertAlign w:val="superscript"/>
              </w:rPr>
              <w:t>00</w:t>
            </w:r>
            <w:r>
              <w:t xml:space="preserve"> – 17</w:t>
            </w:r>
            <w:r w:rsidRPr="00443464">
              <w:rPr>
                <w:vertAlign w:val="superscript"/>
              </w:rPr>
              <w:t>00</w:t>
            </w:r>
          </w:p>
          <w:p w:rsidR="00443464" w:rsidRDefault="00443464" w:rsidP="00443464">
            <w:pPr>
              <w:jc w:val="left"/>
            </w:pPr>
            <w:r>
              <w:t>Piektdien: 8</w:t>
            </w:r>
            <w:r w:rsidRPr="00443464">
              <w:rPr>
                <w:vertAlign w:val="superscript"/>
              </w:rPr>
              <w:t>00</w:t>
            </w:r>
            <w:r>
              <w:t xml:space="preserve"> – 12</w:t>
            </w:r>
            <w:r w:rsidRPr="00443464">
              <w:rPr>
                <w:vertAlign w:val="superscript"/>
              </w:rPr>
              <w:t>00</w:t>
            </w:r>
          </w:p>
        </w:tc>
        <w:tc>
          <w:tcPr>
            <w:tcW w:w="1242" w:type="dxa"/>
          </w:tcPr>
          <w:p w:rsidR="00443464" w:rsidRDefault="00443464">
            <w:r>
              <w:t>29467978</w:t>
            </w:r>
          </w:p>
        </w:tc>
      </w:tr>
      <w:tr w:rsidR="00443464" w:rsidTr="004E16E9">
        <w:tc>
          <w:tcPr>
            <w:tcW w:w="2978" w:type="dxa"/>
          </w:tcPr>
          <w:p w:rsidR="00443464" w:rsidRDefault="00443464" w:rsidP="00564540">
            <w:pPr>
              <w:jc w:val="left"/>
            </w:pPr>
            <w:r>
              <w:t xml:space="preserve">Bērzgales </w:t>
            </w:r>
            <w:r w:rsidRPr="00443464">
              <w:rPr>
                <w:sz w:val="20"/>
              </w:rPr>
              <w:t>pagasta pārvalde</w:t>
            </w:r>
          </w:p>
        </w:tc>
        <w:tc>
          <w:tcPr>
            <w:tcW w:w="2268" w:type="dxa"/>
          </w:tcPr>
          <w:p w:rsidR="00443464" w:rsidRDefault="00443464" w:rsidP="00564540">
            <w:pPr>
              <w:jc w:val="left"/>
            </w:pPr>
            <w:r>
              <w:t>Janīna Adijāne</w:t>
            </w:r>
          </w:p>
        </w:tc>
        <w:tc>
          <w:tcPr>
            <w:tcW w:w="3543" w:type="dxa"/>
          </w:tcPr>
          <w:p w:rsidR="00443464" w:rsidRDefault="00443464" w:rsidP="00443464">
            <w:pPr>
              <w:jc w:val="left"/>
            </w:pPr>
            <w:r>
              <w:t>Pirmdien: 8</w:t>
            </w:r>
            <w:r w:rsidRPr="00443464">
              <w:rPr>
                <w:vertAlign w:val="superscript"/>
              </w:rPr>
              <w:t>00</w:t>
            </w:r>
            <w:r>
              <w:t xml:space="preserve"> – 12</w:t>
            </w:r>
            <w:r w:rsidRPr="00443464">
              <w:rPr>
                <w:vertAlign w:val="superscript"/>
              </w:rPr>
              <w:t>00</w:t>
            </w:r>
            <w:r>
              <w:t>; 12</w:t>
            </w:r>
            <w:r w:rsidRPr="00443464">
              <w:rPr>
                <w:vertAlign w:val="superscript"/>
              </w:rPr>
              <w:t>30</w:t>
            </w:r>
            <w:r>
              <w:t xml:space="preserve"> – 16</w:t>
            </w:r>
            <w:r w:rsidRPr="00443464">
              <w:rPr>
                <w:vertAlign w:val="superscript"/>
              </w:rPr>
              <w:t>30</w:t>
            </w:r>
          </w:p>
          <w:p w:rsidR="00443464" w:rsidRDefault="00443464" w:rsidP="00443464">
            <w:pPr>
              <w:jc w:val="left"/>
            </w:pPr>
            <w:r>
              <w:t>Otrdien: 8</w:t>
            </w:r>
            <w:r w:rsidRPr="00443464">
              <w:rPr>
                <w:vertAlign w:val="superscript"/>
              </w:rPr>
              <w:t>00</w:t>
            </w:r>
            <w:r>
              <w:t xml:space="preserve"> – 12</w:t>
            </w:r>
            <w:r w:rsidRPr="00443464">
              <w:rPr>
                <w:vertAlign w:val="superscript"/>
              </w:rPr>
              <w:t>00</w:t>
            </w:r>
            <w:r>
              <w:t>; 12</w:t>
            </w:r>
            <w:r w:rsidRPr="00443464">
              <w:rPr>
                <w:vertAlign w:val="superscript"/>
              </w:rPr>
              <w:t>30</w:t>
            </w:r>
            <w:r>
              <w:t xml:space="preserve"> – 16</w:t>
            </w:r>
            <w:r w:rsidRPr="00443464">
              <w:rPr>
                <w:vertAlign w:val="superscript"/>
              </w:rPr>
              <w:t>30</w:t>
            </w:r>
          </w:p>
          <w:p w:rsidR="00443464" w:rsidRDefault="00443464" w:rsidP="00443464">
            <w:pPr>
              <w:jc w:val="left"/>
            </w:pPr>
            <w:r>
              <w:t>Trešdien: 8</w:t>
            </w:r>
            <w:r w:rsidRPr="00443464">
              <w:rPr>
                <w:vertAlign w:val="superscript"/>
              </w:rPr>
              <w:t>00</w:t>
            </w:r>
            <w:r>
              <w:t xml:space="preserve"> – 12</w:t>
            </w:r>
            <w:r w:rsidRPr="00443464">
              <w:rPr>
                <w:vertAlign w:val="superscript"/>
              </w:rPr>
              <w:t>00</w:t>
            </w:r>
            <w:r>
              <w:t>; 12</w:t>
            </w:r>
            <w:r w:rsidRPr="00443464">
              <w:rPr>
                <w:vertAlign w:val="superscript"/>
              </w:rPr>
              <w:t>30</w:t>
            </w:r>
            <w:r>
              <w:t xml:space="preserve"> – 16</w:t>
            </w:r>
            <w:r w:rsidRPr="00443464">
              <w:rPr>
                <w:vertAlign w:val="superscript"/>
              </w:rPr>
              <w:t>30</w:t>
            </w:r>
          </w:p>
          <w:p w:rsidR="00443464" w:rsidRDefault="00443464" w:rsidP="00443464">
            <w:pPr>
              <w:jc w:val="left"/>
            </w:pPr>
            <w:r>
              <w:t>Ceturtdien: 8</w:t>
            </w:r>
            <w:r w:rsidRPr="00443464">
              <w:rPr>
                <w:vertAlign w:val="superscript"/>
              </w:rPr>
              <w:t>00</w:t>
            </w:r>
            <w:r>
              <w:t xml:space="preserve"> – 12</w:t>
            </w:r>
            <w:r w:rsidRPr="00443464">
              <w:rPr>
                <w:vertAlign w:val="superscript"/>
              </w:rPr>
              <w:t>00</w:t>
            </w:r>
            <w:r>
              <w:t>; 12</w:t>
            </w:r>
            <w:r w:rsidRPr="00443464">
              <w:rPr>
                <w:vertAlign w:val="superscript"/>
              </w:rPr>
              <w:t>30</w:t>
            </w:r>
            <w:r>
              <w:t xml:space="preserve"> – 16</w:t>
            </w:r>
            <w:r w:rsidRPr="00443464">
              <w:rPr>
                <w:vertAlign w:val="superscript"/>
              </w:rPr>
              <w:t>30</w:t>
            </w:r>
            <w:r>
              <w:rPr>
                <w:vertAlign w:val="superscript"/>
              </w:rPr>
              <w:t xml:space="preserve"> </w:t>
            </w:r>
            <w:r>
              <w:t>Piektdien: 8</w:t>
            </w:r>
            <w:r w:rsidRPr="00443464">
              <w:rPr>
                <w:vertAlign w:val="superscript"/>
              </w:rPr>
              <w:t>00</w:t>
            </w:r>
            <w:r>
              <w:t xml:space="preserve"> – 12</w:t>
            </w:r>
            <w:r w:rsidRPr="00443464">
              <w:rPr>
                <w:vertAlign w:val="superscript"/>
              </w:rPr>
              <w:t>00</w:t>
            </w:r>
            <w:r>
              <w:t>; 12</w:t>
            </w:r>
            <w:r w:rsidRPr="00443464">
              <w:rPr>
                <w:vertAlign w:val="superscript"/>
              </w:rPr>
              <w:t>30</w:t>
            </w:r>
            <w:r>
              <w:t xml:space="preserve"> – 16</w:t>
            </w:r>
            <w:r w:rsidRPr="00443464">
              <w:rPr>
                <w:vertAlign w:val="superscript"/>
              </w:rPr>
              <w:t>30</w:t>
            </w:r>
          </w:p>
        </w:tc>
        <w:tc>
          <w:tcPr>
            <w:tcW w:w="1242" w:type="dxa"/>
          </w:tcPr>
          <w:p w:rsidR="00443464" w:rsidRDefault="006C26DB">
            <w:r>
              <w:t>64644633</w:t>
            </w:r>
          </w:p>
          <w:p w:rsidR="006C26DB" w:rsidRDefault="006C26DB">
            <w:r>
              <w:t>26439301</w:t>
            </w:r>
          </w:p>
        </w:tc>
      </w:tr>
      <w:tr w:rsidR="00443464" w:rsidTr="004E16E9">
        <w:tc>
          <w:tcPr>
            <w:tcW w:w="2978" w:type="dxa"/>
          </w:tcPr>
          <w:p w:rsidR="00443464" w:rsidRDefault="006C26DB" w:rsidP="00564540">
            <w:pPr>
              <w:jc w:val="left"/>
            </w:pPr>
            <w:r>
              <w:t xml:space="preserve">Čornajas </w:t>
            </w:r>
            <w:r w:rsidRPr="006C26DB">
              <w:rPr>
                <w:sz w:val="20"/>
              </w:rPr>
              <w:t>pagasta pārvalde</w:t>
            </w:r>
          </w:p>
        </w:tc>
        <w:tc>
          <w:tcPr>
            <w:tcW w:w="2268" w:type="dxa"/>
          </w:tcPr>
          <w:p w:rsidR="00443464" w:rsidRDefault="006C26DB" w:rsidP="00564540">
            <w:pPr>
              <w:jc w:val="left"/>
            </w:pPr>
            <w:r>
              <w:t>Edgars Paškovs</w:t>
            </w:r>
          </w:p>
        </w:tc>
        <w:tc>
          <w:tcPr>
            <w:tcW w:w="3543" w:type="dxa"/>
          </w:tcPr>
          <w:p w:rsidR="006C26DB" w:rsidRDefault="006C26DB" w:rsidP="006C26DB">
            <w:pPr>
              <w:jc w:val="left"/>
            </w:pPr>
            <w:r>
              <w:t>Pirmdien: 8</w:t>
            </w:r>
            <w:r w:rsidRPr="00443464">
              <w:rPr>
                <w:vertAlign w:val="superscript"/>
              </w:rPr>
              <w:t>00</w:t>
            </w:r>
            <w:r>
              <w:t xml:space="preserve"> – 15</w:t>
            </w:r>
            <w:r w:rsidRPr="00443464">
              <w:rPr>
                <w:vertAlign w:val="superscript"/>
              </w:rPr>
              <w:t>00</w:t>
            </w:r>
          </w:p>
          <w:p w:rsidR="006C26DB" w:rsidRDefault="006C26DB" w:rsidP="006C26DB">
            <w:pPr>
              <w:jc w:val="left"/>
            </w:pPr>
            <w:r>
              <w:t>Otrdien: 10</w:t>
            </w:r>
            <w:r w:rsidRPr="00443464">
              <w:rPr>
                <w:vertAlign w:val="superscript"/>
              </w:rPr>
              <w:t>00</w:t>
            </w:r>
            <w:r>
              <w:t xml:space="preserve"> – 15</w:t>
            </w:r>
            <w:r w:rsidRPr="00443464">
              <w:rPr>
                <w:vertAlign w:val="superscript"/>
              </w:rPr>
              <w:t>00</w:t>
            </w:r>
          </w:p>
          <w:p w:rsidR="00443464" w:rsidRPr="006C26DB" w:rsidRDefault="006C26DB" w:rsidP="006C26DB">
            <w:pPr>
              <w:jc w:val="left"/>
            </w:pPr>
            <w:r>
              <w:t>Ceturtdien: 9</w:t>
            </w:r>
            <w:r w:rsidRPr="00443464">
              <w:rPr>
                <w:vertAlign w:val="superscript"/>
              </w:rPr>
              <w:t>00</w:t>
            </w:r>
            <w:r>
              <w:t xml:space="preserve"> – 11</w:t>
            </w:r>
            <w:r w:rsidRPr="00443464">
              <w:rPr>
                <w:vertAlign w:val="superscript"/>
              </w:rPr>
              <w:t>00</w:t>
            </w:r>
            <w:r>
              <w:t xml:space="preserve"> (Ratniekos)</w:t>
            </w:r>
          </w:p>
        </w:tc>
        <w:tc>
          <w:tcPr>
            <w:tcW w:w="1242" w:type="dxa"/>
          </w:tcPr>
          <w:p w:rsidR="00443464" w:rsidRDefault="006C26DB">
            <w:r>
              <w:t>28786267</w:t>
            </w:r>
          </w:p>
        </w:tc>
      </w:tr>
      <w:tr w:rsidR="00443464" w:rsidTr="004E16E9">
        <w:tc>
          <w:tcPr>
            <w:tcW w:w="2978" w:type="dxa"/>
          </w:tcPr>
          <w:p w:rsidR="00443464" w:rsidRDefault="006C26DB" w:rsidP="00564540">
            <w:pPr>
              <w:jc w:val="left"/>
            </w:pPr>
            <w:r>
              <w:t xml:space="preserve">Dricānu </w:t>
            </w:r>
            <w:r w:rsidRPr="006C26DB">
              <w:rPr>
                <w:sz w:val="20"/>
              </w:rPr>
              <w:t>pagasta pārvalde</w:t>
            </w:r>
          </w:p>
        </w:tc>
        <w:tc>
          <w:tcPr>
            <w:tcW w:w="2268" w:type="dxa"/>
          </w:tcPr>
          <w:p w:rsidR="00443464" w:rsidRDefault="006C26DB" w:rsidP="00564540">
            <w:pPr>
              <w:jc w:val="left"/>
            </w:pPr>
            <w:r>
              <w:t>Normunds Mozgis</w:t>
            </w:r>
          </w:p>
        </w:tc>
        <w:tc>
          <w:tcPr>
            <w:tcW w:w="3543" w:type="dxa"/>
          </w:tcPr>
          <w:p w:rsidR="006C26DB" w:rsidRDefault="006C26DB" w:rsidP="006C26DB">
            <w:pPr>
              <w:jc w:val="left"/>
            </w:pPr>
            <w:r>
              <w:t>Pirmdien: 8</w:t>
            </w:r>
            <w:r w:rsidRPr="00443464">
              <w:rPr>
                <w:vertAlign w:val="superscript"/>
              </w:rPr>
              <w:t>00</w:t>
            </w:r>
            <w:r>
              <w:t xml:space="preserve"> – 15</w:t>
            </w:r>
            <w:r w:rsidRPr="00443464">
              <w:rPr>
                <w:vertAlign w:val="superscript"/>
              </w:rPr>
              <w:t>00</w:t>
            </w:r>
          </w:p>
          <w:p w:rsidR="006C26DB" w:rsidRDefault="006C26DB" w:rsidP="006C26DB">
            <w:pPr>
              <w:jc w:val="left"/>
            </w:pPr>
            <w:r>
              <w:t>Trešdien: 8</w:t>
            </w:r>
            <w:r w:rsidRPr="00443464">
              <w:rPr>
                <w:vertAlign w:val="superscript"/>
              </w:rPr>
              <w:t>00</w:t>
            </w:r>
            <w:r>
              <w:t xml:space="preserve"> – 15</w:t>
            </w:r>
            <w:r w:rsidRPr="00443464">
              <w:rPr>
                <w:vertAlign w:val="superscript"/>
              </w:rPr>
              <w:t>00</w:t>
            </w:r>
          </w:p>
          <w:p w:rsidR="00443464" w:rsidRDefault="006C26DB" w:rsidP="006C26DB">
            <w:pPr>
              <w:jc w:val="left"/>
            </w:pPr>
            <w:r>
              <w:t>Ceturtdien: 8</w:t>
            </w:r>
            <w:r w:rsidRPr="00443464">
              <w:rPr>
                <w:vertAlign w:val="superscript"/>
              </w:rPr>
              <w:t>00</w:t>
            </w:r>
            <w:r>
              <w:t xml:space="preserve"> – 15</w:t>
            </w:r>
            <w:r w:rsidRPr="00443464">
              <w:rPr>
                <w:vertAlign w:val="superscript"/>
              </w:rPr>
              <w:t>00</w:t>
            </w:r>
          </w:p>
        </w:tc>
        <w:tc>
          <w:tcPr>
            <w:tcW w:w="1242" w:type="dxa"/>
          </w:tcPr>
          <w:p w:rsidR="00443464" w:rsidRDefault="00564540">
            <w:r>
              <w:t>27876886</w:t>
            </w:r>
          </w:p>
        </w:tc>
      </w:tr>
      <w:tr w:rsidR="00564540" w:rsidTr="004E16E9">
        <w:tc>
          <w:tcPr>
            <w:tcW w:w="2978" w:type="dxa"/>
          </w:tcPr>
          <w:p w:rsidR="00564540" w:rsidRDefault="00564540" w:rsidP="00564540">
            <w:pPr>
              <w:jc w:val="left"/>
            </w:pPr>
            <w:r>
              <w:t xml:space="preserve">Feimaņu </w:t>
            </w:r>
            <w:r w:rsidRPr="00564540">
              <w:rPr>
                <w:sz w:val="20"/>
              </w:rPr>
              <w:t>pagasta pārvalde</w:t>
            </w:r>
          </w:p>
        </w:tc>
        <w:tc>
          <w:tcPr>
            <w:tcW w:w="2268" w:type="dxa"/>
          </w:tcPr>
          <w:p w:rsidR="00564540" w:rsidRDefault="00564540" w:rsidP="00564540">
            <w:pPr>
              <w:jc w:val="left"/>
            </w:pPr>
            <w:r>
              <w:t>Arnolds Taranda</w:t>
            </w:r>
          </w:p>
        </w:tc>
        <w:tc>
          <w:tcPr>
            <w:tcW w:w="3543" w:type="dxa"/>
          </w:tcPr>
          <w:p w:rsidR="00564540" w:rsidRDefault="00564540" w:rsidP="006C26DB">
            <w:pPr>
              <w:jc w:val="left"/>
            </w:pPr>
            <w:r w:rsidRPr="00564540">
              <w:t>Pirmdien: 8</w:t>
            </w:r>
            <w:r w:rsidRPr="00564540">
              <w:rPr>
                <w:vertAlign w:val="superscript"/>
              </w:rPr>
              <w:t>00</w:t>
            </w:r>
            <w:r w:rsidRPr="00564540">
              <w:t xml:space="preserve"> – </w:t>
            </w:r>
            <w:r>
              <w:t>16</w:t>
            </w:r>
            <w:r>
              <w:rPr>
                <w:vertAlign w:val="superscript"/>
              </w:rPr>
              <w:t>30</w:t>
            </w:r>
          </w:p>
        </w:tc>
        <w:tc>
          <w:tcPr>
            <w:tcW w:w="1242" w:type="dxa"/>
          </w:tcPr>
          <w:p w:rsidR="00564540" w:rsidRDefault="00564540">
            <w:r>
              <w:t>29880705</w:t>
            </w:r>
          </w:p>
        </w:tc>
      </w:tr>
      <w:tr w:rsidR="00564540" w:rsidTr="004E16E9">
        <w:tc>
          <w:tcPr>
            <w:tcW w:w="2978" w:type="dxa"/>
          </w:tcPr>
          <w:p w:rsidR="00564540" w:rsidRDefault="00564540" w:rsidP="00564540">
            <w:pPr>
              <w:jc w:val="left"/>
            </w:pPr>
            <w:r>
              <w:t xml:space="preserve">Gaigalavas </w:t>
            </w:r>
            <w:r w:rsidRPr="00564540">
              <w:rPr>
                <w:sz w:val="20"/>
              </w:rPr>
              <w:t>pagasta pārvalde</w:t>
            </w:r>
          </w:p>
        </w:tc>
        <w:tc>
          <w:tcPr>
            <w:tcW w:w="2268" w:type="dxa"/>
          </w:tcPr>
          <w:p w:rsidR="00564540" w:rsidRDefault="00564540" w:rsidP="00564540">
            <w:pPr>
              <w:jc w:val="left"/>
            </w:pPr>
            <w:r>
              <w:t>Valentīna Puste</w:t>
            </w:r>
          </w:p>
        </w:tc>
        <w:tc>
          <w:tcPr>
            <w:tcW w:w="3543" w:type="dxa"/>
          </w:tcPr>
          <w:p w:rsidR="00564540" w:rsidRDefault="00564540" w:rsidP="00564540">
            <w:pPr>
              <w:jc w:val="left"/>
            </w:pPr>
            <w:r>
              <w:t>Pirmdien: 8</w:t>
            </w:r>
            <w:r w:rsidRPr="00443464">
              <w:rPr>
                <w:vertAlign w:val="superscript"/>
              </w:rPr>
              <w:t>00</w:t>
            </w:r>
            <w:r>
              <w:t xml:space="preserve"> – 12</w:t>
            </w:r>
            <w:r>
              <w:rPr>
                <w:vertAlign w:val="superscript"/>
              </w:rPr>
              <w:t>30</w:t>
            </w:r>
            <w:r>
              <w:t>; 13</w:t>
            </w:r>
            <w:r>
              <w:rPr>
                <w:vertAlign w:val="superscript"/>
              </w:rPr>
              <w:t>00</w:t>
            </w:r>
            <w:r>
              <w:t xml:space="preserve"> – 16</w:t>
            </w:r>
            <w:r w:rsidRPr="00443464">
              <w:rPr>
                <w:vertAlign w:val="superscript"/>
              </w:rPr>
              <w:t>30</w:t>
            </w:r>
          </w:p>
          <w:p w:rsidR="00564540" w:rsidRDefault="00564540" w:rsidP="00564540">
            <w:pPr>
              <w:jc w:val="left"/>
            </w:pPr>
            <w:r>
              <w:t>Otrdien: 8</w:t>
            </w:r>
            <w:r w:rsidRPr="00443464">
              <w:rPr>
                <w:vertAlign w:val="superscript"/>
              </w:rPr>
              <w:t>00</w:t>
            </w:r>
            <w:r>
              <w:t xml:space="preserve"> – 12</w:t>
            </w:r>
            <w:r>
              <w:rPr>
                <w:vertAlign w:val="superscript"/>
              </w:rPr>
              <w:t>30</w:t>
            </w:r>
            <w:r>
              <w:t>; 13</w:t>
            </w:r>
            <w:r>
              <w:rPr>
                <w:vertAlign w:val="superscript"/>
              </w:rPr>
              <w:t>00</w:t>
            </w:r>
            <w:r>
              <w:t xml:space="preserve"> – 16</w:t>
            </w:r>
            <w:r w:rsidRPr="00443464">
              <w:rPr>
                <w:vertAlign w:val="superscript"/>
              </w:rPr>
              <w:t>30</w:t>
            </w:r>
          </w:p>
          <w:p w:rsidR="00564540" w:rsidRDefault="00564540" w:rsidP="00564540">
            <w:pPr>
              <w:jc w:val="left"/>
            </w:pPr>
            <w:r>
              <w:t>Trešdien: 8</w:t>
            </w:r>
            <w:r w:rsidRPr="00443464">
              <w:rPr>
                <w:vertAlign w:val="superscript"/>
              </w:rPr>
              <w:t>00</w:t>
            </w:r>
            <w:r>
              <w:t xml:space="preserve"> – 12</w:t>
            </w:r>
            <w:r>
              <w:rPr>
                <w:vertAlign w:val="superscript"/>
              </w:rPr>
              <w:t>30</w:t>
            </w:r>
            <w:r>
              <w:t>; 13</w:t>
            </w:r>
            <w:r>
              <w:rPr>
                <w:vertAlign w:val="superscript"/>
              </w:rPr>
              <w:t>00</w:t>
            </w:r>
            <w:r>
              <w:t xml:space="preserve"> – 16</w:t>
            </w:r>
            <w:r w:rsidRPr="00443464">
              <w:rPr>
                <w:vertAlign w:val="superscript"/>
              </w:rPr>
              <w:t>30</w:t>
            </w:r>
          </w:p>
          <w:p w:rsidR="00564540" w:rsidRPr="00564540" w:rsidRDefault="00564540" w:rsidP="00564540">
            <w:pPr>
              <w:jc w:val="left"/>
            </w:pPr>
            <w:r>
              <w:t>Ceturtdien: 8</w:t>
            </w:r>
            <w:r w:rsidRPr="00443464">
              <w:rPr>
                <w:vertAlign w:val="superscript"/>
              </w:rPr>
              <w:t>00</w:t>
            </w:r>
            <w:r>
              <w:t xml:space="preserve"> – 12</w:t>
            </w:r>
            <w:r>
              <w:rPr>
                <w:vertAlign w:val="superscript"/>
              </w:rPr>
              <w:t>30</w:t>
            </w:r>
            <w:r>
              <w:t>; 13</w:t>
            </w:r>
            <w:r>
              <w:rPr>
                <w:vertAlign w:val="superscript"/>
              </w:rPr>
              <w:t>00</w:t>
            </w:r>
            <w:r>
              <w:t xml:space="preserve"> – 16</w:t>
            </w:r>
            <w:r w:rsidRPr="00443464">
              <w:rPr>
                <w:vertAlign w:val="superscript"/>
              </w:rPr>
              <w:t>30</w:t>
            </w:r>
            <w:r>
              <w:rPr>
                <w:vertAlign w:val="superscript"/>
              </w:rPr>
              <w:t xml:space="preserve"> </w:t>
            </w:r>
            <w:r>
              <w:t>Piektdien: 8</w:t>
            </w:r>
            <w:r w:rsidRPr="00443464">
              <w:rPr>
                <w:vertAlign w:val="superscript"/>
              </w:rPr>
              <w:t>00</w:t>
            </w:r>
            <w:r>
              <w:t xml:space="preserve"> – 12</w:t>
            </w:r>
            <w:r>
              <w:rPr>
                <w:vertAlign w:val="superscript"/>
              </w:rPr>
              <w:t>30</w:t>
            </w:r>
            <w:r>
              <w:t>; 13</w:t>
            </w:r>
            <w:r>
              <w:rPr>
                <w:vertAlign w:val="superscript"/>
              </w:rPr>
              <w:t>00</w:t>
            </w:r>
            <w:r>
              <w:t xml:space="preserve"> – 16</w:t>
            </w:r>
            <w:r w:rsidRPr="00443464">
              <w:rPr>
                <w:vertAlign w:val="superscript"/>
              </w:rPr>
              <w:t>30</w:t>
            </w:r>
          </w:p>
        </w:tc>
        <w:tc>
          <w:tcPr>
            <w:tcW w:w="1242" w:type="dxa"/>
          </w:tcPr>
          <w:p w:rsidR="00564540" w:rsidRDefault="00564540">
            <w:r>
              <w:t>64644537</w:t>
            </w:r>
          </w:p>
          <w:p w:rsidR="00564540" w:rsidRDefault="00564540">
            <w:r>
              <w:t>29160122 (pers.)</w:t>
            </w:r>
          </w:p>
        </w:tc>
      </w:tr>
      <w:tr w:rsidR="00C121B7" w:rsidTr="004E16E9">
        <w:tc>
          <w:tcPr>
            <w:tcW w:w="2978" w:type="dxa"/>
          </w:tcPr>
          <w:p w:rsidR="00C121B7" w:rsidRDefault="00C121B7" w:rsidP="00564540">
            <w:pPr>
              <w:jc w:val="left"/>
            </w:pPr>
            <w:r>
              <w:t xml:space="preserve">Griškānu </w:t>
            </w:r>
            <w:r w:rsidRPr="00C121B7">
              <w:rPr>
                <w:sz w:val="20"/>
              </w:rPr>
              <w:t>pagasta pārvalde</w:t>
            </w:r>
          </w:p>
        </w:tc>
        <w:tc>
          <w:tcPr>
            <w:tcW w:w="2268" w:type="dxa"/>
          </w:tcPr>
          <w:p w:rsidR="00C121B7" w:rsidRDefault="00C121B7" w:rsidP="00564540">
            <w:pPr>
              <w:jc w:val="left"/>
            </w:pPr>
            <w:r>
              <w:t>Aivars Vigups</w:t>
            </w:r>
          </w:p>
        </w:tc>
        <w:tc>
          <w:tcPr>
            <w:tcW w:w="3543" w:type="dxa"/>
          </w:tcPr>
          <w:p w:rsidR="00C121B7" w:rsidRDefault="00C121B7" w:rsidP="00564540">
            <w:pPr>
              <w:jc w:val="left"/>
            </w:pPr>
            <w:r>
              <w:t>Pirmdien: 8</w:t>
            </w:r>
            <w:r w:rsidRPr="00443464">
              <w:rPr>
                <w:vertAlign w:val="superscript"/>
              </w:rPr>
              <w:t>00</w:t>
            </w:r>
            <w:r>
              <w:t xml:space="preserve"> – 12</w:t>
            </w:r>
            <w:r w:rsidRPr="00443464">
              <w:rPr>
                <w:vertAlign w:val="superscript"/>
              </w:rPr>
              <w:t>00</w:t>
            </w:r>
            <w:r>
              <w:t>; 12</w:t>
            </w:r>
            <w:r w:rsidRPr="00443464">
              <w:rPr>
                <w:vertAlign w:val="superscript"/>
              </w:rPr>
              <w:t>30</w:t>
            </w:r>
            <w:r>
              <w:t xml:space="preserve"> – 16</w:t>
            </w:r>
            <w:r w:rsidRPr="00443464">
              <w:rPr>
                <w:vertAlign w:val="superscript"/>
              </w:rPr>
              <w:t>30</w:t>
            </w:r>
          </w:p>
        </w:tc>
        <w:tc>
          <w:tcPr>
            <w:tcW w:w="1242" w:type="dxa"/>
          </w:tcPr>
          <w:p w:rsidR="00C121B7" w:rsidRDefault="00C121B7">
            <w:r>
              <w:t>27870340</w:t>
            </w:r>
          </w:p>
        </w:tc>
      </w:tr>
      <w:tr w:rsidR="00C121B7" w:rsidTr="004E16E9">
        <w:tc>
          <w:tcPr>
            <w:tcW w:w="2978" w:type="dxa"/>
          </w:tcPr>
          <w:p w:rsidR="00C121B7" w:rsidRDefault="00C121B7" w:rsidP="00564540">
            <w:pPr>
              <w:jc w:val="left"/>
            </w:pPr>
            <w:r>
              <w:t xml:space="preserve">Ilzeskalna </w:t>
            </w:r>
            <w:r w:rsidRPr="00C121B7">
              <w:rPr>
                <w:sz w:val="20"/>
              </w:rPr>
              <w:t>pagasta pārvalde</w:t>
            </w:r>
          </w:p>
        </w:tc>
        <w:tc>
          <w:tcPr>
            <w:tcW w:w="2268" w:type="dxa"/>
          </w:tcPr>
          <w:p w:rsidR="00C121B7" w:rsidRDefault="00C121B7" w:rsidP="00564540">
            <w:pPr>
              <w:jc w:val="left"/>
            </w:pPr>
            <w:r>
              <w:t>Anna Kūkoja</w:t>
            </w:r>
          </w:p>
        </w:tc>
        <w:tc>
          <w:tcPr>
            <w:tcW w:w="3543" w:type="dxa"/>
          </w:tcPr>
          <w:p w:rsidR="00C121B7" w:rsidRDefault="00C121B7" w:rsidP="00C121B7">
            <w:pPr>
              <w:jc w:val="left"/>
            </w:pPr>
            <w:r>
              <w:t>Trešdien: 8</w:t>
            </w:r>
            <w:r w:rsidRPr="00443464">
              <w:rPr>
                <w:vertAlign w:val="superscript"/>
              </w:rPr>
              <w:t>00</w:t>
            </w:r>
            <w:r>
              <w:t xml:space="preserve"> – 16</w:t>
            </w:r>
            <w:r>
              <w:rPr>
                <w:vertAlign w:val="superscript"/>
              </w:rPr>
              <w:t>30</w:t>
            </w:r>
          </w:p>
        </w:tc>
        <w:tc>
          <w:tcPr>
            <w:tcW w:w="1242" w:type="dxa"/>
          </w:tcPr>
          <w:p w:rsidR="00C121B7" w:rsidRDefault="00C121B7">
            <w:r>
              <w:t>29203135</w:t>
            </w:r>
          </w:p>
        </w:tc>
      </w:tr>
      <w:tr w:rsidR="00C121B7" w:rsidTr="004E16E9">
        <w:tc>
          <w:tcPr>
            <w:tcW w:w="2978" w:type="dxa"/>
          </w:tcPr>
          <w:p w:rsidR="00C121B7" w:rsidRDefault="00C121B7" w:rsidP="00564540">
            <w:pPr>
              <w:jc w:val="left"/>
            </w:pPr>
            <w:r>
              <w:t xml:space="preserve">Kantinieku </w:t>
            </w:r>
            <w:r w:rsidRPr="00C121B7">
              <w:rPr>
                <w:sz w:val="20"/>
              </w:rPr>
              <w:t>pagasta pārvalde</w:t>
            </w:r>
          </w:p>
        </w:tc>
        <w:tc>
          <w:tcPr>
            <w:tcW w:w="2268" w:type="dxa"/>
          </w:tcPr>
          <w:p w:rsidR="00C121B7" w:rsidRDefault="00C121B7" w:rsidP="00564540">
            <w:pPr>
              <w:jc w:val="left"/>
            </w:pPr>
            <w:r>
              <w:t>Arvīds Baranovskis</w:t>
            </w:r>
          </w:p>
        </w:tc>
        <w:tc>
          <w:tcPr>
            <w:tcW w:w="3543" w:type="dxa"/>
          </w:tcPr>
          <w:p w:rsidR="00C121B7" w:rsidRPr="00C121B7" w:rsidRDefault="00C121B7" w:rsidP="00C121B7">
            <w:pPr>
              <w:jc w:val="left"/>
            </w:pPr>
            <w:r w:rsidRPr="00C121B7">
              <w:t xml:space="preserve">Pirmdien: </w:t>
            </w:r>
            <w:r>
              <w:t>13</w:t>
            </w:r>
            <w:r w:rsidRPr="00C121B7">
              <w:rPr>
                <w:vertAlign w:val="superscript"/>
              </w:rPr>
              <w:t>00</w:t>
            </w:r>
            <w:r w:rsidRPr="00C121B7">
              <w:t xml:space="preserve"> – 1</w:t>
            </w:r>
            <w:r>
              <w:t>6</w:t>
            </w:r>
            <w:r>
              <w:rPr>
                <w:vertAlign w:val="superscript"/>
              </w:rPr>
              <w:t>30</w:t>
            </w:r>
          </w:p>
          <w:p w:rsidR="00C121B7" w:rsidRDefault="00C121B7" w:rsidP="00C121B7">
            <w:pPr>
              <w:jc w:val="left"/>
            </w:pPr>
            <w:r w:rsidRPr="00C121B7">
              <w:t xml:space="preserve">Ceturtdien: </w:t>
            </w:r>
            <w:r>
              <w:t>13</w:t>
            </w:r>
            <w:r w:rsidRPr="00C121B7">
              <w:rPr>
                <w:vertAlign w:val="superscript"/>
              </w:rPr>
              <w:t>00</w:t>
            </w:r>
            <w:r w:rsidRPr="00C121B7">
              <w:t xml:space="preserve"> – 1</w:t>
            </w:r>
            <w:r>
              <w:t>6</w:t>
            </w:r>
            <w:r>
              <w:rPr>
                <w:vertAlign w:val="superscript"/>
              </w:rPr>
              <w:t>30</w:t>
            </w:r>
          </w:p>
        </w:tc>
        <w:tc>
          <w:tcPr>
            <w:tcW w:w="1242" w:type="dxa"/>
          </w:tcPr>
          <w:p w:rsidR="00C121B7" w:rsidRDefault="00C121B7">
            <w:r>
              <w:t>29469424</w:t>
            </w:r>
          </w:p>
        </w:tc>
      </w:tr>
      <w:tr w:rsidR="00C121B7" w:rsidTr="004E16E9">
        <w:tc>
          <w:tcPr>
            <w:tcW w:w="2978" w:type="dxa"/>
          </w:tcPr>
          <w:p w:rsidR="00C121B7" w:rsidRDefault="00F25064" w:rsidP="00564540">
            <w:pPr>
              <w:jc w:val="left"/>
            </w:pPr>
            <w:r>
              <w:t xml:space="preserve">Kaunatas </w:t>
            </w:r>
            <w:r w:rsidRPr="00F25064">
              <w:rPr>
                <w:sz w:val="20"/>
              </w:rPr>
              <w:t>pagasta pārvalde</w:t>
            </w:r>
          </w:p>
        </w:tc>
        <w:tc>
          <w:tcPr>
            <w:tcW w:w="2268" w:type="dxa"/>
          </w:tcPr>
          <w:p w:rsidR="00C121B7" w:rsidRDefault="00F25064" w:rsidP="00564540">
            <w:pPr>
              <w:jc w:val="left"/>
            </w:pPr>
            <w:r>
              <w:t>Viktors Grišunovs</w:t>
            </w:r>
          </w:p>
        </w:tc>
        <w:tc>
          <w:tcPr>
            <w:tcW w:w="3543" w:type="dxa"/>
          </w:tcPr>
          <w:p w:rsidR="00F25064" w:rsidRDefault="00F25064" w:rsidP="00C121B7">
            <w:pPr>
              <w:jc w:val="left"/>
            </w:pPr>
            <w:r>
              <w:t>Pirmdien: 8</w:t>
            </w:r>
            <w:r w:rsidRPr="00443464">
              <w:rPr>
                <w:vertAlign w:val="superscript"/>
              </w:rPr>
              <w:t>00</w:t>
            </w:r>
            <w:r>
              <w:t xml:space="preserve"> – 15</w:t>
            </w:r>
            <w:r w:rsidRPr="00443464">
              <w:rPr>
                <w:vertAlign w:val="superscript"/>
              </w:rPr>
              <w:t>00</w:t>
            </w:r>
          </w:p>
          <w:p w:rsidR="00C121B7" w:rsidRPr="00C121B7" w:rsidRDefault="00F25064" w:rsidP="00F25064">
            <w:pPr>
              <w:jc w:val="left"/>
            </w:pPr>
            <w:r>
              <w:t>Trešdien: 8</w:t>
            </w:r>
            <w:r w:rsidRPr="00443464">
              <w:rPr>
                <w:vertAlign w:val="superscript"/>
              </w:rPr>
              <w:t>00</w:t>
            </w:r>
            <w:r>
              <w:t xml:space="preserve"> –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1242" w:type="dxa"/>
          </w:tcPr>
          <w:p w:rsidR="00C121B7" w:rsidRDefault="00F25064">
            <w:r w:rsidRPr="00F25064">
              <w:t>64667002</w:t>
            </w:r>
          </w:p>
          <w:p w:rsidR="00F25064" w:rsidRDefault="00F25064">
            <w:r w:rsidRPr="00F25064">
              <w:t>26415936</w:t>
            </w:r>
          </w:p>
        </w:tc>
      </w:tr>
      <w:tr w:rsidR="00F25064" w:rsidTr="004E16E9">
        <w:tc>
          <w:tcPr>
            <w:tcW w:w="2978" w:type="dxa"/>
          </w:tcPr>
          <w:p w:rsidR="00F25064" w:rsidRDefault="00F25064" w:rsidP="00564540">
            <w:pPr>
              <w:jc w:val="left"/>
            </w:pPr>
            <w:r>
              <w:t xml:space="preserve">Lendžu </w:t>
            </w:r>
            <w:r w:rsidRPr="00F25064">
              <w:rPr>
                <w:sz w:val="20"/>
              </w:rPr>
              <w:t>pagasta pārvalde</w:t>
            </w:r>
          </w:p>
        </w:tc>
        <w:tc>
          <w:tcPr>
            <w:tcW w:w="2268" w:type="dxa"/>
          </w:tcPr>
          <w:p w:rsidR="00F25064" w:rsidRDefault="00F25064" w:rsidP="00564540">
            <w:pPr>
              <w:jc w:val="left"/>
            </w:pPr>
            <w:r>
              <w:t>Silvija Kipļuka</w:t>
            </w:r>
          </w:p>
        </w:tc>
        <w:tc>
          <w:tcPr>
            <w:tcW w:w="3543" w:type="dxa"/>
          </w:tcPr>
          <w:p w:rsidR="00F25064" w:rsidRDefault="00F25064" w:rsidP="00F25064">
            <w:pPr>
              <w:jc w:val="left"/>
            </w:pPr>
            <w:r>
              <w:t>Pirmdien: 8</w:t>
            </w:r>
            <w:r w:rsidRPr="00443464">
              <w:rPr>
                <w:vertAlign w:val="superscript"/>
              </w:rPr>
              <w:t>00</w:t>
            </w:r>
            <w:r>
              <w:t xml:space="preserve"> – 12</w:t>
            </w:r>
            <w:r w:rsidRPr="00443464">
              <w:rPr>
                <w:vertAlign w:val="superscript"/>
              </w:rPr>
              <w:t>00</w:t>
            </w:r>
            <w:r>
              <w:t>; 13</w:t>
            </w:r>
            <w:r>
              <w:rPr>
                <w:vertAlign w:val="superscript"/>
              </w:rPr>
              <w:t>0</w:t>
            </w:r>
            <w:r w:rsidRPr="00443464">
              <w:rPr>
                <w:vertAlign w:val="superscript"/>
              </w:rPr>
              <w:t>0</w:t>
            </w:r>
            <w:r>
              <w:t xml:space="preserve"> – 17</w:t>
            </w:r>
            <w:r>
              <w:rPr>
                <w:vertAlign w:val="superscript"/>
              </w:rPr>
              <w:t>0</w:t>
            </w:r>
            <w:r w:rsidRPr="00443464">
              <w:rPr>
                <w:vertAlign w:val="superscript"/>
              </w:rPr>
              <w:t>0</w:t>
            </w:r>
          </w:p>
          <w:p w:rsidR="00F25064" w:rsidRDefault="00F25064" w:rsidP="00F25064">
            <w:pPr>
              <w:jc w:val="left"/>
            </w:pPr>
            <w:r>
              <w:t>Otrdien: 8</w:t>
            </w:r>
            <w:r w:rsidRPr="00443464">
              <w:rPr>
                <w:vertAlign w:val="superscript"/>
              </w:rPr>
              <w:t>00</w:t>
            </w:r>
            <w:r>
              <w:t xml:space="preserve"> – 12</w:t>
            </w:r>
            <w:r w:rsidRPr="00443464">
              <w:rPr>
                <w:vertAlign w:val="superscript"/>
              </w:rPr>
              <w:t>00</w:t>
            </w:r>
            <w:r>
              <w:t>; 13</w:t>
            </w:r>
            <w:r>
              <w:rPr>
                <w:vertAlign w:val="superscript"/>
              </w:rPr>
              <w:t>0</w:t>
            </w:r>
            <w:r w:rsidRPr="00443464">
              <w:rPr>
                <w:vertAlign w:val="superscript"/>
              </w:rPr>
              <w:t>0</w:t>
            </w:r>
            <w:r>
              <w:t xml:space="preserve"> – 17</w:t>
            </w:r>
            <w:r>
              <w:rPr>
                <w:vertAlign w:val="superscript"/>
              </w:rPr>
              <w:t>0</w:t>
            </w:r>
            <w:r w:rsidRPr="00443464">
              <w:rPr>
                <w:vertAlign w:val="superscript"/>
              </w:rPr>
              <w:t>0</w:t>
            </w:r>
          </w:p>
          <w:p w:rsidR="00F25064" w:rsidRDefault="00F25064" w:rsidP="00F25064">
            <w:pPr>
              <w:jc w:val="left"/>
            </w:pPr>
            <w:r>
              <w:t>Trešdien: 8</w:t>
            </w:r>
            <w:r w:rsidRPr="00443464">
              <w:rPr>
                <w:vertAlign w:val="superscript"/>
              </w:rPr>
              <w:t>00</w:t>
            </w:r>
            <w:r>
              <w:t xml:space="preserve"> – 12</w:t>
            </w:r>
            <w:r w:rsidRPr="00443464">
              <w:rPr>
                <w:vertAlign w:val="superscript"/>
              </w:rPr>
              <w:t>00</w:t>
            </w:r>
            <w:r>
              <w:t>; 13</w:t>
            </w:r>
            <w:r>
              <w:rPr>
                <w:vertAlign w:val="superscript"/>
              </w:rPr>
              <w:t>0</w:t>
            </w:r>
            <w:r w:rsidRPr="00443464">
              <w:rPr>
                <w:vertAlign w:val="superscript"/>
              </w:rPr>
              <w:t>0</w:t>
            </w:r>
            <w:r>
              <w:t xml:space="preserve"> – 17</w:t>
            </w:r>
            <w:r>
              <w:rPr>
                <w:vertAlign w:val="superscript"/>
              </w:rPr>
              <w:t>0</w:t>
            </w:r>
            <w:r w:rsidRPr="00443464">
              <w:rPr>
                <w:vertAlign w:val="superscript"/>
              </w:rPr>
              <w:t>0</w:t>
            </w:r>
          </w:p>
          <w:p w:rsidR="00F25064" w:rsidRDefault="00F25064" w:rsidP="00F25064">
            <w:pPr>
              <w:jc w:val="left"/>
            </w:pPr>
            <w:r>
              <w:t>Ceturtdien: 8</w:t>
            </w:r>
            <w:r w:rsidRPr="00443464">
              <w:rPr>
                <w:vertAlign w:val="superscript"/>
              </w:rPr>
              <w:t>00</w:t>
            </w:r>
            <w:r>
              <w:t xml:space="preserve"> – 12</w:t>
            </w:r>
            <w:r w:rsidRPr="00443464">
              <w:rPr>
                <w:vertAlign w:val="superscript"/>
              </w:rPr>
              <w:t>00</w:t>
            </w:r>
            <w:r>
              <w:t>; 13</w:t>
            </w:r>
            <w:r>
              <w:rPr>
                <w:vertAlign w:val="superscript"/>
              </w:rPr>
              <w:t>0</w:t>
            </w:r>
            <w:r w:rsidRPr="00443464">
              <w:rPr>
                <w:vertAlign w:val="superscript"/>
              </w:rPr>
              <w:t>0</w:t>
            </w:r>
            <w:r>
              <w:t xml:space="preserve"> – 17</w:t>
            </w:r>
            <w:r>
              <w:rPr>
                <w:vertAlign w:val="superscript"/>
              </w:rPr>
              <w:t>0</w:t>
            </w:r>
            <w:r w:rsidRPr="00443464">
              <w:rPr>
                <w:vertAlign w:val="superscript"/>
              </w:rPr>
              <w:t>0</w:t>
            </w:r>
            <w:r>
              <w:rPr>
                <w:vertAlign w:val="superscript"/>
              </w:rPr>
              <w:t xml:space="preserve"> </w:t>
            </w:r>
            <w:r>
              <w:t>Piektdien: 8</w:t>
            </w:r>
            <w:r w:rsidRPr="00443464">
              <w:rPr>
                <w:vertAlign w:val="superscript"/>
              </w:rPr>
              <w:t>00</w:t>
            </w:r>
            <w:r>
              <w:t xml:space="preserve"> – 12</w:t>
            </w:r>
            <w:r w:rsidRPr="00443464">
              <w:rPr>
                <w:vertAlign w:val="superscript"/>
              </w:rPr>
              <w:t>00</w:t>
            </w:r>
            <w:r>
              <w:t>; 13</w:t>
            </w:r>
            <w:r>
              <w:rPr>
                <w:vertAlign w:val="superscript"/>
              </w:rPr>
              <w:t>0</w:t>
            </w:r>
            <w:r w:rsidRPr="00443464">
              <w:rPr>
                <w:vertAlign w:val="superscript"/>
              </w:rPr>
              <w:t>0</w:t>
            </w:r>
            <w:r>
              <w:t xml:space="preserve"> – 17</w:t>
            </w:r>
            <w:r>
              <w:rPr>
                <w:vertAlign w:val="superscript"/>
              </w:rPr>
              <w:t>0</w:t>
            </w:r>
            <w:r w:rsidRPr="00443464">
              <w:rPr>
                <w:vertAlign w:val="superscript"/>
              </w:rPr>
              <w:t>0</w:t>
            </w:r>
          </w:p>
        </w:tc>
        <w:tc>
          <w:tcPr>
            <w:tcW w:w="1242" w:type="dxa"/>
          </w:tcPr>
          <w:p w:rsidR="00F25064" w:rsidRDefault="00F25064">
            <w:r>
              <w:t>64644726</w:t>
            </w:r>
          </w:p>
          <w:p w:rsidR="00F25064" w:rsidRPr="00F25064" w:rsidRDefault="00F25064">
            <w:r>
              <w:t>26418606</w:t>
            </w:r>
          </w:p>
        </w:tc>
      </w:tr>
      <w:tr w:rsidR="00F25064" w:rsidTr="004E16E9">
        <w:tc>
          <w:tcPr>
            <w:tcW w:w="2978" w:type="dxa"/>
          </w:tcPr>
          <w:p w:rsidR="00F25064" w:rsidRDefault="00F25064" w:rsidP="00564540">
            <w:pPr>
              <w:jc w:val="left"/>
            </w:pPr>
            <w:r>
              <w:t xml:space="preserve">Lūznavas </w:t>
            </w:r>
            <w:r w:rsidRPr="00F25064">
              <w:rPr>
                <w:sz w:val="20"/>
              </w:rPr>
              <w:t>pagasta pārvalde</w:t>
            </w:r>
          </w:p>
        </w:tc>
        <w:tc>
          <w:tcPr>
            <w:tcW w:w="2268" w:type="dxa"/>
          </w:tcPr>
          <w:p w:rsidR="00F25064" w:rsidRDefault="00F25064" w:rsidP="00564540">
            <w:pPr>
              <w:jc w:val="left"/>
            </w:pPr>
            <w:r>
              <w:t>Arnolds Taranda</w:t>
            </w:r>
          </w:p>
        </w:tc>
        <w:tc>
          <w:tcPr>
            <w:tcW w:w="3543" w:type="dxa"/>
          </w:tcPr>
          <w:p w:rsidR="00F25064" w:rsidRDefault="00F25064" w:rsidP="00F25064">
            <w:pPr>
              <w:jc w:val="left"/>
            </w:pPr>
            <w:r>
              <w:t>Trešdien</w:t>
            </w:r>
            <w:r w:rsidRPr="00564540">
              <w:t>: 8</w:t>
            </w:r>
            <w:r w:rsidRPr="00564540">
              <w:rPr>
                <w:vertAlign w:val="superscript"/>
              </w:rPr>
              <w:t>00</w:t>
            </w:r>
            <w:r w:rsidRPr="00564540">
              <w:t xml:space="preserve"> – </w:t>
            </w:r>
            <w:r>
              <w:t>16</w:t>
            </w:r>
            <w:r>
              <w:rPr>
                <w:vertAlign w:val="superscript"/>
              </w:rPr>
              <w:t>30</w:t>
            </w:r>
          </w:p>
        </w:tc>
        <w:tc>
          <w:tcPr>
            <w:tcW w:w="1242" w:type="dxa"/>
          </w:tcPr>
          <w:p w:rsidR="00F25064" w:rsidRDefault="00F25064">
            <w:r>
              <w:t>29880705</w:t>
            </w:r>
          </w:p>
        </w:tc>
      </w:tr>
      <w:tr w:rsidR="004E16E9" w:rsidTr="004E16E9">
        <w:tc>
          <w:tcPr>
            <w:tcW w:w="2978" w:type="dxa"/>
          </w:tcPr>
          <w:p w:rsidR="004E16E9" w:rsidRDefault="004E16E9" w:rsidP="00564540">
            <w:pPr>
              <w:jc w:val="left"/>
            </w:pPr>
            <w:r>
              <w:t xml:space="preserve">Maltas </w:t>
            </w:r>
            <w:r w:rsidRPr="004E16E9">
              <w:rPr>
                <w:sz w:val="20"/>
              </w:rPr>
              <w:t>pagasta pārvalde</w:t>
            </w:r>
          </w:p>
        </w:tc>
        <w:tc>
          <w:tcPr>
            <w:tcW w:w="2268" w:type="dxa"/>
          </w:tcPr>
          <w:p w:rsidR="004E16E9" w:rsidRDefault="004E16E9" w:rsidP="00564540">
            <w:pPr>
              <w:jc w:val="left"/>
            </w:pPr>
            <w:r>
              <w:t>Viktors Šmaukstelis</w:t>
            </w:r>
          </w:p>
        </w:tc>
        <w:tc>
          <w:tcPr>
            <w:tcW w:w="3543" w:type="dxa"/>
          </w:tcPr>
          <w:p w:rsidR="004E16E9" w:rsidRDefault="004E16E9" w:rsidP="004E16E9">
            <w:pPr>
              <w:jc w:val="left"/>
            </w:pPr>
            <w:r>
              <w:t>Otrdien: 8</w:t>
            </w:r>
            <w:r w:rsidRPr="00443464">
              <w:rPr>
                <w:vertAlign w:val="superscript"/>
              </w:rPr>
              <w:t>00</w:t>
            </w:r>
            <w:r>
              <w:t xml:space="preserve"> – 12</w:t>
            </w:r>
            <w:r w:rsidRPr="00443464">
              <w:rPr>
                <w:vertAlign w:val="superscript"/>
              </w:rPr>
              <w:t>00</w:t>
            </w:r>
            <w:r>
              <w:t>; 13</w:t>
            </w:r>
            <w:r>
              <w:rPr>
                <w:vertAlign w:val="superscript"/>
              </w:rPr>
              <w:t>0</w:t>
            </w:r>
            <w:r w:rsidRPr="00443464">
              <w:rPr>
                <w:vertAlign w:val="superscript"/>
              </w:rPr>
              <w:t>0</w:t>
            </w:r>
            <w:r>
              <w:t xml:space="preserve"> – 17</w:t>
            </w:r>
            <w:r>
              <w:rPr>
                <w:vertAlign w:val="superscript"/>
              </w:rPr>
              <w:t>0</w:t>
            </w:r>
            <w:r w:rsidRPr="00443464">
              <w:rPr>
                <w:vertAlign w:val="superscript"/>
              </w:rPr>
              <w:t>0</w:t>
            </w:r>
          </w:p>
          <w:p w:rsidR="004E16E9" w:rsidRDefault="004E16E9" w:rsidP="004E16E9">
            <w:pPr>
              <w:jc w:val="left"/>
            </w:pPr>
            <w:r>
              <w:t>Trešdien: 8</w:t>
            </w:r>
            <w:r w:rsidRPr="00443464">
              <w:rPr>
                <w:vertAlign w:val="superscript"/>
              </w:rPr>
              <w:t>00</w:t>
            </w:r>
            <w:r>
              <w:t xml:space="preserve"> – 12</w:t>
            </w:r>
            <w:r w:rsidRPr="00443464">
              <w:rPr>
                <w:vertAlign w:val="superscript"/>
              </w:rPr>
              <w:t>00</w:t>
            </w:r>
            <w:r>
              <w:t>; 13</w:t>
            </w:r>
            <w:r>
              <w:rPr>
                <w:vertAlign w:val="superscript"/>
              </w:rPr>
              <w:t>0</w:t>
            </w:r>
            <w:r w:rsidRPr="00443464">
              <w:rPr>
                <w:vertAlign w:val="superscript"/>
              </w:rPr>
              <w:t>0</w:t>
            </w:r>
            <w:r>
              <w:t xml:space="preserve"> – 17</w:t>
            </w:r>
            <w:r>
              <w:rPr>
                <w:vertAlign w:val="superscript"/>
              </w:rPr>
              <w:t>0</w:t>
            </w:r>
            <w:r w:rsidRPr="00443464">
              <w:rPr>
                <w:vertAlign w:val="superscript"/>
              </w:rPr>
              <w:t>0</w:t>
            </w:r>
          </w:p>
          <w:p w:rsidR="004E16E9" w:rsidRDefault="004E16E9" w:rsidP="004E16E9">
            <w:pPr>
              <w:jc w:val="left"/>
            </w:pPr>
            <w:r>
              <w:t>Piektdien: 8</w:t>
            </w:r>
            <w:r w:rsidRPr="00443464">
              <w:rPr>
                <w:vertAlign w:val="superscript"/>
              </w:rPr>
              <w:t>00</w:t>
            </w:r>
            <w:r>
              <w:t xml:space="preserve"> – 12</w:t>
            </w:r>
            <w:r w:rsidRPr="00443464">
              <w:rPr>
                <w:vertAlign w:val="superscript"/>
              </w:rPr>
              <w:t>00</w:t>
            </w:r>
            <w:r>
              <w:t>; 13</w:t>
            </w:r>
            <w:r>
              <w:rPr>
                <w:vertAlign w:val="superscript"/>
              </w:rPr>
              <w:t>0</w:t>
            </w:r>
            <w:r w:rsidRPr="00443464">
              <w:rPr>
                <w:vertAlign w:val="superscript"/>
              </w:rPr>
              <w:t>0</w:t>
            </w:r>
            <w:r>
              <w:t xml:space="preserve"> – 17</w:t>
            </w:r>
            <w:r>
              <w:rPr>
                <w:vertAlign w:val="superscript"/>
              </w:rPr>
              <w:t>0</w:t>
            </w:r>
            <w:r w:rsidRPr="00443464">
              <w:rPr>
                <w:vertAlign w:val="superscript"/>
              </w:rPr>
              <w:t>0</w:t>
            </w:r>
          </w:p>
        </w:tc>
        <w:tc>
          <w:tcPr>
            <w:tcW w:w="1242" w:type="dxa"/>
          </w:tcPr>
          <w:p w:rsidR="004E16E9" w:rsidRDefault="004E16E9">
            <w:r>
              <w:t>26407409</w:t>
            </w:r>
          </w:p>
        </w:tc>
      </w:tr>
      <w:tr w:rsidR="004E16E9" w:rsidTr="004E16E9">
        <w:tc>
          <w:tcPr>
            <w:tcW w:w="2978" w:type="dxa"/>
          </w:tcPr>
          <w:p w:rsidR="004E16E9" w:rsidRDefault="004E16E9" w:rsidP="00564540">
            <w:pPr>
              <w:jc w:val="left"/>
            </w:pPr>
            <w:r>
              <w:t xml:space="preserve">Mākoņkalna </w:t>
            </w:r>
            <w:r w:rsidRPr="004E16E9">
              <w:rPr>
                <w:sz w:val="20"/>
              </w:rPr>
              <w:t>pagasta pārvalde</w:t>
            </w:r>
          </w:p>
        </w:tc>
        <w:tc>
          <w:tcPr>
            <w:tcW w:w="2268" w:type="dxa"/>
          </w:tcPr>
          <w:p w:rsidR="004E16E9" w:rsidRDefault="004E16E9" w:rsidP="00564540">
            <w:pPr>
              <w:jc w:val="left"/>
            </w:pPr>
            <w:r>
              <w:t>Viktors Grišunovs</w:t>
            </w:r>
          </w:p>
        </w:tc>
        <w:tc>
          <w:tcPr>
            <w:tcW w:w="3543" w:type="dxa"/>
          </w:tcPr>
          <w:p w:rsidR="004E16E9" w:rsidRDefault="004E16E9" w:rsidP="004E16E9">
            <w:pPr>
              <w:jc w:val="left"/>
            </w:pPr>
            <w:r>
              <w:t>Otrdien: 8</w:t>
            </w:r>
            <w:r w:rsidRPr="00443464">
              <w:rPr>
                <w:vertAlign w:val="superscript"/>
              </w:rPr>
              <w:t>00</w:t>
            </w:r>
            <w:r>
              <w:t xml:space="preserve"> – 12</w:t>
            </w:r>
            <w:r w:rsidRPr="00443464">
              <w:rPr>
                <w:vertAlign w:val="superscript"/>
              </w:rPr>
              <w:t>00</w:t>
            </w:r>
          </w:p>
          <w:p w:rsidR="004E16E9" w:rsidRDefault="004E16E9" w:rsidP="004E16E9">
            <w:pPr>
              <w:jc w:val="left"/>
            </w:pPr>
            <w:r>
              <w:t>Ceturtdien: 8</w:t>
            </w:r>
            <w:r w:rsidRPr="00443464">
              <w:rPr>
                <w:vertAlign w:val="superscript"/>
              </w:rPr>
              <w:t>00</w:t>
            </w:r>
            <w:r>
              <w:t xml:space="preserve"> – 15</w:t>
            </w:r>
            <w:r w:rsidRPr="00443464">
              <w:rPr>
                <w:vertAlign w:val="superscript"/>
              </w:rPr>
              <w:t>00</w:t>
            </w:r>
          </w:p>
        </w:tc>
        <w:tc>
          <w:tcPr>
            <w:tcW w:w="1242" w:type="dxa"/>
          </w:tcPr>
          <w:p w:rsidR="004E16E9" w:rsidRDefault="004E16E9" w:rsidP="004E16E9">
            <w:r w:rsidRPr="00F25064">
              <w:t>64667002</w:t>
            </w:r>
          </w:p>
          <w:p w:rsidR="004E16E9" w:rsidRDefault="004E16E9" w:rsidP="004E16E9">
            <w:r w:rsidRPr="00F25064">
              <w:t>26415936</w:t>
            </w:r>
          </w:p>
        </w:tc>
      </w:tr>
      <w:tr w:rsidR="004E16E9" w:rsidTr="004E16E9">
        <w:tc>
          <w:tcPr>
            <w:tcW w:w="2978" w:type="dxa"/>
          </w:tcPr>
          <w:p w:rsidR="004E16E9" w:rsidRDefault="004E16E9" w:rsidP="00564540">
            <w:pPr>
              <w:jc w:val="left"/>
            </w:pPr>
            <w:r>
              <w:t xml:space="preserve">Nagļu </w:t>
            </w:r>
            <w:r w:rsidRPr="004E16E9">
              <w:rPr>
                <w:sz w:val="20"/>
              </w:rPr>
              <w:t>pagasta pārvalde</w:t>
            </w:r>
          </w:p>
        </w:tc>
        <w:tc>
          <w:tcPr>
            <w:tcW w:w="2268" w:type="dxa"/>
          </w:tcPr>
          <w:p w:rsidR="004E16E9" w:rsidRDefault="004E16E9" w:rsidP="00564540">
            <w:pPr>
              <w:jc w:val="left"/>
            </w:pPr>
            <w:r>
              <w:t>***</w:t>
            </w:r>
          </w:p>
        </w:tc>
        <w:tc>
          <w:tcPr>
            <w:tcW w:w="3543" w:type="dxa"/>
          </w:tcPr>
          <w:p w:rsidR="004E16E9" w:rsidRDefault="004E16E9" w:rsidP="004E16E9">
            <w:pPr>
              <w:jc w:val="left"/>
            </w:pPr>
            <w:r>
              <w:t>***</w:t>
            </w:r>
          </w:p>
        </w:tc>
        <w:tc>
          <w:tcPr>
            <w:tcW w:w="1242" w:type="dxa"/>
          </w:tcPr>
          <w:p w:rsidR="004E16E9" w:rsidRPr="00F25064" w:rsidRDefault="004E16E9" w:rsidP="004E16E9">
            <w:r>
              <w:t>***</w:t>
            </w:r>
          </w:p>
        </w:tc>
      </w:tr>
      <w:tr w:rsidR="004E16E9" w:rsidTr="004E16E9">
        <w:tc>
          <w:tcPr>
            <w:tcW w:w="2978" w:type="dxa"/>
          </w:tcPr>
          <w:p w:rsidR="004E16E9" w:rsidRDefault="004E16E9" w:rsidP="00564540">
            <w:pPr>
              <w:jc w:val="left"/>
            </w:pPr>
            <w:r>
              <w:t xml:space="preserve">Nautrēnu </w:t>
            </w:r>
            <w:r w:rsidRPr="004E16E9">
              <w:rPr>
                <w:sz w:val="20"/>
              </w:rPr>
              <w:t>pagasta pārvalde</w:t>
            </w:r>
          </w:p>
        </w:tc>
        <w:tc>
          <w:tcPr>
            <w:tcW w:w="2268" w:type="dxa"/>
          </w:tcPr>
          <w:p w:rsidR="004E16E9" w:rsidRDefault="004E16E9" w:rsidP="00A04A66">
            <w:pPr>
              <w:jc w:val="left"/>
            </w:pPr>
            <w:r>
              <w:t>Anna Kūkoja</w:t>
            </w:r>
          </w:p>
        </w:tc>
        <w:tc>
          <w:tcPr>
            <w:tcW w:w="3543" w:type="dxa"/>
          </w:tcPr>
          <w:p w:rsidR="004E16E9" w:rsidRDefault="004E16E9" w:rsidP="00A04A66">
            <w:pPr>
              <w:jc w:val="left"/>
              <w:rPr>
                <w:vertAlign w:val="superscript"/>
              </w:rPr>
            </w:pPr>
            <w:r>
              <w:t>Pirmdien: 8</w:t>
            </w:r>
            <w:r w:rsidRPr="00443464">
              <w:rPr>
                <w:vertAlign w:val="superscript"/>
              </w:rPr>
              <w:t>00</w:t>
            </w:r>
            <w:r>
              <w:t xml:space="preserve"> – 16</w:t>
            </w:r>
            <w:r>
              <w:rPr>
                <w:vertAlign w:val="superscript"/>
              </w:rPr>
              <w:t>30</w:t>
            </w:r>
          </w:p>
          <w:p w:rsidR="004E16E9" w:rsidRPr="004E16E9" w:rsidRDefault="00361BA6" w:rsidP="00A04A66">
            <w:pPr>
              <w:jc w:val="left"/>
              <w:rPr>
                <w:vertAlign w:val="superscript"/>
              </w:rPr>
            </w:pPr>
            <w:r>
              <w:t>Otrdien</w:t>
            </w:r>
            <w:r w:rsidR="004E16E9">
              <w:t>: 8</w:t>
            </w:r>
            <w:r w:rsidR="004E16E9" w:rsidRPr="00443464">
              <w:rPr>
                <w:vertAlign w:val="superscript"/>
              </w:rPr>
              <w:t>00</w:t>
            </w:r>
            <w:r w:rsidR="004E16E9">
              <w:t xml:space="preserve"> – 16</w:t>
            </w:r>
            <w:r w:rsidR="004E16E9">
              <w:rPr>
                <w:vertAlign w:val="superscript"/>
              </w:rPr>
              <w:t>30</w:t>
            </w:r>
          </w:p>
        </w:tc>
        <w:tc>
          <w:tcPr>
            <w:tcW w:w="1242" w:type="dxa"/>
          </w:tcPr>
          <w:p w:rsidR="004E16E9" w:rsidRDefault="004E16E9" w:rsidP="00A04A66">
            <w:r>
              <w:t>29203135</w:t>
            </w:r>
          </w:p>
        </w:tc>
      </w:tr>
      <w:tr w:rsidR="00361BA6" w:rsidTr="004E16E9">
        <w:tc>
          <w:tcPr>
            <w:tcW w:w="2978" w:type="dxa"/>
          </w:tcPr>
          <w:p w:rsidR="00361BA6" w:rsidRDefault="00361BA6" w:rsidP="00564540">
            <w:pPr>
              <w:jc w:val="left"/>
            </w:pPr>
            <w:r>
              <w:t xml:space="preserve">Ozolaines </w:t>
            </w:r>
            <w:r w:rsidRPr="00361BA6">
              <w:rPr>
                <w:sz w:val="20"/>
              </w:rPr>
              <w:t>pagasta pārvalde</w:t>
            </w:r>
          </w:p>
        </w:tc>
        <w:tc>
          <w:tcPr>
            <w:tcW w:w="2268" w:type="dxa"/>
          </w:tcPr>
          <w:p w:rsidR="00361BA6" w:rsidRDefault="00361BA6" w:rsidP="00A04A66">
            <w:pPr>
              <w:jc w:val="left"/>
            </w:pPr>
            <w:r>
              <w:t>Jana Jakuškina</w:t>
            </w:r>
          </w:p>
        </w:tc>
        <w:tc>
          <w:tcPr>
            <w:tcW w:w="3543" w:type="dxa"/>
          </w:tcPr>
          <w:p w:rsidR="00361BA6" w:rsidRDefault="00361BA6" w:rsidP="00361BA6">
            <w:pPr>
              <w:jc w:val="left"/>
            </w:pPr>
            <w:r>
              <w:t>Otrdien: 8</w:t>
            </w:r>
            <w:r w:rsidRPr="00443464">
              <w:rPr>
                <w:vertAlign w:val="superscript"/>
              </w:rPr>
              <w:t>00</w:t>
            </w:r>
            <w:r>
              <w:t xml:space="preserve"> – 16</w:t>
            </w:r>
            <w:r>
              <w:rPr>
                <w:vertAlign w:val="superscript"/>
              </w:rPr>
              <w:t>3</w:t>
            </w:r>
            <w:r w:rsidRPr="00443464">
              <w:rPr>
                <w:vertAlign w:val="superscript"/>
              </w:rPr>
              <w:t>0</w:t>
            </w:r>
          </w:p>
          <w:p w:rsidR="00361BA6" w:rsidRDefault="00361BA6" w:rsidP="00361BA6">
            <w:pPr>
              <w:jc w:val="left"/>
            </w:pPr>
            <w:r>
              <w:t>Ceturtdien: 8</w:t>
            </w:r>
            <w:r w:rsidRPr="00443464">
              <w:rPr>
                <w:vertAlign w:val="superscript"/>
              </w:rPr>
              <w:t>00</w:t>
            </w:r>
            <w:r>
              <w:t xml:space="preserve"> – 16</w:t>
            </w:r>
            <w:r>
              <w:rPr>
                <w:vertAlign w:val="superscript"/>
              </w:rPr>
              <w:t>30</w:t>
            </w:r>
          </w:p>
        </w:tc>
        <w:tc>
          <w:tcPr>
            <w:tcW w:w="1242" w:type="dxa"/>
          </w:tcPr>
          <w:p w:rsidR="00361BA6" w:rsidRDefault="00361BA6" w:rsidP="00A04A66">
            <w:r>
              <w:t>22020146</w:t>
            </w:r>
          </w:p>
        </w:tc>
      </w:tr>
      <w:tr w:rsidR="00361BA6" w:rsidTr="004E16E9">
        <w:tc>
          <w:tcPr>
            <w:tcW w:w="2978" w:type="dxa"/>
          </w:tcPr>
          <w:p w:rsidR="00361BA6" w:rsidRDefault="00361BA6" w:rsidP="00564540">
            <w:pPr>
              <w:jc w:val="left"/>
            </w:pPr>
            <w:r>
              <w:t xml:space="preserve">Ozolmuižas </w:t>
            </w:r>
            <w:r w:rsidRPr="00361BA6">
              <w:rPr>
                <w:sz w:val="20"/>
              </w:rPr>
              <w:t>pagasta pārvalde</w:t>
            </w:r>
          </w:p>
        </w:tc>
        <w:tc>
          <w:tcPr>
            <w:tcW w:w="2268" w:type="dxa"/>
          </w:tcPr>
          <w:p w:rsidR="00361BA6" w:rsidRDefault="00361BA6" w:rsidP="00A04A66">
            <w:pPr>
              <w:jc w:val="left"/>
            </w:pPr>
            <w:r>
              <w:t>Jana Jakuškina</w:t>
            </w:r>
          </w:p>
        </w:tc>
        <w:tc>
          <w:tcPr>
            <w:tcW w:w="3543" w:type="dxa"/>
          </w:tcPr>
          <w:p w:rsidR="00361BA6" w:rsidRDefault="00361BA6" w:rsidP="00A04A66">
            <w:pPr>
              <w:jc w:val="left"/>
            </w:pPr>
            <w:r>
              <w:t>Pirmdien: 8</w:t>
            </w:r>
            <w:r w:rsidRPr="00443464">
              <w:rPr>
                <w:vertAlign w:val="superscript"/>
              </w:rPr>
              <w:t>00</w:t>
            </w:r>
            <w:r>
              <w:t xml:space="preserve"> – 16</w:t>
            </w:r>
            <w:r>
              <w:rPr>
                <w:vertAlign w:val="superscript"/>
              </w:rPr>
              <w:t>3</w:t>
            </w:r>
            <w:r w:rsidRPr="00443464">
              <w:rPr>
                <w:vertAlign w:val="superscript"/>
              </w:rPr>
              <w:t>0</w:t>
            </w:r>
          </w:p>
          <w:p w:rsidR="00361BA6" w:rsidRDefault="00361BA6" w:rsidP="00A04A66">
            <w:pPr>
              <w:jc w:val="left"/>
            </w:pPr>
            <w:r>
              <w:t>Trešdien: 8</w:t>
            </w:r>
            <w:r w:rsidRPr="00443464">
              <w:rPr>
                <w:vertAlign w:val="superscript"/>
              </w:rPr>
              <w:t>00</w:t>
            </w:r>
            <w:r>
              <w:t xml:space="preserve"> – 16</w:t>
            </w:r>
            <w:r>
              <w:rPr>
                <w:vertAlign w:val="superscript"/>
              </w:rPr>
              <w:t>30</w:t>
            </w:r>
          </w:p>
        </w:tc>
        <w:tc>
          <w:tcPr>
            <w:tcW w:w="1242" w:type="dxa"/>
          </w:tcPr>
          <w:p w:rsidR="00361BA6" w:rsidRDefault="00361BA6" w:rsidP="00A04A66">
            <w:r>
              <w:t>22020146</w:t>
            </w:r>
          </w:p>
        </w:tc>
      </w:tr>
      <w:tr w:rsidR="00361BA6" w:rsidTr="004E16E9">
        <w:tc>
          <w:tcPr>
            <w:tcW w:w="2978" w:type="dxa"/>
          </w:tcPr>
          <w:p w:rsidR="00361BA6" w:rsidRDefault="00361BA6" w:rsidP="00564540">
            <w:pPr>
              <w:jc w:val="left"/>
            </w:pPr>
            <w:r>
              <w:t xml:space="preserve">Pušas </w:t>
            </w:r>
            <w:r w:rsidRPr="00361BA6">
              <w:rPr>
                <w:sz w:val="20"/>
              </w:rPr>
              <w:t>pagasta pārvalde</w:t>
            </w:r>
          </w:p>
        </w:tc>
        <w:tc>
          <w:tcPr>
            <w:tcW w:w="2268" w:type="dxa"/>
          </w:tcPr>
          <w:p w:rsidR="00361BA6" w:rsidRDefault="00361BA6" w:rsidP="00A04A66">
            <w:pPr>
              <w:jc w:val="left"/>
            </w:pPr>
            <w:r>
              <w:t>Viktors Šmaukstelis</w:t>
            </w:r>
          </w:p>
        </w:tc>
        <w:tc>
          <w:tcPr>
            <w:tcW w:w="3543" w:type="dxa"/>
          </w:tcPr>
          <w:p w:rsidR="00361BA6" w:rsidRDefault="00361BA6" w:rsidP="00361BA6">
            <w:pPr>
              <w:jc w:val="left"/>
            </w:pPr>
            <w:r>
              <w:t>Ceturtdien: 9</w:t>
            </w:r>
            <w:r w:rsidRPr="00443464">
              <w:rPr>
                <w:vertAlign w:val="superscript"/>
              </w:rPr>
              <w:t>00</w:t>
            </w:r>
            <w:r>
              <w:t xml:space="preserve"> – 13</w:t>
            </w:r>
            <w:r w:rsidRPr="00443464">
              <w:rPr>
                <w:vertAlign w:val="superscript"/>
              </w:rPr>
              <w:t>00</w:t>
            </w:r>
          </w:p>
        </w:tc>
        <w:tc>
          <w:tcPr>
            <w:tcW w:w="1242" w:type="dxa"/>
          </w:tcPr>
          <w:p w:rsidR="00361BA6" w:rsidRDefault="00361BA6" w:rsidP="00A04A66">
            <w:r>
              <w:t>26407409</w:t>
            </w:r>
          </w:p>
        </w:tc>
      </w:tr>
      <w:tr w:rsidR="00361BA6" w:rsidTr="004E16E9">
        <w:tc>
          <w:tcPr>
            <w:tcW w:w="2978" w:type="dxa"/>
          </w:tcPr>
          <w:p w:rsidR="00361BA6" w:rsidRDefault="00361BA6" w:rsidP="00564540">
            <w:pPr>
              <w:jc w:val="left"/>
            </w:pPr>
            <w:r>
              <w:t xml:space="preserve">Rikavas </w:t>
            </w:r>
            <w:r w:rsidRPr="00361BA6">
              <w:rPr>
                <w:sz w:val="20"/>
              </w:rPr>
              <w:t>pagasta pārvalde</w:t>
            </w:r>
          </w:p>
        </w:tc>
        <w:tc>
          <w:tcPr>
            <w:tcW w:w="2268" w:type="dxa"/>
          </w:tcPr>
          <w:p w:rsidR="00361BA6" w:rsidRDefault="00361BA6" w:rsidP="00A04A66">
            <w:pPr>
              <w:jc w:val="left"/>
            </w:pPr>
            <w:r>
              <w:t>***</w:t>
            </w:r>
          </w:p>
        </w:tc>
        <w:tc>
          <w:tcPr>
            <w:tcW w:w="3543" w:type="dxa"/>
          </w:tcPr>
          <w:p w:rsidR="00361BA6" w:rsidRDefault="00361BA6" w:rsidP="00361BA6">
            <w:pPr>
              <w:jc w:val="left"/>
            </w:pPr>
            <w:r>
              <w:t>***</w:t>
            </w:r>
          </w:p>
        </w:tc>
        <w:tc>
          <w:tcPr>
            <w:tcW w:w="1242" w:type="dxa"/>
          </w:tcPr>
          <w:p w:rsidR="00361BA6" w:rsidRDefault="00361BA6" w:rsidP="00A04A66">
            <w:r>
              <w:t>***</w:t>
            </w:r>
          </w:p>
        </w:tc>
      </w:tr>
      <w:tr w:rsidR="00361BA6" w:rsidTr="004E16E9">
        <w:tc>
          <w:tcPr>
            <w:tcW w:w="2978" w:type="dxa"/>
          </w:tcPr>
          <w:p w:rsidR="00361BA6" w:rsidRDefault="00361BA6" w:rsidP="00564540">
            <w:pPr>
              <w:jc w:val="left"/>
            </w:pPr>
            <w:r>
              <w:t xml:space="preserve">Sakstagala </w:t>
            </w:r>
            <w:r w:rsidRPr="00361BA6">
              <w:rPr>
                <w:sz w:val="20"/>
              </w:rPr>
              <w:t>pagasta pārvalde</w:t>
            </w:r>
          </w:p>
        </w:tc>
        <w:tc>
          <w:tcPr>
            <w:tcW w:w="2268" w:type="dxa"/>
          </w:tcPr>
          <w:p w:rsidR="00361BA6" w:rsidRDefault="00361BA6" w:rsidP="00A04A66">
            <w:pPr>
              <w:jc w:val="left"/>
            </w:pPr>
            <w:r>
              <w:t>Arvīds Baranovskis</w:t>
            </w:r>
          </w:p>
        </w:tc>
        <w:tc>
          <w:tcPr>
            <w:tcW w:w="3543" w:type="dxa"/>
          </w:tcPr>
          <w:p w:rsidR="00361BA6" w:rsidRPr="00C121B7" w:rsidRDefault="00361BA6" w:rsidP="00A04A66">
            <w:pPr>
              <w:jc w:val="left"/>
            </w:pPr>
            <w:r w:rsidRPr="00C121B7">
              <w:t xml:space="preserve">Pirmdien: </w:t>
            </w:r>
            <w:r>
              <w:t>8</w:t>
            </w:r>
            <w:r>
              <w:rPr>
                <w:vertAlign w:val="superscript"/>
              </w:rPr>
              <w:t>3</w:t>
            </w:r>
            <w:r w:rsidRPr="00C121B7">
              <w:rPr>
                <w:vertAlign w:val="superscript"/>
              </w:rPr>
              <w:t>0</w:t>
            </w:r>
            <w:r w:rsidRPr="00C121B7">
              <w:t xml:space="preserve"> – </w:t>
            </w:r>
            <w:r>
              <w:t>12</w:t>
            </w:r>
            <w:r>
              <w:rPr>
                <w:vertAlign w:val="superscript"/>
              </w:rPr>
              <w:t>00</w:t>
            </w:r>
          </w:p>
          <w:p w:rsidR="00361BA6" w:rsidRDefault="00361BA6" w:rsidP="00A04A66">
            <w:pPr>
              <w:jc w:val="left"/>
            </w:pPr>
            <w:r w:rsidRPr="00C121B7">
              <w:t xml:space="preserve">Ceturtdien: </w:t>
            </w:r>
            <w:r>
              <w:t>8</w:t>
            </w:r>
            <w:r>
              <w:rPr>
                <w:vertAlign w:val="superscript"/>
              </w:rPr>
              <w:t>3</w:t>
            </w:r>
            <w:r w:rsidRPr="00C121B7">
              <w:rPr>
                <w:vertAlign w:val="superscript"/>
              </w:rPr>
              <w:t>0</w:t>
            </w:r>
            <w:r w:rsidRPr="00C121B7">
              <w:t xml:space="preserve"> – </w:t>
            </w:r>
            <w:r>
              <w:t>12</w:t>
            </w:r>
            <w:r>
              <w:rPr>
                <w:vertAlign w:val="superscript"/>
              </w:rPr>
              <w:t>00</w:t>
            </w:r>
          </w:p>
        </w:tc>
        <w:tc>
          <w:tcPr>
            <w:tcW w:w="1242" w:type="dxa"/>
          </w:tcPr>
          <w:p w:rsidR="00361BA6" w:rsidRDefault="00361BA6" w:rsidP="00A04A66">
            <w:r>
              <w:t>29469424</w:t>
            </w:r>
          </w:p>
        </w:tc>
      </w:tr>
      <w:tr w:rsidR="00361BA6" w:rsidTr="004E16E9">
        <w:tc>
          <w:tcPr>
            <w:tcW w:w="2978" w:type="dxa"/>
          </w:tcPr>
          <w:p w:rsidR="00361BA6" w:rsidRDefault="00361BA6" w:rsidP="00564540">
            <w:pPr>
              <w:jc w:val="left"/>
            </w:pPr>
            <w:r>
              <w:t xml:space="preserve">Silmalas </w:t>
            </w:r>
            <w:r w:rsidRPr="00361BA6">
              <w:rPr>
                <w:sz w:val="20"/>
              </w:rPr>
              <w:t>pagasta pārvalde</w:t>
            </w:r>
          </w:p>
        </w:tc>
        <w:tc>
          <w:tcPr>
            <w:tcW w:w="2268" w:type="dxa"/>
          </w:tcPr>
          <w:p w:rsidR="00361BA6" w:rsidRDefault="00361BA6" w:rsidP="00A04A66">
            <w:pPr>
              <w:jc w:val="left"/>
            </w:pPr>
            <w:r>
              <w:t>Aivars Stafeckis</w:t>
            </w:r>
          </w:p>
        </w:tc>
        <w:tc>
          <w:tcPr>
            <w:tcW w:w="3543" w:type="dxa"/>
          </w:tcPr>
          <w:p w:rsidR="00361BA6" w:rsidRPr="00C121B7" w:rsidRDefault="00D57D8B" w:rsidP="00A04A66">
            <w:pPr>
              <w:jc w:val="left"/>
            </w:pPr>
            <w:r>
              <w:t>Trešdien: 8</w:t>
            </w:r>
            <w:r w:rsidRPr="00443464">
              <w:rPr>
                <w:vertAlign w:val="superscript"/>
              </w:rPr>
              <w:t>00</w:t>
            </w:r>
            <w:r>
              <w:t xml:space="preserve"> – 12</w:t>
            </w:r>
            <w:r w:rsidRPr="00443464">
              <w:rPr>
                <w:vertAlign w:val="superscript"/>
              </w:rPr>
              <w:t>00</w:t>
            </w:r>
            <w:r>
              <w:t>; 12</w:t>
            </w:r>
            <w:r w:rsidRPr="00443464">
              <w:rPr>
                <w:vertAlign w:val="superscript"/>
              </w:rPr>
              <w:t>30</w:t>
            </w:r>
            <w:r>
              <w:t xml:space="preserve"> – 16</w:t>
            </w:r>
            <w:r>
              <w:rPr>
                <w:vertAlign w:val="superscript"/>
              </w:rPr>
              <w:t>0</w:t>
            </w:r>
            <w:r w:rsidRPr="00443464">
              <w:rPr>
                <w:vertAlign w:val="superscript"/>
              </w:rPr>
              <w:t>0</w:t>
            </w:r>
          </w:p>
        </w:tc>
        <w:tc>
          <w:tcPr>
            <w:tcW w:w="1242" w:type="dxa"/>
          </w:tcPr>
          <w:p w:rsidR="00361BA6" w:rsidRDefault="00D57D8B" w:rsidP="00A04A66">
            <w:r>
              <w:t>28314964</w:t>
            </w:r>
          </w:p>
        </w:tc>
      </w:tr>
      <w:tr w:rsidR="00D57D8B" w:rsidTr="004E16E9">
        <w:tc>
          <w:tcPr>
            <w:tcW w:w="2978" w:type="dxa"/>
          </w:tcPr>
          <w:p w:rsidR="00D57D8B" w:rsidRDefault="00D57D8B" w:rsidP="00564540">
            <w:pPr>
              <w:jc w:val="left"/>
            </w:pPr>
            <w:r>
              <w:t xml:space="preserve">Stoļerovas </w:t>
            </w:r>
            <w:r w:rsidRPr="00D57D8B">
              <w:rPr>
                <w:sz w:val="20"/>
              </w:rPr>
              <w:t>pagasta pārvalde</w:t>
            </w:r>
          </w:p>
        </w:tc>
        <w:tc>
          <w:tcPr>
            <w:tcW w:w="2268" w:type="dxa"/>
          </w:tcPr>
          <w:p w:rsidR="00D57D8B" w:rsidRDefault="00D57D8B" w:rsidP="00A04A66">
            <w:pPr>
              <w:jc w:val="left"/>
            </w:pPr>
            <w:r>
              <w:t>Edgars Paškovs</w:t>
            </w:r>
          </w:p>
        </w:tc>
        <w:tc>
          <w:tcPr>
            <w:tcW w:w="3543" w:type="dxa"/>
          </w:tcPr>
          <w:p w:rsidR="00D57D8B" w:rsidRDefault="00D57D8B" w:rsidP="00D57D8B">
            <w:pPr>
              <w:jc w:val="left"/>
            </w:pPr>
            <w:r>
              <w:t>Trešdien: 8</w:t>
            </w:r>
            <w:r>
              <w:rPr>
                <w:vertAlign w:val="superscript"/>
              </w:rPr>
              <w:t>30</w:t>
            </w:r>
            <w:r>
              <w:t xml:space="preserve"> –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1242" w:type="dxa"/>
          </w:tcPr>
          <w:p w:rsidR="00D57D8B" w:rsidRDefault="00D57D8B" w:rsidP="00A04A66">
            <w:r>
              <w:t>28786267</w:t>
            </w:r>
          </w:p>
        </w:tc>
      </w:tr>
      <w:tr w:rsidR="00D57D8B" w:rsidTr="004E16E9">
        <w:tc>
          <w:tcPr>
            <w:tcW w:w="2978" w:type="dxa"/>
          </w:tcPr>
          <w:p w:rsidR="00D57D8B" w:rsidRDefault="00D57D8B" w:rsidP="00AA5931">
            <w:pPr>
              <w:jc w:val="left"/>
            </w:pPr>
            <w:r>
              <w:lastRenderedPageBreak/>
              <w:t>Str</w:t>
            </w:r>
            <w:r w:rsidR="00AA5931">
              <w:t>u</w:t>
            </w:r>
            <w:r>
              <w:t xml:space="preserve">žānu </w:t>
            </w:r>
            <w:r w:rsidRPr="00D57D8B">
              <w:rPr>
                <w:sz w:val="20"/>
              </w:rPr>
              <w:t>pagasta pārvalde</w:t>
            </w:r>
          </w:p>
        </w:tc>
        <w:tc>
          <w:tcPr>
            <w:tcW w:w="2268" w:type="dxa"/>
          </w:tcPr>
          <w:p w:rsidR="00D57D8B" w:rsidRDefault="00D57D8B" w:rsidP="00A04A66">
            <w:pPr>
              <w:jc w:val="left"/>
            </w:pPr>
            <w:r>
              <w:t>Normunds Mozgis</w:t>
            </w:r>
          </w:p>
        </w:tc>
        <w:tc>
          <w:tcPr>
            <w:tcW w:w="3543" w:type="dxa"/>
          </w:tcPr>
          <w:p w:rsidR="00D57D8B" w:rsidRDefault="00D57D8B" w:rsidP="00A04A66">
            <w:pPr>
              <w:jc w:val="left"/>
            </w:pPr>
            <w:r>
              <w:t>Otrdien: 9</w:t>
            </w:r>
            <w:r w:rsidRPr="00443464">
              <w:rPr>
                <w:vertAlign w:val="superscript"/>
              </w:rPr>
              <w:t>00</w:t>
            </w:r>
            <w:r>
              <w:t xml:space="preserve"> – 15</w:t>
            </w:r>
            <w:r w:rsidRPr="00443464">
              <w:rPr>
                <w:vertAlign w:val="superscript"/>
              </w:rPr>
              <w:t>00</w:t>
            </w:r>
          </w:p>
        </w:tc>
        <w:tc>
          <w:tcPr>
            <w:tcW w:w="1242" w:type="dxa"/>
          </w:tcPr>
          <w:p w:rsidR="00D57D8B" w:rsidRDefault="00D57D8B" w:rsidP="00A04A66">
            <w:r>
              <w:t>27876886</w:t>
            </w:r>
          </w:p>
        </w:tc>
      </w:tr>
      <w:tr w:rsidR="00D57D8B" w:rsidTr="004E16E9">
        <w:tc>
          <w:tcPr>
            <w:tcW w:w="2978" w:type="dxa"/>
          </w:tcPr>
          <w:p w:rsidR="00D57D8B" w:rsidRDefault="00D57D8B" w:rsidP="00A04A66">
            <w:pPr>
              <w:jc w:val="left"/>
            </w:pPr>
            <w:r>
              <w:t xml:space="preserve">Vērēmu </w:t>
            </w:r>
            <w:r w:rsidRPr="00D57D8B">
              <w:rPr>
                <w:sz w:val="20"/>
              </w:rPr>
              <w:t>pagasta pārvalde</w:t>
            </w:r>
          </w:p>
        </w:tc>
        <w:tc>
          <w:tcPr>
            <w:tcW w:w="2268" w:type="dxa"/>
          </w:tcPr>
          <w:p w:rsidR="00D57D8B" w:rsidRDefault="00DC6B4C" w:rsidP="00A04A66">
            <w:pPr>
              <w:jc w:val="left"/>
            </w:pPr>
            <w:r>
              <w:t>Laimdota Melne</w:t>
            </w:r>
          </w:p>
        </w:tc>
        <w:tc>
          <w:tcPr>
            <w:tcW w:w="3543" w:type="dxa"/>
          </w:tcPr>
          <w:p w:rsidR="00D57D8B" w:rsidRDefault="00DC6B4C" w:rsidP="00A04A66">
            <w:pPr>
              <w:jc w:val="left"/>
              <w:rPr>
                <w:vertAlign w:val="superscript"/>
              </w:rPr>
            </w:pPr>
            <w:r>
              <w:t>Pirmdien: 8</w:t>
            </w:r>
            <w:r w:rsidRPr="00443464">
              <w:rPr>
                <w:vertAlign w:val="superscript"/>
              </w:rPr>
              <w:t>00</w:t>
            </w:r>
            <w:r>
              <w:t xml:space="preserve"> – 12</w:t>
            </w:r>
            <w:r w:rsidRPr="00443464">
              <w:rPr>
                <w:vertAlign w:val="superscript"/>
              </w:rPr>
              <w:t>00</w:t>
            </w:r>
            <w:r>
              <w:t>; 12</w:t>
            </w:r>
            <w:r w:rsidRPr="00443464">
              <w:rPr>
                <w:vertAlign w:val="superscript"/>
              </w:rPr>
              <w:t>30</w:t>
            </w:r>
            <w:r>
              <w:t xml:space="preserve"> – 16</w:t>
            </w:r>
            <w:r w:rsidRPr="00443464">
              <w:rPr>
                <w:vertAlign w:val="superscript"/>
              </w:rPr>
              <w:t>30</w:t>
            </w:r>
          </w:p>
          <w:p w:rsidR="00DC6B4C" w:rsidRDefault="00DC6B4C" w:rsidP="00DC6B4C">
            <w:pPr>
              <w:jc w:val="left"/>
            </w:pPr>
            <w:r>
              <w:t>Ceturtdien: 8</w:t>
            </w:r>
            <w:r w:rsidRPr="00443464">
              <w:rPr>
                <w:vertAlign w:val="superscript"/>
              </w:rPr>
              <w:t>00</w:t>
            </w:r>
            <w:r>
              <w:t xml:space="preserve"> – 12</w:t>
            </w:r>
            <w:r>
              <w:rPr>
                <w:vertAlign w:val="superscript"/>
              </w:rPr>
              <w:t>00</w:t>
            </w:r>
            <w:r>
              <w:t>; 12</w:t>
            </w:r>
            <w:r w:rsidRPr="00443464">
              <w:rPr>
                <w:vertAlign w:val="superscript"/>
              </w:rPr>
              <w:t>30</w:t>
            </w:r>
            <w:r>
              <w:t xml:space="preserve"> – 16</w:t>
            </w:r>
            <w:r w:rsidRPr="00443464">
              <w:rPr>
                <w:vertAlign w:val="superscript"/>
              </w:rPr>
              <w:t>30</w:t>
            </w:r>
          </w:p>
        </w:tc>
        <w:tc>
          <w:tcPr>
            <w:tcW w:w="1242" w:type="dxa"/>
          </w:tcPr>
          <w:p w:rsidR="00D57D8B" w:rsidRDefault="00DC6B4C" w:rsidP="00A04A66">
            <w:r>
              <w:t>64605901</w:t>
            </w:r>
          </w:p>
          <w:p w:rsidR="00DC6B4C" w:rsidRDefault="00DC6B4C" w:rsidP="00A04A66">
            <w:r>
              <w:t>29522980</w:t>
            </w:r>
          </w:p>
        </w:tc>
      </w:tr>
    </w:tbl>
    <w:p w:rsidR="006A2FFE" w:rsidRDefault="006A2FFE"/>
    <w:sectPr w:rsidR="006A2FFE" w:rsidSect="00DC6B4C">
      <w:pgSz w:w="11906" w:h="16838"/>
      <w:pgMar w:top="568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196" w:rsidRDefault="008C2196" w:rsidP="00443464">
      <w:r>
        <w:separator/>
      </w:r>
    </w:p>
  </w:endnote>
  <w:endnote w:type="continuationSeparator" w:id="0">
    <w:p w:rsidR="008C2196" w:rsidRDefault="008C2196" w:rsidP="0044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196" w:rsidRDefault="008C2196" w:rsidP="00443464">
      <w:r>
        <w:separator/>
      </w:r>
    </w:p>
  </w:footnote>
  <w:footnote w:type="continuationSeparator" w:id="0">
    <w:p w:rsidR="008C2196" w:rsidRDefault="008C2196" w:rsidP="00443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64"/>
    <w:rsid w:val="000F6D36"/>
    <w:rsid w:val="00361BA6"/>
    <w:rsid w:val="00443464"/>
    <w:rsid w:val="00472C8F"/>
    <w:rsid w:val="004E16E9"/>
    <w:rsid w:val="00564540"/>
    <w:rsid w:val="006A2FFE"/>
    <w:rsid w:val="006C26DB"/>
    <w:rsid w:val="008C2196"/>
    <w:rsid w:val="00992478"/>
    <w:rsid w:val="009C65B2"/>
    <w:rsid w:val="00AA5931"/>
    <w:rsid w:val="00B23513"/>
    <w:rsid w:val="00B578B1"/>
    <w:rsid w:val="00B91FBC"/>
    <w:rsid w:val="00BC6C11"/>
    <w:rsid w:val="00BE39A1"/>
    <w:rsid w:val="00C121B7"/>
    <w:rsid w:val="00CB630E"/>
    <w:rsid w:val="00D57D8B"/>
    <w:rsid w:val="00DC2928"/>
    <w:rsid w:val="00DC6B4C"/>
    <w:rsid w:val="00F25064"/>
    <w:rsid w:val="00F6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AADDD-C36D-41A0-A58D-294297F6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1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FBC"/>
    <w:pPr>
      <w:jc w:val="left"/>
    </w:pPr>
    <w:rPr>
      <w:rFonts w:eastAsiaTheme="minorEastAsia" w:cs="Times New Roman"/>
      <w:sz w:val="18"/>
      <w:szCs w:val="24"/>
      <w:lang w:eastAsia="lv-LV"/>
    </w:rPr>
  </w:style>
  <w:style w:type="paragraph" w:customStyle="1" w:styleId="ZGauga">
    <w:name w:val="ZG_augša"/>
    <w:basedOn w:val="NoSpacing"/>
    <w:link w:val="ZGaugaChar"/>
    <w:autoRedefine/>
    <w:qFormat/>
    <w:rsid w:val="00BE39A1"/>
    <w:rPr>
      <w:rFonts w:cstheme="minorBidi"/>
      <w:lang w:eastAsia="en-US"/>
    </w:rPr>
  </w:style>
  <w:style w:type="character" w:customStyle="1" w:styleId="ZGaugaChar">
    <w:name w:val="ZG_augša Char"/>
    <w:basedOn w:val="DefaultParagraphFont"/>
    <w:link w:val="ZGauga"/>
    <w:rsid w:val="00BE39A1"/>
    <w:rPr>
      <w:rFonts w:eastAsiaTheme="minorEastAsia"/>
      <w:sz w:val="18"/>
      <w:szCs w:val="24"/>
    </w:rPr>
  </w:style>
  <w:style w:type="character" w:customStyle="1" w:styleId="Style2">
    <w:name w:val="Style2"/>
    <w:basedOn w:val="DefaultParagraphFont"/>
    <w:uiPriority w:val="1"/>
    <w:rsid w:val="00BC6C11"/>
    <w:rPr>
      <w:rFonts w:ascii="Times New Roman" w:hAnsi="Times New Roman"/>
      <w:b/>
      <w:sz w:val="24"/>
    </w:rPr>
  </w:style>
  <w:style w:type="table" w:styleId="TableGrid">
    <w:name w:val="Table Grid"/>
    <w:basedOn w:val="TableNormal"/>
    <w:uiPriority w:val="59"/>
    <w:rsid w:val="00443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434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34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3464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DC292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F4D57-33BB-4DAA-9FF2-E793649C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1845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</dc:creator>
  <cp:lastModifiedBy>Anna Rancane</cp:lastModifiedBy>
  <cp:revision>4</cp:revision>
  <dcterms:created xsi:type="dcterms:W3CDTF">2016-02-15T14:16:00Z</dcterms:created>
  <dcterms:modified xsi:type="dcterms:W3CDTF">2016-02-15T14:17:00Z</dcterms:modified>
</cp:coreProperties>
</file>