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5BA" w:rsidRDefault="008225BA" w:rsidP="008225BA">
      <w:pPr>
        <w:pStyle w:val="Header"/>
        <w:jc w:val="right"/>
        <w:rPr>
          <w:lang w:val="lv-LV"/>
        </w:rPr>
      </w:pPr>
      <w:r>
        <w:rPr>
          <w:lang w:val="lv-LV"/>
        </w:rPr>
        <w:t>Projekts</w:t>
      </w:r>
      <w:r w:rsidR="00803711">
        <w:rPr>
          <w:lang w:val="lv-LV"/>
        </w:rPr>
        <w:t>, versija 09</w:t>
      </w:r>
      <w:r w:rsidR="00C11C14">
        <w:rPr>
          <w:lang w:val="lv-LV"/>
        </w:rPr>
        <w:t>.12.2016.</w:t>
      </w:r>
    </w:p>
    <w:p w:rsidR="008225BA" w:rsidRDefault="008225BA" w:rsidP="008225BA">
      <w:pPr>
        <w:pStyle w:val="Header"/>
        <w:rPr>
          <w:lang w:val="lv-LV"/>
        </w:rPr>
      </w:pPr>
    </w:p>
    <w:p w:rsidR="008225BA" w:rsidRDefault="008225BA" w:rsidP="008225BA">
      <w:pPr>
        <w:pStyle w:val="Header"/>
        <w:rPr>
          <w:rStyle w:val="SubtleEmphasis"/>
          <w:i w:val="0"/>
          <w:sz w:val="24"/>
          <w:szCs w:val="24"/>
          <w:lang w:val="lv-LV"/>
        </w:rPr>
      </w:pPr>
      <w:r>
        <w:rPr>
          <w:rStyle w:val="SubtleEmphasis"/>
          <w:i w:val="0"/>
          <w:sz w:val="24"/>
          <w:szCs w:val="24"/>
          <w:lang w:val="lv-LV"/>
        </w:rPr>
        <w:t xml:space="preserve">Latvijas simtgadei un Latgales kongresa simtgadei veltīts multisektoriāls projekts </w:t>
      </w:r>
    </w:p>
    <w:p w:rsidR="008225BA" w:rsidRDefault="008225BA" w:rsidP="008225BA">
      <w:pPr>
        <w:pStyle w:val="Header"/>
        <w:rPr>
          <w:rStyle w:val="SubtleEmphasis"/>
          <w:i w:val="0"/>
          <w:sz w:val="24"/>
          <w:szCs w:val="24"/>
          <w:lang w:val="lv-LV"/>
        </w:rPr>
      </w:pPr>
    </w:p>
    <w:p w:rsidR="008225BA" w:rsidRPr="008225BA" w:rsidRDefault="008225BA" w:rsidP="008225BA">
      <w:pPr>
        <w:pStyle w:val="Heading1"/>
        <w:spacing w:before="0" w:line="240" w:lineRule="auto"/>
        <w:jc w:val="center"/>
        <w:rPr>
          <w:rStyle w:val="SubtleReference"/>
          <w:b/>
          <w:sz w:val="36"/>
          <w:szCs w:val="36"/>
          <w:lang w:val="lv-LV"/>
        </w:rPr>
      </w:pPr>
      <w:r>
        <w:rPr>
          <w:rStyle w:val="SubtleReference"/>
          <w:b/>
          <w:sz w:val="36"/>
          <w:szCs w:val="36"/>
          <w:lang w:val="lv-LV"/>
        </w:rPr>
        <w:t xml:space="preserve"> „Latvijas ilgtspējas dimensijas – izglītoti cilvēki un dabas vērtību saglabāšana”</w:t>
      </w:r>
    </w:p>
    <w:p w:rsidR="008225BA" w:rsidRPr="008225BA" w:rsidRDefault="008225BA" w:rsidP="008225BA">
      <w:pPr>
        <w:rPr>
          <w:lang w:val="lv-LV"/>
        </w:rPr>
      </w:pPr>
    </w:p>
    <w:p w:rsidR="008225BA" w:rsidRDefault="008225BA" w:rsidP="008225BA">
      <w:pPr>
        <w:spacing w:after="0" w:line="240" w:lineRule="auto"/>
        <w:ind w:left="-340" w:right="-737"/>
        <w:jc w:val="both"/>
        <w:rPr>
          <w:rFonts w:eastAsia="Times New Roman" w:cs="Calibri"/>
          <w:color w:val="222222"/>
          <w:sz w:val="24"/>
          <w:szCs w:val="24"/>
          <w:lang w:val="lv-LV" w:eastAsia="en-GB"/>
        </w:rPr>
      </w:pPr>
      <w:r>
        <w:rPr>
          <w:rFonts w:eastAsia="Times New Roman" w:cs="Calibri"/>
          <w:b/>
          <w:color w:val="222222"/>
          <w:sz w:val="24"/>
          <w:szCs w:val="24"/>
          <w:lang w:val="lv-LV" w:eastAsia="en-GB"/>
        </w:rPr>
        <w:t>Īstenotāji:</w:t>
      </w:r>
      <w:r>
        <w:rPr>
          <w:rFonts w:eastAsia="Times New Roman" w:cs="Calibri"/>
          <w:color w:val="222222"/>
          <w:sz w:val="24"/>
          <w:szCs w:val="24"/>
          <w:lang w:val="lv-LV" w:eastAsia="en-GB"/>
        </w:rPr>
        <w:t xml:space="preserve"> Rēzeknes Tehnoloģiju akadēmija un partneri: Rēzeknes novada pašvaldība, Ludzas pašvaldība, Līvānu pašvaldība, Madonas pašvaldība, biedrība „Latvijas Inovatoru apvienība”, biedrība „Biomasas Tehnoloģiju centrs”</w:t>
      </w:r>
    </w:p>
    <w:p w:rsidR="008225BA" w:rsidRDefault="008225BA" w:rsidP="008225BA">
      <w:pPr>
        <w:spacing w:after="0" w:line="240" w:lineRule="auto"/>
        <w:ind w:right="-737"/>
        <w:rPr>
          <w:rFonts w:eastAsia="Times New Roman" w:cs="Calibri"/>
          <w:color w:val="222222"/>
          <w:sz w:val="24"/>
          <w:szCs w:val="24"/>
          <w:lang w:val="lv-LV" w:eastAsia="en-GB"/>
        </w:rPr>
      </w:pPr>
    </w:p>
    <w:p w:rsidR="008225BA" w:rsidRDefault="008225BA" w:rsidP="008225BA">
      <w:pPr>
        <w:spacing w:after="0" w:line="240" w:lineRule="auto"/>
        <w:ind w:left="-340" w:right="-737"/>
        <w:jc w:val="center"/>
        <w:rPr>
          <w:rFonts w:eastAsia="Times New Roman" w:cs="Calibri"/>
          <w:b/>
          <w:color w:val="222222"/>
          <w:sz w:val="32"/>
          <w:szCs w:val="32"/>
          <w:lang w:val="lv-LV" w:eastAsia="en-GB"/>
        </w:rPr>
      </w:pPr>
      <w:r>
        <w:rPr>
          <w:rFonts w:eastAsia="Times New Roman" w:cs="Calibri"/>
          <w:b/>
          <w:color w:val="222222"/>
          <w:sz w:val="32"/>
          <w:szCs w:val="32"/>
          <w:lang w:val="lv-LV" w:eastAsia="en-GB"/>
        </w:rPr>
        <w:t>Praktiskā konference</w:t>
      </w:r>
    </w:p>
    <w:p w:rsidR="008225BA" w:rsidRDefault="008225BA" w:rsidP="008225BA">
      <w:pPr>
        <w:spacing w:after="0" w:line="240" w:lineRule="auto"/>
        <w:ind w:left="-340" w:right="-737"/>
        <w:jc w:val="center"/>
        <w:rPr>
          <w:rFonts w:eastAsia="Times New Roman" w:cs="Calibri"/>
          <w:b/>
          <w:color w:val="222222"/>
          <w:sz w:val="32"/>
          <w:szCs w:val="32"/>
          <w:lang w:val="lv-LV" w:eastAsia="en-GB"/>
        </w:rPr>
      </w:pPr>
    </w:p>
    <w:p w:rsidR="008225BA" w:rsidRDefault="008225BA" w:rsidP="008225BA">
      <w:pPr>
        <w:spacing w:after="0" w:line="240" w:lineRule="auto"/>
        <w:ind w:left="-340" w:right="-737"/>
        <w:jc w:val="center"/>
        <w:rPr>
          <w:rFonts w:ascii="Times New Roman" w:hAnsi="Times New Roman"/>
          <w:b/>
          <w:sz w:val="28"/>
          <w:szCs w:val="28"/>
          <w:lang w:val="lv-LV"/>
        </w:rPr>
      </w:pPr>
      <w:r w:rsidRPr="008225BA">
        <w:rPr>
          <w:rFonts w:ascii="Times New Roman" w:hAnsi="Times New Roman"/>
          <w:b/>
          <w:sz w:val="28"/>
          <w:szCs w:val="28"/>
          <w:lang w:val="lv-LV"/>
        </w:rPr>
        <w:t>„Kā sasaistīt vides aizsardzības iniciatīvas ar pētniecību un uzņēmējdarbību? Latgales novadu pieredze"</w:t>
      </w:r>
    </w:p>
    <w:p w:rsidR="008225BA" w:rsidRPr="008225BA" w:rsidRDefault="008225BA" w:rsidP="008225BA">
      <w:pPr>
        <w:spacing w:after="0" w:line="240" w:lineRule="auto"/>
        <w:ind w:left="-340" w:right="-737"/>
        <w:jc w:val="center"/>
        <w:rPr>
          <w:rFonts w:eastAsia="Times New Roman" w:cs="Calibri"/>
          <w:b/>
          <w:color w:val="222222"/>
          <w:sz w:val="28"/>
          <w:szCs w:val="28"/>
          <w:lang w:val="lv-LV" w:eastAsia="en-GB"/>
        </w:rPr>
      </w:pPr>
    </w:p>
    <w:p w:rsidR="008225BA" w:rsidRDefault="008225BA" w:rsidP="008225BA">
      <w:pPr>
        <w:spacing w:after="0" w:line="240" w:lineRule="auto"/>
        <w:ind w:left="-340" w:right="-737"/>
        <w:jc w:val="center"/>
        <w:rPr>
          <w:rFonts w:eastAsia="Times New Roman" w:cs="Calibri"/>
          <w:color w:val="222222"/>
          <w:sz w:val="24"/>
          <w:szCs w:val="24"/>
          <w:lang w:val="lv-LV" w:eastAsia="en-GB"/>
        </w:rPr>
      </w:pPr>
      <w:r>
        <w:rPr>
          <w:rFonts w:eastAsia="Times New Roman" w:cs="Calibri"/>
          <w:color w:val="222222"/>
          <w:sz w:val="24"/>
          <w:szCs w:val="24"/>
          <w:lang w:val="lv-LV" w:eastAsia="en-GB"/>
        </w:rPr>
        <w:t>2017. gada 27. janvārī Ludzas Tautas namā, Stacijas iela 41</w:t>
      </w:r>
    </w:p>
    <w:p w:rsidR="008225BA" w:rsidRDefault="008225BA" w:rsidP="008225BA">
      <w:pPr>
        <w:spacing w:after="0" w:line="240" w:lineRule="auto"/>
        <w:ind w:left="-340" w:right="-737"/>
        <w:jc w:val="center"/>
        <w:rPr>
          <w:rFonts w:eastAsia="Times New Roman" w:cs="Calibri"/>
          <w:b/>
          <w:color w:val="222222"/>
          <w:sz w:val="28"/>
          <w:szCs w:val="28"/>
          <w:lang w:val="lv-LV" w:eastAsia="en-GB"/>
        </w:rPr>
      </w:pPr>
    </w:p>
    <w:p w:rsidR="008225BA" w:rsidRDefault="008225BA" w:rsidP="008225BA">
      <w:pPr>
        <w:spacing w:after="0" w:line="240" w:lineRule="auto"/>
        <w:ind w:left="-340" w:right="-737"/>
        <w:jc w:val="center"/>
        <w:rPr>
          <w:rFonts w:eastAsia="Times New Roman" w:cs="Calibri"/>
          <w:b/>
          <w:color w:val="222222"/>
          <w:sz w:val="24"/>
          <w:szCs w:val="24"/>
          <w:lang w:val="lv-LV" w:eastAsia="en-GB"/>
        </w:rPr>
      </w:pPr>
      <w:r>
        <w:rPr>
          <w:rFonts w:eastAsia="Times New Roman" w:cs="Calibri"/>
          <w:b/>
          <w:color w:val="222222"/>
          <w:sz w:val="28"/>
          <w:szCs w:val="28"/>
          <w:lang w:val="lv-LV" w:eastAsia="en-GB"/>
        </w:rPr>
        <w:t xml:space="preserve">Programma </w:t>
      </w:r>
    </w:p>
    <w:p w:rsidR="008225BA" w:rsidRDefault="008225BA" w:rsidP="008225BA">
      <w:pPr>
        <w:spacing w:before="120" w:after="0" w:line="360" w:lineRule="auto"/>
        <w:ind w:left="-340" w:right="-737"/>
        <w:jc w:val="both"/>
        <w:rPr>
          <w:rFonts w:eastAsia="Times New Roman" w:cs="Calibri"/>
          <w:b/>
          <w:color w:val="222222"/>
          <w:sz w:val="28"/>
          <w:szCs w:val="28"/>
          <w:lang w:val="lv-LV" w:eastAsia="en-GB"/>
        </w:rPr>
      </w:pPr>
      <w:r>
        <w:rPr>
          <w:rFonts w:eastAsia="Times New Roman" w:cs="Calibri"/>
          <w:b/>
          <w:color w:val="222222"/>
          <w:sz w:val="28"/>
          <w:szCs w:val="28"/>
          <w:lang w:val="lv-LV" w:eastAsia="en-GB"/>
        </w:rPr>
        <w:t>1</w:t>
      </w:r>
      <w:r w:rsidR="0069557B">
        <w:rPr>
          <w:rFonts w:eastAsia="Times New Roman" w:cs="Calibri"/>
          <w:b/>
          <w:color w:val="222222"/>
          <w:sz w:val="28"/>
          <w:szCs w:val="28"/>
          <w:lang w:val="lv-LV" w:eastAsia="en-GB"/>
        </w:rPr>
        <w:t>2:00</w:t>
      </w:r>
      <w:r>
        <w:rPr>
          <w:rFonts w:eastAsia="Times New Roman" w:cs="Calibri"/>
          <w:b/>
          <w:color w:val="222222"/>
          <w:sz w:val="28"/>
          <w:szCs w:val="28"/>
          <w:lang w:val="lv-LV" w:eastAsia="en-GB"/>
        </w:rPr>
        <w:t xml:space="preserve"> – 1</w:t>
      </w:r>
      <w:r w:rsidR="0069557B">
        <w:rPr>
          <w:rFonts w:eastAsia="Times New Roman" w:cs="Calibri"/>
          <w:b/>
          <w:color w:val="222222"/>
          <w:sz w:val="28"/>
          <w:szCs w:val="28"/>
          <w:lang w:val="lv-LV" w:eastAsia="en-GB"/>
        </w:rPr>
        <w:t>2:</w:t>
      </w:r>
      <w:r>
        <w:rPr>
          <w:rFonts w:eastAsia="Times New Roman" w:cs="Calibri"/>
          <w:b/>
          <w:color w:val="222222"/>
          <w:sz w:val="28"/>
          <w:szCs w:val="28"/>
          <w:lang w:val="lv-LV" w:eastAsia="en-GB"/>
        </w:rPr>
        <w:t>30</w:t>
      </w:r>
      <w:r>
        <w:rPr>
          <w:rFonts w:eastAsia="Times New Roman" w:cs="Calibri"/>
          <w:b/>
          <w:color w:val="222222"/>
          <w:sz w:val="28"/>
          <w:szCs w:val="28"/>
          <w:lang w:val="lv-LV" w:eastAsia="en-GB"/>
        </w:rPr>
        <w:tab/>
        <w:t>Dalībnieku reģistrācija, kafija</w:t>
      </w:r>
    </w:p>
    <w:p w:rsidR="008225BA" w:rsidRDefault="0069557B" w:rsidP="008225BA">
      <w:pPr>
        <w:spacing w:after="0" w:line="360" w:lineRule="auto"/>
        <w:ind w:left="1440" w:right="-737" w:hanging="1780"/>
        <w:jc w:val="both"/>
        <w:rPr>
          <w:rFonts w:eastAsia="Times New Roman" w:cs="Calibri"/>
          <w:b/>
          <w:color w:val="222222"/>
          <w:sz w:val="28"/>
          <w:szCs w:val="28"/>
          <w:lang w:val="lv-LV" w:eastAsia="en-GB"/>
        </w:rPr>
      </w:pPr>
      <w:r>
        <w:rPr>
          <w:rFonts w:eastAsia="Times New Roman" w:cs="Calibri"/>
          <w:b/>
          <w:color w:val="222222"/>
          <w:sz w:val="28"/>
          <w:szCs w:val="28"/>
          <w:lang w:val="lv-LV" w:eastAsia="en-GB"/>
        </w:rPr>
        <w:t>12:30</w:t>
      </w:r>
      <w:r w:rsidR="00523B3B">
        <w:rPr>
          <w:rFonts w:eastAsia="Times New Roman" w:cs="Calibri"/>
          <w:b/>
          <w:color w:val="222222"/>
          <w:sz w:val="28"/>
          <w:szCs w:val="28"/>
          <w:lang w:val="lv-LV" w:eastAsia="en-GB"/>
        </w:rPr>
        <w:t xml:space="preserve"> – 12:40</w:t>
      </w:r>
      <w:r w:rsidR="008225BA">
        <w:rPr>
          <w:rFonts w:eastAsia="Times New Roman" w:cs="Calibri"/>
          <w:b/>
          <w:color w:val="222222"/>
          <w:sz w:val="28"/>
          <w:szCs w:val="28"/>
          <w:lang w:val="lv-LV" w:eastAsia="en-GB"/>
        </w:rPr>
        <w:tab/>
      </w:r>
      <w:r>
        <w:rPr>
          <w:rFonts w:eastAsia="Times New Roman" w:cs="Calibri"/>
          <w:b/>
          <w:color w:val="222222"/>
          <w:sz w:val="28"/>
          <w:szCs w:val="28"/>
          <w:lang w:val="lv-LV" w:eastAsia="en-GB"/>
        </w:rPr>
        <w:t>Konferences</w:t>
      </w:r>
      <w:r w:rsidR="008225BA">
        <w:rPr>
          <w:rFonts w:eastAsia="Times New Roman" w:cs="Calibri"/>
          <w:b/>
          <w:color w:val="222222"/>
          <w:sz w:val="28"/>
          <w:szCs w:val="28"/>
          <w:lang w:val="lv-LV" w:eastAsia="en-GB"/>
        </w:rPr>
        <w:t xml:space="preserve"> atklāšana</w:t>
      </w:r>
    </w:p>
    <w:p w:rsidR="00523B3B" w:rsidRDefault="00523B3B" w:rsidP="008225BA">
      <w:pPr>
        <w:spacing w:after="0" w:line="360" w:lineRule="auto"/>
        <w:ind w:left="1440" w:right="-737" w:hanging="1780"/>
        <w:jc w:val="both"/>
        <w:rPr>
          <w:rFonts w:eastAsia="Times New Roman" w:cs="Calibri"/>
          <w:b/>
          <w:color w:val="222222"/>
          <w:sz w:val="28"/>
          <w:szCs w:val="28"/>
          <w:lang w:val="lv-LV" w:eastAsia="en-GB"/>
        </w:rPr>
      </w:pPr>
      <w:r>
        <w:rPr>
          <w:rFonts w:eastAsia="Times New Roman" w:cs="Calibri"/>
          <w:b/>
          <w:color w:val="222222"/>
          <w:sz w:val="28"/>
          <w:szCs w:val="28"/>
          <w:lang w:val="lv-LV" w:eastAsia="en-GB"/>
        </w:rPr>
        <w:tab/>
      </w:r>
      <w:r>
        <w:rPr>
          <w:rFonts w:eastAsia="Times New Roman" w:cs="Calibri"/>
          <w:b/>
          <w:color w:val="222222"/>
          <w:sz w:val="24"/>
          <w:szCs w:val="24"/>
          <w:lang w:val="lv-LV" w:eastAsia="en-GB"/>
        </w:rPr>
        <w:t>Atklāšanas uzrunas</w:t>
      </w:r>
    </w:p>
    <w:p w:rsidR="00523B3B" w:rsidRDefault="00523B3B" w:rsidP="00523B3B">
      <w:pPr>
        <w:spacing w:after="0" w:line="360" w:lineRule="auto"/>
        <w:ind w:left="1440" w:right="-737"/>
        <w:jc w:val="both"/>
        <w:rPr>
          <w:rFonts w:eastAsia="Times New Roman" w:cs="Calibri"/>
          <w:color w:val="222222"/>
          <w:sz w:val="24"/>
          <w:szCs w:val="24"/>
          <w:lang w:val="lv-LV" w:eastAsia="en-GB"/>
        </w:rPr>
      </w:pPr>
      <w:r>
        <w:rPr>
          <w:rFonts w:eastAsia="Times New Roman" w:cs="Calibri"/>
          <w:b/>
          <w:color w:val="222222"/>
          <w:sz w:val="24"/>
          <w:szCs w:val="24"/>
          <w:lang w:val="lv-LV" w:eastAsia="en-GB"/>
        </w:rPr>
        <w:t>Alīna Gendele</w:t>
      </w:r>
      <w:r>
        <w:rPr>
          <w:rFonts w:eastAsia="Times New Roman" w:cs="Calibri"/>
          <w:color w:val="222222"/>
          <w:sz w:val="24"/>
          <w:szCs w:val="24"/>
          <w:lang w:val="lv-LV" w:eastAsia="en-GB"/>
        </w:rPr>
        <w:t>, Latgales Plānošanas reģiona Attīstības padomes priekšsēdētāja, Ludzas novada domes priekšsēdētāja</w:t>
      </w:r>
    </w:p>
    <w:p w:rsidR="00262F3B" w:rsidRDefault="00262F3B" w:rsidP="00523B3B">
      <w:pPr>
        <w:spacing w:after="0" w:line="360" w:lineRule="auto"/>
        <w:ind w:left="1440" w:right="-737"/>
        <w:jc w:val="both"/>
        <w:rPr>
          <w:rFonts w:eastAsia="Times New Roman" w:cs="Calibri"/>
          <w:color w:val="222222"/>
          <w:sz w:val="24"/>
          <w:szCs w:val="24"/>
          <w:lang w:val="lv-LV" w:eastAsia="en-GB"/>
        </w:rPr>
      </w:pPr>
      <w:r>
        <w:rPr>
          <w:rFonts w:eastAsia="Times New Roman" w:cs="Calibri"/>
          <w:b/>
          <w:color w:val="222222"/>
          <w:sz w:val="24"/>
          <w:szCs w:val="24"/>
          <w:lang w:val="lv-LV" w:eastAsia="en-GB"/>
        </w:rPr>
        <w:t xml:space="preserve">Edmunds </w:t>
      </w:r>
      <w:proofErr w:type="spellStart"/>
      <w:r>
        <w:rPr>
          <w:rFonts w:eastAsia="Times New Roman" w:cs="Calibri"/>
          <w:b/>
          <w:color w:val="222222"/>
          <w:sz w:val="24"/>
          <w:szCs w:val="24"/>
          <w:lang w:val="lv-LV" w:eastAsia="en-GB"/>
        </w:rPr>
        <w:t>Teirumnieks</w:t>
      </w:r>
      <w:proofErr w:type="spellEnd"/>
      <w:r>
        <w:rPr>
          <w:rFonts w:eastAsia="Times New Roman" w:cs="Calibri"/>
          <w:b/>
          <w:color w:val="222222"/>
          <w:sz w:val="24"/>
          <w:szCs w:val="24"/>
          <w:lang w:val="lv-LV" w:eastAsia="en-GB"/>
        </w:rPr>
        <w:t xml:space="preserve">, </w:t>
      </w:r>
      <w:r>
        <w:rPr>
          <w:rFonts w:eastAsia="Times New Roman" w:cs="Calibri"/>
          <w:color w:val="222222"/>
          <w:sz w:val="24"/>
          <w:szCs w:val="24"/>
          <w:lang w:val="lv-LV" w:eastAsia="en-GB"/>
        </w:rPr>
        <w:t>Rēzeknes Tehnoloģiju akadēmija</w:t>
      </w:r>
    </w:p>
    <w:p w:rsidR="00262F3B" w:rsidRPr="00262F3B" w:rsidRDefault="00262F3B" w:rsidP="00523B3B">
      <w:pPr>
        <w:spacing w:after="0" w:line="360" w:lineRule="auto"/>
        <w:ind w:left="1440" w:right="-737"/>
        <w:jc w:val="both"/>
        <w:rPr>
          <w:rFonts w:eastAsia="Times New Roman" w:cs="Calibri"/>
          <w:color w:val="222222"/>
          <w:sz w:val="24"/>
          <w:szCs w:val="24"/>
          <w:lang w:val="lv-LV" w:eastAsia="en-GB"/>
        </w:rPr>
      </w:pPr>
      <w:r>
        <w:rPr>
          <w:rFonts w:eastAsia="Times New Roman" w:cs="Calibri"/>
          <w:b/>
          <w:color w:val="222222"/>
          <w:sz w:val="24"/>
          <w:szCs w:val="24"/>
          <w:lang w:val="lv-LV" w:eastAsia="en-GB"/>
        </w:rPr>
        <w:t xml:space="preserve">Andrejs </w:t>
      </w:r>
      <w:proofErr w:type="spellStart"/>
      <w:r>
        <w:rPr>
          <w:rFonts w:eastAsia="Times New Roman" w:cs="Calibri"/>
          <w:b/>
          <w:color w:val="222222"/>
          <w:sz w:val="24"/>
          <w:szCs w:val="24"/>
          <w:lang w:val="lv-LV" w:eastAsia="en-GB"/>
        </w:rPr>
        <w:t>Ceļapīters</w:t>
      </w:r>
      <w:proofErr w:type="spellEnd"/>
      <w:r>
        <w:rPr>
          <w:rFonts w:eastAsia="Times New Roman" w:cs="Calibri"/>
          <w:b/>
          <w:color w:val="222222"/>
          <w:sz w:val="24"/>
          <w:szCs w:val="24"/>
          <w:lang w:val="lv-LV" w:eastAsia="en-GB"/>
        </w:rPr>
        <w:t xml:space="preserve">, </w:t>
      </w:r>
      <w:r>
        <w:rPr>
          <w:rFonts w:eastAsia="Times New Roman" w:cs="Calibri"/>
          <w:color w:val="222222"/>
          <w:sz w:val="24"/>
          <w:szCs w:val="24"/>
          <w:lang w:val="lv-LV" w:eastAsia="en-GB"/>
        </w:rPr>
        <w:t>Madonas novada domes priekšsēdētājs</w:t>
      </w:r>
    </w:p>
    <w:p w:rsidR="008225BA" w:rsidRPr="00523B3B" w:rsidRDefault="00523B3B" w:rsidP="008225BA">
      <w:pPr>
        <w:spacing w:after="0" w:line="360" w:lineRule="auto"/>
        <w:ind w:left="1440" w:right="-737" w:hanging="1780"/>
        <w:jc w:val="both"/>
        <w:rPr>
          <w:rFonts w:eastAsia="Times New Roman" w:cs="Calibri"/>
          <w:color w:val="222222"/>
          <w:sz w:val="28"/>
          <w:szCs w:val="28"/>
          <w:lang w:val="lv-LV" w:eastAsia="en-GB"/>
        </w:rPr>
      </w:pPr>
      <w:r w:rsidRPr="00523B3B">
        <w:rPr>
          <w:rFonts w:eastAsia="Times New Roman" w:cs="Calibri"/>
          <w:b/>
          <w:color w:val="222222"/>
          <w:sz w:val="28"/>
          <w:szCs w:val="28"/>
          <w:lang w:val="lv-LV" w:eastAsia="en-GB"/>
        </w:rPr>
        <w:t>12:40 – 14:15</w:t>
      </w:r>
      <w:r w:rsidR="008225BA" w:rsidRPr="00523B3B">
        <w:rPr>
          <w:rFonts w:eastAsia="Times New Roman" w:cs="Calibri"/>
          <w:b/>
          <w:color w:val="222222"/>
          <w:sz w:val="28"/>
          <w:szCs w:val="28"/>
          <w:lang w:val="lv-LV" w:eastAsia="en-GB"/>
        </w:rPr>
        <w:tab/>
      </w:r>
      <w:r w:rsidR="00FA3992">
        <w:rPr>
          <w:rFonts w:eastAsia="Times New Roman" w:cs="Calibri"/>
          <w:b/>
          <w:sz w:val="28"/>
          <w:szCs w:val="28"/>
          <w:lang w:val="lv-LV" w:eastAsia="en-GB"/>
        </w:rPr>
        <w:t xml:space="preserve">I daļa </w:t>
      </w:r>
      <w:r w:rsidR="00643F97" w:rsidRPr="00643F97">
        <w:rPr>
          <w:rFonts w:eastAsia="Times New Roman" w:cs="Calibri"/>
          <w:b/>
          <w:sz w:val="28"/>
          <w:szCs w:val="28"/>
          <w:lang w:val="lv-LV" w:eastAsia="en-GB"/>
        </w:rPr>
        <w:t xml:space="preserve">Dabas resursu pētniecība jaunu biznesa nišu veidošanai un ilgtspējai </w:t>
      </w:r>
    </w:p>
    <w:p w:rsidR="008225BA" w:rsidRDefault="0069097E" w:rsidP="008225BA">
      <w:pPr>
        <w:spacing w:after="0" w:line="360" w:lineRule="auto"/>
        <w:ind w:left="1440" w:right="-737"/>
        <w:jc w:val="both"/>
        <w:rPr>
          <w:rFonts w:eastAsia="Times New Roman" w:cs="Calibri"/>
          <w:color w:val="222222"/>
          <w:sz w:val="24"/>
          <w:szCs w:val="24"/>
          <w:lang w:val="lv-LV" w:eastAsia="en-GB"/>
        </w:rPr>
      </w:pPr>
      <w:r>
        <w:rPr>
          <w:rFonts w:eastAsia="Times New Roman" w:cs="Calibri"/>
          <w:color w:val="222222"/>
          <w:sz w:val="24"/>
          <w:szCs w:val="24"/>
          <w:lang w:val="lv-LV" w:eastAsia="en-GB"/>
        </w:rPr>
        <w:t>P</w:t>
      </w:r>
      <w:r w:rsidR="00523B3B">
        <w:rPr>
          <w:rFonts w:eastAsia="Times New Roman" w:cs="Calibri"/>
          <w:color w:val="222222"/>
          <w:sz w:val="24"/>
          <w:szCs w:val="24"/>
          <w:lang w:val="lv-LV" w:eastAsia="en-GB"/>
        </w:rPr>
        <w:t xml:space="preserve">rezentācijas </w:t>
      </w:r>
    </w:p>
    <w:p w:rsidR="00812588" w:rsidRPr="00812588" w:rsidRDefault="00812588" w:rsidP="00812588">
      <w:pPr>
        <w:pStyle w:val="ListParagraph"/>
        <w:numPr>
          <w:ilvl w:val="0"/>
          <w:numId w:val="1"/>
        </w:numPr>
        <w:spacing w:after="0" w:line="360" w:lineRule="auto"/>
        <w:ind w:right="-737"/>
        <w:jc w:val="both"/>
        <w:rPr>
          <w:rFonts w:eastAsia="Times New Roman" w:cs="Calibri"/>
          <w:color w:val="222222"/>
          <w:sz w:val="24"/>
          <w:szCs w:val="24"/>
          <w:lang w:val="lv-LV" w:eastAsia="en-GB"/>
        </w:rPr>
      </w:pPr>
      <w:r w:rsidRPr="00812588">
        <w:rPr>
          <w:rFonts w:eastAsia="Times New Roman" w:cs="Calibri"/>
          <w:b/>
          <w:color w:val="222222"/>
          <w:sz w:val="24"/>
          <w:szCs w:val="24"/>
          <w:lang w:val="lv-LV" w:eastAsia="en-GB"/>
        </w:rPr>
        <w:t>Vladislavs</w:t>
      </w:r>
      <w:r w:rsidRPr="00812588">
        <w:rPr>
          <w:rFonts w:eastAsia="Times New Roman" w:cs="Calibri"/>
          <w:color w:val="222222"/>
          <w:sz w:val="24"/>
          <w:szCs w:val="24"/>
          <w:lang w:val="lv-LV" w:eastAsia="en-GB"/>
        </w:rPr>
        <w:t xml:space="preserve"> </w:t>
      </w:r>
      <w:r w:rsidRPr="00812588">
        <w:rPr>
          <w:rFonts w:eastAsia="Times New Roman" w:cs="Calibri"/>
          <w:b/>
          <w:color w:val="222222"/>
          <w:sz w:val="24"/>
          <w:szCs w:val="24"/>
          <w:lang w:val="lv-LV" w:eastAsia="en-GB"/>
        </w:rPr>
        <w:t xml:space="preserve">Stankevičs, </w:t>
      </w:r>
      <w:r w:rsidRPr="00812588">
        <w:rPr>
          <w:rFonts w:eastAsia="Times New Roman" w:cs="Calibri"/>
          <w:color w:val="222222"/>
          <w:sz w:val="24"/>
          <w:szCs w:val="24"/>
          <w:lang w:val="lv-LV" w:eastAsia="en-GB"/>
        </w:rPr>
        <w:t xml:space="preserve">Latgales </w:t>
      </w:r>
      <w:proofErr w:type="spellStart"/>
      <w:r w:rsidRPr="00812588">
        <w:rPr>
          <w:rFonts w:eastAsia="Times New Roman" w:cs="Calibri"/>
          <w:color w:val="222222"/>
          <w:sz w:val="24"/>
          <w:szCs w:val="24"/>
          <w:lang w:val="lv-LV" w:eastAsia="en-GB"/>
        </w:rPr>
        <w:t>uzņēmēdarbības</w:t>
      </w:r>
      <w:proofErr w:type="spellEnd"/>
      <w:r w:rsidRPr="00812588">
        <w:rPr>
          <w:rFonts w:eastAsia="Times New Roman" w:cs="Calibri"/>
          <w:color w:val="222222"/>
          <w:sz w:val="24"/>
          <w:szCs w:val="24"/>
          <w:lang w:val="lv-LV" w:eastAsia="en-GB"/>
        </w:rPr>
        <w:t xml:space="preserve"> centra vadītājs, </w:t>
      </w:r>
    </w:p>
    <w:p w:rsidR="00812588" w:rsidRDefault="00812588" w:rsidP="00812588">
      <w:pPr>
        <w:pStyle w:val="ListParagraph"/>
        <w:numPr>
          <w:ilvl w:val="0"/>
          <w:numId w:val="1"/>
        </w:numPr>
        <w:spacing w:after="0" w:line="360" w:lineRule="auto"/>
        <w:ind w:right="-737"/>
        <w:jc w:val="both"/>
        <w:rPr>
          <w:rFonts w:eastAsia="Times New Roman" w:cs="Calibri"/>
          <w:color w:val="222222"/>
          <w:sz w:val="24"/>
          <w:szCs w:val="24"/>
          <w:lang w:val="lv-LV" w:eastAsia="en-GB"/>
        </w:rPr>
      </w:pPr>
      <w:r w:rsidRPr="00812588">
        <w:rPr>
          <w:rFonts w:eastAsia="Times New Roman" w:cs="Calibri"/>
          <w:b/>
          <w:color w:val="222222"/>
          <w:sz w:val="24"/>
          <w:szCs w:val="24"/>
          <w:lang w:val="lv-LV" w:eastAsia="en-GB"/>
        </w:rPr>
        <w:t xml:space="preserve">Ivars Vanadziņš, </w:t>
      </w:r>
      <w:r w:rsidRPr="00812588">
        <w:rPr>
          <w:rStyle w:val="st"/>
          <w:sz w:val="24"/>
          <w:szCs w:val="24"/>
          <w:lang w:val="lv-LV"/>
        </w:rPr>
        <w:t>RSU Darba drošības un vides veselības institūta direktors</w:t>
      </w:r>
      <w:r w:rsidRPr="00812588">
        <w:rPr>
          <w:rFonts w:eastAsia="Times New Roman" w:cs="Calibri"/>
          <w:color w:val="222222"/>
          <w:sz w:val="24"/>
          <w:szCs w:val="24"/>
          <w:lang w:val="lv-LV" w:eastAsia="en-GB"/>
        </w:rPr>
        <w:t xml:space="preserve">, </w:t>
      </w:r>
    </w:p>
    <w:p w:rsidR="00812588" w:rsidRPr="00812588" w:rsidRDefault="00812588" w:rsidP="00812588">
      <w:pPr>
        <w:pStyle w:val="ListParagraph"/>
        <w:numPr>
          <w:ilvl w:val="0"/>
          <w:numId w:val="1"/>
        </w:numPr>
        <w:spacing w:after="0" w:line="360" w:lineRule="auto"/>
        <w:ind w:right="-737"/>
        <w:jc w:val="both"/>
        <w:rPr>
          <w:rFonts w:eastAsia="Times New Roman" w:cs="Calibri"/>
          <w:color w:val="222222"/>
          <w:sz w:val="24"/>
          <w:szCs w:val="24"/>
          <w:lang w:val="lv-LV" w:eastAsia="en-GB"/>
        </w:rPr>
      </w:pPr>
      <w:r>
        <w:rPr>
          <w:rFonts w:eastAsia="Times New Roman" w:cs="Calibri"/>
          <w:b/>
          <w:color w:val="222222"/>
          <w:sz w:val="24"/>
          <w:szCs w:val="24"/>
          <w:lang w:val="lv-LV" w:eastAsia="en-GB"/>
        </w:rPr>
        <w:t>J</w:t>
      </w:r>
      <w:r w:rsidRPr="00812588">
        <w:rPr>
          <w:rFonts w:eastAsia="Times New Roman" w:cs="Calibri"/>
          <w:b/>
          <w:color w:val="222222"/>
          <w:sz w:val="24"/>
          <w:szCs w:val="24"/>
          <w:lang w:val="lv-LV" w:eastAsia="en-GB"/>
        </w:rPr>
        <w:t xml:space="preserve">evgeņijs </w:t>
      </w:r>
      <w:proofErr w:type="spellStart"/>
      <w:r w:rsidRPr="00812588">
        <w:rPr>
          <w:rFonts w:eastAsia="Times New Roman" w:cs="Calibri"/>
          <w:b/>
          <w:color w:val="222222"/>
          <w:sz w:val="24"/>
          <w:szCs w:val="24"/>
          <w:lang w:val="lv-LV" w:eastAsia="en-GB"/>
        </w:rPr>
        <w:t>Lukašenoks</w:t>
      </w:r>
      <w:proofErr w:type="spellEnd"/>
      <w:r w:rsidRPr="00812588">
        <w:rPr>
          <w:rFonts w:eastAsia="Times New Roman" w:cs="Calibri"/>
          <w:b/>
          <w:color w:val="222222"/>
          <w:sz w:val="24"/>
          <w:szCs w:val="24"/>
          <w:lang w:val="lv-LV" w:eastAsia="en-GB"/>
        </w:rPr>
        <w:t xml:space="preserve">, </w:t>
      </w:r>
      <w:r w:rsidRPr="00812588">
        <w:rPr>
          <w:rFonts w:eastAsia="Times New Roman" w:cs="Calibri"/>
          <w:color w:val="222222"/>
          <w:sz w:val="24"/>
          <w:szCs w:val="24"/>
          <w:lang w:val="lv-LV" w:eastAsia="en-GB"/>
        </w:rPr>
        <w:t>SIA „</w:t>
      </w:r>
      <w:proofErr w:type="spellStart"/>
      <w:r w:rsidRPr="00812588">
        <w:rPr>
          <w:rFonts w:eastAsia="Times New Roman" w:cs="Calibri"/>
          <w:color w:val="222222"/>
          <w:sz w:val="24"/>
          <w:szCs w:val="24"/>
          <w:lang w:val="lv-LV" w:eastAsia="en-GB"/>
        </w:rPr>
        <w:t>LatCosmetics</w:t>
      </w:r>
      <w:proofErr w:type="spellEnd"/>
      <w:r w:rsidRPr="00812588">
        <w:rPr>
          <w:rFonts w:eastAsia="Times New Roman" w:cs="Calibri"/>
          <w:color w:val="222222"/>
          <w:sz w:val="24"/>
          <w:szCs w:val="24"/>
          <w:lang w:val="lv-LV" w:eastAsia="en-GB"/>
        </w:rPr>
        <w:t>” valdes priekšsēdētājs,</w:t>
      </w:r>
      <w:r w:rsidRPr="00812588">
        <w:rPr>
          <w:rFonts w:eastAsia="Times New Roman" w:cs="Calibri"/>
          <w:b/>
          <w:color w:val="222222"/>
          <w:sz w:val="24"/>
          <w:szCs w:val="24"/>
          <w:lang w:val="lv-LV" w:eastAsia="en-GB"/>
        </w:rPr>
        <w:t xml:space="preserve"> Marina Petrova, </w:t>
      </w:r>
      <w:r w:rsidRPr="00812588">
        <w:rPr>
          <w:rFonts w:eastAsia="Times New Roman" w:cs="Calibri"/>
          <w:color w:val="222222"/>
          <w:sz w:val="24"/>
          <w:szCs w:val="24"/>
          <w:lang w:val="lv-LV" w:eastAsia="en-GB"/>
        </w:rPr>
        <w:t>SIA „</w:t>
      </w:r>
      <w:proofErr w:type="spellStart"/>
      <w:r w:rsidRPr="00812588">
        <w:rPr>
          <w:rFonts w:eastAsia="Times New Roman" w:cs="Calibri"/>
          <w:color w:val="222222"/>
          <w:sz w:val="24"/>
          <w:szCs w:val="24"/>
          <w:lang w:val="lv-LV" w:eastAsia="en-GB"/>
        </w:rPr>
        <w:t>LatCosmetics</w:t>
      </w:r>
      <w:proofErr w:type="spellEnd"/>
      <w:r w:rsidRPr="00812588">
        <w:rPr>
          <w:rFonts w:eastAsia="Times New Roman" w:cs="Calibri"/>
          <w:color w:val="222222"/>
          <w:sz w:val="24"/>
          <w:szCs w:val="24"/>
          <w:lang w:val="lv-LV" w:eastAsia="en-GB"/>
        </w:rPr>
        <w:t>”</w:t>
      </w:r>
      <w:r w:rsidRPr="00812588">
        <w:rPr>
          <w:rFonts w:eastAsia="Times New Roman" w:cs="Calibri"/>
          <w:b/>
          <w:color w:val="222222"/>
          <w:sz w:val="24"/>
          <w:szCs w:val="24"/>
          <w:lang w:val="lv-LV" w:eastAsia="en-GB"/>
        </w:rPr>
        <w:t xml:space="preserve"> </w:t>
      </w:r>
      <w:r w:rsidRPr="00812588">
        <w:rPr>
          <w:rFonts w:eastAsia="Times New Roman" w:cs="Calibri"/>
          <w:color w:val="222222"/>
          <w:sz w:val="24"/>
          <w:szCs w:val="24"/>
          <w:lang w:val="lv-LV" w:eastAsia="en-GB"/>
        </w:rPr>
        <w:t>ražošanas vadītāja,</w:t>
      </w:r>
    </w:p>
    <w:p w:rsidR="00523B3B" w:rsidRPr="0069097E" w:rsidRDefault="00523B3B" w:rsidP="00523B3B">
      <w:pPr>
        <w:spacing w:after="0" w:line="360" w:lineRule="auto"/>
        <w:ind w:left="1440" w:right="-737"/>
        <w:jc w:val="both"/>
        <w:rPr>
          <w:rFonts w:eastAsia="Times New Roman" w:cs="Calibri"/>
          <w:color w:val="222222"/>
          <w:sz w:val="24"/>
          <w:szCs w:val="24"/>
          <w:lang w:val="lv-LV" w:eastAsia="en-GB"/>
        </w:rPr>
      </w:pPr>
      <w:r w:rsidRPr="0069097E">
        <w:rPr>
          <w:rFonts w:eastAsia="Times New Roman" w:cs="Calibri"/>
          <w:color w:val="222222"/>
          <w:sz w:val="24"/>
          <w:szCs w:val="24"/>
          <w:lang w:val="lv-LV" w:eastAsia="en-GB"/>
        </w:rPr>
        <w:t>Ekspertu diskusija</w:t>
      </w:r>
    </w:p>
    <w:p w:rsidR="008225BA" w:rsidRPr="00523B3B" w:rsidRDefault="00523B3B" w:rsidP="00523B3B">
      <w:pPr>
        <w:spacing w:after="0" w:line="360" w:lineRule="auto"/>
        <w:ind w:left="-284" w:right="-737"/>
        <w:jc w:val="both"/>
        <w:rPr>
          <w:rFonts w:eastAsia="Times New Roman" w:cs="Calibri"/>
          <w:color w:val="222222"/>
          <w:sz w:val="24"/>
          <w:szCs w:val="24"/>
          <w:lang w:val="lv-LV" w:eastAsia="en-GB"/>
        </w:rPr>
      </w:pPr>
      <w:r>
        <w:rPr>
          <w:rFonts w:eastAsia="Times New Roman" w:cs="Calibri"/>
          <w:b/>
          <w:color w:val="222222"/>
          <w:sz w:val="28"/>
          <w:szCs w:val="28"/>
          <w:lang w:val="lv-LV" w:eastAsia="en-GB"/>
        </w:rPr>
        <w:t>14:15</w:t>
      </w:r>
      <w:r w:rsidR="008225BA">
        <w:rPr>
          <w:rFonts w:eastAsia="Times New Roman" w:cs="Calibri"/>
          <w:b/>
          <w:color w:val="222222"/>
          <w:sz w:val="28"/>
          <w:szCs w:val="28"/>
          <w:lang w:val="lv-LV" w:eastAsia="en-GB"/>
        </w:rPr>
        <w:t xml:space="preserve"> – </w:t>
      </w:r>
      <w:r>
        <w:rPr>
          <w:rFonts w:eastAsia="Times New Roman" w:cs="Calibri"/>
          <w:b/>
          <w:color w:val="222222"/>
          <w:sz w:val="28"/>
          <w:szCs w:val="28"/>
          <w:lang w:val="lv-LV" w:eastAsia="en-GB"/>
        </w:rPr>
        <w:t>14:45</w:t>
      </w:r>
      <w:r w:rsidR="008225BA">
        <w:rPr>
          <w:rFonts w:eastAsia="Times New Roman" w:cs="Calibri"/>
          <w:b/>
          <w:color w:val="222222"/>
          <w:sz w:val="28"/>
          <w:szCs w:val="28"/>
          <w:lang w:val="lv-LV" w:eastAsia="en-GB"/>
        </w:rPr>
        <w:tab/>
        <w:t>Kafijas pauze, uzkodas</w:t>
      </w:r>
    </w:p>
    <w:p w:rsidR="00523B3B" w:rsidRPr="00523B3B" w:rsidRDefault="00523B3B" w:rsidP="00124A55">
      <w:pPr>
        <w:spacing w:after="0" w:line="360" w:lineRule="auto"/>
        <w:ind w:left="1436" w:right="-737" w:hanging="1720"/>
        <w:jc w:val="both"/>
        <w:rPr>
          <w:rFonts w:eastAsia="Times New Roman" w:cs="Calibri"/>
          <w:b/>
          <w:color w:val="222222"/>
          <w:sz w:val="28"/>
          <w:szCs w:val="28"/>
          <w:lang w:val="lv-LV" w:eastAsia="en-GB"/>
        </w:rPr>
      </w:pPr>
      <w:r w:rsidRPr="00523B3B">
        <w:rPr>
          <w:rFonts w:eastAsia="Times New Roman" w:cs="Calibri"/>
          <w:b/>
          <w:color w:val="222222"/>
          <w:sz w:val="28"/>
          <w:szCs w:val="28"/>
          <w:lang w:val="lv-LV" w:eastAsia="en-GB"/>
        </w:rPr>
        <w:lastRenderedPageBreak/>
        <w:t>14:45</w:t>
      </w:r>
      <w:r w:rsidR="008225BA" w:rsidRPr="00523B3B">
        <w:rPr>
          <w:rFonts w:eastAsia="Times New Roman" w:cs="Calibri"/>
          <w:b/>
          <w:color w:val="222222"/>
          <w:sz w:val="28"/>
          <w:szCs w:val="28"/>
          <w:lang w:val="lv-LV" w:eastAsia="en-GB"/>
        </w:rPr>
        <w:t xml:space="preserve"> – </w:t>
      </w:r>
      <w:r w:rsidRPr="00523B3B">
        <w:rPr>
          <w:rFonts w:eastAsia="Times New Roman" w:cs="Calibri"/>
          <w:b/>
          <w:color w:val="222222"/>
          <w:sz w:val="28"/>
          <w:szCs w:val="28"/>
          <w:lang w:val="lv-LV" w:eastAsia="en-GB"/>
        </w:rPr>
        <w:t>16:45</w:t>
      </w:r>
      <w:r w:rsidR="00FA3992">
        <w:rPr>
          <w:rFonts w:eastAsia="Times New Roman" w:cs="Calibri"/>
          <w:b/>
          <w:color w:val="222222"/>
          <w:sz w:val="28"/>
          <w:szCs w:val="28"/>
          <w:lang w:val="lv-LV" w:eastAsia="en-GB"/>
        </w:rPr>
        <w:tab/>
        <w:t xml:space="preserve">II daļa </w:t>
      </w:r>
      <w:r w:rsidR="00643F97" w:rsidRPr="00643F97">
        <w:rPr>
          <w:rFonts w:eastAsia="Times New Roman" w:cs="Calibri"/>
          <w:b/>
          <w:color w:val="222222"/>
          <w:sz w:val="28"/>
          <w:szCs w:val="28"/>
          <w:lang w:val="lv-LV" w:eastAsia="en-GB"/>
        </w:rPr>
        <w:t>Latgales pašvaldību, vides resursu pārraudzības, dabas aizsardzības institūciju un uzņēmēju interešu līdzsvarošanas izaicinājumi reģionālās attīstības, vides aizsardzības un ekosistēmu ilgtspējas kontekstā</w:t>
      </w:r>
    </w:p>
    <w:p w:rsidR="00262F3B" w:rsidRDefault="0069097E" w:rsidP="00E7528D">
      <w:pPr>
        <w:spacing w:after="0" w:line="360" w:lineRule="auto"/>
        <w:ind w:left="1436" w:right="-737" w:firstLine="4"/>
        <w:jc w:val="both"/>
        <w:rPr>
          <w:rFonts w:eastAsia="Times New Roman" w:cs="Calibri"/>
          <w:color w:val="222222"/>
          <w:sz w:val="24"/>
          <w:szCs w:val="24"/>
          <w:lang w:val="lv-LV" w:eastAsia="en-GB"/>
        </w:rPr>
      </w:pPr>
      <w:r>
        <w:rPr>
          <w:rFonts w:eastAsia="Times New Roman" w:cs="Calibri"/>
          <w:color w:val="222222"/>
          <w:sz w:val="24"/>
          <w:szCs w:val="24"/>
          <w:lang w:val="lv-LV" w:eastAsia="en-GB"/>
        </w:rPr>
        <w:t>P</w:t>
      </w:r>
      <w:r w:rsidR="00523B3B" w:rsidRPr="00523B3B">
        <w:rPr>
          <w:rFonts w:eastAsia="Times New Roman" w:cs="Calibri"/>
          <w:color w:val="222222"/>
          <w:sz w:val="24"/>
          <w:szCs w:val="24"/>
          <w:lang w:val="lv-LV" w:eastAsia="en-GB"/>
        </w:rPr>
        <w:t>rezentāci</w:t>
      </w:r>
      <w:r w:rsidR="00124A55">
        <w:rPr>
          <w:rFonts w:eastAsia="Times New Roman" w:cs="Calibri"/>
          <w:color w:val="222222"/>
          <w:sz w:val="24"/>
          <w:szCs w:val="24"/>
          <w:lang w:val="lv-LV" w:eastAsia="en-GB"/>
        </w:rPr>
        <w:t>jas</w:t>
      </w:r>
    </w:p>
    <w:p w:rsidR="00812588" w:rsidRDefault="00812588" w:rsidP="00812588">
      <w:pPr>
        <w:pStyle w:val="ListParagraph"/>
        <w:numPr>
          <w:ilvl w:val="0"/>
          <w:numId w:val="2"/>
        </w:numPr>
        <w:spacing w:after="0" w:line="360" w:lineRule="auto"/>
        <w:ind w:right="-737"/>
        <w:jc w:val="both"/>
        <w:rPr>
          <w:rFonts w:eastAsia="Times New Roman" w:cs="Calibri"/>
          <w:color w:val="222222"/>
          <w:sz w:val="24"/>
          <w:szCs w:val="24"/>
          <w:lang w:val="lv-LV" w:eastAsia="en-GB"/>
        </w:rPr>
      </w:pPr>
      <w:r w:rsidRPr="00812588">
        <w:rPr>
          <w:rFonts w:eastAsia="Times New Roman" w:cs="Calibri"/>
          <w:b/>
          <w:color w:val="222222"/>
          <w:sz w:val="24"/>
          <w:szCs w:val="24"/>
          <w:lang w:val="lv-LV" w:eastAsia="en-GB"/>
        </w:rPr>
        <w:t xml:space="preserve">Alda Ozola, </w:t>
      </w:r>
      <w:r w:rsidRPr="00812588">
        <w:rPr>
          <w:rFonts w:eastAsia="Times New Roman" w:cs="Calibri"/>
          <w:color w:val="222222"/>
          <w:sz w:val="24"/>
          <w:szCs w:val="24"/>
          <w:lang w:val="lv-LV" w:eastAsia="en-GB"/>
        </w:rPr>
        <w:t>Vides aizsardzības un reģionālās attīstības ministrijas</w:t>
      </w:r>
      <w:r w:rsidRPr="00812588">
        <w:rPr>
          <w:lang w:val="lv-LV"/>
        </w:rPr>
        <w:t xml:space="preserve"> </w:t>
      </w:r>
      <w:r w:rsidRPr="00812588">
        <w:rPr>
          <w:rFonts w:eastAsia="Times New Roman" w:cs="Calibri"/>
          <w:color w:val="222222"/>
          <w:sz w:val="24"/>
          <w:szCs w:val="24"/>
          <w:lang w:val="lv-LV" w:eastAsia="en-GB"/>
        </w:rPr>
        <w:t xml:space="preserve">valsts sekretāra vietniece vides aizsardzības jautājumos </w:t>
      </w:r>
    </w:p>
    <w:p w:rsidR="00812588" w:rsidRDefault="00812588" w:rsidP="00812588">
      <w:pPr>
        <w:pStyle w:val="ListParagraph"/>
        <w:numPr>
          <w:ilvl w:val="0"/>
          <w:numId w:val="2"/>
        </w:numPr>
        <w:spacing w:after="0" w:line="360" w:lineRule="auto"/>
        <w:ind w:right="-737"/>
        <w:jc w:val="both"/>
        <w:rPr>
          <w:rFonts w:eastAsia="Times New Roman" w:cs="Calibri"/>
          <w:color w:val="222222"/>
          <w:sz w:val="24"/>
          <w:szCs w:val="24"/>
          <w:lang w:val="lv-LV" w:eastAsia="en-GB"/>
        </w:rPr>
      </w:pPr>
      <w:r w:rsidRPr="00812588">
        <w:rPr>
          <w:rFonts w:eastAsia="Times New Roman" w:cs="Calibri"/>
          <w:b/>
          <w:color w:val="222222"/>
          <w:sz w:val="24"/>
          <w:szCs w:val="24"/>
          <w:lang w:val="lv-LV" w:eastAsia="en-GB"/>
        </w:rPr>
        <w:t xml:space="preserve">Ričards </w:t>
      </w:r>
      <w:proofErr w:type="spellStart"/>
      <w:r w:rsidRPr="00812588">
        <w:rPr>
          <w:rFonts w:eastAsia="Times New Roman" w:cs="Calibri"/>
          <w:b/>
          <w:color w:val="222222"/>
          <w:sz w:val="24"/>
          <w:szCs w:val="24"/>
          <w:lang w:val="lv-LV" w:eastAsia="en-GB"/>
        </w:rPr>
        <w:t>Derkačs</w:t>
      </w:r>
      <w:proofErr w:type="spellEnd"/>
      <w:r w:rsidRPr="00812588">
        <w:rPr>
          <w:rFonts w:eastAsia="Times New Roman" w:cs="Calibri"/>
          <w:color w:val="222222"/>
          <w:sz w:val="24"/>
          <w:szCs w:val="24"/>
          <w:lang w:val="lv-LV" w:eastAsia="en-GB"/>
        </w:rPr>
        <w:t>, Zemkopības ministrijas Zivsaimniecības departamenta direktora vietnieks</w:t>
      </w:r>
    </w:p>
    <w:p w:rsidR="00812588" w:rsidRPr="00812588" w:rsidRDefault="00812588" w:rsidP="00812588">
      <w:pPr>
        <w:pStyle w:val="ListParagraph"/>
        <w:numPr>
          <w:ilvl w:val="0"/>
          <w:numId w:val="2"/>
        </w:numPr>
        <w:spacing w:after="0" w:line="360" w:lineRule="auto"/>
        <w:ind w:right="-737"/>
        <w:jc w:val="both"/>
        <w:rPr>
          <w:rFonts w:eastAsia="Times New Roman" w:cs="Calibri"/>
          <w:color w:val="222222"/>
          <w:sz w:val="24"/>
          <w:szCs w:val="24"/>
          <w:lang w:val="lv-LV" w:eastAsia="en-GB"/>
        </w:rPr>
      </w:pPr>
      <w:bookmarkStart w:id="0" w:name="_GoBack"/>
      <w:bookmarkEnd w:id="0"/>
      <w:r w:rsidRPr="00812588">
        <w:rPr>
          <w:rFonts w:eastAsia="Times New Roman" w:cs="Calibri"/>
          <w:b/>
          <w:color w:val="222222"/>
          <w:sz w:val="24"/>
          <w:szCs w:val="24"/>
          <w:lang w:val="lv-LV" w:eastAsia="en-GB"/>
        </w:rPr>
        <w:t xml:space="preserve">Aivars Bērziņš, </w:t>
      </w:r>
      <w:r w:rsidRPr="00812588">
        <w:rPr>
          <w:rFonts w:eastAsia="Times New Roman" w:cs="Calibri"/>
          <w:color w:val="222222"/>
          <w:sz w:val="24"/>
          <w:szCs w:val="24"/>
          <w:lang w:val="lv-LV" w:eastAsia="en-GB"/>
        </w:rPr>
        <w:t>BIOR direktors</w:t>
      </w:r>
    </w:p>
    <w:p w:rsidR="00450ABE" w:rsidRPr="00E7528D" w:rsidRDefault="00450ABE" w:rsidP="00450ABE">
      <w:pPr>
        <w:spacing w:after="0" w:line="360" w:lineRule="auto"/>
        <w:ind w:left="1440" w:right="-737"/>
        <w:jc w:val="both"/>
        <w:rPr>
          <w:rFonts w:eastAsia="Times New Roman" w:cs="Calibri"/>
          <w:color w:val="222222"/>
          <w:sz w:val="24"/>
          <w:szCs w:val="24"/>
          <w:lang w:val="lv-LV" w:eastAsia="en-GB"/>
        </w:rPr>
      </w:pPr>
      <w:r w:rsidRPr="00E7528D">
        <w:rPr>
          <w:rFonts w:eastAsia="Times New Roman" w:cs="Calibri"/>
          <w:color w:val="222222"/>
          <w:sz w:val="24"/>
          <w:szCs w:val="24"/>
          <w:lang w:val="lv-LV" w:eastAsia="en-GB"/>
        </w:rPr>
        <w:t>Ekspertu diskusija</w:t>
      </w:r>
    </w:p>
    <w:p w:rsidR="008225BA" w:rsidRDefault="00707D18" w:rsidP="00523B3B">
      <w:pPr>
        <w:spacing w:after="100" w:afterAutospacing="1" w:line="360" w:lineRule="auto"/>
        <w:ind w:left="1440" w:right="-737" w:hanging="1724"/>
        <w:jc w:val="both"/>
        <w:rPr>
          <w:rFonts w:eastAsia="Times New Roman" w:cs="Calibri"/>
          <w:b/>
          <w:color w:val="222222"/>
          <w:sz w:val="28"/>
          <w:szCs w:val="28"/>
          <w:lang w:val="lv-LV" w:eastAsia="en-GB"/>
        </w:rPr>
      </w:pPr>
      <w:r w:rsidRPr="00523B3B">
        <w:rPr>
          <w:rFonts w:eastAsia="Times New Roman" w:cs="Calibri"/>
          <w:b/>
          <w:color w:val="222222"/>
          <w:sz w:val="28"/>
          <w:szCs w:val="28"/>
          <w:lang w:val="lv-LV" w:eastAsia="en-GB"/>
        </w:rPr>
        <w:t>16:45</w:t>
      </w:r>
      <w:r>
        <w:rPr>
          <w:rFonts w:eastAsia="Times New Roman" w:cs="Calibri"/>
          <w:b/>
          <w:color w:val="222222"/>
          <w:sz w:val="28"/>
          <w:szCs w:val="28"/>
          <w:lang w:val="lv-LV" w:eastAsia="en-GB"/>
        </w:rPr>
        <w:t xml:space="preserve"> – 17:00 Īss kopsavilkums</w:t>
      </w:r>
    </w:p>
    <w:p w:rsidR="00707D18" w:rsidRPr="00523B3B" w:rsidRDefault="00707D18" w:rsidP="00523B3B">
      <w:pPr>
        <w:spacing w:after="100" w:afterAutospacing="1" w:line="360" w:lineRule="auto"/>
        <w:ind w:left="1440" w:right="-737" w:hanging="1724"/>
        <w:jc w:val="both"/>
        <w:rPr>
          <w:rFonts w:eastAsia="Times New Roman" w:cs="Calibri"/>
          <w:b/>
          <w:color w:val="222222"/>
          <w:sz w:val="28"/>
          <w:szCs w:val="28"/>
          <w:lang w:val="lv-LV" w:eastAsia="en-GB"/>
        </w:rPr>
      </w:pPr>
      <w:r>
        <w:rPr>
          <w:rFonts w:eastAsia="Times New Roman" w:cs="Calibri"/>
          <w:b/>
          <w:color w:val="222222"/>
          <w:sz w:val="28"/>
          <w:szCs w:val="28"/>
          <w:lang w:val="lv-LV" w:eastAsia="en-GB"/>
        </w:rPr>
        <w:t>17:00 – 17:45 Neformālās sarunas</w:t>
      </w:r>
    </w:p>
    <w:p w:rsidR="00A83AAB" w:rsidRPr="00A83AAB" w:rsidRDefault="00812588" w:rsidP="00812588">
      <w:pPr>
        <w:spacing w:after="0" w:line="240" w:lineRule="auto"/>
        <w:ind w:left="-340" w:right="-737"/>
        <w:jc w:val="both"/>
        <w:rPr>
          <w:rFonts w:eastAsia="Times New Roman" w:cs="Calibri"/>
          <w:b/>
          <w:color w:val="222222"/>
          <w:sz w:val="24"/>
          <w:szCs w:val="24"/>
          <w:lang w:val="lv-LV" w:eastAsia="en-GB"/>
        </w:rPr>
      </w:pPr>
      <w:r>
        <w:rPr>
          <w:rFonts w:eastAsia="Times New Roman" w:cs="Calibri"/>
          <w:b/>
          <w:color w:val="222222"/>
          <w:sz w:val="24"/>
          <w:szCs w:val="24"/>
          <w:lang w:val="lv-LV" w:eastAsia="en-GB"/>
        </w:rPr>
        <w:t>Ekspertu d</w:t>
      </w:r>
      <w:r w:rsidR="0096574D">
        <w:rPr>
          <w:rFonts w:eastAsia="Times New Roman" w:cs="Calibri"/>
          <w:b/>
          <w:color w:val="222222"/>
          <w:sz w:val="24"/>
          <w:szCs w:val="24"/>
          <w:lang w:val="lv-LV" w:eastAsia="en-GB"/>
        </w:rPr>
        <w:t>iskusijās piedalīsies</w:t>
      </w:r>
      <w:r w:rsidR="00A83AAB">
        <w:rPr>
          <w:rFonts w:eastAsia="Times New Roman" w:cs="Calibri"/>
          <w:b/>
          <w:color w:val="222222"/>
          <w:sz w:val="24"/>
          <w:szCs w:val="24"/>
          <w:lang w:val="lv-LV" w:eastAsia="en-GB"/>
        </w:rPr>
        <w:t xml:space="preserve">: Alda Ozola, </w:t>
      </w:r>
      <w:r w:rsidR="00A83AAB">
        <w:rPr>
          <w:rFonts w:eastAsia="Times New Roman" w:cs="Calibri"/>
          <w:color w:val="222222"/>
          <w:sz w:val="24"/>
          <w:szCs w:val="24"/>
          <w:lang w:val="lv-LV" w:eastAsia="en-GB"/>
        </w:rPr>
        <w:t>Vides aizsardzības un reģionālās attīstības ministrijas</w:t>
      </w:r>
      <w:r w:rsidR="0034205E" w:rsidRPr="0034205E">
        <w:rPr>
          <w:lang w:val="lv-LV"/>
        </w:rPr>
        <w:t xml:space="preserve"> </w:t>
      </w:r>
      <w:r w:rsidR="0034205E" w:rsidRPr="0034205E">
        <w:rPr>
          <w:rFonts w:eastAsia="Times New Roman" w:cs="Calibri"/>
          <w:color w:val="222222"/>
          <w:sz w:val="24"/>
          <w:szCs w:val="24"/>
          <w:lang w:val="lv-LV" w:eastAsia="en-GB"/>
        </w:rPr>
        <w:t>valsts sekretāra vietniece vides aizsardzības jautājumos</w:t>
      </w:r>
      <w:r w:rsidR="0034205E">
        <w:rPr>
          <w:rFonts w:eastAsia="Times New Roman" w:cs="Calibri"/>
          <w:color w:val="222222"/>
          <w:sz w:val="24"/>
          <w:szCs w:val="24"/>
          <w:lang w:val="lv-LV" w:eastAsia="en-GB"/>
        </w:rPr>
        <w:t>,</w:t>
      </w:r>
      <w:r w:rsidR="00A83AAB">
        <w:rPr>
          <w:rFonts w:eastAsia="Times New Roman" w:cs="Calibri"/>
          <w:color w:val="222222"/>
          <w:sz w:val="24"/>
          <w:szCs w:val="24"/>
          <w:lang w:val="lv-LV" w:eastAsia="en-GB"/>
        </w:rPr>
        <w:t xml:space="preserve"> </w:t>
      </w:r>
      <w:r w:rsidRPr="00812588">
        <w:rPr>
          <w:rFonts w:eastAsia="Times New Roman" w:cs="Calibri"/>
          <w:b/>
          <w:color w:val="222222"/>
          <w:sz w:val="24"/>
          <w:szCs w:val="24"/>
          <w:lang w:val="lv-LV" w:eastAsia="en-GB"/>
        </w:rPr>
        <w:t xml:space="preserve">Alīna </w:t>
      </w:r>
      <w:proofErr w:type="spellStart"/>
      <w:r w:rsidRPr="00812588">
        <w:rPr>
          <w:rFonts w:eastAsia="Times New Roman" w:cs="Calibri"/>
          <w:b/>
          <w:color w:val="222222"/>
          <w:sz w:val="24"/>
          <w:szCs w:val="24"/>
          <w:lang w:val="lv-LV" w:eastAsia="en-GB"/>
        </w:rPr>
        <w:t>Gendele</w:t>
      </w:r>
      <w:proofErr w:type="spellEnd"/>
      <w:r w:rsidRPr="00812588">
        <w:rPr>
          <w:rFonts w:eastAsia="Times New Roman" w:cs="Calibri"/>
          <w:color w:val="222222"/>
          <w:sz w:val="24"/>
          <w:szCs w:val="24"/>
          <w:lang w:val="lv-LV" w:eastAsia="en-GB"/>
        </w:rPr>
        <w:t>, Latgales Plānošanas reģiona Attīstības padomes priekšsēdētāja, Ludzas novada domes priekšsēdētāja</w:t>
      </w:r>
      <w:r>
        <w:rPr>
          <w:rFonts w:eastAsia="Times New Roman" w:cs="Calibri"/>
          <w:color w:val="222222"/>
          <w:sz w:val="24"/>
          <w:szCs w:val="24"/>
          <w:lang w:val="lv-LV" w:eastAsia="en-GB"/>
        </w:rPr>
        <w:t xml:space="preserve">, </w:t>
      </w:r>
      <w:r w:rsidRPr="00812588">
        <w:rPr>
          <w:rFonts w:eastAsia="Times New Roman" w:cs="Calibri"/>
          <w:b/>
          <w:color w:val="222222"/>
          <w:sz w:val="24"/>
          <w:szCs w:val="24"/>
          <w:lang w:val="lv-LV" w:eastAsia="en-GB"/>
        </w:rPr>
        <w:t xml:space="preserve">Edmunds </w:t>
      </w:r>
      <w:proofErr w:type="spellStart"/>
      <w:r w:rsidRPr="00812588">
        <w:rPr>
          <w:rFonts w:eastAsia="Times New Roman" w:cs="Calibri"/>
          <w:b/>
          <w:color w:val="222222"/>
          <w:sz w:val="24"/>
          <w:szCs w:val="24"/>
          <w:lang w:val="lv-LV" w:eastAsia="en-GB"/>
        </w:rPr>
        <w:t>Teirumnieks</w:t>
      </w:r>
      <w:proofErr w:type="spellEnd"/>
      <w:r w:rsidRPr="00812588">
        <w:rPr>
          <w:rFonts w:eastAsia="Times New Roman" w:cs="Calibri"/>
          <w:color w:val="222222"/>
          <w:sz w:val="24"/>
          <w:szCs w:val="24"/>
          <w:lang w:val="lv-LV" w:eastAsia="en-GB"/>
        </w:rPr>
        <w:t>, Rēzeknes Tehnoloģiju akadēmija</w:t>
      </w:r>
      <w:r>
        <w:rPr>
          <w:rFonts w:eastAsia="Times New Roman" w:cs="Calibri"/>
          <w:color w:val="222222"/>
          <w:sz w:val="24"/>
          <w:szCs w:val="24"/>
          <w:lang w:val="lv-LV" w:eastAsia="en-GB"/>
        </w:rPr>
        <w:t xml:space="preserve">, </w:t>
      </w:r>
      <w:r w:rsidR="00A83AAB" w:rsidRPr="00A83AAB">
        <w:rPr>
          <w:rFonts w:eastAsia="Times New Roman" w:cs="Calibri"/>
          <w:b/>
          <w:color w:val="222222"/>
          <w:sz w:val="24"/>
          <w:szCs w:val="24"/>
          <w:lang w:val="lv-LV" w:eastAsia="en-GB"/>
        </w:rPr>
        <w:t xml:space="preserve">Ričards </w:t>
      </w:r>
      <w:proofErr w:type="spellStart"/>
      <w:r w:rsidR="00A83AAB" w:rsidRPr="00A83AAB">
        <w:rPr>
          <w:rFonts w:eastAsia="Times New Roman" w:cs="Calibri"/>
          <w:b/>
          <w:color w:val="222222"/>
          <w:sz w:val="24"/>
          <w:szCs w:val="24"/>
          <w:lang w:val="lv-LV" w:eastAsia="en-GB"/>
        </w:rPr>
        <w:t>Derkačs</w:t>
      </w:r>
      <w:proofErr w:type="spellEnd"/>
      <w:r w:rsidR="00A83AAB" w:rsidRPr="00A83AAB">
        <w:rPr>
          <w:rFonts w:eastAsia="Times New Roman" w:cs="Calibri"/>
          <w:color w:val="222222"/>
          <w:sz w:val="24"/>
          <w:szCs w:val="24"/>
          <w:lang w:val="lv-LV" w:eastAsia="en-GB"/>
        </w:rPr>
        <w:t xml:space="preserve">, </w:t>
      </w:r>
      <w:r w:rsidR="00A83AAB">
        <w:rPr>
          <w:rFonts w:eastAsia="Times New Roman" w:cs="Calibri"/>
          <w:color w:val="222222"/>
          <w:sz w:val="24"/>
          <w:szCs w:val="24"/>
          <w:lang w:val="lv-LV" w:eastAsia="en-GB"/>
        </w:rPr>
        <w:t xml:space="preserve">Zemkopības ministrijas </w:t>
      </w:r>
      <w:r w:rsidR="00A83AAB" w:rsidRPr="00A83AAB">
        <w:rPr>
          <w:rFonts w:eastAsia="Times New Roman" w:cs="Calibri"/>
          <w:color w:val="222222"/>
          <w:sz w:val="24"/>
          <w:szCs w:val="24"/>
          <w:lang w:val="lv-LV" w:eastAsia="en-GB"/>
        </w:rPr>
        <w:t>Zivsaimniecības departamenta direktora vietnieks</w:t>
      </w:r>
      <w:r w:rsidR="00A83AAB">
        <w:rPr>
          <w:rFonts w:eastAsia="Times New Roman" w:cs="Calibri"/>
          <w:color w:val="222222"/>
          <w:sz w:val="24"/>
          <w:szCs w:val="24"/>
          <w:lang w:val="lv-LV" w:eastAsia="en-GB"/>
        </w:rPr>
        <w:t xml:space="preserve">, </w:t>
      </w:r>
      <w:r w:rsidR="00A83AAB">
        <w:rPr>
          <w:rFonts w:eastAsia="Times New Roman" w:cs="Calibri"/>
          <w:b/>
          <w:color w:val="222222"/>
          <w:sz w:val="24"/>
          <w:szCs w:val="24"/>
          <w:lang w:val="lv-LV" w:eastAsia="en-GB"/>
        </w:rPr>
        <w:t xml:space="preserve">Aivars Bērziņš, </w:t>
      </w:r>
      <w:r w:rsidR="00A83AAB" w:rsidRPr="00A83AAB">
        <w:rPr>
          <w:rFonts w:eastAsia="Times New Roman" w:cs="Calibri"/>
          <w:color w:val="222222"/>
          <w:sz w:val="24"/>
          <w:szCs w:val="24"/>
          <w:lang w:val="lv-LV" w:eastAsia="en-GB"/>
        </w:rPr>
        <w:t>BIOR direktors</w:t>
      </w:r>
      <w:r w:rsidR="00A83AAB">
        <w:rPr>
          <w:rFonts w:eastAsia="Times New Roman" w:cs="Calibri"/>
          <w:b/>
          <w:color w:val="222222"/>
          <w:sz w:val="24"/>
          <w:szCs w:val="24"/>
          <w:lang w:val="lv-LV" w:eastAsia="en-GB"/>
        </w:rPr>
        <w:t xml:space="preserve">, </w:t>
      </w:r>
      <w:r w:rsidR="00A83AAB" w:rsidRPr="00A83AAB">
        <w:rPr>
          <w:rFonts w:eastAsia="Times New Roman" w:cs="Calibri"/>
          <w:b/>
          <w:color w:val="222222"/>
          <w:sz w:val="24"/>
          <w:szCs w:val="24"/>
          <w:lang w:val="lv-LV" w:eastAsia="en-GB"/>
        </w:rPr>
        <w:t>Vladislavs</w:t>
      </w:r>
      <w:r w:rsidR="00A83AAB" w:rsidRPr="00A83AAB">
        <w:rPr>
          <w:rFonts w:eastAsia="Times New Roman" w:cs="Calibri"/>
          <w:color w:val="222222"/>
          <w:sz w:val="24"/>
          <w:szCs w:val="24"/>
          <w:lang w:val="lv-LV" w:eastAsia="en-GB"/>
        </w:rPr>
        <w:t xml:space="preserve"> </w:t>
      </w:r>
      <w:r w:rsidR="00A83AAB">
        <w:rPr>
          <w:rFonts w:eastAsia="Times New Roman" w:cs="Calibri"/>
          <w:b/>
          <w:color w:val="222222"/>
          <w:sz w:val="24"/>
          <w:szCs w:val="24"/>
          <w:lang w:val="lv-LV" w:eastAsia="en-GB"/>
        </w:rPr>
        <w:t xml:space="preserve">Stankevičs, </w:t>
      </w:r>
      <w:r w:rsidR="00EC4EBC" w:rsidRPr="00EC4EBC">
        <w:rPr>
          <w:rFonts w:eastAsia="Times New Roman" w:cs="Calibri"/>
          <w:color w:val="222222"/>
          <w:sz w:val="24"/>
          <w:szCs w:val="24"/>
          <w:lang w:val="lv-LV" w:eastAsia="en-GB"/>
        </w:rPr>
        <w:t xml:space="preserve">Latgales </w:t>
      </w:r>
      <w:proofErr w:type="spellStart"/>
      <w:r w:rsidR="00EC4EBC" w:rsidRPr="00EC4EBC">
        <w:rPr>
          <w:rFonts w:eastAsia="Times New Roman" w:cs="Calibri"/>
          <w:color w:val="222222"/>
          <w:sz w:val="24"/>
          <w:szCs w:val="24"/>
          <w:lang w:val="lv-LV" w:eastAsia="en-GB"/>
        </w:rPr>
        <w:t>uzņēmēdarbības</w:t>
      </w:r>
      <w:proofErr w:type="spellEnd"/>
      <w:r w:rsidR="00EC4EBC" w:rsidRPr="00EC4EBC">
        <w:rPr>
          <w:rFonts w:eastAsia="Times New Roman" w:cs="Calibri"/>
          <w:color w:val="222222"/>
          <w:sz w:val="24"/>
          <w:szCs w:val="24"/>
          <w:lang w:val="lv-LV" w:eastAsia="en-GB"/>
        </w:rPr>
        <w:t xml:space="preserve"> centra vadītājs, </w:t>
      </w:r>
      <w:r w:rsidR="00A83AAB">
        <w:rPr>
          <w:rFonts w:eastAsia="Times New Roman" w:cs="Calibri"/>
          <w:b/>
          <w:color w:val="222222"/>
          <w:sz w:val="24"/>
          <w:szCs w:val="24"/>
          <w:lang w:val="lv-LV" w:eastAsia="en-GB"/>
        </w:rPr>
        <w:t xml:space="preserve">Ivars Vanadziņš, </w:t>
      </w:r>
      <w:r w:rsidR="00EC4EBC" w:rsidRPr="00D541B3">
        <w:rPr>
          <w:rStyle w:val="st"/>
          <w:sz w:val="24"/>
          <w:szCs w:val="24"/>
          <w:lang w:val="lv-LV"/>
        </w:rPr>
        <w:t>RSU Darba drošības un vides veselības institūta direktors</w:t>
      </w:r>
      <w:r w:rsidR="00EC4EBC" w:rsidRPr="00D541B3">
        <w:rPr>
          <w:rFonts w:eastAsia="Times New Roman" w:cs="Calibri"/>
          <w:color w:val="222222"/>
          <w:sz w:val="24"/>
          <w:szCs w:val="24"/>
          <w:lang w:val="lv-LV" w:eastAsia="en-GB"/>
        </w:rPr>
        <w:t xml:space="preserve">, </w:t>
      </w:r>
      <w:r w:rsidR="0096574D">
        <w:rPr>
          <w:rFonts w:eastAsia="Times New Roman" w:cs="Calibri"/>
          <w:b/>
          <w:color w:val="222222"/>
          <w:sz w:val="24"/>
          <w:szCs w:val="24"/>
          <w:lang w:val="lv-LV" w:eastAsia="en-GB"/>
        </w:rPr>
        <w:t xml:space="preserve">Jevgeņijs </w:t>
      </w:r>
      <w:proofErr w:type="spellStart"/>
      <w:r w:rsidR="0096574D">
        <w:rPr>
          <w:rFonts w:eastAsia="Times New Roman" w:cs="Calibri"/>
          <w:b/>
          <w:color w:val="222222"/>
          <w:sz w:val="24"/>
          <w:szCs w:val="24"/>
          <w:lang w:val="lv-LV" w:eastAsia="en-GB"/>
        </w:rPr>
        <w:t>Lukašenoks</w:t>
      </w:r>
      <w:proofErr w:type="spellEnd"/>
      <w:r w:rsidR="0096574D">
        <w:rPr>
          <w:rFonts w:eastAsia="Times New Roman" w:cs="Calibri"/>
          <w:b/>
          <w:color w:val="222222"/>
          <w:sz w:val="24"/>
          <w:szCs w:val="24"/>
          <w:lang w:val="lv-LV" w:eastAsia="en-GB"/>
        </w:rPr>
        <w:t xml:space="preserve">, </w:t>
      </w:r>
      <w:r w:rsidR="00EC4EBC" w:rsidRPr="00EC4EBC">
        <w:rPr>
          <w:rFonts w:eastAsia="Times New Roman" w:cs="Calibri"/>
          <w:color w:val="222222"/>
          <w:sz w:val="24"/>
          <w:szCs w:val="24"/>
          <w:lang w:val="lv-LV" w:eastAsia="en-GB"/>
        </w:rPr>
        <w:t>SIA „</w:t>
      </w:r>
      <w:proofErr w:type="spellStart"/>
      <w:r w:rsidR="00EC4EBC" w:rsidRPr="00A83AAB">
        <w:rPr>
          <w:rFonts w:eastAsia="Times New Roman" w:cs="Calibri"/>
          <w:color w:val="222222"/>
          <w:sz w:val="24"/>
          <w:szCs w:val="24"/>
          <w:lang w:val="lv-LV" w:eastAsia="en-GB"/>
        </w:rPr>
        <w:t>LatCosmetics</w:t>
      </w:r>
      <w:proofErr w:type="spellEnd"/>
      <w:r w:rsidR="00EC4EBC">
        <w:rPr>
          <w:rFonts w:eastAsia="Times New Roman" w:cs="Calibri"/>
          <w:color w:val="222222"/>
          <w:sz w:val="24"/>
          <w:szCs w:val="24"/>
          <w:lang w:val="lv-LV" w:eastAsia="en-GB"/>
        </w:rPr>
        <w:t>” valdes priekšsēdētājs,</w:t>
      </w:r>
      <w:r w:rsidR="00EC4EBC">
        <w:rPr>
          <w:rFonts w:eastAsia="Times New Roman" w:cs="Calibri"/>
          <w:b/>
          <w:color w:val="222222"/>
          <w:sz w:val="24"/>
          <w:szCs w:val="24"/>
          <w:lang w:val="lv-LV" w:eastAsia="en-GB"/>
        </w:rPr>
        <w:t xml:space="preserve"> </w:t>
      </w:r>
      <w:r w:rsidR="00A83AAB">
        <w:rPr>
          <w:rFonts w:eastAsia="Times New Roman" w:cs="Calibri"/>
          <w:b/>
          <w:color w:val="222222"/>
          <w:sz w:val="24"/>
          <w:szCs w:val="24"/>
          <w:lang w:val="lv-LV" w:eastAsia="en-GB"/>
        </w:rPr>
        <w:t xml:space="preserve">Marina Petrova, </w:t>
      </w:r>
      <w:r w:rsidR="00EC4EBC" w:rsidRPr="00EC4EBC">
        <w:rPr>
          <w:rFonts w:eastAsia="Times New Roman" w:cs="Calibri"/>
          <w:color w:val="222222"/>
          <w:sz w:val="24"/>
          <w:szCs w:val="24"/>
          <w:lang w:val="lv-LV" w:eastAsia="en-GB"/>
        </w:rPr>
        <w:t>SIA „</w:t>
      </w:r>
      <w:proofErr w:type="spellStart"/>
      <w:r w:rsidR="00A83AAB" w:rsidRPr="00A83AAB">
        <w:rPr>
          <w:rFonts w:eastAsia="Times New Roman" w:cs="Calibri"/>
          <w:color w:val="222222"/>
          <w:sz w:val="24"/>
          <w:szCs w:val="24"/>
          <w:lang w:val="lv-LV" w:eastAsia="en-GB"/>
        </w:rPr>
        <w:t>LatCosmetics</w:t>
      </w:r>
      <w:proofErr w:type="spellEnd"/>
      <w:r w:rsidR="00EC4EBC">
        <w:rPr>
          <w:rFonts w:eastAsia="Times New Roman" w:cs="Calibri"/>
          <w:color w:val="222222"/>
          <w:sz w:val="24"/>
          <w:szCs w:val="24"/>
          <w:lang w:val="lv-LV" w:eastAsia="en-GB"/>
        </w:rPr>
        <w:t>”</w:t>
      </w:r>
      <w:r w:rsidR="00A83AAB">
        <w:rPr>
          <w:rFonts w:eastAsia="Times New Roman" w:cs="Calibri"/>
          <w:b/>
          <w:color w:val="222222"/>
          <w:sz w:val="24"/>
          <w:szCs w:val="24"/>
          <w:lang w:val="lv-LV" w:eastAsia="en-GB"/>
        </w:rPr>
        <w:t xml:space="preserve"> </w:t>
      </w:r>
      <w:r w:rsidR="00EC4EBC">
        <w:rPr>
          <w:rFonts w:eastAsia="Times New Roman" w:cs="Calibri"/>
          <w:color w:val="222222"/>
          <w:sz w:val="24"/>
          <w:szCs w:val="24"/>
          <w:lang w:val="lv-LV" w:eastAsia="en-GB"/>
        </w:rPr>
        <w:t>r</w:t>
      </w:r>
      <w:r w:rsidR="00EC4EBC" w:rsidRPr="00EC4EBC">
        <w:rPr>
          <w:rFonts w:eastAsia="Times New Roman" w:cs="Calibri"/>
          <w:color w:val="222222"/>
          <w:sz w:val="24"/>
          <w:szCs w:val="24"/>
          <w:lang w:val="lv-LV" w:eastAsia="en-GB"/>
        </w:rPr>
        <w:t>ažošanas vadītāja</w:t>
      </w:r>
      <w:r w:rsidR="00A83AAB" w:rsidRPr="00EC4EBC">
        <w:rPr>
          <w:rFonts w:eastAsia="Times New Roman" w:cs="Calibri"/>
          <w:color w:val="222222"/>
          <w:sz w:val="24"/>
          <w:szCs w:val="24"/>
          <w:lang w:val="lv-LV" w:eastAsia="en-GB"/>
        </w:rPr>
        <w:t>,</w:t>
      </w:r>
      <w:r w:rsidR="00A83AAB">
        <w:rPr>
          <w:rFonts w:eastAsia="Times New Roman" w:cs="Calibri"/>
          <w:b/>
          <w:color w:val="222222"/>
          <w:sz w:val="24"/>
          <w:szCs w:val="24"/>
          <w:lang w:val="lv-LV" w:eastAsia="en-GB"/>
        </w:rPr>
        <w:t xml:space="preserve"> </w:t>
      </w:r>
      <w:r w:rsidR="0096574D">
        <w:rPr>
          <w:rFonts w:eastAsia="Times New Roman" w:cs="Calibri"/>
          <w:b/>
          <w:color w:val="222222"/>
          <w:sz w:val="24"/>
          <w:szCs w:val="24"/>
          <w:lang w:val="lv-LV" w:eastAsia="en-GB"/>
        </w:rPr>
        <w:t xml:space="preserve">Andrejs </w:t>
      </w:r>
      <w:proofErr w:type="spellStart"/>
      <w:r w:rsidR="0096574D">
        <w:rPr>
          <w:rFonts w:eastAsia="Times New Roman" w:cs="Calibri"/>
          <w:b/>
          <w:color w:val="222222"/>
          <w:sz w:val="24"/>
          <w:szCs w:val="24"/>
          <w:lang w:val="lv-LV" w:eastAsia="en-GB"/>
        </w:rPr>
        <w:t>Krasņikovs</w:t>
      </w:r>
      <w:proofErr w:type="spellEnd"/>
      <w:r w:rsidR="0096574D" w:rsidRPr="00EC4EBC">
        <w:rPr>
          <w:rFonts w:eastAsia="Times New Roman" w:cs="Calibri"/>
          <w:color w:val="222222"/>
          <w:sz w:val="24"/>
          <w:szCs w:val="24"/>
          <w:lang w:val="lv-LV" w:eastAsia="en-GB"/>
        </w:rPr>
        <w:t>,</w:t>
      </w:r>
      <w:r w:rsidR="00EC4EBC">
        <w:rPr>
          <w:rFonts w:eastAsia="Times New Roman" w:cs="Calibri"/>
          <w:b/>
          <w:color w:val="222222"/>
          <w:sz w:val="24"/>
          <w:szCs w:val="24"/>
          <w:lang w:val="lv-LV" w:eastAsia="en-GB"/>
        </w:rPr>
        <w:t xml:space="preserve"> </w:t>
      </w:r>
      <w:r w:rsidR="00EC4EBC" w:rsidRPr="00EC4EBC">
        <w:rPr>
          <w:rFonts w:eastAsia="Times New Roman" w:cs="Calibri"/>
          <w:color w:val="222222"/>
          <w:sz w:val="24"/>
          <w:szCs w:val="24"/>
          <w:lang w:val="lv-LV" w:eastAsia="en-GB"/>
        </w:rPr>
        <w:t>Latvijas Zinātņu akadēmijas viceprezidents,</w:t>
      </w:r>
      <w:r w:rsidR="0096574D">
        <w:rPr>
          <w:rFonts w:eastAsia="Times New Roman" w:cs="Calibri"/>
          <w:b/>
          <w:color w:val="222222"/>
          <w:sz w:val="24"/>
          <w:szCs w:val="24"/>
          <w:lang w:val="lv-LV" w:eastAsia="en-GB"/>
        </w:rPr>
        <w:t xml:space="preserve"> Krišjānis Bušs</w:t>
      </w:r>
      <w:r w:rsidR="0096574D" w:rsidRPr="0034205E">
        <w:rPr>
          <w:rFonts w:eastAsia="Times New Roman" w:cs="Calibri"/>
          <w:color w:val="222222"/>
          <w:sz w:val="24"/>
          <w:szCs w:val="24"/>
          <w:lang w:val="lv-LV" w:eastAsia="en-GB"/>
        </w:rPr>
        <w:t xml:space="preserve">, </w:t>
      </w:r>
      <w:r w:rsidR="0034205E" w:rsidRPr="0034205E">
        <w:rPr>
          <w:rFonts w:eastAsia="Times New Roman" w:cs="Calibri"/>
          <w:color w:val="222222"/>
          <w:sz w:val="24"/>
          <w:szCs w:val="24"/>
          <w:lang w:val="lv-LV" w:eastAsia="en-GB"/>
        </w:rPr>
        <w:t xml:space="preserve">LR 12.Saeimas Ilgtspējīgās attīstības komisijas vecākais konsultants, </w:t>
      </w:r>
      <w:r w:rsidR="0096574D">
        <w:rPr>
          <w:rFonts w:eastAsia="Times New Roman" w:cs="Calibri"/>
          <w:b/>
          <w:color w:val="222222"/>
          <w:sz w:val="24"/>
          <w:szCs w:val="24"/>
          <w:lang w:val="lv-LV" w:eastAsia="en-GB"/>
        </w:rPr>
        <w:t>Andrejs Jermolajevs</w:t>
      </w:r>
      <w:r w:rsidR="0096574D" w:rsidRPr="00EC4EBC">
        <w:rPr>
          <w:rFonts w:eastAsia="Times New Roman" w:cs="Calibri"/>
          <w:color w:val="222222"/>
          <w:sz w:val="24"/>
          <w:szCs w:val="24"/>
          <w:lang w:val="lv-LV" w:eastAsia="en-GB"/>
        </w:rPr>
        <w:t>,</w:t>
      </w:r>
      <w:r w:rsidR="00EC4EBC">
        <w:rPr>
          <w:rFonts w:eastAsia="Times New Roman" w:cs="Calibri"/>
          <w:b/>
          <w:color w:val="222222"/>
          <w:sz w:val="24"/>
          <w:szCs w:val="24"/>
          <w:lang w:val="lv-LV" w:eastAsia="en-GB"/>
        </w:rPr>
        <w:t xml:space="preserve"> </w:t>
      </w:r>
      <w:r w:rsidR="00D541B3" w:rsidRPr="00D541B3">
        <w:rPr>
          <w:rFonts w:eastAsia="Times New Roman" w:cs="Calibri"/>
          <w:color w:val="222222"/>
          <w:sz w:val="24"/>
          <w:szCs w:val="24"/>
          <w:lang w:val="lv-LV" w:eastAsia="en-GB"/>
        </w:rPr>
        <w:t>Latvijas Tirdzniecības un rūpniecības kamera Latgales reģiona padomes priekšsēdētājs</w:t>
      </w:r>
      <w:r w:rsidR="00EC4EBC">
        <w:rPr>
          <w:rFonts w:eastAsia="Times New Roman" w:cs="Calibri"/>
          <w:color w:val="222222"/>
          <w:sz w:val="24"/>
          <w:szCs w:val="24"/>
          <w:lang w:val="lv-LV" w:eastAsia="en-GB"/>
        </w:rPr>
        <w:t>,</w:t>
      </w:r>
      <w:r w:rsidR="0096574D" w:rsidRPr="00EC4EBC">
        <w:rPr>
          <w:rFonts w:eastAsia="Times New Roman" w:cs="Calibri"/>
          <w:color w:val="222222"/>
          <w:sz w:val="24"/>
          <w:szCs w:val="24"/>
          <w:lang w:val="lv-LV" w:eastAsia="en-GB"/>
        </w:rPr>
        <w:t xml:space="preserve"> </w:t>
      </w:r>
      <w:r w:rsidR="0096574D">
        <w:rPr>
          <w:rFonts w:eastAsia="Times New Roman" w:cs="Calibri"/>
          <w:b/>
          <w:color w:val="222222"/>
          <w:sz w:val="24"/>
          <w:szCs w:val="24"/>
          <w:lang w:val="lv-LV" w:eastAsia="en-GB"/>
        </w:rPr>
        <w:t>Aija Vanaga</w:t>
      </w:r>
      <w:r w:rsidR="0096574D" w:rsidRPr="0034205E">
        <w:rPr>
          <w:rFonts w:eastAsia="Times New Roman" w:cs="Calibri"/>
          <w:color w:val="222222"/>
          <w:sz w:val="24"/>
          <w:szCs w:val="24"/>
          <w:lang w:val="lv-LV" w:eastAsia="en-GB"/>
        </w:rPr>
        <w:t>,</w:t>
      </w:r>
      <w:r w:rsidR="0034205E" w:rsidRPr="0034205E">
        <w:rPr>
          <w:lang w:val="lv-LV"/>
        </w:rPr>
        <w:t xml:space="preserve"> </w:t>
      </w:r>
      <w:r w:rsidR="0034205E" w:rsidRPr="0034205E">
        <w:rPr>
          <w:rFonts w:eastAsia="Times New Roman" w:cs="Calibri"/>
          <w:color w:val="222222"/>
          <w:sz w:val="24"/>
          <w:szCs w:val="24"/>
          <w:lang w:val="lv-LV" w:eastAsia="en-GB"/>
        </w:rPr>
        <w:t>Rēzeknes uzņēmēju biedrības valdes locekle</w:t>
      </w:r>
      <w:r w:rsidR="0034205E">
        <w:rPr>
          <w:rFonts w:eastAsia="Times New Roman" w:cs="Calibri"/>
          <w:color w:val="222222"/>
          <w:sz w:val="24"/>
          <w:szCs w:val="24"/>
          <w:lang w:val="lv-LV" w:eastAsia="en-GB"/>
        </w:rPr>
        <w:t xml:space="preserve">, </w:t>
      </w:r>
      <w:r w:rsidR="0096574D">
        <w:rPr>
          <w:rFonts w:eastAsia="Times New Roman" w:cs="Calibri"/>
          <w:b/>
          <w:color w:val="222222"/>
          <w:sz w:val="24"/>
          <w:szCs w:val="24"/>
          <w:lang w:val="lv-LV" w:eastAsia="en-GB"/>
        </w:rPr>
        <w:t xml:space="preserve"> Mārtiņš Zemītis, </w:t>
      </w:r>
      <w:r w:rsidR="0034205E" w:rsidRPr="0034205E">
        <w:rPr>
          <w:rFonts w:eastAsia="Times New Roman" w:cs="Calibri"/>
          <w:color w:val="222222"/>
          <w:sz w:val="24"/>
          <w:szCs w:val="24"/>
          <w:lang w:val="lv-LV" w:eastAsia="en-GB"/>
        </w:rPr>
        <w:t>Eiropas Komisijas pārstāvniecības Latvijā padomnieks,</w:t>
      </w:r>
      <w:r w:rsidR="0034205E" w:rsidRPr="0034205E">
        <w:rPr>
          <w:rFonts w:eastAsia="Times New Roman" w:cs="Calibri"/>
          <w:b/>
          <w:color w:val="222222"/>
          <w:sz w:val="24"/>
          <w:szCs w:val="24"/>
          <w:lang w:val="lv-LV" w:eastAsia="en-GB"/>
        </w:rPr>
        <w:t xml:space="preserve"> </w:t>
      </w:r>
      <w:r w:rsidR="0096574D">
        <w:rPr>
          <w:rFonts w:eastAsia="Times New Roman" w:cs="Calibri"/>
          <w:b/>
          <w:color w:val="222222"/>
          <w:sz w:val="24"/>
          <w:szCs w:val="24"/>
          <w:lang w:val="lv-LV" w:eastAsia="en-GB"/>
        </w:rPr>
        <w:t>Andris Vaivods</w:t>
      </w:r>
      <w:r w:rsidR="0096574D" w:rsidRPr="0034205E">
        <w:rPr>
          <w:rFonts w:eastAsia="Times New Roman" w:cs="Calibri"/>
          <w:color w:val="222222"/>
          <w:sz w:val="24"/>
          <w:szCs w:val="24"/>
          <w:lang w:val="lv-LV" w:eastAsia="en-GB"/>
        </w:rPr>
        <w:t>,</w:t>
      </w:r>
      <w:r w:rsidR="0034205E" w:rsidRPr="0034205E">
        <w:rPr>
          <w:rFonts w:eastAsia="Times New Roman" w:cs="Calibri"/>
          <w:color w:val="222222"/>
          <w:sz w:val="24"/>
          <w:szCs w:val="24"/>
          <w:lang w:val="lv-LV" w:eastAsia="en-GB"/>
        </w:rPr>
        <w:t xml:space="preserve"> Līvānu novada domes priekšsēdētājs,</w:t>
      </w:r>
      <w:r w:rsidR="0096574D">
        <w:rPr>
          <w:rFonts w:eastAsia="Times New Roman" w:cs="Calibri"/>
          <w:b/>
          <w:color w:val="222222"/>
          <w:sz w:val="24"/>
          <w:szCs w:val="24"/>
          <w:lang w:val="lv-LV" w:eastAsia="en-GB"/>
        </w:rPr>
        <w:t xml:space="preserve"> Monvīds Švarcs</w:t>
      </w:r>
      <w:r w:rsidR="0096574D" w:rsidRPr="0034205E">
        <w:rPr>
          <w:rFonts w:eastAsia="Times New Roman" w:cs="Calibri"/>
          <w:color w:val="222222"/>
          <w:sz w:val="24"/>
          <w:szCs w:val="24"/>
          <w:lang w:val="lv-LV" w:eastAsia="en-GB"/>
        </w:rPr>
        <w:t>,</w:t>
      </w:r>
      <w:r w:rsidR="0034205E" w:rsidRPr="0034205E">
        <w:rPr>
          <w:rFonts w:eastAsia="Times New Roman" w:cs="Calibri"/>
          <w:color w:val="222222"/>
          <w:sz w:val="24"/>
          <w:szCs w:val="24"/>
          <w:lang w:val="lv-LV" w:eastAsia="en-GB"/>
        </w:rPr>
        <w:t xml:space="preserve"> Rēzeknes novada domes priekšsēdētājs,</w:t>
      </w:r>
      <w:r w:rsidR="0096574D">
        <w:rPr>
          <w:rFonts w:eastAsia="Times New Roman" w:cs="Calibri"/>
          <w:b/>
          <w:color w:val="222222"/>
          <w:sz w:val="24"/>
          <w:szCs w:val="24"/>
          <w:lang w:val="lv-LV" w:eastAsia="en-GB"/>
        </w:rPr>
        <w:t xml:space="preserve"> </w:t>
      </w:r>
      <w:r w:rsidRPr="00812588">
        <w:rPr>
          <w:rFonts w:eastAsia="Times New Roman" w:cs="Calibri"/>
          <w:b/>
          <w:color w:val="222222"/>
          <w:sz w:val="24"/>
          <w:szCs w:val="24"/>
          <w:lang w:val="lv-LV" w:eastAsia="en-GB"/>
        </w:rPr>
        <w:t xml:space="preserve">Andrejs </w:t>
      </w:r>
      <w:proofErr w:type="spellStart"/>
      <w:r w:rsidRPr="00812588">
        <w:rPr>
          <w:rFonts w:eastAsia="Times New Roman" w:cs="Calibri"/>
          <w:b/>
          <w:color w:val="222222"/>
          <w:sz w:val="24"/>
          <w:szCs w:val="24"/>
          <w:lang w:val="lv-LV" w:eastAsia="en-GB"/>
        </w:rPr>
        <w:t>Ceļapīters</w:t>
      </w:r>
      <w:proofErr w:type="spellEnd"/>
      <w:r w:rsidRPr="00812588">
        <w:rPr>
          <w:rFonts w:eastAsia="Times New Roman" w:cs="Calibri"/>
          <w:b/>
          <w:color w:val="222222"/>
          <w:sz w:val="24"/>
          <w:szCs w:val="24"/>
          <w:lang w:val="lv-LV" w:eastAsia="en-GB"/>
        </w:rPr>
        <w:t xml:space="preserve">, </w:t>
      </w:r>
      <w:r w:rsidRPr="00812588">
        <w:rPr>
          <w:rFonts w:eastAsia="Times New Roman" w:cs="Calibri"/>
          <w:color w:val="222222"/>
          <w:sz w:val="24"/>
          <w:szCs w:val="24"/>
          <w:lang w:val="lv-LV" w:eastAsia="en-GB"/>
        </w:rPr>
        <w:t>Madonas novada domes priekšsēdētājs,</w:t>
      </w:r>
      <w:r>
        <w:rPr>
          <w:rFonts w:eastAsia="Times New Roman" w:cs="Calibri"/>
          <w:b/>
          <w:color w:val="222222"/>
          <w:sz w:val="24"/>
          <w:szCs w:val="24"/>
          <w:lang w:val="lv-LV" w:eastAsia="en-GB"/>
        </w:rPr>
        <w:t xml:space="preserve"> </w:t>
      </w:r>
      <w:r w:rsidR="0034205E" w:rsidRPr="0034205E">
        <w:rPr>
          <w:rFonts w:eastAsia="Times New Roman" w:cs="Calibri"/>
          <w:b/>
          <w:color w:val="222222"/>
          <w:sz w:val="24"/>
          <w:szCs w:val="24"/>
          <w:lang w:val="lv-LV" w:eastAsia="en-GB"/>
        </w:rPr>
        <w:t xml:space="preserve">Aivars </w:t>
      </w:r>
      <w:proofErr w:type="spellStart"/>
      <w:r w:rsidR="0034205E" w:rsidRPr="0034205E">
        <w:rPr>
          <w:rFonts w:eastAsia="Times New Roman" w:cs="Calibri"/>
          <w:b/>
          <w:color w:val="222222"/>
          <w:sz w:val="24"/>
          <w:szCs w:val="24"/>
          <w:lang w:val="lv-LV" w:eastAsia="en-GB"/>
        </w:rPr>
        <w:t>Meikšans</w:t>
      </w:r>
      <w:proofErr w:type="spellEnd"/>
      <w:r w:rsidR="0034205E" w:rsidRPr="0034205E">
        <w:rPr>
          <w:rFonts w:eastAsia="Times New Roman" w:cs="Calibri"/>
          <w:color w:val="222222"/>
          <w:sz w:val="24"/>
          <w:szCs w:val="24"/>
          <w:lang w:val="lv-LV" w:eastAsia="en-GB"/>
        </w:rPr>
        <w:t xml:space="preserve">, Ludzas novada domes priekšsēdētāja vietnieks attīstības jautājumos, </w:t>
      </w:r>
      <w:r w:rsidRPr="00812588">
        <w:rPr>
          <w:rFonts w:eastAsia="Times New Roman" w:cs="Calibri"/>
          <w:b/>
          <w:color w:val="222222"/>
          <w:sz w:val="24"/>
          <w:szCs w:val="24"/>
          <w:lang w:val="lv-LV" w:eastAsia="en-GB"/>
        </w:rPr>
        <w:t xml:space="preserve">Vivita </w:t>
      </w:r>
      <w:proofErr w:type="spellStart"/>
      <w:r w:rsidRPr="00812588">
        <w:rPr>
          <w:rFonts w:eastAsia="Times New Roman" w:cs="Calibri"/>
          <w:b/>
          <w:color w:val="222222"/>
          <w:sz w:val="24"/>
          <w:szCs w:val="24"/>
          <w:lang w:val="lv-LV" w:eastAsia="en-GB"/>
        </w:rPr>
        <w:t>Vecozola</w:t>
      </w:r>
      <w:proofErr w:type="spellEnd"/>
      <w:r>
        <w:rPr>
          <w:rFonts w:eastAsia="Times New Roman" w:cs="Calibri"/>
          <w:color w:val="222222"/>
          <w:sz w:val="24"/>
          <w:szCs w:val="24"/>
          <w:lang w:val="lv-LV" w:eastAsia="en-GB"/>
        </w:rPr>
        <w:t xml:space="preserve">, Madonas pašvaldības Izglītības nodaļas izglītības darba speciāliste,  </w:t>
      </w:r>
      <w:r w:rsidR="0096574D">
        <w:rPr>
          <w:rFonts w:eastAsia="Times New Roman" w:cs="Calibri"/>
          <w:b/>
          <w:color w:val="222222"/>
          <w:sz w:val="24"/>
          <w:szCs w:val="24"/>
          <w:lang w:val="lv-LV" w:eastAsia="en-GB"/>
        </w:rPr>
        <w:t>Edgars Romanovskis</w:t>
      </w:r>
      <w:r w:rsidR="0096574D" w:rsidRPr="00F445F5">
        <w:rPr>
          <w:rFonts w:eastAsia="Times New Roman" w:cs="Calibri"/>
          <w:color w:val="222222"/>
          <w:sz w:val="24"/>
          <w:szCs w:val="24"/>
          <w:lang w:val="lv-LV" w:eastAsia="en-GB"/>
        </w:rPr>
        <w:t>,</w:t>
      </w:r>
      <w:r w:rsidR="0096574D">
        <w:rPr>
          <w:rFonts w:eastAsia="Times New Roman" w:cs="Calibri"/>
          <w:b/>
          <w:color w:val="222222"/>
          <w:sz w:val="24"/>
          <w:szCs w:val="24"/>
          <w:lang w:val="lv-LV" w:eastAsia="en-GB"/>
        </w:rPr>
        <w:t xml:space="preserve"> </w:t>
      </w:r>
      <w:r w:rsidR="0034205E" w:rsidRPr="0034205E">
        <w:rPr>
          <w:rFonts w:eastAsia="Times New Roman" w:cs="Calibri"/>
          <w:color w:val="222222"/>
          <w:sz w:val="24"/>
          <w:szCs w:val="24"/>
          <w:lang w:val="lv-LV" w:eastAsia="en-GB"/>
        </w:rPr>
        <w:t xml:space="preserve">SIA “Latgales dārzeņi un loģistika” valdes loceklis, </w:t>
      </w:r>
      <w:r w:rsidR="0096574D">
        <w:rPr>
          <w:rFonts w:eastAsia="Times New Roman" w:cs="Calibri"/>
          <w:b/>
          <w:color w:val="222222"/>
          <w:sz w:val="24"/>
          <w:szCs w:val="24"/>
          <w:lang w:val="lv-LV" w:eastAsia="en-GB"/>
        </w:rPr>
        <w:t xml:space="preserve">Inese </w:t>
      </w:r>
      <w:proofErr w:type="spellStart"/>
      <w:r w:rsidR="0096574D">
        <w:rPr>
          <w:rFonts w:eastAsia="Times New Roman" w:cs="Calibri"/>
          <w:b/>
          <w:color w:val="222222"/>
          <w:sz w:val="24"/>
          <w:szCs w:val="24"/>
          <w:lang w:val="lv-LV" w:eastAsia="en-GB"/>
        </w:rPr>
        <w:t>Kokina</w:t>
      </w:r>
      <w:proofErr w:type="spellEnd"/>
      <w:r w:rsidR="0096574D" w:rsidRPr="0034205E">
        <w:rPr>
          <w:rFonts w:eastAsia="Times New Roman" w:cs="Calibri"/>
          <w:color w:val="222222"/>
          <w:sz w:val="24"/>
          <w:szCs w:val="24"/>
          <w:lang w:val="lv-LV" w:eastAsia="en-GB"/>
        </w:rPr>
        <w:t>,</w:t>
      </w:r>
      <w:r w:rsidR="0034205E" w:rsidRPr="0034205E">
        <w:rPr>
          <w:lang w:val="lv-LV"/>
        </w:rPr>
        <w:t xml:space="preserve"> </w:t>
      </w:r>
      <w:r w:rsidR="0034205E" w:rsidRPr="0034205E">
        <w:rPr>
          <w:rFonts w:eastAsia="Times New Roman" w:cs="Calibri"/>
          <w:color w:val="222222"/>
          <w:sz w:val="24"/>
          <w:szCs w:val="24"/>
          <w:lang w:val="lv-LV" w:eastAsia="en-GB"/>
        </w:rPr>
        <w:t>Daugavpils Universitātes zinātņu prorektore,</w:t>
      </w:r>
      <w:r w:rsidR="0096574D" w:rsidRPr="0034205E">
        <w:rPr>
          <w:rFonts w:eastAsia="Times New Roman" w:cs="Calibri"/>
          <w:color w:val="222222"/>
          <w:sz w:val="24"/>
          <w:szCs w:val="24"/>
          <w:lang w:val="lv-LV" w:eastAsia="en-GB"/>
        </w:rPr>
        <w:t xml:space="preserve"> </w:t>
      </w:r>
      <w:r w:rsidR="0096574D">
        <w:rPr>
          <w:rFonts w:eastAsia="Times New Roman" w:cs="Calibri"/>
          <w:b/>
          <w:color w:val="222222"/>
          <w:sz w:val="24"/>
          <w:szCs w:val="24"/>
          <w:lang w:val="lv-LV" w:eastAsia="en-GB"/>
        </w:rPr>
        <w:t>Ērika Ruskule,</w:t>
      </w:r>
      <w:r w:rsidR="00D541B3" w:rsidRPr="00D541B3">
        <w:rPr>
          <w:rFonts w:eastAsia="Times New Roman" w:cs="Calibri"/>
          <w:color w:val="222222"/>
          <w:sz w:val="24"/>
          <w:szCs w:val="24"/>
          <w:lang w:val="lv-LV" w:eastAsia="en-GB"/>
        </w:rPr>
        <w:t xml:space="preserve"> </w:t>
      </w:r>
      <w:r w:rsidR="00D541B3" w:rsidRPr="00254EA3">
        <w:rPr>
          <w:rFonts w:eastAsia="Times New Roman" w:cs="Calibri"/>
          <w:color w:val="222222"/>
          <w:sz w:val="24"/>
          <w:szCs w:val="24"/>
          <w:lang w:val="lv-LV" w:eastAsia="en-GB"/>
        </w:rPr>
        <w:t>Valsts vides dienesta Rēzeknes reģionālās vides pārvaldes direktore</w:t>
      </w:r>
      <w:r w:rsidR="00D541B3">
        <w:rPr>
          <w:rFonts w:eastAsia="Times New Roman" w:cs="Calibri"/>
          <w:color w:val="222222"/>
          <w:sz w:val="24"/>
          <w:szCs w:val="24"/>
          <w:lang w:val="lv-LV" w:eastAsia="en-GB"/>
        </w:rPr>
        <w:t>,</w:t>
      </w:r>
      <w:r w:rsidR="0096574D">
        <w:rPr>
          <w:rFonts w:eastAsia="Times New Roman" w:cs="Calibri"/>
          <w:b/>
          <w:color w:val="222222"/>
          <w:sz w:val="24"/>
          <w:szCs w:val="24"/>
          <w:lang w:val="lv-LV" w:eastAsia="en-GB"/>
        </w:rPr>
        <w:t xml:space="preserve"> Anda </w:t>
      </w:r>
      <w:proofErr w:type="spellStart"/>
      <w:r w:rsidR="0096574D">
        <w:rPr>
          <w:rFonts w:eastAsia="Times New Roman" w:cs="Calibri"/>
          <w:b/>
          <w:color w:val="222222"/>
          <w:sz w:val="24"/>
          <w:szCs w:val="24"/>
          <w:lang w:val="lv-LV" w:eastAsia="en-GB"/>
        </w:rPr>
        <w:t>Zeize</w:t>
      </w:r>
      <w:proofErr w:type="spellEnd"/>
      <w:r w:rsidR="0096574D" w:rsidRPr="0034205E">
        <w:rPr>
          <w:rFonts w:eastAsia="Times New Roman" w:cs="Calibri"/>
          <w:color w:val="222222"/>
          <w:sz w:val="24"/>
          <w:szCs w:val="24"/>
          <w:lang w:val="lv-LV" w:eastAsia="en-GB"/>
        </w:rPr>
        <w:t>,</w:t>
      </w:r>
      <w:r w:rsidR="0034205E" w:rsidRPr="0034205E">
        <w:rPr>
          <w:lang w:val="lv-LV"/>
        </w:rPr>
        <w:t xml:space="preserve"> </w:t>
      </w:r>
      <w:r w:rsidR="0034205E" w:rsidRPr="0034205E">
        <w:rPr>
          <w:rFonts w:eastAsia="Times New Roman" w:cs="Calibri"/>
          <w:color w:val="222222"/>
          <w:sz w:val="24"/>
          <w:szCs w:val="24"/>
          <w:lang w:val="lv-LV" w:eastAsia="en-GB"/>
        </w:rPr>
        <w:t xml:space="preserve">Dabas aizsardzības pārvaldes Latgales reģionālās administrācijas direktore, </w:t>
      </w:r>
      <w:r w:rsidR="0096574D">
        <w:rPr>
          <w:rFonts w:eastAsia="Times New Roman" w:cs="Calibri"/>
          <w:b/>
          <w:color w:val="222222"/>
          <w:sz w:val="24"/>
          <w:szCs w:val="24"/>
          <w:lang w:val="lv-LV" w:eastAsia="en-GB"/>
        </w:rPr>
        <w:t>Gunārs Upenieks</w:t>
      </w:r>
      <w:r w:rsidR="0096574D" w:rsidRPr="00D541B3">
        <w:rPr>
          <w:rFonts w:eastAsia="Times New Roman" w:cs="Calibri"/>
          <w:color w:val="222222"/>
          <w:sz w:val="24"/>
          <w:szCs w:val="24"/>
          <w:lang w:val="lv-LV" w:eastAsia="en-GB"/>
        </w:rPr>
        <w:t>,</w:t>
      </w:r>
      <w:r w:rsidR="00D541B3" w:rsidRPr="00D541B3">
        <w:rPr>
          <w:rFonts w:eastAsia="Times New Roman" w:cs="Calibri"/>
          <w:color w:val="222222"/>
          <w:sz w:val="24"/>
          <w:szCs w:val="24"/>
          <w:lang w:val="lv-LV" w:eastAsia="en-GB"/>
        </w:rPr>
        <w:t xml:space="preserve"> Krāslavas novada domes priekšsēdētājs, </w:t>
      </w:r>
      <w:r w:rsidR="0096574D" w:rsidRPr="00D541B3">
        <w:rPr>
          <w:rFonts w:eastAsia="Times New Roman" w:cs="Calibri"/>
          <w:b/>
          <w:color w:val="222222"/>
          <w:sz w:val="24"/>
          <w:szCs w:val="24"/>
          <w:lang w:val="lv-LV" w:eastAsia="en-GB"/>
        </w:rPr>
        <w:t xml:space="preserve"> </w:t>
      </w:r>
      <w:r w:rsidR="00D541B3" w:rsidRPr="00D541B3">
        <w:rPr>
          <w:rFonts w:eastAsia="Times New Roman" w:cs="Calibri"/>
          <w:b/>
          <w:color w:val="222222"/>
          <w:sz w:val="24"/>
          <w:szCs w:val="24"/>
          <w:lang w:val="lv-LV" w:eastAsia="en-GB"/>
        </w:rPr>
        <w:t>Aigars</w:t>
      </w:r>
      <w:r w:rsidR="00D541B3">
        <w:rPr>
          <w:rFonts w:eastAsia="Times New Roman" w:cs="Calibri"/>
          <w:color w:val="222222"/>
          <w:sz w:val="24"/>
          <w:szCs w:val="24"/>
          <w:lang w:val="lv-LV" w:eastAsia="en-GB"/>
        </w:rPr>
        <w:t xml:space="preserve"> </w:t>
      </w:r>
      <w:proofErr w:type="spellStart"/>
      <w:r w:rsidR="00D541B3">
        <w:rPr>
          <w:rFonts w:eastAsia="Times New Roman" w:cs="Calibri"/>
          <w:b/>
          <w:color w:val="222222"/>
          <w:sz w:val="24"/>
          <w:szCs w:val="24"/>
          <w:lang w:val="lv-LV" w:eastAsia="en-GB"/>
        </w:rPr>
        <w:t>Puncuļs</w:t>
      </w:r>
      <w:proofErr w:type="spellEnd"/>
      <w:r w:rsidR="0096574D" w:rsidRPr="00D541B3">
        <w:rPr>
          <w:rFonts w:eastAsia="Times New Roman" w:cs="Calibri"/>
          <w:color w:val="222222"/>
          <w:sz w:val="24"/>
          <w:szCs w:val="24"/>
          <w:lang w:val="lv-LV" w:eastAsia="en-GB"/>
        </w:rPr>
        <w:t xml:space="preserve">, </w:t>
      </w:r>
      <w:r w:rsidR="00D541B3" w:rsidRPr="00D541B3">
        <w:rPr>
          <w:rFonts w:eastAsia="Times New Roman" w:cs="Calibri"/>
          <w:color w:val="222222"/>
          <w:sz w:val="24"/>
          <w:szCs w:val="24"/>
          <w:lang w:val="lv-LV" w:eastAsia="en-GB"/>
        </w:rPr>
        <w:t xml:space="preserve">Lauku atbalsta dienesta Austrumlatgales reģionālās lauksaimniecības pārvaldes vadītājs, </w:t>
      </w:r>
      <w:r w:rsidR="0096574D">
        <w:rPr>
          <w:rFonts w:eastAsia="Times New Roman" w:cs="Calibri"/>
          <w:b/>
          <w:color w:val="222222"/>
          <w:sz w:val="24"/>
          <w:szCs w:val="24"/>
          <w:lang w:val="lv-LV" w:eastAsia="en-GB"/>
        </w:rPr>
        <w:t>Līga Kondrāte</w:t>
      </w:r>
      <w:r w:rsidR="0096574D" w:rsidRPr="00D541B3">
        <w:rPr>
          <w:rFonts w:eastAsia="Times New Roman" w:cs="Calibri"/>
          <w:color w:val="222222"/>
          <w:sz w:val="24"/>
          <w:szCs w:val="24"/>
          <w:lang w:val="lv-LV" w:eastAsia="en-GB"/>
        </w:rPr>
        <w:t xml:space="preserve">, </w:t>
      </w:r>
      <w:r w:rsidR="00D541B3" w:rsidRPr="00D541B3">
        <w:rPr>
          <w:rFonts w:eastAsia="Times New Roman" w:cs="Calibri"/>
          <w:color w:val="222222"/>
          <w:sz w:val="24"/>
          <w:szCs w:val="24"/>
          <w:lang w:val="lv-LV" w:eastAsia="en-GB"/>
        </w:rPr>
        <w:t xml:space="preserve">Latgales tūrisma asociācija “Ezerzeme” valdes priekšsēdētāja, </w:t>
      </w:r>
      <w:r w:rsidR="0096574D">
        <w:rPr>
          <w:rFonts w:eastAsia="Times New Roman" w:cs="Calibri"/>
          <w:b/>
          <w:color w:val="222222"/>
          <w:sz w:val="24"/>
          <w:szCs w:val="24"/>
          <w:lang w:val="lv-LV" w:eastAsia="en-GB"/>
        </w:rPr>
        <w:t xml:space="preserve">Andris </w:t>
      </w:r>
      <w:proofErr w:type="spellStart"/>
      <w:r w:rsidR="0096574D">
        <w:rPr>
          <w:rFonts w:eastAsia="Times New Roman" w:cs="Calibri"/>
          <w:b/>
          <w:color w:val="222222"/>
          <w:sz w:val="24"/>
          <w:szCs w:val="24"/>
          <w:lang w:val="lv-LV" w:eastAsia="en-GB"/>
        </w:rPr>
        <w:t>Sarnovičs</w:t>
      </w:r>
      <w:proofErr w:type="spellEnd"/>
      <w:r w:rsidR="0096574D" w:rsidRPr="00D541B3">
        <w:rPr>
          <w:rFonts w:eastAsia="Times New Roman" w:cs="Calibri"/>
          <w:color w:val="222222"/>
          <w:sz w:val="24"/>
          <w:szCs w:val="24"/>
          <w:lang w:val="lv-LV" w:eastAsia="en-GB"/>
        </w:rPr>
        <w:t>,</w:t>
      </w:r>
      <w:r w:rsidR="00D541B3" w:rsidRPr="00D541B3">
        <w:rPr>
          <w:rFonts w:eastAsia="Times New Roman" w:cs="Calibri"/>
          <w:color w:val="222222"/>
          <w:sz w:val="24"/>
          <w:szCs w:val="24"/>
          <w:lang w:val="lv-LV" w:eastAsia="en-GB"/>
        </w:rPr>
        <w:t xml:space="preserve"> Banku augstskolas rektors,</w:t>
      </w:r>
      <w:r w:rsidR="0096574D">
        <w:rPr>
          <w:rFonts w:eastAsia="Times New Roman" w:cs="Calibri"/>
          <w:b/>
          <w:color w:val="222222"/>
          <w:sz w:val="24"/>
          <w:szCs w:val="24"/>
          <w:lang w:val="lv-LV" w:eastAsia="en-GB"/>
        </w:rPr>
        <w:t xml:space="preserve"> Reinis Lasmanis</w:t>
      </w:r>
      <w:r w:rsidR="0034205E">
        <w:rPr>
          <w:rFonts w:eastAsia="Times New Roman" w:cs="Calibri"/>
          <w:color w:val="222222"/>
          <w:sz w:val="24"/>
          <w:szCs w:val="24"/>
          <w:lang w:val="lv-LV" w:eastAsia="en-GB"/>
        </w:rPr>
        <w:t xml:space="preserve">, </w:t>
      </w:r>
      <w:r w:rsidR="0034205E" w:rsidRPr="0034205E">
        <w:rPr>
          <w:rFonts w:eastAsia="Times New Roman" w:cs="Calibri"/>
          <w:color w:val="222222"/>
          <w:sz w:val="24"/>
          <w:szCs w:val="24"/>
          <w:lang w:val="lv-LV" w:eastAsia="en-GB"/>
        </w:rPr>
        <w:t>Ekonomikas ministrijas Inovācijas departamenta Inovācijas poli</w:t>
      </w:r>
      <w:r w:rsidR="0034205E">
        <w:rPr>
          <w:rFonts w:eastAsia="Times New Roman" w:cs="Calibri"/>
          <w:color w:val="222222"/>
          <w:sz w:val="24"/>
          <w:szCs w:val="24"/>
          <w:lang w:val="lv-LV" w:eastAsia="en-GB"/>
        </w:rPr>
        <w:t>tikas nodaļas vecākais eksperts</w:t>
      </w:r>
      <w:r>
        <w:rPr>
          <w:rFonts w:eastAsia="Times New Roman" w:cs="Calibri"/>
          <w:color w:val="222222"/>
          <w:sz w:val="24"/>
          <w:szCs w:val="24"/>
          <w:lang w:val="lv-LV" w:eastAsia="en-GB"/>
        </w:rPr>
        <w:t xml:space="preserve"> un vairāki citi publisko institūciju, nevalstisko organizāciju un uzņēmumu pārstāvji. </w:t>
      </w:r>
    </w:p>
    <w:p w:rsidR="00D541B3" w:rsidRDefault="00D541B3" w:rsidP="008225BA">
      <w:pPr>
        <w:spacing w:after="0" w:line="240" w:lineRule="auto"/>
        <w:ind w:left="-340" w:right="-737"/>
        <w:jc w:val="both"/>
        <w:rPr>
          <w:rFonts w:eastAsia="Times New Roman" w:cs="Calibri"/>
          <w:b/>
          <w:color w:val="222222"/>
          <w:sz w:val="24"/>
          <w:szCs w:val="24"/>
          <w:lang w:val="lv-LV" w:eastAsia="en-GB"/>
        </w:rPr>
      </w:pPr>
    </w:p>
    <w:p w:rsidR="00812588" w:rsidRDefault="00812588" w:rsidP="008225BA">
      <w:pPr>
        <w:spacing w:after="0" w:line="240" w:lineRule="auto"/>
        <w:ind w:left="-340" w:right="-737"/>
        <w:jc w:val="both"/>
        <w:rPr>
          <w:rFonts w:eastAsia="Times New Roman" w:cs="Calibri"/>
          <w:b/>
          <w:color w:val="222222"/>
          <w:sz w:val="24"/>
          <w:szCs w:val="24"/>
          <w:lang w:val="lv-LV" w:eastAsia="en-GB"/>
        </w:rPr>
      </w:pPr>
    </w:p>
    <w:p w:rsidR="008225BA" w:rsidRDefault="008225BA" w:rsidP="008225BA">
      <w:pPr>
        <w:spacing w:after="0" w:line="240" w:lineRule="auto"/>
        <w:ind w:left="-340" w:right="-737"/>
        <w:jc w:val="both"/>
        <w:rPr>
          <w:rFonts w:eastAsia="Times New Roman" w:cs="Calibri"/>
          <w:b/>
          <w:color w:val="222222"/>
          <w:sz w:val="24"/>
          <w:szCs w:val="24"/>
          <w:lang w:val="lv-LV" w:eastAsia="en-GB"/>
        </w:rPr>
      </w:pPr>
      <w:r>
        <w:rPr>
          <w:rFonts w:eastAsia="Times New Roman" w:cs="Calibri"/>
          <w:b/>
          <w:color w:val="222222"/>
          <w:sz w:val="24"/>
          <w:szCs w:val="24"/>
          <w:lang w:val="lv-LV" w:eastAsia="en-GB"/>
        </w:rPr>
        <w:lastRenderedPageBreak/>
        <w:t>Par projektu</w:t>
      </w:r>
    </w:p>
    <w:p w:rsidR="008225BA" w:rsidRDefault="008225BA" w:rsidP="008225BA">
      <w:pPr>
        <w:spacing w:after="0" w:line="240" w:lineRule="auto"/>
        <w:ind w:left="-340" w:right="-737"/>
        <w:jc w:val="both"/>
        <w:rPr>
          <w:sz w:val="24"/>
          <w:szCs w:val="24"/>
          <w:lang w:val="lv-LV"/>
        </w:rPr>
      </w:pPr>
    </w:p>
    <w:p w:rsidR="008225BA" w:rsidRDefault="008225BA" w:rsidP="008225BA">
      <w:pPr>
        <w:spacing w:after="0" w:line="240" w:lineRule="auto"/>
        <w:ind w:left="-340" w:right="-737"/>
        <w:jc w:val="both"/>
        <w:rPr>
          <w:rFonts w:eastAsia="Times New Roman" w:cs="Calibri"/>
          <w:b/>
          <w:color w:val="222222"/>
          <w:sz w:val="24"/>
          <w:szCs w:val="24"/>
          <w:lang w:val="lv-LV" w:eastAsia="en-GB"/>
        </w:rPr>
      </w:pPr>
      <w:r>
        <w:rPr>
          <w:sz w:val="24"/>
          <w:szCs w:val="24"/>
          <w:lang w:val="lv-LV"/>
        </w:rPr>
        <w:t xml:space="preserve">Projekts ir </w:t>
      </w:r>
      <w:r>
        <w:rPr>
          <w:b/>
          <w:sz w:val="24"/>
          <w:szCs w:val="24"/>
          <w:lang w:val="lv-LV"/>
        </w:rPr>
        <w:t>veltīts Latgales kongresa simtgades atcerei</w:t>
      </w:r>
      <w:r>
        <w:rPr>
          <w:sz w:val="24"/>
          <w:szCs w:val="24"/>
          <w:lang w:val="lv-LV"/>
        </w:rPr>
        <w:t xml:space="preserve"> un ir vērsts uz reģionālās politikas un vides aizsardzības politikas pilnveidošanu Latvijā un Latgalē, atbilstoši </w:t>
      </w:r>
      <w:r>
        <w:rPr>
          <w:i/>
          <w:sz w:val="24"/>
          <w:szCs w:val="24"/>
          <w:lang w:val="lv-LV"/>
        </w:rPr>
        <w:t xml:space="preserve">Vides politikas pamatnostādnēs 2014.- 2020.  </w:t>
      </w:r>
      <w:r>
        <w:rPr>
          <w:sz w:val="24"/>
          <w:szCs w:val="24"/>
          <w:lang w:val="lv-LV"/>
        </w:rPr>
        <w:t xml:space="preserve">izvirzītajiem principiem – „nodrošināt iedzīvotājiem iespēju dzīvot tīrā un sakārtotā vidē, īstenojot uz ilgtspējīgu attīstību veiktas darbības, nodrošinot dabas resursu ilgtspējīgu izmantošanu, kā arī sekmējot sabiedrības informētību par vides stāvokli un kvalitatīvu līdzdalību lēmumu pieņemšanā īpaši, akcentējot kultūras un dabas vērtību saglabāšanas nozīmi.” Ar minētajiem principiem ir tieši saistīts projekta mērķis: </w:t>
      </w:r>
      <w:r>
        <w:rPr>
          <w:b/>
          <w:sz w:val="24"/>
          <w:szCs w:val="24"/>
          <w:lang w:val="lv-LV"/>
        </w:rPr>
        <w:t>plašā ekspertu debatē ilgtspējas aspektā vispusīgi vērtēt un analizēt dzīves vides kvalitātes, izglītības, pētniecības un uzņēmējdarbības vides sistēmisko saistību un no tā izrietošās iespējas un  riskus, lai veidotu augstvērtīgu vides un reģionālo politiku Latvijā un Latgalē</w:t>
      </w:r>
      <w:r>
        <w:rPr>
          <w:sz w:val="24"/>
          <w:szCs w:val="24"/>
          <w:lang w:val="lv-LV"/>
        </w:rPr>
        <w:t>.</w:t>
      </w:r>
    </w:p>
    <w:p w:rsidR="008225BA" w:rsidRDefault="008225BA" w:rsidP="008225BA">
      <w:pPr>
        <w:spacing w:after="0" w:line="240" w:lineRule="auto"/>
        <w:ind w:left="-340" w:right="-737"/>
        <w:jc w:val="both"/>
        <w:rPr>
          <w:rFonts w:eastAsia="Times New Roman" w:cs="Calibri"/>
          <w:b/>
          <w:color w:val="222222"/>
          <w:sz w:val="24"/>
          <w:szCs w:val="24"/>
          <w:lang w:val="lv-LV" w:eastAsia="en-GB"/>
        </w:rPr>
      </w:pPr>
    </w:p>
    <w:p w:rsidR="008225BA" w:rsidRPr="00FB4B8E" w:rsidRDefault="008225BA" w:rsidP="008225BA">
      <w:pPr>
        <w:spacing w:after="0" w:line="240" w:lineRule="auto"/>
        <w:ind w:left="-340" w:right="-737"/>
        <w:jc w:val="both"/>
        <w:rPr>
          <w:rFonts w:eastAsia="Times New Roman" w:cs="Calibri"/>
          <w:b/>
          <w:color w:val="222222"/>
          <w:sz w:val="24"/>
          <w:szCs w:val="24"/>
          <w:lang w:val="lv-LV" w:eastAsia="en-GB"/>
        </w:rPr>
      </w:pPr>
      <w:r>
        <w:rPr>
          <w:sz w:val="24"/>
          <w:szCs w:val="24"/>
          <w:lang w:val="lv-LV"/>
        </w:rPr>
        <w:t xml:space="preserve">Atslēgas vārdi, kas sniedz vēl precīzāku ieskatu par projekta saturu, ir šādi - </w:t>
      </w:r>
      <w:r>
        <w:rPr>
          <w:b/>
          <w:i/>
          <w:sz w:val="24"/>
          <w:szCs w:val="24"/>
          <w:lang w:val="lv-LV"/>
        </w:rPr>
        <w:t>izglītība</w:t>
      </w:r>
      <w:r>
        <w:rPr>
          <w:sz w:val="24"/>
          <w:szCs w:val="24"/>
          <w:lang w:val="lv-LV"/>
        </w:rPr>
        <w:t xml:space="preserve"> (vispārējā, vidējā un augstākā, kā arī citas izg</w:t>
      </w:r>
      <w:r w:rsidRPr="00FB4B8E">
        <w:rPr>
          <w:sz w:val="24"/>
          <w:szCs w:val="24"/>
          <w:lang w:val="lv-LV"/>
        </w:rPr>
        <w:t xml:space="preserve">lītības pakāpes formālā un neformālā), </w:t>
      </w:r>
      <w:r w:rsidRPr="00FB4B8E">
        <w:rPr>
          <w:b/>
          <w:i/>
          <w:sz w:val="24"/>
          <w:szCs w:val="24"/>
          <w:lang w:val="lv-LV"/>
        </w:rPr>
        <w:t>pētniecība</w:t>
      </w:r>
      <w:r w:rsidRPr="00FB4B8E">
        <w:rPr>
          <w:sz w:val="24"/>
          <w:szCs w:val="24"/>
          <w:lang w:val="lv-LV"/>
        </w:rPr>
        <w:t xml:space="preserve">, </w:t>
      </w:r>
      <w:r w:rsidRPr="00FB4B8E">
        <w:rPr>
          <w:b/>
          <w:i/>
          <w:sz w:val="24"/>
          <w:szCs w:val="24"/>
          <w:lang w:val="lv-LV"/>
        </w:rPr>
        <w:t>vides izglītība</w:t>
      </w:r>
      <w:r w:rsidRPr="00FB4B8E">
        <w:rPr>
          <w:sz w:val="24"/>
          <w:szCs w:val="24"/>
          <w:lang w:val="lv-LV"/>
        </w:rPr>
        <w:t xml:space="preserve">, </w:t>
      </w:r>
      <w:r w:rsidRPr="00FB4B8E">
        <w:rPr>
          <w:b/>
          <w:i/>
          <w:sz w:val="24"/>
          <w:szCs w:val="24"/>
          <w:lang w:val="lv-LV"/>
        </w:rPr>
        <w:t>vides aizsardzība</w:t>
      </w:r>
      <w:r w:rsidRPr="00FB4B8E">
        <w:rPr>
          <w:sz w:val="24"/>
          <w:szCs w:val="24"/>
          <w:lang w:val="lv-LV"/>
        </w:rPr>
        <w:t xml:space="preserve"> (ekosistēmu saglabāšana, vides tehnoloģiju attīstība), </w:t>
      </w:r>
      <w:r w:rsidRPr="00FB4B8E">
        <w:rPr>
          <w:b/>
          <w:i/>
          <w:sz w:val="24"/>
          <w:szCs w:val="24"/>
          <w:lang w:val="lv-LV"/>
        </w:rPr>
        <w:t>ilgtspēja</w:t>
      </w:r>
      <w:r w:rsidRPr="00FB4B8E">
        <w:rPr>
          <w:sz w:val="24"/>
          <w:szCs w:val="24"/>
          <w:lang w:val="lv-LV"/>
        </w:rPr>
        <w:t>.</w:t>
      </w:r>
    </w:p>
    <w:p w:rsidR="008225BA" w:rsidRPr="00FB4B8E" w:rsidRDefault="008225BA" w:rsidP="008225BA">
      <w:pPr>
        <w:spacing w:after="0" w:line="240" w:lineRule="auto"/>
        <w:ind w:left="-340" w:right="-737"/>
        <w:jc w:val="both"/>
        <w:rPr>
          <w:rFonts w:eastAsia="Times New Roman" w:cs="Calibri"/>
          <w:b/>
          <w:color w:val="222222"/>
          <w:sz w:val="24"/>
          <w:szCs w:val="24"/>
          <w:lang w:val="lv-LV" w:eastAsia="en-GB"/>
        </w:rPr>
      </w:pPr>
    </w:p>
    <w:p w:rsidR="00FB3D5C" w:rsidRPr="00FB4B8E" w:rsidRDefault="00A1150D" w:rsidP="008225BA">
      <w:pPr>
        <w:spacing w:after="0" w:line="240" w:lineRule="auto"/>
        <w:ind w:left="-340" w:right="-737"/>
        <w:jc w:val="both"/>
        <w:rPr>
          <w:rFonts w:eastAsia="Times New Roman" w:cs="Calibri"/>
          <w:b/>
          <w:color w:val="222222"/>
          <w:sz w:val="24"/>
          <w:szCs w:val="24"/>
          <w:lang w:val="lv-LV" w:eastAsia="en-GB"/>
        </w:rPr>
      </w:pPr>
      <w:r w:rsidRPr="00FB4B8E">
        <w:rPr>
          <w:rFonts w:eastAsia="Times New Roman" w:cs="Calibri"/>
          <w:b/>
          <w:color w:val="222222"/>
          <w:sz w:val="24"/>
          <w:szCs w:val="24"/>
          <w:lang w:val="lv-LV" w:eastAsia="en-GB"/>
        </w:rPr>
        <w:t xml:space="preserve">Praktiskās konferences </w:t>
      </w:r>
      <w:r w:rsidR="00FB3D5C" w:rsidRPr="00FB4B8E">
        <w:rPr>
          <w:rFonts w:eastAsia="Times New Roman" w:cs="Calibri"/>
          <w:b/>
          <w:color w:val="222222"/>
          <w:sz w:val="24"/>
          <w:szCs w:val="24"/>
          <w:lang w:val="lv-LV" w:eastAsia="en-GB"/>
        </w:rPr>
        <w:t>„Kā sasaistīt vides aizsardzības iniciatīvas ar pētniecību un uzņēmējdarbību? Latgales novadu pieredze"</w:t>
      </w:r>
      <w:r w:rsidRPr="00FB4B8E">
        <w:rPr>
          <w:rFonts w:eastAsia="Times New Roman" w:cs="Calibri"/>
          <w:b/>
          <w:color w:val="222222"/>
          <w:sz w:val="24"/>
          <w:szCs w:val="24"/>
          <w:lang w:val="lv-LV" w:eastAsia="en-GB"/>
        </w:rPr>
        <w:t xml:space="preserve"> mērķis</w:t>
      </w:r>
    </w:p>
    <w:p w:rsidR="00FB3D5C" w:rsidRPr="00FB4B8E" w:rsidRDefault="00FB3D5C" w:rsidP="008225BA">
      <w:pPr>
        <w:spacing w:after="0" w:line="240" w:lineRule="auto"/>
        <w:ind w:left="-340" w:right="-737"/>
        <w:jc w:val="both"/>
        <w:rPr>
          <w:rFonts w:eastAsia="Times New Roman" w:cs="Calibri"/>
          <w:color w:val="222222"/>
          <w:sz w:val="24"/>
          <w:szCs w:val="24"/>
          <w:lang w:val="lv-LV" w:eastAsia="en-GB"/>
        </w:rPr>
      </w:pPr>
    </w:p>
    <w:p w:rsidR="00FB3D5C" w:rsidRPr="00FB4B8E" w:rsidRDefault="003F0645" w:rsidP="008225BA">
      <w:pPr>
        <w:spacing w:after="0" w:line="240" w:lineRule="auto"/>
        <w:ind w:left="-340" w:right="-737"/>
        <w:jc w:val="both"/>
        <w:rPr>
          <w:rFonts w:eastAsia="Times New Roman" w:cs="Calibri"/>
          <w:color w:val="222222"/>
          <w:sz w:val="24"/>
          <w:szCs w:val="24"/>
          <w:lang w:val="lv-LV" w:eastAsia="en-GB"/>
        </w:rPr>
      </w:pPr>
      <w:r w:rsidRPr="00FB4B8E">
        <w:rPr>
          <w:rFonts w:eastAsia="Times New Roman" w:cs="Calibri"/>
          <w:color w:val="222222"/>
          <w:sz w:val="24"/>
          <w:szCs w:val="24"/>
          <w:lang w:val="lv-LV" w:eastAsia="en-GB"/>
        </w:rPr>
        <w:t>Ludzā notiekošā konference turpinās</w:t>
      </w:r>
      <w:r w:rsidR="00FB3D5C" w:rsidRPr="00FB4B8E">
        <w:rPr>
          <w:rFonts w:eastAsia="Times New Roman" w:cs="Calibri"/>
          <w:color w:val="222222"/>
          <w:sz w:val="24"/>
          <w:szCs w:val="24"/>
          <w:lang w:val="lv-LV" w:eastAsia="en-GB"/>
        </w:rPr>
        <w:t xml:space="preserve"> risināt Rēzeknes forumā</w:t>
      </w:r>
      <w:r w:rsidRPr="00FB4B8E">
        <w:rPr>
          <w:rFonts w:eastAsia="Times New Roman" w:cs="Calibri"/>
          <w:color w:val="222222"/>
          <w:sz w:val="24"/>
          <w:szCs w:val="24"/>
          <w:lang w:val="lv-LV" w:eastAsia="en-GB"/>
        </w:rPr>
        <w:t xml:space="preserve"> </w:t>
      </w:r>
      <w:r w:rsidRPr="00FB4B8E">
        <w:rPr>
          <w:rFonts w:eastAsia="Times New Roman" w:cs="Calibri"/>
          <w:b/>
          <w:color w:val="222222"/>
          <w:sz w:val="24"/>
          <w:szCs w:val="24"/>
          <w:lang w:val="lv-LV" w:eastAsia="en-GB"/>
        </w:rPr>
        <w:t>„Latvijas ilgtspējas dimensijas – izglītoti cilvēki un dabas vērtību saglabāšana”</w:t>
      </w:r>
      <w:r w:rsidR="00FB3D5C" w:rsidRPr="00FB4B8E">
        <w:rPr>
          <w:rFonts w:eastAsia="Times New Roman" w:cs="Calibri"/>
          <w:b/>
          <w:color w:val="222222"/>
          <w:sz w:val="24"/>
          <w:szCs w:val="24"/>
          <w:lang w:val="lv-LV" w:eastAsia="en-GB"/>
        </w:rPr>
        <w:t xml:space="preserve"> </w:t>
      </w:r>
      <w:r w:rsidRPr="00FB4B8E">
        <w:rPr>
          <w:rFonts w:eastAsia="Times New Roman" w:cs="Calibri"/>
          <w:color w:val="222222"/>
          <w:sz w:val="24"/>
          <w:szCs w:val="24"/>
          <w:lang w:val="lv-LV" w:eastAsia="en-GB"/>
        </w:rPr>
        <w:t xml:space="preserve">(25.11.2016.) </w:t>
      </w:r>
      <w:r w:rsidR="00FB3D5C" w:rsidRPr="00FB4B8E">
        <w:rPr>
          <w:rFonts w:eastAsia="Times New Roman" w:cs="Calibri"/>
          <w:color w:val="222222"/>
          <w:sz w:val="24"/>
          <w:szCs w:val="24"/>
          <w:lang w:val="lv-LV" w:eastAsia="en-GB"/>
        </w:rPr>
        <w:t>aktualizētos jautājumus</w:t>
      </w:r>
      <w:r w:rsidRPr="00FB4B8E">
        <w:rPr>
          <w:rFonts w:eastAsia="Times New Roman" w:cs="Calibri"/>
          <w:color w:val="222222"/>
          <w:sz w:val="24"/>
          <w:szCs w:val="24"/>
          <w:lang w:val="lv-LV" w:eastAsia="en-GB"/>
        </w:rPr>
        <w:t xml:space="preserve">. </w:t>
      </w:r>
      <w:r w:rsidR="00FB4B8E" w:rsidRPr="00FB4B8E">
        <w:rPr>
          <w:rFonts w:eastAsia="Times New Roman" w:cs="Calibri"/>
          <w:color w:val="222222"/>
          <w:sz w:val="24"/>
          <w:szCs w:val="24"/>
          <w:lang w:val="lv-LV" w:eastAsia="en-GB"/>
        </w:rPr>
        <w:t>Tajā valsts pārvaldes institūciju, pašvaldību, augstskolu un zinātnisko institūciju, nevalstisko organizāciju un dažādu industriju eksperti diskutēs</w:t>
      </w:r>
      <w:r w:rsidR="001C7726" w:rsidRPr="00FB4B8E">
        <w:rPr>
          <w:rFonts w:eastAsia="Times New Roman" w:cs="Calibri"/>
          <w:color w:val="222222"/>
          <w:sz w:val="24"/>
          <w:szCs w:val="24"/>
          <w:lang w:val="lv-LV" w:eastAsia="en-GB"/>
        </w:rPr>
        <w:t xml:space="preserve"> </w:t>
      </w:r>
      <w:r w:rsidR="00FB3D5C" w:rsidRPr="00FB4B8E">
        <w:rPr>
          <w:rFonts w:eastAsia="Times New Roman" w:cs="Calibri"/>
          <w:color w:val="222222"/>
          <w:sz w:val="24"/>
          <w:szCs w:val="24"/>
          <w:lang w:val="lv-LV" w:eastAsia="en-GB"/>
        </w:rPr>
        <w:t>gan par pašvaldību, dabas aizsardzības institūciju un uzņēmēju interešu līdzsvarošanas izaicinājumiem reģionālās attīstības, vides aizsardzības un ekosistēmu ilgtspējas kontekstā</w:t>
      </w:r>
      <w:r w:rsidR="00FB4B8E" w:rsidRPr="00FB4B8E">
        <w:rPr>
          <w:rFonts w:eastAsia="Times New Roman" w:cs="Calibri"/>
          <w:color w:val="222222"/>
          <w:sz w:val="24"/>
          <w:szCs w:val="24"/>
          <w:lang w:val="lv-LV" w:eastAsia="en-GB"/>
        </w:rPr>
        <w:t>, gan par jaun</w:t>
      </w:r>
      <w:r w:rsidR="00FB3D5C" w:rsidRPr="00FB4B8E">
        <w:rPr>
          <w:rFonts w:eastAsia="Times New Roman" w:cs="Calibri"/>
          <w:color w:val="222222"/>
          <w:sz w:val="24"/>
          <w:szCs w:val="24"/>
          <w:lang w:val="lv-LV" w:eastAsia="en-GB"/>
        </w:rPr>
        <w:t xml:space="preserve">ām nišām, kuras </w:t>
      </w:r>
      <w:r w:rsidR="007E7E21" w:rsidRPr="00FB4B8E">
        <w:rPr>
          <w:rFonts w:eastAsia="Times New Roman" w:cs="Calibri"/>
          <w:color w:val="222222"/>
          <w:sz w:val="24"/>
          <w:szCs w:val="24"/>
          <w:lang w:val="lv-LV" w:eastAsia="en-GB"/>
        </w:rPr>
        <w:t xml:space="preserve">rodas biznesam, </w:t>
      </w:r>
      <w:r w:rsidR="003144CD" w:rsidRPr="00FB4B8E">
        <w:rPr>
          <w:rFonts w:eastAsia="Times New Roman" w:cs="Calibri"/>
          <w:color w:val="222222"/>
          <w:sz w:val="24"/>
          <w:szCs w:val="24"/>
          <w:lang w:val="lv-LV" w:eastAsia="en-GB"/>
        </w:rPr>
        <w:t>akceptējot aprites ekon</w:t>
      </w:r>
      <w:r w:rsidR="000C4FCB" w:rsidRPr="00FB4B8E">
        <w:rPr>
          <w:rFonts w:eastAsia="Times New Roman" w:cs="Calibri"/>
          <w:color w:val="222222"/>
          <w:sz w:val="24"/>
          <w:szCs w:val="24"/>
          <w:lang w:val="lv-LV" w:eastAsia="en-GB"/>
        </w:rPr>
        <w:t>omikas principus, izmantojot dabas resursus</w:t>
      </w:r>
      <w:r w:rsidRPr="00FB4B8E">
        <w:rPr>
          <w:rFonts w:eastAsia="Times New Roman" w:cs="Calibri"/>
          <w:color w:val="222222"/>
          <w:sz w:val="24"/>
          <w:szCs w:val="24"/>
          <w:lang w:val="lv-LV" w:eastAsia="en-GB"/>
        </w:rPr>
        <w:t>,</w:t>
      </w:r>
      <w:r w:rsidR="000C4FCB" w:rsidRPr="00FB4B8E">
        <w:rPr>
          <w:rFonts w:eastAsia="Times New Roman" w:cs="Calibri"/>
          <w:color w:val="222222"/>
          <w:sz w:val="24"/>
          <w:szCs w:val="24"/>
          <w:lang w:val="lv-LV" w:eastAsia="en-GB"/>
        </w:rPr>
        <w:t xml:space="preserve"> un</w:t>
      </w:r>
      <w:r w:rsidRPr="00FB4B8E">
        <w:rPr>
          <w:rFonts w:eastAsia="Times New Roman" w:cs="Calibri"/>
          <w:color w:val="222222"/>
          <w:sz w:val="24"/>
          <w:szCs w:val="24"/>
          <w:lang w:val="lv-LV" w:eastAsia="en-GB"/>
        </w:rPr>
        <w:t xml:space="preserve"> sadarbībā ar augstskolām un zinātniskajām institūcijām,</w:t>
      </w:r>
      <w:r w:rsidR="000C4FCB" w:rsidRPr="00FB4B8E">
        <w:rPr>
          <w:rFonts w:eastAsia="Times New Roman" w:cs="Calibri"/>
          <w:color w:val="222222"/>
          <w:sz w:val="24"/>
          <w:szCs w:val="24"/>
          <w:lang w:val="lv-LV" w:eastAsia="en-GB"/>
        </w:rPr>
        <w:t xml:space="preserve"> panākot augstākas pievienotās vērtības radīšanu</w:t>
      </w:r>
      <w:r w:rsidR="00516A69" w:rsidRPr="00FB4B8E">
        <w:rPr>
          <w:rFonts w:eastAsia="Times New Roman" w:cs="Calibri"/>
          <w:color w:val="222222"/>
          <w:sz w:val="24"/>
          <w:szCs w:val="24"/>
          <w:lang w:val="lv-LV" w:eastAsia="en-GB"/>
        </w:rPr>
        <w:t xml:space="preserve">. </w:t>
      </w:r>
      <w:r w:rsidRPr="00FB4B8E">
        <w:rPr>
          <w:rFonts w:eastAsia="Times New Roman" w:cs="Calibri"/>
          <w:color w:val="222222"/>
          <w:sz w:val="24"/>
          <w:szCs w:val="24"/>
          <w:lang w:val="lv-LV" w:eastAsia="en-GB"/>
        </w:rPr>
        <w:t xml:space="preserve">Par </w:t>
      </w:r>
      <w:r w:rsidR="00FB4B8E" w:rsidRPr="00FB4B8E">
        <w:rPr>
          <w:rFonts w:eastAsia="Times New Roman" w:cs="Calibri"/>
          <w:color w:val="222222"/>
          <w:sz w:val="24"/>
          <w:szCs w:val="24"/>
          <w:lang w:val="lv-LV" w:eastAsia="en-GB"/>
        </w:rPr>
        <w:t>k</w:t>
      </w:r>
      <w:r w:rsidR="001C7726" w:rsidRPr="00FB4B8E">
        <w:rPr>
          <w:rFonts w:eastAsia="Times New Roman" w:cs="Calibri"/>
          <w:color w:val="222222"/>
          <w:sz w:val="24"/>
          <w:szCs w:val="24"/>
          <w:lang w:val="lv-LV" w:eastAsia="en-GB"/>
        </w:rPr>
        <w:t>onferences ekspertu secin</w:t>
      </w:r>
      <w:r w:rsidRPr="00FB4B8E">
        <w:rPr>
          <w:rFonts w:eastAsia="Times New Roman" w:cs="Calibri"/>
          <w:color w:val="222222"/>
          <w:sz w:val="24"/>
          <w:szCs w:val="24"/>
          <w:lang w:val="lv-LV" w:eastAsia="en-GB"/>
        </w:rPr>
        <w:t>ājumiem</w:t>
      </w:r>
      <w:r w:rsidR="001C7726" w:rsidRPr="00FB4B8E">
        <w:rPr>
          <w:rFonts w:eastAsia="Times New Roman" w:cs="Calibri"/>
          <w:color w:val="222222"/>
          <w:sz w:val="24"/>
          <w:szCs w:val="24"/>
          <w:lang w:val="lv-LV" w:eastAsia="en-GB"/>
        </w:rPr>
        <w:t xml:space="preserve"> un priekš</w:t>
      </w:r>
      <w:r w:rsidRPr="00FB4B8E">
        <w:rPr>
          <w:rFonts w:eastAsia="Times New Roman" w:cs="Calibri"/>
          <w:color w:val="222222"/>
          <w:sz w:val="24"/>
          <w:szCs w:val="24"/>
          <w:lang w:val="lv-LV" w:eastAsia="en-GB"/>
        </w:rPr>
        <w:t>likumiem ir paredzēts informēt atbildīgās</w:t>
      </w:r>
      <w:r w:rsidR="001C7726" w:rsidRPr="00FB4B8E">
        <w:rPr>
          <w:rFonts w:eastAsia="Times New Roman" w:cs="Calibri"/>
          <w:color w:val="222222"/>
          <w:sz w:val="24"/>
          <w:szCs w:val="24"/>
          <w:lang w:val="lv-LV" w:eastAsia="en-GB"/>
        </w:rPr>
        <w:t xml:space="preserve"> valsts institū</w:t>
      </w:r>
      <w:r w:rsidRPr="00FB4B8E">
        <w:rPr>
          <w:rFonts w:eastAsia="Times New Roman" w:cs="Calibri"/>
          <w:color w:val="222222"/>
          <w:sz w:val="24"/>
          <w:szCs w:val="24"/>
          <w:lang w:val="lv-LV" w:eastAsia="en-GB"/>
        </w:rPr>
        <w:t>cijas</w:t>
      </w:r>
      <w:r w:rsidR="001C7726" w:rsidRPr="00FB4B8E">
        <w:rPr>
          <w:rFonts w:eastAsia="Times New Roman" w:cs="Calibri"/>
          <w:color w:val="222222"/>
          <w:sz w:val="24"/>
          <w:szCs w:val="24"/>
          <w:lang w:val="lv-LV" w:eastAsia="en-GB"/>
        </w:rPr>
        <w:t xml:space="preserve"> un </w:t>
      </w:r>
      <w:r w:rsidRPr="00FB4B8E">
        <w:rPr>
          <w:rFonts w:eastAsia="Times New Roman" w:cs="Calibri"/>
          <w:color w:val="222222"/>
          <w:sz w:val="24"/>
          <w:szCs w:val="24"/>
          <w:lang w:val="lv-LV" w:eastAsia="en-GB"/>
        </w:rPr>
        <w:t>citas iesaistītās puses</w:t>
      </w:r>
      <w:r w:rsidR="001C7726" w:rsidRPr="00FB4B8E">
        <w:rPr>
          <w:rFonts w:eastAsia="Times New Roman" w:cs="Calibri"/>
          <w:color w:val="222222"/>
          <w:sz w:val="24"/>
          <w:szCs w:val="24"/>
          <w:lang w:val="lv-LV" w:eastAsia="en-GB"/>
        </w:rPr>
        <w:t>.</w:t>
      </w:r>
      <w:r w:rsidR="00FB4B8E" w:rsidRPr="00FB4B8E">
        <w:rPr>
          <w:rFonts w:eastAsia="Times New Roman" w:cs="Calibri"/>
          <w:color w:val="222222"/>
          <w:sz w:val="24"/>
          <w:szCs w:val="24"/>
          <w:lang w:val="lv-LV" w:eastAsia="en-GB"/>
        </w:rPr>
        <w:t xml:space="preserve"> </w:t>
      </w:r>
    </w:p>
    <w:p w:rsidR="00FB3D5C" w:rsidRDefault="00FB3D5C" w:rsidP="008225BA">
      <w:pPr>
        <w:spacing w:after="0" w:line="240" w:lineRule="auto"/>
        <w:ind w:left="-340" w:right="-737"/>
        <w:jc w:val="both"/>
        <w:rPr>
          <w:rFonts w:eastAsia="Times New Roman" w:cs="Calibri"/>
          <w:color w:val="222222"/>
          <w:lang w:val="lv-LV" w:eastAsia="en-GB"/>
        </w:rPr>
      </w:pPr>
    </w:p>
    <w:p w:rsidR="008225BA" w:rsidRDefault="008225BA" w:rsidP="008225BA">
      <w:pPr>
        <w:spacing w:after="0" w:line="240" w:lineRule="auto"/>
        <w:ind w:left="-340" w:right="-737"/>
        <w:jc w:val="both"/>
        <w:rPr>
          <w:rFonts w:eastAsia="Times New Roman" w:cs="Calibri"/>
          <w:color w:val="222222"/>
          <w:lang w:val="lv-LV" w:eastAsia="en-GB"/>
        </w:rPr>
      </w:pPr>
      <w:r>
        <w:rPr>
          <w:rFonts w:eastAsia="Times New Roman" w:cs="Calibri"/>
          <w:color w:val="222222"/>
          <w:lang w:val="lv-LV" w:eastAsia="en-GB"/>
        </w:rPr>
        <w:t>Informācija:</w:t>
      </w:r>
    </w:p>
    <w:p w:rsidR="008225BA" w:rsidRDefault="008225BA" w:rsidP="008225BA">
      <w:pPr>
        <w:spacing w:after="0" w:line="240" w:lineRule="auto"/>
        <w:ind w:left="-340" w:right="-737"/>
        <w:jc w:val="both"/>
        <w:rPr>
          <w:rFonts w:eastAsia="Times New Roman" w:cs="Calibri"/>
          <w:color w:val="222222"/>
          <w:lang w:val="lv-LV" w:eastAsia="en-GB"/>
        </w:rPr>
      </w:pPr>
      <w:r>
        <w:rPr>
          <w:rFonts w:eastAsia="Times New Roman" w:cs="Calibri"/>
          <w:color w:val="222222"/>
          <w:lang w:val="lv-LV" w:eastAsia="en-GB"/>
        </w:rPr>
        <w:t xml:space="preserve">projekta koordinatore </w:t>
      </w:r>
      <w:r>
        <w:rPr>
          <w:rFonts w:eastAsia="Times New Roman" w:cs="Calibri"/>
          <w:b/>
          <w:color w:val="222222"/>
          <w:lang w:val="lv-LV" w:eastAsia="en-GB"/>
        </w:rPr>
        <w:t>Andra Mangale</w:t>
      </w:r>
    </w:p>
    <w:p w:rsidR="008225BA" w:rsidRDefault="008225BA" w:rsidP="008225BA">
      <w:pPr>
        <w:spacing w:after="0" w:line="240" w:lineRule="auto"/>
        <w:ind w:left="-340" w:right="-737"/>
        <w:jc w:val="both"/>
        <w:rPr>
          <w:rFonts w:eastAsia="Times New Roman" w:cs="Calibri"/>
          <w:color w:val="222222"/>
          <w:lang w:val="lv-LV" w:eastAsia="en-GB"/>
        </w:rPr>
      </w:pPr>
      <w:r>
        <w:rPr>
          <w:rFonts w:eastAsia="Times New Roman" w:cs="Calibri"/>
          <w:color w:val="222222"/>
          <w:lang w:val="lv-LV" w:eastAsia="en-GB"/>
        </w:rPr>
        <w:t>Tālrunis 20010211</w:t>
      </w:r>
    </w:p>
    <w:p w:rsidR="008225BA" w:rsidRDefault="005C0EC4" w:rsidP="008225BA">
      <w:pPr>
        <w:spacing w:after="0" w:line="240" w:lineRule="auto"/>
        <w:ind w:left="-340" w:right="-737"/>
        <w:jc w:val="both"/>
      </w:pPr>
      <w:hyperlink r:id="rId5" w:history="1">
        <w:r w:rsidR="008225BA">
          <w:rPr>
            <w:rStyle w:val="Hyperlink"/>
            <w:rFonts w:cs="Calibri"/>
            <w:lang w:val="lv-LV" w:eastAsia="en-GB"/>
          </w:rPr>
          <w:t>andra.mangale@gmail.com</w:t>
        </w:r>
      </w:hyperlink>
    </w:p>
    <w:p w:rsidR="00262F3B" w:rsidRDefault="00262F3B" w:rsidP="008225BA">
      <w:pPr>
        <w:spacing w:after="0" w:line="240" w:lineRule="auto"/>
        <w:ind w:left="-340" w:right="-737"/>
        <w:jc w:val="both"/>
      </w:pPr>
    </w:p>
    <w:p w:rsidR="00262F3B" w:rsidRDefault="00262F3B" w:rsidP="008225BA">
      <w:pPr>
        <w:spacing w:after="0" w:line="240" w:lineRule="auto"/>
        <w:ind w:left="-340" w:right="-737"/>
        <w:jc w:val="both"/>
        <w:rPr>
          <w:rFonts w:eastAsia="Times New Roman" w:cs="Calibri"/>
          <w:color w:val="222222"/>
          <w:lang w:val="lv-LV" w:eastAsia="en-GB"/>
        </w:rPr>
      </w:pPr>
    </w:p>
    <w:p w:rsidR="00E22D75" w:rsidRDefault="00E22D75" w:rsidP="008225BA">
      <w:pPr>
        <w:jc w:val="right"/>
        <w:rPr>
          <w:lang w:val="lv-LV"/>
        </w:rPr>
      </w:pPr>
    </w:p>
    <w:sectPr w:rsidR="00E22D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8A5A24"/>
    <w:multiLevelType w:val="hybridMultilevel"/>
    <w:tmpl w:val="C4DEEAC8"/>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
    <w:nsid w:val="6F8937B9"/>
    <w:multiLevelType w:val="hybridMultilevel"/>
    <w:tmpl w:val="908E115E"/>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BA"/>
    <w:rsid w:val="000C24A8"/>
    <w:rsid w:val="000C4FCB"/>
    <w:rsid w:val="00124A55"/>
    <w:rsid w:val="001B2262"/>
    <w:rsid w:val="001C7726"/>
    <w:rsid w:val="001C79DA"/>
    <w:rsid w:val="0023337A"/>
    <w:rsid w:val="00262F3B"/>
    <w:rsid w:val="0028629C"/>
    <w:rsid w:val="003144CD"/>
    <w:rsid w:val="0034205E"/>
    <w:rsid w:val="0037515C"/>
    <w:rsid w:val="003F0645"/>
    <w:rsid w:val="00450ABE"/>
    <w:rsid w:val="00516A69"/>
    <w:rsid w:val="00523B3B"/>
    <w:rsid w:val="00530FA8"/>
    <w:rsid w:val="005C0EC4"/>
    <w:rsid w:val="00643F97"/>
    <w:rsid w:val="0069097E"/>
    <w:rsid w:val="0069557B"/>
    <w:rsid w:val="006D172B"/>
    <w:rsid w:val="00707D18"/>
    <w:rsid w:val="00781BFD"/>
    <w:rsid w:val="007B4D71"/>
    <w:rsid w:val="007E7E21"/>
    <w:rsid w:val="00803711"/>
    <w:rsid w:val="0080673D"/>
    <w:rsid w:val="00812588"/>
    <w:rsid w:val="008225BA"/>
    <w:rsid w:val="00920108"/>
    <w:rsid w:val="0096574D"/>
    <w:rsid w:val="00A1150D"/>
    <w:rsid w:val="00A20150"/>
    <w:rsid w:val="00A83AAB"/>
    <w:rsid w:val="00B35898"/>
    <w:rsid w:val="00C11C14"/>
    <w:rsid w:val="00CB15A3"/>
    <w:rsid w:val="00D541B3"/>
    <w:rsid w:val="00DD6F94"/>
    <w:rsid w:val="00E22D75"/>
    <w:rsid w:val="00E7528D"/>
    <w:rsid w:val="00EC4EBC"/>
    <w:rsid w:val="00F445F5"/>
    <w:rsid w:val="00FA3992"/>
    <w:rsid w:val="00FB3D5C"/>
    <w:rsid w:val="00FB4B8E"/>
    <w:rsid w:val="00FF12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11EF8-E217-45C9-9942-2732AAD7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5BA"/>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8225BA"/>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225BA"/>
    <w:rPr>
      <w:rFonts w:ascii="Calibri Light" w:eastAsia="Times New Roman" w:hAnsi="Calibri Light" w:cs="Times New Roman"/>
      <w:color w:val="2E74B5"/>
      <w:sz w:val="32"/>
      <w:szCs w:val="32"/>
    </w:rPr>
  </w:style>
  <w:style w:type="character" w:styleId="Hyperlink">
    <w:name w:val="Hyperlink"/>
    <w:uiPriority w:val="99"/>
    <w:semiHidden/>
    <w:unhideWhenUsed/>
    <w:rsid w:val="008225BA"/>
    <w:rPr>
      <w:color w:val="0563C1"/>
      <w:u w:val="single"/>
    </w:rPr>
  </w:style>
  <w:style w:type="paragraph" w:styleId="Header">
    <w:name w:val="header"/>
    <w:basedOn w:val="Normal"/>
    <w:link w:val="HeaderChar"/>
    <w:uiPriority w:val="99"/>
    <w:semiHidden/>
    <w:unhideWhenUsed/>
    <w:rsid w:val="008225BA"/>
    <w:pPr>
      <w:tabs>
        <w:tab w:val="center" w:pos="4153"/>
        <w:tab w:val="right" w:pos="8306"/>
      </w:tabs>
      <w:spacing w:after="0" w:line="240" w:lineRule="auto"/>
    </w:pPr>
  </w:style>
  <w:style w:type="character" w:customStyle="1" w:styleId="HeaderChar">
    <w:name w:val="Header Char"/>
    <w:link w:val="Header"/>
    <w:uiPriority w:val="99"/>
    <w:semiHidden/>
    <w:rsid w:val="008225BA"/>
    <w:rPr>
      <w:rFonts w:ascii="Calibri" w:eastAsia="Calibri" w:hAnsi="Calibri" w:cs="Times New Roman"/>
    </w:rPr>
  </w:style>
  <w:style w:type="character" w:styleId="SubtleEmphasis">
    <w:name w:val="Subtle Emphasis"/>
    <w:uiPriority w:val="19"/>
    <w:qFormat/>
    <w:rsid w:val="008225BA"/>
    <w:rPr>
      <w:i/>
      <w:iCs/>
      <w:color w:val="404040"/>
    </w:rPr>
  </w:style>
  <w:style w:type="character" w:styleId="SubtleReference">
    <w:name w:val="Subtle Reference"/>
    <w:uiPriority w:val="31"/>
    <w:qFormat/>
    <w:rsid w:val="008225BA"/>
    <w:rPr>
      <w:smallCaps/>
      <w:color w:val="5A5A5A"/>
    </w:rPr>
  </w:style>
  <w:style w:type="character" w:customStyle="1" w:styleId="apple-converted-space">
    <w:name w:val="apple-converted-space"/>
    <w:rsid w:val="008225BA"/>
  </w:style>
  <w:style w:type="character" w:styleId="Emphasis">
    <w:name w:val="Emphasis"/>
    <w:uiPriority w:val="20"/>
    <w:qFormat/>
    <w:rsid w:val="008225BA"/>
    <w:rPr>
      <w:i/>
      <w:iCs/>
    </w:rPr>
  </w:style>
  <w:style w:type="character" w:customStyle="1" w:styleId="st">
    <w:name w:val="st"/>
    <w:rsid w:val="00EC4EBC"/>
  </w:style>
  <w:style w:type="paragraph" w:styleId="ListParagraph">
    <w:name w:val="List Paragraph"/>
    <w:basedOn w:val="Normal"/>
    <w:uiPriority w:val="34"/>
    <w:qFormat/>
    <w:rsid w:val="00812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495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dra.mangale@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4154</Words>
  <Characters>2368</Characters>
  <Application>Microsoft Office Word</Application>
  <DocSecurity>0</DocSecurity>
  <Lines>19</Lines>
  <Paragraphs>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6509</CharactersWithSpaces>
  <SharedDoc>false</SharedDoc>
  <HLinks>
    <vt:vector size="6" baseType="variant">
      <vt:variant>
        <vt:i4>6619159</vt:i4>
      </vt:variant>
      <vt:variant>
        <vt:i4>0</vt:i4>
      </vt:variant>
      <vt:variant>
        <vt:i4>0</vt:i4>
      </vt:variant>
      <vt:variant>
        <vt:i4>5</vt:i4>
      </vt:variant>
      <vt:variant>
        <vt:lpwstr>mailto:andra.mangale@gmail.com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Andris</cp:lastModifiedBy>
  <cp:revision>2</cp:revision>
  <dcterms:created xsi:type="dcterms:W3CDTF">2016-12-13T09:40:00Z</dcterms:created>
  <dcterms:modified xsi:type="dcterms:W3CDTF">2016-12-13T09:40:00Z</dcterms:modified>
</cp:coreProperties>
</file>