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5202" w:rsidRDefault="00253ABE" w:rsidP="00F25202">
      <w:pPr>
        <w:ind w:right="-926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Apstiprinu</w:t>
      </w:r>
    </w:p>
    <w:p w:rsidR="000106E6" w:rsidRPr="000106E6" w:rsidRDefault="000106E6" w:rsidP="000106E6">
      <w:pPr>
        <w:ind w:right="-926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Silmalas PII vadītāja</w:t>
      </w:r>
    </w:p>
    <w:p w:rsidR="000106E6" w:rsidRDefault="00253ABE" w:rsidP="000106E6">
      <w:pPr>
        <w:ind w:right="-926"/>
        <w:jc w:val="right"/>
        <w:outlineLvl w:val="0"/>
        <w:rPr>
          <w:sz w:val="20"/>
          <w:szCs w:val="20"/>
        </w:rPr>
      </w:pPr>
      <w:r>
        <w:t>___________</w:t>
      </w:r>
      <w:proofErr w:type="spellStart"/>
      <w:r w:rsidRPr="00253ABE">
        <w:rPr>
          <w:sz w:val="20"/>
          <w:szCs w:val="20"/>
        </w:rPr>
        <w:t>J.Dzene</w:t>
      </w:r>
      <w:proofErr w:type="spellEnd"/>
    </w:p>
    <w:p w:rsidR="00F25202" w:rsidRPr="007271D0" w:rsidRDefault="00F25202" w:rsidP="000106E6">
      <w:pPr>
        <w:ind w:right="-926"/>
        <w:jc w:val="right"/>
        <w:outlineLvl w:val="0"/>
        <w:rPr>
          <w:sz w:val="20"/>
          <w:szCs w:val="20"/>
        </w:rPr>
      </w:pPr>
      <w:r w:rsidRPr="007271D0">
        <w:rPr>
          <w:sz w:val="20"/>
          <w:szCs w:val="20"/>
        </w:rPr>
        <w:t>20</w:t>
      </w:r>
      <w:r>
        <w:rPr>
          <w:sz w:val="20"/>
          <w:szCs w:val="20"/>
        </w:rPr>
        <w:t>17</w:t>
      </w:r>
      <w:r w:rsidRPr="007271D0">
        <w:rPr>
          <w:sz w:val="20"/>
          <w:szCs w:val="20"/>
        </w:rPr>
        <w:t>.gada</w:t>
      </w:r>
      <w:r w:rsidR="000106E6">
        <w:rPr>
          <w:sz w:val="20"/>
          <w:szCs w:val="20"/>
        </w:rPr>
        <w:t xml:space="preserve"> 25</w:t>
      </w:r>
      <w:r>
        <w:rPr>
          <w:sz w:val="20"/>
          <w:szCs w:val="20"/>
        </w:rPr>
        <w:t>.oktobrī</w:t>
      </w:r>
    </w:p>
    <w:p w:rsidR="00F25202" w:rsidRPr="0017686D" w:rsidRDefault="00F25202" w:rsidP="00F25202">
      <w:pPr>
        <w:jc w:val="center"/>
        <w:outlineLvl w:val="0"/>
        <w:rPr>
          <w:b/>
          <w:sz w:val="26"/>
          <w:szCs w:val="26"/>
        </w:rPr>
      </w:pPr>
    </w:p>
    <w:p w:rsidR="00F25202" w:rsidRDefault="00F25202" w:rsidP="00F25202">
      <w:pPr>
        <w:jc w:val="center"/>
        <w:outlineLvl w:val="0"/>
        <w:rPr>
          <w:b/>
          <w:sz w:val="28"/>
          <w:szCs w:val="32"/>
        </w:rPr>
      </w:pPr>
      <w:r w:rsidRPr="007271D0">
        <w:rPr>
          <w:b/>
          <w:sz w:val="28"/>
          <w:szCs w:val="32"/>
        </w:rPr>
        <w:t>Rēzek</w:t>
      </w:r>
      <w:r>
        <w:rPr>
          <w:b/>
          <w:sz w:val="28"/>
          <w:szCs w:val="32"/>
        </w:rPr>
        <w:t xml:space="preserve">nes novada pašvaldības </w:t>
      </w:r>
      <w:bookmarkStart w:id="0" w:name="_GoBack"/>
      <w:r>
        <w:rPr>
          <w:b/>
          <w:sz w:val="28"/>
          <w:szCs w:val="32"/>
        </w:rPr>
        <w:t xml:space="preserve">Silmalas pirmsskolas izglītības iestādes </w:t>
      </w:r>
      <w:r w:rsidRPr="007271D0">
        <w:rPr>
          <w:b/>
          <w:sz w:val="28"/>
          <w:szCs w:val="32"/>
        </w:rPr>
        <w:t>pretkorupcijas pasākumu plāns</w:t>
      </w:r>
      <w:r>
        <w:rPr>
          <w:b/>
          <w:sz w:val="28"/>
          <w:szCs w:val="32"/>
        </w:rPr>
        <w:t xml:space="preserve"> </w:t>
      </w:r>
    </w:p>
    <w:p w:rsidR="00F25202" w:rsidRPr="008F01DA" w:rsidRDefault="00F25202" w:rsidP="008F01DA">
      <w:pPr>
        <w:jc w:val="center"/>
        <w:outlineLvl w:val="0"/>
        <w:rPr>
          <w:b/>
          <w:sz w:val="28"/>
          <w:szCs w:val="32"/>
        </w:rPr>
      </w:pPr>
      <w:r w:rsidRPr="007271D0">
        <w:rPr>
          <w:b/>
          <w:sz w:val="28"/>
          <w:szCs w:val="32"/>
        </w:rPr>
        <w:t>2017</w:t>
      </w:r>
      <w:r>
        <w:rPr>
          <w:b/>
          <w:sz w:val="28"/>
          <w:szCs w:val="32"/>
        </w:rPr>
        <w:t>.</w:t>
      </w:r>
      <w:r w:rsidRPr="007271D0">
        <w:rPr>
          <w:b/>
          <w:sz w:val="28"/>
          <w:szCs w:val="32"/>
        </w:rPr>
        <w:t>-2020.</w:t>
      </w:r>
      <w:r w:rsidR="00F22881">
        <w:rPr>
          <w:b/>
          <w:sz w:val="28"/>
          <w:szCs w:val="32"/>
        </w:rPr>
        <w:t xml:space="preserve"> </w:t>
      </w:r>
      <w:r w:rsidRPr="007271D0">
        <w:rPr>
          <w:b/>
          <w:sz w:val="28"/>
          <w:szCs w:val="32"/>
        </w:rPr>
        <w:t>gadam</w:t>
      </w:r>
    </w:p>
    <w:tbl>
      <w:tblPr>
        <w:tblW w:w="1593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2283"/>
        <w:gridCol w:w="1829"/>
        <w:gridCol w:w="1134"/>
        <w:gridCol w:w="1134"/>
        <w:gridCol w:w="3402"/>
        <w:gridCol w:w="2268"/>
        <w:gridCol w:w="1559"/>
        <w:gridCol w:w="1758"/>
      </w:tblGrid>
      <w:tr w:rsidR="00F25202" w:rsidRPr="005E013F" w:rsidTr="00412053">
        <w:trPr>
          <w:trHeight w:val="98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bookmarkEnd w:id="0"/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Nr.</w:t>
            </w:r>
          </w:p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p.k.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Korupcijas riska zona/funkcija, ar kuru saistās korupcijas risks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Korupcijas risks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Korupcijas risku novērtējums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Piedāvātie pretkorupcijas pasākumi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Atbildīgā persona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Pasākumu ieviešanas termiņš 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Izpildes</w:t>
            </w:r>
          </w:p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rezultāts</w:t>
            </w:r>
          </w:p>
        </w:tc>
      </w:tr>
      <w:tr w:rsidR="00F25202" w:rsidRPr="005E013F" w:rsidTr="00412053">
        <w:trPr>
          <w:trHeight w:val="514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ind w:right="-108" w:hanging="108"/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 xml:space="preserve">Iespējamība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b/>
                <w:bCs/>
                <w:sz w:val="20"/>
                <w:szCs w:val="20"/>
              </w:rPr>
            </w:pPr>
            <w:r w:rsidRPr="005E013F">
              <w:rPr>
                <w:b/>
                <w:bCs/>
                <w:sz w:val="20"/>
                <w:szCs w:val="20"/>
              </w:rPr>
              <w:t>Seku nozīmība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02" w:rsidRPr="005E013F" w:rsidRDefault="00F25202" w:rsidP="0047414B">
            <w:pPr>
              <w:rPr>
                <w:b/>
                <w:bCs/>
                <w:sz w:val="20"/>
                <w:szCs w:val="20"/>
              </w:rPr>
            </w:pPr>
          </w:p>
        </w:tc>
      </w:tr>
      <w:tr w:rsidR="00F25202" w:rsidRPr="005E013F" w:rsidTr="00412053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</w:t>
            </w:r>
          </w:p>
        </w:tc>
        <w:tc>
          <w:tcPr>
            <w:tcW w:w="2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8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</w:p>
        </w:tc>
      </w:tr>
      <w:tr w:rsidR="00F25202" w:rsidRPr="005E013F" w:rsidTr="007C0354">
        <w:trPr>
          <w:trHeight w:val="48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1.</w:t>
            </w:r>
          </w:p>
        </w:tc>
        <w:tc>
          <w:tcPr>
            <w:tcW w:w="228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25202" w:rsidRPr="004E4886" w:rsidRDefault="00F25202" w:rsidP="0047414B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Silmalas pirmsskolas izglītības iestādes </w:t>
            </w:r>
            <w:r w:rsidRPr="005E013F">
              <w:rPr>
                <w:sz w:val="20"/>
                <w:szCs w:val="20"/>
              </w:rPr>
              <w:t>budžeta plānošana un tā izlietojuma atbilstība apstiprinātajam budžetam</w:t>
            </w:r>
          </w:p>
        </w:tc>
        <w:tc>
          <w:tcPr>
            <w:tcW w:w="1829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25202" w:rsidRPr="00F22881" w:rsidRDefault="00F25202" w:rsidP="0047414B">
            <w:pPr>
              <w:pStyle w:val="Default"/>
              <w:rPr>
                <w:rFonts w:ascii="Calibri" w:hAnsi="Calibri"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Līdzekļu nelietderīga un neefektīva izlietošana, izšķērdēšana</w:t>
            </w: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  <w:p w:rsidR="00F25202" w:rsidRPr="005E013F" w:rsidRDefault="00F25202" w:rsidP="0047414B">
            <w:pPr>
              <w:rPr>
                <w:sz w:val="20"/>
                <w:szCs w:val="20"/>
              </w:rPr>
            </w:pPr>
          </w:p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  <w:p w:rsidR="00F25202" w:rsidRPr="005E013F" w:rsidRDefault="00F25202" w:rsidP="0047414B">
            <w:pPr>
              <w:rPr>
                <w:sz w:val="20"/>
                <w:szCs w:val="20"/>
              </w:rPr>
            </w:pPr>
          </w:p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Budžeta izpildes un izlietoto līdzekļu uzskaites kontrole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b/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25202" w:rsidRPr="005E013F" w:rsidRDefault="00F25202" w:rsidP="0047414B">
            <w:pPr>
              <w:rPr>
                <w:b/>
                <w:sz w:val="20"/>
                <w:szCs w:val="20"/>
              </w:rPr>
            </w:pPr>
          </w:p>
        </w:tc>
      </w:tr>
      <w:tr w:rsidR="00F25202" w:rsidRPr="005E013F" w:rsidTr="0047414B">
        <w:trPr>
          <w:trHeight w:val="51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Silmalas pirmsskolas izglītības iestādes padomes sēdes</w:t>
            </w:r>
            <w:r w:rsidR="007C0354">
              <w:rPr>
                <w:sz w:val="20"/>
                <w:szCs w:val="20"/>
              </w:rPr>
              <w:t>- budžeta plānošanas un izlietojuma apspriede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padomes  priekšsēdētājs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02" w:rsidRPr="005E013F" w:rsidRDefault="00F25202" w:rsidP="0047414B">
            <w:pPr>
              <w:rPr>
                <w:b/>
                <w:sz w:val="20"/>
                <w:szCs w:val="20"/>
              </w:rPr>
            </w:pPr>
          </w:p>
        </w:tc>
      </w:tr>
      <w:tr w:rsidR="00F25202" w:rsidRPr="005E013F" w:rsidTr="0047414B">
        <w:trPr>
          <w:trHeight w:val="60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7C0354" w:rsidP="007C03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Sadarbība ar Silmalas pagasta pārvaldes grāmatvedību </w:t>
            </w:r>
            <w:r w:rsidRPr="005E013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Silmalas pirmsskolas izglītības iestādes budžeta plānošanā,  izlietojuma kontrolē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7C0354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7C0354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02" w:rsidRPr="005E013F" w:rsidRDefault="00F25202" w:rsidP="0047414B">
            <w:pPr>
              <w:rPr>
                <w:b/>
                <w:sz w:val="20"/>
                <w:szCs w:val="20"/>
              </w:rPr>
            </w:pPr>
          </w:p>
        </w:tc>
      </w:tr>
      <w:tr w:rsidR="00F25202" w:rsidRPr="005E013F" w:rsidTr="0047414B">
        <w:trPr>
          <w:trHeight w:val="144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 w:rsidRPr="00767F48">
              <w:rPr>
                <w:sz w:val="20"/>
                <w:szCs w:val="20"/>
              </w:rPr>
              <w:t>Personāla atlase un cilvēku resursu vadība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6852E1" w:rsidRDefault="00F25202" w:rsidP="0047414B">
            <w:pPr>
              <w:jc w:val="both"/>
              <w:rPr>
                <w:sz w:val="20"/>
                <w:szCs w:val="20"/>
              </w:rPr>
            </w:pPr>
            <w:r w:rsidRPr="006852E1">
              <w:rPr>
                <w:sz w:val="20"/>
                <w:szCs w:val="20"/>
              </w:rPr>
              <w:t>Dienesta stāvokļa</w:t>
            </w:r>
            <w:r w:rsidR="007C0354">
              <w:rPr>
                <w:sz w:val="20"/>
                <w:szCs w:val="20"/>
              </w:rPr>
              <w:t xml:space="preserve"> izmantošana savtīgos nolūkos,</w:t>
            </w:r>
            <w:r w:rsidRPr="006852E1">
              <w:rPr>
                <w:sz w:val="20"/>
                <w:szCs w:val="20"/>
              </w:rPr>
              <w:t xml:space="preserve"> radinieku</w:t>
            </w:r>
            <w:r>
              <w:rPr>
                <w:sz w:val="20"/>
                <w:szCs w:val="20"/>
              </w:rPr>
              <w:t xml:space="preserve"> un paziņu pieņemšana darbā.</w:t>
            </w:r>
          </w:p>
          <w:p w:rsidR="00F25202" w:rsidRPr="005E013F" w:rsidRDefault="00F25202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767F48">
              <w:rPr>
                <w:sz w:val="20"/>
                <w:szCs w:val="20"/>
              </w:rPr>
              <w:t>Vidēja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767F48">
              <w:rPr>
                <w:sz w:val="20"/>
                <w:szCs w:val="20"/>
              </w:rPr>
              <w:t>Vidēja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977222" w:rsidRDefault="00F25202" w:rsidP="0047414B">
            <w:pPr>
              <w:pStyle w:val="Heading3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0"/>
                <w:szCs w:val="20"/>
                <w:lang w:val="lv-LV"/>
              </w:rPr>
            </w:pPr>
            <w:r>
              <w:rPr>
                <w:b w:val="0"/>
                <w:sz w:val="20"/>
                <w:szCs w:val="20"/>
                <w:lang w:val="lv-LV"/>
              </w:rPr>
              <w:t>Ziņot</w:t>
            </w:r>
            <w:r w:rsidRPr="00F22881">
              <w:rPr>
                <w:b w:val="0"/>
                <w:sz w:val="20"/>
                <w:szCs w:val="20"/>
                <w:lang w:val="lv-LV"/>
              </w:rPr>
              <w:t xml:space="preserve"> </w:t>
            </w:r>
            <w:hyperlink r:id="rId4" w:history="1">
              <w:r w:rsidRPr="00F22881">
                <w:rPr>
                  <w:rStyle w:val="Hyperlink"/>
                  <w:b w:val="0"/>
                  <w:bCs w:val="0"/>
                  <w:color w:val="auto"/>
                  <w:sz w:val="20"/>
                  <w:szCs w:val="20"/>
                  <w:u w:val="none"/>
                  <w:lang w:val="lv-LV"/>
                </w:rPr>
                <w:t xml:space="preserve"> Nodarbinātības valsts aģentūra</w:t>
              </w:r>
            </w:hyperlink>
            <w:r>
              <w:rPr>
                <w:b w:val="0"/>
                <w:bCs w:val="0"/>
                <w:sz w:val="20"/>
                <w:szCs w:val="20"/>
                <w:lang w:val="lv-LV"/>
              </w:rPr>
              <w:t>i</w:t>
            </w:r>
            <w:r w:rsidRPr="006306FA">
              <w:rPr>
                <w:b w:val="0"/>
                <w:bCs w:val="0"/>
                <w:sz w:val="20"/>
                <w:szCs w:val="20"/>
                <w:lang w:val="lv-LV"/>
              </w:rPr>
              <w:t xml:space="preserve"> </w:t>
            </w:r>
            <w:r>
              <w:rPr>
                <w:b w:val="0"/>
                <w:bCs w:val="0"/>
                <w:sz w:val="20"/>
                <w:szCs w:val="20"/>
                <w:lang w:val="lv-LV"/>
              </w:rPr>
              <w:t xml:space="preserve"> </w:t>
            </w:r>
            <w:r w:rsidRPr="00F22881">
              <w:rPr>
                <w:b w:val="0"/>
                <w:sz w:val="20"/>
                <w:szCs w:val="20"/>
                <w:lang w:val="lv-LV"/>
              </w:rPr>
              <w:t xml:space="preserve"> par </w:t>
            </w:r>
            <w:r>
              <w:rPr>
                <w:b w:val="0"/>
                <w:sz w:val="20"/>
                <w:szCs w:val="20"/>
                <w:lang w:val="lv-LV"/>
              </w:rPr>
              <w:t>pedagogu</w:t>
            </w:r>
            <w:r w:rsidRPr="00F22881">
              <w:rPr>
                <w:b w:val="0"/>
                <w:sz w:val="20"/>
                <w:szCs w:val="20"/>
                <w:lang w:val="lv-LV"/>
              </w:rPr>
              <w:t xml:space="preserve"> vakantajiem amatiem un amata pretendentiem izvirzītajām prasībām</w:t>
            </w:r>
            <w:r w:rsidR="00977222" w:rsidRPr="00F22881">
              <w:rPr>
                <w:b w:val="0"/>
                <w:sz w:val="20"/>
                <w:szCs w:val="20"/>
                <w:lang w:val="lv-LV"/>
              </w:rPr>
              <w:t xml:space="preserve"> un nodrošināt pe</w:t>
            </w:r>
            <w:r w:rsidR="00977222">
              <w:rPr>
                <w:b w:val="0"/>
                <w:sz w:val="20"/>
                <w:szCs w:val="20"/>
                <w:lang w:val="lv-LV"/>
              </w:rPr>
              <w:t xml:space="preserve">dagogu </w:t>
            </w:r>
            <w:r w:rsidRPr="00F22881">
              <w:rPr>
                <w:b w:val="0"/>
                <w:sz w:val="20"/>
                <w:szCs w:val="20"/>
                <w:lang w:val="lv-LV"/>
              </w:rPr>
              <w:t xml:space="preserve">atlasi atbilstoši </w:t>
            </w:r>
            <w:r w:rsidR="00977222">
              <w:rPr>
                <w:b w:val="0"/>
                <w:sz w:val="20"/>
                <w:szCs w:val="20"/>
                <w:lang w:val="lv-LV"/>
              </w:rPr>
              <w:t xml:space="preserve"> likumdošanā </w:t>
            </w:r>
            <w:r w:rsidR="00977222" w:rsidRPr="00F22881">
              <w:rPr>
                <w:b w:val="0"/>
                <w:sz w:val="20"/>
                <w:szCs w:val="20"/>
                <w:lang w:val="lv-LV"/>
              </w:rPr>
              <w:t xml:space="preserve">noteiktajai </w:t>
            </w:r>
            <w:r w:rsidRPr="00F22881">
              <w:rPr>
                <w:b w:val="0"/>
                <w:sz w:val="20"/>
                <w:szCs w:val="20"/>
                <w:lang w:val="lv-LV"/>
              </w:rPr>
              <w:t xml:space="preserve"> kārtībai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7C0354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Pēc vajadzības 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02" w:rsidRPr="005E013F" w:rsidRDefault="00F25202" w:rsidP="0047414B">
            <w:pPr>
              <w:rPr>
                <w:b/>
                <w:sz w:val="20"/>
                <w:szCs w:val="20"/>
              </w:rPr>
            </w:pPr>
          </w:p>
        </w:tc>
      </w:tr>
      <w:tr w:rsidR="00F25202" w:rsidRPr="005E013F" w:rsidTr="0047414B">
        <w:trPr>
          <w:trHeight w:val="85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Pārskatīt  pedagogu pienākumu atbilstību </w:t>
            </w:r>
            <w:r w:rsidR="00977222">
              <w:rPr>
                <w:sz w:val="20"/>
                <w:szCs w:val="20"/>
              </w:rPr>
              <w:t xml:space="preserve">likumdošanai, iestādes </w:t>
            </w:r>
            <w:r>
              <w:rPr>
                <w:sz w:val="20"/>
                <w:szCs w:val="20"/>
              </w:rPr>
              <w:t>va</w:t>
            </w:r>
            <w:r w:rsidR="007C0354">
              <w:rPr>
                <w:sz w:val="20"/>
                <w:szCs w:val="20"/>
              </w:rPr>
              <w:t>jad</w:t>
            </w:r>
            <w:r w:rsidR="00977222">
              <w:rPr>
                <w:sz w:val="20"/>
                <w:szCs w:val="20"/>
              </w:rPr>
              <w:t>zībām ;</w:t>
            </w:r>
            <w:r>
              <w:rPr>
                <w:sz w:val="20"/>
                <w:szCs w:val="20"/>
              </w:rPr>
              <w:t xml:space="preserve"> izvērtēt pedagogu  noslogotību un tā darb</w:t>
            </w:r>
            <w:r w:rsidR="00977222">
              <w:rPr>
                <w:sz w:val="20"/>
                <w:szCs w:val="20"/>
              </w:rPr>
              <w:t xml:space="preserve">a kvalitāti,  veikt </w:t>
            </w:r>
            <w:r>
              <w:rPr>
                <w:sz w:val="20"/>
                <w:szCs w:val="20"/>
              </w:rPr>
              <w:t>nepieciešamās izmaiņas amatu aprakstos.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 vadītājs.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02" w:rsidRPr="005E013F" w:rsidRDefault="00F25202" w:rsidP="0047414B">
            <w:pPr>
              <w:rPr>
                <w:b/>
                <w:sz w:val="20"/>
                <w:szCs w:val="20"/>
              </w:rPr>
            </w:pPr>
          </w:p>
        </w:tc>
      </w:tr>
      <w:tr w:rsidR="00D22428" w:rsidRPr="005E013F" w:rsidTr="0047414B">
        <w:trPr>
          <w:trHeight w:val="8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428" w:rsidRPr="005E013F" w:rsidRDefault="00D22428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Iesniegumu un materiālu izskatīšana, atbilžu gatavošana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Darbiniekam noteikto pienākumu apzināta neveikšana vai nolaidīga veikšana sav</w:t>
            </w:r>
            <w:r>
              <w:rPr>
                <w:sz w:val="20"/>
                <w:szCs w:val="20"/>
              </w:rPr>
              <w:t>ās vai citas personas interesēs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Veikt </w:t>
            </w:r>
            <w:r w:rsidRPr="005E013F">
              <w:rPr>
                <w:sz w:val="20"/>
                <w:szCs w:val="20"/>
              </w:rPr>
              <w:t xml:space="preserve"> ko</w:t>
            </w:r>
            <w:r>
              <w:rPr>
                <w:sz w:val="20"/>
                <w:szCs w:val="20"/>
              </w:rPr>
              <w:t>ntroli par  iesniegumu  pieņemšanas kārtību, izskatīšanas termiņiem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Iestādes 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428" w:rsidRPr="005E013F" w:rsidRDefault="00D22428" w:rsidP="0047414B">
            <w:pPr>
              <w:rPr>
                <w:b/>
                <w:sz w:val="20"/>
                <w:szCs w:val="20"/>
              </w:rPr>
            </w:pPr>
          </w:p>
        </w:tc>
      </w:tr>
      <w:tr w:rsidR="00D22428" w:rsidRPr="005E013F" w:rsidTr="00D22428">
        <w:trPr>
          <w:trHeight w:val="854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D22428" w:rsidRPr="005E013F" w:rsidRDefault="00D22428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Veikt regulāras pārbaudes par izskatītajiem iesniegumiem</w:t>
            </w:r>
            <w:r w:rsidR="00D679E3">
              <w:rPr>
                <w:sz w:val="20"/>
                <w:szCs w:val="20"/>
              </w:rPr>
              <w:t xml:space="preserve"> un materiāliem</w:t>
            </w:r>
            <w:r w:rsidR="001978C4">
              <w:rPr>
                <w:sz w:val="20"/>
                <w:szCs w:val="20"/>
              </w:rPr>
              <w:t>,</w:t>
            </w:r>
            <w:r w:rsidR="00D679E3">
              <w:rPr>
                <w:sz w:val="20"/>
                <w:szCs w:val="20"/>
              </w:rPr>
              <w:t xml:space="preserve"> par </w:t>
            </w:r>
            <w:r w:rsidR="001978C4">
              <w:rPr>
                <w:sz w:val="20"/>
                <w:szCs w:val="20"/>
              </w:rPr>
              <w:t xml:space="preserve"> lēmumu</w:t>
            </w:r>
            <w:r>
              <w:rPr>
                <w:sz w:val="20"/>
                <w:szCs w:val="20"/>
              </w:rPr>
              <w:t xml:space="preserve"> izpildi</w:t>
            </w:r>
          </w:p>
          <w:p w:rsidR="00D22428" w:rsidRPr="005E013F" w:rsidRDefault="00D22428" w:rsidP="00D22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  <w:p w:rsidR="00D22428" w:rsidRPr="005E013F" w:rsidRDefault="00D22428" w:rsidP="00474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22428" w:rsidRPr="005E013F" w:rsidRDefault="00D22428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  <w:p w:rsidR="00D22428" w:rsidRPr="005E013F" w:rsidRDefault="00D22428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22428" w:rsidRPr="005E013F" w:rsidRDefault="00D22428" w:rsidP="0047414B">
            <w:pPr>
              <w:rPr>
                <w:b/>
                <w:sz w:val="20"/>
                <w:szCs w:val="20"/>
              </w:rPr>
            </w:pPr>
          </w:p>
        </w:tc>
      </w:tr>
      <w:tr w:rsidR="00F25202" w:rsidRPr="005E013F" w:rsidTr="0047414B">
        <w:trPr>
          <w:trHeight w:val="77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Izglītības un pedagoģiskā procesa organiz</w:t>
            </w:r>
            <w:r>
              <w:rPr>
                <w:sz w:val="20"/>
                <w:szCs w:val="20"/>
              </w:rPr>
              <w:t xml:space="preserve">ēšanas </w:t>
            </w:r>
            <w:r w:rsidRPr="00B61665">
              <w:rPr>
                <w:sz w:val="20"/>
                <w:szCs w:val="20"/>
              </w:rPr>
              <w:t>atbilstības normatīvajiem aktiem nodrošināšana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pStyle w:val="Default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Korupcijas ri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s</w:t>
              </w:r>
            </w:smartTag>
            <w:r w:rsidRPr="00B61665">
              <w:rPr>
                <w:sz w:val="20"/>
                <w:szCs w:val="20"/>
              </w:rPr>
              <w:t xml:space="preserve">ki, kuri 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s</w:t>
              </w:r>
            </w:smartTag>
            <w:r w:rsidRPr="00B61665">
              <w:rPr>
                <w:sz w:val="20"/>
                <w:szCs w:val="20"/>
              </w:rPr>
              <w:t>ai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s</w:t>
              </w:r>
            </w:smartTag>
            <w:r w:rsidRPr="00B61665">
              <w:rPr>
                <w:sz w:val="20"/>
                <w:szCs w:val="20"/>
              </w:rPr>
              <w:t>tīti ar izglītības procesa organizēšanas pārkāpumiem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Vidēja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Vidēja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B61665" w:rsidRDefault="00F25202" w:rsidP="0047414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Veikt pārbaudi par pedagoģisko</w:t>
            </w:r>
            <w:r w:rsidRPr="00B61665">
              <w:rPr>
                <w:sz w:val="20"/>
                <w:szCs w:val="20"/>
              </w:rPr>
              <w:t xml:space="preserve"> darbinieku lietās ne</w:t>
            </w:r>
            <w:r>
              <w:rPr>
                <w:sz w:val="20"/>
                <w:szCs w:val="20"/>
              </w:rPr>
              <w:t>pieciešamo dokumentu esamību,</w:t>
            </w:r>
            <w:r w:rsidRPr="00B6166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par</w:t>
            </w:r>
            <w:r w:rsidRPr="00B61665">
              <w:rPr>
                <w:sz w:val="20"/>
                <w:szCs w:val="20"/>
              </w:rPr>
              <w:t xml:space="preserve"> me</w:t>
            </w:r>
            <w:r>
              <w:rPr>
                <w:sz w:val="20"/>
                <w:szCs w:val="20"/>
              </w:rPr>
              <w:t xml:space="preserve">dicīnisko grāmatiņu un </w:t>
            </w:r>
            <w:r w:rsidRPr="00B61665">
              <w:rPr>
                <w:sz w:val="20"/>
                <w:szCs w:val="20"/>
              </w:rPr>
              <w:t>veselības pārbaužu karšu e</w:t>
            </w:r>
            <w:r w:rsidR="00D22428">
              <w:rPr>
                <w:sz w:val="20"/>
                <w:szCs w:val="20"/>
              </w:rPr>
              <w:t>samību un to derīguma termiņiem</w:t>
            </w:r>
          </w:p>
          <w:p w:rsidR="00F25202" w:rsidRPr="005E013F" w:rsidRDefault="00F25202" w:rsidP="0047414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02" w:rsidRPr="005E013F" w:rsidRDefault="00F25202" w:rsidP="0047414B">
            <w:pPr>
              <w:rPr>
                <w:b/>
                <w:sz w:val="20"/>
                <w:szCs w:val="20"/>
              </w:rPr>
            </w:pPr>
          </w:p>
        </w:tc>
      </w:tr>
      <w:tr w:rsidR="00F25202" w:rsidRPr="005E013F" w:rsidTr="0047414B">
        <w:trPr>
          <w:trHeight w:val="696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both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 xml:space="preserve">Veikt pārbaudi </w:t>
            </w:r>
            <w:r>
              <w:rPr>
                <w:sz w:val="20"/>
                <w:szCs w:val="20"/>
              </w:rPr>
              <w:t>par pedagoģisko</w:t>
            </w:r>
            <w:r w:rsidRPr="00B61665">
              <w:rPr>
                <w:sz w:val="20"/>
                <w:szCs w:val="20"/>
              </w:rPr>
              <w:t xml:space="preserve"> darbinieku</w:t>
            </w:r>
            <w:r>
              <w:rPr>
                <w:sz w:val="20"/>
                <w:szCs w:val="20"/>
              </w:rPr>
              <w:t xml:space="preserve">  nesodāmību, pieprasot informāciju no Soda reģistra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Ne retāk kā vienu reizi </w:t>
            </w:r>
            <w:r>
              <w:rPr>
                <w:sz w:val="20"/>
                <w:szCs w:val="20"/>
              </w:rPr>
              <w:t>gadā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02" w:rsidRPr="005E013F" w:rsidRDefault="00F25202" w:rsidP="0047414B">
            <w:pPr>
              <w:rPr>
                <w:b/>
                <w:sz w:val="20"/>
                <w:szCs w:val="20"/>
              </w:rPr>
            </w:pPr>
          </w:p>
        </w:tc>
      </w:tr>
      <w:tr w:rsidR="00F25202" w:rsidRPr="005E013F" w:rsidTr="0047414B">
        <w:trPr>
          <w:trHeight w:val="1417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Veikt pārbaudi</w:t>
            </w:r>
            <w:r>
              <w:rPr>
                <w:sz w:val="20"/>
                <w:szCs w:val="20"/>
              </w:rPr>
              <w:t xml:space="preserve">  par  pedagoģisko</w:t>
            </w:r>
            <w:r w:rsidRPr="00B61665">
              <w:rPr>
                <w:sz w:val="20"/>
                <w:szCs w:val="20"/>
              </w:rPr>
              <w:t xml:space="preserve"> darbinieku</w:t>
            </w:r>
            <w:r>
              <w:rPr>
                <w:sz w:val="20"/>
                <w:szCs w:val="20"/>
              </w:rPr>
              <w:t xml:space="preserve"> darba laika atbilstību  </w:t>
            </w:r>
            <w:r w:rsidR="00A97CA9">
              <w:rPr>
                <w:sz w:val="20"/>
                <w:szCs w:val="20"/>
              </w:rPr>
              <w:t>ā</w:t>
            </w:r>
            <w:r w:rsidRPr="00B61665">
              <w:rPr>
                <w:sz w:val="20"/>
                <w:szCs w:val="20"/>
              </w:rPr>
              <w:t>rējiem normatīvajiem aktiem</w:t>
            </w:r>
            <w:r>
              <w:rPr>
                <w:sz w:val="20"/>
                <w:szCs w:val="20"/>
              </w:rPr>
              <w:t>, darba grafikam, i</w:t>
            </w:r>
            <w:r w:rsidRPr="00B61665">
              <w:rPr>
                <w:sz w:val="20"/>
                <w:szCs w:val="20"/>
              </w:rPr>
              <w:t>zglītības un pedagoģiskā procesa organiz</w:t>
            </w:r>
            <w:r>
              <w:rPr>
                <w:sz w:val="20"/>
                <w:szCs w:val="20"/>
              </w:rPr>
              <w:t>ēšanas nodarbību sarakstiem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02" w:rsidRPr="005E013F" w:rsidRDefault="00F25202" w:rsidP="0047414B">
            <w:pPr>
              <w:rPr>
                <w:b/>
                <w:sz w:val="20"/>
                <w:szCs w:val="20"/>
              </w:rPr>
            </w:pPr>
          </w:p>
        </w:tc>
      </w:tr>
      <w:tr w:rsidR="00F25202" w:rsidRPr="005E013F" w:rsidTr="0047414B">
        <w:trPr>
          <w:trHeight w:val="556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E013F">
              <w:rPr>
                <w:sz w:val="20"/>
                <w:szCs w:val="20"/>
              </w:rPr>
              <w:t>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Vienotu uzvedības standartu, profesionālās ētikas pamatprincipu un interešu konflikta novēršanas nodrošināšana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Uzvedības standartu un ētiskas rīcības kritēriju trūkums veicina </w:t>
            </w:r>
            <w:proofErr w:type="spellStart"/>
            <w:r w:rsidRPr="005E013F">
              <w:rPr>
                <w:sz w:val="20"/>
                <w:szCs w:val="20"/>
              </w:rPr>
              <w:t>koruptīvu</w:t>
            </w:r>
            <w:proofErr w:type="spellEnd"/>
            <w:r w:rsidRPr="005E013F">
              <w:rPr>
                <w:sz w:val="20"/>
                <w:szCs w:val="20"/>
              </w:rPr>
              <w:t xml:space="preserve"> lēmumu pieņemšanu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Zema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Vidēja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Kontrolēt Silmalas pirmsskolas izglītības iestādes </w:t>
            </w:r>
            <w:r w:rsidRPr="005E013F">
              <w:rPr>
                <w:sz w:val="20"/>
                <w:szCs w:val="20"/>
              </w:rPr>
              <w:t xml:space="preserve"> Ētikas kodeksa ievērošanu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 xml:space="preserve"> vadītāj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02" w:rsidRPr="005E013F" w:rsidRDefault="00F25202" w:rsidP="0047414B">
            <w:pPr>
              <w:rPr>
                <w:b/>
                <w:sz w:val="20"/>
                <w:szCs w:val="20"/>
              </w:rPr>
            </w:pPr>
          </w:p>
        </w:tc>
      </w:tr>
      <w:tr w:rsidR="00F25202" w:rsidRPr="005E013F" w:rsidTr="0047414B">
        <w:trPr>
          <w:trHeight w:val="55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Izskatīt sūdzības par darbinieku rīcību, kas ir pretrunā ar Ētikas kodeksu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Ētikas komisija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02" w:rsidRPr="005E013F" w:rsidRDefault="00F25202" w:rsidP="0047414B">
            <w:pPr>
              <w:rPr>
                <w:b/>
                <w:sz w:val="20"/>
                <w:szCs w:val="20"/>
              </w:rPr>
            </w:pPr>
          </w:p>
        </w:tc>
      </w:tr>
      <w:tr w:rsidR="00F25202" w:rsidRPr="005E013F" w:rsidTr="0047414B">
        <w:trPr>
          <w:trHeight w:val="1409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Nodrošināt, ka </w:t>
            </w: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darbinieki ir informēti par korupcijas riska iespējamību, pārzina ētikas noteikumus, kā arī korupcijas un interešu konflikta riska novēršanas prasības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F25202" w:rsidRPr="005E013F" w:rsidRDefault="00F25202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5202" w:rsidRPr="005E013F" w:rsidRDefault="00F25202" w:rsidP="0047414B">
            <w:pPr>
              <w:rPr>
                <w:b/>
                <w:sz w:val="20"/>
                <w:szCs w:val="20"/>
              </w:rPr>
            </w:pPr>
          </w:p>
        </w:tc>
      </w:tr>
      <w:tr w:rsidR="00D679E3" w:rsidRPr="005E013F" w:rsidTr="00D22428">
        <w:trPr>
          <w:trHeight w:val="155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228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Valsts amatpersonu funkciju izpilde interešu konflikta situācijā, pārkāpjot normatīvajos aktos noteiktos ierobežojumus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79E3" w:rsidRDefault="00D679E3" w:rsidP="00F252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B61665">
              <w:rPr>
                <w:sz w:val="20"/>
                <w:szCs w:val="20"/>
              </w:rPr>
              <w:t xml:space="preserve">matu savienošana, kas veicina amatpersonu nonākšanu interešu konflikta situācijā </w:t>
            </w:r>
          </w:p>
          <w:p w:rsidR="00D679E3" w:rsidRPr="005E013F" w:rsidRDefault="00D679E3" w:rsidP="00F2520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Vidēja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79E3" w:rsidRDefault="00D679E3" w:rsidP="003E1A30">
            <w:pPr>
              <w:jc w:val="both"/>
              <w:rPr>
                <w:bCs/>
                <w:sz w:val="20"/>
                <w:szCs w:val="20"/>
              </w:rPr>
            </w:pPr>
            <w:r w:rsidRPr="00B61665">
              <w:rPr>
                <w:bCs/>
                <w:sz w:val="20"/>
                <w:szCs w:val="20"/>
              </w:rPr>
              <w:t xml:space="preserve">Kontrolēt iestādes darbinieku </w:t>
            </w:r>
            <w:r>
              <w:rPr>
                <w:bCs/>
                <w:sz w:val="20"/>
                <w:szCs w:val="20"/>
              </w:rPr>
              <w:t>-</w:t>
            </w:r>
            <w:r w:rsidRPr="00B61665">
              <w:rPr>
                <w:bCs/>
                <w:sz w:val="20"/>
                <w:szCs w:val="20"/>
              </w:rPr>
              <w:t xml:space="preserve">valsts amatpersonu amatu savienošanu, identificēt un novērst riskus, kas veicina iespēju valsts amatpersonām nonākt interešu konflikta situācijā </w:t>
            </w:r>
          </w:p>
          <w:p w:rsidR="00D679E3" w:rsidRPr="005E013F" w:rsidRDefault="00D679E3" w:rsidP="003E1A3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79E3" w:rsidRDefault="00D679E3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D679E3" w:rsidRPr="005E013F" w:rsidRDefault="00D679E3" w:rsidP="0047414B">
            <w:pPr>
              <w:rPr>
                <w:b/>
                <w:sz w:val="20"/>
                <w:szCs w:val="20"/>
              </w:rPr>
            </w:pPr>
          </w:p>
        </w:tc>
      </w:tr>
      <w:tr w:rsidR="00D679E3" w:rsidRPr="005E013F" w:rsidTr="002354EE">
        <w:trPr>
          <w:trHeight w:val="144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D679E3" w:rsidRDefault="00D679E3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right w:val="single" w:sz="4" w:space="0" w:color="auto"/>
            </w:tcBorders>
            <w:noWrap/>
          </w:tcPr>
          <w:p w:rsidR="00D679E3" w:rsidRPr="00B61665" w:rsidRDefault="00D679E3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D679E3" w:rsidRPr="00B61665" w:rsidRDefault="00D679E3" w:rsidP="00D2242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B61665">
              <w:rPr>
                <w:sz w:val="20"/>
                <w:szCs w:val="20"/>
              </w:rPr>
              <w:t>Iespējama</w:t>
            </w:r>
            <w:r>
              <w:rPr>
                <w:sz w:val="20"/>
                <w:szCs w:val="20"/>
              </w:rPr>
              <w:t xml:space="preserve"> </w:t>
            </w:r>
            <w:r w:rsidRPr="00B61665">
              <w:rPr>
                <w:sz w:val="20"/>
                <w:szCs w:val="20"/>
              </w:rPr>
              <w:t>nevienlīdzīga attieksme un iespēja pieņemt subjektīvu lēmumu attiecībā pret iekšējiem un ārējiem klientiem, iespējama atsevišķu sadarbība</w:t>
            </w:r>
            <w:r>
              <w:rPr>
                <w:sz w:val="20"/>
                <w:szCs w:val="20"/>
              </w:rPr>
              <w:t>s partneru  nepamatota lobēšana</w:t>
            </w: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noWrap/>
          </w:tcPr>
          <w:p w:rsidR="00D679E3" w:rsidRDefault="00D679E3" w:rsidP="00474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nil"/>
              <w:right w:val="single" w:sz="4" w:space="0" w:color="auto"/>
            </w:tcBorders>
          </w:tcPr>
          <w:p w:rsidR="00D679E3" w:rsidRPr="005E013F" w:rsidRDefault="00D679E3" w:rsidP="0047414B">
            <w:pPr>
              <w:rPr>
                <w:b/>
                <w:sz w:val="20"/>
                <w:szCs w:val="20"/>
              </w:rPr>
            </w:pPr>
          </w:p>
        </w:tc>
      </w:tr>
      <w:tr w:rsidR="00D679E3" w:rsidRPr="005E013F" w:rsidTr="002354EE">
        <w:trPr>
          <w:trHeight w:val="14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679E3" w:rsidRDefault="00D679E3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79E3" w:rsidRPr="00B61665" w:rsidRDefault="00D679E3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79E3" w:rsidRDefault="00D679E3" w:rsidP="00F2520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79E3" w:rsidRPr="005E013F" w:rsidRDefault="00D679E3" w:rsidP="00D679E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79E3" w:rsidRDefault="00D679E3" w:rsidP="00474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679E3" w:rsidRPr="005E013F" w:rsidRDefault="00D679E3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679E3" w:rsidRPr="005E013F" w:rsidRDefault="00D679E3" w:rsidP="0047414B">
            <w:pPr>
              <w:rPr>
                <w:b/>
                <w:sz w:val="20"/>
                <w:szCs w:val="20"/>
              </w:rPr>
            </w:pPr>
          </w:p>
        </w:tc>
      </w:tr>
      <w:tr w:rsidR="000106E6" w:rsidRPr="005E013F" w:rsidTr="00F64394">
        <w:trPr>
          <w:trHeight w:val="1005"/>
        </w:trPr>
        <w:tc>
          <w:tcPr>
            <w:tcW w:w="567" w:type="dxa"/>
            <w:vMerge w:val="restart"/>
            <w:tcBorders>
              <w:left w:val="single" w:sz="4" w:space="0" w:color="auto"/>
              <w:right w:val="single" w:sz="4" w:space="0" w:color="auto"/>
            </w:tcBorders>
            <w:noWrap/>
          </w:tcPr>
          <w:p w:rsidR="000106E6" w:rsidRDefault="000106E6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283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106E6" w:rsidRPr="00B61665" w:rsidRDefault="000106E6" w:rsidP="000106E6">
            <w:pPr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Sabiedrības stereotips, ka amatpersonām ir nepieciešams pasniegt dāvanas 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0106E6" w:rsidRPr="005E013F" w:rsidRDefault="000106E6" w:rsidP="00DE6651">
            <w:pPr>
              <w:pStyle w:val="Default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Neatļauta dāvanu pieņemšana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106E6" w:rsidRPr="005E013F" w:rsidRDefault="000106E6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106E6" w:rsidRPr="005E013F" w:rsidRDefault="000106E6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Augsta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6E6" w:rsidRDefault="000106E6" w:rsidP="00D22428">
            <w:pPr>
              <w:jc w:val="both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 xml:space="preserve">Informēšana par ierobežojumiem, ko amatpersonām uzliek </w:t>
            </w:r>
            <w:r>
              <w:rPr>
                <w:sz w:val="20"/>
                <w:szCs w:val="20"/>
              </w:rPr>
              <w:t xml:space="preserve">likums </w:t>
            </w:r>
            <w:r w:rsidRPr="005E013F">
              <w:rPr>
                <w:sz w:val="20"/>
                <w:szCs w:val="20"/>
              </w:rPr>
              <w:t>“Par interešu konflikta novēršanu valsts amatpersonu darbībā”</w:t>
            </w:r>
            <w:r>
              <w:rPr>
                <w:sz w:val="20"/>
                <w:szCs w:val="20"/>
              </w:rPr>
              <w:t>.</w:t>
            </w:r>
          </w:p>
          <w:p w:rsidR="000106E6" w:rsidRPr="00B61665" w:rsidRDefault="000106E6" w:rsidP="00D22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106E6" w:rsidRDefault="000106E6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</w:tc>
        <w:tc>
          <w:tcPr>
            <w:tcW w:w="1559" w:type="dxa"/>
            <w:vMerge w:val="restart"/>
            <w:tcBorders>
              <w:left w:val="nil"/>
              <w:right w:val="single" w:sz="4" w:space="0" w:color="auto"/>
            </w:tcBorders>
            <w:noWrap/>
          </w:tcPr>
          <w:p w:rsidR="000106E6" w:rsidRPr="005E013F" w:rsidRDefault="000106E6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vMerge w:val="restart"/>
            <w:tcBorders>
              <w:left w:val="nil"/>
              <w:right w:val="single" w:sz="4" w:space="0" w:color="auto"/>
            </w:tcBorders>
          </w:tcPr>
          <w:p w:rsidR="000106E6" w:rsidRPr="005E013F" w:rsidRDefault="000106E6" w:rsidP="0047414B">
            <w:pPr>
              <w:rPr>
                <w:b/>
                <w:sz w:val="20"/>
                <w:szCs w:val="20"/>
              </w:rPr>
            </w:pPr>
          </w:p>
        </w:tc>
      </w:tr>
      <w:tr w:rsidR="000106E6" w:rsidRPr="005E013F" w:rsidTr="00B74CE1">
        <w:trPr>
          <w:trHeight w:val="138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106E6" w:rsidRDefault="000106E6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6E6" w:rsidRPr="005E013F" w:rsidRDefault="000106E6" w:rsidP="0047414B">
            <w:pPr>
              <w:rPr>
                <w:sz w:val="20"/>
                <w:szCs w:val="20"/>
              </w:rPr>
            </w:pPr>
          </w:p>
        </w:tc>
        <w:tc>
          <w:tcPr>
            <w:tcW w:w="18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6E6" w:rsidRPr="005E013F" w:rsidRDefault="000106E6" w:rsidP="00DE665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6E6" w:rsidRPr="005E013F" w:rsidRDefault="000106E6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6E6" w:rsidRPr="005E013F" w:rsidRDefault="000106E6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6E6" w:rsidRDefault="000106E6" w:rsidP="00D22428">
            <w:pPr>
              <w:jc w:val="both"/>
              <w:rPr>
                <w:sz w:val="20"/>
                <w:szCs w:val="20"/>
              </w:rPr>
            </w:pPr>
          </w:p>
          <w:p w:rsidR="000106E6" w:rsidRPr="00B61665" w:rsidRDefault="000106E6" w:rsidP="00D679E3">
            <w:pPr>
              <w:jc w:val="both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 xml:space="preserve">Nodrošināt </w:t>
            </w:r>
            <w:r>
              <w:rPr>
                <w:sz w:val="20"/>
                <w:szCs w:val="20"/>
              </w:rPr>
              <w:t xml:space="preserve">Silmalas pirmsskolas izglītības iestādei </w:t>
            </w:r>
            <w:r w:rsidRPr="00B61665">
              <w:rPr>
                <w:sz w:val="20"/>
                <w:szCs w:val="20"/>
              </w:rPr>
              <w:t>dāvinājumu (zi</w:t>
            </w:r>
            <w:r w:rsidR="00A97CA9">
              <w:rPr>
                <w:sz w:val="20"/>
                <w:szCs w:val="20"/>
              </w:rPr>
              <w:t>edojumu) pieņemšanu atbilstoši ā</w:t>
            </w:r>
            <w:r w:rsidRPr="00B61665">
              <w:rPr>
                <w:sz w:val="20"/>
                <w:szCs w:val="20"/>
              </w:rPr>
              <w:t xml:space="preserve">rējiem normatīvajiem aktiem </w:t>
            </w:r>
          </w:p>
          <w:p w:rsidR="000106E6" w:rsidRPr="005E013F" w:rsidRDefault="000106E6" w:rsidP="00D2242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6E6" w:rsidRDefault="000106E6" w:rsidP="0047414B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106E6" w:rsidRPr="005E013F" w:rsidRDefault="000106E6" w:rsidP="0047414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106E6" w:rsidRPr="005E013F" w:rsidRDefault="000106E6" w:rsidP="0047414B">
            <w:pPr>
              <w:rPr>
                <w:b/>
                <w:sz w:val="20"/>
                <w:szCs w:val="20"/>
              </w:rPr>
            </w:pPr>
          </w:p>
        </w:tc>
      </w:tr>
      <w:tr w:rsidR="001978C4" w:rsidRPr="005E013F" w:rsidTr="00412053">
        <w:trPr>
          <w:trHeight w:val="1445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978C4" w:rsidRDefault="001978C4" w:rsidP="00474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228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8C4" w:rsidRPr="00B61665" w:rsidRDefault="001978C4" w:rsidP="0047414B">
            <w:pPr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Pretkorupcija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s</w:t>
              </w:r>
            </w:smartTag>
            <w:r w:rsidRPr="00B61665">
              <w:rPr>
                <w:sz w:val="20"/>
                <w:szCs w:val="20"/>
              </w:rPr>
              <w:t xml:space="preserve"> darbība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s</w:t>
              </w:r>
            </w:smartTag>
            <w:r w:rsidRPr="00B61665">
              <w:rPr>
                <w:sz w:val="20"/>
                <w:szCs w:val="20"/>
              </w:rPr>
              <w:t xml:space="preserve"> aktivizēšana iekšējā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s</w:t>
              </w:r>
            </w:smartTag>
            <w:r w:rsidRPr="00B61665">
              <w:rPr>
                <w:sz w:val="20"/>
                <w:szCs w:val="20"/>
              </w:rPr>
              <w:t xml:space="preserve"> kontro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l</w:t>
              </w:r>
            </w:smartTag>
            <w:r w:rsidRPr="00B61665">
              <w:rPr>
                <w:sz w:val="20"/>
                <w:szCs w:val="20"/>
              </w:rPr>
              <w:t>e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s</w:t>
              </w:r>
            </w:smartTag>
            <w:r w:rsidRPr="00B61665">
              <w:rPr>
                <w:sz w:val="20"/>
                <w:szCs w:val="20"/>
              </w:rPr>
              <w:t xml:space="preserve"> 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s</w:t>
              </w:r>
            </w:smartTag>
            <w:r w:rsidRPr="00B61665">
              <w:rPr>
                <w:sz w:val="20"/>
                <w:szCs w:val="20"/>
              </w:rPr>
              <w:t>i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s</w:t>
              </w:r>
            </w:smartTag>
            <w:r w:rsidRPr="00B61665">
              <w:rPr>
                <w:sz w:val="20"/>
                <w:szCs w:val="20"/>
              </w:rPr>
              <w:t>tēmā un pretkorupcijas pasākumu plānu izpildes kontroles nodrošināšana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8C4" w:rsidRPr="005E013F" w:rsidRDefault="001978C4" w:rsidP="00F25202">
            <w:pPr>
              <w:pStyle w:val="Default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Ie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s</w:t>
              </w:r>
            </w:smartTag>
            <w:r w:rsidRPr="00B61665">
              <w:rPr>
                <w:sz w:val="20"/>
                <w:szCs w:val="20"/>
              </w:rPr>
              <w:t>pējama interešu konf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l</w:t>
              </w:r>
            </w:smartTag>
            <w:r w:rsidRPr="00B61665">
              <w:rPr>
                <w:sz w:val="20"/>
                <w:szCs w:val="20"/>
              </w:rPr>
              <w:t>iktu veidošanā</w:t>
            </w:r>
            <w:smartTag w:uri="urn:schemas-microsoft-com:office:smarttags" w:element="PersonName">
              <w:r w:rsidRPr="00B61665">
                <w:rPr>
                  <w:sz w:val="20"/>
                  <w:szCs w:val="20"/>
                </w:rPr>
                <w:t>s</w:t>
              </w:r>
            </w:smartTag>
            <w:r w:rsidRPr="00B61665">
              <w:rPr>
                <w:sz w:val="20"/>
                <w:szCs w:val="20"/>
              </w:rPr>
              <w:t xml:space="preserve"> iestādē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8C4" w:rsidRPr="005E013F" w:rsidRDefault="001978C4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Zema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8C4" w:rsidRPr="005E013F" w:rsidRDefault="001978C4" w:rsidP="0047414B">
            <w:pPr>
              <w:jc w:val="center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Vidēja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8C4" w:rsidRPr="00B61665" w:rsidRDefault="001978C4" w:rsidP="00D22428">
            <w:pPr>
              <w:jc w:val="both"/>
              <w:rPr>
                <w:sz w:val="20"/>
                <w:szCs w:val="20"/>
              </w:rPr>
            </w:pPr>
            <w:r w:rsidRPr="00B61665">
              <w:rPr>
                <w:sz w:val="20"/>
                <w:szCs w:val="20"/>
              </w:rPr>
              <w:t>Nodrošināt iestādes pretkorupcijas pasākumu izpildi un atskaites par plāna izpildi sagatavošanu un iesniegšanu</w:t>
            </w:r>
            <w:r>
              <w:rPr>
                <w:sz w:val="20"/>
                <w:szCs w:val="20"/>
              </w:rPr>
              <w:t xml:space="preserve"> Rēzeknes novada pašvaldībai.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8C4" w:rsidRDefault="001978C4" w:rsidP="004741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Iestādes </w:t>
            </w:r>
            <w:r w:rsidRPr="005E013F">
              <w:rPr>
                <w:sz w:val="20"/>
                <w:szCs w:val="20"/>
              </w:rPr>
              <w:t>vadītājs</w:t>
            </w:r>
          </w:p>
        </w:tc>
        <w:tc>
          <w:tcPr>
            <w:tcW w:w="155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978C4" w:rsidRPr="005E013F" w:rsidRDefault="00253ABE" w:rsidP="0047414B">
            <w:pPr>
              <w:jc w:val="center"/>
              <w:rPr>
                <w:sz w:val="20"/>
                <w:szCs w:val="20"/>
              </w:rPr>
            </w:pPr>
            <w:r w:rsidRPr="005E013F">
              <w:rPr>
                <w:sz w:val="20"/>
                <w:szCs w:val="20"/>
              </w:rPr>
              <w:t>Pastāvīgi</w:t>
            </w:r>
          </w:p>
        </w:tc>
        <w:tc>
          <w:tcPr>
            <w:tcW w:w="175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78C4" w:rsidRPr="005E013F" w:rsidRDefault="001978C4" w:rsidP="0047414B">
            <w:pPr>
              <w:rPr>
                <w:b/>
                <w:sz w:val="20"/>
                <w:szCs w:val="20"/>
              </w:rPr>
            </w:pPr>
          </w:p>
        </w:tc>
      </w:tr>
    </w:tbl>
    <w:p w:rsidR="00D679E3" w:rsidRDefault="00D679E3" w:rsidP="00D679E3">
      <w:pPr>
        <w:rPr>
          <w:sz w:val="20"/>
          <w:szCs w:val="20"/>
        </w:rPr>
      </w:pPr>
    </w:p>
    <w:p w:rsidR="00D679E3" w:rsidRDefault="00D679E3" w:rsidP="00D679E3">
      <w:pPr>
        <w:rPr>
          <w:sz w:val="26"/>
          <w:szCs w:val="26"/>
        </w:rPr>
      </w:pPr>
      <w:r w:rsidRPr="00F30F42">
        <w:rPr>
          <w:sz w:val="20"/>
          <w:szCs w:val="20"/>
        </w:rPr>
        <w:t>Sagatavoja: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Silmalas  pirmsskolas izglītības iestādes  vadītāja Jeļena Dzene </w:t>
      </w:r>
      <w:r>
        <w:rPr>
          <w:i/>
          <w:sz w:val="20"/>
          <w:szCs w:val="20"/>
        </w:rPr>
        <w:t>tālr. 646448251</w:t>
      </w:r>
      <w:r>
        <w:rPr>
          <w:i/>
          <w:sz w:val="20"/>
          <w:szCs w:val="20"/>
          <w:lang w:val="ru-RU"/>
        </w:rPr>
        <w:t xml:space="preserve">, </w:t>
      </w:r>
      <w:r>
        <w:rPr>
          <w:i/>
          <w:sz w:val="20"/>
          <w:szCs w:val="20"/>
        </w:rPr>
        <w:t>e-pasts: jelena.dzene@saskarsme.lv</w:t>
      </w:r>
    </w:p>
    <w:p w:rsidR="00FE1579" w:rsidRDefault="00FE1579"/>
    <w:sectPr w:rsidR="00FE1579" w:rsidSect="00F2520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202"/>
    <w:rsid w:val="000106E6"/>
    <w:rsid w:val="000C0FA8"/>
    <w:rsid w:val="001046CB"/>
    <w:rsid w:val="0010534B"/>
    <w:rsid w:val="001978C4"/>
    <w:rsid w:val="001A4FF6"/>
    <w:rsid w:val="001C7D5F"/>
    <w:rsid w:val="00253ABE"/>
    <w:rsid w:val="00343A20"/>
    <w:rsid w:val="003A5CE9"/>
    <w:rsid w:val="003E1A30"/>
    <w:rsid w:val="00412053"/>
    <w:rsid w:val="00440091"/>
    <w:rsid w:val="007C0354"/>
    <w:rsid w:val="00891EF4"/>
    <w:rsid w:val="00894EB2"/>
    <w:rsid w:val="008A64CA"/>
    <w:rsid w:val="008F01DA"/>
    <w:rsid w:val="00977222"/>
    <w:rsid w:val="00A97CA9"/>
    <w:rsid w:val="00AC248E"/>
    <w:rsid w:val="00B46619"/>
    <w:rsid w:val="00B97B54"/>
    <w:rsid w:val="00D22428"/>
    <w:rsid w:val="00D679E3"/>
    <w:rsid w:val="00F22881"/>
    <w:rsid w:val="00F25202"/>
    <w:rsid w:val="00FC3B17"/>
    <w:rsid w:val="00FD4672"/>
    <w:rsid w:val="00FE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8B406614-AA15-47D2-B39F-1CA2BB54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5202"/>
    <w:rPr>
      <w:sz w:val="24"/>
      <w:szCs w:val="24"/>
      <w:lang w:val="lv-LV" w:eastAsia="lv-LV"/>
    </w:rPr>
  </w:style>
  <w:style w:type="paragraph" w:styleId="Heading3">
    <w:name w:val="heading 3"/>
    <w:basedOn w:val="Normal"/>
    <w:link w:val="Heading3Char"/>
    <w:uiPriority w:val="9"/>
    <w:qFormat/>
    <w:rsid w:val="00F25202"/>
    <w:pPr>
      <w:spacing w:before="100" w:beforeAutospacing="1" w:after="100" w:afterAutospacing="1"/>
      <w:outlineLvl w:val="2"/>
    </w:pPr>
    <w:rPr>
      <w:b/>
      <w:bCs/>
      <w:sz w:val="27"/>
      <w:szCs w:val="27"/>
      <w:lang w:val="ru-RU" w:eastAsia="ru-RU"/>
    </w:rPr>
  </w:style>
  <w:style w:type="paragraph" w:styleId="Heading4">
    <w:name w:val="heading 4"/>
    <w:basedOn w:val="Normal"/>
    <w:link w:val="Heading4Char"/>
    <w:semiHidden/>
    <w:unhideWhenUsed/>
    <w:qFormat/>
    <w:rsid w:val="0010534B"/>
    <w:pPr>
      <w:spacing w:before="100" w:beforeAutospacing="1" w:after="100" w:afterAutospacing="1"/>
      <w:jc w:val="center"/>
      <w:outlineLvl w:val="3"/>
    </w:pPr>
    <w:rPr>
      <w:b/>
      <w:bCs/>
      <w:color w:val="BD4B00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0534B"/>
    <w:rPr>
      <w:b/>
      <w:bCs/>
      <w:color w:val="BD4B00"/>
    </w:rPr>
  </w:style>
  <w:style w:type="character" w:styleId="Strong">
    <w:name w:val="Strong"/>
    <w:basedOn w:val="DefaultParagraphFont"/>
    <w:qFormat/>
    <w:rsid w:val="0010534B"/>
    <w:rPr>
      <w:b/>
      <w:bCs/>
    </w:rPr>
  </w:style>
  <w:style w:type="paragraph" w:styleId="NoSpacing">
    <w:name w:val="No Spacing"/>
    <w:uiPriority w:val="1"/>
    <w:qFormat/>
    <w:rsid w:val="0010534B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25202"/>
    <w:rPr>
      <w:b/>
      <w:bCs/>
      <w:sz w:val="27"/>
      <w:szCs w:val="27"/>
    </w:rPr>
  </w:style>
  <w:style w:type="paragraph" w:customStyle="1" w:styleId="Default">
    <w:name w:val="Default"/>
    <w:rsid w:val="00F2520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lv-LV" w:eastAsia="lv-LV"/>
    </w:rPr>
  </w:style>
  <w:style w:type="character" w:styleId="Hyperlink">
    <w:name w:val="Hyperlink"/>
    <w:uiPriority w:val="99"/>
    <w:unhideWhenUsed/>
    <w:rsid w:val="00F25202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F25202"/>
    <w:pPr>
      <w:ind w:left="360"/>
      <w:jc w:val="both"/>
    </w:pPr>
    <w:rPr>
      <w:sz w:val="26"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F25202"/>
    <w:rPr>
      <w:sz w:val="26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lv/url?sa=t&amp;rct=j&amp;q=&amp;esrc=s&amp;source=web&amp;cd=1&amp;cad=rja&amp;uact=8&amp;ved=0ahUKEwjWkt6OkIbXAhWPZFAKHapmA0cQFgglMAA&amp;url=https%3A%2F%2Fcvvp.nva.gov.lv%2F&amp;usg=AOvVaw0llpx-bqFuQj_y8FfvYFZ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3367</Words>
  <Characters>1920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</dc:creator>
  <cp:keywords/>
  <dc:description/>
  <cp:lastModifiedBy>Anna Rancane</cp:lastModifiedBy>
  <cp:revision>11</cp:revision>
  <cp:lastPrinted>2017-10-25T12:18:00Z</cp:lastPrinted>
  <dcterms:created xsi:type="dcterms:W3CDTF">2017-10-23T09:15:00Z</dcterms:created>
  <dcterms:modified xsi:type="dcterms:W3CDTF">2017-10-26T05:31:00Z</dcterms:modified>
</cp:coreProperties>
</file>