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F4F" w:rsidRPr="004C53BE" w:rsidRDefault="00746F4F" w:rsidP="00746F4F">
      <w:pPr>
        <w:pStyle w:val="Heading5"/>
        <w:rPr>
          <w:rFonts w:ascii="Arial" w:hAnsi="Arial" w:cs="Arial"/>
          <w:sz w:val="28"/>
          <w:szCs w:val="28"/>
        </w:rPr>
      </w:pPr>
      <w:r w:rsidRPr="004C53BE">
        <w:rPr>
          <w:rFonts w:ascii="Arial" w:hAnsi="Arial" w:cs="Arial"/>
          <w:sz w:val="28"/>
          <w:szCs w:val="28"/>
        </w:rPr>
        <w:t xml:space="preserve">Paziņojums par cirsmas </w:t>
      </w:r>
      <w:r>
        <w:rPr>
          <w:rFonts w:ascii="Arial" w:hAnsi="Arial" w:cs="Arial"/>
          <w:sz w:val="28"/>
          <w:szCs w:val="28"/>
        </w:rPr>
        <w:t>izsoles rezultātiem</w:t>
      </w:r>
      <w:r w:rsidRPr="004C53BE">
        <w:rPr>
          <w:rFonts w:ascii="Arial" w:hAnsi="Arial" w:cs="Arial"/>
          <w:sz w:val="28"/>
          <w:szCs w:val="28"/>
        </w:rPr>
        <w:t xml:space="preserve"> Gaigalavas pagastā</w:t>
      </w:r>
    </w:p>
    <w:p w:rsidR="00746F4F" w:rsidRDefault="00746F4F" w:rsidP="00746F4F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4C53BE">
        <w:rPr>
          <w:rFonts w:ascii="Arial" w:hAnsi="Arial" w:cs="Arial"/>
        </w:rPr>
        <w:t xml:space="preserve">Rēzeknes novada pašvaldības Gaigalavas pagasta pārvalde saskaņā ar Publiskās personas mantas atsavināšanas likumu mutiskā izsolē ar augšupejošu soli </w:t>
      </w:r>
      <w:r>
        <w:rPr>
          <w:rFonts w:ascii="Arial" w:hAnsi="Arial" w:cs="Arial"/>
        </w:rPr>
        <w:t>pārdeva</w:t>
      </w:r>
      <w:r>
        <w:rPr>
          <w:rFonts w:ascii="Arial" w:hAnsi="Arial" w:cs="Arial"/>
        </w:rPr>
        <w:t xml:space="preserve"> kustamo mantu – cirsmas</w:t>
      </w:r>
      <w:r w:rsidRPr="004C53BE">
        <w:rPr>
          <w:rFonts w:ascii="Arial" w:hAnsi="Arial" w:cs="Arial"/>
        </w:rPr>
        <w:t>, kas atrodas nekustamā īpašumā “</w:t>
      </w:r>
      <w:proofErr w:type="spellStart"/>
      <w:r w:rsidRPr="004C53BE">
        <w:rPr>
          <w:rFonts w:ascii="Arial" w:hAnsi="Arial" w:cs="Arial"/>
        </w:rPr>
        <w:t>Soļupes</w:t>
      </w:r>
      <w:proofErr w:type="spellEnd"/>
      <w:r w:rsidRPr="004C53BE">
        <w:rPr>
          <w:rFonts w:ascii="Arial" w:hAnsi="Arial" w:cs="Arial"/>
        </w:rPr>
        <w:t xml:space="preserve"> </w:t>
      </w:r>
      <w:proofErr w:type="spellStart"/>
      <w:r w:rsidRPr="004C53BE">
        <w:rPr>
          <w:rFonts w:ascii="Arial" w:hAnsi="Arial" w:cs="Arial"/>
        </w:rPr>
        <w:t>starpgabals</w:t>
      </w:r>
      <w:proofErr w:type="spellEnd"/>
      <w:r w:rsidRPr="004C53BE">
        <w:rPr>
          <w:rFonts w:ascii="Arial" w:hAnsi="Arial" w:cs="Arial"/>
        </w:rPr>
        <w:t>” (Nr.78540090193), Rēzeknes novada  Gaigalavas</w:t>
      </w:r>
      <w:r>
        <w:rPr>
          <w:rFonts w:ascii="Arial" w:hAnsi="Arial" w:cs="Arial"/>
        </w:rPr>
        <w:t xml:space="preserve"> pagastā, izcērtamā platība 3,4</w:t>
      </w:r>
      <w:r w:rsidRPr="004C53BE">
        <w:rPr>
          <w:rFonts w:ascii="Arial" w:hAnsi="Arial" w:cs="Arial"/>
        </w:rPr>
        <w:t xml:space="preserve"> ha</w:t>
      </w:r>
      <w:r>
        <w:rPr>
          <w:rFonts w:ascii="Arial" w:hAnsi="Arial" w:cs="Arial"/>
        </w:rPr>
        <w:t xml:space="preserve"> (734 m3)</w:t>
      </w:r>
      <w:r w:rsidRPr="004C53B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par summu</w:t>
      </w:r>
      <w:r>
        <w:rPr>
          <w:rFonts w:ascii="Arial" w:hAnsi="Arial" w:cs="Arial"/>
        </w:rPr>
        <w:t xml:space="preserve"> 16 130</w:t>
      </w:r>
      <w:r>
        <w:rPr>
          <w:rFonts w:ascii="Arial" w:hAnsi="Arial" w:cs="Arial"/>
        </w:rPr>
        <w:t>,-</w:t>
      </w:r>
      <w:r w:rsidRPr="004C53BE">
        <w:rPr>
          <w:rFonts w:ascii="Arial" w:hAnsi="Arial" w:cs="Arial"/>
        </w:rPr>
        <w:t>EUR</w:t>
      </w:r>
      <w:r>
        <w:rPr>
          <w:rFonts w:ascii="Arial" w:hAnsi="Arial" w:cs="Arial"/>
        </w:rPr>
        <w:t>.</w:t>
      </w:r>
      <w:r w:rsidRPr="004C53BE">
        <w:rPr>
          <w:rFonts w:ascii="Arial" w:hAnsi="Arial" w:cs="Arial"/>
        </w:rPr>
        <w:t xml:space="preserve"> </w:t>
      </w:r>
    </w:p>
    <w:p w:rsidR="00746F4F" w:rsidRPr="004C53BE" w:rsidRDefault="00746F4F" w:rsidP="00746F4F">
      <w:p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Pirkuma līgums noslēgts ar Z/s “Lejas”, reģ.Nr.LV42401013542, adrese: “Akmeņi”, </w:t>
      </w:r>
      <w:r>
        <w:rPr>
          <w:rFonts w:ascii="Arial" w:hAnsi="Arial" w:cs="Arial"/>
        </w:rPr>
        <w:t>Dricānu pag., Rēzeknes nov. 2018.gada 26.martā</w:t>
      </w:r>
      <w:r>
        <w:rPr>
          <w:rFonts w:ascii="Arial" w:hAnsi="Arial" w:cs="Arial"/>
        </w:rPr>
        <w:t>.</w:t>
      </w:r>
    </w:p>
    <w:p w:rsidR="00E34CBB" w:rsidRDefault="00E34CBB">
      <w:bookmarkStart w:id="0" w:name="_GoBack"/>
      <w:bookmarkEnd w:id="0"/>
    </w:p>
    <w:sectPr w:rsidR="00E34CBB" w:rsidSect="00975B90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F4F"/>
    <w:rsid w:val="00746F4F"/>
    <w:rsid w:val="0088622E"/>
    <w:rsid w:val="00975B90"/>
    <w:rsid w:val="00E3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87D10B-2EC2-4D4C-831C-6FDF582A0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F4F"/>
    <w:pPr>
      <w:spacing w:after="0"/>
    </w:pPr>
    <w:rPr>
      <w:rFonts w:eastAsia="Times New Roman" w:cs="Times New Roman"/>
      <w:szCs w:val="24"/>
      <w:lang w:eastAsia="lv-LV"/>
    </w:rPr>
  </w:style>
  <w:style w:type="paragraph" w:styleId="Heading5">
    <w:name w:val="heading 5"/>
    <w:basedOn w:val="Normal"/>
    <w:link w:val="Heading5Char"/>
    <w:qFormat/>
    <w:rsid w:val="00746F4F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746F4F"/>
    <w:rPr>
      <w:rFonts w:eastAsia="Times New Roman" w:cs="Times New Roman"/>
      <w:b/>
      <w:bCs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343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Lietvede</dc:creator>
  <cp:keywords/>
  <dc:description/>
  <cp:lastModifiedBy>Lietvede</cp:lastModifiedBy>
  <cp:revision>1</cp:revision>
  <dcterms:created xsi:type="dcterms:W3CDTF">2018-03-26T13:04:00Z</dcterms:created>
  <dcterms:modified xsi:type="dcterms:W3CDTF">2018-03-26T13:19:00Z</dcterms:modified>
</cp:coreProperties>
</file>