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8B1" w:rsidRPr="005C48B1" w:rsidRDefault="005C48B1" w:rsidP="005C48B1">
      <w:pPr>
        <w:widowControl w:val="0"/>
        <w:shd w:val="clear" w:color="auto" w:fill="FFFFFF"/>
        <w:suppressAutoHyphens/>
        <w:spacing w:after="0" w:line="240" w:lineRule="auto"/>
        <w:ind w:right="19"/>
        <w:jc w:val="center"/>
        <w:rPr>
          <w:rFonts w:ascii="Verdana" w:eastAsia="Times New Roman" w:hAnsi="Verdana" w:cs="Times New Roman"/>
          <w:caps/>
          <w:sz w:val="18"/>
          <w:szCs w:val="18"/>
          <w:lang w:eastAsia="ar-SA"/>
        </w:rPr>
      </w:pPr>
      <w:r w:rsidRPr="005C48B1">
        <w:rPr>
          <w:rFonts w:ascii="Verdana" w:eastAsia="Times New Roman" w:hAnsi="Verdana" w:cs="Times New Roman"/>
          <w:caps/>
          <w:sz w:val="18"/>
          <w:szCs w:val="18"/>
          <w:lang w:eastAsia="ar-SA"/>
        </w:rPr>
        <w:t xml:space="preserve">                                              Latvijas REPUBLIKA</w:t>
      </w:r>
    </w:p>
    <w:tbl>
      <w:tblPr>
        <w:tblW w:w="8849" w:type="dxa"/>
        <w:tblInd w:w="521" w:type="dxa"/>
        <w:tblLayout w:type="fixed"/>
        <w:tblCellMar>
          <w:top w:w="55" w:type="dxa"/>
          <w:left w:w="55" w:type="dxa"/>
          <w:bottom w:w="55" w:type="dxa"/>
          <w:right w:w="55" w:type="dxa"/>
        </w:tblCellMar>
        <w:tblLook w:val="0000" w:firstRow="0" w:lastRow="0" w:firstColumn="0" w:lastColumn="0" w:noHBand="0" w:noVBand="0"/>
      </w:tblPr>
      <w:tblGrid>
        <w:gridCol w:w="2086"/>
        <w:gridCol w:w="6763"/>
      </w:tblGrid>
      <w:tr w:rsidR="005C48B1" w:rsidRPr="005C48B1" w:rsidTr="0044793F">
        <w:trPr>
          <w:trHeight w:hRule="exact" w:val="2780"/>
        </w:trPr>
        <w:tc>
          <w:tcPr>
            <w:tcW w:w="2086" w:type="dxa"/>
          </w:tcPr>
          <w:p w:rsidR="005C48B1" w:rsidRPr="005C48B1" w:rsidRDefault="005C48B1" w:rsidP="005C48B1">
            <w:pPr>
              <w:widowControl w:val="0"/>
              <w:suppressLineNumbers/>
              <w:suppressAutoHyphens/>
              <w:spacing w:after="0" w:line="240" w:lineRule="auto"/>
              <w:jc w:val="center"/>
              <w:rPr>
                <w:rFonts w:ascii="Times New Roman" w:eastAsia="Lucida Sans Unicode" w:hAnsi="Times New Roman" w:cs="Tahoma"/>
                <w:sz w:val="24"/>
                <w:szCs w:val="24"/>
              </w:rPr>
            </w:pPr>
            <w:r w:rsidRPr="005C48B1">
              <w:rPr>
                <w:rFonts w:ascii="Times New Roman" w:eastAsia="Lucida Sans Unicode" w:hAnsi="Times New Roman" w:cs="Tahoma"/>
                <w:noProof/>
                <w:sz w:val="24"/>
                <w:szCs w:val="24"/>
                <w:lang w:eastAsia="lv-LV"/>
              </w:rPr>
              <mc:AlternateContent>
                <mc:Choice Requires="wps">
                  <w:drawing>
                    <wp:anchor distT="0" distB="0" distL="114300" distR="114300" simplePos="0" relativeHeight="251659264" behindDoc="0" locked="0" layoutInCell="1" allowOverlap="1">
                      <wp:simplePos x="0" y="0"/>
                      <wp:positionH relativeFrom="column">
                        <wp:posOffset>-321310</wp:posOffset>
                      </wp:positionH>
                      <wp:positionV relativeFrom="paragraph">
                        <wp:posOffset>1559560</wp:posOffset>
                      </wp:positionV>
                      <wp:extent cx="5950585" cy="0"/>
                      <wp:effectExtent l="13335" t="12700" r="8255"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E296FDD"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pt,122.8pt" to="443.25pt,1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"/>
                  </w:pict>
                </mc:Fallback>
              </mc:AlternateContent>
            </w:r>
            <w:r w:rsidRPr="005C48B1">
              <w:rPr>
                <w:rFonts w:ascii="Times New Roman" w:eastAsia="Lucida Sans Unicode" w:hAnsi="Times New Roman" w:cs="Tahoma"/>
                <w:noProof/>
                <w:sz w:val="24"/>
                <w:szCs w:val="24"/>
                <w:lang w:eastAsia="lv-LV"/>
              </w:rPr>
              <w:drawing>
                <wp:inline distT="0" distB="0" distL="0" distR="0">
                  <wp:extent cx="1276350" cy="1285875"/>
                  <wp:effectExtent l="0" t="0" r="0" b="9525"/>
                  <wp:docPr id="3" name="Picture 3" descr="mazais%20melnaisn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zais%20melnaisn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285875"/>
                          </a:xfrm>
                          <a:prstGeom prst="rect">
                            <a:avLst/>
                          </a:prstGeom>
                          <a:noFill/>
                          <a:ln>
                            <a:noFill/>
                          </a:ln>
                        </pic:spPr>
                      </pic:pic>
                    </a:graphicData>
                  </a:graphic>
                </wp:inline>
              </w:drawing>
            </w:r>
          </w:p>
        </w:tc>
        <w:tc>
          <w:tcPr>
            <w:tcW w:w="6763" w:type="dxa"/>
          </w:tcPr>
          <w:p w:rsidR="005C48B1" w:rsidRPr="005C48B1" w:rsidRDefault="005C48B1" w:rsidP="005C48B1">
            <w:pPr>
              <w:widowControl w:val="0"/>
              <w:shd w:val="clear" w:color="auto" w:fill="FFFFFF"/>
              <w:tabs>
                <w:tab w:val="right" w:pos="8306"/>
              </w:tabs>
              <w:suppressAutoHyphens/>
              <w:spacing w:after="0" w:line="240" w:lineRule="auto"/>
              <w:ind w:right="19"/>
              <w:jc w:val="center"/>
              <w:rPr>
                <w:rFonts w:ascii="Verdana" w:eastAsia="Times New Roman" w:hAnsi="Verdana" w:cs="Arial"/>
                <w:b/>
                <w:caps/>
                <w:sz w:val="30"/>
                <w:szCs w:val="30"/>
                <w:lang w:eastAsia="ar-SA"/>
              </w:rPr>
            </w:pPr>
            <w:r w:rsidRPr="005C48B1">
              <w:rPr>
                <w:rFonts w:ascii="Verdana" w:eastAsia="Times New Roman" w:hAnsi="Verdana" w:cs="Arial"/>
                <w:b/>
                <w:caps/>
                <w:sz w:val="32"/>
                <w:szCs w:val="32"/>
                <w:lang w:eastAsia="ar-SA"/>
              </w:rPr>
              <w:t xml:space="preserve"> </w:t>
            </w:r>
            <w:r w:rsidRPr="005C48B1">
              <w:rPr>
                <w:rFonts w:ascii="Verdana" w:eastAsia="Times New Roman" w:hAnsi="Verdana" w:cs="Arial"/>
                <w:b/>
                <w:caps/>
                <w:sz w:val="30"/>
                <w:szCs w:val="30"/>
                <w:lang w:eastAsia="ar-SA"/>
              </w:rPr>
              <w:t xml:space="preserve">Rēzeknes novada </w:t>
            </w:r>
          </w:p>
          <w:p w:rsidR="005C48B1" w:rsidRPr="005C48B1" w:rsidRDefault="005C48B1" w:rsidP="005C48B1">
            <w:pPr>
              <w:widowControl w:val="0"/>
              <w:shd w:val="clear" w:color="auto" w:fill="FFFFFF"/>
              <w:tabs>
                <w:tab w:val="right" w:pos="8306"/>
              </w:tabs>
              <w:suppressAutoHyphens/>
              <w:spacing w:after="0" w:line="240" w:lineRule="auto"/>
              <w:ind w:right="19"/>
              <w:jc w:val="center"/>
              <w:rPr>
                <w:rFonts w:ascii="Verdana" w:eastAsia="Times New Roman" w:hAnsi="Verdana" w:cs="Arial"/>
                <w:b/>
                <w:caps/>
                <w:sz w:val="30"/>
                <w:szCs w:val="30"/>
                <w:lang w:eastAsia="ar-SA"/>
              </w:rPr>
            </w:pPr>
            <w:r w:rsidRPr="005C48B1">
              <w:rPr>
                <w:rFonts w:ascii="Verdana" w:eastAsia="Times New Roman" w:hAnsi="Verdana" w:cs="Arial"/>
                <w:b/>
                <w:caps/>
                <w:sz w:val="30"/>
                <w:szCs w:val="30"/>
                <w:lang w:eastAsia="ar-SA"/>
              </w:rPr>
              <w:t>Vēlēšanu komisija</w:t>
            </w:r>
          </w:p>
          <w:p w:rsidR="005C48B1" w:rsidRPr="005C48B1" w:rsidRDefault="005C48B1" w:rsidP="005C48B1">
            <w:pPr>
              <w:widowControl w:val="0"/>
              <w:shd w:val="clear" w:color="auto" w:fill="FFFFFF"/>
              <w:tabs>
                <w:tab w:val="left" w:pos="720"/>
                <w:tab w:val="center" w:pos="4153"/>
                <w:tab w:val="right" w:pos="8306"/>
              </w:tabs>
              <w:suppressAutoHyphens/>
              <w:snapToGrid w:val="0"/>
              <w:spacing w:before="119" w:after="113" w:line="240" w:lineRule="auto"/>
              <w:ind w:right="19"/>
              <w:jc w:val="center"/>
              <w:rPr>
                <w:rFonts w:ascii="Verdana" w:eastAsia="Times New Roman" w:hAnsi="Verdana" w:cs="Times New Roman"/>
                <w:caps/>
                <w:sz w:val="18"/>
                <w:szCs w:val="18"/>
                <w:lang w:eastAsia="ar-SA"/>
              </w:rPr>
            </w:pPr>
            <w:r w:rsidRPr="005C48B1">
              <w:rPr>
                <w:rFonts w:ascii="Verdana" w:eastAsia="Times New Roman" w:hAnsi="Verdana" w:cs="Times New Roman"/>
                <w:caps/>
                <w:sz w:val="18"/>
                <w:szCs w:val="18"/>
                <w:lang w:eastAsia="ar-SA"/>
              </w:rPr>
              <w:t>Reģ.Nr.90009059382</w:t>
            </w:r>
          </w:p>
          <w:p w:rsidR="005C48B1" w:rsidRPr="005C48B1" w:rsidRDefault="005C48B1" w:rsidP="005C48B1">
            <w:pPr>
              <w:widowControl w:val="0"/>
              <w:shd w:val="clear" w:color="auto" w:fill="FFFFFF"/>
              <w:tabs>
                <w:tab w:val="left" w:pos="720"/>
                <w:tab w:val="center" w:pos="4153"/>
                <w:tab w:val="right" w:pos="8306"/>
              </w:tabs>
              <w:suppressAutoHyphens/>
              <w:snapToGrid w:val="0"/>
              <w:spacing w:before="60" w:after="0" w:line="240" w:lineRule="auto"/>
              <w:jc w:val="center"/>
              <w:rPr>
                <w:rFonts w:ascii="Verdana" w:eastAsia="Times New Roman" w:hAnsi="Verdana" w:cs="Times New Roman"/>
                <w:sz w:val="18"/>
                <w:szCs w:val="18"/>
                <w:lang w:eastAsia="ar-SA"/>
              </w:rPr>
            </w:pPr>
            <w:r w:rsidRPr="005C48B1">
              <w:rPr>
                <w:rFonts w:ascii="Verdana" w:eastAsia="Times New Roman" w:hAnsi="Verdana" w:cs="Times New Roman"/>
                <w:sz w:val="18"/>
                <w:szCs w:val="18"/>
                <w:lang w:eastAsia="ar-SA"/>
              </w:rPr>
              <w:t>Atbrīvošanas aleja 95A, Rēzekne, LV – 4601,</w:t>
            </w:r>
          </w:p>
          <w:p w:rsidR="005C48B1" w:rsidRPr="005C48B1" w:rsidRDefault="005C48B1" w:rsidP="005C48B1">
            <w:pPr>
              <w:widowControl w:val="0"/>
              <w:shd w:val="clear" w:color="auto" w:fill="FFFFFF"/>
              <w:tabs>
                <w:tab w:val="left" w:pos="720"/>
                <w:tab w:val="center" w:pos="4153"/>
                <w:tab w:val="right" w:pos="8306"/>
              </w:tabs>
              <w:suppressAutoHyphens/>
              <w:snapToGrid w:val="0"/>
              <w:spacing w:before="60" w:after="0" w:line="240" w:lineRule="auto"/>
              <w:jc w:val="center"/>
              <w:rPr>
                <w:rFonts w:ascii="Verdana" w:eastAsia="Times New Roman" w:hAnsi="Verdana" w:cs="Times New Roman"/>
                <w:sz w:val="18"/>
                <w:szCs w:val="18"/>
                <w:lang w:eastAsia="ar-SA"/>
              </w:rPr>
            </w:pPr>
            <w:r w:rsidRPr="005C48B1">
              <w:rPr>
                <w:rFonts w:ascii="Verdana" w:eastAsia="Times New Roman" w:hAnsi="Verdana" w:cs="Times New Roman"/>
                <w:sz w:val="18"/>
                <w:szCs w:val="18"/>
                <w:lang w:eastAsia="ar-SA"/>
              </w:rPr>
              <w:t>Tel. 646 07200, Fax. 646  25935,</w:t>
            </w:r>
          </w:p>
          <w:p w:rsidR="005C48B1" w:rsidRPr="00F54B63" w:rsidRDefault="005C48B1" w:rsidP="005C48B1">
            <w:pPr>
              <w:widowControl w:val="0"/>
              <w:shd w:val="clear" w:color="auto" w:fill="FFFFFF"/>
              <w:suppressAutoHyphens/>
              <w:snapToGrid w:val="0"/>
              <w:spacing w:before="60" w:after="0" w:line="240" w:lineRule="auto"/>
              <w:jc w:val="center"/>
              <w:rPr>
                <w:rFonts w:ascii="Verdana" w:eastAsia="Times New Roman" w:hAnsi="Verdana" w:cs="Times New Roman"/>
                <w:color w:val="0000FF"/>
                <w:sz w:val="20"/>
                <w:szCs w:val="20"/>
              </w:rPr>
            </w:pPr>
            <w:r w:rsidRPr="005C48B1">
              <w:rPr>
                <w:rFonts w:ascii="Verdana" w:eastAsia="Times New Roman" w:hAnsi="Verdana" w:cs="Times New Roman"/>
                <w:sz w:val="20"/>
                <w:szCs w:val="20"/>
              </w:rPr>
              <w:t xml:space="preserve">E–pasts: </w:t>
            </w:r>
            <w:hyperlink r:id="rId6" w:history="1">
              <w:r w:rsidRPr="00F54B63">
                <w:rPr>
                  <w:rStyle w:val="Hyperlink"/>
                  <w:rFonts w:ascii="Verdana" w:eastAsia="Lucida Sans Unicode" w:hAnsi="Verdana" w:cs="Tahoma"/>
                  <w:color w:val="0000FF"/>
                  <w:sz w:val="20"/>
                  <w:szCs w:val="20"/>
                </w:rPr>
                <w:t>info@rezeknesnovads.lv</w:t>
              </w:r>
            </w:hyperlink>
          </w:p>
          <w:p w:rsidR="005C48B1" w:rsidRPr="005C48B1" w:rsidRDefault="005C48B1" w:rsidP="005C48B1">
            <w:pPr>
              <w:widowControl w:val="0"/>
              <w:shd w:val="clear" w:color="auto" w:fill="FFFFFF"/>
              <w:tabs>
                <w:tab w:val="left" w:pos="720"/>
                <w:tab w:val="center" w:pos="4153"/>
                <w:tab w:val="right" w:pos="8306"/>
              </w:tabs>
              <w:suppressAutoHyphens/>
              <w:spacing w:before="120" w:after="0" w:line="240" w:lineRule="auto"/>
              <w:ind w:right="19"/>
              <w:jc w:val="center"/>
              <w:rPr>
                <w:rFonts w:ascii="Times New Roman" w:eastAsia="Lucida Sans Unicode" w:hAnsi="Times New Roman" w:cs="Tahoma"/>
                <w:sz w:val="24"/>
                <w:szCs w:val="24"/>
              </w:rPr>
            </w:pPr>
            <w:r w:rsidRPr="005C48B1">
              <w:rPr>
                <w:rFonts w:ascii="Verdana" w:eastAsia="Times New Roman" w:hAnsi="Verdana" w:cs="Times New Roman"/>
                <w:sz w:val="20"/>
                <w:szCs w:val="20"/>
              </w:rPr>
              <w:t xml:space="preserve">Informācija Internetā:  </w:t>
            </w:r>
            <w:hyperlink r:id="rId7" w:history="1">
              <w:r w:rsidRPr="005C48B1">
                <w:rPr>
                  <w:rFonts w:ascii="Verdana" w:eastAsia="Lucida Sans Unicode" w:hAnsi="Verdana" w:cs="Tahoma"/>
                  <w:color w:val="0000FF"/>
                  <w:sz w:val="20"/>
                  <w:szCs w:val="20"/>
                  <w:u w:val="single"/>
                </w:rPr>
                <w:t>http://www.rezeknesnovads.lv</w:t>
              </w:r>
            </w:hyperlink>
          </w:p>
        </w:tc>
      </w:tr>
    </w:tbl>
    <w:p w:rsidR="005C48B1" w:rsidRPr="00173853" w:rsidRDefault="003E5E0A" w:rsidP="00173853">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LĒMUMS</w:t>
      </w:r>
    </w:p>
    <w:p w:rsidR="005C48B1" w:rsidRPr="00173853" w:rsidRDefault="005C48B1" w:rsidP="00173853">
      <w:pPr>
        <w:spacing w:after="0" w:line="240" w:lineRule="auto"/>
        <w:jc w:val="center"/>
        <w:rPr>
          <w:rFonts w:ascii="Times New Roman" w:hAnsi="Times New Roman" w:cs="Times New Roman"/>
        </w:rPr>
      </w:pPr>
      <w:r w:rsidRPr="00173853">
        <w:rPr>
          <w:rFonts w:ascii="Times New Roman" w:hAnsi="Times New Roman" w:cs="Times New Roman"/>
        </w:rPr>
        <w:t>Rēzeknē</w:t>
      </w:r>
    </w:p>
    <w:p w:rsidR="00F54B63" w:rsidRDefault="00F54B63" w:rsidP="00F54B63">
      <w:pPr>
        <w:suppressAutoHyphens/>
        <w:spacing w:after="0" w:line="240" w:lineRule="auto"/>
        <w:jc w:val="both"/>
        <w:rPr>
          <w:rFonts w:ascii="Times New Roman" w:eastAsia="Times New Roman" w:hAnsi="Times New Roman" w:cs="Times New Roman"/>
          <w:sz w:val="24"/>
          <w:szCs w:val="24"/>
          <w:lang w:val="x-none" w:eastAsia="ar-SA"/>
        </w:rPr>
      </w:pPr>
    </w:p>
    <w:p w:rsidR="003E5E0A" w:rsidRPr="003E5E0A" w:rsidRDefault="00DC1035" w:rsidP="003E5E0A">
      <w:pPr>
        <w:suppressAutoHyphens/>
        <w:spacing w:before="240" w:after="0" w:line="240" w:lineRule="auto"/>
        <w:jc w:val="both"/>
        <w:rPr>
          <w:rFonts w:ascii="Times New Roman" w:eastAsia="Times New Roman" w:hAnsi="Times New Roman" w:cs="Times New Roman"/>
          <w:sz w:val="24"/>
          <w:szCs w:val="24"/>
          <w:lang w:val="x-none" w:eastAsia="ar-SA"/>
        </w:rPr>
      </w:pPr>
      <w:r>
        <w:rPr>
          <w:rFonts w:ascii="Times New Roman" w:eastAsia="Times New Roman" w:hAnsi="Times New Roman" w:cs="Times New Roman"/>
          <w:sz w:val="24"/>
          <w:szCs w:val="24"/>
          <w:lang w:val="x-none" w:eastAsia="ar-SA"/>
        </w:rPr>
        <w:t>2019</w:t>
      </w:r>
      <w:r w:rsidR="003E5E0A" w:rsidRPr="003E5E0A">
        <w:rPr>
          <w:rFonts w:ascii="Times New Roman" w:eastAsia="Times New Roman" w:hAnsi="Times New Roman" w:cs="Times New Roman"/>
          <w:sz w:val="24"/>
          <w:szCs w:val="24"/>
          <w:lang w:val="x-none" w:eastAsia="ar-SA"/>
        </w:rPr>
        <w:t xml:space="preserve">.gada </w:t>
      </w:r>
      <w:r>
        <w:rPr>
          <w:rFonts w:ascii="Times New Roman" w:eastAsia="Times New Roman" w:hAnsi="Times New Roman" w:cs="Times New Roman"/>
          <w:sz w:val="24"/>
          <w:szCs w:val="24"/>
          <w:lang w:eastAsia="ar-SA"/>
        </w:rPr>
        <w:t>12.martā</w:t>
      </w:r>
      <w:r w:rsidR="003E5E0A" w:rsidRPr="003E5E0A">
        <w:rPr>
          <w:rFonts w:ascii="Times New Roman" w:eastAsia="Times New Roman" w:hAnsi="Times New Roman" w:cs="Times New Roman"/>
          <w:sz w:val="24"/>
          <w:szCs w:val="24"/>
          <w:lang w:val="x-none" w:eastAsia="ar-SA"/>
        </w:rPr>
        <w:t xml:space="preserve">                                                                                                                     Nr.1</w:t>
      </w:r>
    </w:p>
    <w:p w:rsidR="003E5E0A" w:rsidRPr="003E5E0A" w:rsidRDefault="003E5E0A" w:rsidP="003E5E0A">
      <w:pPr>
        <w:suppressAutoHyphens/>
        <w:spacing w:before="240" w:after="0" w:line="240" w:lineRule="auto"/>
        <w:jc w:val="center"/>
        <w:rPr>
          <w:rFonts w:ascii="Times New Roman" w:eastAsia="Times New Roman" w:hAnsi="Times New Roman" w:cs="Times New Roman"/>
          <w:b/>
          <w:sz w:val="24"/>
          <w:szCs w:val="24"/>
          <w:lang w:val="x-none" w:eastAsia="ar-SA"/>
        </w:rPr>
      </w:pPr>
      <w:r w:rsidRPr="003E5E0A">
        <w:rPr>
          <w:rFonts w:ascii="Times New Roman" w:eastAsia="Times New Roman" w:hAnsi="Times New Roman" w:cs="Times New Roman"/>
          <w:b/>
          <w:sz w:val="24"/>
          <w:szCs w:val="24"/>
          <w:lang w:val="x-none" w:eastAsia="ar-SA"/>
        </w:rPr>
        <w:t>Par vēlēšanu iecirkņu komisiju locekļu kandidātu pieteikšanas termiņa noteikšanu</w:t>
      </w:r>
    </w:p>
    <w:p w:rsidR="003E5E0A" w:rsidRPr="003E5E0A" w:rsidRDefault="003E5E0A" w:rsidP="003E5E0A">
      <w:pPr>
        <w:suppressAutoHyphens/>
        <w:spacing w:before="240" w:after="0" w:line="240" w:lineRule="auto"/>
        <w:ind w:firstLine="567"/>
        <w:jc w:val="both"/>
        <w:rPr>
          <w:rFonts w:ascii="Times New Roman" w:eastAsia="Times New Roman" w:hAnsi="Times New Roman" w:cs="Times New Roman"/>
          <w:sz w:val="24"/>
          <w:szCs w:val="24"/>
          <w:lang w:val="x-none" w:eastAsia="ar-SA"/>
        </w:rPr>
      </w:pPr>
      <w:r w:rsidRPr="003E5E0A">
        <w:rPr>
          <w:rFonts w:ascii="Times New Roman" w:eastAsia="Times New Roman" w:hAnsi="Times New Roman" w:cs="Times New Roman"/>
          <w:sz w:val="24"/>
          <w:szCs w:val="24"/>
          <w:lang w:val="x-none" w:eastAsia="ar-SA"/>
        </w:rPr>
        <w:t>Pamatojoties uz Republikas pilsētu un novadu vēlēšanu komisiju un vēlēšanu iecirkņa komisiju likuma 5.panta otro daļu, Centrālās vēlēšanu komisijas instrukcijas „Pašvaldību vēlēšanu iecirkņu komisiju izveidošanas instrukcijas”, kas apstiprināta ar Centrālās vēlēšanu komisijas 2013.gada 25.janvāra lēmumu Nr.4, 2.punktu, n o l e m j u:</w:t>
      </w:r>
    </w:p>
    <w:p w:rsidR="003E5E0A" w:rsidRDefault="003E5E0A" w:rsidP="003E5E0A">
      <w:pPr>
        <w:pStyle w:val="ListParagraph"/>
        <w:numPr>
          <w:ilvl w:val="0"/>
          <w:numId w:val="4"/>
        </w:numPr>
        <w:suppressAutoHyphens/>
        <w:spacing w:before="240" w:after="0" w:line="240" w:lineRule="auto"/>
        <w:ind w:left="851" w:hanging="284"/>
        <w:jc w:val="both"/>
        <w:rPr>
          <w:rFonts w:ascii="Times New Roman" w:eastAsia="Times New Roman" w:hAnsi="Times New Roman" w:cs="Times New Roman"/>
          <w:sz w:val="24"/>
          <w:szCs w:val="24"/>
          <w:lang w:val="x-none" w:eastAsia="ar-SA"/>
        </w:rPr>
      </w:pPr>
      <w:r w:rsidRPr="003E5E0A">
        <w:rPr>
          <w:rFonts w:ascii="Times New Roman" w:eastAsia="Times New Roman" w:hAnsi="Times New Roman" w:cs="Times New Roman"/>
          <w:sz w:val="24"/>
          <w:szCs w:val="24"/>
          <w:lang w:val="x-none" w:eastAsia="ar-SA"/>
        </w:rPr>
        <w:t>Noteikt termiņu vēlēšanu iecirkņu komisiju locekļu kandidātu pieteik</w:t>
      </w:r>
      <w:r w:rsidR="00DC1035">
        <w:rPr>
          <w:rFonts w:ascii="Times New Roman" w:eastAsia="Times New Roman" w:hAnsi="Times New Roman" w:cs="Times New Roman"/>
          <w:sz w:val="24"/>
          <w:szCs w:val="24"/>
          <w:lang w:val="x-none" w:eastAsia="ar-SA"/>
        </w:rPr>
        <w:t>šanai 201</w:t>
      </w:r>
      <w:r w:rsidR="00DC1035">
        <w:rPr>
          <w:rFonts w:ascii="Times New Roman" w:eastAsia="Times New Roman" w:hAnsi="Times New Roman" w:cs="Times New Roman"/>
          <w:sz w:val="24"/>
          <w:szCs w:val="24"/>
          <w:lang w:eastAsia="ar-SA"/>
        </w:rPr>
        <w:t>9</w:t>
      </w:r>
      <w:r w:rsidRPr="003E5E0A">
        <w:rPr>
          <w:rFonts w:ascii="Times New Roman" w:eastAsia="Times New Roman" w:hAnsi="Times New Roman" w:cs="Times New Roman"/>
          <w:sz w:val="24"/>
          <w:szCs w:val="24"/>
          <w:lang w:val="x-none" w:eastAsia="ar-SA"/>
        </w:rPr>
        <w:t xml:space="preserve">.gada </w:t>
      </w:r>
      <w:r w:rsidR="00DC1035">
        <w:rPr>
          <w:rFonts w:ascii="Times New Roman" w:eastAsia="Times New Roman" w:hAnsi="Times New Roman" w:cs="Times New Roman"/>
          <w:sz w:val="24"/>
          <w:szCs w:val="24"/>
          <w:lang w:eastAsia="ar-SA"/>
        </w:rPr>
        <w:t>25.maija</w:t>
      </w:r>
      <w:r w:rsidRPr="003E5E0A">
        <w:rPr>
          <w:rFonts w:ascii="Times New Roman" w:eastAsia="Times New Roman" w:hAnsi="Times New Roman" w:cs="Times New Roman"/>
          <w:sz w:val="24"/>
          <w:szCs w:val="24"/>
          <w:lang w:val="x-none" w:eastAsia="ar-SA"/>
        </w:rPr>
        <w:t xml:space="preserve"> </w:t>
      </w:r>
      <w:r w:rsidR="00DC1035">
        <w:rPr>
          <w:rFonts w:ascii="Times New Roman" w:eastAsia="Times New Roman" w:hAnsi="Times New Roman" w:cs="Times New Roman"/>
          <w:sz w:val="24"/>
          <w:szCs w:val="24"/>
          <w:lang w:eastAsia="ar-SA"/>
        </w:rPr>
        <w:t>Eiropas Parlamenta</w:t>
      </w:r>
      <w:r w:rsidR="00DC1035">
        <w:rPr>
          <w:rFonts w:ascii="Times New Roman" w:eastAsia="Times New Roman" w:hAnsi="Times New Roman" w:cs="Times New Roman"/>
          <w:sz w:val="24"/>
          <w:szCs w:val="24"/>
          <w:lang w:val="x-none" w:eastAsia="ar-SA"/>
        </w:rPr>
        <w:t xml:space="preserve"> vēlēšanām </w:t>
      </w:r>
      <w:r w:rsidR="00DC1035" w:rsidRPr="00DC1035">
        <w:rPr>
          <w:rFonts w:ascii="Times New Roman" w:eastAsia="Times New Roman" w:hAnsi="Times New Roman" w:cs="Times New Roman"/>
          <w:b/>
          <w:sz w:val="24"/>
          <w:szCs w:val="24"/>
          <w:lang w:val="x-none" w:eastAsia="ar-SA"/>
        </w:rPr>
        <w:t>no 2019</w:t>
      </w:r>
      <w:r w:rsidRPr="00DC1035">
        <w:rPr>
          <w:rFonts w:ascii="Times New Roman" w:eastAsia="Times New Roman" w:hAnsi="Times New Roman" w:cs="Times New Roman"/>
          <w:b/>
          <w:sz w:val="24"/>
          <w:szCs w:val="24"/>
          <w:lang w:val="x-none" w:eastAsia="ar-SA"/>
        </w:rPr>
        <w:t xml:space="preserve">.gada </w:t>
      </w:r>
      <w:r w:rsidR="00B478E8">
        <w:rPr>
          <w:rFonts w:ascii="Times New Roman" w:eastAsia="Times New Roman" w:hAnsi="Times New Roman" w:cs="Times New Roman"/>
          <w:b/>
          <w:sz w:val="24"/>
          <w:szCs w:val="24"/>
          <w:lang w:eastAsia="ar-SA"/>
        </w:rPr>
        <w:t>12</w:t>
      </w:r>
      <w:r w:rsidR="00DC1035" w:rsidRPr="00DC1035">
        <w:rPr>
          <w:rFonts w:ascii="Times New Roman" w:eastAsia="Times New Roman" w:hAnsi="Times New Roman" w:cs="Times New Roman"/>
          <w:b/>
          <w:sz w:val="24"/>
          <w:szCs w:val="24"/>
          <w:lang w:val="x-none" w:eastAsia="ar-SA"/>
        </w:rPr>
        <w:t>.</w:t>
      </w:r>
      <w:r w:rsidR="00DC1035" w:rsidRPr="00DC1035">
        <w:rPr>
          <w:rFonts w:ascii="Times New Roman" w:eastAsia="Times New Roman" w:hAnsi="Times New Roman" w:cs="Times New Roman"/>
          <w:b/>
          <w:sz w:val="24"/>
          <w:szCs w:val="24"/>
          <w:lang w:eastAsia="ar-SA"/>
        </w:rPr>
        <w:t>marta</w:t>
      </w:r>
      <w:r w:rsidR="00DC1035" w:rsidRPr="00DC1035">
        <w:rPr>
          <w:rFonts w:ascii="Times New Roman" w:eastAsia="Times New Roman" w:hAnsi="Times New Roman" w:cs="Times New Roman"/>
          <w:b/>
          <w:sz w:val="24"/>
          <w:szCs w:val="24"/>
          <w:lang w:val="x-none" w:eastAsia="ar-SA"/>
        </w:rPr>
        <w:t xml:space="preserve"> līdz 2019</w:t>
      </w:r>
      <w:r w:rsidRPr="00DC1035">
        <w:rPr>
          <w:rFonts w:ascii="Times New Roman" w:eastAsia="Times New Roman" w:hAnsi="Times New Roman" w:cs="Times New Roman"/>
          <w:b/>
          <w:sz w:val="24"/>
          <w:szCs w:val="24"/>
          <w:lang w:val="x-none" w:eastAsia="ar-SA"/>
        </w:rPr>
        <w:t xml:space="preserve">.gada </w:t>
      </w:r>
      <w:r w:rsidR="00B478E8">
        <w:rPr>
          <w:rFonts w:ascii="Times New Roman" w:eastAsia="Times New Roman" w:hAnsi="Times New Roman" w:cs="Times New Roman"/>
          <w:b/>
          <w:sz w:val="24"/>
          <w:szCs w:val="24"/>
          <w:lang w:eastAsia="ar-SA"/>
        </w:rPr>
        <w:t>9.aprīlim</w:t>
      </w:r>
      <w:bookmarkStart w:id="0" w:name="_GoBack"/>
      <w:bookmarkEnd w:id="0"/>
      <w:r w:rsidRPr="003E5E0A">
        <w:rPr>
          <w:rFonts w:ascii="Times New Roman" w:eastAsia="Times New Roman" w:hAnsi="Times New Roman" w:cs="Times New Roman"/>
          <w:sz w:val="24"/>
          <w:szCs w:val="24"/>
          <w:lang w:val="x-none" w:eastAsia="ar-SA"/>
        </w:rPr>
        <w:t>.</w:t>
      </w:r>
    </w:p>
    <w:p w:rsidR="003E5E0A" w:rsidRDefault="003E5E0A" w:rsidP="003E5E0A">
      <w:pPr>
        <w:pStyle w:val="ListParagraph"/>
        <w:numPr>
          <w:ilvl w:val="0"/>
          <w:numId w:val="4"/>
        </w:numPr>
        <w:suppressAutoHyphens/>
        <w:spacing w:before="240" w:after="0" w:line="240" w:lineRule="auto"/>
        <w:ind w:left="851" w:hanging="284"/>
        <w:jc w:val="both"/>
        <w:rPr>
          <w:rFonts w:ascii="Times New Roman" w:eastAsia="Times New Roman" w:hAnsi="Times New Roman" w:cs="Times New Roman"/>
          <w:sz w:val="24"/>
          <w:szCs w:val="24"/>
          <w:lang w:val="x-none" w:eastAsia="ar-SA"/>
        </w:rPr>
      </w:pPr>
      <w:r w:rsidRPr="003E5E0A">
        <w:rPr>
          <w:rFonts w:ascii="Times New Roman" w:eastAsia="Times New Roman" w:hAnsi="Times New Roman" w:cs="Times New Roman"/>
          <w:sz w:val="24"/>
          <w:szCs w:val="24"/>
          <w:lang w:val="x-none" w:eastAsia="ar-SA"/>
        </w:rPr>
        <w:t>Izlikt Rēzeknes novada vēlēšanu komisijas paziņojumu par vēlēšanu iecirkņu komisiju locekļu kandidātu pieteikšanu Rēzeknes novada pašvaldības administrācijas un Rēzeknes novada pašvaldības pagasta informācijas sniegšanas vietās.</w:t>
      </w:r>
    </w:p>
    <w:p w:rsidR="003E5E0A" w:rsidRPr="003E5E0A" w:rsidRDefault="003E5E0A" w:rsidP="003E5E0A">
      <w:pPr>
        <w:pStyle w:val="ListParagraph"/>
        <w:numPr>
          <w:ilvl w:val="0"/>
          <w:numId w:val="4"/>
        </w:numPr>
        <w:suppressAutoHyphens/>
        <w:spacing w:before="240" w:after="0" w:line="240" w:lineRule="auto"/>
        <w:ind w:left="851" w:hanging="284"/>
        <w:jc w:val="both"/>
        <w:rPr>
          <w:rFonts w:ascii="Times New Roman" w:eastAsia="Times New Roman" w:hAnsi="Times New Roman" w:cs="Times New Roman"/>
          <w:sz w:val="24"/>
          <w:szCs w:val="24"/>
          <w:lang w:val="x-none" w:eastAsia="ar-SA"/>
        </w:rPr>
      </w:pPr>
      <w:r w:rsidRPr="003E5E0A">
        <w:rPr>
          <w:rFonts w:ascii="Times New Roman" w:eastAsia="Times New Roman" w:hAnsi="Times New Roman" w:cs="Times New Roman"/>
          <w:sz w:val="24"/>
          <w:szCs w:val="24"/>
          <w:lang w:val="x-none" w:eastAsia="ar-SA"/>
        </w:rPr>
        <w:t>Ievietot Rēzeknes novada vēlēšanu komisijas paziņojumu par vēlēšanu iecirkņu komisiju locekļu kandidātu pieteikšanu Rēzeknes novada pašvaldības mājaslapā.</w:t>
      </w:r>
    </w:p>
    <w:p w:rsidR="003E5E0A" w:rsidRDefault="003E5E0A" w:rsidP="003E5E0A">
      <w:pPr>
        <w:suppressAutoHyphens/>
        <w:spacing w:before="240" w:after="0" w:line="240" w:lineRule="auto"/>
        <w:jc w:val="both"/>
        <w:rPr>
          <w:rFonts w:ascii="Times New Roman" w:eastAsia="Times New Roman" w:hAnsi="Times New Roman" w:cs="Times New Roman"/>
          <w:sz w:val="24"/>
          <w:szCs w:val="24"/>
          <w:lang w:val="x-none" w:eastAsia="ar-SA"/>
        </w:rPr>
      </w:pPr>
    </w:p>
    <w:p w:rsidR="003E5E0A" w:rsidRPr="003E5E0A" w:rsidRDefault="003E5E0A" w:rsidP="003E5E0A">
      <w:pPr>
        <w:suppressAutoHyphens/>
        <w:spacing w:before="240" w:after="0" w:line="240" w:lineRule="auto"/>
        <w:jc w:val="both"/>
        <w:rPr>
          <w:rFonts w:ascii="Times New Roman" w:eastAsia="Times New Roman" w:hAnsi="Times New Roman" w:cs="Times New Roman"/>
          <w:sz w:val="24"/>
          <w:szCs w:val="24"/>
          <w:lang w:val="x-none" w:eastAsia="ar-SA"/>
        </w:rPr>
      </w:pPr>
      <w:r w:rsidRPr="003E5E0A">
        <w:rPr>
          <w:rFonts w:ascii="Times New Roman" w:eastAsia="Times New Roman" w:hAnsi="Times New Roman" w:cs="Times New Roman"/>
          <w:sz w:val="24"/>
          <w:szCs w:val="24"/>
          <w:lang w:val="x-none" w:eastAsia="ar-SA"/>
        </w:rPr>
        <w:t xml:space="preserve">Komisijas priekšsēdētāja                                                                                                        </w:t>
      </w:r>
      <w:proofErr w:type="spellStart"/>
      <w:r w:rsidRPr="003E5E0A">
        <w:rPr>
          <w:rFonts w:ascii="Times New Roman" w:eastAsia="Times New Roman" w:hAnsi="Times New Roman" w:cs="Times New Roman"/>
          <w:sz w:val="24"/>
          <w:szCs w:val="24"/>
          <w:lang w:val="x-none" w:eastAsia="ar-SA"/>
        </w:rPr>
        <w:t>I.Turka</w:t>
      </w:r>
      <w:proofErr w:type="spellEnd"/>
    </w:p>
    <w:p w:rsidR="003E5E0A" w:rsidRPr="003E5E0A" w:rsidRDefault="003E5E0A" w:rsidP="003E5E0A">
      <w:pPr>
        <w:suppressAutoHyphens/>
        <w:spacing w:before="240" w:after="0" w:line="240" w:lineRule="auto"/>
        <w:jc w:val="both"/>
        <w:rPr>
          <w:rFonts w:ascii="Times New Roman" w:eastAsia="Times New Roman" w:hAnsi="Times New Roman" w:cs="Times New Roman"/>
          <w:sz w:val="24"/>
          <w:szCs w:val="24"/>
          <w:lang w:val="x-none" w:eastAsia="ar-SA"/>
        </w:rPr>
      </w:pPr>
    </w:p>
    <w:p w:rsidR="003E5E0A" w:rsidRPr="003E5E0A" w:rsidRDefault="003E5E0A" w:rsidP="003E5E0A">
      <w:pPr>
        <w:suppressAutoHyphens/>
        <w:spacing w:before="240" w:after="0" w:line="240" w:lineRule="auto"/>
        <w:jc w:val="both"/>
        <w:rPr>
          <w:rFonts w:ascii="Times New Roman" w:eastAsia="Times New Roman" w:hAnsi="Times New Roman" w:cs="Times New Roman"/>
          <w:sz w:val="24"/>
          <w:szCs w:val="24"/>
          <w:lang w:val="x-none" w:eastAsia="ar-SA"/>
        </w:rPr>
      </w:pPr>
    </w:p>
    <w:sectPr w:rsidR="003E5E0A" w:rsidRPr="003E5E0A" w:rsidSect="00F54B63">
      <w:pgSz w:w="11906" w:h="16838"/>
      <w:pgMar w:top="1134" w:right="851"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C0C0E"/>
    <w:multiLevelType w:val="hybridMultilevel"/>
    <w:tmpl w:val="31C22E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4AF38D7"/>
    <w:multiLevelType w:val="hybridMultilevel"/>
    <w:tmpl w:val="D2A81B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57E24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90463B5"/>
    <w:multiLevelType w:val="hybridMultilevel"/>
    <w:tmpl w:val="8A4059CA"/>
    <w:lvl w:ilvl="0" w:tplc="02E8EF52">
      <w:start w:val="1"/>
      <w:numFmt w:val="decimal"/>
      <w:lvlText w:val="%1."/>
      <w:lvlJc w:val="left"/>
      <w:pPr>
        <w:tabs>
          <w:tab w:val="num" w:pos="1392"/>
        </w:tabs>
        <w:ind w:left="1392" w:hanging="825"/>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B1"/>
    <w:rsid w:val="000171C3"/>
    <w:rsid w:val="00173853"/>
    <w:rsid w:val="00391345"/>
    <w:rsid w:val="003A6D24"/>
    <w:rsid w:val="003E5E0A"/>
    <w:rsid w:val="00574B6C"/>
    <w:rsid w:val="005C48B1"/>
    <w:rsid w:val="00670280"/>
    <w:rsid w:val="0067777F"/>
    <w:rsid w:val="006F5409"/>
    <w:rsid w:val="00880CA1"/>
    <w:rsid w:val="009373AF"/>
    <w:rsid w:val="009D395E"/>
    <w:rsid w:val="00B478E8"/>
    <w:rsid w:val="00C40B09"/>
    <w:rsid w:val="00DC1035"/>
    <w:rsid w:val="00F54B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94BB8-1FB8-4006-A586-1FA08221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48B1"/>
    <w:rPr>
      <w:color w:val="0563C1" w:themeColor="hyperlink"/>
      <w:u w:val="single"/>
    </w:rPr>
  </w:style>
  <w:style w:type="paragraph" w:styleId="ListParagraph">
    <w:name w:val="List Paragraph"/>
    <w:basedOn w:val="Normal"/>
    <w:uiPriority w:val="34"/>
    <w:qFormat/>
    <w:rsid w:val="003E5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zekn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ezeknesnovads.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1046</Words>
  <Characters>597</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Turka</dc:creator>
  <cp:keywords/>
  <dc:description/>
  <cp:lastModifiedBy>Ilona Turka</cp:lastModifiedBy>
  <cp:revision>4</cp:revision>
  <cp:lastPrinted>2017-04-05T13:19:00Z</cp:lastPrinted>
  <dcterms:created xsi:type="dcterms:W3CDTF">2019-03-06T09:47:00Z</dcterms:created>
  <dcterms:modified xsi:type="dcterms:W3CDTF">2019-03-06T10:53:00Z</dcterms:modified>
</cp:coreProperties>
</file>