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33F3" w14:textId="77777777" w:rsidR="00881DFF" w:rsidRDefault="00881DFF" w:rsidP="00EC791B">
      <w:pPr>
        <w:jc w:val="center"/>
        <w:rPr>
          <w:b/>
          <w:bCs/>
          <w:noProof/>
          <w:color w:val="FF0000"/>
          <w:sz w:val="28"/>
          <w:szCs w:val="28"/>
        </w:rPr>
      </w:pPr>
    </w:p>
    <w:p w14:paraId="53C7CC8A" w14:textId="77777777" w:rsidR="009653D8" w:rsidRDefault="009653D8" w:rsidP="00EC791B">
      <w:pPr>
        <w:jc w:val="center"/>
        <w:rPr>
          <w:b/>
          <w:bCs/>
          <w:noProof/>
          <w:color w:val="FF0000"/>
          <w:sz w:val="28"/>
          <w:szCs w:val="28"/>
        </w:rPr>
      </w:pPr>
    </w:p>
    <w:p w14:paraId="32FEAD1D" w14:textId="77777777" w:rsidR="009653D8" w:rsidRDefault="009653D8" w:rsidP="00EC791B">
      <w:pPr>
        <w:jc w:val="center"/>
        <w:rPr>
          <w:b/>
          <w:bCs/>
          <w:noProof/>
          <w:color w:val="FF0000"/>
          <w:sz w:val="28"/>
          <w:szCs w:val="28"/>
        </w:rPr>
      </w:pPr>
    </w:p>
    <w:p w14:paraId="6F440959" w14:textId="77777777" w:rsidR="009653D8" w:rsidRDefault="009653D8" w:rsidP="00EC791B">
      <w:pPr>
        <w:jc w:val="center"/>
        <w:rPr>
          <w:b/>
          <w:bCs/>
          <w:noProof/>
          <w:color w:val="FF0000"/>
          <w:sz w:val="28"/>
          <w:szCs w:val="28"/>
        </w:rPr>
      </w:pPr>
    </w:p>
    <w:p w14:paraId="2027970A" w14:textId="77777777" w:rsidR="009653D8" w:rsidRDefault="009653D8" w:rsidP="00EC791B">
      <w:pPr>
        <w:jc w:val="center"/>
        <w:rPr>
          <w:b/>
          <w:bCs/>
          <w:noProof/>
          <w:color w:val="FF0000"/>
          <w:sz w:val="28"/>
          <w:szCs w:val="28"/>
        </w:rPr>
      </w:pPr>
    </w:p>
    <w:p w14:paraId="29DA3047" w14:textId="77777777" w:rsidR="006046E9" w:rsidRPr="0063607B" w:rsidRDefault="00843544" w:rsidP="0063607B">
      <w:pPr>
        <w:jc w:val="center"/>
        <w:rPr>
          <w:rFonts w:ascii="TimesNewRoman-Identity-H" w:eastAsiaTheme="minorHAnsi" w:hAnsi="TimesNewRoman-Identity-H" w:cs="TimesNewRoman-Identity-H"/>
          <w:b/>
          <w:color w:val="000000"/>
          <w:sz w:val="32"/>
          <w:szCs w:val="32"/>
          <w:lang w:eastAsia="en-US"/>
        </w:rPr>
      </w:pPr>
      <w:r w:rsidRPr="0063607B">
        <w:rPr>
          <w:rFonts w:ascii="TimesNewRoman-Identity-H" w:eastAsiaTheme="minorHAnsi" w:hAnsi="TimesNewRoman-Identity-H" w:cs="TimesNewRoman-Identity-H"/>
          <w:b/>
          <w:color w:val="000000"/>
          <w:sz w:val="32"/>
          <w:szCs w:val="32"/>
          <w:lang w:eastAsia="en-US"/>
        </w:rPr>
        <w:t xml:space="preserve">EUROPE DIRECT INFORMĀCIJAS CENTRS  AUSTRUMLATGALĒ </w:t>
      </w:r>
    </w:p>
    <w:p w14:paraId="327ADEDF" w14:textId="77777777" w:rsidR="00553733" w:rsidRDefault="00843544" w:rsidP="00553733">
      <w:pPr>
        <w:jc w:val="center"/>
        <w:rPr>
          <w:b/>
          <w:sz w:val="36"/>
          <w:szCs w:val="36"/>
        </w:rPr>
      </w:pPr>
      <w:r w:rsidRPr="0063607B">
        <w:rPr>
          <w:b/>
          <w:sz w:val="36"/>
          <w:szCs w:val="36"/>
        </w:rPr>
        <w:t>Rēzeknes novada pašvaldība</w:t>
      </w:r>
    </w:p>
    <w:p w14:paraId="2EC4EB01" w14:textId="77777777" w:rsidR="0063607B" w:rsidRPr="0063607B" w:rsidRDefault="0063607B" w:rsidP="00553733">
      <w:pPr>
        <w:jc w:val="center"/>
        <w:rPr>
          <w:b/>
          <w:sz w:val="36"/>
          <w:szCs w:val="36"/>
        </w:rPr>
      </w:pPr>
    </w:p>
    <w:p w14:paraId="53783E9C" w14:textId="77777777" w:rsidR="00843544" w:rsidRPr="00843544" w:rsidRDefault="00843544" w:rsidP="00553733">
      <w:pPr>
        <w:jc w:val="center"/>
        <w:rPr>
          <w:b/>
          <w:sz w:val="28"/>
          <w:szCs w:val="32"/>
        </w:rPr>
      </w:pPr>
    </w:p>
    <w:p w14:paraId="4706B7D2" w14:textId="77777777" w:rsidR="00553733" w:rsidRDefault="00A22D33" w:rsidP="009653D8">
      <w:pPr>
        <w:pStyle w:val="Title"/>
        <w:tabs>
          <w:tab w:val="left" w:pos="-142"/>
        </w:tabs>
        <w:rPr>
          <w:b/>
          <w:color w:val="000000"/>
          <w:sz w:val="28"/>
          <w:szCs w:val="28"/>
        </w:rPr>
      </w:pPr>
      <w:bookmarkStart w:id="0" w:name="_Hlk4092724"/>
      <w:r w:rsidRPr="00843544">
        <w:rPr>
          <w:rFonts w:cs="Calibri"/>
          <w:b/>
          <w:sz w:val="28"/>
          <w:szCs w:val="28"/>
        </w:rPr>
        <w:t>skolēnu</w:t>
      </w:r>
      <w:r w:rsidR="00553733" w:rsidRPr="00553733">
        <w:rPr>
          <w:rFonts w:cs="Calibri"/>
          <w:b/>
          <w:sz w:val="28"/>
          <w:szCs w:val="28"/>
        </w:rPr>
        <w:t xml:space="preserve"> zīmējumu konkursa</w:t>
      </w:r>
      <w:r w:rsidR="00553733" w:rsidRPr="00553733">
        <w:rPr>
          <w:b/>
          <w:color w:val="000000"/>
          <w:sz w:val="28"/>
          <w:szCs w:val="28"/>
        </w:rPr>
        <w:t xml:space="preserve"> </w:t>
      </w:r>
    </w:p>
    <w:bookmarkEnd w:id="0"/>
    <w:p w14:paraId="67C6C243" w14:textId="77777777" w:rsidR="00553733" w:rsidRPr="00553733" w:rsidRDefault="00553733" w:rsidP="009653D8">
      <w:pPr>
        <w:pStyle w:val="Title"/>
        <w:tabs>
          <w:tab w:val="left" w:pos="-142"/>
        </w:tabs>
        <w:rPr>
          <w:b/>
          <w:color w:val="000000"/>
          <w:sz w:val="28"/>
          <w:szCs w:val="28"/>
        </w:rPr>
      </w:pPr>
    </w:p>
    <w:p w14:paraId="4F176F69" w14:textId="77777777" w:rsidR="009653D8" w:rsidRPr="00553733" w:rsidRDefault="00553733" w:rsidP="009653D8">
      <w:pPr>
        <w:pStyle w:val="Title"/>
        <w:tabs>
          <w:tab w:val="left" w:pos="-142"/>
        </w:tabs>
        <w:rPr>
          <w:b/>
          <w:sz w:val="36"/>
          <w:szCs w:val="36"/>
        </w:rPr>
      </w:pPr>
      <w:r w:rsidRPr="00553733">
        <w:rPr>
          <w:rFonts w:cs="Calibri"/>
          <w:b/>
          <w:sz w:val="36"/>
          <w:szCs w:val="36"/>
        </w:rPr>
        <w:t xml:space="preserve">“EIROPA MANĀ </w:t>
      </w:r>
      <w:r w:rsidR="00E81FB9">
        <w:rPr>
          <w:rFonts w:cs="Calibri"/>
          <w:b/>
          <w:sz w:val="36"/>
          <w:szCs w:val="36"/>
        </w:rPr>
        <w:t>NOVADĀ</w:t>
      </w:r>
      <w:r w:rsidRPr="00553733">
        <w:rPr>
          <w:rFonts w:cs="Calibri"/>
          <w:b/>
          <w:sz w:val="36"/>
          <w:szCs w:val="36"/>
        </w:rPr>
        <w:t>, PAGASTĀ, ĢIMENĒ”</w:t>
      </w:r>
    </w:p>
    <w:p w14:paraId="5119FEA3" w14:textId="77777777" w:rsidR="009653D8" w:rsidRDefault="009653D8" w:rsidP="009653D8">
      <w:pPr>
        <w:pStyle w:val="Title"/>
        <w:tabs>
          <w:tab w:val="left" w:pos="-142"/>
        </w:tabs>
      </w:pPr>
    </w:p>
    <w:p w14:paraId="6D4A97D7" w14:textId="77777777" w:rsidR="009653D8" w:rsidRDefault="009653D8" w:rsidP="009653D8">
      <w:pPr>
        <w:pStyle w:val="Title"/>
        <w:tabs>
          <w:tab w:val="left" w:pos="-142"/>
        </w:tabs>
      </w:pPr>
    </w:p>
    <w:p w14:paraId="61B01122" w14:textId="77777777" w:rsidR="009653D8" w:rsidRDefault="009653D8" w:rsidP="009653D8">
      <w:pPr>
        <w:pStyle w:val="Title"/>
        <w:tabs>
          <w:tab w:val="left" w:pos="-142"/>
        </w:tabs>
      </w:pPr>
    </w:p>
    <w:p w14:paraId="3A8E3346" w14:textId="77777777" w:rsidR="009653D8" w:rsidRDefault="009653D8" w:rsidP="009653D8">
      <w:pPr>
        <w:pStyle w:val="Title"/>
        <w:tabs>
          <w:tab w:val="left" w:pos="-142"/>
        </w:tabs>
      </w:pPr>
    </w:p>
    <w:p w14:paraId="7C51C9CF" w14:textId="77777777" w:rsidR="009653D8" w:rsidRPr="00340EE1" w:rsidRDefault="009653D8" w:rsidP="009653D8">
      <w:pPr>
        <w:pStyle w:val="Title"/>
        <w:tabs>
          <w:tab w:val="left" w:pos="-142"/>
        </w:tabs>
      </w:pPr>
    </w:p>
    <w:p w14:paraId="68B8120B" w14:textId="77777777" w:rsidR="009653D8" w:rsidRDefault="009653D8" w:rsidP="00EC791B">
      <w:pPr>
        <w:jc w:val="center"/>
        <w:rPr>
          <w:b/>
          <w:bCs/>
          <w:sz w:val="28"/>
          <w:szCs w:val="28"/>
        </w:rPr>
      </w:pPr>
    </w:p>
    <w:p w14:paraId="789915F8" w14:textId="77777777" w:rsidR="009653D8" w:rsidRPr="00553733" w:rsidRDefault="009653D8" w:rsidP="009653D8">
      <w:pPr>
        <w:jc w:val="center"/>
        <w:rPr>
          <w:rFonts w:ascii="Times New Roman Bold" w:hAnsi="Times New Roman Bold"/>
          <w:smallCaps/>
          <w:sz w:val="32"/>
          <w:szCs w:val="32"/>
        </w:rPr>
      </w:pPr>
      <w:r w:rsidRPr="00553733">
        <w:rPr>
          <w:rFonts w:ascii="Times New Roman Bold" w:hAnsi="Times New Roman Bold"/>
          <w:smallCaps/>
          <w:sz w:val="32"/>
          <w:szCs w:val="32"/>
        </w:rPr>
        <w:t xml:space="preserve">NOLIKUMS </w:t>
      </w:r>
    </w:p>
    <w:p w14:paraId="23ECD377" w14:textId="77777777" w:rsidR="00A000B4" w:rsidRDefault="00A000B4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4F79462F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7A865DA0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0FC2BA30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3C6D8F0A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52155709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17B8DD66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2A123F77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19196E8E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7FB30B82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12CD76D6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6F54A5EA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1D6DE85D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1C77F00F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404132BC" w14:textId="77777777" w:rsidR="00E213AB" w:rsidRDefault="00E213AB" w:rsidP="009653D8">
      <w:pPr>
        <w:jc w:val="center"/>
      </w:pPr>
    </w:p>
    <w:p w14:paraId="2044347C" w14:textId="77777777" w:rsidR="00E213AB" w:rsidRDefault="00E213AB" w:rsidP="009653D8">
      <w:pPr>
        <w:jc w:val="center"/>
      </w:pPr>
    </w:p>
    <w:p w14:paraId="739E38E2" w14:textId="77777777" w:rsidR="00E213AB" w:rsidRDefault="00E213AB" w:rsidP="009653D8">
      <w:pPr>
        <w:jc w:val="center"/>
      </w:pPr>
    </w:p>
    <w:p w14:paraId="17F92D04" w14:textId="77777777" w:rsidR="009653D8" w:rsidRPr="00C846B1" w:rsidRDefault="009653D8" w:rsidP="009653D8">
      <w:pPr>
        <w:jc w:val="center"/>
        <w:rPr>
          <w:shd w:val="clear" w:color="auto" w:fill="FFFF00"/>
        </w:rPr>
      </w:pPr>
      <w:r>
        <w:t>Rēzeknē, 201</w:t>
      </w:r>
      <w:r w:rsidR="00553733">
        <w:t>9</w:t>
      </w:r>
    </w:p>
    <w:p w14:paraId="4D40B01E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45B15B8B" w14:textId="77777777" w:rsidR="009653D8" w:rsidRDefault="009653D8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4011CBDF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05C704D4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3F10F230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0827E59F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7DA0B17E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18C61979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02CC039D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67B34A8A" w14:textId="77777777" w:rsidR="00E213AB" w:rsidRDefault="00E213AB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643F8C4A" w14:textId="77777777" w:rsidR="009653D8" w:rsidRDefault="009653D8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  <w:r>
        <w:rPr>
          <w:b/>
        </w:rPr>
        <w:lastRenderedPageBreak/>
        <w:t>1.</w:t>
      </w:r>
      <w:r w:rsidRPr="00FC63AE">
        <w:rPr>
          <w:b/>
        </w:rPr>
        <w:t>VISPĀRĪGĀ INFORMĀCIJA</w:t>
      </w:r>
    </w:p>
    <w:p w14:paraId="74F5E2E6" w14:textId="77777777" w:rsidR="009653D8" w:rsidRPr="009653D8" w:rsidRDefault="009653D8" w:rsidP="009653D8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180E809A" w14:textId="77777777" w:rsidR="00A42023" w:rsidRPr="00340EE1" w:rsidRDefault="00881DFF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  <w:r>
        <w:rPr>
          <w:b/>
        </w:rPr>
        <w:t>Ī</w:t>
      </w:r>
      <w:r w:rsidR="00A42023" w:rsidRPr="00340EE1">
        <w:rPr>
          <w:b/>
        </w:rPr>
        <w:t>stenošanas vieta:</w:t>
      </w:r>
    </w:p>
    <w:p w14:paraId="7F684EE9" w14:textId="77777777" w:rsidR="00A24BA8" w:rsidRPr="00AB18FD" w:rsidRDefault="00553733" w:rsidP="00A24BA8">
      <w:pPr>
        <w:widowControl/>
        <w:rPr>
          <w:rFonts w:ascii="TimesNewRoman-Identity-H" w:eastAsiaTheme="minorHAnsi" w:hAnsi="TimesNewRoman-Identity-H" w:cs="TimesNewRoman-Identity-H"/>
          <w:color w:val="000000"/>
          <w:lang w:eastAsia="en-US"/>
        </w:rPr>
      </w:pPr>
      <w:r w:rsidRPr="00AB18FD">
        <w:t>Rēzeknes novada pašvaldība</w:t>
      </w:r>
      <w:r w:rsidR="00A24BA8" w:rsidRPr="00AB18FD">
        <w:t xml:space="preserve"> un</w:t>
      </w:r>
      <w:r w:rsidR="00A24BA8">
        <w:rPr>
          <w:b/>
        </w:rPr>
        <w:t xml:space="preserve"> </w:t>
      </w:r>
      <w:r w:rsidR="00A24BA8">
        <w:rPr>
          <w:rFonts w:ascii="TimesNewRoman-Identity-H" w:eastAsiaTheme="minorHAnsi" w:hAnsi="TimesNewRoman-Identity-H" w:cs="TimesNewRoman-Identity-H"/>
          <w:color w:val="000000"/>
          <w:lang w:eastAsia="en-US"/>
        </w:rPr>
        <w:t>„</w:t>
      </w:r>
      <w:proofErr w:type="spellStart"/>
      <w:r w:rsidR="00A24BA8">
        <w:rPr>
          <w:rFonts w:ascii="TimesNewRoman-Identity-H" w:eastAsiaTheme="minorHAnsi" w:hAnsi="TimesNewRoman-Identity-H" w:cs="TimesNewRoman-Identity-H"/>
          <w:color w:val="000000"/>
          <w:lang w:eastAsia="en-US"/>
        </w:rPr>
        <w:t>Europe</w:t>
      </w:r>
      <w:proofErr w:type="spellEnd"/>
      <w:r w:rsidR="00AB18FD">
        <w:rPr>
          <w:rFonts w:ascii="TimesNewRoman-Identity-H" w:eastAsiaTheme="minorHAnsi" w:hAnsi="TimesNewRoman-Identity-H" w:cs="TimesNewRoman-Identity-H"/>
          <w:color w:val="000000"/>
          <w:lang w:eastAsia="en-US"/>
        </w:rPr>
        <w:t xml:space="preserve"> </w:t>
      </w:r>
      <w:proofErr w:type="spellStart"/>
      <w:r w:rsidR="00A24BA8">
        <w:rPr>
          <w:rFonts w:ascii="TimesNewRoman-Identity-H" w:eastAsiaTheme="minorHAnsi" w:hAnsi="TimesNewRoman-Identity-H" w:cs="TimesNewRoman-Identity-H"/>
          <w:color w:val="000000"/>
          <w:lang w:eastAsia="en-US"/>
        </w:rPr>
        <w:t>Direct</w:t>
      </w:r>
      <w:proofErr w:type="spellEnd"/>
      <w:r w:rsidR="00C751FA">
        <w:rPr>
          <w:rFonts w:ascii="TimesNewRoman-Identity-H" w:eastAsiaTheme="minorHAnsi" w:hAnsi="TimesNewRoman-Identity-H" w:cs="TimesNewRoman-Identity-H"/>
          <w:color w:val="000000"/>
          <w:lang w:eastAsia="en-US"/>
        </w:rPr>
        <w:t>”</w:t>
      </w:r>
      <w:r w:rsidR="00A24BA8">
        <w:rPr>
          <w:rFonts w:ascii="TimesNewRoman-Identity-H" w:eastAsiaTheme="minorHAnsi" w:hAnsi="TimesNewRoman-Identity-H" w:cs="TimesNewRoman-Identity-H"/>
          <w:color w:val="000000"/>
          <w:lang w:eastAsia="en-US"/>
        </w:rPr>
        <w:t xml:space="preserve"> informācijas centrs  </w:t>
      </w:r>
      <w:proofErr w:type="spellStart"/>
      <w:r w:rsidR="00A24BA8">
        <w:rPr>
          <w:rFonts w:ascii="TimesNewRoman-Identity-H" w:eastAsiaTheme="minorHAnsi" w:hAnsi="TimesNewRoman-Identity-H" w:cs="TimesNewRoman-Identity-H"/>
          <w:color w:val="000000"/>
          <w:lang w:eastAsia="en-US"/>
        </w:rPr>
        <w:t>Austrumlatgalē</w:t>
      </w:r>
      <w:proofErr w:type="spellEnd"/>
      <w:r w:rsidR="00A24BA8">
        <w:rPr>
          <w:rFonts w:ascii="TimesNewRoman-Identity-H" w:eastAsiaTheme="minorHAnsi" w:hAnsi="TimesNewRoman-Identity-H" w:cs="TimesNewRoman-Identity-H"/>
          <w:color w:val="000000"/>
          <w:lang w:eastAsia="en-US"/>
        </w:rPr>
        <w:t xml:space="preserve"> </w:t>
      </w:r>
      <w:r w:rsidR="002D5D68">
        <w:rPr>
          <w:rFonts w:ascii="TimesNewRoman-Identity-H" w:eastAsiaTheme="minorHAnsi" w:hAnsi="TimesNewRoman-Identity-H" w:cs="TimesNewRoman-Identity-H"/>
          <w:color w:val="000000"/>
          <w:lang w:eastAsia="en-US"/>
        </w:rPr>
        <w:t xml:space="preserve">(EDIC) </w:t>
      </w:r>
      <w:r w:rsidR="00A24BA8">
        <w:rPr>
          <w:rFonts w:ascii="TimesNewRoman-Identity-H" w:eastAsiaTheme="minorHAnsi" w:hAnsi="TimesNewRoman-Identity-H" w:cs="TimesNewRoman-Identity-H"/>
          <w:color w:val="000000"/>
          <w:lang w:eastAsia="en-US"/>
        </w:rPr>
        <w:t>(Atbrīvošanas aleja 95-A, Rēzekne, LV</w:t>
      </w:r>
      <w:r w:rsidR="00A24BA8">
        <w:rPr>
          <w:rFonts w:eastAsiaTheme="minorHAnsi"/>
          <w:color w:val="000000"/>
          <w:lang w:eastAsia="en-US"/>
        </w:rPr>
        <w:t>-4601</w:t>
      </w:r>
      <w:r w:rsidR="00AB18FD">
        <w:rPr>
          <w:rFonts w:eastAsiaTheme="minorHAnsi"/>
          <w:color w:val="000000"/>
          <w:lang w:eastAsia="en-US"/>
        </w:rPr>
        <w:t>).</w:t>
      </w:r>
    </w:p>
    <w:p w14:paraId="5FA83EF9" w14:textId="77777777" w:rsidR="0011200E" w:rsidRDefault="0011200E" w:rsidP="00A42023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5484B9E3" w14:textId="77777777" w:rsidR="00A42023" w:rsidRPr="00881DFF" w:rsidRDefault="00602159" w:rsidP="00A42023">
      <w:pPr>
        <w:widowControl/>
        <w:tabs>
          <w:tab w:val="left" w:pos="851"/>
        </w:tabs>
        <w:autoSpaceDE/>
        <w:adjustRightInd/>
        <w:jc w:val="both"/>
        <w:rPr>
          <w:b/>
          <w:sz w:val="16"/>
          <w:szCs w:val="16"/>
          <w:highlight w:val="yellow"/>
        </w:rPr>
      </w:pPr>
      <w:r>
        <w:rPr>
          <w:b/>
        </w:rPr>
        <w:t>O</w:t>
      </w:r>
      <w:r w:rsidR="00A42023" w:rsidRPr="00340EE1">
        <w:rPr>
          <w:b/>
        </w:rPr>
        <w:t xml:space="preserve">rganizēšanā iesaistītās personas: </w:t>
      </w:r>
    </w:p>
    <w:p w14:paraId="02DC14BB" w14:textId="77777777" w:rsidR="00A24BA8" w:rsidRDefault="00C751FA" w:rsidP="00A24BA8">
      <w:pPr>
        <w:rPr>
          <w:rFonts w:eastAsiaTheme="minorHAnsi"/>
          <w:color w:val="000000"/>
          <w:lang w:eastAsia="en-US"/>
        </w:rPr>
      </w:pPr>
      <w:r>
        <w:t>“</w:t>
      </w:r>
      <w:proofErr w:type="spellStart"/>
      <w:r w:rsidR="00A24BA8">
        <w:t>Europe</w:t>
      </w:r>
      <w:proofErr w:type="spellEnd"/>
      <w:r w:rsidR="00A24BA8">
        <w:t xml:space="preserve"> </w:t>
      </w:r>
      <w:proofErr w:type="spellStart"/>
      <w:r w:rsidR="00A24BA8">
        <w:t>Direct</w:t>
      </w:r>
      <w:proofErr w:type="spellEnd"/>
      <w:r>
        <w:t>”</w:t>
      </w:r>
      <w:r w:rsidR="00A24BA8">
        <w:t xml:space="preserve"> informācijas centra darbinieces Inta Rimšāne (tel. +371</w:t>
      </w:r>
      <w:r w:rsidR="00A24BA8">
        <w:rPr>
          <w:rFonts w:eastAsiaTheme="minorHAnsi"/>
          <w:color w:val="000000"/>
          <w:lang w:eastAsia="en-US"/>
        </w:rPr>
        <w:t>64607177) un Diāna Selecka (</w:t>
      </w:r>
      <w:r w:rsidR="00A22D33">
        <w:rPr>
          <w:rFonts w:eastAsiaTheme="minorHAnsi"/>
          <w:color w:val="000000"/>
          <w:lang w:eastAsia="en-US"/>
        </w:rPr>
        <w:t>t</w:t>
      </w:r>
      <w:r w:rsidR="00A24BA8">
        <w:rPr>
          <w:rFonts w:eastAsiaTheme="minorHAnsi"/>
          <w:color w:val="000000"/>
          <w:lang w:eastAsia="en-US"/>
        </w:rPr>
        <w:t>el. +371</w:t>
      </w:r>
      <w:r w:rsidR="00843544">
        <w:rPr>
          <w:rFonts w:eastAsiaTheme="minorHAnsi"/>
          <w:color w:val="000000"/>
          <w:lang w:eastAsia="en-US"/>
        </w:rPr>
        <w:t>26531297</w:t>
      </w:r>
      <w:r w:rsidR="00A24BA8">
        <w:rPr>
          <w:rFonts w:eastAsiaTheme="minorHAnsi"/>
          <w:color w:val="000000"/>
          <w:lang w:eastAsia="en-US"/>
        </w:rPr>
        <w:t>).</w:t>
      </w:r>
      <w:r w:rsidR="00A24BA8" w:rsidRPr="00A24BA8">
        <w:rPr>
          <w:color w:val="000000"/>
        </w:rPr>
        <w:t xml:space="preserve"> </w:t>
      </w:r>
      <w:r w:rsidR="00A24BA8">
        <w:rPr>
          <w:color w:val="000000"/>
        </w:rPr>
        <w:t xml:space="preserve">E-pasts: </w:t>
      </w:r>
      <w:r w:rsidR="00A24BA8" w:rsidRPr="00BB162F">
        <w:rPr>
          <w:color w:val="000000"/>
        </w:rPr>
        <w:t>edic@rezeknesnovads.lv</w:t>
      </w:r>
    </w:p>
    <w:p w14:paraId="5014068D" w14:textId="77777777" w:rsidR="0011200E" w:rsidRPr="00517211" w:rsidRDefault="00AB18FD" w:rsidP="00517211">
      <w:r w:rsidRPr="00C02DD9">
        <w:rPr>
          <w:b/>
        </w:rPr>
        <w:tab/>
      </w:r>
    </w:p>
    <w:p w14:paraId="2B4C270B" w14:textId="77777777" w:rsidR="009808CB" w:rsidRDefault="009653D8" w:rsidP="009653D8">
      <w:pPr>
        <w:pStyle w:val="Title"/>
        <w:numPr>
          <w:ilvl w:val="1"/>
          <w:numId w:val="10"/>
        </w:numPr>
        <w:tabs>
          <w:tab w:val="left" w:pos="-142"/>
        </w:tabs>
        <w:jc w:val="both"/>
        <w:rPr>
          <w:b/>
        </w:rPr>
      </w:pPr>
      <w:r>
        <w:rPr>
          <w:b/>
        </w:rPr>
        <w:t xml:space="preserve"> </w:t>
      </w:r>
      <w:r w:rsidR="002C2243" w:rsidRPr="00340EE1">
        <w:rPr>
          <w:b/>
        </w:rPr>
        <w:t>Konkursa</w:t>
      </w:r>
      <w:r w:rsidR="009808CB" w:rsidRPr="00340EE1">
        <w:rPr>
          <w:b/>
        </w:rPr>
        <w:t xml:space="preserve"> mērķis:</w:t>
      </w:r>
    </w:p>
    <w:p w14:paraId="238296FB" w14:textId="77777777" w:rsidR="00FA6EE8" w:rsidRDefault="00FA6EE8" w:rsidP="00FA6EE8">
      <w:pPr>
        <w:pStyle w:val="Title"/>
        <w:tabs>
          <w:tab w:val="left" w:pos="-142"/>
        </w:tabs>
        <w:ind w:left="360"/>
        <w:jc w:val="both"/>
        <w:rPr>
          <w:b/>
        </w:rPr>
      </w:pPr>
    </w:p>
    <w:p w14:paraId="63E6E7AF" w14:textId="77777777" w:rsidR="00AB18FD" w:rsidRPr="00C02DD9" w:rsidRDefault="00AB18FD" w:rsidP="00AB18FD">
      <w:r w:rsidRPr="00C02DD9">
        <w:t xml:space="preserve">Iesaistīt </w:t>
      </w:r>
      <w:r w:rsidR="003C067F">
        <w:t xml:space="preserve">Rēzeknes novada izglītības iestāžu </w:t>
      </w:r>
      <w:r w:rsidR="00517211">
        <w:t xml:space="preserve">5.-12.klašu </w:t>
      </w:r>
      <w:r w:rsidRPr="00C02DD9">
        <w:t>skolēnus</w:t>
      </w:r>
      <w:r>
        <w:t xml:space="preserve"> radošās aktivitātēs vizuālajā </w:t>
      </w:r>
      <w:r w:rsidRPr="00C02DD9">
        <w:t xml:space="preserve">mākslā, </w:t>
      </w:r>
      <w:r>
        <w:t>lai sekmētu</w:t>
      </w:r>
      <w:r w:rsidRPr="00C02DD9">
        <w:t xml:space="preserve"> skolēnu izpratni </w:t>
      </w:r>
      <w:r>
        <w:t>par Eiropas Savienību</w:t>
      </w:r>
      <w:r w:rsidRPr="00C02DD9">
        <w:t xml:space="preserve"> (ES)</w:t>
      </w:r>
      <w:r>
        <w:t>.</w:t>
      </w:r>
    </w:p>
    <w:p w14:paraId="2C530FE0" w14:textId="77777777" w:rsidR="0011200E" w:rsidRDefault="0011200E" w:rsidP="009808CB">
      <w:pPr>
        <w:pStyle w:val="Title"/>
        <w:tabs>
          <w:tab w:val="left" w:pos="-142"/>
        </w:tabs>
        <w:jc w:val="both"/>
        <w:rPr>
          <w:b/>
        </w:rPr>
      </w:pPr>
    </w:p>
    <w:p w14:paraId="0994BC0D" w14:textId="77777777" w:rsidR="00AB18FD" w:rsidRPr="00482FD2" w:rsidRDefault="009653D8" w:rsidP="00482FD2">
      <w:pPr>
        <w:pStyle w:val="Title"/>
        <w:numPr>
          <w:ilvl w:val="1"/>
          <w:numId w:val="10"/>
        </w:numPr>
        <w:tabs>
          <w:tab w:val="left" w:pos="-142"/>
        </w:tabs>
        <w:jc w:val="both"/>
        <w:rPr>
          <w:b/>
        </w:rPr>
      </w:pPr>
      <w:r>
        <w:rPr>
          <w:b/>
        </w:rPr>
        <w:t xml:space="preserve"> </w:t>
      </w:r>
      <w:r w:rsidR="002C2243" w:rsidRPr="00340EE1">
        <w:rPr>
          <w:b/>
        </w:rPr>
        <w:t>Konkursa</w:t>
      </w:r>
      <w:r w:rsidR="009808CB" w:rsidRPr="00340EE1">
        <w:rPr>
          <w:b/>
        </w:rPr>
        <w:t xml:space="preserve"> uzdevumi:</w:t>
      </w:r>
    </w:p>
    <w:p w14:paraId="29FEF0A0" w14:textId="77777777" w:rsidR="00AB18FD" w:rsidRPr="00C02DD9" w:rsidRDefault="00AB18FD" w:rsidP="00C751FA">
      <w:pPr>
        <w:pStyle w:val="ListParagraph"/>
        <w:widowControl/>
        <w:numPr>
          <w:ilvl w:val="0"/>
          <w:numId w:val="15"/>
        </w:numPr>
        <w:autoSpaceDE/>
        <w:autoSpaceDN/>
        <w:adjustRightInd/>
      </w:pPr>
      <w:r>
        <w:t>Veicināt izpratni un n</w:t>
      </w:r>
      <w:r w:rsidRPr="00C02DD9">
        <w:t>ostiprināt zināšanas par Eiropas Savienību</w:t>
      </w:r>
      <w:r>
        <w:t xml:space="preserve"> un</w:t>
      </w:r>
      <w:r w:rsidRPr="00C02DD9">
        <w:t xml:space="preserve"> tās </w:t>
      </w:r>
      <w:r w:rsidR="00843544">
        <w:t>devumu</w:t>
      </w:r>
      <w:r w:rsidR="00A22D33">
        <w:t xml:space="preserve"> </w:t>
      </w:r>
      <w:r w:rsidR="00482FD2" w:rsidRPr="00482FD2">
        <w:t xml:space="preserve">Latvijas </w:t>
      </w:r>
      <w:r w:rsidR="00A22D33" w:rsidRPr="00482FD2">
        <w:t>ekonomikas un kultūras izaugsmē.</w:t>
      </w:r>
      <w:r>
        <w:t xml:space="preserve"> </w:t>
      </w:r>
    </w:p>
    <w:p w14:paraId="346202EB" w14:textId="77777777" w:rsidR="009808CB" w:rsidRPr="00FC22D7" w:rsidRDefault="009808CB" w:rsidP="009808CB">
      <w:pPr>
        <w:pStyle w:val="ListParagraph"/>
        <w:widowControl/>
        <w:numPr>
          <w:ilvl w:val="0"/>
          <w:numId w:val="2"/>
        </w:numPr>
        <w:tabs>
          <w:tab w:val="left" w:pos="851"/>
        </w:tabs>
        <w:autoSpaceDE/>
        <w:adjustRightInd/>
        <w:jc w:val="both"/>
        <w:rPr>
          <w:strike/>
        </w:rPr>
      </w:pPr>
      <w:r w:rsidRPr="00FC22D7">
        <w:t xml:space="preserve">Sekmēt </w:t>
      </w:r>
      <w:r w:rsidR="00A22D33" w:rsidRPr="00FC22D7">
        <w:t>skolēnu</w:t>
      </w:r>
      <w:r w:rsidRPr="00FC22D7">
        <w:t xml:space="preserve"> </w:t>
      </w:r>
      <w:r w:rsidR="00F45A49" w:rsidRPr="00FC22D7">
        <w:t xml:space="preserve">iniciatīvu un </w:t>
      </w:r>
      <w:r w:rsidRPr="00FC22D7">
        <w:t xml:space="preserve">radošo </w:t>
      </w:r>
      <w:r w:rsidR="00A000B4" w:rsidRPr="00FC22D7">
        <w:t>pašizpausmi</w:t>
      </w:r>
      <w:r w:rsidR="00F45A49" w:rsidRPr="00FC22D7">
        <w:t xml:space="preserve"> </w:t>
      </w:r>
      <w:r w:rsidR="00482FD2" w:rsidRPr="00FC22D7">
        <w:t xml:space="preserve">vizuālās </w:t>
      </w:r>
      <w:r w:rsidR="00F45A49" w:rsidRPr="00FC22D7">
        <w:t>mākslas jomā</w:t>
      </w:r>
      <w:r w:rsidR="006E4BE7" w:rsidRPr="00FC22D7">
        <w:t>.</w:t>
      </w:r>
      <w:r w:rsidR="00A000B4" w:rsidRPr="00FC22D7">
        <w:rPr>
          <w:color w:val="FF0000"/>
        </w:rPr>
        <w:t xml:space="preserve"> </w:t>
      </w:r>
    </w:p>
    <w:p w14:paraId="2F16AE37" w14:textId="77777777" w:rsidR="009808CB" w:rsidRPr="00482FD2" w:rsidRDefault="00FA6EE8" w:rsidP="00482FD2">
      <w:pPr>
        <w:pStyle w:val="ListParagraph"/>
        <w:widowControl/>
        <w:numPr>
          <w:ilvl w:val="0"/>
          <w:numId w:val="2"/>
        </w:numPr>
        <w:tabs>
          <w:tab w:val="left" w:pos="851"/>
        </w:tabs>
        <w:autoSpaceDE/>
        <w:adjustRightInd/>
        <w:jc w:val="both"/>
        <w:rPr>
          <w:bCs/>
        </w:rPr>
      </w:pPr>
      <w:r w:rsidRPr="00FA6EE8">
        <w:t xml:space="preserve">Veikt </w:t>
      </w:r>
      <w:r w:rsidR="00A22D33">
        <w:t>trīspadsmit</w:t>
      </w:r>
      <w:r>
        <w:t xml:space="preserve"> </w:t>
      </w:r>
      <w:r w:rsidRPr="00FA6EE8">
        <w:t xml:space="preserve">labāko </w:t>
      </w:r>
      <w:r w:rsidR="00A22D33">
        <w:t>skolēnu</w:t>
      </w:r>
      <w:r>
        <w:t xml:space="preserve"> </w:t>
      </w:r>
      <w:r w:rsidR="00442353">
        <w:t>zīmējumu</w:t>
      </w:r>
      <w:r w:rsidRPr="00DF7CD0">
        <w:t xml:space="preserve"> atlasi</w:t>
      </w:r>
      <w:r w:rsidR="00482FD2">
        <w:t xml:space="preserve"> un p</w:t>
      </w:r>
      <w:r w:rsidRPr="00482FD2">
        <w:rPr>
          <w:rFonts w:cs="Calibri"/>
        </w:rPr>
        <w:t xml:space="preserve">ublicēt </w:t>
      </w:r>
      <w:r w:rsidR="00482FD2">
        <w:rPr>
          <w:rFonts w:cs="Calibri"/>
        </w:rPr>
        <w:t xml:space="preserve">tos </w:t>
      </w:r>
      <w:r w:rsidR="00482FD2" w:rsidRPr="00AB18FD">
        <w:t>Rēzeknes novada pašvaldība</w:t>
      </w:r>
      <w:r w:rsidR="00482FD2">
        <w:t>s</w:t>
      </w:r>
      <w:r w:rsidR="00482FD2" w:rsidRPr="00AB18FD">
        <w:t xml:space="preserve"> un</w:t>
      </w:r>
      <w:r w:rsidR="00482FD2" w:rsidRPr="00482FD2">
        <w:rPr>
          <w:b/>
        </w:rPr>
        <w:t xml:space="preserve"> </w:t>
      </w:r>
      <w:r w:rsidR="00482FD2" w:rsidRPr="00482FD2">
        <w:rPr>
          <w:rFonts w:ascii="TimesNewRoman-Identity-H" w:eastAsiaTheme="minorHAnsi" w:hAnsi="TimesNewRoman-Identity-H" w:cs="TimesNewRoman-Identity-H"/>
          <w:color w:val="000000"/>
          <w:lang w:eastAsia="en-US"/>
        </w:rPr>
        <w:t>„</w:t>
      </w:r>
      <w:proofErr w:type="spellStart"/>
      <w:r w:rsidR="00482FD2" w:rsidRPr="00482FD2">
        <w:rPr>
          <w:rFonts w:ascii="TimesNewRoman-Identity-H" w:eastAsiaTheme="minorHAnsi" w:hAnsi="TimesNewRoman-Identity-H" w:cs="TimesNewRoman-Identity-H"/>
          <w:color w:val="000000"/>
          <w:lang w:eastAsia="en-US"/>
        </w:rPr>
        <w:t>Europe</w:t>
      </w:r>
      <w:proofErr w:type="spellEnd"/>
      <w:r w:rsidR="00482FD2" w:rsidRPr="00482FD2">
        <w:rPr>
          <w:rFonts w:ascii="TimesNewRoman-Identity-H" w:eastAsiaTheme="minorHAnsi" w:hAnsi="TimesNewRoman-Identity-H" w:cs="TimesNewRoman-Identity-H"/>
          <w:color w:val="000000"/>
          <w:lang w:eastAsia="en-US"/>
        </w:rPr>
        <w:t xml:space="preserve"> </w:t>
      </w:r>
      <w:proofErr w:type="spellStart"/>
      <w:r w:rsidR="00482FD2" w:rsidRPr="00482FD2">
        <w:rPr>
          <w:rFonts w:ascii="TimesNewRoman-Identity-H" w:eastAsiaTheme="minorHAnsi" w:hAnsi="TimesNewRoman-Identity-H" w:cs="TimesNewRoman-Identity-H"/>
          <w:color w:val="000000"/>
          <w:lang w:eastAsia="en-US"/>
        </w:rPr>
        <w:t>Direct</w:t>
      </w:r>
      <w:proofErr w:type="spellEnd"/>
      <w:r w:rsidR="00482FD2" w:rsidRPr="00482FD2">
        <w:rPr>
          <w:rFonts w:ascii="TimesNewRoman-Identity-H" w:eastAsiaTheme="minorHAnsi" w:hAnsi="TimesNewRoman-Identity-H" w:cs="TimesNewRoman-Identity-H"/>
          <w:color w:val="000000"/>
          <w:lang w:eastAsia="en-US"/>
        </w:rPr>
        <w:t xml:space="preserve">” informācijas centra  </w:t>
      </w:r>
      <w:proofErr w:type="spellStart"/>
      <w:r w:rsidR="00482FD2" w:rsidRPr="00482FD2">
        <w:rPr>
          <w:rFonts w:ascii="TimesNewRoman-Identity-H" w:eastAsiaTheme="minorHAnsi" w:hAnsi="TimesNewRoman-Identity-H" w:cs="TimesNewRoman-Identity-H"/>
          <w:color w:val="000000"/>
          <w:lang w:eastAsia="en-US"/>
        </w:rPr>
        <w:t>Austrumlatgalē</w:t>
      </w:r>
      <w:proofErr w:type="spellEnd"/>
      <w:r w:rsidR="00482FD2" w:rsidRPr="00482FD2">
        <w:rPr>
          <w:rFonts w:ascii="TimesNewRoman-Identity-H" w:eastAsiaTheme="minorHAnsi" w:hAnsi="TimesNewRoman-Identity-H" w:cs="TimesNewRoman-Identity-H"/>
          <w:color w:val="000000"/>
          <w:lang w:eastAsia="en-US"/>
        </w:rPr>
        <w:t xml:space="preserve"> </w:t>
      </w:r>
      <w:r w:rsidRPr="00482FD2">
        <w:rPr>
          <w:rFonts w:cs="Calibri"/>
        </w:rPr>
        <w:t>2020.gada kalendār</w:t>
      </w:r>
      <w:r w:rsidR="00482FD2">
        <w:rPr>
          <w:rFonts w:cs="Calibri"/>
        </w:rPr>
        <w:t>ā.</w:t>
      </w:r>
    </w:p>
    <w:p w14:paraId="14263A57" w14:textId="77777777" w:rsidR="00A000B4" w:rsidRDefault="00A000B4" w:rsidP="00A42023">
      <w:pPr>
        <w:jc w:val="both"/>
        <w:rPr>
          <w:b/>
          <w:bCs/>
        </w:rPr>
      </w:pPr>
    </w:p>
    <w:p w14:paraId="1998E497" w14:textId="77777777" w:rsidR="009113B9" w:rsidRPr="009653D8" w:rsidRDefault="009653D8" w:rsidP="009653D8">
      <w:pPr>
        <w:pStyle w:val="ListParagraph"/>
        <w:widowControl/>
        <w:numPr>
          <w:ilvl w:val="1"/>
          <w:numId w:val="10"/>
        </w:numPr>
        <w:tabs>
          <w:tab w:val="left" w:pos="851"/>
        </w:tabs>
        <w:autoSpaceDE/>
        <w:adjustRightInd/>
        <w:jc w:val="both"/>
        <w:rPr>
          <w:b/>
        </w:rPr>
      </w:pPr>
      <w:r>
        <w:rPr>
          <w:b/>
          <w:bCs/>
        </w:rPr>
        <w:t xml:space="preserve"> </w:t>
      </w:r>
      <w:r w:rsidR="00A22D33">
        <w:rPr>
          <w:b/>
          <w:bCs/>
        </w:rPr>
        <w:t xml:space="preserve">Skolēnu </w:t>
      </w:r>
      <w:r w:rsidR="00DD63EE">
        <w:rPr>
          <w:b/>
          <w:bCs/>
        </w:rPr>
        <w:t>zīmējumu konkursa</w:t>
      </w:r>
      <w:r w:rsidR="009113B9" w:rsidRPr="009653D8">
        <w:rPr>
          <w:b/>
          <w:bCs/>
        </w:rPr>
        <w:t xml:space="preserve"> „</w:t>
      </w:r>
      <w:r w:rsidR="00DD63EE">
        <w:rPr>
          <w:b/>
        </w:rPr>
        <w:t>Eiropa manā pilsētā, pagastā, ģimenē</w:t>
      </w:r>
      <w:r w:rsidR="009113B9" w:rsidRPr="009653D8">
        <w:rPr>
          <w:b/>
        </w:rPr>
        <w:t>”</w:t>
      </w:r>
      <w:r w:rsidR="009113B9" w:rsidRPr="009653D8">
        <w:rPr>
          <w:b/>
          <w:bCs/>
        </w:rPr>
        <w:t xml:space="preserve"> risināšanas ierosmei var izmantot:</w:t>
      </w:r>
    </w:p>
    <w:p w14:paraId="19862530" w14:textId="77777777" w:rsidR="009113B9" w:rsidRPr="006E4BE7" w:rsidRDefault="00DD63EE" w:rsidP="009113B9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djustRightInd/>
        <w:jc w:val="both"/>
        <w:rPr>
          <w:bCs/>
        </w:rPr>
      </w:pPr>
      <w:r>
        <w:rPr>
          <w:bCs/>
        </w:rPr>
        <w:t>Eiropai</w:t>
      </w:r>
      <w:r w:rsidR="009113B9" w:rsidRPr="006E4BE7">
        <w:rPr>
          <w:bCs/>
        </w:rPr>
        <w:t xml:space="preserve"> </w:t>
      </w:r>
      <w:r>
        <w:rPr>
          <w:bCs/>
        </w:rPr>
        <w:t xml:space="preserve">un Latvijai </w:t>
      </w:r>
      <w:r w:rsidR="009113B9" w:rsidRPr="006E4BE7">
        <w:rPr>
          <w:bCs/>
        </w:rPr>
        <w:t>nozīmīgus vēsturiskos notikumus</w:t>
      </w:r>
      <w:r w:rsidR="00A22D33">
        <w:rPr>
          <w:bCs/>
        </w:rPr>
        <w:t>.</w:t>
      </w:r>
    </w:p>
    <w:p w14:paraId="4A4D5BFB" w14:textId="77777777" w:rsidR="009113B9" w:rsidRPr="006E4BE7" w:rsidRDefault="00DD63EE" w:rsidP="009113B9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djustRightInd/>
        <w:jc w:val="both"/>
        <w:rPr>
          <w:bCs/>
        </w:rPr>
      </w:pPr>
      <w:r>
        <w:rPr>
          <w:bCs/>
        </w:rPr>
        <w:t xml:space="preserve">Eiropas valstu, </w:t>
      </w:r>
      <w:r w:rsidR="009113B9" w:rsidRPr="006E4BE7">
        <w:rPr>
          <w:bCs/>
        </w:rPr>
        <w:t>Latvijas</w:t>
      </w:r>
      <w:r>
        <w:rPr>
          <w:bCs/>
        </w:rPr>
        <w:t xml:space="preserve"> valsts pilsētu un pagastu</w:t>
      </w:r>
      <w:r w:rsidR="009113B9" w:rsidRPr="006E4BE7">
        <w:rPr>
          <w:bCs/>
        </w:rPr>
        <w:t xml:space="preserve"> simboliku</w:t>
      </w:r>
      <w:r w:rsidR="00A22D33">
        <w:rPr>
          <w:bCs/>
        </w:rPr>
        <w:t>.</w:t>
      </w:r>
    </w:p>
    <w:p w14:paraId="14CE9935" w14:textId="77777777" w:rsidR="009113B9" w:rsidRDefault="00DD63EE" w:rsidP="002D7D77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djustRightInd/>
        <w:jc w:val="both"/>
        <w:rPr>
          <w:bCs/>
        </w:rPr>
      </w:pPr>
      <w:r>
        <w:rPr>
          <w:bCs/>
        </w:rPr>
        <w:t xml:space="preserve">Eiropas valstu un </w:t>
      </w:r>
      <w:r w:rsidR="009113B9" w:rsidRPr="00DD63EE">
        <w:rPr>
          <w:bCs/>
        </w:rPr>
        <w:t xml:space="preserve">Latvijas arhitektūru, </w:t>
      </w:r>
      <w:r w:rsidR="004E5287">
        <w:rPr>
          <w:bCs/>
        </w:rPr>
        <w:t xml:space="preserve">etnogrāfiju un </w:t>
      </w:r>
      <w:r w:rsidR="009113B9" w:rsidRPr="00DD63EE">
        <w:rPr>
          <w:bCs/>
        </w:rPr>
        <w:t>dabu</w:t>
      </w:r>
      <w:r w:rsidR="00A22D33">
        <w:rPr>
          <w:bCs/>
        </w:rPr>
        <w:t>.</w:t>
      </w:r>
      <w:r w:rsidR="009113B9" w:rsidRPr="00DD63EE">
        <w:rPr>
          <w:bCs/>
        </w:rPr>
        <w:t xml:space="preserve"> </w:t>
      </w:r>
    </w:p>
    <w:p w14:paraId="54D844BE" w14:textId="77777777" w:rsidR="009113B9" w:rsidRPr="006F357C" w:rsidRDefault="006F357C" w:rsidP="006F357C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djustRightInd/>
        <w:jc w:val="both"/>
        <w:rPr>
          <w:bCs/>
        </w:rPr>
      </w:pPr>
      <w:r w:rsidRPr="00DF7CD0">
        <w:rPr>
          <w:rFonts w:cs="Calibri"/>
        </w:rPr>
        <w:t xml:space="preserve">Eiropā </w:t>
      </w:r>
      <w:r>
        <w:rPr>
          <w:rFonts w:cs="Calibri"/>
        </w:rPr>
        <w:t xml:space="preserve">un </w:t>
      </w:r>
      <w:r w:rsidR="00DD63EE" w:rsidRPr="00DF7CD0">
        <w:rPr>
          <w:rFonts w:cs="Calibri"/>
        </w:rPr>
        <w:t>Latvijā svinam</w:t>
      </w:r>
      <w:r>
        <w:rPr>
          <w:rFonts w:cs="Calibri"/>
        </w:rPr>
        <w:t>o</w:t>
      </w:r>
      <w:r w:rsidR="00DD63EE" w:rsidRPr="00DF7CD0">
        <w:rPr>
          <w:rFonts w:cs="Calibri"/>
        </w:rPr>
        <w:t xml:space="preserve"> dien</w:t>
      </w:r>
      <w:r>
        <w:rPr>
          <w:rFonts w:cs="Calibri"/>
        </w:rPr>
        <w:t xml:space="preserve">u </w:t>
      </w:r>
      <w:r>
        <w:rPr>
          <w:bCs/>
        </w:rPr>
        <w:t>s</w:t>
      </w:r>
      <w:r w:rsidR="009113B9" w:rsidRPr="006F357C">
        <w:rPr>
          <w:bCs/>
        </w:rPr>
        <w:t>vētku tradīcijas</w:t>
      </w:r>
      <w:r w:rsidR="00A22D33">
        <w:rPr>
          <w:bCs/>
        </w:rPr>
        <w:t>.</w:t>
      </w:r>
      <w:r w:rsidR="009113B9" w:rsidRPr="006F357C">
        <w:rPr>
          <w:bCs/>
        </w:rPr>
        <w:t xml:space="preserve"> </w:t>
      </w:r>
    </w:p>
    <w:p w14:paraId="07D21999" w14:textId="77777777" w:rsidR="009113B9" w:rsidRPr="006E4BE7" w:rsidRDefault="009113B9" w:rsidP="009113B9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djustRightInd/>
        <w:jc w:val="both"/>
        <w:rPr>
          <w:bCs/>
        </w:rPr>
      </w:pPr>
      <w:r w:rsidRPr="006E4BE7">
        <w:rPr>
          <w:bCs/>
        </w:rPr>
        <w:t xml:space="preserve">Spilgtākos iespaidus par </w:t>
      </w:r>
      <w:r w:rsidR="00DD63EE">
        <w:rPr>
          <w:bCs/>
        </w:rPr>
        <w:t>Eirop</w:t>
      </w:r>
      <w:r w:rsidR="006F357C">
        <w:rPr>
          <w:bCs/>
        </w:rPr>
        <w:t>as valstīm, Latviju, savu pagastu un ģimeni</w:t>
      </w:r>
      <w:r w:rsidR="00A22D33">
        <w:rPr>
          <w:bCs/>
        </w:rPr>
        <w:t>.</w:t>
      </w:r>
    </w:p>
    <w:p w14:paraId="222CBDA1" w14:textId="77777777" w:rsidR="009113B9" w:rsidRPr="006E4BE7" w:rsidRDefault="009113B9" w:rsidP="009113B9">
      <w:pPr>
        <w:pStyle w:val="ListParagraph"/>
        <w:widowControl/>
        <w:numPr>
          <w:ilvl w:val="0"/>
          <w:numId w:val="8"/>
        </w:numPr>
        <w:tabs>
          <w:tab w:val="left" w:pos="851"/>
        </w:tabs>
        <w:autoSpaceDE/>
        <w:adjustRightInd/>
        <w:jc w:val="both"/>
        <w:rPr>
          <w:bCs/>
        </w:rPr>
      </w:pPr>
      <w:r w:rsidRPr="006E4BE7">
        <w:rPr>
          <w:bCs/>
        </w:rPr>
        <w:t>u.c. idejas.</w:t>
      </w:r>
    </w:p>
    <w:p w14:paraId="29738210" w14:textId="77777777" w:rsidR="006E4BE7" w:rsidRPr="00A42023" w:rsidRDefault="006E4BE7" w:rsidP="00A42023">
      <w:pPr>
        <w:widowControl/>
        <w:tabs>
          <w:tab w:val="left" w:pos="851"/>
        </w:tabs>
        <w:autoSpaceDE/>
        <w:adjustRightInd/>
        <w:jc w:val="both"/>
        <w:rPr>
          <w:bCs/>
        </w:rPr>
      </w:pPr>
    </w:p>
    <w:p w14:paraId="4F51589C" w14:textId="77777777" w:rsidR="00A42023" w:rsidRPr="009653D8" w:rsidRDefault="009653D8" w:rsidP="009653D8">
      <w:pPr>
        <w:pStyle w:val="ListParagraph"/>
        <w:widowControl/>
        <w:numPr>
          <w:ilvl w:val="1"/>
          <w:numId w:val="10"/>
        </w:numPr>
        <w:tabs>
          <w:tab w:val="left" w:pos="851"/>
        </w:tabs>
        <w:autoSpaceDE/>
        <w:adjustRightInd/>
        <w:jc w:val="both"/>
        <w:rPr>
          <w:b/>
        </w:rPr>
      </w:pPr>
      <w:r>
        <w:rPr>
          <w:b/>
        </w:rPr>
        <w:t xml:space="preserve"> </w:t>
      </w:r>
      <w:r w:rsidR="00602159" w:rsidRPr="009653D8">
        <w:rPr>
          <w:b/>
        </w:rPr>
        <w:t>P</w:t>
      </w:r>
      <w:r w:rsidR="00A42023" w:rsidRPr="009653D8">
        <w:rPr>
          <w:b/>
        </w:rPr>
        <w:t>lānotie rezultāti:</w:t>
      </w:r>
    </w:p>
    <w:p w14:paraId="7EC1265E" w14:textId="1829FB9E" w:rsidR="006F357C" w:rsidRPr="009D727B" w:rsidRDefault="006F357C" w:rsidP="006F357C">
      <w:pPr>
        <w:pStyle w:val="ListParagraph"/>
        <w:widowControl/>
        <w:tabs>
          <w:tab w:val="left" w:pos="851"/>
        </w:tabs>
        <w:autoSpaceDE/>
        <w:adjustRightInd/>
        <w:ind w:left="360"/>
        <w:jc w:val="both"/>
        <w:rPr>
          <w:bCs/>
        </w:rPr>
      </w:pPr>
      <w:r w:rsidRPr="00FD5C50">
        <w:t>Rēzeknes novada pašvaldības projekta „</w:t>
      </w:r>
      <w:proofErr w:type="spellStart"/>
      <w:r w:rsidRPr="00482950">
        <w:rPr>
          <w:i/>
        </w:rPr>
        <w:t>Europe</w:t>
      </w:r>
      <w:proofErr w:type="spellEnd"/>
      <w:r w:rsidRPr="00482950">
        <w:rPr>
          <w:i/>
        </w:rPr>
        <w:t xml:space="preserve"> </w:t>
      </w:r>
      <w:proofErr w:type="spellStart"/>
      <w:r w:rsidRPr="00482950">
        <w:rPr>
          <w:i/>
        </w:rPr>
        <w:t>Direct</w:t>
      </w:r>
      <w:proofErr w:type="spellEnd"/>
      <w:r w:rsidRPr="00FD5C50">
        <w:t xml:space="preserve"> informācijas centr</w:t>
      </w:r>
      <w:r w:rsidR="00843544">
        <w:t>s</w:t>
      </w:r>
      <w:r w:rsidRPr="00FD5C50">
        <w:t xml:space="preserve"> </w:t>
      </w:r>
      <w:proofErr w:type="spellStart"/>
      <w:r w:rsidRPr="00FD5C50">
        <w:t>Austrumlatgalē</w:t>
      </w:r>
      <w:proofErr w:type="spellEnd"/>
      <w:r w:rsidR="00C751FA">
        <w:t>”</w:t>
      </w:r>
      <w:r w:rsidRPr="00FD5C50">
        <w:t xml:space="preserve"> </w:t>
      </w:r>
      <w:r w:rsidRPr="00DF7CD0">
        <w:t>vajadzībām</w:t>
      </w:r>
      <w:r>
        <w:rPr>
          <w:rFonts w:cs="Calibri"/>
        </w:rPr>
        <w:t xml:space="preserve"> tiks p</w:t>
      </w:r>
      <w:r w:rsidRPr="00DF7CD0">
        <w:rPr>
          <w:rFonts w:cs="Calibri"/>
        </w:rPr>
        <w:t>ublicēt</w:t>
      </w:r>
      <w:r>
        <w:rPr>
          <w:rFonts w:cs="Calibri"/>
        </w:rPr>
        <w:t>s</w:t>
      </w:r>
      <w:r w:rsidRPr="00DF7CD0">
        <w:rPr>
          <w:rFonts w:cs="Calibri"/>
        </w:rPr>
        <w:t xml:space="preserve"> 2020.gada kalendār</w:t>
      </w:r>
      <w:r>
        <w:rPr>
          <w:rFonts w:cs="Calibri"/>
        </w:rPr>
        <w:t>s</w:t>
      </w:r>
      <w:r w:rsidRPr="006F357C">
        <w:rPr>
          <w:rFonts w:cs="Calibri"/>
        </w:rPr>
        <w:t xml:space="preserve"> </w:t>
      </w:r>
      <w:r w:rsidRPr="00DF7CD0">
        <w:rPr>
          <w:rFonts w:cs="Calibri"/>
        </w:rPr>
        <w:t>ar Latvijā un Eiropā svinamām dienām</w:t>
      </w:r>
      <w:r w:rsidR="00843544">
        <w:rPr>
          <w:rFonts w:cs="Calibri"/>
        </w:rPr>
        <w:t>,</w:t>
      </w:r>
      <w:r>
        <w:rPr>
          <w:rFonts w:cs="Calibri"/>
        </w:rPr>
        <w:t xml:space="preserve"> izmantojot </w:t>
      </w:r>
      <w:r w:rsidR="00A22D33">
        <w:rPr>
          <w:rFonts w:cs="Calibri"/>
        </w:rPr>
        <w:t>trīspadsmit</w:t>
      </w:r>
      <w:r>
        <w:t xml:space="preserve"> </w:t>
      </w:r>
      <w:r w:rsidR="000847A5">
        <w:t>izvēlētos</w:t>
      </w:r>
      <w:r>
        <w:t xml:space="preserve"> zīmējumus.</w:t>
      </w:r>
      <w:r w:rsidRPr="00DF7CD0">
        <w:rPr>
          <w:rFonts w:cs="Calibri"/>
        </w:rPr>
        <w:t xml:space="preserve"> </w:t>
      </w:r>
    </w:p>
    <w:p w14:paraId="52E9F236" w14:textId="77777777" w:rsidR="006F357C" w:rsidRDefault="006F357C" w:rsidP="00122B6B">
      <w:pPr>
        <w:ind w:left="360"/>
      </w:pPr>
    </w:p>
    <w:p w14:paraId="73FDEA70" w14:textId="77777777" w:rsidR="00340EE1" w:rsidRDefault="00340EE1" w:rsidP="00340EE1">
      <w:pPr>
        <w:pStyle w:val="Title"/>
        <w:tabs>
          <w:tab w:val="left" w:pos="-142"/>
        </w:tabs>
        <w:jc w:val="both"/>
      </w:pPr>
    </w:p>
    <w:p w14:paraId="6F17CF4F" w14:textId="77777777" w:rsidR="00340EE1" w:rsidRDefault="009653D8" w:rsidP="009653D8">
      <w:pPr>
        <w:pStyle w:val="Title"/>
        <w:numPr>
          <w:ilvl w:val="0"/>
          <w:numId w:val="10"/>
        </w:numPr>
        <w:tabs>
          <w:tab w:val="left" w:pos="-142"/>
        </w:tabs>
        <w:rPr>
          <w:b/>
        </w:rPr>
      </w:pPr>
      <w:r>
        <w:rPr>
          <w:b/>
        </w:rPr>
        <w:t>KONKURSA ŽŪRIJA</w:t>
      </w:r>
    </w:p>
    <w:p w14:paraId="7F78F704" w14:textId="422A303B" w:rsidR="009653D8" w:rsidRPr="008F2F0E" w:rsidRDefault="00AF73F1" w:rsidP="00CE759B">
      <w:pPr>
        <w:pStyle w:val="Title"/>
        <w:numPr>
          <w:ilvl w:val="0"/>
          <w:numId w:val="10"/>
        </w:numPr>
        <w:tabs>
          <w:tab w:val="left" w:pos="-142"/>
        </w:tabs>
        <w:jc w:val="both"/>
      </w:pPr>
      <w:r w:rsidRPr="00AF73F1">
        <w:t>Konkursa žūrijas locekļi: Rēz</w:t>
      </w:r>
      <w:r>
        <w:t>e</w:t>
      </w:r>
      <w:r w:rsidRPr="00AF73F1">
        <w:t>knes Tehnoloģiju akadēmijas docētāji:</w:t>
      </w:r>
      <w:r>
        <w:t xml:space="preserve"> Dr.paed., </w:t>
      </w:r>
      <w:proofErr w:type="spellStart"/>
      <w:r>
        <w:t>Mg.art</w:t>
      </w:r>
      <w:proofErr w:type="spellEnd"/>
      <w:r>
        <w:t xml:space="preserve">. </w:t>
      </w:r>
      <w:proofErr w:type="spellStart"/>
      <w:r>
        <w:t>asoc.prof</w:t>
      </w:r>
      <w:proofErr w:type="spellEnd"/>
      <w:r>
        <w:t>.</w:t>
      </w:r>
      <w:r w:rsidR="008243D7">
        <w:t>,</w:t>
      </w:r>
      <w:r>
        <w:t xml:space="preserve"> Aina Strode, </w:t>
      </w:r>
      <w:proofErr w:type="spellStart"/>
      <w:r>
        <w:t>Mg.art</w:t>
      </w:r>
      <w:proofErr w:type="spellEnd"/>
      <w:r>
        <w:t xml:space="preserve">., </w:t>
      </w:r>
      <w:proofErr w:type="spellStart"/>
      <w:r>
        <w:t>Mg.design</w:t>
      </w:r>
      <w:proofErr w:type="spellEnd"/>
      <w:r w:rsidR="008243D7">
        <w:t xml:space="preserve"> </w:t>
      </w:r>
      <w:proofErr w:type="spellStart"/>
      <w:r w:rsidR="008243D7">
        <w:t>Mg.paed</w:t>
      </w:r>
      <w:proofErr w:type="spellEnd"/>
      <w:r w:rsidR="008243D7">
        <w:t>.,</w:t>
      </w:r>
      <w:r>
        <w:t xml:space="preserve"> lekt</w:t>
      </w:r>
      <w:r w:rsidR="00E213AB">
        <w:t>ore</w:t>
      </w:r>
      <w:r>
        <w:t xml:space="preserve"> Diāna Apele, </w:t>
      </w:r>
      <w:proofErr w:type="spellStart"/>
      <w:r>
        <w:t>Bac.art</w:t>
      </w:r>
      <w:proofErr w:type="spellEnd"/>
      <w:r>
        <w:t>. vieslekt</w:t>
      </w:r>
      <w:r w:rsidR="00E213AB">
        <w:t>ore</w:t>
      </w:r>
      <w:r>
        <w:t xml:space="preserve"> </w:t>
      </w:r>
      <w:r w:rsidR="00E213AB">
        <w:t xml:space="preserve">Silvija </w:t>
      </w:r>
      <w:proofErr w:type="spellStart"/>
      <w:r>
        <w:t>Mežinska</w:t>
      </w:r>
      <w:proofErr w:type="spellEnd"/>
      <w:r w:rsidR="004A21E6">
        <w:t xml:space="preserve">, </w:t>
      </w:r>
      <w:r w:rsidR="00E213AB" w:rsidRPr="00E213AB">
        <w:t>“</w:t>
      </w:r>
      <w:proofErr w:type="spellStart"/>
      <w:r w:rsidR="00E213AB" w:rsidRPr="00E213AB">
        <w:t>Europe</w:t>
      </w:r>
      <w:proofErr w:type="spellEnd"/>
      <w:r w:rsidR="00E213AB" w:rsidRPr="00E213AB">
        <w:t xml:space="preserve"> </w:t>
      </w:r>
      <w:proofErr w:type="spellStart"/>
      <w:r w:rsidR="00E213AB" w:rsidRPr="00E213AB">
        <w:t>Direct</w:t>
      </w:r>
      <w:proofErr w:type="spellEnd"/>
      <w:r w:rsidR="00E213AB" w:rsidRPr="00E213AB">
        <w:t>” informācijas centra</w:t>
      </w:r>
      <w:r w:rsidR="00E213AB">
        <w:t xml:space="preserve"> vadītājas asistente Diāna Selecka,  Rēzeknes novada pašvaldības </w:t>
      </w:r>
      <w:proofErr w:type="spellStart"/>
      <w:r w:rsidR="00FA76CB">
        <w:t>datordizainere</w:t>
      </w:r>
      <w:proofErr w:type="spellEnd"/>
      <w:r w:rsidR="00E213AB">
        <w:t xml:space="preserve">/kalendāra veidotāja Tatjana </w:t>
      </w:r>
      <w:proofErr w:type="spellStart"/>
      <w:r w:rsidR="00E213AB">
        <w:t>Kārkliniece</w:t>
      </w:r>
      <w:proofErr w:type="spellEnd"/>
      <w:r>
        <w:t>.</w:t>
      </w:r>
    </w:p>
    <w:p w14:paraId="5EA95541" w14:textId="77777777" w:rsidR="005B6D9C" w:rsidRDefault="0063607B" w:rsidP="005B6D9C">
      <w:pPr>
        <w:pStyle w:val="Title"/>
        <w:numPr>
          <w:ilvl w:val="1"/>
          <w:numId w:val="10"/>
        </w:numPr>
        <w:tabs>
          <w:tab w:val="left" w:pos="-142"/>
        </w:tabs>
        <w:jc w:val="both"/>
        <w:rPr>
          <w:b/>
        </w:rPr>
      </w:pPr>
      <w:r>
        <w:rPr>
          <w:b/>
        </w:rPr>
        <w:t xml:space="preserve"> </w:t>
      </w:r>
      <w:r w:rsidR="008D2F2B" w:rsidRPr="009653D8">
        <w:rPr>
          <w:b/>
        </w:rPr>
        <w:t>Žūrijas funkcij</w:t>
      </w:r>
      <w:r w:rsidR="0011200E" w:rsidRPr="009653D8">
        <w:rPr>
          <w:b/>
        </w:rPr>
        <w:t>a</w:t>
      </w:r>
      <w:r w:rsidR="00340EE1" w:rsidRPr="009653D8">
        <w:rPr>
          <w:b/>
        </w:rPr>
        <w:t>s:</w:t>
      </w:r>
    </w:p>
    <w:p w14:paraId="213881BF" w14:textId="77777777" w:rsidR="005B6D9C" w:rsidRDefault="00120CFC" w:rsidP="005B6D9C">
      <w:pPr>
        <w:pStyle w:val="Title"/>
        <w:numPr>
          <w:ilvl w:val="0"/>
          <w:numId w:val="6"/>
        </w:numPr>
        <w:tabs>
          <w:tab w:val="left" w:pos="-142"/>
        </w:tabs>
        <w:jc w:val="both"/>
      </w:pPr>
      <w:r>
        <w:t>A</w:t>
      </w:r>
      <w:r w:rsidR="006F357C">
        <w:t xml:space="preserve">tsūtīto </w:t>
      </w:r>
      <w:r w:rsidR="00AA1A8A">
        <w:t>zīmējumu</w:t>
      </w:r>
      <w:r w:rsidR="006F357C">
        <w:t xml:space="preserve"> pārskats</w:t>
      </w:r>
      <w:r w:rsidR="00AA1A8A">
        <w:t xml:space="preserve">, </w:t>
      </w:r>
      <w:r w:rsidR="006F357C">
        <w:t>novērtēšana</w:t>
      </w:r>
      <w:r w:rsidR="00AA1A8A">
        <w:t xml:space="preserve"> un atlase</w:t>
      </w:r>
      <w:r w:rsidR="006F357C">
        <w:t>, ievērojot vērtēšanas kritērijus</w:t>
      </w:r>
      <w:r>
        <w:t>.</w:t>
      </w:r>
    </w:p>
    <w:p w14:paraId="0FD63BC8" w14:textId="77777777" w:rsidR="00C1197C" w:rsidRDefault="00120CFC" w:rsidP="00C1197C">
      <w:pPr>
        <w:pStyle w:val="Title"/>
        <w:numPr>
          <w:ilvl w:val="0"/>
          <w:numId w:val="6"/>
        </w:numPr>
        <w:tabs>
          <w:tab w:val="left" w:pos="-142"/>
        </w:tabs>
        <w:jc w:val="both"/>
      </w:pPr>
      <w:r>
        <w:rPr>
          <w:rStyle w:val="shorttext"/>
        </w:rPr>
        <w:t>L</w:t>
      </w:r>
      <w:r w:rsidR="008D2F2B">
        <w:rPr>
          <w:rStyle w:val="shorttext"/>
        </w:rPr>
        <w:t xml:space="preserve">ēmumu pieņemšana par </w:t>
      </w:r>
      <w:r>
        <w:t>trīspadsmit</w:t>
      </w:r>
      <w:r w:rsidR="00AA1A8A">
        <w:rPr>
          <w:rStyle w:val="shorttext"/>
        </w:rPr>
        <w:t xml:space="preserve"> labāko </w:t>
      </w:r>
      <w:r>
        <w:rPr>
          <w:rStyle w:val="shorttext"/>
        </w:rPr>
        <w:t xml:space="preserve">skolēnu </w:t>
      </w:r>
      <w:r w:rsidR="00AA1A8A">
        <w:rPr>
          <w:rStyle w:val="shorttext"/>
        </w:rPr>
        <w:t>zīmējumu izvēli un publicēšanu kalendārā,</w:t>
      </w:r>
      <w:r w:rsidR="00C1197C">
        <w:rPr>
          <w:rStyle w:val="shorttext"/>
        </w:rPr>
        <w:t xml:space="preserve"> </w:t>
      </w:r>
      <w:r w:rsidR="008D2F2B">
        <w:t>rezultātu apkopošana.</w:t>
      </w:r>
    </w:p>
    <w:p w14:paraId="28C00E65" w14:textId="77777777" w:rsidR="00E83830" w:rsidRDefault="00E83830" w:rsidP="00E83830">
      <w:pPr>
        <w:pStyle w:val="Title"/>
        <w:tabs>
          <w:tab w:val="left" w:pos="-142"/>
        </w:tabs>
        <w:ind w:left="720"/>
        <w:jc w:val="both"/>
      </w:pPr>
    </w:p>
    <w:p w14:paraId="6AF50F02" w14:textId="77777777" w:rsidR="007F11ED" w:rsidRPr="00120CFC" w:rsidRDefault="00C751FA" w:rsidP="00C1197C">
      <w:pPr>
        <w:pStyle w:val="Title"/>
        <w:tabs>
          <w:tab w:val="left" w:pos="-142"/>
        </w:tabs>
        <w:jc w:val="both"/>
      </w:pPr>
      <w:r>
        <w:lastRenderedPageBreak/>
        <w:t>Ž</w:t>
      </w:r>
      <w:r w:rsidR="00A42023" w:rsidRPr="009808CB">
        <w:t>ūrija izvērtēs vis</w:t>
      </w:r>
      <w:r w:rsidR="00A42023">
        <w:t xml:space="preserve">us </w:t>
      </w:r>
      <w:r w:rsidR="008D2F2B">
        <w:t xml:space="preserve">iesūtītos </w:t>
      </w:r>
      <w:r w:rsidR="00E83830">
        <w:t>skolēnu</w:t>
      </w:r>
      <w:r w:rsidR="00A42023">
        <w:t xml:space="preserve"> </w:t>
      </w:r>
      <w:r w:rsidR="00AA1A8A">
        <w:t>zīmējumus</w:t>
      </w:r>
      <w:r w:rsidR="00A42023">
        <w:t xml:space="preserve"> </w:t>
      </w:r>
      <w:r w:rsidR="00AA1A8A">
        <w:t xml:space="preserve">un </w:t>
      </w:r>
      <w:r w:rsidR="00120CFC">
        <w:t>trīspadsmit</w:t>
      </w:r>
      <w:r w:rsidR="00AA1A8A">
        <w:t xml:space="preserve"> labākos izvēlēsies publicēšanai</w:t>
      </w:r>
      <w:r w:rsidR="00A42023" w:rsidRPr="009808CB">
        <w:t xml:space="preserve">. </w:t>
      </w:r>
      <w:r w:rsidR="004E5287">
        <w:t>K</w:t>
      </w:r>
      <w:r w:rsidR="00AA1A8A">
        <w:t xml:space="preserve">alendārā publicēto darbu autori </w:t>
      </w:r>
      <w:r w:rsidR="00A42023" w:rsidRPr="00120CFC">
        <w:t xml:space="preserve">tiks </w:t>
      </w:r>
      <w:r w:rsidR="00517211" w:rsidRPr="00120CFC">
        <w:t>izvēlēti</w:t>
      </w:r>
      <w:r w:rsidR="003C067F" w:rsidRPr="00120CFC">
        <w:t xml:space="preserve">, paziņojot </w:t>
      </w:r>
      <w:proofErr w:type="spellStart"/>
      <w:r w:rsidR="003C067F" w:rsidRPr="00120CFC">
        <w:t>Facebook</w:t>
      </w:r>
      <w:proofErr w:type="spellEnd"/>
      <w:r w:rsidR="00A42023" w:rsidRPr="00120CFC">
        <w:t>, piešķir</w:t>
      </w:r>
      <w:r w:rsidR="009113B9" w:rsidRPr="00120CFC">
        <w:t>ot</w:t>
      </w:r>
      <w:r w:rsidR="00A42023" w:rsidRPr="00120CFC">
        <w:t xml:space="preserve"> diplom</w:t>
      </w:r>
      <w:r w:rsidR="009113B9" w:rsidRPr="00120CFC">
        <w:t>us</w:t>
      </w:r>
      <w:r w:rsidR="00A42023" w:rsidRPr="00120CFC">
        <w:t xml:space="preserve"> un balvas</w:t>
      </w:r>
      <w:r w:rsidR="00517211" w:rsidRPr="00120CFC">
        <w:t>.</w:t>
      </w:r>
    </w:p>
    <w:p w14:paraId="564DA328" w14:textId="77777777" w:rsidR="009113B9" w:rsidRDefault="009113B9" w:rsidP="007F11ED">
      <w:pPr>
        <w:pStyle w:val="NormalWeb"/>
        <w:spacing w:before="0" w:beforeAutospacing="0" w:after="0" w:afterAutospacing="0"/>
        <w:rPr>
          <w:b/>
          <w:lang w:val="lv-LV"/>
        </w:rPr>
      </w:pPr>
    </w:p>
    <w:p w14:paraId="7B7910DE" w14:textId="77777777" w:rsidR="00A64ED0" w:rsidRDefault="009653D8" w:rsidP="007F11ED">
      <w:pPr>
        <w:pStyle w:val="NormalWeb"/>
        <w:spacing w:before="0" w:beforeAutospacing="0" w:after="0" w:afterAutospacing="0"/>
        <w:rPr>
          <w:b/>
          <w:lang w:val="lv-LV"/>
        </w:rPr>
      </w:pPr>
      <w:r>
        <w:rPr>
          <w:b/>
          <w:lang w:val="lv-LV"/>
        </w:rPr>
        <w:t xml:space="preserve">2.2. </w:t>
      </w:r>
      <w:r w:rsidR="00A64ED0" w:rsidRPr="00A64ED0">
        <w:rPr>
          <w:b/>
          <w:lang w:val="lv-LV"/>
        </w:rPr>
        <w:t>Vērtēšanas kritēriji:</w:t>
      </w:r>
    </w:p>
    <w:p w14:paraId="6E88FE98" w14:textId="77777777" w:rsidR="007F11ED" w:rsidRPr="006E4BE7" w:rsidRDefault="00120CFC" w:rsidP="007F11ED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Style w:val="shorttext"/>
          <w:lang w:eastAsia="en-US"/>
        </w:rPr>
      </w:pPr>
      <w:r>
        <w:rPr>
          <w:rStyle w:val="shorttext"/>
        </w:rPr>
        <w:t>A</w:t>
      </w:r>
      <w:r w:rsidR="009113B9" w:rsidRPr="006E4BE7">
        <w:rPr>
          <w:rStyle w:val="shorttext"/>
        </w:rPr>
        <w:t>tbilstība konkursa tēmai</w:t>
      </w:r>
      <w:r>
        <w:rPr>
          <w:rStyle w:val="shorttext"/>
        </w:rPr>
        <w:t>.</w:t>
      </w:r>
    </w:p>
    <w:p w14:paraId="189C076E" w14:textId="77777777" w:rsidR="009113B9" w:rsidRPr="006E4BE7" w:rsidRDefault="00120CFC" w:rsidP="007F11ED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Style w:val="shorttext"/>
          <w:lang w:eastAsia="en-US"/>
        </w:rPr>
      </w:pPr>
      <w:r>
        <w:rPr>
          <w:rStyle w:val="shorttext"/>
        </w:rPr>
        <w:t>O</w:t>
      </w:r>
      <w:r w:rsidR="009113B9" w:rsidRPr="006E4BE7">
        <w:rPr>
          <w:rStyle w:val="shorttext"/>
        </w:rPr>
        <w:t>riģinalitāte un mākslinieciskā vērtība</w:t>
      </w:r>
      <w:r>
        <w:rPr>
          <w:rStyle w:val="shorttext"/>
        </w:rPr>
        <w:t>.</w:t>
      </w:r>
    </w:p>
    <w:p w14:paraId="34D5C454" w14:textId="77777777" w:rsidR="009113B9" w:rsidRPr="006E4BE7" w:rsidRDefault="00120CFC" w:rsidP="007F11ED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Style w:val="shorttext"/>
          <w:lang w:eastAsia="en-US"/>
        </w:rPr>
      </w:pPr>
      <w:proofErr w:type="spellStart"/>
      <w:r>
        <w:rPr>
          <w:rStyle w:val="shorttext"/>
        </w:rPr>
        <w:t>K</w:t>
      </w:r>
      <w:r w:rsidR="009113B9" w:rsidRPr="006E4BE7">
        <w:rPr>
          <w:rStyle w:val="shorttext"/>
        </w:rPr>
        <w:t>ompozicionālais</w:t>
      </w:r>
      <w:proofErr w:type="spellEnd"/>
      <w:r w:rsidR="009113B9" w:rsidRPr="006E4BE7">
        <w:rPr>
          <w:rStyle w:val="shorttext"/>
        </w:rPr>
        <w:t xml:space="preserve"> risinājums</w:t>
      </w:r>
      <w:r>
        <w:rPr>
          <w:rStyle w:val="shorttext"/>
        </w:rPr>
        <w:t>.</w:t>
      </w:r>
    </w:p>
    <w:p w14:paraId="07D99B4B" w14:textId="77777777" w:rsidR="009113B9" w:rsidRPr="006E4BE7" w:rsidRDefault="00120CFC" w:rsidP="007F11ED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Style w:val="shorttext"/>
          <w:lang w:eastAsia="en-US"/>
        </w:rPr>
      </w:pPr>
      <w:proofErr w:type="spellStart"/>
      <w:r>
        <w:rPr>
          <w:rStyle w:val="shorttext"/>
        </w:rPr>
        <w:t>K</w:t>
      </w:r>
      <w:r w:rsidR="009113B9" w:rsidRPr="006E4BE7">
        <w:rPr>
          <w:rStyle w:val="shorttext"/>
        </w:rPr>
        <w:t>oloristikas</w:t>
      </w:r>
      <w:proofErr w:type="spellEnd"/>
      <w:r w:rsidR="009113B9" w:rsidRPr="006E4BE7">
        <w:rPr>
          <w:rStyle w:val="shorttext"/>
        </w:rPr>
        <w:t xml:space="preserve"> risinājums</w:t>
      </w:r>
      <w:r>
        <w:rPr>
          <w:rStyle w:val="shorttext"/>
        </w:rPr>
        <w:t>.</w:t>
      </w:r>
    </w:p>
    <w:p w14:paraId="42273861" w14:textId="77777777" w:rsidR="007F11ED" w:rsidRPr="006E4BE7" w:rsidRDefault="00120CFC" w:rsidP="006E4BE7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Style w:val="shorttext"/>
          <w:strike/>
          <w:lang w:eastAsia="en-US"/>
        </w:rPr>
      </w:pPr>
      <w:r>
        <w:rPr>
          <w:rStyle w:val="shorttext"/>
        </w:rPr>
        <w:t>I</w:t>
      </w:r>
      <w:r w:rsidR="00A05DA2" w:rsidRPr="006E4BE7">
        <w:rPr>
          <w:rStyle w:val="shorttext"/>
        </w:rPr>
        <w:t xml:space="preserve">zpildījuma </w:t>
      </w:r>
      <w:r w:rsidR="00A64ED0" w:rsidRPr="006E4BE7">
        <w:rPr>
          <w:rStyle w:val="shorttext"/>
        </w:rPr>
        <w:t>kvalitāte</w:t>
      </w:r>
      <w:r w:rsidR="006E4BE7">
        <w:rPr>
          <w:rStyle w:val="shorttext"/>
        </w:rPr>
        <w:t>.</w:t>
      </w:r>
      <w:r w:rsidR="00A64ED0" w:rsidRPr="006E4BE7">
        <w:rPr>
          <w:rStyle w:val="shorttext"/>
        </w:rPr>
        <w:t xml:space="preserve"> </w:t>
      </w:r>
    </w:p>
    <w:p w14:paraId="75AABA8D" w14:textId="77777777" w:rsidR="00A05DA2" w:rsidRPr="006E4BE7" w:rsidRDefault="00A05DA2" w:rsidP="00A64ED0">
      <w:pPr>
        <w:widowControl/>
        <w:tabs>
          <w:tab w:val="left" w:pos="851"/>
        </w:tabs>
        <w:autoSpaceDE/>
        <w:adjustRightInd/>
        <w:jc w:val="both"/>
        <w:rPr>
          <w:b/>
        </w:rPr>
      </w:pPr>
    </w:p>
    <w:p w14:paraId="31C3A0D8" w14:textId="77777777" w:rsidR="00A64ED0" w:rsidRDefault="009653D8" w:rsidP="009653D8">
      <w:pPr>
        <w:pStyle w:val="ListParagraph"/>
        <w:widowControl/>
        <w:numPr>
          <w:ilvl w:val="0"/>
          <w:numId w:val="10"/>
        </w:numPr>
        <w:tabs>
          <w:tab w:val="left" w:pos="851"/>
        </w:tabs>
        <w:autoSpaceDE/>
        <w:adjustRightInd/>
        <w:jc w:val="center"/>
        <w:rPr>
          <w:b/>
        </w:rPr>
      </w:pPr>
      <w:r>
        <w:rPr>
          <w:b/>
        </w:rPr>
        <w:t>PLĀNOTĀ MĒĶAUDITORIJA</w:t>
      </w:r>
      <w:r w:rsidR="003C067F">
        <w:rPr>
          <w:b/>
        </w:rPr>
        <w:t xml:space="preserve"> </w:t>
      </w:r>
      <w:r w:rsidR="00E83830">
        <w:rPr>
          <w:b/>
        </w:rPr>
        <w:t>UN IESNIEGŠANAS NOTEIKUMI</w:t>
      </w:r>
    </w:p>
    <w:p w14:paraId="38FE4E6B" w14:textId="77777777" w:rsidR="005B6D9C" w:rsidRPr="005B6D9C" w:rsidRDefault="005B6D9C" w:rsidP="005B6D9C">
      <w:pPr>
        <w:widowControl/>
        <w:tabs>
          <w:tab w:val="left" w:pos="851"/>
        </w:tabs>
        <w:autoSpaceDE/>
        <w:adjustRightInd/>
        <w:jc w:val="center"/>
        <w:rPr>
          <w:b/>
        </w:rPr>
      </w:pPr>
    </w:p>
    <w:p w14:paraId="0F133172" w14:textId="77777777" w:rsidR="00E83830" w:rsidRPr="00E83830" w:rsidRDefault="00E83830" w:rsidP="00E83830">
      <w:pPr>
        <w:pStyle w:val="ListParagraph"/>
        <w:widowControl/>
        <w:numPr>
          <w:ilvl w:val="1"/>
          <w:numId w:val="10"/>
        </w:numPr>
        <w:tabs>
          <w:tab w:val="left" w:pos="851"/>
        </w:tabs>
        <w:autoSpaceDE/>
        <w:adjustRightInd/>
        <w:jc w:val="both"/>
        <w:rPr>
          <w:b/>
        </w:rPr>
      </w:pPr>
      <w:r>
        <w:rPr>
          <w:b/>
        </w:rPr>
        <w:t xml:space="preserve"> </w:t>
      </w:r>
      <w:r w:rsidRPr="00E83830">
        <w:rPr>
          <w:b/>
        </w:rPr>
        <w:t xml:space="preserve">Konkursa mērķauditorija: </w:t>
      </w:r>
    </w:p>
    <w:p w14:paraId="6E5C9C55" w14:textId="77777777" w:rsidR="009653D8" w:rsidRPr="00E83830" w:rsidRDefault="00FA6EE8" w:rsidP="00E83830">
      <w:pPr>
        <w:widowControl/>
        <w:tabs>
          <w:tab w:val="left" w:pos="851"/>
        </w:tabs>
        <w:autoSpaceDE/>
        <w:adjustRightInd/>
        <w:jc w:val="both"/>
        <w:rPr>
          <w:b/>
        </w:rPr>
      </w:pPr>
      <w:r>
        <w:t xml:space="preserve">Konkursā aicināti piedalīties </w:t>
      </w:r>
      <w:r w:rsidR="003C067F">
        <w:t xml:space="preserve">Rēzeknes novada skolu 5.-12.klašu </w:t>
      </w:r>
      <w:r w:rsidR="005B6D9C" w:rsidRPr="00E83830">
        <w:rPr>
          <w:rFonts w:cs="Calibri"/>
        </w:rPr>
        <w:t xml:space="preserve">skolēni. </w:t>
      </w:r>
      <w:r w:rsidRPr="00E83830">
        <w:rPr>
          <w:rFonts w:cs="Calibri"/>
        </w:rPr>
        <w:t xml:space="preserve"> </w:t>
      </w:r>
    </w:p>
    <w:p w14:paraId="71E65260" w14:textId="77777777" w:rsidR="00DC3633" w:rsidRDefault="00DC3633" w:rsidP="00A64ED0">
      <w:pPr>
        <w:widowControl/>
        <w:tabs>
          <w:tab w:val="left" w:pos="851"/>
        </w:tabs>
        <w:autoSpaceDE/>
        <w:adjustRightInd/>
        <w:jc w:val="both"/>
      </w:pPr>
      <w:r>
        <w:tab/>
      </w:r>
      <w:r w:rsidR="00A64ED0">
        <w:t xml:space="preserve"> </w:t>
      </w:r>
    </w:p>
    <w:p w14:paraId="2BF3237D" w14:textId="77777777" w:rsidR="007F11ED" w:rsidRPr="009653D8" w:rsidRDefault="00E83830" w:rsidP="009653D8">
      <w:pPr>
        <w:pStyle w:val="ListParagraph"/>
        <w:widowControl/>
        <w:numPr>
          <w:ilvl w:val="1"/>
          <w:numId w:val="10"/>
        </w:numPr>
        <w:tabs>
          <w:tab w:val="left" w:pos="851"/>
        </w:tabs>
        <w:autoSpaceDE/>
        <w:adjustRightInd/>
        <w:jc w:val="both"/>
        <w:rPr>
          <w:b/>
        </w:rPr>
      </w:pPr>
      <w:r>
        <w:rPr>
          <w:b/>
        </w:rPr>
        <w:t xml:space="preserve"> </w:t>
      </w:r>
      <w:r w:rsidR="00442353">
        <w:rPr>
          <w:b/>
        </w:rPr>
        <w:t>Zīmējumu</w:t>
      </w:r>
      <w:r w:rsidR="007F11ED" w:rsidRPr="009653D8">
        <w:rPr>
          <w:b/>
        </w:rPr>
        <w:t xml:space="preserve"> iesniegšana:</w:t>
      </w:r>
    </w:p>
    <w:p w14:paraId="29A53A91" w14:textId="77777777" w:rsidR="0011200E" w:rsidRDefault="00442353" w:rsidP="007F11ED">
      <w:pPr>
        <w:widowControl/>
        <w:tabs>
          <w:tab w:val="left" w:pos="851"/>
        </w:tabs>
        <w:autoSpaceDE/>
        <w:adjustRightInd/>
        <w:jc w:val="both"/>
      </w:pPr>
      <w:r>
        <w:t>Zīmējumi</w:t>
      </w:r>
      <w:r w:rsidR="003C20B9">
        <w:t xml:space="preserve"> izpildāmi </w:t>
      </w:r>
      <w:r w:rsidR="00120CFC">
        <w:t xml:space="preserve">uz </w:t>
      </w:r>
      <w:r w:rsidR="00A05DA2" w:rsidRPr="00120CFC">
        <w:t>A</w:t>
      </w:r>
      <w:r w:rsidR="00F3007A" w:rsidRPr="00120CFC">
        <w:t>3</w:t>
      </w:r>
      <w:r w:rsidR="003C067F" w:rsidRPr="00120CFC">
        <w:t xml:space="preserve"> horizontāl</w:t>
      </w:r>
      <w:r w:rsidR="00120CFC">
        <w:t>a</w:t>
      </w:r>
      <w:r w:rsidR="00E83830">
        <w:t xml:space="preserve"> </w:t>
      </w:r>
      <w:r w:rsidR="003C20B9" w:rsidRPr="009808CB">
        <w:t>formāt</w:t>
      </w:r>
      <w:r w:rsidR="00120CFC">
        <w:t>a lapām</w:t>
      </w:r>
      <w:r w:rsidR="0011200E">
        <w:t>.</w:t>
      </w:r>
      <w:r w:rsidR="002A51C4" w:rsidRPr="002A51C4">
        <w:t xml:space="preserve"> </w:t>
      </w:r>
      <w:r w:rsidR="002A51C4">
        <w:t>Katrs dalībnieks var iesniegt vienu zīmējumu, gleznojumu vai grafiku.</w:t>
      </w:r>
      <w:r w:rsidR="003C20B9" w:rsidRPr="009808CB">
        <w:t xml:space="preserve"> </w:t>
      </w:r>
      <w:r w:rsidR="0063607B" w:rsidRPr="00FC4CB1">
        <w:t>Izpildes tehnika brīva</w:t>
      </w:r>
      <w:r w:rsidR="002A51C4" w:rsidRPr="00FC4CB1">
        <w:t>.</w:t>
      </w:r>
    </w:p>
    <w:p w14:paraId="42C4A371" w14:textId="64BE2BB8" w:rsidR="002A51C4" w:rsidRDefault="00120CFC" w:rsidP="007F11ED">
      <w:pPr>
        <w:widowControl/>
        <w:tabs>
          <w:tab w:val="left" w:pos="851"/>
        </w:tabs>
        <w:autoSpaceDE/>
        <w:adjustRightInd/>
        <w:jc w:val="both"/>
        <w:rPr>
          <w:highlight w:val="yellow"/>
        </w:rPr>
      </w:pPr>
      <w:r>
        <w:t>Z</w:t>
      </w:r>
      <w:r w:rsidR="00442353">
        <w:t>īmējums</w:t>
      </w:r>
      <w:r w:rsidR="003C20B9">
        <w:t xml:space="preserve"> kopā ar aizpildītu </w:t>
      </w:r>
      <w:r>
        <w:t>pieteikuma</w:t>
      </w:r>
      <w:r w:rsidR="003C20B9">
        <w:t xml:space="preserve"> veidlapu</w:t>
      </w:r>
      <w:r>
        <w:t xml:space="preserve">, kas uzlīmēta </w:t>
      </w:r>
      <w:r w:rsidR="002C1EEC">
        <w:t xml:space="preserve">uz </w:t>
      </w:r>
      <w:r>
        <w:t>zīmējuma otr</w:t>
      </w:r>
      <w:r w:rsidR="002C1EEC">
        <w:t>ās</w:t>
      </w:r>
      <w:r>
        <w:t xml:space="preserve"> pus</w:t>
      </w:r>
      <w:r w:rsidR="002C1EEC">
        <w:t>es</w:t>
      </w:r>
      <w:r>
        <w:t xml:space="preserve">, </w:t>
      </w:r>
      <w:r w:rsidR="002A51C4" w:rsidRPr="002A51C4">
        <w:t>jā</w:t>
      </w:r>
      <w:r w:rsidR="00E61551">
        <w:t>nogādā</w:t>
      </w:r>
      <w:r w:rsidR="002A51C4" w:rsidRPr="002A51C4">
        <w:t xml:space="preserve"> </w:t>
      </w:r>
      <w:r w:rsidRPr="002A51C4">
        <w:t xml:space="preserve"> </w:t>
      </w:r>
      <w:r w:rsidR="002A51C4" w:rsidRPr="002A51C4">
        <w:t>Rēzeknes novada pašvaldīb</w:t>
      </w:r>
      <w:r w:rsidR="00E61551">
        <w:t>ā, Atbrīvošanas alejā 95 A, Rēzeknē,</w:t>
      </w:r>
      <w:bookmarkStart w:id="1" w:name="_GoBack"/>
      <w:bookmarkEnd w:id="1"/>
      <w:r w:rsidR="002A51C4" w:rsidRPr="002A51C4">
        <w:t xml:space="preserve"> </w:t>
      </w:r>
      <w:r w:rsidR="002A51C4">
        <w:t>3</w:t>
      </w:r>
      <w:r w:rsidR="00E213AB">
        <w:t>5</w:t>
      </w:r>
      <w:r w:rsidR="002A51C4">
        <w:t>.kabinetā (</w:t>
      </w:r>
      <w:proofErr w:type="spellStart"/>
      <w:r w:rsidR="002A51C4">
        <w:t>D.Selecka</w:t>
      </w:r>
      <w:proofErr w:type="spellEnd"/>
      <w:r w:rsidR="002A51C4">
        <w:t>) vai 33.kabinetā</w:t>
      </w:r>
      <w:r w:rsidR="002A51C4" w:rsidRPr="002A51C4">
        <w:t xml:space="preserve"> </w:t>
      </w:r>
      <w:r w:rsidR="002A51C4">
        <w:t>(</w:t>
      </w:r>
      <w:proofErr w:type="spellStart"/>
      <w:r w:rsidR="002A51C4">
        <w:t>I.Rimšāne</w:t>
      </w:r>
      <w:proofErr w:type="spellEnd"/>
      <w:r w:rsidR="002A51C4">
        <w:t xml:space="preserve">) </w:t>
      </w:r>
      <w:r w:rsidR="002A51C4" w:rsidRPr="002A51C4">
        <w:t xml:space="preserve"> līdz </w:t>
      </w:r>
      <w:r w:rsidR="002A51C4" w:rsidRPr="002A51C4">
        <w:rPr>
          <w:b/>
        </w:rPr>
        <w:t>13.05.2019.</w:t>
      </w:r>
      <w:r w:rsidR="002A51C4" w:rsidRPr="002A51C4">
        <w:t xml:space="preserve"> </w:t>
      </w:r>
    </w:p>
    <w:p w14:paraId="0CBF0CEE" w14:textId="77777777" w:rsidR="00602159" w:rsidRDefault="00442353" w:rsidP="009808CB">
      <w:pPr>
        <w:widowControl/>
        <w:tabs>
          <w:tab w:val="left" w:pos="851"/>
        </w:tabs>
        <w:autoSpaceDE/>
        <w:adjustRightInd/>
        <w:jc w:val="both"/>
      </w:pPr>
      <w:r>
        <w:t>Zīmējumu</w:t>
      </w:r>
      <w:r w:rsidR="003C20B9" w:rsidRPr="003C20B9">
        <w:t xml:space="preserve"> atlase notiks </w:t>
      </w:r>
      <w:r w:rsidR="00AE0215">
        <w:t xml:space="preserve">no </w:t>
      </w:r>
      <w:r w:rsidR="003C067F" w:rsidRPr="002A51C4">
        <w:t>14</w:t>
      </w:r>
      <w:r w:rsidR="003C20B9" w:rsidRPr="002A51C4">
        <w:t>.</w:t>
      </w:r>
      <w:r w:rsidRPr="002A51C4">
        <w:t>05</w:t>
      </w:r>
      <w:r w:rsidR="003C20B9" w:rsidRPr="002A51C4">
        <w:t>.201</w:t>
      </w:r>
      <w:r w:rsidRPr="002A51C4">
        <w:t>9</w:t>
      </w:r>
      <w:r w:rsidR="003C20B9" w:rsidRPr="002A51C4">
        <w:t>.</w:t>
      </w:r>
      <w:r w:rsidR="00AE0215" w:rsidRPr="002A51C4">
        <w:t xml:space="preserve"> līdz </w:t>
      </w:r>
      <w:r w:rsidRPr="002A51C4">
        <w:t>1</w:t>
      </w:r>
      <w:r w:rsidR="003C067F" w:rsidRPr="002A51C4">
        <w:t>7</w:t>
      </w:r>
      <w:r w:rsidR="00AE0215" w:rsidRPr="002A51C4">
        <w:t>.</w:t>
      </w:r>
      <w:r w:rsidRPr="002A51C4">
        <w:t>05</w:t>
      </w:r>
      <w:r w:rsidR="00AE0215" w:rsidRPr="002A51C4">
        <w:t>.201</w:t>
      </w:r>
      <w:r w:rsidRPr="002A51C4">
        <w:t>9</w:t>
      </w:r>
      <w:r w:rsidR="00AE0215" w:rsidRPr="002A51C4">
        <w:t>.</w:t>
      </w:r>
    </w:p>
    <w:p w14:paraId="185FC900" w14:textId="77777777" w:rsidR="002D5D68" w:rsidRDefault="002D5D68" w:rsidP="002D5D68">
      <w:pPr>
        <w:rPr>
          <w:rFonts w:eastAsiaTheme="minorHAnsi"/>
          <w:color w:val="000000"/>
          <w:lang w:eastAsia="en-US"/>
        </w:rPr>
      </w:pPr>
    </w:p>
    <w:p w14:paraId="2DAEC3DE" w14:textId="77777777" w:rsidR="002D5D68" w:rsidRPr="002D5D68" w:rsidRDefault="002D5D68" w:rsidP="002D5D68">
      <w:pPr>
        <w:rPr>
          <w:rFonts w:eastAsiaTheme="minorHAnsi"/>
          <w:color w:val="000000"/>
          <w:lang w:eastAsia="en-US"/>
        </w:rPr>
      </w:pPr>
      <w:r w:rsidRPr="002A51C4">
        <w:rPr>
          <w:rFonts w:eastAsiaTheme="minorHAnsi"/>
          <w:color w:val="000000"/>
          <w:lang w:eastAsia="en-US"/>
        </w:rPr>
        <w:t>Konkursa darbi tiks ieskenēti un līdz 2019.gada beigām atdoti īpašniekiem atpaka</w:t>
      </w:r>
      <w:r w:rsidR="002A51C4">
        <w:rPr>
          <w:rFonts w:eastAsiaTheme="minorHAnsi"/>
          <w:color w:val="000000"/>
          <w:lang w:eastAsia="en-US"/>
        </w:rPr>
        <w:t>ļ</w:t>
      </w:r>
      <w:r w:rsidRPr="002A51C4">
        <w:rPr>
          <w:rFonts w:eastAsiaTheme="minorHAnsi"/>
          <w:color w:val="000000"/>
          <w:lang w:eastAsia="en-US"/>
        </w:rPr>
        <w:t>. Iesken</w:t>
      </w:r>
      <w:r w:rsidR="002A51C4">
        <w:rPr>
          <w:rFonts w:eastAsiaTheme="minorHAnsi"/>
          <w:color w:val="000000"/>
          <w:lang w:eastAsia="en-US"/>
        </w:rPr>
        <w:t>ē</w:t>
      </w:r>
      <w:r w:rsidRPr="002A51C4">
        <w:rPr>
          <w:rFonts w:eastAsiaTheme="minorHAnsi"/>
          <w:color w:val="000000"/>
          <w:lang w:eastAsia="en-US"/>
        </w:rPr>
        <w:t xml:space="preserve">tie darbi tiks izmantoti publicitātes pasākumos, sociālajos tīklos, </w:t>
      </w:r>
      <w:r w:rsidR="00482950">
        <w:rPr>
          <w:rFonts w:eastAsiaTheme="minorHAnsi"/>
          <w:color w:val="000000"/>
          <w:lang w:eastAsia="en-US"/>
        </w:rPr>
        <w:t xml:space="preserve"> </w:t>
      </w:r>
      <w:r w:rsidRPr="002A51C4">
        <w:rPr>
          <w:rFonts w:eastAsiaTheme="minorHAnsi"/>
          <w:color w:val="000000"/>
          <w:lang w:eastAsia="en-US"/>
        </w:rPr>
        <w:t>kā arī Rēzeknes</w:t>
      </w:r>
      <w:r w:rsidRPr="002A51C4">
        <w:t xml:space="preserve"> novada pašvaldības un </w:t>
      </w:r>
      <w:proofErr w:type="spellStart"/>
      <w:r w:rsidRPr="002A51C4">
        <w:t>Europe</w:t>
      </w:r>
      <w:proofErr w:type="spellEnd"/>
      <w:r w:rsidRPr="002A51C4">
        <w:t xml:space="preserve"> </w:t>
      </w:r>
      <w:proofErr w:type="spellStart"/>
      <w:r w:rsidRPr="002A51C4">
        <w:t>Direct</w:t>
      </w:r>
      <w:proofErr w:type="spellEnd"/>
      <w:r w:rsidR="00482950">
        <w:t xml:space="preserve"> i</w:t>
      </w:r>
      <w:r w:rsidRPr="002A51C4">
        <w:t>nformācijas centra mājas lapā u.c. plašsaziņas līdzekļos</w:t>
      </w:r>
      <w:r w:rsidR="00843544">
        <w:t>.</w:t>
      </w:r>
    </w:p>
    <w:p w14:paraId="249CDE56" w14:textId="77777777" w:rsidR="005B6D9C" w:rsidRPr="00C1197C" w:rsidRDefault="005B6D9C" w:rsidP="009808CB">
      <w:pPr>
        <w:widowControl/>
        <w:tabs>
          <w:tab w:val="left" w:pos="851"/>
        </w:tabs>
        <w:autoSpaceDE/>
        <w:adjustRightInd/>
        <w:jc w:val="both"/>
      </w:pPr>
    </w:p>
    <w:p w14:paraId="310A560C" w14:textId="77777777" w:rsidR="00122B6B" w:rsidRDefault="00122B6B" w:rsidP="00602159">
      <w:pPr>
        <w:widowControl/>
        <w:tabs>
          <w:tab w:val="left" w:pos="851"/>
        </w:tabs>
        <w:autoSpaceDE/>
        <w:adjustRightInd/>
        <w:rPr>
          <w:b/>
        </w:rPr>
      </w:pPr>
    </w:p>
    <w:p w14:paraId="7493C4CD" w14:textId="77777777" w:rsidR="009653D8" w:rsidRPr="009653D8" w:rsidRDefault="009653D8" w:rsidP="009653D8">
      <w:pPr>
        <w:pStyle w:val="ListParagraph"/>
        <w:widowControl/>
        <w:numPr>
          <w:ilvl w:val="0"/>
          <w:numId w:val="10"/>
        </w:numPr>
        <w:tabs>
          <w:tab w:val="left" w:pos="851"/>
        </w:tabs>
        <w:autoSpaceDE/>
        <w:adjustRightInd/>
        <w:jc w:val="center"/>
      </w:pPr>
      <w:r>
        <w:rPr>
          <w:b/>
        </w:rPr>
        <w:t>DALĪBNIEKU APBALVOŠANA</w:t>
      </w:r>
    </w:p>
    <w:p w14:paraId="63F1E063" w14:textId="77777777" w:rsidR="009653D8" w:rsidRPr="009653D8" w:rsidRDefault="009653D8" w:rsidP="009653D8">
      <w:pPr>
        <w:pStyle w:val="ListParagraph"/>
        <w:widowControl/>
        <w:tabs>
          <w:tab w:val="left" w:pos="851"/>
        </w:tabs>
        <w:autoSpaceDE/>
        <w:adjustRightInd/>
        <w:ind w:left="360"/>
      </w:pPr>
    </w:p>
    <w:p w14:paraId="513A0FCE" w14:textId="77777777" w:rsidR="003C067F" w:rsidRDefault="00DC3633" w:rsidP="00F3007A">
      <w:pPr>
        <w:pStyle w:val="Title"/>
        <w:tabs>
          <w:tab w:val="left" w:pos="-142"/>
        </w:tabs>
        <w:jc w:val="both"/>
      </w:pPr>
      <w:r>
        <w:tab/>
      </w:r>
      <w:r w:rsidR="00602159">
        <w:t>Visi dalībnieki</w:t>
      </w:r>
      <w:r w:rsidR="0063607B">
        <w:t xml:space="preserve"> </w:t>
      </w:r>
      <w:r w:rsidR="0063607B" w:rsidRPr="00FC4CB1">
        <w:t>un viņu skolotāji</w:t>
      </w:r>
      <w:r w:rsidR="00AE0215" w:rsidRPr="00FC4CB1">
        <w:t>,</w:t>
      </w:r>
      <w:r w:rsidR="00AE0215">
        <w:t xml:space="preserve"> kuru </w:t>
      </w:r>
      <w:r w:rsidR="00F3007A">
        <w:t>zīmējumi</w:t>
      </w:r>
      <w:r w:rsidR="00AE0215">
        <w:t xml:space="preserve"> tiks </w:t>
      </w:r>
      <w:r w:rsidR="00F3007A">
        <w:t>publicēti</w:t>
      </w:r>
      <w:r w:rsidR="00AE0215">
        <w:t xml:space="preserve"> </w:t>
      </w:r>
      <w:r w:rsidR="00F3007A">
        <w:t>kalendārā</w:t>
      </w:r>
      <w:r w:rsidR="00AE0215">
        <w:t>,</w:t>
      </w:r>
      <w:r w:rsidR="00602159">
        <w:t xml:space="preserve"> saņems konkursa dalībnieku diplomus</w:t>
      </w:r>
      <w:r w:rsidR="00F3007A">
        <w:t xml:space="preserve"> un balvas</w:t>
      </w:r>
      <w:r w:rsidR="003C067F">
        <w:t>.</w:t>
      </w:r>
      <w:r w:rsidR="002D5D68">
        <w:t xml:space="preserve"> </w:t>
      </w:r>
      <w:r w:rsidR="00C751FA">
        <w:t>Trīs</w:t>
      </w:r>
      <w:r w:rsidR="002D5D68">
        <w:t xml:space="preserve"> lab</w:t>
      </w:r>
      <w:r w:rsidR="00C751FA">
        <w:t>āko zīmējumu autori saņems spec</w:t>
      </w:r>
      <w:r w:rsidR="002D5D68">
        <w:t>balvas</w:t>
      </w:r>
      <w:r w:rsidR="00C751FA">
        <w:t>.</w:t>
      </w:r>
      <w:r w:rsidR="002D5D68">
        <w:t xml:space="preserve"> </w:t>
      </w:r>
    </w:p>
    <w:p w14:paraId="3B7D2382" w14:textId="77777777" w:rsidR="0043357A" w:rsidRPr="00F3007A" w:rsidRDefault="0043357A" w:rsidP="009808CB">
      <w:pPr>
        <w:widowControl/>
        <w:tabs>
          <w:tab w:val="left" w:pos="851"/>
        </w:tabs>
        <w:autoSpaceDE/>
        <w:adjustRightInd/>
        <w:jc w:val="both"/>
        <w:rPr>
          <w:b/>
          <w:color w:val="FF0000"/>
        </w:rPr>
      </w:pPr>
    </w:p>
    <w:p w14:paraId="4AC80B9E" w14:textId="77777777" w:rsidR="00624A97" w:rsidRDefault="00624A97" w:rsidP="009808CB">
      <w:pPr>
        <w:jc w:val="both"/>
        <w:rPr>
          <w:b/>
          <w:bCs/>
        </w:rPr>
      </w:pPr>
    </w:p>
    <w:p w14:paraId="77727A9F" w14:textId="77777777" w:rsidR="00624A97" w:rsidRDefault="00624A97" w:rsidP="009808CB">
      <w:pPr>
        <w:jc w:val="both"/>
        <w:rPr>
          <w:b/>
          <w:bCs/>
        </w:rPr>
      </w:pPr>
    </w:p>
    <w:p w14:paraId="7DD717E0" w14:textId="77777777" w:rsidR="00624A97" w:rsidRDefault="00624A97" w:rsidP="009808CB">
      <w:pPr>
        <w:jc w:val="both"/>
        <w:rPr>
          <w:b/>
          <w:bCs/>
        </w:rPr>
      </w:pPr>
    </w:p>
    <w:p w14:paraId="3FBBDECA" w14:textId="77777777" w:rsidR="00624A97" w:rsidRDefault="00624A97" w:rsidP="009808CB">
      <w:pPr>
        <w:jc w:val="both"/>
        <w:rPr>
          <w:b/>
          <w:bCs/>
        </w:rPr>
      </w:pPr>
    </w:p>
    <w:p w14:paraId="255ED34F" w14:textId="77777777" w:rsidR="00624A97" w:rsidRDefault="00624A97" w:rsidP="009808CB">
      <w:pPr>
        <w:jc w:val="both"/>
        <w:rPr>
          <w:b/>
          <w:bCs/>
        </w:rPr>
      </w:pPr>
    </w:p>
    <w:p w14:paraId="41DD5511" w14:textId="77777777" w:rsidR="00624A97" w:rsidRDefault="00624A97" w:rsidP="009808CB">
      <w:pPr>
        <w:jc w:val="both"/>
        <w:rPr>
          <w:b/>
          <w:bCs/>
        </w:rPr>
      </w:pPr>
    </w:p>
    <w:p w14:paraId="63153F12" w14:textId="77777777" w:rsidR="00624A97" w:rsidRDefault="00624A97" w:rsidP="009808CB">
      <w:pPr>
        <w:jc w:val="both"/>
        <w:rPr>
          <w:b/>
          <w:bCs/>
        </w:rPr>
      </w:pPr>
    </w:p>
    <w:p w14:paraId="412183D5" w14:textId="77777777" w:rsidR="00624A97" w:rsidRDefault="00624A97" w:rsidP="009808CB">
      <w:pPr>
        <w:jc w:val="both"/>
        <w:rPr>
          <w:b/>
          <w:bCs/>
        </w:rPr>
      </w:pPr>
    </w:p>
    <w:p w14:paraId="3DCB6A9B" w14:textId="77777777" w:rsidR="00624A97" w:rsidRDefault="00624A97" w:rsidP="009808CB">
      <w:pPr>
        <w:jc w:val="both"/>
        <w:rPr>
          <w:b/>
          <w:bCs/>
        </w:rPr>
      </w:pPr>
    </w:p>
    <w:p w14:paraId="3FC5892F" w14:textId="77777777" w:rsidR="00624A97" w:rsidRDefault="00624A97" w:rsidP="009808CB">
      <w:pPr>
        <w:jc w:val="both"/>
        <w:rPr>
          <w:b/>
          <w:bCs/>
        </w:rPr>
      </w:pPr>
    </w:p>
    <w:p w14:paraId="182CB7DA" w14:textId="77777777" w:rsidR="00624A97" w:rsidRDefault="00624A97" w:rsidP="009808CB">
      <w:pPr>
        <w:jc w:val="both"/>
        <w:rPr>
          <w:b/>
          <w:bCs/>
        </w:rPr>
      </w:pPr>
    </w:p>
    <w:p w14:paraId="0695EFA1" w14:textId="77777777" w:rsidR="00624A97" w:rsidRDefault="00624A97" w:rsidP="009808CB">
      <w:pPr>
        <w:jc w:val="both"/>
        <w:rPr>
          <w:b/>
          <w:bCs/>
        </w:rPr>
      </w:pPr>
    </w:p>
    <w:p w14:paraId="4116A744" w14:textId="77777777" w:rsidR="00624A97" w:rsidRDefault="00624A97" w:rsidP="009808CB">
      <w:pPr>
        <w:jc w:val="both"/>
        <w:rPr>
          <w:b/>
          <w:bCs/>
        </w:rPr>
      </w:pPr>
    </w:p>
    <w:p w14:paraId="1D1BA2E3" w14:textId="77777777" w:rsidR="00624A97" w:rsidRDefault="00624A97" w:rsidP="009808CB">
      <w:pPr>
        <w:jc w:val="both"/>
        <w:rPr>
          <w:b/>
          <w:bCs/>
        </w:rPr>
      </w:pPr>
    </w:p>
    <w:p w14:paraId="4844A75F" w14:textId="77777777" w:rsidR="00624A97" w:rsidRDefault="00624A97" w:rsidP="009808CB">
      <w:pPr>
        <w:jc w:val="both"/>
        <w:rPr>
          <w:b/>
          <w:bCs/>
        </w:rPr>
      </w:pPr>
    </w:p>
    <w:p w14:paraId="0CD5B73D" w14:textId="77777777" w:rsidR="00624A97" w:rsidRDefault="00624A97" w:rsidP="009808CB">
      <w:pPr>
        <w:jc w:val="both"/>
        <w:rPr>
          <w:b/>
          <w:bCs/>
        </w:rPr>
      </w:pPr>
    </w:p>
    <w:p w14:paraId="7DE35CD3" w14:textId="77777777" w:rsidR="00624A97" w:rsidRDefault="00624A97" w:rsidP="009808CB">
      <w:pPr>
        <w:jc w:val="both"/>
        <w:rPr>
          <w:b/>
          <w:bCs/>
        </w:rPr>
      </w:pPr>
    </w:p>
    <w:p w14:paraId="166CF74D" w14:textId="77777777" w:rsidR="00624A97" w:rsidRDefault="00624A97" w:rsidP="009808CB">
      <w:pPr>
        <w:jc w:val="both"/>
        <w:rPr>
          <w:b/>
          <w:bCs/>
        </w:rPr>
      </w:pPr>
    </w:p>
    <w:p w14:paraId="6D580722" w14:textId="77777777" w:rsidR="00624A97" w:rsidRDefault="00624A97" w:rsidP="009808CB">
      <w:pPr>
        <w:jc w:val="both"/>
        <w:rPr>
          <w:b/>
          <w:bCs/>
        </w:rPr>
      </w:pPr>
    </w:p>
    <w:p w14:paraId="65168C19" w14:textId="77777777" w:rsidR="00624A97" w:rsidRDefault="00624A97" w:rsidP="009808CB">
      <w:pPr>
        <w:jc w:val="both"/>
        <w:rPr>
          <w:b/>
          <w:bCs/>
        </w:rPr>
      </w:pPr>
    </w:p>
    <w:p w14:paraId="2D0998E3" w14:textId="77777777" w:rsidR="00624A97" w:rsidRDefault="00624A97" w:rsidP="009808CB">
      <w:pPr>
        <w:jc w:val="both"/>
        <w:rPr>
          <w:b/>
          <w:bCs/>
        </w:rPr>
      </w:pPr>
    </w:p>
    <w:sectPr w:rsidR="00624A97" w:rsidSect="00122B6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A03"/>
    <w:multiLevelType w:val="multilevel"/>
    <w:tmpl w:val="021EB3E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572DC"/>
    <w:multiLevelType w:val="hybridMultilevel"/>
    <w:tmpl w:val="5EB491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852"/>
    <w:multiLevelType w:val="hybridMultilevel"/>
    <w:tmpl w:val="DBAC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5287"/>
    <w:multiLevelType w:val="hybridMultilevel"/>
    <w:tmpl w:val="7DE0778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E6BC0"/>
    <w:multiLevelType w:val="hybridMultilevel"/>
    <w:tmpl w:val="F3D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CB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36D4"/>
    <w:multiLevelType w:val="hybridMultilevel"/>
    <w:tmpl w:val="24F6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68C0"/>
    <w:multiLevelType w:val="hybridMultilevel"/>
    <w:tmpl w:val="A830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D0DBD"/>
    <w:multiLevelType w:val="hybridMultilevel"/>
    <w:tmpl w:val="940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F759A"/>
    <w:multiLevelType w:val="hybridMultilevel"/>
    <w:tmpl w:val="1F4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498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D38CA"/>
    <w:multiLevelType w:val="hybridMultilevel"/>
    <w:tmpl w:val="D5FA5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A78DF"/>
    <w:multiLevelType w:val="multilevel"/>
    <w:tmpl w:val="2E1EB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8E07A4"/>
    <w:multiLevelType w:val="hybridMultilevel"/>
    <w:tmpl w:val="8514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21007"/>
    <w:multiLevelType w:val="hybridMultilevel"/>
    <w:tmpl w:val="38407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13782"/>
    <w:multiLevelType w:val="hybridMultilevel"/>
    <w:tmpl w:val="8FDC8254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D1191"/>
    <w:multiLevelType w:val="hybridMultilevel"/>
    <w:tmpl w:val="E554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7A"/>
    <w:rsid w:val="000847A5"/>
    <w:rsid w:val="000C0EB1"/>
    <w:rsid w:val="00106503"/>
    <w:rsid w:val="0011200E"/>
    <w:rsid w:val="00120CFC"/>
    <w:rsid w:val="00122B6B"/>
    <w:rsid w:val="001374B3"/>
    <w:rsid w:val="0021626E"/>
    <w:rsid w:val="00253269"/>
    <w:rsid w:val="0026082F"/>
    <w:rsid w:val="002A51C4"/>
    <w:rsid w:val="002C1EEC"/>
    <w:rsid w:val="002C2243"/>
    <w:rsid w:val="002D5D68"/>
    <w:rsid w:val="003036E3"/>
    <w:rsid w:val="0031477A"/>
    <w:rsid w:val="00340EE1"/>
    <w:rsid w:val="00365E2B"/>
    <w:rsid w:val="003C067F"/>
    <w:rsid w:val="003C20B9"/>
    <w:rsid w:val="003C5B94"/>
    <w:rsid w:val="003C7FF3"/>
    <w:rsid w:val="003D0461"/>
    <w:rsid w:val="003D1CBB"/>
    <w:rsid w:val="003D6F0B"/>
    <w:rsid w:val="003E3460"/>
    <w:rsid w:val="0043357A"/>
    <w:rsid w:val="00442353"/>
    <w:rsid w:val="004705EF"/>
    <w:rsid w:val="00482950"/>
    <w:rsid w:val="00482FD2"/>
    <w:rsid w:val="004A21E6"/>
    <w:rsid w:val="004B5345"/>
    <w:rsid w:val="004E5287"/>
    <w:rsid w:val="00517211"/>
    <w:rsid w:val="0052767A"/>
    <w:rsid w:val="00553733"/>
    <w:rsid w:val="0057483C"/>
    <w:rsid w:val="005B5614"/>
    <w:rsid w:val="005B6D9C"/>
    <w:rsid w:val="00602159"/>
    <w:rsid w:val="006046E9"/>
    <w:rsid w:val="00624A97"/>
    <w:rsid w:val="0063607B"/>
    <w:rsid w:val="00651E1A"/>
    <w:rsid w:val="006601AB"/>
    <w:rsid w:val="006E4BE7"/>
    <w:rsid w:val="006F22FB"/>
    <w:rsid w:val="006F357C"/>
    <w:rsid w:val="00725B61"/>
    <w:rsid w:val="00757747"/>
    <w:rsid w:val="007F11ED"/>
    <w:rsid w:val="008204D9"/>
    <w:rsid w:val="0082347F"/>
    <w:rsid w:val="008243D7"/>
    <w:rsid w:val="00824430"/>
    <w:rsid w:val="008300DA"/>
    <w:rsid w:val="00843544"/>
    <w:rsid w:val="008579DD"/>
    <w:rsid w:val="00881DFF"/>
    <w:rsid w:val="008D2F2B"/>
    <w:rsid w:val="008E4EE7"/>
    <w:rsid w:val="008F2F0E"/>
    <w:rsid w:val="009113B9"/>
    <w:rsid w:val="009500DF"/>
    <w:rsid w:val="009653D8"/>
    <w:rsid w:val="009808CB"/>
    <w:rsid w:val="009D727B"/>
    <w:rsid w:val="009E35AB"/>
    <w:rsid w:val="009E4D23"/>
    <w:rsid w:val="00A000B4"/>
    <w:rsid w:val="00A059DF"/>
    <w:rsid w:val="00A05DA2"/>
    <w:rsid w:val="00A22D33"/>
    <w:rsid w:val="00A24BA8"/>
    <w:rsid w:val="00A42023"/>
    <w:rsid w:val="00A64ED0"/>
    <w:rsid w:val="00AA1A8A"/>
    <w:rsid w:val="00AB18FD"/>
    <w:rsid w:val="00AE0215"/>
    <w:rsid w:val="00AF73F1"/>
    <w:rsid w:val="00B141E1"/>
    <w:rsid w:val="00C1197C"/>
    <w:rsid w:val="00C751FA"/>
    <w:rsid w:val="00CA1F0D"/>
    <w:rsid w:val="00CC6157"/>
    <w:rsid w:val="00CC723D"/>
    <w:rsid w:val="00CD6BF3"/>
    <w:rsid w:val="00CF541F"/>
    <w:rsid w:val="00D310CE"/>
    <w:rsid w:val="00D43F9B"/>
    <w:rsid w:val="00DB337D"/>
    <w:rsid w:val="00DB79F1"/>
    <w:rsid w:val="00DC3633"/>
    <w:rsid w:val="00DD63EE"/>
    <w:rsid w:val="00E213AB"/>
    <w:rsid w:val="00E61551"/>
    <w:rsid w:val="00E77A32"/>
    <w:rsid w:val="00E81FB9"/>
    <w:rsid w:val="00E83830"/>
    <w:rsid w:val="00EC791B"/>
    <w:rsid w:val="00ED08DA"/>
    <w:rsid w:val="00EF3DFC"/>
    <w:rsid w:val="00F3007A"/>
    <w:rsid w:val="00F35D5D"/>
    <w:rsid w:val="00F45A49"/>
    <w:rsid w:val="00FA6EE8"/>
    <w:rsid w:val="00FA76CB"/>
    <w:rsid w:val="00FC22D7"/>
    <w:rsid w:val="00FC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21B0"/>
  <w15:docId w15:val="{47124958-A797-40F6-9D39-FC90F460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624A9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41E1"/>
    <w:pPr>
      <w:widowControl/>
      <w:adjustRightInd/>
      <w:jc w:val="center"/>
    </w:pPr>
    <w:rPr>
      <w:lang w:eastAsia="en-US"/>
    </w:rPr>
  </w:style>
  <w:style w:type="character" w:customStyle="1" w:styleId="TitleChar">
    <w:name w:val="Title Char"/>
    <w:basedOn w:val="DefaultParagraphFont"/>
    <w:link w:val="Title"/>
    <w:rsid w:val="00B141E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4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C791B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808CB"/>
    <w:pPr>
      <w:ind w:left="720"/>
      <w:contextualSpacing/>
    </w:pPr>
  </w:style>
  <w:style w:type="character" w:customStyle="1" w:styleId="shorttext">
    <w:name w:val="short_text"/>
    <w:basedOn w:val="DefaultParagraphFont"/>
    <w:rsid w:val="008D2F2B"/>
  </w:style>
  <w:style w:type="character" w:customStyle="1" w:styleId="alt-edited">
    <w:name w:val="alt-edited"/>
    <w:basedOn w:val="DefaultParagraphFont"/>
    <w:rsid w:val="007F11ED"/>
  </w:style>
  <w:style w:type="character" w:styleId="Hyperlink">
    <w:name w:val="Hyperlink"/>
    <w:basedOn w:val="DefaultParagraphFont"/>
    <w:uiPriority w:val="99"/>
    <w:unhideWhenUsed/>
    <w:rsid w:val="003C2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6B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24A9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Emphasis">
    <w:name w:val="Emphasis"/>
    <w:basedOn w:val="DefaultParagraphFont"/>
    <w:uiPriority w:val="20"/>
    <w:qFormat/>
    <w:rsid w:val="00624A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4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E3CF-50EF-40C9-82FF-D00899BF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511</Words>
  <Characters>3348</Characters>
  <Application>Microsoft Office Word</Application>
  <DocSecurity>0</DocSecurity>
  <Lines>52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Vladislavs</dc:creator>
  <cp:lastModifiedBy>Diāna Selecka</cp:lastModifiedBy>
  <cp:revision>5</cp:revision>
  <cp:lastPrinted>2019-04-02T12:11:00Z</cp:lastPrinted>
  <dcterms:created xsi:type="dcterms:W3CDTF">2019-04-02T12:59:00Z</dcterms:created>
  <dcterms:modified xsi:type="dcterms:W3CDTF">2019-04-03T05:45:00Z</dcterms:modified>
</cp:coreProperties>
</file>