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 zemes vienības</w:t>
      </w:r>
      <w:r w:rsidR="0099773F">
        <w:rPr>
          <w:rFonts w:ascii="Times New Roman" w:hAnsi="Times New Roman" w:cs="Times New Roman"/>
          <w:b/>
          <w:sz w:val="24"/>
          <w:szCs w:val="24"/>
        </w:rPr>
        <w:t xml:space="preserve"> ar kadastra apzīmējumu 7888 012 0315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izsoles rezultātiem Silmalas pagastā.</w:t>
      </w:r>
    </w:p>
    <w:p w:rsidR="00D771F3" w:rsidRPr="0058077F" w:rsidRDefault="008E0181" w:rsidP="0058077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99773F">
        <w:rPr>
          <w:rFonts w:ascii="Times New Roman" w:hAnsi="Times New Roman" w:cs="Times New Roman"/>
          <w:sz w:val="24"/>
          <w:szCs w:val="24"/>
        </w:rPr>
        <w:t>ada domes 2019. gada 19</w:t>
      </w:r>
      <w:r w:rsidR="00C24345">
        <w:rPr>
          <w:rFonts w:ascii="Times New Roman" w:hAnsi="Times New Roman" w:cs="Times New Roman"/>
          <w:sz w:val="24"/>
          <w:szCs w:val="24"/>
        </w:rPr>
        <w:t>. septembra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”N</w:t>
      </w:r>
      <w:r w:rsidRPr="0058077F">
        <w:rPr>
          <w:rFonts w:ascii="Times New Roman" w:hAnsi="Times New Roman" w:cs="Times New Roman"/>
          <w:sz w:val="24"/>
          <w:szCs w:val="24"/>
        </w:rPr>
        <w:t>eapbūvētas, zemes reformas pabeigšanai paredzētās zemes vienība</w:t>
      </w:r>
      <w:r w:rsidR="0058077F">
        <w:rPr>
          <w:rFonts w:ascii="Times New Roman" w:hAnsi="Times New Roman" w:cs="Times New Roman"/>
          <w:sz w:val="24"/>
          <w:szCs w:val="24"/>
        </w:rPr>
        <w:t xml:space="preserve">s ar kadastra </w:t>
      </w:r>
      <w:r w:rsidR="0099773F">
        <w:rPr>
          <w:rFonts w:ascii="Times New Roman" w:hAnsi="Times New Roman" w:cs="Times New Roman"/>
          <w:sz w:val="24"/>
          <w:szCs w:val="24"/>
        </w:rPr>
        <w:t>apzīmējumu 7888 012 0315</w:t>
      </w:r>
      <w:r w:rsidRPr="0058077F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 w:rsidR="0099773F">
        <w:rPr>
          <w:rFonts w:ascii="Times New Roman" w:hAnsi="Times New Roman" w:cs="Times New Roman"/>
          <w:sz w:val="24"/>
          <w:szCs w:val="24"/>
        </w:rPr>
        <w:t>tiesību izsoli” (protokols Nr.21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C24345">
        <w:rPr>
          <w:rFonts w:ascii="Times New Roman" w:hAnsi="Times New Roman" w:cs="Times New Roman"/>
          <w:sz w:val="24"/>
          <w:szCs w:val="24"/>
        </w:rPr>
        <w:t>12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zemes reformas pabeigšanai paredzēto zemes vienīb</w:t>
      </w:r>
      <w:r w:rsidR="0099773F">
        <w:rPr>
          <w:rFonts w:ascii="Times New Roman" w:hAnsi="Times New Roman" w:cs="Times New Roman"/>
          <w:sz w:val="24"/>
          <w:szCs w:val="24"/>
        </w:rPr>
        <w:t>u</w:t>
      </w:r>
      <w:r w:rsidR="00C24345">
        <w:rPr>
          <w:rFonts w:ascii="Times New Roman" w:hAnsi="Times New Roman" w:cs="Times New Roman"/>
          <w:sz w:val="24"/>
          <w:szCs w:val="24"/>
        </w:rPr>
        <w:t xml:space="preserve"> ar kadastra apzīmēj</w:t>
      </w:r>
      <w:r w:rsidR="0099773F">
        <w:rPr>
          <w:rFonts w:ascii="Times New Roman" w:hAnsi="Times New Roman" w:cs="Times New Roman"/>
          <w:sz w:val="24"/>
          <w:szCs w:val="24"/>
        </w:rPr>
        <w:t>umu 7888 012 0315</w:t>
      </w:r>
      <w:r w:rsidR="0058077F">
        <w:rPr>
          <w:rFonts w:ascii="Times New Roman" w:hAnsi="Times New Roman" w:cs="Times New Roman"/>
          <w:sz w:val="24"/>
          <w:szCs w:val="24"/>
        </w:rPr>
        <w:t xml:space="preserve"> ar</w:t>
      </w:r>
      <w:r w:rsidR="0099773F">
        <w:rPr>
          <w:rFonts w:ascii="Times New Roman" w:hAnsi="Times New Roman" w:cs="Times New Roman"/>
          <w:sz w:val="24"/>
          <w:szCs w:val="24"/>
        </w:rPr>
        <w:t xml:space="preserve"> platību 0,27</w:t>
      </w:r>
      <w:r w:rsidRPr="0058077F">
        <w:rPr>
          <w:rFonts w:ascii="Times New Roman" w:hAnsi="Times New Roman" w:cs="Times New Roman"/>
          <w:sz w:val="24"/>
          <w:szCs w:val="24"/>
        </w:rPr>
        <w:t xml:space="preserve"> ha ieguva fiziska persona, </w:t>
      </w:r>
      <w:r w:rsidR="0007585D" w:rsidRPr="0007585D">
        <w:rPr>
          <w:rFonts w:ascii="Times New Roman" w:hAnsi="Times New Roman" w:cs="Times New Roman"/>
          <w:sz w:val="24"/>
          <w:szCs w:val="24"/>
        </w:rPr>
        <w:t xml:space="preserve">kas nosolīja objekta nomas tiesības par izsolei noteikto sākotnējo nomas maksu </w:t>
      </w:r>
      <w:r w:rsidR="0099773F">
        <w:rPr>
          <w:rFonts w:ascii="Times New Roman" w:hAnsi="Times New Roman" w:cs="Times New Roman"/>
          <w:sz w:val="24"/>
          <w:szCs w:val="24"/>
        </w:rPr>
        <w:t>EUR 28</w:t>
      </w:r>
      <w:r w:rsidR="00C24345">
        <w:rPr>
          <w:rFonts w:ascii="Times New Roman" w:hAnsi="Times New Roman" w:cs="Times New Roman"/>
          <w:sz w:val="24"/>
          <w:szCs w:val="24"/>
        </w:rPr>
        <w:t>,00 (</w:t>
      </w:r>
      <w:r w:rsidRPr="0058077F">
        <w:rPr>
          <w:rFonts w:ascii="Times New Roman" w:hAnsi="Times New Roman" w:cs="Times New Roman"/>
          <w:sz w:val="24"/>
          <w:szCs w:val="24"/>
        </w:rPr>
        <w:t xml:space="preserve"> </w:t>
      </w:r>
      <w:r w:rsidR="0099773F">
        <w:rPr>
          <w:rFonts w:ascii="Times New Roman" w:hAnsi="Times New Roman" w:cs="Times New Roman"/>
          <w:sz w:val="24"/>
          <w:szCs w:val="24"/>
        </w:rPr>
        <w:t>divdesmit astoņi</w:t>
      </w:r>
      <w:r w:rsidR="00C2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7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8077F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99773F">
        <w:rPr>
          <w:rFonts w:ascii="Times New Roman" w:hAnsi="Times New Roman" w:cs="Times New Roman"/>
          <w:sz w:val="24"/>
          <w:szCs w:val="24"/>
        </w:rPr>
        <w:t xml:space="preserve"> PVN. Līguma darbības termiņš 09.10</w:t>
      </w:r>
      <w:r w:rsidRPr="0058077F">
        <w:rPr>
          <w:rFonts w:ascii="Times New Roman" w:hAnsi="Times New Roman" w:cs="Times New Roman"/>
          <w:sz w:val="24"/>
          <w:szCs w:val="24"/>
        </w:rPr>
        <w:t>.2019 – 30.11.2031.</w:t>
      </w:r>
      <w:bookmarkStart w:id="0" w:name="_GoBack"/>
      <w:bookmarkEnd w:id="0"/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7585D"/>
    <w:rsid w:val="000A489A"/>
    <w:rsid w:val="0058077F"/>
    <w:rsid w:val="008E0181"/>
    <w:rsid w:val="0099773F"/>
    <w:rsid w:val="00C2434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2019-10-10T10:55:00Z</dcterms:created>
  <dcterms:modified xsi:type="dcterms:W3CDTF">2019-10-10T10:55:00Z</dcterms:modified>
</cp:coreProperties>
</file>