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890" w:type="dxa"/>
        <w:tblInd w:w="521" w:type="dxa"/>
        <w:tblLayout w:type="fixed"/>
        <w:tblCellMar>
          <w:top w:w="55" w:type="dxa"/>
          <w:left w:w="55" w:type="dxa"/>
          <w:bottom w:w="55" w:type="dxa"/>
          <w:right w:w="55" w:type="dxa"/>
        </w:tblCellMar>
        <w:tblLook w:val="0000" w:firstRow="0" w:lastRow="0" w:firstColumn="0" w:lastColumn="0" w:noHBand="0" w:noVBand="0"/>
      </w:tblPr>
      <w:tblGrid>
        <w:gridCol w:w="2401"/>
        <w:gridCol w:w="6489"/>
      </w:tblGrid>
      <w:tr w:rsidR="00341AA7" w:rsidRPr="00C07D88" w14:paraId="3E984FCE" w14:textId="77777777" w:rsidTr="00341AA7">
        <w:trPr>
          <w:trHeight w:hRule="exact" w:val="2213"/>
        </w:trPr>
        <w:tc>
          <w:tcPr>
            <w:tcW w:w="2401" w:type="dxa"/>
          </w:tcPr>
          <w:p w14:paraId="22C273C8" w14:textId="77777777" w:rsidR="00341AA7" w:rsidRPr="00C07D88" w:rsidRDefault="00341AA7" w:rsidP="00341AA7">
            <w:pPr>
              <w:widowControl w:val="0"/>
              <w:suppressLineNumbers/>
              <w:spacing w:after="0" w:line="240" w:lineRule="auto"/>
              <w:jc w:val="center"/>
              <w:rPr>
                <w:rFonts w:eastAsia="Lucida Sans Unicode" w:cs="Tahoma"/>
                <w:szCs w:val="24"/>
                <w:lang w:eastAsia="en-US"/>
              </w:rPr>
            </w:pPr>
            <w:bookmarkStart w:id="0" w:name="_Hlk514053206"/>
            <w:bookmarkStart w:id="1" w:name="_Hlk27130355"/>
            <w:bookmarkStart w:id="2" w:name="_Hlk14088541"/>
            <w:bookmarkStart w:id="3" w:name="_Hlk509992209"/>
            <w:bookmarkStart w:id="4" w:name="_Hlk7420676"/>
            <w:r w:rsidRPr="00A23549">
              <w:rPr>
                <w:rFonts w:eastAsia="Times New Roman"/>
                <w:b/>
                <w:caps/>
              </w:rPr>
              <w:t xml:space="preserve"> </w:t>
            </w:r>
            <w:r w:rsidRPr="007153AC">
              <w:rPr>
                <w:rFonts w:eastAsia="Times New Roman"/>
                <w:b/>
                <w:caps/>
              </w:rPr>
              <w:t xml:space="preserve"> </w:t>
            </w:r>
            <w:r>
              <w:rPr>
                <w:rFonts w:eastAsia="Times New Roman"/>
                <w:b/>
                <w:caps/>
              </w:rPr>
              <w:t xml:space="preserve"> </w:t>
            </w:r>
            <w:r w:rsidRPr="009751DB">
              <w:rPr>
                <w:rFonts w:eastAsia="Times New Roman"/>
                <w:b/>
                <w:caps/>
              </w:rPr>
              <w:t xml:space="preserve"> </w:t>
            </w:r>
            <w:r w:rsidRPr="00FE75B4">
              <w:rPr>
                <w:rFonts w:eastAsia="Times New Roman"/>
                <w:b/>
                <w:caps/>
              </w:rPr>
              <w:t xml:space="preserve"> </w:t>
            </w:r>
            <w:r w:rsidRPr="002B1C81">
              <w:rPr>
                <w:rFonts w:eastAsia="Times New Roman"/>
                <w:b/>
                <w:caps/>
              </w:rPr>
              <w:t xml:space="preserve"> </w:t>
            </w:r>
            <w:r w:rsidRPr="0016338D">
              <w:rPr>
                <w:rFonts w:eastAsia="Times New Roman"/>
                <w:b/>
                <w:caps/>
              </w:rPr>
              <w:t xml:space="preserve"> </w:t>
            </w:r>
            <w:r w:rsidRPr="00C07D88">
              <w:rPr>
                <w:rFonts w:eastAsia="Lucida Sans Unicode" w:cs="Tahoma"/>
                <w:noProof/>
                <w:szCs w:val="24"/>
              </w:rPr>
              <w:drawing>
                <wp:anchor distT="0" distB="0" distL="0" distR="0" simplePos="0" relativeHeight="251660288" behindDoc="0" locked="0" layoutInCell="1" allowOverlap="1" wp14:anchorId="421D974F" wp14:editId="04427A4F">
                  <wp:simplePos x="0" y="0"/>
                  <wp:positionH relativeFrom="column">
                    <wp:posOffset>-161925</wp:posOffset>
                  </wp:positionH>
                  <wp:positionV relativeFrom="paragraph">
                    <wp:posOffset>-1139825</wp:posOffset>
                  </wp:positionV>
                  <wp:extent cx="973455" cy="1138555"/>
                  <wp:effectExtent l="0" t="0" r="0" b="444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3455" cy="1138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9" w:type="dxa"/>
          </w:tcPr>
          <w:p w14:paraId="18E08724" w14:textId="77777777" w:rsidR="00341AA7" w:rsidRPr="00C07D88" w:rsidRDefault="00341AA7" w:rsidP="00341AA7">
            <w:pPr>
              <w:widowControl w:val="0"/>
              <w:shd w:val="clear" w:color="auto" w:fill="FFFFFF"/>
              <w:tabs>
                <w:tab w:val="left" w:pos="720"/>
                <w:tab w:val="center" w:pos="4153"/>
                <w:tab w:val="right" w:pos="8306"/>
              </w:tabs>
              <w:spacing w:after="0" w:line="240" w:lineRule="auto"/>
              <w:ind w:right="19"/>
              <w:jc w:val="center"/>
              <w:rPr>
                <w:rFonts w:ascii="Verdana" w:eastAsia="Times New Roman" w:hAnsi="Verdana" w:cs="Arial"/>
                <w:b/>
                <w:caps/>
                <w:sz w:val="36"/>
                <w:szCs w:val="36"/>
                <w:lang w:eastAsia="ar-SA"/>
              </w:rPr>
            </w:pPr>
            <w:r w:rsidRPr="00C07D88">
              <w:rPr>
                <w:rFonts w:ascii="Verdana" w:eastAsia="Times New Roman" w:hAnsi="Verdana" w:cs="Arial"/>
                <w:b/>
                <w:caps/>
                <w:sz w:val="36"/>
                <w:szCs w:val="36"/>
                <w:lang w:eastAsia="ar-SA"/>
              </w:rPr>
              <w:t>Rēzeknes novada Dome</w:t>
            </w:r>
          </w:p>
          <w:p w14:paraId="78AD2E7E" w14:textId="77777777" w:rsidR="00341AA7" w:rsidRPr="00C07D88" w:rsidRDefault="00341AA7" w:rsidP="00341AA7">
            <w:pPr>
              <w:widowControl w:val="0"/>
              <w:shd w:val="clear" w:color="auto" w:fill="FFFFFF"/>
              <w:tabs>
                <w:tab w:val="left" w:pos="720"/>
                <w:tab w:val="center" w:pos="4153"/>
                <w:tab w:val="right" w:pos="8306"/>
              </w:tabs>
              <w:snapToGrid w:val="0"/>
              <w:spacing w:before="119" w:after="113" w:line="240" w:lineRule="auto"/>
              <w:ind w:right="19"/>
              <w:jc w:val="center"/>
              <w:rPr>
                <w:rFonts w:ascii="Verdana" w:eastAsia="Times New Roman" w:hAnsi="Verdana" w:cs="Times New Roman"/>
                <w:caps/>
                <w:sz w:val="18"/>
                <w:szCs w:val="18"/>
                <w:lang w:eastAsia="ar-SA"/>
              </w:rPr>
            </w:pPr>
            <w:r w:rsidRPr="00C07D88">
              <w:rPr>
                <w:rFonts w:ascii="Verdana" w:eastAsia="Times New Roman" w:hAnsi="Verdana" w:cs="Times New Roman"/>
                <w:caps/>
                <w:sz w:val="18"/>
                <w:szCs w:val="18"/>
                <w:lang w:eastAsia="ar-SA"/>
              </w:rPr>
              <w:t>Reģ.Nr.90009112679</w:t>
            </w:r>
          </w:p>
          <w:p w14:paraId="26DD7D61" w14:textId="77777777" w:rsidR="00341AA7" w:rsidRPr="00C07D88" w:rsidRDefault="00341AA7" w:rsidP="00341AA7">
            <w:pPr>
              <w:widowControl w:val="0"/>
              <w:shd w:val="clear" w:color="auto" w:fill="FFFFFF"/>
              <w:tabs>
                <w:tab w:val="left" w:pos="720"/>
                <w:tab w:val="center" w:pos="4153"/>
                <w:tab w:val="right" w:pos="8306"/>
              </w:tabs>
              <w:snapToGrid w:val="0"/>
              <w:spacing w:before="60" w:after="0" w:line="240" w:lineRule="auto"/>
              <w:jc w:val="center"/>
              <w:rPr>
                <w:rFonts w:ascii="Verdana" w:eastAsia="Times New Roman" w:hAnsi="Verdana" w:cs="Times New Roman"/>
                <w:sz w:val="18"/>
                <w:szCs w:val="18"/>
                <w:lang w:eastAsia="ar-SA"/>
              </w:rPr>
            </w:pPr>
            <w:r w:rsidRPr="00C07D88">
              <w:rPr>
                <w:rFonts w:ascii="Verdana" w:eastAsia="Times New Roman" w:hAnsi="Verdana" w:cs="Times New Roman"/>
                <w:sz w:val="18"/>
                <w:szCs w:val="18"/>
                <w:lang w:eastAsia="ar-SA"/>
              </w:rPr>
              <w:t>Atbrīvošanas aleja 95A, Rēzekne, LV – 4601,</w:t>
            </w:r>
          </w:p>
          <w:p w14:paraId="1A1FB168" w14:textId="77777777" w:rsidR="00341AA7" w:rsidRPr="00C07D88" w:rsidRDefault="00341AA7" w:rsidP="00341AA7">
            <w:pPr>
              <w:widowControl w:val="0"/>
              <w:shd w:val="clear" w:color="auto" w:fill="FFFFFF"/>
              <w:tabs>
                <w:tab w:val="left" w:pos="720"/>
                <w:tab w:val="center" w:pos="4153"/>
                <w:tab w:val="right" w:pos="8306"/>
              </w:tabs>
              <w:snapToGrid w:val="0"/>
              <w:spacing w:before="60" w:after="0" w:line="240" w:lineRule="auto"/>
              <w:jc w:val="center"/>
              <w:rPr>
                <w:rFonts w:ascii="Verdana" w:eastAsia="Times New Roman" w:hAnsi="Verdana" w:cs="Times New Roman"/>
                <w:sz w:val="18"/>
                <w:szCs w:val="18"/>
                <w:lang w:eastAsia="ar-SA"/>
              </w:rPr>
            </w:pPr>
            <w:r w:rsidRPr="00C07D88">
              <w:rPr>
                <w:rFonts w:ascii="Verdana" w:eastAsia="Times New Roman" w:hAnsi="Verdana" w:cs="Times New Roman"/>
                <w:sz w:val="18"/>
                <w:szCs w:val="18"/>
                <w:lang w:eastAsia="ar-SA"/>
              </w:rPr>
              <w:t>Tel. 646 22238; 646 22231, 646 25935,</w:t>
            </w:r>
          </w:p>
          <w:p w14:paraId="4CE59AFA" w14:textId="77777777" w:rsidR="00341AA7" w:rsidRPr="00C07D88" w:rsidRDefault="00341AA7" w:rsidP="00341AA7">
            <w:pPr>
              <w:widowControl w:val="0"/>
              <w:shd w:val="clear" w:color="auto" w:fill="FFFFFF"/>
              <w:tabs>
                <w:tab w:val="left" w:pos="720"/>
                <w:tab w:val="center" w:pos="4153"/>
                <w:tab w:val="right" w:pos="8306"/>
              </w:tabs>
              <w:snapToGrid w:val="0"/>
              <w:spacing w:before="60" w:after="0" w:line="240" w:lineRule="auto"/>
              <w:jc w:val="center"/>
              <w:rPr>
                <w:rFonts w:ascii="Verdana" w:eastAsia="Times New Roman" w:hAnsi="Verdana" w:cs="Times New Roman"/>
                <w:sz w:val="18"/>
                <w:szCs w:val="18"/>
                <w:lang w:eastAsia="ar-SA"/>
              </w:rPr>
            </w:pPr>
            <w:r w:rsidRPr="00C07D88">
              <w:rPr>
                <w:rFonts w:ascii="Verdana" w:eastAsia="Times New Roman" w:hAnsi="Verdana" w:cs="Times New Roman"/>
                <w:sz w:val="18"/>
                <w:szCs w:val="18"/>
                <w:lang w:eastAsia="ar-SA"/>
              </w:rPr>
              <w:t xml:space="preserve">e–pasts: </w:t>
            </w:r>
            <w:hyperlink r:id="rId9" w:history="1">
              <w:r w:rsidRPr="00C07D88">
                <w:rPr>
                  <w:rFonts w:ascii="Verdana" w:eastAsia="Lucida Sans Unicode" w:hAnsi="Verdana" w:cs="Tahoma"/>
                  <w:color w:val="0000FF"/>
                  <w:sz w:val="18"/>
                  <w:szCs w:val="18"/>
                  <w:u w:val="single"/>
                  <w:lang w:eastAsia="en-US"/>
                </w:rPr>
                <w:t>info@rezeknesnovads.lv</w:t>
              </w:r>
            </w:hyperlink>
          </w:p>
          <w:p w14:paraId="1F774B81" w14:textId="77777777" w:rsidR="00341AA7" w:rsidRPr="00C07D88" w:rsidRDefault="00341AA7" w:rsidP="00341AA7">
            <w:pPr>
              <w:widowControl w:val="0"/>
              <w:shd w:val="clear" w:color="auto" w:fill="FFFFFF"/>
              <w:tabs>
                <w:tab w:val="left" w:pos="720"/>
                <w:tab w:val="center" w:pos="4153"/>
                <w:tab w:val="right" w:pos="8306"/>
              </w:tabs>
              <w:spacing w:before="120" w:after="0" w:line="240" w:lineRule="auto"/>
              <w:ind w:right="19"/>
              <w:jc w:val="center"/>
              <w:rPr>
                <w:rFonts w:eastAsia="Lucida Sans Unicode" w:cs="Tahoma"/>
                <w:szCs w:val="24"/>
                <w:lang w:eastAsia="en-US"/>
              </w:rPr>
            </w:pPr>
            <w:r w:rsidRPr="00C07D88">
              <w:rPr>
                <w:rFonts w:eastAsia="Lucida Sans Unicode" w:cs="Tahoma"/>
                <w:noProof/>
                <w:szCs w:val="24"/>
              </w:rPr>
              <mc:AlternateContent>
                <mc:Choice Requires="wps">
                  <w:drawing>
                    <wp:anchor distT="0" distB="0" distL="114300" distR="114300" simplePos="0" relativeHeight="251659264" behindDoc="0" locked="0" layoutInCell="1" allowOverlap="1" wp14:anchorId="055ADC8E" wp14:editId="09CBDB60">
                      <wp:simplePos x="0" y="0"/>
                      <wp:positionH relativeFrom="column">
                        <wp:posOffset>-1918970</wp:posOffset>
                      </wp:positionH>
                      <wp:positionV relativeFrom="paragraph">
                        <wp:posOffset>301570</wp:posOffset>
                      </wp:positionV>
                      <wp:extent cx="5934456"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4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CC779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1pt,23.75pt" to="316.2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7FKHQIAADYEAAAOAAAAZHJzL2Uyb0RvYy54bWysU02P2yAQvVfqf0DcE8deJ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"/>
                  </w:pict>
                </mc:Fallback>
              </mc:AlternateContent>
            </w:r>
            <w:r w:rsidRPr="00C07D88">
              <w:rPr>
                <w:rFonts w:ascii="Verdana" w:eastAsia="Times New Roman" w:hAnsi="Verdana" w:cs="Times New Roman"/>
                <w:sz w:val="18"/>
                <w:szCs w:val="18"/>
                <w:lang w:eastAsia="ar-SA"/>
              </w:rPr>
              <w:t xml:space="preserve">Informācija internetā: </w:t>
            </w:r>
            <w:hyperlink r:id="rId10" w:history="1">
              <w:r w:rsidRPr="00C07D88">
                <w:rPr>
                  <w:rFonts w:ascii="Verdana" w:eastAsia="Lucida Sans Unicode" w:hAnsi="Verdana" w:cs="Tahoma"/>
                  <w:color w:val="0000FF"/>
                  <w:sz w:val="18"/>
                  <w:szCs w:val="18"/>
                  <w:u w:val="single"/>
                  <w:lang w:eastAsia="en-US"/>
                </w:rPr>
                <w:t>http://www.rezeknesnovads.lv</w:t>
              </w:r>
            </w:hyperlink>
          </w:p>
        </w:tc>
      </w:tr>
    </w:tbl>
    <w:p w14:paraId="743A77A9" w14:textId="77777777" w:rsidR="00341AA7" w:rsidRPr="00C07D88" w:rsidRDefault="00341AA7" w:rsidP="00341AA7">
      <w:pPr>
        <w:spacing w:after="0" w:line="240" w:lineRule="auto"/>
        <w:ind w:right="-1"/>
        <w:jc w:val="center"/>
        <w:rPr>
          <w:rFonts w:cs="Times New Roman"/>
          <w:b/>
          <w:szCs w:val="24"/>
        </w:rPr>
      </w:pPr>
      <w:r>
        <w:rPr>
          <w:rFonts w:cs="Times New Roman"/>
          <w:b/>
          <w:szCs w:val="24"/>
        </w:rPr>
        <w:t xml:space="preserve">        </w:t>
      </w:r>
      <w:r w:rsidRPr="00C07D88">
        <w:rPr>
          <w:rFonts w:cs="Times New Roman"/>
          <w:b/>
          <w:szCs w:val="24"/>
        </w:rPr>
        <w:t xml:space="preserve">SĒDES </w:t>
      </w:r>
      <w:smartTag w:uri="schemas-tilde-lv/tildestengine" w:element="date">
        <w:smartTagPr>
          <w:attr w:name="text" w:val="PROTOKOLS&#10;"/>
          <w:attr w:name="baseform" w:val="protokols"/>
          <w:attr w:name="id" w:val="-1"/>
        </w:smartTagPr>
        <w:r w:rsidRPr="00C07D88">
          <w:rPr>
            <w:rFonts w:cs="Times New Roman"/>
            <w:b/>
            <w:szCs w:val="24"/>
          </w:rPr>
          <w:t>PROTOKOLS</w:t>
        </w:r>
      </w:smartTag>
    </w:p>
    <w:p w14:paraId="020D88D5" w14:textId="77777777" w:rsidR="00341AA7" w:rsidRPr="00C07D88" w:rsidRDefault="00341AA7" w:rsidP="00341AA7">
      <w:pPr>
        <w:spacing w:after="0" w:line="240" w:lineRule="auto"/>
        <w:ind w:right="-1"/>
        <w:jc w:val="center"/>
        <w:rPr>
          <w:rFonts w:cs="Times New Roman"/>
          <w:szCs w:val="24"/>
        </w:rPr>
      </w:pPr>
      <w:r>
        <w:rPr>
          <w:rFonts w:cs="Times New Roman"/>
          <w:szCs w:val="24"/>
        </w:rPr>
        <w:t xml:space="preserve">          </w:t>
      </w:r>
      <w:r w:rsidRPr="00C07D88">
        <w:rPr>
          <w:rFonts w:cs="Times New Roman"/>
          <w:szCs w:val="24"/>
        </w:rPr>
        <w:t>Rēzeknē</w:t>
      </w:r>
    </w:p>
    <w:p w14:paraId="5C46FF5C" w14:textId="1A70D0EB" w:rsidR="00341AA7" w:rsidRPr="00C07D88" w:rsidRDefault="00341AA7" w:rsidP="00341AA7">
      <w:pPr>
        <w:pStyle w:val="Header"/>
        <w:widowControl/>
        <w:tabs>
          <w:tab w:val="clear" w:pos="4153"/>
          <w:tab w:val="clear" w:pos="8306"/>
        </w:tabs>
        <w:suppressAutoHyphens w:val="0"/>
        <w:ind w:right="-1"/>
        <w:contextualSpacing/>
      </w:pPr>
      <w:r>
        <w:t xml:space="preserve">2020.gada 20.februārī                                                                                                                 </w:t>
      </w:r>
      <w:r w:rsidRPr="00C07D88">
        <w:t>Nr.</w:t>
      </w:r>
      <w:r>
        <w:t>6</w:t>
      </w:r>
    </w:p>
    <w:p w14:paraId="2ABF5E2B" w14:textId="77777777" w:rsidR="00341AA7" w:rsidRPr="000056E0" w:rsidRDefault="00341AA7" w:rsidP="00341AA7">
      <w:pPr>
        <w:spacing w:after="0" w:line="240" w:lineRule="auto"/>
        <w:ind w:right="-1"/>
        <w:jc w:val="both"/>
        <w:rPr>
          <w:rFonts w:cs="Times New Roman"/>
          <w:sz w:val="20"/>
          <w:szCs w:val="20"/>
        </w:rPr>
      </w:pPr>
    </w:p>
    <w:p w14:paraId="0A8C57C3" w14:textId="77777777" w:rsidR="00341AA7" w:rsidRPr="00C509BA" w:rsidRDefault="00341AA7" w:rsidP="00341AA7">
      <w:pPr>
        <w:keepNext/>
        <w:spacing w:after="0" w:line="240" w:lineRule="auto"/>
        <w:ind w:right="-1"/>
        <w:jc w:val="both"/>
        <w:outlineLvl w:val="6"/>
        <w:rPr>
          <w:rFonts w:eastAsia="Times New Roman" w:cs="Times New Roman"/>
          <w:bCs/>
          <w:iCs/>
          <w:szCs w:val="24"/>
          <w:lang w:eastAsia="ar-SA"/>
        </w:rPr>
      </w:pPr>
      <w:r w:rsidRPr="00C509BA">
        <w:rPr>
          <w:rFonts w:eastAsia="Times New Roman" w:cs="Times New Roman"/>
          <w:bCs/>
          <w:iCs/>
          <w:szCs w:val="24"/>
          <w:lang w:eastAsia="ar-SA"/>
        </w:rPr>
        <w:t>Sēde sasaukta plkst.10.00</w:t>
      </w:r>
    </w:p>
    <w:p w14:paraId="450F99E6" w14:textId="5696CFEE" w:rsidR="00341AA7" w:rsidRPr="00C509BA" w:rsidRDefault="00341AA7" w:rsidP="00341AA7">
      <w:pPr>
        <w:spacing w:after="0" w:line="240" w:lineRule="auto"/>
        <w:ind w:right="-1"/>
        <w:jc w:val="both"/>
        <w:rPr>
          <w:rFonts w:eastAsia="Times New Roman" w:cs="Times New Roman"/>
          <w:bCs/>
          <w:iCs/>
          <w:szCs w:val="24"/>
          <w:lang w:eastAsia="ar-SA"/>
        </w:rPr>
      </w:pPr>
      <w:r w:rsidRPr="00C509BA">
        <w:rPr>
          <w:rFonts w:eastAsia="Times New Roman" w:cs="Times New Roman"/>
          <w:bCs/>
          <w:iCs/>
          <w:szCs w:val="24"/>
          <w:lang w:eastAsia="ar-SA"/>
        </w:rPr>
        <w:t>Sēde atklāta plkst.10.0</w:t>
      </w:r>
      <w:r>
        <w:rPr>
          <w:rFonts w:eastAsia="Times New Roman" w:cs="Times New Roman"/>
          <w:bCs/>
          <w:iCs/>
          <w:szCs w:val="24"/>
          <w:lang w:eastAsia="ar-SA"/>
        </w:rPr>
        <w:t>0</w:t>
      </w:r>
    </w:p>
    <w:p w14:paraId="028FE007" w14:textId="77777777" w:rsidR="00341AA7" w:rsidRPr="00C509BA" w:rsidRDefault="00341AA7" w:rsidP="00341AA7">
      <w:pPr>
        <w:spacing w:after="0" w:line="240" w:lineRule="auto"/>
        <w:ind w:right="-1054"/>
        <w:jc w:val="both"/>
        <w:rPr>
          <w:rFonts w:eastAsia="Times New Roman" w:cs="Times New Roman"/>
          <w:szCs w:val="24"/>
          <w:lang w:eastAsia="ar-SA"/>
        </w:rPr>
      </w:pPr>
    </w:p>
    <w:p w14:paraId="64922D5B" w14:textId="77777777" w:rsidR="00341AA7" w:rsidRPr="00C509BA" w:rsidRDefault="00341AA7" w:rsidP="00341AA7">
      <w:pPr>
        <w:pStyle w:val="BodyTextIndent21"/>
        <w:spacing w:after="0" w:line="240" w:lineRule="auto"/>
        <w:ind w:left="0" w:right="-1"/>
        <w:jc w:val="both"/>
        <w:rPr>
          <w:rFonts w:cs="Times New Roman"/>
          <w:szCs w:val="24"/>
        </w:rPr>
      </w:pPr>
      <w:r w:rsidRPr="00C509BA">
        <w:rPr>
          <w:rFonts w:eastAsia="Times New Roman" w:cs="Times New Roman"/>
          <w:b/>
          <w:szCs w:val="24"/>
          <w:lang w:eastAsia="ar-SA"/>
        </w:rPr>
        <w:t xml:space="preserve">Sēdi vada </w:t>
      </w:r>
      <w:r w:rsidRPr="00C509BA">
        <w:t xml:space="preserve">Rēzeknes novada domes priekšsēdētājs Monvīds Švarcs </w:t>
      </w:r>
    </w:p>
    <w:p w14:paraId="56E2DA78" w14:textId="77777777" w:rsidR="00341AA7" w:rsidRPr="00C509BA" w:rsidRDefault="00341AA7" w:rsidP="00341AA7">
      <w:pPr>
        <w:pStyle w:val="Title"/>
        <w:jc w:val="both"/>
        <w:rPr>
          <w:sz w:val="24"/>
        </w:rPr>
      </w:pPr>
    </w:p>
    <w:p w14:paraId="57E41957" w14:textId="77777777" w:rsidR="00341AA7" w:rsidRPr="00C509BA" w:rsidRDefault="00341AA7" w:rsidP="00341AA7">
      <w:pPr>
        <w:pStyle w:val="Title"/>
        <w:jc w:val="both"/>
        <w:rPr>
          <w:b w:val="0"/>
          <w:sz w:val="24"/>
        </w:rPr>
      </w:pPr>
      <w:r w:rsidRPr="00C509BA">
        <w:rPr>
          <w:sz w:val="24"/>
        </w:rPr>
        <w:t>Protokolē</w:t>
      </w:r>
      <w:r w:rsidRPr="00C509BA">
        <w:rPr>
          <w:b w:val="0"/>
          <w:sz w:val="24"/>
        </w:rPr>
        <w:t xml:space="preserve"> Rēzeknes novada pašvaldības Juridiskās un lietvedības nodaļas vadītāja I</w:t>
      </w:r>
      <w:r>
        <w:rPr>
          <w:b w:val="0"/>
          <w:sz w:val="24"/>
        </w:rPr>
        <w:t>lon</w:t>
      </w:r>
      <w:r w:rsidRPr="00C509BA">
        <w:rPr>
          <w:b w:val="0"/>
          <w:sz w:val="24"/>
        </w:rPr>
        <w:t xml:space="preserve">a </w:t>
      </w:r>
      <w:r>
        <w:rPr>
          <w:b w:val="0"/>
          <w:sz w:val="24"/>
        </w:rPr>
        <w:t>Turk</w:t>
      </w:r>
      <w:r w:rsidRPr="00C509BA">
        <w:rPr>
          <w:b w:val="0"/>
          <w:sz w:val="24"/>
        </w:rPr>
        <w:t>a</w:t>
      </w:r>
    </w:p>
    <w:p w14:paraId="64AD0016" w14:textId="77777777" w:rsidR="00341AA7" w:rsidRPr="00C509BA" w:rsidRDefault="00341AA7" w:rsidP="00341AA7">
      <w:pPr>
        <w:spacing w:after="0" w:line="240" w:lineRule="auto"/>
        <w:jc w:val="both"/>
        <w:rPr>
          <w:rFonts w:eastAsia="Times New Roman" w:cs="Times New Roman"/>
          <w:b/>
          <w:szCs w:val="24"/>
          <w:lang w:eastAsia="ar-SA"/>
        </w:rPr>
      </w:pPr>
    </w:p>
    <w:p w14:paraId="5BE931E5" w14:textId="77777777" w:rsidR="00341AA7" w:rsidRPr="00C509BA" w:rsidRDefault="00341AA7" w:rsidP="00341AA7">
      <w:pPr>
        <w:spacing w:after="0" w:line="240" w:lineRule="auto"/>
        <w:jc w:val="both"/>
        <w:rPr>
          <w:rFonts w:eastAsia="Times New Roman" w:cs="Times New Roman"/>
          <w:b/>
          <w:szCs w:val="24"/>
          <w:lang w:eastAsia="ar-SA"/>
        </w:rPr>
      </w:pPr>
      <w:r w:rsidRPr="00C509BA">
        <w:rPr>
          <w:rFonts w:eastAsia="Times New Roman" w:cs="Times New Roman"/>
          <w:b/>
          <w:szCs w:val="24"/>
          <w:lang w:eastAsia="ar-SA"/>
        </w:rPr>
        <w:t xml:space="preserve">Piedalās: </w:t>
      </w:r>
    </w:p>
    <w:p w14:paraId="46D1BC5A" w14:textId="77777777" w:rsidR="0010785C" w:rsidRPr="0010785C" w:rsidRDefault="00341AA7" w:rsidP="00341AA7">
      <w:pPr>
        <w:pStyle w:val="ListParagraph"/>
        <w:numPr>
          <w:ilvl w:val="0"/>
          <w:numId w:val="72"/>
        </w:numPr>
        <w:spacing w:after="0" w:line="240" w:lineRule="auto"/>
        <w:jc w:val="both"/>
        <w:rPr>
          <w:rFonts w:cs="Times New Roman"/>
          <w:szCs w:val="24"/>
        </w:rPr>
      </w:pPr>
      <w:r w:rsidRPr="00C509BA">
        <w:rPr>
          <w:rFonts w:eastAsia="Times New Roman"/>
          <w:szCs w:val="24"/>
          <w:lang w:eastAsia="ar-SA"/>
        </w:rPr>
        <w:t xml:space="preserve">Rēzeknes novada domes deputāti: </w:t>
      </w:r>
      <w:r w:rsidRPr="00C509BA">
        <w:rPr>
          <w:rFonts w:cs="Times New Roman"/>
          <w:iCs/>
          <w:szCs w:val="24"/>
        </w:rPr>
        <w:t xml:space="preserve">Vasīlijs Bašmakovs, Regīna Baranova, Vilis Deksnis, </w:t>
      </w:r>
      <w:r w:rsidRPr="00C509BA">
        <w:t>Anatolijs Laizāns</w:t>
      </w:r>
      <w:r>
        <w:t>,</w:t>
      </w:r>
      <w:r w:rsidRPr="00C509BA">
        <w:t xml:space="preserve"> </w:t>
      </w:r>
      <w:r w:rsidRPr="00C509BA">
        <w:rPr>
          <w:rFonts w:cs="Times New Roman"/>
          <w:iCs/>
          <w:szCs w:val="24"/>
        </w:rPr>
        <w:t>Anita Ludborža</w:t>
      </w:r>
      <w:r>
        <w:rPr>
          <w:rFonts w:cs="Times New Roman"/>
          <w:iCs/>
          <w:szCs w:val="24"/>
        </w:rPr>
        <w:t xml:space="preserve"> (no darba kārtības 1.jautājuma),</w:t>
      </w:r>
      <w:r w:rsidRPr="00C509BA">
        <w:rPr>
          <w:rFonts w:eastAsia="Times New Roman" w:cs="Times New Roman"/>
          <w:szCs w:val="24"/>
          <w:lang w:eastAsia="ar-SA"/>
        </w:rPr>
        <w:t xml:space="preserve"> </w:t>
      </w:r>
      <w:r w:rsidRPr="00C509BA">
        <w:rPr>
          <w:rFonts w:cs="Times New Roman"/>
          <w:iCs/>
          <w:szCs w:val="24"/>
        </w:rPr>
        <w:t>Zigfrīds Lukaševičs, Edgars Nizins</w:t>
      </w:r>
      <w:r w:rsidRPr="00C509BA">
        <w:t>, Guntis Rasims,</w:t>
      </w:r>
      <w:r w:rsidRPr="00C509BA">
        <w:rPr>
          <w:rFonts w:cs="Times New Roman"/>
          <w:iCs/>
          <w:szCs w:val="24"/>
        </w:rPr>
        <w:t xml:space="preserve"> </w:t>
      </w:r>
      <w:r w:rsidRPr="00C509BA">
        <w:t>Juris Runčs</w:t>
      </w:r>
      <w:r w:rsidRPr="00C509BA">
        <w:rPr>
          <w:rFonts w:cs="Times New Roman"/>
          <w:iCs/>
          <w:szCs w:val="24"/>
        </w:rPr>
        <w:t xml:space="preserve">, </w:t>
      </w:r>
      <w:r w:rsidR="0010785C" w:rsidRPr="00C509BA">
        <w:rPr>
          <w:rFonts w:cs="Times New Roman"/>
          <w:iCs/>
          <w:szCs w:val="24"/>
        </w:rPr>
        <w:t>Pēteris Stanka</w:t>
      </w:r>
      <w:r w:rsidR="0010785C">
        <w:rPr>
          <w:rFonts w:cs="Times New Roman"/>
          <w:iCs/>
          <w:szCs w:val="24"/>
        </w:rPr>
        <w:t>,</w:t>
      </w:r>
      <w:r w:rsidR="0010785C" w:rsidRPr="00C509BA">
        <w:rPr>
          <w:rFonts w:cs="Times New Roman"/>
          <w:iCs/>
          <w:szCs w:val="24"/>
        </w:rPr>
        <w:t xml:space="preserve"> </w:t>
      </w:r>
      <w:r w:rsidRPr="00C509BA">
        <w:rPr>
          <w:rFonts w:cs="Times New Roman"/>
          <w:iCs/>
          <w:szCs w:val="24"/>
        </w:rPr>
        <w:t xml:space="preserve">Viktors Ščerbakovs,  </w:t>
      </w:r>
      <w:r w:rsidR="0010785C" w:rsidRPr="00C509BA">
        <w:rPr>
          <w:rFonts w:cs="Times New Roman"/>
          <w:iCs/>
          <w:szCs w:val="24"/>
        </w:rPr>
        <w:t>Staņislavs  Šķesters</w:t>
      </w:r>
      <w:r w:rsidR="0010785C">
        <w:rPr>
          <w:rFonts w:cs="Times New Roman"/>
          <w:iCs/>
          <w:szCs w:val="24"/>
        </w:rPr>
        <w:t xml:space="preserve">, </w:t>
      </w:r>
      <w:r w:rsidRPr="00C509BA">
        <w:rPr>
          <w:rFonts w:cs="Times New Roman"/>
          <w:iCs/>
          <w:szCs w:val="24"/>
        </w:rPr>
        <w:t>Ērika Teirumnieka</w:t>
      </w:r>
    </w:p>
    <w:p w14:paraId="15ACEA05" w14:textId="77777777" w:rsidR="0010785C" w:rsidRPr="009703CF" w:rsidRDefault="0010785C" w:rsidP="0010785C">
      <w:pPr>
        <w:pStyle w:val="ListParagraph"/>
        <w:numPr>
          <w:ilvl w:val="0"/>
          <w:numId w:val="72"/>
        </w:numPr>
        <w:spacing w:after="0" w:line="240" w:lineRule="auto"/>
        <w:jc w:val="both"/>
        <w:rPr>
          <w:rFonts w:cs="Times New Roman"/>
          <w:szCs w:val="24"/>
        </w:rPr>
      </w:pPr>
      <w:r w:rsidRPr="009703CF">
        <w:rPr>
          <w:rFonts w:cs="Times New Roman"/>
          <w:bCs/>
          <w:szCs w:val="24"/>
        </w:rPr>
        <w:t>Rēzeknes novada</w:t>
      </w:r>
      <w:r w:rsidRPr="009703CF">
        <w:rPr>
          <w:rFonts w:cs="Times New Roman"/>
          <w:szCs w:val="24"/>
        </w:rPr>
        <w:t xml:space="preserve"> pašvaldības izpilddirektors Jānis Troška</w:t>
      </w:r>
    </w:p>
    <w:p w14:paraId="1C2BF93B" w14:textId="12EC5393" w:rsidR="00341AA7" w:rsidRPr="00C509BA" w:rsidRDefault="0010785C" w:rsidP="00341AA7">
      <w:pPr>
        <w:pStyle w:val="ListParagraph"/>
        <w:numPr>
          <w:ilvl w:val="0"/>
          <w:numId w:val="72"/>
        </w:numPr>
        <w:spacing w:after="0" w:line="240" w:lineRule="auto"/>
        <w:jc w:val="both"/>
        <w:rPr>
          <w:rFonts w:cs="Times New Roman"/>
          <w:szCs w:val="24"/>
        </w:rPr>
      </w:pPr>
      <w:r w:rsidRPr="009703CF">
        <w:rPr>
          <w:rFonts w:cs="Times New Roman"/>
          <w:bCs/>
          <w:szCs w:val="24"/>
        </w:rPr>
        <w:t>Rēzeknes novada</w:t>
      </w:r>
      <w:r w:rsidRPr="009703CF">
        <w:rPr>
          <w:rFonts w:cs="Times New Roman"/>
          <w:szCs w:val="24"/>
        </w:rPr>
        <w:t xml:space="preserve"> pašvaldības Finanšu un grāmatvedības nodaļas vadītāja Silvija Ančikovska</w:t>
      </w:r>
      <w:r w:rsidR="00341AA7" w:rsidRPr="00C509BA">
        <w:rPr>
          <w:rFonts w:cs="Times New Roman"/>
          <w:iCs/>
          <w:szCs w:val="24"/>
        </w:rPr>
        <w:t xml:space="preserve"> </w:t>
      </w:r>
    </w:p>
    <w:p w14:paraId="04D6D169" w14:textId="77777777" w:rsidR="00341AA7" w:rsidRPr="00ED35B9" w:rsidRDefault="00341AA7" w:rsidP="00341AA7">
      <w:pPr>
        <w:numPr>
          <w:ilvl w:val="0"/>
          <w:numId w:val="72"/>
        </w:numPr>
        <w:spacing w:after="0" w:line="240" w:lineRule="auto"/>
        <w:ind w:right="-1"/>
        <w:jc w:val="both"/>
        <w:rPr>
          <w:rFonts w:cs="Times New Roman"/>
          <w:bCs/>
          <w:szCs w:val="24"/>
        </w:rPr>
      </w:pPr>
      <w:r w:rsidRPr="00C509BA">
        <w:t>Rēzeknes novada pašvaldības Juridiskās un lietvedības nodaļas</w:t>
      </w:r>
      <w:r>
        <w:t xml:space="preserve"> juriste Iveta Ladnā</w:t>
      </w:r>
    </w:p>
    <w:p w14:paraId="402C5700" w14:textId="77777777" w:rsidR="00341AA7" w:rsidRPr="00DB24E5" w:rsidRDefault="00341AA7" w:rsidP="00341AA7">
      <w:pPr>
        <w:numPr>
          <w:ilvl w:val="0"/>
          <w:numId w:val="72"/>
        </w:numPr>
        <w:spacing w:after="0" w:line="240" w:lineRule="auto"/>
        <w:ind w:right="-1"/>
        <w:jc w:val="both"/>
        <w:rPr>
          <w:rFonts w:cs="Times New Roman"/>
          <w:bCs/>
          <w:szCs w:val="24"/>
        </w:rPr>
      </w:pPr>
      <w:r w:rsidRPr="00C509BA">
        <w:t>Rēzeknes novada pašvaldības Juridiskās un lietvedības nodaļas</w:t>
      </w:r>
      <w:r>
        <w:t xml:space="preserve"> Silvija Kipļuka</w:t>
      </w:r>
    </w:p>
    <w:p w14:paraId="76EF53AB" w14:textId="5669BB09" w:rsidR="00DB24E5" w:rsidRPr="00C509BA" w:rsidRDefault="00DB24E5" w:rsidP="00341AA7">
      <w:pPr>
        <w:numPr>
          <w:ilvl w:val="0"/>
          <w:numId w:val="72"/>
        </w:numPr>
        <w:spacing w:after="0" w:line="240" w:lineRule="auto"/>
        <w:ind w:right="-1"/>
        <w:jc w:val="both"/>
        <w:rPr>
          <w:rFonts w:cs="Times New Roman"/>
          <w:bCs/>
          <w:szCs w:val="24"/>
        </w:rPr>
      </w:pPr>
      <w:r w:rsidRPr="00C509BA">
        <w:rPr>
          <w:rFonts w:cs="Times New Roman"/>
          <w:bCs/>
          <w:szCs w:val="24"/>
        </w:rPr>
        <w:t>Rēzeknes novada</w:t>
      </w:r>
      <w:r w:rsidRPr="00C509BA">
        <w:rPr>
          <w:rFonts w:cs="Times New Roman"/>
          <w:szCs w:val="24"/>
        </w:rPr>
        <w:t xml:space="preserve"> pašvaldības </w:t>
      </w:r>
      <w:r>
        <w:rPr>
          <w:rFonts w:cs="Times New Roman"/>
          <w:szCs w:val="24"/>
        </w:rPr>
        <w:t>Izglītības pārvaldes vadītājs</w:t>
      </w:r>
      <w:r w:rsidRPr="00C509BA">
        <w:rPr>
          <w:rFonts w:cs="Times New Roman"/>
          <w:szCs w:val="24"/>
        </w:rPr>
        <w:t xml:space="preserve"> </w:t>
      </w:r>
      <w:r>
        <w:rPr>
          <w:rFonts w:cs="Times New Roman"/>
          <w:szCs w:val="24"/>
        </w:rPr>
        <w:t>Guntars Skudra</w:t>
      </w:r>
    </w:p>
    <w:p w14:paraId="00127B23" w14:textId="77777777" w:rsidR="00341AA7" w:rsidRPr="00725525" w:rsidRDefault="00341AA7" w:rsidP="00341AA7">
      <w:pPr>
        <w:numPr>
          <w:ilvl w:val="0"/>
          <w:numId w:val="72"/>
        </w:numPr>
        <w:spacing w:after="0" w:line="240" w:lineRule="auto"/>
        <w:ind w:right="-1"/>
        <w:jc w:val="both"/>
        <w:rPr>
          <w:rFonts w:cs="Times New Roman"/>
          <w:bCs/>
          <w:szCs w:val="24"/>
        </w:rPr>
      </w:pPr>
      <w:r w:rsidRPr="00725525">
        <w:rPr>
          <w:rFonts w:cs="Times New Roman"/>
          <w:bCs/>
          <w:szCs w:val="24"/>
        </w:rPr>
        <w:t>Rēzeknes novada</w:t>
      </w:r>
      <w:r w:rsidRPr="00725525">
        <w:rPr>
          <w:rFonts w:cs="Times New Roman"/>
          <w:szCs w:val="24"/>
        </w:rPr>
        <w:t xml:space="preserve"> pašvaldības Zemes pārvaldības dienesta vecākā zemes lietu speciāliste Marta Vizule</w:t>
      </w:r>
    </w:p>
    <w:p w14:paraId="600AA2EA" w14:textId="77777777" w:rsidR="00341AA7" w:rsidRPr="00DB24E5" w:rsidRDefault="00341AA7" w:rsidP="00341AA7">
      <w:pPr>
        <w:numPr>
          <w:ilvl w:val="0"/>
          <w:numId w:val="72"/>
        </w:numPr>
        <w:spacing w:after="0" w:line="240" w:lineRule="auto"/>
        <w:ind w:right="-1"/>
        <w:jc w:val="both"/>
        <w:rPr>
          <w:rFonts w:cs="Times New Roman"/>
          <w:bCs/>
          <w:szCs w:val="24"/>
        </w:rPr>
      </w:pPr>
      <w:r w:rsidRPr="00725525">
        <w:rPr>
          <w:rFonts w:cs="Times New Roman"/>
          <w:bCs/>
          <w:szCs w:val="24"/>
        </w:rPr>
        <w:t>Rēzeknes novada</w:t>
      </w:r>
      <w:r w:rsidRPr="00725525">
        <w:rPr>
          <w:rFonts w:cs="Times New Roman"/>
          <w:szCs w:val="24"/>
        </w:rPr>
        <w:t xml:space="preserve"> pašvaldības Zemes pārvaldības dienesta speciāliste zemes nomas jautājumos Anita Bringule</w:t>
      </w:r>
    </w:p>
    <w:p w14:paraId="63E2E116" w14:textId="29706AA9" w:rsidR="00DB24E5" w:rsidRPr="00ED35B9" w:rsidRDefault="00DB24E5" w:rsidP="00DB24E5">
      <w:pPr>
        <w:numPr>
          <w:ilvl w:val="0"/>
          <w:numId w:val="72"/>
        </w:numPr>
        <w:spacing w:after="0" w:line="240" w:lineRule="auto"/>
        <w:ind w:right="-1"/>
        <w:jc w:val="both"/>
        <w:rPr>
          <w:rFonts w:cs="Times New Roman"/>
          <w:bCs/>
          <w:szCs w:val="24"/>
        </w:rPr>
      </w:pPr>
      <w:r w:rsidRPr="00725525">
        <w:rPr>
          <w:rFonts w:cs="Times New Roman"/>
          <w:bCs/>
          <w:szCs w:val="24"/>
        </w:rPr>
        <w:t>Rēzeknes novada</w:t>
      </w:r>
      <w:r w:rsidRPr="00725525">
        <w:rPr>
          <w:rFonts w:cs="Times New Roman"/>
          <w:szCs w:val="24"/>
        </w:rPr>
        <w:t xml:space="preserve"> pašvaldības Zemes pārvaldības dienesta </w:t>
      </w:r>
      <w:r>
        <w:rPr>
          <w:rFonts w:cs="Times New Roman"/>
          <w:szCs w:val="24"/>
        </w:rPr>
        <w:t>nodokļu administratore Indra Kroiče</w:t>
      </w:r>
    </w:p>
    <w:p w14:paraId="3810DA78" w14:textId="77777777" w:rsidR="00341AA7" w:rsidRPr="0010785C" w:rsidRDefault="00341AA7" w:rsidP="00341AA7">
      <w:pPr>
        <w:numPr>
          <w:ilvl w:val="0"/>
          <w:numId w:val="72"/>
        </w:numPr>
        <w:spacing w:after="0" w:line="240" w:lineRule="auto"/>
        <w:ind w:right="-1"/>
        <w:jc w:val="both"/>
        <w:rPr>
          <w:rFonts w:cs="Times New Roman"/>
          <w:bCs/>
          <w:szCs w:val="24"/>
        </w:rPr>
      </w:pPr>
      <w:r w:rsidRPr="00725525">
        <w:rPr>
          <w:rFonts w:cs="Times New Roman"/>
          <w:bCs/>
          <w:szCs w:val="24"/>
        </w:rPr>
        <w:t>Rēzeknes novada</w:t>
      </w:r>
      <w:r w:rsidRPr="00725525">
        <w:rPr>
          <w:rFonts w:cs="Times New Roman"/>
          <w:szCs w:val="24"/>
        </w:rPr>
        <w:t xml:space="preserve"> pašvaldības</w:t>
      </w:r>
      <w:r>
        <w:rPr>
          <w:rFonts w:cs="Times New Roman"/>
          <w:szCs w:val="24"/>
        </w:rPr>
        <w:t xml:space="preserve"> Attīstības plānošanas nodaļas teritorijas plānotāja Tatjana Kārkliniece</w:t>
      </w:r>
    </w:p>
    <w:p w14:paraId="0D26B212" w14:textId="208A1723" w:rsidR="0010785C" w:rsidRPr="00ED35B9" w:rsidRDefault="0010785C" w:rsidP="00341AA7">
      <w:pPr>
        <w:numPr>
          <w:ilvl w:val="0"/>
          <w:numId w:val="72"/>
        </w:numPr>
        <w:spacing w:after="0" w:line="240" w:lineRule="auto"/>
        <w:ind w:right="-1"/>
        <w:jc w:val="both"/>
        <w:rPr>
          <w:rFonts w:cs="Times New Roman"/>
          <w:bCs/>
          <w:szCs w:val="24"/>
        </w:rPr>
      </w:pPr>
      <w:r w:rsidRPr="009703CF">
        <w:rPr>
          <w:rFonts w:cs="Times New Roman"/>
          <w:bCs/>
          <w:szCs w:val="24"/>
        </w:rPr>
        <w:t>Rēzeknes novada</w:t>
      </w:r>
      <w:r w:rsidRPr="009703CF">
        <w:rPr>
          <w:rFonts w:cs="Times New Roman"/>
          <w:szCs w:val="24"/>
        </w:rPr>
        <w:t xml:space="preserve"> pašvaldības Attīstības plānošanas nodaļas vecākā vides aizsardzības speciāliste Terēzija Kruste</w:t>
      </w:r>
    </w:p>
    <w:p w14:paraId="24FF404B" w14:textId="77777777" w:rsidR="00341AA7" w:rsidRPr="00C509BA" w:rsidRDefault="00341AA7" w:rsidP="00341AA7">
      <w:pPr>
        <w:numPr>
          <w:ilvl w:val="0"/>
          <w:numId w:val="72"/>
        </w:numPr>
        <w:spacing w:after="0" w:line="240" w:lineRule="auto"/>
        <w:ind w:right="-1"/>
        <w:jc w:val="both"/>
        <w:rPr>
          <w:rFonts w:cs="Times New Roman"/>
          <w:bCs/>
          <w:szCs w:val="24"/>
        </w:rPr>
      </w:pPr>
      <w:r w:rsidRPr="00725525">
        <w:rPr>
          <w:rFonts w:cs="Times New Roman"/>
          <w:bCs/>
          <w:szCs w:val="24"/>
        </w:rPr>
        <w:t>Rēzeknes novada</w:t>
      </w:r>
      <w:r w:rsidRPr="00725525">
        <w:rPr>
          <w:rFonts w:cs="Times New Roman"/>
          <w:szCs w:val="24"/>
        </w:rPr>
        <w:t xml:space="preserve"> pašvaldības</w:t>
      </w:r>
      <w:r>
        <w:rPr>
          <w:rFonts w:cs="Times New Roman"/>
          <w:szCs w:val="24"/>
        </w:rPr>
        <w:t xml:space="preserve"> Attīstības plānošanas nodaļas sabiedrisko attiecību speciāliste Diāna Selecka</w:t>
      </w:r>
    </w:p>
    <w:p w14:paraId="6F52331E" w14:textId="77777777" w:rsidR="00341AA7" w:rsidRPr="00DB24E5" w:rsidRDefault="00341AA7" w:rsidP="00341AA7">
      <w:pPr>
        <w:numPr>
          <w:ilvl w:val="0"/>
          <w:numId w:val="71"/>
        </w:numPr>
        <w:spacing w:after="0" w:line="240" w:lineRule="auto"/>
        <w:ind w:right="-1"/>
        <w:jc w:val="both"/>
        <w:rPr>
          <w:rFonts w:cs="Times New Roman"/>
          <w:bCs/>
          <w:szCs w:val="24"/>
        </w:rPr>
      </w:pPr>
      <w:r w:rsidRPr="00C509BA">
        <w:rPr>
          <w:rFonts w:cs="Times New Roman"/>
          <w:bCs/>
          <w:szCs w:val="24"/>
        </w:rPr>
        <w:t>Rēzeknes novada</w:t>
      </w:r>
      <w:r w:rsidRPr="00C509BA">
        <w:rPr>
          <w:rFonts w:cs="Times New Roman"/>
          <w:szCs w:val="24"/>
        </w:rPr>
        <w:t xml:space="preserve"> pašvaldības Sociālā dienesta nodaļas vadītāja </w:t>
      </w:r>
      <w:r>
        <w:rPr>
          <w:rFonts w:cs="Times New Roman"/>
          <w:szCs w:val="24"/>
        </w:rPr>
        <w:t>vietniece Inta Greivule – Loca</w:t>
      </w:r>
    </w:p>
    <w:p w14:paraId="705BD983" w14:textId="0EB45F7E" w:rsidR="00DB24E5" w:rsidRPr="00C4179D" w:rsidRDefault="00DB24E5" w:rsidP="00341AA7">
      <w:pPr>
        <w:numPr>
          <w:ilvl w:val="0"/>
          <w:numId w:val="71"/>
        </w:numPr>
        <w:spacing w:after="0" w:line="240" w:lineRule="auto"/>
        <w:ind w:right="-1"/>
        <w:jc w:val="both"/>
        <w:rPr>
          <w:rFonts w:cs="Times New Roman"/>
          <w:bCs/>
          <w:szCs w:val="24"/>
        </w:rPr>
      </w:pPr>
      <w:r w:rsidRPr="006B4619">
        <w:rPr>
          <w:rFonts w:eastAsia="Times New Roman"/>
          <w:szCs w:val="24"/>
          <w:lang w:eastAsia="ar-SA"/>
        </w:rPr>
        <w:t>Laikraksta „Rēzeknes Vēstis” žurnāliste Aleksandra Elksne-Pavlovska</w:t>
      </w:r>
    </w:p>
    <w:p w14:paraId="2B299FC8" w14:textId="77777777" w:rsidR="00341AA7" w:rsidRPr="00C4179D" w:rsidRDefault="00341AA7" w:rsidP="00341AA7">
      <w:pPr>
        <w:numPr>
          <w:ilvl w:val="0"/>
          <w:numId w:val="71"/>
        </w:numPr>
        <w:spacing w:after="0" w:line="240" w:lineRule="auto"/>
        <w:jc w:val="both"/>
        <w:rPr>
          <w:rFonts w:eastAsia="Times New Roman" w:cs="Times New Roman"/>
          <w:szCs w:val="24"/>
          <w:lang w:eastAsia="ar-SA"/>
        </w:rPr>
      </w:pPr>
      <w:r w:rsidRPr="00C509BA">
        <w:rPr>
          <w:rFonts w:eastAsia="Times New Roman"/>
          <w:szCs w:val="24"/>
          <w:lang w:eastAsia="ar-SA"/>
        </w:rPr>
        <w:t>Laikraksta „Panorama Rezekne” žurnālists Sergejs Timofejevs</w:t>
      </w:r>
    </w:p>
    <w:p w14:paraId="76E37D71" w14:textId="77777777" w:rsidR="00341AA7" w:rsidRDefault="00341AA7" w:rsidP="00341AA7">
      <w:pPr>
        <w:spacing w:after="0" w:line="240" w:lineRule="auto"/>
        <w:ind w:left="720"/>
        <w:jc w:val="both"/>
        <w:rPr>
          <w:rFonts w:eastAsia="Times New Roman" w:cs="Times New Roman"/>
          <w:szCs w:val="24"/>
          <w:lang w:eastAsia="ar-SA"/>
        </w:rPr>
      </w:pPr>
    </w:p>
    <w:p w14:paraId="10504453" w14:textId="77777777" w:rsidR="00341AA7" w:rsidRDefault="00341AA7" w:rsidP="00341AA7">
      <w:pPr>
        <w:spacing w:after="0" w:line="240" w:lineRule="auto"/>
        <w:jc w:val="both"/>
        <w:rPr>
          <w:rFonts w:eastAsia="Times New Roman" w:cs="Times New Roman"/>
          <w:b/>
          <w:szCs w:val="24"/>
          <w:lang w:eastAsia="ar-SA"/>
        </w:rPr>
      </w:pPr>
      <w:r>
        <w:rPr>
          <w:rFonts w:eastAsia="Times New Roman" w:cs="Times New Roman"/>
          <w:b/>
          <w:szCs w:val="24"/>
          <w:lang w:eastAsia="ar-SA"/>
        </w:rPr>
        <w:t>Nep</w:t>
      </w:r>
      <w:r w:rsidRPr="00ED35B9">
        <w:rPr>
          <w:rFonts w:eastAsia="Times New Roman" w:cs="Times New Roman"/>
          <w:b/>
          <w:szCs w:val="24"/>
          <w:lang w:eastAsia="ar-SA"/>
        </w:rPr>
        <w:t xml:space="preserve">iedalās: </w:t>
      </w:r>
    </w:p>
    <w:p w14:paraId="7259E9C2" w14:textId="77777777" w:rsidR="00341AA7" w:rsidRPr="00ED35B9" w:rsidRDefault="00341AA7" w:rsidP="00341AA7">
      <w:pPr>
        <w:pStyle w:val="ListParagraph"/>
        <w:numPr>
          <w:ilvl w:val="0"/>
          <w:numId w:val="72"/>
        </w:numPr>
        <w:spacing w:after="0" w:line="240" w:lineRule="auto"/>
        <w:jc w:val="both"/>
        <w:rPr>
          <w:rFonts w:cs="Times New Roman"/>
          <w:szCs w:val="24"/>
        </w:rPr>
      </w:pPr>
      <w:r w:rsidRPr="00C509BA">
        <w:t xml:space="preserve">Rēzeknes novada domes priekšsēdētāja vietniece </w:t>
      </w:r>
      <w:r w:rsidRPr="00C509BA">
        <w:rPr>
          <w:rFonts w:eastAsia="Times New Roman" w:cs="Times New Roman"/>
          <w:szCs w:val="24"/>
          <w:lang w:eastAsia="ar-SA"/>
        </w:rPr>
        <w:t>Elvīra Pizāne</w:t>
      </w:r>
      <w:r>
        <w:rPr>
          <w:rFonts w:eastAsia="Times New Roman" w:cs="Times New Roman"/>
          <w:szCs w:val="24"/>
          <w:lang w:eastAsia="ar-SA"/>
        </w:rPr>
        <w:t xml:space="preserve"> – pārejoša darbnespēja, </w:t>
      </w:r>
    </w:p>
    <w:p w14:paraId="7E69ADDC" w14:textId="3FCC7BDF" w:rsidR="00341AA7" w:rsidRPr="00C509BA" w:rsidRDefault="00341AA7" w:rsidP="00341AA7">
      <w:pPr>
        <w:pStyle w:val="ListParagraph"/>
        <w:numPr>
          <w:ilvl w:val="0"/>
          <w:numId w:val="72"/>
        </w:numPr>
        <w:spacing w:after="0" w:line="240" w:lineRule="auto"/>
        <w:jc w:val="both"/>
        <w:rPr>
          <w:rFonts w:cs="Times New Roman"/>
          <w:szCs w:val="24"/>
        </w:rPr>
      </w:pPr>
      <w:r>
        <w:rPr>
          <w:rFonts w:eastAsia="Times New Roman"/>
          <w:szCs w:val="24"/>
          <w:lang w:eastAsia="ar-SA"/>
        </w:rPr>
        <w:t xml:space="preserve">Rēzeknes novada domes deputāti - </w:t>
      </w:r>
      <w:r w:rsidR="0010785C" w:rsidRPr="00C509BA">
        <w:rPr>
          <w:rFonts w:eastAsia="Times New Roman" w:cs="Times New Roman"/>
          <w:szCs w:val="24"/>
          <w:lang w:eastAsia="ar-SA"/>
        </w:rPr>
        <w:t>Pāvels Melnis</w:t>
      </w:r>
      <w:r w:rsidR="0010785C">
        <w:rPr>
          <w:rFonts w:cs="Times New Roman"/>
          <w:iCs/>
          <w:szCs w:val="24"/>
        </w:rPr>
        <w:t xml:space="preserve"> </w:t>
      </w:r>
      <w:r>
        <w:rPr>
          <w:rFonts w:cs="Times New Roman"/>
          <w:iCs/>
          <w:szCs w:val="24"/>
        </w:rPr>
        <w:t>– pamatdarbā,</w:t>
      </w:r>
      <w:r w:rsidR="0010785C" w:rsidRPr="0010785C">
        <w:rPr>
          <w:rFonts w:cs="Times New Roman"/>
          <w:iCs/>
          <w:szCs w:val="24"/>
        </w:rPr>
        <w:t xml:space="preserve"> </w:t>
      </w:r>
      <w:r w:rsidR="0010785C" w:rsidRPr="00C509BA">
        <w:rPr>
          <w:rFonts w:cs="Times New Roman"/>
          <w:iCs/>
          <w:szCs w:val="24"/>
        </w:rPr>
        <w:t>Aivars Buharins</w:t>
      </w:r>
      <w:r>
        <w:rPr>
          <w:rFonts w:cs="Times New Roman"/>
          <w:iCs/>
          <w:szCs w:val="24"/>
        </w:rPr>
        <w:t xml:space="preserve"> - </w:t>
      </w:r>
      <w:r w:rsidR="0010785C">
        <w:rPr>
          <w:rFonts w:eastAsia="Times New Roman" w:cs="Times New Roman"/>
          <w:szCs w:val="24"/>
          <w:lang w:eastAsia="ar-SA"/>
        </w:rPr>
        <w:t>pārejoša darbnespēja</w:t>
      </w:r>
      <w:r>
        <w:rPr>
          <w:rFonts w:cs="Times New Roman"/>
          <w:iCs/>
          <w:szCs w:val="24"/>
        </w:rPr>
        <w:t xml:space="preserve"> </w:t>
      </w:r>
    </w:p>
    <w:p w14:paraId="263B0AE4" w14:textId="77777777" w:rsidR="00341AA7" w:rsidRPr="00340946" w:rsidRDefault="00341AA7" w:rsidP="00341AA7">
      <w:pPr>
        <w:spacing w:after="0" w:line="240" w:lineRule="auto"/>
        <w:jc w:val="both"/>
        <w:rPr>
          <w:b/>
        </w:rPr>
      </w:pPr>
      <w:r w:rsidRPr="00340946">
        <w:rPr>
          <w:b/>
        </w:rPr>
        <w:lastRenderedPageBreak/>
        <w:t>Darba kārtībā:</w:t>
      </w:r>
    </w:p>
    <w:p w14:paraId="21CBA26F" w14:textId="3E935DB5" w:rsidR="00B432DA" w:rsidRPr="00396053" w:rsidRDefault="00B432DA" w:rsidP="001C76C3">
      <w:pPr>
        <w:pStyle w:val="ListParagraph"/>
        <w:numPr>
          <w:ilvl w:val="0"/>
          <w:numId w:val="9"/>
        </w:numPr>
        <w:suppressAutoHyphens w:val="0"/>
        <w:spacing w:after="0" w:line="240" w:lineRule="auto"/>
        <w:ind w:left="567" w:hanging="425"/>
        <w:contextualSpacing/>
        <w:jc w:val="both"/>
        <w:rPr>
          <w:rFonts w:cs="Times New Roman"/>
          <w:b/>
          <w:szCs w:val="24"/>
        </w:rPr>
      </w:pPr>
      <w:r w:rsidRPr="00396053">
        <w:rPr>
          <w:rFonts w:cs="Times New Roman"/>
          <w:b/>
          <w:szCs w:val="24"/>
        </w:rPr>
        <w:t>Par</w:t>
      </w:r>
      <w:r w:rsidR="00A977F3" w:rsidRPr="00396053">
        <w:rPr>
          <w:rFonts w:cs="Times New Roman"/>
          <w:b/>
          <w:szCs w:val="24"/>
        </w:rPr>
        <w:t xml:space="preserve"> </w:t>
      </w:r>
      <w:r w:rsidRPr="00396053">
        <w:rPr>
          <w:rFonts w:cs="Times New Roman"/>
          <w:b/>
          <w:szCs w:val="24"/>
        </w:rPr>
        <w:t>grozījumiem Rēzeknes novada pašvaldības Dokumentu aprites kārtībā</w:t>
      </w:r>
    </w:p>
    <w:p w14:paraId="18AABBB5" w14:textId="752216FF" w:rsidR="009C22E1" w:rsidRPr="00396053" w:rsidRDefault="00B432DA" w:rsidP="001C76C3">
      <w:pPr>
        <w:pStyle w:val="ListParagraph"/>
        <w:numPr>
          <w:ilvl w:val="0"/>
          <w:numId w:val="9"/>
        </w:numPr>
        <w:suppressAutoHyphens w:val="0"/>
        <w:spacing w:after="0" w:line="240" w:lineRule="auto"/>
        <w:ind w:left="567" w:hanging="425"/>
        <w:contextualSpacing/>
        <w:jc w:val="both"/>
        <w:rPr>
          <w:rFonts w:cs="Times New Roman"/>
          <w:b/>
          <w:szCs w:val="24"/>
        </w:rPr>
      </w:pPr>
      <w:r w:rsidRPr="00396053">
        <w:rPr>
          <w:rFonts w:cs="Times New Roman"/>
          <w:b/>
          <w:szCs w:val="24"/>
        </w:rPr>
        <w:t xml:space="preserve">Par grozījumu Rēzeknes novada pašvaldības 2014.gada 30.aprīļa noteikumos Nr.10 „Par prasībām, pieņemot darbā jaunos darbiniekus Rēzeknes novada pašvaldībā” </w:t>
      </w:r>
    </w:p>
    <w:p w14:paraId="2ACC37F2" w14:textId="001D0A55" w:rsidR="00065AEA" w:rsidRPr="00396053" w:rsidRDefault="00065AEA" w:rsidP="001C76C3">
      <w:pPr>
        <w:pStyle w:val="ListParagraph"/>
        <w:numPr>
          <w:ilvl w:val="0"/>
          <w:numId w:val="9"/>
        </w:numPr>
        <w:suppressAutoHyphens w:val="0"/>
        <w:spacing w:after="0" w:line="240" w:lineRule="auto"/>
        <w:ind w:left="567" w:hanging="425"/>
        <w:contextualSpacing/>
        <w:jc w:val="both"/>
        <w:rPr>
          <w:rFonts w:cs="Times New Roman"/>
          <w:b/>
          <w:szCs w:val="24"/>
        </w:rPr>
      </w:pPr>
      <w:r w:rsidRPr="00396053">
        <w:rPr>
          <w:rFonts w:cs="Times New Roman"/>
          <w:b/>
          <w:szCs w:val="24"/>
          <w:lang w:eastAsia="en-US"/>
        </w:rPr>
        <w:t xml:space="preserve">Par kapu nosaukumu un adresācijas ciemu nosaukumu precizēšanu Rēzeknes novadā </w:t>
      </w:r>
    </w:p>
    <w:p w14:paraId="18008293" w14:textId="543B4042" w:rsidR="00B432DA" w:rsidRPr="00396053" w:rsidRDefault="00B432DA" w:rsidP="001C76C3">
      <w:pPr>
        <w:pStyle w:val="ListParagraph"/>
        <w:numPr>
          <w:ilvl w:val="0"/>
          <w:numId w:val="9"/>
        </w:numPr>
        <w:suppressAutoHyphens w:val="0"/>
        <w:spacing w:after="0" w:line="240" w:lineRule="auto"/>
        <w:ind w:left="567" w:hanging="425"/>
        <w:contextualSpacing/>
        <w:jc w:val="both"/>
        <w:rPr>
          <w:rFonts w:cs="Times New Roman"/>
          <w:b/>
          <w:bCs/>
          <w:szCs w:val="24"/>
        </w:rPr>
      </w:pPr>
      <w:bookmarkStart w:id="5" w:name="_Hlk15996100"/>
      <w:bookmarkStart w:id="6" w:name="_Hlk526869185"/>
      <w:bookmarkStart w:id="7" w:name="_Hlk525912286"/>
      <w:r w:rsidRPr="00396053">
        <w:rPr>
          <w:rFonts w:cs="Times New Roman"/>
          <w:b/>
          <w:bCs/>
          <w:szCs w:val="24"/>
        </w:rPr>
        <w:t xml:space="preserve">Par pašvaldībai piekritīgo zemes vienību ar kadastra apzīmējumiem 7846 003 0279, 7846 003 0281 Čornajas pagastā nomas tiesību izsoli </w:t>
      </w:r>
    </w:p>
    <w:p w14:paraId="669DEE0F" w14:textId="4A2E882E" w:rsidR="00B432DA" w:rsidRPr="00396053" w:rsidRDefault="00B432DA" w:rsidP="001C76C3">
      <w:pPr>
        <w:pStyle w:val="ListParagraph"/>
        <w:numPr>
          <w:ilvl w:val="0"/>
          <w:numId w:val="9"/>
        </w:numPr>
        <w:suppressAutoHyphens w:val="0"/>
        <w:spacing w:after="0" w:line="240" w:lineRule="auto"/>
        <w:ind w:left="567" w:hanging="425"/>
        <w:contextualSpacing/>
        <w:jc w:val="both"/>
        <w:rPr>
          <w:rFonts w:cs="Times New Roman"/>
          <w:b/>
          <w:bCs/>
          <w:szCs w:val="24"/>
        </w:rPr>
      </w:pPr>
      <w:r w:rsidRPr="00396053">
        <w:rPr>
          <w:rFonts w:cs="Times New Roman"/>
          <w:b/>
          <w:bCs/>
          <w:szCs w:val="24"/>
        </w:rPr>
        <w:t>Par pašvaldībai piekritīgās zemes vienības ar kadastra apzīmējumu 7856 004</w:t>
      </w:r>
      <w:r w:rsidR="00A977F3" w:rsidRPr="00396053">
        <w:rPr>
          <w:rFonts w:cs="Times New Roman"/>
          <w:b/>
          <w:bCs/>
          <w:szCs w:val="24"/>
        </w:rPr>
        <w:t xml:space="preserve"> </w:t>
      </w:r>
      <w:r w:rsidRPr="00396053">
        <w:rPr>
          <w:rFonts w:cs="Times New Roman"/>
          <w:b/>
          <w:bCs/>
          <w:szCs w:val="24"/>
        </w:rPr>
        <w:t>0360</w:t>
      </w:r>
      <w:r w:rsidR="00A977F3" w:rsidRPr="00396053">
        <w:rPr>
          <w:rFonts w:cs="Times New Roman"/>
          <w:b/>
          <w:bCs/>
          <w:szCs w:val="24"/>
        </w:rPr>
        <w:t xml:space="preserve"> </w:t>
      </w:r>
      <w:r w:rsidRPr="00396053">
        <w:rPr>
          <w:rFonts w:cs="Times New Roman"/>
          <w:b/>
          <w:bCs/>
          <w:szCs w:val="24"/>
        </w:rPr>
        <w:t xml:space="preserve">Griškānu pagastā nomas tiesību izsoli </w:t>
      </w:r>
    </w:p>
    <w:p w14:paraId="53C2992E" w14:textId="7F151009" w:rsidR="00B432DA" w:rsidRPr="00396053" w:rsidRDefault="00B432DA" w:rsidP="001C76C3">
      <w:pPr>
        <w:pStyle w:val="ListParagraph"/>
        <w:numPr>
          <w:ilvl w:val="0"/>
          <w:numId w:val="9"/>
        </w:numPr>
        <w:suppressAutoHyphens w:val="0"/>
        <w:spacing w:after="0" w:line="240" w:lineRule="auto"/>
        <w:ind w:left="567" w:hanging="425"/>
        <w:contextualSpacing/>
        <w:jc w:val="both"/>
        <w:rPr>
          <w:rFonts w:cs="Times New Roman"/>
          <w:b/>
          <w:bCs/>
          <w:szCs w:val="24"/>
        </w:rPr>
      </w:pPr>
      <w:r w:rsidRPr="00396053">
        <w:rPr>
          <w:rFonts w:cs="Times New Roman"/>
          <w:b/>
          <w:bCs/>
          <w:szCs w:val="24"/>
        </w:rPr>
        <w:t xml:space="preserve">Par pašvaldībai piekritīgās zemes vienības daļas ar kadastra apzīmējumu 7860 004 0249 Kantinieku pagastā nomas tiesību izsoli </w:t>
      </w:r>
    </w:p>
    <w:p w14:paraId="6B7B4A7B" w14:textId="6F089130" w:rsidR="00B432DA" w:rsidRPr="00396053" w:rsidRDefault="00B432DA" w:rsidP="001C76C3">
      <w:pPr>
        <w:pStyle w:val="ListParagraph"/>
        <w:numPr>
          <w:ilvl w:val="0"/>
          <w:numId w:val="9"/>
        </w:numPr>
        <w:suppressAutoHyphens w:val="0"/>
        <w:spacing w:after="0" w:line="240" w:lineRule="auto"/>
        <w:ind w:left="567" w:hanging="425"/>
        <w:contextualSpacing/>
        <w:jc w:val="both"/>
        <w:rPr>
          <w:rFonts w:cs="Times New Roman"/>
          <w:b/>
          <w:bCs/>
          <w:szCs w:val="24"/>
        </w:rPr>
      </w:pPr>
      <w:r w:rsidRPr="00396053">
        <w:rPr>
          <w:rFonts w:cs="Times New Roman"/>
          <w:b/>
          <w:bCs/>
          <w:szCs w:val="24"/>
        </w:rPr>
        <w:t>Par neapbūvēto zemes vienību ar kadastra apzīmējumiem 7888 011 0057, 7888 010 0131, 7888 002 0157, 7888 007 0299</w:t>
      </w:r>
      <w:r w:rsidR="00A977F3" w:rsidRPr="00396053">
        <w:rPr>
          <w:rFonts w:cs="Times New Roman"/>
          <w:b/>
          <w:bCs/>
          <w:szCs w:val="24"/>
        </w:rPr>
        <w:t xml:space="preserve"> </w:t>
      </w:r>
      <w:r w:rsidRPr="00396053">
        <w:rPr>
          <w:rFonts w:cs="Times New Roman"/>
          <w:b/>
          <w:bCs/>
          <w:szCs w:val="24"/>
        </w:rPr>
        <w:t xml:space="preserve">Silmalas pagastā nomas tiesību izsoli </w:t>
      </w:r>
    </w:p>
    <w:p w14:paraId="73E5498A" w14:textId="72D7D241" w:rsidR="00B432DA" w:rsidRPr="00396053" w:rsidRDefault="00B432DA" w:rsidP="001C76C3">
      <w:pPr>
        <w:pStyle w:val="ListParagraph"/>
        <w:numPr>
          <w:ilvl w:val="0"/>
          <w:numId w:val="9"/>
        </w:numPr>
        <w:suppressAutoHyphens w:val="0"/>
        <w:spacing w:after="0" w:line="240" w:lineRule="auto"/>
        <w:ind w:left="567" w:hanging="425"/>
        <w:contextualSpacing/>
        <w:jc w:val="both"/>
        <w:rPr>
          <w:rFonts w:cs="Times New Roman"/>
          <w:b/>
          <w:bCs/>
          <w:szCs w:val="24"/>
        </w:rPr>
      </w:pPr>
      <w:r w:rsidRPr="00396053">
        <w:rPr>
          <w:rFonts w:cs="Times New Roman"/>
          <w:b/>
          <w:bCs/>
          <w:szCs w:val="24"/>
        </w:rPr>
        <w:t>Par nekustamā īpašuma Rāznas ielā 20, Kaunatā, Kaunatas pagast</w:t>
      </w:r>
      <w:r w:rsidR="006C6ED5" w:rsidRPr="00396053">
        <w:rPr>
          <w:rFonts w:cs="Times New Roman"/>
          <w:b/>
          <w:bCs/>
          <w:szCs w:val="24"/>
        </w:rPr>
        <w:t>ā</w:t>
      </w:r>
      <w:r w:rsidRPr="00396053">
        <w:rPr>
          <w:rFonts w:cs="Times New Roman"/>
          <w:b/>
          <w:bCs/>
          <w:szCs w:val="24"/>
        </w:rPr>
        <w:t>, Rēzeknes novad</w:t>
      </w:r>
      <w:r w:rsidR="006C6ED5" w:rsidRPr="00396053">
        <w:rPr>
          <w:rFonts w:cs="Times New Roman"/>
          <w:b/>
          <w:bCs/>
          <w:szCs w:val="24"/>
        </w:rPr>
        <w:t>ā</w:t>
      </w:r>
      <w:r w:rsidRPr="00396053">
        <w:rPr>
          <w:rFonts w:cs="Times New Roman"/>
          <w:b/>
          <w:bCs/>
          <w:szCs w:val="24"/>
        </w:rPr>
        <w:t xml:space="preserve">, telpu nomas līguma pārjaunošanu </w:t>
      </w:r>
    </w:p>
    <w:p w14:paraId="3E4332E3" w14:textId="4D55E24F" w:rsidR="00B432DA" w:rsidRPr="00396053" w:rsidRDefault="00B432DA" w:rsidP="001C76C3">
      <w:pPr>
        <w:pStyle w:val="ListParagraph"/>
        <w:numPr>
          <w:ilvl w:val="0"/>
          <w:numId w:val="9"/>
        </w:numPr>
        <w:suppressAutoHyphens w:val="0"/>
        <w:spacing w:after="0" w:line="240" w:lineRule="auto"/>
        <w:ind w:left="567" w:hanging="425"/>
        <w:contextualSpacing/>
        <w:jc w:val="both"/>
        <w:rPr>
          <w:rFonts w:cs="Times New Roman"/>
          <w:b/>
          <w:bCs/>
          <w:szCs w:val="24"/>
        </w:rPr>
      </w:pPr>
      <w:r w:rsidRPr="00396053">
        <w:rPr>
          <w:rFonts w:cs="Times New Roman"/>
          <w:b/>
          <w:bCs/>
          <w:szCs w:val="24"/>
        </w:rPr>
        <w:t xml:space="preserve">Par nomas maksas samazināšanu SIA “Alterra Plus” </w:t>
      </w:r>
    </w:p>
    <w:p w14:paraId="3303FCC4" w14:textId="246838C0" w:rsidR="00B432DA" w:rsidRPr="00396053" w:rsidRDefault="00B432DA" w:rsidP="001C76C3">
      <w:pPr>
        <w:pStyle w:val="ListParagraph"/>
        <w:numPr>
          <w:ilvl w:val="0"/>
          <w:numId w:val="9"/>
        </w:numPr>
        <w:suppressAutoHyphens w:val="0"/>
        <w:spacing w:after="0" w:line="240" w:lineRule="auto"/>
        <w:ind w:left="567" w:hanging="425"/>
        <w:contextualSpacing/>
        <w:jc w:val="both"/>
        <w:rPr>
          <w:rFonts w:cs="Times New Roman"/>
          <w:b/>
          <w:bCs/>
          <w:szCs w:val="24"/>
        </w:rPr>
      </w:pPr>
      <w:r w:rsidRPr="00396053">
        <w:rPr>
          <w:rFonts w:cs="Times New Roman"/>
          <w:b/>
          <w:bCs/>
          <w:szCs w:val="24"/>
        </w:rPr>
        <w:t xml:space="preserve">Par pašvaldības nekustamā īpašuma “Nagļu skola” Nagļu pagastā pārdošanu mutiskā izsolē ar augšupejošu soli </w:t>
      </w:r>
    </w:p>
    <w:p w14:paraId="3B04BDED" w14:textId="7B2A64C1" w:rsidR="00B432DA" w:rsidRPr="00396053" w:rsidRDefault="00B432DA" w:rsidP="001C76C3">
      <w:pPr>
        <w:pStyle w:val="ListParagraph"/>
        <w:numPr>
          <w:ilvl w:val="0"/>
          <w:numId w:val="9"/>
        </w:numPr>
        <w:suppressAutoHyphens w:val="0"/>
        <w:spacing w:after="0" w:line="240" w:lineRule="auto"/>
        <w:ind w:left="567" w:hanging="425"/>
        <w:contextualSpacing/>
        <w:jc w:val="both"/>
        <w:rPr>
          <w:rFonts w:cs="Times New Roman"/>
          <w:b/>
          <w:bCs/>
          <w:szCs w:val="24"/>
        </w:rPr>
      </w:pPr>
      <w:r w:rsidRPr="00396053">
        <w:rPr>
          <w:rFonts w:cs="Times New Roman"/>
          <w:b/>
          <w:bCs/>
          <w:szCs w:val="24"/>
        </w:rPr>
        <w:t xml:space="preserve">Par pašvaldības nekustamā īpašuma “Sīļi 1” Ozolmuižas pagastā pārdošanu mutiskā izsolē ar augšupejošu soli </w:t>
      </w:r>
    </w:p>
    <w:p w14:paraId="3FF6F4F4" w14:textId="600D595E" w:rsidR="00B432DA" w:rsidRPr="00396053" w:rsidRDefault="00B432DA" w:rsidP="001C76C3">
      <w:pPr>
        <w:pStyle w:val="ListParagraph"/>
        <w:numPr>
          <w:ilvl w:val="0"/>
          <w:numId w:val="9"/>
        </w:numPr>
        <w:suppressAutoHyphens w:val="0"/>
        <w:spacing w:after="0" w:line="240" w:lineRule="auto"/>
        <w:ind w:left="567" w:hanging="425"/>
        <w:contextualSpacing/>
        <w:jc w:val="both"/>
        <w:rPr>
          <w:rFonts w:cs="Times New Roman"/>
          <w:b/>
          <w:bCs/>
          <w:szCs w:val="24"/>
        </w:rPr>
      </w:pPr>
      <w:r w:rsidRPr="00396053">
        <w:rPr>
          <w:rFonts w:cs="Times New Roman"/>
          <w:b/>
          <w:bCs/>
          <w:szCs w:val="24"/>
        </w:rPr>
        <w:t xml:space="preserve">Par dzīvokļu īpašumu ierakstīšanu zemesgrāmatā </w:t>
      </w:r>
    </w:p>
    <w:p w14:paraId="002015E7" w14:textId="1D0A23D3" w:rsidR="00B432DA" w:rsidRPr="00396053" w:rsidRDefault="00B432DA" w:rsidP="001C76C3">
      <w:pPr>
        <w:pStyle w:val="ListParagraph"/>
        <w:numPr>
          <w:ilvl w:val="0"/>
          <w:numId w:val="9"/>
        </w:numPr>
        <w:suppressAutoHyphens w:val="0"/>
        <w:spacing w:after="0" w:line="240" w:lineRule="auto"/>
        <w:ind w:left="567" w:hanging="425"/>
        <w:contextualSpacing/>
        <w:jc w:val="both"/>
        <w:rPr>
          <w:rFonts w:cs="Times New Roman"/>
          <w:b/>
          <w:bCs/>
          <w:szCs w:val="24"/>
        </w:rPr>
      </w:pPr>
      <w:r w:rsidRPr="00396053">
        <w:rPr>
          <w:rFonts w:cs="Times New Roman"/>
          <w:b/>
          <w:bCs/>
          <w:szCs w:val="24"/>
        </w:rPr>
        <w:t>Par dzīvokļa īpašuma Nr.</w:t>
      </w:r>
      <w:r w:rsidR="00BC0E56">
        <w:rPr>
          <w:rFonts w:cs="Times New Roman"/>
          <w:b/>
          <w:bCs/>
          <w:szCs w:val="24"/>
        </w:rPr>
        <w:t>(..)</w:t>
      </w:r>
      <w:r w:rsidRPr="00396053">
        <w:rPr>
          <w:rFonts w:cs="Times New Roman"/>
          <w:b/>
          <w:bCs/>
          <w:szCs w:val="24"/>
        </w:rPr>
        <w:t xml:space="preserve"> Mediķu ielā 9, Veczosnā, Lūznavas pagastā</w:t>
      </w:r>
      <w:r w:rsidR="006C6ED5" w:rsidRPr="00396053">
        <w:rPr>
          <w:rFonts w:cs="Times New Roman"/>
          <w:b/>
          <w:bCs/>
          <w:szCs w:val="24"/>
        </w:rPr>
        <w:t>,</w:t>
      </w:r>
      <w:r w:rsidRPr="00396053">
        <w:rPr>
          <w:rFonts w:cs="Times New Roman"/>
          <w:b/>
          <w:bCs/>
          <w:szCs w:val="24"/>
        </w:rPr>
        <w:t xml:space="preserve"> nosacītās cenas apstiprināšanu </w:t>
      </w:r>
    </w:p>
    <w:p w14:paraId="69F4E98D" w14:textId="40EA8945" w:rsidR="00B432DA" w:rsidRPr="00396053" w:rsidRDefault="00B432DA" w:rsidP="001C76C3">
      <w:pPr>
        <w:pStyle w:val="ListParagraph"/>
        <w:numPr>
          <w:ilvl w:val="0"/>
          <w:numId w:val="9"/>
        </w:numPr>
        <w:suppressAutoHyphens w:val="0"/>
        <w:spacing w:after="0" w:line="240" w:lineRule="auto"/>
        <w:ind w:left="567" w:hanging="425"/>
        <w:contextualSpacing/>
        <w:jc w:val="both"/>
        <w:rPr>
          <w:rFonts w:cs="Times New Roman"/>
          <w:b/>
          <w:bCs/>
          <w:szCs w:val="24"/>
        </w:rPr>
      </w:pPr>
      <w:r w:rsidRPr="00396053">
        <w:rPr>
          <w:rFonts w:cs="Times New Roman"/>
          <w:b/>
          <w:bCs/>
          <w:szCs w:val="24"/>
        </w:rPr>
        <w:t xml:space="preserve">Par dzīvokļa īpašuma </w:t>
      </w:r>
      <w:r w:rsidR="00BC0E56" w:rsidRPr="00396053">
        <w:rPr>
          <w:rFonts w:cs="Times New Roman"/>
          <w:b/>
          <w:bCs/>
          <w:szCs w:val="24"/>
        </w:rPr>
        <w:t>Nr.</w:t>
      </w:r>
      <w:r w:rsidR="00BC0E56">
        <w:rPr>
          <w:rFonts w:cs="Times New Roman"/>
          <w:b/>
          <w:bCs/>
          <w:szCs w:val="24"/>
        </w:rPr>
        <w:t>(..)</w:t>
      </w:r>
      <w:r w:rsidR="00BC0E56" w:rsidRPr="00396053">
        <w:rPr>
          <w:rFonts w:cs="Times New Roman"/>
          <w:b/>
          <w:bCs/>
          <w:szCs w:val="24"/>
        </w:rPr>
        <w:t xml:space="preserve"> </w:t>
      </w:r>
      <w:r w:rsidRPr="00396053">
        <w:rPr>
          <w:rFonts w:cs="Times New Roman"/>
          <w:b/>
          <w:bCs/>
          <w:szCs w:val="24"/>
        </w:rPr>
        <w:t>Mediķu ielā 2, Veczosnā, Lūznavas pagastā</w:t>
      </w:r>
      <w:r w:rsidR="006C6ED5" w:rsidRPr="00396053">
        <w:rPr>
          <w:rFonts w:cs="Times New Roman"/>
          <w:b/>
          <w:bCs/>
          <w:szCs w:val="24"/>
        </w:rPr>
        <w:t>,</w:t>
      </w:r>
      <w:r w:rsidRPr="00396053">
        <w:rPr>
          <w:rFonts w:cs="Times New Roman"/>
          <w:b/>
          <w:bCs/>
          <w:szCs w:val="24"/>
        </w:rPr>
        <w:t xml:space="preserve"> nosacītās cenas apstiprināšanu </w:t>
      </w:r>
    </w:p>
    <w:p w14:paraId="5C01AE76" w14:textId="3862E9D6" w:rsidR="00B432DA" w:rsidRPr="00396053" w:rsidRDefault="00B432DA" w:rsidP="001C76C3">
      <w:pPr>
        <w:pStyle w:val="ListParagraph"/>
        <w:numPr>
          <w:ilvl w:val="0"/>
          <w:numId w:val="9"/>
        </w:numPr>
        <w:suppressAutoHyphens w:val="0"/>
        <w:spacing w:after="0" w:line="240" w:lineRule="auto"/>
        <w:ind w:left="567" w:hanging="425"/>
        <w:contextualSpacing/>
        <w:jc w:val="both"/>
        <w:rPr>
          <w:rFonts w:cs="Times New Roman"/>
          <w:b/>
          <w:bCs/>
          <w:szCs w:val="24"/>
        </w:rPr>
      </w:pPr>
      <w:r w:rsidRPr="00396053">
        <w:rPr>
          <w:rFonts w:cs="Times New Roman"/>
          <w:b/>
          <w:bCs/>
          <w:szCs w:val="24"/>
        </w:rPr>
        <w:t xml:space="preserve">Par dzīvokļa īpašuma </w:t>
      </w:r>
      <w:r w:rsidR="00BC0E56" w:rsidRPr="00396053">
        <w:rPr>
          <w:rFonts w:cs="Times New Roman"/>
          <w:b/>
          <w:bCs/>
          <w:szCs w:val="24"/>
        </w:rPr>
        <w:t>Nr.</w:t>
      </w:r>
      <w:r w:rsidR="00BC0E56">
        <w:rPr>
          <w:rFonts w:cs="Times New Roman"/>
          <w:b/>
          <w:bCs/>
          <w:szCs w:val="24"/>
        </w:rPr>
        <w:t>(..)</w:t>
      </w:r>
      <w:r w:rsidR="00BC0E56" w:rsidRPr="00396053">
        <w:rPr>
          <w:rFonts w:cs="Times New Roman"/>
          <w:b/>
          <w:bCs/>
          <w:szCs w:val="24"/>
        </w:rPr>
        <w:t xml:space="preserve"> </w:t>
      </w:r>
      <w:r w:rsidRPr="00396053">
        <w:rPr>
          <w:rFonts w:cs="Times New Roman"/>
          <w:b/>
          <w:bCs/>
          <w:szCs w:val="24"/>
        </w:rPr>
        <w:t>Skolas ielā 38, Maltā, Maltas pagastā</w:t>
      </w:r>
      <w:r w:rsidR="006C6ED5" w:rsidRPr="00396053">
        <w:rPr>
          <w:rFonts w:cs="Times New Roman"/>
          <w:b/>
          <w:bCs/>
          <w:szCs w:val="24"/>
        </w:rPr>
        <w:t>,</w:t>
      </w:r>
      <w:r w:rsidRPr="00396053">
        <w:rPr>
          <w:rFonts w:cs="Times New Roman"/>
          <w:b/>
          <w:bCs/>
          <w:szCs w:val="24"/>
        </w:rPr>
        <w:t xml:space="preserve"> nosacītās cenas apstiprināšanu </w:t>
      </w:r>
    </w:p>
    <w:p w14:paraId="478ECEE4" w14:textId="462196FE" w:rsidR="00B432DA" w:rsidRPr="00396053" w:rsidRDefault="00B432DA" w:rsidP="001C76C3">
      <w:pPr>
        <w:pStyle w:val="ListParagraph"/>
        <w:numPr>
          <w:ilvl w:val="0"/>
          <w:numId w:val="9"/>
        </w:numPr>
        <w:suppressAutoHyphens w:val="0"/>
        <w:spacing w:after="0" w:line="240" w:lineRule="auto"/>
        <w:ind w:left="567" w:hanging="425"/>
        <w:contextualSpacing/>
        <w:jc w:val="both"/>
        <w:rPr>
          <w:rFonts w:cs="Times New Roman"/>
          <w:b/>
          <w:bCs/>
          <w:szCs w:val="24"/>
        </w:rPr>
      </w:pPr>
      <w:r w:rsidRPr="00396053">
        <w:rPr>
          <w:rFonts w:cs="Times New Roman"/>
          <w:b/>
          <w:bCs/>
          <w:szCs w:val="24"/>
        </w:rPr>
        <w:t xml:space="preserve">Par dzīvokļa īpašuma </w:t>
      </w:r>
      <w:r w:rsidR="00BC0E56" w:rsidRPr="00396053">
        <w:rPr>
          <w:rFonts w:cs="Times New Roman"/>
          <w:b/>
          <w:bCs/>
          <w:szCs w:val="24"/>
        </w:rPr>
        <w:t>Nr.</w:t>
      </w:r>
      <w:r w:rsidR="00BC0E56">
        <w:rPr>
          <w:rFonts w:cs="Times New Roman"/>
          <w:b/>
          <w:bCs/>
          <w:szCs w:val="24"/>
        </w:rPr>
        <w:t>(..)</w:t>
      </w:r>
      <w:r w:rsidR="00BC0E56" w:rsidRPr="00396053">
        <w:rPr>
          <w:rFonts w:cs="Times New Roman"/>
          <w:b/>
          <w:bCs/>
          <w:szCs w:val="24"/>
        </w:rPr>
        <w:t xml:space="preserve"> </w:t>
      </w:r>
      <w:r w:rsidRPr="00396053">
        <w:rPr>
          <w:rFonts w:cs="Times New Roman"/>
          <w:b/>
          <w:bCs/>
          <w:szCs w:val="24"/>
        </w:rPr>
        <w:t>Ezera ielā 30, Vecružinā, Silmalas pagastā</w:t>
      </w:r>
      <w:r w:rsidR="006C6ED5" w:rsidRPr="00396053">
        <w:rPr>
          <w:rFonts w:cs="Times New Roman"/>
          <w:b/>
          <w:bCs/>
          <w:szCs w:val="24"/>
        </w:rPr>
        <w:t>,</w:t>
      </w:r>
      <w:r w:rsidRPr="00396053">
        <w:rPr>
          <w:rFonts w:cs="Times New Roman"/>
          <w:b/>
          <w:bCs/>
          <w:szCs w:val="24"/>
        </w:rPr>
        <w:t xml:space="preserve"> nosacītās cenas apstiprināšanu </w:t>
      </w:r>
    </w:p>
    <w:p w14:paraId="4CA3DB7E" w14:textId="50691DB7" w:rsidR="00B432DA" w:rsidRPr="00396053" w:rsidRDefault="00B432DA" w:rsidP="001C76C3">
      <w:pPr>
        <w:pStyle w:val="ListParagraph"/>
        <w:numPr>
          <w:ilvl w:val="0"/>
          <w:numId w:val="9"/>
        </w:numPr>
        <w:suppressAutoHyphens w:val="0"/>
        <w:spacing w:after="0" w:line="240" w:lineRule="auto"/>
        <w:ind w:left="567" w:hanging="425"/>
        <w:contextualSpacing/>
        <w:jc w:val="both"/>
        <w:rPr>
          <w:rFonts w:cs="Times New Roman"/>
          <w:b/>
          <w:bCs/>
          <w:szCs w:val="24"/>
        </w:rPr>
      </w:pPr>
      <w:r w:rsidRPr="00396053">
        <w:rPr>
          <w:rFonts w:cs="Times New Roman"/>
          <w:b/>
          <w:bCs/>
          <w:szCs w:val="24"/>
        </w:rPr>
        <w:t xml:space="preserve">Par dzīvokļa īpašuma </w:t>
      </w:r>
      <w:r w:rsidR="00BC0E56" w:rsidRPr="00396053">
        <w:rPr>
          <w:rFonts w:cs="Times New Roman"/>
          <w:b/>
          <w:bCs/>
          <w:szCs w:val="24"/>
        </w:rPr>
        <w:t>Nr.</w:t>
      </w:r>
      <w:r w:rsidR="00BC0E56">
        <w:rPr>
          <w:rFonts w:cs="Times New Roman"/>
          <w:b/>
          <w:bCs/>
          <w:szCs w:val="24"/>
        </w:rPr>
        <w:t>(..)</w:t>
      </w:r>
      <w:r w:rsidR="00BC0E56" w:rsidRPr="00396053">
        <w:rPr>
          <w:rFonts w:cs="Times New Roman"/>
          <w:b/>
          <w:bCs/>
          <w:szCs w:val="24"/>
        </w:rPr>
        <w:t xml:space="preserve"> </w:t>
      </w:r>
      <w:r w:rsidRPr="00396053">
        <w:rPr>
          <w:rFonts w:cs="Times New Roman"/>
          <w:b/>
          <w:bCs/>
          <w:szCs w:val="24"/>
        </w:rPr>
        <w:t>Miera ielā 1, Strūžānos, Stružānu pagastā</w:t>
      </w:r>
      <w:r w:rsidR="006C6ED5" w:rsidRPr="00396053">
        <w:rPr>
          <w:rFonts w:cs="Times New Roman"/>
          <w:b/>
          <w:bCs/>
          <w:szCs w:val="24"/>
        </w:rPr>
        <w:t>,</w:t>
      </w:r>
      <w:r w:rsidRPr="00396053">
        <w:rPr>
          <w:rFonts w:cs="Times New Roman"/>
          <w:b/>
          <w:bCs/>
          <w:szCs w:val="24"/>
        </w:rPr>
        <w:t xml:space="preserve"> nosacītās cenas apstiprināšanu </w:t>
      </w:r>
    </w:p>
    <w:p w14:paraId="4528425F" w14:textId="56370A1F" w:rsidR="00B432DA" w:rsidRPr="00396053" w:rsidRDefault="00B432DA" w:rsidP="001C76C3">
      <w:pPr>
        <w:pStyle w:val="ListParagraph"/>
        <w:numPr>
          <w:ilvl w:val="0"/>
          <w:numId w:val="9"/>
        </w:numPr>
        <w:suppressAutoHyphens w:val="0"/>
        <w:spacing w:after="0" w:line="240" w:lineRule="auto"/>
        <w:ind w:left="567" w:hanging="425"/>
        <w:contextualSpacing/>
        <w:jc w:val="both"/>
        <w:rPr>
          <w:rFonts w:cs="Times New Roman"/>
          <w:b/>
          <w:bCs/>
          <w:szCs w:val="24"/>
        </w:rPr>
      </w:pPr>
      <w:r w:rsidRPr="00396053">
        <w:rPr>
          <w:rFonts w:cs="Times New Roman"/>
          <w:b/>
          <w:bCs/>
          <w:szCs w:val="24"/>
        </w:rPr>
        <w:t xml:space="preserve">Par dzīvokļa īpašuma </w:t>
      </w:r>
      <w:r w:rsidR="00BC0E56" w:rsidRPr="00396053">
        <w:rPr>
          <w:rFonts w:cs="Times New Roman"/>
          <w:b/>
          <w:bCs/>
          <w:szCs w:val="24"/>
        </w:rPr>
        <w:t>Nr.</w:t>
      </w:r>
      <w:r w:rsidR="00BC0E56">
        <w:rPr>
          <w:rFonts w:cs="Times New Roman"/>
          <w:b/>
          <w:bCs/>
          <w:szCs w:val="24"/>
        </w:rPr>
        <w:t>(..)</w:t>
      </w:r>
      <w:r w:rsidR="00BC0E56" w:rsidRPr="00396053">
        <w:rPr>
          <w:rFonts w:cs="Times New Roman"/>
          <w:b/>
          <w:bCs/>
          <w:szCs w:val="24"/>
        </w:rPr>
        <w:t xml:space="preserve"> </w:t>
      </w:r>
      <w:r w:rsidRPr="00396053">
        <w:rPr>
          <w:rFonts w:cs="Times New Roman"/>
          <w:b/>
          <w:bCs/>
          <w:szCs w:val="24"/>
        </w:rPr>
        <w:t>Miera ielā 1, Strūžānos, Stružānu pagastā</w:t>
      </w:r>
      <w:r w:rsidR="006C6ED5" w:rsidRPr="00396053">
        <w:rPr>
          <w:rFonts w:cs="Times New Roman"/>
          <w:b/>
          <w:bCs/>
          <w:szCs w:val="24"/>
        </w:rPr>
        <w:t>,</w:t>
      </w:r>
      <w:r w:rsidRPr="00396053">
        <w:rPr>
          <w:rFonts w:cs="Times New Roman"/>
          <w:b/>
          <w:bCs/>
          <w:szCs w:val="24"/>
        </w:rPr>
        <w:t xml:space="preserve"> nosacītās cenas apstiprināšanu </w:t>
      </w:r>
    </w:p>
    <w:p w14:paraId="348708EF" w14:textId="51BF410D" w:rsidR="00B432DA" w:rsidRPr="00396053" w:rsidRDefault="00B432DA" w:rsidP="001C76C3">
      <w:pPr>
        <w:pStyle w:val="ListParagraph"/>
        <w:numPr>
          <w:ilvl w:val="0"/>
          <w:numId w:val="9"/>
        </w:numPr>
        <w:suppressAutoHyphens w:val="0"/>
        <w:spacing w:after="0" w:line="240" w:lineRule="auto"/>
        <w:ind w:left="567" w:hanging="425"/>
        <w:contextualSpacing/>
        <w:jc w:val="both"/>
        <w:rPr>
          <w:rFonts w:cs="Times New Roman"/>
          <w:b/>
          <w:bCs/>
          <w:szCs w:val="24"/>
        </w:rPr>
      </w:pPr>
      <w:r w:rsidRPr="00396053">
        <w:rPr>
          <w:rFonts w:cs="Times New Roman"/>
          <w:b/>
          <w:bCs/>
          <w:szCs w:val="24"/>
        </w:rPr>
        <w:t xml:space="preserve">Par dzīvokļa īpašuma </w:t>
      </w:r>
      <w:r w:rsidR="00BC0E56" w:rsidRPr="00396053">
        <w:rPr>
          <w:rFonts w:cs="Times New Roman"/>
          <w:b/>
          <w:bCs/>
          <w:szCs w:val="24"/>
        </w:rPr>
        <w:t>Nr.</w:t>
      </w:r>
      <w:r w:rsidR="00BC0E56">
        <w:rPr>
          <w:rFonts w:cs="Times New Roman"/>
          <w:b/>
          <w:bCs/>
          <w:szCs w:val="24"/>
        </w:rPr>
        <w:t>(..)</w:t>
      </w:r>
      <w:r w:rsidR="00BC0E56" w:rsidRPr="00396053">
        <w:rPr>
          <w:rFonts w:cs="Times New Roman"/>
          <w:b/>
          <w:bCs/>
          <w:szCs w:val="24"/>
        </w:rPr>
        <w:t xml:space="preserve"> </w:t>
      </w:r>
      <w:r w:rsidRPr="00396053">
        <w:rPr>
          <w:rFonts w:cs="Times New Roman"/>
          <w:b/>
          <w:bCs/>
          <w:szCs w:val="24"/>
        </w:rPr>
        <w:t>Parka ielā 3, Strūžānos, Stružānu pagastā</w:t>
      </w:r>
      <w:r w:rsidR="006C6ED5" w:rsidRPr="00396053">
        <w:rPr>
          <w:rFonts w:cs="Times New Roman"/>
          <w:b/>
          <w:bCs/>
          <w:szCs w:val="24"/>
        </w:rPr>
        <w:t>,</w:t>
      </w:r>
      <w:r w:rsidRPr="00396053">
        <w:rPr>
          <w:rFonts w:cs="Times New Roman"/>
          <w:b/>
          <w:bCs/>
          <w:szCs w:val="24"/>
        </w:rPr>
        <w:t xml:space="preserve"> nosacītās cenas apstiprināšanu </w:t>
      </w:r>
    </w:p>
    <w:p w14:paraId="3B6E8B2C" w14:textId="1A70C7DE" w:rsidR="00B432DA" w:rsidRPr="00396053" w:rsidRDefault="00B432DA" w:rsidP="001C76C3">
      <w:pPr>
        <w:pStyle w:val="ListParagraph"/>
        <w:numPr>
          <w:ilvl w:val="0"/>
          <w:numId w:val="9"/>
        </w:numPr>
        <w:suppressAutoHyphens w:val="0"/>
        <w:spacing w:after="0" w:line="240" w:lineRule="auto"/>
        <w:ind w:left="567" w:hanging="425"/>
        <w:contextualSpacing/>
        <w:jc w:val="both"/>
        <w:rPr>
          <w:rFonts w:cs="Times New Roman"/>
          <w:b/>
          <w:bCs/>
          <w:szCs w:val="24"/>
        </w:rPr>
      </w:pPr>
      <w:r w:rsidRPr="00396053">
        <w:rPr>
          <w:rFonts w:cs="Times New Roman"/>
          <w:b/>
          <w:bCs/>
          <w:szCs w:val="24"/>
        </w:rPr>
        <w:t>Par nekustamā īpašuma Liepu iel</w:t>
      </w:r>
      <w:r w:rsidR="006C6ED5" w:rsidRPr="00396053">
        <w:rPr>
          <w:rFonts w:cs="Times New Roman"/>
          <w:b/>
          <w:bCs/>
          <w:szCs w:val="24"/>
        </w:rPr>
        <w:t>ā</w:t>
      </w:r>
      <w:r w:rsidRPr="00396053">
        <w:rPr>
          <w:rFonts w:cs="Times New Roman"/>
          <w:b/>
          <w:bCs/>
          <w:szCs w:val="24"/>
        </w:rPr>
        <w:t xml:space="preserve"> 7, Veczosnā, Lūznavas pagastā</w:t>
      </w:r>
      <w:r w:rsidR="006C6ED5" w:rsidRPr="00396053">
        <w:rPr>
          <w:rFonts w:cs="Times New Roman"/>
          <w:b/>
          <w:bCs/>
          <w:szCs w:val="24"/>
        </w:rPr>
        <w:t>,</w:t>
      </w:r>
      <w:r w:rsidRPr="00396053">
        <w:rPr>
          <w:rFonts w:cs="Times New Roman"/>
          <w:b/>
          <w:bCs/>
          <w:szCs w:val="24"/>
        </w:rPr>
        <w:t xml:space="preserve"> nosacītās cenas apstiprināšanu </w:t>
      </w:r>
    </w:p>
    <w:p w14:paraId="1ADDE25D" w14:textId="5DC99BF4" w:rsidR="00B432DA" w:rsidRPr="00396053" w:rsidRDefault="00B432DA" w:rsidP="001C76C3">
      <w:pPr>
        <w:pStyle w:val="ListParagraph"/>
        <w:numPr>
          <w:ilvl w:val="0"/>
          <w:numId w:val="9"/>
        </w:numPr>
        <w:suppressAutoHyphens w:val="0"/>
        <w:spacing w:after="0" w:line="240" w:lineRule="auto"/>
        <w:ind w:left="567" w:hanging="425"/>
        <w:contextualSpacing/>
        <w:jc w:val="both"/>
        <w:rPr>
          <w:rFonts w:cs="Times New Roman"/>
          <w:b/>
          <w:bCs/>
          <w:szCs w:val="24"/>
        </w:rPr>
      </w:pPr>
      <w:r w:rsidRPr="00396053">
        <w:rPr>
          <w:rFonts w:cs="Times New Roman"/>
          <w:b/>
          <w:bCs/>
          <w:szCs w:val="24"/>
        </w:rPr>
        <w:t>Par nekustamā īpašuma Fr.Trasūna iel</w:t>
      </w:r>
      <w:r w:rsidR="006C6ED5" w:rsidRPr="00396053">
        <w:rPr>
          <w:rFonts w:cs="Times New Roman"/>
          <w:b/>
          <w:bCs/>
          <w:szCs w:val="24"/>
        </w:rPr>
        <w:t>ā</w:t>
      </w:r>
      <w:r w:rsidRPr="00396053">
        <w:rPr>
          <w:rFonts w:cs="Times New Roman"/>
          <w:b/>
          <w:bCs/>
          <w:szCs w:val="24"/>
        </w:rPr>
        <w:t xml:space="preserve"> 15, Maltas pagastā</w:t>
      </w:r>
      <w:r w:rsidR="006C6ED5" w:rsidRPr="00396053">
        <w:rPr>
          <w:rFonts w:cs="Times New Roman"/>
          <w:b/>
          <w:bCs/>
          <w:szCs w:val="24"/>
        </w:rPr>
        <w:t>,</w:t>
      </w:r>
      <w:r w:rsidRPr="00396053">
        <w:rPr>
          <w:rFonts w:cs="Times New Roman"/>
          <w:b/>
          <w:bCs/>
          <w:szCs w:val="24"/>
        </w:rPr>
        <w:t xml:space="preserve"> nosacītās cenas apstiprināšanu </w:t>
      </w:r>
    </w:p>
    <w:p w14:paraId="4D41D949" w14:textId="2D0617BE" w:rsidR="00B432DA" w:rsidRPr="00396053" w:rsidRDefault="00B432DA" w:rsidP="001C76C3">
      <w:pPr>
        <w:pStyle w:val="ListParagraph"/>
        <w:numPr>
          <w:ilvl w:val="0"/>
          <w:numId w:val="9"/>
        </w:numPr>
        <w:suppressAutoHyphens w:val="0"/>
        <w:spacing w:after="0" w:line="240" w:lineRule="auto"/>
        <w:ind w:left="567" w:hanging="425"/>
        <w:contextualSpacing/>
        <w:jc w:val="both"/>
        <w:rPr>
          <w:rFonts w:cs="Times New Roman"/>
          <w:b/>
          <w:bCs/>
          <w:szCs w:val="24"/>
        </w:rPr>
      </w:pPr>
      <w:r w:rsidRPr="00396053">
        <w:rPr>
          <w:rFonts w:cs="Times New Roman"/>
          <w:b/>
          <w:bCs/>
          <w:szCs w:val="24"/>
        </w:rPr>
        <w:t>Par nekustamā īpašuma Stacijas iel</w:t>
      </w:r>
      <w:r w:rsidR="006C6ED5" w:rsidRPr="00396053">
        <w:rPr>
          <w:rFonts w:cs="Times New Roman"/>
          <w:b/>
          <w:bCs/>
          <w:szCs w:val="24"/>
        </w:rPr>
        <w:t>ā</w:t>
      </w:r>
      <w:r w:rsidRPr="00396053">
        <w:rPr>
          <w:rFonts w:cs="Times New Roman"/>
          <w:b/>
          <w:bCs/>
          <w:szCs w:val="24"/>
        </w:rPr>
        <w:t xml:space="preserve"> 79c, Maltas pagastā</w:t>
      </w:r>
      <w:r w:rsidR="006C6ED5" w:rsidRPr="00396053">
        <w:rPr>
          <w:rFonts w:cs="Times New Roman"/>
          <w:b/>
          <w:bCs/>
          <w:szCs w:val="24"/>
        </w:rPr>
        <w:t>,</w:t>
      </w:r>
      <w:r w:rsidRPr="00396053">
        <w:rPr>
          <w:rFonts w:cs="Times New Roman"/>
          <w:b/>
          <w:bCs/>
          <w:szCs w:val="24"/>
        </w:rPr>
        <w:t xml:space="preserve"> nosacītās cenas apstiprināšanu </w:t>
      </w:r>
    </w:p>
    <w:p w14:paraId="723994A4" w14:textId="4FB34FB8" w:rsidR="00B432DA" w:rsidRDefault="00B432DA" w:rsidP="001C76C3">
      <w:pPr>
        <w:pStyle w:val="ListParagraph"/>
        <w:numPr>
          <w:ilvl w:val="0"/>
          <w:numId w:val="9"/>
        </w:numPr>
        <w:suppressAutoHyphens w:val="0"/>
        <w:spacing w:after="0" w:line="240" w:lineRule="auto"/>
        <w:ind w:left="567" w:hanging="425"/>
        <w:contextualSpacing/>
        <w:jc w:val="both"/>
        <w:rPr>
          <w:rFonts w:cs="Times New Roman"/>
          <w:b/>
          <w:bCs/>
          <w:szCs w:val="24"/>
        </w:rPr>
      </w:pPr>
      <w:r w:rsidRPr="00396053">
        <w:rPr>
          <w:rFonts w:cs="Times New Roman"/>
          <w:b/>
          <w:bCs/>
          <w:szCs w:val="24"/>
        </w:rPr>
        <w:t xml:space="preserve">Par nekustamā īpašuma „Uzvara 108” Ozolaines pagastā nosacītās cenas apstiprināšanu </w:t>
      </w:r>
    </w:p>
    <w:p w14:paraId="7999E3E8" w14:textId="77777777" w:rsidR="00071AA2" w:rsidRPr="00396053" w:rsidRDefault="00071AA2" w:rsidP="00071AA2">
      <w:pPr>
        <w:pStyle w:val="ListParagraph"/>
        <w:numPr>
          <w:ilvl w:val="0"/>
          <w:numId w:val="9"/>
        </w:numPr>
        <w:suppressAutoHyphens w:val="0"/>
        <w:spacing w:after="0" w:line="240" w:lineRule="auto"/>
        <w:ind w:left="567" w:hanging="425"/>
        <w:contextualSpacing/>
        <w:jc w:val="both"/>
        <w:rPr>
          <w:rFonts w:cs="Times New Roman"/>
          <w:b/>
          <w:bCs/>
          <w:szCs w:val="24"/>
        </w:rPr>
      </w:pPr>
      <w:r w:rsidRPr="00396053">
        <w:rPr>
          <w:rFonts w:cs="Times New Roman"/>
          <w:b/>
          <w:bCs/>
          <w:szCs w:val="24"/>
        </w:rPr>
        <w:t xml:space="preserve">Par nekustamā īpašuma „Laukupe” Silmalas pagastā nosacītās cenas apstiprināšanu </w:t>
      </w:r>
    </w:p>
    <w:p w14:paraId="7DC5C721" w14:textId="0164DCD6" w:rsidR="00071AA2" w:rsidRPr="00396053" w:rsidRDefault="00071AA2" w:rsidP="00071AA2">
      <w:pPr>
        <w:pStyle w:val="ListParagraph"/>
        <w:numPr>
          <w:ilvl w:val="0"/>
          <w:numId w:val="9"/>
        </w:numPr>
        <w:suppressAutoHyphens w:val="0"/>
        <w:spacing w:after="0" w:line="240" w:lineRule="auto"/>
        <w:ind w:left="567" w:hanging="425"/>
        <w:contextualSpacing/>
        <w:jc w:val="both"/>
        <w:rPr>
          <w:rFonts w:cs="Times New Roman"/>
          <w:b/>
          <w:bCs/>
          <w:szCs w:val="24"/>
        </w:rPr>
      </w:pPr>
      <w:r w:rsidRPr="00396053">
        <w:rPr>
          <w:rFonts w:cs="Times New Roman"/>
          <w:b/>
          <w:bCs/>
          <w:szCs w:val="24"/>
        </w:rPr>
        <w:t xml:space="preserve">Par dzīvokļa īpašuma </w:t>
      </w:r>
      <w:r w:rsidR="00BC0E56" w:rsidRPr="00396053">
        <w:rPr>
          <w:rFonts w:cs="Times New Roman"/>
          <w:b/>
          <w:bCs/>
          <w:szCs w:val="24"/>
        </w:rPr>
        <w:t>Nr.</w:t>
      </w:r>
      <w:r w:rsidR="00BC0E56">
        <w:rPr>
          <w:rFonts w:cs="Times New Roman"/>
          <w:b/>
          <w:bCs/>
          <w:szCs w:val="24"/>
        </w:rPr>
        <w:t>(..)</w:t>
      </w:r>
      <w:r w:rsidR="00BC0E56" w:rsidRPr="00396053">
        <w:rPr>
          <w:rFonts w:cs="Times New Roman"/>
          <w:b/>
          <w:bCs/>
          <w:szCs w:val="24"/>
        </w:rPr>
        <w:t xml:space="preserve"> </w:t>
      </w:r>
      <w:r w:rsidRPr="00396053">
        <w:rPr>
          <w:rFonts w:cs="Times New Roman"/>
          <w:b/>
          <w:bCs/>
          <w:szCs w:val="24"/>
        </w:rPr>
        <w:t xml:space="preserve">Jaunatnes ielā 8 k-1, Maltā, Maltas pagastā, atsavināšanas izbeigšanu </w:t>
      </w:r>
    </w:p>
    <w:p w14:paraId="54036DF8" w14:textId="3A83BE43" w:rsidR="00DC7A3D" w:rsidRPr="00396053" w:rsidRDefault="00DC7A3D" w:rsidP="001C76C3">
      <w:pPr>
        <w:pStyle w:val="ListParagraph"/>
        <w:numPr>
          <w:ilvl w:val="0"/>
          <w:numId w:val="9"/>
        </w:numPr>
        <w:suppressAutoHyphens w:val="0"/>
        <w:spacing w:after="0" w:line="240" w:lineRule="auto"/>
        <w:ind w:left="567" w:hanging="425"/>
        <w:contextualSpacing/>
        <w:jc w:val="both"/>
        <w:rPr>
          <w:rFonts w:cs="Times New Roman"/>
          <w:b/>
          <w:bCs/>
          <w:szCs w:val="24"/>
        </w:rPr>
      </w:pPr>
      <w:r w:rsidRPr="00396053">
        <w:rPr>
          <w:rFonts w:cs="Times New Roman"/>
          <w:b/>
          <w:bCs/>
          <w:szCs w:val="24"/>
        </w:rPr>
        <w:t xml:space="preserve">Par pakalpojumu maksu apstiprināšanu Rēzeknes novada pašvaldības struktūrvienībā “Kaunatas pagasta pārvalde” </w:t>
      </w:r>
    </w:p>
    <w:p w14:paraId="558ADBED" w14:textId="71646675" w:rsidR="00DC7A3D" w:rsidRPr="00396053" w:rsidRDefault="00DC7A3D" w:rsidP="001C76C3">
      <w:pPr>
        <w:pStyle w:val="ListParagraph"/>
        <w:numPr>
          <w:ilvl w:val="0"/>
          <w:numId w:val="9"/>
        </w:numPr>
        <w:suppressAutoHyphens w:val="0"/>
        <w:spacing w:after="0" w:line="240" w:lineRule="auto"/>
        <w:ind w:left="567" w:hanging="425"/>
        <w:contextualSpacing/>
        <w:jc w:val="both"/>
        <w:rPr>
          <w:rFonts w:cs="Times New Roman"/>
          <w:b/>
          <w:bCs/>
          <w:szCs w:val="24"/>
        </w:rPr>
      </w:pPr>
      <w:r w:rsidRPr="00396053">
        <w:rPr>
          <w:rFonts w:cs="Times New Roman"/>
          <w:b/>
          <w:bCs/>
          <w:szCs w:val="24"/>
        </w:rPr>
        <w:t xml:space="preserve">Par samaksas apstiprināšanu par sniegtajiem sociālās aprūpes un sociālās rehabilitācijas pakalpojumiem </w:t>
      </w:r>
      <w:r w:rsidR="00700F2F" w:rsidRPr="00396053">
        <w:rPr>
          <w:rFonts w:cs="Times New Roman"/>
          <w:b/>
          <w:bCs/>
          <w:szCs w:val="24"/>
        </w:rPr>
        <w:t>Rēzeknes novada</w:t>
      </w:r>
      <w:r w:rsidRPr="00396053">
        <w:rPr>
          <w:rFonts w:cs="Times New Roman"/>
          <w:b/>
          <w:bCs/>
          <w:szCs w:val="24"/>
        </w:rPr>
        <w:t xml:space="preserve"> veco ļaužu pansionātā un filiālē “Pilcene” </w:t>
      </w:r>
    </w:p>
    <w:p w14:paraId="7B82751B" w14:textId="3DA4ABED" w:rsidR="00DC7A3D" w:rsidRPr="00396053" w:rsidRDefault="00DC7A3D" w:rsidP="001C76C3">
      <w:pPr>
        <w:pStyle w:val="ListParagraph"/>
        <w:numPr>
          <w:ilvl w:val="0"/>
          <w:numId w:val="9"/>
        </w:numPr>
        <w:suppressAutoHyphens w:val="0"/>
        <w:spacing w:after="0" w:line="240" w:lineRule="auto"/>
        <w:ind w:left="567" w:hanging="425"/>
        <w:contextualSpacing/>
        <w:jc w:val="both"/>
        <w:rPr>
          <w:rFonts w:cs="Times New Roman"/>
          <w:b/>
          <w:bCs/>
          <w:szCs w:val="24"/>
        </w:rPr>
      </w:pPr>
      <w:r w:rsidRPr="00396053">
        <w:rPr>
          <w:rFonts w:cs="Times New Roman"/>
          <w:b/>
          <w:bCs/>
          <w:szCs w:val="24"/>
        </w:rPr>
        <w:lastRenderedPageBreak/>
        <w:t xml:space="preserve">Par izmaksu apstiprināšanu pašvaldību savstarpējiem norēķiniem par izglītības iestāžu sniegtajiem pakalpojumiem 2020.gadā </w:t>
      </w:r>
    </w:p>
    <w:p w14:paraId="60E6352D" w14:textId="77777777" w:rsidR="00EC6B20" w:rsidRDefault="00DC7A3D" w:rsidP="00EC6B20">
      <w:pPr>
        <w:pStyle w:val="ListParagraph"/>
        <w:numPr>
          <w:ilvl w:val="0"/>
          <w:numId w:val="9"/>
        </w:numPr>
        <w:suppressAutoHyphens w:val="0"/>
        <w:spacing w:after="0" w:line="240" w:lineRule="auto"/>
        <w:ind w:left="567" w:hanging="425"/>
        <w:contextualSpacing/>
        <w:jc w:val="both"/>
        <w:rPr>
          <w:rFonts w:cs="Times New Roman"/>
          <w:b/>
          <w:bCs/>
          <w:szCs w:val="24"/>
        </w:rPr>
      </w:pPr>
      <w:r w:rsidRPr="00396053">
        <w:rPr>
          <w:rFonts w:cs="Times New Roman"/>
          <w:b/>
          <w:bCs/>
          <w:szCs w:val="24"/>
        </w:rPr>
        <w:t>Par bezcerīgā debitora parāda norakstīšanu Ozolmuižas pagastā</w:t>
      </w:r>
    </w:p>
    <w:p w14:paraId="5A201083" w14:textId="6EAE5797" w:rsidR="00EC6B20" w:rsidRDefault="00EC6B20" w:rsidP="00EC6B20">
      <w:pPr>
        <w:pStyle w:val="ListParagraph"/>
        <w:numPr>
          <w:ilvl w:val="0"/>
          <w:numId w:val="9"/>
        </w:numPr>
        <w:suppressAutoHyphens w:val="0"/>
        <w:spacing w:after="0" w:line="240" w:lineRule="auto"/>
        <w:ind w:left="567" w:hanging="425"/>
        <w:contextualSpacing/>
        <w:jc w:val="both"/>
        <w:rPr>
          <w:rFonts w:cs="Times New Roman"/>
          <w:b/>
          <w:bCs/>
          <w:szCs w:val="24"/>
        </w:rPr>
      </w:pPr>
      <w:r>
        <w:rPr>
          <w:rFonts w:cs="Times New Roman"/>
          <w:b/>
          <w:bCs/>
          <w:color w:val="000000"/>
          <w:szCs w:val="24"/>
        </w:rPr>
        <w:t>Par Salāja</w:t>
      </w:r>
      <w:r w:rsidRPr="0071591C">
        <w:rPr>
          <w:rFonts w:cs="Times New Roman"/>
          <w:b/>
          <w:bCs/>
          <w:color w:val="000000"/>
          <w:szCs w:val="24"/>
        </w:rPr>
        <w:t xml:space="preserve"> ezera zivju tīklu limitu </w:t>
      </w:r>
      <w:r>
        <w:rPr>
          <w:rFonts w:cs="Times New Roman"/>
          <w:b/>
          <w:bCs/>
          <w:color w:val="000000"/>
          <w:szCs w:val="24"/>
        </w:rPr>
        <w:t>sadali komerciālajai zvejai 2020</w:t>
      </w:r>
      <w:r w:rsidRPr="0071591C">
        <w:rPr>
          <w:rFonts w:cs="Times New Roman"/>
          <w:b/>
          <w:bCs/>
          <w:color w:val="000000"/>
          <w:szCs w:val="24"/>
        </w:rPr>
        <w:t>.gadam</w:t>
      </w:r>
      <w:r w:rsidR="00DC7A3D" w:rsidRPr="00396053">
        <w:rPr>
          <w:rFonts w:cs="Times New Roman"/>
          <w:b/>
          <w:bCs/>
          <w:szCs w:val="24"/>
        </w:rPr>
        <w:t xml:space="preserve"> </w:t>
      </w:r>
    </w:p>
    <w:p w14:paraId="18DBE0B2" w14:textId="1B2664D5" w:rsidR="00EC6B20" w:rsidRPr="00EC6B20" w:rsidRDefault="00EC6B20" w:rsidP="00EC6B20">
      <w:pPr>
        <w:pStyle w:val="ListParagraph"/>
        <w:numPr>
          <w:ilvl w:val="0"/>
          <w:numId w:val="9"/>
        </w:numPr>
        <w:suppressAutoHyphens w:val="0"/>
        <w:spacing w:after="0" w:line="240" w:lineRule="auto"/>
        <w:ind w:left="567" w:hanging="425"/>
        <w:contextualSpacing/>
        <w:jc w:val="both"/>
        <w:rPr>
          <w:rFonts w:cs="Times New Roman"/>
          <w:b/>
          <w:bCs/>
          <w:szCs w:val="24"/>
        </w:rPr>
      </w:pPr>
      <w:r w:rsidRPr="00EC6B20">
        <w:rPr>
          <w:rFonts w:eastAsia="Times New Roman" w:cs="Times New Roman"/>
          <w:b/>
          <w:bCs/>
          <w:lang w:eastAsia="ar-SA"/>
        </w:rPr>
        <w:t>Par Salāja ezera zivju tīklu limitu sadali pašpatēriņa zvejai 2020.gadam</w:t>
      </w:r>
    </w:p>
    <w:p w14:paraId="62BD726E" w14:textId="7CAD0003" w:rsidR="00EC6B20" w:rsidRPr="00396053" w:rsidRDefault="00EC6B20" w:rsidP="001C76C3">
      <w:pPr>
        <w:pStyle w:val="ListParagraph"/>
        <w:numPr>
          <w:ilvl w:val="0"/>
          <w:numId w:val="9"/>
        </w:numPr>
        <w:suppressAutoHyphens w:val="0"/>
        <w:spacing w:after="0" w:line="240" w:lineRule="auto"/>
        <w:ind w:left="567" w:hanging="425"/>
        <w:contextualSpacing/>
        <w:jc w:val="both"/>
        <w:rPr>
          <w:rFonts w:cs="Times New Roman"/>
          <w:b/>
          <w:bCs/>
          <w:szCs w:val="24"/>
        </w:rPr>
      </w:pPr>
      <w:r w:rsidRPr="00EA4258">
        <w:rPr>
          <w:rFonts w:eastAsia="Times New Roman" w:cs="Times New Roman"/>
          <w:b/>
          <w:bCs/>
          <w:lang w:eastAsia="ar-SA"/>
        </w:rPr>
        <w:t xml:space="preserve">Par </w:t>
      </w:r>
      <w:r>
        <w:rPr>
          <w:rFonts w:eastAsia="Times New Roman" w:cs="Times New Roman"/>
          <w:b/>
          <w:bCs/>
          <w:lang w:eastAsia="ar-SA"/>
        </w:rPr>
        <w:t>Sološnieku ezeru</w:t>
      </w:r>
      <w:r w:rsidRPr="00EA4258">
        <w:rPr>
          <w:rFonts w:eastAsia="Times New Roman" w:cs="Times New Roman"/>
          <w:b/>
          <w:bCs/>
          <w:lang w:eastAsia="ar-SA"/>
        </w:rPr>
        <w:t xml:space="preserve"> zivju tīklu limit</w:t>
      </w:r>
      <w:r>
        <w:rPr>
          <w:rFonts w:eastAsia="Times New Roman" w:cs="Times New Roman"/>
          <w:b/>
          <w:bCs/>
          <w:lang w:eastAsia="ar-SA"/>
        </w:rPr>
        <w:t>u sadali pašpatēriņa zvejai 2020</w:t>
      </w:r>
      <w:r w:rsidRPr="00EA4258">
        <w:rPr>
          <w:rFonts w:eastAsia="Times New Roman" w:cs="Times New Roman"/>
          <w:b/>
          <w:bCs/>
          <w:lang w:eastAsia="ar-SA"/>
        </w:rPr>
        <w:t>.gadam</w:t>
      </w:r>
    </w:p>
    <w:p w14:paraId="44BE9C8A" w14:textId="11ACD9A6" w:rsidR="00DC7A3D" w:rsidRPr="00396053" w:rsidRDefault="00DC7A3D" w:rsidP="001C76C3">
      <w:pPr>
        <w:pStyle w:val="ListParagraph"/>
        <w:numPr>
          <w:ilvl w:val="0"/>
          <w:numId w:val="9"/>
        </w:numPr>
        <w:suppressAutoHyphens w:val="0"/>
        <w:spacing w:after="0" w:line="240" w:lineRule="auto"/>
        <w:ind w:left="567" w:hanging="425"/>
        <w:contextualSpacing/>
        <w:jc w:val="both"/>
        <w:rPr>
          <w:rFonts w:cs="Times New Roman"/>
          <w:b/>
          <w:bCs/>
          <w:szCs w:val="24"/>
        </w:rPr>
      </w:pPr>
      <w:r w:rsidRPr="00396053">
        <w:rPr>
          <w:rFonts w:cs="Times New Roman"/>
          <w:b/>
          <w:bCs/>
          <w:szCs w:val="24"/>
        </w:rPr>
        <w:t xml:space="preserve">Par starpgabala statusa noteikšanu zemes vienībai ar kadastra apzīmējumu 7878 003 0581 Ozolmuižas pagastā </w:t>
      </w:r>
    </w:p>
    <w:p w14:paraId="5F8824E9" w14:textId="44D3F00C" w:rsidR="00DC7A3D" w:rsidRPr="00396053" w:rsidRDefault="00DC7A3D" w:rsidP="001C76C3">
      <w:pPr>
        <w:pStyle w:val="ListParagraph"/>
        <w:numPr>
          <w:ilvl w:val="0"/>
          <w:numId w:val="9"/>
        </w:numPr>
        <w:suppressAutoHyphens w:val="0"/>
        <w:spacing w:after="0" w:line="240" w:lineRule="auto"/>
        <w:ind w:left="567" w:hanging="425"/>
        <w:contextualSpacing/>
        <w:jc w:val="both"/>
        <w:rPr>
          <w:rFonts w:cs="Times New Roman"/>
          <w:b/>
          <w:bCs/>
          <w:szCs w:val="24"/>
        </w:rPr>
      </w:pPr>
      <w:r w:rsidRPr="00396053">
        <w:rPr>
          <w:rFonts w:cs="Times New Roman"/>
          <w:b/>
          <w:bCs/>
          <w:szCs w:val="24"/>
        </w:rPr>
        <w:t xml:space="preserve">Par rezerves zemes fondā ieskaitīto un īpašuma tiesību atjaunošanai neizmantoto zemes vienību ar kadastra apzīmējumu 7846 003 0187 reģistrēšanu zemesgrāmatā uz pašvaldības vārda Čornajas pagastā </w:t>
      </w:r>
    </w:p>
    <w:p w14:paraId="04FCE321" w14:textId="57ADE26A" w:rsidR="00DC7A3D" w:rsidRPr="00396053" w:rsidRDefault="00DC7A3D" w:rsidP="001C76C3">
      <w:pPr>
        <w:pStyle w:val="ListParagraph"/>
        <w:numPr>
          <w:ilvl w:val="0"/>
          <w:numId w:val="9"/>
        </w:numPr>
        <w:suppressAutoHyphens w:val="0"/>
        <w:spacing w:after="0" w:line="240" w:lineRule="auto"/>
        <w:ind w:left="567" w:hanging="425"/>
        <w:contextualSpacing/>
        <w:jc w:val="both"/>
        <w:rPr>
          <w:rFonts w:cs="Times New Roman"/>
          <w:b/>
          <w:bCs/>
          <w:szCs w:val="24"/>
        </w:rPr>
      </w:pPr>
      <w:r w:rsidRPr="00396053">
        <w:rPr>
          <w:rFonts w:cs="Times New Roman"/>
          <w:b/>
          <w:bCs/>
          <w:szCs w:val="24"/>
        </w:rPr>
        <w:t xml:space="preserve">Par neapbūvēto rezerves zemes fondā ieskaitīto un īpašuma tiesību atjaunošanai neizmantoto zemes vienību ar kadastra apzīmējumu 7868 004 0253 reģistrēšanu zemesgrāmatā uz pašvaldības vārda Lūznavas pagastā </w:t>
      </w:r>
    </w:p>
    <w:p w14:paraId="74A20C5A" w14:textId="52C481A1" w:rsidR="00DC7A3D" w:rsidRDefault="00DC7A3D" w:rsidP="001C76C3">
      <w:pPr>
        <w:pStyle w:val="ListParagraph"/>
        <w:numPr>
          <w:ilvl w:val="0"/>
          <w:numId w:val="9"/>
        </w:numPr>
        <w:suppressAutoHyphens w:val="0"/>
        <w:spacing w:after="0" w:line="240" w:lineRule="auto"/>
        <w:ind w:left="567" w:hanging="425"/>
        <w:contextualSpacing/>
        <w:jc w:val="both"/>
        <w:rPr>
          <w:rFonts w:cs="Times New Roman"/>
          <w:b/>
          <w:bCs/>
          <w:szCs w:val="24"/>
        </w:rPr>
      </w:pPr>
      <w:r w:rsidRPr="00396053">
        <w:rPr>
          <w:rFonts w:cs="Times New Roman"/>
          <w:b/>
          <w:bCs/>
          <w:szCs w:val="24"/>
        </w:rPr>
        <w:t xml:space="preserve">Par neapbūvēto rezerves zemes fondā ieskaitīto un īpašuma tiesību atjaunošanai neizmantoto zemes vienību ar kadastra apzīmējumu 7878 003 0166 reģistrēšanu zemesgrāmatā uz pašvaldības vārda Ozolmuižas pagastā </w:t>
      </w:r>
    </w:p>
    <w:p w14:paraId="3EBEB999" w14:textId="35E2E951" w:rsidR="00E84ED6" w:rsidRPr="00396053" w:rsidRDefault="00E84ED6" w:rsidP="00E84ED6">
      <w:pPr>
        <w:pStyle w:val="ListParagraph"/>
        <w:numPr>
          <w:ilvl w:val="0"/>
          <w:numId w:val="9"/>
        </w:numPr>
        <w:suppressAutoHyphens w:val="0"/>
        <w:spacing w:after="0" w:line="240" w:lineRule="auto"/>
        <w:ind w:left="567" w:hanging="425"/>
        <w:contextualSpacing/>
        <w:jc w:val="both"/>
        <w:rPr>
          <w:rFonts w:cs="Times New Roman"/>
          <w:b/>
          <w:bCs/>
          <w:szCs w:val="24"/>
        </w:rPr>
      </w:pPr>
      <w:r>
        <w:rPr>
          <w:rFonts w:cs="Times New Roman"/>
          <w:b/>
          <w:bCs/>
          <w:szCs w:val="24"/>
        </w:rPr>
        <w:t>P</w:t>
      </w:r>
      <w:r w:rsidRPr="00396053">
        <w:rPr>
          <w:rFonts w:cs="Times New Roman"/>
          <w:b/>
          <w:bCs/>
          <w:szCs w:val="24"/>
        </w:rPr>
        <w:t xml:space="preserve">ar zemes vienības ar kadastra apzīmējumu 7852 002 3001 sadali Feimaņu pagastā </w:t>
      </w:r>
    </w:p>
    <w:p w14:paraId="07C0CEB6" w14:textId="7F17E54C" w:rsidR="00DC7A3D" w:rsidRPr="00396053" w:rsidRDefault="00DC7A3D" w:rsidP="001C76C3">
      <w:pPr>
        <w:pStyle w:val="ListParagraph"/>
        <w:numPr>
          <w:ilvl w:val="0"/>
          <w:numId w:val="9"/>
        </w:numPr>
        <w:suppressAutoHyphens w:val="0"/>
        <w:spacing w:after="0" w:line="240" w:lineRule="auto"/>
        <w:ind w:left="567" w:hanging="425"/>
        <w:contextualSpacing/>
        <w:jc w:val="both"/>
        <w:rPr>
          <w:rFonts w:cs="Times New Roman"/>
          <w:b/>
          <w:bCs/>
          <w:szCs w:val="24"/>
        </w:rPr>
      </w:pPr>
      <w:r w:rsidRPr="00396053">
        <w:rPr>
          <w:rFonts w:cs="Times New Roman"/>
          <w:b/>
          <w:bCs/>
          <w:szCs w:val="24"/>
        </w:rPr>
        <w:t xml:space="preserve">Par pašvaldībai piekritīgās zemes vienības ar kadastra apzīmējumu 7856 006 0374 sadali Griškānu pagastā </w:t>
      </w:r>
    </w:p>
    <w:p w14:paraId="08954634" w14:textId="71666D07" w:rsidR="00DC7A3D" w:rsidRPr="00E84ED6" w:rsidRDefault="00DC7A3D" w:rsidP="00E84ED6">
      <w:pPr>
        <w:pStyle w:val="ListParagraph"/>
        <w:numPr>
          <w:ilvl w:val="0"/>
          <w:numId w:val="9"/>
        </w:numPr>
        <w:suppressAutoHyphens w:val="0"/>
        <w:spacing w:after="0" w:line="240" w:lineRule="auto"/>
        <w:ind w:left="567" w:hanging="425"/>
        <w:contextualSpacing/>
        <w:jc w:val="both"/>
        <w:rPr>
          <w:rFonts w:cs="Times New Roman"/>
          <w:b/>
          <w:bCs/>
          <w:szCs w:val="24"/>
        </w:rPr>
      </w:pPr>
      <w:r w:rsidRPr="00396053">
        <w:rPr>
          <w:rFonts w:cs="Times New Roman"/>
          <w:b/>
          <w:bCs/>
          <w:szCs w:val="24"/>
        </w:rPr>
        <w:t xml:space="preserve">Par pašvaldībai piekritīgās zemes vienības ar kadastra apzīmējumu 7856 004 0419 sadali Griškānu pagastā </w:t>
      </w:r>
    </w:p>
    <w:p w14:paraId="61B2F668" w14:textId="65093433" w:rsidR="00DC7A3D" w:rsidRPr="00396053" w:rsidRDefault="00DC7A3D" w:rsidP="001C76C3">
      <w:pPr>
        <w:pStyle w:val="ListParagraph"/>
        <w:numPr>
          <w:ilvl w:val="0"/>
          <w:numId w:val="9"/>
        </w:numPr>
        <w:suppressAutoHyphens w:val="0"/>
        <w:spacing w:after="0" w:line="240" w:lineRule="auto"/>
        <w:ind w:left="567" w:hanging="425"/>
        <w:contextualSpacing/>
        <w:jc w:val="both"/>
        <w:rPr>
          <w:rFonts w:cs="Times New Roman"/>
          <w:b/>
          <w:bCs/>
          <w:szCs w:val="24"/>
        </w:rPr>
      </w:pPr>
      <w:r w:rsidRPr="00396053">
        <w:rPr>
          <w:rFonts w:cs="Times New Roman"/>
          <w:b/>
          <w:bCs/>
          <w:szCs w:val="24"/>
        </w:rPr>
        <w:t xml:space="preserve">Par pašvaldībai piekritīgās zemes vienības ar kadastra apzīmējumu 7876 004 0078 sadali Ozolaines pagastā </w:t>
      </w:r>
    </w:p>
    <w:p w14:paraId="29A3D27E" w14:textId="4065AD38" w:rsidR="00DC7A3D" w:rsidRPr="00396053" w:rsidRDefault="00DC7A3D" w:rsidP="001C76C3">
      <w:pPr>
        <w:pStyle w:val="ListParagraph"/>
        <w:numPr>
          <w:ilvl w:val="0"/>
          <w:numId w:val="9"/>
        </w:numPr>
        <w:suppressAutoHyphens w:val="0"/>
        <w:spacing w:after="0" w:line="240" w:lineRule="auto"/>
        <w:ind w:left="567" w:hanging="425"/>
        <w:contextualSpacing/>
        <w:jc w:val="both"/>
        <w:rPr>
          <w:rFonts w:cs="Times New Roman"/>
          <w:b/>
          <w:bCs/>
          <w:szCs w:val="24"/>
        </w:rPr>
      </w:pPr>
      <w:r w:rsidRPr="00396053">
        <w:rPr>
          <w:rFonts w:cs="Times New Roman"/>
          <w:b/>
          <w:bCs/>
          <w:szCs w:val="24"/>
        </w:rPr>
        <w:t>Par</w:t>
      </w:r>
      <w:r w:rsidR="00A977F3" w:rsidRPr="00396053">
        <w:rPr>
          <w:rFonts w:cs="Times New Roman"/>
          <w:b/>
          <w:bCs/>
          <w:szCs w:val="24"/>
        </w:rPr>
        <w:t xml:space="preserve"> </w:t>
      </w:r>
      <w:r w:rsidRPr="00396053">
        <w:rPr>
          <w:rFonts w:cs="Times New Roman"/>
          <w:b/>
          <w:bCs/>
          <w:szCs w:val="24"/>
        </w:rPr>
        <w:t xml:space="preserve">pašvaldībai piekritīgās zemes vienības ar kadastra apzīmējumu 7886 003 0538 sadali Sakstagala pagastā </w:t>
      </w:r>
    </w:p>
    <w:p w14:paraId="0CCEF608" w14:textId="5973D85F" w:rsidR="00DC7A3D" w:rsidRPr="00396053" w:rsidRDefault="00DC7A3D" w:rsidP="001C76C3">
      <w:pPr>
        <w:pStyle w:val="ListParagraph"/>
        <w:numPr>
          <w:ilvl w:val="0"/>
          <w:numId w:val="9"/>
        </w:numPr>
        <w:suppressAutoHyphens w:val="0"/>
        <w:spacing w:after="0" w:line="240" w:lineRule="auto"/>
        <w:ind w:left="567" w:hanging="425"/>
        <w:contextualSpacing/>
        <w:jc w:val="both"/>
        <w:rPr>
          <w:rFonts w:cs="Times New Roman"/>
          <w:b/>
          <w:bCs/>
          <w:szCs w:val="24"/>
        </w:rPr>
      </w:pPr>
      <w:r w:rsidRPr="00396053">
        <w:rPr>
          <w:rFonts w:cs="Times New Roman"/>
          <w:b/>
          <w:bCs/>
          <w:szCs w:val="24"/>
        </w:rPr>
        <w:t xml:space="preserve">Par pašvaldībai piekritīgās zemes vienības ar kadastra apzīmējumu 7888 012 0018 sadali Silmalas pagastā </w:t>
      </w:r>
    </w:p>
    <w:p w14:paraId="6379CD1F" w14:textId="142B3A9A" w:rsidR="00065AEA" w:rsidRPr="00396053" w:rsidRDefault="00DC7A3D" w:rsidP="001C76C3">
      <w:pPr>
        <w:pStyle w:val="ListParagraph"/>
        <w:numPr>
          <w:ilvl w:val="0"/>
          <w:numId w:val="9"/>
        </w:numPr>
        <w:suppressAutoHyphens w:val="0"/>
        <w:spacing w:after="0" w:line="240" w:lineRule="auto"/>
        <w:ind w:left="567" w:hanging="425"/>
        <w:contextualSpacing/>
        <w:jc w:val="both"/>
        <w:rPr>
          <w:rFonts w:cs="Times New Roman"/>
          <w:b/>
          <w:szCs w:val="24"/>
        </w:rPr>
      </w:pPr>
      <w:r w:rsidRPr="00396053">
        <w:rPr>
          <w:rFonts w:cs="Times New Roman"/>
          <w:b/>
          <w:bCs/>
          <w:szCs w:val="24"/>
        </w:rPr>
        <w:t xml:space="preserve">Par zemes ierīcības projekta apstiprināšanu nekustamajam īpašumam “Purvīši” Kaunatas pagastā </w:t>
      </w:r>
    </w:p>
    <w:p w14:paraId="47BAE609" w14:textId="5D13B025" w:rsidR="00065AEA" w:rsidRPr="00396053" w:rsidRDefault="00065AEA" w:rsidP="001C76C3">
      <w:pPr>
        <w:pStyle w:val="ListParagraph"/>
        <w:numPr>
          <w:ilvl w:val="0"/>
          <w:numId w:val="9"/>
        </w:numPr>
        <w:suppressAutoHyphens w:val="0"/>
        <w:spacing w:after="0" w:line="240" w:lineRule="auto"/>
        <w:ind w:left="567" w:hanging="425"/>
        <w:contextualSpacing/>
        <w:jc w:val="both"/>
        <w:rPr>
          <w:rFonts w:cs="Times New Roman"/>
          <w:b/>
          <w:szCs w:val="24"/>
        </w:rPr>
      </w:pPr>
      <w:r w:rsidRPr="00396053">
        <w:rPr>
          <w:rFonts w:cs="Times New Roman"/>
          <w:b/>
          <w:szCs w:val="24"/>
        </w:rPr>
        <w:t>Par 2011.gada 15.novembra Lauku apvidus zemes nomas līguma Nr.21 izbeigšanu ar A</w:t>
      </w:r>
      <w:r w:rsidR="00BC0E56">
        <w:rPr>
          <w:rFonts w:cs="Times New Roman"/>
          <w:b/>
          <w:szCs w:val="24"/>
        </w:rPr>
        <w:t>.</w:t>
      </w:r>
      <w:r w:rsidRPr="00396053">
        <w:rPr>
          <w:rFonts w:cs="Times New Roman"/>
          <w:b/>
          <w:szCs w:val="24"/>
        </w:rPr>
        <w:t>V</w:t>
      </w:r>
      <w:r w:rsidR="00BC0E56">
        <w:rPr>
          <w:rFonts w:cs="Times New Roman"/>
          <w:b/>
          <w:szCs w:val="24"/>
        </w:rPr>
        <w:t xml:space="preserve">. </w:t>
      </w:r>
      <w:r w:rsidRPr="00396053">
        <w:rPr>
          <w:rFonts w:cs="Times New Roman"/>
          <w:b/>
          <w:szCs w:val="24"/>
        </w:rPr>
        <w:t xml:space="preserve">Sakstagala pagastā </w:t>
      </w:r>
    </w:p>
    <w:p w14:paraId="50FC60C6" w14:textId="41BD9290" w:rsidR="00065AEA" w:rsidRPr="00396053" w:rsidRDefault="00065AEA" w:rsidP="001C76C3">
      <w:pPr>
        <w:pStyle w:val="ListParagraph"/>
        <w:numPr>
          <w:ilvl w:val="0"/>
          <w:numId w:val="9"/>
        </w:numPr>
        <w:suppressAutoHyphens w:val="0"/>
        <w:spacing w:after="0" w:line="240" w:lineRule="auto"/>
        <w:ind w:left="567" w:hanging="425"/>
        <w:contextualSpacing/>
        <w:jc w:val="both"/>
        <w:rPr>
          <w:rFonts w:cs="Times New Roman"/>
          <w:b/>
          <w:szCs w:val="24"/>
        </w:rPr>
      </w:pPr>
      <w:r w:rsidRPr="00396053">
        <w:rPr>
          <w:rFonts w:cs="Times New Roman"/>
          <w:b/>
          <w:szCs w:val="24"/>
        </w:rPr>
        <w:t xml:space="preserve">Par nekustamā īpašuma nodokļa atvieglojumu piemērošanu „NewFuels” RSEZ SIA </w:t>
      </w:r>
    </w:p>
    <w:p w14:paraId="30F7A24E" w14:textId="730FD725" w:rsidR="00065AEA" w:rsidRPr="00396053" w:rsidRDefault="00065AEA" w:rsidP="001C76C3">
      <w:pPr>
        <w:pStyle w:val="ListParagraph"/>
        <w:numPr>
          <w:ilvl w:val="0"/>
          <w:numId w:val="9"/>
        </w:numPr>
        <w:suppressAutoHyphens w:val="0"/>
        <w:spacing w:after="0" w:line="240" w:lineRule="auto"/>
        <w:ind w:left="567" w:hanging="425"/>
        <w:contextualSpacing/>
        <w:jc w:val="both"/>
        <w:rPr>
          <w:rFonts w:cs="Times New Roman"/>
          <w:b/>
          <w:szCs w:val="24"/>
        </w:rPr>
      </w:pPr>
      <w:r w:rsidRPr="00396053">
        <w:rPr>
          <w:rFonts w:cs="Times New Roman"/>
          <w:b/>
          <w:szCs w:val="24"/>
        </w:rPr>
        <w:t xml:space="preserve">Par nekustamā īpašuma nodokļa atvieglojumu piemērošanu „IRBIS Technology” RSEZ SIA </w:t>
      </w:r>
    </w:p>
    <w:p w14:paraId="2A145AA2" w14:textId="37EBFB2E" w:rsidR="00065AEA" w:rsidRPr="00396053" w:rsidRDefault="00065AEA" w:rsidP="001C76C3">
      <w:pPr>
        <w:pStyle w:val="ListParagraph"/>
        <w:numPr>
          <w:ilvl w:val="0"/>
          <w:numId w:val="9"/>
        </w:numPr>
        <w:suppressAutoHyphens w:val="0"/>
        <w:spacing w:after="0" w:line="240" w:lineRule="auto"/>
        <w:ind w:left="567" w:hanging="425"/>
        <w:contextualSpacing/>
        <w:jc w:val="both"/>
        <w:rPr>
          <w:rFonts w:cs="Times New Roman"/>
          <w:b/>
          <w:szCs w:val="24"/>
        </w:rPr>
      </w:pPr>
      <w:r w:rsidRPr="00396053">
        <w:rPr>
          <w:rFonts w:cs="Times New Roman"/>
          <w:b/>
          <w:szCs w:val="24"/>
        </w:rPr>
        <w:t xml:space="preserve">Par nekustamā īpašuma nodokļa atvieglojumu piemērošanu RSEZ SIA „Rēzeknes dzirnavnieks” </w:t>
      </w:r>
    </w:p>
    <w:p w14:paraId="21269D45" w14:textId="2AA931E6" w:rsidR="00065AEA" w:rsidRPr="00396053" w:rsidRDefault="00065AEA" w:rsidP="001C76C3">
      <w:pPr>
        <w:pStyle w:val="ListParagraph"/>
        <w:numPr>
          <w:ilvl w:val="0"/>
          <w:numId w:val="9"/>
        </w:numPr>
        <w:suppressAutoHyphens w:val="0"/>
        <w:spacing w:after="0" w:line="240" w:lineRule="auto"/>
        <w:ind w:left="567" w:hanging="425"/>
        <w:contextualSpacing/>
        <w:jc w:val="both"/>
        <w:rPr>
          <w:rFonts w:cs="Times New Roman"/>
          <w:b/>
          <w:szCs w:val="24"/>
        </w:rPr>
      </w:pPr>
      <w:r w:rsidRPr="00396053">
        <w:rPr>
          <w:rFonts w:cs="Times New Roman"/>
          <w:b/>
          <w:szCs w:val="24"/>
        </w:rPr>
        <w:t xml:space="preserve">Par nekustamā īpašuma nodokļa atvieglojumu piemērošanu „VEREMS” RSEZ SIA </w:t>
      </w:r>
    </w:p>
    <w:p w14:paraId="1E51A860" w14:textId="35B0A1A6" w:rsidR="00DC7A3D" w:rsidRPr="00396053" w:rsidRDefault="00DC7A3D" w:rsidP="001C76C3">
      <w:pPr>
        <w:pStyle w:val="ListParagraph"/>
        <w:numPr>
          <w:ilvl w:val="0"/>
          <w:numId w:val="9"/>
        </w:numPr>
        <w:spacing w:after="0" w:line="240" w:lineRule="auto"/>
        <w:ind w:left="567" w:hanging="425"/>
        <w:jc w:val="both"/>
        <w:rPr>
          <w:rFonts w:eastAsia="Times New Roman" w:cs="Times New Roman"/>
          <w:b/>
          <w:szCs w:val="24"/>
        </w:rPr>
      </w:pPr>
      <w:r w:rsidRPr="00396053">
        <w:rPr>
          <w:rFonts w:eastAsia="Times New Roman" w:cs="Times New Roman"/>
          <w:b/>
          <w:szCs w:val="24"/>
        </w:rPr>
        <w:t xml:space="preserve">Par </w:t>
      </w:r>
      <w:r w:rsidR="00CD1D42">
        <w:rPr>
          <w:rFonts w:eastAsia="Times New Roman" w:cs="Times New Roman"/>
          <w:b/>
          <w:szCs w:val="24"/>
        </w:rPr>
        <w:t>sociālā dzīvokļa</w:t>
      </w:r>
      <w:r w:rsidR="00CD1D42" w:rsidRPr="00396053">
        <w:rPr>
          <w:rFonts w:eastAsia="Times New Roman" w:cs="Times New Roman"/>
          <w:b/>
          <w:szCs w:val="24"/>
        </w:rPr>
        <w:t xml:space="preserve"> </w:t>
      </w:r>
      <w:r w:rsidRPr="00396053">
        <w:rPr>
          <w:rFonts w:eastAsia="Times New Roman" w:cs="Times New Roman"/>
          <w:b/>
          <w:szCs w:val="24"/>
        </w:rPr>
        <w:t>īres līguma izbeigšanu ar Ļ</w:t>
      </w:r>
      <w:r w:rsidR="00BC0E56">
        <w:rPr>
          <w:rFonts w:eastAsia="Times New Roman" w:cs="Times New Roman"/>
          <w:b/>
          <w:szCs w:val="24"/>
        </w:rPr>
        <w:t>.</w:t>
      </w:r>
      <w:r w:rsidRPr="00396053">
        <w:rPr>
          <w:rFonts w:eastAsia="Times New Roman" w:cs="Times New Roman"/>
          <w:b/>
          <w:szCs w:val="24"/>
        </w:rPr>
        <w:t>M</w:t>
      </w:r>
      <w:r w:rsidR="00BC0E56">
        <w:rPr>
          <w:rFonts w:eastAsia="Times New Roman" w:cs="Times New Roman"/>
          <w:b/>
          <w:szCs w:val="24"/>
        </w:rPr>
        <w:t>.</w:t>
      </w:r>
      <w:r w:rsidRPr="00396053">
        <w:rPr>
          <w:rFonts w:eastAsia="Times New Roman" w:cs="Times New Roman"/>
          <w:b/>
          <w:szCs w:val="24"/>
        </w:rPr>
        <w:t xml:space="preserve"> Strūžānu</w:t>
      </w:r>
      <w:r w:rsidR="00A977F3" w:rsidRPr="00396053">
        <w:rPr>
          <w:rFonts w:eastAsia="Times New Roman" w:cs="Times New Roman"/>
          <w:b/>
          <w:szCs w:val="24"/>
        </w:rPr>
        <w:t xml:space="preserve"> </w:t>
      </w:r>
      <w:r w:rsidRPr="00396053">
        <w:rPr>
          <w:rFonts w:eastAsia="Times New Roman" w:cs="Times New Roman"/>
          <w:b/>
          <w:szCs w:val="24"/>
        </w:rPr>
        <w:t xml:space="preserve">pagastā </w:t>
      </w:r>
    </w:p>
    <w:p w14:paraId="3DB52DA3" w14:textId="0AC0775A" w:rsidR="00DC7A3D" w:rsidRPr="00396053" w:rsidRDefault="00DC7A3D" w:rsidP="001C76C3">
      <w:pPr>
        <w:pStyle w:val="ListParagraph"/>
        <w:numPr>
          <w:ilvl w:val="0"/>
          <w:numId w:val="9"/>
        </w:numPr>
        <w:spacing w:after="0" w:line="240" w:lineRule="auto"/>
        <w:ind w:left="567" w:hanging="425"/>
        <w:jc w:val="both"/>
        <w:rPr>
          <w:rFonts w:eastAsia="Times New Roman" w:cs="Times New Roman"/>
          <w:b/>
          <w:szCs w:val="24"/>
        </w:rPr>
      </w:pPr>
      <w:r w:rsidRPr="00396053">
        <w:rPr>
          <w:rFonts w:eastAsia="Times New Roman" w:cs="Times New Roman"/>
          <w:b/>
          <w:szCs w:val="24"/>
        </w:rPr>
        <w:t xml:space="preserve">Par sociālā dzīvokļa izīrēšanu </w:t>
      </w:r>
    </w:p>
    <w:p w14:paraId="6AA499FB" w14:textId="30D23177" w:rsidR="00DC7A3D" w:rsidRPr="00396053" w:rsidRDefault="00DC7A3D" w:rsidP="001C76C3">
      <w:pPr>
        <w:pStyle w:val="ListParagraph"/>
        <w:numPr>
          <w:ilvl w:val="0"/>
          <w:numId w:val="9"/>
        </w:numPr>
        <w:spacing w:after="0" w:line="240" w:lineRule="auto"/>
        <w:ind w:left="567" w:hanging="425"/>
        <w:jc w:val="both"/>
        <w:rPr>
          <w:rFonts w:eastAsia="Times New Roman" w:cs="Times New Roman"/>
          <w:b/>
          <w:szCs w:val="24"/>
        </w:rPr>
      </w:pPr>
      <w:r w:rsidRPr="00396053">
        <w:rPr>
          <w:rFonts w:eastAsia="Times New Roman" w:cs="Times New Roman"/>
          <w:b/>
          <w:szCs w:val="24"/>
        </w:rPr>
        <w:t xml:space="preserve">Par sociālā dzīvokļa īres līguma atjaunošanu </w:t>
      </w:r>
    </w:p>
    <w:p w14:paraId="47B4353C" w14:textId="67AB4710" w:rsidR="00DC7A3D" w:rsidRPr="00396053" w:rsidRDefault="00DC7A3D" w:rsidP="001C76C3">
      <w:pPr>
        <w:pStyle w:val="ListParagraph"/>
        <w:numPr>
          <w:ilvl w:val="0"/>
          <w:numId w:val="9"/>
        </w:numPr>
        <w:spacing w:after="0" w:line="240" w:lineRule="auto"/>
        <w:ind w:left="567" w:hanging="425"/>
        <w:jc w:val="both"/>
        <w:rPr>
          <w:rFonts w:eastAsia="Times New Roman" w:cs="Times New Roman"/>
          <w:b/>
          <w:szCs w:val="24"/>
        </w:rPr>
      </w:pPr>
      <w:r w:rsidRPr="00396053">
        <w:rPr>
          <w:rFonts w:eastAsia="Times New Roman" w:cs="Times New Roman"/>
          <w:b/>
          <w:szCs w:val="24"/>
        </w:rPr>
        <w:t xml:space="preserve">Par personu izslēgšanu no Rēzeknes novada pašvaldības pirmās kārtas palīdzības reģistra </w:t>
      </w:r>
    </w:p>
    <w:p w14:paraId="43BF5CC1" w14:textId="31BAD5DD" w:rsidR="00367AAA" w:rsidRPr="00396053" w:rsidRDefault="00DC7A3D" w:rsidP="001C76C3">
      <w:pPr>
        <w:pStyle w:val="ListParagraph"/>
        <w:numPr>
          <w:ilvl w:val="0"/>
          <w:numId w:val="9"/>
        </w:numPr>
        <w:spacing w:after="0" w:line="240" w:lineRule="auto"/>
        <w:ind w:left="567" w:hanging="425"/>
        <w:jc w:val="both"/>
        <w:rPr>
          <w:rFonts w:eastAsia="Times New Roman" w:cs="Times New Roman"/>
          <w:b/>
          <w:szCs w:val="24"/>
        </w:rPr>
      </w:pPr>
      <w:r w:rsidRPr="00396053">
        <w:rPr>
          <w:rFonts w:eastAsia="Times New Roman" w:cs="Times New Roman"/>
          <w:b/>
          <w:szCs w:val="24"/>
        </w:rPr>
        <w:t xml:space="preserve">Par personu izslēgšanu no Rēzeknes novada pašvaldības vispārējās kārtas palīdzības reģistra </w:t>
      </w:r>
    </w:p>
    <w:p w14:paraId="308E132D" w14:textId="38B92485" w:rsidR="00065AEA" w:rsidRPr="00396053" w:rsidRDefault="00065AEA" w:rsidP="001C76C3">
      <w:pPr>
        <w:pStyle w:val="ListParagraph"/>
        <w:numPr>
          <w:ilvl w:val="0"/>
          <w:numId w:val="9"/>
        </w:numPr>
        <w:spacing w:after="0" w:line="240" w:lineRule="auto"/>
        <w:ind w:left="567" w:hanging="425"/>
        <w:jc w:val="both"/>
        <w:rPr>
          <w:rFonts w:eastAsia="Times New Roman" w:cs="Times New Roman"/>
          <w:b/>
          <w:szCs w:val="24"/>
        </w:rPr>
      </w:pPr>
      <w:r w:rsidRPr="00396053">
        <w:rPr>
          <w:rFonts w:eastAsia="Times New Roman" w:cs="Times New Roman"/>
          <w:b/>
          <w:szCs w:val="24"/>
        </w:rPr>
        <w:t xml:space="preserve">Par aizņēmuma ņemšanu ELFLA projekta Nr.19-01-A00702-000067 </w:t>
      </w:r>
      <w:r w:rsidR="006C6ED5" w:rsidRPr="00396053">
        <w:rPr>
          <w:rFonts w:eastAsia="Times New Roman" w:cs="Times New Roman"/>
          <w:b/>
          <w:szCs w:val="24"/>
        </w:rPr>
        <w:t>“</w:t>
      </w:r>
      <w:r w:rsidRPr="00396053">
        <w:rPr>
          <w:rFonts w:eastAsia="Times New Roman" w:cs="Times New Roman"/>
          <w:b/>
          <w:szCs w:val="24"/>
        </w:rPr>
        <w:t xml:space="preserve">Pašvaldības ceļu infrastruktūras uzlabošana Rēzeknes novadā, 5.kārta” īstenošanai </w:t>
      </w:r>
    </w:p>
    <w:p w14:paraId="3E3A7510" w14:textId="77777777" w:rsidR="00341AA7" w:rsidRDefault="00065AEA" w:rsidP="001C76C3">
      <w:pPr>
        <w:pStyle w:val="ListParagraph"/>
        <w:numPr>
          <w:ilvl w:val="0"/>
          <w:numId w:val="9"/>
        </w:numPr>
        <w:spacing w:after="0" w:line="240" w:lineRule="auto"/>
        <w:ind w:left="567" w:hanging="425"/>
        <w:jc w:val="both"/>
        <w:rPr>
          <w:rFonts w:eastAsia="Times New Roman" w:cs="Times New Roman"/>
          <w:b/>
          <w:szCs w:val="24"/>
        </w:rPr>
      </w:pPr>
      <w:r w:rsidRPr="00396053">
        <w:rPr>
          <w:rFonts w:eastAsia="Times New Roman" w:cs="Times New Roman"/>
          <w:b/>
          <w:szCs w:val="24"/>
        </w:rPr>
        <w:t xml:space="preserve">Par aizņēmuma ņemšanu ERAF projekta Nr.9.3.1.1/19/I/047 </w:t>
      </w:r>
      <w:r w:rsidR="006C6ED5" w:rsidRPr="00396053">
        <w:rPr>
          <w:rFonts w:eastAsia="Times New Roman" w:cs="Times New Roman"/>
          <w:b/>
          <w:szCs w:val="24"/>
        </w:rPr>
        <w:t>“</w:t>
      </w:r>
      <w:r w:rsidRPr="00396053">
        <w:rPr>
          <w:rFonts w:eastAsia="Times New Roman" w:cs="Times New Roman"/>
          <w:b/>
          <w:szCs w:val="24"/>
        </w:rPr>
        <w:t>Sabiedrībā balstītu sociālo pakalpojumu infrastruktūras izveide un attīstība Rēzeknes novadā” īstenošanai</w:t>
      </w:r>
    </w:p>
    <w:p w14:paraId="55827DE9" w14:textId="0145445F" w:rsidR="00065AEA" w:rsidRPr="00396053" w:rsidRDefault="00341AA7" w:rsidP="001C76C3">
      <w:pPr>
        <w:pStyle w:val="ListParagraph"/>
        <w:numPr>
          <w:ilvl w:val="0"/>
          <w:numId w:val="9"/>
        </w:numPr>
        <w:spacing w:after="0" w:line="240" w:lineRule="auto"/>
        <w:ind w:left="567" w:hanging="425"/>
        <w:jc w:val="both"/>
        <w:rPr>
          <w:rFonts w:eastAsia="Times New Roman" w:cs="Times New Roman"/>
          <w:b/>
          <w:szCs w:val="24"/>
        </w:rPr>
      </w:pPr>
      <w:r>
        <w:rPr>
          <w:rFonts w:eastAsia="Times New Roman" w:cs="Times New Roman"/>
          <w:b/>
          <w:szCs w:val="24"/>
        </w:rPr>
        <w:lastRenderedPageBreak/>
        <w:t xml:space="preserve">Par </w:t>
      </w:r>
      <w:r w:rsidRPr="00583D08">
        <w:rPr>
          <w:rFonts w:eastAsia="Times New Roman" w:cs="Times New Roman"/>
          <w:b/>
          <w:szCs w:val="24"/>
        </w:rPr>
        <w:t xml:space="preserve">nekustamā īpašuma </w:t>
      </w:r>
      <w:r>
        <w:rPr>
          <w:rFonts w:eastAsia="Times New Roman" w:cs="Times New Roman"/>
          <w:b/>
          <w:szCs w:val="24"/>
        </w:rPr>
        <w:t xml:space="preserve">“Bāka” ar </w:t>
      </w:r>
      <w:r>
        <w:rPr>
          <w:rFonts w:eastAsia="Times New Roman" w:cs="Times New Roman"/>
          <w:b/>
          <w:bCs/>
          <w:szCs w:val="24"/>
        </w:rPr>
        <w:t>kadastra numuru 7854 001 0087</w:t>
      </w:r>
      <w:r w:rsidRPr="001265C7">
        <w:rPr>
          <w:rFonts w:eastAsia="Times New Roman" w:cs="Times New Roman"/>
          <w:b/>
          <w:bCs/>
          <w:szCs w:val="24"/>
        </w:rPr>
        <w:t xml:space="preserve"> </w:t>
      </w:r>
      <w:r>
        <w:rPr>
          <w:rFonts w:eastAsia="Times New Roman" w:cs="Times New Roman"/>
          <w:b/>
          <w:bCs/>
          <w:szCs w:val="24"/>
        </w:rPr>
        <w:t xml:space="preserve">un  nekustamā īpašuma “Kvāpānu dīķi” zemes vienības ar kadastra apzīmējumu 7854 001 0011 </w:t>
      </w:r>
      <w:r w:rsidRPr="001265C7">
        <w:rPr>
          <w:rFonts w:eastAsia="Times New Roman" w:cs="Times New Roman"/>
          <w:b/>
          <w:bCs/>
          <w:szCs w:val="24"/>
        </w:rPr>
        <w:t xml:space="preserve">daļas </w:t>
      </w:r>
      <w:r>
        <w:rPr>
          <w:rFonts w:eastAsia="Times New Roman" w:cs="Times New Roman"/>
          <w:b/>
          <w:bCs/>
          <w:szCs w:val="24"/>
        </w:rPr>
        <w:t xml:space="preserve">Gaigalavas pagastā </w:t>
      </w:r>
      <w:r w:rsidRPr="001265C7">
        <w:rPr>
          <w:rFonts w:eastAsia="Times New Roman" w:cs="Times New Roman"/>
          <w:b/>
          <w:bCs/>
          <w:szCs w:val="24"/>
        </w:rPr>
        <w:t xml:space="preserve">nomas </w:t>
      </w:r>
      <w:r w:rsidRPr="00E65EC5">
        <w:rPr>
          <w:rFonts w:eastAsia="Times New Roman" w:cs="Times New Roman"/>
          <w:b/>
          <w:bCs/>
          <w:szCs w:val="24"/>
        </w:rPr>
        <w:t>tiesību izsol</w:t>
      </w:r>
      <w:r>
        <w:rPr>
          <w:rFonts w:eastAsia="Times New Roman" w:cs="Times New Roman"/>
          <w:b/>
          <w:bCs/>
          <w:szCs w:val="24"/>
        </w:rPr>
        <w:t>es</w:t>
      </w:r>
      <w:r w:rsidRPr="00E65EC5">
        <w:rPr>
          <w:rFonts w:eastAsia="Times New Roman" w:cs="Times New Roman"/>
          <w:b/>
          <w:bCs/>
          <w:szCs w:val="24"/>
        </w:rPr>
        <w:t xml:space="preserve"> </w:t>
      </w:r>
      <w:r>
        <w:rPr>
          <w:rFonts w:eastAsia="Times New Roman" w:cs="Times New Roman"/>
          <w:b/>
          <w:shd w:val="clear" w:color="auto" w:fill="FFFFFF"/>
        </w:rPr>
        <w:t>rezultātu apstiprināšanu</w:t>
      </w:r>
      <w:r w:rsidR="00065AEA" w:rsidRPr="00396053">
        <w:rPr>
          <w:rFonts w:eastAsia="Times New Roman" w:cs="Times New Roman"/>
          <w:b/>
          <w:szCs w:val="24"/>
        </w:rPr>
        <w:t xml:space="preserve"> </w:t>
      </w:r>
    </w:p>
    <w:p w14:paraId="1DF0545F" w14:textId="77777777" w:rsidR="00367AAA" w:rsidRPr="00396053" w:rsidRDefault="00367AAA" w:rsidP="001C76C3">
      <w:pPr>
        <w:pStyle w:val="ListParagraph"/>
        <w:suppressAutoHyphens w:val="0"/>
        <w:spacing w:after="0" w:line="240" w:lineRule="auto"/>
        <w:ind w:left="426"/>
        <w:contextualSpacing/>
        <w:jc w:val="both"/>
        <w:rPr>
          <w:rFonts w:cs="Times New Roman"/>
          <w:b/>
          <w:szCs w:val="24"/>
        </w:rPr>
      </w:pPr>
    </w:p>
    <w:p w14:paraId="202A03B6" w14:textId="44DCA426" w:rsidR="00D83BF0" w:rsidRPr="00396053" w:rsidRDefault="00D83BF0" w:rsidP="001C76C3">
      <w:pPr>
        <w:pStyle w:val="ListParagraph"/>
        <w:suppressAutoHyphens w:val="0"/>
        <w:spacing w:after="0" w:line="240" w:lineRule="auto"/>
        <w:ind w:left="426"/>
        <w:contextualSpacing/>
        <w:jc w:val="both"/>
        <w:rPr>
          <w:rFonts w:cs="Times New Roman"/>
          <w:b/>
          <w:bCs/>
          <w:szCs w:val="24"/>
        </w:rPr>
      </w:pPr>
    </w:p>
    <w:bookmarkEnd w:id="0"/>
    <w:bookmarkEnd w:id="1"/>
    <w:bookmarkEnd w:id="2"/>
    <w:bookmarkEnd w:id="3"/>
    <w:bookmarkEnd w:id="4"/>
    <w:bookmarkEnd w:id="5"/>
    <w:bookmarkEnd w:id="6"/>
    <w:bookmarkEnd w:id="7"/>
    <w:p w14:paraId="3E354B6E" w14:textId="77777777" w:rsidR="00DB24E5" w:rsidRDefault="00A95869" w:rsidP="001C76C3">
      <w:pPr>
        <w:pStyle w:val="Header"/>
        <w:widowControl/>
        <w:tabs>
          <w:tab w:val="clear" w:pos="4153"/>
          <w:tab w:val="clear" w:pos="8306"/>
        </w:tabs>
        <w:suppressAutoHyphens w:val="0"/>
        <w:ind w:right="-1"/>
        <w:contextualSpacing/>
        <w:jc w:val="center"/>
        <w:rPr>
          <w:rFonts w:eastAsia="Times New Roman"/>
          <w:b/>
          <w:bCs/>
        </w:rPr>
      </w:pPr>
      <w:r w:rsidRPr="00396053">
        <w:rPr>
          <w:b/>
          <w:bCs/>
        </w:rPr>
        <w:t>Par izsludinātās Rēzeknes novada domes sēdes</w:t>
      </w:r>
      <w:r w:rsidR="00FA0EE1" w:rsidRPr="00396053">
        <w:rPr>
          <w:b/>
          <w:bCs/>
        </w:rPr>
        <w:t xml:space="preserve"> </w:t>
      </w:r>
      <w:r w:rsidRPr="00396053">
        <w:rPr>
          <w:b/>
          <w:bCs/>
        </w:rPr>
        <w:t>darba kārtības</w:t>
      </w:r>
      <w:r w:rsidRPr="00396053">
        <w:rPr>
          <w:rFonts w:eastAsia="Times New Roman"/>
          <w:b/>
          <w:bCs/>
        </w:rPr>
        <w:t xml:space="preserve"> </w:t>
      </w:r>
    </w:p>
    <w:p w14:paraId="383AE6F4" w14:textId="1D9B82D2" w:rsidR="00A95869" w:rsidRPr="00396053" w:rsidRDefault="00A95869" w:rsidP="001C76C3">
      <w:pPr>
        <w:pStyle w:val="Header"/>
        <w:widowControl/>
        <w:tabs>
          <w:tab w:val="clear" w:pos="4153"/>
          <w:tab w:val="clear" w:pos="8306"/>
        </w:tabs>
        <w:suppressAutoHyphens w:val="0"/>
        <w:ind w:right="-1"/>
        <w:contextualSpacing/>
        <w:jc w:val="center"/>
        <w:rPr>
          <w:rFonts w:eastAsia="Times New Roman"/>
          <w:b/>
          <w:bCs/>
        </w:rPr>
      </w:pPr>
      <w:r w:rsidRPr="00396053">
        <w:rPr>
          <w:rFonts w:eastAsia="Times New Roman"/>
          <w:b/>
          <w:bCs/>
        </w:rPr>
        <w:t>apstiprināšanu</w:t>
      </w:r>
      <w:r w:rsidR="00DB24E5" w:rsidRPr="00DB24E5">
        <w:rPr>
          <w:b/>
          <w:iCs/>
        </w:rPr>
        <w:t xml:space="preserve"> </w:t>
      </w:r>
      <w:r w:rsidR="00DB24E5" w:rsidRPr="00E57D50">
        <w:rPr>
          <w:b/>
          <w:iCs/>
        </w:rPr>
        <w:t>un papildināšanu</w:t>
      </w:r>
    </w:p>
    <w:p w14:paraId="46BAEE97" w14:textId="1485CCDF" w:rsidR="00A95869" w:rsidRPr="00396053" w:rsidRDefault="00A95869" w:rsidP="001C76C3">
      <w:pPr>
        <w:spacing w:after="0" w:line="240" w:lineRule="auto"/>
        <w:jc w:val="center"/>
        <w:rPr>
          <w:rFonts w:eastAsia="Times New Roman" w:cs="Times New Roman"/>
          <w:bCs/>
          <w:sz w:val="20"/>
          <w:szCs w:val="20"/>
        </w:rPr>
      </w:pPr>
      <w:r w:rsidRPr="00396053">
        <w:rPr>
          <w:rFonts w:eastAsia="Times New Roman" w:cs="Times New Roman"/>
          <w:bCs/>
          <w:sz w:val="20"/>
          <w:szCs w:val="20"/>
        </w:rPr>
        <w:t xml:space="preserve">(Ziņo </w:t>
      </w:r>
      <w:r w:rsidR="00EB740C" w:rsidRPr="00396053">
        <w:rPr>
          <w:rFonts w:eastAsia="Times New Roman" w:cs="Times New Roman"/>
          <w:bCs/>
          <w:sz w:val="20"/>
          <w:szCs w:val="20"/>
        </w:rPr>
        <w:t>M.Švarcs</w:t>
      </w:r>
      <w:r w:rsidRPr="00396053">
        <w:rPr>
          <w:rFonts w:eastAsia="Times New Roman" w:cs="Times New Roman"/>
          <w:bCs/>
          <w:sz w:val="20"/>
          <w:szCs w:val="20"/>
        </w:rPr>
        <w:t>)</w:t>
      </w:r>
    </w:p>
    <w:p w14:paraId="0C5FE96E" w14:textId="77777777" w:rsidR="00E81494" w:rsidRPr="00396053" w:rsidRDefault="00E81494" w:rsidP="001C76C3">
      <w:pPr>
        <w:spacing w:after="0" w:line="240" w:lineRule="auto"/>
        <w:ind w:right="-1" w:firstLine="567"/>
        <w:jc w:val="both"/>
        <w:rPr>
          <w:rFonts w:cs="Times New Roman"/>
          <w:iCs/>
          <w:szCs w:val="24"/>
        </w:rPr>
      </w:pPr>
    </w:p>
    <w:p w14:paraId="568ADAE1" w14:textId="1A669E06" w:rsidR="00E81494" w:rsidRPr="00396053" w:rsidRDefault="00361CE6" w:rsidP="001C76C3">
      <w:pPr>
        <w:spacing w:after="0" w:line="240" w:lineRule="auto"/>
        <w:ind w:right="-1" w:firstLine="567"/>
        <w:jc w:val="both"/>
        <w:rPr>
          <w:rFonts w:cs="Times New Roman"/>
          <w:iCs/>
          <w:szCs w:val="24"/>
        </w:rPr>
      </w:pPr>
      <w:r w:rsidRPr="00396053">
        <w:rPr>
          <w:rFonts w:cs="Times New Roman"/>
          <w:bCs/>
          <w:iCs/>
          <w:szCs w:val="24"/>
        </w:rPr>
        <w:t>Izskatījusi</w:t>
      </w:r>
      <w:r w:rsidRPr="00396053">
        <w:rPr>
          <w:rFonts w:cs="Times New Roman"/>
          <w:iCs/>
          <w:szCs w:val="24"/>
        </w:rPr>
        <w:t xml:space="preserve"> </w:t>
      </w:r>
      <w:r w:rsidRPr="00396053">
        <w:rPr>
          <w:rFonts w:cs="Times New Roman"/>
          <w:bCs/>
          <w:iCs/>
          <w:szCs w:val="24"/>
        </w:rPr>
        <w:t>Rēzeknes novada</w:t>
      </w:r>
      <w:r w:rsidRPr="00396053">
        <w:rPr>
          <w:rFonts w:cs="Times New Roman"/>
          <w:iCs/>
          <w:szCs w:val="24"/>
        </w:rPr>
        <w:t xml:space="preserve"> domes priekšsēdētāja</w:t>
      </w:r>
      <w:r w:rsidR="00FE05C9" w:rsidRPr="00396053">
        <w:rPr>
          <w:rFonts w:cs="Times New Roman"/>
          <w:iCs/>
          <w:szCs w:val="24"/>
        </w:rPr>
        <w:t xml:space="preserve"> </w:t>
      </w:r>
      <w:r w:rsidR="00EB740C" w:rsidRPr="00396053">
        <w:rPr>
          <w:rFonts w:cs="Times New Roman"/>
          <w:iCs/>
          <w:szCs w:val="24"/>
        </w:rPr>
        <w:t>Monvīda Švarca</w:t>
      </w:r>
      <w:r w:rsidR="00CB76E4" w:rsidRPr="00396053">
        <w:rPr>
          <w:rFonts w:cs="Times New Roman"/>
          <w:iCs/>
          <w:szCs w:val="24"/>
        </w:rPr>
        <w:t xml:space="preserve"> </w:t>
      </w:r>
      <w:r w:rsidRPr="00396053">
        <w:rPr>
          <w:rFonts w:cs="Times New Roman"/>
          <w:iCs/>
          <w:szCs w:val="24"/>
        </w:rPr>
        <w:t>priekšlikumu par izsludinātās Rēzeknes novada domes sēdes darba kārtības apstiprināšanu</w:t>
      </w:r>
      <w:r w:rsidR="009E3F4C" w:rsidRPr="009E3F4C">
        <w:rPr>
          <w:rFonts w:cs="Times New Roman"/>
          <w:iCs/>
          <w:szCs w:val="24"/>
        </w:rPr>
        <w:t xml:space="preserve"> </w:t>
      </w:r>
      <w:r w:rsidR="009E3F4C" w:rsidRPr="00FA45B5">
        <w:rPr>
          <w:rFonts w:cs="Times New Roman"/>
          <w:iCs/>
          <w:szCs w:val="24"/>
        </w:rPr>
        <w:t>un papildināšanu</w:t>
      </w:r>
      <w:r w:rsidRPr="00396053">
        <w:rPr>
          <w:rFonts w:cs="Times New Roman"/>
          <w:iCs/>
          <w:szCs w:val="24"/>
        </w:rPr>
        <w:t>, pamatojoties uz likuma “Par pašvaldībām” 29., 31.pantu un 32.panta pirmo daļu</w:t>
      </w:r>
      <w:bookmarkStart w:id="8" w:name="_Hlk494359697"/>
      <w:r w:rsidR="001D5C61" w:rsidRPr="00396053">
        <w:rPr>
          <w:rFonts w:eastAsia="Times New Roman" w:cs="Times New Roman"/>
          <w:szCs w:val="24"/>
        </w:rPr>
        <w:t>,</w:t>
      </w:r>
      <w:r w:rsidR="001D5C61" w:rsidRPr="00396053">
        <w:rPr>
          <w:rFonts w:cs="Times New Roman"/>
          <w:iCs/>
          <w:szCs w:val="24"/>
        </w:rPr>
        <w:t xml:space="preserve"> Rēzeknes novada dome, balsojot </w:t>
      </w:r>
      <w:r w:rsidR="009E3F4C">
        <w:rPr>
          <w:rFonts w:cs="Times New Roman"/>
          <w:iCs/>
          <w:szCs w:val="24"/>
        </w:rPr>
        <w:t xml:space="preserve">“par” - 13 (Vasīlijs Bašmakovs, Regīna Baranova, Vilis Deksnis, Anatolijs Laizāns, Zigfrīds Lukaševičs, Edgars Nizins, Guntis Rasims, Juris Runčs, </w:t>
      </w:r>
      <w:r w:rsidR="009E3F4C" w:rsidRPr="00C509BA">
        <w:rPr>
          <w:rFonts w:cs="Times New Roman"/>
          <w:iCs/>
          <w:szCs w:val="24"/>
        </w:rPr>
        <w:t>Pēteris Stanka</w:t>
      </w:r>
      <w:r w:rsidR="009E3F4C">
        <w:rPr>
          <w:rFonts w:cs="Times New Roman"/>
          <w:iCs/>
          <w:szCs w:val="24"/>
        </w:rPr>
        <w:t>,</w:t>
      </w:r>
      <w:r w:rsidR="009E3F4C" w:rsidRPr="00C509BA">
        <w:rPr>
          <w:rFonts w:cs="Times New Roman"/>
          <w:iCs/>
          <w:szCs w:val="24"/>
        </w:rPr>
        <w:t xml:space="preserve"> Viktors Ščerbakovs,  Staņislavs  Šķesters</w:t>
      </w:r>
      <w:r w:rsidR="009E3F4C">
        <w:rPr>
          <w:rFonts w:cs="Times New Roman"/>
          <w:iCs/>
          <w:szCs w:val="24"/>
        </w:rPr>
        <w:t>, Monvīds Švarcs, Ērika Teirumnieka), “pret” - nav, “atturas” - nav</w:t>
      </w:r>
      <w:r w:rsidR="001D5C61" w:rsidRPr="00396053">
        <w:rPr>
          <w:rFonts w:cs="Times New Roman"/>
          <w:iCs/>
          <w:szCs w:val="24"/>
        </w:rPr>
        <w:t xml:space="preserve">, </w:t>
      </w:r>
      <w:r w:rsidR="001D5C61" w:rsidRPr="00396053">
        <w:rPr>
          <w:rFonts w:cs="Times New Roman"/>
          <w:iCs/>
          <w:spacing w:val="80"/>
          <w:szCs w:val="24"/>
        </w:rPr>
        <w:t>nolem</w:t>
      </w:r>
      <w:r w:rsidR="001D5C61" w:rsidRPr="00396053">
        <w:rPr>
          <w:rFonts w:cs="Times New Roman"/>
          <w:iCs/>
          <w:szCs w:val="24"/>
        </w:rPr>
        <w:t>j:</w:t>
      </w:r>
    </w:p>
    <w:bookmarkEnd w:id="8"/>
    <w:p w14:paraId="27FBD33D" w14:textId="744B680A" w:rsidR="001D5C61" w:rsidRPr="00396053" w:rsidRDefault="001D5C61" w:rsidP="001C76C3">
      <w:pPr>
        <w:spacing w:after="0" w:line="240" w:lineRule="auto"/>
        <w:ind w:right="-1" w:firstLine="567"/>
        <w:jc w:val="both"/>
        <w:rPr>
          <w:rFonts w:cs="Times New Roman"/>
          <w:iCs/>
          <w:szCs w:val="24"/>
        </w:rPr>
      </w:pPr>
    </w:p>
    <w:p w14:paraId="43444B66" w14:textId="1D9021BE" w:rsidR="00DB24E5" w:rsidRDefault="00DB24E5" w:rsidP="00DB24E5">
      <w:pPr>
        <w:pStyle w:val="ListParagraph"/>
        <w:numPr>
          <w:ilvl w:val="0"/>
          <w:numId w:val="73"/>
        </w:numPr>
        <w:spacing w:after="0" w:line="240" w:lineRule="auto"/>
        <w:ind w:left="993" w:right="-1" w:hanging="426"/>
        <w:jc w:val="both"/>
        <w:rPr>
          <w:rFonts w:cs="Times New Roman"/>
          <w:bCs/>
          <w:iCs/>
          <w:szCs w:val="24"/>
        </w:rPr>
      </w:pPr>
      <w:r w:rsidRPr="00EF2AD3">
        <w:rPr>
          <w:rFonts w:cs="Times New Roman"/>
          <w:iCs/>
          <w:szCs w:val="24"/>
        </w:rPr>
        <w:t xml:space="preserve">apstiprināt izsludināto </w:t>
      </w:r>
      <w:r w:rsidRPr="00EF2AD3">
        <w:rPr>
          <w:rFonts w:cs="Times New Roman"/>
          <w:bCs/>
          <w:iCs/>
          <w:szCs w:val="24"/>
        </w:rPr>
        <w:t xml:space="preserve">Rēzeknes novada domes 2020.gada </w:t>
      </w:r>
      <w:r>
        <w:rPr>
          <w:rFonts w:cs="Times New Roman"/>
          <w:bCs/>
          <w:iCs/>
          <w:szCs w:val="24"/>
        </w:rPr>
        <w:t>20</w:t>
      </w:r>
      <w:r w:rsidRPr="00EF2AD3">
        <w:rPr>
          <w:rFonts w:cs="Times New Roman"/>
          <w:bCs/>
          <w:iCs/>
          <w:szCs w:val="24"/>
        </w:rPr>
        <w:t xml:space="preserve">.februāra sēdes darba kārtību (1. - </w:t>
      </w:r>
      <w:r>
        <w:rPr>
          <w:rFonts w:cs="Times New Roman"/>
          <w:bCs/>
          <w:iCs/>
          <w:szCs w:val="24"/>
        </w:rPr>
        <w:t>55</w:t>
      </w:r>
      <w:r w:rsidRPr="00EF2AD3">
        <w:rPr>
          <w:rFonts w:cs="Times New Roman"/>
          <w:bCs/>
          <w:iCs/>
          <w:szCs w:val="24"/>
        </w:rPr>
        <w:t>.jautājums).</w:t>
      </w:r>
    </w:p>
    <w:p w14:paraId="520424C7" w14:textId="2F5C9CC4" w:rsidR="00DB24E5" w:rsidRPr="00DB24E5" w:rsidRDefault="00DB24E5" w:rsidP="00DB24E5">
      <w:pPr>
        <w:pStyle w:val="ListParagraph"/>
        <w:numPr>
          <w:ilvl w:val="0"/>
          <w:numId w:val="73"/>
        </w:numPr>
        <w:spacing w:after="0" w:line="240" w:lineRule="auto"/>
        <w:ind w:left="993" w:right="-1" w:hanging="426"/>
        <w:jc w:val="both"/>
        <w:rPr>
          <w:rFonts w:cs="Times New Roman"/>
          <w:bCs/>
          <w:iCs/>
          <w:szCs w:val="24"/>
        </w:rPr>
      </w:pPr>
      <w:r w:rsidRPr="00EF2AD3">
        <w:rPr>
          <w:bCs/>
          <w:szCs w:val="24"/>
        </w:rPr>
        <w:t xml:space="preserve">Papildināt </w:t>
      </w:r>
      <w:r w:rsidRPr="00EF2AD3">
        <w:rPr>
          <w:rFonts w:cs="Times New Roman"/>
          <w:bCs/>
          <w:iCs/>
          <w:szCs w:val="24"/>
        </w:rPr>
        <w:t>R</w:t>
      </w:r>
      <w:r>
        <w:rPr>
          <w:rFonts w:cs="Times New Roman"/>
          <w:bCs/>
          <w:iCs/>
          <w:szCs w:val="24"/>
        </w:rPr>
        <w:t>ēzeknes novada domes 2020.gada 20</w:t>
      </w:r>
      <w:r w:rsidRPr="00EF2AD3">
        <w:rPr>
          <w:rFonts w:cs="Times New Roman"/>
          <w:bCs/>
          <w:iCs/>
          <w:szCs w:val="24"/>
        </w:rPr>
        <w:t xml:space="preserve">.februāra </w:t>
      </w:r>
      <w:r w:rsidRPr="00EF2AD3">
        <w:rPr>
          <w:bCs/>
          <w:iCs/>
          <w:szCs w:val="24"/>
        </w:rPr>
        <w:t xml:space="preserve">sēdes darba kārtību ar </w:t>
      </w:r>
      <w:r w:rsidR="004D0444">
        <w:rPr>
          <w:bCs/>
          <w:iCs/>
          <w:szCs w:val="24"/>
        </w:rPr>
        <w:t>vienu jautājumu</w:t>
      </w:r>
      <w:bookmarkStart w:id="9" w:name="_GoBack"/>
      <w:bookmarkEnd w:id="9"/>
      <w:r>
        <w:rPr>
          <w:bCs/>
          <w:iCs/>
          <w:szCs w:val="24"/>
        </w:rPr>
        <w:t xml:space="preserve"> kā darba kārtības 56.jautājumu - </w:t>
      </w:r>
      <w:r w:rsidRPr="00DB24E5">
        <w:rPr>
          <w:rFonts w:cs="Times New Roman"/>
          <w:b/>
          <w:bCs/>
          <w:iCs/>
          <w:szCs w:val="24"/>
        </w:rPr>
        <w:t>“5</w:t>
      </w:r>
      <w:r>
        <w:rPr>
          <w:rFonts w:cs="Times New Roman"/>
          <w:b/>
          <w:bCs/>
          <w:iCs/>
          <w:szCs w:val="24"/>
        </w:rPr>
        <w:t>6</w:t>
      </w:r>
      <w:r w:rsidRPr="00DB24E5">
        <w:rPr>
          <w:rFonts w:cs="Times New Roman"/>
          <w:b/>
          <w:bCs/>
          <w:iCs/>
          <w:szCs w:val="24"/>
        </w:rPr>
        <w:t>.</w:t>
      </w:r>
      <w:r w:rsidRPr="00DB24E5">
        <w:rPr>
          <w:rFonts w:cs="Times New Roman"/>
          <w:b/>
          <w:szCs w:val="24"/>
        </w:rPr>
        <w:t xml:space="preserve"> </w:t>
      </w:r>
      <w:r>
        <w:rPr>
          <w:rFonts w:eastAsia="Times New Roman" w:cs="Times New Roman"/>
          <w:b/>
          <w:szCs w:val="24"/>
        </w:rPr>
        <w:t xml:space="preserve">Par </w:t>
      </w:r>
      <w:r w:rsidRPr="00583D08">
        <w:rPr>
          <w:rFonts w:eastAsia="Times New Roman" w:cs="Times New Roman"/>
          <w:b/>
          <w:szCs w:val="24"/>
        </w:rPr>
        <w:t xml:space="preserve">nekustamā īpašuma </w:t>
      </w:r>
      <w:r>
        <w:rPr>
          <w:rFonts w:eastAsia="Times New Roman" w:cs="Times New Roman"/>
          <w:b/>
          <w:szCs w:val="24"/>
        </w:rPr>
        <w:t xml:space="preserve">“Bāka” ar </w:t>
      </w:r>
      <w:r>
        <w:rPr>
          <w:rFonts w:eastAsia="Times New Roman" w:cs="Times New Roman"/>
          <w:b/>
          <w:bCs/>
          <w:szCs w:val="24"/>
        </w:rPr>
        <w:t>kadastra numuru 7854 001 0087</w:t>
      </w:r>
      <w:r w:rsidRPr="001265C7">
        <w:rPr>
          <w:rFonts w:eastAsia="Times New Roman" w:cs="Times New Roman"/>
          <w:b/>
          <w:bCs/>
          <w:szCs w:val="24"/>
        </w:rPr>
        <w:t xml:space="preserve"> </w:t>
      </w:r>
      <w:r>
        <w:rPr>
          <w:rFonts w:eastAsia="Times New Roman" w:cs="Times New Roman"/>
          <w:b/>
          <w:bCs/>
          <w:szCs w:val="24"/>
        </w:rPr>
        <w:t xml:space="preserve">un  nekustamā īpašuma “Kvāpānu dīķi” zemes vienības ar kadastra apzīmējumu 7854 001 0011 </w:t>
      </w:r>
      <w:r w:rsidRPr="001265C7">
        <w:rPr>
          <w:rFonts w:eastAsia="Times New Roman" w:cs="Times New Roman"/>
          <w:b/>
          <w:bCs/>
          <w:szCs w:val="24"/>
        </w:rPr>
        <w:t xml:space="preserve">daļas </w:t>
      </w:r>
      <w:r>
        <w:rPr>
          <w:rFonts w:eastAsia="Times New Roman" w:cs="Times New Roman"/>
          <w:b/>
          <w:bCs/>
          <w:szCs w:val="24"/>
        </w:rPr>
        <w:t xml:space="preserve">Gaigalavas pagastā </w:t>
      </w:r>
      <w:r w:rsidRPr="001265C7">
        <w:rPr>
          <w:rFonts w:eastAsia="Times New Roman" w:cs="Times New Roman"/>
          <w:b/>
          <w:bCs/>
          <w:szCs w:val="24"/>
        </w:rPr>
        <w:t xml:space="preserve">nomas </w:t>
      </w:r>
      <w:r w:rsidRPr="00E65EC5">
        <w:rPr>
          <w:rFonts w:eastAsia="Times New Roman" w:cs="Times New Roman"/>
          <w:b/>
          <w:bCs/>
          <w:szCs w:val="24"/>
        </w:rPr>
        <w:t>tiesību izsol</w:t>
      </w:r>
      <w:r>
        <w:rPr>
          <w:rFonts w:eastAsia="Times New Roman" w:cs="Times New Roman"/>
          <w:b/>
          <w:bCs/>
          <w:szCs w:val="24"/>
        </w:rPr>
        <w:t>es</w:t>
      </w:r>
      <w:r w:rsidRPr="00E65EC5">
        <w:rPr>
          <w:rFonts w:eastAsia="Times New Roman" w:cs="Times New Roman"/>
          <w:b/>
          <w:bCs/>
          <w:szCs w:val="24"/>
        </w:rPr>
        <w:t xml:space="preserve"> </w:t>
      </w:r>
      <w:r>
        <w:rPr>
          <w:rFonts w:eastAsia="Times New Roman" w:cs="Times New Roman"/>
          <w:b/>
          <w:shd w:val="clear" w:color="auto" w:fill="FFFFFF"/>
        </w:rPr>
        <w:t>rezultātu apstiprināšanu</w:t>
      </w:r>
      <w:r w:rsidRPr="00DB24E5">
        <w:rPr>
          <w:rFonts w:cs="Times New Roman"/>
          <w:b/>
          <w:szCs w:val="24"/>
        </w:rPr>
        <w:t>”</w:t>
      </w:r>
      <w:r>
        <w:rPr>
          <w:rFonts w:cs="Times New Roman"/>
          <w:szCs w:val="24"/>
        </w:rPr>
        <w:t>.</w:t>
      </w:r>
    </w:p>
    <w:p w14:paraId="626DA275" w14:textId="07C3C6E7" w:rsidR="00786AEB" w:rsidRPr="00396053" w:rsidRDefault="00786AEB" w:rsidP="001C76C3">
      <w:pPr>
        <w:suppressAutoHyphens w:val="0"/>
        <w:spacing w:after="0" w:line="240" w:lineRule="auto"/>
        <w:jc w:val="right"/>
        <w:rPr>
          <w:rFonts w:cs="Times New Roman"/>
          <w:i/>
          <w:szCs w:val="24"/>
        </w:rPr>
      </w:pPr>
    </w:p>
    <w:p w14:paraId="4E04ABAB" w14:textId="77777777" w:rsidR="00DC5114" w:rsidRPr="00396053" w:rsidRDefault="00DC5114" w:rsidP="001C76C3">
      <w:pPr>
        <w:numPr>
          <w:ilvl w:val="0"/>
          <w:numId w:val="2"/>
        </w:numPr>
        <w:spacing w:after="0" w:line="240" w:lineRule="auto"/>
        <w:ind w:left="0" w:right="-1" w:firstLine="0"/>
        <w:jc w:val="center"/>
        <w:rPr>
          <w:rFonts w:cs="Times New Roman"/>
          <w:b/>
          <w:szCs w:val="24"/>
        </w:rPr>
      </w:pPr>
      <w:r w:rsidRPr="00396053">
        <w:rPr>
          <w:rFonts w:cs="Times New Roman"/>
          <w:b/>
          <w:szCs w:val="24"/>
        </w:rPr>
        <w:t>§</w:t>
      </w:r>
    </w:p>
    <w:p w14:paraId="0D8E9202" w14:textId="118B0DEA" w:rsidR="004F3C98" w:rsidRPr="00396053" w:rsidRDefault="004F3C98" w:rsidP="001C76C3">
      <w:pPr>
        <w:suppressAutoHyphens w:val="0"/>
        <w:spacing w:after="0" w:line="240" w:lineRule="auto"/>
        <w:contextualSpacing/>
        <w:jc w:val="center"/>
        <w:rPr>
          <w:rFonts w:cs="Times New Roman"/>
          <w:b/>
          <w:szCs w:val="24"/>
        </w:rPr>
      </w:pPr>
      <w:r w:rsidRPr="00396053">
        <w:rPr>
          <w:rFonts w:cs="Times New Roman"/>
          <w:b/>
          <w:szCs w:val="24"/>
        </w:rPr>
        <w:t>Par</w:t>
      </w:r>
      <w:r w:rsidR="00A977F3" w:rsidRPr="00396053">
        <w:rPr>
          <w:rFonts w:cs="Times New Roman"/>
          <w:b/>
          <w:szCs w:val="24"/>
        </w:rPr>
        <w:t xml:space="preserve"> </w:t>
      </w:r>
      <w:r w:rsidRPr="00396053">
        <w:rPr>
          <w:rFonts w:cs="Times New Roman"/>
          <w:b/>
          <w:szCs w:val="24"/>
        </w:rPr>
        <w:t xml:space="preserve">grozījumiem Rēzeknes novada pašvaldības Dokumentu aprites kārtībā </w:t>
      </w:r>
    </w:p>
    <w:p w14:paraId="626ED56B" w14:textId="2179D758" w:rsidR="004F3C98" w:rsidRPr="00396053" w:rsidRDefault="004F3C98" w:rsidP="001C76C3">
      <w:pPr>
        <w:spacing w:after="0" w:line="240" w:lineRule="auto"/>
        <w:jc w:val="center"/>
        <w:rPr>
          <w:rFonts w:eastAsia="Times New Roman" w:cs="Times New Roman"/>
          <w:bCs/>
          <w:sz w:val="20"/>
          <w:szCs w:val="20"/>
        </w:rPr>
      </w:pPr>
      <w:r w:rsidRPr="00396053">
        <w:rPr>
          <w:rFonts w:eastAsia="Times New Roman" w:cs="Times New Roman"/>
          <w:bCs/>
          <w:sz w:val="20"/>
          <w:szCs w:val="20"/>
        </w:rPr>
        <w:t>(</w:t>
      </w:r>
      <w:r w:rsidR="006F413C" w:rsidRPr="00396053">
        <w:rPr>
          <w:rFonts w:eastAsia="Times New Roman" w:cs="Times New Roman"/>
          <w:bCs/>
          <w:sz w:val="20"/>
          <w:szCs w:val="20"/>
        </w:rPr>
        <w:t xml:space="preserve">Ziņo </w:t>
      </w:r>
      <w:r w:rsidRPr="00396053">
        <w:rPr>
          <w:rFonts w:eastAsia="Times New Roman" w:cs="Times New Roman"/>
          <w:bCs/>
          <w:sz w:val="20"/>
          <w:szCs w:val="20"/>
        </w:rPr>
        <w:t>I.Turka)</w:t>
      </w:r>
    </w:p>
    <w:p w14:paraId="30744AFB" w14:textId="786D3E32" w:rsidR="004F3C98" w:rsidRPr="00396053" w:rsidRDefault="004F3C98" w:rsidP="001C76C3">
      <w:pPr>
        <w:suppressAutoHyphens w:val="0"/>
        <w:spacing w:after="0" w:line="240" w:lineRule="auto"/>
        <w:contextualSpacing/>
        <w:jc w:val="center"/>
        <w:rPr>
          <w:rFonts w:cs="Times New Roman"/>
          <w:b/>
          <w:szCs w:val="24"/>
        </w:rPr>
      </w:pPr>
    </w:p>
    <w:p w14:paraId="73641B84" w14:textId="5CE37B1D" w:rsidR="006F413C" w:rsidRPr="00396053" w:rsidRDefault="002F76AE" w:rsidP="001C76C3">
      <w:pPr>
        <w:spacing w:after="0" w:line="240" w:lineRule="auto"/>
        <w:ind w:right="-1" w:firstLine="567"/>
        <w:jc w:val="both"/>
        <w:rPr>
          <w:rFonts w:cs="Times New Roman"/>
          <w:iCs/>
          <w:szCs w:val="24"/>
        </w:rPr>
      </w:pPr>
      <w:r w:rsidRPr="00396053">
        <w:rPr>
          <w:rFonts w:cs="Times New Roman"/>
          <w:color w:val="000000" w:themeColor="text1"/>
          <w:szCs w:val="24"/>
        </w:rPr>
        <w:t xml:space="preserve">Pamatojoties uz likuma </w:t>
      </w:r>
      <w:r w:rsidRPr="00396053">
        <w:rPr>
          <w:rFonts w:eastAsia="Times New Roman" w:cs="Times New Roman"/>
          <w:color w:val="000000" w:themeColor="text1"/>
          <w:szCs w:val="24"/>
          <w:lang w:eastAsia="ar-SA"/>
        </w:rPr>
        <w:t xml:space="preserve">„Par pašvaldībām” </w:t>
      </w:r>
      <w:r w:rsidRPr="00396053">
        <w:rPr>
          <w:rFonts w:cs="Times New Roman"/>
          <w:color w:val="000000" w:themeColor="text1"/>
          <w:szCs w:val="24"/>
        </w:rPr>
        <w:t>41.panta pirmās daļas 2.punktu, ņemot vērā Rēzeknes novada domes 2020.gada 6.februāra lēmumu “Par Rēzeknes novada pašvaldības 2020.gada 6.februāra noteikumu Nr.33 “Noteikumi par iekšējo trauksmes celšanas sistēmu Rēzeknes novada pašvaldībā” apstiprināšanu” (protokols Nr.5, 1.§) un Finanšu pastāvīgās komitejas 2020.gada 13.februāra</w:t>
      </w:r>
      <w:r w:rsidR="0051144E">
        <w:rPr>
          <w:rFonts w:cs="Times New Roman"/>
          <w:color w:val="000000" w:themeColor="text1"/>
          <w:szCs w:val="24"/>
        </w:rPr>
        <w:t xml:space="preserve"> </w:t>
      </w:r>
      <w:r w:rsidRPr="00396053">
        <w:rPr>
          <w:rFonts w:cs="Times New Roman"/>
          <w:color w:val="000000" w:themeColor="text1"/>
          <w:szCs w:val="24"/>
        </w:rPr>
        <w:t>priekšlikumu</w:t>
      </w:r>
      <w:r w:rsidR="006F413C" w:rsidRPr="00396053">
        <w:rPr>
          <w:rFonts w:eastAsia="Times New Roman" w:cs="Times New Roman"/>
          <w:szCs w:val="24"/>
        </w:rPr>
        <w:t>,</w:t>
      </w:r>
      <w:r w:rsidR="006F413C" w:rsidRPr="00396053">
        <w:rPr>
          <w:rFonts w:cs="Times New Roman"/>
          <w:iCs/>
          <w:szCs w:val="24"/>
        </w:rPr>
        <w:t xml:space="preserve"> Rēzeknes novada dome, balsojot </w:t>
      </w:r>
      <w:r w:rsidR="009E3F4C">
        <w:rPr>
          <w:rFonts w:cs="Times New Roman"/>
          <w:iCs/>
          <w:szCs w:val="24"/>
        </w:rPr>
        <w:t xml:space="preserve">“par” - 14 (Vasīlijs Bašmakovs, Regīna Baranova, Vilis Deksnis, Anatolijs Laizāns, Anita Ludborža, Zigfrīds Lukaševičs, Edgars Nizins, Guntis Rasims, Juris Runčs, </w:t>
      </w:r>
      <w:r w:rsidR="009E3F4C" w:rsidRPr="00C509BA">
        <w:rPr>
          <w:rFonts w:cs="Times New Roman"/>
          <w:iCs/>
          <w:szCs w:val="24"/>
        </w:rPr>
        <w:t>Pēteris Stanka</w:t>
      </w:r>
      <w:r w:rsidR="009E3F4C">
        <w:rPr>
          <w:rFonts w:cs="Times New Roman"/>
          <w:iCs/>
          <w:szCs w:val="24"/>
        </w:rPr>
        <w:t>,</w:t>
      </w:r>
      <w:r w:rsidR="009E3F4C" w:rsidRPr="00C509BA">
        <w:rPr>
          <w:rFonts w:cs="Times New Roman"/>
          <w:iCs/>
          <w:szCs w:val="24"/>
        </w:rPr>
        <w:t xml:space="preserve"> Viktors Ščerbakovs,  Staņislavs  Šķesters</w:t>
      </w:r>
      <w:r w:rsidR="009E3F4C">
        <w:rPr>
          <w:rFonts w:cs="Times New Roman"/>
          <w:iCs/>
          <w:szCs w:val="24"/>
        </w:rPr>
        <w:t>, Monvīds Švarcs, Ērika Teirumnieka), “pret” - nav, “atturas” - nav</w:t>
      </w:r>
      <w:r w:rsidR="006F413C" w:rsidRPr="00396053">
        <w:rPr>
          <w:rFonts w:cs="Times New Roman"/>
          <w:iCs/>
          <w:szCs w:val="24"/>
        </w:rPr>
        <w:t xml:space="preserve">, </w:t>
      </w:r>
      <w:r w:rsidR="006F413C" w:rsidRPr="00396053">
        <w:rPr>
          <w:rFonts w:cs="Times New Roman"/>
          <w:iCs/>
          <w:spacing w:val="80"/>
          <w:szCs w:val="24"/>
        </w:rPr>
        <w:t>nolem</w:t>
      </w:r>
      <w:r w:rsidR="006F413C" w:rsidRPr="00396053">
        <w:rPr>
          <w:rFonts w:cs="Times New Roman"/>
          <w:iCs/>
          <w:szCs w:val="24"/>
        </w:rPr>
        <w:t>j:</w:t>
      </w:r>
    </w:p>
    <w:p w14:paraId="62807AD5" w14:textId="7F722A8B" w:rsidR="006F413C" w:rsidRPr="00396053" w:rsidRDefault="006F413C" w:rsidP="001C76C3">
      <w:pPr>
        <w:spacing w:after="0" w:line="240" w:lineRule="auto"/>
        <w:ind w:right="-1" w:firstLine="567"/>
        <w:jc w:val="both"/>
        <w:rPr>
          <w:rFonts w:cs="Times New Roman"/>
          <w:iCs/>
          <w:szCs w:val="24"/>
        </w:rPr>
      </w:pPr>
    </w:p>
    <w:p w14:paraId="2880C5F4" w14:textId="2AAAF28C" w:rsidR="002F76AE" w:rsidRPr="00396053" w:rsidRDefault="002F76AE" w:rsidP="001C76C3">
      <w:pPr>
        <w:numPr>
          <w:ilvl w:val="0"/>
          <w:numId w:val="42"/>
        </w:numPr>
        <w:suppressAutoHyphens w:val="0"/>
        <w:spacing w:after="0" w:line="240" w:lineRule="auto"/>
        <w:ind w:left="993" w:hanging="426"/>
        <w:contextualSpacing/>
        <w:jc w:val="both"/>
        <w:rPr>
          <w:rFonts w:cs="Times New Roman"/>
          <w:szCs w:val="24"/>
          <w:lang w:eastAsia="en-US"/>
        </w:rPr>
      </w:pPr>
      <w:r w:rsidRPr="00396053">
        <w:rPr>
          <w:rFonts w:cs="Times New Roman"/>
          <w:bCs/>
          <w:szCs w:val="24"/>
          <w:lang w:eastAsia="en-US"/>
        </w:rPr>
        <w:t>izdarīt šādus grozījumus Rēzeknes novada pašvaldības</w:t>
      </w:r>
      <w:r w:rsidRPr="00396053">
        <w:rPr>
          <w:rFonts w:cs="Times New Roman"/>
          <w:szCs w:val="24"/>
          <w:lang w:eastAsia="en-US"/>
        </w:rPr>
        <w:t xml:space="preserve"> Dokumentu aprites kārtībā, kas apstiprināta ar Rēzeknes novada domes 2015.gada</w:t>
      </w:r>
      <w:r w:rsidR="0051144E">
        <w:rPr>
          <w:rFonts w:cs="Times New Roman"/>
          <w:szCs w:val="24"/>
          <w:lang w:eastAsia="en-US"/>
        </w:rPr>
        <w:t xml:space="preserve"> </w:t>
      </w:r>
      <w:r w:rsidRPr="00396053">
        <w:rPr>
          <w:rFonts w:cs="Times New Roman"/>
          <w:szCs w:val="24"/>
          <w:lang w:eastAsia="en-US"/>
        </w:rPr>
        <w:t xml:space="preserve">2.aprīļa lēmumu „Par dokumentu aprites kārtības Rēzeknes novada pašvaldībā apstiprināšanu”, turpmāk tekstā – Kārtība (protokols Nr.7, 1.§): </w:t>
      </w:r>
    </w:p>
    <w:p w14:paraId="6F36E406" w14:textId="4B18AC1C" w:rsidR="002F76AE" w:rsidRPr="00396053" w:rsidRDefault="00FF04B3" w:rsidP="001C76C3">
      <w:pPr>
        <w:numPr>
          <w:ilvl w:val="1"/>
          <w:numId w:val="42"/>
        </w:numPr>
        <w:suppressAutoHyphens w:val="0"/>
        <w:spacing w:after="0" w:line="240" w:lineRule="auto"/>
        <w:ind w:left="1418" w:hanging="425"/>
        <w:contextualSpacing/>
        <w:jc w:val="both"/>
        <w:rPr>
          <w:rFonts w:cs="Times New Roman"/>
          <w:szCs w:val="24"/>
          <w:lang w:eastAsia="en-US"/>
        </w:rPr>
      </w:pPr>
      <w:r>
        <w:rPr>
          <w:rFonts w:cs="Times New Roman"/>
          <w:szCs w:val="24"/>
          <w:lang w:eastAsia="en-US"/>
        </w:rPr>
        <w:t>s</w:t>
      </w:r>
      <w:r w:rsidR="002F76AE" w:rsidRPr="00396053">
        <w:rPr>
          <w:rFonts w:cs="Times New Roman"/>
          <w:szCs w:val="24"/>
          <w:lang w:eastAsia="en-US"/>
        </w:rPr>
        <w:t>vītrot Kārtības 10.4.apakšpunktu.</w:t>
      </w:r>
    </w:p>
    <w:p w14:paraId="27D6B7D6" w14:textId="77777777" w:rsidR="002F76AE" w:rsidRPr="00396053" w:rsidRDefault="002F76AE" w:rsidP="001C76C3">
      <w:pPr>
        <w:numPr>
          <w:ilvl w:val="1"/>
          <w:numId w:val="42"/>
        </w:numPr>
        <w:suppressAutoHyphens w:val="0"/>
        <w:spacing w:after="0" w:line="240" w:lineRule="auto"/>
        <w:ind w:left="1418" w:hanging="425"/>
        <w:contextualSpacing/>
        <w:jc w:val="both"/>
        <w:rPr>
          <w:rFonts w:cs="Times New Roman"/>
          <w:szCs w:val="24"/>
          <w:lang w:eastAsia="en-US"/>
        </w:rPr>
      </w:pPr>
      <w:r w:rsidRPr="00396053">
        <w:rPr>
          <w:rFonts w:cs="Times New Roman"/>
          <w:szCs w:val="24"/>
          <w:lang w:eastAsia="en-US"/>
        </w:rPr>
        <w:t>Aizstāt Kārtības 10.7.apakšpunktā vārdu “IVIS” ar vārdiem “VISS portāls”.</w:t>
      </w:r>
    </w:p>
    <w:p w14:paraId="735757BE" w14:textId="77777777" w:rsidR="002F76AE" w:rsidRPr="00396053" w:rsidRDefault="002F76AE" w:rsidP="001C76C3">
      <w:pPr>
        <w:numPr>
          <w:ilvl w:val="1"/>
          <w:numId w:val="42"/>
        </w:numPr>
        <w:suppressAutoHyphens w:val="0"/>
        <w:spacing w:after="0" w:line="240" w:lineRule="auto"/>
        <w:ind w:left="1418" w:hanging="425"/>
        <w:contextualSpacing/>
        <w:jc w:val="both"/>
        <w:rPr>
          <w:rFonts w:cs="Times New Roman"/>
          <w:szCs w:val="24"/>
          <w:lang w:eastAsia="en-US"/>
        </w:rPr>
      </w:pPr>
      <w:r w:rsidRPr="00396053">
        <w:rPr>
          <w:rFonts w:cs="Times New Roman"/>
          <w:szCs w:val="24"/>
          <w:lang w:eastAsia="en-US"/>
        </w:rPr>
        <w:t>Aizstāt Kārtības 10.8.apakšpunktā vārdu “DIV” ar vārdu “eAdrese”.</w:t>
      </w:r>
    </w:p>
    <w:p w14:paraId="78CE0D67" w14:textId="77777777" w:rsidR="002F76AE" w:rsidRPr="00396053" w:rsidRDefault="002F76AE" w:rsidP="001C76C3">
      <w:pPr>
        <w:numPr>
          <w:ilvl w:val="1"/>
          <w:numId w:val="42"/>
        </w:numPr>
        <w:suppressAutoHyphens w:val="0"/>
        <w:spacing w:after="0" w:line="240" w:lineRule="auto"/>
        <w:ind w:left="1418" w:hanging="425"/>
        <w:contextualSpacing/>
        <w:jc w:val="both"/>
        <w:rPr>
          <w:rFonts w:cs="Times New Roman"/>
          <w:szCs w:val="24"/>
          <w:lang w:eastAsia="en-US"/>
        </w:rPr>
      </w:pPr>
      <w:r w:rsidRPr="00396053">
        <w:rPr>
          <w:rFonts w:cs="Times New Roman"/>
          <w:szCs w:val="24"/>
          <w:lang w:eastAsia="en-US"/>
        </w:rPr>
        <w:t>Papildināt Kārtības 12.1.apakšpunktā pēc vārdiem “Bērnu – jaunatnes sporta skolai” ar vārdiem “Trauksmes cēlēja ziņojums”.</w:t>
      </w:r>
    </w:p>
    <w:p w14:paraId="13E53284" w14:textId="77777777" w:rsidR="002F76AE" w:rsidRPr="00396053" w:rsidRDefault="002F76AE" w:rsidP="001C76C3">
      <w:pPr>
        <w:numPr>
          <w:ilvl w:val="1"/>
          <w:numId w:val="42"/>
        </w:numPr>
        <w:suppressAutoHyphens w:val="0"/>
        <w:spacing w:after="0" w:line="240" w:lineRule="auto"/>
        <w:ind w:left="1418" w:hanging="425"/>
        <w:contextualSpacing/>
        <w:jc w:val="both"/>
        <w:rPr>
          <w:rFonts w:cs="Times New Roman"/>
          <w:szCs w:val="24"/>
          <w:lang w:eastAsia="en-US"/>
        </w:rPr>
      </w:pPr>
      <w:r w:rsidRPr="00396053">
        <w:rPr>
          <w:rFonts w:cs="Times New Roman"/>
          <w:szCs w:val="24"/>
          <w:lang w:eastAsia="en-US"/>
        </w:rPr>
        <w:t>Papildināt Kārtības 12.2.apakšpunktu ar otro teikumu šādā redakcijā:</w:t>
      </w:r>
    </w:p>
    <w:p w14:paraId="5ACF9C70" w14:textId="77777777" w:rsidR="002F76AE" w:rsidRPr="00396053" w:rsidRDefault="002F76AE" w:rsidP="001C76C3">
      <w:pPr>
        <w:suppressAutoHyphens w:val="0"/>
        <w:spacing w:after="0" w:line="240" w:lineRule="auto"/>
        <w:ind w:left="1560" w:hanging="142"/>
        <w:contextualSpacing/>
        <w:jc w:val="both"/>
        <w:rPr>
          <w:rFonts w:cs="Times New Roman"/>
          <w:szCs w:val="24"/>
          <w:lang w:eastAsia="en-US"/>
        </w:rPr>
      </w:pPr>
      <w:r w:rsidRPr="00396053">
        <w:rPr>
          <w:rFonts w:cs="Times New Roman"/>
          <w:szCs w:val="24"/>
          <w:lang w:eastAsia="en-US"/>
        </w:rPr>
        <w:t xml:space="preserve">“Trauksmes cēlēja ziņojumu nodod vai nogādā ar domes priekšsēdētāja rīkojumu ieceltajām atbildīgajām personām trauksmes celšanas jomā.” </w:t>
      </w:r>
    </w:p>
    <w:p w14:paraId="69B14E26" w14:textId="77777777" w:rsidR="002F76AE" w:rsidRPr="00396053" w:rsidRDefault="002F76AE" w:rsidP="001C76C3">
      <w:pPr>
        <w:numPr>
          <w:ilvl w:val="1"/>
          <w:numId w:val="42"/>
        </w:numPr>
        <w:suppressAutoHyphens w:val="0"/>
        <w:spacing w:after="0" w:line="240" w:lineRule="auto"/>
        <w:ind w:left="1560" w:hanging="567"/>
        <w:contextualSpacing/>
        <w:jc w:val="both"/>
        <w:rPr>
          <w:rFonts w:cs="Times New Roman"/>
          <w:color w:val="000000" w:themeColor="text1"/>
          <w:szCs w:val="24"/>
          <w:lang w:eastAsia="en-US"/>
        </w:rPr>
      </w:pPr>
      <w:r w:rsidRPr="00396053">
        <w:rPr>
          <w:rFonts w:cs="Times New Roman"/>
          <w:szCs w:val="24"/>
          <w:lang w:eastAsia="en-US"/>
        </w:rPr>
        <w:lastRenderedPageBreak/>
        <w:t>Papildināt</w:t>
      </w:r>
      <w:r w:rsidRPr="00396053">
        <w:rPr>
          <w:rFonts w:cs="Times New Roman"/>
          <w:color w:val="000000" w:themeColor="text1"/>
          <w:szCs w:val="24"/>
          <w:lang w:eastAsia="en-US"/>
        </w:rPr>
        <w:t xml:space="preserve"> Kārtības 13.punkta otro teikumu </w:t>
      </w:r>
      <w:r w:rsidRPr="00396053">
        <w:rPr>
          <w:rFonts w:cs="Times New Roman"/>
          <w:szCs w:val="24"/>
          <w:lang w:eastAsia="en-US"/>
        </w:rPr>
        <w:t>pēc vārdā “ārējā” ar vārdiem</w:t>
      </w:r>
      <w:r w:rsidRPr="00396053">
        <w:rPr>
          <w:rFonts w:cs="Times New Roman"/>
          <w:color w:val="000000" w:themeColor="text1"/>
          <w:szCs w:val="24"/>
          <w:lang w:eastAsia="en-US"/>
        </w:rPr>
        <w:t xml:space="preserve"> “vai iekšējā”.</w:t>
      </w:r>
    </w:p>
    <w:p w14:paraId="5210035C" w14:textId="77777777" w:rsidR="002F76AE" w:rsidRPr="00396053" w:rsidRDefault="002F76AE" w:rsidP="001C76C3">
      <w:pPr>
        <w:numPr>
          <w:ilvl w:val="1"/>
          <w:numId w:val="42"/>
        </w:numPr>
        <w:suppressAutoHyphens w:val="0"/>
        <w:spacing w:after="0" w:line="240" w:lineRule="auto"/>
        <w:ind w:left="1418" w:hanging="425"/>
        <w:contextualSpacing/>
        <w:jc w:val="both"/>
        <w:rPr>
          <w:rFonts w:cs="Times New Roman"/>
          <w:szCs w:val="24"/>
          <w:lang w:eastAsia="en-US"/>
        </w:rPr>
      </w:pPr>
      <w:r w:rsidRPr="00396053">
        <w:rPr>
          <w:rFonts w:cs="Times New Roman"/>
          <w:szCs w:val="24"/>
          <w:lang w:eastAsia="en-US"/>
        </w:rPr>
        <w:t>Svītrot Kārtības 39.punktā vārdu “arī”.</w:t>
      </w:r>
    </w:p>
    <w:p w14:paraId="4B5DCE6B" w14:textId="77777777" w:rsidR="002F76AE" w:rsidRPr="00396053" w:rsidRDefault="002F76AE" w:rsidP="001C76C3">
      <w:pPr>
        <w:numPr>
          <w:ilvl w:val="1"/>
          <w:numId w:val="42"/>
        </w:numPr>
        <w:suppressAutoHyphens w:val="0"/>
        <w:spacing w:after="0" w:line="240" w:lineRule="auto"/>
        <w:ind w:left="1418" w:hanging="425"/>
        <w:contextualSpacing/>
        <w:jc w:val="both"/>
        <w:rPr>
          <w:rFonts w:cs="Times New Roman"/>
          <w:color w:val="000000" w:themeColor="text1"/>
          <w:szCs w:val="24"/>
          <w:lang w:eastAsia="en-US"/>
        </w:rPr>
      </w:pPr>
      <w:r w:rsidRPr="00396053">
        <w:rPr>
          <w:rFonts w:cs="Times New Roman"/>
          <w:szCs w:val="24"/>
          <w:lang w:eastAsia="en-US"/>
        </w:rPr>
        <w:t>Svītrot Kārtības 67.punktu.</w:t>
      </w:r>
    </w:p>
    <w:p w14:paraId="68C4AB39" w14:textId="77777777" w:rsidR="002F76AE" w:rsidRPr="00396053" w:rsidRDefault="002F76AE" w:rsidP="001C76C3">
      <w:pPr>
        <w:numPr>
          <w:ilvl w:val="0"/>
          <w:numId w:val="42"/>
        </w:numPr>
        <w:suppressAutoHyphens w:val="0"/>
        <w:spacing w:after="0" w:line="240" w:lineRule="auto"/>
        <w:ind w:left="993" w:hanging="426"/>
        <w:contextualSpacing/>
        <w:jc w:val="both"/>
        <w:rPr>
          <w:rFonts w:cs="Times New Roman"/>
          <w:color w:val="000000" w:themeColor="text1"/>
          <w:szCs w:val="24"/>
          <w:lang w:eastAsia="en-US"/>
        </w:rPr>
      </w:pPr>
      <w:r w:rsidRPr="00396053">
        <w:rPr>
          <w:rFonts w:cs="Times New Roman"/>
          <w:color w:val="000000" w:themeColor="text1"/>
          <w:szCs w:val="24"/>
          <w:lang w:eastAsia="en-US"/>
        </w:rPr>
        <w:t>Kārtības grozījumi stājas spēkā ar 2020.gada 20.februāri.</w:t>
      </w:r>
    </w:p>
    <w:p w14:paraId="5BE98711" w14:textId="0ED99974" w:rsidR="002F76AE" w:rsidRPr="00396053" w:rsidRDefault="002F76AE" w:rsidP="001C76C3">
      <w:pPr>
        <w:numPr>
          <w:ilvl w:val="0"/>
          <w:numId w:val="42"/>
        </w:numPr>
        <w:suppressAutoHyphens w:val="0"/>
        <w:spacing w:after="0" w:line="240" w:lineRule="auto"/>
        <w:ind w:left="993" w:hanging="426"/>
        <w:contextualSpacing/>
        <w:jc w:val="both"/>
        <w:rPr>
          <w:rFonts w:cs="Times New Roman"/>
          <w:color w:val="000000" w:themeColor="text1"/>
          <w:szCs w:val="24"/>
          <w:lang w:eastAsia="en-US"/>
        </w:rPr>
      </w:pPr>
      <w:r w:rsidRPr="00396053">
        <w:rPr>
          <w:rFonts w:cs="Times New Roman"/>
          <w:color w:val="000000" w:themeColor="text1"/>
          <w:szCs w:val="24"/>
          <w:lang w:eastAsia="en-US"/>
        </w:rPr>
        <w:t xml:space="preserve">Uzdot Juridiskās un lietvedības nodaļas vadītājai </w:t>
      </w:r>
      <w:r w:rsidR="00520A1C">
        <w:rPr>
          <w:rFonts w:cs="Times New Roman"/>
          <w:color w:val="000000" w:themeColor="text1"/>
          <w:szCs w:val="24"/>
          <w:lang w:eastAsia="en-US"/>
        </w:rPr>
        <w:t>Ilonai Turkai</w:t>
      </w:r>
      <w:r w:rsidRPr="00396053">
        <w:rPr>
          <w:rFonts w:cs="Times New Roman"/>
          <w:color w:val="000000" w:themeColor="text1"/>
          <w:szCs w:val="24"/>
          <w:lang w:eastAsia="en-US"/>
        </w:rPr>
        <w:t xml:space="preserve"> nodrošināt Kārtības konsolidēšanu, </w:t>
      </w:r>
      <w:r w:rsidRPr="00396053">
        <w:rPr>
          <w:rFonts w:cs="Times New Roman"/>
          <w:szCs w:val="24"/>
          <w:lang w:eastAsia="en-US"/>
        </w:rPr>
        <w:t>ņemot vērā šī lēmuma 1.punktu</w:t>
      </w:r>
      <w:r w:rsidRPr="00396053">
        <w:rPr>
          <w:rFonts w:cs="Times New Roman"/>
          <w:color w:val="000000" w:themeColor="text1"/>
          <w:szCs w:val="24"/>
          <w:lang w:eastAsia="en-US"/>
        </w:rPr>
        <w:t>.</w:t>
      </w:r>
    </w:p>
    <w:p w14:paraId="28EF7D74" w14:textId="77777777" w:rsidR="002F76AE" w:rsidRPr="00396053" w:rsidRDefault="002F76AE" w:rsidP="001C76C3">
      <w:pPr>
        <w:numPr>
          <w:ilvl w:val="0"/>
          <w:numId w:val="42"/>
        </w:numPr>
        <w:suppressAutoHyphens w:val="0"/>
        <w:spacing w:after="0" w:line="240" w:lineRule="auto"/>
        <w:ind w:left="993" w:hanging="426"/>
        <w:contextualSpacing/>
        <w:jc w:val="both"/>
        <w:rPr>
          <w:rFonts w:cs="Times New Roman"/>
          <w:color w:val="000000" w:themeColor="text1"/>
          <w:szCs w:val="24"/>
          <w:lang w:eastAsia="en-US"/>
        </w:rPr>
      </w:pPr>
      <w:r w:rsidRPr="00396053">
        <w:rPr>
          <w:rFonts w:cs="Times New Roman"/>
          <w:color w:val="000000" w:themeColor="text1"/>
          <w:szCs w:val="24"/>
          <w:lang w:eastAsia="en-US"/>
        </w:rPr>
        <w:t>Uzdot Attīstības plānošanas nodaļai nodrošināt konsolidētās Kārtības publicēšanu Rēzeknes novada pašvaldības mājaslapā.</w:t>
      </w:r>
    </w:p>
    <w:p w14:paraId="11F7FB27" w14:textId="0C7BB652" w:rsidR="004F3C98" w:rsidRPr="00396053" w:rsidRDefault="004F3C98" w:rsidP="001C76C3">
      <w:pPr>
        <w:suppressAutoHyphens w:val="0"/>
        <w:spacing w:after="0" w:line="240" w:lineRule="auto"/>
        <w:contextualSpacing/>
        <w:jc w:val="center"/>
        <w:rPr>
          <w:rFonts w:cs="Times New Roman"/>
          <w:b/>
          <w:szCs w:val="24"/>
        </w:rPr>
      </w:pPr>
    </w:p>
    <w:p w14:paraId="243A9DFB" w14:textId="77777777" w:rsidR="00DC5114" w:rsidRPr="00396053" w:rsidRDefault="00DC5114" w:rsidP="001C76C3">
      <w:pPr>
        <w:numPr>
          <w:ilvl w:val="0"/>
          <w:numId w:val="2"/>
        </w:numPr>
        <w:spacing w:after="0" w:line="240" w:lineRule="auto"/>
        <w:ind w:left="0" w:right="-1" w:firstLine="0"/>
        <w:jc w:val="center"/>
        <w:rPr>
          <w:rFonts w:cs="Times New Roman"/>
          <w:b/>
          <w:szCs w:val="24"/>
        </w:rPr>
      </w:pPr>
      <w:r w:rsidRPr="00396053">
        <w:rPr>
          <w:rFonts w:cs="Times New Roman"/>
          <w:b/>
          <w:szCs w:val="24"/>
        </w:rPr>
        <w:t>§</w:t>
      </w:r>
    </w:p>
    <w:p w14:paraId="29168021" w14:textId="77777777" w:rsidR="004F3C98" w:rsidRPr="00396053" w:rsidRDefault="004F3C98" w:rsidP="001C76C3">
      <w:pPr>
        <w:suppressAutoHyphens w:val="0"/>
        <w:spacing w:after="0" w:line="240" w:lineRule="auto"/>
        <w:contextualSpacing/>
        <w:jc w:val="center"/>
        <w:rPr>
          <w:rFonts w:cs="Times New Roman"/>
          <w:b/>
          <w:szCs w:val="24"/>
        </w:rPr>
      </w:pPr>
      <w:r w:rsidRPr="00396053">
        <w:rPr>
          <w:rFonts w:cs="Times New Roman"/>
          <w:b/>
          <w:szCs w:val="24"/>
        </w:rPr>
        <w:t xml:space="preserve">Par grozījumu Rēzeknes novada pašvaldības 2014.gada 30.aprīļa noteikumos Nr.10 „Par prasībām, pieņemot darbā jaunos darbiniekus Rēzeknes novada pašvaldībā” </w:t>
      </w:r>
    </w:p>
    <w:p w14:paraId="50FE547E" w14:textId="05FA5D7C" w:rsidR="004F3C98" w:rsidRPr="00396053" w:rsidRDefault="004F3C98" w:rsidP="001C76C3">
      <w:pPr>
        <w:spacing w:after="0" w:line="240" w:lineRule="auto"/>
        <w:jc w:val="center"/>
        <w:rPr>
          <w:rFonts w:eastAsia="Times New Roman" w:cs="Times New Roman"/>
          <w:bCs/>
          <w:sz w:val="20"/>
          <w:szCs w:val="20"/>
        </w:rPr>
      </w:pPr>
      <w:r w:rsidRPr="00396053">
        <w:rPr>
          <w:rFonts w:eastAsia="Times New Roman" w:cs="Times New Roman"/>
          <w:bCs/>
          <w:sz w:val="20"/>
          <w:szCs w:val="20"/>
        </w:rPr>
        <w:t>(</w:t>
      </w:r>
      <w:r w:rsidR="006F413C" w:rsidRPr="00396053">
        <w:rPr>
          <w:rFonts w:eastAsia="Times New Roman" w:cs="Times New Roman"/>
          <w:bCs/>
          <w:sz w:val="20"/>
          <w:szCs w:val="20"/>
        </w:rPr>
        <w:t xml:space="preserve">Ziņo </w:t>
      </w:r>
      <w:r w:rsidRPr="00396053">
        <w:rPr>
          <w:rFonts w:eastAsia="Times New Roman" w:cs="Times New Roman"/>
          <w:bCs/>
          <w:sz w:val="20"/>
          <w:szCs w:val="20"/>
        </w:rPr>
        <w:t>I.Turka</w:t>
      </w:r>
      <w:r w:rsidR="009E3F4C">
        <w:rPr>
          <w:rFonts w:eastAsia="Times New Roman" w:cs="Times New Roman"/>
          <w:bCs/>
          <w:sz w:val="20"/>
          <w:szCs w:val="20"/>
        </w:rPr>
        <w:t>, Debatē S.Šķesters, I.Turka</w:t>
      </w:r>
      <w:r w:rsidRPr="00396053">
        <w:rPr>
          <w:rFonts w:eastAsia="Times New Roman" w:cs="Times New Roman"/>
          <w:bCs/>
          <w:sz w:val="20"/>
          <w:szCs w:val="20"/>
        </w:rPr>
        <w:t>)</w:t>
      </w:r>
    </w:p>
    <w:p w14:paraId="2FD35A1D" w14:textId="5A34E41C" w:rsidR="004F3C98" w:rsidRPr="00396053" w:rsidRDefault="004F3C98" w:rsidP="001C76C3">
      <w:pPr>
        <w:suppressAutoHyphens w:val="0"/>
        <w:spacing w:after="0" w:line="240" w:lineRule="auto"/>
        <w:contextualSpacing/>
        <w:jc w:val="center"/>
        <w:rPr>
          <w:rFonts w:cs="Times New Roman"/>
          <w:b/>
          <w:szCs w:val="24"/>
        </w:rPr>
      </w:pPr>
    </w:p>
    <w:p w14:paraId="75F51C29" w14:textId="3013E8C6" w:rsidR="006F413C" w:rsidRPr="00396053" w:rsidRDefault="002F76AE" w:rsidP="001C76C3">
      <w:pPr>
        <w:spacing w:after="0" w:line="240" w:lineRule="auto"/>
        <w:ind w:right="-1" w:firstLine="567"/>
        <w:jc w:val="both"/>
        <w:rPr>
          <w:rFonts w:cs="Times New Roman"/>
          <w:iCs/>
          <w:szCs w:val="24"/>
        </w:rPr>
      </w:pPr>
      <w:r w:rsidRPr="00396053">
        <w:rPr>
          <w:rFonts w:cs="Times New Roman"/>
          <w:szCs w:val="24"/>
        </w:rPr>
        <w:t xml:space="preserve">Pamatojoties uz likuma „Par pašvaldībām” 41.panta pirmās daļas 2.punktu, </w:t>
      </w:r>
      <w:r w:rsidRPr="00396053">
        <w:rPr>
          <w:rFonts w:cs="Times New Roman"/>
          <w:color w:val="000000"/>
          <w:szCs w:val="24"/>
        </w:rPr>
        <w:t>Rēzeknes novada domes 2020.gada 6.februāra lēmumu “Par Rēzeknes novada pašvaldības 2020.gada 6.februāra noteikumu Nr.33 “Noteikumi par iekšējo trauksmes celšanas sistēmu Rēzeknes novada pašvaldībā” apstiprināšanu” (protokols Nr.5, 1.§) un Finanšu pastāvīgās komitejas 2020.gada 13.februāra priekšlikumu</w:t>
      </w:r>
      <w:r w:rsidR="006F413C" w:rsidRPr="00396053">
        <w:rPr>
          <w:rFonts w:eastAsia="Times New Roman" w:cs="Times New Roman"/>
          <w:szCs w:val="24"/>
        </w:rPr>
        <w:t>,</w:t>
      </w:r>
      <w:r w:rsidR="006F413C" w:rsidRPr="00396053">
        <w:rPr>
          <w:rFonts w:cs="Times New Roman"/>
          <w:iCs/>
          <w:szCs w:val="24"/>
        </w:rPr>
        <w:t xml:space="preserve"> Rēzeknes novada dome, balsojot </w:t>
      </w:r>
      <w:r w:rsidR="009E3F4C">
        <w:rPr>
          <w:rFonts w:cs="Times New Roman"/>
          <w:iCs/>
          <w:szCs w:val="24"/>
        </w:rPr>
        <w:t>“par” - 14 (Vasīlijs Bašmakovs, Regīna Baranova, Vilis Deksnis, Anatolijs Laizāns, Anita Ludborža, Zigfrīds Lukaševičs, Edgars Nizins, Guntis Rasims, Juris Runčs, Pēteris Stanka, Viktors Ščerbakovs,  Staņislavs  Šķesters, Monvīds Švarcs, Ērika Teirumnieka), “pret” - nav, “atturas” - nav</w:t>
      </w:r>
      <w:r w:rsidR="006F413C" w:rsidRPr="00396053">
        <w:rPr>
          <w:rFonts w:cs="Times New Roman"/>
          <w:iCs/>
          <w:szCs w:val="24"/>
        </w:rPr>
        <w:t xml:space="preserve">, </w:t>
      </w:r>
      <w:r w:rsidR="006F413C" w:rsidRPr="00396053">
        <w:rPr>
          <w:rFonts w:cs="Times New Roman"/>
          <w:iCs/>
          <w:spacing w:val="80"/>
          <w:szCs w:val="24"/>
        </w:rPr>
        <w:t>nolem</w:t>
      </w:r>
      <w:r w:rsidR="006F413C" w:rsidRPr="00396053">
        <w:rPr>
          <w:rFonts w:cs="Times New Roman"/>
          <w:iCs/>
          <w:szCs w:val="24"/>
        </w:rPr>
        <w:t>j:</w:t>
      </w:r>
    </w:p>
    <w:p w14:paraId="5746487B" w14:textId="08A57B24" w:rsidR="006F413C" w:rsidRPr="00396053" w:rsidRDefault="006F413C" w:rsidP="001C76C3">
      <w:pPr>
        <w:spacing w:after="0" w:line="240" w:lineRule="auto"/>
        <w:ind w:right="-1" w:firstLine="567"/>
        <w:jc w:val="both"/>
        <w:rPr>
          <w:rFonts w:cs="Times New Roman"/>
          <w:iCs/>
          <w:szCs w:val="24"/>
        </w:rPr>
      </w:pPr>
    </w:p>
    <w:p w14:paraId="7A74DA4B" w14:textId="0C8F9A39" w:rsidR="002F76AE" w:rsidRPr="00396053" w:rsidRDefault="002F76AE" w:rsidP="001C76C3">
      <w:pPr>
        <w:numPr>
          <w:ilvl w:val="0"/>
          <w:numId w:val="43"/>
        </w:numPr>
        <w:spacing w:after="0" w:line="240" w:lineRule="auto"/>
        <w:ind w:left="993" w:hanging="426"/>
        <w:jc w:val="both"/>
        <w:rPr>
          <w:rFonts w:eastAsia="Times New Roman" w:cs="Times New Roman"/>
          <w:bCs/>
          <w:szCs w:val="24"/>
          <w:lang w:eastAsia="ar-SA"/>
        </w:rPr>
      </w:pPr>
      <w:r w:rsidRPr="00396053">
        <w:rPr>
          <w:rFonts w:eastAsia="Times New Roman" w:cs="Times New Roman"/>
          <w:bCs/>
          <w:szCs w:val="24"/>
          <w:lang w:eastAsia="ar-SA"/>
        </w:rPr>
        <w:t>izdarīt grozījumu Rēzeknes novada pašvaldības 2014.gada 30.aprīļa noteikumu Nr.10 „Par prasībām, pieņemot darbā jaunos darbiniekus Rēzeknes novada pašvaldībā” (protokols Nr.</w:t>
      </w:r>
      <w:r w:rsidRPr="00396053">
        <w:rPr>
          <w:rFonts w:eastAsia="Times New Roman" w:cs="Times New Roman"/>
          <w:szCs w:val="24"/>
        </w:rPr>
        <w:t>10, 5</w:t>
      </w:r>
      <w:r w:rsidRPr="00396053">
        <w:rPr>
          <w:rFonts w:eastAsia="Times New Roman" w:cs="Times New Roman"/>
          <w:bCs/>
          <w:szCs w:val="24"/>
          <w:lang w:eastAsia="ar-SA"/>
        </w:rPr>
        <w:t>.§)</w:t>
      </w:r>
      <w:r w:rsidR="00FF04B3">
        <w:rPr>
          <w:rFonts w:eastAsia="Times New Roman" w:cs="Times New Roman"/>
          <w:bCs/>
          <w:szCs w:val="24"/>
          <w:lang w:eastAsia="ar-SA"/>
        </w:rPr>
        <w:t>,</w:t>
      </w:r>
      <w:r w:rsidRPr="00396053">
        <w:rPr>
          <w:rFonts w:eastAsia="Times New Roman" w:cs="Times New Roman"/>
          <w:bCs/>
          <w:szCs w:val="24"/>
          <w:lang w:eastAsia="ar-SA"/>
        </w:rPr>
        <w:t xml:space="preserve"> 1.Pielikumā papildinot sadaļu “F. Tiesības, pienākumi un atbildība” ar pēdējo teikumu šādā redakcijā: “</w:t>
      </w:r>
      <w:r w:rsidRPr="00396053">
        <w:rPr>
          <w:rFonts w:eastAsia="Times New Roman" w:cs="Times New Roman"/>
          <w:szCs w:val="24"/>
          <w:lang w:eastAsia="ar-SA"/>
        </w:rPr>
        <w:t>Tiesības iesniegt trauksmes cēlēja ziņojumu</w:t>
      </w:r>
      <w:r w:rsidRPr="00396053">
        <w:rPr>
          <w:rFonts w:eastAsia="Times New Roman" w:cs="Times New Roman"/>
          <w:bCs/>
          <w:szCs w:val="24"/>
          <w:lang w:eastAsia="ar-SA"/>
        </w:rPr>
        <w:t>.”</w:t>
      </w:r>
    </w:p>
    <w:p w14:paraId="6FE75FDC" w14:textId="77777777" w:rsidR="002F76AE" w:rsidRPr="00396053" w:rsidRDefault="002F76AE" w:rsidP="001C76C3">
      <w:pPr>
        <w:numPr>
          <w:ilvl w:val="0"/>
          <w:numId w:val="43"/>
        </w:numPr>
        <w:spacing w:after="0" w:line="240" w:lineRule="auto"/>
        <w:ind w:left="993" w:hanging="426"/>
        <w:jc w:val="both"/>
        <w:rPr>
          <w:rFonts w:eastAsia="Times New Roman" w:cs="Times New Roman"/>
          <w:bCs/>
          <w:szCs w:val="24"/>
          <w:lang w:eastAsia="ar-SA"/>
        </w:rPr>
      </w:pPr>
      <w:r w:rsidRPr="00396053">
        <w:rPr>
          <w:rFonts w:eastAsia="Times New Roman" w:cs="Times New Roman"/>
          <w:color w:val="000000"/>
          <w:szCs w:val="24"/>
          <w:lang w:eastAsia="ar-SA"/>
        </w:rPr>
        <w:t>Noteikumu grozījumi stājas spēkā ar 2020.gada 20.februāri.</w:t>
      </w:r>
    </w:p>
    <w:p w14:paraId="1A557B6D" w14:textId="60B68FD0" w:rsidR="002F76AE" w:rsidRPr="00396053" w:rsidRDefault="002F76AE" w:rsidP="001C76C3">
      <w:pPr>
        <w:numPr>
          <w:ilvl w:val="0"/>
          <w:numId w:val="43"/>
        </w:numPr>
        <w:spacing w:after="0" w:line="240" w:lineRule="auto"/>
        <w:ind w:left="993" w:hanging="426"/>
        <w:jc w:val="both"/>
        <w:rPr>
          <w:rFonts w:eastAsia="Times New Roman" w:cs="Times New Roman"/>
          <w:szCs w:val="24"/>
          <w:lang w:eastAsia="ar-SA"/>
        </w:rPr>
      </w:pPr>
      <w:r w:rsidRPr="00396053">
        <w:rPr>
          <w:rFonts w:eastAsia="Times New Roman" w:cs="Times New Roman"/>
          <w:szCs w:val="24"/>
          <w:lang w:eastAsia="ar-SA"/>
        </w:rPr>
        <w:t xml:space="preserve">Uzdot Juridiskās un lietvedības nodaļas vadītājai </w:t>
      </w:r>
      <w:r w:rsidR="00520A1C">
        <w:rPr>
          <w:rFonts w:eastAsia="Times New Roman" w:cs="Times New Roman"/>
          <w:szCs w:val="24"/>
          <w:lang w:eastAsia="ar-SA"/>
        </w:rPr>
        <w:t>Ilonai Turkai</w:t>
      </w:r>
      <w:r w:rsidRPr="00396053">
        <w:rPr>
          <w:rFonts w:eastAsia="Times New Roman" w:cs="Times New Roman"/>
          <w:szCs w:val="24"/>
          <w:lang w:eastAsia="ar-SA"/>
        </w:rPr>
        <w:t xml:space="preserve"> nodrošināt </w:t>
      </w:r>
      <w:r w:rsidRPr="00396053">
        <w:rPr>
          <w:rFonts w:eastAsia="Times New Roman" w:cs="Times New Roman"/>
          <w:bCs/>
          <w:szCs w:val="24"/>
          <w:lang w:eastAsia="ar-SA"/>
        </w:rPr>
        <w:t>Rēzeknes novada pašvaldības 2014.gada 30.aprīļa noteikumu Nr.10 „Par prasībām, pieņemot darbā jaunos darbiniekus Rēzeknes novada pašvaldībā”</w:t>
      </w:r>
      <w:r w:rsidRPr="00396053">
        <w:rPr>
          <w:rFonts w:eastAsia="Times New Roman" w:cs="Times New Roman"/>
          <w:szCs w:val="24"/>
          <w:lang w:eastAsia="ar-SA"/>
        </w:rPr>
        <w:t xml:space="preserve"> konsolidēšanu.</w:t>
      </w:r>
    </w:p>
    <w:p w14:paraId="5C6CCBDA" w14:textId="447330EF" w:rsidR="002F76AE" w:rsidRPr="00396053" w:rsidRDefault="002F76AE" w:rsidP="001C76C3">
      <w:pPr>
        <w:numPr>
          <w:ilvl w:val="0"/>
          <w:numId w:val="43"/>
        </w:numPr>
        <w:spacing w:after="0" w:line="240" w:lineRule="auto"/>
        <w:ind w:left="993" w:hanging="426"/>
        <w:jc w:val="both"/>
        <w:rPr>
          <w:rFonts w:eastAsia="Times New Roman" w:cs="Times New Roman"/>
          <w:szCs w:val="24"/>
          <w:lang w:eastAsia="ar-SA"/>
        </w:rPr>
      </w:pPr>
      <w:r w:rsidRPr="00396053">
        <w:rPr>
          <w:rFonts w:eastAsia="Times New Roman" w:cs="Times New Roman"/>
          <w:szCs w:val="24"/>
          <w:lang w:eastAsia="ar-SA"/>
        </w:rPr>
        <w:t xml:space="preserve">Uzdot Attīstības plānošanas nodaļai nodrošināt konsolidēto </w:t>
      </w:r>
      <w:r w:rsidRPr="00396053">
        <w:rPr>
          <w:rFonts w:eastAsia="Times New Roman" w:cs="Times New Roman"/>
          <w:bCs/>
          <w:szCs w:val="24"/>
          <w:lang w:eastAsia="ar-SA"/>
        </w:rPr>
        <w:t>Rēzeknes novada pašvaldības 2014.g</w:t>
      </w:r>
      <w:r w:rsidR="00724E4E">
        <w:rPr>
          <w:rFonts w:eastAsia="Times New Roman" w:cs="Times New Roman"/>
          <w:bCs/>
          <w:szCs w:val="24"/>
          <w:lang w:eastAsia="ar-SA"/>
        </w:rPr>
        <w:t>ada 30.aprīļa noteikumu Nr.10 „</w:t>
      </w:r>
      <w:r w:rsidRPr="00396053">
        <w:rPr>
          <w:rFonts w:eastAsia="Times New Roman" w:cs="Times New Roman"/>
          <w:bCs/>
          <w:szCs w:val="24"/>
          <w:lang w:eastAsia="ar-SA"/>
        </w:rPr>
        <w:t>Par prasībām, pieņemot darbā jaunos darbiniekus Rēzeknes novada pašvaldībā”</w:t>
      </w:r>
      <w:r w:rsidRPr="00396053">
        <w:rPr>
          <w:rFonts w:eastAsia="Times New Roman" w:cs="Times New Roman"/>
          <w:szCs w:val="24"/>
          <w:lang w:eastAsia="ar-SA"/>
        </w:rPr>
        <w:t xml:space="preserve"> publicēšanu Rēzeknes novada pašvaldības mājaslapā.</w:t>
      </w:r>
    </w:p>
    <w:p w14:paraId="3A1FF900" w14:textId="77A049AA" w:rsidR="004F3C98" w:rsidRPr="00396053" w:rsidRDefault="004F3C98" w:rsidP="001C76C3">
      <w:pPr>
        <w:suppressAutoHyphens w:val="0"/>
        <w:spacing w:after="0" w:line="240" w:lineRule="auto"/>
        <w:contextualSpacing/>
        <w:jc w:val="center"/>
        <w:rPr>
          <w:rFonts w:cs="Times New Roman"/>
          <w:b/>
          <w:szCs w:val="24"/>
        </w:rPr>
      </w:pPr>
    </w:p>
    <w:p w14:paraId="77CB7E5F" w14:textId="77777777" w:rsidR="00DC5114" w:rsidRPr="00396053" w:rsidRDefault="00DC5114" w:rsidP="001C76C3">
      <w:pPr>
        <w:numPr>
          <w:ilvl w:val="0"/>
          <w:numId w:val="2"/>
        </w:numPr>
        <w:spacing w:after="0" w:line="240" w:lineRule="auto"/>
        <w:ind w:left="0" w:right="-1" w:firstLine="0"/>
        <w:jc w:val="center"/>
        <w:rPr>
          <w:rFonts w:cs="Times New Roman"/>
          <w:b/>
          <w:szCs w:val="24"/>
        </w:rPr>
      </w:pPr>
      <w:r w:rsidRPr="00396053">
        <w:rPr>
          <w:rFonts w:cs="Times New Roman"/>
          <w:b/>
          <w:szCs w:val="24"/>
        </w:rPr>
        <w:t>§</w:t>
      </w:r>
    </w:p>
    <w:p w14:paraId="158CFFAF" w14:textId="77777777" w:rsidR="004F3C98" w:rsidRPr="00396053" w:rsidRDefault="004F3C98" w:rsidP="001C76C3">
      <w:pPr>
        <w:suppressAutoHyphens w:val="0"/>
        <w:spacing w:after="0" w:line="240" w:lineRule="auto"/>
        <w:contextualSpacing/>
        <w:jc w:val="center"/>
        <w:rPr>
          <w:rFonts w:cs="Times New Roman"/>
          <w:b/>
          <w:szCs w:val="24"/>
          <w:lang w:eastAsia="en-US"/>
        </w:rPr>
      </w:pPr>
      <w:r w:rsidRPr="00396053">
        <w:rPr>
          <w:rFonts w:cs="Times New Roman"/>
          <w:b/>
          <w:szCs w:val="24"/>
          <w:lang w:eastAsia="en-US"/>
        </w:rPr>
        <w:t xml:space="preserve">Par kapu nosaukumu un adresācijas ciemu nosaukumu precizēšanu Rēzeknes novadā </w:t>
      </w:r>
    </w:p>
    <w:p w14:paraId="47FC51D2" w14:textId="286977DB" w:rsidR="004F3C98" w:rsidRPr="00396053" w:rsidRDefault="004F3C98" w:rsidP="001C76C3">
      <w:pPr>
        <w:spacing w:after="0" w:line="240" w:lineRule="auto"/>
        <w:jc w:val="center"/>
        <w:rPr>
          <w:rFonts w:eastAsia="Times New Roman" w:cs="Times New Roman"/>
          <w:bCs/>
          <w:sz w:val="20"/>
          <w:szCs w:val="20"/>
        </w:rPr>
      </w:pPr>
      <w:r w:rsidRPr="00396053">
        <w:rPr>
          <w:rFonts w:eastAsia="Times New Roman" w:cs="Times New Roman"/>
          <w:bCs/>
          <w:sz w:val="20"/>
          <w:szCs w:val="20"/>
        </w:rPr>
        <w:t>(</w:t>
      </w:r>
      <w:r w:rsidR="006F413C" w:rsidRPr="00396053">
        <w:rPr>
          <w:rFonts w:eastAsia="Times New Roman" w:cs="Times New Roman"/>
          <w:bCs/>
          <w:sz w:val="20"/>
          <w:szCs w:val="20"/>
        </w:rPr>
        <w:t xml:space="preserve">Ziņo </w:t>
      </w:r>
      <w:r w:rsidRPr="00396053">
        <w:rPr>
          <w:rFonts w:eastAsia="Times New Roman" w:cs="Times New Roman"/>
          <w:bCs/>
          <w:sz w:val="20"/>
          <w:szCs w:val="20"/>
        </w:rPr>
        <w:t>T.Kārkliniece)</w:t>
      </w:r>
    </w:p>
    <w:p w14:paraId="03891DB6" w14:textId="3E4577F4" w:rsidR="004F3C98" w:rsidRPr="00396053" w:rsidRDefault="004F3C98" w:rsidP="001C76C3">
      <w:pPr>
        <w:suppressAutoHyphens w:val="0"/>
        <w:spacing w:after="0" w:line="240" w:lineRule="auto"/>
        <w:contextualSpacing/>
        <w:jc w:val="center"/>
        <w:rPr>
          <w:rFonts w:cs="Times New Roman"/>
          <w:b/>
          <w:szCs w:val="24"/>
          <w:lang w:eastAsia="en-US"/>
        </w:rPr>
      </w:pPr>
    </w:p>
    <w:p w14:paraId="434189A9" w14:textId="17265CEF" w:rsidR="002F76AE" w:rsidRPr="00396053" w:rsidRDefault="002F76AE" w:rsidP="001C76C3">
      <w:pPr>
        <w:autoSpaceDE w:val="0"/>
        <w:autoSpaceDN w:val="0"/>
        <w:adjustRightInd w:val="0"/>
        <w:spacing w:after="0" w:line="240" w:lineRule="auto"/>
        <w:ind w:firstLine="567"/>
        <w:jc w:val="both"/>
        <w:rPr>
          <w:rFonts w:cs="Times New Roman"/>
          <w:color w:val="000000"/>
          <w:szCs w:val="24"/>
        </w:rPr>
      </w:pPr>
      <w:r w:rsidRPr="00396053">
        <w:rPr>
          <w:rFonts w:cs="Times New Roman"/>
          <w:spacing w:val="-2"/>
          <w:szCs w:val="24"/>
        </w:rPr>
        <w:t>Izstrādājot jaunu Rēzeknes novada teritorijas plānojumu “Par grozījum</w:t>
      </w:r>
      <w:r w:rsidR="00B66F56">
        <w:rPr>
          <w:rFonts w:cs="Times New Roman"/>
          <w:spacing w:val="-2"/>
          <w:szCs w:val="24"/>
        </w:rPr>
        <w:t>iem Rēzeknes novada domes 2016.gada 3.</w:t>
      </w:r>
      <w:r w:rsidRPr="00396053">
        <w:rPr>
          <w:rFonts w:cs="Times New Roman"/>
          <w:spacing w:val="-2"/>
          <w:szCs w:val="24"/>
        </w:rPr>
        <w:t>novembra lēmumā “Par Rēzeknes novada teritorijas plānojuma 2013. – 2024. gadam grozīju</w:t>
      </w:r>
      <w:r w:rsidR="00B66F56">
        <w:rPr>
          <w:rFonts w:cs="Times New Roman"/>
          <w:spacing w:val="-2"/>
          <w:szCs w:val="24"/>
        </w:rPr>
        <w:t>mu izstrādes uzsākšanu”” (2019.gada 21.marta protokols Nr.</w:t>
      </w:r>
      <w:r w:rsidRPr="00396053">
        <w:rPr>
          <w:rFonts w:cs="Times New Roman"/>
          <w:spacing w:val="-2"/>
          <w:szCs w:val="24"/>
        </w:rPr>
        <w:t>7, 9.</w:t>
      </w:r>
      <w:r w:rsidRPr="00396053">
        <w:rPr>
          <w:rFonts w:cs="Times New Roman"/>
          <w:color w:val="000000"/>
          <w:szCs w:val="24"/>
        </w:rPr>
        <w:t xml:space="preserve">§) un konsultējoties ar Latvijas Ģeotelpiskās informācijas aģentūras (LĢIA) Toponīmikas laboratoriju, tika veikta izpēte un apstiprināts darba uzdevums veikt kapu nosaukumu un adresācijas ciemu nosaukumu precizēšanu atbilstoši Vietvārdu informācijas noteikumu prasībām. Pagasti, kuru teritorijā atrodas šie adresācijas ciemi un kapi saskaņā ar LĢIA Toponīmikas laboratorijas ieteikumiem vienojās par ciemu un kapu nosaukumiem. </w:t>
      </w:r>
    </w:p>
    <w:p w14:paraId="444B0066" w14:textId="0C488FBD" w:rsidR="002F76AE" w:rsidRPr="00396053" w:rsidRDefault="002F76AE" w:rsidP="001C76C3">
      <w:pPr>
        <w:autoSpaceDE w:val="0"/>
        <w:autoSpaceDN w:val="0"/>
        <w:adjustRightInd w:val="0"/>
        <w:spacing w:after="0" w:line="240" w:lineRule="auto"/>
        <w:ind w:firstLine="567"/>
        <w:jc w:val="both"/>
        <w:rPr>
          <w:rFonts w:cs="Times New Roman"/>
          <w:szCs w:val="24"/>
        </w:rPr>
      </w:pPr>
      <w:r w:rsidRPr="00396053">
        <w:rPr>
          <w:rFonts w:cs="Times New Roman"/>
          <w:szCs w:val="24"/>
        </w:rPr>
        <w:lastRenderedPageBreak/>
        <w:t>Saskaņā ar Administratīvo teritorij</w:t>
      </w:r>
      <w:r w:rsidR="00B66F56">
        <w:rPr>
          <w:rFonts w:cs="Times New Roman"/>
          <w:szCs w:val="24"/>
        </w:rPr>
        <w:t>u un apdzīvotu vietu likuma 14.</w:t>
      </w:r>
      <w:r w:rsidRPr="00396053">
        <w:rPr>
          <w:rFonts w:cs="Times New Roman"/>
          <w:szCs w:val="24"/>
        </w:rPr>
        <w:t xml:space="preserve">panta </w:t>
      </w:r>
      <w:r w:rsidR="00B66F56">
        <w:rPr>
          <w:rFonts w:cs="Times New Roman"/>
          <w:szCs w:val="24"/>
        </w:rPr>
        <w:t xml:space="preserve">pirmo </w:t>
      </w:r>
      <w:r w:rsidRPr="00396053">
        <w:rPr>
          <w:rFonts w:cs="Times New Roman"/>
          <w:szCs w:val="24"/>
        </w:rPr>
        <w:t xml:space="preserve">daļu, nosaukumus ciemiem piešķir un </w:t>
      </w:r>
      <w:r w:rsidR="00B66F56">
        <w:rPr>
          <w:rFonts w:cs="Times New Roman"/>
          <w:szCs w:val="24"/>
        </w:rPr>
        <w:t>ciemus pārdēvē novada dome, 15.</w:t>
      </w:r>
      <w:r w:rsidRPr="00396053">
        <w:rPr>
          <w:rFonts w:cs="Times New Roman"/>
          <w:szCs w:val="24"/>
        </w:rPr>
        <w:t xml:space="preserve">panta </w:t>
      </w:r>
      <w:r w:rsidR="004C05B5">
        <w:rPr>
          <w:rFonts w:cs="Times New Roman"/>
          <w:szCs w:val="24"/>
        </w:rPr>
        <w:t xml:space="preserve">otro </w:t>
      </w:r>
      <w:r w:rsidRPr="00396053">
        <w:rPr>
          <w:rFonts w:cs="Times New Roman"/>
          <w:szCs w:val="24"/>
        </w:rPr>
        <w:t>daļu, pārdēvējot apdzīvotās vietas, kurās ir pasta iestādes, dzelzceļa stacija, lidlauks vai osta, pašvaldība piecu darba dienu laikā pēc domes lēmuma parakstīšanas par to informē ministrijas, kuru pārziņā ir attiecīgā nozare.</w:t>
      </w:r>
    </w:p>
    <w:p w14:paraId="0C5B1808" w14:textId="75F2133D" w:rsidR="002F76AE" w:rsidRPr="00396053" w:rsidRDefault="002F76AE" w:rsidP="001C76C3">
      <w:pPr>
        <w:autoSpaceDE w:val="0"/>
        <w:autoSpaceDN w:val="0"/>
        <w:adjustRightInd w:val="0"/>
        <w:spacing w:after="0" w:line="240" w:lineRule="auto"/>
        <w:ind w:firstLine="567"/>
        <w:jc w:val="both"/>
        <w:rPr>
          <w:rFonts w:cs="Times New Roman"/>
          <w:spacing w:val="-2"/>
          <w:szCs w:val="24"/>
        </w:rPr>
      </w:pPr>
      <w:r w:rsidRPr="00396053">
        <w:rPr>
          <w:rFonts w:cs="Times New Roman"/>
          <w:spacing w:val="-2"/>
          <w:szCs w:val="24"/>
        </w:rPr>
        <w:t>Atb</w:t>
      </w:r>
      <w:r w:rsidR="004C05B5">
        <w:rPr>
          <w:rFonts w:cs="Times New Roman"/>
          <w:spacing w:val="-2"/>
          <w:szCs w:val="24"/>
        </w:rPr>
        <w:t>ilstoši Ministru kabineta 2012.gada 10.janvāra noteikumu Nr.</w:t>
      </w:r>
      <w:r w:rsidRPr="00396053">
        <w:rPr>
          <w:rFonts w:cs="Times New Roman"/>
          <w:spacing w:val="-2"/>
          <w:szCs w:val="24"/>
        </w:rPr>
        <w:t xml:space="preserve">50 “Vietvārdu informācijas noteikumi” </w:t>
      </w:r>
      <w:r w:rsidRPr="00396053">
        <w:rPr>
          <w:rFonts w:cs="Times New Roman"/>
          <w:szCs w:val="24"/>
        </w:rPr>
        <w:t>16.</w:t>
      </w:r>
      <w:r w:rsidRPr="00396053">
        <w:rPr>
          <w:rFonts w:cs="Times New Roman"/>
          <w:szCs w:val="24"/>
          <w:vertAlign w:val="superscript"/>
        </w:rPr>
        <w:t>1</w:t>
      </w:r>
      <w:r w:rsidRPr="00396053">
        <w:rPr>
          <w:rFonts w:cs="Times New Roman"/>
          <w:szCs w:val="24"/>
        </w:rPr>
        <w:t xml:space="preserve"> punkt</w:t>
      </w:r>
      <w:r w:rsidR="00FF04B3">
        <w:rPr>
          <w:rFonts w:cs="Times New Roman"/>
          <w:szCs w:val="24"/>
        </w:rPr>
        <w:t>am</w:t>
      </w:r>
      <w:r w:rsidRPr="00396053">
        <w:rPr>
          <w:rFonts w:cs="Times New Roman"/>
          <w:szCs w:val="24"/>
        </w:rPr>
        <w:t xml:space="preserve"> vietvārdu piešķīrējinstitūcijām ir pienākums iesniegt Valsts valodas centrā atzinuma saņemšanai lēmuma projektu par oficiālā vietvārda vai oficiālā paralēlnosaukuma piešķiršanu, vietvārda statusa maiņu vai rakstības formas precizēšanu. Atzinumu Valsts valodas centrs sniedz šo noteikumu </w:t>
      </w:r>
      <w:hyperlink r:id="rId11" w:anchor="p16" w:history="1">
        <w:r w:rsidR="004C05B5">
          <w:rPr>
            <w:rFonts w:cs="Times New Roman"/>
            <w:szCs w:val="24"/>
          </w:rPr>
          <w:t>16.</w:t>
        </w:r>
        <w:r w:rsidRPr="00396053">
          <w:rPr>
            <w:rFonts w:cs="Times New Roman"/>
            <w:szCs w:val="24"/>
          </w:rPr>
          <w:t>punktā</w:t>
        </w:r>
      </w:hyperlink>
      <w:r w:rsidRPr="00396053">
        <w:rPr>
          <w:rFonts w:cs="Times New Roman"/>
          <w:szCs w:val="24"/>
        </w:rPr>
        <w:t xml:space="preserve"> minētajā termiņā un kārtībā, </w:t>
      </w:r>
      <w:r w:rsidR="00FF04B3">
        <w:rPr>
          <w:rFonts w:cs="Times New Roman"/>
          <w:szCs w:val="24"/>
        </w:rPr>
        <w:t xml:space="preserve">atbilstoši </w:t>
      </w:r>
      <w:r w:rsidR="00B66F56">
        <w:rPr>
          <w:rFonts w:cs="Times New Roman"/>
          <w:spacing w:val="-2"/>
          <w:szCs w:val="24"/>
        </w:rPr>
        <w:t>24.1.</w:t>
      </w:r>
      <w:r w:rsidRPr="00396053">
        <w:rPr>
          <w:rFonts w:cs="Times New Roman"/>
          <w:spacing w:val="-2"/>
          <w:szCs w:val="24"/>
        </w:rPr>
        <w:t>apakšpunktam pašvaldības, pamatojoties uz Valsts valodas centra atzinumu, piešķir oficiālus vietvārdus un oficiālos paralēlnosaukumus, maina vietvārdu statusu un precizē to rakstības formu tās teritorijā esošiem ģeogrāfiskajiem objektiem: adresācijas objektiem, kas noteikti normatīvajos aktos adr</w:t>
      </w:r>
      <w:r w:rsidR="004C05B5">
        <w:rPr>
          <w:rFonts w:cs="Times New Roman"/>
          <w:spacing w:val="-2"/>
          <w:szCs w:val="24"/>
        </w:rPr>
        <w:t>esācijas jomā; atbilstoši 24.3.</w:t>
      </w:r>
      <w:r w:rsidRPr="00396053">
        <w:rPr>
          <w:rFonts w:cs="Times New Roman"/>
          <w:spacing w:val="-2"/>
          <w:szCs w:val="24"/>
        </w:rPr>
        <w:t>apakšpunktam</w:t>
      </w:r>
      <w:r w:rsidR="00FF04B3">
        <w:rPr>
          <w:rFonts w:cs="Times New Roman"/>
          <w:spacing w:val="-2"/>
          <w:szCs w:val="24"/>
        </w:rPr>
        <w:t xml:space="preserve"> -</w:t>
      </w:r>
      <w:r w:rsidRPr="00396053">
        <w:rPr>
          <w:rFonts w:cs="Times New Roman"/>
          <w:spacing w:val="-2"/>
          <w:szCs w:val="24"/>
        </w:rPr>
        <w:t xml:space="preserve"> pārējiem cilvēka radītiem mūsdienu vai vēsturiski pastāvējušiem ģeogrāfiskiem objektiem, tai skaitā vietējās nozīmes dabas, vēstures un kultūras pieminekļiem, kā arī vēsturiski apdzīvotām teritorijām. Sas</w:t>
      </w:r>
      <w:r w:rsidR="00B66F56">
        <w:rPr>
          <w:rFonts w:cs="Times New Roman"/>
          <w:spacing w:val="-2"/>
          <w:szCs w:val="24"/>
        </w:rPr>
        <w:t>kaņā ar Ministru kabineta 2015.gada 10.</w:t>
      </w:r>
      <w:r w:rsidR="004C05B5">
        <w:rPr>
          <w:rFonts w:cs="Times New Roman"/>
          <w:spacing w:val="-2"/>
          <w:szCs w:val="24"/>
        </w:rPr>
        <w:t>janvāra noteikumu Nr.</w:t>
      </w:r>
      <w:r w:rsidRPr="00396053">
        <w:rPr>
          <w:rFonts w:cs="Times New Roman"/>
          <w:spacing w:val="-2"/>
          <w:szCs w:val="24"/>
        </w:rPr>
        <w:t>698 “Adresācija</w:t>
      </w:r>
      <w:r w:rsidR="00B66F56">
        <w:rPr>
          <w:rFonts w:cs="Times New Roman"/>
          <w:spacing w:val="-2"/>
          <w:szCs w:val="24"/>
        </w:rPr>
        <w:t>s noteikumi” 18.2.</w:t>
      </w:r>
      <w:r w:rsidRPr="00396053">
        <w:rPr>
          <w:rFonts w:cs="Times New Roman"/>
          <w:spacing w:val="-2"/>
          <w:szCs w:val="24"/>
        </w:rPr>
        <w:t xml:space="preserve">apakšpunktu, adresācijas objekts ir apdzīvota vieta. </w:t>
      </w:r>
    </w:p>
    <w:p w14:paraId="1DB5AF9E" w14:textId="32B2E83B" w:rsidR="002F76AE" w:rsidRPr="00396053" w:rsidRDefault="004C05B5" w:rsidP="001C76C3">
      <w:pPr>
        <w:autoSpaceDE w:val="0"/>
        <w:autoSpaceDN w:val="0"/>
        <w:adjustRightInd w:val="0"/>
        <w:spacing w:after="0" w:line="240" w:lineRule="auto"/>
        <w:ind w:firstLine="567"/>
        <w:jc w:val="both"/>
        <w:rPr>
          <w:rFonts w:cs="Times New Roman"/>
          <w:spacing w:val="-2"/>
          <w:szCs w:val="24"/>
        </w:rPr>
      </w:pPr>
      <w:r>
        <w:rPr>
          <w:rFonts w:cs="Times New Roman"/>
          <w:spacing w:val="-2"/>
          <w:szCs w:val="24"/>
        </w:rPr>
        <w:t>Ministru kabineta noteikumu Nr.</w:t>
      </w:r>
      <w:r w:rsidR="002F76AE" w:rsidRPr="00396053">
        <w:rPr>
          <w:rFonts w:cs="Times New Roman"/>
          <w:spacing w:val="-2"/>
          <w:szCs w:val="24"/>
        </w:rPr>
        <w:t>50 “Vietvā</w:t>
      </w:r>
      <w:r>
        <w:rPr>
          <w:rFonts w:cs="Times New Roman"/>
          <w:spacing w:val="-2"/>
          <w:szCs w:val="24"/>
        </w:rPr>
        <w:t>rdu informācijas noteikumi” 71.</w:t>
      </w:r>
      <w:r w:rsidR="002F76AE" w:rsidRPr="00396053">
        <w:rPr>
          <w:rFonts w:cs="Times New Roman"/>
          <w:spacing w:val="-2"/>
          <w:szCs w:val="24"/>
        </w:rPr>
        <w:t>punkts nosaka, ja vietvārda rakstības forma tiek precizēta, īpašumtiesību dokumentos un personu apliecinošos dokumentos vietvārdu ierakstu nemaina, ja vien to nepieprasa dokumenta īpašnieks vai personu apliecinoša dokumenta turētājs. Visos pēc precizēšanas sastādītajos dokumentos lieto vietvārda precizēto rakstības for</w:t>
      </w:r>
      <w:r>
        <w:rPr>
          <w:rFonts w:cs="Times New Roman"/>
          <w:spacing w:val="-2"/>
          <w:szCs w:val="24"/>
        </w:rPr>
        <w:t>mu. Arī Ministru kabineta 2015.gada 8.</w:t>
      </w:r>
      <w:r w:rsidR="002F76AE" w:rsidRPr="00396053">
        <w:rPr>
          <w:rFonts w:cs="Times New Roman"/>
          <w:spacing w:val="-2"/>
          <w:szCs w:val="24"/>
        </w:rPr>
        <w:t>decem</w:t>
      </w:r>
      <w:r>
        <w:rPr>
          <w:rFonts w:cs="Times New Roman"/>
          <w:spacing w:val="-2"/>
          <w:szCs w:val="24"/>
        </w:rPr>
        <w:t>bra noteikumu Nr.</w:t>
      </w:r>
      <w:r w:rsidR="002F76AE" w:rsidRPr="00396053">
        <w:rPr>
          <w:rFonts w:cs="Times New Roman"/>
          <w:spacing w:val="-2"/>
          <w:szCs w:val="24"/>
        </w:rPr>
        <w:t>698 “Adresācijas noteikumi” 32. punkts nosaka – ja adrese mainīta, kā arī, ja precizēta pieraksta forma atbilstoši šajos noteikumos minētajām prasībām, dokumenti, kuros lietota iepriekšējā adrese, ir spēkā un dokumentu maiņa nav jāveic, izņemot, ja to paredz speciālais normatīvais akts.</w:t>
      </w:r>
    </w:p>
    <w:p w14:paraId="1EB0BF6B" w14:textId="3F2A866F" w:rsidR="002F76AE" w:rsidRPr="00396053" w:rsidRDefault="002F76AE" w:rsidP="001C76C3">
      <w:pPr>
        <w:autoSpaceDE w:val="0"/>
        <w:autoSpaceDN w:val="0"/>
        <w:adjustRightInd w:val="0"/>
        <w:spacing w:after="0" w:line="240" w:lineRule="auto"/>
        <w:ind w:firstLine="567"/>
        <w:jc w:val="both"/>
        <w:rPr>
          <w:rFonts w:cs="Times New Roman"/>
          <w:b/>
          <w:spacing w:val="-2"/>
          <w:szCs w:val="24"/>
        </w:rPr>
      </w:pPr>
      <w:r w:rsidRPr="00396053">
        <w:rPr>
          <w:rFonts w:cs="Times New Roman"/>
          <w:b/>
          <w:spacing w:val="-2"/>
          <w:szCs w:val="24"/>
        </w:rPr>
        <w:t>Valst</w:t>
      </w:r>
      <w:r w:rsidR="004C05B5">
        <w:rPr>
          <w:rFonts w:cs="Times New Roman"/>
          <w:b/>
          <w:spacing w:val="-2"/>
          <w:szCs w:val="24"/>
        </w:rPr>
        <w:t>s valodas centrs ar</w:t>
      </w:r>
      <w:r w:rsidR="0051144E">
        <w:rPr>
          <w:rFonts w:cs="Times New Roman"/>
          <w:b/>
          <w:spacing w:val="-2"/>
          <w:szCs w:val="24"/>
        </w:rPr>
        <w:t xml:space="preserve"> </w:t>
      </w:r>
      <w:r w:rsidR="004C05B5">
        <w:rPr>
          <w:rFonts w:cs="Times New Roman"/>
          <w:b/>
          <w:spacing w:val="-2"/>
          <w:szCs w:val="24"/>
        </w:rPr>
        <w:t>2020.gada 7.februāra atzinumu Nr.</w:t>
      </w:r>
      <w:r w:rsidRPr="00396053">
        <w:rPr>
          <w:rFonts w:cs="Times New Roman"/>
          <w:b/>
          <w:spacing w:val="-2"/>
          <w:szCs w:val="24"/>
        </w:rPr>
        <w:t>1-16.1/25 saskaņo vietvārdu un kapu nosaukumu rakstības formu precizēšanu.</w:t>
      </w:r>
    </w:p>
    <w:p w14:paraId="3E576CA0" w14:textId="4FCE7812" w:rsidR="006F413C" w:rsidRPr="00396053" w:rsidRDefault="002F76AE" w:rsidP="001C76C3">
      <w:pPr>
        <w:autoSpaceDE w:val="0"/>
        <w:autoSpaceDN w:val="0"/>
        <w:adjustRightInd w:val="0"/>
        <w:spacing w:after="0" w:line="240" w:lineRule="auto"/>
        <w:ind w:firstLine="567"/>
        <w:jc w:val="both"/>
        <w:rPr>
          <w:rFonts w:cs="Times New Roman"/>
          <w:b/>
          <w:spacing w:val="-2"/>
          <w:szCs w:val="24"/>
        </w:rPr>
      </w:pPr>
      <w:r w:rsidRPr="00396053">
        <w:rPr>
          <w:rFonts w:cs="Times New Roman"/>
          <w:szCs w:val="24"/>
        </w:rPr>
        <w:t xml:space="preserve">Pamatojoties </w:t>
      </w:r>
      <w:r w:rsidR="004C05B5">
        <w:rPr>
          <w:rFonts w:cs="Times New Roman"/>
          <w:szCs w:val="24"/>
        </w:rPr>
        <w:t>uz likuma “Par pašvaldībām” 21.</w:t>
      </w:r>
      <w:r w:rsidRPr="00396053">
        <w:rPr>
          <w:rFonts w:cs="Times New Roman"/>
          <w:szCs w:val="24"/>
        </w:rPr>
        <w:t xml:space="preserve">pantu, Administratīvo teritoriju un </w:t>
      </w:r>
      <w:r w:rsidR="004C05B5">
        <w:rPr>
          <w:rFonts w:cs="Times New Roman"/>
          <w:szCs w:val="24"/>
        </w:rPr>
        <w:t>apdzīvoto vietu likuma 14.panta pirmo daļu, 15.</w:t>
      </w:r>
      <w:r w:rsidRPr="00396053">
        <w:rPr>
          <w:rFonts w:cs="Times New Roman"/>
          <w:szCs w:val="24"/>
        </w:rPr>
        <w:t xml:space="preserve">panta </w:t>
      </w:r>
      <w:r w:rsidR="004C05B5">
        <w:rPr>
          <w:rFonts w:cs="Times New Roman"/>
          <w:szCs w:val="24"/>
        </w:rPr>
        <w:t>otro daļu, Ministru kabineta 2012.gada 10.janvāra noteikumu Nr.</w:t>
      </w:r>
      <w:r w:rsidRPr="00396053">
        <w:rPr>
          <w:rFonts w:cs="Times New Roman"/>
          <w:szCs w:val="24"/>
        </w:rPr>
        <w:t>50 “Vietvārdu informācijas noteikumi” 16.</w:t>
      </w:r>
      <w:r w:rsidRPr="00396053">
        <w:rPr>
          <w:rFonts w:cs="Times New Roman"/>
          <w:szCs w:val="24"/>
          <w:vertAlign w:val="superscript"/>
        </w:rPr>
        <w:t>1</w:t>
      </w:r>
      <w:r w:rsidR="00724E4E">
        <w:rPr>
          <w:rFonts w:cs="Times New Roman"/>
          <w:szCs w:val="24"/>
        </w:rPr>
        <w:t xml:space="preserve"> punktu un 24.</w:t>
      </w:r>
      <w:r w:rsidRPr="00396053">
        <w:rPr>
          <w:rFonts w:cs="Times New Roman"/>
          <w:szCs w:val="24"/>
          <w:shd w:val="clear" w:color="auto" w:fill="FFFFFF"/>
        </w:rPr>
        <w:t>punktu</w:t>
      </w:r>
      <w:r w:rsidRPr="00396053">
        <w:rPr>
          <w:rFonts w:cs="Times New Roman"/>
          <w:color w:val="000000"/>
          <w:szCs w:val="24"/>
        </w:rPr>
        <w:t>, ņemot vērā Teritori</w:t>
      </w:r>
      <w:r w:rsidR="004C05B5">
        <w:rPr>
          <w:rFonts w:cs="Times New Roman"/>
          <w:color w:val="000000"/>
          <w:szCs w:val="24"/>
        </w:rPr>
        <w:t>ālās pastāvīgās komitejas 2020.gada 23.</w:t>
      </w:r>
      <w:r w:rsidRPr="00396053">
        <w:rPr>
          <w:rFonts w:cs="Times New Roman"/>
          <w:color w:val="000000"/>
          <w:szCs w:val="24"/>
        </w:rPr>
        <w:t>janvāra priekšlikumu</w:t>
      </w:r>
      <w:r w:rsidR="006F413C" w:rsidRPr="00396053">
        <w:rPr>
          <w:rFonts w:eastAsia="Times New Roman" w:cs="Times New Roman"/>
          <w:szCs w:val="24"/>
        </w:rPr>
        <w:t>,</w:t>
      </w:r>
      <w:r w:rsidR="006F413C" w:rsidRPr="00396053">
        <w:rPr>
          <w:rFonts w:cs="Times New Roman"/>
          <w:iCs/>
          <w:szCs w:val="24"/>
        </w:rPr>
        <w:t xml:space="preserve"> Rēzeknes novada dome, balsojot </w:t>
      </w:r>
      <w:r w:rsidR="009E3F4C">
        <w:rPr>
          <w:rFonts w:cs="Times New Roman"/>
          <w:iCs/>
          <w:szCs w:val="24"/>
        </w:rPr>
        <w:t>“par” - 14 (Vasīlijs Bašmakovs, Regīna Baranova, Vilis Deksnis, Anatolijs Laizāns, Anita Ludborža, Zigfrīds Lukaševičs, Edgars Nizins, Guntis Rasims, Juris Runčs, Pēteris Stanka, Viktors Ščerbakovs,  Staņislavs  Šķesters, Monvīds Švarcs, Ērika Teirumnieka), “pret” - nav, “atturas” - nav</w:t>
      </w:r>
      <w:r w:rsidR="006F413C" w:rsidRPr="00396053">
        <w:rPr>
          <w:rFonts w:cs="Times New Roman"/>
          <w:iCs/>
          <w:szCs w:val="24"/>
        </w:rPr>
        <w:t xml:space="preserve">, </w:t>
      </w:r>
      <w:r w:rsidR="006F413C" w:rsidRPr="00396053">
        <w:rPr>
          <w:rFonts w:cs="Times New Roman"/>
          <w:iCs/>
          <w:spacing w:val="80"/>
          <w:szCs w:val="24"/>
        </w:rPr>
        <w:t>nolem</w:t>
      </w:r>
      <w:r w:rsidR="006F413C" w:rsidRPr="00396053">
        <w:rPr>
          <w:rFonts w:cs="Times New Roman"/>
          <w:iCs/>
          <w:szCs w:val="24"/>
        </w:rPr>
        <w:t>j:</w:t>
      </w:r>
    </w:p>
    <w:p w14:paraId="3AEF1D14" w14:textId="3F698B1A" w:rsidR="006F413C" w:rsidRPr="00396053" w:rsidRDefault="006F413C" w:rsidP="001C76C3">
      <w:pPr>
        <w:spacing w:after="0" w:line="240" w:lineRule="auto"/>
        <w:ind w:right="-1" w:firstLine="567"/>
        <w:jc w:val="both"/>
        <w:rPr>
          <w:rFonts w:cs="Times New Roman"/>
          <w:iCs/>
          <w:szCs w:val="24"/>
        </w:rPr>
      </w:pPr>
    </w:p>
    <w:p w14:paraId="54BFA250" w14:textId="08749D5D" w:rsidR="002F76AE" w:rsidRPr="00396053" w:rsidRDefault="00FF04B3" w:rsidP="001C76C3">
      <w:pPr>
        <w:numPr>
          <w:ilvl w:val="0"/>
          <w:numId w:val="44"/>
        </w:numPr>
        <w:suppressAutoHyphens w:val="0"/>
        <w:autoSpaceDE w:val="0"/>
        <w:autoSpaceDN w:val="0"/>
        <w:adjustRightInd w:val="0"/>
        <w:spacing w:after="0" w:line="240" w:lineRule="auto"/>
        <w:ind w:left="993" w:hanging="426"/>
        <w:contextualSpacing/>
        <w:jc w:val="both"/>
        <w:rPr>
          <w:rFonts w:eastAsia="Times New Roman" w:cs="Times New Roman"/>
          <w:color w:val="000000"/>
          <w:szCs w:val="24"/>
        </w:rPr>
      </w:pPr>
      <w:r>
        <w:rPr>
          <w:rFonts w:eastAsia="Times New Roman" w:cs="Times New Roman"/>
          <w:szCs w:val="24"/>
        </w:rPr>
        <w:t>p</w:t>
      </w:r>
      <w:r w:rsidR="002F76AE" w:rsidRPr="00396053">
        <w:rPr>
          <w:rFonts w:eastAsia="Times New Roman" w:cs="Times New Roman"/>
          <w:szCs w:val="24"/>
        </w:rPr>
        <w:t xml:space="preserve">recizēt nosaukumu adresācijas ciemam no Vusari uz </w:t>
      </w:r>
      <w:r w:rsidR="002F76AE" w:rsidRPr="00396053">
        <w:rPr>
          <w:rFonts w:eastAsia="Times New Roman" w:cs="Times New Roman"/>
          <w:b/>
          <w:szCs w:val="24"/>
        </w:rPr>
        <w:t>Jiuseri Audriņu pagastā</w:t>
      </w:r>
      <w:r w:rsidR="002F76AE" w:rsidRPr="00396053">
        <w:rPr>
          <w:rFonts w:eastAsia="Times New Roman" w:cs="Times New Roman"/>
          <w:szCs w:val="24"/>
        </w:rPr>
        <w:t xml:space="preserve"> atbils</w:t>
      </w:r>
      <w:r w:rsidR="004C05B5">
        <w:rPr>
          <w:rFonts w:eastAsia="Times New Roman" w:cs="Times New Roman"/>
          <w:szCs w:val="24"/>
        </w:rPr>
        <w:t>toši grafiskajam pielikumam Nr.</w:t>
      </w:r>
      <w:r w:rsidR="002F76AE" w:rsidRPr="00396053">
        <w:rPr>
          <w:rFonts w:eastAsia="Times New Roman" w:cs="Times New Roman"/>
          <w:szCs w:val="24"/>
        </w:rPr>
        <w:t>1 (grafiskais pievienots)</w:t>
      </w:r>
      <w:r w:rsidR="00EB7269" w:rsidRPr="00396053">
        <w:rPr>
          <w:rFonts w:eastAsia="Times New Roman" w:cs="Times New Roman"/>
          <w:szCs w:val="24"/>
        </w:rPr>
        <w:t>.</w:t>
      </w:r>
    </w:p>
    <w:p w14:paraId="56C2CB46" w14:textId="104C6092" w:rsidR="002F76AE" w:rsidRPr="00396053" w:rsidRDefault="00EB7269" w:rsidP="001C76C3">
      <w:pPr>
        <w:numPr>
          <w:ilvl w:val="0"/>
          <w:numId w:val="44"/>
        </w:numPr>
        <w:suppressAutoHyphens w:val="0"/>
        <w:autoSpaceDE w:val="0"/>
        <w:autoSpaceDN w:val="0"/>
        <w:adjustRightInd w:val="0"/>
        <w:spacing w:after="0" w:line="240" w:lineRule="auto"/>
        <w:ind w:left="993" w:hanging="426"/>
        <w:contextualSpacing/>
        <w:jc w:val="both"/>
        <w:rPr>
          <w:rFonts w:eastAsia="Times New Roman" w:cs="Times New Roman"/>
          <w:color w:val="000000"/>
          <w:szCs w:val="24"/>
        </w:rPr>
      </w:pPr>
      <w:r w:rsidRPr="00396053">
        <w:rPr>
          <w:rFonts w:eastAsia="Times New Roman" w:cs="Times New Roman"/>
          <w:szCs w:val="24"/>
        </w:rPr>
        <w:t>P</w:t>
      </w:r>
      <w:r w:rsidR="002F76AE" w:rsidRPr="00396053">
        <w:rPr>
          <w:rFonts w:eastAsia="Times New Roman" w:cs="Times New Roman"/>
          <w:szCs w:val="24"/>
        </w:rPr>
        <w:t xml:space="preserve">recizēt kapu nosaukumu no Vuseru kapi uz </w:t>
      </w:r>
      <w:r w:rsidR="002F76AE" w:rsidRPr="00396053">
        <w:rPr>
          <w:rFonts w:eastAsia="Times New Roman" w:cs="Times New Roman"/>
          <w:b/>
          <w:szCs w:val="24"/>
        </w:rPr>
        <w:t>Jiuseru kapi Audriņu pagastā</w:t>
      </w:r>
      <w:r w:rsidR="002F76AE" w:rsidRPr="00396053">
        <w:rPr>
          <w:rFonts w:eastAsia="Times New Roman" w:cs="Times New Roman"/>
          <w:szCs w:val="24"/>
        </w:rPr>
        <w:t xml:space="preserve"> atbils</w:t>
      </w:r>
      <w:r w:rsidR="00075442">
        <w:rPr>
          <w:rFonts w:eastAsia="Times New Roman" w:cs="Times New Roman"/>
          <w:szCs w:val="24"/>
        </w:rPr>
        <w:t>toši grafiskajam pielikumam Nr.</w:t>
      </w:r>
      <w:r w:rsidR="002F76AE" w:rsidRPr="00396053">
        <w:rPr>
          <w:rFonts w:eastAsia="Times New Roman" w:cs="Times New Roman"/>
          <w:szCs w:val="24"/>
        </w:rPr>
        <w:t>2 (grafiskais pievienots)</w:t>
      </w:r>
      <w:r w:rsidRPr="00396053">
        <w:rPr>
          <w:rFonts w:eastAsia="Times New Roman" w:cs="Times New Roman"/>
          <w:szCs w:val="24"/>
        </w:rPr>
        <w:t>.</w:t>
      </w:r>
    </w:p>
    <w:p w14:paraId="09FD3212" w14:textId="183CF3F8" w:rsidR="002F76AE" w:rsidRPr="00396053" w:rsidRDefault="00EB7269" w:rsidP="001C76C3">
      <w:pPr>
        <w:numPr>
          <w:ilvl w:val="0"/>
          <w:numId w:val="44"/>
        </w:numPr>
        <w:suppressAutoHyphens w:val="0"/>
        <w:autoSpaceDE w:val="0"/>
        <w:autoSpaceDN w:val="0"/>
        <w:adjustRightInd w:val="0"/>
        <w:spacing w:after="0" w:line="240" w:lineRule="auto"/>
        <w:ind w:left="993" w:hanging="426"/>
        <w:contextualSpacing/>
        <w:jc w:val="both"/>
        <w:rPr>
          <w:rFonts w:eastAsia="Times New Roman" w:cs="Times New Roman"/>
          <w:color w:val="000000"/>
          <w:szCs w:val="24"/>
        </w:rPr>
      </w:pPr>
      <w:r w:rsidRPr="00396053">
        <w:rPr>
          <w:rFonts w:eastAsia="Times New Roman" w:cs="Times New Roman"/>
          <w:szCs w:val="24"/>
        </w:rPr>
        <w:t>P</w:t>
      </w:r>
      <w:r w:rsidR="002F76AE" w:rsidRPr="00396053">
        <w:rPr>
          <w:rFonts w:eastAsia="Times New Roman" w:cs="Times New Roman"/>
          <w:szCs w:val="24"/>
        </w:rPr>
        <w:t>recizēt kapu nosaukumu</w:t>
      </w:r>
      <w:r w:rsidR="00FF04B3">
        <w:rPr>
          <w:rFonts w:eastAsia="Times New Roman" w:cs="Times New Roman"/>
          <w:szCs w:val="24"/>
        </w:rPr>
        <w:t>,</w:t>
      </w:r>
      <w:r w:rsidR="002F76AE" w:rsidRPr="00396053">
        <w:rPr>
          <w:rFonts w:eastAsia="Times New Roman" w:cs="Times New Roman"/>
          <w:szCs w:val="24"/>
        </w:rPr>
        <w:t xml:space="preserve"> apvienojot Karpuškinas kapu un Dergilovas kapu nosaukumu uz </w:t>
      </w:r>
      <w:r w:rsidR="002F76AE" w:rsidRPr="00396053">
        <w:rPr>
          <w:rFonts w:eastAsia="Times New Roman" w:cs="Times New Roman"/>
          <w:b/>
          <w:szCs w:val="24"/>
        </w:rPr>
        <w:t>Karpuškinas-Dergilovas kapi</w:t>
      </w:r>
      <w:r w:rsidR="002F76AE" w:rsidRPr="00396053">
        <w:rPr>
          <w:rFonts w:eastAsia="Times New Roman" w:cs="Times New Roman"/>
          <w:szCs w:val="24"/>
        </w:rPr>
        <w:t xml:space="preserve"> (nosaukums rakstāms ar defisi, bez atstarpēm)</w:t>
      </w:r>
      <w:r w:rsidR="002F76AE" w:rsidRPr="00396053">
        <w:rPr>
          <w:rFonts w:eastAsia="Times New Roman" w:cs="Times New Roman"/>
          <w:b/>
          <w:szCs w:val="24"/>
        </w:rPr>
        <w:t xml:space="preserve"> Čornajas pagastā</w:t>
      </w:r>
      <w:r w:rsidR="002F76AE" w:rsidRPr="00396053">
        <w:rPr>
          <w:rFonts w:eastAsia="Times New Roman" w:cs="Times New Roman"/>
          <w:szCs w:val="24"/>
        </w:rPr>
        <w:t xml:space="preserve"> atbils</w:t>
      </w:r>
      <w:r w:rsidR="00075442">
        <w:rPr>
          <w:rFonts w:eastAsia="Times New Roman" w:cs="Times New Roman"/>
          <w:szCs w:val="24"/>
        </w:rPr>
        <w:t>toši grafiskajam pielikumam Nr.</w:t>
      </w:r>
      <w:r w:rsidR="002F76AE" w:rsidRPr="00396053">
        <w:rPr>
          <w:rFonts w:eastAsia="Times New Roman" w:cs="Times New Roman"/>
          <w:szCs w:val="24"/>
        </w:rPr>
        <w:t>4</w:t>
      </w:r>
      <w:r w:rsidR="002F76AE" w:rsidRPr="00396053">
        <w:rPr>
          <w:rFonts w:eastAsia="Times New Roman" w:cs="Times New Roman"/>
          <w:color w:val="FF0000"/>
          <w:szCs w:val="24"/>
        </w:rPr>
        <w:t xml:space="preserve"> </w:t>
      </w:r>
      <w:r w:rsidR="002F76AE" w:rsidRPr="00396053">
        <w:rPr>
          <w:rFonts w:eastAsia="Times New Roman" w:cs="Times New Roman"/>
          <w:szCs w:val="24"/>
        </w:rPr>
        <w:t>(grafiskais pievienots)</w:t>
      </w:r>
      <w:r w:rsidRPr="00396053">
        <w:rPr>
          <w:rFonts w:eastAsia="Times New Roman" w:cs="Times New Roman"/>
          <w:szCs w:val="24"/>
        </w:rPr>
        <w:t>.</w:t>
      </w:r>
    </w:p>
    <w:p w14:paraId="517696C2" w14:textId="76893C29" w:rsidR="002F76AE" w:rsidRPr="00396053" w:rsidRDefault="00EB7269" w:rsidP="001C76C3">
      <w:pPr>
        <w:numPr>
          <w:ilvl w:val="0"/>
          <w:numId w:val="44"/>
        </w:numPr>
        <w:suppressAutoHyphens w:val="0"/>
        <w:autoSpaceDE w:val="0"/>
        <w:autoSpaceDN w:val="0"/>
        <w:adjustRightInd w:val="0"/>
        <w:spacing w:after="0" w:line="240" w:lineRule="auto"/>
        <w:ind w:left="993" w:hanging="426"/>
        <w:contextualSpacing/>
        <w:jc w:val="both"/>
        <w:rPr>
          <w:rFonts w:eastAsia="Times New Roman" w:cs="Times New Roman"/>
          <w:color w:val="000000"/>
          <w:szCs w:val="24"/>
        </w:rPr>
      </w:pPr>
      <w:r w:rsidRPr="00396053">
        <w:rPr>
          <w:rFonts w:eastAsia="Times New Roman" w:cs="Times New Roman"/>
          <w:szCs w:val="24"/>
        </w:rPr>
        <w:t>P</w:t>
      </w:r>
      <w:r w:rsidR="002F76AE" w:rsidRPr="00396053">
        <w:rPr>
          <w:rFonts w:eastAsia="Times New Roman" w:cs="Times New Roman"/>
          <w:szCs w:val="24"/>
        </w:rPr>
        <w:t xml:space="preserve">recizēt kapu nosaukumu no Lipušķu kapi uz </w:t>
      </w:r>
      <w:r w:rsidR="002F76AE" w:rsidRPr="00396053">
        <w:rPr>
          <w:rFonts w:eastAsia="Times New Roman" w:cs="Times New Roman"/>
          <w:b/>
          <w:szCs w:val="24"/>
        </w:rPr>
        <w:t>Lipušku kapi Čornajas pagastā</w:t>
      </w:r>
      <w:r w:rsidR="002F76AE" w:rsidRPr="00396053">
        <w:rPr>
          <w:rFonts w:eastAsia="Times New Roman" w:cs="Times New Roman"/>
          <w:szCs w:val="24"/>
        </w:rPr>
        <w:t xml:space="preserve"> atbils</w:t>
      </w:r>
      <w:r w:rsidR="00075442">
        <w:rPr>
          <w:rFonts w:eastAsia="Times New Roman" w:cs="Times New Roman"/>
          <w:szCs w:val="24"/>
        </w:rPr>
        <w:t>toši grafiskajam pielikumam Nr.</w:t>
      </w:r>
      <w:r w:rsidR="002F76AE" w:rsidRPr="00396053">
        <w:rPr>
          <w:rFonts w:eastAsia="Times New Roman" w:cs="Times New Roman"/>
          <w:szCs w:val="24"/>
        </w:rPr>
        <w:t>6</w:t>
      </w:r>
      <w:r w:rsidR="002F76AE" w:rsidRPr="00396053">
        <w:rPr>
          <w:rFonts w:eastAsia="Times New Roman" w:cs="Times New Roman"/>
          <w:color w:val="FF0000"/>
          <w:szCs w:val="24"/>
        </w:rPr>
        <w:t xml:space="preserve"> </w:t>
      </w:r>
      <w:r w:rsidR="002F76AE" w:rsidRPr="00396053">
        <w:rPr>
          <w:rFonts w:eastAsia="Times New Roman" w:cs="Times New Roman"/>
          <w:szCs w:val="24"/>
        </w:rPr>
        <w:t>(grafiskais pievienots)</w:t>
      </w:r>
      <w:r w:rsidRPr="00396053">
        <w:rPr>
          <w:rFonts w:eastAsia="Times New Roman" w:cs="Times New Roman"/>
          <w:szCs w:val="24"/>
        </w:rPr>
        <w:t>.</w:t>
      </w:r>
    </w:p>
    <w:p w14:paraId="4D826F7C" w14:textId="4AFB350A" w:rsidR="002F76AE" w:rsidRPr="00396053" w:rsidRDefault="00EB7269" w:rsidP="001C76C3">
      <w:pPr>
        <w:numPr>
          <w:ilvl w:val="0"/>
          <w:numId w:val="44"/>
        </w:numPr>
        <w:suppressAutoHyphens w:val="0"/>
        <w:autoSpaceDE w:val="0"/>
        <w:autoSpaceDN w:val="0"/>
        <w:adjustRightInd w:val="0"/>
        <w:spacing w:after="0" w:line="240" w:lineRule="auto"/>
        <w:ind w:left="993" w:hanging="426"/>
        <w:contextualSpacing/>
        <w:jc w:val="both"/>
        <w:rPr>
          <w:rFonts w:eastAsia="Times New Roman" w:cs="Times New Roman"/>
          <w:color w:val="000000"/>
          <w:szCs w:val="24"/>
        </w:rPr>
      </w:pPr>
      <w:r w:rsidRPr="00396053">
        <w:rPr>
          <w:rFonts w:eastAsia="Times New Roman" w:cs="Times New Roman"/>
          <w:szCs w:val="24"/>
        </w:rPr>
        <w:t>P</w:t>
      </w:r>
      <w:r w:rsidR="002F76AE" w:rsidRPr="00396053">
        <w:rPr>
          <w:rFonts w:eastAsia="Times New Roman" w:cs="Times New Roman"/>
          <w:szCs w:val="24"/>
        </w:rPr>
        <w:t xml:space="preserve">recizēt kapu nosaukumu no Mazo Barīsu kapi uz </w:t>
      </w:r>
      <w:r w:rsidR="002F76AE" w:rsidRPr="00396053">
        <w:rPr>
          <w:rFonts w:eastAsia="Times New Roman" w:cs="Times New Roman"/>
          <w:b/>
          <w:szCs w:val="24"/>
        </w:rPr>
        <w:t>Mazo Bareisu kapi Čornajas pagastā</w:t>
      </w:r>
      <w:r w:rsidR="00FF04B3">
        <w:rPr>
          <w:rFonts w:eastAsia="Times New Roman" w:cs="Times New Roman"/>
          <w:szCs w:val="24"/>
        </w:rPr>
        <w:t xml:space="preserve"> </w:t>
      </w:r>
      <w:r w:rsidR="002F76AE" w:rsidRPr="00396053">
        <w:rPr>
          <w:rFonts w:eastAsia="Times New Roman" w:cs="Times New Roman"/>
          <w:szCs w:val="24"/>
        </w:rPr>
        <w:t>atbils</w:t>
      </w:r>
      <w:r w:rsidR="00075442">
        <w:rPr>
          <w:rFonts w:eastAsia="Times New Roman" w:cs="Times New Roman"/>
          <w:szCs w:val="24"/>
        </w:rPr>
        <w:t>toši grafiskajam pielikumam Nr.</w:t>
      </w:r>
      <w:r w:rsidR="002F76AE" w:rsidRPr="00396053">
        <w:rPr>
          <w:rFonts w:eastAsia="Times New Roman" w:cs="Times New Roman"/>
          <w:szCs w:val="24"/>
        </w:rPr>
        <w:t>7 (grafiskais pievienots)</w:t>
      </w:r>
      <w:r w:rsidRPr="00396053">
        <w:rPr>
          <w:rFonts w:eastAsia="Times New Roman" w:cs="Times New Roman"/>
          <w:szCs w:val="24"/>
        </w:rPr>
        <w:t>.</w:t>
      </w:r>
    </w:p>
    <w:p w14:paraId="1FFBCE2D" w14:textId="048A5021" w:rsidR="002F76AE" w:rsidRPr="00396053" w:rsidRDefault="00EB7269" w:rsidP="001C76C3">
      <w:pPr>
        <w:numPr>
          <w:ilvl w:val="0"/>
          <w:numId w:val="44"/>
        </w:numPr>
        <w:suppressAutoHyphens w:val="0"/>
        <w:autoSpaceDE w:val="0"/>
        <w:autoSpaceDN w:val="0"/>
        <w:adjustRightInd w:val="0"/>
        <w:spacing w:after="0" w:line="240" w:lineRule="auto"/>
        <w:ind w:left="993" w:hanging="426"/>
        <w:contextualSpacing/>
        <w:jc w:val="both"/>
        <w:rPr>
          <w:rFonts w:eastAsia="Times New Roman" w:cs="Times New Roman"/>
          <w:color w:val="000000"/>
          <w:szCs w:val="24"/>
        </w:rPr>
      </w:pPr>
      <w:r w:rsidRPr="00396053">
        <w:rPr>
          <w:rFonts w:eastAsia="Times New Roman" w:cs="Times New Roman"/>
          <w:szCs w:val="24"/>
        </w:rPr>
        <w:t>P</w:t>
      </w:r>
      <w:r w:rsidR="002F76AE" w:rsidRPr="00396053">
        <w:rPr>
          <w:rFonts w:eastAsia="Times New Roman" w:cs="Times New Roman"/>
          <w:szCs w:val="24"/>
        </w:rPr>
        <w:t xml:space="preserve">recizēt nosaukumu adresācijas ciemam no Mazie Barīsi uz </w:t>
      </w:r>
      <w:r w:rsidR="002F76AE" w:rsidRPr="00396053">
        <w:rPr>
          <w:rFonts w:eastAsia="Times New Roman" w:cs="Times New Roman"/>
          <w:b/>
          <w:szCs w:val="24"/>
        </w:rPr>
        <w:t>Mazie Bareisi Čornajas pagastā</w:t>
      </w:r>
      <w:r w:rsidR="002F76AE" w:rsidRPr="00396053">
        <w:rPr>
          <w:rFonts w:eastAsia="Times New Roman" w:cs="Times New Roman"/>
          <w:szCs w:val="24"/>
        </w:rPr>
        <w:t xml:space="preserve"> atbilstoši grafiskajam pielikumam N</w:t>
      </w:r>
      <w:r w:rsidR="00075442">
        <w:rPr>
          <w:rFonts w:eastAsia="Times New Roman" w:cs="Times New Roman"/>
          <w:szCs w:val="24"/>
        </w:rPr>
        <w:t>r.</w:t>
      </w:r>
      <w:r w:rsidR="002F76AE" w:rsidRPr="00396053">
        <w:rPr>
          <w:rFonts w:eastAsia="Times New Roman" w:cs="Times New Roman"/>
          <w:szCs w:val="24"/>
        </w:rPr>
        <w:t>8 (grafiskais pievienots)</w:t>
      </w:r>
      <w:r w:rsidRPr="00396053">
        <w:rPr>
          <w:rFonts w:eastAsia="Times New Roman" w:cs="Times New Roman"/>
          <w:szCs w:val="24"/>
        </w:rPr>
        <w:t>.</w:t>
      </w:r>
    </w:p>
    <w:p w14:paraId="1A215DEE" w14:textId="4E49B168" w:rsidR="002F76AE" w:rsidRPr="00396053" w:rsidRDefault="00EB7269" w:rsidP="001C76C3">
      <w:pPr>
        <w:numPr>
          <w:ilvl w:val="0"/>
          <w:numId w:val="44"/>
        </w:numPr>
        <w:suppressAutoHyphens w:val="0"/>
        <w:autoSpaceDE w:val="0"/>
        <w:autoSpaceDN w:val="0"/>
        <w:adjustRightInd w:val="0"/>
        <w:spacing w:after="0" w:line="240" w:lineRule="auto"/>
        <w:ind w:left="993" w:hanging="426"/>
        <w:contextualSpacing/>
        <w:jc w:val="both"/>
        <w:rPr>
          <w:rFonts w:eastAsia="Times New Roman" w:cs="Times New Roman"/>
          <w:color w:val="000000"/>
          <w:szCs w:val="24"/>
        </w:rPr>
      </w:pPr>
      <w:r w:rsidRPr="00396053">
        <w:rPr>
          <w:rFonts w:eastAsia="Times New Roman" w:cs="Times New Roman"/>
          <w:szCs w:val="24"/>
        </w:rPr>
        <w:t>P</w:t>
      </w:r>
      <w:r w:rsidR="002F76AE" w:rsidRPr="00396053">
        <w:rPr>
          <w:rFonts w:eastAsia="Times New Roman" w:cs="Times New Roman"/>
          <w:szCs w:val="24"/>
        </w:rPr>
        <w:t xml:space="preserve">recizēt kapu nosaukumu no Taunagas vecie kapi uz </w:t>
      </w:r>
      <w:r w:rsidR="002F76AE" w:rsidRPr="00396053">
        <w:rPr>
          <w:rFonts w:eastAsia="Times New Roman" w:cs="Times New Roman"/>
          <w:b/>
          <w:szCs w:val="24"/>
        </w:rPr>
        <w:t>Taunagas miura kapi Dricānu pagastā</w:t>
      </w:r>
      <w:r w:rsidR="002F76AE" w:rsidRPr="00396053">
        <w:rPr>
          <w:rFonts w:eastAsia="Times New Roman" w:cs="Times New Roman"/>
          <w:szCs w:val="24"/>
        </w:rPr>
        <w:t xml:space="preserve"> atbils</w:t>
      </w:r>
      <w:r w:rsidR="00075442">
        <w:rPr>
          <w:rFonts w:eastAsia="Times New Roman" w:cs="Times New Roman"/>
          <w:szCs w:val="24"/>
        </w:rPr>
        <w:t>toši grafiskajam pielikumam Nr.</w:t>
      </w:r>
      <w:r w:rsidR="002F76AE" w:rsidRPr="00396053">
        <w:rPr>
          <w:rFonts w:eastAsia="Times New Roman" w:cs="Times New Roman"/>
          <w:szCs w:val="24"/>
        </w:rPr>
        <w:t>10 (grafiskais pievienots)</w:t>
      </w:r>
      <w:r w:rsidRPr="00396053">
        <w:rPr>
          <w:rFonts w:eastAsia="Times New Roman" w:cs="Times New Roman"/>
          <w:szCs w:val="24"/>
        </w:rPr>
        <w:t>.</w:t>
      </w:r>
    </w:p>
    <w:p w14:paraId="0D1D352D" w14:textId="4002992C" w:rsidR="002F76AE" w:rsidRPr="00396053" w:rsidRDefault="00EB7269" w:rsidP="001C76C3">
      <w:pPr>
        <w:numPr>
          <w:ilvl w:val="0"/>
          <w:numId w:val="44"/>
        </w:numPr>
        <w:suppressAutoHyphens w:val="0"/>
        <w:autoSpaceDE w:val="0"/>
        <w:autoSpaceDN w:val="0"/>
        <w:adjustRightInd w:val="0"/>
        <w:spacing w:after="0" w:line="240" w:lineRule="auto"/>
        <w:ind w:left="993" w:hanging="426"/>
        <w:contextualSpacing/>
        <w:jc w:val="both"/>
        <w:rPr>
          <w:rFonts w:eastAsia="Times New Roman" w:cs="Times New Roman"/>
          <w:color w:val="000000"/>
          <w:szCs w:val="24"/>
        </w:rPr>
      </w:pPr>
      <w:r w:rsidRPr="00396053">
        <w:rPr>
          <w:rFonts w:eastAsia="Times New Roman" w:cs="Times New Roman"/>
          <w:szCs w:val="24"/>
        </w:rPr>
        <w:lastRenderedPageBreak/>
        <w:t>P</w:t>
      </w:r>
      <w:r w:rsidR="002F76AE" w:rsidRPr="00396053">
        <w:rPr>
          <w:rFonts w:eastAsia="Times New Roman" w:cs="Times New Roman"/>
          <w:szCs w:val="24"/>
        </w:rPr>
        <w:t xml:space="preserve">recizēt kapu nosaukumu no Gaigalavas kapi uz </w:t>
      </w:r>
      <w:r w:rsidR="002F76AE" w:rsidRPr="00396053">
        <w:rPr>
          <w:rFonts w:eastAsia="Times New Roman" w:cs="Times New Roman"/>
          <w:b/>
          <w:szCs w:val="24"/>
        </w:rPr>
        <w:t>Bikavas kapi Gaigalavas pagastā</w:t>
      </w:r>
      <w:r w:rsidR="002F76AE" w:rsidRPr="00396053">
        <w:rPr>
          <w:rFonts w:eastAsia="Times New Roman" w:cs="Times New Roman"/>
          <w:szCs w:val="24"/>
        </w:rPr>
        <w:t xml:space="preserve"> atbils</w:t>
      </w:r>
      <w:r w:rsidR="00075442">
        <w:rPr>
          <w:rFonts w:eastAsia="Times New Roman" w:cs="Times New Roman"/>
          <w:szCs w:val="24"/>
        </w:rPr>
        <w:t>toši grafiskajam pielikumam Nr.</w:t>
      </w:r>
      <w:r w:rsidR="002F76AE" w:rsidRPr="00396053">
        <w:rPr>
          <w:rFonts w:eastAsia="Times New Roman" w:cs="Times New Roman"/>
          <w:szCs w:val="24"/>
        </w:rPr>
        <w:t>11 (grafiskais pievienots)</w:t>
      </w:r>
      <w:r w:rsidRPr="00396053">
        <w:rPr>
          <w:rFonts w:eastAsia="Times New Roman" w:cs="Times New Roman"/>
          <w:szCs w:val="24"/>
        </w:rPr>
        <w:t>.</w:t>
      </w:r>
    </w:p>
    <w:p w14:paraId="348DBE4A" w14:textId="17F91BB9" w:rsidR="002F76AE" w:rsidRPr="00396053" w:rsidRDefault="00EB7269" w:rsidP="001C76C3">
      <w:pPr>
        <w:numPr>
          <w:ilvl w:val="0"/>
          <w:numId w:val="44"/>
        </w:numPr>
        <w:suppressAutoHyphens w:val="0"/>
        <w:autoSpaceDE w:val="0"/>
        <w:autoSpaceDN w:val="0"/>
        <w:adjustRightInd w:val="0"/>
        <w:spacing w:after="0" w:line="240" w:lineRule="auto"/>
        <w:ind w:left="993" w:hanging="426"/>
        <w:contextualSpacing/>
        <w:jc w:val="both"/>
        <w:rPr>
          <w:rFonts w:eastAsia="Times New Roman" w:cs="Times New Roman"/>
          <w:color w:val="000000"/>
          <w:szCs w:val="24"/>
        </w:rPr>
      </w:pPr>
      <w:r w:rsidRPr="00396053">
        <w:rPr>
          <w:rFonts w:eastAsia="Times New Roman" w:cs="Times New Roman"/>
          <w:szCs w:val="24"/>
        </w:rPr>
        <w:t>P</w:t>
      </w:r>
      <w:r w:rsidR="002F76AE" w:rsidRPr="00396053">
        <w:rPr>
          <w:rFonts w:eastAsia="Times New Roman" w:cs="Times New Roman"/>
          <w:szCs w:val="24"/>
        </w:rPr>
        <w:t xml:space="preserve">recizēt kapu nosaukumu no Svētiņu kapi uz </w:t>
      </w:r>
      <w:r w:rsidR="002F76AE" w:rsidRPr="00396053">
        <w:rPr>
          <w:rFonts w:eastAsia="Times New Roman" w:cs="Times New Roman"/>
          <w:b/>
          <w:szCs w:val="24"/>
        </w:rPr>
        <w:t>Svieteņu kapi Gaigalavas pagastā</w:t>
      </w:r>
      <w:r w:rsidR="002F76AE" w:rsidRPr="00396053">
        <w:rPr>
          <w:rFonts w:eastAsia="Times New Roman" w:cs="Times New Roman"/>
          <w:szCs w:val="24"/>
        </w:rPr>
        <w:t xml:space="preserve"> atbils</w:t>
      </w:r>
      <w:r w:rsidR="00075442">
        <w:rPr>
          <w:rFonts w:eastAsia="Times New Roman" w:cs="Times New Roman"/>
          <w:szCs w:val="24"/>
        </w:rPr>
        <w:t>toši grafiskajam pielikumam Nr.</w:t>
      </w:r>
      <w:r w:rsidR="002F76AE" w:rsidRPr="00396053">
        <w:rPr>
          <w:rFonts w:eastAsia="Times New Roman" w:cs="Times New Roman"/>
          <w:szCs w:val="24"/>
        </w:rPr>
        <w:t>12 (grafiskais pievienots)</w:t>
      </w:r>
      <w:r w:rsidRPr="00396053">
        <w:rPr>
          <w:rFonts w:eastAsia="Times New Roman" w:cs="Times New Roman"/>
          <w:szCs w:val="24"/>
        </w:rPr>
        <w:t>.</w:t>
      </w:r>
    </w:p>
    <w:p w14:paraId="3CC9E68A" w14:textId="4F777C07" w:rsidR="002F76AE" w:rsidRPr="00396053" w:rsidRDefault="00EB7269" w:rsidP="001C76C3">
      <w:pPr>
        <w:numPr>
          <w:ilvl w:val="0"/>
          <w:numId w:val="44"/>
        </w:numPr>
        <w:suppressAutoHyphens w:val="0"/>
        <w:autoSpaceDE w:val="0"/>
        <w:autoSpaceDN w:val="0"/>
        <w:adjustRightInd w:val="0"/>
        <w:spacing w:after="0" w:line="240" w:lineRule="auto"/>
        <w:ind w:left="993" w:hanging="426"/>
        <w:contextualSpacing/>
        <w:jc w:val="both"/>
        <w:rPr>
          <w:rFonts w:eastAsia="Times New Roman" w:cs="Times New Roman"/>
          <w:color w:val="000000"/>
          <w:szCs w:val="24"/>
        </w:rPr>
      </w:pPr>
      <w:r w:rsidRPr="00396053">
        <w:rPr>
          <w:rFonts w:eastAsia="Times New Roman" w:cs="Times New Roman"/>
          <w:szCs w:val="24"/>
        </w:rPr>
        <w:t>P</w:t>
      </w:r>
      <w:r w:rsidR="002F76AE" w:rsidRPr="00396053">
        <w:rPr>
          <w:rFonts w:eastAsia="Times New Roman" w:cs="Times New Roman"/>
          <w:szCs w:val="24"/>
        </w:rPr>
        <w:t>recizēt un piešķirt jaunu kapu nosaukumu daļai Pintānu kapu, kas atrodas Gaigalavas pagastā (otra daļa Pintānu kapu atrodas Nautrēnu pagastā)</w:t>
      </w:r>
      <w:r w:rsidR="00FF04B3">
        <w:rPr>
          <w:rFonts w:eastAsia="Times New Roman" w:cs="Times New Roman"/>
          <w:szCs w:val="24"/>
        </w:rPr>
        <w:t>,</w:t>
      </w:r>
      <w:r w:rsidR="002F76AE" w:rsidRPr="00396053">
        <w:rPr>
          <w:rFonts w:eastAsia="Times New Roman" w:cs="Times New Roman"/>
          <w:szCs w:val="24"/>
        </w:rPr>
        <w:t xml:space="preserve"> uz </w:t>
      </w:r>
      <w:r w:rsidR="002F76AE" w:rsidRPr="00396053">
        <w:rPr>
          <w:rFonts w:eastAsia="Times New Roman" w:cs="Times New Roman"/>
          <w:b/>
          <w:szCs w:val="24"/>
        </w:rPr>
        <w:t>Čakšu kapi Gaigalavas pagastā</w:t>
      </w:r>
      <w:r w:rsidR="002F76AE" w:rsidRPr="00396053">
        <w:rPr>
          <w:rFonts w:eastAsia="Times New Roman" w:cs="Times New Roman"/>
          <w:szCs w:val="24"/>
        </w:rPr>
        <w:t xml:space="preserve"> atbils</w:t>
      </w:r>
      <w:r w:rsidR="004C05B5">
        <w:rPr>
          <w:rFonts w:eastAsia="Times New Roman" w:cs="Times New Roman"/>
          <w:szCs w:val="24"/>
        </w:rPr>
        <w:t>toši grafiskajam pielikumam Nr.</w:t>
      </w:r>
      <w:r w:rsidR="002F76AE" w:rsidRPr="00396053">
        <w:rPr>
          <w:rFonts w:eastAsia="Times New Roman" w:cs="Times New Roman"/>
          <w:szCs w:val="24"/>
        </w:rPr>
        <w:t>13 (grafiskais pievienots)</w:t>
      </w:r>
      <w:r w:rsidRPr="00396053">
        <w:rPr>
          <w:rFonts w:eastAsia="Times New Roman" w:cs="Times New Roman"/>
          <w:szCs w:val="24"/>
        </w:rPr>
        <w:t>.</w:t>
      </w:r>
    </w:p>
    <w:p w14:paraId="289E04D1" w14:textId="3360CF90" w:rsidR="002F76AE" w:rsidRPr="00396053" w:rsidRDefault="00EB7269" w:rsidP="001C76C3">
      <w:pPr>
        <w:numPr>
          <w:ilvl w:val="0"/>
          <w:numId w:val="44"/>
        </w:numPr>
        <w:suppressAutoHyphens w:val="0"/>
        <w:autoSpaceDE w:val="0"/>
        <w:autoSpaceDN w:val="0"/>
        <w:adjustRightInd w:val="0"/>
        <w:spacing w:after="0" w:line="240" w:lineRule="auto"/>
        <w:ind w:left="993" w:hanging="426"/>
        <w:contextualSpacing/>
        <w:jc w:val="both"/>
        <w:rPr>
          <w:rFonts w:eastAsia="Times New Roman" w:cs="Times New Roman"/>
          <w:color w:val="000000"/>
          <w:szCs w:val="24"/>
        </w:rPr>
      </w:pPr>
      <w:r w:rsidRPr="00396053">
        <w:rPr>
          <w:rFonts w:eastAsia="Times New Roman" w:cs="Times New Roman"/>
          <w:szCs w:val="24"/>
        </w:rPr>
        <w:t>P</w:t>
      </w:r>
      <w:r w:rsidR="002F76AE" w:rsidRPr="00396053">
        <w:rPr>
          <w:rFonts w:eastAsia="Times New Roman" w:cs="Times New Roman"/>
          <w:szCs w:val="24"/>
        </w:rPr>
        <w:t xml:space="preserve">recizēt nosaukumu adresācijas ciemam no Kalinovka uz </w:t>
      </w:r>
      <w:r w:rsidR="002F76AE" w:rsidRPr="00396053">
        <w:rPr>
          <w:rFonts w:eastAsia="Times New Roman" w:cs="Times New Roman"/>
          <w:b/>
          <w:szCs w:val="24"/>
        </w:rPr>
        <w:t>Kaļinovka Kaunatas pagastā</w:t>
      </w:r>
      <w:r w:rsidR="00FF04B3">
        <w:rPr>
          <w:rFonts w:eastAsia="Times New Roman" w:cs="Times New Roman"/>
          <w:szCs w:val="24"/>
        </w:rPr>
        <w:t xml:space="preserve"> </w:t>
      </w:r>
      <w:r w:rsidR="002F76AE" w:rsidRPr="00396053">
        <w:rPr>
          <w:rFonts w:eastAsia="Times New Roman" w:cs="Times New Roman"/>
          <w:szCs w:val="24"/>
        </w:rPr>
        <w:t>atbils</w:t>
      </w:r>
      <w:r w:rsidR="004C05B5">
        <w:rPr>
          <w:rFonts w:eastAsia="Times New Roman" w:cs="Times New Roman"/>
          <w:szCs w:val="24"/>
        </w:rPr>
        <w:t>toši grafiskajam pielikumam Nr.</w:t>
      </w:r>
      <w:r w:rsidR="002F76AE" w:rsidRPr="00396053">
        <w:rPr>
          <w:rFonts w:eastAsia="Times New Roman" w:cs="Times New Roman"/>
          <w:szCs w:val="24"/>
        </w:rPr>
        <w:t>14 (grafiskais pievienots)</w:t>
      </w:r>
      <w:r w:rsidRPr="00396053">
        <w:rPr>
          <w:rFonts w:eastAsia="Times New Roman" w:cs="Times New Roman"/>
          <w:szCs w:val="24"/>
        </w:rPr>
        <w:t>.</w:t>
      </w:r>
    </w:p>
    <w:p w14:paraId="512B80BE" w14:textId="1DAFED7E" w:rsidR="002F76AE" w:rsidRPr="00396053" w:rsidRDefault="00EB7269" w:rsidP="001C76C3">
      <w:pPr>
        <w:numPr>
          <w:ilvl w:val="0"/>
          <w:numId w:val="44"/>
        </w:numPr>
        <w:suppressAutoHyphens w:val="0"/>
        <w:autoSpaceDE w:val="0"/>
        <w:autoSpaceDN w:val="0"/>
        <w:adjustRightInd w:val="0"/>
        <w:spacing w:after="0" w:line="240" w:lineRule="auto"/>
        <w:ind w:left="993" w:hanging="426"/>
        <w:contextualSpacing/>
        <w:jc w:val="both"/>
        <w:rPr>
          <w:rFonts w:eastAsia="Times New Roman" w:cs="Times New Roman"/>
          <w:color w:val="000000"/>
          <w:szCs w:val="24"/>
        </w:rPr>
      </w:pPr>
      <w:r w:rsidRPr="00396053">
        <w:rPr>
          <w:rFonts w:eastAsia="Times New Roman" w:cs="Times New Roman"/>
          <w:szCs w:val="24"/>
        </w:rPr>
        <w:t>P</w:t>
      </w:r>
      <w:r w:rsidR="002F76AE" w:rsidRPr="00396053">
        <w:rPr>
          <w:rFonts w:eastAsia="Times New Roman" w:cs="Times New Roman"/>
          <w:szCs w:val="24"/>
        </w:rPr>
        <w:t xml:space="preserve">recizēt nosaukumu adresācijas ciemam no Sprestišķi uz </w:t>
      </w:r>
      <w:r w:rsidR="002F76AE" w:rsidRPr="00396053">
        <w:rPr>
          <w:rFonts w:eastAsia="Times New Roman" w:cs="Times New Roman"/>
          <w:b/>
          <w:szCs w:val="24"/>
        </w:rPr>
        <w:t>Sprestiški Kaunatas pagastā</w:t>
      </w:r>
      <w:r w:rsidR="002F76AE" w:rsidRPr="00396053">
        <w:rPr>
          <w:rFonts w:eastAsia="Times New Roman" w:cs="Times New Roman"/>
          <w:szCs w:val="24"/>
        </w:rPr>
        <w:t xml:space="preserve"> atbils</w:t>
      </w:r>
      <w:r w:rsidR="004C05B5">
        <w:rPr>
          <w:rFonts w:eastAsia="Times New Roman" w:cs="Times New Roman"/>
          <w:szCs w:val="24"/>
        </w:rPr>
        <w:t>toši grafiskajam pielikumam Nr.</w:t>
      </w:r>
      <w:r w:rsidR="002F76AE" w:rsidRPr="00396053">
        <w:rPr>
          <w:rFonts w:eastAsia="Times New Roman" w:cs="Times New Roman"/>
          <w:szCs w:val="24"/>
        </w:rPr>
        <w:t>15 (grafiskais pievienots)</w:t>
      </w:r>
      <w:r w:rsidRPr="00396053">
        <w:rPr>
          <w:rFonts w:eastAsia="Times New Roman" w:cs="Times New Roman"/>
          <w:szCs w:val="24"/>
        </w:rPr>
        <w:t>.</w:t>
      </w:r>
    </w:p>
    <w:p w14:paraId="0CF6E96B" w14:textId="495203A8" w:rsidR="002F76AE" w:rsidRPr="00241678" w:rsidRDefault="00EB7269" w:rsidP="001C76C3">
      <w:pPr>
        <w:numPr>
          <w:ilvl w:val="0"/>
          <w:numId w:val="44"/>
        </w:numPr>
        <w:suppressAutoHyphens w:val="0"/>
        <w:autoSpaceDE w:val="0"/>
        <w:autoSpaceDN w:val="0"/>
        <w:adjustRightInd w:val="0"/>
        <w:spacing w:after="0" w:line="240" w:lineRule="auto"/>
        <w:ind w:left="993" w:hanging="426"/>
        <w:contextualSpacing/>
        <w:jc w:val="both"/>
        <w:rPr>
          <w:rFonts w:eastAsia="Times New Roman" w:cs="Times New Roman"/>
          <w:color w:val="000000"/>
          <w:szCs w:val="24"/>
        </w:rPr>
      </w:pPr>
      <w:r w:rsidRPr="00396053">
        <w:rPr>
          <w:rFonts w:eastAsia="Times New Roman" w:cs="Times New Roman"/>
          <w:szCs w:val="24"/>
        </w:rPr>
        <w:t>P</w:t>
      </w:r>
      <w:r w:rsidR="002F76AE" w:rsidRPr="00396053">
        <w:rPr>
          <w:rFonts w:eastAsia="Times New Roman" w:cs="Times New Roman"/>
          <w:szCs w:val="24"/>
        </w:rPr>
        <w:t xml:space="preserve">recizēt kapu nosaukumu no Lipušku – Dzintaru kapi (katoļu, 2) uz </w:t>
      </w:r>
      <w:r w:rsidR="002F76AE" w:rsidRPr="00396053">
        <w:rPr>
          <w:rFonts w:eastAsia="Times New Roman" w:cs="Times New Roman"/>
          <w:b/>
          <w:szCs w:val="24"/>
        </w:rPr>
        <w:t>Pirmie Lipušku kapi</w:t>
      </w:r>
      <w:r w:rsidR="0051144E">
        <w:rPr>
          <w:rFonts w:eastAsia="Times New Roman" w:cs="Times New Roman"/>
          <w:b/>
          <w:szCs w:val="24"/>
        </w:rPr>
        <w:t xml:space="preserve"> </w:t>
      </w:r>
      <w:r w:rsidR="002F76AE" w:rsidRPr="00396053">
        <w:rPr>
          <w:rFonts w:eastAsia="Times New Roman" w:cs="Times New Roman"/>
          <w:b/>
          <w:szCs w:val="24"/>
        </w:rPr>
        <w:t>Mākoņkalna pagastā</w:t>
      </w:r>
      <w:r w:rsidR="002F76AE" w:rsidRPr="00396053">
        <w:rPr>
          <w:rFonts w:eastAsia="Times New Roman" w:cs="Times New Roman"/>
          <w:szCs w:val="24"/>
        </w:rPr>
        <w:t xml:space="preserve"> atbils</w:t>
      </w:r>
      <w:r w:rsidR="004C05B5">
        <w:rPr>
          <w:rFonts w:eastAsia="Times New Roman" w:cs="Times New Roman"/>
          <w:szCs w:val="24"/>
        </w:rPr>
        <w:t>toši grafiskajam pielikumam Nr.</w:t>
      </w:r>
      <w:r w:rsidR="002F76AE" w:rsidRPr="00396053">
        <w:rPr>
          <w:rFonts w:eastAsia="Times New Roman" w:cs="Times New Roman"/>
          <w:szCs w:val="24"/>
        </w:rPr>
        <w:t>16 (grafiskais pievienots)</w:t>
      </w:r>
      <w:r w:rsidRPr="00396053">
        <w:rPr>
          <w:rFonts w:eastAsia="Times New Roman" w:cs="Times New Roman"/>
          <w:szCs w:val="24"/>
        </w:rPr>
        <w:t>.</w:t>
      </w:r>
    </w:p>
    <w:p w14:paraId="1CAE2D6C" w14:textId="6DDEBEC5" w:rsidR="00241678" w:rsidRPr="00396053" w:rsidRDefault="00241678" w:rsidP="00241678">
      <w:pPr>
        <w:numPr>
          <w:ilvl w:val="0"/>
          <w:numId w:val="44"/>
        </w:numPr>
        <w:suppressAutoHyphens w:val="0"/>
        <w:autoSpaceDE w:val="0"/>
        <w:autoSpaceDN w:val="0"/>
        <w:adjustRightInd w:val="0"/>
        <w:spacing w:after="0" w:line="240" w:lineRule="auto"/>
        <w:ind w:left="993" w:hanging="426"/>
        <w:contextualSpacing/>
        <w:jc w:val="both"/>
        <w:rPr>
          <w:rFonts w:eastAsia="Times New Roman" w:cs="Times New Roman"/>
          <w:color w:val="000000"/>
          <w:szCs w:val="24"/>
        </w:rPr>
      </w:pPr>
      <w:r w:rsidRPr="00396053">
        <w:rPr>
          <w:rFonts w:eastAsia="Times New Roman" w:cs="Times New Roman"/>
          <w:szCs w:val="24"/>
        </w:rPr>
        <w:t xml:space="preserve">Precizēt kapu nosaukumu no Lipušku kapsēta (1, vectic., pareiztic.) uz </w:t>
      </w:r>
      <w:r w:rsidRPr="00396053">
        <w:rPr>
          <w:rFonts w:eastAsia="Times New Roman" w:cs="Times New Roman"/>
          <w:b/>
          <w:szCs w:val="24"/>
        </w:rPr>
        <w:t>Otrie Lipušku kapi Mākoņkalna pagastā</w:t>
      </w:r>
      <w:r w:rsidRPr="00396053">
        <w:rPr>
          <w:rFonts w:eastAsia="Times New Roman" w:cs="Times New Roman"/>
          <w:szCs w:val="24"/>
        </w:rPr>
        <w:t xml:space="preserve"> atbilst</w:t>
      </w:r>
      <w:r>
        <w:rPr>
          <w:rFonts w:eastAsia="Times New Roman" w:cs="Times New Roman"/>
          <w:szCs w:val="24"/>
        </w:rPr>
        <w:t>oši grafiskajam pielikumam Nr.17</w:t>
      </w:r>
      <w:r w:rsidRPr="00396053">
        <w:rPr>
          <w:rFonts w:eastAsia="Times New Roman" w:cs="Times New Roman"/>
          <w:szCs w:val="24"/>
        </w:rPr>
        <w:t xml:space="preserve"> (grafiskais pievienots).</w:t>
      </w:r>
    </w:p>
    <w:p w14:paraId="09FAC67D" w14:textId="3DA702CD" w:rsidR="002F76AE" w:rsidRPr="004C05B5" w:rsidRDefault="00EB7269" w:rsidP="001C76C3">
      <w:pPr>
        <w:numPr>
          <w:ilvl w:val="0"/>
          <w:numId w:val="44"/>
        </w:numPr>
        <w:suppressAutoHyphens w:val="0"/>
        <w:autoSpaceDE w:val="0"/>
        <w:autoSpaceDN w:val="0"/>
        <w:adjustRightInd w:val="0"/>
        <w:spacing w:after="0" w:line="240" w:lineRule="auto"/>
        <w:ind w:left="993" w:hanging="426"/>
        <w:contextualSpacing/>
        <w:jc w:val="both"/>
        <w:rPr>
          <w:rFonts w:eastAsia="Times New Roman" w:cs="Times New Roman"/>
          <w:color w:val="000000"/>
          <w:szCs w:val="24"/>
        </w:rPr>
      </w:pPr>
      <w:r w:rsidRPr="00396053">
        <w:rPr>
          <w:rFonts w:eastAsia="Times New Roman" w:cs="Times New Roman"/>
          <w:szCs w:val="24"/>
        </w:rPr>
        <w:t>P</w:t>
      </w:r>
      <w:r w:rsidR="002F76AE" w:rsidRPr="00396053">
        <w:rPr>
          <w:rFonts w:eastAsia="Times New Roman" w:cs="Times New Roman"/>
          <w:szCs w:val="24"/>
        </w:rPr>
        <w:t xml:space="preserve">recizēt kapu nosaukumu no Lipušku kapsēta (3, vecticībn.) uz </w:t>
      </w:r>
      <w:r w:rsidR="002F76AE" w:rsidRPr="00396053">
        <w:rPr>
          <w:rFonts w:eastAsia="Times New Roman" w:cs="Times New Roman"/>
          <w:b/>
          <w:szCs w:val="24"/>
        </w:rPr>
        <w:t>Trešie Lipušku kapi Mākoņkalna pagastā</w:t>
      </w:r>
      <w:r w:rsidR="002F76AE" w:rsidRPr="00396053">
        <w:rPr>
          <w:rFonts w:eastAsia="Times New Roman" w:cs="Times New Roman"/>
          <w:szCs w:val="24"/>
        </w:rPr>
        <w:t xml:space="preserve"> atbils</w:t>
      </w:r>
      <w:r w:rsidR="004C05B5">
        <w:rPr>
          <w:rFonts w:eastAsia="Times New Roman" w:cs="Times New Roman"/>
          <w:szCs w:val="24"/>
        </w:rPr>
        <w:t>toši grafiskajam pielikumam Nr.</w:t>
      </w:r>
      <w:r w:rsidR="002F76AE" w:rsidRPr="00396053">
        <w:rPr>
          <w:rFonts w:eastAsia="Times New Roman" w:cs="Times New Roman"/>
          <w:szCs w:val="24"/>
        </w:rPr>
        <w:t>1</w:t>
      </w:r>
      <w:r w:rsidR="00241678">
        <w:rPr>
          <w:rFonts w:eastAsia="Times New Roman" w:cs="Times New Roman"/>
          <w:szCs w:val="24"/>
        </w:rPr>
        <w:t>8</w:t>
      </w:r>
      <w:r w:rsidR="002F76AE" w:rsidRPr="00396053">
        <w:rPr>
          <w:rFonts w:eastAsia="Times New Roman" w:cs="Times New Roman"/>
          <w:szCs w:val="24"/>
        </w:rPr>
        <w:t xml:space="preserve"> (grafiskais pievienots)</w:t>
      </w:r>
      <w:r w:rsidRPr="00396053">
        <w:rPr>
          <w:rFonts w:eastAsia="Times New Roman" w:cs="Times New Roman"/>
          <w:szCs w:val="24"/>
        </w:rPr>
        <w:t>.</w:t>
      </w:r>
    </w:p>
    <w:p w14:paraId="749D4F19" w14:textId="136D0596" w:rsidR="002F76AE" w:rsidRPr="00396053" w:rsidRDefault="00EB7269" w:rsidP="001C76C3">
      <w:pPr>
        <w:numPr>
          <w:ilvl w:val="0"/>
          <w:numId w:val="44"/>
        </w:numPr>
        <w:suppressAutoHyphens w:val="0"/>
        <w:autoSpaceDE w:val="0"/>
        <w:autoSpaceDN w:val="0"/>
        <w:adjustRightInd w:val="0"/>
        <w:spacing w:after="0" w:line="240" w:lineRule="auto"/>
        <w:ind w:left="993" w:hanging="426"/>
        <w:contextualSpacing/>
        <w:jc w:val="both"/>
        <w:rPr>
          <w:rFonts w:eastAsia="Times New Roman" w:cs="Times New Roman"/>
          <w:color w:val="000000"/>
          <w:szCs w:val="24"/>
        </w:rPr>
      </w:pPr>
      <w:r w:rsidRPr="00396053">
        <w:rPr>
          <w:rFonts w:eastAsia="Times New Roman" w:cs="Times New Roman"/>
          <w:szCs w:val="24"/>
        </w:rPr>
        <w:t>P</w:t>
      </w:r>
      <w:r w:rsidR="002F76AE" w:rsidRPr="00396053">
        <w:rPr>
          <w:rFonts w:eastAsia="Times New Roman" w:cs="Times New Roman"/>
          <w:szCs w:val="24"/>
        </w:rPr>
        <w:t xml:space="preserve">recizēt kapu nosaukumu no Lucišķu pareizticīgo kapi uz </w:t>
      </w:r>
      <w:r w:rsidR="002F76AE" w:rsidRPr="00396053">
        <w:rPr>
          <w:rFonts w:eastAsia="Times New Roman" w:cs="Times New Roman"/>
          <w:b/>
          <w:szCs w:val="24"/>
        </w:rPr>
        <w:t>Lucišku pareizticīgo kapi Mākoņkalna pagastā</w:t>
      </w:r>
      <w:r w:rsidR="002F76AE" w:rsidRPr="00396053">
        <w:rPr>
          <w:rFonts w:eastAsia="Times New Roman" w:cs="Times New Roman"/>
          <w:szCs w:val="24"/>
        </w:rPr>
        <w:t xml:space="preserve"> atbils</w:t>
      </w:r>
      <w:r w:rsidR="004C05B5">
        <w:rPr>
          <w:rFonts w:eastAsia="Times New Roman" w:cs="Times New Roman"/>
          <w:szCs w:val="24"/>
        </w:rPr>
        <w:t>toši grafiskajam pielikumam Nr.</w:t>
      </w:r>
      <w:r w:rsidR="002F76AE" w:rsidRPr="00396053">
        <w:rPr>
          <w:rFonts w:eastAsia="Times New Roman" w:cs="Times New Roman"/>
          <w:szCs w:val="24"/>
        </w:rPr>
        <w:t>19 (grafiskais pievienots)</w:t>
      </w:r>
      <w:r w:rsidRPr="00396053">
        <w:rPr>
          <w:rFonts w:eastAsia="Times New Roman" w:cs="Times New Roman"/>
          <w:szCs w:val="24"/>
        </w:rPr>
        <w:t>.</w:t>
      </w:r>
    </w:p>
    <w:p w14:paraId="51F059EF" w14:textId="33BF9C7F" w:rsidR="002F76AE" w:rsidRPr="00396053" w:rsidRDefault="00EB7269" w:rsidP="001C76C3">
      <w:pPr>
        <w:numPr>
          <w:ilvl w:val="0"/>
          <w:numId w:val="44"/>
        </w:numPr>
        <w:suppressAutoHyphens w:val="0"/>
        <w:autoSpaceDE w:val="0"/>
        <w:autoSpaceDN w:val="0"/>
        <w:adjustRightInd w:val="0"/>
        <w:spacing w:after="0" w:line="240" w:lineRule="auto"/>
        <w:ind w:left="993" w:hanging="426"/>
        <w:contextualSpacing/>
        <w:jc w:val="both"/>
        <w:rPr>
          <w:rFonts w:eastAsia="Times New Roman" w:cs="Times New Roman"/>
          <w:color w:val="000000"/>
          <w:szCs w:val="24"/>
        </w:rPr>
      </w:pPr>
      <w:r w:rsidRPr="00396053">
        <w:rPr>
          <w:rFonts w:eastAsia="Times New Roman" w:cs="Times New Roman"/>
          <w:szCs w:val="24"/>
        </w:rPr>
        <w:t>P</w:t>
      </w:r>
      <w:r w:rsidR="002F76AE" w:rsidRPr="00396053">
        <w:rPr>
          <w:rFonts w:eastAsia="Times New Roman" w:cs="Times New Roman"/>
          <w:szCs w:val="24"/>
        </w:rPr>
        <w:t xml:space="preserve">recizēt kapu nosaukumu no Novaja kapi uz </w:t>
      </w:r>
      <w:r w:rsidR="002F76AE" w:rsidRPr="00396053">
        <w:rPr>
          <w:rFonts w:eastAsia="Times New Roman" w:cs="Times New Roman"/>
          <w:b/>
          <w:szCs w:val="24"/>
        </w:rPr>
        <w:t>Novajas kapi Mākoņkalna pagastā</w:t>
      </w:r>
      <w:r w:rsidR="002F76AE" w:rsidRPr="00396053">
        <w:rPr>
          <w:rFonts w:eastAsia="Times New Roman" w:cs="Times New Roman"/>
          <w:szCs w:val="24"/>
        </w:rPr>
        <w:t xml:space="preserve"> atbils</w:t>
      </w:r>
      <w:r w:rsidR="004C05B5">
        <w:rPr>
          <w:rFonts w:eastAsia="Times New Roman" w:cs="Times New Roman"/>
          <w:szCs w:val="24"/>
        </w:rPr>
        <w:t>toši grafiskajam pielikumam Nr.</w:t>
      </w:r>
      <w:r w:rsidR="002F76AE" w:rsidRPr="00396053">
        <w:rPr>
          <w:rFonts w:eastAsia="Times New Roman" w:cs="Times New Roman"/>
          <w:szCs w:val="24"/>
        </w:rPr>
        <w:t>20 (grafiskais pievienots)</w:t>
      </w:r>
      <w:r w:rsidRPr="00396053">
        <w:rPr>
          <w:rFonts w:eastAsia="Times New Roman" w:cs="Times New Roman"/>
          <w:szCs w:val="24"/>
        </w:rPr>
        <w:t>.</w:t>
      </w:r>
    </w:p>
    <w:p w14:paraId="0CB6F660" w14:textId="642F0590" w:rsidR="002F76AE" w:rsidRPr="00396053" w:rsidRDefault="00EB7269" w:rsidP="001C76C3">
      <w:pPr>
        <w:numPr>
          <w:ilvl w:val="0"/>
          <w:numId w:val="44"/>
        </w:numPr>
        <w:suppressAutoHyphens w:val="0"/>
        <w:autoSpaceDE w:val="0"/>
        <w:autoSpaceDN w:val="0"/>
        <w:adjustRightInd w:val="0"/>
        <w:spacing w:after="0" w:line="240" w:lineRule="auto"/>
        <w:ind w:left="993" w:hanging="426"/>
        <w:contextualSpacing/>
        <w:jc w:val="both"/>
        <w:rPr>
          <w:rFonts w:eastAsia="Times New Roman" w:cs="Times New Roman"/>
          <w:color w:val="000000"/>
          <w:szCs w:val="24"/>
        </w:rPr>
      </w:pPr>
      <w:r w:rsidRPr="00396053">
        <w:rPr>
          <w:rFonts w:eastAsia="Times New Roman" w:cs="Times New Roman"/>
          <w:szCs w:val="24"/>
        </w:rPr>
        <w:t>P</w:t>
      </w:r>
      <w:r w:rsidR="002F76AE" w:rsidRPr="00396053">
        <w:rPr>
          <w:rFonts w:eastAsia="Times New Roman" w:cs="Times New Roman"/>
          <w:szCs w:val="24"/>
        </w:rPr>
        <w:t xml:space="preserve">recizēt kapu nosaukumu no Staraja kapi uz </w:t>
      </w:r>
      <w:r w:rsidR="002F76AE" w:rsidRPr="00396053">
        <w:rPr>
          <w:rFonts w:eastAsia="Times New Roman" w:cs="Times New Roman"/>
          <w:b/>
          <w:szCs w:val="24"/>
        </w:rPr>
        <w:t>Starajas kapi Mākoņkalna pagastā</w:t>
      </w:r>
      <w:r w:rsidR="002F76AE" w:rsidRPr="00396053">
        <w:rPr>
          <w:rFonts w:eastAsia="Times New Roman" w:cs="Times New Roman"/>
          <w:szCs w:val="24"/>
        </w:rPr>
        <w:t xml:space="preserve"> atbils</w:t>
      </w:r>
      <w:r w:rsidR="004C05B5">
        <w:rPr>
          <w:rFonts w:eastAsia="Times New Roman" w:cs="Times New Roman"/>
          <w:szCs w:val="24"/>
        </w:rPr>
        <w:t>toši grafiskajam pielikumam Nr.</w:t>
      </w:r>
      <w:r w:rsidR="002F76AE" w:rsidRPr="00396053">
        <w:rPr>
          <w:rFonts w:eastAsia="Times New Roman" w:cs="Times New Roman"/>
          <w:szCs w:val="24"/>
        </w:rPr>
        <w:t>21 (grafiskais pievienots)</w:t>
      </w:r>
      <w:r w:rsidRPr="00396053">
        <w:rPr>
          <w:rFonts w:eastAsia="Times New Roman" w:cs="Times New Roman"/>
          <w:szCs w:val="24"/>
        </w:rPr>
        <w:t>.</w:t>
      </w:r>
    </w:p>
    <w:p w14:paraId="62167E77" w14:textId="6BDB8392" w:rsidR="002F76AE" w:rsidRPr="00396053" w:rsidRDefault="00EB7269" w:rsidP="001C76C3">
      <w:pPr>
        <w:numPr>
          <w:ilvl w:val="0"/>
          <w:numId w:val="44"/>
        </w:numPr>
        <w:suppressAutoHyphens w:val="0"/>
        <w:autoSpaceDE w:val="0"/>
        <w:autoSpaceDN w:val="0"/>
        <w:adjustRightInd w:val="0"/>
        <w:spacing w:after="0" w:line="240" w:lineRule="auto"/>
        <w:ind w:left="993" w:hanging="426"/>
        <w:contextualSpacing/>
        <w:jc w:val="both"/>
        <w:rPr>
          <w:rFonts w:eastAsia="Times New Roman" w:cs="Times New Roman"/>
          <w:color w:val="000000"/>
          <w:szCs w:val="24"/>
        </w:rPr>
      </w:pPr>
      <w:r w:rsidRPr="00396053">
        <w:rPr>
          <w:rFonts w:eastAsia="Times New Roman" w:cs="Times New Roman"/>
          <w:szCs w:val="24"/>
        </w:rPr>
        <w:t>P</w:t>
      </w:r>
      <w:r w:rsidR="002F76AE" w:rsidRPr="00396053">
        <w:rPr>
          <w:rFonts w:eastAsia="Times New Roman" w:cs="Times New Roman"/>
          <w:szCs w:val="24"/>
        </w:rPr>
        <w:t xml:space="preserve">recizēt nosaukumu adresācijas ciemam no Groverišķi uz </w:t>
      </w:r>
      <w:r w:rsidR="002F76AE" w:rsidRPr="00396053">
        <w:rPr>
          <w:rFonts w:eastAsia="Times New Roman" w:cs="Times New Roman"/>
          <w:b/>
          <w:szCs w:val="24"/>
        </w:rPr>
        <w:t>Groveriški Ozolaines pagastā</w:t>
      </w:r>
      <w:r w:rsidR="002F76AE" w:rsidRPr="00396053">
        <w:rPr>
          <w:rFonts w:eastAsia="Times New Roman" w:cs="Times New Roman"/>
          <w:szCs w:val="24"/>
        </w:rPr>
        <w:t xml:space="preserve"> atbils</w:t>
      </w:r>
      <w:r w:rsidR="004C05B5">
        <w:rPr>
          <w:rFonts w:eastAsia="Times New Roman" w:cs="Times New Roman"/>
          <w:szCs w:val="24"/>
        </w:rPr>
        <w:t>toši grafiskajam pielikumam Nr.</w:t>
      </w:r>
      <w:r w:rsidR="002F76AE" w:rsidRPr="00396053">
        <w:rPr>
          <w:rFonts w:eastAsia="Times New Roman" w:cs="Times New Roman"/>
          <w:szCs w:val="24"/>
        </w:rPr>
        <w:t>22 (grafiskais pievienots)</w:t>
      </w:r>
      <w:r w:rsidRPr="00396053">
        <w:rPr>
          <w:rFonts w:eastAsia="Times New Roman" w:cs="Times New Roman"/>
          <w:szCs w:val="24"/>
        </w:rPr>
        <w:t>.</w:t>
      </w:r>
    </w:p>
    <w:p w14:paraId="13FE80E9" w14:textId="4AF31C3D" w:rsidR="002F76AE" w:rsidRPr="00396053" w:rsidRDefault="00EB7269" w:rsidP="001C76C3">
      <w:pPr>
        <w:numPr>
          <w:ilvl w:val="0"/>
          <w:numId w:val="44"/>
        </w:numPr>
        <w:suppressAutoHyphens w:val="0"/>
        <w:autoSpaceDE w:val="0"/>
        <w:autoSpaceDN w:val="0"/>
        <w:adjustRightInd w:val="0"/>
        <w:spacing w:after="0" w:line="240" w:lineRule="auto"/>
        <w:ind w:left="993" w:hanging="426"/>
        <w:contextualSpacing/>
        <w:jc w:val="both"/>
        <w:rPr>
          <w:rFonts w:eastAsia="Times New Roman" w:cs="Times New Roman"/>
          <w:color w:val="000000"/>
          <w:szCs w:val="24"/>
        </w:rPr>
      </w:pPr>
      <w:r w:rsidRPr="00396053">
        <w:rPr>
          <w:rFonts w:eastAsia="Times New Roman" w:cs="Times New Roman"/>
          <w:szCs w:val="24"/>
        </w:rPr>
        <w:t>P</w:t>
      </w:r>
      <w:r w:rsidR="002F76AE" w:rsidRPr="00396053">
        <w:rPr>
          <w:rFonts w:eastAsia="Times New Roman" w:cs="Times New Roman"/>
          <w:szCs w:val="24"/>
        </w:rPr>
        <w:t xml:space="preserve">recizēt nosaukumu adresācijas ciemam no Kampišķi uz </w:t>
      </w:r>
      <w:r w:rsidR="002F76AE" w:rsidRPr="00396053">
        <w:rPr>
          <w:rFonts w:eastAsia="Times New Roman" w:cs="Times New Roman"/>
          <w:b/>
          <w:szCs w:val="24"/>
        </w:rPr>
        <w:t>Kampiški Ozolaines pagastā</w:t>
      </w:r>
      <w:r w:rsidR="002F76AE" w:rsidRPr="00396053">
        <w:rPr>
          <w:rFonts w:eastAsia="Times New Roman" w:cs="Times New Roman"/>
          <w:szCs w:val="24"/>
        </w:rPr>
        <w:t xml:space="preserve"> atbilstoši grafiskajam pielikumam Nr.23 (grafiskais pievienots)</w:t>
      </w:r>
      <w:r w:rsidRPr="00396053">
        <w:rPr>
          <w:rFonts w:eastAsia="Times New Roman" w:cs="Times New Roman"/>
          <w:szCs w:val="24"/>
        </w:rPr>
        <w:t>.</w:t>
      </w:r>
    </w:p>
    <w:p w14:paraId="25A430C8" w14:textId="1F82355B" w:rsidR="002F76AE" w:rsidRPr="00396053" w:rsidRDefault="00EB7269" w:rsidP="001C76C3">
      <w:pPr>
        <w:numPr>
          <w:ilvl w:val="0"/>
          <w:numId w:val="44"/>
        </w:numPr>
        <w:suppressAutoHyphens w:val="0"/>
        <w:autoSpaceDE w:val="0"/>
        <w:autoSpaceDN w:val="0"/>
        <w:adjustRightInd w:val="0"/>
        <w:spacing w:after="0" w:line="240" w:lineRule="auto"/>
        <w:ind w:left="993" w:hanging="426"/>
        <w:contextualSpacing/>
        <w:jc w:val="both"/>
        <w:rPr>
          <w:rFonts w:eastAsia="Times New Roman" w:cs="Times New Roman"/>
          <w:color w:val="000000"/>
          <w:szCs w:val="24"/>
        </w:rPr>
      </w:pPr>
      <w:r w:rsidRPr="00396053">
        <w:rPr>
          <w:rFonts w:eastAsia="Times New Roman" w:cs="Times New Roman"/>
          <w:szCs w:val="24"/>
        </w:rPr>
        <w:t>P</w:t>
      </w:r>
      <w:r w:rsidR="002F76AE" w:rsidRPr="00396053">
        <w:rPr>
          <w:rFonts w:eastAsia="Times New Roman" w:cs="Times New Roman"/>
          <w:szCs w:val="24"/>
        </w:rPr>
        <w:t xml:space="preserve">recizēt kapu nosaukumu no Andronovas (Kampišku) kapi uz </w:t>
      </w:r>
      <w:r w:rsidR="002F76AE" w:rsidRPr="00396053">
        <w:rPr>
          <w:rFonts w:eastAsia="Times New Roman" w:cs="Times New Roman"/>
          <w:b/>
          <w:szCs w:val="24"/>
        </w:rPr>
        <w:t xml:space="preserve">Andronovas-Kampišku kapi </w:t>
      </w:r>
      <w:r w:rsidR="002F76AE" w:rsidRPr="00396053">
        <w:rPr>
          <w:rFonts w:eastAsia="Times New Roman" w:cs="Times New Roman"/>
          <w:szCs w:val="24"/>
        </w:rPr>
        <w:t>(nosaukums rakstāms ar defisi, bez atstarpēm)</w:t>
      </w:r>
      <w:r w:rsidR="002F76AE" w:rsidRPr="00396053">
        <w:rPr>
          <w:rFonts w:eastAsia="Times New Roman" w:cs="Times New Roman"/>
          <w:b/>
          <w:szCs w:val="24"/>
        </w:rPr>
        <w:t xml:space="preserve"> Ozolaines pagastā</w:t>
      </w:r>
      <w:r w:rsidR="002F76AE" w:rsidRPr="00396053">
        <w:rPr>
          <w:rFonts w:eastAsia="Times New Roman" w:cs="Times New Roman"/>
          <w:szCs w:val="24"/>
        </w:rPr>
        <w:t xml:space="preserve"> atbils</w:t>
      </w:r>
      <w:r w:rsidR="004C05B5">
        <w:rPr>
          <w:rFonts w:eastAsia="Times New Roman" w:cs="Times New Roman"/>
          <w:szCs w:val="24"/>
        </w:rPr>
        <w:t>toši grafiskajam pielikumam Nr.</w:t>
      </w:r>
      <w:r w:rsidR="002F76AE" w:rsidRPr="00396053">
        <w:rPr>
          <w:rFonts w:eastAsia="Times New Roman" w:cs="Times New Roman"/>
          <w:szCs w:val="24"/>
        </w:rPr>
        <w:t>24 (grafiskais pievienots)</w:t>
      </w:r>
      <w:r w:rsidRPr="00396053">
        <w:rPr>
          <w:rFonts w:eastAsia="Times New Roman" w:cs="Times New Roman"/>
          <w:szCs w:val="24"/>
        </w:rPr>
        <w:t>.</w:t>
      </w:r>
    </w:p>
    <w:p w14:paraId="26F01CBC" w14:textId="69DED1A2" w:rsidR="002F76AE" w:rsidRPr="00396053" w:rsidRDefault="00EB7269" w:rsidP="001C76C3">
      <w:pPr>
        <w:numPr>
          <w:ilvl w:val="0"/>
          <w:numId w:val="44"/>
        </w:numPr>
        <w:suppressAutoHyphens w:val="0"/>
        <w:autoSpaceDE w:val="0"/>
        <w:autoSpaceDN w:val="0"/>
        <w:adjustRightInd w:val="0"/>
        <w:spacing w:after="0" w:line="240" w:lineRule="auto"/>
        <w:ind w:left="993" w:hanging="426"/>
        <w:contextualSpacing/>
        <w:jc w:val="both"/>
        <w:rPr>
          <w:rFonts w:eastAsia="Times New Roman" w:cs="Times New Roman"/>
          <w:color w:val="000000"/>
          <w:szCs w:val="24"/>
        </w:rPr>
      </w:pPr>
      <w:r w:rsidRPr="00396053">
        <w:rPr>
          <w:rFonts w:eastAsia="Times New Roman" w:cs="Times New Roman"/>
          <w:szCs w:val="24"/>
        </w:rPr>
        <w:t>P</w:t>
      </w:r>
      <w:r w:rsidR="002F76AE" w:rsidRPr="00396053">
        <w:rPr>
          <w:rFonts w:eastAsia="Times New Roman" w:cs="Times New Roman"/>
          <w:szCs w:val="24"/>
        </w:rPr>
        <w:t xml:space="preserve">recizēt kapu nosaukumu no Garanču kapi uz </w:t>
      </w:r>
      <w:r w:rsidR="002F76AE" w:rsidRPr="00396053">
        <w:rPr>
          <w:rFonts w:eastAsia="Times New Roman" w:cs="Times New Roman"/>
          <w:b/>
          <w:szCs w:val="24"/>
        </w:rPr>
        <w:t>Lielo Garanču kapi Ozolmuižas pagastā</w:t>
      </w:r>
      <w:r w:rsidR="002F76AE" w:rsidRPr="00396053">
        <w:rPr>
          <w:rFonts w:eastAsia="Times New Roman" w:cs="Times New Roman"/>
          <w:szCs w:val="24"/>
        </w:rPr>
        <w:t xml:space="preserve"> atbils</w:t>
      </w:r>
      <w:r w:rsidR="004C05B5">
        <w:rPr>
          <w:rFonts w:eastAsia="Times New Roman" w:cs="Times New Roman"/>
          <w:szCs w:val="24"/>
        </w:rPr>
        <w:t>toši grafiskajam pielikumam Nr.</w:t>
      </w:r>
      <w:r w:rsidR="002F76AE" w:rsidRPr="00396053">
        <w:rPr>
          <w:rFonts w:eastAsia="Times New Roman" w:cs="Times New Roman"/>
          <w:szCs w:val="24"/>
        </w:rPr>
        <w:t>25 (grafiskais pievienots)</w:t>
      </w:r>
      <w:r w:rsidRPr="00396053">
        <w:rPr>
          <w:rFonts w:eastAsia="Times New Roman" w:cs="Times New Roman"/>
          <w:szCs w:val="24"/>
        </w:rPr>
        <w:t>.</w:t>
      </w:r>
    </w:p>
    <w:p w14:paraId="648B14FD" w14:textId="7271117D" w:rsidR="002F76AE" w:rsidRPr="00396053" w:rsidRDefault="00EB7269" w:rsidP="001C76C3">
      <w:pPr>
        <w:numPr>
          <w:ilvl w:val="0"/>
          <w:numId w:val="44"/>
        </w:numPr>
        <w:suppressAutoHyphens w:val="0"/>
        <w:autoSpaceDE w:val="0"/>
        <w:autoSpaceDN w:val="0"/>
        <w:adjustRightInd w:val="0"/>
        <w:spacing w:after="0" w:line="240" w:lineRule="auto"/>
        <w:ind w:left="993" w:hanging="426"/>
        <w:contextualSpacing/>
        <w:jc w:val="both"/>
        <w:rPr>
          <w:rFonts w:eastAsia="Times New Roman" w:cs="Times New Roman"/>
          <w:color w:val="000000"/>
          <w:szCs w:val="24"/>
        </w:rPr>
      </w:pPr>
      <w:r w:rsidRPr="00396053">
        <w:rPr>
          <w:rFonts w:eastAsia="Times New Roman" w:cs="Times New Roman"/>
          <w:szCs w:val="24"/>
        </w:rPr>
        <w:t>P</w:t>
      </w:r>
      <w:r w:rsidR="002F76AE" w:rsidRPr="00396053">
        <w:rPr>
          <w:rFonts w:eastAsia="Times New Roman" w:cs="Times New Roman"/>
          <w:szCs w:val="24"/>
        </w:rPr>
        <w:t xml:space="preserve">recizēt kapu nosaukumu no Lielās Markovas kapsēta uz </w:t>
      </w:r>
      <w:r w:rsidR="002F76AE" w:rsidRPr="00396053">
        <w:rPr>
          <w:rFonts w:eastAsia="Times New Roman" w:cs="Times New Roman"/>
          <w:b/>
          <w:szCs w:val="24"/>
        </w:rPr>
        <w:t>Lielās Markovkas kapi Sakstagala pagastā</w:t>
      </w:r>
      <w:r w:rsidR="002F76AE" w:rsidRPr="00396053">
        <w:rPr>
          <w:rFonts w:eastAsia="Times New Roman" w:cs="Times New Roman"/>
          <w:szCs w:val="24"/>
        </w:rPr>
        <w:t xml:space="preserve"> atbilstoši grafiskajam pielikumam Nr. 26 (grafiskais pievienots)</w:t>
      </w:r>
      <w:r w:rsidR="00FF04B3">
        <w:rPr>
          <w:rFonts w:eastAsia="Times New Roman" w:cs="Times New Roman"/>
          <w:szCs w:val="24"/>
        </w:rPr>
        <w:t>.</w:t>
      </w:r>
    </w:p>
    <w:p w14:paraId="46B10CB2" w14:textId="3E13AEF6" w:rsidR="002F76AE" w:rsidRPr="00396053" w:rsidRDefault="00EB7269" w:rsidP="001C76C3">
      <w:pPr>
        <w:numPr>
          <w:ilvl w:val="0"/>
          <w:numId w:val="44"/>
        </w:numPr>
        <w:suppressAutoHyphens w:val="0"/>
        <w:autoSpaceDE w:val="0"/>
        <w:autoSpaceDN w:val="0"/>
        <w:adjustRightInd w:val="0"/>
        <w:spacing w:after="0" w:line="240" w:lineRule="auto"/>
        <w:ind w:left="993" w:hanging="426"/>
        <w:contextualSpacing/>
        <w:jc w:val="both"/>
        <w:rPr>
          <w:rFonts w:eastAsia="Times New Roman" w:cs="Times New Roman"/>
          <w:color w:val="000000"/>
          <w:szCs w:val="24"/>
        </w:rPr>
      </w:pPr>
      <w:r w:rsidRPr="00396053">
        <w:rPr>
          <w:rFonts w:eastAsia="Times New Roman" w:cs="Times New Roman"/>
          <w:szCs w:val="24"/>
        </w:rPr>
        <w:t>P</w:t>
      </w:r>
      <w:r w:rsidR="002F76AE" w:rsidRPr="00396053">
        <w:rPr>
          <w:rFonts w:eastAsia="Times New Roman" w:cs="Times New Roman"/>
          <w:szCs w:val="24"/>
        </w:rPr>
        <w:t xml:space="preserve">recizēt nosaukumu adresācijas ciemam no Mortišķi uz </w:t>
      </w:r>
      <w:r w:rsidR="002F76AE" w:rsidRPr="00396053">
        <w:rPr>
          <w:rFonts w:eastAsia="Times New Roman" w:cs="Times New Roman"/>
          <w:b/>
          <w:szCs w:val="24"/>
        </w:rPr>
        <w:t>Mortiški Sakstagala pagastā</w:t>
      </w:r>
      <w:r w:rsidR="002F76AE" w:rsidRPr="00396053">
        <w:rPr>
          <w:rFonts w:eastAsia="Times New Roman" w:cs="Times New Roman"/>
          <w:szCs w:val="24"/>
        </w:rPr>
        <w:t xml:space="preserve"> atbil</w:t>
      </w:r>
      <w:r w:rsidR="004C05B5">
        <w:rPr>
          <w:rFonts w:eastAsia="Times New Roman" w:cs="Times New Roman"/>
          <w:szCs w:val="24"/>
        </w:rPr>
        <w:t>stoši grafiskajam pielikumam Nr</w:t>
      </w:r>
      <w:r w:rsidR="00FF04B3">
        <w:rPr>
          <w:rFonts w:eastAsia="Times New Roman" w:cs="Times New Roman"/>
          <w:szCs w:val="24"/>
        </w:rPr>
        <w:t>.</w:t>
      </w:r>
      <w:r w:rsidR="002F76AE" w:rsidRPr="00396053">
        <w:rPr>
          <w:rFonts w:eastAsia="Times New Roman" w:cs="Times New Roman"/>
          <w:szCs w:val="24"/>
        </w:rPr>
        <w:t xml:space="preserve"> 27 (grafiskais pievienots)</w:t>
      </w:r>
      <w:r w:rsidRPr="00396053">
        <w:rPr>
          <w:rFonts w:eastAsia="Times New Roman" w:cs="Times New Roman"/>
          <w:szCs w:val="24"/>
        </w:rPr>
        <w:t>.</w:t>
      </w:r>
    </w:p>
    <w:p w14:paraId="1140D9E4" w14:textId="5CAE839E" w:rsidR="002F76AE" w:rsidRPr="00396053" w:rsidRDefault="00EB7269" w:rsidP="001C76C3">
      <w:pPr>
        <w:numPr>
          <w:ilvl w:val="0"/>
          <w:numId w:val="44"/>
        </w:numPr>
        <w:suppressAutoHyphens w:val="0"/>
        <w:autoSpaceDE w:val="0"/>
        <w:autoSpaceDN w:val="0"/>
        <w:adjustRightInd w:val="0"/>
        <w:spacing w:after="0" w:line="240" w:lineRule="auto"/>
        <w:ind w:left="993" w:hanging="426"/>
        <w:contextualSpacing/>
        <w:jc w:val="both"/>
        <w:rPr>
          <w:rFonts w:eastAsia="Times New Roman" w:cs="Times New Roman"/>
          <w:color w:val="000000"/>
          <w:szCs w:val="24"/>
        </w:rPr>
      </w:pPr>
      <w:r w:rsidRPr="00396053">
        <w:rPr>
          <w:rFonts w:eastAsia="Times New Roman" w:cs="Times New Roman"/>
          <w:szCs w:val="24"/>
        </w:rPr>
        <w:t>P</w:t>
      </w:r>
      <w:r w:rsidR="002F76AE" w:rsidRPr="00396053">
        <w:rPr>
          <w:rFonts w:eastAsia="Times New Roman" w:cs="Times New Roman"/>
          <w:szCs w:val="24"/>
        </w:rPr>
        <w:t xml:space="preserve">recizēt kapu nosaukumu no Jaunā Pedeļu kapsēta uz </w:t>
      </w:r>
      <w:r w:rsidR="002F76AE" w:rsidRPr="00396053">
        <w:rPr>
          <w:rFonts w:eastAsia="Times New Roman" w:cs="Times New Roman"/>
          <w:b/>
          <w:szCs w:val="24"/>
        </w:rPr>
        <w:t>Jaunie Pedeļu kapi Sakstagala pagastā</w:t>
      </w:r>
      <w:r w:rsidR="002F76AE" w:rsidRPr="00396053">
        <w:rPr>
          <w:rFonts w:eastAsia="Times New Roman" w:cs="Times New Roman"/>
          <w:szCs w:val="24"/>
        </w:rPr>
        <w:t xml:space="preserve"> atbils</w:t>
      </w:r>
      <w:r w:rsidR="004C05B5">
        <w:rPr>
          <w:rFonts w:eastAsia="Times New Roman" w:cs="Times New Roman"/>
          <w:szCs w:val="24"/>
        </w:rPr>
        <w:t>toši grafiskajam pielikumam Nr.</w:t>
      </w:r>
      <w:r w:rsidR="002F76AE" w:rsidRPr="00396053">
        <w:rPr>
          <w:rFonts w:eastAsia="Times New Roman" w:cs="Times New Roman"/>
          <w:szCs w:val="24"/>
        </w:rPr>
        <w:t>28 (grafiskais pievienots)</w:t>
      </w:r>
      <w:r w:rsidRPr="00396053">
        <w:rPr>
          <w:rFonts w:eastAsia="Times New Roman" w:cs="Times New Roman"/>
          <w:szCs w:val="24"/>
        </w:rPr>
        <w:t>.</w:t>
      </w:r>
    </w:p>
    <w:p w14:paraId="7FF3AF67" w14:textId="25AFCA61" w:rsidR="002F76AE" w:rsidRPr="00396053" w:rsidRDefault="00EB7269" w:rsidP="001C76C3">
      <w:pPr>
        <w:numPr>
          <w:ilvl w:val="0"/>
          <w:numId w:val="44"/>
        </w:numPr>
        <w:suppressAutoHyphens w:val="0"/>
        <w:autoSpaceDE w:val="0"/>
        <w:autoSpaceDN w:val="0"/>
        <w:adjustRightInd w:val="0"/>
        <w:spacing w:after="0" w:line="240" w:lineRule="auto"/>
        <w:ind w:left="993" w:hanging="426"/>
        <w:contextualSpacing/>
        <w:jc w:val="both"/>
        <w:rPr>
          <w:rFonts w:eastAsia="Times New Roman" w:cs="Times New Roman"/>
          <w:color w:val="000000"/>
          <w:szCs w:val="24"/>
        </w:rPr>
      </w:pPr>
      <w:r w:rsidRPr="00396053">
        <w:rPr>
          <w:rFonts w:eastAsia="Times New Roman" w:cs="Times New Roman"/>
          <w:szCs w:val="24"/>
        </w:rPr>
        <w:t>P</w:t>
      </w:r>
      <w:r w:rsidR="002F76AE" w:rsidRPr="00396053">
        <w:rPr>
          <w:rFonts w:eastAsia="Times New Roman" w:cs="Times New Roman"/>
          <w:szCs w:val="24"/>
        </w:rPr>
        <w:t xml:space="preserve">recizēt nosaukumu adresācijas ciemam no Skromelišķi uz </w:t>
      </w:r>
      <w:r w:rsidR="002F76AE" w:rsidRPr="00396053">
        <w:rPr>
          <w:rFonts w:eastAsia="Times New Roman" w:cs="Times New Roman"/>
          <w:b/>
          <w:szCs w:val="24"/>
        </w:rPr>
        <w:t>Skromeliški Sakstagala pagastā</w:t>
      </w:r>
      <w:r w:rsidR="002F76AE" w:rsidRPr="00396053">
        <w:rPr>
          <w:rFonts w:eastAsia="Times New Roman" w:cs="Times New Roman"/>
          <w:szCs w:val="24"/>
        </w:rPr>
        <w:t xml:space="preserve"> atbils</w:t>
      </w:r>
      <w:r w:rsidR="004C05B5">
        <w:rPr>
          <w:rFonts w:eastAsia="Times New Roman" w:cs="Times New Roman"/>
          <w:szCs w:val="24"/>
        </w:rPr>
        <w:t>toši grafiskajam pielikumam Nr.</w:t>
      </w:r>
      <w:r w:rsidR="002F76AE" w:rsidRPr="00396053">
        <w:rPr>
          <w:rFonts w:eastAsia="Times New Roman" w:cs="Times New Roman"/>
          <w:szCs w:val="24"/>
        </w:rPr>
        <w:t>29 (grafiskais pievienots)</w:t>
      </w:r>
      <w:r w:rsidRPr="00396053">
        <w:rPr>
          <w:rFonts w:eastAsia="Times New Roman" w:cs="Times New Roman"/>
          <w:szCs w:val="24"/>
        </w:rPr>
        <w:t>.</w:t>
      </w:r>
    </w:p>
    <w:p w14:paraId="429D0FBC" w14:textId="590C217B" w:rsidR="002F76AE" w:rsidRPr="00396053" w:rsidRDefault="00EB7269" w:rsidP="001C76C3">
      <w:pPr>
        <w:numPr>
          <w:ilvl w:val="0"/>
          <w:numId w:val="44"/>
        </w:numPr>
        <w:suppressAutoHyphens w:val="0"/>
        <w:autoSpaceDE w:val="0"/>
        <w:autoSpaceDN w:val="0"/>
        <w:adjustRightInd w:val="0"/>
        <w:spacing w:after="0" w:line="240" w:lineRule="auto"/>
        <w:ind w:left="993" w:hanging="426"/>
        <w:contextualSpacing/>
        <w:jc w:val="both"/>
        <w:rPr>
          <w:rFonts w:eastAsia="Times New Roman" w:cs="Times New Roman"/>
          <w:color w:val="000000"/>
          <w:szCs w:val="24"/>
        </w:rPr>
      </w:pPr>
      <w:r w:rsidRPr="00396053">
        <w:rPr>
          <w:rFonts w:eastAsia="Times New Roman" w:cs="Times New Roman"/>
          <w:szCs w:val="24"/>
        </w:rPr>
        <w:t>P</w:t>
      </w:r>
      <w:r w:rsidR="002F76AE" w:rsidRPr="00396053">
        <w:rPr>
          <w:rFonts w:eastAsia="Times New Roman" w:cs="Times New Roman"/>
          <w:szCs w:val="24"/>
        </w:rPr>
        <w:t xml:space="preserve">recizēt kapu nosaukumu no Daņilovkas kapi uz </w:t>
      </w:r>
      <w:r w:rsidR="002F76AE" w:rsidRPr="00396053">
        <w:rPr>
          <w:rFonts w:eastAsia="Times New Roman" w:cs="Times New Roman"/>
          <w:b/>
          <w:szCs w:val="24"/>
        </w:rPr>
        <w:t>Danilovkas kapi Silmalas pagastā</w:t>
      </w:r>
      <w:r w:rsidR="002F76AE" w:rsidRPr="00396053">
        <w:rPr>
          <w:rFonts w:eastAsia="Times New Roman" w:cs="Times New Roman"/>
          <w:szCs w:val="24"/>
        </w:rPr>
        <w:t xml:space="preserve"> atbils</w:t>
      </w:r>
      <w:r w:rsidR="004C05B5">
        <w:rPr>
          <w:rFonts w:eastAsia="Times New Roman" w:cs="Times New Roman"/>
          <w:szCs w:val="24"/>
        </w:rPr>
        <w:t>toši grafiskajam pielikumam Nr.</w:t>
      </w:r>
      <w:r w:rsidR="002F76AE" w:rsidRPr="00396053">
        <w:rPr>
          <w:rFonts w:eastAsia="Times New Roman" w:cs="Times New Roman"/>
          <w:szCs w:val="24"/>
        </w:rPr>
        <w:t>30 (grafiskais pievienots)</w:t>
      </w:r>
      <w:r w:rsidRPr="00396053">
        <w:rPr>
          <w:rFonts w:eastAsia="Times New Roman" w:cs="Times New Roman"/>
          <w:szCs w:val="24"/>
        </w:rPr>
        <w:t>.</w:t>
      </w:r>
    </w:p>
    <w:p w14:paraId="1E7168F4" w14:textId="056D3FA6" w:rsidR="002F76AE" w:rsidRPr="00396053" w:rsidRDefault="00EB7269" w:rsidP="001C76C3">
      <w:pPr>
        <w:numPr>
          <w:ilvl w:val="0"/>
          <w:numId w:val="44"/>
        </w:numPr>
        <w:suppressAutoHyphens w:val="0"/>
        <w:autoSpaceDE w:val="0"/>
        <w:autoSpaceDN w:val="0"/>
        <w:adjustRightInd w:val="0"/>
        <w:spacing w:after="0" w:line="240" w:lineRule="auto"/>
        <w:ind w:left="993" w:hanging="426"/>
        <w:contextualSpacing/>
        <w:jc w:val="both"/>
        <w:rPr>
          <w:rFonts w:eastAsia="Times New Roman" w:cs="Times New Roman"/>
          <w:color w:val="000000"/>
          <w:szCs w:val="24"/>
        </w:rPr>
      </w:pPr>
      <w:r w:rsidRPr="00396053">
        <w:rPr>
          <w:rFonts w:eastAsia="Times New Roman" w:cs="Times New Roman"/>
          <w:szCs w:val="24"/>
        </w:rPr>
        <w:t>P</w:t>
      </w:r>
      <w:r w:rsidR="002F76AE" w:rsidRPr="00396053">
        <w:rPr>
          <w:rFonts w:eastAsia="Times New Roman" w:cs="Times New Roman"/>
          <w:szCs w:val="24"/>
        </w:rPr>
        <w:t xml:space="preserve">recizēt kapu nosaukumu no Trūpu Zamožu kapsēta uz </w:t>
      </w:r>
      <w:r w:rsidR="002F76AE" w:rsidRPr="00396053">
        <w:rPr>
          <w:rFonts w:eastAsia="Times New Roman" w:cs="Times New Roman"/>
          <w:b/>
          <w:szCs w:val="24"/>
        </w:rPr>
        <w:t xml:space="preserve">Trūpu-Zamožu kapi </w:t>
      </w:r>
      <w:r w:rsidR="002F76AE" w:rsidRPr="00396053">
        <w:rPr>
          <w:rFonts w:eastAsia="Times New Roman" w:cs="Times New Roman"/>
          <w:szCs w:val="24"/>
        </w:rPr>
        <w:t>(nosaukums rakstāms ar defisi, bez atstarpēm)</w:t>
      </w:r>
      <w:r w:rsidR="002F76AE" w:rsidRPr="00396053">
        <w:rPr>
          <w:rFonts w:eastAsia="Times New Roman" w:cs="Times New Roman"/>
          <w:b/>
          <w:szCs w:val="24"/>
        </w:rPr>
        <w:t xml:space="preserve"> Silmalas pagastā</w:t>
      </w:r>
      <w:r w:rsidR="002F76AE" w:rsidRPr="00396053">
        <w:rPr>
          <w:rFonts w:eastAsia="Times New Roman" w:cs="Times New Roman"/>
          <w:szCs w:val="24"/>
        </w:rPr>
        <w:t xml:space="preserve"> atbils</w:t>
      </w:r>
      <w:r w:rsidR="004C05B5">
        <w:rPr>
          <w:rFonts w:eastAsia="Times New Roman" w:cs="Times New Roman"/>
          <w:szCs w:val="24"/>
        </w:rPr>
        <w:t>toši grafiskajam pielikumam Nr.</w:t>
      </w:r>
      <w:r w:rsidR="002F76AE" w:rsidRPr="00396053">
        <w:rPr>
          <w:rFonts w:eastAsia="Times New Roman" w:cs="Times New Roman"/>
          <w:szCs w:val="24"/>
        </w:rPr>
        <w:t>31 (grafiskais pievienots)</w:t>
      </w:r>
      <w:r w:rsidRPr="00396053">
        <w:rPr>
          <w:rFonts w:eastAsia="Times New Roman" w:cs="Times New Roman"/>
          <w:szCs w:val="24"/>
        </w:rPr>
        <w:t>.</w:t>
      </w:r>
    </w:p>
    <w:p w14:paraId="7FD42151" w14:textId="7DB00BAB" w:rsidR="002F76AE" w:rsidRPr="00396053" w:rsidRDefault="00EB7269" w:rsidP="001C76C3">
      <w:pPr>
        <w:numPr>
          <w:ilvl w:val="0"/>
          <w:numId w:val="44"/>
        </w:numPr>
        <w:suppressAutoHyphens w:val="0"/>
        <w:autoSpaceDE w:val="0"/>
        <w:autoSpaceDN w:val="0"/>
        <w:adjustRightInd w:val="0"/>
        <w:spacing w:after="0" w:line="240" w:lineRule="auto"/>
        <w:ind w:left="993" w:hanging="426"/>
        <w:contextualSpacing/>
        <w:jc w:val="both"/>
        <w:rPr>
          <w:rFonts w:eastAsia="Times New Roman" w:cs="Times New Roman"/>
          <w:color w:val="000000"/>
          <w:szCs w:val="24"/>
        </w:rPr>
      </w:pPr>
      <w:r w:rsidRPr="00396053">
        <w:rPr>
          <w:rFonts w:eastAsia="Times New Roman" w:cs="Times New Roman"/>
          <w:szCs w:val="24"/>
        </w:rPr>
        <w:t>P</w:t>
      </w:r>
      <w:r w:rsidR="002F76AE" w:rsidRPr="00396053">
        <w:rPr>
          <w:rFonts w:eastAsia="Times New Roman" w:cs="Times New Roman"/>
          <w:szCs w:val="24"/>
        </w:rPr>
        <w:t xml:space="preserve">recizēt kapu nosaukumu no Skradeļu kapi uz </w:t>
      </w:r>
      <w:r w:rsidR="002F76AE" w:rsidRPr="00396053">
        <w:rPr>
          <w:rFonts w:eastAsia="Times New Roman" w:cs="Times New Roman"/>
          <w:b/>
          <w:szCs w:val="24"/>
        </w:rPr>
        <w:t>Ūzulišku kapi Lūznavas pagastā</w:t>
      </w:r>
      <w:r w:rsidR="002F76AE" w:rsidRPr="00396053">
        <w:rPr>
          <w:rFonts w:eastAsia="Times New Roman" w:cs="Times New Roman"/>
          <w:szCs w:val="24"/>
        </w:rPr>
        <w:t xml:space="preserve"> atbils</w:t>
      </w:r>
      <w:r w:rsidR="004C05B5">
        <w:rPr>
          <w:rFonts w:eastAsia="Times New Roman" w:cs="Times New Roman"/>
          <w:szCs w:val="24"/>
        </w:rPr>
        <w:t>toši grafiskajam pielikumam Nr.</w:t>
      </w:r>
      <w:r w:rsidR="002F76AE" w:rsidRPr="00396053">
        <w:rPr>
          <w:rFonts w:eastAsia="Times New Roman" w:cs="Times New Roman"/>
          <w:szCs w:val="24"/>
        </w:rPr>
        <w:t>33 (grafiskais pievienots)</w:t>
      </w:r>
      <w:r w:rsidRPr="00396053">
        <w:rPr>
          <w:rFonts w:eastAsia="Times New Roman" w:cs="Times New Roman"/>
          <w:szCs w:val="24"/>
        </w:rPr>
        <w:t>.</w:t>
      </w:r>
    </w:p>
    <w:p w14:paraId="080F27FA" w14:textId="52CC657B" w:rsidR="002F76AE" w:rsidRPr="00396053" w:rsidRDefault="00EB7269" w:rsidP="001C76C3">
      <w:pPr>
        <w:numPr>
          <w:ilvl w:val="0"/>
          <w:numId w:val="44"/>
        </w:numPr>
        <w:suppressAutoHyphens w:val="0"/>
        <w:autoSpaceDE w:val="0"/>
        <w:autoSpaceDN w:val="0"/>
        <w:adjustRightInd w:val="0"/>
        <w:spacing w:after="0" w:line="240" w:lineRule="auto"/>
        <w:ind w:left="993" w:hanging="426"/>
        <w:contextualSpacing/>
        <w:jc w:val="both"/>
        <w:rPr>
          <w:rFonts w:eastAsia="Times New Roman" w:cs="Times New Roman"/>
          <w:color w:val="000000"/>
          <w:szCs w:val="24"/>
        </w:rPr>
      </w:pPr>
      <w:r w:rsidRPr="00396053">
        <w:rPr>
          <w:rFonts w:eastAsia="Times New Roman" w:cs="Times New Roman"/>
          <w:szCs w:val="24"/>
        </w:rPr>
        <w:t>P</w:t>
      </w:r>
      <w:r w:rsidR="002F76AE" w:rsidRPr="00396053">
        <w:rPr>
          <w:rFonts w:eastAsia="Times New Roman" w:cs="Times New Roman"/>
          <w:szCs w:val="24"/>
        </w:rPr>
        <w:t xml:space="preserve">recizēt nosaukumu adresācijas ciemam no Krupenišķi uz </w:t>
      </w:r>
      <w:r w:rsidR="002F76AE" w:rsidRPr="00396053">
        <w:rPr>
          <w:rFonts w:eastAsia="Times New Roman" w:cs="Times New Roman"/>
          <w:b/>
          <w:szCs w:val="24"/>
        </w:rPr>
        <w:t>Krupeniški Feimaņu pagastā</w:t>
      </w:r>
      <w:r w:rsidR="002F76AE" w:rsidRPr="00396053">
        <w:rPr>
          <w:rFonts w:eastAsia="Times New Roman" w:cs="Times New Roman"/>
          <w:szCs w:val="24"/>
        </w:rPr>
        <w:t xml:space="preserve"> atbils</w:t>
      </w:r>
      <w:r w:rsidR="004C05B5">
        <w:rPr>
          <w:rFonts w:eastAsia="Times New Roman" w:cs="Times New Roman"/>
          <w:szCs w:val="24"/>
        </w:rPr>
        <w:t>toši grafiskajam pielikumam Nr.</w:t>
      </w:r>
      <w:r w:rsidR="002F76AE" w:rsidRPr="00396053">
        <w:rPr>
          <w:rFonts w:eastAsia="Times New Roman" w:cs="Times New Roman"/>
          <w:szCs w:val="24"/>
        </w:rPr>
        <w:t>34 (grafiskais pievienots).</w:t>
      </w:r>
    </w:p>
    <w:p w14:paraId="08E27171" w14:textId="7F5BBC0E" w:rsidR="002F76AE" w:rsidRPr="00396053" w:rsidRDefault="002F76AE" w:rsidP="001C76C3">
      <w:pPr>
        <w:numPr>
          <w:ilvl w:val="0"/>
          <w:numId w:val="44"/>
        </w:numPr>
        <w:suppressAutoHyphens w:val="0"/>
        <w:autoSpaceDE w:val="0"/>
        <w:autoSpaceDN w:val="0"/>
        <w:adjustRightInd w:val="0"/>
        <w:spacing w:after="0" w:line="240" w:lineRule="auto"/>
        <w:ind w:left="993" w:hanging="426"/>
        <w:contextualSpacing/>
        <w:jc w:val="both"/>
        <w:rPr>
          <w:rFonts w:eastAsia="Times New Roman" w:cs="Times New Roman"/>
          <w:color w:val="000000"/>
          <w:szCs w:val="24"/>
        </w:rPr>
      </w:pPr>
      <w:r w:rsidRPr="00396053">
        <w:rPr>
          <w:rFonts w:eastAsia="Times New Roman" w:cs="Times New Roman"/>
          <w:szCs w:val="24"/>
        </w:rPr>
        <w:lastRenderedPageBreak/>
        <w:t xml:space="preserve">Uzdot </w:t>
      </w:r>
      <w:r w:rsidRPr="00396053">
        <w:rPr>
          <w:rFonts w:eastAsia="Times New Roman" w:cs="Times New Roman"/>
          <w:color w:val="000000"/>
          <w:szCs w:val="24"/>
        </w:rPr>
        <w:t>Rēzeknes novada pašvaldības iestādes “Nautrēnu pagastu apvienība” struktūrvienībām “Audriņu pagasta pārvalde”</w:t>
      </w:r>
      <w:r w:rsidR="00A322BF">
        <w:rPr>
          <w:rFonts w:eastAsia="Times New Roman" w:cs="Times New Roman"/>
          <w:color w:val="000000"/>
          <w:szCs w:val="24"/>
        </w:rPr>
        <w:t xml:space="preserve"> un</w:t>
      </w:r>
      <w:r w:rsidRPr="00396053">
        <w:rPr>
          <w:rFonts w:eastAsia="Times New Roman" w:cs="Times New Roman"/>
          <w:color w:val="000000"/>
          <w:szCs w:val="24"/>
        </w:rPr>
        <w:t xml:space="preserve"> “Vērēmu pagasta pārvalde”</w:t>
      </w:r>
      <w:r w:rsidR="00A322BF">
        <w:rPr>
          <w:rFonts w:eastAsia="Times New Roman" w:cs="Times New Roman"/>
          <w:color w:val="000000"/>
          <w:szCs w:val="24"/>
        </w:rPr>
        <w:t>,</w:t>
      </w:r>
      <w:r w:rsidRPr="00396053">
        <w:rPr>
          <w:rFonts w:eastAsia="Times New Roman" w:cs="Times New Roman"/>
          <w:color w:val="000000"/>
          <w:szCs w:val="24"/>
        </w:rPr>
        <w:t xml:space="preserve"> iestādes “Kaunatas pagastu apvienība” struktūrvienībām “Čornajas pagasta pārvalde”, “Kaunatas pagasta pārvalde”</w:t>
      </w:r>
      <w:r w:rsidR="00A322BF">
        <w:rPr>
          <w:rFonts w:eastAsia="Times New Roman" w:cs="Times New Roman"/>
          <w:color w:val="000000"/>
          <w:szCs w:val="24"/>
        </w:rPr>
        <w:t xml:space="preserve"> un</w:t>
      </w:r>
      <w:r w:rsidRPr="00396053">
        <w:rPr>
          <w:rFonts w:eastAsia="Times New Roman" w:cs="Times New Roman"/>
          <w:color w:val="000000"/>
          <w:szCs w:val="24"/>
        </w:rPr>
        <w:t xml:space="preserve"> “Mākoņkalna pagasta pārvalde”</w:t>
      </w:r>
      <w:r w:rsidR="00A322BF">
        <w:rPr>
          <w:rFonts w:eastAsia="Times New Roman" w:cs="Times New Roman"/>
          <w:color w:val="000000"/>
          <w:szCs w:val="24"/>
        </w:rPr>
        <w:t>,</w:t>
      </w:r>
      <w:r w:rsidRPr="00396053">
        <w:rPr>
          <w:rFonts w:eastAsia="Times New Roman" w:cs="Times New Roman"/>
          <w:color w:val="000000"/>
          <w:szCs w:val="24"/>
        </w:rPr>
        <w:t xml:space="preserve"> iestādes “Maltas pagastu apvienība” struktūrvienībām “Feimaņu pagasta pārvalde”, “Ozolaines pagasta pārvalde”</w:t>
      </w:r>
      <w:r w:rsidR="00A322BF">
        <w:rPr>
          <w:rFonts w:eastAsia="Times New Roman" w:cs="Times New Roman"/>
          <w:color w:val="000000"/>
          <w:szCs w:val="24"/>
        </w:rPr>
        <w:t xml:space="preserve"> un</w:t>
      </w:r>
      <w:r w:rsidRPr="00396053">
        <w:rPr>
          <w:rFonts w:eastAsia="Times New Roman" w:cs="Times New Roman"/>
          <w:color w:val="000000"/>
          <w:szCs w:val="24"/>
        </w:rPr>
        <w:t xml:space="preserve"> “Lūznavas pagasta pārvalde”, iestādes “Dricānu pagastu apvienība” struktūrvienībām “Dricānu pagasta pārvalde”, “Gaigalavas pagasta pārvalde”, “Ozolmuižas pagasta pārvalde”</w:t>
      </w:r>
      <w:r w:rsidR="00A322BF">
        <w:rPr>
          <w:rFonts w:eastAsia="Times New Roman" w:cs="Times New Roman"/>
          <w:color w:val="000000"/>
          <w:szCs w:val="24"/>
        </w:rPr>
        <w:t xml:space="preserve"> un</w:t>
      </w:r>
      <w:r w:rsidRPr="00396053">
        <w:rPr>
          <w:rFonts w:eastAsia="Times New Roman" w:cs="Times New Roman"/>
          <w:color w:val="000000"/>
          <w:szCs w:val="24"/>
        </w:rPr>
        <w:t xml:space="preserve"> “Sakstagala pagasta pārvalde” informēt iedzīvotājus par adreses maiņu un par izmaiņām kapu nosaukumos.</w:t>
      </w:r>
    </w:p>
    <w:p w14:paraId="7226C481" w14:textId="77777777" w:rsidR="002F76AE" w:rsidRPr="00396053" w:rsidRDefault="002F76AE" w:rsidP="001C76C3">
      <w:pPr>
        <w:numPr>
          <w:ilvl w:val="0"/>
          <w:numId w:val="44"/>
        </w:numPr>
        <w:suppressAutoHyphens w:val="0"/>
        <w:autoSpaceDE w:val="0"/>
        <w:autoSpaceDN w:val="0"/>
        <w:adjustRightInd w:val="0"/>
        <w:spacing w:after="0" w:line="240" w:lineRule="auto"/>
        <w:ind w:left="993" w:hanging="426"/>
        <w:contextualSpacing/>
        <w:jc w:val="both"/>
        <w:rPr>
          <w:rFonts w:eastAsia="Times New Roman" w:cs="Times New Roman"/>
          <w:color w:val="000000"/>
          <w:szCs w:val="24"/>
        </w:rPr>
      </w:pPr>
      <w:r w:rsidRPr="00396053">
        <w:rPr>
          <w:rFonts w:eastAsia="Times New Roman" w:cs="Times New Roman"/>
          <w:szCs w:val="24"/>
        </w:rPr>
        <w:t xml:space="preserve">Nosūtīt lēmumu atbildīgajām </w:t>
      </w:r>
      <w:r w:rsidRPr="00396053">
        <w:rPr>
          <w:rFonts w:eastAsia="Times New Roman" w:cs="Times New Roman"/>
          <w:color w:val="000000"/>
          <w:szCs w:val="24"/>
        </w:rPr>
        <w:t xml:space="preserve">apvienībām un </w:t>
      </w:r>
      <w:r w:rsidRPr="00396053">
        <w:rPr>
          <w:rFonts w:eastAsia="Times New Roman" w:cs="Times New Roman"/>
          <w:szCs w:val="24"/>
          <w:lang w:eastAsia="en-US"/>
        </w:rPr>
        <w:t>VZD Latgales reģionālajai nodaļai (</w:t>
      </w:r>
      <w:hyperlink r:id="rId12" w:history="1">
        <w:r w:rsidRPr="00396053">
          <w:rPr>
            <w:rFonts w:eastAsia="Times New Roman" w:cs="Times New Roman"/>
            <w:color w:val="0000FF"/>
            <w:szCs w:val="24"/>
            <w:u w:val="single"/>
            <w:lang w:eastAsia="en-US"/>
          </w:rPr>
          <w:t>kac.rezekne@vzd.gov.lv</w:t>
        </w:r>
      </w:hyperlink>
      <w:r w:rsidRPr="00396053">
        <w:rPr>
          <w:rFonts w:eastAsia="Times New Roman" w:cs="Times New Roman"/>
          <w:szCs w:val="24"/>
          <w:lang w:eastAsia="en-US"/>
        </w:rPr>
        <w:t>).</w:t>
      </w:r>
    </w:p>
    <w:p w14:paraId="53A1771C" w14:textId="77777777" w:rsidR="00B558D2" w:rsidRPr="00396053" w:rsidRDefault="00B558D2" w:rsidP="001C76C3">
      <w:pPr>
        <w:suppressAutoHyphens w:val="0"/>
        <w:spacing w:after="0" w:line="240" w:lineRule="auto"/>
        <w:contextualSpacing/>
        <w:jc w:val="center"/>
        <w:rPr>
          <w:rFonts w:cs="Times New Roman"/>
          <w:b/>
          <w:szCs w:val="24"/>
          <w:lang w:eastAsia="en-US"/>
        </w:rPr>
      </w:pPr>
    </w:p>
    <w:p w14:paraId="54BBFAB2" w14:textId="77777777" w:rsidR="00DC5114" w:rsidRPr="00396053" w:rsidRDefault="00DC5114" w:rsidP="001C76C3">
      <w:pPr>
        <w:numPr>
          <w:ilvl w:val="0"/>
          <w:numId w:val="2"/>
        </w:numPr>
        <w:spacing w:after="0" w:line="240" w:lineRule="auto"/>
        <w:ind w:left="0" w:right="-1" w:firstLine="0"/>
        <w:jc w:val="center"/>
        <w:rPr>
          <w:rFonts w:cs="Times New Roman"/>
          <w:b/>
          <w:szCs w:val="24"/>
        </w:rPr>
      </w:pPr>
      <w:r w:rsidRPr="00396053">
        <w:rPr>
          <w:rFonts w:cs="Times New Roman"/>
          <w:b/>
          <w:szCs w:val="24"/>
        </w:rPr>
        <w:t>§</w:t>
      </w:r>
    </w:p>
    <w:p w14:paraId="42345F02" w14:textId="77777777" w:rsidR="004F3C98" w:rsidRPr="00396053" w:rsidRDefault="004F3C98" w:rsidP="001C76C3">
      <w:pPr>
        <w:suppressAutoHyphens w:val="0"/>
        <w:spacing w:after="0" w:line="240" w:lineRule="auto"/>
        <w:contextualSpacing/>
        <w:jc w:val="center"/>
        <w:rPr>
          <w:rFonts w:cs="Times New Roman"/>
          <w:b/>
          <w:bCs/>
          <w:szCs w:val="24"/>
        </w:rPr>
      </w:pPr>
      <w:r w:rsidRPr="00396053">
        <w:rPr>
          <w:rFonts w:cs="Times New Roman"/>
          <w:b/>
          <w:bCs/>
          <w:szCs w:val="24"/>
        </w:rPr>
        <w:t xml:space="preserve">Par pašvaldībai piekritīgo zemes vienību ar kadastra apzīmējumiem 7846 003 0279, 7846 003 0281 Čornajas pagastā nomas tiesību izsoli </w:t>
      </w:r>
    </w:p>
    <w:p w14:paraId="35DBBC48" w14:textId="5EE8EA18" w:rsidR="004F3C98" w:rsidRPr="00396053" w:rsidRDefault="004F3C98" w:rsidP="001C76C3">
      <w:pPr>
        <w:spacing w:after="0" w:line="240" w:lineRule="auto"/>
        <w:jc w:val="center"/>
        <w:rPr>
          <w:rFonts w:eastAsia="Times New Roman" w:cs="Times New Roman"/>
          <w:bCs/>
          <w:sz w:val="20"/>
          <w:szCs w:val="20"/>
        </w:rPr>
      </w:pPr>
      <w:r w:rsidRPr="00396053">
        <w:rPr>
          <w:rFonts w:eastAsia="Times New Roman" w:cs="Times New Roman"/>
          <w:bCs/>
          <w:sz w:val="20"/>
          <w:szCs w:val="20"/>
        </w:rPr>
        <w:t>(</w:t>
      </w:r>
      <w:r w:rsidR="006F413C" w:rsidRPr="00396053">
        <w:rPr>
          <w:rFonts w:eastAsia="Times New Roman" w:cs="Times New Roman"/>
          <w:bCs/>
          <w:sz w:val="20"/>
          <w:szCs w:val="20"/>
        </w:rPr>
        <w:t xml:space="preserve">Ziņo </w:t>
      </w:r>
      <w:r w:rsidRPr="00396053">
        <w:rPr>
          <w:rFonts w:eastAsia="Times New Roman" w:cs="Times New Roman"/>
          <w:bCs/>
          <w:sz w:val="20"/>
          <w:szCs w:val="20"/>
        </w:rPr>
        <w:t>A.Bringule)</w:t>
      </w:r>
    </w:p>
    <w:p w14:paraId="6A3EE0CB" w14:textId="0942AEE1" w:rsidR="004F3C98" w:rsidRPr="00396053" w:rsidRDefault="004F3C98" w:rsidP="001C76C3">
      <w:pPr>
        <w:suppressAutoHyphens w:val="0"/>
        <w:spacing w:after="0" w:line="240" w:lineRule="auto"/>
        <w:contextualSpacing/>
        <w:jc w:val="center"/>
        <w:rPr>
          <w:rFonts w:cs="Times New Roman"/>
          <w:b/>
          <w:bCs/>
          <w:szCs w:val="24"/>
        </w:rPr>
      </w:pPr>
    </w:p>
    <w:p w14:paraId="023B51C6" w14:textId="5EAAA9FF" w:rsidR="006F413C" w:rsidRPr="00396053" w:rsidRDefault="003B17D0" w:rsidP="001C76C3">
      <w:pPr>
        <w:spacing w:after="0" w:line="240" w:lineRule="auto"/>
        <w:ind w:right="-1" w:firstLine="567"/>
        <w:jc w:val="both"/>
        <w:rPr>
          <w:rFonts w:cs="Times New Roman"/>
          <w:iCs/>
          <w:szCs w:val="24"/>
        </w:rPr>
      </w:pPr>
      <w:r w:rsidRPr="00396053">
        <w:rPr>
          <w:rFonts w:cs="Times New Roman"/>
          <w:szCs w:val="24"/>
        </w:rPr>
        <w:t>Pamatojoties uz likuma „Par pašvaldībām” 14.panta otrās daļas 3.punktu, 15.panta pirmās daļas 10.punktu, 21.panta pirmās daļas 14.punktu, ievērojot Publiskas personas finanšu līdzekļu un mantas izšķērdēšanas novēršanas likuma 1.pantu, 3.pantu, pamatojoties uz Ministru kabineta 2018.gada 19.jūnija noteikumu Nr.350 „Publiskas personas zemes nomas un apbūves tiesības noteikumi” pirmās daļas 1.punktu, noteikumu trešās daļas 3.1. un 3.2. punktu nosacījumiem, ņemot vērā Finanšu pastāvīgās komitejas 2020.gada 13.februāra priekšlikumu</w:t>
      </w:r>
      <w:r w:rsidR="006F413C" w:rsidRPr="00396053">
        <w:rPr>
          <w:rFonts w:eastAsia="Times New Roman" w:cs="Times New Roman"/>
          <w:szCs w:val="24"/>
        </w:rPr>
        <w:t>,</w:t>
      </w:r>
      <w:r w:rsidR="006F413C" w:rsidRPr="00396053">
        <w:rPr>
          <w:rFonts w:cs="Times New Roman"/>
          <w:iCs/>
          <w:szCs w:val="24"/>
        </w:rPr>
        <w:t xml:space="preserve"> Rēzeknes novada dome, balsojot </w:t>
      </w:r>
      <w:r w:rsidR="009E3F4C">
        <w:rPr>
          <w:rFonts w:cs="Times New Roman"/>
          <w:iCs/>
          <w:szCs w:val="24"/>
        </w:rPr>
        <w:t>“par” - 14 (Vasīlijs Bašmakovs, Regīna Baranova, Vilis Deksnis, Anatolijs Laizāns, Anita Ludborža, Zigfrīds Lukaševičs, Edgars Nizins, Guntis Rasims, Juris Runčs, Pēteris Stanka, Viktors Ščerbakovs,  Staņislavs  Šķesters, Monvīds Švarcs, Ērika Teirumnieka), “pret” - nav, “atturas” - nav</w:t>
      </w:r>
      <w:r w:rsidR="006F413C" w:rsidRPr="00396053">
        <w:rPr>
          <w:rFonts w:cs="Times New Roman"/>
          <w:iCs/>
          <w:szCs w:val="24"/>
        </w:rPr>
        <w:t xml:space="preserve">, </w:t>
      </w:r>
      <w:r w:rsidR="006F413C" w:rsidRPr="00396053">
        <w:rPr>
          <w:rFonts w:cs="Times New Roman"/>
          <w:iCs/>
          <w:spacing w:val="80"/>
          <w:szCs w:val="24"/>
        </w:rPr>
        <w:t>nolem</w:t>
      </w:r>
      <w:r w:rsidR="006F413C" w:rsidRPr="00396053">
        <w:rPr>
          <w:rFonts w:cs="Times New Roman"/>
          <w:iCs/>
          <w:szCs w:val="24"/>
        </w:rPr>
        <w:t>j:</w:t>
      </w:r>
    </w:p>
    <w:p w14:paraId="38BCD3AD" w14:textId="087F9536" w:rsidR="006F413C" w:rsidRPr="00396053" w:rsidRDefault="006F413C" w:rsidP="001C76C3">
      <w:pPr>
        <w:spacing w:after="0" w:line="240" w:lineRule="auto"/>
        <w:ind w:right="-1" w:firstLine="567"/>
        <w:jc w:val="both"/>
        <w:rPr>
          <w:rFonts w:cs="Times New Roman"/>
          <w:iCs/>
          <w:szCs w:val="24"/>
        </w:rPr>
      </w:pPr>
    </w:p>
    <w:p w14:paraId="1299479D" w14:textId="7B75D173" w:rsidR="003B17D0" w:rsidRPr="00396053" w:rsidRDefault="0057534E" w:rsidP="001C76C3">
      <w:pPr>
        <w:numPr>
          <w:ilvl w:val="0"/>
          <w:numId w:val="45"/>
        </w:numPr>
        <w:suppressAutoHyphens w:val="0"/>
        <w:autoSpaceDE w:val="0"/>
        <w:autoSpaceDN w:val="0"/>
        <w:adjustRightInd w:val="0"/>
        <w:spacing w:after="0" w:line="240" w:lineRule="auto"/>
        <w:ind w:left="993" w:hanging="426"/>
        <w:jc w:val="both"/>
        <w:rPr>
          <w:rFonts w:cs="Times New Roman"/>
          <w:color w:val="000000"/>
          <w:szCs w:val="24"/>
          <w:lang w:eastAsia="en-US"/>
        </w:rPr>
      </w:pPr>
      <w:r>
        <w:rPr>
          <w:rFonts w:cs="Times New Roman"/>
          <w:color w:val="000000"/>
          <w:szCs w:val="24"/>
          <w:lang w:eastAsia="en-US"/>
        </w:rPr>
        <w:t>n</w:t>
      </w:r>
      <w:r w:rsidR="003B17D0" w:rsidRPr="00396053">
        <w:rPr>
          <w:rFonts w:cs="Times New Roman"/>
          <w:color w:val="000000"/>
          <w:szCs w:val="24"/>
          <w:lang w:eastAsia="en-US"/>
        </w:rPr>
        <w:t>odot nomā neapbūvētas zemes vienības:</w:t>
      </w:r>
    </w:p>
    <w:p w14:paraId="1D5D15B3" w14:textId="1EFB9786" w:rsidR="003B17D0" w:rsidRPr="00396053" w:rsidRDefault="003B17D0" w:rsidP="001C76C3">
      <w:pPr>
        <w:numPr>
          <w:ilvl w:val="1"/>
          <w:numId w:val="45"/>
        </w:numPr>
        <w:suppressAutoHyphens w:val="0"/>
        <w:autoSpaceDE w:val="0"/>
        <w:autoSpaceDN w:val="0"/>
        <w:adjustRightInd w:val="0"/>
        <w:spacing w:after="0" w:line="240" w:lineRule="auto"/>
        <w:ind w:left="1134" w:hanging="425"/>
        <w:jc w:val="both"/>
        <w:rPr>
          <w:rFonts w:cs="Times New Roman"/>
          <w:color w:val="000000"/>
          <w:szCs w:val="24"/>
          <w:lang w:eastAsia="en-US"/>
        </w:rPr>
      </w:pPr>
      <w:r w:rsidRPr="00396053">
        <w:rPr>
          <w:rFonts w:cs="Times New Roman"/>
          <w:bCs/>
          <w:color w:val="000000"/>
          <w:szCs w:val="24"/>
          <w:lang w:eastAsia="en-US"/>
        </w:rPr>
        <w:t>pašvaldībai piekritīgo</w:t>
      </w:r>
      <w:r w:rsidRPr="00396053">
        <w:rPr>
          <w:rFonts w:cs="Times New Roman"/>
          <w:b/>
          <w:bCs/>
          <w:color w:val="000000"/>
          <w:szCs w:val="24"/>
          <w:lang w:eastAsia="en-US"/>
        </w:rPr>
        <w:t xml:space="preserve"> </w:t>
      </w:r>
      <w:r w:rsidRPr="00396053">
        <w:rPr>
          <w:rFonts w:cs="Times New Roman"/>
          <w:bCs/>
          <w:color w:val="000000"/>
          <w:szCs w:val="24"/>
          <w:lang w:eastAsia="en-US"/>
        </w:rPr>
        <w:t>zemes</w:t>
      </w:r>
      <w:r w:rsidRPr="00396053">
        <w:rPr>
          <w:rFonts w:cs="Times New Roman"/>
          <w:b/>
          <w:bCs/>
          <w:color w:val="000000"/>
          <w:szCs w:val="24"/>
          <w:lang w:eastAsia="en-US"/>
        </w:rPr>
        <w:t xml:space="preserve"> </w:t>
      </w:r>
      <w:r w:rsidRPr="00396053">
        <w:rPr>
          <w:rFonts w:cs="Times New Roman"/>
          <w:color w:val="000000"/>
          <w:szCs w:val="24"/>
          <w:lang w:eastAsia="en-US"/>
        </w:rPr>
        <w:t xml:space="preserve">vienību ar kadastra apzīmējumu </w:t>
      </w:r>
      <w:r w:rsidRPr="00396053">
        <w:rPr>
          <w:rFonts w:cs="Times New Roman"/>
          <w:bCs/>
          <w:color w:val="000000"/>
          <w:szCs w:val="24"/>
          <w:lang w:eastAsia="en-US"/>
        </w:rPr>
        <w:t>7846 003 0279</w:t>
      </w:r>
      <w:r w:rsidR="0051144E">
        <w:rPr>
          <w:rFonts w:cs="Times New Roman"/>
          <w:b/>
          <w:bCs/>
          <w:color w:val="000000"/>
          <w:szCs w:val="24"/>
          <w:lang w:eastAsia="en-US"/>
        </w:rPr>
        <w:t xml:space="preserve"> </w:t>
      </w:r>
      <w:r w:rsidRPr="00396053">
        <w:rPr>
          <w:rFonts w:cs="Times New Roman"/>
          <w:color w:val="000000"/>
          <w:szCs w:val="24"/>
          <w:lang w:eastAsia="en-US"/>
        </w:rPr>
        <w:t xml:space="preserve">ar platību 0,91 ha, nosakot objekta izsoles sākumcenu 28,00 EUR (divdesmit astoņi </w:t>
      </w:r>
      <w:r w:rsidR="00B558D2">
        <w:rPr>
          <w:rFonts w:cs="Times New Roman"/>
          <w:i/>
          <w:color w:val="000000"/>
          <w:szCs w:val="24"/>
          <w:lang w:eastAsia="en-US"/>
        </w:rPr>
        <w:t>euro</w:t>
      </w:r>
      <w:r w:rsidRPr="00396053">
        <w:rPr>
          <w:rFonts w:cs="Times New Roman"/>
          <w:color w:val="000000"/>
          <w:szCs w:val="24"/>
          <w:lang w:eastAsia="en-US"/>
        </w:rPr>
        <w:t xml:space="preserve"> 00 centi) gadā (bez PVN), turpmāk izsoles noteikumos</w:t>
      </w:r>
      <w:r w:rsidR="0051144E">
        <w:rPr>
          <w:rFonts w:cs="Times New Roman"/>
          <w:color w:val="000000"/>
          <w:szCs w:val="24"/>
          <w:lang w:eastAsia="en-US"/>
        </w:rPr>
        <w:t xml:space="preserve"> </w:t>
      </w:r>
      <w:r w:rsidRPr="00396053">
        <w:rPr>
          <w:rFonts w:cs="Times New Roman"/>
          <w:color w:val="000000"/>
          <w:szCs w:val="24"/>
          <w:lang w:eastAsia="en-US"/>
        </w:rPr>
        <w:t>arī zemes vienība Nr.1</w:t>
      </w:r>
      <w:r w:rsidR="0057534E">
        <w:rPr>
          <w:rFonts w:cs="Times New Roman"/>
          <w:color w:val="000000"/>
          <w:szCs w:val="24"/>
          <w:lang w:eastAsia="en-US"/>
        </w:rPr>
        <w:t>;</w:t>
      </w:r>
      <w:r w:rsidRPr="00396053">
        <w:rPr>
          <w:rFonts w:cs="Times New Roman"/>
          <w:color w:val="000000"/>
          <w:szCs w:val="24"/>
          <w:lang w:eastAsia="en-US"/>
        </w:rPr>
        <w:t xml:space="preserve"> </w:t>
      </w:r>
    </w:p>
    <w:p w14:paraId="17162855" w14:textId="0FADD6CB" w:rsidR="003B17D0" w:rsidRPr="00396053" w:rsidRDefault="003B17D0" w:rsidP="001C76C3">
      <w:pPr>
        <w:numPr>
          <w:ilvl w:val="1"/>
          <w:numId w:val="45"/>
        </w:numPr>
        <w:suppressAutoHyphens w:val="0"/>
        <w:autoSpaceDE w:val="0"/>
        <w:autoSpaceDN w:val="0"/>
        <w:adjustRightInd w:val="0"/>
        <w:spacing w:after="0" w:line="240" w:lineRule="auto"/>
        <w:ind w:left="1134" w:hanging="425"/>
        <w:jc w:val="both"/>
        <w:rPr>
          <w:rFonts w:cs="Times New Roman"/>
          <w:color w:val="000000"/>
          <w:szCs w:val="24"/>
          <w:lang w:eastAsia="en-US"/>
        </w:rPr>
      </w:pPr>
      <w:r w:rsidRPr="00396053">
        <w:rPr>
          <w:rFonts w:cs="Times New Roman"/>
          <w:color w:val="000000"/>
          <w:szCs w:val="24"/>
          <w:lang w:eastAsia="en-US"/>
        </w:rPr>
        <w:t>pašvaldībai piekritīgo zemes vienību ar kadastra apzīmējumu 7846 003 0281</w:t>
      </w:r>
      <w:r w:rsidR="0051144E">
        <w:rPr>
          <w:rFonts w:cs="Times New Roman"/>
          <w:color w:val="000000"/>
          <w:szCs w:val="24"/>
          <w:lang w:eastAsia="en-US"/>
        </w:rPr>
        <w:t xml:space="preserve"> </w:t>
      </w:r>
      <w:r w:rsidRPr="00396053">
        <w:rPr>
          <w:rFonts w:cs="Times New Roman"/>
          <w:color w:val="000000"/>
          <w:szCs w:val="24"/>
          <w:lang w:eastAsia="en-US"/>
        </w:rPr>
        <w:t xml:space="preserve">ar platību 1,55 ha, nosakot objekta izsoles sākumcenu 72,00 EUR (septiņdesmit divi </w:t>
      </w:r>
      <w:r w:rsidR="00B558D2">
        <w:rPr>
          <w:rFonts w:cs="Times New Roman"/>
          <w:i/>
          <w:color w:val="000000"/>
          <w:szCs w:val="24"/>
          <w:lang w:eastAsia="en-US"/>
        </w:rPr>
        <w:t>euro</w:t>
      </w:r>
      <w:r w:rsidRPr="00396053">
        <w:rPr>
          <w:rFonts w:cs="Times New Roman"/>
          <w:color w:val="000000"/>
          <w:szCs w:val="24"/>
          <w:lang w:eastAsia="en-US"/>
        </w:rPr>
        <w:t xml:space="preserve"> 00 centi) gadā (bez PVN), turpmāk izsoles noteikumos</w:t>
      </w:r>
      <w:r w:rsidR="0051144E">
        <w:rPr>
          <w:rFonts w:cs="Times New Roman"/>
          <w:color w:val="000000"/>
          <w:szCs w:val="24"/>
          <w:lang w:eastAsia="en-US"/>
        </w:rPr>
        <w:t xml:space="preserve"> </w:t>
      </w:r>
      <w:r w:rsidRPr="00396053">
        <w:rPr>
          <w:rFonts w:cs="Times New Roman"/>
          <w:color w:val="000000"/>
          <w:szCs w:val="24"/>
          <w:lang w:eastAsia="en-US"/>
        </w:rPr>
        <w:t>arī zemes vienība Nr.2.</w:t>
      </w:r>
    </w:p>
    <w:p w14:paraId="0BC17625" w14:textId="1EB5AFA6" w:rsidR="003B17D0" w:rsidRPr="00396053" w:rsidRDefault="003B17D0" w:rsidP="001C76C3">
      <w:pPr>
        <w:numPr>
          <w:ilvl w:val="0"/>
          <w:numId w:val="45"/>
        </w:numPr>
        <w:suppressAutoHyphens w:val="0"/>
        <w:autoSpaceDE w:val="0"/>
        <w:autoSpaceDN w:val="0"/>
        <w:adjustRightInd w:val="0"/>
        <w:spacing w:after="0" w:line="240" w:lineRule="auto"/>
        <w:ind w:left="993" w:hanging="426"/>
        <w:jc w:val="both"/>
        <w:rPr>
          <w:rFonts w:cs="Times New Roman"/>
          <w:color w:val="000000"/>
          <w:szCs w:val="24"/>
          <w:lang w:eastAsia="en-US"/>
        </w:rPr>
      </w:pPr>
      <w:r w:rsidRPr="00396053">
        <w:rPr>
          <w:rFonts w:cs="Times New Roman"/>
          <w:color w:val="000000"/>
          <w:szCs w:val="24"/>
          <w:lang w:eastAsia="en-US"/>
        </w:rPr>
        <w:t>Izveidot izsoles procedūras veikšanai nepieciešamo komisiju (turpmāk tekstā – Komisija)</w:t>
      </w:r>
      <w:r w:rsidR="0051144E">
        <w:rPr>
          <w:rFonts w:cs="Times New Roman"/>
          <w:color w:val="000000"/>
          <w:szCs w:val="24"/>
          <w:lang w:eastAsia="en-US"/>
        </w:rPr>
        <w:t xml:space="preserve"> </w:t>
      </w:r>
      <w:r w:rsidRPr="00396053">
        <w:rPr>
          <w:rFonts w:cs="Times New Roman"/>
          <w:color w:val="000000"/>
          <w:szCs w:val="24"/>
          <w:lang w:eastAsia="en-US"/>
        </w:rPr>
        <w:t xml:space="preserve">šādā sastāvā: </w:t>
      </w:r>
    </w:p>
    <w:p w14:paraId="3BE0F9F7" w14:textId="051BE445" w:rsidR="003B17D0" w:rsidRPr="00396053" w:rsidRDefault="003B17D0" w:rsidP="001C76C3">
      <w:pPr>
        <w:suppressAutoHyphens w:val="0"/>
        <w:autoSpaceDE w:val="0"/>
        <w:autoSpaceDN w:val="0"/>
        <w:adjustRightInd w:val="0"/>
        <w:spacing w:after="0" w:line="240" w:lineRule="auto"/>
        <w:ind w:left="3600" w:hanging="2607"/>
        <w:jc w:val="both"/>
        <w:rPr>
          <w:rFonts w:cs="Times New Roman"/>
          <w:color w:val="000000"/>
          <w:szCs w:val="24"/>
          <w:lang w:eastAsia="en-US"/>
        </w:rPr>
      </w:pPr>
      <w:r w:rsidRPr="00396053">
        <w:rPr>
          <w:rFonts w:cs="Times New Roman"/>
          <w:color w:val="000000"/>
          <w:szCs w:val="24"/>
          <w:lang w:eastAsia="en-US"/>
        </w:rPr>
        <w:t xml:space="preserve">komisijas priekšsēdētājs - </w:t>
      </w:r>
      <w:r w:rsidRPr="00396053">
        <w:rPr>
          <w:rFonts w:cs="Times New Roman"/>
          <w:color w:val="000000"/>
          <w:szCs w:val="24"/>
          <w:lang w:eastAsia="en-US"/>
        </w:rPr>
        <w:tab/>
      </w:r>
      <w:r w:rsidRPr="00396053">
        <w:rPr>
          <w:rFonts w:cs="Times New Roman"/>
          <w:b/>
          <w:bCs/>
          <w:color w:val="000000"/>
          <w:szCs w:val="24"/>
          <w:lang w:eastAsia="en-US"/>
        </w:rPr>
        <w:t>Oļegs Kvitkovskis</w:t>
      </w:r>
      <w:r w:rsidRPr="00396053">
        <w:rPr>
          <w:rFonts w:cs="Times New Roman"/>
          <w:color w:val="000000"/>
          <w:szCs w:val="24"/>
          <w:lang w:eastAsia="en-US"/>
        </w:rPr>
        <w:t>,</w:t>
      </w:r>
      <w:r w:rsidR="0057534E">
        <w:rPr>
          <w:rFonts w:cs="Times New Roman"/>
          <w:color w:val="000000"/>
          <w:szCs w:val="24"/>
          <w:lang w:eastAsia="en-US"/>
        </w:rPr>
        <w:t xml:space="preserve"> </w:t>
      </w:r>
      <w:r w:rsidRPr="00396053">
        <w:rPr>
          <w:rFonts w:cs="Times New Roman"/>
          <w:color w:val="000000"/>
          <w:szCs w:val="24"/>
          <w:lang w:eastAsia="en-US"/>
        </w:rPr>
        <w:t>Rēzeknes novada pašvaldības iestādes “Kaunatas pagastu apvienība” struktūrvienības “Čornajas pagasta pārvade” vadītājs;</w:t>
      </w:r>
    </w:p>
    <w:p w14:paraId="38F42367" w14:textId="1D8EE1E1" w:rsidR="003B17D0" w:rsidRPr="00396053" w:rsidRDefault="003B17D0" w:rsidP="001C76C3">
      <w:pPr>
        <w:suppressAutoHyphens w:val="0"/>
        <w:autoSpaceDE w:val="0"/>
        <w:autoSpaceDN w:val="0"/>
        <w:adjustRightInd w:val="0"/>
        <w:spacing w:after="0" w:line="240" w:lineRule="auto"/>
        <w:ind w:left="2835" w:hanging="1842"/>
        <w:jc w:val="both"/>
        <w:rPr>
          <w:rFonts w:cs="Times New Roman"/>
          <w:color w:val="000000"/>
          <w:szCs w:val="24"/>
          <w:lang w:eastAsia="en-US"/>
        </w:rPr>
      </w:pPr>
      <w:r w:rsidRPr="00396053">
        <w:rPr>
          <w:rFonts w:cs="Times New Roman"/>
          <w:color w:val="000000"/>
          <w:szCs w:val="24"/>
          <w:lang w:eastAsia="en-US"/>
        </w:rPr>
        <w:t xml:space="preserve">komisijas locekļi: </w:t>
      </w:r>
      <w:r w:rsidRPr="00396053">
        <w:rPr>
          <w:rFonts w:cs="Times New Roman"/>
          <w:color w:val="000000"/>
          <w:szCs w:val="24"/>
          <w:lang w:eastAsia="en-US"/>
        </w:rPr>
        <w:tab/>
      </w:r>
      <w:r w:rsidRPr="00396053">
        <w:rPr>
          <w:rFonts w:cs="Times New Roman"/>
          <w:b/>
          <w:bCs/>
          <w:color w:val="000000"/>
          <w:szCs w:val="24"/>
          <w:lang w:eastAsia="en-US"/>
        </w:rPr>
        <w:t>Natālija Kudrjavceva,</w:t>
      </w:r>
      <w:r w:rsidRPr="00396053">
        <w:rPr>
          <w:rFonts w:cs="Times New Roman"/>
          <w:color w:val="000000"/>
          <w:szCs w:val="24"/>
          <w:lang w:eastAsia="en-US"/>
        </w:rPr>
        <w:t xml:space="preserve"> Rēzeknes novada pašvaldības iestādes “Kaunatas pagastu apvienība” struktūrvienības “Čornajas pagasta pārvade” vecākā grāmatvede;</w:t>
      </w:r>
    </w:p>
    <w:p w14:paraId="38218803" w14:textId="2607C7EC" w:rsidR="003B17D0" w:rsidRPr="00396053" w:rsidRDefault="003B17D0" w:rsidP="001C76C3">
      <w:pPr>
        <w:suppressAutoHyphens w:val="0"/>
        <w:autoSpaceDE w:val="0"/>
        <w:autoSpaceDN w:val="0"/>
        <w:adjustRightInd w:val="0"/>
        <w:spacing w:after="0" w:line="240" w:lineRule="auto"/>
        <w:ind w:left="2835"/>
        <w:jc w:val="both"/>
        <w:rPr>
          <w:rFonts w:cs="Times New Roman"/>
          <w:b/>
          <w:bCs/>
          <w:color w:val="000000"/>
          <w:szCs w:val="24"/>
          <w:lang w:eastAsia="en-US"/>
        </w:rPr>
      </w:pPr>
      <w:r w:rsidRPr="00396053">
        <w:rPr>
          <w:rFonts w:cs="Times New Roman"/>
          <w:b/>
          <w:bCs/>
          <w:color w:val="000000"/>
          <w:szCs w:val="24"/>
          <w:lang w:eastAsia="en-US"/>
        </w:rPr>
        <w:t xml:space="preserve">Jūlija Greivule, </w:t>
      </w:r>
      <w:r w:rsidRPr="00396053">
        <w:rPr>
          <w:rFonts w:cs="Times New Roman"/>
          <w:bCs/>
          <w:color w:val="000000"/>
          <w:szCs w:val="24"/>
          <w:lang w:eastAsia="en-US"/>
        </w:rPr>
        <w:t>Rēzeknes novada pašvaldības iestādes “Kaunatas pagastu apvienība” struktūrvienības “</w:t>
      </w:r>
      <w:r w:rsidRPr="00396053">
        <w:rPr>
          <w:rFonts w:cs="Times New Roman"/>
          <w:color w:val="000000"/>
          <w:szCs w:val="24"/>
          <w:lang w:eastAsia="en-US"/>
        </w:rPr>
        <w:t xml:space="preserve">Čornajas pagasta pārvalde” lietvede. </w:t>
      </w:r>
    </w:p>
    <w:p w14:paraId="796BBE37" w14:textId="34F428CD" w:rsidR="003B17D0" w:rsidRPr="00396053" w:rsidRDefault="003B17D0" w:rsidP="001C76C3">
      <w:pPr>
        <w:numPr>
          <w:ilvl w:val="0"/>
          <w:numId w:val="45"/>
        </w:numPr>
        <w:suppressAutoHyphens w:val="0"/>
        <w:autoSpaceDE w:val="0"/>
        <w:autoSpaceDN w:val="0"/>
        <w:adjustRightInd w:val="0"/>
        <w:spacing w:after="0" w:line="240" w:lineRule="auto"/>
        <w:ind w:left="993" w:hanging="426"/>
        <w:jc w:val="both"/>
        <w:rPr>
          <w:rFonts w:cs="Times New Roman"/>
          <w:color w:val="000000"/>
          <w:szCs w:val="24"/>
          <w:lang w:eastAsia="en-US"/>
        </w:rPr>
      </w:pPr>
      <w:r w:rsidRPr="00396053">
        <w:rPr>
          <w:rFonts w:cs="Times New Roman"/>
          <w:color w:val="000000"/>
          <w:szCs w:val="24"/>
          <w:lang w:eastAsia="en-US"/>
        </w:rPr>
        <w:t>Apstiprināt izsoles noteikumus zemes vienībām ar kadastra apzīmējumiem 7846 003 0279, 7846 003 0281 (izsoles noteikumi pievienoti).</w:t>
      </w:r>
    </w:p>
    <w:p w14:paraId="356D5019" w14:textId="5DE3BCA7" w:rsidR="003B17D0" w:rsidRPr="00396053" w:rsidRDefault="003B17D0" w:rsidP="001C76C3">
      <w:pPr>
        <w:numPr>
          <w:ilvl w:val="0"/>
          <w:numId w:val="45"/>
        </w:numPr>
        <w:suppressAutoHyphens w:val="0"/>
        <w:autoSpaceDE w:val="0"/>
        <w:autoSpaceDN w:val="0"/>
        <w:adjustRightInd w:val="0"/>
        <w:spacing w:after="0" w:line="240" w:lineRule="auto"/>
        <w:ind w:left="993" w:hanging="426"/>
        <w:jc w:val="both"/>
        <w:rPr>
          <w:rFonts w:cs="Times New Roman"/>
          <w:color w:val="000000"/>
          <w:szCs w:val="24"/>
          <w:lang w:eastAsia="en-US"/>
        </w:rPr>
      </w:pPr>
      <w:r w:rsidRPr="00396053">
        <w:rPr>
          <w:rFonts w:cs="Times New Roman"/>
          <w:color w:val="000000"/>
          <w:szCs w:val="24"/>
          <w:lang w:eastAsia="en-US"/>
        </w:rPr>
        <w:t>Komisijai nodrošināt informācijas publicēšanu par izsoli Rēzeknes novada pašvaldības mājas lapā un informāciju izvietot</w:t>
      </w:r>
      <w:r w:rsidR="0057534E">
        <w:rPr>
          <w:rFonts w:cs="Times New Roman"/>
          <w:color w:val="000000"/>
          <w:szCs w:val="24"/>
          <w:lang w:eastAsia="en-US"/>
        </w:rPr>
        <w:t xml:space="preserve"> uz</w:t>
      </w:r>
      <w:r w:rsidRPr="00396053">
        <w:rPr>
          <w:rFonts w:cs="Times New Roman"/>
          <w:color w:val="000000"/>
          <w:szCs w:val="24"/>
          <w:lang w:eastAsia="en-US"/>
        </w:rPr>
        <w:t xml:space="preserve"> Rēzeknes novada pašvaldības iestādes </w:t>
      </w:r>
      <w:r w:rsidR="0057534E">
        <w:rPr>
          <w:rFonts w:cs="Times New Roman"/>
          <w:color w:val="000000"/>
          <w:szCs w:val="24"/>
          <w:lang w:eastAsia="en-US"/>
        </w:rPr>
        <w:t>“</w:t>
      </w:r>
      <w:r w:rsidRPr="00396053">
        <w:rPr>
          <w:rFonts w:cs="Times New Roman"/>
          <w:color w:val="000000"/>
          <w:szCs w:val="24"/>
          <w:lang w:eastAsia="en-US"/>
        </w:rPr>
        <w:t>Kaunatas pagastu apvienība</w:t>
      </w:r>
      <w:r w:rsidR="0057534E">
        <w:rPr>
          <w:rFonts w:cs="Times New Roman"/>
          <w:color w:val="000000"/>
          <w:szCs w:val="24"/>
          <w:lang w:eastAsia="en-US"/>
        </w:rPr>
        <w:t>”</w:t>
      </w:r>
      <w:r w:rsidRPr="00396053">
        <w:rPr>
          <w:rFonts w:cs="Times New Roman"/>
          <w:color w:val="000000"/>
          <w:szCs w:val="24"/>
          <w:lang w:eastAsia="en-US"/>
        </w:rPr>
        <w:t xml:space="preserve"> struktūrvienības “Čornajas pagasta pārvalde”</w:t>
      </w:r>
      <w:r w:rsidR="0051144E">
        <w:rPr>
          <w:rFonts w:cs="Times New Roman"/>
          <w:color w:val="000000"/>
          <w:szCs w:val="24"/>
          <w:lang w:eastAsia="en-US"/>
        </w:rPr>
        <w:t xml:space="preserve"> </w:t>
      </w:r>
      <w:r w:rsidRPr="00396053">
        <w:rPr>
          <w:rFonts w:cs="Times New Roman"/>
          <w:color w:val="000000"/>
          <w:szCs w:val="24"/>
          <w:lang w:eastAsia="en-US"/>
        </w:rPr>
        <w:t>informācijas stend</w:t>
      </w:r>
      <w:r w:rsidR="0057534E">
        <w:rPr>
          <w:rFonts w:cs="Times New Roman"/>
          <w:color w:val="000000"/>
          <w:szCs w:val="24"/>
          <w:lang w:eastAsia="en-US"/>
        </w:rPr>
        <w:t>a</w:t>
      </w:r>
      <w:r w:rsidRPr="00396053">
        <w:rPr>
          <w:rFonts w:cs="Times New Roman"/>
          <w:color w:val="000000"/>
          <w:szCs w:val="24"/>
          <w:lang w:eastAsia="en-US"/>
        </w:rPr>
        <w:t>.</w:t>
      </w:r>
    </w:p>
    <w:p w14:paraId="3DA69C55" w14:textId="77777777" w:rsidR="003B17D0" w:rsidRPr="00396053" w:rsidRDefault="003B17D0" w:rsidP="001C76C3">
      <w:pPr>
        <w:numPr>
          <w:ilvl w:val="0"/>
          <w:numId w:val="45"/>
        </w:numPr>
        <w:suppressAutoHyphens w:val="0"/>
        <w:autoSpaceDE w:val="0"/>
        <w:autoSpaceDN w:val="0"/>
        <w:adjustRightInd w:val="0"/>
        <w:spacing w:after="0" w:line="240" w:lineRule="auto"/>
        <w:ind w:left="993" w:hanging="426"/>
        <w:jc w:val="both"/>
        <w:rPr>
          <w:rFonts w:cs="Times New Roman"/>
          <w:color w:val="000000"/>
          <w:szCs w:val="24"/>
          <w:lang w:eastAsia="en-US"/>
        </w:rPr>
      </w:pPr>
      <w:r w:rsidRPr="00396053">
        <w:rPr>
          <w:rFonts w:cs="Times New Roman"/>
          <w:color w:val="000000"/>
          <w:szCs w:val="24"/>
          <w:lang w:eastAsia="en-US"/>
        </w:rPr>
        <w:lastRenderedPageBreak/>
        <w:t>Uzdot Komisijai apstiprināt nomas tiesību izsoles rezultātus.</w:t>
      </w:r>
    </w:p>
    <w:p w14:paraId="3BC84D22" w14:textId="6A774BB7" w:rsidR="003B17D0" w:rsidRPr="00396053" w:rsidRDefault="003B17D0" w:rsidP="001C76C3">
      <w:pPr>
        <w:numPr>
          <w:ilvl w:val="0"/>
          <w:numId w:val="45"/>
        </w:numPr>
        <w:suppressAutoHyphens w:val="0"/>
        <w:autoSpaceDE w:val="0"/>
        <w:autoSpaceDN w:val="0"/>
        <w:adjustRightInd w:val="0"/>
        <w:spacing w:after="0" w:line="240" w:lineRule="auto"/>
        <w:ind w:left="993" w:hanging="426"/>
        <w:jc w:val="both"/>
        <w:rPr>
          <w:rFonts w:cs="Times New Roman"/>
          <w:color w:val="000000"/>
          <w:szCs w:val="24"/>
          <w:lang w:eastAsia="en-US"/>
        </w:rPr>
      </w:pPr>
      <w:r w:rsidRPr="00396053">
        <w:rPr>
          <w:rFonts w:cs="Times New Roman"/>
          <w:color w:val="000000"/>
          <w:szCs w:val="24"/>
          <w:lang w:eastAsia="en-US"/>
        </w:rPr>
        <w:t>Uzdot Rēzeknes novada pašvaldības iestāde</w:t>
      </w:r>
      <w:r w:rsidR="0057534E">
        <w:rPr>
          <w:rFonts w:cs="Times New Roman"/>
          <w:color w:val="000000"/>
          <w:szCs w:val="24"/>
          <w:lang w:eastAsia="en-US"/>
        </w:rPr>
        <w:t>s</w:t>
      </w:r>
      <w:r w:rsidRPr="00396053">
        <w:rPr>
          <w:rFonts w:cs="Times New Roman"/>
          <w:color w:val="000000"/>
          <w:szCs w:val="24"/>
          <w:lang w:eastAsia="en-US"/>
        </w:rPr>
        <w:t xml:space="preserve"> </w:t>
      </w:r>
      <w:r w:rsidR="0057534E">
        <w:rPr>
          <w:rFonts w:cs="Times New Roman"/>
          <w:color w:val="000000"/>
          <w:szCs w:val="24"/>
          <w:lang w:eastAsia="en-US"/>
        </w:rPr>
        <w:t>“</w:t>
      </w:r>
      <w:r w:rsidRPr="00396053">
        <w:rPr>
          <w:rFonts w:cs="Times New Roman"/>
          <w:color w:val="000000"/>
          <w:szCs w:val="24"/>
          <w:lang w:eastAsia="en-US"/>
        </w:rPr>
        <w:t>Kaunatas pagastu apvienība</w:t>
      </w:r>
      <w:r w:rsidR="0057534E">
        <w:rPr>
          <w:rFonts w:cs="Times New Roman"/>
          <w:color w:val="000000"/>
          <w:szCs w:val="24"/>
          <w:lang w:eastAsia="en-US"/>
        </w:rPr>
        <w:t>”</w:t>
      </w:r>
      <w:r w:rsidRPr="00396053">
        <w:rPr>
          <w:rFonts w:cs="Times New Roman"/>
          <w:color w:val="000000"/>
          <w:szCs w:val="24"/>
          <w:lang w:eastAsia="en-US"/>
        </w:rPr>
        <w:t xml:space="preserve"> struktūrvienībai “Čornajas pagasta pārvalde” desmit darba dienu laikā no nomas tiesību izsoles rezultātu apstiprināšanas noslēgt zemes nomas līgumu ar pretendentu uz 12 (divpadsmit) gadiem, kurš nomas tiesības uz minēto zemes vienību ieguvis par izsolē nosolīto augstāko nomas cenu atbilstoši organizētās izsoles protokola rezultātiem.</w:t>
      </w:r>
    </w:p>
    <w:p w14:paraId="0E43EC8B" w14:textId="34BD48E6" w:rsidR="003B17D0" w:rsidRPr="00396053" w:rsidRDefault="003B17D0" w:rsidP="001C76C3">
      <w:pPr>
        <w:numPr>
          <w:ilvl w:val="0"/>
          <w:numId w:val="45"/>
        </w:numPr>
        <w:suppressAutoHyphens w:val="0"/>
        <w:autoSpaceDE w:val="0"/>
        <w:autoSpaceDN w:val="0"/>
        <w:adjustRightInd w:val="0"/>
        <w:spacing w:after="0" w:line="240" w:lineRule="auto"/>
        <w:ind w:left="993" w:hanging="426"/>
        <w:jc w:val="both"/>
        <w:rPr>
          <w:rFonts w:cs="Times New Roman"/>
          <w:color w:val="000000"/>
          <w:szCs w:val="24"/>
          <w:lang w:eastAsia="en-US"/>
        </w:rPr>
      </w:pPr>
      <w:r w:rsidRPr="00396053">
        <w:rPr>
          <w:rFonts w:cs="Times New Roman"/>
          <w:color w:val="000000"/>
          <w:szCs w:val="24"/>
          <w:lang w:eastAsia="en-US"/>
        </w:rPr>
        <w:t>Uzdod Rēzeknes novada pašvaldības Kaunatas pagast</w:t>
      </w:r>
      <w:r w:rsidR="0057534E">
        <w:rPr>
          <w:rFonts w:cs="Times New Roman"/>
          <w:color w:val="000000"/>
          <w:szCs w:val="24"/>
          <w:lang w:eastAsia="en-US"/>
        </w:rPr>
        <w:t>u apvienības</w:t>
      </w:r>
      <w:r w:rsidRPr="00396053">
        <w:rPr>
          <w:rFonts w:cs="Times New Roman"/>
          <w:color w:val="000000"/>
          <w:szCs w:val="24"/>
          <w:lang w:eastAsia="en-US"/>
        </w:rPr>
        <w:t xml:space="preserve"> struktūrvienībai “Čornajas pagasta pārvalde” desmit darba dienu laikā pēc nomas līguma spēkā stāšanās publicēt informāciju par nomas tiesību izsoles rezultātu apstiprināšanu un</w:t>
      </w:r>
      <w:r w:rsidR="0051144E">
        <w:rPr>
          <w:rFonts w:cs="Times New Roman"/>
          <w:color w:val="000000"/>
          <w:szCs w:val="24"/>
          <w:lang w:eastAsia="en-US"/>
        </w:rPr>
        <w:t xml:space="preserve"> </w:t>
      </w:r>
      <w:r w:rsidRPr="00396053">
        <w:rPr>
          <w:rFonts w:cs="Times New Roman"/>
          <w:color w:val="000000"/>
          <w:szCs w:val="24"/>
          <w:lang w:eastAsia="en-US"/>
        </w:rPr>
        <w:t>zemes nomas līguma noslēgšanu par nosolīto cenu ar nomnieku Rēzeknes novada pašvaldības mājas lapā.</w:t>
      </w:r>
    </w:p>
    <w:p w14:paraId="5ED64625" w14:textId="25797A8A" w:rsidR="003B17D0" w:rsidRPr="00396053" w:rsidRDefault="003B17D0" w:rsidP="001C76C3">
      <w:pPr>
        <w:numPr>
          <w:ilvl w:val="0"/>
          <w:numId w:val="45"/>
        </w:numPr>
        <w:suppressAutoHyphens w:val="0"/>
        <w:autoSpaceDE w:val="0"/>
        <w:autoSpaceDN w:val="0"/>
        <w:adjustRightInd w:val="0"/>
        <w:spacing w:after="0" w:line="240" w:lineRule="auto"/>
        <w:ind w:left="993" w:hanging="426"/>
        <w:jc w:val="both"/>
        <w:rPr>
          <w:rFonts w:cs="Times New Roman"/>
          <w:szCs w:val="24"/>
          <w:lang w:eastAsia="en-US"/>
        </w:rPr>
      </w:pPr>
      <w:r w:rsidRPr="00396053">
        <w:rPr>
          <w:rFonts w:cs="Times New Roman"/>
          <w:color w:val="000000"/>
          <w:szCs w:val="24"/>
          <w:lang w:eastAsia="en-US"/>
        </w:rPr>
        <w:t>Uzdot Rēzeknes novada pašvaldības Kaunatas pagast</w:t>
      </w:r>
      <w:r w:rsidR="00F759D3">
        <w:rPr>
          <w:rFonts w:cs="Times New Roman"/>
          <w:color w:val="000000"/>
          <w:szCs w:val="24"/>
          <w:lang w:eastAsia="en-US"/>
        </w:rPr>
        <w:t>u apvienības</w:t>
      </w:r>
      <w:r w:rsidRPr="00396053">
        <w:rPr>
          <w:rFonts w:cs="Times New Roman"/>
          <w:color w:val="000000"/>
          <w:szCs w:val="24"/>
          <w:lang w:eastAsia="en-US"/>
        </w:rPr>
        <w:t xml:space="preserve"> struktūrvienībai “Čornajas pagasta pārvalde” parakstīto zemes nomas līgumu reģistrēt Rēzeknes novada pašvaldības elektroniskajā dokumentu </w:t>
      </w:r>
      <w:r w:rsidRPr="00396053">
        <w:rPr>
          <w:rFonts w:cs="Times New Roman"/>
          <w:szCs w:val="24"/>
          <w:lang w:eastAsia="en-US"/>
        </w:rPr>
        <w:t>lietvedības sistēmā un pašvaldības “Nomas” programmā.</w:t>
      </w:r>
    </w:p>
    <w:p w14:paraId="5D4DD561" w14:textId="405ED062" w:rsidR="003B17D0" w:rsidRPr="00396053" w:rsidRDefault="003B17D0" w:rsidP="001C76C3">
      <w:pPr>
        <w:numPr>
          <w:ilvl w:val="0"/>
          <w:numId w:val="45"/>
        </w:numPr>
        <w:suppressAutoHyphens w:val="0"/>
        <w:autoSpaceDE w:val="0"/>
        <w:autoSpaceDN w:val="0"/>
        <w:adjustRightInd w:val="0"/>
        <w:spacing w:after="0" w:line="240" w:lineRule="auto"/>
        <w:ind w:left="993" w:hanging="426"/>
        <w:jc w:val="both"/>
        <w:rPr>
          <w:rFonts w:cs="Times New Roman"/>
          <w:szCs w:val="24"/>
          <w:lang w:eastAsia="en-US"/>
        </w:rPr>
      </w:pPr>
      <w:r w:rsidRPr="00396053">
        <w:rPr>
          <w:rFonts w:cs="Times New Roman"/>
          <w:szCs w:val="24"/>
          <w:lang w:eastAsia="en-US"/>
        </w:rPr>
        <w:t>Ja izsoles rezultātā pretendents līgumu neparaksta ar iznomātāju vai arī izsolei nav pieteicies neviens pretendents, zemes nomas tiesību izsole atzīstama par nenotikušu un ir rīkojama jauna nomas tiesību izsole.</w:t>
      </w:r>
    </w:p>
    <w:p w14:paraId="5E3BAD20" w14:textId="326D9817" w:rsidR="004F3C98" w:rsidRPr="00396053" w:rsidRDefault="004F3C98" w:rsidP="001C76C3">
      <w:pPr>
        <w:suppressAutoHyphens w:val="0"/>
        <w:spacing w:after="0" w:line="240" w:lineRule="auto"/>
        <w:contextualSpacing/>
        <w:jc w:val="center"/>
        <w:rPr>
          <w:rFonts w:cs="Times New Roman"/>
          <w:b/>
          <w:bCs/>
          <w:szCs w:val="24"/>
        </w:rPr>
      </w:pPr>
    </w:p>
    <w:p w14:paraId="4A8D65FD" w14:textId="77777777" w:rsidR="00DC5114" w:rsidRPr="00396053" w:rsidRDefault="00DC5114" w:rsidP="001C76C3">
      <w:pPr>
        <w:numPr>
          <w:ilvl w:val="0"/>
          <w:numId w:val="2"/>
        </w:numPr>
        <w:spacing w:after="0" w:line="240" w:lineRule="auto"/>
        <w:ind w:left="0" w:right="-1" w:firstLine="0"/>
        <w:jc w:val="center"/>
        <w:rPr>
          <w:rFonts w:cs="Times New Roman"/>
          <w:b/>
          <w:szCs w:val="24"/>
        </w:rPr>
      </w:pPr>
      <w:r w:rsidRPr="00396053">
        <w:rPr>
          <w:rFonts w:cs="Times New Roman"/>
          <w:b/>
          <w:szCs w:val="24"/>
        </w:rPr>
        <w:t>§</w:t>
      </w:r>
    </w:p>
    <w:p w14:paraId="1525D146" w14:textId="5279CE3F" w:rsidR="004F3C98" w:rsidRPr="00396053" w:rsidRDefault="004F3C98" w:rsidP="001C76C3">
      <w:pPr>
        <w:suppressAutoHyphens w:val="0"/>
        <w:spacing w:after="0" w:line="240" w:lineRule="auto"/>
        <w:contextualSpacing/>
        <w:jc w:val="center"/>
        <w:rPr>
          <w:rFonts w:cs="Times New Roman"/>
          <w:b/>
          <w:bCs/>
          <w:szCs w:val="24"/>
        </w:rPr>
      </w:pPr>
      <w:r w:rsidRPr="00396053">
        <w:rPr>
          <w:rFonts w:cs="Times New Roman"/>
          <w:b/>
          <w:bCs/>
          <w:szCs w:val="24"/>
        </w:rPr>
        <w:t>Par pašvaldībai piekritīgās zemes vienības ar kadastra apzīmējumu 7856 004</w:t>
      </w:r>
      <w:r w:rsidR="00A977F3" w:rsidRPr="00396053">
        <w:rPr>
          <w:rFonts w:cs="Times New Roman"/>
          <w:b/>
          <w:bCs/>
          <w:szCs w:val="24"/>
        </w:rPr>
        <w:t xml:space="preserve"> </w:t>
      </w:r>
      <w:r w:rsidRPr="00396053">
        <w:rPr>
          <w:rFonts w:cs="Times New Roman"/>
          <w:b/>
          <w:bCs/>
          <w:szCs w:val="24"/>
        </w:rPr>
        <w:t>0360</w:t>
      </w:r>
      <w:r w:rsidR="00A977F3" w:rsidRPr="00396053">
        <w:rPr>
          <w:rFonts w:cs="Times New Roman"/>
          <w:b/>
          <w:bCs/>
          <w:szCs w:val="24"/>
        </w:rPr>
        <w:t xml:space="preserve"> </w:t>
      </w:r>
      <w:r w:rsidRPr="00396053">
        <w:rPr>
          <w:rFonts w:cs="Times New Roman"/>
          <w:b/>
          <w:bCs/>
          <w:szCs w:val="24"/>
        </w:rPr>
        <w:t xml:space="preserve">Griškānu pagastā nomas tiesību izsoli </w:t>
      </w:r>
    </w:p>
    <w:p w14:paraId="49D2EB93" w14:textId="4BD5AA09" w:rsidR="004F3C98" w:rsidRPr="00396053" w:rsidRDefault="004F3C98" w:rsidP="001C76C3">
      <w:pPr>
        <w:spacing w:after="0" w:line="240" w:lineRule="auto"/>
        <w:jc w:val="center"/>
        <w:rPr>
          <w:rFonts w:eastAsia="Times New Roman" w:cs="Times New Roman"/>
          <w:bCs/>
          <w:sz w:val="20"/>
          <w:szCs w:val="20"/>
        </w:rPr>
      </w:pPr>
      <w:r w:rsidRPr="00396053">
        <w:rPr>
          <w:rFonts w:eastAsia="Times New Roman" w:cs="Times New Roman"/>
          <w:bCs/>
          <w:sz w:val="20"/>
          <w:szCs w:val="20"/>
        </w:rPr>
        <w:t>(</w:t>
      </w:r>
      <w:r w:rsidR="006F413C" w:rsidRPr="00396053">
        <w:rPr>
          <w:rFonts w:eastAsia="Times New Roman" w:cs="Times New Roman"/>
          <w:bCs/>
          <w:sz w:val="20"/>
          <w:szCs w:val="20"/>
        </w:rPr>
        <w:t xml:space="preserve">Ziņo </w:t>
      </w:r>
      <w:r w:rsidRPr="00396053">
        <w:rPr>
          <w:rFonts w:eastAsia="Times New Roman" w:cs="Times New Roman"/>
          <w:bCs/>
          <w:sz w:val="20"/>
          <w:szCs w:val="20"/>
        </w:rPr>
        <w:t>A.Bringule)</w:t>
      </w:r>
    </w:p>
    <w:p w14:paraId="5A18CF2D" w14:textId="04D0C6B2" w:rsidR="004F3C98" w:rsidRPr="00396053" w:rsidRDefault="004F3C98" w:rsidP="001C76C3">
      <w:pPr>
        <w:suppressAutoHyphens w:val="0"/>
        <w:spacing w:after="0" w:line="240" w:lineRule="auto"/>
        <w:contextualSpacing/>
        <w:jc w:val="center"/>
        <w:rPr>
          <w:rFonts w:cs="Times New Roman"/>
          <w:b/>
          <w:bCs/>
          <w:szCs w:val="24"/>
        </w:rPr>
      </w:pPr>
    </w:p>
    <w:p w14:paraId="3F1156E9" w14:textId="7A45A132" w:rsidR="006F413C" w:rsidRPr="00396053" w:rsidRDefault="003B17D0" w:rsidP="001C76C3">
      <w:pPr>
        <w:spacing w:after="0" w:line="240" w:lineRule="auto"/>
        <w:ind w:right="-1" w:firstLine="567"/>
        <w:jc w:val="both"/>
        <w:rPr>
          <w:rFonts w:cs="Times New Roman"/>
          <w:iCs/>
          <w:szCs w:val="24"/>
        </w:rPr>
      </w:pPr>
      <w:r w:rsidRPr="00396053">
        <w:rPr>
          <w:rFonts w:cs="Times New Roman"/>
          <w:szCs w:val="24"/>
        </w:rPr>
        <w:t>Pamatojoties uz likuma „Par pašvaldībām” 14.panta otrās daļas 3.punktu, 15.panta pirmās daļas 10.punktu, 21.panta pirmās daļas 14.punktu, ievērojot Publiskas personas finanšu līdzekļu un mantas izšķērdēšanas novēršanas likuma 1.pantu, 3.pantu, pamatojoties uz Ministru kabineta 2018.gada 19.jūnija noteikumu Nr.350 „Publiskas personas zemes nomas un apbūves tiesības noteikumi” pirmās daļas 1.punktu, noteikumu trešās daļas 3.1. un 3.2. apakšpunktu nosacījumiem, ņemot vērā Finanšu pastāvīgās komitejas 2020.gada 13.februāra priekšlikumu</w:t>
      </w:r>
      <w:r w:rsidR="006F413C" w:rsidRPr="00396053">
        <w:rPr>
          <w:rFonts w:eastAsia="Times New Roman" w:cs="Times New Roman"/>
          <w:szCs w:val="24"/>
        </w:rPr>
        <w:t>,</w:t>
      </w:r>
      <w:r w:rsidR="006F413C" w:rsidRPr="00396053">
        <w:rPr>
          <w:rFonts w:cs="Times New Roman"/>
          <w:iCs/>
          <w:szCs w:val="24"/>
        </w:rPr>
        <w:t xml:space="preserve"> Rēzeknes novada dome, balsojot </w:t>
      </w:r>
      <w:r w:rsidR="009E3F4C">
        <w:rPr>
          <w:rFonts w:cs="Times New Roman"/>
          <w:iCs/>
          <w:szCs w:val="24"/>
        </w:rPr>
        <w:t>“par” - 14 (Vasīlijs Bašmakovs, Regīna Baranova, Vilis Deksnis, Anatolijs Laizāns, Anita Ludborža, Zigfrīds Lukaševičs, Edgars Nizins, Guntis Rasims, Juris Runčs, Pēteris Stanka, Viktors Ščerbakovs,  Staņislavs  Šķesters, Monvīds Švarcs, Ērika Teirumnieka), “pret” - nav, “atturas” - nav</w:t>
      </w:r>
      <w:r w:rsidR="006F413C" w:rsidRPr="00396053">
        <w:rPr>
          <w:rFonts w:cs="Times New Roman"/>
          <w:iCs/>
          <w:szCs w:val="24"/>
        </w:rPr>
        <w:t xml:space="preserve">, </w:t>
      </w:r>
      <w:r w:rsidR="006F413C" w:rsidRPr="00396053">
        <w:rPr>
          <w:rFonts w:cs="Times New Roman"/>
          <w:iCs/>
          <w:spacing w:val="80"/>
          <w:szCs w:val="24"/>
        </w:rPr>
        <w:t>nolem</w:t>
      </w:r>
      <w:r w:rsidR="006F413C" w:rsidRPr="00396053">
        <w:rPr>
          <w:rFonts w:cs="Times New Roman"/>
          <w:iCs/>
          <w:szCs w:val="24"/>
        </w:rPr>
        <w:t>j:</w:t>
      </w:r>
    </w:p>
    <w:p w14:paraId="174008EE" w14:textId="6EC3FDF3" w:rsidR="006F413C" w:rsidRPr="00396053" w:rsidRDefault="006F413C" w:rsidP="001C76C3">
      <w:pPr>
        <w:spacing w:after="0" w:line="240" w:lineRule="auto"/>
        <w:ind w:right="-1" w:firstLine="567"/>
        <w:jc w:val="both"/>
        <w:rPr>
          <w:rFonts w:cs="Times New Roman"/>
          <w:iCs/>
          <w:szCs w:val="24"/>
        </w:rPr>
      </w:pPr>
    </w:p>
    <w:p w14:paraId="3A9C93EB" w14:textId="5FAB8C4C" w:rsidR="003B17D0" w:rsidRPr="00396053" w:rsidRDefault="00641AAB" w:rsidP="001C76C3">
      <w:pPr>
        <w:numPr>
          <w:ilvl w:val="0"/>
          <w:numId w:val="38"/>
        </w:numPr>
        <w:suppressAutoHyphens w:val="0"/>
        <w:autoSpaceDE w:val="0"/>
        <w:autoSpaceDN w:val="0"/>
        <w:adjustRightInd w:val="0"/>
        <w:spacing w:after="0" w:line="240" w:lineRule="auto"/>
        <w:ind w:left="993" w:right="227" w:hanging="426"/>
        <w:jc w:val="both"/>
        <w:outlineLvl w:val="0"/>
        <w:rPr>
          <w:rFonts w:cs="Times New Roman"/>
          <w:szCs w:val="24"/>
        </w:rPr>
      </w:pPr>
      <w:r>
        <w:rPr>
          <w:rFonts w:cs="Times New Roman"/>
          <w:szCs w:val="24"/>
          <w:lang w:eastAsia="en-US"/>
        </w:rPr>
        <w:t>n</w:t>
      </w:r>
      <w:r w:rsidR="003B17D0" w:rsidRPr="00396053">
        <w:rPr>
          <w:rFonts w:cs="Times New Roman"/>
          <w:szCs w:val="24"/>
          <w:lang w:eastAsia="en-US"/>
        </w:rPr>
        <w:t xml:space="preserve">odot nomā </w:t>
      </w:r>
      <w:r w:rsidR="003B17D0" w:rsidRPr="00396053">
        <w:rPr>
          <w:rFonts w:cs="Times New Roman"/>
          <w:bCs/>
          <w:szCs w:val="24"/>
          <w:lang w:eastAsia="en-US"/>
        </w:rPr>
        <w:t>pašvaldībai piekritīgo</w:t>
      </w:r>
      <w:r w:rsidR="003B17D0" w:rsidRPr="00396053">
        <w:rPr>
          <w:rFonts w:cs="Times New Roman"/>
          <w:b/>
          <w:bCs/>
          <w:szCs w:val="24"/>
          <w:lang w:eastAsia="en-US"/>
        </w:rPr>
        <w:t xml:space="preserve"> </w:t>
      </w:r>
      <w:r w:rsidR="003B17D0" w:rsidRPr="00396053">
        <w:rPr>
          <w:rFonts w:cs="Times New Roman"/>
          <w:bCs/>
          <w:szCs w:val="24"/>
          <w:lang w:eastAsia="en-US"/>
        </w:rPr>
        <w:t>zemes</w:t>
      </w:r>
      <w:r w:rsidR="003B17D0" w:rsidRPr="00396053">
        <w:rPr>
          <w:rFonts w:cs="Times New Roman"/>
          <w:b/>
          <w:bCs/>
          <w:szCs w:val="24"/>
          <w:lang w:eastAsia="en-US"/>
        </w:rPr>
        <w:t xml:space="preserve"> </w:t>
      </w:r>
      <w:r w:rsidR="003B17D0" w:rsidRPr="00396053">
        <w:rPr>
          <w:rFonts w:cs="Times New Roman"/>
          <w:szCs w:val="24"/>
          <w:lang w:eastAsia="en-US"/>
        </w:rPr>
        <w:t xml:space="preserve">vienību ar kadastra apzīmējumu </w:t>
      </w:r>
      <w:r w:rsidR="003B17D0" w:rsidRPr="00396053">
        <w:rPr>
          <w:rFonts w:cs="Times New Roman"/>
          <w:bCs/>
          <w:szCs w:val="24"/>
          <w:lang w:eastAsia="en-US"/>
        </w:rPr>
        <w:t>7856 004 0360</w:t>
      </w:r>
      <w:r w:rsidR="0051144E">
        <w:rPr>
          <w:rFonts w:cs="Times New Roman"/>
          <w:b/>
          <w:bCs/>
          <w:szCs w:val="24"/>
          <w:lang w:eastAsia="en-US"/>
        </w:rPr>
        <w:t xml:space="preserve"> </w:t>
      </w:r>
      <w:r w:rsidR="003B17D0" w:rsidRPr="00396053">
        <w:rPr>
          <w:rFonts w:cs="Times New Roman"/>
          <w:szCs w:val="24"/>
          <w:lang w:eastAsia="en-US"/>
        </w:rPr>
        <w:t xml:space="preserve">ar platību 1,82 ha, </w:t>
      </w:r>
      <w:r w:rsidR="003B17D0" w:rsidRPr="00396053">
        <w:rPr>
          <w:rFonts w:cs="Times New Roman"/>
          <w:szCs w:val="24"/>
        </w:rPr>
        <w:t xml:space="preserve">nosakot objekta izsoles sākumcenu </w:t>
      </w:r>
      <w:r w:rsidR="003B17D0" w:rsidRPr="00396053">
        <w:rPr>
          <w:rFonts w:cs="Times New Roman"/>
          <w:szCs w:val="24"/>
          <w:lang w:eastAsia="en-US"/>
        </w:rPr>
        <w:t>98,00 EUR (deviņdesmit astoņi</w:t>
      </w:r>
      <w:r w:rsidR="0051144E">
        <w:rPr>
          <w:rFonts w:cs="Times New Roman"/>
          <w:szCs w:val="24"/>
          <w:lang w:eastAsia="en-US"/>
        </w:rPr>
        <w:t xml:space="preserve"> </w:t>
      </w:r>
      <w:r w:rsidR="0013379A">
        <w:rPr>
          <w:rFonts w:cs="Times New Roman"/>
          <w:i/>
          <w:color w:val="000000"/>
          <w:szCs w:val="24"/>
          <w:lang w:eastAsia="en-US"/>
        </w:rPr>
        <w:t>euro</w:t>
      </w:r>
      <w:r w:rsidR="003B17D0" w:rsidRPr="00396053">
        <w:rPr>
          <w:rFonts w:cs="Times New Roman"/>
          <w:szCs w:val="24"/>
          <w:lang w:eastAsia="en-US"/>
        </w:rPr>
        <w:t xml:space="preserve"> 00 centi) </w:t>
      </w:r>
      <w:r w:rsidR="003B17D0" w:rsidRPr="00396053">
        <w:rPr>
          <w:rFonts w:cs="Times New Roman"/>
          <w:szCs w:val="24"/>
        </w:rPr>
        <w:t>gadā (bez PVN), turpmāk izsoles noteikumos arī zemes vienība Nr.1</w:t>
      </w:r>
      <w:r>
        <w:rPr>
          <w:rFonts w:cs="Times New Roman"/>
          <w:szCs w:val="24"/>
        </w:rPr>
        <w:t>.</w:t>
      </w:r>
    </w:p>
    <w:p w14:paraId="6510DC44" w14:textId="77777777" w:rsidR="003B17D0" w:rsidRPr="00396053" w:rsidRDefault="003B17D0" w:rsidP="001C76C3">
      <w:pPr>
        <w:numPr>
          <w:ilvl w:val="0"/>
          <w:numId w:val="38"/>
        </w:numPr>
        <w:suppressAutoHyphens w:val="0"/>
        <w:autoSpaceDE w:val="0"/>
        <w:autoSpaceDN w:val="0"/>
        <w:adjustRightInd w:val="0"/>
        <w:spacing w:after="0" w:line="240" w:lineRule="auto"/>
        <w:ind w:left="993" w:right="227" w:hanging="426"/>
        <w:jc w:val="both"/>
        <w:outlineLvl w:val="0"/>
        <w:rPr>
          <w:rFonts w:cs="Times New Roman"/>
          <w:szCs w:val="24"/>
        </w:rPr>
      </w:pPr>
      <w:r w:rsidRPr="00396053">
        <w:rPr>
          <w:rFonts w:cs="Times New Roman"/>
          <w:szCs w:val="24"/>
          <w:lang w:eastAsia="en-US"/>
        </w:rPr>
        <w:t>Izveidot izsoles procedūras veikšanai nepieciešamo komisiju (turpmāk tekstā – Komisija) šādā sastāvā:</w:t>
      </w:r>
    </w:p>
    <w:p w14:paraId="1FA4E600" w14:textId="401796BB" w:rsidR="003B17D0" w:rsidRPr="00396053" w:rsidRDefault="003B17D0" w:rsidP="001C76C3">
      <w:pPr>
        <w:suppressAutoHyphens w:val="0"/>
        <w:autoSpaceDE w:val="0"/>
        <w:autoSpaceDN w:val="0"/>
        <w:adjustRightInd w:val="0"/>
        <w:spacing w:after="0" w:line="240" w:lineRule="auto"/>
        <w:ind w:left="3600" w:right="227" w:hanging="2607"/>
        <w:jc w:val="both"/>
        <w:outlineLvl w:val="0"/>
        <w:rPr>
          <w:rFonts w:cs="Times New Roman"/>
          <w:szCs w:val="24"/>
        </w:rPr>
      </w:pPr>
      <w:r w:rsidRPr="00396053">
        <w:rPr>
          <w:rFonts w:cs="Times New Roman"/>
          <w:szCs w:val="24"/>
        </w:rPr>
        <w:t>k</w:t>
      </w:r>
      <w:r w:rsidRPr="00396053">
        <w:rPr>
          <w:rFonts w:cs="Times New Roman"/>
          <w:szCs w:val="24"/>
          <w:lang w:eastAsia="en-US"/>
        </w:rPr>
        <w:t>omisijas priekšsēdētājs -</w:t>
      </w:r>
      <w:r w:rsidRPr="00396053">
        <w:rPr>
          <w:rFonts w:cs="Times New Roman"/>
          <w:szCs w:val="24"/>
          <w:lang w:eastAsia="en-US"/>
        </w:rPr>
        <w:tab/>
      </w:r>
      <w:r w:rsidRPr="00396053">
        <w:rPr>
          <w:rFonts w:cs="Times New Roman"/>
          <w:b/>
          <w:bCs/>
          <w:szCs w:val="24"/>
          <w:lang w:eastAsia="en-US"/>
        </w:rPr>
        <w:t>Jānis Aleksāns</w:t>
      </w:r>
      <w:r w:rsidRPr="00396053">
        <w:rPr>
          <w:rFonts w:cs="Times New Roman"/>
          <w:szCs w:val="24"/>
          <w:lang w:eastAsia="en-US"/>
        </w:rPr>
        <w:t>, Rēzeknes novada pašvaldības</w:t>
      </w:r>
      <w:r w:rsidRPr="00396053">
        <w:rPr>
          <w:rFonts w:cs="Times New Roman"/>
          <w:szCs w:val="24"/>
        </w:rPr>
        <w:t xml:space="preserve"> </w:t>
      </w:r>
      <w:r w:rsidRPr="00396053">
        <w:rPr>
          <w:rFonts w:cs="Times New Roman"/>
          <w:color w:val="000000"/>
          <w:szCs w:val="24"/>
          <w:lang w:eastAsia="en-US"/>
        </w:rPr>
        <w:t xml:space="preserve">iestādes “Kaunatas pagastu apvienība” struktūrvienības </w:t>
      </w:r>
      <w:r w:rsidR="00641AAB">
        <w:rPr>
          <w:rFonts w:cs="Times New Roman"/>
          <w:color w:val="000000"/>
          <w:szCs w:val="24"/>
          <w:lang w:eastAsia="en-US"/>
        </w:rPr>
        <w:t>“</w:t>
      </w:r>
      <w:r w:rsidRPr="00396053">
        <w:rPr>
          <w:rFonts w:cs="Times New Roman"/>
          <w:color w:val="000000"/>
          <w:szCs w:val="24"/>
          <w:lang w:eastAsia="en-US"/>
        </w:rPr>
        <w:t>Griškānu pagasta pārvade” vadītājs;</w:t>
      </w:r>
    </w:p>
    <w:p w14:paraId="4B5D63BE" w14:textId="77777777" w:rsidR="003B17D0" w:rsidRPr="00396053" w:rsidRDefault="003B17D0" w:rsidP="001C76C3">
      <w:pPr>
        <w:suppressAutoHyphens w:val="0"/>
        <w:autoSpaceDE w:val="0"/>
        <w:autoSpaceDN w:val="0"/>
        <w:adjustRightInd w:val="0"/>
        <w:spacing w:after="0" w:line="240" w:lineRule="auto"/>
        <w:ind w:left="2880" w:right="227" w:hanging="1887"/>
        <w:jc w:val="both"/>
        <w:outlineLvl w:val="0"/>
        <w:rPr>
          <w:rFonts w:cs="Times New Roman"/>
          <w:color w:val="000000"/>
          <w:szCs w:val="24"/>
          <w:lang w:eastAsia="en-US"/>
        </w:rPr>
      </w:pPr>
      <w:r w:rsidRPr="00396053">
        <w:rPr>
          <w:rFonts w:cs="Times New Roman"/>
          <w:szCs w:val="24"/>
        </w:rPr>
        <w:t>k</w:t>
      </w:r>
      <w:r w:rsidRPr="00396053">
        <w:rPr>
          <w:rFonts w:cs="Times New Roman"/>
          <w:color w:val="000000"/>
          <w:szCs w:val="24"/>
          <w:lang w:eastAsia="en-US"/>
        </w:rPr>
        <w:t xml:space="preserve">omisijas locekļi: </w:t>
      </w:r>
      <w:r w:rsidRPr="00396053">
        <w:rPr>
          <w:rFonts w:cs="Times New Roman"/>
          <w:color w:val="000000"/>
          <w:szCs w:val="24"/>
          <w:lang w:eastAsia="en-US"/>
        </w:rPr>
        <w:tab/>
      </w:r>
      <w:r w:rsidRPr="00396053">
        <w:rPr>
          <w:rFonts w:cs="Times New Roman"/>
          <w:b/>
          <w:bCs/>
          <w:color w:val="000000"/>
          <w:szCs w:val="24"/>
          <w:lang w:eastAsia="en-US"/>
        </w:rPr>
        <w:t>Iveta Rutkovska,</w:t>
      </w:r>
      <w:r w:rsidRPr="00396053">
        <w:rPr>
          <w:rFonts w:cs="Times New Roman"/>
          <w:color w:val="000000"/>
          <w:szCs w:val="24"/>
          <w:lang w:eastAsia="en-US"/>
        </w:rPr>
        <w:t xml:space="preserve"> Rēzeknes novada pašvaldības iestādes “Kaunatas pagastu apvienība” struktūrvienības “</w:t>
      </w:r>
      <w:r w:rsidRPr="00396053">
        <w:rPr>
          <w:rFonts w:cs="Times New Roman"/>
          <w:bCs/>
          <w:color w:val="000000"/>
          <w:szCs w:val="24"/>
          <w:lang w:eastAsia="en-US"/>
        </w:rPr>
        <w:t>Griškānu</w:t>
      </w:r>
      <w:r w:rsidRPr="00396053">
        <w:rPr>
          <w:rFonts w:cs="Times New Roman"/>
          <w:color w:val="000000"/>
          <w:szCs w:val="24"/>
          <w:lang w:eastAsia="en-US"/>
        </w:rPr>
        <w:t xml:space="preserve"> pagasta pārvade” vecākā grāmatvede; </w:t>
      </w:r>
    </w:p>
    <w:p w14:paraId="2F1ED1A2" w14:textId="4505CCCE" w:rsidR="003B17D0" w:rsidRPr="00396053" w:rsidRDefault="003B17D0" w:rsidP="001C76C3">
      <w:pPr>
        <w:suppressAutoHyphens w:val="0"/>
        <w:autoSpaceDE w:val="0"/>
        <w:autoSpaceDN w:val="0"/>
        <w:adjustRightInd w:val="0"/>
        <w:spacing w:after="0" w:line="240" w:lineRule="auto"/>
        <w:ind w:left="2880" w:right="227"/>
        <w:jc w:val="both"/>
        <w:outlineLvl w:val="0"/>
        <w:rPr>
          <w:rFonts w:cs="Times New Roman"/>
          <w:szCs w:val="24"/>
        </w:rPr>
      </w:pPr>
      <w:r w:rsidRPr="00396053">
        <w:rPr>
          <w:rFonts w:cs="Times New Roman"/>
          <w:b/>
          <w:bCs/>
          <w:color w:val="000000"/>
          <w:szCs w:val="24"/>
          <w:lang w:eastAsia="en-US"/>
        </w:rPr>
        <w:t xml:space="preserve">Zoja Lipska, </w:t>
      </w:r>
      <w:r w:rsidRPr="00396053">
        <w:rPr>
          <w:rFonts w:cs="Times New Roman"/>
          <w:bCs/>
          <w:color w:val="000000"/>
          <w:szCs w:val="24"/>
          <w:lang w:eastAsia="en-US"/>
        </w:rPr>
        <w:t>Rēzeknes novada pašvaldības</w:t>
      </w:r>
      <w:r w:rsidRPr="00396053">
        <w:rPr>
          <w:rFonts w:cs="Times New Roman"/>
          <w:color w:val="000000"/>
          <w:szCs w:val="24"/>
          <w:lang w:eastAsia="en-US"/>
        </w:rPr>
        <w:t xml:space="preserve"> </w:t>
      </w:r>
      <w:r w:rsidRPr="00396053">
        <w:rPr>
          <w:rFonts w:cs="Times New Roman"/>
          <w:bCs/>
          <w:color w:val="000000"/>
          <w:szCs w:val="24"/>
          <w:lang w:eastAsia="en-US"/>
        </w:rPr>
        <w:t>iestādes “Kaunatas pagastu apvienība” struktūrvienības</w:t>
      </w:r>
      <w:r w:rsidRPr="00396053">
        <w:rPr>
          <w:rFonts w:cs="Times New Roman"/>
          <w:color w:val="000000"/>
          <w:szCs w:val="24"/>
          <w:lang w:eastAsia="en-US"/>
        </w:rPr>
        <w:t xml:space="preserve"> </w:t>
      </w:r>
      <w:r w:rsidRPr="00396053">
        <w:rPr>
          <w:rFonts w:cs="Times New Roman"/>
          <w:bCs/>
          <w:color w:val="000000"/>
          <w:szCs w:val="24"/>
          <w:lang w:eastAsia="en-US"/>
        </w:rPr>
        <w:t>“Griškānu</w:t>
      </w:r>
      <w:r w:rsidRPr="00396053">
        <w:rPr>
          <w:rFonts w:cs="Times New Roman"/>
          <w:color w:val="000000"/>
          <w:szCs w:val="24"/>
          <w:lang w:eastAsia="en-US"/>
        </w:rPr>
        <w:t xml:space="preserve"> pagasta pārvalde” lietvede.</w:t>
      </w:r>
    </w:p>
    <w:p w14:paraId="4C5D0466" w14:textId="6632B1CF" w:rsidR="003B17D0" w:rsidRPr="00396053" w:rsidRDefault="003B17D0" w:rsidP="001C76C3">
      <w:pPr>
        <w:numPr>
          <w:ilvl w:val="0"/>
          <w:numId w:val="38"/>
        </w:numPr>
        <w:suppressAutoHyphens w:val="0"/>
        <w:autoSpaceDE w:val="0"/>
        <w:autoSpaceDN w:val="0"/>
        <w:adjustRightInd w:val="0"/>
        <w:spacing w:after="0" w:line="240" w:lineRule="auto"/>
        <w:ind w:left="993" w:right="227" w:hanging="426"/>
        <w:jc w:val="both"/>
        <w:outlineLvl w:val="0"/>
        <w:rPr>
          <w:rFonts w:cs="Times New Roman"/>
          <w:color w:val="000000"/>
          <w:szCs w:val="24"/>
          <w:lang w:eastAsia="en-US"/>
        </w:rPr>
      </w:pPr>
      <w:r w:rsidRPr="00396053">
        <w:rPr>
          <w:rFonts w:cs="Times New Roman"/>
          <w:color w:val="000000"/>
          <w:szCs w:val="24"/>
          <w:lang w:eastAsia="en-US"/>
        </w:rPr>
        <w:lastRenderedPageBreak/>
        <w:t>Apstiprināt izsoles noteikumus zemes vienībai</w:t>
      </w:r>
      <w:r w:rsidR="0051144E">
        <w:rPr>
          <w:rFonts w:cs="Times New Roman"/>
          <w:color w:val="000000"/>
          <w:szCs w:val="24"/>
          <w:lang w:eastAsia="en-US"/>
        </w:rPr>
        <w:t xml:space="preserve"> </w:t>
      </w:r>
      <w:r w:rsidRPr="00396053">
        <w:rPr>
          <w:rFonts w:cs="Times New Roman"/>
          <w:color w:val="000000"/>
          <w:szCs w:val="24"/>
          <w:lang w:eastAsia="en-US"/>
        </w:rPr>
        <w:t>ar kadastra apzīmējumu (izsoles noteikumi pievienoti).</w:t>
      </w:r>
    </w:p>
    <w:p w14:paraId="277EA103" w14:textId="4650349E" w:rsidR="003B17D0" w:rsidRPr="00396053" w:rsidRDefault="003B17D0" w:rsidP="001C76C3">
      <w:pPr>
        <w:numPr>
          <w:ilvl w:val="0"/>
          <w:numId w:val="38"/>
        </w:numPr>
        <w:suppressAutoHyphens w:val="0"/>
        <w:autoSpaceDE w:val="0"/>
        <w:autoSpaceDN w:val="0"/>
        <w:adjustRightInd w:val="0"/>
        <w:spacing w:after="0" w:line="240" w:lineRule="auto"/>
        <w:ind w:left="993" w:right="227" w:hanging="426"/>
        <w:jc w:val="both"/>
        <w:outlineLvl w:val="0"/>
        <w:rPr>
          <w:rFonts w:cs="Times New Roman"/>
          <w:color w:val="000000"/>
          <w:szCs w:val="24"/>
          <w:lang w:eastAsia="en-US"/>
        </w:rPr>
      </w:pPr>
      <w:r w:rsidRPr="00396053">
        <w:rPr>
          <w:rFonts w:cs="Times New Roman"/>
          <w:color w:val="000000"/>
          <w:szCs w:val="24"/>
          <w:lang w:eastAsia="en-US"/>
        </w:rPr>
        <w:t xml:space="preserve">Komisijai nodrošināt informācijas publicēšanu par izsoli Rēzeknes novada pašvaldības mājas lapā un informāciju izvietot </w:t>
      </w:r>
      <w:r w:rsidR="00641AAB">
        <w:rPr>
          <w:rFonts w:cs="Times New Roman"/>
          <w:color w:val="000000"/>
          <w:szCs w:val="24"/>
          <w:lang w:eastAsia="en-US"/>
        </w:rPr>
        <w:t xml:space="preserve">uz </w:t>
      </w:r>
      <w:r w:rsidRPr="00396053">
        <w:rPr>
          <w:rFonts w:cs="Times New Roman"/>
          <w:color w:val="000000"/>
          <w:szCs w:val="24"/>
          <w:lang w:eastAsia="en-US"/>
        </w:rPr>
        <w:t xml:space="preserve">Rēzeknes novada pašvaldības iestādes </w:t>
      </w:r>
      <w:r w:rsidR="00641AAB">
        <w:rPr>
          <w:rFonts w:cs="Times New Roman"/>
          <w:color w:val="000000"/>
          <w:szCs w:val="24"/>
          <w:lang w:eastAsia="en-US"/>
        </w:rPr>
        <w:t>“</w:t>
      </w:r>
      <w:r w:rsidRPr="00396053">
        <w:rPr>
          <w:rFonts w:cs="Times New Roman"/>
          <w:color w:val="000000"/>
          <w:szCs w:val="24"/>
          <w:lang w:eastAsia="en-US"/>
        </w:rPr>
        <w:t>Kaunatas pagastu apvienība</w:t>
      </w:r>
      <w:r w:rsidR="00641AAB">
        <w:rPr>
          <w:rFonts w:cs="Times New Roman"/>
          <w:color w:val="000000"/>
          <w:szCs w:val="24"/>
          <w:lang w:eastAsia="en-US"/>
        </w:rPr>
        <w:t>”</w:t>
      </w:r>
      <w:r w:rsidRPr="00396053">
        <w:rPr>
          <w:rFonts w:cs="Times New Roman"/>
          <w:color w:val="000000"/>
          <w:szCs w:val="24"/>
          <w:lang w:eastAsia="en-US"/>
        </w:rPr>
        <w:t xml:space="preserve"> struktūrvienības “</w:t>
      </w:r>
      <w:r w:rsidRPr="00396053">
        <w:rPr>
          <w:rFonts w:cs="Times New Roman"/>
          <w:bCs/>
          <w:color w:val="000000"/>
          <w:szCs w:val="24"/>
          <w:lang w:eastAsia="en-US"/>
        </w:rPr>
        <w:t>Griškānu</w:t>
      </w:r>
      <w:r w:rsidRPr="00396053">
        <w:rPr>
          <w:rFonts w:cs="Times New Roman"/>
          <w:color w:val="000000"/>
          <w:szCs w:val="24"/>
          <w:lang w:eastAsia="en-US"/>
        </w:rPr>
        <w:t xml:space="preserve"> pagasta pārvalde” informācijas stend</w:t>
      </w:r>
      <w:r w:rsidR="00641AAB">
        <w:rPr>
          <w:rFonts w:cs="Times New Roman"/>
          <w:color w:val="000000"/>
          <w:szCs w:val="24"/>
          <w:lang w:eastAsia="en-US"/>
        </w:rPr>
        <w:t>a</w:t>
      </w:r>
      <w:r w:rsidRPr="00396053">
        <w:rPr>
          <w:rFonts w:cs="Times New Roman"/>
          <w:color w:val="000000"/>
          <w:szCs w:val="24"/>
          <w:lang w:eastAsia="en-US"/>
        </w:rPr>
        <w:t>.</w:t>
      </w:r>
    </w:p>
    <w:p w14:paraId="3FF3AF68" w14:textId="77777777" w:rsidR="003B17D0" w:rsidRPr="00396053" w:rsidRDefault="003B17D0" w:rsidP="001C76C3">
      <w:pPr>
        <w:numPr>
          <w:ilvl w:val="0"/>
          <w:numId w:val="38"/>
        </w:numPr>
        <w:suppressAutoHyphens w:val="0"/>
        <w:spacing w:after="0" w:line="240" w:lineRule="auto"/>
        <w:ind w:left="993" w:hanging="426"/>
        <w:contextualSpacing/>
        <w:jc w:val="both"/>
        <w:outlineLvl w:val="0"/>
        <w:rPr>
          <w:rFonts w:cs="Times New Roman"/>
          <w:color w:val="000000"/>
          <w:szCs w:val="24"/>
          <w:lang w:eastAsia="en-US"/>
        </w:rPr>
      </w:pPr>
      <w:r w:rsidRPr="00396053">
        <w:rPr>
          <w:rFonts w:cs="Times New Roman"/>
          <w:color w:val="000000"/>
          <w:szCs w:val="24"/>
          <w:lang w:eastAsia="en-US"/>
        </w:rPr>
        <w:t>Uzdot Komisijai apstiprināt nomas tiesību izsoles rezultātus.</w:t>
      </w:r>
    </w:p>
    <w:p w14:paraId="029CEEEB" w14:textId="165A9F80" w:rsidR="003B17D0" w:rsidRPr="00396053" w:rsidRDefault="003B17D0" w:rsidP="001C76C3">
      <w:pPr>
        <w:numPr>
          <w:ilvl w:val="0"/>
          <w:numId w:val="38"/>
        </w:numPr>
        <w:suppressAutoHyphens w:val="0"/>
        <w:autoSpaceDE w:val="0"/>
        <w:autoSpaceDN w:val="0"/>
        <w:adjustRightInd w:val="0"/>
        <w:spacing w:after="0" w:line="240" w:lineRule="auto"/>
        <w:ind w:left="993" w:right="227" w:hanging="426"/>
        <w:jc w:val="both"/>
        <w:rPr>
          <w:rFonts w:cs="Times New Roman"/>
          <w:color w:val="000000"/>
          <w:szCs w:val="24"/>
        </w:rPr>
      </w:pPr>
      <w:r w:rsidRPr="00396053">
        <w:rPr>
          <w:rFonts w:cs="Times New Roman"/>
          <w:szCs w:val="24"/>
        </w:rPr>
        <w:t xml:space="preserve">Uzdot Rēzeknes novada pašvaldības iestādes “Kaunatas pagastu apvienība” struktūrvienībai “Griškānu pagasta pārvalde” desmit darba dienu laikā no nomas tiesību </w:t>
      </w:r>
      <w:r w:rsidRPr="00396053">
        <w:rPr>
          <w:rFonts w:cs="Times New Roman"/>
          <w:color w:val="000000"/>
          <w:szCs w:val="24"/>
        </w:rPr>
        <w:t>izsoles rezultātu apstiprināšanas noslēgt zemes nomas līgumu ar pretendentu uz 12 (divpadsmit) gadiem, kurš nomas tiesības uz minēto zemes vienību ieguvis par izsolē nosolīto augstāko nomas cenu atbilstoši organizētās izsoles protokola rezultātiem.</w:t>
      </w:r>
    </w:p>
    <w:p w14:paraId="59866172" w14:textId="28427F50" w:rsidR="003B17D0" w:rsidRPr="00396053" w:rsidRDefault="003B17D0" w:rsidP="001C76C3">
      <w:pPr>
        <w:numPr>
          <w:ilvl w:val="0"/>
          <w:numId w:val="38"/>
        </w:numPr>
        <w:suppressAutoHyphens w:val="0"/>
        <w:autoSpaceDE w:val="0"/>
        <w:autoSpaceDN w:val="0"/>
        <w:adjustRightInd w:val="0"/>
        <w:spacing w:after="0" w:line="240" w:lineRule="auto"/>
        <w:ind w:left="993" w:right="227" w:hanging="426"/>
        <w:jc w:val="both"/>
        <w:rPr>
          <w:rFonts w:cs="Times New Roman"/>
          <w:color w:val="000000"/>
          <w:szCs w:val="24"/>
        </w:rPr>
      </w:pPr>
      <w:r w:rsidRPr="00396053">
        <w:rPr>
          <w:rFonts w:cs="Times New Roman"/>
          <w:color w:val="000000"/>
          <w:szCs w:val="24"/>
        </w:rPr>
        <w:t>Uzdod Rēzeknes novada pašvaldības iestādes “Kaunatas pagastu apvienība” struktūrvienībai “Griškānu pagasta pārvalde” desmit darba dienu laikā pēc nomas līguma spēkā stāšanās publicēt informāciju par nomas tiesību izsoles rezultātu apstiprināšanu un zemes nomas līguma noslēgšanu par nosolīto cenu ar nomnieku Rēzeknes novada pašvaldības mājas lapā.</w:t>
      </w:r>
    </w:p>
    <w:p w14:paraId="1355357A" w14:textId="1604968D" w:rsidR="003B17D0" w:rsidRPr="00396053" w:rsidRDefault="003B17D0" w:rsidP="001C76C3">
      <w:pPr>
        <w:numPr>
          <w:ilvl w:val="0"/>
          <w:numId w:val="38"/>
        </w:numPr>
        <w:suppressAutoHyphens w:val="0"/>
        <w:autoSpaceDE w:val="0"/>
        <w:autoSpaceDN w:val="0"/>
        <w:adjustRightInd w:val="0"/>
        <w:spacing w:after="0" w:line="240" w:lineRule="auto"/>
        <w:ind w:left="993" w:right="227" w:hanging="426"/>
        <w:jc w:val="both"/>
        <w:rPr>
          <w:rFonts w:cs="Times New Roman"/>
          <w:color w:val="000000"/>
          <w:szCs w:val="24"/>
        </w:rPr>
      </w:pPr>
      <w:r w:rsidRPr="00396053">
        <w:rPr>
          <w:rFonts w:cs="Times New Roman"/>
          <w:color w:val="000000"/>
          <w:szCs w:val="24"/>
        </w:rPr>
        <w:t xml:space="preserve">Uzdot Rēzeknes novada pašvaldības iestādes “Kaunatas pagastu apvienība” struktūrvienībai “Griškānu pagasta pārvalde” parakstīto zemes nomas līgumu reģistrēt Rēzeknes novada pašvaldības elektroniskajā dokumentu </w:t>
      </w:r>
      <w:r w:rsidRPr="00396053">
        <w:rPr>
          <w:rFonts w:cs="Times New Roman"/>
          <w:szCs w:val="24"/>
        </w:rPr>
        <w:t>lietvedības sistēmā un pašvaldības “Nomas” programmā.</w:t>
      </w:r>
    </w:p>
    <w:p w14:paraId="46F13262" w14:textId="77777777" w:rsidR="003B17D0" w:rsidRPr="00396053" w:rsidRDefault="003B17D0" w:rsidP="001C76C3">
      <w:pPr>
        <w:numPr>
          <w:ilvl w:val="0"/>
          <w:numId w:val="38"/>
        </w:numPr>
        <w:suppressAutoHyphens w:val="0"/>
        <w:autoSpaceDE w:val="0"/>
        <w:autoSpaceDN w:val="0"/>
        <w:adjustRightInd w:val="0"/>
        <w:spacing w:after="0" w:line="240" w:lineRule="auto"/>
        <w:ind w:left="993" w:right="227" w:hanging="426"/>
        <w:jc w:val="both"/>
        <w:rPr>
          <w:rFonts w:cs="Times New Roman"/>
          <w:color w:val="000000"/>
          <w:szCs w:val="24"/>
        </w:rPr>
      </w:pPr>
      <w:r w:rsidRPr="00396053">
        <w:rPr>
          <w:rFonts w:cs="Times New Roman"/>
          <w:color w:val="000000"/>
          <w:szCs w:val="24"/>
        </w:rPr>
        <w:t>J</w:t>
      </w:r>
      <w:r w:rsidRPr="00396053">
        <w:rPr>
          <w:rFonts w:cs="Times New Roman"/>
          <w:szCs w:val="24"/>
        </w:rPr>
        <w:t>a izsoles rezultātā pretendents līgumu neparaksta ar iznomātāju vai arī izsolei nav pieteicies neviens pretendents, zemes nomas tiesību izsole atzīstama par nenotikušu un ir rīkojama jauna nomas tiesību izsole.</w:t>
      </w:r>
    </w:p>
    <w:p w14:paraId="2E26A1C2" w14:textId="77777777" w:rsidR="003B17D0" w:rsidRPr="00396053" w:rsidRDefault="003B17D0" w:rsidP="001C76C3">
      <w:pPr>
        <w:suppressAutoHyphens w:val="0"/>
        <w:spacing w:after="0" w:line="240" w:lineRule="auto"/>
        <w:ind w:left="993" w:hanging="426"/>
        <w:contextualSpacing/>
        <w:jc w:val="center"/>
        <w:rPr>
          <w:rFonts w:cs="Times New Roman"/>
          <w:b/>
          <w:bCs/>
          <w:szCs w:val="24"/>
        </w:rPr>
      </w:pPr>
    </w:p>
    <w:p w14:paraId="2D8E8742" w14:textId="77777777" w:rsidR="00DC5114" w:rsidRPr="00396053" w:rsidRDefault="00DC5114" w:rsidP="001C76C3">
      <w:pPr>
        <w:numPr>
          <w:ilvl w:val="0"/>
          <w:numId w:val="2"/>
        </w:numPr>
        <w:spacing w:after="0" w:line="240" w:lineRule="auto"/>
        <w:ind w:left="0" w:right="-1" w:firstLine="0"/>
        <w:jc w:val="center"/>
        <w:rPr>
          <w:rFonts w:cs="Times New Roman"/>
          <w:b/>
          <w:szCs w:val="24"/>
        </w:rPr>
      </w:pPr>
      <w:r w:rsidRPr="00396053">
        <w:rPr>
          <w:rFonts w:cs="Times New Roman"/>
          <w:b/>
          <w:szCs w:val="24"/>
        </w:rPr>
        <w:t>§</w:t>
      </w:r>
    </w:p>
    <w:p w14:paraId="7A87A221" w14:textId="77777777" w:rsidR="004F3C98" w:rsidRPr="00396053" w:rsidRDefault="004F3C98" w:rsidP="001C76C3">
      <w:pPr>
        <w:suppressAutoHyphens w:val="0"/>
        <w:spacing w:after="0" w:line="240" w:lineRule="auto"/>
        <w:contextualSpacing/>
        <w:jc w:val="center"/>
        <w:rPr>
          <w:rFonts w:cs="Times New Roman"/>
          <w:b/>
          <w:bCs/>
          <w:szCs w:val="24"/>
        </w:rPr>
      </w:pPr>
      <w:r w:rsidRPr="00396053">
        <w:rPr>
          <w:rFonts w:cs="Times New Roman"/>
          <w:b/>
          <w:bCs/>
          <w:szCs w:val="24"/>
        </w:rPr>
        <w:t xml:space="preserve">Par pašvaldībai piekritīgās zemes vienības daļas ar kadastra apzīmējumu 7860 004 0249 Kantinieku pagastā nomas tiesību izsoli </w:t>
      </w:r>
    </w:p>
    <w:p w14:paraId="3BA442F0" w14:textId="05A2A662" w:rsidR="004F3C98" w:rsidRPr="00396053" w:rsidRDefault="004F3C98" w:rsidP="001C76C3">
      <w:pPr>
        <w:spacing w:after="0" w:line="240" w:lineRule="auto"/>
        <w:jc w:val="center"/>
        <w:rPr>
          <w:rFonts w:eastAsia="Times New Roman" w:cs="Times New Roman"/>
          <w:bCs/>
          <w:sz w:val="20"/>
          <w:szCs w:val="20"/>
        </w:rPr>
      </w:pPr>
      <w:r w:rsidRPr="00396053">
        <w:rPr>
          <w:rFonts w:eastAsia="Times New Roman" w:cs="Times New Roman"/>
          <w:bCs/>
          <w:sz w:val="20"/>
          <w:szCs w:val="20"/>
        </w:rPr>
        <w:t>(</w:t>
      </w:r>
      <w:r w:rsidR="006F413C" w:rsidRPr="00396053">
        <w:rPr>
          <w:rFonts w:eastAsia="Times New Roman" w:cs="Times New Roman"/>
          <w:bCs/>
          <w:sz w:val="20"/>
          <w:szCs w:val="20"/>
        </w:rPr>
        <w:t xml:space="preserve">Ziņo </w:t>
      </w:r>
      <w:r w:rsidRPr="00396053">
        <w:rPr>
          <w:rFonts w:eastAsia="Times New Roman" w:cs="Times New Roman"/>
          <w:bCs/>
          <w:sz w:val="20"/>
          <w:szCs w:val="20"/>
        </w:rPr>
        <w:t>A.Bringule)</w:t>
      </w:r>
    </w:p>
    <w:p w14:paraId="48061BFC" w14:textId="2D6C6D70" w:rsidR="004F3C98" w:rsidRPr="00396053" w:rsidRDefault="004F3C98" w:rsidP="001C76C3">
      <w:pPr>
        <w:spacing w:after="0" w:line="240" w:lineRule="auto"/>
        <w:jc w:val="center"/>
        <w:rPr>
          <w:rFonts w:eastAsia="Times New Roman" w:cs="Times New Roman"/>
          <w:bCs/>
          <w:sz w:val="20"/>
          <w:szCs w:val="20"/>
        </w:rPr>
      </w:pPr>
    </w:p>
    <w:p w14:paraId="0EA3559A" w14:textId="049DCD54" w:rsidR="006F413C" w:rsidRPr="00396053" w:rsidRDefault="00AC0C3D" w:rsidP="001C76C3">
      <w:pPr>
        <w:spacing w:after="0" w:line="240" w:lineRule="auto"/>
        <w:ind w:right="-1" w:firstLine="567"/>
        <w:jc w:val="both"/>
        <w:rPr>
          <w:rFonts w:cs="Times New Roman"/>
          <w:iCs/>
          <w:szCs w:val="24"/>
        </w:rPr>
      </w:pPr>
      <w:r w:rsidRPr="00396053">
        <w:rPr>
          <w:rFonts w:cs="Times New Roman"/>
          <w:color w:val="000000"/>
          <w:szCs w:val="24"/>
        </w:rPr>
        <w:t>Pamatojoties uz likuma „Par pašvaldībām” 14.panta otrās daļas 3.punktu, 15.panta pirmās daļas 10.punktu, 21.panta pirmās daļas 14.punktu, ievērojot Publiskas personas finanšu līdzekļu un mantas izšķērdēšanas novēršanas likuma 1.pantu, 3.pantu, Ministru kabineta 2018.gada 19.jūnija noteikumu Nr.350 „Publiskas personas zemes nomas un apbūves tiesības noteikumi” pirmās daļas 1.punktu,</w:t>
      </w:r>
      <w:r w:rsidR="0051144E">
        <w:rPr>
          <w:rFonts w:cs="Times New Roman"/>
          <w:color w:val="000000"/>
          <w:szCs w:val="24"/>
        </w:rPr>
        <w:t xml:space="preserve"> </w:t>
      </w:r>
      <w:r w:rsidRPr="00396053">
        <w:rPr>
          <w:rFonts w:cs="Times New Roman"/>
          <w:color w:val="000000"/>
          <w:szCs w:val="24"/>
        </w:rPr>
        <w:t>noteikumu trešās daļas</w:t>
      </w:r>
      <w:r w:rsidR="0051144E">
        <w:rPr>
          <w:rFonts w:cs="Times New Roman"/>
          <w:color w:val="000000"/>
          <w:szCs w:val="24"/>
        </w:rPr>
        <w:t xml:space="preserve"> </w:t>
      </w:r>
      <w:r w:rsidRPr="00396053">
        <w:rPr>
          <w:rFonts w:cs="Times New Roman"/>
          <w:color w:val="000000"/>
          <w:szCs w:val="24"/>
        </w:rPr>
        <w:t>3.1. un 3.2. punktu nosacījumiem,</w:t>
      </w:r>
      <w:r w:rsidR="0051144E">
        <w:rPr>
          <w:rFonts w:cs="Times New Roman"/>
          <w:color w:val="000000"/>
          <w:szCs w:val="24"/>
        </w:rPr>
        <w:t xml:space="preserve"> </w:t>
      </w:r>
      <w:r w:rsidRPr="00396053">
        <w:rPr>
          <w:rFonts w:cs="Times New Roman"/>
          <w:color w:val="000000"/>
          <w:szCs w:val="24"/>
        </w:rPr>
        <w:t>ņemot vērā</w:t>
      </w:r>
      <w:r w:rsidR="0051144E">
        <w:rPr>
          <w:rFonts w:cs="Times New Roman"/>
          <w:color w:val="000000"/>
          <w:szCs w:val="24"/>
        </w:rPr>
        <w:t xml:space="preserve"> </w:t>
      </w:r>
      <w:r w:rsidRPr="00396053">
        <w:rPr>
          <w:rFonts w:cs="Times New Roman"/>
          <w:color w:val="000000"/>
          <w:szCs w:val="24"/>
        </w:rPr>
        <w:t>Finanšu pastāvīgās komitejas 2020.gada 13.februāra priekšlikumu</w:t>
      </w:r>
      <w:r w:rsidR="006F413C" w:rsidRPr="00396053">
        <w:rPr>
          <w:rFonts w:eastAsia="Times New Roman" w:cs="Times New Roman"/>
          <w:szCs w:val="24"/>
        </w:rPr>
        <w:t>,</w:t>
      </w:r>
      <w:r w:rsidR="006F413C" w:rsidRPr="00396053">
        <w:rPr>
          <w:rFonts w:cs="Times New Roman"/>
          <w:iCs/>
          <w:szCs w:val="24"/>
        </w:rPr>
        <w:t xml:space="preserve"> Rēzeknes novada dome, balsojot </w:t>
      </w:r>
      <w:r w:rsidR="009E3F4C">
        <w:rPr>
          <w:rFonts w:cs="Times New Roman"/>
          <w:iCs/>
          <w:szCs w:val="24"/>
        </w:rPr>
        <w:t>“par” - 14 (Vasīlijs Bašmakovs, Regīna Baranova, Vilis Deksnis, Anatolijs Laizāns, Anita Ludborža, Zigfrīds Lukaševičs, Edgars Nizins, Guntis Rasims, Juris Runčs, Pēteris Stanka, Viktors Ščerbakovs,  Staņislavs  Šķesters, Monvīds Švarcs, Ērika Teirumnieka), “pret” - nav, “atturas” - nav</w:t>
      </w:r>
      <w:r w:rsidR="006F413C" w:rsidRPr="00396053">
        <w:rPr>
          <w:rFonts w:cs="Times New Roman"/>
          <w:iCs/>
          <w:szCs w:val="24"/>
        </w:rPr>
        <w:t xml:space="preserve">, </w:t>
      </w:r>
      <w:r w:rsidR="006F413C" w:rsidRPr="00396053">
        <w:rPr>
          <w:rFonts w:cs="Times New Roman"/>
          <w:iCs/>
          <w:spacing w:val="80"/>
          <w:szCs w:val="24"/>
        </w:rPr>
        <w:t>nolem</w:t>
      </w:r>
      <w:r w:rsidR="006F413C" w:rsidRPr="00396053">
        <w:rPr>
          <w:rFonts w:cs="Times New Roman"/>
          <w:iCs/>
          <w:szCs w:val="24"/>
        </w:rPr>
        <w:t>j:</w:t>
      </w:r>
    </w:p>
    <w:p w14:paraId="2B179ED5" w14:textId="491D389C" w:rsidR="006F413C" w:rsidRPr="00396053" w:rsidRDefault="006F413C" w:rsidP="001C76C3">
      <w:pPr>
        <w:spacing w:after="0" w:line="240" w:lineRule="auto"/>
        <w:ind w:right="-1" w:firstLine="567"/>
        <w:jc w:val="both"/>
        <w:rPr>
          <w:rFonts w:cs="Times New Roman"/>
          <w:iCs/>
          <w:szCs w:val="24"/>
        </w:rPr>
      </w:pPr>
    </w:p>
    <w:p w14:paraId="5048F874" w14:textId="49008928" w:rsidR="00AC0C3D" w:rsidRPr="00396053" w:rsidRDefault="00AC0C3D" w:rsidP="001C76C3">
      <w:pPr>
        <w:numPr>
          <w:ilvl w:val="0"/>
          <w:numId w:val="46"/>
        </w:numPr>
        <w:suppressAutoHyphens w:val="0"/>
        <w:autoSpaceDE w:val="0"/>
        <w:autoSpaceDN w:val="0"/>
        <w:adjustRightInd w:val="0"/>
        <w:spacing w:after="0" w:line="240" w:lineRule="auto"/>
        <w:ind w:left="993" w:right="227" w:hanging="426"/>
        <w:jc w:val="both"/>
        <w:rPr>
          <w:rFonts w:cs="Times New Roman"/>
          <w:color w:val="000000"/>
          <w:szCs w:val="24"/>
          <w:lang w:eastAsia="en-US"/>
        </w:rPr>
      </w:pPr>
      <w:r w:rsidRPr="00396053">
        <w:rPr>
          <w:rFonts w:cs="Times New Roman"/>
          <w:color w:val="000000"/>
          <w:szCs w:val="24"/>
          <w:lang w:eastAsia="en-US"/>
        </w:rPr>
        <w:t>nodot nomā neapbūvētu pašvaldībai piekritīgo zemes vienības daļu ar kadastra apzīmējumu 7860 004 0249</w:t>
      </w:r>
      <w:r w:rsidR="0051144E">
        <w:rPr>
          <w:rFonts w:cs="Times New Roman"/>
          <w:color w:val="000000"/>
          <w:szCs w:val="24"/>
          <w:lang w:eastAsia="en-US"/>
        </w:rPr>
        <w:t xml:space="preserve"> </w:t>
      </w:r>
      <w:r w:rsidRPr="00396053">
        <w:rPr>
          <w:rFonts w:cs="Times New Roman"/>
          <w:color w:val="000000"/>
          <w:szCs w:val="24"/>
          <w:lang w:eastAsia="en-US"/>
        </w:rPr>
        <w:t>ar platību 3,85 ha,</w:t>
      </w:r>
      <w:r w:rsidR="0051144E">
        <w:rPr>
          <w:rFonts w:cs="Times New Roman"/>
          <w:color w:val="000000"/>
          <w:szCs w:val="24"/>
          <w:lang w:eastAsia="en-US"/>
        </w:rPr>
        <w:t xml:space="preserve"> </w:t>
      </w:r>
      <w:r w:rsidRPr="00396053">
        <w:rPr>
          <w:rFonts w:cs="Times New Roman"/>
          <w:color w:val="000000"/>
          <w:szCs w:val="24"/>
          <w:lang w:eastAsia="en-US"/>
        </w:rPr>
        <w:t xml:space="preserve">nosakot objekta izsoles sākumcenu </w:t>
      </w:r>
      <w:r w:rsidRPr="00396053">
        <w:rPr>
          <w:rFonts w:cs="Times New Roman"/>
          <w:szCs w:val="24"/>
          <w:lang w:eastAsia="en-US"/>
        </w:rPr>
        <w:t xml:space="preserve">77,00 </w:t>
      </w:r>
      <w:r w:rsidRPr="00396053">
        <w:rPr>
          <w:rFonts w:cs="Times New Roman"/>
          <w:color w:val="000000"/>
          <w:szCs w:val="24"/>
          <w:lang w:eastAsia="en-US"/>
        </w:rPr>
        <w:t xml:space="preserve">EUR (septiņdesmit septiņi </w:t>
      </w:r>
      <w:r w:rsidR="0013379A">
        <w:rPr>
          <w:rFonts w:cs="Times New Roman"/>
          <w:i/>
          <w:color w:val="000000"/>
          <w:szCs w:val="24"/>
          <w:lang w:eastAsia="en-US"/>
        </w:rPr>
        <w:t>euro</w:t>
      </w:r>
      <w:r w:rsidRPr="00396053">
        <w:rPr>
          <w:rFonts w:cs="Times New Roman"/>
          <w:color w:val="000000"/>
          <w:szCs w:val="24"/>
          <w:lang w:eastAsia="en-US"/>
        </w:rPr>
        <w:t xml:space="preserve"> 00 centi) gadā (bez PVN), turpmāk izsoles noteikumos</w:t>
      </w:r>
      <w:r w:rsidR="0051144E">
        <w:rPr>
          <w:rFonts w:cs="Times New Roman"/>
          <w:color w:val="000000"/>
          <w:szCs w:val="24"/>
          <w:lang w:eastAsia="en-US"/>
        </w:rPr>
        <w:t xml:space="preserve"> </w:t>
      </w:r>
      <w:r w:rsidRPr="00396053">
        <w:rPr>
          <w:rFonts w:cs="Times New Roman"/>
          <w:color w:val="000000"/>
          <w:szCs w:val="24"/>
          <w:lang w:eastAsia="en-US"/>
        </w:rPr>
        <w:t>arī zemes vienība Nr.1;</w:t>
      </w:r>
    </w:p>
    <w:p w14:paraId="3B037A58" w14:textId="24AAC8AC" w:rsidR="00AC0C3D" w:rsidRPr="00396053" w:rsidRDefault="00AC0C3D" w:rsidP="001C76C3">
      <w:pPr>
        <w:numPr>
          <w:ilvl w:val="0"/>
          <w:numId w:val="46"/>
        </w:numPr>
        <w:suppressAutoHyphens w:val="0"/>
        <w:autoSpaceDE w:val="0"/>
        <w:autoSpaceDN w:val="0"/>
        <w:adjustRightInd w:val="0"/>
        <w:spacing w:after="0" w:line="240" w:lineRule="auto"/>
        <w:ind w:left="993" w:right="227" w:hanging="426"/>
        <w:jc w:val="both"/>
        <w:rPr>
          <w:rFonts w:cs="Times New Roman"/>
          <w:color w:val="000000"/>
          <w:szCs w:val="24"/>
          <w:lang w:eastAsia="en-US"/>
        </w:rPr>
      </w:pPr>
      <w:r w:rsidRPr="00396053">
        <w:rPr>
          <w:rFonts w:cs="Times New Roman"/>
          <w:color w:val="000000"/>
          <w:szCs w:val="24"/>
          <w:lang w:eastAsia="en-US"/>
        </w:rPr>
        <w:t xml:space="preserve">Izveidot izsoles procedūras veikšanai nepieciešamo komisiju (turpmāk tekstā – Komisija) šādā sastāvā: </w:t>
      </w:r>
    </w:p>
    <w:p w14:paraId="709D8C61" w14:textId="72F417B3" w:rsidR="00AC0C3D" w:rsidRPr="00396053" w:rsidRDefault="00AC0C3D" w:rsidP="001C76C3">
      <w:pPr>
        <w:suppressAutoHyphens w:val="0"/>
        <w:autoSpaceDE w:val="0"/>
        <w:autoSpaceDN w:val="0"/>
        <w:adjustRightInd w:val="0"/>
        <w:spacing w:after="0" w:line="240" w:lineRule="auto"/>
        <w:ind w:left="3600" w:right="227" w:hanging="2607"/>
        <w:jc w:val="both"/>
        <w:rPr>
          <w:rFonts w:cs="Times New Roman"/>
          <w:color w:val="000000"/>
          <w:szCs w:val="24"/>
          <w:lang w:eastAsia="en-US"/>
        </w:rPr>
      </w:pPr>
      <w:r w:rsidRPr="00396053">
        <w:rPr>
          <w:rFonts w:cs="Times New Roman"/>
          <w:color w:val="000000"/>
          <w:szCs w:val="24"/>
          <w:lang w:eastAsia="en-US"/>
        </w:rPr>
        <w:t xml:space="preserve">komisijas priekšsēdētāja - </w:t>
      </w:r>
      <w:r w:rsidRPr="00396053">
        <w:rPr>
          <w:rFonts w:cs="Times New Roman"/>
          <w:color w:val="000000"/>
          <w:szCs w:val="24"/>
          <w:lang w:eastAsia="en-US"/>
        </w:rPr>
        <w:tab/>
      </w:r>
      <w:r w:rsidRPr="00396053">
        <w:rPr>
          <w:rFonts w:cs="Times New Roman"/>
          <w:b/>
          <w:bCs/>
          <w:color w:val="000000"/>
          <w:szCs w:val="24"/>
          <w:lang w:eastAsia="en-US"/>
        </w:rPr>
        <w:t>Tamāra Tutina</w:t>
      </w:r>
      <w:r w:rsidRPr="00396053">
        <w:rPr>
          <w:rFonts w:cs="Times New Roman"/>
          <w:color w:val="000000"/>
          <w:szCs w:val="24"/>
          <w:lang w:eastAsia="en-US"/>
        </w:rPr>
        <w:t>, Rēzeknes novada pašvaldības iestādes “Dricānu pagastu apvienība” struktūrvienības “Kantinieku pagasta pārvade” vadītāja;</w:t>
      </w:r>
    </w:p>
    <w:p w14:paraId="28DE59C7" w14:textId="77777777" w:rsidR="00AC0C3D" w:rsidRPr="00396053" w:rsidRDefault="00AC0C3D" w:rsidP="001C76C3">
      <w:pPr>
        <w:suppressAutoHyphens w:val="0"/>
        <w:autoSpaceDE w:val="0"/>
        <w:autoSpaceDN w:val="0"/>
        <w:adjustRightInd w:val="0"/>
        <w:spacing w:after="0" w:line="240" w:lineRule="auto"/>
        <w:ind w:left="2880" w:right="227" w:hanging="1887"/>
        <w:jc w:val="both"/>
        <w:rPr>
          <w:rFonts w:cs="Times New Roman"/>
          <w:color w:val="000000"/>
          <w:szCs w:val="24"/>
          <w:lang w:eastAsia="en-US"/>
        </w:rPr>
      </w:pPr>
      <w:r w:rsidRPr="00396053">
        <w:rPr>
          <w:rFonts w:cs="Times New Roman"/>
          <w:color w:val="000000"/>
          <w:szCs w:val="24"/>
          <w:lang w:eastAsia="en-US"/>
        </w:rPr>
        <w:lastRenderedPageBreak/>
        <w:t xml:space="preserve">komisijas locekļi: </w:t>
      </w:r>
      <w:r w:rsidRPr="00396053">
        <w:rPr>
          <w:rFonts w:cs="Times New Roman"/>
          <w:color w:val="000000"/>
          <w:szCs w:val="24"/>
          <w:lang w:eastAsia="en-US"/>
        </w:rPr>
        <w:tab/>
      </w:r>
      <w:r w:rsidRPr="00396053">
        <w:rPr>
          <w:rFonts w:cs="Times New Roman"/>
          <w:b/>
          <w:bCs/>
          <w:color w:val="000000"/>
          <w:szCs w:val="24"/>
          <w:lang w:eastAsia="en-US"/>
        </w:rPr>
        <w:t>Andris Laizāns</w:t>
      </w:r>
      <w:r w:rsidRPr="00396053">
        <w:rPr>
          <w:rFonts w:cs="Times New Roman"/>
          <w:color w:val="000000"/>
          <w:szCs w:val="24"/>
          <w:lang w:eastAsia="en-US"/>
        </w:rPr>
        <w:t>, Rēzeknes novada pašvaldības Zemes pārvaldības dienesta zemes lietu speciālists;</w:t>
      </w:r>
    </w:p>
    <w:p w14:paraId="55D31711" w14:textId="06CAB069" w:rsidR="00AC0C3D" w:rsidRPr="00396053" w:rsidRDefault="00AC0C3D" w:rsidP="001C76C3">
      <w:pPr>
        <w:suppressAutoHyphens w:val="0"/>
        <w:autoSpaceDE w:val="0"/>
        <w:autoSpaceDN w:val="0"/>
        <w:adjustRightInd w:val="0"/>
        <w:spacing w:after="0" w:line="240" w:lineRule="auto"/>
        <w:ind w:left="2880" w:right="227"/>
        <w:jc w:val="both"/>
        <w:rPr>
          <w:rFonts w:cs="Times New Roman"/>
          <w:color w:val="000000"/>
          <w:szCs w:val="24"/>
          <w:lang w:eastAsia="en-US"/>
        </w:rPr>
      </w:pPr>
      <w:r w:rsidRPr="00396053">
        <w:rPr>
          <w:rFonts w:cs="Times New Roman"/>
          <w:b/>
          <w:bCs/>
          <w:color w:val="000000"/>
          <w:szCs w:val="24"/>
          <w:lang w:eastAsia="en-US"/>
        </w:rPr>
        <w:t>Marija Vasiļjeva</w:t>
      </w:r>
      <w:r w:rsidRPr="00396053">
        <w:rPr>
          <w:rFonts w:cs="Times New Roman"/>
          <w:color w:val="000000"/>
          <w:szCs w:val="24"/>
          <w:lang w:eastAsia="en-US"/>
        </w:rPr>
        <w:t>, Rēzeknes novada pašvaldības iestādes “Dricānu pagastu apvienība” struktūrvienības “Kantinieku pagasta pārvalde” lietvede.</w:t>
      </w:r>
    </w:p>
    <w:p w14:paraId="1E28C583" w14:textId="77777777" w:rsidR="00AC0C3D" w:rsidRPr="00396053" w:rsidRDefault="00AC0C3D" w:rsidP="001C76C3">
      <w:pPr>
        <w:numPr>
          <w:ilvl w:val="0"/>
          <w:numId w:val="46"/>
        </w:numPr>
        <w:suppressAutoHyphens w:val="0"/>
        <w:autoSpaceDE w:val="0"/>
        <w:autoSpaceDN w:val="0"/>
        <w:adjustRightInd w:val="0"/>
        <w:spacing w:after="0" w:line="240" w:lineRule="auto"/>
        <w:ind w:left="993" w:right="227" w:hanging="426"/>
        <w:jc w:val="both"/>
        <w:rPr>
          <w:rFonts w:cs="Times New Roman"/>
          <w:color w:val="000000"/>
          <w:szCs w:val="24"/>
          <w:lang w:eastAsia="en-US"/>
        </w:rPr>
      </w:pPr>
      <w:r w:rsidRPr="00396053">
        <w:rPr>
          <w:rFonts w:cs="Times New Roman"/>
          <w:color w:val="000000"/>
          <w:szCs w:val="24"/>
          <w:lang w:eastAsia="en-US"/>
        </w:rPr>
        <w:t>Apstiprināt izsoles noteikumus zemes vienībai ar kadastra apzīmējumu 7860 004 0249 (izsoles noteikumi pievienoti).</w:t>
      </w:r>
    </w:p>
    <w:p w14:paraId="1D2E005E" w14:textId="58252E30" w:rsidR="00AC0C3D" w:rsidRPr="00396053" w:rsidRDefault="00AC0C3D" w:rsidP="001C76C3">
      <w:pPr>
        <w:numPr>
          <w:ilvl w:val="0"/>
          <w:numId w:val="46"/>
        </w:numPr>
        <w:suppressAutoHyphens w:val="0"/>
        <w:autoSpaceDE w:val="0"/>
        <w:autoSpaceDN w:val="0"/>
        <w:adjustRightInd w:val="0"/>
        <w:spacing w:after="0" w:line="240" w:lineRule="auto"/>
        <w:ind w:left="993" w:right="227" w:hanging="426"/>
        <w:jc w:val="both"/>
        <w:rPr>
          <w:rFonts w:cs="Times New Roman"/>
          <w:color w:val="000000"/>
          <w:szCs w:val="24"/>
          <w:lang w:eastAsia="en-US"/>
        </w:rPr>
      </w:pPr>
      <w:r w:rsidRPr="00396053">
        <w:rPr>
          <w:rFonts w:cs="Times New Roman"/>
          <w:color w:val="000000"/>
          <w:szCs w:val="24"/>
          <w:lang w:eastAsia="en-US"/>
        </w:rPr>
        <w:t xml:space="preserve">Komisijai nodrošināt informācijas publicēšanu par izsoli Rēzeknes novada pašvaldības mājas lapā un informāciju izvietot Rēzeknes novada pašvaldības iestādes </w:t>
      </w:r>
      <w:r w:rsidR="00641AAB">
        <w:rPr>
          <w:rFonts w:cs="Times New Roman"/>
          <w:color w:val="000000"/>
          <w:szCs w:val="24"/>
          <w:lang w:eastAsia="en-US"/>
        </w:rPr>
        <w:t>“</w:t>
      </w:r>
      <w:r w:rsidRPr="00396053">
        <w:rPr>
          <w:rFonts w:cs="Times New Roman"/>
          <w:color w:val="000000"/>
          <w:szCs w:val="24"/>
          <w:lang w:eastAsia="en-US"/>
        </w:rPr>
        <w:t>Dricānu pagastu apvienība</w:t>
      </w:r>
      <w:r w:rsidR="00641AAB">
        <w:rPr>
          <w:rFonts w:cs="Times New Roman"/>
          <w:color w:val="000000"/>
          <w:szCs w:val="24"/>
          <w:lang w:eastAsia="en-US"/>
        </w:rPr>
        <w:t>”</w:t>
      </w:r>
      <w:r w:rsidRPr="00396053">
        <w:rPr>
          <w:rFonts w:cs="Times New Roman"/>
          <w:color w:val="000000"/>
          <w:szCs w:val="24"/>
          <w:lang w:eastAsia="en-US"/>
        </w:rPr>
        <w:t xml:space="preserve"> struktūrvienības “Kantinieku pagasta pārvalde”</w:t>
      </w:r>
      <w:r w:rsidR="0051144E">
        <w:rPr>
          <w:rFonts w:cs="Times New Roman"/>
          <w:color w:val="000000"/>
          <w:szCs w:val="24"/>
          <w:lang w:eastAsia="en-US"/>
        </w:rPr>
        <w:t xml:space="preserve"> </w:t>
      </w:r>
      <w:r w:rsidRPr="00396053">
        <w:rPr>
          <w:rFonts w:cs="Times New Roman"/>
          <w:color w:val="000000"/>
          <w:szCs w:val="24"/>
          <w:lang w:eastAsia="en-US"/>
        </w:rPr>
        <w:t xml:space="preserve">informācijas stendā. </w:t>
      </w:r>
    </w:p>
    <w:p w14:paraId="08D0DE75" w14:textId="77777777" w:rsidR="00AC0C3D" w:rsidRPr="00396053" w:rsidRDefault="00AC0C3D" w:rsidP="001C76C3">
      <w:pPr>
        <w:numPr>
          <w:ilvl w:val="0"/>
          <w:numId w:val="46"/>
        </w:numPr>
        <w:suppressAutoHyphens w:val="0"/>
        <w:autoSpaceDE w:val="0"/>
        <w:autoSpaceDN w:val="0"/>
        <w:adjustRightInd w:val="0"/>
        <w:spacing w:after="0" w:line="240" w:lineRule="auto"/>
        <w:ind w:left="993" w:right="227" w:hanging="426"/>
        <w:jc w:val="both"/>
        <w:rPr>
          <w:rFonts w:cs="Times New Roman"/>
          <w:color w:val="000000"/>
          <w:szCs w:val="24"/>
          <w:lang w:eastAsia="en-US"/>
        </w:rPr>
      </w:pPr>
      <w:r w:rsidRPr="00396053">
        <w:rPr>
          <w:rFonts w:cs="Times New Roman"/>
          <w:color w:val="000000"/>
          <w:szCs w:val="24"/>
          <w:lang w:eastAsia="en-US"/>
        </w:rPr>
        <w:t>Uzdot Komisijai apstiprināt nomas tiesību izsoles rezultātus.</w:t>
      </w:r>
    </w:p>
    <w:p w14:paraId="4FF2ECD8" w14:textId="4F5F0FED" w:rsidR="00AC0C3D" w:rsidRPr="00396053" w:rsidRDefault="00AC0C3D" w:rsidP="001C76C3">
      <w:pPr>
        <w:numPr>
          <w:ilvl w:val="0"/>
          <w:numId w:val="46"/>
        </w:numPr>
        <w:suppressAutoHyphens w:val="0"/>
        <w:autoSpaceDE w:val="0"/>
        <w:autoSpaceDN w:val="0"/>
        <w:adjustRightInd w:val="0"/>
        <w:spacing w:after="0" w:line="240" w:lineRule="auto"/>
        <w:ind w:left="993" w:right="227" w:hanging="426"/>
        <w:jc w:val="both"/>
        <w:rPr>
          <w:rFonts w:cs="Times New Roman"/>
          <w:color w:val="000000"/>
          <w:szCs w:val="24"/>
          <w:lang w:eastAsia="en-US"/>
        </w:rPr>
      </w:pPr>
      <w:r w:rsidRPr="00396053">
        <w:rPr>
          <w:rFonts w:cs="Times New Roman"/>
          <w:color w:val="000000"/>
          <w:szCs w:val="24"/>
          <w:lang w:eastAsia="en-US"/>
        </w:rPr>
        <w:t>Uzdot Rēzeknes novada pašvaldības iestādes “Dricānu pagastu apvienība” struktūrvienībai “Kantinieku pagasta pārvalde” desmit darba dienu laikā no nomas tiesību izsoles rezultātu apstiprināšanas noslēgt zemes nomas līgumu ar pretendentu uz 12 (divpadsmit) gadiem, kurš nomas tiesības uz minēto zemes vienību ieguvis par izsolē nosolīto augstāko nomas cenu atbilstoši organizētās izsoles protokola rezultātiem.</w:t>
      </w:r>
    </w:p>
    <w:p w14:paraId="3574F91B" w14:textId="35F44FE3" w:rsidR="00AC0C3D" w:rsidRPr="00396053" w:rsidRDefault="00AC0C3D" w:rsidP="001C76C3">
      <w:pPr>
        <w:numPr>
          <w:ilvl w:val="0"/>
          <w:numId w:val="46"/>
        </w:numPr>
        <w:suppressAutoHyphens w:val="0"/>
        <w:autoSpaceDE w:val="0"/>
        <w:autoSpaceDN w:val="0"/>
        <w:adjustRightInd w:val="0"/>
        <w:spacing w:after="0" w:line="240" w:lineRule="auto"/>
        <w:ind w:left="993" w:right="227" w:hanging="426"/>
        <w:jc w:val="both"/>
        <w:rPr>
          <w:rFonts w:cs="Times New Roman"/>
          <w:color w:val="000000"/>
          <w:szCs w:val="24"/>
          <w:lang w:eastAsia="en-US"/>
        </w:rPr>
      </w:pPr>
      <w:r w:rsidRPr="00396053">
        <w:rPr>
          <w:rFonts w:cs="Times New Roman"/>
          <w:color w:val="000000"/>
          <w:szCs w:val="24"/>
          <w:lang w:eastAsia="en-US"/>
        </w:rPr>
        <w:t>Uzdod Rēzeknes novada pašvaldības iestādes “Dricānu pagastu apvienība” struktūrvienībai “Kantinieku pagasta pārvalde” desmit darba dienu laikā pēc nomas līguma spēkā stāšanās publicēt informāciju par nomas tiesību izsoles rezultātu apstiprināšanu un</w:t>
      </w:r>
      <w:r w:rsidR="0051144E">
        <w:rPr>
          <w:rFonts w:cs="Times New Roman"/>
          <w:color w:val="000000"/>
          <w:szCs w:val="24"/>
          <w:lang w:eastAsia="en-US"/>
        </w:rPr>
        <w:t xml:space="preserve"> </w:t>
      </w:r>
      <w:r w:rsidRPr="00396053">
        <w:rPr>
          <w:rFonts w:cs="Times New Roman"/>
          <w:color w:val="000000"/>
          <w:szCs w:val="24"/>
          <w:lang w:eastAsia="en-US"/>
        </w:rPr>
        <w:t>zemes nomas līguma noslēgšanu par nosolīto cenu ar nomnieku</w:t>
      </w:r>
      <w:r w:rsidR="0051144E">
        <w:rPr>
          <w:rFonts w:cs="Times New Roman"/>
          <w:color w:val="000000"/>
          <w:szCs w:val="24"/>
          <w:lang w:eastAsia="en-US"/>
        </w:rPr>
        <w:t xml:space="preserve"> </w:t>
      </w:r>
      <w:r w:rsidRPr="00396053">
        <w:rPr>
          <w:rFonts w:cs="Times New Roman"/>
          <w:color w:val="000000"/>
          <w:szCs w:val="24"/>
          <w:lang w:eastAsia="en-US"/>
        </w:rPr>
        <w:t>Rēzeknes novada pašvaldības mājas lapā.</w:t>
      </w:r>
    </w:p>
    <w:p w14:paraId="63854418" w14:textId="1A9A41A2" w:rsidR="00AC0C3D" w:rsidRPr="00396053" w:rsidRDefault="00AC0C3D" w:rsidP="001C76C3">
      <w:pPr>
        <w:numPr>
          <w:ilvl w:val="0"/>
          <w:numId w:val="46"/>
        </w:numPr>
        <w:suppressAutoHyphens w:val="0"/>
        <w:autoSpaceDE w:val="0"/>
        <w:autoSpaceDN w:val="0"/>
        <w:adjustRightInd w:val="0"/>
        <w:spacing w:after="0" w:line="240" w:lineRule="auto"/>
        <w:ind w:left="993" w:right="227" w:hanging="426"/>
        <w:jc w:val="both"/>
        <w:rPr>
          <w:rFonts w:cs="Times New Roman"/>
          <w:color w:val="000000"/>
          <w:szCs w:val="24"/>
          <w:lang w:eastAsia="en-US"/>
        </w:rPr>
      </w:pPr>
      <w:r w:rsidRPr="00396053">
        <w:rPr>
          <w:rFonts w:cs="Times New Roman"/>
          <w:color w:val="000000"/>
          <w:szCs w:val="24"/>
          <w:lang w:eastAsia="en-US"/>
        </w:rPr>
        <w:t>Uzdot Rēzeknes novada pašvaldības iestādes “Dricānu pagastu apvienība”</w:t>
      </w:r>
      <w:r w:rsidR="0051144E">
        <w:rPr>
          <w:rFonts w:cs="Times New Roman"/>
          <w:color w:val="000000"/>
          <w:szCs w:val="24"/>
          <w:lang w:eastAsia="en-US"/>
        </w:rPr>
        <w:t xml:space="preserve"> </w:t>
      </w:r>
      <w:r w:rsidRPr="00396053">
        <w:rPr>
          <w:rFonts w:cs="Times New Roman"/>
          <w:color w:val="000000"/>
          <w:szCs w:val="24"/>
          <w:lang w:eastAsia="en-US"/>
        </w:rPr>
        <w:t xml:space="preserve">struktūrvienībai “Kantinieku pagasta pārvalde” parakstīto zemes nomas līgumu reģistrēt Rēzeknes novada pašvaldības elektroniskajā dokumentu </w:t>
      </w:r>
      <w:r w:rsidRPr="00396053">
        <w:rPr>
          <w:rFonts w:cs="Times New Roman"/>
          <w:szCs w:val="24"/>
          <w:lang w:eastAsia="en-US"/>
        </w:rPr>
        <w:t>lietvedības sistēmā un pašvaldības “Nomas” programmā.</w:t>
      </w:r>
    </w:p>
    <w:p w14:paraId="0A922AE8" w14:textId="3B64A4AB" w:rsidR="00AC0C3D" w:rsidRPr="00396053" w:rsidRDefault="00AC0C3D" w:rsidP="001C76C3">
      <w:pPr>
        <w:numPr>
          <w:ilvl w:val="0"/>
          <w:numId w:val="46"/>
        </w:numPr>
        <w:suppressAutoHyphens w:val="0"/>
        <w:autoSpaceDE w:val="0"/>
        <w:autoSpaceDN w:val="0"/>
        <w:adjustRightInd w:val="0"/>
        <w:spacing w:after="0" w:line="240" w:lineRule="auto"/>
        <w:ind w:left="993" w:right="227" w:hanging="426"/>
        <w:jc w:val="both"/>
        <w:rPr>
          <w:rFonts w:cs="Times New Roman"/>
          <w:color w:val="000000"/>
          <w:szCs w:val="24"/>
          <w:lang w:eastAsia="en-US"/>
        </w:rPr>
      </w:pPr>
      <w:r w:rsidRPr="00396053">
        <w:rPr>
          <w:rFonts w:cs="Times New Roman"/>
          <w:szCs w:val="24"/>
          <w:lang w:eastAsia="en-US"/>
        </w:rPr>
        <w:t>Ja izsoles rezultātā pretendents līgumu neparaksta ar iznomātāju vai arī izsolei nav pieteicies neviens pretendents, zemes nomas tiesību izsole atzīstama par nenotikušu un ir</w:t>
      </w:r>
      <w:r w:rsidR="0051144E">
        <w:rPr>
          <w:rFonts w:cs="Times New Roman"/>
          <w:szCs w:val="24"/>
          <w:lang w:eastAsia="en-US"/>
        </w:rPr>
        <w:t xml:space="preserve"> </w:t>
      </w:r>
      <w:r w:rsidRPr="00396053">
        <w:rPr>
          <w:rFonts w:cs="Times New Roman"/>
          <w:szCs w:val="24"/>
          <w:lang w:eastAsia="en-US"/>
        </w:rPr>
        <w:t>rīkojama jauna nomas tiesību izsole.</w:t>
      </w:r>
    </w:p>
    <w:p w14:paraId="33AF21D4" w14:textId="60B18812" w:rsidR="004F3C98" w:rsidRPr="00396053" w:rsidRDefault="004F3C98" w:rsidP="001C76C3">
      <w:pPr>
        <w:suppressAutoHyphens w:val="0"/>
        <w:spacing w:after="0" w:line="240" w:lineRule="auto"/>
        <w:contextualSpacing/>
        <w:jc w:val="center"/>
        <w:rPr>
          <w:rFonts w:cs="Times New Roman"/>
          <w:b/>
          <w:bCs/>
          <w:szCs w:val="24"/>
        </w:rPr>
      </w:pPr>
    </w:p>
    <w:p w14:paraId="4FE7BB7A" w14:textId="77777777" w:rsidR="00DC5114" w:rsidRPr="00396053" w:rsidRDefault="00DC5114" w:rsidP="001C76C3">
      <w:pPr>
        <w:numPr>
          <w:ilvl w:val="0"/>
          <w:numId w:val="2"/>
        </w:numPr>
        <w:spacing w:after="0" w:line="240" w:lineRule="auto"/>
        <w:ind w:left="0" w:right="-1" w:firstLine="0"/>
        <w:jc w:val="center"/>
        <w:rPr>
          <w:rFonts w:cs="Times New Roman"/>
          <w:b/>
          <w:szCs w:val="24"/>
        </w:rPr>
      </w:pPr>
      <w:r w:rsidRPr="00396053">
        <w:rPr>
          <w:rFonts w:cs="Times New Roman"/>
          <w:b/>
          <w:szCs w:val="24"/>
        </w:rPr>
        <w:t>§</w:t>
      </w:r>
    </w:p>
    <w:p w14:paraId="4E36A959" w14:textId="24D63023" w:rsidR="004F3C98" w:rsidRPr="00396053" w:rsidRDefault="004F3C98" w:rsidP="001C76C3">
      <w:pPr>
        <w:suppressAutoHyphens w:val="0"/>
        <w:spacing w:after="0" w:line="240" w:lineRule="auto"/>
        <w:contextualSpacing/>
        <w:jc w:val="center"/>
        <w:rPr>
          <w:rFonts w:cs="Times New Roman"/>
          <w:b/>
          <w:bCs/>
          <w:szCs w:val="24"/>
        </w:rPr>
      </w:pPr>
      <w:r w:rsidRPr="00396053">
        <w:rPr>
          <w:rFonts w:cs="Times New Roman"/>
          <w:b/>
          <w:bCs/>
          <w:szCs w:val="24"/>
        </w:rPr>
        <w:t>Par neapbūvēto zemes vienību ar kadastra apzīmējumiem 7888 011 0057, 7888 010 0131, 7888 002 0157, 7888 007 0299</w:t>
      </w:r>
      <w:r w:rsidR="00A977F3" w:rsidRPr="00396053">
        <w:rPr>
          <w:rFonts w:cs="Times New Roman"/>
          <w:b/>
          <w:bCs/>
          <w:szCs w:val="24"/>
        </w:rPr>
        <w:t xml:space="preserve"> </w:t>
      </w:r>
      <w:r w:rsidRPr="00396053">
        <w:rPr>
          <w:rFonts w:cs="Times New Roman"/>
          <w:b/>
          <w:bCs/>
          <w:szCs w:val="24"/>
        </w:rPr>
        <w:t xml:space="preserve">Silmalas pagastā nomas tiesību izsoli </w:t>
      </w:r>
    </w:p>
    <w:p w14:paraId="27A8D78B" w14:textId="65AF0012" w:rsidR="004F3C98" w:rsidRPr="00396053" w:rsidRDefault="004F3C98" w:rsidP="001C76C3">
      <w:pPr>
        <w:spacing w:after="0" w:line="240" w:lineRule="auto"/>
        <w:jc w:val="center"/>
        <w:rPr>
          <w:rFonts w:eastAsia="Times New Roman" w:cs="Times New Roman"/>
          <w:bCs/>
          <w:sz w:val="20"/>
          <w:szCs w:val="20"/>
        </w:rPr>
      </w:pPr>
      <w:r w:rsidRPr="00396053">
        <w:rPr>
          <w:rFonts w:eastAsia="Times New Roman" w:cs="Times New Roman"/>
          <w:bCs/>
          <w:sz w:val="20"/>
          <w:szCs w:val="20"/>
        </w:rPr>
        <w:t>(</w:t>
      </w:r>
      <w:r w:rsidR="006F413C" w:rsidRPr="00396053">
        <w:rPr>
          <w:rFonts w:eastAsia="Times New Roman" w:cs="Times New Roman"/>
          <w:bCs/>
          <w:sz w:val="20"/>
          <w:szCs w:val="20"/>
        </w:rPr>
        <w:t xml:space="preserve">Ziņo </w:t>
      </w:r>
      <w:r w:rsidRPr="00396053">
        <w:rPr>
          <w:rFonts w:eastAsia="Times New Roman" w:cs="Times New Roman"/>
          <w:bCs/>
          <w:sz w:val="20"/>
          <w:szCs w:val="20"/>
        </w:rPr>
        <w:t>A.Bringule)</w:t>
      </w:r>
    </w:p>
    <w:p w14:paraId="30A31374" w14:textId="7B2E07DA" w:rsidR="004F3C98" w:rsidRPr="00396053" w:rsidRDefault="004F3C98" w:rsidP="001C76C3">
      <w:pPr>
        <w:suppressAutoHyphens w:val="0"/>
        <w:spacing w:after="0" w:line="240" w:lineRule="auto"/>
        <w:contextualSpacing/>
        <w:jc w:val="center"/>
        <w:rPr>
          <w:rFonts w:cs="Times New Roman"/>
          <w:b/>
          <w:bCs/>
          <w:szCs w:val="24"/>
        </w:rPr>
      </w:pPr>
    </w:p>
    <w:p w14:paraId="44351976" w14:textId="48BC2D55" w:rsidR="006F413C" w:rsidRPr="00396053" w:rsidRDefault="00051CBA" w:rsidP="001C76C3">
      <w:pPr>
        <w:spacing w:after="0" w:line="240" w:lineRule="auto"/>
        <w:ind w:right="-1" w:firstLine="567"/>
        <w:jc w:val="both"/>
        <w:rPr>
          <w:rFonts w:cs="Times New Roman"/>
          <w:iCs/>
          <w:szCs w:val="24"/>
        </w:rPr>
      </w:pPr>
      <w:r w:rsidRPr="00396053">
        <w:rPr>
          <w:rFonts w:cs="Times New Roman"/>
          <w:szCs w:val="24"/>
        </w:rPr>
        <w:t>Pamatojoties uz likuma „Par pašvaldībām” 14.panta otrās daļas 3.punktu, 15.panta pirmās daļas 10.punktu, 21.panta pirmās daļas 14.punktu, ievērojot Publiskas personas finanšu līdzekļu un mantas izšķērdēšanas novēršanas likuma 1.pantu, 3.pantu, pamatojoties uz Ministru kabineta 2018.gada 19.jūnija noteikumu Nr.350 „Publiskas personas zemes nomas un apbūves tiesības noteikumi” pirmās daļas 1.punktu, noteikumu trešās daļas 3.1. un 3.2. punktu nosacījumiem, ņemot vērā Finanšu pastāvīgās komitejas 2020.gada 13.februāra priekšlikumu</w:t>
      </w:r>
      <w:r w:rsidR="006F413C" w:rsidRPr="00396053">
        <w:rPr>
          <w:rFonts w:eastAsia="Times New Roman" w:cs="Times New Roman"/>
          <w:szCs w:val="24"/>
        </w:rPr>
        <w:t>,</w:t>
      </w:r>
      <w:r w:rsidR="006F413C" w:rsidRPr="00396053">
        <w:rPr>
          <w:rFonts w:cs="Times New Roman"/>
          <w:iCs/>
          <w:szCs w:val="24"/>
        </w:rPr>
        <w:t xml:space="preserve"> Rēzeknes novada dome, balsojot </w:t>
      </w:r>
      <w:r w:rsidR="009E3F4C">
        <w:rPr>
          <w:rFonts w:cs="Times New Roman"/>
          <w:iCs/>
          <w:szCs w:val="24"/>
        </w:rPr>
        <w:t>“par” - 14 (Vasīlijs Bašmakovs, Regīna Baranova, Vilis Deksnis, Anatolijs Laizāns, Anita Ludborža, Zigfrīds Lukaševičs, Edgars Nizins, Guntis Rasims, Juris Runčs, Pēteris Stanka, Viktors Ščerbakovs,  Staņislavs  Šķesters, Monvīds Švarcs, Ērika Teirumnieka), “pret” - nav, “atturas” - nav</w:t>
      </w:r>
      <w:r w:rsidR="006F413C" w:rsidRPr="00396053">
        <w:rPr>
          <w:rFonts w:cs="Times New Roman"/>
          <w:iCs/>
          <w:szCs w:val="24"/>
        </w:rPr>
        <w:t xml:space="preserve">, </w:t>
      </w:r>
      <w:r w:rsidR="006F413C" w:rsidRPr="00396053">
        <w:rPr>
          <w:rFonts w:cs="Times New Roman"/>
          <w:iCs/>
          <w:spacing w:val="80"/>
          <w:szCs w:val="24"/>
        </w:rPr>
        <w:t>nolem</w:t>
      </w:r>
      <w:r w:rsidR="006F413C" w:rsidRPr="00396053">
        <w:rPr>
          <w:rFonts w:cs="Times New Roman"/>
          <w:iCs/>
          <w:szCs w:val="24"/>
        </w:rPr>
        <w:t>j:</w:t>
      </w:r>
    </w:p>
    <w:p w14:paraId="441E93AA" w14:textId="72209094" w:rsidR="006F413C" w:rsidRPr="00396053" w:rsidRDefault="006F413C" w:rsidP="001C76C3">
      <w:pPr>
        <w:spacing w:after="0" w:line="240" w:lineRule="auto"/>
        <w:ind w:right="-1" w:firstLine="567"/>
        <w:jc w:val="both"/>
        <w:rPr>
          <w:rFonts w:cs="Times New Roman"/>
          <w:iCs/>
          <w:szCs w:val="24"/>
        </w:rPr>
      </w:pPr>
    </w:p>
    <w:p w14:paraId="45630699" w14:textId="693FBBEB" w:rsidR="00051CBA" w:rsidRPr="00396053" w:rsidRDefault="00641AAB" w:rsidP="001C76C3">
      <w:pPr>
        <w:numPr>
          <w:ilvl w:val="0"/>
          <w:numId w:val="47"/>
        </w:numPr>
        <w:suppressAutoHyphens w:val="0"/>
        <w:autoSpaceDE w:val="0"/>
        <w:autoSpaceDN w:val="0"/>
        <w:adjustRightInd w:val="0"/>
        <w:spacing w:after="0" w:line="240" w:lineRule="auto"/>
        <w:ind w:left="993" w:hanging="426"/>
        <w:jc w:val="both"/>
        <w:rPr>
          <w:rFonts w:cs="Times New Roman"/>
          <w:color w:val="000000"/>
          <w:szCs w:val="24"/>
          <w:lang w:eastAsia="en-US"/>
        </w:rPr>
      </w:pPr>
      <w:r>
        <w:rPr>
          <w:rFonts w:cs="Times New Roman"/>
          <w:color w:val="000000"/>
          <w:szCs w:val="24"/>
          <w:lang w:eastAsia="en-US"/>
        </w:rPr>
        <w:t>n</w:t>
      </w:r>
      <w:r w:rsidR="00051CBA" w:rsidRPr="00396053">
        <w:rPr>
          <w:rFonts w:cs="Times New Roman"/>
          <w:color w:val="000000"/>
          <w:szCs w:val="24"/>
          <w:lang w:eastAsia="en-US"/>
        </w:rPr>
        <w:t>odot nomā neapbūvētas zemes vienības:</w:t>
      </w:r>
    </w:p>
    <w:p w14:paraId="0300EBC2" w14:textId="2CE15CAC" w:rsidR="00051CBA" w:rsidRPr="00396053" w:rsidRDefault="00051CBA" w:rsidP="001C76C3">
      <w:pPr>
        <w:numPr>
          <w:ilvl w:val="1"/>
          <w:numId w:val="47"/>
        </w:numPr>
        <w:suppressAutoHyphens w:val="0"/>
        <w:autoSpaceDE w:val="0"/>
        <w:autoSpaceDN w:val="0"/>
        <w:adjustRightInd w:val="0"/>
        <w:spacing w:after="0" w:line="240" w:lineRule="auto"/>
        <w:ind w:left="1276"/>
        <w:jc w:val="both"/>
        <w:rPr>
          <w:rFonts w:cs="Times New Roman"/>
          <w:color w:val="000000"/>
          <w:szCs w:val="24"/>
          <w:lang w:eastAsia="en-US"/>
        </w:rPr>
      </w:pPr>
      <w:r w:rsidRPr="00396053">
        <w:rPr>
          <w:rFonts w:cs="Times New Roman"/>
          <w:bCs/>
          <w:color w:val="000000"/>
          <w:szCs w:val="24"/>
          <w:lang w:eastAsia="en-US"/>
        </w:rPr>
        <w:t>pašvaldībai piekritīgo</w:t>
      </w:r>
      <w:r w:rsidRPr="00396053">
        <w:rPr>
          <w:rFonts w:cs="Times New Roman"/>
          <w:b/>
          <w:bCs/>
          <w:color w:val="000000"/>
          <w:szCs w:val="24"/>
          <w:lang w:eastAsia="en-US"/>
        </w:rPr>
        <w:t xml:space="preserve"> </w:t>
      </w:r>
      <w:r w:rsidRPr="00396053">
        <w:rPr>
          <w:rFonts w:cs="Times New Roman"/>
          <w:bCs/>
          <w:color w:val="000000"/>
          <w:szCs w:val="24"/>
          <w:lang w:eastAsia="en-US"/>
        </w:rPr>
        <w:t>zemes</w:t>
      </w:r>
      <w:r w:rsidRPr="00396053">
        <w:rPr>
          <w:rFonts w:cs="Times New Roman"/>
          <w:b/>
          <w:bCs/>
          <w:color w:val="000000"/>
          <w:szCs w:val="24"/>
          <w:lang w:eastAsia="en-US"/>
        </w:rPr>
        <w:t xml:space="preserve"> </w:t>
      </w:r>
      <w:r w:rsidRPr="00396053">
        <w:rPr>
          <w:rFonts w:cs="Times New Roman"/>
          <w:color w:val="000000"/>
          <w:szCs w:val="24"/>
          <w:lang w:eastAsia="en-US"/>
        </w:rPr>
        <w:t xml:space="preserve">vienības daļu ar kadastra apzīmējumu </w:t>
      </w:r>
      <w:r w:rsidRPr="00396053">
        <w:rPr>
          <w:rFonts w:cs="Times New Roman"/>
          <w:bCs/>
          <w:color w:val="000000"/>
          <w:szCs w:val="24"/>
          <w:lang w:eastAsia="en-US"/>
        </w:rPr>
        <w:t>7888 011 0057</w:t>
      </w:r>
      <w:r w:rsidR="0051144E">
        <w:rPr>
          <w:rFonts w:cs="Times New Roman"/>
          <w:b/>
          <w:bCs/>
          <w:color w:val="000000"/>
          <w:szCs w:val="24"/>
          <w:lang w:eastAsia="en-US"/>
        </w:rPr>
        <w:t xml:space="preserve"> </w:t>
      </w:r>
      <w:r w:rsidRPr="00396053">
        <w:rPr>
          <w:rFonts w:cs="Times New Roman"/>
          <w:color w:val="000000"/>
          <w:szCs w:val="24"/>
          <w:lang w:eastAsia="en-US"/>
        </w:rPr>
        <w:t xml:space="preserve">ar platību 1,75 ha, nosakot objekta izsoles sākumcenu 43,00 EUR (četrdesmit trīs </w:t>
      </w:r>
      <w:r w:rsidR="0013379A">
        <w:rPr>
          <w:rFonts w:cs="Times New Roman"/>
          <w:i/>
          <w:color w:val="000000"/>
          <w:szCs w:val="24"/>
          <w:lang w:eastAsia="en-US"/>
        </w:rPr>
        <w:t>euro</w:t>
      </w:r>
      <w:r w:rsidRPr="00396053">
        <w:rPr>
          <w:rFonts w:cs="Times New Roman"/>
          <w:color w:val="000000"/>
          <w:szCs w:val="24"/>
          <w:lang w:eastAsia="en-US"/>
        </w:rPr>
        <w:t xml:space="preserve"> 00 centi) gadā (bez PVN), turpmāk izsoles noteikumos</w:t>
      </w:r>
      <w:r w:rsidR="0051144E">
        <w:rPr>
          <w:rFonts w:cs="Times New Roman"/>
          <w:color w:val="000000"/>
          <w:szCs w:val="24"/>
          <w:lang w:eastAsia="en-US"/>
        </w:rPr>
        <w:t xml:space="preserve"> </w:t>
      </w:r>
      <w:r w:rsidRPr="00396053">
        <w:rPr>
          <w:rFonts w:cs="Times New Roman"/>
          <w:color w:val="000000"/>
          <w:szCs w:val="24"/>
          <w:lang w:eastAsia="en-US"/>
        </w:rPr>
        <w:t>arī zemes vienība Nr.1</w:t>
      </w:r>
      <w:r w:rsidR="00641AAB">
        <w:rPr>
          <w:rFonts w:cs="Times New Roman"/>
          <w:color w:val="000000"/>
          <w:szCs w:val="24"/>
          <w:lang w:eastAsia="en-US"/>
        </w:rPr>
        <w:t>;</w:t>
      </w:r>
      <w:r w:rsidRPr="00396053">
        <w:rPr>
          <w:rFonts w:cs="Times New Roman"/>
          <w:color w:val="000000"/>
          <w:szCs w:val="24"/>
          <w:lang w:eastAsia="en-US"/>
        </w:rPr>
        <w:t xml:space="preserve"> </w:t>
      </w:r>
    </w:p>
    <w:p w14:paraId="55613297" w14:textId="758DC005" w:rsidR="00051CBA" w:rsidRPr="00396053" w:rsidRDefault="00051CBA" w:rsidP="001C76C3">
      <w:pPr>
        <w:numPr>
          <w:ilvl w:val="1"/>
          <w:numId w:val="47"/>
        </w:numPr>
        <w:suppressAutoHyphens w:val="0"/>
        <w:autoSpaceDE w:val="0"/>
        <w:autoSpaceDN w:val="0"/>
        <w:adjustRightInd w:val="0"/>
        <w:spacing w:after="0" w:line="240" w:lineRule="auto"/>
        <w:ind w:left="1276"/>
        <w:jc w:val="both"/>
        <w:rPr>
          <w:rFonts w:cs="Times New Roman"/>
          <w:color w:val="000000"/>
          <w:szCs w:val="24"/>
          <w:lang w:eastAsia="en-US"/>
        </w:rPr>
      </w:pPr>
      <w:r w:rsidRPr="00396053">
        <w:rPr>
          <w:rFonts w:cs="Times New Roman"/>
          <w:color w:val="000000"/>
          <w:szCs w:val="24"/>
          <w:lang w:eastAsia="en-US"/>
        </w:rPr>
        <w:lastRenderedPageBreak/>
        <w:t xml:space="preserve">pašvaldībai piederošo zemes vienības daļu ar kadastra apzīmējumu 7888 010 0131 ar platību 1,10 ha, nosakot objekta izsoles sākumcenu 30,00 EUR (trīsdesmit </w:t>
      </w:r>
      <w:r w:rsidR="0013379A">
        <w:rPr>
          <w:rFonts w:cs="Times New Roman"/>
          <w:i/>
          <w:color w:val="000000"/>
          <w:szCs w:val="24"/>
          <w:lang w:eastAsia="en-US"/>
        </w:rPr>
        <w:t>euro</w:t>
      </w:r>
      <w:r w:rsidRPr="00396053">
        <w:rPr>
          <w:rFonts w:cs="Times New Roman"/>
          <w:color w:val="000000"/>
          <w:szCs w:val="24"/>
          <w:lang w:eastAsia="en-US"/>
        </w:rPr>
        <w:t xml:space="preserve"> 00 centi) gadā (bez PVN), turpmāk izsoles noteikumos</w:t>
      </w:r>
      <w:r w:rsidR="0051144E">
        <w:rPr>
          <w:rFonts w:cs="Times New Roman"/>
          <w:color w:val="000000"/>
          <w:szCs w:val="24"/>
          <w:lang w:eastAsia="en-US"/>
        </w:rPr>
        <w:t xml:space="preserve"> </w:t>
      </w:r>
      <w:r w:rsidRPr="00396053">
        <w:rPr>
          <w:rFonts w:cs="Times New Roman"/>
          <w:color w:val="000000"/>
          <w:szCs w:val="24"/>
          <w:lang w:eastAsia="en-US"/>
        </w:rPr>
        <w:t>arī zemes vienība Nr.2</w:t>
      </w:r>
      <w:r w:rsidR="00641AAB">
        <w:rPr>
          <w:rFonts w:cs="Times New Roman"/>
          <w:color w:val="000000"/>
          <w:szCs w:val="24"/>
          <w:lang w:eastAsia="en-US"/>
        </w:rPr>
        <w:t>;</w:t>
      </w:r>
      <w:r w:rsidRPr="00396053">
        <w:rPr>
          <w:rFonts w:cs="Times New Roman"/>
          <w:color w:val="000000"/>
          <w:szCs w:val="24"/>
          <w:lang w:eastAsia="en-US"/>
        </w:rPr>
        <w:t xml:space="preserve"> </w:t>
      </w:r>
    </w:p>
    <w:p w14:paraId="0CDE9EC8" w14:textId="2B86FDC7" w:rsidR="00051CBA" w:rsidRPr="00396053" w:rsidRDefault="00051CBA" w:rsidP="001C76C3">
      <w:pPr>
        <w:numPr>
          <w:ilvl w:val="1"/>
          <w:numId w:val="47"/>
        </w:numPr>
        <w:suppressAutoHyphens w:val="0"/>
        <w:autoSpaceDE w:val="0"/>
        <w:autoSpaceDN w:val="0"/>
        <w:adjustRightInd w:val="0"/>
        <w:spacing w:after="0" w:line="240" w:lineRule="auto"/>
        <w:ind w:left="1276"/>
        <w:jc w:val="both"/>
        <w:rPr>
          <w:rFonts w:cs="Times New Roman"/>
          <w:color w:val="000000"/>
          <w:szCs w:val="24"/>
          <w:lang w:eastAsia="en-US"/>
        </w:rPr>
      </w:pPr>
      <w:r w:rsidRPr="00396053">
        <w:rPr>
          <w:rFonts w:cs="Times New Roman"/>
          <w:color w:val="000000"/>
          <w:szCs w:val="24"/>
          <w:lang w:eastAsia="en-US"/>
        </w:rPr>
        <w:t xml:space="preserve">pašvaldībai piekritīgo zemes vienību ar kadastra apzīmējumu 7888 002 0157 ar platību 3,0 ha, nosakot objekta izsoles sākumcenu 97,00 EUR (deviņdesmit septiņi </w:t>
      </w:r>
      <w:r w:rsidR="0013379A">
        <w:rPr>
          <w:rFonts w:cs="Times New Roman"/>
          <w:i/>
          <w:color w:val="000000"/>
          <w:szCs w:val="24"/>
          <w:lang w:eastAsia="en-US"/>
        </w:rPr>
        <w:t>euro</w:t>
      </w:r>
      <w:r w:rsidRPr="00396053">
        <w:rPr>
          <w:rFonts w:cs="Times New Roman"/>
          <w:color w:val="000000"/>
          <w:szCs w:val="24"/>
          <w:lang w:eastAsia="en-US"/>
        </w:rPr>
        <w:t xml:space="preserve"> 00 centi) gadā (bez PVN), turpmāk izsoles noteikumos</w:t>
      </w:r>
      <w:r w:rsidR="0051144E">
        <w:rPr>
          <w:rFonts w:cs="Times New Roman"/>
          <w:color w:val="000000"/>
          <w:szCs w:val="24"/>
          <w:lang w:eastAsia="en-US"/>
        </w:rPr>
        <w:t xml:space="preserve"> </w:t>
      </w:r>
      <w:r w:rsidRPr="00396053">
        <w:rPr>
          <w:rFonts w:cs="Times New Roman"/>
          <w:color w:val="000000"/>
          <w:szCs w:val="24"/>
          <w:lang w:eastAsia="en-US"/>
        </w:rPr>
        <w:t>arī zemes vienība Nr.3</w:t>
      </w:r>
      <w:r w:rsidR="00641AAB">
        <w:rPr>
          <w:rFonts w:cs="Times New Roman"/>
          <w:color w:val="000000"/>
          <w:szCs w:val="24"/>
          <w:lang w:eastAsia="en-US"/>
        </w:rPr>
        <w:t>;</w:t>
      </w:r>
    </w:p>
    <w:p w14:paraId="537E138E" w14:textId="633CE06F" w:rsidR="00051CBA" w:rsidRPr="00396053" w:rsidRDefault="00051CBA" w:rsidP="001C76C3">
      <w:pPr>
        <w:numPr>
          <w:ilvl w:val="1"/>
          <w:numId w:val="47"/>
        </w:numPr>
        <w:suppressAutoHyphens w:val="0"/>
        <w:autoSpaceDE w:val="0"/>
        <w:autoSpaceDN w:val="0"/>
        <w:adjustRightInd w:val="0"/>
        <w:spacing w:after="0" w:line="240" w:lineRule="auto"/>
        <w:ind w:left="1276"/>
        <w:jc w:val="both"/>
        <w:rPr>
          <w:rFonts w:cs="Times New Roman"/>
          <w:color w:val="000000"/>
          <w:szCs w:val="24"/>
          <w:lang w:eastAsia="en-US"/>
        </w:rPr>
      </w:pPr>
      <w:r w:rsidRPr="00396053">
        <w:rPr>
          <w:rFonts w:cs="Times New Roman"/>
          <w:color w:val="000000"/>
          <w:szCs w:val="24"/>
          <w:lang w:eastAsia="en-US"/>
        </w:rPr>
        <w:t>rezerves zemes fonda zemes vienību ar kadastra apzīmējumu 7888 007 0299</w:t>
      </w:r>
      <w:r w:rsidR="0051144E">
        <w:rPr>
          <w:rFonts w:cs="Times New Roman"/>
          <w:color w:val="000000"/>
          <w:szCs w:val="24"/>
          <w:lang w:eastAsia="en-US"/>
        </w:rPr>
        <w:t xml:space="preserve"> </w:t>
      </w:r>
      <w:r w:rsidRPr="00396053">
        <w:rPr>
          <w:rFonts w:cs="Times New Roman"/>
          <w:color w:val="000000"/>
          <w:szCs w:val="24"/>
          <w:lang w:eastAsia="en-US"/>
        </w:rPr>
        <w:t xml:space="preserve">ar platību 0,79 ha, nosakot objekta izsoles sākumcenu 28,00 EUR (divdesmit astoņi </w:t>
      </w:r>
      <w:r w:rsidR="0013379A">
        <w:rPr>
          <w:rFonts w:cs="Times New Roman"/>
          <w:i/>
          <w:color w:val="000000"/>
          <w:szCs w:val="24"/>
          <w:lang w:eastAsia="en-US"/>
        </w:rPr>
        <w:t>euro</w:t>
      </w:r>
      <w:r w:rsidRPr="00396053">
        <w:rPr>
          <w:rFonts w:cs="Times New Roman"/>
          <w:color w:val="000000"/>
          <w:szCs w:val="24"/>
          <w:lang w:eastAsia="en-US"/>
        </w:rPr>
        <w:t xml:space="preserve"> 00 centi) gadā (bez PVN), turpmāk izsoles noteikumos</w:t>
      </w:r>
      <w:r w:rsidR="0051144E">
        <w:rPr>
          <w:rFonts w:cs="Times New Roman"/>
          <w:color w:val="000000"/>
          <w:szCs w:val="24"/>
          <w:lang w:eastAsia="en-US"/>
        </w:rPr>
        <w:t xml:space="preserve"> </w:t>
      </w:r>
      <w:r w:rsidRPr="00396053">
        <w:rPr>
          <w:rFonts w:cs="Times New Roman"/>
          <w:color w:val="000000"/>
          <w:szCs w:val="24"/>
          <w:lang w:eastAsia="en-US"/>
        </w:rPr>
        <w:t>arī zemes vienība Nr.4.</w:t>
      </w:r>
    </w:p>
    <w:p w14:paraId="308B1F87" w14:textId="01EFBFC1" w:rsidR="00051CBA" w:rsidRPr="00396053" w:rsidRDefault="00051CBA" w:rsidP="001C76C3">
      <w:pPr>
        <w:numPr>
          <w:ilvl w:val="0"/>
          <w:numId w:val="47"/>
        </w:numPr>
        <w:suppressAutoHyphens w:val="0"/>
        <w:autoSpaceDE w:val="0"/>
        <w:autoSpaceDN w:val="0"/>
        <w:adjustRightInd w:val="0"/>
        <w:spacing w:after="0" w:line="240" w:lineRule="auto"/>
        <w:ind w:left="993" w:hanging="426"/>
        <w:jc w:val="both"/>
        <w:rPr>
          <w:rFonts w:cs="Times New Roman"/>
          <w:color w:val="000000"/>
          <w:szCs w:val="24"/>
          <w:lang w:eastAsia="en-US"/>
        </w:rPr>
      </w:pPr>
      <w:r w:rsidRPr="00396053">
        <w:rPr>
          <w:rFonts w:cs="Times New Roman"/>
          <w:color w:val="000000"/>
          <w:szCs w:val="24"/>
          <w:lang w:eastAsia="en-US"/>
        </w:rPr>
        <w:t>Izveidot izsoles procedūras veikšanai nepieciešamo komisiju (turpmāk tekstā – Komisija)</w:t>
      </w:r>
      <w:r w:rsidR="0051144E">
        <w:rPr>
          <w:rFonts w:cs="Times New Roman"/>
          <w:color w:val="000000"/>
          <w:szCs w:val="24"/>
          <w:lang w:eastAsia="en-US"/>
        </w:rPr>
        <w:t xml:space="preserve"> </w:t>
      </w:r>
      <w:r w:rsidRPr="00396053">
        <w:rPr>
          <w:rFonts w:cs="Times New Roman"/>
          <w:color w:val="000000"/>
          <w:szCs w:val="24"/>
          <w:lang w:eastAsia="en-US"/>
        </w:rPr>
        <w:t xml:space="preserve">šādā sastāvā: </w:t>
      </w:r>
    </w:p>
    <w:p w14:paraId="39D3EF2B" w14:textId="77777777" w:rsidR="00051CBA" w:rsidRPr="00396053" w:rsidRDefault="00051CBA" w:rsidP="001C76C3">
      <w:pPr>
        <w:suppressAutoHyphens w:val="0"/>
        <w:autoSpaceDE w:val="0"/>
        <w:autoSpaceDN w:val="0"/>
        <w:adjustRightInd w:val="0"/>
        <w:spacing w:after="0" w:line="240" w:lineRule="auto"/>
        <w:ind w:left="3600" w:hanging="2607"/>
        <w:jc w:val="both"/>
        <w:rPr>
          <w:rFonts w:cs="Times New Roman"/>
          <w:color w:val="000000"/>
          <w:szCs w:val="24"/>
          <w:lang w:eastAsia="en-US"/>
        </w:rPr>
      </w:pPr>
      <w:r w:rsidRPr="00396053">
        <w:rPr>
          <w:rFonts w:cs="Times New Roman"/>
          <w:color w:val="000000"/>
          <w:szCs w:val="24"/>
          <w:lang w:eastAsia="en-US"/>
        </w:rPr>
        <w:t>komisijas priekšsēdētājs -</w:t>
      </w:r>
      <w:r w:rsidRPr="00396053">
        <w:rPr>
          <w:rFonts w:cs="Times New Roman"/>
          <w:color w:val="000000"/>
          <w:szCs w:val="24"/>
          <w:lang w:eastAsia="en-US"/>
        </w:rPr>
        <w:tab/>
      </w:r>
      <w:r w:rsidRPr="00396053">
        <w:rPr>
          <w:rFonts w:cs="Times New Roman"/>
          <w:b/>
          <w:bCs/>
          <w:color w:val="000000"/>
          <w:szCs w:val="24"/>
          <w:lang w:eastAsia="en-US"/>
        </w:rPr>
        <w:t>Eduards Grišuļonoks</w:t>
      </w:r>
      <w:r w:rsidRPr="00396053">
        <w:rPr>
          <w:rFonts w:cs="Times New Roman"/>
          <w:color w:val="000000"/>
          <w:szCs w:val="24"/>
          <w:lang w:eastAsia="en-US"/>
        </w:rPr>
        <w:t>, Rēzeknes novada pašvaldības iestādes “Maltas pagastu apvienība” struktūrvienības “Silmalas pagasta pārvade” vadītājs;</w:t>
      </w:r>
    </w:p>
    <w:p w14:paraId="3A22F3FA" w14:textId="3859FBA9" w:rsidR="00F72902" w:rsidRPr="00396053" w:rsidRDefault="00051CBA" w:rsidP="001C76C3">
      <w:pPr>
        <w:suppressAutoHyphens w:val="0"/>
        <w:autoSpaceDE w:val="0"/>
        <w:autoSpaceDN w:val="0"/>
        <w:adjustRightInd w:val="0"/>
        <w:spacing w:after="0" w:line="240" w:lineRule="auto"/>
        <w:ind w:left="3600" w:hanging="2607"/>
        <w:jc w:val="both"/>
        <w:rPr>
          <w:rFonts w:cs="Times New Roman"/>
          <w:color w:val="000000"/>
          <w:szCs w:val="24"/>
          <w:lang w:eastAsia="en-US"/>
        </w:rPr>
      </w:pPr>
      <w:r w:rsidRPr="00396053">
        <w:rPr>
          <w:rFonts w:cs="Times New Roman"/>
          <w:color w:val="000000"/>
          <w:szCs w:val="24"/>
          <w:lang w:eastAsia="en-US"/>
        </w:rPr>
        <w:t xml:space="preserve">komisijas locekļi: </w:t>
      </w:r>
      <w:r w:rsidRPr="00396053">
        <w:rPr>
          <w:rFonts w:cs="Times New Roman"/>
          <w:color w:val="000000"/>
          <w:szCs w:val="24"/>
          <w:lang w:eastAsia="en-US"/>
        </w:rPr>
        <w:tab/>
      </w:r>
      <w:r w:rsidRPr="00396053">
        <w:rPr>
          <w:rFonts w:cs="Times New Roman"/>
          <w:b/>
          <w:color w:val="000000"/>
          <w:szCs w:val="24"/>
          <w:lang w:eastAsia="en-US"/>
        </w:rPr>
        <w:t>Nellija Augustāne</w:t>
      </w:r>
      <w:r w:rsidRPr="00396053">
        <w:rPr>
          <w:rFonts w:cs="Times New Roman"/>
          <w:color w:val="000000"/>
          <w:szCs w:val="24"/>
          <w:lang w:eastAsia="en-US"/>
        </w:rPr>
        <w:t>, Rēzeknes novada pašvaldības iestādes “Maltas pagastu apvienība” struktūrvienības “Silmalas pagasta pārvalde” sekretāre;</w:t>
      </w:r>
    </w:p>
    <w:p w14:paraId="69B78C4F" w14:textId="1A1044EF" w:rsidR="00051CBA" w:rsidRPr="00396053" w:rsidRDefault="00051CBA" w:rsidP="001C76C3">
      <w:pPr>
        <w:suppressAutoHyphens w:val="0"/>
        <w:autoSpaceDE w:val="0"/>
        <w:autoSpaceDN w:val="0"/>
        <w:adjustRightInd w:val="0"/>
        <w:spacing w:after="0" w:line="240" w:lineRule="auto"/>
        <w:ind w:left="3600"/>
        <w:jc w:val="both"/>
        <w:rPr>
          <w:rFonts w:cs="Times New Roman"/>
          <w:color w:val="000000"/>
          <w:szCs w:val="24"/>
          <w:lang w:eastAsia="en-US"/>
        </w:rPr>
      </w:pPr>
      <w:r w:rsidRPr="00396053">
        <w:rPr>
          <w:rFonts w:cs="Times New Roman"/>
          <w:b/>
          <w:bCs/>
          <w:color w:val="000000"/>
          <w:szCs w:val="24"/>
          <w:lang w:eastAsia="en-US"/>
        </w:rPr>
        <w:t>Marina Borisova</w:t>
      </w:r>
      <w:r w:rsidR="00010F3B" w:rsidRPr="00396053">
        <w:rPr>
          <w:rFonts w:cs="Times New Roman"/>
          <w:b/>
          <w:bCs/>
          <w:color w:val="000000"/>
          <w:szCs w:val="24"/>
          <w:lang w:eastAsia="en-US"/>
        </w:rPr>
        <w:t xml:space="preserve">, </w:t>
      </w:r>
      <w:r w:rsidRPr="00396053">
        <w:rPr>
          <w:rFonts w:cs="Times New Roman"/>
          <w:color w:val="000000"/>
          <w:szCs w:val="24"/>
          <w:lang w:eastAsia="en-US"/>
        </w:rPr>
        <w:t xml:space="preserve">zemes lietu speciāliste Rēzeknes novada pašvaldības iestādes </w:t>
      </w:r>
      <w:r w:rsidR="00010F3B" w:rsidRPr="00396053">
        <w:rPr>
          <w:rFonts w:cs="Times New Roman"/>
          <w:color w:val="000000"/>
          <w:szCs w:val="24"/>
          <w:lang w:eastAsia="en-US"/>
        </w:rPr>
        <w:t>“</w:t>
      </w:r>
      <w:r w:rsidRPr="00396053">
        <w:rPr>
          <w:rFonts w:cs="Times New Roman"/>
          <w:color w:val="000000"/>
          <w:szCs w:val="24"/>
          <w:lang w:eastAsia="en-US"/>
        </w:rPr>
        <w:t>Maltas pagastu apvienība</w:t>
      </w:r>
      <w:r w:rsidR="00010F3B" w:rsidRPr="00396053">
        <w:rPr>
          <w:rFonts w:cs="Times New Roman"/>
          <w:color w:val="000000"/>
          <w:szCs w:val="24"/>
          <w:lang w:eastAsia="en-US"/>
        </w:rPr>
        <w:t>”</w:t>
      </w:r>
      <w:r w:rsidRPr="00396053">
        <w:rPr>
          <w:rFonts w:cs="Times New Roman"/>
          <w:color w:val="000000"/>
          <w:szCs w:val="24"/>
          <w:lang w:eastAsia="en-US"/>
        </w:rPr>
        <w:t xml:space="preserve"> struktūrvienībā </w:t>
      </w:r>
      <w:r w:rsidR="00010F3B" w:rsidRPr="00396053">
        <w:rPr>
          <w:rFonts w:cs="Times New Roman"/>
          <w:color w:val="000000"/>
          <w:szCs w:val="24"/>
          <w:lang w:eastAsia="en-US"/>
        </w:rPr>
        <w:t>“</w:t>
      </w:r>
      <w:r w:rsidRPr="00396053">
        <w:rPr>
          <w:rFonts w:cs="Times New Roman"/>
          <w:color w:val="000000"/>
          <w:szCs w:val="24"/>
          <w:lang w:eastAsia="en-US"/>
        </w:rPr>
        <w:t>Silmalas pagasta pārvalde</w:t>
      </w:r>
      <w:r w:rsidR="00010F3B" w:rsidRPr="00396053">
        <w:rPr>
          <w:rFonts w:cs="Times New Roman"/>
          <w:color w:val="000000"/>
          <w:szCs w:val="24"/>
          <w:lang w:eastAsia="en-US"/>
        </w:rPr>
        <w:t>”</w:t>
      </w:r>
      <w:r w:rsidRPr="00396053">
        <w:rPr>
          <w:rFonts w:cs="Times New Roman"/>
          <w:color w:val="000000"/>
          <w:szCs w:val="24"/>
          <w:lang w:eastAsia="en-US"/>
        </w:rPr>
        <w:t>.</w:t>
      </w:r>
    </w:p>
    <w:p w14:paraId="418E9BE6" w14:textId="77777777" w:rsidR="00051CBA" w:rsidRPr="00396053" w:rsidRDefault="00051CBA" w:rsidP="001C76C3">
      <w:pPr>
        <w:numPr>
          <w:ilvl w:val="0"/>
          <w:numId w:val="47"/>
        </w:numPr>
        <w:suppressAutoHyphens w:val="0"/>
        <w:autoSpaceDE w:val="0"/>
        <w:autoSpaceDN w:val="0"/>
        <w:adjustRightInd w:val="0"/>
        <w:spacing w:after="0" w:line="240" w:lineRule="auto"/>
        <w:ind w:left="993" w:hanging="426"/>
        <w:jc w:val="both"/>
        <w:rPr>
          <w:rFonts w:cs="Times New Roman"/>
          <w:color w:val="000000"/>
          <w:szCs w:val="24"/>
          <w:lang w:eastAsia="en-US"/>
        </w:rPr>
      </w:pPr>
      <w:r w:rsidRPr="00396053">
        <w:rPr>
          <w:rFonts w:cs="Times New Roman"/>
          <w:color w:val="000000"/>
          <w:szCs w:val="24"/>
          <w:lang w:eastAsia="en-US"/>
        </w:rPr>
        <w:t xml:space="preserve">Apstiprināt izsoles noteikumus zemes vienībām ar kadastra apzīmējumiem </w:t>
      </w:r>
      <w:r w:rsidRPr="00396053">
        <w:rPr>
          <w:rFonts w:cs="Times New Roman"/>
          <w:bCs/>
          <w:color w:val="000000"/>
          <w:szCs w:val="24"/>
          <w:lang w:eastAsia="en-US"/>
        </w:rPr>
        <w:t>7888 011 0057, 7888 010 0131, 7888 002 0157, 7888 007 0299</w:t>
      </w:r>
      <w:r w:rsidRPr="00396053">
        <w:rPr>
          <w:rFonts w:cs="Times New Roman"/>
          <w:color w:val="000000"/>
          <w:szCs w:val="24"/>
          <w:lang w:eastAsia="en-US"/>
        </w:rPr>
        <w:t xml:space="preserve"> (izsoles noteikumi pievienoti).</w:t>
      </w:r>
    </w:p>
    <w:p w14:paraId="16FFA14C" w14:textId="2A140F73" w:rsidR="00051CBA" w:rsidRPr="00396053" w:rsidRDefault="00051CBA" w:rsidP="001C76C3">
      <w:pPr>
        <w:numPr>
          <w:ilvl w:val="0"/>
          <w:numId w:val="47"/>
        </w:numPr>
        <w:suppressAutoHyphens w:val="0"/>
        <w:autoSpaceDE w:val="0"/>
        <w:autoSpaceDN w:val="0"/>
        <w:adjustRightInd w:val="0"/>
        <w:spacing w:after="0" w:line="240" w:lineRule="auto"/>
        <w:ind w:left="993" w:hanging="426"/>
        <w:jc w:val="both"/>
        <w:rPr>
          <w:rFonts w:cs="Times New Roman"/>
          <w:color w:val="000000"/>
          <w:szCs w:val="24"/>
          <w:lang w:eastAsia="en-US"/>
        </w:rPr>
      </w:pPr>
      <w:r w:rsidRPr="00396053">
        <w:rPr>
          <w:rFonts w:cs="Times New Roman"/>
          <w:color w:val="000000"/>
          <w:szCs w:val="24"/>
          <w:lang w:eastAsia="en-US"/>
        </w:rPr>
        <w:t xml:space="preserve">Komisijai nodrošināt informācijas publicēšanu par izsoli Rēzeknes novada pašvaldības mājas lapā un informāciju izvietot </w:t>
      </w:r>
      <w:r w:rsidR="00641AAB">
        <w:rPr>
          <w:rFonts w:cs="Times New Roman"/>
          <w:color w:val="000000"/>
          <w:szCs w:val="24"/>
          <w:lang w:eastAsia="en-US"/>
        </w:rPr>
        <w:t xml:space="preserve">uz </w:t>
      </w:r>
      <w:r w:rsidRPr="00396053">
        <w:rPr>
          <w:rFonts w:cs="Times New Roman"/>
          <w:color w:val="000000"/>
          <w:szCs w:val="24"/>
          <w:lang w:eastAsia="en-US"/>
        </w:rPr>
        <w:t xml:space="preserve">Rēzeknes novada pašvaldības iestādes </w:t>
      </w:r>
      <w:r w:rsidR="00641AAB">
        <w:rPr>
          <w:rFonts w:cs="Times New Roman"/>
          <w:color w:val="000000"/>
          <w:szCs w:val="24"/>
          <w:lang w:eastAsia="en-US"/>
        </w:rPr>
        <w:t>“</w:t>
      </w:r>
      <w:r w:rsidRPr="00396053">
        <w:rPr>
          <w:rFonts w:cs="Times New Roman"/>
          <w:color w:val="000000"/>
          <w:szCs w:val="24"/>
          <w:lang w:eastAsia="en-US"/>
        </w:rPr>
        <w:t>Maltas pagastu apvienība</w:t>
      </w:r>
      <w:r w:rsidR="00641AAB">
        <w:rPr>
          <w:rFonts w:cs="Times New Roman"/>
          <w:color w:val="000000"/>
          <w:szCs w:val="24"/>
          <w:lang w:eastAsia="en-US"/>
        </w:rPr>
        <w:t>”</w:t>
      </w:r>
      <w:r w:rsidRPr="00396053">
        <w:rPr>
          <w:rFonts w:cs="Times New Roman"/>
          <w:color w:val="000000"/>
          <w:szCs w:val="24"/>
          <w:lang w:eastAsia="en-US"/>
        </w:rPr>
        <w:t xml:space="preserve"> struktūrvienības “Silmalas pagasta pārvalde”</w:t>
      </w:r>
      <w:r w:rsidR="0051144E">
        <w:rPr>
          <w:rFonts w:cs="Times New Roman"/>
          <w:color w:val="000000"/>
          <w:szCs w:val="24"/>
          <w:lang w:eastAsia="en-US"/>
        </w:rPr>
        <w:t xml:space="preserve"> </w:t>
      </w:r>
      <w:r w:rsidRPr="00396053">
        <w:rPr>
          <w:rFonts w:cs="Times New Roman"/>
          <w:color w:val="000000"/>
          <w:szCs w:val="24"/>
          <w:lang w:eastAsia="en-US"/>
        </w:rPr>
        <w:t>informācijas stend</w:t>
      </w:r>
      <w:r w:rsidR="00641AAB">
        <w:rPr>
          <w:rFonts w:cs="Times New Roman"/>
          <w:color w:val="000000"/>
          <w:szCs w:val="24"/>
          <w:lang w:eastAsia="en-US"/>
        </w:rPr>
        <w:t>a</w:t>
      </w:r>
      <w:r w:rsidRPr="00396053">
        <w:rPr>
          <w:rFonts w:cs="Times New Roman"/>
          <w:color w:val="000000"/>
          <w:szCs w:val="24"/>
          <w:lang w:eastAsia="en-US"/>
        </w:rPr>
        <w:t>.</w:t>
      </w:r>
    </w:p>
    <w:p w14:paraId="67DB92CF" w14:textId="77777777" w:rsidR="00051CBA" w:rsidRPr="00396053" w:rsidRDefault="00051CBA" w:rsidP="001C76C3">
      <w:pPr>
        <w:numPr>
          <w:ilvl w:val="0"/>
          <w:numId w:val="47"/>
        </w:numPr>
        <w:suppressAutoHyphens w:val="0"/>
        <w:autoSpaceDE w:val="0"/>
        <w:autoSpaceDN w:val="0"/>
        <w:adjustRightInd w:val="0"/>
        <w:spacing w:after="0" w:line="240" w:lineRule="auto"/>
        <w:ind w:left="993" w:hanging="426"/>
        <w:jc w:val="both"/>
        <w:rPr>
          <w:rFonts w:cs="Times New Roman"/>
          <w:color w:val="000000"/>
          <w:szCs w:val="24"/>
          <w:lang w:eastAsia="en-US"/>
        </w:rPr>
      </w:pPr>
      <w:r w:rsidRPr="00396053">
        <w:rPr>
          <w:rFonts w:cs="Times New Roman"/>
          <w:color w:val="000000"/>
          <w:szCs w:val="24"/>
          <w:lang w:eastAsia="en-US"/>
        </w:rPr>
        <w:t>Uzdot Komisijai apstiprināt nomas tiesību izsoles rezultātus.</w:t>
      </w:r>
    </w:p>
    <w:p w14:paraId="6D9C03DC" w14:textId="15AC3131" w:rsidR="00051CBA" w:rsidRPr="00396053" w:rsidRDefault="00051CBA" w:rsidP="001C76C3">
      <w:pPr>
        <w:numPr>
          <w:ilvl w:val="0"/>
          <w:numId w:val="47"/>
        </w:numPr>
        <w:suppressAutoHyphens w:val="0"/>
        <w:autoSpaceDE w:val="0"/>
        <w:autoSpaceDN w:val="0"/>
        <w:adjustRightInd w:val="0"/>
        <w:spacing w:after="0" w:line="240" w:lineRule="auto"/>
        <w:ind w:left="993" w:hanging="426"/>
        <w:jc w:val="both"/>
        <w:rPr>
          <w:rFonts w:cs="Times New Roman"/>
          <w:color w:val="000000"/>
          <w:szCs w:val="24"/>
          <w:lang w:eastAsia="en-US"/>
        </w:rPr>
      </w:pPr>
      <w:r w:rsidRPr="00396053">
        <w:rPr>
          <w:rFonts w:cs="Times New Roman"/>
          <w:color w:val="000000"/>
          <w:szCs w:val="24"/>
          <w:lang w:eastAsia="en-US"/>
        </w:rPr>
        <w:t>Uzdot Rēzeknes novada pašvaldības iestāde</w:t>
      </w:r>
      <w:r w:rsidR="00641AAB">
        <w:rPr>
          <w:rFonts w:cs="Times New Roman"/>
          <w:color w:val="000000"/>
          <w:szCs w:val="24"/>
          <w:lang w:eastAsia="en-US"/>
        </w:rPr>
        <w:t>s</w:t>
      </w:r>
      <w:r w:rsidRPr="00396053">
        <w:rPr>
          <w:rFonts w:cs="Times New Roman"/>
          <w:color w:val="000000"/>
          <w:szCs w:val="24"/>
          <w:lang w:eastAsia="en-US"/>
        </w:rPr>
        <w:t xml:space="preserve"> </w:t>
      </w:r>
      <w:r w:rsidR="00641AAB">
        <w:rPr>
          <w:rFonts w:cs="Times New Roman"/>
          <w:color w:val="000000"/>
          <w:szCs w:val="24"/>
          <w:lang w:eastAsia="en-US"/>
        </w:rPr>
        <w:t>“</w:t>
      </w:r>
      <w:r w:rsidRPr="00396053">
        <w:rPr>
          <w:rFonts w:cs="Times New Roman"/>
          <w:color w:val="000000"/>
          <w:szCs w:val="24"/>
          <w:lang w:eastAsia="en-US"/>
        </w:rPr>
        <w:t>Maltas pagastu apvienība</w:t>
      </w:r>
      <w:r w:rsidR="00641AAB">
        <w:rPr>
          <w:rFonts w:cs="Times New Roman"/>
          <w:color w:val="000000"/>
          <w:szCs w:val="24"/>
          <w:lang w:eastAsia="en-US"/>
        </w:rPr>
        <w:t>”</w:t>
      </w:r>
      <w:r w:rsidRPr="00396053">
        <w:rPr>
          <w:rFonts w:cs="Times New Roman"/>
          <w:color w:val="000000"/>
          <w:szCs w:val="24"/>
          <w:lang w:eastAsia="en-US"/>
        </w:rPr>
        <w:t xml:space="preserve"> struktūrvienībai “Silmalas pagasta pārvalde” desmit darba dienu laikā no nomas tiesību izsoles rezultātu apstiprināšanas noslēgt zemes nomas līgumu ar pretendentu uz 12 (divpadsmit) gadiem, kurš nomas tiesības uz minēto zemes vienību ieguvis par izsolē nosolīto augstāko nomas cenu atbilstoši organizētās izsoles protokola rezultātiem.</w:t>
      </w:r>
    </w:p>
    <w:p w14:paraId="154D0802" w14:textId="73AA2219" w:rsidR="00051CBA" w:rsidRPr="00396053" w:rsidRDefault="00051CBA" w:rsidP="001C76C3">
      <w:pPr>
        <w:numPr>
          <w:ilvl w:val="0"/>
          <w:numId w:val="47"/>
        </w:numPr>
        <w:suppressAutoHyphens w:val="0"/>
        <w:autoSpaceDE w:val="0"/>
        <w:autoSpaceDN w:val="0"/>
        <w:adjustRightInd w:val="0"/>
        <w:spacing w:after="0" w:line="240" w:lineRule="auto"/>
        <w:ind w:left="993" w:hanging="426"/>
        <w:jc w:val="both"/>
        <w:rPr>
          <w:rFonts w:cs="Times New Roman"/>
          <w:color w:val="000000"/>
          <w:szCs w:val="24"/>
          <w:lang w:eastAsia="en-US"/>
        </w:rPr>
      </w:pPr>
      <w:r w:rsidRPr="00396053">
        <w:rPr>
          <w:rFonts w:cs="Times New Roman"/>
          <w:color w:val="000000"/>
          <w:szCs w:val="24"/>
          <w:lang w:eastAsia="en-US"/>
        </w:rPr>
        <w:t>Uzdod Rēzeknes novada pašvaldības Maltas pagasta pārvaldes struktūrvienībai “Silmalas pagasta pārvalde” desmit darba dienu laikā pēc nomas līguma spēkā stāšanās publicēt informāciju par nomas tiesību izsoles rezultātu apstiprināšanu un</w:t>
      </w:r>
      <w:r w:rsidR="0051144E">
        <w:rPr>
          <w:rFonts w:cs="Times New Roman"/>
          <w:color w:val="000000"/>
          <w:szCs w:val="24"/>
          <w:lang w:eastAsia="en-US"/>
        </w:rPr>
        <w:t xml:space="preserve"> </w:t>
      </w:r>
      <w:r w:rsidRPr="00396053">
        <w:rPr>
          <w:rFonts w:cs="Times New Roman"/>
          <w:color w:val="000000"/>
          <w:szCs w:val="24"/>
          <w:lang w:eastAsia="en-US"/>
        </w:rPr>
        <w:t>zemes nomas līguma noslēgšanu par nosolīto cenu ar nomnieku Rēzeknes novada pašvaldības mājas lapā.</w:t>
      </w:r>
    </w:p>
    <w:p w14:paraId="4738FC95" w14:textId="32FCDC4F" w:rsidR="00051CBA" w:rsidRPr="00396053" w:rsidRDefault="00051CBA" w:rsidP="001C76C3">
      <w:pPr>
        <w:numPr>
          <w:ilvl w:val="0"/>
          <w:numId w:val="47"/>
        </w:numPr>
        <w:suppressAutoHyphens w:val="0"/>
        <w:autoSpaceDE w:val="0"/>
        <w:autoSpaceDN w:val="0"/>
        <w:adjustRightInd w:val="0"/>
        <w:spacing w:after="0" w:line="240" w:lineRule="auto"/>
        <w:ind w:left="993" w:hanging="426"/>
        <w:jc w:val="both"/>
        <w:rPr>
          <w:rFonts w:cs="Times New Roman"/>
          <w:szCs w:val="24"/>
          <w:lang w:eastAsia="en-US"/>
        </w:rPr>
      </w:pPr>
      <w:r w:rsidRPr="00396053">
        <w:rPr>
          <w:rFonts w:cs="Times New Roman"/>
          <w:color w:val="000000"/>
          <w:szCs w:val="24"/>
          <w:lang w:eastAsia="en-US"/>
        </w:rPr>
        <w:t xml:space="preserve">Uzdot Rēzeknes novada pašvaldības </w:t>
      </w:r>
      <w:r w:rsidR="00641AAB">
        <w:rPr>
          <w:rFonts w:cs="Times New Roman"/>
          <w:color w:val="000000"/>
          <w:szCs w:val="24"/>
          <w:lang w:eastAsia="en-US"/>
        </w:rPr>
        <w:t>“</w:t>
      </w:r>
      <w:r w:rsidRPr="00396053">
        <w:rPr>
          <w:rFonts w:cs="Times New Roman"/>
          <w:color w:val="000000"/>
          <w:szCs w:val="24"/>
          <w:lang w:eastAsia="en-US"/>
        </w:rPr>
        <w:t>Maltas pagasta pārvalde</w:t>
      </w:r>
      <w:r w:rsidR="00641AAB">
        <w:rPr>
          <w:rFonts w:cs="Times New Roman"/>
          <w:color w:val="000000"/>
          <w:szCs w:val="24"/>
          <w:lang w:eastAsia="en-US"/>
        </w:rPr>
        <w:t>”</w:t>
      </w:r>
      <w:r w:rsidR="0051144E">
        <w:rPr>
          <w:rFonts w:cs="Times New Roman"/>
          <w:color w:val="000000"/>
          <w:szCs w:val="24"/>
          <w:lang w:eastAsia="en-US"/>
        </w:rPr>
        <w:t xml:space="preserve"> </w:t>
      </w:r>
      <w:r w:rsidRPr="00396053">
        <w:rPr>
          <w:rFonts w:cs="Times New Roman"/>
          <w:color w:val="000000"/>
          <w:szCs w:val="24"/>
          <w:lang w:eastAsia="en-US"/>
        </w:rPr>
        <w:t xml:space="preserve">struktūrvienībai “Silmalas pagasta pārvalde” parakstīto zemes nomas līgumu reģistrēt Rēzeknes novada pašvaldības elektroniskajā dokumentu </w:t>
      </w:r>
      <w:r w:rsidRPr="00396053">
        <w:rPr>
          <w:rFonts w:cs="Times New Roman"/>
          <w:szCs w:val="24"/>
          <w:lang w:eastAsia="en-US"/>
        </w:rPr>
        <w:t>lietvedības sistēmā un pašvaldības “Nomas” programmā.</w:t>
      </w:r>
    </w:p>
    <w:p w14:paraId="703EC162" w14:textId="550CC1BC" w:rsidR="00051CBA" w:rsidRPr="00396053" w:rsidRDefault="00051CBA" w:rsidP="001C76C3">
      <w:pPr>
        <w:numPr>
          <w:ilvl w:val="0"/>
          <w:numId w:val="47"/>
        </w:numPr>
        <w:suppressAutoHyphens w:val="0"/>
        <w:autoSpaceDE w:val="0"/>
        <w:autoSpaceDN w:val="0"/>
        <w:adjustRightInd w:val="0"/>
        <w:spacing w:after="0" w:line="240" w:lineRule="auto"/>
        <w:ind w:left="993" w:hanging="426"/>
        <w:jc w:val="both"/>
        <w:rPr>
          <w:rFonts w:cs="Times New Roman"/>
          <w:szCs w:val="24"/>
          <w:lang w:eastAsia="en-US"/>
        </w:rPr>
      </w:pPr>
      <w:r w:rsidRPr="00396053">
        <w:rPr>
          <w:rFonts w:cs="Times New Roman"/>
          <w:color w:val="000000"/>
          <w:szCs w:val="24"/>
          <w:lang w:eastAsia="en-US"/>
        </w:rPr>
        <w:t>Ja</w:t>
      </w:r>
      <w:r w:rsidRPr="00396053">
        <w:rPr>
          <w:rFonts w:cs="Times New Roman"/>
          <w:szCs w:val="24"/>
          <w:lang w:eastAsia="en-US"/>
        </w:rPr>
        <w:t xml:space="preserve"> izsoles rezultātā pretendents līgumu neparaksta ar iznomātāju vai arī izsolei nav pieteicies neviens pretendents, zemes nomas tiesību izsole atzīstama par nenotikušu un ir rīkojama jauna nomas tiesību izsole.</w:t>
      </w:r>
    </w:p>
    <w:p w14:paraId="6899F114" w14:textId="77777777" w:rsidR="008200A2" w:rsidRPr="00396053" w:rsidRDefault="008200A2" w:rsidP="001C76C3">
      <w:pPr>
        <w:suppressAutoHyphens w:val="0"/>
        <w:spacing w:after="0" w:line="240" w:lineRule="auto"/>
        <w:contextualSpacing/>
        <w:jc w:val="center"/>
        <w:rPr>
          <w:rFonts w:cs="Times New Roman"/>
          <w:b/>
          <w:bCs/>
          <w:szCs w:val="24"/>
        </w:rPr>
      </w:pPr>
    </w:p>
    <w:p w14:paraId="0810229F" w14:textId="77777777" w:rsidR="00DC5114" w:rsidRPr="00396053" w:rsidRDefault="00DC5114" w:rsidP="001C76C3">
      <w:pPr>
        <w:numPr>
          <w:ilvl w:val="0"/>
          <w:numId w:val="2"/>
        </w:numPr>
        <w:spacing w:after="0" w:line="240" w:lineRule="auto"/>
        <w:ind w:left="0" w:right="-1" w:firstLine="0"/>
        <w:jc w:val="center"/>
        <w:rPr>
          <w:rFonts w:cs="Times New Roman"/>
          <w:b/>
          <w:szCs w:val="24"/>
        </w:rPr>
      </w:pPr>
      <w:r w:rsidRPr="00396053">
        <w:rPr>
          <w:rFonts w:cs="Times New Roman"/>
          <w:b/>
          <w:szCs w:val="24"/>
        </w:rPr>
        <w:t>§</w:t>
      </w:r>
    </w:p>
    <w:p w14:paraId="69C20F3E" w14:textId="77777777" w:rsidR="004F3C98" w:rsidRPr="00396053" w:rsidRDefault="004F3C98" w:rsidP="001C76C3">
      <w:pPr>
        <w:suppressAutoHyphens w:val="0"/>
        <w:spacing w:after="0" w:line="240" w:lineRule="auto"/>
        <w:contextualSpacing/>
        <w:jc w:val="center"/>
        <w:rPr>
          <w:rFonts w:cs="Times New Roman"/>
          <w:b/>
          <w:bCs/>
          <w:szCs w:val="24"/>
        </w:rPr>
      </w:pPr>
      <w:r w:rsidRPr="00396053">
        <w:rPr>
          <w:rFonts w:cs="Times New Roman"/>
          <w:b/>
          <w:bCs/>
          <w:szCs w:val="24"/>
        </w:rPr>
        <w:t xml:space="preserve">Par nekustamā īpašuma Rāznas ielā 20, Kaunatā, Kaunatas pagastā, Rēzeknes novadā, telpu nomas līguma pārjaunošanu </w:t>
      </w:r>
    </w:p>
    <w:p w14:paraId="1361A79F" w14:textId="45BFAF25" w:rsidR="004F3C98" w:rsidRPr="00396053" w:rsidRDefault="004F3C98" w:rsidP="001C76C3">
      <w:pPr>
        <w:spacing w:after="0" w:line="240" w:lineRule="auto"/>
        <w:jc w:val="center"/>
        <w:rPr>
          <w:rFonts w:eastAsia="Times New Roman" w:cs="Times New Roman"/>
          <w:bCs/>
          <w:sz w:val="20"/>
          <w:szCs w:val="20"/>
        </w:rPr>
      </w:pPr>
      <w:r w:rsidRPr="00396053">
        <w:rPr>
          <w:rFonts w:eastAsia="Times New Roman" w:cs="Times New Roman"/>
          <w:bCs/>
          <w:sz w:val="20"/>
          <w:szCs w:val="20"/>
        </w:rPr>
        <w:t>(</w:t>
      </w:r>
      <w:r w:rsidR="006F413C" w:rsidRPr="00396053">
        <w:rPr>
          <w:rFonts w:eastAsia="Times New Roman" w:cs="Times New Roman"/>
          <w:bCs/>
          <w:sz w:val="20"/>
          <w:szCs w:val="20"/>
        </w:rPr>
        <w:t xml:space="preserve">Ziņo </w:t>
      </w:r>
      <w:r w:rsidRPr="00396053">
        <w:rPr>
          <w:rFonts w:eastAsia="Times New Roman" w:cs="Times New Roman"/>
          <w:bCs/>
          <w:sz w:val="20"/>
          <w:szCs w:val="20"/>
        </w:rPr>
        <w:t>S.Kipļuka)</w:t>
      </w:r>
    </w:p>
    <w:p w14:paraId="3DD9FAD5" w14:textId="6E789977" w:rsidR="004F3C98" w:rsidRPr="00396053" w:rsidRDefault="004F3C98" w:rsidP="001C76C3">
      <w:pPr>
        <w:suppressAutoHyphens w:val="0"/>
        <w:spacing w:after="0" w:line="240" w:lineRule="auto"/>
        <w:contextualSpacing/>
        <w:jc w:val="center"/>
        <w:rPr>
          <w:rFonts w:cs="Times New Roman"/>
          <w:b/>
          <w:bCs/>
          <w:szCs w:val="24"/>
        </w:rPr>
      </w:pPr>
    </w:p>
    <w:p w14:paraId="6413CBC1" w14:textId="5AD2E179" w:rsidR="006F413C" w:rsidRPr="00396053" w:rsidRDefault="00010F3B" w:rsidP="001C76C3">
      <w:pPr>
        <w:spacing w:after="0" w:line="240" w:lineRule="auto"/>
        <w:ind w:right="-1" w:firstLine="567"/>
        <w:jc w:val="both"/>
        <w:rPr>
          <w:rFonts w:cs="Times New Roman"/>
          <w:iCs/>
          <w:szCs w:val="24"/>
        </w:rPr>
      </w:pPr>
      <w:r w:rsidRPr="00396053">
        <w:rPr>
          <w:rFonts w:cs="Times New Roman"/>
          <w:szCs w:val="24"/>
        </w:rPr>
        <w:t xml:space="preserve">Pamatojoties uz likuma „Par pašvaldībām” 14. panta otrās daļas 3.punktu, 21. panta pirmās daļas 27.punktu, Publiskas personas finanšu līdzekļu un mantas izšķērdēšanas novēršanas likuma </w:t>
      </w:r>
      <w:r w:rsidRPr="00396053">
        <w:rPr>
          <w:rFonts w:cs="Times New Roman"/>
          <w:szCs w:val="24"/>
        </w:rPr>
        <w:lastRenderedPageBreak/>
        <w:t>6.</w:t>
      </w:r>
      <w:r w:rsidRPr="00396053">
        <w:rPr>
          <w:rFonts w:cs="Times New Roman"/>
          <w:szCs w:val="24"/>
          <w:vertAlign w:val="superscript"/>
        </w:rPr>
        <w:t>1</w:t>
      </w:r>
      <w:r w:rsidRPr="00396053">
        <w:rPr>
          <w:rFonts w:cs="Times New Roman"/>
          <w:szCs w:val="24"/>
        </w:rPr>
        <w:t xml:space="preserve"> pantu, Ministru kabineta 2018. gada 20. februāra noteikumu Nr.97 „Publiskas personas mantas iznomāšanas noteikumi” 16.punktu, ņemot vērā SIA “PRIMULA B” 2020.gada 20.janvāra iesniegumu, ievērojot 2015.gada 9.marta telpu nomas līguma Nr.6.4/1 nosacījumus, Rēzeknes novada pašvaldības iestādes “Kaunatas pagastu apvienība” struktūrvienības “Kaunatas pagasta pārvalde” 2020.gada 28.janvāra atzinumu Nr.1.10/2 un Finanšu pastāvīgās komitejas 2020.gada 13.februāra priekšlikumu</w:t>
      </w:r>
      <w:r w:rsidR="006F413C" w:rsidRPr="00396053">
        <w:rPr>
          <w:rFonts w:eastAsia="Times New Roman" w:cs="Times New Roman"/>
          <w:szCs w:val="24"/>
        </w:rPr>
        <w:t>,</w:t>
      </w:r>
      <w:r w:rsidR="006F413C" w:rsidRPr="00396053">
        <w:rPr>
          <w:rFonts w:cs="Times New Roman"/>
          <w:iCs/>
          <w:szCs w:val="24"/>
        </w:rPr>
        <w:t xml:space="preserve"> Rēzeknes novada dome, balsojot </w:t>
      </w:r>
      <w:r w:rsidR="009E3F4C">
        <w:rPr>
          <w:rFonts w:cs="Times New Roman"/>
          <w:iCs/>
          <w:szCs w:val="24"/>
        </w:rPr>
        <w:t>“par” - 14 (Vasīlijs Bašmakovs, Regīna Baranova, Vilis Deksnis, Anatolijs Laizāns, Anita Ludborža, Zigfrīds Lukaševičs, Edgars Nizins, Guntis Rasims, Juris Runčs, Pēteris Stanka, Viktors Ščerbakovs,  Staņislavs  Šķesters, Monvīds Švarcs, Ērika Teirumnieka), “pret” - nav, “atturas” - nav</w:t>
      </w:r>
      <w:r w:rsidR="006F413C" w:rsidRPr="00396053">
        <w:rPr>
          <w:rFonts w:cs="Times New Roman"/>
          <w:iCs/>
          <w:szCs w:val="24"/>
        </w:rPr>
        <w:t xml:space="preserve">, </w:t>
      </w:r>
      <w:r w:rsidR="006F413C" w:rsidRPr="00396053">
        <w:rPr>
          <w:rFonts w:cs="Times New Roman"/>
          <w:iCs/>
          <w:spacing w:val="80"/>
          <w:szCs w:val="24"/>
        </w:rPr>
        <w:t>nolem</w:t>
      </w:r>
      <w:r w:rsidR="006F413C" w:rsidRPr="00396053">
        <w:rPr>
          <w:rFonts w:cs="Times New Roman"/>
          <w:iCs/>
          <w:szCs w:val="24"/>
        </w:rPr>
        <w:t>j:</w:t>
      </w:r>
    </w:p>
    <w:p w14:paraId="667C93A3" w14:textId="1E4A4A7C" w:rsidR="006F413C" w:rsidRPr="00396053" w:rsidRDefault="006F413C" w:rsidP="001C76C3">
      <w:pPr>
        <w:spacing w:after="0" w:line="240" w:lineRule="auto"/>
        <w:ind w:right="-1" w:firstLine="567"/>
        <w:jc w:val="both"/>
        <w:rPr>
          <w:rFonts w:cs="Times New Roman"/>
          <w:iCs/>
          <w:szCs w:val="24"/>
        </w:rPr>
      </w:pPr>
    </w:p>
    <w:p w14:paraId="73A80B61" w14:textId="197C80DB" w:rsidR="00010F3B" w:rsidRPr="00396053" w:rsidRDefault="00010F3B" w:rsidP="001C76C3">
      <w:pPr>
        <w:widowControl w:val="0"/>
        <w:numPr>
          <w:ilvl w:val="0"/>
          <w:numId w:val="18"/>
        </w:numPr>
        <w:suppressAutoHyphens w:val="0"/>
        <w:spacing w:after="0" w:line="240" w:lineRule="auto"/>
        <w:ind w:left="993" w:right="-1" w:hanging="426"/>
        <w:jc w:val="both"/>
        <w:rPr>
          <w:rFonts w:eastAsia="Arial" w:cs="Times New Roman"/>
          <w:szCs w:val="24"/>
          <w:lang w:eastAsia="en-US"/>
        </w:rPr>
      </w:pPr>
      <w:r w:rsidRPr="00396053">
        <w:rPr>
          <w:rFonts w:eastAsia="Arial" w:cs="Times New Roman"/>
          <w:szCs w:val="24"/>
          <w:lang w:eastAsia="en-US"/>
        </w:rPr>
        <w:t xml:space="preserve">pārjaunot 2015.gada 9.marta telpu nomas līgumu Nr.6.4/1 ar SIA “PRIMULA B”, reģ. Nr.52402004731, juridiskā adrese: </w:t>
      </w:r>
      <w:bookmarkStart w:id="10" w:name="_Hlk32312901"/>
      <w:r w:rsidRPr="00396053">
        <w:rPr>
          <w:rFonts w:eastAsia="Arial" w:cs="Times New Roman"/>
          <w:szCs w:val="24"/>
          <w:lang w:eastAsia="en-US"/>
        </w:rPr>
        <w:t>Kalēju iela 10-2, Rēzekne, LV-4601</w:t>
      </w:r>
      <w:bookmarkEnd w:id="10"/>
      <w:r w:rsidRPr="00396053">
        <w:rPr>
          <w:rFonts w:eastAsia="Arial" w:cs="Times New Roman"/>
          <w:szCs w:val="24"/>
          <w:lang w:eastAsia="en-US"/>
        </w:rPr>
        <w:t>, par Rēzeknes novada pašvaldībai piederošā nekustamā īpašuma Rāznas ielā 20, Kaunat</w:t>
      </w:r>
      <w:r w:rsidR="00641AAB">
        <w:rPr>
          <w:rFonts w:eastAsia="Arial" w:cs="Times New Roman"/>
          <w:szCs w:val="24"/>
          <w:lang w:eastAsia="en-US"/>
        </w:rPr>
        <w:t>ā</w:t>
      </w:r>
      <w:r w:rsidRPr="00396053">
        <w:rPr>
          <w:rFonts w:eastAsia="Arial" w:cs="Times New Roman"/>
          <w:szCs w:val="24"/>
          <w:lang w:eastAsia="en-US"/>
        </w:rPr>
        <w:t>, Kaunatas pagast</w:t>
      </w:r>
      <w:r w:rsidR="00641AAB">
        <w:rPr>
          <w:rFonts w:eastAsia="Arial" w:cs="Times New Roman"/>
          <w:szCs w:val="24"/>
          <w:lang w:eastAsia="en-US"/>
        </w:rPr>
        <w:t>ā</w:t>
      </w:r>
      <w:r w:rsidRPr="00396053">
        <w:rPr>
          <w:rFonts w:eastAsia="Arial" w:cs="Times New Roman"/>
          <w:szCs w:val="24"/>
          <w:lang w:eastAsia="en-US"/>
        </w:rPr>
        <w:t>, Rēzeknes novad</w:t>
      </w:r>
      <w:r w:rsidR="00641AAB">
        <w:rPr>
          <w:rFonts w:eastAsia="Arial" w:cs="Times New Roman"/>
          <w:szCs w:val="24"/>
          <w:lang w:eastAsia="en-US"/>
        </w:rPr>
        <w:t>ā</w:t>
      </w:r>
      <w:r w:rsidRPr="00396053">
        <w:rPr>
          <w:rFonts w:eastAsia="Arial" w:cs="Times New Roman"/>
          <w:szCs w:val="24"/>
          <w:lang w:eastAsia="en-US"/>
        </w:rPr>
        <w:t>, ar kadastra Nr.7862 005 0432 daļas, kas sastāv no nedzīvojamām telpām Nr.1., 2., ar kopplatību 34,8 m</w:t>
      </w:r>
      <w:r w:rsidRPr="00396053">
        <w:rPr>
          <w:rFonts w:eastAsia="Arial" w:cs="Times New Roman"/>
          <w:szCs w:val="24"/>
          <w:vertAlign w:val="superscript"/>
          <w:lang w:eastAsia="en-US"/>
        </w:rPr>
        <w:t>2</w:t>
      </w:r>
      <w:r w:rsidRPr="00396053">
        <w:rPr>
          <w:rFonts w:eastAsia="Arial" w:cs="Times New Roman"/>
          <w:szCs w:val="24"/>
          <w:lang w:eastAsia="en-US"/>
        </w:rPr>
        <w:t xml:space="preserve"> ēkā ar kadastra apzīmējumu 7862 005 0432 001, nomu.</w:t>
      </w:r>
    </w:p>
    <w:p w14:paraId="10C98599" w14:textId="53683164" w:rsidR="00010F3B" w:rsidRPr="00396053" w:rsidRDefault="00010F3B" w:rsidP="001C76C3">
      <w:pPr>
        <w:widowControl w:val="0"/>
        <w:numPr>
          <w:ilvl w:val="0"/>
          <w:numId w:val="18"/>
        </w:numPr>
        <w:suppressAutoHyphens w:val="0"/>
        <w:spacing w:after="0" w:line="240" w:lineRule="auto"/>
        <w:ind w:left="993" w:right="-1" w:hanging="426"/>
        <w:jc w:val="both"/>
        <w:rPr>
          <w:rFonts w:eastAsia="Arial" w:cs="Times New Roman"/>
          <w:szCs w:val="24"/>
          <w:lang w:eastAsia="en-US"/>
        </w:rPr>
      </w:pPr>
      <w:r w:rsidRPr="00396053">
        <w:rPr>
          <w:rFonts w:eastAsia="Arial" w:cs="Times New Roman"/>
          <w:szCs w:val="24"/>
          <w:lang w:eastAsia="en-US"/>
        </w:rPr>
        <w:t xml:space="preserve">Noteikt telpu nomas maksu EUR 1,25 (viens </w:t>
      </w:r>
      <w:r w:rsidR="0013379A">
        <w:rPr>
          <w:rFonts w:cs="Times New Roman"/>
          <w:i/>
          <w:color w:val="000000"/>
          <w:szCs w:val="24"/>
          <w:lang w:eastAsia="en-US"/>
        </w:rPr>
        <w:t>euro</w:t>
      </w:r>
      <w:r w:rsidRPr="00396053">
        <w:rPr>
          <w:rFonts w:eastAsia="Arial" w:cs="Times New Roman"/>
          <w:szCs w:val="24"/>
          <w:lang w:eastAsia="en-US"/>
        </w:rPr>
        <w:t>, 25 centi) par m²/mēnesī (bez PVN).</w:t>
      </w:r>
    </w:p>
    <w:p w14:paraId="1E16EDB7" w14:textId="22B00BC2" w:rsidR="00010F3B" w:rsidRPr="00396053" w:rsidRDefault="00010F3B" w:rsidP="001C76C3">
      <w:pPr>
        <w:widowControl w:val="0"/>
        <w:numPr>
          <w:ilvl w:val="0"/>
          <w:numId w:val="18"/>
        </w:numPr>
        <w:suppressAutoHyphens w:val="0"/>
        <w:spacing w:after="0" w:line="240" w:lineRule="auto"/>
        <w:ind w:left="993" w:right="-1" w:hanging="426"/>
        <w:jc w:val="both"/>
        <w:rPr>
          <w:rFonts w:eastAsia="Arial" w:cs="Times New Roman"/>
          <w:szCs w:val="24"/>
          <w:lang w:eastAsia="en-US"/>
        </w:rPr>
      </w:pPr>
      <w:r w:rsidRPr="00396053">
        <w:rPr>
          <w:rFonts w:eastAsia="Arial" w:cs="Times New Roman"/>
          <w:szCs w:val="24"/>
          <w:lang w:eastAsia="en-US"/>
        </w:rPr>
        <w:t>Telpu lietošanas mērķis – aptiekas uzturēšanas vajadzīb</w:t>
      </w:r>
      <w:r w:rsidR="0051144E">
        <w:rPr>
          <w:rFonts w:eastAsia="Arial" w:cs="Times New Roman"/>
          <w:szCs w:val="24"/>
          <w:lang w:eastAsia="en-US"/>
        </w:rPr>
        <w:t>as</w:t>
      </w:r>
      <w:r w:rsidRPr="00396053">
        <w:rPr>
          <w:rFonts w:eastAsia="Arial" w:cs="Times New Roman"/>
          <w:szCs w:val="24"/>
          <w:lang w:eastAsia="en-US"/>
        </w:rPr>
        <w:t>.</w:t>
      </w:r>
    </w:p>
    <w:p w14:paraId="70AA429F" w14:textId="50342EBE" w:rsidR="00010F3B" w:rsidRPr="00396053" w:rsidRDefault="00010F3B" w:rsidP="001C76C3">
      <w:pPr>
        <w:numPr>
          <w:ilvl w:val="0"/>
          <w:numId w:val="18"/>
        </w:numPr>
        <w:suppressAutoHyphens w:val="0"/>
        <w:autoSpaceDE w:val="0"/>
        <w:autoSpaceDN w:val="0"/>
        <w:adjustRightInd w:val="0"/>
        <w:spacing w:after="0" w:line="240" w:lineRule="auto"/>
        <w:ind w:left="993" w:hanging="426"/>
        <w:jc w:val="both"/>
        <w:rPr>
          <w:rFonts w:eastAsia="Times New Roman" w:cs="Times New Roman"/>
          <w:bCs/>
          <w:color w:val="000000"/>
          <w:szCs w:val="24"/>
          <w:lang w:eastAsia="en-US"/>
        </w:rPr>
      </w:pPr>
      <w:r w:rsidRPr="00396053">
        <w:rPr>
          <w:rFonts w:eastAsia="Times New Roman" w:cs="Times New Roman"/>
          <w:bCs/>
          <w:color w:val="000000"/>
          <w:szCs w:val="24"/>
          <w:lang w:eastAsia="en-US"/>
        </w:rPr>
        <w:t>Uzdot Rēzeknes novada pašvaldības iestādes “Kaunatas pagastu apvienība” struktūrvienības “Kaunatas pagasta pārvalde” vadītājam Sergejam Bašmakovam pašvaldības vārdā parakstīt pārjaunojuma līgumu ar SIA “PRIMULA B” uz 6 (sešiem) gadiem (</w:t>
      </w:r>
      <w:r w:rsidR="0051144E">
        <w:rPr>
          <w:rFonts w:eastAsia="Times New Roman" w:cs="Times New Roman"/>
          <w:bCs/>
          <w:color w:val="000000"/>
          <w:szCs w:val="24"/>
          <w:lang w:eastAsia="en-US"/>
        </w:rPr>
        <w:t>l</w:t>
      </w:r>
      <w:r w:rsidRPr="00396053">
        <w:rPr>
          <w:rFonts w:eastAsia="Times New Roman" w:cs="Times New Roman"/>
          <w:bCs/>
          <w:color w:val="000000"/>
          <w:szCs w:val="24"/>
          <w:lang w:eastAsia="en-US"/>
        </w:rPr>
        <w:t>īguma projekts pielikumā)</w:t>
      </w:r>
      <w:r w:rsidR="0051144E">
        <w:rPr>
          <w:rFonts w:eastAsia="Times New Roman" w:cs="Times New Roman"/>
          <w:bCs/>
          <w:color w:val="000000"/>
          <w:szCs w:val="24"/>
          <w:lang w:eastAsia="en-US"/>
        </w:rPr>
        <w:t>.</w:t>
      </w:r>
    </w:p>
    <w:p w14:paraId="4ECAAFFE" w14:textId="77777777" w:rsidR="00010F3B" w:rsidRPr="00396053" w:rsidRDefault="00010F3B" w:rsidP="001C76C3">
      <w:pPr>
        <w:numPr>
          <w:ilvl w:val="0"/>
          <w:numId w:val="18"/>
        </w:numPr>
        <w:suppressAutoHyphens w:val="0"/>
        <w:autoSpaceDE w:val="0"/>
        <w:autoSpaceDN w:val="0"/>
        <w:adjustRightInd w:val="0"/>
        <w:spacing w:after="0" w:line="240" w:lineRule="auto"/>
        <w:ind w:left="993" w:hanging="426"/>
        <w:jc w:val="both"/>
        <w:rPr>
          <w:rFonts w:eastAsia="Times New Roman" w:cs="Times New Roman"/>
          <w:bCs/>
          <w:color w:val="000000"/>
          <w:szCs w:val="24"/>
          <w:lang w:eastAsia="en-US"/>
        </w:rPr>
      </w:pPr>
      <w:r w:rsidRPr="00396053">
        <w:rPr>
          <w:rFonts w:eastAsia="Times New Roman" w:cs="Times New Roman"/>
          <w:bCs/>
          <w:color w:val="000000"/>
          <w:szCs w:val="24"/>
          <w:lang w:eastAsia="en-US"/>
        </w:rPr>
        <w:t>Uzdot Rēzeknes novada pašvaldības iestādes “Kaunatas pagastu apvienība” struktūrvienībai “Kaunatas pagasta pārvalde” parakstīto nekustamā īpašuma nomas līgumu reģistrēt Rēzeknes novada pašvaldības elektroniskajā dokumentu lietvedības sistēmā.</w:t>
      </w:r>
    </w:p>
    <w:p w14:paraId="50CE8235" w14:textId="77777777" w:rsidR="00010F3B" w:rsidRPr="00396053" w:rsidRDefault="00010F3B" w:rsidP="001C76C3">
      <w:pPr>
        <w:numPr>
          <w:ilvl w:val="0"/>
          <w:numId w:val="18"/>
        </w:numPr>
        <w:suppressAutoHyphens w:val="0"/>
        <w:autoSpaceDE w:val="0"/>
        <w:autoSpaceDN w:val="0"/>
        <w:adjustRightInd w:val="0"/>
        <w:spacing w:after="0" w:line="240" w:lineRule="auto"/>
        <w:ind w:left="993" w:hanging="426"/>
        <w:jc w:val="both"/>
        <w:rPr>
          <w:rFonts w:eastAsia="Times New Roman" w:cs="Times New Roman"/>
          <w:bCs/>
          <w:color w:val="000000"/>
          <w:szCs w:val="24"/>
          <w:lang w:eastAsia="en-US"/>
        </w:rPr>
      </w:pPr>
      <w:r w:rsidRPr="00396053">
        <w:rPr>
          <w:rFonts w:eastAsia="Times New Roman" w:cs="Times New Roman"/>
          <w:bCs/>
          <w:color w:val="000000"/>
          <w:szCs w:val="24"/>
          <w:lang w:eastAsia="en-US"/>
        </w:rPr>
        <w:t>Uzdot Rēzeknes novada pašvaldības iestādes “Kaunatas pagastu apvienība” struktūrvienībai “Kaunatas pagasta pārvalde” pēc nomas līguma parakstīšanas nodrošināt normatīvos aktos noteiktās informācijas par nomas objektu publicēšanu Rēzeknes novada pašvaldības mājaslapā.</w:t>
      </w:r>
    </w:p>
    <w:p w14:paraId="1D660A6A" w14:textId="77777777" w:rsidR="00010F3B" w:rsidRPr="00396053" w:rsidRDefault="00010F3B" w:rsidP="001C76C3">
      <w:pPr>
        <w:numPr>
          <w:ilvl w:val="0"/>
          <w:numId w:val="18"/>
        </w:numPr>
        <w:suppressAutoHyphens w:val="0"/>
        <w:autoSpaceDE w:val="0"/>
        <w:autoSpaceDN w:val="0"/>
        <w:adjustRightInd w:val="0"/>
        <w:spacing w:after="0" w:line="240" w:lineRule="auto"/>
        <w:ind w:left="993" w:hanging="426"/>
        <w:jc w:val="both"/>
        <w:rPr>
          <w:rFonts w:eastAsia="Times New Roman" w:cs="Times New Roman"/>
          <w:bCs/>
          <w:color w:val="000000"/>
          <w:szCs w:val="24"/>
          <w:lang w:eastAsia="en-US"/>
        </w:rPr>
      </w:pPr>
      <w:r w:rsidRPr="00396053">
        <w:rPr>
          <w:rFonts w:eastAsia="Times New Roman" w:cs="Times New Roman"/>
          <w:bCs/>
          <w:color w:val="000000"/>
          <w:szCs w:val="24"/>
          <w:lang w:eastAsia="en-US"/>
        </w:rPr>
        <w:t>Lēmumu nosūtīt Kaunatas pagasta pārvaldei (info@kaunata.lv) un SIA “PRIMULA B” (Kalēju iela 10-2, Rēzekne, LV-4601).</w:t>
      </w:r>
    </w:p>
    <w:p w14:paraId="23A44D23" w14:textId="7130088F" w:rsidR="004F3C98" w:rsidRPr="00396053" w:rsidRDefault="004F3C98" w:rsidP="001C76C3">
      <w:pPr>
        <w:suppressAutoHyphens w:val="0"/>
        <w:spacing w:after="0" w:line="240" w:lineRule="auto"/>
        <w:contextualSpacing/>
        <w:jc w:val="center"/>
        <w:rPr>
          <w:rFonts w:cs="Times New Roman"/>
          <w:b/>
          <w:bCs/>
          <w:szCs w:val="24"/>
        </w:rPr>
      </w:pPr>
    </w:p>
    <w:p w14:paraId="6E0CE56E" w14:textId="77777777" w:rsidR="00DC5114" w:rsidRPr="00396053" w:rsidRDefault="00DC5114" w:rsidP="001C76C3">
      <w:pPr>
        <w:numPr>
          <w:ilvl w:val="0"/>
          <w:numId w:val="2"/>
        </w:numPr>
        <w:spacing w:after="0" w:line="240" w:lineRule="auto"/>
        <w:ind w:left="0" w:right="-1" w:firstLine="0"/>
        <w:jc w:val="center"/>
        <w:rPr>
          <w:rFonts w:cs="Times New Roman"/>
          <w:b/>
          <w:szCs w:val="24"/>
        </w:rPr>
      </w:pPr>
      <w:r w:rsidRPr="00396053">
        <w:rPr>
          <w:rFonts w:cs="Times New Roman"/>
          <w:b/>
          <w:szCs w:val="24"/>
        </w:rPr>
        <w:t>§</w:t>
      </w:r>
    </w:p>
    <w:p w14:paraId="2E1EAAC9" w14:textId="77777777" w:rsidR="004F3C98" w:rsidRPr="00396053" w:rsidRDefault="004F3C98" w:rsidP="001C76C3">
      <w:pPr>
        <w:suppressAutoHyphens w:val="0"/>
        <w:spacing w:after="0" w:line="240" w:lineRule="auto"/>
        <w:contextualSpacing/>
        <w:jc w:val="center"/>
        <w:rPr>
          <w:rFonts w:cs="Times New Roman"/>
          <w:b/>
          <w:bCs/>
          <w:szCs w:val="24"/>
        </w:rPr>
      </w:pPr>
      <w:r w:rsidRPr="00396053">
        <w:rPr>
          <w:rFonts w:cs="Times New Roman"/>
          <w:b/>
          <w:bCs/>
          <w:szCs w:val="24"/>
        </w:rPr>
        <w:t xml:space="preserve">Par nomas maksas samazināšanu SIA “Alterra Plus” </w:t>
      </w:r>
    </w:p>
    <w:p w14:paraId="2468341D" w14:textId="7E6A0E9E" w:rsidR="004F3C98" w:rsidRPr="00396053" w:rsidRDefault="004F3C98" w:rsidP="001C76C3">
      <w:pPr>
        <w:spacing w:after="0" w:line="240" w:lineRule="auto"/>
        <w:jc w:val="center"/>
        <w:rPr>
          <w:rFonts w:eastAsia="Times New Roman" w:cs="Times New Roman"/>
          <w:bCs/>
          <w:sz w:val="20"/>
          <w:szCs w:val="20"/>
        </w:rPr>
      </w:pPr>
      <w:r w:rsidRPr="00396053">
        <w:rPr>
          <w:rFonts w:eastAsia="Times New Roman" w:cs="Times New Roman"/>
          <w:bCs/>
          <w:sz w:val="20"/>
          <w:szCs w:val="20"/>
        </w:rPr>
        <w:t>(</w:t>
      </w:r>
      <w:r w:rsidR="006F413C" w:rsidRPr="00396053">
        <w:rPr>
          <w:rFonts w:eastAsia="Times New Roman" w:cs="Times New Roman"/>
          <w:bCs/>
          <w:sz w:val="20"/>
          <w:szCs w:val="20"/>
        </w:rPr>
        <w:t xml:space="preserve">Ziņo </w:t>
      </w:r>
      <w:r w:rsidRPr="00396053">
        <w:rPr>
          <w:rFonts w:eastAsia="Times New Roman" w:cs="Times New Roman"/>
          <w:bCs/>
          <w:sz w:val="20"/>
          <w:szCs w:val="20"/>
        </w:rPr>
        <w:t>S.Kipļuka)</w:t>
      </w:r>
    </w:p>
    <w:p w14:paraId="06EDC11A" w14:textId="6A15BB50" w:rsidR="004F3C98" w:rsidRPr="00396053" w:rsidRDefault="004F3C98" w:rsidP="001C76C3">
      <w:pPr>
        <w:suppressAutoHyphens w:val="0"/>
        <w:spacing w:after="0" w:line="240" w:lineRule="auto"/>
        <w:contextualSpacing/>
        <w:jc w:val="center"/>
        <w:rPr>
          <w:rFonts w:cs="Times New Roman"/>
          <w:b/>
          <w:bCs/>
          <w:szCs w:val="24"/>
        </w:rPr>
      </w:pPr>
    </w:p>
    <w:p w14:paraId="5438BCF7" w14:textId="6E4FCC82" w:rsidR="006F413C" w:rsidRPr="00396053" w:rsidRDefault="00010F3B" w:rsidP="001C76C3">
      <w:pPr>
        <w:spacing w:after="0" w:line="240" w:lineRule="auto"/>
        <w:ind w:right="-1" w:firstLine="567"/>
        <w:jc w:val="both"/>
        <w:rPr>
          <w:rFonts w:cs="Times New Roman"/>
          <w:iCs/>
          <w:szCs w:val="24"/>
        </w:rPr>
      </w:pPr>
      <w:r w:rsidRPr="00396053">
        <w:rPr>
          <w:rFonts w:cs="Times New Roman"/>
          <w:szCs w:val="24"/>
        </w:rPr>
        <w:t>Pamatojo</w:t>
      </w:r>
      <w:r w:rsidR="008200A2">
        <w:rPr>
          <w:rFonts w:cs="Times New Roman"/>
          <w:szCs w:val="24"/>
        </w:rPr>
        <w:t>ties uz Ministru Kabineta 2018.gada 20.februāra noteikumu Nr.</w:t>
      </w:r>
      <w:r w:rsidRPr="00396053">
        <w:rPr>
          <w:rFonts w:cs="Times New Roman"/>
          <w:szCs w:val="24"/>
        </w:rPr>
        <w:t>97 “Publiskas personas man</w:t>
      </w:r>
      <w:r w:rsidR="008200A2">
        <w:rPr>
          <w:rFonts w:cs="Times New Roman"/>
          <w:szCs w:val="24"/>
        </w:rPr>
        <w:t>tas iznomāšanas noteikumi” 106.</w:t>
      </w:r>
      <w:r w:rsidRPr="00396053">
        <w:rPr>
          <w:rFonts w:cs="Times New Roman"/>
          <w:szCs w:val="24"/>
        </w:rPr>
        <w:t>punktu, kas nosaka, ka, ja iznomātājs, izvērtējot lietderības apsvērumus un citus apstākļus, nomas līgumā paredz gadījumus, kad iznomātājs uzņemas nepieciešamo un derīgo izdevumu atlīdzināšanas pienākumu, samazinot nomas maksu, iznomātājs līgumā paredz izdevumu atlīdzināšanas kārtību, atlīdzināmo nepieciešamo un derīgo izdevumu apmēru nosaka saskaņā ar Civillikumu, ņemot vērā veikto nepieciešamo un derīgo izdevumu paredzamo nolietojumu nomas līguma darbības laikā un citus apstākļus, novērtējot veikto darbu izmaksu atbilstību tirgus cenām darbu veikšanas brīdī, kā arī neatlīdzinot izdevumus, kas atgūstami citā veidā, piemēram, iekļaujot ūdenssaimniecības, siltumapgādes maksas pakalpojumu tarifos</w:t>
      </w:r>
      <w:r w:rsidR="0051144E">
        <w:rPr>
          <w:rFonts w:cs="Times New Roman"/>
          <w:szCs w:val="24"/>
        </w:rPr>
        <w:t xml:space="preserve">, </w:t>
      </w:r>
      <w:r w:rsidRPr="00396053">
        <w:rPr>
          <w:rFonts w:cs="Times New Roman"/>
          <w:szCs w:val="24"/>
        </w:rPr>
        <w:t>ņemot vērā ar SIA “Alterra Plus” 2019.gada 11.februārī noslēgtā telpu nomas līguma Nr.8.7.2/144 3.15.punkta nosacījumus, kas paredz Nomnieka tiesības uz nomas maksas samazināšanu</w:t>
      </w:r>
      <w:r w:rsidR="0051144E">
        <w:rPr>
          <w:rFonts w:cs="Times New Roman"/>
          <w:szCs w:val="24"/>
        </w:rPr>
        <w:t>,</w:t>
      </w:r>
      <w:r w:rsidRPr="00396053">
        <w:rPr>
          <w:rFonts w:cs="Times New Roman"/>
          <w:szCs w:val="24"/>
        </w:rPr>
        <w:t xml:space="preserve"> izvērtējot SIA “Alterra Plus” veikto ieguldījumu nepieciešamību, apmēru, atbilstību tirgus cenām darbu veikšanas brīdī Nomas objektā – nekustamajā īpašumā Atbrīvošanas alejā 95A, Rēzeknē, ievērojot 2020.gada 9.janvāra SIA “Alterra Plus” iesniegumu un Finanšu </w:t>
      </w:r>
      <w:r w:rsidRPr="00396053">
        <w:rPr>
          <w:rFonts w:cs="Times New Roman"/>
          <w:szCs w:val="24"/>
        </w:rPr>
        <w:lastRenderedPageBreak/>
        <w:t>pastāvīgās komitejas 2020.gada 13.februāra priekšlikumu</w:t>
      </w:r>
      <w:r w:rsidR="006F413C" w:rsidRPr="00396053">
        <w:rPr>
          <w:rFonts w:eastAsia="Times New Roman" w:cs="Times New Roman"/>
          <w:szCs w:val="24"/>
        </w:rPr>
        <w:t>,</w:t>
      </w:r>
      <w:r w:rsidR="006F413C" w:rsidRPr="00396053">
        <w:rPr>
          <w:rFonts w:cs="Times New Roman"/>
          <w:iCs/>
          <w:szCs w:val="24"/>
        </w:rPr>
        <w:t xml:space="preserve"> Rēzeknes novada dome, balsojot </w:t>
      </w:r>
      <w:r w:rsidR="009E3F4C">
        <w:rPr>
          <w:rFonts w:cs="Times New Roman"/>
          <w:iCs/>
          <w:szCs w:val="24"/>
        </w:rPr>
        <w:t>“par” - 14 (Vasīlijs Bašmakovs, Regīna Baranova, Vilis Deksnis, Anatolijs Laizāns, Anita Ludborža, Zigfrīds Lukaševičs, Edgars Nizins, Guntis Rasims, Juris Runčs, Pēteris Stanka, Viktors Ščerbakovs,  Staņislavs  Šķesters, Monvīds Švarcs, Ērika Teirumnieka), “pret” - nav, “atturas” - nav</w:t>
      </w:r>
      <w:r w:rsidR="006F413C" w:rsidRPr="00396053">
        <w:rPr>
          <w:rFonts w:cs="Times New Roman"/>
          <w:iCs/>
          <w:szCs w:val="24"/>
        </w:rPr>
        <w:t xml:space="preserve">, </w:t>
      </w:r>
      <w:r w:rsidR="006F413C" w:rsidRPr="00396053">
        <w:rPr>
          <w:rFonts w:cs="Times New Roman"/>
          <w:iCs/>
          <w:spacing w:val="80"/>
          <w:szCs w:val="24"/>
        </w:rPr>
        <w:t>nolem</w:t>
      </w:r>
      <w:r w:rsidR="006F413C" w:rsidRPr="00396053">
        <w:rPr>
          <w:rFonts w:cs="Times New Roman"/>
          <w:iCs/>
          <w:szCs w:val="24"/>
        </w:rPr>
        <w:t>j:</w:t>
      </w:r>
    </w:p>
    <w:p w14:paraId="1FB62706" w14:textId="129BE420" w:rsidR="006F413C" w:rsidRPr="00396053" w:rsidRDefault="006F413C" w:rsidP="001C76C3">
      <w:pPr>
        <w:spacing w:after="0" w:line="240" w:lineRule="auto"/>
        <w:ind w:right="-1" w:firstLine="567"/>
        <w:jc w:val="both"/>
        <w:rPr>
          <w:rFonts w:cs="Times New Roman"/>
          <w:iCs/>
          <w:szCs w:val="24"/>
        </w:rPr>
      </w:pPr>
    </w:p>
    <w:p w14:paraId="4761E333" w14:textId="4B8CF770" w:rsidR="00010F3B" w:rsidRPr="00396053" w:rsidRDefault="00010F3B" w:rsidP="001C76C3">
      <w:pPr>
        <w:numPr>
          <w:ilvl w:val="0"/>
          <w:numId w:val="17"/>
        </w:numPr>
        <w:spacing w:after="0" w:line="240" w:lineRule="auto"/>
        <w:ind w:left="993" w:hanging="426"/>
        <w:contextualSpacing/>
        <w:jc w:val="both"/>
        <w:rPr>
          <w:rFonts w:eastAsia="Times New Roman" w:cs="Times New Roman"/>
          <w:bCs/>
          <w:szCs w:val="24"/>
        </w:rPr>
      </w:pPr>
      <w:r w:rsidRPr="00396053">
        <w:rPr>
          <w:rFonts w:eastAsia="Times New Roman" w:cs="Times New Roman"/>
          <w:bCs/>
          <w:szCs w:val="24"/>
        </w:rPr>
        <w:t>apstiprināt kopējo nomas maksas samazinājuma summu SIA “Alterra Plus”, reģ.Nr.42403034318, par veiktajiem nepieciešamajiem ieguldījumiem nomātajā nedzīvojamās ēkas (kadastra apzīmējums 2100 008 0616 001) Atbrīvošanas alejā 95A, Rēzeknē, daļā ar kopējo platību 124 m</w:t>
      </w:r>
      <w:r w:rsidRPr="00396053">
        <w:rPr>
          <w:rFonts w:eastAsia="Times New Roman" w:cs="Times New Roman"/>
          <w:bCs/>
          <w:szCs w:val="24"/>
          <w:vertAlign w:val="superscript"/>
        </w:rPr>
        <w:t>2</w:t>
      </w:r>
      <w:r w:rsidRPr="00396053">
        <w:rPr>
          <w:rFonts w:eastAsia="Times New Roman" w:cs="Times New Roman"/>
          <w:bCs/>
          <w:szCs w:val="24"/>
        </w:rPr>
        <w:t xml:space="preserve"> EUR 5260,34 (pieci tūkstoši divi simti sešdesmit</w:t>
      </w:r>
      <w:r w:rsidR="0051144E">
        <w:rPr>
          <w:rFonts w:eastAsia="Times New Roman" w:cs="Times New Roman"/>
          <w:bCs/>
          <w:szCs w:val="24"/>
        </w:rPr>
        <w:t xml:space="preserve"> </w:t>
      </w:r>
      <w:r w:rsidRPr="00396053">
        <w:rPr>
          <w:rFonts w:eastAsia="Times New Roman" w:cs="Times New Roman"/>
          <w:bCs/>
          <w:i/>
          <w:iCs/>
          <w:szCs w:val="24"/>
        </w:rPr>
        <w:t>euro</w:t>
      </w:r>
      <w:r w:rsidRPr="00396053">
        <w:rPr>
          <w:rFonts w:eastAsia="Times New Roman" w:cs="Times New Roman"/>
          <w:bCs/>
          <w:szCs w:val="24"/>
        </w:rPr>
        <w:t xml:space="preserve"> 34 centi) apmērā.</w:t>
      </w:r>
    </w:p>
    <w:p w14:paraId="7FBF92B3" w14:textId="107E213E" w:rsidR="00010F3B" w:rsidRPr="00396053" w:rsidRDefault="00010F3B" w:rsidP="001C76C3">
      <w:pPr>
        <w:numPr>
          <w:ilvl w:val="0"/>
          <w:numId w:val="17"/>
        </w:numPr>
        <w:spacing w:after="0" w:line="240" w:lineRule="auto"/>
        <w:ind w:left="993" w:hanging="426"/>
        <w:contextualSpacing/>
        <w:jc w:val="both"/>
        <w:rPr>
          <w:rFonts w:eastAsia="Times New Roman" w:cs="Times New Roman"/>
          <w:bCs/>
          <w:szCs w:val="24"/>
        </w:rPr>
      </w:pPr>
      <w:r w:rsidRPr="00396053">
        <w:rPr>
          <w:rFonts w:eastAsia="Times New Roman" w:cs="Times New Roman"/>
          <w:bCs/>
          <w:szCs w:val="24"/>
        </w:rPr>
        <w:t>Samazināt SIA “Alterra Plus”, reģ.Nr.42403034318, nomas maksu par nedzīvojamās telpas ēkā (kadastra apzīmējums 2100 008 0616 001) Atbrīvošanas alejā 95A, Rēzeknē, ar kopējo platību 124 m</w:t>
      </w:r>
      <w:r w:rsidRPr="00396053">
        <w:rPr>
          <w:rFonts w:eastAsia="Times New Roman" w:cs="Times New Roman"/>
          <w:bCs/>
          <w:szCs w:val="24"/>
          <w:vertAlign w:val="superscript"/>
        </w:rPr>
        <w:t>2</w:t>
      </w:r>
      <w:r w:rsidRPr="00396053">
        <w:rPr>
          <w:rFonts w:eastAsia="Times New Roman" w:cs="Times New Roman"/>
          <w:bCs/>
          <w:szCs w:val="24"/>
        </w:rPr>
        <w:t xml:space="preserve"> nomu saskaņā ar </w:t>
      </w:r>
      <w:bookmarkStart w:id="11" w:name="OLE_LINK1"/>
      <w:bookmarkStart w:id="12" w:name="OLE_LINK2"/>
      <w:r w:rsidR="008200A2">
        <w:rPr>
          <w:rFonts w:eastAsia="Times New Roman" w:cs="Times New Roman"/>
          <w:bCs/>
          <w:szCs w:val="24"/>
        </w:rPr>
        <w:t>2019.gada 11.</w:t>
      </w:r>
      <w:r w:rsidRPr="00396053">
        <w:rPr>
          <w:rFonts w:eastAsia="Times New Roman" w:cs="Times New Roman"/>
          <w:bCs/>
          <w:szCs w:val="24"/>
        </w:rPr>
        <w:t>februāra nomas līgumu Nr.8.7.2/144</w:t>
      </w:r>
      <w:bookmarkEnd w:id="11"/>
      <w:bookmarkEnd w:id="12"/>
      <w:r w:rsidRPr="00396053">
        <w:rPr>
          <w:rFonts w:eastAsia="Times New Roman" w:cs="Times New Roman"/>
          <w:bCs/>
          <w:szCs w:val="24"/>
        </w:rPr>
        <w:t xml:space="preserve"> </w:t>
      </w:r>
      <w:r w:rsidR="0051144E">
        <w:rPr>
          <w:rFonts w:eastAsia="Times New Roman" w:cs="Times New Roman"/>
          <w:bCs/>
          <w:szCs w:val="24"/>
        </w:rPr>
        <w:t>šād</w:t>
      </w:r>
      <w:r w:rsidRPr="00396053">
        <w:rPr>
          <w:rFonts w:eastAsia="Times New Roman" w:cs="Times New Roman"/>
          <w:bCs/>
          <w:szCs w:val="24"/>
        </w:rPr>
        <w:t>ā apmērā:</w:t>
      </w:r>
    </w:p>
    <w:p w14:paraId="30710AC7" w14:textId="40C1D118" w:rsidR="00010F3B" w:rsidRPr="00396053" w:rsidRDefault="00010F3B" w:rsidP="001C76C3">
      <w:pPr>
        <w:numPr>
          <w:ilvl w:val="1"/>
          <w:numId w:val="17"/>
        </w:numPr>
        <w:spacing w:after="0" w:line="240" w:lineRule="auto"/>
        <w:ind w:left="1418"/>
        <w:contextualSpacing/>
        <w:jc w:val="both"/>
        <w:rPr>
          <w:rFonts w:eastAsia="Times New Roman" w:cs="Times New Roman"/>
          <w:bCs/>
          <w:szCs w:val="24"/>
        </w:rPr>
      </w:pPr>
      <w:r w:rsidRPr="00396053">
        <w:rPr>
          <w:rFonts w:eastAsia="Times New Roman" w:cs="Times New Roman"/>
          <w:bCs/>
          <w:szCs w:val="24"/>
        </w:rPr>
        <w:t xml:space="preserve">nomas maksas samazinājuma apmērs mēnesī ir EUR 220,00 (divi simti divdesmit </w:t>
      </w:r>
      <w:r w:rsidRPr="00396053">
        <w:rPr>
          <w:rFonts w:eastAsia="Times New Roman" w:cs="Times New Roman"/>
          <w:bCs/>
          <w:i/>
          <w:iCs/>
          <w:szCs w:val="24"/>
        </w:rPr>
        <w:t>euro</w:t>
      </w:r>
      <w:r w:rsidRPr="00396053">
        <w:rPr>
          <w:rFonts w:eastAsia="Times New Roman" w:cs="Times New Roman"/>
          <w:bCs/>
          <w:szCs w:val="24"/>
        </w:rPr>
        <w:t>, 00 centi) laika periodā no 2020.gada marta līdz 2022.gada janvārim (ieskaitot);</w:t>
      </w:r>
    </w:p>
    <w:p w14:paraId="244DA2FE" w14:textId="407EB73E" w:rsidR="00010F3B" w:rsidRPr="00396053" w:rsidRDefault="00010F3B" w:rsidP="001C76C3">
      <w:pPr>
        <w:numPr>
          <w:ilvl w:val="1"/>
          <w:numId w:val="17"/>
        </w:numPr>
        <w:spacing w:after="0" w:line="240" w:lineRule="auto"/>
        <w:ind w:left="1418"/>
        <w:contextualSpacing/>
        <w:jc w:val="both"/>
        <w:rPr>
          <w:rFonts w:eastAsia="Times New Roman" w:cs="Times New Roman"/>
          <w:bCs/>
          <w:szCs w:val="24"/>
        </w:rPr>
      </w:pPr>
      <w:r w:rsidRPr="00396053">
        <w:rPr>
          <w:rFonts w:eastAsia="Times New Roman" w:cs="Times New Roman"/>
          <w:bCs/>
          <w:szCs w:val="24"/>
        </w:rPr>
        <w:t xml:space="preserve">nomas maksas samazinājuma apmērs 2022.gada februārī ir 200,34 (divi simti </w:t>
      </w:r>
      <w:r w:rsidRPr="00396053">
        <w:rPr>
          <w:rFonts w:eastAsia="Times New Roman" w:cs="Times New Roman"/>
          <w:bCs/>
          <w:i/>
          <w:iCs/>
          <w:szCs w:val="24"/>
        </w:rPr>
        <w:t>euro</w:t>
      </w:r>
      <w:r w:rsidRPr="00396053">
        <w:rPr>
          <w:rFonts w:eastAsia="Times New Roman" w:cs="Times New Roman"/>
          <w:bCs/>
          <w:szCs w:val="24"/>
        </w:rPr>
        <w:t xml:space="preserve"> 34 centi).</w:t>
      </w:r>
    </w:p>
    <w:p w14:paraId="5172B401" w14:textId="65EAC56B" w:rsidR="00010F3B" w:rsidRPr="00396053" w:rsidRDefault="00010F3B" w:rsidP="001C76C3">
      <w:pPr>
        <w:numPr>
          <w:ilvl w:val="0"/>
          <w:numId w:val="17"/>
        </w:numPr>
        <w:spacing w:after="0" w:line="240" w:lineRule="auto"/>
        <w:ind w:left="993"/>
        <w:contextualSpacing/>
        <w:jc w:val="both"/>
        <w:rPr>
          <w:rFonts w:eastAsia="Times New Roman" w:cs="Times New Roman"/>
          <w:szCs w:val="24"/>
        </w:rPr>
      </w:pPr>
      <w:r w:rsidRPr="00396053">
        <w:rPr>
          <w:rFonts w:eastAsia="Times New Roman" w:cs="Times New Roman"/>
          <w:bCs/>
          <w:szCs w:val="24"/>
        </w:rPr>
        <w:t>Noslēgt vienošanos ar SIA “Alte</w:t>
      </w:r>
      <w:r w:rsidR="008200A2">
        <w:rPr>
          <w:rFonts w:eastAsia="Times New Roman" w:cs="Times New Roman"/>
          <w:bCs/>
          <w:szCs w:val="24"/>
        </w:rPr>
        <w:t>rra Plus” par grozījumiem 2019.gada 11.</w:t>
      </w:r>
      <w:r w:rsidRPr="00396053">
        <w:rPr>
          <w:rFonts w:eastAsia="Times New Roman" w:cs="Times New Roman"/>
          <w:bCs/>
          <w:szCs w:val="24"/>
        </w:rPr>
        <w:t>februāra nomas līgumā Nr.8.7.2/144 par nomas maksas samazinājumu laika periodā no 2020.gada marta līdz 2022.gada februārim.</w:t>
      </w:r>
    </w:p>
    <w:p w14:paraId="5C529AAD" w14:textId="77777777" w:rsidR="0096289F" w:rsidRPr="00396053" w:rsidRDefault="0096289F" w:rsidP="001C76C3">
      <w:pPr>
        <w:suppressAutoHyphens w:val="0"/>
        <w:spacing w:after="0" w:line="240" w:lineRule="auto"/>
        <w:contextualSpacing/>
        <w:jc w:val="center"/>
        <w:rPr>
          <w:rFonts w:cs="Times New Roman"/>
          <w:b/>
          <w:bCs/>
          <w:szCs w:val="24"/>
        </w:rPr>
      </w:pPr>
    </w:p>
    <w:p w14:paraId="7FCAAB96" w14:textId="77777777" w:rsidR="00DC5114" w:rsidRPr="00396053" w:rsidRDefault="00DC5114" w:rsidP="001C76C3">
      <w:pPr>
        <w:numPr>
          <w:ilvl w:val="0"/>
          <w:numId w:val="2"/>
        </w:numPr>
        <w:spacing w:after="0" w:line="240" w:lineRule="auto"/>
        <w:ind w:left="0" w:right="-1" w:firstLine="0"/>
        <w:jc w:val="center"/>
        <w:rPr>
          <w:rFonts w:cs="Times New Roman"/>
          <w:b/>
          <w:szCs w:val="24"/>
        </w:rPr>
      </w:pPr>
      <w:r w:rsidRPr="00396053">
        <w:rPr>
          <w:rFonts w:cs="Times New Roman"/>
          <w:b/>
          <w:szCs w:val="24"/>
        </w:rPr>
        <w:t>§</w:t>
      </w:r>
    </w:p>
    <w:p w14:paraId="743998C1" w14:textId="77777777" w:rsidR="004F3C98" w:rsidRPr="00396053" w:rsidRDefault="004F3C98" w:rsidP="001C76C3">
      <w:pPr>
        <w:suppressAutoHyphens w:val="0"/>
        <w:spacing w:after="0" w:line="240" w:lineRule="auto"/>
        <w:contextualSpacing/>
        <w:jc w:val="center"/>
        <w:rPr>
          <w:rFonts w:cs="Times New Roman"/>
          <w:b/>
          <w:bCs/>
          <w:szCs w:val="24"/>
        </w:rPr>
      </w:pPr>
      <w:r w:rsidRPr="00396053">
        <w:rPr>
          <w:rFonts w:cs="Times New Roman"/>
          <w:b/>
          <w:bCs/>
          <w:szCs w:val="24"/>
        </w:rPr>
        <w:t xml:space="preserve">Par pašvaldības nekustamā īpašuma “Nagļu skola” Nagļu pagastā pārdošanu mutiskā izsolē ar augšupejošu soli </w:t>
      </w:r>
    </w:p>
    <w:p w14:paraId="4CA3FC99" w14:textId="43ADD250" w:rsidR="004F3C98" w:rsidRPr="00396053" w:rsidRDefault="004F3C98" w:rsidP="001C76C3">
      <w:pPr>
        <w:spacing w:after="0" w:line="240" w:lineRule="auto"/>
        <w:jc w:val="center"/>
        <w:rPr>
          <w:rFonts w:eastAsia="Times New Roman" w:cs="Times New Roman"/>
          <w:bCs/>
          <w:sz w:val="20"/>
          <w:szCs w:val="20"/>
        </w:rPr>
      </w:pPr>
      <w:r w:rsidRPr="00396053">
        <w:rPr>
          <w:rFonts w:eastAsia="Times New Roman" w:cs="Times New Roman"/>
          <w:bCs/>
          <w:sz w:val="20"/>
          <w:szCs w:val="20"/>
        </w:rPr>
        <w:t>(</w:t>
      </w:r>
      <w:r w:rsidR="006F413C" w:rsidRPr="00396053">
        <w:rPr>
          <w:rFonts w:eastAsia="Times New Roman" w:cs="Times New Roman"/>
          <w:bCs/>
          <w:sz w:val="20"/>
          <w:szCs w:val="20"/>
        </w:rPr>
        <w:t xml:space="preserve">Ziņo </w:t>
      </w:r>
      <w:r w:rsidRPr="00396053">
        <w:rPr>
          <w:rFonts w:eastAsia="Times New Roman" w:cs="Times New Roman"/>
          <w:bCs/>
          <w:sz w:val="20"/>
          <w:szCs w:val="20"/>
        </w:rPr>
        <w:t>I.Ladnā)</w:t>
      </w:r>
    </w:p>
    <w:p w14:paraId="5DB58CA9" w14:textId="18E21D8B" w:rsidR="004F3C98" w:rsidRPr="00396053" w:rsidRDefault="004F3C98" w:rsidP="001C76C3">
      <w:pPr>
        <w:suppressAutoHyphens w:val="0"/>
        <w:spacing w:after="0" w:line="240" w:lineRule="auto"/>
        <w:contextualSpacing/>
        <w:jc w:val="center"/>
        <w:rPr>
          <w:rFonts w:cs="Times New Roman"/>
          <w:b/>
          <w:bCs/>
          <w:szCs w:val="24"/>
        </w:rPr>
      </w:pPr>
    </w:p>
    <w:p w14:paraId="2A03DC1C" w14:textId="044632D6" w:rsidR="006F413C" w:rsidRPr="00396053" w:rsidRDefault="00010F3B" w:rsidP="001C76C3">
      <w:pPr>
        <w:spacing w:after="0" w:line="240" w:lineRule="auto"/>
        <w:ind w:right="-1" w:firstLine="567"/>
        <w:jc w:val="both"/>
        <w:rPr>
          <w:rFonts w:cs="Times New Roman"/>
          <w:iCs/>
          <w:szCs w:val="24"/>
        </w:rPr>
      </w:pPr>
      <w:r w:rsidRPr="00396053">
        <w:rPr>
          <w:rFonts w:cs="Times New Roman"/>
          <w:szCs w:val="24"/>
        </w:rPr>
        <w:t>Pamatojoties uz likuma „Par pašvaldībām” 21.panta pirmās daļas 17.punktu un 27.punktu, Publiskas personas mantas atsavināšanas likuma 3.panta pirmās daļas 1.punktu un otro daļu, 4.panta pirmo un otro daļu, 5.panta pirmo un piekto daļu, 8.panta otro un trešo daļu un 9.panta otro daļu, ņemot vērā Rēzeknes novada pašvaldības iestādes “Dricānu pagastu apvienība” struktūrvienības “Nagļu pagasta pārvalde” 2020.gada 30.janvāra ierosinājumu un Finanšu pastāvīgās komitejas 2020.gada 13.februāra priekšlikumu</w:t>
      </w:r>
      <w:r w:rsidR="006F413C" w:rsidRPr="00396053">
        <w:rPr>
          <w:rFonts w:eastAsia="Times New Roman" w:cs="Times New Roman"/>
          <w:szCs w:val="24"/>
        </w:rPr>
        <w:t>,</w:t>
      </w:r>
      <w:r w:rsidR="006F413C" w:rsidRPr="00396053">
        <w:rPr>
          <w:rFonts w:cs="Times New Roman"/>
          <w:iCs/>
          <w:szCs w:val="24"/>
        </w:rPr>
        <w:t xml:space="preserve"> Rēzeknes novada dome, balsojot </w:t>
      </w:r>
      <w:r w:rsidR="009E3F4C">
        <w:rPr>
          <w:rFonts w:cs="Times New Roman"/>
          <w:iCs/>
          <w:szCs w:val="24"/>
        </w:rPr>
        <w:t>“par” - 14 (Vasīlijs Bašmakovs, Regīna Baranova, Vilis Deksnis, Anatolijs Laizāns, Anita Ludborža, Zigfrīds Lukaševičs, Edgars Nizins, Guntis Rasims, Juris Runčs, Pēteris Stanka, Viktors Ščerbakovs,  Staņislavs  Šķesters, Monvīds Švarcs, Ērika Teirumnieka), “pret” - nav, “atturas” - nav</w:t>
      </w:r>
      <w:r w:rsidR="006F413C" w:rsidRPr="00396053">
        <w:rPr>
          <w:rFonts w:cs="Times New Roman"/>
          <w:iCs/>
          <w:szCs w:val="24"/>
        </w:rPr>
        <w:t xml:space="preserve">, </w:t>
      </w:r>
      <w:r w:rsidR="006F413C" w:rsidRPr="00396053">
        <w:rPr>
          <w:rFonts w:cs="Times New Roman"/>
          <w:iCs/>
          <w:spacing w:val="80"/>
          <w:szCs w:val="24"/>
        </w:rPr>
        <w:t>nolem</w:t>
      </w:r>
      <w:r w:rsidR="006F413C" w:rsidRPr="00396053">
        <w:rPr>
          <w:rFonts w:cs="Times New Roman"/>
          <w:iCs/>
          <w:szCs w:val="24"/>
        </w:rPr>
        <w:t>j:</w:t>
      </w:r>
    </w:p>
    <w:p w14:paraId="711FEA39" w14:textId="43D5CE7C" w:rsidR="006F413C" w:rsidRPr="00396053" w:rsidRDefault="006F413C" w:rsidP="001C76C3">
      <w:pPr>
        <w:spacing w:after="0" w:line="240" w:lineRule="auto"/>
        <w:ind w:right="-1" w:firstLine="567"/>
        <w:jc w:val="both"/>
        <w:rPr>
          <w:rFonts w:cs="Times New Roman"/>
          <w:iCs/>
          <w:szCs w:val="24"/>
        </w:rPr>
      </w:pPr>
    </w:p>
    <w:p w14:paraId="6FFEF1D2" w14:textId="370D17C1" w:rsidR="00010F3B" w:rsidRPr="00396053" w:rsidRDefault="00010F3B" w:rsidP="001C76C3">
      <w:pPr>
        <w:numPr>
          <w:ilvl w:val="0"/>
          <w:numId w:val="48"/>
        </w:numPr>
        <w:spacing w:after="0" w:line="240" w:lineRule="auto"/>
        <w:ind w:left="993" w:hanging="426"/>
        <w:jc w:val="both"/>
        <w:rPr>
          <w:rFonts w:eastAsia="Times New Roman" w:cs="Times New Roman"/>
          <w:bCs/>
          <w:color w:val="000000"/>
          <w:szCs w:val="24"/>
          <w:lang w:eastAsia="ar-QA" w:bidi="ar-QA"/>
        </w:rPr>
      </w:pPr>
      <w:r w:rsidRPr="00396053">
        <w:rPr>
          <w:rFonts w:eastAsia="Times New Roman" w:cs="Times New Roman"/>
          <w:bCs/>
          <w:color w:val="000000"/>
          <w:szCs w:val="24"/>
          <w:lang w:eastAsia="en-US" w:bidi="ar-QA"/>
        </w:rPr>
        <w:t xml:space="preserve">nodot atsavināšanai pašvaldības nekustamo īpašumu </w:t>
      </w:r>
      <w:bookmarkStart w:id="13" w:name="_Hlk25761116"/>
      <w:r w:rsidRPr="00396053">
        <w:rPr>
          <w:rFonts w:eastAsia="Times New Roman" w:cs="Times New Roman"/>
          <w:b/>
          <w:color w:val="000000"/>
          <w:szCs w:val="24"/>
          <w:lang w:eastAsia="en-US" w:bidi="ar-QA"/>
        </w:rPr>
        <w:t>“Nagļu skola”</w:t>
      </w:r>
      <w:r w:rsidRPr="00396053">
        <w:rPr>
          <w:rFonts w:eastAsia="Times New Roman" w:cs="Times New Roman"/>
          <w:bCs/>
          <w:color w:val="000000"/>
          <w:szCs w:val="24"/>
          <w:lang w:eastAsia="en-US" w:bidi="ar-QA"/>
        </w:rPr>
        <w:t xml:space="preserve"> ar kadastra Nr.7874 005 0305, kas sastāv no zemes vienības ar kadastra apzīmējumu 7874 005 0301, platība </w:t>
      </w:r>
      <w:r w:rsidRPr="00396053">
        <w:rPr>
          <w:rFonts w:eastAsia="Times New Roman" w:cs="Times New Roman"/>
          <w:bCs/>
          <w:szCs w:val="24"/>
          <w:lang w:eastAsia="en-US" w:bidi="ar-QA"/>
        </w:rPr>
        <w:t>0,554 ha,</w:t>
      </w:r>
      <w:r w:rsidRPr="00396053">
        <w:rPr>
          <w:rFonts w:eastAsia="Times New Roman" w:cs="Times New Roman"/>
          <w:bCs/>
          <w:color w:val="000000"/>
          <w:szCs w:val="24"/>
          <w:lang w:eastAsia="en-US" w:bidi="ar-QA"/>
        </w:rPr>
        <w:t xml:space="preserve"> un divām ēkām ar kadastra apzīmējumu 7874 005 0305 001 un 7874 005 0305 002, kas atrodas “Nagļu skola”, Nagļi, Nagļu pagasts, Rēzeknes novad</w:t>
      </w:r>
      <w:bookmarkEnd w:id="13"/>
      <w:r w:rsidRPr="00396053">
        <w:rPr>
          <w:rFonts w:eastAsia="Times New Roman" w:cs="Times New Roman"/>
          <w:bCs/>
          <w:color w:val="000000"/>
          <w:szCs w:val="24"/>
          <w:lang w:eastAsia="en-US" w:bidi="ar-QA"/>
        </w:rPr>
        <w:t xml:space="preserve">s, atsavināšanas procedūru, pārdodot mutiskā izsolē ar augšupejošu soli. </w:t>
      </w:r>
    </w:p>
    <w:p w14:paraId="293BB49F" w14:textId="60CFE287" w:rsidR="00010F3B" w:rsidRPr="00396053" w:rsidRDefault="00010F3B" w:rsidP="001C76C3">
      <w:pPr>
        <w:numPr>
          <w:ilvl w:val="0"/>
          <w:numId w:val="48"/>
        </w:numPr>
        <w:spacing w:after="0" w:line="240" w:lineRule="auto"/>
        <w:ind w:left="993" w:hanging="426"/>
        <w:jc w:val="both"/>
        <w:rPr>
          <w:rFonts w:eastAsia="Times New Roman" w:cs="Times New Roman"/>
          <w:bCs/>
          <w:color w:val="000000"/>
          <w:szCs w:val="24"/>
          <w:lang w:eastAsia="en-US" w:bidi="ar-QA"/>
        </w:rPr>
      </w:pPr>
      <w:r w:rsidRPr="00396053">
        <w:rPr>
          <w:rFonts w:eastAsia="Times New Roman" w:cs="Times New Roman"/>
          <w:bCs/>
          <w:color w:val="000000"/>
          <w:szCs w:val="24"/>
          <w:lang w:eastAsia="en-US" w:bidi="ar-QA"/>
        </w:rPr>
        <w:t>Izveidot nekustamā īpašuma “Nagļu skola” ar kadastra Nr.7874 001 0305, kas sastāv no zemes vienības ar kadastra apzīmējumu 7874 005 0301, platība 0,5548 ha</w:t>
      </w:r>
      <w:r w:rsidR="0051144E">
        <w:rPr>
          <w:rFonts w:eastAsia="Times New Roman" w:cs="Times New Roman"/>
          <w:bCs/>
          <w:color w:val="000000"/>
          <w:szCs w:val="24"/>
          <w:lang w:eastAsia="en-US" w:bidi="ar-QA"/>
        </w:rPr>
        <w:t>,</w:t>
      </w:r>
      <w:r w:rsidRPr="00396053">
        <w:rPr>
          <w:rFonts w:eastAsia="Times New Roman" w:cs="Times New Roman"/>
          <w:bCs/>
          <w:color w:val="000000"/>
          <w:szCs w:val="24"/>
          <w:lang w:eastAsia="en-US" w:bidi="ar-QA"/>
        </w:rPr>
        <w:t xml:space="preserve"> un uz tās esošo ēku ar kadastra apzīmējumiem 7874 005 0305 001 un 7874 005 0305 002, vērtības noteikšanai un izsoles procedūras veikšanai komisiju šādā sastāvā: </w:t>
      </w:r>
    </w:p>
    <w:p w14:paraId="42769CAC" w14:textId="77777777" w:rsidR="00010F3B" w:rsidRPr="00396053" w:rsidRDefault="00010F3B" w:rsidP="001C76C3">
      <w:pPr>
        <w:spacing w:after="0" w:line="240" w:lineRule="auto"/>
        <w:ind w:left="3600" w:hanging="2607"/>
        <w:jc w:val="both"/>
        <w:rPr>
          <w:rFonts w:eastAsia="Times New Roman" w:cs="Times New Roman"/>
          <w:bCs/>
          <w:color w:val="000000"/>
          <w:szCs w:val="24"/>
          <w:lang w:eastAsia="en-US" w:bidi="ar-QA"/>
        </w:rPr>
      </w:pPr>
      <w:r w:rsidRPr="00396053">
        <w:rPr>
          <w:rFonts w:eastAsia="Times New Roman" w:cs="Times New Roman"/>
          <w:bCs/>
          <w:color w:val="000000"/>
          <w:szCs w:val="24"/>
          <w:lang w:eastAsia="en-US" w:bidi="ar-QA"/>
        </w:rPr>
        <w:lastRenderedPageBreak/>
        <w:t xml:space="preserve">komisijas priekšsēdētājs: </w:t>
      </w:r>
      <w:r w:rsidRPr="00396053">
        <w:rPr>
          <w:rFonts w:eastAsia="Times New Roman" w:cs="Times New Roman"/>
          <w:bCs/>
          <w:color w:val="000000"/>
          <w:szCs w:val="24"/>
          <w:lang w:eastAsia="en-US" w:bidi="ar-QA"/>
        </w:rPr>
        <w:tab/>
      </w:r>
      <w:r w:rsidRPr="00396053">
        <w:rPr>
          <w:rFonts w:eastAsia="Times New Roman" w:cs="Times New Roman"/>
          <w:b/>
          <w:szCs w:val="24"/>
          <w:lang w:eastAsia="ar-QA" w:bidi="ar-QA"/>
        </w:rPr>
        <w:t>Valentīna Puste</w:t>
      </w:r>
      <w:r w:rsidRPr="00396053">
        <w:rPr>
          <w:rFonts w:eastAsia="Times New Roman" w:cs="Times New Roman"/>
          <w:bCs/>
          <w:color w:val="000000"/>
          <w:szCs w:val="24"/>
          <w:lang w:eastAsia="en-US" w:bidi="ar-QA"/>
        </w:rPr>
        <w:t xml:space="preserve">, </w:t>
      </w:r>
      <w:r w:rsidRPr="00396053">
        <w:rPr>
          <w:rFonts w:eastAsia="Times New Roman" w:cs="Times New Roman"/>
          <w:color w:val="000000"/>
          <w:szCs w:val="24"/>
          <w:lang w:eastAsia="ar-QA" w:bidi="ar-QA"/>
        </w:rPr>
        <w:t>pašvaldības iestāde “Dricānu pagastu apvienība” struktūrvienības “Nagļu pagasta pārvalde” vadītāja</w:t>
      </w:r>
      <w:r w:rsidRPr="00396053">
        <w:rPr>
          <w:rFonts w:eastAsia="Times New Roman" w:cs="Times New Roman"/>
          <w:bCs/>
          <w:color w:val="000000"/>
          <w:szCs w:val="24"/>
          <w:lang w:eastAsia="ar-QA" w:bidi="ar-QA"/>
        </w:rPr>
        <w:t>;</w:t>
      </w:r>
    </w:p>
    <w:p w14:paraId="024C8E06" w14:textId="77777777" w:rsidR="00010F3B" w:rsidRPr="00396053" w:rsidRDefault="00010F3B" w:rsidP="001C76C3">
      <w:pPr>
        <w:spacing w:after="0" w:line="240" w:lineRule="auto"/>
        <w:ind w:left="2880" w:hanging="1887"/>
        <w:jc w:val="both"/>
        <w:rPr>
          <w:rFonts w:eastAsia="Times New Roman" w:cs="Times New Roman"/>
          <w:bCs/>
          <w:color w:val="000000"/>
          <w:szCs w:val="24"/>
          <w:lang w:eastAsia="en-US" w:bidi="ar-QA"/>
        </w:rPr>
      </w:pPr>
      <w:r w:rsidRPr="00396053">
        <w:rPr>
          <w:rFonts w:eastAsia="Times New Roman" w:cs="Times New Roman"/>
          <w:bCs/>
          <w:color w:val="000000"/>
          <w:szCs w:val="24"/>
          <w:lang w:eastAsia="en-US" w:bidi="ar-QA"/>
        </w:rPr>
        <w:t xml:space="preserve">komisijas locekļi: </w:t>
      </w:r>
      <w:r w:rsidRPr="00396053">
        <w:rPr>
          <w:rFonts w:eastAsia="Times New Roman" w:cs="Times New Roman"/>
          <w:bCs/>
          <w:color w:val="000000"/>
          <w:szCs w:val="24"/>
          <w:lang w:eastAsia="en-US" w:bidi="ar-QA"/>
        </w:rPr>
        <w:tab/>
      </w:r>
      <w:r w:rsidRPr="00396053">
        <w:rPr>
          <w:rFonts w:eastAsia="Times New Roman" w:cs="Times New Roman"/>
          <w:b/>
          <w:color w:val="000000"/>
          <w:szCs w:val="24"/>
          <w:lang w:eastAsia="en-US" w:bidi="ar-QA"/>
        </w:rPr>
        <w:t>Lilita Tāraude</w:t>
      </w:r>
      <w:r w:rsidRPr="00396053">
        <w:rPr>
          <w:rFonts w:eastAsia="Times New Roman" w:cs="Times New Roman"/>
          <w:bCs/>
          <w:color w:val="000000"/>
          <w:szCs w:val="24"/>
          <w:lang w:eastAsia="en-US" w:bidi="ar-QA"/>
        </w:rPr>
        <w:t>, pašvaldības iestādes “Dricānu pagastu apvienība” vecākā grāmatvede;</w:t>
      </w:r>
    </w:p>
    <w:p w14:paraId="0D679BDE" w14:textId="5CC77818" w:rsidR="00010F3B" w:rsidRPr="00396053" w:rsidRDefault="00010F3B" w:rsidP="001C76C3">
      <w:pPr>
        <w:spacing w:after="0" w:line="240" w:lineRule="auto"/>
        <w:ind w:left="2880"/>
        <w:jc w:val="both"/>
        <w:rPr>
          <w:rFonts w:eastAsia="Times New Roman" w:cs="Times New Roman"/>
          <w:bCs/>
          <w:color w:val="000000"/>
          <w:szCs w:val="24"/>
          <w:lang w:eastAsia="en-US" w:bidi="ar-QA"/>
        </w:rPr>
      </w:pPr>
      <w:r w:rsidRPr="00396053">
        <w:rPr>
          <w:rFonts w:eastAsia="Times New Roman" w:cs="Times New Roman"/>
          <w:b/>
          <w:szCs w:val="24"/>
          <w:lang w:eastAsia="ar-QA" w:bidi="ar-QA"/>
        </w:rPr>
        <w:t>Lilija Čeire,</w:t>
      </w:r>
      <w:r w:rsidRPr="00396053">
        <w:rPr>
          <w:rFonts w:eastAsia="Times New Roman" w:cs="Times New Roman"/>
          <w:bCs/>
          <w:color w:val="000000"/>
          <w:szCs w:val="24"/>
          <w:lang w:eastAsia="en-US" w:bidi="ar-QA"/>
        </w:rPr>
        <w:t xml:space="preserve"> pašvaldības iestādes “Dricānu pagastu apvienība” struktūrvienības “Nagļu pagasta pārvalde” lietvede.</w:t>
      </w:r>
    </w:p>
    <w:p w14:paraId="5AD34E64" w14:textId="22323C25" w:rsidR="00010F3B" w:rsidRPr="00396053" w:rsidRDefault="00010F3B" w:rsidP="001C76C3">
      <w:pPr>
        <w:numPr>
          <w:ilvl w:val="0"/>
          <w:numId w:val="48"/>
        </w:numPr>
        <w:spacing w:after="0" w:line="240" w:lineRule="auto"/>
        <w:ind w:left="993" w:hanging="426"/>
        <w:jc w:val="both"/>
        <w:rPr>
          <w:rFonts w:eastAsia="Times New Roman" w:cs="Times New Roman"/>
          <w:bCs/>
          <w:color w:val="000000"/>
          <w:szCs w:val="24"/>
          <w:lang w:eastAsia="en-US" w:bidi="ar-QA"/>
        </w:rPr>
      </w:pPr>
      <w:r w:rsidRPr="00396053">
        <w:rPr>
          <w:rFonts w:eastAsia="Times New Roman" w:cs="Times New Roman"/>
          <w:bCs/>
          <w:color w:val="000000"/>
          <w:szCs w:val="24"/>
          <w:lang w:eastAsia="en-US" w:bidi="ar-QA"/>
        </w:rPr>
        <w:t>Apstiprināt pašvaldības nekustamā īpašuma “Nagļu skola” ar kadastra Nr.7874 005 0305, kas atrodas Nagļu pagastā, Rēzeknes novadā, izsoles noteikumus (izsoles noteikumi pievienoti).</w:t>
      </w:r>
    </w:p>
    <w:p w14:paraId="77733BC0" w14:textId="77777777" w:rsidR="00010F3B" w:rsidRPr="00396053" w:rsidRDefault="00010F3B" w:rsidP="001C76C3">
      <w:pPr>
        <w:numPr>
          <w:ilvl w:val="0"/>
          <w:numId w:val="48"/>
        </w:numPr>
        <w:spacing w:after="0" w:line="240" w:lineRule="auto"/>
        <w:ind w:left="993" w:hanging="426"/>
        <w:jc w:val="both"/>
        <w:rPr>
          <w:rFonts w:eastAsia="Times New Roman" w:cs="Times New Roman"/>
          <w:bCs/>
          <w:szCs w:val="24"/>
          <w:lang w:eastAsia="en-US" w:bidi="ar-QA"/>
        </w:rPr>
      </w:pPr>
      <w:r w:rsidRPr="00396053">
        <w:rPr>
          <w:rFonts w:eastAsia="Times New Roman" w:cs="Times New Roman"/>
          <w:bCs/>
          <w:color w:val="000000"/>
          <w:szCs w:val="24"/>
          <w:lang w:eastAsia="en-US" w:bidi="ar-QA"/>
        </w:rPr>
        <w:t xml:space="preserve">Apstiprināt pašvaldības nekustamā īpašuma nosacīto cenu – </w:t>
      </w:r>
      <w:bookmarkStart w:id="14" w:name="_Hlk26780055"/>
      <w:r w:rsidRPr="00396053">
        <w:rPr>
          <w:rFonts w:eastAsia="Times New Roman" w:cs="Times New Roman"/>
          <w:bCs/>
          <w:color w:val="000000"/>
          <w:szCs w:val="24"/>
          <w:lang w:eastAsia="en-US" w:bidi="ar-QA"/>
        </w:rPr>
        <w:t>EUR</w:t>
      </w:r>
      <w:bookmarkStart w:id="15" w:name="_Hlk19903040"/>
      <w:r w:rsidRPr="00396053">
        <w:rPr>
          <w:rFonts w:eastAsia="Times New Roman" w:cs="Times New Roman"/>
          <w:bCs/>
          <w:color w:val="000000"/>
          <w:szCs w:val="24"/>
          <w:lang w:eastAsia="en-US" w:bidi="ar-QA"/>
        </w:rPr>
        <w:t xml:space="preserve"> </w:t>
      </w:r>
      <w:r w:rsidRPr="00396053">
        <w:rPr>
          <w:rFonts w:eastAsia="Times New Roman" w:cs="Times New Roman"/>
          <w:bCs/>
          <w:szCs w:val="24"/>
          <w:lang w:eastAsia="en-US" w:bidi="ar-QA"/>
        </w:rPr>
        <w:t xml:space="preserve">22 419,44 (divdesmit divi tūkstoši četri simti deviņpadsmit </w:t>
      </w:r>
      <w:r w:rsidRPr="00396053">
        <w:rPr>
          <w:rFonts w:eastAsia="Times New Roman" w:cs="Times New Roman"/>
          <w:bCs/>
          <w:i/>
          <w:szCs w:val="24"/>
          <w:lang w:eastAsia="en-US" w:bidi="ar-QA"/>
        </w:rPr>
        <w:t>euro</w:t>
      </w:r>
      <w:r w:rsidRPr="00396053">
        <w:rPr>
          <w:rFonts w:eastAsia="Times New Roman" w:cs="Times New Roman"/>
          <w:bCs/>
          <w:szCs w:val="24"/>
          <w:lang w:eastAsia="en-US" w:bidi="ar-QA"/>
        </w:rPr>
        <w:t>, 44 centi).</w:t>
      </w:r>
      <w:bookmarkEnd w:id="14"/>
    </w:p>
    <w:bookmarkEnd w:id="15"/>
    <w:p w14:paraId="1AC82465" w14:textId="77777777" w:rsidR="00010F3B" w:rsidRPr="00396053" w:rsidRDefault="00010F3B" w:rsidP="001C76C3">
      <w:pPr>
        <w:numPr>
          <w:ilvl w:val="0"/>
          <w:numId w:val="48"/>
        </w:numPr>
        <w:spacing w:after="0" w:line="240" w:lineRule="auto"/>
        <w:ind w:left="993" w:hanging="426"/>
        <w:jc w:val="both"/>
        <w:rPr>
          <w:rFonts w:eastAsia="Times New Roman" w:cs="Times New Roman"/>
          <w:bCs/>
          <w:color w:val="000000"/>
          <w:szCs w:val="24"/>
          <w:lang w:eastAsia="en-US" w:bidi="ar-QA"/>
        </w:rPr>
      </w:pPr>
      <w:r w:rsidRPr="00396053">
        <w:rPr>
          <w:rFonts w:eastAsia="Times New Roman" w:cs="Times New Roman"/>
          <w:bCs/>
          <w:color w:val="000000"/>
          <w:szCs w:val="24"/>
          <w:lang w:eastAsia="en-US" w:bidi="ar-QA"/>
        </w:rPr>
        <w:t>Izsoles rezultātus komisijai iesniegt apstiprināšanai Rēzeknes novada domē.</w:t>
      </w:r>
    </w:p>
    <w:p w14:paraId="3594116C" w14:textId="0C6D315B" w:rsidR="004F3C98" w:rsidRPr="00396053" w:rsidRDefault="004F3C98" w:rsidP="001C76C3">
      <w:pPr>
        <w:suppressAutoHyphens w:val="0"/>
        <w:spacing w:after="0" w:line="240" w:lineRule="auto"/>
        <w:contextualSpacing/>
        <w:jc w:val="center"/>
        <w:rPr>
          <w:rFonts w:cs="Times New Roman"/>
          <w:b/>
          <w:bCs/>
          <w:szCs w:val="24"/>
        </w:rPr>
      </w:pPr>
    </w:p>
    <w:p w14:paraId="1D2598CC" w14:textId="77777777" w:rsidR="00DC5114" w:rsidRPr="00396053" w:rsidRDefault="00DC5114" w:rsidP="001C76C3">
      <w:pPr>
        <w:numPr>
          <w:ilvl w:val="0"/>
          <w:numId w:val="2"/>
        </w:numPr>
        <w:spacing w:after="0" w:line="240" w:lineRule="auto"/>
        <w:ind w:left="0" w:right="-1" w:firstLine="0"/>
        <w:jc w:val="center"/>
        <w:rPr>
          <w:rFonts w:cs="Times New Roman"/>
          <w:b/>
          <w:szCs w:val="24"/>
        </w:rPr>
      </w:pPr>
      <w:r w:rsidRPr="00396053">
        <w:rPr>
          <w:rFonts w:cs="Times New Roman"/>
          <w:b/>
          <w:szCs w:val="24"/>
        </w:rPr>
        <w:t>§</w:t>
      </w:r>
    </w:p>
    <w:p w14:paraId="0C6F6533" w14:textId="77777777" w:rsidR="004F3C98" w:rsidRPr="00396053" w:rsidRDefault="004F3C98" w:rsidP="001C76C3">
      <w:pPr>
        <w:suppressAutoHyphens w:val="0"/>
        <w:spacing w:after="0" w:line="240" w:lineRule="auto"/>
        <w:contextualSpacing/>
        <w:jc w:val="center"/>
        <w:rPr>
          <w:rFonts w:cs="Times New Roman"/>
          <w:b/>
          <w:bCs/>
          <w:szCs w:val="24"/>
        </w:rPr>
      </w:pPr>
      <w:r w:rsidRPr="00396053">
        <w:rPr>
          <w:rFonts w:cs="Times New Roman"/>
          <w:b/>
          <w:bCs/>
          <w:szCs w:val="24"/>
        </w:rPr>
        <w:t xml:space="preserve">Par pašvaldības nekustamā īpašuma “Sīļi 1” Ozolmuižas pagastā pārdošanu mutiskā izsolē ar augšupejošu soli </w:t>
      </w:r>
    </w:p>
    <w:p w14:paraId="4A1E5F09" w14:textId="6AC932C6" w:rsidR="004F3C98" w:rsidRPr="00396053" w:rsidRDefault="004F3C98" w:rsidP="001C76C3">
      <w:pPr>
        <w:spacing w:after="0" w:line="240" w:lineRule="auto"/>
        <w:jc w:val="center"/>
        <w:rPr>
          <w:rFonts w:eastAsia="Times New Roman" w:cs="Times New Roman"/>
          <w:bCs/>
          <w:sz w:val="20"/>
          <w:szCs w:val="20"/>
        </w:rPr>
      </w:pPr>
      <w:r w:rsidRPr="00396053">
        <w:rPr>
          <w:rFonts w:eastAsia="Times New Roman" w:cs="Times New Roman"/>
          <w:bCs/>
          <w:sz w:val="20"/>
          <w:szCs w:val="20"/>
        </w:rPr>
        <w:t>(</w:t>
      </w:r>
      <w:r w:rsidR="006F413C" w:rsidRPr="00396053">
        <w:rPr>
          <w:rFonts w:eastAsia="Times New Roman" w:cs="Times New Roman"/>
          <w:bCs/>
          <w:sz w:val="20"/>
          <w:szCs w:val="20"/>
        </w:rPr>
        <w:t xml:space="preserve">Ziņo </w:t>
      </w:r>
      <w:r w:rsidRPr="00396053">
        <w:rPr>
          <w:rFonts w:eastAsia="Times New Roman" w:cs="Times New Roman"/>
          <w:bCs/>
          <w:sz w:val="20"/>
          <w:szCs w:val="20"/>
        </w:rPr>
        <w:t>I.Ladnā)</w:t>
      </w:r>
    </w:p>
    <w:p w14:paraId="54EC817D" w14:textId="10307660" w:rsidR="004F3C98" w:rsidRPr="00396053" w:rsidRDefault="004F3C98" w:rsidP="001C76C3">
      <w:pPr>
        <w:suppressAutoHyphens w:val="0"/>
        <w:spacing w:after="0" w:line="240" w:lineRule="auto"/>
        <w:contextualSpacing/>
        <w:jc w:val="center"/>
        <w:rPr>
          <w:rFonts w:cs="Times New Roman"/>
          <w:b/>
          <w:bCs/>
          <w:szCs w:val="24"/>
        </w:rPr>
      </w:pPr>
    </w:p>
    <w:p w14:paraId="7069748E" w14:textId="18D24938" w:rsidR="006F413C" w:rsidRPr="00396053" w:rsidRDefault="00010F3B" w:rsidP="001C76C3">
      <w:pPr>
        <w:spacing w:after="0" w:line="240" w:lineRule="auto"/>
        <w:ind w:right="-1" w:firstLine="567"/>
        <w:jc w:val="both"/>
        <w:rPr>
          <w:rFonts w:cs="Times New Roman"/>
          <w:iCs/>
          <w:szCs w:val="24"/>
        </w:rPr>
      </w:pPr>
      <w:r w:rsidRPr="00396053">
        <w:rPr>
          <w:rFonts w:cs="Times New Roman"/>
          <w:szCs w:val="24"/>
        </w:rPr>
        <w:t>Pamatojoties uz likuma “Par pašvaldībām” 21.panta pirmās daļas 17.punktu un 27.punktu, Publiskas personas mantas atsavināšanas likuma 3.panta pirmās daļas 1.punktu un otro daļu, 4.panta pirmo un otro daļu, 5.panta pirmo un piekto daļu, 8.panta otro un trešo daļu un 9.panta otro daļu, ņemot vērā</w:t>
      </w:r>
      <w:r w:rsidR="0051144E">
        <w:rPr>
          <w:rFonts w:cs="Times New Roman"/>
          <w:szCs w:val="24"/>
        </w:rPr>
        <w:t xml:space="preserve"> </w:t>
      </w:r>
      <w:r w:rsidRPr="00396053">
        <w:rPr>
          <w:rFonts w:cs="Times New Roman"/>
          <w:szCs w:val="24"/>
        </w:rPr>
        <w:t xml:space="preserve">Rēzeknes novada pašvaldības </w:t>
      </w:r>
      <w:r w:rsidR="00EA41E4">
        <w:rPr>
          <w:rFonts w:cs="Times New Roman"/>
          <w:szCs w:val="24"/>
        </w:rPr>
        <w:t xml:space="preserve">iestādes “Dricānu pagastu apvienība” </w:t>
      </w:r>
      <w:r w:rsidRPr="00396053">
        <w:rPr>
          <w:rFonts w:cs="Times New Roman"/>
          <w:szCs w:val="24"/>
        </w:rPr>
        <w:t>struktūrvienības “Ozolmuižas pagasta pārvalde” 2020.gada 28.janvāra ierosinājumu un Finanšu pastāvīgās komitejas 2020.gada 13.februāra priekšlikumu</w:t>
      </w:r>
      <w:r w:rsidR="006F413C" w:rsidRPr="00396053">
        <w:rPr>
          <w:rFonts w:eastAsia="Times New Roman" w:cs="Times New Roman"/>
          <w:szCs w:val="24"/>
        </w:rPr>
        <w:t>,</w:t>
      </w:r>
      <w:r w:rsidR="006F413C" w:rsidRPr="00396053">
        <w:rPr>
          <w:rFonts w:cs="Times New Roman"/>
          <w:iCs/>
          <w:szCs w:val="24"/>
        </w:rPr>
        <w:t xml:space="preserve"> Rēzeknes novada dome, balsojot </w:t>
      </w:r>
      <w:r w:rsidR="009E3F4C">
        <w:rPr>
          <w:rFonts w:cs="Times New Roman"/>
          <w:iCs/>
          <w:szCs w:val="24"/>
        </w:rPr>
        <w:t>“par” - 14 (Vasīlijs Bašmakovs, Regīna Baranova, Vilis Deksnis, Anatolijs Laizāns, Anita Ludborža, Zigfrīds Lukaševičs, Edgars Nizins, Guntis Rasims, Juris Runčs, Pēteris Stanka, Viktors Ščerbakovs,  Staņislavs  Šķesters, Monvīds Švarcs, Ērika Teirumnieka), “pret” - nav, “atturas” - nav</w:t>
      </w:r>
      <w:r w:rsidR="006F413C" w:rsidRPr="00396053">
        <w:rPr>
          <w:rFonts w:cs="Times New Roman"/>
          <w:iCs/>
          <w:szCs w:val="24"/>
        </w:rPr>
        <w:t xml:space="preserve">, </w:t>
      </w:r>
      <w:r w:rsidR="006F413C" w:rsidRPr="00396053">
        <w:rPr>
          <w:rFonts w:cs="Times New Roman"/>
          <w:iCs/>
          <w:spacing w:val="80"/>
          <w:szCs w:val="24"/>
        </w:rPr>
        <w:t>nolem</w:t>
      </w:r>
      <w:r w:rsidR="006F413C" w:rsidRPr="00396053">
        <w:rPr>
          <w:rFonts w:cs="Times New Roman"/>
          <w:iCs/>
          <w:szCs w:val="24"/>
        </w:rPr>
        <w:t>j:</w:t>
      </w:r>
    </w:p>
    <w:p w14:paraId="18A96280" w14:textId="3B92826C" w:rsidR="006F413C" w:rsidRPr="00396053" w:rsidRDefault="006F413C" w:rsidP="001C76C3">
      <w:pPr>
        <w:spacing w:after="0" w:line="240" w:lineRule="auto"/>
        <w:ind w:right="-1" w:firstLine="567"/>
        <w:jc w:val="both"/>
        <w:rPr>
          <w:rFonts w:cs="Times New Roman"/>
          <w:iCs/>
          <w:szCs w:val="24"/>
        </w:rPr>
      </w:pPr>
    </w:p>
    <w:p w14:paraId="2F929CFE" w14:textId="522B59BB" w:rsidR="00010F3B" w:rsidRPr="00396053" w:rsidRDefault="00010F3B" w:rsidP="001C76C3">
      <w:pPr>
        <w:numPr>
          <w:ilvl w:val="0"/>
          <w:numId w:val="49"/>
        </w:numPr>
        <w:suppressAutoHyphens w:val="0"/>
        <w:spacing w:after="0" w:line="240" w:lineRule="auto"/>
        <w:ind w:left="993" w:hanging="426"/>
        <w:contextualSpacing/>
        <w:jc w:val="both"/>
        <w:rPr>
          <w:rFonts w:eastAsia="Times New Roman" w:cs="Times New Roman"/>
          <w:szCs w:val="24"/>
        </w:rPr>
      </w:pPr>
      <w:r w:rsidRPr="00396053">
        <w:rPr>
          <w:rFonts w:cs="Times New Roman"/>
          <w:szCs w:val="24"/>
          <w:lang w:eastAsia="en-US"/>
        </w:rPr>
        <w:t xml:space="preserve">nodot atsavināšanai pašvaldības nekustamo īpašumu </w:t>
      </w:r>
      <w:r w:rsidRPr="00396053">
        <w:rPr>
          <w:rFonts w:cs="Times New Roman"/>
          <w:b/>
          <w:bCs/>
          <w:szCs w:val="24"/>
          <w:lang w:eastAsia="en-US"/>
        </w:rPr>
        <w:t>“Sīļi 1”</w:t>
      </w:r>
      <w:r w:rsidRPr="00396053">
        <w:rPr>
          <w:rFonts w:cs="Times New Roman"/>
          <w:szCs w:val="24"/>
          <w:lang w:eastAsia="en-US"/>
        </w:rPr>
        <w:t xml:space="preserve"> ar kadastra Nr.7878 002 0353, kas sastāv no zemes vienības ar kadastra apzīmējumu 7878 002 0352 platība 2,33 ha, kas atrodas Kozori, Ozolmuižas pagasts, Rēzeknes novads, atsavināšanas procedūru, pārdodot mutiskā izsolē ar augšupejošu soli. </w:t>
      </w:r>
    </w:p>
    <w:p w14:paraId="27A54F57" w14:textId="7C3A2EE1" w:rsidR="00010F3B" w:rsidRPr="00396053" w:rsidRDefault="00010F3B" w:rsidP="001C76C3">
      <w:pPr>
        <w:numPr>
          <w:ilvl w:val="0"/>
          <w:numId w:val="49"/>
        </w:numPr>
        <w:suppressAutoHyphens w:val="0"/>
        <w:autoSpaceDE w:val="0"/>
        <w:autoSpaceDN w:val="0"/>
        <w:adjustRightInd w:val="0"/>
        <w:spacing w:after="0" w:line="240" w:lineRule="auto"/>
        <w:ind w:left="993" w:hanging="426"/>
        <w:jc w:val="both"/>
        <w:rPr>
          <w:rFonts w:cs="Times New Roman"/>
          <w:color w:val="000000"/>
          <w:szCs w:val="24"/>
          <w:lang w:eastAsia="en-US"/>
        </w:rPr>
      </w:pPr>
      <w:r w:rsidRPr="00396053">
        <w:rPr>
          <w:rFonts w:cs="Times New Roman"/>
          <w:color w:val="000000"/>
          <w:szCs w:val="24"/>
          <w:lang w:eastAsia="en-US"/>
        </w:rPr>
        <w:t xml:space="preserve">Izveidot nekustamā īpašuma </w:t>
      </w:r>
      <w:r w:rsidRPr="00396053">
        <w:rPr>
          <w:rFonts w:cs="Times New Roman"/>
          <w:b/>
          <w:bCs/>
          <w:color w:val="000000"/>
          <w:szCs w:val="24"/>
          <w:lang w:eastAsia="en-US"/>
        </w:rPr>
        <w:t>“Sīļi 1”</w:t>
      </w:r>
      <w:r w:rsidRPr="00396053">
        <w:rPr>
          <w:rFonts w:cs="Times New Roman"/>
          <w:color w:val="000000"/>
          <w:szCs w:val="24"/>
          <w:lang w:eastAsia="en-US"/>
        </w:rPr>
        <w:t xml:space="preserve"> ar kadastra Nr.7878 002 0353, kas sastāv no zemes vienības ar kadastra apzīmējumu 7878 002 0352</w:t>
      </w:r>
      <w:r w:rsidR="0051144E">
        <w:rPr>
          <w:rFonts w:cs="Times New Roman"/>
          <w:color w:val="000000"/>
          <w:szCs w:val="24"/>
          <w:lang w:eastAsia="en-US"/>
        </w:rPr>
        <w:t>,</w:t>
      </w:r>
      <w:r w:rsidRPr="00396053">
        <w:rPr>
          <w:rFonts w:cs="Times New Roman"/>
          <w:color w:val="000000"/>
          <w:szCs w:val="24"/>
          <w:lang w:eastAsia="en-US"/>
        </w:rPr>
        <w:t xml:space="preserve"> platība 2,33 ha, vērtības noteikšanai un izsoles procedūras veikšanai komisiju šādā sastāvā: </w:t>
      </w:r>
    </w:p>
    <w:p w14:paraId="7934E636" w14:textId="77777777" w:rsidR="000778C5" w:rsidRPr="00396053" w:rsidRDefault="00010F3B" w:rsidP="001C76C3">
      <w:pPr>
        <w:suppressAutoHyphens w:val="0"/>
        <w:autoSpaceDE w:val="0"/>
        <w:autoSpaceDN w:val="0"/>
        <w:adjustRightInd w:val="0"/>
        <w:spacing w:after="0" w:line="240" w:lineRule="auto"/>
        <w:ind w:left="3600" w:hanging="2607"/>
        <w:jc w:val="both"/>
        <w:rPr>
          <w:rFonts w:cs="Times New Roman"/>
          <w:color w:val="000000"/>
          <w:szCs w:val="24"/>
          <w:lang w:eastAsia="en-US"/>
        </w:rPr>
      </w:pPr>
      <w:r w:rsidRPr="00396053">
        <w:rPr>
          <w:rFonts w:cs="Times New Roman"/>
          <w:color w:val="000000"/>
          <w:szCs w:val="24"/>
          <w:lang w:eastAsia="en-US"/>
        </w:rPr>
        <w:t>komisijas priekšsēdētāja -</w:t>
      </w:r>
      <w:r w:rsidRPr="00396053">
        <w:rPr>
          <w:rFonts w:cs="Times New Roman"/>
          <w:color w:val="000000"/>
          <w:szCs w:val="24"/>
          <w:lang w:eastAsia="en-US"/>
        </w:rPr>
        <w:tab/>
      </w:r>
      <w:r w:rsidRPr="00396053">
        <w:rPr>
          <w:rFonts w:cs="Times New Roman"/>
          <w:b/>
          <w:bCs/>
          <w:szCs w:val="24"/>
          <w:lang w:eastAsia="en-US"/>
        </w:rPr>
        <w:t xml:space="preserve">Velta Runča, </w:t>
      </w:r>
      <w:r w:rsidRPr="00396053">
        <w:rPr>
          <w:rFonts w:cs="Times New Roman"/>
          <w:szCs w:val="24"/>
          <w:lang w:eastAsia="en-US"/>
        </w:rPr>
        <w:t>iestādes “Dricānu pagastu apvienība” struktūrvienības “Ozolmuižas pagasta pārvalde” vadītāja;</w:t>
      </w:r>
    </w:p>
    <w:p w14:paraId="6CD71896" w14:textId="77777777" w:rsidR="000778C5" w:rsidRPr="00396053" w:rsidRDefault="000778C5" w:rsidP="001C76C3">
      <w:pPr>
        <w:suppressAutoHyphens w:val="0"/>
        <w:autoSpaceDE w:val="0"/>
        <w:autoSpaceDN w:val="0"/>
        <w:adjustRightInd w:val="0"/>
        <w:spacing w:after="0" w:line="240" w:lineRule="auto"/>
        <w:ind w:left="3600" w:hanging="2607"/>
        <w:jc w:val="both"/>
        <w:rPr>
          <w:rFonts w:cs="Times New Roman"/>
          <w:color w:val="000000"/>
          <w:szCs w:val="24"/>
          <w:lang w:eastAsia="en-US"/>
        </w:rPr>
      </w:pPr>
      <w:r w:rsidRPr="00396053">
        <w:rPr>
          <w:rFonts w:cs="Times New Roman"/>
          <w:color w:val="000000"/>
          <w:szCs w:val="24"/>
          <w:lang w:eastAsia="en-US"/>
        </w:rPr>
        <w:t>k</w:t>
      </w:r>
      <w:r w:rsidR="00010F3B" w:rsidRPr="00396053">
        <w:rPr>
          <w:rFonts w:cs="Times New Roman"/>
          <w:szCs w:val="24"/>
          <w:lang w:eastAsia="en-US"/>
        </w:rPr>
        <w:t xml:space="preserve">omisijas locekļi: </w:t>
      </w:r>
      <w:r w:rsidRPr="00396053">
        <w:rPr>
          <w:rFonts w:cs="Times New Roman"/>
          <w:szCs w:val="24"/>
          <w:lang w:eastAsia="en-US"/>
        </w:rPr>
        <w:tab/>
      </w:r>
      <w:r w:rsidR="00010F3B" w:rsidRPr="00396053">
        <w:rPr>
          <w:rFonts w:cs="Times New Roman"/>
          <w:b/>
          <w:bCs/>
          <w:szCs w:val="24"/>
          <w:lang w:eastAsia="en-US"/>
        </w:rPr>
        <w:t>Dzidra Troška</w:t>
      </w:r>
      <w:r w:rsidRPr="00396053">
        <w:rPr>
          <w:rFonts w:cs="Times New Roman"/>
          <w:b/>
          <w:bCs/>
          <w:szCs w:val="24"/>
          <w:lang w:eastAsia="en-US"/>
        </w:rPr>
        <w:t xml:space="preserve">, </w:t>
      </w:r>
      <w:r w:rsidR="00010F3B" w:rsidRPr="00396053">
        <w:rPr>
          <w:rFonts w:cs="Times New Roman"/>
          <w:szCs w:val="24"/>
          <w:lang w:eastAsia="en-US"/>
        </w:rPr>
        <w:t>iestādes “Dricānu pagastu apvienība” struktūrvienības “Ozolmuižas pagasta pārvalde” lietvede;</w:t>
      </w:r>
    </w:p>
    <w:p w14:paraId="3EA939D6" w14:textId="76A2190D" w:rsidR="00010F3B" w:rsidRPr="00396053" w:rsidRDefault="00010F3B" w:rsidP="001C76C3">
      <w:pPr>
        <w:suppressAutoHyphens w:val="0"/>
        <w:autoSpaceDE w:val="0"/>
        <w:autoSpaceDN w:val="0"/>
        <w:adjustRightInd w:val="0"/>
        <w:spacing w:after="0" w:line="240" w:lineRule="auto"/>
        <w:ind w:left="3600"/>
        <w:jc w:val="both"/>
        <w:rPr>
          <w:rFonts w:cs="Times New Roman"/>
          <w:color w:val="000000"/>
          <w:szCs w:val="24"/>
          <w:lang w:eastAsia="en-US"/>
        </w:rPr>
      </w:pPr>
      <w:r w:rsidRPr="00396053">
        <w:rPr>
          <w:rFonts w:cs="Times New Roman"/>
          <w:b/>
          <w:bCs/>
          <w:szCs w:val="24"/>
          <w:lang w:eastAsia="en-US"/>
        </w:rPr>
        <w:t>Jana Jakuškina</w:t>
      </w:r>
      <w:r w:rsidR="000778C5" w:rsidRPr="00396053">
        <w:rPr>
          <w:rFonts w:cs="Times New Roman"/>
          <w:b/>
          <w:bCs/>
          <w:szCs w:val="24"/>
          <w:lang w:eastAsia="en-US"/>
        </w:rPr>
        <w:t xml:space="preserve">, </w:t>
      </w:r>
      <w:r w:rsidRPr="00396053">
        <w:rPr>
          <w:rFonts w:cs="Times New Roman"/>
          <w:bCs/>
          <w:szCs w:val="24"/>
          <w:lang w:eastAsia="en-US"/>
        </w:rPr>
        <w:t xml:space="preserve">Zemes </w:t>
      </w:r>
      <w:r w:rsidRPr="00396053">
        <w:rPr>
          <w:rFonts w:cs="Times New Roman"/>
          <w:bCs/>
          <w:color w:val="000000"/>
          <w:szCs w:val="24"/>
          <w:lang w:eastAsia="en-US"/>
        </w:rPr>
        <w:t>pārvaldības dienesta zemes lietu sp</w:t>
      </w:r>
      <w:r w:rsidRPr="00396053">
        <w:rPr>
          <w:rFonts w:cs="Times New Roman"/>
          <w:color w:val="000000"/>
          <w:szCs w:val="24"/>
          <w:lang w:eastAsia="en-US"/>
        </w:rPr>
        <w:t>eciāliste.</w:t>
      </w:r>
    </w:p>
    <w:p w14:paraId="7D1C9317" w14:textId="5F256CF7" w:rsidR="00010F3B" w:rsidRPr="00396053" w:rsidRDefault="00010F3B" w:rsidP="001C76C3">
      <w:pPr>
        <w:numPr>
          <w:ilvl w:val="0"/>
          <w:numId w:val="49"/>
        </w:numPr>
        <w:suppressAutoHyphens w:val="0"/>
        <w:autoSpaceDE w:val="0"/>
        <w:autoSpaceDN w:val="0"/>
        <w:adjustRightInd w:val="0"/>
        <w:spacing w:after="0" w:line="240" w:lineRule="auto"/>
        <w:ind w:left="993" w:hanging="426"/>
        <w:jc w:val="both"/>
        <w:rPr>
          <w:rFonts w:cs="Times New Roman"/>
          <w:color w:val="000000"/>
          <w:szCs w:val="24"/>
          <w:lang w:eastAsia="en-US"/>
        </w:rPr>
      </w:pPr>
      <w:r w:rsidRPr="00396053">
        <w:rPr>
          <w:rFonts w:cs="Times New Roman"/>
          <w:color w:val="000000"/>
          <w:szCs w:val="24"/>
          <w:lang w:eastAsia="en-US"/>
        </w:rPr>
        <w:t>Apstiprināt pašvaldības nekustamā īpašuma “Sīļi 1” ar kadastra Nr.7878 002 0353, kas atrodas Ozolmuižas pagastā, Rēzeknes novadā, izsoles noteikumus (izsoles noteikumi pievienoti).</w:t>
      </w:r>
    </w:p>
    <w:p w14:paraId="4C43DD14" w14:textId="3268A8C0" w:rsidR="00010F3B" w:rsidRPr="00396053" w:rsidRDefault="00010F3B" w:rsidP="001C76C3">
      <w:pPr>
        <w:numPr>
          <w:ilvl w:val="0"/>
          <w:numId w:val="49"/>
        </w:numPr>
        <w:suppressAutoHyphens w:val="0"/>
        <w:autoSpaceDE w:val="0"/>
        <w:autoSpaceDN w:val="0"/>
        <w:adjustRightInd w:val="0"/>
        <w:spacing w:after="0" w:line="240" w:lineRule="auto"/>
        <w:ind w:left="993" w:hanging="426"/>
        <w:jc w:val="both"/>
        <w:rPr>
          <w:rFonts w:cs="Times New Roman"/>
          <w:color w:val="000000"/>
          <w:szCs w:val="24"/>
          <w:lang w:eastAsia="en-US"/>
        </w:rPr>
      </w:pPr>
      <w:r w:rsidRPr="00396053">
        <w:rPr>
          <w:rFonts w:cs="Times New Roman"/>
          <w:color w:val="000000"/>
          <w:szCs w:val="24"/>
          <w:lang w:eastAsia="en-US"/>
        </w:rPr>
        <w:t xml:space="preserve">Apstiprināt pašvaldības nekustamā īpašuma nosacīto cenu – </w:t>
      </w:r>
      <w:r w:rsidRPr="00396053">
        <w:rPr>
          <w:rFonts w:cs="Times New Roman"/>
          <w:b/>
          <w:color w:val="000000"/>
          <w:szCs w:val="24"/>
          <w:lang w:eastAsia="en-US"/>
        </w:rPr>
        <w:t>EUR 3 445,25</w:t>
      </w:r>
      <w:r w:rsidR="0051144E">
        <w:rPr>
          <w:rFonts w:cs="Times New Roman"/>
          <w:b/>
          <w:color w:val="000000"/>
          <w:szCs w:val="24"/>
          <w:lang w:eastAsia="en-US"/>
        </w:rPr>
        <w:t xml:space="preserve"> </w:t>
      </w:r>
      <w:r w:rsidRPr="00396053">
        <w:rPr>
          <w:rFonts w:cs="Times New Roman"/>
          <w:color w:val="000000"/>
          <w:szCs w:val="24"/>
          <w:lang w:eastAsia="en-US"/>
        </w:rPr>
        <w:t xml:space="preserve">(trīs tūkstoši četri simti četrdesmit pieci </w:t>
      </w:r>
      <w:r w:rsidRPr="0096289F">
        <w:rPr>
          <w:rFonts w:cs="Times New Roman"/>
          <w:i/>
          <w:color w:val="000000"/>
          <w:szCs w:val="24"/>
          <w:lang w:eastAsia="en-US"/>
        </w:rPr>
        <w:t>euro</w:t>
      </w:r>
      <w:r w:rsidRPr="00396053">
        <w:rPr>
          <w:rFonts w:cs="Times New Roman"/>
          <w:color w:val="000000"/>
          <w:szCs w:val="24"/>
          <w:lang w:eastAsia="en-US"/>
        </w:rPr>
        <w:t>, 25 centi).</w:t>
      </w:r>
    </w:p>
    <w:p w14:paraId="62852EB1" w14:textId="77777777" w:rsidR="00010F3B" w:rsidRPr="00396053" w:rsidRDefault="00010F3B" w:rsidP="001C76C3">
      <w:pPr>
        <w:numPr>
          <w:ilvl w:val="0"/>
          <w:numId w:val="49"/>
        </w:numPr>
        <w:suppressAutoHyphens w:val="0"/>
        <w:autoSpaceDE w:val="0"/>
        <w:autoSpaceDN w:val="0"/>
        <w:adjustRightInd w:val="0"/>
        <w:spacing w:after="0" w:line="240" w:lineRule="auto"/>
        <w:ind w:left="993" w:hanging="426"/>
        <w:jc w:val="both"/>
        <w:rPr>
          <w:rFonts w:cs="Times New Roman"/>
          <w:color w:val="000000"/>
          <w:szCs w:val="24"/>
          <w:lang w:eastAsia="en-US"/>
        </w:rPr>
      </w:pPr>
      <w:r w:rsidRPr="00396053">
        <w:rPr>
          <w:rFonts w:cs="Times New Roman"/>
          <w:bCs/>
          <w:color w:val="000000"/>
          <w:szCs w:val="24"/>
          <w:lang w:eastAsia="en-US"/>
        </w:rPr>
        <w:t>Izsoles rezultātus komisijai iesniegt apstiprināšanai Rēzeknes novada domē</w:t>
      </w:r>
      <w:r w:rsidRPr="00396053">
        <w:rPr>
          <w:rFonts w:cs="Times New Roman"/>
          <w:color w:val="000000"/>
          <w:szCs w:val="24"/>
          <w:lang w:eastAsia="en-US"/>
        </w:rPr>
        <w:t>.</w:t>
      </w:r>
    </w:p>
    <w:p w14:paraId="2E39EBCF" w14:textId="7F18411B" w:rsidR="004F3C98" w:rsidRPr="00396053" w:rsidRDefault="004F3C98" w:rsidP="001C76C3">
      <w:pPr>
        <w:suppressAutoHyphens w:val="0"/>
        <w:spacing w:after="0" w:line="240" w:lineRule="auto"/>
        <w:contextualSpacing/>
        <w:jc w:val="center"/>
        <w:rPr>
          <w:rFonts w:cs="Times New Roman"/>
          <w:b/>
          <w:bCs/>
          <w:szCs w:val="24"/>
        </w:rPr>
      </w:pPr>
    </w:p>
    <w:p w14:paraId="466394F6" w14:textId="77777777" w:rsidR="00DC5114" w:rsidRPr="00396053" w:rsidRDefault="00DC5114" w:rsidP="001C76C3">
      <w:pPr>
        <w:numPr>
          <w:ilvl w:val="0"/>
          <w:numId w:val="2"/>
        </w:numPr>
        <w:spacing w:after="0" w:line="240" w:lineRule="auto"/>
        <w:ind w:left="0" w:right="-1" w:firstLine="0"/>
        <w:jc w:val="center"/>
        <w:rPr>
          <w:rFonts w:cs="Times New Roman"/>
          <w:b/>
          <w:szCs w:val="24"/>
        </w:rPr>
      </w:pPr>
      <w:r w:rsidRPr="00396053">
        <w:rPr>
          <w:rFonts w:cs="Times New Roman"/>
          <w:b/>
          <w:szCs w:val="24"/>
        </w:rPr>
        <w:t>§</w:t>
      </w:r>
    </w:p>
    <w:p w14:paraId="6397F9FA" w14:textId="77777777" w:rsidR="004F3C98" w:rsidRPr="00396053" w:rsidRDefault="004F3C98" w:rsidP="001C76C3">
      <w:pPr>
        <w:suppressAutoHyphens w:val="0"/>
        <w:spacing w:after="0" w:line="240" w:lineRule="auto"/>
        <w:contextualSpacing/>
        <w:jc w:val="center"/>
        <w:rPr>
          <w:rFonts w:cs="Times New Roman"/>
          <w:b/>
          <w:bCs/>
          <w:szCs w:val="24"/>
        </w:rPr>
      </w:pPr>
      <w:r w:rsidRPr="00396053">
        <w:rPr>
          <w:rFonts w:cs="Times New Roman"/>
          <w:b/>
          <w:bCs/>
          <w:szCs w:val="24"/>
        </w:rPr>
        <w:lastRenderedPageBreak/>
        <w:t xml:space="preserve">Par dzīvokļu īpašumu ierakstīšanu zemesgrāmatā </w:t>
      </w:r>
    </w:p>
    <w:p w14:paraId="0A30B3DD" w14:textId="5A78E3D4" w:rsidR="004F3C98" w:rsidRPr="00396053" w:rsidRDefault="004F3C98" w:rsidP="001C76C3">
      <w:pPr>
        <w:spacing w:after="0" w:line="240" w:lineRule="auto"/>
        <w:jc w:val="center"/>
        <w:rPr>
          <w:rFonts w:eastAsia="Times New Roman" w:cs="Times New Roman"/>
          <w:bCs/>
          <w:sz w:val="20"/>
          <w:szCs w:val="20"/>
        </w:rPr>
      </w:pPr>
      <w:r w:rsidRPr="00396053">
        <w:rPr>
          <w:rFonts w:eastAsia="Times New Roman" w:cs="Times New Roman"/>
          <w:bCs/>
          <w:sz w:val="20"/>
          <w:szCs w:val="20"/>
        </w:rPr>
        <w:t>(</w:t>
      </w:r>
      <w:r w:rsidR="006F413C" w:rsidRPr="00396053">
        <w:rPr>
          <w:rFonts w:eastAsia="Times New Roman" w:cs="Times New Roman"/>
          <w:bCs/>
          <w:sz w:val="20"/>
          <w:szCs w:val="20"/>
        </w:rPr>
        <w:t xml:space="preserve">Ziņo </w:t>
      </w:r>
      <w:r w:rsidRPr="00396053">
        <w:rPr>
          <w:rFonts w:eastAsia="Times New Roman" w:cs="Times New Roman"/>
          <w:bCs/>
          <w:sz w:val="20"/>
          <w:szCs w:val="20"/>
        </w:rPr>
        <w:t>I.Ladnā)</w:t>
      </w:r>
    </w:p>
    <w:p w14:paraId="24D5C3A2" w14:textId="37BED4ED" w:rsidR="004F3C98" w:rsidRPr="00396053" w:rsidRDefault="004F3C98" w:rsidP="001C76C3">
      <w:pPr>
        <w:suppressAutoHyphens w:val="0"/>
        <w:spacing w:after="0" w:line="240" w:lineRule="auto"/>
        <w:contextualSpacing/>
        <w:jc w:val="center"/>
        <w:rPr>
          <w:rFonts w:cs="Times New Roman"/>
          <w:b/>
          <w:bCs/>
          <w:szCs w:val="24"/>
        </w:rPr>
      </w:pPr>
    </w:p>
    <w:p w14:paraId="3534862B" w14:textId="4B7BA534" w:rsidR="006F413C" w:rsidRPr="00396053" w:rsidRDefault="000778C5" w:rsidP="001C76C3">
      <w:pPr>
        <w:spacing w:after="0" w:line="240" w:lineRule="auto"/>
        <w:ind w:right="-1" w:firstLine="567"/>
        <w:jc w:val="both"/>
        <w:rPr>
          <w:rFonts w:cs="Times New Roman"/>
          <w:iCs/>
          <w:szCs w:val="24"/>
        </w:rPr>
      </w:pPr>
      <w:r w:rsidRPr="00396053">
        <w:rPr>
          <w:rFonts w:cs="Times New Roman"/>
          <w:bCs/>
          <w:szCs w:val="24"/>
        </w:rPr>
        <w:t>Pamatojoties uz likuma “Par pašvaldībām” 41.panta pirmās daļas 4.punktu, Dzīvokļa īpašuma likuma 2.panta otro daļu, 6.panta pirmo daļu, ņemot vērā Finanšu pastāvīgās komitejas 2020.gada 13.februāra priekšlikumu</w:t>
      </w:r>
      <w:r w:rsidR="006F413C" w:rsidRPr="00396053">
        <w:rPr>
          <w:rFonts w:eastAsia="Times New Roman" w:cs="Times New Roman"/>
          <w:szCs w:val="24"/>
        </w:rPr>
        <w:t>,</w:t>
      </w:r>
      <w:r w:rsidR="006F413C" w:rsidRPr="00396053">
        <w:rPr>
          <w:rFonts w:cs="Times New Roman"/>
          <w:iCs/>
          <w:szCs w:val="24"/>
        </w:rPr>
        <w:t xml:space="preserve"> Rēzeknes novada dome, balsojot </w:t>
      </w:r>
      <w:r w:rsidR="009E3F4C">
        <w:rPr>
          <w:rFonts w:cs="Times New Roman"/>
          <w:iCs/>
          <w:szCs w:val="24"/>
        </w:rPr>
        <w:t>“par” - 14 (Vasīlijs Bašmakovs, Regīna Baranova, Vilis Deksnis, Anatolijs Laizāns, Anita Ludborža, Zigfrīds Lukaševičs, Edgars Nizins, Guntis Rasims, Juris Runčs, Pēteris Stanka, Viktors Ščerbakovs,  Staņislavs  Šķesters, Monvīds Švarcs, Ērika Teirumnieka), “pret” - nav, “atturas” - nav</w:t>
      </w:r>
      <w:r w:rsidR="006F413C" w:rsidRPr="00396053">
        <w:rPr>
          <w:rFonts w:cs="Times New Roman"/>
          <w:iCs/>
          <w:szCs w:val="24"/>
        </w:rPr>
        <w:t xml:space="preserve">, </w:t>
      </w:r>
      <w:r w:rsidR="006F413C" w:rsidRPr="00396053">
        <w:rPr>
          <w:rFonts w:cs="Times New Roman"/>
          <w:iCs/>
          <w:spacing w:val="80"/>
          <w:szCs w:val="24"/>
        </w:rPr>
        <w:t>nolem</w:t>
      </w:r>
      <w:r w:rsidR="006F413C" w:rsidRPr="00396053">
        <w:rPr>
          <w:rFonts w:cs="Times New Roman"/>
          <w:iCs/>
          <w:szCs w:val="24"/>
        </w:rPr>
        <w:t>j:</w:t>
      </w:r>
    </w:p>
    <w:p w14:paraId="3B0BE5E8" w14:textId="67431C69" w:rsidR="006F413C" w:rsidRPr="00396053" w:rsidRDefault="006F413C" w:rsidP="001C76C3">
      <w:pPr>
        <w:spacing w:after="0" w:line="240" w:lineRule="auto"/>
        <w:ind w:right="-1" w:firstLine="567"/>
        <w:jc w:val="both"/>
        <w:rPr>
          <w:rFonts w:cs="Times New Roman"/>
          <w:iCs/>
          <w:szCs w:val="24"/>
        </w:rPr>
      </w:pPr>
    </w:p>
    <w:p w14:paraId="2E54D960" w14:textId="77777777" w:rsidR="000778C5" w:rsidRPr="00396053" w:rsidRDefault="000778C5" w:rsidP="001C76C3">
      <w:pPr>
        <w:numPr>
          <w:ilvl w:val="0"/>
          <w:numId w:val="51"/>
        </w:numPr>
        <w:spacing w:after="0" w:line="240" w:lineRule="auto"/>
        <w:ind w:left="567" w:right="-1"/>
        <w:jc w:val="both"/>
        <w:rPr>
          <w:rFonts w:cs="Times New Roman"/>
          <w:bCs/>
          <w:szCs w:val="24"/>
        </w:rPr>
      </w:pPr>
      <w:r w:rsidRPr="00396053">
        <w:rPr>
          <w:rFonts w:cs="Times New Roman"/>
          <w:szCs w:val="24"/>
        </w:rPr>
        <w:t xml:space="preserve">ierakstīt zemesgrāmatā </w:t>
      </w:r>
      <w:r w:rsidRPr="00396053">
        <w:rPr>
          <w:rFonts w:cs="Times New Roman"/>
          <w:bCs/>
          <w:szCs w:val="24"/>
        </w:rPr>
        <w:t xml:space="preserve">uz Rēzeknes novada pašvaldības, reģistrācijas Nr.90009112679, vārda </w:t>
      </w:r>
      <w:r w:rsidRPr="00396053">
        <w:rPr>
          <w:rFonts w:cs="Times New Roman"/>
          <w:szCs w:val="24"/>
        </w:rPr>
        <w:t>dzīvokļa īpašumu Upes iela 5-8 Rikava, Rikavas pagastā, Rēzeknes novadā, kadastra Nr.78820070358, platība 36.1 m</w:t>
      </w:r>
      <w:r w:rsidRPr="00396053">
        <w:rPr>
          <w:rFonts w:cs="Times New Roman"/>
          <w:szCs w:val="24"/>
          <w:vertAlign w:val="superscript"/>
        </w:rPr>
        <w:t>2</w:t>
      </w:r>
      <w:r w:rsidRPr="00396053">
        <w:rPr>
          <w:rFonts w:cs="Times New Roman"/>
          <w:szCs w:val="24"/>
        </w:rPr>
        <w:t>,</w:t>
      </w:r>
      <w:r w:rsidRPr="00396053">
        <w:rPr>
          <w:rFonts w:cs="Times New Roman"/>
          <w:bCs/>
          <w:szCs w:val="24"/>
        </w:rPr>
        <w:t xml:space="preserve"> kas sastāv no:</w:t>
      </w:r>
    </w:p>
    <w:p w14:paraId="08240D72" w14:textId="77777777" w:rsidR="000778C5" w:rsidRPr="00396053" w:rsidRDefault="000778C5" w:rsidP="001C76C3">
      <w:pPr>
        <w:numPr>
          <w:ilvl w:val="1"/>
          <w:numId w:val="50"/>
        </w:numPr>
        <w:spacing w:after="0" w:line="240" w:lineRule="auto"/>
        <w:ind w:right="-1"/>
        <w:contextualSpacing/>
        <w:jc w:val="both"/>
        <w:rPr>
          <w:rFonts w:cs="Times New Roman"/>
          <w:szCs w:val="24"/>
        </w:rPr>
      </w:pPr>
      <w:r w:rsidRPr="00396053">
        <w:rPr>
          <w:rFonts w:cs="Times New Roman"/>
          <w:szCs w:val="24"/>
        </w:rPr>
        <w:t>telpu grupas ar kadastra apzīmējumu 7882 007 0358 001 008;</w:t>
      </w:r>
    </w:p>
    <w:p w14:paraId="6A249286" w14:textId="77777777" w:rsidR="000778C5" w:rsidRPr="00396053" w:rsidRDefault="000778C5" w:rsidP="001C76C3">
      <w:pPr>
        <w:numPr>
          <w:ilvl w:val="1"/>
          <w:numId w:val="50"/>
        </w:numPr>
        <w:spacing w:after="0" w:line="240" w:lineRule="auto"/>
        <w:ind w:right="-1"/>
        <w:contextualSpacing/>
        <w:jc w:val="both"/>
        <w:rPr>
          <w:rFonts w:cs="Times New Roman"/>
          <w:szCs w:val="24"/>
        </w:rPr>
      </w:pPr>
      <w:r w:rsidRPr="00396053">
        <w:rPr>
          <w:rFonts w:cs="Times New Roman"/>
          <w:szCs w:val="24"/>
        </w:rPr>
        <w:t>pie dzīvokļa īpašuma piederošajām:</w:t>
      </w:r>
    </w:p>
    <w:p w14:paraId="1815FCCB" w14:textId="77777777" w:rsidR="000778C5" w:rsidRPr="00396053" w:rsidRDefault="000778C5" w:rsidP="001C76C3">
      <w:pPr>
        <w:numPr>
          <w:ilvl w:val="2"/>
          <w:numId w:val="50"/>
        </w:numPr>
        <w:spacing w:after="0" w:line="240" w:lineRule="auto"/>
        <w:ind w:right="-1"/>
        <w:contextualSpacing/>
        <w:jc w:val="both"/>
        <w:rPr>
          <w:rFonts w:cs="Times New Roman"/>
          <w:szCs w:val="24"/>
        </w:rPr>
      </w:pPr>
      <w:r w:rsidRPr="00396053">
        <w:rPr>
          <w:rFonts w:cs="Times New Roman"/>
          <w:szCs w:val="24"/>
        </w:rPr>
        <w:t>347/18525 domājamajām daļām no zemes vienības ar kadastra apzīmējumu 7882 007 0358;</w:t>
      </w:r>
    </w:p>
    <w:p w14:paraId="1E8FB09E" w14:textId="77777777" w:rsidR="000778C5" w:rsidRPr="00396053" w:rsidRDefault="000778C5" w:rsidP="001C76C3">
      <w:pPr>
        <w:numPr>
          <w:ilvl w:val="2"/>
          <w:numId w:val="50"/>
        </w:numPr>
        <w:spacing w:after="0" w:line="240" w:lineRule="auto"/>
        <w:ind w:right="-1"/>
        <w:contextualSpacing/>
        <w:jc w:val="both"/>
        <w:rPr>
          <w:rFonts w:cs="Times New Roman"/>
          <w:szCs w:val="24"/>
        </w:rPr>
      </w:pPr>
      <w:r w:rsidRPr="00396053">
        <w:rPr>
          <w:rFonts w:cs="Times New Roman"/>
          <w:szCs w:val="24"/>
        </w:rPr>
        <w:t>347/18525 domājamajām daļām no ēkas (būves) ar kadastra apzīmējumu 7882 007 0358</w:t>
      </w:r>
    </w:p>
    <w:p w14:paraId="6631AA50" w14:textId="60FCA137" w:rsidR="000778C5" w:rsidRPr="0051144E" w:rsidRDefault="000778C5" w:rsidP="0051144E">
      <w:pPr>
        <w:numPr>
          <w:ilvl w:val="0"/>
          <w:numId w:val="50"/>
        </w:numPr>
        <w:suppressAutoHyphens w:val="0"/>
        <w:autoSpaceDE w:val="0"/>
        <w:autoSpaceDN w:val="0"/>
        <w:adjustRightInd w:val="0"/>
        <w:spacing w:after="0" w:line="240" w:lineRule="auto"/>
        <w:ind w:right="-1"/>
        <w:contextualSpacing/>
        <w:jc w:val="both"/>
        <w:rPr>
          <w:rFonts w:cs="Times New Roman"/>
          <w:szCs w:val="24"/>
          <w:lang w:eastAsia="en-US"/>
        </w:rPr>
      </w:pPr>
      <w:r w:rsidRPr="0051144E">
        <w:rPr>
          <w:rFonts w:cs="Times New Roman"/>
          <w:szCs w:val="24"/>
          <w:lang w:eastAsia="en-US"/>
        </w:rPr>
        <w:t>ierakstīt zemesgrāmatā uz Rēzeknes novada pašvaldības, reģistrācijas Nr. 90009112679,</w:t>
      </w:r>
      <w:r w:rsidR="0051144E" w:rsidRPr="0051144E">
        <w:rPr>
          <w:rFonts w:cs="Times New Roman"/>
          <w:szCs w:val="24"/>
          <w:lang w:eastAsia="en-US"/>
        </w:rPr>
        <w:t xml:space="preserve"> </w:t>
      </w:r>
      <w:r w:rsidRPr="0051144E">
        <w:rPr>
          <w:rFonts w:cs="Times New Roman"/>
          <w:szCs w:val="24"/>
          <w:lang w:eastAsia="en-US"/>
        </w:rPr>
        <w:t>vārda dzīvokļa īpašumu Mediķu ielā 2-1, Veczosnā, Lūznavas pagastā, Rēzeknes novadā, kadastra Nr.7868 900 0211, platība 91,3 m</w:t>
      </w:r>
      <w:r w:rsidRPr="0051144E">
        <w:rPr>
          <w:rFonts w:cs="Times New Roman"/>
          <w:szCs w:val="24"/>
          <w:vertAlign w:val="superscript"/>
          <w:lang w:eastAsia="en-US"/>
        </w:rPr>
        <w:t>2</w:t>
      </w:r>
      <w:r w:rsidRPr="0051144E">
        <w:rPr>
          <w:rFonts w:cs="Times New Roman"/>
          <w:szCs w:val="24"/>
          <w:lang w:eastAsia="en-US"/>
        </w:rPr>
        <w:t>, kas sastāv no:</w:t>
      </w:r>
    </w:p>
    <w:p w14:paraId="1A5F99CE" w14:textId="1EB0E5FE" w:rsidR="000778C5" w:rsidRPr="00396053" w:rsidRDefault="000778C5" w:rsidP="001C76C3">
      <w:pPr>
        <w:numPr>
          <w:ilvl w:val="1"/>
          <w:numId w:val="50"/>
        </w:numPr>
        <w:suppressAutoHyphens w:val="0"/>
        <w:autoSpaceDE w:val="0"/>
        <w:autoSpaceDN w:val="0"/>
        <w:adjustRightInd w:val="0"/>
        <w:spacing w:after="0" w:line="240" w:lineRule="auto"/>
        <w:ind w:right="-510"/>
        <w:contextualSpacing/>
        <w:rPr>
          <w:rFonts w:cs="Times New Roman"/>
          <w:szCs w:val="24"/>
          <w:lang w:eastAsia="en-US"/>
        </w:rPr>
      </w:pPr>
      <w:r w:rsidRPr="00396053">
        <w:rPr>
          <w:rFonts w:cs="Times New Roman"/>
          <w:szCs w:val="24"/>
          <w:lang w:eastAsia="en-US"/>
        </w:rPr>
        <w:t>telpu grupas ar kadastra apzīmējumu 7868 004 0179 001 001;</w:t>
      </w:r>
    </w:p>
    <w:p w14:paraId="609C2609" w14:textId="167DAD84" w:rsidR="000778C5" w:rsidRPr="00396053" w:rsidRDefault="000778C5" w:rsidP="001C76C3">
      <w:pPr>
        <w:numPr>
          <w:ilvl w:val="1"/>
          <w:numId w:val="50"/>
        </w:numPr>
        <w:suppressAutoHyphens w:val="0"/>
        <w:autoSpaceDE w:val="0"/>
        <w:autoSpaceDN w:val="0"/>
        <w:adjustRightInd w:val="0"/>
        <w:spacing w:after="0" w:line="240" w:lineRule="auto"/>
        <w:ind w:right="-510"/>
        <w:contextualSpacing/>
        <w:jc w:val="both"/>
        <w:rPr>
          <w:rFonts w:cs="Times New Roman"/>
          <w:szCs w:val="24"/>
          <w:lang w:eastAsia="en-US"/>
        </w:rPr>
      </w:pPr>
      <w:r w:rsidRPr="00396053">
        <w:rPr>
          <w:rFonts w:cs="Times New Roman"/>
          <w:szCs w:val="24"/>
          <w:lang w:eastAsia="en-US"/>
        </w:rPr>
        <w:t>pie dzīvokļa īpašuma piederošajām:</w:t>
      </w:r>
    </w:p>
    <w:p w14:paraId="616C1BEE" w14:textId="77777777" w:rsidR="000778C5" w:rsidRPr="00396053" w:rsidRDefault="000778C5" w:rsidP="001C76C3">
      <w:pPr>
        <w:numPr>
          <w:ilvl w:val="2"/>
          <w:numId w:val="50"/>
        </w:numPr>
        <w:suppressAutoHyphens w:val="0"/>
        <w:autoSpaceDE w:val="0"/>
        <w:autoSpaceDN w:val="0"/>
        <w:adjustRightInd w:val="0"/>
        <w:spacing w:after="0" w:line="240" w:lineRule="auto"/>
        <w:ind w:right="-2"/>
        <w:contextualSpacing/>
        <w:jc w:val="both"/>
        <w:rPr>
          <w:rFonts w:cs="Times New Roman"/>
          <w:szCs w:val="24"/>
          <w:lang w:eastAsia="en-US"/>
        </w:rPr>
      </w:pPr>
      <w:r w:rsidRPr="00396053">
        <w:rPr>
          <w:rFonts w:cs="Times New Roman"/>
          <w:szCs w:val="24"/>
          <w:lang w:eastAsia="en-US"/>
        </w:rPr>
        <w:t>8530/135760 domājamajām daļām no zemes vienības ar kadastra apzīmējumu 7868 004 0179;</w:t>
      </w:r>
    </w:p>
    <w:p w14:paraId="0B78728C" w14:textId="77777777" w:rsidR="000778C5" w:rsidRPr="00396053" w:rsidRDefault="000778C5" w:rsidP="001C76C3">
      <w:pPr>
        <w:numPr>
          <w:ilvl w:val="2"/>
          <w:numId w:val="50"/>
        </w:numPr>
        <w:suppressAutoHyphens w:val="0"/>
        <w:autoSpaceDE w:val="0"/>
        <w:autoSpaceDN w:val="0"/>
        <w:adjustRightInd w:val="0"/>
        <w:spacing w:after="0" w:line="240" w:lineRule="auto"/>
        <w:ind w:right="-2"/>
        <w:contextualSpacing/>
        <w:jc w:val="both"/>
        <w:rPr>
          <w:rFonts w:cs="Times New Roman"/>
          <w:szCs w:val="24"/>
          <w:lang w:eastAsia="en-US"/>
        </w:rPr>
      </w:pPr>
      <w:r w:rsidRPr="00396053">
        <w:rPr>
          <w:rFonts w:cs="Times New Roman"/>
          <w:szCs w:val="24"/>
          <w:lang w:eastAsia="en-US"/>
        </w:rPr>
        <w:t>8530/135760 domājamajām daļām no ēkas (būves) ar kadastra apzīmējumu 7868 004 0179 001.</w:t>
      </w:r>
    </w:p>
    <w:p w14:paraId="2EFB4EFB" w14:textId="7A11C693" w:rsidR="004F3C98" w:rsidRDefault="004F3C98" w:rsidP="001C76C3">
      <w:pPr>
        <w:suppressAutoHyphens w:val="0"/>
        <w:spacing w:after="0" w:line="240" w:lineRule="auto"/>
        <w:contextualSpacing/>
        <w:jc w:val="center"/>
        <w:rPr>
          <w:rFonts w:cs="Times New Roman"/>
          <w:b/>
          <w:bCs/>
          <w:szCs w:val="24"/>
        </w:rPr>
      </w:pPr>
    </w:p>
    <w:p w14:paraId="75568CD0" w14:textId="77777777" w:rsidR="00DC5114" w:rsidRPr="00396053" w:rsidRDefault="00DC5114" w:rsidP="001C76C3">
      <w:pPr>
        <w:numPr>
          <w:ilvl w:val="0"/>
          <w:numId w:val="2"/>
        </w:numPr>
        <w:spacing w:after="0" w:line="240" w:lineRule="auto"/>
        <w:ind w:left="0" w:right="-1" w:firstLine="0"/>
        <w:jc w:val="center"/>
        <w:rPr>
          <w:rFonts w:cs="Times New Roman"/>
          <w:b/>
          <w:szCs w:val="24"/>
        </w:rPr>
      </w:pPr>
      <w:r w:rsidRPr="00396053">
        <w:rPr>
          <w:rFonts w:cs="Times New Roman"/>
          <w:b/>
          <w:szCs w:val="24"/>
        </w:rPr>
        <w:t>§</w:t>
      </w:r>
    </w:p>
    <w:p w14:paraId="4901FB47" w14:textId="590F7CF6" w:rsidR="004F3C98" w:rsidRPr="00396053" w:rsidRDefault="004F3C98" w:rsidP="001C76C3">
      <w:pPr>
        <w:suppressAutoHyphens w:val="0"/>
        <w:spacing w:after="0" w:line="240" w:lineRule="auto"/>
        <w:contextualSpacing/>
        <w:jc w:val="center"/>
        <w:rPr>
          <w:rFonts w:cs="Times New Roman"/>
          <w:b/>
          <w:bCs/>
          <w:szCs w:val="24"/>
        </w:rPr>
      </w:pPr>
      <w:r w:rsidRPr="00396053">
        <w:rPr>
          <w:rFonts w:cs="Times New Roman"/>
          <w:b/>
          <w:bCs/>
          <w:szCs w:val="24"/>
        </w:rPr>
        <w:t xml:space="preserve">Par dzīvokļa </w:t>
      </w:r>
      <w:r w:rsidR="00BC0E56">
        <w:rPr>
          <w:rFonts w:cs="Times New Roman"/>
          <w:b/>
          <w:bCs/>
          <w:szCs w:val="24"/>
        </w:rPr>
        <w:t>īpašuma Nr.(..)</w:t>
      </w:r>
      <w:r w:rsidRPr="00396053">
        <w:rPr>
          <w:rFonts w:cs="Times New Roman"/>
          <w:b/>
          <w:bCs/>
          <w:szCs w:val="24"/>
        </w:rPr>
        <w:t xml:space="preserve"> Mediķu ielā 9, Veczosnā, Lūznavas pagastā, nosacītās cenas apstiprināšanu </w:t>
      </w:r>
    </w:p>
    <w:p w14:paraId="0970E5BA" w14:textId="437AD637" w:rsidR="004F3C98" w:rsidRPr="00396053" w:rsidRDefault="004F3C98" w:rsidP="001C76C3">
      <w:pPr>
        <w:spacing w:after="0" w:line="240" w:lineRule="auto"/>
        <w:jc w:val="center"/>
        <w:rPr>
          <w:rFonts w:eastAsia="Times New Roman" w:cs="Times New Roman"/>
          <w:bCs/>
          <w:sz w:val="20"/>
          <w:szCs w:val="20"/>
        </w:rPr>
      </w:pPr>
      <w:r w:rsidRPr="00396053">
        <w:rPr>
          <w:rFonts w:eastAsia="Times New Roman" w:cs="Times New Roman"/>
          <w:bCs/>
          <w:sz w:val="20"/>
          <w:szCs w:val="20"/>
        </w:rPr>
        <w:t>(</w:t>
      </w:r>
      <w:r w:rsidR="006F413C" w:rsidRPr="00396053">
        <w:rPr>
          <w:rFonts w:eastAsia="Times New Roman" w:cs="Times New Roman"/>
          <w:bCs/>
          <w:sz w:val="20"/>
          <w:szCs w:val="20"/>
        </w:rPr>
        <w:t xml:space="preserve">Ziņo </w:t>
      </w:r>
      <w:r w:rsidRPr="00396053">
        <w:rPr>
          <w:rFonts w:eastAsia="Times New Roman" w:cs="Times New Roman"/>
          <w:bCs/>
          <w:sz w:val="20"/>
          <w:szCs w:val="20"/>
        </w:rPr>
        <w:t>I.Ladnā)</w:t>
      </w:r>
    </w:p>
    <w:p w14:paraId="0020B19C" w14:textId="014A608D" w:rsidR="004F3C98" w:rsidRPr="00396053" w:rsidRDefault="004F3C98" w:rsidP="001C76C3">
      <w:pPr>
        <w:suppressAutoHyphens w:val="0"/>
        <w:spacing w:after="0" w:line="240" w:lineRule="auto"/>
        <w:contextualSpacing/>
        <w:jc w:val="center"/>
        <w:rPr>
          <w:rFonts w:cs="Times New Roman"/>
          <w:b/>
          <w:bCs/>
          <w:szCs w:val="24"/>
        </w:rPr>
      </w:pPr>
    </w:p>
    <w:p w14:paraId="527FB74B" w14:textId="57E2AC89" w:rsidR="006F413C" w:rsidRPr="00396053" w:rsidRDefault="000778C5" w:rsidP="001C76C3">
      <w:pPr>
        <w:spacing w:after="0" w:line="240" w:lineRule="auto"/>
        <w:ind w:right="-1" w:firstLine="567"/>
        <w:jc w:val="both"/>
        <w:rPr>
          <w:rFonts w:cs="Times New Roman"/>
          <w:iCs/>
          <w:szCs w:val="24"/>
        </w:rPr>
      </w:pPr>
      <w:r w:rsidRPr="00396053">
        <w:rPr>
          <w:rFonts w:cs="Times New Roman"/>
          <w:szCs w:val="24"/>
        </w:rPr>
        <w:t xml:space="preserve">Pamatojoties uz likuma “Par pašvaldībām” 21.panta pirmās daļas 17. un 27.punktu, </w:t>
      </w:r>
      <w:r w:rsidRPr="00396053">
        <w:rPr>
          <w:rFonts w:cs="Times New Roman"/>
          <w:szCs w:val="24"/>
          <w:lang w:eastAsia="en-US"/>
        </w:rPr>
        <w:t>41.panta pirmās daļas 4.punktu,</w:t>
      </w:r>
      <w:r w:rsidR="0051144E">
        <w:rPr>
          <w:rFonts w:cs="Times New Roman"/>
          <w:szCs w:val="24"/>
          <w:lang w:eastAsia="en-US"/>
        </w:rPr>
        <w:t xml:space="preserve"> </w:t>
      </w:r>
      <w:r w:rsidRPr="00396053">
        <w:rPr>
          <w:rFonts w:cs="Times New Roman"/>
          <w:szCs w:val="24"/>
        </w:rPr>
        <w:t xml:space="preserve">Publiskas personas mantas atsavināšanas likuma 8.panta trešo daļu, 36.panta trešo daļu, 37.panta pirmās daļas 4.punktu, Rēzeknes novada pašvaldības 2012.gada 1.marta noteikumu Nr.6 “Kārtība, kādā notiek pašvaldības nekustamā īpašuma atsavināšanas process un atsavināšanas rezultātā iegūto līdzekļu izlietošana Rēzeknes novada pašvaldībā” 25.1.apakšpunktu, 27.punktu, 28.1.apakšpunktu, ņemot vērā Rēzeknes novada domes 2019.gada 7.novembra lēmumu “Par dzīvokļa </w:t>
      </w:r>
      <w:r w:rsidR="00BC0E56">
        <w:rPr>
          <w:rFonts w:cs="Times New Roman"/>
          <w:szCs w:val="24"/>
        </w:rPr>
        <w:t>īpašuma Nr.(..)</w:t>
      </w:r>
      <w:r w:rsidRPr="00396053">
        <w:rPr>
          <w:rFonts w:cs="Times New Roman"/>
          <w:szCs w:val="24"/>
        </w:rPr>
        <w:t xml:space="preserve"> Mediķu ielā 9, Veczosnā, Lūznavas pagastā</w:t>
      </w:r>
      <w:r w:rsidR="0051144E">
        <w:rPr>
          <w:rFonts w:cs="Times New Roman"/>
          <w:szCs w:val="24"/>
        </w:rPr>
        <w:t>,</w:t>
      </w:r>
      <w:r w:rsidRPr="00396053">
        <w:rPr>
          <w:rFonts w:cs="Times New Roman"/>
          <w:szCs w:val="24"/>
        </w:rPr>
        <w:t xml:space="preserve"> nodošanu atsavināšanai</w:t>
      </w:r>
      <w:r w:rsidR="0051144E">
        <w:rPr>
          <w:rFonts w:cs="Times New Roman"/>
          <w:szCs w:val="24"/>
        </w:rPr>
        <w:t xml:space="preserve"> </w:t>
      </w:r>
      <w:r w:rsidR="00BC0E56">
        <w:rPr>
          <w:rFonts w:cs="Times New Roman"/>
          <w:szCs w:val="24"/>
        </w:rPr>
        <w:t>E.K.</w:t>
      </w:r>
      <w:r w:rsidRPr="00396053">
        <w:rPr>
          <w:rFonts w:cs="Times New Roman"/>
          <w:szCs w:val="24"/>
        </w:rPr>
        <w:t xml:space="preserve">” un </w:t>
      </w:r>
      <w:r w:rsidR="00BC0E56">
        <w:rPr>
          <w:rFonts w:cs="Times New Roman"/>
          <w:szCs w:val="24"/>
        </w:rPr>
        <w:t>E.K.</w:t>
      </w:r>
      <w:r w:rsidRPr="00396053">
        <w:rPr>
          <w:rFonts w:cs="Times New Roman"/>
          <w:szCs w:val="24"/>
        </w:rPr>
        <w:t xml:space="preserve"> 2020.gada 28.janvāra iesniegumu</w:t>
      </w:r>
      <w:r w:rsidRPr="00396053">
        <w:rPr>
          <w:rFonts w:cs="Times New Roman"/>
          <w:color w:val="000000"/>
          <w:szCs w:val="24"/>
        </w:rPr>
        <w:t xml:space="preserve">, ņemot vērā </w:t>
      </w:r>
      <w:r w:rsidR="00C062B3">
        <w:rPr>
          <w:rFonts w:cs="Times New Roman"/>
          <w:color w:val="000000"/>
          <w:szCs w:val="24"/>
        </w:rPr>
        <w:t xml:space="preserve">iestādes “Maltas pagastu apvienība” </w:t>
      </w:r>
      <w:r w:rsidRPr="00396053">
        <w:rPr>
          <w:rFonts w:eastAsia="Times New Roman" w:cs="Times New Roman"/>
          <w:szCs w:val="24"/>
        </w:rPr>
        <w:t>struktūrvienības „</w:t>
      </w:r>
      <w:r w:rsidRPr="00396053">
        <w:rPr>
          <w:rFonts w:cs="Times New Roman"/>
          <w:color w:val="000000"/>
          <w:szCs w:val="24"/>
        </w:rPr>
        <w:t>Lūznavas pagasta pārvalde” dzīvokļa</w:t>
      </w:r>
      <w:r w:rsidR="0051144E">
        <w:rPr>
          <w:rFonts w:cs="Times New Roman"/>
          <w:color w:val="000000"/>
          <w:szCs w:val="24"/>
        </w:rPr>
        <w:t xml:space="preserve"> </w:t>
      </w:r>
      <w:r w:rsidR="00BC0E56">
        <w:rPr>
          <w:rFonts w:cs="Times New Roman"/>
          <w:color w:val="000000"/>
          <w:szCs w:val="24"/>
        </w:rPr>
        <w:t>īpašuma Nr.(..)</w:t>
      </w:r>
      <w:r w:rsidRPr="00396053">
        <w:rPr>
          <w:rFonts w:cs="Times New Roman"/>
          <w:szCs w:val="24"/>
        </w:rPr>
        <w:t xml:space="preserve"> Mediķu ielā 9, Vecczosnā, Lūznavas pagastā novērtēšanas komisijas 2020.gada 27.janvāra</w:t>
      </w:r>
      <w:r w:rsidRPr="00396053">
        <w:rPr>
          <w:rFonts w:cs="Times New Roman"/>
          <w:color w:val="000000" w:themeColor="text1"/>
          <w:szCs w:val="24"/>
        </w:rPr>
        <w:t xml:space="preserve"> </w:t>
      </w:r>
      <w:r w:rsidRPr="00396053">
        <w:rPr>
          <w:rFonts w:cs="Times New Roman"/>
          <w:szCs w:val="24"/>
        </w:rPr>
        <w:t>sēdes protokolu un Finanšu pastāvīgās komitejas 2020.gada 13.februāra priekšlikumu</w:t>
      </w:r>
      <w:r w:rsidR="006F413C" w:rsidRPr="00396053">
        <w:rPr>
          <w:rFonts w:eastAsia="Times New Roman" w:cs="Times New Roman"/>
          <w:szCs w:val="24"/>
        </w:rPr>
        <w:t>,</w:t>
      </w:r>
      <w:r w:rsidR="006F413C" w:rsidRPr="00396053">
        <w:rPr>
          <w:rFonts w:cs="Times New Roman"/>
          <w:iCs/>
          <w:szCs w:val="24"/>
        </w:rPr>
        <w:t xml:space="preserve"> Rēzeknes novada dome, balsojot </w:t>
      </w:r>
      <w:r w:rsidR="009E3F4C">
        <w:rPr>
          <w:rFonts w:cs="Times New Roman"/>
          <w:iCs/>
          <w:szCs w:val="24"/>
        </w:rPr>
        <w:t>“par” - 14 (Vasīlijs Bašmakovs, Regīna Baranova, Vilis Deksnis, Anatolijs Laizāns, Anita Ludborža, Zigfrīds Lukaševičs, Edgars Nizins, Guntis Rasims, Juris Runčs, Pēteris Stanka, Viktors Ščerbakovs,  Staņislavs  Šķesters, Monvīds Švarcs, Ērika Teirumnieka), “pret” - nav, “atturas” - nav</w:t>
      </w:r>
      <w:r w:rsidR="006F413C" w:rsidRPr="00396053">
        <w:rPr>
          <w:rFonts w:cs="Times New Roman"/>
          <w:iCs/>
          <w:szCs w:val="24"/>
        </w:rPr>
        <w:t xml:space="preserve">, </w:t>
      </w:r>
      <w:r w:rsidR="006F413C" w:rsidRPr="00396053">
        <w:rPr>
          <w:rFonts w:cs="Times New Roman"/>
          <w:iCs/>
          <w:spacing w:val="80"/>
          <w:szCs w:val="24"/>
        </w:rPr>
        <w:t>nolem</w:t>
      </w:r>
      <w:r w:rsidR="006F413C" w:rsidRPr="00396053">
        <w:rPr>
          <w:rFonts w:cs="Times New Roman"/>
          <w:iCs/>
          <w:szCs w:val="24"/>
        </w:rPr>
        <w:t>j:</w:t>
      </w:r>
    </w:p>
    <w:p w14:paraId="08A79310" w14:textId="220B8B82" w:rsidR="006F413C" w:rsidRPr="00396053" w:rsidRDefault="006F413C" w:rsidP="001C76C3">
      <w:pPr>
        <w:spacing w:after="0" w:line="240" w:lineRule="auto"/>
        <w:ind w:right="-1" w:firstLine="567"/>
        <w:jc w:val="both"/>
        <w:rPr>
          <w:rFonts w:cs="Times New Roman"/>
          <w:iCs/>
          <w:szCs w:val="24"/>
        </w:rPr>
      </w:pPr>
    </w:p>
    <w:p w14:paraId="0DF0ABEF" w14:textId="6342107E" w:rsidR="000778C5" w:rsidRPr="00396053" w:rsidRDefault="000778C5" w:rsidP="001C76C3">
      <w:pPr>
        <w:numPr>
          <w:ilvl w:val="0"/>
          <w:numId w:val="27"/>
        </w:numPr>
        <w:tabs>
          <w:tab w:val="clear" w:pos="928"/>
          <w:tab w:val="num" w:pos="1211"/>
        </w:tabs>
        <w:spacing w:after="0" w:line="240" w:lineRule="auto"/>
        <w:ind w:left="993" w:hanging="426"/>
        <w:jc w:val="both"/>
        <w:rPr>
          <w:rFonts w:eastAsia="Times New Roman" w:cs="Times New Roman"/>
          <w:szCs w:val="24"/>
          <w:lang w:eastAsia="ar-SA"/>
        </w:rPr>
      </w:pPr>
      <w:r w:rsidRPr="00396053">
        <w:rPr>
          <w:rFonts w:eastAsia="Times New Roman" w:cs="Times New Roman"/>
          <w:szCs w:val="24"/>
          <w:lang w:eastAsia="ar-SA"/>
        </w:rPr>
        <w:lastRenderedPageBreak/>
        <w:t xml:space="preserve">apstiprināt dzīvokļa īpašuma </w:t>
      </w:r>
      <w:r w:rsidR="0051144E">
        <w:rPr>
          <w:rFonts w:eastAsia="Times New Roman" w:cs="Times New Roman"/>
          <w:szCs w:val="24"/>
          <w:lang w:eastAsia="ar-SA"/>
        </w:rPr>
        <w:t xml:space="preserve"> Nr.</w:t>
      </w:r>
      <w:r w:rsidR="00BC0E56">
        <w:rPr>
          <w:rFonts w:eastAsia="Times New Roman" w:cs="Times New Roman"/>
          <w:szCs w:val="24"/>
          <w:lang w:eastAsia="ar-SA"/>
        </w:rPr>
        <w:t>(..)</w:t>
      </w:r>
      <w:r w:rsidR="0051144E">
        <w:rPr>
          <w:rFonts w:eastAsia="Times New Roman" w:cs="Times New Roman"/>
          <w:szCs w:val="24"/>
          <w:lang w:eastAsia="ar-SA"/>
        </w:rPr>
        <w:t xml:space="preserve"> Mediķu ielā 9</w:t>
      </w:r>
      <w:r w:rsidRPr="00396053">
        <w:rPr>
          <w:rFonts w:eastAsia="Times New Roman" w:cs="Times New Roman"/>
          <w:szCs w:val="24"/>
          <w:lang w:eastAsia="ar-SA"/>
        </w:rPr>
        <w:t>, Vecczosnā, Lūznavas pagastā</w:t>
      </w:r>
      <w:r w:rsidRPr="00396053">
        <w:rPr>
          <w:rFonts w:eastAsia="Times New Roman" w:cs="Times New Roman"/>
          <w:bCs/>
          <w:szCs w:val="24"/>
          <w:lang w:eastAsia="ar-SA"/>
        </w:rPr>
        <w:t>, Rēzeknes novadā,</w:t>
      </w:r>
      <w:r w:rsidRPr="00396053">
        <w:rPr>
          <w:rFonts w:eastAsia="Times New Roman" w:cs="Times New Roman"/>
          <w:szCs w:val="24"/>
          <w:lang w:eastAsia="ar-SA"/>
        </w:rPr>
        <w:t xml:space="preserve"> kadastra Nr.</w:t>
      </w:r>
      <w:r w:rsidRPr="00396053">
        <w:rPr>
          <w:rFonts w:eastAsia="Times New Roman" w:cs="Times New Roman"/>
          <w:b/>
          <w:szCs w:val="24"/>
          <w:lang w:eastAsia="ar-SA"/>
        </w:rPr>
        <w:t xml:space="preserve"> </w:t>
      </w:r>
      <w:r w:rsidR="0096289F">
        <w:rPr>
          <w:rFonts w:eastAsia="Times New Roman" w:cs="Times New Roman"/>
          <w:szCs w:val="24"/>
          <w:lang w:eastAsia="ar-SA"/>
        </w:rPr>
        <w:t>7868 900 0196, platība 41,</w:t>
      </w:r>
      <w:r w:rsidRPr="00396053">
        <w:rPr>
          <w:rFonts w:eastAsia="Times New Roman" w:cs="Times New Roman"/>
          <w:szCs w:val="24"/>
          <w:lang w:eastAsia="ar-SA"/>
        </w:rPr>
        <w:t>2 m</w:t>
      </w:r>
      <w:r w:rsidRPr="00396053">
        <w:rPr>
          <w:rFonts w:eastAsia="Times New Roman" w:cs="Times New Roman"/>
          <w:szCs w:val="24"/>
          <w:vertAlign w:val="superscript"/>
          <w:lang w:eastAsia="ar-SA"/>
        </w:rPr>
        <w:t>2</w:t>
      </w:r>
      <w:r w:rsidRPr="00396053">
        <w:rPr>
          <w:rFonts w:eastAsia="Times New Roman" w:cs="Times New Roman"/>
          <w:szCs w:val="24"/>
          <w:lang w:eastAsia="ar-SA"/>
        </w:rPr>
        <w:t xml:space="preserve">, nosacīto cenu </w:t>
      </w:r>
      <w:r w:rsidRPr="00396053">
        <w:rPr>
          <w:rFonts w:eastAsia="Times New Roman" w:cs="Times New Roman"/>
          <w:b/>
          <w:szCs w:val="24"/>
          <w:lang w:eastAsia="ar-SA"/>
        </w:rPr>
        <w:t>EUR 1 378,62</w:t>
      </w:r>
      <w:r w:rsidRPr="00396053">
        <w:rPr>
          <w:rFonts w:eastAsia="Times New Roman" w:cs="Times New Roman"/>
          <w:szCs w:val="24"/>
          <w:lang w:eastAsia="ar-SA"/>
        </w:rPr>
        <w:t xml:space="preserve"> (viens tūkstotis trīs simti septiņdesmit astoņi </w:t>
      </w:r>
      <w:r w:rsidRPr="0096289F">
        <w:rPr>
          <w:rFonts w:eastAsia="Times New Roman" w:cs="Times New Roman"/>
          <w:i/>
          <w:szCs w:val="24"/>
          <w:lang w:eastAsia="ar-SA"/>
        </w:rPr>
        <w:t>euro</w:t>
      </w:r>
      <w:r w:rsidRPr="00396053">
        <w:rPr>
          <w:rFonts w:eastAsia="Times New Roman" w:cs="Times New Roman"/>
          <w:szCs w:val="24"/>
          <w:lang w:eastAsia="ar-SA"/>
        </w:rPr>
        <w:t xml:space="preserve"> 62 centi).</w:t>
      </w:r>
    </w:p>
    <w:p w14:paraId="6500B881" w14:textId="3E143BF9" w:rsidR="000778C5" w:rsidRPr="00396053" w:rsidRDefault="000778C5" w:rsidP="001C76C3">
      <w:pPr>
        <w:numPr>
          <w:ilvl w:val="0"/>
          <w:numId w:val="27"/>
        </w:numPr>
        <w:tabs>
          <w:tab w:val="clear" w:pos="928"/>
          <w:tab w:val="num" w:pos="1211"/>
        </w:tabs>
        <w:spacing w:after="0" w:line="240" w:lineRule="auto"/>
        <w:ind w:left="993" w:hanging="426"/>
        <w:jc w:val="both"/>
        <w:rPr>
          <w:rFonts w:eastAsia="Times New Roman" w:cs="Times New Roman"/>
          <w:szCs w:val="24"/>
          <w:lang w:eastAsia="ar-SA"/>
        </w:rPr>
      </w:pPr>
      <w:r w:rsidRPr="00396053">
        <w:rPr>
          <w:rFonts w:eastAsia="Times New Roman" w:cs="Times New Roman"/>
          <w:szCs w:val="24"/>
          <w:lang w:eastAsia="ar-SA"/>
        </w:rPr>
        <w:t xml:space="preserve">Pārdot </w:t>
      </w:r>
      <w:r w:rsidR="00BC0E56">
        <w:rPr>
          <w:rFonts w:eastAsia="Times New Roman" w:cs="Times New Roman"/>
          <w:b/>
          <w:bCs/>
          <w:szCs w:val="24"/>
          <w:lang w:eastAsia="ar-SA"/>
        </w:rPr>
        <w:t>E.K.</w:t>
      </w:r>
      <w:r w:rsidRPr="00396053">
        <w:rPr>
          <w:rFonts w:eastAsia="Times New Roman" w:cs="Times New Roman"/>
          <w:bCs/>
          <w:szCs w:val="24"/>
          <w:lang w:eastAsia="ar-SA"/>
        </w:rPr>
        <w:t xml:space="preserve">, personas kods </w:t>
      </w:r>
      <w:r w:rsidR="00BC0E56">
        <w:rPr>
          <w:rFonts w:eastAsia="Times New Roman" w:cs="Times New Roman"/>
          <w:bCs/>
          <w:szCs w:val="24"/>
          <w:lang w:eastAsia="ar-SA"/>
        </w:rPr>
        <w:t>(..)</w:t>
      </w:r>
      <w:r w:rsidRPr="00396053">
        <w:rPr>
          <w:rFonts w:eastAsia="Times New Roman" w:cs="Times New Roman"/>
          <w:bCs/>
          <w:szCs w:val="24"/>
          <w:lang w:eastAsia="ar-SA"/>
        </w:rPr>
        <w:t xml:space="preserve">, deklarētā dzīvesvieta </w:t>
      </w:r>
      <w:r w:rsidR="00BC0E56">
        <w:rPr>
          <w:rFonts w:eastAsia="Times New Roman" w:cs="Times New Roman"/>
          <w:bCs/>
          <w:szCs w:val="24"/>
          <w:lang w:eastAsia="ar-SA"/>
        </w:rPr>
        <w:t>(..)</w:t>
      </w:r>
      <w:r w:rsidRPr="00396053">
        <w:rPr>
          <w:rFonts w:eastAsia="Times New Roman" w:cs="Times New Roman"/>
          <w:bCs/>
          <w:szCs w:val="24"/>
          <w:lang w:eastAsia="ar-SA"/>
        </w:rPr>
        <w:t>,</w:t>
      </w:r>
      <w:r w:rsidRPr="00396053">
        <w:rPr>
          <w:rFonts w:eastAsia="Times New Roman" w:cs="Times New Roman"/>
          <w:szCs w:val="24"/>
          <w:lang w:eastAsia="ar-SA"/>
        </w:rPr>
        <w:t xml:space="preserve"> dzīvok</w:t>
      </w:r>
      <w:r w:rsidR="0096289F">
        <w:rPr>
          <w:rFonts w:eastAsia="Times New Roman" w:cs="Times New Roman"/>
          <w:szCs w:val="24"/>
          <w:lang w:eastAsia="ar-SA"/>
        </w:rPr>
        <w:t xml:space="preserve">ļa </w:t>
      </w:r>
      <w:r w:rsidR="00BC0E56">
        <w:rPr>
          <w:rFonts w:eastAsia="Times New Roman" w:cs="Times New Roman"/>
          <w:szCs w:val="24"/>
          <w:lang w:eastAsia="ar-SA"/>
        </w:rPr>
        <w:t xml:space="preserve">īpašumu Nr.(..) </w:t>
      </w:r>
      <w:r w:rsidR="0096289F">
        <w:rPr>
          <w:rFonts w:eastAsia="Times New Roman" w:cs="Times New Roman"/>
          <w:szCs w:val="24"/>
          <w:lang w:eastAsia="ar-SA"/>
        </w:rPr>
        <w:t>ar kadastra Nr.</w:t>
      </w:r>
      <w:r w:rsidRPr="00396053">
        <w:rPr>
          <w:rFonts w:eastAsia="Times New Roman" w:cs="Times New Roman"/>
          <w:szCs w:val="24"/>
          <w:lang w:eastAsia="ar-SA"/>
        </w:rPr>
        <w:t>7868 900 0196, kas atrodas Mediķu ielā 9, Vecczosnā, Lūznavas pagastā, Rēzeknes novadā, par brīvu cenu, kas ir vienāda ar nosacīto cenu,</w:t>
      </w:r>
      <w:r w:rsidRPr="00396053">
        <w:rPr>
          <w:rFonts w:eastAsia="Times New Roman" w:cs="Times New Roman"/>
          <w:color w:val="FF0000"/>
          <w:szCs w:val="24"/>
          <w:lang w:eastAsia="ar-SA"/>
        </w:rPr>
        <w:t xml:space="preserve"> </w:t>
      </w:r>
      <w:r w:rsidRPr="00396053">
        <w:rPr>
          <w:rFonts w:eastAsia="Times New Roman" w:cs="Times New Roman"/>
          <w:szCs w:val="24"/>
          <w:lang w:eastAsia="ar-SA"/>
        </w:rPr>
        <w:t xml:space="preserve">t.i., EUR </w:t>
      </w:r>
      <w:r w:rsidRPr="00396053">
        <w:rPr>
          <w:rFonts w:eastAsia="Times New Roman" w:cs="Times New Roman"/>
          <w:b/>
          <w:szCs w:val="24"/>
          <w:lang w:eastAsia="ar-SA"/>
        </w:rPr>
        <w:t>1 378,62</w:t>
      </w:r>
      <w:r w:rsidRPr="00396053">
        <w:rPr>
          <w:rFonts w:eastAsia="Times New Roman" w:cs="Times New Roman"/>
          <w:szCs w:val="24"/>
          <w:lang w:eastAsia="ar-SA"/>
        </w:rPr>
        <w:t xml:space="preserve"> (viens tūkstotis trīs simti septiņdesmit astoņi </w:t>
      </w:r>
      <w:r w:rsidRPr="0096289F">
        <w:rPr>
          <w:rFonts w:eastAsia="Times New Roman" w:cs="Times New Roman"/>
          <w:i/>
          <w:szCs w:val="24"/>
          <w:lang w:eastAsia="ar-SA"/>
        </w:rPr>
        <w:t>euro</w:t>
      </w:r>
      <w:r w:rsidRPr="00396053">
        <w:rPr>
          <w:rFonts w:eastAsia="Times New Roman" w:cs="Times New Roman"/>
          <w:szCs w:val="24"/>
          <w:lang w:eastAsia="ar-SA"/>
        </w:rPr>
        <w:t xml:space="preserve"> 62 centi).</w:t>
      </w:r>
    </w:p>
    <w:p w14:paraId="67B30E0B" w14:textId="77777777" w:rsidR="000778C5" w:rsidRPr="00396053" w:rsidRDefault="000778C5" w:rsidP="001C76C3">
      <w:pPr>
        <w:numPr>
          <w:ilvl w:val="0"/>
          <w:numId w:val="27"/>
        </w:numPr>
        <w:tabs>
          <w:tab w:val="clear" w:pos="928"/>
          <w:tab w:val="num" w:pos="993"/>
          <w:tab w:val="num" w:pos="1211"/>
        </w:tabs>
        <w:suppressAutoHyphens w:val="0"/>
        <w:spacing w:after="0" w:line="240" w:lineRule="auto"/>
        <w:ind w:left="993" w:hanging="426"/>
        <w:jc w:val="both"/>
        <w:rPr>
          <w:rFonts w:eastAsia="Times New Roman" w:cs="Times New Roman"/>
          <w:szCs w:val="24"/>
          <w:lang w:eastAsia="ar-SA"/>
        </w:rPr>
      </w:pPr>
      <w:r w:rsidRPr="00396053">
        <w:rPr>
          <w:rFonts w:cs="Times New Roman"/>
          <w:szCs w:val="24"/>
          <w:lang w:eastAsia="en-US"/>
        </w:rPr>
        <w:t>Noteikt pirkuma maksas samaksas termiņu līdz 2020.gada 20.jūnijam.</w:t>
      </w:r>
    </w:p>
    <w:p w14:paraId="5B2EAC63" w14:textId="5C3F2187" w:rsidR="000778C5" w:rsidRPr="00396053" w:rsidRDefault="000778C5" w:rsidP="001C76C3">
      <w:pPr>
        <w:numPr>
          <w:ilvl w:val="0"/>
          <w:numId w:val="27"/>
        </w:numPr>
        <w:tabs>
          <w:tab w:val="clear" w:pos="928"/>
          <w:tab w:val="num" w:pos="993"/>
          <w:tab w:val="num" w:pos="1211"/>
        </w:tabs>
        <w:suppressAutoHyphens w:val="0"/>
        <w:spacing w:after="0" w:line="240" w:lineRule="auto"/>
        <w:ind w:left="993" w:hanging="426"/>
        <w:jc w:val="both"/>
        <w:rPr>
          <w:rFonts w:eastAsia="Times New Roman" w:cs="Times New Roman"/>
          <w:szCs w:val="24"/>
          <w:lang w:eastAsia="ar-SA"/>
        </w:rPr>
      </w:pPr>
      <w:r w:rsidRPr="00396053">
        <w:rPr>
          <w:rFonts w:cs="Times New Roman"/>
          <w:szCs w:val="24"/>
          <w:lang w:eastAsia="en-US"/>
        </w:rPr>
        <w:t>Uzdot iestādes “</w:t>
      </w:r>
      <w:r w:rsidRPr="00396053">
        <w:rPr>
          <w:rFonts w:cs="Times New Roman"/>
          <w:szCs w:val="24"/>
        </w:rPr>
        <w:t>Maltas pagastu apvienība</w:t>
      </w:r>
      <w:r w:rsidR="0051144E">
        <w:rPr>
          <w:rFonts w:cs="Times New Roman"/>
          <w:szCs w:val="24"/>
        </w:rPr>
        <w:t>”</w:t>
      </w:r>
      <w:r w:rsidRPr="00396053">
        <w:rPr>
          <w:rFonts w:cs="Times New Roman"/>
          <w:szCs w:val="24"/>
        </w:rPr>
        <w:t xml:space="preserve"> struktūrvienībai „Lūznavas pagasta pārvalde” </w:t>
      </w:r>
      <w:r w:rsidRPr="00396053">
        <w:rPr>
          <w:rFonts w:cs="Times New Roman"/>
          <w:szCs w:val="24"/>
          <w:lang w:eastAsia="en-US"/>
        </w:rPr>
        <w:t>3 (trīs) darba dienu laikā no pirkuma maksas samaksas dienas paziņot Juridiskajai un lietvedības nodaļai par pirkuma maksas samaksu.</w:t>
      </w:r>
    </w:p>
    <w:p w14:paraId="28983D7D" w14:textId="1D32E4A4" w:rsidR="000778C5" w:rsidRPr="00396053" w:rsidRDefault="000778C5" w:rsidP="001C76C3">
      <w:pPr>
        <w:numPr>
          <w:ilvl w:val="0"/>
          <w:numId w:val="27"/>
        </w:numPr>
        <w:tabs>
          <w:tab w:val="clear" w:pos="928"/>
          <w:tab w:val="num" w:pos="993"/>
          <w:tab w:val="num" w:pos="1211"/>
        </w:tabs>
        <w:suppressAutoHyphens w:val="0"/>
        <w:spacing w:after="0" w:line="240" w:lineRule="auto"/>
        <w:ind w:left="993" w:hanging="426"/>
        <w:jc w:val="both"/>
        <w:rPr>
          <w:rFonts w:eastAsia="Times New Roman" w:cs="Times New Roman"/>
          <w:szCs w:val="24"/>
          <w:lang w:eastAsia="ar-SA"/>
        </w:rPr>
      </w:pPr>
      <w:r w:rsidRPr="00396053">
        <w:rPr>
          <w:rFonts w:cs="Times New Roman"/>
          <w:szCs w:val="24"/>
          <w:lang w:eastAsia="en-US"/>
        </w:rPr>
        <w:t xml:space="preserve">Uzdot Rēzeknes novada domes priekšsēdētāja vietniecei Elvīrai Pizānei noslēgt pirkuma līgumu ar </w:t>
      </w:r>
      <w:r w:rsidRPr="00396053">
        <w:rPr>
          <w:rFonts w:cs="Times New Roman"/>
          <w:szCs w:val="24"/>
        </w:rPr>
        <w:t>E</w:t>
      </w:r>
      <w:r w:rsidR="00BC0E56">
        <w:rPr>
          <w:rFonts w:cs="Times New Roman"/>
          <w:szCs w:val="24"/>
        </w:rPr>
        <w:t>.</w:t>
      </w:r>
      <w:r w:rsidRPr="00396053">
        <w:rPr>
          <w:rFonts w:cs="Times New Roman"/>
          <w:szCs w:val="24"/>
        </w:rPr>
        <w:t xml:space="preserve"> K</w:t>
      </w:r>
      <w:r w:rsidR="00BC0E56">
        <w:rPr>
          <w:rFonts w:cs="Times New Roman"/>
          <w:szCs w:val="24"/>
        </w:rPr>
        <w:t>.</w:t>
      </w:r>
      <w:r w:rsidRPr="00396053">
        <w:rPr>
          <w:rFonts w:cs="Times New Roman"/>
          <w:szCs w:val="24"/>
        </w:rPr>
        <w:t xml:space="preserve"> 1 (</w:t>
      </w:r>
      <w:r w:rsidRPr="00396053">
        <w:rPr>
          <w:rFonts w:cs="Times New Roman"/>
          <w:szCs w:val="24"/>
          <w:lang w:eastAsia="en-US"/>
        </w:rPr>
        <w:t>viena) mēneša laikā no pirkuma maksas samaksas dienas.</w:t>
      </w:r>
    </w:p>
    <w:p w14:paraId="737BB0FC" w14:textId="1D27ABA2" w:rsidR="000778C5" w:rsidRPr="00396053" w:rsidRDefault="000778C5" w:rsidP="001C76C3">
      <w:pPr>
        <w:numPr>
          <w:ilvl w:val="0"/>
          <w:numId w:val="27"/>
        </w:numPr>
        <w:tabs>
          <w:tab w:val="clear" w:pos="928"/>
          <w:tab w:val="num" w:pos="993"/>
          <w:tab w:val="num" w:pos="1211"/>
        </w:tabs>
        <w:suppressAutoHyphens w:val="0"/>
        <w:spacing w:after="0" w:line="240" w:lineRule="auto"/>
        <w:ind w:left="993" w:hanging="426"/>
        <w:jc w:val="both"/>
        <w:rPr>
          <w:rFonts w:eastAsia="Times New Roman" w:cs="Times New Roman"/>
          <w:szCs w:val="24"/>
          <w:lang w:eastAsia="ar-SA"/>
        </w:rPr>
      </w:pPr>
      <w:r w:rsidRPr="00396053">
        <w:rPr>
          <w:rFonts w:eastAsia="Times New Roman" w:cs="Times New Roman"/>
          <w:szCs w:val="24"/>
        </w:rPr>
        <w:t xml:space="preserve">Pamatojoties uz </w:t>
      </w:r>
      <w:r w:rsidRPr="00396053">
        <w:rPr>
          <w:rFonts w:eastAsia="Times New Roman" w:cs="Times New Roman"/>
          <w:szCs w:val="24"/>
          <w:lang w:eastAsia="en-US"/>
        </w:rPr>
        <w:t xml:space="preserve">Rēzeknes novada domes </w:t>
      </w:r>
      <w:r w:rsidRPr="00396053">
        <w:rPr>
          <w:rFonts w:cs="Times New Roman"/>
          <w:szCs w:val="24"/>
        </w:rPr>
        <w:t xml:space="preserve">2019.gada 7.novembra </w:t>
      </w:r>
      <w:r w:rsidRPr="00396053">
        <w:rPr>
          <w:rFonts w:eastAsia="Times New Roman" w:cs="Times New Roman"/>
          <w:szCs w:val="24"/>
          <w:lang w:eastAsia="ar-SA"/>
        </w:rPr>
        <w:t xml:space="preserve">lēmuma </w:t>
      </w:r>
      <w:r w:rsidRPr="00396053">
        <w:rPr>
          <w:rFonts w:eastAsia="Times New Roman" w:cs="Times New Roman"/>
          <w:szCs w:val="24"/>
          <w:lang w:eastAsia="en-US"/>
        </w:rPr>
        <w:t xml:space="preserve">(protokols </w:t>
      </w:r>
      <w:r w:rsidRPr="00396053">
        <w:rPr>
          <w:rFonts w:eastAsia="Times New Roman" w:cs="Times New Roman"/>
          <w:szCs w:val="24"/>
        </w:rPr>
        <w:t>Nr.25</w:t>
      </w:r>
      <w:r w:rsidRPr="00396053">
        <w:rPr>
          <w:rFonts w:eastAsia="Times New Roman" w:cs="Times New Roman"/>
          <w:szCs w:val="24"/>
          <w:lang w:eastAsia="en-US"/>
        </w:rPr>
        <w:t>, 36.§)</w:t>
      </w:r>
      <w:r w:rsidRPr="00396053">
        <w:rPr>
          <w:rFonts w:eastAsia="Times New Roman" w:cs="Times New Roman"/>
          <w:szCs w:val="24"/>
        </w:rPr>
        <w:t xml:space="preserve"> 2.punktu, </w:t>
      </w:r>
      <w:r w:rsidRPr="00396053">
        <w:rPr>
          <w:rFonts w:eastAsia="Times New Roman" w:cs="Times New Roman"/>
          <w:szCs w:val="24"/>
          <w:lang w:eastAsia="ar-SA"/>
        </w:rPr>
        <w:t>2019.gada 5.decembrī E</w:t>
      </w:r>
      <w:r w:rsidR="00BC0E56">
        <w:rPr>
          <w:rFonts w:eastAsia="Times New Roman" w:cs="Times New Roman"/>
          <w:szCs w:val="24"/>
          <w:lang w:eastAsia="ar-SA"/>
        </w:rPr>
        <w:t>.</w:t>
      </w:r>
      <w:r w:rsidRPr="00396053">
        <w:rPr>
          <w:rFonts w:eastAsia="Times New Roman" w:cs="Times New Roman"/>
          <w:szCs w:val="24"/>
          <w:lang w:eastAsia="ar-SA"/>
        </w:rPr>
        <w:t>K</w:t>
      </w:r>
      <w:r w:rsidR="00BC0E56">
        <w:rPr>
          <w:rFonts w:eastAsia="Times New Roman" w:cs="Times New Roman"/>
          <w:szCs w:val="24"/>
          <w:lang w:eastAsia="ar-SA"/>
        </w:rPr>
        <w:t>.</w:t>
      </w:r>
      <w:r w:rsidRPr="00396053">
        <w:rPr>
          <w:rFonts w:eastAsia="Times New Roman" w:cs="Times New Roman"/>
          <w:bCs/>
          <w:szCs w:val="24"/>
          <w:lang w:eastAsia="ar-QA" w:bidi="ar-QA"/>
        </w:rPr>
        <w:t>iemaksāja</w:t>
      </w:r>
      <w:r w:rsidRPr="00396053">
        <w:rPr>
          <w:rFonts w:cs="Times New Roman"/>
          <w:b/>
          <w:szCs w:val="24"/>
        </w:rPr>
        <w:t xml:space="preserve"> </w:t>
      </w:r>
      <w:r w:rsidRPr="00396053">
        <w:rPr>
          <w:rFonts w:cs="Times New Roman"/>
          <w:szCs w:val="24"/>
        </w:rPr>
        <w:t>Rēzeknes novada pašvaldības iestādes “Maltas pagastu apvienība” struktūrvienības „Lūznavas pagasta pārvalde”</w:t>
      </w:r>
      <w:r w:rsidR="0051144E">
        <w:rPr>
          <w:rFonts w:cs="Times New Roman"/>
          <w:szCs w:val="24"/>
        </w:rPr>
        <w:t>,</w:t>
      </w:r>
      <w:r w:rsidRPr="00396053">
        <w:rPr>
          <w:rFonts w:cs="Times New Roman"/>
          <w:szCs w:val="24"/>
        </w:rPr>
        <w:t xml:space="preserve"> reģ. Nr. 40900027426, AS “Swedbank” norēķinu kontā LV45HABA0551046064410</w:t>
      </w:r>
      <w:r w:rsidR="0051144E">
        <w:rPr>
          <w:rFonts w:cs="Times New Roman"/>
          <w:szCs w:val="24"/>
        </w:rPr>
        <w:t xml:space="preserve"> </w:t>
      </w:r>
      <w:r w:rsidRPr="00396053">
        <w:rPr>
          <w:rFonts w:cs="Times New Roman"/>
          <w:szCs w:val="24"/>
        </w:rPr>
        <w:t>EUR</w:t>
      </w:r>
      <w:r w:rsidRPr="00396053">
        <w:rPr>
          <w:rFonts w:cs="Times New Roman"/>
          <w:b/>
          <w:szCs w:val="24"/>
        </w:rPr>
        <w:t xml:space="preserve"> </w:t>
      </w:r>
      <w:r w:rsidRPr="00396053">
        <w:rPr>
          <w:rFonts w:eastAsia="Times New Roman" w:cs="Times New Roman"/>
          <w:szCs w:val="24"/>
        </w:rPr>
        <w:t>215,00</w:t>
      </w:r>
      <w:r w:rsidRPr="00396053">
        <w:rPr>
          <w:rFonts w:eastAsia="Times New Roman" w:cs="Times New Roman"/>
          <w:i/>
          <w:szCs w:val="24"/>
        </w:rPr>
        <w:t xml:space="preserve"> </w:t>
      </w:r>
      <w:r w:rsidRPr="00396053">
        <w:rPr>
          <w:rFonts w:eastAsia="Times New Roman" w:cs="Times New Roman"/>
          <w:szCs w:val="24"/>
        </w:rPr>
        <w:t xml:space="preserve">(divi simti piecpadsmit </w:t>
      </w:r>
      <w:r w:rsidRPr="00396053">
        <w:rPr>
          <w:rFonts w:eastAsia="Times New Roman" w:cs="Times New Roman"/>
          <w:i/>
          <w:szCs w:val="24"/>
        </w:rPr>
        <w:t xml:space="preserve">euro </w:t>
      </w:r>
      <w:r w:rsidRPr="00396053">
        <w:rPr>
          <w:rFonts w:eastAsia="Times New Roman" w:cs="Times New Roman"/>
          <w:szCs w:val="24"/>
        </w:rPr>
        <w:t>00 centu).</w:t>
      </w:r>
    </w:p>
    <w:p w14:paraId="6B41A5CF" w14:textId="3FC506FF" w:rsidR="000778C5" w:rsidRPr="00396053" w:rsidRDefault="000778C5" w:rsidP="001C76C3">
      <w:pPr>
        <w:numPr>
          <w:ilvl w:val="0"/>
          <w:numId w:val="27"/>
        </w:numPr>
        <w:tabs>
          <w:tab w:val="clear" w:pos="928"/>
          <w:tab w:val="num" w:pos="993"/>
          <w:tab w:val="num" w:pos="1211"/>
        </w:tabs>
        <w:suppressAutoHyphens w:val="0"/>
        <w:spacing w:after="0" w:line="240" w:lineRule="auto"/>
        <w:ind w:left="993" w:hanging="426"/>
        <w:jc w:val="both"/>
        <w:rPr>
          <w:rFonts w:eastAsia="Times New Roman" w:cs="Times New Roman"/>
          <w:szCs w:val="24"/>
          <w:lang w:eastAsia="ar-SA"/>
        </w:rPr>
      </w:pPr>
      <w:r w:rsidRPr="00396053">
        <w:rPr>
          <w:rFonts w:eastAsia="Times New Roman" w:cs="Times New Roman"/>
          <w:szCs w:val="24"/>
          <w:lang w:eastAsia="en-US"/>
        </w:rPr>
        <w:t>Ieskaitīt atlikušo pirkuma maksas daļu</w:t>
      </w:r>
      <w:r w:rsidRPr="00396053">
        <w:rPr>
          <w:rFonts w:cs="Times New Roman"/>
          <w:szCs w:val="24"/>
        </w:rPr>
        <w:t xml:space="preserve"> </w:t>
      </w:r>
      <w:r w:rsidRPr="00396053">
        <w:rPr>
          <w:rFonts w:cs="Times New Roman"/>
          <w:b/>
          <w:szCs w:val="24"/>
        </w:rPr>
        <w:t>EUR</w:t>
      </w:r>
      <w:r w:rsidRPr="00396053">
        <w:rPr>
          <w:rFonts w:eastAsia="Times New Roman" w:cs="Times New Roman"/>
          <w:b/>
          <w:szCs w:val="24"/>
          <w:lang w:eastAsia="en-US"/>
        </w:rPr>
        <w:t xml:space="preserve"> 1 163,62</w:t>
      </w:r>
      <w:r w:rsidRPr="00396053">
        <w:rPr>
          <w:rFonts w:eastAsia="Times New Roman" w:cs="Times New Roman"/>
          <w:i/>
          <w:szCs w:val="24"/>
          <w:lang w:eastAsia="en-US"/>
        </w:rPr>
        <w:t xml:space="preserve"> </w:t>
      </w:r>
      <w:r w:rsidRPr="00396053">
        <w:rPr>
          <w:rFonts w:eastAsia="Times New Roman" w:cs="Times New Roman"/>
          <w:szCs w:val="24"/>
          <w:lang w:eastAsia="en-US"/>
        </w:rPr>
        <w:t xml:space="preserve">(viens tūkstotis viens simts sešdesmit trīs </w:t>
      </w:r>
      <w:r w:rsidRPr="00396053">
        <w:rPr>
          <w:rFonts w:eastAsia="Times New Roman" w:cs="Times New Roman"/>
          <w:i/>
          <w:szCs w:val="24"/>
          <w:lang w:eastAsia="en-US"/>
        </w:rPr>
        <w:t xml:space="preserve">euro </w:t>
      </w:r>
      <w:r w:rsidRPr="00396053">
        <w:rPr>
          <w:rFonts w:eastAsia="Times New Roman" w:cs="Times New Roman"/>
          <w:szCs w:val="24"/>
          <w:lang w:eastAsia="en-US"/>
        </w:rPr>
        <w:t xml:space="preserve">62 centi) </w:t>
      </w:r>
      <w:r w:rsidRPr="00396053">
        <w:rPr>
          <w:rFonts w:cs="Times New Roman"/>
          <w:szCs w:val="24"/>
        </w:rPr>
        <w:t>Rēzeknes novada pašvaldības iestādes “Maltas pagastu apvienība” struktūrvienības „Lūznavas pagasta pārvalde”</w:t>
      </w:r>
      <w:r w:rsidR="0051144E">
        <w:rPr>
          <w:rFonts w:cs="Times New Roman"/>
          <w:szCs w:val="24"/>
        </w:rPr>
        <w:t>,</w:t>
      </w:r>
      <w:r w:rsidRPr="00396053">
        <w:rPr>
          <w:rFonts w:cs="Times New Roman"/>
          <w:szCs w:val="24"/>
        </w:rPr>
        <w:t xml:space="preserve"> reģistrācijas Nr.40900027426, AS “Swedbank” norēķinu kontā LV45HABA0551046064410.</w:t>
      </w:r>
    </w:p>
    <w:p w14:paraId="5082F68D" w14:textId="5A9C7D19" w:rsidR="000778C5" w:rsidRPr="00396053" w:rsidRDefault="000778C5" w:rsidP="001C76C3">
      <w:pPr>
        <w:numPr>
          <w:ilvl w:val="0"/>
          <w:numId w:val="27"/>
        </w:numPr>
        <w:tabs>
          <w:tab w:val="clear" w:pos="928"/>
          <w:tab w:val="num" w:pos="1211"/>
        </w:tabs>
        <w:suppressAutoHyphens w:val="0"/>
        <w:spacing w:after="0" w:line="240" w:lineRule="auto"/>
        <w:ind w:left="993" w:hanging="426"/>
        <w:jc w:val="both"/>
        <w:rPr>
          <w:rFonts w:eastAsia="Times New Roman" w:cs="Times New Roman"/>
          <w:szCs w:val="24"/>
          <w:lang w:eastAsia="en-US"/>
        </w:rPr>
      </w:pPr>
      <w:r w:rsidRPr="00396053">
        <w:rPr>
          <w:rFonts w:eastAsia="Times New Roman" w:cs="Times New Roman"/>
          <w:szCs w:val="24"/>
          <w:lang w:eastAsia="en-US"/>
        </w:rPr>
        <w:t xml:space="preserve">Noteikt, ka ar dzīvokļa </w:t>
      </w:r>
      <w:r w:rsidR="00BC0E56">
        <w:rPr>
          <w:rFonts w:eastAsia="Times New Roman" w:cs="Times New Roman"/>
          <w:szCs w:val="24"/>
          <w:lang w:eastAsia="en-US"/>
        </w:rPr>
        <w:t>īpašuma Nr.(..)</w:t>
      </w:r>
      <w:r w:rsidRPr="00396053">
        <w:rPr>
          <w:rFonts w:eastAsia="Times New Roman" w:cs="Times New Roman"/>
          <w:szCs w:val="24"/>
          <w:lang w:eastAsia="en-US"/>
        </w:rPr>
        <w:t>, kas atrodas</w:t>
      </w:r>
      <w:r w:rsidRPr="00396053">
        <w:rPr>
          <w:rFonts w:eastAsia="Times New Roman" w:cs="Times New Roman"/>
          <w:bCs/>
          <w:iCs/>
          <w:szCs w:val="24"/>
        </w:rPr>
        <w:t xml:space="preserve"> </w:t>
      </w:r>
      <w:r w:rsidRPr="00396053">
        <w:rPr>
          <w:rFonts w:cs="Times New Roman"/>
          <w:szCs w:val="24"/>
        </w:rPr>
        <w:t>Mediķu ielā 9, Vecczosnā, Lūznavas</w:t>
      </w:r>
      <w:r w:rsidRPr="00396053">
        <w:rPr>
          <w:rFonts w:eastAsia="Times New Roman" w:cs="Times New Roman"/>
          <w:bCs/>
          <w:szCs w:val="24"/>
          <w:lang w:eastAsia="en-US"/>
        </w:rPr>
        <w:t xml:space="preserve"> </w:t>
      </w:r>
      <w:r w:rsidRPr="00396053">
        <w:rPr>
          <w:rFonts w:eastAsia="Times New Roman" w:cs="Times New Roman"/>
          <w:szCs w:val="24"/>
          <w:lang w:eastAsia="en-US"/>
        </w:rPr>
        <w:t>pagastā, Rēzeknes novadā,</w:t>
      </w:r>
      <w:r w:rsidRPr="00396053">
        <w:rPr>
          <w:rFonts w:cs="Times New Roman"/>
          <w:szCs w:val="24"/>
        </w:rPr>
        <w:t xml:space="preserve"> pirkuma līguma noslēgšanas brīdī tiek izbeigts ar E</w:t>
      </w:r>
      <w:r w:rsidR="00BC0E56">
        <w:rPr>
          <w:rFonts w:cs="Times New Roman"/>
          <w:szCs w:val="24"/>
        </w:rPr>
        <w:t>.</w:t>
      </w:r>
      <w:r w:rsidRPr="00396053">
        <w:rPr>
          <w:rFonts w:cs="Times New Roman"/>
          <w:szCs w:val="24"/>
        </w:rPr>
        <w:t xml:space="preserve"> K</w:t>
      </w:r>
      <w:r w:rsidR="00BC0E56">
        <w:rPr>
          <w:rFonts w:cs="Times New Roman"/>
          <w:szCs w:val="24"/>
        </w:rPr>
        <w:t>.</w:t>
      </w:r>
      <w:r w:rsidRPr="00396053">
        <w:rPr>
          <w:rFonts w:eastAsia="Times New Roman" w:cs="Times New Roman"/>
          <w:bCs/>
          <w:szCs w:val="24"/>
          <w:lang w:eastAsia="ar-QA" w:bidi="ar-QA"/>
        </w:rPr>
        <w:t xml:space="preserve"> </w:t>
      </w:r>
      <w:r w:rsidRPr="00396053">
        <w:rPr>
          <w:rFonts w:cs="Times New Roman"/>
          <w:szCs w:val="24"/>
        </w:rPr>
        <w:t>noslēgtais Dzīvojamās telpas īres līgums.</w:t>
      </w:r>
    </w:p>
    <w:p w14:paraId="4B395EE8" w14:textId="361E76C0" w:rsidR="000778C5" w:rsidRPr="00396053" w:rsidRDefault="000778C5" w:rsidP="001C76C3">
      <w:pPr>
        <w:numPr>
          <w:ilvl w:val="0"/>
          <w:numId w:val="27"/>
        </w:numPr>
        <w:tabs>
          <w:tab w:val="num" w:pos="1211"/>
        </w:tabs>
        <w:spacing w:after="0" w:line="240" w:lineRule="auto"/>
        <w:jc w:val="both"/>
        <w:rPr>
          <w:rFonts w:eastAsia="Times New Roman" w:cs="Times New Roman"/>
          <w:szCs w:val="24"/>
        </w:rPr>
      </w:pPr>
      <w:r w:rsidRPr="00396053">
        <w:rPr>
          <w:rFonts w:eastAsia="Times New Roman" w:cs="Times New Roman"/>
          <w:szCs w:val="24"/>
        </w:rPr>
        <w:t>Samazināt iestādes “</w:t>
      </w:r>
      <w:r w:rsidRPr="00396053">
        <w:rPr>
          <w:rFonts w:cs="Times New Roman"/>
          <w:szCs w:val="24"/>
        </w:rPr>
        <w:t>Maltas pagastu apvienība</w:t>
      </w:r>
      <w:r w:rsidR="0051144E">
        <w:rPr>
          <w:rFonts w:cs="Times New Roman"/>
          <w:szCs w:val="24"/>
        </w:rPr>
        <w:t>”</w:t>
      </w:r>
      <w:r w:rsidRPr="00396053">
        <w:rPr>
          <w:rFonts w:cs="Times New Roman"/>
          <w:szCs w:val="24"/>
        </w:rPr>
        <w:t xml:space="preserve"> struktūrvienībai “Lūznavas pagasta pārvalde” </w:t>
      </w:r>
      <w:r w:rsidRPr="00396053">
        <w:rPr>
          <w:rFonts w:eastAsia="Times New Roman" w:cs="Times New Roman"/>
          <w:szCs w:val="24"/>
        </w:rPr>
        <w:t>2020.gadam plānoto transfertu no pašvaldības budžeta 10 % (desmit procentu) apmērā, noapaļojot pilnos skaitļos no nekustamā īpašuma nosacītās cenas, koriģējot transfertu, izdarot kārtējos budžeta grozījumus.</w:t>
      </w:r>
    </w:p>
    <w:p w14:paraId="72FAC265" w14:textId="492C30A7" w:rsidR="000778C5" w:rsidRPr="00396053" w:rsidRDefault="000778C5" w:rsidP="001C76C3">
      <w:pPr>
        <w:numPr>
          <w:ilvl w:val="0"/>
          <w:numId w:val="27"/>
        </w:numPr>
        <w:tabs>
          <w:tab w:val="num" w:pos="1211"/>
        </w:tabs>
        <w:suppressAutoHyphens w:val="0"/>
        <w:spacing w:after="0" w:line="240" w:lineRule="auto"/>
        <w:jc w:val="both"/>
        <w:rPr>
          <w:rFonts w:eastAsia="Times New Roman" w:cs="Times New Roman"/>
          <w:szCs w:val="24"/>
          <w:lang w:eastAsia="ar-SA"/>
        </w:rPr>
      </w:pPr>
      <w:r w:rsidRPr="00396053">
        <w:rPr>
          <w:rFonts w:eastAsia="Times New Roman" w:cs="Times New Roman"/>
          <w:szCs w:val="24"/>
        </w:rPr>
        <w:t>Noteikt, ka no transferta samazināšanas iegūtie līdzekļi, izņemot izdevumus, kas iestādes “</w:t>
      </w:r>
      <w:r w:rsidRPr="00396053">
        <w:rPr>
          <w:rFonts w:cs="Times New Roman"/>
          <w:szCs w:val="24"/>
        </w:rPr>
        <w:t>Maltas pagastu apvienība</w:t>
      </w:r>
      <w:r w:rsidR="0051144E">
        <w:rPr>
          <w:rFonts w:cs="Times New Roman"/>
          <w:szCs w:val="24"/>
        </w:rPr>
        <w:t>”</w:t>
      </w:r>
      <w:r w:rsidRPr="00396053">
        <w:rPr>
          <w:rFonts w:cs="Times New Roman"/>
          <w:szCs w:val="24"/>
        </w:rPr>
        <w:t xml:space="preserve"> struktūrvienība</w:t>
      </w:r>
      <w:r w:rsidR="00DD111D">
        <w:rPr>
          <w:rFonts w:cs="Times New Roman"/>
          <w:szCs w:val="24"/>
        </w:rPr>
        <w:t>i</w:t>
      </w:r>
      <w:r w:rsidRPr="00396053">
        <w:rPr>
          <w:rFonts w:cs="Times New Roman"/>
          <w:szCs w:val="24"/>
        </w:rPr>
        <w:t xml:space="preserve"> “Lūznavas pagasta pārvalde” </w:t>
      </w:r>
      <w:r w:rsidRPr="00396053">
        <w:rPr>
          <w:rFonts w:eastAsia="Times New Roman" w:cs="Times New Roman"/>
          <w:szCs w:val="24"/>
        </w:rPr>
        <w:t>radās, veicot nekustamā īpašuma novērtēšanu, ir izlietojami</w:t>
      </w:r>
      <w:r w:rsidRPr="00396053">
        <w:rPr>
          <w:rFonts w:cs="Times New Roman"/>
          <w:szCs w:val="24"/>
        </w:rPr>
        <w:t xml:space="preserve"> Lūznavas</w:t>
      </w:r>
      <w:r w:rsidRPr="00396053">
        <w:rPr>
          <w:rFonts w:eastAsia="Times New Roman" w:cs="Times New Roman"/>
          <w:szCs w:val="24"/>
        </w:rPr>
        <w:t xml:space="preserve"> pagasta teritorijā esošo pašvaldības nekustamo īpašumu kadastrālajai uzmērīšanai un ierakstīšanai zemesgrāmatā</w:t>
      </w:r>
      <w:r w:rsidRPr="00396053">
        <w:rPr>
          <w:rFonts w:eastAsia="Times New Roman" w:cs="Times New Roman"/>
          <w:szCs w:val="24"/>
          <w:lang w:eastAsia="en-US"/>
        </w:rPr>
        <w:t>.</w:t>
      </w:r>
    </w:p>
    <w:p w14:paraId="5E3748FA" w14:textId="77777777" w:rsidR="008200A2" w:rsidRPr="00396053" w:rsidRDefault="008200A2" w:rsidP="001C76C3">
      <w:pPr>
        <w:suppressAutoHyphens w:val="0"/>
        <w:spacing w:after="0" w:line="240" w:lineRule="auto"/>
        <w:contextualSpacing/>
        <w:jc w:val="center"/>
        <w:rPr>
          <w:rFonts w:cs="Times New Roman"/>
          <w:b/>
          <w:bCs/>
          <w:szCs w:val="24"/>
        </w:rPr>
      </w:pPr>
    </w:p>
    <w:p w14:paraId="1464F38A" w14:textId="77777777" w:rsidR="00DC5114" w:rsidRPr="00396053" w:rsidRDefault="00DC5114" w:rsidP="001C76C3">
      <w:pPr>
        <w:numPr>
          <w:ilvl w:val="0"/>
          <w:numId w:val="2"/>
        </w:numPr>
        <w:spacing w:after="0" w:line="240" w:lineRule="auto"/>
        <w:ind w:left="0" w:right="-1" w:firstLine="0"/>
        <w:jc w:val="center"/>
        <w:rPr>
          <w:rFonts w:cs="Times New Roman"/>
          <w:b/>
          <w:szCs w:val="24"/>
        </w:rPr>
      </w:pPr>
      <w:r w:rsidRPr="00396053">
        <w:rPr>
          <w:rFonts w:cs="Times New Roman"/>
          <w:b/>
          <w:szCs w:val="24"/>
        </w:rPr>
        <w:t>§</w:t>
      </w:r>
    </w:p>
    <w:p w14:paraId="7223A56C" w14:textId="0C401DD1" w:rsidR="004F3C98" w:rsidRPr="00396053" w:rsidRDefault="004F3C98" w:rsidP="001C76C3">
      <w:pPr>
        <w:suppressAutoHyphens w:val="0"/>
        <w:spacing w:after="0" w:line="240" w:lineRule="auto"/>
        <w:contextualSpacing/>
        <w:jc w:val="center"/>
        <w:rPr>
          <w:rFonts w:cs="Times New Roman"/>
          <w:b/>
          <w:bCs/>
          <w:szCs w:val="24"/>
        </w:rPr>
      </w:pPr>
      <w:r w:rsidRPr="00396053">
        <w:rPr>
          <w:rFonts w:cs="Times New Roman"/>
          <w:b/>
          <w:bCs/>
          <w:szCs w:val="24"/>
        </w:rPr>
        <w:t xml:space="preserve">Par dzīvokļa </w:t>
      </w:r>
      <w:r w:rsidR="00BC0E56">
        <w:rPr>
          <w:rFonts w:cs="Times New Roman"/>
          <w:b/>
          <w:bCs/>
          <w:szCs w:val="24"/>
        </w:rPr>
        <w:t xml:space="preserve">īpašuma Nr.(..) </w:t>
      </w:r>
      <w:r w:rsidRPr="00396053">
        <w:rPr>
          <w:rFonts w:cs="Times New Roman"/>
          <w:b/>
          <w:bCs/>
          <w:szCs w:val="24"/>
        </w:rPr>
        <w:t xml:space="preserve"> Mediķu ielā 2, Veczosnā, Lūznavas pagastā, nosacītās cenas apstiprināšanu </w:t>
      </w:r>
    </w:p>
    <w:p w14:paraId="4B29CC23" w14:textId="3CFFFC32" w:rsidR="004F3C98" w:rsidRPr="00396053" w:rsidRDefault="004F3C98" w:rsidP="001C76C3">
      <w:pPr>
        <w:spacing w:after="0" w:line="240" w:lineRule="auto"/>
        <w:jc w:val="center"/>
        <w:rPr>
          <w:rFonts w:eastAsia="Times New Roman" w:cs="Times New Roman"/>
          <w:bCs/>
          <w:sz w:val="20"/>
          <w:szCs w:val="20"/>
        </w:rPr>
      </w:pPr>
      <w:r w:rsidRPr="00396053">
        <w:rPr>
          <w:rFonts w:eastAsia="Times New Roman" w:cs="Times New Roman"/>
          <w:bCs/>
          <w:sz w:val="20"/>
          <w:szCs w:val="20"/>
        </w:rPr>
        <w:t>(</w:t>
      </w:r>
      <w:r w:rsidR="006F413C" w:rsidRPr="00396053">
        <w:rPr>
          <w:rFonts w:eastAsia="Times New Roman" w:cs="Times New Roman"/>
          <w:bCs/>
          <w:sz w:val="20"/>
          <w:szCs w:val="20"/>
        </w:rPr>
        <w:t xml:space="preserve">Ziņo </w:t>
      </w:r>
      <w:r w:rsidRPr="00396053">
        <w:rPr>
          <w:rFonts w:eastAsia="Times New Roman" w:cs="Times New Roman"/>
          <w:bCs/>
          <w:sz w:val="20"/>
          <w:szCs w:val="20"/>
        </w:rPr>
        <w:t>I.Ladnā)</w:t>
      </w:r>
    </w:p>
    <w:p w14:paraId="51AD8F62" w14:textId="0A629266" w:rsidR="004F3C98" w:rsidRPr="00396053" w:rsidRDefault="004F3C98" w:rsidP="001C76C3">
      <w:pPr>
        <w:suppressAutoHyphens w:val="0"/>
        <w:spacing w:after="0" w:line="240" w:lineRule="auto"/>
        <w:contextualSpacing/>
        <w:jc w:val="center"/>
        <w:rPr>
          <w:rFonts w:cs="Times New Roman"/>
          <w:b/>
          <w:bCs/>
          <w:szCs w:val="24"/>
        </w:rPr>
      </w:pPr>
    </w:p>
    <w:p w14:paraId="1FC185FC" w14:textId="5E50A278" w:rsidR="006F413C" w:rsidRPr="00396053" w:rsidRDefault="000778C5" w:rsidP="001C76C3">
      <w:pPr>
        <w:spacing w:after="0" w:line="240" w:lineRule="auto"/>
        <w:ind w:right="-1" w:firstLine="567"/>
        <w:jc w:val="both"/>
        <w:rPr>
          <w:rFonts w:cs="Times New Roman"/>
          <w:iCs/>
          <w:szCs w:val="24"/>
        </w:rPr>
      </w:pPr>
      <w:r w:rsidRPr="00396053">
        <w:rPr>
          <w:rFonts w:cs="Times New Roman"/>
          <w:szCs w:val="24"/>
        </w:rPr>
        <w:t xml:space="preserve">Pamatojoties uz likuma “Par pašvaldībām” 21.panta pirmās daļas 17. un 27.punktu, </w:t>
      </w:r>
      <w:r w:rsidRPr="00396053">
        <w:rPr>
          <w:rFonts w:cs="Times New Roman"/>
          <w:szCs w:val="24"/>
          <w:lang w:eastAsia="en-US"/>
        </w:rPr>
        <w:t>41.panta pirmās daļas 4.punktu,</w:t>
      </w:r>
      <w:r w:rsidR="0051144E">
        <w:rPr>
          <w:rFonts w:cs="Times New Roman"/>
          <w:szCs w:val="24"/>
          <w:lang w:eastAsia="en-US"/>
        </w:rPr>
        <w:t xml:space="preserve"> </w:t>
      </w:r>
      <w:r w:rsidRPr="00396053">
        <w:rPr>
          <w:rFonts w:cs="Times New Roman"/>
          <w:szCs w:val="24"/>
        </w:rPr>
        <w:t xml:space="preserve">Publiskas personas mantas atsavināšanas likuma 8.panta trešo daļu, 36.panta trešo daļu, 37.panta pirmās daļas 4.punktu, Rēzeknes novada pašvaldības 2012.gada 1.marta noteikumu Nr.6 “Kārtība, kādā notiek pašvaldības nekustamā īpašuma atsavināšanas process un atsavināšanas rezultātā iegūto līdzekļu izlietošana Rēzeknes novada pašvaldībā” 25.1.apakšpunktu, 27.punktu, 28.1.apakšpunktu, ņemot vērā Rēzeknes novada domes 2019.gada 7.novembra lēmumu “Par dzīvokļa </w:t>
      </w:r>
      <w:r w:rsidR="00BC0E56">
        <w:rPr>
          <w:rFonts w:cs="Times New Roman"/>
          <w:szCs w:val="24"/>
        </w:rPr>
        <w:t xml:space="preserve">īpašuma Nr.(..) </w:t>
      </w:r>
      <w:r w:rsidR="00520A1C">
        <w:rPr>
          <w:rFonts w:cs="Times New Roman"/>
          <w:szCs w:val="24"/>
        </w:rPr>
        <w:t xml:space="preserve"> Mediķu ielā 2</w:t>
      </w:r>
      <w:r w:rsidRPr="00396053">
        <w:rPr>
          <w:rFonts w:cs="Times New Roman"/>
          <w:szCs w:val="24"/>
        </w:rPr>
        <w:t xml:space="preserve">, Vecczosnā, Lūznavas pagastā nodošanu atsavināšanai </w:t>
      </w:r>
      <w:r w:rsidR="00BC0E56">
        <w:rPr>
          <w:rFonts w:cs="Times New Roman"/>
          <w:szCs w:val="24"/>
        </w:rPr>
        <w:t>J.B.</w:t>
      </w:r>
      <w:r w:rsidRPr="00396053">
        <w:rPr>
          <w:rFonts w:cs="Times New Roman"/>
          <w:szCs w:val="24"/>
        </w:rPr>
        <w:t xml:space="preserve">” un </w:t>
      </w:r>
      <w:r w:rsidR="00BC0E56">
        <w:rPr>
          <w:rFonts w:cs="Times New Roman"/>
          <w:szCs w:val="24"/>
        </w:rPr>
        <w:t>J.B.</w:t>
      </w:r>
      <w:r w:rsidRPr="00396053">
        <w:rPr>
          <w:rFonts w:cs="Times New Roman"/>
          <w:szCs w:val="24"/>
        </w:rPr>
        <w:t xml:space="preserve"> 2020.gada 23.janvāra iesniegumu</w:t>
      </w:r>
      <w:r w:rsidRPr="00396053">
        <w:rPr>
          <w:rFonts w:cs="Times New Roman"/>
          <w:color w:val="000000"/>
          <w:szCs w:val="24"/>
        </w:rPr>
        <w:t>, ņemot vērā iestādes “</w:t>
      </w:r>
      <w:r w:rsidRPr="00396053">
        <w:rPr>
          <w:rFonts w:eastAsia="Times New Roman" w:cs="Times New Roman"/>
          <w:szCs w:val="24"/>
        </w:rPr>
        <w:t>Maltas pagastu apvienība” struktūrvienības „</w:t>
      </w:r>
      <w:r w:rsidRPr="00396053">
        <w:rPr>
          <w:rFonts w:cs="Times New Roman"/>
          <w:color w:val="000000"/>
          <w:szCs w:val="24"/>
        </w:rPr>
        <w:t>Lūznavas pagasta pārvalde” dzīvokļa</w:t>
      </w:r>
      <w:r w:rsidR="0051144E">
        <w:rPr>
          <w:rFonts w:cs="Times New Roman"/>
          <w:color w:val="000000"/>
          <w:szCs w:val="24"/>
        </w:rPr>
        <w:t xml:space="preserve"> </w:t>
      </w:r>
      <w:r w:rsidR="00BC0E56">
        <w:rPr>
          <w:rFonts w:cs="Times New Roman"/>
          <w:color w:val="000000"/>
          <w:szCs w:val="24"/>
        </w:rPr>
        <w:t xml:space="preserve">īpašuma Nr.(..) </w:t>
      </w:r>
      <w:r w:rsidR="00520A1C">
        <w:rPr>
          <w:rFonts w:cs="Times New Roman"/>
          <w:szCs w:val="24"/>
        </w:rPr>
        <w:t xml:space="preserve"> Mediķu ielā 2</w:t>
      </w:r>
      <w:r w:rsidRPr="00396053">
        <w:rPr>
          <w:rFonts w:cs="Times New Roman"/>
          <w:szCs w:val="24"/>
        </w:rPr>
        <w:t>, Vecczosnā, Lūznavas pagastā</w:t>
      </w:r>
      <w:r w:rsidR="00520A1C">
        <w:rPr>
          <w:rFonts w:cs="Times New Roman"/>
          <w:szCs w:val="24"/>
        </w:rPr>
        <w:t>,</w:t>
      </w:r>
      <w:r w:rsidRPr="00396053">
        <w:rPr>
          <w:rFonts w:cs="Times New Roman"/>
          <w:szCs w:val="24"/>
        </w:rPr>
        <w:t xml:space="preserve"> novērtēšanas komisijas 2020.gada 27.janvāra</w:t>
      </w:r>
      <w:r w:rsidRPr="00396053">
        <w:rPr>
          <w:rFonts w:cs="Times New Roman"/>
          <w:color w:val="000000" w:themeColor="text1"/>
          <w:szCs w:val="24"/>
        </w:rPr>
        <w:t xml:space="preserve"> </w:t>
      </w:r>
      <w:r w:rsidRPr="00396053">
        <w:rPr>
          <w:rFonts w:cs="Times New Roman"/>
          <w:szCs w:val="24"/>
        </w:rPr>
        <w:t>sēdes protokolu un Finanšu pastāvīgās komitejas 2020.gada 13.februāra priekšlikumu</w:t>
      </w:r>
      <w:r w:rsidR="006F413C" w:rsidRPr="00396053">
        <w:rPr>
          <w:rFonts w:eastAsia="Times New Roman" w:cs="Times New Roman"/>
          <w:szCs w:val="24"/>
        </w:rPr>
        <w:t>,</w:t>
      </w:r>
      <w:r w:rsidR="006F413C" w:rsidRPr="00396053">
        <w:rPr>
          <w:rFonts w:cs="Times New Roman"/>
          <w:iCs/>
          <w:szCs w:val="24"/>
        </w:rPr>
        <w:t xml:space="preserve"> Rēzeknes </w:t>
      </w:r>
      <w:r w:rsidR="006F413C" w:rsidRPr="00396053">
        <w:rPr>
          <w:rFonts w:cs="Times New Roman"/>
          <w:iCs/>
          <w:szCs w:val="24"/>
        </w:rPr>
        <w:lastRenderedPageBreak/>
        <w:t xml:space="preserve">novada dome, balsojot </w:t>
      </w:r>
      <w:r w:rsidR="009E3F4C">
        <w:rPr>
          <w:rFonts w:cs="Times New Roman"/>
          <w:iCs/>
          <w:szCs w:val="24"/>
        </w:rPr>
        <w:t>“par” - 14 (Vasīlijs Bašmakovs, Regīna Baranova, Vilis Deksnis, Anatolijs Laizāns, Anita Ludborža, Zigfrīds Lukaševičs, Edgars Nizins, Guntis Rasims, Juris Runčs, Pēteris Stanka, Viktors Ščerbakovs,  Staņislavs  Šķesters, Monvīds Švarcs, Ērika Teirumnieka), “pret” - nav, “atturas” - nav</w:t>
      </w:r>
      <w:r w:rsidR="006F413C" w:rsidRPr="00396053">
        <w:rPr>
          <w:rFonts w:cs="Times New Roman"/>
          <w:iCs/>
          <w:szCs w:val="24"/>
        </w:rPr>
        <w:t xml:space="preserve">, </w:t>
      </w:r>
      <w:r w:rsidR="006F413C" w:rsidRPr="00396053">
        <w:rPr>
          <w:rFonts w:cs="Times New Roman"/>
          <w:iCs/>
          <w:spacing w:val="80"/>
          <w:szCs w:val="24"/>
        </w:rPr>
        <w:t>nolem</w:t>
      </w:r>
      <w:r w:rsidR="006F413C" w:rsidRPr="00396053">
        <w:rPr>
          <w:rFonts w:cs="Times New Roman"/>
          <w:iCs/>
          <w:szCs w:val="24"/>
        </w:rPr>
        <w:t>j:</w:t>
      </w:r>
    </w:p>
    <w:p w14:paraId="5E3DDEB9" w14:textId="56414D0C" w:rsidR="006F413C" w:rsidRPr="00396053" w:rsidRDefault="006F413C" w:rsidP="001C76C3">
      <w:pPr>
        <w:spacing w:after="0" w:line="240" w:lineRule="auto"/>
        <w:ind w:right="-1" w:firstLine="567"/>
        <w:jc w:val="both"/>
        <w:rPr>
          <w:rFonts w:cs="Times New Roman"/>
          <w:iCs/>
          <w:szCs w:val="24"/>
        </w:rPr>
      </w:pPr>
    </w:p>
    <w:p w14:paraId="7D600240" w14:textId="3A374066" w:rsidR="000778C5" w:rsidRPr="00396053" w:rsidRDefault="000778C5" w:rsidP="001C76C3">
      <w:pPr>
        <w:numPr>
          <w:ilvl w:val="0"/>
          <w:numId w:val="52"/>
        </w:numPr>
        <w:tabs>
          <w:tab w:val="clear" w:pos="928"/>
        </w:tabs>
        <w:spacing w:after="0" w:line="240" w:lineRule="auto"/>
        <w:ind w:left="993" w:hanging="425"/>
        <w:jc w:val="both"/>
        <w:rPr>
          <w:rFonts w:eastAsia="Times New Roman" w:cs="Times New Roman"/>
          <w:szCs w:val="24"/>
          <w:lang w:eastAsia="ar-SA"/>
        </w:rPr>
      </w:pPr>
      <w:r w:rsidRPr="00396053">
        <w:rPr>
          <w:rFonts w:eastAsia="Times New Roman" w:cs="Times New Roman"/>
          <w:szCs w:val="24"/>
          <w:lang w:eastAsia="ar-SA"/>
        </w:rPr>
        <w:t xml:space="preserve">apstiprināt dzīvokļa </w:t>
      </w:r>
      <w:r w:rsidR="00BC0E56">
        <w:rPr>
          <w:rFonts w:eastAsia="Times New Roman" w:cs="Times New Roman"/>
          <w:szCs w:val="24"/>
          <w:lang w:eastAsia="ar-SA"/>
        </w:rPr>
        <w:t xml:space="preserve">īpašuma Nr.(..) </w:t>
      </w:r>
      <w:r w:rsidR="00520A1C">
        <w:rPr>
          <w:rFonts w:eastAsia="Times New Roman" w:cs="Times New Roman"/>
          <w:szCs w:val="24"/>
          <w:lang w:eastAsia="ar-SA"/>
        </w:rPr>
        <w:t xml:space="preserve"> Mediķu ielā 2</w:t>
      </w:r>
      <w:r w:rsidRPr="00396053">
        <w:rPr>
          <w:rFonts w:eastAsia="Times New Roman" w:cs="Times New Roman"/>
          <w:szCs w:val="24"/>
          <w:lang w:eastAsia="ar-SA"/>
        </w:rPr>
        <w:t>, Vecczosnā, Lūznavas pagastā</w:t>
      </w:r>
      <w:r w:rsidRPr="00396053">
        <w:rPr>
          <w:rFonts w:eastAsia="Times New Roman" w:cs="Times New Roman"/>
          <w:bCs/>
          <w:szCs w:val="24"/>
          <w:lang w:eastAsia="ar-SA"/>
        </w:rPr>
        <w:t>, Rēzeknes novadā,</w:t>
      </w:r>
      <w:r w:rsidRPr="00396053">
        <w:rPr>
          <w:rFonts w:eastAsia="Times New Roman" w:cs="Times New Roman"/>
          <w:szCs w:val="24"/>
          <w:lang w:eastAsia="ar-SA"/>
        </w:rPr>
        <w:t xml:space="preserve"> kadastra Nr.7868 900 0206, platība 51,9 m</w:t>
      </w:r>
      <w:r w:rsidRPr="00396053">
        <w:rPr>
          <w:rFonts w:eastAsia="Times New Roman" w:cs="Times New Roman"/>
          <w:szCs w:val="24"/>
          <w:vertAlign w:val="superscript"/>
          <w:lang w:eastAsia="ar-SA"/>
        </w:rPr>
        <w:t>2</w:t>
      </w:r>
      <w:r w:rsidRPr="00396053">
        <w:rPr>
          <w:rFonts w:eastAsia="Times New Roman" w:cs="Times New Roman"/>
          <w:szCs w:val="24"/>
          <w:lang w:eastAsia="ar-SA"/>
        </w:rPr>
        <w:t xml:space="preserve">, nosacīto cenu </w:t>
      </w:r>
      <w:r w:rsidRPr="00396053">
        <w:rPr>
          <w:rFonts w:eastAsia="Times New Roman" w:cs="Times New Roman"/>
          <w:b/>
          <w:szCs w:val="24"/>
          <w:lang w:eastAsia="ar-SA"/>
        </w:rPr>
        <w:t>EUR 1 418,02</w:t>
      </w:r>
      <w:r w:rsidRPr="00396053">
        <w:rPr>
          <w:rFonts w:eastAsia="Times New Roman" w:cs="Times New Roman"/>
          <w:szCs w:val="24"/>
          <w:lang w:eastAsia="ar-SA"/>
        </w:rPr>
        <w:t xml:space="preserve"> (viens tūkstotis četri simti astoņpadsmit </w:t>
      </w:r>
      <w:r w:rsidRPr="00396053">
        <w:rPr>
          <w:rFonts w:eastAsia="Times New Roman" w:cs="Times New Roman"/>
          <w:i/>
          <w:szCs w:val="24"/>
          <w:lang w:eastAsia="ar-SA"/>
        </w:rPr>
        <w:t>euro</w:t>
      </w:r>
      <w:r w:rsidRPr="00396053">
        <w:rPr>
          <w:rFonts w:eastAsia="Times New Roman" w:cs="Times New Roman"/>
          <w:szCs w:val="24"/>
          <w:lang w:eastAsia="ar-SA"/>
        </w:rPr>
        <w:t xml:space="preserve"> 02 centi).</w:t>
      </w:r>
    </w:p>
    <w:p w14:paraId="67433E91" w14:textId="6C5AB1DC" w:rsidR="000778C5" w:rsidRPr="00396053" w:rsidRDefault="000778C5" w:rsidP="001C76C3">
      <w:pPr>
        <w:numPr>
          <w:ilvl w:val="0"/>
          <w:numId w:val="52"/>
        </w:numPr>
        <w:tabs>
          <w:tab w:val="clear" w:pos="928"/>
          <w:tab w:val="num" w:pos="1211"/>
        </w:tabs>
        <w:spacing w:after="0" w:line="240" w:lineRule="auto"/>
        <w:ind w:left="993" w:hanging="426"/>
        <w:jc w:val="both"/>
        <w:rPr>
          <w:rFonts w:eastAsia="Times New Roman" w:cs="Times New Roman"/>
          <w:szCs w:val="24"/>
          <w:lang w:eastAsia="ar-SA"/>
        </w:rPr>
      </w:pPr>
      <w:r w:rsidRPr="00396053">
        <w:rPr>
          <w:rFonts w:eastAsia="Times New Roman" w:cs="Times New Roman"/>
          <w:szCs w:val="24"/>
          <w:lang w:eastAsia="ar-SA"/>
        </w:rPr>
        <w:t xml:space="preserve">Pārdot </w:t>
      </w:r>
      <w:r w:rsidR="00BC0E56">
        <w:rPr>
          <w:rFonts w:eastAsia="Times New Roman" w:cs="Times New Roman"/>
          <w:b/>
          <w:bCs/>
          <w:szCs w:val="24"/>
          <w:lang w:eastAsia="ar-SA"/>
        </w:rPr>
        <w:t>J.B.</w:t>
      </w:r>
      <w:r w:rsidRPr="00396053">
        <w:rPr>
          <w:rFonts w:eastAsia="Times New Roman" w:cs="Times New Roman"/>
          <w:bCs/>
          <w:szCs w:val="24"/>
          <w:lang w:eastAsia="ar-SA"/>
        </w:rPr>
        <w:t xml:space="preserve">, personas kods </w:t>
      </w:r>
      <w:r w:rsidR="00BC0E56">
        <w:rPr>
          <w:rFonts w:eastAsia="Times New Roman" w:cs="Times New Roman"/>
          <w:bCs/>
          <w:szCs w:val="24"/>
          <w:lang w:eastAsia="ar-SA"/>
        </w:rPr>
        <w:t>(..)</w:t>
      </w:r>
      <w:r w:rsidRPr="00396053">
        <w:rPr>
          <w:rFonts w:eastAsia="Times New Roman" w:cs="Times New Roman"/>
          <w:bCs/>
          <w:szCs w:val="24"/>
          <w:lang w:eastAsia="ar-SA"/>
        </w:rPr>
        <w:t xml:space="preserve">, deklarētā dzīvesvieta </w:t>
      </w:r>
      <w:r w:rsidR="00BC0E56">
        <w:rPr>
          <w:rFonts w:eastAsia="Times New Roman" w:cs="Times New Roman"/>
          <w:bCs/>
          <w:szCs w:val="24"/>
          <w:lang w:eastAsia="ar-SA"/>
        </w:rPr>
        <w:t>(..)</w:t>
      </w:r>
      <w:r w:rsidRPr="00396053">
        <w:rPr>
          <w:rFonts w:eastAsia="Times New Roman" w:cs="Times New Roman"/>
          <w:bCs/>
          <w:szCs w:val="24"/>
          <w:lang w:eastAsia="ar-SA"/>
        </w:rPr>
        <w:t>,</w:t>
      </w:r>
      <w:r w:rsidRPr="00396053">
        <w:rPr>
          <w:rFonts w:eastAsia="Times New Roman" w:cs="Times New Roman"/>
          <w:szCs w:val="24"/>
          <w:lang w:eastAsia="ar-SA"/>
        </w:rPr>
        <w:t xml:space="preserve"> dzīvokļa </w:t>
      </w:r>
      <w:r w:rsidR="00BC0E56">
        <w:rPr>
          <w:rFonts w:eastAsia="Times New Roman" w:cs="Times New Roman"/>
          <w:szCs w:val="24"/>
          <w:lang w:eastAsia="ar-SA"/>
        </w:rPr>
        <w:t xml:space="preserve">īpašumu Nr.(..) </w:t>
      </w:r>
      <w:r w:rsidRPr="00396053">
        <w:rPr>
          <w:rFonts w:eastAsia="Times New Roman" w:cs="Times New Roman"/>
          <w:szCs w:val="24"/>
          <w:lang w:eastAsia="ar-SA"/>
        </w:rPr>
        <w:t>, ar kadastra Nr.7868 900 0206, kas atrodas Mediķu ielā 2, Vecczosnā, Lūznavas pagastā, Rēzeknes novadā, par brīvu cenu, kas ir vienāda ar nosacīto cenu,</w:t>
      </w:r>
      <w:r w:rsidRPr="00396053">
        <w:rPr>
          <w:rFonts w:eastAsia="Times New Roman" w:cs="Times New Roman"/>
          <w:color w:val="FF0000"/>
          <w:szCs w:val="24"/>
          <w:lang w:eastAsia="ar-SA"/>
        </w:rPr>
        <w:t xml:space="preserve"> </w:t>
      </w:r>
      <w:r w:rsidRPr="00396053">
        <w:rPr>
          <w:rFonts w:eastAsia="Times New Roman" w:cs="Times New Roman"/>
          <w:szCs w:val="24"/>
          <w:lang w:eastAsia="ar-SA"/>
        </w:rPr>
        <w:t xml:space="preserve">t.i., </w:t>
      </w:r>
      <w:r w:rsidRPr="00396053">
        <w:rPr>
          <w:rFonts w:eastAsia="Times New Roman" w:cs="Times New Roman"/>
          <w:b/>
          <w:bCs/>
          <w:szCs w:val="24"/>
          <w:lang w:eastAsia="ar-SA"/>
        </w:rPr>
        <w:t>EUR</w:t>
      </w:r>
      <w:r w:rsidRPr="00396053">
        <w:rPr>
          <w:rFonts w:eastAsia="Times New Roman" w:cs="Times New Roman"/>
          <w:szCs w:val="24"/>
          <w:lang w:eastAsia="ar-SA"/>
        </w:rPr>
        <w:t xml:space="preserve"> </w:t>
      </w:r>
      <w:r w:rsidRPr="00396053">
        <w:rPr>
          <w:rFonts w:eastAsia="Times New Roman" w:cs="Times New Roman"/>
          <w:b/>
          <w:szCs w:val="24"/>
          <w:lang w:eastAsia="ar-SA"/>
        </w:rPr>
        <w:t>1 418,02</w:t>
      </w:r>
      <w:r w:rsidRPr="00396053">
        <w:rPr>
          <w:rFonts w:eastAsia="Times New Roman" w:cs="Times New Roman"/>
          <w:szCs w:val="24"/>
          <w:lang w:eastAsia="ar-SA"/>
        </w:rPr>
        <w:t xml:space="preserve"> (viens tūkstotis četri simti astoņpadsmit </w:t>
      </w:r>
      <w:r w:rsidRPr="00396053">
        <w:rPr>
          <w:rFonts w:eastAsia="Times New Roman" w:cs="Times New Roman"/>
          <w:i/>
          <w:szCs w:val="24"/>
          <w:lang w:eastAsia="ar-SA"/>
        </w:rPr>
        <w:t>euro</w:t>
      </w:r>
      <w:r w:rsidRPr="00396053">
        <w:rPr>
          <w:rFonts w:eastAsia="Times New Roman" w:cs="Times New Roman"/>
          <w:szCs w:val="24"/>
          <w:lang w:eastAsia="ar-SA"/>
        </w:rPr>
        <w:t xml:space="preserve"> 02 centi).</w:t>
      </w:r>
    </w:p>
    <w:p w14:paraId="19C4417B" w14:textId="77777777" w:rsidR="000778C5" w:rsidRPr="00396053" w:rsidRDefault="000778C5" w:rsidP="001C76C3">
      <w:pPr>
        <w:numPr>
          <w:ilvl w:val="0"/>
          <w:numId w:val="52"/>
        </w:numPr>
        <w:tabs>
          <w:tab w:val="clear" w:pos="928"/>
          <w:tab w:val="num" w:pos="993"/>
          <w:tab w:val="num" w:pos="1211"/>
        </w:tabs>
        <w:suppressAutoHyphens w:val="0"/>
        <w:spacing w:after="0" w:line="240" w:lineRule="auto"/>
        <w:ind w:left="993" w:hanging="426"/>
        <w:jc w:val="both"/>
        <w:rPr>
          <w:rFonts w:eastAsia="Times New Roman" w:cs="Times New Roman"/>
          <w:szCs w:val="24"/>
          <w:lang w:eastAsia="ar-SA"/>
        </w:rPr>
      </w:pPr>
      <w:r w:rsidRPr="00396053">
        <w:rPr>
          <w:rFonts w:cs="Times New Roman"/>
          <w:szCs w:val="24"/>
          <w:lang w:eastAsia="en-US"/>
        </w:rPr>
        <w:t>Noteikt pirkuma maksas samaksas termiņu līdz 2020.gada 20.jūnijam.</w:t>
      </w:r>
    </w:p>
    <w:p w14:paraId="1910C861" w14:textId="33F38704" w:rsidR="000778C5" w:rsidRPr="00396053" w:rsidRDefault="000778C5" w:rsidP="001C76C3">
      <w:pPr>
        <w:numPr>
          <w:ilvl w:val="0"/>
          <w:numId w:val="52"/>
        </w:numPr>
        <w:tabs>
          <w:tab w:val="clear" w:pos="928"/>
          <w:tab w:val="num" w:pos="993"/>
          <w:tab w:val="num" w:pos="1211"/>
        </w:tabs>
        <w:suppressAutoHyphens w:val="0"/>
        <w:spacing w:after="0" w:line="240" w:lineRule="auto"/>
        <w:ind w:left="993" w:hanging="426"/>
        <w:jc w:val="both"/>
        <w:rPr>
          <w:rFonts w:eastAsia="Times New Roman" w:cs="Times New Roman"/>
          <w:szCs w:val="24"/>
          <w:lang w:eastAsia="ar-SA"/>
        </w:rPr>
      </w:pPr>
      <w:r w:rsidRPr="00396053">
        <w:rPr>
          <w:rFonts w:cs="Times New Roman"/>
          <w:szCs w:val="24"/>
          <w:lang w:eastAsia="en-US"/>
        </w:rPr>
        <w:t xml:space="preserve">Uzdot iestādes </w:t>
      </w:r>
      <w:r w:rsidR="00520A1C">
        <w:rPr>
          <w:rFonts w:cs="Times New Roman"/>
          <w:szCs w:val="24"/>
          <w:lang w:eastAsia="en-US"/>
        </w:rPr>
        <w:t xml:space="preserve">“Maltas pagastu apvienība” struktūrvienībai </w:t>
      </w:r>
      <w:r w:rsidRPr="00396053">
        <w:rPr>
          <w:rFonts w:cs="Times New Roman"/>
          <w:szCs w:val="24"/>
        </w:rPr>
        <w:t xml:space="preserve">„Lūznavas pagasta pārvalde” </w:t>
      </w:r>
      <w:r w:rsidRPr="00396053">
        <w:rPr>
          <w:rFonts w:cs="Times New Roman"/>
          <w:szCs w:val="24"/>
          <w:lang w:eastAsia="en-US"/>
        </w:rPr>
        <w:t>3 (trīs) darba dienu laikā no pirkuma maksas samaksas dienas paziņot Juridiskajai un lietvedības nodaļai par pirkuma maksas samaksu.</w:t>
      </w:r>
    </w:p>
    <w:p w14:paraId="33E3E9A9" w14:textId="7DF46EAE" w:rsidR="000778C5" w:rsidRPr="00396053" w:rsidRDefault="000778C5" w:rsidP="001C76C3">
      <w:pPr>
        <w:numPr>
          <w:ilvl w:val="0"/>
          <w:numId w:val="52"/>
        </w:numPr>
        <w:tabs>
          <w:tab w:val="clear" w:pos="928"/>
          <w:tab w:val="num" w:pos="993"/>
          <w:tab w:val="num" w:pos="1211"/>
        </w:tabs>
        <w:suppressAutoHyphens w:val="0"/>
        <w:spacing w:after="0" w:line="240" w:lineRule="auto"/>
        <w:ind w:left="993" w:hanging="426"/>
        <w:jc w:val="both"/>
        <w:rPr>
          <w:rFonts w:eastAsia="Times New Roman" w:cs="Times New Roman"/>
          <w:szCs w:val="24"/>
          <w:lang w:eastAsia="ar-SA"/>
        </w:rPr>
      </w:pPr>
      <w:r w:rsidRPr="00396053">
        <w:rPr>
          <w:rFonts w:cs="Times New Roman"/>
          <w:szCs w:val="24"/>
          <w:lang w:eastAsia="en-US"/>
        </w:rPr>
        <w:t xml:space="preserve">Uzdot Rēzeknes novada domes priekšsēdētāja vietniecei Elvīrai Pizānei noslēgt pirkuma līgumu ar </w:t>
      </w:r>
      <w:r w:rsidR="00BC0E56">
        <w:rPr>
          <w:rFonts w:cs="Times New Roman"/>
          <w:szCs w:val="24"/>
        </w:rPr>
        <w:t>J.B.</w:t>
      </w:r>
      <w:r w:rsidRPr="00396053">
        <w:rPr>
          <w:rFonts w:cs="Times New Roman"/>
          <w:szCs w:val="24"/>
        </w:rPr>
        <w:t xml:space="preserve"> 1 (</w:t>
      </w:r>
      <w:r w:rsidRPr="00396053">
        <w:rPr>
          <w:rFonts w:cs="Times New Roman"/>
          <w:szCs w:val="24"/>
          <w:lang w:eastAsia="en-US"/>
        </w:rPr>
        <w:t>viena) mēneša laikā no pirkuma maksas samaksas dienas.</w:t>
      </w:r>
    </w:p>
    <w:p w14:paraId="4987C99E" w14:textId="3C99C357" w:rsidR="000778C5" w:rsidRPr="00396053" w:rsidRDefault="000778C5" w:rsidP="001C76C3">
      <w:pPr>
        <w:numPr>
          <w:ilvl w:val="0"/>
          <w:numId w:val="52"/>
        </w:numPr>
        <w:tabs>
          <w:tab w:val="clear" w:pos="928"/>
          <w:tab w:val="num" w:pos="993"/>
          <w:tab w:val="num" w:pos="1211"/>
        </w:tabs>
        <w:suppressAutoHyphens w:val="0"/>
        <w:spacing w:after="0" w:line="240" w:lineRule="auto"/>
        <w:ind w:left="993" w:hanging="426"/>
        <w:jc w:val="both"/>
        <w:rPr>
          <w:rFonts w:eastAsia="Times New Roman" w:cs="Times New Roman"/>
          <w:szCs w:val="24"/>
          <w:lang w:eastAsia="ar-SA"/>
        </w:rPr>
      </w:pPr>
      <w:r w:rsidRPr="00396053">
        <w:rPr>
          <w:rFonts w:eastAsia="Times New Roman" w:cs="Times New Roman"/>
          <w:szCs w:val="24"/>
        </w:rPr>
        <w:t xml:space="preserve">Pamatojoties uz </w:t>
      </w:r>
      <w:r w:rsidRPr="00396053">
        <w:rPr>
          <w:rFonts w:eastAsia="Times New Roman" w:cs="Times New Roman"/>
          <w:szCs w:val="24"/>
          <w:lang w:eastAsia="en-US"/>
        </w:rPr>
        <w:t xml:space="preserve">Rēzeknes novada domes </w:t>
      </w:r>
      <w:r w:rsidRPr="00396053">
        <w:rPr>
          <w:rFonts w:cs="Times New Roman"/>
          <w:szCs w:val="24"/>
        </w:rPr>
        <w:t xml:space="preserve">2019.gada 7.novembra </w:t>
      </w:r>
      <w:r w:rsidRPr="00396053">
        <w:rPr>
          <w:rFonts w:eastAsia="Times New Roman" w:cs="Times New Roman"/>
          <w:szCs w:val="24"/>
          <w:lang w:eastAsia="ar-SA"/>
        </w:rPr>
        <w:t xml:space="preserve">lēmuma </w:t>
      </w:r>
      <w:r w:rsidRPr="00396053">
        <w:rPr>
          <w:rFonts w:eastAsia="Times New Roman" w:cs="Times New Roman"/>
          <w:szCs w:val="24"/>
          <w:lang w:eastAsia="en-US"/>
        </w:rPr>
        <w:t xml:space="preserve">(protokols </w:t>
      </w:r>
      <w:r w:rsidRPr="00396053">
        <w:rPr>
          <w:rFonts w:eastAsia="Times New Roman" w:cs="Times New Roman"/>
          <w:szCs w:val="24"/>
        </w:rPr>
        <w:t>Nr.25</w:t>
      </w:r>
      <w:r w:rsidRPr="00396053">
        <w:rPr>
          <w:rFonts w:eastAsia="Times New Roman" w:cs="Times New Roman"/>
          <w:szCs w:val="24"/>
          <w:lang w:eastAsia="en-US"/>
        </w:rPr>
        <w:t>, 35.§)</w:t>
      </w:r>
      <w:r w:rsidRPr="00396053">
        <w:rPr>
          <w:rFonts w:eastAsia="Times New Roman" w:cs="Times New Roman"/>
          <w:szCs w:val="24"/>
        </w:rPr>
        <w:t xml:space="preserve"> 2.punktu, </w:t>
      </w:r>
      <w:r w:rsidRPr="00396053">
        <w:rPr>
          <w:rFonts w:eastAsia="Times New Roman" w:cs="Times New Roman"/>
          <w:szCs w:val="24"/>
          <w:lang w:eastAsia="ar-SA"/>
        </w:rPr>
        <w:t xml:space="preserve">2019.gada 25.novembrī </w:t>
      </w:r>
      <w:r w:rsidR="00BC0E56">
        <w:rPr>
          <w:rFonts w:eastAsia="Times New Roman" w:cs="Times New Roman"/>
          <w:szCs w:val="24"/>
          <w:lang w:eastAsia="ar-SA"/>
        </w:rPr>
        <w:t>J.B.</w:t>
      </w:r>
      <w:r w:rsidRPr="00396053">
        <w:rPr>
          <w:rFonts w:cs="Times New Roman"/>
          <w:szCs w:val="24"/>
        </w:rPr>
        <w:t xml:space="preserve"> </w:t>
      </w:r>
      <w:r w:rsidRPr="00396053">
        <w:rPr>
          <w:rFonts w:eastAsia="Times New Roman" w:cs="Times New Roman"/>
          <w:bCs/>
          <w:szCs w:val="24"/>
          <w:lang w:eastAsia="ar-QA" w:bidi="ar-QA"/>
        </w:rPr>
        <w:t>iemaksāja</w:t>
      </w:r>
      <w:r w:rsidRPr="00396053">
        <w:rPr>
          <w:rFonts w:cs="Times New Roman"/>
          <w:b/>
          <w:szCs w:val="24"/>
        </w:rPr>
        <w:t xml:space="preserve"> </w:t>
      </w:r>
      <w:r w:rsidRPr="00396053">
        <w:rPr>
          <w:rFonts w:cs="Times New Roman"/>
          <w:szCs w:val="24"/>
        </w:rPr>
        <w:t>Rēzeknes novada pašvaldības iestādes “Maltas pagastu apvienība” struktūrvienības „Lūznavas pagasta pārvalde”</w:t>
      </w:r>
      <w:r w:rsidR="00520A1C">
        <w:rPr>
          <w:rFonts w:cs="Times New Roman"/>
          <w:szCs w:val="24"/>
        </w:rPr>
        <w:t>,</w:t>
      </w:r>
      <w:r w:rsidRPr="00396053">
        <w:rPr>
          <w:rFonts w:cs="Times New Roman"/>
          <w:szCs w:val="24"/>
        </w:rPr>
        <w:t xml:space="preserve"> reģ. Nr. 40900027426, AS “Swedbank” norēķinu kontā LV45HABA0551046064410 EUR</w:t>
      </w:r>
      <w:r w:rsidRPr="00396053">
        <w:rPr>
          <w:rFonts w:cs="Times New Roman"/>
          <w:b/>
          <w:szCs w:val="24"/>
        </w:rPr>
        <w:t xml:space="preserve"> </w:t>
      </w:r>
      <w:r w:rsidRPr="00396053">
        <w:rPr>
          <w:rFonts w:eastAsia="Times New Roman" w:cs="Times New Roman"/>
          <w:szCs w:val="24"/>
        </w:rPr>
        <w:t>215,00</w:t>
      </w:r>
      <w:r w:rsidRPr="00396053">
        <w:rPr>
          <w:rFonts w:eastAsia="Times New Roman" w:cs="Times New Roman"/>
          <w:i/>
          <w:szCs w:val="24"/>
        </w:rPr>
        <w:t xml:space="preserve"> </w:t>
      </w:r>
      <w:r w:rsidRPr="00396053">
        <w:rPr>
          <w:rFonts w:eastAsia="Times New Roman" w:cs="Times New Roman"/>
          <w:szCs w:val="24"/>
        </w:rPr>
        <w:t xml:space="preserve">(divi simti piecpadsmit </w:t>
      </w:r>
      <w:r w:rsidRPr="00396053">
        <w:rPr>
          <w:rFonts w:eastAsia="Times New Roman" w:cs="Times New Roman"/>
          <w:i/>
          <w:szCs w:val="24"/>
        </w:rPr>
        <w:t xml:space="preserve">euro </w:t>
      </w:r>
      <w:r w:rsidRPr="00396053">
        <w:rPr>
          <w:rFonts w:eastAsia="Times New Roman" w:cs="Times New Roman"/>
          <w:szCs w:val="24"/>
        </w:rPr>
        <w:t>00 centu).</w:t>
      </w:r>
    </w:p>
    <w:p w14:paraId="794E8857" w14:textId="7CE8D40E" w:rsidR="000778C5" w:rsidRPr="00396053" w:rsidRDefault="000778C5" w:rsidP="001C76C3">
      <w:pPr>
        <w:numPr>
          <w:ilvl w:val="0"/>
          <w:numId w:val="52"/>
        </w:numPr>
        <w:tabs>
          <w:tab w:val="clear" w:pos="928"/>
          <w:tab w:val="num" w:pos="993"/>
          <w:tab w:val="num" w:pos="1211"/>
        </w:tabs>
        <w:suppressAutoHyphens w:val="0"/>
        <w:spacing w:after="0" w:line="240" w:lineRule="auto"/>
        <w:ind w:left="993" w:hanging="426"/>
        <w:jc w:val="both"/>
        <w:rPr>
          <w:rFonts w:eastAsia="Times New Roman" w:cs="Times New Roman"/>
          <w:szCs w:val="24"/>
          <w:lang w:eastAsia="ar-SA"/>
        </w:rPr>
      </w:pPr>
      <w:r w:rsidRPr="00396053">
        <w:rPr>
          <w:rFonts w:eastAsia="Times New Roman" w:cs="Times New Roman"/>
          <w:szCs w:val="24"/>
          <w:lang w:eastAsia="en-US"/>
        </w:rPr>
        <w:t>Ieskaitīt atlikušo pirkuma maksas daļu</w:t>
      </w:r>
      <w:r w:rsidRPr="00396053">
        <w:rPr>
          <w:rFonts w:cs="Times New Roman"/>
          <w:szCs w:val="24"/>
        </w:rPr>
        <w:t xml:space="preserve"> </w:t>
      </w:r>
      <w:r w:rsidRPr="00396053">
        <w:rPr>
          <w:rFonts w:cs="Times New Roman"/>
          <w:b/>
          <w:szCs w:val="24"/>
        </w:rPr>
        <w:t>EUR</w:t>
      </w:r>
      <w:r w:rsidRPr="00396053">
        <w:rPr>
          <w:rFonts w:eastAsia="Times New Roman" w:cs="Times New Roman"/>
          <w:b/>
          <w:szCs w:val="24"/>
          <w:lang w:eastAsia="en-US"/>
        </w:rPr>
        <w:t xml:space="preserve"> 1 203,02</w:t>
      </w:r>
      <w:r w:rsidRPr="00396053">
        <w:rPr>
          <w:rFonts w:eastAsia="Times New Roman" w:cs="Times New Roman"/>
          <w:i/>
          <w:szCs w:val="24"/>
          <w:lang w:eastAsia="en-US"/>
        </w:rPr>
        <w:t xml:space="preserve"> </w:t>
      </w:r>
      <w:r w:rsidRPr="00396053">
        <w:rPr>
          <w:rFonts w:eastAsia="Times New Roman" w:cs="Times New Roman"/>
          <w:szCs w:val="24"/>
          <w:lang w:eastAsia="en-US"/>
        </w:rPr>
        <w:t xml:space="preserve">(viens tūkstotis divi simti trīs </w:t>
      </w:r>
      <w:r w:rsidRPr="00396053">
        <w:rPr>
          <w:rFonts w:eastAsia="Times New Roman" w:cs="Times New Roman"/>
          <w:i/>
          <w:szCs w:val="24"/>
          <w:lang w:eastAsia="en-US"/>
        </w:rPr>
        <w:t xml:space="preserve">euro </w:t>
      </w:r>
      <w:r w:rsidRPr="00396053">
        <w:rPr>
          <w:rFonts w:eastAsia="Times New Roman" w:cs="Times New Roman"/>
          <w:szCs w:val="24"/>
          <w:lang w:eastAsia="en-US"/>
        </w:rPr>
        <w:t xml:space="preserve">02 centi) </w:t>
      </w:r>
      <w:r w:rsidRPr="00396053">
        <w:rPr>
          <w:rFonts w:cs="Times New Roman"/>
          <w:szCs w:val="24"/>
        </w:rPr>
        <w:t>Rēzeknes novada pašvaldības iestādes “Maltas pagastu apvienība” struktūrvienības „Lūznavas pagasta pārvalde”</w:t>
      </w:r>
      <w:r w:rsidR="00520A1C">
        <w:rPr>
          <w:rFonts w:cs="Times New Roman"/>
          <w:szCs w:val="24"/>
        </w:rPr>
        <w:t>,</w:t>
      </w:r>
      <w:r w:rsidRPr="00396053">
        <w:rPr>
          <w:rFonts w:cs="Times New Roman"/>
          <w:szCs w:val="24"/>
        </w:rPr>
        <w:t xml:space="preserve"> reģistrācijas Nr. 40900027426, AS “Swedbank” norēķinu kontā LV45HABA0551046064410.</w:t>
      </w:r>
    </w:p>
    <w:p w14:paraId="54D1588E" w14:textId="301046F7" w:rsidR="000778C5" w:rsidRPr="00396053" w:rsidRDefault="000778C5" w:rsidP="001C76C3">
      <w:pPr>
        <w:numPr>
          <w:ilvl w:val="0"/>
          <w:numId w:val="52"/>
        </w:numPr>
        <w:tabs>
          <w:tab w:val="clear" w:pos="928"/>
          <w:tab w:val="num" w:pos="1211"/>
        </w:tabs>
        <w:suppressAutoHyphens w:val="0"/>
        <w:spacing w:after="0" w:line="240" w:lineRule="auto"/>
        <w:ind w:left="993" w:hanging="426"/>
        <w:jc w:val="both"/>
        <w:rPr>
          <w:rFonts w:eastAsia="Times New Roman" w:cs="Times New Roman"/>
          <w:szCs w:val="24"/>
          <w:lang w:eastAsia="en-US"/>
        </w:rPr>
      </w:pPr>
      <w:r w:rsidRPr="00396053">
        <w:rPr>
          <w:rFonts w:eastAsia="Times New Roman" w:cs="Times New Roman"/>
          <w:szCs w:val="24"/>
          <w:lang w:eastAsia="en-US"/>
        </w:rPr>
        <w:t xml:space="preserve">Noteikt, ka ar dzīvokļa </w:t>
      </w:r>
      <w:r w:rsidR="00BC0E56">
        <w:rPr>
          <w:rFonts w:eastAsia="Times New Roman" w:cs="Times New Roman"/>
          <w:szCs w:val="24"/>
          <w:lang w:eastAsia="en-US"/>
        </w:rPr>
        <w:t xml:space="preserve">īpašuma Nr.(..) </w:t>
      </w:r>
      <w:r w:rsidRPr="00396053">
        <w:rPr>
          <w:rFonts w:eastAsia="Times New Roman" w:cs="Times New Roman"/>
          <w:szCs w:val="24"/>
          <w:lang w:eastAsia="en-US"/>
        </w:rPr>
        <w:t>, kas atrodas</w:t>
      </w:r>
      <w:r w:rsidRPr="00396053">
        <w:rPr>
          <w:rFonts w:eastAsia="Times New Roman" w:cs="Times New Roman"/>
          <w:bCs/>
          <w:iCs/>
          <w:szCs w:val="24"/>
        </w:rPr>
        <w:t xml:space="preserve"> </w:t>
      </w:r>
      <w:r w:rsidRPr="00396053">
        <w:rPr>
          <w:rFonts w:cs="Times New Roman"/>
          <w:szCs w:val="24"/>
        </w:rPr>
        <w:t>Mediķu ielā 2, Vecczosnā, Lūznavas</w:t>
      </w:r>
      <w:r w:rsidRPr="00396053">
        <w:rPr>
          <w:rFonts w:eastAsia="Times New Roman" w:cs="Times New Roman"/>
          <w:bCs/>
          <w:szCs w:val="24"/>
          <w:lang w:eastAsia="en-US"/>
        </w:rPr>
        <w:t xml:space="preserve"> </w:t>
      </w:r>
      <w:r w:rsidRPr="00396053">
        <w:rPr>
          <w:rFonts w:eastAsia="Times New Roman" w:cs="Times New Roman"/>
          <w:szCs w:val="24"/>
          <w:lang w:eastAsia="en-US"/>
        </w:rPr>
        <w:t>pagastā, Rēzeknes novadā,</w:t>
      </w:r>
      <w:r w:rsidRPr="00396053">
        <w:rPr>
          <w:rFonts w:cs="Times New Roman"/>
          <w:szCs w:val="24"/>
        </w:rPr>
        <w:t xml:space="preserve"> pirkuma līguma noslēgšanas brīdī tiek izbeigts ar </w:t>
      </w:r>
      <w:r w:rsidR="00BC0E56">
        <w:rPr>
          <w:rFonts w:cs="Times New Roman"/>
          <w:szCs w:val="24"/>
        </w:rPr>
        <w:t>J.B.</w:t>
      </w:r>
      <w:r w:rsidRPr="00396053">
        <w:rPr>
          <w:rFonts w:eastAsia="Times New Roman" w:cs="Times New Roman"/>
          <w:bCs/>
          <w:szCs w:val="24"/>
          <w:lang w:eastAsia="ar-QA" w:bidi="ar-QA"/>
        </w:rPr>
        <w:t xml:space="preserve"> </w:t>
      </w:r>
      <w:r w:rsidRPr="00396053">
        <w:rPr>
          <w:rFonts w:cs="Times New Roman"/>
          <w:szCs w:val="24"/>
        </w:rPr>
        <w:t>noslēgtais Dzīvojamās telpas īres līgums.</w:t>
      </w:r>
    </w:p>
    <w:p w14:paraId="7E3F2F9A" w14:textId="0B1C0624" w:rsidR="000778C5" w:rsidRPr="00396053" w:rsidRDefault="000778C5" w:rsidP="001C76C3">
      <w:pPr>
        <w:numPr>
          <w:ilvl w:val="0"/>
          <w:numId w:val="52"/>
        </w:numPr>
        <w:tabs>
          <w:tab w:val="num" w:pos="1211"/>
        </w:tabs>
        <w:spacing w:after="0" w:line="240" w:lineRule="auto"/>
        <w:jc w:val="both"/>
        <w:rPr>
          <w:rFonts w:eastAsia="Times New Roman" w:cs="Times New Roman"/>
          <w:szCs w:val="24"/>
        </w:rPr>
      </w:pPr>
      <w:r w:rsidRPr="00396053">
        <w:rPr>
          <w:rFonts w:eastAsia="Times New Roman" w:cs="Times New Roman"/>
          <w:szCs w:val="24"/>
        </w:rPr>
        <w:t xml:space="preserve">Samazināt iestādes </w:t>
      </w:r>
      <w:r w:rsidR="00520A1C">
        <w:rPr>
          <w:rFonts w:eastAsia="Times New Roman" w:cs="Times New Roman"/>
          <w:szCs w:val="24"/>
        </w:rPr>
        <w:t xml:space="preserve">“Maltas pagastu apvienība” struktūrvienībai </w:t>
      </w:r>
      <w:r w:rsidRPr="00396053">
        <w:rPr>
          <w:rFonts w:cs="Times New Roman"/>
          <w:szCs w:val="24"/>
        </w:rPr>
        <w:t xml:space="preserve">“Lūznavas pagasta pārvalde” </w:t>
      </w:r>
      <w:r w:rsidRPr="00396053">
        <w:rPr>
          <w:rFonts w:eastAsia="Times New Roman" w:cs="Times New Roman"/>
          <w:szCs w:val="24"/>
        </w:rPr>
        <w:t>2020.gadam plānoto transfertu no pašvaldības budžeta 10 % (desmit procentu) apmērā, noapaļojot pilnos skaitļos no nekustamā īpašuma nosacītās cenas, koriģējot transfertu, izdarot kārtējos budžeta grozījumus.</w:t>
      </w:r>
    </w:p>
    <w:p w14:paraId="591215FD" w14:textId="6DC9CFA9" w:rsidR="000778C5" w:rsidRPr="00396053" w:rsidRDefault="000778C5" w:rsidP="001C76C3">
      <w:pPr>
        <w:numPr>
          <w:ilvl w:val="0"/>
          <w:numId w:val="52"/>
        </w:numPr>
        <w:tabs>
          <w:tab w:val="num" w:pos="1211"/>
        </w:tabs>
        <w:suppressAutoHyphens w:val="0"/>
        <w:spacing w:after="0" w:line="240" w:lineRule="auto"/>
        <w:jc w:val="both"/>
        <w:rPr>
          <w:rFonts w:eastAsia="Times New Roman" w:cs="Times New Roman"/>
          <w:szCs w:val="24"/>
          <w:lang w:eastAsia="ar-SA"/>
        </w:rPr>
      </w:pPr>
      <w:r w:rsidRPr="00396053">
        <w:rPr>
          <w:rFonts w:eastAsia="Times New Roman" w:cs="Times New Roman"/>
          <w:szCs w:val="24"/>
        </w:rPr>
        <w:t>Noteikt, ka no transferta samazināšanas iegūtie līdzekļi, izņemot izdevumus, kas iestādes “</w:t>
      </w:r>
      <w:r w:rsidRPr="00396053">
        <w:rPr>
          <w:rFonts w:cs="Times New Roman"/>
          <w:szCs w:val="24"/>
        </w:rPr>
        <w:t>Maltas pagastu apvienība</w:t>
      </w:r>
      <w:r w:rsidR="00520A1C">
        <w:rPr>
          <w:rFonts w:cs="Times New Roman"/>
          <w:szCs w:val="24"/>
        </w:rPr>
        <w:t>”</w:t>
      </w:r>
      <w:r w:rsidRPr="00396053">
        <w:rPr>
          <w:rFonts w:cs="Times New Roman"/>
          <w:szCs w:val="24"/>
        </w:rPr>
        <w:t xml:space="preserve"> struktūrvienība</w:t>
      </w:r>
      <w:r w:rsidR="00520A1C">
        <w:rPr>
          <w:rFonts w:cs="Times New Roman"/>
          <w:szCs w:val="24"/>
        </w:rPr>
        <w:t>i</w:t>
      </w:r>
      <w:r w:rsidRPr="00396053">
        <w:rPr>
          <w:rFonts w:cs="Times New Roman"/>
          <w:szCs w:val="24"/>
        </w:rPr>
        <w:t xml:space="preserve"> “Lūznavas pagasta pārvalde” </w:t>
      </w:r>
      <w:r w:rsidRPr="00396053">
        <w:rPr>
          <w:rFonts w:eastAsia="Times New Roman" w:cs="Times New Roman"/>
          <w:szCs w:val="24"/>
        </w:rPr>
        <w:t>radās, veicot nekustamā īpašuma novērtēšanu, ir izlietojami</w:t>
      </w:r>
      <w:r w:rsidRPr="00396053">
        <w:rPr>
          <w:rFonts w:cs="Times New Roman"/>
          <w:szCs w:val="24"/>
        </w:rPr>
        <w:t xml:space="preserve"> Lūznavas</w:t>
      </w:r>
      <w:r w:rsidRPr="00396053">
        <w:rPr>
          <w:rFonts w:eastAsia="Times New Roman" w:cs="Times New Roman"/>
          <w:szCs w:val="24"/>
        </w:rPr>
        <w:t xml:space="preserve"> pagasta teritorijā esošo pašvaldības nekustamo īpašumu kadastrālajai uzmērīšanai un ierakstīšanai zemesgrāmatā</w:t>
      </w:r>
      <w:r w:rsidRPr="00396053">
        <w:rPr>
          <w:rFonts w:eastAsia="Times New Roman" w:cs="Times New Roman"/>
          <w:szCs w:val="24"/>
          <w:lang w:eastAsia="en-US"/>
        </w:rPr>
        <w:t>.</w:t>
      </w:r>
    </w:p>
    <w:p w14:paraId="029706D6" w14:textId="76EDE08F" w:rsidR="004F3C98" w:rsidRPr="00396053" w:rsidRDefault="004F3C98" w:rsidP="001C76C3">
      <w:pPr>
        <w:suppressAutoHyphens w:val="0"/>
        <w:spacing w:after="0" w:line="240" w:lineRule="auto"/>
        <w:contextualSpacing/>
        <w:jc w:val="center"/>
        <w:rPr>
          <w:rFonts w:cs="Times New Roman"/>
          <w:b/>
          <w:bCs/>
          <w:szCs w:val="24"/>
        </w:rPr>
      </w:pPr>
    </w:p>
    <w:p w14:paraId="40DE8B28" w14:textId="77777777" w:rsidR="00DC5114" w:rsidRPr="00396053" w:rsidRDefault="00DC5114" w:rsidP="001C76C3">
      <w:pPr>
        <w:numPr>
          <w:ilvl w:val="0"/>
          <w:numId w:val="2"/>
        </w:numPr>
        <w:spacing w:after="0" w:line="240" w:lineRule="auto"/>
        <w:ind w:left="0" w:right="-1" w:firstLine="0"/>
        <w:jc w:val="center"/>
        <w:rPr>
          <w:rFonts w:cs="Times New Roman"/>
          <w:b/>
          <w:szCs w:val="24"/>
        </w:rPr>
      </w:pPr>
      <w:r w:rsidRPr="00396053">
        <w:rPr>
          <w:rFonts w:cs="Times New Roman"/>
          <w:b/>
          <w:szCs w:val="24"/>
        </w:rPr>
        <w:t>§</w:t>
      </w:r>
    </w:p>
    <w:p w14:paraId="0ED1408E" w14:textId="15F839DF" w:rsidR="004F3C98" w:rsidRPr="00396053" w:rsidRDefault="004F3C98" w:rsidP="001C76C3">
      <w:pPr>
        <w:suppressAutoHyphens w:val="0"/>
        <w:spacing w:after="0" w:line="240" w:lineRule="auto"/>
        <w:contextualSpacing/>
        <w:jc w:val="center"/>
        <w:rPr>
          <w:rFonts w:cs="Times New Roman"/>
          <w:b/>
          <w:bCs/>
          <w:szCs w:val="24"/>
        </w:rPr>
      </w:pPr>
      <w:r w:rsidRPr="00396053">
        <w:rPr>
          <w:rFonts w:cs="Times New Roman"/>
          <w:b/>
          <w:bCs/>
          <w:szCs w:val="24"/>
        </w:rPr>
        <w:t xml:space="preserve">Par dzīvokļa </w:t>
      </w:r>
      <w:r w:rsidR="00BC0E56">
        <w:rPr>
          <w:rFonts w:cs="Times New Roman"/>
          <w:b/>
          <w:bCs/>
          <w:szCs w:val="24"/>
        </w:rPr>
        <w:t>īpašuma Nr.(..)</w:t>
      </w:r>
      <w:r w:rsidRPr="00396053">
        <w:rPr>
          <w:rFonts w:cs="Times New Roman"/>
          <w:b/>
          <w:bCs/>
          <w:szCs w:val="24"/>
        </w:rPr>
        <w:t xml:space="preserve"> Skolas ielā 38, Maltā, Maltas pagastā, nosacītās cenas apstiprināšanu </w:t>
      </w:r>
    </w:p>
    <w:p w14:paraId="3605027D" w14:textId="17342F5E" w:rsidR="004F3C98" w:rsidRPr="00396053" w:rsidRDefault="004F3C98" w:rsidP="001C76C3">
      <w:pPr>
        <w:spacing w:after="0" w:line="240" w:lineRule="auto"/>
        <w:jc w:val="center"/>
        <w:rPr>
          <w:rFonts w:eastAsia="Times New Roman" w:cs="Times New Roman"/>
          <w:bCs/>
          <w:sz w:val="20"/>
          <w:szCs w:val="20"/>
        </w:rPr>
      </w:pPr>
      <w:r w:rsidRPr="00396053">
        <w:rPr>
          <w:rFonts w:eastAsia="Times New Roman" w:cs="Times New Roman"/>
          <w:bCs/>
          <w:sz w:val="20"/>
          <w:szCs w:val="20"/>
        </w:rPr>
        <w:t>(</w:t>
      </w:r>
      <w:r w:rsidR="006F413C" w:rsidRPr="00396053">
        <w:rPr>
          <w:rFonts w:eastAsia="Times New Roman" w:cs="Times New Roman"/>
          <w:bCs/>
          <w:sz w:val="20"/>
          <w:szCs w:val="20"/>
        </w:rPr>
        <w:t xml:space="preserve">Ziņo </w:t>
      </w:r>
      <w:r w:rsidRPr="00396053">
        <w:rPr>
          <w:rFonts w:eastAsia="Times New Roman" w:cs="Times New Roman"/>
          <w:bCs/>
          <w:sz w:val="20"/>
          <w:szCs w:val="20"/>
        </w:rPr>
        <w:t>I.Ladnā)</w:t>
      </w:r>
    </w:p>
    <w:p w14:paraId="5F295283" w14:textId="4F4F449B" w:rsidR="004F3C98" w:rsidRPr="00396053" w:rsidRDefault="004F3C98" w:rsidP="001C76C3">
      <w:pPr>
        <w:suppressAutoHyphens w:val="0"/>
        <w:spacing w:after="0" w:line="240" w:lineRule="auto"/>
        <w:contextualSpacing/>
        <w:jc w:val="center"/>
        <w:rPr>
          <w:rFonts w:cs="Times New Roman"/>
          <w:b/>
          <w:bCs/>
          <w:szCs w:val="24"/>
        </w:rPr>
      </w:pPr>
    </w:p>
    <w:p w14:paraId="7DEBC127" w14:textId="53569917" w:rsidR="006F413C" w:rsidRPr="00396053" w:rsidRDefault="000778C5" w:rsidP="001C76C3">
      <w:pPr>
        <w:spacing w:after="0" w:line="240" w:lineRule="auto"/>
        <w:ind w:right="-1" w:firstLine="567"/>
        <w:jc w:val="both"/>
        <w:rPr>
          <w:rFonts w:cs="Times New Roman"/>
          <w:iCs/>
          <w:szCs w:val="24"/>
        </w:rPr>
      </w:pPr>
      <w:r w:rsidRPr="00396053">
        <w:rPr>
          <w:rFonts w:cs="Times New Roman"/>
          <w:szCs w:val="24"/>
        </w:rPr>
        <w:t xml:space="preserve">Pamatojoties uz likuma “Par pašvaldībām” 21.panta pirmās daļas 17. un 27.punktu, </w:t>
      </w:r>
      <w:r w:rsidRPr="00396053">
        <w:rPr>
          <w:rFonts w:cs="Times New Roman"/>
          <w:szCs w:val="24"/>
          <w:lang w:eastAsia="en-US"/>
        </w:rPr>
        <w:t>41.panta pirmās daļas 4.punktu,</w:t>
      </w:r>
      <w:r w:rsidR="0051144E">
        <w:rPr>
          <w:rFonts w:cs="Times New Roman"/>
          <w:szCs w:val="24"/>
          <w:lang w:eastAsia="en-US"/>
        </w:rPr>
        <w:t xml:space="preserve"> </w:t>
      </w:r>
      <w:r w:rsidRPr="00396053">
        <w:rPr>
          <w:rFonts w:cs="Times New Roman"/>
          <w:szCs w:val="24"/>
        </w:rPr>
        <w:t>Publiskas personas mantas atsavināšanas likuma 8.panta trešo daļu, 36.panta trešo daļu, 37.panta pirmās daļas 4.punktu, Rēzeknes novada pašvaldības 2012.gada 1.marta noteikumu Nr.6 “Kārtība, kādā notiek pašvaldības nekustamā īpašuma atsavināšanas process un atsavināšanas rezultātā iegūto līdzekļu izlietošana Rēzeknes novada pašvaldībā” 25.1.apakšpunktu, 27.punktu, 28.1.apakšpunktu</w:t>
      </w:r>
      <w:r w:rsidRPr="00396053">
        <w:rPr>
          <w:rFonts w:cs="Times New Roman"/>
          <w:szCs w:val="24"/>
          <w:lang w:eastAsia="en-US"/>
        </w:rPr>
        <w:t>,</w:t>
      </w:r>
      <w:r w:rsidRPr="00396053">
        <w:rPr>
          <w:rFonts w:cs="Times New Roman"/>
          <w:szCs w:val="24"/>
        </w:rPr>
        <w:t xml:space="preserve"> ņemot vērā Rēzeknes novada domes 2020.gada </w:t>
      </w:r>
      <w:r w:rsidRPr="00396053">
        <w:rPr>
          <w:rFonts w:cs="Times New Roman"/>
          <w:szCs w:val="24"/>
        </w:rPr>
        <w:lastRenderedPageBreak/>
        <w:t xml:space="preserve">6.februāra lēmumu “Par dzīvokļa </w:t>
      </w:r>
      <w:r w:rsidR="00BC0E56">
        <w:rPr>
          <w:rFonts w:cs="Times New Roman"/>
          <w:szCs w:val="24"/>
        </w:rPr>
        <w:t>īpašuma Nr.(..)</w:t>
      </w:r>
      <w:r w:rsidRPr="00396053">
        <w:rPr>
          <w:rFonts w:cs="Times New Roman"/>
          <w:szCs w:val="24"/>
        </w:rPr>
        <w:t xml:space="preserve"> Skolas ielā 38, Maltā, Maltas pagastā, nodošanu atsavināšanai </w:t>
      </w:r>
      <w:r w:rsidR="00BC0E56">
        <w:rPr>
          <w:rFonts w:cs="Times New Roman"/>
          <w:szCs w:val="24"/>
        </w:rPr>
        <w:t>E.T.</w:t>
      </w:r>
      <w:r w:rsidRPr="00396053">
        <w:rPr>
          <w:rFonts w:cs="Times New Roman"/>
          <w:szCs w:val="24"/>
        </w:rPr>
        <w:t xml:space="preserve">” un </w:t>
      </w:r>
      <w:r w:rsidR="00BC0E56">
        <w:rPr>
          <w:rFonts w:cs="Times New Roman"/>
          <w:szCs w:val="24"/>
        </w:rPr>
        <w:t>E.T.</w:t>
      </w:r>
      <w:r w:rsidRPr="00396053">
        <w:rPr>
          <w:rFonts w:cs="Times New Roman"/>
          <w:szCs w:val="24"/>
        </w:rPr>
        <w:t xml:space="preserve"> 2020.gada 11.februāra iesniegumu</w:t>
      </w:r>
      <w:r w:rsidRPr="00396053">
        <w:rPr>
          <w:rFonts w:cs="Times New Roman"/>
          <w:color w:val="000000"/>
          <w:szCs w:val="24"/>
        </w:rPr>
        <w:t>, ņemot vērā iestādes “</w:t>
      </w:r>
      <w:r w:rsidRPr="00396053">
        <w:rPr>
          <w:rFonts w:eastAsia="Times New Roman" w:cs="Times New Roman"/>
          <w:szCs w:val="24"/>
        </w:rPr>
        <w:t>Maltas pagastu apvienība” struktūrvienības „</w:t>
      </w:r>
      <w:r w:rsidRPr="00396053">
        <w:rPr>
          <w:rFonts w:cs="Times New Roman"/>
          <w:color w:val="000000"/>
          <w:szCs w:val="24"/>
        </w:rPr>
        <w:t>Maltas pagasta pārvalde” dzīvokļa</w:t>
      </w:r>
      <w:r w:rsidR="0051144E">
        <w:rPr>
          <w:rFonts w:cs="Times New Roman"/>
          <w:color w:val="000000"/>
          <w:szCs w:val="24"/>
        </w:rPr>
        <w:t xml:space="preserve"> </w:t>
      </w:r>
      <w:r w:rsidR="00BC0E56">
        <w:rPr>
          <w:rFonts w:cs="Times New Roman"/>
          <w:color w:val="000000"/>
          <w:szCs w:val="24"/>
        </w:rPr>
        <w:t>īpašuma Nr.(..)</w:t>
      </w:r>
      <w:r w:rsidR="00520A1C">
        <w:rPr>
          <w:rFonts w:cs="Times New Roman"/>
          <w:color w:val="000000"/>
          <w:szCs w:val="24"/>
        </w:rPr>
        <w:t xml:space="preserve"> Skolas ielā 38</w:t>
      </w:r>
      <w:r w:rsidRPr="00396053">
        <w:rPr>
          <w:rFonts w:cs="Times New Roman"/>
          <w:color w:val="000000"/>
          <w:szCs w:val="24"/>
        </w:rPr>
        <w:t>, Maltā, Maltas pagastā</w:t>
      </w:r>
      <w:r w:rsidR="00520A1C">
        <w:rPr>
          <w:rFonts w:cs="Times New Roman"/>
          <w:color w:val="000000"/>
          <w:szCs w:val="24"/>
        </w:rPr>
        <w:t>,</w:t>
      </w:r>
      <w:r w:rsidR="0051144E">
        <w:rPr>
          <w:rFonts w:cs="Times New Roman"/>
          <w:color w:val="000000"/>
          <w:szCs w:val="24"/>
        </w:rPr>
        <w:t xml:space="preserve"> </w:t>
      </w:r>
      <w:r w:rsidRPr="00396053">
        <w:rPr>
          <w:rFonts w:cs="Times New Roman"/>
          <w:szCs w:val="24"/>
        </w:rPr>
        <w:t>novērtēšanas komisijas 2020.gada 11. februāra</w:t>
      </w:r>
      <w:r w:rsidRPr="00396053">
        <w:rPr>
          <w:rFonts w:cs="Times New Roman"/>
          <w:color w:val="000000" w:themeColor="text1"/>
          <w:szCs w:val="24"/>
        </w:rPr>
        <w:t xml:space="preserve"> </w:t>
      </w:r>
      <w:r w:rsidRPr="00396053">
        <w:rPr>
          <w:rFonts w:cs="Times New Roman"/>
          <w:szCs w:val="24"/>
        </w:rPr>
        <w:t>sēdes protokolu un Finanšu pastāvīgās komitejas 2020.gada 13.februāra priekšlikumu</w:t>
      </w:r>
      <w:r w:rsidR="006F413C" w:rsidRPr="00396053">
        <w:rPr>
          <w:rFonts w:eastAsia="Times New Roman" w:cs="Times New Roman"/>
          <w:szCs w:val="24"/>
        </w:rPr>
        <w:t>,</w:t>
      </w:r>
      <w:r w:rsidR="006F413C" w:rsidRPr="00396053">
        <w:rPr>
          <w:rFonts w:cs="Times New Roman"/>
          <w:iCs/>
          <w:szCs w:val="24"/>
        </w:rPr>
        <w:t xml:space="preserve"> Rēzeknes novada dome, balsojot </w:t>
      </w:r>
      <w:r w:rsidR="009E3F4C">
        <w:rPr>
          <w:rFonts w:cs="Times New Roman"/>
          <w:iCs/>
          <w:szCs w:val="24"/>
        </w:rPr>
        <w:t>“par” - 14 (Vasīlijs Bašmakovs, Regīna Baranova, Vilis Deksnis, Anatolijs Laizāns, Anita Ludborža, Zigfrīds Lukaševičs, Edgars Nizins, Guntis Rasims, Juris Runčs, Pēteris Stanka, Viktors Ščerbakovs,  Staņislavs  Šķesters, Monvīds Švarcs, Ērika Teirumnieka), “pret” - nav, “atturas” - nav</w:t>
      </w:r>
      <w:r w:rsidR="006F413C" w:rsidRPr="00396053">
        <w:rPr>
          <w:rFonts w:cs="Times New Roman"/>
          <w:iCs/>
          <w:szCs w:val="24"/>
        </w:rPr>
        <w:t xml:space="preserve">, </w:t>
      </w:r>
      <w:r w:rsidR="006F413C" w:rsidRPr="00396053">
        <w:rPr>
          <w:rFonts w:cs="Times New Roman"/>
          <w:iCs/>
          <w:spacing w:val="80"/>
          <w:szCs w:val="24"/>
        </w:rPr>
        <w:t>nolem</w:t>
      </w:r>
      <w:r w:rsidR="006F413C" w:rsidRPr="00396053">
        <w:rPr>
          <w:rFonts w:cs="Times New Roman"/>
          <w:iCs/>
          <w:szCs w:val="24"/>
        </w:rPr>
        <w:t>j:</w:t>
      </w:r>
    </w:p>
    <w:p w14:paraId="585DEE67" w14:textId="3F762C97" w:rsidR="006F413C" w:rsidRPr="00396053" w:rsidRDefault="006F413C" w:rsidP="001C76C3">
      <w:pPr>
        <w:spacing w:after="0" w:line="240" w:lineRule="auto"/>
        <w:ind w:right="-1" w:firstLine="567"/>
        <w:jc w:val="both"/>
        <w:rPr>
          <w:rFonts w:cs="Times New Roman"/>
          <w:iCs/>
          <w:szCs w:val="24"/>
        </w:rPr>
      </w:pPr>
    </w:p>
    <w:p w14:paraId="1F68D37D" w14:textId="12FF6DDA" w:rsidR="000778C5" w:rsidRPr="00396053" w:rsidRDefault="000778C5" w:rsidP="001C76C3">
      <w:pPr>
        <w:numPr>
          <w:ilvl w:val="0"/>
          <w:numId w:val="8"/>
        </w:numPr>
        <w:spacing w:after="0" w:line="240" w:lineRule="auto"/>
        <w:ind w:left="993" w:hanging="426"/>
        <w:jc w:val="both"/>
        <w:rPr>
          <w:rFonts w:eastAsia="Times New Roman" w:cs="Times New Roman"/>
          <w:szCs w:val="24"/>
          <w:lang w:eastAsia="ar-SA"/>
        </w:rPr>
      </w:pPr>
      <w:r w:rsidRPr="00396053">
        <w:rPr>
          <w:rFonts w:eastAsia="Times New Roman" w:cs="Times New Roman"/>
          <w:szCs w:val="24"/>
          <w:lang w:eastAsia="ar-SA"/>
        </w:rPr>
        <w:t xml:space="preserve">apstiprināt dzīvokļa </w:t>
      </w:r>
      <w:r w:rsidR="00BC0E56">
        <w:rPr>
          <w:rFonts w:eastAsia="Times New Roman" w:cs="Times New Roman"/>
          <w:szCs w:val="24"/>
          <w:lang w:eastAsia="ar-SA"/>
        </w:rPr>
        <w:t>īpašuma Nr.(..)</w:t>
      </w:r>
      <w:r w:rsidRPr="00396053">
        <w:rPr>
          <w:rFonts w:eastAsia="Times New Roman" w:cs="Times New Roman"/>
          <w:szCs w:val="24"/>
          <w:lang w:eastAsia="ar-SA"/>
        </w:rPr>
        <w:t>, kas atrodas Skolas ielā</w:t>
      </w:r>
      <w:r w:rsidR="0051144E">
        <w:rPr>
          <w:rFonts w:eastAsia="Times New Roman" w:cs="Times New Roman"/>
          <w:szCs w:val="24"/>
          <w:lang w:eastAsia="ar-SA"/>
        </w:rPr>
        <w:t xml:space="preserve"> </w:t>
      </w:r>
      <w:r w:rsidRPr="00396053">
        <w:rPr>
          <w:rFonts w:eastAsia="Times New Roman" w:cs="Times New Roman"/>
          <w:szCs w:val="24"/>
          <w:lang w:eastAsia="ar-SA"/>
        </w:rPr>
        <w:t xml:space="preserve">38, Maltā, Maltas </w:t>
      </w:r>
      <w:r w:rsidRPr="00396053">
        <w:rPr>
          <w:rFonts w:eastAsia="Times New Roman" w:cs="Times New Roman"/>
          <w:bCs/>
          <w:szCs w:val="24"/>
          <w:lang w:eastAsia="ar-SA"/>
        </w:rPr>
        <w:t>pagastā, Rēzeknes novadā,</w:t>
      </w:r>
      <w:r w:rsidRPr="00396053">
        <w:rPr>
          <w:rFonts w:eastAsia="Times New Roman" w:cs="Times New Roman"/>
          <w:szCs w:val="24"/>
          <w:lang w:eastAsia="ar-SA"/>
        </w:rPr>
        <w:t xml:space="preserve"> kadastra Nr.7870 900 0617, platība 43,7 m</w:t>
      </w:r>
      <w:r w:rsidRPr="00396053">
        <w:rPr>
          <w:rFonts w:eastAsia="Times New Roman" w:cs="Times New Roman"/>
          <w:szCs w:val="24"/>
          <w:vertAlign w:val="superscript"/>
          <w:lang w:eastAsia="ar-SA"/>
        </w:rPr>
        <w:t>2</w:t>
      </w:r>
      <w:r w:rsidRPr="00396053">
        <w:rPr>
          <w:rFonts w:eastAsia="Times New Roman" w:cs="Times New Roman"/>
          <w:szCs w:val="24"/>
          <w:lang w:eastAsia="ar-SA"/>
        </w:rPr>
        <w:t xml:space="preserve">, nosacīto cenu </w:t>
      </w:r>
      <w:r w:rsidRPr="00396053">
        <w:rPr>
          <w:rFonts w:eastAsia="Times New Roman" w:cs="Times New Roman"/>
          <w:b/>
          <w:szCs w:val="24"/>
          <w:lang w:eastAsia="ar-SA"/>
        </w:rPr>
        <w:t>EUR</w:t>
      </w:r>
      <w:r w:rsidRPr="00396053">
        <w:rPr>
          <w:rFonts w:eastAsia="Times New Roman" w:cs="Times New Roman"/>
          <w:szCs w:val="24"/>
          <w:lang w:eastAsia="ar-SA"/>
        </w:rPr>
        <w:t> </w:t>
      </w:r>
      <w:r w:rsidRPr="00396053">
        <w:rPr>
          <w:rFonts w:eastAsia="Times New Roman" w:cs="Times New Roman"/>
          <w:b/>
          <w:bCs/>
          <w:szCs w:val="24"/>
          <w:lang w:eastAsia="ar-SA"/>
        </w:rPr>
        <w:t>3 578,62</w:t>
      </w:r>
      <w:r w:rsidRPr="00396053">
        <w:rPr>
          <w:rFonts w:eastAsia="Times New Roman" w:cs="Times New Roman"/>
          <w:szCs w:val="24"/>
          <w:lang w:eastAsia="ar-SA"/>
        </w:rPr>
        <w:t xml:space="preserve"> (trīs tūkstoši pieci simti septiņdesmit astoņi </w:t>
      </w:r>
      <w:r w:rsidRPr="00396053">
        <w:rPr>
          <w:rFonts w:eastAsia="Times New Roman" w:cs="Times New Roman"/>
          <w:i/>
          <w:szCs w:val="24"/>
          <w:lang w:eastAsia="ar-SA"/>
        </w:rPr>
        <w:t>euro</w:t>
      </w:r>
      <w:r w:rsidRPr="00396053">
        <w:rPr>
          <w:rFonts w:eastAsia="Times New Roman" w:cs="Times New Roman"/>
          <w:szCs w:val="24"/>
          <w:lang w:eastAsia="ar-SA"/>
        </w:rPr>
        <w:t xml:space="preserve"> 62 centi).</w:t>
      </w:r>
    </w:p>
    <w:p w14:paraId="13861E35" w14:textId="0E163FF5" w:rsidR="000778C5" w:rsidRPr="00396053" w:rsidRDefault="000778C5" w:rsidP="001C76C3">
      <w:pPr>
        <w:numPr>
          <w:ilvl w:val="0"/>
          <w:numId w:val="8"/>
        </w:numPr>
        <w:spacing w:after="0" w:line="240" w:lineRule="auto"/>
        <w:ind w:left="993" w:hanging="426"/>
        <w:jc w:val="both"/>
        <w:rPr>
          <w:rFonts w:eastAsia="Times New Roman" w:cs="Times New Roman"/>
          <w:szCs w:val="24"/>
          <w:lang w:eastAsia="ar-SA"/>
        </w:rPr>
      </w:pPr>
      <w:r w:rsidRPr="00396053">
        <w:rPr>
          <w:rFonts w:eastAsia="Times New Roman" w:cs="Times New Roman"/>
          <w:szCs w:val="24"/>
          <w:lang w:eastAsia="ar-SA"/>
        </w:rPr>
        <w:t xml:space="preserve">Pārdot </w:t>
      </w:r>
      <w:r w:rsidR="00BC0E56">
        <w:rPr>
          <w:rFonts w:eastAsia="Times New Roman" w:cs="Times New Roman"/>
          <w:b/>
          <w:bCs/>
          <w:iCs/>
          <w:szCs w:val="24"/>
          <w:lang w:eastAsia="ar-SA"/>
        </w:rPr>
        <w:t>E.T.</w:t>
      </w:r>
      <w:r w:rsidRPr="00396053">
        <w:rPr>
          <w:rFonts w:eastAsia="Times New Roman" w:cs="Times New Roman"/>
          <w:bCs/>
          <w:szCs w:val="24"/>
          <w:lang w:eastAsia="ar-SA"/>
        </w:rPr>
        <w:t xml:space="preserve">, personas kods </w:t>
      </w:r>
      <w:r w:rsidR="007323B9">
        <w:rPr>
          <w:rFonts w:eastAsia="Times New Roman" w:cs="Times New Roman"/>
          <w:bCs/>
          <w:szCs w:val="24"/>
          <w:lang w:eastAsia="ar-SA"/>
        </w:rPr>
        <w:t>(..)</w:t>
      </w:r>
      <w:r w:rsidRPr="00396053">
        <w:rPr>
          <w:rFonts w:eastAsia="Times New Roman" w:cs="Times New Roman"/>
          <w:bCs/>
          <w:szCs w:val="24"/>
          <w:lang w:eastAsia="ar-SA"/>
        </w:rPr>
        <w:t>, deklarētā dzīvesvieta</w:t>
      </w:r>
      <w:r w:rsidR="00520A1C">
        <w:rPr>
          <w:rFonts w:eastAsia="Times New Roman" w:cs="Times New Roman"/>
          <w:bCs/>
          <w:szCs w:val="24"/>
          <w:lang w:eastAsia="ar-SA"/>
        </w:rPr>
        <w:t>:</w:t>
      </w:r>
      <w:r w:rsidRPr="00396053">
        <w:rPr>
          <w:rFonts w:eastAsia="Times New Roman" w:cs="Times New Roman"/>
          <w:bCs/>
          <w:szCs w:val="24"/>
          <w:lang w:eastAsia="ar-SA"/>
        </w:rPr>
        <w:t xml:space="preserve"> </w:t>
      </w:r>
      <w:r w:rsidR="007323B9">
        <w:rPr>
          <w:rFonts w:eastAsia="Times New Roman" w:cs="Times New Roman"/>
          <w:szCs w:val="24"/>
          <w:lang w:eastAsia="ar-SA"/>
        </w:rPr>
        <w:t>(..)</w:t>
      </w:r>
      <w:r w:rsidRPr="00396053">
        <w:rPr>
          <w:rFonts w:eastAsia="Times New Roman" w:cs="Times New Roman"/>
          <w:bCs/>
          <w:szCs w:val="24"/>
          <w:lang w:eastAsia="ar-SA"/>
        </w:rPr>
        <w:t>,</w:t>
      </w:r>
      <w:r w:rsidRPr="00396053">
        <w:rPr>
          <w:rFonts w:eastAsia="Times New Roman" w:cs="Times New Roman"/>
          <w:szCs w:val="24"/>
          <w:lang w:eastAsia="ar-SA"/>
        </w:rPr>
        <w:t xml:space="preserve"> dzīvokļa </w:t>
      </w:r>
      <w:r w:rsidR="00BC0E56">
        <w:rPr>
          <w:rFonts w:eastAsia="Times New Roman" w:cs="Times New Roman"/>
          <w:szCs w:val="24"/>
          <w:lang w:eastAsia="ar-SA"/>
        </w:rPr>
        <w:t>īpašumu Nr.(..)</w:t>
      </w:r>
      <w:r w:rsidRPr="00396053">
        <w:rPr>
          <w:rFonts w:eastAsia="Times New Roman" w:cs="Times New Roman"/>
          <w:szCs w:val="24"/>
          <w:lang w:eastAsia="ar-SA"/>
        </w:rPr>
        <w:t>, kas atrodas Skolas ielā 38, Maltā, Maltas pagastā</w:t>
      </w:r>
      <w:r w:rsidRPr="00396053">
        <w:rPr>
          <w:rFonts w:eastAsia="Times New Roman" w:cs="Times New Roman"/>
          <w:bCs/>
          <w:szCs w:val="24"/>
          <w:lang w:eastAsia="ar-SA"/>
        </w:rPr>
        <w:t>, Rēzeknes novadā</w:t>
      </w:r>
      <w:r w:rsidRPr="00396053">
        <w:rPr>
          <w:rFonts w:eastAsia="Times New Roman" w:cs="Times New Roman"/>
          <w:szCs w:val="24"/>
          <w:lang w:eastAsia="ar-SA"/>
        </w:rPr>
        <w:t>, kadastra Nr.7870 900 0617, platība 43,7, par brīvu cenu, kas ir vienāda ar nosacīto cenu,</w:t>
      </w:r>
      <w:r w:rsidRPr="00396053">
        <w:rPr>
          <w:rFonts w:eastAsia="Times New Roman" w:cs="Times New Roman"/>
          <w:color w:val="FF0000"/>
          <w:szCs w:val="24"/>
          <w:lang w:eastAsia="ar-SA"/>
        </w:rPr>
        <w:t xml:space="preserve"> </w:t>
      </w:r>
      <w:r w:rsidRPr="00396053">
        <w:rPr>
          <w:rFonts w:eastAsia="Times New Roman" w:cs="Times New Roman"/>
          <w:szCs w:val="24"/>
          <w:lang w:eastAsia="ar-SA"/>
        </w:rPr>
        <w:t xml:space="preserve">t.i., EUR </w:t>
      </w:r>
      <w:r w:rsidRPr="00396053">
        <w:rPr>
          <w:rFonts w:eastAsia="Times New Roman" w:cs="Times New Roman"/>
          <w:bCs/>
          <w:szCs w:val="24"/>
          <w:lang w:eastAsia="ar-SA"/>
        </w:rPr>
        <w:t>3 578,62</w:t>
      </w:r>
      <w:r w:rsidRPr="00396053">
        <w:rPr>
          <w:rFonts w:eastAsia="Times New Roman" w:cs="Times New Roman"/>
          <w:szCs w:val="24"/>
          <w:lang w:eastAsia="ar-SA"/>
        </w:rPr>
        <w:t xml:space="preserve"> (trīs tūkstoši pieci simti septiņdesmit astoņi </w:t>
      </w:r>
      <w:r w:rsidRPr="00396053">
        <w:rPr>
          <w:rFonts w:eastAsia="Times New Roman" w:cs="Times New Roman"/>
          <w:i/>
          <w:szCs w:val="24"/>
          <w:lang w:eastAsia="ar-SA"/>
        </w:rPr>
        <w:t>euro</w:t>
      </w:r>
      <w:r w:rsidRPr="00396053">
        <w:rPr>
          <w:rFonts w:eastAsia="Times New Roman" w:cs="Times New Roman"/>
          <w:szCs w:val="24"/>
          <w:lang w:eastAsia="ar-SA"/>
        </w:rPr>
        <w:t xml:space="preserve"> 62 centi). </w:t>
      </w:r>
    </w:p>
    <w:p w14:paraId="1B4188C9" w14:textId="061464C0" w:rsidR="000778C5" w:rsidRPr="00396053" w:rsidRDefault="000778C5" w:rsidP="001C76C3">
      <w:pPr>
        <w:numPr>
          <w:ilvl w:val="0"/>
          <w:numId w:val="8"/>
        </w:numPr>
        <w:spacing w:after="0" w:line="240" w:lineRule="auto"/>
        <w:ind w:left="993" w:hanging="426"/>
        <w:jc w:val="both"/>
        <w:rPr>
          <w:rFonts w:eastAsia="Times New Roman" w:cs="Times New Roman"/>
          <w:szCs w:val="24"/>
          <w:lang w:eastAsia="ar-SA"/>
        </w:rPr>
      </w:pPr>
      <w:r w:rsidRPr="00396053">
        <w:rPr>
          <w:rFonts w:eastAsia="Times New Roman" w:cs="Times New Roman"/>
          <w:szCs w:val="24"/>
          <w:lang w:eastAsia="ar-SA"/>
        </w:rPr>
        <w:t xml:space="preserve">Noteikt pirmo iemaksu 10% (desmit procentu) apmērā no dzīvokļa </w:t>
      </w:r>
      <w:r w:rsidR="00BC0E56">
        <w:rPr>
          <w:rFonts w:eastAsia="Times New Roman" w:cs="Times New Roman"/>
          <w:szCs w:val="24"/>
          <w:lang w:eastAsia="ar-SA"/>
        </w:rPr>
        <w:t>īpašuma Nr.(..)</w:t>
      </w:r>
      <w:r w:rsidRPr="00396053">
        <w:rPr>
          <w:rFonts w:eastAsia="Times New Roman" w:cs="Times New Roman"/>
          <w:szCs w:val="24"/>
          <w:lang w:eastAsia="ar-SA"/>
        </w:rPr>
        <w:t>, kas atrodas Skolas ielā 38,</w:t>
      </w:r>
      <w:r w:rsidRPr="00396053">
        <w:rPr>
          <w:rFonts w:eastAsia="Times New Roman" w:cs="Times New Roman"/>
          <w:bCs/>
          <w:iCs/>
          <w:szCs w:val="24"/>
          <w:lang w:eastAsia="ar-SA"/>
        </w:rPr>
        <w:t xml:space="preserve"> </w:t>
      </w:r>
      <w:r w:rsidRPr="00396053">
        <w:rPr>
          <w:rFonts w:eastAsia="Times New Roman" w:cs="Times New Roman"/>
          <w:szCs w:val="24"/>
          <w:lang w:eastAsia="ar-SA"/>
        </w:rPr>
        <w:t>Maltā, Maltas</w:t>
      </w:r>
      <w:r w:rsidRPr="00396053">
        <w:rPr>
          <w:rFonts w:eastAsia="Times New Roman" w:cs="Times New Roman"/>
          <w:bCs/>
          <w:szCs w:val="24"/>
          <w:lang w:eastAsia="ar-SA"/>
        </w:rPr>
        <w:t xml:space="preserve"> </w:t>
      </w:r>
      <w:r w:rsidRPr="00396053">
        <w:rPr>
          <w:rFonts w:eastAsia="Times New Roman" w:cs="Times New Roman"/>
          <w:szCs w:val="24"/>
          <w:lang w:eastAsia="ar-SA"/>
        </w:rPr>
        <w:t>pagastā, Rēzeknes novadā</w:t>
      </w:r>
      <w:r w:rsidR="00520A1C">
        <w:rPr>
          <w:rFonts w:eastAsia="Times New Roman" w:cs="Times New Roman"/>
          <w:szCs w:val="24"/>
          <w:lang w:eastAsia="ar-SA"/>
        </w:rPr>
        <w:t>,</w:t>
      </w:r>
      <w:r w:rsidR="0051144E">
        <w:rPr>
          <w:rFonts w:eastAsia="Times New Roman" w:cs="Times New Roman"/>
          <w:szCs w:val="24"/>
          <w:lang w:eastAsia="ar-SA"/>
        </w:rPr>
        <w:t xml:space="preserve"> </w:t>
      </w:r>
      <w:r w:rsidRPr="00396053">
        <w:rPr>
          <w:rFonts w:eastAsia="Times New Roman" w:cs="Times New Roman"/>
          <w:szCs w:val="24"/>
          <w:lang w:eastAsia="ar-SA"/>
        </w:rPr>
        <w:t xml:space="preserve">nosacītās cenas, t.i., EUR 357,87 (trīs simti piecdesmit septiņi </w:t>
      </w:r>
      <w:r w:rsidRPr="00396053">
        <w:rPr>
          <w:rFonts w:eastAsia="Times New Roman" w:cs="Times New Roman"/>
          <w:i/>
          <w:szCs w:val="24"/>
          <w:lang w:eastAsia="ar-SA"/>
        </w:rPr>
        <w:t>euro</w:t>
      </w:r>
      <w:r w:rsidRPr="00396053">
        <w:rPr>
          <w:rFonts w:eastAsia="Times New Roman" w:cs="Times New Roman"/>
          <w:szCs w:val="24"/>
          <w:lang w:eastAsia="ar-SA"/>
        </w:rPr>
        <w:t xml:space="preserve"> 87 </w:t>
      </w:r>
      <w:r w:rsidRPr="00396053">
        <w:rPr>
          <w:rFonts w:eastAsia="Times New Roman" w:cs="Times New Roman"/>
          <w:i/>
          <w:szCs w:val="24"/>
          <w:lang w:eastAsia="ar-SA"/>
        </w:rPr>
        <w:t>centi</w:t>
      </w:r>
      <w:r w:rsidRPr="00396053">
        <w:rPr>
          <w:rFonts w:eastAsia="Times New Roman" w:cs="Times New Roman"/>
          <w:szCs w:val="24"/>
          <w:lang w:eastAsia="ar-SA"/>
        </w:rPr>
        <w:t>)</w:t>
      </w:r>
      <w:r w:rsidR="00520A1C">
        <w:rPr>
          <w:rFonts w:eastAsia="Times New Roman" w:cs="Times New Roman"/>
          <w:szCs w:val="24"/>
          <w:lang w:eastAsia="ar-SA"/>
        </w:rPr>
        <w:t>.</w:t>
      </w:r>
    </w:p>
    <w:p w14:paraId="3C293CF8" w14:textId="77777777" w:rsidR="000778C5" w:rsidRPr="00396053" w:rsidRDefault="000778C5" w:rsidP="001C76C3">
      <w:pPr>
        <w:numPr>
          <w:ilvl w:val="0"/>
          <w:numId w:val="8"/>
        </w:numPr>
        <w:spacing w:after="0" w:line="240" w:lineRule="auto"/>
        <w:ind w:left="993" w:hanging="426"/>
        <w:jc w:val="both"/>
        <w:rPr>
          <w:rFonts w:eastAsia="Times New Roman" w:cs="Times New Roman"/>
          <w:szCs w:val="24"/>
          <w:lang w:eastAsia="ar-SA"/>
        </w:rPr>
      </w:pPr>
      <w:r w:rsidRPr="00396053">
        <w:rPr>
          <w:rFonts w:eastAsia="Times New Roman" w:cs="Times New Roman"/>
          <w:szCs w:val="24"/>
          <w:lang w:eastAsia="ar-SA"/>
        </w:rPr>
        <w:t>Noteikt pirmās iemaksas samaksas termiņu līdz 2020.gada 20.martam.</w:t>
      </w:r>
    </w:p>
    <w:p w14:paraId="1514C78B" w14:textId="77777777" w:rsidR="000778C5" w:rsidRPr="00396053" w:rsidRDefault="000778C5" w:rsidP="001C76C3">
      <w:pPr>
        <w:numPr>
          <w:ilvl w:val="0"/>
          <w:numId w:val="8"/>
        </w:numPr>
        <w:spacing w:after="0" w:line="240" w:lineRule="auto"/>
        <w:ind w:left="993" w:hanging="426"/>
        <w:jc w:val="both"/>
        <w:rPr>
          <w:rFonts w:eastAsia="Times New Roman" w:cs="Times New Roman"/>
          <w:szCs w:val="24"/>
          <w:lang w:eastAsia="en-US"/>
        </w:rPr>
      </w:pPr>
      <w:r w:rsidRPr="00396053">
        <w:rPr>
          <w:rFonts w:eastAsia="Times New Roman" w:cs="Times New Roman"/>
          <w:szCs w:val="24"/>
          <w:lang w:eastAsia="en-US"/>
        </w:rPr>
        <w:t>Uzdot iestādes “Maltas pagastu apvienība” struktūrvienībai “</w:t>
      </w:r>
      <w:r w:rsidRPr="00396053">
        <w:rPr>
          <w:rFonts w:eastAsia="Times New Roman" w:cs="Times New Roman"/>
          <w:bCs/>
          <w:szCs w:val="24"/>
          <w:lang w:eastAsia="en-US"/>
        </w:rPr>
        <w:t>Maltas</w:t>
      </w:r>
      <w:r w:rsidRPr="00396053">
        <w:rPr>
          <w:rFonts w:eastAsia="Times New Roman" w:cs="Times New Roman"/>
          <w:szCs w:val="24"/>
          <w:lang w:eastAsia="en-US"/>
        </w:rPr>
        <w:t xml:space="preserve"> pagasta pārvalde” 3 (trīs) darba dienu laikā no pirmās iemaksas samaksas dienas paziņot Juridiskajai un lietvedības nodaļai par pirmās iemaksas samaksu.</w:t>
      </w:r>
    </w:p>
    <w:p w14:paraId="5937E3FB" w14:textId="60ABDFBD" w:rsidR="000778C5" w:rsidRPr="00396053" w:rsidRDefault="000778C5" w:rsidP="001C76C3">
      <w:pPr>
        <w:numPr>
          <w:ilvl w:val="0"/>
          <w:numId w:val="8"/>
        </w:numPr>
        <w:spacing w:after="0" w:line="240" w:lineRule="auto"/>
        <w:ind w:left="993" w:hanging="426"/>
        <w:jc w:val="both"/>
        <w:rPr>
          <w:rFonts w:eastAsia="Times New Roman" w:cs="Times New Roman"/>
          <w:szCs w:val="24"/>
          <w:lang w:eastAsia="en-US"/>
        </w:rPr>
      </w:pPr>
      <w:r w:rsidRPr="00396053">
        <w:rPr>
          <w:rFonts w:eastAsia="Times New Roman" w:cs="Times New Roman"/>
          <w:szCs w:val="24"/>
          <w:lang w:eastAsia="en-US"/>
        </w:rPr>
        <w:t xml:space="preserve">Uzdot Rēzeknes novada domes priekšsēdētāja vietniecei </w:t>
      </w:r>
      <w:r w:rsidR="00520A1C">
        <w:rPr>
          <w:rFonts w:eastAsia="Times New Roman" w:cs="Times New Roman"/>
          <w:szCs w:val="24"/>
          <w:lang w:eastAsia="en-US"/>
        </w:rPr>
        <w:t>Elvīrai Pizānei</w:t>
      </w:r>
      <w:r w:rsidRPr="00396053">
        <w:rPr>
          <w:rFonts w:eastAsia="Times New Roman" w:cs="Times New Roman"/>
          <w:szCs w:val="24"/>
          <w:lang w:eastAsia="en-US"/>
        </w:rPr>
        <w:t xml:space="preserve"> parakstīt nomaksas pirkuma līgumu ar </w:t>
      </w:r>
      <w:r w:rsidR="00BC0E56">
        <w:rPr>
          <w:rFonts w:eastAsia="Times New Roman" w:cs="Times New Roman"/>
          <w:szCs w:val="24"/>
          <w:lang w:eastAsia="en-US"/>
        </w:rPr>
        <w:t>E.T.</w:t>
      </w:r>
      <w:r w:rsidRPr="00396053">
        <w:rPr>
          <w:rFonts w:eastAsia="Times New Roman" w:cs="Times New Roman"/>
          <w:szCs w:val="24"/>
          <w:lang w:eastAsia="en-US"/>
        </w:rPr>
        <w:t xml:space="preserve"> </w:t>
      </w:r>
      <w:r w:rsidRPr="00396053">
        <w:rPr>
          <w:rFonts w:eastAsia="Times New Roman" w:cs="Times New Roman"/>
          <w:bCs/>
          <w:szCs w:val="24"/>
          <w:lang w:eastAsia="en-US"/>
        </w:rPr>
        <w:t>1 (</w:t>
      </w:r>
      <w:r w:rsidRPr="00396053">
        <w:rPr>
          <w:rFonts w:eastAsia="Times New Roman" w:cs="Times New Roman"/>
          <w:szCs w:val="24"/>
          <w:lang w:eastAsia="en-US"/>
        </w:rPr>
        <w:t>viena) mēneša laikā no pirmās iemaksas samaksas dienas.</w:t>
      </w:r>
    </w:p>
    <w:p w14:paraId="5031EEC5" w14:textId="77777777" w:rsidR="000778C5" w:rsidRPr="00396053" w:rsidRDefault="000778C5" w:rsidP="001C76C3">
      <w:pPr>
        <w:numPr>
          <w:ilvl w:val="0"/>
          <w:numId w:val="8"/>
        </w:numPr>
        <w:spacing w:after="0" w:line="240" w:lineRule="auto"/>
        <w:ind w:left="993" w:hanging="426"/>
        <w:jc w:val="both"/>
        <w:rPr>
          <w:rFonts w:eastAsia="Times New Roman" w:cs="Times New Roman"/>
          <w:szCs w:val="24"/>
          <w:lang w:eastAsia="en-US"/>
        </w:rPr>
      </w:pPr>
      <w:r w:rsidRPr="00396053">
        <w:rPr>
          <w:rFonts w:eastAsia="Times New Roman" w:cs="Times New Roman"/>
          <w:szCs w:val="24"/>
          <w:lang w:eastAsia="en-US"/>
        </w:rPr>
        <w:t>Noteikt 60 (sešdesmit) mēnešu nomaksas termiņu no nomaksas pirkuma līguma noslēgšanas dienas.</w:t>
      </w:r>
    </w:p>
    <w:p w14:paraId="26A1EC8F" w14:textId="683CDF86" w:rsidR="000778C5" w:rsidRPr="00396053" w:rsidRDefault="000778C5" w:rsidP="001C76C3">
      <w:pPr>
        <w:numPr>
          <w:ilvl w:val="0"/>
          <w:numId w:val="8"/>
        </w:numPr>
        <w:spacing w:after="0" w:line="240" w:lineRule="auto"/>
        <w:ind w:left="993" w:hanging="426"/>
        <w:jc w:val="both"/>
        <w:rPr>
          <w:rFonts w:eastAsia="Times New Roman" w:cs="Times New Roman"/>
          <w:szCs w:val="24"/>
          <w:lang w:eastAsia="en-US"/>
        </w:rPr>
      </w:pPr>
      <w:r w:rsidRPr="00396053">
        <w:rPr>
          <w:rFonts w:eastAsia="Times New Roman" w:cs="Times New Roman"/>
          <w:szCs w:val="24"/>
          <w:lang w:eastAsia="en-US"/>
        </w:rPr>
        <w:t xml:space="preserve">Noteikt, ka par atlikto maksājumu </w:t>
      </w:r>
      <w:r w:rsidR="00BC0E56">
        <w:rPr>
          <w:rFonts w:eastAsia="Times New Roman" w:cs="Times New Roman"/>
          <w:szCs w:val="24"/>
          <w:lang w:eastAsia="en-US"/>
        </w:rPr>
        <w:t>E.T.</w:t>
      </w:r>
      <w:r w:rsidRPr="00396053">
        <w:rPr>
          <w:rFonts w:eastAsia="Times New Roman" w:cs="Times New Roman"/>
          <w:szCs w:val="24"/>
          <w:lang w:eastAsia="en-US"/>
        </w:rPr>
        <w:t xml:space="preserve"> maksās 6% (sešus procentus) gadā no vēl nesamaksātās pirkuma maksas daļas un par pirkuma līgumā noteikto maksājumu termiņu kavējumiem nokavējuma procentus 0,1 procenta apmērā no kavētās maksājuma summas par katru kavējuma dienu.</w:t>
      </w:r>
    </w:p>
    <w:p w14:paraId="2CFD007E" w14:textId="033B0898" w:rsidR="000778C5" w:rsidRPr="00396053" w:rsidRDefault="000778C5" w:rsidP="001C76C3">
      <w:pPr>
        <w:numPr>
          <w:ilvl w:val="0"/>
          <w:numId w:val="8"/>
        </w:numPr>
        <w:spacing w:after="0" w:line="240" w:lineRule="auto"/>
        <w:ind w:left="993" w:hanging="426"/>
        <w:jc w:val="both"/>
        <w:rPr>
          <w:rFonts w:eastAsia="Times New Roman" w:cs="Times New Roman"/>
          <w:szCs w:val="24"/>
          <w:lang w:eastAsia="en-US"/>
        </w:rPr>
      </w:pPr>
      <w:r w:rsidRPr="00396053">
        <w:rPr>
          <w:rFonts w:eastAsia="Times New Roman" w:cs="Times New Roman"/>
          <w:szCs w:val="24"/>
          <w:lang w:eastAsia="en-US"/>
        </w:rPr>
        <w:t xml:space="preserve">Pamatojoties uz Rēzeknes novada domes 2020.gada 6. februāra lēmuma (protokols Nr.5,31.§) 2.punktu, 2020.gada 11.februārī </w:t>
      </w:r>
      <w:r w:rsidR="00BC0E56">
        <w:rPr>
          <w:rFonts w:eastAsia="Times New Roman" w:cs="Times New Roman"/>
          <w:szCs w:val="24"/>
          <w:lang w:eastAsia="en-US"/>
        </w:rPr>
        <w:t>E.T.</w:t>
      </w:r>
      <w:r w:rsidRPr="00396053">
        <w:rPr>
          <w:rFonts w:eastAsia="Times New Roman" w:cs="Times New Roman"/>
          <w:szCs w:val="24"/>
          <w:lang w:eastAsia="en-US"/>
        </w:rPr>
        <w:t xml:space="preserve"> </w:t>
      </w:r>
      <w:r w:rsidRPr="00396053">
        <w:rPr>
          <w:rFonts w:eastAsia="Times New Roman" w:cs="Times New Roman"/>
          <w:bCs/>
          <w:szCs w:val="24"/>
          <w:lang w:eastAsia="ar-QA" w:bidi="ar-QA"/>
        </w:rPr>
        <w:t>iemaksāja iestādes “Maltas</w:t>
      </w:r>
      <w:r w:rsidRPr="00396053">
        <w:rPr>
          <w:rFonts w:eastAsia="Times New Roman" w:cs="Times New Roman"/>
          <w:bCs/>
          <w:szCs w:val="24"/>
          <w:lang w:eastAsia="en-US"/>
        </w:rPr>
        <w:t xml:space="preserve"> pagastu apvienība” struktūrvienības “Maltas pagasta pārvalde”, reģistrācijas Nr.</w:t>
      </w:r>
      <w:r w:rsidRPr="00396053">
        <w:rPr>
          <w:rFonts w:cs="Times New Roman"/>
          <w:szCs w:val="24"/>
        </w:rPr>
        <w:t xml:space="preserve"> </w:t>
      </w:r>
      <w:r w:rsidRPr="00396053">
        <w:rPr>
          <w:rFonts w:eastAsia="Times New Roman" w:cs="Times New Roman"/>
          <w:bCs/>
          <w:szCs w:val="24"/>
          <w:lang w:eastAsia="en-US"/>
        </w:rPr>
        <w:t xml:space="preserve">40900027426, </w:t>
      </w:r>
      <w:r w:rsidRPr="00396053">
        <w:rPr>
          <w:rFonts w:cs="Times New Roman"/>
          <w:szCs w:val="24"/>
          <w:lang w:eastAsia="en-US"/>
        </w:rPr>
        <w:t xml:space="preserve">AS “Swedbank” </w:t>
      </w:r>
      <w:r w:rsidRPr="00396053">
        <w:rPr>
          <w:rFonts w:eastAsia="Times New Roman" w:cs="Times New Roman"/>
          <w:bCs/>
          <w:szCs w:val="24"/>
          <w:lang w:eastAsia="en-US"/>
        </w:rPr>
        <w:t>norēķinu kontā Nr.</w:t>
      </w:r>
      <w:r w:rsidRPr="00396053">
        <w:rPr>
          <w:rFonts w:eastAsia="Times New Roman" w:cs="Times New Roman"/>
          <w:color w:val="000000"/>
          <w:szCs w:val="24"/>
          <w:lang w:eastAsia="ar-QA" w:bidi="ar-QA"/>
        </w:rPr>
        <w:t>LV</w:t>
      </w:r>
      <w:r w:rsidRPr="00396053">
        <w:rPr>
          <w:rFonts w:eastAsia="Times New Roman" w:cs="Times New Roman"/>
          <w:szCs w:val="24"/>
        </w:rPr>
        <w:t xml:space="preserve">45HABA055146064216 </w:t>
      </w:r>
      <w:r w:rsidRPr="00396053">
        <w:rPr>
          <w:rFonts w:cs="Times New Roman"/>
          <w:bCs/>
          <w:szCs w:val="24"/>
          <w:lang w:eastAsia="en-US"/>
        </w:rPr>
        <w:t xml:space="preserve">EUR </w:t>
      </w:r>
      <w:r w:rsidRPr="00396053">
        <w:rPr>
          <w:rFonts w:eastAsia="Times New Roman" w:cs="Times New Roman"/>
          <w:szCs w:val="24"/>
          <w:lang w:eastAsia="en-US"/>
        </w:rPr>
        <w:t>215,00</w:t>
      </w:r>
      <w:r w:rsidRPr="00396053">
        <w:rPr>
          <w:rFonts w:eastAsia="Times New Roman" w:cs="Times New Roman"/>
          <w:i/>
          <w:szCs w:val="24"/>
          <w:lang w:eastAsia="en-US"/>
        </w:rPr>
        <w:t xml:space="preserve"> </w:t>
      </w:r>
      <w:r w:rsidRPr="00396053">
        <w:rPr>
          <w:rFonts w:eastAsia="Times New Roman" w:cs="Times New Roman"/>
          <w:szCs w:val="24"/>
          <w:lang w:eastAsia="en-US"/>
        </w:rPr>
        <w:t xml:space="preserve">(divi simti piecpadsmit </w:t>
      </w:r>
      <w:r w:rsidRPr="00396053">
        <w:rPr>
          <w:rFonts w:eastAsia="Times New Roman" w:cs="Times New Roman"/>
          <w:i/>
          <w:szCs w:val="24"/>
          <w:lang w:eastAsia="en-US"/>
        </w:rPr>
        <w:t xml:space="preserve">euro </w:t>
      </w:r>
      <w:r w:rsidRPr="00396053">
        <w:rPr>
          <w:rFonts w:eastAsia="Times New Roman" w:cs="Times New Roman"/>
          <w:szCs w:val="24"/>
          <w:lang w:eastAsia="en-US"/>
        </w:rPr>
        <w:t xml:space="preserve">00 </w:t>
      </w:r>
      <w:r w:rsidRPr="00396053">
        <w:rPr>
          <w:rFonts w:eastAsia="Times New Roman" w:cs="Times New Roman"/>
          <w:i/>
          <w:szCs w:val="24"/>
          <w:lang w:eastAsia="en-US"/>
        </w:rPr>
        <w:t>centi</w:t>
      </w:r>
      <w:r w:rsidRPr="00396053">
        <w:rPr>
          <w:rFonts w:eastAsia="Times New Roman" w:cs="Times New Roman"/>
          <w:szCs w:val="24"/>
          <w:lang w:eastAsia="en-US"/>
        </w:rPr>
        <w:t>).</w:t>
      </w:r>
    </w:p>
    <w:p w14:paraId="0108B3C0" w14:textId="77777777" w:rsidR="000778C5" w:rsidRPr="00396053" w:rsidRDefault="000778C5" w:rsidP="001C76C3">
      <w:pPr>
        <w:numPr>
          <w:ilvl w:val="0"/>
          <w:numId w:val="8"/>
        </w:numPr>
        <w:spacing w:after="0" w:line="240" w:lineRule="auto"/>
        <w:ind w:left="993" w:hanging="426"/>
        <w:jc w:val="both"/>
        <w:rPr>
          <w:rFonts w:eastAsia="Times New Roman" w:cs="Times New Roman"/>
          <w:szCs w:val="24"/>
          <w:lang w:eastAsia="en-US"/>
        </w:rPr>
      </w:pPr>
      <w:r w:rsidRPr="00396053">
        <w:rPr>
          <w:rFonts w:eastAsia="Times New Roman" w:cs="Times New Roman"/>
          <w:szCs w:val="24"/>
          <w:lang w:eastAsia="en-US"/>
        </w:rPr>
        <w:t xml:space="preserve">Ieskaitīt atlikušo pirkuma maksas daļu </w:t>
      </w:r>
      <w:r w:rsidRPr="00396053">
        <w:rPr>
          <w:rFonts w:eastAsia="Times New Roman" w:cs="Times New Roman"/>
          <w:b/>
          <w:szCs w:val="24"/>
          <w:lang w:eastAsia="en-US"/>
        </w:rPr>
        <w:t>EUR 3 363,62</w:t>
      </w:r>
      <w:r w:rsidRPr="00396053">
        <w:rPr>
          <w:rFonts w:eastAsia="Times New Roman" w:cs="Times New Roman"/>
          <w:i/>
          <w:szCs w:val="24"/>
          <w:lang w:eastAsia="en-US"/>
        </w:rPr>
        <w:t xml:space="preserve"> </w:t>
      </w:r>
      <w:r w:rsidRPr="00396053">
        <w:rPr>
          <w:rFonts w:eastAsia="Times New Roman" w:cs="Times New Roman"/>
          <w:szCs w:val="24"/>
          <w:lang w:eastAsia="en-US"/>
        </w:rPr>
        <w:t xml:space="preserve">(trīs tūkstoši trīs simti sešdesmit trīs </w:t>
      </w:r>
      <w:r w:rsidRPr="00396053">
        <w:rPr>
          <w:rFonts w:eastAsia="Times New Roman" w:cs="Times New Roman"/>
          <w:i/>
          <w:szCs w:val="24"/>
          <w:lang w:eastAsia="en-US"/>
        </w:rPr>
        <w:t xml:space="preserve">euro </w:t>
      </w:r>
      <w:r w:rsidRPr="00396053">
        <w:rPr>
          <w:rFonts w:eastAsia="Times New Roman" w:cs="Times New Roman"/>
          <w:szCs w:val="24"/>
          <w:lang w:eastAsia="en-US"/>
        </w:rPr>
        <w:t xml:space="preserve">62 </w:t>
      </w:r>
      <w:r w:rsidRPr="00396053">
        <w:rPr>
          <w:rFonts w:eastAsia="Times New Roman" w:cs="Times New Roman"/>
          <w:i/>
          <w:szCs w:val="24"/>
          <w:lang w:eastAsia="en-US"/>
        </w:rPr>
        <w:t>centi</w:t>
      </w:r>
      <w:r w:rsidRPr="00396053">
        <w:rPr>
          <w:rFonts w:eastAsia="Times New Roman" w:cs="Times New Roman"/>
          <w:szCs w:val="24"/>
          <w:lang w:eastAsia="en-US"/>
        </w:rPr>
        <w:t>) iestādes “Maltas pagastu apvienība” struktūrvienības “Maltas</w:t>
      </w:r>
      <w:r w:rsidRPr="00396053">
        <w:rPr>
          <w:rFonts w:eastAsia="Times New Roman" w:cs="Times New Roman"/>
          <w:bCs/>
          <w:szCs w:val="24"/>
          <w:lang w:eastAsia="en-US"/>
        </w:rPr>
        <w:t xml:space="preserve"> pagasta pārvalde”, reģistrācijas Nr. 40900027426, AS “Swedbank” norēķinu kontā Nr.</w:t>
      </w:r>
      <w:r w:rsidRPr="00396053">
        <w:rPr>
          <w:rFonts w:eastAsia="Times New Roman" w:cs="Times New Roman"/>
          <w:color w:val="000000"/>
          <w:szCs w:val="24"/>
          <w:lang w:eastAsia="ar-QA" w:bidi="ar-QA"/>
        </w:rPr>
        <w:t>LV</w:t>
      </w:r>
      <w:r w:rsidRPr="00396053">
        <w:rPr>
          <w:rFonts w:eastAsia="Times New Roman" w:cs="Times New Roman"/>
          <w:szCs w:val="24"/>
        </w:rPr>
        <w:t>45HABA055146064216</w:t>
      </w:r>
      <w:r w:rsidRPr="00396053">
        <w:rPr>
          <w:rFonts w:cs="Times New Roman"/>
          <w:szCs w:val="24"/>
          <w:lang w:eastAsia="en-US"/>
        </w:rPr>
        <w:t>.</w:t>
      </w:r>
      <w:r w:rsidRPr="00396053">
        <w:rPr>
          <w:rFonts w:eastAsia="Times New Roman" w:cs="Times New Roman"/>
          <w:bCs/>
          <w:szCs w:val="24"/>
          <w:lang w:eastAsia="en-US"/>
        </w:rPr>
        <w:t xml:space="preserve"> </w:t>
      </w:r>
    </w:p>
    <w:p w14:paraId="45E47549" w14:textId="455F6310" w:rsidR="000778C5" w:rsidRPr="00396053" w:rsidRDefault="000778C5" w:rsidP="001C76C3">
      <w:pPr>
        <w:numPr>
          <w:ilvl w:val="0"/>
          <w:numId w:val="8"/>
        </w:numPr>
        <w:spacing w:after="0" w:line="240" w:lineRule="auto"/>
        <w:ind w:left="993" w:hanging="426"/>
        <w:jc w:val="both"/>
        <w:rPr>
          <w:rFonts w:eastAsia="Times New Roman" w:cs="Times New Roman"/>
          <w:szCs w:val="24"/>
          <w:lang w:eastAsia="en-US"/>
        </w:rPr>
      </w:pPr>
      <w:r w:rsidRPr="00396053">
        <w:rPr>
          <w:rFonts w:eastAsia="Times New Roman" w:cs="Times New Roman"/>
          <w:szCs w:val="24"/>
          <w:lang w:eastAsia="en-US"/>
        </w:rPr>
        <w:t xml:space="preserve">Noteikt, ka ar dzīvokļa </w:t>
      </w:r>
      <w:r w:rsidR="00BC0E56">
        <w:rPr>
          <w:rFonts w:eastAsia="Times New Roman" w:cs="Times New Roman"/>
          <w:szCs w:val="24"/>
          <w:lang w:eastAsia="en-US"/>
        </w:rPr>
        <w:t>īpašuma Nr.(..)</w:t>
      </w:r>
      <w:r w:rsidRPr="00396053">
        <w:rPr>
          <w:rFonts w:eastAsia="Times New Roman" w:cs="Times New Roman"/>
          <w:szCs w:val="24"/>
          <w:lang w:eastAsia="en-US"/>
        </w:rPr>
        <w:t>, kas atrodas Skolas ielā 38,</w:t>
      </w:r>
      <w:r w:rsidRPr="00396053">
        <w:rPr>
          <w:rFonts w:eastAsia="Times New Roman" w:cs="Times New Roman"/>
          <w:bCs/>
          <w:iCs/>
          <w:szCs w:val="24"/>
          <w:lang w:eastAsia="en-US"/>
        </w:rPr>
        <w:t xml:space="preserve"> </w:t>
      </w:r>
      <w:r w:rsidRPr="00396053">
        <w:rPr>
          <w:rFonts w:eastAsia="Times New Roman" w:cs="Times New Roman"/>
          <w:szCs w:val="24"/>
          <w:lang w:eastAsia="en-US"/>
        </w:rPr>
        <w:t>Maltā, Maltas</w:t>
      </w:r>
      <w:r w:rsidRPr="00396053">
        <w:rPr>
          <w:rFonts w:eastAsia="Times New Roman" w:cs="Times New Roman"/>
          <w:bCs/>
          <w:szCs w:val="24"/>
          <w:lang w:eastAsia="en-US"/>
        </w:rPr>
        <w:t xml:space="preserve"> </w:t>
      </w:r>
      <w:r w:rsidRPr="00396053">
        <w:rPr>
          <w:rFonts w:eastAsia="Times New Roman" w:cs="Times New Roman"/>
          <w:szCs w:val="24"/>
          <w:lang w:eastAsia="en-US"/>
        </w:rPr>
        <w:t>pagastā, Rēzeknes novadā</w:t>
      </w:r>
      <w:r w:rsidRPr="00396053">
        <w:rPr>
          <w:rFonts w:eastAsia="Times New Roman" w:cs="Times New Roman"/>
          <w:bCs/>
          <w:iCs/>
          <w:szCs w:val="24"/>
          <w:lang w:eastAsia="en-US"/>
        </w:rPr>
        <w:t xml:space="preserve">, </w:t>
      </w:r>
      <w:r w:rsidRPr="00396053">
        <w:rPr>
          <w:rFonts w:eastAsia="Times New Roman" w:cs="Times New Roman"/>
          <w:szCs w:val="24"/>
          <w:lang w:eastAsia="en-US"/>
        </w:rPr>
        <w:t xml:space="preserve">nomaksas pirkuma līguma noslēgšanas brīdī tiek izbeigts ar </w:t>
      </w:r>
      <w:r w:rsidR="00BC0E56">
        <w:rPr>
          <w:rFonts w:eastAsia="Times New Roman" w:cs="Times New Roman"/>
          <w:szCs w:val="24"/>
          <w:lang w:eastAsia="en-US"/>
        </w:rPr>
        <w:t>E.T.</w:t>
      </w:r>
      <w:r w:rsidRPr="00396053">
        <w:rPr>
          <w:rFonts w:eastAsia="Times New Roman" w:cs="Times New Roman"/>
          <w:szCs w:val="24"/>
          <w:lang w:eastAsia="en-US"/>
        </w:rPr>
        <w:t xml:space="preserve"> noslēgtais Dzīvojamās telpas īres līgums</w:t>
      </w:r>
    </w:p>
    <w:p w14:paraId="6874559F" w14:textId="5B3BD98F" w:rsidR="000778C5" w:rsidRPr="00396053" w:rsidRDefault="000778C5" w:rsidP="001C76C3">
      <w:pPr>
        <w:numPr>
          <w:ilvl w:val="0"/>
          <w:numId w:val="8"/>
        </w:numPr>
        <w:spacing w:after="0" w:line="240" w:lineRule="auto"/>
        <w:ind w:left="993" w:hanging="426"/>
        <w:jc w:val="both"/>
        <w:rPr>
          <w:rFonts w:eastAsia="Times New Roman" w:cs="Times New Roman"/>
          <w:szCs w:val="24"/>
          <w:lang w:eastAsia="en-US"/>
        </w:rPr>
      </w:pPr>
      <w:r w:rsidRPr="00396053">
        <w:rPr>
          <w:rFonts w:eastAsia="Times New Roman" w:cs="Times New Roman"/>
          <w:szCs w:val="24"/>
          <w:lang w:eastAsia="en-US"/>
        </w:rPr>
        <w:t xml:space="preserve">Samazināt </w:t>
      </w:r>
      <w:r w:rsidR="00C062B3">
        <w:rPr>
          <w:rFonts w:eastAsia="Times New Roman" w:cs="Times New Roman"/>
          <w:szCs w:val="24"/>
          <w:lang w:eastAsia="en-US"/>
        </w:rPr>
        <w:t xml:space="preserve">iestādes “Maltas pagastu apvienība” </w:t>
      </w:r>
      <w:r w:rsidRPr="00396053">
        <w:rPr>
          <w:rFonts w:eastAsia="Times New Roman" w:cs="Times New Roman"/>
          <w:szCs w:val="24"/>
          <w:lang w:eastAsia="en-US"/>
        </w:rPr>
        <w:t xml:space="preserve">struktūrvienībai “Maltas pagasta pārvalde” plānoto transfertu no pašvaldības budžeta 10% (desmit procentu) apmērā, noapaļojot </w:t>
      </w:r>
      <w:r w:rsidR="00520A1C">
        <w:rPr>
          <w:rFonts w:eastAsia="Times New Roman" w:cs="Times New Roman"/>
          <w:szCs w:val="24"/>
          <w:lang w:eastAsia="en-US"/>
        </w:rPr>
        <w:t xml:space="preserve">pilnos skaitļos no nekustamā īpašuma </w:t>
      </w:r>
      <w:r w:rsidRPr="00396053">
        <w:rPr>
          <w:rFonts w:eastAsia="Times New Roman" w:cs="Times New Roman"/>
          <w:szCs w:val="24"/>
          <w:lang w:eastAsia="en-US"/>
        </w:rPr>
        <w:t>nosacītās cenas, koriģējot transfertu, izdarot kārtējos budžeta grozījumus.</w:t>
      </w:r>
    </w:p>
    <w:p w14:paraId="5205B3D7" w14:textId="48FE9927" w:rsidR="000778C5" w:rsidRPr="00396053" w:rsidRDefault="000778C5" w:rsidP="001C76C3">
      <w:pPr>
        <w:numPr>
          <w:ilvl w:val="0"/>
          <w:numId w:val="8"/>
        </w:numPr>
        <w:spacing w:after="0" w:line="240" w:lineRule="auto"/>
        <w:ind w:left="993" w:hanging="426"/>
        <w:jc w:val="both"/>
        <w:rPr>
          <w:rFonts w:eastAsia="Times New Roman" w:cs="Times New Roman"/>
          <w:szCs w:val="24"/>
          <w:lang w:eastAsia="en-US"/>
        </w:rPr>
      </w:pPr>
      <w:r w:rsidRPr="00396053">
        <w:rPr>
          <w:rFonts w:eastAsia="Times New Roman" w:cs="Times New Roman"/>
          <w:szCs w:val="24"/>
          <w:lang w:eastAsia="en-US"/>
        </w:rPr>
        <w:t xml:space="preserve">Noteikt, ka no transferta samazināšanas iegūtie līdzekļi, izņemot izdevumus, kas </w:t>
      </w:r>
      <w:r w:rsidR="00C062B3">
        <w:rPr>
          <w:rFonts w:eastAsia="Times New Roman" w:cs="Times New Roman"/>
          <w:szCs w:val="24"/>
          <w:lang w:eastAsia="en-US"/>
        </w:rPr>
        <w:t xml:space="preserve">iestādes “Maltas pagastu apvienība” </w:t>
      </w:r>
      <w:r w:rsidRPr="00396053">
        <w:rPr>
          <w:rFonts w:eastAsia="Times New Roman" w:cs="Times New Roman"/>
          <w:szCs w:val="24"/>
          <w:lang w:eastAsia="en-US"/>
        </w:rPr>
        <w:t xml:space="preserve">struktūrvienībai “Maltas pagasta pārvalde” radās, </w:t>
      </w:r>
      <w:r w:rsidRPr="00396053">
        <w:rPr>
          <w:rFonts w:eastAsia="Times New Roman" w:cs="Times New Roman"/>
          <w:szCs w:val="24"/>
          <w:lang w:eastAsia="en-US"/>
        </w:rPr>
        <w:lastRenderedPageBreak/>
        <w:t>veicot nekustamā īpašuma novērtēšanu, ir izlietojami Maltas pagasta teritorijā esošo pašvaldības nekustamo īpašumu kadastrālajai uzmērīšanai un ierakstīšanai zemesgrāmatā.</w:t>
      </w:r>
    </w:p>
    <w:p w14:paraId="2F07C00F" w14:textId="575FB971" w:rsidR="004F3C98" w:rsidRPr="00396053" w:rsidRDefault="004F3C98" w:rsidP="001C76C3">
      <w:pPr>
        <w:suppressAutoHyphens w:val="0"/>
        <w:spacing w:after="0" w:line="240" w:lineRule="auto"/>
        <w:contextualSpacing/>
        <w:jc w:val="center"/>
        <w:rPr>
          <w:rFonts w:cs="Times New Roman"/>
          <w:b/>
          <w:bCs/>
          <w:szCs w:val="24"/>
        </w:rPr>
      </w:pPr>
    </w:p>
    <w:p w14:paraId="348D5593" w14:textId="77777777" w:rsidR="00DC5114" w:rsidRPr="00396053" w:rsidRDefault="00DC5114" w:rsidP="001C76C3">
      <w:pPr>
        <w:numPr>
          <w:ilvl w:val="0"/>
          <w:numId w:val="2"/>
        </w:numPr>
        <w:spacing w:after="0" w:line="240" w:lineRule="auto"/>
        <w:ind w:left="0" w:right="-1" w:firstLine="0"/>
        <w:jc w:val="center"/>
        <w:rPr>
          <w:rFonts w:cs="Times New Roman"/>
          <w:b/>
          <w:szCs w:val="24"/>
        </w:rPr>
      </w:pPr>
      <w:r w:rsidRPr="00396053">
        <w:rPr>
          <w:rFonts w:cs="Times New Roman"/>
          <w:b/>
          <w:szCs w:val="24"/>
        </w:rPr>
        <w:t>§</w:t>
      </w:r>
    </w:p>
    <w:p w14:paraId="031B23E0" w14:textId="3B2C6F74" w:rsidR="004F3C98" w:rsidRPr="00396053" w:rsidRDefault="004F3C98" w:rsidP="001C76C3">
      <w:pPr>
        <w:suppressAutoHyphens w:val="0"/>
        <w:spacing w:after="0" w:line="240" w:lineRule="auto"/>
        <w:contextualSpacing/>
        <w:jc w:val="center"/>
        <w:rPr>
          <w:rFonts w:cs="Times New Roman"/>
          <w:b/>
          <w:bCs/>
          <w:szCs w:val="24"/>
        </w:rPr>
      </w:pPr>
      <w:r w:rsidRPr="00396053">
        <w:rPr>
          <w:rFonts w:cs="Times New Roman"/>
          <w:b/>
          <w:bCs/>
          <w:szCs w:val="24"/>
        </w:rPr>
        <w:t xml:space="preserve">Par dzīvokļa </w:t>
      </w:r>
      <w:r w:rsidR="00BC0E56">
        <w:rPr>
          <w:rFonts w:cs="Times New Roman"/>
          <w:b/>
          <w:bCs/>
          <w:szCs w:val="24"/>
        </w:rPr>
        <w:t>īpašuma Nr.(..)</w:t>
      </w:r>
      <w:r w:rsidRPr="00396053">
        <w:rPr>
          <w:rFonts w:cs="Times New Roman"/>
          <w:b/>
          <w:bCs/>
          <w:szCs w:val="24"/>
        </w:rPr>
        <w:t xml:space="preserve"> Ezera ielā 30, Vecružinā, Silmalas pagastā, nosacītās cenas apstiprināšanu </w:t>
      </w:r>
    </w:p>
    <w:p w14:paraId="793D45BB" w14:textId="30891D42" w:rsidR="004F3C98" w:rsidRPr="00396053" w:rsidRDefault="004F3C98" w:rsidP="001C76C3">
      <w:pPr>
        <w:spacing w:after="0" w:line="240" w:lineRule="auto"/>
        <w:jc w:val="center"/>
        <w:rPr>
          <w:rFonts w:eastAsia="Times New Roman" w:cs="Times New Roman"/>
          <w:bCs/>
          <w:sz w:val="20"/>
          <w:szCs w:val="20"/>
        </w:rPr>
      </w:pPr>
      <w:r w:rsidRPr="00396053">
        <w:rPr>
          <w:rFonts w:eastAsia="Times New Roman" w:cs="Times New Roman"/>
          <w:bCs/>
          <w:sz w:val="20"/>
          <w:szCs w:val="20"/>
        </w:rPr>
        <w:t>(</w:t>
      </w:r>
      <w:r w:rsidR="006F413C" w:rsidRPr="00396053">
        <w:rPr>
          <w:rFonts w:eastAsia="Times New Roman" w:cs="Times New Roman"/>
          <w:bCs/>
          <w:sz w:val="20"/>
          <w:szCs w:val="20"/>
        </w:rPr>
        <w:t xml:space="preserve">Ziņo </w:t>
      </w:r>
      <w:r w:rsidRPr="00396053">
        <w:rPr>
          <w:rFonts w:eastAsia="Times New Roman" w:cs="Times New Roman"/>
          <w:bCs/>
          <w:sz w:val="20"/>
          <w:szCs w:val="20"/>
        </w:rPr>
        <w:t>I.Ladnā)</w:t>
      </w:r>
    </w:p>
    <w:p w14:paraId="6D316346" w14:textId="1ABA75D5" w:rsidR="004F3C98" w:rsidRPr="00396053" w:rsidRDefault="004F3C98" w:rsidP="001C76C3">
      <w:pPr>
        <w:suppressAutoHyphens w:val="0"/>
        <w:spacing w:after="0" w:line="240" w:lineRule="auto"/>
        <w:contextualSpacing/>
        <w:jc w:val="center"/>
        <w:rPr>
          <w:rFonts w:cs="Times New Roman"/>
          <w:b/>
          <w:bCs/>
          <w:szCs w:val="24"/>
        </w:rPr>
      </w:pPr>
    </w:p>
    <w:p w14:paraId="268FBB5D" w14:textId="0E505D7F" w:rsidR="006F413C" w:rsidRPr="00396053" w:rsidRDefault="000778C5" w:rsidP="001C76C3">
      <w:pPr>
        <w:spacing w:after="0" w:line="240" w:lineRule="auto"/>
        <w:ind w:right="-1" w:firstLine="567"/>
        <w:jc w:val="both"/>
        <w:rPr>
          <w:rFonts w:cs="Times New Roman"/>
          <w:iCs/>
          <w:szCs w:val="24"/>
        </w:rPr>
      </w:pPr>
      <w:r w:rsidRPr="00396053">
        <w:rPr>
          <w:rFonts w:cs="Times New Roman"/>
          <w:szCs w:val="24"/>
        </w:rPr>
        <w:t xml:space="preserve">Pamatojoties uz likuma “Par pašvaldībām” 21.panta pirmās daļas 17. un 27.punktu, </w:t>
      </w:r>
      <w:r w:rsidRPr="00396053">
        <w:rPr>
          <w:rFonts w:cs="Times New Roman"/>
          <w:szCs w:val="24"/>
          <w:lang w:eastAsia="en-US"/>
        </w:rPr>
        <w:t>41.panta pirmās daļas 4.punktu,</w:t>
      </w:r>
      <w:r w:rsidR="0051144E">
        <w:rPr>
          <w:rFonts w:cs="Times New Roman"/>
          <w:szCs w:val="24"/>
          <w:lang w:eastAsia="en-US"/>
        </w:rPr>
        <w:t xml:space="preserve"> </w:t>
      </w:r>
      <w:r w:rsidRPr="00396053">
        <w:rPr>
          <w:rFonts w:cs="Times New Roman"/>
          <w:szCs w:val="24"/>
        </w:rPr>
        <w:t xml:space="preserve">Publiskas personas mantas atsavināšanas likuma 8.panta trešo daļu, 36.panta trešo daļu, 37.panta pirmās daļas 4.punktu, Rēzeknes novada pašvaldības 2012.gada 1.marta noteikumu Nr.6 “Kārtība, kādā notiek pašvaldības nekustamā īpašuma atsavināšanas process un atsavināšanas rezultātā iegūto līdzekļu izlietošana Rēzeknes novada pašvaldībā” 25.1.apakšpunktu, 27.punktu, 28.1.apakšpunktu, ņemot vērā Rēzeknes novada domes 2019.gada 21. novembra lēmumu “Par dzīvokļa </w:t>
      </w:r>
      <w:r w:rsidR="00BC0E56">
        <w:rPr>
          <w:rFonts w:cs="Times New Roman"/>
          <w:szCs w:val="24"/>
        </w:rPr>
        <w:t>īpašuma Nr.(..)</w:t>
      </w:r>
      <w:r w:rsidRPr="00396053">
        <w:rPr>
          <w:rFonts w:cs="Times New Roman"/>
          <w:szCs w:val="24"/>
        </w:rPr>
        <w:t xml:space="preserve"> Ezera ielā 30, Vecružinā, Silmalas pagastā, nodošanu atsavināšanai </w:t>
      </w:r>
      <w:r w:rsidR="007323B9">
        <w:rPr>
          <w:rFonts w:cs="Times New Roman"/>
          <w:szCs w:val="24"/>
        </w:rPr>
        <w:t>A.K.</w:t>
      </w:r>
      <w:r w:rsidRPr="00396053">
        <w:rPr>
          <w:rFonts w:cs="Times New Roman"/>
          <w:szCs w:val="24"/>
        </w:rPr>
        <w:t xml:space="preserve">” un </w:t>
      </w:r>
      <w:r w:rsidR="007323B9">
        <w:rPr>
          <w:rFonts w:cs="Times New Roman"/>
          <w:szCs w:val="24"/>
        </w:rPr>
        <w:t>A.K.</w:t>
      </w:r>
      <w:r w:rsidRPr="00396053">
        <w:rPr>
          <w:rFonts w:cs="Times New Roman"/>
          <w:szCs w:val="24"/>
        </w:rPr>
        <w:t xml:space="preserve"> 2019.gada 16.decembra iesniegumu</w:t>
      </w:r>
      <w:r w:rsidRPr="00396053">
        <w:rPr>
          <w:rFonts w:cs="Times New Roman"/>
          <w:color w:val="000000"/>
          <w:szCs w:val="24"/>
        </w:rPr>
        <w:t>, ņemot vērā iestādes “</w:t>
      </w:r>
      <w:r w:rsidRPr="00396053">
        <w:rPr>
          <w:rFonts w:eastAsia="Times New Roman" w:cs="Times New Roman"/>
          <w:szCs w:val="24"/>
        </w:rPr>
        <w:t>Maltas pagastu apvienība” struktūrvienības „</w:t>
      </w:r>
      <w:r w:rsidRPr="00396053">
        <w:rPr>
          <w:rFonts w:cs="Times New Roman"/>
          <w:color w:val="000000"/>
          <w:szCs w:val="24"/>
        </w:rPr>
        <w:t>Silmalas pagasta pārvalde” dzīvokļa</w:t>
      </w:r>
      <w:r w:rsidR="0051144E">
        <w:rPr>
          <w:rFonts w:cs="Times New Roman"/>
          <w:color w:val="000000"/>
          <w:szCs w:val="24"/>
        </w:rPr>
        <w:t xml:space="preserve"> </w:t>
      </w:r>
      <w:r w:rsidR="00BC0E56">
        <w:rPr>
          <w:rFonts w:cs="Times New Roman"/>
          <w:color w:val="000000"/>
          <w:szCs w:val="24"/>
        </w:rPr>
        <w:t>īpašuma Nr.(..)</w:t>
      </w:r>
      <w:r w:rsidR="00520A1C">
        <w:rPr>
          <w:rFonts w:cs="Times New Roman"/>
          <w:color w:val="000000"/>
          <w:szCs w:val="24"/>
        </w:rPr>
        <w:t xml:space="preserve"> Ezera ielā 30, </w:t>
      </w:r>
      <w:r w:rsidRPr="00396053">
        <w:rPr>
          <w:rFonts w:cs="Times New Roman"/>
          <w:color w:val="000000"/>
          <w:szCs w:val="24"/>
        </w:rPr>
        <w:t>Vecružinā, Silmalas pagastā</w:t>
      </w:r>
      <w:r w:rsidR="0051144E">
        <w:rPr>
          <w:rFonts w:cs="Times New Roman"/>
          <w:color w:val="000000"/>
          <w:szCs w:val="24"/>
        </w:rPr>
        <w:t xml:space="preserve"> </w:t>
      </w:r>
      <w:r w:rsidRPr="00396053">
        <w:rPr>
          <w:rFonts w:cs="Times New Roman"/>
          <w:szCs w:val="24"/>
        </w:rPr>
        <w:t>novērtēšanas komisijas 2020.gada 23. janvāra</w:t>
      </w:r>
      <w:r w:rsidRPr="00396053">
        <w:rPr>
          <w:rFonts w:cs="Times New Roman"/>
          <w:color w:val="000000" w:themeColor="text1"/>
          <w:szCs w:val="24"/>
        </w:rPr>
        <w:t xml:space="preserve"> </w:t>
      </w:r>
      <w:r w:rsidRPr="00396053">
        <w:rPr>
          <w:rFonts w:cs="Times New Roman"/>
          <w:szCs w:val="24"/>
        </w:rPr>
        <w:t>sēdes protokolu un Finanšu pastāvīgās komitejas 2020.gada 13.februāra priekšlikumu</w:t>
      </w:r>
      <w:r w:rsidR="006F413C" w:rsidRPr="00396053">
        <w:rPr>
          <w:rFonts w:eastAsia="Times New Roman" w:cs="Times New Roman"/>
          <w:szCs w:val="24"/>
        </w:rPr>
        <w:t>,</w:t>
      </w:r>
      <w:r w:rsidR="006F413C" w:rsidRPr="00396053">
        <w:rPr>
          <w:rFonts w:cs="Times New Roman"/>
          <w:iCs/>
          <w:szCs w:val="24"/>
        </w:rPr>
        <w:t xml:space="preserve"> Rēzeknes novada dome, balsojot </w:t>
      </w:r>
      <w:r w:rsidR="009E3F4C">
        <w:rPr>
          <w:rFonts w:cs="Times New Roman"/>
          <w:iCs/>
          <w:szCs w:val="24"/>
        </w:rPr>
        <w:t>“par” - 14 (Vasīlijs Bašmakovs, Regīna Baranova, Vilis Deksnis, Anatolijs Laizāns, Anita Ludborža, Zigfrīds Lukaševičs, Edgars Nizins, Guntis Rasims, Juris Runčs, Pēteris Stanka, Viktors Ščerbakovs,  Staņislavs  Šķesters, Monvīds Švarcs, Ērika Teirumnieka), “pret” - nav, “atturas” - nav</w:t>
      </w:r>
      <w:r w:rsidR="006F413C" w:rsidRPr="00396053">
        <w:rPr>
          <w:rFonts w:cs="Times New Roman"/>
          <w:iCs/>
          <w:szCs w:val="24"/>
        </w:rPr>
        <w:t xml:space="preserve">, </w:t>
      </w:r>
      <w:r w:rsidR="006F413C" w:rsidRPr="00396053">
        <w:rPr>
          <w:rFonts w:cs="Times New Roman"/>
          <w:iCs/>
          <w:spacing w:val="80"/>
          <w:szCs w:val="24"/>
        </w:rPr>
        <w:t>nolem</w:t>
      </w:r>
      <w:r w:rsidR="006F413C" w:rsidRPr="00396053">
        <w:rPr>
          <w:rFonts w:cs="Times New Roman"/>
          <w:iCs/>
          <w:szCs w:val="24"/>
        </w:rPr>
        <w:t>j:</w:t>
      </w:r>
    </w:p>
    <w:p w14:paraId="73139F5F" w14:textId="0E5D689B" w:rsidR="006F413C" w:rsidRPr="00396053" w:rsidRDefault="006F413C" w:rsidP="001C76C3">
      <w:pPr>
        <w:spacing w:after="0" w:line="240" w:lineRule="auto"/>
        <w:ind w:right="-1" w:firstLine="567"/>
        <w:jc w:val="both"/>
        <w:rPr>
          <w:rFonts w:cs="Times New Roman"/>
          <w:iCs/>
          <w:szCs w:val="24"/>
        </w:rPr>
      </w:pPr>
    </w:p>
    <w:p w14:paraId="1F8DA853" w14:textId="194DA173" w:rsidR="000778C5" w:rsidRPr="00396053" w:rsidRDefault="000778C5" w:rsidP="001C76C3">
      <w:pPr>
        <w:numPr>
          <w:ilvl w:val="0"/>
          <w:numId w:val="53"/>
        </w:numPr>
        <w:spacing w:after="0" w:line="240" w:lineRule="auto"/>
        <w:ind w:left="993" w:hanging="426"/>
        <w:jc w:val="both"/>
        <w:rPr>
          <w:rFonts w:eastAsia="Times New Roman" w:cs="Times New Roman"/>
          <w:szCs w:val="24"/>
          <w:lang w:eastAsia="ar-SA"/>
        </w:rPr>
      </w:pPr>
      <w:r w:rsidRPr="00396053">
        <w:rPr>
          <w:rFonts w:eastAsia="Times New Roman" w:cs="Times New Roman"/>
          <w:szCs w:val="24"/>
          <w:lang w:eastAsia="ar-SA"/>
        </w:rPr>
        <w:t xml:space="preserve">apstiprināt dzīvokļa </w:t>
      </w:r>
      <w:r w:rsidR="00BC0E56">
        <w:rPr>
          <w:rFonts w:eastAsia="Times New Roman" w:cs="Times New Roman"/>
          <w:szCs w:val="24"/>
          <w:lang w:eastAsia="ar-SA"/>
        </w:rPr>
        <w:t>īpašuma Nr.(..)</w:t>
      </w:r>
      <w:r w:rsidRPr="00396053">
        <w:rPr>
          <w:rFonts w:eastAsia="Times New Roman" w:cs="Times New Roman"/>
          <w:szCs w:val="24"/>
          <w:lang w:eastAsia="ar-SA"/>
        </w:rPr>
        <w:t xml:space="preserve">, kas atrodas Ezera ielā 30, Vecružinā, Silmalas </w:t>
      </w:r>
      <w:r w:rsidRPr="00396053">
        <w:rPr>
          <w:rFonts w:eastAsia="Times New Roman" w:cs="Times New Roman"/>
          <w:bCs/>
          <w:szCs w:val="24"/>
          <w:lang w:eastAsia="ar-SA"/>
        </w:rPr>
        <w:t>pagastā, Rēzeknes novadā,</w:t>
      </w:r>
      <w:r w:rsidRPr="00396053">
        <w:rPr>
          <w:rFonts w:eastAsia="Times New Roman" w:cs="Times New Roman"/>
          <w:szCs w:val="24"/>
          <w:lang w:eastAsia="ar-SA"/>
        </w:rPr>
        <w:t xml:space="preserve"> kadastra Nr.7888 900 0223, platība 20,0 m</w:t>
      </w:r>
      <w:r w:rsidRPr="00396053">
        <w:rPr>
          <w:rFonts w:eastAsia="Times New Roman" w:cs="Times New Roman"/>
          <w:szCs w:val="24"/>
          <w:vertAlign w:val="superscript"/>
          <w:lang w:eastAsia="ar-SA"/>
        </w:rPr>
        <w:t>2</w:t>
      </w:r>
      <w:r w:rsidRPr="00396053">
        <w:rPr>
          <w:rFonts w:eastAsia="Times New Roman" w:cs="Times New Roman"/>
          <w:szCs w:val="24"/>
          <w:lang w:eastAsia="ar-SA"/>
        </w:rPr>
        <w:t xml:space="preserve">, nosacīto cenu </w:t>
      </w:r>
      <w:r w:rsidRPr="00396053">
        <w:rPr>
          <w:rFonts w:eastAsia="Times New Roman" w:cs="Times New Roman"/>
          <w:b/>
          <w:szCs w:val="24"/>
          <w:lang w:eastAsia="ar-SA"/>
        </w:rPr>
        <w:t>EUR</w:t>
      </w:r>
      <w:r w:rsidRPr="00396053">
        <w:rPr>
          <w:rFonts w:eastAsia="Times New Roman" w:cs="Times New Roman"/>
          <w:szCs w:val="24"/>
          <w:lang w:eastAsia="ar-SA"/>
        </w:rPr>
        <w:t xml:space="preserve"> </w:t>
      </w:r>
      <w:r w:rsidRPr="00396053">
        <w:rPr>
          <w:rFonts w:eastAsia="Times New Roman" w:cs="Times New Roman"/>
          <w:b/>
          <w:bCs/>
          <w:szCs w:val="24"/>
          <w:lang w:eastAsia="ar-SA"/>
        </w:rPr>
        <w:t>568,02</w:t>
      </w:r>
      <w:r w:rsidRPr="00396053">
        <w:rPr>
          <w:rFonts w:eastAsia="Times New Roman" w:cs="Times New Roman"/>
          <w:szCs w:val="24"/>
          <w:lang w:eastAsia="ar-SA"/>
        </w:rPr>
        <w:t xml:space="preserve"> (pieci simti sešdesmit astoņi </w:t>
      </w:r>
      <w:r w:rsidRPr="00396053">
        <w:rPr>
          <w:rFonts w:eastAsia="Times New Roman" w:cs="Times New Roman"/>
          <w:i/>
          <w:szCs w:val="24"/>
          <w:lang w:eastAsia="ar-SA"/>
        </w:rPr>
        <w:t>euro</w:t>
      </w:r>
      <w:r w:rsidRPr="00396053">
        <w:rPr>
          <w:rFonts w:eastAsia="Times New Roman" w:cs="Times New Roman"/>
          <w:szCs w:val="24"/>
          <w:lang w:eastAsia="ar-SA"/>
        </w:rPr>
        <w:t xml:space="preserve"> 02 centi).</w:t>
      </w:r>
    </w:p>
    <w:p w14:paraId="187F49D4" w14:textId="0C79CB4C" w:rsidR="000778C5" w:rsidRPr="00396053" w:rsidRDefault="000778C5" w:rsidP="001C76C3">
      <w:pPr>
        <w:numPr>
          <w:ilvl w:val="0"/>
          <w:numId w:val="53"/>
        </w:numPr>
        <w:spacing w:after="0" w:line="240" w:lineRule="auto"/>
        <w:ind w:left="964"/>
        <w:jc w:val="both"/>
        <w:rPr>
          <w:rFonts w:eastAsia="Times New Roman" w:cs="Times New Roman"/>
          <w:szCs w:val="24"/>
          <w:lang w:eastAsia="ar-SA"/>
        </w:rPr>
      </w:pPr>
      <w:r w:rsidRPr="00396053">
        <w:rPr>
          <w:rFonts w:eastAsia="Times New Roman" w:cs="Times New Roman"/>
          <w:szCs w:val="24"/>
          <w:lang w:eastAsia="ar-SA"/>
        </w:rPr>
        <w:t xml:space="preserve">Pārdot </w:t>
      </w:r>
      <w:r w:rsidR="007323B9">
        <w:rPr>
          <w:rFonts w:eastAsia="Times New Roman" w:cs="Times New Roman"/>
          <w:b/>
          <w:bCs/>
          <w:iCs/>
          <w:szCs w:val="24"/>
          <w:lang w:eastAsia="ar-SA"/>
        </w:rPr>
        <w:t>A.K.</w:t>
      </w:r>
      <w:r w:rsidRPr="00396053">
        <w:rPr>
          <w:rFonts w:eastAsia="Times New Roman" w:cs="Times New Roman"/>
          <w:bCs/>
          <w:szCs w:val="24"/>
          <w:lang w:eastAsia="ar-SA"/>
        </w:rPr>
        <w:t xml:space="preserve">, personas kods: </w:t>
      </w:r>
      <w:r w:rsidR="007323B9">
        <w:rPr>
          <w:rFonts w:eastAsia="Times New Roman" w:cs="Times New Roman"/>
          <w:bCs/>
          <w:szCs w:val="24"/>
          <w:lang w:eastAsia="ar-SA"/>
        </w:rPr>
        <w:t>(..)</w:t>
      </w:r>
      <w:r w:rsidRPr="00396053">
        <w:rPr>
          <w:rFonts w:eastAsia="Times New Roman" w:cs="Times New Roman"/>
          <w:bCs/>
          <w:szCs w:val="24"/>
          <w:lang w:eastAsia="ar-SA"/>
        </w:rPr>
        <w:t xml:space="preserve">, deklarētā dzīvesvieta </w:t>
      </w:r>
      <w:r w:rsidR="007323B9">
        <w:rPr>
          <w:rFonts w:eastAsia="Times New Roman" w:cs="Times New Roman"/>
          <w:szCs w:val="24"/>
          <w:lang w:eastAsia="ar-SA"/>
        </w:rPr>
        <w:t>(..)</w:t>
      </w:r>
      <w:r w:rsidRPr="00396053">
        <w:rPr>
          <w:rFonts w:eastAsia="Times New Roman" w:cs="Times New Roman"/>
          <w:bCs/>
          <w:szCs w:val="24"/>
          <w:lang w:eastAsia="ar-SA"/>
        </w:rPr>
        <w:t>,</w:t>
      </w:r>
      <w:r w:rsidRPr="00396053">
        <w:rPr>
          <w:rFonts w:eastAsia="Times New Roman" w:cs="Times New Roman"/>
          <w:szCs w:val="24"/>
          <w:lang w:eastAsia="ar-SA"/>
        </w:rPr>
        <w:t xml:space="preserve"> dzīvokļa īpašumu Nr.</w:t>
      </w:r>
      <w:r w:rsidR="007323B9">
        <w:rPr>
          <w:rFonts w:eastAsia="Times New Roman" w:cs="Times New Roman"/>
          <w:szCs w:val="24"/>
          <w:lang w:eastAsia="ar-SA"/>
        </w:rPr>
        <w:t>(..)</w:t>
      </w:r>
      <w:r w:rsidRPr="00396053">
        <w:rPr>
          <w:rFonts w:eastAsia="Times New Roman" w:cs="Times New Roman"/>
          <w:szCs w:val="24"/>
          <w:lang w:eastAsia="ar-SA"/>
        </w:rPr>
        <w:t>, kas atrodas Ezera ielā 30, Vecružinā, Silmalas pagastā</w:t>
      </w:r>
      <w:r w:rsidRPr="00396053">
        <w:rPr>
          <w:rFonts w:eastAsia="Times New Roman" w:cs="Times New Roman"/>
          <w:bCs/>
          <w:szCs w:val="24"/>
          <w:lang w:eastAsia="ar-SA"/>
        </w:rPr>
        <w:t>, Rēzeknes novadā</w:t>
      </w:r>
      <w:r w:rsidRPr="00396053">
        <w:rPr>
          <w:rFonts w:eastAsia="Times New Roman" w:cs="Times New Roman"/>
          <w:szCs w:val="24"/>
          <w:lang w:eastAsia="ar-SA"/>
        </w:rPr>
        <w:t>, kadastra Nr.7888 900 0223, platība 20,0, par brīvu cenu, kas ir vienāda ar nosacīto cenu,</w:t>
      </w:r>
      <w:r w:rsidRPr="00396053">
        <w:rPr>
          <w:rFonts w:eastAsia="Times New Roman" w:cs="Times New Roman"/>
          <w:color w:val="FF0000"/>
          <w:szCs w:val="24"/>
          <w:lang w:eastAsia="ar-SA"/>
        </w:rPr>
        <w:t xml:space="preserve"> </w:t>
      </w:r>
      <w:r w:rsidRPr="00396053">
        <w:rPr>
          <w:rFonts w:eastAsia="Times New Roman" w:cs="Times New Roman"/>
          <w:szCs w:val="24"/>
          <w:lang w:eastAsia="ar-SA"/>
        </w:rPr>
        <w:t xml:space="preserve">t.i., EUR 568,02 (pieci simti sešdesmit astoņi </w:t>
      </w:r>
      <w:r w:rsidRPr="00396053">
        <w:rPr>
          <w:rFonts w:eastAsia="Times New Roman" w:cs="Times New Roman"/>
          <w:i/>
          <w:szCs w:val="24"/>
          <w:lang w:eastAsia="ar-SA"/>
        </w:rPr>
        <w:t>euro</w:t>
      </w:r>
      <w:r w:rsidRPr="00396053">
        <w:rPr>
          <w:rFonts w:eastAsia="Times New Roman" w:cs="Times New Roman"/>
          <w:szCs w:val="24"/>
          <w:lang w:eastAsia="ar-SA"/>
        </w:rPr>
        <w:t xml:space="preserve"> 02 centi).</w:t>
      </w:r>
    </w:p>
    <w:p w14:paraId="663FFD0A" w14:textId="77777777" w:rsidR="000778C5" w:rsidRPr="00396053" w:rsidRDefault="000778C5" w:rsidP="001C76C3">
      <w:pPr>
        <w:numPr>
          <w:ilvl w:val="0"/>
          <w:numId w:val="53"/>
        </w:numPr>
        <w:suppressAutoHyphens w:val="0"/>
        <w:spacing w:after="0" w:line="240" w:lineRule="auto"/>
        <w:ind w:left="964"/>
        <w:contextualSpacing/>
        <w:jc w:val="both"/>
        <w:rPr>
          <w:rFonts w:eastAsia="Times New Roman" w:cs="Times New Roman"/>
          <w:szCs w:val="24"/>
          <w:lang w:eastAsia="ar-SA"/>
        </w:rPr>
      </w:pPr>
      <w:r w:rsidRPr="00396053">
        <w:rPr>
          <w:rFonts w:cs="Times New Roman"/>
          <w:szCs w:val="24"/>
          <w:lang w:eastAsia="en-US"/>
        </w:rPr>
        <w:t>Noteikt pirkuma maksas samaksas termiņu līdz 2020.gada 20.jūnijam.</w:t>
      </w:r>
    </w:p>
    <w:p w14:paraId="3FDB5D39" w14:textId="377A93F3" w:rsidR="000778C5" w:rsidRPr="00396053" w:rsidRDefault="000778C5" w:rsidP="001C76C3">
      <w:pPr>
        <w:numPr>
          <w:ilvl w:val="0"/>
          <w:numId w:val="53"/>
        </w:numPr>
        <w:suppressAutoHyphens w:val="0"/>
        <w:spacing w:after="0" w:line="240" w:lineRule="auto"/>
        <w:ind w:left="964"/>
        <w:contextualSpacing/>
        <w:jc w:val="both"/>
        <w:rPr>
          <w:rFonts w:eastAsia="Times New Roman" w:cs="Times New Roman"/>
          <w:szCs w:val="24"/>
          <w:lang w:eastAsia="ar-SA"/>
        </w:rPr>
      </w:pPr>
      <w:r w:rsidRPr="00396053">
        <w:rPr>
          <w:rFonts w:cs="Times New Roman"/>
          <w:szCs w:val="24"/>
          <w:lang w:eastAsia="en-US"/>
        </w:rPr>
        <w:t xml:space="preserve">Uzdot iestādes </w:t>
      </w:r>
      <w:r w:rsidR="00520A1C">
        <w:rPr>
          <w:rFonts w:cs="Times New Roman"/>
          <w:szCs w:val="24"/>
          <w:lang w:eastAsia="en-US"/>
        </w:rPr>
        <w:t xml:space="preserve">“Maltas pagastu apvienība” struktūrvienībai </w:t>
      </w:r>
      <w:r w:rsidRPr="00396053">
        <w:rPr>
          <w:rFonts w:cs="Times New Roman"/>
          <w:szCs w:val="24"/>
          <w:lang w:eastAsia="en-US"/>
        </w:rPr>
        <w:t>„Silmalas pagasta pārvalde” 3 (trīs) darba dienu laikā no pirkuma maksas samaksas dienas paziņot Juridiskajai un lietvedības nodaļai par pirkuma maksas samaksu.</w:t>
      </w:r>
    </w:p>
    <w:p w14:paraId="5D941F75" w14:textId="5A12F2A1" w:rsidR="000778C5" w:rsidRPr="00396053" w:rsidRDefault="000778C5" w:rsidP="001C76C3">
      <w:pPr>
        <w:numPr>
          <w:ilvl w:val="0"/>
          <w:numId w:val="53"/>
        </w:numPr>
        <w:suppressAutoHyphens w:val="0"/>
        <w:spacing w:after="0" w:line="240" w:lineRule="auto"/>
        <w:ind w:left="964"/>
        <w:contextualSpacing/>
        <w:jc w:val="both"/>
        <w:rPr>
          <w:rFonts w:eastAsia="Times New Roman" w:cs="Times New Roman"/>
          <w:szCs w:val="24"/>
          <w:lang w:eastAsia="ar-SA"/>
        </w:rPr>
      </w:pPr>
      <w:r w:rsidRPr="00396053">
        <w:rPr>
          <w:rFonts w:cs="Times New Roman"/>
          <w:szCs w:val="24"/>
          <w:lang w:eastAsia="en-US"/>
        </w:rPr>
        <w:t xml:space="preserve">Uzdot Rēzeknes novada domes priekšsēdētāja vietniecei Elvīrai Pizānei noslēgt pirkuma līgumu ar </w:t>
      </w:r>
      <w:r w:rsidR="007323B9">
        <w:rPr>
          <w:rFonts w:cs="Times New Roman"/>
          <w:szCs w:val="24"/>
          <w:lang w:eastAsia="en-US"/>
        </w:rPr>
        <w:t>A.K.</w:t>
      </w:r>
      <w:r w:rsidRPr="00396053">
        <w:rPr>
          <w:rFonts w:cs="Times New Roman"/>
          <w:szCs w:val="24"/>
          <w:lang w:eastAsia="en-US"/>
        </w:rPr>
        <w:t xml:space="preserve"> 1 (viena) mēneša laikā no pirkuma maksas samaksas dienas.</w:t>
      </w:r>
    </w:p>
    <w:p w14:paraId="1687BDD9" w14:textId="2348A904" w:rsidR="000778C5" w:rsidRPr="00396053" w:rsidRDefault="000778C5" w:rsidP="001C76C3">
      <w:pPr>
        <w:numPr>
          <w:ilvl w:val="0"/>
          <w:numId w:val="53"/>
        </w:numPr>
        <w:suppressAutoHyphens w:val="0"/>
        <w:spacing w:after="0" w:line="240" w:lineRule="auto"/>
        <w:ind w:left="964"/>
        <w:contextualSpacing/>
        <w:jc w:val="both"/>
        <w:rPr>
          <w:rFonts w:eastAsia="Times New Roman" w:cs="Times New Roman"/>
          <w:szCs w:val="24"/>
          <w:lang w:eastAsia="ar-SA"/>
        </w:rPr>
      </w:pPr>
      <w:r w:rsidRPr="00396053">
        <w:rPr>
          <w:rFonts w:eastAsia="Times New Roman" w:cs="Times New Roman"/>
          <w:szCs w:val="24"/>
          <w:lang w:eastAsia="en-US"/>
        </w:rPr>
        <w:t xml:space="preserve">Pamatojoties uz Rēzeknes novada domes </w:t>
      </w:r>
      <w:r w:rsidRPr="00396053">
        <w:rPr>
          <w:rFonts w:cs="Times New Roman"/>
          <w:szCs w:val="24"/>
          <w:lang w:eastAsia="en-US"/>
        </w:rPr>
        <w:t xml:space="preserve">2019.gada 21. novembra </w:t>
      </w:r>
      <w:r w:rsidRPr="00396053">
        <w:rPr>
          <w:rFonts w:eastAsia="Times New Roman" w:cs="Times New Roman"/>
          <w:szCs w:val="24"/>
          <w:lang w:eastAsia="ar-SA"/>
        </w:rPr>
        <w:t xml:space="preserve">lēmuma </w:t>
      </w:r>
      <w:r w:rsidRPr="00396053">
        <w:rPr>
          <w:rFonts w:eastAsia="Times New Roman" w:cs="Times New Roman"/>
          <w:szCs w:val="24"/>
          <w:lang w:eastAsia="en-US"/>
        </w:rPr>
        <w:t xml:space="preserve">(protokols Nr.26, 52.§) 2.punktu, </w:t>
      </w:r>
      <w:r w:rsidRPr="00396053">
        <w:rPr>
          <w:rFonts w:eastAsia="Times New Roman" w:cs="Times New Roman"/>
          <w:szCs w:val="24"/>
          <w:lang w:eastAsia="ar-SA"/>
        </w:rPr>
        <w:t>2019.gada 16. decembrī</w:t>
      </w:r>
      <w:r w:rsidRPr="00396053">
        <w:rPr>
          <w:rFonts w:cs="Times New Roman"/>
          <w:szCs w:val="24"/>
          <w:lang w:eastAsia="en-US"/>
        </w:rPr>
        <w:t xml:space="preserve"> </w:t>
      </w:r>
      <w:r w:rsidR="007323B9">
        <w:rPr>
          <w:rFonts w:cs="Times New Roman"/>
          <w:szCs w:val="24"/>
          <w:lang w:eastAsia="en-US"/>
        </w:rPr>
        <w:t>A.K.</w:t>
      </w:r>
      <w:r w:rsidRPr="00396053">
        <w:rPr>
          <w:rFonts w:cs="Times New Roman"/>
          <w:szCs w:val="24"/>
          <w:lang w:eastAsia="en-US"/>
        </w:rPr>
        <w:t xml:space="preserve"> </w:t>
      </w:r>
      <w:r w:rsidRPr="00396053">
        <w:rPr>
          <w:rFonts w:eastAsia="Times New Roman" w:cs="Times New Roman"/>
          <w:bCs/>
          <w:szCs w:val="24"/>
          <w:lang w:eastAsia="ar-QA" w:bidi="ar-QA"/>
        </w:rPr>
        <w:t>iemaksāja</w:t>
      </w:r>
      <w:r w:rsidRPr="00396053">
        <w:rPr>
          <w:rFonts w:cs="Times New Roman"/>
          <w:b/>
          <w:szCs w:val="24"/>
          <w:lang w:eastAsia="en-US"/>
        </w:rPr>
        <w:t xml:space="preserve"> </w:t>
      </w:r>
      <w:r w:rsidRPr="00396053">
        <w:rPr>
          <w:rFonts w:cs="Times New Roman"/>
          <w:szCs w:val="24"/>
          <w:lang w:eastAsia="en-US"/>
        </w:rPr>
        <w:t>Rēzeknes novada pašvaldības iestādes “Maltas pagastu apvienība” struktūrvienības „Silmalas pagasta pārvalde”</w:t>
      </w:r>
      <w:r w:rsidR="00520A1C">
        <w:rPr>
          <w:rFonts w:cs="Times New Roman"/>
          <w:szCs w:val="24"/>
          <w:lang w:eastAsia="en-US"/>
        </w:rPr>
        <w:t>,</w:t>
      </w:r>
      <w:r w:rsidRPr="00396053">
        <w:rPr>
          <w:rFonts w:cs="Times New Roman"/>
          <w:szCs w:val="24"/>
          <w:lang w:eastAsia="en-US"/>
        </w:rPr>
        <w:t xml:space="preserve"> reģ. Nr. 40900027426 , </w:t>
      </w:r>
      <w:r w:rsidR="00520A1C">
        <w:rPr>
          <w:rFonts w:cs="Times New Roman"/>
          <w:szCs w:val="24"/>
          <w:lang w:eastAsia="en-US"/>
        </w:rPr>
        <w:t>AS “Swedbank” norēķinu kontā</w:t>
      </w:r>
      <w:r w:rsidRPr="00396053">
        <w:rPr>
          <w:rFonts w:cs="Times New Roman"/>
          <w:szCs w:val="24"/>
          <w:lang w:eastAsia="en-US"/>
        </w:rPr>
        <w:t xml:space="preserve"> LV31HABA0551046064371, EUR</w:t>
      </w:r>
      <w:r w:rsidRPr="00396053">
        <w:rPr>
          <w:rFonts w:cs="Times New Roman"/>
          <w:b/>
          <w:szCs w:val="24"/>
          <w:lang w:eastAsia="en-US"/>
        </w:rPr>
        <w:t xml:space="preserve"> </w:t>
      </w:r>
      <w:r w:rsidRPr="00396053">
        <w:rPr>
          <w:rFonts w:eastAsia="Times New Roman" w:cs="Times New Roman"/>
          <w:szCs w:val="24"/>
          <w:lang w:eastAsia="en-US"/>
        </w:rPr>
        <w:t>215,00</w:t>
      </w:r>
      <w:r w:rsidRPr="00396053">
        <w:rPr>
          <w:rFonts w:eastAsia="Times New Roman" w:cs="Times New Roman"/>
          <w:i/>
          <w:szCs w:val="24"/>
          <w:lang w:eastAsia="en-US"/>
        </w:rPr>
        <w:t xml:space="preserve"> </w:t>
      </w:r>
      <w:r w:rsidRPr="00396053">
        <w:rPr>
          <w:rFonts w:eastAsia="Times New Roman" w:cs="Times New Roman"/>
          <w:szCs w:val="24"/>
          <w:lang w:eastAsia="en-US"/>
        </w:rPr>
        <w:t xml:space="preserve">(divi simti piecpadsmit </w:t>
      </w:r>
      <w:r w:rsidRPr="00396053">
        <w:rPr>
          <w:rFonts w:eastAsia="Times New Roman" w:cs="Times New Roman"/>
          <w:i/>
          <w:szCs w:val="24"/>
          <w:lang w:eastAsia="en-US"/>
        </w:rPr>
        <w:t xml:space="preserve">euro </w:t>
      </w:r>
      <w:r w:rsidRPr="00396053">
        <w:rPr>
          <w:rFonts w:eastAsia="Times New Roman" w:cs="Times New Roman"/>
          <w:szCs w:val="24"/>
          <w:lang w:eastAsia="en-US"/>
        </w:rPr>
        <w:t>00 centu).</w:t>
      </w:r>
    </w:p>
    <w:p w14:paraId="708AE859" w14:textId="381B33B5" w:rsidR="000778C5" w:rsidRPr="00396053" w:rsidRDefault="000778C5" w:rsidP="001C76C3">
      <w:pPr>
        <w:numPr>
          <w:ilvl w:val="0"/>
          <w:numId w:val="53"/>
        </w:numPr>
        <w:suppressAutoHyphens w:val="0"/>
        <w:spacing w:after="0" w:line="240" w:lineRule="auto"/>
        <w:ind w:left="964"/>
        <w:contextualSpacing/>
        <w:jc w:val="both"/>
        <w:rPr>
          <w:rFonts w:eastAsia="Times New Roman" w:cs="Times New Roman"/>
          <w:szCs w:val="24"/>
          <w:lang w:eastAsia="ar-SA"/>
        </w:rPr>
      </w:pPr>
      <w:r w:rsidRPr="00396053">
        <w:rPr>
          <w:rFonts w:eastAsia="Times New Roman" w:cs="Times New Roman"/>
          <w:szCs w:val="24"/>
          <w:lang w:eastAsia="en-US"/>
        </w:rPr>
        <w:t>Ieskaitīt atlikušo pirkuma maksas daļu</w:t>
      </w:r>
      <w:r w:rsidRPr="00396053">
        <w:rPr>
          <w:rFonts w:cs="Times New Roman"/>
          <w:szCs w:val="24"/>
          <w:lang w:eastAsia="en-US"/>
        </w:rPr>
        <w:t xml:space="preserve"> </w:t>
      </w:r>
      <w:r w:rsidRPr="00396053">
        <w:rPr>
          <w:rFonts w:cs="Times New Roman"/>
          <w:b/>
          <w:szCs w:val="24"/>
          <w:lang w:eastAsia="en-US"/>
        </w:rPr>
        <w:t>EUR</w:t>
      </w:r>
      <w:r w:rsidRPr="00396053">
        <w:rPr>
          <w:rFonts w:eastAsia="Times New Roman" w:cs="Times New Roman"/>
          <w:b/>
          <w:szCs w:val="24"/>
          <w:lang w:eastAsia="en-US"/>
        </w:rPr>
        <w:t xml:space="preserve"> 353,02</w:t>
      </w:r>
      <w:r w:rsidRPr="00396053">
        <w:rPr>
          <w:rFonts w:eastAsia="Times New Roman" w:cs="Times New Roman"/>
          <w:i/>
          <w:szCs w:val="24"/>
          <w:lang w:eastAsia="en-US"/>
        </w:rPr>
        <w:t xml:space="preserve"> </w:t>
      </w:r>
      <w:r w:rsidRPr="00396053">
        <w:rPr>
          <w:rFonts w:eastAsia="Times New Roman" w:cs="Times New Roman"/>
          <w:szCs w:val="24"/>
          <w:lang w:eastAsia="en-US"/>
        </w:rPr>
        <w:t xml:space="preserve">(trīs simti piecdesmit trīs euro 02 centi) </w:t>
      </w:r>
      <w:r w:rsidRPr="00396053">
        <w:rPr>
          <w:rFonts w:cs="Times New Roman"/>
          <w:szCs w:val="24"/>
          <w:lang w:eastAsia="en-US"/>
        </w:rPr>
        <w:t>Rēzeknes novada pašvaldības iestādes “Maltas pagastu apvienība” struktūrvienības „Silmalas pagasta pārvalde”</w:t>
      </w:r>
      <w:r w:rsidR="00520A1C">
        <w:rPr>
          <w:rFonts w:cs="Times New Roman"/>
          <w:szCs w:val="24"/>
          <w:lang w:eastAsia="en-US"/>
        </w:rPr>
        <w:t>,</w:t>
      </w:r>
      <w:r w:rsidRPr="00396053">
        <w:rPr>
          <w:rFonts w:cs="Times New Roman"/>
          <w:szCs w:val="24"/>
          <w:lang w:eastAsia="en-US"/>
        </w:rPr>
        <w:t xml:space="preserve"> reģistrācijas Nr.40900027426, </w:t>
      </w:r>
      <w:r w:rsidR="00520A1C">
        <w:rPr>
          <w:rFonts w:cs="Times New Roman"/>
          <w:szCs w:val="24"/>
          <w:lang w:eastAsia="en-US"/>
        </w:rPr>
        <w:t>AS “Swedbank” norēķinu kontā</w:t>
      </w:r>
      <w:r w:rsidRPr="00396053">
        <w:rPr>
          <w:rFonts w:cs="Times New Roman"/>
          <w:szCs w:val="24"/>
          <w:lang w:eastAsia="en-US"/>
        </w:rPr>
        <w:t xml:space="preserve"> LV31HABA0551046064371.</w:t>
      </w:r>
    </w:p>
    <w:p w14:paraId="1C009938" w14:textId="39E32888" w:rsidR="000778C5" w:rsidRPr="00396053" w:rsidRDefault="000778C5" w:rsidP="001C76C3">
      <w:pPr>
        <w:numPr>
          <w:ilvl w:val="0"/>
          <w:numId w:val="53"/>
        </w:numPr>
        <w:suppressAutoHyphens w:val="0"/>
        <w:spacing w:after="0" w:line="240" w:lineRule="auto"/>
        <w:ind w:left="964"/>
        <w:contextualSpacing/>
        <w:jc w:val="both"/>
        <w:rPr>
          <w:rFonts w:eastAsia="Times New Roman" w:cs="Times New Roman"/>
          <w:szCs w:val="24"/>
          <w:lang w:eastAsia="en-US"/>
        </w:rPr>
      </w:pPr>
      <w:r w:rsidRPr="00396053">
        <w:rPr>
          <w:rFonts w:eastAsia="Times New Roman" w:cs="Times New Roman"/>
          <w:szCs w:val="24"/>
          <w:lang w:eastAsia="en-US"/>
        </w:rPr>
        <w:t xml:space="preserve">Noteikt, ka ar dzīvokļa </w:t>
      </w:r>
      <w:r w:rsidR="00BC0E56">
        <w:rPr>
          <w:rFonts w:eastAsia="Times New Roman" w:cs="Times New Roman"/>
          <w:szCs w:val="24"/>
          <w:lang w:eastAsia="en-US"/>
        </w:rPr>
        <w:t>īpašuma Nr.(..)</w:t>
      </w:r>
      <w:r w:rsidRPr="00396053">
        <w:rPr>
          <w:rFonts w:eastAsia="Times New Roman" w:cs="Times New Roman"/>
          <w:szCs w:val="24"/>
          <w:lang w:eastAsia="en-US"/>
        </w:rPr>
        <w:t>, kas atrodas Ezera ielā 30,</w:t>
      </w:r>
      <w:r w:rsidRPr="00396053">
        <w:rPr>
          <w:rFonts w:eastAsia="Times New Roman" w:cs="Times New Roman"/>
          <w:bCs/>
          <w:iCs/>
          <w:szCs w:val="24"/>
          <w:lang w:eastAsia="en-US"/>
        </w:rPr>
        <w:t xml:space="preserve"> </w:t>
      </w:r>
      <w:r w:rsidRPr="00396053">
        <w:rPr>
          <w:rFonts w:cs="Times New Roman"/>
          <w:szCs w:val="24"/>
          <w:lang w:eastAsia="en-US"/>
        </w:rPr>
        <w:t>Vecružinā, Silmalas</w:t>
      </w:r>
      <w:r w:rsidRPr="00396053">
        <w:rPr>
          <w:rFonts w:eastAsia="Times New Roman" w:cs="Times New Roman"/>
          <w:bCs/>
          <w:szCs w:val="24"/>
          <w:lang w:eastAsia="en-US"/>
        </w:rPr>
        <w:t xml:space="preserve"> </w:t>
      </w:r>
      <w:r w:rsidRPr="00396053">
        <w:rPr>
          <w:rFonts w:eastAsia="Times New Roman" w:cs="Times New Roman"/>
          <w:szCs w:val="24"/>
          <w:lang w:eastAsia="en-US"/>
        </w:rPr>
        <w:t>pagastā, Rēzeknes novadā,</w:t>
      </w:r>
      <w:r w:rsidRPr="00396053">
        <w:rPr>
          <w:rFonts w:cs="Times New Roman"/>
          <w:szCs w:val="24"/>
          <w:lang w:eastAsia="en-US"/>
        </w:rPr>
        <w:t xml:space="preserve"> pirkuma līguma noslēgšanas brīdī tiek izbeigts ar </w:t>
      </w:r>
      <w:r w:rsidR="007323B9">
        <w:rPr>
          <w:rFonts w:cs="Times New Roman"/>
          <w:szCs w:val="24"/>
          <w:lang w:eastAsia="en-US"/>
        </w:rPr>
        <w:t>A.K.</w:t>
      </w:r>
      <w:r w:rsidRPr="00396053">
        <w:rPr>
          <w:rFonts w:cs="Times New Roman"/>
          <w:szCs w:val="24"/>
          <w:lang w:eastAsia="en-US"/>
        </w:rPr>
        <w:t xml:space="preserve"> noslēgtais Dzīvojamās telpas īres līgums.</w:t>
      </w:r>
    </w:p>
    <w:p w14:paraId="5E02A89F" w14:textId="6801AB6F" w:rsidR="000778C5" w:rsidRPr="00396053" w:rsidRDefault="000778C5" w:rsidP="001C76C3">
      <w:pPr>
        <w:numPr>
          <w:ilvl w:val="0"/>
          <w:numId w:val="53"/>
        </w:numPr>
        <w:suppressAutoHyphens w:val="0"/>
        <w:spacing w:after="0" w:line="240" w:lineRule="auto"/>
        <w:ind w:left="964"/>
        <w:contextualSpacing/>
        <w:jc w:val="both"/>
        <w:rPr>
          <w:rFonts w:eastAsia="Times New Roman" w:cs="Times New Roman"/>
          <w:szCs w:val="24"/>
          <w:lang w:eastAsia="en-US"/>
        </w:rPr>
      </w:pPr>
      <w:r w:rsidRPr="00396053">
        <w:rPr>
          <w:rFonts w:eastAsia="Times New Roman" w:cs="Times New Roman"/>
          <w:szCs w:val="24"/>
          <w:lang w:eastAsia="en-US"/>
        </w:rPr>
        <w:lastRenderedPageBreak/>
        <w:t xml:space="preserve">Samazināt iestādes </w:t>
      </w:r>
      <w:r w:rsidR="00520A1C">
        <w:rPr>
          <w:rFonts w:eastAsia="Times New Roman" w:cs="Times New Roman"/>
          <w:szCs w:val="24"/>
          <w:lang w:eastAsia="en-US"/>
        </w:rPr>
        <w:t xml:space="preserve">“Maltas pagastu apvienība” struktūrvienībai </w:t>
      </w:r>
      <w:r w:rsidRPr="00396053">
        <w:rPr>
          <w:rFonts w:cs="Times New Roman"/>
          <w:szCs w:val="24"/>
          <w:lang w:eastAsia="en-US"/>
        </w:rPr>
        <w:t xml:space="preserve">“Silmalas pagasta pārvalde” </w:t>
      </w:r>
      <w:r w:rsidRPr="00396053">
        <w:rPr>
          <w:rFonts w:eastAsia="Times New Roman" w:cs="Times New Roman"/>
          <w:szCs w:val="24"/>
          <w:lang w:eastAsia="en-US"/>
        </w:rPr>
        <w:t xml:space="preserve">2020.gadam plānoto transfertu no pašvaldības budžeta 10 % (desmit procentu) apmērā, noapaļojot </w:t>
      </w:r>
      <w:r w:rsidR="00520A1C">
        <w:rPr>
          <w:rFonts w:eastAsia="Times New Roman" w:cs="Times New Roman"/>
          <w:szCs w:val="24"/>
          <w:lang w:eastAsia="en-US"/>
        </w:rPr>
        <w:t xml:space="preserve">pilnos skaitļos no nekustamā īpašuma </w:t>
      </w:r>
      <w:r w:rsidRPr="00396053">
        <w:rPr>
          <w:rFonts w:eastAsia="Times New Roman" w:cs="Times New Roman"/>
          <w:szCs w:val="24"/>
          <w:lang w:eastAsia="en-US"/>
        </w:rPr>
        <w:t>nosacītās cenas, koriģējot transfertu, izdarot kārtējos budžeta grozījumus.</w:t>
      </w:r>
    </w:p>
    <w:p w14:paraId="270BCD34" w14:textId="6FD0E9E4" w:rsidR="000778C5" w:rsidRPr="00396053" w:rsidRDefault="000778C5" w:rsidP="001C76C3">
      <w:pPr>
        <w:numPr>
          <w:ilvl w:val="0"/>
          <w:numId w:val="53"/>
        </w:numPr>
        <w:suppressAutoHyphens w:val="0"/>
        <w:spacing w:after="0" w:line="240" w:lineRule="auto"/>
        <w:ind w:left="964"/>
        <w:contextualSpacing/>
        <w:jc w:val="both"/>
        <w:rPr>
          <w:rFonts w:eastAsia="Times New Roman" w:cs="Times New Roman"/>
          <w:szCs w:val="24"/>
          <w:lang w:eastAsia="ar-SA"/>
        </w:rPr>
      </w:pPr>
      <w:r w:rsidRPr="00396053">
        <w:rPr>
          <w:rFonts w:eastAsia="Times New Roman" w:cs="Times New Roman"/>
          <w:szCs w:val="24"/>
          <w:lang w:eastAsia="en-US"/>
        </w:rPr>
        <w:t>Noteikt, ka no transferta samazināšanas iegūtie līdzekļi, izņemot izdevumus, kas iestādes “</w:t>
      </w:r>
      <w:r w:rsidR="00DD111D">
        <w:rPr>
          <w:rFonts w:cs="Times New Roman"/>
          <w:szCs w:val="24"/>
          <w:lang w:eastAsia="en-US"/>
        </w:rPr>
        <w:t>Maltas pagastu apvienība”</w:t>
      </w:r>
      <w:r w:rsidRPr="00396053">
        <w:rPr>
          <w:rFonts w:cs="Times New Roman"/>
          <w:szCs w:val="24"/>
          <w:lang w:eastAsia="en-US"/>
        </w:rPr>
        <w:t xml:space="preserve"> </w:t>
      </w:r>
      <w:r w:rsidR="00DD111D">
        <w:rPr>
          <w:rFonts w:cs="Times New Roman"/>
          <w:szCs w:val="24"/>
          <w:lang w:eastAsia="en-US"/>
        </w:rPr>
        <w:t>struktūrvienībai</w:t>
      </w:r>
      <w:r w:rsidRPr="00396053">
        <w:rPr>
          <w:rFonts w:cs="Times New Roman"/>
          <w:szCs w:val="24"/>
          <w:lang w:eastAsia="en-US"/>
        </w:rPr>
        <w:t xml:space="preserve"> “Silmalas pagasta pārvalde” </w:t>
      </w:r>
      <w:r w:rsidRPr="00396053">
        <w:rPr>
          <w:rFonts w:eastAsia="Times New Roman" w:cs="Times New Roman"/>
          <w:szCs w:val="24"/>
          <w:lang w:eastAsia="en-US"/>
        </w:rPr>
        <w:t>radās, veicot nekustamā īpašuma novērtēšanu, ir izlietojami</w:t>
      </w:r>
      <w:r w:rsidRPr="00396053">
        <w:rPr>
          <w:rFonts w:cs="Times New Roman"/>
          <w:szCs w:val="24"/>
          <w:lang w:eastAsia="en-US"/>
        </w:rPr>
        <w:t xml:space="preserve"> Silmalas</w:t>
      </w:r>
      <w:r w:rsidRPr="00396053">
        <w:rPr>
          <w:rFonts w:eastAsia="Times New Roman" w:cs="Times New Roman"/>
          <w:szCs w:val="24"/>
          <w:lang w:eastAsia="en-US"/>
        </w:rPr>
        <w:t xml:space="preserve"> pagasta teritorijā esošo pašvaldības nekustamo īpašumu kadastrālajai uzmērīšanai un ierakstīšanai zemesgrāmatā.</w:t>
      </w:r>
    </w:p>
    <w:p w14:paraId="7E473A87" w14:textId="0D9D3832" w:rsidR="004F3C98" w:rsidRPr="00396053" w:rsidRDefault="004F3C98" w:rsidP="001C76C3">
      <w:pPr>
        <w:suppressAutoHyphens w:val="0"/>
        <w:spacing w:after="0" w:line="240" w:lineRule="auto"/>
        <w:contextualSpacing/>
        <w:jc w:val="center"/>
        <w:rPr>
          <w:rFonts w:cs="Times New Roman"/>
          <w:b/>
          <w:bCs/>
          <w:szCs w:val="24"/>
        </w:rPr>
      </w:pPr>
    </w:p>
    <w:p w14:paraId="2D18AC4A" w14:textId="77777777" w:rsidR="00DC5114" w:rsidRPr="00396053" w:rsidRDefault="00DC5114" w:rsidP="001C76C3">
      <w:pPr>
        <w:numPr>
          <w:ilvl w:val="0"/>
          <w:numId w:val="2"/>
        </w:numPr>
        <w:spacing w:after="0" w:line="240" w:lineRule="auto"/>
        <w:ind w:left="0" w:right="-1" w:firstLine="0"/>
        <w:jc w:val="center"/>
        <w:rPr>
          <w:rFonts w:cs="Times New Roman"/>
          <w:b/>
          <w:szCs w:val="24"/>
        </w:rPr>
      </w:pPr>
      <w:r w:rsidRPr="00396053">
        <w:rPr>
          <w:rFonts w:cs="Times New Roman"/>
          <w:b/>
          <w:szCs w:val="24"/>
        </w:rPr>
        <w:t>§</w:t>
      </w:r>
    </w:p>
    <w:p w14:paraId="5B4EC0A2" w14:textId="76AB9520" w:rsidR="004F3C98" w:rsidRPr="00396053" w:rsidRDefault="004F3C98" w:rsidP="001C76C3">
      <w:pPr>
        <w:suppressAutoHyphens w:val="0"/>
        <w:spacing w:after="0" w:line="240" w:lineRule="auto"/>
        <w:contextualSpacing/>
        <w:jc w:val="center"/>
        <w:rPr>
          <w:rFonts w:cs="Times New Roman"/>
          <w:b/>
          <w:bCs/>
          <w:szCs w:val="24"/>
        </w:rPr>
      </w:pPr>
      <w:r w:rsidRPr="00396053">
        <w:rPr>
          <w:rFonts w:cs="Times New Roman"/>
          <w:b/>
          <w:bCs/>
          <w:szCs w:val="24"/>
        </w:rPr>
        <w:t xml:space="preserve">Par dzīvokļa </w:t>
      </w:r>
      <w:r w:rsidR="007323B9">
        <w:rPr>
          <w:rFonts w:cs="Times New Roman"/>
          <w:b/>
          <w:bCs/>
          <w:szCs w:val="24"/>
        </w:rPr>
        <w:t>īpašuma Nr.(..)</w:t>
      </w:r>
      <w:r w:rsidRPr="00396053">
        <w:rPr>
          <w:rFonts w:cs="Times New Roman"/>
          <w:b/>
          <w:bCs/>
          <w:szCs w:val="24"/>
        </w:rPr>
        <w:t xml:space="preserve"> Miera ielā 1, Strūžānos, Stružānu pagastā, nosacītās cenas apstiprināšanu </w:t>
      </w:r>
    </w:p>
    <w:p w14:paraId="3EA90C59" w14:textId="42BEE5F7" w:rsidR="004F3C98" w:rsidRPr="00396053" w:rsidRDefault="004F3C98" w:rsidP="001C76C3">
      <w:pPr>
        <w:spacing w:after="0" w:line="240" w:lineRule="auto"/>
        <w:jc w:val="center"/>
        <w:rPr>
          <w:rFonts w:eastAsia="Times New Roman" w:cs="Times New Roman"/>
          <w:bCs/>
          <w:sz w:val="20"/>
          <w:szCs w:val="20"/>
        </w:rPr>
      </w:pPr>
      <w:r w:rsidRPr="00396053">
        <w:rPr>
          <w:rFonts w:eastAsia="Times New Roman" w:cs="Times New Roman"/>
          <w:bCs/>
          <w:sz w:val="20"/>
          <w:szCs w:val="20"/>
        </w:rPr>
        <w:t>(</w:t>
      </w:r>
      <w:r w:rsidR="006F413C" w:rsidRPr="00396053">
        <w:rPr>
          <w:rFonts w:eastAsia="Times New Roman" w:cs="Times New Roman"/>
          <w:bCs/>
          <w:sz w:val="20"/>
          <w:szCs w:val="20"/>
        </w:rPr>
        <w:t xml:space="preserve">Ziņo </w:t>
      </w:r>
      <w:r w:rsidRPr="00396053">
        <w:rPr>
          <w:rFonts w:eastAsia="Times New Roman" w:cs="Times New Roman"/>
          <w:bCs/>
          <w:sz w:val="20"/>
          <w:szCs w:val="20"/>
        </w:rPr>
        <w:t>I.Ladnā)</w:t>
      </w:r>
    </w:p>
    <w:p w14:paraId="4E6EF5B1" w14:textId="11D47513" w:rsidR="004F3C98" w:rsidRPr="00396053" w:rsidRDefault="004F3C98" w:rsidP="001C76C3">
      <w:pPr>
        <w:suppressAutoHyphens w:val="0"/>
        <w:spacing w:after="0" w:line="240" w:lineRule="auto"/>
        <w:contextualSpacing/>
        <w:jc w:val="center"/>
        <w:rPr>
          <w:rFonts w:cs="Times New Roman"/>
          <w:b/>
          <w:bCs/>
          <w:szCs w:val="24"/>
        </w:rPr>
      </w:pPr>
    </w:p>
    <w:p w14:paraId="52D5EF61" w14:textId="481F40ED" w:rsidR="006F413C" w:rsidRPr="00396053" w:rsidRDefault="000778C5" w:rsidP="001C76C3">
      <w:pPr>
        <w:spacing w:after="0" w:line="240" w:lineRule="auto"/>
        <w:ind w:right="-1" w:firstLine="567"/>
        <w:jc w:val="both"/>
        <w:rPr>
          <w:rFonts w:cs="Times New Roman"/>
          <w:iCs/>
          <w:szCs w:val="24"/>
        </w:rPr>
      </w:pPr>
      <w:r w:rsidRPr="00396053">
        <w:rPr>
          <w:rFonts w:cs="Times New Roman"/>
          <w:szCs w:val="24"/>
          <w:lang w:eastAsia="en-US"/>
        </w:rPr>
        <w:t xml:space="preserve">Pamatojoties uz likuma “Par pašvaldībām” 21.panta pirmās daļas 17. un 27.punktu, 41.panta pirmās daļas 4.punktu, Publiskas personas mantas atsavināšanas likuma 8.panta trešo daļu, 36.panta trešo daļu, </w:t>
      </w:r>
      <w:r w:rsidR="00EA41E4">
        <w:rPr>
          <w:rFonts w:cs="Times New Roman"/>
          <w:szCs w:val="24"/>
          <w:lang w:eastAsia="en-US"/>
        </w:rPr>
        <w:t xml:space="preserve">37.panta  </w:t>
      </w:r>
      <w:r w:rsidRPr="00396053">
        <w:rPr>
          <w:rFonts w:cs="Times New Roman"/>
          <w:szCs w:val="24"/>
          <w:lang w:eastAsia="en-US"/>
        </w:rPr>
        <w:t xml:space="preserve">pirmās daļas 4.punktu, Rēzeknes novada pašvaldības 2012.gada 1.marta noteikumu Nr.6 “Kārtība, kādā notiek pašvaldības nekustamā īpašuma atsavināšanas process un atsavināšanas rezultātā iegūto līdzekļu izlietošana Rēzeknes novada pašvaldībā” 25.1.apakšpunktu, 27.punktu, 28.1.apakšpunktu, </w:t>
      </w:r>
      <w:r w:rsidRPr="00396053">
        <w:rPr>
          <w:rFonts w:cs="Times New Roman"/>
          <w:szCs w:val="24"/>
        </w:rPr>
        <w:t xml:space="preserve">ņemot vērā </w:t>
      </w:r>
      <w:r w:rsidRPr="00396053">
        <w:rPr>
          <w:rFonts w:cs="Times New Roman"/>
          <w:szCs w:val="24"/>
          <w:lang w:eastAsia="en-US"/>
        </w:rPr>
        <w:t xml:space="preserve">Rēzeknes novada domes </w:t>
      </w:r>
      <w:r w:rsidRPr="00396053">
        <w:rPr>
          <w:rFonts w:cs="Times New Roman"/>
          <w:szCs w:val="24"/>
        </w:rPr>
        <w:t xml:space="preserve">2020.gada 16.janvāra </w:t>
      </w:r>
      <w:r w:rsidRPr="00396053">
        <w:rPr>
          <w:rFonts w:cs="Times New Roman"/>
          <w:szCs w:val="24"/>
          <w:lang w:eastAsia="en-US"/>
        </w:rPr>
        <w:t>lēmumu (</w:t>
      </w:r>
      <w:r w:rsidRPr="00396053">
        <w:rPr>
          <w:rFonts w:cs="Times New Roman"/>
          <w:szCs w:val="24"/>
        </w:rPr>
        <w:t>protokols Nr.3, 9.§) “</w:t>
      </w:r>
      <w:r w:rsidRPr="00396053">
        <w:rPr>
          <w:rFonts w:cs="Times New Roman"/>
          <w:bCs/>
          <w:szCs w:val="24"/>
        </w:rPr>
        <w:t xml:space="preserve">Par dzīvokļa </w:t>
      </w:r>
      <w:r w:rsidR="007323B9">
        <w:rPr>
          <w:rFonts w:cs="Times New Roman"/>
          <w:bCs/>
          <w:szCs w:val="24"/>
        </w:rPr>
        <w:t>īpašuma Nr.(..)</w:t>
      </w:r>
      <w:r w:rsidR="00EA41E4">
        <w:rPr>
          <w:rFonts w:cs="Times New Roman"/>
          <w:bCs/>
          <w:szCs w:val="24"/>
        </w:rPr>
        <w:t xml:space="preserve"> Miera ielā 1</w:t>
      </w:r>
      <w:r w:rsidRPr="00396053">
        <w:rPr>
          <w:rFonts w:cs="Times New Roman"/>
          <w:bCs/>
          <w:szCs w:val="24"/>
        </w:rPr>
        <w:t xml:space="preserve">, Strūžānos, Stružānu pagastā, nodošanu atsavināšanai </w:t>
      </w:r>
      <w:r w:rsidR="007323B9">
        <w:rPr>
          <w:rFonts w:cs="Times New Roman"/>
          <w:bCs/>
          <w:szCs w:val="24"/>
        </w:rPr>
        <w:t>E.K.</w:t>
      </w:r>
      <w:r w:rsidRPr="00396053">
        <w:rPr>
          <w:rFonts w:cs="Times New Roman"/>
          <w:bCs/>
          <w:szCs w:val="24"/>
        </w:rPr>
        <w:t>”</w:t>
      </w:r>
      <w:r w:rsidRPr="00396053">
        <w:rPr>
          <w:rFonts w:cs="Times New Roman"/>
          <w:szCs w:val="24"/>
        </w:rPr>
        <w:t xml:space="preserve">, </w:t>
      </w:r>
      <w:r w:rsidR="007323B9">
        <w:rPr>
          <w:rFonts w:cs="Times New Roman"/>
          <w:szCs w:val="24"/>
        </w:rPr>
        <w:t>E.K.</w:t>
      </w:r>
      <w:r w:rsidRPr="00396053">
        <w:rPr>
          <w:rFonts w:cs="Times New Roman"/>
          <w:szCs w:val="24"/>
        </w:rPr>
        <w:t xml:space="preserve"> </w:t>
      </w:r>
      <w:r w:rsidRPr="00396053">
        <w:rPr>
          <w:rFonts w:cs="Times New Roman"/>
          <w:szCs w:val="24"/>
          <w:lang w:eastAsia="en-US"/>
        </w:rPr>
        <w:t xml:space="preserve">2020.gada 24.janvāra </w:t>
      </w:r>
      <w:r w:rsidRPr="00396053">
        <w:rPr>
          <w:rFonts w:cs="Times New Roman"/>
          <w:bCs/>
          <w:szCs w:val="24"/>
          <w:lang w:eastAsia="en-US"/>
        </w:rPr>
        <w:t xml:space="preserve">iesniegumu, </w:t>
      </w:r>
      <w:r w:rsidRPr="00396053">
        <w:rPr>
          <w:rFonts w:eastAsia="Times New Roman" w:cs="Times New Roman"/>
          <w:color w:val="000000"/>
          <w:szCs w:val="24"/>
        </w:rPr>
        <w:t xml:space="preserve">ņemot vērā </w:t>
      </w:r>
      <w:r w:rsidRPr="00396053">
        <w:rPr>
          <w:rFonts w:cs="Times New Roman"/>
          <w:szCs w:val="24"/>
        </w:rPr>
        <w:t>Stružānu</w:t>
      </w:r>
      <w:r w:rsidRPr="00396053">
        <w:rPr>
          <w:rFonts w:eastAsia="Times New Roman" w:cs="Times New Roman"/>
          <w:color w:val="000000"/>
          <w:szCs w:val="24"/>
        </w:rPr>
        <w:t xml:space="preserve"> </w:t>
      </w:r>
      <w:r w:rsidRPr="00396053">
        <w:rPr>
          <w:rFonts w:eastAsia="Times New Roman" w:cs="Times New Roman"/>
          <w:szCs w:val="24"/>
        </w:rPr>
        <w:t xml:space="preserve">pagasta pārvaldes </w:t>
      </w:r>
      <w:r w:rsidRPr="00396053">
        <w:rPr>
          <w:rFonts w:cs="Times New Roman"/>
          <w:bCs/>
          <w:szCs w:val="24"/>
        </w:rPr>
        <w:t xml:space="preserve">dzīvokļa </w:t>
      </w:r>
      <w:r w:rsidR="007323B9">
        <w:rPr>
          <w:rFonts w:cs="Times New Roman"/>
          <w:bCs/>
          <w:szCs w:val="24"/>
        </w:rPr>
        <w:t>īpašuma Nr.(..)</w:t>
      </w:r>
      <w:r w:rsidR="00EA41E4">
        <w:rPr>
          <w:rFonts w:cs="Times New Roman"/>
          <w:bCs/>
          <w:szCs w:val="24"/>
        </w:rPr>
        <w:t xml:space="preserve"> Miera ielā 1</w:t>
      </w:r>
      <w:r w:rsidRPr="00396053">
        <w:rPr>
          <w:rFonts w:cs="Times New Roman"/>
          <w:bCs/>
          <w:szCs w:val="24"/>
        </w:rPr>
        <w:t>, Strūžānos</w:t>
      </w:r>
      <w:r w:rsidR="00EA41E4">
        <w:rPr>
          <w:rFonts w:cs="Times New Roman"/>
          <w:bCs/>
          <w:szCs w:val="24"/>
        </w:rPr>
        <w:t>,</w:t>
      </w:r>
      <w:r w:rsidRPr="00396053">
        <w:rPr>
          <w:rFonts w:eastAsia="Times New Roman" w:cs="Times New Roman"/>
          <w:szCs w:val="24"/>
        </w:rPr>
        <w:t xml:space="preserve"> novērtēšanas komisijas 2020.gada 17.janvāra sēdes protokolu un Finanšu pastāvīgās komitejas 2020.gada 13.februāra priekšlikumu</w:t>
      </w:r>
      <w:r w:rsidR="006F413C" w:rsidRPr="00396053">
        <w:rPr>
          <w:rFonts w:eastAsia="Times New Roman" w:cs="Times New Roman"/>
          <w:szCs w:val="24"/>
        </w:rPr>
        <w:t>,</w:t>
      </w:r>
      <w:r w:rsidR="006F413C" w:rsidRPr="00396053">
        <w:rPr>
          <w:rFonts w:cs="Times New Roman"/>
          <w:iCs/>
          <w:szCs w:val="24"/>
        </w:rPr>
        <w:t xml:space="preserve"> Rēzeknes novada dome, balsojot </w:t>
      </w:r>
      <w:r w:rsidR="009E3F4C">
        <w:rPr>
          <w:rFonts w:cs="Times New Roman"/>
          <w:iCs/>
          <w:szCs w:val="24"/>
        </w:rPr>
        <w:t>“par” - 14 (Vasīlijs Bašmakovs, Regīna Baranova, Vilis Deksnis, Anatolijs Laizāns, Anita Ludborža, Zigfrīds Lukaševičs, Edgars Nizins, Guntis Rasims, Juris Runčs, Pēteris Stanka, Viktors Ščerbakovs,  Staņislavs  Šķesters, Monvīds Švarcs, Ērika Teirumnieka), “pret” - nav, “atturas” - nav</w:t>
      </w:r>
      <w:r w:rsidR="006F413C" w:rsidRPr="00396053">
        <w:rPr>
          <w:rFonts w:cs="Times New Roman"/>
          <w:iCs/>
          <w:szCs w:val="24"/>
        </w:rPr>
        <w:t xml:space="preserve">, </w:t>
      </w:r>
      <w:r w:rsidR="006F413C" w:rsidRPr="00396053">
        <w:rPr>
          <w:rFonts w:cs="Times New Roman"/>
          <w:iCs/>
          <w:spacing w:val="80"/>
          <w:szCs w:val="24"/>
        </w:rPr>
        <w:t>nolem</w:t>
      </w:r>
      <w:r w:rsidR="006F413C" w:rsidRPr="00396053">
        <w:rPr>
          <w:rFonts w:cs="Times New Roman"/>
          <w:iCs/>
          <w:szCs w:val="24"/>
        </w:rPr>
        <w:t>j:</w:t>
      </w:r>
    </w:p>
    <w:p w14:paraId="744D3D6B" w14:textId="37C0CCC9" w:rsidR="006F413C" w:rsidRPr="00396053" w:rsidRDefault="006F413C" w:rsidP="001C76C3">
      <w:pPr>
        <w:spacing w:after="0" w:line="240" w:lineRule="auto"/>
        <w:ind w:right="-1" w:firstLine="567"/>
        <w:jc w:val="both"/>
        <w:rPr>
          <w:rFonts w:cs="Times New Roman"/>
          <w:iCs/>
          <w:szCs w:val="24"/>
        </w:rPr>
      </w:pPr>
    </w:p>
    <w:p w14:paraId="2A17D5CC" w14:textId="350B6643" w:rsidR="000778C5" w:rsidRPr="00396053" w:rsidRDefault="000778C5" w:rsidP="001C76C3">
      <w:pPr>
        <w:numPr>
          <w:ilvl w:val="0"/>
          <w:numId w:val="7"/>
        </w:numPr>
        <w:spacing w:after="0" w:line="240" w:lineRule="auto"/>
        <w:ind w:left="993" w:hanging="437"/>
        <w:jc w:val="both"/>
        <w:rPr>
          <w:rFonts w:eastAsia="Times New Roman" w:cs="Times New Roman"/>
          <w:szCs w:val="24"/>
        </w:rPr>
      </w:pPr>
      <w:r w:rsidRPr="00396053">
        <w:rPr>
          <w:rFonts w:eastAsia="Times New Roman" w:cs="Times New Roman"/>
          <w:szCs w:val="24"/>
        </w:rPr>
        <w:t xml:space="preserve">apstiprināt </w:t>
      </w:r>
      <w:r w:rsidRPr="00396053">
        <w:rPr>
          <w:rFonts w:cs="Times New Roman"/>
          <w:szCs w:val="24"/>
        </w:rPr>
        <w:t xml:space="preserve">dzīvokļa </w:t>
      </w:r>
      <w:r w:rsidR="007323B9">
        <w:rPr>
          <w:rFonts w:cs="Times New Roman"/>
          <w:szCs w:val="24"/>
        </w:rPr>
        <w:t>īpašuma Nr.(..)</w:t>
      </w:r>
      <w:r w:rsidR="00EA41E4">
        <w:rPr>
          <w:rFonts w:cs="Times New Roman"/>
          <w:szCs w:val="24"/>
        </w:rPr>
        <w:t xml:space="preserve"> Miera ielā 1</w:t>
      </w:r>
      <w:r w:rsidRPr="00396053">
        <w:rPr>
          <w:rFonts w:cs="Times New Roman"/>
          <w:szCs w:val="24"/>
        </w:rPr>
        <w:t>, Strūžānos,</w:t>
      </w:r>
      <w:r w:rsidRPr="00396053">
        <w:rPr>
          <w:rFonts w:cs="Times New Roman"/>
          <w:b/>
          <w:bCs/>
          <w:szCs w:val="24"/>
        </w:rPr>
        <w:t xml:space="preserve"> </w:t>
      </w:r>
      <w:r w:rsidRPr="00396053">
        <w:rPr>
          <w:rFonts w:eastAsia="Times New Roman" w:cs="Times New Roman"/>
          <w:bCs/>
          <w:iCs/>
          <w:szCs w:val="24"/>
        </w:rPr>
        <w:t>kas atrodas Stružānu pagastā, Rēzeknes novadā, kadastra Nr.7894 900 0080,</w:t>
      </w:r>
      <w:r w:rsidRPr="00396053">
        <w:rPr>
          <w:rFonts w:eastAsia="Times New Roman" w:cs="Times New Roman"/>
          <w:bCs/>
          <w:szCs w:val="24"/>
        </w:rPr>
        <w:t xml:space="preserve"> kopplatībā 46,2 m</w:t>
      </w:r>
      <w:r w:rsidRPr="00396053">
        <w:rPr>
          <w:rFonts w:eastAsia="Times New Roman" w:cs="Times New Roman"/>
          <w:bCs/>
          <w:szCs w:val="24"/>
          <w:vertAlign w:val="superscript"/>
        </w:rPr>
        <w:t>2</w:t>
      </w:r>
      <w:r w:rsidR="00EA41E4">
        <w:rPr>
          <w:rFonts w:eastAsia="Times New Roman" w:cs="Times New Roman"/>
          <w:bCs/>
          <w:szCs w:val="24"/>
        </w:rPr>
        <w:t xml:space="preserve">, </w:t>
      </w:r>
      <w:r w:rsidRPr="00396053">
        <w:rPr>
          <w:rFonts w:eastAsia="Times New Roman" w:cs="Times New Roman"/>
          <w:szCs w:val="24"/>
        </w:rPr>
        <w:t xml:space="preserve">nosacīto cenu </w:t>
      </w:r>
      <w:r w:rsidRPr="00396053">
        <w:rPr>
          <w:rFonts w:cs="Times New Roman"/>
          <w:b/>
          <w:iCs/>
          <w:color w:val="000000"/>
          <w:szCs w:val="24"/>
        </w:rPr>
        <w:t>1</w:t>
      </w:r>
      <w:r w:rsidR="00EA41E4">
        <w:rPr>
          <w:rFonts w:cs="Times New Roman"/>
          <w:b/>
          <w:iCs/>
          <w:color w:val="000000"/>
          <w:szCs w:val="24"/>
        </w:rPr>
        <w:t> </w:t>
      </w:r>
      <w:r w:rsidRPr="00396053">
        <w:rPr>
          <w:rFonts w:cs="Times New Roman"/>
          <w:b/>
          <w:iCs/>
          <w:color w:val="000000"/>
          <w:szCs w:val="24"/>
        </w:rPr>
        <w:t>728,05 EUR</w:t>
      </w:r>
      <w:r w:rsidRPr="00396053">
        <w:rPr>
          <w:rFonts w:cs="Times New Roman"/>
          <w:b/>
          <w:bCs/>
          <w:iCs/>
          <w:color w:val="000000"/>
          <w:szCs w:val="24"/>
        </w:rPr>
        <w:t xml:space="preserve"> </w:t>
      </w:r>
      <w:r w:rsidRPr="00396053">
        <w:rPr>
          <w:rFonts w:cs="Times New Roman"/>
          <w:bCs/>
          <w:iCs/>
          <w:color w:val="000000"/>
          <w:szCs w:val="24"/>
        </w:rPr>
        <w:t xml:space="preserve">(viens tūkstotis septiņi simti divdesmit astoņi </w:t>
      </w:r>
      <w:r w:rsidRPr="00DD111D">
        <w:rPr>
          <w:rFonts w:cs="Times New Roman"/>
          <w:bCs/>
          <w:i/>
          <w:iCs/>
          <w:color w:val="000000"/>
          <w:szCs w:val="24"/>
        </w:rPr>
        <w:t>euro</w:t>
      </w:r>
      <w:r w:rsidRPr="00396053">
        <w:rPr>
          <w:rFonts w:cs="Times New Roman"/>
          <w:bCs/>
          <w:iCs/>
          <w:color w:val="000000"/>
          <w:szCs w:val="24"/>
        </w:rPr>
        <w:t xml:space="preserve"> 05 centi)</w:t>
      </w:r>
      <w:r w:rsidRPr="00396053">
        <w:rPr>
          <w:rFonts w:cs="Times New Roman"/>
          <w:bCs/>
          <w:szCs w:val="24"/>
        </w:rPr>
        <w:t>.</w:t>
      </w:r>
    </w:p>
    <w:p w14:paraId="6F71CE72" w14:textId="06E8137D" w:rsidR="000778C5" w:rsidRPr="00396053" w:rsidRDefault="000778C5" w:rsidP="001C76C3">
      <w:pPr>
        <w:numPr>
          <w:ilvl w:val="0"/>
          <w:numId w:val="7"/>
        </w:numPr>
        <w:spacing w:after="0" w:line="240" w:lineRule="auto"/>
        <w:ind w:left="993" w:hanging="437"/>
        <w:jc w:val="both"/>
        <w:rPr>
          <w:rFonts w:eastAsia="Times New Roman" w:cs="Times New Roman"/>
          <w:szCs w:val="24"/>
        </w:rPr>
      </w:pPr>
      <w:r w:rsidRPr="00396053">
        <w:rPr>
          <w:rFonts w:eastAsia="Times New Roman" w:cs="Times New Roman"/>
          <w:szCs w:val="24"/>
        </w:rPr>
        <w:t xml:space="preserve">Pārdot </w:t>
      </w:r>
      <w:r w:rsidR="007323B9">
        <w:rPr>
          <w:rFonts w:cs="Times New Roman"/>
          <w:b/>
          <w:szCs w:val="24"/>
        </w:rPr>
        <w:t>E.K.</w:t>
      </w:r>
      <w:r w:rsidRPr="00396053">
        <w:rPr>
          <w:rFonts w:eastAsia="Times New Roman" w:cs="Times New Roman"/>
          <w:color w:val="000000"/>
          <w:szCs w:val="24"/>
          <w:lang w:eastAsia="ar-QA" w:bidi="ar-QA"/>
        </w:rPr>
        <w:t>,</w:t>
      </w:r>
      <w:r w:rsidRPr="00396053">
        <w:rPr>
          <w:rFonts w:eastAsia="Times New Roman" w:cs="Times New Roman"/>
          <w:bCs/>
          <w:color w:val="000000"/>
          <w:szCs w:val="24"/>
          <w:lang w:eastAsia="ar-QA" w:bidi="ar-QA"/>
        </w:rPr>
        <w:t xml:space="preserve"> personas kods </w:t>
      </w:r>
      <w:r w:rsidR="007323B9">
        <w:rPr>
          <w:rFonts w:eastAsia="Times New Roman" w:cs="Times New Roman"/>
          <w:bCs/>
          <w:color w:val="000000"/>
          <w:szCs w:val="24"/>
          <w:lang w:eastAsia="ar-QA" w:bidi="ar-QA"/>
        </w:rPr>
        <w:t>(..)</w:t>
      </w:r>
      <w:r w:rsidRPr="00396053">
        <w:rPr>
          <w:rFonts w:eastAsia="Times New Roman" w:cs="Times New Roman"/>
          <w:bCs/>
          <w:color w:val="000000"/>
          <w:szCs w:val="24"/>
          <w:lang w:eastAsia="ar-QA" w:bidi="ar-QA"/>
        </w:rPr>
        <w:t xml:space="preserve">, dzīvo </w:t>
      </w:r>
      <w:r w:rsidR="007323B9">
        <w:rPr>
          <w:rFonts w:cs="Times New Roman"/>
          <w:szCs w:val="24"/>
        </w:rPr>
        <w:t>(..)</w:t>
      </w:r>
      <w:r w:rsidRPr="00396053">
        <w:rPr>
          <w:rFonts w:cs="Times New Roman"/>
          <w:szCs w:val="24"/>
        </w:rPr>
        <w:t xml:space="preserve">, dzīvokļa </w:t>
      </w:r>
      <w:r w:rsidR="007323B9">
        <w:rPr>
          <w:rFonts w:cs="Times New Roman"/>
          <w:szCs w:val="24"/>
        </w:rPr>
        <w:t>īpašumu Nr.(..)</w:t>
      </w:r>
      <w:r w:rsidRPr="00396053">
        <w:rPr>
          <w:rFonts w:cs="Times New Roman"/>
          <w:szCs w:val="24"/>
        </w:rPr>
        <w:t>, Miera ielā 1, Strūžānos</w:t>
      </w:r>
      <w:r w:rsidRPr="00396053">
        <w:rPr>
          <w:rFonts w:eastAsia="Times New Roman" w:cs="Times New Roman"/>
          <w:bCs/>
          <w:color w:val="000000"/>
          <w:szCs w:val="24"/>
          <w:lang w:eastAsia="ar-QA" w:bidi="ar-QA"/>
        </w:rPr>
        <w:t xml:space="preserve">, </w:t>
      </w:r>
      <w:r w:rsidRPr="00396053">
        <w:rPr>
          <w:rFonts w:eastAsia="Times New Roman" w:cs="Times New Roman"/>
          <w:bCs/>
          <w:iCs/>
          <w:szCs w:val="24"/>
        </w:rPr>
        <w:t>kas atrodas Stružānu pagastā, Rēzeknes novadā, kadastra Nr.7894 900 0080,</w:t>
      </w:r>
      <w:r w:rsidRPr="00396053">
        <w:rPr>
          <w:rFonts w:eastAsia="Times New Roman" w:cs="Times New Roman"/>
          <w:szCs w:val="24"/>
        </w:rPr>
        <w:t xml:space="preserve"> par brīvu cenu, kas ir vienāda ar nosacīto cenu, t. i., </w:t>
      </w:r>
      <w:r w:rsidRPr="00396053">
        <w:rPr>
          <w:rFonts w:cs="Times New Roman"/>
          <w:bCs/>
          <w:iCs/>
          <w:color w:val="000000"/>
          <w:szCs w:val="24"/>
        </w:rPr>
        <w:t xml:space="preserve">EUR 1 728,05 (viens tūkstotis septiņi simti divdesmit astoņi </w:t>
      </w:r>
      <w:r w:rsidRPr="00DD111D">
        <w:rPr>
          <w:rFonts w:cs="Times New Roman"/>
          <w:bCs/>
          <w:i/>
          <w:iCs/>
          <w:color w:val="000000"/>
          <w:szCs w:val="24"/>
        </w:rPr>
        <w:t>euro</w:t>
      </w:r>
      <w:r w:rsidRPr="00396053">
        <w:rPr>
          <w:rFonts w:cs="Times New Roman"/>
          <w:bCs/>
          <w:iCs/>
          <w:color w:val="000000"/>
          <w:szCs w:val="24"/>
        </w:rPr>
        <w:t xml:space="preserve"> 05 centi)</w:t>
      </w:r>
      <w:r w:rsidRPr="00396053">
        <w:rPr>
          <w:rFonts w:cs="Times New Roman"/>
          <w:szCs w:val="24"/>
        </w:rPr>
        <w:t>.</w:t>
      </w:r>
    </w:p>
    <w:p w14:paraId="7C09D55C" w14:textId="034F76F2" w:rsidR="000778C5" w:rsidRPr="00396053" w:rsidRDefault="000778C5" w:rsidP="001C76C3">
      <w:pPr>
        <w:numPr>
          <w:ilvl w:val="0"/>
          <w:numId w:val="7"/>
        </w:numPr>
        <w:suppressAutoHyphens w:val="0"/>
        <w:spacing w:after="0" w:line="240" w:lineRule="auto"/>
        <w:ind w:left="993" w:hanging="437"/>
        <w:jc w:val="both"/>
        <w:rPr>
          <w:rFonts w:cs="Times New Roman"/>
          <w:szCs w:val="24"/>
          <w:lang w:eastAsia="en-US"/>
        </w:rPr>
      </w:pPr>
      <w:r w:rsidRPr="00396053">
        <w:rPr>
          <w:rFonts w:cs="Times New Roman"/>
          <w:szCs w:val="24"/>
          <w:lang w:eastAsia="en-US"/>
        </w:rPr>
        <w:t xml:space="preserve">Noteikt pirmo iemaksu 10 % (desmit procentu) apmērā no </w:t>
      </w:r>
      <w:r w:rsidRPr="00396053">
        <w:rPr>
          <w:rFonts w:cs="Times New Roman"/>
          <w:szCs w:val="24"/>
        </w:rPr>
        <w:t xml:space="preserve">dzīvokļa </w:t>
      </w:r>
      <w:r w:rsidR="007323B9">
        <w:rPr>
          <w:rFonts w:cs="Times New Roman"/>
          <w:szCs w:val="24"/>
        </w:rPr>
        <w:t>īpašuma Nr.(..)</w:t>
      </w:r>
      <w:r w:rsidRPr="00396053">
        <w:rPr>
          <w:rFonts w:cs="Times New Roman"/>
          <w:szCs w:val="24"/>
        </w:rPr>
        <w:t xml:space="preserve">, </w:t>
      </w:r>
      <w:bookmarkStart w:id="16" w:name="_Hlk29214314"/>
      <w:r w:rsidRPr="00396053">
        <w:rPr>
          <w:rFonts w:cs="Times New Roman"/>
          <w:szCs w:val="24"/>
        </w:rPr>
        <w:t>kas atrodas Miera ielā 1, Strūžānos,</w:t>
      </w:r>
      <w:r w:rsidRPr="00396053">
        <w:rPr>
          <w:rFonts w:eastAsia="Times New Roman" w:cs="Times New Roman"/>
          <w:bCs/>
          <w:iCs/>
          <w:szCs w:val="24"/>
        </w:rPr>
        <w:t xml:space="preserve"> Stružānu pagastā, Rēzeknes novadā</w:t>
      </w:r>
      <w:bookmarkEnd w:id="16"/>
      <w:r w:rsidRPr="00396053">
        <w:rPr>
          <w:rFonts w:eastAsia="Times New Roman" w:cs="Times New Roman"/>
          <w:bCs/>
          <w:color w:val="000000"/>
          <w:szCs w:val="24"/>
          <w:lang w:eastAsia="ar-QA" w:bidi="ar-QA"/>
        </w:rPr>
        <w:t xml:space="preserve">, </w:t>
      </w:r>
      <w:r w:rsidRPr="00396053">
        <w:rPr>
          <w:rFonts w:cs="Times New Roman"/>
          <w:szCs w:val="24"/>
          <w:lang w:eastAsia="en-US"/>
        </w:rPr>
        <w:t xml:space="preserve">nosacītās cenas, t.i., 172,81 </w:t>
      </w:r>
      <w:r w:rsidRPr="00396053">
        <w:rPr>
          <w:rFonts w:cs="Times New Roman"/>
          <w:i/>
          <w:szCs w:val="24"/>
          <w:lang w:eastAsia="en-US"/>
        </w:rPr>
        <w:t>euro</w:t>
      </w:r>
      <w:r w:rsidRPr="00396053">
        <w:rPr>
          <w:rFonts w:cs="Times New Roman"/>
          <w:szCs w:val="24"/>
          <w:lang w:eastAsia="en-US"/>
        </w:rPr>
        <w:t xml:space="preserve"> (viens simts septiņdesmit divi </w:t>
      </w:r>
      <w:r w:rsidRPr="00DD111D">
        <w:rPr>
          <w:rFonts w:cs="Times New Roman"/>
          <w:i/>
          <w:szCs w:val="24"/>
          <w:lang w:eastAsia="en-US"/>
        </w:rPr>
        <w:t>euro</w:t>
      </w:r>
      <w:r w:rsidRPr="00396053">
        <w:rPr>
          <w:rFonts w:cs="Times New Roman"/>
          <w:szCs w:val="24"/>
          <w:lang w:eastAsia="en-US"/>
        </w:rPr>
        <w:t xml:space="preserve"> 81 centi).</w:t>
      </w:r>
    </w:p>
    <w:p w14:paraId="204B24A2" w14:textId="77777777" w:rsidR="000778C5" w:rsidRPr="00396053" w:rsidRDefault="000778C5" w:rsidP="001C76C3">
      <w:pPr>
        <w:numPr>
          <w:ilvl w:val="0"/>
          <w:numId w:val="7"/>
        </w:numPr>
        <w:spacing w:after="0" w:line="240" w:lineRule="auto"/>
        <w:ind w:left="993" w:hanging="437"/>
        <w:jc w:val="both"/>
        <w:rPr>
          <w:rFonts w:eastAsia="Times New Roman" w:cs="Times New Roman"/>
          <w:szCs w:val="24"/>
        </w:rPr>
      </w:pPr>
      <w:r w:rsidRPr="00396053">
        <w:rPr>
          <w:rFonts w:eastAsia="Times New Roman" w:cs="Times New Roman"/>
          <w:szCs w:val="24"/>
        </w:rPr>
        <w:t>Noteikt pirmās iemaksas samaksas termiņu līdz 2020.gada 20.martam.</w:t>
      </w:r>
    </w:p>
    <w:p w14:paraId="7DC91837" w14:textId="080EF8A1" w:rsidR="000778C5" w:rsidRPr="00396053" w:rsidRDefault="000778C5" w:rsidP="001C76C3">
      <w:pPr>
        <w:numPr>
          <w:ilvl w:val="0"/>
          <w:numId w:val="7"/>
        </w:numPr>
        <w:spacing w:after="0" w:line="240" w:lineRule="auto"/>
        <w:ind w:left="993" w:hanging="437"/>
        <w:jc w:val="both"/>
        <w:rPr>
          <w:rFonts w:eastAsia="Times New Roman" w:cs="Times New Roman"/>
          <w:szCs w:val="24"/>
        </w:rPr>
      </w:pPr>
      <w:r w:rsidRPr="00396053">
        <w:rPr>
          <w:rFonts w:eastAsia="Times New Roman" w:cs="Times New Roman"/>
          <w:szCs w:val="24"/>
        </w:rPr>
        <w:t xml:space="preserve">Uzdot </w:t>
      </w:r>
      <w:r w:rsidR="00EA41E4">
        <w:rPr>
          <w:rFonts w:cs="Times New Roman"/>
          <w:szCs w:val="24"/>
          <w:lang w:eastAsia="en-US"/>
        </w:rPr>
        <w:t xml:space="preserve">iestādes “Dricānu pagastu apvienība” </w:t>
      </w:r>
      <w:r w:rsidRPr="00396053">
        <w:rPr>
          <w:rFonts w:cs="Times New Roman"/>
          <w:szCs w:val="24"/>
          <w:lang w:eastAsia="en-US"/>
        </w:rPr>
        <w:t>struktūrvienībai “</w:t>
      </w:r>
      <w:r w:rsidRPr="00396053">
        <w:rPr>
          <w:rFonts w:cs="Times New Roman"/>
          <w:szCs w:val="24"/>
        </w:rPr>
        <w:t>Stružānu</w:t>
      </w:r>
      <w:r w:rsidRPr="00396053">
        <w:rPr>
          <w:rFonts w:cs="Times New Roman"/>
          <w:szCs w:val="24"/>
          <w:lang w:eastAsia="en-US"/>
        </w:rPr>
        <w:t xml:space="preserve"> pagasta pārvalde” </w:t>
      </w:r>
      <w:r w:rsidRPr="00396053">
        <w:rPr>
          <w:rFonts w:eastAsia="Times New Roman" w:cs="Times New Roman"/>
          <w:szCs w:val="24"/>
        </w:rPr>
        <w:t>3 (trīs) darba dienu laikā no pirmās iemaksas samaksas dienas paziņot Juridiskajai un lietvedības nodaļai par</w:t>
      </w:r>
      <w:r w:rsidRPr="00396053">
        <w:rPr>
          <w:rFonts w:cs="Times New Roman"/>
          <w:szCs w:val="24"/>
        </w:rPr>
        <w:t xml:space="preserve"> </w:t>
      </w:r>
      <w:r w:rsidRPr="00396053">
        <w:rPr>
          <w:rFonts w:eastAsia="Times New Roman" w:cs="Times New Roman"/>
          <w:szCs w:val="24"/>
        </w:rPr>
        <w:t>pirmās iemaksas samaksu.</w:t>
      </w:r>
    </w:p>
    <w:p w14:paraId="26B2ED1E" w14:textId="316363C5" w:rsidR="000778C5" w:rsidRPr="00396053" w:rsidRDefault="000778C5" w:rsidP="001C76C3">
      <w:pPr>
        <w:numPr>
          <w:ilvl w:val="0"/>
          <w:numId w:val="7"/>
        </w:numPr>
        <w:spacing w:after="0" w:line="240" w:lineRule="auto"/>
        <w:ind w:left="993" w:hanging="437"/>
        <w:jc w:val="both"/>
        <w:rPr>
          <w:rFonts w:eastAsia="Times New Roman" w:cs="Times New Roman"/>
          <w:szCs w:val="24"/>
        </w:rPr>
      </w:pPr>
      <w:r w:rsidRPr="00396053">
        <w:rPr>
          <w:rFonts w:eastAsia="Times New Roman" w:cs="Times New Roman"/>
          <w:szCs w:val="24"/>
        </w:rPr>
        <w:t xml:space="preserve">Uzdot Rēzeknes novada domes priekšsēdētāja vietniecei Elvīrai Pizānei parakstīt nomaksas pirkuma līgumu ar </w:t>
      </w:r>
      <w:bookmarkStart w:id="17" w:name="_Hlk11232457"/>
      <w:r w:rsidR="007323B9">
        <w:rPr>
          <w:rFonts w:cs="Times New Roman"/>
          <w:bCs/>
          <w:szCs w:val="24"/>
        </w:rPr>
        <w:t>E.K.</w:t>
      </w:r>
      <w:r w:rsidRPr="00396053">
        <w:rPr>
          <w:rFonts w:cs="Times New Roman"/>
          <w:bCs/>
          <w:szCs w:val="24"/>
        </w:rPr>
        <w:t xml:space="preserve"> </w:t>
      </w:r>
      <w:bookmarkEnd w:id="17"/>
      <w:r w:rsidRPr="00396053">
        <w:rPr>
          <w:rFonts w:cs="Times New Roman"/>
          <w:bCs/>
          <w:szCs w:val="24"/>
        </w:rPr>
        <w:t>1 (</w:t>
      </w:r>
      <w:r w:rsidRPr="00396053">
        <w:rPr>
          <w:rFonts w:eastAsia="Times New Roman" w:cs="Times New Roman"/>
          <w:szCs w:val="24"/>
        </w:rPr>
        <w:t>viena) mēneša laikā no pirmās iemaksas samaksas dienas.</w:t>
      </w:r>
    </w:p>
    <w:p w14:paraId="393F6A8C" w14:textId="77777777" w:rsidR="000778C5" w:rsidRPr="00396053" w:rsidRDefault="000778C5" w:rsidP="001C76C3">
      <w:pPr>
        <w:numPr>
          <w:ilvl w:val="0"/>
          <w:numId w:val="7"/>
        </w:numPr>
        <w:suppressAutoHyphens w:val="0"/>
        <w:spacing w:after="0" w:line="240" w:lineRule="auto"/>
        <w:ind w:left="993" w:hanging="437"/>
        <w:jc w:val="both"/>
        <w:rPr>
          <w:rFonts w:cs="Times New Roman"/>
          <w:szCs w:val="24"/>
          <w:lang w:eastAsia="en-US"/>
        </w:rPr>
      </w:pPr>
      <w:r w:rsidRPr="00396053">
        <w:rPr>
          <w:rFonts w:cs="Times New Roman"/>
          <w:szCs w:val="24"/>
          <w:lang w:eastAsia="en-US"/>
        </w:rPr>
        <w:t>Noteikt 60 (sešdesmit) mēnešu nomaksas termiņu no nomaksas pirkuma līguma noslēgšanas dienas.</w:t>
      </w:r>
    </w:p>
    <w:p w14:paraId="50E73DBF" w14:textId="654D657F" w:rsidR="000778C5" w:rsidRPr="00396053" w:rsidRDefault="000778C5" w:rsidP="001C76C3">
      <w:pPr>
        <w:numPr>
          <w:ilvl w:val="0"/>
          <w:numId w:val="7"/>
        </w:numPr>
        <w:suppressAutoHyphens w:val="0"/>
        <w:spacing w:after="0" w:line="240" w:lineRule="auto"/>
        <w:ind w:left="993" w:hanging="437"/>
        <w:jc w:val="both"/>
        <w:rPr>
          <w:rFonts w:cs="Times New Roman"/>
          <w:szCs w:val="24"/>
          <w:lang w:eastAsia="en-US"/>
        </w:rPr>
      </w:pPr>
      <w:r w:rsidRPr="00396053">
        <w:rPr>
          <w:rFonts w:cs="Times New Roman"/>
          <w:szCs w:val="24"/>
          <w:lang w:eastAsia="en-US"/>
        </w:rPr>
        <w:t xml:space="preserve">Noteikt, ka par atlikto maksājumu </w:t>
      </w:r>
      <w:r w:rsidR="007323B9">
        <w:rPr>
          <w:rFonts w:cs="Times New Roman"/>
          <w:bCs/>
          <w:szCs w:val="24"/>
        </w:rPr>
        <w:t>E.K.</w:t>
      </w:r>
      <w:r w:rsidRPr="00396053">
        <w:rPr>
          <w:rFonts w:cs="Times New Roman"/>
          <w:bCs/>
          <w:szCs w:val="24"/>
          <w:lang w:eastAsia="en-US"/>
        </w:rPr>
        <w:t xml:space="preserve"> </w:t>
      </w:r>
      <w:r w:rsidRPr="00396053">
        <w:rPr>
          <w:rFonts w:cs="Times New Roman"/>
          <w:szCs w:val="24"/>
          <w:lang w:eastAsia="en-US"/>
        </w:rPr>
        <w:t xml:space="preserve">maksās 6% (sešus procentus) gadā no vēl nesamaksātās pirkuma maksas daļas un par pirkuma līgumā noteikto maksājumu </w:t>
      </w:r>
      <w:r w:rsidRPr="00396053">
        <w:rPr>
          <w:rFonts w:cs="Times New Roman"/>
          <w:szCs w:val="24"/>
          <w:lang w:eastAsia="en-US"/>
        </w:rPr>
        <w:lastRenderedPageBreak/>
        <w:t>termiņu kavējumiem nokavējuma procentus 0,1 procenta apmērā no kavētās maksājuma summas par katru kavējuma dienu.</w:t>
      </w:r>
    </w:p>
    <w:p w14:paraId="5238ADC4" w14:textId="64C3ABFD" w:rsidR="000778C5" w:rsidRPr="00396053" w:rsidRDefault="000778C5" w:rsidP="001C76C3">
      <w:pPr>
        <w:numPr>
          <w:ilvl w:val="0"/>
          <w:numId w:val="7"/>
        </w:numPr>
        <w:spacing w:after="0" w:line="240" w:lineRule="auto"/>
        <w:ind w:left="993" w:hanging="437"/>
        <w:jc w:val="both"/>
        <w:rPr>
          <w:rFonts w:eastAsia="Times New Roman" w:cs="Times New Roman"/>
          <w:szCs w:val="24"/>
        </w:rPr>
      </w:pPr>
      <w:r w:rsidRPr="00396053">
        <w:rPr>
          <w:rFonts w:eastAsia="Times New Roman" w:cs="Times New Roman"/>
          <w:szCs w:val="24"/>
        </w:rPr>
        <w:t xml:space="preserve">Pamatojoties uz </w:t>
      </w:r>
      <w:r w:rsidRPr="00396053">
        <w:rPr>
          <w:rFonts w:eastAsia="Times New Roman" w:cs="Times New Roman"/>
          <w:szCs w:val="24"/>
          <w:lang w:eastAsia="en-US"/>
        </w:rPr>
        <w:t xml:space="preserve">Rēzeknes novada domes </w:t>
      </w:r>
      <w:r w:rsidRPr="00396053">
        <w:rPr>
          <w:rFonts w:cs="Times New Roman"/>
          <w:szCs w:val="24"/>
        </w:rPr>
        <w:t xml:space="preserve">2020.gada 16.janvāra </w:t>
      </w:r>
      <w:r w:rsidRPr="00396053">
        <w:rPr>
          <w:rFonts w:cs="Times New Roman"/>
          <w:szCs w:val="24"/>
          <w:lang w:eastAsia="en-US"/>
        </w:rPr>
        <w:t>lēmuma (</w:t>
      </w:r>
      <w:r w:rsidRPr="00396053">
        <w:rPr>
          <w:rFonts w:cs="Times New Roman"/>
          <w:szCs w:val="24"/>
        </w:rPr>
        <w:t xml:space="preserve">protokols Nr.3, 9.§) </w:t>
      </w:r>
      <w:r w:rsidRPr="00396053">
        <w:rPr>
          <w:rFonts w:eastAsia="Times New Roman" w:cs="Times New Roman"/>
          <w:szCs w:val="24"/>
        </w:rPr>
        <w:t xml:space="preserve">2.punktu, </w:t>
      </w:r>
      <w:r w:rsidRPr="00FD05A1">
        <w:rPr>
          <w:rFonts w:eastAsia="Times New Roman" w:cs="Times New Roman"/>
          <w:szCs w:val="24"/>
        </w:rPr>
        <w:t xml:space="preserve">2020.gada 11.februārī </w:t>
      </w:r>
      <w:r w:rsidR="007323B9">
        <w:rPr>
          <w:rFonts w:cs="Times New Roman"/>
          <w:bCs/>
          <w:szCs w:val="24"/>
        </w:rPr>
        <w:t>E.K.</w:t>
      </w:r>
      <w:r w:rsidRPr="00FD05A1">
        <w:rPr>
          <w:rFonts w:cs="Times New Roman"/>
          <w:bCs/>
          <w:szCs w:val="24"/>
        </w:rPr>
        <w:t xml:space="preserve"> </w:t>
      </w:r>
      <w:r w:rsidRPr="00FD05A1">
        <w:rPr>
          <w:rFonts w:eastAsia="Times New Roman" w:cs="Times New Roman"/>
          <w:bCs/>
          <w:szCs w:val="24"/>
          <w:lang w:eastAsia="ar-QA" w:bidi="ar-QA"/>
        </w:rPr>
        <w:t xml:space="preserve">iemaksāja </w:t>
      </w:r>
      <w:r w:rsidRPr="00FD05A1">
        <w:rPr>
          <w:rFonts w:eastAsia="Times New Roman" w:cs="Times New Roman"/>
          <w:bCs/>
          <w:szCs w:val="24"/>
        </w:rPr>
        <w:t xml:space="preserve">Rēzeknes novada pašvaldības </w:t>
      </w:r>
      <w:r w:rsidRPr="00FD05A1">
        <w:rPr>
          <w:rFonts w:cs="Times New Roman"/>
          <w:szCs w:val="24"/>
          <w:lang w:eastAsia="en-US"/>
        </w:rPr>
        <w:t>iestādes “Dricānu pagastu apvienība” struktūrvienības “</w:t>
      </w:r>
      <w:r w:rsidRPr="00FD05A1">
        <w:rPr>
          <w:rFonts w:eastAsia="Times New Roman" w:cs="Times New Roman"/>
          <w:bCs/>
          <w:szCs w:val="24"/>
        </w:rPr>
        <w:t xml:space="preserve">Stružānu pagasta </w:t>
      </w:r>
      <w:r w:rsidR="00EA41E4" w:rsidRPr="00FD05A1">
        <w:rPr>
          <w:rFonts w:eastAsia="Times New Roman" w:cs="Times New Roman"/>
          <w:bCs/>
          <w:szCs w:val="24"/>
        </w:rPr>
        <w:t>pārvalde”, reģ. Nr.40900027407</w:t>
      </w:r>
      <w:r w:rsidRPr="00FD05A1">
        <w:rPr>
          <w:rFonts w:eastAsia="Times New Roman" w:cs="Times New Roman"/>
          <w:bCs/>
          <w:szCs w:val="24"/>
        </w:rPr>
        <w:t xml:space="preserve">, AS “SEB banka” </w:t>
      </w:r>
      <w:r w:rsidR="00520A1C" w:rsidRPr="00FD05A1">
        <w:rPr>
          <w:rFonts w:eastAsia="Times New Roman" w:cs="Times New Roman"/>
          <w:bCs/>
          <w:szCs w:val="24"/>
        </w:rPr>
        <w:t>norēķinu kontā</w:t>
      </w:r>
      <w:r w:rsidRPr="00FD05A1">
        <w:rPr>
          <w:rFonts w:eastAsia="Times New Roman" w:cs="Times New Roman"/>
          <w:bCs/>
          <w:szCs w:val="24"/>
        </w:rPr>
        <w:t xml:space="preserve"> LV53UNLA0055000968854 </w:t>
      </w:r>
      <w:r w:rsidRPr="00FD05A1">
        <w:rPr>
          <w:rFonts w:eastAsia="Times New Roman" w:cs="Times New Roman"/>
          <w:szCs w:val="24"/>
        </w:rPr>
        <w:t xml:space="preserve">215,00 </w:t>
      </w:r>
      <w:r w:rsidRPr="00FD05A1">
        <w:rPr>
          <w:rFonts w:eastAsia="Times New Roman" w:cs="Times New Roman"/>
          <w:i/>
          <w:szCs w:val="24"/>
        </w:rPr>
        <w:t xml:space="preserve">euro </w:t>
      </w:r>
      <w:r w:rsidRPr="00FD05A1">
        <w:rPr>
          <w:rFonts w:eastAsia="Times New Roman" w:cs="Times New Roman"/>
          <w:szCs w:val="24"/>
        </w:rPr>
        <w:t xml:space="preserve">(divi simti </w:t>
      </w:r>
      <w:r w:rsidRPr="00396053">
        <w:rPr>
          <w:rFonts w:eastAsia="Times New Roman" w:cs="Times New Roman"/>
          <w:szCs w:val="24"/>
        </w:rPr>
        <w:t xml:space="preserve">piecpadsmit </w:t>
      </w:r>
      <w:r w:rsidRPr="00396053">
        <w:rPr>
          <w:rFonts w:eastAsia="Times New Roman" w:cs="Times New Roman"/>
          <w:i/>
          <w:szCs w:val="24"/>
        </w:rPr>
        <w:t xml:space="preserve">euro </w:t>
      </w:r>
      <w:r w:rsidRPr="00396053">
        <w:rPr>
          <w:rFonts w:eastAsia="Times New Roman" w:cs="Times New Roman"/>
          <w:szCs w:val="24"/>
        </w:rPr>
        <w:t>00 centu).</w:t>
      </w:r>
    </w:p>
    <w:p w14:paraId="636F08D3" w14:textId="7DC6A4DD" w:rsidR="000778C5" w:rsidRPr="00396053" w:rsidRDefault="000778C5" w:rsidP="001C76C3">
      <w:pPr>
        <w:numPr>
          <w:ilvl w:val="0"/>
          <w:numId w:val="7"/>
        </w:numPr>
        <w:spacing w:after="0" w:line="240" w:lineRule="auto"/>
        <w:ind w:left="993" w:hanging="437"/>
        <w:jc w:val="both"/>
        <w:rPr>
          <w:rFonts w:eastAsia="Times New Roman" w:cs="Times New Roman"/>
          <w:szCs w:val="24"/>
        </w:rPr>
      </w:pPr>
      <w:r w:rsidRPr="00396053">
        <w:rPr>
          <w:rFonts w:eastAsia="Times New Roman" w:cs="Times New Roman"/>
          <w:szCs w:val="24"/>
        </w:rPr>
        <w:t>Ieskaitīt atlikušo pirkuma maksas daļu</w:t>
      </w:r>
      <w:r w:rsidRPr="00396053">
        <w:rPr>
          <w:rFonts w:cs="Times New Roman"/>
          <w:szCs w:val="24"/>
        </w:rPr>
        <w:t xml:space="preserve"> </w:t>
      </w:r>
      <w:r w:rsidRPr="00396053">
        <w:rPr>
          <w:rFonts w:eastAsia="Times New Roman" w:cs="Times New Roman"/>
          <w:b/>
          <w:szCs w:val="24"/>
        </w:rPr>
        <w:t>EUR 1 513,05</w:t>
      </w:r>
      <w:r w:rsidRPr="00396053">
        <w:rPr>
          <w:rFonts w:eastAsia="Times New Roman" w:cs="Times New Roman"/>
          <w:i/>
          <w:szCs w:val="24"/>
        </w:rPr>
        <w:t xml:space="preserve"> </w:t>
      </w:r>
      <w:r w:rsidRPr="00396053">
        <w:rPr>
          <w:rFonts w:eastAsia="Times New Roman" w:cs="Times New Roman"/>
          <w:szCs w:val="24"/>
        </w:rPr>
        <w:t>(</w:t>
      </w:r>
      <w:r w:rsidRPr="00396053">
        <w:rPr>
          <w:rFonts w:cs="Times New Roman"/>
          <w:szCs w:val="24"/>
        </w:rPr>
        <w:t xml:space="preserve">viens tūkstotis pieci simti trīspadsmit </w:t>
      </w:r>
      <w:r w:rsidRPr="00396053">
        <w:rPr>
          <w:rFonts w:eastAsia="Times New Roman" w:cs="Times New Roman"/>
          <w:szCs w:val="24"/>
        </w:rPr>
        <w:t xml:space="preserve">euro 05 centi) </w:t>
      </w:r>
      <w:r w:rsidRPr="00396053">
        <w:rPr>
          <w:rFonts w:eastAsia="Times New Roman" w:cs="Times New Roman"/>
          <w:bCs/>
          <w:szCs w:val="24"/>
        </w:rPr>
        <w:t xml:space="preserve">Rēzeknes novada pašvaldības </w:t>
      </w:r>
      <w:r w:rsidR="00EA41E4">
        <w:rPr>
          <w:rFonts w:cs="Times New Roman"/>
          <w:szCs w:val="24"/>
          <w:lang w:eastAsia="en-US"/>
        </w:rPr>
        <w:t xml:space="preserve">iestādes “Dricānu pagastu apvienība” </w:t>
      </w:r>
      <w:r w:rsidRPr="00396053">
        <w:rPr>
          <w:rFonts w:cs="Times New Roman"/>
          <w:szCs w:val="24"/>
          <w:lang w:eastAsia="en-US"/>
        </w:rPr>
        <w:t>struktūrvienība</w:t>
      </w:r>
      <w:r w:rsidR="00EA41E4">
        <w:rPr>
          <w:rFonts w:cs="Times New Roman"/>
          <w:szCs w:val="24"/>
          <w:lang w:eastAsia="en-US"/>
        </w:rPr>
        <w:t>s</w:t>
      </w:r>
      <w:r w:rsidRPr="00396053">
        <w:rPr>
          <w:rFonts w:cs="Times New Roman"/>
          <w:szCs w:val="24"/>
          <w:lang w:eastAsia="en-US"/>
        </w:rPr>
        <w:t xml:space="preserve"> “</w:t>
      </w:r>
      <w:r w:rsidRPr="00396053">
        <w:rPr>
          <w:rFonts w:eastAsia="Times New Roman" w:cs="Times New Roman"/>
          <w:bCs/>
          <w:szCs w:val="24"/>
        </w:rPr>
        <w:t>Stružānu</w:t>
      </w:r>
      <w:r w:rsidRPr="00396053">
        <w:rPr>
          <w:rFonts w:cs="Times New Roman"/>
          <w:szCs w:val="24"/>
          <w:lang w:eastAsia="en-US"/>
        </w:rPr>
        <w:t xml:space="preserve"> pagasta pārvalde”</w:t>
      </w:r>
      <w:r w:rsidR="00EA41E4">
        <w:rPr>
          <w:rFonts w:cs="Times New Roman"/>
          <w:szCs w:val="24"/>
          <w:lang w:eastAsia="en-US"/>
        </w:rPr>
        <w:t>,</w:t>
      </w:r>
      <w:r w:rsidRPr="00396053">
        <w:rPr>
          <w:rFonts w:cs="Times New Roman"/>
          <w:szCs w:val="24"/>
          <w:lang w:eastAsia="en-US"/>
        </w:rPr>
        <w:t xml:space="preserve"> </w:t>
      </w:r>
      <w:r w:rsidRPr="00396053">
        <w:rPr>
          <w:rFonts w:eastAsia="Times New Roman" w:cs="Times New Roman"/>
          <w:bCs/>
          <w:szCs w:val="24"/>
        </w:rPr>
        <w:t xml:space="preserve">reģ.Nr.40900027407, AS “SEB banka” </w:t>
      </w:r>
      <w:r w:rsidR="00520A1C">
        <w:rPr>
          <w:rFonts w:eastAsia="Times New Roman" w:cs="Times New Roman"/>
          <w:bCs/>
          <w:szCs w:val="24"/>
        </w:rPr>
        <w:t>norēķinu kontā</w:t>
      </w:r>
      <w:r w:rsidRPr="00396053">
        <w:rPr>
          <w:rFonts w:eastAsia="Times New Roman" w:cs="Times New Roman"/>
          <w:bCs/>
          <w:szCs w:val="24"/>
        </w:rPr>
        <w:t xml:space="preserve"> LV53UNLA0055000968854. </w:t>
      </w:r>
    </w:p>
    <w:p w14:paraId="35B27193" w14:textId="0EE8C54E" w:rsidR="000778C5" w:rsidRPr="00396053" w:rsidRDefault="000778C5" w:rsidP="001C76C3">
      <w:pPr>
        <w:numPr>
          <w:ilvl w:val="0"/>
          <w:numId w:val="7"/>
        </w:numPr>
        <w:spacing w:after="0" w:line="240" w:lineRule="auto"/>
        <w:ind w:left="993" w:hanging="437"/>
        <w:jc w:val="both"/>
        <w:rPr>
          <w:rFonts w:eastAsia="Times New Roman" w:cs="Times New Roman"/>
          <w:szCs w:val="24"/>
        </w:rPr>
      </w:pPr>
      <w:r w:rsidRPr="00396053">
        <w:rPr>
          <w:rFonts w:eastAsia="Times New Roman" w:cs="Times New Roman"/>
          <w:bCs/>
          <w:szCs w:val="24"/>
        </w:rPr>
        <w:t xml:space="preserve">Noteikt, ka ar </w:t>
      </w:r>
      <w:r w:rsidRPr="00396053">
        <w:rPr>
          <w:rFonts w:cs="Times New Roman"/>
          <w:szCs w:val="24"/>
        </w:rPr>
        <w:t xml:space="preserve">dzīvokļa </w:t>
      </w:r>
      <w:r w:rsidR="007323B9">
        <w:rPr>
          <w:rFonts w:cs="Times New Roman"/>
          <w:szCs w:val="24"/>
        </w:rPr>
        <w:t>īpašuma Nr.(..)</w:t>
      </w:r>
      <w:r w:rsidRPr="00396053">
        <w:rPr>
          <w:rFonts w:cs="Times New Roman"/>
          <w:szCs w:val="24"/>
        </w:rPr>
        <w:t>, kas atrodas Miera ielā 1, Strūžānos,</w:t>
      </w:r>
      <w:r w:rsidRPr="00396053">
        <w:rPr>
          <w:rFonts w:eastAsia="Times New Roman" w:cs="Times New Roman"/>
          <w:bCs/>
          <w:iCs/>
          <w:szCs w:val="24"/>
        </w:rPr>
        <w:t xml:space="preserve"> Stružānu pagastā, Rēzeknes novadā,</w:t>
      </w:r>
      <w:r w:rsidRPr="00396053">
        <w:rPr>
          <w:rFonts w:eastAsia="Times New Roman" w:cs="Times New Roman"/>
          <w:bCs/>
          <w:szCs w:val="24"/>
        </w:rPr>
        <w:t xml:space="preserve"> pirkuma līguma noslēgšanas brīdi tiek izbeigts ar </w:t>
      </w:r>
      <w:r w:rsidRPr="00396053">
        <w:rPr>
          <w:rFonts w:cs="Times New Roman"/>
          <w:bCs/>
          <w:szCs w:val="24"/>
        </w:rPr>
        <w:t>Ievu Kozlovsku</w:t>
      </w:r>
      <w:r w:rsidRPr="00396053">
        <w:rPr>
          <w:rFonts w:eastAsia="Times New Roman" w:cs="Times New Roman"/>
          <w:bCs/>
          <w:szCs w:val="24"/>
        </w:rPr>
        <w:t xml:space="preserve"> noslēgtais </w:t>
      </w:r>
      <w:r w:rsidRPr="00396053">
        <w:rPr>
          <w:rFonts w:cs="Times New Roman"/>
          <w:szCs w:val="24"/>
        </w:rPr>
        <w:t>Dzīvojamās telpas īres līgums</w:t>
      </w:r>
      <w:r w:rsidRPr="00396053">
        <w:rPr>
          <w:rFonts w:eastAsia="Times New Roman" w:cs="Times New Roman"/>
          <w:bCs/>
          <w:szCs w:val="24"/>
        </w:rPr>
        <w:t>.</w:t>
      </w:r>
    </w:p>
    <w:p w14:paraId="19BBF5F6" w14:textId="517FAC3E" w:rsidR="000778C5" w:rsidRPr="00396053" w:rsidRDefault="000778C5" w:rsidP="001C76C3">
      <w:pPr>
        <w:numPr>
          <w:ilvl w:val="0"/>
          <w:numId w:val="7"/>
        </w:numPr>
        <w:spacing w:after="0" w:line="240" w:lineRule="auto"/>
        <w:ind w:left="993" w:hanging="437"/>
        <w:jc w:val="both"/>
        <w:rPr>
          <w:rFonts w:eastAsia="Times New Roman" w:cs="Times New Roman"/>
          <w:szCs w:val="24"/>
        </w:rPr>
      </w:pPr>
      <w:r w:rsidRPr="00396053">
        <w:rPr>
          <w:rFonts w:eastAsia="Times New Roman" w:cs="Times New Roman"/>
          <w:szCs w:val="24"/>
        </w:rPr>
        <w:t>Samazināt</w:t>
      </w:r>
      <w:r w:rsidRPr="00396053">
        <w:rPr>
          <w:rFonts w:cs="Times New Roman"/>
          <w:szCs w:val="24"/>
          <w:lang w:eastAsia="en-US"/>
        </w:rPr>
        <w:t xml:space="preserve"> iestādes “Dricānu pagastu apvienība”</w:t>
      </w:r>
      <w:r w:rsidRPr="00396053">
        <w:rPr>
          <w:rFonts w:eastAsia="Times New Roman" w:cs="Times New Roman"/>
          <w:szCs w:val="24"/>
        </w:rPr>
        <w:t xml:space="preserve"> </w:t>
      </w:r>
      <w:r w:rsidRPr="00396053">
        <w:rPr>
          <w:rFonts w:cs="Times New Roman"/>
          <w:szCs w:val="24"/>
          <w:lang w:eastAsia="en-US"/>
        </w:rPr>
        <w:t>struktūrvienībai “</w:t>
      </w:r>
      <w:r w:rsidRPr="00396053">
        <w:rPr>
          <w:rFonts w:eastAsia="Times New Roman" w:cs="Times New Roman"/>
          <w:bCs/>
          <w:szCs w:val="24"/>
        </w:rPr>
        <w:t>Stružānu</w:t>
      </w:r>
      <w:r w:rsidRPr="00396053">
        <w:rPr>
          <w:rFonts w:cs="Times New Roman"/>
          <w:szCs w:val="24"/>
          <w:lang w:eastAsia="en-US"/>
        </w:rPr>
        <w:t xml:space="preserve"> pagasta pārvalde” </w:t>
      </w:r>
      <w:r w:rsidRPr="00396053">
        <w:rPr>
          <w:rFonts w:eastAsia="Times New Roman" w:cs="Times New Roman"/>
          <w:szCs w:val="24"/>
        </w:rPr>
        <w:t xml:space="preserve">attiecīgajā gadā plānoto transfertu no pašvaldības budžeta 10 procentu apmērā, noapaļojot </w:t>
      </w:r>
      <w:r w:rsidR="00520A1C">
        <w:rPr>
          <w:rFonts w:eastAsia="Times New Roman" w:cs="Times New Roman"/>
          <w:szCs w:val="24"/>
        </w:rPr>
        <w:t xml:space="preserve">pilnos skaitļos no nekustamā īpašuma </w:t>
      </w:r>
      <w:r w:rsidRPr="00396053">
        <w:rPr>
          <w:rFonts w:eastAsia="Times New Roman" w:cs="Times New Roman"/>
          <w:szCs w:val="24"/>
        </w:rPr>
        <w:t>nosacītās cenas, koriģējot transfertu, izdarot kārtējos budžeta grozījumus.</w:t>
      </w:r>
    </w:p>
    <w:p w14:paraId="5AD7A4E0" w14:textId="644D3CD3" w:rsidR="000778C5" w:rsidRPr="00396053" w:rsidRDefault="000778C5" w:rsidP="001C76C3">
      <w:pPr>
        <w:numPr>
          <w:ilvl w:val="0"/>
          <w:numId w:val="7"/>
        </w:numPr>
        <w:spacing w:after="0" w:line="240" w:lineRule="auto"/>
        <w:ind w:left="993" w:hanging="437"/>
        <w:jc w:val="both"/>
        <w:rPr>
          <w:rFonts w:eastAsia="Times New Roman" w:cs="Times New Roman"/>
          <w:szCs w:val="24"/>
        </w:rPr>
      </w:pPr>
      <w:r w:rsidRPr="00396053">
        <w:rPr>
          <w:rFonts w:eastAsia="Times New Roman" w:cs="Times New Roman"/>
          <w:szCs w:val="24"/>
        </w:rPr>
        <w:t xml:space="preserve">Noteikt, ka no transferta samazināšanas iegūtie līdzekļi, izņemot izdevumus, kas </w:t>
      </w:r>
      <w:r w:rsidR="00EA41E4">
        <w:rPr>
          <w:rFonts w:cs="Times New Roman"/>
          <w:szCs w:val="24"/>
          <w:lang w:eastAsia="en-US"/>
        </w:rPr>
        <w:t xml:space="preserve">iestādes “Dricānu pagastu apvienība” </w:t>
      </w:r>
      <w:r w:rsidRPr="00396053">
        <w:rPr>
          <w:rFonts w:cs="Times New Roman"/>
          <w:szCs w:val="24"/>
          <w:lang w:eastAsia="en-US"/>
        </w:rPr>
        <w:t>struktūrvienībai “</w:t>
      </w:r>
      <w:r w:rsidRPr="00396053">
        <w:rPr>
          <w:rFonts w:eastAsia="Times New Roman" w:cs="Times New Roman"/>
          <w:bCs/>
          <w:szCs w:val="24"/>
        </w:rPr>
        <w:t>Stružānu</w:t>
      </w:r>
      <w:r w:rsidRPr="00396053">
        <w:rPr>
          <w:rFonts w:cs="Times New Roman"/>
          <w:szCs w:val="24"/>
          <w:lang w:eastAsia="en-US"/>
        </w:rPr>
        <w:t xml:space="preserve"> pagasta pārvalde” </w:t>
      </w:r>
      <w:r w:rsidRPr="00396053">
        <w:rPr>
          <w:rFonts w:eastAsia="Times New Roman" w:cs="Times New Roman"/>
          <w:szCs w:val="24"/>
        </w:rPr>
        <w:t xml:space="preserve">radās, veicot nekustamā īpašuma novērtēšanu, ir izlietojami </w:t>
      </w:r>
      <w:r w:rsidRPr="00396053">
        <w:rPr>
          <w:rFonts w:eastAsia="Times New Roman" w:cs="Times New Roman"/>
          <w:bCs/>
          <w:szCs w:val="24"/>
        </w:rPr>
        <w:t>Stružānu</w:t>
      </w:r>
      <w:r w:rsidRPr="00396053">
        <w:rPr>
          <w:rFonts w:eastAsia="Times New Roman" w:cs="Times New Roman"/>
          <w:szCs w:val="24"/>
        </w:rPr>
        <w:t xml:space="preserve"> pagasta teritorijā esošo pašvaldības nekustamo īpašumu kadastrālajai uzmērīšanai un ierakstīšanai zemesgrāmatā.</w:t>
      </w:r>
    </w:p>
    <w:p w14:paraId="4816C77E" w14:textId="77777777" w:rsidR="008200A2" w:rsidRPr="00396053" w:rsidRDefault="008200A2" w:rsidP="001C76C3">
      <w:pPr>
        <w:suppressAutoHyphens w:val="0"/>
        <w:spacing w:after="0" w:line="240" w:lineRule="auto"/>
        <w:contextualSpacing/>
        <w:jc w:val="center"/>
        <w:rPr>
          <w:rFonts w:cs="Times New Roman"/>
          <w:b/>
          <w:bCs/>
          <w:szCs w:val="24"/>
        </w:rPr>
      </w:pPr>
    </w:p>
    <w:p w14:paraId="26965C17" w14:textId="77777777" w:rsidR="00DC5114" w:rsidRPr="00396053" w:rsidRDefault="00DC5114" w:rsidP="001C76C3">
      <w:pPr>
        <w:numPr>
          <w:ilvl w:val="0"/>
          <w:numId w:val="2"/>
        </w:numPr>
        <w:spacing w:after="0" w:line="240" w:lineRule="auto"/>
        <w:ind w:left="0" w:right="-1" w:firstLine="0"/>
        <w:jc w:val="center"/>
        <w:rPr>
          <w:rFonts w:cs="Times New Roman"/>
          <w:b/>
          <w:szCs w:val="24"/>
        </w:rPr>
      </w:pPr>
      <w:r w:rsidRPr="00396053">
        <w:rPr>
          <w:rFonts w:cs="Times New Roman"/>
          <w:b/>
          <w:szCs w:val="24"/>
        </w:rPr>
        <w:t>§</w:t>
      </w:r>
    </w:p>
    <w:p w14:paraId="3B09D872" w14:textId="4EBC506D" w:rsidR="004F3C98" w:rsidRPr="00396053" w:rsidRDefault="004F3C98" w:rsidP="001C76C3">
      <w:pPr>
        <w:suppressAutoHyphens w:val="0"/>
        <w:spacing w:after="0" w:line="240" w:lineRule="auto"/>
        <w:contextualSpacing/>
        <w:jc w:val="center"/>
        <w:rPr>
          <w:rFonts w:cs="Times New Roman"/>
          <w:b/>
          <w:bCs/>
          <w:szCs w:val="24"/>
        </w:rPr>
      </w:pPr>
      <w:r w:rsidRPr="00396053">
        <w:rPr>
          <w:rFonts w:cs="Times New Roman"/>
          <w:b/>
          <w:bCs/>
          <w:szCs w:val="24"/>
        </w:rPr>
        <w:t xml:space="preserve">Par dzīvokļa </w:t>
      </w:r>
      <w:r w:rsidR="007323B9">
        <w:rPr>
          <w:rFonts w:cs="Times New Roman"/>
          <w:b/>
          <w:bCs/>
          <w:szCs w:val="24"/>
        </w:rPr>
        <w:t>īpašuma Nr.(..)</w:t>
      </w:r>
      <w:r w:rsidRPr="00396053">
        <w:rPr>
          <w:rFonts w:cs="Times New Roman"/>
          <w:b/>
          <w:bCs/>
          <w:szCs w:val="24"/>
        </w:rPr>
        <w:t xml:space="preserve"> Miera ielā 1, Strūžānos, Stružānu pagastā, nosacītās cenas apstiprināšanu </w:t>
      </w:r>
    </w:p>
    <w:p w14:paraId="764B7E15" w14:textId="1EF54759" w:rsidR="004F3C98" w:rsidRPr="00396053" w:rsidRDefault="004F3C98" w:rsidP="001C76C3">
      <w:pPr>
        <w:spacing w:after="0" w:line="240" w:lineRule="auto"/>
        <w:jc w:val="center"/>
        <w:rPr>
          <w:rFonts w:eastAsia="Times New Roman" w:cs="Times New Roman"/>
          <w:bCs/>
          <w:sz w:val="20"/>
          <w:szCs w:val="20"/>
        </w:rPr>
      </w:pPr>
      <w:r w:rsidRPr="00396053">
        <w:rPr>
          <w:rFonts w:eastAsia="Times New Roman" w:cs="Times New Roman"/>
          <w:bCs/>
          <w:sz w:val="20"/>
          <w:szCs w:val="20"/>
        </w:rPr>
        <w:t>(</w:t>
      </w:r>
      <w:r w:rsidR="006F413C" w:rsidRPr="00396053">
        <w:rPr>
          <w:rFonts w:eastAsia="Times New Roman" w:cs="Times New Roman"/>
          <w:bCs/>
          <w:sz w:val="20"/>
          <w:szCs w:val="20"/>
        </w:rPr>
        <w:t xml:space="preserve">Ziņo </w:t>
      </w:r>
      <w:r w:rsidRPr="00396053">
        <w:rPr>
          <w:rFonts w:eastAsia="Times New Roman" w:cs="Times New Roman"/>
          <w:bCs/>
          <w:sz w:val="20"/>
          <w:szCs w:val="20"/>
        </w:rPr>
        <w:t>I.Ladnā)</w:t>
      </w:r>
    </w:p>
    <w:p w14:paraId="2E9FEEE8" w14:textId="489D024A" w:rsidR="004F3C98" w:rsidRPr="00396053" w:rsidRDefault="004F3C98" w:rsidP="001C76C3">
      <w:pPr>
        <w:suppressAutoHyphens w:val="0"/>
        <w:spacing w:after="0" w:line="240" w:lineRule="auto"/>
        <w:contextualSpacing/>
        <w:jc w:val="center"/>
        <w:rPr>
          <w:rFonts w:cs="Times New Roman"/>
          <w:b/>
          <w:bCs/>
          <w:szCs w:val="24"/>
        </w:rPr>
      </w:pPr>
    </w:p>
    <w:p w14:paraId="523A2243" w14:textId="3222798C" w:rsidR="006F413C" w:rsidRPr="00396053" w:rsidRDefault="000778C5" w:rsidP="001C76C3">
      <w:pPr>
        <w:spacing w:after="0" w:line="240" w:lineRule="auto"/>
        <w:ind w:right="-1" w:firstLine="567"/>
        <w:jc w:val="both"/>
        <w:rPr>
          <w:rFonts w:cs="Times New Roman"/>
          <w:iCs/>
          <w:szCs w:val="24"/>
        </w:rPr>
      </w:pPr>
      <w:r w:rsidRPr="00396053">
        <w:rPr>
          <w:rFonts w:cs="Times New Roman"/>
          <w:szCs w:val="24"/>
          <w:lang w:eastAsia="en-US"/>
        </w:rPr>
        <w:t xml:space="preserve">Pamatojoties uz likuma “Par pašvaldībām” 21.panta pirmās daļas 17. un 27.punktu, 41.panta pirmās daļas 4.punktu, Publiskas personas mantas atsavināšanas likuma 8.panta trešo daļu, 36.panta trešo daļu, </w:t>
      </w:r>
      <w:r w:rsidR="00EA41E4">
        <w:rPr>
          <w:rFonts w:cs="Times New Roman"/>
          <w:szCs w:val="24"/>
          <w:lang w:eastAsia="en-US"/>
        </w:rPr>
        <w:t xml:space="preserve">37.panta  </w:t>
      </w:r>
      <w:r w:rsidRPr="00396053">
        <w:rPr>
          <w:rFonts w:cs="Times New Roman"/>
          <w:szCs w:val="24"/>
          <w:lang w:eastAsia="en-US"/>
        </w:rPr>
        <w:t xml:space="preserve">pirmās daļas 4.punktu, Rēzeknes novada pašvaldības 2012.gada 1.marta noteikumu Nr.6 “Kārtība, kādā notiek pašvaldības nekustamā īpašuma atsavināšanas process un atsavināšanas rezultātā iegūto līdzekļu izlietošana Rēzeknes novada pašvaldībā” 25.1.apakšpunktu, 27.punktu, 28.1.apakšpunktu, </w:t>
      </w:r>
      <w:r w:rsidRPr="00396053">
        <w:rPr>
          <w:rFonts w:cs="Times New Roman"/>
          <w:szCs w:val="24"/>
        </w:rPr>
        <w:t xml:space="preserve">ņemot vērā </w:t>
      </w:r>
      <w:r w:rsidRPr="00396053">
        <w:rPr>
          <w:rFonts w:cs="Times New Roman"/>
          <w:szCs w:val="24"/>
          <w:lang w:eastAsia="en-US"/>
        </w:rPr>
        <w:t xml:space="preserve">Rēzeknes novada domes </w:t>
      </w:r>
      <w:r w:rsidRPr="00396053">
        <w:rPr>
          <w:rFonts w:cs="Times New Roman"/>
          <w:szCs w:val="24"/>
        </w:rPr>
        <w:t xml:space="preserve">2020.gada 16.janvāra </w:t>
      </w:r>
      <w:r w:rsidRPr="00396053">
        <w:rPr>
          <w:rFonts w:cs="Times New Roman"/>
          <w:szCs w:val="24"/>
          <w:lang w:eastAsia="en-US"/>
        </w:rPr>
        <w:t>lēmumu (</w:t>
      </w:r>
      <w:r w:rsidRPr="00396053">
        <w:rPr>
          <w:rFonts w:cs="Times New Roman"/>
          <w:szCs w:val="24"/>
        </w:rPr>
        <w:t>protokols Nr.3, 10.§) “</w:t>
      </w:r>
      <w:r w:rsidRPr="00396053">
        <w:rPr>
          <w:rFonts w:cs="Times New Roman"/>
          <w:bCs/>
          <w:szCs w:val="24"/>
        </w:rPr>
        <w:t xml:space="preserve">Par dzīvokļa </w:t>
      </w:r>
      <w:r w:rsidR="007323B9">
        <w:rPr>
          <w:rFonts w:cs="Times New Roman"/>
          <w:bCs/>
          <w:szCs w:val="24"/>
        </w:rPr>
        <w:t>īpašuma Nr.(..)</w:t>
      </w:r>
      <w:r w:rsidRPr="00396053">
        <w:rPr>
          <w:rFonts w:cs="Times New Roman"/>
          <w:bCs/>
          <w:szCs w:val="24"/>
        </w:rPr>
        <w:t xml:space="preserve"> Miera ielā 1, Strūžānos, Stružānu pagastā, nodošanu atsavināšanai </w:t>
      </w:r>
      <w:r w:rsidR="007323B9">
        <w:rPr>
          <w:rFonts w:cs="Times New Roman"/>
          <w:bCs/>
          <w:szCs w:val="24"/>
        </w:rPr>
        <w:t>J.V.</w:t>
      </w:r>
      <w:r w:rsidRPr="00396053">
        <w:rPr>
          <w:rFonts w:cs="Times New Roman"/>
          <w:bCs/>
          <w:szCs w:val="24"/>
        </w:rPr>
        <w:t>”</w:t>
      </w:r>
      <w:r w:rsidRPr="00396053">
        <w:rPr>
          <w:rFonts w:cs="Times New Roman"/>
          <w:szCs w:val="24"/>
        </w:rPr>
        <w:t xml:space="preserve">, </w:t>
      </w:r>
      <w:r w:rsidR="007323B9">
        <w:rPr>
          <w:rFonts w:cs="Times New Roman"/>
          <w:szCs w:val="24"/>
        </w:rPr>
        <w:t>J.V.</w:t>
      </w:r>
      <w:r w:rsidRPr="00396053">
        <w:rPr>
          <w:rFonts w:cs="Times New Roman"/>
          <w:szCs w:val="24"/>
        </w:rPr>
        <w:t xml:space="preserve"> </w:t>
      </w:r>
      <w:r w:rsidRPr="00396053">
        <w:rPr>
          <w:rFonts w:cs="Times New Roman"/>
          <w:szCs w:val="24"/>
          <w:lang w:eastAsia="en-US"/>
        </w:rPr>
        <w:t xml:space="preserve">2020.gada 30.janvāra </w:t>
      </w:r>
      <w:r w:rsidRPr="00396053">
        <w:rPr>
          <w:rFonts w:cs="Times New Roman"/>
          <w:bCs/>
          <w:szCs w:val="24"/>
          <w:lang w:eastAsia="en-US"/>
        </w:rPr>
        <w:t xml:space="preserve">iesniegumu, </w:t>
      </w:r>
      <w:r w:rsidRPr="00396053">
        <w:rPr>
          <w:rFonts w:eastAsia="Times New Roman" w:cs="Times New Roman"/>
          <w:color w:val="000000"/>
          <w:szCs w:val="24"/>
        </w:rPr>
        <w:t xml:space="preserve">ņemot vērā </w:t>
      </w:r>
      <w:r w:rsidRPr="00396053">
        <w:rPr>
          <w:rFonts w:cs="Times New Roman"/>
          <w:szCs w:val="24"/>
        </w:rPr>
        <w:t>Stružānu</w:t>
      </w:r>
      <w:r w:rsidRPr="00396053">
        <w:rPr>
          <w:rFonts w:eastAsia="Times New Roman" w:cs="Times New Roman"/>
          <w:color w:val="000000"/>
          <w:szCs w:val="24"/>
        </w:rPr>
        <w:t xml:space="preserve"> </w:t>
      </w:r>
      <w:r w:rsidRPr="00396053">
        <w:rPr>
          <w:rFonts w:eastAsia="Times New Roman" w:cs="Times New Roman"/>
          <w:szCs w:val="24"/>
        </w:rPr>
        <w:t xml:space="preserve">pagasta pārvaldes </w:t>
      </w:r>
      <w:r w:rsidRPr="00396053">
        <w:rPr>
          <w:rFonts w:cs="Times New Roman"/>
          <w:bCs/>
          <w:szCs w:val="24"/>
        </w:rPr>
        <w:t xml:space="preserve">dzīvokļa </w:t>
      </w:r>
      <w:r w:rsidR="007323B9">
        <w:rPr>
          <w:rFonts w:cs="Times New Roman"/>
          <w:bCs/>
          <w:szCs w:val="24"/>
        </w:rPr>
        <w:t>īpašuma Nr.(..)</w:t>
      </w:r>
      <w:r w:rsidRPr="00396053">
        <w:rPr>
          <w:rFonts w:cs="Times New Roman"/>
          <w:bCs/>
          <w:szCs w:val="24"/>
        </w:rPr>
        <w:t>, Miera ielā 1, Strūžānos</w:t>
      </w:r>
      <w:r w:rsidR="00EA41E4">
        <w:rPr>
          <w:rFonts w:eastAsia="Times New Roman" w:cs="Times New Roman"/>
          <w:szCs w:val="24"/>
        </w:rPr>
        <w:t>,</w:t>
      </w:r>
      <w:r w:rsidRPr="00396053">
        <w:rPr>
          <w:rFonts w:eastAsia="Times New Roman" w:cs="Times New Roman"/>
          <w:szCs w:val="24"/>
        </w:rPr>
        <w:t xml:space="preserve"> novērtēšanas komisijas 2020.gada 17.janvāra sēdes protokolu un Finanšu pastāvīgās komitejas 2020.gada 13.februāra priekšlikumu</w:t>
      </w:r>
      <w:r w:rsidR="006F413C" w:rsidRPr="00396053">
        <w:rPr>
          <w:rFonts w:eastAsia="Times New Roman" w:cs="Times New Roman"/>
          <w:szCs w:val="24"/>
        </w:rPr>
        <w:t>,</w:t>
      </w:r>
      <w:r w:rsidR="006F413C" w:rsidRPr="00396053">
        <w:rPr>
          <w:rFonts w:cs="Times New Roman"/>
          <w:iCs/>
          <w:szCs w:val="24"/>
        </w:rPr>
        <w:t xml:space="preserve"> Rēzeknes novada dome, balsojot </w:t>
      </w:r>
      <w:r w:rsidR="009E3F4C">
        <w:rPr>
          <w:rFonts w:cs="Times New Roman"/>
          <w:iCs/>
          <w:szCs w:val="24"/>
        </w:rPr>
        <w:t>“par” - 14 (Vasīlijs Bašmakovs, Regīna Baranova, Vilis Deksnis, Anatolijs Laizāns, Anita Ludborža, Zigfrīds Lukaševičs, Edgars Nizins, Guntis Rasims, Juris Runčs, Pēteris Stanka, Viktors Ščerbakovs,  Staņislavs  Šķesters, Monvīds Švarcs, Ērika Teirumnieka), “pret” - nav, “atturas” - nav</w:t>
      </w:r>
      <w:r w:rsidR="006F413C" w:rsidRPr="00396053">
        <w:rPr>
          <w:rFonts w:cs="Times New Roman"/>
          <w:iCs/>
          <w:szCs w:val="24"/>
        </w:rPr>
        <w:t xml:space="preserve">, </w:t>
      </w:r>
      <w:r w:rsidR="006F413C" w:rsidRPr="00396053">
        <w:rPr>
          <w:rFonts w:cs="Times New Roman"/>
          <w:iCs/>
          <w:spacing w:val="80"/>
          <w:szCs w:val="24"/>
        </w:rPr>
        <w:t>nolem</w:t>
      </w:r>
      <w:r w:rsidR="006F413C" w:rsidRPr="00396053">
        <w:rPr>
          <w:rFonts w:cs="Times New Roman"/>
          <w:iCs/>
          <w:szCs w:val="24"/>
        </w:rPr>
        <w:t>j:</w:t>
      </w:r>
    </w:p>
    <w:p w14:paraId="1B414FDD" w14:textId="04C90080" w:rsidR="006F413C" w:rsidRPr="00396053" w:rsidRDefault="006F413C" w:rsidP="001C76C3">
      <w:pPr>
        <w:spacing w:after="0" w:line="240" w:lineRule="auto"/>
        <w:ind w:right="-1" w:firstLine="567"/>
        <w:jc w:val="both"/>
        <w:rPr>
          <w:rFonts w:cs="Times New Roman"/>
          <w:iCs/>
          <w:szCs w:val="24"/>
        </w:rPr>
      </w:pPr>
    </w:p>
    <w:p w14:paraId="5668B7BA" w14:textId="0AF4A718" w:rsidR="000778C5" w:rsidRPr="00396053" w:rsidRDefault="000778C5" w:rsidP="001C76C3">
      <w:pPr>
        <w:numPr>
          <w:ilvl w:val="0"/>
          <w:numId w:val="54"/>
        </w:numPr>
        <w:spacing w:after="0" w:line="240" w:lineRule="auto"/>
        <w:ind w:left="993" w:hanging="426"/>
        <w:jc w:val="both"/>
        <w:rPr>
          <w:rFonts w:eastAsia="Times New Roman" w:cs="Times New Roman"/>
          <w:szCs w:val="24"/>
        </w:rPr>
      </w:pPr>
      <w:r w:rsidRPr="00396053">
        <w:rPr>
          <w:rFonts w:eastAsia="Times New Roman" w:cs="Times New Roman"/>
          <w:szCs w:val="24"/>
        </w:rPr>
        <w:t xml:space="preserve">apstiprināt </w:t>
      </w:r>
      <w:r w:rsidRPr="00396053">
        <w:rPr>
          <w:rFonts w:cs="Times New Roman"/>
          <w:szCs w:val="24"/>
        </w:rPr>
        <w:t xml:space="preserve">dzīvokļa </w:t>
      </w:r>
      <w:r w:rsidR="007323B9">
        <w:rPr>
          <w:rFonts w:cs="Times New Roman"/>
          <w:szCs w:val="24"/>
        </w:rPr>
        <w:t>īpašuma Nr.(..)</w:t>
      </w:r>
      <w:r w:rsidRPr="00396053">
        <w:rPr>
          <w:rFonts w:cs="Times New Roman"/>
          <w:szCs w:val="24"/>
        </w:rPr>
        <w:t>, Miera ielā 1, Strūžānos,</w:t>
      </w:r>
      <w:r w:rsidRPr="00396053">
        <w:rPr>
          <w:rFonts w:cs="Times New Roman"/>
          <w:b/>
          <w:bCs/>
          <w:szCs w:val="24"/>
        </w:rPr>
        <w:t xml:space="preserve"> </w:t>
      </w:r>
      <w:r w:rsidRPr="00396053">
        <w:rPr>
          <w:rFonts w:eastAsia="Times New Roman" w:cs="Times New Roman"/>
          <w:bCs/>
          <w:iCs/>
          <w:szCs w:val="24"/>
        </w:rPr>
        <w:t>kas atrodas Stružānu pagastā, Rēzeknes novadā, kadastra Nr.7894 900 0078,</w:t>
      </w:r>
      <w:r w:rsidRPr="00396053">
        <w:rPr>
          <w:rFonts w:eastAsia="Times New Roman" w:cs="Times New Roman"/>
          <w:bCs/>
          <w:szCs w:val="24"/>
        </w:rPr>
        <w:t xml:space="preserve"> kopplatībā 57,2 m</w:t>
      </w:r>
      <w:r w:rsidRPr="00396053">
        <w:rPr>
          <w:rFonts w:eastAsia="Times New Roman" w:cs="Times New Roman"/>
          <w:bCs/>
          <w:szCs w:val="24"/>
          <w:vertAlign w:val="superscript"/>
        </w:rPr>
        <w:t>2</w:t>
      </w:r>
      <w:r w:rsidR="00EA41E4">
        <w:rPr>
          <w:rFonts w:eastAsia="Times New Roman" w:cs="Times New Roman"/>
          <w:bCs/>
          <w:szCs w:val="24"/>
        </w:rPr>
        <w:t xml:space="preserve">, </w:t>
      </w:r>
      <w:r w:rsidRPr="00396053">
        <w:rPr>
          <w:rFonts w:eastAsia="Times New Roman" w:cs="Times New Roman"/>
          <w:szCs w:val="24"/>
        </w:rPr>
        <w:t xml:space="preserve">nosacīto cenu </w:t>
      </w:r>
      <w:r w:rsidRPr="00396053">
        <w:rPr>
          <w:rFonts w:cs="Times New Roman"/>
          <w:b/>
          <w:szCs w:val="24"/>
        </w:rPr>
        <w:t xml:space="preserve">EUR 2 588,05 </w:t>
      </w:r>
      <w:r w:rsidRPr="00396053">
        <w:rPr>
          <w:rFonts w:cs="Times New Roman"/>
          <w:szCs w:val="24"/>
        </w:rPr>
        <w:t>(divi tūkstoši pieci simti astoņdesmit astoņi euro 05 centi)</w:t>
      </w:r>
      <w:r w:rsidRPr="00396053">
        <w:rPr>
          <w:rFonts w:cs="Times New Roman"/>
          <w:bCs/>
          <w:szCs w:val="24"/>
        </w:rPr>
        <w:t>.</w:t>
      </w:r>
    </w:p>
    <w:p w14:paraId="0A5D3995" w14:textId="45950063" w:rsidR="000778C5" w:rsidRPr="00396053" w:rsidRDefault="000778C5" w:rsidP="001C76C3">
      <w:pPr>
        <w:numPr>
          <w:ilvl w:val="0"/>
          <w:numId w:val="54"/>
        </w:numPr>
        <w:spacing w:after="0" w:line="240" w:lineRule="auto"/>
        <w:ind w:left="993" w:hanging="426"/>
        <w:jc w:val="both"/>
        <w:rPr>
          <w:rFonts w:eastAsia="Times New Roman" w:cs="Times New Roman"/>
          <w:szCs w:val="24"/>
        </w:rPr>
      </w:pPr>
      <w:r w:rsidRPr="00396053">
        <w:rPr>
          <w:rFonts w:eastAsia="Times New Roman" w:cs="Times New Roman"/>
          <w:szCs w:val="24"/>
        </w:rPr>
        <w:t xml:space="preserve">Pārdot </w:t>
      </w:r>
      <w:r w:rsidR="007323B9">
        <w:rPr>
          <w:rFonts w:cs="Times New Roman"/>
          <w:b/>
          <w:szCs w:val="24"/>
        </w:rPr>
        <w:t>J.V.</w:t>
      </w:r>
      <w:r w:rsidRPr="00396053">
        <w:rPr>
          <w:rFonts w:eastAsia="Times New Roman" w:cs="Times New Roman"/>
          <w:color w:val="000000"/>
          <w:szCs w:val="24"/>
          <w:lang w:eastAsia="ar-QA" w:bidi="ar-QA"/>
        </w:rPr>
        <w:t>,</w:t>
      </w:r>
      <w:r w:rsidRPr="00396053">
        <w:rPr>
          <w:rFonts w:eastAsia="Times New Roman" w:cs="Times New Roman"/>
          <w:bCs/>
          <w:color w:val="000000"/>
          <w:szCs w:val="24"/>
          <w:lang w:eastAsia="ar-QA" w:bidi="ar-QA"/>
        </w:rPr>
        <w:t xml:space="preserve"> personas kods </w:t>
      </w:r>
      <w:r w:rsidR="007323B9">
        <w:rPr>
          <w:rFonts w:eastAsia="Times New Roman" w:cs="Times New Roman"/>
          <w:bCs/>
          <w:color w:val="000000"/>
          <w:szCs w:val="24"/>
          <w:lang w:eastAsia="ar-QA" w:bidi="ar-QA"/>
        </w:rPr>
        <w:t>(..)</w:t>
      </w:r>
      <w:r w:rsidRPr="00396053">
        <w:rPr>
          <w:rFonts w:eastAsia="Times New Roman" w:cs="Times New Roman"/>
          <w:bCs/>
          <w:color w:val="000000"/>
          <w:szCs w:val="24"/>
          <w:lang w:eastAsia="ar-QA" w:bidi="ar-QA"/>
        </w:rPr>
        <w:t xml:space="preserve">, dzīvo </w:t>
      </w:r>
      <w:r w:rsidR="007323B9">
        <w:rPr>
          <w:rFonts w:cs="Times New Roman"/>
          <w:szCs w:val="24"/>
        </w:rPr>
        <w:t>(..)</w:t>
      </w:r>
      <w:r w:rsidRPr="00396053">
        <w:rPr>
          <w:rFonts w:cs="Times New Roman"/>
          <w:szCs w:val="24"/>
        </w:rPr>
        <w:t xml:space="preserve">, dzīvokļa </w:t>
      </w:r>
      <w:r w:rsidR="007323B9">
        <w:rPr>
          <w:rFonts w:cs="Times New Roman"/>
          <w:szCs w:val="24"/>
        </w:rPr>
        <w:t>īpašumu Nr.(..)</w:t>
      </w:r>
      <w:r w:rsidRPr="00396053">
        <w:rPr>
          <w:rFonts w:cs="Times New Roman"/>
          <w:szCs w:val="24"/>
        </w:rPr>
        <w:t>, Miera ielā 1, Strūžānos</w:t>
      </w:r>
      <w:r w:rsidRPr="00396053">
        <w:rPr>
          <w:rFonts w:eastAsia="Times New Roman" w:cs="Times New Roman"/>
          <w:bCs/>
          <w:szCs w:val="24"/>
          <w:lang w:eastAsia="ar-QA" w:bidi="ar-QA"/>
        </w:rPr>
        <w:t xml:space="preserve">, </w:t>
      </w:r>
      <w:r w:rsidRPr="00396053">
        <w:rPr>
          <w:rFonts w:eastAsia="Times New Roman" w:cs="Times New Roman"/>
          <w:bCs/>
          <w:iCs/>
          <w:szCs w:val="24"/>
        </w:rPr>
        <w:t>kas atrodas Stružānu pagastā, Rēzeknes novadā, kadastra Nr.7894 900 0078,</w:t>
      </w:r>
      <w:r w:rsidRPr="00396053">
        <w:rPr>
          <w:rFonts w:eastAsia="Times New Roman" w:cs="Times New Roman"/>
          <w:szCs w:val="24"/>
        </w:rPr>
        <w:t xml:space="preserve"> par brīvu cenu, kas ir vienāda ar nosacīto cenu, t. i., </w:t>
      </w:r>
      <w:r w:rsidRPr="00396053">
        <w:rPr>
          <w:rFonts w:cs="Times New Roman"/>
          <w:bCs/>
          <w:szCs w:val="24"/>
        </w:rPr>
        <w:t>EUR 2588,05</w:t>
      </w:r>
      <w:r w:rsidRPr="00396053">
        <w:rPr>
          <w:rFonts w:cs="Times New Roman"/>
          <w:b/>
          <w:szCs w:val="24"/>
        </w:rPr>
        <w:t xml:space="preserve"> </w:t>
      </w:r>
      <w:r w:rsidRPr="00396053">
        <w:rPr>
          <w:rFonts w:cs="Times New Roman"/>
          <w:szCs w:val="24"/>
        </w:rPr>
        <w:t>(</w:t>
      </w:r>
      <w:r w:rsidR="00EA41E4">
        <w:rPr>
          <w:rFonts w:cs="Times New Roman"/>
          <w:szCs w:val="24"/>
        </w:rPr>
        <w:t>d</w:t>
      </w:r>
      <w:r w:rsidRPr="00396053">
        <w:rPr>
          <w:rFonts w:cs="Times New Roman"/>
          <w:szCs w:val="24"/>
        </w:rPr>
        <w:t xml:space="preserve">ivi tūkstoši pieci simti astoņdesmit astoņi </w:t>
      </w:r>
      <w:r w:rsidRPr="00DD111D">
        <w:rPr>
          <w:rFonts w:cs="Times New Roman"/>
          <w:i/>
          <w:szCs w:val="24"/>
        </w:rPr>
        <w:t>euro</w:t>
      </w:r>
      <w:r w:rsidRPr="00396053">
        <w:rPr>
          <w:rFonts w:cs="Times New Roman"/>
          <w:szCs w:val="24"/>
        </w:rPr>
        <w:t xml:space="preserve"> 05 centi).</w:t>
      </w:r>
    </w:p>
    <w:p w14:paraId="3576C8E5" w14:textId="77777777" w:rsidR="000778C5" w:rsidRPr="00396053" w:rsidRDefault="000778C5" w:rsidP="001C76C3">
      <w:pPr>
        <w:numPr>
          <w:ilvl w:val="0"/>
          <w:numId w:val="54"/>
        </w:numPr>
        <w:suppressAutoHyphens w:val="0"/>
        <w:spacing w:after="0" w:line="240" w:lineRule="auto"/>
        <w:ind w:left="993" w:hanging="426"/>
        <w:contextualSpacing/>
        <w:jc w:val="both"/>
        <w:rPr>
          <w:rFonts w:eastAsia="Times New Roman" w:cs="Times New Roman"/>
          <w:szCs w:val="24"/>
          <w:lang w:eastAsia="ar-SA"/>
        </w:rPr>
      </w:pPr>
      <w:r w:rsidRPr="00396053">
        <w:rPr>
          <w:rFonts w:cs="Times New Roman"/>
          <w:szCs w:val="24"/>
          <w:lang w:eastAsia="en-US"/>
        </w:rPr>
        <w:lastRenderedPageBreak/>
        <w:t>Noteikt pirkuma maksas samaksas termiņu līdz 2020.gada 20.jūnijam.</w:t>
      </w:r>
    </w:p>
    <w:p w14:paraId="2905C2C6" w14:textId="1FE1B21C" w:rsidR="000778C5" w:rsidRPr="00396053" w:rsidRDefault="000778C5" w:rsidP="001C76C3">
      <w:pPr>
        <w:numPr>
          <w:ilvl w:val="0"/>
          <w:numId w:val="54"/>
        </w:numPr>
        <w:spacing w:after="0" w:line="240" w:lineRule="auto"/>
        <w:ind w:left="993" w:hanging="426"/>
        <w:jc w:val="both"/>
        <w:rPr>
          <w:rFonts w:eastAsia="Times New Roman" w:cs="Times New Roman"/>
          <w:szCs w:val="24"/>
        </w:rPr>
      </w:pPr>
      <w:r w:rsidRPr="00396053">
        <w:rPr>
          <w:rFonts w:eastAsia="Times New Roman" w:cs="Times New Roman"/>
          <w:szCs w:val="24"/>
        </w:rPr>
        <w:t xml:space="preserve">Uzdot </w:t>
      </w:r>
      <w:r w:rsidR="00EA41E4">
        <w:rPr>
          <w:rFonts w:cs="Times New Roman"/>
          <w:szCs w:val="24"/>
          <w:lang w:eastAsia="en-US"/>
        </w:rPr>
        <w:t xml:space="preserve">iestādes “Dricānu pagastu apvienība” </w:t>
      </w:r>
      <w:r w:rsidRPr="00396053">
        <w:rPr>
          <w:rFonts w:cs="Times New Roman"/>
          <w:szCs w:val="24"/>
          <w:lang w:eastAsia="en-US"/>
        </w:rPr>
        <w:t>struktūrvienībai “</w:t>
      </w:r>
      <w:r w:rsidRPr="00396053">
        <w:rPr>
          <w:rFonts w:cs="Times New Roman"/>
          <w:szCs w:val="24"/>
        </w:rPr>
        <w:t>Stružānu</w:t>
      </w:r>
      <w:r w:rsidRPr="00396053">
        <w:rPr>
          <w:rFonts w:cs="Times New Roman"/>
          <w:szCs w:val="24"/>
          <w:lang w:eastAsia="en-US"/>
        </w:rPr>
        <w:t xml:space="preserve"> pagasta pārvalde” </w:t>
      </w:r>
      <w:r w:rsidRPr="00396053">
        <w:rPr>
          <w:rFonts w:eastAsia="Times New Roman" w:cs="Times New Roman"/>
          <w:szCs w:val="24"/>
        </w:rPr>
        <w:t>3 (trīs) darba dienu laikā no pirkuma maksas samaksas dienas paziņot Juridiskajai un lietvedības nodaļai par</w:t>
      </w:r>
      <w:r w:rsidRPr="00396053">
        <w:rPr>
          <w:rFonts w:cs="Times New Roman"/>
          <w:szCs w:val="24"/>
        </w:rPr>
        <w:t xml:space="preserve"> </w:t>
      </w:r>
      <w:r w:rsidRPr="00396053">
        <w:rPr>
          <w:rFonts w:eastAsia="Times New Roman" w:cs="Times New Roman"/>
          <w:szCs w:val="24"/>
        </w:rPr>
        <w:t>pirkuma maksas samaksu.</w:t>
      </w:r>
    </w:p>
    <w:p w14:paraId="5D0DE7A4" w14:textId="12F96D95" w:rsidR="000778C5" w:rsidRPr="00396053" w:rsidRDefault="000778C5" w:rsidP="001C76C3">
      <w:pPr>
        <w:numPr>
          <w:ilvl w:val="0"/>
          <w:numId w:val="54"/>
        </w:numPr>
        <w:spacing w:after="0" w:line="240" w:lineRule="auto"/>
        <w:ind w:left="993" w:hanging="426"/>
        <w:jc w:val="both"/>
        <w:rPr>
          <w:rFonts w:eastAsia="Times New Roman" w:cs="Times New Roman"/>
          <w:szCs w:val="24"/>
        </w:rPr>
      </w:pPr>
      <w:r w:rsidRPr="00396053">
        <w:rPr>
          <w:rFonts w:eastAsia="Times New Roman" w:cs="Times New Roman"/>
          <w:szCs w:val="24"/>
        </w:rPr>
        <w:t xml:space="preserve">Uzdot Rēzeknes novada domes priekšsēdētāja vietniecei Elvīrai Pizānei noslēgt pirkuma līgumu ar </w:t>
      </w:r>
      <w:r w:rsidR="007323B9">
        <w:rPr>
          <w:rFonts w:cs="Times New Roman"/>
          <w:bCs/>
          <w:szCs w:val="24"/>
        </w:rPr>
        <w:t>J.V.</w:t>
      </w:r>
      <w:r w:rsidRPr="00396053">
        <w:rPr>
          <w:rFonts w:cs="Times New Roman"/>
          <w:bCs/>
          <w:szCs w:val="24"/>
        </w:rPr>
        <w:t xml:space="preserve"> 1 (</w:t>
      </w:r>
      <w:r w:rsidRPr="00396053">
        <w:rPr>
          <w:rFonts w:eastAsia="Times New Roman" w:cs="Times New Roman"/>
          <w:szCs w:val="24"/>
        </w:rPr>
        <w:t>viena) mēneša laikā no pirkuma maksas samaksas dienas.</w:t>
      </w:r>
    </w:p>
    <w:p w14:paraId="797C63E1" w14:textId="1D178008" w:rsidR="000778C5" w:rsidRPr="00396053" w:rsidRDefault="000778C5" w:rsidP="001C76C3">
      <w:pPr>
        <w:numPr>
          <w:ilvl w:val="0"/>
          <w:numId w:val="54"/>
        </w:numPr>
        <w:spacing w:after="0" w:line="240" w:lineRule="auto"/>
        <w:ind w:left="993" w:hanging="426"/>
        <w:jc w:val="both"/>
        <w:rPr>
          <w:rFonts w:cs="Times New Roman"/>
          <w:szCs w:val="24"/>
        </w:rPr>
      </w:pPr>
      <w:r w:rsidRPr="00396053">
        <w:rPr>
          <w:rFonts w:eastAsia="Times New Roman" w:cs="Times New Roman"/>
          <w:szCs w:val="24"/>
        </w:rPr>
        <w:t xml:space="preserve">Pamatojoties uz </w:t>
      </w:r>
      <w:r w:rsidRPr="00396053">
        <w:rPr>
          <w:rFonts w:eastAsia="Times New Roman" w:cs="Times New Roman"/>
          <w:szCs w:val="24"/>
          <w:lang w:eastAsia="en-US"/>
        </w:rPr>
        <w:t xml:space="preserve">Rēzeknes novada domes </w:t>
      </w:r>
      <w:r w:rsidRPr="00396053">
        <w:rPr>
          <w:rFonts w:cs="Times New Roman"/>
          <w:szCs w:val="24"/>
        </w:rPr>
        <w:t xml:space="preserve">2020.gada 16.janvāra </w:t>
      </w:r>
      <w:r w:rsidRPr="00396053">
        <w:rPr>
          <w:rFonts w:cs="Times New Roman"/>
          <w:szCs w:val="24"/>
          <w:lang w:eastAsia="en-US"/>
        </w:rPr>
        <w:t>lēmuma (</w:t>
      </w:r>
      <w:r w:rsidRPr="00396053">
        <w:rPr>
          <w:rFonts w:cs="Times New Roman"/>
          <w:szCs w:val="24"/>
        </w:rPr>
        <w:t xml:space="preserve">protokols Nr.3, 10.§) 2.punktu, 2020.gada 29.janvārī </w:t>
      </w:r>
      <w:r w:rsidR="007323B9">
        <w:rPr>
          <w:rFonts w:cs="Times New Roman"/>
          <w:szCs w:val="24"/>
        </w:rPr>
        <w:t>J.V.</w:t>
      </w:r>
      <w:r w:rsidRPr="00396053">
        <w:rPr>
          <w:rFonts w:cs="Times New Roman"/>
          <w:szCs w:val="24"/>
        </w:rPr>
        <w:t xml:space="preserve"> iemaksāja Rēzeknes novada pašvaldības iestādes “Dricānu pagastu apvienība” struktūrvienības “Stružānu pagasta pārvalde”</w:t>
      </w:r>
      <w:r w:rsidR="00EA41E4">
        <w:rPr>
          <w:rFonts w:cs="Times New Roman"/>
          <w:szCs w:val="24"/>
        </w:rPr>
        <w:t xml:space="preserve">, </w:t>
      </w:r>
      <w:r w:rsidRPr="00396053">
        <w:rPr>
          <w:rFonts w:cs="Times New Roman"/>
          <w:szCs w:val="24"/>
        </w:rPr>
        <w:t xml:space="preserve">reģ.Nr.40900027407, </w:t>
      </w:r>
      <w:r w:rsidR="00520A1C">
        <w:rPr>
          <w:rFonts w:cs="Times New Roman"/>
          <w:szCs w:val="24"/>
        </w:rPr>
        <w:t>norēķinu kontā</w:t>
      </w:r>
      <w:r w:rsidRPr="00396053">
        <w:rPr>
          <w:rFonts w:cs="Times New Roman"/>
          <w:szCs w:val="24"/>
        </w:rPr>
        <w:t xml:space="preserve"> LV53UNLA0055000968854 AS “SEB banka” 215,00 </w:t>
      </w:r>
      <w:r w:rsidRPr="00DD111D">
        <w:rPr>
          <w:rFonts w:cs="Times New Roman"/>
          <w:i/>
          <w:szCs w:val="24"/>
        </w:rPr>
        <w:t>euro</w:t>
      </w:r>
      <w:r w:rsidRPr="00396053">
        <w:rPr>
          <w:rFonts w:cs="Times New Roman"/>
          <w:szCs w:val="24"/>
        </w:rPr>
        <w:t xml:space="preserve"> (divi simti piecpadsmit </w:t>
      </w:r>
      <w:r w:rsidRPr="00DD111D">
        <w:rPr>
          <w:rFonts w:cs="Times New Roman"/>
          <w:i/>
          <w:szCs w:val="24"/>
        </w:rPr>
        <w:t>euro</w:t>
      </w:r>
      <w:r w:rsidRPr="00396053">
        <w:rPr>
          <w:rFonts w:cs="Times New Roman"/>
          <w:szCs w:val="24"/>
        </w:rPr>
        <w:t xml:space="preserve"> 00 centu).</w:t>
      </w:r>
    </w:p>
    <w:p w14:paraId="34109EC2" w14:textId="2A7FD996" w:rsidR="000778C5" w:rsidRPr="00396053" w:rsidRDefault="000778C5" w:rsidP="001C76C3">
      <w:pPr>
        <w:numPr>
          <w:ilvl w:val="0"/>
          <w:numId w:val="54"/>
        </w:numPr>
        <w:spacing w:after="0" w:line="240" w:lineRule="auto"/>
        <w:ind w:left="993" w:hanging="426"/>
        <w:jc w:val="both"/>
        <w:rPr>
          <w:rFonts w:eastAsia="Times New Roman" w:cs="Times New Roman"/>
          <w:szCs w:val="24"/>
        </w:rPr>
      </w:pPr>
      <w:r w:rsidRPr="00396053">
        <w:rPr>
          <w:rFonts w:eastAsia="Times New Roman" w:cs="Times New Roman"/>
          <w:szCs w:val="24"/>
        </w:rPr>
        <w:t>Ieskaitīt atlikušo pirkuma maksas daļu</w:t>
      </w:r>
      <w:r w:rsidRPr="00396053">
        <w:rPr>
          <w:rFonts w:cs="Times New Roman"/>
          <w:szCs w:val="24"/>
        </w:rPr>
        <w:t xml:space="preserve"> </w:t>
      </w:r>
      <w:r w:rsidRPr="00396053">
        <w:rPr>
          <w:rFonts w:eastAsia="Times New Roman" w:cs="Times New Roman"/>
          <w:b/>
          <w:szCs w:val="24"/>
        </w:rPr>
        <w:t>EUR 2 373,05</w:t>
      </w:r>
      <w:r w:rsidRPr="00396053">
        <w:rPr>
          <w:rFonts w:eastAsia="Times New Roman" w:cs="Times New Roman"/>
          <w:i/>
          <w:szCs w:val="24"/>
        </w:rPr>
        <w:t xml:space="preserve"> </w:t>
      </w:r>
      <w:r w:rsidRPr="00396053">
        <w:rPr>
          <w:rFonts w:eastAsia="Times New Roman" w:cs="Times New Roman"/>
          <w:szCs w:val="24"/>
        </w:rPr>
        <w:t>(d</w:t>
      </w:r>
      <w:r w:rsidRPr="00396053">
        <w:rPr>
          <w:rFonts w:cs="Times New Roman"/>
          <w:szCs w:val="24"/>
        </w:rPr>
        <w:t xml:space="preserve">ivi tūkstoši trīs simti septiņdesmit trīs </w:t>
      </w:r>
      <w:r w:rsidRPr="00DD111D">
        <w:rPr>
          <w:rFonts w:eastAsia="Times New Roman" w:cs="Times New Roman"/>
          <w:i/>
          <w:szCs w:val="24"/>
        </w:rPr>
        <w:t>euro</w:t>
      </w:r>
      <w:r w:rsidRPr="00396053">
        <w:rPr>
          <w:rFonts w:eastAsia="Times New Roman" w:cs="Times New Roman"/>
          <w:szCs w:val="24"/>
        </w:rPr>
        <w:t xml:space="preserve"> 05 centi) </w:t>
      </w:r>
      <w:r w:rsidRPr="00396053">
        <w:rPr>
          <w:rFonts w:eastAsia="Times New Roman" w:cs="Times New Roman"/>
          <w:bCs/>
          <w:szCs w:val="24"/>
        </w:rPr>
        <w:t xml:space="preserve">Rēzeknes novada pašvaldības </w:t>
      </w:r>
      <w:r w:rsidRPr="00396053">
        <w:rPr>
          <w:rFonts w:cs="Times New Roman"/>
          <w:szCs w:val="24"/>
          <w:lang w:eastAsia="en-US"/>
        </w:rPr>
        <w:t>iestādes “Dricānu pagastu apvienība” struktūrvienības “</w:t>
      </w:r>
      <w:r w:rsidRPr="00396053">
        <w:rPr>
          <w:rFonts w:eastAsia="Times New Roman" w:cs="Times New Roman"/>
          <w:bCs/>
          <w:szCs w:val="24"/>
        </w:rPr>
        <w:t>Stružānu</w:t>
      </w:r>
      <w:r w:rsidRPr="00396053">
        <w:rPr>
          <w:rFonts w:cs="Times New Roman"/>
          <w:szCs w:val="24"/>
          <w:lang w:eastAsia="en-US"/>
        </w:rPr>
        <w:t xml:space="preserve"> pagasta pārvalde”</w:t>
      </w:r>
      <w:r w:rsidR="00EA41E4">
        <w:rPr>
          <w:rFonts w:cs="Times New Roman"/>
          <w:szCs w:val="24"/>
          <w:lang w:eastAsia="en-US"/>
        </w:rPr>
        <w:t>,</w:t>
      </w:r>
      <w:r w:rsidRPr="00396053">
        <w:rPr>
          <w:rFonts w:cs="Times New Roman"/>
          <w:szCs w:val="24"/>
          <w:lang w:eastAsia="en-US"/>
        </w:rPr>
        <w:t xml:space="preserve"> </w:t>
      </w:r>
      <w:r w:rsidRPr="00396053">
        <w:rPr>
          <w:rFonts w:eastAsia="Times New Roman" w:cs="Times New Roman"/>
          <w:bCs/>
          <w:szCs w:val="24"/>
        </w:rPr>
        <w:t xml:space="preserve">reģ.Nr.40900027407, AS “SEB banka” </w:t>
      </w:r>
      <w:r w:rsidR="00520A1C">
        <w:rPr>
          <w:rFonts w:eastAsia="Times New Roman" w:cs="Times New Roman"/>
          <w:bCs/>
          <w:szCs w:val="24"/>
        </w:rPr>
        <w:t>norēķinu kontā</w:t>
      </w:r>
      <w:r w:rsidRPr="00396053">
        <w:rPr>
          <w:rFonts w:eastAsia="Times New Roman" w:cs="Times New Roman"/>
          <w:bCs/>
          <w:szCs w:val="24"/>
        </w:rPr>
        <w:t xml:space="preserve"> LV53UNLA0055000968854. </w:t>
      </w:r>
    </w:p>
    <w:p w14:paraId="7CA7413B" w14:textId="096D9E04" w:rsidR="000778C5" w:rsidRPr="00396053" w:rsidRDefault="000778C5" w:rsidP="001C76C3">
      <w:pPr>
        <w:numPr>
          <w:ilvl w:val="0"/>
          <w:numId w:val="54"/>
        </w:numPr>
        <w:spacing w:after="0" w:line="240" w:lineRule="auto"/>
        <w:ind w:left="993" w:hanging="426"/>
        <w:jc w:val="both"/>
        <w:rPr>
          <w:rFonts w:eastAsia="Times New Roman" w:cs="Times New Roman"/>
          <w:szCs w:val="24"/>
        </w:rPr>
      </w:pPr>
      <w:r w:rsidRPr="00396053">
        <w:rPr>
          <w:rFonts w:eastAsia="Times New Roman" w:cs="Times New Roman"/>
          <w:bCs/>
          <w:szCs w:val="24"/>
        </w:rPr>
        <w:t xml:space="preserve">Noteikt, ka ar </w:t>
      </w:r>
      <w:r w:rsidRPr="00396053">
        <w:rPr>
          <w:rFonts w:cs="Times New Roman"/>
          <w:szCs w:val="24"/>
        </w:rPr>
        <w:t xml:space="preserve">dzīvokļa </w:t>
      </w:r>
      <w:r w:rsidR="007323B9">
        <w:rPr>
          <w:rFonts w:cs="Times New Roman"/>
          <w:szCs w:val="24"/>
        </w:rPr>
        <w:t>īpašuma Nr.(..)</w:t>
      </w:r>
      <w:r w:rsidRPr="00396053">
        <w:rPr>
          <w:rFonts w:cs="Times New Roman"/>
          <w:szCs w:val="24"/>
        </w:rPr>
        <w:t>, kas atrodas Miera ielā 1, Strūžānos,</w:t>
      </w:r>
      <w:r w:rsidRPr="00396053">
        <w:rPr>
          <w:rFonts w:eastAsia="Times New Roman" w:cs="Times New Roman"/>
          <w:bCs/>
          <w:iCs/>
          <w:szCs w:val="24"/>
        </w:rPr>
        <w:t xml:space="preserve"> Stružānu pagastā, Rēzeknes novadā,</w:t>
      </w:r>
      <w:r w:rsidRPr="00396053">
        <w:rPr>
          <w:rFonts w:eastAsia="Times New Roman" w:cs="Times New Roman"/>
          <w:bCs/>
          <w:szCs w:val="24"/>
        </w:rPr>
        <w:t xml:space="preserve"> pirkuma līguma noslēgšanas brīdi tiek izbeigts ar </w:t>
      </w:r>
      <w:r w:rsidR="007323B9">
        <w:rPr>
          <w:rFonts w:cs="Times New Roman"/>
          <w:bCs/>
          <w:szCs w:val="24"/>
        </w:rPr>
        <w:t>J.V.</w:t>
      </w:r>
      <w:r w:rsidRPr="00396053">
        <w:rPr>
          <w:rFonts w:eastAsia="Times New Roman" w:cs="Times New Roman"/>
          <w:bCs/>
          <w:szCs w:val="24"/>
        </w:rPr>
        <w:t xml:space="preserve"> noslēgtais </w:t>
      </w:r>
      <w:r w:rsidRPr="00396053">
        <w:rPr>
          <w:rFonts w:cs="Times New Roman"/>
          <w:szCs w:val="24"/>
        </w:rPr>
        <w:t>Dzīvojamās telpas īres līgums</w:t>
      </w:r>
      <w:r w:rsidRPr="00396053">
        <w:rPr>
          <w:rFonts w:eastAsia="Times New Roman" w:cs="Times New Roman"/>
          <w:bCs/>
          <w:szCs w:val="24"/>
        </w:rPr>
        <w:t>.</w:t>
      </w:r>
    </w:p>
    <w:p w14:paraId="377E5C96" w14:textId="5291D519" w:rsidR="000778C5" w:rsidRPr="00396053" w:rsidRDefault="000778C5" w:rsidP="001C76C3">
      <w:pPr>
        <w:numPr>
          <w:ilvl w:val="0"/>
          <w:numId w:val="54"/>
        </w:numPr>
        <w:spacing w:after="0" w:line="240" w:lineRule="auto"/>
        <w:ind w:left="993" w:hanging="426"/>
        <w:jc w:val="both"/>
        <w:rPr>
          <w:rFonts w:eastAsia="Times New Roman" w:cs="Times New Roman"/>
          <w:szCs w:val="24"/>
        </w:rPr>
      </w:pPr>
      <w:r w:rsidRPr="00396053">
        <w:rPr>
          <w:rFonts w:eastAsia="Times New Roman" w:cs="Times New Roman"/>
          <w:szCs w:val="24"/>
        </w:rPr>
        <w:t>Samazināt</w:t>
      </w:r>
      <w:r w:rsidRPr="00396053">
        <w:rPr>
          <w:rFonts w:cs="Times New Roman"/>
          <w:szCs w:val="24"/>
          <w:lang w:eastAsia="en-US"/>
        </w:rPr>
        <w:t xml:space="preserve"> iestādes “Dricānu pagastu apvienība”</w:t>
      </w:r>
      <w:r w:rsidRPr="00396053">
        <w:rPr>
          <w:rFonts w:eastAsia="Times New Roman" w:cs="Times New Roman"/>
          <w:szCs w:val="24"/>
        </w:rPr>
        <w:t xml:space="preserve"> </w:t>
      </w:r>
      <w:r w:rsidRPr="00396053">
        <w:rPr>
          <w:rFonts w:cs="Times New Roman"/>
          <w:szCs w:val="24"/>
          <w:lang w:eastAsia="en-US"/>
        </w:rPr>
        <w:t>struktūrvienībai “</w:t>
      </w:r>
      <w:r w:rsidRPr="00396053">
        <w:rPr>
          <w:rFonts w:eastAsia="Times New Roman" w:cs="Times New Roman"/>
          <w:bCs/>
          <w:szCs w:val="24"/>
        </w:rPr>
        <w:t>Stružānu</w:t>
      </w:r>
      <w:r w:rsidRPr="00396053">
        <w:rPr>
          <w:rFonts w:cs="Times New Roman"/>
          <w:szCs w:val="24"/>
          <w:lang w:eastAsia="en-US"/>
        </w:rPr>
        <w:t xml:space="preserve"> pagasta pārvalde” </w:t>
      </w:r>
      <w:r w:rsidRPr="00396053">
        <w:rPr>
          <w:rFonts w:eastAsia="Times New Roman" w:cs="Times New Roman"/>
          <w:szCs w:val="24"/>
        </w:rPr>
        <w:t xml:space="preserve">2020.gadam plānoto transfertu no pašvaldības budžeta 10% (desmit procentu) apmērā, noapaļojot </w:t>
      </w:r>
      <w:r w:rsidR="00520A1C">
        <w:rPr>
          <w:rFonts w:eastAsia="Times New Roman" w:cs="Times New Roman"/>
          <w:szCs w:val="24"/>
        </w:rPr>
        <w:t xml:space="preserve">pilnos skaitļos no nekustamā īpašuma </w:t>
      </w:r>
      <w:r w:rsidRPr="00396053">
        <w:rPr>
          <w:rFonts w:eastAsia="Times New Roman" w:cs="Times New Roman"/>
          <w:szCs w:val="24"/>
        </w:rPr>
        <w:t>nosacītās cenas, koriģējot transfertu, izdarot kārtējos budžeta grozījumus.</w:t>
      </w:r>
    </w:p>
    <w:p w14:paraId="05B2AC8E" w14:textId="6A69CA85" w:rsidR="000778C5" w:rsidRPr="00396053" w:rsidRDefault="000778C5" w:rsidP="001C76C3">
      <w:pPr>
        <w:numPr>
          <w:ilvl w:val="0"/>
          <w:numId w:val="54"/>
        </w:numPr>
        <w:spacing w:after="0" w:line="240" w:lineRule="auto"/>
        <w:ind w:left="993" w:hanging="426"/>
        <w:jc w:val="both"/>
        <w:rPr>
          <w:rFonts w:eastAsia="Times New Roman" w:cs="Times New Roman"/>
          <w:szCs w:val="24"/>
        </w:rPr>
      </w:pPr>
      <w:r w:rsidRPr="00396053">
        <w:rPr>
          <w:rFonts w:eastAsia="Times New Roman" w:cs="Times New Roman"/>
          <w:szCs w:val="24"/>
        </w:rPr>
        <w:t xml:space="preserve">Noteikt, ka no transferta samazināšanas iegūtie līdzekļi, izņemot izdevumus, kas </w:t>
      </w:r>
      <w:r w:rsidR="00EA41E4">
        <w:rPr>
          <w:rFonts w:cs="Times New Roman"/>
          <w:szCs w:val="24"/>
          <w:lang w:eastAsia="en-US"/>
        </w:rPr>
        <w:t xml:space="preserve">iestādes “Dricānu pagastu apvienība” </w:t>
      </w:r>
      <w:r w:rsidRPr="00396053">
        <w:rPr>
          <w:rFonts w:cs="Times New Roman"/>
          <w:szCs w:val="24"/>
          <w:lang w:eastAsia="en-US"/>
        </w:rPr>
        <w:t>struktūrvienībai “</w:t>
      </w:r>
      <w:r w:rsidRPr="00396053">
        <w:rPr>
          <w:rFonts w:eastAsia="Times New Roman" w:cs="Times New Roman"/>
          <w:bCs/>
          <w:szCs w:val="24"/>
        </w:rPr>
        <w:t>Stružānu</w:t>
      </w:r>
      <w:r w:rsidRPr="00396053">
        <w:rPr>
          <w:rFonts w:cs="Times New Roman"/>
          <w:szCs w:val="24"/>
          <w:lang w:eastAsia="en-US"/>
        </w:rPr>
        <w:t xml:space="preserve"> pagasta pārvalde” </w:t>
      </w:r>
      <w:r w:rsidRPr="00396053">
        <w:rPr>
          <w:rFonts w:eastAsia="Times New Roman" w:cs="Times New Roman"/>
          <w:szCs w:val="24"/>
        </w:rPr>
        <w:t xml:space="preserve">radās, veicot nekustamā īpašuma novērtēšanu, ir izlietojami </w:t>
      </w:r>
      <w:r w:rsidRPr="00396053">
        <w:rPr>
          <w:rFonts w:eastAsia="Times New Roman" w:cs="Times New Roman"/>
          <w:bCs/>
          <w:szCs w:val="24"/>
        </w:rPr>
        <w:t>Stružānu</w:t>
      </w:r>
      <w:r w:rsidRPr="00396053">
        <w:rPr>
          <w:rFonts w:eastAsia="Times New Roman" w:cs="Times New Roman"/>
          <w:szCs w:val="24"/>
        </w:rPr>
        <w:t xml:space="preserve"> pagasta teritorijā esošo pašvaldības nekustamo īpašumu kadastrālajai uzmērīšanai un ierakstīšanai zemesgrāmatā.</w:t>
      </w:r>
    </w:p>
    <w:p w14:paraId="4CA532A4" w14:textId="77777777" w:rsidR="00C63597" w:rsidRPr="00396053" w:rsidRDefault="00C63597" w:rsidP="001C76C3">
      <w:pPr>
        <w:suppressAutoHyphens w:val="0"/>
        <w:spacing w:after="0" w:line="240" w:lineRule="auto"/>
        <w:contextualSpacing/>
        <w:jc w:val="center"/>
        <w:rPr>
          <w:rFonts w:cs="Times New Roman"/>
          <w:b/>
          <w:bCs/>
          <w:szCs w:val="24"/>
        </w:rPr>
      </w:pPr>
    </w:p>
    <w:p w14:paraId="7157A396" w14:textId="77777777" w:rsidR="00DC5114" w:rsidRPr="00396053" w:rsidRDefault="00DC5114" w:rsidP="001C76C3">
      <w:pPr>
        <w:numPr>
          <w:ilvl w:val="0"/>
          <w:numId w:val="2"/>
        </w:numPr>
        <w:spacing w:after="0" w:line="240" w:lineRule="auto"/>
        <w:ind w:left="0" w:right="-1" w:firstLine="0"/>
        <w:jc w:val="center"/>
        <w:rPr>
          <w:rFonts w:cs="Times New Roman"/>
          <w:b/>
          <w:szCs w:val="24"/>
        </w:rPr>
      </w:pPr>
      <w:r w:rsidRPr="00396053">
        <w:rPr>
          <w:rFonts w:cs="Times New Roman"/>
          <w:b/>
          <w:szCs w:val="24"/>
        </w:rPr>
        <w:t>§</w:t>
      </w:r>
    </w:p>
    <w:p w14:paraId="2E8E260C" w14:textId="0F2DB934" w:rsidR="004F3C98" w:rsidRPr="00396053" w:rsidRDefault="004F3C98" w:rsidP="001C76C3">
      <w:pPr>
        <w:suppressAutoHyphens w:val="0"/>
        <w:spacing w:after="0" w:line="240" w:lineRule="auto"/>
        <w:contextualSpacing/>
        <w:jc w:val="center"/>
        <w:rPr>
          <w:rFonts w:cs="Times New Roman"/>
          <w:b/>
          <w:bCs/>
          <w:szCs w:val="24"/>
        </w:rPr>
      </w:pPr>
      <w:r w:rsidRPr="00396053">
        <w:rPr>
          <w:rFonts w:cs="Times New Roman"/>
          <w:b/>
          <w:bCs/>
          <w:szCs w:val="24"/>
        </w:rPr>
        <w:t xml:space="preserve">Par dzīvokļa </w:t>
      </w:r>
      <w:r w:rsidR="00BC0E56">
        <w:rPr>
          <w:rFonts w:cs="Times New Roman"/>
          <w:b/>
          <w:bCs/>
          <w:szCs w:val="24"/>
        </w:rPr>
        <w:t>īpašuma Nr.(..)</w:t>
      </w:r>
      <w:r w:rsidRPr="00396053">
        <w:rPr>
          <w:rFonts w:cs="Times New Roman"/>
          <w:b/>
          <w:bCs/>
          <w:szCs w:val="24"/>
        </w:rPr>
        <w:t xml:space="preserve"> Parka ielā 3, Strūžānos, Stružānu pagastā, nosacītās cenas apstiprināšanu </w:t>
      </w:r>
    </w:p>
    <w:p w14:paraId="4930DDF8" w14:textId="62BA44FB" w:rsidR="004F3C98" w:rsidRPr="00396053" w:rsidRDefault="004F3C98" w:rsidP="001C76C3">
      <w:pPr>
        <w:spacing w:after="0" w:line="240" w:lineRule="auto"/>
        <w:jc w:val="center"/>
        <w:rPr>
          <w:rFonts w:eastAsia="Times New Roman" w:cs="Times New Roman"/>
          <w:bCs/>
          <w:sz w:val="20"/>
          <w:szCs w:val="20"/>
        </w:rPr>
      </w:pPr>
      <w:r w:rsidRPr="00396053">
        <w:rPr>
          <w:rFonts w:eastAsia="Times New Roman" w:cs="Times New Roman"/>
          <w:bCs/>
          <w:sz w:val="20"/>
          <w:szCs w:val="20"/>
        </w:rPr>
        <w:t>(</w:t>
      </w:r>
      <w:r w:rsidR="006F413C" w:rsidRPr="00396053">
        <w:rPr>
          <w:rFonts w:eastAsia="Times New Roman" w:cs="Times New Roman"/>
          <w:bCs/>
          <w:sz w:val="20"/>
          <w:szCs w:val="20"/>
        </w:rPr>
        <w:t xml:space="preserve">Ziņo </w:t>
      </w:r>
      <w:r w:rsidRPr="00396053">
        <w:rPr>
          <w:rFonts w:eastAsia="Times New Roman" w:cs="Times New Roman"/>
          <w:bCs/>
          <w:sz w:val="20"/>
          <w:szCs w:val="20"/>
        </w:rPr>
        <w:t>I.Ladnā)</w:t>
      </w:r>
    </w:p>
    <w:p w14:paraId="743EEB02" w14:textId="2CCAAA22" w:rsidR="004F3C98" w:rsidRPr="00396053" w:rsidRDefault="004F3C98" w:rsidP="001C76C3">
      <w:pPr>
        <w:suppressAutoHyphens w:val="0"/>
        <w:spacing w:after="0" w:line="240" w:lineRule="auto"/>
        <w:contextualSpacing/>
        <w:jc w:val="center"/>
        <w:rPr>
          <w:rFonts w:cs="Times New Roman"/>
          <w:b/>
          <w:bCs/>
          <w:szCs w:val="24"/>
        </w:rPr>
      </w:pPr>
    </w:p>
    <w:p w14:paraId="33A19DDD" w14:textId="0C4DACF9" w:rsidR="006F413C" w:rsidRPr="00396053" w:rsidRDefault="006E2B17" w:rsidP="001C76C3">
      <w:pPr>
        <w:spacing w:after="0" w:line="240" w:lineRule="auto"/>
        <w:ind w:right="-1" w:firstLine="567"/>
        <w:jc w:val="both"/>
        <w:rPr>
          <w:rFonts w:cs="Times New Roman"/>
          <w:iCs/>
          <w:szCs w:val="24"/>
        </w:rPr>
      </w:pPr>
      <w:r w:rsidRPr="00396053">
        <w:rPr>
          <w:rFonts w:cs="Times New Roman"/>
          <w:szCs w:val="24"/>
          <w:lang w:eastAsia="en-US"/>
        </w:rPr>
        <w:t xml:space="preserve">Pamatojoties uz likuma “Par pašvaldībām” 21.panta pirmās daļas 17. un 27.punktu, 41.panta pirmās daļas 4.punktu, Publiskas personas mantas atsavināšanas likuma 8.panta trešo daļu, 36.panta trešo daļu, </w:t>
      </w:r>
      <w:r w:rsidR="00EA41E4">
        <w:rPr>
          <w:rFonts w:cs="Times New Roman"/>
          <w:szCs w:val="24"/>
          <w:lang w:eastAsia="en-US"/>
        </w:rPr>
        <w:t xml:space="preserve">37.panta  </w:t>
      </w:r>
      <w:r w:rsidRPr="00396053">
        <w:rPr>
          <w:rFonts w:cs="Times New Roman"/>
          <w:szCs w:val="24"/>
          <w:lang w:eastAsia="en-US"/>
        </w:rPr>
        <w:t xml:space="preserve">pirmās daļas 4.punktu, Rēzeknes novada pašvaldības 2012.gada 1.marta noteikumu Nr.6 “Kārtība, kādā notiek pašvaldības nekustamā īpašuma atsavināšanas process un atsavināšanas rezultātā iegūto līdzekļu izlietošana Rēzeknes novada pašvaldībā” 25.1.apakšpunktu, 27.punktu, 28.1.apakšpunktu, </w:t>
      </w:r>
      <w:r w:rsidRPr="00396053">
        <w:rPr>
          <w:rFonts w:cs="Times New Roman"/>
          <w:szCs w:val="24"/>
        </w:rPr>
        <w:t xml:space="preserve">ņemot vērā </w:t>
      </w:r>
      <w:r w:rsidRPr="00396053">
        <w:rPr>
          <w:rFonts w:cs="Times New Roman"/>
          <w:szCs w:val="24"/>
          <w:lang w:eastAsia="en-US"/>
        </w:rPr>
        <w:t xml:space="preserve">Rēzeknes novada domes </w:t>
      </w:r>
      <w:r w:rsidRPr="00396053">
        <w:rPr>
          <w:rFonts w:cs="Times New Roman"/>
          <w:szCs w:val="24"/>
        </w:rPr>
        <w:t xml:space="preserve">2020.gada 16.janvāra </w:t>
      </w:r>
      <w:r w:rsidRPr="00396053">
        <w:rPr>
          <w:rFonts w:cs="Times New Roman"/>
          <w:szCs w:val="24"/>
          <w:lang w:eastAsia="en-US"/>
        </w:rPr>
        <w:t>lēmumu (</w:t>
      </w:r>
      <w:r w:rsidRPr="00396053">
        <w:rPr>
          <w:rFonts w:cs="Times New Roman"/>
          <w:szCs w:val="24"/>
        </w:rPr>
        <w:t>protokols Nr.3, 12.§) “</w:t>
      </w:r>
      <w:r w:rsidRPr="00396053">
        <w:rPr>
          <w:rFonts w:cs="Times New Roman"/>
          <w:bCs/>
          <w:szCs w:val="24"/>
        </w:rPr>
        <w:t xml:space="preserve">Par dzīvokļa </w:t>
      </w:r>
      <w:r w:rsidR="00BC0E56">
        <w:rPr>
          <w:rFonts w:cs="Times New Roman"/>
          <w:bCs/>
          <w:szCs w:val="24"/>
        </w:rPr>
        <w:t>īpašuma Nr.(..)</w:t>
      </w:r>
      <w:r w:rsidRPr="00396053">
        <w:rPr>
          <w:rFonts w:cs="Times New Roman"/>
          <w:bCs/>
          <w:szCs w:val="24"/>
        </w:rPr>
        <w:t xml:space="preserve"> Parka ielā 3, Strūžānos, Stružānu pagastā, nodošanu atsavināšanai </w:t>
      </w:r>
      <w:r w:rsidR="007323B9">
        <w:rPr>
          <w:rFonts w:cs="Times New Roman"/>
          <w:bCs/>
          <w:szCs w:val="24"/>
        </w:rPr>
        <w:t>I.B.</w:t>
      </w:r>
      <w:r w:rsidRPr="00396053">
        <w:rPr>
          <w:rFonts w:cs="Times New Roman"/>
          <w:bCs/>
          <w:szCs w:val="24"/>
        </w:rPr>
        <w:t>”</w:t>
      </w:r>
      <w:r w:rsidRPr="00396053">
        <w:rPr>
          <w:rFonts w:cs="Times New Roman"/>
          <w:szCs w:val="24"/>
        </w:rPr>
        <w:t xml:space="preserve">, </w:t>
      </w:r>
      <w:r w:rsidR="007323B9">
        <w:rPr>
          <w:rFonts w:cs="Times New Roman"/>
          <w:szCs w:val="24"/>
        </w:rPr>
        <w:t>I.B.</w:t>
      </w:r>
      <w:r w:rsidRPr="00396053">
        <w:rPr>
          <w:rFonts w:cs="Times New Roman"/>
          <w:szCs w:val="24"/>
        </w:rPr>
        <w:t xml:space="preserve"> </w:t>
      </w:r>
      <w:r w:rsidRPr="00396053">
        <w:rPr>
          <w:rFonts w:cs="Times New Roman"/>
          <w:szCs w:val="24"/>
          <w:lang w:eastAsia="en-US"/>
        </w:rPr>
        <w:t xml:space="preserve">2020.gada 4.februāra </w:t>
      </w:r>
      <w:r w:rsidRPr="00396053">
        <w:rPr>
          <w:rFonts w:cs="Times New Roman"/>
          <w:bCs/>
          <w:szCs w:val="24"/>
          <w:lang w:eastAsia="en-US"/>
        </w:rPr>
        <w:t xml:space="preserve">iesniegumu, </w:t>
      </w:r>
      <w:r w:rsidRPr="00396053">
        <w:rPr>
          <w:rFonts w:eastAsia="Times New Roman" w:cs="Times New Roman"/>
          <w:color w:val="000000"/>
          <w:szCs w:val="24"/>
        </w:rPr>
        <w:t xml:space="preserve">ņemot vērā </w:t>
      </w:r>
      <w:r w:rsidRPr="00396053">
        <w:rPr>
          <w:rFonts w:cs="Times New Roman"/>
          <w:szCs w:val="24"/>
        </w:rPr>
        <w:t>Stružānu</w:t>
      </w:r>
      <w:r w:rsidRPr="00396053">
        <w:rPr>
          <w:rFonts w:eastAsia="Times New Roman" w:cs="Times New Roman"/>
          <w:color w:val="000000"/>
          <w:szCs w:val="24"/>
        </w:rPr>
        <w:t xml:space="preserve"> pagasta pārvaldes </w:t>
      </w:r>
      <w:r w:rsidRPr="00396053">
        <w:rPr>
          <w:rFonts w:cs="Times New Roman"/>
          <w:bCs/>
          <w:szCs w:val="24"/>
        </w:rPr>
        <w:t xml:space="preserve">dzīvokļa </w:t>
      </w:r>
      <w:r w:rsidR="00BC0E56">
        <w:rPr>
          <w:rFonts w:cs="Times New Roman"/>
          <w:bCs/>
          <w:szCs w:val="24"/>
        </w:rPr>
        <w:t>īpašuma Nr.(..)</w:t>
      </w:r>
      <w:r w:rsidRPr="00396053">
        <w:rPr>
          <w:rFonts w:cs="Times New Roman"/>
          <w:bCs/>
          <w:szCs w:val="24"/>
        </w:rPr>
        <w:t xml:space="preserve"> Parka ielā 3, Strūžānos</w:t>
      </w:r>
      <w:r w:rsidRPr="00396053">
        <w:rPr>
          <w:rFonts w:eastAsia="Times New Roman" w:cs="Times New Roman"/>
          <w:szCs w:val="24"/>
        </w:rPr>
        <w:t xml:space="preserve"> novērtēšanas komisijas 2020.gada 20.janvāra sēdes protokolu un Finanšu pastāvīgās komitejas 2020.gada13.februāra priekšlikumu</w:t>
      </w:r>
      <w:r w:rsidR="006F413C" w:rsidRPr="00396053">
        <w:rPr>
          <w:rFonts w:eastAsia="Times New Roman" w:cs="Times New Roman"/>
          <w:szCs w:val="24"/>
        </w:rPr>
        <w:t>,</w:t>
      </w:r>
      <w:r w:rsidR="006F413C" w:rsidRPr="00396053">
        <w:rPr>
          <w:rFonts w:cs="Times New Roman"/>
          <w:iCs/>
          <w:szCs w:val="24"/>
        </w:rPr>
        <w:t xml:space="preserve"> Rēzeknes novada dome, balsojot </w:t>
      </w:r>
      <w:r w:rsidR="009E3F4C">
        <w:rPr>
          <w:rFonts w:cs="Times New Roman"/>
          <w:iCs/>
          <w:szCs w:val="24"/>
        </w:rPr>
        <w:t>“par” - 14 (Vasīlijs Bašmakovs, Regīna Baranova, Vilis Deksnis, Anatolijs Laizāns, Anita Ludborža, Zigfrīds Lukaševičs, Edgars Nizins, Guntis Rasims, Juris Runčs, Pēteris Stanka, Viktors Ščerbakovs,  Staņislavs  Šķesters, Monvīds Švarcs, Ērika Teirumnieka), “pret” - nav, “atturas” - nav</w:t>
      </w:r>
      <w:r w:rsidR="006F413C" w:rsidRPr="00396053">
        <w:rPr>
          <w:rFonts w:cs="Times New Roman"/>
          <w:iCs/>
          <w:szCs w:val="24"/>
        </w:rPr>
        <w:t xml:space="preserve">, </w:t>
      </w:r>
      <w:r w:rsidR="006F413C" w:rsidRPr="00396053">
        <w:rPr>
          <w:rFonts w:cs="Times New Roman"/>
          <w:iCs/>
          <w:spacing w:val="80"/>
          <w:szCs w:val="24"/>
        </w:rPr>
        <w:t>nolem</w:t>
      </w:r>
      <w:r w:rsidR="006F413C" w:rsidRPr="00396053">
        <w:rPr>
          <w:rFonts w:cs="Times New Roman"/>
          <w:iCs/>
          <w:szCs w:val="24"/>
        </w:rPr>
        <w:t>j:</w:t>
      </w:r>
    </w:p>
    <w:p w14:paraId="5A31F330" w14:textId="4B359241" w:rsidR="006F413C" w:rsidRPr="00396053" w:rsidRDefault="006F413C" w:rsidP="001C76C3">
      <w:pPr>
        <w:spacing w:after="0" w:line="240" w:lineRule="auto"/>
        <w:ind w:right="-1" w:firstLine="567"/>
        <w:jc w:val="both"/>
        <w:rPr>
          <w:rFonts w:cs="Times New Roman"/>
          <w:iCs/>
          <w:szCs w:val="24"/>
        </w:rPr>
      </w:pPr>
    </w:p>
    <w:p w14:paraId="53ED1871" w14:textId="5B07A189" w:rsidR="006E2B17" w:rsidRPr="00396053" w:rsidRDefault="006E2B17" w:rsidP="001C76C3">
      <w:pPr>
        <w:numPr>
          <w:ilvl w:val="0"/>
          <w:numId w:val="55"/>
        </w:numPr>
        <w:spacing w:after="0" w:line="240" w:lineRule="auto"/>
        <w:ind w:left="993" w:hanging="437"/>
        <w:jc w:val="both"/>
        <w:rPr>
          <w:rFonts w:eastAsia="Times New Roman" w:cs="Times New Roman"/>
          <w:szCs w:val="24"/>
        </w:rPr>
      </w:pPr>
      <w:r w:rsidRPr="00396053">
        <w:rPr>
          <w:rFonts w:eastAsia="Times New Roman" w:cs="Times New Roman"/>
          <w:szCs w:val="24"/>
        </w:rPr>
        <w:lastRenderedPageBreak/>
        <w:t xml:space="preserve">apstiprināt </w:t>
      </w:r>
      <w:r w:rsidRPr="00396053">
        <w:rPr>
          <w:rFonts w:cs="Times New Roman"/>
          <w:szCs w:val="24"/>
        </w:rPr>
        <w:t xml:space="preserve">dzīvokļa </w:t>
      </w:r>
      <w:r w:rsidR="00BC0E56">
        <w:rPr>
          <w:rFonts w:cs="Times New Roman"/>
          <w:szCs w:val="24"/>
        </w:rPr>
        <w:t>īpašuma Nr.(..)</w:t>
      </w:r>
      <w:r w:rsidRPr="00396053">
        <w:rPr>
          <w:rFonts w:cs="Times New Roman"/>
          <w:szCs w:val="24"/>
        </w:rPr>
        <w:t xml:space="preserve"> Parka ielā 3, Strūžānos,</w:t>
      </w:r>
      <w:r w:rsidRPr="00396053">
        <w:rPr>
          <w:rFonts w:cs="Times New Roman"/>
          <w:b/>
          <w:bCs/>
          <w:szCs w:val="24"/>
        </w:rPr>
        <w:t xml:space="preserve"> </w:t>
      </w:r>
      <w:r w:rsidRPr="00396053">
        <w:rPr>
          <w:rFonts w:eastAsia="Times New Roman" w:cs="Times New Roman"/>
          <w:bCs/>
          <w:iCs/>
          <w:szCs w:val="24"/>
        </w:rPr>
        <w:t>kas atrodas Stružānu pagastā, Rēzeknes novadā, kadastra Nr.7894 900 0084,</w:t>
      </w:r>
      <w:r w:rsidRPr="00396053">
        <w:rPr>
          <w:rFonts w:eastAsia="Times New Roman" w:cs="Times New Roman"/>
          <w:bCs/>
          <w:szCs w:val="24"/>
        </w:rPr>
        <w:t xml:space="preserve"> kopplatībā 47,9 m</w:t>
      </w:r>
      <w:r w:rsidRPr="00396053">
        <w:rPr>
          <w:rFonts w:eastAsia="Times New Roman" w:cs="Times New Roman"/>
          <w:bCs/>
          <w:szCs w:val="24"/>
          <w:vertAlign w:val="superscript"/>
        </w:rPr>
        <w:t>2</w:t>
      </w:r>
      <w:r w:rsidR="00EA41E4">
        <w:rPr>
          <w:rFonts w:eastAsia="Times New Roman" w:cs="Times New Roman"/>
          <w:bCs/>
          <w:szCs w:val="24"/>
        </w:rPr>
        <w:t xml:space="preserve">, </w:t>
      </w:r>
      <w:r w:rsidRPr="00396053">
        <w:rPr>
          <w:rFonts w:eastAsia="Times New Roman" w:cs="Times New Roman"/>
          <w:szCs w:val="24"/>
        </w:rPr>
        <w:t xml:space="preserve">nosacīto cenu </w:t>
      </w:r>
      <w:r w:rsidRPr="00396053">
        <w:rPr>
          <w:rFonts w:cs="Times New Roman"/>
          <w:b/>
          <w:szCs w:val="24"/>
        </w:rPr>
        <w:t xml:space="preserve">EUR 1 658,05 </w:t>
      </w:r>
      <w:r w:rsidRPr="00396053">
        <w:rPr>
          <w:rFonts w:cs="Times New Roman"/>
          <w:szCs w:val="24"/>
        </w:rPr>
        <w:t xml:space="preserve">(viens tūkstotis seši simti piecdesmit astoņi </w:t>
      </w:r>
      <w:r w:rsidRPr="00B374F9">
        <w:rPr>
          <w:rFonts w:cs="Times New Roman"/>
          <w:i/>
          <w:szCs w:val="24"/>
        </w:rPr>
        <w:t>euro</w:t>
      </w:r>
      <w:r w:rsidRPr="00396053">
        <w:rPr>
          <w:rFonts w:cs="Times New Roman"/>
          <w:szCs w:val="24"/>
        </w:rPr>
        <w:t xml:space="preserve"> 05 centi)</w:t>
      </w:r>
      <w:r w:rsidRPr="00396053">
        <w:rPr>
          <w:rFonts w:cs="Times New Roman"/>
          <w:bCs/>
          <w:szCs w:val="24"/>
        </w:rPr>
        <w:t>.</w:t>
      </w:r>
    </w:p>
    <w:p w14:paraId="49CF8D67" w14:textId="663EE4AA" w:rsidR="006E2B17" w:rsidRPr="00396053" w:rsidRDefault="006E2B17" w:rsidP="001C76C3">
      <w:pPr>
        <w:numPr>
          <w:ilvl w:val="0"/>
          <w:numId w:val="55"/>
        </w:numPr>
        <w:spacing w:after="0" w:line="240" w:lineRule="auto"/>
        <w:ind w:left="993" w:hanging="437"/>
        <w:jc w:val="both"/>
        <w:rPr>
          <w:rFonts w:eastAsia="Times New Roman" w:cs="Times New Roman"/>
          <w:szCs w:val="24"/>
        </w:rPr>
      </w:pPr>
      <w:r w:rsidRPr="00396053">
        <w:rPr>
          <w:rFonts w:eastAsia="Times New Roman" w:cs="Times New Roman"/>
          <w:szCs w:val="24"/>
        </w:rPr>
        <w:t xml:space="preserve">Pārdot </w:t>
      </w:r>
      <w:r w:rsidR="007323B9">
        <w:rPr>
          <w:rFonts w:cs="Times New Roman"/>
          <w:b/>
          <w:szCs w:val="24"/>
        </w:rPr>
        <w:t>I.B.</w:t>
      </w:r>
      <w:r w:rsidRPr="00396053">
        <w:rPr>
          <w:rFonts w:eastAsia="Times New Roman" w:cs="Times New Roman"/>
          <w:color w:val="000000"/>
          <w:szCs w:val="24"/>
          <w:lang w:eastAsia="ar-QA" w:bidi="ar-QA"/>
        </w:rPr>
        <w:t>,</w:t>
      </w:r>
      <w:r w:rsidRPr="00396053">
        <w:rPr>
          <w:rFonts w:eastAsia="Times New Roman" w:cs="Times New Roman"/>
          <w:bCs/>
          <w:color w:val="000000"/>
          <w:szCs w:val="24"/>
          <w:lang w:eastAsia="ar-QA" w:bidi="ar-QA"/>
        </w:rPr>
        <w:t xml:space="preserve"> personas kods </w:t>
      </w:r>
      <w:r w:rsidR="007323B9">
        <w:rPr>
          <w:rFonts w:eastAsia="Times New Roman" w:cs="Times New Roman"/>
          <w:bCs/>
          <w:color w:val="000000"/>
          <w:szCs w:val="24"/>
          <w:lang w:eastAsia="ar-QA" w:bidi="ar-QA"/>
        </w:rPr>
        <w:t>(..)</w:t>
      </w:r>
      <w:r w:rsidRPr="00396053">
        <w:rPr>
          <w:rFonts w:eastAsia="Times New Roman" w:cs="Times New Roman"/>
          <w:bCs/>
          <w:color w:val="000000"/>
          <w:szCs w:val="24"/>
          <w:lang w:eastAsia="ar-QA" w:bidi="ar-QA"/>
        </w:rPr>
        <w:t xml:space="preserve">, dzīvo </w:t>
      </w:r>
      <w:r w:rsidR="007323B9">
        <w:rPr>
          <w:rFonts w:cs="Times New Roman"/>
          <w:szCs w:val="24"/>
        </w:rPr>
        <w:t>(..)</w:t>
      </w:r>
      <w:r w:rsidRPr="00396053">
        <w:rPr>
          <w:rFonts w:cs="Times New Roman"/>
          <w:szCs w:val="24"/>
        </w:rPr>
        <w:t xml:space="preserve">, dzīvokļa </w:t>
      </w:r>
      <w:r w:rsidR="00BC0E56">
        <w:rPr>
          <w:rFonts w:cs="Times New Roman"/>
          <w:szCs w:val="24"/>
        </w:rPr>
        <w:t xml:space="preserve">īpašumu Nr.(..) </w:t>
      </w:r>
      <w:r w:rsidRPr="00396053">
        <w:rPr>
          <w:rFonts w:cs="Times New Roman"/>
          <w:szCs w:val="24"/>
        </w:rPr>
        <w:t>Parka ielā 3, Strūžānos</w:t>
      </w:r>
      <w:r w:rsidRPr="00396053">
        <w:rPr>
          <w:rFonts w:eastAsia="Times New Roman" w:cs="Times New Roman"/>
          <w:bCs/>
          <w:color w:val="000000"/>
          <w:szCs w:val="24"/>
          <w:lang w:eastAsia="ar-QA" w:bidi="ar-QA"/>
        </w:rPr>
        <w:t xml:space="preserve">, </w:t>
      </w:r>
      <w:r w:rsidRPr="00396053">
        <w:rPr>
          <w:rFonts w:eastAsia="Times New Roman" w:cs="Times New Roman"/>
          <w:bCs/>
          <w:iCs/>
          <w:szCs w:val="24"/>
        </w:rPr>
        <w:t>kas atrodas Stružānu pagastā, Rēzeknes novadā, kadastra Nr.7894 900 0084,</w:t>
      </w:r>
      <w:r w:rsidRPr="00396053">
        <w:rPr>
          <w:rFonts w:eastAsia="Times New Roman" w:cs="Times New Roman"/>
          <w:szCs w:val="24"/>
        </w:rPr>
        <w:t xml:space="preserve"> par brīvu cenu, kas ir vienāda ar nosacīto cenu, t. i., </w:t>
      </w:r>
      <w:r w:rsidRPr="00396053">
        <w:rPr>
          <w:rFonts w:cs="Times New Roman"/>
          <w:bCs/>
          <w:szCs w:val="24"/>
        </w:rPr>
        <w:t>EUR 1 658,05</w:t>
      </w:r>
      <w:r w:rsidRPr="00396053">
        <w:rPr>
          <w:rFonts w:cs="Times New Roman"/>
          <w:b/>
          <w:szCs w:val="24"/>
        </w:rPr>
        <w:t xml:space="preserve"> </w:t>
      </w:r>
      <w:r w:rsidRPr="00396053">
        <w:rPr>
          <w:rFonts w:cs="Times New Roman"/>
          <w:szCs w:val="24"/>
        </w:rPr>
        <w:t xml:space="preserve">(viens tūkstotis seši simti piecdesmit astoņi </w:t>
      </w:r>
      <w:r w:rsidR="00B374F9">
        <w:rPr>
          <w:rFonts w:cs="Times New Roman"/>
          <w:i/>
          <w:color w:val="000000"/>
          <w:szCs w:val="24"/>
          <w:lang w:eastAsia="en-US"/>
        </w:rPr>
        <w:t>euro</w:t>
      </w:r>
      <w:r w:rsidRPr="00396053">
        <w:rPr>
          <w:rFonts w:cs="Times New Roman"/>
          <w:szCs w:val="24"/>
        </w:rPr>
        <w:t xml:space="preserve"> 05 centi).</w:t>
      </w:r>
    </w:p>
    <w:p w14:paraId="3A7086E7" w14:textId="2916C3B6" w:rsidR="006E2B17" w:rsidRPr="00396053" w:rsidRDefault="006E2B17" w:rsidP="001C76C3">
      <w:pPr>
        <w:numPr>
          <w:ilvl w:val="0"/>
          <w:numId w:val="55"/>
        </w:numPr>
        <w:suppressAutoHyphens w:val="0"/>
        <w:spacing w:after="0" w:line="240" w:lineRule="auto"/>
        <w:ind w:left="993" w:hanging="437"/>
        <w:jc w:val="both"/>
        <w:rPr>
          <w:rFonts w:cs="Times New Roman"/>
          <w:szCs w:val="24"/>
          <w:lang w:eastAsia="en-US"/>
        </w:rPr>
      </w:pPr>
      <w:r w:rsidRPr="00396053">
        <w:rPr>
          <w:rFonts w:cs="Times New Roman"/>
          <w:szCs w:val="24"/>
          <w:lang w:eastAsia="en-US"/>
        </w:rPr>
        <w:t xml:space="preserve">Noteikt pirmo iemaksu 10 % (desmit procentu) apmērā no </w:t>
      </w:r>
      <w:r w:rsidRPr="00396053">
        <w:rPr>
          <w:rFonts w:cs="Times New Roman"/>
          <w:szCs w:val="24"/>
        </w:rPr>
        <w:t xml:space="preserve">dzīvokļa </w:t>
      </w:r>
      <w:r w:rsidR="00BC0E56">
        <w:rPr>
          <w:rFonts w:cs="Times New Roman"/>
          <w:szCs w:val="24"/>
        </w:rPr>
        <w:t>īpašuma Nr.(..)</w:t>
      </w:r>
      <w:r w:rsidRPr="00396053">
        <w:rPr>
          <w:rFonts w:cs="Times New Roman"/>
          <w:szCs w:val="24"/>
        </w:rPr>
        <w:t>, kas atrodas Parka ielā 3, Strūžānos,</w:t>
      </w:r>
      <w:r w:rsidRPr="00396053">
        <w:rPr>
          <w:rFonts w:eastAsia="Times New Roman" w:cs="Times New Roman"/>
          <w:bCs/>
          <w:iCs/>
          <w:szCs w:val="24"/>
        </w:rPr>
        <w:t xml:space="preserve"> Stružānu pagastā, Rēzeknes novadā</w:t>
      </w:r>
      <w:r w:rsidRPr="00396053">
        <w:rPr>
          <w:rFonts w:eastAsia="Times New Roman" w:cs="Times New Roman"/>
          <w:bCs/>
          <w:color w:val="000000"/>
          <w:szCs w:val="24"/>
          <w:lang w:eastAsia="ar-QA" w:bidi="ar-QA"/>
        </w:rPr>
        <w:t xml:space="preserve">, </w:t>
      </w:r>
      <w:r w:rsidRPr="00396053">
        <w:rPr>
          <w:rFonts w:cs="Times New Roman"/>
          <w:szCs w:val="24"/>
          <w:lang w:eastAsia="en-US"/>
        </w:rPr>
        <w:t xml:space="preserve">nosacītās cenas, t.i., 165,81 </w:t>
      </w:r>
      <w:r w:rsidRPr="00396053">
        <w:rPr>
          <w:rFonts w:cs="Times New Roman"/>
          <w:i/>
          <w:szCs w:val="24"/>
          <w:lang w:eastAsia="en-US"/>
        </w:rPr>
        <w:t>euro</w:t>
      </w:r>
      <w:r w:rsidRPr="00396053">
        <w:rPr>
          <w:rFonts w:cs="Times New Roman"/>
          <w:szCs w:val="24"/>
          <w:lang w:eastAsia="en-US"/>
        </w:rPr>
        <w:t xml:space="preserve"> (viens simts sešdesmit pieci </w:t>
      </w:r>
      <w:r w:rsidRPr="00DD111D">
        <w:rPr>
          <w:rFonts w:cs="Times New Roman"/>
          <w:i/>
          <w:szCs w:val="24"/>
          <w:lang w:eastAsia="en-US"/>
        </w:rPr>
        <w:t>euro</w:t>
      </w:r>
      <w:r w:rsidRPr="00396053">
        <w:rPr>
          <w:rFonts w:cs="Times New Roman"/>
          <w:szCs w:val="24"/>
          <w:lang w:eastAsia="en-US"/>
        </w:rPr>
        <w:t xml:space="preserve"> 81 centi).</w:t>
      </w:r>
    </w:p>
    <w:p w14:paraId="09F427A2" w14:textId="77777777" w:rsidR="006E2B17" w:rsidRPr="00396053" w:rsidRDefault="006E2B17" w:rsidP="001C76C3">
      <w:pPr>
        <w:numPr>
          <w:ilvl w:val="0"/>
          <w:numId w:val="55"/>
        </w:numPr>
        <w:spacing w:after="0" w:line="240" w:lineRule="auto"/>
        <w:ind w:left="993" w:hanging="437"/>
        <w:jc w:val="both"/>
        <w:rPr>
          <w:rFonts w:eastAsia="Times New Roman" w:cs="Times New Roman"/>
          <w:szCs w:val="24"/>
        </w:rPr>
      </w:pPr>
      <w:r w:rsidRPr="00396053">
        <w:rPr>
          <w:rFonts w:eastAsia="Times New Roman" w:cs="Times New Roman"/>
          <w:szCs w:val="24"/>
        </w:rPr>
        <w:t>Noteikt pirmās iemaksas samaksas termiņu līdz 2020.gada 20.martam.</w:t>
      </w:r>
    </w:p>
    <w:p w14:paraId="76A131EA" w14:textId="324D01A7" w:rsidR="006E2B17" w:rsidRPr="00396053" w:rsidRDefault="006E2B17" w:rsidP="001C76C3">
      <w:pPr>
        <w:numPr>
          <w:ilvl w:val="0"/>
          <w:numId w:val="55"/>
        </w:numPr>
        <w:spacing w:after="0" w:line="240" w:lineRule="auto"/>
        <w:ind w:left="993" w:hanging="437"/>
        <w:jc w:val="both"/>
        <w:rPr>
          <w:rFonts w:eastAsia="Times New Roman" w:cs="Times New Roman"/>
          <w:szCs w:val="24"/>
        </w:rPr>
      </w:pPr>
      <w:r w:rsidRPr="00396053">
        <w:rPr>
          <w:rFonts w:eastAsia="Times New Roman" w:cs="Times New Roman"/>
          <w:szCs w:val="24"/>
        </w:rPr>
        <w:t xml:space="preserve">Uzdot </w:t>
      </w:r>
      <w:r w:rsidR="00EA41E4">
        <w:rPr>
          <w:rFonts w:cs="Times New Roman"/>
          <w:szCs w:val="24"/>
          <w:lang w:eastAsia="en-US"/>
        </w:rPr>
        <w:t xml:space="preserve">iestādes “Dricānu pagastu apvienība” </w:t>
      </w:r>
      <w:r w:rsidRPr="00396053">
        <w:rPr>
          <w:rFonts w:cs="Times New Roman"/>
          <w:szCs w:val="24"/>
          <w:lang w:eastAsia="en-US"/>
        </w:rPr>
        <w:t>struktūrvienībai “</w:t>
      </w:r>
      <w:r w:rsidRPr="00396053">
        <w:rPr>
          <w:rFonts w:cs="Times New Roman"/>
          <w:szCs w:val="24"/>
        </w:rPr>
        <w:t>Stružānu</w:t>
      </w:r>
      <w:r w:rsidRPr="00396053">
        <w:rPr>
          <w:rFonts w:cs="Times New Roman"/>
          <w:szCs w:val="24"/>
          <w:lang w:eastAsia="en-US"/>
        </w:rPr>
        <w:t xml:space="preserve"> pagasta pārvalde” </w:t>
      </w:r>
      <w:r w:rsidRPr="00396053">
        <w:rPr>
          <w:rFonts w:eastAsia="Times New Roman" w:cs="Times New Roman"/>
          <w:szCs w:val="24"/>
        </w:rPr>
        <w:t>3 (trīs) darba dienu laikā no pirmās iemaksas samaksas dienas paziņot Juridiskajai un lietvedības nodaļai par</w:t>
      </w:r>
      <w:r w:rsidRPr="00396053">
        <w:rPr>
          <w:rFonts w:cs="Times New Roman"/>
          <w:szCs w:val="24"/>
        </w:rPr>
        <w:t xml:space="preserve"> </w:t>
      </w:r>
      <w:r w:rsidRPr="00396053">
        <w:rPr>
          <w:rFonts w:eastAsia="Times New Roman" w:cs="Times New Roman"/>
          <w:szCs w:val="24"/>
        </w:rPr>
        <w:t>pirmās iemaksas samaksu.</w:t>
      </w:r>
    </w:p>
    <w:p w14:paraId="2104C377" w14:textId="3E837CF6" w:rsidR="006E2B17" w:rsidRPr="00396053" w:rsidRDefault="006E2B17" w:rsidP="001C76C3">
      <w:pPr>
        <w:numPr>
          <w:ilvl w:val="0"/>
          <w:numId w:val="55"/>
        </w:numPr>
        <w:spacing w:after="0" w:line="240" w:lineRule="auto"/>
        <w:ind w:left="993" w:hanging="437"/>
        <w:jc w:val="both"/>
        <w:rPr>
          <w:rFonts w:eastAsia="Times New Roman" w:cs="Times New Roman"/>
          <w:szCs w:val="24"/>
        </w:rPr>
      </w:pPr>
      <w:r w:rsidRPr="00396053">
        <w:rPr>
          <w:rFonts w:eastAsia="Times New Roman" w:cs="Times New Roman"/>
          <w:szCs w:val="24"/>
        </w:rPr>
        <w:t xml:space="preserve">Uzdot Rēzeknes novada domes priekšsēdētāja vietniecei Elvīrai Pizānei parakstīt nomaksas pirkuma līgumu ar </w:t>
      </w:r>
      <w:r w:rsidR="007323B9">
        <w:rPr>
          <w:rFonts w:cs="Times New Roman"/>
          <w:bCs/>
          <w:szCs w:val="24"/>
        </w:rPr>
        <w:t>I.B.</w:t>
      </w:r>
      <w:r w:rsidRPr="00396053">
        <w:rPr>
          <w:rFonts w:cs="Times New Roman"/>
          <w:bCs/>
          <w:szCs w:val="24"/>
        </w:rPr>
        <w:t xml:space="preserve"> 1 (</w:t>
      </w:r>
      <w:r w:rsidRPr="00396053">
        <w:rPr>
          <w:rFonts w:eastAsia="Times New Roman" w:cs="Times New Roman"/>
          <w:szCs w:val="24"/>
        </w:rPr>
        <w:t>viena) mēneša laikā no pirmās iemaksas samaksas dienas.</w:t>
      </w:r>
    </w:p>
    <w:p w14:paraId="4ECB5D9C" w14:textId="77777777" w:rsidR="006E2B17" w:rsidRPr="00396053" w:rsidRDefault="006E2B17" w:rsidP="001C76C3">
      <w:pPr>
        <w:numPr>
          <w:ilvl w:val="0"/>
          <w:numId w:val="55"/>
        </w:numPr>
        <w:suppressAutoHyphens w:val="0"/>
        <w:spacing w:after="0" w:line="240" w:lineRule="auto"/>
        <w:ind w:left="993" w:hanging="437"/>
        <w:jc w:val="both"/>
        <w:rPr>
          <w:rFonts w:cs="Times New Roman"/>
          <w:szCs w:val="24"/>
          <w:lang w:eastAsia="en-US"/>
        </w:rPr>
      </w:pPr>
      <w:r w:rsidRPr="00396053">
        <w:rPr>
          <w:rFonts w:cs="Times New Roman"/>
          <w:szCs w:val="24"/>
          <w:lang w:eastAsia="en-US"/>
        </w:rPr>
        <w:t>Noteikt 24 (divdesmit četru) mēnešu nomaksas termiņu no nomaksas pirkuma līguma noslēgšanas dienas.</w:t>
      </w:r>
    </w:p>
    <w:p w14:paraId="6AD2F80B" w14:textId="535D0082" w:rsidR="006E2B17" w:rsidRPr="00396053" w:rsidRDefault="006E2B17" w:rsidP="001C76C3">
      <w:pPr>
        <w:numPr>
          <w:ilvl w:val="0"/>
          <w:numId w:val="55"/>
        </w:numPr>
        <w:suppressAutoHyphens w:val="0"/>
        <w:spacing w:after="0" w:line="240" w:lineRule="auto"/>
        <w:ind w:left="993" w:hanging="437"/>
        <w:jc w:val="both"/>
        <w:rPr>
          <w:rFonts w:cs="Times New Roman"/>
          <w:szCs w:val="24"/>
          <w:lang w:eastAsia="en-US"/>
        </w:rPr>
      </w:pPr>
      <w:r w:rsidRPr="00396053">
        <w:rPr>
          <w:rFonts w:cs="Times New Roman"/>
          <w:szCs w:val="24"/>
          <w:lang w:eastAsia="en-US"/>
        </w:rPr>
        <w:t xml:space="preserve">Noteikt, ka par atlikto maksājumu </w:t>
      </w:r>
      <w:r w:rsidR="007323B9">
        <w:rPr>
          <w:rFonts w:cs="Times New Roman"/>
          <w:bCs/>
          <w:szCs w:val="24"/>
        </w:rPr>
        <w:t>I.B.</w:t>
      </w:r>
      <w:r w:rsidRPr="00396053">
        <w:rPr>
          <w:rFonts w:cs="Times New Roman"/>
          <w:bCs/>
          <w:szCs w:val="24"/>
          <w:lang w:eastAsia="en-US"/>
        </w:rPr>
        <w:t xml:space="preserve"> </w:t>
      </w:r>
      <w:r w:rsidRPr="00396053">
        <w:rPr>
          <w:rFonts w:cs="Times New Roman"/>
          <w:szCs w:val="24"/>
          <w:lang w:eastAsia="en-US"/>
        </w:rPr>
        <w:t>maksās 6% (sešus procentus) gadā no vēl nesamaksātās pirkuma maksas daļas un par pirkuma līgumā noteikto maksājumu termiņu kavējumiem nokavējuma procentus 0,1 procenta apmērā no kavētās maksājuma summas par katru kavējuma dienu.</w:t>
      </w:r>
    </w:p>
    <w:p w14:paraId="3A82BE0D" w14:textId="61376A6A" w:rsidR="006E2B17" w:rsidRPr="00396053" w:rsidRDefault="006E2B17" w:rsidP="001C76C3">
      <w:pPr>
        <w:numPr>
          <w:ilvl w:val="0"/>
          <w:numId w:val="55"/>
        </w:numPr>
        <w:spacing w:after="0" w:line="240" w:lineRule="auto"/>
        <w:ind w:left="993" w:hanging="437"/>
        <w:jc w:val="both"/>
        <w:rPr>
          <w:rFonts w:cs="Times New Roman"/>
          <w:szCs w:val="24"/>
        </w:rPr>
      </w:pPr>
      <w:r w:rsidRPr="00396053">
        <w:rPr>
          <w:rFonts w:eastAsia="Times New Roman" w:cs="Times New Roman"/>
          <w:szCs w:val="24"/>
        </w:rPr>
        <w:t xml:space="preserve">Pamatojoties uz </w:t>
      </w:r>
      <w:r w:rsidRPr="00396053">
        <w:rPr>
          <w:rFonts w:eastAsia="Times New Roman" w:cs="Times New Roman"/>
          <w:szCs w:val="24"/>
          <w:lang w:eastAsia="en-US"/>
        </w:rPr>
        <w:t xml:space="preserve">Rēzeknes novada domes </w:t>
      </w:r>
      <w:r w:rsidRPr="00396053">
        <w:rPr>
          <w:rFonts w:cs="Times New Roman"/>
          <w:szCs w:val="24"/>
        </w:rPr>
        <w:t xml:space="preserve">2020.gada 16.janvāra </w:t>
      </w:r>
      <w:r w:rsidRPr="00396053">
        <w:rPr>
          <w:rFonts w:cs="Times New Roman"/>
          <w:szCs w:val="24"/>
          <w:lang w:eastAsia="en-US"/>
        </w:rPr>
        <w:t>lēmuma (</w:t>
      </w:r>
      <w:r w:rsidRPr="00396053">
        <w:rPr>
          <w:rFonts w:cs="Times New Roman"/>
          <w:szCs w:val="24"/>
        </w:rPr>
        <w:t xml:space="preserve">protokols Nr.3, 12.§) 2.punktu, 2020.gada 31.janvārī </w:t>
      </w:r>
      <w:r w:rsidR="007323B9">
        <w:rPr>
          <w:rFonts w:cs="Times New Roman"/>
          <w:szCs w:val="24"/>
        </w:rPr>
        <w:t>I.B.</w:t>
      </w:r>
      <w:r w:rsidRPr="00396053">
        <w:rPr>
          <w:rFonts w:cs="Times New Roman"/>
          <w:szCs w:val="24"/>
        </w:rPr>
        <w:t xml:space="preserve"> iemaksāja Rēzeknes novada pašvaldības iestādes “Dricānu pagastu apvienība” struktūrvienības “Stružānu pagasta pārvalde”</w:t>
      </w:r>
      <w:r w:rsidR="00EA41E4">
        <w:rPr>
          <w:rFonts w:cs="Times New Roman"/>
          <w:szCs w:val="24"/>
        </w:rPr>
        <w:t xml:space="preserve">, </w:t>
      </w:r>
      <w:r w:rsidRPr="00396053">
        <w:rPr>
          <w:rFonts w:cs="Times New Roman"/>
          <w:szCs w:val="24"/>
        </w:rPr>
        <w:t xml:space="preserve">reģ.Nr.40900027407, </w:t>
      </w:r>
      <w:r w:rsidR="00520A1C">
        <w:rPr>
          <w:rFonts w:cs="Times New Roman"/>
          <w:szCs w:val="24"/>
        </w:rPr>
        <w:t>norēķinu kontā</w:t>
      </w:r>
      <w:r w:rsidRPr="00396053">
        <w:rPr>
          <w:rFonts w:cs="Times New Roman"/>
          <w:szCs w:val="24"/>
        </w:rPr>
        <w:t xml:space="preserve"> LV53UNLA0055000968854 AS “SEB banka” 215,00 </w:t>
      </w:r>
      <w:r w:rsidRPr="00B374F9">
        <w:rPr>
          <w:rFonts w:cs="Times New Roman"/>
          <w:i/>
          <w:szCs w:val="24"/>
        </w:rPr>
        <w:t>euro</w:t>
      </w:r>
      <w:r w:rsidRPr="00396053">
        <w:rPr>
          <w:rFonts w:cs="Times New Roman"/>
          <w:szCs w:val="24"/>
        </w:rPr>
        <w:t xml:space="preserve"> (divi simti piecpadsmit </w:t>
      </w:r>
      <w:r w:rsidRPr="00DD111D">
        <w:rPr>
          <w:rFonts w:cs="Times New Roman"/>
          <w:i/>
          <w:szCs w:val="24"/>
        </w:rPr>
        <w:t>euro</w:t>
      </w:r>
      <w:r w:rsidRPr="00396053">
        <w:rPr>
          <w:rFonts w:cs="Times New Roman"/>
          <w:szCs w:val="24"/>
        </w:rPr>
        <w:t xml:space="preserve"> 00 centu).</w:t>
      </w:r>
    </w:p>
    <w:p w14:paraId="44C1BC88" w14:textId="4B097D44" w:rsidR="006E2B17" w:rsidRPr="00396053" w:rsidRDefault="006E2B17" w:rsidP="001C76C3">
      <w:pPr>
        <w:numPr>
          <w:ilvl w:val="0"/>
          <w:numId w:val="55"/>
        </w:numPr>
        <w:spacing w:after="0" w:line="240" w:lineRule="auto"/>
        <w:ind w:left="993" w:hanging="437"/>
        <w:jc w:val="both"/>
        <w:rPr>
          <w:rFonts w:eastAsia="Times New Roman" w:cs="Times New Roman"/>
          <w:szCs w:val="24"/>
        </w:rPr>
      </w:pPr>
      <w:r w:rsidRPr="00396053">
        <w:rPr>
          <w:rFonts w:eastAsia="Times New Roman" w:cs="Times New Roman"/>
          <w:szCs w:val="24"/>
        </w:rPr>
        <w:t>Ieskaitīt atlikušo pirkuma maksas daļu</w:t>
      </w:r>
      <w:r w:rsidRPr="00396053">
        <w:rPr>
          <w:rFonts w:cs="Times New Roman"/>
          <w:szCs w:val="24"/>
        </w:rPr>
        <w:t xml:space="preserve"> </w:t>
      </w:r>
      <w:r w:rsidRPr="00396053">
        <w:rPr>
          <w:rFonts w:eastAsia="Times New Roman" w:cs="Times New Roman"/>
          <w:b/>
          <w:szCs w:val="24"/>
        </w:rPr>
        <w:t>EUR 1 443,05</w:t>
      </w:r>
      <w:r w:rsidRPr="00396053">
        <w:rPr>
          <w:rFonts w:eastAsia="Times New Roman" w:cs="Times New Roman"/>
          <w:i/>
          <w:szCs w:val="24"/>
        </w:rPr>
        <w:t xml:space="preserve"> </w:t>
      </w:r>
      <w:r w:rsidRPr="00396053">
        <w:rPr>
          <w:rFonts w:eastAsia="Times New Roman" w:cs="Times New Roman"/>
          <w:szCs w:val="24"/>
        </w:rPr>
        <w:t>(</w:t>
      </w:r>
      <w:r w:rsidRPr="00396053">
        <w:rPr>
          <w:rFonts w:cs="Times New Roman"/>
          <w:szCs w:val="24"/>
        </w:rPr>
        <w:t xml:space="preserve">viens tūkstotis četri simti četrdesmit trīs </w:t>
      </w:r>
      <w:r w:rsidRPr="00B374F9">
        <w:rPr>
          <w:rFonts w:eastAsia="Times New Roman" w:cs="Times New Roman"/>
          <w:i/>
          <w:szCs w:val="24"/>
        </w:rPr>
        <w:t>euro</w:t>
      </w:r>
      <w:r w:rsidRPr="00396053">
        <w:rPr>
          <w:rFonts w:eastAsia="Times New Roman" w:cs="Times New Roman"/>
          <w:szCs w:val="24"/>
        </w:rPr>
        <w:t xml:space="preserve"> 05 centi) </w:t>
      </w:r>
      <w:r w:rsidRPr="00396053">
        <w:rPr>
          <w:rFonts w:eastAsia="Times New Roman" w:cs="Times New Roman"/>
          <w:bCs/>
          <w:szCs w:val="24"/>
        </w:rPr>
        <w:t xml:space="preserve">Rēzeknes novada pašvaldības </w:t>
      </w:r>
      <w:r w:rsidRPr="00396053">
        <w:rPr>
          <w:rFonts w:cs="Times New Roman"/>
          <w:szCs w:val="24"/>
          <w:lang w:eastAsia="en-US"/>
        </w:rPr>
        <w:t>iestādes “Dricānu pagastu apvienība” struktūrvienības “</w:t>
      </w:r>
      <w:r w:rsidRPr="00396053">
        <w:rPr>
          <w:rFonts w:eastAsia="Times New Roman" w:cs="Times New Roman"/>
          <w:bCs/>
          <w:szCs w:val="24"/>
        </w:rPr>
        <w:t>Stružānu</w:t>
      </w:r>
      <w:r w:rsidRPr="00396053">
        <w:rPr>
          <w:rFonts w:cs="Times New Roman"/>
          <w:szCs w:val="24"/>
          <w:lang w:eastAsia="en-US"/>
        </w:rPr>
        <w:t xml:space="preserve"> pagasta pārvalde”</w:t>
      </w:r>
      <w:r w:rsidR="00EA41E4">
        <w:rPr>
          <w:rFonts w:cs="Times New Roman"/>
          <w:szCs w:val="24"/>
          <w:lang w:eastAsia="en-US"/>
        </w:rPr>
        <w:t>,</w:t>
      </w:r>
      <w:r w:rsidRPr="00396053">
        <w:rPr>
          <w:rFonts w:cs="Times New Roman"/>
          <w:szCs w:val="24"/>
          <w:lang w:eastAsia="en-US"/>
        </w:rPr>
        <w:t xml:space="preserve"> </w:t>
      </w:r>
      <w:r w:rsidRPr="00396053">
        <w:rPr>
          <w:rFonts w:eastAsia="Times New Roman" w:cs="Times New Roman"/>
          <w:bCs/>
          <w:szCs w:val="24"/>
        </w:rPr>
        <w:t xml:space="preserve">reģ.Nr.40900027407, AS “SEB banka” </w:t>
      </w:r>
      <w:r w:rsidR="00520A1C">
        <w:rPr>
          <w:rFonts w:eastAsia="Times New Roman" w:cs="Times New Roman"/>
          <w:bCs/>
          <w:szCs w:val="24"/>
        </w:rPr>
        <w:t>norēķinu kontā</w:t>
      </w:r>
      <w:r w:rsidRPr="00396053">
        <w:rPr>
          <w:rFonts w:eastAsia="Times New Roman" w:cs="Times New Roman"/>
          <w:bCs/>
          <w:szCs w:val="24"/>
        </w:rPr>
        <w:t xml:space="preserve"> LV53UNLA0055000968854. </w:t>
      </w:r>
    </w:p>
    <w:p w14:paraId="576A9601" w14:textId="088120A8" w:rsidR="006E2B17" w:rsidRPr="00396053" w:rsidRDefault="006E2B17" w:rsidP="001C76C3">
      <w:pPr>
        <w:numPr>
          <w:ilvl w:val="0"/>
          <w:numId w:val="55"/>
        </w:numPr>
        <w:spacing w:after="0" w:line="240" w:lineRule="auto"/>
        <w:ind w:left="993" w:hanging="437"/>
        <w:jc w:val="both"/>
        <w:rPr>
          <w:rFonts w:eastAsia="Times New Roman" w:cs="Times New Roman"/>
          <w:szCs w:val="24"/>
        </w:rPr>
      </w:pPr>
      <w:r w:rsidRPr="00396053">
        <w:rPr>
          <w:rFonts w:eastAsia="Times New Roman" w:cs="Times New Roman"/>
          <w:bCs/>
          <w:szCs w:val="24"/>
        </w:rPr>
        <w:t xml:space="preserve">Noteikt, ka ar </w:t>
      </w:r>
      <w:r w:rsidRPr="00396053">
        <w:rPr>
          <w:rFonts w:cs="Times New Roman"/>
          <w:szCs w:val="24"/>
        </w:rPr>
        <w:t xml:space="preserve">dzīvokļa </w:t>
      </w:r>
      <w:r w:rsidR="00BC0E56">
        <w:rPr>
          <w:rFonts w:cs="Times New Roman"/>
          <w:szCs w:val="24"/>
        </w:rPr>
        <w:t>īpašuma Nr.(..)</w:t>
      </w:r>
      <w:r w:rsidRPr="00396053">
        <w:rPr>
          <w:rFonts w:cs="Times New Roman"/>
          <w:szCs w:val="24"/>
        </w:rPr>
        <w:t>, kas atrodas Parka ielā 3, Strūžānos,</w:t>
      </w:r>
      <w:r w:rsidRPr="00396053">
        <w:rPr>
          <w:rFonts w:eastAsia="Times New Roman" w:cs="Times New Roman"/>
          <w:bCs/>
          <w:iCs/>
          <w:szCs w:val="24"/>
        </w:rPr>
        <w:t xml:space="preserve"> Stružānu pagastā, Rēzeknes novadā,</w:t>
      </w:r>
      <w:r w:rsidRPr="00396053">
        <w:rPr>
          <w:rFonts w:eastAsia="Times New Roman" w:cs="Times New Roman"/>
          <w:bCs/>
          <w:szCs w:val="24"/>
        </w:rPr>
        <w:t xml:space="preserve"> pirkuma līguma noslēgšanas brīdi tiek izbeigts ar </w:t>
      </w:r>
      <w:r w:rsidR="007323B9">
        <w:rPr>
          <w:rFonts w:cs="Times New Roman"/>
          <w:bCs/>
          <w:szCs w:val="24"/>
        </w:rPr>
        <w:t>I.B.</w:t>
      </w:r>
      <w:r w:rsidRPr="00396053">
        <w:rPr>
          <w:rFonts w:eastAsia="Times New Roman" w:cs="Times New Roman"/>
          <w:bCs/>
          <w:szCs w:val="24"/>
        </w:rPr>
        <w:t xml:space="preserve"> noslēgtais </w:t>
      </w:r>
      <w:r w:rsidRPr="00396053">
        <w:rPr>
          <w:rFonts w:cs="Times New Roman"/>
          <w:szCs w:val="24"/>
        </w:rPr>
        <w:t>Dzīvojamās telpas īres līgums</w:t>
      </w:r>
      <w:r w:rsidRPr="00396053">
        <w:rPr>
          <w:rFonts w:eastAsia="Times New Roman" w:cs="Times New Roman"/>
          <w:bCs/>
          <w:szCs w:val="24"/>
        </w:rPr>
        <w:t>.</w:t>
      </w:r>
    </w:p>
    <w:p w14:paraId="63499576" w14:textId="515A7AF7" w:rsidR="006E2B17" w:rsidRPr="00396053" w:rsidRDefault="006E2B17" w:rsidP="001C76C3">
      <w:pPr>
        <w:numPr>
          <w:ilvl w:val="0"/>
          <w:numId w:val="55"/>
        </w:numPr>
        <w:spacing w:after="0" w:line="240" w:lineRule="auto"/>
        <w:ind w:left="993" w:hanging="437"/>
        <w:jc w:val="both"/>
        <w:rPr>
          <w:rFonts w:eastAsia="Times New Roman" w:cs="Times New Roman"/>
          <w:szCs w:val="24"/>
        </w:rPr>
      </w:pPr>
      <w:r w:rsidRPr="00396053">
        <w:rPr>
          <w:rFonts w:eastAsia="Times New Roman" w:cs="Times New Roman"/>
          <w:szCs w:val="24"/>
        </w:rPr>
        <w:t>Samazināt</w:t>
      </w:r>
      <w:r w:rsidRPr="00396053">
        <w:rPr>
          <w:rFonts w:cs="Times New Roman"/>
          <w:szCs w:val="24"/>
          <w:lang w:eastAsia="en-US"/>
        </w:rPr>
        <w:t xml:space="preserve"> iestādes “Dricānu pagastu apvienība”</w:t>
      </w:r>
      <w:r w:rsidRPr="00396053">
        <w:rPr>
          <w:rFonts w:eastAsia="Times New Roman" w:cs="Times New Roman"/>
          <w:szCs w:val="24"/>
        </w:rPr>
        <w:t xml:space="preserve"> </w:t>
      </w:r>
      <w:r w:rsidRPr="00396053">
        <w:rPr>
          <w:rFonts w:cs="Times New Roman"/>
          <w:szCs w:val="24"/>
          <w:lang w:eastAsia="en-US"/>
        </w:rPr>
        <w:t>struktūrvienībai “</w:t>
      </w:r>
      <w:r w:rsidRPr="00396053">
        <w:rPr>
          <w:rFonts w:eastAsia="Times New Roman" w:cs="Times New Roman"/>
          <w:bCs/>
          <w:szCs w:val="24"/>
        </w:rPr>
        <w:t>Stružānu</w:t>
      </w:r>
      <w:r w:rsidRPr="00396053">
        <w:rPr>
          <w:rFonts w:cs="Times New Roman"/>
          <w:szCs w:val="24"/>
          <w:lang w:eastAsia="en-US"/>
        </w:rPr>
        <w:t xml:space="preserve"> pagasta pārvalde” </w:t>
      </w:r>
      <w:r w:rsidRPr="00396053">
        <w:rPr>
          <w:rFonts w:eastAsia="Times New Roman" w:cs="Times New Roman"/>
          <w:szCs w:val="24"/>
        </w:rPr>
        <w:t xml:space="preserve">attiecīgajā gadā plānoto transfertu no pašvaldības budžeta 10 procentu apmērā, noapaļojot </w:t>
      </w:r>
      <w:r w:rsidR="00520A1C">
        <w:rPr>
          <w:rFonts w:eastAsia="Times New Roman" w:cs="Times New Roman"/>
          <w:szCs w:val="24"/>
        </w:rPr>
        <w:t xml:space="preserve">pilnos skaitļos no nekustamā īpašuma </w:t>
      </w:r>
      <w:r w:rsidRPr="00396053">
        <w:rPr>
          <w:rFonts w:eastAsia="Times New Roman" w:cs="Times New Roman"/>
          <w:szCs w:val="24"/>
        </w:rPr>
        <w:t>nosacītās cenas, koriģējot transfertu, izdarot kārtējos budžeta grozījumus.</w:t>
      </w:r>
    </w:p>
    <w:p w14:paraId="61389D08" w14:textId="29FA2814" w:rsidR="006E2B17" w:rsidRPr="00396053" w:rsidRDefault="006E2B17" w:rsidP="001C76C3">
      <w:pPr>
        <w:numPr>
          <w:ilvl w:val="0"/>
          <w:numId w:val="55"/>
        </w:numPr>
        <w:spacing w:after="0" w:line="240" w:lineRule="auto"/>
        <w:ind w:left="993" w:hanging="437"/>
        <w:jc w:val="both"/>
        <w:rPr>
          <w:rFonts w:eastAsia="Times New Roman" w:cs="Times New Roman"/>
          <w:szCs w:val="24"/>
        </w:rPr>
      </w:pPr>
      <w:r w:rsidRPr="00396053">
        <w:rPr>
          <w:rFonts w:eastAsia="Times New Roman" w:cs="Times New Roman"/>
          <w:szCs w:val="24"/>
        </w:rPr>
        <w:t xml:space="preserve">Noteikt, ka no transferta samazināšanas iegūtie līdzekļi, izņemot izdevumus, kas </w:t>
      </w:r>
      <w:r w:rsidR="00EA41E4">
        <w:rPr>
          <w:rFonts w:cs="Times New Roman"/>
          <w:szCs w:val="24"/>
          <w:lang w:eastAsia="en-US"/>
        </w:rPr>
        <w:t xml:space="preserve">iestādes “Dricānu pagastu apvienība” </w:t>
      </w:r>
      <w:r w:rsidRPr="00396053">
        <w:rPr>
          <w:rFonts w:cs="Times New Roman"/>
          <w:szCs w:val="24"/>
          <w:lang w:eastAsia="en-US"/>
        </w:rPr>
        <w:t>struktūrvienībai “</w:t>
      </w:r>
      <w:r w:rsidRPr="00396053">
        <w:rPr>
          <w:rFonts w:eastAsia="Times New Roman" w:cs="Times New Roman"/>
          <w:bCs/>
          <w:szCs w:val="24"/>
        </w:rPr>
        <w:t>Stružānu</w:t>
      </w:r>
      <w:r w:rsidRPr="00396053">
        <w:rPr>
          <w:rFonts w:cs="Times New Roman"/>
          <w:szCs w:val="24"/>
          <w:lang w:eastAsia="en-US"/>
        </w:rPr>
        <w:t xml:space="preserve"> pagasta pārvalde” </w:t>
      </w:r>
      <w:r w:rsidRPr="00396053">
        <w:rPr>
          <w:rFonts w:eastAsia="Times New Roman" w:cs="Times New Roman"/>
          <w:szCs w:val="24"/>
        </w:rPr>
        <w:t xml:space="preserve">radās, veicot nekustamā īpašuma novērtēšanu, ir izlietojami </w:t>
      </w:r>
      <w:r w:rsidRPr="00396053">
        <w:rPr>
          <w:rFonts w:eastAsia="Times New Roman" w:cs="Times New Roman"/>
          <w:bCs/>
          <w:szCs w:val="24"/>
        </w:rPr>
        <w:t>Stružānu</w:t>
      </w:r>
      <w:r w:rsidRPr="00396053">
        <w:rPr>
          <w:rFonts w:eastAsia="Times New Roman" w:cs="Times New Roman"/>
          <w:szCs w:val="24"/>
        </w:rPr>
        <w:t xml:space="preserve"> pagasta teritorijā esošo pašvaldības nekustamo īpašumu kadastrālajai uzmērīšanai un ierakstīšanai zemesgrāmatā.</w:t>
      </w:r>
    </w:p>
    <w:p w14:paraId="75ED9E4F" w14:textId="37DF333D" w:rsidR="004F3C98" w:rsidRPr="00396053" w:rsidRDefault="004F3C98" w:rsidP="001C76C3">
      <w:pPr>
        <w:suppressAutoHyphens w:val="0"/>
        <w:spacing w:after="0" w:line="240" w:lineRule="auto"/>
        <w:contextualSpacing/>
        <w:jc w:val="center"/>
        <w:rPr>
          <w:rFonts w:cs="Times New Roman"/>
          <w:b/>
          <w:bCs/>
          <w:szCs w:val="24"/>
        </w:rPr>
      </w:pPr>
    </w:p>
    <w:p w14:paraId="4A2BAB66" w14:textId="77777777" w:rsidR="00DC5114" w:rsidRPr="00396053" w:rsidRDefault="00DC5114" w:rsidP="001C76C3">
      <w:pPr>
        <w:numPr>
          <w:ilvl w:val="0"/>
          <w:numId w:val="2"/>
        </w:numPr>
        <w:spacing w:after="0" w:line="240" w:lineRule="auto"/>
        <w:ind w:left="0" w:right="-1" w:firstLine="0"/>
        <w:jc w:val="center"/>
        <w:rPr>
          <w:rFonts w:cs="Times New Roman"/>
          <w:b/>
          <w:szCs w:val="24"/>
        </w:rPr>
      </w:pPr>
      <w:r w:rsidRPr="00396053">
        <w:rPr>
          <w:rFonts w:cs="Times New Roman"/>
          <w:b/>
          <w:szCs w:val="24"/>
        </w:rPr>
        <w:t>§</w:t>
      </w:r>
    </w:p>
    <w:p w14:paraId="0E9B4DBD" w14:textId="77777777" w:rsidR="004F3C98" w:rsidRPr="00396053" w:rsidRDefault="004F3C98" w:rsidP="001C76C3">
      <w:pPr>
        <w:suppressAutoHyphens w:val="0"/>
        <w:spacing w:after="0" w:line="240" w:lineRule="auto"/>
        <w:contextualSpacing/>
        <w:jc w:val="center"/>
        <w:rPr>
          <w:rFonts w:cs="Times New Roman"/>
          <w:b/>
          <w:bCs/>
          <w:szCs w:val="24"/>
        </w:rPr>
      </w:pPr>
      <w:r w:rsidRPr="00396053">
        <w:rPr>
          <w:rFonts w:cs="Times New Roman"/>
          <w:b/>
          <w:bCs/>
          <w:szCs w:val="24"/>
        </w:rPr>
        <w:t xml:space="preserve">Par nekustamā īpašuma Liepu ielā 7, Veczosnā, Lūznavas pagastā, nosacītās cenas apstiprināšanu </w:t>
      </w:r>
    </w:p>
    <w:p w14:paraId="72C05420" w14:textId="7FEF019B" w:rsidR="004F3C98" w:rsidRPr="00396053" w:rsidRDefault="004F3C98" w:rsidP="001C76C3">
      <w:pPr>
        <w:spacing w:after="0" w:line="240" w:lineRule="auto"/>
        <w:jc w:val="center"/>
        <w:rPr>
          <w:rFonts w:eastAsia="Times New Roman" w:cs="Times New Roman"/>
          <w:bCs/>
          <w:sz w:val="20"/>
          <w:szCs w:val="20"/>
        </w:rPr>
      </w:pPr>
      <w:r w:rsidRPr="00396053">
        <w:rPr>
          <w:rFonts w:eastAsia="Times New Roman" w:cs="Times New Roman"/>
          <w:bCs/>
          <w:sz w:val="20"/>
          <w:szCs w:val="20"/>
        </w:rPr>
        <w:t>(</w:t>
      </w:r>
      <w:r w:rsidR="006F413C" w:rsidRPr="00396053">
        <w:rPr>
          <w:rFonts w:eastAsia="Times New Roman" w:cs="Times New Roman"/>
          <w:bCs/>
          <w:sz w:val="20"/>
          <w:szCs w:val="20"/>
        </w:rPr>
        <w:t xml:space="preserve">Ziņo </w:t>
      </w:r>
      <w:r w:rsidRPr="00396053">
        <w:rPr>
          <w:rFonts w:eastAsia="Times New Roman" w:cs="Times New Roman"/>
          <w:bCs/>
          <w:sz w:val="20"/>
          <w:szCs w:val="20"/>
        </w:rPr>
        <w:t>I.Ladnā)</w:t>
      </w:r>
    </w:p>
    <w:p w14:paraId="257CF2AB" w14:textId="45765CC4" w:rsidR="004F3C98" w:rsidRPr="00396053" w:rsidRDefault="004F3C98" w:rsidP="001C76C3">
      <w:pPr>
        <w:suppressAutoHyphens w:val="0"/>
        <w:spacing w:after="0" w:line="240" w:lineRule="auto"/>
        <w:contextualSpacing/>
        <w:jc w:val="center"/>
        <w:rPr>
          <w:rFonts w:cs="Times New Roman"/>
          <w:b/>
          <w:bCs/>
          <w:szCs w:val="24"/>
        </w:rPr>
      </w:pPr>
    </w:p>
    <w:p w14:paraId="494B525A" w14:textId="63D5C9CD" w:rsidR="006F413C" w:rsidRPr="00396053" w:rsidRDefault="006E2B17" w:rsidP="001C76C3">
      <w:pPr>
        <w:spacing w:after="0" w:line="240" w:lineRule="auto"/>
        <w:ind w:right="-1" w:firstLine="567"/>
        <w:jc w:val="both"/>
        <w:rPr>
          <w:rFonts w:cs="Times New Roman"/>
          <w:iCs/>
          <w:szCs w:val="24"/>
        </w:rPr>
      </w:pPr>
      <w:r w:rsidRPr="00396053">
        <w:rPr>
          <w:rFonts w:cs="Times New Roman"/>
          <w:szCs w:val="24"/>
        </w:rPr>
        <w:lastRenderedPageBreak/>
        <w:t>Pamatojoties uz likuma “Par pašvaldībām” 21.panta pirmās daļas 17. un 27.punktu, 41.panta pirmās daļas 4.punktu, Publiskas personas mantas atsavināšanas likuma 8.panta trešo daļu, 36.panta trešo daļu, 37.panta pirmās daļas 4.punktu, Rēzeknes novada pašvaldības 2012.gada 1.marta noteikumu Nr.6 “Kārtība, kādā notiek pašvaldības nekustamā īpašuma atsavināšanas process un atsavināšanas rezultātā iegūto līdzekļu izlietošana Rēzeknes novada pašvaldībā” 25.1.apakšpunktu, 27.punktu, 28.1.apakšpunktu, ņemot vērā Rēzeknes novada domes 2019.gada 17.oktobra lēmumu “</w:t>
      </w:r>
      <w:r w:rsidRPr="00396053">
        <w:rPr>
          <w:rFonts w:eastAsiaTheme="minorHAnsi" w:cs="Times New Roman"/>
          <w:bCs/>
          <w:szCs w:val="24"/>
          <w:lang w:eastAsia="en-US"/>
        </w:rPr>
        <w:t xml:space="preserve">Par nekustamā īpašuma Liepu ielā 7, Veczosnā, Lūznavas pagastā, nodošanu atsavināšanai </w:t>
      </w:r>
      <w:r w:rsidR="007323B9">
        <w:rPr>
          <w:rFonts w:eastAsiaTheme="minorHAnsi" w:cs="Times New Roman"/>
          <w:bCs/>
          <w:szCs w:val="24"/>
          <w:lang w:eastAsia="en-US"/>
        </w:rPr>
        <w:t>L.R.</w:t>
      </w:r>
      <w:r w:rsidRPr="00396053">
        <w:rPr>
          <w:rFonts w:cs="Times New Roman"/>
          <w:bCs/>
          <w:szCs w:val="24"/>
        </w:rPr>
        <w:t xml:space="preserve">” </w:t>
      </w:r>
      <w:r w:rsidRPr="00396053">
        <w:rPr>
          <w:rFonts w:cs="Times New Roman"/>
          <w:szCs w:val="24"/>
        </w:rPr>
        <w:t>un L</w:t>
      </w:r>
      <w:r w:rsidR="007323B9">
        <w:rPr>
          <w:rFonts w:cs="Times New Roman"/>
          <w:szCs w:val="24"/>
        </w:rPr>
        <w:t>.</w:t>
      </w:r>
      <w:r w:rsidRPr="00396053">
        <w:rPr>
          <w:rFonts w:cs="Times New Roman"/>
          <w:szCs w:val="24"/>
        </w:rPr>
        <w:t xml:space="preserve"> R</w:t>
      </w:r>
      <w:r w:rsidR="007323B9">
        <w:rPr>
          <w:rFonts w:cs="Times New Roman"/>
          <w:szCs w:val="24"/>
        </w:rPr>
        <w:t>.</w:t>
      </w:r>
      <w:r w:rsidR="0051144E">
        <w:rPr>
          <w:rFonts w:cs="Times New Roman"/>
          <w:szCs w:val="24"/>
        </w:rPr>
        <w:t xml:space="preserve"> </w:t>
      </w:r>
      <w:r w:rsidRPr="00396053">
        <w:rPr>
          <w:rFonts w:cs="Times New Roman"/>
          <w:szCs w:val="24"/>
        </w:rPr>
        <w:t>2020.gada 23.janvāra iesniegumu</w:t>
      </w:r>
      <w:r w:rsidRPr="00396053">
        <w:rPr>
          <w:rFonts w:cs="Times New Roman"/>
          <w:color w:val="000000"/>
          <w:szCs w:val="24"/>
        </w:rPr>
        <w:t>, ņemot vērā iestādes “</w:t>
      </w:r>
      <w:r w:rsidRPr="00396053">
        <w:rPr>
          <w:rFonts w:eastAsia="Times New Roman" w:cs="Times New Roman"/>
          <w:szCs w:val="24"/>
        </w:rPr>
        <w:t>Maltas pagastu apvienība” struktūrvienības „</w:t>
      </w:r>
      <w:r w:rsidRPr="00396053">
        <w:rPr>
          <w:rFonts w:cs="Times New Roman"/>
          <w:color w:val="000000"/>
          <w:szCs w:val="24"/>
        </w:rPr>
        <w:t xml:space="preserve">Lūznavas pagasta pārvalde” zemes īpašuma „Liepu iela 7” </w:t>
      </w:r>
      <w:r w:rsidRPr="00396053">
        <w:rPr>
          <w:rFonts w:cs="Times New Roman"/>
          <w:szCs w:val="24"/>
        </w:rPr>
        <w:t>novērtēšanas komisijas 2020.gada 11.februāra sēdes protokolu un Finanšu pastāvīgas komitejas 2020.gada 13.februāra priekšlikumu</w:t>
      </w:r>
      <w:r w:rsidR="006F413C" w:rsidRPr="00396053">
        <w:rPr>
          <w:rFonts w:eastAsia="Times New Roman" w:cs="Times New Roman"/>
          <w:szCs w:val="24"/>
        </w:rPr>
        <w:t>,</w:t>
      </w:r>
      <w:r w:rsidR="006F413C" w:rsidRPr="00396053">
        <w:rPr>
          <w:rFonts w:cs="Times New Roman"/>
          <w:iCs/>
          <w:szCs w:val="24"/>
        </w:rPr>
        <w:t xml:space="preserve"> Rēzeknes novada dome, balsojot </w:t>
      </w:r>
      <w:r w:rsidR="009E3F4C">
        <w:rPr>
          <w:rFonts w:cs="Times New Roman"/>
          <w:iCs/>
          <w:szCs w:val="24"/>
        </w:rPr>
        <w:t>“par” - 14 (Vasīlijs Bašmakovs, Regīna Baranova, Vilis Deksnis, Anatolijs Laizāns, Anita Ludborža, Zigfrīds Lukaševičs, Edgars Nizins, Guntis Rasims, Juris Runčs, Pēteris Stanka, Viktors Ščerbakovs,  Staņislavs  Šķesters, Monvīds Švarcs, Ērika Teirumnieka), “pret” - nav, “atturas” - nav</w:t>
      </w:r>
      <w:r w:rsidR="006F413C" w:rsidRPr="00396053">
        <w:rPr>
          <w:rFonts w:cs="Times New Roman"/>
          <w:iCs/>
          <w:szCs w:val="24"/>
        </w:rPr>
        <w:t xml:space="preserve">, </w:t>
      </w:r>
      <w:r w:rsidR="006F413C" w:rsidRPr="00396053">
        <w:rPr>
          <w:rFonts w:cs="Times New Roman"/>
          <w:iCs/>
          <w:spacing w:val="80"/>
          <w:szCs w:val="24"/>
        </w:rPr>
        <w:t>nolem</w:t>
      </w:r>
      <w:r w:rsidR="006F413C" w:rsidRPr="00396053">
        <w:rPr>
          <w:rFonts w:cs="Times New Roman"/>
          <w:iCs/>
          <w:szCs w:val="24"/>
        </w:rPr>
        <w:t>j:</w:t>
      </w:r>
    </w:p>
    <w:p w14:paraId="69A31F55" w14:textId="73BA34E9" w:rsidR="006F413C" w:rsidRPr="00396053" w:rsidRDefault="006F413C" w:rsidP="001C76C3">
      <w:pPr>
        <w:spacing w:after="0" w:line="240" w:lineRule="auto"/>
        <w:ind w:right="-1" w:firstLine="567"/>
        <w:jc w:val="both"/>
        <w:rPr>
          <w:rFonts w:cs="Times New Roman"/>
          <w:iCs/>
          <w:szCs w:val="24"/>
        </w:rPr>
      </w:pPr>
    </w:p>
    <w:p w14:paraId="3ABFD131" w14:textId="2742E09A" w:rsidR="006E2B17" w:rsidRPr="00396053" w:rsidRDefault="006E2B17" w:rsidP="001C76C3">
      <w:pPr>
        <w:numPr>
          <w:ilvl w:val="0"/>
          <w:numId w:val="56"/>
        </w:numPr>
        <w:spacing w:after="0" w:line="240" w:lineRule="auto"/>
        <w:ind w:left="993" w:hanging="426"/>
        <w:jc w:val="both"/>
        <w:rPr>
          <w:rFonts w:eastAsia="Times New Roman" w:cs="Times New Roman"/>
          <w:szCs w:val="24"/>
          <w:lang w:eastAsia="ar-SA"/>
        </w:rPr>
      </w:pPr>
      <w:r w:rsidRPr="00396053">
        <w:rPr>
          <w:rFonts w:eastAsia="Times New Roman" w:cs="Times New Roman"/>
          <w:szCs w:val="24"/>
          <w:lang w:eastAsia="ar-SA"/>
        </w:rPr>
        <w:t xml:space="preserve">apstiprināt nekustamā īpašuma, kas atrodas </w:t>
      </w:r>
      <w:r w:rsidR="00C062B3" w:rsidRPr="00DD111D">
        <w:rPr>
          <w:rFonts w:cs="Times New Roman"/>
          <w:b/>
          <w:bCs/>
          <w:szCs w:val="24"/>
          <w:lang w:eastAsia="en-US"/>
        </w:rPr>
        <w:t>Liepu ielā 7</w:t>
      </w:r>
      <w:r w:rsidR="00C062B3">
        <w:rPr>
          <w:rFonts w:cs="Times New Roman"/>
          <w:bCs/>
          <w:szCs w:val="24"/>
          <w:lang w:eastAsia="en-US"/>
        </w:rPr>
        <w:t>, Veczosnā</w:t>
      </w:r>
      <w:r w:rsidRPr="00396053">
        <w:rPr>
          <w:rFonts w:cs="Times New Roman"/>
          <w:bCs/>
          <w:szCs w:val="24"/>
          <w:lang w:eastAsia="en-US"/>
        </w:rPr>
        <w:t>, Lūznavas pagastā</w:t>
      </w:r>
      <w:r w:rsidRPr="00396053">
        <w:rPr>
          <w:rFonts w:eastAsia="Times New Roman" w:cs="Times New Roman"/>
          <w:szCs w:val="24"/>
          <w:lang w:eastAsia="ar-SA"/>
        </w:rPr>
        <w:t>, kadastra Nr.7868 004 0217, kas sastāv no divām zemes vienībām (kadastra apzīmējumi 7868 004 0217 un 7868 004 0220) ar kopējo platību 4030</w:t>
      </w:r>
      <w:r w:rsidR="00C062B3">
        <w:rPr>
          <w:rFonts w:eastAsia="Times New Roman" w:cs="Times New Roman"/>
          <w:szCs w:val="24"/>
          <w:lang w:eastAsia="ar-SA"/>
        </w:rPr>
        <w:t xml:space="preserve"> </w:t>
      </w:r>
      <w:r w:rsidRPr="00396053">
        <w:rPr>
          <w:rFonts w:eastAsia="Times New Roman" w:cs="Times New Roman"/>
          <w:szCs w:val="24"/>
          <w:lang w:eastAsia="ar-SA"/>
        </w:rPr>
        <w:t>m</w:t>
      </w:r>
      <w:r w:rsidRPr="00396053">
        <w:rPr>
          <w:rFonts w:eastAsia="Times New Roman" w:cs="Times New Roman"/>
          <w:szCs w:val="24"/>
          <w:vertAlign w:val="superscript"/>
          <w:lang w:eastAsia="ar-SA"/>
        </w:rPr>
        <w:t xml:space="preserve">2 </w:t>
      </w:r>
      <w:r w:rsidRPr="00396053">
        <w:rPr>
          <w:rFonts w:eastAsia="Times New Roman" w:cs="Times New Roman"/>
          <w:szCs w:val="24"/>
          <w:lang w:eastAsia="ar-SA"/>
        </w:rPr>
        <w:t>un</w:t>
      </w:r>
      <w:r w:rsidRPr="00396053">
        <w:rPr>
          <w:rFonts w:eastAsia="Times New Roman" w:cs="Times New Roman"/>
          <w:szCs w:val="24"/>
          <w:vertAlign w:val="superscript"/>
          <w:lang w:eastAsia="ar-SA"/>
        </w:rPr>
        <w:t xml:space="preserve"> </w:t>
      </w:r>
      <w:r w:rsidRPr="00396053">
        <w:rPr>
          <w:rFonts w:eastAsia="Times New Roman" w:cs="Times New Roman"/>
          <w:szCs w:val="24"/>
          <w:lang w:eastAsia="ar-SA"/>
        </w:rPr>
        <w:t>dzīvojamās mājas (kadastra apzīmējums 7868 004 0217 001)</w:t>
      </w:r>
      <w:r w:rsidR="00C062B3">
        <w:rPr>
          <w:rFonts w:eastAsia="Times New Roman" w:cs="Times New Roman"/>
          <w:szCs w:val="24"/>
          <w:lang w:eastAsia="ar-SA"/>
        </w:rPr>
        <w:t>,</w:t>
      </w:r>
      <w:r w:rsidRPr="00396053">
        <w:rPr>
          <w:rFonts w:eastAsia="Times New Roman" w:cs="Times New Roman"/>
          <w:szCs w:val="24"/>
          <w:lang w:eastAsia="ar-SA"/>
        </w:rPr>
        <w:t xml:space="preserve"> un divām palīgceltnēm (kadastra apzīmējums 7868 004 0220 001 un 7868 004 0220 002),</w:t>
      </w:r>
      <w:r w:rsidR="0051144E">
        <w:rPr>
          <w:rFonts w:eastAsia="Times New Roman" w:cs="Times New Roman"/>
          <w:szCs w:val="24"/>
          <w:lang w:eastAsia="ar-SA"/>
        </w:rPr>
        <w:t xml:space="preserve"> </w:t>
      </w:r>
      <w:r w:rsidRPr="00396053">
        <w:rPr>
          <w:rFonts w:eastAsia="Times New Roman" w:cs="Times New Roman"/>
          <w:szCs w:val="24"/>
          <w:lang w:eastAsia="ar-SA"/>
        </w:rPr>
        <w:t>nosacīto cenu</w:t>
      </w:r>
      <w:r w:rsidR="0051144E">
        <w:rPr>
          <w:rFonts w:eastAsia="Times New Roman" w:cs="Times New Roman"/>
          <w:szCs w:val="24"/>
          <w:lang w:eastAsia="ar-SA"/>
        </w:rPr>
        <w:t xml:space="preserve"> </w:t>
      </w:r>
      <w:r w:rsidRPr="00396053">
        <w:rPr>
          <w:rFonts w:eastAsia="Times New Roman" w:cs="Times New Roman"/>
          <w:b/>
          <w:szCs w:val="24"/>
          <w:lang w:eastAsia="ar-SA"/>
        </w:rPr>
        <w:t xml:space="preserve">EUR 12 400,98 </w:t>
      </w:r>
      <w:r w:rsidRPr="00396053">
        <w:rPr>
          <w:rFonts w:eastAsia="Times New Roman" w:cs="Times New Roman"/>
          <w:szCs w:val="24"/>
          <w:lang w:eastAsia="ar-SA"/>
        </w:rPr>
        <w:t xml:space="preserve">(divpadsmit tūkstoši četri simti </w:t>
      </w:r>
      <w:r w:rsidRPr="00396053">
        <w:rPr>
          <w:rFonts w:eastAsia="Times New Roman" w:cs="Times New Roman"/>
          <w:i/>
          <w:iCs/>
          <w:szCs w:val="24"/>
          <w:lang w:eastAsia="ar-SA"/>
        </w:rPr>
        <w:t>euro</w:t>
      </w:r>
      <w:r w:rsidRPr="00396053">
        <w:rPr>
          <w:rFonts w:eastAsia="Times New Roman" w:cs="Times New Roman"/>
          <w:szCs w:val="24"/>
          <w:lang w:eastAsia="ar-SA"/>
        </w:rPr>
        <w:t xml:space="preserve"> 98 centi).</w:t>
      </w:r>
    </w:p>
    <w:p w14:paraId="6BC91738" w14:textId="1952FD55" w:rsidR="006E2B17" w:rsidRPr="00396053" w:rsidRDefault="006E2B17" w:rsidP="001C76C3">
      <w:pPr>
        <w:numPr>
          <w:ilvl w:val="0"/>
          <w:numId w:val="56"/>
        </w:numPr>
        <w:spacing w:after="0" w:line="240" w:lineRule="auto"/>
        <w:ind w:left="993" w:hanging="426"/>
        <w:jc w:val="both"/>
        <w:rPr>
          <w:rFonts w:eastAsia="Times New Roman" w:cs="Times New Roman"/>
          <w:szCs w:val="24"/>
          <w:lang w:eastAsia="ar-SA"/>
        </w:rPr>
      </w:pPr>
      <w:r w:rsidRPr="00396053">
        <w:rPr>
          <w:rFonts w:eastAsia="Times New Roman" w:cs="Times New Roman"/>
          <w:szCs w:val="24"/>
          <w:lang w:eastAsia="ar-SA"/>
        </w:rPr>
        <w:t xml:space="preserve">Pārdot </w:t>
      </w:r>
      <w:r w:rsidR="007323B9">
        <w:rPr>
          <w:rFonts w:cs="Times New Roman"/>
          <w:b/>
          <w:szCs w:val="24"/>
          <w:lang w:eastAsia="en-US"/>
        </w:rPr>
        <w:t>L.R.</w:t>
      </w:r>
      <w:r w:rsidRPr="00396053">
        <w:rPr>
          <w:rFonts w:cs="Times New Roman"/>
          <w:szCs w:val="24"/>
          <w:lang w:eastAsia="en-US"/>
        </w:rPr>
        <w:t xml:space="preserve">, personas kods </w:t>
      </w:r>
      <w:r w:rsidR="007323B9">
        <w:rPr>
          <w:rFonts w:cs="Times New Roman"/>
          <w:szCs w:val="24"/>
          <w:lang w:eastAsia="en-US"/>
        </w:rPr>
        <w:t>(..)</w:t>
      </w:r>
      <w:r w:rsidRPr="00396053">
        <w:rPr>
          <w:rFonts w:eastAsia="Times New Roman" w:cs="Times New Roman"/>
          <w:i/>
          <w:szCs w:val="24"/>
          <w:lang w:eastAsia="ar-SA"/>
        </w:rPr>
        <w:t>,</w:t>
      </w:r>
      <w:r w:rsidRPr="00396053">
        <w:rPr>
          <w:rFonts w:eastAsia="Times New Roman" w:cs="Times New Roman"/>
          <w:szCs w:val="24"/>
          <w:lang w:eastAsia="ar-SA"/>
        </w:rPr>
        <w:t xml:space="preserve"> deklarētā dzīvesvieta </w:t>
      </w:r>
      <w:r w:rsidR="007323B9">
        <w:rPr>
          <w:rFonts w:cs="Times New Roman"/>
          <w:bCs/>
          <w:szCs w:val="24"/>
          <w:lang w:eastAsia="en-US"/>
        </w:rPr>
        <w:t>(..)</w:t>
      </w:r>
      <w:r w:rsidRPr="00396053">
        <w:rPr>
          <w:rFonts w:eastAsia="Times New Roman" w:cs="Times New Roman"/>
          <w:szCs w:val="24"/>
          <w:lang w:eastAsia="ar-SA"/>
        </w:rPr>
        <w:t xml:space="preserve"> nekustamo īpašumu, kas atrodas </w:t>
      </w:r>
      <w:r w:rsidR="00C062B3">
        <w:rPr>
          <w:rFonts w:cs="Times New Roman"/>
          <w:bCs/>
          <w:szCs w:val="24"/>
          <w:lang w:eastAsia="en-US"/>
        </w:rPr>
        <w:t>Liepu ielā 7, Veczosnā</w:t>
      </w:r>
      <w:r w:rsidRPr="00396053">
        <w:rPr>
          <w:rFonts w:cs="Times New Roman"/>
          <w:bCs/>
          <w:szCs w:val="24"/>
          <w:lang w:eastAsia="en-US"/>
        </w:rPr>
        <w:t>, Lūznavas pagastā</w:t>
      </w:r>
      <w:r w:rsidRPr="00396053">
        <w:rPr>
          <w:rFonts w:eastAsia="Times New Roman" w:cs="Times New Roman"/>
          <w:szCs w:val="24"/>
          <w:lang w:eastAsia="ar-SA"/>
        </w:rPr>
        <w:t>, ar kadastra Nr.7868 004 0217, par brīvu cenu, kas ir vienāda ar</w:t>
      </w:r>
      <w:r w:rsidR="0051144E">
        <w:rPr>
          <w:rFonts w:eastAsia="Times New Roman" w:cs="Times New Roman"/>
          <w:szCs w:val="24"/>
          <w:lang w:eastAsia="ar-SA"/>
        </w:rPr>
        <w:t xml:space="preserve"> </w:t>
      </w:r>
      <w:r w:rsidRPr="00396053">
        <w:rPr>
          <w:rFonts w:eastAsia="Times New Roman" w:cs="Times New Roman"/>
          <w:szCs w:val="24"/>
          <w:lang w:eastAsia="ar-SA"/>
        </w:rPr>
        <w:t>nosacīto cenu, t.i.,</w:t>
      </w:r>
      <w:r w:rsidRPr="00396053">
        <w:rPr>
          <w:rFonts w:eastAsia="Times New Roman" w:cs="Times New Roman"/>
          <w:b/>
          <w:szCs w:val="24"/>
          <w:lang w:eastAsia="ar-SA"/>
        </w:rPr>
        <w:t xml:space="preserve"> EUR 12 400,98 </w:t>
      </w:r>
      <w:r w:rsidRPr="00396053">
        <w:rPr>
          <w:rFonts w:eastAsia="Times New Roman" w:cs="Times New Roman"/>
          <w:szCs w:val="24"/>
          <w:lang w:eastAsia="ar-SA"/>
        </w:rPr>
        <w:t xml:space="preserve">(divpadsmit tūkstoši četri simti </w:t>
      </w:r>
      <w:r w:rsidRPr="00396053">
        <w:rPr>
          <w:rFonts w:eastAsia="Times New Roman" w:cs="Times New Roman"/>
          <w:i/>
          <w:iCs/>
          <w:szCs w:val="24"/>
          <w:lang w:eastAsia="ar-SA"/>
        </w:rPr>
        <w:t>euro</w:t>
      </w:r>
      <w:r w:rsidRPr="00396053">
        <w:rPr>
          <w:rFonts w:eastAsia="Times New Roman" w:cs="Times New Roman"/>
          <w:szCs w:val="24"/>
          <w:lang w:eastAsia="ar-SA"/>
        </w:rPr>
        <w:t xml:space="preserve"> 98 centi).</w:t>
      </w:r>
    </w:p>
    <w:p w14:paraId="1C8CB80E" w14:textId="4BAF31D6" w:rsidR="006E2B17" w:rsidRPr="00396053" w:rsidRDefault="006E2B17" w:rsidP="001C76C3">
      <w:pPr>
        <w:numPr>
          <w:ilvl w:val="0"/>
          <w:numId w:val="56"/>
        </w:numPr>
        <w:spacing w:after="0" w:line="240" w:lineRule="auto"/>
        <w:ind w:left="993" w:hanging="426"/>
        <w:jc w:val="both"/>
        <w:rPr>
          <w:rFonts w:eastAsia="Times New Roman" w:cs="Times New Roman"/>
          <w:szCs w:val="24"/>
          <w:lang w:eastAsia="ar-SA"/>
        </w:rPr>
      </w:pPr>
      <w:r w:rsidRPr="00396053">
        <w:rPr>
          <w:rFonts w:eastAsia="Times New Roman" w:cs="Times New Roman"/>
          <w:szCs w:val="24"/>
          <w:lang w:eastAsia="ar-SA"/>
        </w:rPr>
        <w:t xml:space="preserve">Noteikt pirmo iemaksu 10% (desmit procentu) apmērā no nekustamā īpašuma, kas atrodas </w:t>
      </w:r>
      <w:r w:rsidRPr="00396053">
        <w:rPr>
          <w:rFonts w:cs="Times New Roman"/>
          <w:bCs/>
          <w:szCs w:val="24"/>
          <w:lang w:eastAsia="en-US"/>
        </w:rPr>
        <w:t>Liepu ielā 7, Veczosnā, Lūznavas pagastā</w:t>
      </w:r>
      <w:r w:rsidRPr="00396053">
        <w:rPr>
          <w:rFonts w:eastAsia="Times New Roman" w:cs="Times New Roman"/>
          <w:szCs w:val="24"/>
          <w:lang w:eastAsia="ar-SA"/>
        </w:rPr>
        <w:t xml:space="preserve">, nosacītās cenas, t.i., EUR 1 240,09 (viens tūkstotis divi simti četrdesmit </w:t>
      </w:r>
      <w:r w:rsidRPr="00396053">
        <w:rPr>
          <w:rFonts w:eastAsia="Times New Roman" w:cs="Times New Roman"/>
          <w:i/>
          <w:szCs w:val="24"/>
          <w:lang w:eastAsia="ar-SA"/>
        </w:rPr>
        <w:t>euro</w:t>
      </w:r>
      <w:r w:rsidRPr="00396053">
        <w:rPr>
          <w:rFonts w:eastAsia="Times New Roman" w:cs="Times New Roman"/>
          <w:szCs w:val="24"/>
          <w:lang w:eastAsia="ar-SA"/>
        </w:rPr>
        <w:t xml:space="preserve"> 09 </w:t>
      </w:r>
      <w:r w:rsidRPr="00396053">
        <w:rPr>
          <w:rFonts w:eastAsia="Times New Roman" w:cs="Times New Roman"/>
          <w:i/>
          <w:szCs w:val="24"/>
          <w:lang w:eastAsia="ar-SA"/>
        </w:rPr>
        <w:t>centi</w:t>
      </w:r>
      <w:r w:rsidRPr="00396053">
        <w:rPr>
          <w:rFonts w:eastAsia="Times New Roman" w:cs="Times New Roman"/>
          <w:szCs w:val="24"/>
          <w:lang w:eastAsia="ar-SA"/>
        </w:rPr>
        <w:t>)</w:t>
      </w:r>
      <w:r w:rsidR="00C062B3">
        <w:rPr>
          <w:rFonts w:eastAsia="Times New Roman" w:cs="Times New Roman"/>
          <w:szCs w:val="24"/>
          <w:lang w:eastAsia="ar-SA"/>
        </w:rPr>
        <w:t>.</w:t>
      </w:r>
    </w:p>
    <w:p w14:paraId="5D7DBC8A" w14:textId="77777777" w:rsidR="006E2B17" w:rsidRPr="00396053" w:rsidRDefault="006E2B17" w:rsidP="001C76C3">
      <w:pPr>
        <w:numPr>
          <w:ilvl w:val="0"/>
          <w:numId w:val="56"/>
        </w:numPr>
        <w:spacing w:after="0" w:line="240" w:lineRule="auto"/>
        <w:ind w:left="993" w:hanging="426"/>
        <w:jc w:val="both"/>
        <w:rPr>
          <w:rFonts w:eastAsia="Times New Roman" w:cs="Times New Roman"/>
          <w:szCs w:val="24"/>
          <w:lang w:eastAsia="ar-SA"/>
        </w:rPr>
      </w:pPr>
      <w:r w:rsidRPr="00396053">
        <w:rPr>
          <w:rFonts w:eastAsia="Times New Roman" w:cs="Times New Roman"/>
          <w:szCs w:val="24"/>
          <w:lang w:eastAsia="ar-SA"/>
        </w:rPr>
        <w:t>Noteikt pirmās iemaksas samaksas termiņu līdz 2020.gada 20.martam.</w:t>
      </w:r>
    </w:p>
    <w:p w14:paraId="3BB6D09A" w14:textId="77777777" w:rsidR="006E2B17" w:rsidRPr="00396053" w:rsidRDefault="006E2B17" w:rsidP="001C76C3">
      <w:pPr>
        <w:numPr>
          <w:ilvl w:val="0"/>
          <w:numId w:val="56"/>
        </w:numPr>
        <w:spacing w:after="0" w:line="240" w:lineRule="auto"/>
        <w:ind w:left="993" w:hanging="426"/>
        <w:jc w:val="both"/>
        <w:rPr>
          <w:rFonts w:eastAsia="Times New Roman" w:cs="Times New Roman"/>
          <w:szCs w:val="24"/>
        </w:rPr>
      </w:pPr>
      <w:r w:rsidRPr="00396053">
        <w:rPr>
          <w:rFonts w:eastAsia="Times New Roman" w:cs="Times New Roman"/>
          <w:szCs w:val="24"/>
        </w:rPr>
        <w:t>Uzdot iestādes “Maltas pagastu apvienība” struktūrvienībai “</w:t>
      </w:r>
      <w:r w:rsidRPr="00396053">
        <w:rPr>
          <w:rFonts w:eastAsia="Times New Roman" w:cs="Times New Roman"/>
          <w:bCs/>
          <w:szCs w:val="24"/>
        </w:rPr>
        <w:t xml:space="preserve">Lūznavas </w:t>
      </w:r>
      <w:r w:rsidRPr="00396053">
        <w:rPr>
          <w:rFonts w:eastAsia="Times New Roman" w:cs="Times New Roman"/>
          <w:szCs w:val="24"/>
        </w:rPr>
        <w:t>pagasta pārvalde” 3 (trīs) darba dienu laikā no pirmās iemaksas samaksas dienas paziņot Juridiskajai un lietvedības nodaļai par pirmās iemaksas samaksu.</w:t>
      </w:r>
    </w:p>
    <w:p w14:paraId="6F6D6EF2" w14:textId="1C802779" w:rsidR="006E2B17" w:rsidRPr="00396053" w:rsidRDefault="006E2B17" w:rsidP="001C76C3">
      <w:pPr>
        <w:numPr>
          <w:ilvl w:val="0"/>
          <w:numId w:val="56"/>
        </w:numPr>
        <w:spacing w:after="0" w:line="240" w:lineRule="auto"/>
        <w:ind w:left="993" w:hanging="426"/>
        <w:jc w:val="both"/>
        <w:rPr>
          <w:rFonts w:eastAsia="Times New Roman" w:cs="Times New Roman"/>
          <w:szCs w:val="24"/>
        </w:rPr>
      </w:pPr>
      <w:r w:rsidRPr="00396053">
        <w:rPr>
          <w:rFonts w:eastAsia="Times New Roman" w:cs="Times New Roman"/>
          <w:szCs w:val="24"/>
        </w:rPr>
        <w:t xml:space="preserve">Uzdot Rēzeknes novada domes priekšsēdētāja vietniecei </w:t>
      </w:r>
      <w:r w:rsidR="00520A1C">
        <w:rPr>
          <w:rFonts w:eastAsia="Times New Roman" w:cs="Times New Roman"/>
          <w:szCs w:val="24"/>
        </w:rPr>
        <w:t>Elvīrai Pizānei</w:t>
      </w:r>
      <w:r w:rsidRPr="00396053">
        <w:rPr>
          <w:rFonts w:eastAsia="Times New Roman" w:cs="Times New Roman"/>
          <w:szCs w:val="24"/>
        </w:rPr>
        <w:t xml:space="preserve"> noslēgt nomaksas pirkuma līgumu ar </w:t>
      </w:r>
      <w:r w:rsidR="007323B9">
        <w:rPr>
          <w:rFonts w:eastAsia="Times New Roman" w:cs="Times New Roman"/>
          <w:szCs w:val="24"/>
        </w:rPr>
        <w:t>L.R.</w:t>
      </w:r>
      <w:r w:rsidRPr="00396053">
        <w:rPr>
          <w:rFonts w:eastAsia="Times New Roman" w:cs="Times New Roman"/>
          <w:bCs/>
          <w:szCs w:val="24"/>
        </w:rPr>
        <w:t xml:space="preserve"> </w:t>
      </w:r>
      <w:r w:rsidRPr="00396053">
        <w:rPr>
          <w:rFonts w:eastAsia="Times New Roman" w:cs="Times New Roman"/>
          <w:szCs w:val="24"/>
        </w:rPr>
        <w:t>viena mēneša laikā no pirmās iemaksas samaksas dienas.</w:t>
      </w:r>
    </w:p>
    <w:p w14:paraId="5446334C" w14:textId="77777777" w:rsidR="006E2B17" w:rsidRPr="00396053" w:rsidRDefault="006E2B17" w:rsidP="001C76C3">
      <w:pPr>
        <w:numPr>
          <w:ilvl w:val="0"/>
          <w:numId w:val="56"/>
        </w:numPr>
        <w:spacing w:after="0" w:line="240" w:lineRule="auto"/>
        <w:ind w:left="993" w:hanging="426"/>
        <w:jc w:val="both"/>
        <w:rPr>
          <w:rFonts w:eastAsia="Times New Roman" w:cs="Times New Roman"/>
          <w:szCs w:val="24"/>
        </w:rPr>
      </w:pPr>
      <w:r w:rsidRPr="00396053">
        <w:rPr>
          <w:rFonts w:eastAsia="Times New Roman" w:cs="Times New Roman"/>
          <w:szCs w:val="24"/>
        </w:rPr>
        <w:t>Noteikt 36 (trīsdesmit sešu) mēnešu nomaksas termiņu no nomaksas pirkuma līguma noslēgšanas dienas.</w:t>
      </w:r>
    </w:p>
    <w:p w14:paraId="242ACE57" w14:textId="7243F042" w:rsidR="006E2B17" w:rsidRPr="00396053" w:rsidRDefault="006E2B17" w:rsidP="001C76C3">
      <w:pPr>
        <w:numPr>
          <w:ilvl w:val="0"/>
          <w:numId w:val="56"/>
        </w:numPr>
        <w:spacing w:after="0" w:line="240" w:lineRule="auto"/>
        <w:ind w:left="993" w:hanging="426"/>
        <w:jc w:val="both"/>
        <w:rPr>
          <w:rFonts w:eastAsia="Times New Roman" w:cs="Times New Roman"/>
          <w:szCs w:val="24"/>
        </w:rPr>
      </w:pPr>
      <w:r w:rsidRPr="00396053">
        <w:rPr>
          <w:rFonts w:eastAsia="Times New Roman" w:cs="Times New Roman"/>
          <w:szCs w:val="24"/>
        </w:rPr>
        <w:t xml:space="preserve">Noteikt, ka par atlikto maksājumu </w:t>
      </w:r>
      <w:r w:rsidR="007323B9">
        <w:rPr>
          <w:rFonts w:eastAsia="Times New Roman" w:cs="Times New Roman"/>
          <w:szCs w:val="24"/>
        </w:rPr>
        <w:t>L.R.</w:t>
      </w:r>
      <w:r w:rsidRPr="00396053">
        <w:rPr>
          <w:rFonts w:eastAsia="Times New Roman" w:cs="Times New Roman"/>
          <w:szCs w:val="24"/>
        </w:rPr>
        <w:t xml:space="preserve"> maksās 6% (sešus procentus) gadā no vēl nesamaksātās pirkuma maksas daļas un par pirkuma līgumā noteikto maksājumu termiņu kavējumiem nokavējuma procentus 0,1 procenta apmērā no kavētās maksājuma summas par katru kavējuma dienu.</w:t>
      </w:r>
    </w:p>
    <w:p w14:paraId="193AB062" w14:textId="4548B71D" w:rsidR="006E2B17" w:rsidRPr="00396053" w:rsidRDefault="006E2B17" w:rsidP="001C76C3">
      <w:pPr>
        <w:numPr>
          <w:ilvl w:val="0"/>
          <w:numId w:val="56"/>
        </w:numPr>
        <w:spacing w:after="0" w:line="240" w:lineRule="auto"/>
        <w:ind w:left="993" w:hanging="426"/>
        <w:jc w:val="both"/>
        <w:rPr>
          <w:rFonts w:eastAsia="Times New Roman" w:cs="Times New Roman"/>
          <w:szCs w:val="24"/>
        </w:rPr>
      </w:pPr>
      <w:r w:rsidRPr="00396053">
        <w:rPr>
          <w:rFonts w:eastAsia="Times New Roman" w:cs="Times New Roman"/>
          <w:szCs w:val="24"/>
        </w:rPr>
        <w:t xml:space="preserve">Pamatojoties uz </w:t>
      </w:r>
      <w:r w:rsidRPr="00396053">
        <w:rPr>
          <w:rFonts w:eastAsia="Times New Roman" w:cs="Times New Roman"/>
          <w:szCs w:val="24"/>
          <w:lang w:eastAsia="en-US"/>
        </w:rPr>
        <w:t xml:space="preserve">Rēzeknes novada domes 2019.gada 17.oktobra lēmuma (protokols Nr.23,35.§) </w:t>
      </w:r>
      <w:r w:rsidRPr="00396053">
        <w:rPr>
          <w:rFonts w:eastAsia="Times New Roman" w:cs="Times New Roman"/>
          <w:szCs w:val="24"/>
        </w:rPr>
        <w:t xml:space="preserve">2.punktu, </w:t>
      </w:r>
      <w:r w:rsidR="007323B9">
        <w:rPr>
          <w:rFonts w:eastAsia="Times New Roman" w:cs="Times New Roman"/>
          <w:szCs w:val="24"/>
        </w:rPr>
        <w:t>L.R.</w:t>
      </w:r>
      <w:r w:rsidRPr="00396053">
        <w:rPr>
          <w:rFonts w:eastAsia="Times New Roman" w:cs="Times New Roman"/>
          <w:szCs w:val="24"/>
        </w:rPr>
        <w:t xml:space="preserve"> 2019.gada 8.novembrī </w:t>
      </w:r>
      <w:r w:rsidRPr="00396053">
        <w:rPr>
          <w:rFonts w:eastAsia="Times New Roman" w:cs="Times New Roman"/>
          <w:bCs/>
          <w:szCs w:val="24"/>
          <w:lang w:eastAsia="ar-QA" w:bidi="ar-QA"/>
        </w:rPr>
        <w:t>iemaksāja iestādes</w:t>
      </w:r>
      <w:r w:rsidR="0051144E">
        <w:rPr>
          <w:rFonts w:eastAsia="Times New Roman" w:cs="Times New Roman"/>
          <w:bCs/>
          <w:szCs w:val="24"/>
          <w:lang w:eastAsia="ar-QA" w:bidi="ar-QA"/>
        </w:rPr>
        <w:t xml:space="preserve"> </w:t>
      </w:r>
      <w:r w:rsidRPr="00396053">
        <w:rPr>
          <w:rFonts w:eastAsia="Times New Roman" w:cs="Times New Roman"/>
          <w:bCs/>
          <w:szCs w:val="24"/>
          <w:lang w:eastAsia="ar-QA" w:bidi="ar-QA"/>
        </w:rPr>
        <w:t>“Maltas</w:t>
      </w:r>
      <w:r w:rsidRPr="00396053">
        <w:rPr>
          <w:rFonts w:eastAsia="Times New Roman" w:cs="Times New Roman"/>
          <w:bCs/>
          <w:szCs w:val="24"/>
        </w:rPr>
        <w:t xml:space="preserve"> pagasta apvienība”</w:t>
      </w:r>
      <w:r w:rsidRPr="00396053">
        <w:rPr>
          <w:rFonts w:cs="Times New Roman"/>
          <w:szCs w:val="24"/>
        </w:rPr>
        <w:t xml:space="preserve"> struktūrvienības „Lūznavas pagasta pārvalde”</w:t>
      </w:r>
      <w:r w:rsidR="00C062B3">
        <w:rPr>
          <w:rFonts w:cs="Times New Roman"/>
          <w:szCs w:val="24"/>
        </w:rPr>
        <w:t>,</w:t>
      </w:r>
      <w:r w:rsidRPr="00396053">
        <w:rPr>
          <w:rFonts w:cs="Times New Roman"/>
          <w:szCs w:val="24"/>
        </w:rPr>
        <w:t xml:space="preserve"> reģistrācijas Nr.40900027426, </w:t>
      </w:r>
      <w:r w:rsidR="00520A1C">
        <w:rPr>
          <w:rFonts w:cs="Times New Roman"/>
          <w:szCs w:val="24"/>
        </w:rPr>
        <w:t>AS “Swedbank” norēķinu kontā</w:t>
      </w:r>
      <w:r w:rsidRPr="00396053">
        <w:rPr>
          <w:rFonts w:cs="Times New Roman"/>
          <w:szCs w:val="24"/>
        </w:rPr>
        <w:t xml:space="preserve"> LV45HABA0551046064410 </w:t>
      </w:r>
      <w:r w:rsidRPr="00396053">
        <w:rPr>
          <w:rFonts w:eastAsia="Times New Roman" w:cs="Times New Roman"/>
          <w:szCs w:val="24"/>
        </w:rPr>
        <w:t xml:space="preserve">215,00 </w:t>
      </w:r>
      <w:r w:rsidRPr="00396053">
        <w:rPr>
          <w:rFonts w:eastAsia="Times New Roman" w:cs="Times New Roman"/>
          <w:i/>
          <w:szCs w:val="24"/>
        </w:rPr>
        <w:t xml:space="preserve">euro </w:t>
      </w:r>
      <w:r w:rsidRPr="00396053">
        <w:rPr>
          <w:rFonts w:eastAsia="Times New Roman" w:cs="Times New Roman"/>
          <w:szCs w:val="24"/>
        </w:rPr>
        <w:t xml:space="preserve">(divi simti piecpadsmit </w:t>
      </w:r>
      <w:r w:rsidRPr="00396053">
        <w:rPr>
          <w:rFonts w:eastAsia="Times New Roman" w:cs="Times New Roman"/>
          <w:i/>
          <w:szCs w:val="24"/>
        </w:rPr>
        <w:t xml:space="preserve">euro </w:t>
      </w:r>
      <w:r w:rsidRPr="00396053">
        <w:rPr>
          <w:rFonts w:eastAsia="Times New Roman" w:cs="Times New Roman"/>
          <w:szCs w:val="24"/>
        </w:rPr>
        <w:t xml:space="preserve">00 </w:t>
      </w:r>
      <w:r w:rsidRPr="00396053">
        <w:rPr>
          <w:rFonts w:eastAsia="Times New Roman" w:cs="Times New Roman"/>
          <w:i/>
          <w:szCs w:val="24"/>
        </w:rPr>
        <w:t>centi</w:t>
      </w:r>
      <w:r w:rsidRPr="00396053">
        <w:rPr>
          <w:rFonts w:eastAsia="Times New Roman" w:cs="Times New Roman"/>
          <w:szCs w:val="24"/>
        </w:rPr>
        <w:t>).</w:t>
      </w:r>
    </w:p>
    <w:p w14:paraId="7B8D4BBB" w14:textId="7FD8ECE4" w:rsidR="006E2B17" w:rsidRPr="00396053" w:rsidRDefault="006E2B17" w:rsidP="001C76C3">
      <w:pPr>
        <w:numPr>
          <w:ilvl w:val="0"/>
          <w:numId w:val="56"/>
        </w:numPr>
        <w:spacing w:after="0" w:line="240" w:lineRule="auto"/>
        <w:ind w:left="993" w:hanging="426"/>
        <w:jc w:val="both"/>
        <w:rPr>
          <w:rFonts w:eastAsia="Times New Roman" w:cs="Times New Roman"/>
          <w:szCs w:val="24"/>
        </w:rPr>
      </w:pPr>
      <w:r w:rsidRPr="00396053">
        <w:rPr>
          <w:rFonts w:eastAsia="Times New Roman" w:cs="Times New Roman"/>
          <w:szCs w:val="24"/>
        </w:rPr>
        <w:t>Ieskaitīt atlikušo pirkuma maksas daļu EUR 12 185,98</w:t>
      </w:r>
      <w:r w:rsidRPr="00396053">
        <w:rPr>
          <w:rFonts w:eastAsia="Times New Roman" w:cs="Times New Roman"/>
          <w:i/>
          <w:szCs w:val="24"/>
        </w:rPr>
        <w:t xml:space="preserve"> </w:t>
      </w:r>
      <w:r w:rsidRPr="00396053">
        <w:rPr>
          <w:rFonts w:eastAsia="Times New Roman" w:cs="Times New Roman"/>
          <w:szCs w:val="24"/>
        </w:rPr>
        <w:t xml:space="preserve">(divpadsmit tūkstoši simts astoņdesmit pieci </w:t>
      </w:r>
      <w:r w:rsidRPr="00396053">
        <w:rPr>
          <w:rFonts w:eastAsia="Times New Roman" w:cs="Times New Roman"/>
          <w:i/>
          <w:szCs w:val="24"/>
        </w:rPr>
        <w:t xml:space="preserve">euro </w:t>
      </w:r>
      <w:r w:rsidRPr="00396053">
        <w:rPr>
          <w:rFonts w:eastAsia="Times New Roman" w:cs="Times New Roman"/>
          <w:szCs w:val="24"/>
        </w:rPr>
        <w:t xml:space="preserve">98 </w:t>
      </w:r>
      <w:r w:rsidRPr="00396053">
        <w:rPr>
          <w:rFonts w:eastAsia="Times New Roman" w:cs="Times New Roman"/>
          <w:i/>
          <w:szCs w:val="24"/>
        </w:rPr>
        <w:t>centi</w:t>
      </w:r>
      <w:r w:rsidRPr="00396053">
        <w:rPr>
          <w:rFonts w:eastAsia="Times New Roman" w:cs="Times New Roman"/>
          <w:szCs w:val="24"/>
        </w:rPr>
        <w:t xml:space="preserve">) </w:t>
      </w:r>
      <w:r w:rsidRPr="00396053">
        <w:rPr>
          <w:rFonts w:eastAsia="Times New Roman" w:cs="Times New Roman"/>
          <w:bCs/>
          <w:szCs w:val="24"/>
          <w:lang w:eastAsia="ar-QA" w:bidi="ar-QA"/>
        </w:rPr>
        <w:t>iestādes</w:t>
      </w:r>
      <w:r w:rsidR="0051144E">
        <w:rPr>
          <w:rFonts w:eastAsia="Times New Roman" w:cs="Times New Roman"/>
          <w:bCs/>
          <w:szCs w:val="24"/>
          <w:lang w:eastAsia="ar-QA" w:bidi="ar-QA"/>
        </w:rPr>
        <w:t xml:space="preserve"> </w:t>
      </w:r>
      <w:r w:rsidRPr="00396053">
        <w:rPr>
          <w:rFonts w:eastAsia="Times New Roman" w:cs="Times New Roman"/>
          <w:bCs/>
          <w:szCs w:val="24"/>
          <w:lang w:eastAsia="ar-QA" w:bidi="ar-QA"/>
        </w:rPr>
        <w:t>“Maltas</w:t>
      </w:r>
      <w:r w:rsidRPr="00396053">
        <w:rPr>
          <w:rFonts w:eastAsia="Times New Roman" w:cs="Times New Roman"/>
          <w:bCs/>
          <w:szCs w:val="24"/>
        </w:rPr>
        <w:t xml:space="preserve"> pagasta apvienība”</w:t>
      </w:r>
      <w:r w:rsidRPr="00396053">
        <w:rPr>
          <w:rFonts w:cs="Times New Roman"/>
          <w:szCs w:val="24"/>
        </w:rPr>
        <w:t xml:space="preserve"> struktūrvienības „Lūznavas pagasta pārvalde”</w:t>
      </w:r>
      <w:r w:rsidR="00C062B3">
        <w:rPr>
          <w:rFonts w:cs="Times New Roman"/>
          <w:szCs w:val="24"/>
        </w:rPr>
        <w:t>,</w:t>
      </w:r>
      <w:r w:rsidRPr="00396053">
        <w:rPr>
          <w:rFonts w:cs="Times New Roman"/>
          <w:szCs w:val="24"/>
        </w:rPr>
        <w:t xml:space="preserve"> reģistrācijas Nr. 40900027426, </w:t>
      </w:r>
      <w:r w:rsidR="00520A1C">
        <w:rPr>
          <w:rFonts w:cs="Times New Roman"/>
          <w:szCs w:val="24"/>
        </w:rPr>
        <w:t>AS “Swedbank” norēķinu kontā</w:t>
      </w:r>
      <w:r w:rsidRPr="00396053">
        <w:rPr>
          <w:rFonts w:cs="Times New Roman"/>
          <w:szCs w:val="24"/>
        </w:rPr>
        <w:t xml:space="preserve"> LV45HABA0551046064410.</w:t>
      </w:r>
      <w:r w:rsidRPr="00396053">
        <w:rPr>
          <w:rFonts w:eastAsia="Times New Roman" w:cs="Times New Roman"/>
          <w:bCs/>
          <w:szCs w:val="24"/>
        </w:rPr>
        <w:t xml:space="preserve"> </w:t>
      </w:r>
    </w:p>
    <w:p w14:paraId="769F449C" w14:textId="1EFF5802" w:rsidR="006E2B17" w:rsidRPr="00396053" w:rsidRDefault="006E2B17" w:rsidP="001C76C3">
      <w:pPr>
        <w:numPr>
          <w:ilvl w:val="0"/>
          <w:numId w:val="56"/>
        </w:numPr>
        <w:spacing w:after="0" w:line="240" w:lineRule="auto"/>
        <w:ind w:left="993" w:hanging="426"/>
        <w:jc w:val="both"/>
        <w:rPr>
          <w:rFonts w:eastAsia="Times New Roman" w:cs="Times New Roman"/>
          <w:szCs w:val="24"/>
        </w:rPr>
      </w:pPr>
      <w:r w:rsidRPr="00396053">
        <w:rPr>
          <w:rFonts w:eastAsia="Times New Roman" w:cs="Times New Roman"/>
          <w:szCs w:val="24"/>
        </w:rPr>
        <w:lastRenderedPageBreak/>
        <w:t xml:space="preserve">Noteikt, ka ar nekustamā īpašuma, kas atrodas </w:t>
      </w:r>
      <w:r w:rsidR="00C062B3">
        <w:rPr>
          <w:rFonts w:cs="Times New Roman"/>
          <w:bCs/>
          <w:szCs w:val="24"/>
          <w:lang w:eastAsia="en-US"/>
        </w:rPr>
        <w:t>Liepu ielā 7, Veczosnā</w:t>
      </w:r>
      <w:r w:rsidRPr="00396053">
        <w:rPr>
          <w:rFonts w:cs="Times New Roman"/>
          <w:bCs/>
          <w:szCs w:val="24"/>
          <w:lang w:eastAsia="en-US"/>
        </w:rPr>
        <w:t>, Lūznavas pagastā</w:t>
      </w:r>
      <w:r w:rsidRPr="00396053">
        <w:rPr>
          <w:rFonts w:eastAsia="Times New Roman" w:cs="Times New Roman"/>
          <w:bCs/>
          <w:iCs/>
          <w:szCs w:val="24"/>
        </w:rPr>
        <w:t xml:space="preserve">, </w:t>
      </w:r>
      <w:r w:rsidRPr="00396053">
        <w:rPr>
          <w:rFonts w:eastAsia="Times New Roman" w:cs="Times New Roman"/>
          <w:szCs w:val="24"/>
        </w:rPr>
        <w:t xml:space="preserve">nomaksas pirkuma līguma noslēgšanas brīdī tiek izbeigts ar </w:t>
      </w:r>
      <w:r w:rsidR="007323B9">
        <w:rPr>
          <w:rFonts w:eastAsia="Times New Roman" w:cs="Times New Roman"/>
          <w:szCs w:val="24"/>
        </w:rPr>
        <w:t>L.R.</w:t>
      </w:r>
      <w:r w:rsidRPr="00396053">
        <w:rPr>
          <w:rFonts w:eastAsia="Times New Roman" w:cs="Times New Roman"/>
          <w:szCs w:val="24"/>
        </w:rPr>
        <w:t xml:space="preserve"> noslēgtais zemes nomas līgums par zemes vienību ar </w:t>
      </w:r>
      <w:r w:rsidRPr="00396053">
        <w:rPr>
          <w:rFonts w:cs="Times New Roman"/>
          <w:szCs w:val="24"/>
        </w:rPr>
        <w:t>kadastra apzīmējumiem 7868 004 0217 un 7868 004 0220 ar kopējo platību 4030m</w:t>
      </w:r>
      <w:r w:rsidRPr="00396053">
        <w:rPr>
          <w:rFonts w:cs="Times New Roman"/>
          <w:szCs w:val="24"/>
          <w:vertAlign w:val="superscript"/>
        </w:rPr>
        <w:t xml:space="preserve">2 </w:t>
      </w:r>
      <w:r w:rsidRPr="00396053">
        <w:rPr>
          <w:rFonts w:eastAsia="Times New Roman" w:cs="Times New Roman"/>
          <w:szCs w:val="24"/>
        </w:rPr>
        <w:t>nomu.</w:t>
      </w:r>
    </w:p>
    <w:p w14:paraId="5718024A" w14:textId="61191F5A" w:rsidR="006E2B17" w:rsidRPr="00396053" w:rsidRDefault="006E2B17" w:rsidP="001C76C3">
      <w:pPr>
        <w:numPr>
          <w:ilvl w:val="0"/>
          <w:numId w:val="56"/>
        </w:numPr>
        <w:spacing w:after="0" w:line="240" w:lineRule="auto"/>
        <w:ind w:left="993" w:hanging="426"/>
        <w:jc w:val="both"/>
        <w:rPr>
          <w:rFonts w:eastAsia="Times New Roman" w:cs="Times New Roman"/>
          <w:szCs w:val="24"/>
        </w:rPr>
      </w:pPr>
      <w:r w:rsidRPr="00396053">
        <w:rPr>
          <w:rFonts w:eastAsia="Times New Roman" w:cs="Times New Roman"/>
          <w:szCs w:val="24"/>
        </w:rPr>
        <w:t xml:space="preserve">Noteikt, ka ar nekustamā īpašuma, kas atrodas </w:t>
      </w:r>
      <w:r w:rsidR="00C062B3">
        <w:rPr>
          <w:rFonts w:cs="Times New Roman"/>
          <w:bCs/>
          <w:szCs w:val="24"/>
          <w:lang w:eastAsia="en-US"/>
        </w:rPr>
        <w:t>Liepu ielā 7, Veczosnā</w:t>
      </w:r>
      <w:r w:rsidRPr="00396053">
        <w:rPr>
          <w:rFonts w:cs="Times New Roman"/>
          <w:bCs/>
          <w:szCs w:val="24"/>
          <w:lang w:eastAsia="en-US"/>
        </w:rPr>
        <w:t>, Lūznavas pagastā</w:t>
      </w:r>
      <w:r w:rsidRPr="00396053">
        <w:rPr>
          <w:rFonts w:eastAsia="Times New Roman" w:cs="Times New Roman"/>
          <w:bCs/>
          <w:iCs/>
          <w:szCs w:val="24"/>
        </w:rPr>
        <w:t xml:space="preserve">, </w:t>
      </w:r>
      <w:r w:rsidRPr="00396053">
        <w:rPr>
          <w:rFonts w:eastAsia="Times New Roman" w:cs="Times New Roman"/>
          <w:szCs w:val="24"/>
        </w:rPr>
        <w:t xml:space="preserve">nomaksas pirkuma līguma noslēgšanas brīdī tiek izbeigts ar </w:t>
      </w:r>
      <w:r w:rsidR="007323B9">
        <w:rPr>
          <w:rFonts w:eastAsia="Times New Roman" w:cs="Times New Roman"/>
          <w:szCs w:val="24"/>
        </w:rPr>
        <w:t>L.R.</w:t>
      </w:r>
      <w:r w:rsidRPr="00396053">
        <w:rPr>
          <w:rFonts w:eastAsia="Times New Roman" w:cs="Times New Roman"/>
          <w:szCs w:val="24"/>
        </w:rPr>
        <w:t xml:space="preserve"> noslēgtais dzīvojamās telpas īres līgums.</w:t>
      </w:r>
    </w:p>
    <w:p w14:paraId="4F1CC732" w14:textId="518E5BAB" w:rsidR="006E2B17" w:rsidRPr="00396053" w:rsidRDefault="006E2B17" w:rsidP="001C76C3">
      <w:pPr>
        <w:numPr>
          <w:ilvl w:val="0"/>
          <w:numId w:val="56"/>
        </w:numPr>
        <w:spacing w:after="0" w:line="240" w:lineRule="auto"/>
        <w:ind w:left="993" w:hanging="426"/>
        <w:jc w:val="both"/>
        <w:rPr>
          <w:rFonts w:eastAsia="Times New Roman" w:cs="Times New Roman"/>
          <w:szCs w:val="24"/>
        </w:rPr>
      </w:pPr>
      <w:r w:rsidRPr="00396053">
        <w:rPr>
          <w:rFonts w:eastAsia="Times New Roman" w:cs="Times New Roman"/>
          <w:szCs w:val="24"/>
        </w:rPr>
        <w:t xml:space="preserve">Samazināt </w:t>
      </w:r>
      <w:r w:rsidR="00C062B3">
        <w:rPr>
          <w:rFonts w:eastAsia="Times New Roman" w:cs="Times New Roman"/>
          <w:szCs w:val="24"/>
        </w:rPr>
        <w:t xml:space="preserve">iestādes “Maltas pagastu apvienība” </w:t>
      </w:r>
      <w:r w:rsidRPr="00396053">
        <w:rPr>
          <w:rFonts w:eastAsia="Times New Roman" w:cs="Times New Roman"/>
          <w:szCs w:val="24"/>
        </w:rPr>
        <w:t xml:space="preserve">struktūrvienībai “Lūznavas pagasta pārvalde” plānoto transfertu no pašvaldības budžeta 10% (desmit procentu) apmērā, noapaļojot </w:t>
      </w:r>
      <w:r w:rsidR="00520A1C">
        <w:rPr>
          <w:rFonts w:eastAsia="Times New Roman" w:cs="Times New Roman"/>
          <w:szCs w:val="24"/>
        </w:rPr>
        <w:t xml:space="preserve">pilnos skaitļos no nekustamā īpašuma </w:t>
      </w:r>
      <w:r w:rsidRPr="00396053">
        <w:rPr>
          <w:rFonts w:eastAsia="Times New Roman" w:cs="Times New Roman"/>
          <w:szCs w:val="24"/>
        </w:rPr>
        <w:t>nosacītās cenas, koriģējot transfertu, izdarot kārtējos budžeta grozījumus.</w:t>
      </w:r>
    </w:p>
    <w:p w14:paraId="1E129BBD" w14:textId="380FD4C5" w:rsidR="006E2B17" w:rsidRPr="00396053" w:rsidRDefault="006E2B17" w:rsidP="001C76C3">
      <w:pPr>
        <w:numPr>
          <w:ilvl w:val="0"/>
          <w:numId w:val="56"/>
        </w:numPr>
        <w:spacing w:after="0" w:line="240" w:lineRule="auto"/>
        <w:ind w:left="993" w:hanging="426"/>
        <w:jc w:val="both"/>
        <w:rPr>
          <w:rFonts w:eastAsia="Times New Roman" w:cs="Times New Roman"/>
          <w:szCs w:val="24"/>
        </w:rPr>
      </w:pPr>
      <w:r w:rsidRPr="00396053">
        <w:rPr>
          <w:rFonts w:eastAsia="Times New Roman" w:cs="Times New Roman"/>
          <w:szCs w:val="24"/>
        </w:rPr>
        <w:t xml:space="preserve">Noteikt, ka no transferta samazināšanas iegūtie līdzekļi, izņemot izdevumus, kas </w:t>
      </w:r>
      <w:r w:rsidR="00C062B3">
        <w:rPr>
          <w:rFonts w:eastAsia="Times New Roman" w:cs="Times New Roman"/>
          <w:szCs w:val="24"/>
        </w:rPr>
        <w:t xml:space="preserve">iestādes “Maltas pagastu apvienība” </w:t>
      </w:r>
      <w:r w:rsidRPr="00396053">
        <w:rPr>
          <w:rFonts w:eastAsia="Times New Roman" w:cs="Times New Roman"/>
          <w:szCs w:val="24"/>
        </w:rPr>
        <w:t>struktūrvienībai “Lūznavas pagasta pārvalde” radās, veicot nekustamā īpašuma novērtēšanu, ir izlietojami Lūznavas pagasta teritorijā esošo pašvaldības nekustamo īpašumu kadastrālajai uzmērīšanai un ierakstīšanai zemesgrāmatā.</w:t>
      </w:r>
    </w:p>
    <w:p w14:paraId="462C7069" w14:textId="77777777" w:rsidR="008200A2" w:rsidRPr="00396053" w:rsidRDefault="008200A2" w:rsidP="001C76C3">
      <w:pPr>
        <w:suppressAutoHyphens w:val="0"/>
        <w:spacing w:after="0" w:line="240" w:lineRule="auto"/>
        <w:contextualSpacing/>
        <w:jc w:val="center"/>
        <w:rPr>
          <w:rFonts w:cs="Times New Roman"/>
          <w:b/>
          <w:bCs/>
          <w:szCs w:val="24"/>
        </w:rPr>
      </w:pPr>
    </w:p>
    <w:p w14:paraId="085B5647" w14:textId="77777777" w:rsidR="00DC5114" w:rsidRPr="00396053" w:rsidRDefault="00DC5114" w:rsidP="001C76C3">
      <w:pPr>
        <w:numPr>
          <w:ilvl w:val="0"/>
          <w:numId w:val="2"/>
        </w:numPr>
        <w:spacing w:after="0" w:line="240" w:lineRule="auto"/>
        <w:ind w:left="0" w:right="-1" w:firstLine="0"/>
        <w:jc w:val="center"/>
        <w:rPr>
          <w:rFonts w:cs="Times New Roman"/>
          <w:b/>
          <w:szCs w:val="24"/>
        </w:rPr>
      </w:pPr>
      <w:r w:rsidRPr="00396053">
        <w:rPr>
          <w:rFonts w:cs="Times New Roman"/>
          <w:b/>
          <w:szCs w:val="24"/>
        </w:rPr>
        <w:t>§</w:t>
      </w:r>
    </w:p>
    <w:p w14:paraId="5E3A10BA" w14:textId="77777777" w:rsidR="004F3C98" w:rsidRPr="00396053" w:rsidRDefault="004F3C98" w:rsidP="001C76C3">
      <w:pPr>
        <w:suppressAutoHyphens w:val="0"/>
        <w:spacing w:after="0" w:line="240" w:lineRule="auto"/>
        <w:contextualSpacing/>
        <w:jc w:val="center"/>
        <w:rPr>
          <w:rFonts w:cs="Times New Roman"/>
          <w:b/>
          <w:bCs/>
          <w:szCs w:val="24"/>
        </w:rPr>
      </w:pPr>
      <w:r w:rsidRPr="00396053">
        <w:rPr>
          <w:rFonts w:cs="Times New Roman"/>
          <w:b/>
          <w:bCs/>
          <w:szCs w:val="24"/>
        </w:rPr>
        <w:t xml:space="preserve">Par nekustamā īpašuma Fr.Trasūna ielā 15, Maltas pagastā, nosacītās cenas apstiprināšanu </w:t>
      </w:r>
    </w:p>
    <w:p w14:paraId="57683214" w14:textId="17C1C6A9" w:rsidR="004F3C98" w:rsidRPr="00396053" w:rsidRDefault="004F3C98" w:rsidP="001C76C3">
      <w:pPr>
        <w:spacing w:after="0" w:line="240" w:lineRule="auto"/>
        <w:jc w:val="center"/>
        <w:rPr>
          <w:rFonts w:eastAsia="Times New Roman" w:cs="Times New Roman"/>
          <w:bCs/>
          <w:sz w:val="20"/>
          <w:szCs w:val="20"/>
        </w:rPr>
      </w:pPr>
      <w:r w:rsidRPr="00396053">
        <w:rPr>
          <w:rFonts w:eastAsia="Times New Roman" w:cs="Times New Roman"/>
          <w:bCs/>
          <w:sz w:val="20"/>
          <w:szCs w:val="20"/>
        </w:rPr>
        <w:t>(</w:t>
      </w:r>
      <w:r w:rsidR="006F413C" w:rsidRPr="00396053">
        <w:rPr>
          <w:rFonts w:eastAsia="Times New Roman" w:cs="Times New Roman"/>
          <w:bCs/>
          <w:sz w:val="20"/>
          <w:szCs w:val="20"/>
        </w:rPr>
        <w:t xml:space="preserve">Ziņo </w:t>
      </w:r>
      <w:r w:rsidRPr="00396053">
        <w:rPr>
          <w:rFonts w:eastAsia="Times New Roman" w:cs="Times New Roman"/>
          <w:bCs/>
          <w:sz w:val="20"/>
          <w:szCs w:val="20"/>
        </w:rPr>
        <w:t>I.Ladnā)</w:t>
      </w:r>
    </w:p>
    <w:p w14:paraId="509E71F8" w14:textId="6987058B" w:rsidR="004F3C98" w:rsidRPr="00396053" w:rsidRDefault="004F3C98" w:rsidP="001C76C3">
      <w:pPr>
        <w:suppressAutoHyphens w:val="0"/>
        <w:spacing w:after="0" w:line="240" w:lineRule="auto"/>
        <w:contextualSpacing/>
        <w:jc w:val="center"/>
        <w:rPr>
          <w:rFonts w:cs="Times New Roman"/>
          <w:b/>
          <w:bCs/>
          <w:szCs w:val="24"/>
        </w:rPr>
      </w:pPr>
    </w:p>
    <w:p w14:paraId="31F5FB83" w14:textId="2B973156" w:rsidR="006F413C" w:rsidRPr="00396053" w:rsidRDefault="006E2B17" w:rsidP="001C76C3">
      <w:pPr>
        <w:spacing w:after="0" w:line="240" w:lineRule="auto"/>
        <w:ind w:right="-1" w:firstLine="567"/>
        <w:jc w:val="both"/>
        <w:rPr>
          <w:rFonts w:cs="Times New Roman"/>
          <w:iCs/>
          <w:szCs w:val="24"/>
        </w:rPr>
      </w:pPr>
      <w:r w:rsidRPr="00396053">
        <w:rPr>
          <w:rFonts w:eastAsia="Times New Roman" w:cs="Times New Roman"/>
          <w:szCs w:val="24"/>
          <w:lang w:eastAsia="ar-SA"/>
        </w:rPr>
        <w:t>Pamatojoties uz likuma “Par pašvaldībām” 21.panta pirmās daļas 17. un 27.punktu, 41.panta pirmās daļas 4.punktu, Publiskas personas mantas atsavināšanas likuma 8.panta trešo daļu, 36.panta trešo daļu, 37.panta pirmās daļas 4.punktu, Rēzeknes novada pašvaldības 2012.gada 1.marta noteikumu Nr.6 “Kārtība, kādā notiek pašvaldības nekustamā īpašuma atsavināšanas process un atsavināšanas rezultātā iegūto līdzekļu izlietošana Rēzeknes novada pašvaldībā” 25.1.apakšpunktu, 27.punktu, 28.1.apakšpunktu, ņemot vērā Rēzeknes novada domes</w:t>
      </w:r>
      <w:r w:rsidR="0051144E">
        <w:rPr>
          <w:rFonts w:eastAsia="Times New Roman" w:cs="Times New Roman"/>
          <w:szCs w:val="24"/>
          <w:lang w:eastAsia="ar-SA"/>
        </w:rPr>
        <w:t xml:space="preserve"> </w:t>
      </w:r>
      <w:r w:rsidRPr="00396053">
        <w:rPr>
          <w:rFonts w:eastAsia="Times New Roman" w:cs="Times New Roman"/>
          <w:szCs w:val="24"/>
          <w:lang w:eastAsia="ar-SA"/>
        </w:rPr>
        <w:t xml:space="preserve">2019.gada 21. novembra lēmumu “Par nekustamā īpašuma Franča Trasūna ielā 15, Maltas pagastā, nodošanu atsavināšanai </w:t>
      </w:r>
      <w:r w:rsidR="007323B9">
        <w:rPr>
          <w:rFonts w:eastAsia="Times New Roman" w:cs="Times New Roman"/>
          <w:szCs w:val="24"/>
          <w:lang w:eastAsia="ar-SA"/>
        </w:rPr>
        <w:t>M.Š.</w:t>
      </w:r>
      <w:r w:rsidRPr="00396053">
        <w:rPr>
          <w:rFonts w:eastAsia="Times New Roman" w:cs="Times New Roman"/>
          <w:szCs w:val="24"/>
          <w:lang w:eastAsia="ar-SA"/>
        </w:rPr>
        <w:t>” (protokols Nr.26, 50.§) un 2020.gada 11.februāra M</w:t>
      </w:r>
      <w:r w:rsidR="000F0860">
        <w:rPr>
          <w:rFonts w:eastAsia="Times New Roman" w:cs="Times New Roman"/>
          <w:szCs w:val="24"/>
          <w:lang w:eastAsia="ar-SA"/>
        </w:rPr>
        <w:t>.</w:t>
      </w:r>
      <w:r w:rsidRPr="00396053">
        <w:rPr>
          <w:rFonts w:eastAsia="Times New Roman" w:cs="Times New Roman"/>
          <w:szCs w:val="24"/>
          <w:lang w:eastAsia="ar-SA"/>
        </w:rPr>
        <w:t xml:space="preserve"> Š</w:t>
      </w:r>
      <w:r w:rsidR="000F0860">
        <w:rPr>
          <w:rFonts w:eastAsia="Times New Roman" w:cs="Times New Roman"/>
          <w:szCs w:val="24"/>
          <w:lang w:eastAsia="ar-SA"/>
        </w:rPr>
        <w:t>.</w:t>
      </w:r>
      <w:r w:rsidRPr="00396053">
        <w:rPr>
          <w:rFonts w:eastAsia="Times New Roman" w:cs="Times New Roman"/>
          <w:szCs w:val="24"/>
          <w:lang w:eastAsia="ar-SA"/>
        </w:rPr>
        <w:t xml:space="preserve"> iesniegumu, ņemot vērā Rēzeknes novada pašvaldības iestādes “Maltas pagastu apvienība” struktūrvienības “Maltas pagasta pārvalde” nekustamā īpašuma “Franča Trasūna iela 15” Maltas pagastā novēr</w:t>
      </w:r>
      <w:r w:rsidR="00B276DA">
        <w:rPr>
          <w:rFonts w:eastAsia="Times New Roman" w:cs="Times New Roman"/>
          <w:szCs w:val="24"/>
          <w:lang w:eastAsia="ar-SA"/>
        </w:rPr>
        <w:t>tēšanas komisijas 2020.gada 11.</w:t>
      </w:r>
      <w:r w:rsidRPr="00396053">
        <w:rPr>
          <w:rFonts w:eastAsia="Times New Roman" w:cs="Times New Roman"/>
          <w:szCs w:val="24"/>
          <w:lang w:eastAsia="ar-SA"/>
        </w:rPr>
        <w:t>februāra sēdes protokolu un Finanšu pastāvīgās komitejas 2020.gada 13.februāra priekšlikumu</w:t>
      </w:r>
      <w:r w:rsidR="006F413C" w:rsidRPr="00396053">
        <w:rPr>
          <w:rFonts w:eastAsia="Times New Roman" w:cs="Times New Roman"/>
          <w:szCs w:val="24"/>
        </w:rPr>
        <w:t>,</w:t>
      </w:r>
      <w:r w:rsidR="006F413C" w:rsidRPr="00396053">
        <w:rPr>
          <w:rFonts w:cs="Times New Roman"/>
          <w:iCs/>
          <w:szCs w:val="24"/>
        </w:rPr>
        <w:t xml:space="preserve"> Rēzeknes novada dome, balsojot </w:t>
      </w:r>
      <w:r w:rsidR="009E3F4C">
        <w:rPr>
          <w:rFonts w:cs="Times New Roman"/>
          <w:iCs/>
          <w:szCs w:val="24"/>
        </w:rPr>
        <w:t>“par” - 14 (Vasīlijs Bašmakovs, Regīna Baranova, Vilis Deksnis, Anatolijs Laizāns, Anita Ludborža, Zigfrīds Lukaševičs, Edgars Nizins, Guntis Rasims, Juris Runčs, Pēteris Stanka, Viktors Ščerbakovs,  Staņislavs  Šķesters, Monvīds Švarcs, Ērika Teirumnieka), “pret” - nav, “atturas” - nav</w:t>
      </w:r>
      <w:r w:rsidR="006F413C" w:rsidRPr="00396053">
        <w:rPr>
          <w:rFonts w:cs="Times New Roman"/>
          <w:iCs/>
          <w:szCs w:val="24"/>
        </w:rPr>
        <w:t xml:space="preserve">, </w:t>
      </w:r>
      <w:r w:rsidR="006F413C" w:rsidRPr="00396053">
        <w:rPr>
          <w:rFonts w:cs="Times New Roman"/>
          <w:iCs/>
          <w:spacing w:val="80"/>
          <w:szCs w:val="24"/>
        </w:rPr>
        <w:t>nolem</w:t>
      </w:r>
      <w:r w:rsidR="006F413C" w:rsidRPr="00396053">
        <w:rPr>
          <w:rFonts w:cs="Times New Roman"/>
          <w:iCs/>
          <w:szCs w:val="24"/>
        </w:rPr>
        <w:t>j:</w:t>
      </w:r>
    </w:p>
    <w:p w14:paraId="44BE9F31" w14:textId="737DDA44" w:rsidR="006F413C" w:rsidRPr="00396053" w:rsidRDefault="006F413C" w:rsidP="001C76C3">
      <w:pPr>
        <w:spacing w:after="0" w:line="240" w:lineRule="auto"/>
        <w:ind w:right="-1" w:firstLine="567"/>
        <w:jc w:val="both"/>
        <w:rPr>
          <w:rFonts w:cs="Times New Roman"/>
          <w:iCs/>
          <w:szCs w:val="24"/>
        </w:rPr>
      </w:pPr>
    </w:p>
    <w:p w14:paraId="34A7A062" w14:textId="268C2A6C" w:rsidR="006E2B17" w:rsidRPr="00396053" w:rsidRDefault="006E2B17" w:rsidP="001C76C3">
      <w:pPr>
        <w:numPr>
          <w:ilvl w:val="0"/>
          <w:numId w:val="57"/>
        </w:numPr>
        <w:suppressAutoHyphens w:val="0"/>
        <w:spacing w:after="0" w:line="240" w:lineRule="auto"/>
        <w:ind w:left="993" w:hanging="426"/>
        <w:jc w:val="both"/>
        <w:rPr>
          <w:rFonts w:eastAsia="Times New Roman" w:cs="Times New Roman"/>
          <w:szCs w:val="24"/>
          <w:lang w:eastAsia="ar-SA"/>
        </w:rPr>
      </w:pPr>
      <w:r w:rsidRPr="00396053">
        <w:rPr>
          <w:rFonts w:eastAsia="Times New Roman" w:cs="Times New Roman"/>
          <w:szCs w:val="24"/>
          <w:lang w:eastAsia="ar-SA"/>
        </w:rPr>
        <w:t xml:space="preserve">apstiprināt nekustamā īpašuma, kas atrodas </w:t>
      </w:r>
      <w:r w:rsidRPr="00396053">
        <w:rPr>
          <w:rFonts w:eastAsia="Times New Roman" w:cs="Times New Roman"/>
          <w:b/>
          <w:szCs w:val="24"/>
          <w:lang w:eastAsia="ar-SA"/>
        </w:rPr>
        <w:t>Fr.Trasūna 15</w:t>
      </w:r>
      <w:r w:rsidRPr="00396053">
        <w:rPr>
          <w:rFonts w:eastAsia="Times New Roman" w:cs="Times New Roman"/>
          <w:szCs w:val="24"/>
          <w:lang w:eastAsia="ar-SA"/>
        </w:rPr>
        <w:t>, Maltas pagastā, Rēzeknes novadā, kadastra Nr.7870 003 0516, kas sastāv no zemes vienības ar kadastra apzīmējumu 7870 003 0516, platība 0,1935 ha,</w:t>
      </w:r>
      <w:r w:rsidR="0051144E">
        <w:rPr>
          <w:rFonts w:eastAsia="Times New Roman" w:cs="Times New Roman"/>
          <w:szCs w:val="24"/>
          <w:lang w:eastAsia="ar-SA"/>
        </w:rPr>
        <w:t xml:space="preserve"> </w:t>
      </w:r>
      <w:r w:rsidRPr="00396053">
        <w:rPr>
          <w:rFonts w:eastAsia="Times New Roman" w:cs="Times New Roman"/>
          <w:szCs w:val="24"/>
          <w:lang w:eastAsia="ar-SA"/>
        </w:rPr>
        <w:t xml:space="preserve">nosacīto cenu </w:t>
      </w:r>
      <w:r w:rsidRPr="00396053">
        <w:rPr>
          <w:rFonts w:eastAsia="Times New Roman" w:cs="Times New Roman"/>
          <w:b/>
          <w:szCs w:val="24"/>
          <w:lang w:eastAsia="ar-SA"/>
        </w:rPr>
        <w:t xml:space="preserve">EUR 2 023,10 </w:t>
      </w:r>
      <w:r w:rsidRPr="00396053">
        <w:rPr>
          <w:rFonts w:eastAsia="Times New Roman" w:cs="Times New Roman"/>
          <w:szCs w:val="24"/>
          <w:lang w:eastAsia="ar-SA"/>
        </w:rPr>
        <w:t xml:space="preserve">(divi tūkstoši divdesmit trīs </w:t>
      </w:r>
      <w:r w:rsidRPr="00396053">
        <w:rPr>
          <w:rFonts w:eastAsia="Times New Roman" w:cs="Times New Roman"/>
          <w:i/>
          <w:szCs w:val="24"/>
          <w:lang w:eastAsia="ar-SA"/>
        </w:rPr>
        <w:t>euro</w:t>
      </w:r>
      <w:r w:rsidRPr="00396053">
        <w:rPr>
          <w:rFonts w:eastAsia="Times New Roman" w:cs="Times New Roman"/>
          <w:szCs w:val="24"/>
          <w:lang w:eastAsia="ar-SA"/>
        </w:rPr>
        <w:t xml:space="preserve"> 10 centi).</w:t>
      </w:r>
    </w:p>
    <w:p w14:paraId="1DC08E3E" w14:textId="57173E54" w:rsidR="006E2B17" w:rsidRPr="00396053" w:rsidRDefault="006E2B17" w:rsidP="001C76C3">
      <w:pPr>
        <w:numPr>
          <w:ilvl w:val="0"/>
          <w:numId w:val="57"/>
        </w:numPr>
        <w:suppressAutoHyphens w:val="0"/>
        <w:spacing w:after="0" w:line="240" w:lineRule="auto"/>
        <w:ind w:left="993" w:hanging="426"/>
        <w:jc w:val="both"/>
        <w:rPr>
          <w:rFonts w:eastAsia="Times New Roman" w:cs="Times New Roman"/>
          <w:szCs w:val="24"/>
          <w:lang w:eastAsia="ar-SA"/>
        </w:rPr>
      </w:pPr>
      <w:r w:rsidRPr="00396053">
        <w:rPr>
          <w:rFonts w:eastAsia="Times New Roman" w:cs="Times New Roman"/>
          <w:szCs w:val="24"/>
          <w:lang w:eastAsia="ar-SA"/>
        </w:rPr>
        <w:t xml:space="preserve">Pārdot </w:t>
      </w:r>
      <w:r w:rsidR="007323B9">
        <w:rPr>
          <w:rFonts w:eastAsia="Times New Roman" w:cs="Times New Roman"/>
          <w:b/>
          <w:szCs w:val="24"/>
          <w:lang w:eastAsia="ar-SA"/>
        </w:rPr>
        <w:t>M.Š.</w:t>
      </w:r>
      <w:r w:rsidRPr="00396053">
        <w:rPr>
          <w:rFonts w:eastAsia="Times New Roman" w:cs="Times New Roman"/>
          <w:szCs w:val="24"/>
          <w:lang w:eastAsia="ar-SA"/>
        </w:rPr>
        <w:t xml:space="preserve">, personas kods </w:t>
      </w:r>
      <w:r w:rsidR="000F0860">
        <w:rPr>
          <w:rFonts w:eastAsia="Times New Roman" w:cs="Times New Roman"/>
          <w:szCs w:val="24"/>
          <w:lang w:eastAsia="ar-SA"/>
        </w:rPr>
        <w:t>(..)</w:t>
      </w:r>
      <w:r w:rsidRPr="00396053">
        <w:rPr>
          <w:rFonts w:eastAsia="Times New Roman" w:cs="Times New Roman"/>
          <w:i/>
          <w:szCs w:val="24"/>
          <w:lang w:eastAsia="ar-SA"/>
        </w:rPr>
        <w:t>,</w:t>
      </w:r>
      <w:r w:rsidRPr="00396053">
        <w:rPr>
          <w:rFonts w:eastAsia="Times New Roman" w:cs="Times New Roman"/>
          <w:szCs w:val="24"/>
          <w:lang w:eastAsia="ar-SA"/>
        </w:rPr>
        <w:t xml:space="preserve"> deklarētā dzīvesvieta </w:t>
      </w:r>
      <w:r w:rsidR="000F0860">
        <w:rPr>
          <w:rFonts w:eastAsia="Times New Roman" w:cs="Times New Roman"/>
          <w:szCs w:val="24"/>
          <w:lang w:eastAsia="ar-SA"/>
        </w:rPr>
        <w:t>(..)</w:t>
      </w:r>
      <w:r w:rsidRPr="00396053">
        <w:rPr>
          <w:rFonts w:eastAsia="Times New Roman" w:cs="Times New Roman"/>
          <w:szCs w:val="24"/>
          <w:lang w:eastAsia="ar-SA"/>
        </w:rPr>
        <w:t>, nekustamo īpašumu, kas atrodas Fr.Trasūna 15, Maltas pagastā, Rēzeknes novadā, kadastra Nr.7870 003 0516, par brīvu cenu, kas ir vienāda ar</w:t>
      </w:r>
      <w:r w:rsidR="0051144E">
        <w:rPr>
          <w:rFonts w:eastAsia="Times New Roman" w:cs="Times New Roman"/>
          <w:szCs w:val="24"/>
          <w:lang w:eastAsia="ar-SA"/>
        </w:rPr>
        <w:t xml:space="preserve"> </w:t>
      </w:r>
      <w:r w:rsidRPr="00396053">
        <w:rPr>
          <w:rFonts w:eastAsia="Times New Roman" w:cs="Times New Roman"/>
          <w:szCs w:val="24"/>
          <w:lang w:eastAsia="ar-SA"/>
        </w:rPr>
        <w:t>nosacīto cenu, t.i.,</w:t>
      </w:r>
      <w:r w:rsidRPr="00396053">
        <w:rPr>
          <w:rFonts w:eastAsia="Times New Roman" w:cs="Times New Roman"/>
          <w:b/>
          <w:szCs w:val="24"/>
          <w:lang w:eastAsia="ar-SA"/>
        </w:rPr>
        <w:t xml:space="preserve"> EUR 2 023,10 </w:t>
      </w:r>
      <w:r w:rsidRPr="00396053">
        <w:rPr>
          <w:rFonts w:eastAsia="Times New Roman" w:cs="Times New Roman"/>
          <w:szCs w:val="24"/>
          <w:lang w:eastAsia="ar-SA"/>
        </w:rPr>
        <w:t xml:space="preserve">(divi tūkstoši divdesmit trīs </w:t>
      </w:r>
      <w:r w:rsidRPr="00396053">
        <w:rPr>
          <w:rFonts w:eastAsia="Times New Roman" w:cs="Times New Roman"/>
          <w:i/>
          <w:szCs w:val="24"/>
          <w:lang w:eastAsia="ar-SA"/>
        </w:rPr>
        <w:t>euro</w:t>
      </w:r>
      <w:r w:rsidRPr="00396053">
        <w:rPr>
          <w:rFonts w:eastAsia="Times New Roman" w:cs="Times New Roman"/>
          <w:szCs w:val="24"/>
          <w:lang w:eastAsia="ar-SA"/>
        </w:rPr>
        <w:t xml:space="preserve"> 10 centi). </w:t>
      </w:r>
    </w:p>
    <w:p w14:paraId="7F1DB4AA" w14:textId="77777777" w:rsidR="006E2B17" w:rsidRPr="00396053" w:rsidRDefault="006E2B17" w:rsidP="001C76C3">
      <w:pPr>
        <w:numPr>
          <w:ilvl w:val="0"/>
          <w:numId w:val="57"/>
        </w:numPr>
        <w:suppressAutoHyphens w:val="0"/>
        <w:spacing w:after="0" w:line="240" w:lineRule="auto"/>
        <w:ind w:left="993" w:hanging="426"/>
        <w:jc w:val="both"/>
        <w:rPr>
          <w:rFonts w:eastAsia="Times New Roman" w:cs="Times New Roman"/>
          <w:szCs w:val="24"/>
          <w:lang w:eastAsia="ar-SA"/>
        </w:rPr>
      </w:pPr>
      <w:r w:rsidRPr="00396053">
        <w:rPr>
          <w:rFonts w:eastAsia="Times New Roman" w:cs="Times New Roman"/>
          <w:szCs w:val="24"/>
          <w:lang w:eastAsia="ar-SA"/>
        </w:rPr>
        <w:t xml:space="preserve">Noteikt pirmo iemaksu 10% (desmit procentu) apmērā no nekustamā īpašuma, kas atrodas Fr.Trasūna 15, nosacītās cenas, t.i., </w:t>
      </w:r>
      <w:r w:rsidRPr="00396053">
        <w:rPr>
          <w:rFonts w:eastAsia="Times New Roman" w:cs="Times New Roman"/>
          <w:b/>
          <w:szCs w:val="24"/>
          <w:lang w:eastAsia="ar-SA"/>
        </w:rPr>
        <w:t xml:space="preserve">EUR 202,31 </w:t>
      </w:r>
      <w:r w:rsidRPr="00396053">
        <w:rPr>
          <w:rFonts w:eastAsia="Times New Roman" w:cs="Times New Roman"/>
          <w:szCs w:val="24"/>
          <w:lang w:eastAsia="ar-SA"/>
        </w:rPr>
        <w:t xml:space="preserve">(divi simti divi </w:t>
      </w:r>
      <w:r w:rsidRPr="00396053">
        <w:rPr>
          <w:rFonts w:eastAsia="Times New Roman" w:cs="Times New Roman"/>
          <w:i/>
          <w:szCs w:val="24"/>
          <w:lang w:eastAsia="ar-SA"/>
        </w:rPr>
        <w:t>euro</w:t>
      </w:r>
      <w:r w:rsidRPr="00396053">
        <w:rPr>
          <w:rFonts w:eastAsia="Times New Roman" w:cs="Times New Roman"/>
          <w:szCs w:val="24"/>
          <w:lang w:eastAsia="ar-SA"/>
        </w:rPr>
        <w:t xml:space="preserve"> 31 </w:t>
      </w:r>
      <w:r w:rsidRPr="00396053">
        <w:rPr>
          <w:rFonts w:eastAsia="Times New Roman" w:cs="Times New Roman"/>
          <w:i/>
          <w:szCs w:val="24"/>
          <w:lang w:eastAsia="ar-SA"/>
        </w:rPr>
        <w:t>centi</w:t>
      </w:r>
      <w:r w:rsidRPr="00396053">
        <w:rPr>
          <w:rFonts w:eastAsia="Times New Roman" w:cs="Times New Roman"/>
          <w:szCs w:val="24"/>
          <w:lang w:eastAsia="ar-SA"/>
        </w:rPr>
        <w:t>).</w:t>
      </w:r>
    </w:p>
    <w:p w14:paraId="31A8DD49" w14:textId="77777777" w:rsidR="006E2B17" w:rsidRPr="00396053" w:rsidRDefault="006E2B17" w:rsidP="001C76C3">
      <w:pPr>
        <w:numPr>
          <w:ilvl w:val="0"/>
          <w:numId w:val="57"/>
        </w:numPr>
        <w:suppressAutoHyphens w:val="0"/>
        <w:spacing w:after="0" w:line="240" w:lineRule="auto"/>
        <w:ind w:left="993" w:hanging="426"/>
        <w:jc w:val="both"/>
        <w:rPr>
          <w:rFonts w:eastAsia="Times New Roman" w:cs="Times New Roman"/>
          <w:szCs w:val="24"/>
          <w:lang w:eastAsia="ar-SA"/>
        </w:rPr>
      </w:pPr>
      <w:r w:rsidRPr="00396053">
        <w:rPr>
          <w:rFonts w:eastAsia="Times New Roman" w:cs="Times New Roman"/>
          <w:szCs w:val="24"/>
          <w:lang w:eastAsia="ar-SA"/>
        </w:rPr>
        <w:t>Noteikt pirmās iemaksas samaksas termiņu līdz 2020.gada 20.martam.</w:t>
      </w:r>
    </w:p>
    <w:p w14:paraId="363E195B" w14:textId="77777777" w:rsidR="006E2B17" w:rsidRPr="00396053" w:rsidRDefault="006E2B17" w:rsidP="001C76C3">
      <w:pPr>
        <w:numPr>
          <w:ilvl w:val="0"/>
          <w:numId w:val="57"/>
        </w:numPr>
        <w:suppressAutoHyphens w:val="0"/>
        <w:spacing w:after="0" w:line="240" w:lineRule="auto"/>
        <w:ind w:left="993" w:hanging="426"/>
        <w:jc w:val="both"/>
        <w:rPr>
          <w:rFonts w:eastAsia="Times New Roman" w:cs="Times New Roman"/>
          <w:szCs w:val="24"/>
        </w:rPr>
      </w:pPr>
      <w:r w:rsidRPr="00396053">
        <w:rPr>
          <w:rFonts w:eastAsia="Times New Roman" w:cs="Times New Roman"/>
          <w:szCs w:val="24"/>
        </w:rPr>
        <w:lastRenderedPageBreak/>
        <w:t>Uzdot iestādes “Maltas pagastu apvienība” struktūrvienībai “</w:t>
      </w:r>
      <w:r w:rsidRPr="00396053">
        <w:rPr>
          <w:rFonts w:eastAsia="Times New Roman" w:cs="Times New Roman"/>
          <w:bCs/>
          <w:szCs w:val="24"/>
        </w:rPr>
        <w:t>Maltas</w:t>
      </w:r>
      <w:r w:rsidRPr="00396053">
        <w:rPr>
          <w:rFonts w:eastAsia="Times New Roman" w:cs="Times New Roman"/>
          <w:szCs w:val="24"/>
        </w:rPr>
        <w:t xml:space="preserve"> pagasta pārvalde” 3 (trīs) darba dienu laikā no pirmās iemaksas samaksas dienas paziņot Juridiskajai un lietvedības nodaļai par pirmās iemaksas samaksu.</w:t>
      </w:r>
    </w:p>
    <w:p w14:paraId="075F77C0" w14:textId="03F75611" w:rsidR="006E2B17" w:rsidRPr="00396053" w:rsidRDefault="006E2B17" w:rsidP="001C76C3">
      <w:pPr>
        <w:numPr>
          <w:ilvl w:val="0"/>
          <w:numId w:val="57"/>
        </w:numPr>
        <w:suppressAutoHyphens w:val="0"/>
        <w:spacing w:after="0" w:line="240" w:lineRule="auto"/>
        <w:ind w:left="993" w:hanging="426"/>
        <w:jc w:val="both"/>
        <w:rPr>
          <w:rFonts w:eastAsia="Times New Roman" w:cs="Times New Roman"/>
          <w:szCs w:val="24"/>
        </w:rPr>
      </w:pPr>
      <w:r w:rsidRPr="00396053">
        <w:rPr>
          <w:rFonts w:eastAsia="Times New Roman" w:cs="Times New Roman"/>
          <w:szCs w:val="24"/>
        </w:rPr>
        <w:t xml:space="preserve">Uzdot Rēzeknes novada domes priekšsēdētāja vietniecei </w:t>
      </w:r>
      <w:r w:rsidR="00520A1C">
        <w:rPr>
          <w:rFonts w:eastAsia="Times New Roman" w:cs="Times New Roman"/>
          <w:szCs w:val="24"/>
        </w:rPr>
        <w:t>Elvīrai Pizānei</w:t>
      </w:r>
      <w:r w:rsidRPr="00396053">
        <w:rPr>
          <w:rFonts w:eastAsia="Times New Roman" w:cs="Times New Roman"/>
          <w:szCs w:val="24"/>
        </w:rPr>
        <w:t xml:space="preserve"> noslēgt nomaksas pirkuma līgumu ar </w:t>
      </w:r>
      <w:r w:rsidR="007323B9">
        <w:rPr>
          <w:rFonts w:eastAsia="Times New Roman" w:cs="Times New Roman"/>
          <w:szCs w:val="24"/>
        </w:rPr>
        <w:t>M.Š.</w:t>
      </w:r>
      <w:r w:rsidRPr="00396053">
        <w:rPr>
          <w:rFonts w:eastAsia="Times New Roman" w:cs="Times New Roman"/>
          <w:bCs/>
          <w:szCs w:val="24"/>
        </w:rPr>
        <w:t xml:space="preserve"> </w:t>
      </w:r>
      <w:r w:rsidRPr="00396053">
        <w:rPr>
          <w:rFonts w:eastAsia="Times New Roman" w:cs="Times New Roman"/>
          <w:szCs w:val="24"/>
        </w:rPr>
        <w:t xml:space="preserve">viena mēneša laikā no pirmās iemaksas samaksas dienas. </w:t>
      </w:r>
    </w:p>
    <w:p w14:paraId="7481C35C" w14:textId="77777777" w:rsidR="006E2B17" w:rsidRPr="00396053" w:rsidRDefault="006E2B17" w:rsidP="001C76C3">
      <w:pPr>
        <w:numPr>
          <w:ilvl w:val="0"/>
          <w:numId w:val="57"/>
        </w:numPr>
        <w:suppressAutoHyphens w:val="0"/>
        <w:spacing w:after="0" w:line="240" w:lineRule="auto"/>
        <w:ind w:left="993" w:hanging="426"/>
        <w:jc w:val="both"/>
        <w:rPr>
          <w:rFonts w:eastAsia="Times New Roman" w:cs="Times New Roman"/>
          <w:szCs w:val="24"/>
        </w:rPr>
      </w:pPr>
      <w:r w:rsidRPr="00396053">
        <w:rPr>
          <w:rFonts w:eastAsia="Times New Roman" w:cs="Times New Roman"/>
          <w:szCs w:val="24"/>
        </w:rPr>
        <w:t>Noteikt 60 (sešdesmit) mēnešu nomaksas termiņu no nomaksas pirkuma līguma noslēgšanas dienas.</w:t>
      </w:r>
    </w:p>
    <w:p w14:paraId="31308C9F" w14:textId="425400A2" w:rsidR="006E2B17" w:rsidRPr="00396053" w:rsidRDefault="006E2B17" w:rsidP="001C76C3">
      <w:pPr>
        <w:numPr>
          <w:ilvl w:val="0"/>
          <w:numId w:val="57"/>
        </w:numPr>
        <w:suppressAutoHyphens w:val="0"/>
        <w:spacing w:after="0" w:line="240" w:lineRule="auto"/>
        <w:ind w:left="993" w:hanging="426"/>
        <w:jc w:val="both"/>
        <w:rPr>
          <w:rFonts w:eastAsia="Times New Roman" w:cs="Times New Roman"/>
          <w:szCs w:val="24"/>
        </w:rPr>
      </w:pPr>
      <w:r w:rsidRPr="00396053">
        <w:rPr>
          <w:rFonts w:eastAsia="Times New Roman" w:cs="Times New Roman"/>
          <w:szCs w:val="24"/>
        </w:rPr>
        <w:t xml:space="preserve">Noteikt, ka par atlikto maksājumu </w:t>
      </w:r>
      <w:r w:rsidR="007323B9">
        <w:rPr>
          <w:rFonts w:eastAsia="Times New Roman" w:cs="Times New Roman"/>
          <w:szCs w:val="24"/>
        </w:rPr>
        <w:t>M.Š.</w:t>
      </w:r>
      <w:r w:rsidRPr="00396053">
        <w:rPr>
          <w:rFonts w:eastAsia="Times New Roman" w:cs="Times New Roman"/>
          <w:bCs/>
          <w:szCs w:val="24"/>
        </w:rPr>
        <w:t xml:space="preserve"> </w:t>
      </w:r>
      <w:r w:rsidRPr="00396053">
        <w:rPr>
          <w:rFonts w:eastAsia="Times New Roman" w:cs="Times New Roman"/>
          <w:szCs w:val="24"/>
        </w:rPr>
        <w:t>maksās 6% (sešus procentus) gadā no vēl nesamaksātās pirkuma maksas daļas un par pirkuma līgumā noteikto maksājumu termiņu kavējumiem nokavējuma procentus 0,1 procenta apmērā no kavētās maksājuma summas par katru kavējuma dienu.</w:t>
      </w:r>
    </w:p>
    <w:p w14:paraId="2E8F6E54" w14:textId="132CAE68" w:rsidR="006E2B17" w:rsidRPr="00396053" w:rsidRDefault="006E2B17" w:rsidP="001C76C3">
      <w:pPr>
        <w:numPr>
          <w:ilvl w:val="0"/>
          <w:numId w:val="57"/>
        </w:numPr>
        <w:suppressAutoHyphens w:val="0"/>
        <w:spacing w:after="0" w:line="240" w:lineRule="auto"/>
        <w:ind w:left="993" w:hanging="426"/>
        <w:jc w:val="both"/>
        <w:rPr>
          <w:rFonts w:eastAsia="Times New Roman" w:cs="Times New Roman"/>
          <w:szCs w:val="24"/>
        </w:rPr>
      </w:pPr>
      <w:r w:rsidRPr="00396053">
        <w:rPr>
          <w:rFonts w:eastAsia="Times New Roman" w:cs="Times New Roman"/>
          <w:szCs w:val="24"/>
        </w:rPr>
        <w:t xml:space="preserve">Pamatojoties uz </w:t>
      </w:r>
      <w:r w:rsidRPr="00396053">
        <w:rPr>
          <w:rFonts w:eastAsia="Times New Roman" w:cs="Times New Roman"/>
          <w:szCs w:val="24"/>
          <w:lang w:eastAsia="en-US"/>
        </w:rPr>
        <w:t>Rēzeknes novada domes 2019.gada 21.novembra lēmuma (protokols Nr.26, 50.</w:t>
      </w:r>
      <w:r w:rsidR="00C062B3">
        <w:rPr>
          <w:rFonts w:eastAsia="Times New Roman" w:cs="Times New Roman"/>
          <w:szCs w:val="24"/>
          <w:lang w:eastAsia="en-US"/>
        </w:rPr>
        <w:t>§) 2.punktu</w:t>
      </w:r>
      <w:r w:rsidRPr="00396053">
        <w:rPr>
          <w:rFonts w:eastAsia="Times New Roman" w:cs="Times New Roman"/>
          <w:szCs w:val="24"/>
        </w:rPr>
        <w:t xml:space="preserve">, 2019.gada 6.decembrī </w:t>
      </w:r>
      <w:r w:rsidR="007323B9">
        <w:rPr>
          <w:rFonts w:eastAsia="Times New Roman" w:cs="Times New Roman"/>
          <w:szCs w:val="24"/>
        </w:rPr>
        <w:t>M.Š.</w:t>
      </w:r>
      <w:r w:rsidRPr="00396053">
        <w:rPr>
          <w:rFonts w:eastAsia="Times New Roman" w:cs="Times New Roman"/>
          <w:bCs/>
          <w:szCs w:val="24"/>
        </w:rPr>
        <w:t xml:space="preserve"> </w:t>
      </w:r>
      <w:r w:rsidRPr="00396053">
        <w:rPr>
          <w:rFonts w:eastAsia="Times New Roman" w:cs="Times New Roman"/>
          <w:bCs/>
          <w:szCs w:val="24"/>
          <w:lang w:eastAsia="ar-QA" w:bidi="ar-QA"/>
        </w:rPr>
        <w:t xml:space="preserve">iemaksāja </w:t>
      </w:r>
      <w:r w:rsidRPr="00396053">
        <w:rPr>
          <w:rFonts w:eastAsia="Times New Roman" w:cs="Times New Roman"/>
          <w:szCs w:val="24"/>
        </w:rPr>
        <w:t>Rēzeknes novada pašvaldības iestādes “Maltas pagastu apvienība” struktūrvienības “</w:t>
      </w:r>
      <w:r w:rsidRPr="00396053">
        <w:rPr>
          <w:rFonts w:eastAsia="Times New Roman" w:cs="Times New Roman"/>
          <w:bCs/>
          <w:szCs w:val="24"/>
        </w:rPr>
        <w:t>Maltas</w:t>
      </w:r>
      <w:r w:rsidRPr="00396053">
        <w:rPr>
          <w:rFonts w:eastAsia="Times New Roman" w:cs="Times New Roman"/>
          <w:szCs w:val="24"/>
        </w:rPr>
        <w:t xml:space="preserve"> pagasta pārvalde”</w:t>
      </w:r>
      <w:r w:rsidRPr="00396053">
        <w:rPr>
          <w:rFonts w:eastAsia="Times New Roman" w:cs="Times New Roman"/>
          <w:bCs/>
          <w:szCs w:val="24"/>
        </w:rPr>
        <w:t>, reģistrācijas Nr.40900027426, norēķinu kontā Nr.LV45HABA0551046064216, AS Swedbank”,</w:t>
      </w:r>
      <w:r w:rsidRPr="00396053">
        <w:rPr>
          <w:rFonts w:eastAsia="Times New Roman" w:cs="Times New Roman"/>
          <w:bCs/>
          <w:szCs w:val="24"/>
          <w:lang w:eastAsia="ar-QA" w:bidi="ar-QA"/>
        </w:rPr>
        <w:t xml:space="preserve"> EUR </w:t>
      </w:r>
      <w:r w:rsidRPr="00396053">
        <w:rPr>
          <w:rFonts w:eastAsia="Times New Roman" w:cs="Times New Roman"/>
          <w:szCs w:val="24"/>
        </w:rPr>
        <w:t xml:space="preserve">215,00 (divi simti piecpadsmit </w:t>
      </w:r>
      <w:r w:rsidRPr="00396053">
        <w:rPr>
          <w:rFonts w:eastAsia="Times New Roman" w:cs="Times New Roman"/>
          <w:i/>
          <w:szCs w:val="24"/>
        </w:rPr>
        <w:t xml:space="preserve">euro </w:t>
      </w:r>
      <w:r w:rsidRPr="00396053">
        <w:rPr>
          <w:rFonts w:eastAsia="Times New Roman" w:cs="Times New Roman"/>
          <w:szCs w:val="24"/>
        </w:rPr>
        <w:t xml:space="preserve">00 </w:t>
      </w:r>
      <w:r w:rsidRPr="00396053">
        <w:rPr>
          <w:rFonts w:eastAsia="Times New Roman" w:cs="Times New Roman"/>
          <w:i/>
          <w:szCs w:val="24"/>
        </w:rPr>
        <w:t>centi</w:t>
      </w:r>
      <w:r w:rsidRPr="00396053">
        <w:rPr>
          <w:rFonts w:eastAsia="Times New Roman" w:cs="Times New Roman"/>
          <w:szCs w:val="24"/>
        </w:rPr>
        <w:t>).</w:t>
      </w:r>
    </w:p>
    <w:p w14:paraId="4F8859B1" w14:textId="77777777" w:rsidR="006E2B17" w:rsidRPr="00396053" w:rsidRDefault="006E2B17" w:rsidP="001C76C3">
      <w:pPr>
        <w:numPr>
          <w:ilvl w:val="0"/>
          <w:numId w:val="57"/>
        </w:numPr>
        <w:tabs>
          <w:tab w:val="num" w:pos="928"/>
        </w:tabs>
        <w:suppressAutoHyphens w:val="0"/>
        <w:spacing w:after="0" w:line="240" w:lineRule="auto"/>
        <w:ind w:left="993" w:hanging="426"/>
        <w:jc w:val="both"/>
        <w:rPr>
          <w:rFonts w:eastAsia="Times New Roman" w:cs="Times New Roman"/>
          <w:szCs w:val="24"/>
        </w:rPr>
      </w:pPr>
      <w:r w:rsidRPr="00396053">
        <w:rPr>
          <w:rFonts w:eastAsia="Times New Roman" w:cs="Times New Roman"/>
          <w:szCs w:val="24"/>
        </w:rPr>
        <w:t xml:space="preserve">Ieskaitīt atlikušo pirkuma maksas daļu </w:t>
      </w:r>
      <w:r w:rsidRPr="00396053">
        <w:rPr>
          <w:rFonts w:eastAsia="Times New Roman" w:cs="Times New Roman"/>
          <w:b/>
          <w:szCs w:val="24"/>
        </w:rPr>
        <w:t>EUR 1 808,10</w:t>
      </w:r>
      <w:r w:rsidRPr="00396053">
        <w:rPr>
          <w:rFonts w:eastAsia="Times New Roman" w:cs="Times New Roman"/>
          <w:i/>
          <w:szCs w:val="24"/>
        </w:rPr>
        <w:t xml:space="preserve"> </w:t>
      </w:r>
      <w:r w:rsidRPr="00396053">
        <w:rPr>
          <w:rFonts w:eastAsia="Times New Roman" w:cs="Times New Roman"/>
          <w:szCs w:val="24"/>
        </w:rPr>
        <w:t xml:space="preserve">(viens tūkstotis astoņi simti astoņi </w:t>
      </w:r>
      <w:r w:rsidRPr="00396053">
        <w:rPr>
          <w:rFonts w:eastAsia="Times New Roman" w:cs="Times New Roman"/>
          <w:i/>
          <w:szCs w:val="24"/>
        </w:rPr>
        <w:t xml:space="preserve">euro </w:t>
      </w:r>
      <w:r w:rsidRPr="00396053">
        <w:rPr>
          <w:rFonts w:eastAsia="Times New Roman" w:cs="Times New Roman"/>
          <w:szCs w:val="24"/>
        </w:rPr>
        <w:t xml:space="preserve">10 </w:t>
      </w:r>
      <w:r w:rsidRPr="00396053">
        <w:rPr>
          <w:rFonts w:eastAsia="Times New Roman" w:cs="Times New Roman"/>
          <w:i/>
          <w:szCs w:val="24"/>
        </w:rPr>
        <w:t>centi</w:t>
      </w:r>
      <w:r w:rsidRPr="00396053">
        <w:rPr>
          <w:rFonts w:eastAsia="Times New Roman" w:cs="Times New Roman"/>
          <w:szCs w:val="24"/>
        </w:rPr>
        <w:t>) Rēzeknes novada pašvaldības iestādes “Maltas pagastu apvienība” struktūrvienības “Maltas</w:t>
      </w:r>
      <w:r w:rsidRPr="00396053">
        <w:rPr>
          <w:rFonts w:eastAsia="Times New Roman" w:cs="Times New Roman"/>
          <w:bCs/>
          <w:szCs w:val="24"/>
        </w:rPr>
        <w:t xml:space="preserve"> pagasta pārvalde”, reģistrācijas Nr.40900027426, norēķinu kontā Nr. LV45HABA0551046064216.</w:t>
      </w:r>
      <w:r w:rsidRPr="00396053">
        <w:rPr>
          <w:rFonts w:eastAsia="Times New Roman" w:cs="Times New Roman"/>
          <w:szCs w:val="24"/>
        </w:rPr>
        <w:t xml:space="preserve"> </w:t>
      </w:r>
    </w:p>
    <w:p w14:paraId="3CE5B896" w14:textId="13CE8BF3" w:rsidR="006E2B17" w:rsidRPr="00396053" w:rsidRDefault="006E2B17" w:rsidP="001C76C3">
      <w:pPr>
        <w:numPr>
          <w:ilvl w:val="0"/>
          <w:numId w:val="57"/>
        </w:numPr>
        <w:tabs>
          <w:tab w:val="num" w:pos="928"/>
        </w:tabs>
        <w:suppressAutoHyphens w:val="0"/>
        <w:spacing w:after="0" w:line="240" w:lineRule="auto"/>
        <w:ind w:left="993" w:hanging="426"/>
        <w:jc w:val="both"/>
        <w:rPr>
          <w:rFonts w:eastAsia="Times New Roman" w:cs="Times New Roman"/>
          <w:szCs w:val="24"/>
        </w:rPr>
      </w:pPr>
      <w:r w:rsidRPr="00396053">
        <w:rPr>
          <w:rFonts w:eastAsia="Times New Roman" w:cs="Times New Roman"/>
          <w:szCs w:val="24"/>
        </w:rPr>
        <w:t>Noteikt, ka ar nekustamā īpašuma, kas atrodas Fr.Trasūna 15</w:t>
      </w:r>
      <w:r w:rsidRPr="00396053">
        <w:rPr>
          <w:rFonts w:eastAsia="Times New Roman" w:cs="Times New Roman"/>
          <w:bCs/>
          <w:iCs/>
          <w:szCs w:val="24"/>
        </w:rPr>
        <w:t xml:space="preserve">, </w:t>
      </w:r>
      <w:r w:rsidRPr="00396053">
        <w:rPr>
          <w:rFonts w:eastAsia="Times New Roman" w:cs="Times New Roman"/>
          <w:szCs w:val="24"/>
        </w:rPr>
        <w:t>nomaksas pirkuma līguma noslēgšanas brīd</w:t>
      </w:r>
      <w:r w:rsidR="00C062B3">
        <w:rPr>
          <w:rFonts w:eastAsia="Times New Roman" w:cs="Times New Roman"/>
          <w:szCs w:val="24"/>
        </w:rPr>
        <w:t>i</w:t>
      </w:r>
      <w:r w:rsidRPr="00396053">
        <w:rPr>
          <w:rFonts w:eastAsia="Times New Roman" w:cs="Times New Roman"/>
          <w:szCs w:val="24"/>
        </w:rPr>
        <w:t xml:space="preserve"> tiek izbeigts ar </w:t>
      </w:r>
      <w:r w:rsidR="007323B9">
        <w:rPr>
          <w:rFonts w:eastAsia="Times New Roman" w:cs="Times New Roman"/>
          <w:szCs w:val="24"/>
        </w:rPr>
        <w:t>M.Š.</w:t>
      </w:r>
      <w:r w:rsidRPr="00396053">
        <w:rPr>
          <w:rFonts w:eastAsia="Times New Roman" w:cs="Times New Roman"/>
          <w:szCs w:val="24"/>
        </w:rPr>
        <w:t xml:space="preserve"> noslēgtais zemes nomas līgums par zemes vienības ar kadastra apzīmējumu 7870 003 0516, platība 0,1935 ha, nomu.</w:t>
      </w:r>
    </w:p>
    <w:p w14:paraId="53E731CD" w14:textId="360EAAD5" w:rsidR="006E2B17" w:rsidRPr="00396053" w:rsidRDefault="006E2B17" w:rsidP="001C76C3">
      <w:pPr>
        <w:numPr>
          <w:ilvl w:val="0"/>
          <w:numId w:val="57"/>
        </w:numPr>
        <w:suppressAutoHyphens w:val="0"/>
        <w:spacing w:after="0" w:line="240" w:lineRule="auto"/>
        <w:ind w:left="993" w:hanging="426"/>
        <w:jc w:val="both"/>
        <w:rPr>
          <w:rFonts w:eastAsia="Times New Roman" w:cs="Times New Roman"/>
          <w:szCs w:val="24"/>
        </w:rPr>
      </w:pPr>
      <w:r w:rsidRPr="00396053">
        <w:rPr>
          <w:rFonts w:eastAsia="Times New Roman" w:cs="Times New Roman"/>
          <w:szCs w:val="24"/>
        </w:rPr>
        <w:t xml:space="preserve">Samazināt </w:t>
      </w:r>
      <w:r w:rsidR="00A56EBE">
        <w:rPr>
          <w:rFonts w:eastAsia="Times New Roman" w:cs="Times New Roman"/>
          <w:szCs w:val="24"/>
        </w:rPr>
        <w:t>iestādes “Maltas pagastu apvienība”</w:t>
      </w:r>
      <w:r w:rsidRPr="00396053">
        <w:rPr>
          <w:rFonts w:eastAsia="Times New Roman" w:cs="Times New Roman"/>
          <w:szCs w:val="24"/>
        </w:rPr>
        <w:t xml:space="preserve"> struktūrvienībai “Maltas pagasta pārvalde” plānoto transfertu no pašvaldības budžeta 10% (desmit procentu) apmērā, noapaļojot </w:t>
      </w:r>
      <w:r w:rsidR="00520A1C">
        <w:rPr>
          <w:rFonts w:eastAsia="Times New Roman" w:cs="Times New Roman"/>
          <w:szCs w:val="24"/>
        </w:rPr>
        <w:t xml:space="preserve">pilnos skaitļos no nekustamā īpašuma </w:t>
      </w:r>
      <w:r w:rsidRPr="00396053">
        <w:rPr>
          <w:rFonts w:eastAsia="Times New Roman" w:cs="Times New Roman"/>
          <w:szCs w:val="24"/>
        </w:rPr>
        <w:t>nosacītās cenas, koriģējot transfertu, izdarot kārtējos budžeta grozījumus.</w:t>
      </w:r>
    </w:p>
    <w:p w14:paraId="676E611C" w14:textId="6E30A258" w:rsidR="006E2B17" w:rsidRPr="00396053" w:rsidRDefault="006E2B17" w:rsidP="001C76C3">
      <w:pPr>
        <w:numPr>
          <w:ilvl w:val="0"/>
          <w:numId w:val="57"/>
        </w:numPr>
        <w:suppressAutoHyphens w:val="0"/>
        <w:spacing w:after="0" w:line="240" w:lineRule="auto"/>
        <w:ind w:left="993" w:hanging="426"/>
        <w:jc w:val="both"/>
        <w:rPr>
          <w:rFonts w:eastAsia="Times New Roman" w:cs="Times New Roman"/>
          <w:szCs w:val="24"/>
        </w:rPr>
      </w:pPr>
      <w:r w:rsidRPr="00396053">
        <w:rPr>
          <w:rFonts w:eastAsia="Times New Roman" w:cs="Times New Roman"/>
          <w:szCs w:val="24"/>
        </w:rPr>
        <w:t xml:space="preserve">Noteikt, ka no transferta samazināšanas iegūtie līdzekļi, izņemot izdevumus, kas </w:t>
      </w:r>
      <w:r w:rsidR="00A56EBE">
        <w:rPr>
          <w:rFonts w:eastAsia="Times New Roman" w:cs="Times New Roman"/>
          <w:szCs w:val="24"/>
        </w:rPr>
        <w:t>iestādes “Maltas pagastu apvienība”</w:t>
      </w:r>
      <w:r w:rsidR="00A56EBE" w:rsidRPr="00396053">
        <w:rPr>
          <w:rFonts w:eastAsia="Times New Roman" w:cs="Times New Roman"/>
          <w:szCs w:val="24"/>
        </w:rPr>
        <w:t xml:space="preserve"> </w:t>
      </w:r>
      <w:r w:rsidRPr="00396053">
        <w:rPr>
          <w:rFonts w:eastAsia="Times New Roman" w:cs="Times New Roman"/>
          <w:szCs w:val="24"/>
        </w:rPr>
        <w:t>struktūrvienībai “Maltas pagasta pārvalde” radās, veicot nekustamā īpašuma novērtēšanu, ir izlietojami Maltas pagasta teritorijā esošo pašvaldības nekustamo īpašumu kadastrālajai uzmērīšanai un ierakstīšanai zemesgrāmatā.</w:t>
      </w:r>
    </w:p>
    <w:p w14:paraId="5AD10A05" w14:textId="77777777" w:rsidR="00A56EBE" w:rsidRPr="00396053" w:rsidRDefault="00A56EBE" w:rsidP="001C76C3">
      <w:pPr>
        <w:suppressAutoHyphens w:val="0"/>
        <w:spacing w:after="0" w:line="240" w:lineRule="auto"/>
        <w:contextualSpacing/>
        <w:jc w:val="center"/>
        <w:rPr>
          <w:rFonts w:cs="Times New Roman"/>
          <w:b/>
          <w:bCs/>
          <w:szCs w:val="24"/>
        </w:rPr>
      </w:pPr>
    </w:p>
    <w:p w14:paraId="33099CB0" w14:textId="77777777" w:rsidR="00DC5114" w:rsidRPr="00396053" w:rsidRDefault="00DC5114" w:rsidP="001C76C3">
      <w:pPr>
        <w:numPr>
          <w:ilvl w:val="0"/>
          <w:numId w:val="2"/>
        </w:numPr>
        <w:spacing w:after="0" w:line="240" w:lineRule="auto"/>
        <w:ind w:left="0" w:right="-1" w:firstLine="0"/>
        <w:jc w:val="center"/>
        <w:rPr>
          <w:rFonts w:cs="Times New Roman"/>
          <w:b/>
          <w:szCs w:val="24"/>
        </w:rPr>
      </w:pPr>
      <w:r w:rsidRPr="00396053">
        <w:rPr>
          <w:rFonts w:cs="Times New Roman"/>
          <w:b/>
          <w:szCs w:val="24"/>
        </w:rPr>
        <w:t>§</w:t>
      </w:r>
    </w:p>
    <w:p w14:paraId="62D6D660" w14:textId="77777777" w:rsidR="004F3C98" w:rsidRPr="00396053" w:rsidRDefault="004F3C98" w:rsidP="001C76C3">
      <w:pPr>
        <w:suppressAutoHyphens w:val="0"/>
        <w:spacing w:after="0" w:line="240" w:lineRule="auto"/>
        <w:contextualSpacing/>
        <w:jc w:val="center"/>
        <w:rPr>
          <w:rFonts w:cs="Times New Roman"/>
          <w:b/>
          <w:bCs/>
          <w:szCs w:val="24"/>
        </w:rPr>
      </w:pPr>
      <w:r w:rsidRPr="00396053">
        <w:rPr>
          <w:rFonts w:cs="Times New Roman"/>
          <w:b/>
          <w:bCs/>
          <w:szCs w:val="24"/>
        </w:rPr>
        <w:t xml:space="preserve">Par nekustamā īpašuma Stacijas ielā 79c, Maltas pagastā, nosacītās cenas apstiprināšanu </w:t>
      </w:r>
    </w:p>
    <w:p w14:paraId="53561D2E" w14:textId="42FDA578" w:rsidR="004F3C98" w:rsidRPr="00396053" w:rsidRDefault="004F3C98" w:rsidP="001C76C3">
      <w:pPr>
        <w:spacing w:after="0" w:line="240" w:lineRule="auto"/>
        <w:jc w:val="center"/>
        <w:rPr>
          <w:rFonts w:eastAsia="Times New Roman" w:cs="Times New Roman"/>
          <w:bCs/>
          <w:sz w:val="20"/>
          <w:szCs w:val="20"/>
        </w:rPr>
      </w:pPr>
      <w:r w:rsidRPr="00396053">
        <w:rPr>
          <w:rFonts w:eastAsia="Times New Roman" w:cs="Times New Roman"/>
          <w:bCs/>
          <w:sz w:val="20"/>
          <w:szCs w:val="20"/>
        </w:rPr>
        <w:t>(</w:t>
      </w:r>
      <w:r w:rsidR="006F413C" w:rsidRPr="00396053">
        <w:rPr>
          <w:rFonts w:eastAsia="Times New Roman" w:cs="Times New Roman"/>
          <w:bCs/>
          <w:sz w:val="20"/>
          <w:szCs w:val="20"/>
        </w:rPr>
        <w:t xml:space="preserve">Ziņo </w:t>
      </w:r>
      <w:r w:rsidRPr="00396053">
        <w:rPr>
          <w:rFonts w:eastAsia="Times New Roman" w:cs="Times New Roman"/>
          <w:bCs/>
          <w:sz w:val="20"/>
          <w:szCs w:val="20"/>
        </w:rPr>
        <w:t>I.Ladnā)</w:t>
      </w:r>
    </w:p>
    <w:p w14:paraId="64107D11" w14:textId="679AE45E" w:rsidR="004F3C98" w:rsidRPr="00396053" w:rsidRDefault="004F3C98" w:rsidP="001C76C3">
      <w:pPr>
        <w:suppressAutoHyphens w:val="0"/>
        <w:spacing w:after="0" w:line="240" w:lineRule="auto"/>
        <w:contextualSpacing/>
        <w:jc w:val="center"/>
        <w:rPr>
          <w:rFonts w:cs="Times New Roman"/>
          <w:b/>
          <w:bCs/>
          <w:szCs w:val="24"/>
        </w:rPr>
      </w:pPr>
    </w:p>
    <w:p w14:paraId="5FEDE308" w14:textId="42B5AFC7" w:rsidR="006F413C" w:rsidRPr="00396053" w:rsidRDefault="006E2B17" w:rsidP="001C76C3">
      <w:pPr>
        <w:spacing w:after="0" w:line="240" w:lineRule="auto"/>
        <w:ind w:right="-1" w:firstLine="567"/>
        <w:jc w:val="both"/>
        <w:rPr>
          <w:rFonts w:cs="Times New Roman"/>
          <w:iCs/>
          <w:szCs w:val="24"/>
        </w:rPr>
      </w:pPr>
      <w:r w:rsidRPr="00396053">
        <w:rPr>
          <w:rFonts w:eastAsia="Times New Roman" w:cs="Times New Roman"/>
          <w:szCs w:val="24"/>
          <w:lang w:eastAsia="ar-SA"/>
        </w:rPr>
        <w:t>Pamatojoties uz likuma “Par pašvaldībām” 21.panta pirmās daļas 17. un 27.punktu, 41.panta pirmās daļas 4.punktu, Publiskas personas mantas atsavināšanas likuma 8.panta trešo daļu, 36.panta trešo daļu, 37.panta pirmās daļas 4.punktu, Rēzeknes novada pašvaldības 2012.gada 1.marta noteikumu Nr.6 “Kārtība, kādā notiek pašvaldības nekustamā īpašuma atsavināšanas process un atsavināšanas rezultātā iegūto līdzekļu izlietošana Rēzeknes novada pašvaldībā” 25.1.apakšpunktu, 27.punktu, 28.1.apakšpunktu, ņemot vērā Rēzeknes novada domes</w:t>
      </w:r>
      <w:r w:rsidR="0051144E">
        <w:rPr>
          <w:rFonts w:eastAsia="Times New Roman" w:cs="Times New Roman"/>
          <w:szCs w:val="24"/>
          <w:lang w:eastAsia="ar-SA"/>
        </w:rPr>
        <w:t xml:space="preserve"> </w:t>
      </w:r>
      <w:r w:rsidRPr="00396053">
        <w:rPr>
          <w:rFonts w:eastAsia="Times New Roman" w:cs="Times New Roman"/>
          <w:szCs w:val="24"/>
          <w:lang w:eastAsia="ar-SA"/>
        </w:rPr>
        <w:t xml:space="preserve">2019.gada 21. novembra lēmumu “Par nekustamā īpašuma, kas atrodas Stacijas ielā 79C, Maltas pagastā, nodošanu atsavināšanai </w:t>
      </w:r>
      <w:r w:rsidR="000F0860">
        <w:rPr>
          <w:rFonts w:eastAsia="Times New Roman" w:cs="Times New Roman"/>
          <w:szCs w:val="24"/>
          <w:lang w:eastAsia="ar-SA"/>
        </w:rPr>
        <w:t>A.N.</w:t>
      </w:r>
      <w:r w:rsidRPr="00396053">
        <w:rPr>
          <w:rFonts w:eastAsia="Times New Roman" w:cs="Times New Roman"/>
          <w:szCs w:val="24"/>
          <w:lang w:eastAsia="ar-SA"/>
        </w:rPr>
        <w:t xml:space="preserve">” (protokols Nr.26, 51.§) un 2020.gada 28. janvāra </w:t>
      </w:r>
      <w:r w:rsidR="000F0860">
        <w:rPr>
          <w:rFonts w:eastAsia="Times New Roman" w:cs="Times New Roman"/>
          <w:szCs w:val="24"/>
          <w:lang w:eastAsia="ar-SA"/>
        </w:rPr>
        <w:t>A.N.</w:t>
      </w:r>
      <w:r w:rsidRPr="00396053">
        <w:rPr>
          <w:rFonts w:eastAsia="Times New Roman" w:cs="Times New Roman"/>
          <w:szCs w:val="24"/>
          <w:lang w:eastAsia="ar-SA"/>
        </w:rPr>
        <w:t xml:space="preserve"> iesniegumu, ņemot vērā Rēzeknes novada pašvaldības iestādes “Maltas pagastu apvienība” struktūrvienības “Maltas pagasta pārvalde” nekustamā īpašuma “Stacijas iela 79c” Maltas pagastā novērtēšanas komisijas 2020.gada 21.janvāra sēdes protokolu un Finanšu pastāvīgās komitejas 2020.gada 13.februāra priekšlikumu</w:t>
      </w:r>
      <w:r w:rsidR="006F413C" w:rsidRPr="00396053">
        <w:rPr>
          <w:rFonts w:eastAsia="Times New Roman" w:cs="Times New Roman"/>
          <w:szCs w:val="24"/>
        </w:rPr>
        <w:t>,</w:t>
      </w:r>
      <w:r w:rsidR="006F413C" w:rsidRPr="00396053">
        <w:rPr>
          <w:rFonts w:cs="Times New Roman"/>
          <w:iCs/>
          <w:szCs w:val="24"/>
        </w:rPr>
        <w:t xml:space="preserve"> Rēzeknes novada dome, balsojot </w:t>
      </w:r>
      <w:r w:rsidR="009E3F4C">
        <w:rPr>
          <w:rFonts w:cs="Times New Roman"/>
          <w:iCs/>
          <w:szCs w:val="24"/>
        </w:rPr>
        <w:t xml:space="preserve">“par” - 14 (Vasīlijs Bašmakovs, </w:t>
      </w:r>
      <w:r w:rsidR="009E3F4C">
        <w:rPr>
          <w:rFonts w:cs="Times New Roman"/>
          <w:iCs/>
          <w:szCs w:val="24"/>
        </w:rPr>
        <w:lastRenderedPageBreak/>
        <w:t>Regīna Baranova, Vilis Deksnis, Anatolijs Laizāns, Anita Ludborža, Zigfrīds Lukaševičs, Edgars Nizins, Guntis Rasims, Juris Runčs, Pēteris Stanka, Viktors Ščerbakovs,  Staņislavs  Šķesters, Monvīds Švarcs, Ērika Teirumnieka), “pret” - nav, “atturas” - nav</w:t>
      </w:r>
      <w:r w:rsidR="006F413C" w:rsidRPr="00396053">
        <w:rPr>
          <w:rFonts w:cs="Times New Roman"/>
          <w:iCs/>
          <w:szCs w:val="24"/>
        </w:rPr>
        <w:t xml:space="preserve">, </w:t>
      </w:r>
      <w:r w:rsidR="006F413C" w:rsidRPr="00396053">
        <w:rPr>
          <w:rFonts w:cs="Times New Roman"/>
          <w:iCs/>
          <w:spacing w:val="80"/>
          <w:szCs w:val="24"/>
        </w:rPr>
        <w:t>nolem</w:t>
      </w:r>
      <w:r w:rsidR="006F413C" w:rsidRPr="00396053">
        <w:rPr>
          <w:rFonts w:cs="Times New Roman"/>
          <w:iCs/>
          <w:szCs w:val="24"/>
        </w:rPr>
        <w:t>j:</w:t>
      </w:r>
    </w:p>
    <w:p w14:paraId="442B87A4" w14:textId="3137C589" w:rsidR="006F413C" w:rsidRPr="00396053" w:rsidRDefault="006F413C" w:rsidP="001C76C3">
      <w:pPr>
        <w:spacing w:after="0" w:line="240" w:lineRule="auto"/>
        <w:ind w:right="-1" w:firstLine="567"/>
        <w:jc w:val="both"/>
        <w:rPr>
          <w:rFonts w:cs="Times New Roman"/>
          <w:iCs/>
          <w:szCs w:val="24"/>
        </w:rPr>
      </w:pPr>
    </w:p>
    <w:p w14:paraId="3492171D" w14:textId="207535EA" w:rsidR="006E2B17" w:rsidRPr="00396053" w:rsidRDefault="006E2B17" w:rsidP="001C76C3">
      <w:pPr>
        <w:numPr>
          <w:ilvl w:val="0"/>
          <w:numId w:val="58"/>
        </w:numPr>
        <w:suppressAutoHyphens w:val="0"/>
        <w:spacing w:after="0" w:line="240" w:lineRule="auto"/>
        <w:ind w:left="993" w:hanging="426"/>
        <w:jc w:val="both"/>
        <w:rPr>
          <w:rFonts w:eastAsia="Times New Roman" w:cs="Times New Roman"/>
          <w:szCs w:val="24"/>
          <w:lang w:eastAsia="ar-SA"/>
        </w:rPr>
      </w:pPr>
      <w:r w:rsidRPr="00396053">
        <w:rPr>
          <w:rFonts w:eastAsia="Times New Roman" w:cs="Times New Roman"/>
          <w:szCs w:val="24"/>
          <w:lang w:eastAsia="ar-SA"/>
        </w:rPr>
        <w:t xml:space="preserve">apstiprināt nekustamā īpašuma </w:t>
      </w:r>
      <w:r w:rsidRPr="00396053">
        <w:rPr>
          <w:rFonts w:eastAsia="Times New Roman" w:cs="Times New Roman"/>
          <w:b/>
          <w:szCs w:val="24"/>
          <w:lang w:eastAsia="ar-SA"/>
        </w:rPr>
        <w:t>Stacijas iel</w:t>
      </w:r>
      <w:r w:rsidR="00C062B3">
        <w:rPr>
          <w:rFonts w:eastAsia="Times New Roman" w:cs="Times New Roman"/>
          <w:b/>
          <w:szCs w:val="24"/>
          <w:lang w:eastAsia="ar-SA"/>
        </w:rPr>
        <w:t>ā</w:t>
      </w:r>
      <w:r w:rsidRPr="00396053">
        <w:rPr>
          <w:rFonts w:eastAsia="Times New Roman" w:cs="Times New Roman"/>
          <w:b/>
          <w:szCs w:val="24"/>
          <w:lang w:eastAsia="ar-SA"/>
        </w:rPr>
        <w:t xml:space="preserve"> 79c</w:t>
      </w:r>
      <w:r w:rsidRPr="00396053">
        <w:rPr>
          <w:rFonts w:eastAsia="Times New Roman" w:cs="Times New Roman"/>
          <w:szCs w:val="24"/>
          <w:lang w:eastAsia="ar-SA"/>
        </w:rPr>
        <w:t>, kas atrodas Maltas pagastā, Rēzeknes novadā, kadastra Nr.7870 003 1201, kas sastāv no zemes vienības ar kadastra apzīmējumu 7870 003 1358, platība 0,0737 ha,</w:t>
      </w:r>
      <w:r w:rsidR="0051144E">
        <w:rPr>
          <w:rFonts w:eastAsia="Times New Roman" w:cs="Times New Roman"/>
          <w:szCs w:val="24"/>
          <w:lang w:eastAsia="ar-SA"/>
        </w:rPr>
        <w:t xml:space="preserve"> </w:t>
      </w:r>
      <w:r w:rsidRPr="00396053">
        <w:rPr>
          <w:rFonts w:eastAsia="Times New Roman" w:cs="Times New Roman"/>
          <w:szCs w:val="24"/>
          <w:lang w:eastAsia="ar-SA"/>
        </w:rPr>
        <w:t xml:space="preserve">nosacīto cenu </w:t>
      </w:r>
      <w:r w:rsidRPr="00396053">
        <w:rPr>
          <w:rFonts w:eastAsia="Times New Roman" w:cs="Times New Roman"/>
          <w:b/>
          <w:szCs w:val="24"/>
          <w:lang w:eastAsia="ar-SA"/>
        </w:rPr>
        <w:t xml:space="preserve">EUR 2 080,75 </w:t>
      </w:r>
      <w:r w:rsidRPr="00396053">
        <w:rPr>
          <w:rFonts w:eastAsia="Times New Roman" w:cs="Times New Roman"/>
          <w:szCs w:val="24"/>
          <w:lang w:eastAsia="ar-SA"/>
        </w:rPr>
        <w:t xml:space="preserve">(divi tūkstoši astoņdesmit </w:t>
      </w:r>
      <w:r w:rsidRPr="00396053">
        <w:rPr>
          <w:rFonts w:eastAsia="Times New Roman" w:cs="Times New Roman"/>
          <w:i/>
          <w:szCs w:val="24"/>
          <w:lang w:eastAsia="ar-SA"/>
        </w:rPr>
        <w:t>euro</w:t>
      </w:r>
      <w:r w:rsidRPr="00396053">
        <w:rPr>
          <w:rFonts w:eastAsia="Times New Roman" w:cs="Times New Roman"/>
          <w:szCs w:val="24"/>
          <w:lang w:eastAsia="ar-SA"/>
        </w:rPr>
        <w:t xml:space="preserve"> 75 centi).</w:t>
      </w:r>
    </w:p>
    <w:p w14:paraId="638D95FD" w14:textId="1DF06237" w:rsidR="006E2B17" w:rsidRPr="00396053" w:rsidRDefault="006E2B17" w:rsidP="001C76C3">
      <w:pPr>
        <w:numPr>
          <w:ilvl w:val="0"/>
          <w:numId w:val="58"/>
        </w:numPr>
        <w:suppressAutoHyphens w:val="0"/>
        <w:spacing w:after="0" w:line="240" w:lineRule="auto"/>
        <w:ind w:left="984"/>
        <w:jc w:val="both"/>
        <w:rPr>
          <w:rFonts w:eastAsia="Times New Roman" w:cs="Times New Roman"/>
          <w:szCs w:val="24"/>
          <w:lang w:eastAsia="ar-SA"/>
        </w:rPr>
      </w:pPr>
      <w:r w:rsidRPr="00396053">
        <w:rPr>
          <w:rFonts w:eastAsia="Times New Roman" w:cs="Times New Roman"/>
          <w:szCs w:val="24"/>
          <w:lang w:eastAsia="ar-SA"/>
        </w:rPr>
        <w:t xml:space="preserve">Pārdot </w:t>
      </w:r>
      <w:r w:rsidR="000F0860">
        <w:rPr>
          <w:rFonts w:eastAsia="Times New Roman" w:cs="Times New Roman"/>
          <w:b/>
          <w:szCs w:val="24"/>
          <w:lang w:eastAsia="ar-SA"/>
        </w:rPr>
        <w:t>A.N.</w:t>
      </w:r>
      <w:r w:rsidRPr="00396053">
        <w:rPr>
          <w:rFonts w:eastAsia="Times New Roman" w:cs="Times New Roman"/>
          <w:szCs w:val="24"/>
          <w:lang w:eastAsia="ar-SA"/>
        </w:rPr>
        <w:t xml:space="preserve">, personas kods </w:t>
      </w:r>
      <w:r w:rsidR="000F0860">
        <w:rPr>
          <w:rFonts w:eastAsia="Times New Roman" w:cs="Times New Roman"/>
          <w:szCs w:val="24"/>
          <w:lang w:eastAsia="ar-SA"/>
        </w:rPr>
        <w:t>(..)</w:t>
      </w:r>
      <w:r w:rsidRPr="00396053">
        <w:rPr>
          <w:rFonts w:eastAsia="Times New Roman" w:cs="Times New Roman"/>
          <w:i/>
          <w:szCs w:val="24"/>
          <w:lang w:eastAsia="ar-SA"/>
        </w:rPr>
        <w:t>,</w:t>
      </w:r>
      <w:r w:rsidRPr="00396053">
        <w:rPr>
          <w:rFonts w:eastAsia="Times New Roman" w:cs="Times New Roman"/>
          <w:szCs w:val="24"/>
          <w:lang w:eastAsia="ar-SA"/>
        </w:rPr>
        <w:t xml:space="preserve"> deklarētā dzīvesvieta </w:t>
      </w:r>
      <w:r w:rsidR="000F0860">
        <w:rPr>
          <w:rFonts w:eastAsia="Times New Roman" w:cs="Times New Roman"/>
          <w:szCs w:val="24"/>
          <w:lang w:eastAsia="ar-SA"/>
        </w:rPr>
        <w:t>(..)</w:t>
      </w:r>
      <w:r w:rsidRPr="00396053">
        <w:rPr>
          <w:rFonts w:eastAsia="Times New Roman" w:cs="Times New Roman"/>
          <w:szCs w:val="24"/>
          <w:lang w:eastAsia="ar-SA"/>
        </w:rPr>
        <w:t>, nekustamo īpašumu Stacijas iel</w:t>
      </w:r>
      <w:r w:rsidR="00C062B3">
        <w:rPr>
          <w:rFonts w:eastAsia="Times New Roman" w:cs="Times New Roman"/>
          <w:szCs w:val="24"/>
          <w:lang w:eastAsia="ar-SA"/>
        </w:rPr>
        <w:t>ā</w:t>
      </w:r>
      <w:r w:rsidRPr="00396053">
        <w:rPr>
          <w:rFonts w:eastAsia="Times New Roman" w:cs="Times New Roman"/>
          <w:szCs w:val="24"/>
          <w:lang w:eastAsia="ar-SA"/>
        </w:rPr>
        <w:t xml:space="preserve"> 79c, kas atrodas Maltas pagastā, Rēzeknes novadā, kadastra Nr.7870 003 1201, par brīvu cenu, kas ir vienāda ar</w:t>
      </w:r>
      <w:r w:rsidR="0051144E">
        <w:rPr>
          <w:rFonts w:eastAsia="Times New Roman" w:cs="Times New Roman"/>
          <w:szCs w:val="24"/>
          <w:lang w:eastAsia="ar-SA"/>
        </w:rPr>
        <w:t xml:space="preserve"> </w:t>
      </w:r>
      <w:r w:rsidRPr="00396053">
        <w:rPr>
          <w:rFonts w:eastAsia="Times New Roman" w:cs="Times New Roman"/>
          <w:szCs w:val="24"/>
          <w:lang w:eastAsia="ar-SA"/>
        </w:rPr>
        <w:t>nosacīto cenu, t.i.,</w:t>
      </w:r>
      <w:r w:rsidRPr="00396053">
        <w:rPr>
          <w:rFonts w:eastAsia="Times New Roman" w:cs="Times New Roman"/>
          <w:b/>
          <w:szCs w:val="24"/>
          <w:lang w:eastAsia="ar-SA"/>
        </w:rPr>
        <w:t xml:space="preserve"> EUR 2 080,75 </w:t>
      </w:r>
      <w:r w:rsidRPr="00396053">
        <w:rPr>
          <w:rFonts w:eastAsia="Times New Roman" w:cs="Times New Roman"/>
          <w:szCs w:val="24"/>
          <w:lang w:eastAsia="ar-SA"/>
        </w:rPr>
        <w:t xml:space="preserve">(divi tūkstoši astoņdesmit </w:t>
      </w:r>
      <w:r w:rsidRPr="00396053">
        <w:rPr>
          <w:rFonts w:eastAsia="Times New Roman" w:cs="Times New Roman"/>
          <w:i/>
          <w:szCs w:val="24"/>
          <w:lang w:eastAsia="ar-SA"/>
        </w:rPr>
        <w:t>euro</w:t>
      </w:r>
      <w:r w:rsidRPr="00396053">
        <w:rPr>
          <w:rFonts w:eastAsia="Times New Roman" w:cs="Times New Roman"/>
          <w:szCs w:val="24"/>
          <w:lang w:eastAsia="ar-SA"/>
        </w:rPr>
        <w:t xml:space="preserve"> 75 centi).</w:t>
      </w:r>
    </w:p>
    <w:p w14:paraId="49BFFEAD" w14:textId="77777777" w:rsidR="006E2B17" w:rsidRPr="00396053" w:rsidRDefault="006E2B17" w:rsidP="001C76C3">
      <w:pPr>
        <w:numPr>
          <w:ilvl w:val="0"/>
          <w:numId w:val="58"/>
        </w:numPr>
        <w:suppressAutoHyphens w:val="0"/>
        <w:spacing w:after="0" w:line="240" w:lineRule="auto"/>
        <w:ind w:left="993" w:hanging="426"/>
        <w:jc w:val="both"/>
        <w:rPr>
          <w:rFonts w:eastAsia="Times New Roman" w:cs="Times New Roman"/>
          <w:szCs w:val="24"/>
          <w:lang w:eastAsia="ar-SA"/>
        </w:rPr>
      </w:pPr>
      <w:r w:rsidRPr="00396053">
        <w:rPr>
          <w:rFonts w:eastAsia="Times New Roman" w:cs="Times New Roman"/>
          <w:szCs w:val="24"/>
          <w:lang w:eastAsia="ar-SA"/>
        </w:rPr>
        <w:t>Noteikt pirkuma maksas samaksas termiņu līdz 2020.gada 20.jūnijam.</w:t>
      </w:r>
    </w:p>
    <w:p w14:paraId="6599FEAC" w14:textId="77777777" w:rsidR="006E2B17" w:rsidRPr="00396053" w:rsidRDefault="006E2B17" w:rsidP="001C76C3">
      <w:pPr>
        <w:numPr>
          <w:ilvl w:val="0"/>
          <w:numId w:val="58"/>
        </w:numPr>
        <w:suppressAutoHyphens w:val="0"/>
        <w:spacing w:after="0" w:line="240" w:lineRule="auto"/>
        <w:ind w:left="993" w:hanging="426"/>
        <w:jc w:val="both"/>
        <w:rPr>
          <w:rFonts w:eastAsia="Times New Roman" w:cs="Times New Roman"/>
          <w:szCs w:val="24"/>
        </w:rPr>
      </w:pPr>
      <w:r w:rsidRPr="00396053">
        <w:rPr>
          <w:rFonts w:eastAsia="Times New Roman" w:cs="Times New Roman"/>
          <w:szCs w:val="24"/>
        </w:rPr>
        <w:t>Uzdot iestādes “Maltas pagastu apvienība” struktūrvienībai “</w:t>
      </w:r>
      <w:r w:rsidRPr="00396053">
        <w:rPr>
          <w:rFonts w:eastAsia="Times New Roman" w:cs="Times New Roman"/>
          <w:bCs/>
          <w:szCs w:val="24"/>
        </w:rPr>
        <w:t>Maltas</w:t>
      </w:r>
      <w:r w:rsidRPr="00396053">
        <w:rPr>
          <w:rFonts w:eastAsia="Times New Roman" w:cs="Times New Roman"/>
          <w:szCs w:val="24"/>
        </w:rPr>
        <w:t xml:space="preserve"> pagasta pārvalde” 3 (trīs) darba dienu laikā no pirkuma iemaksas samaksas dienas paziņot Juridiskajai un lietvedības nodaļai par pirkuma iemaksas samaksu.</w:t>
      </w:r>
    </w:p>
    <w:p w14:paraId="5FCC05CB" w14:textId="597E52A3" w:rsidR="006E2B17" w:rsidRPr="00396053" w:rsidRDefault="006E2B17" w:rsidP="001C76C3">
      <w:pPr>
        <w:numPr>
          <w:ilvl w:val="0"/>
          <w:numId w:val="58"/>
        </w:numPr>
        <w:suppressAutoHyphens w:val="0"/>
        <w:spacing w:after="0" w:line="240" w:lineRule="auto"/>
        <w:ind w:left="993" w:hanging="426"/>
        <w:jc w:val="both"/>
        <w:rPr>
          <w:rFonts w:eastAsia="Times New Roman" w:cs="Times New Roman"/>
          <w:szCs w:val="24"/>
        </w:rPr>
      </w:pPr>
      <w:r w:rsidRPr="00396053">
        <w:rPr>
          <w:rFonts w:eastAsia="Times New Roman" w:cs="Times New Roman"/>
          <w:szCs w:val="24"/>
        </w:rPr>
        <w:t xml:space="preserve">Uzdot Rēzeknes novada domes priekšsēdētāja vietniecei </w:t>
      </w:r>
      <w:r w:rsidR="00520A1C">
        <w:rPr>
          <w:rFonts w:eastAsia="Times New Roman" w:cs="Times New Roman"/>
          <w:szCs w:val="24"/>
        </w:rPr>
        <w:t>Elvīrai Pizānei</w:t>
      </w:r>
      <w:r w:rsidRPr="00396053">
        <w:rPr>
          <w:rFonts w:eastAsia="Times New Roman" w:cs="Times New Roman"/>
          <w:szCs w:val="24"/>
        </w:rPr>
        <w:t xml:space="preserve"> noslēgt pirkuma līgumu ar A</w:t>
      </w:r>
      <w:r w:rsidR="000F0860">
        <w:rPr>
          <w:rFonts w:eastAsia="Times New Roman" w:cs="Times New Roman"/>
          <w:szCs w:val="24"/>
        </w:rPr>
        <w:t>.</w:t>
      </w:r>
      <w:r w:rsidRPr="00396053">
        <w:rPr>
          <w:rFonts w:eastAsia="Times New Roman" w:cs="Times New Roman"/>
          <w:szCs w:val="24"/>
        </w:rPr>
        <w:t xml:space="preserve"> N</w:t>
      </w:r>
      <w:r w:rsidR="000F0860">
        <w:rPr>
          <w:rFonts w:eastAsia="Times New Roman" w:cs="Times New Roman"/>
          <w:szCs w:val="24"/>
        </w:rPr>
        <w:t>.</w:t>
      </w:r>
      <w:r w:rsidRPr="00396053">
        <w:rPr>
          <w:rFonts w:eastAsia="Times New Roman" w:cs="Times New Roman"/>
          <w:bCs/>
          <w:szCs w:val="24"/>
        </w:rPr>
        <w:t xml:space="preserve"> </w:t>
      </w:r>
      <w:r w:rsidRPr="00396053">
        <w:rPr>
          <w:rFonts w:eastAsia="Times New Roman" w:cs="Times New Roman"/>
          <w:szCs w:val="24"/>
        </w:rPr>
        <w:t>viena mēneša laikā no pirkuma iemaksas samaksas dienas.</w:t>
      </w:r>
    </w:p>
    <w:p w14:paraId="31071982" w14:textId="797ED141" w:rsidR="006E2B17" w:rsidRPr="00396053" w:rsidRDefault="006E2B17" w:rsidP="001C76C3">
      <w:pPr>
        <w:numPr>
          <w:ilvl w:val="0"/>
          <w:numId w:val="58"/>
        </w:numPr>
        <w:suppressAutoHyphens w:val="0"/>
        <w:spacing w:after="0" w:line="240" w:lineRule="auto"/>
        <w:ind w:left="993" w:hanging="426"/>
        <w:jc w:val="both"/>
        <w:rPr>
          <w:rFonts w:eastAsia="Times New Roman" w:cs="Times New Roman"/>
          <w:szCs w:val="24"/>
        </w:rPr>
      </w:pPr>
      <w:r w:rsidRPr="00396053">
        <w:rPr>
          <w:rFonts w:eastAsia="Times New Roman" w:cs="Times New Roman"/>
          <w:szCs w:val="24"/>
        </w:rPr>
        <w:t xml:space="preserve">Pamatojoties uz </w:t>
      </w:r>
      <w:r w:rsidRPr="00396053">
        <w:rPr>
          <w:rFonts w:eastAsia="Times New Roman" w:cs="Times New Roman"/>
          <w:szCs w:val="24"/>
          <w:lang w:eastAsia="en-US"/>
        </w:rPr>
        <w:t>Rēzeknes novada domes 2019.gada 21.novembra lēmuma (protokols Nr.26, 51.</w:t>
      </w:r>
      <w:r w:rsidR="00C062B3">
        <w:rPr>
          <w:rFonts w:eastAsia="Times New Roman" w:cs="Times New Roman"/>
          <w:szCs w:val="24"/>
          <w:lang w:eastAsia="en-US"/>
        </w:rPr>
        <w:t>§) 2.punktu</w:t>
      </w:r>
      <w:r w:rsidRPr="00396053">
        <w:rPr>
          <w:rFonts w:eastAsia="Times New Roman" w:cs="Times New Roman"/>
          <w:szCs w:val="24"/>
        </w:rPr>
        <w:t xml:space="preserve">, 2019.gada 6.decembrī </w:t>
      </w:r>
      <w:r w:rsidR="000F0860">
        <w:rPr>
          <w:rFonts w:eastAsia="Times New Roman" w:cs="Times New Roman"/>
          <w:szCs w:val="24"/>
        </w:rPr>
        <w:t>A.N.</w:t>
      </w:r>
      <w:r w:rsidRPr="00396053">
        <w:rPr>
          <w:rFonts w:eastAsia="Times New Roman" w:cs="Times New Roman"/>
          <w:bCs/>
          <w:szCs w:val="24"/>
        </w:rPr>
        <w:t xml:space="preserve"> </w:t>
      </w:r>
      <w:r w:rsidRPr="00396053">
        <w:rPr>
          <w:rFonts w:eastAsia="Times New Roman" w:cs="Times New Roman"/>
          <w:bCs/>
          <w:szCs w:val="24"/>
          <w:lang w:eastAsia="ar-QA" w:bidi="ar-QA"/>
        </w:rPr>
        <w:t xml:space="preserve">iemaksāja </w:t>
      </w:r>
      <w:r w:rsidRPr="00396053">
        <w:rPr>
          <w:rFonts w:eastAsia="Times New Roman" w:cs="Times New Roman"/>
          <w:szCs w:val="24"/>
        </w:rPr>
        <w:t>Rēzeknes novada pašvaldības iestādes “Maltas pagastu apvienība” struktūrvienības “</w:t>
      </w:r>
      <w:r w:rsidRPr="00396053">
        <w:rPr>
          <w:rFonts w:eastAsia="Times New Roman" w:cs="Times New Roman"/>
          <w:bCs/>
          <w:szCs w:val="24"/>
        </w:rPr>
        <w:t>Maltas</w:t>
      </w:r>
      <w:r w:rsidRPr="00396053">
        <w:rPr>
          <w:rFonts w:eastAsia="Times New Roman" w:cs="Times New Roman"/>
          <w:szCs w:val="24"/>
        </w:rPr>
        <w:t xml:space="preserve"> pagasta pārvalde”</w:t>
      </w:r>
      <w:r w:rsidRPr="00396053">
        <w:rPr>
          <w:rFonts w:eastAsia="Times New Roman" w:cs="Times New Roman"/>
          <w:bCs/>
          <w:szCs w:val="24"/>
        </w:rPr>
        <w:t>, reģistrācijas Nr.40900027426, norēķinu kontā Nr.LV45HABA0551046064216, AS Swedbank”,</w:t>
      </w:r>
      <w:r w:rsidRPr="00396053">
        <w:rPr>
          <w:rFonts w:eastAsia="Times New Roman" w:cs="Times New Roman"/>
          <w:bCs/>
          <w:szCs w:val="24"/>
          <w:lang w:eastAsia="ar-QA" w:bidi="ar-QA"/>
        </w:rPr>
        <w:t xml:space="preserve"> EUR </w:t>
      </w:r>
      <w:r w:rsidRPr="00396053">
        <w:rPr>
          <w:rFonts w:eastAsia="Times New Roman" w:cs="Times New Roman"/>
          <w:szCs w:val="24"/>
        </w:rPr>
        <w:t xml:space="preserve">215,00 (divi simti piecpadsmit </w:t>
      </w:r>
      <w:r w:rsidRPr="00396053">
        <w:rPr>
          <w:rFonts w:eastAsia="Times New Roman" w:cs="Times New Roman"/>
          <w:i/>
          <w:szCs w:val="24"/>
        </w:rPr>
        <w:t xml:space="preserve">euro </w:t>
      </w:r>
      <w:r w:rsidRPr="00396053">
        <w:rPr>
          <w:rFonts w:eastAsia="Times New Roman" w:cs="Times New Roman"/>
          <w:szCs w:val="24"/>
        </w:rPr>
        <w:t xml:space="preserve">00 </w:t>
      </w:r>
      <w:r w:rsidRPr="00396053">
        <w:rPr>
          <w:rFonts w:eastAsia="Times New Roman" w:cs="Times New Roman"/>
          <w:i/>
          <w:szCs w:val="24"/>
        </w:rPr>
        <w:t>centi</w:t>
      </w:r>
      <w:r w:rsidRPr="00396053">
        <w:rPr>
          <w:rFonts w:eastAsia="Times New Roman" w:cs="Times New Roman"/>
          <w:szCs w:val="24"/>
        </w:rPr>
        <w:t>).</w:t>
      </w:r>
    </w:p>
    <w:p w14:paraId="786A651E" w14:textId="77777777" w:rsidR="006E2B17" w:rsidRPr="00396053" w:rsidRDefault="006E2B17" w:rsidP="001C76C3">
      <w:pPr>
        <w:numPr>
          <w:ilvl w:val="0"/>
          <w:numId w:val="58"/>
        </w:numPr>
        <w:suppressAutoHyphens w:val="0"/>
        <w:spacing w:after="0" w:line="240" w:lineRule="auto"/>
        <w:ind w:left="993" w:hanging="426"/>
        <w:jc w:val="both"/>
        <w:rPr>
          <w:rFonts w:eastAsia="Times New Roman" w:cs="Times New Roman"/>
          <w:szCs w:val="24"/>
        </w:rPr>
      </w:pPr>
      <w:r w:rsidRPr="00396053">
        <w:rPr>
          <w:rFonts w:eastAsia="Times New Roman" w:cs="Times New Roman"/>
          <w:szCs w:val="24"/>
        </w:rPr>
        <w:t xml:space="preserve">Ieskaitīt atlikušo pirkuma maksas daļu </w:t>
      </w:r>
      <w:r w:rsidRPr="00396053">
        <w:rPr>
          <w:rFonts w:eastAsia="Times New Roman" w:cs="Times New Roman"/>
          <w:b/>
          <w:szCs w:val="24"/>
        </w:rPr>
        <w:t>EUR 1 865,75</w:t>
      </w:r>
      <w:r w:rsidRPr="00396053">
        <w:rPr>
          <w:rFonts w:eastAsia="Times New Roman" w:cs="Times New Roman"/>
          <w:i/>
          <w:szCs w:val="24"/>
        </w:rPr>
        <w:t xml:space="preserve"> </w:t>
      </w:r>
      <w:r w:rsidRPr="00396053">
        <w:rPr>
          <w:rFonts w:eastAsia="Times New Roman" w:cs="Times New Roman"/>
          <w:szCs w:val="24"/>
        </w:rPr>
        <w:t xml:space="preserve">(viens tūkstotis astoņi simti sešdesmit pieci </w:t>
      </w:r>
      <w:r w:rsidRPr="00396053">
        <w:rPr>
          <w:rFonts w:eastAsia="Times New Roman" w:cs="Times New Roman"/>
          <w:i/>
          <w:szCs w:val="24"/>
        </w:rPr>
        <w:t xml:space="preserve">euro </w:t>
      </w:r>
      <w:r w:rsidRPr="00396053">
        <w:rPr>
          <w:rFonts w:eastAsia="Times New Roman" w:cs="Times New Roman"/>
          <w:szCs w:val="24"/>
        </w:rPr>
        <w:t xml:space="preserve">75 </w:t>
      </w:r>
      <w:r w:rsidRPr="00396053">
        <w:rPr>
          <w:rFonts w:eastAsia="Times New Roman" w:cs="Times New Roman"/>
          <w:i/>
          <w:szCs w:val="24"/>
        </w:rPr>
        <w:t>centi</w:t>
      </w:r>
      <w:r w:rsidRPr="00396053">
        <w:rPr>
          <w:rFonts w:eastAsia="Times New Roman" w:cs="Times New Roman"/>
          <w:szCs w:val="24"/>
        </w:rPr>
        <w:t>) Rēzeknes novada pašvaldības iestādes “Maltas pagastu apvienība” struktūrvienības “Maltas</w:t>
      </w:r>
      <w:r w:rsidRPr="00396053">
        <w:rPr>
          <w:rFonts w:eastAsia="Times New Roman" w:cs="Times New Roman"/>
          <w:bCs/>
          <w:szCs w:val="24"/>
        </w:rPr>
        <w:t xml:space="preserve"> pagasta pārvalde”, reģistrācijas Nr.40900027426, norēķinu kontā Nr. LV45HABA0551046064216.</w:t>
      </w:r>
    </w:p>
    <w:p w14:paraId="62A30EF0" w14:textId="0EC21183" w:rsidR="006E2B17" w:rsidRPr="00396053" w:rsidRDefault="006E2B17" w:rsidP="001C76C3">
      <w:pPr>
        <w:numPr>
          <w:ilvl w:val="0"/>
          <w:numId w:val="58"/>
        </w:numPr>
        <w:suppressAutoHyphens w:val="0"/>
        <w:spacing w:after="0" w:line="240" w:lineRule="auto"/>
        <w:ind w:left="993" w:hanging="426"/>
        <w:jc w:val="both"/>
        <w:rPr>
          <w:rFonts w:eastAsia="Times New Roman" w:cs="Times New Roman"/>
          <w:szCs w:val="24"/>
        </w:rPr>
      </w:pPr>
      <w:r w:rsidRPr="00396053">
        <w:rPr>
          <w:rFonts w:eastAsia="Times New Roman" w:cs="Times New Roman"/>
          <w:szCs w:val="24"/>
        </w:rPr>
        <w:t xml:space="preserve">Samazināt </w:t>
      </w:r>
      <w:r w:rsidR="00A56EBE">
        <w:rPr>
          <w:rFonts w:eastAsia="Times New Roman" w:cs="Times New Roman"/>
          <w:szCs w:val="24"/>
        </w:rPr>
        <w:t>iestādes “Maltas pagastu apvienība”</w:t>
      </w:r>
      <w:r w:rsidR="00A56EBE" w:rsidRPr="00396053">
        <w:rPr>
          <w:rFonts w:eastAsia="Times New Roman" w:cs="Times New Roman"/>
          <w:szCs w:val="24"/>
        </w:rPr>
        <w:t xml:space="preserve"> </w:t>
      </w:r>
      <w:r w:rsidRPr="00396053">
        <w:rPr>
          <w:rFonts w:eastAsia="Times New Roman" w:cs="Times New Roman"/>
          <w:szCs w:val="24"/>
        </w:rPr>
        <w:t xml:space="preserve">struktūrvienībai “Maltas pagasta pārvalde” 2020.gadam plānoto transfertu no pašvaldības budžeta 10% (desmit procentu) apmērā, noapaļojot </w:t>
      </w:r>
      <w:r w:rsidR="00520A1C">
        <w:rPr>
          <w:rFonts w:eastAsia="Times New Roman" w:cs="Times New Roman"/>
          <w:szCs w:val="24"/>
        </w:rPr>
        <w:t xml:space="preserve">pilnos skaitļos no nekustamā īpašuma </w:t>
      </w:r>
      <w:r w:rsidRPr="00396053">
        <w:rPr>
          <w:rFonts w:eastAsia="Times New Roman" w:cs="Times New Roman"/>
          <w:szCs w:val="24"/>
        </w:rPr>
        <w:t>nosacītās cenas, koriģējot transfertu, izdarot kārtējos budžeta grozījumus.</w:t>
      </w:r>
    </w:p>
    <w:p w14:paraId="43A1E319" w14:textId="519FF215" w:rsidR="006E2B17" w:rsidRPr="00396053" w:rsidRDefault="006E2B17" w:rsidP="001C76C3">
      <w:pPr>
        <w:numPr>
          <w:ilvl w:val="0"/>
          <w:numId w:val="58"/>
        </w:numPr>
        <w:suppressAutoHyphens w:val="0"/>
        <w:spacing w:after="0" w:line="240" w:lineRule="auto"/>
        <w:ind w:left="993" w:hanging="426"/>
        <w:jc w:val="both"/>
        <w:rPr>
          <w:rFonts w:eastAsia="Times New Roman" w:cs="Times New Roman"/>
          <w:szCs w:val="24"/>
        </w:rPr>
      </w:pPr>
      <w:r w:rsidRPr="00396053">
        <w:rPr>
          <w:rFonts w:eastAsia="Times New Roman" w:cs="Times New Roman"/>
          <w:szCs w:val="24"/>
        </w:rPr>
        <w:t xml:space="preserve">Noteikt, ka no transferta samazināšanas iegūtie līdzekļi, izņemot izdevumus, kas </w:t>
      </w:r>
      <w:r w:rsidR="00A56EBE">
        <w:rPr>
          <w:rFonts w:eastAsia="Times New Roman" w:cs="Times New Roman"/>
          <w:szCs w:val="24"/>
        </w:rPr>
        <w:t>iestādes “Maltas pagastu apvienība”</w:t>
      </w:r>
      <w:r w:rsidR="00A56EBE" w:rsidRPr="00396053">
        <w:rPr>
          <w:rFonts w:eastAsia="Times New Roman" w:cs="Times New Roman"/>
          <w:szCs w:val="24"/>
        </w:rPr>
        <w:t xml:space="preserve"> </w:t>
      </w:r>
      <w:r w:rsidRPr="00396053">
        <w:rPr>
          <w:rFonts w:eastAsia="Times New Roman" w:cs="Times New Roman"/>
          <w:szCs w:val="24"/>
        </w:rPr>
        <w:t>struktūrvienībai “Maltas pagasta pārvalde” radās, veicot nekustamā īpašuma novērtēšanu, ir izlietojami Maltas pagasta teritorijā esošo pašvaldības nekustamo īpašumu kadastrālajai uzmērīšanai un ierakstīšanai zemesgrāmatā.</w:t>
      </w:r>
    </w:p>
    <w:p w14:paraId="3C37D945" w14:textId="4596EDDA" w:rsidR="004F3C98" w:rsidRPr="00396053" w:rsidRDefault="004F3C98" w:rsidP="001C76C3">
      <w:pPr>
        <w:suppressAutoHyphens w:val="0"/>
        <w:spacing w:after="0" w:line="240" w:lineRule="auto"/>
        <w:contextualSpacing/>
        <w:jc w:val="center"/>
        <w:rPr>
          <w:rFonts w:cs="Times New Roman"/>
          <w:b/>
          <w:bCs/>
          <w:szCs w:val="24"/>
        </w:rPr>
      </w:pPr>
    </w:p>
    <w:p w14:paraId="12CCDCF0" w14:textId="77777777" w:rsidR="00DC5114" w:rsidRPr="00396053" w:rsidRDefault="00DC5114" w:rsidP="001C76C3">
      <w:pPr>
        <w:numPr>
          <w:ilvl w:val="0"/>
          <w:numId w:val="2"/>
        </w:numPr>
        <w:spacing w:after="0" w:line="240" w:lineRule="auto"/>
        <w:ind w:left="0" w:right="-1" w:firstLine="0"/>
        <w:jc w:val="center"/>
        <w:rPr>
          <w:rFonts w:cs="Times New Roman"/>
          <w:b/>
          <w:szCs w:val="24"/>
        </w:rPr>
      </w:pPr>
      <w:r w:rsidRPr="00396053">
        <w:rPr>
          <w:rFonts w:cs="Times New Roman"/>
          <w:b/>
          <w:szCs w:val="24"/>
        </w:rPr>
        <w:t>§</w:t>
      </w:r>
    </w:p>
    <w:p w14:paraId="4A45080B" w14:textId="77777777" w:rsidR="004F3C98" w:rsidRPr="00396053" w:rsidRDefault="004F3C98" w:rsidP="001C76C3">
      <w:pPr>
        <w:suppressAutoHyphens w:val="0"/>
        <w:spacing w:after="0" w:line="240" w:lineRule="auto"/>
        <w:contextualSpacing/>
        <w:jc w:val="center"/>
        <w:rPr>
          <w:rFonts w:cs="Times New Roman"/>
          <w:b/>
          <w:bCs/>
          <w:szCs w:val="24"/>
        </w:rPr>
      </w:pPr>
      <w:r w:rsidRPr="00396053">
        <w:rPr>
          <w:rFonts w:cs="Times New Roman"/>
          <w:b/>
          <w:bCs/>
          <w:szCs w:val="24"/>
        </w:rPr>
        <w:t xml:space="preserve">Par nekustamā īpašuma „Uzvara 108” Ozolaines pagastā nosacītās cenas apstiprināšanu </w:t>
      </w:r>
    </w:p>
    <w:p w14:paraId="29AA477A" w14:textId="271746A3" w:rsidR="004F3C98" w:rsidRPr="00396053" w:rsidRDefault="004F3C98" w:rsidP="001C76C3">
      <w:pPr>
        <w:spacing w:after="0" w:line="240" w:lineRule="auto"/>
        <w:jc w:val="center"/>
        <w:rPr>
          <w:rFonts w:eastAsia="Times New Roman" w:cs="Times New Roman"/>
          <w:bCs/>
          <w:sz w:val="20"/>
          <w:szCs w:val="20"/>
        </w:rPr>
      </w:pPr>
      <w:r w:rsidRPr="00396053">
        <w:rPr>
          <w:rFonts w:eastAsia="Times New Roman" w:cs="Times New Roman"/>
          <w:bCs/>
          <w:sz w:val="20"/>
          <w:szCs w:val="20"/>
        </w:rPr>
        <w:t>(</w:t>
      </w:r>
      <w:r w:rsidR="006F413C" w:rsidRPr="00396053">
        <w:rPr>
          <w:rFonts w:eastAsia="Times New Roman" w:cs="Times New Roman"/>
          <w:bCs/>
          <w:sz w:val="20"/>
          <w:szCs w:val="20"/>
        </w:rPr>
        <w:t xml:space="preserve">Ziņo </w:t>
      </w:r>
      <w:r w:rsidRPr="00396053">
        <w:rPr>
          <w:rFonts w:eastAsia="Times New Roman" w:cs="Times New Roman"/>
          <w:bCs/>
          <w:sz w:val="20"/>
          <w:szCs w:val="20"/>
        </w:rPr>
        <w:t>I.Ladnā)</w:t>
      </w:r>
    </w:p>
    <w:p w14:paraId="55F8E7D1" w14:textId="48E22A52" w:rsidR="004F3C98" w:rsidRPr="00396053" w:rsidRDefault="004F3C98" w:rsidP="001C76C3">
      <w:pPr>
        <w:suppressAutoHyphens w:val="0"/>
        <w:spacing w:after="0" w:line="240" w:lineRule="auto"/>
        <w:contextualSpacing/>
        <w:jc w:val="center"/>
        <w:rPr>
          <w:rFonts w:cs="Times New Roman"/>
          <w:b/>
          <w:bCs/>
          <w:szCs w:val="24"/>
        </w:rPr>
      </w:pPr>
    </w:p>
    <w:p w14:paraId="54FF8155" w14:textId="4956A3A0" w:rsidR="006F413C" w:rsidRPr="00396053" w:rsidRDefault="006E2B17" w:rsidP="001C76C3">
      <w:pPr>
        <w:spacing w:after="0" w:line="240" w:lineRule="auto"/>
        <w:ind w:right="-1" w:firstLine="567"/>
        <w:jc w:val="both"/>
        <w:rPr>
          <w:rFonts w:cs="Times New Roman"/>
          <w:iCs/>
          <w:szCs w:val="24"/>
        </w:rPr>
      </w:pPr>
      <w:r w:rsidRPr="00396053">
        <w:rPr>
          <w:rFonts w:cs="Times New Roman"/>
          <w:szCs w:val="24"/>
          <w:lang w:eastAsia="en-US"/>
        </w:rPr>
        <w:t xml:space="preserve">Pamatojoties uz likuma “Par pašvaldībām” 21.panta pirmās daļas 17. un 27.punktu, 41.panta pirmās daļas 4.punktu, Publiskas personas mantas atsavināšanas likuma 8.panta trešo daļu, 36.panta trešo daļu, </w:t>
      </w:r>
      <w:r w:rsidR="00EA41E4">
        <w:rPr>
          <w:rFonts w:cs="Times New Roman"/>
          <w:szCs w:val="24"/>
          <w:lang w:eastAsia="en-US"/>
        </w:rPr>
        <w:t xml:space="preserve">37.panta  </w:t>
      </w:r>
      <w:r w:rsidRPr="00396053">
        <w:rPr>
          <w:rFonts w:cs="Times New Roman"/>
          <w:szCs w:val="24"/>
          <w:lang w:eastAsia="en-US"/>
        </w:rPr>
        <w:t xml:space="preserve">pirmās daļas 4.punktu, Rēzeknes novada pašvaldības 2012.gada 1.marta noteikumu Nr.6 “Kārtība, kādā notiek pašvaldības nekustamā īpašuma atsavināšanas process un atsavināšanas rezultātā iegūto līdzekļu izlietošana Rēzeknes novada pašvaldībā” 25.1.apakšpunktu, 27.punktu, 28.1.apakšpunktu, </w:t>
      </w:r>
      <w:r w:rsidRPr="00396053">
        <w:rPr>
          <w:rFonts w:cs="Times New Roman"/>
          <w:szCs w:val="24"/>
        </w:rPr>
        <w:t xml:space="preserve">ņemot vērā </w:t>
      </w:r>
      <w:r w:rsidRPr="00396053">
        <w:rPr>
          <w:rFonts w:cs="Times New Roman"/>
          <w:szCs w:val="24"/>
          <w:lang w:eastAsia="en-US"/>
        </w:rPr>
        <w:t xml:space="preserve">Rēzeknes novada domes </w:t>
      </w:r>
      <w:r w:rsidRPr="00396053">
        <w:rPr>
          <w:rFonts w:cs="Times New Roman"/>
          <w:szCs w:val="24"/>
        </w:rPr>
        <w:t xml:space="preserve">2019.gada 5.septembra </w:t>
      </w:r>
      <w:r w:rsidRPr="00396053">
        <w:rPr>
          <w:rFonts w:cs="Times New Roman"/>
          <w:szCs w:val="24"/>
          <w:lang w:eastAsia="en-US"/>
        </w:rPr>
        <w:t>lēmumu (</w:t>
      </w:r>
      <w:r w:rsidRPr="00396053">
        <w:rPr>
          <w:rFonts w:cs="Times New Roman"/>
          <w:szCs w:val="24"/>
        </w:rPr>
        <w:t>protokols Nr.20, 27.§) “Par nekustamā īpašuma „</w:t>
      </w:r>
      <w:r w:rsidRPr="00396053">
        <w:rPr>
          <w:rFonts w:eastAsia="Times New Roman" w:cs="Times New Roman"/>
          <w:szCs w:val="24"/>
        </w:rPr>
        <w:t>Uzvara 108</w:t>
      </w:r>
      <w:r w:rsidRPr="00396053">
        <w:rPr>
          <w:rFonts w:cs="Times New Roman"/>
          <w:szCs w:val="24"/>
        </w:rPr>
        <w:t xml:space="preserve">” Ozolaines pagastā nodošanu atsavināšanai </w:t>
      </w:r>
      <w:r w:rsidR="000F0860">
        <w:rPr>
          <w:rFonts w:cs="Times New Roman"/>
          <w:szCs w:val="24"/>
        </w:rPr>
        <w:t>I.G.</w:t>
      </w:r>
      <w:r w:rsidRPr="00396053">
        <w:rPr>
          <w:rFonts w:cs="Times New Roman"/>
          <w:szCs w:val="24"/>
        </w:rPr>
        <w:t xml:space="preserve">”, </w:t>
      </w:r>
      <w:r w:rsidR="000F0860">
        <w:rPr>
          <w:rFonts w:cs="Times New Roman"/>
          <w:szCs w:val="24"/>
        </w:rPr>
        <w:t>I.G.</w:t>
      </w:r>
      <w:r w:rsidRPr="00396053">
        <w:rPr>
          <w:rFonts w:cs="Times New Roman"/>
          <w:szCs w:val="24"/>
        </w:rPr>
        <w:t xml:space="preserve"> </w:t>
      </w:r>
      <w:r w:rsidRPr="00396053">
        <w:rPr>
          <w:rFonts w:eastAsia="Times New Roman" w:cs="Times New Roman"/>
          <w:szCs w:val="24"/>
        </w:rPr>
        <w:t>2020.gada 27.janvāra</w:t>
      </w:r>
      <w:r w:rsidRPr="00396053">
        <w:rPr>
          <w:rFonts w:cs="Times New Roman"/>
          <w:szCs w:val="24"/>
          <w:lang w:eastAsia="en-US"/>
        </w:rPr>
        <w:t xml:space="preserve"> </w:t>
      </w:r>
      <w:r w:rsidRPr="00396053">
        <w:rPr>
          <w:rFonts w:cs="Times New Roman"/>
          <w:bCs/>
          <w:szCs w:val="24"/>
          <w:lang w:eastAsia="en-US"/>
        </w:rPr>
        <w:t xml:space="preserve">iesniegumu, </w:t>
      </w:r>
      <w:r w:rsidRPr="00396053">
        <w:rPr>
          <w:rFonts w:eastAsia="Times New Roman" w:cs="Times New Roman"/>
          <w:szCs w:val="24"/>
        </w:rPr>
        <w:t xml:space="preserve">ņemot vērā </w:t>
      </w:r>
      <w:r w:rsidRPr="00396053">
        <w:rPr>
          <w:rFonts w:cs="Times New Roman"/>
          <w:szCs w:val="24"/>
        </w:rPr>
        <w:t>Rēzeknes novada pašvaldības iestādes “Maltas pagastu apvienība” struktūrvienības „</w:t>
      </w:r>
      <w:r w:rsidRPr="00396053">
        <w:rPr>
          <w:rFonts w:eastAsia="Times New Roman" w:cs="Times New Roman"/>
          <w:bCs/>
          <w:iCs/>
          <w:szCs w:val="24"/>
        </w:rPr>
        <w:t>Ozolaines</w:t>
      </w:r>
      <w:r w:rsidRPr="00396053">
        <w:rPr>
          <w:rFonts w:cs="Times New Roman"/>
          <w:szCs w:val="24"/>
        </w:rPr>
        <w:t xml:space="preserve"> </w:t>
      </w:r>
      <w:r w:rsidRPr="00396053">
        <w:rPr>
          <w:rFonts w:cs="Times New Roman"/>
          <w:szCs w:val="24"/>
        </w:rPr>
        <w:lastRenderedPageBreak/>
        <w:t xml:space="preserve">pagasta pārvalde” </w:t>
      </w:r>
      <w:r w:rsidRPr="00396053">
        <w:rPr>
          <w:rFonts w:eastAsia="Times New Roman" w:cs="Times New Roman"/>
          <w:szCs w:val="24"/>
        </w:rPr>
        <w:t>nekustamā īpašuma „Uzvara 108” novērtēšanas komisijas 2019.gada 23.janvāra sēdes protokolu un Finanšu pastāvīgās komitejas 2020.gada 13.februāra priekšlikumu</w:t>
      </w:r>
      <w:r w:rsidR="006F413C" w:rsidRPr="00396053">
        <w:rPr>
          <w:rFonts w:eastAsia="Times New Roman" w:cs="Times New Roman"/>
          <w:szCs w:val="24"/>
        </w:rPr>
        <w:t>,</w:t>
      </w:r>
      <w:r w:rsidR="006F413C" w:rsidRPr="00396053">
        <w:rPr>
          <w:rFonts w:cs="Times New Roman"/>
          <w:iCs/>
          <w:szCs w:val="24"/>
        </w:rPr>
        <w:t xml:space="preserve"> Rēzeknes novada dome, balsojot </w:t>
      </w:r>
      <w:r w:rsidR="009E3F4C">
        <w:rPr>
          <w:rFonts w:cs="Times New Roman"/>
          <w:iCs/>
          <w:szCs w:val="24"/>
        </w:rPr>
        <w:t>“par” - 14 (Vasīlijs Bašmakovs, Regīna Baranova, Vilis Deksnis, Anatolijs Laizāns, Anita Ludborža, Zigfrīds Lukaševičs, Edgars Nizins, Guntis Rasims, Juris Runčs, Pēteris Stanka, Viktors Ščerbakovs,  Staņislavs  Šķesters, Monvīds Švarcs, Ērika Teirumnieka), “pret” - nav, “atturas” - nav</w:t>
      </w:r>
      <w:r w:rsidR="006F413C" w:rsidRPr="00396053">
        <w:rPr>
          <w:rFonts w:cs="Times New Roman"/>
          <w:iCs/>
          <w:szCs w:val="24"/>
        </w:rPr>
        <w:t xml:space="preserve">, </w:t>
      </w:r>
      <w:r w:rsidR="006F413C" w:rsidRPr="00396053">
        <w:rPr>
          <w:rFonts w:cs="Times New Roman"/>
          <w:iCs/>
          <w:spacing w:val="80"/>
          <w:szCs w:val="24"/>
        </w:rPr>
        <w:t>nolem</w:t>
      </w:r>
      <w:r w:rsidR="006F413C" w:rsidRPr="00396053">
        <w:rPr>
          <w:rFonts w:cs="Times New Roman"/>
          <w:iCs/>
          <w:szCs w:val="24"/>
        </w:rPr>
        <w:t>j:</w:t>
      </w:r>
    </w:p>
    <w:p w14:paraId="69118327" w14:textId="2DC5A1B6" w:rsidR="006F413C" w:rsidRPr="00396053" w:rsidRDefault="006F413C" w:rsidP="001C76C3">
      <w:pPr>
        <w:spacing w:after="0" w:line="240" w:lineRule="auto"/>
        <w:ind w:right="-1" w:firstLine="567"/>
        <w:jc w:val="both"/>
        <w:rPr>
          <w:rFonts w:cs="Times New Roman"/>
          <w:iCs/>
          <w:szCs w:val="24"/>
        </w:rPr>
      </w:pPr>
    </w:p>
    <w:p w14:paraId="61C972CF" w14:textId="6B9D5431" w:rsidR="006E2B17" w:rsidRPr="00396053" w:rsidRDefault="006E2B17" w:rsidP="001C76C3">
      <w:pPr>
        <w:numPr>
          <w:ilvl w:val="0"/>
          <w:numId w:val="59"/>
        </w:numPr>
        <w:spacing w:after="0" w:line="240" w:lineRule="auto"/>
        <w:ind w:left="993" w:hanging="426"/>
        <w:jc w:val="both"/>
        <w:rPr>
          <w:rFonts w:eastAsia="Times New Roman" w:cs="Times New Roman"/>
          <w:szCs w:val="24"/>
        </w:rPr>
      </w:pPr>
      <w:r w:rsidRPr="00396053">
        <w:rPr>
          <w:rFonts w:eastAsia="Times New Roman" w:cs="Times New Roman"/>
          <w:szCs w:val="24"/>
        </w:rPr>
        <w:t xml:space="preserve">apstiprināt </w:t>
      </w:r>
      <w:r w:rsidRPr="00396053">
        <w:rPr>
          <w:rFonts w:eastAsia="Times New Roman" w:cs="Times New Roman"/>
          <w:bCs/>
          <w:iCs/>
          <w:szCs w:val="24"/>
        </w:rPr>
        <w:t xml:space="preserve">nekustamā īpašuma </w:t>
      </w:r>
      <w:r w:rsidRPr="00396053">
        <w:rPr>
          <w:rFonts w:cs="Times New Roman"/>
          <w:b/>
          <w:bCs/>
          <w:szCs w:val="24"/>
        </w:rPr>
        <w:t>“</w:t>
      </w:r>
      <w:r w:rsidRPr="00396053">
        <w:rPr>
          <w:rFonts w:eastAsia="Times New Roman" w:cs="Times New Roman"/>
          <w:b/>
          <w:szCs w:val="24"/>
        </w:rPr>
        <w:t>Uzvara 108</w:t>
      </w:r>
      <w:r w:rsidRPr="00396053">
        <w:rPr>
          <w:rFonts w:cs="Times New Roman"/>
          <w:b/>
          <w:bCs/>
          <w:szCs w:val="24"/>
        </w:rPr>
        <w:t>”</w:t>
      </w:r>
      <w:r w:rsidRPr="00396053">
        <w:rPr>
          <w:rFonts w:cs="Times New Roman"/>
          <w:bCs/>
          <w:szCs w:val="24"/>
        </w:rPr>
        <w:t>, kas atrodas “Uzvara 108”, Pleikšņ</w:t>
      </w:r>
      <w:r w:rsidR="00A12004">
        <w:rPr>
          <w:rFonts w:cs="Times New Roman"/>
          <w:bCs/>
          <w:szCs w:val="24"/>
        </w:rPr>
        <w:t>os</w:t>
      </w:r>
      <w:r w:rsidRPr="00396053">
        <w:rPr>
          <w:rFonts w:cs="Times New Roman"/>
          <w:bCs/>
          <w:szCs w:val="24"/>
        </w:rPr>
        <w:t>, Ozolaines pagast</w:t>
      </w:r>
      <w:r w:rsidR="00A12004">
        <w:rPr>
          <w:rFonts w:cs="Times New Roman"/>
          <w:bCs/>
          <w:szCs w:val="24"/>
        </w:rPr>
        <w:t>ā</w:t>
      </w:r>
      <w:r w:rsidRPr="00396053">
        <w:rPr>
          <w:rFonts w:cs="Times New Roman"/>
          <w:bCs/>
          <w:szCs w:val="24"/>
        </w:rPr>
        <w:t>, Rēzeknes novad</w:t>
      </w:r>
      <w:r w:rsidR="00A12004">
        <w:rPr>
          <w:rFonts w:cs="Times New Roman"/>
          <w:bCs/>
          <w:szCs w:val="24"/>
        </w:rPr>
        <w:t>ā</w:t>
      </w:r>
      <w:r w:rsidRPr="00396053">
        <w:rPr>
          <w:rFonts w:cs="Times New Roman"/>
          <w:bCs/>
          <w:szCs w:val="24"/>
        </w:rPr>
        <w:t>, kadastra Nr.7876 001 1136,</w:t>
      </w:r>
      <w:r w:rsidRPr="00396053">
        <w:rPr>
          <w:rFonts w:eastAsia="Times New Roman" w:cs="Times New Roman"/>
          <w:bCs/>
          <w:szCs w:val="24"/>
        </w:rPr>
        <w:t xml:space="preserve"> kas sastāv no zemes vienības ar kadastra apzīmējumu</w:t>
      </w:r>
      <w:r w:rsidRPr="00396053">
        <w:rPr>
          <w:rFonts w:eastAsia="Times New Roman" w:cs="Times New Roman"/>
          <w:szCs w:val="24"/>
          <w:lang w:eastAsia="ar-SA"/>
        </w:rPr>
        <w:t xml:space="preserve"> </w:t>
      </w:r>
      <w:r w:rsidRPr="00396053">
        <w:rPr>
          <w:rFonts w:cs="Times New Roman"/>
          <w:bCs/>
          <w:szCs w:val="24"/>
        </w:rPr>
        <w:t>7876 001 1136</w:t>
      </w:r>
      <w:r w:rsidRPr="00396053">
        <w:rPr>
          <w:rFonts w:eastAsia="Times New Roman" w:cs="Times New Roman"/>
          <w:szCs w:val="24"/>
          <w:lang w:eastAsia="ar-SA"/>
        </w:rPr>
        <w:t xml:space="preserve">, platība </w:t>
      </w:r>
      <w:r w:rsidRPr="00396053">
        <w:rPr>
          <w:rFonts w:cs="Times New Roman"/>
          <w:bCs/>
          <w:szCs w:val="24"/>
        </w:rPr>
        <w:t xml:space="preserve">0,0456 ha, </w:t>
      </w:r>
      <w:r w:rsidRPr="00396053">
        <w:rPr>
          <w:rFonts w:eastAsia="Times New Roman" w:cs="Times New Roman"/>
          <w:szCs w:val="24"/>
        </w:rPr>
        <w:t xml:space="preserve">nosacīto cenu </w:t>
      </w:r>
      <w:r w:rsidRPr="00396053">
        <w:rPr>
          <w:rFonts w:cs="Times New Roman"/>
          <w:b/>
          <w:szCs w:val="24"/>
        </w:rPr>
        <w:t xml:space="preserve">EUR </w:t>
      </w:r>
      <w:r w:rsidRPr="00396053">
        <w:rPr>
          <w:rFonts w:cs="Times New Roman"/>
          <w:b/>
          <w:bCs/>
          <w:szCs w:val="24"/>
        </w:rPr>
        <w:t>EUR</w:t>
      </w:r>
      <w:r w:rsidRPr="00396053">
        <w:rPr>
          <w:rFonts w:cs="Times New Roman"/>
          <w:szCs w:val="24"/>
        </w:rPr>
        <w:t xml:space="preserve"> </w:t>
      </w:r>
      <w:r w:rsidRPr="00396053">
        <w:rPr>
          <w:rFonts w:cs="Times New Roman"/>
          <w:b/>
          <w:szCs w:val="24"/>
        </w:rPr>
        <w:t xml:space="preserve">1 332,85 </w:t>
      </w:r>
      <w:r w:rsidRPr="00396053">
        <w:rPr>
          <w:rFonts w:cs="Times New Roman"/>
          <w:szCs w:val="24"/>
        </w:rPr>
        <w:t xml:space="preserve">(viens tūkstotis trīs simti trīsdesmit divi </w:t>
      </w:r>
      <w:r w:rsidRPr="00B276DA">
        <w:rPr>
          <w:rFonts w:cs="Times New Roman"/>
          <w:i/>
          <w:szCs w:val="24"/>
        </w:rPr>
        <w:t>euro</w:t>
      </w:r>
      <w:r w:rsidRPr="00396053">
        <w:rPr>
          <w:rFonts w:cs="Times New Roman"/>
          <w:szCs w:val="24"/>
        </w:rPr>
        <w:t xml:space="preserve"> 85 centi).</w:t>
      </w:r>
    </w:p>
    <w:p w14:paraId="084649B7" w14:textId="413B6EEA" w:rsidR="006E2B17" w:rsidRPr="00396053" w:rsidRDefault="006E2B17" w:rsidP="001C76C3">
      <w:pPr>
        <w:numPr>
          <w:ilvl w:val="0"/>
          <w:numId w:val="59"/>
        </w:numPr>
        <w:spacing w:after="0" w:line="240" w:lineRule="auto"/>
        <w:ind w:hanging="437"/>
        <w:jc w:val="both"/>
        <w:rPr>
          <w:rFonts w:eastAsia="Times New Roman" w:cs="Times New Roman"/>
          <w:szCs w:val="24"/>
        </w:rPr>
      </w:pPr>
      <w:r w:rsidRPr="00396053">
        <w:rPr>
          <w:rFonts w:cs="Times New Roman"/>
          <w:bCs/>
          <w:iCs/>
          <w:szCs w:val="24"/>
        </w:rPr>
        <w:t xml:space="preserve">Pārdot </w:t>
      </w:r>
      <w:r w:rsidR="000F0860">
        <w:rPr>
          <w:rFonts w:cs="Times New Roman"/>
          <w:b/>
          <w:bCs/>
          <w:szCs w:val="24"/>
        </w:rPr>
        <w:t>I.G.</w:t>
      </w:r>
      <w:r w:rsidRPr="00396053">
        <w:rPr>
          <w:rFonts w:cs="Times New Roman"/>
          <w:bCs/>
          <w:color w:val="000000"/>
          <w:szCs w:val="24"/>
          <w:lang w:eastAsia="ar-QA" w:bidi="ar-QA"/>
        </w:rPr>
        <w:t xml:space="preserve">, personas kods </w:t>
      </w:r>
      <w:r w:rsidR="000F0860">
        <w:rPr>
          <w:rFonts w:cs="Times New Roman"/>
          <w:bCs/>
          <w:szCs w:val="24"/>
        </w:rPr>
        <w:t>(..)</w:t>
      </w:r>
      <w:r w:rsidRPr="00396053">
        <w:rPr>
          <w:rFonts w:cs="Times New Roman"/>
          <w:bCs/>
          <w:color w:val="000000"/>
          <w:szCs w:val="24"/>
          <w:lang w:eastAsia="ar-QA" w:bidi="ar-QA"/>
        </w:rPr>
        <w:t xml:space="preserve">, dzīvo </w:t>
      </w:r>
      <w:r w:rsidR="000F0860">
        <w:rPr>
          <w:rFonts w:cs="Times New Roman"/>
          <w:bCs/>
          <w:szCs w:val="24"/>
        </w:rPr>
        <w:t>(..)</w:t>
      </w:r>
      <w:r w:rsidRPr="00396053">
        <w:rPr>
          <w:rFonts w:cs="Times New Roman"/>
          <w:szCs w:val="24"/>
        </w:rPr>
        <w:t>,</w:t>
      </w:r>
      <w:r w:rsidRPr="00396053">
        <w:rPr>
          <w:rFonts w:eastAsia="Times New Roman" w:cs="Times New Roman"/>
          <w:bCs/>
          <w:szCs w:val="24"/>
          <w:lang w:eastAsia="ar-QA" w:bidi="ar-QA"/>
        </w:rPr>
        <w:t xml:space="preserve"> </w:t>
      </w:r>
      <w:r w:rsidRPr="00396053">
        <w:rPr>
          <w:rFonts w:cs="Times New Roman"/>
          <w:szCs w:val="24"/>
        </w:rPr>
        <w:t xml:space="preserve">nekustamo īpašumu </w:t>
      </w:r>
      <w:r w:rsidRPr="00396053">
        <w:rPr>
          <w:rFonts w:cs="Times New Roman"/>
          <w:bCs/>
          <w:szCs w:val="24"/>
        </w:rPr>
        <w:t>“Uzvara 108”</w:t>
      </w:r>
      <w:r w:rsidR="00A12004">
        <w:rPr>
          <w:rFonts w:cs="Times New Roman"/>
          <w:bCs/>
          <w:szCs w:val="24"/>
        </w:rPr>
        <w:t xml:space="preserve"> </w:t>
      </w:r>
      <w:r w:rsidRPr="00396053">
        <w:rPr>
          <w:rFonts w:cs="Times New Roman"/>
          <w:szCs w:val="24"/>
        </w:rPr>
        <w:t xml:space="preserve">(apbūvētu zemes gabalu), </w:t>
      </w:r>
      <w:r w:rsidRPr="00396053">
        <w:rPr>
          <w:rFonts w:cs="Times New Roman"/>
          <w:bCs/>
          <w:szCs w:val="24"/>
        </w:rPr>
        <w:t>kas atrodas “Uzvara 108”, Pleikšņ</w:t>
      </w:r>
      <w:r w:rsidR="00A12004">
        <w:rPr>
          <w:rFonts w:cs="Times New Roman"/>
          <w:bCs/>
          <w:szCs w:val="24"/>
        </w:rPr>
        <w:t>os</w:t>
      </w:r>
      <w:r w:rsidRPr="00396053">
        <w:rPr>
          <w:rFonts w:cs="Times New Roman"/>
          <w:bCs/>
          <w:szCs w:val="24"/>
        </w:rPr>
        <w:t>, Ozolaines pagastā, Rēzeknes novadā, kadastra Nr.7876 001 1136, platība</w:t>
      </w:r>
      <w:r w:rsidRPr="00396053">
        <w:rPr>
          <w:rFonts w:cs="Times New Roman"/>
          <w:szCs w:val="24"/>
        </w:rPr>
        <w:t xml:space="preserve"> 0,0456 ha</w:t>
      </w:r>
      <w:r w:rsidRPr="00396053">
        <w:rPr>
          <w:rFonts w:cs="Times New Roman"/>
          <w:bCs/>
          <w:szCs w:val="24"/>
        </w:rPr>
        <w:t xml:space="preserve">, </w:t>
      </w:r>
      <w:r w:rsidRPr="00396053">
        <w:rPr>
          <w:rFonts w:eastAsia="Times New Roman" w:cs="Times New Roman"/>
          <w:szCs w:val="24"/>
        </w:rPr>
        <w:t>par brīvu cenu, kas ir vienāda ar nosacīto cenu, t. i.,</w:t>
      </w:r>
      <w:r w:rsidRPr="00396053">
        <w:rPr>
          <w:rFonts w:cs="Times New Roman"/>
          <w:b/>
          <w:szCs w:val="24"/>
        </w:rPr>
        <w:t xml:space="preserve"> </w:t>
      </w:r>
      <w:r w:rsidRPr="00396053">
        <w:rPr>
          <w:rFonts w:cs="Times New Roman"/>
          <w:b/>
          <w:bCs/>
          <w:szCs w:val="24"/>
        </w:rPr>
        <w:t>EUR</w:t>
      </w:r>
      <w:r w:rsidRPr="00396053">
        <w:rPr>
          <w:rFonts w:cs="Times New Roman"/>
          <w:szCs w:val="24"/>
        </w:rPr>
        <w:t xml:space="preserve"> </w:t>
      </w:r>
      <w:r w:rsidRPr="00396053">
        <w:rPr>
          <w:rFonts w:cs="Times New Roman"/>
          <w:b/>
          <w:szCs w:val="24"/>
        </w:rPr>
        <w:t xml:space="preserve">1 332,85 </w:t>
      </w:r>
      <w:r w:rsidRPr="00396053">
        <w:rPr>
          <w:rFonts w:cs="Times New Roman"/>
          <w:szCs w:val="24"/>
        </w:rPr>
        <w:t xml:space="preserve">(viens tūkstotis trīs simti trīsdesmit divi </w:t>
      </w:r>
      <w:r w:rsidRPr="00B276DA">
        <w:rPr>
          <w:rFonts w:cs="Times New Roman"/>
          <w:i/>
          <w:szCs w:val="24"/>
        </w:rPr>
        <w:t>euro</w:t>
      </w:r>
      <w:r w:rsidRPr="00396053">
        <w:rPr>
          <w:rFonts w:cs="Times New Roman"/>
          <w:szCs w:val="24"/>
        </w:rPr>
        <w:t xml:space="preserve"> 85 centi).</w:t>
      </w:r>
    </w:p>
    <w:p w14:paraId="0B86B525" w14:textId="77777777" w:rsidR="006E2B17" w:rsidRPr="00396053" w:rsidRDefault="006E2B17" w:rsidP="001C76C3">
      <w:pPr>
        <w:numPr>
          <w:ilvl w:val="0"/>
          <w:numId w:val="59"/>
        </w:numPr>
        <w:suppressAutoHyphens w:val="0"/>
        <w:spacing w:after="0" w:line="240" w:lineRule="auto"/>
        <w:ind w:hanging="437"/>
        <w:jc w:val="both"/>
        <w:rPr>
          <w:rFonts w:cs="Times New Roman"/>
          <w:szCs w:val="24"/>
          <w:lang w:eastAsia="en-US"/>
        </w:rPr>
      </w:pPr>
      <w:r w:rsidRPr="00396053">
        <w:rPr>
          <w:rFonts w:cs="Times New Roman"/>
          <w:szCs w:val="24"/>
          <w:lang w:eastAsia="en-US"/>
        </w:rPr>
        <w:t>Noteikt pirkuma maksas samaksas termiņu līdz 2020.gada 20.jūnijam.</w:t>
      </w:r>
    </w:p>
    <w:p w14:paraId="49E000BE" w14:textId="0FD20D79" w:rsidR="006E2B17" w:rsidRPr="00396053" w:rsidRDefault="006E2B17" w:rsidP="001C76C3">
      <w:pPr>
        <w:numPr>
          <w:ilvl w:val="0"/>
          <w:numId w:val="59"/>
        </w:numPr>
        <w:spacing w:after="0" w:line="240" w:lineRule="auto"/>
        <w:ind w:hanging="437"/>
        <w:jc w:val="both"/>
        <w:rPr>
          <w:rFonts w:eastAsia="Times New Roman" w:cs="Times New Roman"/>
          <w:szCs w:val="24"/>
        </w:rPr>
      </w:pPr>
      <w:r w:rsidRPr="00396053">
        <w:rPr>
          <w:rFonts w:eastAsia="Times New Roman" w:cs="Times New Roman"/>
          <w:szCs w:val="24"/>
        </w:rPr>
        <w:t xml:space="preserve">Uzdot </w:t>
      </w:r>
      <w:r w:rsidRPr="00396053">
        <w:rPr>
          <w:rFonts w:cs="Times New Roman"/>
          <w:szCs w:val="24"/>
          <w:lang w:eastAsia="en-US"/>
        </w:rPr>
        <w:t xml:space="preserve">iestādes </w:t>
      </w:r>
      <w:r w:rsidR="00520A1C">
        <w:rPr>
          <w:rFonts w:cs="Times New Roman"/>
          <w:szCs w:val="24"/>
          <w:lang w:eastAsia="en-US"/>
        </w:rPr>
        <w:t xml:space="preserve">“Maltas pagastu apvienība” struktūrvienībai </w:t>
      </w:r>
      <w:r w:rsidRPr="00396053">
        <w:rPr>
          <w:rFonts w:cs="Times New Roman"/>
          <w:szCs w:val="24"/>
          <w:lang w:eastAsia="en-US"/>
        </w:rPr>
        <w:t>“</w:t>
      </w:r>
      <w:r w:rsidRPr="00396053">
        <w:rPr>
          <w:rFonts w:eastAsia="Times New Roman" w:cs="Times New Roman"/>
          <w:bCs/>
          <w:iCs/>
          <w:szCs w:val="24"/>
        </w:rPr>
        <w:t>Ozolaines</w:t>
      </w:r>
      <w:r w:rsidRPr="00396053">
        <w:rPr>
          <w:rFonts w:cs="Times New Roman"/>
          <w:szCs w:val="24"/>
          <w:lang w:eastAsia="en-US"/>
        </w:rPr>
        <w:t xml:space="preserve"> pagasta pārvalde” </w:t>
      </w:r>
      <w:r w:rsidRPr="00396053">
        <w:rPr>
          <w:rFonts w:eastAsia="Times New Roman" w:cs="Times New Roman"/>
          <w:szCs w:val="24"/>
        </w:rPr>
        <w:t xml:space="preserve">3 (trīs) darba dienu laikā no </w:t>
      </w:r>
      <w:r w:rsidRPr="00396053">
        <w:rPr>
          <w:rFonts w:cs="Times New Roman"/>
          <w:szCs w:val="24"/>
          <w:lang w:eastAsia="en-US"/>
        </w:rPr>
        <w:t>pirkuma</w:t>
      </w:r>
      <w:r w:rsidRPr="00396053">
        <w:rPr>
          <w:rFonts w:eastAsia="Times New Roman" w:cs="Times New Roman"/>
          <w:szCs w:val="24"/>
        </w:rPr>
        <w:t xml:space="preserve"> samaksas dienas paziņot Juridiskajai un lietvedības nodaļai par </w:t>
      </w:r>
      <w:r w:rsidRPr="00396053">
        <w:rPr>
          <w:rFonts w:cs="Times New Roman"/>
          <w:szCs w:val="24"/>
          <w:lang w:eastAsia="en-US"/>
        </w:rPr>
        <w:t>pirkuma</w:t>
      </w:r>
      <w:r w:rsidRPr="00396053">
        <w:rPr>
          <w:rFonts w:eastAsia="Times New Roman" w:cs="Times New Roman"/>
          <w:szCs w:val="24"/>
        </w:rPr>
        <w:t xml:space="preserve"> iemaksas samaksu.</w:t>
      </w:r>
    </w:p>
    <w:p w14:paraId="31894A9F" w14:textId="1A15D6D1" w:rsidR="006E2B17" w:rsidRPr="00396053" w:rsidRDefault="006E2B17" w:rsidP="001C76C3">
      <w:pPr>
        <w:numPr>
          <w:ilvl w:val="0"/>
          <w:numId w:val="59"/>
        </w:numPr>
        <w:spacing w:after="0" w:line="240" w:lineRule="auto"/>
        <w:ind w:hanging="437"/>
        <w:jc w:val="both"/>
        <w:rPr>
          <w:rFonts w:eastAsia="Times New Roman" w:cs="Times New Roman"/>
          <w:szCs w:val="24"/>
        </w:rPr>
      </w:pPr>
      <w:r w:rsidRPr="00396053">
        <w:rPr>
          <w:rFonts w:eastAsia="Times New Roman" w:cs="Times New Roman"/>
          <w:szCs w:val="24"/>
        </w:rPr>
        <w:t xml:space="preserve">Uzdot Rēzeknes novada domes priekšsēdētāja vietniecei Elvīrai Pizānei noslēgt pirkuma līgumu ar </w:t>
      </w:r>
      <w:r w:rsidR="000F0860">
        <w:rPr>
          <w:rFonts w:eastAsia="Times New Roman" w:cs="Times New Roman"/>
          <w:szCs w:val="24"/>
        </w:rPr>
        <w:t>I.G.</w:t>
      </w:r>
      <w:r w:rsidRPr="00396053">
        <w:rPr>
          <w:rFonts w:cs="Times New Roman"/>
          <w:szCs w:val="24"/>
        </w:rPr>
        <w:t xml:space="preserve"> </w:t>
      </w:r>
      <w:r w:rsidRPr="00396053">
        <w:rPr>
          <w:rFonts w:cs="Times New Roman"/>
          <w:bCs/>
          <w:szCs w:val="24"/>
        </w:rPr>
        <w:t>1 (</w:t>
      </w:r>
      <w:r w:rsidRPr="00396053">
        <w:rPr>
          <w:rFonts w:eastAsia="Times New Roman" w:cs="Times New Roman"/>
          <w:szCs w:val="24"/>
        </w:rPr>
        <w:t xml:space="preserve">viena) mēneša laikā no </w:t>
      </w:r>
      <w:r w:rsidRPr="00396053">
        <w:rPr>
          <w:rFonts w:cs="Times New Roman"/>
          <w:szCs w:val="24"/>
          <w:lang w:eastAsia="en-US"/>
        </w:rPr>
        <w:t>pirkuma</w:t>
      </w:r>
      <w:r w:rsidRPr="00396053">
        <w:rPr>
          <w:rFonts w:eastAsia="Times New Roman" w:cs="Times New Roman"/>
          <w:szCs w:val="24"/>
        </w:rPr>
        <w:t xml:space="preserve"> iemaksas samaksas dienas.</w:t>
      </w:r>
    </w:p>
    <w:p w14:paraId="7B00882E" w14:textId="7C843865" w:rsidR="006E2B17" w:rsidRPr="00396053" w:rsidRDefault="006E2B17" w:rsidP="001C76C3">
      <w:pPr>
        <w:numPr>
          <w:ilvl w:val="0"/>
          <w:numId w:val="59"/>
        </w:numPr>
        <w:spacing w:after="0" w:line="240" w:lineRule="auto"/>
        <w:ind w:hanging="437"/>
        <w:jc w:val="both"/>
        <w:rPr>
          <w:rFonts w:eastAsia="Times New Roman" w:cs="Times New Roman"/>
          <w:szCs w:val="24"/>
        </w:rPr>
      </w:pPr>
      <w:r w:rsidRPr="00396053">
        <w:rPr>
          <w:rFonts w:eastAsia="Times New Roman" w:cs="Times New Roman"/>
          <w:szCs w:val="24"/>
        </w:rPr>
        <w:t xml:space="preserve">Pamatojoties uz </w:t>
      </w:r>
      <w:r w:rsidRPr="00396053">
        <w:rPr>
          <w:rFonts w:eastAsia="Times New Roman" w:cs="Times New Roman"/>
          <w:szCs w:val="24"/>
          <w:lang w:eastAsia="en-US"/>
        </w:rPr>
        <w:t xml:space="preserve">Rēzeknes novada domes </w:t>
      </w:r>
      <w:r w:rsidRPr="00396053">
        <w:rPr>
          <w:rFonts w:cs="Times New Roman"/>
          <w:szCs w:val="24"/>
        </w:rPr>
        <w:t xml:space="preserve">2019.gada 7.novembra </w:t>
      </w:r>
      <w:r w:rsidRPr="00396053">
        <w:rPr>
          <w:rFonts w:cs="Times New Roman"/>
          <w:szCs w:val="24"/>
          <w:lang w:eastAsia="en-US"/>
        </w:rPr>
        <w:t>lēmum</w:t>
      </w:r>
      <w:r w:rsidR="00A12004">
        <w:rPr>
          <w:rFonts w:cs="Times New Roman"/>
          <w:szCs w:val="24"/>
          <w:lang w:eastAsia="en-US"/>
        </w:rPr>
        <w:t>a</w:t>
      </w:r>
      <w:r w:rsidRPr="00396053">
        <w:rPr>
          <w:rFonts w:cs="Times New Roman"/>
          <w:szCs w:val="24"/>
          <w:lang w:eastAsia="en-US"/>
        </w:rPr>
        <w:t xml:space="preserve"> (</w:t>
      </w:r>
      <w:r w:rsidRPr="00396053">
        <w:rPr>
          <w:rFonts w:cs="Times New Roman"/>
          <w:szCs w:val="24"/>
        </w:rPr>
        <w:t>protokols Nr.25, 39.</w:t>
      </w:r>
      <w:r w:rsidR="00C062B3">
        <w:rPr>
          <w:rFonts w:cs="Times New Roman"/>
          <w:szCs w:val="24"/>
        </w:rPr>
        <w:t>§) 2.punktu</w:t>
      </w:r>
      <w:r w:rsidRPr="00396053">
        <w:rPr>
          <w:rFonts w:eastAsia="Times New Roman" w:cs="Times New Roman"/>
          <w:szCs w:val="24"/>
        </w:rPr>
        <w:t xml:space="preserve">, 2019.gada 22.novembrī </w:t>
      </w:r>
      <w:r w:rsidR="000F0860">
        <w:rPr>
          <w:rFonts w:eastAsia="Times New Roman" w:cs="Times New Roman"/>
          <w:szCs w:val="24"/>
        </w:rPr>
        <w:t>I.G.</w:t>
      </w:r>
      <w:r w:rsidRPr="00396053">
        <w:rPr>
          <w:rFonts w:eastAsia="Times New Roman" w:cs="Times New Roman"/>
          <w:szCs w:val="24"/>
        </w:rPr>
        <w:t xml:space="preserve"> </w:t>
      </w:r>
      <w:r w:rsidRPr="00396053">
        <w:rPr>
          <w:rFonts w:eastAsia="Times New Roman" w:cs="Times New Roman"/>
          <w:bCs/>
          <w:szCs w:val="24"/>
          <w:lang w:eastAsia="ar-QA" w:bidi="ar-QA"/>
        </w:rPr>
        <w:t xml:space="preserve">iemaksāja </w:t>
      </w:r>
      <w:r w:rsidRPr="00396053">
        <w:rPr>
          <w:rFonts w:cs="Times New Roman"/>
          <w:bCs/>
          <w:szCs w:val="24"/>
        </w:rPr>
        <w:t xml:space="preserve">Rēzeknes novada pašvaldības </w:t>
      </w:r>
      <w:r w:rsidRPr="00396053">
        <w:rPr>
          <w:rFonts w:cs="Times New Roman"/>
          <w:szCs w:val="24"/>
        </w:rPr>
        <w:t xml:space="preserve">iestādes “Maltas pagastu apvienība” struktūrvienības “Ozolaines pagasta pārvalde”, </w:t>
      </w:r>
      <w:r w:rsidRPr="00396053">
        <w:rPr>
          <w:rFonts w:cs="Times New Roman"/>
          <w:bCs/>
          <w:szCs w:val="24"/>
        </w:rPr>
        <w:t>reģistrācijas Nr.40900027426</w:t>
      </w:r>
      <w:r w:rsidR="00A12004">
        <w:rPr>
          <w:rFonts w:cs="Times New Roman"/>
          <w:bCs/>
          <w:szCs w:val="24"/>
        </w:rPr>
        <w:t>,</w:t>
      </w:r>
      <w:r w:rsidRPr="00396053">
        <w:rPr>
          <w:rFonts w:cs="Times New Roman"/>
          <w:bCs/>
          <w:szCs w:val="24"/>
        </w:rPr>
        <w:t xml:space="preserve"> AS “Swedbank” norēķinu kontā </w:t>
      </w:r>
      <w:r w:rsidRPr="00396053">
        <w:rPr>
          <w:rFonts w:cs="Times New Roman"/>
          <w:bCs/>
          <w:iCs/>
          <w:szCs w:val="24"/>
        </w:rPr>
        <w:t xml:space="preserve">Nr.LV68HABA0551046064481 </w:t>
      </w:r>
      <w:r w:rsidRPr="00396053">
        <w:rPr>
          <w:rFonts w:cs="Times New Roman"/>
          <w:szCs w:val="24"/>
        </w:rPr>
        <w:t>EUR</w:t>
      </w:r>
      <w:r w:rsidRPr="00396053">
        <w:rPr>
          <w:rFonts w:cs="Times New Roman"/>
          <w:b/>
          <w:szCs w:val="24"/>
        </w:rPr>
        <w:t xml:space="preserve"> </w:t>
      </w:r>
      <w:r w:rsidRPr="00396053">
        <w:rPr>
          <w:rFonts w:eastAsia="Times New Roman" w:cs="Times New Roman"/>
          <w:szCs w:val="24"/>
        </w:rPr>
        <w:t>215,00</w:t>
      </w:r>
      <w:r w:rsidRPr="00396053">
        <w:rPr>
          <w:rFonts w:eastAsia="Times New Roman" w:cs="Times New Roman"/>
          <w:i/>
          <w:szCs w:val="24"/>
        </w:rPr>
        <w:t xml:space="preserve"> </w:t>
      </w:r>
      <w:r w:rsidRPr="00396053">
        <w:rPr>
          <w:rFonts w:eastAsia="Times New Roman" w:cs="Times New Roman"/>
          <w:szCs w:val="24"/>
        </w:rPr>
        <w:t xml:space="preserve">(divi simti piecpadsmit </w:t>
      </w:r>
      <w:r w:rsidRPr="00396053">
        <w:rPr>
          <w:rFonts w:eastAsia="Times New Roman" w:cs="Times New Roman"/>
          <w:i/>
          <w:szCs w:val="24"/>
        </w:rPr>
        <w:t xml:space="preserve">euro </w:t>
      </w:r>
      <w:r w:rsidRPr="00396053">
        <w:rPr>
          <w:rFonts w:eastAsia="Times New Roman" w:cs="Times New Roman"/>
          <w:szCs w:val="24"/>
        </w:rPr>
        <w:t>00 centu)</w:t>
      </w:r>
      <w:r w:rsidRPr="00396053">
        <w:rPr>
          <w:rFonts w:cs="Times New Roman"/>
          <w:szCs w:val="24"/>
        </w:rPr>
        <w:t>.</w:t>
      </w:r>
    </w:p>
    <w:p w14:paraId="5E75456B" w14:textId="29276171" w:rsidR="006E2B17" w:rsidRPr="00396053" w:rsidRDefault="006E2B17" w:rsidP="001C76C3">
      <w:pPr>
        <w:numPr>
          <w:ilvl w:val="0"/>
          <w:numId w:val="59"/>
        </w:numPr>
        <w:spacing w:after="0" w:line="240" w:lineRule="auto"/>
        <w:ind w:hanging="437"/>
        <w:jc w:val="both"/>
        <w:rPr>
          <w:rFonts w:eastAsia="Times New Roman" w:cs="Times New Roman"/>
          <w:szCs w:val="24"/>
        </w:rPr>
      </w:pPr>
      <w:r w:rsidRPr="00396053">
        <w:rPr>
          <w:rFonts w:eastAsia="Times New Roman" w:cs="Times New Roman"/>
          <w:szCs w:val="24"/>
        </w:rPr>
        <w:t>Ieskaitīt atlikušo pirkuma maksas daļu</w:t>
      </w:r>
      <w:r w:rsidRPr="00396053">
        <w:rPr>
          <w:rFonts w:cs="Times New Roman"/>
          <w:szCs w:val="24"/>
        </w:rPr>
        <w:t xml:space="preserve"> </w:t>
      </w:r>
      <w:r w:rsidRPr="00396053">
        <w:rPr>
          <w:rFonts w:eastAsia="Times New Roman" w:cs="Times New Roman"/>
          <w:b/>
          <w:szCs w:val="24"/>
        </w:rPr>
        <w:t>EUR 1 117,85</w:t>
      </w:r>
      <w:r w:rsidRPr="00396053">
        <w:rPr>
          <w:rFonts w:eastAsia="Times New Roman" w:cs="Times New Roman"/>
          <w:i/>
          <w:szCs w:val="24"/>
        </w:rPr>
        <w:t xml:space="preserve"> </w:t>
      </w:r>
      <w:r w:rsidRPr="00396053">
        <w:rPr>
          <w:rFonts w:eastAsia="Times New Roman" w:cs="Times New Roman"/>
          <w:szCs w:val="24"/>
        </w:rPr>
        <w:t>(</w:t>
      </w:r>
      <w:r w:rsidRPr="00396053">
        <w:rPr>
          <w:rFonts w:cs="Times New Roman"/>
          <w:szCs w:val="24"/>
        </w:rPr>
        <w:t xml:space="preserve">viens tūkstotis viens simts septiņi </w:t>
      </w:r>
      <w:r w:rsidRPr="00396053">
        <w:rPr>
          <w:rFonts w:cs="Times New Roman"/>
          <w:i/>
          <w:szCs w:val="24"/>
        </w:rPr>
        <w:t>euro</w:t>
      </w:r>
      <w:r w:rsidRPr="00396053">
        <w:rPr>
          <w:rFonts w:cs="Times New Roman"/>
          <w:szCs w:val="24"/>
        </w:rPr>
        <w:t xml:space="preserve"> 80 centi)</w:t>
      </w:r>
      <w:r w:rsidRPr="00396053">
        <w:rPr>
          <w:rFonts w:eastAsia="Times New Roman" w:cs="Times New Roman"/>
          <w:szCs w:val="24"/>
        </w:rPr>
        <w:t xml:space="preserve"> </w:t>
      </w:r>
      <w:r w:rsidRPr="00396053">
        <w:rPr>
          <w:rFonts w:cs="Times New Roman"/>
          <w:bCs/>
          <w:szCs w:val="24"/>
        </w:rPr>
        <w:t xml:space="preserve">Rēzeknes novada pašvaldības </w:t>
      </w:r>
      <w:r w:rsidRPr="00396053">
        <w:rPr>
          <w:rFonts w:cs="Times New Roman"/>
          <w:szCs w:val="24"/>
        </w:rPr>
        <w:t xml:space="preserve">iestādes “Maltas pagastu apvienība” struktūrvienības “Ozolaines pagasta pārvalde”, </w:t>
      </w:r>
      <w:r w:rsidRPr="00396053">
        <w:rPr>
          <w:rFonts w:cs="Times New Roman"/>
          <w:bCs/>
          <w:szCs w:val="24"/>
        </w:rPr>
        <w:t>reģistrācijas Nr.40900027426</w:t>
      </w:r>
      <w:r w:rsidR="00A12004">
        <w:rPr>
          <w:rFonts w:cs="Times New Roman"/>
          <w:bCs/>
          <w:szCs w:val="24"/>
        </w:rPr>
        <w:t>,</w:t>
      </w:r>
      <w:r w:rsidRPr="00396053">
        <w:rPr>
          <w:rFonts w:cs="Times New Roman"/>
          <w:bCs/>
          <w:szCs w:val="24"/>
        </w:rPr>
        <w:t xml:space="preserve"> AS “Swedbank” norēķinu kontā </w:t>
      </w:r>
      <w:r w:rsidRPr="00396053">
        <w:rPr>
          <w:rFonts w:cs="Times New Roman"/>
          <w:bCs/>
          <w:iCs/>
          <w:szCs w:val="24"/>
        </w:rPr>
        <w:t>Nr.LV68HABA0551046064481.</w:t>
      </w:r>
    </w:p>
    <w:p w14:paraId="53F50BB0" w14:textId="46825D85" w:rsidR="006E2B17" w:rsidRPr="00396053" w:rsidRDefault="006E2B17" w:rsidP="001C76C3">
      <w:pPr>
        <w:numPr>
          <w:ilvl w:val="0"/>
          <w:numId w:val="59"/>
        </w:numPr>
        <w:spacing w:after="0" w:line="240" w:lineRule="auto"/>
        <w:ind w:hanging="437"/>
        <w:jc w:val="both"/>
        <w:rPr>
          <w:rFonts w:eastAsia="Times New Roman" w:cs="Times New Roman"/>
          <w:szCs w:val="24"/>
        </w:rPr>
      </w:pPr>
      <w:r w:rsidRPr="00396053">
        <w:rPr>
          <w:rFonts w:eastAsia="Times New Roman" w:cs="Times New Roman"/>
          <w:bCs/>
          <w:szCs w:val="24"/>
        </w:rPr>
        <w:t xml:space="preserve">Noteikt, ka ar nekustamā īpašuma </w:t>
      </w:r>
      <w:r w:rsidRPr="00396053">
        <w:rPr>
          <w:rFonts w:cs="Times New Roman"/>
          <w:bCs/>
          <w:szCs w:val="24"/>
        </w:rPr>
        <w:t xml:space="preserve">“Uzvara 108” </w:t>
      </w:r>
      <w:r w:rsidRPr="00396053">
        <w:rPr>
          <w:rFonts w:eastAsia="Times New Roman" w:cs="Times New Roman"/>
          <w:bCs/>
          <w:szCs w:val="24"/>
        </w:rPr>
        <w:t>pirkuma līguma noslēgšanas brīdi tiek izbeigts ar</w:t>
      </w:r>
      <w:r w:rsidRPr="00396053">
        <w:rPr>
          <w:rFonts w:cs="Times New Roman"/>
          <w:szCs w:val="24"/>
        </w:rPr>
        <w:t xml:space="preserve"> </w:t>
      </w:r>
      <w:r w:rsidR="000F0860">
        <w:rPr>
          <w:rFonts w:cs="Times New Roman"/>
          <w:szCs w:val="24"/>
        </w:rPr>
        <w:t>I.G.</w:t>
      </w:r>
      <w:r w:rsidRPr="00396053">
        <w:rPr>
          <w:rFonts w:cs="Times New Roman"/>
          <w:szCs w:val="24"/>
        </w:rPr>
        <w:t xml:space="preserve"> </w:t>
      </w:r>
      <w:r w:rsidRPr="00396053">
        <w:rPr>
          <w:rFonts w:eastAsia="Times New Roman" w:cs="Times New Roman"/>
          <w:bCs/>
          <w:szCs w:val="24"/>
        </w:rPr>
        <w:t>noslēgtais Zemes nomas līgums par zemes vienības ar kadastra apzīmējumu 7876 001 1136</w:t>
      </w:r>
      <w:r w:rsidRPr="00396053">
        <w:rPr>
          <w:rFonts w:cs="Times New Roman"/>
          <w:bCs/>
          <w:szCs w:val="24"/>
        </w:rPr>
        <w:t xml:space="preserve"> nomu.</w:t>
      </w:r>
    </w:p>
    <w:p w14:paraId="7ACE3567" w14:textId="20CC1E24" w:rsidR="006E2B17" w:rsidRPr="00396053" w:rsidRDefault="006E2B17" w:rsidP="001C76C3">
      <w:pPr>
        <w:numPr>
          <w:ilvl w:val="0"/>
          <w:numId w:val="59"/>
        </w:numPr>
        <w:spacing w:after="0" w:line="240" w:lineRule="auto"/>
        <w:ind w:hanging="437"/>
        <w:jc w:val="both"/>
        <w:rPr>
          <w:rFonts w:eastAsia="Times New Roman" w:cs="Times New Roman"/>
          <w:szCs w:val="24"/>
        </w:rPr>
      </w:pPr>
      <w:r w:rsidRPr="00396053">
        <w:rPr>
          <w:rFonts w:eastAsia="Times New Roman" w:cs="Times New Roman"/>
          <w:szCs w:val="24"/>
        </w:rPr>
        <w:t xml:space="preserve">Samazināt </w:t>
      </w:r>
      <w:r w:rsidR="00C062B3">
        <w:rPr>
          <w:rFonts w:eastAsia="Times New Roman" w:cs="Times New Roman"/>
          <w:szCs w:val="24"/>
        </w:rPr>
        <w:t xml:space="preserve">iestādes “Maltas pagastu apvienība” </w:t>
      </w:r>
      <w:r w:rsidRPr="00396053">
        <w:rPr>
          <w:rFonts w:cs="Times New Roman"/>
          <w:szCs w:val="24"/>
        </w:rPr>
        <w:t xml:space="preserve">struktūrvienībai “Ozolaines pagasta pārvalde” </w:t>
      </w:r>
      <w:r w:rsidRPr="00396053">
        <w:rPr>
          <w:rFonts w:eastAsia="Times New Roman" w:cs="Times New Roman"/>
          <w:szCs w:val="24"/>
        </w:rPr>
        <w:t xml:space="preserve">2020.gadam plānoto transfertu no pašvaldības budžeta 10 % (desmit procentu) apmērā, noapaļojot </w:t>
      </w:r>
      <w:r w:rsidR="00520A1C">
        <w:rPr>
          <w:rFonts w:eastAsia="Times New Roman" w:cs="Times New Roman"/>
          <w:szCs w:val="24"/>
        </w:rPr>
        <w:t xml:space="preserve">pilnos skaitļos no nekustamā īpašuma </w:t>
      </w:r>
      <w:r w:rsidRPr="00396053">
        <w:rPr>
          <w:rFonts w:eastAsia="Times New Roman" w:cs="Times New Roman"/>
          <w:szCs w:val="24"/>
        </w:rPr>
        <w:t>nosacītās cenas, koriģējot transfertu, izdarot kārtējos budžeta grozījumus.</w:t>
      </w:r>
    </w:p>
    <w:p w14:paraId="53E3A1C9" w14:textId="5E3D7FF3" w:rsidR="006E2B17" w:rsidRPr="00396053" w:rsidRDefault="006E2B17" w:rsidP="001C76C3">
      <w:pPr>
        <w:numPr>
          <w:ilvl w:val="0"/>
          <w:numId w:val="59"/>
        </w:numPr>
        <w:spacing w:after="0" w:line="240" w:lineRule="auto"/>
        <w:ind w:hanging="437"/>
        <w:jc w:val="both"/>
        <w:rPr>
          <w:rFonts w:eastAsia="Times New Roman" w:cs="Times New Roman"/>
          <w:szCs w:val="24"/>
        </w:rPr>
      </w:pPr>
      <w:r w:rsidRPr="00396053">
        <w:rPr>
          <w:rFonts w:eastAsia="Times New Roman" w:cs="Times New Roman"/>
          <w:szCs w:val="24"/>
        </w:rPr>
        <w:t xml:space="preserve">Noteikt, ka no transferta samazināšanas iegūtie līdzekļi, izņemot izdevumus, kas </w:t>
      </w:r>
      <w:r w:rsidR="00C062B3">
        <w:rPr>
          <w:rFonts w:eastAsia="Times New Roman" w:cs="Times New Roman"/>
          <w:szCs w:val="24"/>
        </w:rPr>
        <w:t xml:space="preserve">iestādes “Maltas pagastu apvienība” </w:t>
      </w:r>
      <w:r w:rsidRPr="00396053">
        <w:rPr>
          <w:rFonts w:cs="Times New Roman"/>
          <w:szCs w:val="24"/>
        </w:rPr>
        <w:t>struktūrvienība</w:t>
      </w:r>
      <w:r w:rsidR="00A56EBE">
        <w:rPr>
          <w:rFonts w:cs="Times New Roman"/>
          <w:szCs w:val="24"/>
        </w:rPr>
        <w:t>i</w:t>
      </w:r>
      <w:r w:rsidRPr="00396053">
        <w:rPr>
          <w:rFonts w:cs="Times New Roman"/>
          <w:szCs w:val="24"/>
        </w:rPr>
        <w:t xml:space="preserve"> “Ozolaines pagasta pārvalde” </w:t>
      </w:r>
      <w:r w:rsidRPr="00396053">
        <w:rPr>
          <w:rFonts w:eastAsia="Times New Roman" w:cs="Times New Roman"/>
          <w:szCs w:val="24"/>
        </w:rPr>
        <w:t>radās, veicot nekustamā īpašuma novērtēšanu, ir izlietojami</w:t>
      </w:r>
      <w:r w:rsidRPr="00396053">
        <w:rPr>
          <w:rFonts w:cs="Times New Roman"/>
          <w:szCs w:val="24"/>
        </w:rPr>
        <w:t xml:space="preserve"> Ozolaines</w:t>
      </w:r>
      <w:r w:rsidRPr="00396053">
        <w:rPr>
          <w:rFonts w:eastAsia="Times New Roman" w:cs="Times New Roman"/>
          <w:szCs w:val="24"/>
        </w:rPr>
        <w:t xml:space="preserve"> pagasta teritorijā esošo pašvaldības nekustamo īpašumu kadastrālajai uzmērīšanai un ierakstīšanai zemesgrāmatā.</w:t>
      </w:r>
    </w:p>
    <w:p w14:paraId="277E6D1F" w14:textId="382D163A" w:rsidR="004F3C98" w:rsidRPr="00396053" w:rsidRDefault="004F3C98" w:rsidP="001C76C3">
      <w:pPr>
        <w:suppressAutoHyphens w:val="0"/>
        <w:spacing w:after="0" w:line="240" w:lineRule="auto"/>
        <w:contextualSpacing/>
        <w:jc w:val="center"/>
        <w:rPr>
          <w:rFonts w:cs="Times New Roman"/>
          <w:b/>
          <w:bCs/>
          <w:szCs w:val="24"/>
        </w:rPr>
      </w:pPr>
    </w:p>
    <w:p w14:paraId="5844A439" w14:textId="77777777" w:rsidR="00DC5114" w:rsidRPr="00396053" w:rsidRDefault="00DC5114" w:rsidP="001C76C3">
      <w:pPr>
        <w:numPr>
          <w:ilvl w:val="0"/>
          <w:numId w:val="2"/>
        </w:numPr>
        <w:spacing w:after="0" w:line="240" w:lineRule="auto"/>
        <w:ind w:left="0" w:right="-1" w:firstLine="0"/>
        <w:jc w:val="center"/>
        <w:rPr>
          <w:rFonts w:cs="Times New Roman"/>
          <w:b/>
          <w:szCs w:val="24"/>
        </w:rPr>
      </w:pPr>
      <w:r w:rsidRPr="00396053">
        <w:rPr>
          <w:rFonts w:cs="Times New Roman"/>
          <w:b/>
          <w:szCs w:val="24"/>
        </w:rPr>
        <w:t>§</w:t>
      </w:r>
    </w:p>
    <w:p w14:paraId="6CDD2F09" w14:textId="77777777" w:rsidR="004F3C98" w:rsidRPr="00396053" w:rsidRDefault="004F3C98" w:rsidP="001C76C3">
      <w:pPr>
        <w:suppressAutoHyphens w:val="0"/>
        <w:spacing w:after="0" w:line="240" w:lineRule="auto"/>
        <w:contextualSpacing/>
        <w:jc w:val="center"/>
        <w:rPr>
          <w:rFonts w:cs="Times New Roman"/>
          <w:b/>
          <w:bCs/>
          <w:szCs w:val="24"/>
        </w:rPr>
      </w:pPr>
      <w:r w:rsidRPr="00396053">
        <w:rPr>
          <w:rFonts w:cs="Times New Roman"/>
          <w:b/>
          <w:bCs/>
          <w:szCs w:val="24"/>
        </w:rPr>
        <w:t xml:space="preserve">Par nekustamā īpašuma „Laukupe” Silmalas pagastā nosacītās cenas apstiprināšanu </w:t>
      </w:r>
    </w:p>
    <w:p w14:paraId="0484DE07" w14:textId="2FFA0ED1" w:rsidR="004F3C98" w:rsidRPr="00396053" w:rsidRDefault="004F3C98" w:rsidP="001C76C3">
      <w:pPr>
        <w:spacing w:after="0" w:line="240" w:lineRule="auto"/>
        <w:jc w:val="center"/>
        <w:rPr>
          <w:rFonts w:eastAsia="Times New Roman" w:cs="Times New Roman"/>
          <w:bCs/>
          <w:sz w:val="20"/>
          <w:szCs w:val="20"/>
        </w:rPr>
      </w:pPr>
      <w:r w:rsidRPr="00396053">
        <w:rPr>
          <w:rFonts w:eastAsia="Times New Roman" w:cs="Times New Roman"/>
          <w:bCs/>
          <w:sz w:val="20"/>
          <w:szCs w:val="20"/>
        </w:rPr>
        <w:t>(</w:t>
      </w:r>
      <w:r w:rsidR="006F413C" w:rsidRPr="00396053">
        <w:rPr>
          <w:rFonts w:eastAsia="Times New Roman" w:cs="Times New Roman"/>
          <w:bCs/>
          <w:sz w:val="20"/>
          <w:szCs w:val="20"/>
        </w:rPr>
        <w:t xml:space="preserve">Ziņo </w:t>
      </w:r>
      <w:r w:rsidRPr="00396053">
        <w:rPr>
          <w:rFonts w:eastAsia="Times New Roman" w:cs="Times New Roman"/>
          <w:bCs/>
          <w:sz w:val="20"/>
          <w:szCs w:val="20"/>
        </w:rPr>
        <w:t>I.Ladnā)</w:t>
      </w:r>
    </w:p>
    <w:p w14:paraId="6680B45C" w14:textId="729408C2" w:rsidR="004F3C98" w:rsidRPr="00396053" w:rsidRDefault="004F3C98" w:rsidP="001C76C3">
      <w:pPr>
        <w:suppressAutoHyphens w:val="0"/>
        <w:spacing w:after="0" w:line="240" w:lineRule="auto"/>
        <w:contextualSpacing/>
        <w:jc w:val="center"/>
        <w:rPr>
          <w:rFonts w:cs="Times New Roman"/>
          <w:b/>
          <w:bCs/>
          <w:szCs w:val="24"/>
        </w:rPr>
      </w:pPr>
    </w:p>
    <w:p w14:paraId="5FE150DF" w14:textId="40090A46" w:rsidR="006F413C" w:rsidRPr="00396053" w:rsidRDefault="00E178EC" w:rsidP="001C76C3">
      <w:pPr>
        <w:spacing w:after="0" w:line="240" w:lineRule="auto"/>
        <w:ind w:right="-1" w:firstLine="567"/>
        <w:jc w:val="both"/>
        <w:rPr>
          <w:rFonts w:cs="Times New Roman"/>
          <w:iCs/>
          <w:szCs w:val="24"/>
        </w:rPr>
      </w:pPr>
      <w:r w:rsidRPr="00396053">
        <w:rPr>
          <w:rFonts w:eastAsia="Times New Roman" w:cs="Times New Roman"/>
          <w:szCs w:val="24"/>
          <w:lang w:eastAsia="ar-SA"/>
        </w:rPr>
        <w:t xml:space="preserve">Pamatojoties uz likuma “Par pašvaldībām” 21.panta pirmās daļas 17. un 27.punktu, 41.panta pirmās daļas 4.punktu, Publiskas personas mantas atsavināšanas likuma 8.panta trešo daļu, 36.panta trešo daļu, 37.panta pirmās daļas 4.punktu, Rēzeknes novada pašvaldības 2012.gada </w:t>
      </w:r>
      <w:r w:rsidRPr="00396053">
        <w:rPr>
          <w:rFonts w:eastAsia="Times New Roman" w:cs="Times New Roman"/>
          <w:szCs w:val="24"/>
          <w:lang w:eastAsia="ar-SA"/>
        </w:rPr>
        <w:lastRenderedPageBreak/>
        <w:t>1.marta noteikumu Nr.6 “Kārtība, kādā notiek pašvaldības nekustamā īpašuma atsavināšanas process un atsavināšanas rezultātā iegūto līdzekļu izlietošana Rēzeknes novada pašvaldībā” 25.1.apakšpunktu, 27.punktu, 28.1.apakšpunktu, ņemot vērā Rēzeknes novada domes</w:t>
      </w:r>
      <w:r w:rsidR="0051144E">
        <w:rPr>
          <w:rFonts w:eastAsia="Times New Roman" w:cs="Times New Roman"/>
          <w:szCs w:val="24"/>
          <w:lang w:eastAsia="ar-SA"/>
        </w:rPr>
        <w:t xml:space="preserve"> </w:t>
      </w:r>
      <w:r w:rsidRPr="00396053">
        <w:rPr>
          <w:rFonts w:eastAsia="Times New Roman" w:cs="Times New Roman"/>
          <w:szCs w:val="24"/>
          <w:lang w:eastAsia="ar-SA"/>
        </w:rPr>
        <w:t xml:space="preserve">2020.gada 16. janvāra lēmumu “Par nekustamā īpašuma “Laukupe” Silmalas pagastā nodošanu atsavināšanai </w:t>
      </w:r>
      <w:r w:rsidR="00D60218">
        <w:rPr>
          <w:rFonts w:eastAsia="Times New Roman" w:cs="Times New Roman"/>
          <w:szCs w:val="24"/>
          <w:lang w:eastAsia="ar-SA"/>
        </w:rPr>
        <w:t>G.B.</w:t>
      </w:r>
      <w:r w:rsidRPr="00396053">
        <w:rPr>
          <w:rFonts w:eastAsia="Times New Roman" w:cs="Times New Roman"/>
          <w:szCs w:val="24"/>
          <w:lang w:eastAsia="ar-SA"/>
        </w:rPr>
        <w:t xml:space="preserve">” (protokols Nr.3, 14.§) un 2020.gada 5.februāra </w:t>
      </w:r>
      <w:r w:rsidR="00D60218">
        <w:rPr>
          <w:rFonts w:eastAsia="Times New Roman" w:cs="Times New Roman"/>
          <w:szCs w:val="24"/>
          <w:lang w:eastAsia="ar-SA"/>
        </w:rPr>
        <w:t>G.B.</w:t>
      </w:r>
      <w:r w:rsidRPr="00396053">
        <w:rPr>
          <w:rFonts w:eastAsia="Times New Roman" w:cs="Times New Roman"/>
          <w:szCs w:val="24"/>
          <w:lang w:eastAsia="ar-SA"/>
        </w:rPr>
        <w:t xml:space="preserve"> iesniegumu, ņemot vērā Rēzeknes novada pašvaldības iestādes “Maltas pagastu apvienība” struktūrvienības “Silmalas pagasta pārvalde” nekustamā īpašuma “Laukupe” Silmalas pagastā novērtēšanas komisijas 2020.gada 23.janvāra sēdes protokolu un Finanšu pastāvīgās komitejas 2020.gada 13.februāra priekšlikumu</w:t>
      </w:r>
      <w:r w:rsidR="006F413C" w:rsidRPr="00396053">
        <w:rPr>
          <w:rFonts w:eastAsia="Times New Roman" w:cs="Times New Roman"/>
          <w:szCs w:val="24"/>
        </w:rPr>
        <w:t>,</w:t>
      </w:r>
      <w:r w:rsidR="006F413C" w:rsidRPr="00396053">
        <w:rPr>
          <w:rFonts w:cs="Times New Roman"/>
          <w:iCs/>
          <w:szCs w:val="24"/>
        </w:rPr>
        <w:t xml:space="preserve"> Rēzeknes novada dome, balsojot </w:t>
      </w:r>
      <w:r w:rsidR="009E3F4C">
        <w:rPr>
          <w:rFonts w:cs="Times New Roman"/>
          <w:iCs/>
          <w:szCs w:val="24"/>
        </w:rPr>
        <w:t>“par” - 14 (Vasīlijs Bašmakovs, Regīna Baranova, Vilis Deksnis, Anatolijs Laizāns, Anita Ludborža, Zigfrīds Lukaševičs, Edgars Nizins, Guntis Rasims, Juris Runčs, Pēteris Stanka, Viktors Ščerbakovs,  Staņislavs  Šķesters, Monvīds Švarcs, Ērika Teirumnieka), “pret” - nav, “atturas” - nav</w:t>
      </w:r>
      <w:r w:rsidR="006F413C" w:rsidRPr="00396053">
        <w:rPr>
          <w:rFonts w:cs="Times New Roman"/>
          <w:iCs/>
          <w:szCs w:val="24"/>
        </w:rPr>
        <w:t xml:space="preserve">, </w:t>
      </w:r>
      <w:r w:rsidR="006F413C" w:rsidRPr="00396053">
        <w:rPr>
          <w:rFonts w:cs="Times New Roman"/>
          <w:iCs/>
          <w:spacing w:val="80"/>
          <w:szCs w:val="24"/>
        </w:rPr>
        <w:t>nolem</w:t>
      </w:r>
      <w:r w:rsidR="006F413C" w:rsidRPr="00396053">
        <w:rPr>
          <w:rFonts w:cs="Times New Roman"/>
          <w:iCs/>
          <w:szCs w:val="24"/>
        </w:rPr>
        <w:t>j:</w:t>
      </w:r>
    </w:p>
    <w:p w14:paraId="61E875D1" w14:textId="0A3864CF" w:rsidR="006F413C" w:rsidRPr="00396053" w:rsidRDefault="006F413C" w:rsidP="001C76C3">
      <w:pPr>
        <w:spacing w:after="0" w:line="240" w:lineRule="auto"/>
        <w:ind w:right="-1" w:firstLine="567"/>
        <w:jc w:val="both"/>
        <w:rPr>
          <w:rFonts w:cs="Times New Roman"/>
          <w:iCs/>
          <w:szCs w:val="24"/>
        </w:rPr>
      </w:pPr>
    </w:p>
    <w:p w14:paraId="3D8402B9" w14:textId="77777777" w:rsidR="00E178EC" w:rsidRPr="00396053" w:rsidRDefault="00E178EC" w:rsidP="001C76C3">
      <w:pPr>
        <w:numPr>
          <w:ilvl w:val="0"/>
          <w:numId w:val="60"/>
        </w:numPr>
        <w:suppressAutoHyphens w:val="0"/>
        <w:spacing w:after="0" w:line="240" w:lineRule="auto"/>
        <w:ind w:left="993" w:hanging="426"/>
        <w:jc w:val="both"/>
        <w:rPr>
          <w:rFonts w:eastAsia="Times New Roman" w:cs="Times New Roman"/>
          <w:szCs w:val="24"/>
          <w:lang w:eastAsia="ar-SA"/>
        </w:rPr>
      </w:pPr>
      <w:r w:rsidRPr="00396053">
        <w:rPr>
          <w:rFonts w:eastAsia="Times New Roman" w:cs="Times New Roman"/>
          <w:szCs w:val="24"/>
          <w:lang w:eastAsia="ar-SA"/>
        </w:rPr>
        <w:t xml:space="preserve">apstiprināt nekustamā īpašuma </w:t>
      </w:r>
      <w:r w:rsidRPr="00396053">
        <w:rPr>
          <w:rFonts w:eastAsia="Times New Roman" w:cs="Times New Roman"/>
          <w:b/>
          <w:szCs w:val="24"/>
          <w:lang w:eastAsia="ar-SA"/>
        </w:rPr>
        <w:t>„Laukupe”</w:t>
      </w:r>
      <w:r w:rsidRPr="00396053">
        <w:rPr>
          <w:rFonts w:eastAsia="Times New Roman" w:cs="Times New Roman"/>
          <w:szCs w:val="24"/>
          <w:lang w:eastAsia="ar-SA"/>
        </w:rPr>
        <w:t xml:space="preserve">, kas atrodas Sopri, Silmalas pagastā, Rēzeknes novadā, kadastra Nr.7888 002 0318, kas sastāv no zemes vienības ar kadastra apzīmējumu 7888 002 0318, platība 0,44 ha, nosacīto cenu </w:t>
      </w:r>
      <w:r w:rsidRPr="00396053">
        <w:rPr>
          <w:rFonts w:eastAsia="Times New Roman" w:cs="Times New Roman"/>
          <w:b/>
          <w:szCs w:val="24"/>
          <w:lang w:eastAsia="ar-SA"/>
        </w:rPr>
        <w:t xml:space="preserve">EUR 1 289,66 </w:t>
      </w:r>
      <w:r w:rsidRPr="00396053">
        <w:rPr>
          <w:rFonts w:eastAsia="Times New Roman" w:cs="Times New Roman"/>
          <w:szCs w:val="24"/>
          <w:lang w:eastAsia="ar-SA"/>
        </w:rPr>
        <w:t xml:space="preserve">(viens tūkstotis divi simti astoņdesmit deviņi </w:t>
      </w:r>
      <w:r w:rsidRPr="00396053">
        <w:rPr>
          <w:rFonts w:eastAsia="Times New Roman" w:cs="Times New Roman"/>
          <w:i/>
          <w:szCs w:val="24"/>
          <w:lang w:eastAsia="ar-SA"/>
        </w:rPr>
        <w:t>euro</w:t>
      </w:r>
      <w:r w:rsidRPr="00396053">
        <w:rPr>
          <w:rFonts w:eastAsia="Times New Roman" w:cs="Times New Roman"/>
          <w:szCs w:val="24"/>
          <w:lang w:eastAsia="ar-SA"/>
        </w:rPr>
        <w:t xml:space="preserve"> 66 centi).</w:t>
      </w:r>
    </w:p>
    <w:p w14:paraId="0C695597" w14:textId="6CF33492" w:rsidR="00E178EC" w:rsidRPr="00396053" w:rsidRDefault="00E178EC" w:rsidP="001C76C3">
      <w:pPr>
        <w:numPr>
          <w:ilvl w:val="0"/>
          <w:numId w:val="60"/>
        </w:numPr>
        <w:suppressAutoHyphens w:val="0"/>
        <w:spacing w:after="0" w:line="240" w:lineRule="auto"/>
        <w:ind w:left="993" w:hanging="426"/>
        <w:jc w:val="both"/>
        <w:rPr>
          <w:rFonts w:eastAsia="Times New Roman" w:cs="Times New Roman"/>
          <w:szCs w:val="24"/>
          <w:lang w:eastAsia="ar-SA"/>
        </w:rPr>
      </w:pPr>
      <w:r w:rsidRPr="00396053">
        <w:rPr>
          <w:rFonts w:eastAsia="Times New Roman" w:cs="Times New Roman"/>
          <w:szCs w:val="24"/>
          <w:lang w:eastAsia="ar-SA"/>
        </w:rPr>
        <w:t xml:space="preserve">Pārdot </w:t>
      </w:r>
      <w:r w:rsidR="00D60218">
        <w:rPr>
          <w:rFonts w:eastAsia="Times New Roman" w:cs="Times New Roman"/>
          <w:b/>
          <w:szCs w:val="24"/>
          <w:lang w:eastAsia="ar-SA"/>
        </w:rPr>
        <w:t>G.B.</w:t>
      </w:r>
      <w:r w:rsidRPr="00396053">
        <w:rPr>
          <w:rFonts w:eastAsia="Times New Roman" w:cs="Times New Roman"/>
          <w:szCs w:val="24"/>
          <w:lang w:eastAsia="ar-SA"/>
        </w:rPr>
        <w:t xml:space="preserve">, personas kods </w:t>
      </w:r>
      <w:r w:rsidR="00D60218">
        <w:rPr>
          <w:rFonts w:eastAsia="Times New Roman" w:cs="Times New Roman"/>
          <w:szCs w:val="24"/>
          <w:lang w:eastAsia="ar-SA"/>
        </w:rPr>
        <w:t>(..)</w:t>
      </w:r>
      <w:r w:rsidRPr="00396053">
        <w:rPr>
          <w:rFonts w:eastAsia="Times New Roman" w:cs="Times New Roman"/>
          <w:i/>
          <w:szCs w:val="24"/>
          <w:lang w:eastAsia="ar-SA"/>
        </w:rPr>
        <w:t>,</w:t>
      </w:r>
      <w:r w:rsidRPr="00396053">
        <w:rPr>
          <w:rFonts w:eastAsia="Times New Roman" w:cs="Times New Roman"/>
          <w:szCs w:val="24"/>
          <w:lang w:eastAsia="ar-SA"/>
        </w:rPr>
        <w:t xml:space="preserve"> deklarētā dzīvesvieta </w:t>
      </w:r>
      <w:r w:rsidR="00D60218">
        <w:rPr>
          <w:rFonts w:eastAsia="Times New Roman" w:cs="Times New Roman"/>
          <w:szCs w:val="24"/>
          <w:lang w:eastAsia="ar-SA"/>
        </w:rPr>
        <w:t>(..)</w:t>
      </w:r>
      <w:r w:rsidRPr="00396053">
        <w:rPr>
          <w:rFonts w:eastAsia="Times New Roman" w:cs="Times New Roman"/>
          <w:szCs w:val="24"/>
          <w:lang w:eastAsia="ar-SA"/>
        </w:rPr>
        <w:t>, nekustamo īpašumu “Laukupe”, kas atrodas Silmalas pagastā, Rēzeknes novadā, kadastra Nr.7888 002 0318, par brīvu cenu, kas ir vienāda ar</w:t>
      </w:r>
      <w:r w:rsidR="0051144E">
        <w:rPr>
          <w:rFonts w:eastAsia="Times New Roman" w:cs="Times New Roman"/>
          <w:szCs w:val="24"/>
          <w:lang w:eastAsia="ar-SA"/>
        </w:rPr>
        <w:t xml:space="preserve"> </w:t>
      </w:r>
      <w:r w:rsidRPr="00396053">
        <w:rPr>
          <w:rFonts w:eastAsia="Times New Roman" w:cs="Times New Roman"/>
          <w:szCs w:val="24"/>
          <w:lang w:eastAsia="ar-SA"/>
        </w:rPr>
        <w:t>nosacīto cenu, t.i.,</w:t>
      </w:r>
      <w:r w:rsidRPr="00396053">
        <w:rPr>
          <w:rFonts w:eastAsia="Times New Roman" w:cs="Times New Roman"/>
          <w:b/>
          <w:szCs w:val="24"/>
          <w:lang w:eastAsia="ar-SA"/>
        </w:rPr>
        <w:t xml:space="preserve"> </w:t>
      </w:r>
      <w:r w:rsidRPr="00396053">
        <w:rPr>
          <w:rFonts w:eastAsia="Times New Roman" w:cs="Times New Roman"/>
          <w:szCs w:val="24"/>
          <w:lang w:eastAsia="ar-SA"/>
        </w:rPr>
        <w:t xml:space="preserve">EUR 1 289,66 (viens tūkstotis divi simti astoņdesmit deviņi </w:t>
      </w:r>
      <w:r w:rsidRPr="00396053">
        <w:rPr>
          <w:rFonts w:eastAsia="Times New Roman" w:cs="Times New Roman"/>
          <w:i/>
          <w:szCs w:val="24"/>
          <w:lang w:eastAsia="ar-SA"/>
        </w:rPr>
        <w:t>euro,</w:t>
      </w:r>
      <w:r w:rsidRPr="00396053">
        <w:rPr>
          <w:rFonts w:eastAsia="Times New Roman" w:cs="Times New Roman"/>
          <w:szCs w:val="24"/>
          <w:lang w:eastAsia="ar-SA"/>
        </w:rPr>
        <w:t xml:space="preserve"> 66 </w:t>
      </w:r>
      <w:r w:rsidRPr="00B276DA">
        <w:rPr>
          <w:rFonts w:eastAsia="Times New Roman" w:cs="Times New Roman"/>
          <w:szCs w:val="24"/>
          <w:lang w:eastAsia="ar-SA"/>
        </w:rPr>
        <w:t>centi</w:t>
      </w:r>
      <w:r w:rsidRPr="00396053">
        <w:rPr>
          <w:rFonts w:eastAsia="Times New Roman" w:cs="Times New Roman"/>
          <w:szCs w:val="24"/>
          <w:lang w:eastAsia="ar-SA"/>
        </w:rPr>
        <w:t>).</w:t>
      </w:r>
    </w:p>
    <w:p w14:paraId="4005484A" w14:textId="3FBC259B" w:rsidR="00E178EC" w:rsidRPr="00396053" w:rsidRDefault="00E178EC" w:rsidP="001C76C3">
      <w:pPr>
        <w:numPr>
          <w:ilvl w:val="0"/>
          <w:numId w:val="60"/>
        </w:numPr>
        <w:suppressAutoHyphens w:val="0"/>
        <w:spacing w:after="0" w:line="240" w:lineRule="auto"/>
        <w:ind w:left="993" w:hanging="426"/>
        <w:jc w:val="both"/>
        <w:rPr>
          <w:rFonts w:eastAsia="Times New Roman" w:cs="Times New Roman"/>
          <w:szCs w:val="24"/>
          <w:lang w:eastAsia="ar-SA"/>
        </w:rPr>
      </w:pPr>
      <w:r w:rsidRPr="00396053">
        <w:rPr>
          <w:rFonts w:eastAsia="Times New Roman" w:cs="Times New Roman"/>
          <w:szCs w:val="24"/>
          <w:lang w:eastAsia="ar-SA"/>
        </w:rPr>
        <w:t>Noteikt pirmo iemaksu 10% (desmit procentu) apmērā no nekustamā īpašuma “Laukupe” nosacītās cenas, t.i., EUR 128,97</w:t>
      </w:r>
      <w:r w:rsidRPr="00396053">
        <w:rPr>
          <w:rFonts w:eastAsia="Times New Roman" w:cs="Times New Roman"/>
          <w:b/>
          <w:szCs w:val="24"/>
          <w:lang w:eastAsia="ar-SA"/>
        </w:rPr>
        <w:t xml:space="preserve"> </w:t>
      </w:r>
      <w:r w:rsidRPr="00396053">
        <w:rPr>
          <w:rFonts w:eastAsia="Times New Roman" w:cs="Times New Roman"/>
          <w:szCs w:val="24"/>
          <w:lang w:eastAsia="ar-SA"/>
        </w:rPr>
        <w:t xml:space="preserve">(viens simts divdesmit astoņi </w:t>
      </w:r>
      <w:r w:rsidRPr="00396053">
        <w:rPr>
          <w:rFonts w:eastAsia="Times New Roman" w:cs="Times New Roman"/>
          <w:i/>
          <w:szCs w:val="24"/>
          <w:lang w:eastAsia="ar-SA"/>
        </w:rPr>
        <w:t>euro</w:t>
      </w:r>
      <w:r w:rsidRPr="00396053">
        <w:rPr>
          <w:rFonts w:eastAsia="Times New Roman" w:cs="Times New Roman"/>
          <w:szCs w:val="24"/>
          <w:lang w:eastAsia="ar-SA"/>
        </w:rPr>
        <w:t xml:space="preserve"> 97 </w:t>
      </w:r>
      <w:r w:rsidRPr="00B276DA">
        <w:rPr>
          <w:rFonts w:eastAsia="Times New Roman" w:cs="Times New Roman"/>
          <w:szCs w:val="24"/>
          <w:lang w:eastAsia="ar-SA"/>
        </w:rPr>
        <w:t>centi</w:t>
      </w:r>
      <w:r w:rsidRPr="00396053">
        <w:rPr>
          <w:rFonts w:eastAsia="Times New Roman" w:cs="Times New Roman"/>
          <w:szCs w:val="24"/>
          <w:lang w:eastAsia="ar-SA"/>
        </w:rPr>
        <w:t>)</w:t>
      </w:r>
      <w:r w:rsidR="00A12004">
        <w:rPr>
          <w:rFonts w:eastAsia="Times New Roman" w:cs="Times New Roman"/>
          <w:szCs w:val="24"/>
          <w:lang w:eastAsia="ar-SA"/>
        </w:rPr>
        <w:t>.</w:t>
      </w:r>
    </w:p>
    <w:p w14:paraId="25B30ED5" w14:textId="77777777" w:rsidR="00E178EC" w:rsidRPr="00396053" w:rsidRDefault="00E178EC" w:rsidP="001C76C3">
      <w:pPr>
        <w:numPr>
          <w:ilvl w:val="0"/>
          <w:numId w:val="60"/>
        </w:numPr>
        <w:suppressAutoHyphens w:val="0"/>
        <w:spacing w:after="0" w:line="240" w:lineRule="auto"/>
        <w:ind w:left="993" w:hanging="426"/>
        <w:jc w:val="both"/>
        <w:rPr>
          <w:rFonts w:eastAsia="Times New Roman" w:cs="Times New Roman"/>
          <w:szCs w:val="24"/>
          <w:lang w:eastAsia="ar-SA"/>
        </w:rPr>
      </w:pPr>
      <w:r w:rsidRPr="00396053">
        <w:rPr>
          <w:rFonts w:eastAsia="Times New Roman" w:cs="Times New Roman"/>
          <w:szCs w:val="24"/>
          <w:lang w:eastAsia="ar-SA"/>
        </w:rPr>
        <w:t>Noteikt pirmās iemaksas samaksas termiņu līdz 2020.gada 20.martam.</w:t>
      </w:r>
    </w:p>
    <w:p w14:paraId="614CD3F3" w14:textId="77777777" w:rsidR="00E178EC" w:rsidRPr="00396053" w:rsidRDefault="00E178EC" w:rsidP="001C76C3">
      <w:pPr>
        <w:numPr>
          <w:ilvl w:val="0"/>
          <w:numId w:val="60"/>
        </w:numPr>
        <w:suppressAutoHyphens w:val="0"/>
        <w:spacing w:after="0" w:line="240" w:lineRule="auto"/>
        <w:ind w:left="993" w:hanging="426"/>
        <w:jc w:val="both"/>
        <w:rPr>
          <w:rFonts w:eastAsia="Times New Roman" w:cs="Times New Roman"/>
          <w:szCs w:val="24"/>
        </w:rPr>
      </w:pPr>
      <w:r w:rsidRPr="00396053">
        <w:rPr>
          <w:rFonts w:eastAsia="Times New Roman" w:cs="Times New Roman"/>
          <w:szCs w:val="24"/>
        </w:rPr>
        <w:t>Uzdot iestādes “Maltas pagastu apvienība” struktūrvienībai “</w:t>
      </w:r>
      <w:r w:rsidRPr="00396053">
        <w:rPr>
          <w:rFonts w:eastAsia="Times New Roman" w:cs="Times New Roman"/>
          <w:bCs/>
          <w:szCs w:val="24"/>
        </w:rPr>
        <w:t>Silmalas</w:t>
      </w:r>
      <w:r w:rsidRPr="00396053">
        <w:rPr>
          <w:rFonts w:eastAsia="Times New Roman" w:cs="Times New Roman"/>
          <w:szCs w:val="24"/>
        </w:rPr>
        <w:t xml:space="preserve"> pagasta pārvalde” 3 (trīs) darba dienu laikā no pirmās iemaksas samaksas dienas paziņot Juridiskajai un lietvedības nodaļai par pirmās iemaksas samaksu.</w:t>
      </w:r>
    </w:p>
    <w:p w14:paraId="5B6BF18F" w14:textId="46DAB6AC" w:rsidR="00E178EC" w:rsidRPr="00396053" w:rsidRDefault="00E178EC" w:rsidP="001C76C3">
      <w:pPr>
        <w:numPr>
          <w:ilvl w:val="0"/>
          <w:numId w:val="60"/>
        </w:numPr>
        <w:suppressAutoHyphens w:val="0"/>
        <w:spacing w:after="0" w:line="240" w:lineRule="auto"/>
        <w:ind w:left="993" w:hanging="426"/>
        <w:jc w:val="both"/>
        <w:rPr>
          <w:rFonts w:eastAsia="Times New Roman" w:cs="Times New Roman"/>
          <w:szCs w:val="24"/>
        </w:rPr>
      </w:pPr>
      <w:r w:rsidRPr="00396053">
        <w:rPr>
          <w:rFonts w:eastAsia="Times New Roman" w:cs="Times New Roman"/>
          <w:szCs w:val="24"/>
        </w:rPr>
        <w:t xml:space="preserve">Uzdot Rēzeknes novada domes priekšsēdētāja vietniecei </w:t>
      </w:r>
      <w:r w:rsidR="00520A1C">
        <w:rPr>
          <w:rFonts w:eastAsia="Times New Roman" w:cs="Times New Roman"/>
          <w:szCs w:val="24"/>
        </w:rPr>
        <w:t>Elvīrai Pizānei</w:t>
      </w:r>
      <w:r w:rsidRPr="00396053">
        <w:rPr>
          <w:rFonts w:eastAsia="Times New Roman" w:cs="Times New Roman"/>
          <w:szCs w:val="24"/>
        </w:rPr>
        <w:t xml:space="preserve"> noslēgt nomaksas pirkuma līgumu ar </w:t>
      </w:r>
      <w:r w:rsidR="00D60218">
        <w:rPr>
          <w:rFonts w:eastAsia="Times New Roman" w:cs="Times New Roman"/>
          <w:szCs w:val="24"/>
        </w:rPr>
        <w:t>G.B.</w:t>
      </w:r>
      <w:r w:rsidRPr="00396053">
        <w:rPr>
          <w:rFonts w:eastAsia="Times New Roman" w:cs="Times New Roman"/>
          <w:bCs/>
          <w:szCs w:val="24"/>
        </w:rPr>
        <w:t xml:space="preserve"> </w:t>
      </w:r>
      <w:r w:rsidRPr="00396053">
        <w:rPr>
          <w:rFonts w:eastAsia="Times New Roman" w:cs="Times New Roman"/>
          <w:szCs w:val="24"/>
        </w:rPr>
        <w:t>viena mēneša laikā no pirmās iemaksas samaksas dienas.</w:t>
      </w:r>
    </w:p>
    <w:p w14:paraId="571EE472" w14:textId="77777777" w:rsidR="00E178EC" w:rsidRPr="00396053" w:rsidRDefault="00E178EC" w:rsidP="001C76C3">
      <w:pPr>
        <w:numPr>
          <w:ilvl w:val="0"/>
          <w:numId w:val="60"/>
        </w:numPr>
        <w:suppressAutoHyphens w:val="0"/>
        <w:spacing w:after="0" w:line="240" w:lineRule="auto"/>
        <w:ind w:left="993" w:hanging="426"/>
        <w:jc w:val="both"/>
        <w:rPr>
          <w:rFonts w:eastAsia="Times New Roman" w:cs="Times New Roman"/>
          <w:szCs w:val="24"/>
        </w:rPr>
      </w:pPr>
      <w:r w:rsidRPr="00396053">
        <w:rPr>
          <w:rFonts w:eastAsia="Times New Roman" w:cs="Times New Roman"/>
          <w:szCs w:val="24"/>
        </w:rPr>
        <w:t>Noteikt 12 (divpadsmit) mēnešu nomaksas termiņu no nomaksas pirkuma līguma noslēgšanas dienas.</w:t>
      </w:r>
    </w:p>
    <w:p w14:paraId="572EE006" w14:textId="553583DF" w:rsidR="00E178EC" w:rsidRPr="00396053" w:rsidRDefault="00E178EC" w:rsidP="001C76C3">
      <w:pPr>
        <w:numPr>
          <w:ilvl w:val="0"/>
          <w:numId w:val="60"/>
        </w:numPr>
        <w:suppressAutoHyphens w:val="0"/>
        <w:spacing w:after="0" w:line="240" w:lineRule="auto"/>
        <w:ind w:left="993" w:hanging="426"/>
        <w:jc w:val="both"/>
        <w:rPr>
          <w:rFonts w:eastAsia="Times New Roman" w:cs="Times New Roman"/>
          <w:szCs w:val="24"/>
        </w:rPr>
      </w:pPr>
      <w:r w:rsidRPr="00396053">
        <w:rPr>
          <w:rFonts w:eastAsia="Times New Roman" w:cs="Times New Roman"/>
          <w:szCs w:val="24"/>
        </w:rPr>
        <w:t xml:space="preserve">Noteikt, ka par atlikto maksājumu </w:t>
      </w:r>
      <w:r w:rsidR="00D60218">
        <w:rPr>
          <w:rFonts w:eastAsia="Times New Roman" w:cs="Times New Roman"/>
          <w:szCs w:val="24"/>
        </w:rPr>
        <w:t>G.B.</w:t>
      </w:r>
      <w:r w:rsidRPr="00396053">
        <w:rPr>
          <w:rFonts w:eastAsia="Times New Roman" w:cs="Times New Roman"/>
          <w:bCs/>
          <w:szCs w:val="24"/>
        </w:rPr>
        <w:t xml:space="preserve"> </w:t>
      </w:r>
      <w:r w:rsidRPr="00396053">
        <w:rPr>
          <w:rFonts w:eastAsia="Times New Roman" w:cs="Times New Roman"/>
          <w:szCs w:val="24"/>
        </w:rPr>
        <w:t>maksās 6% (sešus procentus) gadā no vēl nesamaksātās pirkuma maksas daļas un par pirkuma līgumā noteikto maksājumu termiņu kavējumiem nokavējuma procentus 0,1 procenta apmērā no kavētās maksājuma summas par katru kavējuma dienu.</w:t>
      </w:r>
    </w:p>
    <w:p w14:paraId="3C5534A0" w14:textId="01B4AA81" w:rsidR="00E178EC" w:rsidRPr="00396053" w:rsidRDefault="00E178EC" w:rsidP="001C76C3">
      <w:pPr>
        <w:numPr>
          <w:ilvl w:val="0"/>
          <w:numId w:val="60"/>
        </w:numPr>
        <w:suppressAutoHyphens w:val="0"/>
        <w:spacing w:after="0" w:line="240" w:lineRule="auto"/>
        <w:ind w:left="993" w:hanging="426"/>
        <w:jc w:val="both"/>
        <w:rPr>
          <w:rFonts w:eastAsia="Times New Roman" w:cs="Times New Roman"/>
          <w:szCs w:val="24"/>
        </w:rPr>
      </w:pPr>
      <w:r w:rsidRPr="00396053">
        <w:rPr>
          <w:rFonts w:eastAsia="Times New Roman" w:cs="Times New Roman"/>
          <w:szCs w:val="24"/>
        </w:rPr>
        <w:t xml:space="preserve">Pamatojoties uz </w:t>
      </w:r>
      <w:r w:rsidRPr="00396053">
        <w:rPr>
          <w:rFonts w:eastAsia="Times New Roman" w:cs="Times New Roman"/>
          <w:szCs w:val="24"/>
          <w:lang w:eastAsia="en-US"/>
        </w:rPr>
        <w:t>Rēzeknes novada domes 2020.gada 16.janvāra lēmuma (protokols Nr.3, 14.</w:t>
      </w:r>
      <w:r w:rsidR="00C062B3">
        <w:rPr>
          <w:rFonts w:eastAsia="Times New Roman" w:cs="Times New Roman"/>
          <w:szCs w:val="24"/>
          <w:lang w:eastAsia="en-US"/>
        </w:rPr>
        <w:t>§) 2.punktu</w:t>
      </w:r>
      <w:r w:rsidRPr="00396053">
        <w:rPr>
          <w:rFonts w:eastAsia="Times New Roman" w:cs="Times New Roman"/>
          <w:szCs w:val="24"/>
        </w:rPr>
        <w:t xml:space="preserve">, 2020.gada 6. februārī </w:t>
      </w:r>
      <w:r w:rsidR="00D60218">
        <w:rPr>
          <w:rFonts w:eastAsia="Times New Roman" w:cs="Times New Roman"/>
          <w:szCs w:val="24"/>
        </w:rPr>
        <w:t>G.B.</w:t>
      </w:r>
      <w:r w:rsidRPr="00396053">
        <w:rPr>
          <w:rFonts w:eastAsia="Times New Roman" w:cs="Times New Roman"/>
          <w:bCs/>
          <w:szCs w:val="24"/>
        </w:rPr>
        <w:t xml:space="preserve"> </w:t>
      </w:r>
      <w:r w:rsidRPr="00396053">
        <w:rPr>
          <w:rFonts w:eastAsia="Times New Roman" w:cs="Times New Roman"/>
          <w:bCs/>
          <w:szCs w:val="24"/>
          <w:lang w:eastAsia="ar-QA" w:bidi="ar-QA"/>
        </w:rPr>
        <w:t xml:space="preserve">iemaksāja </w:t>
      </w:r>
      <w:r w:rsidRPr="00396053">
        <w:rPr>
          <w:rFonts w:eastAsia="Times New Roman" w:cs="Times New Roman"/>
          <w:szCs w:val="24"/>
        </w:rPr>
        <w:t>Rēzeknes novada pašvaldības iestādes “Maltas pagastu apvienība” struktūrvienībai “</w:t>
      </w:r>
      <w:r w:rsidRPr="00396053">
        <w:rPr>
          <w:rFonts w:eastAsia="Times New Roman" w:cs="Times New Roman"/>
          <w:bCs/>
          <w:szCs w:val="24"/>
        </w:rPr>
        <w:t>Silmalas</w:t>
      </w:r>
      <w:r w:rsidRPr="00396053">
        <w:rPr>
          <w:rFonts w:eastAsia="Times New Roman" w:cs="Times New Roman"/>
          <w:szCs w:val="24"/>
        </w:rPr>
        <w:t xml:space="preserve"> pagasta pārvalde”</w:t>
      </w:r>
      <w:r w:rsidRPr="00396053">
        <w:rPr>
          <w:rFonts w:eastAsia="Times New Roman" w:cs="Times New Roman"/>
          <w:bCs/>
          <w:szCs w:val="24"/>
        </w:rPr>
        <w:t>, reģistrācijas Nr.40900027426, norēķinu kontā Nr.LV31HABA0551046064371 AS Swedbank”</w:t>
      </w:r>
      <w:r w:rsidRPr="00396053">
        <w:rPr>
          <w:rFonts w:eastAsia="Times New Roman" w:cs="Times New Roman"/>
          <w:bCs/>
          <w:szCs w:val="24"/>
          <w:lang w:eastAsia="ar-QA" w:bidi="ar-QA"/>
        </w:rPr>
        <w:t xml:space="preserve"> EUR </w:t>
      </w:r>
      <w:r w:rsidRPr="00396053">
        <w:rPr>
          <w:rFonts w:eastAsia="Times New Roman" w:cs="Times New Roman"/>
          <w:szCs w:val="24"/>
        </w:rPr>
        <w:t xml:space="preserve">215,00 (divi simti piecpadsmit </w:t>
      </w:r>
      <w:r w:rsidRPr="00396053">
        <w:rPr>
          <w:rFonts w:eastAsia="Times New Roman" w:cs="Times New Roman"/>
          <w:i/>
          <w:szCs w:val="24"/>
        </w:rPr>
        <w:t xml:space="preserve">euro </w:t>
      </w:r>
      <w:r w:rsidRPr="00396053">
        <w:rPr>
          <w:rFonts w:eastAsia="Times New Roman" w:cs="Times New Roman"/>
          <w:szCs w:val="24"/>
        </w:rPr>
        <w:t xml:space="preserve">00 </w:t>
      </w:r>
      <w:r w:rsidRPr="00B276DA">
        <w:rPr>
          <w:rFonts w:eastAsia="Times New Roman" w:cs="Times New Roman"/>
          <w:szCs w:val="24"/>
        </w:rPr>
        <w:t>centi</w:t>
      </w:r>
      <w:r w:rsidRPr="00396053">
        <w:rPr>
          <w:rFonts w:eastAsia="Times New Roman" w:cs="Times New Roman"/>
          <w:szCs w:val="24"/>
        </w:rPr>
        <w:t>).</w:t>
      </w:r>
    </w:p>
    <w:p w14:paraId="2BD0ADED" w14:textId="77777777" w:rsidR="00E178EC" w:rsidRPr="00396053" w:rsidRDefault="00E178EC" w:rsidP="001C76C3">
      <w:pPr>
        <w:numPr>
          <w:ilvl w:val="0"/>
          <w:numId w:val="60"/>
        </w:numPr>
        <w:suppressAutoHyphens w:val="0"/>
        <w:spacing w:after="0" w:line="240" w:lineRule="auto"/>
        <w:ind w:left="993" w:hanging="426"/>
        <w:jc w:val="both"/>
        <w:rPr>
          <w:rFonts w:eastAsia="Times New Roman" w:cs="Times New Roman"/>
          <w:szCs w:val="24"/>
        </w:rPr>
      </w:pPr>
      <w:r w:rsidRPr="00396053">
        <w:rPr>
          <w:rFonts w:eastAsia="Times New Roman" w:cs="Times New Roman"/>
          <w:szCs w:val="24"/>
        </w:rPr>
        <w:t xml:space="preserve">Ieskaitīt atlikušo pirkuma maksas daļu </w:t>
      </w:r>
      <w:r w:rsidRPr="00396053">
        <w:rPr>
          <w:rFonts w:eastAsia="Times New Roman" w:cs="Times New Roman"/>
          <w:b/>
          <w:szCs w:val="24"/>
        </w:rPr>
        <w:t>EUR 1 074,66</w:t>
      </w:r>
      <w:r w:rsidRPr="00396053">
        <w:rPr>
          <w:rFonts w:eastAsia="Times New Roman" w:cs="Times New Roman"/>
          <w:i/>
          <w:szCs w:val="24"/>
        </w:rPr>
        <w:t xml:space="preserve"> </w:t>
      </w:r>
      <w:r w:rsidRPr="00396053">
        <w:rPr>
          <w:rFonts w:eastAsia="Times New Roman" w:cs="Times New Roman"/>
          <w:szCs w:val="24"/>
        </w:rPr>
        <w:t xml:space="preserve">(viens tūkstotis septiņdesmit četri </w:t>
      </w:r>
      <w:r w:rsidRPr="00396053">
        <w:rPr>
          <w:rFonts w:eastAsia="Times New Roman" w:cs="Times New Roman"/>
          <w:i/>
          <w:szCs w:val="24"/>
        </w:rPr>
        <w:t xml:space="preserve">euro </w:t>
      </w:r>
      <w:r w:rsidRPr="00396053">
        <w:rPr>
          <w:rFonts w:eastAsia="Times New Roman" w:cs="Times New Roman"/>
          <w:szCs w:val="24"/>
        </w:rPr>
        <w:t xml:space="preserve">66 </w:t>
      </w:r>
      <w:r w:rsidRPr="00B276DA">
        <w:rPr>
          <w:rFonts w:eastAsia="Times New Roman" w:cs="Times New Roman"/>
          <w:szCs w:val="24"/>
        </w:rPr>
        <w:t>centi</w:t>
      </w:r>
      <w:r w:rsidRPr="00396053">
        <w:rPr>
          <w:rFonts w:eastAsia="Times New Roman" w:cs="Times New Roman"/>
          <w:szCs w:val="24"/>
        </w:rPr>
        <w:t>) Rēzeknes novada pašvaldības iestādes “Maltas pagastu apvienība” struktūrvienības “Silmalas</w:t>
      </w:r>
      <w:r w:rsidRPr="00396053">
        <w:rPr>
          <w:rFonts w:eastAsia="Times New Roman" w:cs="Times New Roman"/>
          <w:bCs/>
          <w:szCs w:val="24"/>
        </w:rPr>
        <w:t xml:space="preserve"> pagasta pārvalde”, reģistrācijas Nr.40900027426, norēķinu kontā Nr.LV31HABA0551046064371.</w:t>
      </w:r>
    </w:p>
    <w:p w14:paraId="7FAD21BA" w14:textId="166D6595" w:rsidR="00E178EC" w:rsidRPr="00396053" w:rsidRDefault="00E178EC" w:rsidP="001C76C3">
      <w:pPr>
        <w:numPr>
          <w:ilvl w:val="0"/>
          <w:numId w:val="60"/>
        </w:numPr>
        <w:tabs>
          <w:tab w:val="num" w:pos="928"/>
        </w:tabs>
        <w:suppressAutoHyphens w:val="0"/>
        <w:spacing w:after="0" w:line="240" w:lineRule="auto"/>
        <w:ind w:left="993" w:hanging="426"/>
        <w:jc w:val="both"/>
        <w:rPr>
          <w:rFonts w:eastAsia="Times New Roman" w:cs="Times New Roman"/>
          <w:szCs w:val="24"/>
        </w:rPr>
      </w:pPr>
      <w:r w:rsidRPr="00396053">
        <w:rPr>
          <w:rFonts w:eastAsia="Times New Roman" w:cs="Times New Roman"/>
          <w:szCs w:val="24"/>
        </w:rPr>
        <w:t>Noteikt, ka ar nekustamā īpašuma „Laukupe”</w:t>
      </w:r>
      <w:r w:rsidRPr="00396053">
        <w:rPr>
          <w:rFonts w:eastAsia="Times New Roman" w:cs="Times New Roman"/>
          <w:bCs/>
          <w:iCs/>
          <w:szCs w:val="24"/>
        </w:rPr>
        <w:t xml:space="preserve"> </w:t>
      </w:r>
      <w:r w:rsidRPr="00396053">
        <w:rPr>
          <w:rFonts w:eastAsia="Times New Roman" w:cs="Times New Roman"/>
          <w:szCs w:val="24"/>
        </w:rPr>
        <w:t xml:space="preserve">nomaksas pirkuma līguma noslēgšanas brīdī tiek izbeigts ar </w:t>
      </w:r>
      <w:r w:rsidR="00D60218">
        <w:rPr>
          <w:rFonts w:eastAsia="Times New Roman" w:cs="Times New Roman"/>
          <w:szCs w:val="24"/>
        </w:rPr>
        <w:t>G.B.</w:t>
      </w:r>
      <w:r w:rsidRPr="00396053">
        <w:rPr>
          <w:rFonts w:eastAsia="Times New Roman" w:cs="Times New Roman"/>
          <w:szCs w:val="24"/>
        </w:rPr>
        <w:t xml:space="preserve"> noslēgtais zemes nomas līgums par zemes vienības ar kadastra apzīmējumu 7888 002 0318, platība 0,44 ha, nomu.</w:t>
      </w:r>
    </w:p>
    <w:p w14:paraId="731EF95C" w14:textId="0D998925" w:rsidR="00E178EC" w:rsidRPr="00396053" w:rsidRDefault="00E178EC" w:rsidP="001C76C3">
      <w:pPr>
        <w:numPr>
          <w:ilvl w:val="0"/>
          <w:numId w:val="60"/>
        </w:numPr>
        <w:suppressAutoHyphens w:val="0"/>
        <w:spacing w:after="0" w:line="240" w:lineRule="auto"/>
        <w:ind w:left="993" w:hanging="426"/>
        <w:jc w:val="both"/>
        <w:rPr>
          <w:rFonts w:eastAsia="Times New Roman" w:cs="Times New Roman"/>
          <w:szCs w:val="24"/>
        </w:rPr>
      </w:pPr>
      <w:r w:rsidRPr="00396053">
        <w:rPr>
          <w:rFonts w:eastAsia="Times New Roman" w:cs="Times New Roman"/>
          <w:szCs w:val="24"/>
        </w:rPr>
        <w:lastRenderedPageBreak/>
        <w:t xml:space="preserve">Samazināt </w:t>
      </w:r>
      <w:r w:rsidR="00A56EBE">
        <w:rPr>
          <w:rFonts w:eastAsia="Times New Roman" w:cs="Times New Roman"/>
          <w:szCs w:val="24"/>
        </w:rPr>
        <w:t>iestādes “Maltas pagastu apvienība”</w:t>
      </w:r>
      <w:r w:rsidR="00A56EBE" w:rsidRPr="00396053">
        <w:rPr>
          <w:rFonts w:eastAsia="Times New Roman" w:cs="Times New Roman"/>
          <w:szCs w:val="24"/>
        </w:rPr>
        <w:t xml:space="preserve"> </w:t>
      </w:r>
      <w:r w:rsidRPr="00396053">
        <w:rPr>
          <w:rFonts w:eastAsia="Times New Roman" w:cs="Times New Roman"/>
          <w:szCs w:val="24"/>
        </w:rPr>
        <w:t xml:space="preserve">struktūrvienībai “Silmalas pagasta pārvalde” plānoto transfertu no pašvaldības budžeta 10% (desmit procentu) apmērā, noapaļojot </w:t>
      </w:r>
      <w:r w:rsidR="00520A1C">
        <w:rPr>
          <w:rFonts w:eastAsia="Times New Roman" w:cs="Times New Roman"/>
          <w:szCs w:val="24"/>
        </w:rPr>
        <w:t xml:space="preserve">pilnos skaitļos no nekustamā īpašuma </w:t>
      </w:r>
      <w:r w:rsidRPr="00396053">
        <w:rPr>
          <w:rFonts w:eastAsia="Times New Roman" w:cs="Times New Roman"/>
          <w:szCs w:val="24"/>
        </w:rPr>
        <w:t>nosacītās cenas, koriģējot transfertu, izdarot kārtējos budžeta grozījumus.</w:t>
      </w:r>
    </w:p>
    <w:p w14:paraId="30801A77" w14:textId="63B93914" w:rsidR="00E178EC" w:rsidRDefault="00E178EC" w:rsidP="001C76C3">
      <w:pPr>
        <w:numPr>
          <w:ilvl w:val="0"/>
          <w:numId w:val="60"/>
        </w:numPr>
        <w:suppressAutoHyphens w:val="0"/>
        <w:spacing w:after="0" w:line="240" w:lineRule="auto"/>
        <w:ind w:left="993" w:hanging="426"/>
        <w:jc w:val="both"/>
        <w:rPr>
          <w:rFonts w:eastAsia="Times New Roman" w:cs="Times New Roman"/>
          <w:szCs w:val="24"/>
        </w:rPr>
      </w:pPr>
      <w:r w:rsidRPr="00396053">
        <w:rPr>
          <w:rFonts w:eastAsia="Times New Roman" w:cs="Times New Roman"/>
          <w:szCs w:val="24"/>
        </w:rPr>
        <w:t xml:space="preserve">Noteikt, ka no transferta samazināšanas iegūtie līdzekļi, izņemot izdevumus, kas </w:t>
      </w:r>
      <w:r w:rsidR="00A56EBE">
        <w:rPr>
          <w:rFonts w:eastAsia="Times New Roman" w:cs="Times New Roman"/>
          <w:szCs w:val="24"/>
        </w:rPr>
        <w:t>iestādes “Maltas pagastu apvienība”</w:t>
      </w:r>
      <w:r w:rsidR="00A56EBE" w:rsidRPr="00396053">
        <w:rPr>
          <w:rFonts w:eastAsia="Times New Roman" w:cs="Times New Roman"/>
          <w:szCs w:val="24"/>
        </w:rPr>
        <w:t xml:space="preserve"> </w:t>
      </w:r>
      <w:r w:rsidRPr="00396053">
        <w:rPr>
          <w:rFonts w:eastAsia="Times New Roman" w:cs="Times New Roman"/>
          <w:szCs w:val="24"/>
        </w:rPr>
        <w:t>struktūrvienībai “Silmalas pagasta pārvalde” radās, veicot nekustamā īpašuma novērtēšanu, ir izlietojami Silmalas pagasta teritorijā esošo pašvaldības nekustamo īpašumu kadastrālajai uzmērīšanai un ierakstīšanai zemesgrāmatā.</w:t>
      </w:r>
    </w:p>
    <w:p w14:paraId="57319653" w14:textId="77777777" w:rsidR="00A12004" w:rsidRDefault="00A12004" w:rsidP="00A12004">
      <w:pPr>
        <w:suppressAutoHyphens w:val="0"/>
        <w:spacing w:after="0" w:line="240" w:lineRule="auto"/>
        <w:ind w:left="993"/>
        <w:jc w:val="both"/>
        <w:rPr>
          <w:rFonts w:eastAsia="Times New Roman" w:cs="Times New Roman"/>
          <w:szCs w:val="24"/>
        </w:rPr>
      </w:pPr>
    </w:p>
    <w:p w14:paraId="5D74AFFD" w14:textId="77777777" w:rsidR="00457C86" w:rsidRPr="00396053" w:rsidRDefault="00457C86" w:rsidP="00457C86">
      <w:pPr>
        <w:numPr>
          <w:ilvl w:val="0"/>
          <w:numId w:val="2"/>
        </w:numPr>
        <w:spacing w:after="0" w:line="240" w:lineRule="auto"/>
        <w:ind w:left="0" w:right="-1" w:firstLine="0"/>
        <w:jc w:val="center"/>
        <w:rPr>
          <w:rFonts w:cs="Times New Roman"/>
          <w:b/>
          <w:szCs w:val="24"/>
        </w:rPr>
      </w:pPr>
      <w:r w:rsidRPr="00396053">
        <w:rPr>
          <w:rFonts w:cs="Times New Roman"/>
          <w:b/>
          <w:szCs w:val="24"/>
        </w:rPr>
        <w:t>§</w:t>
      </w:r>
    </w:p>
    <w:p w14:paraId="60906476" w14:textId="1501207D" w:rsidR="00457C86" w:rsidRPr="00396053" w:rsidRDefault="00457C86" w:rsidP="00457C86">
      <w:pPr>
        <w:suppressAutoHyphens w:val="0"/>
        <w:spacing w:after="0" w:line="240" w:lineRule="auto"/>
        <w:contextualSpacing/>
        <w:jc w:val="center"/>
        <w:rPr>
          <w:rFonts w:cs="Times New Roman"/>
          <w:b/>
          <w:bCs/>
          <w:szCs w:val="24"/>
        </w:rPr>
      </w:pPr>
      <w:r w:rsidRPr="00396053">
        <w:rPr>
          <w:rFonts w:cs="Times New Roman"/>
          <w:b/>
          <w:bCs/>
          <w:szCs w:val="24"/>
        </w:rPr>
        <w:t xml:space="preserve">Par dzīvokļa </w:t>
      </w:r>
      <w:r w:rsidR="00D60218">
        <w:rPr>
          <w:rFonts w:cs="Times New Roman"/>
          <w:b/>
          <w:bCs/>
          <w:szCs w:val="24"/>
        </w:rPr>
        <w:t>īpašuma Nr.(..)</w:t>
      </w:r>
      <w:r w:rsidRPr="00396053">
        <w:rPr>
          <w:rFonts w:cs="Times New Roman"/>
          <w:b/>
          <w:bCs/>
          <w:szCs w:val="24"/>
        </w:rPr>
        <w:t xml:space="preserve"> Jaunatnes ielā 8 k-1, Maltā, Maltas pagastā, atsavināšanas izbeigšanu </w:t>
      </w:r>
    </w:p>
    <w:p w14:paraId="1E6ADDC2" w14:textId="77777777" w:rsidR="00457C86" w:rsidRPr="00396053" w:rsidRDefault="00457C86" w:rsidP="00457C86">
      <w:pPr>
        <w:spacing w:after="0" w:line="240" w:lineRule="auto"/>
        <w:jc w:val="center"/>
        <w:rPr>
          <w:rFonts w:eastAsia="Times New Roman" w:cs="Times New Roman"/>
          <w:bCs/>
          <w:sz w:val="20"/>
          <w:szCs w:val="20"/>
        </w:rPr>
      </w:pPr>
      <w:r w:rsidRPr="00396053">
        <w:rPr>
          <w:rFonts w:eastAsia="Times New Roman" w:cs="Times New Roman"/>
          <w:bCs/>
          <w:sz w:val="20"/>
          <w:szCs w:val="20"/>
        </w:rPr>
        <w:t>(Ziņo I.Ladnā)</w:t>
      </w:r>
    </w:p>
    <w:p w14:paraId="04CA1B9E" w14:textId="77777777" w:rsidR="00457C86" w:rsidRPr="00396053" w:rsidRDefault="00457C86" w:rsidP="00457C86">
      <w:pPr>
        <w:suppressAutoHyphens w:val="0"/>
        <w:spacing w:after="0" w:line="240" w:lineRule="auto"/>
        <w:contextualSpacing/>
        <w:jc w:val="center"/>
        <w:rPr>
          <w:rFonts w:cs="Times New Roman"/>
          <w:b/>
          <w:bCs/>
          <w:szCs w:val="24"/>
        </w:rPr>
      </w:pPr>
    </w:p>
    <w:p w14:paraId="58924275" w14:textId="2D309AD5" w:rsidR="00457C86" w:rsidRPr="00396053" w:rsidRDefault="00457C86" w:rsidP="00457C86">
      <w:pPr>
        <w:spacing w:after="0" w:line="240" w:lineRule="auto"/>
        <w:ind w:right="-1" w:firstLine="567"/>
        <w:jc w:val="both"/>
        <w:rPr>
          <w:rFonts w:cs="Times New Roman"/>
          <w:iCs/>
          <w:szCs w:val="24"/>
        </w:rPr>
      </w:pPr>
      <w:r w:rsidRPr="00396053">
        <w:rPr>
          <w:rFonts w:cs="Times New Roman"/>
          <w:szCs w:val="24"/>
        </w:rPr>
        <w:t xml:space="preserve">Pamatojoties uz likuma “Par pašvaldībām” 21.panta pirmās daļas 17.punktu, 41.panta pirmās daļas 3.punktu un 47.panta pirmo un otro daļu, Publiskas personas mantas atsavināšanas likuma 4.panta ceturtās daļas 5.punktu, 5.panta pirmo daļu, Administratīvā procesa likuma 4., 67.pantu un 79.panta pirmo daļu, ņemot vērā Rēzeknes novada domes 2019.gada 21.novembra lēmumu “Par dzīvokļa </w:t>
      </w:r>
      <w:r w:rsidR="00D60218">
        <w:rPr>
          <w:rFonts w:cs="Times New Roman"/>
          <w:szCs w:val="24"/>
        </w:rPr>
        <w:t>īpašuma Nr.(..)</w:t>
      </w:r>
      <w:r w:rsidRPr="00396053">
        <w:rPr>
          <w:rFonts w:cs="Times New Roman"/>
          <w:szCs w:val="24"/>
        </w:rPr>
        <w:t xml:space="preserve"> Jaunatnes ielā 8 k-1, Maltā, Maltas pagastā, nodošanu atsavināšanai </w:t>
      </w:r>
      <w:r w:rsidR="00D60218">
        <w:rPr>
          <w:rFonts w:cs="Times New Roman"/>
          <w:szCs w:val="24"/>
        </w:rPr>
        <w:t>O.V.</w:t>
      </w:r>
      <w:r w:rsidRPr="00396053">
        <w:rPr>
          <w:rFonts w:cs="Times New Roman"/>
          <w:szCs w:val="24"/>
        </w:rPr>
        <w:t>”, O</w:t>
      </w:r>
      <w:r w:rsidR="00D60218">
        <w:rPr>
          <w:rFonts w:cs="Times New Roman"/>
          <w:szCs w:val="24"/>
        </w:rPr>
        <w:t>.</w:t>
      </w:r>
      <w:r w:rsidRPr="00396053">
        <w:rPr>
          <w:rFonts w:cs="Times New Roman"/>
          <w:szCs w:val="24"/>
        </w:rPr>
        <w:t xml:space="preserve"> V</w:t>
      </w:r>
      <w:r w:rsidR="00D60218">
        <w:rPr>
          <w:rFonts w:cs="Times New Roman"/>
          <w:szCs w:val="24"/>
        </w:rPr>
        <w:t>.</w:t>
      </w:r>
      <w:r w:rsidRPr="00396053">
        <w:rPr>
          <w:rFonts w:cs="Times New Roman"/>
          <w:szCs w:val="24"/>
        </w:rPr>
        <w:t xml:space="preserve"> 2020.gada 11.februāra iesniegumu par atsavināšanas ierosinājuma lietas izbeigšanu un Finanšu pastāvīgās komitejas 2020.gada 13.februāra priekšlikumu</w:t>
      </w:r>
      <w:r w:rsidRPr="00396053">
        <w:rPr>
          <w:rFonts w:eastAsia="Times New Roman" w:cs="Times New Roman"/>
          <w:szCs w:val="24"/>
        </w:rPr>
        <w:t>,</w:t>
      </w:r>
      <w:r w:rsidRPr="00396053">
        <w:rPr>
          <w:rFonts w:cs="Times New Roman"/>
          <w:iCs/>
          <w:szCs w:val="24"/>
        </w:rPr>
        <w:t xml:space="preserve"> Rēzeknes novada dome, balsojot </w:t>
      </w:r>
      <w:r w:rsidR="009E3F4C">
        <w:rPr>
          <w:rFonts w:cs="Times New Roman"/>
          <w:iCs/>
          <w:szCs w:val="24"/>
        </w:rPr>
        <w:t>“par” - 14 (Vasīlijs Bašmakovs, Regīna Baranova, Vilis Deksnis, Anatolijs Laizāns, Anita Ludborža, Zigfrīds Lukaševičs, Edgars Nizins, Guntis Rasims, Juris Runčs, Pēteris Stanka, Viktors Ščerbakovs,  Staņislavs  Šķesters, Monvīds Švarcs, Ērika Teirumnieka), “pret” - nav, “atturas” - nav</w:t>
      </w:r>
      <w:r w:rsidRPr="00396053">
        <w:rPr>
          <w:rFonts w:cs="Times New Roman"/>
          <w:iCs/>
          <w:szCs w:val="24"/>
        </w:rPr>
        <w:t xml:space="preserve">, </w:t>
      </w:r>
      <w:r w:rsidRPr="00396053">
        <w:rPr>
          <w:rFonts w:cs="Times New Roman"/>
          <w:iCs/>
          <w:spacing w:val="80"/>
          <w:szCs w:val="24"/>
        </w:rPr>
        <w:t>nolem</w:t>
      </w:r>
      <w:r w:rsidRPr="00396053">
        <w:rPr>
          <w:rFonts w:cs="Times New Roman"/>
          <w:iCs/>
          <w:szCs w:val="24"/>
        </w:rPr>
        <w:t>j:</w:t>
      </w:r>
    </w:p>
    <w:p w14:paraId="7E0C55F8" w14:textId="77777777" w:rsidR="00457C86" w:rsidRPr="00396053" w:rsidRDefault="00457C86" w:rsidP="00457C86">
      <w:pPr>
        <w:spacing w:after="0" w:line="240" w:lineRule="auto"/>
        <w:ind w:right="-1" w:firstLine="567"/>
        <w:jc w:val="both"/>
        <w:rPr>
          <w:rFonts w:cs="Times New Roman"/>
          <w:iCs/>
          <w:szCs w:val="24"/>
        </w:rPr>
      </w:pPr>
    </w:p>
    <w:p w14:paraId="3A4B18A2" w14:textId="364E1BFD" w:rsidR="00457C86" w:rsidRPr="00396053" w:rsidRDefault="00457C86" w:rsidP="00457C86">
      <w:pPr>
        <w:suppressAutoHyphens w:val="0"/>
        <w:spacing w:after="0" w:line="240" w:lineRule="auto"/>
        <w:ind w:firstLine="567"/>
        <w:jc w:val="both"/>
        <w:rPr>
          <w:rFonts w:cs="Times New Roman"/>
          <w:szCs w:val="24"/>
          <w:lang w:eastAsia="en-US"/>
        </w:rPr>
      </w:pPr>
      <w:r w:rsidRPr="00396053">
        <w:rPr>
          <w:rFonts w:cs="Times New Roman"/>
          <w:szCs w:val="24"/>
          <w:lang w:eastAsia="en-US"/>
        </w:rPr>
        <w:t xml:space="preserve">izbeigt dzīvokļa </w:t>
      </w:r>
      <w:r w:rsidR="00D60218">
        <w:rPr>
          <w:rFonts w:cs="Times New Roman"/>
          <w:szCs w:val="24"/>
          <w:lang w:eastAsia="en-US"/>
        </w:rPr>
        <w:t>īpašuma Nr.(..)</w:t>
      </w:r>
      <w:r w:rsidRPr="00396053">
        <w:rPr>
          <w:rFonts w:cs="Times New Roman"/>
          <w:b/>
          <w:szCs w:val="24"/>
          <w:lang w:eastAsia="en-US"/>
        </w:rPr>
        <w:t xml:space="preserve">, </w:t>
      </w:r>
      <w:r w:rsidRPr="00396053">
        <w:rPr>
          <w:rFonts w:cs="Times New Roman"/>
          <w:szCs w:val="24"/>
          <w:lang w:eastAsia="en-US"/>
        </w:rPr>
        <w:t>kas atrodas Jaunatnes ielā 8 k-1, Maltā, Maltas pagastā, Rēzeknes novadā, kadastra Nr.7870 900 0615, platība 46,3 m</w:t>
      </w:r>
      <w:r w:rsidRPr="00396053">
        <w:rPr>
          <w:rFonts w:cs="Times New Roman"/>
          <w:szCs w:val="24"/>
          <w:vertAlign w:val="superscript"/>
          <w:lang w:eastAsia="en-US"/>
        </w:rPr>
        <w:t>2</w:t>
      </w:r>
      <w:r w:rsidRPr="00396053">
        <w:rPr>
          <w:rFonts w:cs="Times New Roman"/>
          <w:szCs w:val="24"/>
          <w:lang w:eastAsia="en-US"/>
        </w:rPr>
        <w:t xml:space="preserve">, atsavināšanu </w:t>
      </w:r>
      <w:r w:rsidR="00D60218">
        <w:rPr>
          <w:rFonts w:cs="Times New Roman"/>
          <w:szCs w:val="24"/>
          <w:lang w:eastAsia="en-US"/>
        </w:rPr>
        <w:t>O.V.</w:t>
      </w:r>
      <w:r w:rsidRPr="00396053">
        <w:rPr>
          <w:rFonts w:cs="Times New Roman"/>
          <w:szCs w:val="24"/>
          <w:lang w:eastAsia="en-US"/>
        </w:rPr>
        <w:t xml:space="preserve">, personas kods </w:t>
      </w:r>
      <w:r w:rsidR="00D60218">
        <w:rPr>
          <w:rFonts w:cs="Times New Roman"/>
          <w:szCs w:val="24"/>
          <w:lang w:eastAsia="en-US"/>
        </w:rPr>
        <w:t>(..)</w:t>
      </w:r>
      <w:r w:rsidRPr="00396053">
        <w:rPr>
          <w:rFonts w:cs="Times New Roman"/>
          <w:szCs w:val="24"/>
          <w:lang w:eastAsia="en-US"/>
        </w:rPr>
        <w:t xml:space="preserve">, dzīvesvietas adrese </w:t>
      </w:r>
      <w:r w:rsidR="00D60218">
        <w:rPr>
          <w:rFonts w:cs="Times New Roman"/>
          <w:szCs w:val="24"/>
          <w:lang w:eastAsia="en-US"/>
        </w:rPr>
        <w:t>(..)</w:t>
      </w:r>
      <w:r w:rsidRPr="00396053">
        <w:rPr>
          <w:rFonts w:cs="Times New Roman"/>
          <w:szCs w:val="24"/>
          <w:lang w:eastAsia="en-US"/>
        </w:rPr>
        <w:t>.</w:t>
      </w:r>
    </w:p>
    <w:p w14:paraId="6DFCDD55" w14:textId="77777777" w:rsidR="00457C86" w:rsidRPr="00396053" w:rsidRDefault="00457C86" w:rsidP="00457C86">
      <w:pPr>
        <w:suppressAutoHyphens w:val="0"/>
        <w:spacing w:after="0" w:line="240" w:lineRule="auto"/>
        <w:jc w:val="both"/>
        <w:rPr>
          <w:rFonts w:cs="Times New Roman"/>
          <w:szCs w:val="24"/>
          <w:lang w:eastAsia="en-US"/>
        </w:rPr>
      </w:pPr>
    </w:p>
    <w:p w14:paraId="79D4BAC5" w14:textId="65B6015A" w:rsidR="004F3C98" w:rsidRDefault="00457C86" w:rsidP="008200A2">
      <w:pPr>
        <w:spacing w:after="0" w:line="240" w:lineRule="auto"/>
        <w:ind w:right="-1" w:firstLine="567"/>
        <w:jc w:val="both"/>
        <w:rPr>
          <w:rFonts w:cs="Times New Roman"/>
          <w:szCs w:val="24"/>
          <w:lang w:eastAsia="en-US"/>
        </w:rPr>
      </w:pPr>
      <w:r w:rsidRPr="00396053">
        <w:rPr>
          <w:rFonts w:cs="Times New Roman"/>
          <w:szCs w:val="24"/>
          <w:lang w:eastAsia="en-US"/>
        </w:rPr>
        <w:t>Šo lēmumu var pārsūdzēt Administratīvajā rajona tiesā viena mēneša laikā no tā spēkā stāšanās dienas, pieteikumu iesniedzot Administratīvā procesa likumā noteiktajā kārtībā.</w:t>
      </w:r>
    </w:p>
    <w:p w14:paraId="125EBB1B" w14:textId="77777777" w:rsidR="008200A2" w:rsidRPr="00396053" w:rsidRDefault="008200A2" w:rsidP="008200A2">
      <w:pPr>
        <w:spacing w:after="0" w:line="240" w:lineRule="auto"/>
        <w:ind w:right="-1" w:firstLine="567"/>
        <w:jc w:val="both"/>
        <w:rPr>
          <w:rFonts w:cs="Times New Roman"/>
          <w:b/>
          <w:bCs/>
          <w:szCs w:val="24"/>
        </w:rPr>
      </w:pPr>
    </w:p>
    <w:p w14:paraId="5C5D1205" w14:textId="77777777" w:rsidR="00DC5114" w:rsidRPr="00396053" w:rsidRDefault="00DC5114" w:rsidP="001C76C3">
      <w:pPr>
        <w:numPr>
          <w:ilvl w:val="0"/>
          <w:numId w:val="2"/>
        </w:numPr>
        <w:spacing w:after="0" w:line="240" w:lineRule="auto"/>
        <w:ind w:left="0" w:right="-1" w:firstLine="0"/>
        <w:jc w:val="center"/>
        <w:rPr>
          <w:rFonts w:cs="Times New Roman"/>
          <w:b/>
          <w:szCs w:val="24"/>
        </w:rPr>
      </w:pPr>
      <w:r w:rsidRPr="00396053">
        <w:rPr>
          <w:rFonts w:cs="Times New Roman"/>
          <w:b/>
          <w:szCs w:val="24"/>
        </w:rPr>
        <w:t>§</w:t>
      </w:r>
    </w:p>
    <w:p w14:paraId="46E17C4F" w14:textId="77777777" w:rsidR="004F3C98" w:rsidRPr="00396053" w:rsidRDefault="004F3C98" w:rsidP="001C76C3">
      <w:pPr>
        <w:suppressAutoHyphens w:val="0"/>
        <w:spacing w:after="0" w:line="240" w:lineRule="auto"/>
        <w:contextualSpacing/>
        <w:jc w:val="center"/>
        <w:rPr>
          <w:rFonts w:cs="Times New Roman"/>
          <w:b/>
          <w:bCs/>
          <w:szCs w:val="24"/>
        </w:rPr>
      </w:pPr>
      <w:r w:rsidRPr="00396053">
        <w:rPr>
          <w:rFonts w:cs="Times New Roman"/>
          <w:b/>
          <w:bCs/>
          <w:szCs w:val="24"/>
        </w:rPr>
        <w:t xml:space="preserve">Par pakalpojumu maksu apstiprināšanu Rēzeknes novada pašvaldības struktūrvienībā “Kaunatas pagasta pārvalde” </w:t>
      </w:r>
    </w:p>
    <w:p w14:paraId="784669B0" w14:textId="51FB47B0" w:rsidR="004F3C98" w:rsidRPr="00396053" w:rsidRDefault="004F3C98" w:rsidP="001C76C3">
      <w:pPr>
        <w:spacing w:after="0" w:line="240" w:lineRule="auto"/>
        <w:jc w:val="center"/>
        <w:rPr>
          <w:rFonts w:eastAsia="Times New Roman" w:cs="Times New Roman"/>
          <w:bCs/>
          <w:sz w:val="20"/>
          <w:szCs w:val="20"/>
        </w:rPr>
      </w:pPr>
      <w:r w:rsidRPr="00396053">
        <w:rPr>
          <w:rFonts w:eastAsia="Times New Roman" w:cs="Times New Roman"/>
          <w:bCs/>
          <w:sz w:val="20"/>
          <w:szCs w:val="20"/>
        </w:rPr>
        <w:t>(</w:t>
      </w:r>
      <w:r w:rsidR="006F413C" w:rsidRPr="00396053">
        <w:rPr>
          <w:rFonts w:eastAsia="Times New Roman" w:cs="Times New Roman"/>
          <w:bCs/>
          <w:sz w:val="20"/>
          <w:szCs w:val="20"/>
        </w:rPr>
        <w:t xml:space="preserve">Ziņo </w:t>
      </w:r>
      <w:r w:rsidRPr="00396053">
        <w:rPr>
          <w:rFonts w:eastAsia="Times New Roman" w:cs="Times New Roman"/>
          <w:bCs/>
          <w:sz w:val="20"/>
          <w:szCs w:val="20"/>
        </w:rPr>
        <w:t>S.Ančikovska)</w:t>
      </w:r>
    </w:p>
    <w:p w14:paraId="3F76DB53" w14:textId="4DC8D458" w:rsidR="004F3C98" w:rsidRPr="00396053" w:rsidRDefault="004F3C98" w:rsidP="001C76C3">
      <w:pPr>
        <w:suppressAutoHyphens w:val="0"/>
        <w:spacing w:after="0" w:line="240" w:lineRule="auto"/>
        <w:contextualSpacing/>
        <w:jc w:val="center"/>
        <w:rPr>
          <w:rFonts w:cs="Times New Roman"/>
          <w:b/>
          <w:bCs/>
          <w:szCs w:val="24"/>
        </w:rPr>
      </w:pPr>
    </w:p>
    <w:p w14:paraId="2DFCC7F7" w14:textId="28086FA5" w:rsidR="006F413C" w:rsidRPr="00396053" w:rsidRDefault="00E178EC" w:rsidP="001C76C3">
      <w:pPr>
        <w:spacing w:after="0" w:line="240" w:lineRule="auto"/>
        <w:ind w:right="-1" w:firstLine="567"/>
        <w:jc w:val="both"/>
        <w:rPr>
          <w:rFonts w:cs="Times New Roman"/>
          <w:iCs/>
          <w:szCs w:val="24"/>
        </w:rPr>
      </w:pPr>
      <w:r w:rsidRPr="00396053">
        <w:rPr>
          <w:rFonts w:eastAsia="SimSun" w:cs="Times New Roman"/>
          <w:szCs w:val="24"/>
          <w:lang w:eastAsia="zh-CN"/>
        </w:rPr>
        <w:t xml:space="preserve">Pamatojoties uz likuma „Par pašvaldībām” 41. panta pirmās daļas 4.punktu, Kaunatas pagastu apvienības struktūrvienības “Kaunatas pagasta pārvalde” 2020.gada 10.februāra iesniegumu </w:t>
      </w:r>
      <w:r w:rsidR="00A12004">
        <w:rPr>
          <w:rFonts w:eastAsia="SimSun" w:cs="Times New Roman"/>
          <w:szCs w:val="24"/>
          <w:lang w:eastAsia="zh-CN"/>
        </w:rPr>
        <w:t>N</w:t>
      </w:r>
      <w:r w:rsidRPr="00396053">
        <w:rPr>
          <w:rFonts w:eastAsia="SimSun" w:cs="Times New Roman"/>
          <w:szCs w:val="24"/>
          <w:lang w:eastAsia="zh-CN"/>
        </w:rPr>
        <w:t>r.2.2/2, Finanšu un grāmatvedības nodaļas vadītājas saskaņojumu, kā arī ņemot vērā Finanšu pastāvīgās komitejas 2020.gada 13.februāra priekšlikumu</w:t>
      </w:r>
      <w:r w:rsidR="006F413C" w:rsidRPr="00396053">
        <w:rPr>
          <w:rFonts w:eastAsia="Times New Roman" w:cs="Times New Roman"/>
          <w:szCs w:val="24"/>
        </w:rPr>
        <w:t>,</w:t>
      </w:r>
      <w:r w:rsidR="006F413C" w:rsidRPr="00396053">
        <w:rPr>
          <w:rFonts w:cs="Times New Roman"/>
          <w:iCs/>
          <w:szCs w:val="24"/>
        </w:rPr>
        <w:t xml:space="preserve"> Rēzeknes novada dome, balsojot </w:t>
      </w:r>
      <w:r w:rsidR="009E3F4C">
        <w:rPr>
          <w:rFonts w:cs="Times New Roman"/>
          <w:iCs/>
          <w:szCs w:val="24"/>
        </w:rPr>
        <w:t>“par” - 14 (Vasīlijs Bašmakovs, Regīna Baranova, Vilis Deksnis, Anatolijs Laizāns, Anita Ludborža, Zigfrīds Lukaševičs, Edgars Nizins, Guntis Rasims, Juris Runčs, Pēteris Stanka, Viktors Ščerbakovs,  Staņislavs  Šķesters, Monvīds Švarcs, Ērika Teirumnieka), “pret” - nav, “atturas” - nav</w:t>
      </w:r>
      <w:r w:rsidR="006F413C" w:rsidRPr="00396053">
        <w:rPr>
          <w:rFonts w:cs="Times New Roman"/>
          <w:iCs/>
          <w:szCs w:val="24"/>
        </w:rPr>
        <w:t xml:space="preserve">, </w:t>
      </w:r>
      <w:r w:rsidR="006F413C" w:rsidRPr="00396053">
        <w:rPr>
          <w:rFonts w:cs="Times New Roman"/>
          <w:iCs/>
          <w:spacing w:val="80"/>
          <w:szCs w:val="24"/>
        </w:rPr>
        <w:t>nolem</w:t>
      </w:r>
      <w:r w:rsidR="006F413C" w:rsidRPr="00396053">
        <w:rPr>
          <w:rFonts w:cs="Times New Roman"/>
          <w:iCs/>
          <w:szCs w:val="24"/>
        </w:rPr>
        <w:t>j:</w:t>
      </w:r>
    </w:p>
    <w:p w14:paraId="55901DEE" w14:textId="1B8432E8" w:rsidR="006F413C" w:rsidRPr="00396053" w:rsidRDefault="006F413C" w:rsidP="001C76C3">
      <w:pPr>
        <w:spacing w:after="0" w:line="240" w:lineRule="auto"/>
        <w:ind w:right="-1" w:firstLine="567"/>
        <w:jc w:val="both"/>
        <w:rPr>
          <w:rFonts w:cs="Times New Roman"/>
          <w:iCs/>
          <w:szCs w:val="24"/>
        </w:rPr>
      </w:pPr>
    </w:p>
    <w:p w14:paraId="0CCF52B9" w14:textId="20CE1864" w:rsidR="00E178EC" w:rsidRPr="00396053" w:rsidRDefault="00E178EC" w:rsidP="001C76C3">
      <w:pPr>
        <w:numPr>
          <w:ilvl w:val="0"/>
          <w:numId w:val="61"/>
        </w:numPr>
        <w:suppressAutoHyphens w:val="0"/>
        <w:spacing w:after="0" w:line="240" w:lineRule="auto"/>
        <w:rPr>
          <w:rFonts w:cs="Times New Roman"/>
          <w:szCs w:val="24"/>
          <w:lang w:eastAsia="en-US"/>
        </w:rPr>
      </w:pPr>
      <w:r w:rsidRPr="00396053">
        <w:rPr>
          <w:rFonts w:cs="Times New Roman"/>
          <w:szCs w:val="24"/>
          <w:lang w:eastAsia="en-US"/>
        </w:rPr>
        <w:t>ar 2020.gada 20.februāri apstiprināt šādus</w:t>
      </w:r>
      <w:r w:rsidR="00A12004" w:rsidRPr="00396053">
        <w:rPr>
          <w:rFonts w:eastAsia="SimSun" w:cs="Times New Roman"/>
          <w:szCs w:val="24"/>
          <w:lang w:eastAsia="zh-CN"/>
        </w:rPr>
        <w:t xml:space="preserve"> Kaunatas pagastu apvienības</w:t>
      </w:r>
      <w:r w:rsidR="00A12004" w:rsidRPr="00396053">
        <w:rPr>
          <w:rFonts w:cs="Times New Roman"/>
          <w:szCs w:val="24"/>
          <w:lang w:eastAsia="en-US"/>
        </w:rPr>
        <w:t xml:space="preserve"> </w:t>
      </w:r>
      <w:r w:rsidRPr="00396053">
        <w:rPr>
          <w:rFonts w:cs="Times New Roman"/>
          <w:szCs w:val="24"/>
          <w:lang w:eastAsia="en-US"/>
        </w:rPr>
        <w:t>struktūrvienības “Kaunatas</w:t>
      </w:r>
      <w:r w:rsidR="0051144E">
        <w:rPr>
          <w:rFonts w:cs="Times New Roman"/>
          <w:szCs w:val="24"/>
          <w:lang w:eastAsia="en-US"/>
        </w:rPr>
        <w:t xml:space="preserve"> </w:t>
      </w:r>
      <w:r w:rsidRPr="00396053">
        <w:rPr>
          <w:rFonts w:cs="Times New Roman"/>
          <w:szCs w:val="24"/>
          <w:lang w:eastAsia="en-US"/>
        </w:rPr>
        <w:t>pagasta pārvalde”</w:t>
      </w:r>
      <w:r w:rsidR="0051144E">
        <w:rPr>
          <w:rFonts w:cs="Times New Roman"/>
          <w:szCs w:val="24"/>
          <w:lang w:eastAsia="en-US"/>
        </w:rPr>
        <w:t xml:space="preserve"> </w:t>
      </w:r>
      <w:r w:rsidRPr="00396053">
        <w:rPr>
          <w:rFonts w:cs="Times New Roman"/>
          <w:szCs w:val="24"/>
          <w:lang w:eastAsia="en-US"/>
        </w:rPr>
        <w:t>maksas pakalpojumu izcenojumus (neieskaitot PVN 21%. PVN likme piemērojama pēc attiecīgā laika perioda noteiktās PVN likmes valstī)</w:t>
      </w:r>
      <w:r w:rsidR="00A12004">
        <w:rPr>
          <w:rFonts w:cs="Times New Roman"/>
          <w:szCs w:val="24"/>
          <w:lang w:eastAsia="en-US"/>
        </w:rPr>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097"/>
        <w:gridCol w:w="2088"/>
        <w:gridCol w:w="1777"/>
        <w:gridCol w:w="1401"/>
      </w:tblGrid>
      <w:tr w:rsidR="00E178EC" w:rsidRPr="00396053" w14:paraId="71E570DA" w14:textId="77777777" w:rsidTr="00A56EBE">
        <w:trPr>
          <w:trHeight w:val="943"/>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08A546F2" w14:textId="77777777" w:rsidR="00E178EC" w:rsidRPr="00396053" w:rsidRDefault="00E178EC" w:rsidP="001C76C3">
            <w:pPr>
              <w:spacing w:after="0" w:line="240" w:lineRule="auto"/>
              <w:jc w:val="center"/>
              <w:rPr>
                <w:rFonts w:eastAsia="Times New Roman" w:cs="Times New Roman"/>
                <w:b/>
                <w:szCs w:val="24"/>
              </w:rPr>
            </w:pPr>
            <w:r w:rsidRPr="00396053">
              <w:rPr>
                <w:rFonts w:eastAsia="Times New Roman" w:cs="Times New Roman"/>
                <w:b/>
                <w:szCs w:val="24"/>
              </w:rPr>
              <w:lastRenderedPageBreak/>
              <w:t>Nr.</w:t>
            </w:r>
            <w:r w:rsidRPr="00396053">
              <w:rPr>
                <w:rFonts w:eastAsia="Times New Roman" w:cs="Times New Roman"/>
                <w:b/>
                <w:szCs w:val="24"/>
              </w:rPr>
              <w:br/>
              <w:t>p.k.</w:t>
            </w:r>
          </w:p>
        </w:tc>
        <w:tc>
          <w:tcPr>
            <w:tcW w:w="3097" w:type="dxa"/>
            <w:tcBorders>
              <w:top w:val="single" w:sz="4" w:space="0" w:color="auto"/>
              <w:left w:val="single" w:sz="4" w:space="0" w:color="auto"/>
              <w:bottom w:val="single" w:sz="4" w:space="0" w:color="auto"/>
              <w:right w:val="single" w:sz="4" w:space="0" w:color="auto"/>
            </w:tcBorders>
            <w:vAlign w:val="center"/>
            <w:hideMark/>
          </w:tcPr>
          <w:p w14:paraId="479F6D2F" w14:textId="77777777" w:rsidR="00E178EC" w:rsidRPr="00396053" w:rsidRDefault="00E178EC" w:rsidP="001C76C3">
            <w:pPr>
              <w:spacing w:after="0" w:line="240" w:lineRule="auto"/>
              <w:jc w:val="center"/>
              <w:rPr>
                <w:rFonts w:eastAsia="Times New Roman" w:cs="Times New Roman"/>
                <w:b/>
                <w:szCs w:val="24"/>
              </w:rPr>
            </w:pPr>
            <w:r w:rsidRPr="00396053">
              <w:rPr>
                <w:rFonts w:eastAsia="Times New Roman" w:cs="Times New Roman"/>
                <w:b/>
                <w:szCs w:val="24"/>
              </w:rPr>
              <w:t>Pakalpojuma veids</w:t>
            </w:r>
          </w:p>
        </w:tc>
        <w:tc>
          <w:tcPr>
            <w:tcW w:w="2088" w:type="dxa"/>
            <w:tcBorders>
              <w:top w:val="single" w:sz="4" w:space="0" w:color="auto"/>
              <w:left w:val="single" w:sz="4" w:space="0" w:color="auto"/>
              <w:bottom w:val="single" w:sz="4" w:space="0" w:color="auto"/>
              <w:right w:val="single" w:sz="4" w:space="0" w:color="auto"/>
            </w:tcBorders>
            <w:vAlign w:val="center"/>
            <w:hideMark/>
          </w:tcPr>
          <w:p w14:paraId="4A2C718D" w14:textId="77777777" w:rsidR="00E178EC" w:rsidRPr="00396053" w:rsidRDefault="00E178EC" w:rsidP="001C76C3">
            <w:pPr>
              <w:spacing w:after="0" w:line="240" w:lineRule="auto"/>
              <w:jc w:val="center"/>
              <w:rPr>
                <w:rFonts w:eastAsia="Times New Roman" w:cs="Times New Roman"/>
                <w:b/>
                <w:szCs w:val="24"/>
              </w:rPr>
            </w:pPr>
            <w:r w:rsidRPr="00396053">
              <w:rPr>
                <w:rFonts w:eastAsia="Times New Roman" w:cs="Times New Roman"/>
                <w:b/>
                <w:szCs w:val="24"/>
              </w:rPr>
              <w:t>Mērvienība</w:t>
            </w:r>
          </w:p>
        </w:tc>
        <w:tc>
          <w:tcPr>
            <w:tcW w:w="1777" w:type="dxa"/>
            <w:tcBorders>
              <w:top w:val="single" w:sz="4" w:space="0" w:color="auto"/>
              <w:left w:val="single" w:sz="4" w:space="0" w:color="auto"/>
              <w:bottom w:val="single" w:sz="4" w:space="0" w:color="auto"/>
              <w:right w:val="single" w:sz="4" w:space="0" w:color="auto"/>
            </w:tcBorders>
            <w:vAlign w:val="center"/>
            <w:hideMark/>
          </w:tcPr>
          <w:p w14:paraId="260D0105" w14:textId="77777777" w:rsidR="00E178EC" w:rsidRPr="00396053" w:rsidRDefault="00E178EC" w:rsidP="001C76C3">
            <w:pPr>
              <w:spacing w:after="0" w:line="240" w:lineRule="auto"/>
              <w:jc w:val="center"/>
              <w:rPr>
                <w:rFonts w:eastAsia="Times New Roman" w:cs="Times New Roman"/>
                <w:b/>
                <w:szCs w:val="24"/>
              </w:rPr>
            </w:pPr>
            <w:r w:rsidRPr="00396053">
              <w:rPr>
                <w:rFonts w:eastAsia="Times New Roman" w:cs="Times New Roman"/>
                <w:b/>
                <w:szCs w:val="24"/>
              </w:rPr>
              <w:t>Cena bez PVN</w:t>
            </w:r>
            <w:r w:rsidRPr="00396053">
              <w:rPr>
                <w:rFonts w:eastAsia="Times New Roman" w:cs="Times New Roman"/>
                <w:b/>
                <w:szCs w:val="24"/>
              </w:rPr>
              <w:br/>
              <w:t>(</w:t>
            </w:r>
            <w:r w:rsidRPr="00396053">
              <w:rPr>
                <w:rFonts w:eastAsia="Times New Roman" w:cs="Times New Roman"/>
                <w:b/>
                <w:i/>
                <w:iCs/>
                <w:szCs w:val="24"/>
              </w:rPr>
              <w:t>euro</w:t>
            </w:r>
            <w:r w:rsidRPr="00396053">
              <w:rPr>
                <w:rFonts w:eastAsia="Times New Roman" w:cs="Times New Roman"/>
                <w:b/>
                <w:szCs w:val="24"/>
              </w:rPr>
              <w:t>)</w:t>
            </w:r>
          </w:p>
        </w:tc>
        <w:tc>
          <w:tcPr>
            <w:tcW w:w="1401" w:type="dxa"/>
            <w:tcBorders>
              <w:top w:val="single" w:sz="4" w:space="0" w:color="auto"/>
              <w:left w:val="single" w:sz="4" w:space="0" w:color="auto"/>
              <w:bottom w:val="single" w:sz="4" w:space="0" w:color="auto"/>
              <w:right w:val="single" w:sz="4" w:space="0" w:color="auto"/>
            </w:tcBorders>
          </w:tcPr>
          <w:p w14:paraId="5BECEBA4" w14:textId="77777777" w:rsidR="00E178EC" w:rsidRPr="00396053" w:rsidRDefault="00E178EC" w:rsidP="001C76C3">
            <w:pPr>
              <w:spacing w:after="0" w:line="240" w:lineRule="auto"/>
              <w:jc w:val="center"/>
              <w:rPr>
                <w:rFonts w:eastAsia="Times New Roman" w:cs="Times New Roman"/>
                <w:b/>
                <w:szCs w:val="24"/>
              </w:rPr>
            </w:pPr>
          </w:p>
          <w:p w14:paraId="2B18CFB7" w14:textId="77777777" w:rsidR="00E178EC" w:rsidRPr="00396053" w:rsidRDefault="00E178EC" w:rsidP="001C76C3">
            <w:pPr>
              <w:spacing w:after="0" w:line="240" w:lineRule="auto"/>
              <w:jc w:val="center"/>
              <w:rPr>
                <w:rFonts w:eastAsia="Times New Roman" w:cs="Times New Roman"/>
                <w:b/>
                <w:szCs w:val="24"/>
              </w:rPr>
            </w:pPr>
            <w:r w:rsidRPr="00396053">
              <w:rPr>
                <w:rFonts w:eastAsia="Times New Roman" w:cs="Times New Roman"/>
                <w:b/>
                <w:szCs w:val="24"/>
              </w:rPr>
              <w:t>Piezīmes</w:t>
            </w:r>
          </w:p>
        </w:tc>
      </w:tr>
      <w:tr w:rsidR="00E178EC" w:rsidRPr="00396053" w14:paraId="4FE08751" w14:textId="77777777" w:rsidTr="00A56EBE">
        <w:trPr>
          <w:jc w:val="center"/>
        </w:trPr>
        <w:tc>
          <w:tcPr>
            <w:tcW w:w="851" w:type="dxa"/>
            <w:tcBorders>
              <w:top w:val="single" w:sz="4" w:space="0" w:color="auto"/>
              <w:left w:val="single" w:sz="4" w:space="0" w:color="auto"/>
              <w:bottom w:val="single" w:sz="4" w:space="0" w:color="auto"/>
              <w:right w:val="single" w:sz="4" w:space="0" w:color="auto"/>
            </w:tcBorders>
          </w:tcPr>
          <w:p w14:paraId="0A273F14" w14:textId="77777777" w:rsidR="00E178EC" w:rsidRPr="00396053" w:rsidRDefault="00E178EC" w:rsidP="001C76C3">
            <w:pPr>
              <w:spacing w:after="0" w:line="240" w:lineRule="auto"/>
              <w:jc w:val="center"/>
              <w:rPr>
                <w:rFonts w:eastAsia="Times New Roman" w:cs="Times New Roman"/>
                <w:szCs w:val="24"/>
              </w:rPr>
            </w:pPr>
            <w:r w:rsidRPr="00396053">
              <w:rPr>
                <w:rFonts w:eastAsia="Times New Roman" w:cs="Times New Roman"/>
                <w:szCs w:val="24"/>
              </w:rPr>
              <w:t>1.</w:t>
            </w:r>
          </w:p>
        </w:tc>
        <w:tc>
          <w:tcPr>
            <w:tcW w:w="3097" w:type="dxa"/>
            <w:tcBorders>
              <w:top w:val="single" w:sz="4" w:space="0" w:color="auto"/>
              <w:left w:val="single" w:sz="4" w:space="0" w:color="auto"/>
              <w:bottom w:val="single" w:sz="4" w:space="0" w:color="auto"/>
              <w:right w:val="single" w:sz="4" w:space="0" w:color="auto"/>
            </w:tcBorders>
          </w:tcPr>
          <w:p w14:paraId="1EAB9AB0" w14:textId="77777777" w:rsidR="00E178EC" w:rsidRPr="00396053" w:rsidRDefault="00E178EC" w:rsidP="001C76C3">
            <w:pPr>
              <w:spacing w:after="0" w:line="240" w:lineRule="auto"/>
              <w:rPr>
                <w:rFonts w:eastAsia="Times New Roman" w:cs="Times New Roman"/>
                <w:szCs w:val="24"/>
              </w:rPr>
            </w:pPr>
            <w:r w:rsidRPr="00396053">
              <w:rPr>
                <w:rFonts w:eastAsia="Times New Roman" w:cs="Times New Roman"/>
                <w:szCs w:val="24"/>
              </w:rPr>
              <w:t>Kaunatas vidusskolas sporta stadiona izmantošana</w:t>
            </w:r>
          </w:p>
        </w:tc>
        <w:tc>
          <w:tcPr>
            <w:tcW w:w="2088" w:type="dxa"/>
            <w:tcBorders>
              <w:top w:val="single" w:sz="4" w:space="0" w:color="auto"/>
              <w:left w:val="single" w:sz="4" w:space="0" w:color="auto"/>
              <w:bottom w:val="single" w:sz="4" w:space="0" w:color="auto"/>
              <w:right w:val="single" w:sz="4" w:space="0" w:color="auto"/>
            </w:tcBorders>
          </w:tcPr>
          <w:p w14:paraId="385A2329" w14:textId="77777777" w:rsidR="00E178EC" w:rsidRPr="00396053" w:rsidRDefault="00E178EC" w:rsidP="001C76C3">
            <w:pPr>
              <w:spacing w:after="0" w:line="240" w:lineRule="auto"/>
              <w:jc w:val="center"/>
              <w:rPr>
                <w:rFonts w:eastAsia="Times New Roman" w:cs="Times New Roman"/>
                <w:szCs w:val="24"/>
              </w:rPr>
            </w:pPr>
            <w:r w:rsidRPr="00396053">
              <w:rPr>
                <w:rFonts w:eastAsia="Times New Roman" w:cs="Times New Roman"/>
                <w:szCs w:val="24"/>
              </w:rPr>
              <w:t>Euro/h</w:t>
            </w:r>
          </w:p>
        </w:tc>
        <w:tc>
          <w:tcPr>
            <w:tcW w:w="1777" w:type="dxa"/>
            <w:tcBorders>
              <w:top w:val="single" w:sz="4" w:space="0" w:color="auto"/>
              <w:left w:val="single" w:sz="4" w:space="0" w:color="auto"/>
              <w:bottom w:val="single" w:sz="4" w:space="0" w:color="auto"/>
              <w:right w:val="single" w:sz="4" w:space="0" w:color="auto"/>
            </w:tcBorders>
          </w:tcPr>
          <w:p w14:paraId="7503B1D6" w14:textId="77777777" w:rsidR="00E178EC" w:rsidRPr="00396053" w:rsidRDefault="00E178EC" w:rsidP="001C76C3">
            <w:pPr>
              <w:spacing w:after="0" w:line="240" w:lineRule="auto"/>
              <w:jc w:val="center"/>
              <w:rPr>
                <w:rFonts w:eastAsia="Times New Roman" w:cs="Times New Roman"/>
                <w:szCs w:val="24"/>
              </w:rPr>
            </w:pPr>
            <w:r w:rsidRPr="00396053">
              <w:rPr>
                <w:rFonts w:eastAsia="Times New Roman" w:cs="Times New Roman"/>
                <w:szCs w:val="24"/>
              </w:rPr>
              <w:t>6,25</w:t>
            </w:r>
          </w:p>
        </w:tc>
        <w:tc>
          <w:tcPr>
            <w:tcW w:w="1401" w:type="dxa"/>
            <w:tcBorders>
              <w:top w:val="single" w:sz="4" w:space="0" w:color="auto"/>
              <w:left w:val="single" w:sz="4" w:space="0" w:color="auto"/>
              <w:bottom w:val="single" w:sz="4" w:space="0" w:color="auto"/>
              <w:right w:val="single" w:sz="4" w:space="0" w:color="auto"/>
            </w:tcBorders>
          </w:tcPr>
          <w:p w14:paraId="29CA45B2" w14:textId="77777777" w:rsidR="00E178EC" w:rsidRPr="00396053" w:rsidRDefault="00E178EC" w:rsidP="001C76C3">
            <w:pPr>
              <w:spacing w:after="0" w:line="240" w:lineRule="auto"/>
              <w:rPr>
                <w:rFonts w:eastAsia="Times New Roman" w:cs="Times New Roman"/>
                <w:szCs w:val="24"/>
              </w:rPr>
            </w:pPr>
          </w:p>
        </w:tc>
      </w:tr>
      <w:tr w:rsidR="00E178EC" w:rsidRPr="00396053" w14:paraId="1FA9D2B0" w14:textId="77777777" w:rsidTr="00A56EBE">
        <w:trPr>
          <w:jc w:val="center"/>
        </w:trPr>
        <w:tc>
          <w:tcPr>
            <w:tcW w:w="851" w:type="dxa"/>
            <w:tcBorders>
              <w:top w:val="single" w:sz="4" w:space="0" w:color="auto"/>
              <w:left w:val="single" w:sz="4" w:space="0" w:color="auto"/>
              <w:bottom w:val="single" w:sz="4" w:space="0" w:color="auto"/>
              <w:right w:val="single" w:sz="4" w:space="0" w:color="auto"/>
            </w:tcBorders>
          </w:tcPr>
          <w:p w14:paraId="73B41D77" w14:textId="77777777" w:rsidR="00E178EC" w:rsidRPr="00396053" w:rsidRDefault="00E178EC" w:rsidP="001C76C3">
            <w:pPr>
              <w:spacing w:after="0" w:line="240" w:lineRule="auto"/>
              <w:jc w:val="center"/>
              <w:rPr>
                <w:rFonts w:eastAsia="Times New Roman" w:cs="Times New Roman"/>
                <w:szCs w:val="24"/>
              </w:rPr>
            </w:pPr>
            <w:r w:rsidRPr="00396053">
              <w:rPr>
                <w:rFonts w:eastAsia="Times New Roman" w:cs="Times New Roman"/>
                <w:szCs w:val="24"/>
              </w:rPr>
              <w:t>2.</w:t>
            </w:r>
          </w:p>
        </w:tc>
        <w:tc>
          <w:tcPr>
            <w:tcW w:w="3097" w:type="dxa"/>
            <w:tcBorders>
              <w:top w:val="single" w:sz="4" w:space="0" w:color="auto"/>
              <w:left w:val="single" w:sz="4" w:space="0" w:color="auto"/>
              <w:bottom w:val="single" w:sz="4" w:space="0" w:color="auto"/>
              <w:right w:val="single" w:sz="4" w:space="0" w:color="auto"/>
            </w:tcBorders>
          </w:tcPr>
          <w:p w14:paraId="5FDB65C6" w14:textId="77777777" w:rsidR="00E178EC" w:rsidRPr="00396053" w:rsidRDefault="00E178EC" w:rsidP="001C76C3">
            <w:pPr>
              <w:spacing w:after="0" w:line="240" w:lineRule="auto"/>
              <w:rPr>
                <w:rFonts w:eastAsia="Times New Roman" w:cs="Times New Roman"/>
                <w:szCs w:val="24"/>
              </w:rPr>
            </w:pPr>
            <w:r w:rsidRPr="00396053">
              <w:rPr>
                <w:rFonts w:eastAsia="Times New Roman" w:cs="Times New Roman"/>
                <w:szCs w:val="24"/>
              </w:rPr>
              <w:t>Kaunatas vidusskolas mācību klases izmantošana</w:t>
            </w:r>
          </w:p>
        </w:tc>
        <w:tc>
          <w:tcPr>
            <w:tcW w:w="2088" w:type="dxa"/>
            <w:tcBorders>
              <w:top w:val="single" w:sz="4" w:space="0" w:color="auto"/>
              <w:left w:val="single" w:sz="4" w:space="0" w:color="auto"/>
              <w:bottom w:val="single" w:sz="4" w:space="0" w:color="auto"/>
              <w:right w:val="single" w:sz="4" w:space="0" w:color="auto"/>
            </w:tcBorders>
          </w:tcPr>
          <w:p w14:paraId="7EDC4D65" w14:textId="77777777" w:rsidR="00E178EC" w:rsidRPr="00396053" w:rsidRDefault="00E178EC" w:rsidP="001C76C3">
            <w:pPr>
              <w:spacing w:after="0" w:line="240" w:lineRule="auto"/>
              <w:jc w:val="center"/>
              <w:rPr>
                <w:rFonts w:eastAsia="Times New Roman" w:cs="Times New Roman"/>
                <w:szCs w:val="24"/>
              </w:rPr>
            </w:pPr>
            <w:r w:rsidRPr="00396053">
              <w:rPr>
                <w:rFonts w:eastAsia="Times New Roman" w:cs="Times New Roman"/>
                <w:szCs w:val="24"/>
              </w:rPr>
              <w:t>Euro/h</w:t>
            </w:r>
          </w:p>
        </w:tc>
        <w:tc>
          <w:tcPr>
            <w:tcW w:w="1777" w:type="dxa"/>
            <w:tcBorders>
              <w:top w:val="single" w:sz="4" w:space="0" w:color="auto"/>
              <w:left w:val="single" w:sz="4" w:space="0" w:color="auto"/>
              <w:bottom w:val="single" w:sz="4" w:space="0" w:color="auto"/>
              <w:right w:val="single" w:sz="4" w:space="0" w:color="auto"/>
            </w:tcBorders>
          </w:tcPr>
          <w:p w14:paraId="64920E2E" w14:textId="77777777" w:rsidR="00E178EC" w:rsidRPr="00396053" w:rsidRDefault="00E178EC" w:rsidP="001C76C3">
            <w:pPr>
              <w:spacing w:after="0" w:line="240" w:lineRule="auto"/>
              <w:jc w:val="center"/>
              <w:rPr>
                <w:rFonts w:eastAsia="Times New Roman" w:cs="Times New Roman"/>
                <w:szCs w:val="24"/>
              </w:rPr>
            </w:pPr>
            <w:r w:rsidRPr="00396053">
              <w:rPr>
                <w:rFonts w:eastAsia="Times New Roman" w:cs="Times New Roman"/>
                <w:szCs w:val="24"/>
              </w:rPr>
              <w:t>1,54</w:t>
            </w:r>
          </w:p>
        </w:tc>
        <w:tc>
          <w:tcPr>
            <w:tcW w:w="1401" w:type="dxa"/>
            <w:tcBorders>
              <w:top w:val="single" w:sz="4" w:space="0" w:color="auto"/>
              <w:left w:val="single" w:sz="4" w:space="0" w:color="auto"/>
              <w:bottom w:val="single" w:sz="4" w:space="0" w:color="auto"/>
              <w:right w:val="single" w:sz="4" w:space="0" w:color="auto"/>
            </w:tcBorders>
          </w:tcPr>
          <w:p w14:paraId="5236E987" w14:textId="77777777" w:rsidR="00E178EC" w:rsidRPr="00396053" w:rsidRDefault="00E178EC" w:rsidP="001C76C3">
            <w:pPr>
              <w:suppressAutoHyphens w:val="0"/>
              <w:spacing w:after="0" w:line="240" w:lineRule="auto"/>
              <w:rPr>
                <w:rFonts w:cs="Times New Roman"/>
                <w:szCs w:val="24"/>
                <w:lang w:eastAsia="en-US"/>
              </w:rPr>
            </w:pPr>
            <w:r w:rsidRPr="00396053">
              <w:rPr>
                <w:rFonts w:eastAsia="Times New Roman" w:cs="Times New Roman"/>
                <w:szCs w:val="24"/>
              </w:rPr>
              <w:t>Vasaras nometņu rīkošanai</w:t>
            </w:r>
          </w:p>
        </w:tc>
      </w:tr>
      <w:tr w:rsidR="00E178EC" w:rsidRPr="00396053" w14:paraId="78AC4270" w14:textId="77777777" w:rsidTr="00A56EBE">
        <w:trPr>
          <w:jc w:val="center"/>
        </w:trPr>
        <w:tc>
          <w:tcPr>
            <w:tcW w:w="851" w:type="dxa"/>
            <w:tcBorders>
              <w:top w:val="single" w:sz="4" w:space="0" w:color="auto"/>
              <w:left w:val="single" w:sz="4" w:space="0" w:color="auto"/>
              <w:bottom w:val="single" w:sz="4" w:space="0" w:color="auto"/>
              <w:right w:val="single" w:sz="4" w:space="0" w:color="auto"/>
            </w:tcBorders>
          </w:tcPr>
          <w:p w14:paraId="510459F7" w14:textId="77777777" w:rsidR="00E178EC" w:rsidRPr="00396053" w:rsidRDefault="00E178EC" w:rsidP="001C76C3">
            <w:pPr>
              <w:spacing w:after="0" w:line="240" w:lineRule="auto"/>
              <w:jc w:val="center"/>
              <w:rPr>
                <w:rFonts w:eastAsia="Times New Roman" w:cs="Times New Roman"/>
                <w:szCs w:val="24"/>
              </w:rPr>
            </w:pPr>
            <w:r w:rsidRPr="00396053">
              <w:rPr>
                <w:rFonts w:eastAsia="Times New Roman" w:cs="Times New Roman"/>
                <w:szCs w:val="24"/>
              </w:rPr>
              <w:t>3.</w:t>
            </w:r>
          </w:p>
        </w:tc>
        <w:tc>
          <w:tcPr>
            <w:tcW w:w="3097" w:type="dxa"/>
            <w:tcBorders>
              <w:top w:val="single" w:sz="4" w:space="0" w:color="auto"/>
              <w:left w:val="single" w:sz="4" w:space="0" w:color="auto"/>
              <w:bottom w:val="single" w:sz="4" w:space="0" w:color="auto"/>
              <w:right w:val="single" w:sz="4" w:space="0" w:color="auto"/>
            </w:tcBorders>
          </w:tcPr>
          <w:p w14:paraId="2EFC4321" w14:textId="77777777" w:rsidR="00E178EC" w:rsidRPr="00396053" w:rsidRDefault="00E178EC" w:rsidP="001C76C3">
            <w:pPr>
              <w:spacing w:after="0" w:line="240" w:lineRule="auto"/>
              <w:rPr>
                <w:rFonts w:eastAsia="Times New Roman" w:cs="Times New Roman"/>
                <w:szCs w:val="24"/>
              </w:rPr>
            </w:pPr>
            <w:r w:rsidRPr="00396053">
              <w:rPr>
                <w:rFonts w:eastAsia="Times New Roman" w:cs="Times New Roman"/>
                <w:szCs w:val="24"/>
              </w:rPr>
              <w:t>Kaunatas vidusskolas sporta zāles izmantošana</w:t>
            </w:r>
          </w:p>
        </w:tc>
        <w:tc>
          <w:tcPr>
            <w:tcW w:w="2088" w:type="dxa"/>
            <w:tcBorders>
              <w:top w:val="single" w:sz="4" w:space="0" w:color="auto"/>
              <w:left w:val="single" w:sz="4" w:space="0" w:color="auto"/>
              <w:bottom w:val="single" w:sz="4" w:space="0" w:color="auto"/>
              <w:right w:val="single" w:sz="4" w:space="0" w:color="auto"/>
            </w:tcBorders>
          </w:tcPr>
          <w:p w14:paraId="1EA82022" w14:textId="77777777" w:rsidR="00E178EC" w:rsidRPr="00396053" w:rsidRDefault="00E178EC" w:rsidP="001C76C3">
            <w:pPr>
              <w:spacing w:after="0" w:line="240" w:lineRule="auto"/>
              <w:jc w:val="center"/>
              <w:rPr>
                <w:rFonts w:eastAsia="Times New Roman" w:cs="Times New Roman"/>
                <w:szCs w:val="24"/>
              </w:rPr>
            </w:pPr>
            <w:r w:rsidRPr="00396053">
              <w:rPr>
                <w:rFonts w:eastAsia="Times New Roman" w:cs="Times New Roman"/>
                <w:szCs w:val="24"/>
              </w:rPr>
              <w:t>Euro/h</w:t>
            </w:r>
          </w:p>
        </w:tc>
        <w:tc>
          <w:tcPr>
            <w:tcW w:w="1777" w:type="dxa"/>
            <w:tcBorders>
              <w:top w:val="single" w:sz="4" w:space="0" w:color="auto"/>
              <w:left w:val="single" w:sz="4" w:space="0" w:color="auto"/>
              <w:bottom w:val="single" w:sz="4" w:space="0" w:color="auto"/>
              <w:right w:val="single" w:sz="4" w:space="0" w:color="auto"/>
            </w:tcBorders>
          </w:tcPr>
          <w:p w14:paraId="32E57558" w14:textId="77777777" w:rsidR="00E178EC" w:rsidRPr="00396053" w:rsidRDefault="00E178EC" w:rsidP="001C76C3">
            <w:pPr>
              <w:spacing w:after="0" w:line="240" w:lineRule="auto"/>
              <w:jc w:val="center"/>
              <w:rPr>
                <w:rFonts w:eastAsia="Times New Roman" w:cs="Times New Roman"/>
                <w:szCs w:val="24"/>
              </w:rPr>
            </w:pPr>
            <w:r w:rsidRPr="00396053">
              <w:rPr>
                <w:rFonts w:eastAsia="Times New Roman" w:cs="Times New Roman"/>
                <w:szCs w:val="24"/>
              </w:rPr>
              <w:t>8,28</w:t>
            </w:r>
          </w:p>
        </w:tc>
        <w:tc>
          <w:tcPr>
            <w:tcW w:w="1401" w:type="dxa"/>
            <w:tcBorders>
              <w:top w:val="single" w:sz="4" w:space="0" w:color="auto"/>
              <w:left w:val="single" w:sz="4" w:space="0" w:color="auto"/>
              <w:bottom w:val="single" w:sz="4" w:space="0" w:color="auto"/>
              <w:right w:val="single" w:sz="4" w:space="0" w:color="auto"/>
            </w:tcBorders>
          </w:tcPr>
          <w:p w14:paraId="27D38544" w14:textId="77777777" w:rsidR="00E178EC" w:rsidRPr="00396053" w:rsidRDefault="00E178EC" w:rsidP="001C76C3">
            <w:pPr>
              <w:suppressAutoHyphens w:val="0"/>
              <w:spacing w:after="0" w:line="240" w:lineRule="auto"/>
              <w:rPr>
                <w:rFonts w:cs="Times New Roman"/>
                <w:szCs w:val="24"/>
                <w:lang w:eastAsia="en-US"/>
              </w:rPr>
            </w:pPr>
          </w:p>
        </w:tc>
      </w:tr>
    </w:tbl>
    <w:p w14:paraId="2C8721F7" w14:textId="572ECD15" w:rsidR="004F3C98" w:rsidRPr="00396053" w:rsidRDefault="004F3C98" w:rsidP="001C76C3">
      <w:pPr>
        <w:suppressAutoHyphens w:val="0"/>
        <w:spacing w:after="0" w:line="240" w:lineRule="auto"/>
        <w:contextualSpacing/>
        <w:jc w:val="center"/>
        <w:rPr>
          <w:rFonts w:cs="Times New Roman"/>
          <w:b/>
          <w:bCs/>
          <w:szCs w:val="24"/>
        </w:rPr>
      </w:pPr>
    </w:p>
    <w:p w14:paraId="7989388F" w14:textId="77777777" w:rsidR="00DC5114" w:rsidRPr="00396053" w:rsidRDefault="00DC5114" w:rsidP="001C76C3">
      <w:pPr>
        <w:numPr>
          <w:ilvl w:val="0"/>
          <w:numId w:val="2"/>
        </w:numPr>
        <w:spacing w:after="0" w:line="240" w:lineRule="auto"/>
        <w:ind w:left="0" w:right="-1" w:firstLine="0"/>
        <w:jc w:val="center"/>
        <w:rPr>
          <w:rFonts w:cs="Times New Roman"/>
          <w:b/>
          <w:szCs w:val="24"/>
        </w:rPr>
      </w:pPr>
      <w:r w:rsidRPr="00396053">
        <w:rPr>
          <w:rFonts w:cs="Times New Roman"/>
          <w:b/>
          <w:szCs w:val="24"/>
        </w:rPr>
        <w:t>§</w:t>
      </w:r>
    </w:p>
    <w:p w14:paraId="51872BF4" w14:textId="77777777" w:rsidR="004F3C98" w:rsidRPr="00396053" w:rsidRDefault="004F3C98" w:rsidP="001C76C3">
      <w:pPr>
        <w:suppressAutoHyphens w:val="0"/>
        <w:spacing w:after="0" w:line="240" w:lineRule="auto"/>
        <w:contextualSpacing/>
        <w:jc w:val="center"/>
        <w:rPr>
          <w:rFonts w:cs="Times New Roman"/>
          <w:b/>
          <w:bCs/>
          <w:szCs w:val="24"/>
        </w:rPr>
      </w:pPr>
      <w:r w:rsidRPr="00396053">
        <w:rPr>
          <w:rFonts w:cs="Times New Roman"/>
          <w:b/>
          <w:bCs/>
          <w:szCs w:val="24"/>
        </w:rPr>
        <w:t xml:space="preserve">Par samaksas apstiprināšanu par sniegtajiem sociālās aprūpes un sociālās rehabilitācijas pakalpojumiem Rēzeknes novada veco ļaužu pansionātā un filiālē “Pilcene” </w:t>
      </w:r>
    </w:p>
    <w:p w14:paraId="40517927" w14:textId="4B572C63" w:rsidR="004F3C98" w:rsidRPr="00396053" w:rsidRDefault="004F3C98" w:rsidP="001C76C3">
      <w:pPr>
        <w:spacing w:after="0" w:line="240" w:lineRule="auto"/>
        <w:jc w:val="center"/>
        <w:rPr>
          <w:rFonts w:eastAsia="Times New Roman" w:cs="Times New Roman"/>
          <w:bCs/>
          <w:sz w:val="20"/>
          <w:szCs w:val="20"/>
        </w:rPr>
      </w:pPr>
      <w:r w:rsidRPr="00396053">
        <w:rPr>
          <w:rFonts w:eastAsia="Times New Roman" w:cs="Times New Roman"/>
          <w:bCs/>
          <w:sz w:val="20"/>
          <w:szCs w:val="20"/>
        </w:rPr>
        <w:t>(</w:t>
      </w:r>
      <w:r w:rsidR="006F413C" w:rsidRPr="00396053">
        <w:rPr>
          <w:rFonts w:eastAsia="Times New Roman" w:cs="Times New Roman"/>
          <w:bCs/>
          <w:sz w:val="20"/>
          <w:szCs w:val="20"/>
        </w:rPr>
        <w:t xml:space="preserve">Ziņo </w:t>
      </w:r>
      <w:r w:rsidRPr="00396053">
        <w:rPr>
          <w:rFonts w:eastAsia="Times New Roman" w:cs="Times New Roman"/>
          <w:bCs/>
          <w:sz w:val="20"/>
          <w:szCs w:val="20"/>
        </w:rPr>
        <w:t>I.</w:t>
      </w:r>
      <w:r w:rsidR="008200A2">
        <w:rPr>
          <w:rFonts w:eastAsia="Times New Roman" w:cs="Times New Roman"/>
          <w:bCs/>
          <w:sz w:val="20"/>
          <w:szCs w:val="20"/>
        </w:rPr>
        <w:t>Greivule-Loca</w:t>
      </w:r>
      <w:r w:rsidRPr="00396053">
        <w:rPr>
          <w:rFonts w:eastAsia="Times New Roman" w:cs="Times New Roman"/>
          <w:bCs/>
          <w:sz w:val="20"/>
          <w:szCs w:val="20"/>
        </w:rPr>
        <w:t>)</w:t>
      </w:r>
    </w:p>
    <w:p w14:paraId="35947B03" w14:textId="1C3FE4B4" w:rsidR="004F3C98" w:rsidRPr="00396053" w:rsidRDefault="004F3C98" w:rsidP="001C76C3">
      <w:pPr>
        <w:suppressAutoHyphens w:val="0"/>
        <w:spacing w:after="0" w:line="240" w:lineRule="auto"/>
        <w:contextualSpacing/>
        <w:jc w:val="center"/>
        <w:rPr>
          <w:rFonts w:cs="Times New Roman"/>
          <w:b/>
          <w:bCs/>
          <w:szCs w:val="24"/>
        </w:rPr>
      </w:pPr>
    </w:p>
    <w:p w14:paraId="14D90D14" w14:textId="0083CE64" w:rsidR="006F413C" w:rsidRPr="00396053" w:rsidRDefault="00E178EC" w:rsidP="001C76C3">
      <w:pPr>
        <w:spacing w:after="0" w:line="240" w:lineRule="auto"/>
        <w:ind w:right="-1" w:firstLine="567"/>
        <w:jc w:val="both"/>
        <w:rPr>
          <w:rFonts w:cs="Times New Roman"/>
          <w:iCs/>
          <w:szCs w:val="24"/>
        </w:rPr>
      </w:pPr>
      <w:r w:rsidRPr="00396053">
        <w:rPr>
          <w:rFonts w:cs="Times New Roman"/>
          <w:szCs w:val="24"/>
        </w:rPr>
        <w:t xml:space="preserve">Pamatojoties uz likuma „Par pašvaldībām” 41.panta pirmās daļas 4.punktu ņemot vērā Sociālo un veselības aizsardzības </w:t>
      </w:r>
      <w:r w:rsidR="00A12004" w:rsidRPr="00396053">
        <w:rPr>
          <w:rFonts w:cs="Times New Roman"/>
          <w:szCs w:val="24"/>
        </w:rPr>
        <w:t xml:space="preserve">jautājumu </w:t>
      </w:r>
      <w:r w:rsidRPr="00396053">
        <w:rPr>
          <w:rFonts w:cs="Times New Roman"/>
          <w:szCs w:val="24"/>
        </w:rPr>
        <w:t>pastāvīgās komitejas 2020.gada 13.februāra priekšlikumu</w:t>
      </w:r>
      <w:r w:rsidR="006F413C" w:rsidRPr="00396053">
        <w:rPr>
          <w:rFonts w:eastAsia="Times New Roman" w:cs="Times New Roman"/>
          <w:szCs w:val="24"/>
        </w:rPr>
        <w:t>,</w:t>
      </w:r>
      <w:r w:rsidR="006F413C" w:rsidRPr="00396053">
        <w:rPr>
          <w:rFonts w:cs="Times New Roman"/>
          <w:iCs/>
          <w:szCs w:val="24"/>
        </w:rPr>
        <w:t xml:space="preserve"> Rēzeknes novada dome, balsojot </w:t>
      </w:r>
      <w:r w:rsidR="009E3F4C">
        <w:rPr>
          <w:rFonts w:cs="Times New Roman"/>
          <w:iCs/>
          <w:szCs w:val="24"/>
        </w:rPr>
        <w:t>“par” - 14 (Vasīlijs Bašmakovs, Regīna Baranova, Vilis Deksnis, Anatolijs Laizāns, Anita Ludborža, Zigfrīds Lukaševičs, Edgars Nizins, Guntis Rasims, Juris Runčs, Pēteris Stanka, Viktors Ščerbakovs,  Staņislavs  Šķesters, Monvīds Švarcs, Ērika Teirumnieka), “pret” - nav, “atturas” - nav</w:t>
      </w:r>
      <w:r w:rsidR="006F413C" w:rsidRPr="00396053">
        <w:rPr>
          <w:rFonts w:cs="Times New Roman"/>
          <w:iCs/>
          <w:szCs w:val="24"/>
        </w:rPr>
        <w:t xml:space="preserve">, </w:t>
      </w:r>
      <w:r w:rsidR="006F413C" w:rsidRPr="00396053">
        <w:rPr>
          <w:rFonts w:cs="Times New Roman"/>
          <w:iCs/>
          <w:spacing w:val="80"/>
          <w:szCs w:val="24"/>
        </w:rPr>
        <w:t>nolem</w:t>
      </w:r>
      <w:r w:rsidR="006F413C" w:rsidRPr="00396053">
        <w:rPr>
          <w:rFonts w:cs="Times New Roman"/>
          <w:iCs/>
          <w:szCs w:val="24"/>
        </w:rPr>
        <w:t>j:</w:t>
      </w:r>
    </w:p>
    <w:p w14:paraId="65D77508" w14:textId="058B5506" w:rsidR="006F413C" w:rsidRPr="00396053" w:rsidRDefault="006F413C" w:rsidP="001C76C3">
      <w:pPr>
        <w:spacing w:after="0" w:line="240" w:lineRule="auto"/>
        <w:ind w:right="-1" w:firstLine="567"/>
        <w:jc w:val="both"/>
        <w:rPr>
          <w:rFonts w:cs="Times New Roman"/>
          <w:iCs/>
          <w:szCs w:val="24"/>
        </w:rPr>
      </w:pPr>
    </w:p>
    <w:p w14:paraId="63B62B57" w14:textId="34080AF9" w:rsidR="00E178EC" w:rsidRPr="00396053" w:rsidRDefault="00A12004" w:rsidP="001C76C3">
      <w:pPr>
        <w:pStyle w:val="ListParagraph"/>
        <w:numPr>
          <w:ilvl w:val="0"/>
          <w:numId w:val="62"/>
        </w:numPr>
        <w:spacing w:after="0" w:line="240" w:lineRule="auto"/>
        <w:ind w:left="993" w:hanging="426"/>
        <w:jc w:val="both"/>
        <w:rPr>
          <w:rFonts w:eastAsia="Times New Roman" w:cs="Times New Roman"/>
          <w:szCs w:val="24"/>
          <w:lang w:eastAsia="ar-SA"/>
        </w:rPr>
      </w:pPr>
      <w:r>
        <w:rPr>
          <w:rFonts w:eastAsia="Times New Roman" w:cs="Times New Roman"/>
          <w:szCs w:val="24"/>
          <w:lang w:eastAsia="ar-SA"/>
        </w:rPr>
        <w:t>n</w:t>
      </w:r>
      <w:r w:rsidR="00E178EC" w:rsidRPr="00396053">
        <w:rPr>
          <w:rFonts w:eastAsia="Times New Roman" w:cs="Times New Roman"/>
          <w:szCs w:val="24"/>
          <w:lang w:eastAsia="ar-SA"/>
        </w:rPr>
        <w:t xml:space="preserve">oteikt </w:t>
      </w:r>
      <w:r>
        <w:rPr>
          <w:rFonts w:eastAsia="Times New Roman" w:cs="Times New Roman"/>
          <w:szCs w:val="24"/>
          <w:lang w:eastAsia="ar-SA"/>
        </w:rPr>
        <w:t xml:space="preserve">šādu </w:t>
      </w:r>
      <w:r w:rsidR="00E178EC" w:rsidRPr="00396053">
        <w:rPr>
          <w:rFonts w:eastAsia="Times New Roman" w:cs="Times New Roman"/>
          <w:szCs w:val="24"/>
          <w:lang w:eastAsia="ar-SA"/>
        </w:rPr>
        <w:t>maksu par sniegtajiem sociālās aprūpes un sociālās rehabilitācijas pakalpojumiem Rēzeknes novada veco ļaužu pansionātā un pansionāta filiālē “Pilcene”</w:t>
      </w:r>
      <w:r>
        <w:rPr>
          <w:rFonts w:eastAsia="Times New Roman" w:cs="Times New Roman"/>
          <w:szCs w:val="24"/>
          <w:lang w:eastAsia="ar-SA"/>
        </w:rPr>
        <w:t>:</w:t>
      </w:r>
    </w:p>
    <w:p w14:paraId="5CA73D00" w14:textId="4749331C" w:rsidR="00E178EC" w:rsidRPr="00396053" w:rsidRDefault="00E178EC" w:rsidP="001C76C3">
      <w:pPr>
        <w:pStyle w:val="ListParagraph"/>
        <w:numPr>
          <w:ilvl w:val="1"/>
          <w:numId w:val="62"/>
        </w:numPr>
        <w:spacing w:after="0" w:line="240" w:lineRule="auto"/>
        <w:ind w:left="1418" w:hanging="425"/>
        <w:jc w:val="both"/>
        <w:rPr>
          <w:rFonts w:eastAsia="Times New Roman" w:cs="Times New Roman"/>
          <w:szCs w:val="24"/>
          <w:lang w:eastAsia="ar-SA"/>
        </w:rPr>
      </w:pPr>
      <w:r w:rsidRPr="00396053">
        <w:rPr>
          <w:rFonts w:eastAsia="Times New Roman" w:cs="Times New Roman"/>
          <w:szCs w:val="24"/>
          <w:lang w:eastAsia="ar-SA"/>
        </w:rPr>
        <w:t>Rēzeknes novada veco ļaužu pansionātā:</w:t>
      </w:r>
      <w:r w:rsidR="0051144E">
        <w:rPr>
          <w:rFonts w:eastAsia="Times New Roman" w:cs="Times New Roman"/>
          <w:szCs w:val="24"/>
          <w:lang w:eastAsia="ar-SA"/>
        </w:rPr>
        <w:t xml:space="preserve"> </w:t>
      </w:r>
      <w:r w:rsidRPr="00396053">
        <w:rPr>
          <w:rFonts w:eastAsia="Times New Roman" w:cs="Times New Roman"/>
          <w:szCs w:val="24"/>
          <w:lang w:eastAsia="ar-SA"/>
        </w:rPr>
        <w:t>678,95</w:t>
      </w:r>
      <w:r w:rsidR="0051144E">
        <w:rPr>
          <w:rFonts w:eastAsia="Times New Roman" w:cs="Times New Roman"/>
          <w:szCs w:val="24"/>
          <w:lang w:eastAsia="ar-SA"/>
        </w:rPr>
        <w:t xml:space="preserve"> </w:t>
      </w:r>
      <w:r w:rsidRPr="00A56EBE">
        <w:rPr>
          <w:rFonts w:eastAsia="Times New Roman" w:cs="Times New Roman"/>
          <w:i/>
          <w:szCs w:val="24"/>
          <w:lang w:eastAsia="ar-SA"/>
        </w:rPr>
        <w:t>euro</w:t>
      </w:r>
      <w:r w:rsidRPr="00396053">
        <w:rPr>
          <w:rFonts w:eastAsia="Times New Roman" w:cs="Times New Roman"/>
          <w:szCs w:val="24"/>
          <w:lang w:eastAsia="ar-SA"/>
        </w:rPr>
        <w:t xml:space="preserve"> viena gultas vieta mēnesī;</w:t>
      </w:r>
    </w:p>
    <w:p w14:paraId="3E0E940B" w14:textId="0A3D53B6" w:rsidR="00E178EC" w:rsidRPr="00396053" w:rsidRDefault="00E178EC" w:rsidP="001C76C3">
      <w:pPr>
        <w:pStyle w:val="ListParagraph"/>
        <w:numPr>
          <w:ilvl w:val="1"/>
          <w:numId w:val="62"/>
        </w:numPr>
        <w:spacing w:after="0" w:line="240" w:lineRule="auto"/>
        <w:ind w:left="1418" w:hanging="425"/>
        <w:jc w:val="both"/>
        <w:rPr>
          <w:rFonts w:eastAsia="Times New Roman" w:cs="Times New Roman"/>
          <w:szCs w:val="24"/>
          <w:lang w:eastAsia="ar-SA"/>
        </w:rPr>
      </w:pPr>
      <w:r w:rsidRPr="00396053">
        <w:rPr>
          <w:rFonts w:eastAsia="Times New Roman" w:cs="Times New Roman"/>
          <w:szCs w:val="24"/>
          <w:lang w:eastAsia="ar-SA"/>
        </w:rPr>
        <w:t>Rēzeknes novada veco ļaužu pansionāta filiālē “Pilcene”: 651,87</w:t>
      </w:r>
      <w:r w:rsidR="0051144E">
        <w:rPr>
          <w:rFonts w:eastAsia="Times New Roman" w:cs="Times New Roman"/>
          <w:szCs w:val="24"/>
          <w:lang w:eastAsia="ar-SA"/>
        </w:rPr>
        <w:t xml:space="preserve"> </w:t>
      </w:r>
      <w:r w:rsidRPr="00A56EBE">
        <w:rPr>
          <w:rFonts w:eastAsia="Times New Roman" w:cs="Times New Roman"/>
          <w:i/>
          <w:szCs w:val="24"/>
          <w:lang w:eastAsia="ar-SA"/>
        </w:rPr>
        <w:t>euro</w:t>
      </w:r>
      <w:r w:rsidRPr="00396053">
        <w:rPr>
          <w:rFonts w:eastAsia="Times New Roman" w:cs="Times New Roman"/>
          <w:szCs w:val="24"/>
          <w:lang w:eastAsia="ar-SA"/>
        </w:rPr>
        <w:t xml:space="preserve"> viena gultas vieta mēnesī;</w:t>
      </w:r>
    </w:p>
    <w:p w14:paraId="2B289BAF" w14:textId="59F96E0B" w:rsidR="00E178EC" w:rsidRPr="00396053" w:rsidRDefault="00E178EC" w:rsidP="001C76C3">
      <w:pPr>
        <w:pStyle w:val="ListParagraph"/>
        <w:numPr>
          <w:ilvl w:val="1"/>
          <w:numId w:val="62"/>
        </w:numPr>
        <w:spacing w:after="0" w:line="240" w:lineRule="auto"/>
        <w:ind w:left="1418" w:hanging="425"/>
        <w:jc w:val="both"/>
        <w:rPr>
          <w:rFonts w:eastAsia="Times New Roman" w:cs="Times New Roman"/>
          <w:szCs w:val="24"/>
          <w:lang w:eastAsia="ar-SA"/>
        </w:rPr>
      </w:pPr>
      <w:r w:rsidRPr="00396053">
        <w:rPr>
          <w:rFonts w:eastAsia="Times New Roman" w:cs="Times New Roman"/>
          <w:szCs w:val="24"/>
          <w:lang w:eastAsia="ar-SA"/>
        </w:rPr>
        <w:t>Rēzeknes novada veco ļaužu pansionāta filiālē “Pilcene” ate</w:t>
      </w:r>
      <w:r w:rsidR="001D5900">
        <w:rPr>
          <w:rFonts w:eastAsia="Times New Roman" w:cs="Times New Roman"/>
          <w:szCs w:val="24"/>
          <w:lang w:eastAsia="ar-SA"/>
        </w:rPr>
        <w:t xml:space="preserve">lpas brīža pakalpojums: 17,76 </w:t>
      </w:r>
      <w:r w:rsidR="001D5900" w:rsidRPr="001D5900">
        <w:rPr>
          <w:rFonts w:eastAsia="Times New Roman" w:cs="Times New Roman"/>
          <w:i/>
          <w:szCs w:val="24"/>
          <w:lang w:eastAsia="ar-SA"/>
        </w:rPr>
        <w:t>eu</w:t>
      </w:r>
      <w:r w:rsidRPr="001D5900">
        <w:rPr>
          <w:rFonts w:eastAsia="Times New Roman" w:cs="Times New Roman"/>
          <w:i/>
          <w:szCs w:val="24"/>
          <w:lang w:eastAsia="ar-SA"/>
        </w:rPr>
        <w:t>ro</w:t>
      </w:r>
      <w:r w:rsidR="0051144E" w:rsidRPr="001D5900">
        <w:rPr>
          <w:rFonts w:eastAsia="Times New Roman" w:cs="Times New Roman"/>
          <w:i/>
          <w:szCs w:val="24"/>
          <w:lang w:eastAsia="ar-SA"/>
        </w:rPr>
        <w:t xml:space="preserve"> </w:t>
      </w:r>
      <w:r w:rsidRPr="00396053">
        <w:rPr>
          <w:rFonts w:eastAsia="Times New Roman" w:cs="Times New Roman"/>
          <w:szCs w:val="24"/>
          <w:lang w:eastAsia="ar-SA"/>
        </w:rPr>
        <w:t xml:space="preserve">viena gultas vieta </w:t>
      </w:r>
      <w:r w:rsidR="0056479B" w:rsidRPr="008332CB">
        <w:rPr>
          <w:rFonts w:cs="Times New Roman"/>
          <w:lang w:eastAsia="ar-SA"/>
        </w:rPr>
        <w:t>dien</w:t>
      </w:r>
      <w:r w:rsidR="0056479B">
        <w:rPr>
          <w:rFonts w:cs="Times New Roman"/>
          <w:lang w:eastAsia="ar-SA"/>
        </w:rPr>
        <w:t>naktī</w:t>
      </w:r>
      <w:r w:rsidRPr="00396053">
        <w:rPr>
          <w:rFonts w:eastAsia="Times New Roman" w:cs="Times New Roman"/>
          <w:szCs w:val="24"/>
          <w:lang w:eastAsia="ar-SA"/>
        </w:rPr>
        <w:t>.</w:t>
      </w:r>
    </w:p>
    <w:p w14:paraId="5A359339" w14:textId="3642AC53" w:rsidR="00C63597" w:rsidRPr="008200A2" w:rsidRDefault="00E178EC" w:rsidP="00BC0E56">
      <w:pPr>
        <w:pStyle w:val="ListParagraph"/>
        <w:numPr>
          <w:ilvl w:val="0"/>
          <w:numId w:val="62"/>
        </w:numPr>
        <w:suppressAutoHyphens w:val="0"/>
        <w:spacing w:after="0" w:line="240" w:lineRule="auto"/>
        <w:ind w:left="993" w:hanging="426"/>
        <w:jc w:val="both"/>
        <w:rPr>
          <w:rFonts w:cs="Times New Roman"/>
          <w:b/>
          <w:bCs/>
          <w:szCs w:val="24"/>
        </w:rPr>
      </w:pPr>
      <w:r w:rsidRPr="008200A2">
        <w:rPr>
          <w:rFonts w:eastAsia="Times New Roman" w:cs="Times New Roman"/>
          <w:szCs w:val="24"/>
          <w:lang w:eastAsia="ar-SA"/>
        </w:rPr>
        <w:t>Atzīt par spēku zaudējušu 2016.gada 17.novembra domes sēdes lēmumu (protokols Nr.26, 3</w:t>
      </w:r>
      <w:r w:rsidR="00A12004" w:rsidRPr="008200A2">
        <w:rPr>
          <w:rFonts w:eastAsia="Times New Roman" w:cs="Times New Roman"/>
          <w:szCs w:val="24"/>
          <w:lang w:eastAsia="ar-SA"/>
        </w:rPr>
        <w:t>.</w:t>
      </w:r>
      <w:r w:rsidRPr="008200A2">
        <w:rPr>
          <w:rFonts w:eastAsia="Times New Roman" w:cs="Times New Roman"/>
          <w:szCs w:val="24"/>
          <w:lang w:eastAsia="ar-SA"/>
        </w:rPr>
        <w:t>§).</w:t>
      </w:r>
    </w:p>
    <w:p w14:paraId="4348829C" w14:textId="77777777" w:rsidR="004F3C98" w:rsidRPr="00396053" w:rsidRDefault="004F3C98" w:rsidP="001C76C3">
      <w:pPr>
        <w:suppressAutoHyphens w:val="0"/>
        <w:spacing w:after="0" w:line="240" w:lineRule="auto"/>
        <w:contextualSpacing/>
        <w:jc w:val="center"/>
        <w:rPr>
          <w:rFonts w:cs="Times New Roman"/>
          <w:b/>
          <w:bCs/>
          <w:szCs w:val="24"/>
        </w:rPr>
      </w:pPr>
    </w:p>
    <w:p w14:paraId="204BB1A0" w14:textId="77777777" w:rsidR="00DC5114" w:rsidRPr="00396053" w:rsidRDefault="00DC5114" w:rsidP="001C76C3">
      <w:pPr>
        <w:numPr>
          <w:ilvl w:val="0"/>
          <w:numId w:val="2"/>
        </w:numPr>
        <w:spacing w:after="0" w:line="240" w:lineRule="auto"/>
        <w:ind w:left="0" w:right="-1" w:firstLine="0"/>
        <w:jc w:val="center"/>
        <w:rPr>
          <w:rFonts w:cs="Times New Roman"/>
          <w:b/>
          <w:szCs w:val="24"/>
        </w:rPr>
      </w:pPr>
      <w:r w:rsidRPr="00396053">
        <w:rPr>
          <w:rFonts w:cs="Times New Roman"/>
          <w:b/>
          <w:szCs w:val="24"/>
        </w:rPr>
        <w:t>§</w:t>
      </w:r>
    </w:p>
    <w:p w14:paraId="7F89F357" w14:textId="77777777" w:rsidR="004F3C98" w:rsidRPr="00396053" w:rsidRDefault="004F3C98" w:rsidP="001C76C3">
      <w:pPr>
        <w:suppressAutoHyphens w:val="0"/>
        <w:spacing w:after="0" w:line="240" w:lineRule="auto"/>
        <w:contextualSpacing/>
        <w:jc w:val="center"/>
        <w:rPr>
          <w:rFonts w:cs="Times New Roman"/>
          <w:b/>
          <w:bCs/>
          <w:szCs w:val="24"/>
        </w:rPr>
      </w:pPr>
      <w:r w:rsidRPr="00396053">
        <w:rPr>
          <w:rFonts w:cs="Times New Roman"/>
          <w:b/>
          <w:bCs/>
          <w:szCs w:val="24"/>
        </w:rPr>
        <w:t xml:space="preserve">Par izmaksu apstiprināšanu pašvaldību savstarpējiem norēķiniem par izglītības iestāžu sniegtajiem pakalpojumiem 2020.gadā </w:t>
      </w:r>
    </w:p>
    <w:p w14:paraId="10A19C85" w14:textId="1408BECB" w:rsidR="004F3C98" w:rsidRPr="00396053" w:rsidRDefault="004F3C98" w:rsidP="001C76C3">
      <w:pPr>
        <w:spacing w:after="0" w:line="240" w:lineRule="auto"/>
        <w:jc w:val="center"/>
        <w:rPr>
          <w:rFonts w:eastAsia="Times New Roman" w:cs="Times New Roman"/>
          <w:bCs/>
          <w:sz w:val="20"/>
          <w:szCs w:val="20"/>
        </w:rPr>
      </w:pPr>
      <w:r w:rsidRPr="00396053">
        <w:rPr>
          <w:rFonts w:eastAsia="Times New Roman" w:cs="Times New Roman"/>
          <w:bCs/>
          <w:sz w:val="20"/>
          <w:szCs w:val="20"/>
        </w:rPr>
        <w:t>(</w:t>
      </w:r>
      <w:r w:rsidR="006F413C" w:rsidRPr="00396053">
        <w:rPr>
          <w:rFonts w:eastAsia="Times New Roman" w:cs="Times New Roman"/>
          <w:bCs/>
          <w:sz w:val="20"/>
          <w:szCs w:val="20"/>
        </w:rPr>
        <w:t xml:space="preserve">Ziņo </w:t>
      </w:r>
      <w:r w:rsidRPr="00396053">
        <w:rPr>
          <w:rFonts w:eastAsia="Times New Roman" w:cs="Times New Roman"/>
          <w:bCs/>
          <w:sz w:val="20"/>
          <w:szCs w:val="20"/>
        </w:rPr>
        <w:t>G.Skudra)</w:t>
      </w:r>
    </w:p>
    <w:p w14:paraId="19F2E3D8" w14:textId="161B9FA7" w:rsidR="004F3C98" w:rsidRPr="00396053" w:rsidRDefault="004F3C98" w:rsidP="001C76C3">
      <w:pPr>
        <w:suppressAutoHyphens w:val="0"/>
        <w:spacing w:after="0" w:line="240" w:lineRule="auto"/>
        <w:contextualSpacing/>
        <w:jc w:val="center"/>
        <w:rPr>
          <w:rFonts w:cs="Times New Roman"/>
          <w:b/>
          <w:bCs/>
          <w:szCs w:val="24"/>
        </w:rPr>
      </w:pPr>
    </w:p>
    <w:p w14:paraId="15B199A9" w14:textId="782608C0" w:rsidR="006F413C" w:rsidRPr="00396053" w:rsidRDefault="00E178EC" w:rsidP="001C76C3">
      <w:pPr>
        <w:spacing w:after="0" w:line="240" w:lineRule="auto"/>
        <w:ind w:right="-1" w:firstLine="567"/>
        <w:jc w:val="both"/>
        <w:rPr>
          <w:rFonts w:cs="Times New Roman"/>
          <w:iCs/>
          <w:szCs w:val="24"/>
        </w:rPr>
      </w:pPr>
      <w:r w:rsidRPr="00396053">
        <w:rPr>
          <w:rFonts w:cs="Times New Roman"/>
          <w:szCs w:val="24"/>
          <w:lang w:eastAsia="en-US"/>
        </w:rPr>
        <w:t xml:space="preserve">Pamatojoties uz likuma „Par pašvaldībām” 21.panta pirmās daļas 14.punktu, Pašvaldību finanšu izlīdzināšanas likuma 12.panta pirmo daļu, Ministru kabineta 2016.gada 28.jūnija noteikumiem Nr.418 “Kārtība, kādā veicami pašvaldību savstarpējie norēķini par izglītības iestāžu sniegtajiem pakalpojumiem”, ņemot vērā Izglītības, kultūras un sporta jautājumu pastāvīgās komitejas </w:t>
      </w:r>
      <w:r w:rsidRPr="00396053">
        <w:rPr>
          <w:rFonts w:cs="Times New Roman"/>
          <w:szCs w:val="24"/>
        </w:rPr>
        <w:t>un Finanšu pastāvīgās komitejas 2020.gada 13.februāra priekšlikumu</w:t>
      </w:r>
      <w:r w:rsidR="000454A4" w:rsidRPr="00396053">
        <w:rPr>
          <w:rFonts w:cs="Times New Roman"/>
          <w:szCs w:val="24"/>
        </w:rPr>
        <w:t>s</w:t>
      </w:r>
      <w:r w:rsidR="006F413C" w:rsidRPr="00396053">
        <w:rPr>
          <w:rFonts w:eastAsia="Times New Roman" w:cs="Times New Roman"/>
          <w:szCs w:val="24"/>
        </w:rPr>
        <w:t>,</w:t>
      </w:r>
      <w:r w:rsidR="006F413C" w:rsidRPr="00396053">
        <w:rPr>
          <w:rFonts w:cs="Times New Roman"/>
          <w:iCs/>
          <w:szCs w:val="24"/>
        </w:rPr>
        <w:t xml:space="preserve"> Rēzeknes novada dome, balsojot </w:t>
      </w:r>
      <w:r w:rsidR="009E3F4C">
        <w:rPr>
          <w:rFonts w:cs="Times New Roman"/>
          <w:iCs/>
          <w:szCs w:val="24"/>
        </w:rPr>
        <w:t>“par” - 14 (Vasīlijs Bašmakovs, Regīna Baranova, Vilis Deksnis, Anatolijs Laizāns, Anita Ludborža, Zigfrīds Lukaševičs, Edgars Nizins, Guntis Rasims, Juris Runčs, Pēteris Stanka, Viktors Ščerbakovs,  Staņislavs  Šķesters, Monvīds Švarcs, Ērika Teirumnieka), “pret” - nav, “atturas” - nav</w:t>
      </w:r>
      <w:r w:rsidR="006F413C" w:rsidRPr="00396053">
        <w:rPr>
          <w:rFonts w:cs="Times New Roman"/>
          <w:iCs/>
          <w:szCs w:val="24"/>
        </w:rPr>
        <w:t xml:space="preserve">, </w:t>
      </w:r>
      <w:r w:rsidR="006F413C" w:rsidRPr="00396053">
        <w:rPr>
          <w:rFonts w:cs="Times New Roman"/>
          <w:iCs/>
          <w:spacing w:val="80"/>
          <w:szCs w:val="24"/>
        </w:rPr>
        <w:t>nolem</w:t>
      </w:r>
      <w:r w:rsidR="006F413C" w:rsidRPr="00396053">
        <w:rPr>
          <w:rFonts w:cs="Times New Roman"/>
          <w:iCs/>
          <w:szCs w:val="24"/>
        </w:rPr>
        <w:t>j:</w:t>
      </w:r>
    </w:p>
    <w:p w14:paraId="5960B57F" w14:textId="52DAEC87" w:rsidR="006F413C" w:rsidRPr="00396053" w:rsidRDefault="006F413C" w:rsidP="001C76C3">
      <w:pPr>
        <w:spacing w:after="0" w:line="240" w:lineRule="auto"/>
        <w:ind w:right="-1" w:firstLine="567"/>
        <w:jc w:val="both"/>
        <w:rPr>
          <w:rFonts w:cs="Times New Roman"/>
          <w:iCs/>
          <w:szCs w:val="24"/>
        </w:rPr>
      </w:pPr>
    </w:p>
    <w:p w14:paraId="22CB6E72" w14:textId="1EBA843A" w:rsidR="00E178EC" w:rsidRPr="00396053" w:rsidRDefault="00E178EC" w:rsidP="001C76C3">
      <w:pPr>
        <w:suppressAutoHyphens w:val="0"/>
        <w:spacing w:after="0" w:line="240" w:lineRule="auto"/>
        <w:ind w:firstLine="567"/>
        <w:jc w:val="both"/>
        <w:rPr>
          <w:rFonts w:eastAsia="Times New Roman" w:cs="Times New Roman"/>
          <w:iCs/>
          <w:szCs w:val="24"/>
        </w:rPr>
      </w:pPr>
      <w:r w:rsidRPr="00396053">
        <w:rPr>
          <w:rFonts w:eastAsia="Times New Roman" w:cs="Times New Roman"/>
          <w:iCs/>
          <w:szCs w:val="24"/>
        </w:rPr>
        <w:t xml:space="preserve">apstiprināt izmaksas par viena audzēkņa uzturēšanu Rēzeknes novada pašvaldības izglītības iestādēs 2020.gadā </w:t>
      </w:r>
      <w:r w:rsidR="00A96BAD">
        <w:rPr>
          <w:rFonts w:eastAsia="Times New Roman" w:cs="Times New Roman"/>
          <w:iCs/>
          <w:szCs w:val="24"/>
        </w:rPr>
        <w:t>(</w:t>
      </w:r>
      <w:r w:rsidRPr="00396053">
        <w:rPr>
          <w:rFonts w:eastAsia="Times New Roman" w:cs="Times New Roman"/>
          <w:iCs/>
          <w:szCs w:val="24"/>
        </w:rPr>
        <w:t>pēc naudas plūsmas uzskaitītiem izglītības iestāžu izdevumiem pašvaldību savstarpējiem norēķiniem 2019.gadā</w:t>
      </w:r>
      <w:r w:rsidR="00A96BAD">
        <w:rPr>
          <w:rFonts w:eastAsia="Times New Roman" w:cs="Times New Roman"/>
          <w:iCs/>
          <w:szCs w:val="24"/>
        </w:rPr>
        <w:t>)</w:t>
      </w:r>
      <w:r w:rsidRPr="00396053">
        <w:rPr>
          <w:rFonts w:eastAsia="Times New Roman" w:cs="Times New Roman"/>
          <w:iCs/>
          <w:szCs w:val="24"/>
        </w:rPr>
        <w:t>:</w:t>
      </w:r>
    </w:p>
    <w:p w14:paraId="7158D5AA" w14:textId="4245C5D2" w:rsidR="00E178EC" w:rsidRPr="00396053" w:rsidRDefault="00E178EC" w:rsidP="001C76C3">
      <w:pPr>
        <w:numPr>
          <w:ilvl w:val="0"/>
          <w:numId w:val="63"/>
        </w:numPr>
        <w:suppressAutoHyphens w:val="0"/>
        <w:spacing w:after="0" w:line="240" w:lineRule="auto"/>
        <w:jc w:val="both"/>
        <w:rPr>
          <w:rFonts w:eastAsia="Times New Roman" w:cs="Times New Roman"/>
          <w:iCs/>
          <w:szCs w:val="24"/>
        </w:rPr>
      </w:pPr>
      <w:r w:rsidRPr="00396053">
        <w:rPr>
          <w:rFonts w:eastAsia="Times New Roman" w:cs="Times New Roman"/>
          <w:iCs/>
          <w:szCs w:val="24"/>
        </w:rPr>
        <w:lastRenderedPageBreak/>
        <w:t>Rēzeknes novada pašvaldības vispārējās izglītības iestādēs (1.pielikums)</w:t>
      </w:r>
      <w:r w:rsidR="000454A4" w:rsidRPr="00396053">
        <w:rPr>
          <w:rFonts w:eastAsia="Times New Roman" w:cs="Times New Roman"/>
          <w:iCs/>
          <w:szCs w:val="24"/>
        </w:rPr>
        <w:t>;</w:t>
      </w:r>
    </w:p>
    <w:p w14:paraId="7809DB2F" w14:textId="77777777" w:rsidR="00E178EC" w:rsidRPr="00396053" w:rsidRDefault="00E178EC" w:rsidP="001C76C3">
      <w:pPr>
        <w:numPr>
          <w:ilvl w:val="0"/>
          <w:numId w:val="63"/>
        </w:numPr>
        <w:suppressAutoHyphens w:val="0"/>
        <w:spacing w:after="0" w:line="240" w:lineRule="auto"/>
        <w:jc w:val="both"/>
        <w:rPr>
          <w:rFonts w:eastAsia="Times New Roman" w:cs="Times New Roman"/>
          <w:iCs/>
          <w:szCs w:val="24"/>
        </w:rPr>
      </w:pPr>
      <w:r w:rsidRPr="00396053">
        <w:rPr>
          <w:rFonts w:eastAsia="Times New Roman" w:cs="Times New Roman"/>
          <w:iCs/>
          <w:szCs w:val="24"/>
        </w:rPr>
        <w:t>Rēzeknes novada pašvaldības pirmsskolas izglītības iestādēs (2.pielikums).</w:t>
      </w:r>
    </w:p>
    <w:p w14:paraId="697F1BDA" w14:textId="77777777" w:rsidR="008200A2" w:rsidRPr="00396053" w:rsidRDefault="008200A2" w:rsidP="001C76C3">
      <w:pPr>
        <w:suppressAutoHyphens w:val="0"/>
        <w:spacing w:after="0" w:line="240" w:lineRule="auto"/>
        <w:contextualSpacing/>
        <w:jc w:val="center"/>
        <w:rPr>
          <w:rFonts w:cs="Times New Roman"/>
          <w:b/>
          <w:bCs/>
          <w:szCs w:val="24"/>
        </w:rPr>
      </w:pPr>
    </w:p>
    <w:p w14:paraId="12E9FB5A" w14:textId="77777777" w:rsidR="00DC5114" w:rsidRPr="00396053" w:rsidRDefault="00DC5114" w:rsidP="001C76C3">
      <w:pPr>
        <w:numPr>
          <w:ilvl w:val="0"/>
          <w:numId w:val="2"/>
        </w:numPr>
        <w:spacing w:after="0" w:line="240" w:lineRule="auto"/>
        <w:ind w:left="0" w:right="-1" w:firstLine="0"/>
        <w:jc w:val="center"/>
        <w:rPr>
          <w:rFonts w:cs="Times New Roman"/>
          <w:b/>
          <w:szCs w:val="24"/>
        </w:rPr>
      </w:pPr>
      <w:r w:rsidRPr="00396053">
        <w:rPr>
          <w:rFonts w:cs="Times New Roman"/>
          <w:b/>
          <w:szCs w:val="24"/>
        </w:rPr>
        <w:t>§</w:t>
      </w:r>
    </w:p>
    <w:p w14:paraId="44F38591" w14:textId="77777777" w:rsidR="004F3C98" w:rsidRPr="00396053" w:rsidRDefault="004F3C98" w:rsidP="001C76C3">
      <w:pPr>
        <w:suppressAutoHyphens w:val="0"/>
        <w:spacing w:after="0" w:line="240" w:lineRule="auto"/>
        <w:contextualSpacing/>
        <w:jc w:val="center"/>
        <w:rPr>
          <w:rFonts w:cs="Times New Roman"/>
          <w:b/>
          <w:bCs/>
          <w:szCs w:val="24"/>
        </w:rPr>
      </w:pPr>
      <w:r w:rsidRPr="00396053">
        <w:rPr>
          <w:rFonts w:cs="Times New Roman"/>
          <w:b/>
          <w:bCs/>
          <w:szCs w:val="24"/>
        </w:rPr>
        <w:t xml:space="preserve">Par bezcerīgā debitora parāda norakstīšanu Ozolmuižas pagastā </w:t>
      </w:r>
    </w:p>
    <w:p w14:paraId="22FE5B82" w14:textId="7E080084" w:rsidR="004F3C98" w:rsidRPr="00396053" w:rsidRDefault="004F3C98" w:rsidP="001C76C3">
      <w:pPr>
        <w:spacing w:after="0" w:line="240" w:lineRule="auto"/>
        <w:jc w:val="center"/>
        <w:rPr>
          <w:rFonts w:eastAsia="Times New Roman" w:cs="Times New Roman"/>
          <w:bCs/>
          <w:sz w:val="20"/>
          <w:szCs w:val="20"/>
        </w:rPr>
      </w:pPr>
      <w:r w:rsidRPr="00396053">
        <w:rPr>
          <w:rFonts w:eastAsia="Times New Roman" w:cs="Times New Roman"/>
          <w:bCs/>
          <w:sz w:val="20"/>
          <w:szCs w:val="20"/>
        </w:rPr>
        <w:t>(</w:t>
      </w:r>
      <w:r w:rsidR="006F413C" w:rsidRPr="00396053">
        <w:rPr>
          <w:rFonts w:eastAsia="Times New Roman" w:cs="Times New Roman"/>
          <w:bCs/>
          <w:sz w:val="20"/>
          <w:szCs w:val="20"/>
        </w:rPr>
        <w:t xml:space="preserve">Ziņo </w:t>
      </w:r>
      <w:r w:rsidRPr="00396053">
        <w:rPr>
          <w:rFonts w:eastAsia="Times New Roman" w:cs="Times New Roman"/>
          <w:bCs/>
          <w:sz w:val="20"/>
          <w:szCs w:val="20"/>
        </w:rPr>
        <w:t>S.Ančikovska)</w:t>
      </w:r>
    </w:p>
    <w:p w14:paraId="3F4F1329" w14:textId="579EE8BB" w:rsidR="004F3C98" w:rsidRPr="00396053" w:rsidRDefault="004F3C98" w:rsidP="001C76C3">
      <w:pPr>
        <w:suppressAutoHyphens w:val="0"/>
        <w:spacing w:after="0" w:line="240" w:lineRule="auto"/>
        <w:contextualSpacing/>
        <w:jc w:val="center"/>
        <w:rPr>
          <w:rFonts w:cs="Times New Roman"/>
          <w:b/>
          <w:bCs/>
          <w:szCs w:val="24"/>
        </w:rPr>
      </w:pPr>
    </w:p>
    <w:p w14:paraId="6E1F9F74" w14:textId="0A5E09A3" w:rsidR="006F413C" w:rsidRPr="00396053" w:rsidRDefault="000454A4" w:rsidP="001C76C3">
      <w:pPr>
        <w:spacing w:after="0" w:line="240" w:lineRule="auto"/>
        <w:ind w:right="-1" w:firstLine="567"/>
        <w:jc w:val="both"/>
        <w:rPr>
          <w:rFonts w:cs="Times New Roman"/>
          <w:iCs/>
          <w:szCs w:val="24"/>
        </w:rPr>
      </w:pPr>
      <w:r w:rsidRPr="00396053">
        <w:rPr>
          <w:rFonts w:cs="Times New Roman"/>
          <w:bCs/>
          <w:szCs w:val="24"/>
        </w:rPr>
        <w:t>Pamatojoties uz likuma „Par pašvaldībām” 41.panta pirmās daļas 4.punktu</w:t>
      </w:r>
      <w:r w:rsidR="00A52FC1">
        <w:rPr>
          <w:rFonts w:cs="Times New Roman"/>
          <w:bCs/>
          <w:szCs w:val="24"/>
        </w:rPr>
        <w:t>,</w:t>
      </w:r>
      <w:r w:rsidRPr="00396053">
        <w:rPr>
          <w:rFonts w:cs="Times New Roman"/>
          <w:bCs/>
          <w:szCs w:val="24"/>
        </w:rPr>
        <w:t xml:space="preserve"> Ministru kabineta 2018.gada 13.februāra noteikumu Nr.87 „Grāmatvedības uzskaites kārtība budžeta iestādēs” 187.punktu, kas nosaka, ka prasības, kuru piedziņa saskaņā ar tiesību aktiem ir neiespējama, jo parādnieks ir likvidēts vai miris</w:t>
      </w:r>
      <w:r w:rsidR="00A52FC1">
        <w:rPr>
          <w:rFonts w:cs="Times New Roman"/>
          <w:bCs/>
          <w:szCs w:val="24"/>
        </w:rPr>
        <w:t>,</w:t>
      </w:r>
      <w:r w:rsidRPr="00396053">
        <w:rPr>
          <w:rFonts w:cs="Times New Roman"/>
          <w:bCs/>
          <w:szCs w:val="24"/>
        </w:rPr>
        <w:t xml:space="preserve"> vai ir iestājies parāda piedziņas noilgums, kā arī citos tiesību aktos noteiktajos gadījumos, izslēdz no uzskaites un atzīst pārējos izdevumus</w:t>
      </w:r>
      <w:r w:rsidR="00A52FC1">
        <w:rPr>
          <w:rFonts w:cs="Times New Roman"/>
          <w:bCs/>
          <w:szCs w:val="24"/>
        </w:rPr>
        <w:t>,</w:t>
      </w:r>
      <w:r w:rsidRPr="00396053">
        <w:rPr>
          <w:rFonts w:cs="Times New Roman"/>
          <w:bCs/>
          <w:szCs w:val="24"/>
        </w:rPr>
        <w:t xml:space="preserve"> ievērojot Vadlīniju par prasību atgūšanas kārtību Rēzeknes novada pašvaldībā 24.1.apakšpunktu, kas nosaka, ka parādu norakstīšanu veic fiziskas personas nāves gadījumā, ja nav iespējams no mantiniekiem piedzīt parādu</w:t>
      </w:r>
      <w:r w:rsidR="00A52FC1">
        <w:rPr>
          <w:rFonts w:cs="Times New Roman"/>
          <w:bCs/>
          <w:szCs w:val="24"/>
        </w:rPr>
        <w:t>,</w:t>
      </w:r>
      <w:r w:rsidRPr="00396053">
        <w:rPr>
          <w:rFonts w:cs="Times New Roman"/>
          <w:bCs/>
          <w:szCs w:val="24"/>
        </w:rPr>
        <w:t xml:space="preserve"> ņemot vērā Rēzeknes novada pašvaldības iestādes “Ozolmuižas pagastu apvienība” struktūrvienības “Ozolmuižas</w:t>
      </w:r>
      <w:r w:rsidR="0051144E">
        <w:rPr>
          <w:rFonts w:cs="Times New Roman"/>
          <w:bCs/>
          <w:szCs w:val="24"/>
        </w:rPr>
        <w:t xml:space="preserve"> </w:t>
      </w:r>
      <w:r w:rsidRPr="00396053">
        <w:rPr>
          <w:rFonts w:cs="Times New Roman"/>
          <w:bCs/>
          <w:szCs w:val="24"/>
        </w:rPr>
        <w:t>pagasta pārvalde” 2020.gada 31.janvāra iesniegumu Nr. 2.2/14, kurā norādīts, ka Viktors Kuprijanovs, personas kods 201157-11442, ir miris</w:t>
      </w:r>
      <w:r w:rsidR="0051144E">
        <w:rPr>
          <w:rFonts w:cs="Times New Roman"/>
          <w:bCs/>
          <w:szCs w:val="24"/>
        </w:rPr>
        <w:t xml:space="preserve"> </w:t>
      </w:r>
      <w:r w:rsidRPr="00396053">
        <w:rPr>
          <w:rFonts w:cs="Times New Roman"/>
          <w:bCs/>
          <w:szCs w:val="24"/>
        </w:rPr>
        <w:t>2011.gada 15.maijā, ko apliecina Rēzeknes novada dzimtsarakstu nodaļas 2019.gada 9.decembra izziņa Nr.89.2-16/159, un atskaiti par parāda piedziņas nelietderīgumu, kas sastāv no zemesgrāmatu informācijas par personai reģistrētiem īpašumiem (īpašumu nav) un Finanšu pastāvīgās komitejas 2020.gada 13.februāra priekšlikumu</w:t>
      </w:r>
      <w:r w:rsidR="006F413C" w:rsidRPr="00396053">
        <w:rPr>
          <w:rFonts w:eastAsia="Times New Roman" w:cs="Times New Roman"/>
          <w:szCs w:val="24"/>
        </w:rPr>
        <w:t>,</w:t>
      </w:r>
      <w:r w:rsidR="006F413C" w:rsidRPr="00396053">
        <w:rPr>
          <w:rFonts w:cs="Times New Roman"/>
          <w:iCs/>
          <w:szCs w:val="24"/>
        </w:rPr>
        <w:t xml:space="preserve"> Rēzeknes novada dome, balsojot </w:t>
      </w:r>
      <w:r w:rsidR="009E3F4C">
        <w:rPr>
          <w:rFonts w:cs="Times New Roman"/>
          <w:iCs/>
          <w:szCs w:val="24"/>
        </w:rPr>
        <w:t>“par” - 14 (Vasīlijs Bašmakovs, Regīna Baranova, Vilis Deksnis, Anatolijs Laizāns, Anita Ludborža, Zigfrīds Lukaševičs, Edgars Nizins, Guntis Rasims, Juris Runčs, Pēteris Stanka, Viktors Ščerbakovs,  Staņislavs  Šķesters, Monvīds Švarcs, Ērika Teirumnieka), “pret” - nav, “atturas” - nav</w:t>
      </w:r>
      <w:r w:rsidR="006F413C" w:rsidRPr="00396053">
        <w:rPr>
          <w:rFonts w:cs="Times New Roman"/>
          <w:iCs/>
          <w:szCs w:val="24"/>
        </w:rPr>
        <w:t xml:space="preserve">, </w:t>
      </w:r>
      <w:r w:rsidR="006F413C" w:rsidRPr="00396053">
        <w:rPr>
          <w:rFonts w:cs="Times New Roman"/>
          <w:iCs/>
          <w:spacing w:val="80"/>
          <w:szCs w:val="24"/>
        </w:rPr>
        <w:t>nolem</w:t>
      </w:r>
      <w:r w:rsidR="006F413C" w:rsidRPr="00396053">
        <w:rPr>
          <w:rFonts w:cs="Times New Roman"/>
          <w:iCs/>
          <w:szCs w:val="24"/>
        </w:rPr>
        <w:t>j:</w:t>
      </w:r>
    </w:p>
    <w:p w14:paraId="4E350892" w14:textId="78270EE7" w:rsidR="006F413C" w:rsidRPr="00396053" w:rsidRDefault="006F413C" w:rsidP="001C76C3">
      <w:pPr>
        <w:spacing w:after="0" w:line="240" w:lineRule="auto"/>
        <w:ind w:right="-1" w:firstLine="567"/>
        <w:jc w:val="both"/>
        <w:rPr>
          <w:rFonts w:cs="Times New Roman"/>
          <w:iCs/>
          <w:szCs w:val="24"/>
        </w:rPr>
      </w:pPr>
    </w:p>
    <w:p w14:paraId="0D73B985" w14:textId="1EBA7803" w:rsidR="000454A4" w:rsidRPr="00396053" w:rsidRDefault="000454A4" w:rsidP="001C76C3">
      <w:pPr>
        <w:spacing w:after="0" w:line="240" w:lineRule="auto"/>
        <w:ind w:right="-1" w:firstLine="567"/>
        <w:jc w:val="both"/>
        <w:rPr>
          <w:rFonts w:cs="Times New Roman"/>
          <w:iCs/>
          <w:szCs w:val="24"/>
        </w:rPr>
      </w:pPr>
      <w:r w:rsidRPr="00396053">
        <w:rPr>
          <w:rFonts w:cs="Times New Roman"/>
          <w:szCs w:val="24"/>
        </w:rPr>
        <w:t xml:space="preserve">dzēst </w:t>
      </w:r>
      <w:r w:rsidRPr="001D5900">
        <w:rPr>
          <w:rFonts w:cs="Times New Roman"/>
          <w:b/>
          <w:szCs w:val="24"/>
        </w:rPr>
        <w:t>Viktoram Kuprijanovam</w:t>
      </w:r>
      <w:r w:rsidRPr="00396053">
        <w:rPr>
          <w:rFonts w:cs="Times New Roman"/>
          <w:szCs w:val="24"/>
        </w:rPr>
        <w:t xml:space="preserve">, personas kods 201157-11442, miris 2011.gada 15.maijā, zemes nomas līguma Nr. 01 darbības laikā no 2009.gada 4.februāra līdz 2019.gada 3.februārim nesamaksāto zemes nomas maksas parādu 93,24 EUR (deviņdesmit trīs </w:t>
      </w:r>
      <w:r w:rsidRPr="001D5900">
        <w:rPr>
          <w:rFonts w:cs="Times New Roman"/>
          <w:i/>
          <w:szCs w:val="24"/>
        </w:rPr>
        <w:t>euro</w:t>
      </w:r>
      <w:r w:rsidRPr="00396053">
        <w:rPr>
          <w:rFonts w:cs="Times New Roman"/>
          <w:szCs w:val="24"/>
        </w:rPr>
        <w:t xml:space="preserve"> 24 centi) apmērā.</w:t>
      </w:r>
    </w:p>
    <w:p w14:paraId="065329CD" w14:textId="3F77451C" w:rsidR="004F3C98" w:rsidRDefault="004F3C98" w:rsidP="001C76C3">
      <w:pPr>
        <w:suppressAutoHyphens w:val="0"/>
        <w:spacing w:after="0" w:line="240" w:lineRule="auto"/>
        <w:contextualSpacing/>
        <w:jc w:val="center"/>
        <w:rPr>
          <w:rFonts w:cs="Times New Roman"/>
          <w:b/>
          <w:bCs/>
          <w:szCs w:val="24"/>
        </w:rPr>
      </w:pPr>
    </w:p>
    <w:p w14:paraId="1534A49F" w14:textId="77777777" w:rsidR="00EC6B20" w:rsidRPr="00396053" w:rsidRDefault="00EC6B20" w:rsidP="00EC6B20">
      <w:pPr>
        <w:numPr>
          <w:ilvl w:val="0"/>
          <w:numId w:val="2"/>
        </w:numPr>
        <w:spacing w:after="0" w:line="240" w:lineRule="auto"/>
        <w:ind w:left="0" w:right="-1" w:firstLine="0"/>
        <w:jc w:val="center"/>
        <w:rPr>
          <w:rFonts w:cs="Times New Roman"/>
          <w:b/>
          <w:szCs w:val="24"/>
        </w:rPr>
      </w:pPr>
      <w:r w:rsidRPr="00396053">
        <w:rPr>
          <w:rFonts w:cs="Times New Roman"/>
          <w:b/>
          <w:szCs w:val="24"/>
        </w:rPr>
        <w:t>§</w:t>
      </w:r>
    </w:p>
    <w:p w14:paraId="1F9C2E32" w14:textId="097ACD78" w:rsidR="00EC6B20" w:rsidRPr="00396053" w:rsidRDefault="00EC6B20" w:rsidP="00EC6B20">
      <w:pPr>
        <w:suppressAutoHyphens w:val="0"/>
        <w:spacing w:after="0" w:line="240" w:lineRule="auto"/>
        <w:contextualSpacing/>
        <w:jc w:val="center"/>
        <w:rPr>
          <w:rFonts w:cs="Times New Roman"/>
          <w:b/>
          <w:bCs/>
          <w:szCs w:val="24"/>
        </w:rPr>
      </w:pPr>
      <w:r>
        <w:rPr>
          <w:rFonts w:cs="Times New Roman"/>
          <w:b/>
          <w:bCs/>
          <w:color w:val="000000"/>
          <w:szCs w:val="24"/>
        </w:rPr>
        <w:t>Par Salāja</w:t>
      </w:r>
      <w:r w:rsidRPr="0071591C">
        <w:rPr>
          <w:rFonts w:cs="Times New Roman"/>
          <w:b/>
          <w:bCs/>
          <w:color w:val="000000"/>
          <w:szCs w:val="24"/>
        </w:rPr>
        <w:t xml:space="preserve"> ezera zivju tīklu limitu </w:t>
      </w:r>
      <w:r>
        <w:rPr>
          <w:rFonts w:cs="Times New Roman"/>
          <w:b/>
          <w:bCs/>
          <w:color w:val="000000"/>
          <w:szCs w:val="24"/>
        </w:rPr>
        <w:t>sadali komerciālajai zvejai 2020</w:t>
      </w:r>
      <w:r w:rsidRPr="0071591C">
        <w:rPr>
          <w:rFonts w:cs="Times New Roman"/>
          <w:b/>
          <w:bCs/>
          <w:color w:val="000000"/>
          <w:szCs w:val="24"/>
        </w:rPr>
        <w:t>.gadam</w:t>
      </w:r>
      <w:r w:rsidRPr="00396053">
        <w:rPr>
          <w:rFonts w:cs="Times New Roman"/>
          <w:b/>
          <w:bCs/>
          <w:szCs w:val="24"/>
        </w:rPr>
        <w:t xml:space="preserve"> </w:t>
      </w:r>
    </w:p>
    <w:p w14:paraId="45A5041D" w14:textId="48F81347" w:rsidR="00EC6B20" w:rsidRPr="00396053" w:rsidRDefault="00EC6B20" w:rsidP="00EC6B20">
      <w:pPr>
        <w:spacing w:after="0" w:line="240" w:lineRule="auto"/>
        <w:jc w:val="center"/>
        <w:rPr>
          <w:rFonts w:eastAsia="Times New Roman" w:cs="Times New Roman"/>
          <w:bCs/>
          <w:sz w:val="20"/>
          <w:szCs w:val="20"/>
        </w:rPr>
      </w:pPr>
      <w:r w:rsidRPr="00396053">
        <w:rPr>
          <w:rFonts w:eastAsia="Times New Roman" w:cs="Times New Roman"/>
          <w:bCs/>
          <w:sz w:val="20"/>
          <w:szCs w:val="20"/>
        </w:rPr>
        <w:t xml:space="preserve">(Ziņo </w:t>
      </w:r>
      <w:r>
        <w:rPr>
          <w:rFonts w:eastAsia="Times New Roman" w:cs="Times New Roman"/>
          <w:bCs/>
          <w:sz w:val="20"/>
          <w:szCs w:val="20"/>
        </w:rPr>
        <w:t>T.Kruste</w:t>
      </w:r>
      <w:r w:rsidRPr="00396053">
        <w:rPr>
          <w:rFonts w:eastAsia="Times New Roman" w:cs="Times New Roman"/>
          <w:bCs/>
          <w:sz w:val="20"/>
          <w:szCs w:val="20"/>
        </w:rPr>
        <w:t>)</w:t>
      </w:r>
    </w:p>
    <w:p w14:paraId="669B9F1B" w14:textId="77777777" w:rsidR="00EC6B20" w:rsidRPr="00396053" w:rsidRDefault="00EC6B20" w:rsidP="00EC6B20">
      <w:pPr>
        <w:suppressAutoHyphens w:val="0"/>
        <w:spacing w:after="0" w:line="240" w:lineRule="auto"/>
        <w:contextualSpacing/>
        <w:jc w:val="center"/>
        <w:rPr>
          <w:rFonts w:cs="Times New Roman"/>
          <w:b/>
          <w:bCs/>
          <w:szCs w:val="24"/>
        </w:rPr>
      </w:pPr>
    </w:p>
    <w:p w14:paraId="7B33AF17" w14:textId="40263CC3" w:rsidR="00EC6B20" w:rsidRPr="00396053" w:rsidRDefault="00EC6B20" w:rsidP="00EC6B20">
      <w:pPr>
        <w:spacing w:after="0" w:line="240" w:lineRule="auto"/>
        <w:ind w:right="-1" w:firstLine="567"/>
        <w:jc w:val="both"/>
        <w:rPr>
          <w:rFonts w:cs="Times New Roman"/>
          <w:iCs/>
          <w:szCs w:val="24"/>
        </w:rPr>
      </w:pPr>
      <w:r w:rsidRPr="0037474E">
        <w:t>Pamatojoties uz likuma „Par pašvaldībām” 21.panta pirmās daļas 27.punktu, Zvejniecības likuma 7.panta sesto daļu, 11.panta otro daļu, 11.panta 5.</w:t>
      </w:r>
      <w:r w:rsidRPr="0037474E">
        <w:rPr>
          <w:vertAlign w:val="superscript"/>
        </w:rPr>
        <w:t>2</w:t>
      </w:r>
      <w:r w:rsidRPr="0037474E">
        <w:t>daļu,</w:t>
      </w:r>
      <w:r w:rsidR="0051144E">
        <w:t xml:space="preserve"> </w:t>
      </w:r>
      <w:r>
        <w:t>Ministru kabineta 2014.gada 23.decembra noteikumu Nr.796 „Noteikumi par r</w:t>
      </w:r>
      <w:r>
        <w:rPr>
          <w:rFonts w:ascii="TT2A6Do00" w:hAnsi="TT2A6Do00" w:cs="TT2A6Do00"/>
        </w:rPr>
        <w:t>ū</w:t>
      </w:r>
      <w:r>
        <w:t>pniecisk</w:t>
      </w:r>
      <w:r>
        <w:rPr>
          <w:rFonts w:ascii="TT2A6Do00" w:hAnsi="TT2A6Do00" w:cs="TT2A6Do00"/>
        </w:rPr>
        <w:t>ā</w:t>
      </w:r>
      <w:r>
        <w:t>s zvejas limitiem un to izmantošanas k</w:t>
      </w:r>
      <w:r>
        <w:rPr>
          <w:rFonts w:ascii="TT2A6Do00" w:hAnsi="TT2A6Do00" w:cs="TT2A6Do00"/>
        </w:rPr>
        <w:t>ā</w:t>
      </w:r>
      <w:r>
        <w:t>rt</w:t>
      </w:r>
      <w:r>
        <w:rPr>
          <w:rFonts w:ascii="TT2A6Do00" w:hAnsi="TT2A6Do00" w:cs="TT2A6Do00"/>
        </w:rPr>
        <w:t>ī</w:t>
      </w:r>
      <w:r>
        <w:t>bu iekš</w:t>
      </w:r>
      <w:r>
        <w:rPr>
          <w:rFonts w:ascii="TT2A6Do00" w:hAnsi="TT2A6Do00" w:cs="TT2A6Do00"/>
        </w:rPr>
        <w:t>ē</w:t>
      </w:r>
      <w:r>
        <w:t xml:space="preserve">jos </w:t>
      </w:r>
      <w:r>
        <w:rPr>
          <w:rFonts w:ascii="TT2A6Do00" w:hAnsi="TT2A6Do00" w:cs="TT2A6Do00"/>
        </w:rPr>
        <w:t>ū</w:t>
      </w:r>
      <w:r>
        <w:t>de</w:t>
      </w:r>
      <w:r>
        <w:rPr>
          <w:rFonts w:ascii="TT2A6Do00" w:hAnsi="TT2A6Do00" w:cs="TT2A6Do00"/>
        </w:rPr>
        <w:t>ņ</w:t>
      </w:r>
      <w:r>
        <w:t>os” 3.11.apakšpunktu</w:t>
      </w:r>
      <w:r w:rsidRPr="0055752A">
        <w:rPr>
          <w:rFonts w:cs="Times New Roman"/>
          <w:szCs w:val="24"/>
        </w:rPr>
        <w:t>, Ministru kabineta 2009.gada 11.augusta noteikumu Nr.918 “Noteikumi par ūdenstilpju un rūpnieciskās zvejas tiesību nomu un zvejas tiesību izmantošanas kārtību” 62.punktu, 71.punktu</w:t>
      </w:r>
      <w:r>
        <w:rPr>
          <w:rFonts w:cs="Times New Roman"/>
          <w:szCs w:val="24"/>
        </w:rPr>
        <w:t xml:space="preserve"> un 87.punktu, ņemot vērā Salāja</w:t>
      </w:r>
      <w:r w:rsidRPr="0055752A">
        <w:rPr>
          <w:rFonts w:cs="Times New Roman"/>
          <w:szCs w:val="24"/>
        </w:rPr>
        <w:t xml:space="preserve"> ezera rūpnieciskās zvej</w:t>
      </w:r>
      <w:r>
        <w:rPr>
          <w:rFonts w:cs="Times New Roman"/>
          <w:szCs w:val="24"/>
        </w:rPr>
        <w:t>as limitu sadales komisijas 2020.gada 13.februāra</w:t>
      </w:r>
      <w:r w:rsidRPr="0055752A">
        <w:rPr>
          <w:rFonts w:cs="Times New Roman"/>
          <w:szCs w:val="24"/>
        </w:rPr>
        <w:t xml:space="preserve"> priekšlikumu </w:t>
      </w:r>
      <w:r w:rsidRPr="005F18A2">
        <w:rPr>
          <w:rFonts w:cs="Times New Roman"/>
          <w:color w:val="000000"/>
          <w:szCs w:val="24"/>
        </w:rPr>
        <w:t>(protokols Nr.</w:t>
      </w:r>
      <w:r>
        <w:rPr>
          <w:rFonts w:cs="Times New Roman"/>
          <w:color w:val="000000"/>
          <w:szCs w:val="24"/>
        </w:rPr>
        <w:t>3</w:t>
      </w:r>
      <w:r w:rsidRPr="005F18A2">
        <w:rPr>
          <w:rFonts w:cs="Times New Roman"/>
          <w:color w:val="000000"/>
          <w:szCs w:val="24"/>
        </w:rPr>
        <w:t xml:space="preserve">, </w:t>
      </w:r>
      <w:r>
        <w:rPr>
          <w:rFonts w:cs="Times New Roman"/>
          <w:color w:val="000000"/>
          <w:szCs w:val="24"/>
        </w:rPr>
        <w:t>1</w:t>
      </w:r>
      <w:r w:rsidRPr="005F18A2">
        <w:rPr>
          <w:rFonts w:cs="Times New Roman"/>
          <w:color w:val="000000"/>
          <w:szCs w:val="24"/>
        </w:rPr>
        <w:t xml:space="preserve">.§), </w:t>
      </w:r>
      <w:r w:rsidR="00A52FC1">
        <w:rPr>
          <w:rFonts w:cs="Times New Roman"/>
          <w:szCs w:val="24"/>
        </w:rPr>
        <w:t xml:space="preserve">Sodu </w:t>
      </w:r>
      <w:r w:rsidRPr="0055752A">
        <w:rPr>
          <w:rFonts w:cs="Times New Roman"/>
          <w:szCs w:val="24"/>
        </w:rPr>
        <w:t>reģistra datus, R</w:t>
      </w:r>
      <w:r w:rsidRPr="0055752A">
        <w:rPr>
          <w:rFonts w:ascii="TimesNewRoman" w:hAnsi="TimesNewRoman" w:cs="TimesNewRoman"/>
          <w:szCs w:val="24"/>
        </w:rPr>
        <w:t>ē</w:t>
      </w:r>
      <w:r w:rsidRPr="0055752A">
        <w:rPr>
          <w:rFonts w:cs="Times New Roman"/>
          <w:szCs w:val="24"/>
        </w:rPr>
        <w:t>zeknes novada pašvald</w:t>
      </w:r>
      <w:r w:rsidRPr="0055752A">
        <w:rPr>
          <w:rFonts w:ascii="TimesNewRoman" w:hAnsi="TimesNewRoman" w:cs="TimesNewRoman"/>
          <w:szCs w:val="24"/>
        </w:rPr>
        <w:t>ī</w:t>
      </w:r>
      <w:r>
        <w:rPr>
          <w:rFonts w:cs="Times New Roman"/>
          <w:szCs w:val="24"/>
        </w:rPr>
        <w:t>bas Mākoņkalna pagasta pārvaldes</w:t>
      </w:r>
      <w:r w:rsidRPr="0055752A">
        <w:rPr>
          <w:rFonts w:cs="Times New Roman"/>
          <w:szCs w:val="24"/>
        </w:rPr>
        <w:t xml:space="preserve"> iesniegto inform</w:t>
      </w:r>
      <w:r w:rsidRPr="0055752A">
        <w:rPr>
          <w:rFonts w:ascii="TimesNewRoman" w:hAnsi="TimesNewRoman" w:cs="TimesNewRoman"/>
          <w:szCs w:val="24"/>
        </w:rPr>
        <w:t>ā</w:t>
      </w:r>
      <w:r w:rsidRPr="0055752A">
        <w:rPr>
          <w:rFonts w:cs="Times New Roman"/>
          <w:szCs w:val="24"/>
        </w:rPr>
        <w:t>ciju</w:t>
      </w:r>
      <w:r w:rsidRPr="00396053">
        <w:rPr>
          <w:rFonts w:eastAsia="Times New Roman" w:cs="Times New Roman"/>
          <w:szCs w:val="24"/>
        </w:rPr>
        <w:t>,</w:t>
      </w:r>
      <w:r w:rsidRPr="00396053">
        <w:rPr>
          <w:rFonts w:cs="Times New Roman"/>
          <w:iCs/>
          <w:szCs w:val="24"/>
        </w:rPr>
        <w:t xml:space="preserve"> Rēzeknes novada dome, balsojot </w:t>
      </w:r>
      <w:r w:rsidR="009E3F4C">
        <w:rPr>
          <w:rFonts w:cs="Times New Roman"/>
          <w:iCs/>
          <w:szCs w:val="24"/>
        </w:rPr>
        <w:t>“par” - 14 (Vasīlijs Bašmakovs, Regīna Baranova, Vilis Deksnis, Anatolijs Laizāns, Anita Ludborža, Zigfrīds Lukaševičs, Edgars Nizins, Guntis Rasims, Juris Runčs, Pēteris Stanka, Viktors Ščerbakovs,  Staņislavs  Šķesters, Monvīds Švarcs, Ērika Teirumnieka), “pret” - nav, “atturas” - nav</w:t>
      </w:r>
      <w:r w:rsidRPr="00396053">
        <w:rPr>
          <w:rFonts w:cs="Times New Roman"/>
          <w:iCs/>
          <w:szCs w:val="24"/>
        </w:rPr>
        <w:t xml:space="preserve">, </w:t>
      </w:r>
      <w:r w:rsidRPr="00396053">
        <w:rPr>
          <w:rFonts w:cs="Times New Roman"/>
          <w:iCs/>
          <w:spacing w:val="80"/>
          <w:szCs w:val="24"/>
        </w:rPr>
        <w:t>nolem</w:t>
      </w:r>
      <w:r w:rsidRPr="00396053">
        <w:rPr>
          <w:rFonts w:cs="Times New Roman"/>
          <w:iCs/>
          <w:szCs w:val="24"/>
        </w:rPr>
        <w:t>j:</w:t>
      </w:r>
    </w:p>
    <w:p w14:paraId="08D0EEDC" w14:textId="77777777" w:rsidR="00EC6B20" w:rsidRPr="00396053" w:rsidRDefault="00EC6B20" w:rsidP="00EC6B20">
      <w:pPr>
        <w:spacing w:after="0" w:line="240" w:lineRule="auto"/>
        <w:ind w:right="-1" w:firstLine="567"/>
        <w:jc w:val="both"/>
        <w:rPr>
          <w:rFonts w:cs="Times New Roman"/>
          <w:iCs/>
          <w:szCs w:val="24"/>
        </w:rPr>
      </w:pPr>
    </w:p>
    <w:p w14:paraId="526817CE" w14:textId="46DC0AA4" w:rsidR="00EC6B20" w:rsidRPr="00396053" w:rsidRDefault="00EC6B20" w:rsidP="00EC6B20">
      <w:pPr>
        <w:spacing w:after="0" w:line="240" w:lineRule="auto"/>
        <w:ind w:right="-1" w:firstLine="567"/>
        <w:jc w:val="both"/>
        <w:rPr>
          <w:rFonts w:cs="Times New Roman"/>
          <w:iCs/>
          <w:szCs w:val="24"/>
        </w:rPr>
      </w:pPr>
      <w:r w:rsidRPr="00E57CBF">
        <w:rPr>
          <w:rFonts w:eastAsia="Times New Roman" w:cs="Times New Roman"/>
          <w:bCs/>
          <w:szCs w:val="24"/>
        </w:rPr>
        <w:t xml:space="preserve">iedalīt </w:t>
      </w:r>
      <w:r>
        <w:rPr>
          <w:rFonts w:eastAsia="Times New Roman" w:cs="Times New Roman"/>
          <w:b/>
          <w:bCs/>
          <w:szCs w:val="24"/>
        </w:rPr>
        <w:t>SIA „Lauku pakalpojumi</w:t>
      </w:r>
      <w:r w:rsidRPr="00E57CBF">
        <w:rPr>
          <w:rFonts w:eastAsia="Times New Roman" w:cs="Times New Roman"/>
          <w:b/>
          <w:bCs/>
          <w:szCs w:val="24"/>
        </w:rPr>
        <w:t xml:space="preserve">” </w:t>
      </w:r>
      <w:r w:rsidRPr="00E57CBF">
        <w:rPr>
          <w:rFonts w:eastAsia="Times New Roman" w:cs="Times New Roman"/>
          <w:bCs/>
          <w:szCs w:val="24"/>
        </w:rPr>
        <w:t>komerciālajai zvejai</w:t>
      </w:r>
      <w:r w:rsidR="0051144E">
        <w:rPr>
          <w:rFonts w:eastAsia="Times New Roman" w:cs="Times New Roman"/>
          <w:bCs/>
          <w:szCs w:val="24"/>
        </w:rPr>
        <w:t xml:space="preserve"> </w:t>
      </w:r>
      <w:r w:rsidRPr="00E57CBF">
        <w:rPr>
          <w:rFonts w:eastAsia="Times New Roman" w:cs="Times New Roman"/>
          <w:bCs/>
          <w:szCs w:val="24"/>
        </w:rPr>
        <w:t>2020</w:t>
      </w:r>
      <w:r>
        <w:rPr>
          <w:rFonts w:eastAsia="Times New Roman" w:cs="Times New Roman"/>
          <w:bCs/>
          <w:szCs w:val="24"/>
        </w:rPr>
        <w:t>.gadam 5</w:t>
      </w:r>
      <w:r w:rsidRPr="00E57CBF">
        <w:rPr>
          <w:rFonts w:eastAsia="Times New Roman" w:cs="Times New Roman"/>
          <w:bCs/>
          <w:szCs w:val="24"/>
        </w:rPr>
        <w:t xml:space="preserve"> m</w:t>
      </w:r>
      <w:r>
        <w:rPr>
          <w:rFonts w:eastAsia="Times New Roman" w:cs="Times New Roman"/>
          <w:bCs/>
          <w:szCs w:val="24"/>
        </w:rPr>
        <w:t>urdus</w:t>
      </w:r>
      <w:r w:rsidRPr="00E57CBF">
        <w:rPr>
          <w:rFonts w:eastAsia="Times New Roman" w:cs="Times New Roman"/>
          <w:bCs/>
          <w:szCs w:val="24"/>
        </w:rPr>
        <w:t xml:space="preserve"> no kopējā </w:t>
      </w:r>
      <w:r>
        <w:rPr>
          <w:rFonts w:eastAsia="Times New Roman" w:cs="Times New Roman"/>
          <w:bCs/>
          <w:szCs w:val="24"/>
        </w:rPr>
        <w:t>Salāja ezera zivju tīkla limita</w:t>
      </w:r>
      <w:r w:rsidRPr="00396053">
        <w:rPr>
          <w:rFonts w:cs="Times New Roman"/>
          <w:szCs w:val="24"/>
        </w:rPr>
        <w:t>.</w:t>
      </w:r>
    </w:p>
    <w:p w14:paraId="209D6DA5" w14:textId="77777777" w:rsidR="001D5900" w:rsidRDefault="001D5900" w:rsidP="00C63597">
      <w:pPr>
        <w:suppressAutoHyphens w:val="0"/>
        <w:spacing w:after="0" w:line="240" w:lineRule="auto"/>
        <w:contextualSpacing/>
        <w:rPr>
          <w:rFonts w:cs="Times New Roman"/>
          <w:b/>
          <w:bCs/>
          <w:szCs w:val="24"/>
        </w:rPr>
      </w:pPr>
    </w:p>
    <w:p w14:paraId="4C5C6412" w14:textId="77777777" w:rsidR="008200A2" w:rsidRDefault="008200A2" w:rsidP="00C63597">
      <w:pPr>
        <w:suppressAutoHyphens w:val="0"/>
        <w:spacing w:after="0" w:line="240" w:lineRule="auto"/>
        <w:contextualSpacing/>
        <w:rPr>
          <w:rFonts w:cs="Times New Roman"/>
          <w:b/>
          <w:bCs/>
          <w:szCs w:val="24"/>
        </w:rPr>
      </w:pPr>
    </w:p>
    <w:p w14:paraId="0F77D345" w14:textId="77777777" w:rsidR="008200A2" w:rsidRDefault="008200A2" w:rsidP="00C63597">
      <w:pPr>
        <w:suppressAutoHyphens w:val="0"/>
        <w:spacing w:after="0" w:line="240" w:lineRule="auto"/>
        <w:contextualSpacing/>
        <w:rPr>
          <w:rFonts w:cs="Times New Roman"/>
          <w:b/>
          <w:bCs/>
          <w:szCs w:val="24"/>
        </w:rPr>
      </w:pPr>
    </w:p>
    <w:p w14:paraId="02F0B18C" w14:textId="77777777" w:rsidR="008200A2" w:rsidRDefault="008200A2" w:rsidP="00C63597">
      <w:pPr>
        <w:suppressAutoHyphens w:val="0"/>
        <w:spacing w:after="0" w:line="240" w:lineRule="auto"/>
        <w:contextualSpacing/>
        <w:rPr>
          <w:rFonts w:cs="Times New Roman"/>
          <w:b/>
          <w:bCs/>
          <w:szCs w:val="24"/>
        </w:rPr>
      </w:pPr>
    </w:p>
    <w:p w14:paraId="66D7F32A" w14:textId="77777777" w:rsidR="008200A2" w:rsidRDefault="008200A2" w:rsidP="00C63597">
      <w:pPr>
        <w:suppressAutoHyphens w:val="0"/>
        <w:spacing w:after="0" w:line="240" w:lineRule="auto"/>
        <w:contextualSpacing/>
        <w:rPr>
          <w:rFonts w:cs="Times New Roman"/>
          <w:b/>
          <w:bCs/>
          <w:szCs w:val="24"/>
        </w:rPr>
      </w:pPr>
    </w:p>
    <w:p w14:paraId="302421F5" w14:textId="77777777" w:rsidR="00EC6B20" w:rsidRPr="00396053" w:rsidRDefault="00EC6B20" w:rsidP="00EC6B20">
      <w:pPr>
        <w:numPr>
          <w:ilvl w:val="0"/>
          <w:numId w:val="2"/>
        </w:numPr>
        <w:spacing w:after="0" w:line="240" w:lineRule="auto"/>
        <w:ind w:left="0" w:right="-1" w:firstLine="0"/>
        <w:jc w:val="center"/>
        <w:rPr>
          <w:rFonts w:cs="Times New Roman"/>
          <w:b/>
          <w:szCs w:val="24"/>
        </w:rPr>
      </w:pPr>
      <w:r w:rsidRPr="00396053">
        <w:rPr>
          <w:rFonts w:cs="Times New Roman"/>
          <w:b/>
          <w:szCs w:val="24"/>
        </w:rPr>
        <w:t>§</w:t>
      </w:r>
    </w:p>
    <w:p w14:paraId="753778B6" w14:textId="2E64E6EF" w:rsidR="00EC6B20" w:rsidRPr="00396053" w:rsidRDefault="00EC6B20" w:rsidP="00EC6B20">
      <w:pPr>
        <w:suppressAutoHyphens w:val="0"/>
        <w:spacing w:after="0" w:line="240" w:lineRule="auto"/>
        <w:contextualSpacing/>
        <w:jc w:val="center"/>
        <w:rPr>
          <w:rFonts w:cs="Times New Roman"/>
          <w:b/>
          <w:bCs/>
          <w:szCs w:val="24"/>
        </w:rPr>
      </w:pPr>
      <w:r w:rsidRPr="0072275C">
        <w:rPr>
          <w:rFonts w:eastAsia="Times New Roman" w:cs="Times New Roman"/>
          <w:b/>
          <w:bCs/>
          <w:lang w:eastAsia="ar-SA"/>
        </w:rPr>
        <w:t>Par Salāja ezera zivju tīklu limitu sadali pašpatēriņa zvejai 2020.gadam</w:t>
      </w:r>
      <w:r w:rsidRPr="00396053">
        <w:rPr>
          <w:rFonts w:cs="Times New Roman"/>
          <w:b/>
          <w:bCs/>
          <w:szCs w:val="24"/>
        </w:rPr>
        <w:t xml:space="preserve"> </w:t>
      </w:r>
    </w:p>
    <w:p w14:paraId="6C1ECD9C" w14:textId="38E40421" w:rsidR="00EC6B20" w:rsidRPr="00396053" w:rsidRDefault="00EC6B20" w:rsidP="00EC6B20">
      <w:pPr>
        <w:spacing w:after="0" w:line="240" w:lineRule="auto"/>
        <w:jc w:val="center"/>
        <w:rPr>
          <w:rFonts w:eastAsia="Times New Roman" w:cs="Times New Roman"/>
          <w:bCs/>
          <w:sz w:val="20"/>
          <w:szCs w:val="20"/>
        </w:rPr>
      </w:pPr>
      <w:r w:rsidRPr="00396053">
        <w:rPr>
          <w:rFonts w:eastAsia="Times New Roman" w:cs="Times New Roman"/>
          <w:bCs/>
          <w:sz w:val="20"/>
          <w:szCs w:val="20"/>
        </w:rPr>
        <w:t xml:space="preserve">(Ziņo </w:t>
      </w:r>
      <w:r>
        <w:rPr>
          <w:rFonts w:eastAsia="Times New Roman" w:cs="Times New Roman"/>
          <w:bCs/>
          <w:sz w:val="20"/>
          <w:szCs w:val="20"/>
        </w:rPr>
        <w:t>T.Kruste</w:t>
      </w:r>
      <w:r w:rsidRPr="00396053">
        <w:rPr>
          <w:rFonts w:eastAsia="Times New Roman" w:cs="Times New Roman"/>
          <w:bCs/>
          <w:sz w:val="20"/>
          <w:szCs w:val="20"/>
        </w:rPr>
        <w:t>)</w:t>
      </w:r>
    </w:p>
    <w:p w14:paraId="74C2BE4C" w14:textId="77777777" w:rsidR="00EC6B20" w:rsidRPr="00396053" w:rsidRDefault="00EC6B20" w:rsidP="00EC6B20">
      <w:pPr>
        <w:suppressAutoHyphens w:val="0"/>
        <w:spacing w:after="0" w:line="240" w:lineRule="auto"/>
        <w:contextualSpacing/>
        <w:jc w:val="center"/>
        <w:rPr>
          <w:rFonts w:cs="Times New Roman"/>
          <w:b/>
          <w:bCs/>
          <w:szCs w:val="24"/>
        </w:rPr>
      </w:pPr>
    </w:p>
    <w:p w14:paraId="6E0B67B6" w14:textId="111C9109" w:rsidR="00EC6B20" w:rsidRPr="00396053" w:rsidRDefault="00EC6B20" w:rsidP="00EC6B20">
      <w:pPr>
        <w:spacing w:after="0" w:line="240" w:lineRule="auto"/>
        <w:ind w:right="-1" w:firstLine="567"/>
        <w:jc w:val="both"/>
        <w:rPr>
          <w:rFonts w:cs="Times New Roman"/>
          <w:iCs/>
          <w:szCs w:val="24"/>
        </w:rPr>
      </w:pPr>
      <w:r w:rsidRPr="0072275C">
        <w:rPr>
          <w:rFonts w:eastAsia="Lucida Sans Unicode" w:cs="Times New Roman"/>
          <w:szCs w:val="24"/>
          <w:lang w:val="x-none" w:eastAsia="ar-SA"/>
        </w:rPr>
        <w:t>Pamatojoties uz likuma „Par pašvaldībām” 21.panta pirmās daļas 27.punktu, Zvejniecības likuma 7.panta sesto daļu, 11.panta otro daļu, 11.panta 5.</w:t>
      </w:r>
      <w:r w:rsidRPr="0072275C">
        <w:rPr>
          <w:rFonts w:eastAsia="Lucida Sans Unicode" w:cs="Times New Roman"/>
          <w:szCs w:val="24"/>
          <w:vertAlign w:val="superscript"/>
          <w:lang w:val="x-none" w:eastAsia="ar-SA"/>
        </w:rPr>
        <w:t>2</w:t>
      </w:r>
      <w:r w:rsidRPr="0072275C">
        <w:rPr>
          <w:rFonts w:eastAsia="Lucida Sans Unicode" w:cs="Times New Roman"/>
          <w:szCs w:val="24"/>
          <w:lang w:val="x-none" w:eastAsia="ar-SA"/>
        </w:rPr>
        <w:t xml:space="preserve">daļu, </w:t>
      </w:r>
      <w:r w:rsidRPr="0072275C">
        <w:rPr>
          <w:rFonts w:cs="Times New Roman"/>
          <w:szCs w:val="24"/>
        </w:rPr>
        <w:t>Ministru kabineta 2014.gada 23.decembra noteikumu Nr.796 „Noteikumi par rūpnieciskās zvejas limitiem un to izmantošanas kārtību iekšējos ūdeņos” 3.11.apakšpunktu</w:t>
      </w:r>
      <w:r w:rsidRPr="0072275C">
        <w:rPr>
          <w:rFonts w:eastAsia="Lucida Sans Unicode" w:cs="Times New Roman"/>
          <w:szCs w:val="24"/>
          <w:lang w:val="x-none" w:eastAsia="ar-SA"/>
        </w:rPr>
        <w:t xml:space="preserve">, Ministru kabineta 2009.gada 11.augusta noteikumu Nr.918 “Noteikumi par ūdenstilpju un rūpnieciskās zvejas tiesību nomu un zvejas tiesību izmantošanas kārtību” 3.1.apakšpunktu, 71.punktu, </w:t>
      </w:r>
      <w:r w:rsidRPr="0072275C">
        <w:rPr>
          <w:rFonts w:eastAsia="Lucida Sans Unicode" w:cs="Times New Roman"/>
          <w:color w:val="000000"/>
          <w:szCs w:val="24"/>
          <w:lang w:val="x-none" w:eastAsia="ar-SA"/>
        </w:rPr>
        <w:t>Zvejniecības likuma 16.panta trešo daļu</w:t>
      </w:r>
      <w:r w:rsidRPr="0072275C">
        <w:rPr>
          <w:rFonts w:eastAsia="Lucida Sans Unicode" w:cs="Times New Roman"/>
          <w:szCs w:val="24"/>
          <w:lang w:val="x-none" w:eastAsia="ar-SA"/>
        </w:rPr>
        <w:t xml:space="preserve">, ņemot vērā </w:t>
      </w:r>
      <w:r w:rsidRPr="0072275C">
        <w:rPr>
          <w:rFonts w:eastAsia="Lucida Sans Unicode" w:cs="Times New Roman"/>
          <w:szCs w:val="24"/>
          <w:lang w:eastAsia="ar-SA"/>
        </w:rPr>
        <w:t>Salāja</w:t>
      </w:r>
      <w:r w:rsidRPr="0072275C">
        <w:rPr>
          <w:rFonts w:eastAsia="Lucida Sans Unicode" w:cs="Times New Roman"/>
          <w:szCs w:val="24"/>
          <w:lang w:val="x-none" w:eastAsia="ar-SA"/>
        </w:rPr>
        <w:t xml:space="preserve"> ezera rūpnieciskās zvejas limitu sadales komisijas 20</w:t>
      </w:r>
      <w:r w:rsidRPr="0072275C">
        <w:rPr>
          <w:rFonts w:eastAsia="Lucida Sans Unicode" w:cs="Times New Roman"/>
          <w:szCs w:val="24"/>
          <w:lang w:eastAsia="ar-SA"/>
        </w:rPr>
        <w:t>20</w:t>
      </w:r>
      <w:r w:rsidRPr="0072275C">
        <w:rPr>
          <w:rFonts w:eastAsia="Lucida Sans Unicode" w:cs="Times New Roman"/>
          <w:szCs w:val="24"/>
          <w:lang w:val="x-none" w:eastAsia="ar-SA"/>
        </w:rPr>
        <w:t xml:space="preserve">.gada </w:t>
      </w:r>
      <w:r w:rsidRPr="0072275C">
        <w:rPr>
          <w:rFonts w:eastAsia="Lucida Sans Unicode" w:cs="Times New Roman"/>
          <w:szCs w:val="24"/>
          <w:lang w:eastAsia="ar-SA"/>
        </w:rPr>
        <w:t>13.februāra</w:t>
      </w:r>
      <w:r w:rsidRPr="0072275C">
        <w:rPr>
          <w:rFonts w:eastAsia="Lucida Sans Unicode" w:cs="Times New Roman"/>
          <w:szCs w:val="24"/>
          <w:lang w:val="x-none" w:eastAsia="ar-SA"/>
        </w:rPr>
        <w:t xml:space="preserve"> </w:t>
      </w:r>
      <w:r w:rsidRPr="0072275C">
        <w:rPr>
          <w:rFonts w:eastAsia="Lucida Sans Unicode" w:cs="Times New Roman"/>
          <w:szCs w:val="24"/>
          <w:lang w:eastAsia="ar-SA"/>
        </w:rPr>
        <w:t>priekšlikumu</w:t>
      </w:r>
      <w:r w:rsidRPr="0072275C">
        <w:rPr>
          <w:rFonts w:eastAsia="Lucida Sans Unicode" w:cs="Times New Roman"/>
          <w:szCs w:val="24"/>
          <w:lang w:val="x-none" w:eastAsia="ar-SA"/>
        </w:rPr>
        <w:t xml:space="preserve"> (protokols Nr.</w:t>
      </w:r>
      <w:r w:rsidRPr="0072275C">
        <w:rPr>
          <w:rFonts w:eastAsia="Lucida Sans Unicode" w:cs="Times New Roman"/>
          <w:szCs w:val="24"/>
          <w:lang w:eastAsia="ar-SA"/>
        </w:rPr>
        <w:t>4</w:t>
      </w:r>
      <w:r w:rsidRPr="0072275C">
        <w:rPr>
          <w:rFonts w:eastAsia="Lucida Sans Unicode" w:cs="Times New Roman"/>
          <w:szCs w:val="24"/>
          <w:lang w:val="x-none" w:eastAsia="ar-SA"/>
        </w:rPr>
        <w:t xml:space="preserve">, 1.§), </w:t>
      </w:r>
      <w:r w:rsidR="00A52FC1">
        <w:rPr>
          <w:rFonts w:cs="Times New Roman"/>
          <w:szCs w:val="24"/>
          <w:lang w:val="x-none"/>
        </w:rPr>
        <w:t xml:space="preserve">Sodu </w:t>
      </w:r>
      <w:r w:rsidRPr="0072275C">
        <w:rPr>
          <w:rFonts w:cs="Times New Roman"/>
          <w:szCs w:val="24"/>
          <w:lang w:val="x-none"/>
        </w:rPr>
        <w:t xml:space="preserve">reģistra datus, </w:t>
      </w:r>
      <w:r w:rsidRPr="0072275C">
        <w:rPr>
          <w:rFonts w:eastAsia="Lucida Sans Unicode" w:cs="Times New Roman"/>
          <w:szCs w:val="24"/>
          <w:lang w:val="x-none" w:eastAsia="ar-SA"/>
        </w:rPr>
        <w:t xml:space="preserve">Rēzeknes novada pašvaldības </w:t>
      </w:r>
      <w:r w:rsidRPr="0072275C">
        <w:rPr>
          <w:rFonts w:eastAsia="Lucida Sans Unicode" w:cs="Times New Roman"/>
          <w:szCs w:val="24"/>
          <w:lang w:eastAsia="ar-SA"/>
        </w:rPr>
        <w:t>Mākoņkalna</w:t>
      </w:r>
      <w:r w:rsidRPr="0072275C">
        <w:rPr>
          <w:rFonts w:eastAsia="Lucida Sans Unicode" w:cs="Times New Roman"/>
          <w:szCs w:val="24"/>
          <w:lang w:val="x-none" w:eastAsia="ar-SA"/>
        </w:rPr>
        <w:t xml:space="preserve"> pagasta pārvaldes iesniegto informāciju</w:t>
      </w:r>
      <w:r w:rsidRPr="00396053">
        <w:rPr>
          <w:rFonts w:eastAsia="Times New Roman" w:cs="Times New Roman"/>
          <w:szCs w:val="24"/>
        </w:rPr>
        <w:t>,</w:t>
      </w:r>
      <w:r w:rsidRPr="00396053">
        <w:rPr>
          <w:rFonts w:cs="Times New Roman"/>
          <w:iCs/>
          <w:szCs w:val="24"/>
        </w:rPr>
        <w:t xml:space="preserve"> Rēzeknes novada dome, balsojot </w:t>
      </w:r>
      <w:r w:rsidR="009E3F4C">
        <w:rPr>
          <w:rFonts w:cs="Times New Roman"/>
          <w:iCs/>
          <w:szCs w:val="24"/>
        </w:rPr>
        <w:t>“par” - 14 (Vasīlijs Bašmakovs, Regīna Baranova, Vilis Deksnis, Anatolijs Laizāns, Anita Ludborža, Zigfrīds Lukaševičs, Edgars Nizins, Guntis Rasims, Juris Runčs, Pēteris Stanka, Viktors Ščerbakovs,  Staņislavs  Šķesters, Monvīds Švarcs, Ērika Teirumnieka), “pret” - nav, “atturas” - nav</w:t>
      </w:r>
      <w:r w:rsidRPr="00396053">
        <w:rPr>
          <w:rFonts w:cs="Times New Roman"/>
          <w:iCs/>
          <w:szCs w:val="24"/>
        </w:rPr>
        <w:t xml:space="preserve">, </w:t>
      </w:r>
      <w:r w:rsidRPr="00396053">
        <w:rPr>
          <w:rFonts w:cs="Times New Roman"/>
          <w:iCs/>
          <w:spacing w:val="80"/>
          <w:szCs w:val="24"/>
        </w:rPr>
        <w:t>nolem</w:t>
      </w:r>
      <w:r w:rsidRPr="00396053">
        <w:rPr>
          <w:rFonts w:cs="Times New Roman"/>
          <w:iCs/>
          <w:szCs w:val="24"/>
        </w:rPr>
        <w:t>j:</w:t>
      </w:r>
    </w:p>
    <w:p w14:paraId="4696A5EE" w14:textId="77777777" w:rsidR="00EC6B20" w:rsidRPr="00396053" w:rsidRDefault="00EC6B20" w:rsidP="00EC6B20">
      <w:pPr>
        <w:spacing w:after="0" w:line="240" w:lineRule="auto"/>
        <w:ind w:right="-1" w:firstLine="567"/>
        <w:jc w:val="both"/>
        <w:rPr>
          <w:rFonts w:cs="Times New Roman"/>
          <w:iCs/>
          <w:szCs w:val="24"/>
        </w:rPr>
      </w:pPr>
    </w:p>
    <w:p w14:paraId="1C687C32" w14:textId="0E8484E9" w:rsidR="00EC6B20" w:rsidRPr="00396053" w:rsidRDefault="00EC6B20" w:rsidP="00EC6B20">
      <w:pPr>
        <w:spacing w:after="0" w:line="240" w:lineRule="auto"/>
        <w:ind w:right="-1" w:firstLine="567"/>
        <w:jc w:val="both"/>
        <w:rPr>
          <w:rFonts w:cs="Times New Roman"/>
          <w:iCs/>
          <w:szCs w:val="24"/>
        </w:rPr>
      </w:pPr>
      <w:r w:rsidRPr="0072275C">
        <w:rPr>
          <w:rFonts w:eastAsia="Lucida Sans Unicode" w:cs="Times New Roman"/>
          <w:szCs w:val="24"/>
        </w:rPr>
        <w:t>i</w:t>
      </w:r>
      <w:r w:rsidRPr="0072275C">
        <w:rPr>
          <w:rFonts w:eastAsia="Lucida Sans Unicode" w:cs="Times New Roman"/>
          <w:szCs w:val="24"/>
          <w:lang w:val="x-none"/>
        </w:rPr>
        <w:t>edalīt</w:t>
      </w:r>
      <w:r w:rsidR="0051144E">
        <w:rPr>
          <w:rFonts w:eastAsia="Lucida Sans Unicode" w:cs="Times New Roman"/>
          <w:szCs w:val="24"/>
          <w:lang w:val="x-none"/>
        </w:rPr>
        <w:t xml:space="preserve"> </w:t>
      </w:r>
      <w:r w:rsidRPr="0072275C">
        <w:rPr>
          <w:rFonts w:eastAsia="Lucida Sans Unicode" w:cs="Times New Roman"/>
          <w:szCs w:val="24"/>
        </w:rPr>
        <w:t xml:space="preserve">Salāja </w:t>
      </w:r>
      <w:r w:rsidRPr="0072275C">
        <w:rPr>
          <w:rFonts w:eastAsia="Lucida Sans Unicode" w:cs="Times New Roman"/>
          <w:szCs w:val="24"/>
          <w:lang w:val="x-none"/>
        </w:rPr>
        <w:t>ezera zivju tīklu limitu</w:t>
      </w:r>
      <w:r w:rsidRPr="0072275C">
        <w:rPr>
          <w:rFonts w:eastAsia="Lucida Sans Unicode" w:cs="Times New Roman"/>
          <w:szCs w:val="24"/>
        </w:rPr>
        <w:t>s</w:t>
      </w:r>
      <w:r w:rsidRPr="0072275C">
        <w:rPr>
          <w:rFonts w:eastAsia="Lucida Sans Unicode" w:cs="Times New Roman"/>
          <w:szCs w:val="24"/>
          <w:lang w:val="x-none"/>
        </w:rPr>
        <w:t xml:space="preserve"> pašpatēriņa zvejai 20</w:t>
      </w:r>
      <w:r w:rsidRPr="0072275C">
        <w:rPr>
          <w:rFonts w:eastAsia="Lucida Sans Unicode" w:cs="Times New Roman"/>
          <w:szCs w:val="24"/>
        </w:rPr>
        <w:t>20</w:t>
      </w:r>
      <w:r w:rsidRPr="0072275C">
        <w:rPr>
          <w:rFonts w:eastAsia="Lucida Sans Unicode" w:cs="Times New Roman"/>
          <w:szCs w:val="24"/>
          <w:lang w:val="x-none"/>
        </w:rPr>
        <w:t>.gadā</w:t>
      </w:r>
      <w:r w:rsidRPr="0072275C">
        <w:rPr>
          <w:rFonts w:eastAsia="Lucida Sans Unicode" w:cs="Times New Roman"/>
          <w:szCs w:val="24"/>
        </w:rPr>
        <w:t xml:space="preserve"> </w:t>
      </w:r>
      <w:r w:rsidRPr="0047467D">
        <w:rPr>
          <w:rFonts w:eastAsia="Lucida Sans Unicode" w:cs="Times New Roman"/>
          <w:b/>
          <w:szCs w:val="24"/>
        </w:rPr>
        <w:t>J</w:t>
      </w:r>
      <w:r w:rsidR="00942CAD">
        <w:rPr>
          <w:rFonts w:eastAsia="Lucida Sans Unicode" w:cs="Times New Roman"/>
          <w:b/>
          <w:szCs w:val="24"/>
        </w:rPr>
        <w:t>.</w:t>
      </w:r>
      <w:r w:rsidRPr="0047467D">
        <w:rPr>
          <w:rFonts w:eastAsia="Lucida Sans Unicode" w:cs="Times New Roman"/>
          <w:b/>
          <w:szCs w:val="24"/>
        </w:rPr>
        <w:t>B</w:t>
      </w:r>
      <w:r w:rsidR="00942CAD">
        <w:rPr>
          <w:rFonts w:eastAsia="Lucida Sans Unicode" w:cs="Times New Roman"/>
          <w:b/>
          <w:szCs w:val="24"/>
        </w:rPr>
        <w:t>.</w:t>
      </w:r>
      <w:r w:rsidRPr="0072275C">
        <w:rPr>
          <w:rFonts w:eastAsia="Lucida Sans Unicode" w:cs="Times New Roman"/>
          <w:szCs w:val="24"/>
        </w:rPr>
        <w:t xml:space="preserve"> – 1 murdu</w:t>
      </w:r>
      <w:r w:rsidRPr="00396053">
        <w:rPr>
          <w:rFonts w:cs="Times New Roman"/>
          <w:szCs w:val="24"/>
        </w:rPr>
        <w:t>.</w:t>
      </w:r>
    </w:p>
    <w:p w14:paraId="7E662847" w14:textId="77777777" w:rsidR="00EC6B20" w:rsidRDefault="00EC6B20" w:rsidP="001C76C3">
      <w:pPr>
        <w:suppressAutoHyphens w:val="0"/>
        <w:spacing w:after="0" w:line="240" w:lineRule="auto"/>
        <w:contextualSpacing/>
        <w:jc w:val="center"/>
        <w:rPr>
          <w:rFonts w:cs="Times New Roman"/>
          <w:b/>
          <w:bCs/>
          <w:szCs w:val="24"/>
        </w:rPr>
      </w:pPr>
    </w:p>
    <w:p w14:paraId="69338D45" w14:textId="77777777" w:rsidR="00EC6B20" w:rsidRPr="00396053" w:rsidRDefault="00EC6B20" w:rsidP="00EC6B20">
      <w:pPr>
        <w:numPr>
          <w:ilvl w:val="0"/>
          <w:numId w:val="2"/>
        </w:numPr>
        <w:spacing w:after="0" w:line="240" w:lineRule="auto"/>
        <w:ind w:left="0" w:right="-1" w:firstLine="0"/>
        <w:jc w:val="center"/>
        <w:rPr>
          <w:rFonts w:cs="Times New Roman"/>
          <w:b/>
          <w:szCs w:val="24"/>
        </w:rPr>
      </w:pPr>
      <w:r w:rsidRPr="00396053">
        <w:rPr>
          <w:rFonts w:cs="Times New Roman"/>
          <w:b/>
          <w:szCs w:val="24"/>
        </w:rPr>
        <w:t>§</w:t>
      </w:r>
    </w:p>
    <w:p w14:paraId="79BF80D5" w14:textId="0F5A5C19" w:rsidR="00EC6B20" w:rsidRPr="00396053" w:rsidRDefault="0047467D" w:rsidP="00EC6B20">
      <w:pPr>
        <w:suppressAutoHyphens w:val="0"/>
        <w:spacing w:after="0" w:line="240" w:lineRule="auto"/>
        <w:contextualSpacing/>
        <w:jc w:val="center"/>
        <w:rPr>
          <w:rFonts w:cs="Times New Roman"/>
          <w:b/>
          <w:bCs/>
          <w:szCs w:val="24"/>
        </w:rPr>
      </w:pPr>
      <w:r w:rsidRPr="00EA4258">
        <w:rPr>
          <w:rFonts w:eastAsia="Times New Roman" w:cs="Times New Roman"/>
          <w:b/>
          <w:bCs/>
          <w:lang w:eastAsia="ar-SA"/>
        </w:rPr>
        <w:t xml:space="preserve">Par </w:t>
      </w:r>
      <w:r>
        <w:rPr>
          <w:rFonts w:eastAsia="Times New Roman" w:cs="Times New Roman"/>
          <w:b/>
          <w:bCs/>
          <w:lang w:eastAsia="ar-SA"/>
        </w:rPr>
        <w:t>Sološnieku ezeru</w:t>
      </w:r>
      <w:r w:rsidRPr="00EA4258">
        <w:rPr>
          <w:rFonts w:eastAsia="Times New Roman" w:cs="Times New Roman"/>
          <w:b/>
          <w:bCs/>
          <w:lang w:eastAsia="ar-SA"/>
        </w:rPr>
        <w:t xml:space="preserve"> zivju tīklu limit</w:t>
      </w:r>
      <w:r>
        <w:rPr>
          <w:rFonts w:eastAsia="Times New Roman" w:cs="Times New Roman"/>
          <w:b/>
          <w:bCs/>
          <w:lang w:eastAsia="ar-SA"/>
        </w:rPr>
        <w:t>u sadali pašpatēriņa zvejai 2020</w:t>
      </w:r>
      <w:r w:rsidRPr="00EA4258">
        <w:rPr>
          <w:rFonts w:eastAsia="Times New Roman" w:cs="Times New Roman"/>
          <w:b/>
          <w:bCs/>
          <w:lang w:eastAsia="ar-SA"/>
        </w:rPr>
        <w:t>.gadam</w:t>
      </w:r>
      <w:r w:rsidR="00EC6B20" w:rsidRPr="00396053">
        <w:rPr>
          <w:rFonts w:cs="Times New Roman"/>
          <w:b/>
          <w:bCs/>
          <w:szCs w:val="24"/>
        </w:rPr>
        <w:t xml:space="preserve"> </w:t>
      </w:r>
    </w:p>
    <w:p w14:paraId="42BE5361" w14:textId="10EECEA4" w:rsidR="00EC6B20" w:rsidRPr="00396053" w:rsidRDefault="00EC6B20" w:rsidP="00EC6B20">
      <w:pPr>
        <w:spacing w:after="0" w:line="240" w:lineRule="auto"/>
        <w:jc w:val="center"/>
        <w:rPr>
          <w:rFonts w:eastAsia="Times New Roman" w:cs="Times New Roman"/>
          <w:bCs/>
          <w:sz w:val="20"/>
          <w:szCs w:val="20"/>
        </w:rPr>
      </w:pPr>
      <w:r w:rsidRPr="00396053">
        <w:rPr>
          <w:rFonts w:eastAsia="Times New Roman" w:cs="Times New Roman"/>
          <w:bCs/>
          <w:sz w:val="20"/>
          <w:szCs w:val="20"/>
        </w:rPr>
        <w:t xml:space="preserve">(Ziņo </w:t>
      </w:r>
      <w:r>
        <w:rPr>
          <w:rFonts w:eastAsia="Times New Roman" w:cs="Times New Roman"/>
          <w:bCs/>
          <w:sz w:val="20"/>
          <w:szCs w:val="20"/>
        </w:rPr>
        <w:t>T.Kruste</w:t>
      </w:r>
      <w:r w:rsidRPr="00396053">
        <w:rPr>
          <w:rFonts w:eastAsia="Times New Roman" w:cs="Times New Roman"/>
          <w:bCs/>
          <w:sz w:val="20"/>
          <w:szCs w:val="20"/>
        </w:rPr>
        <w:t>)</w:t>
      </w:r>
    </w:p>
    <w:p w14:paraId="1A918E93" w14:textId="77777777" w:rsidR="00EC6B20" w:rsidRPr="00396053" w:rsidRDefault="00EC6B20" w:rsidP="00EC6B20">
      <w:pPr>
        <w:suppressAutoHyphens w:val="0"/>
        <w:spacing w:after="0" w:line="240" w:lineRule="auto"/>
        <w:contextualSpacing/>
        <w:jc w:val="center"/>
        <w:rPr>
          <w:rFonts w:cs="Times New Roman"/>
          <w:b/>
          <w:bCs/>
          <w:szCs w:val="24"/>
        </w:rPr>
      </w:pPr>
    </w:p>
    <w:p w14:paraId="5D176B2D" w14:textId="3E6C192F" w:rsidR="00EC6B20" w:rsidRPr="00396053" w:rsidRDefault="0047467D" w:rsidP="00EC6B20">
      <w:pPr>
        <w:spacing w:after="0" w:line="240" w:lineRule="auto"/>
        <w:ind w:right="-1" w:firstLine="567"/>
        <w:jc w:val="both"/>
        <w:rPr>
          <w:rFonts w:cs="Times New Roman"/>
          <w:iCs/>
          <w:szCs w:val="24"/>
        </w:rPr>
      </w:pPr>
      <w:r w:rsidRPr="00EA4258">
        <w:rPr>
          <w:rFonts w:eastAsia="Lucida Sans Unicode" w:cs="Times New Roman"/>
          <w:szCs w:val="24"/>
          <w:lang w:val="x-none" w:eastAsia="ar-SA"/>
        </w:rPr>
        <w:t>Pamatojoties uz likuma „Par pašvaldībām” 21.panta pirmās daļas 27.punktu, Zvejniecības likuma 7.panta sesto daļu, 11.panta otro daļu, 11.panta 5.</w:t>
      </w:r>
      <w:r w:rsidRPr="00EA4258">
        <w:rPr>
          <w:rFonts w:eastAsia="Lucida Sans Unicode" w:cs="Times New Roman"/>
          <w:szCs w:val="24"/>
          <w:vertAlign w:val="superscript"/>
          <w:lang w:val="x-none" w:eastAsia="ar-SA"/>
        </w:rPr>
        <w:t>2</w:t>
      </w:r>
      <w:r w:rsidRPr="00EA4258">
        <w:rPr>
          <w:rFonts w:eastAsia="Lucida Sans Unicode" w:cs="Times New Roman"/>
          <w:szCs w:val="24"/>
          <w:lang w:val="x-none" w:eastAsia="ar-SA"/>
        </w:rPr>
        <w:t xml:space="preserve">daļu, </w:t>
      </w:r>
      <w:r>
        <w:rPr>
          <w:rFonts w:cs="Times New Roman"/>
          <w:szCs w:val="24"/>
        </w:rPr>
        <w:t>Latvijas Republikas Ministru kabineta 2014.gada 23.decembra noteikumu Nr.796 „Noteikumi par r</w:t>
      </w:r>
      <w:r>
        <w:rPr>
          <w:rFonts w:ascii="TT2A6Do00" w:hAnsi="TT2A6Do00" w:cs="TT2A6Do00"/>
          <w:szCs w:val="24"/>
        </w:rPr>
        <w:t>ū</w:t>
      </w:r>
      <w:r>
        <w:rPr>
          <w:rFonts w:cs="Times New Roman"/>
          <w:szCs w:val="24"/>
        </w:rPr>
        <w:t>pniecisk</w:t>
      </w:r>
      <w:r>
        <w:rPr>
          <w:rFonts w:ascii="TT2A6Do00" w:hAnsi="TT2A6Do00" w:cs="TT2A6Do00"/>
          <w:szCs w:val="24"/>
        </w:rPr>
        <w:t>ā</w:t>
      </w:r>
      <w:r>
        <w:rPr>
          <w:rFonts w:cs="Times New Roman"/>
          <w:szCs w:val="24"/>
        </w:rPr>
        <w:t>s zvejas limitiem un to izmantošanas k</w:t>
      </w:r>
      <w:r>
        <w:rPr>
          <w:rFonts w:ascii="TT2A6Do00" w:hAnsi="TT2A6Do00" w:cs="TT2A6Do00"/>
          <w:szCs w:val="24"/>
        </w:rPr>
        <w:t>ā</w:t>
      </w:r>
      <w:r>
        <w:rPr>
          <w:rFonts w:cs="Times New Roman"/>
          <w:szCs w:val="24"/>
        </w:rPr>
        <w:t>rt</w:t>
      </w:r>
      <w:r>
        <w:rPr>
          <w:rFonts w:ascii="TT2A6Do00" w:hAnsi="TT2A6Do00" w:cs="TT2A6Do00"/>
          <w:szCs w:val="24"/>
        </w:rPr>
        <w:t>ī</w:t>
      </w:r>
      <w:r>
        <w:rPr>
          <w:rFonts w:cs="Times New Roman"/>
          <w:szCs w:val="24"/>
        </w:rPr>
        <w:t>bu iekš</w:t>
      </w:r>
      <w:r>
        <w:rPr>
          <w:rFonts w:ascii="TT2A6Do00" w:hAnsi="TT2A6Do00" w:cs="TT2A6Do00"/>
          <w:szCs w:val="24"/>
        </w:rPr>
        <w:t>ē</w:t>
      </w:r>
      <w:r>
        <w:rPr>
          <w:rFonts w:cs="Times New Roman"/>
          <w:szCs w:val="24"/>
        </w:rPr>
        <w:t xml:space="preserve">jos </w:t>
      </w:r>
      <w:r>
        <w:rPr>
          <w:rFonts w:ascii="TT2A6Do00" w:hAnsi="TT2A6Do00" w:cs="TT2A6Do00"/>
          <w:szCs w:val="24"/>
        </w:rPr>
        <w:t>ū</w:t>
      </w:r>
      <w:r>
        <w:rPr>
          <w:rFonts w:cs="Times New Roman"/>
          <w:szCs w:val="24"/>
        </w:rPr>
        <w:t>de</w:t>
      </w:r>
      <w:r>
        <w:rPr>
          <w:rFonts w:ascii="TT2A6Do00" w:hAnsi="TT2A6Do00" w:cs="TT2A6Do00"/>
          <w:szCs w:val="24"/>
        </w:rPr>
        <w:t>ņ</w:t>
      </w:r>
      <w:r>
        <w:rPr>
          <w:rFonts w:cs="Times New Roman"/>
          <w:szCs w:val="24"/>
        </w:rPr>
        <w:t>os” 3.11.apakšpunktu</w:t>
      </w:r>
      <w:r w:rsidRPr="00EA4258">
        <w:rPr>
          <w:rFonts w:eastAsia="Lucida Sans Unicode" w:cs="Times New Roman"/>
          <w:szCs w:val="24"/>
          <w:lang w:val="x-none" w:eastAsia="ar-SA"/>
        </w:rPr>
        <w:t xml:space="preserve">, Ministru kabineta 2009.gada 11.augusta noteikumu Nr.918 “Noteikumi par ūdenstilpju un rūpnieciskās zvejas tiesību nomu un zvejas tiesību izmantošanas kārtību” 3.1.apakšpunktu, 71.punktu, </w:t>
      </w:r>
      <w:r w:rsidRPr="00EA4258">
        <w:rPr>
          <w:rFonts w:eastAsia="Lucida Sans Unicode" w:cs="Times New Roman"/>
          <w:color w:val="000000"/>
          <w:szCs w:val="24"/>
          <w:lang w:val="x-none" w:eastAsia="ar-SA"/>
        </w:rPr>
        <w:t>Zvejniecīb</w:t>
      </w:r>
      <w:r>
        <w:rPr>
          <w:rFonts w:eastAsia="Lucida Sans Unicode" w:cs="Times New Roman"/>
          <w:color w:val="000000"/>
          <w:szCs w:val="24"/>
          <w:lang w:val="x-none" w:eastAsia="ar-SA"/>
        </w:rPr>
        <w:t>as likuma 16.panta trešo daļu</w:t>
      </w:r>
      <w:r>
        <w:rPr>
          <w:rFonts w:eastAsia="Lucida Sans Unicode" w:cs="Times New Roman"/>
          <w:szCs w:val="24"/>
          <w:lang w:val="x-none" w:eastAsia="ar-SA"/>
        </w:rPr>
        <w:t>, ņemot vērā</w:t>
      </w:r>
      <w:r>
        <w:rPr>
          <w:rFonts w:eastAsia="Lucida Sans Unicode" w:cs="Times New Roman"/>
          <w:szCs w:val="24"/>
          <w:lang w:eastAsia="ar-SA"/>
        </w:rPr>
        <w:t xml:space="preserve"> Sološnieku</w:t>
      </w:r>
      <w:r w:rsidRPr="00EA4258">
        <w:rPr>
          <w:rFonts w:eastAsia="Lucida Sans Unicode" w:cs="Times New Roman"/>
          <w:szCs w:val="24"/>
          <w:lang w:val="x-none" w:eastAsia="ar-SA"/>
        </w:rPr>
        <w:t xml:space="preserve"> ezera rūpnieciskās zvejas limi</w:t>
      </w:r>
      <w:r>
        <w:rPr>
          <w:rFonts w:eastAsia="Lucida Sans Unicode" w:cs="Times New Roman"/>
          <w:szCs w:val="24"/>
          <w:lang w:val="x-none" w:eastAsia="ar-SA"/>
        </w:rPr>
        <w:t>tu sadales komisijas 20</w:t>
      </w:r>
      <w:r>
        <w:rPr>
          <w:rFonts w:eastAsia="Lucida Sans Unicode" w:cs="Times New Roman"/>
          <w:szCs w:val="24"/>
          <w:lang w:eastAsia="ar-SA"/>
        </w:rPr>
        <w:t>20</w:t>
      </w:r>
      <w:r>
        <w:rPr>
          <w:rFonts w:eastAsia="Lucida Sans Unicode" w:cs="Times New Roman"/>
          <w:szCs w:val="24"/>
          <w:lang w:val="x-none" w:eastAsia="ar-SA"/>
        </w:rPr>
        <w:t xml:space="preserve">.gada </w:t>
      </w:r>
      <w:r>
        <w:rPr>
          <w:rFonts w:eastAsia="Lucida Sans Unicode" w:cs="Times New Roman"/>
          <w:szCs w:val="24"/>
          <w:lang w:eastAsia="ar-SA"/>
        </w:rPr>
        <w:t>13</w:t>
      </w:r>
      <w:r>
        <w:rPr>
          <w:rFonts w:eastAsia="Lucida Sans Unicode" w:cs="Times New Roman"/>
          <w:szCs w:val="24"/>
          <w:lang w:val="x-none" w:eastAsia="ar-SA"/>
        </w:rPr>
        <w:t>.</w:t>
      </w:r>
      <w:r>
        <w:rPr>
          <w:rFonts w:eastAsia="Lucida Sans Unicode" w:cs="Times New Roman"/>
          <w:szCs w:val="24"/>
          <w:lang w:eastAsia="ar-SA"/>
        </w:rPr>
        <w:t>februāra</w:t>
      </w:r>
      <w:r w:rsidRPr="00EA4258">
        <w:rPr>
          <w:rFonts w:eastAsia="Lucida Sans Unicode" w:cs="Times New Roman"/>
          <w:szCs w:val="24"/>
          <w:lang w:val="x-none" w:eastAsia="ar-SA"/>
        </w:rPr>
        <w:t xml:space="preserve"> </w:t>
      </w:r>
      <w:r w:rsidRPr="00EA4258">
        <w:rPr>
          <w:rFonts w:eastAsia="Lucida Sans Unicode" w:cs="Times New Roman"/>
          <w:szCs w:val="24"/>
          <w:lang w:eastAsia="ar-SA"/>
        </w:rPr>
        <w:t>priekšlikumu</w:t>
      </w:r>
      <w:r>
        <w:rPr>
          <w:rFonts w:eastAsia="Lucida Sans Unicode" w:cs="Times New Roman"/>
          <w:szCs w:val="24"/>
          <w:lang w:val="x-none" w:eastAsia="ar-SA"/>
        </w:rPr>
        <w:t xml:space="preserve"> (protokols Nr.</w:t>
      </w:r>
      <w:r>
        <w:rPr>
          <w:rFonts w:eastAsia="Lucida Sans Unicode" w:cs="Times New Roman"/>
          <w:szCs w:val="24"/>
          <w:lang w:eastAsia="ar-SA"/>
        </w:rPr>
        <w:t>3</w:t>
      </w:r>
      <w:r>
        <w:rPr>
          <w:rFonts w:eastAsia="Lucida Sans Unicode" w:cs="Times New Roman"/>
          <w:szCs w:val="24"/>
          <w:lang w:val="x-none" w:eastAsia="ar-SA"/>
        </w:rPr>
        <w:t>,</w:t>
      </w:r>
      <w:r>
        <w:rPr>
          <w:rFonts w:eastAsia="Lucida Sans Unicode" w:cs="Times New Roman"/>
          <w:szCs w:val="24"/>
          <w:lang w:eastAsia="ar-SA"/>
        </w:rPr>
        <w:t xml:space="preserve"> </w:t>
      </w:r>
      <w:r w:rsidRPr="00EA4258">
        <w:rPr>
          <w:rFonts w:eastAsia="Lucida Sans Unicode" w:cs="Times New Roman"/>
          <w:szCs w:val="24"/>
          <w:lang w:val="x-none" w:eastAsia="ar-SA"/>
        </w:rPr>
        <w:t>1.§),</w:t>
      </w:r>
      <w:r w:rsidR="0051144E">
        <w:rPr>
          <w:rFonts w:eastAsia="Lucida Sans Unicode" w:cs="Times New Roman"/>
          <w:szCs w:val="24"/>
          <w:lang w:val="x-none" w:eastAsia="ar-SA"/>
        </w:rPr>
        <w:t xml:space="preserve"> </w:t>
      </w:r>
      <w:r w:rsidR="00A52FC1">
        <w:rPr>
          <w:rFonts w:cs="Times New Roman"/>
          <w:szCs w:val="24"/>
          <w:lang w:val="x-none"/>
        </w:rPr>
        <w:t xml:space="preserve">Sodu </w:t>
      </w:r>
      <w:r w:rsidRPr="00EA4258">
        <w:rPr>
          <w:rFonts w:cs="Times New Roman"/>
          <w:szCs w:val="24"/>
          <w:lang w:val="x-none"/>
        </w:rPr>
        <w:t xml:space="preserve">reģistra datus, </w:t>
      </w:r>
      <w:r w:rsidRPr="00EA4258">
        <w:rPr>
          <w:rFonts w:eastAsia="Lucida Sans Unicode" w:cs="Times New Roman"/>
          <w:szCs w:val="24"/>
          <w:lang w:val="x-none" w:eastAsia="ar-SA"/>
        </w:rPr>
        <w:t>R</w:t>
      </w:r>
      <w:r w:rsidRPr="00EA4258">
        <w:rPr>
          <w:rFonts w:ascii="TimesNewRoman" w:eastAsia="Lucida Sans Unicode" w:hAnsi="TimesNewRoman" w:cs="TimesNewRoman"/>
          <w:szCs w:val="24"/>
          <w:lang w:val="x-none" w:eastAsia="ar-SA"/>
        </w:rPr>
        <w:t>ē</w:t>
      </w:r>
      <w:r w:rsidRPr="00EA4258">
        <w:rPr>
          <w:rFonts w:eastAsia="Lucida Sans Unicode" w:cs="Times New Roman"/>
          <w:szCs w:val="24"/>
          <w:lang w:val="x-none" w:eastAsia="ar-SA"/>
        </w:rPr>
        <w:t>zeknes novada pašvald</w:t>
      </w:r>
      <w:r w:rsidRPr="00EA4258">
        <w:rPr>
          <w:rFonts w:ascii="TimesNewRoman" w:eastAsia="Lucida Sans Unicode" w:hAnsi="TimesNewRoman" w:cs="TimesNewRoman"/>
          <w:szCs w:val="24"/>
          <w:lang w:val="x-none" w:eastAsia="ar-SA"/>
        </w:rPr>
        <w:t>ī</w:t>
      </w:r>
      <w:r>
        <w:rPr>
          <w:rFonts w:eastAsia="Lucida Sans Unicode" w:cs="Times New Roman"/>
          <w:szCs w:val="24"/>
          <w:lang w:val="x-none" w:eastAsia="ar-SA"/>
        </w:rPr>
        <w:t>b</w:t>
      </w:r>
      <w:r>
        <w:rPr>
          <w:rFonts w:eastAsia="Lucida Sans Unicode" w:cs="Times New Roman"/>
          <w:szCs w:val="24"/>
          <w:lang w:eastAsia="ar-SA"/>
        </w:rPr>
        <w:t>as</w:t>
      </w:r>
      <w:r w:rsidRPr="00EA4258">
        <w:rPr>
          <w:rFonts w:eastAsia="Lucida Sans Unicode" w:cs="Times New Roman"/>
          <w:szCs w:val="24"/>
          <w:lang w:val="x-none" w:eastAsia="ar-SA"/>
        </w:rPr>
        <w:t xml:space="preserve"> </w:t>
      </w:r>
      <w:r>
        <w:rPr>
          <w:rFonts w:eastAsia="Lucida Sans Unicode" w:cs="Times New Roman"/>
          <w:szCs w:val="24"/>
          <w:lang w:eastAsia="ar-SA"/>
        </w:rPr>
        <w:t>Dricānu</w:t>
      </w:r>
      <w:r w:rsidRPr="00EA4258">
        <w:rPr>
          <w:rFonts w:eastAsia="Lucida Sans Unicode" w:cs="Times New Roman"/>
          <w:szCs w:val="24"/>
          <w:lang w:val="x-none" w:eastAsia="ar-SA"/>
        </w:rPr>
        <w:t xml:space="preserve"> pagasta p</w:t>
      </w:r>
      <w:r w:rsidRPr="00EA4258">
        <w:rPr>
          <w:rFonts w:ascii="TimesNewRoman" w:eastAsia="Lucida Sans Unicode" w:hAnsi="TimesNewRoman" w:cs="TimesNewRoman"/>
          <w:szCs w:val="24"/>
          <w:lang w:val="x-none" w:eastAsia="ar-SA"/>
        </w:rPr>
        <w:t>ā</w:t>
      </w:r>
      <w:r>
        <w:rPr>
          <w:rFonts w:eastAsia="Lucida Sans Unicode" w:cs="Times New Roman"/>
          <w:szCs w:val="24"/>
          <w:lang w:val="x-none" w:eastAsia="ar-SA"/>
        </w:rPr>
        <w:t>rval</w:t>
      </w:r>
      <w:r>
        <w:rPr>
          <w:rFonts w:eastAsia="Lucida Sans Unicode" w:cs="Times New Roman"/>
          <w:szCs w:val="24"/>
          <w:lang w:eastAsia="ar-SA"/>
        </w:rPr>
        <w:t>des</w:t>
      </w:r>
      <w:r w:rsidRPr="00EA4258">
        <w:rPr>
          <w:rFonts w:eastAsia="Lucida Sans Unicode" w:cs="Times New Roman"/>
          <w:szCs w:val="24"/>
          <w:lang w:val="x-none" w:eastAsia="ar-SA"/>
        </w:rPr>
        <w:t xml:space="preserve"> iesniegto inform</w:t>
      </w:r>
      <w:r w:rsidRPr="00EA4258">
        <w:rPr>
          <w:rFonts w:ascii="TimesNewRoman" w:eastAsia="Lucida Sans Unicode" w:hAnsi="TimesNewRoman" w:cs="TimesNewRoman"/>
          <w:szCs w:val="24"/>
          <w:lang w:val="x-none" w:eastAsia="ar-SA"/>
        </w:rPr>
        <w:t>ā</w:t>
      </w:r>
      <w:r w:rsidRPr="00EA4258">
        <w:rPr>
          <w:rFonts w:eastAsia="Lucida Sans Unicode" w:cs="Times New Roman"/>
          <w:szCs w:val="24"/>
          <w:lang w:val="x-none" w:eastAsia="ar-SA"/>
        </w:rPr>
        <w:t>ciju</w:t>
      </w:r>
      <w:r w:rsidR="00EC6B20" w:rsidRPr="00396053">
        <w:rPr>
          <w:rFonts w:eastAsia="Times New Roman" w:cs="Times New Roman"/>
          <w:szCs w:val="24"/>
        </w:rPr>
        <w:t>,</w:t>
      </w:r>
      <w:r w:rsidR="00EC6B20" w:rsidRPr="00396053">
        <w:rPr>
          <w:rFonts w:cs="Times New Roman"/>
          <w:iCs/>
          <w:szCs w:val="24"/>
        </w:rPr>
        <w:t xml:space="preserve"> Rēzeknes novada dome, balsojot </w:t>
      </w:r>
      <w:r w:rsidR="009E3F4C">
        <w:rPr>
          <w:rFonts w:cs="Times New Roman"/>
          <w:iCs/>
          <w:szCs w:val="24"/>
        </w:rPr>
        <w:t>“par” - 14 (Vasīlijs Bašmakovs, Regīna Baranova, Vilis Deksnis, Anatolijs Laizāns, Anita Ludborža, Zigfrīds Lukaševičs, Edgars Nizins, Guntis Rasims, Juris Runčs, Pēteris Stanka, Viktors Ščerbakovs,  Staņislavs  Šķesters, Monvīds Švarcs, Ērika Teirumnieka), “pret” - nav, “atturas” - nav</w:t>
      </w:r>
      <w:r w:rsidR="00EC6B20" w:rsidRPr="00396053">
        <w:rPr>
          <w:rFonts w:cs="Times New Roman"/>
          <w:iCs/>
          <w:szCs w:val="24"/>
        </w:rPr>
        <w:t xml:space="preserve">, </w:t>
      </w:r>
      <w:r w:rsidR="00EC6B20" w:rsidRPr="00396053">
        <w:rPr>
          <w:rFonts w:cs="Times New Roman"/>
          <w:iCs/>
          <w:spacing w:val="80"/>
          <w:szCs w:val="24"/>
        </w:rPr>
        <w:t>nolem</w:t>
      </w:r>
      <w:r w:rsidR="00EC6B20" w:rsidRPr="00396053">
        <w:rPr>
          <w:rFonts w:cs="Times New Roman"/>
          <w:iCs/>
          <w:szCs w:val="24"/>
        </w:rPr>
        <w:t>j:</w:t>
      </w:r>
    </w:p>
    <w:p w14:paraId="66778C04" w14:textId="77777777" w:rsidR="00EC6B20" w:rsidRPr="00396053" w:rsidRDefault="00EC6B20" w:rsidP="00EC6B20">
      <w:pPr>
        <w:spacing w:after="0" w:line="240" w:lineRule="auto"/>
        <w:ind w:right="-1" w:firstLine="567"/>
        <w:jc w:val="both"/>
        <w:rPr>
          <w:rFonts w:cs="Times New Roman"/>
          <w:iCs/>
          <w:szCs w:val="24"/>
        </w:rPr>
      </w:pPr>
    </w:p>
    <w:p w14:paraId="13435A29" w14:textId="05E7F6B0" w:rsidR="00EC6B20" w:rsidRPr="00396053" w:rsidRDefault="0047467D" w:rsidP="00EC6B20">
      <w:pPr>
        <w:spacing w:after="0" w:line="240" w:lineRule="auto"/>
        <w:ind w:right="-1" w:firstLine="567"/>
        <w:jc w:val="both"/>
        <w:rPr>
          <w:rFonts w:cs="Times New Roman"/>
          <w:iCs/>
          <w:szCs w:val="24"/>
        </w:rPr>
      </w:pPr>
      <w:r>
        <w:rPr>
          <w:rFonts w:eastAsia="Lucida Sans Unicode" w:cs="Times New Roman"/>
          <w:szCs w:val="24"/>
          <w:lang w:eastAsia="ar-SA"/>
        </w:rPr>
        <w:t>i</w:t>
      </w:r>
      <w:r>
        <w:rPr>
          <w:rFonts w:eastAsia="Lucida Sans Unicode" w:cs="Times New Roman"/>
          <w:szCs w:val="24"/>
          <w:lang w:val="x-none" w:eastAsia="ar-SA"/>
        </w:rPr>
        <w:t>edalīt</w:t>
      </w:r>
      <w:r w:rsidR="0051144E">
        <w:rPr>
          <w:rFonts w:eastAsia="Lucida Sans Unicode" w:cs="Times New Roman"/>
          <w:szCs w:val="24"/>
          <w:lang w:val="x-none"/>
        </w:rPr>
        <w:t xml:space="preserve"> </w:t>
      </w:r>
      <w:r>
        <w:rPr>
          <w:rFonts w:eastAsia="Lucida Sans Unicode" w:cs="Times New Roman"/>
          <w:szCs w:val="24"/>
          <w:lang w:eastAsia="ar-SA"/>
        </w:rPr>
        <w:t xml:space="preserve">Sološnieku </w:t>
      </w:r>
      <w:r w:rsidRPr="00EA4258">
        <w:rPr>
          <w:rFonts w:eastAsia="Lucida Sans Unicode" w:cs="Times New Roman"/>
          <w:szCs w:val="24"/>
          <w:lang w:val="x-none" w:eastAsia="ar-SA"/>
        </w:rPr>
        <w:t>ezera zivju tīkl</w:t>
      </w:r>
      <w:r>
        <w:rPr>
          <w:rFonts w:eastAsia="Lucida Sans Unicode" w:cs="Times New Roman"/>
          <w:szCs w:val="24"/>
          <w:lang w:val="x-none" w:eastAsia="ar-SA"/>
        </w:rPr>
        <w:t>u limitu</w:t>
      </w:r>
      <w:r>
        <w:rPr>
          <w:rFonts w:eastAsia="Lucida Sans Unicode" w:cs="Times New Roman"/>
          <w:szCs w:val="24"/>
          <w:lang w:eastAsia="ar-SA"/>
        </w:rPr>
        <w:t>s</w:t>
      </w:r>
      <w:r>
        <w:rPr>
          <w:rFonts w:eastAsia="Lucida Sans Unicode" w:cs="Times New Roman"/>
          <w:szCs w:val="24"/>
          <w:lang w:val="x-none" w:eastAsia="ar-SA"/>
        </w:rPr>
        <w:t xml:space="preserve"> pašpatēriņa zvejai 20</w:t>
      </w:r>
      <w:r>
        <w:rPr>
          <w:rFonts w:eastAsia="Lucida Sans Unicode" w:cs="Times New Roman"/>
          <w:szCs w:val="24"/>
          <w:lang w:eastAsia="ar-SA"/>
        </w:rPr>
        <w:t>20</w:t>
      </w:r>
      <w:r w:rsidRPr="00EA4258">
        <w:rPr>
          <w:rFonts w:eastAsia="Lucida Sans Unicode" w:cs="Times New Roman"/>
          <w:szCs w:val="24"/>
          <w:lang w:val="x-none" w:eastAsia="ar-SA"/>
        </w:rPr>
        <w:t>.gadā</w:t>
      </w:r>
      <w:r>
        <w:rPr>
          <w:rFonts w:eastAsia="Lucida Sans Unicode" w:cs="Times New Roman"/>
          <w:szCs w:val="24"/>
          <w:lang w:eastAsia="ar-SA"/>
        </w:rPr>
        <w:t xml:space="preserve"> </w:t>
      </w:r>
      <w:r w:rsidRPr="0047467D">
        <w:rPr>
          <w:rFonts w:eastAsia="Lucida Sans Unicode" w:cs="Times New Roman"/>
          <w:b/>
          <w:szCs w:val="24"/>
          <w:lang w:eastAsia="ar-SA"/>
        </w:rPr>
        <w:t>T</w:t>
      </w:r>
      <w:r w:rsidR="00942CAD">
        <w:rPr>
          <w:rFonts w:eastAsia="Lucida Sans Unicode" w:cs="Times New Roman"/>
          <w:b/>
          <w:szCs w:val="24"/>
          <w:lang w:eastAsia="ar-SA"/>
        </w:rPr>
        <w:t>.</w:t>
      </w:r>
      <w:r w:rsidRPr="0047467D">
        <w:rPr>
          <w:rFonts w:eastAsia="Lucida Sans Unicode" w:cs="Times New Roman"/>
          <w:b/>
          <w:szCs w:val="24"/>
          <w:lang w:eastAsia="ar-SA"/>
        </w:rPr>
        <w:t xml:space="preserve"> V</w:t>
      </w:r>
      <w:r w:rsidR="00942CAD">
        <w:rPr>
          <w:rFonts w:eastAsia="Lucida Sans Unicode" w:cs="Times New Roman"/>
          <w:b/>
          <w:szCs w:val="24"/>
          <w:lang w:eastAsia="ar-SA"/>
        </w:rPr>
        <w:t>.</w:t>
      </w:r>
      <w:r>
        <w:rPr>
          <w:rFonts w:eastAsia="Lucida Sans Unicode" w:cs="Times New Roman"/>
          <w:szCs w:val="24"/>
          <w:lang w:eastAsia="ar-SA"/>
        </w:rPr>
        <w:t xml:space="preserve"> – 30 metri</w:t>
      </w:r>
      <w:r w:rsidR="00EC6B20" w:rsidRPr="00396053">
        <w:rPr>
          <w:rFonts w:cs="Times New Roman"/>
          <w:szCs w:val="24"/>
        </w:rPr>
        <w:t>.</w:t>
      </w:r>
    </w:p>
    <w:p w14:paraId="47F0B08A" w14:textId="77777777" w:rsidR="001D5900" w:rsidRPr="00396053" w:rsidRDefault="001D5900" w:rsidP="001C76C3">
      <w:pPr>
        <w:suppressAutoHyphens w:val="0"/>
        <w:spacing w:after="0" w:line="240" w:lineRule="auto"/>
        <w:contextualSpacing/>
        <w:jc w:val="center"/>
        <w:rPr>
          <w:rFonts w:cs="Times New Roman"/>
          <w:b/>
          <w:bCs/>
          <w:szCs w:val="24"/>
        </w:rPr>
      </w:pPr>
    </w:p>
    <w:p w14:paraId="373424B2" w14:textId="77777777" w:rsidR="00DC5114" w:rsidRPr="00396053" w:rsidRDefault="00DC5114" w:rsidP="001C76C3">
      <w:pPr>
        <w:numPr>
          <w:ilvl w:val="0"/>
          <w:numId w:val="2"/>
        </w:numPr>
        <w:spacing w:after="0" w:line="240" w:lineRule="auto"/>
        <w:ind w:left="0" w:right="-1" w:firstLine="0"/>
        <w:jc w:val="center"/>
        <w:rPr>
          <w:rFonts w:cs="Times New Roman"/>
          <w:b/>
          <w:szCs w:val="24"/>
        </w:rPr>
      </w:pPr>
      <w:r w:rsidRPr="00396053">
        <w:rPr>
          <w:rFonts w:cs="Times New Roman"/>
          <w:b/>
          <w:szCs w:val="24"/>
        </w:rPr>
        <w:t>§</w:t>
      </w:r>
    </w:p>
    <w:p w14:paraId="4A29193C" w14:textId="77777777" w:rsidR="004F3C98" w:rsidRPr="00396053" w:rsidRDefault="004F3C98" w:rsidP="001C76C3">
      <w:pPr>
        <w:suppressAutoHyphens w:val="0"/>
        <w:spacing w:after="0" w:line="240" w:lineRule="auto"/>
        <w:contextualSpacing/>
        <w:jc w:val="center"/>
        <w:rPr>
          <w:rFonts w:cs="Times New Roman"/>
          <w:b/>
          <w:bCs/>
          <w:szCs w:val="24"/>
        </w:rPr>
      </w:pPr>
      <w:r w:rsidRPr="00396053">
        <w:rPr>
          <w:rFonts w:cs="Times New Roman"/>
          <w:b/>
          <w:bCs/>
          <w:szCs w:val="24"/>
        </w:rPr>
        <w:t xml:space="preserve">Par starpgabala statusa noteikšanu zemes vienībai ar kadastra apzīmējumu 7878 003 0581 Ozolmuižas pagastā </w:t>
      </w:r>
    </w:p>
    <w:p w14:paraId="64B93240" w14:textId="7DE47952" w:rsidR="004F3C98" w:rsidRPr="00396053" w:rsidRDefault="004F3C98" w:rsidP="001C76C3">
      <w:pPr>
        <w:spacing w:after="0" w:line="240" w:lineRule="auto"/>
        <w:jc w:val="center"/>
        <w:rPr>
          <w:rFonts w:eastAsia="Times New Roman" w:cs="Times New Roman"/>
          <w:bCs/>
          <w:sz w:val="20"/>
          <w:szCs w:val="20"/>
        </w:rPr>
      </w:pPr>
      <w:r w:rsidRPr="00396053">
        <w:rPr>
          <w:rFonts w:eastAsia="Times New Roman" w:cs="Times New Roman"/>
          <w:bCs/>
          <w:sz w:val="20"/>
          <w:szCs w:val="20"/>
        </w:rPr>
        <w:t>(</w:t>
      </w:r>
      <w:r w:rsidR="006F413C" w:rsidRPr="00396053">
        <w:rPr>
          <w:rFonts w:eastAsia="Times New Roman" w:cs="Times New Roman"/>
          <w:bCs/>
          <w:sz w:val="20"/>
          <w:szCs w:val="20"/>
        </w:rPr>
        <w:t xml:space="preserve">Ziņo </w:t>
      </w:r>
      <w:r w:rsidRPr="00396053">
        <w:rPr>
          <w:rFonts w:eastAsia="Times New Roman" w:cs="Times New Roman"/>
          <w:bCs/>
          <w:sz w:val="20"/>
          <w:szCs w:val="20"/>
        </w:rPr>
        <w:t>M.Vizule)</w:t>
      </w:r>
    </w:p>
    <w:p w14:paraId="6836A0B4" w14:textId="12C012C7" w:rsidR="004F3C98" w:rsidRPr="00396053" w:rsidRDefault="004F3C98" w:rsidP="001C76C3">
      <w:pPr>
        <w:suppressAutoHyphens w:val="0"/>
        <w:spacing w:after="0" w:line="240" w:lineRule="auto"/>
        <w:contextualSpacing/>
        <w:jc w:val="center"/>
        <w:rPr>
          <w:rFonts w:cs="Times New Roman"/>
          <w:b/>
          <w:bCs/>
          <w:szCs w:val="24"/>
        </w:rPr>
      </w:pPr>
    </w:p>
    <w:p w14:paraId="45B9D259" w14:textId="5BEFCAB0" w:rsidR="006F413C" w:rsidRPr="00396053" w:rsidRDefault="007041FF" w:rsidP="001C76C3">
      <w:pPr>
        <w:spacing w:after="0" w:line="240" w:lineRule="auto"/>
        <w:ind w:right="-1" w:firstLine="567"/>
        <w:jc w:val="both"/>
        <w:rPr>
          <w:rFonts w:cs="Times New Roman"/>
          <w:iCs/>
          <w:szCs w:val="24"/>
        </w:rPr>
      </w:pPr>
      <w:r w:rsidRPr="00396053">
        <w:rPr>
          <w:rFonts w:cs="Times New Roman"/>
          <w:szCs w:val="24"/>
        </w:rPr>
        <w:t>Izskatījusi Rēzeknes novada pašvaldības iestādes “Dricānu pagast</w:t>
      </w:r>
      <w:r w:rsidR="00A52FC1">
        <w:rPr>
          <w:rFonts w:cs="Times New Roman"/>
          <w:szCs w:val="24"/>
        </w:rPr>
        <w:t>u</w:t>
      </w:r>
      <w:r w:rsidRPr="00396053">
        <w:rPr>
          <w:rFonts w:cs="Times New Roman"/>
          <w:szCs w:val="24"/>
        </w:rPr>
        <w:t xml:space="preserve"> apvienība” struktūrvienības</w:t>
      </w:r>
      <w:r w:rsidR="0051144E">
        <w:rPr>
          <w:rFonts w:cs="Times New Roman"/>
          <w:szCs w:val="24"/>
        </w:rPr>
        <w:t xml:space="preserve"> </w:t>
      </w:r>
      <w:r w:rsidRPr="00396053">
        <w:rPr>
          <w:rFonts w:cs="Times New Roman"/>
          <w:szCs w:val="24"/>
        </w:rPr>
        <w:t>“Ozolmuižas pagasta pārvalde” iesniegumu, pamatojoties uz likuma „Par pašvaldībām” 37.panta sesto daļu, 41.panta pirmās daļas 3.punktu, ņemot vērā Tautsaimniecības attīstības jautājumu pastāvīgās komitejas 2020.gada 13.februāra priekšlikumu</w:t>
      </w:r>
      <w:r w:rsidR="006F413C" w:rsidRPr="00396053">
        <w:rPr>
          <w:rFonts w:eastAsia="Times New Roman" w:cs="Times New Roman"/>
          <w:szCs w:val="24"/>
        </w:rPr>
        <w:t>,</w:t>
      </w:r>
      <w:r w:rsidR="006F413C" w:rsidRPr="00396053">
        <w:rPr>
          <w:rFonts w:cs="Times New Roman"/>
          <w:iCs/>
          <w:szCs w:val="24"/>
        </w:rPr>
        <w:t xml:space="preserve"> Rēzeknes novada </w:t>
      </w:r>
      <w:r w:rsidR="006F413C" w:rsidRPr="00396053">
        <w:rPr>
          <w:rFonts w:cs="Times New Roman"/>
          <w:iCs/>
          <w:szCs w:val="24"/>
        </w:rPr>
        <w:lastRenderedPageBreak/>
        <w:t xml:space="preserve">dome, balsojot </w:t>
      </w:r>
      <w:r w:rsidR="009E3F4C">
        <w:rPr>
          <w:rFonts w:cs="Times New Roman"/>
          <w:iCs/>
          <w:szCs w:val="24"/>
        </w:rPr>
        <w:t>“par” - 14 (Vasīlijs Bašmakovs, Regīna Baranova, Vilis Deksnis, Anatolijs Laizāns, Anita Ludborža, Zigfrīds Lukaševičs, Edgars Nizins, Guntis Rasims, Juris Runčs, Pēteris Stanka, Viktors Ščerbakovs,  Staņislavs  Šķesters, Monvīds Švarcs, Ērika Teirumnieka), “pret” - nav, “atturas” - nav</w:t>
      </w:r>
      <w:r w:rsidR="006F413C" w:rsidRPr="00396053">
        <w:rPr>
          <w:rFonts w:cs="Times New Roman"/>
          <w:iCs/>
          <w:szCs w:val="24"/>
        </w:rPr>
        <w:t xml:space="preserve">, </w:t>
      </w:r>
      <w:r w:rsidR="006F413C" w:rsidRPr="00396053">
        <w:rPr>
          <w:rFonts w:cs="Times New Roman"/>
          <w:iCs/>
          <w:spacing w:val="80"/>
          <w:szCs w:val="24"/>
        </w:rPr>
        <w:t>nolem</w:t>
      </w:r>
      <w:r w:rsidR="006F413C" w:rsidRPr="00396053">
        <w:rPr>
          <w:rFonts w:cs="Times New Roman"/>
          <w:iCs/>
          <w:szCs w:val="24"/>
        </w:rPr>
        <w:t>j:</w:t>
      </w:r>
    </w:p>
    <w:p w14:paraId="04C7760E" w14:textId="625C249D" w:rsidR="006F413C" w:rsidRPr="00396053" w:rsidRDefault="006F413C" w:rsidP="001C76C3">
      <w:pPr>
        <w:spacing w:after="0" w:line="240" w:lineRule="auto"/>
        <w:ind w:right="-1" w:firstLine="567"/>
        <w:jc w:val="both"/>
        <w:rPr>
          <w:rFonts w:cs="Times New Roman"/>
          <w:iCs/>
          <w:szCs w:val="24"/>
        </w:rPr>
      </w:pPr>
    </w:p>
    <w:p w14:paraId="2CDFB296" w14:textId="4FC76945" w:rsidR="00370C00" w:rsidRPr="00C63597" w:rsidRDefault="007041FF" w:rsidP="00C63597">
      <w:pPr>
        <w:spacing w:after="0" w:line="240" w:lineRule="auto"/>
        <w:ind w:right="-1" w:firstLine="567"/>
        <w:jc w:val="both"/>
        <w:rPr>
          <w:rFonts w:cs="Times New Roman"/>
          <w:iCs/>
          <w:szCs w:val="24"/>
        </w:rPr>
      </w:pPr>
      <w:r w:rsidRPr="00396053">
        <w:rPr>
          <w:rFonts w:cs="Times New Roman"/>
          <w:kern w:val="1"/>
          <w:szCs w:val="24"/>
          <w:lang w:eastAsia="ar-SA"/>
        </w:rPr>
        <w:t>pieņemt lēmumu par</w:t>
      </w:r>
      <w:r w:rsidRPr="00396053">
        <w:rPr>
          <w:rFonts w:cs="Times New Roman"/>
          <w:b/>
          <w:bCs/>
          <w:kern w:val="1"/>
          <w:szCs w:val="24"/>
          <w:lang w:eastAsia="ar-SA"/>
        </w:rPr>
        <w:t xml:space="preserve"> </w:t>
      </w:r>
      <w:r w:rsidRPr="00396053">
        <w:rPr>
          <w:rFonts w:cs="Times New Roman"/>
          <w:bCs/>
          <w:kern w:val="1"/>
          <w:szCs w:val="24"/>
          <w:lang w:eastAsia="ar-SA"/>
        </w:rPr>
        <w:t xml:space="preserve">starpgabala statusa noteikšanu zemes vienībai </w:t>
      </w:r>
      <w:r w:rsidRPr="00396053">
        <w:rPr>
          <w:rFonts w:cs="Times New Roman"/>
          <w:kern w:val="1"/>
          <w:szCs w:val="24"/>
          <w:lang w:eastAsia="ar-SA"/>
        </w:rPr>
        <w:t xml:space="preserve">ar kadastra apzīmējumu </w:t>
      </w:r>
      <w:r w:rsidRPr="001D5900">
        <w:rPr>
          <w:rFonts w:cs="Times New Roman"/>
          <w:b/>
          <w:kern w:val="1"/>
          <w:szCs w:val="24"/>
          <w:lang w:eastAsia="ar-SA"/>
        </w:rPr>
        <w:t>7878 003 0581</w:t>
      </w:r>
      <w:r w:rsidRPr="00396053">
        <w:rPr>
          <w:rFonts w:cs="Times New Roman"/>
          <w:kern w:val="1"/>
          <w:szCs w:val="24"/>
          <w:lang w:eastAsia="ar-SA"/>
        </w:rPr>
        <w:t xml:space="preserve"> (lēmums pievienots).</w:t>
      </w:r>
    </w:p>
    <w:p w14:paraId="1CD2DFC3" w14:textId="77777777" w:rsidR="00370C00" w:rsidRPr="00396053" w:rsidRDefault="00370C00" w:rsidP="001C76C3">
      <w:pPr>
        <w:suppressAutoHyphens w:val="0"/>
        <w:spacing w:after="0" w:line="240" w:lineRule="auto"/>
        <w:contextualSpacing/>
        <w:jc w:val="center"/>
        <w:rPr>
          <w:rFonts w:cs="Times New Roman"/>
          <w:b/>
          <w:bCs/>
          <w:szCs w:val="24"/>
        </w:rPr>
      </w:pPr>
    </w:p>
    <w:p w14:paraId="667092A2" w14:textId="77777777" w:rsidR="00DC5114" w:rsidRPr="00396053" w:rsidRDefault="00DC5114" w:rsidP="001C76C3">
      <w:pPr>
        <w:numPr>
          <w:ilvl w:val="0"/>
          <w:numId w:val="2"/>
        </w:numPr>
        <w:spacing w:after="0" w:line="240" w:lineRule="auto"/>
        <w:ind w:left="0" w:right="-1" w:firstLine="0"/>
        <w:jc w:val="center"/>
        <w:rPr>
          <w:rFonts w:cs="Times New Roman"/>
          <w:b/>
          <w:szCs w:val="24"/>
        </w:rPr>
      </w:pPr>
      <w:r w:rsidRPr="00396053">
        <w:rPr>
          <w:rFonts w:cs="Times New Roman"/>
          <w:b/>
          <w:szCs w:val="24"/>
        </w:rPr>
        <w:t>§</w:t>
      </w:r>
    </w:p>
    <w:p w14:paraId="69825204" w14:textId="77777777" w:rsidR="004F3C98" w:rsidRPr="00396053" w:rsidRDefault="004F3C98" w:rsidP="001C76C3">
      <w:pPr>
        <w:suppressAutoHyphens w:val="0"/>
        <w:spacing w:after="0" w:line="240" w:lineRule="auto"/>
        <w:contextualSpacing/>
        <w:jc w:val="center"/>
        <w:rPr>
          <w:rFonts w:cs="Times New Roman"/>
          <w:b/>
          <w:bCs/>
          <w:szCs w:val="24"/>
        </w:rPr>
      </w:pPr>
      <w:r w:rsidRPr="00396053">
        <w:rPr>
          <w:rFonts w:cs="Times New Roman"/>
          <w:b/>
          <w:bCs/>
          <w:szCs w:val="24"/>
        </w:rPr>
        <w:t xml:space="preserve">Par rezerves zemes fondā ieskaitīto un īpašuma tiesību atjaunošanai neizmantoto zemes vienību ar kadastra apzīmējumu 7846 003 0187 reģistrēšanu zemesgrāmatā uz pašvaldības vārda Čornajas pagastā </w:t>
      </w:r>
    </w:p>
    <w:p w14:paraId="2FC9ADAC" w14:textId="027281A6" w:rsidR="004F3C98" w:rsidRPr="00396053" w:rsidRDefault="004F3C98" w:rsidP="001C76C3">
      <w:pPr>
        <w:spacing w:after="0" w:line="240" w:lineRule="auto"/>
        <w:jc w:val="center"/>
        <w:rPr>
          <w:rFonts w:eastAsia="Times New Roman" w:cs="Times New Roman"/>
          <w:bCs/>
          <w:sz w:val="20"/>
          <w:szCs w:val="20"/>
        </w:rPr>
      </w:pPr>
      <w:r w:rsidRPr="00396053">
        <w:rPr>
          <w:rFonts w:eastAsia="Times New Roman" w:cs="Times New Roman"/>
          <w:bCs/>
          <w:sz w:val="20"/>
          <w:szCs w:val="20"/>
        </w:rPr>
        <w:t>(</w:t>
      </w:r>
      <w:r w:rsidR="006F413C" w:rsidRPr="00396053">
        <w:rPr>
          <w:rFonts w:eastAsia="Times New Roman" w:cs="Times New Roman"/>
          <w:bCs/>
          <w:sz w:val="20"/>
          <w:szCs w:val="20"/>
        </w:rPr>
        <w:t xml:space="preserve">Ziņo </w:t>
      </w:r>
      <w:r w:rsidRPr="00396053">
        <w:rPr>
          <w:rFonts w:eastAsia="Times New Roman" w:cs="Times New Roman"/>
          <w:bCs/>
          <w:sz w:val="20"/>
          <w:szCs w:val="20"/>
        </w:rPr>
        <w:t>M.Vizule)</w:t>
      </w:r>
    </w:p>
    <w:p w14:paraId="2E47659D" w14:textId="0411F33C" w:rsidR="004F3C98" w:rsidRPr="00396053" w:rsidRDefault="004F3C98" w:rsidP="001C76C3">
      <w:pPr>
        <w:suppressAutoHyphens w:val="0"/>
        <w:spacing w:after="0" w:line="240" w:lineRule="auto"/>
        <w:contextualSpacing/>
        <w:jc w:val="center"/>
        <w:rPr>
          <w:rFonts w:cs="Times New Roman"/>
          <w:b/>
          <w:bCs/>
          <w:szCs w:val="24"/>
        </w:rPr>
      </w:pPr>
    </w:p>
    <w:p w14:paraId="7308A2C4" w14:textId="3CC2DF5D" w:rsidR="006F413C" w:rsidRPr="00396053" w:rsidRDefault="007041FF" w:rsidP="001C76C3">
      <w:pPr>
        <w:spacing w:after="0" w:line="240" w:lineRule="auto"/>
        <w:ind w:right="-1" w:firstLine="567"/>
        <w:jc w:val="both"/>
        <w:rPr>
          <w:rFonts w:cs="Times New Roman"/>
          <w:iCs/>
          <w:szCs w:val="24"/>
        </w:rPr>
      </w:pPr>
      <w:r w:rsidRPr="00396053">
        <w:rPr>
          <w:rFonts w:cs="Times New Roman"/>
          <w:szCs w:val="24"/>
        </w:rPr>
        <w:t>Izskatījusi Čornajas pagasta pārvaldes iesniegumu par zemes vienības ar kadastra apzīmējumu 7846 003 0187 reģistrēšanu zemesgrāmatā uz pašvaldības vārda Čornajas pagastā, pamatojoties uz likuma „Par pašvaldībām” 37.panta sesto daļu, 41.panta pirmās daļas 3.punktu, ņemot vērā Tautsaimniecības attīstības jautājumu pastāvīgās komitejas 2020.gada 13.februāra priekšlikumu</w:t>
      </w:r>
      <w:r w:rsidR="006F413C" w:rsidRPr="00396053">
        <w:rPr>
          <w:rFonts w:eastAsia="Times New Roman" w:cs="Times New Roman"/>
          <w:szCs w:val="24"/>
        </w:rPr>
        <w:t>,</w:t>
      </w:r>
      <w:r w:rsidR="006F413C" w:rsidRPr="00396053">
        <w:rPr>
          <w:rFonts w:cs="Times New Roman"/>
          <w:iCs/>
          <w:szCs w:val="24"/>
        </w:rPr>
        <w:t xml:space="preserve"> Rēzeknes novada dome, balsojot </w:t>
      </w:r>
      <w:r w:rsidR="009E3F4C">
        <w:rPr>
          <w:rFonts w:cs="Times New Roman"/>
          <w:iCs/>
          <w:szCs w:val="24"/>
        </w:rPr>
        <w:t>“par” - 14 (Vasīlijs Bašmakovs, Regīna Baranova, Vilis Deksnis, Anatolijs Laizāns, Anita Ludborža, Zigfrīds Lukaševičs, Edgars Nizins, Guntis Rasims, Juris Runčs, Pēteris Stanka, Viktors Ščerbakovs,  Staņislavs  Šķesters, Monvīds Švarcs, Ērika Teirumnieka), “pret” - nav, “atturas” - nav</w:t>
      </w:r>
      <w:r w:rsidR="006F413C" w:rsidRPr="00396053">
        <w:rPr>
          <w:rFonts w:cs="Times New Roman"/>
          <w:iCs/>
          <w:szCs w:val="24"/>
        </w:rPr>
        <w:t xml:space="preserve">, </w:t>
      </w:r>
      <w:r w:rsidR="006F413C" w:rsidRPr="00396053">
        <w:rPr>
          <w:rFonts w:cs="Times New Roman"/>
          <w:iCs/>
          <w:spacing w:val="80"/>
          <w:szCs w:val="24"/>
        </w:rPr>
        <w:t>nolem</w:t>
      </w:r>
      <w:r w:rsidR="006F413C" w:rsidRPr="00396053">
        <w:rPr>
          <w:rFonts w:cs="Times New Roman"/>
          <w:iCs/>
          <w:szCs w:val="24"/>
        </w:rPr>
        <w:t>j:</w:t>
      </w:r>
    </w:p>
    <w:p w14:paraId="2D593570" w14:textId="3EC5AE6E" w:rsidR="006F413C" w:rsidRPr="00396053" w:rsidRDefault="006F413C" w:rsidP="001C76C3">
      <w:pPr>
        <w:spacing w:after="0" w:line="240" w:lineRule="auto"/>
        <w:ind w:right="-1" w:firstLine="567"/>
        <w:jc w:val="both"/>
        <w:rPr>
          <w:rFonts w:cs="Times New Roman"/>
          <w:iCs/>
          <w:szCs w:val="24"/>
        </w:rPr>
      </w:pPr>
    </w:p>
    <w:p w14:paraId="40C17CAA" w14:textId="3ACCFB86" w:rsidR="007041FF" w:rsidRPr="00396053" w:rsidRDefault="007041FF" w:rsidP="001C76C3">
      <w:pPr>
        <w:spacing w:after="0" w:line="240" w:lineRule="auto"/>
        <w:ind w:right="-1" w:firstLine="567"/>
        <w:jc w:val="both"/>
        <w:rPr>
          <w:rFonts w:cs="Times New Roman"/>
          <w:iCs/>
          <w:szCs w:val="24"/>
        </w:rPr>
      </w:pPr>
      <w:r w:rsidRPr="00396053">
        <w:rPr>
          <w:rFonts w:cs="Times New Roman"/>
          <w:szCs w:val="24"/>
        </w:rPr>
        <w:t xml:space="preserve">pieņemt lēmumu par rezerves zemes fondā ieskaitīto un īpašuma tiesību atjaunošanai neizmantoto zemes vienību ar kadastra apzīmējumu </w:t>
      </w:r>
      <w:r w:rsidRPr="001D5900">
        <w:rPr>
          <w:rFonts w:cs="Times New Roman"/>
          <w:b/>
          <w:szCs w:val="24"/>
        </w:rPr>
        <w:t>7846 003 0187</w:t>
      </w:r>
      <w:r w:rsidRPr="00396053">
        <w:rPr>
          <w:rFonts w:cs="Times New Roman"/>
          <w:szCs w:val="24"/>
        </w:rPr>
        <w:t xml:space="preserve"> reģistrēšanu zemesgrāmatā uz pašvaldības vārda Čornajas pagastā (lēmums pievienots).</w:t>
      </w:r>
    </w:p>
    <w:p w14:paraId="3FACE4F1" w14:textId="66D7C877" w:rsidR="004F3C98" w:rsidRPr="00396053" w:rsidRDefault="004F3C98" w:rsidP="001C76C3">
      <w:pPr>
        <w:suppressAutoHyphens w:val="0"/>
        <w:spacing w:after="0" w:line="240" w:lineRule="auto"/>
        <w:contextualSpacing/>
        <w:jc w:val="center"/>
        <w:rPr>
          <w:rFonts w:cs="Times New Roman"/>
          <w:b/>
          <w:bCs/>
          <w:szCs w:val="24"/>
        </w:rPr>
      </w:pPr>
    </w:p>
    <w:p w14:paraId="07B6461E" w14:textId="77777777" w:rsidR="00DC5114" w:rsidRPr="00396053" w:rsidRDefault="00DC5114" w:rsidP="001C76C3">
      <w:pPr>
        <w:numPr>
          <w:ilvl w:val="0"/>
          <w:numId w:val="2"/>
        </w:numPr>
        <w:spacing w:after="0" w:line="240" w:lineRule="auto"/>
        <w:ind w:left="0" w:right="-1" w:firstLine="0"/>
        <w:jc w:val="center"/>
        <w:rPr>
          <w:rFonts w:cs="Times New Roman"/>
          <w:b/>
          <w:szCs w:val="24"/>
        </w:rPr>
      </w:pPr>
      <w:r w:rsidRPr="00396053">
        <w:rPr>
          <w:rFonts w:cs="Times New Roman"/>
          <w:b/>
          <w:szCs w:val="24"/>
        </w:rPr>
        <w:t>§</w:t>
      </w:r>
    </w:p>
    <w:p w14:paraId="42161CCC" w14:textId="77777777" w:rsidR="004F3C98" w:rsidRPr="00396053" w:rsidRDefault="004F3C98" w:rsidP="001C76C3">
      <w:pPr>
        <w:suppressAutoHyphens w:val="0"/>
        <w:spacing w:after="0" w:line="240" w:lineRule="auto"/>
        <w:contextualSpacing/>
        <w:jc w:val="center"/>
        <w:rPr>
          <w:rFonts w:cs="Times New Roman"/>
          <w:b/>
          <w:bCs/>
          <w:szCs w:val="24"/>
        </w:rPr>
      </w:pPr>
      <w:r w:rsidRPr="00396053">
        <w:rPr>
          <w:rFonts w:cs="Times New Roman"/>
          <w:b/>
          <w:bCs/>
          <w:szCs w:val="24"/>
        </w:rPr>
        <w:t xml:space="preserve">Par neapbūvēto rezerves zemes fondā ieskaitīto un īpašuma tiesību atjaunošanai neizmantoto zemes vienību ar kadastra apzīmējumu 7868 004 0253 reģistrēšanu zemesgrāmatā uz pašvaldības vārda Lūznavas pagastā </w:t>
      </w:r>
    </w:p>
    <w:p w14:paraId="671872F4" w14:textId="1DBD4E53" w:rsidR="004F3C98" w:rsidRPr="00396053" w:rsidRDefault="004F3C98" w:rsidP="001C76C3">
      <w:pPr>
        <w:spacing w:after="0" w:line="240" w:lineRule="auto"/>
        <w:jc w:val="center"/>
        <w:rPr>
          <w:rFonts w:eastAsia="Times New Roman" w:cs="Times New Roman"/>
          <w:bCs/>
          <w:sz w:val="20"/>
          <w:szCs w:val="20"/>
        </w:rPr>
      </w:pPr>
      <w:r w:rsidRPr="00396053">
        <w:rPr>
          <w:rFonts w:eastAsia="Times New Roman" w:cs="Times New Roman"/>
          <w:bCs/>
          <w:sz w:val="20"/>
          <w:szCs w:val="20"/>
        </w:rPr>
        <w:t>(</w:t>
      </w:r>
      <w:r w:rsidR="006F413C" w:rsidRPr="00396053">
        <w:rPr>
          <w:rFonts w:eastAsia="Times New Roman" w:cs="Times New Roman"/>
          <w:bCs/>
          <w:sz w:val="20"/>
          <w:szCs w:val="20"/>
        </w:rPr>
        <w:t xml:space="preserve">Ziņo </w:t>
      </w:r>
      <w:r w:rsidRPr="00396053">
        <w:rPr>
          <w:rFonts w:eastAsia="Times New Roman" w:cs="Times New Roman"/>
          <w:bCs/>
          <w:sz w:val="20"/>
          <w:szCs w:val="20"/>
        </w:rPr>
        <w:t>M.Vizule)</w:t>
      </w:r>
    </w:p>
    <w:p w14:paraId="03715304" w14:textId="2D8A7F65" w:rsidR="004F3C98" w:rsidRPr="00396053" w:rsidRDefault="004F3C98" w:rsidP="001C76C3">
      <w:pPr>
        <w:suppressAutoHyphens w:val="0"/>
        <w:spacing w:after="0" w:line="240" w:lineRule="auto"/>
        <w:contextualSpacing/>
        <w:jc w:val="center"/>
        <w:rPr>
          <w:rFonts w:cs="Times New Roman"/>
          <w:b/>
          <w:bCs/>
          <w:szCs w:val="24"/>
        </w:rPr>
      </w:pPr>
    </w:p>
    <w:p w14:paraId="4558DBFA" w14:textId="6314BF64" w:rsidR="007041FF" w:rsidRPr="00396053" w:rsidRDefault="007041FF" w:rsidP="001C76C3">
      <w:pPr>
        <w:spacing w:after="0" w:line="240" w:lineRule="auto"/>
        <w:ind w:right="-1" w:firstLine="567"/>
        <w:jc w:val="both"/>
        <w:rPr>
          <w:rFonts w:cs="Times New Roman"/>
          <w:iCs/>
          <w:szCs w:val="24"/>
        </w:rPr>
      </w:pPr>
      <w:r w:rsidRPr="00396053">
        <w:rPr>
          <w:rFonts w:cs="Times New Roman"/>
          <w:szCs w:val="24"/>
        </w:rPr>
        <w:t>Izskatījusi Lūznavas pagasta pārvaldes iesniegumu par zemes vienību</w:t>
      </w:r>
      <w:r w:rsidRPr="00396053">
        <w:rPr>
          <w:rFonts w:cs="Times New Roman"/>
          <w:b/>
          <w:szCs w:val="24"/>
        </w:rPr>
        <w:t xml:space="preserve"> </w:t>
      </w:r>
      <w:r w:rsidRPr="00396053">
        <w:rPr>
          <w:rFonts w:cs="Times New Roman"/>
          <w:szCs w:val="24"/>
        </w:rPr>
        <w:t xml:space="preserve">ar kadastra apzīmējumiem reģistrēšanu zemesgrāmatā uz pašvaldības vārda, </w:t>
      </w:r>
      <w:r w:rsidRPr="00396053">
        <w:rPr>
          <w:rFonts w:cs="Times New Roman"/>
          <w:bCs/>
          <w:szCs w:val="24"/>
        </w:rPr>
        <w:t xml:space="preserve">pamatojoties uz likuma „Par pašvaldībām” 37.panta sesto daļu, 41.panta pirmās daļas 3.punktu, </w:t>
      </w:r>
      <w:r w:rsidRPr="00396053">
        <w:rPr>
          <w:rFonts w:cs="Times New Roman"/>
          <w:szCs w:val="24"/>
        </w:rPr>
        <w:t>ņemot vērā Tautsaimniecības attīstības jautājumu pastāvīgās komitejas 2020.gada 13.februāra priekšlikumu</w:t>
      </w:r>
      <w:r w:rsidR="006F413C" w:rsidRPr="00396053">
        <w:rPr>
          <w:rFonts w:eastAsia="Times New Roman" w:cs="Times New Roman"/>
          <w:szCs w:val="24"/>
        </w:rPr>
        <w:t>,</w:t>
      </w:r>
      <w:r w:rsidR="006F413C" w:rsidRPr="00396053">
        <w:rPr>
          <w:rFonts w:cs="Times New Roman"/>
          <w:iCs/>
          <w:szCs w:val="24"/>
        </w:rPr>
        <w:t xml:space="preserve"> Rēzeknes novada dome, balsojot </w:t>
      </w:r>
      <w:r w:rsidR="009E3F4C">
        <w:rPr>
          <w:rFonts w:cs="Times New Roman"/>
          <w:iCs/>
          <w:szCs w:val="24"/>
        </w:rPr>
        <w:t>“par” - 14 (Vasīlijs Bašmakovs, Regīna Baranova, Vilis Deksnis, Anatolijs Laizāns, Anita Ludborža, Zigfrīds Lukaševičs, Edgars Nizins, Guntis Rasims, Juris Runčs, Pēteris Stanka, Viktors Ščerbakovs,  Staņislavs  Šķesters, Monvīds Švarcs, Ērika Teirumnieka), “pret” - nav, “atturas” - nav</w:t>
      </w:r>
      <w:r w:rsidR="006F413C" w:rsidRPr="00396053">
        <w:rPr>
          <w:rFonts w:cs="Times New Roman"/>
          <w:iCs/>
          <w:szCs w:val="24"/>
        </w:rPr>
        <w:t xml:space="preserve">, </w:t>
      </w:r>
      <w:r w:rsidR="006F413C" w:rsidRPr="00396053">
        <w:rPr>
          <w:rFonts w:cs="Times New Roman"/>
          <w:iCs/>
          <w:spacing w:val="80"/>
          <w:szCs w:val="24"/>
        </w:rPr>
        <w:t>nolem</w:t>
      </w:r>
      <w:r w:rsidR="006F413C" w:rsidRPr="00396053">
        <w:rPr>
          <w:rFonts w:cs="Times New Roman"/>
          <w:iCs/>
          <w:szCs w:val="24"/>
        </w:rPr>
        <w:t>j:</w:t>
      </w:r>
    </w:p>
    <w:p w14:paraId="64CEB2EE" w14:textId="77777777" w:rsidR="007041FF" w:rsidRPr="00396053" w:rsidRDefault="007041FF" w:rsidP="001C76C3">
      <w:pPr>
        <w:spacing w:after="0" w:line="240" w:lineRule="auto"/>
        <w:ind w:right="-1" w:firstLine="567"/>
        <w:jc w:val="both"/>
        <w:rPr>
          <w:rFonts w:cs="Times New Roman"/>
          <w:iCs/>
          <w:szCs w:val="24"/>
        </w:rPr>
      </w:pPr>
    </w:p>
    <w:p w14:paraId="10DFFDFB" w14:textId="05111BC9" w:rsidR="007041FF" w:rsidRPr="00396053" w:rsidRDefault="007041FF" w:rsidP="001C76C3">
      <w:pPr>
        <w:spacing w:after="0" w:line="240" w:lineRule="auto"/>
        <w:ind w:right="-1" w:firstLine="567"/>
        <w:jc w:val="both"/>
        <w:rPr>
          <w:rFonts w:cs="Times New Roman"/>
          <w:iCs/>
          <w:szCs w:val="24"/>
        </w:rPr>
      </w:pPr>
      <w:r w:rsidRPr="00396053">
        <w:rPr>
          <w:rFonts w:eastAsia="Times New Roman" w:cs="Times New Roman"/>
          <w:szCs w:val="24"/>
          <w:lang w:eastAsia="en-US"/>
        </w:rPr>
        <w:t>pieņemt lēmumu par</w:t>
      </w:r>
      <w:r w:rsidR="0051144E">
        <w:rPr>
          <w:rFonts w:eastAsia="Times New Roman" w:cs="Times New Roman"/>
          <w:bCs/>
          <w:szCs w:val="24"/>
          <w:lang w:eastAsia="en-US"/>
        </w:rPr>
        <w:t xml:space="preserve"> </w:t>
      </w:r>
      <w:r w:rsidRPr="00396053">
        <w:rPr>
          <w:rFonts w:eastAsia="Times New Roman" w:cs="Times New Roman"/>
          <w:bCs/>
          <w:szCs w:val="24"/>
          <w:lang w:eastAsia="en-US"/>
        </w:rPr>
        <w:t xml:space="preserve">neapbūvēto rezerves zemes fondā ieskaitīto un īpašuma tiesību atjaunošanai neizmantoto zemes vienību ar kadastra apzīmējumu </w:t>
      </w:r>
      <w:r w:rsidRPr="001D5900">
        <w:rPr>
          <w:rFonts w:eastAsia="Times New Roman" w:cs="Times New Roman"/>
          <w:b/>
          <w:bCs/>
          <w:szCs w:val="24"/>
          <w:lang w:eastAsia="en-US"/>
        </w:rPr>
        <w:t>7868 004 0253</w:t>
      </w:r>
      <w:r w:rsidRPr="00396053">
        <w:rPr>
          <w:rFonts w:eastAsia="Times New Roman" w:cs="Times New Roman"/>
          <w:bCs/>
          <w:szCs w:val="24"/>
          <w:lang w:eastAsia="en-US"/>
        </w:rPr>
        <w:t xml:space="preserve"> reģistrēšanu zemesgrāmatā uz pašvaldības vārda Lūznavas pagastā </w:t>
      </w:r>
      <w:r w:rsidRPr="00396053">
        <w:rPr>
          <w:rFonts w:eastAsia="Times New Roman" w:cs="Times New Roman"/>
          <w:szCs w:val="24"/>
          <w:lang w:eastAsia="en-US"/>
        </w:rPr>
        <w:t>(lēmums pievienots).</w:t>
      </w:r>
    </w:p>
    <w:p w14:paraId="35460F59" w14:textId="5BC79203" w:rsidR="004F3C98" w:rsidRDefault="004F3C98" w:rsidP="001C76C3">
      <w:pPr>
        <w:suppressAutoHyphens w:val="0"/>
        <w:spacing w:after="0" w:line="240" w:lineRule="auto"/>
        <w:contextualSpacing/>
        <w:jc w:val="center"/>
        <w:rPr>
          <w:rFonts w:cs="Times New Roman"/>
          <w:b/>
          <w:bCs/>
          <w:szCs w:val="24"/>
        </w:rPr>
      </w:pPr>
    </w:p>
    <w:p w14:paraId="05989204" w14:textId="77777777" w:rsidR="008200A2" w:rsidRDefault="008200A2" w:rsidP="001C76C3">
      <w:pPr>
        <w:suppressAutoHyphens w:val="0"/>
        <w:spacing w:after="0" w:line="240" w:lineRule="auto"/>
        <w:contextualSpacing/>
        <w:jc w:val="center"/>
        <w:rPr>
          <w:rFonts w:cs="Times New Roman"/>
          <w:b/>
          <w:bCs/>
          <w:szCs w:val="24"/>
        </w:rPr>
      </w:pPr>
    </w:p>
    <w:p w14:paraId="49266251" w14:textId="77777777" w:rsidR="008200A2" w:rsidRDefault="008200A2" w:rsidP="001C76C3">
      <w:pPr>
        <w:suppressAutoHyphens w:val="0"/>
        <w:spacing w:after="0" w:line="240" w:lineRule="auto"/>
        <w:contextualSpacing/>
        <w:jc w:val="center"/>
        <w:rPr>
          <w:rFonts w:cs="Times New Roman"/>
          <w:b/>
          <w:bCs/>
          <w:szCs w:val="24"/>
        </w:rPr>
      </w:pPr>
    </w:p>
    <w:p w14:paraId="6096A679" w14:textId="77777777" w:rsidR="008200A2" w:rsidRDefault="008200A2" w:rsidP="001C76C3">
      <w:pPr>
        <w:suppressAutoHyphens w:val="0"/>
        <w:spacing w:after="0" w:line="240" w:lineRule="auto"/>
        <w:contextualSpacing/>
        <w:jc w:val="center"/>
        <w:rPr>
          <w:rFonts w:cs="Times New Roman"/>
          <w:b/>
          <w:bCs/>
          <w:szCs w:val="24"/>
        </w:rPr>
      </w:pPr>
    </w:p>
    <w:p w14:paraId="0E7D6320" w14:textId="77777777" w:rsidR="008200A2" w:rsidRDefault="008200A2" w:rsidP="001C76C3">
      <w:pPr>
        <w:suppressAutoHyphens w:val="0"/>
        <w:spacing w:after="0" w:line="240" w:lineRule="auto"/>
        <w:contextualSpacing/>
        <w:jc w:val="center"/>
        <w:rPr>
          <w:rFonts w:cs="Times New Roman"/>
          <w:b/>
          <w:bCs/>
          <w:szCs w:val="24"/>
        </w:rPr>
      </w:pPr>
    </w:p>
    <w:p w14:paraId="7B507D11" w14:textId="77777777" w:rsidR="008200A2" w:rsidRDefault="008200A2" w:rsidP="001C76C3">
      <w:pPr>
        <w:suppressAutoHyphens w:val="0"/>
        <w:spacing w:after="0" w:line="240" w:lineRule="auto"/>
        <w:contextualSpacing/>
        <w:jc w:val="center"/>
        <w:rPr>
          <w:rFonts w:cs="Times New Roman"/>
          <w:b/>
          <w:bCs/>
          <w:szCs w:val="24"/>
        </w:rPr>
      </w:pPr>
    </w:p>
    <w:p w14:paraId="59DAE917" w14:textId="77777777" w:rsidR="008200A2" w:rsidRDefault="008200A2" w:rsidP="001C76C3">
      <w:pPr>
        <w:suppressAutoHyphens w:val="0"/>
        <w:spacing w:after="0" w:line="240" w:lineRule="auto"/>
        <w:contextualSpacing/>
        <w:jc w:val="center"/>
        <w:rPr>
          <w:rFonts w:cs="Times New Roman"/>
          <w:b/>
          <w:bCs/>
          <w:szCs w:val="24"/>
        </w:rPr>
      </w:pPr>
    </w:p>
    <w:p w14:paraId="12395E46" w14:textId="1D4CEAB0" w:rsidR="004F3C98" w:rsidRPr="00396053" w:rsidRDefault="00DC5114" w:rsidP="001C76C3">
      <w:pPr>
        <w:numPr>
          <w:ilvl w:val="0"/>
          <w:numId w:val="2"/>
        </w:numPr>
        <w:spacing w:after="0" w:line="240" w:lineRule="auto"/>
        <w:ind w:left="0" w:right="-1" w:firstLine="0"/>
        <w:jc w:val="center"/>
        <w:rPr>
          <w:rFonts w:cs="Times New Roman"/>
          <w:b/>
          <w:szCs w:val="24"/>
        </w:rPr>
      </w:pPr>
      <w:r w:rsidRPr="00396053">
        <w:rPr>
          <w:rFonts w:cs="Times New Roman"/>
          <w:b/>
          <w:szCs w:val="24"/>
        </w:rPr>
        <w:t>§</w:t>
      </w:r>
    </w:p>
    <w:p w14:paraId="328E0D07" w14:textId="77777777" w:rsidR="004F3C98" w:rsidRPr="00396053" w:rsidRDefault="004F3C98" w:rsidP="001C76C3">
      <w:pPr>
        <w:suppressAutoHyphens w:val="0"/>
        <w:spacing w:after="0" w:line="240" w:lineRule="auto"/>
        <w:contextualSpacing/>
        <w:jc w:val="center"/>
        <w:rPr>
          <w:rFonts w:cs="Times New Roman"/>
          <w:b/>
          <w:bCs/>
          <w:szCs w:val="24"/>
        </w:rPr>
      </w:pPr>
      <w:r w:rsidRPr="00396053">
        <w:rPr>
          <w:rFonts w:cs="Times New Roman"/>
          <w:b/>
          <w:bCs/>
          <w:szCs w:val="24"/>
        </w:rPr>
        <w:t xml:space="preserve">Par neapbūvēto rezerves zemes fondā ieskaitīto un īpašuma tiesību atjaunošanai neizmantoto zemes vienību ar kadastra apzīmējumu 7878 003 0166 reģistrēšanu zemesgrāmatā uz pašvaldības vārda Ozolmuižas pagastā </w:t>
      </w:r>
    </w:p>
    <w:p w14:paraId="2FFEE1D1" w14:textId="53EBF25A" w:rsidR="004F3C98" w:rsidRPr="00396053" w:rsidRDefault="004F3C98" w:rsidP="001C76C3">
      <w:pPr>
        <w:spacing w:after="0" w:line="240" w:lineRule="auto"/>
        <w:jc w:val="center"/>
        <w:rPr>
          <w:rFonts w:eastAsia="Times New Roman" w:cs="Times New Roman"/>
          <w:bCs/>
          <w:sz w:val="20"/>
          <w:szCs w:val="20"/>
        </w:rPr>
      </w:pPr>
      <w:r w:rsidRPr="00396053">
        <w:rPr>
          <w:rFonts w:eastAsia="Times New Roman" w:cs="Times New Roman"/>
          <w:bCs/>
          <w:sz w:val="20"/>
          <w:szCs w:val="20"/>
        </w:rPr>
        <w:t>(</w:t>
      </w:r>
      <w:r w:rsidR="006F413C" w:rsidRPr="00396053">
        <w:rPr>
          <w:rFonts w:eastAsia="Times New Roman" w:cs="Times New Roman"/>
          <w:bCs/>
          <w:sz w:val="20"/>
          <w:szCs w:val="20"/>
        </w:rPr>
        <w:t xml:space="preserve">Ziņo </w:t>
      </w:r>
      <w:r w:rsidRPr="00396053">
        <w:rPr>
          <w:rFonts w:eastAsia="Times New Roman" w:cs="Times New Roman"/>
          <w:bCs/>
          <w:sz w:val="20"/>
          <w:szCs w:val="20"/>
        </w:rPr>
        <w:t>M.Vizule)</w:t>
      </w:r>
    </w:p>
    <w:p w14:paraId="41707B2A" w14:textId="1331D42D" w:rsidR="004F3C98" w:rsidRPr="00396053" w:rsidRDefault="004F3C98" w:rsidP="001C76C3">
      <w:pPr>
        <w:suppressAutoHyphens w:val="0"/>
        <w:spacing w:after="0" w:line="240" w:lineRule="auto"/>
        <w:contextualSpacing/>
        <w:jc w:val="center"/>
        <w:rPr>
          <w:rFonts w:cs="Times New Roman"/>
          <w:b/>
          <w:bCs/>
          <w:szCs w:val="24"/>
        </w:rPr>
      </w:pPr>
    </w:p>
    <w:p w14:paraId="4C3CD3AA" w14:textId="334997E8" w:rsidR="006F413C" w:rsidRPr="00396053" w:rsidRDefault="007041FF" w:rsidP="001C76C3">
      <w:pPr>
        <w:spacing w:after="0" w:line="240" w:lineRule="auto"/>
        <w:ind w:right="-1" w:firstLine="567"/>
        <w:jc w:val="both"/>
        <w:rPr>
          <w:rFonts w:cs="Times New Roman"/>
          <w:iCs/>
          <w:szCs w:val="24"/>
        </w:rPr>
      </w:pPr>
      <w:r w:rsidRPr="00396053">
        <w:rPr>
          <w:rFonts w:cs="Times New Roman"/>
          <w:szCs w:val="24"/>
        </w:rPr>
        <w:t>Izskatījusi Rēzeknes novada pašvaldības iestādes “Dricānu pagasta apvienība” struktūrvienības</w:t>
      </w:r>
      <w:r w:rsidR="0051144E">
        <w:rPr>
          <w:rFonts w:cs="Times New Roman"/>
          <w:szCs w:val="24"/>
        </w:rPr>
        <w:t xml:space="preserve"> </w:t>
      </w:r>
      <w:r w:rsidRPr="00396053">
        <w:rPr>
          <w:rFonts w:cs="Times New Roman"/>
          <w:szCs w:val="24"/>
        </w:rPr>
        <w:t>“Ozolmuižas pagasta pārvalde” iesniegumu par zemes vienības</w:t>
      </w:r>
      <w:r w:rsidRPr="00396053">
        <w:rPr>
          <w:rFonts w:cs="Times New Roman"/>
          <w:b/>
          <w:szCs w:val="24"/>
        </w:rPr>
        <w:t xml:space="preserve"> </w:t>
      </w:r>
      <w:r w:rsidRPr="00396053">
        <w:rPr>
          <w:rFonts w:cs="Times New Roman"/>
          <w:szCs w:val="24"/>
        </w:rPr>
        <w:t xml:space="preserve">ar kadastra apzīmējumu 7878 003 0166 reģistrēšanu zemesgrāmatā uz pašvaldības vārda, </w:t>
      </w:r>
      <w:r w:rsidRPr="00396053">
        <w:rPr>
          <w:rFonts w:cs="Times New Roman"/>
          <w:bCs/>
          <w:szCs w:val="24"/>
        </w:rPr>
        <w:t xml:space="preserve">pamatojoties uz likuma „Par pašvaldībām” 37.panta sesto daļu, 41.panta pirmās daļas 3.punktu, </w:t>
      </w:r>
      <w:r w:rsidRPr="00396053">
        <w:rPr>
          <w:rFonts w:cs="Times New Roman"/>
          <w:szCs w:val="24"/>
        </w:rPr>
        <w:t>ņemot vērā Tautsaimniecības attīstības jautājumu pastāvīgās komitejas 2020.gada 13.februāra priekšlikumu</w:t>
      </w:r>
      <w:r w:rsidR="006F413C" w:rsidRPr="00396053">
        <w:rPr>
          <w:rFonts w:eastAsia="Times New Roman" w:cs="Times New Roman"/>
          <w:szCs w:val="24"/>
        </w:rPr>
        <w:t>,</w:t>
      </w:r>
      <w:r w:rsidR="006F413C" w:rsidRPr="00396053">
        <w:rPr>
          <w:rFonts w:cs="Times New Roman"/>
          <w:iCs/>
          <w:szCs w:val="24"/>
        </w:rPr>
        <w:t xml:space="preserve"> Rēzeknes novada dome, balsojot </w:t>
      </w:r>
      <w:r w:rsidR="009E3F4C">
        <w:rPr>
          <w:rFonts w:cs="Times New Roman"/>
          <w:iCs/>
          <w:szCs w:val="24"/>
        </w:rPr>
        <w:t>“par” - 14 (Vasīlijs Bašmakovs, Regīna Baranova, Vilis Deksnis, Anatolijs Laizāns, Anita Ludborža, Zigfrīds Lukaševičs, Edgars Nizins, Guntis Rasims, Juris Runčs, Pēteris Stanka, Viktors Ščerbakovs,  Staņislavs  Šķesters, Monvīds Švarcs, Ērika Teirumnieka), “pret” - nav, “atturas” - nav</w:t>
      </w:r>
      <w:r w:rsidR="006F413C" w:rsidRPr="00396053">
        <w:rPr>
          <w:rFonts w:cs="Times New Roman"/>
          <w:iCs/>
          <w:szCs w:val="24"/>
        </w:rPr>
        <w:t xml:space="preserve">, </w:t>
      </w:r>
      <w:r w:rsidR="006F413C" w:rsidRPr="00396053">
        <w:rPr>
          <w:rFonts w:cs="Times New Roman"/>
          <w:iCs/>
          <w:spacing w:val="80"/>
          <w:szCs w:val="24"/>
        </w:rPr>
        <w:t>nolem</w:t>
      </w:r>
      <w:r w:rsidR="006F413C" w:rsidRPr="00396053">
        <w:rPr>
          <w:rFonts w:cs="Times New Roman"/>
          <w:iCs/>
          <w:szCs w:val="24"/>
        </w:rPr>
        <w:t>j:</w:t>
      </w:r>
    </w:p>
    <w:p w14:paraId="54910E74" w14:textId="5CBF1CDF" w:rsidR="006F413C" w:rsidRPr="00396053" w:rsidRDefault="006F413C" w:rsidP="001C76C3">
      <w:pPr>
        <w:spacing w:after="0" w:line="240" w:lineRule="auto"/>
        <w:ind w:right="-1" w:firstLine="567"/>
        <w:jc w:val="both"/>
        <w:rPr>
          <w:rFonts w:cs="Times New Roman"/>
          <w:iCs/>
          <w:szCs w:val="24"/>
        </w:rPr>
      </w:pPr>
    </w:p>
    <w:p w14:paraId="2AC36DA1" w14:textId="2DE9E2EF" w:rsidR="007041FF" w:rsidRDefault="007041FF" w:rsidP="001C76C3">
      <w:pPr>
        <w:spacing w:after="0" w:line="240" w:lineRule="auto"/>
        <w:ind w:right="-1" w:firstLine="567"/>
        <w:jc w:val="both"/>
        <w:rPr>
          <w:rFonts w:eastAsia="Times New Roman" w:cs="Times New Roman"/>
          <w:szCs w:val="24"/>
          <w:lang w:eastAsia="en-US"/>
        </w:rPr>
      </w:pPr>
      <w:r w:rsidRPr="00396053">
        <w:rPr>
          <w:rFonts w:eastAsia="Times New Roman" w:cs="Times New Roman"/>
          <w:szCs w:val="24"/>
          <w:lang w:eastAsia="en-US"/>
        </w:rPr>
        <w:t>pieņemt lēmumu par</w:t>
      </w:r>
      <w:r w:rsidR="0051144E">
        <w:rPr>
          <w:rFonts w:eastAsia="Times New Roman" w:cs="Times New Roman"/>
          <w:bCs/>
          <w:szCs w:val="24"/>
          <w:lang w:eastAsia="en-US"/>
        </w:rPr>
        <w:t xml:space="preserve"> </w:t>
      </w:r>
      <w:r w:rsidRPr="00396053">
        <w:rPr>
          <w:rFonts w:eastAsia="Times New Roman" w:cs="Times New Roman"/>
          <w:bCs/>
          <w:szCs w:val="24"/>
          <w:lang w:eastAsia="en-US"/>
        </w:rPr>
        <w:t xml:space="preserve">neapbūvēto rezerves zemes fondā ieskaitīto un īpašuma tiesību atjaunošanai neizmantoto zemes vienību ar kadastra apzīmējumu </w:t>
      </w:r>
      <w:r w:rsidRPr="001D5900">
        <w:rPr>
          <w:rFonts w:eastAsia="Times New Roman" w:cs="Times New Roman"/>
          <w:b/>
          <w:bCs/>
          <w:szCs w:val="24"/>
          <w:lang w:eastAsia="en-US"/>
        </w:rPr>
        <w:t>7878 003 0166</w:t>
      </w:r>
      <w:r w:rsidRPr="00396053">
        <w:rPr>
          <w:rFonts w:eastAsia="Times New Roman" w:cs="Times New Roman"/>
          <w:bCs/>
          <w:szCs w:val="24"/>
          <w:lang w:eastAsia="en-US"/>
        </w:rPr>
        <w:t xml:space="preserve"> reģistrēšanu zemesgrāmatā uz pašvaldības vārda Ozolmuižas pagastā</w:t>
      </w:r>
      <w:r w:rsidRPr="00396053">
        <w:rPr>
          <w:rFonts w:eastAsia="Times New Roman" w:cs="Times New Roman"/>
          <w:szCs w:val="24"/>
          <w:lang w:eastAsia="en-US"/>
        </w:rPr>
        <w:t xml:space="preserve"> (lēmums pievienots).</w:t>
      </w:r>
    </w:p>
    <w:p w14:paraId="67753B38" w14:textId="77777777" w:rsidR="00370C00" w:rsidRDefault="00370C00" w:rsidP="00457C86">
      <w:pPr>
        <w:spacing w:after="0" w:line="240" w:lineRule="auto"/>
        <w:ind w:right="-1"/>
        <w:jc w:val="both"/>
        <w:rPr>
          <w:rFonts w:eastAsia="Times New Roman" w:cs="Times New Roman"/>
          <w:szCs w:val="24"/>
          <w:lang w:eastAsia="en-US"/>
        </w:rPr>
      </w:pPr>
    </w:p>
    <w:p w14:paraId="0A4B69AF" w14:textId="77777777" w:rsidR="00457C86" w:rsidRPr="00396053" w:rsidRDefault="00457C86" w:rsidP="00457C86">
      <w:pPr>
        <w:numPr>
          <w:ilvl w:val="0"/>
          <w:numId w:val="2"/>
        </w:numPr>
        <w:spacing w:after="0" w:line="240" w:lineRule="auto"/>
        <w:ind w:left="0" w:right="-1" w:firstLine="0"/>
        <w:jc w:val="center"/>
        <w:rPr>
          <w:rFonts w:cs="Times New Roman"/>
          <w:b/>
          <w:szCs w:val="24"/>
        </w:rPr>
      </w:pPr>
      <w:r w:rsidRPr="00396053">
        <w:rPr>
          <w:rFonts w:cs="Times New Roman"/>
          <w:b/>
          <w:szCs w:val="24"/>
        </w:rPr>
        <w:t>§</w:t>
      </w:r>
    </w:p>
    <w:p w14:paraId="0A220431" w14:textId="77777777" w:rsidR="00457C86" w:rsidRPr="00396053" w:rsidRDefault="00457C86" w:rsidP="00457C86">
      <w:pPr>
        <w:suppressAutoHyphens w:val="0"/>
        <w:spacing w:after="0" w:line="240" w:lineRule="auto"/>
        <w:contextualSpacing/>
        <w:jc w:val="center"/>
        <w:rPr>
          <w:rFonts w:cs="Times New Roman"/>
          <w:b/>
          <w:bCs/>
          <w:szCs w:val="24"/>
        </w:rPr>
      </w:pPr>
      <w:r w:rsidRPr="00396053">
        <w:rPr>
          <w:rFonts w:cs="Times New Roman"/>
          <w:b/>
          <w:bCs/>
          <w:szCs w:val="24"/>
        </w:rPr>
        <w:t xml:space="preserve">Par zemes vienības ar kadastra apzīmējumu 7852 002 3001 sadali Feimaņu pagastā </w:t>
      </w:r>
    </w:p>
    <w:p w14:paraId="56078652" w14:textId="77777777" w:rsidR="00457C86" w:rsidRPr="00396053" w:rsidRDefault="00457C86" w:rsidP="00457C86">
      <w:pPr>
        <w:spacing w:after="0" w:line="240" w:lineRule="auto"/>
        <w:jc w:val="center"/>
        <w:rPr>
          <w:rFonts w:eastAsia="Times New Roman" w:cs="Times New Roman"/>
          <w:bCs/>
          <w:sz w:val="20"/>
          <w:szCs w:val="20"/>
        </w:rPr>
      </w:pPr>
      <w:r w:rsidRPr="00396053">
        <w:rPr>
          <w:rFonts w:eastAsia="Times New Roman" w:cs="Times New Roman"/>
          <w:bCs/>
          <w:sz w:val="20"/>
          <w:szCs w:val="20"/>
        </w:rPr>
        <w:t>(Ziņo M.Vizule)</w:t>
      </w:r>
    </w:p>
    <w:p w14:paraId="79B8CC4E" w14:textId="77777777" w:rsidR="00457C86" w:rsidRPr="00396053" w:rsidRDefault="00457C86" w:rsidP="00457C86">
      <w:pPr>
        <w:suppressAutoHyphens w:val="0"/>
        <w:spacing w:after="0" w:line="240" w:lineRule="auto"/>
        <w:contextualSpacing/>
        <w:jc w:val="center"/>
        <w:rPr>
          <w:rFonts w:cs="Times New Roman"/>
          <w:b/>
          <w:bCs/>
          <w:szCs w:val="24"/>
        </w:rPr>
      </w:pPr>
    </w:p>
    <w:p w14:paraId="4182C858" w14:textId="4D28E20C" w:rsidR="00457C86" w:rsidRPr="00396053" w:rsidRDefault="00457C86" w:rsidP="00457C86">
      <w:pPr>
        <w:spacing w:after="0" w:line="240" w:lineRule="auto"/>
        <w:ind w:right="-1" w:firstLine="567"/>
        <w:jc w:val="both"/>
        <w:rPr>
          <w:rFonts w:cs="Times New Roman"/>
          <w:iCs/>
          <w:szCs w:val="24"/>
        </w:rPr>
      </w:pPr>
      <w:r w:rsidRPr="00396053">
        <w:rPr>
          <w:rFonts w:cs="Times New Roman"/>
          <w:bCs/>
          <w:szCs w:val="24"/>
        </w:rPr>
        <w:t xml:space="preserve">Izskatījusi </w:t>
      </w:r>
      <w:r w:rsidRPr="00396053">
        <w:rPr>
          <w:rFonts w:cs="Times New Roman"/>
          <w:szCs w:val="24"/>
        </w:rPr>
        <w:t xml:space="preserve">VAS “Latvijas Valsts ceļi” </w:t>
      </w:r>
      <w:r w:rsidRPr="00396053">
        <w:rPr>
          <w:rFonts w:cs="Times New Roman"/>
          <w:bCs/>
          <w:szCs w:val="24"/>
        </w:rPr>
        <w:t>iesniegumu par zemes vienības</w:t>
      </w:r>
      <w:r w:rsidR="0051144E">
        <w:rPr>
          <w:rFonts w:cs="Times New Roman"/>
          <w:bCs/>
          <w:szCs w:val="24"/>
        </w:rPr>
        <w:t xml:space="preserve"> </w:t>
      </w:r>
      <w:r w:rsidRPr="00396053">
        <w:rPr>
          <w:rFonts w:cs="Times New Roman"/>
          <w:szCs w:val="24"/>
        </w:rPr>
        <w:t xml:space="preserve">ar kadastra apzīmējumu </w:t>
      </w:r>
      <w:r w:rsidRPr="00396053">
        <w:rPr>
          <w:rFonts w:cs="Times New Roman"/>
          <w:bCs/>
          <w:szCs w:val="24"/>
        </w:rPr>
        <w:t>7852 002 3001</w:t>
      </w:r>
      <w:r w:rsidRPr="00396053">
        <w:rPr>
          <w:rFonts w:cs="Times New Roman"/>
          <w:b/>
          <w:szCs w:val="24"/>
        </w:rPr>
        <w:t xml:space="preserve"> </w:t>
      </w:r>
      <w:r w:rsidRPr="00396053">
        <w:rPr>
          <w:rFonts w:cs="Times New Roman"/>
          <w:bCs/>
          <w:szCs w:val="24"/>
        </w:rPr>
        <w:t>sadali</w:t>
      </w:r>
      <w:r w:rsidRPr="00396053">
        <w:rPr>
          <w:rFonts w:cs="Times New Roman"/>
          <w:szCs w:val="24"/>
        </w:rPr>
        <w:t>,</w:t>
      </w:r>
      <w:r w:rsidRPr="00396053">
        <w:rPr>
          <w:rFonts w:cs="Times New Roman"/>
          <w:bCs/>
          <w:szCs w:val="24"/>
        </w:rPr>
        <w:t xml:space="preserve"> pamatojoties uz likuma „Par pašvaldībām” 37.panta sesto daļu, 41.panta pirmās daļas 3.punktu,</w:t>
      </w:r>
      <w:r w:rsidRPr="00396053">
        <w:rPr>
          <w:rFonts w:cs="Times New Roman"/>
          <w:szCs w:val="24"/>
        </w:rPr>
        <w:t xml:space="preserve"> ņemot vērā Tautsaimniecības attīstības jautājumu pastāvīgās komitejas 2020.gada 13.februārī priekšlikumu</w:t>
      </w:r>
      <w:r w:rsidRPr="00396053">
        <w:rPr>
          <w:rFonts w:eastAsia="Times New Roman" w:cs="Times New Roman"/>
          <w:szCs w:val="24"/>
        </w:rPr>
        <w:t>,</w:t>
      </w:r>
      <w:r w:rsidRPr="00396053">
        <w:rPr>
          <w:rFonts w:cs="Times New Roman"/>
          <w:iCs/>
          <w:szCs w:val="24"/>
        </w:rPr>
        <w:t xml:space="preserve"> Rēzeknes novada dome, balsojot </w:t>
      </w:r>
      <w:r w:rsidR="009E3F4C">
        <w:rPr>
          <w:rFonts w:cs="Times New Roman"/>
          <w:iCs/>
          <w:szCs w:val="24"/>
        </w:rPr>
        <w:t>“par” - 14 (Vasīlijs Bašmakovs, Regīna Baranova, Vilis Deksnis, Anatolijs Laizāns, Anita Ludborža, Zigfrīds Lukaševičs, Edgars Nizins, Guntis Rasims, Juris Runčs, Pēteris Stanka, Viktors Ščerbakovs,  Staņislavs  Šķesters, Monvīds Švarcs, Ērika Teirumnieka), “pret” - nav, “atturas” - nav</w:t>
      </w:r>
      <w:r w:rsidRPr="00396053">
        <w:rPr>
          <w:rFonts w:cs="Times New Roman"/>
          <w:iCs/>
          <w:szCs w:val="24"/>
        </w:rPr>
        <w:t xml:space="preserve">, </w:t>
      </w:r>
      <w:r w:rsidRPr="00396053">
        <w:rPr>
          <w:rFonts w:cs="Times New Roman"/>
          <w:iCs/>
          <w:spacing w:val="80"/>
          <w:szCs w:val="24"/>
        </w:rPr>
        <w:t>nolem</w:t>
      </w:r>
      <w:r w:rsidRPr="00396053">
        <w:rPr>
          <w:rFonts w:cs="Times New Roman"/>
          <w:iCs/>
          <w:szCs w:val="24"/>
        </w:rPr>
        <w:t>j:</w:t>
      </w:r>
    </w:p>
    <w:p w14:paraId="514CA31F" w14:textId="77777777" w:rsidR="00457C86" w:rsidRPr="00396053" w:rsidRDefault="00457C86" w:rsidP="00457C86">
      <w:pPr>
        <w:spacing w:after="0" w:line="240" w:lineRule="auto"/>
        <w:ind w:right="-1" w:firstLine="567"/>
        <w:jc w:val="both"/>
        <w:rPr>
          <w:rFonts w:cs="Times New Roman"/>
          <w:iCs/>
          <w:szCs w:val="24"/>
        </w:rPr>
      </w:pPr>
    </w:p>
    <w:p w14:paraId="041ABD39" w14:textId="4CDB1887" w:rsidR="00457C86" w:rsidRPr="00396053" w:rsidRDefault="00457C86" w:rsidP="00457C86">
      <w:pPr>
        <w:spacing w:after="0" w:line="240" w:lineRule="auto"/>
        <w:ind w:right="-1" w:firstLine="567"/>
        <w:jc w:val="both"/>
        <w:rPr>
          <w:rFonts w:cs="Times New Roman"/>
          <w:iCs/>
          <w:szCs w:val="24"/>
        </w:rPr>
      </w:pPr>
      <w:r w:rsidRPr="00396053">
        <w:rPr>
          <w:rFonts w:cs="Times New Roman"/>
          <w:bCs/>
          <w:szCs w:val="24"/>
        </w:rPr>
        <w:t xml:space="preserve">pieņemt lēmumu </w:t>
      </w:r>
      <w:r w:rsidRPr="00396053">
        <w:rPr>
          <w:rFonts w:cs="Times New Roman"/>
          <w:bCs/>
          <w:szCs w:val="24"/>
          <w:lang w:eastAsia="en-US"/>
        </w:rPr>
        <w:t>par</w:t>
      </w:r>
      <w:r w:rsidR="0051144E">
        <w:rPr>
          <w:rFonts w:cs="Times New Roman"/>
          <w:bCs/>
          <w:szCs w:val="24"/>
          <w:lang w:eastAsia="en-US"/>
        </w:rPr>
        <w:t xml:space="preserve"> </w:t>
      </w:r>
      <w:r w:rsidRPr="00396053">
        <w:rPr>
          <w:rFonts w:cs="Times New Roman"/>
          <w:bCs/>
          <w:szCs w:val="24"/>
          <w:lang w:eastAsia="en-US"/>
        </w:rPr>
        <w:t>zemes vienības ar kadastra</w:t>
      </w:r>
      <w:r w:rsidR="0051144E">
        <w:rPr>
          <w:rFonts w:cs="Times New Roman"/>
          <w:bCs/>
          <w:szCs w:val="24"/>
          <w:lang w:eastAsia="en-US"/>
        </w:rPr>
        <w:t xml:space="preserve"> </w:t>
      </w:r>
      <w:r w:rsidRPr="00396053">
        <w:rPr>
          <w:rFonts w:cs="Times New Roman"/>
          <w:bCs/>
          <w:szCs w:val="24"/>
          <w:lang w:eastAsia="en-US"/>
        </w:rPr>
        <w:t xml:space="preserve">apzīmējumu </w:t>
      </w:r>
      <w:r w:rsidRPr="001D5900">
        <w:rPr>
          <w:rFonts w:cs="Times New Roman"/>
          <w:b/>
          <w:bCs/>
          <w:szCs w:val="24"/>
          <w:lang w:eastAsia="en-US"/>
        </w:rPr>
        <w:t>7852 002 3001</w:t>
      </w:r>
      <w:r w:rsidRPr="00396053">
        <w:rPr>
          <w:rFonts w:cs="Times New Roman"/>
          <w:bCs/>
          <w:szCs w:val="24"/>
          <w:lang w:eastAsia="en-US"/>
        </w:rPr>
        <w:t xml:space="preserve"> sadali</w:t>
      </w:r>
      <w:r w:rsidR="0051144E">
        <w:rPr>
          <w:rFonts w:cs="Times New Roman"/>
          <w:bCs/>
          <w:szCs w:val="24"/>
          <w:lang w:eastAsia="en-US"/>
        </w:rPr>
        <w:t xml:space="preserve"> </w:t>
      </w:r>
      <w:r w:rsidRPr="00396053">
        <w:rPr>
          <w:rFonts w:cs="Times New Roman"/>
          <w:bCs/>
          <w:szCs w:val="24"/>
          <w:lang w:eastAsia="en-US"/>
        </w:rPr>
        <w:t>Feimaņu</w:t>
      </w:r>
      <w:r w:rsidRPr="00396053">
        <w:rPr>
          <w:rFonts w:cs="Times New Roman"/>
          <w:b/>
          <w:szCs w:val="24"/>
          <w:lang w:eastAsia="en-US"/>
        </w:rPr>
        <w:t xml:space="preserve"> </w:t>
      </w:r>
      <w:r w:rsidRPr="00396053">
        <w:rPr>
          <w:rFonts w:cs="Times New Roman"/>
          <w:szCs w:val="24"/>
          <w:lang w:eastAsia="en-US"/>
        </w:rPr>
        <w:t>pagastā</w:t>
      </w:r>
      <w:r w:rsidRPr="00396053">
        <w:rPr>
          <w:rFonts w:cs="Times New Roman"/>
          <w:b/>
          <w:szCs w:val="24"/>
          <w:lang w:eastAsia="en-US"/>
        </w:rPr>
        <w:t xml:space="preserve"> </w:t>
      </w:r>
      <w:r w:rsidRPr="00396053">
        <w:rPr>
          <w:rFonts w:cs="Times New Roman"/>
          <w:bCs/>
          <w:szCs w:val="24"/>
        </w:rPr>
        <w:t>(lēmums pievienots).</w:t>
      </w:r>
    </w:p>
    <w:p w14:paraId="79A5749F" w14:textId="5B77F364" w:rsidR="004F3C98" w:rsidRPr="00396053" w:rsidRDefault="004F3C98" w:rsidP="001C76C3">
      <w:pPr>
        <w:suppressAutoHyphens w:val="0"/>
        <w:spacing w:after="0" w:line="240" w:lineRule="auto"/>
        <w:contextualSpacing/>
        <w:jc w:val="center"/>
        <w:rPr>
          <w:rFonts w:cs="Times New Roman"/>
          <w:b/>
          <w:bCs/>
          <w:szCs w:val="24"/>
        </w:rPr>
      </w:pPr>
    </w:p>
    <w:p w14:paraId="2AD423CD" w14:textId="77777777" w:rsidR="00DC5114" w:rsidRPr="00396053" w:rsidRDefault="00DC5114" w:rsidP="001C76C3">
      <w:pPr>
        <w:numPr>
          <w:ilvl w:val="0"/>
          <w:numId w:val="2"/>
        </w:numPr>
        <w:spacing w:after="0" w:line="240" w:lineRule="auto"/>
        <w:ind w:left="0" w:right="-1" w:firstLine="0"/>
        <w:jc w:val="center"/>
        <w:rPr>
          <w:rFonts w:cs="Times New Roman"/>
          <w:b/>
          <w:szCs w:val="24"/>
        </w:rPr>
      </w:pPr>
      <w:r w:rsidRPr="00396053">
        <w:rPr>
          <w:rFonts w:cs="Times New Roman"/>
          <w:b/>
          <w:szCs w:val="24"/>
        </w:rPr>
        <w:t>§</w:t>
      </w:r>
    </w:p>
    <w:p w14:paraId="6130C2D6" w14:textId="77777777" w:rsidR="004F3C98" w:rsidRPr="00396053" w:rsidRDefault="004F3C98" w:rsidP="001C76C3">
      <w:pPr>
        <w:suppressAutoHyphens w:val="0"/>
        <w:spacing w:after="0" w:line="240" w:lineRule="auto"/>
        <w:contextualSpacing/>
        <w:jc w:val="center"/>
        <w:rPr>
          <w:rFonts w:cs="Times New Roman"/>
          <w:b/>
          <w:bCs/>
          <w:szCs w:val="24"/>
        </w:rPr>
      </w:pPr>
      <w:r w:rsidRPr="00396053">
        <w:rPr>
          <w:rFonts w:cs="Times New Roman"/>
          <w:b/>
          <w:bCs/>
          <w:szCs w:val="24"/>
        </w:rPr>
        <w:t xml:space="preserve">Par pašvaldībai piekritīgās zemes vienības ar kadastra apzīmējumu 7856 006 0374 sadali Griškānu pagastā </w:t>
      </w:r>
    </w:p>
    <w:p w14:paraId="6029ED55" w14:textId="48CF4DE4" w:rsidR="004F3C98" w:rsidRPr="00396053" w:rsidRDefault="004F3C98" w:rsidP="001C76C3">
      <w:pPr>
        <w:spacing w:after="0" w:line="240" w:lineRule="auto"/>
        <w:jc w:val="center"/>
        <w:rPr>
          <w:rFonts w:eastAsia="Times New Roman" w:cs="Times New Roman"/>
          <w:bCs/>
          <w:sz w:val="20"/>
          <w:szCs w:val="20"/>
        </w:rPr>
      </w:pPr>
      <w:r w:rsidRPr="00396053">
        <w:rPr>
          <w:rFonts w:eastAsia="Times New Roman" w:cs="Times New Roman"/>
          <w:bCs/>
          <w:sz w:val="20"/>
          <w:szCs w:val="20"/>
        </w:rPr>
        <w:t>(</w:t>
      </w:r>
      <w:r w:rsidR="006F413C" w:rsidRPr="00396053">
        <w:rPr>
          <w:rFonts w:eastAsia="Times New Roman" w:cs="Times New Roman"/>
          <w:bCs/>
          <w:sz w:val="20"/>
          <w:szCs w:val="20"/>
        </w:rPr>
        <w:t xml:space="preserve">Ziņo </w:t>
      </w:r>
      <w:r w:rsidRPr="00396053">
        <w:rPr>
          <w:rFonts w:eastAsia="Times New Roman" w:cs="Times New Roman"/>
          <w:bCs/>
          <w:sz w:val="20"/>
          <w:szCs w:val="20"/>
        </w:rPr>
        <w:t>M.Vizule)</w:t>
      </w:r>
    </w:p>
    <w:p w14:paraId="334BA61E" w14:textId="7830ABC1" w:rsidR="004F3C98" w:rsidRPr="00396053" w:rsidRDefault="004F3C98" w:rsidP="001C76C3">
      <w:pPr>
        <w:suppressAutoHyphens w:val="0"/>
        <w:spacing w:after="0" w:line="240" w:lineRule="auto"/>
        <w:contextualSpacing/>
        <w:jc w:val="center"/>
        <w:rPr>
          <w:rFonts w:cs="Times New Roman"/>
          <w:b/>
          <w:bCs/>
          <w:szCs w:val="24"/>
        </w:rPr>
      </w:pPr>
    </w:p>
    <w:p w14:paraId="45C15CFA" w14:textId="000C3E89" w:rsidR="00D002F2" w:rsidRPr="00396053" w:rsidRDefault="00D002F2" w:rsidP="001C76C3">
      <w:pPr>
        <w:spacing w:after="0" w:line="240" w:lineRule="auto"/>
        <w:ind w:right="-1" w:firstLine="567"/>
        <w:jc w:val="both"/>
        <w:rPr>
          <w:rFonts w:cs="Times New Roman"/>
          <w:iCs/>
          <w:szCs w:val="24"/>
        </w:rPr>
      </w:pPr>
      <w:r w:rsidRPr="00396053">
        <w:rPr>
          <w:rFonts w:cs="Times New Roman"/>
          <w:bCs/>
          <w:szCs w:val="24"/>
        </w:rPr>
        <w:t xml:space="preserve">Izskatījusi </w:t>
      </w:r>
      <w:r w:rsidRPr="00396053">
        <w:rPr>
          <w:rFonts w:cs="Times New Roman"/>
          <w:szCs w:val="24"/>
        </w:rPr>
        <w:t>Rēzeknes novada pašvaldības iestādes “Kaunatas pagastu apvienība” struktūrvienības „Griškānu pagasta pārvalde” iesniegumu par pašvaldībai piekritīgās zemes vienības ar kadastra apzīmējumu 7856 006 0374 sadali,</w:t>
      </w:r>
      <w:r w:rsidRPr="00396053">
        <w:rPr>
          <w:rFonts w:cs="Times New Roman"/>
          <w:b/>
          <w:szCs w:val="24"/>
        </w:rPr>
        <w:t xml:space="preserve"> </w:t>
      </w:r>
      <w:r w:rsidRPr="00396053">
        <w:rPr>
          <w:rFonts w:cs="Times New Roman"/>
          <w:bCs/>
          <w:szCs w:val="24"/>
        </w:rPr>
        <w:t xml:space="preserve">pamatojoties uz likuma „Par pašvaldībām” 37.panta sesto daļu, 41.panta pirmās daļas 3.punktu, </w:t>
      </w:r>
      <w:r w:rsidRPr="00396053">
        <w:rPr>
          <w:rFonts w:cs="Times New Roman"/>
          <w:szCs w:val="24"/>
        </w:rPr>
        <w:t>ņemot vērā Tautsaimniecības attīstības jautājumu pastāvīgās komitejas 2020.gada 13.februāra priekšlikumu</w:t>
      </w:r>
      <w:r w:rsidR="006F413C" w:rsidRPr="00396053">
        <w:rPr>
          <w:rFonts w:eastAsia="Times New Roman" w:cs="Times New Roman"/>
          <w:szCs w:val="24"/>
        </w:rPr>
        <w:t>,</w:t>
      </w:r>
      <w:r w:rsidR="006F413C" w:rsidRPr="00396053">
        <w:rPr>
          <w:rFonts w:cs="Times New Roman"/>
          <w:iCs/>
          <w:szCs w:val="24"/>
        </w:rPr>
        <w:t xml:space="preserve"> Rēzeknes novada dome, balsojot </w:t>
      </w:r>
      <w:r w:rsidR="009E3F4C">
        <w:rPr>
          <w:rFonts w:cs="Times New Roman"/>
          <w:iCs/>
          <w:szCs w:val="24"/>
        </w:rPr>
        <w:t>“par” - 14 (Vasīlijs Bašmakovs, Regīna Baranova, Vilis Deksnis, Anatolijs Laizāns, Anita Ludborža, Zigfrīds Lukaševičs, Edgars Nizins, Guntis Rasims, Juris Runčs, Pēteris Stanka, Viktors Ščerbakovs,  Staņislavs  Šķesters, Monvīds Švarcs, Ērika Teirumnieka), “pret” - nav, “atturas” - nav</w:t>
      </w:r>
      <w:r w:rsidR="006F413C" w:rsidRPr="00396053">
        <w:rPr>
          <w:rFonts w:cs="Times New Roman"/>
          <w:iCs/>
          <w:szCs w:val="24"/>
        </w:rPr>
        <w:t xml:space="preserve">, </w:t>
      </w:r>
      <w:r w:rsidR="006F413C" w:rsidRPr="00396053">
        <w:rPr>
          <w:rFonts w:cs="Times New Roman"/>
          <w:iCs/>
          <w:spacing w:val="80"/>
          <w:szCs w:val="24"/>
        </w:rPr>
        <w:t>nolem</w:t>
      </w:r>
      <w:r w:rsidR="006F413C" w:rsidRPr="00396053">
        <w:rPr>
          <w:rFonts w:cs="Times New Roman"/>
          <w:iCs/>
          <w:szCs w:val="24"/>
        </w:rPr>
        <w:t>j:</w:t>
      </w:r>
    </w:p>
    <w:p w14:paraId="1C050859" w14:textId="77777777" w:rsidR="00D002F2" w:rsidRPr="00396053" w:rsidRDefault="00D002F2" w:rsidP="001C76C3">
      <w:pPr>
        <w:spacing w:after="0" w:line="240" w:lineRule="auto"/>
        <w:ind w:right="-1" w:firstLine="567"/>
        <w:jc w:val="both"/>
        <w:rPr>
          <w:rFonts w:cs="Times New Roman"/>
          <w:iCs/>
          <w:szCs w:val="24"/>
        </w:rPr>
      </w:pPr>
    </w:p>
    <w:p w14:paraId="0BB3FE26" w14:textId="46F6E540" w:rsidR="00D002F2" w:rsidRPr="00396053" w:rsidRDefault="00D002F2" w:rsidP="001C76C3">
      <w:pPr>
        <w:spacing w:after="0" w:line="240" w:lineRule="auto"/>
        <w:ind w:right="-1" w:firstLine="567"/>
        <w:jc w:val="both"/>
        <w:rPr>
          <w:rFonts w:cs="Times New Roman"/>
          <w:szCs w:val="24"/>
        </w:rPr>
      </w:pPr>
      <w:r w:rsidRPr="00396053">
        <w:rPr>
          <w:rFonts w:cs="Times New Roman"/>
          <w:szCs w:val="24"/>
        </w:rPr>
        <w:lastRenderedPageBreak/>
        <w:t xml:space="preserve">pieņemt lēmumu par pašvaldībai piekritīgās zemes vienības ar kadastra apzīmējumu </w:t>
      </w:r>
      <w:r w:rsidRPr="001D5900">
        <w:rPr>
          <w:rFonts w:cs="Times New Roman"/>
          <w:b/>
          <w:szCs w:val="24"/>
        </w:rPr>
        <w:t>7856 006 0374</w:t>
      </w:r>
      <w:r w:rsidRPr="00396053">
        <w:rPr>
          <w:rFonts w:cs="Times New Roman"/>
          <w:szCs w:val="24"/>
        </w:rPr>
        <w:t xml:space="preserve"> sadali Griškānu pagastā (lēmums pievienots).</w:t>
      </w:r>
    </w:p>
    <w:p w14:paraId="7E3A09AA" w14:textId="1391B705" w:rsidR="004F3C98" w:rsidRPr="00396053" w:rsidRDefault="004F3C98" w:rsidP="001C76C3">
      <w:pPr>
        <w:suppressAutoHyphens w:val="0"/>
        <w:spacing w:after="0" w:line="240" w:lineRule="auto"/>
        <w:contextualSpacing/>
        <w:jc w:val="center"/>
        <w:rPr>
          <w:rFonts w:cs="Times New Roman"/>
          <w:b/>
          <w:bCs/>
          <w:szCs w:val="24"/>
        </w:rPr>
      </w:pPr>
    </w:p>
    <w:p w14:paraId="276E3C5A" w14:textId="77777777" w:rsidR="00DC5114" w:rsidRPr="00396053" w:rsidRDefault="00DC5114" w:rsidP="001C76C3">
      <w:pPr>
        <w:numPr>
          <w:ilvl w:val="0"/>
          <w:numId w:val="2"/>
        </w:numPr>
        <w:spacing w:after="0" w:line="240" w:lineRule="auto"/>
        <w:ind w:left="0" w:right="-1" w:firstLine="0"/>
        <w:jc w:val="center"/>
        <w:rPr>
          <w:rFonts w:cs="Times New Roman"/>
          <w:b/>
          <w:szCs w:val="24"/>
        </w:rPr>
      </w:pPr>
      <w:r w:rsidRPr="00396053">
        <w:rPr>
          <w:rFonts w:cs="Times New Roman"/>
          <w:b/>
          <w:szCs w:val="24"/>
        </w:rPr>
        <w:t>§</w:t>
      </w:r>
    </w:p>
    <w:p w14:paraId="12A55ACE" w14:textId="77777777" w:rsidR="004F3C98" w:rsidRPr="00396053" w:rsidRDefault="004F3C98" w:rsidP="001C76C3">
      <w:pPr>
        <w:suppressAutoHyphens w:val="0"/>
        <w:spacing w:after="0" w:line="240" w:lineRule="auto"/>
        <w:contextualSpacing/>
        <w:jc w:val="center"/>
        <w:rPr>
          <w:rFonts w:cs="Times New Roman"/>
          <w:b/>
          <w:bCs/>
          <w:szCs w:val="24"/>
        </w:rPr>
      </w:pPr>
      <w:r w:rsidRPr="00396053">
        <w:rPr>
          <w:rFonts w:cs="Times New Roman"/>
          <w:b/>
          <w:bCs/>
          <w:szCs w:val="24"/>
        </w:rPr>
        <w:t xml:space="preserve">Par pašvaldībai piekritīgās zemes vienības ar kadastra apzīmējumu 7856 004 0419 sadali Griškānu pagastā </w:t>
      </w:r>
    </w:p>
    <w:p w14:paraId="4382D0FC" w14:textId="1AD3C23D" w:rsidR="004F3C98" w:rsidRPr="00396053" w:rsidRDefault="004F3C98" w:rsidP="001C76C3">
      <w:pPr>
        <w:spacing w:after="0" w:line="240" w:lineRule="auto"/>
        <w:jc w:val="center"/>
        <w:rPr>
          <w:rFonts w:eastAsia="Times New Roman" w:cs="Times New Roman"/>
          <w:bCs/>
          <w:sz w:val="20"/>
          <w:szCs w:val="20"/>
        </w:rPr>
      </w:pPr>
      <w:r w:rsidRPr="00396053">
        <w:rPr>
          <w:rFonts w:eastAsia="Times New Roman" w:cs="Times New Roman"/>
          <w:bCs/>
          <w:sz w:val="20"/>
          <w:szCs w:val="20"/>
        </w:rPr>
        <w:t>(</w:t>
      </w:r>
      <w:r w:rsidR="006F413C" w:rsidRPr="00396053">
        <w:rPr>
          <w:rFonts w:eastAsia="Times New Roman" w:cs="Times New Roman"/>
          <w:bCs/>
          <w:sz w:val="20"/>
          <w:szCs w:val="20"/>
        </w:rPr>
        <w:t xml:space="preserve">Ziņo </w:t>
      </w:r>
      <w:r w:rsidRPr="00396053">
        <w:rPr>
          <w:rFonts w:eastAsia="Times New Roman" w:cs="Times New Roman"/>
          <w:bCs/>
          <w:sz w:val="20"/>
          <w:szCs w:val="20"/>
        </w:rPr>
        <w:t>M.Vizule)</w:t>
      </w:r>
    </w:p>
    <w:p w14:paraId="510669E7" w14:textId="7E19AAD7" w:rsidR="004F3C98" w:rsidRPr="00396053" w:rsidRDefault="004F3C98" w:rsidP="001C76C3">
      <w:pPr>
        <w:suppressAutoHyphens w:val="0"/>
        <w:spacing w:after="0" w:line="240" w:lineRule="auto"/>
        <w:contextualSpacing/>
        <w:jc w:val="center"/>
        <w:rPr>
          <w:rFonts w:cs="Times New Roman"/>
          <w:b/>
          <w:bCs/>
          <w:szCs w:val="24"/>
        </w:rPr>
      </w:pPr>
    </w:p>
    <w:p w14:paraId="62E3AE52" w14:textId="3C3329B4" w:rsidR="006F413C" w:rsidRPr="00396053" w:rsidRDefault="00D002F2" w:rsidP="001C76C3">
      <w:pPr>
        <w:spacing w:after="0" w:line="240" w:lineRule="auto"/>
        <w:ind w:right="-1" w:firstLine="567"/>
        <w:jc w:val="both"/>
        <w:rPr>
          <w:rFonts w:cs="Times New Roman"/>
          <w:iCs/>
          <w:szCs w:val="24"/>
        </w:rPr>
      </w:pPr>
      <w:r w:rsidRPr="00396053">
        <w:rPr>
          <w:rFonts w:cs="Times New Roman"/>
          <w:bCs/>
          <w:szCs w:val="24"/>
        </w:rPr>
        <w:t xml:space="preserve">Izskatījusi </w:t>
      </w:r>
      <w:r w:rsidRPr="00396053">
        <w:rPr>
          <w:rFonts w:cs="Times New Roman"/>
          <w:szCs w:val="24"/>
        </w:rPr>
        <w:t>Rēzeknes novada pašvaldības iestādes “Kaunatas pagastu apvienība” struktūrvienības „Griškānu pagasta pārvalde” iesniegumu par pašvaldībai piekritīgās zemes vienības ar kadastra apzīmējumu 7856 004 0419 sadali,</w:t>
      </w:r>
      <w:r w:rsidRPr="00396053">
        <w:rPr>
          <w:rFonts w:cs="Times New Roman"/>
          <w:b/>
          <w:szCs w:val="24"/>
        </w:rPr>
        <w:t xml:space="preserve"> </w:t>
      </w:r>
      <w:r w:rsidRPr="00396053">
        <w:rPr>
          <w:rFonts w:cs="Times New Roman"/>
          <w:bCs/>
          <w:szCs w:val="24"/>
        </w:rPr>
        <w:t xml:space="preserve">pamatojoties uz likuma „Par pašvaldībām” 37.panta sesto daļu, 41.panta pirmās daļas 3.punktu, </w:t>
      </w:r>
      <w:r w:rsidRPr="00396053">
        <w:rPr>
          <w:rFonts w:cs="Times New Roman"/>
          <w:szCs w:val="24"/>
        </w:rPr>
        <w:t>ņemot vērā Tautsaimniecības attīstības jautājumu pastāvīgās komitejas 2020.gada 13.februāra priekšlikumu</w:t>
      </w:r>
      <w:r w:rsidR="006F413C" w:rsidRPr="00396053">
        <w:rPr>
          <w:rFonts w:eastAsia="Times New Roman" w:cs="Times New Roman"/>
          <w:szCs w:val="24"/>
        </w:rPr>
        <w:t>,</w:t>
      </w:r>
      <w:r w:rsidR="006F413C" w:rsidRPr="00396053">
        <w:rPr>
          <w:rFonts w:cs="Times New Roman"/>
          <w:iCs/>
          <w:szCs w:val="24"/>
        </w:rPr>
        <w:t xml:space="preserve"> Rēzeknes novada dome, balsojot </w:t>
      </w:r>
      <w:r w:rsidR="009E3F4C">
        <w:rPr>
          <w:rFonts w:cs="Times New Roman"/>
          <w:iCs/>
          <w:szCs w:val="24"/>
        </w:rPr>
        <w:t>“par” - 14 (Vasīlijs Bašmakovs, Regīna Baranova, Vilis Deksnis, Anatolijs Laizāns, Anita Ludborža, Zigfrīds Lukaševičs, Edgars Nizins, Guntis Rasims, Juris Runčs, Pēteris Stanka, Viktors Ščerbakovs,  Staņislavs  Šķesters, Monvīds Švarcs, Ērika Teirumnieka), “pret” - nav, “atturas” - nav</w:t>
      </w:r>
      <w:r w:rsidR="006F413C" w:rsidRPr="00396053">
        <w:rPr>
          <w:rFonts w:cs="Times New Roman"/>
          <w:iCs/>
          <w:szCs w:val="24"/>
        </w:rPr>
        <w:t xml:space="preserve">, </w:t>
      </w:r>
      <w:r w:rsidR="006F413C" w:rsidRPr="00396053">
        <w:rPr>
          <w:rFonts w:cs="Times New Roman"/>
          <w:iCs/>
          <w:spacing w:val="80"/>
          <w:szCs w:val="24"/>
        </w:rPr>
        <w:t>nolem</w:t>
      </w:r>
      <w:r w:rsidR="006F413C" w:rsidRPr="00396053">
        <w:rPr>
          <w:rFonts w:cs="Times New Roman"/>
          <w:iCs/>
          <w:szCs w:val="24"/>
        </w:rPr>
        <w:t>j:</w:t>
      </w:r>
    </w:p>
    <w:p w14:paraId="53A36564" w14:textId="5BE477A1" w:rsidR="006F413C" w:rsidRPr="00396053" w:rsidRDefault="006F413C" w:rsidP="001C76C3">
      <w:pPr>
        <w:spacing w:after="0" w:line="240" w:lineRule="auto"/>
        <w:ind w:right="-1" w:firstLine="567"/>
        <w:jc w:val="both"/>
        <w:rPr>
          <w:rFonts w:cs="Times New Roman"/>
          <w:iCs/>
          <w:szCs w:val="24"/>
        </w:rPr>
      </w:pPr>
    </w:p>
    <w:p w14:paraId="39BBF7D6" w14:textId="5D2DDCD6" w:rsidR="00C63597" w:rsidRDefault="00D002F2" w:rsidP="008200A2">
      <w:pPr>
        <w:spacing w:after="0" w:line="240" w:lineRule="auto"/>
        <w:ind w:right="-1" w:firstLine="567"/>
        <w:jc w:val="both"/>
        <w:rPr>
          <w:rFonts w:cs="Times New Roman"/>
          <w:bCs/>
          <w:szCs w:val="24"/>
        </w:rPr>
      </w:pPr>
      <w:r w:rsidRPr="00396053">
        <w:rPr>
          <w:rFonts w:cs="Times New Roman"/>
          <w:bCs/>
          <w:szCs w:val="24"/>
        </w:rPr>
        <w:t xml:space="preserve">pieņemt lēmumu par pašvaldībai piekritīgās zemes vienības ar kadastra </w:t>
      </w:r>
      <w:r w:rsidRPr="001D5900">
        <w:rPr>
          <w:rFonts w:cs="Times New Roman"/>
          <w:b/>
          <w:bCs/>
          <w:szCs w:val="24"/>
        </w:rPr>
        <w:t>apzīmējumu 7856 004 0419</w:t>
      </w:r>
      <w:r w:rsidRPr="00396053">
        <w:rPr>
          <w:rFonts w:cs="Times New Roman"/>
          <w:bCs/>
          <w:szCs w:val="24"/>
        </w:rPr>
        <w:t xml:space="preserve"> sadali Griškānu pagastā (lēmums pievienots).</w:t>
      </w:r>
    </w:p>
    <w:p w14:paraId="19EEB322" w14:textId="77777777" w:rsidR="004F3C98" w:rsidRPr="00396053" w:rsidRDefault="004F3C98" w:rsidP="001C76C3">
      <w:pPr>
        <w:spacing w:after="0" w:line="240" w:lineRule="auto"/>
        <w:ind w:right="-1" w:firstLine="567"/>
        <w:jc w:val="both"/>
        <w:rPr>
          <w:rFonts w:cs="Times New Roman"/>
          <w:bCs/>
          <w:szCs w:val="24"/>
        </w:rPr>
      </w:pPr>
    </w:p>
    <w:p w14:paraId="74A69D99" w14:textId="77777777" w:rsidR="00DC5114" w:rsidRPr="00396053" w:rsidRDefault="00DC5114" w:rsidP="001C76C3">
      <w:pPr>
        <w:numPr>
          <w:ilvl w:val="0"/>
          <w:numId w:val="2"/>
        </w:numPr>
        <w:spacing w:after="0" w:line="240" w:lineRule="auto"/>
        <w:ind w:left="0" w:right="-1" w:firstLine="0"/>
        <w:jc w:val="center"/>
        <w:rPr>
          <w:rFonts w:cs="Times New Roman"/>
          <w:b/>
          <w:szCs w:val="24"/>
        </w:rPr>
      </w:pPr>
      <w:r w:rsidRPr="00396053">
        <w:rPr>
          <w:rFonts w:cs="Times New Roman"/>
          <w:b/>
          <w:szCs w:val="24"/>
        </w:rPr>
        <w:t>§</w:t>
      </w:r>
    </w:p>
    <w:p w14:paraId="57969FBB" w14:textId="77777777" w:rsidR="004F3C98" w:rsidRPr="00396053" w:rsidRDefault="004F3C98" w:rsidP="001C76C3">
      <w:pPr>
        <w:suppressAutoHyphens w:val="0"/>
        <w:spacing w:after="0" w:line="240" w:lineRule="auto"/>
        <w:contextualSpacing/>
        <w:jc w:val="center"/>
        <w:rPr>
          <w:rFonts w:cs="Times New Roman"/>
          <w:b/>
          <w:bCs/>
          <w:szCs w:val="24"/>
        </w:rPr>
      </w:pPr>
      <w:r w:rsidRPr="00396053">
        <w:rPr>
          <w:rFonts w:cs="Times New Roman"/>
          <w:b/>
          <w:bCs/>
          <w:szCs w:val="24"/>
        </w:rPr>
        <w:t xml:space="preserve">Par pašvaldībai piekritīgās zemes vienības ar kadastra apzīmējumu 7876 004 0078 sadali Ozolaines pagastā </w:t>
      </w:r>
    </w:p>
    <w:p w14:paraId="479303CC" w14:textId="51FE0DFA" w:rsidR="004F3C98" w:rsidRPr="00396053" w:rsidRDefault="004F3C98" w:rsidP="001C76C3">
      <w:pPr>
        <w:spacing w:after="0" w:line="240" w:lineRule="auto"/>
        <w:jc w:val="center"/>
        <w:rPr>
          <w:rFonts w:eastAsia="Times New Roman" w:cs="Times New Roman"/>
          <w:bCs/>
          <w:sz w:val="20"/>
          <w:szCs w:val="20"/>
        </w:rPr>
      </w:pPr>
      <w:r w:rsidRPr="00396053">
        <w:rPr>
          <w:rFonts w:eastAsia="Times New Roman" w:cs="Times New Roman"/>
          <w:bCs/>
          <w:sz w:val="20"/>
          <w:szCs w:val="20"/>
        </w:rPr>
        <w:t>(</w:t>
      </w:r>
      <w:r w:rsidR="006F413C" w:rsidRPr="00396053">
        <w:rPr>
          <w:rFonts w:eastAsia="Times New Roman" w:cs="Times New Roman"/>
          <w:bCs/>
          <w:sz w:val="20"/>
          <w:szCs w:val="20"/>
        </w:rPr>
        <w:t xml:space="preserve">Ziņo </w:t>
      </w:r>
      <w:r w:rsidRPr="00396053">
        <w:rPr>
          <w:rFonts w:eastAsia="Times New Roman" w:cs="Times New Roman"/>
          <w:bCs/>
          <w:sz w:val="20"/>
          <w:szCs w:val="20"/>
        </w:rPr>
        <w:t>M.Vizule)</w:t>
      </w:r>
    </w:p>
    <w:p w14:paraId="2524E7B2" w14:textId="13D968E4" w:rsidR="004F3C98" w:rsidRPr="00396053" w:rsidRDefault="004F3C98" w:rsidP="001C76C3">
      <w:pPr>
        <w:suppressAutoHyphens w:val="0"/>
        <w:spacing w:after="0" w:line="240" w:lineRule="auto"/>
        <w:contextualSpacing/>
        <w:jc w:val="center"/>
        <w:rPr>
          <w:rFonts w:cs="Times New Roman"/>
          <w:b/>
          <w:bCs/>
          <w:szCs w:val="24"/>
        </w:rPr>
      </w:pPr>
    </w:p>
    <w:p w14:paraId="07E3F395" w14:textId="0369346F" w:rsidR="006F413C" w:rsidRPr="00396053" w:rsidRDefault="00482AC3" w:rsidP="001C76C3">
      <w:pPr>
        <w:spacing w:after="0" w:line="240" w:lineRule="auto"/>
        <w:ind w:right="-1" w:firstLine="567"/>
        <w:jc w:val="both"/>
        <w:rPr>
          <w:rFonts w:cs="Times New Roman"/>
          <w:iCs/>
          <w:szCs w:val="24"/>
        </w:rPr>
      </w:pPr>
      <w:r w:rsidRPr="00396053">
        <w:rPr>
          <w:rFonts w:cs="Times New Roman"/>
          <w:bCs/>
          <w:szCs w:val="24"/>
        </w:rPr>
        <w:t xml:space="preserve">Izskatījusi </w:t>
      </w:r>
      <w:r w:rsidRPr="00396053">
        <w:rPr>
          <w:rFonts w:cs="Times New Roman"/>
          <w:color w:val="000000"/>
          <w:szCs w:val="24"/>
        </w:rPr>
        <w:t xml:space="preserve">Rēzeknes novada pašvaldības </w:t>
      </w:r>
      <w:r w:rsidR="00A52FC1">
        <w:rPr>
          <w:rFonts w:cs="Times New Roman"/>
          <w:color w:val="000000"/>
          <w:szCs w:val="24"/>
        </w:rPr>
        <w:t xml:space="preserve">iestādes </w:t>
      </w:r>
      <w:r w:rsidRPr="00396053">
        <w:rPr>
          <w:rFonts w:cs="Times New Roman"/>
          <w:color w:val="000000"/>
          <w:szCs w:val="24"/>
        </w:rPr>
        <w:t>„Maltas pagasta apvienība</w:t>
      </w:r>
      <w:r w:rsidR="00A52FC1">
        <w:rPr>
          <w:rFonts w:cs="Times New Roman"/>
          <w:color w:val="000000"/>
          <w:szCs w:val="24"/>
        </w:rPr>
        <w:t>”</w:t>
      </w:r>
      <w:r w:rsidRPr="00396053">
        <w:rPr>
          <w:rFonts w:cs="Times New Roman"/>
          <w:color w:val="000000"/>
          <w:szCs w:val="24"/>
        </w:rPr>
        <w:t xml:space="preserve"> struktūrvienības „Ozolaines pagasta pārvalde“ </w:t>
      </w:r>
      <w:r w:rsidRPr="00396053">
        <w:rPr>
          <w:rFonts w:cs="Times New Roman"/>
          <w:szCs w:val="24"/>
        </w:rPr>
        <w:t>iesniegumu par pašvaldībai piekritīgās zemes vienības 7876 004 0078 sadali,</w:t>
      </w:r>
      <w:r w:rsidRPr="00396053">
        <w:rPr>
          <w:rFonts w:cs="Times New Roman"/>
          <w:bCs/>
          <w:szCs w:val="24"/>
        </w:rPr>
        <w:t xml:space="preserve"> pamatojoties uz likuma „Par pašvaldībām” 37.panta sesto daļu, 41.panta pirmās daļas 3.punktu, ņemot vērā</w:t>
      </w:r>
      <w:r w:rsidRPr="00396053">
        <w:rPr>
          <w:rFonts w:cs="Times New Roman"/>
          <w:szCs w:val="24"/>
        </w:rPr>
        <w:t xml:space="preserve"> Tautsaimniecības attīstības jautājumu pastāvīgās komitejas </w:t>
      </w:r>
      <w:r w:rsidRPr="00396053">
        <w:rPr>
          <w:rFonts w:cs="Times New Roman"/>
          <w:bCs/>
          <w:szCs w:val="24"/>
        </w:rPr>
        <w:t>2020.gada 13.februāra priekšlikumu</w:t>
      </w:r>
      <w:r w:rsidR="006F413C" w:rsidRPr="00396053">
        <w:rPr>
          <w:rFonts w:eastAsia="Times New Roman" w:cs="Times New Roman"/>
          <w:szCs w:val="24"/>
        </w:rPr>
        <w:t>,</w:t>
      </w:r>
      <w:r w:rsidR="006F413C" w:rsidRPr="00396053">
        <w:rPr>
          <w:rFonts w:cs="Times New Roman"/>
          <w:iCs/>
          <w:szCs w:val="24"/>
        </w:rPr>
        <w:t xml:space="preserve"> Rēzeknes novada dome, balsojot </w:t>
      </w:r>
      <w:r w:rsidR="009E3F4C">
        <w:rPr>
          <w:rFonts w:cs="Times New Roman"/>
          <w:iCs/>
          <w:szCs w:val="24"/>
        </w:rPr>
        <w:t>“par” - 14 (Vasīlijs Bašmakovs, Regīna Baranova, Vilis Deksnis, Anatolijs Laizāns, Anita Ludborža, Zigfrīds Lukaševičs, Edgars Nizins, Guntis Rasims, Juris Runčs, Pēteris Stanka, Viktors Ščerbakovs,  Staņislavs  Šķesters, Monvīds Švarcs, Ērika Teirumnieka), “pret” - nav, “atturas” - nav</w:t>
      </w:r>
      <w:r w:rsidR="006F413C" w:rsidRPr="00396053">
        <w:rPr>
          <w:rFonts w:cs="Times New Roman"/>
          <w:iCs/>
          <w:szCs w:val="24"/>
        </w:rPr>
        <w:t xml:space="preserve">, </w:t>
      </w:r>
      <w:r w:rsidR="006F413C" w:rsidRPr="00396053">
        <w:rPr>
          <w:rFonts w:cs="Times New Roman"/>
          <w:iCs/>
          <w:spacing w:val="80"/>
          <w:szCs w:val="24"/>
        </w:rPr>
        <w:t>nolem</w:t>
      </w:r>
      <w:r w:rsidR="006F413C" w:rsidRPr="00396053">
        <w:rPr>
          <w:rFonts w:cs="Times New Roman"/>
          <w:iCs/>
          <w:szCs w:val="24"/>
        </w:rPr>
        <w:t>j:</w:t>
      </w:r>
    </w:p>
    <w:p w14:paraId="4F045712" w14:textId="1AF2FB68" w:rsidR="006F413C" w:rsidRPr="00396053" w:rsidRDefault="006F413C" w:rsidP="001C76C3">
      <w:pPr>
        <w:spacing w:after="0" w:line="240" w:lineRule="auto"/>
        <w:ind w:right="-1" w:firstLine="567"/>
        <w:jc w:val="both"/>
        <w:rPr>
          <w:rFonts w:cs="Times New Roman"/>
          <w:iCs/>
          <w:szCs w:val="24"/>
        </w:rPr>
      </w:pPr>
    </w:p>
    <w:p w14:paraId="76A38644" w14:textId="17DEEB26" w:rsidR="00482AC3" w:rsidRPr="00396053" w:rsidRDefault="00482AC3" w:rsidP="001C76C3">
      <w:pPr>
        <w:spacing w:after="0" w:line="240" w:lineRule="auto"/>
        <w:ind w:right="-1" w:firstLine="567"/>
        <w:jc w:val="both"/>
        <w:rPr>
          <w:rFonts w:cs="Times New Roman"/>
          <w:bCs/>
          <w:szCs w:val="24"/>
        </w:rPr>
      </w:pPr>
      <w:r w:rsidRPr="00396053">
        <w:rPr>
          <w:rFonts w:cs="Times New Roman"/>
          <w:bCs/>
          <w:szCs w:val="24"/>
        </w:rPr>
        <w:t xml:space="preserve">pieņemt lēmumu par pašvaldībai piekritīgās zemes vienības </w:t>
      </w:r>
      <w:r w:rsidRPr="001D5900">
        <w:rPr>
          <w:rFonts w:cs="Times New Roman"/>
          <w:b/>
          <w:bCs/>
          <w:szCs w:val="24"/>
        </w:rPr>
        <w:t>7876 004 0078</w:t>
      </w:r>
      <w:r w:rsidRPr="00396053">
        <w:rPr>
          <w:rFonts w:cs="Times New Roman"/>
          <w:bCs/>
          <w:szCs w:val="24"/>
        </w:rPr>
        <w:t xml:space="preserve"> sadali Ozolaines pagastā (lēmums pievienots).</w:t>
      </w:r>
    </w:p>
    <w:p w14:paraId="1699A269" w14:textId="1EF856BC" w:rsidR="004F3C98" w:rsidRPr="00396053" w:rsidRDefault="004F3C98" w:rsidP="001C76C3">
      <w:pPr>
        <w:suppressAutoHyphens w:val="0"/>
        <w:spacing w:after="0" w:line="240" w:lineRule="auto"/>
        <w:contextualSpacing/>
        <w:jc w:val="center"/>
        <w:rPr>
          <w:rFonts w:cs="Times New Roman"/>
          <w:b/>
          <w:bCs/>
          <w:szCs w:val="24"/>
        </w:rPr>
      </w:pPr>
    </w:p>
    <w:p w14:paraId="36F8F716" w14:textId="77777777" w:rsidR="00DC5114" w:rsidRPr="00396053" w:rsidRDefault="00DC5114" w:rsidP="001C76C3">
      <w:pPr>
        <w:numPr>
          <w:ilvl w:val="0"/>
          <w:numId w:val="2"/>
        </w:numPr>
        <w:spacing w:after="0" w:line="240" w:lineRule="auto"/>
        <w:ind w:left="0" w:right="-1" w:firstLine="0"/>
        <w:jc w:val="center"/>
        <w:rPr>
          <w:rFonts w:cs="Times New Roman"/>
          <w:b/>
          <w:szCs w:val="24"/>
        </w:rPr>
      </w:pPr>
      <w:r w:rsidRPr="00396053">
        <w:rPr>
          <w:rFonts w:cs="Times New Roman"/>
          <w:b/>
          <w:szCs w:val="24"/>
        </w:rPr>
        <w:t>§</w:t>
      </w:r>
    </w:p>
    <w:p w14:paraId="4DC2B730" w14:textId="45D3C153" w:rsidR="004F3C98" w:rsidRPr="00396053" w:rsidRDefault="004F3C98" w:rsidP="001C76C3">
      <w:pPr>
        <w:suppressAutoHyphens w:val="0"/>
        <w:spacing w:after="0" w:line="240" w:lineRule="auto"/>
        <w:contextualSpacing/>
        <w:jc w:val="center"/>
        <w:rPr>
          <w:rFonts w:cs="Times New Roman"/>
          <w:b/>
          <w:bCs/>
          <w:szCs w:val="24"/>
        </w:rPr>
      </w:pPr>
      <w:r w:rsidRPr="00396053">
        <w:rPr>
          <w:rFonts w:cs="Times New Roman"/>
          <w:b/>
          <w:bCs/>
          <w:szCs w:val="24"/>
        </w:rPr>
        <w:t>Par</w:t>
      </w:r>
      <w:r w:rsidR="00A977F3" w:rsidRPr="00396053">
        <w:rPr>
          <w:rFonts w:cs="Times New Roman"/>
          <w:b/>
          <w:bCs/>
          <w:szCs w:val="24"/>
        </w:rPr>
        <w:t xml:space="preserve"> </w:t>
      </w:r>
      <w:r w:rsidRPr="00396053">
        <w:rPr>
          <w:rFonts w:cs="Times New Roman"/>
          <w:b/>
          <w:bCs/>
          <w:szCs w:val="24"/>
        </w:rPr>
        <w:t xml:space="preserve">pašvaldībai piekritīgās zemes vienības ar kadastra apzīmējumu 7886 003 0538 sadali Sakstagala pagastā </w:t>
      </w:r>
    </w:p>
    <w:p w14:paraId="6E058438" w14:textId="7B99AFE6" w:rsidR="004F3C98" w:rsidRPr="00396053" w:rsidRDefault="004F3C98" w:rsidP="001C76C3">
      <w:pPr>
        <w:spacing w:after="0" w:line="240" w:lineRule="auto"/>
        <w:jc w:val="center"/>
        <w:rPr>
          <w:rFonts w:eastAsia="Times New Roman" w:cs="Times New Roman"/>
          <w:bCs/>
          <w:sz w:val="20"/>
          <w:szCs w:val="20"/>
        </w:rPr>
      </w:pPr>
      <w:r w:rsidRPr="00396053">
        <w:rPr>
          <w:rFonts w:eastAsia="Times New Roman" w:cs="Times New Roman"/>
          <w:bCs/>
          <w:sz w:val="20"/>
          <w:szCs w:val="20"/>
        </w:rPr>
        <w:t>(</w:t>
      </w:r>
      <w:r w:rsidR="006F413C" w:rsidRPr="00396053">
        <w:rPr>
          <w:rFonts w:eastAsia="Times New Roman" w:cs="Times New Roman"/>
          <w:bCs/>
          <w:sz w:val="20"/>
          <w:szCs w:val="20"/>
        </w:rPr>
        <w:t xml:space="preserve">Ziņo </w:t>
      </w:r>
      <w:r w:rsidRPr="00396053">
        <w:rPr>
          <w:rFonts w:eastAsia="Times New Roman" w:cs="Times New Roman"/>
          <w:bCs/>
          <w:sz w:val="20"/>
          <w:szCs w:val="20"/>
        </w:rPr>
        <w:t>M.Vizule)</w:t>
      </w:r>
    </w:p>
    <w:p w14:paraId="46429DD5" w14:textId="04ADC3CF" w:rsidR="004F3C98" w:rsidRPr="00396053" w:rsidRDefault="004F3C98" w:rsidP="001C76C3">
      <w:pPr>
        <w:suppressAutoHyphens w:val="0"/>
        <w:spacing w:after="0" w:line="240" w:lineRule="auto"/>
        <w:contextualSpacing/>
        <w:jc w:val="center"/>
        <w:rPr>
          <w:rFonts w:cs="Times New Roman"/>
          <w:b/>
          <w:bCs/>
          <w:szCs w:val="24"/>
        </w:rPr>
      </w:pPr>
    </w:p>
    <w:p w14:paraId="748D335D" w14:textId="7715A09F" w:rsidR="006F413C" w:rsidRPr="00396053" w:rsidRDefault="00482AC3" w:rsidP="001C76C3">
      <w:pPr>
        <w:spacing w:after="0" w:line="240" w:lineRule="auto"/>
        <w:ind w:right="-1" w:firstLine="567"/>
        <w:jc w:val="both"/>
        <w:rPr>
          <w:rFonts w:cs="Times New Roman"/>
          <w:iCs/>
          <w:szCs w:val="24"/>
        </w:rPr>
      </w:pPr>
      <w:r w:rsidRPr="00396053">
        <w:rPr>
          <w:rFonts w:eastAsia="Times New Roman" w:cs="Times New Roman"/>
          <w:bCs/>
          <w:szCs w:val="24"/>
          <w:lang w:eastAsia="ar-SA"/>
        </w:rPr>
        <w:t>Izskatījusi</w:t>
      </w:r>
      <w:r w:rsidR="0051144E">
        <w:rPr>
          <w:rFonts w:eastAsia="Times New Roman" w:cs="Times New Roman"/>
          <w:bCs/>
          <w:szCs w:val="24"/>
          <w:lang w:eastAsia="ar-SA"/>
        </w:rPr>
        <w:t xml:space="preserve"> </w:t>
      </w:r>
      <w:r w:rsidRPr="00396053">
        <w:rPr>
          <w:rFonts w:cs="Times New Roman"/>
          <w:szCs w:val="24"/>
        </w:rPr>
        <w:t>Rēzeknes novada pašvaldības iestādes “Dricānu pagastu apvienība”</w:t>
      </w:r>
      <w:r w:rsidR="0051144E">
        <w:rPr>
          <w:rFonts w:cs="Times New Roman"/>
          <w:szCs w:val="24"/>
        </w:rPr>
        <w:t xml:space="preserve"> </w:t>
      </w:r>
      <w:r w:rsidRPr="00396053">
        <w:rPr>
          <w:rFonts w:cs="Times New Roman"/>
          <w:szCs w:val="24"/>
        </w:rPr>
        <w:t xml:space="preserve">struktūrvienības „Sakstagala pagasta pārvalde” </w:t>
      </w:r>
      <w:r w:rsidRPr="00396053">
        <w:rPr>
          <w:rFonts w:eastAsia="Times New Roman" w:cs="Times New Roman"/>
          <w:bCs/>
          <w:szCs w:val="24"/>
          <w:lang w:eastAsia="ar-SA"/>
        </w:rPr>
        <w:t xml:space="preserve">iesniegumu par </w:t>
      </w:r>
      <w:r w:rsidRPr="00396053">
        <w:rPr>
          <w:rFonts w:eastAsia="Times New Roman" w:cs="Times New Roman"/>
          <w:szCs w:val="24"/>
          <w:lang w:eastAsia="ar-SA"/>
        </w:rPr>
        <w:t>zemes vienības ar kadastra apzīmējumu 7886 003 0538 sadali</w:t>
      </w:r>
      <w:r w:rsidRPr="00396053">
        <w:rPr>
          <w:rFonts w:eastAsia="Times New Roman" w:cs="Times New Roman"/>
          <w:bCs/>
          <w:szCs w:val="24"/>
          <w:lang w:eastAsia="ar-SA"/>
        </w:rPr>
        <w:t xml:space="preserve">, </w:t>
      </w:r>
      <w:r w:rsidRPr="00396053">
        <w:rPr>
          <w:rFonts w:cs="Times New Roman"/>
          <w:bCs/>
          <w:szCs w:val="24"/>
        </w:rPr>
        <w:t xml:space="preserve">pamatojoties uz likuma „Par pašvaldībām” 37.panta sesto daļu, 41.panta pirmās daļas 3.punktu, </w:t>
      </w:r>
      <w:r w:rsidRPr="00396053">
        <w:rPr>
          <w:rFonts w:cs="Times New Roman"/>
          <w:szCs w:val="24"/>
        </w:rPr>
        <w:t>ņemot vērā Tautsaimniecības attīstības jautājumu pastāvīgās komitejas 2020.gada 13.februāra priekšlikumu</w:t>
      </w:r>
      <w:r w:rsidR="006F413C" w:rsidRPr="00396053">
        <w:rPr>
          <w:rFonts w:eastAsia="Times New Roman" w:cs="Times New Roman"/>
          <w:szCs w:val="24"/>
        </w:rPr>
        <w:t>,</w:t>
      </w:r>
      <w:r w:rsidR="006F413C" w:rsidRPr="00396053">
        <w:rPr>
          <w:rFonts w:cs="Times New Roman"/>
          <w:iCs/>
          <w:szCs w:val="24"/>
        </w:rPr>
        <w:t xml:space="preserve"> Rēzeknes novada dome, balsojot </w:t>
      </w:r>
      <w:r w:rsidR="009E3F4C">
        <w:rPr>
          <w:rFonts w:cs="Times New Roman"/>
          <w:iCs/>
          <w:szCs w:val="24"/>
        </w:rPr>
        <w:t xml:space="preserve">“par” - 14 (Vasīlijs Bašmakovs, Regīna Baranova, Vilis Deksnis, Anatolijs Laizāns, Anita Ludborža, Zigfrīds Lukaševičs, Edgars Nizins, Guntis Rasims, Juris Runčs, Pēteris Stanka, Viktors </w:t>
      </w:r>
      <w:r w:rsidR="009E3F4C">
        <w:rPr>
          <w:rFonts w:cs="Times New Roman"/>
          <w:iCs/>
          <w:szCs w:val="24"/>
        </w:rPr>
        <w:lastRenderedPageBreak/>
        <w:t>Ščerbakovs,  Staņislavs  Šķesters, Monvīds Švarcs, Ērika Teirumnieka), “pret” - nav, “atturas” - nav</w:t>
      </w:r>
      <w:r w:rsidR="006F413C" w:rsidRPr="00396053">
        <w:rPr>
          <w:rFonts w:cs="Times New Roman"/>
          <w:iCs/>
          <w:szCs w:val="24"/>
        </w:rPr>
        <w:t xml:space="preserve">, </w:t>
      </w:r>
      <w:r w:rsidR="006F413C" w:rsidRPr="00396053">
        <w:rPr>
          <w:rFonts w:cs="Times New Roman"/>
          <w:iCs/>
          <w:spacing w:val="80"/>
          <w:szCs w:val="24"/>
        </w:rPr>
        <w:t>nolem</w:t>
      </w:r>
      <w:r w:rsidR="006F413C" w:rsidRPr="00396053">
        <w:rPr>
          <w:rFonts w:cs="Times New Roman"/>
          <w:iCs/>
          <w:szCs w:val="24"/>
        </w:rPr>
        <w:t>j:</w:t>
      </w:r>
    </w:p>
    <w:p w14:paraId="67F87137" w14:textId="11F98229" w:rsidR="006F413C" w:rsidRPr="00396053" w:rsidRDefault="006F413C" w:rsidP="001C76C3">
      <w:pPr>
        <w:spacing w:after="0" w:line="240" w:lineRule="auto"/>
        <w:ind w:right="-1" w:firstLine="567"/>
        <w:jc w:val="both"/>
        <w:rPr>
          <w:rFonts w:cs="Times New Roman"/>
          <w:iCs/>
          <w:szCs w:val="24"/>
        </w:rPr>
      </w:pPr>
    </w:p>
    <w:p w14:paraId="2C031212" w14:textId="141729C9" w:rsidR="00482AC3" w:rsidRPr="00396053" w:rsidRDefault="00482AC3" w:rsidP="001C76C3">
      <w:pPr>
        <w:spacing w:after="0" w:line="240" w:lineRule="auto"/>
        <w:ind w:right="-1" w:firstLine="567"/>
        <w:jc w:val="both"/>
        <w:rPr>
          <w:rFonts w:cs="Times New Roman"/>
          <w:iCs/>
          <w:szCs w:val="24"/>
        </w:rPr>
      </w:pPr>
      <w:r w:rsidRPr="00396053">
        <w:rPr>
          <w:rFonts w:cs="Times New Roman"/>
          <w:szCs w:val="24"/>
          <w:lang w:eastAsia="ru-RU"/>
        </w:rPr>
        <w:t xml:space="preserve">pieņemt lēmumu </w:t>
      </w:r>
      <w:r w:rsidRPr="00396053">
        <w:rPr>
          <w:rFonts w:cs="Times New Roman"/>
          <w:bCs/>
          <w:szCs w:val="24"/>
          <w:lang w:eastAsia="ru-RU"/>
        </w:rPr>
        <w:t xml:space="preserve">par </w:t>
      </w:r>
      <w:r w:rsidRPr="00396053">
        <w:rPr>
          <w:rFonts w:cs="Times New Roman"/>
          <w:szCs w:val="24"/>
          <w:lang w:eastAsia="ru-RU"/>
        </w:rPr>
        <w:t xml:space="preserve">pašvaldībai piekritīgās zemes vienības ar kadastra apzīmējumu </w:t>
      </w:r>
      <w:r w:rsidRPr="001D5900">
        <w:rPr>
          <w:rFonts w:cs="Times New Roman"/>
          <w:b/>
          <w:szCs w:val="24"/>
          <w:lang w:eastAsia="ru-RU"/>
        </w:rPr>
        <w:t>7886 003 0538</w:t>
      </w:r>
      <w:r w:rsidRPr="00396053">
        <w:rPr>
          <w:rFonts w:cs="Times New Roman"/>
          <w:szCs w:val="24"/>
          <w:lang w:eastAsia="ru-RU"/>
        </w:rPr>
        <w:t xml:space="preserve"> sadali Sakstagala pagastā</w:t>
      </w:r>
      <w:r w:rsidRPr="00396053">
        <w:rPr>
          <w:rFonts w:cs="Times New Roman"/>
          <w:b/>
          <w:szCs w:val="24"/>
          <w:lang w:eastAsia="ru-RU"/>
        </w:rPr>
        <w:t xml:space="preserve"> </w:t>
      </w:r>
      <w:r w:rsidRPr="00396053">
        <w:rPr>
          <w:rFonts w:cs="Times New Roman"/>
          <w:szCs w:val="24"/>
          <w:lang w:eastAsia="ru-RU"/>
        </w:rPr>
        <w:t>(lēmums pievienots).</w:t>
      </w:r>
    </w:p>
    <w:p w14:paraId="193D7DFF" w14:textId="6717500A" w:rsidR="004F3C98" w:rsidRPr="00396053" w:rsidRDefault="004F3C98" w:rsidP="001C76C3">
      <w:pPr>
        <w:suppressAutoHyphens w:val="0"/>
        <w:spacing w:after="0" w:line="240" w:lineRule="auto"/>
        <w:contextualSpacing/>
        <w:jc w:val="center"/>
        <w:rPr>
          <w:rFonts w:cs="Times New Roman"/>
          <w:b/>
          <w:bCs/>
          <w:szCs w:val="24"/>
        </w:rPr>
      </w:pPr>
    </w:p>
    <w:p w14:paraId="082BCE41" w14:textId="77777777" w:rsidR="00DC5114" w:rsidRPr="00396053" w:rsidRDefault="00DC5114" w:rsidP="001C76C3">
      <w:pPr>
        <w:numPr>
          <w:ilvl w:val="0"/>
          <w:numId w:val="2"/>
        </w:numPr>
        <w:spacing w:after="0" w:line="240" w:lineRule="auto"/>
        <w:ind w:left="0" w:right="-1" w:firstLine="0"/>
        <w:jc w:val="center"/>
        <w:rPr>
          <w:rFonts w:cs="Times New Roman"/>
          <w:b/>
          <w:szCs w:val="24"/>
        </w:rPr>
      </w:pPr>
      <w:r w:rsidRPr="00396053">
        <w:rPr>
          <w:rFonts w:cs="Times New Roman"/>
          <w:b/>
          <w:szCs w:val="24"/>
        </w:rPr>
        <w:t>§</w:t>
      </w:r>
    </w:p>
    <w:p w14:paraId="683EAADA" w14:textId="77777777" w:rsidR="004F3C98" w:rsidRPr="00396053" w:rsidRDefault="004F3C98" w:rsidP="001C76C3">
      <w:pPr>
        <w:suppressAutoHyphens w:val="0"/>
        <w:spacing w:after="0" w:line="240" w:lineRule="auto"/>
        <w:contextualSpacing/>
        <w:jc w:val="center"/>
        <w:rPr>
          <w:rFonts w:cs="Times New Roman"/>
          <w:b/>
          <w:bCs/>
          <w:szCs w:val="24"/>
        </w:rPr>
      </w:pPr>
      <w:r w:rsidRPr="00396053">
        <w:rPr>
          <w:rFonts w:cs="Times New Roman"/>
          <w:b/>
          <w:bCs/>
          <w:szCs w:val="24"/>
        </w:rPr>
        <w:t xml:space="preserve">Par pašvaldībai piekritīgās zemes vienības ar kadastra apzīmējumu 7888 012 0018 sadali Silmalas pagastā </w:t>
      </w:r>
    </w:p>
    <w:p w14:paraId="64AE53C0" w14:textId="308BBB35" w:rsidR="004F3C98" w:rsidRPr="00396053" w:rsidRDefault="004F3C98" w:rsidP="001C76C3">
      <w:pPr>
        <w:spacing w:after="0" w:line="240" w:lineRule="auto"/>
        <w:jc w:val="center"/>
        <w:rPr>
          <w:rFonts w:eastAsia="Times New Roman" w:cs="Times New Roman"/>
          <w:bCs/>
          <w:sz w:val="20"/>
          <w:szCs w:val="20"/>
        </w:rPr>
      </w:pPr>
      <w:r w:rsidRPr="00396053">
        <w:rPr>
          <w:rFonts w:eastAsia="Times New Roman" w:cs="Times New Roman"/>
          <w:bCs/>
          <w:sz w:val="20"/>
          <w:szCs w:val="20"/>
        </w:rPr>
        <w:t>(</w:t>
      </w:r>
      <w:r w:rsidR="006F413C" w:rsidRPr="00396053">
        <w:rPr>
          <w:rFonts w:eastAsia="Times New Roman" w:cs="Times New Roman"/>
          <w:bCs/>
          <w:sz w:val="20"/>
          <w:szCs w:val="20"/>
        </w:rPr>
        <w:t xml:space="preserve">Ziņo </w:t>
      </w:r>
      <w:r w:rsidRPr="00396053">
        <w:rPr>
          <w:rFonts w:eastAsia="Times New Roman" w:cs="Times New Roman"/>
          <w:bCs/>
          <w:sz w:val="20"/>
          <w:szCs w:val="20"/>
        </w:rPr>
        <w:t>M.Vizule)</w:t>
      </w:r>
    </w:p>
    <w:p w14:paraId="31527BB0" w14:textId="445FEFBF" w:rsidR="004F3C98" w:rsidRPr="00396053" w:rsidRDefault="004F3C98" w:rsidP="001C76C3">
      <w:pPr>
        <w:suppressAutoHyphens w:val="0"/>
        <w:spacing w:after="0" w:line="240" w:lineRule="auto"/>
        <w:contextualSpacing/>
        <w:jc w:val="center"/>
        <w:rPr>
          <w:rFonts w:cs="Times New Roman"/>
          <w:b/>
          <w:bCs/>
          <w:szCs w:val="24"/>
        </w:rPr>
      </w:pPr>
    </w:p>
    <w:p w14:paraId="411C43B1" w14:textId="43EE3446" w:rsidR="006F413C" w:rsidRPr="00396053" w:rsidRDefault="00482AC3" w:rsidP="001C76C3">
      <w:pPr>
        <w:spacing w:after="0" w:line="240" w:lineRule="auto"/>
        <w:ind w:right="-1" w:firstLine="567"/>
        <w:jc w:val="both"/>
        <w:rPr>
          <w:rFonts w:cs="Times New Roman"/>
          <w:iCs/>
          <w:szCs w:val="24"/>
        </w:rPr>
      </w:pPr>
      <w:r w:rsidRPr="00396053">
        <w:rPr>
          <w:rFonts w:cs="Times New Roman"/>
          <w:bCs/>
          <w:szCs w:val="24"/>
        </w:rPr>
        <w:t>Izskatījusi Silmalas pagasta pārvaldes iesniegumu</w:t>
      </w:r>
      <w:r w:rsidRPr="00396053">
        <w:rPr>
          <w:rFonts w:cs="Times New Roman"/>
          <w:szCs w:val="24"/>
        </w:rPr>
        <w:t xml:space="preserve"> par pašvaldībai piekritīgās zemes vienības ar kadastra apzīmējumu 7888 012 0018 sadali, pamatojoties uz likuma „Par pašvaldībām” 37.panta sesto daļu, 41.panta pirmās daļas 3.punktu, ņemot vērā </w:t>
      </w:r>
      <w:r w:rsidR="00A52FC1" w:rsidRPr="00396053">
        <w:rPr>
          <w:rFonts w:cs="Times New Roman"/>
          <w:szCs w:val="24"/>
        </w:rPr>
        <w:t xml:space="preserve">Tautsaimniecības attīstības jautājumu pastāvīgās komitejas </w:t>
      </w:r>
      <w:r w:rsidRPr="00396053">
        <w:rPr>
          <w:rFonts w:cs="Times New Roman"/>
          <w:szCs w:val="24"/>
        </w:rPr>
        <w:t>2020.gada 13. februāra priekšlikumu</w:t>
      </w:r>
      <w:r w:rsidR="006F413C" w:rsidRPr="00396053">
        <w:rPr>
          <w:rFonts w:eastAsia="Times New Roman" w:cs="Times New Roman"/>
          <w:szCs w:val="24"/>
        </w:rPr>
        <w:t>,</w:t>
      </w:r>
      <w:r w:rsidR="006F413C" w:rsidRPr="00396053">
        <w:rPr>
          <w:rFonts w:cs="Times New Roman"/>
          <w:iCs/>
          <w:szCs w:val="24"/>
        </w:rPr>
        <w:t xml:space="preserve"> Rēzeknes novada dome, balsojot </w:t>
      </w:r>
      <w:r w:rsidR="009E3F4C">
        <w:rPr>
          <w:rFonts w:cs="Times New Roman"/>
          <w:iCs/>
          <w:szCs w:val="24"/>
        </w:rPr>
        <w:t>“par” - 14 (Vasīlijs Bašmakovs, Regīna Baranova, Vilis Deksnis, Anatolijs Laizāns, Anita Ludborža, Zigfrīds Lukaševičs, Edgars Nizins, Guntis Rasims, Juris Runčs, Pēteris Stanka, Viktors Ščerbakovs,  Staņislavs  Šķesters, Monvīds Švarcs, Ērika Teirumnieka), “pret” - nav, “atturas” - nav</w:t>
      </w:r>
      <w:r w:rsidR="006F413C" w:rsidRPr="00396053">
        <w:rPr>
          <w:rFonts w:cs="Times New Roman"/>
          <w:iCs/>
          <w:szCs w:val="24"/>
        </w:rPr>
        <w:t xml:space="preserve">, </w:t>
      </w:r>
      <w:r w:rsidR="006F413C" w:rsidRPr="00396053">
        <w:rPr>
          <w:rFonts w:cs="Times New Roman"/>
          <w:iCs/>
          <w:spacing w:val="80"/>
          <w:szCs w:val="24"/>
        </w:rPr>
        <w:t>nolem</w:t>
      </w:r>
      <w:r w:rsidR="006F413C" w:rsidRPr="00396053">
        <w:rPr>
          <w:rFonts w:cs="Times New Roman"/>
          <w:iCs/>
          <w:szCs w:val="24"/>
        </w:rPr>
        <w:t>j:</w:t>
      </w:r>
    </w:p>
    <w:p w14:paraId="745DA8AD" w14:textId="40223F1C" w:rsidR="006F413C" w:rsidRPr="00396053" w:rsidRDefault="006F413C" w:rsidP="001C76C3">
      <w:pPr>
        <w:spacing w:after="0" w:line="240" w:lineRule="auto"/>
        <w:ind w:right="-1" w:firstLine="567"/>
        <w:jc w:val="both"/>
        <w:rPr>
          <w:rFonts w:cs="Times New Roman"/>
          <w:iCs/>
          <w:szCs w:val="24"/>
        </w:rPr>
      </w:pPr>
    </w:p>
    <w:p w14:paraId="7CDBEE55" w14:textId="1C5338EE" w:rsidR="00482AC3" w:rsidRPr="00396053" w:rsidRDefault="00482AC3" w:rsidP="001C76C3">
      <w:pPr>
        <w:spacing w:after="0" w:line="240" w:lineRule="auto"/>
        <w:ind w:right="-1" w:firstLine="567"/>
        <w:jc w:val="both"/>
        <w:rPr>
          <w:rFonts w:cs="Times New Roman"/>
          <w:iCs/>
          <w:szCs w:val="24"/>
        </w:rPr>
      </w:pPr>
      <w:r w:rsidRPr="00396053">
        <w:rPr>
          <w:rFonts w:cs="Times New Roman"/>
          <w:bCs/>
          <w:szCs w:val="24"/>
          <w:lang w:eastAsia="en-US"/>
        </w:rPr>
        <w:t xml:space="preserve">pieņemt lēmumu par pašvaldībai piekritīgās zemes vienības ar kadastra apzīmējumu </w:t>
      </w:r>
      <w:r w:rsidRPr="001D5900">
        <w:rPr>
          <w:rFonts w:cs="Times New Roman"/>
          <w:b/>
          <w:bCs/>
          <w:szCs w:val="24"/>
          <w:lang w:eastAsia="en-US"/>
        </w:rPr>
        <w:t>7888 012 0018</w:t>
      </w:r>
      <w:r w:rsidRPr="00396053">
        <w:rPr>
          <w:rFonts w:cs="Times New Roman"/>
          <w:bCs/>
          <w:szCs w:val="24"/>
          <w:lang w:eastAsia="en-US"/>
        </w:rPr>
        <w:t xml:space="preserve"> sadali Silmalas pagastā (lēmums pievienots).</w:t>
      </w:r>
    </w:p>
    <w:p w14:paraId="2F7D3FF0" w14:textId="730AB3F3" w:rsidR="004F3C98" w:rsidRPr="00396053" w:rsidRDefault="004F3C98" w:rsidP="001C76C3">
      <w:pPr>
        <w:suppressAutoHyphens w:val="0"/>
        <w:spacing w:after="0" w:line="240" w:lineRule="auto"/>
        <w:contextualSpacing/>
        <w:jc w:val="center"/>
        <w:rPr>
          <w:rFonts w:cs="Times New Roman"/>
          <w:b/>
          <w:bCs/>
          <w:szCs w:val="24"/>
        </w:rPr>
      </w:pPr>
    </w:p>
    <w:p w14:paraId="13943D20" w14:textId="77777777" w:rsidR="00DC5114" w:rsidRPr="00396053" w:rsidRDefault="00DC5114" w:rsidP="001C76C3">
      <w:pPr>
        <w:numPr>
          <w:ilvl w:val="0"/>
          <w:numId w:val="2"/>
        </w:numPr>
        <w:spacing w:after="0" w:line="240" w:lineRule="auto"/>
        <w:ind w:left="0" w:right="-1" w:firstLine="0"/>
        <w:jc w:val="center"/>
        <w:rPr>
          <w:rFonts w:cs="Times New Roman"/>
          <w:b/>
          <w:szCs w:val="24"/>
        </w:rPr>
      </w:pPr>
      <w:r w:rsidRPr="00396053">
        <w:rPr>
          <w:rFonts w:cs="Times New Roman"/>
          <w:b/>
          <w:szCs w:val="24"/>
        </w:rPr>
        <w:t>§</w:t>
      </w:r>
    </w:p>
    <w:p w14:paraId="4E387132" w14:textId="77777777" w:rsidR="001D5900" w:rsidRDefault="004F3C98" w:rsidP="001C76C3">
      <w:pPr>
        <w:suppressAutoHyphens w:val="0"/>
        <w:spacing w:after="0" w:line="240" w:lineRule="auto"/>
        <w:contextualSpacing/>
        <w:jc w:val="center"/>
        <w:rPr>
          <w:rFonts w:cs="Times New Roman"/>
          <w:b/>
          <w:bCs/>
          <w:szCs w:val="24"/>
        </w:rPr>
      </w:pPr>
      <w:r w:rsidRPr="00396053">
        <w:rPr>
          <w:rFonts w:cs="Times New Roman"/>
          <w:b/>
          <w:bCs/>
          <w:szCs w:val="24"/>
        </w:rPr>
        <w:t xml:space="preserve">Par zemes ierīcības projekta apstiprināšanu nekustamajam īpašumam “Purvīši” </w:t>
      </w:r>
    </w:p>
    <w:p w14:paraId="2483C77B" w14:textId="665B6A9F" w:rsidR="004F3C98" w:rsidRPr="00396053" w:rsidRDefault="004F3C98" w:rsidP="001C76C3">
      <w:pPr>
        <w:suppressAutoHyphens w:val="0"/>
        <w:spacing w:after="0" w:line="240" w:lineRule="auto"/>
        <w:contextualSpacing/>
        <w:jc w:val="center"/>
        <w:rPr>
          <w:rFonts w:cs="Times New Roman"/>
          <w:b/>
          <w:bCs/>
          <w:szCs w:val="24"/>
        </w:rPr>
      </w:pPr>
      <w:r w:rsidRPr="00396053">
        <w:rPr>
          <w:rFonts w:cs="Times New Roman"/>
          <w:b/>
          <w:bCs/>
          <w:szCs w:val="24"/>
        </w:rPr>
        <w:t xml:space="preserve">Kaunatas pagastā </w:t>
      </w:r>
    </w:p>
    <w:p w14:paraId="0ECFCCE3" w14:textId="732D6BC1" w:rsidR="004F3C98" w:rsidRPr="00396053" w:rsidRDefault="004F3C98" w:rsidP="001C76C3">
      <w:pPr>
        <w:spacing w:after="0" w:line="240" w:lineRule="auto"/>
        <w:jc w:val="center"/>
        <w:rPr>
          <w:rFonts w:eastAsia="Times New Roman" w:cs="Times New Roman"/>
          <w:bCs/>
          <w:sz w:val="20"/>
          <w:szCs w:val="20"/>
        </w:rPr>
      </w:pPr>
      <w:r w:rsidRPr="00396053">
        <w:rPr>
          <w:rFonts w:eastAsia="Times New Roman" w:cs="Times New Roman"/>
          <w:bCs/>
          <w:sz w:val="20"/>
          <w:szCs w:val="20"/>
        </w:rPr>
        <w:t>(</w:t>
      </w:r>
      <w:r w:rsidR="006F413C" w:rsidRPr="00396053">
        <w:rPr>
          <w:rFonts w:eastAsia="Times New Roman" w:cs="Times New Roman"/>
          <w:bCs/>
          <w:sz w:val="20"/>
          <w:szCs w:val="20"/>
        </w:rPr>
        <w:t xml:space="preserve">Ziņo </w:t>
      </w:r>
      <w:r w:rsidRPr="00396053">
        <w:rPr>
          <w:rFonts w:eastAsia="Times New Roman" w:cs="Times New Roman"/>
          <w:bCs/>
          <w:sz w:val="20"/>
          <w:szCs w:val="20"/>
        </w:rPr>
        <w:t>M.Vizule)</w:t>
      </w:r>
    </w:p>
    <w:p w14:paraId="07683AAD" w14:textId="449FB46C" w:rsidR="004F3C98" w:rsidRPr="00396053" w:rsidRDefault="004F3C98" w:rsidP="001C76C3">
      <w:pPr>
        <w:suppressAutoHyphens w:val="0"/>
        <w:spacing w:after="0" w:line="240" w:lineRule="auto"/>
        <w:contextualSpacing/>
        <w:jc w:val="center"/>
        <w:rPr>
          <w:rFonts w:cs="Times New Roman"/>
          <w:b/>
          <w:bCs/>
          <w:szCs w:val="24"/>
        </w:rPr>
      </w:pPr>
    </w:p>
    <w:p w14:paraId="07B70C4B" w14:textId="6787BC01" w:rsidR="00482AC3" w:rsidRPr="00396053" w:rsidRDefault="00482AC3" w:rsidP="001C76C3">
      <w:pPr>
        <w:spacing w:after="0" w:line="240" w:lineRule="auto"/>
        <w:ind w:right="-1" w:firstLine="567"/>
        <w:jc w:val="both"/>
        <w:rPr>
          <w:rFonts w:cs="Times New Roman"/>
          <w:iCs/>
          <w:szCs w:val="24"/>
        </w:rPr>
      </w:pPr>
      <w:r w:rsidRPr="00396053">
        <w:rPr>
          <w:rFonts w:cs="Times New Roman"/>
          <w:bCs/>
          <w:szCs w:val="24"/>
        </w:rPr>
        <w:t xml:space="preserve">Izskatījusi </w:t>
      </w:r>
      <w:bookmarkStart w:id="18" w:name="_Hlk503262000"/>
      <w:r w:rsidRPr="00396053">
        <w:rPr>
          <w:rFonts w:cs="Times New Roman"/>
          <w:bCs/>
          <w:szCs w:val="24"/>
        </w:rPr>
        <w:t xml:space="preserve">sabiedrības ar ierobežotu atbildību “Latvijasmernieks.lv”, reģistrācijas numurs 40003783960, sertificētas zemes ierīkotājas </w:t>
      </w:r>
      <w:bookmarkEnd w:id="18"/>
      <w:r w:rsidRPr="00396053">
        <w:rPr>
          <w:rFonts w:cs="Times New Roman"/>
          <w:bCs/>
          <w:szCs w:val="24"/>
        </w:rPr>
        <w:t xml:space="preserve">Kristīnes Mundas iesniegtu zemes ierīcības projektu </w:t>
      </w:r>
      <w:r w:rsidRPr="00396053">
        <w:rPr>
          <w:rFonts w:cs="Times New Roman"/>
          <w:szCs w:val="24"/>
        </w:rPr>
        <w:t xml:space="preserve">nekustamajam īpašumam </w:t>
      </w:r>
      <w:r w:rsidRPr="00396053">
        <w:rPr>
          <w:rFonts w:cs="Times New Roman"/>
          <w:bCs/>
          <w:szCs w:val="24"/>
        </w:rPr>
        <w:t xml:space="preserve">“Purvīši”, pamatojoties uz likuma „Par pašvaldībām” 37.panta sesto daļu, 41.panta pirmās daļas 3.punktu, </w:t>
      </w:r>
      <w:r w:rsidRPr="00396053">
        <w:rPr>
          <w:rFonts w:cs="Times New Roman"/>
          <w:szCs w:val="24"/>
        </w:rPr>
        <w:t>ņemot vērā Tautsaimniecības attīstības jautājumu pastāvīgās komitejas 2020.gada 13.februāra priekšlikumu</w:t>
      </w:r>
      <w:r w:rsidR="006F413C" w:rsidRPr="00396053">
        <w:rPr>
          <w:rFonts w:eastAsia="Times New Roman" w:cs="Times New Roman"/>
          <w:szCs w:val="24"/>
        </w:rPr>
        <w:t>,</w:t>
      </w:r>
      <w:r w:rsidR="006F413C" w:rsidRPr="00396053">
        <w:rPr>
          <w:rFonts w:cs="Times New Roman"/>
          <w:iCs/>
          <w:szCs w:val="24"/>
        </w:rPr>
        <w:t xml:space="preserve"> Rēzeknes novada dome, balsojot </w:t>
      </w:r>
      <w:r w:rsidR="009E3F4C">
        <w:rPr>
          <w:rFonts w:cs="Times New Roman"/>
          <w:iCs/>
          <w:szCs w:val="24"/>
        </w:rPr>
        <w:t>“par” - 14 (Vasīlijs Bašmakovs, Regīna Baranova, Vilis Deksnis, Anatolijs Laizāns, Anita Ludborža, Zigfrīds Lukaševičs, Edgars Nizins, Guntis Rasims, Juris Runčs, Pēteris Stanka, Viktors Ščerbakovs,  Staņislavs  Šķesters, Monvīds Švarcs, Ērika Teirumnieka), “pret” - nav, “atturas” - nav</w:t>
      </w:r>
      <w:r w:rsidR="006F413C" w:rsidRPr="00396053">
        <w:rPr>
          <w:rFonts w:cs="Times New Roman"/>
          <w:iCs/>
          <w:szCs w:val="24"/>
        </w:rPr>
        <w:t xml:space="preserve">, </w:t>
      </w:r>
      <w:r w:rsidR="006F413C" w:rsidRPr="00396053">
        <w:rPr>
          <w:rFonts w:cs="Times New Roman"/>
          <w:iCs/>
          <w:spacing w:val="80"/>
          <w:szCs w:val="24"/>
        </w:rPr>
        <w:t>nolem</w:t>
      </w:r>
      <w:r w:rsidR="006F413C" w:rsidRPr="00396053">
        <w:rPr>
          <w:rFonts w:cs="Times New Roman"/>
          <w:iCs/>
          <w:szCs w:val="24"/>
        </w:rPr>
        <w:t>j:</w:t>
      </w:r>
    </w:p>
    <w:p w14:paraId="26A1EBCC" w14:textId="77777777" w:rsidR="00482AC3" w:rsidRPr="00396053" w:rsidRDefault="00482AC3" w:rsidP="001C76C3">
      <w:pPr>
        <w:spacing w:after="0" w:line="240" w:lineRule="auto"/>
        <w:ind w:right="-1" w:firstLine="567"/>
        <w:jc w:val="both"/>
        <w:rPr>
          <w:rFonts w:cs="Times New Roman"/>
          <w:iCs/>
          <w:szCs w:val="24"/>
        </w:rPr>
      </w:pPr>
    </w:p>
    <w:p w14:paraId="28BC82A4" w14:textId="145F49E1" w:rsidR="00482AC3" w:rsidRPr="00482AC3" w:rsidRDefault="00482AC3" w:rsidP="001C76C3">
      <w:pPr>
        <w:spacing w:after="0" w:line="240" w:lineRule="auto"/>
        <w:ind w:right="-1" w:firstLine="567"/>
        <w:jc w:val="both"/>
        <w:rPr>
          <w:rFonts w:cs="Times New Roman"/>
          <w:iCs/>
          <w:szCs w:val="24"/>
        </w:rPr>
      </w:pPr>
      <w:r w:rsidRPr="00482AC3">
        <w:rPr>
          <w:rFonts w:eastAsia="Times New Roman" w:cs="Times New Roman"/>
          <w:bCs/>
          <w:szCs w:val="24"/>
          <w:lang w:eastAsia="en-US"/>
        </w:rPr>
        <w:t xml:space="preserve">pieņemt lēmumu </w:t>
      </w:r>
      <w:r w:rsidRPr="00482AC3">
        <w:rPr>
          <w:rFonts w:eastAsia="Times New Roman" w:cs="Times New Roman"/>
          <w:szCs w:val="24"/>
          <w:lang w:eastAsia="en-US"/>
        </w:rPr>
        <w:t>par</w:t>
      </w:r>
      <w:r w:rsidRPr="00482AC3">
        <w:rPr>
          <w:rFonts w:eastAsia="Times New Roman" w:cs="Times New Roman"/>
          <w:b/>
          <w:szCs w:val="24"/>
          <w:lang w:eastAsia="en-US"/>
        </w:rPr>
        <w:t xml:space="preserve"> </w:t>
      </w:r>
      <w:r w:rsidRPr="00482AC3">
        <w:rPr>
          <w:rFonts w:eastAsia="Times New Roman" w:cs="Times New Roman"/>
          <w:szCs w:val="24"/>
          <w:lang w:eastAsia="en-US"/>
        </w:rPr>
        <w:t>zemes ierīcības projekta apstiprināšanu</w:t>
      </w:r>
      <w:r w:rsidRPr="00482AC3">
        <w:rPr>
          <w:rFonts w:eastAsia="Times New Roman" w:cs="Times New Roman"/>
          <w:bCs/>
          <w:szCs w:val="24"/>
          <w:lang w:eastAsia="en-US"/>
        </w:rPr>
        <w:t xml:space="preserve"> </w:t>
      </w:r>
      <w:r w:rsidRPr="00482AC3">
        <w:rPr>
          <w:rFonts w:eastAsia="Times New Roman" w:cs="Times New Roman"/>
          <w:szCs w:val="24"/>
          <w:lang w:eastAsia="en-US"/>
        </w:rPr>
        <w:t>nekustamajam īpašumam</w:t>
      </w:r>
      <w:r w:rsidRPr="00482AC3">
        <w:rPr>
          <w:rFonts w:eastAsia="Times New Roman" w:cs="Times New Roman"/>
          <w:bCs/>
          <w:szCs w:val="24"/>
          <w:lang w:eastAsia="en-US"/>
        </w:rPr>
        <w:t xml:space="preserve"> </w:t>
      </w:r>
      <w:r w:rsidRPr="001D5900">
        <w:rPr>
          <w:rFonts w:eastAsia="Times New Roman" w:cs="Times New Roman"/>
          <w:b/>
          <w:bCs/>
          <w:szCs w:val="24"/>
        </w:rPr>
        <w:t>“Purvīši”</w:t>
      </w:r>
      <w:r w:rsidRPr="00396053">
        <w:rPr>
          <w:rFonts w:eastAsia="Times New Roman" w:cs="Times New Roman"/>
          <w:bCs/>
          <w:szCs w:val="24"/>
        </w:rPr>
        <w:t xml:space="preserve"> </w:t>
      </w:r>
      <w:r w:rsidRPr="00482AC3">
        <w:rPr>
          <w:rFonts w:eastAsia="Times New Roman" w:cs="Times New Roman"/>
          <w:bCs/>
          <w:szCs w:val="24"/>
          <w:lang w:eastAsia="en-US"/>
        </w:rPr>
        <w:t>Kaunatas pagastā</w:t>
      </w:r>
      <w:r w:rsidRPr="00482AC3">
        <w:rPr>
          <w:rFonts w:eastAsia="Times New Roman" w:cs="Times New Roman"/>
          <w:b/>
          <w:szCs w:val="24"/>
          <w:lang w:eastAsia="en-US"/>
        </w:rPr>
        <w:t xml:space="preserve"> </w:t>
      </w:r>
      <w:r w:rsidRPr="00482AC3">
        <w:rPr>
          <w:rFonts w:eastAsia="Times New Roman" w:cs="Times New Roman"/>
          <w:szCs w:val="24"/>
          <w:lang w:eastAsia="en-US"/>
        </w:rPr>
        <w:t>(lēmums pievienots).</w:t>
      </w:r>
    </w:p>
    <w:p w14:paraId="69B2E68A" w14:textId="77777777" w:rsidR="00370C00" w:rsidRPr="00396053" w:rsidRDefault="00370C00" w:rsidP="00C63597">
      <w:pPr>
        <w:suppressAutoHyphens w:val="0"/>
        <w:spacing w:after="0" w:line="240" w:lineRule="auto"/>
        <w:contextualSpacing/>
        <w:rPr>
          <w:rFonts w:cs="Times New Roman"/>
          <w:b/>
          <w:bCs/>
          <w:szCs w:val="24"/>
        </w:rPr>
      </w:pPr>
    </w:p>
    <w:p w14:paraId="38F9C03A" w14:textId="77777777" w:rsidR="00DC5114" w:rsidRPr="00396053" w:rsidRDefault="00DC5114" w:rsidP="001C76C3">
      <w:pPr>
        <w:numPr>
          <w:ilvl w:val="0"/>
          <w:numId w:val="2"/>
        </w:numPr>
        <w:spacing w:after="0" w:line="240" w:lineRule="auto"/>
        <w:ind w:left="0" w:right="-1" w:firstLine="0"/>
        <w:jc w:val="center"/>
        <w:rPr>
          <w:rFonts w:cs="Times New Roman"/>
          <w:b/>
          <w:szCs w:val="24"/>
        </w:rPr>
      </w:pPr>
      <w:r w:rsidRPr="00396053">
        <w:rPr>
          <w:rFonts w:cs="Times New Roman"/>
          <w:b/>
          <w:szCs w:val="24"/>
        </w:rPr>
        <w:t>§</w:t>
      </w:r>
    </w:p>
    <w:p w14:paraId="5EC25139" w14:textId="726DCAF9" w:rsidR="004F3C98" w:rsidRPr="00396053" w:rsidRDefault="004F3C98" w:rsidP="001C76C3">
      <w:pPr>
        <w:suppressAutoHyphens w:val="0"/>
        <w:spacing w:after="0" w:line="240" w:lineRule="auto"/>
        <w:contextualSpacing/>
        <w:jc w:val="center"/>
        <w:rPr>
          <w:rFonts w:cs="Times New Roman"/>
          <w:b/>
          <w:szCs w:val="24"/>
        </w:rPr>
      </w:pPr>
      <w:r w:rsidRPr="00396053">
        <w:rPr>
          <w:rFonts w:cs="Times New Roman"/>
          <w:b/>
          <w:szCs w:val="24"/>
        </w:rPr>
        <w:t>Par 2011.gada 15.novembra Lauku apvidus zemes nomas līguma Nr.21 izbeigšanu ar A</w:t>
      </w:r>
      <w:r w:rsidR="00942CAD">
        <w:rPr>
          <w:rFonts w:cs="Times New Roman"/>
          <w:b/>
          <w:szCs w:val="24"/>
        </w:rPr>
        <w:t>.</w:t>
      </w:r>
      <w:r w:rsidRPr="00396053">
        <w:rPr>
          <w:rFonts w:cs="Times New Roman"/>
          <w:b/>
          <w:szCs w:val="24"/>
        </w:rPr>
        <w:t xml:space="preserve"> V</w:t>
      </w:r>
      <w:r w:rsidR="00942CAD">
        <w:rPr>
          <w:rFonts w:cs="Times New Roman"/>
          <w:b/>
          <w:szCs w:val="24"/>
        </w:rPr>
        <w:t>.</w:t>
      </w:r>
      <w:r w:rsidR="00A977F3" w:rsidRPr="00396053">
        <w:rPr>
          <w:rFonts w:cs="Times New Roman"/>
          <w:b/>
          <w:szCs w:val="24"/>
        </w:rPr>
        <w:t xml:space="preserve"> </w:t>
      </w:r>
      <w:r w:rsidRPr="00396053">
        <w:rPr>
          <w:rFonts w:cs="Times New Roman"/>
          <w:b/>
          <w:szCs w:val="24"/>
        </w:rPr>
        <w:t xml:space="preserve">Sakstagala pagastā </w:t>
      </w:r>
    </w:p>
    <w:p w14:paraId="54F3D5AA" w14:textId="5650C1F3" w:rsidR="004F3C98" w:rsidRPr="00396053" w:rsidRDefault="004F3C98" w:rsidP="001C76C3">
      <w:pPr>
        <w:spacing w:after="0" w:line="240" w:lineRule="auto"/>
        <w:jc w:val="center"/>
        <w:rPr>
          <w:rFonts w:eastAsia="Times New Roman" w:cs="Times New Roman"/>
          <w:bCs/>
          <w:sz w:val="20"/>
          <w:szCs w:val="20"/>
        </w:rPr>
      </w:pPr>
      <w:r w:rsidRPr="00396053">
        <w:rPr>
          <w:rFonts w:eastAsia="Times New Roman" w:cs="Times New Roman"/>
          <w:bCs/>
          <w:sz w:val="20"/>
          <w:szCs w:val="20"/>
        </w:rPr>
        <w:t>(</w:t>
      </w:r>
      <w:r w:rsidR="006F413C" w:rsidRPr="00396053">
        <w:rPr>
          <w:rFonts w:eastAsia="Times New Roman" w:cs="Times New Roman"/>
          <w:bCs/>
          <w:sz w:val="20"/>
          <w:szCs w:val="20"/>
        </w:rPr>
        <w:t xml:space="preserve">Ziņo </w:t>
      </w:r>
      <w:r w:rsidRPr="00396053">
        <w:rPr>
          <w:rFonts w:eastAsia="Times New Roman" w:cs="Times New Roman"/>
          <w:bCs/>
          <w:sz w:val="20"/>
          <w:szCs w:val="20"/>
        </w:rPr>
        <w:t>A.Bringule)</w:t>
      </w:r>
    </w:p>
    <w:p w14:paraId="6D48550F" w14:textId="0AF414F7" w:rsidR="004F3C98" w:rsidRPr="00396053" w:rsidRDefault="004F3C98" w:rsidP="001C76C3">
      <w:pPr>
        <w:suppressAutoHyphens w:val="0"/>
        <w:spacing w:after="0" w:line="240" w:lineRule="auto"/>
        <w:contextualSpacing/>
        <w:jc w:val="center"/>
        <w:rPr>
          <w:rFonts w:cs="Times New Roman"/>
          <w:b/>
          <w:szCs w:val="24"/>
        </w:rPr>
      </w:pPr>
    </w:p>
    <w:p w14:paraId="793C5809" w14:textId="487A4DE3" w:rsidR="006F413C" w:rsidRPr="00396053" w:rsidRDefault="00482AC3" w:rsidP="001C76C3">
      <w:pPr>
        <w:spacing w:after="0" w:line="240" w:lineRule="auto"/>
        <w:ind w:right="-1" w:firstLine="567"/>
        <w:jc w:val="both"/>
        <w:rPr>
          <w:rFonts w:cs="Times New Roman"/>
          <w:iCs/>
          <w:szCs w:val="24"/>
        </w:rPr>
      </w:pPr>
      <w:r w:rsidRPr="00396053">
        <w:rPr>
          <w:rFonts w:cs="Times New Roman"/>
          <w:bCs/>
          <w:szCs w:val="24"/>
        </w:rPr>
        <w:t>Izskatījusi</w:t>
      </w:r>
      <w:r w:rsidRPr="00396053">
        <w:rPr>
          <w:rFonts w:cs="Times New Roman"/>
          <w:color w:val="000000"/>
          <w:szCs w:val="24"/>
        </w:rPr>
        <w:t xml:space="preserve"> </w:t>
      </w:r>
      <w:r w:rsidR="00942CAD">
        <w:rPr>
          <w:rFonts w:cs="Times New Roman"/>
          <w:color w:val="000000"/>
          <w:szCs w:val="24"/>
        </w:rPr>
        <w:t>A.</w:t>
      </w:r>
      <w:r w:rsidRPr="00396053">
        <w:rPr>
          <w:rFonts w:cs="Times New Roman"/>
          <w:color w:val="000000"/>
          <w:szCs w:val="24"/>
        </w:rPr>
        <w:t xml:space="preserve"> V</w:t>
      </w:r>
      <w:r w:rsidR="00942CAD">
        <w:rPr>
          <w:rFonts w:cs="Times New Roman"/>
          <w:color w:val="000000"/>
          <w:szCs w:val="24"/>
        </w:rPr>
        <w:t xml:space="preserve">. </w:t>
      </w:r>
      <w:r w:rsidRPr="00396053">
        <w:rPr>
          <w:rFonts w:cs="Times New Roman"/>
          <w:color w:val="000000"/>
          <w:szCs w:val="24"/>
        </w:rPr>
        <w:t>iesniegumu</w:t>
      </w:r>
      <w:r w:rsidRPr="00396053">
        <w:rPr>
          <w:rFonts w:cs="Times New Roman"/>
          <w:szCs w:val="24"/>
        </w:rPr>
        <w:t xml:space="preserve"> par</w:t>
      </w:r>
      <w:r w:rsidR="0051144E">
        <w:rPr>
          <w:rFonts w:cs="Times New Roman"/>
          <w:szCs w:val="24"/>
        </w:rPr>
        <w:t xml:space="preserve"> </w:t>
      </w:r>
      <w:r w:rsidRPr="00396053">
        <w:rPr>
          <w:rFonts w:cs="Times New Roman"/>
          <w:szCs w:val="24"/>
        </w:rPr>
        <w:t>zemes nomas līguma izbeigšanu,</w:t>
      </w:r>
      <w:r w:rsidR="0051144E">
        <w:rPr>
          <w:rFonts w:cs="Times New Roman"/>
          <w:szCs w:val="24"/>
        </w:rPr>
        <w:t xml:space="preserve"> </w:t>
      </w:r>
      <w:r w:rsidRPr="00396053">
        <w:rPr>
          <w:rFonts w:cs="Times New Roman"/>
          <w:bCs/>
          <w:szCs w:val="24"/>
        </w:rPr>
        <w:t>pamatojoties uz likuma „Par pašvaldībām” 37.panta sesto daļu, 41.panta pirmās daļas 3.punktu, ņemot vērā Finanšu pastāvīgās komitejas 2020.gada 13.februāra</w:t>
      </w:r>
      <w:r w:rsidR="0051144E">
        <w:rPr>
          <w:rFonts w:cs="Times New Roman"/>
          <w:bCs/>
          <w:szCs w:val="24"/>
        </w:rPr>
        <w:t xml:space="preserve"> </w:t>
      </w:r>
      <w:r w:rsidRPr="00396053">
        <w:rPr>
          <w:rFonts w:cs="Times New Roman"/>
          <w:bCs/>
          <w:szCs w:val="24"/>
        </w:rPr>
        <w:t>priekšlikumu</w:t>
      </w:r>
      <w:r w:rsidR="006F413C" w:rsidRPr="00396053">
        <w:rPr>
          <w:rFonts w:eastAsia="Times New Roman" w:cs="Times New Roman"/>
          <w:szCs w:val="24"/>
        </w:rPr>
        <w:t>,</w:t>
      </w:r>
      <w:r w:rsidR="006F413C" w:rsidRPr="00396053">
        <w:rPr>
          <w:rFonts w:cs="Times New Roman"/>
          <w:iCs/>
          <w:szCs w:val="24"/>
        </w:rPr>
        <w:t xml:space="preserve"> Rēzeknes novada dome, balsojot </w:t>
      </w:r>
      <w:r w:rsidR="009E3F4C">
        <w:rPr>
          <w:rFonts w:cs="Times New Roman"/>
          <w:iCs/>
          <w:szCs w:val="24"/>
        </w:rPr>
        <w:t xml:space="preserve">“par” - 14 (Vasīlijs Bašmakovs, Regīna Baranova, Vilis Deksnis, Anatolijs Laizāns, Anita Ludborža, Zigfrīds Lukaševičs, Edgars Nizins, Guntis Rasims, Juris Runčs, Pēteris Stanka, Viktors </w:t>
      </w:r>
      <w:r w:rsidR="009E3F4C">
        <w:rPr>
          <w:rFonts w:cs="Times New Roman"/>
          <w:iCs/>
          <w:szCs w:val="24"/>
        </w:rPr>
        <w:lastRenderedPageBreak/>
        <w:t>Ščerbakovs,  Staņislavs  Šķesters, Monvīds Švarcs, Ērika Teirumnieka), “pret” - nav, “atturas” - nav</w:t>
      </w:r>
      <w:r w:rsidR="006F413C" w:rsidRPr="00396053">
        <w:rPr>
          <w:rFonts w:cs="Times New Roman"/>
          <w:iCs/>
          <w:szCs w:val="24"/>
        </w:rPr>
        <w:t xml:space="preserve">, </w:t>
      </w:r>
      <w:r w:rsidR="006F413C" w:rsidRPr="00396053">
        <w:rPr>
          <w:rFonts w:cs="Times New Roman"/>
          <w:iCs/>
          <w:spacing w:val="80"/>
          <w:szCs w:val="24"/>
        </w:rPr>
        <w:t>nolem</w:t>
      </w:r>
      <w:r w:rsidR="006F413C" w:rsidRPr="00396053">
        <w:rPr>
          <w:rFonts w:cs="Times New Roman"/>
          <w:iCs/>
          <w:szCs w:val="24"/>
        </w:rPr>
        <w:t>j:</w:t>
      </w:r>
    </w:p>
    <w:p w14:paraId="1B0A5AC4" w14:textId="0164CCE0" w:rsidR="006F413C" w:rsidRPr="00396053" w:rsidRDefault="006F413C" w:rsidP="001C76C3">
      <w:pPr>
        <w:spacing w:after="0" w:line="240" w:lineRule="auto"/>
        <w:ind w:right="-1" w:firstLine="567"/>
        <w:jc w:val="both"/>
        <w:rPr>
          <w:rFonts w:cs="Times New Roman"/>
          <w:iCs/>
          <w:szCs w:val="24"/>
        </w:rPr>
      </w:pPr>
    </w:p>
    <w:p w14:paraId="13146CE1" w14:textId="2630D4C5" w:rsidR="00482AC3" w:rsidRPr="00396053" w:rsidRDefault="00482AC3" w:rsidP="001C76C3">
      <w:pPr>
        <w:spacing w:after="0" w:line="240" w:lineRule="auto"/>
        <w:ind w:right="-1" w:firstLine="567"/>
        <w:jc w:val="both"/>
        <w:rPr>
          <w:rFonts w:cs="Times New Roman"/>
          <w:iCs/>
          <w:szCs w:val="24"/>
        </w:rPr>
      </w:pPr>
      <w:r w:rsidRPr="00396053">
        <w:rPr>
          <w:rFonts w:eastAsia="Times New Roman" w:cs="Times New Roman"/>
          <w:kern w:val="1"/>
          <w:szCs w:val="24"/>
          <w:lang w:eastAsia="ar-SA"/>
        </w:rPr>
        <w:t>p</w:t>
      </w:r>
      <w:r w:rsidR="00370C00">
        <w:rPr>
          <w:rFonts w:eastAsia="Times New Roman" w:cs="Times New Roman"/>
          <w:kern w:val="1"/>
          <w:szCs w:val="24"/>
          <w:lang w:eastAsia="ar-SA"/>
        </w:rPr>
        <w:t>ieņemt lēmumu par 2011.gada 15.</w:t>
      </w:r>
      <w:r w:rsidRPr="00396053">
        <w:rPr>
          <w:rFonts w:eastAsia="Times New Roman" w:cs="Times New Roman"/>
          <w:kern w:val="1"/>
          <w:szCs w:val="24"/>
          <w:lang w:eastAsia="ar-SA"/>
        </w:rPr>
        <w:t xml:space="preserve">novembra Lauku apvidus zemes nomas līguma Nr.21 laušanu ar </w:t>
      </w:r>
      <w:r w:rsidRPr="001D5900">
        <w:rPr>
          <w:rFonts w:eastAsia="Times New Roman" w:cs="Times New Roman"/>
          <w:b/>
          <w:color w:val="000000"/>
          <w:kern w:val="1"/>
          <w:szCs w:val="24"/>
          <w:lang w:eastAsia="ar-SA"/>
        </w:rPr>
        <w:t>A</w:t>
      </w:r>
      <w:r w:rsidR="00942CAD">
        <w:rPr>
          <w:rFonts w:eastAsia="Times New Roman" w:cs="Times New Roman"/>
          <w:b/>
          <w:color w:val="000000"/>
          <w:kern w:val="1"/>
          <w:szCs w:val="24"/>
          <w:lang w:eastAsia="ar-SA"/>
        </w:rPr>
        <w:t>.</w:t>
      </w:r>
      <w:r w:rsidRPr="001D5900">
        <w:rPr>
          <w:rFonts w:eastAsia="Times New Roman" w:cs="Times New Roman"/>
          <w:b/>
          <w:color w:val="000000"/>
          <w:kern w:val="1"/>
          <w:szCs w:val="24"/>
          <w:lang w:eastAsia="ar-SA"/>
        </w:rPr>
        <w:t xml:space="preserve"> V</w:t>
      </w:r>
      <w:r w:rsidR="00942CAD">
        <w:rPr>
          <w:rFonts w:eastAsia="Times New Roman" w:cs="Times New Roman"/>
          <w:b/>
          <w:color w:val="000000"/>
          <w:kern w:val="1"/>
          <w:szCs w:val="24"/>
          <w:lang w:eastAsia="ar-SA"/>
        </w:rPr>
        <w:t>.</w:t>
      </w:r>
      <w:r w:rsidRPr="00396053">
        <w:rPr>
          <w:rFonts w:eastAsia="Times New Roman" w:cs="Times New Roman"/>
          <w:kern w:val="1"/>
          <w:szCs w:val="24"/>
          <w:lang w:eastAsia="ar-SA"/>
        </w:rPr>
        <w:t xml:space="preserve"> Sakstagala pagastā (lēmums pievienots).</w:t>
      </w:r>
    </w:p>
    <w:p w14:paraId="50D50C97" w14:textId="1850D3ED" w:rsidR="004F3C98" w:rsidRPr="00396053" w:rsidRDefault="004F3C98" w:rsidP="001C76C3">
      <w:pPr>
        <w:suppressAutoHyphens w:val="0"/>
        <w:spacing w:after="0" w:line="240" w:lineRule="auto"/>
        <w:contextualSpacing/>
        <w:jc w:val="center"/>
        <w:rPr>
          <w:rFonts w:cs="Times New Roman"/>
          <w:b/>
          <w:szCs w:val="24"/>
        </w:rPr>
      </w:pPr>
    </w:p>
    <w:p w14:paraId="60505579" w14:textId="77777777" w:rsidR="00DC5114" w:rsidRPr="00396053" w:rsidRDefault="00DC5114" w:rsidP="001C76C3">
      <w:pPr>
        <w:numPr>
          <w:ilvl w:val="0"/>
          <w:numId w:val="2"/>
        </w:numPr>
        <w:spacing w:after="0" w:line="240" w:lineRule="auto"/>
        <w:ind w:left="0" w:right="-1" w:firstLine="0"/>
        <w:jc w:val="center"/>
        <w:rPr>
          <w:rFonts w:cs="Times New Roman"/>
          <w:b/>
          <w:szCs w:val="24"/>
        </w:rPr>
      </w:pPr>
      <w:r w:rsidRPr="00396053">
        <w:rPr>
          <w:rFonts w:cs="Times New Roman"/>
          <w:b/>
          <w:szCs w:val="24"/>
        </w:rPr>
        <w:t>§</w:t>
      </w:r>
    </w:p>
    <w:p w14:paraId="4A2AE593" w14:textId="77777777" w:rsidR="004F3C98" w:rsidRPr="00396053" w:rsidRDefault="004F3C98" w:rsidP="001C76C3">
      <w:pPr>
        <w:suppressAutoHyphens w:val="0"/>
        <w:spacing w:after="0" w:line="240" w:lineRule="auto"/>
        <w:contextualSpacing/>
        <w:jc w:val="center"/>
        <w:rPr>
          <w:rFonts w:cs="Times New Roman"/>
          <w:b/>
          <w:szCs w:val="24"/>
        </w:rPr>
      </w:pPr>
      <w:r w:rsidRPr="00396053">
        <w:rPr>
          <w:rFonts w:cs="Times New Roman"/>
          <w:b/>
          <w:szCs w:val="24"/>
        </w:rPr>
        <w:t xml:space="preserve">Par nekustamā īpašuma nodokļa atvieglojumu piemērošanu „NewFuels” RSEZ SIA </w:t>
      </w:r>
    </w:p>
    <w:p w14:paraId="2958B340" w14:textId="6618891B" w:rsidR="004F3C98" w:rsidRPr="00396053" w:rsidRDefault="004F3C98" w:rsidP="001C76C3">
      <w:pPr>
        <w:spacing w:after="0" w:line="240" w:lineRule="auto"/>
        <w:jc w:val="center"/>
        <w:rPr>
          <w:rFonts w:eastAsia="Times New Roman" w:cs="Times New Roman"/>
          <w:bCs/>
          <w:sz w:val="20"/>
          <w:szCs w:val="20"/>
        </w:rPr>
      </w:pPr>
      <w:r w:rsidRPr="00396053">
        <w:rPr>
          <w:rFonts w:eastAsia="Times New Roman" w:cs="Times New Roman"/>
          <w:bCs/>
          <w:sz w:val="20"/>
          <w:szCs w:val="20"/>
        </w:rPr>
        <w:t>(</w:t>
      </w:r>
      <w:r w:rsidR="006F413C" w:rsidRPr="00396053">
        <w:rPr>
          <w:rFonts w:eastAsia="Times New Roman" w:cs="Times New Roman"/>
          <w:bCs/>
          <w:sz w:val="20"/>
          <w:szCs w:val="20"/>
        </w:rPr>
        <w:t xml:space="preserve">Ziņo </w:t>
      </w:r>
      <w:r w:rsidRPr="00396053">
        <w:rPr>
          <w:rFonts w:eastAsia="Times New Roman" w:cs="Times New Roman"/>
          <w:bCs/>
          <w:sz w:val="20"/>
          <w:szCs w:val="20"/>
        </w:rPr>
        <w:t>I.Kroiče)</w:t>
      </w:r>
    </w:p>
    <w:p w14:paraId="6611C441" w14:textId="52A2D9EA" w:rsidR="004F3C98" w:rsidRPr="00396053" w:rsidRDefault="004F3C98" w:rsidP="001C76C3">
      <w:pPr>
        <w:suppressAutoHyphens w:val="0"/>
        <w:spacing w:after="0" w:line="240" w:lineRule="auto"/>
        <w:contextualSpacing/>
        <w:jc w:val="center"/>
        <w:rPr>
          <w:rFonts w:cs="Times New Roman"/>
          <w:b/>
          <w:szCs w:val="24"/>
        </w:rPr>
      </w:pPr>
    </w:p>
    <w:p w14:paraId="7748D0AA" w14:textId="4748DFF9" w:rsidR="006F413C" w:rsidRPr="00396053" w:rsidRDefault="00482AC3" w:rsidP="001C76C3">
      <w:pPr>
        <w:spacing w:after="0" w:line="240" w:lineRule="auto"/>
        <w:ind w:right="-1" w:firstLine="567"/>
        <w:jc w:val="both"/>
        <w:rPr>
          <w:rFonts w:cs="Times New Roman"/>
          <w:iCs/>
          <w:szCs w:val="24"/>
        </w:rPr>
      </w:pPr>
      <w:r w:rsidRPr="00396053">
        <w:rPr>
          <w:rFonts w:cs="Times New Roman"/>
          <w:szCs w:val="24"/>
        </w:rPr>
        <w:t xml:space="preserve">Pamatojoties uz likuma „Par pašvaldībām” </w:t>
      </w:r>
      <w:r w:rsidR="00225E9E" w:rsidRPr="00396053">
        <w:rPr>
          <w:rFonts w:cs="Times New Roman"/>
          <w:szCs w:val="24"/>
        </w:rPr>
        <w:t xml:space="preserve">14.panta pirmās daļas 3.punktu, </w:t>
      </w:r>
      <w:r w:rsidRPr="00396053">
        <w:rPr>
          <w:rFonts w:cs="Times New Roman"/>
          <w:szCs w:val="24"/>
        </w:rPr>
        <w:t>21.panta pirmās daļas 27.punktu, likuma „Par nodokļu piemērošanu brīvostās un speciālajās ekonomiskajās zonās” 6.panta otro daļu, ņemot vērā 2020.gada 21.janvāra „NewFuels” RSEZ SIA iesniegumu „Par nekustamā īpašuma nodokļa atvieglojuma piemērošanu” un Finanšu jautājumu patstāvīgās komitejas 2020.gada 13.februāra priekšlikumu</w:t>
      </w:r>
      <w:r w:rsidR="006F413C" w:rsidRPr="00396053">
        <w:rPr>
          <w:rFonts w:eastAsia="Times New Roman" w:cs="Times New Roman"/>
          <w:szCs w:val="24"/>
        </w:rPr>
        <w:t>,</w:t>
      </w:r>
      <w:r w:rsidR="006F413C" w:rsidRPr="00396053">
        <w:rPr>
          <w:rFonts w:cs="Times New Roman"/>
          <w:iCs/>
          <w:szCs w:val="24"/>
        </w:rPr>
        <w:t xml:space="preserve"> Rēzeknes novada dome, balsojot </w:t>
      </w:r>
      <w:r w:rsidR="009E3F4C">
        <w:rPr>
          <w:rFonts w:cs="Times New Roman"/>
          <w:iCs/>
          <w:szCs w:val="24"/>
        </w:rPr>
        <w:t>“par” - 14 (Vasīlijs Bašmakovs, Regīna Baranova, Vilis Deksnis, Anatolijs Laizāns, Anita Ludborža, Zigfrīds Lukaševičs, Edgars Nizins, Guntis Rasims, Juris Runčs, Pēteris Stanka, Viktors Ščerbakovs,  Staņislavs  Šķesters, Monvīds Švarcs, Ērika Teirumnieka), “pret” - nav, “atturas” - nav</w:t>
      </w:r>
      <w:r w:rsidR="006F413C" w:rsidRPr="00396053">
        <w:rPr>
          <w:rFonts w:cs="Times New Roman"/>
          <w:iCs/>
          <w:szCs w:val="24"/>
        </w:rPr>
        <w:t xml:space="preserve">, </w:t>
      </w:r>
      <w:r w:rsidR="006F413C" w:rsidRPr="00396053">
        <w:rPr>
          <w:rFonts w:cs="Times New Roman"/>
          <w:iCs/>
          <w:spacing w:val="80"/>
          <w:szCs w:val="24"/>
        </w:rPr>
        <w:t>nolem</w:t>
      </w:r>
      <w:r w:rsidR="006F413C" w:rsidRPr="00396053">
        <w:rPr>
          <w:rFonts w:cs="Times New Roman"/>
          <w:iCs/>
          <w:szCs w:val="24"/>
        </w:rPr>
        <w:t>j:</w:t>
      </w:r>
    </w:p>
    <w:p w14:paraId="3F7A0431" w14:textId="4EF1410F" w:rsidR="006F413C" w:rsidRPr="00396053" w:rsidRDefault="006F413C" w:rsidP="001C76C3">
      <w:pPr>
        <w:spacing w:after="0" w:line="240" w:lineRule="auto"/>
        <w:ind w:right="-1" w:firstLine="567"/>
        <w:jc w:val="both"/>
        <w:rPr>
          <w:rFonts w:cs="Times New Roman"/>
          <w:iCs/>
          <w:szCs w:val="24"/>
        </w:rPr>
      </w:pPr>
    </w:p>
    <w:p w14:paraId="1859B192" w14:textId="1714618F" w:rsidR="00482AC3" w:rsidRPr="00396053" w:rsidRDefault="00482AC3" w:rsidP="001C76C3">
      <w:pPr>
        <w:spacing w:after="0" w:line="240" w:lineRule="auto"/>
        <w:ind w:right="-1" w:firstLine="567"/>
        <w:jc w:val="both"/>
        <w:rPr>
          <w:rFonts w:cs="Times New Roman"/>
          <w:iCs/>
          <w:szCs w:val="24"/>
        </w:rPr>
      </w:pPr>
      <w:r w:rsidRPr="00396053">
        <w:rPr>
          <w:rFonts w:cs="Times New Roman"/>
          <w:szCs w:val="24"/>
        </w:rPr>
        <w:t xml:space="preserve">piemērot papildus nekustamā īpašuma nodokļa atvieglojumu par 2020.gadu 20% apmērā no aprēķinātās nekustamā īpašuma nodokļa summas </w:t>
      </w:r>
      <w:r w:rsidRPr="001D5900">
        <w:rPr>
          <w:rFonts w:cs="Times New Roman"/>
          <w:b/>
          <w:szCs w:val="24"/>
        </w:rPr>
        <w:t>„NewFuels” RSEZ SIA</w:t>
      </w:r>
      <w:r w:rsidRPr="00396053">
        <w:rPr>
          <w:rFonts w:cs="Times New Roman"/>
          <w:szCs w:val="24"/>
        </w:rPr>
        <w:t>, reģ.</w:t>
      </w:r>
      <w:r w:rsidR="00225E9E">
        <w:rPr>
          <w:rFonts w:cs="Times New Roman"/>
          <w:szCs w:val="24"/>
        </w:rPr>
        <w:t xml:space="preserve"> </w:t>
      </w:r>
      <w:r w:rsidR="00A52FC1">
        <w:rPr>
          <w:rFonts w:cs="Times New Roman"/>
          <w:szCs w:val="24"/>
        </w:rPr>
        <w:t>N</w:t>
      </w:r>
      <w:r w:rsidR="00225E9E">
        <w:rPr>
          <w:rFonts w:cs="Times New Roman"/>
          <w:szCs w:val="24"/>
        </w:rPr>
        <w:t>r.</w:t>
      </w:r>
      <w:r w:rsidRPr="00396053">
        <w:rPr>
          <w:rFonts w:cs="Times New Roman"/>
          <w:szCs w:val="24"/>
        </w:rPr>
        <w:t>40103340377, adrese: Atbrīvošanas aleja 169A, Rēzekne, LV-4604.</w:t>
      </w:r>
    </w:p>
    <w:p w14:paraId="4C8EB9DA" w14:textId="1A7CC3DA" w:rsidR="004F3C98" w:rsidRPr="00396053" w:rsidRDefault="004F3C98" w:rsidP="001C76C3">
      <w:pPr>
        <w:suppressAutoHyphens w:val="0"/>
        <w:spacing w:after="0" w:line="240" w:lineRule="auto"/>
        <w:contextualSpacing/>
        <w:jc w:val="center"/>
        <w:rPr>
          <w:rFonts w:cs="Times New Roman"/>
          <w:b/>
          <w:szCs w:val="24"/>
        </w:rPr>
      </w:pPr>
    </w:p>
    <w:p w14:paraId="04EBEC16" w14:textId="77777777" w:rsidR="00DC5114" w:rsidRPr="00396053" w:rsidRDefault="00DC5114" w:rsidP="001C76C3">
      <w:pPr>
        <w:numPr>
          <w:ilvl w:val="0"/>
          <w:numId w:val="2"/>
        </w:numPr>
        <w:spacing w:after="0" w:line="240" w:lineRule="auto"/>
        <w:ind w:left="0" w:right="-1" w:firstLine="0"/>
        <w:jc w:val="center"/>
        <w:rPr>
          <w:rFonts w:cs="Times New Roman"/>
          <w:b/>
          <w:szCs w:val="24"/>
        </w:rPr>
      </w:pPr>
      <w:r w:rsidRPr="00396053">
        <w:rPr>
          <w:rFonts w:cs="Times New Roman"/>
          <w:b/>
          <w:szCs w:val="24"/>
        </w:rPr>
        <w:t>§</w:t>
      </w:r>
    </w:p>
    <w:p w14:paraId="39682579" w14:textId="6FECCCA9" w:rsidR="00225E9E" w:rsidRDefault="004F3C98" w:rsidP="001C76C3">
      <w:pPr>
        <w:suppressAutoHyphens w:val="0"/>
        <w:spacing w:after="0" w:line="240" w:lineRule="auto"/>
        <w:contextualSpacing/>
        <w:jc w:val="center"/>
        <w:rPr>
          <w:rFonts w:cs="Times New Roman"/>
          <w:b/>
          <w:szCs w:val="24"/>
        </w:rPr>
      </w:pPr>
      <w:r w:rsidRPr="00396053">
        <w:rPr>
          <w:rFonts w:cs="Times New Roman"/>
          <w:b/>
          <w:szCs w:val="24"/>
        </w:rPr>
        <w:t>Par nekustamā īpašuma nodokļa atvieglojumu piemērošanu</w:t>
      </w:r>
    </w:p>
    <w:p w14:paraId="3CDE1D1D" w14:textId="20E412DA" w:rsidR="006F413C" w:rsidRPr="00396053" w:rsidRDefault="00225E9E" w:rsidP="00225E9E">
      <w:pPr>
        <w:suppressAutoHyphens w:val="0"/>
        <w:spacing w:after="0" w:line="240" w:lineRule="auto"/>
        <w:contextualSpacing/>
        <w:jc w:val="center"/>
        <w:rPr>
          <w:rFonts w:cs="Times New Roman"/>
          <w:b/>
          <w:szCs w:val="24"/>
        </w:rPr>
      </w:pPr>
      <w:r>
        <w:rPr>
          <w:rFonts w:cs="Times New Roman"/>
          <w:b/>
          <w:szCs w:val="24"/>
        </w:rPr>
        <w:t xml:space="preserve">„IRBIS Technology” RSEZ </w:t>
      </w:r>
      <w:r w:rsidR="004F3C98" w:rsidRPr="00396053">
        <w:rPr>
          <w:rFonts w:cs="Times New Roman"/>
          <w:b/>
          <w:szCs w:val="24"/>
        </w:rPr>
        <w:t xml:space="preserve">SIA </w:t>
      </w:r>
    </w:p>
    <w:p w14:paraId="4AE16595" w14:textId="300FB827" w:rsidR="004F3C98" w:rsidRPr="00396053" w:rsidRDefault="004F3C98" w:rsidP="001C76C3">
      <w:pPr>
        <w:spacing w:after="0" w:line="240" w:lineRule="auto"/>
        <w:jc w:val="center"/>
        <w:rPr>
          <w:rFonts w:eastAsia="Times New Roman" w:cs="Times New Roman"/>
          <w:bCs/>
          <w:sz w:val="20"/>
          <w:szCs w:val="20"/>
        </w:rPr>
      </w:pPr>
      <w:r w:rsidRPr="00396053">
        <w:rPr>
          <w:rFonts w:eastAsia="Times New Roman" w:cs="Times New Roman"/>
          <w:bCs/>
          <w:sz w:val="20"/>
          <w:szCs w:val="20"/>
        </w:rPr>
        <w:t>(</w:t>
      </w:r>
      <w:r w:rsidR="006F413C" w:rsidRPr="00396053">
        <w:rPr>
          <w:rFonts w:eastAsia="Times New Roman" w:cs="Times New Roman"/>
          <w:bCs/>
          <w:sz w:val="20"/>
          <w:szCs w:val="20"/>
        </w:rPr>
        <w:t xml:space="preserve">Ziņo </w:t>
      </w:r>
      <w:r w:rsidRPr="00396053">
        <w:rPr>
          <w:rFonts w:eastAsia="Times New Roman" w:cs="Times New Roman"/>
          <w:bCs/>
          <w:sz w:val="20"/>
          <w:szCs w:val="20"/>
        </w:rPr>
        <w:t>I.Kroiče)</w:t>
      </w:r>
    </w:p>
    <w:p w14:paraId="42E50815" w14:textId="6773D76E" w:rsidR="004F3C98" w:rsidRPr="00396053" w:rsidRDefault="004F3C98" w:rsidP="001C76C3">
      <w:pPr>
        <w:suppressAutoHyphens w:val="0"/>
        <w:spacing w:after="0" w:line="240" w:lineRule="auto"/>
        <w:contextualSpacing/>
        <w:jc w:val="center"/>
        <w:rPr>
          <w:rFonts w:cs="Times New Roman"/>
          <w:b/>
          <w:szCs w:val="24"/>
        </w:rPr>
      </w:pPr>
    </w:p>
    <w:p w14:paraId="46FF9E26" w14:textId="11F4EA7A" w:rsidR="006F413C" w:rsidRPr="00396053" w:rsidRDefault="00482AC3" w:rsidP="001C76C3">
      <w:pPr>
        <w:spacing w:after="0" w:line="240" w:lineRule="auto"/>
        <w:ind w:right="-1" w:firstLine="567"/>
        <w:jc w:val="both"/>
        <w:rPr>
          <w:rFonts w:cs="Times New Roman"/>
          <w:iCs/>
          <w:szCs w:val="24"/>
        </w:rPr>
      </w:pPr>
      <w:r w:rsidRPr="00396053">
        <w:rPr>
          <w:rFonts w:cs="Times New Roman"/>
          <w:szCs w:val="24"/>
        </w:rPr>
        <w:t xml:space="preserve">Pamatojoties uz likuma „Par pašvaldībām” 14.panta pirmās daļas 3.punktu, 21.panta pirmās daļas 27.punktu, likuma „Par nodokļu piemērošanu brīvostās un speciālajās ekonomiskajās zonās” 6.panta otro daļu, ņemot vērā 2020.gada 22.janvāra „IRBIS Technology” RSEZ SIA iesniegumu „Par nekustamā īpašuma nodokļa atvieglojuma piemērošanu” un </w:t>
      </w:r>
      <w:r w:rsidRPr="00396053">
        <w:rPr>
          <w:rFonts w:eastAsia="Times New Roman" w:cs="Times New Roman"/>
          <w:szCs w:val="24"/>
          <w:lang w:eastAsia="ar-SA"/>
        </w:rPr>
        <w:t>Finanšu jautājumu patstāvīgās komitejas 2020.gada 13.februāra priekšlikumu</w:t>
      </w:r>
      <w:r w:rsidR="006F413C" w:rsidRPr="00396053">
        <w:rPr>
          <w:rFonts w:eastAsia="Times New Roman" w:cs="Times New Roman"/>
          <w:szCs w:val="24"/>
        </w:rPr>
        <w:t>,</w:t>
      </w:r>
      <w:r w:rsidR="006F413C" w:rsidRPr="00396053">
        <w:rPr>
          <w:rFonts w:cs="Times New Roman"/>
          <w:iCs/>
          <w:szCs w:val="24"/>
        </w:rPr>
        <w:t xml:space="preserve"> Rēzeknes novada dome, balsojot </w:t>
      </w:r>
      <w:r w:rsidR="009E3F4C">
        <w:rPr>
          <w:rFonts w:cs="Times New Roman"/>
          <w:iCs/>
          <w:szCs w:val="24"/>
        </w:rPr>
        <w:t>“par” - 14 (Vasīlijs Bašmakovs, Regīna Baranova, Vilis Deksnis, Anatolijs Laizāns, Anita Ludborža, Zigfrīds Lukaševičs, Edgars Nizins, Guntis Rasims, Juris Runčs, Pēteris Stanka, Viktors Ščerbakovs,  Staņislavs  Šķesters, Monvīds Švarcs, Ērika Teirumnieka), “pret” - nav, “atturas” - nav</w:t>
      </w:r>
      <w:r w:rsidR="006F413C" w:rsidRPr="00396053">
        <w:rPr>
          <w:rFonts w:cs="Times New Roman"/>
          <w:iCs/>
          <w:szCs w:val="24"/>
        </w:rPr>
        <w:t xml:space="preserve">, </w:t>
      </w:r>
      <w:r w:rsidR="006F413C" w:rsidRPr="00396053">
        <w:rPr>
          <w:rFonts w:cs="Times New Roman"/>
          <w:iCs/>
          <w:spacing w:val="80"/>
          <w:szCs w:val="24"/>
        </w:rPr>
        <w:t>nolem</w:t>
      </w:r>
      <w:r w:rsidR="006F413C" w:rsidRPr="00396053">
        <w:rPr>
          <w:rFonts w:cs="Times New Roman"/>
          <w:iCs/>
          <w:szCs w:val="24"/>
        </w:rPr>
        <w:t>j:</w:t>
      </w:r>
    </w:p>
    <w:p w14:paraId="5762E32E" w14:textId="74061C02" w:rsidR="006F413C" w:rsidRPr="00396053" w:rsidRDefault="006F413C" w:rsidP="001C76C3">
      <w:pPr>
        <w:spacing w:after="0" w:line="240" w:lineRule="auto"/>
        <w:ind w:right="-1" w:firstLine="567"/>
        <w:jc w:val="both"/>
        <w:rPr>
          <w:rFonts w:cs="Times New Roman"/>
          <w:iCs/>
          <w:szCs w:val="24"/>
        </w:rPr>
      </w:pPr>
    </w:p>
    <w:p w14:paraId="296D7483" w14:textId="4D9C37B6" w:rsidR="00482AC3" w:rsidRPr="00396053" w:rsidRDefault="00482AC3" w:rsidP="001C76C3">
      <w:pPr>
        <w:spacing w:after="0" w:line="240" w:lineRule="auto"/>
        <w:ind w:right="-1" w:firstLine="567"/>
        <w:jc w:val="both"/>
        <w:rPr>
          <w:rFonts w:cs="Times New Roman"/>
          <w:iCs/>
          <w:szCs w:val="24"/>
        </w:rPr>
      </w:pPr>
      <w:r w:rsidRPr="00396053">
        <w:rPr>
          <w:rFonts w:eastAsia="Times New Roman" w:cs="Times New Roman"/>
          <w:szCs w:val="24"/>
          <w:lang w:eastAsia="ar-SA"/>
        </w:rPr>
        <w:t>piemērot papildus nekustamā īpašuma nodokļa atvieglojumu par 2020.gadu 20% apmērā no aprēķinātās nekustamā īpašuma nodokļa summas „</w:t>
      </w:r>
      <w:r w:rsidRPr="001D5900">
        <w:rPr>
          <w:rFonts w:eastAsia="Times New Roman" w:cs="Times New Roman"/>
          <w:b/>
          <w:szCs w:val="24"/>
          <w:lang w:eastAsia="ar-SA"/>
        </w:rPr>
        <w:t>IRBIS Technology” RSEZ SIA</w:t>
      </w:r>
      <w:r w:rsidRPr="00396053">
        <w:rPr>
          <w:rFonts w:eastAsia="Times New Roman" w:cs="Times New Roman"/>
          <w:szCs w:val="24"/>
          <w:lang w:eastAsia="ar-SA"/>
        </w:rPr>
        <w:t>, reģ.</w:t>
      </w:r>
      <w:r w:rsidR="00225E9E">
        <w:rPr>
          <w:rFonts w:eastAsia="Times New Roman" w:cs="Times New Roman"/>
          <w:szCs w:val="24"/>
          <w:lang w:eastAsia="ar-SA"/>
        </w:rPr>
        <w:t xml:space="preserve"> </w:t>
      </w:r>
      <w:r w:rsidR="00FB6C21">
        <w:rPr>
          <w:rFonts w:eastAsia="Times New Roman" w:cs="Times New Roman"/>
          <w:szCs w:val="24"/>
          <w:lang w:eastAsia="ar-SA"/>
        </w:rPr>
        <w:t>N</w:t>
      </w:r>
      <w:r w:rsidRPr="00396053">
        <w:rPr>
          <w:rFonts w:eastAsia="Times New Roman" w:cs="Times New Roman"/>
          <w:szCs w:val="24"/>
          <w:lang w:eastAsia="ar-SA"/>
        </w:rPr>
        <w:t>r.50103759331, adrese: „Ezerkalni”, Meļņova, Verēmu pagasts, Rēzeknes novads, LV-4604.</w:t>
      </w:r>
    </w:p>
    <w:p w14:paraId="621C93F1" w14:textId="7D645D7D" w:rsidR="004F3C98" w:rsidRPr="00396053" w:rsidRDefault="004F3C98" w:rsidP="001C76C3">
      <w:pPr>
        <w:suppressAutoHyphens w:val="0"/>
        <w:spacing w:after="0" w:line="240" w:lineRule="auto"/>
        <w:contextualSpacing/>
        <w:jc w:val="center"/>
        <w:rPr>
          <w:rFonts w:cs="Times New Roman"/>
          <w:b/>
          <w:szCs w:val="24"/>
        </w:rPr>
      </w:pPr>
    </w:p>
    <w:p w14:paraId="69CCB566" w14:textId="77777777" w:rsidR="00DC5114" w:rsidRPr="00396053" w:rsidRDefault="00DC5114" w:rsidP="001C76C3">
      <w:pPr>
        <w:numPr>
          <w:ilvl w:val="0"/>
          <w:numId w:val="2"/>
        </w:numPr>
        <w:spacing w:after="0" w:line="240" w:lineRule="auto"/>
        <w:ind w:left="0" w:right="-1" w:firstLine="0"/>
        <w:jc w:val="center"/>
        <w:rPr>
          <w:rFonts w:cs="Times New Roman"/>
          <w:b/>
          <w:szCs w:val="24"/>
        </w:rPr>
      </w:pPr>
      <w:r w:rsidRPr="00396053">
        <w:rPr>
          <w:rFonts w:cs="Times New Roman"/>
          <w:b/>
          <w:szCs w:val="24"/>
        </w:rPr>
        <w:t>§</w:t>
      </w:r>
    </w:p>
    <w:p w14:paraId="68B3F242" w14:textId="77777777" w:rsidR="00225E9E" w:rsidRDefault="004F3C98" w:rsidP="001C76C3">
      <w:pPr>
        <w:suppressAutoHyphens w:val="0"/>
        <w:spacing w:after="0" w:line="240" w:lineRule="auto"/>
        <w:contextualSpacing/>
        <w:jc w:val="center"/>
        <w:rPr>
          <w:rFonts w:cs="Times New Roman"/>
          <w:b/>
          <w:szCs w:val="24"/>
        </w:rPr>
      </w:pPr>
      <w:r w:rsidRPr="00396053">
        <w:rPr>
          <w:rFonts w:cs="Times New Roman"/>
          <w:b/>
          <w:szCs w:val="24"/>
        </w:rPr>
        <w:t xml:space="preserve">Par nekustamā īpašuma nodokļa atvieglojumu piemērošanu RSEZ SIA </w:t>
      </w:r>
    </w:p>
    <w:p w14:paraId="07BF30DD" w14:textId="5A61CF9A" w:rsidR="004F3C98" w:rsidRPr="00396053" w:rsidRDefault="004F3C98" w:rsidP="001C76C3">
      <w:pPr>
        <w:suppressAutoHyphens w:val="0"/>
        <w:spacing w:after="0" w:line="240" w:lineRule="auto"/>
        <w:contextualSpacing/>
        <w:jc w:val="center"/>
        <w:rPr>
          <w:rFonts w:cs="Times New Roman"/>
          <w:b/>
          <w:szCs w:val="24"/>
        </w:rPr>
      </w:pPr>
      <w:r w:rsidRPr="00396053">
        <w:rPr>
          <w:rFonts w:cs="Times New Roman"/>
          <w:b/>
          <w:szCs w:val="24"/>
        </w:rPr>
        <w:t xml:space="preserve">„Rēzeknes dzirnavnieks” </w:t>
      </w:r>
    </w:p>
    <w:p w14:paraId="4402DBF9" w14:textId="4B311E56" w:rsidR="004F3C98" w:rsidRPr="00396053" w:rsidRDefault="004F3C98" w:rsidP="001C76C3">
      <w:pPr>
        <w:spacing w:after="0" w:line="240" w:lineRule="auto"/>
        <w:jc w:val="center"/>
        <w:rPr>
          <w:rFonts w:eastAsia="Times New Roman" w:cs="Times New Roman"/>
          <w:bCs/>
          <w:sz w:val="20"/>
          <w:szCs w:val="20"/>
        </w:rPr>
      </w:pPr>
      <w:r w:rsidRPr="00396053">
        <w:rPr>
          <w:rFonts w:eastAsia="Times New Roman" w:cs="Times New Roman"/>
          <w:bCs/>
          <w:sz w:val="20"/>
          <w:szCs w:val="20"/>
        </w:rPr>
        <w:t>(</w:t>
      </w:r>
      <w:r w:rsidR="005C3CAF" w:rsidRPr="00396053">
        <w:rPr>
          <w:rFonts w:eastAsia="Times New Roman" w:cs="Times New Roman"/>
          <w:bCs/>
          <w:sz w:val="20"/>
          <w:szCs w:val="20"/>
        </w:rPr>
        <w:t xml:space="preserve">Ziņo </w:t>
      </w:r>
      <w:r w:rsidRPr="00396053">
        <w:rPr>
          <w:rFonts w:eastAsia="Times New Roman" w:cs="Times New Roman"/>
          <w:bCs/>
          <w:sz w:val="20"/>
          <w:szCs w:val="20"/>
        </w:rPr>
        <w:t>I.Kroiče)</w:t>
      </w:r>
    </w:p>
    <w:p w14:paraId="565E451C" w14:textId="798E2CE4" w:rsidR="004F3C98" w:rsidRPr="00396053" w:rsidRDefault="004F3C98" w:rsidP="001C76C3">
      <w:pPr>
        <w:suppressAutoHyphens w:val="0"/>
        <w:spacing w:after="0" w:line="240" w:lineRule="auto"/>
        <w:contextualSpacing/>
        <w:jc w:val="center"/>
        <w:rPr>
          <w:rFonts w:cs="Times New Roman"/>
          <w:b/>
          <w:szCs w:val="24"/>
        </w:rPr>
      </w:pPr>
    </w:p>
    <w:p w14:paraId="1745D74B" w14:textId="1888546E" w:rsidR="00482AC3" w:rsidRPr="00396053" w:rsidRDefault="00482AC3" w:rsidP="001C76C3">
      <w:pPr>
        <w:spacing w:after="0" w:line="240" w:lineRule="auto"/>
        <w:ind w:right="-1" w:firstLine="567"/>
        <w:jc w:val="both"/>
        <w:rPr>
          <w:rFonts w:cs="Times New Roman"/>
          <w:iCs/>
          <w:szCs w:val="24"/>
        </w:rPr>
      </w:pPr>
      <w:r w:rsidRPr="00396053">
        <w:rPr>
          <w:rFonts w:cs="Times New Roman"/>
          <w:szCs w:val="24"/>
        </w:rPr>
        <w:t xml:space="preserve">Pamatojoties uz likuma „Par pašvaldībām” 14.panta pirmās daļas 3.punktu, 21.panta pirmās daļas 27.punktu, likuma „Par nodokļu piemērošanu brīvostās un speciālajās ekonomiskajās zonās” 6.panta otro daļu, ņemot vērā 2020.gada 20.janvāra „Rēzeknes dzirnavnieks” RSEZ SIA iesniegumu „Par nekustamā īpašuma nodokļa atlaides piešķiršanu Rēzeknes speciālās </w:t>
      </w:r>
      <w:r w:rsidRPr="00396053">
        <w:rPr>
          <w:rFonts w:cs="Times New Roman"/>
          <w:szCs w:val="24"/>
        </w:rPr>
        <w:lastRenderedPageBreak/>
        <w:t>ekonomiskās zonas kapitālsabiedrībai” un Finanšu jautājumu patstāvīgās komitejas 2020.gada 13.februāra priekšlikumu</w:t>
      </w:r>
      <w:r w:rsidR="006F413C" w:rsidRPr="00396053">
        <w:rPr>
          <w:rFonts w:eastAsia="Times New Roman" w:cs="Times New Roman"/>
          <w:szCs w:val="24"/>
        </w:rPr>
        <w:t>,</w:t>
      </w:r>
      <w:r w:rsidR="006F413C" w:rsidRPr="00396053">
        <w:rPr>
          <w:rFonts w:cs="Times New Roman"/>
          <w:iCs/>
          <w:szCs w:val="24"/>
        </w:rPr>
        <w:t xml:space="preserve"> Rēzeknes novada dome, </w:t>
      </w:r>
      <w:r w:rsidR="008200A2">
        <w:t xml:space="preserve">deputātam </w:t>
      </w:r>
      <w:r w:rsidR="008200A2">
        <w:rPr>
          <w:rFonts w:cs="Times New Roman"/>
          <w:iCs/>
          <w:szCs w:val="24"/>
        </w:rPr>
        <w:t>Pēterim Stankam</w:t>
      </w:r>
      <w:r w:rsidR="008200A2">
        <w:t xml:space="preserve"> jautājuma izskatīšanā un balsošanā nepiedaloties, </w:t>
      </w:r>
      <w:r w:rsidR="006F413C" w:rsidRPr="00396053">
        <w:rPr>
          <w:rFonts w:cs="Times New Roman"/>
          <w:iCs/>
          <w:szCs w:val="24"/>
        </w:rPr>
        <w:t xml:space="preserve">balsojot </w:t>
      </w:r>
      <w:r w:rsidR="008200A2">
        <w:rPr>
          <w:rFonts w:cs="Times New Roman"/>
          <w:iCs/>
          <w:szCs w:val="24"/>
        </w:rPr>
        <w:t>“par” - 13</w:t>
      </w:r>
      <w:r w:rsidR="009E3F4C">
        <w:rPr>
          <w:rFonts w:cs="Times New Roman"/>
          <w:iCs/>
          <w:szCs w:val="24"/>
        </w:rPr>
        <w:t xml:space="preserve"> (Vasīlijs Bašmakovs, Regīna Baranova, Vilis Deksnis, Anatolijs Laizāns, Anita Ludborža, Zigfrīds Lukaševičs, Edgars Nizins, Guntis Rasims, Juris Runčs, Viktors Ščerbakovs,  Staņislavs  Šķesters, Monvīds Švarcs, Ērika Teirumnieka), “pret” - nav, “atturas” - nav</w:t>
      </w:r>
      <w:r w:rsidR="006F413C" w:rsidRPr="00396053">
        <w:rPr>
          <w:rFonts w:cs="Times New Roman"/>
          <w:iCs/>
          <w:szCs w:val="24"/>
        </w:rPr>
        <w:t xml:space="preserve">, </w:t>
      </w:r>
      <w:r w:rsidR="006F413C" w:rsidRPr="00396053">
        <w:rPr>
          <w:rFonts w:cs="Times New Roman"/>
          <w:iCs/>
          <w:spacing w:val="80"/>
          <w:szCs w:val="24"/>
        </w:rPr>
        <w:t>nolem</w:t>
      </w:r>
      <w:r w:rsidR="006F413C" w:rsidRPr="00396053">
        <w:rPr>
          <w:rFonts w:cs="Times New Roman"/>
          <w:iCs/>
          <w:szCs w:val="24"/>
        </w:rPr>
        <w:t>j:</w:t>
      </w:r>
    </w:p>
    <w:p w14:paraId="41925848" w14:textId="77777777" w:rsidR="00482AC3" w:rsidRPr="00396053" w:rsidRDefault="00482AC3" w:rsidP="001C76C3">
      <w:pPr>
        <w:spacing w:after="0" w:line="240" w:lineRule="auto"/>
        <w:ind w:right="-1" w:firstLine="567"/>
        <w:jc w:val="both"/>
        <w:rPr>
          <w:rFonts w:cs="Times New Roman"/>
          <w:iCs/>
          <w:szCs w:val="24"/>
        </w:rPr>
      </w:pPr>
    </w:p>
    <w:p w14:paraId="33282B08" w14:textId="6ED22056" w:rsidR="00482AC3" w:rsidRPr="00482AC3" w:rsidRDefault="00482AC3" w:rsidP="001C76C3">
      <w:pPr>
        <w:spacing w:after="0" w:line="240" w:lineRule="auto"/>
        <w:ind w:right="-1" w:firstLine="567"/>
        <w:jc w:val="both"/>
        <w:rPr>
          <w:rFonts w:cs="Times New Roman"/>
          <w:iCs/>
          <w:szCs w:val="24"/>
        </w:rPr>
      </w:pPr>
      <w:r w:rsidRPr="00482AC3">
        <w:rPr>
          <w:rFonts w:eastAsia="Times New Roman" w:cs="Times New Roman"/>
          <w:szCs w:val="24"/>
          <w:lang w:eastAsia="ar-SA"/>
        </w:rPr>
        <w:t xml:space="preserve">piemērot papildus nekustamā īpašuma nodokļa atvieglojumu par 2020.gadu 20% apmērā no aprēķinātās nekustamā īpašuma nodokļa summas </w:t>
      </w:r>
      <w:r w:rsidRPr="001D5900">
        <w:rPr>
          <w:rFonts w:eastAsia="Times New Roman" w:cs="Times New Roman"/>
          <w:b/>
          <w:szCs w:val="24"/>
          <w:lang w:eastAsia="ar-SA"/>
        </w:rPr>
        <w:t>„Rēzeknes dzirnavnieks” RSEZ SIA</w:t>
      </w:r>
      <w:r w:rsidRPr="00482AC3">
        <w:rPr>
          <w:rFonts w:eastAsia="Times New Roman" w:cs="Times New Roman"/>
          <w:szCs w:val="24"/>
          <w:lang w:eastAsia="ar-SA"/>
        </w:rPr>
        <w:t>, reģ.</w:t>
      </w:r>
      <w:r w:rsidR="00225E9E">
        <w:rPr>
          <w:rFonts w:eastAsia="Times New Roman" w:cs="Times New Roman"/>
          <w:szCs w:val="24"/>
          <w:lang w:eastAsia="ar-SA"/>
        </w:rPr>
        <w:t xml:space="preserve"> </w:t>
      </w:r>
      <w:r w:rsidR="00FB6C21">
        <w:rPr>
          <w:rFonts w:eastAsia="Times New Roman" w:cs="Times New Roman"/>
          <w:szCs w:val="24"/>
          <w:lang w:eastAsia="ar-SA"/>
        </w:rPr>
        <w:t>N</w:t>
      </w:r>
      <w:r w:rsidRPr="00482AC3">
        <w:rPr>
          <w:rFonts w:eastAsia="Times New Roman" w:cs="Times New Roman"/>
          <w:szCs w:val="24"/>
          <w:lang w:eastAsia="ar-SA"/>
        </w:rPr>
        <w:t>r.40003017719, adrese: Atbrīvošanas aleja 167, Rēzekne, LV-4604.</w:t>
      </w:r>
    </w:p>
    <w:p w14:paraId="310F4DCB" w14:textId="77777777" w:rsidR="00482AC3" w:rsidRPr="00396053" w:rsidRDefault="00482AC3" w:rsidP="001C76C3">
      <w:pPr>
        <w:spacing w:after="0" w:line="240" w:lineRule="auto"/>
        <w:ind w:right="-1" w:firstLine="567"/>
        <w:jc w:val="both"/>
        <w:rPr>
          <w:rFonts w:cs="Times New Roman"/>
          <w:iCs/>
          <w:szCs w:val="24"/>
        </w:rPr>
      </w:pPr>
    </w:p>
    <w:p w14:paraId="6D57E6BD" w14:textId="77777777" w:rsidR="00DC5114" w:rsidRPr="00396053" w:rsidRDefault="00DC5114" w:rsidP="001C76C3">
      <w:pPr>
        <w:numPr>
          <w:ilvl w:val="0"/>
          <w:numId w:val="2"/>
        </w:numPr>
        <w:spacing w:after="0" w:line="240" w:lineRule="auto"/>
        <w:ind w:left="0" w:right="-1" w:firstLine="0"/>
        <w:jc w:val="center"/>
        <w:rPr>
          <w:rFonts w:cs="Times New Roman"/>
          <w:b/>
          <w:szCs w:val="24"/>
        </w:rPr>
      </w:pPr>
      <w:r w:rsidRPr="00396053">
        <w:rPr>
          <w:rFonts w:cs="Times New Roman"/>
          <w:b/>
          <w:szCs w:val="24"/>
        </w:rPr>
        <w:t>§</w:t>
      </w:r>
    </w:p>
    <w:p w14:paraId="398D0D5B" w14:textId="77777777" w:rsidR="004F3C98" w:rsidRPr="00396053" w:rsidRDefault="004F3C98" w:rsidP="001C76C3">
      <w:pPr>
        <w:suppressAutoHyphens w:val="0"/>
        <w:spacing w:after="0" w:line="240" w:lineRule="auto"/>
        <w:contextualSpacing/>
        <w:jc w:val="center"/>
        <w:rPr>
          <w:rFonts w:cs="Times New Roman"/>
          <w:b/>
          <w:szCs w:val="24"/>
        </w:rPr>
      </w:pPr>
      <w:r w:rsidRPr="00396053">
        <w:rPr>
          <w:rFonts w:cs="Times New Roman"/>
          <w:b/>
          <w:szCs w:val="24"/>
        </w:rPr>
        <w:t>Par nekustamā īpašuma nodokļa atvieglojumu piemērošanu „VEREMS” RSEZ SIA</w:t>
      </w:r>
    </w:p>
    <w:p w14:paraId="3CBDA6F0" w14:textId="7F0703FE" w:rsidR="004F3C98" w:rsidRPr="00396053" w:rsidRDefault="004F3C98" w:rsidP="001C76C3">
      <w:pPr>
        <w:spacing w:after="0" w:line="240" w:lineRule="auto"/>
        <w:jc w:val="center"/>
        <w:rPr>
          <w:rFonts w:eastAsia="Times New Roman" w:cs="Times New Roman"/>
          <w:bCs/>
          <w:sz w:val="20"/>
          <w:szCs w:val="20"/>
        </w:rPr>
      </w:pPr>
      <w:r w:rsidRPr="00396053">
        <w:rPr>
          <w:rFonts w:eastAsia="Times New Roman" w:cs="Times New Roman"/>
          <w:bCs/>
          <w:sz w:val="20"/>
          <w:szCs w:val="20"/>
        </w:rPr>
        <w:t>(</w:t>
      </w:r>
      <w:r w:rsidR="005C3CAF" w:rsidRPr="00396053">
        <w:rPr>
          <w:rFonts w:eastAsia="Times New Roman" w:cs="Times New Roman"/>
          <w:bCs/>
          <w:sz w:val="20"/>
          <w:szCs w:val="20"/>
        </w:rPr>
        <w:t xml:space="preserve">Ziņo </w:t>
      </w:r>
      <w:r w:rsidRPr="00396053">
        <w:rPr>
          <w:rFonts w:eastAsia="Times New Roman" w:cs="Times New Roman"/>
          <w:bCs/>
          <w:sz w:val="20"/>
          <w:szCs w:val="20"/>
        </w:rPr>
        <w:t>I.Kroiče)</w:t>
      </w:r>
    </w:p>
    <w:p w14:paraId="63D43529" w14:textId="5F0858E8" w:rsidR="004F3C98" w:rsidRPr="00396053" w:rsidRDefault="004F3C98" w:rsidP="001C76C3">
      <w:pPr>
        <w:suppressAutoHyphens w:val="0"/>
        <w:spacing w:after="0" w:line="240" w:lineRule="auto"/>
        <w:contextualSpacing/>
        <w:jc w:val="center"/>
        <w:rPr>
          <w:rFonts w:cs="Times New Roman"/>
          <w:b/>
          <w:szCs w:val="24"/>
        </w:rPr>
      </w:pPr>
    </w:p>
    <w:p w14:paraId="4D9702B8" w14:textId="4CC37A80" w:rsidR="00482AC3" w:rsidRPr="00396053" w:rsidRDefault="00482AC3" w:rsidP="001C76C3">
      <w:pPr>
        <w:spacing w:after="0" w:line="240" w:lineRule="auto"/>
        <w:ind w:right="-1" w:firstLine="567"/>
        <w:jc w:val="both"/>
        <w:rPr>
          <w:rFonts w:cs="Times New Roman"/>
          <w:iCs/>
          <w:szCs w:val="24"/>
        </w:rPr>
      </w:pPr>
      <w:r w:rsidRPr="00396053">
        <w:rPr>
          <w:rFonts w:cs="Times New Roman"/>
          <w:szCs w:val="24"/>
        </w:rPr>
        <w:t xml:space="preserve">Pamatojoties </w:t>
      </w:r>
      <w:r w:rsidR="001D5900">
        <w:rPr>
          <w:rFonts w:cs="Times New Roman"/>
          <w:szCs w:val="24"/>
        </w:rPr>
        <w:t>uz likuma „Par pašvaldībām” 14.</w:t>
      </w:r>
      <w:r w:rsidRPr="00396053">
        <w:rPr>
          <w:rFonts w:cs="Times New Roman"/>
          <w:szCs w:val="24"/>
        </w:rPr>
        <w:t xml:space="preserve">panta </w:t>
      </w:r>
      <w:r w:rsidR="001D5900" w:rsidRPr="00396053">
        <w:rPr>
          <w:rFonts w:cs="Times New Roman"/>
          <w:szCs w:val="24"/>
        </w:rPr>
        <w:t xml:space="preserve">pirmās daļas </w:t>
      </w:r>
      <w:r w:rsidR="001D5900">
        <w:rPr>
          <w:rFonts w:cs="Times New Roman"/>
          <w:szCs w:val="24"/>
        </w:rPr>
        <w:t>3.</w:t>
      </w:r>
      <w:r w:rsidRPr="00396053">
        <w:rPr>
          <w:rFonts w:cs="Times New Roman"/>
          <w:szCs w:val="24"/>
        </w:rPr>
        <w:t xml:space="preserve">punktu, 21.panta pirmās daļas 27.punktu, likuma „Par nodokļu piemērošanu brīvostās un speciālajās ekonomiskajās zonās” 6.panta otro daļu, ņemot vērā 2020.gada 21.janvāra „VEREMS” RSEZ SIA iesniegumu „Par nekustamā īpašuma nodokļa atvieglojuma piemērošanu” un </w:t>
      </w:r>
      <w:r w:rsidRPr="00396053">
        <w:rPr>
          <w:rFonts w:eastAsia="Times New Roman" w:cs="Times New Roman"/>
          <w:szCs w:val="24"/>
          <w:lang w:eastAsia="ar-SA"/>
        </w:rPr>
        <w:t>Finanšu jautājumu patstāvīgās komitejas 2020.gada 13.februāra priekšlikumu</w:t>
      </w:r>
      <w:r w:rsidR="006F413C" w:rsidRPr="00396053">
        <w:rPr>
          <w:rFonts w:eastAsia="Times New Roman" w:cs="Times New Roman"/>
          <w:szCs w:val="24"/>
        </w:rPr>
        <w:t>,</w:t>
      </w:r>
      <w:r w:rsidR="006F413C" w:rsidRPr="00396053">
        <w:rPr>
          <w:rFonts w:cs="Times New Roman"/>
          <w:iCs/>
          <w:szCs w:val="24"/>
        </w:rPr>
        <w:t xml:space="preserve"> Rēzeknes novada dome, balsojot </w:t>
      </w:r>
      <w:r w:rsidR="009E3F4C">
        <w:rPr>
          <w:rFonts w:cs="Times New Roman"/>
          <w:iCs/>
          <w:szCs w:val="24"/>
        </w:rPr>
        <w:t>“par” - 14 (Vasīlijs Bašmakovs, Regīna Baranova, Vilis Deksnis, Anatolijs Laizāns, Anita Ludborža, Zigfrīds Lukaševičs, Edgars Nizins, Guntis Rasims, Juris Runčs, Pēteris Stanka, Viktors Ščerbakovs,  Staņislavs  Šķesters, Monvīds Švarcs, Ērika Teirumnieka), “pret” - nav, “atturas” - nav</w:t>
      </w:r>
      <w:r w:rsidR="006F413C" w:rsidRPr="00396053">
        <w:rPr>
          <w:rFonts w:cs="Times New Roman"/>
          <w:iCs/>
          <w:szCs w:val="24"/>
        </w:rPr>
        <w:t xml:space="preserve">, </w:t>
      </w:r>
      <w:r w:rsidR="006F413C" w:rsidRPr="00396053">
        <w:rPr>
          <w:rFonts w:cs="Times New Roman"/>
          <w:iCs/>
          <w:spacing w:val="80"/>
          <w:szCs w:val="24"/>
        </w:rPr>
        <w:t>nolem</w:t>
      </w:r>
      <w:r w:rsidR="006F413C" w:rsidRPr="00396053">
        <w:rPr>
          <w:rFonts w:cs="Times New Roman"/>
          <w:iCs/>
          <w:szCs w:val="24"/>
        </w:rPr>
        <w:t>j:</w:t>
      </w:r>
    </w:p>
    <w:p w14:paraId="61F0F654" w14:textId="77777777" w:rsidR="00482AC3" w:rsidRPr="00396053" w:rsidRDefault="00482AC3" w:rsidP="001C76C3">
      <w:pPr>
        <w:spacing w:after="0" w:line="240" w:lineRule="auto"/>
        <w:ind w:right="-1" w:firstLine="567"/>
        <w:jc w:val="both"/>
        <w:rPr>
          <w:rFonts w:cs="Times New Roman"/>
          <w:iCs/>
          <w:szCs w:val="24"/>
        </w:rPr>
      </w:pPr>
    </w:p>
    <w:p w14:paraId="05095282" w14:textId="6B6340E9" w:rsidR="00482AC3" w:rsidRPr="00482AC3" w:rsidRDefault="00482AC3" w:rsidP="001C76C3">
      <w:pPr>
        <w:spacing w:after="0" w:line="240" w:lineRule="auto"/>
        <w:ind w:right="-1" w:firstLine="567"/>
        <w:jc w:val="both"/>
        <w:rPr>
          <w:rFonts w:cs="Times New Roman"/>
          <w:iCs/>
          <w:szCs w:val="24"/>
        </w:rPr>
      </w:pPr>
      <w:r w:rsidRPr="00482AC3">
        <w:rPr>
          <w:rFonts w:eastAsia="Times New Roman" w:cs="Times New Roman"/>
          <w:szCs w:val="24"/>
          <w:lang w:eastAsia="ar-SA"/>
        </w:rPr>
        <w:t xml:space="preserve">piemērot papildus nekustamā īpašuma nodokļa atvieglojumu par 2020.gadu 20% apmērā no aprēķinātās nekustamā īpašuma nodokļa summas </w:t>
      </w:r>
      <w:r w:rsidRPr="001D5900">
        <w:rPr>
          <w:rFonts w:eastAsia="Times New Roman" w:cs="Times New Roman"/>
          <w:b/>
          <w:szCs w:val="24"/>
          <w:lang w:eastAsia="ar-SA"/>
        </w:rPr>
        <w:t>„VEREMS” RSEZ SIA</w:t>
      </w:r>
      <w:r w:rsidRPr="00482AC3">
        <w:rPr>
          <w:rFonts w:eastAsia="Times New Roman" w:cs="Times New Roman"/>
          <w:szCs w:val="24"/>
          <w:lang w:eastAsia="ar-SA"/>
        </w:rPr>
        <w:t>, reģ.</w:t>
      </w:r>
      <w:r w:rsidR="00225E9E">
        <w:rPr>
          <w:rFonts w:eastAsia="Times New Roman" w:cs="Times New Roman"/>
          <w:szCs w:val="24"/>
          <w:lang w:eastAsia="ar-SA"/>
        </w:rPr>
        <w:t xml:space="preserve"> </w:t>
      </w:r>
      <w:r w:rsidR="00FB6C21">
        <w:rPr>
          <w:rFonts w:eastAsia="Times New Roman" w:cs="Times New Roman"/>
          <w:szCs w:val="24"/>
          <w:lang w:eastAsia="ar-SA"/>
        </w:rPr>
        <w:t>N</w:t>
      </w:r>
      <w:r w:rsidRPr="00482AC3">
        <w:rPr>
          <w:rFonts w:eastAsia="Times New Roman" w:cs="Times New Roman"/>
          <w:szCs w:val="24"/>
          <w:lang w:eastAsia="ar-SA"/>
        </w:rPr>
        <w:t>r.40003279335, adrese: „Lejas Ančupāni”, Verēmu pagasts, Rēzeknes novads, LV-4629.</w:t>
      </w:r>
    </w:p>
    <w:p w14:paraId="5E47B584" w14:textId="000B5EC0" w:rsidR="004F3C98" w:rsidRPr="00396053" w:rsidRDefault="004F3C98" w:rsidP="001C76C3">
      <w:pPr>
        <w:suppressAutoHyphens w:val="0"/>
        <w:spacing w:after="0" w:line="240" w:lineRule="auto"/>
        <w:contextualSpacing/>
        <w:jc w:val="center"/>
        <w:rPr>
          <w:rFonts w:cs="Times New Roman"/>
          <w:b/>
          <w:szCs w:val="24"/>
        </w:rPr>
      </w:pPr>
    </w:p>
    <w:p w14:paraId="603BD4F2" w14:textId="77777777" w:rsidR="00DC5114" w:rsidRPr="00396053" w:rsidRDefault="00DC5114" w:rsidP="001C76C3">
      <w:pPr>
        <w:numPr>
          <w:ilvl w:val="0"/>
          <w:numId w:val="2"/>
        </w:numPr>
        <w:spacing w:after="0" w:line="240" w:lineRule="auto"/>
        <w:ind w:left="0" w:right="-1" w:firstLine="0"/>
        <w:jc w:val="center"/>
        <w:rPr>
          <w:rFonts w:cs="Times New Roman"/>
          <w:b/>
          <w:szCs w:val="24"/>
        </w:rPr>
      </w:pPr>
      <w:r w:rsidRPr="00396053">
        <w:rPr>
          <w:rFonts w:cs="Times New Roman"/>
          <w:b/>
          <w:szCs w:val="24"/>
        </w:rPr>
        <w:t>§</w:t>
      </w:r>
    </w:p>
    <w:p w14:paraId="7ACCE440" w14:textId="4FD7152F" w:rsidR="004F3C98" w:rsidRPr="00396053" w:rsidRDefault="004F3C98" w:rsidP="001C76C3">
      <w:pPr>
        <w:spacing w:after="0" w:line="240" w:lineRule="auto"/>
        <w:jc w:val="center"/>
        <w:rPr>
          <w:rFonts w:eastAsia="Times New Roman" w:cs="Times New Roman"/>
          <w:b/>
          <w:szCs w:val="24"/>
        </w:rPr>
      </w:pPr>
      <w:r w:rsidRPr="00396053">
        <w:rPr>
          <w:rFonts w:eastAsia="Times New Roman" w:cs="Times New Roman"/>
          <w:b/>
          <w:szCs w:val="24"/>
        </w:rPr>
        <w:t xml:space="preserve">Par </w:t>
      </w:r>
      <w:r w:rsidR="00CD1D42">
        <w:rPr>
          <w:rFonts w:eastAsia="Times New Roman" w:cs="Times New Roman"/>
          <w:b/>
          <w:szCs w:val="24"/>
        </w:rPr>
        <w:t>sociālā dzīvokļa</w:t>
      </w:r>
      <w:r w:rsidR="00CD1D42" w:rsidRPr="00396053">
        <w:rPr>
          <w:rFonts w:eastAsia="Times New Roman" w:cs="Times New Roman"/>
          <w:b/>
          <w:szCs w:val="24"/>
        </w:rPr>
        <w:t xml:space="preserve"> </w:t>
      </w:r>
      <w:r w:rsidRPr="00396053">
        <w:rPr>
          <w:rFonts w:eastAsia="Times New Roman" w:cs="Times New Roman"/>
          <w:b/>
          <w:szCs w:val="24"/>
        </w:rPr>
        <w:t>īres līguma izbeigšanu ar Ļ</w:t>
      </w:r>
      <w:r w:rsidR="00942CAD">
        <w:rPr>
          <w:rFonts w:eastAsia="Times New Roman" w:cs="Times New Roman"/>
          <w:b/>
          <w:szCs w:val="24"/>
        </w:rPr>
        <w:t>.</w:t>
      </w:r>
      <w:r w:rsidRPr="00396053">
        <w:rPr>
          <w:rFonts w:eastAsia="Times New Roman" w:cs="Times New Roman"/>
          <w:b/>
          <w:szCs w:val="24"/>
        </w:rPr>
        <w:t xml:space="preserve"> M</w:t>
      </w:r>
      <w:r w:rsidR="00942CAD">
        <w:rPr>
          <w:rFonts w:eastAsia="Times New Roman" w:cs="Times New Roman"/>
          <w:b/>
          <w:szCs w:val="24"/>
        </w:rPr>
        <w:t>.</w:t>
      </w:r>
      <w:r w:rsidRPr="00396053">
        <w:rPr>
          <w:rFonts w:eastAsia="Times New Roman" w:cs="Times New Roman"/>
          <w:b/>
          <w:szCs w:val="24"/>
        </w:rPr>
        <w:t xml:space="preserve"> Strūžānu</w:t>
      </w:r>
      <w:r w:rsidR="00A977F3" w:rsidRPr="00396053">
        <w:rPr>
          <w:rFonts w:eastAsia="Times New Roman" w:cs="Times New Roman"/>
          <w:b/>
          <w:szCs w:val="24"/>
        </w:rPr>
        <w:t xml:space="preserve"> </w:t>
      </w:r>
      <w:r w:rsidRPr="00396053">
        <w:rPr>
          <w:rFonts w:eastAsia="Times New Roman" w:cs="Times New Roman"/>
          <w:b/>
          <w:szCs w:val="24"/>
        </w:rPr>
        <w:t>pagastā</w:t>
      </w:r>
    </w:p>
    <w:p w14:paraId="52BA29F7" w14:textId="55A61DE4" w:rsidR="004F3C98" w:rsidRPr="00396053" w:rsidRDefault="004F3C98" w:rsidP="001C76C3">
      <w:pPr>
        <w:spacing w:after="0" w:line="240" w:lineRule="auto"/>
        <w:jc w:val="center"/>
        <w:rPr>
          <w:rFonts w:eastAsia="Times New Roman" w:cs="Times New Roman"/>
          <w:bCs/>
          <w:sz w:val="20"/>
          <w:szCs w:val="20"/>
        </w:rPr>
      </w:pPr>
      <w:r w:rsidRPr="00396053">
        <w:rPr>
          <w:rFonts w:eastAsia="Times New Roman" w:cs="Times New Roman"/>
          <w:bCs/>
          <w:sz w:val="20"/>
          <w:szCs w:val="20"/>
        </w:rPr>
        <w:t>(</w:t>
      </w:r>
      <w:r w:rsidR="005C3CAF" w:rsidRPr="00396053">
        <w:rPr>
          <w:rFonts w:eastAsia="Times New Roman" w:cs="Times New Roman"/>
          <w:bCs/>
          <w:sz w:val="20"/>
          <w:szCs w:val="20"/>
        </w:rPr>
        <w:t xml:space="preserve">Ziņo </w:t>
      </w:r>
      <w:r w:rsidRPr="00396053">
        <w:rPr>
          <w:rFonts w:eastAsia="Times New Roman" w:cs="Times New Roman"/>
          <w:bCs/>
          <w:sz w:val="20"/>
          <w:szCs w:val="20"/>
        </w:rPr>
        <w:t>I.Greivule-Loca)</w:t>
      </w:r>
    </w:p>
    <w:p w14:paraId="15EAAA2B" w14:textId="668EFA80" w:rsidR="004F3C98" w:rsidRPr="00396053" w:rsidRDefault="004F3C98" w:rsidP="001C76C3">
      <w:pPr>
        <w:spacing w:after="0" w:line="240" w:lineRule="auto"/>
        <w:jc w:val="center"/>
        <w:rPr>
          <w:rFonts w:eastAsia="Times New Roman" w:cs="Times New Roman"/>
          <w:b/>
          <w:szCs w:val="24"/>
        </w:rPr>
      </w:pPr>
    </w:p>
    <w:p w14:paraId="7B7865D0" w14:textId="5556CED0" w:rsidR="006F413C" w:rsidRPr="00396053" w:rsidRDefault="00482AC3" w:rsidP="001C76C3">
      <w:pPr>
        <w:spacing w:after="0" w:line="240" w:lineRule="auto"/>
        <w:ind w:right="-1" w:firstLine="567"/>
        <w:jc w:val="both"/>
        <w:rPr>
          <w:rFonts w:cs="Times New Roman"/>
          <w:iCs/>
          <w:szCs w:val="24"/>
        </w:rPr>
      </w:pPr>
      <w:r w:rsidRPr="00396053">
        <w:rPr>
          <w:rFonts w:eastAsia="Times New Roman" w:cs="Times New Roman"/>
          <w:bCs/>
          <w:szCs w:val="24"/>
          <w:lang w:eastAsia="ar-SA"/>
        </w:rPr>
        <w:t xml:space="preserve">Pamatojoties </w:t>
      </w:r>
      <w:r w:rsidR="00225E9E">
        <w:rPr>
          <w:rFonts w:eastAsia="Times New Roman" w:cs="Times New Roman"/>
          <w:bCs/>
          <w:szCs w:val="24"/>
          <w:lang w:eastAsia="ar-SA"/>
        </w:rPr>
        <w:t>uz likuma „Par pašvaldībām” 21.panta pirmās daļas 27.</w:t>
      </w:r>
      <w:r w:rsidRPr="00396053">
        <w:rPr>
          <w:rFonts w:eastAsia="Times New Roman" w:cs="Times New Roman"/>
          <w:bCs/>
          <w:szCs w:val="24"/>
          <w:lang w:eastAsia="ar-SA"/>
        </w:rPr>
        <w:t xml:space="preserve">punktu, likuma „Par sociālajiem dzīvokļiem un </w:t>
      </w:r>
      <w:r w:rsidR="00225E9E">
        <w:rPr>
          <w:rFonts w:eastAsia="Times New Roman" w:cs="Times New Roman"/>
          <w:bCs/>
          <w:szCs w:val="24"/>
          <w:lang w:eastAsia="ar-SA"/>
        </w:rPr>
        <w:t>sociālajām dzīvojamām mājām” 5.pantu un 14.</w:t>
      </w:r>
      <w:r w:rsidRPr="00396053">
        <w:rPr>
          <w:rFonts w:eastAsia="Times New Roman" w:cs="Times New Roman"/>
          <w:bCs/>
          <w:szCs w:val="24"/>
          <w:lang w:eastAsia="ar-SA"/>
        </w:rPr>
        <w:t>pantu,</w:t>
      </w:r>
      <w:r w:rsidRPr="00396053">
        <w:rPr>
          <w:rFonts w:eastAsia="Times New Roman" w:cs="Times New Roman"/>
          <w:szCs w:val="24"/>
          <w:lang w:eastAsia="ar-SA"/>
        </w:rPr>
        <w:t xml:space="preserve"> Rēzeknes nov</w:t>
      </w:r>
      <w:r w:rsidR="00225E9E">
        <w:rPr>
          <w:rFonts w:eastAsia="Times New Roman" w:cs="Times New Roman"/>
          <w:szCs w:val="24"/>
          <w:lang w:eastAsia="ar-SA"/>
        </w:rPr>
        <w:t>ada pašvaldības 2009.gada 15.</w:t>
      </w:r>
      <w:r w:rsidRPr="00396053">
        <w:rPr>
          <w:rFonts w:eastAsia="Times New Roman" w:cs="Times New Roman"/>
          <w:szCs w:val="24"/>
          <w:lang w:eastAsia="ar-SA"/>
        </w:rPr>
        <w:t>oktobra saistošo noteikumu Nr.9 „Par sociālo dz</w:t>
      </w:r>
      <w:r w:rsidR="00225E9E">
        <w:rPr>
          <w:rFonts w:eastAsia="Times New Roman" w:cs="Times New Roman"/>
          <w:szCs w:val="24"/>
          <w:lang w:eastAsia="ar-SA"/>
        </w:rPr>
        <w:t>īvokļu izīrēšanas kārtību” 2.1.punktu, 1.7.punktu, 8.4.</w:t>
      </w:r>
      <w:r w:rsidRPr="00396053">
        <w:rPr>
          <w:rFonts w:eastAsia="Times New Roman" w:cs="Times New Roman"/>
          <w:szCs w:val="24"/>
          <w:lang w:eastAsia="ar-SA"/>
        </w:rPr>
        <w:t xml:space="preserve">punktu, </w:t>
      </w:r>
      <w:r w:rsidRPr="00396053">
        <w:rPr>
          <w:rFonts w:eastAsia="Times New Roman" w:cs="Times New Roman"/>
          <w:bCs/>
          <w:szCs w:val="24"/>
          <w:lang w:eastAsia="ar-SA"/>
        </w:rPr>
        <w:t>ņemot vērā Sociālo un veselības aizsardzības jautā</w:t>
      </w:r>
      <w:r w:rsidR="00225E9E">
        <w:rPr>
          <w:rFonts w:eastAsia="Times New Roman" w:cs="Times New Roman"/>
          <w:bCs/>
          <w:szCs w:val="24"/>
          <w:lang w:eastAsia="ar-SA"/>
        </w:rPr>
        <w:t>jumu pastāvīgās komitejas 2020.</w:t>
      </w:r>
      <w:r w:rsidRPr="00396053">
        <w:rPr>
          <w:rFonts w:eastAsia="Times New Roman" w:cs="Times New Roman"/>
          <w:bCs/>
          <w:szCs w:val="24"/>
          <w:lang w:eastAsia="ar-SA"/>
        </w:rPr>
        <w:t>gada 13.februāra priekšlikumu</w:t>
      </w:r>
      <w:r w:rsidR="006F413C" w:rsidRPr="00396053">
        <w:rPr>
          <w:rFonts w:eastAsia="Times New Roman" w:cs="Times New Roman"/>
          <w:szCs w:val="24"/>
        </w:rPr>
        <w:t>,</w:t>
      </w:r>
      <w:r w:rsidR="006F413C" w:rsidRPr="00396053">
        <w:rPr>
          <w:rFonts w:cs="Times New Roman"/>
          <w:iCs/>
          <w:szCs w:val="24"/>
        </w:rPr>
        <w:t xml:space="preserve"> Rēzeknes novada dome, balsojot </w:t>
      </w:r>
      <w:r w:rsidR="009E3F4C">
        <w:rPr>
          <w:rFonts w:cs="Times New Roman"/>
          <w:iCs/>
          <w:szCs w:val="24"/>
        </w:rPr>
        <w:t>“par” - 14 (Vasīlijs Bašmakovs, Regīna Baranova, Vilis Deksnis, Anatolijs Laizāns, Anita Ludborža, Zigfrīds Lukaševičs, Edgars Nizins, Guntis Rasims, Juris Runčs, Pēteris Stanka, Viktors Ščerbakovs,  Staņislavs  Šķesters, Monvīds Švarcs, Ērika Teirumnieka), “pret” - nav, “atturas” - nav</w:t>
      </w:r>
      <w:r w:rsidR="006F413C" w:rsidRPr="00396053">
        <w:rPr>
          <w:rFonts w:cs="Times New Roman"/>
          <w:iCs/>
          <w:szCs w:val="24"/>
        </w:rPr>
        <w:t xml:space="preserve">, </w:t>
      </w:r>
      <w:r w:rsidR="006F413C" w:rsidRPr="00396053">
        <w:rPr>
          <w:rFonts w:cs="Times New Roman"/>
          <w:iCs/>
          <w:spacing w:val="80"/>
          <w:szCs w:val="24"/>
        </w:rPr>
        <w:t>nolem</w:t>
      </w:r>
      <w:r w:rsidR="006F413C" w:rsidRPr="00396053">
        <w:rPr>
          <w:rFonts w:cs="Times New Roman"/>
          <w:iCs/>
          <w:szCs w:val="24"/>
        </w:rPr>
        <w:t>j:</w:t>
      </w:r>
    </w:p>
    <w:p w14:paraId="54E6D38C" w14:textId="7CE781B1" w:rsidR="006F413C" w:rsidRPr="00396053" w:rsidRDefault="006F413C" w:rsidP="001C76C3">
      <w:pPr>
        <w:spacing w:after="0" w:line="240" w:lineRule="auto"/>
        <w:ind w:right="-1" w:firstLine="567"/>
        <w:jc w:val="both"/>
        <w:rPr>
          <w:rFonts w:cs="Times New Roman"/>
          <w:iCs/>
          <w:szCs w:val="24"/>
        </w:rPr>
      </w:pPr>
    </w:p>
    <w:p w14:paraId="11F696E3" w14:textId="0F8B2AAD" w:rsidR="00482AC3" w:rsidRPr="00482AC3" w:rsidRDefault="00482AC3" w:rsidP="001C76C3">
      <w:pPr>
        <w:numPr>
          <w:ilvl w:val="0"/>
          <w:numId w:val="64"/>
        </w:numPr>
        <w:suppressAutoHyphens w:val="0"/>
        <w:spacing w:after="0" w:line="240" w:lineRule="auto"/>
        <w:ind w:left="993" w:right="-6" w:hanging="426"/>
        <w:jc w:val="both"/>
        <w:rPr>
          <w:rFonts w:eastAsia="Times New Roman" w:cs="Times New Roman"/>
          <w:szCs w:val="24"/>
          <w:lang w:eastAsia="ar-SA"/>
        </w:rPr>
      </w:pPr>
      <w:r w:rsidRPr="00396053">
        <w:rPr>
          <w:rFonts w:eastAsia="Times New Roman" w:cs="Times New Roman"/>
          <w:bCs/>
          <w:szCs w:val="24"/>
          <w:lang w:eastAsia="ar-SA"/>
        </w:rPr>
        <w:t>p</w:t>
      </w:r>
      <w:r w:rsidRPr="00482AC3">
        <w:rPr>
          <w:rFonts w:eastAsia="Times New Roman" w:cs="Times New Roman"/>
          <w:bCs/>
          <w:szCs w:val="24"/>
          <w:lang w:eastAsia="ar-SA"/>
        </w:rPr>
        <w:t>ieņemt lēmumu p</w:t>
      </w:r>
      <w:r w:rsidRPr="00482AC3">
        <w:rPr>
          <w:rFonts w:eastAsia="Times New Roman" w:cs="Times New Roman"/>
          <w:szCs w:val="24"/>
          <w:lang w:eastAsia="ar-SA"/>
        </w:rPr>
        <w:t xml:space="preserve">ar </w:t>
      </w:r>
      <w:r w:rsidR="00CD1D42" w:rsidRPr="00CD1D42">
        <w:rPr>
          <w:rFonts w:eastAsia="Times New Roman" w:cs="Times New Roman"/>
          <w:bCs/>
          <w:szCs w:val="24"/>
        </w:rPr>
        <w:t>sociālā dzīvokļa</w:t>
      </w:r>
      <w:r w:rsidR="00CD1D42" w:rsidRPr="00396053">
        <w:rPr>
          <w:rFonts w:eastAsia="Times New Roman" w:cs="Times New Roman"/>
          <w:b/>
          <w:szCs w:val="24"/>
        </w:rPr>
        <w:t xml:space="preserve"> </w:t>
      </w:r>
      <w:r w:rsidRPr="00482AC3">
        <w:rPr>
          <w:rFonts w:eastAsia="Times New Roman" w:cs="Times New Roman"/>
          <w:szCs w:val="24"/>
          <w:lang w:eastAsia="ar-SA"/>
        </w:rPr>
        <w:t xml:space="preserve">īres līguma izbeigšanu ar </w:t>
      </w:r>
      <w:r w:rsidRPr="00C25075">
        <w:rPr>
          <w:rFonts w:eastAsia="Times New Roman" w:cs="Times New Roman"/>
          <w:b/>
          <w:szCs w:val="24"/>
          <w:lang w:eastAsia="ar-SA"/>
        </w:rPr>
        <w:t>Ļ</w:t>
      </w:r>
      <w:r w:rsidR="00942CAD">
        <w:rPr>
          <w:rFonts w:eastAsia="Times New Roman" w:cs="Times New Roman"/>
          <w:b/>
          <w:szCs w:val="24"/>
          <w:lang w:eastAsia="ar-SA"/>
        </w:rPr>
        <w:t>.</w:t>
      </w:r>
      <w:r w:rsidRPr="00C25075">
        <w:rPr>
          <w:rFonts w:eastAsia="Times New Roman" w:cs="Times New Roman"/>
          <w:b/>
          <w:szCs w:val="24"/>
          <w:lang w:eastAsia="ar-SA"/>
        </w:rPr>
        <w:t xml:space="preserve"> M</w:t>
      </w:r>
      <w:r w:rsidR="00942CAD">
        <w:rPr>
          <w:rFonts w:eastAsia="Times New Roman" w:cs="Times New Roman"/>
          <w:b/>
          <w:szCs w:val="24"/>
          <w:lang w:eastAsia="ar-SA"/>
        </w:rPr>
        <w:t>.</w:t>
      </w:r>
      <w:r w:rsidRPr="00482AC3">
        <w:rPr>
          <w:rFonts w:eastAsia="Times New Roman" w:cs="Times New Roman"/>
          <w:szCs w:val="24"/>
          <w:lang w:eastAsia="ar-SA"/>
        </w:rPr>
        <w:t xml:space="preserve">par dzīvokļa īri, kas atrodas </w:t>
      </w:r>
      <w:r w:rsidR="00942CAD">
        <w:rPr>
          <w:rFonts w:eastAsia="Times New Roman" w:cs="Times New Roman"/>
          <w:szCs w:val="24"/>
          <w:lang w:eastAsia="ar-SA"/>
        </w:rPr>
        <w:t>(..)</w:t>
      </w:r>
      <w:r w:rsidRPr="00482AC3">
        <w:rPr>
          <w:rFonts w:eastAsia="Times New Roman" w:cs="Times New Roman"/>
          <w:szCs w:val="24"/>
          <w:lang w:eastAsia="ar-SA"/>
        </w:rPr>
        <w:t>, Strūžānos, Strūžānu pagastā (lēmums pievienots)</w:t>
      </w:r>
      <w:r w:rsidRPr="00482AC3">
        <w:rPr>
          <w:rFonts w:eastAsia="Times New Roman" w:cs="Times New Roman"/>
          <w:bCs/>
          <w:szCs w:val="24"/>
          <w:lang w:eastAsia="ar-SA"/>
        </w:rPr>
        <w:t>.</w:t>
      </w:r>
    </w:p>
    <w:p w14:paraId="3C074C58" w14:textId="26D7F0C6" w:rsidR="00482AC3" w:rsidRPr="00482AC3" w:rsidRDefault="00482AC3" w:rsidP="001C76C3">
      <w:pPr>
        <w:numPr>
          <w:ilvl w:val="0"/>
          <w:numId w:val="6"/>
        </w:numPr>
        <w:suppressAutoHyphens w:val="0"/>
        <w:spacing w:after="0" w:line="240" w:lineRule="auto"/>
        <w:ind w:left="993" w:right="43" w:hanging="426"/>
        <w:jc w:val="both"/>
        <w:rPr>
          <w:rFonts w:eastAsia="Times New Roman" w:cs="Times New Roman"/>
          <w:b/>
          <w:szCs w:val="24"/>
        </w:rPr>
      </w:pPr>
      <w:r w:rsidRPr="00482AC3">
        <w:rPr>
          <w:rFonts w:eastAsia="Times New Roman" w:cs="Times New Roman"/>
          <w:szCs w:val="24"/>
          <w:lang w:eastAsia="ar-SA"/>
        </w:rPr>
        <w:t xml:space="preserve">Uzdot pašvaldības SIA “STRŪŽĀNU SILTUMS” valdes loceklim Renāram Vabalam </w:t>
      </w:r>
      <w:r w:rsidRPr="00482AC3">
        <w:rPr>
          <w:rFonts w:eastAsia="Times New Roman" w:cs="Times New Roman"/>
          <w:szCs w:val="24"/>
        </w:rPr>
        <w:t>sagatavot un noslēgt vienošanos par sociālā dzīvokļa īres līguma</w:t>
      </w:r>
      <w:r w:rsidRPr="00482AC3">
        <w:rPr>
          <w:rFonts w:eastAsia="Times New Roman" w:cs="Times New Roman"/>
          <w:szCs w:val="24"/>
          <w:lang w:eastAsia="ar-SA"/>
        </w:rPr>
        <w:t xml:space="preserve"> izbeigšanu </w:t>
      </w:r>
      <w:r w:rsidRPr="00482AC3">
        <w:rPr>
          <w:rFonts w:eastAsia="Times New Roman" w:cs="Times New Roman"/>
          <w:bCs/>
          <w:szCs w:val="24"/>
          <w:lang w:eastAsia="ar-SA"/>
        </w:rPr>
        <w:t xml:space="preserve">ar </w:t>
      </w:r>
      <w:r w:rsidRPr="00482AC3">
        <w:rPr>
          <w:rFonts w:eastAsia="Times New Roman" w:cs="Times New Roman"/>
          <w:szCs w:val="24"/>
          <w:lang w:eastAsia="ar-SA"/>
        </w:rPr>
        <w:t>Ļ</w:t>
      </w:r>
      <w:r w:rsidR="00942CAD">
        <w:rPr>
          <w:rFonts w:eastAsia="Times New Roman" w:cs="Times New Roman"/>
          <w:szCs w:val="24"/>
          <w:lang w:eastAsia="ar-SA"/>
        </w:rPr>
        <w:t>.</w:t>
      </w:r>
      <w:r w:rsidRPr="00482AC3">
        <w:rPr>
          <w:rFonts w:eastAsia="Times New Roman" w:cs="Times New Roman"/>
          <w:szCs w:val="24"/>
          <w:lang w:eastAsia="ar-SA"/>
        </w:rPr>
        <w:t xml:space="preserve"> M</w:t>
      </w:r>
      <w:r w:rsidR="00942CAD">
        <w:rPr>
          <w:rFonts w:eastAsia="Times New Roman" w:cs="Times New Roman"/>
          <w:szCs w:val="24"/>
          <w:lang w:eastAsia="ar-SA"/>
        </w:rPr>
        <w:t>.</w:t>
      </w:r>
    </w:p>
    <w:p w14:paraId="162CFA43" w14:textId="755ADBBE" w:rsidR="00C63597" w:rsidRDefault="00C63597">
      <w:pPr>
        <w:suppressAutoHyphens w:val="0"/>
        <w:spacing w:after="0" w:line="240" w:lineRule="auto"/>
        <w:rPr>
          <w:rFonts w:eastAsia="Times New Roman" w:cs="Times New Roman"/>
          <w:b/>
          <w:szCs w:val="24"/>
        </w:rPr>
      </w:pPr>
      <w:r>
        <w:rPr>
          <w:rFonts w:eastAsia="Times New Roman" w:cs="Times New Roman"/>
          <w:b/>
          <w:szCs w:val="24"/>
        </w:rPr>
        <w:br w:type="page"/>
      </w:r>
    </w:p>
    <w:p w14:paraId="39ACF14C" w14:textId="77777777" w:rsidR="004F3C98" w:rsidRPr="00396053" w:rsidRDefault="004F3C98" w:rsidP="001C76C3">
      <w:pPr>
        <w:spacing w:after="0" w:line="240" w:lineRule="auto"/>
        <w:jc w:val="center"/>
        <w:rPr>
          <w:rFonts w:eastAsia="Times New Roman" w:cs="Times New Roman"/>
          <w:b/>
          <w:szCs w:val="24"/>
        </w:rPr>
      </w:pPr>
    </w:p>
    <w:p w14:paraId="72654484" w14:textId="77777777" w:rsidR="00DC5114" w:rsidRPr="00396053" w:rsidRDefault="00DC5114" w:rsidP="001C76C3">
      <w:pPr>
        <w:numPr>
          <w:ilvl w:val="0"/>
          <w:numId w:val="2"/>
        </w:numPr>
        <w:spacing w:after="0" w:line="240" w:lineRule="auto"/>
        <w:ind w:left="0" w:right="-1" w:firstLine="0"/>
        <w:jc w:val="center"/>
        <w:rPr>
          <w:rFonts w:cs="Times New Roman"/>
          <w:b/>
          <w:szCs w:val="24"/>
        </w:rPr>
      </w:pPr>
      <w:r w:rsidRPr="00396053">
        <w:rPr>
          <w:rFonts w:cs="Times New Roman"/>
          <w:b/>
          <w:szCs w:val="24"/>
        </w:rPr>
        <w:t>§</w:t>
      </w:r>
    </w:p>
    <w:p w14:paraId="4D8D116F" w14:textId="77777777" w:rsidR="004F3C98" w:rsidRPr="00396053" w:rsidRDefault="004F3C98" w:rsidP="001C76C3">
      <w:pPr>
        <w:spacing w:after="0" w:line="240" w:lineRule="auto"/>
        <w:jc w:val="center"/>
        <w:rPr>
          <w:rFonts w:eastAsia="Times New Roman" w:cs="Times New Roman"/>
          <w:b/>
          <w:szCs w:val="24"/>
        </w:rPr>
      </w:pPr>
      <w:r w:rsidRPr="00396053">
        <w:rPr>
          <w:rFonts w:eastAsia="Times New Roman" w:cs="Times New Roman"/>
          <w:b/>
          <w:szCs w:val="24"/>
        </w:rPr>
        <w:t xml:space="preserve">Par sociālā dzīvokļa izīrēšanu </w:t>
      </w:r>
    </w:p>
    <w:p w14:paraId="4AE8CE55" w14:textId="75B2564F" w:rsidR="004F3C98" w:rsidRPr="00396053" w:rsidRDefault="004F3C98" w:rsidP="001C76C3">
      <w:pPr>
        <w:spacing w:after="0" w:line="240" w:lineRule="auto"/>
        <w:jc w:val="center"/>
        <w:rPr>
          <w:rFonts w:eastAsia="Times New Roman" w:cs="Times New Roman"/>
          <w:bCs/>
          <w:sz w:val="20"/>
          <w:szCs w:val="20"/>
        </w:rPr>
      </w:pPr>
      <w:r w:rsidRPr="00396053">
        <w:rPr>
          <w:rFonts w:eastAsia="Times New Roman" w:cs="Times New Roman"/>
          <w:bCs/>
          <w:sz w:val="20"/>
          <w:szCs w:val="20"/>
        </w:rPr>
        <w:t>(</w:t>
      </w:r>
      <w:r w:rsidR="005C3CAF" w:rsidRPr="00396053">
        <w:rPr>
          <w:rFonts w:eastAsia="Times New Roman" w:cs="Times New Roman"/>
          <w:bCs/>
          <w:sz w:val="20"/>
          <w:szCs w:val="20"/>
        </w:rPr>
        <w:t xml:space="preserve">Ziņo </w:t>
      </w:r>
      <w:r w:rsidRPr="00396053">
        <w:rPr>
          <w:rFonts w:eastAsia="Times New Roman" w:cs="Times New Roman"/>
          <w:bCs/>
          <w:sz w:val="20"/>
          <w:szCs w:val="20"/>
        </w:rPr>
        <w:t>I.Greivule-Loca)</w:t>
      </w:r>
    </w:p>
    <w:p w14:paraId="0C3310EF" w14:textId="1E1D6589" w:rsidR="004F3C98" w:rsidRPr="00396053" w:rsidRDefault="004F3C98" w:rsidP="001C76C3">
      <w:pPr>
        <w:spacing w:after="0" w:line="240" w:lineRule="auto"/>
        <w:jc w:val="center"/>
        <w:rPr>
          <w:rFonts w:eastAsia="Times New Roman" w:cs="Times New Roman"/>
          <w:b/>
          <w:szCs w:val="24"/>
        </w:rPr>
      </w:pPr>
    </w:p>
    <w:p w14:paraId="364E8CC8" w14:textId="4BA00C65" w:rsidR="006F413C" w:rsidRPr="00396053" w:rsidRDefault="00482AC3" w:rsidP="001C76C3">
      <w:pPr>
        <w:spacing w:after="0" w:line="240" w:lineRule="auto"/>
        <w:ind w:right="-1" w:firstLine="567"/>
        <w:jc w:val="both"/>
        <w:rPr>
          <w:rFonts w:cs="Times New Roman"/>
          <w:iCs/>
          <w:szCs w:val="24"/>
        </w:rPr>
      </w:pPr>
      <w:r w:rsidRPr="00396053">
        <w:rPr>
          <w:rFonts w:eastAsia="Times New Roman" w:cs="Times New Roman"/>
          <w:bCs/>
          <w:szCs w:val="24"/>
          <w:lang w:eastAsia="ar-SA"/>
        </w:rPr>
        <w:t>Pamatojoties uz likuma „Par pašvaldībām” 2</w:t>
      </w:r>
      <w:r w:rsidR="00225E9E">
        <w:rPr>
          <w:rFonts w:eastAsia="Times New Roman" w:cs="Times New Roman"/>
          <w:bCs/>
          <w:szCs w:val="24"/>
          <w:lang w:eastAsia="ar-SA"/>
        </w:rPr>
        <w:t>1.panta pirmās daļas 27.</w:t>
      </w:r>
      <w:r w:rsidRPr="00396053">
        <w:rPr>
          <w:rFonts w:eastAsia="Times New Roman" w:cs="Times New Roman"/>
          <w:bCs/>
          <w:szCs w:val="24"/>
          <w:lang w:eastAsia="ar-SA"/>
        </w:rPr>
        <w:t xml:space="preserve">punktu, likuma „Par sociālajiem dzīvokļiem un </w:t>
      </w:r>
      <w:r w:rsidR="00225E9E">
        <w:rPr>
          <w:rFonts w:eastAsia="Times New Roman" w:cs="Times New Roman"/>
          <w:bCs/>
          <w:szCs w:val="24"/>
          <w:lang w:eastAsia="ar-SA"/>
        </w:rPr>
        <w:t>sociālajām dzīvojamām mājām” 5.</w:t>
      </w:r>
      <w:r w:rsidRPr="00396053">
        <w:rPr>
          <w:rFonts w:eastAsia="Times New Roman" w:cs="Times New Roman"/>
          <w:bCs/>
          <w:szCs w:val="24"/>
          <w:lang w:eastAsia="ar-SA"/>
        </w:rPr>
        <w:t>panta pirmo daļu,</w:t>
      </w:r>
      <w:r w:rsidR="00FB6C21">
        <w:rPr>
          <w:rFonts w:eastAsia="Times New Roman" w:cs="Times New Roman"/>
          <w:bCs/>
          <w:szCs w:val="24"/>
          <w:lang w:eastAsia="ar-SA"/>
        </w:rPr>
        <w:t xml:space="preserve"> </w:t>
      </w:r>
      <w:r w:rsidR="00225E9E">
        <w:rPr>
          <w:rFonts w:eastAsia="Times New Roman" w:cs="Times New Roman"/>
          <w:bCs/>
          <w:szCs w:val="24"/>
          <w:lang w:eastAsia="ar-SA"/>
        </w:rPr>
        <w:t>11.</w:t>
      </w:r>
      <w:r w:rsidRPr="00396053">
        <w:rPr>
          <w:rFonts w:eastAsia="Times New Roman" w:cs="Times New Roman"/>
          <w:bCs/>
          <w:szCs w:val="24"/>
          <w:lang w:eastAsia="ar-SA"/>
        </w:rPr>
        <w:t>panta otro daļu,</w:t>
      </w:r>
      <w:r w:rsidRPr="00396053">
        <w:rPr>
          <w:rFonts w:eastAsia="Times New Roman" w:cs="Times New Roman"/>
          <w:szCs w:val="24"/>
          <w:lang w:eastAsia="ar-SA"/>
        </w:rPr>
        <w:t xml:space="preserve"> Rēzeknes no</w:t>
      </w:r>
      <w:r w:rsidR="00225E9E">
        <w:rPr>
          <w:rFonts w:eastAsia="Times New Roman" w:cs="Times New Roman"/>
          <w:szCs w:val="24"/>
          <w:lang w:eastAsia="ar-SA"/>
        </w:rPr>
        <w:t>vada pašvaldības 2009.gada 15.</w:t>
      </w:r>
      <w:r w:rsidRPr="00396053">
        <w:rPr>
          <w:rFonts w:eastAsia="Times New Roman" w:cs="Times New Roman"/>
          <w:szCs w:val="24"/>
          <w:lang w:eastAsia="ar-SA"/>
        </w:rPr>
        <w:t>oktobra saistošo noteikumu Nr.9 „Par sociālo dzīvokļu izīrēšanas kārtī</w:t>
      </w:r>
      <w:r w:rsidR="00225E9E">
        <w:rPr>
          <w:rFonts w:eastAsia="Times New Roman" w:cs="Times New Roman"/>
          <w:szCs w:val="24"/>
          <w:lang w:eastAsia="ar-SA"/>
        </w:rPr>
        <w:t>bu” 10.punktu, 7.2.punktu, 8.punktu, 20.</w:t>
      </w:r>
      <w:r w:rsidRPr="00396053">
        <w:rPr>
          <w:rFonts w:eastAsia="Times New Roman" w:cs="Times New Roman"/>
          <w:szCs w:val="24"/>
          <w:lang w:eastAsia="ar-SA"/>
        </w:rPr>
        <w:t>punktu</w:t>
      </w:r>
      <w:r w:rsidRPr="00396053">
        <w:rPr>
          <w:rFonts w:eastAsia="Times New Roman" w:cs="Times New Roman"/>
          <w:bCs/>
          <w:szCs w:val="24"/>
          <w:lang w:eastAsia="ar-SA"/>
        </w:rPr>
        <w:t>, ņemot vērā Sociālo un veselības aizsardzības jautā</w:t>
      </w:r>
      <w:r w:rsidR="00225E9E">
        <w:rPr>
          <w:rFonts w:eastAsia="Times New Roman" w:cs="Times New Roman"/>
          <w:bCs/>
          <w:szCs w:val="24"/>
          <w:lang w:eastAsia="ar-SA"/>
        </w:rPr>
        <w:t>jumu pastāvīgās komitejas 2020.gada 13.</w:t>
      </w:r>
      <w:r w:rsidRPr="00396053">
        <w:rPr>
          <w:rFonts w:eastAsia="Times New Roman" w:cs="Times New Roman"/>
          <w:bCs/>
          <w:szCs w:val="24"/>
          <w:lang w:eastAsia="ar-SA"/>
        </w:rPr>
        <w:t>februāra priekšlikumu</w:t>
      </w:r>
      <w:r w:rsidR="006F413C" w:rsidRPr="00396053">
        <w:rPr>
          <w:rFonts w:eastAsia="Times New Roman" w:cs="Times New Roman"/>
          <w:szCs w:val="24"/>
        </w:rPr>
        <w:t>,</w:t>
      </w:r>
      <w:r w:rsidR="006F413C" w:rsidRPr="00396053">
        <w:rPr>
          <w:rFonts w:cs="Times New Roman"/>
          <w:iCs/>
          <w:szCs w:val="24"/>
        </w:rPr>
        <w:t xml:space="preserve"> Rēzeknes novada dome, balsojot </w:t>
      </w:r>
      <w:r w:rsidR="009E3F4C">
        <w:rPr>
          <w:rFonts w:cs="Times New Roman"/>
          <w:iCs/>
          <w:szCs w:val="24"/>
        </w:rPr>
        <w:t>“par” - 14 (Vasīlijs Bašmakovs, Regīna Baranova, Vilis Deksnis, Anatolijs Laizāns, Anita Ludborža, Zigfrīds Lukaševičs, Edgars Nizins, Guntis Rasims, Juris Runčs, Pēteris Stanka, Viktors Ščerbakovs,  Staņislavs  Šķesters, Monvīds Švarcs, Ērika Teirumnieka), “pret” - nav, “atturas” - nav</w:t>
      </w:r>
      <w:r w:rsidR="006F413C" w:rsidRPr="00396053">
        <w:rPr>
          <w:rFonts w:cs="Times New Roman"/>
          <w:iCs/>
          <w:szCs w:val="24"/>
        </w:rPr>
        <w:t xml:space="preserve">, </w:t>
      </w:r>
      <w:r w:rsidR="006F413C" w:rsidRPr="00396053">
        <w:rPr>
          <w:rFonts w:cs="Times New Roman"/>
          <w:iCs/>
          <w:spacing w:val="80"/>
          <w:szCs w:val="24"/>
        </w:rPr>
        <w:t>nolem</w:t>
      </w:r>
      <w:r w:rsidR="006F413C" w:rsidRPr="00396053">
        <w:rPr>
          <w:rFonts w:cs="Times New Roman"/>
          <w:iCs/>
          <w:szCs w:val="24"/>
        </w:rPr>
        <w:t>j:</w:t>
      </w:r>
    </w:p>
    <w:p w14:paraId="7E7BB636" w14:textId="074D6204" w:rsidR="006F413C" w:rsidRPr="00396053" w:rsidRDefault="006F413C" w:rsidP="001C76C3">
      <w:pPr>
        <w:spacing w:after="0" w:line="240" w:lineRule="auto"/>
        <w:ind w:right="-1" w:firstLine="567"/>
        <w:jc w:val="both"/>
        <w:rPr>
          <w:rFonts w:cs="Times New Roman"/>
          <w:iCs/>
          <w:szCs w:val="24"/>
        </w:rPr>
      </w:pPr>
    </w:p>
    <w:p w14:paraId="658291F2" w14:textId="2C2AA064" w:rsidR="00482AC3" w:rsidRPr="00482AC3" w:rsidRDefault="00482AC3" w:rsidP="001C76C3">
      <w:pPr>
        <w:numPr>
          <w:ilvl w:val="0"/>
          <w:numId w:val="65"/>
        </w:numPr>
        <w:suppressAutoHyphens w:val="0"/>
        <w:spacing w:after="0" w:line="240" w:lineRule="auto"/>
        <w:ind w:left="993" w:right="-6" w:hanging="426"/>
        <w:contextualSpacing/>
        <w:jc w:val="both"/>
        <w:rPr>
          <w:rFonts w:eastAsia="Times New Roman" w:cs="Times New Roman"/>
          <w:bCs/>
          <w:iCs/>
          <w:color w:val="000000"/>
          <w:szCs w:val="24"/>
        </w:rPr>
      </w:pPr>
      <w:r w:rsidRPr="00396053">
        <w:rPr>
          <w:rFonts w:eastAsia="Times New Roman" w:cs="Times New Roman"/>
          <w:color w:val="000000"/>
          <w:szCs w:val="24"/>
        </w:rPr>
        <w:t>a</w:t>
      </w:r>
      <w:r w:rsidRPr="00482AC3">
        <w:rPr>
          <w:rFonts w:eastAsia="Times New Roman" w:cs="Times New Roman"/>
          <w:color w:val="000000"/>
          <w:szCs w:val="24"/>
        </w:rPr>
        <w:t xml:space="preserve">tzīt </w:t>
      </w:r>
      <w:r w:rsidRPr="00482AC3">
        <w:rPr>
          <w:rFonts w:eastAsia="Times New Roman" w:cs="Times New Roman"/>
          <w:b/>
          <w:color w:val="000000"/>
          <w:szCs w:val="24"/>
        </w:rPr>
        <w:t>J</w:t>
      </w:r>
      <w:r w:rsidR="00942CAD">
        <w:rPr>
          <w:rFonts w:eastAsia="Times New Roman" w:cs="Times New Roman"/>
          <w:b/>
          <w:color w:val="000000"/>
          <w:szCs w:val="24"/>
        </w:rPr>
        <w:t>.</w:t>
      </w:r>
      <w:r w:rsidRPr="00482AC3">
        <w:rPr>
          <w:rFonts w:eastAsia="Times New Roman" w:cs="Times New Roman"/>
          <w:b/>
          <w:color w:val="000000"/>
          <w:szCs w:val="24"/>
        </w:rPr>
        <w:t xml:space="preserve"> M</w:t>
      </w:r>
      <w:r w:rsidR="00942CAD">
        <w:rPr>
          <w:rFonts w:eastAsia="Times New Roman" w:cs="Times New Roman"/>
          <w:b/>
          <w:color w:val="000000"/>
          <w:szCs w:val="24"/>
        </w:rPr>
        <w:t>.</w:t>
      </w:r>
      <w:r w:rsidRPr="00482AC3">
        <w:rPr>
          <w:rFonts w:eastAsia="Times New Roman" w:cs="Times New Roman"/>
          <w:color w:val="000000"/>
          <w:szCs w:val="24"/>
        </w:rPr>
        <w:t xml:space="preserve">, personas kods </w:t>
      </w:r>
      <w:r w:rsidR="00942CAD">
        <w:rPr>
          <w:rFonts w:eastAsia="Times New Roman" w:cs="Times New Roman"/>
          <w:color w:val="000000"/>
          <w:szCs w:val="24"/>
        </w:rPr>
        <w:t>(..)</w:t>
      </w:r>
      <w:r w:rsidRPr="00482AC3">
        <w:rPr>
          <w:rFonts w:eastAsia="Times New Roman" w:cs="Times New Roman"/>
          <w:color w:val="000000"/>
          <w:szCs w:val="24"/>
        </w:rPr>
        <w:t>, par tiesīgu īrēt sociālo dzīvokli</w:t>
      </w:r>
      <w:r w:rsidR="00942CAD">
        <w:rPr>
          <w:rFonts w:eastAsia="Times New Roman" w:cs="Times New Roman"/>
          <w:color w:val="000000"/>
          <w:szCs w:val="24"/>
        </w:rPr>
        <w:t xml:space="preserve"> (..)</w:t>
      </w:r>
      <w:r w:rsidRPr="00482AC3">
        <w:rPr>
          <w:rFonts w:eastAsia="Times New Roman" w:cs="Times New Roman"/>
          <w:color w:val="000000"/>
          <w:szCs w:val="24"/>
        </w:rPr>
        <w:t>, Kruk</w:t>
      </w:r>
      <w:r w:rsidR="00FB6C21">
        <w:rPr>
          <w:rFonts w:eastAsia="Times New Roman" w:cs="Times New Roman"/>
          <w:color w:val="000000"/>
          <w:szCs w:val="24"/>
        </w:rPr>
        <w:t>os</w:t>
      </w:r>
      <w:r w:rsidRPr="00482AC3">
        <w:rPr>
          <w:rFonts w:eastAsia="Times New Roman" w:cs="Times New Roman"/>
          <w:color w:val="000000"/>
          <w:szCs w:val="24"/>
        </w:rPr>
        <w:t xml:space="preserve">, Silmalas pagastā, Rēzeknes novadā, </w:t>
      </w:r>
      <w:r w:rsidRPr="00482AC3">
        <w:rPr>
          <w:rFonts w:eastAsia="Times New Roman" w:cs="Times New Roman"/>
          <w:color w:val="000000"/>
          <w:szCs w:val="24"/>
          <w:lang w:eastAsia="ar-SA"/>
        </w:rPr>
        <w:t>noslēdzot sociālā dzīvokļa īres lī</w:t>
      </w:r>
      <w:r w:rsidR="00225E9E">
        <w:rPr>
          <w:rFonts w:eastAsia="Times New Roman" w:cs="Times New Roman"/>
          <w:color w:val="000000"/>
          <w:szCs w:val="24"/>
          <w:lang w:eastAsia="ar-SA"/>
        </w:rPr>
        <w:t>gumu uz noteiktu laiku no 2020.gada 20. februāra līdz 2020.</w:t>
      </w:r>
      <w:r w:rsidRPr="00482AC3">
        <w:rPr>
          <w:rFonts w:eastAsia="Times New Roman" w:cs="Times New Roman"/>
          <w:color w:val="000000"/>
          <w:szCs w:val="24"/>
          <w:lang w:eastAsia="ar-SA"/>
        </w:rPr>
        <w:t>gada 19.augustam</w:t>
      </w:r>
      <w:r w:rsidR="00FB6C21">
        <w:rPr>
          <w:rFonts w:eastAsia="Times New Roman" w:cs="Times New Roman"/>
          <w:color w:val="000000"/>
          <w:szCs w:val="24"/>
          <w:lang w:eastAsia="ar-SA"/>
        </w:rPr>
        <w:t>.</w:t>
      </w:r>
      <w:r w:rsidRPr="00482AC3">
        <w:rPr>
          <w:rFonts w:eastAsia="Times New Roman" w:cs="Times New Roman"/>
          <w:bCs/>
          <w:color w:val="000000"/>
          <w:szCs w:val="24"/>
        </w:rPr>
        <w:t xml:space="preserve"> Uzdot</w:t>
      </w:r>
      <w:r w:rsidRPr="00482AC3">
        <w:rPr>
          <w:rFonts w:eastAsia="Times New Roman" w:cs="Times New Roman"/>
          <w:color w:val="000000"/>
          <w:szCs w:val="24"/>
          <w:lang w:eastAsia="ar-SA"/>
        </w:rPr>
        <w:t xml:space="preserve"> </w:t>
      </w:r>
      <w:r w:rsidR="00FB6C21">
        <w:rPr>
          <w:rFonts w:eastAsia="Times New Roman" w:cs="Times New Roman"/>
          <w:color w:val="000000"/>
          <w:szCs w:val="24"/>
          <w:lang w:eastAsia="ar-SA"/>
        </w:rPr>
        <w:t>Maltas pagastu apvienības</w:t>
      </w:r>
      <w:r w:rsidRPr="00482AC3">
        <w:rPr>
          <w:rFonts w:eastAsia="Times New Roman" w:cs="Times New Roman"/>
          <w:color w:val="000000"/>
          <w:szCs w:val="24"/>
          <w:lang w:eastAsia="ar-SA"/>
        </w:rPr>
        <w:t xml:space="preserve"> struktūrvienības “Silmalas pagasta pārvalde” vadītājam Eduardam Grišuļonokam </w:t>
      </w:r>
      <w:r w:rsidRPr="00482AC3">
        <w:rPr>
          <w:rFonts w:eastAsia="Times New Roman" w:cs="Times New Roman"/>
          <w:color w:val="000000"/>
          <w:szCs w:val="24"/>
        </w:rPr>
        <w:t>sagatavot un noslēgt sociālā dzīvokļa īres līgumu ar J</w:t>
      </w:r>
      <w:r w:rsidR="00942CAD">
        <w:rPr>
          <w:rFonts w:eastAsia="Times New Roman" w:cs="Times New Roman"/>
          <w:color w:val="000000"/>
          <w:szCs w:val="24"/>
        </w:rPr>
        <w:t>.</w:t>
      </w:r>
      <w:r w:rsidRPr="00482AC3">
        <w:rPr>
          <w:rFonts w:eastAsia="Times New Roman" w:cs="Times New Roman"/>
          <w:color w:val="000000"/>
          <w:szCs w:val="24"/>
        </w:rPr>
        <w:t xml:space="preserve"> M</w:t>
      </w:r>
      <w:r w:rsidR="00942CAD">
        <w:rPr>
          <w:rFonts w:eastAsia="Times New Roman" w:cs="Times New Roman"/>
          <w:color w:val="000000"/>
          <w:szCs w:val="24"/>
        </w:rPr>
        <w:t>.</w:t>
      </w:r>
      <w:r w:rsidRPr="00482AC3">
        <w:rPr>
          <w:rFonts w:eastAsia="Times New Roman" w:cs="Times New Roman"/>
          <w:color w:val="000000"/>
          <w:szCs w:val="24"/>
        </w:rPr>
        <w:t xml:space="preserve"> (lēmums pievienots)</w:t>
      </w:r>
      <w:r w:rsidR="007E0560" w:rsidRPr="00396053">
        <w:rPr>
          <w:rFonts w:eastAsia="Times New Roman" w:cs="Times New Roman"/>
          <w:color w:val="000000"/>
          <w:szCs w:val="24"/>
        </w:rPr>
        <w:t>.</w:t>
      </w:r>
    </w:p>
    <w:p w14:paraId="5D25ED4B" w14:textId="63F8B4AB" w:rsidR="00482AC3" w:rsidRPr="00482AC3" w:rsidRDefault="00482AC3" w:rsidP="001C76C3">
      <w:pPr>
        <w:numPr>
          <w:ilvl w:val="0"/>
          <w:numId w:val="65"/>
        </w:numPr>
        <w:suppressAutoHyphens w:val="0"/>
        <w:spacing w:after="0" w:line="240" w:lineRule="auto"/>
        <w:ind w:left="993" w:right="-6" w:hanging="426"/>
        <w:contextualSpacing/>
        <w:jc w:val="both"/>
        <w:rPr>
          <w:rFonts w:eastAsia="Times New Roman" w:cs="Times New Roman"/>
          <w:bCs/>
          <w:iCs/>
          <w:color w:val="000000"/>
          <w:szCs w:val="24"/>
        </w:rPr>
      </w:pPr>
      <w:r w:rsidRPr="00482AC3">
        <w:rPr>
          <w:rFonts w:eastAsia="Times New Roman" w:cs="Times New Roman"/>
          <w:color w:val="000000"/>
          <w:szCs w:val="24"/>
        </w:rPr>
        <w:t xml:space="preserve">Atzīt </w:t>
      </w:r>
      <w:r w:rsidRPr="00482AC3">
        <w:rPr>
          <w:rFonts w:eastAsia="Times New Roman" w:cs="Times New Roman"/>
          <w:b/>
          <w:color w:val="000000"/>
          <w:szCs w:val="24"/>
        </w:rPr>
        <w:t>J</w:t>
      </w:r>
      <w:r w:rsidR="00942CAD">
        <w:rPr>
          <w:rFonts w:eastAsia="Times New Roman" w:cs="Times New Roman"/>
          <w:b/>
          <w:color w:val="000000"/>
          <w:szCs w:val="24"/>
        </w:rPr>
        <w:t>.</w:t>
      </w:r>
      <w:r w:rsidRPr="00482AC3">
        <w:rPr>
          <w:rFonts w:eastAsia="Times New Roman" w:cs="Times New Roman"/>
          <w:b/>
          <w:color w:val="000000"/>
          <w:szCs w:val="24"/>
        </w:rPr>
        <w:t xml:space="preserve"> L</w:t>
      </w:r>
      <w:r w:rsidR="00942CAD">
        <w:rPr>
          <w:rFonts w:eastAsia="Times New Roman" w:cs="Times New Roman"/>
          <w:b/>
          <w:color w:val="000000"/>
          <w:szCs w:val="24"/>
        </w:rPr>
        <w:t>.</w:t>
      </w:r>
      <w:r w:rsidRPr="00482AC3">
        <w:rPr>
          <w:rFonts w:eastAsia="Times New Roman" w:cs="Times New Roman"/>
          <w:b/>
          <w:color w:val="000000"/>
          <w:szCs w:val="24"/>
        </w:rPr>
        <w:t>,</w:t>
      </w:r>
      <w:r w:rsidRPr="00482AC3">
        <w:rPr>
          <w:rFonts w:eastAsia="Times New Roman" w:cs="Times New Roman"/>
          <w:color w:val="000000"/>
          <w:szCs w:val="24"/>
        </w:rPr>
        <w:t xml:space="preserve"> personas kods </w:t>
      </w:r>
      <w:r w:rsidR="00942CAD">
        <w:rPr>
          <w:rFonts w:eastAsia="Times New Roman" w:cs="Times New Roman"/>
          <w:color w:val="000000"/>
          <w:szCs w:val="24"/>
        </w:rPr>
        <w:t>(..)</w:t>
      </w:r>
      <w:r w:rsidRPr="00482AC3">
        <w:rPr>
          <w:rFonts w:eastAsia="Times New Roman" w:cs="Times New Roman"/>
          <w:color w:val="000000"/>
          <w:szCs w:val="24"/>
        </w:rPr>
        <w:t xml:space="preserve">, par tiesīgu īrēt sociālo dzīvokli, noteikt īrētajam dzīvoklim </w:t>
      </w:r>
      <w:r w:rsidR="00942CAD">
        <w:rPr>
          <w:rFonts w:eastAsia="Times New Roman" w:cs="Times New Roman"/>
          <w:color w:val="000000"/>
          <w:szCs w:val="24"/>
        </w:rPr>
        <w:t>(..)</w:t>
      </w:r>
      <w:r w:rsidRPr="00482AC3">
        <w:rPr>
          <w:rFonts w:eastAsia="Times New Roman" w:cs="Times New Roman"/>
          <w:color w:val="000000"/>
          <w:szCs w:val="24"/>
        </w:rPr>
        <w:t>, Strūžān</w:t>
      </w:r>
      <w:r w:rsidR="00FB6C21">
        <w:rPr>
          <w:rFonts w:eastAsia="Times New Roman" w:cs="Times New Roman"/>
          <w:color w:val="000000"/>
          <w:szCs w:val="24"/>
        </w:rPr>
        <w:t>os</w:t>
      </w:r>
      <w:r w:rsidRPr="00482AC3">
        <w:rPr>
          <w:rFonts w:eastAsia="Times New Roman" w:cs="Times New Roman"/>
          <w:color w:val="000000"/>
          <w:szCs w:val="24"/>
        </w:rPr>
        <w:t>, Stružānu pagastā, Rēzeknes novadā, sociālā dzīvokļa statusu,</w:t>
      </w:r>
      <w:r w:rsidRPr="00482AC3">
        <w:rPr>
          <w:rFonts w:eastAsia="Times New Roman" w:cs="Times New Roman"/>
          <w:color w:val="000000"/>
          <w:szCs w:val="24"/>
          <w:lang w:eastAsia="ar-SA"/>
        </w:rPr>
        <w:t xml:space="preserve"> noslēdzot sociālā dzīvokļa īres lī</w:t>
      </w:r>
      <w:r w:rsidR="00225E9E">
        <w:rPr>
          <w:rFonts w:eastAsia="Times New Roman" w:cs="Times New Roman"/>
          <w:color w:val="000000"/>
          <w:szCs w:val="24"/>
          <w:lang w:eastAsia="ar-SA"/>
        </w:rPr>
        <w:t>gumu uz noteiktu laiku no 2020.</w:t>
      </w:r>
      <w:r w:rsidRPr="00482AC3">
        <w:rPr>
          <w:rFonts w:eastAsia="Times New Roman" w:cs="Times New Roman"/>
          <w:color w:val="000000"/>
          <w:szCs w:val="24"/>
          <w:lang w:eastAsia="ar-SA"/>
        </w:rPr>
        <w:t>gada 20.februāra līdz 2020.gada 19.augustam</w:t>
      </w:r>
      <w:r w:rsidRPr="00482AC3">
        <w:rPr>
          <w:rFonts w:eastAsia="Times New Roman" w:cs="Times New Roman"/>
          <w:color w:val="000000"/>
          <w:szCs w:val="24"/>
        </w:rPr>
        <w:t>.</w:t>
      </w:r>
      <w:r w:rsidRPr="00482AC3">
        <w:rPr>
          <w:rFonts w:eastAsia="Times New Roman" w:cs="Times New Roman"/>
          <w:bCs/>
          <w:color w:val="000000"/>
          <w:szCs w:val="24"/>
        </w:rPr>
        <w:t xml:space="preserve"> Uzdot</w:t>
      </w:r>
      <w:r w:rsidRPr="00482AC3">
        <w:rPr>
          <w:rFonts w:eastAsia="Times New Roman" w:cs="Times New Roman"/>
          <w:color w:val="000000"/>
          <w:szCs w:val="24"/>
          <w:lang w:eastAsia="ar-SA"/>
        </w:rPr>
        <w:t xml:space="preserve"> SIA “STRŪŽĀNU SILTUMS” valdes loceklim Renāram Vabalam </w:t>
      </w:r>
      <w:r w:rsidRPr="00482AC3">
        <w:rPr>
          <w:rFonts w:eastAsia="Times New Roman" w:cs="Times New Roman"/>
          <w:color w:val="000000"/>
          <w:szCs w:val="24"/>
        </w:rPr>
        <w:t>sagatavot un noslēgt sociālā dzīvokļa īres līgumu ar J</w:t>
      </w:r>
      <w:r w:rsidR="00942CAD">
        <w:rPr>
          <w:rFonts w:eastAsia="Times New Roman" w:cs="Times New Roman"/>
          <w:color w:val="000000"/>
          <w:szCs w:val="24"/>
        </w:rPr>
        <w:t>.</w:t>
      </w:r>
      <w:r w:rsidRPr="00482AC3">
        <w:rPr>
          <w:rFonts w:eastAsia="Times New Roman" w:cs="Times New Roman"/>
          <w:color w:val="000000"/>
          <w:szCs w:val="24"/>
        </w:rPr>
        <w:t xml:space="preserve"> L</w:t>
      </w:r>
      <w:r w:rsidR="00942CAD">
        <w:rPr>
          <w:rFonts w:eastAsia="Times New Roman" w:cs="Times New Roman"/>
          <w:color w:val="000000"/>
          <w:szCs w:val="24"/>
        </w:rPr>
        <w:t>.</w:t>
      </w:r>
      <w:r w:rsidRPr="00482AC3">
        <w:rPr>
          <w:rFonts w:eastAsia="Times New Roman" w:cs="Times New Roman"/>
          <w:color w:val="000000"/>
          <w:szCs w:val="24"/>
        </w:rPr>
        <w:t xml:space="preserve"> (lēmums pievienots)</w:t>
      </w:r>
      <w:r w:rsidR="007E0560" w:rsidRPr="00396053">
        <w:rPr>
          <w:rFonts w:eastAsia="Times New Roman" w:cs="Times New Roman"/>
          <w:color w:val="000000"/>
          <w:szCs w:val="24"/>
        </w:rPr>
        <w:t>.</w:t>
      </w:r>
    </w:p>
    <w:p w14:paraId="68CD01E6" w14:textId="1BCEB930" w:rsidR="004F3C98" w:rsidRPr="00396053" w:rsidRDefault="004F3C98" w:rsidP="001C76C3">
      <w:pPr>
        <w:spacing w:after="0" w:line="240" w:lineRule="auto"/>
        <w:jc w:val="center"/>
        <w:rPr>
          <w:rFonts w:eastAsia="Times New Roman" w:cs="Times New Roman"/>
          <w:b/>
          <w:szCs w:val="24"/>
        </w:rPr>
      </w:pPr>
    </w:p>
    <w:p w14:paraId="32027EC7" w14:textId="77777777" w:rsidR="00DC5114" w:rsidRPr="00396053" w:rsidRDefault="00DC5114" w:rsidP="001C76C3">
      <w:pPr>
        <w:numPr>
          <w:ilvl w:val="0"/>
          <w:numId w:val="2"/>
        </w:numPr>
        <w:spacing w:after="0" w:line="240" w:lineRule="auto"/>
        <w:ind w:left="0" w:right="-1" w:firstLine="0"/>
        <w:jc w:val="center"/>
        <w:rPr>
          <w:rFonts w:cs="Times New Roman"/>
          <w:b/>
          <w:szCs w:val="24"/>
        </w:rPr>
      </w:pPr>
      <w:r w:rsidRPr="00396053">
        <w:rPr>
          <w:rFonts w:cs="Times New Roman"/>
          <w:b/>
          <w:szCs w:val="24"/>
        </w:rPr>
        <w:t>§</w:t>
      </w:r>
    </w:p>
    <w:p w14:paraId="2DA1A8C6" w14:textId="77777777" w:rsidR="004F3C98" w:rsidRPr="00396053" w:rsidRDefault="004F3C98" w:rsidP="001C76C3">
      <w:pPr>
        <w:spacing w:after="0" w:line="240" w:lineRule="auto"/>
        <w:jc w:val="center"/>
        <w:rPr>
          <w:rFonts w:eastAsia="Times New Roman" w:cs="Times New Roman"/>
          <w:b/>
          <w:szCs w:val="24"/>
        </w:rPr>
      </w:pPr>
      <w:r w:rsidRPr="00396053">
        <w:rPr>
          <w:rFonts w:eastAsia="Times New Roman" w:cs="Times New Roman"/>
          <w:b/>
          <w:szCs w:val="24"/>
        </w:rPr>
        <w:t xml:space="preserve">Par sociālā dzīvokļa īres līguma atjaunošanu </w:t>
      </w:r>
    </w:p>
    <w:p w14:paraId="60407868" w14:textId="32B21A93" w:rsidR="004F3C98" w:rsidRPr="00396053" w:rsidRDefault="004F3C98" w:rsidP="001C76C3">
      <w:pPr>
        <w:spacing w:after="0" w:line="240" w:lineRule="auto"/>
        <w:jc w:val="center"/>
        <w:rPr>
          <w:rFonts w:eastAsia="Times New Roman" w:cs="Times New Roman"/>
          <w:bCs/>
          <w:sz w:val="20"/>
          <w:szCs w:val="20"/>
        </w:rPr>
      </w:pPr>
      <w:r w:rsidRPr="00396053">
        <w:rPr>
          <w:rFonts w:eastAsia="Times New Roman" w:cs="Times New Roman"/>
          <w:bCs/>
          <w:sz w:val="20"/>
          <w:szCs w:val="20"/>
        </w:rPr>
        <w:t>(</w:t>
      </w:r>
      <w:r w:rsidR="005C3CAF" w:rsidRPr="00396053">
        <w:rPr>
          <w:rFonts w:eastAsia="Times New Roman" w:cs="Times New Roman"/>
          <w:bCs/>
          <w:sz w:val="20"/>
          <w:szCs w:val="20"/>
        </w:rPr>
        <w:t xml:space="preserve">Ziņo </w:t>
      </w:r>
      <w:r w:rsidRPr="00396053">
        <w:rPr>
          <w:rFonts w:eastAsia="Times New Roman" w:cs="Times New Roman"/>
          <w:bCs/>
          <w:sz w:val="20"/>
          <w:szCs w:val="20"/>
        </w:rPr>
        <w:t>I.Greivule-Loca)</w:t>
      </w:r>
    </w:p>
    <w:p w14:paraId="4AF13709" w14:textId="22D9365A" w:rsidR="004F3C98" w:rsidRPr="00396053" w:rsidRDefault="004F3C98" w:rsidP="001C76C3">
      <w:pPr>
        <w:spacing w:after="0" w:line="240" w:lineRule="auto"/>
        <w:jc w:val="center"/>
        <w:rPr>
          <w:rFonts w:eastAsia="Times New Roman" w:cs="Times New Roman"/>
          <w:b/>
          <w:szCs w:val="24"/>
        </w:rPr>
      </w:pPr>
    </w:p>
    <w:p w14:paraId="6B0A227C" w14:textId="1A1F20BC" w:rsidR="006F413C" w:rsidRPr="00396053" w:rsidRDefault="007E0560" w:rsidP="001C76C3">
      <w:pPr>
        <w:spacing w:after="0" w:line="240" w:lineRule="auto"/>
        <w:ind w:right="-1" w:firstLine="567"/>
        <w:jc w:val="both"/>
        <w:rPr>
          <w:rFonts w:cs="Times New Roman"/>
          <w:iCs/>
          <w:szCs w:val="24"/>
        </w:rPr>
      </w:pPr>
      <w:r w:rsidRPr="00396053">
        <w:rPr>
          <w:rFonts w:eastAsia="Times New Roman" w:cs="Times New Roman"/>
          <w:bCs/>
          <w:szCs w:val="24"/>
          <w:lang w:eastAsia="ar-SA"/>
        </w:rPr>
        <w:t>Pamatojoties uz likuma „Par pašvaldībām”</w:t>
      </w:r>
      <w:r w:rsidR="00225E9E">
        <w:rPr>
          <w:rFonts w:eastAsia="Times New Roman" w:cs="Times New Roman"/>
          <w:bCs/>
          <w:szCs w:val="24"/>
          <w:lang w:eastAsia="ar-SA"/>
        </w:rPr>
        <w:t xml:space="preserve"> 21.panta pirmās daļas 27.</w:t>
      </w:r>
      <w:r w:rsidRPr="00396053">
        <w:rPr>
          <w:rFonts w:eastAsia="Times New Roman" w:cs="Times New Roman"/>
          <w:bCs/>
          <w:szCs w:val="24"/>
          <w:lang w:eastAsia="ar-SA"/>
        </w:rPr>
        <w:t xml:space="preserve">punktu, likuma „Par sociālajiem dzīvokļiem un </w:t>
      </w:r>
      <w:r w:rsidR="00225E9E">
        <w:rPr>
          <w:rFonts w:eastAsia="Times New Roman" w:cs="Times New Roman"/>
          <w:bCs/>
          <w:szCs w:val="24"/>
          <w:lang w:eastAsia="ar-SA"/>
        </w:rPr>
        <w:t>sociālajām dzīvojamām mājām” 5.</w:t>
      </w:r>
      <w:r w:rsidRPr="00396053">
        <w:rPr>
          <w:rFonts w:eastAsia="Times New Roman" w:cs="Times New Roman"/>
          <w:bCs/>
          <w:szCs w:val="24"/>
          <w:lang w:eastAsia="ar-SA"/>
        </w:rPr>
        <w:t>panta pirmo daļu,</w:t>
      </w:r>
      <w:r w:rsidR="00FB6C21">
        <w:rPr>
          <w:rFonts w:eastAsia="Times New Roman" w:cs="Times New Roman"/>
          <w:bCs/>
          <w:szCs w:val="24"/>
          <w:lang w:eastAsia="ar-SA"/>
        </w:rPr>
        <w:t xml:space="preserve"> </w:t>
      </w:r>
      <w:r w:rsidR="00225E9E">
        <w:rPr>
          <w:rFonts w:eastAsia="Times New Roman" w:cs="Times New Roman"/>
          <w:bCs/>
          <w:szCs w:val="24"/>
          <w:lang w:eastAsia="ar-SA"/>
        </w:rPr>
        <w:t>11.</w:t>
      </w:r>
      <w:r w:rsidRPr="00396053">
        <w:rPr>
          <w:rFonts w:eastAsia="Times New Roman" w:cs="Times New Roman"/>
          <w:bCs/>
          <w:szCs w:val="24"/>
          <w:lang w:eastAsia="ar-SA"/>
        </w:rPr>
        <w:t>panta otro daļu,</w:t>
      </w:r>
      <w:r w:rsidRPr="00396053">
        <w:rPr>
          <w:rFonts w:eastAsia="Times New Roman" w:cs="Times New Roman"/>
          <w:szCs w:val="24"/>
          <w:lang w:eastAsia="ar-SA"/>
        </w:rPr>
        <w:t xml:space="preserve"> Rē</w:t>
      </w:r>
      <w:r w:rsidR="00225E9E">
        <w:rPr>
          <w:rFonts w:eastAsia="Times New Roman" w:cs="Times New Roman"/>
          <w:szCs w:val="24"/>
          <w:lang w:eastAsia="ar-SA"/>
        </w:rPr>
        <w:t>zeknes novada pašvaldības 2009.gada 15.</w:t>
      </w:r>
      <w:r w:rsidRPr="00396053">
        <w:rPr>
          <w:rFonts w:eastAsia="Times New Roman" w:cs="Times New Roman"/>
          <w:szCs w:val="24"/>
          <w:lang w:eastAsia="ar-SA"/>
        </w:rPr>
        <w:t>oktobra saistošo noteikumu Nr.9 „Par sociālo dzīvokļu izīrēšanas kārt</w:t>
      </w:r>
      <w:r w:rsidR="00225E9E">
        <w:rPr>
          <w:rFonts w:eastAsia="Times New Roman" w:cs="Times New Roman"/>
          <w:szCs w:val="24"/>
          <w:lang w:eastAsia="ar-SA"/>
        </w:rPr>
        <w:t>ību” 10.punktu, 7.2.punktu, 8.punktu, 20.</w:t>
      </w:r>
      <w:r w:rsidRPr="00396053">
        <w:rPr>
          <w:rFonts w:eastAsia="Times New Roman" w:cs="Times New Roman"/>
          <w:szCs w:val="24"/>
          <w:lang w:eastAsia="ar-SA"/>
        </w:rPr>
        <w:t>punktu</w:t>
      </w:r>
      <w:r w:rsidRPr="00396053">
        <w:rPr>
          <w:rFonts w:eastAsia="Times New Roman" w:cs="Times New Roman"/>
          <w:bCs/>
          <w:szCs w:val="24"/>
          <w:lang w:eastAsia="ar-SA"/>
        </w:rPr>
        <w:t xml:space="preserve">, ņemot vērā Sociālo un veselības aizsardzības jautājumu pastāvīgās komitejas </w:t>
      </w:r>
      <w:r w:rsidR="00225E9E">
        <w:rPr>
          <w:rFonts w:eastAsia="Times New Roman" w:cs="Times New Roman"/>
          <w:bCs/>
          <w:color w:val="000000" w:themeColor="text1"/>
          <w:szCs w:val="24"/>
          <w:lang w:eastAsia="ar-SA"/>
        </w:rPr>
        <w:t>2020.</w:t>
      </w:r>
      <w:r w:rsidRPr="00396053">
        <w:rPr>
          <w:rFonts w:eastAsia="Times New Roman" w:cs="Times New Roman"/>
          <w:bCs/>
          <w:color w:val="000000" w:themeColor="text1"/>
          <w:szCs w:val="24"/>
          <w:lang w:eastAsia="ar-SA"/>
        </w:rPr>
        <w:t xml:space="preserve">gada 13.februāra </w:t>
      </w:r>
      <w:r w:rsidRPr="00396053">
        <w:rPr>
          <w:rFonts w:eastAsia="Times New Roman" w:cs="Times New Roman"/>
          <w:bCs/>
          <w:szCs w:val="24"/>
          <w:lang w:eastAsia="ar-SA"/>
        </w:rPr>
        <w:t>priekšlikumu</w:t>
      </w:r>
      <w:r w:rsidR="006F413C" w:rsidRPr="00396053">
        <w:rPr>
          <w:rFonts w:eastAsia="Times New Roman" w:cs="Times New Roman"/>
          <w:szCs w:val="24"/>
        </w:rPr>
        <w:t>,</w:t>
      </w:r>
      <w:r w:rsidR="006F413C" w:rsidRPr="00396053">
        <w:rPr>
          <w:rFonts w:cs="Times New Roman"/>
          <w:iCs/>
          <w:szCs w:val="24"/>
        </w:rPr>
        <w:t xml:space="preserve"> Rēzeknes novada dome, balsojot </w:t>
      </w:r>
      <w:r w:rsidR="009E3F4C">
        <w:rPr>
          <w:rFonts w:cs="Times New Roman"/>
          <w:iCs/>
          <w:szCs w:val="24"/>
        </w:rPr>
        <w:t>“par” - 14 (Vasīlijs Bašmakovs, Regīna Baranova, Vilis Deksnis, Anatolijs Laizāns, Anita Ludborža, Zigfrīds Lukaševičs, Edgars Nizins, Guntis Rasims, Juris Runčs, Pēteris Stanka, Viktors Ščerbakovs,  Staņislavs  Šķesters, Monvīds Švarcs, Ērika Teirumnieka), “pret” - nav, “atturas” - nav</w:t>
      </w:r>
      <w:r w:rsidR="006F413C" w:rsidRPr="00396053">
        <w:rPr>
          <w:rFonts w:cs="Times New Roman"/>
          <w:iCs/>
          <w:szCs w:val="24"/>
        </w:rPr>
        <w:t xml:space="preserve">, </w:t>
      </w:r>
      <w:r w:rsidR="006F413C" w:rsidRPr="00396053">
        <w:rPr>
          <w:rFonts w:cs="Times New Roman"/>
          <w:iCs/>
          <w:spacing w:val="80"/>
          <w:szCs w:val="24"/>
        </w:rPr>
        <w:t>nolem</w:t>
      </w:r>
      <w:r w:rsidR="006F413C" w:rsidRPr="00396053">
        <w:rPr>
          <w:rFonts w:cs="Times New Roman"/>
          <w:iCs/>
          <w:szCs w:val="24"/>
        </w:rPr>
        <w:t>j:</w:t>
      </w:r>
    </w:p>
    <w:p w14:paraId="7ED9EC66" w14:textId="255B2780" w:rsidR="006F413C" w:rsidRPr="00396053" w:rsidRDefault="006F413C" w:rsidP="001C76C3">
      <w:pPr>
        <w:spacing w:after="0" w:line="240" w:lineRule="auto"/>
        <w:ind w:right="-1" w:firstLine="567"/>
        <w:jc w:val="both"/>
        <w:rPr>
          <w:rFonts w:cs="Times New Roman"/>
          <w:iCs/>
          <w:szCs w:val="24"/>
        </w:rPr>
      </w:pPr>
    </w:p>
    <w:p w14:paraId="6691CCBA" w14:textId="18FBE53C" w:rsidR="007E0560" w:rsidRPr="00396053" w:rsidRDefault="007E0560" w:rsidP="001C76C3">
      <w:pPr>
        <w:numPr>
          <w:ilvl w:val="0"/>
          <w:numId w:val="66"/>
        </w:numPr>
        <w:suppressAutoHyphens w:val="0"/>
        <w:spacing w:after="0" w:line="240" w:lineRule="auto"/>
        <w:ind w:left="993" w:right="-6" w:hanging="426"/>
        <w:contextualSpacing/>
        <w:jc w:val="both"/>
        <w:rPr>
          <w:rFonts w:eastAsia="Times New Roman" w:cs="Times New Roman"/>
          <w:bCs/>
          <w:iCs/>
          <w:color w:val="FF0000"/>
          <w:szCs w:val="24"/>
        </w:rPr>
      </w:pPr>
      <w:r w:rsidRPr="00396053">
        <w:rPr>
          <w:rFonts w:eastAsia="Times New Roman" w:cs="Times New Roman"/>
          <w:color w:val="000000"/>
          <w:szCs w:val="24"/>
        </w:rPr>
        <w:t>a</w:t>
      </w:r>
      <w:r w:rsidRPr="007E0560">
        <w:rPr>
          <w:rFonts w:eastAsia="Times New Roman" w:cs="Times New Roman"/>
          <w:color w:val="000000"/>
          <w:szCs w:val="24"/>
        </w:rPr>
        <w:t xml:space="preserve">tzīt </w:t>
      </w:r>
      <w:r w:rsidRPr="007E0560">
        <w:rPr>
          <w:rFonts w:eastAsia="Times New Roman" w:cs="Times New Roman"/>
          <w:b/>
          <w:color w:val="000000"/>
          <w:szCs w:val="24"/>
        </w:rPr>
        <w:t>T</w:t>
      </w:r>
      <w:r w:rsidR="00942CAD">
        <w:rPr>
          <w:rFonts w:eastAsia="Times New Roman" w:cs="Times New Roman"/>
          <w:b/>
          <w:color w:val="000000"/>
          <w:szCs w:val="24"/>
        </w:rPr>
        <w:t>.</w:t>
      </w:r>
      <w:r w:rsidRPr="007E0560">
        <w:rPr>
          <w:rFonts w:eastAsia="Times New Roman" w:cs="Times New Roman"/>
          <w:b/>
          <w:color w:val="000000"/>
          <w:szCs w:val="24"/>
        </w:rPr>
        <w:t xml:space="preserve"> K</w:t>
      </w:r>
      <w:r w:rsidR="00942CAD">
        <w:rPr>
          <w:rFonts w:eastAsia="Times New Roman" w:cs="Times New Roman"/>
          <w:b/>
          <w:color w:val="000000"/>
          <w:szCs w:val="24"/>
        </w:rPr>
        <w:t>.</w:t>
      </w:r>
      <w:r w:rsidRPr="007E0560">
        <w:rPr>
          <w:rFonts w:eastAsia="Times New Roman" w:cs="Times New Roman"/>
          <w:b/>
          <w:color w:val="000000"/>
          <w:szCs w:val="24"/>
        </w:rPr>
        <w:t>,</w:t>
      </w:r>
      <w:r w:rsidRPr="007E0560">
        <w:rPr>
          <w:rFonts w:eastAsia="Times New Roman" w:cs="Times New Roman"/>
          <w:color w:val="000000"/>
          <w:szCs w:val="24"/>
        </w:rPr>
        <w:t xml:space="preserve"> personas kods </w:t>
      </w:r>
      <w:r w:rsidR="00942CAD">
        <w:rPr>
          <w:rFonts w:eastAsia="Times New Roman" w:cs="Times New Roman"/>
          <w:color w:val="000000"/>
          <w:szCs w:val="24"/>
        </w:rPr>
        <w:t>(..)</w:t>
      </w:r>
      <w:r w:rsidRPr="007E0560">
        <w:rPr>
          <w:rFonts w:eastAsia="Times New Roman" w:cs="Times New Roman"/>
          <w:color w:val="000000"/>
          <w:szCs w:val="24"/>
        </w:rPr>
        <w:t xml:space="preserve">, par tiesīgu īrēt sociālo dzīvokli, noteikt īrētajam dzīvoklim </w:t>
      </w:r>
      <w:r w:rsidR="00942CAD">
        <w:rPr>
          <w:rFonts w:eastAsia="Times New Roman" w:cs="Times New Roman"/>
          <w:color w:val="000000"/>
          <w:szCs w:val="24"/>
        </w:rPr>
        <w:t>(..)</w:t>
      </w:r>
      <w:r w:rsidRPr="007E0560">
        <w:rPr>
          <w:rFonts w:eastAsia="Times New Roman" w:cs="Times New Roman"/>
          <w:color w:val="000000"/>
          <w:szCs w:val="24"/>
        </w:rPr>
        <w:t>, Kaunat</w:t>
      </w:r>
      <w:r w:rsidR="00FB6C21">
        <w:rPr>
          <w:rFonts w:eastAsia="Times New Roman" w:cs="Times New Roman"/>
          <w:color w:val="000000"/>
          <w:szCs w:val="24"/>
        </w:rPr>
        <w:t>ā</w:t>
      </w:r>
      <w:r w:rsidRPr="007E0560">
        <w:rPr>
          <w:rFonts w:eastAsia="Times New Roman" w:cs="Times New Roman"/>
          <w:color w:val="000000"/>
          <w:szCs w:val="24"/>
        </w:rPr>
        <w:t xml:space="preserve">, Kaunatas </w:t>
      </w:r>
      <w:r w:rsidRPr="007E0560">
        <w:rPr>
          <w:rFonts w:eastAsia="Times New Roman" w:cs="Times New Roman"/>
          <w:szCs w:val="24"/>
        </w:rPr>
        <w:t>pagastā, Rēzeknes novadā, sociālā dzīvokļa statusu,</w:t>
      </w:r>
      <w:r w:rsidRPr="007E0560">
        <w:rPr>
          <w:rFonts w:eastAsia="Times New Roman" w:cs="Times New Roman"/>
          <w:szCs w:val="24"/>
          <w:lang w:eastAsia="ar-SA"/>
        </w:rPr>
        <w:t xml:space="preserve"> noslēdzot sociālā dzīvokļa īres līgumu uz noteiktu laiku no </w:t>
      </w:r>
      <w:r w:rsidR="00225E9E">
        <w:rPr>
          <w:rFonts w:eastAsia="Times New Roman" w:cs="Times New Roman"/>
          <w:color w:val="000000"/>
          <w:szCs w:val="24"/>
          <w:lang w:eastAsia="ar-SA"/>
        </w:rPr>
        <w:t>2020.</w:t>
      </w:r>
      <w:r w:rsidRPr="007E0560">
        <w:rPr>
          <w:rFonts w:eastAsia="Times New Roman" w:cs="Times New Roman"/>
          <w:color w:val="000000"/>
          <w:szCs w:val="24"/>
          <w:lang w:eastAsia="ar-SA"/>
        </w:rPr>
        <w:t xml:space="preserve">gada </w:t>
      </w:r>
      <w:r w:rsidR="00225E9E">
        <w:rPr>
          <w:rFonts w:eastAsia="Times New Roman" w:cs="Times New Roman"/>
          <w:color w:val="000000"/>
          <w:szCs w:val="24"/>
          <w:lang w:eastAsia="ar-SA"/>
        </w:rPr>
        <w:t>21.februāra līdz 2020.</w:t>
      </w:r>
      <w:r w:rsidRPr="007E0560">
        <w:rPr>
          <w:rFonts w:eastAsia="Times New Roman" w:cs="Times New Roman"/>
          <w:color w:val="000000"/>
          <w:szCs w:val="24"/>
          <w:lang w:eastAsia="ar-SA"/>
        </w:rPr>
        <w:t>gada 20.augustam</w:t>
      </w:r>
      <w:r w:rsidRPr="007E0560">
        <w:rPr>
          <w:rFonts w:eastAsia="Times New Roman" w:cs="Times New Roman"/>
          <w:color w:val="000000"/>
          <w:szCs w:val="24"/>
        </w:rPr>
        <w:t>.</w:t>
      </w:r>
      <w:r w:rsidRPr="007E0560">
        <w:rPr>
          <w:rFonts w:eastAsia="Times New Roman" w:cs="Times New Roman"/>
          <w:bCs/>
          <w:color w:val="000000"/>
          <w:szCs w:val="24"/>
        </w:rPr>
        <w:t xml:space="preserve"> Uzdot</w:t>
      </w:r>
      <w:r w:rsidRPr="007E0560">
        <w:rPr>
          <w:rFonts w:eastAsia="Times New Roman" w:cs="Times New Roman"/>
          <w:color w:val="000000"/>
          <w:szCs w:val="24"/>
          <w:lang w:eastAsia="ar-SA"/>
        </w:rPr>
        <w:t xml:space="preserve"> Kaunatas </w:t>
      </w:r>
      <w:r w:rsidR="00FB6C21">
        <w:rPr>
          <w:rFonts w:eastAsia="Times New Roman" w:cs="Times New Roman"/>
          <w:color w:val="000000"/>
          <w:szCs w:val="24"/>
          <w:lang w:eastAsia="ar-SA"/>
        </w:rPr>
        <w:t>pagastu apvienības</w:t>
      </w:r>
      <w:r w:rsidRPr="007E0560">
        <w:rPr>
          <w:rFonts w:eastAsia="Times New Roman" w:cs="Times New Roman"/>
          <w:color w:val="000000"/>
          <w:szCs w:val="24"/>
          <w:lang w:eastAsia="ar-SA"/>
        </w:rPr>
        <w:t xml:space="preserve"> struktūrvienības “Kaunatas pagasta pārvalde” vadītājam Sergejam Bašmakovam </w:t>
      </w:r>
      <w:r w:rsidRPr="007E0560">
        <w:rPr>
          <w:rFonts w:eastAsia="Times New Roman" w:cs="Times New Roman"/>
          <w:color w:val="000000"/>
          <w:szCs w:val="24"/>
        </w:rPr>
        <w:t>sagatavot un noslēgt sociālā dzīvokļa īres līgumu ar T</w:t>
      </w:r>
      <w:r w:rsidR="00942CAD">
        <w:rPr>
          <w:rFonts w:eastAsia="Times New Roman" w:cs="Times New Roman"/>
          <w:color w:val="000000"/>
          <w:szCs w:val="24"/>
        </w:rPr>
        <w:t>.</w:t>
      </w:r>
      <w:r w:rsidRPr="007E0560">
        <w:rPr>
          <w:rFonts w:eastAsia="Times New Roman" w:cs="Times New Roman"/>
          <w:color w:val="000000"/>
          <w:szCs w:val="24"/>
        </w:rPr>
        <w:t xml:space="preserve"> K</w:t>
      </w:r>
      <w:r w:rsidR="00942CAD">
        <w:rPr>
          <w:rFonts w:eastAsia="Times New Roman" w:cs="Times New Roman"/>
          <w:color w:val="000000"/>
          <w:szCs w:val="24"/>
        </w:rPr>
        <w:t>.</w:t>
      </w:r>
    </w:p>
    <w:p w14:paraId="0206EB9F" w14:textId="1A4F6572" w:rsidR="00C63597" w:rsidRPr="00C25075" w:rsidRDefault="007E0560" w:rsidP="00BC0E56">
      <w:pPr>
        <w:numPr>
          <w:ilvl w:val="0"/>
          <w:numId w:val="66"/>
        </w:numPr>
        <w:suppressAutoHyphens w:val="0"/>
        <w:spacing w:after="0" w:line="240" w:lineRule="auto"/>
        <w:ind w:left="993" w:right="-6" w:hanging="426"/>
        <w:contextualSpacing/>
        <w:jc w:val="both"/>
        <w:rPr>
          <w:rFonts w:eastAsia="Times New Roman" w:cs="Times New Roman"/>
          <w:b/>
          <w:szCs w:val="24"/>
        </w:rPr>
      </w:pPr>
      <w:r w:rsidRPr="00C25075">
        <w:rPr>
          <w:rFonts w:eastAsia="Times New Roman" w:cs="Times New Roman"/>
          <w:color w:val="000000"/>
          <w:szCs w:val="24"/>
        </w:rPr>
        <w:t xml:space="preserve">Atzīt </w:t>
      </w:r>
      <w:r w:rsidRPr="00C25075">
        <w:rPr>
          <w:rFonts w:eastAsia="Times New Roman" w:cs="Times New Roman"/>
          <w:b/>
          <w:color w:val="000000"/>
          <w:szCs w:val="24"/>
        </w:rPr>
        <w:t>D</w:t>
      </w:r>
      <w:r w:rsidR="00942CAD">
        <w:rPr>
          <w:rFonts w:eastAsia="Times New Roman" w:cs="Times New Roman"/>
          <w:b/>
          <w:color w:val="000000"/>
          <w:szCs w:val="24"/>
        </w:rPr>
        <w:t>.</w:t>
      </w:r>
      <w:r w:rsidRPr="00C25075">
        <w:rPr>
          <w:rFonts w:eastAsia="Times New Roman" w:cs="Times New Roman"/>
          <w:b/>
          <w:color w:val="000000"/>
          <w:szCs w:val="24"/>
        </w:rPr>
        <w:t xml:space="preserve"> M</w:t>
      </w:r>
      <w:r w:rsidR="00942CAD">
        <w:rPr>
          <w:rFonts w:eastAsia="Times New Roman" w:cs="Times New Roman"/>
          <w:b/>
          <w:color w:val="000000"/>
          <w:szCs w:val="24"/>
        </w:rPr>
        <w:t>.</w:t>
      </w:r>
      <w:r w:rsidRPr="00C25075">
        <w:rPr>
          <w:rFonts w:eastAsia="Times New Roman" w:cs="Times New Roman"/>
          <w:b/>
          <w:color w:val="000000"/>
          <w:szCs w:val="24"/>
        </w:rPr>
        <w:t>,</w:t>
      </w:r>
      <w:r w:rsidRPr="00C25075">
        <w:rPr>
          <w:rFonts w:eastAsia="Times New Roman" w:cs="Times New Roman"/>
          <w:color w:val="000000"/>
          <w:szCs w:val="24"/>
        </w:rPr>
        <w:t xml:space="preserve"> personas kods </w:t>
      </w:r>
      <w:r w:rsidR="00942CAD">
        <w:rPr>
          <w:rFonts w:eastAsia="Times New Roman" w:cs="Times New Roman"/>
          <w:color w:val="000000"/>
          <w:szCs w:val="24"/>
        </w:rPr>
        <w:t>(..)</w:t>
      </w:r>
      <w:r w:rsidRPr="00C25075">
        <w:rPr>
          <w:rFonts w:eastAsia="Times New Roman" w:cs="Times New Roman"/>
          <w:color w:val="000000"/>
          <w:szCs w:val="24"/>
        </w:rPr>
        <w:t xml:space="preserve">, par tiesīgu īrēt sociālo dzīvokli, noteikt īrētajam dzīvoklim </w:t>
      </w:r>
      <w:r w:rsidR="00942CAD">
        <w:rPr>
          <w:rFonts w:eastAsia="Times New Roman" w:cs="Times New Roman"/>
          <w:color w:val="000000"/>
          <w:szCs w:val="24"/>
        </w:rPr>
        <w:t>(..)</w:t>
      </w:r>
      <w:r w:rsidRPr="00C25075">
        <w:rPr>
          <w:rFonts w:eastAsia="Times New Roman" w:cs="Times New Roman"/>
          <w:color w:val="000000"/>
          <w:szCs w:val="24"/>
        </w:rPr>
        <w:t>, Strūžān</w:t>
      </w:r>
      <w:r w:rsidR="00FB6C21" w:rsidRPr="00C25075">
        <w:rPr>
          <w:rFonts w:eastAsia="Times New Roman" w:cs="Times New Roman"/>
          <w:color w:val="000000"/>
          <w:szCs w:val="24"/>
        </w:rPr>
        <w:t>os</w:t>
      </w:r>
      <w:r w:rsidRPr="00C25075">
        <w:rPr>
          <w:rFonts w:eastAsia="Times New Roman" w:cs="Times New Roman"/>
          <w:color w:val="000000"/>
          <w:szCs w:val="24"/>
        </w:rPr>
        <w:t xml:space="preserve">, Stružānu </w:t>
      </w:r>
      <w:r w:rsidRPr="00C25075">
        <w:rPr>
          <w:rFonts w:eastAsia="Times New Roman" w:cs="Times New Roman"/>
          <w:szCs w:val="24"/>
        </w:rPr>
        <w:t>pagastā, Rēzeknes novadā, sociālā dzīvokļa statusu,</w:t>
      </w:r>
      <w:r w:rsidRPr="00C25075">
        <w:rPr>
          <w:rFonts w:eastAsia="Times New Roman" w:cs="Times New Roman"/>
          <w:szCs w:val="24"/>
          <w:lang w:eastAsia="ar-SA"/>
        </w:rPr>
        <w:t xml:space="preserve"> noslēdzot sociālā dzīvokļa īres līgumu uz noteiktu laiku no </w:t>
      </w:r>
      <w:r w:rsidR="00225E9E" w:rsidRPr="00C25075">
        <w:rPr>
          <w:rFonts w:eastAsia="Times New Roman" w:cs="Times New Roman"/>
          <w:color w:val="000000"/>
          <w:szCs w:val="24"/>
          <w:lang w:eastAsia="ar-SA"/>
        </w:rPr>
        <w:t>2020.</w:t>
      </w:r>
      <w:r w:rsidRPr="00C25075">
        <w:rPr>
          <w:rFonts w:eastAsia="Times New Roman" w:cs="Times New Roman"/>
          <w:color w:val="000000"/>
          <w:szCs w:val="24"/>
          <w:lang w:eastAsia="ar-SA"/>
        </w:rPr>
        <w:t xml:space="preserve">gada 19.marta līdz </w:t>
      </w:r>
      <w:r w:rsidRPr="00C25075">
        <w:rPr>
          <w:rFonts w:eastAsia="Times New Roman" w:cs="Times New Roman"/>
          <w:color w:val="000000"/>
          <w:szCs w:val="24"/>
          <w:lang w:eastAsia="ar-SA"/>
        </w:rPr>
        <w:lastRenderedPageBreak/>
        <w:t>2020.gada 18.septembrim</w:t>
      </w:r>
      <w:r w:rsidRPr="00C25075">
        <w:rPr>
          <w:rFonts w:eastAsia="Times New Roman" w:cs="Times New Roman"/>
          <w:color w:val="000000"/>
          <w:szCs w:val="24"/>
        </w:rPr>
        <w:t>.</w:t>
      </w:r>
      <w:r w:rsidRPr="00C25075">
        <w:rPr>
          <w:rFonts w:eastAsia="Times New Roman" w:cs="Times New Roman"/>
          <w:bCs/>
          <w:color w:val="000000"/>
          <w:szCs w:val="24"/>
        </w:rPr>
        <w:t xml:space="preserve"> Uzdot</w:t>
      </w:r>
      <w:r w:rsidRPr="00C25075">
        <w:rPr>
          <w:rFonts w:eastAsia="Times New Roman" w:cs="Times New Roman"/>
          <w:color w:val="000000"/>
          <w:szCs w:val="24"/>
          <w:lang w:eastAsia="ar-SA"/>
        </w:rPr>
        <w:t xml:space="preserve"> SIA “STRŪŽĀNU SILTUMS” valdes loceklim Renāram Vabalam </w:t>
      </w:r>
      <w:r w:rsidRPr="00C25075">
        <w:rPr>
          <w:rFonts w:eastAsia="Times New Roman" w:cs="Times New Roman"/>
          <w:color w:val="000000"/>
          <w:szCs w:val="24"/>
        </w:rPr>
        <w:t>sagatavot un noslēgt sociālā dzīvokļa īres līgumu ar D</w:t>
      </w:r>
      <w:r w:rsidR="00942CAD">
        <w:rPr>
          <w:rFonts w:eastAsia="Times New Roman" w:cs="Times New Roman"/>
          <w:color w:val="000000"/>
          <w:szCs w:val="24"/>
        </w:rPr>
        <w:t>.</w:t>
      </w:r>
      <w:r w:rsidRPr="00C25075">
        <w:rPr>
          <w:rFonts w:eastAsia="Times New Roman" w:cs="Times New Roman"/>
          <w:color w:val="000000"/>
          <w:szCs w:val="24"/>
        </w:rPr>
        <w:t>M</w:t>
      </w:r>
      <w:r w:rsidR="00942CAD">
        <w:rPr>
          <w:rFonts w:eastAsia="Times New Roman" w:cs="Times New Roman"/>
          <w:color w:val="000000"/>
          <w:szCs w:val="24"/>
        </w:rPr>
        <w:t>.</w:t>
      </w:r>
    </w:p>
    <w:p w14:paraId="52E121BD" w14:textId="77777777" w:rsidR="004F3C98" w:rsidRPr="00396053" w:rsidRDefault="004F3C98" w:rsidP="001C76C3">
      <w:pPr>
        <w:spacing w:after="0" w:line="240" w:lineRule="auto"/>
        <w:jc w:val="center"/>
        <w:rPr>
          <w:rFonts w:eastAsia="Times New Roman" w:cs="Times New Roman"/>
          <w:b/>
          <w:szCs w:val="24"/>
        </w:rPr>
      </w:pPr>
    </w:p>
    <w:p w14:paraId="24C677D4" w14:textId="77777777" w:rsidR="00DC5114" w:rsidRPr="00396053" w:rsidRDefault="00DC5114" w:rsidP="001C76C3">
      <w:pPr>
        <w:numPr>
          <w:ilvl w:val="0"/>
          <w:numId w:val="2"/>
        </w:numPr>
        <w:spacing w:after="0" w:line="240" w:lineRule="auto"/>
        <w:ind w:left="0" w:right="-1" w:firstLine="0"/>
        <w:jc w:val="center"/>
        <w:rPr>
          <w:rFonts w:cs="Times New Roman"/>
          <w:b/>
          <w:szCs w:val="24"/>
        </w:rPr>
      </w:pPr>
      <w:r w:rsidRPr="00396053">
        <w:rPr>
          <w:rFonts w:cs="Times New Roman"/>
          <w:b/>
          <w:szCs w:val="24"/>
        </w:rPr>
        <w:t>§</w:t>
      </w:r>
    </w:p>
    <w:p w14:paraId="30B36CEF" w14:textId="77777777" w:rsidR="004F3C98" w:rsidRPr="00396053" w:rsidRDefault="004F3C98" w:rsidP="001C76C3">
      <w:pPr>
        <w:spacing w:after="0" w:line="240" w:lineRule="auto"/>
        <w:jc w:val="center"/>
        <w:rPr>
          <w:rFonts w:eastAsia="Times New Roman" w:cs="Times New Roman"/>
          <w:b/>
          <w:szCs w:val="24"/>
        </w:rPr>
      </w:pPr>
      <w:r w:rsidRPr="00396053">
        <w:rPr>
          <w:rFonts w:eastAsia="Times New Roman" w:cs="Times New Roman"/>
          <w:b/>
          <w:szCs w:val="24"/>
        </w:rPr>
        <w:t xml:space="preserve">Par personu izslēgšanu no Rēzeknes novada pašvaldības pirmās kārtas palīdzības reģistra </w:t>
      </w:r>
    </w:p>
    <w:p w14:paraId="24580C58" w14:textId="3DD86BF3" w:rsidR="004F3C98" w:rsidRPr="00396053" w:rsidRDefault="004F3C98" w:rsidP="001C76C3">
      <w:pPr>
        <w:spacing w:after="0" w:line="240" w:lineRule="auto"/>
        <w:jc w:val="center"/>
        <w:rPr>
          <w:rFonts w:eastAsia="Times New Roman" w:cs="Times New Roman"/>
          <w:bCs/>
          <w:sz w:val="20"/>
          <w:szCs w:val="20"/>
        </w:rPr>
      </w:pPr>
      <w:r w:rsidRPr="00396053">
        <w:rPr>
          <w:rFonts w:eastAsia="Times New Roman" w:cs="Times New Roman"/>
          <w:bCs/>
          <w:sz w:val="20"/>
          <w:szCs w:val="20"/>
        </w:rPr>
        <w:t>(</w:t>
      </w:r>
      <w:r w:rsidR="005C3CAF" w:rsidRPr="00396053">
        <w:rPr>
          <w:rFonts w:eastAsia="Times New Roman" w:cs="Times New Roman"/>
          <w:bCs/>
          <w:sz w:val="20"/>
          <w:szCs w:val="20"/>
        </w:rPr>
        <w:t xml:space="preserve">Ziņo </w:t>
      </w:r>
      <w:r w:rsidRPr="00396053">
        <w:rPr>
          <w:rFonts w:eastAsia="Times New Roman" w:cs="Times New Roman"/>
          <w:bCs/>
          <w:sz w:val="20"/>
          <w:szCs w:val="20"/>
        </w:rPr>
        <w:t>I.Gereivule-Loca)</w:t>
      </w:r>
    </w:p>
    <w:p w14:paraId="7A3C157D" w14:textId="6E116826" w:rsidR="004F3C98" w:rsidRPr="00396053" w:rsidRDefault="004F3C98" w:rsidP="001C76C3">
      <w:pPr>
        <w:spacing w:after="0" w:line="240" w:lineRule="auto"/>
        <w:jc w:val="center"/>
        <w:rPr>
          <w:rFonts w:eastAsia="Times New Roman" w:cs="Times New Roman"/>
          <w:b/>
          <w:szCs w:val="24"/>
        </w:rPr>
      </w:pPr>
    </w:p>
    <w:p w14:paraId="094F00EA" w14:textId="6972467A" w:rsidR="006F413C" w:rsidRPr="00396053" w:rsidRDefault="007E0560" w:rsidP="001C76C3">
      <w:pPr>
        <w:spacing w:after="0" w:line="240" w:lineRule="auto"/>
        <w:ind w:right="-1" w:firstLine="567"/>
        <w:jc w:val="both"/>
        <w:rPr>
          <w:rFonts w:cs="Times New Roman"/>
          <w:iCs/>
          <w:szCs w:val="24"/>
        </w:rPr>
      </w:pPr>
      <w:r w:rsidRPr="00396053">
        <w:rPr>
          <w:rFonts w:cs="Times New Roman"/>
          <w:szCs w:val="24"/>
        </w:rPr>
        <w:t xml:space="preserve">Pamatojoties uz likuma “Par pašvaldībām” </w:t>
      </w:r>
      <w:r w:rsidRPr="00396053">
        <w:rPr>
          <w:rFonts w:cs="Times New Roman"/>
          <w:bCs/>
          <w:szCs w:val="24"/>
        </w:rPr>
        <w:t>41.panta pirmās daļas 4.punktu, izskatot datus Sociālās palīdzības administrēšanas lietojumprogrammā, pamatojoties uz likuma “Par palīdzību dzīvokļa jautājumu risināšanā” 4.panta pirmo daļu, 5.pantu, 9.</w:t>
      </w:r>
      <w:r w:rsidRPr="00730E19">
        <w:rPr>
          <w:rFonts w:cs="Times New Roman"/>
          <w:bCs/>
          <w:szCs w:val="24"/>
        </w:rPr>
        <w:t>panta otro un trešo daļu</w:t>
      </w:r>
      <w:r w:rsidRPr="00396053">
        <w:rPr>
          <w:rFonts w:cs="Times New Roman"/>
          <w:bCs/>
          <w:szCs w:val="24"/>
        </w:rPr>
        <w:t xml:space="preserve">, Rēzeknes novada pašvaldības 2009.gada 1.oktobra saistošo noteikumu Nr.7 “Par palīdzību dzīvokļa jautājumu risināšanā” 4.5., 4.11.2., 4.12. un 4.13.apakšpunktu, ņemot vērā </w:t>
      </w:r>
      <w:r w:rsidRPr="00396053">
        <w:rPr>
          <w:rFonts w:cs="Times New Roman"/>
          <w:bCs/>
          <w:iCs/>
          <w:szCs w:val="24"/>
        </w:rPr>
        <w:t>Sociālo un veselības aizsardzības jautājumu</w:t>
      </w:r>
      <w:r w:rsidRPr="00396053">
        <w:rPr>
          <w:rFonts w:cs="Times New Roman"/>
          <w:bCs/>
          <w:szCs w:val="24"/>
        </w:rPr>
        <w:t xml:space="preserve"> pastāvīgās komitejas 2020.gada 13.februāra priekšlikumu</w:t>
      </w:r>
      <w:r w:rsidR="006F413C" w:rsidRPr="00396053">
        <w:rPr>
          <w:rFonts w:eastAsia="Times New Roman" w:cs="Times New Roman"/>
          <w:szCs w:val="24"/>
        </w:rPr>
        <w:t>,</w:t>
      </w:r>
      <w:r w:rsidR="006F413C" w:rsidRPr="00396053">
        <w:rPr>
          <w:rFonts w:cs="Times New Roman"/>
          <w:iCs/>
          <w:szCs w:val="24"/>
        </w:rPr>
        <w:t xml:space="preserve"> Rēzeknes novada dome, balsojot </w:t>
      </w:r>
      <w:r w:rsidR="009E3F4C">
        <w:rPr>
          <w:rFonts w:cs="Times New Roman"/>
          <w:iCs/>
          <w:szCs w:val="24"/>
        </w:rPr>
        <w:t>“par” - 14 (Vasīlijs Bašmakovs, Regīna Baranova, Vilis Deksnis, Anatolijs Laizāns, Anita Ludborža, Zigfrīds Lukaševičs, Edgars Nizins, Guntis Rasims, Juris Runčs, Pēteris Stanka, Viktors Ščerbakovs,  Staņislavs  Šķesters, Monvīds Švarcs, Ērika Teirumnieka), “pret” - nav, “atturas” - nav</w:t>
      </w:r>
      <w:r w:rsidR="006F413C" w:rsidRPr="00396053">
        <w:rPr>
          <w:rFonts w:cs="Times New Roman"/>
          <w:iCs/>
          <w:szCs w:val="24"/>
        </w:rPr>
        <w:t xml:space="preserve">, </w:t>
      </w:r>
      <w:r w:rsidR="006F413C" w:rsidRPr="00396053">
        <w:rPr>
          <w:rFonts w:cs="Times New Roman"/>
          <w:iCs/>
          <w:spacing w:val="80"/>
          <w:szCs w:val="24"/>
        </w:rPr>
        <w:t>nolem</w:t>
      </w:r>
      <w:r w:rsidR="006F413C" w:rsidRPr="00396053">
        <w:rPr>
          <w:rFonts w:cs="Times New Roman"/>
          <w:iCs/>
          <w:szCs w:val="24"/>
        </w:rPr>
        <w:t>j:</w:t>
      </w:r>
    </w:p>
    <w:p w14:paraId="36E2CE3A" w14:textId="659F9DF4" w:rsidR="006F413C" w:rsidRPr="00396053" w:rsidRDefault="006F413C" w:rsidP="001C76C3">
      <w:pPr>
        <w:spacing w:after="0" w:line="240" w:lineRule="auto"/>
        <w:ind w:right="-1" w:firstLine="567"/>
        <w:jc w:val="both"/>
        <w:rPr>
          <w:rFonts w:cs="Times New Roman"/>
          <w:iCs/>
          <w:szCs w:val="24"/>
        </w:rPr>
      </w:pPr>
    </w:p>
    <w:p w14:paraId="377B8B28" w14:textId="02CA6B70" w:rsidR="007E0560" w:rsidRPr="00396053" w:rsidRDefault="007E0560" w:rsidP="001C76C3">
      <w:pPr>
        <w:spacing w:after="0" w:line="240" w:lineRule="auto"/>
        <w:ind w:firstLine="567"/>
        <w:jc w:val="both"/>
        <w:rPr>
          <w:rFonts w:cs="Times New Roman"/>
          <w:iCs/>
          <w:szCs w:val="24"/>
        </w:rPr>
      </w:pPr>
      <w:r w:rsidRPr="007E0560">
        <w:rPr>
          <w:rFonts w:eastAsia="Times New Roman" w:cs="Times New Roman"/>
          <w:bCs/>
          <w:szCs w:val="24"/>
          <w:lang w:eastAsia="ar-SA"/>
        </w:rPr>
        <w:t xml:space="preserve">izslēgt no Rēzeknes novada pašvaldības pirmās kārtas palīdzības reģistra </w:t>
      </w:r>
      <w:r w:rsidRPr="00730E19">
        <w:rPr>
          <w:rFonts w:eastAsia="Times New Roman" w:cs="Times New Roman"/>
          <w:b/>
          <w:bCs/>
          <w:szCs w:val="24"/>
          <w:lang w:eastAsia="ar-SA"/>
        </w:rPr>
        <w:t>S</w:t>
      </w:r>
      <w:r w:rsidR="00942CAD">
        <w:rPr>
          <w:rFonts w:eastAsia="Times New Roman" w:cs="Times New Roman"/>
          <w:b/>
          <w:bCs/>
          <w:szCs w:val="24"/>
          <w:lang w:eastAsia="ar-SA"/>
        </w:rPr>
        <w:t>.</w:t>
      </w:r>
      <w:r w:rsidRPr="00730E19">
        <w:rPr>
          <w:rFonts w:eastAsia="Times New Roman" w:cs="Times New Roman"/>
          <w:b/>
          <w:bCs/>
          <w:szCs w:val="24"/>
          <w:lang w:eastAsia="ar-SA"/>
        </w:rPr>
        <w:t xml:space="preserve"> G</w:t>
      </w:r>
      <w:r w:rsidR="00942CAD">
        <w:rPr>
          <w:rFonts w:eastAsia="Times New Roman" w:cs="Times New Roman"/>
          <w:b/>
          <w:bCs/>
          <w:szCs w:val="24"/>
          <w:lang w:eastAsia="ar-SA"/>
        </w:rPr>
        <w:t>.</w:t>
      </w:r>
      <w:r w:rsidRPr="007E0560">
        <w:rPr>
          <w:rFonts w:eastAsia="Times New Roman" w:cs="Times New Roman"/>
          <w:bCs/>
          <w:szCs w:val="24"/>
          <w:lang w:eastAsia="ar-SA"/>
        </w:rPr>
        <w:t xml:space="preserve">, personas kods </w:t>
      </w:r>
      <w:r w:rsidR="00942CAD">
        <w:rPr>
          <w:rFonts w:eastAsia="Times New Roman" w:cs="Times New Roman"/>
          <w:bCs/>
          <w:szCs w:val="24"/>
          <w:lang w:eastAsia="ar-SA"/>
        </w:rPr>
        <w:t>(..)</w:t>
      </w:r>
      <w:r w:rsidRPr="007E0560">
        <w:rPr>
          <w:rFonts w:eastAsia="Times New Roman" w:cs="Times New Roman"/>
          <w:bCs/>
          <w:szCs w:val="24"/>
          <w:lang w:eastAsia="ar-SA"/>
        </w:rPr>
        <w:t xml:space="preserve"> (pielikums Nr.1</w:t>
      </w:r>
      <w:r w:rsidRPr="00396053">
        <w:rPr>
          <w:rFonts w:eastAsia="Times New Roman" w:cs="Times New Roman"/>
          <w:bCs/>
          <w:szCs w:val="24"/>
          <w:lang w:eastAsia="ar-SA"/>
        </w:rPr>
        <w:t xml:space="preserve"> </w:t>
      </w:r>
      <w:r w:rsidRPr="007E0560">
        <w:rPr>
          <w:rFonts w:eastAsia="Times New Roman" w:cs="Times New Roman"/>
          <w:bCs/>
          <w:szCs w:val="24"/>
          <w:lang w:eastAsia="ar-SA"/>
        </w:rPr>
        <w:t>pievienots)</w:t>
      </w:r>
      <w:r w:rsidRPr="00396053">
        <w:rPr>
          <w:rFonts w:eastAsia="Times New Roman" w:cs="Times New Roman"/>
          <w:bCs/>
          <w:szCs w:val="24"/>
          <w:lang w:eastAsia="ar-SA"/>
        </w:rPr>
        <w:t>.</w:t>
      </w:r>
    </w:p>
    <w:p w14:paraId="2CD570DE" w14:textId="1357C041" w:rsidR="004F3C98" w:rsidRPr="00396053" w:rsidRDefault="004F3C98" w:rsidP="001C76C3">
      <w:pPr>
        <w:spacing w:after="0" w:line="240" w:lineRule="auto"/>
        <w:jc w:val="center"/>
        <w:rPr>
          <w:rFonts w:eastAsia="Times New Roman" w:cs="Times New Roman"/>
          <w:b/>
          <w:szCs w:val="24"/>
        </w:rPr>
      </w:pPr>
    </w:p>
    <w:p w14:paraId="6CEFCA31" w14:textId="77777777" w:rsidR="00DC5114" w:rsidRPr="00396053" w:rsidRDefault="00DC5114" w:rsidP="001C76C3">
      <w:pPr>
        <w:numPr>
          <w:ilvl w:val="0"/>
          <w:numId w:val="2"/>
        </w:numPr>
        <w:spacing w:after="0" w:line="240" w:lineRule="auto"/>
        <w:ind w:left="0" w:right="-1" w:firstLine="0"/>
        <w:jc w:val="center"/>
        <w:rPr>
          <w:rFonts w:cs="Times New Roman"/>
          <w:b/>
          <w:szCs w:val="24"/>
        </w:rPr>
      </w:pPr>
      <w:r w:rsidRPr="00396053">
        <w:rPr>
          <w:rFonts w:cs="Times New Roman"/>
          <w:b/>
          <w:szCs w:val="24"/>
        </w:rPr>
        <w:t>§</w:t>
      </w:r>
    </w:p>
    <w:p w14:paraId="39AD23C9" w14:textId="77777777" w:rsidR="00C25075" w:rsidRDefault="004F3C98" w:rsidP="001C76C3">
      <w:pPr>
        <w:spacing w:after="0" w:line="240" w:lineRule="auto"/>
        <w:jc w:val="center"/>
        <w:rPr>
          <w:rFonts w:eastAsia="Times New Roman" w:cs="Times New Roman"/>
          <w:b/>
          <w:szCs w:val="24"/>
        </w:rPr>
      </w:pPr>
      <w:r w:rsidRPr="00396053">
        <w:rPr>
          <w:rFonts w:eastAsia="Times New Roman" w:cs="Times New Roman"/>
          <w:b/>
          <w:szCs w:val="24"/>
        </w:rPr>
        <w:t xml:space="preserve">Par personu izslēgšanu no Rēzeknes novada pašvaldības vispārējās kārtas </w:t>
      </w:r>
    </w:p>
    <w:p w14:paraId="6A996583" w14:textId="4242B182" w:rsidR="004F3C98" w:rsidRPr="00396053" w:rsidRDefault="004F3C98" w:rsidP="001C76C3">
      <w:pPr>
        <w:spacing w:after="0" w:line="240" w:lineRule="auto"/>
        <w:jc w:val="center"/>
        <w:rPr>
          <w:rFonts w:eastAsia="Times New Roman" w:cs="Times New Roman"/>
          <w:b/>
          <w:szCs w:val="24"/>
        </w:rPr>
      </w:pPr>
      <w:r w:rsidRPr="00396053">
        <w:rPr>
          <w:rFonts w:eastAsia="Times New Roman" w:cs="Times New Roman"/>
          <w:b/>
          <w:szCs w:val="24"/>
        </w:rPr>
        <w:t xml:space="preserve">palīdzības reģistra </w:t>
      </w:r>
    </w:p>
    <w:p w14:paraId="60DE4849" w14:textId="58BF4C21" w:rsidR="004F3C98" w:rsidRPr="00396053" w:rsidRDefault="004F3C98" w:rsidP="001C76C3">
      <w:pPr>
        <w:spacing w:after="0" w:line="240" w:lineRule="auto"/>
        <w:jc w:val="center"/>
        <w:rPr>
          <w:rFonts w:eastAsia="Times New Roman" w:cs="Times New Roman"/>
          <w:bCs/>
          <w:sz w:val="20"/>
          <w:szCs w:val="20"/>
        </w:rPr>
      </w:pPr>
      <w:r w:rsidRPr="00396053">
        <w:rPr>
          <w:rFonts w:eastAsia="Times New Roman" w:cs="Times New Roman"/>
          <w:bCs/>
          <w:sz w:val="20"/>
          <w:szCs w:val="20"/>
        </w:rPr>
        <w:t>(</w:t>
      </w:r>
      <w:r w:rsidR="005C3CAF" w:rsidRPr="00396053">
        <w:rPr>
          <w:rFonts w:eastAsia="Times New Roman" w:cs="Times New Roman"/>
          <w:bCs/>
          <w:sz w:val="20"/>
          <w:szCs w:val="20"/>
        </w:rPr>
        <w:t xml:space="preserve">Ziņo </w:t>
      </w:r>
      <w:r w:rsidRPr="00396053">
        <w:rPr>
          <w:rFonts w:eastAsia="Times New Roman" w:cs="Times New Roman"/>
          <w:bCs/>
          <w:sz w:val="20"/>
          <w:szCs w:val="20"/>
        </w:rPr>
        <w:t>I.Greivule-Loca)</w:t>
      </w:r>
    </w:p>
    <w:p w14:paraId="1B5A4DF8" w14:textId="726DF151" w:rsidR="004F3C98" w:rsidRPr="00396053" w:rsidRDefault="004F3C98" w:rsidP="001C76C3">
      <w:pPr>
        <w:spacing w:after="0" w:line="240" w:lineRule="auto"/>
        <w:jc w:val="center"/>
        <w:rPr>
          <w:rFonts w:eastAsia="Times New Roman" w:cs="Times New Roman"/>
          <w:b/>
          <w:szCs w:val="24"/>
        </w:rPr>
      </w:pPr>
    </w:p>
    <w:p w14:paraId="360E49E8" w14:textId="787EB36C" w:rsidR="006F413C" w:rsidRPr="00396053" w:rsidRDefault="007E0560" w:rsidP="001C76C3">
      <w:pPr>
        <w:spacing w:after="0" w:line="240" w:lineRule="auto"/>
        <w:ind w:right="-1" w:firstLine="567"/>
        <w:jc w:val="both"/>
        <w:rPr>
          <w:rFonts w:cs="Times New Roman"/>
          <w:iCs/>
          <w:szCs w:val="24"/>
        </w:rPr>
      </w:pPr>
      <w:r w:rsidRPr="00396053">
        <w:rPr>
          <w:rFonts w:cs="Times New Roman"/>
          <w:szCs w:val="24"/>
        </w:rPr>
        <w:t xml:space="preserve">Pamatojoties uz likuma “Par pašvaldībām” </w:t>
      </w:r>
      <w:r w:rsidRPr="00396053">
        <w:rPr>
          <w:rFonts w:cs="Times New Roman"/>
          <w:bCs/>
          <w:szCs w:val="24"/>
        </w:rPr>
        <w:t xml:space="preserve">41.panta pirmās daļas 4.punktu, izskatot datus Sociālās palīdzības administrēšanas lietojumprogrammā, pamatojoties uz likuma “Par palīdzību dzīvokļa jautājumu risināšanā” 4.panta pirmo daļu, 5.pantu, 9.panta otro un trešo daļu, Rēzeknes novada pašvaldības 2009.gada 1.oktobra saistošo noteikumu Nr.7 “Par palīdzību dzīvokļa jautājumu risināšanā” 4.5., 4.11.2., 4.12. un 4.13.apakšpunktu, ņemot vērā </w:t>
      </w:r>
      <w:r w:rsidRPr="00396053">
        <w:rPr>
          <w:rFonts w:cs="Times New Roman"/>
          <w:bCs/>
          <w:iCs/>
          <w:szCs w:val="24"/>
        </w:rPr>
        <w:t>Sociālo un veselības aizsardzības jautājumu</w:t>
      </w:r>
      <w:r w:rsidRPr="00396053">
        <w:rPr>
          <w:rFonts w:cs="Times New Roman"/>
          <w:bCs/>
          <w:szCs w:val="24"/>
        </w:rPr>
        <w:t xml:space="preserve"> pastāvīgās komitejas 2020.gada 13.februāra priekšlikumu</w:t>
      </w:r>
      <w:r w:rsidR="006F413C" w:rsidRPr="00396053">
        <w:rPr>
          <w:rFonts w:eastAsia="Times New Roman" w:cs="Times New Roman"/>
          <w:szCs w:val="24"/>
        </w:rPr>
        <w:t>,</w:t>
      </w:r>
      <w:r w:rsidR="006F413C" w:rsidRPr="00396053">
        <w:rPr>
          <w:rFonts w:cs="Times New Roman"/>
          <w:iCs/>
          <w:szCs w:val="24"/>
        </w:rPr>
        <w:t xml:space="preserve"> Rēzeknes novada dome, balsojot </w:t>
      </w:r>
      <w:r w:rsidR="009E3F4C">
        <w:rPr>
          <w:rFonts w:cs="Times New Roman"/>
          <w:iCs/>
          <w:szCs w:val="24"/>
        </w:rPr>
        <w:t>“par” - 14 (Vasīlijs Bašmakovs, Regīna Baranova, Vilis Deksnis, Anatolijs Laizāns, Anita Ludborža, Zigfrīds Lukaševičs, Edgars Nizins, Guntis Rasims, Juris Runčs, Pēteris Stanka, Viktors Ščerbakovs,  Staņislavs  Šķesters, Monvīds Švarcs, Ērika Teirumnieka), “pret” - nav, “atturas” - nav</w:t>
      </w:r>
      <w:r w:rsidR="006F413C" w:rsidRPr="00396053">
        <w:rPr>
          <w:rFonts w:cs="Times New Roman"/>
          <w:iCs/>
          <w:szCs w:val="24"/>
        </w:rPr>
        <w:t xml:space="preserve">, </w:t>
      </w:r>
      <w:r w:rsidR="006F413C" w:rsidRPr="00396053">
        <w:rPr>
          <w:rFonts w:cs="Times New Roman"/>
          <w:iCs/>
          <w:spacing w:val="80"/>
          <w:szCs w:val="24"/>
        </w:rPr>
        <w:t>nolem</w:t>
      </w:r>
      <w:r w:rsidR="006F413C" w:rsidRPr="00396053">
        <w:rPr>
          <w:rFonts w:cs="Times New Roman"/>
          <w:iCs/>
          <w:szCs w:val="24"/>
        </w:rPr>
        <w:t>j:</w:t>
      </w:r>
    </w:p>
    <w:p w14:paraId="5D362405" w14:textId="1C2D53FC" w:rsidR="006F413C" w:rsidRPr="00396053" w:rsidRDefault="006F413C" w:rsidP="001C76C3">
      <w:pPr>
        <w:spacing w:after="0" w:line="240" w:lineRule="auto"/>
        <w:ind w:right="-1" w:firstLine="567"/>
        <w:jc w:val="both"/>
        <w:rPr>
          <w:rFonts w:cs="Times New Roman"/>
          <w:iCs/>
          <w:szCs w:val="24"/>
        </w:rPr>
      </w:pPr>
    </w:p>
    <w:p w14:paraId="7D6B7807" w14:textId="538B1317" w:rsidR="007E0560" w:rsidRPr="007E0560" w:rsidRDefault="007E0560" w:rsidP="001C76C3">
      <w:pPr>
        <w:spacing w:after="0" w:line="240" w:lineRule="auto"/>
        <w:ind w:firstLine="567"/>
        <w:jc w:val="both"/>
        <w:rPr>
          <w:rFonts w:eastAsia="Times New Roman" w:cs="Times New Roman"/>
          <w:bCs/>
          <w:szCs w:val="24"/>
          <w:lang w:eastAsia="ar-SA"/>
        </w:rPr>
      </w:pPr>
      <w:r w:rsidRPr="007E0560">
        <w:rPr>
          <w:rFonts w:eastAsia="Times New Roman" w:cs="Times New Roman"/>
          <w:bCs/>
          <w:szCs w:val="24"/>
          <w:lang w:eastAsia="ar-SA"/>
        </w:rPr>
        <w:t>izslēgt no Rēzeknes novada pašvaldības vispārējās kārtas palīdzības reģistra šād</w:t>
      </w:r>
      <w:r w:rsidRPr="00396053">
        <w:rPr>
          <w:rFonts w:eastAsia="Times New Roman" w:cs="Times New Roman"/>
          <w:bCs/>
          <w:szCs w:val="24"/>
          <w:lang w:eastAsia="ar-SA"/>
        </w:rPr>
        <w:t>as</w:t>
      </w:r>
      <w:r w:rsidRPr="007E0560">
        <w:rPr>
          <w:rFonts w:eastAsia="Times New Roman" w:cs="Times New Roman"/>
          <w:bCs/>
          <w:szCs w:val="24"/>
          <w:lang w:eastAsia="ar-SA"/>
        </w:rPr>
        <w:t xml:space="preserve"> person</w:t>
      </w:r>
      <w:r w:rsidRPr="00396053">
        <w:rPr>
          <w:rFonts w:eastAsia="Times New Roman" w:cs="Times New Roman"/>
          <w:bCs/>
          <w:szCs w:val="24"/>
          <w:lang w:eastAsia="ar-SA"/>
        </w:rPr>
        <w:t>as</w:t>
      </w:r>
      <w:r w:rsidRPr="007E0560">
        <w:rPr>
          <w:rFonts w:eastAsia="Times New Roman" w:cs="Times New Roman"/>
          <w:bCs/>
          <w:szCs w:val="24"/>
          <w:lang w:eastAsia="ar-SA"/>
        </w:rPr>
        <w:t>:</w:t>
      </w:r>
    </w:p>
    <w:p w14:paraId="1EE8AAAB" w14:textId="2DCC8E1D" w:rsidR="007E0560" w:rsidRPr="007E0560" w:rsidRDefault="007E0560" w:rsidP="001C76C3">
      <w:pPr>
        <w:numPr>
          <w:ilvl w:val="0"/>
          <w:numId w:val="67"/>
        </w:numPr>
        <w:spacing w:after="0" w:line="240" w:lineRule="auto"/>
        <w:ind w:left="851" w:hanging="284"/>
        <w:contextualSpacing/>
        <w:jc w:val="both"/>
        <w:rPr>
          <w:rFonts w:eastAsia="Times New Roman" w:cs="Times New Roman"/>
          <w:bCs/>
          <w:szCs w:val="24"/>
          <w:lang w:eastAsia="ar-SA"/>
        </w:rPr>
      </w:pPr>
      <w:r w:rsidRPr="00730E19">
        <w:rPr>
          <w:rFonts w:eastAsia="Times New Roman" w:cs="Times New Roman"/>
          <w:b/>
          <w:bCs/>
          <w:szCs w:val="24"/>
          <w:lang w:eastAsia="ar-SA"/>
        </w:rPr>
        <w:t>S</w:t>
      </w:r>
      <w:r w:rsidR="00942CAD">
        <w:rPr>
          <w:rFonts w:eastAsia="Times New Roman" w:cs="Times New Roman"/>
          <w:b/>
          <w:bCs/>
          <w:szCs w:val="24"/>
          <w:lang w:eastAsia="ar-SA"/>
        </w:rPr>
        <w:t>.</w:t>
      </w:r>
      <w:r w:rsidRPr="00730E19">
        <w:rPr>
          <w:rFonts w:eastAsia="Times New Roman" w:cs="Times New Roman"/>
          <w:b/>
          <w:bCs/>
          <w:szCs w:val="24"/>
          <w:lang w:eastAsia="ar-SA"/>
        </w:rPr>
        <w:t>R</w:t>
      </w:r>
      <w:r w:rsidR="00942CAD">
        <w:rPr>
          <w:rFonts w:eastAsia="Times New Roman" w:cs="Times New Roman"/>
          <w:b/>
          <w:bCs/>
          <w:szCs w:val="24"/>
          <w:lang w:eastAsia="ar-SA"/>
        </w:rPr>
        <w:t>.</w:t>
      </w:r>
      <w:r w:rsidRPr="007E0560">
        <w:rPr>
          <w:rFonts w:eastAsia="Times New Roman" w:cs="Times New Roman"/>
          <w:bCs/>
          <w:szCs w:val="24"/>
          <w:lang w:eastAsia="ar-SA"/>
        </w:rPr>
        <w:t xml:space="preserve">, personas kods </w:t>
      </w:r>
      <w:r w:rsidR="00942CAD">
        <w:rPr>
          <w:rFonts w:eastAsia="Times New Roman" w:cs="Times New Roman"/>
          <w:bCs/>
          <w:szCs w:val="24"/>
          <w:lang w:eastAsia="ar-SA"/>
        </w:rPr>
        <w:t>(..)</w:t>
      </w:r>
      <w:r w:rsidRPr="00396053">
        <w:rPr>
          <w:rFonts w:eastAsia="Times New Roman" w:cs="Times New Roman"/>
          <w:bCs/>
          <w:szCs w:val="24"/>
          <w:lang w:eastAsia="ar-SA"/>
        </w:rPr>
        <w:t>;</w:t>
      </w:r>
      <w:r w:rsidRPr="007E0560">
        <w:rPr>
          <w:rFonts w:eastAsia="Times New Roman" w:cs="Times New Roman"/>
          <w:bCs/>
          <w:szCs w:val="24"/>
          <w:lang w:eastAsia="ar-SA"/>
        </w:rPr>
        <w:t xml:space="preserve"> </w:t>
      </w:r>
    </w:p>
    <w:p w14:paraId="5EE81AFD" w14:textId="3342CC5F" w:rsidR="007E0560" w:rsidRPr="007E0560" w:rsidRDefault="007E0560" w:rsidP="001C76C3">
      <w:pPr>
        <w:numPr>
          <w:ilvl w:val="0"/>
          <w:numId w:val="67"/>
        </w:numPr>
        <w:spacing w:after="0" w:line="240" w:lineRule="auto"/>
        <w:ind w:left="851" w:hanging="284"/>
        <w:contextualSpacing/>
        <w:jc w:val="both"/>
        <w:rPr>
          <w:rFonts w:eastAsia="Times New Roman" w:cs="Times New Roman"/>
          <w:bCs/>
          <w:szCs w:val="24"/>
          <w:lang w:eastAsia="ar-SA"/>
        </w:rPr>
      </w:pPr>
      <w:r w:rsidRPr="00730E19">
        <w:rPr>
          <w:rFonts w:eastAsia="Times New Roman" w:cs="Times New Roman"/>
          <w:b/>
          <w:bCs/>
          <w:szCs w:val="24"/>
          <w:lang w:eastAsia="ar-SA"/>
        </w:rPr>
        <w:t>I</w:t>
      </w:r>
      <w:r w:rsidR="00942CAD">
        <w:rPr>
          <w:rFonts w:eastAsia="Times New Roman" w:cs="Times New Roman"/>
          <w:b/>
          <w:bCs/>
          <w:szCs w:val="24"/>
          <w:lang w:eastAsia="ar-SA"/>
        </w:rPr>
        <w:t>.</w:t>
      </w:r>
      <w:r w:rsidRPr="00730E19">
        <w:rPr>
          <w:rFonts w:eastAsia="Times New Roman" w:cs="Times New Roman"/>
          <w:b/>
          <w:bCs/>
          <w:szCs w:val="24"/>
          <w:lang w:eastAsia="ar-SA"/>
        </w:rPr>
        <w:t>R</w:t>
      </w:r>
      <w:r w:rsidR="00942CAD">
        <w:rPr>
          <w:rFonts w:eastAsia="Times New Roman" w:cs="Times New Roman"/>
          <w:b/>
          <w:bCs/>
          <w:szCs w:val="24"/>
          <w:lang w:eastAsia="ar-SA"/>
        </w:rPr>
        <w:t>.</w:t>
      </w:r>
      <w:r w:rsidRPr="007E0560">
        <w:rPr>
          <w:rFonts w:eastAsia="Times New Roman" w:cs="Times New Roman"/>
          <w:bCs/>
          <w:szCs w:val="24"/>
          <w:lang w:eastAsia="ar-SA"/>
        </w:rPr>
        <w:t xml:space="preserve">, personas kods </w:t>
      </w:r>
      <w:r w:rsidR="00942CAD">
        <w:rPr>
          <w:rFonts w:eastAsia="Times New Roman" w:cs="Times New Roman"/>
          <w:bCs/>
          <w:szCs w:val="24"/>
          <w:lang w:eastAsia="ar-SA"/>
        </w:rPr>
        <w:t>(..)</w:t>
      </w:r>
      <w:r w:rsidRPr="007E0560">
        <w:rPr>
          <w:rFonts w:eastAsia="Times New Roman" w:cs="Times New Roman"/>
          <w:bCs/>
          <w:szCs w:val="24"/>
          <w:lang w:eastAsia="ar-SA"/>
        </w:rPr>
        <w:t xml:space="preserve"> (pielikums Nr.1</w:t>
      </w:r>
      <w:r w:rsidRPr="00396053">
        <w:rPr>
          <w:rFonts w:eastAsia="Times New Roman" w:cs="Times New Roman"/>
          <w:bCs/>
          <w:szCs w:val="24"/>
          <w:lang w:eastAsia="ar-SA"/>
        </w:rPr>
        <w:t xml:space="preserve"> </w:t>
      </w:r>
      <w:r w:rsidRPr="007E0560">
        <w:rPr>
          <w:rFonts w:eastAsia="Times New Roman" w:cs="Times New Roman"/>
          <w:bCs/>
          <w:szCs w:val="24"/>
          <w:lang w:eastAsia="ar-SA"/>
        </w:rPr>
        <w:t>pievienots)</w:t>
      </w:r>
      <w:r w:rsidRPr="00396053">
        <w:rPr>
          <w:rFonts w:eastAsia="Times New Roman" w:cs="Times New Roman"/>
          <w:bCs/>
          <w:szCs w:val="24"/>
          <w:lang w:eastAsia="ar-SA"/>
        </w:rPr>
        <w:t>.</w:t>
      </w:r>
    </w:p>
    <w:p w14:paraId="7ECFA28A" w14:textId="7E9B7A8B" w:rsidR="004F3C98" w:rsidRPr="00396053" w:rsidRDefault="004F3C98" w:rsidP="001C76C3">
      <w:pPr>
        <w:spacing w:after="0" w:line="240" w:lineRule="auto"/>
        <w:jc w:val="center"/>
        <w:rPr>
          <w:rFonts w:eastAsia="Times New Roman" w:cs="Times New Roman"/>
          <w:b/>
          <w:szCs w:val="24"/>
        </w:rPr>
      </w:pPr>
    </w:p>
    <w:p w14:paraId="462CB342" w14:textId="77777777" w:rsidR="00DC5114" w:rsidRPr="00396053" w:rsidRDefault="00DC5114" w:rsidP="001C76C3">
      <w:pPr>
        <w:numPr>
          <w:ilvl w:val="0"/>
          <w:numId w:val="2"/>
        </w:numPr>
        <w:spacing w:after="0" w:line="240" w:lineRule="auto"/>
        <w:ind w:left="0" w:right="-1" w:firstLine="0"/>
        <w:jc w:val="center"/>
        <w:rPr>
          <w:rFonts w:cs="Times New Roman"/>
          <w:b/>
          <w:szCs w:val="24"/>
        </w:rPr>
      </w:pPr>
      <w:r w:rsidRPr="00396053">
        <w:rPr>
          <w:rFonts w:cs="Times New Roman"/>
          <w:b/>
          <w:szCs w:val="24"/>
        </w:rPr>
        <w:t>§</w:t>
      </w:r>
    </w:p>
    <w:p w14:paraId="480BB9BB" w14:textId="77777777" w:rsidR="004F3C98" w:rsidRPr="00396053" w:rsidRDefault="004F3C98" w:rsidP="001C76C3">
      <w:pPr>
        <w:spacing w:after="0" w:line="240" w:lineRule="auto"/>
        <w:jc w:val="center"/>
        <w:rPr>
          <w:rFonts w:eastAsia="Times New Roman" w:cs="Times New Roman"/>
          <w:b/>
          <w:szCs w:val="24"/>
        </w:rPr>
      </w:pPr>
      <w:r w:rsidRPr="00396053">
        <w:rPr>
          <w:rFonts w:eastAsia="Times New Roman" w:cs="Times New Roman"/>
          <w:b/>
          <w:szCs w:val="24"/>
        </w:rPr>
        <w:t xml:space="preserve">Par aizņēmuma ņemšanu ELFLA projekta Nr.19-01-A00702-000067 “Pašvaldības ceļu infrastruktūras uzlabošana Rēzeknes novadā, 5.kārta” īstenošanai </w:t>
      </w:r>
    </w:p>
    <w:p w14:paraId="4A87FAD3" w14:textId="10599BEB" w:rsidR="004F3C98" w:rsidRPr="00396053" w:rsidRDefault="004F3C98" w:rsidP="001C76C3">
      <w:pPr>
        <w:spacing w:after="0" w:line="240" w:lineRule="auto"/>
        <w:jc w:val="center"/>
        <w:rPr>
          <w:rFonts w:eastAsia="Times New Roman" w:cs="Times New Roman"/>
          <w:bCs/>
          <w:sz w:val="20"/>
          <w:szCs w:val="20"/>
        </w:rPr>
      </w:pPr>
      <w:r w:rsidRPr="00396053">
        <w:rPr>
          <w:rFonts w:eastAsia="Times New Roman" w:cs="Times New Roman"/>
          <w:bCs/>
          <w:sz w:val="20"/>
          <w:szCs w:val="20"/>
        </w:rPr>
        <w:t>(</w:t>
      </w:r>
      <w:r w:rsidR="005C3CAF" w:rsidRPr="00396053">
        <w:rPr>
          <w:rFonts w:eastAsia="Times New Roman" w:cs="Times New Roman"/>
          <w:bCs/>
          <w:sz w:val="20"/>
          <w:szCs w:val="20"/>
        </w:rPr>
        <w:t xml:space="preserve">Ziņo </w:t>
      </w:r>
      <w:r w:rsidRPr="00396053">
        <w:rPr>
          <w:rFonts w:eastAsia="Times New Roman" w:cs="Times New Roman"/>
          <w:bCs/>
          <w:sz w:val="20"/>
          <w:szCs w:val="20"/>
        </w:rPr>
        <w:t>S.Ančikovska)</w:t>
      </w:r>
    </w:p>
    <w:p w14:paraId="4C596568" w14:textId="1C943680" w:rsidR="004F3C98" w:rsidRPr="00396053" w:rsidRDefault="004F3C98" w:rsidP="001C76C3">
      <w:pPr>
        <w:spacing w:after="0" w:line="240" w:lineRule="auto"/>
        <w:jc w:val="center"/>
        <w:rPr>
          <w:rFonts w:eastAsia="Times New Roman" w:cs="Times New Roman"/>
          <w:b/>
          <w:szCs w:val="24"/>
        </w:rPr>
      </w:pPr>
    </w:p>
    <w:p w14:paraId="0110AC63" w14:textId="7CD7727B" w:rsidR="006F413C" w:rsidRPr="00396053" w:rsidRDefault="007E0560" w:rsidP="001C76C3">
      <w:pPr>
        <w:spacing w:after="0" w:line="240" w:lineRule="auto"/>
        <w:ind w:right="-1" w:firstLine="567"/>
        <w:jc w:val="both"/>
        <w:rPr>
          <w:rFonts w:cs="Times New Roman"/>
          <w:iCs/>
          <w:szCs w:val="24"/>
        </w:rPr>
      </w:pPr>
      <w:r w:rsidRPr="00396053">
        <w:rPr>
          <w:rFonts w:cs="Times New Roman"/>
          <w:szCs w:val="24"/>
        </w:rPr>
        <w:t>Pamatojoties uz likuma “Par pašvaldībām” 21.panta pirmās daļas 27.punktu, likuma “Par budžetu un finanšu vadību” 41.panta piekto daļu, Ministru kabineta 2019.gada 10.decembra noteikumu Nr.590 “Noteikumi par pašvaldību aizņēmumiem un galvojumiem” 5.2.apakšpunktu,</w:t>
      </w:r>
      <w:r w:rsidRPr="00396053">
        <w:rPr>
          <w:rFonts w:cs="Times New Roman"/>
          <w:color w:val="FF0000"/>
          <w:szCs w:val="24"/>
        </w:rPr>
        <w:t xml:space="preserve"> </w:t>
      </w:r>
      <w:r w:rsidRPr="00396053">
        <w:rPr>
          <w:rFonts w:cs="Times New Roman"/>
          <w:szCs w:val="24"/>
        </w:rPr>
        <w:t xml:space="preserve">Rēzeknes novada attīstības programmas (2019-2025) Stratēģiskās daļas vidējā termiņa prioritātes VP2 </w:t>
      </w:r>
      <w:r w:rsidR="00FB6C21">
        <w:rPr>
          <w:rFonts w:cs="Times New Roman"/>
          <w:szCs w:val="24"/>
        </w:rPr>
        <w:t>“</w:t>
      </w:r>
      <w:r w:rsidRPr="00396053">
        <w:rPr>
          <w:rFonts w:cs="Times New Roman"/>
          <w:szCs w:val="24"/>
        </w:rPr>
        <w:t xml:space="preserve">Atbilstoša tehniski ekonomiskā un sociālā vide saimnieciskajai darbībai, kas rada priekšnosacījumus vietējā un starptautiskā mērogā konkurētspējīgu preču un pakalpojumu </w:t>
      </w:r>
      <w:r w:rsidRPr="00396053">
        <w:rPr>
          <w:rFonts w:cs="Times New Roman"/>
          <w:szCs w:val="24"/>
        </w:rPr>
        <w:lastRenderedPageBreak/>
        <w:t>radīšanai” rīcības virzien</w:t>
      </w:r>
      <w:r w:rsidR="00FB6C21">
        <w:rPr>
          <w:rFonts w:cs="Times New Roman"/>
          <w:szCs w:val="24"/>
        </w:rPr>
        <w:t>a</w:t>
      </w:r>
      <w:r w:rsidRPr="00396053">
        <w:rPr>
          <w:rFonts w:cs="Times New Roman"/>
          <w:szCs w:val="24"/>
        </w:rPr>
        <w:t xml:space="preserve"> RV 3. ”Uzņēmējdarbības vide” uzdevumu U 6.”Sakārtot un attīstīt infrastruktūru uzņēmējdarbības vides atbalstam”, ņemot vērā Finanšu pastāvīgās komitejas 2020.gada 13.februāra priekšlikumu</w:t>
      </w:r>
      <w:r w:rsidR="006F413C" w:rsidRPr="00396053">
        <w:rPr>
          <w:rFonts w:eastAsia="Times New Roman" w:cs="Times New Roman"/>
          <w:szCs w:val="24"/>
        </w:rPr>
        <w:t>,</w:t>
      </w:r>
      <w:r w:rsidR="006F413C" w:rsidRPr="00396053">
        <w:rPr>
          <w:rFonts w:cs="Times New Roman"/>
          <w:iCs/>
          <w:szCs w:val="24"/>
        </w:rPr>
        <w:t xml:space="preserve"> Rēzeknes novada dome, balsojot </w:t>
      </w:r>
      <w:r w:rsidR="009E3F4C">
        <w:rPr>
          <w:rFonts w:cs="Times New Roman"/>
          <w:iCs/>
          <w:szCs w:val="24"/>
        </w:rPr>
        <w:t>“par” - 14 (Vasīlijs Bašmakovs, Regīna Baranova, Vilis Deksnis, Anatolijs Laizāns, Anita Ludborža, Zigfrīds Lukaševičs, Edgars Nizins, Guntis Rasims, Juris Runčs, Pēteris Stanka, Viktors Ščerbakovs,  Staņislavs  Šķesters, Monvīds Švarcs, Ērika Teirumnieka), “pret” - nav, “atturas” - nav</w:t>
      </w:r>
      <w:r w:rsidR="006F413C" w:rsidRPr="00396053">
        <w:rPr>
          <w:rFonts w:cs="Times New Roman"/>
          <w:iCs/>
          <w:szCs w:val="24"/>
        </w:rPr>
        <w:t xml:space="preserve">, </w:t>
      </w:r>
      <w:r w:rsidR="006F413C" w:rsidRPr="00396053">
        <w:rPr>
          <w:rFonts w:cs="Times New Roman"/>
          <w:iCs/>
          <w:spacing w:val="80"/>
          <w:szCs w:val="24"/>
        </w:rPr>
        <w:t>nolem</w:t>
      </w:r>
      <w:r w:rsidR="006F413C" w:rsidRPr="00396053">
        <w:rPr>
          <w:rFonts w:cs="Times New Roman"/>
          <w:iCs/>
          <w:szCs w:val="24"/>
        </w:rPr>
        <w:t>j:</w:t>
      </w:r>
    </w:p>
    <w:p w14:paraId="77B1F9E6" w14:textId="749A657E" w:rsidR="006F413C" w:rsidRPr="00396053" w:rsidRDefault="006F413C" w:rsidP="001C76C3">
      <w:pPr>
        <w:spacing w:after="0" w:line="240" w:lineRule="auto"/>
        <w:ind w:right="-1" w:firstLine="567"/>
        <w:jc w:val="both"/>
        <w:rPr>
          <w:rFonts w:cs="Times New Roman"/>
          <w:iCs/>
          <w:szCs w:val="24"/>
        </w:rPr>
      </w:pPr>
    </w:p>
    <w:p w14:paraId="23EA7740" w14:textId="493CEDEB" w:rsidR="007E0560" w:rsidRPr="00396053" w:rsidRDefault="007E0560" w:rsidP="001C76C3">
      <w:pPr>
        <w:numPr>
          <w:ilvl w:val="0"/>
          <w:numId w:val="68"/>
        </w:numPr>
        <w:suppressAutoHyphens w:val="0"/>
        <w:spacing w:after="0" w:line="240" w:lineRule="auto"/>
        <w:ind w:left="993" w:hanging="426"/>
        <w:jc w:val="both"/>
        <w:rPr>
          <w:rFonts w:cs="Times New Roman"/>
          <w:b/>
          <w:bCs/>
          <w:szCs w:val="24"/>
          <w:lang w:eastAsia="en-US"/>
        </w:rPr>
      </w:pPr>
      <w:r w:rsidRPr="00396053">
        <w:rPr>
          <w:rFonts w:cs="Times New Roman"/>
          <w:szCs w:val="24"/>
          <w:lang w:eastAsia="en-US"/>
        </w:rPr>
        <w:t xml:space="preserve">ņemt aizņēmumu Valsts kasē EUR 235 789,81 (divi simti trīsdesmit pieci tūkstoši septiņi simti astoņdesmit deviņi </w:t>
      </w:r>
      <w:r w:rsidRPr="00F91130">
        <w:rPr>
          <w:rFonts w:cs="Times New Roman"/>
          <w:i/>
          <w:iCs/>
          <w:szCs w:val="24"/>
          <w:lang w:eastAsia="en-US"/>
        </w:rPr>
        <w:t>euro</w:t>
      </w:r>
      <w:r w:rsidRPr="00396053">
        <w:rPr>
          <w:rFonts w:cs="Times New Roman"/>
          <w:szCs w:val="24"/>
          <w:lang w:eastAsia="en-US"/>
        </w:rPr>
        <w:t xml:space="preserve"> 81 cents) apmērā ar Valsts kases noteikto procentu likmi</w:t>
      </w:r>
      <w:r w:rsidR="0051144E">
        <w:rPr>
          <w:rFonts w:cs="Times New Roman"/>
          <w:szCs w:val="24"/>
          <w:lang w:eastAsia="en-US"/>
        </w:rPr>
        <w:t xml:space="preserve"> </w:t>
      </w:r>
      <w:r w:rsidRPr="00396053">
        <w:rPr>
          <w:rFonts w:cs="Times New Roman"/>
          <w:b/>
          <w:bCs/>
          <w:szCs w:val="24"/>
          <w:lang w:eastAsia="en-US"/>
        </w:rPr>
        <w:t>ELFLA projekta Nr.19-01-A00702-000067 ”Pašvaldības ceļu infrastruktūras uzlabošana Rēzeknes novadā, 5.kārta” īstenošanai</w:t>
      </w:r>
      <w:r w:rsidRPr="00396053">
        <w:rPr>
          <w:rFonts w:cs="Times New Roman"/>
          <w:szCs w:val="24"/>
          <w:lang w:eastAsia="en-US"/>
        </w:rPr>
        <w:t xml:space="preserve"> uz 10 (desmit) gadiem, aizņēmuma atmaksu uzsākot ar 2022.gadu. Aizdevuma procentu likmes fiksēšanas periods - 12 (divpadsmit) mēneši.</w:t>
      </w:r>
    </w:p>
    <w:p w14:paraId="60EAE52B" w14:textId="77777777" w:rsidR="007E0560" w:rsidRPr="00396053" w:rsidRDefault="007E0560" w:rsidP="001C76C3">
      <w:pPr>
        <w:numPr>
          <w:ilvl w:val="0"/>
          <w:numId w:val="68"/>
        </w:numPr>
        <w:suppressAutoHyphens w:val="0"/>
        <w:spacing w:after="0" w:line="240" w:lineRule="auto"/>
        <w:ind w:left="993" w:hanging="426"/>
        <w:jc w:val="both"/>
        <w:rPr>
          <w:rFonts w:cs="Times New Roman"/>
          <w:b/>
          <w:bCs/>
          <w:szCs w:val="24"/>
          <w:lang w:eastAsia="en-US"/>
        </w:rPr>
      </w:pPr>
      <w:r w:rsidRPr="00396053">
        <w:rPr>
          <w:rFonts w:cs="Times New Roman"/>
          <w:szCs w:val="24"/>
          <w:lang w:eastAsia="en-US"/>
        </w:rPr>
        <w:t>Aizņēmuma atmaksu garantēt ar Rēzeknes novada pašvaldības budžeta līdzekļiem.</w:t>
      </w:r>
    </w:p>
    <w:p w14:paraId="55F3BDDB" w14:textId="3F19EECC" w:rsidR="007E0560" w:rsidRPr="00396053" w:rsidRDefault="007E0560" w:rsidP="001C76C3">
      <w:pPr>
        <w:numPr>
          <w:ilvl w:val="0"/>
          <w:numId w:val="68"/>
        </w:numPr>
        <w:suppressAutoHyphens w:val="0"/>
        <w:spacing w:after="0" w:line="240" w:lineRule="auto"/>
        <w:ind w:left="993" w:hanging="426"/>
        <w:jc w:val="both"/>
        <w:rPr>
          <w:rFonts w:cs="Times New Roman"/>
          <w:b/>
          <w:bCs/>
          <w:szCs w:val="24"/>
          <w:lang w:eastAsia="en-US"/>
        </w:rPr>
      </w:pPr>
      <w:r w:rsidRPr="00396053">
        <w:rPr>
          <w:rFonts w:cs="Times New Roman"/>
          <w:szCs w:val="24"/>
          <w:lang w:eastAsia="en-US"/>
        </w:rPr>
        <w:t>Lūgt atļauju pašvaldības aizņēmumu un galvojumu kontroles un pārraudzības padomei aizņēmuma saņemšanai.</w:t>
      </w:r>
    </w:p>
    <w:p w14:paraId="45384507" w14:textId="77777777" w:rsidR="00370C00" w:rsidRPr="00396053" w:rsidRDefault="00370C00" w:rsidP="00C63597">
      <w:pPr>
        <w:spacing w:after="0" w:line="240" w:lineRule="auto"/>
        <w:rPr>
          <w:rFonts w:eastAsia="Times New Roman" w:cs="Times New Roman"/>
          <w:b/>
          <w:szCs w:val="24"/>
        </w:rPr>
      </w:pPr>
    </w:p>
    <w:p w14:paraId="3BE5D5C0" w14:textId="77777777" w:rsidR="00DC5114" w:rsidRPr="00396053" w:rsidRDefault="00DC5114" w:rsidP="001C76C3">
      <w:pPr>
        <w:numPr>
          <w:ilvl w:val="0"/>
          <w:numId w:val="2"/>
        </w:numPr>
        <w:spacing w:after="0" w:line="240" w:lineRule="auto"/>
        <w:ind w:left="0" w:right="-1" w:firstLine="0"/>
        <w:jc w:val="center"/>
        <w:rPr>
          <w:rFonts w:cs="Times New Roman"/>
          <w:b/>
          <w:szCs w:val="24"/>
        </w:rPr>
      </w:pPr>
      <w:r w:rsidRPr="00396053">
        <w:rPr>
          <w:rFonts w:cs="Times New Roman"/>
          <w:b/>
          <w:szCs w:val="24"/>
        </w:rPr>
        <w:t>§</w:t>
      </w:r>
    </w:p>
    <w:p w14:paraId="286FA6C7" w14:textId="77777777" w:rsidR="004F3C98" w:rsidRPr="00396053" w:rsidRDefault="004F3C98" w:rsidP="001C76C3">
      <w:pPr>
        <w:spacing w:after="0" w:line="240" w:lineRule="auto"/>
        <w:jc w:val="center"/>
        <w:rPr>
          <w:rFonts w:eastAsia="Times New Roman" w:cs="Times New Roman"/>
          <w:b/>
          <w:szCs w:val="24"/>
        </w:rPr>
      </w:pPr>
      <w:r w:rsidRPr="00396053">
        <w:rPr>
          <w:rFonts w:eastAsia="Times New Roman" w:cs="Times New Roman"/>
          <w:b/>
          <w:szCs w:val="24"/>
        </w:rPr>
        <w:t xml:space="preserve">Par aizņēmuma ņemšanu ERAF projekta Nr.9.3.1.1/19/I/047 “Sabiedrībā balstītu sociālo pakalpojumu infrastruktūras izveide un attīstība Rēzeknes novadā” īstenošanai </w:t>
      </w:r>
    </w:p>
    <w:p w14:paraId="5DAE567A" w14:textId="22EECF03" w:rsidR="004F3C98" w:rsidRPr="00396053" w:rsidRDefault="004F3C98" w:rsidP="001C76C3">
      <w:pPr>
        <w:spacing w:after="0" w:line="240" w:lineRule="auto"/>
        <w:jc w:val="center"/>
        <w:rPr>
          <w:rFonts w:eastAsia="Times New Roman" w:cs="Times New Roman"/>
          <w:bCs/>
          <w:sz w:val="20"/>
          <w:szCs w:val="20"/>
        </w:rPr>
      </w:pPr>
      <w:r w:rsidRPr="00396053">
        <w:rPr>
          <w:rFonts w:eastAsia="Times New Roman" w:cs="Times New Roman"/>
          <w:bCs/>
          <w:sz w:val="20"/>
          <w:szCs w:val="20"/>
        </w:rPr>
        <w:t>(</w:t>
      </w:r>
      <w:r w:rsidR="005C3CAF" w:rsidRPr="00396053">
        <w:rPr>
          <w:rFonts w:eastAsia="Times New Roman" w:cs="Times New Roman"/>
          <w:bCs/>
          <w:sz w:val="20"/>
          <w:szCs w:val="20"/>
        </w:rPr>
        <w:t xml:space="preserve">Ziņo </w:t>
      </w:r>
      <w:r w:rsidRPr="00396053">
        <w:rPr>
          <w:rFonts w:eastAsia="Times New Roman" w:cs="Times New Roman"/>
          <w:bCs/>
          <w:sz w:val="20"/>
          <w:szCs w:val="20"/>
        </w:rPr>
        <w:t>S.Ančikovska)</w:t>
      </w:r>
    </w:p>
    <w:p w14:paraId="76CCC743" w14:textId="3D382164" w:rsidR="004F3C98" w:rsidRPr="00396053" w:rsidRDefault="004F3C98" w:rsidP="001C76C3">
      <w:pPr>
        <w:suppressAutoHyphens w:val="0"/>
        <w:spacing w:after="0" w:line="240" w:lineRule="auto"/>
        <w:jc w:val="both"/>
        <w:rPr>
          <w:rFonts w:cs="Times New Roman"/>
          <w:i/>
          <w:szCs w:val="24"/>
        </w:rPr>
      </w:pPr>
    </w:p>
    <w:p w14:paraId="66605590" w14:textId="43909F01" w:rsidR="007E0560" w:rsidRPr="00396053" w:rsidRDefault="007E0560" w:rsidP="001C76C3">
      <w:pPr>
        <w:spacing w:after="0" w:line="240" w:lineRule="auto"/>
        <w:ind w:right="-1" w:firstLine="567"/>
        <w:jc w:val="both"/>
        <w:rPr>
          <w:rFonts w:cs="Times New Roman"/>
          <w:iCs/>
          <w:szCs w:val="24"/>
        </w:rPr>
      </w:pPr>
      <w:r w:rsidRPr="00396053">
        <w:rPr>
          <w:rFonts w:cs="Times New Roman"/>
          <w:szCs w:val="24"/>
        </w:rPr>
        <w:t>Pamatojoties uz likuma “Par pašvaldībām” 21.panta pirmās daļas 27.punktu, likuma “Par budžetu un finanšu vadību” 41.panta piekto daļu, Ministru kabineta 2019.gada 10.decembra noteikumu Nr.590 “Noteikumi par pašvaldību aizņēmumiem un galvojumiem” 5.2.apakšpunktu,</w:t>
      </w:r>
      <w:r w:rsidRPr="00396053">
        <w:rPr>
          <w:rFonts w:cs="Times New Roman"/>
          <w:color w:val="FF0000"/>
          <w:szCs w:val="24"/>
        </w:rPr>
        <w:t xml:space="preserve"> </w:t>
      </w:r>
      <w:r w:rsidRPr="00396053">
        <w:rPr>
          <w:rFonts w:cs="Times New Roman"/>
          <w:szCs w:val="24"/>
        </w:rPr>
        <w:t>Rēzeknes novada attīstības programmas (2019-2025) Stratēģiskās daļas vidējā termiņa prioritātes VP3 ”Iedzīvotājiem, saimnieciskajai darbībai un dabai labvēlīga telpa” rīcības virzien</w:t>
      </w:r>
      <w:r w:rsidR="00F91130">
        <w:rPr>
          <w:rFonts w:cs="Times New Roman"/>
          <w:szCs w:val="24"/>
        </w:rPr>
        <w:t>a</w:t>
      </w:r>
      <w:r w:rsidRPr="00396053">
        <w:rPr>
          <w:rFonts w:cs="Times New Roman"/>
          <w:szCs w:val="24"/>
        </w:rPr>
        <w:t xml:space="preserve"> RV 7. ”Sociālā aprūpe” uzdevumu U 17.</w:t>
      </w:r>
      <w:r w:rsidR="00F91130">
        <w:rPr>
          <w:rFonts w:cs="Times New Roman"/>
          <w:szCs w:val="24"/>
        </w:rPr>
        <w:t xml:space="preserve"> “</w:t>
      </w:r>
      <w:r w:rsidRPr="00396053">
        <w:rPr>
          <w:rFonts w:cs="Times New Roman"/>
          <w:szCs w:val="24"/>
        </w:rPr>
        <w:t xml:space="preserve">Attīstīt sociālo infrastruktūru un materiāltehnisko bāzi”, ņemot vērā Finanšu pastāvīgās komitejas 2020.gada 13.februāra priekšlikumu, </w:t>
      </w:r>
      <w:r w:rsidRPr="00396053">
        <w:rPr>
          <w:rFonts w:cs="Times New Roman"/>
          <w:iCs/>
          <w:szCs w:val="24"/>
        </w:rPr>
        <w:t xml:space="preserve">Rēzeknes novada dome, balsojot </w:t>
      </w:r>
      <w:r w:rsidR="009E3F4C">
        <w:rPr>
          <w:rFonts w:cs="Times New Roman"/>
          <w:iCs/>
          <w:szCs w:val="24"/>
        </w:rPr>
        <w:t>“par” - 14 (Vasīlijs Bašmakovs, Regīna Baranova, Vilis Deksnis, Anatolijs Laizāns, Anita Ludborža, Zigfrīds Lukaševičs, Edgars Nizins, Guntis Rasims, Juris Runčs, Pēteris Stanka, Viktors Ščerbakovs,  Staņislavs  Šķesters, Monvīds Švarcs, Ērika Teirumnieka), “pret” - nav, “atturas” - nav</w:t>
      </w:r>
      <w:r w:rsidRPr="00396053">
        <w:rPr>
          <w:rFonts w:cs="Times New Roman"/>
          <w:iCs/>
          <w:szCs w:val="24"/>
        </w:rPr>
        <w:t xml:space="preserve">, </w:t>
      </w:r>
      <w:r w:rsidRPr="00396053">
        <w:rPr>
          <w:rFonts w:cs="Times New Roman"/>
          <w:iCs/>
          <w:spacing w:val="80"/>
          <w:szCs w:val="24"/>
        </w:rPr>
        <w:t>nolem</w:t>
      </w:r>
      <w:r w:rsidRPr="00396053">
        <w:rPr>
          <w:rFonts w:cs="Times New Roman"/>
          <w:iCs/>
          <w:szCs w:val="24"/>
        </w:rPr>
        <w:t>j:</w:t>
      </w:r>
    </w:p>
    <w:p w14:paraId="18BF6CD3" w14:textId="79BCD781" w:rsidR="007E0560" w:rsidRPr="00396053" w:rsidRDefault="007E0560" w:rsidP="001C76C3">
      <w:pPr>
        <w:spacing w:after="0" w:line="240" w:lineRule="auto"/>
        <w:ind w:right="-1" w:firstLine="567"/>
        <w:jc w:val="both"/>
        <w:rPr>
          <w:rFonts w:cs="Times New Roman"/>
          <w:iCs/>
          <w:szCs w:val="24"/>
        </w:rPr>
      </w:pPr>
    </w:p>
    <w:p w14:paraId="265D456C" w14:textId="213EAF77" w:rsidR="007E0560" w:rsidRPr="00396053" w:rsidRDefault="007E0560" w:rsidP="001C76C3">
      <w:pPr>
        <w:numPr>
          <w:ilvl w:val="0"/>
          <w:numId w:val="69"/>
        </w:numPr>
        <w:suppressAutoHyphens w:val="0"/>
        <w:spacing w:after="0" w:line="240" w:lineRule="auto"/>
        <w:ind w:left="993" w:hanging="426"/>
        <w:jc w:val="both"/>
        <w:rPr>
          <w:rFonts w:cs="Times New Roman"/>
          <w:b/>
          <w:bCs/>
          <w:szCs w:val="24"/>
          <w:lang w:eastAsia="en-US"/>
        </w:rPr>
      </w:pPr>
      <w:r w:rsidRPr="00396053">
        <w:rPr>
          <w:rFonts w:cs="Times New Roman"/>
          <w:szCs w:val="24"/>
          <w:lang w:eastAsia="en-US"/>
        </w:rPr>
        <w:t>ņ</w:t>
      </w:r>
      <w:r w:rsidRPr="007E0560">
        <w:rPr>
          <w:rFonts w:cs="Times New Roman"/>
          <w:szCs w:val="24"/>
          <w:lang w:eastAsia="en-US"/>
        </w:rPr>
        <w:t xml:space="preserve">emt aizņēmumu Valsts kasē EUR 99 451,50 (deviņdesmit deviņi tūkstoši četri simti piecdesmit viens </w:t>
      </w:r>
      <w:r w:rsidRPr="00F91130">
        <w:rPr>
          <w:rFonts w:cs="Times New Roman"/>
          <w:i/>
          <w:iCs/>
          <w:szCs w:val="24"/>
          <w:lang w:eastAsia="en-US"/>
        </w:rPr>
        <w:t>euro</w:t>
      </w:r>
      <w:r w:rsidRPr="007E0560">
        <w:rPr>
          <w:rFonts w:cs="Times New Roman"/>
          <w:szCs w:val="24"/>
          <w:lang w:eastAsia="en-US"/>
        </w:rPr>
        <w:t xml:space="preserve"> 50 centi) apmērā ar Valsts kases noteikto procentu likmi</w:t>
      </w:r>
      <w:r w:rsidR="0051144E">
        <w:rPr>
          <w:rFonts w:cs="Times New Roman"/>
          <w:szCs w:val="24"/>
          <w:lang w:eastAsia="en-US"/>
        </w:rPr>
        <w:t xml:space="preserve"> </w:t>
      </w:r>
      <w:r w:rsidRPr="007E0560">
        <w:rPr>
          <w:rFonts w:cs="Times New Roman"/>
          <w:b/>
          <w:bCs/>
          <w:szCs w:val="24"/>
          <w:lang w:eastAsia="en-US"/>
        </w:rPr>
        <w:t>ERAF projekta Nr.9.3.1.1/19/I/047</w:t>
      </w:r>
      <w:r w:rsidR="00F91130">
        <w:rPr>
          <w:rFonts w:cs="Times New Roman"/>
          <w:b/>
          <w:bCs/>
          <w:szCs w:val="24"/>
          <w:lang w:eastAsia="en-US"/>
        </w:rPr>
        <w:t xml:space="preserve"> “</w:t>
      </w:r>
      <w:r w:rsidRPr="007E0560">
        <w:rPr>
          <w:rFonts w:cs="Times New Roman"/>
          <w:b/>
          <w:bCs/>
          <w:szCs w:val="24"/>
          <w:lang w:eastAsia="en-US"/>
        </w:rPr>
        <w:t>Sabiedrībā balstītu sociālo pakalpojumu infrastruktūras izveide un attīstība Rēzeknes novadā” īstenošanai</w:t>
      </w:r>
      <w:r w:rsidRPr="007E0560">
        <w:rPr>
          <w:rFonts w:cs="Times New Roman"/>
          <w:szCs w:val="24"/>
          <w:lang w:eastAsia="en-US"/>
        </w:rPr>
        <w:t xml:space="preserve"> uz 10 (desmit) gadiem, aizņēmuma atmaksu uzsākot ar 2022.gadu. Aizdevuma procentu likmes fiksēšanas periods - 12 (divpadsmit) mēneši.</w:t>
      </w:r>
    </w:p>
    <w:p w14:paraId="5C5EFC33" w14:textId="77777777" w:rsidR="007E0560" w:rsidRPr="00396053" w:rsidRDefault="007E0560" w:rsidP="001C76C3">
      <w:pPr>
        <w:numPr>
          <w:ilvl w:val="0"/>
          <w:numId w:val="69"/>
        </w:numPr>
        <w:suppressAutoHyphens w:val="0"/>
        <w:spacing w:after="0" w:line="240" w:lineRule="auto"/>
        <w:ind w:left="993" w:hanging="426"/>
        <w:jc w:val="both"/>
        <w:rPr>
          <w:rFonts w:cs="Times New Roman"/>
          <w:b/>
          <w:bCs/>
          <w:szCs w:val="24"/>
          <w:lang w:eastAsia="en-US"/>
        </w:rPr>
      </w:pPr>
      <w:r w:rsidRPr="007E0560">
        <w:rPr>
          <w:rFonts w:cs="Times New Roman"/>
          <w:szCs w:val="24"/>
          <w:lang w:eastAsia="en-US"/>
        </w:rPr>
        <w:t>Aizņēmuma atmaksu garantēt ar Rēzeknes novada pašvaldības budžeta līdzekļiem.</w:t>
      </w:r>
    </w:p>
    <w:p w14:paraId="01E52DC8" w14:textId="0E25D4BD" w:rsidR="007E0560" w:rsidRPr="00341AA7" w:rsidRDefault="007E0560" w:rsidP="001C76C3">
      <w:pPr>
        <w:numPr>
          <w:ilvl w:val="0"/>
          <w:numId w:val="69"/>
        </w:numPr>
        <w:suppressAutoHyphens w:val="0"/>
        <w:spacing w:after="0" w:line="240" w:lineRule="auto"/>
        <w:ind w:left="993" w:hanging="426"/>
        <w:jc w:val="both"/>
        <w:rPr>
          <w:rFonts w:cs="Times New Roman"/>
          <w:b/>
          <w:bCs/>
          <w:szCs w:val="24"/>
          <w:lang w:eastAsia="en-US"/>
        </w:rPr>
      </w:pPr>
      <w:r w:rsidRPr="007E0560">
        <w:rPr>
          <w:rFonts w:cs="Times New Roman"/>
          <w:szCs w:val="24"/>
          <w:lang w:eastAsia="en-US"/>
        </w:rPr>
        <w:t>Lūgt atļauju pašvaldības aizņēmumu un galvojumu kontroles un pārraudzības padomei aizņēmuma saņemšanai.</w:t>
      </w:r>
    </w:p>
    <w:p w14:paraId="300439CE" w14:textId="77777777" w:rsidR="00341AA7" w:rsidRDefault="00341AA7" w:rsidP="00341AA7">
      <w:pPr>
        <w:suppressAutoHyphens w:val="0"/>
        <w:spacing w:after="0" w:line="240" w:lineRule="auto"/>
        <w:jc w:val="both"/>
        <w:rPr>
          <w:rFonts w:cs="Times New Roman"/>
          <w:szCs w:val="24"/>
          <w:lang w:eastAsia="en-US"/>
        </w:rPr>
      </w:pPr>
    </w:p>
    <w:p w14:paraId="13A099C0" w14:textId="77777777" w:rsidR="00C25075" w:rsidRDefault="00C25075" w:rsidP="00341AA7">
      <w:pPr>
        <w:suppressAutoHyphens w:val="0"/>
        <w:spacing w:after="0" w:line="240" w:lineRule="auto"/>
        <w:jc w:val="both"/>
        <w:rPr>
          <w:rFonts w:cs="Times New Roman"/>
          <w:szCs w:val="24"/>
          <w:lang w:eastAsia="en-US"/>
        </w:rPr>
      </w:pPr>
    </w:p>
    <w:p w14:paraId="13372635" w14:textId="77777777" w:rsidR="00C25075" w:rsidRDefault="00C25075" w:rsidP="00341AA7">
      <w:pPr>
        <w:suppressAutoHyphens w:val="0"/>
        <w:spacing w:after="0" w:line="240" w:lineRule="auto"/>
        <w:jc w:val="both"/>
        <w:rPr>
          <w:rFonts w:cs="Times New Roman"/>
          <w:szCs w:val="24"/>
          <w:lang w:eastAsia="en-US"/>
        </w:rPr>
      </w:pPr>
    </w:p>
    <w:p w14:paraId="45C16F5C" w14:textId="77777777" w:rsidR="00C25075" w:rsidRDefault="00C25075" w:rsidP="00341AA7">
      <w:pPr>
        <w:suppressAutoHyphens w:val="0"/>
        <w:spacing w:after="0" w:line="240" w:lineRule="auto"/>
        <w:jc w:val="both"/>
        <w:rPr>
          <w:rFonts w:cs="Times New Roman"/>
          <w:szCs w:val="24"/>
          <w:lang w:eastAsia="en-US"/>
        </w:rPr>
      </w:pPr>
    </w:p>
    <w:p w14:paraId="28D9E76D" w14:textId="77777777" w:rsidR="00C25075" w:rsidRDefault="00C25075" w:rsidP="00341AA7">
      <w:pPr>
        <w:suppressAutoHyphens w:val="0"/>
        <w:spacing w:after="0" w:line="240" w:lineRule="auto"/>
        <w:jc w:val="both"/>
        <w:rPr>
          <w:rFonts w:cs="Times New Roman"/>
          <w:szCs w:val="24"/>
          <w:lang w:eastAsia="en-US"/>
        </w:rPr>
      </w:pPr>
    </w:p>
    <w:p w14:paraId="4A90139E" w14:textId="77777777" w:rsidR="00C25075" w:rsidRDefault="00C25075" w:rsidP="00341AA7">
      <w:pPr>
        <w:suppressAutoHyphens w:val="0"/>
        <w:spacing w:after="0" w:line="240" w:lineRule="auto"/>
        <w:jc w:val="both"/>
        <w:rPr>
          <w:rFonts w:cs="Times New Roman"/>
          <w:szCs w:val="24"/>
          <w:lang w:eastAsia="en-US"/>
        </w:rPr>
      </w:pPr>
    </w:p>
    <w:p w14:paraId="4CF57798" w14:textId="77777777" w:rsidR="00341AA7" w:rsidRPr="00E77FA2" w:rsidRDefault="00341AA7" w:rsidP="00341AA7">
      <w:pPr>
        <w:numPr>
          <w:ilvl w:val="0"/>
          <w:numId w:val="2"/>
        </w:numPr>
        <w:spacing w:after="0" w:line="240" w:lineRule="auto"/>
        <w:ind w:left="0" w:right="-1" w:firstLine="0"/>
        <w:jc w:val="center"/>
        <w:rPr>
          <w:rFonts w:cs="Times New Roman"/>
          <w:b/>
          <w:szCs w:val="24"/>
        </w:rPr>
      </w:pPr>
      <w:r w:rsidRPr="00E77FA2">
        <w:rPr>
          <w:rFonts w:cs="Times New Roman"/>
          <w:b/>
          <w:szCs w:val="24"/>
        </w:rPr>
        <w:t>§</w:t>
      </w:r>
    </w:p>
    <w:p w14:paraId="7FF9CDD1" w14:textId="77777777" w:rsidR="00341AA7" w:rsidRPr="00E77FA2" w:rsidRDefault="00341AA7" w:rsidP="00341AA7">
      <w:pPr>
        <w:suppressAutoHyphens w:val="0"/>
        <w:spacing w:after="0" w:line="240" w:lineRule="auto"/>
        <w:contextualSpacing/>
        <w:jc w:val="center"/>
        <w:rPr>
          <w:rFonts w:cs="Times New Roman"/>
          <w:b/>
          <w:szCs w:val="24"/>
        </w:rPr>
      </w:pPr>
      <w:r>
        <w:rPr>
          <w:rFonts w:eastAsia="Times New Roman" w:cs="Times New Roman"/>
          <w:b/>
          <w:szCs w:val="24"/>
        </w:rPr>
        <w:lastRenderedPageBreak/>
        <w:t xml:space="preserve">Par </w:t>
      </w:r>
      <w:r w:rsidRPr="00583D08">
        <w:rPr>
          <w:rFonts w:eastAsia="Times New Roman" w:cs="Times New Roman"/>
          <w:b/>
          <w:szCs w:val="24"/>
        </w:rPr>
        <w:t xml:space="preserve">nekustamā īpašuma </w:t>
      </w:r>
      <w:r>
        <w:rPr>
          <w:rFonts w:eastAsia="Times New Roman" w:cs="Times New Roman"/>
          <w:b/>
          <w:szCs w:val="24"/>
        </w:rPr>
        <w:t xml:space="preserve">“Bāka” ar </w:t>
      </w:r>
      <w:r>
        <w:rPr>
          <w:rFonts w:eastAsia="Times New Roman" w:cs="Times New Roman"/>
          <w:b/>
          <w:bCs/>
          <w:szCs w:val="24"/>
        </w:rPr>
        <w:t>kadastra numuru 7854 001 0087</w:t>
      </w:r>
      <w:r w:rsidRPr="001265C7">
        <w:rPr>
          <w:rFonts w:eastAsia="Times New Roman" w:cs="Times New Roman"/>
          <w:b/>
          <w:bCs/>
          <w:szCs w:val="24"/>
        </w:rPr>
        <w:t xml:space="preserve"> </w:t>
      </w:r>
      <w:r>
        <w:rPr>
          <w:rFonts w:eastAsia="Times New Roman" w:cs="Times New Roman"/>
          <w:b/>
          <w:bCs/>
          <w:szCs w:val="24"/>
        </w:rPr>
        <w:t xml:space="preserve">un  nekustamā īpašuma “Kvāpānu dīķi” zemes vienības ar kadastra apzīmējumu 7854 001 0011 </w:t>
      </w:r>
      <w:r w:rsidRPr="001265C7">
        <w:rPr>
          <w:rFonts w:eastAsia="Times New Roman" w:cs="Times New Roman"/>
          <w:b/>
          <w:bCs/>
          <w:szCs w:val="24"/>
        </w:rPr>
        <w:t xml:space="preserve">daļas </w:t>
      </w:r>
      <w:r>
        <w:rPr>
          <w:rFonts w:eastAsia="Times New Roman" w:cs="Times New Roman"/>
          <w:b/>
          <w:bCs/>
          <w:szCs w:val="24"/>
        </w:rPr>
        <w:t xml:space="preserve">Gaigalavas pagastā </w:t>
      </w:r>
      <w:r w:rsidRPr="001265C7">
        <w:rPr>
          <w:rFonts w:eastAsia="Times New Roman" w:cs="Times New Roman"/>
          <w:b/>
          <w:bCs/>
          <w:szCs w:val="24"/>
        </w:rPr>
        <w:t xml:space="preserve">nomas </w:t>
      </w:r>
      <w:r w:rsidRPr="00E65EC5">
        <w:rPr>
          <w:rFonts w:eastAsia="Times New Roman" w:cs="Times New Roman"/>
          <w:b/>
          <w:bCs/>
          <w:szCs w:val="24"/>
        </w:rPr>
        <w:t>tiesību izsol</w:t>
      </w:r>
      <w:r>
        <w:rPr>
          <w:rFonts w:eastAsia="Times New Roman" w:cs="Times New Roman"/>
          <w:b/>
          <w:bCs/>
          <w:szCs w:val="24"/>
        </w:rPr>
        <w:t>es</w:t>
      </w:r>
      <w:r w:rsidRPr="00E65EC5">
        <w:rPr>
          <w:rFonts w:eastAsia="Times New Roman" w:cs="Times New Roman"/>
          <w:b/>
          <w:bCs/>
          <w:szCs w:val="24"/>
        </w:rPr>
        <w:t xml:space="preserve"> </w:t>
      </w:r>
      <w:r>
        <w:rPr>
          <w:rFonts w:eastAsia="Times New Roman" w:cs="Times New Roman"/>
          <w:b/>
          <w:shd w:val="clear" w:color="auto" w:fill="FFFFFF"/>
        </w:rPr>
        <w:t>rezultātu apstiprināšanu</w:t>
      </w:r>
      <w:r w:rsidRPr="00E77FA2">
        <w:rPr>
          <w:rFonts w:cs="Times New Roman"/>
          <w:b/>
          <w:szCs w:val="24"/>
        </w:rPr>
        <w:t xml:space="preserve"> </w:t>
      </w:r>
    </w:p>
    <w:p w14:paraId="2D59D5B2" w14:textId="77777777" w:rsidR="00341AA7" w:rsidRPr="00177F1C" w:rsidRDefault="00341AA7" w:rsidP="00341AA7">
      <w:pPr>
        <w:spacing w:after="0" w:line="240" w:lineRule="auto"/>
        <w:jc w:val="center"/>
        <w:rPr>
          <w:rFonts w:eastAsia="Times New Roman" w:cs="Times New Roman"/>
          <w:bCs/>
          <w:sz w:val="20"/>
          <w:szCs w:val="20"/>
        </w:rPr>
      </w:pPr>
      <w:r w:rsidRPr="00177F1C">
        <w:rPr>
          <w:rFonts w:eastAsia="Times New Roman" w:cs="Times New Roman"/>
          <w:bCs/>
          <w:sz w:val="20"/>
          <w:szCs w:val="20"/>
        </w:rPr>
        <w:t xml:space="preserve">(Ziņo </w:t>
      </w:r>
      <w:r>
        <w:rPr>
          <w:rFonts w:eastAsia="Times New Roman" w:cs="Times New Roman"/>
          <w:bCs/>
          <w:sz w:val="20"/>
          <w:szCs w:val="20"/>
        </w:rPr>
        <w:t>S.Kipļuka</w:t>
      </w:r>
      <w:r w:rsidRPr="00177F1C">
        <w:rPr>
          <w:rFonts w:eastAsia="Times New Roman" w:cs="Times New Roman"/>
          <w:bCs/>
          <w:sz w:val="20"/>
          <w:szCs w:val="20"/>
        </w:rPr>
        <w:t>)</w:t>
      </w:r>
    </w:p>
    <w:p w14:paraId="6A67D06C" w14:textId="77777777" w:rsidR="00341AA7" w:rsidRPr="00E77FA2" w:rsidRDefault="00341AA7" w:rsidP="00341AA7">
      <w:pPr>
        <w:suppressAutoHyphens w:val="0"/>
        <w:spacing w:after="0" w:line="240" w:lineRule="auto"/>
        <w:contextualSpacing/>
        <w:jc w:val="center"/>
        <w:rPr>
          <w:rFonts w:cs="Times New Roman"/>
          <w:b/>
          <w:szCs w:val="24"/>
        </w:rPr>
      </w:pPr>
    </w:p>
    <w:p w14:paraId="2BB3B95E" w14:textId="522A57A1" w:rsidR="00341AA7" w:rsidRDefault="00341AA7" w:rsidP="00341AA7">
      <w:pPr>
        <w:spacing w:after="0" w:line="240" w:lineRule="auto"/>
        <w:ind w:right="-1" w:firstLine="567"/>
        <w:jc w:val="both"/>
        <w:rPr>
          <w:rFonts w:cs="Times New Roman"/>
          <w:iCs/>
          <w:szCs w:val="24"/>
        </w:rPr>
      </w:pPr>
      <w:r>
        <w:rPr>
          <w:szCs w:val="24"/>
        </w:rPr>
        <w:t>Pamatojoties uz likuma „Par pašvaldībām” 14.panta otrās daļas 3.punktu, 21.panta pirmās daļas 27.punktu, Publiskas personas finanšu līdzekļu un mantas izšķērdēšanas novēršanas likuma 6.</w:t>
      </w:r>
      <w:r>
        <w:rPr>
          <w:szCs w:val="24"/>
          <w:vertAlign w:val="superscript"/>
        </w:rPr>
        <w:t>1</w:t>
      </w:r>
      <w:r>
        <w:rPr>
          <w:szCs w:val="24"/>
        </w:rPr>
        <w:t xml:space="preserve"> pantu, Ministru kabineta 2018.gada 20.februāra noteikumu Nr.97 “Publiskas personas mantas iznomāšanas noteikumi” 12.punktu, 61.punktu, 66.punktu, ņemot vērā Rēzeknes novada domes 2020.gada 6.februāra lēmuma „</w:t>
      </w:r>
      <w:r w:rsidRPr="00391BD7">
        <w:rPr>
          <w:rFonts w:eastAsia="Times New Roman" w:cs="Times New Roman"/>
          <w:bCs/>
          <w:shd w:val="clear" w:color="auto" w:fill="FFFFFF"/>
        </w:rPr>
        <w:t>Par nekustamā īpašuma “Bāka” ar kadastra apzīmējumu 7854 001 0087 un  nekustamā īpašuma “Kvāpānu dīķi” zemes vienības ar kadastra apzīmējumu 7854 001 0011 daļas Gaigalavas pagastā nomas tiesību izsoli komercdarbībai</w:t>
      </w:r>
      <w:r w:rsidRPr="00747BD6">
        <w:rPr>
          <w:szCs w:val="24"/>
        </w:rPr>
        <w:t>” (</w:t>
      </w:r>
      <w:bookmarkStart w:id="19" w:name="_Hlk500925871"/>
      <w:r w:rsidRPr="00747BD6">
        <w:rPr>
          <w:szCs w:val="24"/>
        </w:rPr>
        <w:t>protokols Nr.</w:t>
      </w:r>
      <w:r>
        <w:rPr>
          <w:szCs w:val="24"/>
        </w:rPr>
        <w:t>5</w:t>
      </w:r>
      <w:r w:rsidRPr="00747BD6">
        <w:rPr>
          <w:szCs w:val="24"/>
        </w:rPr>
        <w:t xml:space="preserve">, </w:t>
      </w:r>
      <w:r>
        <w:rPr>
          <w:szCs w:val="24"/>
        </w:rPr>
        <w:t>10</w:t>
      </w:r>
      <w:r w:rsidRPr="00747BD6">
        <w:rPr>
          <w:szCs w:val="24"/>
        </w:rPr>
        <w:t>.§</w:t>
      </w:r>
      <w:bookmarkEnd w:id="19"/>
      <w:r w:rsidRPr="00747BD6">
        <w:rPr>
          <w:szCs w:val="24"/>
        </w:rPr>
        <w:t xml:space="preserve">) 8.punktu, 2020.gada </w:t>
      </w:r>
      <w:r>
        <w:rPr>
          <w:szCs w:val="24"/>
        </w:rPr>
        <w:t>18.februāra</w:t>
      </w:r>
      <w:r w:rsidRPr="00747BD6">
        <w:rPr>
          <w:szCs w:val="24"/>
        </w:rPr>
        <w:t xml:space="preserve"> nekustamā īpašuma</w:t>
      </w:r>
      <w:r w:rsidRPr="00747BD6">
        <w:rPr>
          <w:rFonts w:eastAsia="Times New Roman" w:cs="Times New Roman"/>
          <w:shd w:val="clear" w:color="auto" w:fill="FFFFFF"/>
        </w:rPr>
        <w:t xml:space="preserve"> </w:t>
      </w:r>
      <w:r w:rsidRPr="006C36E0">
        <w:rPr>
          <w:rFonts w:eastAsia="Times New Roman" w:cs="Times New Roman"/>
          <w:shd w:val="clear" w:color="auto" w:fill="FFFFFF"/>
        </w:rPr>
        <w:t>“Bāka” ar kadastra apzīmējumu 7854 001 0087 un  nekustamā īpašuma “Kvāpānu dīķi” zemes vienības ar kadastra apzīmējumu 7854 001 0011 daļas Gaigalavas pagastā</w:t>
      </w:r>
      <w:r w:rsidRPr="00747BD6">
        <w:rPr>
          <w:rFonts w:eastAsia="Times New Roman" w:cs="Times New Roman"/>
          <w:shd w:val="clear" w:color="auto" w:fill="FFFFFF"/>
        </w:rPr>
        <w:t xml:space="preserve"> nomas tiesību</w:t>
      </w:r>
      <w:r w:rsidRPr="00747BD6">
        <w:rPr>
          <w:szCs w:val="24"/>
        </w:rPr>
        <w:t xml:space="preserve"> izsoles komisijas sēdes protokolu un Finanšu pastāvīgās komitejas 20</w:t>
      </w:r>
      <w:r>
        <w:rPr>
          <w:szCs w:val="24"/>
        </w:rPr>
        <w:t>20</w:t>
      </w:r>
      <w:r w:rsidRPr="00747BD6">
        <w:rPr>
          <w:szCs w:val="24"/>
        </w:rPr>
        <w:t xml:space="preserve">.gada </w:t>
      </w:r>
      <w:r>
        <w:rPr>
          <w:szCs w:val="24"/>
        </w:rPr>
        <w:t>20.februāra</w:t>
      </w:r>
      <w:r w:rsidRPr="00747BD6">
        <w:rPr>
          <w:szCs w:val="24"/>
        </w:rPr>
        <w:t xml:space="preserve"> priekšlikumu</w:t>
      </w:r>
      <w:r w:rsidRPr="007F06A9">
        <w:t xml:space="preserve">, </w:t>
      </w:r>
      <w:r>
        <w:rPr>
          <w:rFonts w:cs="Times New Roman"/>
          <w:iCs/>
          <w:szCs w:val="24"/>
        </w:rPr>
        <w:t xml:space="preserve">Rēzeknes novada dome, </w:t>
      </w:r>
      <w:r w:rsidRPr="00396053">
        <w:rPr>
          <w:rFonts w:cs="Times New Roman"/>
          <w:iCs/>
          <w:szCs w:val="24"/>
        </w:rPr>
        <w:t xml:space="preserve">balsojot </w:t>
      </w:r>
      <w:r w:rsidR="009E3F4C">
        <w:rPr>
          <w:rFonts w:cs="Times New Roman"/>
          <w:iCs/>
          <w:szCs w:val="24"/>
        </w:rPr>
        <w:t>“par” - 14 (Vasīlijs Bašmakovs, Regīna Baranova, Vilis Deksnis, Anatolijs Laizāns, Anita Ludborža, Zigfrīds Lukaševičs, Edgars Nizins, Guntis Rasims, Juris Runčs, Pēteris Stanka, Viktors Ščerbakovs,  Staņislavs  Šķesters, Monvīds Švarcs, Ērika Teirumnieka), “pret” - nav, “atturas” - nav</w:t>
      </w:r>
      <w:r w:rsidRPr="00396053">
        <w:rPr>
          <w:rFonts w:cs="Times New Roman"/>
          <w:iCs/>
          <w:szCs w:val="24"/>
        </w:rPr>
        <w:t xml:space="preserve">, </w:t>
      </w:r>
      <w:r w:rsidRPr="00396053">
        <w:rPr>
          <w:rFonts w:cs="Times New Roman"/>
          <w:iCs/>
          <w:spacing w:val="80"/>
          <w:szCs w:val="24"/>
        </w:rPr>
        <w:t>nolem</w:t>
      </w:r>
      <w:r w:rsidRPr="00396053">
        <w:rPr>
          <w:rFonts w:cs="Times New Roman"/>
          <w:iCs/>
          <w:szCs w:val="24"/>
        </w:rPr>
        <w:t>j:</w:t>
      </w:r>
    </w:p>
    <w:p w14:paraId="28DB27D6" w14:textId="77777777" w:rsidR="00341AA7" w:rsidRDefault="00341AA7" w:rsidP="00341AA7">
      <w:pPr>
        <w:spacing w:after="0" w:line="240" w:lineRule="auto"/>
        <w:ind w:right="-1" w:firstLine="567"/>
        <w:jc w:val="both"/>
        <w:rPr>
          <w:rFonts w:cs="Times New Roman"/>
          <w:iCs/>
          <w:szCs w:val="24"/>
        </w:rPr>
      </w:pPr>
    </w:p>
    <w:p w14:paraId="7A940AAA" w14:textId="77777777" w:rsidR="00341AA7" w:rsidRDefault="00341AA7" w:rsidP="00341AA7">
      <w:pPr>
        <w:numPr>
          <w:ilvl w:val="0"/>
          <w:numId w:val="21"/>
        </w:numPr>
        <w:suppressAutoHyphens w:val="0"/>
        <w:spacing w:after="0" w:line="240" w:lineRule="auto"/>
        <w:ind w:left="993" w:hanging="426"/>
        <w:contextualSpacing/>
        <w:jc w:val="both"/>
        <w:rPr>
          <w:rFonts w:eastAsia="Times New Roman" w:cs="Times New Roman"/>
          <w:szCs w:val="24"/>
        </w:rPr>
      </w:pPr>
      <w:r>
        <w:rPr>
          <w:rFonts w:eastAsia="Times New Roman" w:cs="Times New Roman"/>
          <w:szCs w:val="24"/>
        </w:rPr>
        <w:t>a</w:t>
      </w:r>
      <w:r w:rsidRPr="00041A5E">
        <w:rPr>
          <w:rFonts w:eastAsia="Times New Roman" w:cs="Times New Roman"/>
          <w:szCs w:val="24"/>
        </w:rPr>
        <w:t xml:space="preserve">pstiprināt pašvaldībai piederošā </w:t>
      </w:r>
      <w:r w:rsidRPr="00041A5E">
        <w:rPr>
          <w:rFonts w:eastAsia="Times New Roman" w:cs="Times New Roman"/>
          <w:bCs/>
          <w:szCs w:val="24"/>
        </w:rPr>
        <w:t>nekustamā īpašuma “Bāka” ar kadastra numuru 7854 001 0087 un  nekustamā īpašuma “Kvāpānu dīķi” zemes vienības ar kadastra apzīmējumu 7854 001 0011 daļas Gaigalavas pagastā</w:t>
      </w:r>
      <w:r w:rsidRPr="00041A5E">
        <w:rPr>
          <w:rFonts w:eastAsia="Times New Roman" w:cs="Times New Roman"/>
          <w:bCs/>
          <w:szCs w:val="24"/>
          <w:shd w:val="clear" w:color="auto" w:fill="FFFFFF"/>
        </w:rPr>
        <w:t xml:space="preserve"> nomas tiesību </w:t>
      </w:r>
      <w:r w:rsidRPr="00041A5E">
        <w:rPr>
          <w:rFonts w:eastAsia="Times New Roman" w:cs="Times New Roman"/>
          <w:szCs w:val="24"/>
        </w:rPr>
        <w:t xml:space="preserve"> izsoles rezultātus, nosakot par izsoles uzvarētāju </w:t>
      </w:r>
      <w:bookmarkStart w:id="20" w:name="_Hlk20210702"/>
      <w:r w:rsidRPr="00041A5E">
        <w:rPr>
          <w:rFonts w:eastAsia="Times New Roman" w:cs="Times New Roman"/>
          <w:szCs w:val="24"/>
        </w:rPr>
        <w:t xml:space="preserve">IK “Ziemeļvējš”, reģistrācijas Nr. 42402017429, juridiskā adrese: </w:t>
      </w:r>
      <w:bookmarkEnd w:id="20"/>
      <w:r w:rsidRPr="00041A5E">
        <w:rPr>
          <w:rFonts w:eastAsia="Times New Roman" w:cs="Times New Roman"/>
          <w:szCs w:val="24"/>
        </w:rPr>
        <w:t xml:space="preserve">Rēzeknes iela 1B-1, Gaigalava, Gaigalavas pagasts, Rēzeknes novads, kurš ieguva nomas tiesības uz izsoles objektu par izsolē nosolīto cenu  308,00 EUR (trīs simti astoņi </w:t>
      </w:r>
      <w:r w:rsidRPr="00041A5E">
        <w:rPr>
          <w:rFonts w:eastAsia="Times New Roman" w:cs="Times New Roman"/>
          <w:i/>
          <w:iCs/>
          <w:szCs w:val="24"/>
        </w:rPr>
        <w:t>euro</w:t>
      </w:r>
      <w:r w:rsidRPr="00041A5E">
        <w:rPr>
          <w:rFonts w:eastAsia="Times New Roman" w:cs="Times New Roman"/>
          <w:szCs w:val="24"/>
        </w:rPr>
        <w:t>, 00 centi)  mēnesī.</w:t>
      </w:r>
    </w:p>
    <w:p w14:paraId="1C6A185E" w14:textId="77777777" w:rsidR="00341AA7" w:rsidRPr="00041A5E" w:rsidRDefault="00341AA7" w:rsidP="00341AA7">
      <w:pPr>
        <w:numPr>
          <w:ilvl w:val="0"/>
          <w:numId w:val="21"/>
        </w:numPr>
        <w:suppressAutoHyphens w:val="0"/>
        <w:spacing w:after="0" w:line="240" w:lineRule="auto"/>
        <w:ind w:left="993" w:hanging="426"/>
        <w:contextualSpacing/>
        <w:jc w:val="both"/>
        <w:rPr>
          <w:rFonts w:eastAsia="Times New Roman" w:cs="Times New Roman"/>
          <w:szCs w:val="24"/>
        </w:rPr>
      </w:pPr>
      <w:r w:rsidRPr="00041A5E">
        <w:rPr>
          <w:rFonts w:eastAsia="Times New Roman" w:cs="Times New Roman"/>
          <w:szCs w:val="24"/>
        </w:rPr>
        <w:t xml:space="preserve">Uzdot Rēzeknes novada pašvaldības iestādes </w:t>
      </w:r>
      <w:bookmarkStart w:id="21" w:name="_Hlk20208744"/>
      <w:r w:rsidRPr="00041A5E">
        <w:rPr>
          <w:rFonts w:eastAsia="Times New Roman" w:cs="Times New Roman"/>
          <w:szCs w:val="24"/>
        </w:rPr>
        <w:t xml:space="preserve">“Dricānu pagastu apvienība”   struktūrvienības “Gaigalavas pagasta pārvalde” </w:t>
      </w:r>
      <w:bookmarkEnd w:id="21"/>
      <w:r w:rsidRPr="00041A5E">
        <w:rPr>
          <w:rFonts w:eastAsia="Times New Roman" w:cs="Times New Roman"/>
          <w:szCs w:val="24"/>
        </w:rPr>
        <w:t xml:space="preserve">vadītājai Valentīnai Pustei līdz 2020.gada 27.februārim pašvaldības vārdā noslēgt ar </w:t>
      </w:r>
      <w:r w:rsidRPr="00041A5E">
        <w:rPr>
          <w:rFonts w:eastAsia="Times New Roman"/>
          <w:color w:val="000000"/>
          <w:szCs w:val="24"/>
        </w:rPr>
        <w:t xml:space="preserve">IK “Ziemeļvējš”  </w:t>
      </w:r>
      <w:r w:rsidRPr="00041A5E">
        <w:rPr>
          <w:rFonts w:eastAsia="Times New Roman" w:cs="Times New Roman"/>
          <w:szCs w:val="24"/>
        </w:rPr>
        <w:t xml:space="preserve">nekustamā īpašuma </w:t>
      </w:r>
      <w:r w:rsidRPr="00041A5E">
        <w:rPr>
          <w:rFonts w:eastAsia="Times New Roman"/>
          <w:bCs/>
          <w:color w:val="000000"/>
          <w:szCs w:val="24"/>
        </w:rPr>
        <w:t xml:space="preserve">“Bāka” ar kadastra numuru 7854 001 0087 un  nekustamā īpašuma “Kvāpānu dīķi” zemes vienības ar kadastra apzīmējumu 7854 001 0011 daļas </w:t>
      </w:r>
      <w:r w:rsidRPr="00041A5E">
        <w:rPr>
          <w:rFonts w:eastAsia="Times New Roman" w:cs="Times New Roman"/>
          <w:szCs w:val="24"/>
        </w:rPr>
        <w:t>nomas līgumu uz 12 (divpadsmit) gadiem.</w:t>
      </w:r>
    </w:p>
    <w:p w14:paraId="2D358453" w14:textId="77777777" w:rsidR="00341AA7" w:rsidRPr="00041A5E" w:rsidRDefault="00341AA7" w:rsidP="00341AA7">
      <w:pPr>
        <w:numPr>
          <w:ilvl w:val="0"/>
          <w:numId w:val="20"/>
        </w:numPr>
        <w:suppressAutoHyphens w:val="0"/>
        <w:autoSpaceDE w:val="0"/>
        <w:autoSpaceDN w:val="0"/>
        <w:adjustRightInd w:val="0"/>
        <w:spacing w:after="0" w:line="240" w:lineRule="auto"/>
        <w:ind w:left="993" w:hanging="426"/>
        <w:jc w:val="both"/>
        <w:rPr>
          <w:rFonts w:eastAsia="Times New Roman" w:cs="Times New Roman"/>
          <w:szCs w:val="24"/>
        </w:rPr>
      </w:pPr>
      <w:r w:rsidRPr="00041A5E">
        <w:rPr>
          <w:rFonts w:eastAsia="Times New Roman" w:cs="Times New Roman"/>
          <w:szCs w:val="24"/>
        </w:rPr>
        <w:t>Uzdot Rēzeknes novada pašvaldības iestādes “Dricānu pagastu apvienība” struktūrvienībai “Gaigalavas pagasta pārvalde” parakstīto nomas līgumu reģistrēt Rēzeknes novada pašvaldības elektroniskajā dokumentu lietvedības sistēmā.</w:t>
      </w:r>
    </w:p>
    <w:p w14:paraId="79222423" w14:textId="77777777" w:rsidR="00341AA7" w:rsidRPr="00041A5E" w:rsidRDefault="00341AA7" w:rsidP="00341AA7">
      <w:pPr>
        <w:numPr>
          <w:ilvl w:val="0"/>
          <w:numId w:val="20"/>
        </w:numPr>
        <w:suppressAutoHyphens w:val="0"/>
        <w:autoSpaceDE w:val="0"/>
        <w:autoSpaceDN w:val="0"/>
        <w:adjustRightInd w:val="0"/>
        <w:spacing w:after="0" w:line="240" w:lineRule="auto"/>
        <w:ind w:left="993" w:hanging="426"/>
        <w:jc w:val="both"/>
        <w:rPr>
          <w:rFonts w:eastAsia="Times New Roman" w:cs="Times New Roman"/>
          <w:szCs w:val="24"/>
        </w:rPr>
      </w:pPr>
      <w:r w:rsidRPr="00041A5E">
        <w:rPr>
          <w:rFonts w:eastAsia="Times New Roman" w:cs="Times New Roman"/>
          <w:szCs w:val="24"/>
        </w:rPr>
        <w:t>Uzdot Rēzeknes novada pašvaldības iestādes “Dricānu pagastu apvienība” struktūrvienībai “Gaigalavas pagasta pārvalde” pēc nomas līguma parakstīšanas nodrošināt normatīvos aktos noteiktās informācijas par nomas objektu publicēšanu Rēzeknes novada pašvaldības mājaslapā.</w:t>
      </w:r>
    </w:p>
    <w:p w14:paraId="2DD15790" w14:textId="77777777" w:rsidR="00341AA7" w:rsidRPr="00041A5E" w:rsidRDefault="00341AA7" w:rsidP="00341AA7">
      <w:pPr>
        <w:numPr>
          <w:ilvl w:val="0"/>
          <w:numId w:val="20"/>
        </w:numPr>
        <w:suppressAutoHyphens w:val="0"/>
        <w:autoSpaceDE w:val="0"/>
        <w:autoSpaceDN w:val="0"/>
        <w:adjustRightInd w:val="0"/>
        <w:spacing w:after="0" w:line="240" w:lineRule="auto"/>
        <w:ind w:left="993" w:hanging="426"/>
        <w:jc w:val="both"/>
        <w:rPr>
          <w:rFonts w:eastAsia="Times New Roman" w:cs="Times New Roman"/>
          <w:szCs w:val="24"/>
        </w:rPr>
      </w:pPr>
      <w:r w:rsidRPr="00041A5E">
        <w:rPr>
          <w:rFonts w:eastAsia="Times New Roman" w:cs="Times New Roman"/>
          <w:szCs w:val="24"/>
        </w:rPr>
        <w:t>Lēmumu nosūtīt Gaigalavas pagasta pārvaldei (</w:t>
      </w:r>
      <w:hyperlink r:id="rId13" w:history="1">
        <w:r w:rsidRPr="00041A5E">
          <w:rPr>
            <w:rFonts w:eastAsia="Times New Roman" w:cs="Times New Roman"/>
            <w:color w:val="0000FF"/>
            <w:szCs w:val="24"/>
            <w:u w:val="single"/>
          </w:rPr>
          <w:t>info@gaigalava.lv</w:t>
        </w:r>
      </w:hyperlink>
      <w:r w:rsidRPr="00041A5E">
        <w:rPr>
          <w:rFonts w:eastAsia="Times New Roman" w:cs="Times New Roman"/>
          <w:szCs w:val="24"/>
        </w:rPr>
        <w:t xml:space="preserve">) un izsoles uzvarētājam </w:t>
      </w:r>
      <w:r w:rsidRPr="00041A5E">
        <w:rPr>
          <w:rFonts w:eastAsia="Times New Roman"/>
          <w:color w:val="000000"/>
          <w:szCs w:val="24"/>
        </w:rPr>
        <w:t xml:space="preserve">IK “Ziemeļvējš” </w:t>
      </w:r>
      <w:r w:rsidRPr="00041A5E">
        <w:rPr>
          <w:rFonts w:eastAsia="Times New Roman" w:cs="Times New Roman"/>
          <w:szCs w:val="24"/>
        </w:rPr>
        <w:t>(</w:t>
      </w:r>
      <w:r w:rsidRPr="00041A5E">
        <w:rPr>
          <w:rFonts w:eastAsia="Times New Roman" w:cs="Times New Roman"/>
          <w:color w:val="0000FF"/>
          <w:szCs w:val="24"/>
          <w:u w:val="single"/>
        </w:rPr>
        <w:t>spics17@inbox.lv</w:t>
      </w:r>
      <w:r w:rsidRPr="00041A5E">
        <w:rPr>
          <w:rFonts w:eastAsia="Times New Roman" w:cs="Times New Roman"/>
          <w:szCs w:val="24"/>
        </w:rPr>
        <w:t>).</w:t>
      </w:r>
    </w:p>
    <w:p w14:paraId="53190B19" w14:textId="77777777" w:rsidR="00341AA7" w:rsidRDefault="00341AA7" w:rsidP="00341AA7">
      <w:pPr>
        <w:suppressAutoHyphens w:val="0"/>
        <w:autoSpaceDE w:val="0"/>
        <w:autoSpaceDN w:val="0"/>
        <w:adjustRightInd w:val="0"/>
        <w:spacing w:after="0" w:line="240" w:lineRule="auto"/>
        <w:ind w:left="1287"/>
        <w:jc w:val="both"/>
        <w:rPr>
          <w:rFonts w:eastAsia="Times New Roman" w:cs="Times New Roman"/>
          <w:szCs w:val="24"/>
        </w:rPr>
      </w:pPr>
    </w:p>
    <w:p w14:paraId="3376B905" w14:textId="49489D0C" w:rsidR="00C25075" w:rsidRPr="005F70E2" w:rsidRDefault="00C25075" w:rsidP="00C25075">
      <w:pPr>
        <w:spacing w:after="0" w:line="20" w:lineRule="atLeast"/>
        <w:ind w:right="-6"/>
        <w:jc w:val="both"/>
        <w:rPr>
          <w:rFonts w:cs="Times New Roman"/>
          <w:szCs w:val="24"/>
        </w:rPr>
      </w:pPr>
      <w:r>
        <w:rPr>
          <w:rFonts w:cs="Times New Roman"/>
          <w:szCs w:val="24"/>
        </w:rPr>
        <w:t>Sēde slēgta 10:44</w:t>
      </w:r>
    </w:p>
    <w:p w14:paraId="6CA4C0CB" w14:textId="77777777" w:rsidR="00C25075" w:rsidRPr="005F70E2" w:rsidRDefault="00C25075" w:rsidP="00C25075">
      <w:pPr>
        <w:spacing w:after="0" w:line="20" w:lineRule="atLeast"/>
        <w:ind w:right="-6"/>
        <w:jc w:val="both"/>
        <w:rPr>
          <w:rFonts w:cs="Times New Roman"/>
          <w:szCs w:val="24"/>
        </w:rPr>
      </w:pPr>
    </w:p>
    <w:p w14:paraId="07850CA2" w14:textId="6FD991B3" w:rsidR="00C25075" w:rsidRPr="005F70E2" w:rsidRDefault="00C25075" w:rsidP="00C25075">
      <w:pPr>
        <w:spacing w:after="0" w:line="20" w:lineRule="atLeast"/>
        <w:ind w:right="-6"/>
        <w:jc w:val="both"/>
        <w:rPr>
          <w:rFonts w:cs="Times New Roman"/>
          <w:szCs w:val="24"/>
        </w:rPr>
      </w:pPr>
      <w:r w:rsidRPr="005F70E2">
        <w:rPr>
          <w:rFonts w:cs="Times New Roman"/>
          <w:szCs w:val="24"/>
        </w:rPr>
        <w:t xml:space="preserve">Nākamā kārtējā Rēzeknes novada domes sēde tiek sasaukta 2020.gada </w:t>
      </w:r>
      <w:r>
        <w:rPr>
          <w:rFonts w:cs="Times New Roman"/>
          <w:szCs w:val="24"/>
        </w:rPr>
        <w:t>5</w:t>
      </w:r>
      <w:r w:rsidRPr="005F70E2">
        <w:rPr>
          <w:rFonts w:cs="Times New Roman"/>
          <w:szCs w:val="24"/>
        </w:rPr>
        <w:t>.</w:t>
      </w:r>
      <w:r>
        <w:rPr>
          <w:rFonts w:cs="Times New Roman"/>
          <w:szCs w:val="24"/>
        </w:rPr>
        <w:t>martā</w:t>
      </w:r>
      <w:r w:rsidRPr="005F70E2">
        <w:rPr>
          <w:rFonts w:cs="Times New Roman"/>
          <w:szCs w:val="24"/>
        </w:rPr>
        <w:t>.</w:t>
      </w:r>
    </w:p>
    <w:p w14:paraId="25D9DEF0" w14:textId="77777777" w:rsidR="00341AA7" w:rsidRDefault="00341AA7" w:rsidP="00341AA7">
      <w:pPr>
        <w:suppressAutoHyphens w:val="0"/>
        <w:autoSpaceDE w:val="0"/>
        <w:autoSpaceDN w:val="0"/>
        <w:adjustRightInd w:val="0"/>
        <w:spacing w:after="0" w:line="240" w:lineRule="auto"/>
        <w:ind w:left="1287"/>
        <w:jc w:val="both"/>
        <w:rPr>
          <w:rFonts w:eastAsia="Times New Roman" w:cs="Times New Roman"/>
          <w:szCs w:val="24"/>
        </w:rPr>
      </w:pPr>
    </w:p>
    <w:p w14:paraId="08B76EDA" w14:textId="77777777" w:rsidR="00C25075" w:rsidRDefault="00C25075" w:rsidP="00341AA7">
      <w:pPr>
        <w:suppressAutoHyphens w:val="0"/>
        <w:autoSpaceDE w:val="0"/>
        <w:autoSpaceDN w:val="0"/>
        <w:adjustRightInd w:val="0"/>
        <w:spacing w:after="0" w:line="240" w:lineRule="auto"/>
        <w:ind w:left="1287"/>
        <w:jc w:val="both"/>
        <w:rPr>
          <w:rFonts w:eastAsia="Times New Roman" w:cs="Times New Roman"/>
          <w:szCs w:val="24"/>
        </w:rPr>
      </w:pPr>
    </w:p>
    <w:p w14:paraId="00244730" w14:textId="77777777" w:rsidR="00C25075" w:rsidRPr="006F4163" w:rsidRDefault="00C25075" w:rsidP="00341AA7">
      <w:pPr>
        <w:suppressAutoHyphens w:val="0"/>
        <w:autoSpaceDE w:val="0"/>
        <w:autoSpaceDN w:val="0"/>
        <w:adjustRightInd w:val="0"/>
        <w:spacing w:after="0" w:line="240" w:lineRule="auto"/>
        <w:ind w:left="1287"/>
        <w:jc w:val="both"/>
        <w:rPr>
          <w:rFonts w:eastAsia="Times New Roman" w:cs="Times New Roman"/>
          <w:szCs w:val="24"/>
        </w:rPr>
      </w:pPr>
    </w:p>
    <w:p w14:paraId="7C438E4F" w14:textId="77777777" w:rsidR="00341AA7" w:rsidRPr="00341AA7" w:rsidRDefault="00341AA7" w:rsidP="00341AA7">
      <w:pPr>
        <w:suppressAutoHyphens w:val="0"/>
        <w:autoSpaceDE w:val="0"/>
        <w:autoSpaceDN w:val="0"/>
        <w:adjustRightInd w:val="0"/>
        <w:spacing w:after="0" w:line="240" w:lineRule="auto"/>
        <w:jc w:val="both"/>
        <w:rPr>
          <w:rFonts w:cs="Times New Roman"/>
          <w:bCs/>
          <w:szCs w:val="24"/>
          <w:lang w:eastAsia="en-US"/>
        </w:rPr>
      </w:pPr>
      <w:r w:rsidRPr="00341AA7">
        <w:rPr>
          <w:rFonts w:cs="Times New Roman"/>
          <w:bCs/>
          <w:szCs w:val="24"/>
          <w:lang w:eastAsia="en-US"/>
        </w:rPr>
        <w:t>Pielikumi:</w:t>
      </w:r>
    </w:p>
    <w:p w14:paraId="46B76063" w14:textId="77777777" w:rsidR="00341AA7" w:rsidRPr="00341AA7" w:rsidRDefault="00341AA7" w:rsidP="00341AA7">
      <w:pPr>
        <w:numPr>
          <w:ilvl w:val="0"/>
          <w:numId w:val="70"/>
        </w:numPr>
        <w:suppressAutoHyphens w:val="0"/>
        <w:spacing w:after="0" w:line="240" w:lineRule="auto"/>
        <w:ind w:left="993" w:hanging="426"/>
        <w:jc w:val="both"/>
        <w:rPr>
          <w:color w:val="FF0000"/>
        </w:rPr>
      </w:pPr>
      <w:r w:rsidRPr="00341AA7">
        <w:rPr>
          <w:rFonts w:cs="Times New Roman"/>
          <w:szCs w:val="24"/>
        </w:rPr>
        <w:lastRenderedPageBreak/>
        <w:t xml:space="preserve">Pielikums 3.§ - </w:t>
      </w:r>
      <w:r w:rsidRPr="00341AA7">
        <w:rPr>
          <w:rFonts w:eastAsia="Times New Roman" w:cs="Times New Roman"/>
          <w:szCs w:val="24"/>
          <w:lang w:eastAsia="en-US"/>
        </w:rPr>
        <w:t>grafiskie pielikumi Nr.1, Nr.2, Nr.4, Nr.6 – Nr.8, Nr.10 – Nr.31, Nr.33 un  Nr.34, kopā uz 30 lapām</w:t>
      </w:r>
    </w:p>
    <w:p w14:paraId="03F9A131" w14:textId="77777777" w:rsidR="00341AA7" w:rsidRPr="00341AA7" w:rsidRDefault="00341AA7" w:rsidP="00341AA7">
      <w:pPr>
        <w:numPr>
          <w:ilvl w:val="0"/>
          <w:numId w:val="70"/>
        </w:numPr>
        <w:suppressAutoHyphens w:val="0"/>
        <w:spacing w:after="0" w:line="240" w:lineRule="auto"/>
        <w:ind w:left="993" w:hanging="426"/>
        <w:jc w:val="both"/>
        <w:rPr>
          <w:color w:val="FF0000"/>
        </w:rPr>
      </w:pPr>
      <w:r w:rsidRPr="00341AA7">
        <w:rPr>
          <w:rFonts w:cs="Times New Roman"/>
          <w:color w:val="000000"/>
          <w:szCs w:val="24"/>
          <w:lang w:eastAsia="en-US"/>
        </w:rPr>
        <w:t xml:space="preserve">Iestādes “Kaunatas pagastu apvienība” struktūrvienības “Čornajas pagasta pārvalde” 2020.gada 10.februāra iesniegumu Nr.2.2/30 un Nr.2.2/31 kopijas uz 2 lapām </w:t>
      </w:r>
    </w:p>
    <w:p w14:paraId="1AA98582" w14:textId="77777777" w:rsidR="00341AA7" w:rsidRPr="00341AA7" w:rsidRDefault="00341AA7" w:rsidP="00341AA7">
      <w:pPr>
        <w:numPr>
          <w:ilvl w:val="0"/>
          <w:numId w:val="70"/>
        </w:numPr>
        <w:suppressAutoHyphens w:val="0"/>
        <w:spacing w:after="0" w:line="240" w:lineRule="auto"/>
        <w:ind w:left="993" w:hanging="426"/>
        <w:jc w:val="both"/>
      </w:pPr>
      <w:r w:rsidRPr="00341AA7">
        <w:rPr>
          <w:rFonts w:cs="Times New Roman"/>
          <w:bCs/>
          <w:color w:val="000000"/>
          <w:szCs w:val="24"/>
        </w:rPr>
        <w:t>Pašvaldībai piekritīgo zemes vienību ar kadastra apzīmējumiem 7846 003 0279, 7846 003 0281 Čornajas pagastā, nomas tiesību izsoles noteikumi</w:t>
      </w:r>
      <w:r w:rsidRPr="00341AA7">
        <w:t xml:space="preserve"> </w:t>
      </w:r>
      <w:r w:rsidRPr="00341AA7">
        <w:rPr>
          <w:rFonts w:cs="Times New Roman"/>
          <w:bCs/>
        </w:rPr>
        <w:t xml:space="preserve">ar pielikumiem, </w:t>
      </w:r>
      <w:r w:rsidRPr="00341AA7">
        <w:rPr>
          <w:rFonts w:cs="Times New Roman"/>
          <w:szCs w:val="24"/>
          <w:lang w:eastAsia="en-US"/>
        </w:rPr>
        <w:t>ar nomā nododamās zemes apsekošanas aktu un nomā nododamās zemes nosacītās nomas maksas noteikšanas protokolu pielikumā, kopā</w:t>
      </w:r>
      <w:r w:rsidRPr="00341AA7">
        <w:rPr>
          <w:rFonts w:cs="Times New Roman"/>
          <w:bCs/>
        </w:rPr>
        <w:t xml:space="preserve"> uz 25 lapām</w:t>
      </w:r>
    </w:p>
    <w:p w14:paraId="7473823F" w14:textId="77777777" w:rsidR="00341AA7" w:rsidRPr="00341AA7" w:rsidRDefault="00341AA7" w:rsidP="00341AA7">
      <w:pPr>
        <w:numPr>
          <w:ilvl w:val="0"/>
          <w:numId w:val="70"/>
        </w:numPr>
        <w:suppressAutoHyphens w:val="0"/>
        <w:spacing w:after="0" w:line="240" w:lineRule="auto"/>
        <w:ind w:left="993" w:hanging="426"/>
        <w:jc w:val="both"/>
        <w:rPr>
          <w:color w:val="FF0000"/>
        </w:rPr>
      </w:pPr>
      <w:r w:rsidRPr="00341AA7">
        <w:rPr>
          <w:rFonts w:cs="Times New Roman"/>
          <w:color w:val="000000"/>
          <w:szCs w:val="24"/>
          <w:lang w:eastAsia="en-US"/>
        </w:rPr>
        <w:t xml:space="preserve">Iestādes “Kaunatas pagastu apvienība” struktūrvienības “Griškānu pagasta pārvalde” 2020.gada 10.februāra iesnieguma Nr.2.2/94 kopija uz 1 lapas </w:t>
      </w:r>
    </w:p>
    <w:p w14:paraId="0E58A9AB" w14:textId="77777777" w:rsidR="00341AA7" w:rsidRPr="00341AA7" w:rsidRDefault="00341AA7" w:rsidP="00341AA7">
      <w:pPr>
        <w:numPr>
          <w:ilvl w:val="0"/>
          <w:numId w:val="70"/>
        </w:numPr>
        <w:suppressAutoHyphens w:val="0"/>
        <w:spacing w:after="0" w:line="240" w:lineRule="auto"/>
        <w:ind w:left="993" w:hanging="426"/>
        <w:jc w:val="both"/>
        <w:rPr>
          <w:color w:val="FF0000"/>
        </w:rPr>
      </w:pPr>
      <w:r w:rsidRPr="00341AA7">
        <w:t>Pašvaldībai piekritīgās zemes vienības ar kadastra</w:t>
      </w:r>
      <w:r w:rsidRPr="00341AA7">
        <w:rPr>
          <w:color w:val="FF0000"/>
        </w:rPr>
        <w:t xml:space="preserve"> </w:t>
      </w:r>
      <w:r w:rsidRPr="00341AA7">
        <w:t>apzīmējumu 7856 004 0360  Griškānu pagastā, nomas tiesību</w:t>
      </w:r>
      <w:r w:rsidRPr="00341AA7">
        <w:rPr>
          <w:rFonts w:eastAsia="Times New Roman" w:cs="Times New Roman"/>
          <w:bCs/>
          <w:szCs w:val="24"/>
          <w:lang w:eastAsia="x-none"/>
        </w:rPr>
        <w:t xml:space="preserve"> </w:t>
      </w:r>
      <w:r w:rsidRPr="00341AA7">
        <w:rPr>
          <w:rFonts w:eastAsia="Times New Roman"/>
          <w:bCs/>
          <w:szCs w:val="24"/>
          <w:lang w:val="x-none" w:eastAsia="x-none"/>
        </w:rPr>
        <w:t>izsoles noteikumi</w:t>
      </w:r>
      <w:r w:rsidRPr="00341AA7">
        <w:rPr>
          <w:rFonts w:cs="Times New Roman"/>
          <w:bCs/>
        </w:rPr>
        <w:t xml:space="preserve"> ar pielikumiem, </w:t>
      </w:r>
      <w:r w:rsidRPr="00341AA7">
        <w:rPr>
          <w:rFonts w:cs="Times New Roman"/>
          <w:szCs w:val="24"/>
          <w:lang w:eastAsia="en-US"/>
        </w:rPr>
        <w:t>ar nomā nododamās zemes apsekošanas aktu un nomā nododamās zemes nosacītās nomas maksas noteikšanas protokolu pielikumā, kopā</w:t>
      </w:r>
      <w:r w:rsidRPr="00341AA7">
        <w:rPr>
          <w:rFonts w:cs="Times New Roman"/>
          <w:bCs/>
        </w:rPr>
        <w:t xml:space="preserve"> uz 21 lapas</w:t>
      </w:r>
    </w:p>
    <w:p w14:paraId="7A71C57B" w14:textId="77777777" w:rsidR="00341AA7" w:rsidRPr="00341AA7" w:rsidRDefault="00341AA7" w:rsidP="00341AA7">
      <w:pPr>
        <w:numPr>
          <w:ilvl w:val="0"/>
          <w:numId w:val="70"/>
        </w:numPr>
        <w:suppressAutoHyphens w:val="0"/>
        <w:spacing w:after="0" w:line="240" w:lineRule="auto"/>
        <w:ind w:left="993" w:hanging="426"/>
        <w:jc w:val="both"/>
        <w:rPr>
          <w:rFonts w:cs="Times New Roman"/>
          <w:szCs w:val="24"/>
        </w:rPr>
      </w:pPr>
      <w:r w:rsidRPr="00341AA7">
        <w:rPr>
          <w:rFonts w:cs="Times New Roman"/>
          <w:szCs w:val="24"/>
        </w:rPr>
        <w:t xml:space="preserve">Iestādes “Dricānu pagastu apvienība” struktūrvienības “Kantinieku pagasta pārvalde” 2020.gada </w:t>
      </w:r>
      <w:r w:rsidRPr="00341AA7">
        <w:rPr>
          <w:rFonts w:cs="Times New Roman"/>
          <w:color w:val="000000"/>
          <w:szCs w:val="24"/>
          <w:lang w:eastAsia="en-US"/>
        </w:rPr>
        <w:t xml:space="preserve">10.februāra atzinuma </w:t>
      </w:r>
      <w:r w:rsidRPr="00341AA7">
        <w:rPr>
          <w:rFonts w:cs="Times New Roman"/>
          <w:szCs w:val="24"/>
        </w:rPr>
        <w:t>Nr.2.2/3 kopija uz 1 lapas</w:t>
      </w:r>
    </w:p>
    <w:p w14:paraId="79B20102" w14:textId="77777777" w:rsidR="00341AA7" w:rsidRPr="00C25075" w:rsidRDefault="00341AA7" w:rsidP="00341AA7">
      <w:pPr>
        <w:numPr>
          <w:ilvl w:val="0"/>
          <w:numId w:val="70"/>
        </w:numPr>
        <w:suppressAutoHyphens w:val="0"/>
        <w:spacing w:after="0" w:line="240" w:lineRule="auto"/>
        <w:ind w:left="993" w:hanging="426"/>
        <w:jc w:val="both"/>
      </w:pPr>
      <w:r w:rsidRPr="00341AA7">
        <w:t>Pašvaldībai piekritīgās zemes vienības daļas ar kadastra apzīmējumu 7860 004 0249 Kantinieku pagastā nomas tiesību izsoles noteikumi</w:t>
      </w:r>
      <w:r w:rsidRPr="00341AA7">
        <w:rPr>
          <w:rFonts w:cs="Times New Roman"/>
          <w:bCs/>
        </w:rPr>
        <w:t xml:space="preserve"> ar pielikumiem, </w:t>
      </w:r>
      <w:r w:rsidRPr="00341AA7">
        <w:rPr>
          <w:rFonts w:cs="Times New Roman"/>
          <w:szCs w:val="24"/>
          <w:lang w:eastAsia="en-US"/>
        </w:rPr>
        <w:t xml:space="preserve">ar nomā nododamās zemes apsekošanas aktu un </w:t>
      </w:r>
      <w:r w:rsidRPr="00C25075">
        <w:rPr>
          <w:rFonts w:cs="Times New Roman"/>
          <w:szCs w:val="24"/>
          <w:lang w:eastAsia="en-US"/>
        </w:rPr>
        <w:t>nomā nododamās zemes nosacītās nomas maksas noteikšanas protokolu pielikumā, kopā</w:t>
      </w:r>
      <w:r w:rsidRPr="00C25075">
        <w:rPr>
          <w:rFonts w:cs="Times New Roman"/>
          <w:bCs/>
        </w:rPr>
        <w:t xml:space="preserve"> uz 21 lapas</w:t>
      </w:r>
    </w:p>
    <w:p w14:paraId="3CDD9759" w14:textId="77777777" w:rsidR="00341AA7" w:rsidRPr="00C25075" w:rsidRDefault="00341AA7" w:rsidP="00341AA7">
      <w:pPr>
        <w:numPr>
          <w:ilvl w:val="0"/>
          <w:numId w:val="70"/>
        </w:numPr>
        <w:suppressAutoHyphens w:val="0"/>
        <w:spacing w:after="0" w:line="240" w:lineRule="auto"/>
        <w:ind w:left="993" w:hanging="426"/>
        <w:jc w:val="both"/>
        <w:rPr>
          <w:rFonts w:cs="Times New Roman"/>
          <w:szCs w:val="24"/>
        </w:rPr>
      </w:pPr>
      <w:r w:rsidRPr="00C25075">
        <w:rPr>
          <w:rFonts w:cs="Times New Roman"/>
          <w:szCs w:val="24"/>
        </w:rPr>
        <w:t xml:space="preserve">Iestādes “Maltas pagastu apvienība” struktūrvienības “Silmalas pagasta pārvalde” 2020.gada </w:t>
      </w:r>
      <w:r w:rsidRPr="00C25075">
        <w:rPr>
          <w:rFonts w:cs="Times New Roman"/>
          <w:szCs w:val="24"/>
          <w:lang w:eastAsia="en-US"/>
        </w:rPr>
        <w:t xml:space="preserve">12.februāra atzinuma </w:t>
      </w:r>
      <w:r w:rsidRPr="00C25075">
        <w:rPr>
          <w:rFonts w:cs="Times New Roman"/>
          <w:szCs w:val="24"/>
        </w:rPr>
        <w:t>Nr.2.2/86 kopija uz 1 lapas</w:t>
      </w:r>
    </w:p>
    <w:p w14:paraId="1C040148" w14:textId="77777777" w:rsidR="00341AA7" w:rsidRPr="00341AA7" w:rsidRDefault="00341AA7" w:rsidP="00341AA7">
      <w:pPr>
        <w:numPr>
          <w:ilvl w:val="0"/>
          <w:numId w:val="70"/>
        </w:numPr>
        <w:suppressAutoHyphens w:val="0"/>
        <w:spacing w:after="0" w:line="240" w:lineRule="auto"/>
        <w:ind w:left="993" w:hanging="426"/>
        <w:jc w:val="both"/>
        <w:rPr>
          <w:rFonts w:cs="Times New Roman"/>
          <w:szCs w:val="24"/>
        </w:rPr>
      </w:pPr>
      <w:r w:rsidRPr="00C25075">
        <w:t>Neapbūvētu zemes vienību ar kadastra apzīmējumiem 7888 011 0057, 7888 010 0131, 7888 002 0157 un 7888 007 0299 Silmalas pagastā nomas tiesību izsoles noteikumi</w:t>
      </w:r>
      <w:r w:rsidRPr="00C25075">
        <w:rPr>
          <w:rFonts w:cs="Times New Roman"/>
          <w:bCs/>
        </w:rPr>
        <w:t xml:space="preserve"> ar pielikumiem, </w:t>
      </w:r>
      <w:r w:rsidRPr="00C25075">
        <w:rPr>
          <w:rFonts w:cs="Times New Roman"/>
          <w:szCs w:val="24"/>
          <w:lang w:eastAsia="en-US"/>
        </w:rPr>
        <w:t xml:space="preserve">ar nomā nododamās zemes apsekošanas aktu un nomā nododamās zemes nosacītās nomas maksas noteikšanas protokolu </w:t>
      </w:r>
      <w:r w:rsidRPr="00341AA7">
        <w:rPr>
          <w:rFonts w:cs="Times New Roman"/>
          <w:szCs w:val="24"/>
          <w:lang w:eastAsia="en-US"/>
        </w:rPr>
        <w:t>pielikumā, kopā</w:t>
      </w:r>
      <w:r w:rsidRPr="00341AA7">
        <w:rPr>
          <w:rFonts w:cs="Times New Roman"/>
          <w:bCs/>
        </w:rPr>
        <w:t xml:space="preserve"> uz 32 lapām</w:t>
      </w:r>
    </w:p>
    <w:p w14:paraId="60B1F9BA" w14:textId="77777777" w:rsidR="00341AA7" w:rsidRPr="00341AA7" w:rsidRDefault="00341AA7" w:rsidP="00341AA7">
      <w:pPr>
        <w:numPr>
          <w:ilvl w:val="0"/>
          <w:numId w:val="70"/>
        </w:numPr>
        <w:suppressAutoHyphens w:val="0"/>
        <w:spacing w:after="0" w:line="240" w:lineRule="auto"/>
        <w:ind w:left="993" w:hanging="426"/>
        <w:jc w:val="both"/>
        <w:rPr>
          <w:rFonts w:cs="Times New Roman"/>
          <w:szCs w:val="24"/>
        </w:rPr>
      </w:pPr>
      <w:r w:rsidRPr="00341AA7">
        <w:rPr>
          <w:rFonts w:cs="Times New Roman"/>
          <w:szCs w:val="24"/>
        </w:rPr>
        <w:t>Iestādes “Kaunatas pagastu apvienība” struktūrvienības “Kaunatas pagasta pārvalde” 2020.gada 28.janvāra atzinuma Nr.1.10/2 kopija ar nomas maksas aprēķinu pielikumā, kopā uz 3 lapām</w:t>
      </w:r>
    </w:p>
    <w:p w14:paraId="26C634DB" w14:textId="77777777" w:rsidR="00341AA7" w:rsidRPr="00341AA7" w:rsidRDefault="00341AA7" w:rsidP="00341AA7">
      <w:pPr>
        <w:numPr>
          <w:ilvl w:val="0"/>
          <w:numId w:val="70"/>
        </w:numPr>
        <w:suppressAutoHyphens w:val="0"/>
        <w:spacing w:after="0" w:line="240" w:lineRule="auto"/>
        <w:ind w:left="993" w:hanging="426"/>
        <w:jc w:val="both"/>
        <w:rPr>
          <w:color w:val="FF0000"/>
        </w:rPr>
      </w:pPr>
      <w:r w:rsidRPr="00341AA7">
        <w:rPr>
          <w:rFonts w:cs="Times New Roman"/>
          <w:szCs w:val="24"/>
        </w:rPr>
        <w:t xml:space="preserve">Pielikums 8.§ - </w:t>
      </w:r>
      <w:r w:rsidRPr="00341AA7">
        <w:rPr>
          <w:rFonts w:eastAsia="Times New Roman" w:cs="Times New Roman"/>
          <w:szCs w:val="24"/>
          <w:lang w:eastAsia="en-US"/>
        </w:rPr>
        <w:t xml:space="preserve">līguma projekts ar </w:t>
      </w:r>
      <w:r w:rsidRPr="00341AA7">
        <w:rPr>
          <w:rFonts w:cs="Times New Roman"/>
          <w:szCs w:val="24"/>
        </w:rPr>
        <w:t xml:space="preserve">SIA “Primula B” par </w:t>
      </w:r>
      <w:r w:rsidRPr="00341AA7">
        <w:rPr>
          <w:rFonts w:eastAsia="Times New Roman" w:cs="Times New Roman"/>
          <w:szCs w:val="24"/>
          <w:lang w:eastAsia="en-US"/>
        </w:rPr>
        <w:t>nekustamā īpašuma nomas pārjaunojumu ar pielikumu, kopā uz 6 lapām</w:t>
      </w:r>
    </w:p>
    <w:p w14:paraId="1CE678B2" w14:textId="77777777" w:rsidR="00341AA7" w:rsidRPr="00341AA7" w:rsidRDefault="00341AA7" w:rsidP="00341AA7">
      <w:pPr>
        <w:numPr>
          <w:ilvl w:val="0"/>
          <w:numId w:val="70"/>
        </w:numPr>
        <w:suppressAutoHyphens w:val="0"/>
        <w:spacing w:after="0" w:line="240" w:lineRule="auto"/>
        <w:ind w:left="993" w:hanging="426"/>
        <w:jc w:val="both"/>
        <w:rPr>
          <w:color w:val="FF0000"/>
        </w:rPr>
      </w:pPr>
      <w:r w:rsidRPr="00341AA7">
        <w:rPr>
          <w:rFonts w:cs="Times New Roman"/>
          <w:szCs w:val="24"/>
        </w:rPr>
        <w:t>SIA “Alterra Plus” 2020.gada 9.janvāra iesniegums ar lokālo tāmi un izpildīto darbu aktu (Forma Nr.2), kopā uz 8 lapām</w:t>
      </w:r>
    </w:p>
    <w:p w14:paraId="50B114E9" w14:textId="77777777" w:rsidR="00341AA7" w:rsidRPr="00341AA7" w:rsidRDefault="00341AA7" w:rsidP="00341AA7">
      <w:pPr>
        <w:numPr>
          <w:ilvl w:val="0"/>
          <w:numId w:val="70"/>
        </w:numPr>
        <w:suppressAutoHyphens w:val="0"/>
        <w:spacing w:after="0" w:line="240" w:lineRule="auto"/>
        <w:ind w:left="993" w:hanging="426"/>
        <w:jc w:val="both"/>
        <w:rPr>
          <w:rFonts w:cs="Times New Roman"/>
          <w:szCs w:val="24"/>
        </w:rPr>
      </w:pPr>
      <w:r w:rsidRPr="00341AA7">
        <w:rPr>
          <w:rFonts w:cs="Times New Roman"/>
          <w:szCs w:val="24"/>
        </w:rPr>
        <w:t>Iestādes “Dricānu pagastu apvienība” struktūrvienības “Gaigalavas pagasta pārvalde” 2020.gada 30.janvāra iesnieguma Nr.2.2/8 par nomas tiesību izsoli kopija ar nekustamā īpašuma novērtējuma kopiju un dokumentu kopijām pielikumā, kopā uz 7 lapām</w:t>
      </w:r>
    </w:p>
    <w:p w14:paraId="347C1D17" w14:textId="77777777" w:rsidR="00341AA7" w:rsidRPr="00341AA7" w:rsidRDefault="00341AA7" w:rsidP="00341AA7">
      <w:pPr>
        <w:numPr>
          <w:ilvl w:val="0"/>
          <w:numId w:val="70"/>
        </w:numPr>
        <w:suppressAutoHyphens w:val="0"/>
        <w:spacing w:after="0" w:line="240" w:lineRule="auto"/>
        <w:ind w:left="993" w:hanging="426"/>
        <w:jc w:val="both"/>
        <w:rPr>
          <w:rFonts w:cs="Times New Roman"/>
          <w:szCs w:val="24"/>
        </w:rPr>
      </w:pPr>
      <w:r w:rsidRPr="00341AA7">
        <w:rPr>
          <w:rFonts w:cs="Times New Roman"/>
          <w:szCs w:val="24"/>
        </w:rPr>
        <w:t xml:space="preserve">Pašvaldības nekustamā īpašuma “Nagļu skola” ar kadastra Nr.7874 005 0305 Nagļu pagastā, </w:t>
      </w:r>
      <w:r w:rsidRPr="00341AA7">
        <w:t>izsoles noteikumi</w:t>
      </w:r>
      <w:r w:rsidRPr="00341AA7">
        <w:rPr>
          <w:rFonts w:cs="Times New Roman"/>
          <w:bCs/>
        </w:rPr>
        <w:t xml:space="preserve"> ar pielikumiem, kopā uz 12 lapām</w:t>
      </w:r>
    </w:p>
    <w:p w14:paraId="1874CB28" w14:textId="77777777" w:rsidR="00341AA7" w:rsidRPr="00341AA7" w:rsidRDefault="00341AA7" w:rsidP="00341AA7">
      <w:pPr>
        <w:numPr>
          <w:ilvl w:val="0"/>
          <w:numId w:val="70"/>
        </w:numPr>
        <w:suppressAutoHyphens w:val="0"/>
        <w:spacing w:after="0" w:line="240" w:lineRule="auto"/>
        <w:ind w:left="993" w:hanging="426"/>
        <w:jc w:val="both"/>
        <w:rPr>
          <w:rFonts w:cs="Times New Roman"/>
          <w:szCs w:val="24"/>
        </w:rPr>
      </w:pPr>
      <w:r w:rsidRPr="00341AA7">
        <w:rPr>
          <w:rFonts w:cs="Times New Roman"/>
          <w:szCs w:val="24"/>
        </w:rPr>
        <w:t>Iestādes “Dricānu pagastu apvienība” struktūrvienības “Ozolmuižas pagasta pārvalde” 2020.gada 28.janvāra iesnieguma Nr.2.2/8 par nomas tiesību izsoli kopija ar nekustamā īpašuma novērtējuma kopiju un dokumentu kopijām pielikumā, kopā uz 11 lapām</w:t>
      </w:r>
    </w:p>
    <w:p w14:paraId="53A2822A" w14:textId="77777777" w:rsidR="00341AA7" w:rsidRPr="00341AA7" w:rsidRDefault="00341AA7" w:rsidP="00341AA7">
      <w:pPr>
        <w:numPr>
          <w:ilvl w:val="0"/>
          <w:numId w:val="70"/>
        </w:numPr>
        <w:suppressAutoHyphens w:val="0"/>
        <w:spacing w:after="0" w:line="240" w:lineRule="auto"/>
        <w:ind w:left="993" w:hanging="426"/>
        <w:jc w:val="both"/>
        <w:rPr>
          <w:rFonts w:cs="Times New Roman"/>
          <w:szCs w:val="24"/>
        </w:rPr>
      </w:pPr>
      <w:r w:rsidRPr="00341AA7">
        <w:rPr>
          <w:rFonts w:cs="Times New Roman"/>
          <w:szCs w:val="24"/>
        </w:rPr>
        <w:t>Pašvaldības nekustamā īpašuma “Sīļi 1” ar kadastra Nr.7878 002 0353 Ozolmuižas pagastā</w:t>
      </w:r>
      <w:r w:rsidRPr="00341AA7">
        <w:t xml:space="preserve"> izsoles noteikumi</w:t>
      </w:r>
      <w:r w:rsidRPr="00341AA7">
        <w:rPr>
          <w:rFonts w:cs="Times New Roman"/>
          <w:bCs/>
        </w:rPr>
        <w:t xml:space="preserve"> ar pielikumiem, kopā uz 12 lapām</w:t>
      </w:r>
    </w:p>
    <w:p w14:paraId="1C686DC9" w14:textId="77777777" w:rsidR="00341AA7" w:rsidRPr="00341AA7" w:rsidRDefault="00341AA7" w:rsidP="00341AA7">
      <w:pPr>
        <w:numPr>
          <w:ilvl w:val="0"/>
          <w:numId w:val="70"/>
        </w:numPr>
        <w:suppressAutoHyphens w:val="0"/>
        <w:spacing w:after="0" w:line="240" w:lineRule="auto"/>
        <w:ind w:left="993" w:hanging="426"/>
        <w:jc w:val="both"/>
        <w:rPr>
          <w:rFonts w:cs="Times New Roman"/>
          <w:szCs w:val="24"/>
        </w:rPr>
      </w:pPr>
      <w:r w:rsidRPr="00341AA7">
        <w:rPr>
          <w:rFonts w:cs="Times New Roman"/>
          <w:szCs w:val="24"/>
        </w:rPr>
        <w:t>Iestādes “Kaunatas pagastu apvienība” struktūrvienības “Kaunatas pagasta pārvalde” 2020.gada 10.februāra iesnieguma Nr.2.2/2 kopija ar maksas pakalpojuma izcenojuma aprēķiniem pielikumā, kopā uz 4 lapām</w:t>
      </w:r>
    </w:p>
    <w:p w14:paraId="6D487A67" w14:textId="77777777" w:rsidR="00341AA7" w:rsidRPr="00341AA7" w:rsidRDefault="00341AA7" w:rsidP="00341AA7">
      <w:pPr>
        <w:numPr>
          <w:ilvl w:val="0"/>
          <w:numId w:val="70"/>
        </w:numPr>
        <w:suppressAutoHyphens w:val="0"/>
        <w:spacing w:after="0" w:line="240" w:lineRule="auto"/>
        <w:ind w:left="993" w:hanging="426"/>
        <w:jc w:val="both"/>
        <w:rPr>
          <w:rFonts w:cs="Times New Roman"/>
          <w:szCs w:val="24"/>
        </w:rPr>
      </w:pPr>
      <w:r w:rsidRPr="00341AA7">
        <w:rPr>
          <w:rFonts w:cs="Times New Roman"/>
          <w:szCs w:val="24"/>
        </w:rPr>
        <w:t>Rēzeknes novada veco ļaužu pansionāta 2020.gada 28.janvāra iesniegums Nr.1.1.17/5 ar maksas pakalpojuma izcenojuma aprēķiniem pielikumā, kopā uz 7 lapām</w:t>
      </w:r>
    </w:p>
    <w:p w14:paraId="108CBF13" w14:textId="77777777" w:rsidR="00341AA7" w:rsidRPr="00341AA7" w:rsidRDefault="00341AA7" w:rsidP="00341AA7">
      <w:pPr>
        <w:numPr>
          <w:ilvl w:val="0"/>
          <w:numId w:val="70"/>
        </w:numPr>
        <w:suppressAutoHyphens w:val="0"/>
        <w:spacing w:after="0" w:line="240" w:lineRule="auto"/>
        <w:ind w:left="993" w:hanging="426"/>
        <w:jc w:val="both"/>
        <w:rPr>
          <w:rFonts w:cs="Times New Roman"/>
          <w:szCs w:val="24"/>
        </w:rPr>
      </w:pPr>
      <w:r w:rsidRPr="00341AA7">
        <w:rPr>
          <w:rFonts w:cs="Times New Roman"/>
          <w:szCs w:val="24"/>
        </w:rPr>
        <w:t xml:space="preserve">Pielikums 28.§ - Pielikums Nr.1 - </w:t>
      </w:r>
      <w:r w:rsidRPr="00341AA7">
        <w:rPr>
          <w:rFonts w:eastAsia="Times New Roman" w:cs="Times New Roman"/>
          <w:iCs/>
          <w:szCs w:val="24"/>
        </w:rPr>
        <w:t>Rēzeknes novada pašvaldības vispārējās izglītības iestāžu izmaksas viena audzēkņa uzturēšanai savstarpējiem norēķiniem 2020.gadā uz 1 lapas</w:t>
      </w:r>
    </w:p>
    <w:p w14:paraId="028B06E9" w14:textId="77777777" w:rsidR="00341AA7" w:rsidRPr="00341AA7" w:rsidRDefault="00341AA7" w:rsidP="00341AA7">
      <w:pPr>
        <w:numPr>
          <w:ilvl w:val="0"/>
          <w:numId w:val="70"/>
        </w:numPr>
        <w:suppressAutoHyphens w:val="0"/>
        <w:spacing w:after="0" w:line="240" w:lineRule="auto"/>
        <w:ind w:left="993" w:hanging="426"/>
        <w:jc w:val="both"/>
        <w:rPr>
          <w:rFonts w:cs="Times New Roman"/>
          <w:szCs w:val="24"/>
        </w:rPr>
      </w:pPr>
      <w:r w:rsidRPr="00341AA7">
        <w:rPr>
          <w:rFonts w:cs="Times New Roman"/>
          <w:szCs w:val="24"/>
        </w:rPr>
        <w:lastRenderedPageBreak/>
        <w:t xml:space="preserve">Pielikums 28.§ - Pielikums Nr.2 - </w:t>
      </w:r>
      <w:r w:rsidRPr="00341AA7">
        <w:rPr>
          <w:rFonts w:eastAsia="Times New Roman" w:cs="Times New Roman"/>
          <w:iCs/>
          <w:szCs w:val="24"/>
        </w:rPr>
        <w:t>Rēzeknes novada pašvaldības pirmsskolas izglītības iestāžu izmaksas viena audzēkņa uzturēšanai savstarpējiem norēķiniem 2020.gadā uz 1 lapas</w:t>
      </w:r>
    </w:p>
    <w:p w14:paraId="2A94C54E" w14:textId="77777777" w:rsidR="00341AA7" w:rsidRPr="00341AA7" w:rsidRDefault="00341AA7" w:rsidP="00341AA7">
      <w:pPr>
        <w:numPr>
          <w:ilvl w:val="0"/>
          <w:numId w:val="70"/>
        </w:numPr>
        <w:suppressAutoHyphens w:val="0"/>
        <w:spacing w:after="0" w:line="240" w:lineRule="auto"/>
        <w:ind w:left="993" w:hanging="426"/>
        <w:jc w:val="both"/>
        <w:rPr>
          <w:rFonts w:cs="Times New Roman"/>
          <w:szCs w:val="24"/>
        </w:rPr>
      </w:pPr>
      <w:r w:rsidRPr="00341AA7">
        <w:rPr>
          <w:rFonts w:cs="Times New Roman"/>
          <w:szCs w:val="24"/>
        </w:rPr>
        <w:t>Iestādes “Dricānu pagastu apvienība” struktūrvienības “Ozolmuižas pagasta pārvalde” 2020.gada 31.janvāra iesnieguma Nr.2.2/14 par bezcerīgā debitora parāda dzēšanu kopija uz 2 lapām</w:t>
      </w:r>
    </w:p>
    <w:p w14:paraId="2861FEB5" w14:textId="77777777" w:rsidR="00341AA7" w:rsidRPr="00FF6020" w:rsidRDefault="00341AA7" w:rsidP="00341AA7">
      <w:pPr>
        <w:numPr>
          <w:ilvl w:val="0"/>
          <w:numId w:val="70"/>
        </w:numPr>
        <w:suppressAutoHyphens w:val="0"/>
        <w:spacing w:after="0" w:line="240" w:lineRule="auto"/>
        <w:ind w:left="993" w:hanging="426"/>
        <w:jc w:val="both"/>
        <w:rPr>
          <w:rFonts w:cs="Times New Roman"/>
          <w:szCs w:val="24"/>
        </w:rPr>
      </w:pPr>
      <w:r w:rsidRPr="00341AA7">
        <w:rPr>
          <w:rFonts w:cs="Times New Roman"/>
          <w:szCs w:val="24"/>
        </w:rPr>
        <w:t xml:space="preserve">Salāja ezera rūpnieciskās zvejas limitu sadales komisijas 2020.gada 13.februāra </w:t>
      </w:r>
      <w:r w:rsidRPr="00341AA7">
        <w:rPr>
          <w:rFonts w:cs="Times New Roman"/>
          <w:color w:val="000000"/>
          <w:szCs w:val="24"/>
        </w:rPr>
        <w:t xml:space="preserve">protokola Nr.3 </w:t>
      </w:r>
      <w:r w:rsidRPr="00FF6020">
        <w:rPr>
          <w:rFonts w:cs="Times New Roman"/>
          <w:szCs w:val="24"/>
        </w:rPr>
        <w:t>kopija uz 2 lapām</w:t>
      </w:r>
    </w:p>
    <w:p w14:paraId="5275272A" w14:textId="77777777" w:rsidR="00341AA7" w:rsidRPr="00FF6020" w:rsidRDefault="00341AA7" w:rsidP="00341AA7">
      <w:pPr>
        <w:numPr>
          <w:ilvl w:val="0"/>
          <w:numId w:val="70"/>
        </w:numPr>
        <w:suppressAutoHyphens w:val="0"/>
        <w:spacing w:after="0" w:line="240" w:lineRule="auto"/>
        <w:ind w:left="993" w:hanging="426"/>
        <w:jc w:val="both"/>
        <w:rPr>
          <w:rFonts w:cs="Times New Roman"/>
          <w:szCs w:val="24"/>
        </w:rPr>
      </w:pPr>
      <w:r w:rsidRPr="00FF6020">
        <w:rPr>
          <w:rFonts w:cs="Times New Roman"/>
          <w:szCs w:val="24"/>
        </w:rPr>
        <w:t>Salāja ezera rūpnieciskās zvejas limitu sadales komisijas 2020.gada 13.februāra protokola Nr.4 kopija uz 2 lapām</w:t>
      </w:r>
    </w:p>
    <w:p w14:paraId="736C660C" w14:textId="77777777" w:rsidR="00341AA7" w:rsidRPr="00FF6020" w:rsidRDefault="00341AA7" w:rsidP="00341AA7">
      <w:pPr>
        <w:numPr>
          <w:ilvl w:val="0"/>
          <w:numId w:val="70"/>
        </w:numPr>
        <w:suppressAutoHyphens w:val="0"/>
        <w:spacing w:after="0" w:line="240" w:lineRule="auto"/>
        <w:ind w:left="993" w:hanging="426"/>
        <w:jc w:val="both"/>
      </w:pPr>
      <w:r w:rsidRPr="00FF6020">
        <w:rPr>
          <w:rFonts w:eastAsia="Lucida Sans Unicode" w:cs="Times New Roman"/>
          <w:szCs w:val="24"/>
          <w:lang w:eastAsia="ar-SA"/>
        </w:rPr>
        <w:t>Sološnieku</w:t>
      </w:r>
      <w:r w:rsidRPr="00FF6020">
        <w:rPr>
          <w:rFonts w:eastAsia="Lucida Sans Unicode" w:cs="Times New Roman"/>
          <w:szCs w:val="24"/>
          <w:lang w:val="x-none" w:eastAsia="ar-SA"/>
        </w:rPr>
        <w:t xml:space="preserve"> ezera rūpnieciskās zvejas limitu sadales komisijas 20</w:t>
      </w:r>
      <w:r w:rsidRPr="00FF6020">
        <w:rPr>
          <w:rFonts w:eastAsia="Lucida Sans Unicode" w:cs="Times New Roman"/>
          <w:szCs w:val="24"/>
          <w:lang w:eastAsia="ar-SA"/>
        </w:rPr>
        <w:t>20</w:t>
      </w:r>
      <w:r w:rsidRPr="00FF6020">
        <w:rPr>
          <w:rFonts w:eastAsia="Lucida Sans Unicode" w:cs="Times New Roman"/>
          <w:szCs w:val="24"/>
          <w:lang w:val="x-none" w:eastAsia="ar-SA"/>
        </w:rPr>
        <w:t xml:space="preserve">.gada </w:t>
      </w:r>
      <w:r w:rsidRPr="00FF6020">
        <w:rPr>
          <w:rFonts w:eastAsia="Lucida Sans Unicode" w:cs="Times New Roman"/>
          <w:szCs w:val="24"/>
          <w:lang w:eastAsia="ar-SA"/>
        </w:rPr>
        <w:t>23</w:t>
      </w:r>
      <w:r w:rsidRPr="00FF6020">
        <w:rPr>
          <w:rFonts w:eastAsia="Lucida Sans Unicode" w:cs="Times New Roman"/>
          <w:szCs w:val="24"/>
          <w:lang w:val="x-none" w:eastAsia="ar-SA"/>
        </w:rPr>
        <w:t>.</w:t>
      </w:r>
      <w:r w:rsidRPr="00FF6020">
        <w:rPr>
          <w:rFonts w:eastAsia="Lucida Sans Unicode" w:cs="Times New Roman"/>
          <w:szCs w:val="24"/>
          <w:lang w:eastAsia="ar-SA"/>
        </w:rPr>
        <w:t>janvāra</w:t>
      </w:r>
      <w:r w:rsidRPr="00FF6020">
        <w:rPr>
          <w:rFonts w:eastAsia="Lucida Sans Unicode" w:cs="Times New Roman"/>
          <w:szCs w:val="24"/>
          <w:lang w:val="x-none" w:eastAsia="ar-SA"/>
        </w:rPr>
        <w:t xml:space="preserve"> protokola Nr.</w:t>
      </w:r>
      <w:r w:rsidRPr="00FF6020">
        <w:rPr>
          <w:rFonts w:eastAsia="Lucida Sans Unicode" w:cs="Times New Roman"/>
          <w:szCs w:val="24"/>
          <w:lang w:eastAsia="ar-SA"/>
        </w:rPr>
        <w:t>3</w:t>
      </w:r>
      <w:r w:rsidRPr="00FF6020">
        <w:rPr>
          <w:rFonts w:eastAsia="Lucida Sans Unicode" w:cs="Times New Roman"/>
          <w:szCs w:val="24"/>
          <w:lang w:val="x-none" w:eastAsia="ar-SA"/>
        </w:rPr>
        <w:t xml:space="preserve"> </w:t>
      </w:r>
      <w:r w:rsidRPr="00FF6020">
        <w:rPr>
          <w:rFonts w:eastAsia="Lucida Sans Unicode" w:cs="Times New Roman"/>
          <w:szCs w:val="24"/>
          <w:lang w:eastAsia="ar-SA"/>
        </w:rPr>
        <w:t xml:space="preserve">kopija </w:t>
      </w:r>
      <w:r w:rsidRPr="00FF6020">
        <w:rPr>
          <w:rFonts w:eastAsia="Lucida Sans Unicode" w:cs="Times New Roman"/>
          <w:szCs w:val="24"/>
          <w:lang w:val="x-none" w:eastAsia="ar-SA"/>
        </w:rPr>
        <w:t>uz 2 lap</w:t>
      </w:r>
      <w:r w:rsidRPr="00FF6020">
        <w:rPr>
          <w:rFonts w:eastAsia="Lucida Sans Unicode" w:cs="Times New Roman"/>
          <w:szCs w:val="24"/>
          <w:lang w:eastAsia="ar-SA"/>
        </w:rPr>
        <w:t>ām</w:t>
      </w:r>
    </w:p>
    <w:p w14:paraId="2093DADD" w14:textId="77777777" w:rsidR="00341AA7" w:rsidRPr="00341AA7" w:rsidRDefault="00341AA7" w:rsidP="00341AA7">
      <w:pPr>
        <w:numPr>
          <w:ilvl w:val="0"/>
          <w:numId w:val="70"/>
        </w:numPr>
        <w:suppressAutoHyphens w:val="0"/>
        <w:spacing w:after="0" w:line="240" w:lineRule="auto"/>
        <w:ind w:left="993" w:hanging="426"/>
        <w:jc w:val="both"/>
        <w:rPr>
          <w:color w:val="FF0000"/>
        </w:rPr>
      </w:pPr>
      <w:r w:rsidRPr="00341AA7">
        <w:rPr>
          <w:rFonts w:cs="Times New Roman"/>
          <w:szCs w:val="24"/>
        </w:rPr>
        <w:t>Pielikums 53.§ -</w:t>
      </w:r>
      <w:r w:rsidRPr="00341AA7">
        <w:rPr>
          <w:rFonts w:eastAsia="Times New Roman" w:cs="Times New Roman"/>
          <w:bCs/>
          <w:szCs w:val="24"/>
          <w:lang w:eastAsia="ar-SA"/>
        </w:rPr>
        <w:t xml:space="preserve"> </w:t>
      </w:r>
      <w:r w:rsidRPr="00341AA7">
        <w:rPr>
          <w:rFonts w:cs="Times New Roman"/>
          <w:szCs w:val="24"/>
        </w:rPr>
        <w:t xml:space="preserve">Pielikums Nr.1 - </w:t>
      </w:r>
      <w:r w:rsidRPr="00341AA7">
        <w:rPr>
          <w:rFonts w:eastAsia="Times New Roman" w:cs="Times New Roman"/>
          <w:bCs/>
          <w:szCs w:val="24"/>
          <w:lang w:eastAsia="ar-SA"/>
        </w:rPr>
        <w:t>Rēzeknes novada pašvaldības pirmās kārtas palīdzības reģistrs uz 1 lapas</w:t>
      </w:r>
    </w:p>
    <w:p w14:paraId="6340178A" w14:textId="77777777" w:rsidR="00341AA7" w:rsidRPr="00CC379B" w:rsidRDefault="00341AA7" w:rsidP="00341AA7">
      <w:pPr>
        <w:numPr>
          <w:ilvl w:val="0"/>
          <w:numId w:val="70"/>
        </w:numPr>
        <w:suppressAutoHyphens w:val="0"/>
        <w:spacing w:after="0" w:line="240" w:lineRule="auto"/>
        <w:ind w:left="993" w:hanging="426"/>
        <w:jc w:val="both"/>
        <w:rPr>
          <w:color w:val="FF0000"/>
        </w:rPr>
      </w:pPr>
      <w:r w:rsidRPr="00341AA7">
        <w:rPr>
          <w:rFonts w:cs="Times New Roman"/>
          <w:szCs w:val="24"/>
        </w:rPr>
        <w:t>Pielikums 54.§ -</w:t>
      </w:r>
      <w:r w:rsidRPr="00341AA7">
        <w:rPr>
          <w:rFonts w:eastAsia="Times New Roman" w:cs="Times New Roman"/>
          <w:bCs/>
          <w:szCs w:val="24"/>
          <w:lang w:eastAsia="ar-SA"/>
        </w:rPr>
        <w:t xml:space="preserve"> </w:t>
      </w:r>
      <w:r w:rsidRPr="00341AA7">
        <w:rPr>
          <w:rFonts w:cs="Times New Roman"/>
          <w:szCs w:val="24"/>
        </w:rPr>
        <w:t xml:space="preserve">Pielikums Nr.1 - </w:t>
      </w:r>
      <w:r w:rsidRPr="00341AA7">
        <w:rPr>
          <w:rFonts w:eastAsia="Times New Roman" w:cs="Times New Roman"/>
          <w:bCs/>
          <w:szCs w:val="24"/>
          <w:lang w:eastAsia="ar-SA"/>
        </w:rPr>
        <w:t>Rēzeknes novada pašvaldības vispārējās kārtas palīdzības reģistrs uz 1 lapas</w:t>
      </w:r>
    </w:p>
    <w:p w14:paraId="72AC03CB" w14:textId="0D2677D9" w:rsidR="00CC379B" w:rsidRPr="00341AA7" w:rsidRDefault="00CC379B" w:rsidP="00341AA7">
      <w:pPr>
        <w:numPr>
          <w:ilvl w:val="0"/>
          <w:numId w:val="70"/>
        </w:numPr>
        <w:suppressAutoHyphens w:val="0"/>
        <w:spacing w:after="0" w:line="240" w:lineRule="auto"/>
        <w:ind w:left="993" w:hanging="426"/>
        <w:jc w:val="both"/>
        <w:rPr>
          <w:color w:val="FF0000"/>
        </w:rPr>
      </w:pPr>
      <w:r>
        <w:rPr>
          <w:szCs w:val="24"/>
        </w:rPr>
        <w:t>N</w:t>
      </w:r>
      <w:r w:rsidRPr="00747BD6">
        <w:rPr>
          <w:szCs w:val="24"/>
        </w:rPr>
        <w:t>ekustamā īpašuma</w:t>
      </w:r>
      <w:r w:rsidRPr="00747BD6">
        <w:rPr>
          <w:rFonts w:eastAsia="Times New Roman" w:cs="Times New Roman"/>
          <w:shd w:val="clear" w:color="auto" w:fill="FFFFFF"/>
        </w:rPr>
        <w:t xml:space="preserve"> </w:t>
      </w:r>
      <w:r w:rsidRPr="006C36E0">
        <w:rPr>
          <w:rFonts w:eastAsia="Times New Roman" w:cs="Times New Roman"/>
          <w:shd w:val="clear" w:color="auto" w:fill="FFFFFF"/>
        </w:rPr>
        <w:t>“Bāka” ar kadastra apzīmējumu 7854 001 0087 un  nekustamā īpašuma “Kvāpānu dīķi” zemes vienības ar kadastra apzīmējumu 7854 001 0011 daļas Gaigalavas pagastā</w:t>
      </w:r>
      <w:r w:rsidRPr="00747BD6">
        <w:rPr>
          <w:rFonts w:eastAsia="Times New Roman" w:cs="Times New Roman"/>
          <w:shd w:val="clear" w:color="auto" w:fill="FFFFFF"/>
        </w:rPr>
        <w:t xml:space="preserve"> nomas tiesību</w:t>
      </w:r>
      <w:r w:rsidRPr="00747BD6">
        <w:rPr>
          <w:szCs w:val="24"/>
        </w:rPr>
        <w:t xml:space="preserve"> izsoles komisijas </w:t>
      </w:r>
      <w:r>
        <w:rPr>
          <w:rFonts w:cs="Times New Roman"/>
          <w:szCs w:val="24"/>
        </w:rPr>
        <w:t>2020.gada 18</w:t>
      </w:r>
      <w:r w:rsidRPr="00341AA7">
        <w:rPr>
          <w:rFonts w:cs="Times New Roman"/>
          <w:szCs w:val="24"/>
        </w:rPr>
        <w:t>.februāra</w:t>
      </w:r>
      <w:r>
        <w:rPr>
          <w:szCs w:val="24"/>
        </w:rPr>
        <w:t xml:space="preserve"> protokola kopija uz 1 lapas</w:t>
      </w:r>
    </w:p>
    <w:p w14:paraId="6DC95BF0" w14:textId="78C23AEF" w:rsidR="00341AA7" w:rsidRPr="00341AA7" w:rsidRDefault="00341AA7" w:rsidP="00341AA7">
      <w:pPr>
        <w:numPr>
          <w:ilvl w:val="0"/>
          <w:numId w:val="70"/>
        </w:numPr>
        <w:suppressAutoHyphens w:val="0"/>
        <w:spacing w:after="0" w:line="240" w:lineRule="auto"/>
        <w:ind w:left="993" w:hanging="426"/>
        <w:jc w:val="both"/>
        <w:rPr>
          <w:rFonts w:cs="Times New Roman"/>
          <w:color w:val="FF0000"/>
          <w:szCs w:val="24"/>
        </w:rPr>
      </w:pPr>
      <w:r w:rsidRPr="00341AA7">
        <w:rPr>
          <w:rFonts w:cs="Times New Roman"/>
          <w:szCs w:val="24"/>
        </w:rPr>
        <w:t>Rēzeknes novada domes lēmumi (administratīvie akti) 33.§ - 43.§ ar grafiskajiem pielikumiem, 44.§, 45.§ 50.§, 51.§ 1.punkts, 51.§ 2.punkts,</w:t>
      </w:r>
      <w:r w:rsidRPr="00341AA7">
        <w:rPr>
          <w:rFonts w:cs="Times New Roman"/>
          <w:color w:val="FF0000"/>
          <w:szCs w:val="24"/>
        </w:rPr>
        <w:t xml:space="preserve"> </w:t>
      </w:r>
      <w:r w:rsidRPr="00D8015D">
        <w:rPr>
          <w:rFonts w:cs="Times New Roman"/>
          <w:szCs w:val="24"/>
        </w:rPr>
        <w:t xml:space="preserve">kopā uz </w:t>
      </w:r>
      <w:r w:rsidR="00D8015D" w:rsidRPr="00D8015D">
        <w:rPr>
          <w:rFonts w:cs="Times New Roman"/>
          <w:szCs w:val="24"/>
        </w:rPr>
        <w:t xml:space="preserve">33 </w:t>
      </w:r>
      <w:r w:rsidRPr="00D8015D">
        <w:rPr>
          <w:rFonts w:cs="Times New Roman"/>
          <w:szCs w:val="24"/>
        </w:rPr>
        <w:t>lapām</w:t>
      </w:r>
    </w:p>
    <w:p w14:paraId="2D2A5B18" w14:textId="77777777" w:rsidR="00341AA7" w:rsidRDefault="00341AA7" w:rsidP="00341AA7">
      <w:pPr>
        <w:suppressAutoHyphens w:val="0"/>
        <w:spacing w:after="0" w:line="240" w:lineRule="auto"/>
        <w:jc w:val="both"/>
        <w:rPr>
          <w:rFonts w:cs="Times New Roman"/>
          <w:b/>
          <w:bCs/>
          <w:szCs w:val="24"/>
          <w:lang w:eastAsia="en-US"/>
        </w:rPr>
      </w:pPr>
    </w:p>
    <w:p w14:paraId="4FF8A5E5" w14:textId="77777777" w:rsidR="00C25075" w:rsidRDefault="00C25075" w:rsidP="00341AA7">
      <w:pPr>
        <w:suppressAutoHyphens w:val="0"/>
        <w:spacing w:after="0" w:line="240" w:lineRule="auto"/>
        <w:jc w:val="both"/>
        <w:rPr>
          <w:rFonts w:cs="Times New Roman"/>
          <w:b/>
          <w:bCs/>
          <w:szCs w:val="24"/>
          <w:lang w:eastAsia="en-US"/>
        </w:rPr>
      </w:pPr>
    </w:p>
    <w:p w14:paraId="7626A7D6" w14:textId="77777777" w:rsidR="00C25075" w:rsidRPr="00C509BA" w:rsidRDefault="00C25075" w:rsidP="00C25075">
      <w:pPr>
        <w:tabs>
          <w:tab w:val="left" w:pos="7655"/>
        </w:tabs>
        <w:spacing w:after="0" w:line="20" w:lineRule="atLeast"/>
        <w:ind w:right="-6"/>
        <w:jc w:val="both"/>
        <w:rPr>
          <w:rFonts w:cs="Times New Roman"/>
          <w:szCs w:val="24"/>
        </w:rPr>
      </w:pPr>
      <w:r w:rsidRPr="00C509BA">
        <w:rPr>
          <w:rFonts w:cs="Times New Roman"/>
          <w:szCs w:val="24"/>
        </w:rPr>
        <w:t>Sēdes vadītājs                                                                                                     Monvīds Švarcs</w:t>
      </w:r>
    </w:p>
    <w:p w14:paraId="4401C2B7" w14:textId="407AE7C6" w:rsidR="00C25075" w:rsidRPr="00C509BA" w:rsidRDefault="00C25075" w:rsidP="00C25075">
      <w:pPr>
        <w:tabs>
          <w:tab w:val="left" w:pos="7655"/>
        </w:tabs>
        <w:spacing w:after="0" w:line="20" w:lineRule="atLeast"/>
        <w:ind w:right="-6"/>
        <w:jc w:val="both"/>
        <w:rPr>
          <w:rFonts w:cs="Times New Roman"/>
          <w:szCs w:val="24"/>
        </w:rPr>
      </w:pPr>
      <w:r w:rsidRPr="00C509BA">
        <w:rPr>
          <w:rFonts w:cs="Times New Roman"/>
          <w:szCs w:val="24"/>
        </w:rPr>
        <w:t xml:space="preserve">2020.gada </w:t>
      </w:r>
      <w:r>
        <w:rPr>
          <w:rFonts w:cs="Times New Roman"/>
          <w:szCs w:val="24"/>
        </w:rPr>
        <w:t>20</w:t>
      </w:r>
      <w:r w:rsidRPr="00C509BA">
        <w:rPr>
          <w:rFonts w:cs="Times New Roman"/>
          <w:szCs w:val="24"/>
        </w:rPr>
        <w:t>.</w:t>
      </w:r>
      <w:r>
        <w:rPr>
          <w:rFonts w:cs="Times New Roman"/>
          <w:szCs w:val="24"/>
        </w:rPr>
        <w:t>febru</w:t>
      </w:r>
      <w:r w:rsidRPr="00C509BA">
        <w:rPr>
          <w:rFonts w:cs="Times New Roman"/>
          <w:szCs w:val="24"/>
        </w:rPr>
        <w:t>ārī</w:t>
      </w:r>
    </w:p>
    <w:p w14:paraId="1297B7A2" w14:textId="77777777" w:rsidR="00C25075" w:rsidRPr="00C509BA" w:rsidRDefault="00C25075" w:rsidP="00C25075">
      <w:pPr>
        <w:tabs>
          <w:tab w:val="left" w:pos="7655"/>
        </w:tabs>
        <w:spacing w:after="0" w:line="20" w:lineRule="atLeast"/>
        <w:ind w:left="1080" w:right="-6"/>
        <w:jc w:val="both"/>
        <w:rPr>
          <w:rFonts w:cs="Times New Roman"/>
          <w:sz w:val="16"/>
          <w:szCs w:val="16"/>
        </w:rPr>
      </w:pPr>
    </w:p>
    <w:p w14:paraId="616C6A76" w14:textId="77777777" w:rsidR="00C25075" w:rsidRPr="00C509BA" w:rsidRDefault="00C25075" w:rsidP="00C25075">
      <w:pPr>
        <w:tabs>
          <w:tab w:val="left" w:pos="7655"/>
        </w:tabs>
        <w:spacing w:after="0" w:line="20" w:lineRule="atLeast"/>
        <w:ind w:right="-6"/>
        <w:jc w:val="both"/>
        <w:rPr>
          <w:rFonts w:cs="Times New Roman"/>
          <w:szCs w:val="24"/>
        </w:rPr>
      </w:pPr>
    </w:p>
    <w:p w14:paraId="173D1BF1" w14:textId="77777777" w:rsidR="00C25075" w:rsidRPr="00C509BA" w:rsidRDefault="00C25075" w:rsidP="00C25075">
      <w:pPr>
        <w:tabs>
          <w:tab w:val="left" w:pos="7655"/>
        </w:tabs>
        <w:spacing w:after="0" w:line="20" w:lineRule="atLeast"/>
        <w:ind w:right="-6"/>
        <w:jc w:val="both"/>
        <w:rPr>
          <w:rFonts w:cs="Times New Roman"/>
          <w:szCs w:val="24"/>
        </w:rPr>
      </w:pPr>
      <w:r w:rsidRPr="00C509BA">
        <w:rPr>
          <w:rFonts w:cs="Times New Roman"/>
          <w:szCs w:val="24"/>
        </w:rPr>
        <w:t>Protokoliste                                                                                                         I</w:t>
      </w:r>
      <w:r>
        <w:rPr>
          <w:rFonts w:cs="Times New Roman"/>
          <w:szCs w:val="24"/>
        </w:rPr>
        <w:t>lon</w:t>
      </w:r>
      <w:r w:rsidRPr="00C509BA">
        <w:rPr>
          <w:rFonts w:cs="Times New Roman"/>
          <w:szCs w:val="24"/>
        </w:rPr>
        <w:t xml:space="preserve">a </w:t>
      </w:r>
      <w:r>
        <w:rPr>
          <w:rFonts w:cs="Times New Roman"/>
          <w:szCs w:val="24"/>
        </w:rPr>
        <w:t>Turka</w:t>
      </w:r>
    </w:p>
    <w:p w14:paraId="1E65B5AF" w14:textId="7CA1E70D" w:rsidR="00C25075" w:rsidRPr="00C509BA" w:rsidRDefault="00C25075" w:rsidP="00C25075">
      <w:pPr>
        <w:tabs>
          <w:tab w:val="left" w:pos="7655"/>
        </w:tabs>
        <w:spacing w:after="0" w:line="20" w:lineRule="atLeast"/>
        <w:ind w:right="-6"/>
        <w:jc w:val="both"/>
        <w:rPr>
          <w:rFonts w:cs="Times New Roman"/>
          <w:szCs w:val="24"/>
        </w:rPr>
      </w:pPr>
      <w:r w:rsidRPr="00C509BA">
        <w:rPr>
          <w:rFonts w:cs="Times New Roman"/>
          <w:szCs w:val="24"/>
        </w:rPr>
        <w:t xml:space="preserve">2020.gada </w:t>
      </w:r>
      <w:r>
        <w:rPr>
          <w:rFonts w:cs="Times New Roman"/>
          <w:szCs w:val="24"/>
        </w:rPr>
        <w:t>20</w:t>
      </w:r>
      <w:r w:rsidRPr="00C509BA">
        <w:rPr>
          <w:rFonts w:cs="Times New Roman"/>
          <w:szCs w:val="24"/>
        </w:rPr>
        <w:t>.</w:t>
      </w:r>
      <w:r>
        <w:rPr>
          <w:rFonts w:cs="Times New Roman"/>
          <w:szCs w:val="24"/>
        </w:rPr>
        <w:t>febru</w:t>
      </w:r>
      <w:r w:rsidRPr="00C509BA">
        <w:rPr>
          <w:rFonts w:cs="Times New Roman"/>
          <w:szCs w:val="24"/>
        </w:rPr>
        <w:t>ārī</w:t>
      </w:r>
    </w:p>
    <w:p w14:paraId="110133A3" w14:textId="77777777" w:rsidR="00C25075" w:rsidRPr="007E0560" w:rsidRDefault="00C25075" w:rsidP="00341AA7">
      <w:pPr>
        <w:suppressAutoHyphens w:val="0"/>
        <w:spacing w:after="0" w:line="240" w:lineRule="auto"/>
        <w:jc w:val="both"/>
        <w:rPr>
          <w:rFonts w:cs="Times New Roman"/>
          <w:b/>
          <w:bCs/>
          <w:szCs w:val="24"/>
          <w:lang w:eastAsia="en-US"/>
        </w:rPr>
      </w:pPr>
    </w:p>
    <w:sectPr w:rsidR="00C25075" w:rsidRPr="007E0560" w:rsidSect="00071AA2">
      <w:footerReference w:type="default" r:id="rId14"/>
      <w:type w:val="continuous"/>
      <w:pgSz w:w="11906" w:h="16838" w:code="9"/>
      <w:pgMar w:top="964" w:right="851" w:bottom="96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CA1618" w14:textId="77777777" w:rsidR="00BC0E56" w:rsidRDefault="00BC0E56">
      <w:pPr>
        <w:spacing w:after="0" w:line="240" w:lineRule="auto"/>
      </w:pPr>
      <w:r>
        <w:separator/>
      </w:r>
    </w:p>
  </w:endnote>
  <w:endnote w:type="continuationSeparator" w:id="0">
    <w:p w14:paraId="37D3AE63" w14:textId="77777777" w:rsidR="00BC0E56" w:rsidRDefault="00BC0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ymbol">
    <w:charset w:val="8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Garamond">
    <w:panose1 w:val="020204040303010108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Zurich Win95BT">
    <w:altName w:val="Arial"/>
    <w:charset w:val="00"/>
    <w:family w:val="swiss"/>
    <w:pitch w:val="variable"/>
    <w:sig w:usb0="00000287" w:usb1="00000000" w:usb2="00000000" w:usb3="00000000" w:csb0="0000009F" w:csb1="00000000"/>
  </w:font>
  <w:font w:name="MS Reference Sans Serif">
    <w:panose1 w:val="020B0604030504040204"/>
    <w:charset w:val="BA"/>
    <w:family w:val="swiss"/>
    <w:pitch w:val="variable"/>
    <w:sig w:usb0="20000287" w:usb1="00000000" w:usb2="00000000" w:usb3="00000000" w:csb0="0000019F" w:csb1="00000000"/>
  </w:font>
  <w:font w:name="Mangal">
    <w:altName w:val="Cambria Math"/>
    <w:panose1 w:val="02040503050203030202"/>
    <w:charset w:val="01"/>
    <w:family w:val="roman"/>
    <w:notTrueType/>
    <w:pitch w:val="variable"/>
    <w:sig w:usb0="00002000" w:usb1="00000000" w:usb2="00000000" w:usb3="00000000" w:csb0="00000000" w:csb1="00000000"/>
  </w:font>
  <w:font w:name="!Neo'w Arial">
    <w:altName w:val="Arial"/>
    <w:charset w:val="00"/>
    <w:family w:val="swiss"/>
    <w:pitch w:val="variable"/>
    <w:sig w:usb0="00000287" w:usb1="00000000" w:usb2="00000000" w:usb3="00000000" w:csb0="0000009F" w:csb1="00000000"/>
  </w:font>
  <w:font w:name="TT2A6Do00">
    <w:altName w:val="Times New Roman"/>
    <w:panose1 w:val="00000000000000000000"/>
    <w:charset w:val="EE"/>
    <w:family w:val="auto"/>
    <w:notTrueType/>
    <w:pitch w:val="default"/>
    <w:sig w:usb0="00000005" w:usb1="00000000" w:usb2="00000000" w:usb3="00000000" w:csb0="00000002"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0963981"/>
      <w:docPartObj>
        <w:docPartGallery w:val="Page Numbers (Bottom of Page)"/>
        <w:docPartUnique/>
      </w:docPartObj>
    </w:sdtPr>
    <w:sdtEndPr>
      <w:rPr>
        <w:noProof/>
      </w:rPr>
    </w:sdtEndPr>
    <w:sdtContent>
      <w:p w14:paraId="627B14C0" w14:textId="77777777" w:rsidR="00BC0E56" w:rsidRDefault="00BC0E56">
        <w:pPr>
          <w:pStyle w:val="Footer"/>
          <w:jc w:val="center"/>
        </w:pPr>
        <w:r w:rsidRPr="00A22524">
          <w:rPr>
            <w:sz w:val="18"/>
            <w:szCs w:val="18"/>
          </w:rPr>
          <w:fldChar w:fldCharType="begin"/>
        </w:r>
        <w:r w:rsidRPr="00A22524">
          <w:rPr>
            <w:sz w:val="18"/>
            <w:szCs w:val="18"/>
          </w:rPr>
          <w:instrText xml:space="preserve"> PAGE   \* MERGEFORMAT </w:instrText>
        </w:r>
        <w:r w:rsidRPr="00A22524">
          <w:rPr>
            <w:sz w:val="18"/>
            <w:szCs w:val="18"/>
          </w:rPr>
          <w:fldChar w:fldCharType="separate"/>
        </w:r>
        <w:r w:rsidR="004D0444">
          <w:rPr>
            <w:noProof/>
            <w:sz w:val="18"/>
            <w:szCs w:val="18"/>
          </w:rPr>
          <w:t>21</w:t>
        </w:r>
        <w:r w:rsidRPr="00A22524">
          <w:rPr>
            <w:noProof/>
            <w:sz w:val="18"/>
            <w:szCs w:val="18"/>
          </w:rPr>
          <w:fldChar w:fldCharType="end"/>
        </w:r>
      </w:p>
    </w:sdtContent>
  </w:sdt>
  <w:p w14:paraId="26D7FB45" w14:textId="77777777" w:rsidR="00BC0E56" w:rsidRDefault="00BC0E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0FC6C" w14:textId="77777777" w:rsidR="00BC0E56" w:rsidRDefault="00BC0E56">
      <w:pPr>
        <w:spacing w:after="0" w:line="240" w:lineRule="auto"/>
      </w:pPr>
      <w:r>
        <w:separator/>
      </w:r>
    </w:p>
  </w:footnote>
  <w:footnote w:type="continuationSeparator" w:id="0">
    <w:p w14:paraId="297525C2" w14:textId="77777777" w:rsidR="00BC0E56" w:rsidRDefault="00BC0E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6B24898"/>
    <w:name w:val="WW8Num1"/>
    <w:lvl w:ilvl="0">
      <w:start w:val="1"/>
      <w:numFmt w:val="decimal"/>
      <w:lvlText w:val="%1."/>
      <w:lvlJc w:val="left"/>
      <w:pPr>
        <w:tabs>
          <w:tab w:val="num" w:pos="0"/>
        </w:tabs>
        <w:ind w:left="927" w:hanging="360"/>
      </w:pPr>
      <w:rPr>
        <w:color w:val="auto"/>
      </w:rPr>
    </w:lvl>
    <w:lvl w:ilvl="1">
      <w:start w:val="1"/>
      <w:numFmt w:val="decimal"/>
      <w:lvlText w:val="%2."/>
      <w:lvlJc w:val="left"/>
      <w:pPr>
        <w:ind w:left="1755" w:hanging="360"/>
      </w:pPr>
      <w:rPr>
        <w:rFonts w:hint="default"/>
      </w:rPr>
    </w:lvl>
    <w:lvl w:ilvl="2">
      <w:start w:val="1"/>
      <w:numFmt w:val="decimal"/>
      <w:isLgl/>
      <w:lvlText w:val="%1.%2.%3."/>
      <w:lvlJc w:val="left"/>
      <w:pPr>
        <w:ind w:left="2943" w:hanging="720"/>
      </w:pPr>
      <w:rPr>
        <w:rFonts w:hint="default"/>
      </w:rPr>
    </w:lvl>
    <w:lvl w:ilvl="3">
      <w:start w:val="1"/>
      <w:numFmt w:val="decimal"/>
      <w:isLgl/>
      <w:lvlText w:val="%1.%2.%3.%4."/>
      <w:lvlJc w:val="left"/>
      <w:pPr>
        <w:ind w:left="3771" w:hanging="720"/>
      </w:pPr>
      <w:rPr>
        <w:rFonts w:hint="default"/>
      </w:rPr>
    </w:lvl>
    <w:lvl w:ilvl="4">
      <w:start w:val="1"/>
      <w:numFmt w:val="decimal"/>
      <w:isLgl/>
      <w:lvlText w:val="%1.%2.%3.%4.%5."/>
      <w:lvlJc w:val="left"/>
      <w:pPr>
        <w:ind w:left="4959" w:hanging="1080"/>
      </w:pPr>
      <w:rPr>
        <w:rFonts w:hint="default"/>
      </w:rPr>
    </w:lvl>
    <w:lvl w:ilvl="5">
      <w:start w:val="1"/>
      <w:numFmt w:val="decimal"/>
      <w:isLgl/>
      <w:lvlText w:val="%1.%2.%3.%4.%5.%6."/>
      <w:lvlJc w:val="left"/>
      <w:pPr>
        <w:ind w:left="5787" w:hanging="1080"/>
      </w:pPr>
      <w:rPr>
        <w:rFonts w:hint="default"/>
      </w:rPr>
    </w:lvl>
    <w:lvl w:ilvl="6">
      <w:start w:val="1"/>
      <w:numFmt w:val="decimal"/>
      <w:isLgl/>
      <w:lvlText w:val="%1.%2.%3.%4.%5.%6.%7."/>
      <w:lvlJc w:val="left"/>
      <w:pPr>
        <w:ind w:left="6975" w:hanging="1440"/>
      </w:pPr>
      <w:rPr>
        <w:rFonts w:hint="default"/>
      </w:rPr>
    </w:lvl>
    <w:lvl w:ilvl="7">
      <w:start w:val="1"/>
      <w:numFmt w:val="decimal"/>
      <w:isLgl/>
      <w:lvlText w:val="%1.%2.%3.%4.%5.%6.%7.%8."/>
      <w:lvlJc w:val="left"/>
      <w:pPr>
        <w:ind w:left="7803" w:hanging="1440"/>
      </w:pPr>
      <w:rPr>
        <w:rFonts w:hint="default"/>
      </w:rPr>
    </w:lvl>
    <w:lvl w:ilvl="8">
      <w:start w:val="1"/>
      <w:numFmt w:val="decimal"/>
      <w:isLgl/>
      <w:lvlText w:val="%1.%2.%3.%4.%5.%6.%7.%8.%9."/>
      <w:lvlJc w:val="left"/>
      <w:pPr>
        <w:ind w:left="8991" w:hanging="1800"/>
      </w:pPr>
      <w:rPr>
        <w:rFonts w:hint="default"/>
      </w:rPr>
    </w:lvl>
  </w:abstractNum>
  <w:abstractNum w:abstractNumId="1" w15:restartNumberingAfterBreak="0">
    <w:nsid w:val="00000002"/>
    <w:multiLevelType w:val="multilevel"/>
    <w:tmpl w:val="4D4CD612"/>
    <w:name w:val="WW8Num2"/>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3"/>
    <w:multiLevelType w:val="multilevel"/>
    <w:tmpl w:val="FB8CC81C"/>
    <w:name w:val="WW8Num18"/>
    <w:lvl w:ilvl="0">
      <w:start w:val="1"/>
      <w:numFmt w:val="decimal"/>
      <w:lvlText w:val="%1."/>
      <w:lvlJc w:val="left"/>
      <w:pPr>
        <w:tabs>
          <w:tab w:val="num" w:pos="1494"/>
        </w:tabs>
        <w:ind w:left="1494" w:hanging="360"/>
      </w:pPr>
    </w:lvl>
    <w:lvl w:ilvl="1">
      <w:start w:val="1"/>
      <w:numFmt w:val="decimal"/>
      <w:lvlText w:val="%1.%2."/>
      <w:lvlJc w:val="left"/>
      <w:pPr>
        <w:tabs>
          <w:tab w:val="num" w:pos="2084"/>
        </w:tabs>
        <w:ind w:left="2084" w:hanging="360"/>
      </w:pPr>
      <w:rPr>
        <w:b w:val="0"/>
      </w:rPr>
    </w:lvl>
    <w:lvl w:ilvl="2">
      <w:start w:val="1"/>
      <w:numFmt w:val="decimal"/>
      <w:lvlText w:val="%1.%2.%3."/>
      <w:lvlJc w:val="left"/>
      <w:pPr>
        <w:tabs>
          <w:tab w:val="num" w:pos="3034"/>
        </w:tabs>
        <w:ind w:left="3034" w:hanging="720"/>
      </w:pPr>
    </w:lvl>
    <w:lvl w:ilvl="3">
      <w:start w:val="1"/>
      <w:numFmt w:val="decimal"/>
      <w:lvlText w:val="%1.%2.%3.%4."/>
      <w:lvlJc w:val="left"/>
      <w:pPr>
        <w:tabs>
          <w:tab w:val="num" w:pos="3624"/>
        </w:tabs>
        <w:ind w:left="3624" w:hanging="720"/>
      </w:pPr>
    </w:lvl>
    <w:lvl w:ilvl="4">
      <w:start w:val="1"/>
      <w:numFmt w:val="decimal"/>
      <w:lvlText w:val="%1.%2.%3.%4.%5."/>
      <w:lvlJc w:val="left"/>
      <w:pPr>
        <w:tabs>
          <w:tab w:val="num" w:pos="4574"/>
        </w:tabs>
        <w:ind w:left="4574" w:hanging="1080"/>
      </w:pPr>
    </w:lvl>
    <w:lvl w:ilvl="5">
      <w:start w:val="1"/>
      <w:numFmt w:val="decimal"/>
      <w:lvlText w:val="%1.%2.%3.%4.%5.%6."/>
      <w:lvlJc w:val="left"/>
      <w:pPr>
        <w:tabs>
          <w:tab w:val="num" w:pos="5164"/>
        </w:tabs>
        <w:ind w:left="5164" w:hanging="1080"/>
      </w:pPr>
    </w:lvl>
    <w:lvl w:ilvl="6">
      <w:start w:val="1"/>
      <w:numFmt w:val="decimal"/>
      <w:lvlText w:val="%1.%2.%3.%4.%5.%6.%7."/>
      <w:lvlJc w:val="left"/>
      <w:pPr>
        <w:tabs>
          <w:tab w:val="num" w:pos="6114"/>
        </w:tabs>
        <w:ind w:left="6114" w:hanging="1440"/>
      </w:pPr>
    </w:lvl>
    <w:lvl w:ilvl="7">
      <w:start w:val="1"/>
      <w:numFmt w:val="decimal"/>
      <w:lvlText w:val="%1.%2.%3.%4.%5.%6.%7.%8."/>
      <w:lvlJc w:val="left"/>
      <w:pPr>
        <w:tabs>
          <w:tab w:val="num" w:pos="6704"/>
        </w:tabs>
        <w:ind w:left="6704" w:hanging="1440"/>
      </w:pPr>
    </w:lvl>
    <w:lvl w:ilvl="8">
      <w:start w:val="1"/>
      <w:numFmt w:val="decimal"/>
      <w:lvlText w:val="%1.%2.%3.%4.%5.%6.%7.%8.%9."/>
      <w:lvlJc w:val="left"/>
      <w:pPr>
        <w:tabs>
          <w:tab w:val="num" w:pos="7654"/>
        </w:tabs>
        <w:ind w:left="7654" w:hanging="1800"/>
      </w:pPr>
    </w:lvl>
  </w:abstractNum>
  <w:abstractNum w:abstractNumId="3"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5EE62590"/>
    <w:name w:val="WW8Num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D702F96A"/>
    <w:name w:val="WW8Num7"/>
    <w:lvl w:ilvl="0">
      <w:start w:val="1"/>
      <w:numFmt w:val="decimal"/>
      <w:lvlText w:val="%1."/>
      <w:lvlJc w:val="left"/>
      <w:pPr>
        <w:tabs>
          <w:tab w:val="num" w:pos="720"/>
        </w:tabs>
        <w:ind w:left="72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ascii="Times New Roman" w:eastAsia="SimSun" w:hAnsi="Times New Roman" w:cs="Times New Roman"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 w15:restartNumberingAfterBreak="0">
    <w:nsid w:val="00000008"/>
    <w:multiLevelType w:val="multilevel"/>
    <w:tmpl w:val="00000008"/>
    <w:name w:val="WW8Num8"/>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09"/>
    <w:multiLevelType w:val="multilevel"/>
    <w:tmpl w:val="00000009"/>
    <w:name w:val="WW8Num9"/>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0C"/>
    <w:multiLevelType w:val="multilevel"/>
    <w:tmpl w:val="EA566502"/>
    <w:name w:val="WW8Num2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360"/>
        </w:tabs>
        <w:ind w:left="360" w:hanging="360"/>
      </w:pPr>
      <w:rPr>
        <w:rFonts w:ascii="Times New Roman" w:hAnsi="Times New Roman" w:cs="OpenSymbol"/>
        <w:b w:val="0"/>
        <w:color w:val="auto"/>
      </w:rPr>
    </w:lvl>
    <w:lvl w:ilvl="2">
      <w:start w:val="1"/>
      <w:numFmt w:val="decimal"/>
      <w:lvlText w:val="%3."/>
      <w:lvlJc w:val="left"/>
      <w:pPr>
        <w:tabs>
          <w:tab w:val="num" w:pos="1440"/>
        </w:tabs>
        <w:ind w:left="1440" w:hanging="360"/>
      </w:pPr>
      <w:rPr>
        <w:rFonts w:ascii="Times New Roman" w:hAnsi="Times New Roman" w:cs="OpenSymbol"/>
      </w:r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rPr>
        <w:rFonts w:ascii="Times New Roman" w:eastAsia="Times New Roman" w:hAnsi="Times New Roman" w:cs="Times New Roman"/>
      </w:rPr>
    </w:lvl>
    <w:lvl w:ilvl="5">
      <w:start w:val="1"/>
      <w:numFmt w:val="decimal"/>
      <w:lvlText w:val="%6."/>
      <w:lvlJc w:val="left"/>
      <w:pPr>
        <w:tabs>
          <w:tab w:val="num" w:pos="2520"/>
        </w:tabs>
        <w:ind w:left="2520" w:hanging="360"/>
      </w:pPr>
      <w:rPr>
        <w:rFonts w:ascii="Symbol" w:hAnsi="Symbol" w:cs="OpenSymbol"/>
        <w:i w:val="0"/>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10" w15:restartNumberingAfterBreak="0">
    <w:nsid w:val="00000010"/>
    <w:multiLevelType w:val="multilevel"/>
    <w:tmpl w:val="00000010"/>
    <w:name w:val="WW8Num16"/>
    <w:lvl w:ilvl="0">
      <w:start w:val="1"/>
      <w:numFmt w:val="decimal"/>
      <w:lvlText w:val="%1."/>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rPr>
        <w:rFonts w:ascii="Symbol" w:hAnsi="Symbol" w:cs="OpenSymbol"/>
      </w:rPr>
    </w:lvl>
    <w:lvl w:ilvl="2">
      <w:start w:val="1"/>
      <w:numFmt w:val="decimal"/>
      <w:lvlText w:val="%3."/>
      <w:lvlJc w:val="left"/>
      <w:pPr>
        <w:tabs>
          <w:tab w:val="num" w:pos="1440"/>
        </w:tabs>
        <w:ind w:left="1440" w:hanging="360"/>
      </w:pPr>
      <w:rPr>
        <w:rFonts w:ascii="Symbol" w:hAnsi="Symbol" w:cs="OpenSymbol"/>
      </w:rPr>
    </w:lvl>
    <w:lvl w:ilvl="3">
      <w:start w:val="1"/>
      <w:numFmt w:val="decimal"/>
      <w:lvlText w:val="%4."/>
      <w:lvlJc w:val="left"/>
      <w:pPr>
        <w:tabs>
          <w:tab w:val="num" w:pos="1800"/>
        </w:tabs>
        <w:ind w:left="1800" w:hanging="360"/>
      </w:pPr>
      <w:rPr>
        <w:rFonts w:ascii="Symbol" w:hAnsi="Symbol" w:cs="OpenSymbol"/>
      </w:rPr>
    </w:lvl>
    <w:lvl w:ilvl="4">
      <w:start w:val="1"/>
      <w:numFmt w:val="decimal"/>
      <w:lvlText w:val="%5."/>
      <w:lvlJc w:val="left"/>
      <w:pPr>
        <w:tabs>
          <w:tab w:val="num" w:pos="2160"/>
        </w:tabs>
        <w:ind w:left="2160" w:hanging="360"/>
      </w:pPr>
      <w:rPr>
        <w:rFonts w:ascii="Symbol" w:hAnsi="Symbol" w:cs="OpenSymbol"/>
      </w:rPr>
    </w:lvl>
    <w:lvl w:ilvl="5">
      <w:start w:val="1"/>
      <w:numFmt w:val="decimal"/>
      <w:lvlText w:val="%6."/>
      <w:lvlJc w:val="left"/>
      <w:pPr>
        <w:tabs>
          <w:tab w:val="num" w:pos="2520"/>
        </w:tabs>
        <w:ind w:left="2520" w:hanging="360"/>
      </w:pPr>
      <w:rPr>
        <w:rFonts w:ascii="Symbol" w:hAnsi="Symbol" w:cs="OpenSymbol"/>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11" w15:restartNumberingAfterBreak="0">
    <w:nsid w:val="00000011"/>
    <w:multiLevelType w:val="multilevel"/>
    <w:tmpl w:val="00000011"/>
    <w:name w:val="WW8Num17"/>
    <w:lvl w:ilvl="0">
      <w:start w:val="1"/>
      <w:numFmt w:val="decimal"/>
      <w:lvlText w:val="%1."/>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rPr>
        <w:rFonts w:ascii="Symbol" w:hAnsi="Symbol" w:cs="OpenSymbol"/>
      </w:rPr>
    </w:lvl>
    <w:lvl w:ilvl="2">
      <w:start w:val="1"/>
      <w:numFmt w:val="decimal"/>
      <w:lvlText w:val="%3."/>
      <w:lvlJc w:val="left"/>
      <w:pPr>
        <w:tabs>
          <w:tab w:val="num" w:pos="1440"/>
        </w:tabs>
        <w:ind w:left="1440" w:hanging="360"/>
      </w:pPr>
      <w:rPr>
        <w:rFonts w:ascii="Symbol" w:hAnsi="Symbol" w:cs="OpenSymbol"/>
      </w:rPr>
    </w:lvl>
    <w:lvl w:ilvl="3">
      <w:start w:val="1"/>
      <w:numFmt w:val="decimal"/>
      <w:lvlText w:val="%4."/>
      <w:lvlJc w:val="left"/>
      <w:pPr>
        <w:tabs>
          <w:tab w:val="num" w:pos="1800"/>
        </w:tabs>
        <w:ind w:left="1800" w:hanging="360"/>
      </w:pPr>
      <w:rPr>
        <w:rFonts w:ascii="Symbol" w:hAnsi="Symbol" w:cs="OpenSymbol"/>
      </w:rPr>
    </w:lvl>
    <w:lvl w:ilvl="4">
      <w:start w:val="1"/>
      <w:numFmt w:val="decimal"/>
      <w:lvlText w:val="%5."/>
      <w:lvlJc w:val="left"/>
      <w:pPr>
        <w:tabs>
          <w:tab w:val="num" w:pos="2160"/>
        </w:tabs>
        <w:ind w:left="2160" w:hanging="360"/>
      </w:pPr>
      <w:rPr>
        <w:rFonts w:ascii="Symbol" w:hAnsi="Symbol" w:cs="OpenSymbol"/>
      </w:rPr>
    </w:lvl>
    <w:lvl w:ilvl="5">
      <w:start w:val="1"/>
      <w:numFmt w:val="decimal"/>
      <w:lvlText w:val="%6."/>
      <w:lvlJc w:val="left"/>
      <w:pPr>
        <w:tabs>
          <w:tab w:val="num" w:pos="2520"/>
        </w:tabs>
        <w:ind w:left="2520" w:hanging="360"/>
      </w:pPr>
      <w:rPr>
        <w:rFonts w:ascii="Symbol" w:hAnsi="Symbol" w:cs="OpenSymbol"/>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12" w15:restartNumberingAfterBreak="0">
    <w:nsid w:val="00000016"/>
    <w:multiLevelType w:val="multilevel"/>
    <w:tmpl w:val="9BE42358"/>
    <w:lvl w:ilvl="0">
      <w:start w:val="1"/>
      <w:numFmt w:val="bullet"/>
      <w:lvlText w:val=""/>
      <w:lvlJc w:val="left"/>
      <w:pPr>
        <w:tabs>
          <w:tab w:val="num" w:pos="720"/>
        </w:tabs>
        <w:ind w:left="720" w:hanging="360"/>
      </w:pPr>
      <w:rPr>
        <w:rFonts w:ascii="Symbol" w:hAnsi="Symbol" w:cs="OpenSymbol"/>
        <w:color w:val="auto"/>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15:restartNumberingAfterBreak="0">
    <w:nsid w:val="01F42E1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2466DF5"/>
    <w:multiLevelType w:val="multilevel"/>
    <w:tmpl w:val="2954CBAC"/>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04612043"/>
    <w:multiLevelType w:val="hybridMultilevel"/>
    <w:tmpl w:val="0E52BD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0651730C"/>
    <w:multiLevelType w:val="hybridMultilevel"/>
    <w:tmpl w:val="338CC91E"/>
    <w:lvl w:ilvl="0" w:tplc="34FABA3C">
      <w:start w:val="1"/>
      <w:numFmt w:val="decimal"/>
      <w:lvlText w:val="%1."/>
      <w:lvlJc w:val="left"/>
      <w:pPr>
        <w:ind w:left="720" w:hanging="360"/>
      </w:pPr>
      <w:rPr>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06A81C48"/>
    <w:multiLevelType w:val="multilevel"/>
    <w:tmpl w:val="00DE86D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8" w15:restartNumberingAfterBreak="0">
    <w:nsid w:val="07C6654D"/>
    <w:multiLevelType w:val="multilevel"/>
    <w:tmpl w:val="0426001F"/>
    <w:lvl w:ilvl="0">
      <w:start w:val="1"/>
      <w:numFmt w:val="decimal"/>
      <w:lvlText w:val="%1."/>
      <w:lvlJc w:val="left"/>
      <w:pPr>
        <w:ind w:left="5180" w:hanging="360"/>
      </w:pPr>
    </w:lvl>
    <w:lvl w:ilvl="1">
      <w:start w:val="1"/>
      <w:numFmt w:val="decimal"/>
      <w:lvlText w:val="%1.%2."/>
      <w:lvlJc w:val="left"/>
      <w:pPr>
        <w:ind w:left="-484" w:hanging="432"/>
      </w:pPr>
    </w:lvl>
    <w:lvl w:ilvl="2">
      <w:start w:val="1"/>
      <w:numFmt w:val="decimal"/>
      <w:lvlText w:val="%1.%2.%3."/>
      <w:lvlJc w:val="left"/>
      <w:pPr>
        <w:ind w:left="-52" w:hanging="504"/>
      </w:pPr>
    </w:lvl>
    <w:lvl w:ilvl="3">
      <w:start w:val="1"/>
      <w:numFmt w:val="decimal"/>
      <w:lvlText w:val="%1.%2.%3.%4."/>
      <w:lvlJc w:val="left"/>
      <w:pPr>
        <w:ind w:left="452" w:hanging="648"/>
      </w:pPr>
    </w:lvl>
    <w:lvl w:ilvl="4">
      <w:start w:val="1"/>
      <w:numFmt w:val="decimal"/>
      <w:lvlText w:val="%1.%2.%3.%4.%5."/>
      <w:lvlJc w:val="left"/>
      <w:pPr>
        <w:ind w:left="956" w:hanging="792"/>
      </w:pPr>
    </w:lvl>
    <w:lvl w:ilvl="5">
      <w:start w:val="1"/>
      <w:numFmt w:val="decimal"/>
      <w:lvlText w:val="%1.%2.%3.%4.%5.%6."/>
      <w:lvlJc w:val="left"/>
      <w:pPr>
        <w:ind w:left="1460" w:hanging="936"/>
      </w:pPr>
    </w:lvl>
    <w:lvl w:ilvl="6">
      <w:start w:val="1"/>
      <w:numFmt w:val="decimal"/>
      <w:lvlText w:val="%1.%2.%3.%4.%5.%6.%7."/>
      <w:lvlJc w:val="left"/>
      <w:pPr>
        <w:ind w:left="1964" w:hanging="1080"/>
      </w:pPr>
    </w:lvl>
    <w:lvl w:ilvl="7">
      <w:start w:val="1"/>
      <w:numFmt w:val="decimal"/>
      <w:lvlText w:val="%1.%2.%3.%4.%5.%6.%7.%8."/>
      <w:lvlJc w:val="left"/>
      <w:pPr>
        <w:ind w:left="2468" w:hanging="1224"/>
      </w:pPr>
    </w:lvl>
    <w:lvl w:ilvl="8">
      <w:start w:val="1"/>
      <w:numFmt w:val="decimal"/>
      <w:lvlText w:val="%1.%2.%3.%4.%5.%6.%7.%8.%9."/>
      <w:lvlJc w:val="left"/>
      <w:pPr>
        <w:ind w:left="3044" w:hanging="1440"/>
      </w:pPr>
    </w:lvl>
  </w:abstractNum>
  <w:abstractNum w:abstractNumId="19" w15:restartNumberingAfterBreak="0">
    <w:nsid w:val="0918173C"/>
    <w:multiLevelType w:val="multilevel"/>
    <w:tmpl w:val="72AE1B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15:restartNumberingAfterBreak="0">
    <w:nsid w:val="0D3A2D98"/>
    <w:multiLevelType w:val="hybridMultilevel"/>
    <w:tmpl w:val="989C166C"/>
    <w:name w:val="WW8Num722"/>
    <w:lvl w:ilvl="0" w:tplc="1188E90A">
      <w:start w:val="1"/>
      <w:numFmt w:val="decimal"/>
      <w:lvlText w:val="%1."/>
      <w:lvlJc w:val="left"/>
      <w:pPr>
        <w:ind w:left="720" w:hanging="360"/>
      </w:pPr>
    </w:lvl>
    <w:lvl w:ilvl="1" w:tplc="D7707DC8" w:tentative="1">
      <w:start w:val="1"/>
      <w:numFmt w:val="lowerLetter"/>
      <w:lvlText w:val="%2."/>
      <w:lvlJc w:val="left"/>
      <w:pPr>
        <w:ind w:left="1440" w:hanging="360"/>
      </w:pPr>
    </w:lvl>
    <w:lvl w:ilvl="2" w:tplc="DCE49D02" w:tentative="1">
      <w:start w:val="1"/>
      <w:numFmt w:val="lowerRoman"/>
      <w:lvlText w:val="%3."/>
      <w:lvlJc w:val="right"/>
      <w:pPr>
        <w:ind w:left="2160" w:hanging="180"/>
      </w:pPr>
    </w:lvl>
    <w:lvl w:ilvl="3" w:tplc="D6EA7FA4" w:tentative="1">
      <w:start w:val="1"/>
      <w:numFmt w:val="decimal"/>
      <w:lvlText w:val="%4."/>
      <w:lvlJc w:val="left"/>
      <w:pPr>
        <w:ind w:left="2880" w:hanging="360"/>
      </w:pPr>
    </w:lvl>
    <w:lvl w:ilvl="4" w:tplc="51988D70" w:tentative="1">
      <w:start w:val="1"/>
      <w:numFmt w:val="lowerLetter"/>
      <w:lvlText w:val="%5."/>
      <w:lvlJc w:val="left"/>
      <w:pPr>
        <w:ind w:left="3600" w:hanging="360"/>
      </w:pPr>
    </w:lvl>
    <w:lvl w:ilvl="5" w:tplc="68FC2402" w:tentative="1">
      <w:start w:val="1"/>
      <w:numFmt w:val="lowerRoman"/>
      <w:lvlText w:val="%6."/>
      <w:lvlJc w:val="right"/>
      <w:pPr>
        <w:ind w:left="4320" w:hanging="180"/>
      </w:pPr>
    </w:lvl>
    <w:lvl w:ilvl="6" w:tplc="E7F66876" w:tentative="1">
      <w:start w:val="1"/>
      <w:numFmt w:val="decimal"/>
      <w:lvlText w:val="%7."/>
      <w:lvlJc w:val="left"/>
      <w:pPr>
        <w:ind w:left="5040" w:hanging="360"/>
      </w:pPr>
    </w:lvl>
    <w:lvl w:ilvl="7" w:tplc="E7D0B32A" w:tentative="1">
      <w:start w:val="1"/>
      <w:numFmt w:val="lowerLetter"/>
      <w:lvlText w:val="%8."/>
      <w:lvlJc w:val="left"/>
      <w:pPr>
        <w:ind w:left="5760" w:hanging="360"/>
      </w:pPr>
    </w:lvl>
    <w:lvl w:ilvl="8" w:tplc="03E4BD0A" w:tentative="1">
      <w:start w:val="1"/>
      <w:numFmt w:val="lowerRoman"/>
      <w:lvlText w:val="%9."/>
      <w:lvlJc w:val="right"/>
      <w:pPr>
        <w:ind w:left="6480" w:hanging="180"/>
      </w:pPr>
    </w:lvl>
  </w:abstractNum>
  <w:abstractNum w:abstractNumId="21" w15:restartNumberingAfterBreak="0">
    <w:nsid w:val="1191092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2587F46"/>
    <w:multiLevelType w:val="multilevel"/>
    <w:tmpl w:val="124E8B84"/>
    <w:name w:val="WW8Num2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360"/>
        </w:tabs>
        <w:ind w:left="360" w:hanging="360"/>
      </w:pPr>
      <w:rPr>
        <w:rFonts w:ascii="Times New Roman" w:hAnsi="Times New Roman" w:cs="OpenSymbol"/>
        <w:color w:val="auto"/>
      </w:rPr>
    </w:lvl>
    <w:lvl w:ilvl="2">
      <w:start w:val="1"/>
      <w:numFmt w:val="decimal"/>
      <w:lvlText w:val="%3."/>
      <w:lvlJc w:val="left"/>
      <w:pPr>
        <w:tabs>
          <w:tab w:val="num" w:pos="1440"/>
        </w:tabs>
        <w:ind w:left="1440" w:hanging="360"/>
      </w:pPr>
      <w:rPr>
        <w:rFonts w:ascii="Times New Roman" w:hAnsi="Times New Roman" w:cs="OpenSymbol"/>
      </w:r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rPr>
        <w:rFonts w:ascii="Times New Roman" w:eastAsia="Times New Roman" w:hAnsi="Times New Roman" w:cs="Times New Roman"/>
      </w:rPr>
    </w:lvl>
    <w:lvl w:ilvl="5">
      <w:start w:val="1"/>
      <w:numFmt w:val="decimal"/>
      <w:lvlText w:val="%6."/>
      <w:lvlJc w:val="left"/>
      <w:pPr>
        <w:tabs>
          <w:tab w:val="num" w:pos="2520"/>
        </w:tabs>
        <w:ind w:left="2520" w:hanging="360"/>
      </w:pPr>
      <w:rPr>
        <w:rFonts w:ascii="Symbol" w:hAnsi="Symbol" w:cs="OpenSymbol"/>
        <w:i w:val="0"/>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23" w15:restartNumberingAfterBreak="0">
    <w:nsid w:val="1387524E"/>
    <w:multiLevelType w:val="hybridMultilevel"/>
    <w:tmpl w:val="74543984"/>
    <w:lvl w:ilvl="0" w:tplc="E6108FCA">
      <w:start w:val="1"/>
      <w:numFmt w:val="decimal"/>
      <w:lvlText w:val="%1."/>
      <w:lvlJc w:val="left"/>
      <w:pPr>
        <w:ind w:left="900" w:hanging="360"/>
      </w:pPr>
      <w:rPr>
        <w:b w:val="0"/>
        <w:bCs/>
        <w:color w:val="auto"/>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4" w15:restartNumberingAfterBreak="0">
    <w:nsid w:val="17B942FB"/>
    <w:multiLevelType w:val="multilevel"/>
    <w:tmpl w:val="A3F6A29C"/>
    <w:styleLink w:val="WWNum22"/>
    <w:lvl w:ilvl="0">
      <w:start w:val="2"/>
      <w:numFmt w:val="decimal"/>
      <w:lvlText w:val="%1."/>
      <w:lvlJc w:val="left"/>
      <w:pPr>
        <w:tabs>
          <w:tab w:val="num" w:pos="720"/>
        </w:tabs>
        <w:ind w:left="720" w:hanging="360"/>
      </w:pPr>
      <w:rPr>
        <w:rFonts w:hint="default"/>
      </w:rPr>
    </w:lvl>
    <w:lvl w:ilvl="1">
      <w:start w:val="1"/>
      <w:numFmt w:val="decimal"/>
      <w:lvlText w:val="%1.%2."/>
      <w:lvlJc w:val="left"/>
      <w:pPr>
        <w:tabs>
          <w:tab w:val="num" w:pos="960"/>
        </w:tabs>
        <w:ind w:left="960" w:hanging="4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25" w15:restartNumberingAfterBreak="0">
    <w:nsid w:val="18DE3B12"/>
    <w:multiLevelType w:val="multilevel"/>
    <w:tmpl w:val="CCD00174"/>
    <w:lvl w:ilvl="0">
      <w:start w:val="1"/>
      <w:numFmt w:val="decimal"/>
      <w:suff w:val="space"/>
      <w:lvlText w:val="%1."/>
      <w:lvlJc w:val="left"/>
      <w:pPr>
        <w:ind w:left="2771" w:hanging="360"/>
      </w:pPr>
      <w:rPr>
        <w:rFonts w:ascii="Times New Roman" w:hAnsi="Times New Roman" w:cs="Times New Roman" w:hint="default"/>
        <w:color w:val="auto"/>
        <w:sz w:val="24"/>
      </w:rPr>
    </w:lvl>
    <w:lvl w:ilvl="1">
      <w:start w:val="1"/>
      <w:numFmt w:val="decimal"/>
      <w:lvlText w:val="%2."/>
      <w:lvlJc w:val="left"/>
      <w:pPr>
        <w:ind w:left="360" w:hanging="360"/>
      </w:pPr>
      <w:rPr>
        <w:rFonts w:ascii="Times New Roman" w:eastAsia="Times New Roman" w:hAnsi="Times New Roman" w:cs="Times New Roman"/>
        <w:b w:val="0"/>
      </w:rPr>
    </w:lvl>
    <w:lvl w:ilvl="2">
      <w:start w:val="1"/>
      <w:numFmt w:val="decimal"/>
      <w:isLgl/>
      <w:lvlText w:val="%1.%2.%3."/>
      <w:lvlJc w:val="left"/>
      <w:pPr>
        <w:ind w:left="-1821" w:hanging="720"/>
      </w:pPr>
      <w:rPr>
        <w:rFonts w:hint="default"/>
      </w:rPr>
    </w:lvl>
    <w:lvl w:ilvl="3">
      <w:start w:val="1"/>
      <w:numFmt w:val="decimal"/>
      <w:isLgl/>
      <w:lvlText w:val="%4."/>
      <w:lvlJc w:val="left"/>
      <w:pPr>
        <w:ind w:left="-1745" w:hanging="720"/>
      </w:pPr>
      <w:rPr>
        <w:rFonts w:ascii="Times New Roman" w:eastAsia="Times New Roman" w:hAnsi="Times New Roman" w:cs="Times New Roman"/>
        <w:b w:val="0"/>
        <w:color w:val="auto"/>
      </w:rPr>
    </w:lvl>
    <w:lvl w:ilvl="4">
      <w:start w:val="1"/>
      <w:numFmt w:val="decimal"/>
      <w:isLgl/>
      <w:lvlText w:val="%1.%2.%3.%4.%5."/>
      <w:lvlJc w:val="left"/>
      <w:pPr>
        <w:ind w:left="-1309" w:hanging="1080"/>
      </w:pPr>
      <w:rPr>
        <w:rFonts w:hint="default"/>
      </w:rPr>
    </w:lvl>
    <w:lvl w:ilvl="5">
      <w:start w:val="1"/>
      <w:numFmt w:val="decimal"/>
      <w:isLgl/>
      <w:lvlText w:val="%1.%2.%3.%4.%5.%6."/>
      <w:lvlJc w:val="left"/>
      <w:pPr>
        <w:ind w:left="-1233" w:hanging="1080"/>
      </w:pPr>
      <w:rPr>
        <w:rFonts w:hint="default"/>
      </w:rPr>
    </w:lvl>
    <w:lvl w:ilvl="6">
      <w:start w:val="1"/>
      <w:numFmt w:val="decimal"/>
      <w:lvlText w:val="%7."/>
      <w:lvlJc w:val="left"/>
      <w:pPr>
        <w:ind w:left="-402" w:hanging="1440"/>
      </w:pPr>
      <w:rPr>
        <w:rFonts w:hint="default"/>
      </w:rPr>
    </w:lvl>
    <w:lvl w:ilvl="7">
      <w:start w:val="1"/>
      <w:numFmt w:val="decimal"/>
      <w:isLgl/>
      <w:lvlText w:val="%1.%2.%3.%4.%5.%6.%7.%8."/>
      <w:lvlJc w:val="left"/>
      <w:pPr>
        <w:ind w:left="-721" w:hanging="1440"/>
      </w:pPr>
      <w:rPr>
        <w:rFonts w:hint="default"/>
      </w:rPr>
    </w:lvl>
    <w:lvl w:ilvl="8">
      <w:start w:val="1"/>
      <w:numFmt w:val="decimal"/>
      <w:isLgl/>
      <w:lvlText w:val="%1.%2.%3.%4.%5.%6.%7.%8.%9."/>
      <w:lvlJc w:val="left"/>
      <w:pPr>
        <w:ind w:left="-285" w:hanging="1800"/>
      </w:pPr>
      <w:rPr>
        <w:rFonts w:hint="default"/>
      </w:rPr>
    </w:lvl>
  </w:abstractNum>
  <w:abstractNum w:abstractNumId="26" w15:restartNumberingAfterBreak="0">
    <w:nsid w:val="19756471"/>
    <w:multiLevelType w:val="hybridMultilevel"/>
    <w:tmpl w:val="D53C1780"/>
    <w:lvl w:ilvl="0" w:tplc="9F3420B6">
      <w:start w:val="1"/>
      <w:numFmt w:val="decimal"/>
      <w:lvlText w:val="%1."/>
      <w:lvlJc w:val="left"/>
      <w:pPr>
        <w:ind w:left="1004" w:hanging="360"/>
      </w:pPr>
      <w:rPr>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9980F1E"/>
    <w:multiLevelType w:val="hybridMultilevel"/>
    <w:tmpl w:val="34FE56B2"/>
    <w:lvl w:ilvl="0" w:tplc="443E50E2">
      <w:start w:val="1"/>
      <w:numFmt w:val="decimal"/>
      <w:lvlText w:val="%1."/>
      <w:lvlJc w:val="left"/>
      <w:pPr>
        <w:ind w:left="720" w:hanging="360"/>
      </w:pPr>
      <w:rPr>
        <w:rFonts w:ascii="Times New Roman" w:eastAsia="Calibri" w:hAnsi="Times New Roman" w:cs="Times New Roman"/>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DF16C7A"/>
    <w:multiLevelType w:val="hybridMultilevel"/>
    <w:tmpl w:val="61BE4A6E"/>
    <w:lvl w:ilvl="0" w:tplc="9F3420B6">
      <w:start w:val="1"/>
      <w:numFmt w:val="decimal"/>
      <w:lvlText w:val="%1."/>
      <w:lvlJc w:val="left"/>
      <w:pPr>
        <w:ind w:left="1004" w:hanging="360"/>
      </w:pPr>
      <w:rPr>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20D3720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13A718C"/>
    <w:multiLevelType w:val="multilevel"/>
    <w:tmpl w:val="C6D8C672"/>
    <w:lvl w:ilvl="0">
      <w:start w:val="1"/>
      <w:numFmt w:val="decimal"/>
      <w:lvlText w:val="%1."/>
      <w:lvlJc w:val="left"/>
      <w:pPr>
        <w:ind w:left="405" w:hanging="405"/>
      </w:pPr>
      <w:rPr>
        <w:rFonts w:ascii="Times New Roman" w:hAnsi="Times New Roman" w:hint="default"/>
        <w:w w:val="100"/>
      </w:rPr>
    </w:lvl>
    <w:lvl w:ilvl="1">
      <w:start w:val="1"/>
      <w:numFmt w:val="decimal"/>
      <w:lvlText w:val="%1.%2."/>
      <w:lvlJc w:val="left"/>
      <w:pPr>
        <w:ind w:left="978" w:hanging="405"/>
      </w:pPr>
      <w:rPr>
        <w:rFonts w:ascii="Times New Roman" w:hAnsi="Times New Roman" w:hint="default"/>
        <w:w w:val="100"/>
      </w:rPr>
    </w:lvl>
    <w:lvl w:ilvl="2">
      <w:start w:val="1"/>
      <w:numFmt w:val="decimal"/>
      <w:lvlText w:val="%1.%2.%3."/>
      <w:lvlJc w:val="left"/>
      <w:pPr>
        <w:ind w:left="1866" w:hanging="720"/>
      </w:pPr>
      <w:rPr>
        <w:rFonts w:ascii="Times New Roman" w:hAnsi="Times New Roman" w:hint="default"/>
        <w:w w:val="100"/>
      </w:rPr>
    </w:lvl>
    <w:lvl w:ilvl="3">
      <w:start w:val="1"/>
      <w:numFmt w:val="decimal"/>
      <w:lvlText w:val="%1.%2.%3.%4."/>
      <w:lvlJc w:val="left"/>
      <w:pPr>
        <w:ind w:left="2439" w:hanging="720"/>
      </w:pPr>
      <w:rPr>
        <w:rFonts w:ascii="Times New Roman" w:hAnsi="Times New Roman" w:hint="default"/>
        <w:w w:val="100"/>
      </w:rPr>
    </w:lvl>
    <w:lvl w:ilvl="4">
      <w:start w:val="1"/>
      <w:numFmt w:val="decimal"/>
      <w:lvlText w:val="%1.%2.%3.%4.%5."/>
      <w:lvlJc w:val="left"/>
      <w:pPr>
        <w:ind w:left="3372" w:hanging="1080"/>
      </w:pPr>
      <w:rPr>
        <w:rFonts w:ascii="Times New Roman" w:hAnsi="Times New Roman" w:hint="default"/>
        <w:w w:val="100"/>
      </w:rPr>
    </w:lvl>
    <w:lvl w:ilvl="5">
      <w:start w:val="1"/>
      <w:numFmt w:val="decimal"/>
      <w:lvlText w:val="%1.%2.%3.%4.%5.%6."/>
      <w:lvlJc w:val="left"/>
      <w:pPr>
        <w:ind w:left="3945" w:hanging="1080"/>
      </w:pPr>
      <w:rPr>
        <w:rFonts w:ascii="Times New Roman" w:hAnsi="Times New Roman" w:hint="default"/>
        <w:w w:val="100"/>
      </w:rPr>
    </w:lvl>
    <w:lvl w:ilvl="6">
      <w:start w:val="1"/>
      <w:numFmt w:val="decimal"/>
      <w:lvlText w:val="%1.%2.%3.%4.%5.%6.%7."/>
      <w:lvlJc w:val="left"/>
      <w:pPr>
        <w:ind w:left="4878" w:hanging="1440"/>
      </w:pPr>
      <w:rPr>
        <w:rFonts w:ascii="Times New Roman" w:hAnsi="Times New Roman" w:hint="default"/>
        <w:w w:val="100"/>
      </w:rPr>
    </w:lvl>
    <w:lvl w:ilvl="7">
      <w:start w:val="1"/>
      <w:numFmt w:val="decimal"/>
      <w:lvlText w:val="%1.%2.%3.%4.%5.%6.%7.%8."/>
      <w:lvlJc w:val="left"/>
      <w:pPr>
        <w:ind w:left="5451" w:hanging="1440"/>
      </w:pPr>
      <w:rPr>
        <w:rFonts w:ascii="Times New Roman" w:hAnsi="Times New Roman" w:hint="default"/>
        <w:w w:val="100"/>
      </w:rPr>
    </w:lvl>
    <w:lvl w:ilvl="8">
      <w:start w:val="1"/>
      <w:numFmt w:val="decimal"/>
      <w:lvlText w:val="%1.%2.%3.%4.%5.%6.%7.%8.%9."/>
      <w:lvlJc w:val="left"/>
      <w:pPr>
        <w:ind w:left="6384" w:hanging="1800"/>
      </w:pPr>
      <w:rPr>
        <w:rFonts w:ascii="Times New Roman" w:hAnsi="Times New Roman" w:hint="default"/>
        <w:w w:val="100"/>
      </w:rPr>
    </w:lvl>
  </w:abstractNum>
  <w:abstractNum w:abstractNumId="31" w15:restartNumberingAfterBreak="0">
    <w:nsid w:val="221A742F"/>
    <w:multiLevelType w:val="multilevel"/>
    <w:tmpl w:val="1302AC46"/>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240E701E"/>
    <w:multiLevelType w:val="hybridMultilevel"/>
    <w:tmpl w:val="721AE6E0"/>
    <w:lvl w:ilvl="0" w:tplc="9F3420B6">
      <w:start w:val="1"/>
      <w:numFmt w:val="decimal"/>
      <w:lvlText w:val="%1."/>
      <w:lvlJc w:val="left"/>
      <w:pPr>
        <w:ind w:left="1004" w:hanging="360"/>
      </w:pPr>
      <w:rPr>
        <w:b w:val="0"/>
        <w:i w:val="0"/>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33" w15:restartNumberingAfterBreak="0">
    <w:nsid w:val="243A6EAD"/>
    <w:multiLevelType w:val="multilevel"/>
    <w:tmpl w:val="0426001F"/>
    <w:lvl w:ilvl="0">
      <w:start w:val="1"/>
      <w:numFmt w:val="decimal"/>
      <w:lvlText w:val="%1."/>
      <w:lvlJc w:val="left"/>
      <w:pPr>
        <w:ind w:left="360" w:hanging="360"/>
      </w:pPr>
    </w:lvl>
    <w:lvl w:ilvl="1">
      <w:start w:val="1"/>
      <w:numFmt w:val="decimal"/>
      <w:lvlText w:val="%1.%2."/>
      <w:lvlJc w:val="left"/>
      <w:pPr>
        <w:ind w:left="837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62F0DAA"/>
    <w:multiLevelType w:val="multilevel"/>
    <w:tmpl w:val="124E8B84"/>
    <w:name w:val="WW8Num2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360"/>
        </w:tabs>
        <w:ind w:left="360" w:hanging="360"/>
      </w:pPr>
      <w:rPr>
        <w:rFonts w:ascii="Times New Roman" w:hAnsi="Times New Roman" w:cs="OpenSymbol"/>
        <w:color w:val="auto"/>
      </w:rPr>
    </w:lvl>
    <w:lvl w:ilvl="2">
      <w:start w:val="1"/>
      <w:numFmt w:val="decimal"/>
      <w:lvlText w:val="%3."/>
      <w:lvlJc w:val="left"/>
      <w:pPr>
        <w:tabs>
          <w:tab w:val="num" w:pos="1440"/>
        </w:tabs>
        <w:ind w:left="1440" w:hanging="360"/>
      </w:pPr>
      <w:rPr>
        <w:rFonts w:ascii="Times New Roman" w:hAnsi="Times New Roman" w:cs="OpenSymbol"/>
      </w:r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rPr>
        <w:rFonts w:ascii="Times New Roman" w:eastAsia="Times New Roman" w:hAnsi="Times New Roman" w:cs="Times New Roman"/>
      </w:rPr>
    </w:lvl>
    <w:lvl w:ilvl="5">
      <w:start w:val="1"/>
      <w:numFmt w:val="decimal"/>
      <w:lvlText w:val="%6."/>
      <w:lvlJc w:val="left"/>
      <w:pPr>
        <w:tabs>
          <w:tab w:val="num" w:pos="2520"/>
        </w:tabs>
        <w:ind w:left="2520" w:hanging="360"/>
      </w:pPr>
      <w:rPr>
        <w:rFonts w:ascii="Symbol" w:hAnsi="Symbol" w:cs="OpenSymbol"/>
        <w:i w:val="0"/>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35" w15:restartNumberingAfterBreak="0">
    <w:nsid w:val="27F21A60"/>
    <w:multiLevelType w:val="multilevel"/>
    <w:tmpl w:val="D8549D76"/>
    <w:lvl w:ilvl="0">
      <w:start w:val="1"/>
      <w:numFmt w:val="decimal"/>
      <w:lvlText w:val="%1."/>
      <w:lvlJc w:val="left"/>
      <w:pPr>
        <w:tabs>
          <w:tab w:val="num" w:pos="928"/>
        </w:tabs>
        <w:ind w:left="928" w:hanging="360"/>
      </w:pPr>
      <w:rPr>
        <w:b w:val="0"/>
      </w:rPr>
    </w:lvl>
    <w:lvl w:ilvl="1">
      <w:start w:val="1"/>
      <w:numFmt w:val="decimal"/>
      <w:lvlText w:val="%1.%2."/>
      <w:lvlJc w:val="left"/>
      <w:pPr>
        <w:tabs>
          <w:tab w:val="num" w:pos="1801"/>
        </w:tabs>
        <w:ind w:left="1801" w:hanging="360"/>
      </w:pPr>
    </w:lvl>
    <w:lvl w:ilvl="2">
      <w:start w:val="1"/>
      <w:numFmt w:val="decimal"/>
      <w:lvlText w:val="%1.%2.%3."/>
      <w:lvlJc w:val="left"/>
      <w:pPr>
        <w:tabs>
          <w:tab w:val="num" w:pos="2751"/>
        </w:tabs>
        <w:ind w:left="2751" w:hanging="720"/>
      </w:pPr>
    </w:lvl>
    <w:lvl w:ilvl="3">
      <w:start w:val="1"/>
      <w:numFmt w:val="decimal"/>
      <w:lvlText w:val="%1.%2.%3.%4."/>
      <w:lvlJc w:val="left"/>
      <w:pPr>
        <w:tabs>
          <w:tab w:val="num" w:pos="3341"/>
        </w:tabs>
        <w:ind w:left="3341" w:hanging="720"/>
      </w:pPr>
    </w:lvl>
    <w:lvl w:ilvl="4">
      <w:start w:val="1"/>
      <w:numFmt w:val="decimal"/>
      <w:lvlText w:val="%1.%2.%3.%4.%5."/>
      <w:lvlJc w:val="left"/>
      <w:pPr>
        <w:tabs>
          <w:tab w:val="num" w:pos="4291"/>
        </w:tabs>
        <w:ind w:left="4291" w:hanging="1080"/>
      </w:pPr>
    </w:lvl>
    <w:lvl w:ilvl="5">
      <w:start w:val="1"/>
      <w:numFmt w:val="decimal"/>
      <w:lvlText w:val="%1.%2.%3.%4.%5.%6."/>
      <w:lvlJc w:val="left"/>
      <w:pPr>
        <w:tabs>
          <w:tab w:val="num" w:pos="4881"/>
        </w:tabs>
        <w:ind w:left="4881" w:hanging="1080"/>
      </w:pPr>
    </w:lvl>
    <w:lvl w:ilvl="6">
      <w:start w:val="1"/>
      <w:numFmt w:val="decimal"/>
      <w:lvlText w:val="%1.%2.%3.%4.%5.%6.%7."/>
      <w:lvlJc w:val="left"/>
      <w:pPr>
        <w:tabs>
          <w:tab w:val="num" w:pos="5831"/>
        </w:tabs>
        <w:ind w:left="5831" w:hanging="1440"/>
      </w:pPr>
    </w:lvl>
    <w:lvl w:ilvl="7">
      <w:start w:val="1"/>
      <w:numFmt w:val="decimal"/>
      <w:lvlText w:val="%1.%2.%3.%4.%5.%6.%7.%8."/>
      <w:lvlJc w:val="left"/>
      <w:pPr>
        <w:tabs>
          <w:tab w:val="num" w:pos="6421"/>
        </w:tabs>
        <w:ind w:left="6421" w:hanging="1440"/>
      </w:pPr>
    </w:lvl>
    <w:lvl w:ilvl="8">
      <w:start w:val="1"/>
      <w:numFmt w:val="decimal"/>
      <w:lvlText w:val="%1.%2.%3.%4.%5.%6.%7.%8.%9."/>
      <w:lvlJc w:val="left"/>
      <w:pPr>
        <w:tabs>
          <w:tab w:val="num" w:pos="7371"/>
        </w:tabs>
        <w:ind w:left="7371" w:hanging="1800"/>
      </w:pPr>
    </w:lvl>
  </w:abstractNum>
  <w:abstractNum w:abstractNumId="36" w15:restartNumberingAfterBreak="0">
    <w:nsid w:val="28D071CF"/>
    <w:multiLevelType w:val="hybridMultilevel"/>
    <w:tmpl w:val="721AE6E0"/>
    <w:lvl w:ilvl="0" w:tplc="9F3420B6">
      <w:start w:val="1"/>
      <w:numFmt w:val="decimal"/>
      <w:lvlText w:val="%1."/>
      <w:lvlJc w:val="left"/>
      <w:pPr>
        <w:ind w:left="1004" w:hanging="360"/>
      </w:pPr>
      <w:rPr>
        <w:b w:val="0"/>
        <w:i w:val="0"/>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37" w15:restartNumberingAfterBreak="0">
    <w:nsid w:val="29B54C6A"/>
    <w:multiLevelType w:val="hybridMultilevel"/>
    <w:tmpl w:val="721AE6E0"/>
    <w:lvl w:ilvl="0" w:tplc="9F3420B6">
      <w:start w:val="1"/>
      <w:numFmt w:val="decimal"/>
      <w:lvlText w:val="%1."/>
      <w:lvlJc w:val="left"/>
      <w:pPr>
        <w:ind w:left="1004" w:hanging="360"/>
      </w:pPr>
      <w:rPr>
        <w:b w:val="0"/>
        <w:i w:val="0"/>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38" w15:restartNumberingAfterBreak="0">
    <w:nsid w:val="2AA64D46"/>
    <w:multiLevelType w:val="hybridMultilevel"/>
    <w:tmpl w:val="39B07CB6"/>
    <w:lvl w:ilvl="0" w:tplc="9F3420B6">
      <w:start w:val="1"/>
      <w:numFmt w:val="decimal"/>
      <w:lvlText w:val="%1."/>
      <w:lvlJc w:val="left"/>
      <w:pPr>
        <w:ind w:left="1004" w:hanging="360"/>
      </w:pPr>
      <w:rPr>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2D03165B"/>
    <w:multiLevelType w:val="hybridMultilevel"/>
    <w:tmpl w:val="6B9842F8"/>
    <w:lvl w:ilvl="0" w:tplc="802ED6B6">
      <w:start w:val="1"/>
      <w:numFmt w:val="decimal"/>
      <w:lvlText w:val="%1."/>
      <w:lvlJc w:val="left"/>
      <w:pPr>
        <w:ind w:left="927" w:hanging="360"/>
      </w:pPr>
      <w:rPr>
        <w:rFonts w:ascii="Times New Roman" w:eastAsia="Times New Roman" w:hAnsi="Times New Roman" w:cs="Times New Roman"/>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0" w15:restartNumberingAfterBreak="0">
    <w:nsid w:val="2F6F7116"/>
    <w:multiLevelType w:val="multilevel"/>
    <w:tmpl w:val="634A68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32BE737D"/>
    <w:multiLevelType w:val="hybridMultilevel"/>
    <w:tmpl w:val="BD2027E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33E22ADD"/>
    <w:multiLevelType w:val="hybridMultilevel"/>
    <w:tmpl w:val="338CC91E"/>
    <w:lvl w:ilvl="0" w:tplc="34FABA3C">
      <w:start w:val="1"/>
      <w:numFmt w:val="decimal"/>
      <w:lvlText w:val="%1."/>
      <w:lvlJc w:val="left"/>
      <w:pPr>
        <w:ind w:left="720" w:hanging="360"/>
      </w:pPr>
      <w:rPr>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34182CB4"/>
    <w:multiLevelType w:val="multilevel"/>
    <w:tmpl w:val="4E06D532"/>
    <w:name w:val="WW8Num222"/>
    <w:lvl w:ilvl="0">
      <w:start w:val="3"/>
      <w:numFmt w:val="decimal"/>
      <w:lvlText w:val="%1."/>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360"/>
        </w:tabs>
        <w:ind w:left="360" w:hanging="360"/>
      </w:pPr>
      <w:rPr>
        <w:rFonts w:ascii="Times New Roman" w:hAnsi="Times New Roman" w:cs="OpenSymbol" w:hint="default"/>
        <w:b w:val="0"/>
        <w:color w:val="auto"/>
      </w:rPr>
    </w:lvl>
    <w:lvl w:ilvl="2">
      <w:start w:val="1"/>
      <w:numFmt w:val="decimal"/>
      <w:lvlText w:val="%3."/>
      <w:lvlJc w:val="left"/>
      <w:pPr>
        <w:tabs>
          <w:tab w:val="num" w:pos="1440"/>
        </w:tabs>
        <w:ind w:left="1440" w:hanging="360"/>
      </w:pPr>
      <w:rPr>
        <w:rFonts w:ascii="Times New Roman" w:hAnsi="Times New Roman" w:cs="OpenSymbol" w:hint="default"/>
      </w:rPr>
    </w:lvl>
    <w:lvl w:ilvl="3">
      <w:start w:val="1"/>
      <w:numFmt w:val="decimal"/>
      <w:lvlText w:val="%4."/>
      <w:lvlJc w:val="left"/>
      <w:pPr>
        <w:tabs>
          <w:tab w:val="num" w:pos="1800"/>
        </w:tabs>
        <w:ind w:left="1800" w:hanging="360"/>
      </w:pPr>
      <w:rPr>
        <w:rFonts w:ascii="Times New Roman" w:eastAsia="Times New Roman" w:hAnsi="Times New Roman" w:cs="Times New Roman" w:hint="default"/>
      </w:rPr>
    </w:lvl>
    <w:lvl w:ilvl="4">
      <w:start w:val="1"/>
      <w:numFmt w:val="decimal"/>
      <w:lvlText w:val="%5."/>
      <w:lvlJc w:val="left"/>
      <w:pPr>
        <w:tabs>
          <w:tab w:val="num" w:pos="2160"/>
        </w:tabs>
        <w:ind w:left="2160" w:hanging="360"/>
      </w:pPr>
      <w:rPr>
        <w:rFonts w:ascii="Times New Roman" w:eastAsia="Times New Roman" w:hAnsi="Times New Roman" w:cs="Times New Roman" w:hint="default"/>
      </w:rPr>
    </w:lvl>
    <w:lvl w:ilvl="5">
      <w:start w:val="1"/>
      <w:numFmt w:val="decimal"/>
      <w:lvlText w:val="%6."/>
      <w:lvlJc w:val="left"/>
      <w:pPr>
        <w:tabs>
          <w:tab w:val="num" w:pos="2520"/>
        </w:tabs>
        <w:ind w:left="2520" w:hanging="360"/>
      </w:pPr>
      <w:rPr>
        <w:rFonts w:ascii="Symbol" w:hAnsi="Symbol" w:cs="OpenSymbol" w:hint="default"/>
        <w:i w:val="0"/>
      </w:rPr>
    </w:lvl>
    <w:lvl w:ilvl="6">
      <w:start w:val="1"/>
      <w:numFmt w:val="decimal"/>
      <w:lvlText w:val="%7."/>
      <w:lvlJc w:val="left"/>
      <w:pPr>
        <w:tabs>
          <w:tab w:val="num" w:pos="2880"/>
        </w:tabs>
        <w:ind w:left="2880" w:hanging="360"/>
      </w:pPr>
      <w:rPr>
        <w:rFonts w:ascii="Symbol" w:hAnsi="Symbol" w:cs="OpenSymbol" w:hint="default"/>
      </w:rPr>
    </w:lvl>
    <w:lvl w:ilvl="7">
      <w:start w:val="1"/>
      <w:numFmt w:val="decimal"/>
      <w:lvlText w:val="%8."/>
      <w:lvlJc w:val="left"/>
      <w:pPr>
        <w:tabs>
          <w:tab w:val="num" w:pos="3240"/>
        </w:tabs>
        <w:ind w:left="3240" w:hanging="360"/>
      </w:pPr>
      <w:rPr>
        <w:rFonts w:ascii="Symbol" w:hAnsi="Symbol" w:cs="OpenSymbol" w:hint="default"/>
      </w:rPr>
    </w:lvl>
    <w:lvl w:ilvl="8">
      <w:start w:val="1"/>
      <w:numFmt w:val="decimal"/>
      <w:lvlText w:val="%9."/>
      <w:lvlJc w:val="left"/>
      <w:pPr>
        <w:tabs>
          <w:tab w:val="num" w:pos="3600"/>
        </w:tabs>
        <w:ind w:left="3600" w:hanging="360"/>
      </w:pPr>
      <w:rPr>
        <w:rFonts w:ascii="Symbol" w:hAnsi="Symbol" w:cs="OpenSymbol" w:hint="default"/>
      </w:rPr>
    </w:lvl>
  </w:abstractNum>
  <w:abstractNum w:abstractNumId="44" w15:restartNumberingAfterBreak="0">
    <w:nsid w:val="341C4F1C"/>
    <w:multiLevelType w:val="hybridMultilevel"/>
    <w:tmpl w:val="6ED8D31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344909E7"/>
    <w:multiLevelType w:val="hybridMultilevel"/>
    <w:tmpl w:val="721AE6E0"/>
    <w:lvl w:ilvl="0" w:tplc="9F3420B6">
      <w:start w:val="1"/>
      <w:numFmt w:val="decimal"/>
      <w:lvlText w:val="%1."/>
      <w:lvlJc w:val="left"/>
      <w:pPr>
        <w:ind w:left="1004" w:hanging="360"/>
      </w:pPr>
      <w:rPr>
        <w:b w:val="0"/>
        <w:i w:val="0"/>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46" w15:restartNumberingAfterBreak="0">
    <w:nsid w:val="34765D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36DD0DEB"/>
    <w:multiLevelType w:val="hybridMultilevel"/>
    <w:tmpl w:val="332EF142"/>
    <w:lvl w:ilvl="0" w:tplc="31725A04">
      <w:start w:val="1"/>
      <w:numFmt w:val="decimal"/>
      <w:lvlText w:val="%1."/>
      <w:lvlJc w:val="left"/>
      <w:pPr>
        <w:ind w:left="927" w:hanging="360"/>
      </w:pPr>
      <w:rPr>
        <w:rFonts w:ascii="Times New Roman" w:hAnsi="Times New Roman" w:cs="Times New Roman" w:hint="default"/>
        <w:b w:val="0"/>
        <w:color w:val="000000"/>
        <w:sz w:val="24"/>
        <w:szCs w:val="24"/>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8" w15:restartNumberingAfterBreak="0">
    <w:nsid w:val="3BFA2C6D"/>
    <w:multiLevelType w:val="hybridMultilevel"/>
    <w:tmpl w:val="338CC91E"/>
    <w:lvl w:ilvl="0" w:tplc="34FABA3C">
      <w:start w:val="1"/>
      <w:numFmt w:val="decimal"/>
      <w:lvlText w:val="%1."/>
      <w:lvlJc w:val="left"/>
      <w:pPr>
        <w:ind w:left="720" w:hanging="360"/>
      </w:pPr>
      <w:rPr>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3C4021AC"/>
    <w:multiLevelType w:val="multilevel"/>
    <w:tmpl w:val="124E8B84"/>
    <w:name w:val="WW8Num2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360"/>
        </w:tabs>
        <w:ind w:left="360" w:hanging="360"/>
      </w:pPr>
      <w:rPr>
        <w:rFonts w:ascii="Times New Roman" w:hAnsi="Times New Roman" w:cs="OpenSymbol"/>
        <w:color w:val="auto"/>
      </w:rPr>
    </w:lvl>
    <w:lvl w:ilvl="2">
      <w:start w:val="1"/>
      <w:numFmt w:val="decimal"/>
      <w:lvlText w:val="%3."/>
      <w:lvlJc w:val="left"/>
      <w:pPr>
        <w:tabs>
          <w:tab w:val="num" w:pos="1440"/>
        </w:tabs>
        <w:ind w:left="1440" w:hanging="360"/>
      </w:pPr>
      <w:rPr>
        <w:rFonts w:ascii="Times New Roman" w:hAnsi="Times New Roman" w:cs="OpenSymbol"/>
      </w:r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rPr>
        <w:rFonts w:ascii="Times New Roman" w:eastAsia="Times New Roman" w:hAnsi="Times New Roman" w:cs="Times New Roman"/>
      </w:rPr>
    </w:lvl>
    <w:lvl w:ilvl="5">
      <w:start w:val="1"/>
      <w:numFmt w:val="decimal"/>
      <w:lvlText w:val="%6."/>
      <w:lvlJc w:val="left"/>
      <w:pPr>
        <w:tabs>
          <w:tab w:val="num" w:pos="2520"/>
        </w:tabs>
        <w:ind w:left="2520" w:hanging="360"/>
      </w:pPr>
      <w:rPr>
        <w:rFonts w:ascii="Symbol" w:hAnsi="Symbol" w:cs="OpenSymbol"/>
        <w:i w:val="0"/>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50" w15:restartNumberingAfterBreak="0">
    <w:nsid w:val="3F7121D2"/>
    <w:multiLevelType w:val="multilevel"/>
    <w:tmpl w:val="124E8B84"/>
    <w:name w:val="WW8Num2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360"/>
        </w:tabs>
        <w:ind w:left="360" w:hanging="360"/>
      </w:pPr>
      <w:rPr>
        <w:rFonts w:ascii="Times New Roman" w:hAnsi="Times New Roman" w:cs="OpenSymbol"/>
        <w:color w:val="auto"/>
      </w:rPr>
    </w:lvl>
    <w:lvl w:ilvl="2">
      <w:start w:val="1"/>
      <w:numFmt w:val="decimal"/>
      <w:lvlText w:val="%3."/>
      <w:lvlJc w:val="left"/>
      <w:pPr>
        <w:tabs>
          <w:tab w:val="num" w:pos="1440"/>
        </w:tabs>
        <w:ind w:left="1440" w:hanging="360"/>
      </w:pPr>
      <w:rPr>
        <w:rFonts w:ascii="Times New Roman" w:hAnsi="Times New Roman" w:cs="OpenSymbol"/>
      </w:r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rPr>
        <w:rFonts w:ascii="Times New Roman" w:eastAsia="Times New Roman" w:hAnsi="Times New Roman" w:cs="Times New Roman"/>
      </w:rPr>
    </w:lvl>
    <w:lvl w:ilvl="5">
      <w:start w:val="1"/>
      <w:numFmt w:val="decimal"/>
      <w:lvlText w:val="%6."/>
      <w:lvlJc w:val="left"/>
      <w:pPr>
        <w:tabs>
          <w:tab w:val="num" w:pos="2520"/>
        </w:tabs>
        <w:ind w:left="2520" w:hanging="360"/>
      </w:pPr>
      <w:rPr>
        <w:rFonts w:ascii="Symbol" w:hAnsi="Symbol" w:cs="OpenSymbol"/>
        <w:i w:val="0"/>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51" w15:restartNumberingAfterBreak="0">
    <w:nsid w:val="3FED3AB5"/>
    <w:multiLevelType w:val="hybridMultilevel"/>
    <w:tmpl w:val="625CDE28"/>
    <w:lvl w:ilvl="0" w:tplc="BE8470A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2" w15:restartNumberingAfterBreak="0">
    <w:nsid w:val="44A36F67"/>
    <w:multiLevelType w:val="hybridMultilevel"/>
    <w:tmpl w:val="F390627A"/>
    <w:lvl w:ilvl="0" w:tplc="9F3420B6">
      <w:start w:val="1"/>
      <w:numFmt w:val="decimal"/>
      <w:lvlText w:val="%1."/>
      <w:lvlJc w:val="left"/>
      <w:pPr>
        <w:ind w:left="1004" w:hanging="360"/>
      </w:pPr>
      <w:rPr>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47CF2106"/>
    <w:multiLevelType w:val="hybridMultilevel"/>
    <w:tmpl w:val="74543984"/>
    <w:lvl w:ilvl="0" w:tplc="E6108FCA">
      <w:start w:val="1"/>
      <w:numFmt w:val="decimal"/>
      <w:lvlText w:val="%1."/>
      <w:lvlJc w:val="left"/>
      <w:pPr>
        <w:ind w:left="900" w:hanging="360"/>
      </w:pPr>
      <w:rPr>
        <w:b w:val="0"/>
        <w:bCs/>
        <w:color w:val="auto"/>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54" w15:restartNumberingAfterBreak="0">
    <w:nsid w:val="48076942"/>
    <w:multiLevelType w:val="hybridMultilevel"/>
    <w:tmpl w:val="74543984"/>
    <w:lvl w:ilvl="0" w:tplc="E6108FCA">
      <w:start w:val="1"/>
      <w:numFmt w:val="decimal"/>
      <w:lvlText w:val="%1."/>
      <w:lvlJc w:val="left"/>
      <w:pPr>
        <w:ind w:left="900" w:hanging="360"/>
      </w:pPr>
      <w:rPr>
        <w:b w:val="0"/>
        <w:bCs/>
        <w:color w:val="auto"/>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55" w15:restartNumberingAfterBreak="0">
    <w:nsid w:val="4AAE3C02"/>
    <w:multiLevelType w:val="hybridMultilevel"/>
    <w:tmpl w:val="6ED8D31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4B897D5F"/>
    <w:multiLevelType w:val="hybridMultilevel"/>
    <w:tmpl w:val="73C840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4C231FE4"/>
    <w:multiLevelType w:val="hybridMultilevel"/>
    <w:tmpl w:val="61BE4A6E"/>
    <w:lvl w:ilvl="0" w:tplc="9F3420B6">
      <w:start w:val="1"/>
      <w:numFmt w:val="decimal"/>
      <w:lvlText w:val="%1."/>
      <w:lvlJc w:val="left"/>
      <w:pPr>
        <w:ind w:left="1004" w:hanging="360"/>
      </w:pPr>
      <w:rPr>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4D7840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506D3549"/>
    <w:multiLevelType w:val="hybridMultilevel"/>
    <w:tmpl w:val="A5342C9A"/>
    <w:lvl w:ilvl="0" w:tplc="B9687A1A">
      <w:start w:val="1"/>
      <w:numFmt w:val="decimal"/>
      <w:lvlText w:val="%1."/>
      <w:lvlJc w:val="left"/>
      <w:pPr>
        <w:ind w:left="1080" w:hanging="360"/>
      </w:pPr>
      <w:rPr>
        <w:color w:val="auto"/>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4414133C">
      <w:start w:val="1"/>
      <w:numFmt w:val="decimal"/>
      <w:lvlText w:val="%4."/>
      <w:lvlJc w:val="left"/>
      <w:pPr>
        <w:ind w:left="1353" w:hanging="360"/>
      </w:pPr>
      <w:rPr>
        <w:color w:val="auto"/>
      </w:r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0" w15:restartNumberingAfterBreak="0">
    <w:nsid w:val="519B6B8B"/>
    <w:multiLevelType w:val="hybridMultilevel"/>
    <w:tmpl w:val="34FE56B2"/>
    <w:lvl w:ilvl="0" w:tplc="443E50E2">
      <w:start w:val="1"/>
      <w:numFmt w:val="decimal"/>
      <w:lvlText w:val="%1."/>
      <w:lvlJc w:val="left"/>
      <w:pPr>
        <w:ind w:left="720" w:hanging="360"/>
      </w:pPr>
      <w:rPr>
        <w:rFonts w:ascii="Times New Roman" w:eastAsia="Calibri" w:hAnsi="Times New Roman" w:cs="Times New Roman"/>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537327E6"/>
    <w:multiLevelType w:val="multilevel"/>
    <w:tmpl w:val="C646FDF2"/>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2" w15:restartNumberingAfterBreak="0">
    <w:nsid w:val="54AC159A"/>
    <w:multiLevelType w:val="hybridMultilevel"/>
    <w:tmpl w:val="625CDE28"/>
    <w:lvl w:ilvl="0" w:tplc="BE8470A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3" w15:restartNumberingAfterBreak="0">
    <w:nsid w:val="576348F0"/>
    <w:multiLevelType w:val="hybridMultilevel"/>
    <w:tmpl w:val="721AE6E0"/>
    <w:lvl w:ilvl="0" w:tplc="9F3420B6">
      <w:start w:val="1"/>
      <w:numFmt w:val="decimal"/>
      <w:lvlText w:val="%1."/>
      <w:lvlJc w:val="left"/>
      <w:pPr>
        <w:ind w:left="1004" w:hanging="360"/>
      </w:pPr>
      <w:rPr>
        <w:b w:val="0"/>
        <w:i w:val="0"/>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64" w15:restartNumberingAfterBreak="0">
    <w:nsid w:val="57DE2F1C"/>
    <w:multiLevelType w:val="hybridMultilevel"/>
    <w:tmpl w:val="4F7012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9875B1A"/>
    <w:multiLevelType w:val="multilevel"/>
    <w:tmpl w:val="F96E9562"/>
    <w:lvl w:ilvl="0">
      <w:start w:val="1"/>
      <w:numFmt w:val="decimal"/>
      <w:lvlText w:val="%1."/>
      <w:lvlJc w:val="left"/>
      <w:pPr>
        <w:ind w:left="360" w:hanging="360"/>
      </w:pPr>
      <w:rPr>
        <w:rFonts w:hint="default"/>
      </w:rPr>
    </w:lvl>
    <w:lvl w:ilvl="1">
      <w:start w:val="1"/>
      <w:numFmt w:val="decimal"/>
      <w:lvlText w:val="%1.%2."/>
      <w:lvlJc w:val="left"/>
      <w:pPr>
        <w:ind w:left="1230" w:hanging="36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43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530" w:hanging="1440"/>
      </w:pPr>
      <w:rPr>
        <w:rFonts w:hint="default"/>
      </w:rPr>
    </w:lvl>
    <w:lvl w:ilvl="8">
      <w:start w:val="1"/>
      <w:numFmt w:val="decimal"/>
      <w:lvlText w:val="%1.%2.%3.%4.%5.%6.%7.%8.%9."/>
      <w:lvlJc w:val="left"/>
      <w:pPr>
        <w:ind w:left="8760" w:hanging="1800"/>
      </w:pPr>
      <w:rPr>
        <w:rFonts w:hint="default"/>
      </w:rPr>
    </w:lvl>
  </w:abstractNum>
  <w:abstractNum w:abstractNumId="66" w15:restartNumberingAfterBreak="0">
    <w:nsid w:val="5A2754F6"/>
    <w:multiLevelType w:val="multilevel"/>
    <w:tmpl w:val="4D4CD612"/>
    <w:name w:val="WW8Num22"/>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7" w15:restartNumberingAfterBreak="0">
    <w:nsid w:val="5AE4322E"/>
    <w:multiLevelType w:val="hybridMultilevel"/>
    <w:tmpl w:val="7D801CC8"/>
    <w:lvl w:ilvl="0" w:tplc="94560BC2">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5BD83AFA"/>
    <w:multiLevelType w:val="hybridMultilevel"/>
    <w:tmpl w:val="83D4BC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5F11599A"/>
    <w:multiLevelType w:val="hybridMultilevel"/>
    <w:tmpl w:val="8452C5F4"/>
    <w:name w:val="WW8Num72"/>
    <w:lvl w:ilvl="0" w:tplc="81981BBE">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601838C7"/>
    <w:multiLevelType w:val="hybridMultilevel"/>
    <w:tmpl w:val="3EF22A38"/>
    <w:lvl w:ilvl="0" w:tplc="FA70479C">
      <w:start w:val="1"/>
      <w:numFmt w:val="decimal"/>
      <w:lvlText w:val="%1."/>
      <w:lvlJc w:val="left"/>
      <w:pPr>
        <w:ind w:left="1287" w:hanging="360"/>
      </w:pPr>
      <w:rPr>
        <w:color w:val="auto"/>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1" w15:restartNumberingAfterBreak="0">
    <w:nsid w:val="60377C23"/>
    <w:multiLevelType w:val="multilevel"/>
    <w:tmpl w:val="634A68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2" w15:restartNumberingAfterBreak="0">
    <w:nsid w:val="60E74109"/>
    <w:multiLevelType w:val="hybridMultilevel"/>
    <w:tmpl w:val="61742B10"/>
    <w:lvl w:ilvl="0" w:tplc="728E1906">
      <w:start w:val="1"/>
      <w:numFmt w:val="decimal"/>
      <w:lvlText w:val="%1."/>
      <w:lvlJc w:val="left"/>
      <w:pPr>
        <w:ind w:left="748" w:hanging="360"/>
      </w:pPr>
      <w:rPr>
        <w:rFonts w:hint="default"/>
      </w:r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73" w15:restartNumberingAfterBreak="0">
    <w:nsid w:val="61A12E83"/>
    <w:multiLevelType w:val="hybridMultilevel"/>
    <w:tmpl w:val="1E7834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4" w15:restartNumberingAfterBreak="0">
    <w:nsid w:val="62B05395"/>
    <w:multiLevelType w:val="multilevel"/>
    <w:tmpl w:val="0426001F"/>
    <w:lvl w:ilvl="0">
      <w:start w:val="1"/>
      <w:numFmt w:val="decimal"/>
      <w:lvlText w:val="%1."/>
      <w:lvlJc w:val="left"/>
      <w:pPr>
        <w:ind w:left="360" w:hanging="360"/>
      </w:pPr>
      <w:rPr>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6554229E"/>
    <w:multiLevelType w:val="hybridMultilevel"/>
    <w:tmpl w:val="74543984"/>
    <w:lvl w:ilvl="0" w:tplc="E6108FCA">
      <w:start w:val="1"/>
      <w:numFmt w:val="decimal"/>
      <w:lvlText w:val="%1."/>
      <w:lvlJc w:val="left"/>
      <w:pPr>
        <w:ind w:left="900" w:hanging="360"/>
      </w:pPr>
      <w:rPr>
        <w:b w:val="0"/>
        <w:bCs/>
        <w:color w:val="auto"/>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76" w15:restartNumberingAfterBreak="0">
    <w:nsid w:val="697F724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B5328FD"/>
    <w:multiLevelType w:val="hybridMultilevel"/>
    <w:tmpl w:val="779619D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6B8A64C0"/>
    <w:multiLevelType w:val="hybridMultilevel"/>
    <w:tmpl w:val="73C840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6B975E89"/>
    <w:multiLevelType w:val="multilevel"/>
    <w:tmpl w:val="D8549D76"/>
    <w:lvl w:ilvl="0">
      <w:start w:val="1"/>
      <w:numFmt w:val="decimal"/>
      <w:lvlText w:val="%1."/>
      <w:lvlJc w:val="left"/>
      <w:pPr>
        <w:tabs>
          <w:tab w:val="num" w:pos="928"/>
        </w:tabs>
        <w:ind w:left="928" w:hanging="360"/>
      </w:pPr>
      <w:rPr>
        <w:b w:val="0"/>
      </w:rPr>
    </w:lvl>
    <w:lvl w:ilvl="1">
      <w:start w:val="1"/>
      <w:numFmt w:val="decimal"/>
      <w:lvlText w:val="%1.%2."/>
      <w:lvlJc w:val="left"/>
      <w:pPr>
        <w:tabs>
          <w:tab w:val="num" w:pos="1801"/>
        </w:tabs>
        <w:ind w:left="1801" w:hanging="360"/>
      </w:pPr>
    </w:lvl>
    <w:lvl w:ilvl="2">
      <w:start w:val="1"/>
      <w:numFmt w:val="decimal"/>
      <w:lvlText w:val="%1.%2.%3."/>
      <w:lvlJc w:val="left"/>
      <w:pPr>
        <w:tabs>
          <w:tab w:val="num" w:pos="2751"/>
        </w:tabs>
        <w:ind w:left="2751" w:hanging="720"/>
      </w:pPr>
    </w:lvl>
    <w:lvl w:ilvl="3">
      <w:start w:val="1"/>
      <w:numFmt w:val="decimal"/>
      <w:lvlText w:val="%1.%2.%3.%4."/>
      <w:lvlJc w:val="left"/>
      <w:pPr>
        <w:tabs>
          <w:tab w:val="num" w:pos="3341"/>
        </w:tabs>
        <w:ind w:left="3341" w:hanging="720"/>
      </w:pPr>
    </w:lvl>
    <w:lvl w:ilvl="4">
      <w:start w:val="1"/>
      <w:numFmt w:val="decimal"/>
      <w:lvlText w:val="%1.%2.%3.%4.%5."/>
      <w:lvlJc w:val="left"/>
      <w:pPr>
        <w:tabs>
          <w:tab w:val="num" w:pos="4291"/>
        </w:tabs>
        <w:ind w:left="4291" w:hanging="1080"/>
      </w:pPr>
    </w:lvl>
    <w:lvl w:ilvl="5">
      <w:start w:val="1"/>
      <w:numFmt w:val="decimal"/>
      <w:lvlText w:val="%1.%2.%3.%4.%5.%6."/>
      <w:lvlJc w:val="left"/>
      <w:pPr>
        <w:tabs>
          <w:tab w:val="num" w:pos="4881"/>
        </w:tabs>
        <w:ind w:left="4881" w:hanging="1080"/>
      </w:pPr>
    </w:lvl>
    <w:lvl w:ilvl="6">
      <w:start w:val="1"/>
      <w:numFmt w:val="decimal"/>
      <w:lvlText w:val="%1.%2.%3.%4.%5.%6.%7."/>
      <w:lvlJc w:val="left"/>
      <w:pPr>
        <w:tabs>
          <w:tab w:val="num" w:pos="5831"/>
        </w:tabs>
        <w:ind w:left="5831" w:hanging="1440"/>
      </w:pPr>
    </w:lvl>
    <w:lvl w:ilvl="7">
      <w:start w:val="1"/>
      <w:numFmt w:val="decimal"/>
      <w:lvlText w:val="%1.%2.%3.%4.%5.%6.%7.%8."/>
      <w:lvlJc w:val="left"/>
      <w:pPr>
        <w:tabs>
          <w:tab w:val="num" w:pos="6421"/>
        </w:tabs>
        <w:ind w:left="6421" w:hanging="1440"/>
      </w:pPr>
    </w:lvl>
    <w:lvl w:ilvl="8">
      <w:start w:val="1"/>
      <w:numFmt w:val="decimal"/>
      <w:lvlText w:val="%1.%2.%3.%4.%5.%6.%7.%8.%9."/>
      <w:lvlJc w:val="left"/>
      <w:pPr>
        <w:tabs>
          <w:tab w:val="num" w:pos="7371"/>
        </w:tabs>
        <w:ind w:left="7371" w:hanging="1800"/>
      </w:pPr>
    </w:lvl>
  </w:abstractNum>
  <w:abstractNum w:abstractNumId="80" w15:restartNumberingAfterBreak="0">
    <w:nsid w:val="6C734D7E"/>
    <w:multiLevelType w:val="hybridMultilevel"/>
    <w:tmpl w:val="3EF22A38"/>
    <w:lvl w:ilvl="0" w:tplc="FA70479C">
      <w:start w:val="1"/>
      <w:numFmt w:val="decimal"/>
      <w:lvlText w:val="%1."/>
      <w:lvlJc w:val="left"/>
      <w:pPr>
        <w:ind w:left="1287" w:hanging="360"/>
      </w:pPr>
      <w:rPr>
        <w:color w:val="auto"/>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1" w15:restartNumberingAfterBreak="0">
    <w:nsid w:val="6D536793"/>
    <w:multiLevelType w:val="hybridMultilevel"/>
    <w:tmpl w:val="A7F2A33A"/>
    <w:lvl w:ilvl="0" w:tplc="6F14D246">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2" w15:restartNumberingAfterBreak="0">
    <w:nsid w:val="6D98221F"/>
    <w:multiLevelType w:val="hybridMultilevel"/>
    <w:tmpl w:val="1C401CD4"/>
    <w:lvl w:ilvl="0" w:tplc="9F3420B6">
      <w:start w:val="1"/>
      <w:numFmt w:val="decimal"/>
      <w:lvlText w:val="%1."/>
      <w:lvlJc w:val="left"/>
      <w:pPr>
        <w:ind w:left="1004" w:hanging="360"/>
      </w:pPr>
      <w:rPr>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71E07300"/>
    <w:multiLevelType w:val="multilevel"/>
    <w:tmpl w:val="00DE86D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84" w15:restartNumberingAfterBreak="0">
    <w:nsid w:val="725B5724"/>
    <w:multiLevelType w:val="hybridMultilevel"/>
    <w:tmpl w:val="BB6EE0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74024BA2"/>
    <w:multiLevelType w:val="hybridMultilevel"/>
    <w:tmpl w:val="338CC91E"/>
    <w:lvl w:ilvl="0" w:tplc="34FABA3C">
      <w:start w:val="1"/>
      <w:numFmt w:val="decimal"/>
      <w:lvlText w:val="%1."/>
      <w:lvlJc w:val="left"/>
      <w:pPr>
        <w:ind w:left="720" w:hanging="360"/>
      </w:pPr>
      <w:rPr>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74A77F52"/>
    <w:multiLevelType w:val="hybridMultilevel"/>
    <w:tmpl w:val="6ED8D31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78035FA8"/>
    <w:multiLevelType w:val="multilevel"/>
    <w:tmpl w:val="EC2C1540"/>
    <w:lvl w:ilvl="0">
      <w:start w:val="1"/>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8" w15:restartNumberingAfterBreak="0">
    <w:nsid w:val="7936530B"/>
    <w:multiLevelType w:val="multilevel"/>
    <w:tmpl w:val="D8549D76"/>
    <w:lvl w:ilvl="0">
      <w:start w:val="1"/>
      <w:numFmt w:val="decimal"/>
      <w:lvlText w:val="%1."/>
      <w:lvlJc w:val="left"/>
      <w:pPr>
        <w:tabs>
          <w:tab w:val="num" w:pos="928"/>
        </w:tabs>
        <w:ind w:left="928" w:hanging="360"/>
      </w:pPr>
      <w:rPr>
        <w:b w:val="0"/>
      </w:rPr>
    </w:lvl>
    <w:lvl w:ilvl="1">
      <w:start w:val="1"/>
      <w:numFmt w:val="decimal"/>
      <w:lvlText w:val="%1.%2."/>
      <w:lvlJc w:val="left"/>
      <w:pPr>
        <w:tabs>
          <w:tab w:val="num" w:pos="1801"/>
        </w:tabs>
        <w:ind w:left="1801" w:hanging="360"/>
      </w:pPr>
    </w:lvl>
    <w:lvl w:ilvl="2">
      <w:start w:val="1"/>
      <w:numFmt w:val="decimal"/>
      <w:lvlText w:val="%1.%2.%3."/>
      <w:lvlJc w:val="left"/>
      <w:pPr>
        <w:tabs>
          <w:tab w:val="num" w:pos="2751"/>
        </w:tabs>
        <w:ind w:left="2751" w:hanging="720"/>
      </w:pPr>
    </w:lvl>
    <w:lvl w:ilvl="3">
      <w:start w:val="1"/>
      <w:numFmt w:val="decimal"/>
      <w:lvlText w:val="%1.%2.%3.%4."/>
      <w:lvlJc w:val="left"/>
      <w:pPr>
        <w:tabs>
          <w:tab w:val="num" w:pos="3341"/>
        </w:tabs>
        <w:ind w:left="3341" w:hanging="720"/>
      </w:pPr>
    </w:lvl>
    <w:lvl w:ilvl="4">
      <w:start w:val="1"/>
      <w:numFmt w:val="decimal"/>
      <w:lvlText w:val="%1.%2.%3.%4.%5."/>
      <w:lvlJc w:val="left"/>
      <w:pPr>
        <w:tabs>
          <w:tab w:val="num" w:pos="4291"/>
        </w:tabs>
        <w:ind w:left="4291" w:hanging="1080"/>
      </w:pPr>
    </w:lvl>
    <w:lvl w:ilvl="5">
      <w:start w:val="1"/>
      <w:numFmt w:val="decimal"/>
      <w:lvlText w:val="%1.%2.%3.%4.%5.%6."/>
      <w:lvlJc w:val="left"/>
      <w:pPr>
        <w:tabs>
          <w:tab w:val="num" w:pos="4881"/>
        </w:tabs>
        <w:ind w:left="4881" w:hanging="1080"/>
      </w:pPr>
    </w:lvl>
    <w:lvl w:ilvl="6">
      <w:start w:val="1"/>
      <w:numFmt w:val="decimal"/>
      <w:lvlText w:val="%1.%2.%3.%4.%5.%6.%7."/>
      <w:lvlJc w:val="left"/>
      <w:pPr>
        <w:tabs>
          <w:tab w:val="num" w:pos="5831"/>
        </w:tabs>
        <w:ind w:left="5831" w:hanging="1440"/>
      </w:pPr>
    </w:lvl>
    <w:lvl w:ilvl="7">
      <w:start w:val="1"/>
      <w:numFmt w:val="decimal"/>
      <w:lvlText w:val="%1.%2.%3.%4.%5.%6.%7.%8."/>
      <w:lvlJc w:val="left"/>
      <w:pPr>
        <w:tabs>
          <w:tab w:val="num" w:pos="6421"/>
        </w:tabs>
        <w:ind w:left="6421" w:hanging="1440"/>
      </w:pPr>
    </w:lvl>
    <w:lvl w:ilvl="8">
      <w:start w:val="1"/>
      <w:numFmt w:val="decimal"/>
      <w:lvlText w:val="%1.%2.%3.%4.%5.%6.%7.%8.%9."/>
      <w:lvlJc w:val="left"/>
      <w:pPr>
        <w:tabs>
          <w:tab w:val="num" w:pos="7371"/>
        </w:tabs>
        <w:ind w:left="7371" w:hanging="1800"/>
      </w:pPr>
    </w:lvl>
  </w:abstractNum>
  <w:abstractNum w:abstractNumId="89" w15:restartNumberingAfterBreak="0">
    <w:nsid w:val="7A70004D"/>
    <w:multiLevelType w:val="hybridMultilevel"/>
    <w:tmpl w:val="4824ED72"/>
    <w:lvl w:ilvl="0" w:tplc="0426000F">
      <w:start w:val="1"/>
      <w:numFmt w:val="decimal"/>
      <w:lvlText w:val="%1."/>
      <w:lvlJc w:val="left"/>
      <w:pPr>
        <w:ind w:left="928"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90" w15:restartNumberingAfterBreak="0">
    <w:nsid w:val="7EAB2836"/>
    <w:multiLevelType w:val="multilevel"/>
    <w:tmpl w:val="124E8B84"/>
    <w:name w:val="WW8Num2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360"/>
        </w:tabs>
        <w:ind w:left="360" w:hanging="360"/>
      </w:pPr>
      <w:rPr>
        <w:rFonts w:ascii="Times New Roman" w:hAnsi="Times New Roman" w:cs="OpenSymbol"/>
        <w:color w:val="auto"/>
      </w:rPr>
    </w:lvl>
    <w:lvl w:ilvl="2">
      <w:start w:val="1"/>
      <w:numFmt w:val="decimal"/>
      <w:lvlText w:val="%3."/>
      <w:lvlJc w:val="left"/>
      <w:pPr>
        <w:tabs>
          <w:tab w:val="num" w:pos="1440"/>
        </w:tabs>
        <w:ind w:left="1440" w:hanging="360"/>
      </w:pPr>
      <w:rPr>
        <w:rFonts w:ascii="Times New Roman" w:hAnsi="Times New Roman" w:cs="OpenSymbol"/>
      </w:r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rPr>
        <w:rFonts w:ascii="Times New Roman" w:eastAsia="Times New Roman" w:hAnsi="Times New Roman" w:cs="Times New Roman"/>
      </w:rPr>
    </w:lvl>
    <w:lvl w:ilvl="5">
      <w:start w:val="1"/>
      <w:numFmt w:val="decimal"/>
      <w:lvlText w:val="%6."/>
      <w:lvlJc w:val="left"/>
      <w:pPr>
        <w:tabs>
          <w:tab w:val="num" w:pos="2520"/>
        </w:tabs>
        <w:ind w:left="2520" w:hanging="360"/>
      </w:pPr>
      <w:rPr>
        <w:rFonts w:ascii="Symbol" w:hAnsi="Symbol" w:cs="OpenSymbol"/>
        <w:i w:val="0"/>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91" w15:restartNumberingAfterBreak="0">
    <w:nsid w:val="7F19323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5"/>
  </w:num>
  <w:num w:numId="3">
    <w:abstractNumId w:val="14"/>
  </w:num>
  <w:num w:numId="4">
    <w:abstractNumId w:val="61"/>
  </w:num>
  <w:num w:numId="5">
    <w:abstractNumId w:val="31"/>
  </w:num>
  <w:num w:numId="6">
    <w:abstractNumId w:val="23"/>
  </w:num>
  <w:num w:numId="7">
    <w:abstractNumId w:val="37"/>
  </w:num>
  <w:num w:numId="8">
    <w:abstractNumId w:val="86"/>
  </w:num>
  <w:num w:numId="9">
    <w:abstractNumId w:val="15"/>
  </w:num>
  <w:num w:numId="10">
    <w:abstractNumId w:val="80"/>
  </w:num>
  <w:num w:numId="11">
    <w:abstractNumId w:val="70"/>
  </w:num>
  <w:num w:numId="12">
    <w:abstractNumId w:val="19"/>
  </w:num>
  <w:num w:numId="13">
    <w:abstractNumId w:val="47"/>
  </w:num>
  <w:num w:numId="14">
    <w:abstractNumId w:val="91"/>
  </w:num>
  <w:num w:numId="15">
    <w:abstractNumId w:val="64"/>
  </w:num>
  <w:num w:numId="16">
    <w:abstractNumId w:val="21"/>
  </w:num>
  <w:num w:numId="17">
    <w:abstractNumId w:val="29"/>
  </w:num>
  <w:num w:numId="18">
    <w:abstractNumId w:val="68"/>
  </w:num>
  <w:num w:numId="19">
    <w:abstractNumId w:val="30"/>
  </w:num>
  <w:num w:numId="20">
    <w:abstractNumId w:val="77"/>
  </w:num>
  <w:num w:numId="21">
    <w:abstractNumId w:val="72"/>
  </w:num>
  <w:num w:numId="2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2"/>
  </w:num>
  <w:num w:numId="24">
    <w:abstractNumId w:val="83"/>
  </w:num>
  <w:num w:numId="25">
    <w:abstractNumId w:val="17"/>
  </w:num>
  <w:num w:numId="26">
    <w:abstractNumId w:val="65"/>
  </w:num>
  <w:num w:numId="27">
    <w:abstractNumId w:val="79"/>
  </w:num>
  <w:num w:numId="28">
    <w:abstractNumId w:val="88"/>
  </w:num>
  <w:num w:numId="29">
    <w:abstractNumId w:val="55"/>
  </w:num>
  <w:num w:numId="30">
    <w:abstractNumId w:val="32"/>
  </w:num>
  <w:num w:numId="31">
    <w:abstractNumId w:val="52"/>
  </w:num>
  <w:num w:numId="32">
    <w:abstractNumId w:val="26"/>
  </w:num>
  <w:num w:numId="33">
    <w:abstractNumId w:val="38"/>
  </w:num>
  <w:num w:numId="34">
    <w:abstractNumId w:val="82"/>
  </w:num>
  <w:num w:numId="35">
    <w:abstractNumId w:val="28"/>
  </w:num>
  <w:num w:numId="36">
    <w:abstractNumId w:val="57"/>
  </w:num>
  <w:num w:numId="37">
    <w:abstractNumId w:val="89"/>
  </w:num>
  <w:num w:numId="38">
    <w:abstractNumId w:val="58"/>
  </w:num>
  <w:num w:numId="39">
    <w:abstractNumId w:val="78"/>
  </w:num>
  <w:num w:numId="40">
    <w:abstractNumId w:val="56"/>
  </w:num>
  <w:num w:numId="41">
    <w:abstractNumId w:val="75"/>
  </w:num>
  <w:num w:numId="42">
    <w:abstractNumId w:val="33"/>
  </w:num>
  <w:num w:numId="43">
    <w:abstractNumId w:val="67"/>
  </w:num>
  <w:num w:numId="44">
    <w:abstractNumId w:val="18"/>
  </w:num>
  <w:num w:numId="45">
    <w:abstractNumId w:val="40"/>
  </w:num>
  <w:num w:numId="46">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1"/>
  </w:num>
  <w:num w:numId="48">
    <w:abstractNumId w:val="41"/>
  </w:num>
  <w:num w:numId="49">
    <w:abstractNumId w:val="84"/>
  </w:num>
  <w:num w:numId="50">
    <w:abstractNumId w:val="13"/>
  </w:num>
  <w:num w:numId="51">
    <w:abstractNumId w:val="73"/>
  </w:num>
  <w:num w:numId="52">
    <w:abstractNumId w:val="35"/>
  </w:num>
  <w:num w:numId="53">
    <w:abstractNumId w:val="44"/>
  </w:num>
  <w:num w:numId="54">
    <w:abstractNumId w:val="45"/>
  </w:num>
  <w:num w:numId="55">
    <w:abstractNumId w:val="36"/>
  </w:num>
  <w:num w:numId="56">
    <w:abstractNumId w:val="85"/>
  </w:num>
  <w:num w:numId="57">
    <w:abstractNumId w:val="42"/>
  </w:num>
  <w:num w:numId="58">
    <w:abstractNumId w:val="48"/>
  </w:num>
  <w:num w:numId="59">
    <w:abstractNumId w:val="63"/>
  </w:num>
  <w:num w:numId="60">
    <w:abstractNumId w:val="16"/>
  </w:num>
  <w:num w:numId="61">
    <w:abstractNumId w:val="87"/>
  </w:num>
  <w:num w:numId="62">
    <w:abstractNumId w:val="74"/>
  </w:num>
  <w:num w:numId="63">
    <w:abstractNumId w:val="39"/>
  </w:num>
  <w:num w:numId="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3"/>
  </w:num>
  <w:num w:numId="66">
    <w:abstractNumId w:val="54"/>
  </w:num>
  <w:num w:numId="67">
    <w:abstractNumId w:val="76"/>
  </w:num>
  <w:num w:numId="68">
    <w:abstractNumId w:val="60"/>
  </w:num>
  <w:num w:numId="69">
    <w:abstractNumId w:val="27"/>
  </w:num>
  <w:num w:numId="70">
    <w:abstractNumId w:val="59"/>
  </w:num>
  <w:num w:numId="71">
    <w:abstractNumId w:val="12"/>
  </w:num>
  <w:num w:numId="72">
    <w:abstractNumId w:val="81"/>
  </w:num>
  <w:num w:numId="73">
    <w:abstractNumId w:val="4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isplayBackgroundShape/>
  <w:proofState w:grammar="clean"/>
  <w:defaultTabStop w:val="720"/>
  <w:hyphenationZone w:val="357"/>
  <w:drawingGridHorizontalSpacing w:val="120"/>
  <w:displayHorizontalDrawingGridEvery w:val="2"/>
  <w:displayVerticalDrawingGridEvery w:val="2"/>
  <w:characterSpacingControl w:val="doNotCompress"/>
  <w:hdrShapeDefaults>
    <o:shapedefaults v:ext="edit" spidmax="146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AAE"/>
    <w:rsid w:val="0000013B"/>
    <w:rsid w:val="00000366"/>
    <w:rsid w:val="00000531"/>
    <w:rsid w:val="000005E4"/>
    <w:rsid w:val="00000633"/>
    <w:rsid w:val="000006CA"/>
    <w:rsid w:val="000006CF"/>
    <w:rsid w:val="000007D4"/>
    <w:rsid w:val="00000C22"/>
    <w:rsid w:val="00000E31"/>
    <w:rsid w:val="00000E4B"/>
    <w:rsid w:val="00000F3A"/>
    <w:rsid w:val="00000F6C"/>
    <w:rsid w:val="0000118A"/>
    <w:rsid w:val="0000129C"/>
    <w:rsid w:val="00001309"/>
    <w:rsid w:val="0000153A"/>
    <w:rsid w:val="00001BE7"/>
    <w:rsid w:val="00001ED7"/>
    <w:rsid w:val="00002248"/>
    <w:rsid w:val="000023A3"/>
    <w:rsid w:val="0000242D"/>
    <w:rsid w:val="000024E1"/>
    <w:rsid w:val="00002506"/>
    <w:rsid w:val="00002542"/>
    <w:rsid w:val="00002587"/>
    <w:rsid w:val="00002604"/>
    <w:rsid w:val="000026AF"/>
    <w:rsid w:val="000028F2"/>
    <w:rsid w:val="00002926"/>
    <w:rsid w:val="0000292D"/>
    <w:rsid w:val="00002CD2"/>
    <w:rsid w:val="00002E11"/>
    <w:rsid w:val="00002EB4"/>
    <w:rsid w:val="00002FD9"/>
    <w:rsid w:val="00002FED"/>
    <w:rsid w:val="00003015"/>
    <w:rsid w:val="000030D3"/>
    <w:rsid w:val="00003412"/>
    <w:rsid w:val="00003487"/>
    <w:rsid w:val="0000348D"/>
    <w:rsid w:val="00003533"/>
    <w:rsid w:val="0000367A"/>
    <w:rsid w:val="000039E7"/>
    <w:rsid w:val="00003BC5"/>
    <w:rsid w:val="00003C95"/>
    <w:rsid w:val="00003CDD"/>
    <w:rsid w:val="00003CE5"/>
    <w:rsid w:val="00003E46"/>
    <w:rsid w:val="00003ECF"/>
    <w:rsid w:val="00004022"/>
    <w:rsid w:val="0000453F"/>
    <w:rsid w:val="0000464A"/>
    <w:rsid w:val="000048C5"/>
    <w:rsid w:val="000049C2"/>
    <w:rsid w:val="00004A12"/>
    <w:rsid w:val="00004B36"/>
    <w:rsid w:val="00004B42"/>
    <w:rsid w:val="00004B68"/>
    <w:rsid w:val="00004BA7"/>
    <w:rsid w:val="00004DBE"/>
    <w:rsid w:val="00004DD1"/>
    <w:rsid w:val="00004F71"/>
    <w:rsid w:val="00005057"/>
    <w:rsid w:val="0000537D"/>
    <w:rsid w:val="00005394"/>
    <w:rsid w:val="00005833"/>
    <w:rsid w:val="00005E18"/>
    <w:rsid w:val="00005F3B"/>
    <w:rsid w:val="00005F83"/>
    <w:rsid w:val="00005FDF"/>
    <w:rsid w:val="00005FE1"/>
    <w:rsid w:val="0000605F"/>
    <w:rsid w:val="0000608C"/>
    <w:rsid w:val="00006128"/>
    <w:rsid w:val="00006258"/>
    <w:rsid w:val="0000626F"/>
    <w:rsid w:val="00006281"/>
    <w:rsid w:val="000062F8"/>
    <w:rsid w:val="000063B9"/>
    <w:rsid w:val="000064BC"/>
    <w:rsid w:val="000064F0"/>
    <w:rsid w:val="00006594"/>
    <w:rsid w:val="00006A84"/>
    <w:rsid w:val="000074CA"/>
    <w:rsid w:val="000074F1"/>
    <w:rsid w:val="00007787"/>
    <w:rsid w:val="00007894"/>
    <w:rsid w:val="000078DE"/>
    <w:rsid w:val="00007A7C"/>
    <w:rsid w:val="00007D16"/>
    <w:rsid w:val="00010056"/>
    <w:rsid w:val="00010214"/>
    <w:rsid w:val="00010516"/>
    <w:rsid w:val="000106C4"/>
    <w:rsid w:val="00010709"/>
    <w:rsid w:val="000108D6"/>
    <w:rsid w:val="00010A5B"/>
    <w:rsid w:val="00010E14"/>
    <w:rsid w:val="00010F3B"/>
    <w:rsid w:val="00010F70"/>
    <w:rsid w:val="0001107C"/>
    <w:rsid w:val="000110AD"/>
    <w:rsid w:val="000112AC"/>
    <w:rsid w:val="0001149E"/>
    <w:rsid w:val="0001195A"/>
    <w:rsid w:val="00011C01"/>
    <w:rsid w:val="00011C84"/>
    <w:rsid w:val="00011D13"/>
    <w:rsid w:val="00011FBE"/>
    <w:rsid w:val="00012232"/>
    <w:rsid w:val="00012661"/>
    <w:rsid w:val="000126C2"/>
    <w:rsid w:val="00012854"/>
    <w:rsid w:val="00012999"/>
    <w:rsid w:val="00012C89"/>
    <w:rsid w:val="00012E3E"/>
    <w:rsid w:val="000131E6"/>
    <w:rsid w:val="000132BC"/>
    <w:rsid w:val="00013383"/>
    <w:rsid w:val="000134DC"/>
    <w:rsid w:val="00013808"/>
    <w:rsid w:val="000140C2"/>
    <w:rsid w:val="000142BD"/>
    <w:rsid w:val="000142E8"/>
    <w:rsid w:val="0001460B"/>
    <w:rsid w:val="00014C99"/>
    <w:rsid w:val="00014D2C"/>
    <w:rsid w:val="00014E7A"/>
    <w:rsid w:val="00014E86"/>
    <w:rsid w:val="00014EC1"/>
    <w:rsid w:val="00014F99"/>
    <w:rsid w:val="00015007"/>
    <w:rsid w:val="000150CC"/>
    <w:rsid w:val="00015224"/>
    <w:rsid w:val="00015446"/>
    <w:rsid w:val="0001576D"/>
    <w:rsid w:val="000157E5"/>
    <w:rsid w:val="00015A78"/>
    <w:rsid w:val="00015BC7"/>
    <w:rsid w:val="00015CDF"/>
    <w:rsid w:val="00015F39"/>
    <w:rsid w:val="00015F9A"/>
    <w:rsid w:val="0001629C"/>
    <w:rsid w:val="0001644B"/>
    <w:rsid w:val="00016A8C"/>
    <w:rsid w:val="00016C6E"/>
    <w:rsid w:val="00016F39"/>
    <w:rsid w:val="00016FF9"/>
    <w:rsid w:val="00017169"/>
    <w:rsid w:val="000173C2"/>
    <w:rsid w:val="000173C3"/>
    <w:rsid w:val="0001740A"/>
    <w:rsid w:val="00017415"/>
    <w:rsid w:val="00017589"/>
    <w:rsid w:val="00017715"/>
    <w:rsid w:val="000179CB"/>
    <w:rsid w:val="00017BC0"/>
    <w:rsid w:val="00017CC7"/>
    <w:rsid w:val="00017ECB"/>
    <w:rsid w:val="00020221"/>
    <w:rsid w:val="000202D5"/>
    <w:rsid w:val="000203D1"/>
    <w:rsid w:val="00020549"/>
    <w:rsid w:val="00020D5A"/>
    <w:rsid w:val="00020D65"/>
    <w:rsid w:val="00020F0D"/>
    <w:rsid w:val="0002102F"/>
    <w:rsid w:val="000210AB"/>
    <w:rsid w:val="0002118F"/>
    <w:rsid w:val="0002123A"/>
    <w:rsid w:val="0002158F"/>
    <w:rsid w:val="000215EF"/>
    <w:rsid w:val="0002169B"/>
    <w:rsid w:val="0002172C"/>
    <w:rsid w:val="000217AA"/>
    <w:rsid w:val="000217F3"/>
    <w:rsid w:val="00021815"/>
    <w:rsid w:val="00021869"/>
    <w:rsid w:val="00021B7C"/>
    <w:rsid w:val="00021BA6"/>
    <w:rsid w:val="00021D82"/>
    <w:rsid w:val="00021DA9"/>
    <w:rsid w:val="00021FE1"/>
    <w:rsid w:val="00022025"/>
    <w:rsid w:val="00022087"/>
    <w:rsid w:val="0002211A"/>
    <w:rsid w:val="00022225"/>
    <w:rsid w:val="000223FB"/>
    <w:rsid w:val="000225B8"/>
    <w:rsid w:val="0002288B"/>
    <w:rsid w:val="00022A58"/>
    <w:rsid w:val="00022D1D"/>
    <w:rsid w:val="00023514"/>
    <w:rsid w:val="00023655"/>
    <w:rsid w:val="00023724"/>
    <w:rsid w:val="00023732"/>
    <w:rsid w:val="00023B4B"/>
    <w:rsid w:val="00023C0C"/>
    <w:rsid w:val="00023F18"/>
    <w:rsid w:val="0002416D"/>
    <w:rsid w:val="0002429B"/>
    <w:rsid w:val="000242C2"/>
    <w:rsid w:val="0002484F"/>
    <w:rsid w:val="000248F7"/>
    <w:rsid w:val="00024A7B"/>
    <w:rsid w:val="00024FA6"/>
    <w:rsid w:val="00025005"/>
    <w:rsid w:val="000251B4"/>
    <w:rsid w:val="0002531B"/>
    <w:rsid w:val="000253F1"/>
    <w:rsid w:val="000255EC"/>
    <w:rsid w:val="0002569F"/>
    <w:rsid w:val="00025929"/>
    <w:rsid w:val="00025990"/>
    <w:rsid w:val="00025AAB"/>
    <w:rsid w:val="00025BE5"/>
    <w:rsid w:val="00025CED"/>
    <w:rsid w:val="00025EB3"/>
    <w:rsid w:val="000261CB"/>
    <w:rsid w:val="00026467"/>
    <w:rsid w:val="000264BE"/>
    <w:rsid w:val="000264C8"/>
    <w:rsid w:val="00026513"/>
    <w:rsid w:val="000266A8"/>
    <w:rsid w:val="000269C3"/>
    <w:rsid w:val="00027599"/>
    <w:rsid w:val="0002771E"/>
    <w:rsid w:val="000277A0"/>
    <w:rsid w:val="0002786F"/>
    <w:rsid w:val="00027A19"/>
    <w:rsid w:val="00027CD8"/>
    <w:rsid w:val="00027CF7"/>
    <w:rsid w:val="00027D48"/>
    <w:rsid w:val="00027D5F"/>
    <w:rsid w:val="00027DFC"/>
    <w:rsid w:val="0003000E"/>
    <w:rsid w:val="000300FB"/>
    <w:rsid w:val="0003019C"/>
    <w:rsid w:val="000302B8"/>
    <w:rsid w:val="000303D8"/>
    <w:rsid w:val="0003071E"/>
    <w:rsid w:val="000307B0"/>
    <w:rsid w:val="00030878"/>
    <w:rsid w:val="000309CB"/>
    <w:rsid w:val="000309D8"/>
    <w:rsid w:val="00030F37"/>
    <w:rsid w:val="00030F4D"/>
    <w:rsid w:val="000310E9"/>
    <w:rsid w:val="00031349"/>
    <w:rsid w:val="000314ED"/>
    <w:rsid w:val="0003195B"/>
    <w:rsid w:val="00031B67"/>
    <w:rsid w:val="00031B8E"/>
    <w:rsid w:val="00031C9A"/>
    <w:rsid w:val="00031E7D"/>
    <w:rsid w:val="00031EAD"/>
    <w:rsid w:val="00031F3E"/>
    <w:rsid w:val="00032063"/>
    <w:rsid w:val="000320A9"/>
    <w:rsid w:val="000320CD"/>
    <w:rsid w:val="00032151"/>
    <w:rsid w:val="00032174"/>
    <w:rsid w:val="00032248"/>
    <w:rsid w:val="0003226D"/>
    <w:rsid w:val="000326BF"/>
    <w:rsid w:val="0003288A"/>
    <w:rsid w:val="0003291C"/>
    <w:rsid w:val="00032A75"/>
    <w:rsid w:val="00032BAF"/>
    <w:rsid w:val="00032DBE"/>
    <w:rsid w:val="00032DE7"/>
    <w:rsid w:val="00032F36"/>
    <w:rsid w:val="00032F3A"/>
    <w:rsid w:val="00033501"/>
    <w:rsid w:val="00033639"/>
    <w:rsid w:val="0003371F"/>
    <w:rsid w:val="000338D4"/>
    <w:rsid w:val="00033ADB"/>
    <w:rsid w:val="00033B78"/>
    <w:rsid w:val="00033B84"/>
    <w:rsid w:val="00033CDE"/>
    <w:rsid w:val="00033E15"/>
    <w:rsid w:val="00033EE9"/>
    <w:rsid w:val="00034D21"/>
    <w:rsid w:val="00034E51"/>
    <w:rsid w:val="00034E98"/>
    <w:rsid w:val="00034EF6"/>
    <w:rsid w:val="00035106"/>
    <w:rsid w:val="00035144"/>
    <w:rsid w:val="0003522D"/>
    <w:rsid w:val="0003524C"/>
    <w:rsid w:val="0003525E"/>
    <w:rsid w:val="00035579"/>
    <w:rsid w:val="00035946"/>
    <w:rsid w:val="00035A01"/>
    <w:rsid w:val="00035CE0"/>
    <w:rsid w:val="00035E19"/>
    <w:rsid w:val="00035E5D"/>
    <w:rsid w:val="00035FFE"/>
    <w:rsid w:val="0003622C"/>
    <w:rsid w:val="0003632B"/>
    <w:rsid w:val="000367CD"/>
    <w:rsid w:val="00036CD9"/>
    <w:rsid w:val="00036D5D"/>
    <w:rsid w:val="00036E4D"/>
    <w:rsid w:val="00036E81"/>
    <w:rsid w:val="00036FE0"/>
    <w:rsid w:val="0003702A"/>
    <w:rsid w:val="00037136"/>
    <w:rsid w:val="00037173"/>
    <w:rsid w:val="00037298"/>
    <w:rsid w:val="000372F9"/>
    <w:rsid w:val="00037937"/>
    <w:rsid w:val="000379E7"/>
    <w:rsid w:val="00037A1E"/>
    <w:rsid w:val="00037FFA"/>
    <w:rsid w:val="0004011E"/>
    <w:rsid w:val="0004021A"/>
    <w:rsid w:val="000404F7"/>
    <w:rsid w:val="000406C1"/>
    <w:rsid w:val="0004092C"/>
    <w:rsid w:val="00040B45"/>
    <w:rsid w:val="00040C5B"/>
    <w:rsid w:val="00040DE3"/>
    <w:rsid w:val="00040E60"/>
    <w:rsid w:val="000411AA"/>
    <w:rsid w:val="000413CE"/>
    <w:rsid w:val="0004147D"/>
    <w:rsid w:val="00041940"/>
    <w:rsid w:val="00041AE8"/>
    <w:rsid w:val="00041DB9"/>
    <w:rsid w:val="00041E1A"/>
    <w:rsid w:val="00041E2B"/>
    <w:rsid w:val="00041E95"/>
    <w:rsid w:val="00041ED1"/>
    <w:rsid w:val="0004205B"/>
    <w:rsid w:val="000422B1"/>
    <w:rsid w:val="000422B7"/>
    <w:rsid w:val="0004236D"/>
    <w:rsid w:val="00042488"/>
    <w:rsid w:val="000425F2"/>
    <w:rsid w:val="0004269D"/>
    <w:rsid w:val="000426A9"/>
    <w:rsid w:val="0004278D"/>
    <w:rsid w:val="0004293D"/>
    <w:rsid w:val="0004293E"/>
    <w:rsid w:val="00042B90"/>
    <w:rsid w:val="00042CD9"/>
    <w:rsid w:val="00042E84"/>
    <w:rsid w:val="00042E99"/>
    <w:rsid w:val="000430A7"/>
    <w:rsid w:val="000432B0"/>
    <w:rsid w:val="000432D8"/>
    <w:rsid w:val="00043797"/>
    <w:rsid w:val="000437D1"/>
    <w:rsid w:val="000437E6"/>
    <w:rsid w:val="00043A62"/>
    <w:rsid w:val="00043A67"/>
    <w:rsid w:val="00043FB8"/>
    <w:rsid w:val="000440AC"/>
    <w:rsid w:val="00044357"/>
    <w:rsid w:val="000443FD"/>
    <w:rsid w:val="00044506"/>
    <w:rsid w:val="0004456F"/>
    <w:rsid w:val="00044631"/>
    <w:rsid w:val="00044645"/>
    <w:rsid w:val="000449AD"/>
    <w:rsid w:val="00044A2F"/>
    <w:rsid w:val="00044ABE"/>
    <w:rsid w:val="00044C6A"/>
    <w:rsid w:val="00045051"/>
    <w:rsid w:val="000450DE"/>
    <w:rsid w:val="00045133"/>
    <w:rsid w:val="00045165"/>
    <w:rsid w:val="00045331"/>
    <w:rsid w:val="000454A4"/>
    <w:rsid w:val="00045880"/>
    <w:rsid w:val="00045905"/>
    <w:rsid w:val="00045916"/>
    <w:rsid w:val="00045AEA"/>
    <w:rsid w:val="0004601F"/>
    <w:rsid w:val="0004622C"/>
    <w:rsid w:val="0004631E"/>
    <w:rsid w:val="0004632B"/>
    <w:rsid w:val="00046331"/>
    <w:rsid w:val="000465A6"/>
    <w:rsid w:val="000466CA"/>
    <w:rsid w:val="000469A4"/>
    <w:rsid w:val="00046C67"/>
    <w:rsid w:val="00046CA4"/>
    <w:rsid w:val="00046DAB"/>
    <w:rsid w:val="0004703A"/>
    <w:rsid w:val="0004738A"/>
    <w:rsid w:val="000473E4"/>
    <w:rsid w:val="00047425"/>
    <w:rsid w:val="00047821"/>
    <w:rsid w:val="000479BE"/>
    <w:rsid w:val="00047A9E"/>
    <w:rsid w:val="00047B09"/>
    <w:rsid w:val="00047CF3"/>
    <w:rsid w:val="00047F52"/>
    <w:rsid w:val="00050052"/>
    <w:rsid w:val="0005006B"/>
    <w:rsid w:val="000500BC"/>
    <w:rsid w:val="0005010F"/>
    <w:rsid w:val="0005017A"/>
    <w:rsid w:val="000501AE"/>
    <w:rsid w:val="0005058C"/>
    <w:rsid w:val="000506A8"/>
    <w:rsid w:val="000507AC"/>
    <w:rsid w:val="00050922"/>
    <w:rsid w:val="00050924"/>
    <w:rsid w:val="00050B54"/>
    <w:rsid w:val="00050CDE"/>
    <w:rsid w:val="00050F57"/>
    <w:rsid w:val="00050FA5"/>
    <w:rsid w:val="0005105C"/>
    <w:rsid w:val="00051226"/>
    <w:rsid w:val="00051545"/>
    <w:rsid w:val="00051685"/>
    <w:rsid w:val="000517E2"/>
    <w:rsid w:val="00051830"/>
    <w:rsid w:val="00051B2C"/>
    <w:rsid w:val="00051CBA"/>
    <w:rsid w:val="00051F9C"/>
    <w:rsid w:val="000521F4"/>
    <w:rsid w:val="00052696"/>
    <w:rsid w:val="000527B8"/>
    <w:rsid w:val="00052AFC"/>
    <w:rsid w:val="00052D5B"/>
    <w:rsid w:val="0005310E"/>
    <w:rsid w:val="000532B4"/>
    <w:rsid w:val="000532DC"/>
    <w:rsid w:val="00053308"/>
    <w:rsid w:val="0005335B"/>
    <w:rsid w:val="00053414"/>
    <w:rsid w:val="0005348D"/>
    <w:rsid w:val="000534F4"/>
    <w:rsid w:val="0005358B"/>
    <w:rsid w:val="00053949"/>
    <w:rsid w:val="00053B31"/>
    <w:rsid w:val="00053F42"/>
    <w:rsid w:val="00053F7B"/>
    <w:rsid w:val="00054057"/>
    <w:rsid w:val="000541BC"/>
    <w:rsid w:val="000541E0"/>
    <w:rsid w:val="000544A8"/>
    <w:rsid w:val="00054703"/>
    <w:rsid w:val="00054794"/>
    <w:rsid w:val="000547A1"/>
    <w:rsid w:val="00054A70"/>
    <w:rsid w:val="00054B45"/>
    <w:rsid w:val="00054F25"/>
    <w:rsid w:val="00055096"/>
    <w:rsid w:val="00055125"/>
    <w:rsid w:val="00055134"/>
    <w:rsid w:val="000551BF"/>
    <w:rsid w:val="000552DF"/>
    <w:rsid w:val="00055499"/>
    <w:rsid w:val="0005560F"/>
    <w:rsid w:val="000557C6"/>
    <w:rsid w:val="0005584B"/>
    <w:rsid w:val="000559B3"/>
    <w:rsid w:val="00055C4E"/>
    <w:rsid w:val="00055EB4"/>
    <w:rsid w:val="0005614D"/>
    <w:rsid w:val="000561E4"/>
    <w:rsid w:val="000561FF"/>
    <w:rsid w:val="000565E8"/>
    <w:rsid w:val="00056825"/>
    <w:rsid w:val="000568F2"/>
    <w:rsid w:val="00056A0F"/>
    <w:rsid w:val="00056B1F"/>
    <w:rsid w:val="00056CA1"/>
    <w:rsid w:val="00056EE7"/>
    <w:rsid w:val="00057339"/>
    <w:rsid w:val="00057345"/>
    <w:rsid w:val="0005786B"/>
    <w:rsid w:val="0005793A"/>
    <w:rsid w:val="00057AAE"/>
    <w:rsid w:val="00057D55"/>
    <w:rsid w:val="00060091"/>
    <w:rsid w:val="000600FB"/>
    <w:rsid w:val="0006011E"/>
    <w:rsid w:val="00060602"/>
    <w:rsid w:val="0006062A"/>
    <w:rsid w:val="00060655"/>
    <w:rsid w:val="000606A0"/>
    <w:rsid w:val="0006087E"/>
    <w:rsid w:val="00060ABC"/>
    <w:rsid w:val="00060E3D"/>
    <w:rsid w:val="00060EBA"/>
    <w:rsid w:val="00060EFC"/>
    <w:rsid w:val="0006111A"/>
    <w:rsid w:val="00061160"/>
    <w:rsid w:val="00061248"/>
    <w:rsid w:val="00061267"/>
    <w:rsid w:val="000612D5"/>
    <w:rsid w:val="00061384"/>
    <w:rsid w:val="0006155E"/>
    <w:rsid w:val="000615CF"/>
    <w:rsid w:val="000617F8"/>
    <w:rsid w:val="00061866"/>
    <w:rsid w:val="00061D6A"/>
    <w:rsid w:val="00061D7D"/>
    <w:rsid w:val="00061E1C"/>
    <w:rsid w:val="0006218F"/>
    <w:rsid w:val="0006225C"/>
    <w:rsid w:val="00062A47"/>
    <w:rsid w:val="00062AF3"/>
    <w:rsid w:val="00062DA8"/>
    <w:rsid w:val="000632C6"/>
    <w:rsid w:val="00063609"/>
    <w:rsid w:val="0006398F"/>
    <w:rsid w:val="00063B60"/>
    <w:rsid w:val="00063BB2"/>
    <w:rsid w:val="00063BE7"/>
    <w:rsid w:val="00063D98"/>
    <w:rsid w:val="00063FA2"/>
    <w:rsid w:val="00064098"/>
    <w:rsid w:val="0006417E"/>
    <w:rsid w:val="00064222"/>
    <w:rsid w:val="000642BD"/>
    <w:rsid w:val="000642C2"/>
    <w:rsid w:val="00064482"/>
    <w:rsid w:val="00064612"/>
    <w:rsid w:val="0006461C"/>
    <w:rsid w:val="00064781"/>
    <w:rsid w:val="0006484F"/>
    <w:rsid w:val="00064AF9"/>
    <w:rsid w:val="00064B6B"/>
    <w:rsid w:val="00064C73"/>
    <w:rsid w:val="00064CD8"/>
    <w:rsid w:val="0006502A"/>
    <w:rsid w:val="0006528D"/>
    <w:rsid w:val="00065896"/>
    <w:rsid w:val="00065953"/>
    <w:rsid w:val="000659BA"/>
    <w:rsid w:val="00065AEA"/>
    <w:rsid w:val="00065B0F"/>
    <w:rsid w:val="00065F51"/>
    <w:rsid w:val="000660D0"/>
    <w:rsid w:val="00066284"/>
    <w:rsid w:val="000663C9"/>
    <w:rsid w:val="00066504"/>
    <w:rsid w:val="0006659B"/>
    <w:rsid w:val="00066984"/>
    <w:rsid w:val="00066D18"/>
    <w:rsid w:val="00066D50"/>
    <w:rsid w:val="00066DA1"/>
    <w:rsid w:val="00066F11"/>
    <w:rsid w:val="00066FDB"/>
    <w:rsid w:val="000672D4"/>
    <w:rsid w:val="0006736F"/>
    <w:rsid w:val="00067467"/>
    <w:rsid w:val="00067B65"/>
    <w:rsid w:val="00067B79"/>
    <w:rsid w:val="00067CD8"/>
    <w:rsid w:val="00067F31"/>
    <w:rsid w:val="00067FDD"/>
    <w:rsid w:val="0007008E"/>
    <w:rsid w:val="0007024D"/>
    <w:rsid w:val="00070280"/>
    <w:rsid w:val="000702AC"/>
    <w:rsid w:val="00070359"/>
    <w:rsid w:val="0007040C"/>
    <w:rsid w:val="000706D9"/>
    <w:rsid w:val="0007079B"/>
    <w:rsid w:val="00070869"/>
    <w:rsid w:val="000708D6"/>
    <w:rsid w:val="000709E4"/>
    <w:rsid w:val="00070CFC"/>
    <w:rsid w:val="00070DF2"/>
    <w:rsid w:val="00070E1E"/>
    <w:rsid w:val="00071149"/>
    <w:rsid w:val="000715AB"/>
    <w:rsid w:val="0007170E"/>
    <w:rsid w:val="00071721"/>
    <w:rsid w:val="00071796"/>
    <w:rsid w:val="00071AA2"/>
    <w:rsid w:val="00071B9B"/>
    <w:rsid w:val="00071E69"/>
    <w:rsid w:val="00071E72"/>
    <w:rsid w:val="00071F0C"/>
    <w:rsid w:val="00071F5B"/>
    <w:rsid w:val="00072339"/>
    <w:rsid w:val="000723EA"/>
    <w:rsid w:val="0007249E"/>
    <w:rsid w:val="000725B9"/>
    <w:rsid w:val="000725EA"/>
    <w:rsid w:val="00072617"/>
    <w:rsid w:val="0007280C"/>
    <w:rsid w:val="000728AC"/>
    <w:rsid w:val="00072F25"/>
    <w:rsid w:val="00072F3B"/>
    <w:rsid w:val="000730C9"/>
    <w:rsid w:val="00073324"/>
    <w:rsid w:val="00073715"/>
    <w:rsid w:val="00073919"/>
    <w:rsid w:val="00073A03"/>
    <w:rsid w:val="00073BB5"/>
    <w:rsid w:val="00073EE9"/>
    <w:rsid w:val="00074000"/>
    <w:rsid w:val="0007426D"/>
    <w:rsid w:val="00074306"/>
    <w:rsid w:val="0007431D"/>
    <w:rsid w:val="00074505"/>
    <w:rsid w:val="0007497F"/>
    <w:rsid w:val="00074B3B"/>
    <w:rsid w:val="00074B84"/>
    <w:rsid w:val="00074CD0"/>
    <w:rsid w:val="00074D83"/>
    <w:rsid w:val="00074E73"/>
    <w:rsid w:val="00074F99"/>
    <w:rsid w:val="00074FB1"/>
    <w:rsid w:val="00074FCD"/>
    <w:rsid w:val="00075052"/>
    <w:rsid w:val="00075157"/>
    <w:rsid w:val="000753F4"/>
    <w:rsid w:val="00075442"/>
    <w:rsid w:val="000754C5"/>
    <w:rsid w:val="000759EA"/>
    <w:rsid w:val="00075A1A"/>
    <w:rsid w:val="00075AE7"/>
    <w:rsid w:val="00075B17"/>
    <w:rsid w:val="00075B43"/>
    <w:rsid w:val="00075E85"/>
    <w:rsid w:val="00076113"/>
    <w:rsid w:val="0007636F"/>
    <w:rsid w:val="000764BE"/>
    <w:rsid w:val="0007652E"/>
    <w:rsid w:val="000766A9"/>
    <w:rsid w:val="0007673C"/>
    <w:rsid w:val="00076773"/>
    <w:rsid w:val="0007680D"/>
    <w:rsid w:val="0007695E"/>
    <w:rsid w:val="000769DB"/>
    <w:rsid w:val="00076F81"/>
    <w:rsid w:val="0007704C"/>
    <w:rsid w:val="000772D1"/>
    <w:rsid w:val="00077364"/>
    <w:rsid w:val="00077634"/>
    <w:rsid w:val="000778C5"/>
    <w:rsid w:val="00077D11"/>
    <w:rsid w:val="00080172"/>
    <w:rsid w:val="00080279"/>
    <w:rsid w:val="00080346"/>
    <w:rsid w:val="00080446"/>
    <w:rsid w:val="000807AB"/>
    <w:rsid w:val="00080854"/>
    <w:rsid w:val="0008086F"/>
    <w:rsid w:val="0008097D"/>
    <w:rsid w:val="00080AB5"/>
    <w:rsid w:val="00080ED4"/>
    <w:rsid w:val="00080F80"/>
    <w:rsid w:val="00081023"/>
    <w:rsid w:val="0008120C"/>
    <w:rsid w:val="000815CE"/>
    <w:rsid w:val="000816D6"/>
    <w:rsid w:val="0008173D"/>
    <w:rsid w:val="00081773"/>
    <w:rsid w:val="00081795"/>
    <w:rsid w:val="00081C10"/>
    <w:rsid w:val="00081E03"/>
    <w:rsid w:val="0008212C"/>
    <w:rsid w:val="0008242B"/>
    <w:rsid w:val="000825A3"/>
    <w:rsid w:val="00082746"/>
    <w:rsid w:val="00082784"/>
    <w:rsid w:val="00082788"/>
    <w:rsid w:val="000828B2"/>
    <w:rsid w:val="0008293B"/>
    <w:rsid w:val="00082A4E"/>
    <w:rsid w:val="00082E77"/>
    <w:rsid w:val="00083648"/>
    <w:rsid w:val="000836BA"/>
    <w:rsid w:val="0008385C"/>
    <w:rsid w:val="00083867"/>
    <w:rsid w:val="000838E9"/>
    <w:rsid w:val="00083975"/>
    <w:rsid w:val="00083AA3"/>
    <w:rsid w:val="00083B51"/>
    <w:rsid w:val="00083DBA"/>
    <w:rsid w:val="00083E36"/>
    <w:rsid w:val="00083E63"/>
    <w:rsid w:val="000840A5"/>
    <w:rsid w:val="0008474C"/>
    <w:rsid w:val="0008474F"/>
    <w:rsid w:val="0008493E"/>
    <w:rsid w:val="00084B20"/>
    <w:rsid w:val="00084B77"/>
    <w:rsid w:val="00084BC1"/>
    <w:rsid w:val="00084D85"/>
    <w:rsid w:val="00085024"/>
    <w:rsid w:val="00085299"/>
    <w:rsid w:val="000853F0"/>
    <w:rsid w:val="00085824"/>
    <w:rsid w:val="000858E8"/>
    <w:rsid w:val="000859E0"/>
    <w:rsid w:val="00085A4F"/>
    <w:rsid w:val="00085B79"/>
    <w:rsid w:val="00085D01"/>
    <w:rsid w:val="00086B21"/>
    <w:rsid w:val="00086E34"/>
    <w:rsid w:val="00086F80"/>
    <w:rsid w:val="000873D0"/>
    <w:rsid w:val="00087541"/>
    <w:rsid w:val="000878CF"/>
    <w:rsid w:val="000878DE"/>
    <w:rsid w:val="00087954"/>
    <w:rsid w:val="00087987"/>
    <w:rsid w:val="0008798C"/>
    <w:rsid w:val="00087A1D"/>
    <w:rsid w:val="00087DD6"/>
    <w:rsid w:val="00087E39"/>
    <w:rsid w:val="00090134"/>
    <w:rsid w:val="000902B6"/>
    <w:rsid w:val="00090537"/>
    <w:rsid w:val="000905B0"/>
    <w:rsid w:val="000908C9"/>
    <w:rsid w:val="000909A4"/>
    <w:rsid w:val="00090A6B"/>
    <w:rsid w:val="00090B5D"/>
    <w:rsid w:val="00090E9E"/>
    <w:rsid w:val="00090EF5"/>
    <w:rsid w:val="000910D9"/>
    <w:rsid w:val="000911B6"/>
    <w:rsid w:val="00091202"/>
    <w:rsid w:val="0009123E"/>
    <w:rsid w:val="000912AD"/>
    <w:rsid w:val="00091397"/>
    <w:rsid w:val="00091711"/>
    <w:rsid w:val="00091770"/>
    <w:rsid w:val="00091BA3"/>
    <w:rsid w:val="00091BFF"/>
    <w:rsid w:val="00091F47"/>
    <w:rsid w:val="00092187"/>
    <w:rsid w:val="00092375"/>
    <w:rsid w:val="0009239D"/>
    <w:rsid w:val="000924C1"/>
    <w:rsid w:val="00092557"/>
    <w:rsid w:val="000926AD"/>
    <w:rsid w:val="000926FC"/>
    <w:rsid w:val="0009281A"/>
    <w:rsid w:val="00092831"/>
    <w:rsid w:val="00092BBF"/>
    <w:rsid w:val="00092BE4"/>
    <w:rsid w:val="0009300E"/>
    <w:rsid w:val="0009361C"/>
    <w:rsid w:val="00093727"/>
    <w:rsid w:val="00093992"/>
    <w:rsid w:val="00093A01"/>
    <w:rsid w:val="00093AA6"/>
    <w:rsid w:val="00093B6F"/>
    <w:rsid w:val="00093B7F"/>
    <w:rsid w:val="00093DC1"/>
    <w:rsid w:val="00093DCE"/>
    <w:rsid w:val="00093E17"/>
    <w:rsid w:val="0009408F"/>
    <w:rsid w:val="00094156"/>
    <w:rsid w:val="000943DA"/>
    <w:rsid w:val="000944E3"/>
    <w:rsid w:val="00094575"/>
    <w:rsid w:val="0009457A"/>
    <w:rsid w:val="0009470E"/>
    <w:rsid w:val="00094730"/>
    <w:rsid w:val="000948F6"/>
    <w:rsid w:val="00094975"/>
    <w:rsid w:val="00094ACE"/>
    <w:rsid w:val="00094B49"/>
    <w:rsid w:val="00094C59"/>
    <w:rsid w:val="00094DB5"/>
    <w:rsid w:val="00094DE0"/>
    <w:rsid w:val="00095130"/>
    <w:rsid w:val="00095379"/>
    <w:rsid w:val="0009566C"/>
    <w:rsid w:val="000956E6"/>
    <w:rsid w:val="00095928"/>
    <w:rsid w:val="000959CA"/>
    <w:rsid w:val="00095A64"/>
    <w:rsid w:val="00095D35"/>
    <w:rsid w:val="00095E60"/>
    <w:rsid w:val="000960F1"/>
    <w:rsid w:val="000962E4"/>
    <w:rsid w:val="00096302"/>
    <w:rsid w:val="0009630C"/>
    <w:rsid w:val="00096315"/>
    <w:rsid w:val="000963BC"/>
    <w:rsid w:val="000963DB"/>
    <w:rsid w:val="00096405"/>
    <w:rsid w:val="00096495"/>
    <w:rsid w:val="00096664"/>
    <w:rsid w:val="000966D3"/>
    <w:rsid w:val="00096C84"/>
    <w:rsid w:val="00096CC2"/>
    <w:rsid w:val="00096E39"/>
    <w:rsid w:val="000971DD"/>
    <w:rsid w:val="0009722D"/>
    <w:rsid w:val="0009748B"/>
    <w:rsid w:val="000978D0"/>
    <w:rsid w:val="00097A28"/>
    <w:rsid w:val="00097D4B"/>
    <w:rsid w:val="000A0159"/>
    <w:rsid w:val="000A0272"/>
    <w:rsid w:val="000A02E1"/>
    <w:rsid w:val="000A02E3"/>
    <w:rsid w:val="000A02EA"/>
    <w:rsid w:val="000A0301"/>
    <w:rsid w:val="000A044E"/>
    <w:rsid w:val="000A0507"/>
    <w:rsid w:val="000A0A7E"/>
    <w:rsid w:val="000A0CAB"/>
    <w:rsid w:val="000A0E1A"/>
    <w:rsid w:val="000A1015"/>
    <w:rsid w:val="000A104D"/>
    <w:rsid w:val="000A10EC"/>
    <w:rsid w:val="000A11A3"/>
    <w:rsid w:val="000A12C0"/>
    <w:rsid w:val="000A14BD"/>
    <w:rsid w:val="000A1630"/>
    <w:rsid w:val="000A1771"/>
    <w:rsid w:val="000A18D3"/>
    <w:rsid w:val="000A192D"/>
    <w:rsid w:val="000A1A0E"/>
    <w:rsid w:val="000A1A34"/>
    <w:rsid w:val="000A1B0D"/>
    <w:rsid w:val="000A1B9C"/>
    <w:rsid w:val="000A1D56"/>
    <w:rsid w:val="000A1EF5"/>
    <w:rsid w:val="000A1F9B"/>
    <w:rsid w:val="000A1FD9"/>
    <w:rsid w:val="000A231E"/>
    <w:rsid w:val="000A23C1"/>
    <w:rsid w:val="000A23C5"/>
    <w:rsid w:val="000A25B9"/>
    <w:rsid w:val="000A2785"/>
    <w:rsid w:val="000A28F4"/>
    <w:rsid w:val="000A290F"/>
    <w:rsid w:val="000A2A82"/>
    <w:rsid w:val="000A2E05"/>
    <w:rsid w:val="000A2F68"/>
    <w:rsid w:val="000A3087"/>
    <w:rsid w:val="000A31AA"/>
    <w:rsid w:val="000A3261"/>
    <w:rsid w:val="000A32CB"/>
    <w:rsid w:val="000A34C7"/>
    <w:rsid w:val="000A36FD"/>
    <w:rsid w:val="000A39A8"/>
    <w:rsid w:val="000A39C8"/>
    <w:rsid w:val="000A3A22"/>
    <w:rsid w:val="000A3A35"/>
    <w:rsid w:val="000A3B60"/>
    <w:rsid w:val="000A3D99"/>
    <w:rsid w:val="000A3E6E"/>
    <w:rsid w:val="000A409E"/>
    <w:rsid w:val="000A40AA"/>
    <w:rsid w:val="000A40C7"/>
    <w:rsid w:val="000A4285"/>
    <w:rsid w:val="000A42F3"/>
    <w:rsid w:val="000A434A"/>
    <w:rsid w:val="000A44BB"/>
    <w:rsid w:val="000A45FF"/>
    <w:rsid w:val="000A4690"/>
    <w:rsid w:val="000A4926"/>
    <w:rsid w:val="000A4BB1"/>
    <w:rsid w:val="000A4C20"/>
    <w:rsid w:val="000A4CF1"/>
    <w:rsid w:val="000A4EBB"/>
    <w:rsid w:val="000A5038"/>
    <w:rsid w:val="000A50B6"/>
    <w:rsid w:val="000A51FD"/>
    <w:rsid w:val="000A52E2"/>
    <w:rsid w:val="000A5421"/>
    <w:rsid w:val="000A5448"/>
    <w:rsid w:val="000A58FF"/>
    <w:rsid w:val="000A5994"/>
    <w:rsid w:val="000A5ACA"/>
    <w:rsid w:val="000A5B9C"/>
    <w:rsid w:val="000A6048"/>
    <w:rsid w:val="000A6152"/>
    <w:rsid w:val="000A679F"/>
    <w:rsid w:val="000A67B6"/>
    <w:rsid w:val="000A6812"/>
    <w:rsid w:val="000A6971"/>
    <w:rsid w:val="000A6A5C"/>
    <w:rsid w:val="000A6AA1"/>
    <w:rsid w:val="000A6C58"/>
    <w:rsid w:val="000A6FA1"/>
    <w:rsid w:val="000A70D4"/>
    <w:rsid w:val="000A714A"/>
    <w:rsid w:val="000A71F5"/>
    <w:rsid w:val="000A7258"/>
    <w:rsid w:val="000A7353"/>
    <w:rsid w:val="000A73E3"/>
    <w:rsid w:val="000A75CE"/>
    <w:rsid w:val="000A7702"/>
    <w:rsid w:val="000A7896"/>
    <w:rsid w:val="000A7A2F"/>
    <w:rsid w:val="000A7C79"/>
    <w:rsid w:val="000A7DB0"/>
    <w:rsid w:val="000A7DC7"/>
    <w:rsid w:val="000A7EF3"/>
    <w:rsid w:val="000A7FAC"/>
    <w:rsid w:val="000B02E5"/>
    <w:rsid w:val="000B0397"/>
    <w:rsid w:val="000B0508"/>
    <w:rsid w:val="000B0584"/>
    <w:rsid w:val="000B0620"/>
    <w:rsid w:val="000B0677"/>
    <w:rsid w:val="000B06C1"/>
    <w:rsid w:val="000B09AB"/>
    <w:rsid w:val="000B0A3B"/>
    <w:rsid w:val="000B0A53"/>
    <w:rsid w:val="000B0B78"/>
    <w:rsid w:val="000B0BFA"/>
    <w:rsid w:val="000B0C53"/>
    <w:rsid w:val="000B0D1B"/>
    <w:rsid w:val="000B0E8E"/>
    <w:rsid w:val="000B0FCC"/>
    <w:rsid w:val="000B1106"/>
    <w:rsid w:val="000B1213"/>
    <w:rsid w:val="000B12DF"/>
    <w:rsid w:val="000B139E"/>
    <w:rsid w:val="000B13F2"/>
    <w:rsid w:val="000B15A4"/>
    <w:rsid w:val="000B16CD"/>
    <w:rsid w:val="000B1711"/>
    <w:rsid w:val="000B189C"/>
    <w:rsid w:val="000B18A6"/>
    <w:rsid w:val="000B190B"/>
    <w:rsid w:val="000B19B6"/>
    <w:rsid w:val="000B1A09"/>
    <w:rsid w:val="000B1A0F"/>
    <w:rsid w:val="000B1A35"/>
    <w:rsid w:val="000B1ACC"/>
    <w:rsid w:val="000B1B69"/>
    <w:rsid w:val="000B1C47"/>
    <w:rsid w:val="000B1E59"/>
    <w:rsid w:val="000B212E"/>
    <w:rsid w:val="000B2300"/>
    <w:rsid w:val="000B2311"/>
    <w:rsid w:val="000B2326"/>
    <w:rsid w:val="000B24E4"/>
    <w:rsid w:val="000B2538"/>
    <w:rsid w:val="000B265F"/>
    <w:rsid w:val="000B2760"/>
    <w:rsid w:val="000B27A5"/>
    <w:rsid w:val="000B2806"/>
    <w:rsid w:val="000B2B6A"/>
    <w:rsid w:val="000B2B9F"/>
    <w:rsid w:val="000B2C83"/>
    <w:rsid w:val="000B2DFA"/>
    <w:rsid w:val="000B2FFE"/>
    <w:rsid w:val="000B3285"/>
    <w:rsid w:val="000B356B"/>
    <w:rsid w:val="000B3668"/>
    <w:rsid w:val="000B390C"/>
    <w:rsid w:val="000B3956"/>
    <w:rsid w:val="000B3AAF"/>
    <w:rsid w:val="000B4052"/>
    <w:rsid w:val="000B40B6"/>
    <w:rsid w:val="000B40EC"/>
    <w:rsid w:val="000B410A"/>
    <w:rsid w:val="000B46E1"/>
    <w:rsid w:val="000B481B"/>
    <w:rsid w:val="000B4A0B"/>
    <w:rsid w:val="000B4A15"/>
    <w:rsid w:val="000B4A7D"/>
    <w:rsid w:val="000B4BC1"/>
    <w:rsid w:val="000B4BD0"/>
    <w:rsid w:val="000B4E62"/>
    <w:rsid w:val="000B4F31"/>
    <w:rsid w:val="000B4F9D"/>
    <w:rsid w:val="000B514D"/>
    <w:rsid w:val="000B51DF"/>
    <w:rsid w:val="000B53A0"/>
    <w:rsid w:val="000B5468"/>
    <w:rsid w:val="000B5475"/>
    <w:rsid w:val="000B54CB"/>
    <w:rsid w:val="000B54E3"/>
    <w:rsid w:val="000B55C2"/>
    <w:rsid w:val="000B55CF"/>
    <w:rsid w:val="000B574B"/>
    <w:rsid w:val="000B57D8"/>
    <w:rsid w:val="000B59DE"/>
    <w:rsid w:val="000B5A1D"/>
    <w:rsid w:val="000B5B9F"/>
    <w:rsid w:val="000B5C46"/>
    <w:rsid w:val="000B5C57"/>
    <w:rsid w:val="000B5D08"/>
    <w:rsid w:val="000B5D5E"/>
    <w:rsid w:val="000B608C"/>
    <w:rsid w:val="000B639D"/>
    <w:rsid w:val="000B63FB"/>
    <w:rsid w:val="000B65BA"/>
    <w:rsid w:val="000B665A"/>
    <w:rsid w:val="000B68FB"/>
    <w:rsid w:val="000B6996"/>
    <w:rsid w:val="000B6A9D"/>
    <w:rsid w:val="000B6B2F"/>
    <w:rsid w:val="000B6CE7"/>
    <w:rsid w:val="000B6E7C"/>
    <w:rsid w:val="000B6EEC"/>
    <w:rsid w:val="000B7008"/>
    <w:rsid w:val="000B71D0"/>
    <w:rsid w:val="000B7499"/>
    <w:rsid w:val="000B7521"/>
    <w:rsid w:val="000B7632"/>
    <w:rsid w:val="000B76AC"/>
    <w:rsid w:val="000B7BBB"/>
    <w:rsid w:val="000B7DDE"/>
    <w:rsid w:val="000B7F1A"/>
    <w:rsid w:val="000B7FBB"/>
    <w:rsid w:val="000B7FE4"/>
    <w:rsid w:val="000C003E"/>
    <w:rsid w:val="000C006E"/>
    <w:rsid w:val="000C012C"/>
    <w:rsid w:val="000C0296"/>
    <w:rsid w:val="000C0493"/>
    <w:rsid w:val="000C06FA"/>
    <w:rsid w:val="000C0A73"/>
    <w:rsid w:val="000C0C8F"/>
    <w:rsid w:val="000C0EFB"/>
    <w:rsid w:val="000C1086"/>
    <w:rsid w:val="000C108E"/>
    <w:rsid w:val="000C14D6"/>
    <w:rsid w:val="000C14E0"/>
    <w:rsid w:val="000C15A4"/>
    <w:rsid w:val="000C19FA"/>
    <w:rsid w:val="000C1B2B"/>
    <w:rsid w:val="000C1B3C"/>
    <w:rsid w:val="000C2102"/>
    <w:rsid w:val="000C2117"/>
    <w:rsid w:val="000C235B"/>
    <w:rsid w:val="000C25E0"/>
    <w:rsid w:val="000C291D"/>
    <w:rsid w:val="000C2A07"/>
    <w:rsid w:val="000C32D4"/>
    <w:rsid w:val="000C3513"/>
    <w:rsid w:val="000C369D"/>
    <w:rsid w:val="000C37C1"/>
    <w:rsid w:val="000C3B43"/>
    <w:rsid w:val="000C3CC9"/>
    <w:rsid w:val="000C3F1F"/>
    <w:rsid w:val="000C3FD6"/>
    <w:rsid w:val="000C41CE"/>
    <w:rsid w:val="000C425D"/>
    <w:rsid w:val="000C44C6"/>
    <w:rsid w:val="000C4611"/>
    <w:rsid w:val="000C47C5"/>
    <w:rsid w:val="000C4974"/>
    <w:rsid w:val="000C4C05"/>
    <w:rsid w:val="000C4C19"/>
    <w:rsid w:val="000C4D2F"/>
    <w:rsid w:val="000C4D66"/>
    <w:rsid w:val="000C4E93"/>
    <w:rsid w:val="000C4E9A"/>
    <w:rsid w:val="000C511D"/>
    <w:rsid w:val="000C5347"/>
    <w:rsid w:val="000C5776"/>
    <w:rsid w:val="000C57E8"/>
    <w:rsid w:val="000C5AF9"/>
    <w:rsid w:val="000C5B99"/>
    <w:rsid w:val="000C5E0C"/>
    <w:rsid w:val="000C5E48"/>
    <w:rsid w:val="000C5EC2"/>
    <w:rsid w:val="000C6239"/>
    <w:rsid w:val="000C6390"/>
    <w:rsid w:val="000C645B"/>
    <w:rsid w:val="000C654A"/>
    <w:rsid w:val="000C65F8"/>
    <w:rsid w:val="000C6876"/>
    <w:rsid w:val="000C6890"/>
    <w:rsid w:val="000C6A09"/>
    <w:rsid w:val="000C6A51"/>
    <w:rsid w:val="000C6A90"/>
    <w:rsid w:val="000C6A96"/>
    <w:rsid w:val="000C6E40"/>
    <w:rsid w:val="000C6E90"/>
    <w:rsid w:val="000C715B"/>
    <w:rsid w:val="000C7193"/>
    <w:rsid w:val="000C733E"/>
    <w:rsid w:val="000C7345"/>
    <w:rsid w:val="000C7493"/>
    <w:rsid w:val="000C7517"/>
    <w:rsid w:val="000C75BE"/>
    <w:rsid w:val="000C79F5"/>
    <w:rsid w:val="000C7CB7"/>
    <w:rsid w:val="000C7F29"/>
    <w:rsid w:val="000C7F95"/>
    <w:rsid w:val="000C7F9B"/>
    <w:rsid w:val="000D023F"/>
    <w:rsid w:val="000D04D8"/>
    <w:rsid w:val="000D057D"/>
    <w:rsid w:val="000D05D9"/>
    <w:rsid w:val="000D07BD"/>
    <w:rsid w:val="000D0928"/>
    <w:rsid w:val="000D0C55"/>
    <w:rsid w:val="000D1257"/>
    <w:rsid w:val="000D14CD"/>
    <w:rsid w:val="000D1614"/>
    <w:rsid w:val="000D1A1F"/>
    <w:rsid w:val="000D1B63"/>
    <w:rsid w:val="000D1C75"/>
    <w:rsid w:val="000D1E75"/>
    <w:rsid w:val="000D1E82"/>
    <w:rsid w:val="000D1E98"/>
    <w:rsid w:val="000D1EED"/>
    <w:rsid w:val="000D1EF1"/>
    <w:rsid w:val="000D206D"/>
    <w:rsid w:val="000D22DD"/>
    <w:rsid w:val="000D25B1"/>
    <w:rsid w:val="000D26F3"/>
    <w:rsid w:val="000D2855"/>
    <w:rsid w:val="000D2983"/>
    <w:rsid w:val="000D29D8"/>
    <w:rsid w:val="000D2BE8"/>
    <w:rsid w:val="000D2CDE"/>
    <w:rsid w:val="000D2EAC"/>
    <w:rsid w:val="000D2EB7"/>
    <w:rsid w:val="000D311B"/>
    <w:rsid w:val="000D3141"/>
    <w:rsid w:val="000D3431"/>
    <w:rsid w:val="000D36AC"/>
    <w:rsid w:val="000D37AB"/>
    <w:rsid w:val="000D39ED"/>
    <w:rsid w:val="000D3BC1"/>
    <w:rsid w:val="000D3C4A"/>
    <w:rsid w:val="000D3DF4"/>
    <w:rsid w:val="000D3EA2"/>
    <w:rsid w:val="000D3ECD"/>
    <w:rsid w:val="000D4056"/>
    <w:rsid w:val="000D407A"/>
    <w:rsid w:val="000D40F7"/>
    <w:rsid w:val="000D415D"/>
    <w:rsid w:val="000D4213"/>
    <w:rsid w:val="000D437B"/>
    <w:rsid w:val="000D4439"/>
    <w:rsid w:val="000D4443"/>
    <w:rsid w:val="000D477C"/>
    <w:rsid w:val="000D4805"/>
    <w:rsid w:val="000D48B5"/>
    <w:rsid w:val="000D4A34"/>
    <w:rsid w:val="000D4A84"/>
    <w:rsid w:val="000D4B80"/>
    <w:rsid w:val="000D4B9A"/>
    <w:rsid w:val="000D4BE4"/>
    <w:rsid w:val="000D4F76"/>
    <w:rsid w:val="000D5040"/>
    <w:rsid w:val="000D5294"/>
    <w:rsid w:val="000D52A7"/>
    <w:rsid w:val="000D5364"/>
    <w:rsid w:val="000D53E8"/>
    <w:rsid w:val="000D5463"/>
    <w:rsid w:val="000D5497"/>
    <w:rsid w:val="000D554C"/>
    <w:rsid w:val="000D5901"/>
    <w:rsid w:val="000D5E37"/>
    <w:rsid w:val="000D5F80"/>
    <w:rsid w:val="000D6040"/>
    <w:rsid w:val="000D60C0"/>
    <w:rsid w:val="000D6143"/>
    <w:rsid w:val="000D62A5"/>
    <w:rsid w:val="000D62DA"/>
    <w:rsid w:val="000D64DD"/>
    <w:rsid w:val="000D66D2"/>
    <w:rsid w:val="000D67AB"/>
    <w:rsid w:val="000D6A43"/>
    <w:rsid w:val="000D6C53"/>
    <w:rsid w:val="000D6CC3"/>
    <w:rsid w:val="000D6F00"/>
    <w:rsid w:val="000D7119"/>
    <w:rsid w:val="000D71A9"/>
    <w:rsid w:val="000D7774"/>
    <w:rsid w:val="000D779B"/>
    <w:rsid w:val="000D77BA"/>
    <w:rsid w:val="000D7C15"/>
    <w:rsid w:val="000D7E85"/>
    <w:rsid w:val="000D7EA3"/>
    <w:rsid w:val="000D7FB0"/>
    <w:rsid w:val="000E0132"/>
    <w:rsid w:val="000E0137"/>
    <w:rsid w:val="000E0164"/>
    <w:rsid w:val="000E02DC"/>
    <w:rsid w:val="000E03BD"/>
    <w:rsid w:val="000E0580"/>
    <w:rsid w:val="000E0745"/>
    <w:rsid w:val="000E08B2"/>
    <w:rsid w:val="000E0C5F"/>
    <w:rsid w:val="000E0E9F"/>
    <w:rsid w:val="000E0FD1"/>
    <w:rsid w:val="000E111C"/>
    <w:rsid w:val="000E11E0"/>
    <w:rsid w:val="000E121C"/>
    <w:rsid w:val="000E12CE"/>
    <w:rsid w:val="000E1821"/>
    <w:rsid w:val="000E18E3"/>
    <w:rsid w:val="000E1995"/>
    <w:rsid w:val="000E1D13"/>
    <w:rsid w:val="000E1D93"/>
    <w:rsid w:val="000E1E88"/>
    <w:rsid w:val="000E1F04"/>
    <w:rsid w:val="000E21DB"/>
    <w:rsid w:val="000E23A4"/>
    <w:rsid w:val="000E242E"/>
    <w:rsid w:val="000E244E"/>
    <w:rsid w:val="000E252B"/>
    <w:rsid w:val="000E25DD"/>
    <w:rsid w:val="000E2611"/>
    <w:rsid w:val="000E27C3"/>
    <w:rsid w:val="000E28C8"/>
    <w:rsid w:val="000E2BC9"/>
    <w:rsid w:val="000E2EB2"/>
    <w:rsid w:val="000E2F26"/>
    <w:rsid w:val="000E30CB"/>
    <w:rsid w:val="000E3191"/>
    <w:rsid w:val="000E338B"/>
    <w:rsid w:val="000E33C7"/>
    <w:rsid w:val="000E363E"/>
    <w:rsid w:val="000E3AA5"/>
    <w:rsid w:val="000E3AD5"/>
    <w:rsid w:val="000E3D65"/>
    <w:rsid w:val="000E3D7A"/>
    <w:rsid w:val="000E3E78"/>
    <w:rsid w:val="000E3EB3"/>
    <w:rsid w:val="000E3FC8"/>
    <w:rsid w:val="000E40E7"/>
    <w:rsid w:val="000E4192"/>
    <w:rsid w:val="000E41F4"/>
    <w:rsid w:val="000E41F8"/>
    <w:rsid w:val="000E4351"/>
    <w:rsid w:val="000E44C8"/>
    <w:rsid w:val="000E474B"/>
    <w:rsid w:val="000E4A36"/>
    <w:rsid w:val="000E4C18"/>
    <w:rsid w:val="000E4DFD"/>
    <w:rsid w:val="000E539A"/>
    <w:rsid w:val="000E54B5"/>
    <w:rsid w:val="000E54B7"/>
    <w:rsid w:val="000E5531"/>
    <w:rsid w:val="000E5691"/>
    <w:rsid w:val="000E57F1"/>
    <w:rsid w:val="000E5822"/>
    <w:rsid w:val="000E5961"/>
    <w:rsid w:val="000E5AD3"/>
    <w:rsid w:val="000E5E07"/>
    <w:rsid w:val="000E5F0C"/>
    <w:rsid w:val="000E634B"/>
    <w:rsid w:val="000E67A5"/>
    <w:rsid w:val="000E68A1"/>
    <w:rsid w:val="000E6CDD"/>
    <w:rsid w:val="000E6D61"/>
    <w:rsid w:val="000E6DB3"/>
    <w:rsid w:val="000E6DBA"/>
    <w:rsid w:val="000E7198"/>
    <w:rsid w:val="000E74C6"/>
    <w:rsid w:val="000E7503"/>
    <w:rsid w:val="000E76A8"/>
    <w:rsid w:val="000E77C3"/>
    <w:rsid w:val="000E7840"/>
    <w:rsid w:val="000E7E1D"/>
    <w:rsid w:val="000E7E32"/>
    <w:rsid w:val="000F01E9"/>
    <w:rsid w:val="000F03D3"/>
    <w:rsid w:val="000F0532"/>
    <w:rsid w:val="000F0589"/>
    <w:rsid w:val="000F06C5"/>
    <w:rsid w:val="000F070F"/>
    <w:rsid w:val="000F0712"/>
    <w:rsid w:val="000F0860"/>
    <w:rsid w:val="000F0ABC"/>
    <w:rsid w:val="000F0C23"/>
    <w:rsid w:val="000F0CCF"/>
    <w:rsid w:val="000F0CD0"/>
    <w:rsid w:val="000F109F"/>
    <w:rsid w:val="000F1390"/>
    <w:rsid w:val="000F1722"/>
    <w:rsid w:val="000F18F5"/>
    <w:rsid w:val="000F1BE6"/>
    <w:rsid w:val="000F1D36"/>
    <w:rsid w:val="000F1E9A"/>
    <w:rsid w:val="000F1F05"/>
    <w:rsid w:val="000F20B2"/>
    <w:rsid w:val="000F257F"/>
    <w:rsid w:val="000F26D5"/>
    <w:rsid w:val="000F2914"/>
    <w:rsid w:val="000F2A3E"/>
    <w:rsid w:val="000F2B82"/>
    <w:rsid w:val="000F2C5F"/>
    <w:rsid w:val="000F2CD0"/>
    <w:rsid w:val="000F2F3D"/>
    <w:rsid w:val="000F2FA2"/>
    <w:rsid w:val="000F3068"/>
    <w:rsid w:val="000F30EB"/>
    <w:rsid w:val="000F31F7"/>
    <w:rsid w:val="000F32D0"/>
    <w:rsid w:val="000F3369"/>
    <w:rsid w:val="000F392E"/>
    <w:rsid w:val="000F3997"/>
    <w:rsid w:val="000F3A2A"/>
    <w:rsid w:val="000F3C2A"/>
    <w:rsid w:val="000F3E5C"/>
    <w:rsid w:val="000F3E91"/>
    <w:rsid w:val="000F3F06"/>
    <w:rsid w:val="000F3F2F"/>
    <w:rsid w:val="000F45E8"/>
    <w:rsid w:val="000F45F4"/>
    <w:rsid w:val="000F46EE"/>
    <w:rsid w:val="000F473D"/>
    <w:rsid w:val="000F48D8"/>
    <w:rsid w:val="000F529C"/>
    <w:rsid w:val="000F52E6"/>
    <w:rsid w:val="000F52F9"/>
    <w:rsid w:val="000F5344"/>
    <w:rsid w:val="000F5666"/>
    <w:rsid w:val="000F59D5"/>
    <w:rsid w:val="000F5B26"/>
    <w:rsid w:val="000F5BCA"/>
    <w:rsid w:val="000F5F6B"/>
    <w:rsid w:val="000F6002"/>
    <w:rsid w:val="000F6005"/>
    <w:rsid w:val="000F6095"/>
    <w:rsid w:val="000F620E"/>
    <w:rsid w:val="000F630B"/>
    <w:rsid w:val="000F6320"/>
    <w:rsid w:val="000F644A"/>
    <w:rsid w:val="000F67A5"/>
    <w:rsid w:val="000F69ED"/>
    <w:rsid w:val="000F6A25"/>
    <w:rsid w:val="000F6F29"/>
    <w:rsid w:val="000F74EF"/>
    <w:rsid w:val="000F7512"/>
    <w:rsid w:val="000F7584"/>
    <w:rsid w:val="000F75E1"/>
    <w:rsid w:val="000F7B6F"/>
    <w:rsid w:val="000F7C21"/>
    <w:rsid w:val="00100108"/>
    <w:rsid w:val="001004E1"/>
    <w:rsid w:val="00100602"/>
    <w:rsid w:val="001007BE"/>
    <w:rsid w:val="00100866"/>
    <w:rsid w:val="00100905"/>
    <w:rsid w:val="00100A6B"/>
    <w:rsid w:val="00100B8F"/>
    <w:rsid w:val="00100C0B"/>
    <w:rsid w:val="00100C58"/>
    <w:rsid w:val="00100C7E"/>
    <w:rsid w:val="00100D11"/>
    <w:rsid w:val="00100ED3"/>
    <w:rsid w:val="00100F94"/>
    <w:rsid w:val="001010A9"/>
    <w:rsid w:val="001011E0"/>
    <w:rsid w:val="00101386"/>
    <w:rsid w:val="001017E2"/>
    <w:rsid w:val="0010192C"/>
    <w:rsid w:val="00101BC0"/>
    <w:rsid w:val="00101C2D"/>
    <w:rsid w:val="00101C30"/>
    <w:rsid w:val="00101DC1"/>
    <w:rsid w:val="00101F9B"/>
    <w:rsid w:val="00101FE8"/>
    <w:rsid w:val="00101FF3"/>
    <w:rsid w:val="00102045"/>
    <w:rsid w:val="00102253"/>
    <w:rsid w:val="001023EF"/>
    <w:rsid w:val="00102440"/>
    <w:rsid w:val="001027BC"/>
    <w:rsid w:val="001027D6"/>
    <w:rsid w:val="00102B29"/>
    <w:rsid w:val="00102C56"/>
    <w:rsid w:val="00102D12"/>
    <w:rsid w:val="00102E65"/>
    <w:rsid w:val="00102EC1"/>
    <w:rsid w:val="001033FA"/>
    <w:rsid w:val="00103463"/>
    <w:rsid w:val="00103497"/>
    <w:rsid w:val="001034BE"/>
    <w:rsid w:val="001035CC"/>
    <w:rsid w:val="00103675"/>
    <w:rsid w:val="0010386F"/>
    <w:rsid w:val="00103A60"/>
    <w:rsid w:val="00103AF3"/>
    <w:rsid w:val="00103C45"/>
    <w:rsid w:val="00103CFD"/>
    <w:rsid w:val="0010420C"/>
    <w:rsid w:val="00104365"/>
    <w:rsid w:val="00104B07"/>
    <w:rsid w:val="00104C97"/>
    <w:rsid w:val="00104E2B"/>
    <w:rsid w:val="00105041"/>
    <w:rsid w:val="00105060"/>
    <w:rsid w:val="001053C0"/>
    <w:rsid w:val="001054C0"/>
    <w:rsid w:val="00105589"/>
    <w:rsid w:val="00105654"/>
    <w:rsid w:val="001056CB"/>
    <w:rsid w:val="001058FC"/>
    <w:rsid w:val="001058FE"/>
    <w:rsid w:val="001059F5"/>
    <w:rsid w:val="00105A7A"/>
    <w:rsid w:val="00105BA8"/>
    <w:rsid w:val="00105C20"/>
    <w:rsid w:val="00105C94"/>
    <w:rsid w:val="00105E3A"/>
    <w:rsid w:val="001060A7"/>
    <w:rsid w:val="001060AC"/>
    <w:rsid w:val="00106205"/>
    <w:rsid w:val="0010630C"/>
    <w:rsid w:val="001063FE"/>
    <w:rsid w:val="00106637"/>
    <w:rsid w:val="00106DB7"/>
    <w:rsid w:val="00106E3E"/>
    <w:rsid w:val="0010709E"/>
    <w:rsid w:val="001074A1"/>
    <w:rsid w:val="0010785C"/>
    <w:rsid w:val="00107871"/>
    <w:rsid w:val="001100AC"/>
    <w:rsid w:val="001100CE"/>
    <w:rsid w:val="00110716"/>
    <w:rsid w:val="001109DC"/>
    <w:rsid w:val="00110B68"/>
    <w:rsid w:val="00110B81"/>
    <w:rsid w:val="00110BFF"/>
    <w:rsid w:val="00110CD2"/>
    <w:rsid w:val="00110EB9"/>
    <w:rsid w:val="00110ECB"/>
    <w:rsid w:val="00110F73"/>
    <w:rsid w:val="00110FC3"/>
    <w:rsid w:val="00111054"/>
    <w:rsid w:val="001110C3"/>
    <w:rsid w:val="0011118F"/>
    <w:rsid w:val="001111B7"/>
    <w:rsid w:val="001113E8"/>
    <w:rsid w:val="001114A4"/>
    <w:rsid w:val="001115AF"/>
    <w:rsid w:val="00111C40"/>
    <w:rsid w:val="00111CBB"/>
    <w:rsid w:val="00111FA8"/>
    <w:rsid w:val="00112014"/>
    <w:rsid w:val="001120C5"/>
    <w:rsid w:val="00112202"/>
    <w:rsid w:val="001122A8"/>
    <w:rsid w:val="00112373"/>
    <w:rsid w:val="00112721"/>
    <w:rsid w:val="00112814"/>
    <w:rsid w:val="001128D7"/>
    <w:rsid w:val="00112BB1"/>
    <w:rsid w:val="00112BCA"/>
    <w:rsid w:val="00112C0E"/>
    <w:rsid w:val="00112E13"/>
    <w:rsid w:val="00112F5E"/>
    <w:rsid w:val="00112FDB"/>
    <w:rsid w:val="001130CC"/>
    <w:rsid w:val="00113161"/>
    <w:rsid w:val="001132AF"/>
    <w:rsid w:val="001133ED"/>
    <w:rsid w:val="001133F4"/>
    <w:rsid w:val="00113513"/>
    <w:rsid w:val="00113684"/>
    <w:rsid w:val="0011384B"/>
    <w:rsid w:val="00113B71"/>
    <w:rsid w:val="00113D89"/>
    <w:rsid w:val="00113E4D"/>
    <w:rsid w:val="00114323"/>
    <w:rsid w:val="00114412"/>
    <w:rsid w:val="00114453"/>
    <w:rsid w:val="001144A4"/>
    <w:rsid w:val="00114547"/>
    <w:rsid w:val="0011456F"/>
    <w:rsid w:val="00114622"/>
    <w:rsid w:val="00114731"/>
    <w:rsid w:val="00114871"/>
    <w:rsid w:val="001148EE"/>
    <w:rsid w:val="00114902"/>
    <w:rsid w:val="00114B5D"/>
    <w:rsid w:val="00114B74"/>
    <w:rsid w:val="00114C0D"/>
    <w:rsid w:val="00114C3B"/>
    <w:rsid w:val="00114CBA"/>
    <w:rsid w:val="00114EC3"/>
    <w:rsid w:val="001150D7"/>
    <w:rsid w:val="001151E2"/>
    <w:rsid w:val="00115458"/>
    <w:rsid w:val="00115503"/>
    <w:rsid w:val="00115A57"/>
    <w:rsid w:val="00115E4C"/>
    <w:rsid w:val="00115E9E"/>
    <w:rsid w:val="00115F2D"/>
    <w:rsid w:val="001162FE"/>
    <w:rsid w:val="001164AC"/>
    <w:rsid w:val="0011668D"/>
    <w:rsid w:val="001166D1"/>
    <w:rsid w:val="00116873"/>
    <w:rsid w:val="00116A7A"/>
    <w:rsid w:val="00116A80"/>
    <w:rsid w:val="00116C39"/>
    <w:rsid w:val="00116D8A"/>
    <w:rsid w:val="001170BF"/>
    <w:rsid w:val="00117180"/>
    <w:rsid w:val="00117870"/>
    <w:rsid w:val="001178B8"/>
    <w:rsid w:val="001178DE"/>
    <w:rsid w:val="00117B9D"/>
    <w:rsid w:val="00117C6B"/>
    <w:rsid w:val="00117D0C"/>
    <w:rsid w:val="00117D6A"/>
    <w:rsid w:val="00117E48"/>
    <w:rsid w:val="00117ED1"/>
    <w:rsid w:val="00117ED7"/>
    <w:rsid w:val="00117F36"/>
    <w:rsid w:val="00117F72"/>
    <w:rsid w:val="0012006E"/>
    <w:rsid w:val="00120191"/>
    <w:rsid w:val="00120474"/>
    <w:rsid w:val="001208C2"/>
    <w:rsid w:val="0012095D"/>
    <w:rsid w:val="00120AF3"/>
    <w:rsid w:val="00120D47"/>
    <w:rsid w:val="00120D6C"/>
    <w:rsid w:val="00120E86"/>
    <w:rsid w:val="001211EB"/>
    <w:rsid w:val="00121229"/>
    <w:rsid w:val="00121308"/>
    <w:rsid w:val="00121360"/>
    <w:rsid w:val="0012136B"/>
    <w:rsid w:val="001214A2"/>
    <w:rsid w:val="001217C1"/>
    <w:rsid w:val="00121875"/>
    <w:rsid w:val="00121988"/>
    <w:rsid w:val="001219BB"/>
    <w:rsid w:val="00121C1A"/>
    <w:rsid w:val="00121FB2"/>
    <w:rsid w:val="00122191"/>
    <w:rsid w:val="00122239"/>
    <w:rsid w:val="00122323"/>
    <w:rsid w:val="00122375"/>
    <w:rsid w:val="00122378"/>
    <w:rsid w:val="00122583"/>
    <w:rsid w:val="00122599"/>
    <w:rsid w:val="001225C9"/>
    <w:rsid w:val="001225CD"/>
    <w:rsid w:val="00122679"/>
    <w:rsid w:val="001226CA"/>
    <w:rsid w:val="0012279C"/>
    <w:rsid w:val="001227D4"/>
    <w:rsid w:val="001227E4"/>
    <w:rsid w:val="00122D6B"/>
    <w:rsid w:val="00122D71"/>
    <w:rsid w:val="00122E6B"/>
    <w:rsid w:val="0012300D"/>
    <w:rsid w:val="00123392"/>
    <w:rsid w:val="00123D85"/>
    <w:rsid w:val="00123FC9"/>
    <w:rsid w:val="001240AD"/>
    <w:rsid w:val="001241AB"/>
    <w:rsid w:val="001243D1"/>
    <w:rsid w:val="0012445A"/>
    <w:rsid w:val="00125187"/>
    <w:rsid w:val="001252B1"/>
    <w:rsid w:val="00125323"/>
    <w:rsid w:val="0012546A"/>
    <w:rsid w:val="00125482"/>
    <w:rsid w:val="00125567"/>
    <w:rsid w:val="00125579"/>
    <w:rsid w:val="00125635"/>
    <w:rsid w:val="00125A41"/>
    <w:rsid w:val="00125BCE"/>
    <w:rsid w:val="00125E27"/>
    <w:rsid w:val="00125E69"/>
    <w:rsid w:val="00126046"/>
    <w:rsid w:val="001260DD"/>
    <w:rsid w:val="00126168"/>
    <w:rsid w:val="001261E2"/>
    <w:rsid w:val="001263AF"/>
    <w:rsid w:val="001263B0"/>
    <w:rsid w:val="00126474"/>
    <w:rsid w:val="00126864"/>
    <w:rsid w:val="0012688D"/>
    <w:rsid w:val="001269F2"/>
    <w:rsid w:val="00126DD3"/>
    <w:rsid w:val="00126E25"/>
    <w:rsid w:val="00126E2C"/>
    <w:rsid w:val="0012719A"/>
    <w:rsid w:val="00127287"/>
    <w:rsid w:val="0012728C"/>
    <w:rsid w:val="001272D4"/>
    <w:rsid w:val="001274FC"/>
    <w:rsid w:val="00127804"/>
    <w:rsid w:val="00127B54"/>
    <w:rsid w:val="00127BB6"/>
    <w:rsid w:val="00127C23"/>
    <w:rsid w:val="00127E31"/>
    <w:rsid w:val="00127EAC"/>
    <w:rsid w:val="00127EF2"/>
    <w:rsid w:val="001301DB"/>
    <w:rsid w:val="001305C7"/>
    <w:rsid w:val="00130732"/>
    <w:rsid w:val="00130750"/>
    <w:rsid w:val="0013075B"/>
    <w:rsid w:val="001308FF"/>
    <w:rsid w:val="00130902"/>
    <w:rsid w:val="00130903"/>
    <w:rsid w:val="0013097B"/>
    <w:rsid w:val="00130C7B"/>
    <w:rsid w:val="00130EA9"/>
    <w:rsid w:val="0013113D"/>
    <w:rsid w:val="00131342"/>
    <w:rsid w:val="001314BC"/>
    <w:rsid w:val="00131662"/>
    <w:rsid w:val="001318AA"/>
    <w:rsid w:val="00132150"/>
    <w:rsid w:val="00132163"/>
    <w:rsid w:val="0013226C"/>
    <w:rsid w:val="0013229F"/>
    <w:rsid w:val="001323F4"/>
    <w:rsid w:val="001325A7"/>
    <w:rsid w:val="0013277D"/>
    <w:rsid w:val="00132870"/>
    <w:rsid w:val="00132964"/>
    <w:rsid w:val="001329B5"/>
    <w:rsid w:val="001329FE"/>
    <w:rsid w:val="00132B5D"/>
    <w:rsid w:val="00132BE6"/>
    <w:rsid w:val="00132F03"/>
    <w:rsid w:val="00133059"/>
    <w:rsid w:val="001331B4"/>
    <w:rsid w:val="001333B8"/>
    <w:rsid w:val="0013379A"/>
    <w:rsid w:val="001337C7"/>
    <w:rsid w:val="0013396F"/>
    <w:rsid w:val="00133A1C"/>
    <w:rsid w:val="0013416E"/>
    <w:rsid w:val="001348E6"/>
    <w:rsid w:val="0013492D"/>
    <w:rsid w:val="00134B67"/>
    <w:rsid w:val="00134D8C"/>
    <w:rsid w:val="00134ECD"/>
    <w:rsid w:val="00135077"/>
    <w:rsid w:val="0013528D"/>
    <w:rsid w:val="0013544C"/>
    <w:rsid w:val="00135665"/>
    <w:rsid w:val="001356A0"/>
    <w:rsid w:val="0013572D"/>
    <w:rsid w:val="001357EB"/>
    <w:rsid w:val="0013583B"/>
    <w:rsid w:val="00135DB4"/>
    <w:rsid w:val="00135F93"/>
    <w:rsid w:val="00135F95"/>
    <w:rsid w:val="0013603E"/>
    <w:rsid w:val="00136380"/>
    <w:rsid w:val="0013642F"/>
    <w:rsid w:val="00136555"/>
    <w:rsid w:val="00136696"/>
    <w:rsid w:val="001367E7"/>
    <w:rsid w:val="0013688F"/>
    <w:rsid w:val="001368EE"/>
    <w:rsid w:val="001369E8"/>
    <w:rsid w:val="00136CE8"/>
    <w:rsid w:val="00136D3D"/>
    <w:rsid w:val="00136F98"/>
    <w:rsid w:val="00137016"/>
    <w:rsid w:val="001371F8"/>
    <w:rsid w:val="00137429"/>
    <w:rsid w:val="00137629"/>
    <w:rsid w:val="00137632"/>
    <w:rsid w:val="0013773F"/>
    <w:rsid w:val="0013774C"/>
    <w:rsid w:val="001377C2"/>
    <w:rsid w:val="001378C2"/>
    <w:rsid w:val="00140070"/>
    <w:rsid w:val="0014009E"/>
    <w:rsid w:val="001400F9"/>
    <w:rsid w:val="00140185"/>
    <w:rsid w:val="001402D1"/>
    <w:rsid w:val="001404AE"/>
    <w:rsid w:val="00140674"/>
    <w:rsid w:val="0014068D"/>
    <w:rsid w:val="001406CA"/>
    <w:rsid w:val="00140784"/>
    <w:rsid w:val="00140793"/>
    <w:rsid w:val="00140796"/>
    <w:rsid w:val="00140967"/>
    <w:rsid w:val="00140C41"/>
    <w:rsid w:val="00140E10"/>
    <w:rsid w:val="00141353"/>
    <w:rsid w:val="001414A1"/>
    <w:rsid w:val="00141783"/>
    <w:rsid w:val="001417C6"/>
    <w:rsid w:val="0014187C"/>
    <w:rsid w:val="0014194E"/>
    <w:rsid w:val="00141A87"/>
    <w:rsid w:val="00141AF4"/>
    <w:rsid w:val="00141C00"/>
    <w:rsid w:val="001422F3"/>
    <w:rsid w:val="00142477"/>
    <w:rsid w:val="001424B0"/>
    <w:rsid w:val="00142737"/>
    <w:rsid w:val="001427C9"/>
    <w:rsid w:val="00142905"/>
    <w:rsid w:val="00142B0A"/>
    <w:rsid w:val="00142BB9"/>
    <w:rsid w:val="00142DDA"/>
    <w:rsid w:val="00143554"/>
    <w:rsid w:val="001437A3"/>
    <w:rsid w:val="00143813"/>
    <w:rsid w:val="00143880"/>
    <w:rsid w:val="0014418F"/>
    <w:rsid w:val="001441D5"/>
    <w:rsid w:val="00144308"/>
    <w:rsid w:val="001444FC"/>
    <w:rsid w:val="00144551"/>
    <w:rsid w:val="001447F5"/>
    <w:rsid w:val="00144C60"/>
    <w:rsid w:val="00144CD9"/>
    <w:rsid w:val="00144E15"/>
    <w:rsid w:val="00144E32"/>
    <w:rsid w:val="00144F72"/>
    <w:rsid w:val="00144F9B"/>
    <w:rsid w:val="00145087"/>
    <w:rsid w:val="0014516F"/>
    <w:rsid w:val="00145392"/>
    <w:rsid w:val="00145662"/>
    <w:rsid w:val="00145767"/>
    <w:rsid w:val="001458FE"/>
    <w:rsid w:val="00145991"/>
    <w:rsid w:val="00145C90"/>
    <w:rsid w:val="0014612C"/>
    <w:rsid w:val="00146486"/>
    <w:rsid w:val="0014659B"/>
    <w:rsid w:val="0014671B"/>
    <w:rsid w:val="001468D7"/>
    <w:rsid w:val="00146991"/>
    <w:rsid w:val="00146B4E"/>
    <w:rsid w:val="00146D1F"/>
    <w:rsid w:val="001471BB"/>
    <w:rsid w:val="001472A3"/>
    <w:rsid w:val="00147498"/>
    <w:rsid w:val="001474B8"/>
    <w:rsid w:val="00147541"/>
    <w:rsid w:val="001476CC"/>
    <w:rsid w:val="00147753"/>
    <w:rsid w:val="00147798"/>
    <w:rsid w:val="001478A1"/>
    <w:rsid w:val="00147B37"/>
    <w:rsid w:val="00147B52"/>
    <w:rsid w:val="00147B55"/>
    <w:rsid w:val="00147C1B"/>
    <w:rsid w:val="00147C50"/>
    <w:rsid w:val="00147FAD"/>
    <w:rsid w:val="00147FFE"/>
    <w:rsid w:val="0015002C"/>
    <w:rsid w:val="001502B0"/>
    <w:rsid w:val="001502BC"/>
    <w:rsid w:val="00150388"/>
    <w:rsid w:val="0015065B"/>
    <w:rsid w:val="0015087E"/>
    <w:rsid w:val="001508E5"/>
    <w:rsid w:val="00150927"/>
    <w:rsid w:val="00150940"/>
    <w:rsid w:val="001509EB"/>
    <w:rsid w:val="00150A2D"/>
    <w:rsid w:val="00150BBC"/>
    <w:rsid w:val="00150CE4"/>
    <w:rsid w:val="00150F99"/>
    <w:rsid w:val="00150FBF"/>
    <w:rsid w:val="0015100C"/>
    <w:rsid w:val="00151122"/>
    <w:rsid w:val="0015119B"/>
    <w:rsid w:val="00151474"/>
    <w:rsid w:val="001514E1"/>
    <w:rsid w:val="001515C6"/>
    <w:rsid w:val="0015192C"/>
    <w:rsid w:val="00151BAF"/>
    <w:rsid w:val="00151D00"/>
    <w:rsid w:val="00151E15"/>
    <w:rsid w:val="0015203C"/>
    <w:rsid w:val="0015209B"/>
    <w:rsid w:val="001523B8"/>
    <w:rsid w:val="001523D3"/>
    <w:rsid w:val="0015241A"/>
    <w:rsid w:val="00152696"/>
    <w:rsid w:val="0015271C"/>
    <w:rsid w:val="001527FE"/>
    <w:rsid w:val="001529DE"/>
    <w:rsid w:val="00152A24"/>
    <w:rsid w:val="00152AC6"/>
    <w:rsid w:val="00152C6B"/>
    <w:rsid w:val="00152D14"/>
    <w:rsid w:val="00152F45"/>
    <w:rsid w:val="001533F4"/>
    <w:rsid w:val="0015343A"/>
    <w:rsid w:val="0015343C"/>
    <w:rsid w:val="00153485"/>
    <w:rsid w:val="00153902"/>
    <w:rsid w:val="00153911"/>
    <w:rsid w:val="00153977"/>
    <w:rsid w:val="00153C11"/>
    <w:rsid w:val="00153C3B"/>
    <w:rsid w:val="00153C44"/>
    <w:rsid w:val="00153E18"/>
    <w:rsid w:val="001543C0"/>
    <w:rsid w:val="001543EF"/>
    <w:rsid w:val="0015469A"/>
    <w:rsid w:val="001546CA"/>
    <w:rsid w:val="001547A7"/>
    <w:rsid w:val="001548E7"/>
    <w:rsid w:val="00154B17"/>
    <w:rsid w:val="00154DC1"/>
    <w:rsid w:val="00154DE4"/>
    <w:rsid w:val="00154EA6"/>
    <w:rsid w:val="00155143"/>
    <w:rsid w:val="001551D8"/>
    <w:rsid w:val="00155334"/>
    <w:rsid w:val="00155C06"/>
    <w:rsid w:val="00155DDD"/>
    <w:rsid w:val="0015601B"/>
    <w:rsid w:val="001561CE"/>
    <w:rsid w:val="00156341"/>
    <w:rsid w:val="0015640A"/>
    <w:rsid w:val="0015648E"/>
    <w:rsid w:val="001567D5"/>
    <w:rsid w:val="00156813"/>
    <w:rsid w:val="0015696B"/>
    <w:rsid w:val="00156EB6"/>
    <w:rsid w:val="00156F4B"/>
    <w:rsid w:val="001570BA"/>
    <w:rsid w:val="00157233"/>
    <w:rsid w:val="00157359"/>
    <w:rsid w:val="001575AA"/>
    <w:rsid w:val="0015771B"/>
    <w:rsid w:val="00157735"/>
    <w:rsid w:val="0015788E"/>
    <w:rsid w:val="001579A5"/>
    <w:rsid w:val="00157A24"/>
    <w:rsid w:val="00157A45"/>
    <w:rsid w:val="00157CCA"/>
    <w:rsid w:val="00157E9C"/>
    <w:rsid w:val="00160047"/>
    <w:rsid w:val="001600C7"/>
    <w:rsid w:val="00160351"/>
    <w:rsid w:val="0016054D"/>
    <w:rsid w:val="0016069B"/>
    <w:rsid w:val="0016073F"/>
    <w:rsid w:val="00160C08"/>
    <w:rsid w:val="00160DB0"/>
    <w:rsid w:val="0016115A"/>
    <w:rsid w:val="0016138D"/>
    <w:rsid w:val="001613EE"/>
    <w:rsid w:val="00161591"/>
    <w:rsid w:val="001616DD"/>
    <w:rsid w:val="001619D6"/>
    <w:rsid w:val="00161F87"/>
    <w:rsid w:val="001620BF"/>
    <w:rsid w:val="001620EB"/>
    <w:rsid w:val="0016221F"/>
    <w:rsid w:val="001623B2"/>
    <w:rsid w:val="0016245C"/>
    <w:rsid w:val="001626A1"/>
    <w:rsid w:val="0016271E"/>
    <w:rsid w:val="00162982"/>
    <w:rsid w:val="00162AA0"/>
    <w:rsid w:val="00162C07"/>
    <w:rsid w:val="00162CBA"/>
    <w:rsid w:val="00163025"/>
    <w:rsid w:val="0016307E"/>
    <w:rsid w:val="001632EB"/>
    <w:rsid w:val="0016338D"/>
    <w:rsid w:val="00163545"/>
    <w:rsid w:val="00163641"/>
    <w:rsid w:val="00163874"/>
    <w:rsid w:val="00163886"/>
    <w:rsid w:val="001638CF"/>
    <w:rsid w:val="0016391D"/>
    <w:rsid w:val="00163A15"/>
    <w:rsid w:val="00163B58"/>
    <w:rsid w:val="00163FF7"/>
    <w:rsid w:val="0016403B"/>
    <w:rsid w:val="00164286"/>
    <w:rsid w:val="0016434D"/>
    <w:rsid w:val="001643B5"/>
    <w:rsid w:val="00164549"/>
    <w:rsid w:val="0016457F"/>
    <w:rsid w:val="001645B2"/>
    <w:rsid w:val="001645BB"/>
    <w:rsid w:val="001645BC"/>
    <w:rsid w:val="001645E5"/>
    <w:rsid w:val="001646D1"/>
    <w:rsid w:val="001646E9"/>
    <w:rsid w:val="001646F1"/>
    <w:rsid w:val="00164752"/>
    <w:rsid w:val="001649F1"/>
    <w:rsid w:val="00164AB4"/>
    <w:rsid w:val="00164D0D"/>
    <w:rsid w:val="00164E9A"/>
    <w:rsid w:val="00164F8E"/>
    <w:rsid w:val="00165039"/>
    <w:rsid w:val="0016511B"/>
    <w:rsid w:val="0016536D"/>
    <w:rsid w:val="00165582"/>
    <w:rsid w:val="001655CD"/>
    <w:rsid w:val="0016561D"/>
    <w:rsid w:val="0016563C"/>
    <w:rsid w:val="001656F4"/>
    <w:rsid w:val="0016573A"/>
    <w:rsid w:val="00165C8D"/>
    <w:rsid w:val="00165CBD"/>
    <w:rsid w:val="00165F0D"/>
    <w:rsid w:val="00166246"/>
    <w:rsid w:val="00166289"/>
    <w:rsid w:val="001662D0"/>
    <w:rsid w:val="0016630A"/>
    <w:rsid w:val="00166568"/>
    <w:rsid w:val="00166B9E"/>
    <w:rsid w:val="00166DC1"/>
    <w:rsid w:val="00166E16"/>
    <w:rsid w:val="00166E2E"/>
    <w:rsid w:val="00166F88"/>
    <w:rsid w:val="0016707C"/>
    <w:rsid w:val="00167223"/>
    <w:rsid w:val="001676A9"/>
    <w:rsid w:val="001677A2"/>
    <w:rsid w:val="00167892"/>
    <w:rsid w:val="001679E0"/>
    <w:rsid w:val="00167A3D"/>
    <w:rsid w:val="00167B6E"/>
    <w:rsid w:val="00167C94"/>
    <w:rsid w:val="00167D05"/>
    <w:rsid w:val="001701F9"/>
    <w:rsid w:val="00170365"/>
    <w:rsid w:val="0017038E"/>
    <w:rsid w:val="0017039F"/>
    <w:rsid w:val="001703A8"/>
    <w:rsid w:val="001703C4"/>
    <w:rsid w:val="00170402"/>
    <w:rsid w:val="0017075D"/>
    <w:rsid w:val="00170AE1"/>
    <w:rsid w:val="00170BB8"/>
    <w:rsid w:val="00170C63"/>
    <w:rsid w:val="00170CD3"/>
    <w:rsid w:val="00170E55"/>
    <w:rsid w:val="001710F8"/>
    <w:rsid w:val="001711C6"/>
    <w:rsid w:val="001713B6"/>
    <w:rsid w:val="001715BF"/>
    <w:rsid w:val="001715D6"/>
    <w:rsid w:val="001716BA"/>
    <w:rsid w:val="001716F7"/>
    <w:rsid w:val="001717E4"/>
    <w:rsid w:val="001718E9"/>
    <w:rsid w:val="00171B14"/>
    <w:rsid w:val="00171B91"/>
    <w:rsid w:val="00171C0B"/>
    <w:rsid w:val="00171C4C"/>
    <w:rsid w:val="00171F30"/>
    <w:rsid w:val="001722DC"/>
    <w:rsid w:val="00172313"/>
    <w:rsid w:val="0017255B"/>
    <w:rsid w:val="001725A9"/>
    <w:rsid w:val="00172618"/>
    <w:rsid w:val="001727AF"/>
    <w:rsid w:val="0017288F"/>
    <w:rsid w:val="001728B7"/>
    <w:rsid w:val="00172D43"/>
    <w:rsid w:val="00172DEC"/>
    <w:rsid w:val="00172F71"/>
    <w:rsid w:val="00173026"/>
    <w:rsid w:val="001730BC"/>
    <w:rsid w:val="00173201"/>
    <w:rsid w:val="00173262"/>
    <w:rsid w:val="00173A33"/>
    <w:rsid w:val="00173A51"/>
    <w:rsid w:val="00173ED3"/>
    <w:rsid w:val="00174104"/>
    <w:rsid w:val="0017410E"/>
    <w:rsid w:val="0017416E"/>
    <w:rsid w:val="001741B6"/>
    <w:rsid w:val="00174582"/>
    <w:rsid w:val="001749AF"/>
    <w:rsid w:val="00174C1C"/>
    <w:rsid w:val="00174D6B"/>
    <w:rsid w:val="00174DD1"/>
    <w:rsid w:val="00175019"/>
    <w:rsid w:val="0017527D"/>
    <w:rsid w:val="0017542A"/>
    <w:rsid w:val="001754C3"/>
    <w:rsid w:val="00175533"/>
    <w:rsid w:val="001755C6"/>
    <w:rsid w:val="001757C9"/>
    <w:rsid w:val="001757CC"/>
    <w:rsid w:val="00175AB3"/>
    <w:rsid w:val="00175C3F"/>
    <w:rsid w:val="00175EA2"/>
    <w:rsid w:val="00175FEB"/>
    <w:rsid w:val="00176009"/>
    <w:rsid w:val="0017607F"/>
    <w:rsid w:val="001763FE"/>
    <w:rsid w:val="00176420"/>
    <w:rsid w:val="0017649C"/>
    <w:rsid w:val="001764B5"/>
    <w:rsid w:val="0017662E"/>
    <w:rsid w:val="0017677E"/>
    <w:rsid w:val="0017678A"/>
    <w:rsid w:val="00176A1E"/>
    <w:rsid w:val="00176EDA"/>
    <w:rsid w:val="0017750C"/>
    <w:rsid w:val="00177558"/>
    <w:rsid w:val="001776B9"/>
    <w:rsid w:val="00177763"/>
    <w:rsid w:val="00177871"/>
    <w:rsid w:val="001778C1"/>
    <w:rsid w:val="001778E2"/>
    <w:rsid w:val="00177993"/>
    <w:rsid w:val="00177AAB"/>
    <w:rsid w:val="00177CEA"/>
    <w:rsid w:val="00177F1C"/>
    <w:rsid w:val="0018047B"/>
    <w:rsid w:val="001804A6"/>
    <w:rsid w:val="0018056C"/>
    <w:rsid w:val="0018066C"/>
    <w:rsid w:val="001806EE"/>
    <w:rsid w:val="00180852"/>
    <w:rsid w:val="00180945"/>
    <w:rsid w:val="0018094B"/>
    <w:rsid w:val="00180AC8"/>
    <w:rsid w:val="00180B01"/>
    <w:rsid w:val="00180B3D"/>
    <w:rsid w:val="00180CCC"/>
    <w:rsid w:val="00180DB7"/>
    <w:rsid w:val="00180E52"/>
    <w:rsid w:val="00181240"/>
    <w:rsid w:val="001812BC"/>
    <w:rsid w:val="001814B1"/>
    <w:rsid w:val="001818C3"/>
    <w:rsid w:val="001818E7"/>
    <w:rsid w:val="00181A89"/>
    <w:rsid w:val="00181CB2"/>
    <w:rsid w:val="00181CF1"/>
    <w:rsid w:val="00181D37"/>
    <w:rsid w:val="00181E8C"/>
    <w:rsid w:val="00181FAF"/>
    <w:rsid w:val="00181FDE"/>
    <w:rsid w:val="0018205A"/>
    <w:rsid w:val="001823F6"/>
    <w:rsid w:val="001825E3"/>
    <w:rsid w:val="00182CAA"/>
    <w:rsid w:val="00182CDD"/>
    <w:rsid w:val="00183209"/>
    <w:rsid w:val="00183274"/>
    <w:rsid w:val="001832D2"/>
    <w:rsid w:val="001832E4"/>
    <w:rsid w:val="001832E7"/>
    <w:rsid w:val="00183649"/>
    <w:rsid w:val="00183A27"/>
    <w:rsid w:val="00183B0C"/>
    <w:rsid w:val="00183B1D"/>
    <w:rsid w:val="00183B52"/>
    <w:rsid w:val="00183D39"/>
    <w:rsid w:val="0018414D"/>
    <w:rsid w:val="00184168"/>
    <w:rsid w:val="00184179"/>
    <w:rsid w:val="0018420C"/>
    <w:rsid w:val="00184260"/>
    <w:rsid w:val="001843BF"/>
    <w:rsid w:val="0018441E"/>
    <w:rsid w:val="001845E4"/>
    <w:rsid w:val="0018492E"/>
    <w:rsid w:val="00184A30"/>
    <w:rsid w:val="00184B6C"/>
    <w:rsid w:val="00184C35"/>
    <w:rsid w:val="00184DBD"/>
    <w:rsid w:val="00184E59"/>
    <w:rsid w:val="00184F8D"/>
    <w:rsid w:val="001852E5"/>
    <w:rsid w:val="00185343"/>
    <w:rsid w:val="001853EF"/>
    <w:rsid w:val="0018543B"/>
    <w:rsid w:val="00185446"/>
    <w:rsid w:val="00185629"/>
    <w:rsid w:val="001858CE"/>
    <w:rsid w:val="00185A15"/>
    <w:rsid w:val="00185A6D"/>
    <w:rsid w:val="00185B9E"/>
    <w:rsid w:val="00185C4F"/>
    <w:rsid w:val="00185DA1"/>
    <w:rsid w:val="00185E76"/>
    <w:rsid w:val="00185F56"/>
    <w:rsid w:val="0018629F"/>
    <w:rsid w:val="001862F5"/>
    <w:rsid w:val="0018635C"/>
    <w:rsid w:val="0018661C"/>
    <w:rsid w:val="00186645"/>
    <w:rsid w:val="00186678"/>
    <w:rsid w:val="001866B1"/>
    <w:rsid w:val="001869A3"/>
    <w:rsid w:val="00186AA6"/>
    <w:rsid w:val="00186AAE"/>
    <w:rsid w:val="00186BE9"/>
    <w:rsid w:val="00186C58"/>
    <w:rsid w:val="00186D4A"/>
    <w:rsid w:val="00186E2F"/>
    <w:rsid w:val="00186F57"/>
    <w:rsid w:val="00186F9B"/>
    <w:rsid w:val="00187153"/>
    <w:rsid w:val="00187562"/>
    <w:rsid w:val="00187684"/>
    <w:rsid w:val="00187724"/>
    <w:rsid w:val="0018775C"/>
    <w:rsid w:val="0018792E"/>
    <w:rsid w:val="00187A27"/>
    <w:rsid w:val="00187B43"/>
    <w:rsid w:val="00187E16"/>
    <w:rsid w:val="001900BC"/>
    <w:rsid w:val="0019013E"/>
    <w:rsid w:val="001902F1"/>
    <w:rsid w:val="0019048F"/>
    <w:rsid w:val="0019057B"/>
    <w:rsid w:val="0019082F"/>
    <w:rsid w:val="00190A61"/>
    <w:rsid w:val="00190CC0"/>
    <w:rsid w:val="00190EDA"/>
    <w:rsid w:val="00190F88"/>
    <w:rsid w:val="001913AF"/>
    <w:rsid w:val="0019185C"/>
    <w:rsid w:val="00191885"/>
    <w:rsid w:val="001919C9"/>
    <w:rsid w:val="00191AE0"/>
    <w:rsid w:val="00191B3A"/>
    <w:rsid w:val="00191C66"/>
    <w:rsid w:val="00192257"/>
    <w:rsid w:val="001922F3"/>
    <w:rsid w:val="001923B2"/>
    <w:rsid w:val="0019271B"/>
    <w:rsid w:val="00192874"/>
    <w:rsid w:val="001929B2"/>
    <w:rsid w:val="00192B66"/>
    <w:rsid w:val="00192BAB"/>
    <w:rsid w:val="00192BE0"/>
    <w:rsid w:val="00192CDF"/>
    <w:rsid w:val="00192FD3"/>
    <w:rsid w:val="00193039"/>
    <w:rsid w:val="00193345"/>
    <w:rsid w:val="00193354"/>
    <w:rsid w:val="0019342F"/>
    <w:rsid w:val="00193559"/>
    <w:rsid w:val="001937CC"/>
    <w:rsid w:val="0019392A"/>
    <w:rsid w:val="001939AA"/>
    <w:rsid w:val="00193BA2"/>
    <w:rsid w:val="00194070"/>
    <w:rsid w:val="001941FA"/>
    <w:rsid w:val="0019456B"/>
    <w:rsid w:val="001948F7"/>
    <w:rsid w:val="00194908"/>
    <w:rsid w:val="00194996"/>
    <w:rsid w:val="00194A2E"/>
    <w:rsid w:val="00194A85"/>
    <w:rsid w:val="00195323"/>
    <w:rsid w:val="00195450"/>
    <w:rsid w:val="0019553E"/>
    <w:rsid w:val="0019585E"/>
    <w:rsid w:val="00195988"/>
    <w:rsid w:val="00195C2F"/>
    <w:rsid w:val="00195CEA"/>
    <w:rsid w:val="00195E4F"/>
    <w:rsid w:val="001960B2"/>
    <w:rsid w:val="00196231"/>
    <w:rsid w:val="00196480"/>
    <w:rsid w:val="001965B1"/>
    <w:rsid w:val="001965DB"/>
    <w:rsid w:val="00196621"/>
    <w:rsid w:val="00196659"/>
    <w:rsid w:val="001968E6"/>
    <w:rsid w:val="00196960"/>
    <w:rsid w:val="001969E5"/>
    <w:rsid w:val="00196BB2"/>
    <w:rsid w:val="00196C97"/>
    <w:rsid w:val="00196F7E"/>
    <w:rsid w:val="00197264"/>
    <w:rsid w:val="0019751F"/>
    <w:rsid w:val="00197524"/>
    <w:rsid w:val="00197551"/>
    <w:rsid w:val="00197579"/>
    <w:rsid w:val="001975BE"/>
    <w:rsid w:val="0019796E"/>
    <w:rsid w:val="00197981"/>
    <w:rsid w:val="00197A24"/>
    <w:rsid w:val="00197ABD"/>
    <w:rsid w:val="001A0225"/>
    <w:rsid w:val="001A084E"/>
    <w:rsid w:val="001A08C1"/>
    <w:rsid w:val="001A098D"/>
    <w:rsid w:val="001A0A71"/>
    <w:rsid w:val="001A0F7C"/>
    <w:rsid w:val="001A0FCA"/>
    <w:rsid w:val="001A1172"/>
    <w:rsid w:val="001A11C2"/>
    <w:rsid w:val="001A12AA"/>
    <w:rsid w:val="001A133A"/>
    <w:rsid w:val="001A13DA"/>
    <w:rsid w:val="001A14AC"/>
    <w:rsid w:val="001A162E"/>
    <w:rsid w:val="001A17AE"/>
    <w:rsid w:val="001A17E2"/>
    <w:rsid w:val="001A1B4D"/>
    <w:rsid w:val="001A1B6B"/>
    <w:rsid w:val="001A1F22"/>
    <w:rsid w:val="001A2139"/>
    <w:rsid w:val="001A2242"/>
    <w:rsid w:val="001A2650"/>
    <w:rsid w:val="001A268B"/>
    <w:rsid w:val="001A2A4C"/>
    <w:rsid w:val="001A2B8D"/>
    <w:rsid w:val="001A2F1E"/>
    <w:rsid w:val="001A3151"/>
    <w:rsid w:val="001A3349"/>
    <w:rsid w:val="001A344F"/>
    <w:rsid w:val="001A3990"/>
    <w:rsid w:val="001A3D20"/>
    <w:rsid w:val="001A3D29"/>
    <w:rsid w:val="001A3D4C"/>
    <w:rsid w:val="001A40D1"/>
    <w:rsid w:val="001A4105"/>
    <w:rsid w:val="001A4146"/>
    <w:rsid w:val="001A42BC"/>
    <w:rsid w:val="001A4456"/>
    <w:rsid w:val="001A4501"/>
    <w:rsid w:val="001A469E"/>
    <w:rsid w:val="001A46E9"/>
    <w:rsid w:val="001A4788"/>
    <w:rsid w:val="001A48D6"/>
    <w:rsid w:val="001A492E"/>
    <w:rsid w:val="001A4B9B"/>
    <w:rsid w:val="001A4CF3"/>
    <w:rsid w:val="001A5017"/>
    <w:rsid w:val="001A5019"/>
    <w:rsid w:val="001A51C2"/>
    <w:rsid w:val="001A52C8"/>
    <w:rsid w:val="001A52E4"/>
    <w:rsid w:val="001A53D4"/>
    <w:rsid w:val="001A5723"/>
    <w:rsid w:val="001A57E5"/>
    <w:rsid w:val="001A58F0"/>
    <w:rsid w:val="001A59C7"/>
    <w:rsid w:val="001A5A6F"/>
    <w:rsid w:val="001A5AF3"/>
    <w:rsid w:val="001A5D12"/>
    <w:rsid w:val="001A6032"/>
    <w:rsid w:val="001A61DC"/>
    <w:rsid w:val="001A641A"/>
    <w:rsid w:val="001A667E"/>
    <w:rsid w:val="001A68C5"/>
    <w:rsid w:val="001A6DBA"/>
    <w:rsid w:val="001A6E8E"/>
    <w:rsid w:val="001A6F08"/>
    <w:rsid w:val="001A71A3"/>
    <w:rsid w:val="001A71AC"/>
    <w:rsid w:val="001A72E8"/>
    <w:rsid w:val="001A730B"/>
    <w:rsid w:val="001A7392"/>
    <w:rsid w:val="001A7433"/>
    <w:rsid w:val="001A77A3"/>
    <w:rsid w:val="001A7CE6"/>
    <w:rsid w:val="001A7D7D"/>
    <w:rsid w:val="001A7E75"/>
    <w:rsid w:val="001A7FB5"/>
    <w:rsid w:val="001B027B"/>
    <w:rsid w:val="001B06F7"/>
    <w:rsid w:val="001B08DA"/>
    <w:rsid w:val="001B0A7E"/>
    <w:rsid w:val="001B0CB8"/>
    <w:rsid w:val="001B0D95"/>
    <w:rsid w:val="001B0DA7"/>
    <w:rsid w:val="001B0DF1"/>
    <w:rsid w:val="001B0ECF"/>
    <w:rsid w:val="001B0F2E"/>
    <w:rsid w:val="001B1006"/>
    <w:rsid w:val="001B106F"/>
    <w:rsid w:val="001B1127"/>
    <w:rsid w:val="001B117F"/>
    <w:rsid w:val="001B1400"/>
    <w:rsid w:val="001B1650"/>
    <w:rsid w:val="001B1779"/>
    <w:rsid w:val="001B1786"/>
    <w:rsid w:val="001B1905"/>
    <w:rsid w:val="001B1A7A"/>
    <w:rsid w:val="001B1B6D"/>
    <w:rsid w:val="001B1CF3"/>
    <w:rsid w:val="001B2040"/>
    <w:rsid w:val="001B20C3"/>
    <w:rsid w:val="001B20FC"/>
    <w:rsid w:val="001B211A"/>
    <w:rsid w:val="001B2213"/>
    <w:rsid w:val="001B2581"/>
    <w:rsid w:val="001B25EB"/>
    <w:rsid w:val="001B25FE"/>
    <w:rsid w:val="001B284A"/>
    <w:rsid w:val="001B28C9"/>
    <w:rsid w:val="001B2FEA"/>
    <w:rsid w:val="001B306C"/>
    <w:rsid w:val="001B308D"/>
    <w:rsid w:val="001B32E3"/>
    <w:rsid w:val="001B36B3"/>
    <w:rsid w:val="001B36F0"/>
    <w:rsid w:val="001B379B"/>
    <w:rsid w:val="001B39EC"/>
    <w:rsid w:val="001B3CBB"/>
    <w:rsid w:val="001B3EDC"/>
    <w:rsid w:val="001B3FC7"/>
    <w:rsid w:val="001B427D"/>
    <w:rsid w:val="001B42C9"/>
    <w:rsid w:val="001B44C5"/>
    <w:rsid w:val="001B4ADF"/>
    <w:rsid w:val="001B4C15"/>
    <w:rsid w:val="001B4DDE"/>
    <w:rsid w:val="001B502E"/>
    <w:rsid w:val="001B52B5"/>
    <w:rsid w:val="001B53E2"/>
    <w:rsid w:val="001B54FB"/>
    <w:rsid w:val="001B56A9"/>
    <w:rsid w:val="001B58B3"/>
    <w:rsid w:val="001B5D14"/>
    <w:rsid w:val="001B6107"/>
    <w:rsid w:val="001B61FB"/>
    <w:rsid w:val="001B6235"/>
    <w:rsid w:val="001B6368"/>
    <w:rsid w:val="001B6549"/>
    <w:rsid w:val="001B65A5"/>
    <w:rsid w:val="001B675F"/>
    <w:rsid w:val="001B6763"/>
    <w:rsid w:val="001B6836"/>
    <w:rsid w:val="001B6862"/>
    <w:rsid w:val="001B6A33"/>
    <w:rsid w:val="001B6F12"/>
    <w:rsid w:val="001B6FB7"/>
    <w:rsid w:val="001B7223"/>
    <w:rsid w:val="001B772A"/>
    <w:rsid w:val="001B775E"/>
    <w:rsid w:val="001B788B"/>
    <w:rsid w:val="001B7B57"/>
    <w:rsid w:val="001B7C0D"/>
    <w:rsid w:val="001B7D6D"/>
    <w:rsid w:val="001B7D86"/>
    <w:rsid w:val="001C0011"/>
    <w:rsid w:val="001C021D"/>
    <w:rsid w:val="001C0241"/>
    <w:rsid w:val="001C02FC"/>
    <w:rsid w:val="001C0632"/>
    <w:rsid w:val="001C0B62"/>
    <w:rsid w:val="001C0C73"/>
    <w:rsid w:val="001C0EAB"/>
    <w:rsid w:val="001C0F0E"/>
    <w:rsid w:val="001C1047"/>
    <w:rsid w:val="001C124C"/>
    <w:rsid w:val="001C1379"/>
    <w:rsid w:val="001C14C6"/>
    <w:rsid w:val="001C15BF"/>
    <w:rsid w:val="001C15D3"/>
    <w:rsid w:val="001C167F"/>
    <w:rsid w:val="001C16C0"/>
    <w:rsid w:val="001C177F"/>
    <w:rsid w:val="001C1997"/>
    <w:rsid w:val="001C1AFE"/>
    <w:rsid w:val="001C1B38"/>
    <w:rsid w:val="001C20C9"/>
    <w:rsid w:val="001C216F"/>
    <w:rsid w:val="001C231E"/>
    <w:rsid w:val="001C2521"/>
    <w:rsid w:val="001C2580"/>
    <w:rsid w:val="001C27C7"/>
    <w:rsid w:val="001C298B"/>
    <w:rsid w:val="001C2A2A"/>
    <w:rsid w:val="001C2BF7"/>
    <w:rsid w:val="001C2D49"/>
    <w:rsid w:val="001C2E65"/>
    <w:rsid w:val="001C30E8"/>
    <w:rsid w:val="001C3552"/>
    <w:rsid w:val="001C39EA"/>
    <w:rsid w:val="001C3C68"/>
    <w:rsid w:val="001C3CAF"/>
    <w:rsid w:val="001C3F2C"/>
    <w:rsid w:val="001C3F4D"/>
    <w:rsid w:val="001C4201"/>
    <w:rsid w:val="001C4330"/>
    <w:rsid w:val="001C435C"/>
    <w:rsid w:val="001C4384"/>
    <w:rsid w:val="001C445A"/>
    <w:rsid w:val="001C4799"/>
    <w:rsid w:val="001C48B2"/>
    <w:rsid w:val="001C48E0"/>
    <w:rsid w:val="001C4991"/>
    <w:rsid w:val="001C49AC"/>
    <w:rsid w:val="001C4BCB"/>
    <w:rsid w:val="001C4EB5"/>
    <w:rsid w:val="001C4EF3"/>
    <w:rsid w:val="001C4F5E"/>
    <w:rsid w:val="001C4FB4"/>
    <w:rsid w:val="001C5084"/>
    <w:rsid w:val="001C508A"/>
    <w:rsid w:val="001C5110"/>
    <w:rsid w:val="001C56BA"/>
    <w:rsid w:val="001C5753"/>
    <w:rsid w:val="001C575F"/>
    <w:rsid w:val="001C58C1"/>
    <w:rsid w:val="001C597D"/>
    <w:rsid w:val="001C5C7A"/>
    <w:rsid w:val="001C5DC4"/>
    <w:rsid w:val="001C5E96"/>
    <w:rsid w:val="001C5EDC"/>
    <w:rsid w:val="001C5F09"/>
    <w:rsid w:val="001C5F12"/>
    <w:rsid w:val="001C5FD6"/>
    <w:rsid w:val="001C6063"/>
    <w:rsid w:val="001C6365"/>
    <w:rsid w:val="001C63BC"/>
    <w:rsid w:val="001C641C"/>
    <w:rsid w:val="001C6485"/>
    <w:rsid w:val="001C64A4"/>
    <w:rsid w:val="001C65A4"/>
    <w:rsid w:val="001C67CF"/>
    <w:rsid w:val="001C67D5"/>
    <w:rsid w:val="001C6813"/>
    <w:rsid w:val="001C6B88"/>
    <w:rsid w:val="001C6D77"/>
    <w:rsid w:val="001C7031"/>
    <w:rsid w:val="001C71B4"/>
    <w:rsid w:val="001C71B9"/>
    <w:rsid w:val="001C726E"/>
    <w:rsid w:val="001C72DF"/>
    <w:rsid w:val="001C745B"/>
    <w:rsid w:val="001C7537"/>
    <w:rsid w:val="001C76C3"/>
    <w:rsid w:val="001C79D9"/>
    <w:rsid w:val="001C79FB"/>
    <w:rsid w:val="001C7A9A"/>
    <w:rsid w:val="001C7B7F"/>
    <w:rsid w:val="001C7E17"/>
    <w:rsid w:val="001C7EBA"/>
    <w:rsid w:val="001C7ECE"/>
    <w:rsid w:val="001C7F33"/>
    <w:rsid w:val="001D007A"/>
    <w:rsid w:val="001D0172"/>
    <w:rsid w:val="001D0206"/>
    <w:rsid w:val="001D037E"/>
    <w:rsid w:val="001D0435"/>
    <w:rsid w:val="001D077A"/>
    <w:rsid w:val="001D0A70"/>
    <w:rsid w:val="001D0C62"/>
    <w:rsid w:val="001D0E3F"/>
    <w:rsid w:val="001D1346"/>
    <w:rsid w:val="001D1471"/>
    <w:rsid w:val="001D160A"/>
    <w:rsid w:val="001D1A71"/>
    <w:rsid w:val="001D1AE5"/>
    <w:rsid w:val="001D1C6C"/>
    <w:rsid w:val="001D1D60"/>
    <w:rsid w:val="001D1FDC"/>
    <w:rsid w:val="001D2027"/>
    <w:rsid w:val="001D2051"/>
    <w:rsid w:val="001D2056"/>
    <w:rsid w:val="001D2B52"/>
    <w:rsid w:val="001D2C45"/>
    <w:rsid w:val="001D2CA7"/>
    <w:rsid w:val="001D2F56"/>
    <w:rsid w:val="001D2FB4"/>
    <w:rsid w:val="001D308E"/>
    <w:rsid w:val="001D3121"/>
    <w:rsid w:val="001D3122"/>
    <w:rsid w:val="001D33E4"/>
    <w:rsid w:val="001D34E6"/>
    <w:rsid w:val="001D3AF8"/>
    <w:rsid w:val="001D3B3F"/>
    <w:rsid w:val="001D3C16"/>
    <w:rsid w:val="001D3C4B"/>
    <w:rsid w:val="001D3C78"/>
    <w:rsid w:val="001D40F3"/>
    <w:rsid w:val="001D42F2"/>
    <w:rsid w:val="001D433F"/>
    <w:rsid w:val="001D436E"/>
    <w:rsid w:val="001D45C1"/>
    <w:rsid w:val="001D48E1"/>
    <w:rsid w:val="001D49EA"/>
    <w:rsid w:val="001D4A52"/>
    <w:rsid w:val="001D4B24"/>
    <w:rsid w:val="001D4BB0"/>
    <w:rsid w:val="001D4C37"/>
    <w:rsid w:val="001D4C39"/>
    <w:rsid w:val="001D4C90"/>
    <w:rsid w:val="001D4E16"/>
    <w:rsid w:val="001D4F6C"/>
    <w:rsid w:val="001D50E9"/>
    <w:rsid w:val="001D514C"/>
    <w:rsid w:val="001D56A9"/>
    <w:rsid w:val="001D57C6"/>
    <w:rsid w:val="001D5900"/>
    <w:rsid w:val="001D5999"/>
    <w:rsid w:val="001D59F2"/>
    <w:rsid w:val="001D59F7"/>
    <w:rsid w:val="001D5AE8"/>
    <w:rsid w:val="001D5B11"/>
    <w:rsid w:val="001D5C61"/>
    <w:rsid w:val="001D5E10"/>
    <w:rsid w:val="001D6109"/>
    <w:rsid w:val="001D61D4"/>
    <w:rsid w:val="001D633C"/>
    <w:rsid w:val="001D63D0"/>
    <w:rsid w:val="001D650F"/>
    <w:rsid w:val="001D65FE"/>
    <w:rsid w:val="001D66D7"/>
    <w:rsid w:val="001D67D7"/>
    <w:rsid w:val="001D689B"/>
    <w:rsid w:val="001D6990"/>
    <w:rsid w:val="001D6C16"/>
    <w:rsid w:val="001D715A"/>
    <w:rsid w:val="001D71C5"/>
    <w:rsid w:val="001D7217"/>
    <w:rsid w:val="001D727F"/>
    <w:rsid w:val="001D7286"/>
    <w:rsid w:val="001D73BA"/>
    <w:rsid w:val="001D79A6"/>
    <w:rsid w:val="001D7ADF"/>
    <w:rsid w:val="001E00DC"/>
    <w:rsid w:val="001E02A6"/>
    <w:rsid w:val="001E034A"/>
    <w:rsid w:val="001E04C5"/>
    <w:rsid w:val="001E04C6"/>
    <w:rsid w:val="001E07D6"/>
    <w:rsid w:val="001E0B46"/>
    <w:rsid w:val="001E0B8C"/>
    <w:rsid w:val="001E0D10"/>
    <w:rsid w:val="001E0DBC"/>
    <w:rsid w:val="001E1124"/>
    <w:rsid w:val="001E1200"/>
    <w:rsid w:val="001E13DB"/>
    <w:rsid w:val="001E148A"/>
    <w:rsid w:val="001E1540"/>
    <w:rsid w:val="001E15BC"/>
    <w:rsid w:val="001E15DA"/>
    <w:rsid w:val="001E15EE"/>
    <w:rsid w:val="001E1724"/>
    <w:rsid w:val="001E198A"/>
    <w:rsid w:val="001E1AAD"/>
    <w:rsid w:val="001E1D83"/>
    <w:rsid w:val="001E1E3B"/>
    <w:rsid w:val="001E1E3D"/>
    <w:rsid w:val="001E20DC"/>
    <w:rsid w:val="001E2106"/>
    <w:rsid w:val="001E24E6"/>
    <w:rsid w:val="001E2593"/>
    <w:rsid w:val="001E25CC"/>
    <w:rsid w:val="001E25EA"/>
    <w:rsid w:val="001E27BB"/>
    <w:rsid w:val="001E27D5"/>
    <w:rsid w:val="001E2A68"/>
    <w:rsid w:val="001E2AF2"/>
    <w:rsid w:val="001E2BE4"/>
    <w:rsid w:val="001E2E89"/>
    <w:rsid w:val="001E3015"/>
    <w:rsid w:val="001E3031"/>
    <w:rsid w:val="001E3278"/>
    <w:rsid w:val="001E3354"/>
    <w:rsid w:val="001E3369"/>
    <w:rsid w:val="001E33DA"/>
    <w:rsid w:val="001E33FA"/>
    <w:rsid w:val="001E358D"/>
    <w:rsid w:val="001E3739"/>
    <w:rsid w:val="001E3B88"/>
    <w:rsid w:val="001E3CE0"/>
    <w:rsid w:val="001E3CE7"/>
    <w:rsid w:val="001E3F12"/>
    <w:rsid w:val="001E3F7E"/>
    <w:rsid w:val="001E4272"/>
    <w:rsid w:val="001E4383"/>
    <w:rsid w:val="001E4521"/>
    <w:rsid w:val="001E470C"/>
    <w:rsid w:val="001E4B83"/>
    <w:rsid w:val="001E4FAE"/>
    <w:rsid w:val="001E4FAF"/>
    <w:rsid w:val="001E5118"/>
    <w:rsid w:val="001E5364"/>
    <w:rsid w:val="001E586F"/>
    <w:rsid w:val="001E59CC"/>
    <w:rsid w:val="001E5BD0"/>
    <w:rsid w:val="001E5C4A"/>
    <w:rsid w:val="001E5C6F"/>
    <w:rsid w:val="001E5C88"/>
    <w:rsid w:val="001E5CC6"/>
    <w:rsid w:val="001E5E06"/>
    <w:rsid w:val="001E5E56"/>
    <w:rsid w:val="001E61BD"/>
    <w:rsid w:val="001E642F"/>
    <w:rsid w:val="001E6465"/>
    <w:rsid w:val="001E657A"/>
    <w:rsid w:val="001E6624"/>
    <w:rsid w:val="001E664D"/>
    <w:rsid w:val="001E669A"/>
    <w:rsid w:val="001E67BB"/>
    <w:rsid w:val="001E67F9"/>
    <w:rsid w:val="001E6922"/>
    <w:rsid w:val="001E699F"/>
    <w:rsid w:val="001E6A01"/>
    <w:rsid w:val="001E6AFA"/>
    <w:rsid w:val="001E6C59"/>
    <w:rsid w:val="001E7511"/>
    <w:rsid w:val="001E77AB"/>
    <w:rsid w:val="001E782D"/>
    <w:rsid w:val="001E7C09"/>
    <w:rsid w:val="001E7C63"/>
    <w:rsid w:val="001E7F55"/>
    <w:rsid w:val="001F02F3"/>
    <w:rsid w:val="001F030A"/>
    <w:rsid w:val="001F05D0"/>
    <w:rsid w:val="001F067C"/>
    <w:rsid w:val="001F07A8"/>
    <w:rsid w:val="001F0B82"/>
    <w:rsid w:val="001F0C8C"/>
    <w:rsid w:val="001F0DBB"/>
    <w:rsid w:val="001F0F4F"/>
    <w:rsid w:val="001F0F61"/>
    <w:rsid w:val="001F119D"/>
    <w:rsid w:val="001F1653"/>
    <w:rsid w:val="001F17B0"/>
    <w:rsid w:val="001F1ABE"/>
    <w:rsid w:val="001F1B11"/>
    <w:rsid w:val="001F1B37"/>
    <w:rsid w:val="001F1DDA"/>
    <w:rsid w:val="001F21AB"/>
    <w:rsid w:val="001F22C1"/>
    <w:rsid w:val="001F22DD"/>
    <w:rsid w:val="001F22F2"/>
    <w:rsid w:val="001F2A83"/>
    <w:rsid w:val="001F2C39"/>
    <w:rsid w:val="001F2E02"/>
    <w:rsid w:val="001F2EF2"/>
    <w:rsid w:val="001F31B9"/>
    <w:rsid w:val="001F3222"/>
    <w:rsid w:val="001F32E2"/>
    <w:rsid w:val="001F3388"/>
    <w:rsid w:val="001F358B"/>
    <w:rsid w:val="001F3D55"/>
    <w:rsid w:val="001F3DCF"/>
    <w:rsid w:val="001F3EEE"/>
    <w:rsid w:val="001F4218"/>
    <w:rsid w:val="001F45B2"/>
    <w:rsid w:val="001F4637"/>
    <w:rsid w:val="001F4B15"/>
    <w:rsid w:val="001F4ED8"/>
    <w:rsid w:val="001F5123"/>
    <w:rsid w:val="001F5343"/>
    <w:rsid w:val="001F536B"/>
    <w:rsid w:val="001F57B4"/>
    <w:rsid w:val="001F58AC"/>
    <w:rsid w:val="001F5BBF"/>
    <w:rsid w:val="001F5D6F"/>
    <w:rsid w:val="001F5FC6"/>
    <w:rsid w:val="001F6470"/>
    <w:rsid w:val="001F66D4"/>
    <w:rsid w:val="001F66E8"/>
    <w:rsid w:val="001F6911"/>
    <w:rsid w:val="001F6948"/>
    <w:rsid w:val="001F6E1F"/>
    <w:rsid w:val="001F70BB"/>
    <w:rsid w:val="001F70DF"/>
    <w:rsid w:val="001F7200"/>
    <w:rsid w:val="001F753F"/>
    <w:rsid w:val="001F783D"/>
    <w:rsid w:val="001F78C7"/>
    <w:rsid w:val="001F79E4"/>
    <w:rsid w:val="001F7A82"/>
    <w:rsid w:val="001F7C85"/>
    <w:rsid w:val="001F7E4B"/>
    <w:rsid w:val="001F7FE7"/>
    <w:rsid w:val="002001AE"/>
    <w:rsid w:val="00200280"/>
    <w:rsid w:val="00200453"/>
    <w:rsid w:val="0020090B"/>
    <w:rsid w:val="00200B71"/>
    <w:rsid w:val="00200CD9"/>
    <w:rsid w:val="00200D03"/>
    <w:rsid w:val="00201261"/>
    <w:rsid w:val="0020140E"/>
    <w:rsid w:val="00201429"/>
    <w:rsid w:val="002014A7"/>
    <w:rsid w:val="002016DF"/>
    <w:rsid w:val="002018F7"/>
    <w:rsid w:val="00201C40"/>
    <w:rsid w:val="00201E30"/>
    <w:rsid w:val="00201F80"/>
    <w:rsid w:val="0020208A"/>
    <w:rsid w:val="00202298"/>
    <w:rsid w:val="002022BC"/>
    <w:rsid w:val="0020257A"/>
    <w:rsid w:val="00202750"/>
    <w:rsid w:val="00202BE0"/>
    <w:rsid w:val="00202C1E"/>
    <w:rsid w:val="00202F95"/>
    <w:rsid w:val="00202FA4"/>
    <w:rsid w:val="00203130"/>
    <w:rsid w:val="0020334D"/>
    <w:rsid w:val="00203601"/>
    <w:rsid w:val="0020373E"/>
    <w:rsid w:val="002037F0"/>
    <w:rsid w:val="002038C7"/>
    <w:rsid w:val="00203939"/>
    <w:rsid w:val="00203AAE"/>
    <w:rsid w:val="00203CBA"/>
    <w:rsid w:val="00203D37"/>
    <w:rsid w:val="00203E6C"/>
    <w:rsid w:val="00203ECE"/>
    <w:rsid w:val="002043F2"/>
    <w:rsid w:val="00204526"/>
    <w:rsid w:val="00204564"/>
    <w:rsid w:val="00204858"/>
    <w:rsid w:val="0020496E"/>
    <w:rsid w:val="00204C09"/>
    <w:rsid w:val="00204D6E"/>
    <w:rsid w:val="00204ED8"/>
    <w:rsid w:val="0020507D"/>
    <w:rsid w:val="00205241"/>
    <w:rsid w:val="002052A0"/>
    <w:rsid w:val="00205332"/>
    <w:rsid w:val="002055B7"/>
    <w:rsid w:val="0020562C"/>
    <w:rsid w:val="002059C5"/>
    <w:rsid w:val="00205CCD"/>
    <w:rsid w:val="00205F01"/>
    <w:rsid w:val="00205FDF"/>
    <w:rsid w:val="0020600D"/>
    <w:rsid w:val="00206313"/>
    <w:rsid w:val="002063C8"/>
    <w:rsid w:val="002069C4"/>
    <w:rsid w:val="00206B08"/>
    <w:rsid w:val="00206C2E"/>
    <w:rsid w:val="00206DEB"/>
    <w:rsid w:val="00206E43"/>
    <w:rsid w:val="00206E57"/>
    <w:rsid w:val="00206F98"/>
    <w:rsid w:val="002071AB"/>
    <w:rsid w:val="002077E4"/>
    <w:rsid w:val="0020794B"/>
    <w:rsid w:val="00207B46"/>
    <w:rsid w:val="00207BB8"/>
    <w:rsid w:val="00207D1F"/>
    <w:rsid w:val="00207FF9"/>
    <w:rsid w:val="00210382"/>
    <w:rsid w:val="002103CB"/>
    <w:rsid w:val="0021046F"/>
    <w:rsid w:val="0021083E"/>
    <w:rsid w:val="00210928"/>
    <w:rsid w:val="002109C0"/>
    <w:rsid w:val="00210A57"/>
    <w:rsid w:val="00210B44"/>
    <w:rsid w:val="00210C3C"/>
    <w:rsid w:val="00210CC0"/>
    <w:rsid w:val="00210D5E"/>
    <w:rsid w:val="00210DAB"/>
    <w:rsid w:val="0021124C"/>
    <w:rsid w:val="0021130A"/>
    <w:rsid w:val="00211414"/>
    <w:rsid w:val="00211465"/>
    <w:rsid w:val="002114FB"/>
    <w:rsid w:val="00211560"/>
    <w:rsid w:val="0021172D"/>
    <w:rsid w:val="00211AE2"/>
    <w:rsid w:val="00211C1C"/>
    <w:rsid w:val="00211D48"/>
    <w:rsid w:val="00211D63"/>
    <w:rsid w:val="00211EEF"/>
    <w:rsid w:val="0021200D"/>
    <w:rsid w:val="00212047"/>
    <w:rsid w:val="00212672"/>
    <w:rsid w:val="00212A24"/>
    <w:rsid w:val="00212A79"/>
    <w:rsid w:val="00212BAE"/>
    <w:rsid w:val="00212DE2"/>
    <w:rsid w:val="00212EC9"/>
    <w:rsid w:val="00213007"/>
    <w:rsid w:val="002130B0"/>
    <w:rsid w:val="002131AC"/>
    <w:rsid w:val="0021320F"/>
    <w:rsid w:val="00213241"/>
    <w:rsid w:val="002133C1"/>
    <w:rsid w:val="00213437"/>
    <w:rsid w:val="0021365F"/>
    <w:rsid w:val="00213706"/>
    <w:rsid w:val="00213809"/>
    <w:rsid w:val="00213BBD"/>
    <w:rsid w:val="00213BD2"/>
    <w:rsid w:val="00214213"/>
    <w:rsid w:val="00214258"/>
    <w:rsid w:val="0021427C"/>
    <w:rsid w:val="002143AE"/>
    <w:rsid w:val="00214468"/>
    <w:rsid w:val="002146F3"/>
    <w:rsid w:val="002146FD"/>
    <w:rsid w:val="002148B3"/>
    <w:rsid w:val="0021498B"/>
    <w:rsid w:val="00214990"/>
    <w:rsid w:val="00214A1B"/>
    <w:rsid w:val="00214A5B"/>
    <w:rsid w:val="00214A7F"/>
    <w:rsid w:val="00214A8D"/>
    <w:rsid w:val="00214A92"/>
    <w:rsid w:val="00214B21"/>
    <w:rsid w:val="00214C4A"/>
    <w:rsid w:val="0021506D"/>
    <w:rsid w:val="0021522B"/>
    <w:rsid w:val="0021546C"/>
    <w:rsid w:val="00215566"/>
    <w:rsid w:val="00215B92"/>
    <w:rsid w:val="00215F0D"/>
    <w:rsid w:val="0021613A"/>
    <w:rsid w:val="00216321"/>
    <w:rsid w:val="00216949"/>
    <w:rsid w:val="00216971"/>
    <w:rsid w:val="002169D0"/>
    <w:rsid w:val="00216A0B"/>
    <w:rsid w:val="00216C58"/>
    <w:rsid w:val="00216DBA"/>
    <w:rsid w:val="00216FFC"/>
    <w:rsid w:val="002171B1"/>
    <w:rsid w:val="00217371"/>
    <w:rsid w:val="002173E1"/>
    <w:rsid w:val="0021744A"/>
    <w:rsid w:val="002175AD"/>
    <w:rsid w:val="002175D6"/>
    <w:rsid w:val="002177E3"/>
    <w:rsid w:val="00217BCE"/>
    <w:rsid w:val="00217BD1"/>
    <w:rsid w:val="00217BEF"/>
    <w:rsid w:val="00217C6F"/>
    <w:rsid w:val="00217CB0"/>
    <w:rsid w:val="00217E6D"/>
    <w:rsid w:val="00217F05"/>
    <w:rsid w:val="00220423"/>
    <w:rsid w:val="00220474"/>
    <w:rsid w:val="002207B0"/>
    <w:rsid w:val="002207D2"/>
    <w:rsid w:val="0022083B"/>
    <w:rsid w:val="00220863"/>
    <w:rsid w:val="002208FA"/>
    <w:rsid w:val="00220B6D"/>
    <w:rsid w:val="00220C57"/>
    <w:rsid w:val="00220CF2"/>
    <w:rsid w:val="00220EA8"/>
    <w:rsid w:val="00220FA9"/>
    <w:rsid w:val="002210CD"/>
    <w:rsid w:val="002211C3"/>
    <w:rsid w:val="0022130F"/>
    <w:rsid w:val="002215BF"/>
    <w:rsid w:val="00221695"/>
    <w:rsid w:val="00221701"/>
    <w:rsid w:val="00221946"/>
    <w:rsid w:val="00221977"/>
    <w:rsid w:val="00221A66"/>
    <w:rsid w:val="00221AE1"/>
    <w:rsid w:val="00221B1A"/>
    <w:rsid w:val="00221DC7"/>
    <w:rsid w:val="00221FFE"/>
    <w:rsid w:val="00222192"/>
    <w:rsid w:val="00222428"/>
    <w:rsid w:val="0022262E"/>
    <w:rsid w:val="00222A0A"/>
    <w:rsid w:val="00222E06"/>
    <w:rsid w:val="00222F29"/>
    <w:rsid w:val="0022336D"/>
    <w:rsid w:val="002234C8"/>
    <w:rsid w:val="00223874"/>
    <w:rsid w:val="00223C4E"/>
    <w:rsid w:val="00223C85"/>
    <w:rsid w:val="00224241"/>
    <w:rsid w:val="00224319"/>
    <w:rsid w:val="00224432"/>
    <w:rsid w:val="0022447D"/>
    <w:rsid w:val="002244D2"/>
    <w:rsid w:val="00224749"/>
    <w:rsid w:val="00224860"/>
    <w:rsid w:val="00224AE1"/>
    <w:rsid w:val="00224DE1"/>
    <w:rsid w:val="00225117"/>
    <w:rsid w:val="00225419"/>
    <w:rsid w:val="00225570"/>
    <w:rsid w:val="002255AB"/>
    <w:rsid w:val="00225837"/>
    <w:rsid w:val="00225948"/>
    <w:rsid w:val="0022596B"/>
    <w:rsid w:val="002259A6"/>
    <w:rsid w:val="00225A84"/>
    <w:rsid w:val="00225E82"/>
    <w:rsid w:val="00225E9E"/>
    <w:rsid w:val="00225F87"/>
    <w:rsid w:val="002263DA"/>
    <w:rsid w:val="002264D1"/>
    <w:rsid w:val="00226559"/>
    <w:rsid w:val="002266C1"/>
    <w:rsid w:val="002266D0"/>
    <w:rsid w:val="00226700"/>
    <w:rsid w:val="00226801"/>
    <w:rsid w:val="0022688F"/>
    <w:rsid w:val="002268ED"/>
    <w:rsid w:val="00226C1B"/>
    <w:rsid w:val="00226C79"/>
    <w:rsid w:val="00226E2F"/>
    <w:rsid w:val="0022713E"/>
    <w:rsid w:val="00227190"/>
    <w:rsid w:val="00227764"/>
    <w:rsid w:val="00227A1A"/>
    <w:rsid w:val="00227A65"/>
    <w:rsid w:val="00227BD2"/>
    <w:rsid w:val="00227DB3"/>
    <w:rsid w:val="00227F1A"/>
    <w:rsid w:val="002300CF"/>
    <w:rsid w:val="002301EB"/>
    <w:rsid w:val="00230200"/>
    <w:rsid w:val="0023025F"/>
    <w:rsid w:val="0023032F"/>
    <w:rsid w:val="002304DA"/>
    <w:rsid w:val="00230565"/>
    <w:rsid w:val="002305E7"/>
    <w:rsid w:val="0023075D"/>
    <w:rsid w:val="0023078B"/>
    <w:rsid w:val="00230963"/>
    <w:rsid w:val="002309D3"/>
    <w:rsid w:val="00230AB2"/>
    <w:rsid w:val="00230CBD"/>
    <w:rsid w:val="00230DBA"/>
    <w:rsid w:val="00230E4E"/>
    <w:rsid w:val="00230EC0"/>
    <w:rsid w:val="002310A4"/>
    <w:rsid w:val="002312D3"/>
    <w:rsid w:val="00231312"/>
    <w:rsid w:val="00231365"/>
    <w:rsid w:val="00231495"/>
    <w:rsid w:val="002316AC"/>
    <w:rsid w:val="002317FE"/>
    <w:rsid w:val="00231819"/>
    <w:rsid w:val="00231AE5"/>
    <w:rsid w:val="00231D76"/>
    <w:rsid w:val="00231FCC"/>
    <w:rsid w:val="00232480"/>
    <w:rsid w:val="002324E3"/>
    <w:rsid w:val="0023267B"/>
    <w:rsid w:val="002326C6"/>
    <w:rsid w:val="00232780"/>
    <w:rsid w:val="00232813"/>
    <w:rsid w:val="00232998"/>
    <w:rsid w:val="00232AF9"/>
    <w:rsid w:val="00232D38"/>
    <w:rsid w:val="00232E59"/>
    <w:rsid w:val="00232E6C"/>
    <w:rsid w:val="00232E76"/>
    <w:rsid w:val="00232F30"/>
    <w:rsid w:val="00232F6E"/>
    <w:rsid w:val="00233012"/>
    <w:rsid w:val="002332C3"/>
    <w:rsid w:val="00233496"/>
    <w:rsid w:val="0023366C"/>
    <w:rsid w:val="0023377C"/>
    <w:rsid w:val="00233948"/>
    <w:rsid w:val="00233B8D"/>
    <w:rsid w:val="00233C03"/>
    <w:rsid w:val="00233D1D"/>
    <w:rsid w:val="00233DE2"/>
    <w:rsid w:val="002340D9"/>
    <w:rsid w:val="0023426B"/>
    <w:rsid w:val="00234350"/>
    <w:rsid w:val="002344DB"/>
    <w:rsid w:val="00234536"/>
    <w:rsid w:val="002345C9"/>
    <w:rsid w:val="00234877"/>
    <w:rsid w:val="002348B7"/>
    <w:rsid w:val="00234D89"/>
    <w:rsid w:val="00235083"/>
    <w:rsid w:val="0023540D"/>
    <w:rsid w:val="00235A59"/>
    <w:rsid w:val="00235A76"/>
    <w:rsid w:val="00235E19"/>
    <w:rsid w:val="00235E34"/>
    <w:rsid w:val="00235E68"/>
    <w:rsid w:val="00235F11"/>
    <w:rsid w:val="00236051"/>
    <w:rsid w:val="002360BA"/>
    <w:rsid w:val="0023657C"/>
    <w:rsid w:val="00236690"/>
    <w:rsid w:val="00236860"/>
    <w:rsid w:val="002368D4"/>
    <w:rsid w:val="00236A0A"/>
    <w:rsid w:val="00236A31"/>
    <w:rsid w:val="00236A40"/>
    <w:rsid w:val="00236AD8"/>
    <w:rsid w:val="00236B48"/>
    <w:rsid w:val="00236D1C"/>
    <w:rsid w:val="00236D91"/>
    <w:rsid w:val="00236E72"/>
    <w:rsid w:val="00236F08"/>
    <w:rsid w:val="00236F93"/>
    <w:rsid w:val="002370A6"/>
    <w:rsid w:val="00237914"/>
    <w:rsid w:val="002379D1"/>
    <w:rsid w:val="00237AF8"/>
    <w:rsid w:val="00237BCB"/>
    <w:rsid w:val="00237DFE"/>
    <w:rsid w:val="00237F89"/>
    <w:rsid w:val="002402DA"/>
    <w:rsid w:val="002403AF"/>
    <w:rsid w:val="00240406"/>
    <w:rsid w:val="002404AD"/>
    <w:rsid w:val="0024063F"/>
    <w:rsid w:val="002406F2"/>
    <w:rsid w:val="00240B11"/>
    <w:rsid w:val="00240D71"/>
    <w:rsid w:val="00240DD1"/>
    <w:rsid w:val="00240E2A"/>
    <w:rsid w:val="00240E34"/>
    <w:rsid w:val="00240F53"/>
    <w:rsid w:val="002410DF"/>
    <w:rsid w:val="00241113"/>
    <w:rsid w:val="002411CE"/>
    <w:rsid w:val="00241256"/>
    <w:rsid w:val="002412EF"/>
    <w:rsid w:val="00241463"/>
    <w:rsid w:val="00241678"/>
    <w:rsid w:val="002417F8"/>
    <w:rsid w:val="00241979"/>
    <w:rsid w:val="00241A91"/>
    <w:rsid w:val="00241AFB"/>
    <w:rsid w:val="002422D4"/>
    <w:rsid w:val="0024230B"/>
    <w:rsid w:val="00242446"/>
    <w:rsid w:val="00242D39"/>
    <w:rsid w:val="00243009"/>
    <w:rsid w:val="002432C4"/>
    <w:rsid w:val="002437ED"/>
    <w:rsid w:val="0024393D"/>
    <w:rsid w:val="00243A32"/>
    <w:rsid w:val="00243AA7"/>
    <w:rsid w:val="00243AD6"/>
    <w:rsid w:val="00243BB7"/>
    <w:rsid w:val="00243EE9"/>
    <w:rsid w:val="00243FB2"/>
    <w:rsid w:val="0024402D"/>
    <w:rsid w:val="002441E8"/>
    <w:rsid w:val="002445AC"/>
    <w:rsid w:val="002446DD"/>
    <w:rsid w:val="0024491F"/>
    <w:rsid w:val="00244B07"/>
    <w:rsid w:val="00244CA3"/>
    <w:rsid w:val="00244F41"/>
    <w:rsid w:val="00245042"/>
    <w:rsid w:val="00245122"/>
    <w:rsid w:val="0024543B"/>
    <w:rsid w:val="002454DE"/>
    <w:rsid w:val="00245993"/>
    <w:rsid w:val="00245B3B"/>
    <w:rsid w:val="00245CF7"/>
    <w:rsid w:val="00245ED6"/>
    <w:rsid w:val="00245F28"/>
    <w:rsid w:val="00246066"/>
    <w:rsid w:val="00246087"/>
    <w:rsid w:val="002460DF"/>
    <w:rsid w:val="0024616A"/>
    <w:rsid w:val="00246337"/>
    <w:rsid w:val="002463DD"/>
    <w:rsid w:val="0024651E"/>
    <w:rsid w:val="00246547"/>
    <w:rsid w:val="0024660B"/>
    <w:rsid w:val="002466F0"/>
    <w:rsid w:val="00246A83"/>
    <w:rsid w:val="00246A98"/>
    <w:rsid w:val="00246B81"/>
    <w:rsid w:val="00246C4D"/>
    <w:rsid w:val="00246C96"/>
    <w:rsid w:val="00246DA4"/>
    <w:rsid w:val="00246F81"/>
    <w:rsid w:val="00247027"/>
    <w:rsid w:val="00247262"/>
    <w:rsid w:val="00247497"/>
    <w:rsid w:val="002476FF"/>
    <w:rsid w:val="00247C50"/>
    <w:rsid w:val="00247EF8"/>
    <w:rsid w:val="00250198"/>
    <w:rsid w:val="002504C8"/>
    <w:rsid w:val="0025062E"/>
    <w:rsid w:val="00250662"/>
    <w:rsid w:val="0025080E"/>
    <w:rsid w:val="00250B7B"/>
    <w:rsid w:val="00250C43"/>
    <w:rsid w:val="00250CD0"/>
    <w:rsid w:val="00250DA2"/>
    <w:rsid w:val="002513AD"/>
    <w:rsid w:val="0025155E"/>
    <w:rsid w:val="00251609"/>
    <w:rsid w:val="002516A3"/>
    <w:rsid w:val="002519E1"/>
    <w:rsid w:val="00251A4A"/>
    <w:rsid w:val="00251B54"/>
    <w:rsid w:val="00251DCE"/>
    <w:rsid w:val="00251E8D"/>
    <w:rsid w:val="0025234B"/>
    <w:rsid w:val="00252371"/>
    <w:rsid w:val="00252512"/>
    <w:rsid w:val="00252722"/>
    <w:rsid w:val="0025287D"/>
    <w:rsid w:val="00252946"/>
    <w:rsid w:val="00252D9A"/>
    <w:rsid w:val="00252DCE"/>
    <w:rsid w:val="00252E59"/>
    <w:rsid w:val="00252EDC"/>
    <w:rsid w:val="002531FB"/>
    <w:rsid w:val="0025353D"/>
    <w:rsid w:val="0025354E"/>
    <w:rsid w:val="0025362B"/>
    <w:rsid w:val="00253799"/>
    <w:rsid w:val="002538F6"/>
    <w:rsid w:val="00253917"/>
    <w:rsid w:val="00253A3F"/>
    <w:rsid w:val="00253AEF"/>
    <w:rsid w:val="00253F1A"/>
    <w:rsid w:val="00253FFC"/>
    <w:rsid w:val="00254208"/>
    <w:rsid w:val="00254377"/>
    <w:rsid w:val="002544F4"/>
    <w:rsid w:val="0025451F"/>
    <w:rsid w:val="0025456C"/>
    <w:rsid w:val="00254719"/>
    <w:rsid w:val="002547B1"/>
    <w:rsid w:val="002547C8"/>
    <w:rsid w:val="002547E9"/>
    <w:rsid w:val="002549CD"/>
    <w:rsid w:val="00254CA2"/>
    <w:rsid w:val="00254D0F"/>
    <w:rsid w:val="00254F8D"/>
    <w:rsid w:val="00255173"/>
    <w:rsid w:val="00255279"/>
    <w:rsid w:val="002552FA"/>
    <w:rsid w:val="00255501"/>
    <w:rsid w:val="0025583C"/>
    <w:rsid w:val="00255945"/>
    <w:rsid w:val="002559DF"/>
    <w:rsid w:val="00255A19"/>
    <w:rsid w:val="00255BB9"/>
    <w:rsid w:val="00255E14"/>
    <w:rsid w:val="0025605F"/>
    <w:rsid w:val="00256186"/>
    <w:rsid w:val="0025646D"/>
    <w:rsid w:val="00256504"/>
    <w:rsid w:val="00256534"/>
    <w:rsid w:val="00256553"/>
    <w:rsid w:val="0025656E"/>
    <w:rsid w:val="00256602"/>
    <w:rsid w:val="0025661C"/>
    <w:rsid w:val="0025661D"/>
    <w:rsid w:val="00256ABC"/>
    <w:rsid w:val="00256C7F"/>
    <w:rsid w:val="00257096"/>
    <w:rsid w:val="0025711F"/>
    <w:rsid w:val="0025730D"/>
    <w:rsid w:val="0025732A"/>
    <w:rsid w:val="002573AD"/>
    <w:rsid w:val="002573D8"/>
    <w:rsid w:val="00257523"/>
    <w:rsid w:val="002576ED"/>
    <w:rsid w:val="002577FB"/>
    <w:rsid w:val="0025797F"/>
    <w:rsid w:val="00257A08"/>
    <w:rsid w:val="00257BC1"/>
    <w:rsid w:val="00257C98"/>
    <w:rsid w:val="00257CBA"/>
    <w:rsid w:val="00257E84"/>
    <w:rsid w:val="002604BA"/>
    <w:rsid w:val="00260803"/>
    <w:rsid w:val="002609C5"/>
    <w:rsid w:val="002609DA"/>
    <w:rsid w:val="00260B9F"/>
    <w:rsid w:val="00260C31"/>
    <w:rsid w:val="00260C6C"/>
    <w:rsid w:val="00260D00"/>
    <w:rsid w:val="00260DF7"/>
    <w:rsid w:val="00260F38"/>
    <w:rsid w:val="002610B1"/>
    <w:rsid w:val="0026114A"/>
    <w:rsid w:val="00261169"/>
    <w:rsid w:val="002613F4"/>
    <w:rsid w:val="002617AF"/>
    <w:rsid w:val="002617FC"/>
    <w:rsid w:val="00261959"/>
    <w:rsid w:val="00261C4A"/>
    <w:rsid w:val="00261D4A"/>
    <w:rsid w:val="00262278"/>
    <w:rsid w:val="00262293"/>
    <w:rsid w:val="002623A1"/>
    <w:rsid w:val="002623E7"/>
    <w:rsid w:val="002624D3"/>
    <w:rsid w:val="002624E3"/>
    <w:rsid w:val="00262886"/>
    <w:rsid w:val="002628B5"/>
    <w:rsid w:val="00262943"/>
    <w:rsid w:val="00262E47"/>
    <w:rsid w:val="00262ED2"/>
    <w:rsid w:val="00263070"/>
    <w:rsid w:val="002630DF"/>
    <w:rsid w:val="0026327C"/>
    <w:rsid w:val="0026381C"/>
    <w:rsid w:val="00263842"/>
    <w:rsid w:val="00263EBA"/>
    <w:rsid w:val="00263EE7"/>
    <w:rsid w:val="002641FE"/>
    <w:rsid w:val="0026427E"/>
    <w:rsid w:val="002642B2"/>
    <w:rsid w:val="0026443C"/>
    <w:rsid w:val="00264692"/>
    <w:rsid w:val="002649A7"/>
    <w:rsid w:val="00264A59"/>
    <w:rsid w:val="00264D6C"/>
    <w:rsid w:val="00264D90"/>
    <w:rsid w:val="00264E21"/>
    <w:rsid w:val="00264EC7"/>
    <w:rsid w:val="00264F0B"/>
    <w:rsid w:val="0026516C"/>
    <w:rsid w:val="0026517F"/>
    <w:rsid w:val="0026518E"/>
    <w:rsid w:val="00265206"/>
    <w:rsid w:val="00265323"/>
    <w:rsid w:val="00265363"/>
    <w:rsid w:val="002653D6"/>
    <w:rsid w:val="00265648"/>
    <w:rsid w:val="002656C5"/>
    <w:rsid w:val="002657F4"/>
    <w:rsid w:val="00265D42"/>
    <w:rsid w:val="002665C1"/>
    <w:rsid w:val="002666DA"/>
    <w:rsid w:val="002666DB"/>
    <w:rsid w:val="00266802"/>
    <w:rsid w:val="00266990"/>
    <w:rsid w:val="002669B3"/>
    <w:rsid w:val="002669EB"/>
    <w:rsid w:val="00266AEA"/>
    <w:rsid w:val="00266C1E"/>
    <w:rsid w:val="00266CB6"/>
    <w:rsid w:val="00266CDB"/>
    <w:rsid w:val="00267427"/>
    <w:rsid w:val="0026780A"/>
    <w:rsid w:val="00267BA0"/>
    <w:rsid w:val="00267CEE"/>
    <w:rsid w:val="00267D08"/>
    <w:rsid w:val="00267E2A"/>
    <w:rsid w:val="00267EFE"/>
    <w:rsid w:val="00267F16"/>
    <w:rsid w:val="00270154"/>
    <w:rsid w:val="00270212"/>
    <w:rsid w:val="00270512"/>
    <w:rsid w:val="00270654"/>
    <w:rsid w:val="00270813"/>
    <w:rsid w:val="002708BA"/>
    <w:rsid w:val="00270BB7"/>
    <w:rsid w:val="00270D68"/>
    <w:rsid w:val="00270D71"/>
    <w:rsid w:val="00270E0B"/>
    <w:rsid w:val="00270EA5"/>
    <w:rsid w:val="00271233"/>
    <w:rsid w:val="00271398"/>
    <w:rsid w:val="0027147A"/>
    <w:rsid w:val="0027174A"/>
    <w:rsid w:val="0027177F"/>
    <w:rsid w:val="0027193E"/>
    <w:rsid w:val="00271D88"/>
    <w:rsid w:val="00271EE8"/>
    <w:rsid w:val="00271FFA"/>
    <w:rsid w:val="002720E9"/>
    <w:rsid w:val="00272192"/>
    <w:rsid w:val="002722A6"/>
    <w:rsid w:val="00272449"/>
    <w:rsid w:val="00272456"/>
    <w:rsid w:val="00272606"/>
    <w:rsid w:val="00272684"/>
    <w:rsid w:val="002726DB"/>
    <w:rsid w:val="002728EF"/>
    <w:rsid w:val="00272967"/>
    <w:rsid w:val="002729BB"/>
    <w:rsid w:val="00272AAB"/>
    <w:rsid w:val="00272B14"/>
    <w:rsid w:val="00272CCE"/>
    <w:rsid w:val="00272E34"/>
    <w:rsid w:val="00273598"/>
    <w:rsid w:val="002736E3"/>
    <w:rsid w:val="002736ED"/>
    <w:rsid w:val="00273790"/>
    <w:rsid w:val="00273912"/>
    <w:rsid w:val="00273E46"/>
    <w:rsid w:val="00273E8E"/>
    <w:rsid w:val="00273F39"/>
    <w:rsid w:val="00274162"/>
    <w:rsid w:val="002741DC"/>
    <w:rsid w:val="002741FD"/>
    <w:rsid w:val="002742C4"/>
    <w:rsid w:val="002743EC"/>
    <w:rsid w:val="0027443D"/>
    <w:rsid w:val="0027458A"/>
    <w:rsid w:val="00274618"/>
    <w:rsid w:val="00274747"/>
    <w:rsid w:val="00274A23"/>
    <w:rsid w:val="00274AE5"/>
    <w:rsid w:val="00274E50"/>
    <w:rsid w:val="00275155"/>
    <w:rsid w:val="002751C2"/>
    <w:rsid w:val="0027520D"/>
    <w:rsid w:val="00275418"/>
    <w:rsid w:val="00275591"/>
    <w:rsid w:val="002755A9"/>
    <w:rsid w:val="0027564E"/>
    <w:rsid w:val="002756B2"/>
    <w:rsid w:val="0027576F"/>
    <w:rsid w:val="00275894"/>
    <w:rsid w:val="0027592D"/>
    <w:rsid w:val="00275CA0"/>
    <w:rsid w:val="00275D39"/>
    <w:rsid w:val="00275D44"/>
    <w:rsid w:val="00275FF3"/>
    <w:rsid w:val="00276391"/>
    <w:rsid w:val="00276A63"/>
    <w:rsid w:val="00276B56"/>
    <w:rsid w:val="00276C7D"/>
    <w:rsid w:val="00276F4B"/>
    <w:rsid w:val="002770FC"/>
    <w:rsid w:val="00277101"/>
    <w:rsid w:val="0027782F"/>
    <w:rsid w:val="00277876"/>
    <w:rsid w:val="00277912"/>
    <w:rsid w:val="00277992"/>
    <w:rsid w:val="00277D6B"/>
    <w:rsid w:val="0028003A"/>
    <w:rsid w:val="002800E3"/>
    <w:rsid w:val="00280144"/>
    <w:rsid w:val="00280345"/>
    <w:rsid w:val="002809BF"/>
    <w:rsid w:val="00280C38"/>
    <w:rsid w:val="00280DB1"/>
    <w:rsid w:val="00280E11"/>
    <w:rsid w:val="00280F7A"/>
    <w:rsid w:val="002811B6"/>
    <w:rsid w:val="0028132D"/>
    <w:rsid w:val="00281409"/>
    <w:rsid w:val="0028148E"/>
    <w:rsid w:val="0028163B"/>
    <w:rsid w:val="00281A1F"/>
    <w:rsid w:val="00281A21"/>
    <w:rsid w:val="00281BD1"/>
    <w:rsid w:val="00281E85"/>
    <w:rsid w:val="00281F87"/>
    <w:rsid w:val="0028229E"/>
    <w:rsid w:val="0028238E"/>
    <w:rsid w:val="0028285A"/>
    <w:rsid w:val="00282C0B"/>
    <w:rsid w:val="00282D78"/>
    <w:rsid w:val="00282D9D"/>
    <w:rsid w:val="00282DEC"/>
    <w:rsid w:val="00282E88"/>
    <w:rsid w:val="00282F69"/>
    <w:rsid w:val="002830F0"/>
    <w:rsid w:val="00283183"/>
    <w:rsid w:val="00283376"/>
    <w:rsid w:val="002833A3"/>
    <w:rsid w:val="00283419"/>
    <w:rsid w:val="0028342F"/>
    <w:rsid w:val="00283577"/>
    <w:rsid w:val="0028362C"/>
    <w:rsid w:val="00283676"/>
    <w:rsid w:val="0028370B"/>
    <w:rsid w:val="0028383F"/>
    <w:rsid w:val="002838CB"/>
    <w:rsid w:val="002839A8"/>
    <w:rsid w:val="00283F6B"/>
    <w:rsid w:val="00284102"/>
    <w:rsid w:val="00284114"/>
    <w:rsid w:val="002843BC"/>
    <w:rsid w:val="0028445B"/>
    <w:rsid w:val="0028447C"/>
    <w:rsid w:val="00284536"/>
    <w:rsid w:val="0028453E"/>
    <w:rsid w:val="00284843"/>
    <w:rsid w:val="002849AF"/>
    <w:rsid w:val="00284D1A"/>
    <w:rsid w:val="00284F6C"/>
    <w:rsid w:val="00284FAF"/>
    <w:rsid w:val="002850FC"/>
    <w:rsid w:val="0028517B"/>
    <w:rsid w:val="0028526F"/>
    <w:rsid w:val="0028550D"/>
    <w:rsid w:val="00285656"/>
    <w:rsid w:val="002856AF"/>
    <w:rsid w:val="002856F0"/>
    <w:rsid w:val="00285823"/>
    <w:rsid w:val="00285BD0"/>
    <w:rsid w:val="00285EAF"/>
    <w:rsid w:val="002860DE"/>
    <w:rsid w:val="0028614E"/>
    <w:rsid w:val="002863A7"/>
    <w:rsid w:val="00286574"/>
    <w:rsid w:val="002865A6"/>
    <w:rsid w:val="00286710"/>
    <w:rsid w:val="00286777"/>
    <w:rsid w:val="002867BA"/>
    <w:rsid w:val="00286924"/>
    <w:rsid w:val="002869E3"/>
    <w:rsid w:val="00286A26"/>
    <w:rsid w:val="00286B40"/>
    <w:rsid w:val="00286D11"/>
    <w:rsid w:val="00286F2C"/>
    <w:rsid w:val="002873F0"/>
    <w:rsid w:val="002879C0"/>
    <w:rsid w:val="00287E2B"/>
    <w:rsid w:val="00290294"/>
    <w:rsid w:val="00290335"/>
    <w:rsid w:val="0029040C"/>
    <w:rsid w:val="0029041A"/>
    <w:rsid w:val="00290459"/>
    <w:rsid w:val="00290557"/>
    <w:rsid w:val="00290769"/>
    <w:rsid w:val="0029079F"/>
    <w:rsid w:val="002908C2"/>
    <w:rsid w:val="00290AE6"/>
    <w:rsid w:val="00291113"/>
    <w:rsid w:val="002911F5"/>
    <w:rsid w:val="00291249"/>
    <w:rsid w:val="00291313"/>
    <w:rsid w:val="002913B7"/>
    <w:rsid w:val="002915A5"/>
    <w:rsid w:val="00291797"/>
    <w:rsid w:val="00291948"/>
    <w:rsid w:val="00291967"/>
    <w:rsid w:val="00291986"/>
    <w:rsid w:val="00291A10"/>
    <w:rsid w:val="00291AE8"/>
    <w:rsid w:val="00291BEC"/>
    <w:rsid w:val="00291CE9"/>
    <w:rsid w:val="0029235C"/>
    <w:rsid w:val="002924DE"/>
    <w:rsid w:val="002924E0"/>
    <w:rsid w:val="0029253D"/>
    <w:rsid w:val="0029271B"/>
    <w:rsid w:val="002927BA"/>
    <w:rsid w:val="0029287B"/>
    <w:rsid w:val="00292A7F"/>
    <w:rsid w:val="00292C43"/>
    <w:rsid w:val="002930D9"/>
    <w:rsid w:val="00293237"/>
    <w:rsid w:val="002932E0"/>
    <w:rsid w:val="00293396"/>
    <w:rsid w:val="0029347F"/>
    <w:rsid w:val="002934A2"/>
    <w:rsid w:val="00293618"/>
    <w:rsid w:val="002937DA"/>
    <w:rsid w:val="00293CB5"/>
    <w:rsid w:val="00293E17"/>
    <w:rsid w:val="002940AD"/>
    <w:rsid w:val="002940DB"/>
    <w:rsid w:val="00294103"/>
    <w:rsid w:val="00294326"/>
    <w:rsid w:val="0029445B"/>
    <w:rsid w:val="002945FC"/>
    <w:rsid w:val="002946D1"/>
    <w:rsid w:val="002947E3"/>
    <w:rsid w:val="002949BA"/>
    <w:rsid w:val="00294DF4"/>
    <w:rsid w:val="00294ED6"/>
    <w:rsid w:val="002950FC"/>
    <w:rsid w:val="0029521E"/>
    <w:rsid w:val="002952E4"/>
    <w:rsid w:val="0029539E"/>
    <w:rsid w:val="002953FD"/>
    <w:rsid w:val="0029554E"/>
    <w:rsid w:val="002956AE"/>
    <w:rsid w:val="00295B85"/>
    <w:rsid w:val="00295BB8"/>
    <w:rsid w:val="00295BCF"/>
    <w:rsid w:val="00295D2A"/>
    <w:rsid w:val="00295E55"/>
    <w:rsid w:val="00295EDC"/>
    <w:rsid w:val="00295F8E"/>
    <w:rsid w:val="00296414"/>
    <w:rsid w:val="0029675A"/>
    <w:rsid w:val="00296947"/>
    <w:rsid w:val="002969CF"/>
    <w:rsid w:val="00296AFB"/>
    <w:rsid w:val="00296BC9"/>
    <w:rsid w:val="00296CA8"/>
    <w:rsid w:val="00296CEA"/>
    <w:rsid w:val="002972B2"/>
    <w:rsid w:val="00297305"/>
    <w:rsid w:val="00297431"/>
    <w:rsid w:val="00297581"/>
    <w:rsid w:val="002975E2"/>
    <w:rsid w:val="00297869"/>
    <w:rsid w:val="002979F0"/>
    <w:rsid w:val="00297AE1"/>
    <w:rsid w:val="00297B3A"/>
    <w:rsid w:val="00297C25"/>
    <w:rsid w:val="00297EEF"/>
    <w:rsid w:val="002A00B3"/>
    <w:rsid w:val="002A0160"/>
    <w:rsid w:val="002A021D"/>
    <w:rsid w:val="002A0286"/>
    <w:rsid w:val="002A0378"/>
    <w:rsid w:val="002A05E3"/>
    <w:rsid w:val="002A07B9"/>
    <w:rsid w:val="002A09D9"/>
    <w:rsid w:val="002A0B7F"/>
    <w:rsid w:val="002A0BC0"/>
    <w:rsid w:val="002A0C4C"/>
    <w:rsid w:val="002A10A7"/>
    <w:rsid w:val="002A10DD"/>
    <w:rsid w:val="002A1618"/>
    <w:rsid w:val="002A16BF"/>
    <w:rsid w:val="002A1813"/>
    <w:rsid w:val="002A181E"/>
    <w:rsid w:val="002A182E"/>
    <w:rsid w:val="002A1A41"/>
    <w:rsid w:val="002A1B24"/>
    <w:rsid w:val="002A1B7B"/>
    <w:rsid w:val="002A1C15"/>
    <w:rsid w:val="002A2352"/>
    <w:rsid w:val="002A24AD"/>
    <w:rsid w:val="002A25C8"/>
    <w:rsid w:val="002A260F"/>
    <w:rsid w:val="002A27E6"/>
    <w:rsid w:val="002A2879"/>
    <w:rsid w:val="002A28A5"/>
    <w:rsid w:val="002A2A1A"/>
    <w:rsid w:val="002A2C36"/>
    <w:rsid w:val="002A2E75"/>
    <w:rsid w:val="002A2E83"/>
    <w:rsid w:val="002A30AE"/>
    <w:rsid w:val="002A3385"/>
    <w:rsid w:val="002A346B"/>
    <w:rsid w:val="002A3877"/>
    <w:rsid w:val="002A3C35"/>
    <w:rsid w:val="002A3EF8"/>
    <w:rsid w:val="002A3FC5"/>
    <w:rsid w:val="002A4076"/>
    <w:rsid w:val="002A417C"/>
    <w:rsid w:val="002A4279"/>
    <w:rsid w:val="002A4435"/>
    <w:rsid w:val="002A4500"/>
    <w:rsid w:val="002A463E"/>
    <w:rsid w:val="002A47FD"/>
    <w:rsid w:val="002A4AD7"/>
    <w:rsid w:val="002A4B42"/>
    <w:rsid w:val="002A4B6F"/>
    <w:rsid w:val="002A4C78"/>
    <w:rsid w:val="002A4CCC"/>
    <w:rsid w:val="002A4DD9"/>
    <w:rsid w:val="002A508F"/>
    <w:rsid w:val="002A5136"/>
    <w:rsid w:val="002A5288"/>
    <w:rsid w:val="002A53BF"/>
    <w:rsid w:val="002A54FE"/>
    <w:rsid w:val="002A5846"/>
    <w:rsid w:val="002A595E"/>
    <w:rsid w:val="002A5B17"/>
    <w:rsid w:val="002A5B7C"/>
    <w:rsid w:val="002A5CDF"/>
    <w:rsid w:val="002A5E63"/>
    <w:rsid w:val="002A6056"/>
    <w:rsid w:val="002A6165"/>
    <w:rsid w:val="002A62C1"/>
    <w:rsid w:val="002A6587"/>
    <w:rsid w:val="002A6989"/>
    <w:rsid w:val="002A69FD"/>
    <w:rsid w:val="002A6D0C"/>
    <w:rsid w:val="002A6EA4"/>
    <w:rsid w:val="002A7103"/>
    <w:rsid w:val="002A7225"/>
    <w:rsid w:val="002A744C"/>
    <w:rsid w:val="002A74D7"/>
    <w:rsid w:val="002A74EF"/>
    <w:rsid w:val="002A767B"/>
    <w:rsid w:val="002A7711"/>
    <w:rsid w:val="002A784E"/>
    <w:rsid w:val="002A7A5F"/>
    <w:rsid w:val="002A7B5A"/>
    <w:rsid w:val="002A7CA2"/>
    <w:rsid w:val="002A7D89"/>
    <w:rsid w:val="002B0033"/>
    <w:rsid w:val="002B0069"/>
    <w:rsid w:val="002B04E1"/>
    <w:rsid w:val="002B06A8"/>
    <w:rsid w:val="002B06BE"/>
    <w:rsid w:val="002B07A1"/>
    <w:rsid w:val="002B0864"/>
    <w:rsid w:val="002B0DDE"/>
    <w:rsid w:val="002B0E0E"/>
    <w:rsid w:val="002B0ED3"/>
    <w:rsid w:val="002B0F4E"/>
    <w:rsid w:val="002B0F55"/>
    <w:rsid w:val="002B1021"/>
    <w:rsid w:val="002B10AE"/>
    <w:rsid w:val="002B11E3"/>
    <w:rsid w:val="002B1265"/>
    <w:rsid w:val="002B1350"/>
    <w:rsid w:val="002B14C5"/>
    <w:rsid w:val="002B1544"/>
    <w:rsid w:val="002B17A5"/>
    <w:rsid w:val="002B1BEF"/>
    <w:rsid w:val="002B1C81"/>
    <w:rsid w:val="002B1D0B"/>
    <w:rsid w:val="002B20B3"/>
    <w:rsid w:val="002B20F2"/>
    <w:rsid w:val="002B22D2"/>
    <w:rsid w:val="002B22DD"/>
    <w:rsid w:val="002B24AD"/>
    <w:rsid w:val="002B27B4"/>
    <w:rsid w:val="002B2942"/>
    <w:rsid w:val="002B2AAE"/>
    <w:rsid w:val="002B2C3F"/>
    <w:rsid w:val="002B2DCE"/>
    <w:rsid w:val="002B2E63"/>
    <w:rsid w:val="002B30B0"/>
    <w:rsid w:val="002B314C"/>
    <w:rsid w:val="002B317B"/>
    <w:rsid w:val="002B3187"/>
    <w:rsid w:val="002B324E"/>
    <w:rsid w:val="002B32DE"/>
    <w:rsid w:val="002B3310"/>
    <w:rsid w:val="002B34EA"/>
    <w:rsid w:val="002B3521"/>
    <w:rsid w:val="002B3739"/>
    <w:rsid w:val="002B37B6"/>
    <w:rsid w:val="002B3E56"/>
    <w:rsid w:val="002B43F1"/>
    <w:rsid w:val="002B4591"/>
    <w:rsid w:val="002B467D"/>
    <w:rsid w:val="002B4719"/>
    <w:rsid w:val="002B4B0A"/>
    <w:rsid w:val="002B4BE9"/>
    <w:rsid w:val="002B4E51"/>
    <w:rsid w:val="002B510D"/>
    <w:rsid w:val="002B5118"/>
    <w:rsid w:val="002B5157"/>
    <w:rsid w:val="002B53AC"/>
    <w:rsid w:val="002B53B6"/>
    <w:rsid w:val="002B59B1"/>
    <w:rsid w:val="002B5C26"/>
    <w:rsid w:val="002B5F8C"/>
    <w:rsid w:val="002B60E5"/>
    <w:rsid w:val="002B60F0"/>
    <w:rsid w:val="002B61C3"/>
    <w:rsid w:val="002B6460"/>
    <w:rsid w:val="002B677E"/>
    <w:rsid w:val="002B6AF3"/>
    <w:rsid w:val="002B6DCD"/>
    <w:rsid w:val="002B707C"/>
    <w:rsid w:val="002B7189"/>
    <w:rsid w:val="002B74E9"/>
    <w:rsid w:val="002B7620"/>
    <w:rsid w:val="002B7682"/>
    <w:rsid w:val="002B7A98"/>
    <w:rsid w:val="002B7A99"/>
    <w:rsid w:val="002B7B89"/>
    <w:rsid w:val="002B7E17"/>
    <w:rsid w:val="002B7E4F"/>
    <w:rsid w:val="002C014E"/>
    <w:rsid w:val="002C0153"/>
    <w:rsid w:val="002C039F"/>
    <w:rsid w:val="002C0620"/>
    <w:rsid w:val="002C0622"/>
    <w:rsid w:val="002C064B"/>
    <w:rsid w:val="002C06B7"/>
    <w:rsid w:val="002C06C5"/>
    <w:rsid w:val="002C07BD"/>
    <w:rsid w:val="002C0850"/>
    <w:rsid w:val="002C09D9"/>
    <w:rsid w:val="002C10EF"/>
    <w:rsid w:val="002C13CB"/>
    <w:rsid w:val="002C1582"/>
    <w:rsid w:val="002C1950"/>
    <w:rsid w:val="002C198A"/>
    <w:rsid w:val="002C1A59"/>
    <w:rsid w:val="002C1BB9"/>
    <w:rsid w:val="002C2377"/>
    <w:rsid w:val="002C2437"/>
    <w:rsid w:val="002C24B7"/>
    <w:rsid w:val="002C267B"/>
    <w:rsid w:val="002C277E"/>
    <w:rsid w:val="002C27D0"/>
    <w:rsid w:val="002C27E3"/>
    <w:rsid w:val="002C2896"/>
    <w:rsid w:val="002C28F6"/>
    <w:rsid w:val="002C2AD1"/>
    <w:rsid w:val="002C2B48"/>
    <w:rsid w:val="002C2BA6"/>
    <w:rsid w:val="002C2C1B"/>
    <w:rsid w:val="002C2D10"/>
    <w:rsid w:val="002C2F3E"/>
    <w:rsid w:val="002C2F4A"/>
    <w:rsid w:val="002C309F"/>
    <w:rsid w:val="002C30E9"/>
    <w:rsid w:val="002C3125"/>
    <w:rsid w:val="002C31EB"/>
    <w:rsid w:val="002C3284"/>
    <w:rsid w:val="002C3405"/>
    <w:rsid w:val="002C3457"/>
    <w:rsid w:val="002C3608"/>
    <w:rsid w:val="002C3691"/>
    <w:rsid w:val="002C3827"/>
    <w:rsid w:val="002C38DB"/>
    <w:rsid w:val="002C3958"/>
    <w:rsid w:val="002C39CE"/>
    <w:rsid w:val="002C3ACC"/>
    <w:rsid w:val="002C3F5C"/>
    <w:rsid w:val="002C3F77"/>
    <w:rsid w:val="002C4274"/>
    <w:rsid w:val="002C4539"/>
    <w:rsid w:val="002C4C56"/>
    <w:rsid w:val="002C4CF1"/>
    <w:rsid w:val="002C4DD5"/>
    <w:rsid w:val="002C4E2A"/>
    <w:rsid w:val="002C4ECE"/>
    <w:rsid w:val="002C5008"/>
    <w:rsid w:val="002C5271"/>
    <w:rsid w:val="002C5291"/>
    <w:rsid w:val="002C540E"/>
    <w:rsid w:val="002C5467"/>
    <w:rsid w:val="002C546E"/>
    <w:rsid w:val="002C5475"/>
    <w:rsid w:val="002C549B"/>
    <w:rsid w:val="002C5642"/>
    <w:rsid w:val="002C5A33"/>
    <w:rsid w:val="002C5C42"/>
    <w:rsid w:val="002C5E23"/>
    <w:rsid w:val="002C5F36"/>
    <w:rsid w:val="002C5FA9"/>
    <w:rsid w:val="002C6044"/>
    <w:rsid w:val="002C62F4"/>
    <w:rsid w:val="002C655A"/>
    <w:rsid w:val="002C6744"/>
    <w:rsid w:val="002C676F"/>
    <w:rsid w:val="002C678B"/>
    <w:rsid w:val="002C6910"/>
    <w:rsid w:val="002C6C0C"/>
    <w:rsid w:val="002C6C27"/>
    <w:rsid w:val="002C6D45"/>
    <w:rsid w:val="002C6DCF"/>
    <w:rsid w:val="002C6E88"/>
    <w:rsid w:val="002C70C1"/>
    <w:rsid w:val="002C715D"/>
    <w:rsid w:val="002C71AA"/>
    <w:rsid w:val="002C71FD"/>
    <w:rsid w:val="002C78D4"/>
    <w:rsid w:val="002C7D4B"/>
    <w:rsid w:val="002C7E72"/>
    <w:rsid w:val="002C7E7C"/>
    <w:rsid w:val="002C7EC8"/>
    <w:rsid w:val="002D01B7"/>
    <w:rsid w:val="002D01D7"/>
    <w:rsid w:val="002D035F"/>
    <w:rsid w:val="002D039F"/>
    <w:rsid w:val="002D03D2"/>
    <w:rsid w:val="002D0772"/>
    <w:rsid w:val="002D078A"/>
    <w:rsid w:val="002D07A5"/>
    <w:rsid w:val="002D0882"/>
    <w:rsid w:val="002D0901"/>
    <w:rsid w:val="002D0A32"/>
    <w:rsid w:val="002D0B3F"/>
    <w:rsid w:val="002D0D3B"/>
    <w:rsid w:val="002D0DBA"/>
    <w:rsid w:val="002D0EAE"/>
    <w:rsid w:val="002D0F06"/>
    <w:rsid w:val="002D11D8"/>
    <w:rsid w:val="002D19B5"/>
    <w:rsid w:val="002D1CCA"/>
    <w:rsid w:val="002D22C1"/>
    <w:rsid w:val="002D22F7"/>
    <w:rsid w:val="002D2455"/>
    <w:rsid w:val="002D26DD"/>
    <w:rsid w:val="002D2C45"/>
    <w:rsid w:val="002D2CCF"/>
    <w:rsid w:val="002D2CE7"/>
    <w:rsid w:val="002D2CEF"/>
    <w:rsid w:val="002D2F0F"/>
    <w:rsid w:val="002D3059"/>
    <w:rsid w:val="002D3105"/>
    <w:rsid w:val="002D31F0"/>
    <w:rsid w:val="002D31F8"/>
    <w:rsid w:val="002D32D2"/>
    <w:rsid w:val="002D348D"/>
    <w:rsid w:val="002D36AF"/>
    <w:rsid w:val="002D3847"/>
    <w:rsid w:val="002D3891"/>
    <w:rsid w:val="002D3900"/>
    <w:rsid w:val="002D3948"/>
    <w:rsid w:val="002D39AF"/>
    <w:rsid w:val="002D39D3"/>
    <w:rsid w:val="002D3B24"/>
    <w:rsid w:val="002D3E0F"/>
    <w:rsid w:val="002D3EA3"/>
    <w:rsid w:val="002D41F1"/>
    <w:rsid w:val="002D4280"/>
    <w:rsid w:val="002D442E"/>
    <w:rsid w:val="002D44E5"/>
    <w:rsid w:val="002D4510"/>
    <w:rsid w:val="002D46FC"/>
    <w:rsid w:val="002D4950"/>
    <w:rsid w:val="002D49A3"/>
    <w:rsid w:val="002D49C1"/>
    <w:rsid w:val="002D49EE"/>
    <w:rsid w:val="002D4B8F"/>
    <w:rsid w:val="002D4CA8"/>
    <w:rsid w:val="002D4DB1"/>
    <w:rsid w:val="002D4EBD"/>
    <w:rsid w:val="002D4FBD"/>
    <w:rsid w:val="002D537A"/>
    <w:rsid w:val="002D53B7"/>
    <w:rsid w:val="002D5599"/>
    <w:rsid w:val="002D5690"/>
    <w:rsid w:val="002D5714"/>
    <w:rsid w:val="002D58EF"/>
    <w:rsid w:val="002D5914"/>
    <w:rsid w:val="002D5958"/>
    <w:rsid w:val="002D5CC3"/>
    <w:rsid w:val="002D5D00"/>
    <w:rsid w:val="002D5D7F"/>
    <w:rsid w:val="002D5F6A"/>
    <w:rsid w:val="002D60B4"/>
    <w:rsid w:val="002D64B7"/>
    <w:rsid w:val="002D6520"/>
    <w:rsid w:val="002D6603"/>
    <w:rsid w:val="002D684B"/>
    <w:rsid w:val="002D68A2"/>
    <w:rsid w:val="002D6A62"/>
    <w:rsid w:val="002D6BA1"/>
    <w:rsid w:val="002D6E4E"/>
    <w:rsid w:val="002D7110"/>
    <w:rsid w:val="002D7561"/>
    <w:rsid w:val="002D7818"/>
    <w:rsid w:val="002D78CF"/>
    <w:rsid w:val="002D7B04"/>
    <w:rsid w:val="002D7EC5"/>
    <w:rsid w:val="002D7EC7"/>
    <w:rsid w:val="002E0134"/>
    <w:rsid w:val="002E0299"/>
    <w:rsid w:val="002E0446"/>
    <w:rsid w:val="002E060E"/>
    <w:rsid w:val="002E07D5"/>
    <w:rsid w:val="002E07DA"/>
    <w:rsid w:val="002E0EB0"/>
    <w:rsid w:val="002E1604"/>
    <w:rsid w:val="002E1708"/>
    <w:rsid w:val="002E173A"/>
    <w:rsid w:val="002E1797"/>
    <w:rsid w:val="002E198A"/>
    <w:rsid w:val="002E19B7"/>
    <w:rsid w:val="002E1A0C"/>
    <w:rsid w:val="002E1A4B"/>
    <w:rsid w:val="002E1B96"/>
    <w:rsid w:val="002E1C2F"/>
    <w:rsid w:val="002E1D33"/>
    <w:rsid w:val="002E1DD4"/>
    <w:rsid w:val="002E21AA"/>
    <w:rsid w:val="002E2475"/>
    <w:rsid w:val="002E24D6"/>
    <w:rsid w:val="002E2570"/>
    <w:rsid w:val="002E26C5"/>
    <w:rsid w:val="002E2959"/>
    <w:rsid w:val="002E2B44"/>
    <w:rsid w:val="002E2C90"/>
    <w:rsid w:val="002E2CE0"/>
    <w:rsid w:val="002E2EC9"/>
    <w:rsid w:val="002E2F6A"/>
    <w:rsid w:val="002E2F79"/>
    <w:rsid w:val="002E30F8"/>
    <w:rsid w:val="002E317B"/>
    <w:rsid w:val="002E324F"/>
    <w:rsid w:val="002E32AB"/>
    <w:rsid w:val="002E3939"/>
    <w:rsid w:val="002E3B92"/>
    <w:rsid w:val="002E3B9E"/>
    <w:rsid w:val="002E3D73"/>
    <w:rsid w:val="002E3DA4"/>
    <w:rsid w:val="002E3E92"/>
    <w:rsid w:val="002E405D"/>
    <w:rsid w:val="002E40CC"/>
    <w:rsid w:val="002E4199"/>
    <w:rsid w:val="002E41BD"/>
    <w:rsid w:val="002E41D2"/>
    <w:rsid w:val="002E41DC"/>
    <w:rsid w:val="002E451B"/>
    <w:rsid w:val="002E4550"/>
    <w:rsid w:val="002E4556"/>
    <w:rsid w:val="002E4561"/>
    <w:rsid w:val="002E4596"/>
    <w:rsid w:val="002E46D6"/>
    <w:rsid w:val="002E4882"/>
    <w:rsid w:val="002E48AD"/>
    <w:rsid w:val="002E48C8"/>
    <w:rsid w:val="002E4BE3"/>
    <w:rsid w:val="002E4C78"/>
    <w:rsid w:val="002E4E13"/>
    <w:rsid w:val="002E4E57"/>
    <w:rsid w:val="002E4F0E"/>
    <w:rsid w:val="002E51E8"/>
    <w:rsid w:val="002E5318"/>
    <w:rsid w:val="002E57FC"/>
    <w:rsid w:val="002E583D"/>
    <w:rsid w:val="002E585A"/>
    <w:rsid w:val="002E596D"/>
    <w:rsid w:val="002E5992"/>
    <w:rsid w:val="002E5F6E"/>
    <w:rsid w:val="002E5F98"/>
    <w:rsid w:val="002E6031"/>
    <w:rsid w:val="002E6449"/>
    <w:rsid w:val="002E658E"/>
    <w:rsid w:val="002E665A"/>
    <w:rsid w:val="002E6D29"/>
    <w:rsid w:val="002E747F"/>
    <w:rsid w:val="002E7988"/>
    <w:rsid w:val="002E7C1B"/>
    <w:rsid w:val="002E7C38"/>
    <w:rsid w:val="002E7CB3"/>
    <w:rsid w:val="002E7DE3"/>
    <w:rsid w:val="002E7E16"/>
    <w:rsid w:val="002F010F"/>
    <w:rsid w:val="002F0132"/>
    <w:rsid w:val="002F01D2"/>
    <w:rsid w:val="002F03F5"/>
    <w:rsid w:val="002F047E"/>
    <w:rsid w:val="002F05EC"/>
    <w:rsid w:val="002F068F"/>
    <w:rsid w:val="002F07FB"/>
    <w:rsid w:val="002F0902"/>
    <w:rsid w:val="002F09D5"/>
    <w:rsid w:val="002F0BF5"/>
    <w:rsid w:val="002F0C7C"/>
    <w:rsid w:val="002F0DA4"/>
    <w:rsid w:val="002F105A"/>
    <w:rsid w:val="002F120F"/>
    <w:rsid w:val="002F1233"/>
    <w:rsid w:val="002F15D7"/>
    <w:rsid w:val="002F17AA"/>
    <w:rsid w:val="002F1927"/>
    <w:rsid w:val="002F19AE"/>
    <w:rsid w:val="002F1D24"/>
    <w:rsid w:val="002F1D43"/>
    <w:rsid w:val="002F1EFC"/>
    <w:rsid w:val="002F1F9E"/>
    <w:rsid w:val="002F1FB8"/>
    <w:rsid w:val="002F210E"/>
    <w:rsid w:val="002F24A5"/>
    <w:rsid w:val="002F24BC"/>
    <w:rsid w:val="002F26A3"/>
    <w:rsid w:val="002F26CD"/>
    <w:rsid w:val="002F2777"/>
    <w:rsid w:val="002F2974"/>
    <w:rsid w:val="002F2B8F"/>
    <w:rsid w:val="002F2F76"/>
    <w:rsid w:val="002F308C"/>
    <w:rsid w:val="002F3114"/>
    <w:rsid w:val="002F3145"/>
    <w:rsid w:val="002F3255"/>
    <w:rsid w:val="002F32B4"/>
    <w:rsid w:val="002F35A9"/>
    <w:rsid w:val="002F35F4"/>
    <w:rsid w:val="002F3742"/>
    <w:rsid w:val="002F3748"/>
    <w:rsid w:val="002F3853"/>
    <w:rsid w:val="002F3A26"/>
    <w:rsid w:val="002F3AF2"/>
    <w:rsid w:val="002F40CC"/>
    <w:rsid w:val="002F40F8"/>
    <w:rsid w:val="002F438A"/>
    <w:rsid w:val="002F46B3"/>
    <w:rsid w:val="002F47CF"/>
    <w:rsid w:val="002F4994"/>
    <w:rsid w:val="002F49EF"/>
    <w:rsid w:val="002F5081"/>
    <w:rsid w:val="002F52F7"/>
    <w:rsid w:val="002F5361"/>
    <w:rsid w:val="002F53E4"/>
    <w:rsid w:val="002F54CF"/>
    <w:rsid w:val="002F569B"/>
    <w:rsid w:val="002F57C1"/>
    <w:rsid w:val="002F582B"/>
    <w:rsid w:val="002F5911"/>
    <w:rsid w:val="002F5A47"/>
    <w:rsid w:val="002F5E1A"/>
    <w:rsid w:val="002F5F51"/>
    <w:rsid w:val="002F608F"/>
    <w:rsid w:val="002F61DA"/>
    <w:rsid w:val="002F6493"/>
    <w:rsid w:val="002F657B"/>
    <w:rsid w:val="002F65ED"/>
    <w:rsid w:val="002F66F0"/>
    <w:rsid w:val="002F6837"/>
    <w:rsid w:val="002F6867"/>
    <w:rsid w:val="002F69B3"/>
    <w:rsid w:val="002F6A94"/>
    <w:rsid w:val="002F6D18"/>
    <w:rsid w:val="002F7190"/>
    <w:rsid w:val="002F71C2"/>
    <w:rsid w:val="002F76AE"/>
    <w:rsid w:val="002F7846"/>
    <w:rsid w:val="002F7F51"/>
    <w:rsid w:val="002F7F55"/>
    <w:rsid w:val="00300054"/>
    <w:rsid w:val="00300135"/>
    <w:rsid w:val="003002B0"/>
    <w:rsid w:val="003002EB"/>
    <w:rsid w:val="00300323"/>
    <w:rsid w:val="00300532"/>
    <w:rsid w:val="00300689"/>
    <w:rsid w:val="003006D0"/>
    <w:rsid w:val="0030075A"/>
    <w:rsid w:val="003008E7"/>
    <w:rsid w:val="00300A84"/>
    <w:rsid w:val="00300C17"/>
    <w:rsid w:val="00300C98"/>
    <w:rsid w:val="00300E3C"/>
    <w:rsid w:val="00300E41"/>
    <w:rsid w:val="00300ECC"/>
    <w:rsid w:val="00300F89"/>
    <w:rsid w:val="00300FA1"/>
    <w:rsid w:val="00301000"/>
    <w:rsid w:val="003011DB"/>
    <w:rsid w:val="003013B2"/>
    <w:rsid w:val="00301954"/>
    <w:rsid w:val="00301AEA"/>
    <w:rsid w:val="00301B00"/>
    <w:rsid w:val="00301C9E"/>
    <w:rsid w:val="00301DCF"/>
    <w:rsid w:val="00301EAC"/>
    <w:rsid w:val="003022AC"/>
    <w:rsid w:val="003022E7"/>
    <w:rsid w:val="0030231B"/>
    <w:rsid w:val="003025B2"/>
    <w:rsid w:val="003026C3"/>
    <w:rsid w:val="0030298D"/>
    <w:rsid w:val="00302C04"/>
    <w:rsid w:val="00302E22"/>
    <w:rsid w:val="00302E44"/>
    <w:rsid w:val="00302EFD"/>
    <w:rsid w:val="00303035"/>
    <w:rsid w:val="0030306B"/>
    <w:rsid w:val="00303086"/>
    <w:rsid w:val="00303B5D"/>
    <w:rsid w:val="00303C20"/>
    <w:rsid w:val="00303CDC"/>
    <w:rsid w:val="00303E19"/>
    <w:rsid w:val="00303E9F"/>
    <w:rsid w:val="00303F67"/>
    <w:rsid w:val="00304110"/>
    <w:rsid w:val="0030436B"/>
    <w:rsid w:val="003044E2"/>
    <w:rsid w:val="00304651"/>
    <w:rsid w:val="003047AE"/>
    <w:rsid w:val="00304A46"/>
    <w:rsid w:val="00304A5C"/>
    <w:rsid w:val="00304C14"/>
    <w:rsid w:val="00304DA2"/>
    <w:rsid w:val="00304E1E"/>
    <w:rsid w:val="00304E82"/>
    <w:rsid w:val="00304FBC"/>
    <w:rsid w:val="003050BC"/>
    <w:rsid w:val="0030514F"/>
    <w:rsid w:val="003053E8"/>
    <w:rsid w:val="00305632"/>
    <w:rsid w:val="00305643"/>
    <w:rsid w:val="003056CE"/>
    <w:rsid w:val="00305FA5"/>
    <w:rsid w:val="00306058"/>
    <w:rsid w:val="0030607B"/>
    <w:rsid w:val="00306111"/>
    <w:rsid w:val="00306310"/>
    <w:rsid w:val="003063C4"/>
    <w:rsid w:val="0030662A"/>
    <w:rsid w:val="003066C4"/>
    <w:rsid w:val="00306A95"/>
    <w:rsid w:val="00306B8C"/>
    <w:rsid w:val="00306B93"/>
    <w:rsid w:val="00306D36"/>
    <w:rsid w:val="00306E8D"/>
    <w:rsid w:val="00306EE8"/>
    <w:rsid w:val="00306EED"/>
    <w:rsid w:val="00306EFB"/>
    <w:rsid w:val="003071E3"/>
    <w:rsid w:val="00307215"/>
    <w:rsid w:val="003073B4"/>
    <w:rsid w:val="0030756A"/>
    <w:rsid w:val="003077BD"/>
    <w:rsid w:val="0030799F"/>
    <w:rsid w:val="003079C1"/>
    <w:rsid w:val="00307A96"/>
    <w:rsid w:val="00307B55"/>
    <w:rsid w:val="00307D7F"/>
    <w:rsid w:val="00307DD7"/>
    <w:rsid w:val="00307DE0"/>
    <w:rsid w:val="00310247"/>
    <w:rsid w:val="0031045E"/>
    <w:rsid w:val="00310527"/>
    <w:rsid w:val="003105D1"/>
    <w:rsid w:val="003106F9"/>
    <w:rsid w:val="00310759"/>
    <w:rsid w:val="0031076F"/>
    <w:rsid w:val="0031078F"/>
    <w:rsid w:val="00310897"/>
    <w:rsid w:val="00310A6E"/>
    <w:rsid w:val="00310AC3"/>
    <w:rsid w:val="00310B1C"/>
    <w:rsid w:val="00310CC9"/>
    <w:rsid w:val="00310CEA"/>
    <w:rsid w:val="00310F34"/>
    <w:rsid w:val="003110B9"/>
    <w:rsid w:val="003111DD"/>
    <w:rsid w:val="003113C3"/>
    <w:rsid w:val="0031152D"/>
    <w:rsid w:val="0031156A"/>
    <w:rsid w:val="00311807"/>
    <w:rsid w:val="00311C3B"/>
    <w:rsid w:val="00311D48"/>
    <w:rsid w:val="00311F9B"/>
    <w:rsid w:val="0031236E"/>
    <w:rsid w:val="0031268B"/>
    <w:rsid w:val="00312848"/>
    <w:rsid w:val="00312954"/>
    <w:rsid w:val="00312A86"/>
    <w:rsid w:val="00312A9E"/>
    <w:rsid w:val="00312AB7"/>
    <w:rsid w:val="00312B18"/>
    <w:rsid w:val="00312B3C"/>
    <w:rsid w:val="00312EC5"/>
    <w:rsid w:val="0031306F"/>
    <w:rsid w:val="003131F4"/>
    <w:rsid w:val="00313421"/>
    <w:rsid w:val="00313567"/>
    <w:rsid w:val="00313577"/>
    <w:rsid w:val="00313747"/>
    <w:rsid w:val="00313835"/>
    <w:rsid w:val="0031393C"/>
    <w:rsid w:val="00313AEF"/>
    <w:rsid w:val="00313AF2"/>
    <w:rsid w:val="00313AF6"/>
    <w:rsid w:val="00313B47"/>
    <w:rsid w:val="00313B5B"/>
    <w:rsid w:val="00313BAC"/>
    <w:rsid w:val="00313DB1"/>
    <w:rsid w:val="00313F22"/>
    <w:rsid w:val="00314205"/>
    <w:rsid w:val="00314433"/>
    <w:rsid w:val="0031448F"/>
    <w:rsid w:val="003146BB"/>
    <w:rsid w:val="003146CF"/>
    <w:rsid w:val="00314737"/>
    <w:rsid w:val="0031473C"/>
    <w:rsid w:val="00314AFE"/>
    <w:rsid w:val="00314BD7"/>
    <w:rsid w:val="00314FB0"/>
    <w:rsid w:val="00315071"/>
    <w:rsid w:val="00315145"/>
    <w:rsid w:val="0031518C"/>
    <w:rsid w:val="0031523B"/>
    <w:rsid w:val="00315691"/>
    <w:rsid w:val="00315B62"/>
    <w:rsid w:val="00315CD5"/>
    <w:rsid w:val="00315D47"/>
    <w:rsid w:val="00316063"/>
    <w:rsid w:val="00316203"/>
    <w:rsid w:val="003162BC"/>
    <w:rsid w:val="0031658A"/>
    <w:rsid w:val="003166F6"/>
    <w:rsid w:val="0031670E"/>
    <w:rsid w:val="0031682E"/>
    <w:rsid w:val="00316CC2"/>
    <w:rsid w:val="00316CD9"/>
    <w:rsid w:val="00316D53"/>
    <w:rsid w:val="00316DA0"/>
    <w:rsid w:val="00317463"/>
    <w:rsid w:val="003174B1"/>
    <w:rsid w:val="003177AC"/>
    <w:rsid w:val="003179B8"/>
    <w:rsid w:val="00317A18"/>
    <w:rsid w:val="00317B37"/>
    <w:rsid w:val="00317C3F"/>
    <w:rsid w:val="00317C62"/>
    <w:rsid w:val="00317CA5"/>
    <w:rsid w:val="00317D56"/>
    <w:rsid w:val="00317EBE"/>
    <w:rsid w:val="00317F6A"/>
    <w:rsid w:val="00320169"/>
    <w:rsid w:val="00320265"/>
    <w:rsid w:val="003202B1"/>
    <w:rsid w:val="00320356"/>
    <w:rsid w:val="0032074F"/>
    <w:rsid w:val="0032076C"/>
    <w:rsid w:val="003207D9"/>
    <w:rsid w:val="00320856"/>
    <w:rsid w:val="00320ABC"/>
    <w:rsid w:val="00320C2D"/>
    <w:rsid w:val="0032113A"/>
    <w:rsid w:val="00321231"/>
    <w:rsid w:val="003212CE"/>
    <w:rsid w:val="0032137E"/>
    <w:rsid w:val="0032167B"/>
    <w:rsid w:val="0032198B"/>
    <w:rsid w:val="00321A61"/>
    <w:rsid w:val="00321B93"/>
    <w:rsid w:val="00321C26"/>
    <w:rsid w:val="00321DAE"/>
    <w:rsid w:val="00321FA3"/>
    <w:rsid w:val="00321FD9"/>
    <w:rsid w:val="003221F3"/>
    <w:rsid w:val="0032242A"/>
    <w:rsid w:val="0032248A"/>
    <w:rsid w:val="00322497"/>
    <w:rsid w:val="003224C5"/>
    <w:rsid w:val="003224F3"/>
    <w:rsid w:val="00322519"/>
    <w:rsid w:val="003226CE"/>
    <w:rsid w:val="00322805"/>
    <w:rsid w:val="003228CB"/>
    <w:rsid w:val="00322928"/>
    <w:rsid w:val="00322B86"/>
    <w:rsid w:val="00322F4C"/>
    <w:rsid w:val="0032305F"/>
    <w:rsid w:val="0032308F"/>
    <w:rsid w:val="003230BC"/>
    <w:rsid w:val="003230DB"/>
    <w:rsid w:val="0032337D"/>
    <w:rsid w:val="00323434"/>
    <w:rsid w:val="00323772"/>
    <w:rsid w:val="003238DC"/>
    <w:rsid w:val="0032401C"/>
    <w:rsid w:val="0032439C"/>
    <w:rsid w:val="003244EA"/>
    <w:rsid w:val="0032451E"/>
    <w:rsid w:val="00324570"/>
    <w:rsid w:val="003249FC"/>
    <w:rsid w:val="00324BC1"/>
    <w:rsid w:val="00324E23"/>
    <w:rsid w:val="00325171"/>
    <w:rsid w:val="003251FF"/>
    <w:rsid w:val="003255E2"/>
    <w:rsid w:val="0032560A"/>
    <w:rsid w:val="00325988"/>
    <w:rsid w:val="00325B62"/>
    <w:rsid w:val="00325D36"/>
    <w:rsid w:val="00325D4E"/>
    <w:rsid w:val="00325DE8"/>
    <w:rsid w:val="00325E0E"/>
    <w:rsid w:val="00325EC0"/>
    <w:rsid w:val="00325F0E"/>
    <w:rsid w:val="00325F25"/>
    <w:rsid w:val="003260C8"/>
    <w:rsid w:val="00326330"/>
    <w:rsid w:val="00326572"/>
    <w:rsid w:val="003267FB"/>
    <w:rsid w:val="0032689E"/>
    <w:rsid w:val="00326AA0"/>
    <w:rsid w:val="00326B4E"/>
    <w:rsid w:val="00326BDC"/>
    <w:rsid w:val="00326BF9"/>
    <w:rsid w:val="00326E36"/>
    <w:rsid w:val="0032735D"/>
    <w:rsid w:val="00327368"/>
    <w:rsid w:val="00327593"/>
    <w:rsid w:val="003275AF"/>
    <w:rsid w:val="003275B1"/>
    <w:rsid w:val="003278B8"/>
    <w:rsid w:val="003279A6"/>
    <w:rsid w:val="003279C3"/>
    <w:rsid w:val="003279EF"/>
    <w:rsid w:val="00327A4F"/>
    <w:rsid w:val="00327AAC"/>
    <w:rsid w:val="00327C49"/>
    <w:rsid w:val="00327F36"/>
    <w:rsid w:val="00330027"/>
    <w:rsid w:val="003302F3"/>
    <w:rsid w:val="00330424"/>
    <w:rsid w:val="003308D5"/>
    <w:rsid w:val="00330D68"/>
    <w:rsid w:val="003310BD"/>
    <w:rsid w:val="003312C7"/>
    <w:rsid w:val="00331320"/>
    <w:rsid w:val="003313D7"/>
    <w:rsid w:val="0033155D"/>
    <w:rsid w:val="0033177A"/>
    <w:rsid w:val="00331AAC"/>
    <w:rsid w:val="00331AC5"/>
    <w:rsid w:val="00331BF4"/>
    <w:rsid w:val="00331CB6"/>
    <w:rsid w:val="00331E7E"/>
    <w:rsid w:val="0033201B"/>
    <w:rsid w:val="00332097"/>
    <w:rsid w:val="003320F4"/>
    <w:rsid w:val="003321FB"/>
    <w:rsid w:val="00332331"/>
    <w:rsid w:val="00332D1D"/>
    <w:rsid w:val="00332E5F"/>
    <w:rsid w:val="00332FA1"/>
    <w:rsid w:val="003332EF"/>
    <w:rsid w:val="003332F2"/>
    <w:rsid w:val="003336E9"/>
    <w:rsid w:val="00333969"/>
    <w:rsid w:val="00333A40"/>
    <w:rsid w:val="00333A7E"/>
    <w:rsid w:val="00333A8B"/>
    <w:rsid w:val="00333A97"/>
    <w:rsid w:val="00333EE7"/>
    <w:rsid w:val="00333EFD"/>
    <w:rsid w:val="003340E8"/>
    <w:rsid w:val="00334280"/>
    <w:rsid w:val="003342B6"/>
    <w:rsid w:val="003344F2"/>
    <w:rsid w:val="00334566"/>
    <w:rsid w:val="00334572"/>
    <w:rsid w:val="0033471D"/>
    <w:rsid w:val="003348EA"/>
    <w:rsid w:val="003348EC"/>
    <w:rsid w:val="0033495C"/>
    <w:rsid w:val="0033498C"/>
    <w:rsid w:val="00334A06"/>
    <w:rsid w:val="00334AEC"/>
    <w:rsid w:val="00334B9F"/>
    <w:rsid w:val="00334C02"/>
    <w:rsid w:val="00334CC0"/>
    <w:rsid w:val="00334D0A"/>
    <w:rsid w:val="00334FEA"/>
    <w:rsid w:val="0033537C"/>
    <w:rsid w:val="0033555D"/>
    <w:rsid w:val="0033559D"/>
    <w:rsid w:val="003357AC"/>
    <w:rsid w:val="00335843"/>
    <w:rsid w:val="00335952"/>
    <w:rsid w:val="003359BD"/>
    <w:rsid w:val="00335A91"/>
    <w:rsid w:val="00335B03"/>
    <w:rsid w:val="00335D66"/>
    <w:rsid w:val="0033642F"/>
    <w:rsid w:val="00336BCF"/>
    <w:rsid w:val="003372AD"/>
    <w:rsid w:val="00337553"/>
    <w:rsid w:val="003375A1"/>
    <w:rsid w:val="003376B9"/>
    <w:rsid w:val="00337A58"/>
    <w:rsid w:val="00337B3C"/>
    <w:rsid w:val="00340230"/>
    <w:rsid w:val="003402F4"/>
    <w:rsid w:val="00340312"/>
    <w:rsid w:val="0034048D"/>
    <w:rsid w:val="003409EF"/>
    <w:rsid w:val="00340D9D"/>
    <w:rsid w:val="00341136"/>
    <w:rsid w:val="0034115A"/>
    <w:rsid w:val="0034123C"/>
    <w:rsid w:val="0034134E"/>
    <w:rsid w:val="003413DE"/>
    <w:rsid w:val="00341452"/>
    <w:rsid w:val="00341652"/>
    <w:rsid w:val="0034182B"/>
    <w:rsid w:val="0034199D"/>
    <w:rsid w:val="00341A02"/>
    <w:rsid w:val="00341AA7"/>
    <w:rsid w:val="00341AF1"/>
    <w:rsid w:val="0034211E"/>
    <w:rsid w:val="00342159"/>
    <w:rsid w:val="003422C7"/>
    <w:rsid w:val="00342390"/>
    <w:rsid w:val="003423C9"/>
    <w:rsid w:val="00342B78"/>
    <w:rsid w:val="00342C1C"/>
    <w:rsid w:val="00343112"/>
    <w:rsid w:val="00343273"/>
    <w:rsid w:val="00343A03"/>
    <w:rsid w:val="00343DC9"/>
    <w:rsid w:val="00343E93"/>
    <w:rsid w:val="00344042"/>
    <w:rsid w:val="0034406A"/>
    <w:rsid w:val="003440D8"/>
    <w:rsid w:val="003440FA"/>
    <w:rsid w:val="0034431E"/>
    <w:rsid w:val="00344478"/>
    <w:rsid w:val="003444BC"/>
    <w:rsid w:val="00344662"/>
    <w:rsid w:val="00344691"/>
    <w:rsid w:val="00344718"/>
    <w:rsid w:val="00344914"/>
    <w:rsid w:val="00344C50"/>
    <w:rsid w:val="00344FF0"/>
    <w:rsid w:val="00345025"/>
    <w:rsid w:val="003451A2"/>
    <w:rsid w:val="00345232"/>
    <w:rsid w:val="00345511"/>
    <w:rsid w:val="00345532"/>
    <w:rsid w:val="00345540"/>
    <w:rsid w:val="00345B68"/>
    <w:rsid w:val="00345C55"/>
    <w:rsid w:val="00345ED3"/>
    <w:rsid w:val="003462CA"/>
    <w:rsid w:val="00346593"/>
    <w:rsid w:val="003465BB"/>
    <w:rsid w:val="00346650"/>
    <w:rsid w:val="0034674E"/>
    <w:rsid w:val="00346B90"/>
    <w:rsid w:val="00346BB7"/>
    <w:rsid w:val="00346C20"/>
    <w:rsid w:val="00346CC8"/>
    <w:rsid w:val="00346E17"/>
    <w:rsid w:val="00346F90"/>
    <w:rsid w:val="00347453"/>
    <w:rsid w:val="0034749F"/>
    <w:rsid w:val="0034766B"/>
    <w:rsid w:val="00347913"/>
    <w:rsid w:val="0034791A"/>
    <w:rsid w:val="00347A41"/>
    <w:rsid w:val="00350022"/>
    <w:rsid w:val="003500AE"/>
    <w:rsid w:val="0035020D"/>
    <w:rsid w:val="003505D1"/>
    <w:rsid w:val="00350690"/>
    <w:rsid w:val="003507D0"/>
    <w:rsid w:val="003512A8"/>
    <w:rsid w:val="00351705"/>
    <w:rsid w:val="00351733"/>
    <w:rsid w:val="00351810"/>
    <w:rsid w:val="00351AD1"/>
    <w:rsid w:val="00351BB9"/>
    <w:rsid w:val="003522CA"/>
    <w:rsid w:val="00352507"/>
    <w:rsid w:val="00352768"/>
    <w:rsid w:val="003528FC"/>
    <w:rsid w:val="00352AA8"/>
    <w:rsid w:val="00352B33"/>
    <w:rsid w:val="00352FAE"/>
    <w:rsid w:val="00353038"/>
    <w:rsid w:val="00353163"/>
    <w:rsid w:val="003532E3"/>
    <w:rsid w:val="0035349C"/>
    <w:rsid w:val="003534E6"/>
    <w:rsid w:val="00353573"/>
    <w:rsid w:val="0035382B"/>
    <w:rsid w:val="00353898"/>
    <w:rsid w:val="00353918"/>
    <w:rsid w:val="00353ADC"/>
    <w:rsid w:val="00353B56"/>
    <w:rsid w:val="00353D29"/>
    <w:rsid w:val="00353ECA"/>
    <w:rsid w:val="00353EDC"/>
    <w:rsid w:val="0035412A"/>
    <w:rsid w:val="00354B97"/>
    <w:rsid w:val="00354C72"/>
    <w:rsid w:val="00354CBF"/>
    <w:rsid w:val="00354DEB"/>
    <w:rsid w:val="00354F8C"/>
    <w:rsid w:val="00355318"/>
    <w:rsid w:val="0035560D"/>
    <w:rsid w:val="0035564F"/>
    <w:rsid w:val="00355778"/>
    <w:rsid w:val="0035585A"/>
    <w:rsid w:val="00355923"/>
    <w:rsid w:val="003559AB"/>
    <w:rsid w:val="00355A87"/>
    <w:rsid w:val="00355AB3"/>
    <w:rsid w:val="00355E95"/>
    <w:rsid w:val="00356003"/>
    <w:rsid w:val="0035601E"/>
    <w:rsid w:val="0035604A"/>
    <w:rsid w:val="003560FA"/>
    <w:rsid w:val="0035620A"/>
    <w:rsid w:val="003562D0"/>
    <w:rsid w:val="00356474"/>
    <w:rsid w:val="003565CF"/>
    <w:rsid w:val="003568AB"/>
    <w:rsid w:val="0035695C"/>
    <w:rsid w:val="00356AAD"/>
    <w:rsid w:val="00356E94"/>
    <w:rsid w:val="00356EBE"/>
    <w:rsid w:val="00356F1C"/>
    <w:rsid w:val="00357091"/>
    <w:rsid w:val="003571F6"/>
    <w:rsid w:val="00357425"/>
    <w:rsid w:val="00357564"/>
    <w:rsid w:val="00357732"/>
    <w:rsid w:val="0035782A"/>
    <w:rsid w:val="00357BC1"/>
    <w:rsid w:val="00357BE4"/>
    <w:rsid w:val="00357DA6"/>
    <w:rsid w:val="00357DA8"/>
    <w:rsid w:val="00357E2D"/>
    <w:rsid w:val="00357FDC"/>
    <w:rsid w:val="00360045"/>
    <w:rsid w:val="003606C6"/>
    <w:rsid w:val="00360818"/>
    <w:rsid w:val="003609D4"/>
    <w:rsid w:val="00360AC8"/>
    <w:rsid w:val="00360CC3"/>
    <w:rsid w:val="00360DDF"/>
    <w:rsid w:val="00360EF6"/>
    <w:rsid w:val="0036108A"/>
    <w:rsid w:val="003610DC"/>
    <w:rsid w:val="00361101"/>
    <w:rsid w:val="0036151D"/>
    <w:rsid w:val="003615F4"/>
    <w:rsid w:val="00361AEE"/>
    <w:rsid w:val="00361B54"/>
    <w:rsid w:val="00361CE6"/>
    <w:rsid w:val="003621CD"/>
    <w:rsid w:val="003627A0"/>
    <w:rsid w:val="00362C57"/>
    <w:rsid w:val="00362E87"/>
    <w:rsid w:val="00363056"/>
    <w:rsid w:val="00363083"/>
    <w:rsid w:val="0036313D"/>
    <w:rsid w:val="00363A16"/>
    <w:rsid w:val="00363DFA"/>
    <w:rsid w:val="00363EAC"/>
    <w:rsid w:val="003640D9"/>
    <w:rsid w:val="00364107"/>
    <w:rsid w:val="003641AC"/>
    <w:rsid w:val="00364201"/>
    <w:rsid w:val="0036457B"/>
    <w:rsid w:val="003646F0"/>
    <w:rsid w:val="0036472E"/>
    <w:rsid w:val="00364A1F"/>
    <w:rsid w:val="00364E49"/>
    <w:rsid w:val="00364F78"/>
    <w:rsid w:val="00365260"/>
    <w:rsid w:val="003652E3"/>
    <w:rsid w:val="003653CC"/>
    <w:rsid w:val="00366002"/>
    <w:rsid w:val="003660EE"/>
    <w:rsid w:val="003661BF"/>
    <w:rsid w:val="0036631F"/>
    <w:rsid w:val="00366648"/>
    <w:rsid w:val="003667C9"/>
    <w:rsid w:val="003669CC"/>
    <w:rsid w:val="003669D7"/>
    <w:rsid w:val="003669F4"/>
    <w:rsid w:val="00366C37"/>
    <w:rsid w:val="00366C99"/>
    <w:rsid w:val="00366D21"/>
    <w:rsid w:val="00366FC9"/>
    <w:rsid w:val="00367075"/>
    <w:rsid w:val="003678CE"/>
    <w:rsid w:val="0036791F"/>
    <w:rsid w:val="00367952"/>
    <w:rsid w:val="00367993"/>
    <w:rsid w:val="00367AAA"/>
    <w:rsid w:val="00367B01"/>
    <w:rsid w:val="00367B62"/>
    <w:rsid w:val="00367C54"/>
    <w:rsid w:val="00367C6E"/>
    <w:rsid w:val="00367D37"/>
    <w:rsid w:val="00367E86"/>
    <w:rsid w:val="00367EB6"/>
    <w:rsid w:val="003700A5"/>
    <w:rsid w:val="003702B2"/>
    <w:rsid w:val="00370588"/>
    <w:rsid w:val="00370988"/>
    <w:rsid w:val="00370A95"/>
    <w:rsid w:val="00370C00"/>
    <w:rsid w:val="00371061"/>
    <w:rsid w:val="0037116B"/>
    <w:rsid w:val="003711B8"/>
    <w:rsid w:val="00371460"/>
    <w:rsid w:val="0037150B"/>
    <w:rsid w:val="00371742"/>
    <w:rsid w:val="0037185A"/>
    <w:rsid w:val="00371900"/>
    <w:rsid w:val="00371C0B"/>
    <w:rsid w:val="00372126"/>
    <w:rsid w:val="0037217C"/>
    <w:rsid w:val="0037233D"/>
    <w:rsid w:val="0037237C"/>
    <w:rsid w:val="0037280E"/>
    <w:rsid w:val="003729B2"/>
    <w:rsid w:val="00372A81"/>
    <w:rsid w:val="00372AAB"/>
    <w:rsid w:val="00372B87"/>
    <w:rsid w:val="00372D52"/>
    <w:rsid w:val="00372F15"/>
    <w:rsid w:val="00372F53"/>
    <w:rsid w:val="00373099"/>
    <w:rsid w:val="00373108"/>
    <w:rsid w:val="0037310E"/>
    <w:rsid w:val="00373130"/>
    <w:rsid w:val="003731F4"/>
    <w:rsid w:val="003732DD"/>
    <w:rsid w:val="00373373"/>
    <w:rsid w:val="0037339E"/>
    <w:rsid w:val="003735FF"/>
    <w:rsid w:val="00373651"/>
    <w:rsid w:val="003737A7"/>
    <w:rsid w:val="00373841"/>
    <w:rsid w:val="003739DD"/>
    <w:rsid w:val="00373AF8"/>
    <w:rsid w:val="00373B1D"/>
    <w:rsid w:val="00373BBB"/>
    <w:rsid w:val="00373D0E"/>
    <w:rsid w:val="00373D1F"/>
    <w:rsid w:val="00373D3E"/>
    <w:rsid w:val="00373D6D"/>
    <w:rsid w:val="00373DDF"/>
    <w:rsid w:val="00373E10"/>
    <w:rsid w:val="00373ED7"/>
    <w:rsid w:val="003741D7"/>
    <w:rsid w:val="0037420A"/>
    <w:rsid w:val="003747FD"/>
    <w:rsid w:val="00374996"/>
    <w:rsid w:val="0037499D"/>
    <w:rsid w:val="00374BB3"/>
    <w:rsid w:val="00374BD9"/>
    <w:rsid w:val="00374D91"/>
    <w:rsid w:val="00375059"/>
    <w:rsid w:val="00375226"/>
    <w:rsid w:val="00375235"/>
    <w:rsid w:val="003754D4"/>
    <w:rsid w:val="00375758"/>
    <w:rsid w:val="003757E1"/>
    <w:rsid w:val="003758FB"/>
    <w:rsid w:val="00375A2D"/>
    <w:rsid w:val="00375D94"/>
    <w:rsid w:val="00375DDB"/>
    <w:rsid w:val="003760D0"/>
    <w:rsid w:val="003760FC"/>
    <w:rsid w:val="00376208"/>
    <w:rsid w:val="0037625F"/>
    <w:rsid w:val="003762F3"/>
    <w:rsid w:val="0037655E"/>
    <w:rsid w:val="0037673C"/>
    <w:rsid w:val="00376855"/>
    <w:rsid w:val="00376883"/>
    <w:rsid w:val="00376931"/>
    <w:rsid w:val="00376994"/>
    <w:rsid w:val="003769D5"/>
    <w:rsid w:val="00376A5C"/>
    <w:rsid w:val="00376DE8"/>
    <w:rsid w:val="00376ED8"/>
    <w:rsid w:val="00376F57"/>
    <w:rsid w:val="003770B5"/>
    <w:rsid w:val="0037713E"/>
    <w:rsid w:val="00377151"/>
    <w:rsid w:val="00377163"/>
    <w:rsid w:val="00377315"/>
    <w:rsid w:val="003773E5"/>
    <w:rsid w:val="00377681"/>
    <w:rsid w:val="00377747"/>
    <w:rsid w:val="00377A09"/>
    <w:rsid w:val="00377A92"/>
    <w:rsid w:val="00377B0F"/>
    <w:rsid w:val="00377D21"/>
    <w:rsid w:val="00380089"/>
    <w:rsid w:val="00380091"/>
    <w:rsid w:val="003806AF"/>
    <w:rsid w:val="00380778"/>
    <w:rsid w:val="003807CB"/>
    <w:rsid w:val="00380847"/>
    <w:rsid w:val="00380C00"/>
    <w:rsid w:val="00380E10"/>
    <w:rsid w:val="00380F71"/>
    <w:rsid w:val="003812C7"/>
    <w:rsid w:val="0038143F"/>
    <w:rsid w:val="003814CB"/>
    <w:rsid w:val="00381618"/>
    <w:rsid w:val="00381839"/>
    <w:rsid w:val="003818B1"/>
    <w:rsid w:val="003818C4"/>
    <w:rsid w:val="00381965"/>
    <w:rsid w:val="00381A62"/>
    <w:rsid w:val="00381B68"/>
    <w:rsid w:val="00381B73"/>
    <w:rsid w:val="003826E9"/>
    <w:rsid w:val="003827B2"/>
    <w:rsid w:val="00382BCC"/>
    <w:rsid w:val="00382E9C"/>
    <w:rsid w:val="003830E3"/>
    <w:rsid w:val="00383149"/>
    <w:rsid w:val="00383161"/>
    <w:rsid w:val="00383166"/>
    <w:rsid w:val="003831C7"/>
    <w:rsid w:val="0038333E"/>
    <w:rsid w:val="00383739"/>
    <w:rsid w:val="0038383D"/>
    <w:rsid w:val="00383C61"/>
    <w:rsid w:val="00383C79"/>
    <w:rsid w:val="00383D1C"/>
    <w:rsid w:val="00383D60"/>
    <w:rsid w:val="00383E4F"/>
    <w:rsid w:val="0038403D"/>
    <w:rsid w:val="0038444F"/>
    <w:rsid w:val="0038445E"/>
    <w:rsid w:val="0038446D"/>
    <w:rsid w:val="00384694"/>
    <w:rsid w:val="00384913"/>
    <w:rsid w:val="00384916"/>
    <w:rsid w:val="003849E5"/>
    <w:rsid w:val="00384A7F"/>
    <w:rsid w:val="00384DA5"/>
    <w:rsid w:val="00384F49"/>
    <w:rsid w:val="00384F70"/>
    <w:rsid w:val="00385220"/>
    <w:rsid w:val="003852B7"/>
    <w:rsid w:val="003853C3"/>
    <w:rsid w:val="00385450"/>
    <w:rsid w:val="00385B92"/>
    <w:rsid w:val="00385D13"/>
    <w:rsid w:val="00386104"/>
    <w:rsid w:val="0038622E"/>
    <w:rsid w:val="00386430"/>
    <w:rsid w:val="003864C6"/>
    <w:rsid w:val="00386611"/>
    <w:rsid w:val="00386652"/>
    <w:rsid w:val="00386703"/>
    <w:rsid w:val="00386B5A"/>
    <w:rsid w:val="00386CE1"/>
    <w:rsid w:val="00386E9E"/>
    <w:rsid w:val="00386EF5"/>
    <w:rsid w:val="00386F12"/>
    <w:rsid w:val="0038747E"/>
    <w:rsid w:val="0038751F"/>
    <w:rsid w:val="00387708"/>
    <w:rsid w:val="00387736"/>
    <w:rsid w:val="00387847"/>
    <w:rsid w:val="00387BC7"/>
    <w:rsid w:val="00387BD4"/>
    <w:rsid w:val="00387BE2"/>
    <w:rsid w:val="00387BE6"/>
    <w:rsid w:val="00387D26"/>
    <w:rsid w:val="00390196"/>
    <w:rsid w:val="00390335"/>
    <w:rsid w:val="0039088B"/>
    <w:rsid w:val="00390A00"/>
    <w:rsid w:val="00390B6C"/>
    <w:rsid w:val="00390B73"/>
    <w:rsid w:val="003911F0"/>
    <w:rsid w:val="0039155D"/>
    <w:rsid w:val="003915DC"/>
    <w:rsid w:val="00391677"/>
    <w:rsid w:val="0039172D"/>
    <w:rsid w:val="003917C4"/>
    <w:rsid w:val="00391971"/>
    <w:rsid w:val="00391AC9"/>
    <w:rsid w:val="00391D41"/>
    <w:rsid w:val="00391E53"/>
    <w:rsid w:val="00391F07"/>
    <w:rsid w:val="00391F93"/>
    <w:rsid w:val="00391FDE"/>
    <w:rsid w:val="003921A5"/>
    <w:rsid w:val="00392501"/>
    <w:rsid w:val="0039254A"/>
    <w:rsid w:val="00392753"/>
    <w:rsid w:val="0039280E"/>
    <w:rsid w:val="003928A2"/>
    <w:rsid w:val="003929FC"/>
    <w:rsid w:val="00392B00"/>
    <w:rsid w:val="00392CBC"/>
    <w:rsid w:val="00392D7B"/>
    <w:rsid w:val="00392EE3"/>
    <w:rsid w:val="00392EFE"/>
    <w:rsid w:val="00393042"/>
    <w:rsid w:val="00393054"/>
    <w:rsid w:val="003931B3"/>
    <w:rsid w:val="00393296"/>
    <w:rsid w:val="00393424"/>
    <w:rsid w:val="00393689"/>
    <w:rsid w:val="003936E7"/>
    <w:rsid w:val="0039399B"/>
    <w:rsid w:val="00393E24"/>
    <w:rsid w:val="00393F3C"/>
    <w:rsid w:val="00394169"/>
    <w:rsid w:val="00394174"/>
    <w:rsid w:val="00394210"/>
    <w:rsid w:val="003944D0"/>
    <w:rsid w:val="00394545"/>
    <w:rsid w:val="003949C4"/>
    <w:rsid w:val="00394D49"/>
    <w:rsid w:val="00394E9E"/>
    <w:rsid w:val="00395527"/>
    <w:rsid w:val="0039581D"/>
    <w:rsid w:val="00395EB3"/>
    <w:rsid w:val="00395F50"/>
    <w:rsid w:val="00396053"/>
    <w:rsid w:val="00396149"/>
    <w:rsid w:val="0039619D"/>
    <w:rsid w:val="0039622C"/>
    <w:rsid w:val="00396352"/>
    <w:rsid w:val="00396472"/>
    <w:rsid w:val="0039652C"/>
    <w:rsid w:val="00396597"/>
    <w:rsid w:val="00396833"/>
    <w:rsid w:val="003968E7"/>
    <w:rsid w:val="003969CD"/>
    <w:rsid w:val="00397109"/>
    <w:rsid w:val="0039739F"/>
    <w:rsid w:val="0039767E"/>
    <w:rsid w:val="003976A5"/>
    <w:rsid w:val="0039776D"/>
    <w:rsid w:val="003977A1"/>
    <w:rsid w:val="00397AAE"/>
    <w:rsid w:val="00397AED"/>
    <w:rsid w:val="00397AF4"/>
    <w:rsid w:val="00397C00"/>
    <w:rsid w:val="00397D86"/>
    <w:rsid w:val="00397FA2"/>
    <w:rsid w:val="00397FA4"/>
    <w:rsid w:val="00397FE0"/>
    <w:rsid w:val="003A0678"/>
    <w:rsid w:val="003A06B8"/>
    <w:rsid w:val="003A0749"/>
    <w:rsid w:val="003A080C"/>
    <w:rsid w:val="003A08CA"/>
    <w:rsid w:val="003A092D"/>
    <w:rsid w:val="003A0B59"/>
    <w:rsid w:val="003A0E02"/>
    <w:rsid w:val="003A10C0"/>
    <w:rsid w:val="003A113A"/>
    <w:rsid w:val="003A162F"/>
    <w:rsid w:val="003A1905"/>
    <w:rsid w:val="003A1D10"/>
    <w:rsid w:val="003A20F4"/>
    <w:rsid w:val="003A215C"/>
    <w:rsid w:val="003A22EF"/>
    <w:rsid w:val="003A2385"/>
    <w:rsid w:val="003A2423"/>
    <w:rsid w:val="003A2439"/>
    <w:rsid w:val="003A24E8"/>
    <w:rsid w:val="003A2539"/>
    <w:rsid w:val="003A2602"/>
    <w:rsid w:val="003A26BD"/>
    <w:rsid w:val="003A288B"/>
    <w:rsid w:val="003A2A0D"/>
    <w:rsid w:val="003A2A59"/>
    <w:rsid w:val="003A2A6C"/>
    <w:rsid w:val="003A2DF9"/>
    <w:rsid w:val="003A2E21"/>
    <w:rsid w:val="003A30BC"/>
    <w:rsid w:val="003A34AA"/>
    <w:rsid w:val="003A36AD"/>
    <w:rsid w:val="003A3801"/>
    <w:rsid w:val="003A3884"/>
    <w:rsid w:val="003A3A51"/>
    <w:rsid w:val="003A3AAE"/>
    <w:rsid w:val="003A3C6A"/>
    <w:rsid w:val="003A3FAF"/>
    <w:rsid w:val="003A42BD"/>
    <w:rsid w:val="003A431C"/>
    <w:rsid w:val="003A4351"/>
    <w:rsid w:val="003A4715"/>
    <w:rsid w:val="003A48F6"/>
    <w:rsid w:val="003A497D"/>
    <w:rsid w:val="003A4C3F"/>
    <w:rsid w:val="003A4D9F"/>
    <w:rsid w:val="003A544B"/>
    <w:rsid w:val="003A5454"/>
    <w:rsid w:val="003A56AE"/>
    <w:rsid w:val="003A5AB3"/>
    <w:rsid w:val="003A5ABA"/>
    <w:rsid w:val="003A5CAC"/>
    <w:rsid w:val="003A5F5E"/>
    <w:rsid w:val="003A6081"/>
    <w:rsid w:val="003A6279"/>
    <w:rsid w:val="003A62E0"/>
    <w:rsid w:val="003A632A"/>
    <w:rsid w:val="003A63DB"/>
    <w:rsid w:val="003A64D4"/>
    <w:rsid w:val="003A653F"/>
    <w:rsid w:val="003A6685"/>
    <w:rsid w:val="003A687B"/>
    <w:rsid w:val="003A6880"/>
    <w:rsid w:val="003A691A"/>
    <w:rsid w:val="003A6A04"/>
    <w:rsid w:val="003A6A19"/>
    <w:rsid w:val="003A6A8E"/>
    <w:rsid w:val="003A6C15"/>
    <w:rsid w:val="003A6E52"/>
    <w:rsid w:val="003A7168"/>
    <w:rsid w:val="003A71A8"/>
    <w:rsid w:val="003A733B"/>
    <w:rsid w:val="003A7472"/>
    <w:rsid w:val="003A760D"/>
    <w:rsid w:val="003A7820"/>
    <w:rsid w:val="003A793B"/>
    <w:rsid w:val="003A79E5"/>
    <w:rsid w:val="003A7AFE"/>
    <w:rsid w:val="003A7B09"/>
    <w:rsid w:val="003B0378"/>
    <w:rsid w:val="003B0432"/>
    <w:rsid w:val="003B0831"/>
    <w:rsid w:val="003B088D"/>
    <w:rsid w:val="003B0A8D"/>
    <w:rsid w:val="003B1124"/>
    <w:rsid w:val="003B11C5"/>
    <w:rsid w:val="003B14FB"/>
    <w:rsid w:val="003B1696"/>
    <w:rsid w:val="003B16BA"/>
    <w:rsid w:val="003B173E"/>
    <w:rsid w:val="003B17D0"/>
    <w:rsid w:val="003B1853"/>
    <w:rsid w:val="003B1913"/>
    <w:rsid w:val="003B1B35"/>
    <w:rsid w:val="003B1BDF"/>
    <w:rsid w:val="003B1C02"/>
    <w:rsid w:val="003B1E8B"/>
    <w:rsid w:val="003B22CA"/>
    <w:rsid w:val="003B2462"/>
    <w:rsid w:val="003B24C4"/>
    <w:rsid w:val="003B24C6"/>
    <w:rsid w:val="003B25C8"/>
    <w:rsid w:val="003B267D"/>
    <w:rsid w:val="003B27A8"/>
    <w:rsid w:val="003B27C5"/>
    <w:rsid w:val="003B2AA3"/>
    <w:rsid w:val="003B2B1F"/>
    <w:rsid w:val="003B2DD6"/>
    <w:rsid w:val="003B2FA6"/>
    <w:rsid w:val="003B30CC"/>
    <w:rsid w:val="003B317C"/>
    <w:rsid w:val="003B3813"/>
    <w:rsid w:val="003B3C96"/>
    <w:rsid w:val="003B4073"/>
    <w:rsid w:val="003B434C"/>
    <w:rsid w:val="003B4453"/>
    <w:rsid w:val="003B44EF"/>
    <w:rsid w:val="003B45E2"/>
    <w:rsid w:val="003B46A1"/>
    <w:rsid w:val="003B47C9"/>
    <w:rsid w:val="003B4B8F"/>
    <w:rsid w:val="003B4C6F"/>
    <w:rsid w:val="003B4CBC"/>
    <w:rsid w:val="003B4D0B"/>
    <w:rsid w:val="003B4EB4"/>
    <w:rsid w:val="003B4ED0"/>
    <w:rsid w:val="003B501F"/>
    <w:rsid w:val="003B5142"/>
    <w:rsid w:val="003B53D6"/>
    <w:rsid w:val="003B5614"/>
    <w:rsid w:val="003B562B"/>
    <w:rsid w:val="003B562C"/>
    <w:rsid w:val="003B5642"/>
    <w:rsid w:val="003B57B8"/>
    <w:rsid w:val="003B57FB"/>
    <w:rsid w:val="003B58D4"/>
    <w:rsid w:val="003B5932"/>
    <w:rsid w:val="003B5933"/>
    <w:rsid w:val="003B5C46"/>
    <w:rsid w:val="003B5CDD"/>
    <w:rsid w:val="003B5DA1"/>
    <w:rsid w:val="003B5E0A"/>
    <w:rsid w:val="003B6140"/>
    <w:rsid w:val="003B61B9"/>
    <w:rsid w:val="003B6218"/>
    <w:rsid w:val="003B634A"/>
    <w:rsid w:val="003B64A1"/>
    <w:rsid w:val="003B65B7"/>
    <w:rsid w:val="003B6645"/>
    <w:rsid w:val="003B6725"/>
    <w:rsid w:val="003B6A93"/>
    <w:rsid w:val="003B6D29"/>
    <w:rsid w:val="003B6EF7"/>
    <w:rsid w:val="003B73DA"/>
    <w:rsid w:val="003B773C"/>
    <w:rsid w:val="003B784B"/>
    <w:rsid w:val="003B7AD4"/>
    <w:rsid w:val="003B7BAC"/>
    <w:rsid w:val="003B7C95"/>
    <w:rsid w:val="003B7CA3"/>
    <w:rsid w:val="003B7D99"/>
    <w:rsid w:val="003B7DA4"/>
    <w:rsid w:val="003B7DCE"/>
    <w:rsid w:val="003B7F68"/>
    <w:rsid w:val="003C003F"/>
    <w:rsid w:val="003C020F"/>
    <w:rsid w:val="003C0278"/>
    <w:rsid w:val="003C0324"/>
    <w:rsid w:val="003C05D4"/>
    <w:rsid w:val="003C0863"/>
    <w:rsid w:val="003C09CB"/>
    <w:rsid w:val="003C0B98"/>
    <w:rsid w:val="003C0D6B"/>
    <w:rsid w:val="003C11DF"/>
    <w:rsid w:val="003C13F7"/>
    <w:rsid w:val="003C1533"/>
    <w:rsid w:val="003C15CB"/>
    <w:rsid w:val="003C197C"/>
    <w:rsid w:val="003C19BC"/>
    <w:rsid w:val="003C1AE7"/>
    <w:rsid w:val="003C1AF7"/>
    <w:rsid w:val="003C1C85"/>
    <w:rsid w:val="003C1CF4"/>
    <w:rsid w:val="003C1EB7"/>
    <w:rsid w:val="003C1F04"/>
    <w:rsid w:val="003C1F2F"/>
    <w:rsid w:val="003C2204"/>
    <w:rsid w:val="003C226D"/>
    <w:rsid w:val="003C2430"/>
    <w:rsid w:val="003C25A5"/>
    <w:rsid w:val="003C25FA"/>
    <w:rsid w:val="003C26D6"/>
    <w:rsid w:val="003C2915"/>
    <w:rsid w:val="003C2BC8"/>
    <w:rsid w:val="003C2BE0"/>
    <w:rsid w:val="003C2C6A"/>
    <w:rsid w:val="003C2CC5"/>
    <w:rsid w:val="003C2EAE"/>
    <w:rsid w:val="003C3306"/>
    <w:rsid w:val="003C3464"/>
    <w:rsid w:val="003C34CA"/>
    <w:rsid w:val="003C3583"/>
    <w:rsid w:val="003C35EE"/>
    <w:rsid w:val="003C3851"/>
    <w:rsid w:val="003C3B85"/>
    <w:rsid w:val="003C3BCB"/>
    <w:rsid w:val="003C3CEF"/>
    <w:rsid w:val="003C3D07"/>
    <w:rsid w:val="003C3D78"/>
    <w:rsid w:val="003C410D"/>
    <w:rsid w:val="003C41EF"/>
    <w:rsid w:val="003C421D"/>
    <w:rsid w:val="003C43A6"/>
    <w:rsid w:val="003C450A"/>
    <w:rsid w:val="003C49E3"/>
    <w:rsid w:val="003C4AC3"/>
    <w:rsid w:val="003C4C8A"/>
    <w:rsid w:val="003C4CE1"/>
    <w:rsid w:val="003C4F82"/>
    <w:rsid w:val="003C51B4"/>
    <w:rsid w:val="003C55A6"/>
    <w:rsid w:val="003C573B"/>
    <w:rsid w:val="003C57A9"/>
    <w:rsid w:val="003C5C7D"/>
    <w:rsid w:val="003C602F"/>
    <w:rsid w:val="003C625A"/>
    <w:rsid w:val="003C6309"/>
    <w:rsid w:val="003C659C"/>
    <w:rsid w:val="003C6933"/>
    <w:rsid w:val="003C69C9"/>
    <w:rsid w:val="003C6A42"/>
    <w:rsid w:val="003C6B5E"/>
    <w:rsid w:val="003C6D99"/>
    <w:rsid w:val="003C6FFF"/>
    <w:rsid w:val="003C716C"/>
    <w:rsid w:val="003C725B"/>
    <w:rsid w:val="003C7305"/>
    <w:rsid w:val="003C7350"/>
    <w:rsid w:val="003C7427"/>
    <w:rsid w:val="003C75CA"/>
    <w:rsid w:val="003C762B"/>
    <w:rsid w:val="003C7638"/>
    <w:rsid w:val="003C7671"/>
    <w:rsid w:val="003C76FF"/>
    <w:rsid w:val="003C7B1C"/>
    <w:rsid w:val="003D052D"/>
    <w:rsid w:val="003D0576"/>
    <w:rsid w:val="003D06BB"/>
    <w:rsid w:val="003D085F"/>
    <w:rsid w:val="003D0994"/>
    <w:rsid w:val="003D0C02"/>
    <w:rsid w:val="003D0F39"/>
    <w:rsid w:val="003D0FE0"/>
    <w:rsid w:val="003D1008"/>
    <w:rsid w:val="003D126C"/>
    <w:rsid w:val="003D1373"/>
    <w:rsid w:val="003D1375"/>
    <w:rsid w:val="003D1522"/>
    <w:rsid w:val="003D15E1"/>
    <w:rsid w:val="003D1737"/>
    <w:rsid w:val="003D17C2"/>
    <w:rsid w:val="003D1902"/>
    <w:rsid w:val="003D1A38"/>
    <w:rsid w:val="003D1E3C"/>
    <w:rsid w:val="003D1FA6"/>
    <w:rsid w:val="003D2105"/>
    <w:rsid w:val="003D2119"/>
    <w:rsid w:val="003D2220"/>
    <w:rsid w:val="003D2250"/>
    <w:rsid w:val="003D235B"/>
    <w:rsid w:val="003D26BD"/>
    <w:rsid w:val="003D28F4"/>
    <w:rsid w:val="003D2B9F"/>
    <w:rsid w:val="003D2C29"/>
    <w:rsid w:val="003D2D32"/>
    <w:rsid w:val="003D2D65"/>
    <w:rsid w:val="003D2DFC"/>
    <w:rsid w:val="003D2EE0"/>
    <w:rsid w:val="003D3023"/>
    <w:rsid w:val="003D3170"/>
    <w:rsid w:val="003D33D6"/>
    <w:rsid w:val="003D36BD"/>
    <w:rsid w:val="003D37A9"/>
    <w:rsid w:val="003D3A3C"/>
    <w:rsid w:val="003D3B75"/>
    <w:rsid w:val="003D3DE9"/>
    <w:rsid w:val="003D3E89"/>
    <w:rsid w:val="003D41B9"/>
    <w:rsid w:val="003D43A1"/>
    <w:rsid w:val="003D4435"/>
    <w:rsid w:val="003D45B8"/>
    <w:rsid w:val="003D46B1"/>
    <w:rsid w:val="003D48F4"/>
    <w:rsid w:val="003D4E07"/>
    <w:rsid w:val="003D4E82"/>
    <w:rsid w:val="003D4F4D"/>
    <w:rsid w:val="003D5156"/>
    <w:rsid w:val="003D5478"/>
    <w:rsid w:val="003D55BF"/>
    <w:rsid w:val="003D5648"/>
    <w:rsid w:val="003D5B59"/>
    <w:rsid w:val="003D5C1E"/>
    <w:rsid w:val="003D5C4E"/>
    <w:rsid w:val="003D5D96"/>
    <w:rsid w:val="003D5F94"/>
    <w:rsid w:val="003D6131"/>
    <w:rsid w:val="003D6145"/>
    <w:rsid w:val="003D624B"/>
    <w:rsid w:val="003D627C"/>
    <w:rsid w:val="003D646E"/>
    <w:rsid w:val="003D64EF"/>
    <w:rsid w:val="003D6977"/>
    <w:rsid w:val="003D6A5A"/>
    <w:rsid w:val="003D6A9A"/>
    <w:rsid w:val="003D6BC9"/>
    <w:rsid w:val="003D6BEE"/>
    <w:rsid w:val="003D6DE2"/>
    <w:rsid w:val="003D6E15"/>
    <w:rsid w:val="003D6F62"/>
    <w:rsid w:val="003D6FB3"/>
    <w:rsid w:val="003D7036"/>
    <w:rsid w:val="003D70FF"/>
    <w:rsid w:val="003D765F"/>
    <w:rsid w:val="003D7971"/>
    <w:rsid w:val="003D7A50"/>
    <w:rsid w:val="003D7AE3"/>
    <w:rsid w:val="003D7BBA"/>
    <w:rsid w:val="003D7BBB"/>
    <w:rsid w:val="003D7C16"/>
    <w:rsid w:val="003D7DF7"/>
    <w:rsid w:val="003D7FAE"/>
    <w:rsid w:val="003D7FB8"/>
    <w:rsid w:val="003E0067"/>
    <w:rsid w:val="003E01DA"/>
    <w:rsid w:val="003E02D9"/>
    <w:rsid w:val="003E02FE"/>
    <w:rsid w:val="003E043D"/>
    <w:rsid w:val="003E04DB"/>
    <w:rsid w:val="003E0656"/>
    <w:rsid w:val="003E0677"/>
    <w:rsid w:val="003E0773"/>
    <w:rsid w:val="003E0AF8"/>
    <w:rsid w:val="003E0DD7"/>
    <w:rsid w:val="003E0F81"/>
    <w:rsid w:val="003E1029"/>
    <w:rsid w:val="003E144B"/>
    <w:rsid w:val="003E1619"/>
    <w:rsid w:val="003E16B6"/>
    <w:rsid w:val="003E196A"/>
    <w:rsid w:val="003E1AFF"/>
    <w:rsid w:val="003E1BD6"/>
    <w:rsid w:val="003E1DEA"/>
    <w:rsid w:val="003E1E24"/>
    <w:rsid w:val="003E1EAF"/>
    <w:rsid w:val="003E1ED3"/>
    <w:rsid w:val="003E1F18"/>
    <w:rsid w:val="003E212C"/>
    <w:rsid w:val="003E2425"/>
    <w:rsid w:val="003E24EF"/>
    <w:rsid w:val="003E2675"/>
    <w:rsid w:val="003E2793"/>
    <w:rsid w:val="003E2863"/>
    <w:rsid w:val="003E2D7F"/>
    <w:rsid w:val="003E3142"/>
    <w:rsid w:val="003E321E"/>
    <w:rsid w:val="003E366C"/>
    <w:rsid w:val="003E380F"/>
    <w:rsid w:val="003E382E"/>
    <w:rsid w:val="003E38A5"/>
    <w:rsid w:val="003E3C1B"/>
    <w:rsid w:val="003E3E9B"/>
    <w:rsid w:val="003E3EDC"/>
    <w:rsid w:val="003E4190"/>
    <w:rsid w:val="003E41DD"/>
    <w:rsid w:val="003E432A"/>
    <w:rsid w:val="003E448A"/>
    <w:rsid w:val="003E44A7"/>
    <w:rsid w:val="003E454E"/>
    <w:rsid w:val="003E473F"/>
    <w:rsid w:val="003E4768"/>
    <w:rsid w:val="003E482E"/>
    <w:rsid w:val="003E5480"/>
    <w:rsid w:val="003E54A0"/>
    <w:rsid w:val="003E5535"/>
    <w:rsid w:val="003E5987"/>
    <w:rsid w:val="003E59D9"/>
    <w:rsid w:val="003E5A46"/>
    <w:rsid w:val="003E5BA9"/>
    <w:rsid w:val="003E5C30"/>
    <w:rsid w:val="003E5D27"/>
    <w:rsid w:val="003E5E95"/>
    <w:rsid w:val="003E603E"/>
    <w:rsid w:val="003E60D6"/>
    <w:rsid w:val="003E63AA"/>
    <w:rsid w:val="003E63C4"/>
    <w:rsid w:val="003E6411"/>
    <w:rsid w:val="003E6507"/>
    <w:rsid w:val="003E677E"/>
    <w:rsid w:val="003E6816"/>
    <w:rsid w:val="003E6E04"/>
    <w:rsid w:val="003E6E4E"/>
    <w:rsid w:val="003E6F8A"/>
    <w:rsid w:val="003E6FE4"/>
    <w:rsid w:val="003E70D4"/>
    <w:rsid w:val="003E7218"/>
    <w:rsid w:val="003E75DC"/>
    <w:rsid w:val="003E79E0"/>
    <w:rsid w:val="003E7D31"/>
    <w:rsid w:val="003F0146"/>
    <w:rsid w:val="003F021C"/>
    <w:rsid w:val="003F064F"/>
    <w:rsid w:val="003F0AFC"/>
    <w:rsid w:val="003F0B81"/>
    <w:rsid w:val="003F0E97"/>
    <w:rsid w:val="003F0F03"/>
    <w:rsid w:val="003F0FC0"/>
    <w:rsid w:val="003F107F"/>
    <w:rsid w:val="003F16EE"/>
    <w:rsid w:val="003F1B14"/>
    <w:rsid w:val="003F1E4E"/>
    <w:rsid w:val="003F21BD"/>
    <w:rsid w:val="003F22E7"/>
    <w:rsid w:val="003F2460"/>
    <w:rsid w:val="003F2514"/>
    <w:rsid w:val="003F278B"/>
    <w:rsid w:val="003F282B"/>
    <w:rsid w:val="003F29C3"/>
    <w:rsid w:val="003F2AEE"/>
    <w:rsid w:val="003F2AFF"/>
    <w:rsid w:val="003F2B96"/>
    <w:rsid w:val="003F2B9C"/>
    <w:rsid w:val="003F2C6E"/>
    <w:rsid w:val="003F2D45"/>
    <w:rsid w:val="003F2EC0"/>
    <w:rsid w:val="003F2EC7"/>
    <w:rsid w:val="003F30D3"/>
    <w:rsid w:val="003F3144"/>
    <w:rsid w:val="003F3297"/>
    <w:rsid w:val="003F337F"/>
    <w:rsid w:val="003F35C5"/>
    <w:rsid w:val="003F36B4"/>
    <w:rsid w:val="003F3885"/>
    <w:rsid w:val="003F38D8"/>
    <w:rsid w:val="003F38E0"/>
    <w:rsid w:val="003F38F3"/>
    <w:rsid w:val="003F39CA"/>
    <w:rsid w:val="003F3B35"/>
    <w:rsid w:val="003F3B54"/>
    <w:rsid w:val="003F3B69"/>
    <w:rsid w:val="003F42E0"/>
    <w:rsid w:val="003F43FC"/>
    <w:rsid w:val="003F48E4"/>
    <w:rsid w:val="003F4AE2"/>
    <w:rsid w:val="003F4C16"/>
    <w:rsid w:val="003F4C97"/>
    <w:rsid w:val="003F4CF7"/>
    <w:rsid w:val="003F4DB5"/>
    <w:rsid w:val="003F4F8E"/>
    <w:rsid w:val="003F4F9A"/>
    <w:rsid w:val="003F547F"/>
    <w:rsid w:val="003F5512"/>
    <w:rsid w:val="003F56E8"/>
    <w:rsid w:val="003F5A56"/>
    <w:rsid w:val="003F5BD8"/>
    <w:rsid w:val="003F5ECC"/>
    <w:rsid w:val="003F6189"/>
    <w:rsid w:val="003F6254"/>
    <w:rsid w:val="003F6323"/>
    <w:rsid w:val="003F64E0"/>
    <w:rsid w:val="003F6585"/>
    <w:rsid w:val="003F65F6"/>
    <w:rsid w:val="003F66B2"/>
    <w:rsid w:val="003F6BA6"/>
    <w:rsid w:val="003F6C19"/>
    <w:rsid w:val="003F6E80"/>
    <w:rsid w:val="003F6FED"/>
    <w:rsid w:val="003F70D5"/>
    <w:rsid w:val="003F7102"/>
    <w:rsid w:val="003F7189"/>
    <w:rsid w:val="003F71C8"/>
    <w:rsid w:val="003F7384"/>
    <w:rsid w:val="003F7501"/>
    <w:rsid w:val="003F76FA"/>
    <w:rsid w:val="003F772D"/>
    <w:rsid w:val="003F7810"/>
    <w:rsid w:val="003F787A"/>
    <w:rsid w:val="003F7885"/>
    <w:rsid w:val="003F7A33"/>
    <w:rsid w:val="003F7A70"/>
    <w:rsid w:val="003F7A90"/>
    <w:rsid w:val="003F7AD7"/>
    <w:rsid w:val="004002D2"/>
    <w:rsid w:val="004004E9"/>
    <w:rsid w:val="004005B1"/>
    <w:rsid w:val="00400A1D"/>
    <w:rsid w:val="00400AFA"/>
    <w:rsid w:val="00400B1D"/>
    <w:rsid w:val="00400B73"/>
    <w:rsid w:val="00400BBC"/>
    <w:rsid w:val="00400E4C"/>
    <w:rsid w:val="00400F23"/>
    <w:rsid w:val="004011E4"/>
    <w:rsid w:val="00401287"/>
    <w:rsid w:val="00401326"/>
    <w:rsid w:val="004013EB"/>
    <w:rsid w:val="004014B4"/>
    <w:rsid w:val="004015F2"/>
    <w:rsid w:val="0040180C"/>
    <w:rsid w:val="004019EE"/>
    <w:rsid w:val="00401A7B"/>
    <w:rsid w:val="00401BFE"/>
    <w:rsid w:val="00401C59"/>
    <w:rsid w:val="00401C7C"/>
    <w:rsid w:val="00402006"/>
    <w:rsid w:val="004021B8"/>
    <w:rsid w:val="0040237D"/>
    <w:rsid w:val="00402507"/>
    <w:rsid w:val="00402553"/>
    <w:rsid w:val="0040265D"/>
    <w:rsid w:val="004026AF"/>
    <w:rsid w:val="00402886"/>
    <w:rsid w:val="00402A9F"/>
    <w:rsid w:val="00402D2E"/>
    <w:rsid w:val="00402F53"/>
    <w:rsid w:val="00403048"/>
    <w:rsid w:val="004034A7"/>
    <w:rsid w:val="004034DC"/>
    <w:rsid w:val="004036C2"/>
    <w:rsid w:val="00403A16"/>
    <w:rsid w:val="00403BBC"/>
    <w:rsid w:val="00403BD0"/>
    <w:rsid w:val="00403C0B"/>
    <w:rsid w:val="00403C90"/>
    <w:rsid w:val="00404219"/>
    <w:rsid w:val="00404518"/>
    <w:rsid w:val="00404AD5"/>
    <w:rsid w:val="00404BE8"/>
    <w:rsid w:val="00404E83"/>
    <w:rsid w:val="00405204"/>
    <w:rsid w:val="004052BA"/>
    <w:rsid w:val="00405408"/>
    <w:rsid w:val="0040541A"/>
    <w:rsid w:val="0040542A"/>
    <w:rsid w:val="00405554"/>
    <w:rsid w:val="0040571E"/>
    <w:rsid w:val="0040583C"/>
    <w:rsid w:val="004059C0"/>
    <w:rsid w:val="00405AE5"/>
    <w:rsid w:val="00405E03"/>
    <w:rsid w:val="00405E80"/>
    <w:rsid w:val="00405EA9"/>
    <w:rsid w:val="00406072"/>
    <w:rsid w:val="00406143"/>
    <w:rsid w:val="00406195"/>
    <w:rsid w:val="004062B1"/>
    <w:rsid w:val="004063B5"/>
    <w:rsid w:val="00406779"/>
    <w:rsid w:val="00406B2F"/>
    <w:rsid w:val="00406B70"/>
    <w:rsid w:val="00406D5C"/>
    <w:rsid w:val="00406E8A"/>
    <w:rsid w:val="00406FF3"/>
    <w:rsid w:val="00407036"/>
    <w:rsid w:val="00407160"/>
    <w:rsid w:val="0040725F"/>
    <w:rsid w:val="004073D8"/>
    <w:rsid w:val="00407815"/>
    <w:rsid w:val="00407B54"/>
    <w:rsid w:val="00407BBA"/>
    <w:rsid w:val="00407BD8"/>
    <w:rsid w:val="00410000"/>
    <w:rsid w:val="004104F5"/>
    <w:rsid w:val="00410534"/>
    <w:rsid w:val="0041059F"/>
    <w:rsid w:val="004105B5"/>
    <w:rsid w:val="00410725"/>
    <w:rsid w:val="004108BD"/>
    <w:rsid w:val="00410DDE"/>
    <w:rsid w:val="00410EB6"/>
    <w:rsid w:val="00411125"/>
    <w:rsid w:val="004111CA"/>
    <w:rsid w:val="00411360"/>
    <w:rsid w:val="004114BE"/>
    <w:rsid w:val="00411524"/>
    <w:rsid w:val="00411603"/>
    <w:rsid w:val="00411698"/>
    <w:rsid w:val="004116D4"/>
    <w:rsid w:val="004117FE"/>
    <w:rsid w:val="004118DA"/>
    <w:rsid w:val="0041196D"/>
    <w:rsid w:val="00411A10"/>
    <w:rsid w:val="00411DDD"/>
    <w:rsid w:val="00411EBF"/>
    <w:rsid w:val="00411EDC"/>
    <w:rsid w:val="00411FAD"/>
    <w:rsid w:val="0041219B"/>
    <w:rsid w:val="004121B8"/>
    <w:rsid w:val="0041225E"/>
    <w:rsid w:val="00412440"/>
    <w:rsid w:val="0041245D"/>
    <w:rsid w:val="004124B7"/>
    <w:rsid w:val="00412623"/>
    <w:rsid w:val="00412CA0"/>
    <w:rsid w:val="00412D7E"/>
    <w:rsid w:val="00412E52"/>
    <w:rsid w:val="00412EAA"/>
    <w:rsid w:val="004134DF"/>
    <w:rsid w:val="004136BA"/>
    <w:rsid w:val="00413806"/>
    <w:rsid w:val="00413DBD"/>
    <w:rsid w:val="00413FE1"/>
    <w:rsid w:val="004143BA"/>
    <w:rsid w:val="00414472"/>
    <w:rsid w:val="004144F8"/>
    <w:rsid w:val="0041473F"/>
    <w:rsid w:val="004147BD"/>
    <w:rsid w:val="004148D9"/>
    <w:rsid w:val="00414D6A"/>
    <w:rsid w:val="00414EFA"/>
    <w:rsid w:val="0041503D"/>
    <w:rsid w:val="00415040"/>
    <w:rsid w:val="00415422"/>
    <w:rsid w:val="004156A2"/>
    <w:rsid w:val="00415850"/>
    <w:rsid w:val="00415C12"/>
    <w:rsid w:val="00415C17"/>
    <w:rsid w:val="00415C1E"/>
    <w:rsid w:val="00415C22"/>
    <w:rsid w:val="00415DA8"/>
    <w:rsid w:val="00415EE4"/>
    <w:rsid w:val="00416000"/>
    <w:rsid w:val="004161BC"/>
    <w:rsid w:val="00416256"/>
    <w:rsid w:val="004162D3"/>
    <w:rsid w:val="0041653A"/>
    <w:rsid w:val="004167BF"/>
    <w:rsid w:val="0041693A"/>
    <w:rsid w:val="00416975"/>
    <w:rsid w:val="00416A04"/>
    <w:rsid w:val="00416AA7"/>
    <w:rsid w:val="00416B32"/>
    <w:rsid w:val="00416CB0"/>
    <w:rsid w:val="00416ED0"/>
    <w:rsid w:val="00417070"/>
    <w:rsid w:val="004172CD"/>
    <w:rsid w:val="00417346"/>
    <w:rsid w:val="004175FD"/>
    <w:rsid w:val="004177B6"/>
    <w:rsid w:val="004177FA"/>
    <w:rsid w:val="004178CE"/>
    <w:rsid w:val="00417DB1"/>
    <w:rsid w:val="00417E81"/>
    <w:rsid w:val="00417EE8"/>
    <w:rsid w:val="00420015"/>
    <w:rsid w:val="00420170"/>
    <w:rsid w:val="00420204"/>
    <w:rsid w:val="00420214"/>
    <w:rsid w:val="00420282"/>
    <w:rsid w:val="00420797"/>
    <w:rsid w:val="00420BC8"/>
    <w:rsid w:val="00420C34"/>
    <w:rsid w:val="00420CE3"/>
    <w:rsid w:val="00421447"/>
    <w:rsid w:val="00421513"/>
    <w:rsid w:val="00421606"/>
    <w:rsid w:val="004219AA"/>
    <w:rsid w:val="00421A96"/>
    <w:rsid w:val="00421AAC"/>
    <w:rsid w:val="00421AAD"/>
    <w:rsid w:val="00421C92"/>
    <w:rsid w:val="00421DAE"/>
    <w:rsid w:val="00421F28"/>
    <w:rsid w:val="00421FB9"/>
    <w:rsid w:val="00422075"/>
    <w:rsid w:val="00422198"/>
    <w:rsid w:val="00422481"/>
    <w:rsid w:val="004225CB"/>
    <w:rsid w:val="00422960"/>
    <w:rsid w:val="004230DD"/>
    <w:rsid w:val="00423119"/>
    <w:rsid w:val="004231A1"/>
    <w:rsid w:val="004236B9"/>
    <w:rsid w:val="004237F7"/>
    <w:rsid w:val="004239A9"/>
    <w:rsid w:val="00423B9B"/>
    <w:rsid w:val="00423E83"/>
    <w:rsid w:val="004241A3"/>
    <w:rsid w:val="004241A7"/>
    <w:rsid w:val="00424307"/>
    <w:rsid w:val="004245AE"/>
    <w:rsid w:val="00424A27"/>
    <w:rsid w:val="00424B10"/>
    <w:rsid w:val="00424D4A"/>
    <w:rsid w:val="00424E9A"/>
    <w:rsid w:val="00425690"/>
    <w:rsid w:val="004259B0"/>
    <w:rsid w:val="004259ED"/>
    <w:rsid w:val="00425A05"/>
    <w:rsid w:val="00425C98"/>
    <w:rsid w:val="00425E15"/>
    <w:rsid w:val="00425E1C"/>
    <w:rsid w:val="00426065"/>
    <w:rsid w:val="004264A1"/>
    <w:rsid w:val="004264CD"/>
    <w:rsid w:val="00426604"/>
    <w:rsid w:val="004268EB"/>
    <w:rsid w:val="00426924"/>
    <w:rsid w:val="004269CF"/>
    <w:rsid w:val="004269E3"/>
    <w:rsid w:val="00426C83"/>
    <w:rsid w:val="00426CCA"/>
    <w:rsid w:val="0042701F"/>
    <w:rsid w:val="0042712D"/>
    <w:rsid w:val="004272DE"/>
    <w:rsid w:val="00427305"/>
    <w:rsid w:val="004273A4"/>
    <w:rsid w:val="004276CF"/>
    <w:rsid w:val="0042773F"/>
    <w:rsid w:val="00427A85"/>
    <w:rsid w:val="00427F33"/>
    <w:rsid w:val="00427F60"/>
    <w:rsid w:val="00427FBF"/>
    <w:rsid w:val="00427FDE"/>
    <w:rsid w:val="00430136"/>
    <w:rsid w:val="0043014C"/>
    <w:rsid w:val="004302AD"/>
    <w:rsid w:val="004303FA"/>
    <w:rsid w:val="00430536"/>
    <w:rsid w:val="004307F9"/>
    <w:rsid w:val="00430898"/>
    <w:rsid w:val="00430974"/>
    <w:rsid w:val="004309A0"/>
    <w:rsid w:val="00430A50"/>
    <w:rsid w:val="00430AEA"/>
    <w:rsid w:val="00430DCD"/>
    <w:rsid w:val="00430E75"/>
    <w:rsid w:val="00430EA5"/>
    <w:rsid w:val="00430F02"/>
    <w:rsid w:val="00430F33"/>
    <w:rsid w:val="00430FFC"/>
    <w:rsid w:val="0043112E"/>
    <w:rsid w:val="00431243"/>
    <w:rsid w:val="00431383"/>
    <w:rsid w:val="0043146C"/>
    <w:rsid w:val="004314EE"/>
    <w:rsid w:val="0043153E"/>
    <w:rsid w:val="004316B2"/>
    <w:rsid w:val="004317A9"/>
    <w:rsid w:val="004317DF"/>
    <w:rsid w:val="004317F2"/>
    <w:rsid w:val="004319BC"/>
    <w:rsid w:val="00431E3D"/>
    <w:rsid w:val="0043210E"/>
    <w:rsid w:val="00432182"/>
    <w:rsid w:val="0043245F"/>
    <w:rsid w:val="00432579"/>
    <w:rsid w:val="00432718"/>
    <w:rsid w:val="004327D8"/>
    <w:rsid w:val="00432942"/>
    <w:rsid w:val="00432980"/>
    <w:rsid w:val="00432B5A"/>
    <w:rsid w:val="00432BB9"/>
    <w:rsid w:val="00432F92"/>
    <w:rsid w:val="00432FB0"/>
    <w:rsid w:val="00432FFD"/>
    <w:rsid w:val="00433011"/>
    <w:rsid w:val="004330BA"/>
    <w:rsid w:val="0043370E"/>
    <w:rsid w:val="0043386C"/>
    <w:rsid w:val="00433B0B"/>
    <w:rsid w:val="00433C3B"/>
    <w:rsid w:val="00433CDA"/>
    <w:rsid w:val="00433D74"/>
    <w:rsid w:val="00433F68"/>
    <w:rsid w:val="004341C2"/>
    <w:rsid w:val="00434297"/>
    <w:rsid w:val="004342C5"/>
    <w:rsid w:val="004342F9"/>
    <w:rsid w:val="0043460B"/>
    <w:rsid w:val="00434796"/>
    <w:rsid w:val="00434B5B"/>
    <w:rsid w:val="00434C19"/>
    <w:rsid w:val="00434C1C"/>
    <w:rsid w:val="00434C66"/>
    <w:rsid w:val="00434CF4"/>
    <w:rsid w:val="00434D8A"/>
    <w:rsid w:val="00435123"/>
    <w:rsid w:val="00435130"/>
    <w:rsid w:val="004351F4"/>
    <w:rsid w:val="00435351"/>
    <w:rsid w:val="004353C5"/>
    <w:rsid w:val="00435968"/>
    <w:rsid w:val="00435E40"/>
    <w:rsid w:val="004360FF"/>
    <w:rsid w:val="0043631F"/>
    <w:rsid w:val="0043642C"/>
    <w:rsid w:val="004369A2"/>
    <w:rsid w:val="00436B2D"/>
    <w:rsid w:val="00436C7C"/>
    <w:rsid w:val="00437302"/>
    <w:rsid w:val="0043733E"/>
    <w:rsid w:val="0043747D"/>
    <w:rsid w:val="00437615"/>
    <w:rsid w:val="00437678"/>
    <w:rsid w:val="00437763"/>
    <w:rsid w:val="00437CE2"/>
    <w:rsid w:val="00437DE9"/>
    <w:rsid w:val="00437DED"/>
    <w:rsid w:val="00440107"/>
    <w:rsid w:val="004404D1"/>
    <w:rsid w:val="0044077F"/>
    <w:rsid w:val="00440AE6"/>
    <w:rsid w:val="00440EA5"/>
    <w:rsid w:val="00441129"/>
    <w:rsid w:val="00441144"/>
    <w:rsid w:val="00441376"/>
    <w:rsid w:val="00441384"/>
    <w:rsid w:val="004414CA"/>
    <w:rsid w:val="0044161E"/>
    <w:rsid w:val="0044167E"/>
    <w:rsid w:val="0044172D"/>
    <w:rsid w:val="00441777"/>
    <w:rsid w:val="004417B6"/>
    <w:rsid w:val="00441A8C"/>
    <w:rsid w:val="00441AE4"/>
    <w:rsid w:val="00441EC6"/>
    <w:rsid w:val="00441F7C"/>
    <w:rsid w:val="0044201F"/>
    <w:rsid w:val="0044207E"/>
    <w:rsid w:val="004420A8"/>
    <w:rsid w:val="00442222"/>
    <w:rsid w:val="00442350"/>
    <w:rsid w:val="004426CB"/>
    <w:rsid w:val="00442910"/>
    <w:rsid w:val="0044299E"/>
    <w:rsid w:val="00442AEA"/>
    <w:rsid w:val="00442B6D"/>
    <w:rsid w:val="00442CCF"/>
    <w:rsid w:val="00442EDB"/>
    <w:rsid w:val="00442F08"/>
    <w:rsid w:val="0044304A"/>
    <w:rsid w:val="0044319E"/>
    <w:rsid w:val="004431EC"/>
    <w:rsid w:val="00443235"/>
    <w:rsid w:val="004433B6"/>
    <w:rsid w:val="004436A6"/>
    <w:rsid w:val="004436F3"/>
    <w:rsid w:val="00443752"/>
    <w:rsid w:val="00443786"/>
    <w:rsid w:val="004437DD"/>
    <w:rsid w:val="00443840"/>
    <w:rsid w:val="0044391D"/>
    <w:rsid w:val="00443A57"/>
    <w:rsid w:val="00444123"/>
    <w:rsid w:val="0044412F"/>
    <w:rsid w:val="0044431C"/>
    <w:rsid w:val="004446A8"/>
    <w:rsid w:val="00444768"/>
    <w:rsid w:val="004449DE"/>
    <w:rsid w:val="00444A22"/>
    <w:rsid w:val="00444A36"/>
    <w:rsid w:val="00444A58"/>
    <w:rsid w:val="00444D44"/>
    <w:rsid w:val="00444DDC"/>
    <w:rsid w:val="00444F21"/>
    <w:rsid w:val="00444F4C"/>
    <w:rsid w:val="00444FE3"/>
    <w:rsid w:val="00445075"/>
    <w:rsid w:val="004450C6"/>
    <w:rsid w:val="004454C4"/>
    <w:rsid w:val="00445542"/>
    <w:rsid w:val="00445551"/>
    <w:rsid w:val="004456CA"/>
    <w:rsid w:val="004457AE"/>
    <w:rsid w:val="0044582D"/>
    <w:rsid w:val="0044586E"/>
    <w:rsid w:val="004459D7"/>
    <w:rsid w:val="00445A39"/>
    <w:rsid w:val="00445B54"/>
    <w:rsid w:val="00445E31"/>
    <w:rsid w:val="00445E59"/>
    <w:rsid w:val="0044612B"/>
    <w:rsid w:val="004462BD"/>
    <w:rsid w:val="00446320"/>
    <w:rsid w:val="00446480"/>
    <w:rsid w:val="004468A2"/>
    <w:rsid w:val="004469AB"/>
    <w:rsid w:val="004469B7"/>
    <w:rsid w:val="00446A2D"/>
    <w:rsid w:val="00446C4E"/>
    <w:rsid w:val="00446E4F"/>
    <w:rsid w:val="00446F0F"/>
    <w:rsid w:val="004477CA"/>
    <w:rsid w:val="00447E92"/>
    <w:rsid w:val="004500C3"/>
    <w:rsid w:val="0045010E"/>
    <w:rsid w:val="00450512"/>
    <w:rsid w:val="00450945"/>
    <w:rsid w:val="00450981"/>
    <w:rsid w:val="004509FF"/>
    <w:rsid w:val="00450AE8"/>
    <w:rsid w:val="00450E5F"/>
    <w:rsid w:val="00450EC5"/>
    <w:rsid w:val="00450EE9"/>
    <w:rsid w:val="00451111"/>
    <w:rsid w:val="0045113A"/>
    <w:rsid w:val="0045143A"/>
    <w:rsid w:val="0045149A"/>
    <w:rsid w:val="0045162D"/>
    <w:rsid w:val="004516E0"/>
    <w:rsid w:val="004518DE"/>
    <w:rsid w:val="00451DEB"/>
    <w:rsid w:val="00451E35"/>
    <w:rsid w:val="00452295"/>
    <w:rsid w:val="004524CD"/>
    <w:rsid w:val="0045250E"/>
    <w:rsid w:val="0045259C"/>
    <w:rsid w:val="004525C8"/>
    <w:rsid w:val="00452714"/>
    <w:rsid w:val="00452920"/>
    <w:rsid w:val="00452BA9"/>
    <w:rsid w:val="00452CB6"/>
    <w:rsid w:val="00452DA3"/>
    <w:rsid w:val="00452E16"/>
    <w:rsid w:val="00452EFA"/>
    <w:rsid w:val="00452F2A"/>
    <w:rsid w:val="004530A1"/>
    <w:rsid w:val="00453189"/>
    <w:rsid w:val="00453270"/>
    <w:rsid w:val="004535BD"/>
    <w:rsid w:val="004535D0"/>
    <w:rsid w:val="00453639"/>
    <w:rsid w:val="0045366C"/>
    <w:rsid w:val="00453A6B"/>
    <w:rsid w:val="00453ACB"/>
    <w:rsid w:val="00453E71"/>
    <w:rsid w:val="00453EDE"/>
    <w:rsid w:val="004540B3"/>
    <w:rsid w:val="004540C0"/>
    <w:rsid w:val="00454154"/>
    <w:rsid w:val="004541D0"/>
    <w:rsid w:val="00454341"/>
    <w:rsid w:val="0045434D"/>
    <w:rsid w:val="004544AD"/>
    <w:rsid w:val="004546A8"/>
    <w:rsid w:val="004547A7"/>
    <w:rsid w:val="00454817"/>
    <w:rsid w:val="00454832"/>
    <w:rsid w:val="00454A82"/>
    <w:rsid w:val="00454F43"/>
    <w:rsid w:val="00455249"/>
    <w:rsid w:val="0045563C"/>
    <w:rsid w:val="00455650"/>
    <w:rsid w:val="0045567C"/>
    <w:rsid w:val="0045568D"/>
    <w:rsid w:val="0045572B"/>
    <w:rsid w:val="00455908"/>
    <w:rsid w:val="00455A8B"/>
    <w:rsid w:val="00455C2D"/>
    <w:rsid w:val="00455EF9"/>
    <w:rsid w:val="00455F51"/>
    <w:rsid w:val="00455FF2"/>
    <w:rsid w:val="0045622D"/>
    <w:rsid w:val="00456291"/>
    <w:rsid w:val="004568A2"/>
    <w:rsid w:val="004569B6"/>
    <w:rsid w:val="00456AF3"/>
    <w:rsid w:val="00456DC8"/>
    <w:rsid w:val="00456E01"/>
    <w:rsid w:val="00457093"/>
    <w:rsid w:val="0045718C"/>
    <w:rsid w:val="004571AC"/>
    <w:rsid w:val="0045746F"/>
    <w:rsid w:val="0045787B"/>
    <w:rsid w:val="00457A3B"/>
    <w:rsid w:val="00457C86"/>
    <w:rsid w:val="00457CFC"/>
    <w:rsid w:val="00457F9D"/>
    <w:rsid w:val="004600ED"/>
    <w:rsid w:val="00460264"/>
    <w:rsid w:val="0046027E"/>
    <w:rsid w:val="004604AC"/>
    <w:rsid w:val="004606F1"/>
    <w:rsid w:val="00460807"/>
    <w:rsid w:val="00460A38"/>
    <w:rsid w:val="00460D97"/>
    <w:rsid w:val="00460EED"/>
    <w:rsid w:val="00460EFB"/>
    <w:rsid w:val="00460F7E"/>
    <w:rsid w:val="00461094"/>
    <w:rsid w:val="0046129E"/>
    <w:rsid w:val="00461329"/>
    <w:rsid w:val="0046139C"/>
    <w:rsid w:val="004614BD"/>
    <w:rsid w:val="004614D5"/>
    <w:rsid w:val="0046151D"/>
    <w:rsid w:val="00461534"/>
    <w:rsid w:val="00461542"/>
    <w:rsid w:val="004616B1"/>
    <w:rsid w:val="00461823"/>
    <w:rsid w:val="004618CB"/>
    <w:rsid w:val="0046192D"/>
    <w:rsid w:val="004619AB"/>
    <w:rsid w:val="004619F1"/>
    <w:rsid w:val="00461A19"/>
    <w:rsid w:val="00461A54"/>
    <w:rsid w:val="00461C64"/>
    <w:rsid w:val="00461E1D"/>
    <w:rsid w:val="00461EC7"/>
    <w:rsid w:val="00461FA9"/>
    <w:rsid w:val="00462295"/>
    <w:rsid w:val="00462338"/>
    <w:rsid w:val="0046261E"/>
    <w:rsid w:val="00462A07"/>
    <w:rsid w:val="00462BC2"/>
    <w:rsid w:val="004630BA"/>
    <w:rsid w:val="004634B6"/>
    <w:rsid w:val="00463853"/>
    <w:rsid w:val="00463951"/>
    <w:rsid w:val="00463C59"/>
    <w:rsid w:val="00463EFC"/>
    <w:rsid w:val="00463F7A"/>
    <w:rsid w:val="004640C4"/>
    <w:rsid w:val="00464133"/>
    <w:rsid w:val="0046417C"/>
    <w:rsid w:val="004644F7"/>
    <w:rsid w:val="00464698"/>
    <w:rsid w:val="00464DB8"/>
    <w:rsid w:val="00464DEC"/>
    <w:rsid w:val="00464E03"/>
    <w:rsid w:val="004651E1"/>
    <w:rsid w:val="00465398"/>
    <w:rsid w:val="00465603"/>
    <w:rsid w:val="004657CD"/>
    <w:rsid w:val="00465A87"/>
    <w:rsid w:val="00465BA7"/>
    <w:rsid w:val="00465BAB"/>
    <w:rsid w:val="00465BC1"/>
    <w:rsid w:val="00465C9E"/>
    <w:rsid w:val="00465CD9"/>
    <w:rsid w:val="00465D33"/>
    <w:rsid w:val="00465E14"/>
    <w:rsid w:val="00465FF1"/>
    <w:rsid w:val="00466314"/>
    <w:rsid w:val="00466315"/>
    <w:rsid w:val="004663EC"/>
    <w:rsid w:val="004665F2"/>
    <w:rsid w:val="004666DD"/>
    <w:rsid w:val="004667C6"/>
    <w:rsid w:val="004668BF"/>
    <w:rsid w:val="004668FB"/>
    <w:rsid w:val="00466A80"/>
    <w:rsid w:val="00466BF4"/>
    <w:rsid w:val="00466BFF"/>
    <w:rsid w:val="00466C28"/>
    <w:rsid w:val="00466D89"/>
    <w:rsid w:val="00466E58"/>
    <w:rsid w:val="00466F27"/>
    <w:rsid w:val="00466FA4"/>
    <w:rsid w:val="00467031"/>
    <w:rsid w:val="00467067"/>
    <w:rsid w:val="00467929"/>
    <w:rsid w:val="00467B19"/>
    <w:rsid w:val="0047012F"/>
    <w:rsid w:val="00470200"/>
    <w:rsid w:val="00470551"/>
    <w:rsid w:val="004705AD"/>
    <w:rsid w:val="004708C5"/>
    <w:rsid w:val="00470EBE"/>
    <w:rsid w:val="00470FE8"/>
    <w:rsid w:val="00471189"/>
    <w:rsid w:val="004711F0"/>
    <w:rsid w:val="00471234"/>
    <w:rsid w:val="00471241"/>
    <w:rsid w:val="0047149E"/>
    <w:rsid w:val="004714FF"/>
    <w:rsid w:val="00471546"/>
    <w:rsid w:val="00471A34"/>
    <w:rsid w:val="00471CF3"/>
    <w:rsid w:val="00471F8A"/>
    <w:rsid w:val="00472032"/>
    <w:rsid w:val="004722AD"/>
    <w:rsid w:val="0047234B"/>
    <w:rsid w:val="0047252E"/>
    <w:rsid w:val="00472754"/>
    <w:rsid w:val="00472D62"/>
    <w:rsid w:val="004730D3"/>
    <w:rsid w:val="0047317B"/>
    <w:rsid w:val="004732CA"/>
    <w:rsid w:val="0047363C"/>
    <w:rsid w:val="00473930"/>
    <w:rsid w:val="004739AC"/>
    <w:rsid w:val="00473BCB"/>
    <w:rsid w:val="00473D73"/>
    <w:rsid w:val="00473D78"/>
    <w:rsid w:val="00473D93"/>
    <w:rsid w:val="00473DB6"/>
    <w:rsid w:val="00473F74"/>
    <w:rsid w:val="004740DE"/>
    <w:rsid w:val="004741E0"/>
    <w:rsid w:val="00474335"/>
    <w:rsid w:val="00474494"/>
    <w:rsid w:val="004744BF"/>
    <w:rsid w:val="0047467D"/>
    <w:rsid w:val="0047470B"/>
    <w:rsid w:val="004748D6"/>
    <w:rsid w:val="00474985"/>
    <w:rsid w:val="00474A6F"/>
    <w:rsid w:val="00474B6F"/>
    <w:rsid w:val="00474D1F"/>
    <w:rsid w:val="00474DD4"/>
    <w:rsid w:val="00475314"/>
    <w:rsid w:val="0047541B"/>
    <w:rsid w:val="0047556F"/>
    <w:rsid w:val="00475584"/>
    <w:rsid w:val="004758EB"/>
    <w:rsid w:val="00475B22"/>
    <w:rsid w:val="00475B33"/>
    <w:rsid w:val="00475B5C"/>
    <w:rsid w:val="00475C07"/>
    <w:rsid w:val="00475D09"/>
    <w:rsid w:val="00475D8F"/>
    <w:rsid w:val="00475F33"/>
    <w:rsid w:val="0047603D"/>
    <w:rsid w:val="00476135"/>
    <w:rsid w:val="004761AF"/>
    <w:rsid w:val="004761F2"/>
    <w:rsid w:val="004765E9"/>
    <w:rsid w:val="00476845"/>
    <w:rsid w:val="0047697A"/>
    <w:rsid w:val="00476C20"/>
    <w:rsid w:val="00476C94"/>
    <w:rsid w:val="00476CE9"/>
    <w:rsid w:val="00476D01"/>
    <w:rsid w:val="00476E70"/>
    <w:rsid w:val="00476E7B"/>
    <w:rsid w:val="004770B7"/>
    <w:rsid w:val="004770C3"/>
    <w:rsid w:val="004770DF"/>
    <w:rsid w:val="00477121"/>
    <w:rsid w:val="004778CC"/>
    <w:rsid w:val="00477A2D"/>
    <w:rsid w:val="00477B75"/>
    <w:rsid w:val="00477F3B"/>
    <w:rsid w:val="004802C0"/>
    <w:rsid w:val="0048078C"/>
    <w:rsid w:val="0048078D"/>
    <w:rsid w:val="0048083D"/>
    <w:rsid w:val="0048085C"/>
    <w:rsid w:val="004808FD"/>
    <w:rsid w:val="00480B05"/>
    <w:rsid w:val="00480B53"/>
    <w:rsid w:val="00480BB4"/>
    <w:rsid w:val="00480CF0"/>
    <w:rsid w:val="00480D99"/>
    <w:rsid w:val="00480DED"/>
    <w:rsid w:val="00480E7B"/>
    <w:rsid w:val="00480EEA"/>
    <w:rsid w:val="0048101F"/>
    <w:rsid w:val="0048109A"/>
    <w:rsid w:val="004811C5"/>
    <w:rsid w:val="00481271"/>
    <w:rsid w:val="004812A5"/>
    <w:rsid w:val="0048140B"/>
    <w:rsid w:val="00481491"/>
    <w:rsid w:val="004814A7"/>
    <w:rsid w:val="00481536"/>
    <w:rsid w:val="00481686"/>
    <w:rsid w:val="00481706"/>
    <w:rsid w:val="00481787"/>
    <w:rsid w:val="00481899"/>
    <w:rsid w:val="00481959"/>
    <w:rsid w:val="00481A04"/>
    <w:rsid w:val="00481B1A"/>
    <w:rsid w:val="00481D80"/>
    <w:rsid w:val="00481EF7"/>
    <w:rsid w:val="00481F30"/>
    <w:rsid w:val="00482086"/>
    <w:rsid w:val="0048209A"/>
    <w:rsid w:val="0048209F"/>
    <w:rsid w:val="0048277B"/>
    <w:rsid w:val="00482800"/>
    <w:rsid w:val="00482AC3"/>
    <w:rsid w:val="00482F5B"/>
    <w:rsid w:val="00482FEF"/>
    <w:rsid w:val="004831DB"/>
    <w:rsid w:val="0048338A"/>
    <w:rsid w:val="004835C7"/>
    <w:rsid w:val="00483613"/>
    <w:rsid w:val="0048365D"/>
    <w:rsid w:val="0048386D"/>
    <w:rsid w:val="00483976"/>
    <w:rsid w:val="00483A75"/>
    <w:rsid w:val="00483AB0"/>
    <w:rsid w:val="00483C52"/>
    <w:rsid w:val="00483CF0"/>
    <w:rsid w:val="00484356"/>
    <w:rsid w:val="004843D8"/>
    <w:rsid w:val="0048463D"/>
    <w:rsid w:val="0048465C"/>
    <w:rsid w:val="0048475B"/>
    <w:rsid w:val="00484802"/>
    <w:rsid w:val="00484804"/>
    <w:rsid w:val="00484B1B"/>
    <w:rsid w:val="00484B30"/>
    <w:rsid w:val="00484DD7"/>
    <w:rsid w:val="00484EC4"/>
    <w:rsid w:val="00484FAB"/>
    <w:rsid w:val="0048501E"/>
    <w:rsid w:val="004851E8"/>
    <w:rsid w:val="00485263"/>
    <w:rsid w:val="00485458"/>
    <w:rsid w:val="0048546B"/>
    <w:rsid w:val="004856A8"/>
    <w:rsid w:val="00485809"/>
    <w:rsid w:val="00485C1C"/>
    <w:rsid w:val="00485E0B"/>
    <w:rsid w:val="00485E36"/>
    <w:rsid w:val="00485EB1"/>
    <w:rsid w:val="00485F8A"/>
    <w:rsid w:val="00486042"/>
    <w:rsid w:val="004860A9"/>
    <w:rsid w:val="004860C3"/>
    <w:rsid w:val="004861AE"/>
    <w:rsid w:val="00486241"/>
    <w:rsid w:val="00486383"/>
    <w:rsid w:val="004863BC"/>
    <w:rsid w:val="00486496"/>
    <w:rsid w:val="004864B7"/>
    <w:rsid w:val="0048656B"/>
    <w:rsid w:val="00486774"/>
    <w:rsid w:val="00486A61"/>
    <w:rsid w:val="00486D8E"/>
    <w:rsid w:val="0048758E"/>
    <w:rsid w:val="0048779A"/>
    <w:rsid w:val="00487974"/>
    <w:rsid w:val="004879C1"/>
    <w:rsid w:val="00487D75"/>
    <w:rsid w:val="00487F38"/>
    <w:rsid w:val="00490084"/>
    <w:rsid w:val="004901DC"/>
    <w:rsid w:val="00490355"/>
    <w:rsid w:val="004905AA"/>
    <w:rsid w:val="00490A02"/>
    <w:rsid w:val="00490AA3"/>
    <w:rsid w:val="00490C5D"/>
    <w:rsid w:val="00491002"/>
    <w:rsid w:val="0049117C"/>
    <w:rsid w:val="00491317"/>
    <w:rsid w:val="00491529"/>
    <w:rsid w:val="00491A32"/>
    <w:rsid w:val="00491B8D"/>
    <w:rsid w:val="00491C3B"/>
    <w:rsid w:val="00491D10"/>
    <w:rsid w:val="00491DF2"/>
    <w:rsid w:val="00491E45"/>
    <w:rsid w:val="00491E97"/>
    <w:rsid w:val="00491E9E"/>
    <w:rsid w:val="0049218C"/>
    <w:rsid w:val="0049269F"/>
    <w:rsid w:val="004927A4"/>
    <w:rsid w:val="0049296D"/>
    <w:rsid w:val="004929D8"/>
    <w:rsid w:val="00492A6B"/>
    <w:rsid w:val="00492B85"/>
    <w:rsid w:val="00492C3D"/>
    <w:rsid w:val="00492CDD"/>
    <w:rsid w:val="004930E0"/>
    <w:rsid w:val="00493201"/>
    <w:rsid w:val="00493272"/>
    <w:rsid w:val="00493337"/>
    <w:rsid w:val="004935F4"/>
    <w:rsid w:val="004935FD"/>
    <w:rsid w:val="0049377F"/>
    <w:rsid w:val="00493AEC"/>
    <w:rsid w:val="00493C2F"/>
    <w:rsid w:val="00493C47"/>
    <w:rsid w:val="00493C96"/>
    <w:rsid w:val="00493D8A"/>
    <w:rsid w:val="00493FF7"/>
    <w:rsid w:val="00494151"/>
    <w:rsid w:val="00494184"/>
    <w:rsid w:val="004944FF"/>
    <w:rsid w:val="00494748"/>
    <w:rsid w:val="00494900"/>
    <w:rsid w:val="00494941"/>
    <w:rsid w:val="00494C79"/>
    <w:rsid w:val="00494CDF"/>
    <w:rsid w:val="0049512B"/>
    <w:rsid w:val="004952DF"/>
    <w:rsid w:val="00495415"/>
    <w:rsid w:val="00495423"/>
    <w:rsid w:val="004954AE"/>
    <w:rsid w:val="0049572B"/>
    <w:rsid w:val="00495A9B"/>
    <w:rsid w:val="00495B2C"/>
    <w:rsid w:val="00495FE7"/>
    <w:rsid w:val="00496278"/>
    <w:rsid w:val="004962C8"/>
    <w:rsid w:val="00496424"/>
    <w:rsid w:val="00496429"/>
    <w:rsid w:val="004964AC"/>
    <w:rsid w:val="004965A4"/>
    <w:rsid w:val="0049694B"/>
    <w:rsid w:val="004969D3"/>
    <w:rsid w:val="00496AD8"/>
    <w:rsid w:val="00496ECB"/>
    <w:rsid w:val="00496FCC"/>
    <w:rsid w:val="0049744A"/>
    <w:rsid w:val="00497944"/>
    <w:rsid w:val="004979CF"/>
    <w:rsid w:val="00497B15"/>
    <w:rsid w:val="00497E9A"/>
    <w:rsid w:val="00497F10"/>
    <w:rsid w:val="00497F3C"/>
    <w:rsid w:val="004A00E1"/>
    <w:rsid w:val="004A0110"/>
    <w:rsid w:val="004A0171"/>
    <w:rsid w:val="004A01DB"/>
    <w:rsid w:val="004A0449"/>
    <w:rsid w:val="004A04C2"/>
    <w:rsid w:val="004A053D"/>
    <w:rsid w:val="004A05B2"/>
    <w:rsid w:val="004A0746"/>
    <w:rsid w:val="004A095B"/>
    <w:rsid w:val="004A09E3"/>
    <w:rsid w:val="004A0A11"/>
    <w:rsid w:val="004A0A6E"/>
    <w:rsid w:val="004A0AD9"/>
    <w:rsid w:val="004A0E81"/>
    <w:rsid w:val="004A1069"/>
    <w:rsid w:val="004A112F"/>
    <w:rsid w:val="004A12A0"/>
    <w:rsid w:val="004A135A"/>
    <w:rsid w:val="004A147D"/>
    <w:rsid w:val="004A14AB"/>
    <w:rsid w:val="004A14E4"/>
    <w:rsid w:val="004A1512"/>
    <w:rsid w:val="004A1600"/>
    <w:rsid w:val="004A171D"/>
    <w:rsid w:val="004A1794"/>
    <w:rsid w:val="004A1826"/>
    <w:rsid w:val="004A188C"/>
    <w:rsid w:val="004A18BC"/>
    <w:rsid w:val="004A18F7"/>
    <w:rsid w:val="004A1E50"/>
    <w:rsid w:val="004A1F58"/>
    <w:rsid w:val="004A216F"/>
    <w:rsid w:val="004A23C0"/>
    <w:rsid w:val="004A261E"/>
    <w:rsid w:val="004A2744"/>
    <w:rsid w:val="004A2BE4"/>
    <w:rsid w:val="004A3021"/>
    <w:rsid w:val="004A3225"/>
    <w:rsid w:val="004A33C9"/>
    <w:rsid w:val="004A3484"/>
    <w:rsid w:val="004A351B"/>
    <w:rsid w:val="004A35A4"/>
    <w:rsid w:val="004A3716"/>
    <w:rsid w:val="004A3A45"/>
    <w:rsid w:val="004A3E99"/>
    <w:rsid w:val="004A3EB8"/>
    <w:rsid w:val="004A40ED"/>
    <w:rsid w:val="004A4618"/>
    <w:rsid w:val="004A496D"/>
    <w:rsid w:val="004A4999"/>
    <w:rsid w:val="004A4AC8"/>
    <w:rsid w:val="004A4CD2"/>
    <w:rsid w:val="004A4DBF"/>
    <w:rsid w:val="004A4DD9"/>
    <w:rsid w:val="004A4DF0"/>
    <w:rsid w:val="004A5118"/>
    <w:rsid w:val="004A51A9"/>
    <w:rsid w:val="004A5232"/>
    <w:rsid w:val="004A5377"/>
    <w:rsid w:val="004A53E7"/>
    <w:rsid w:val="004A5491"/>
    <w:rsid w:val="004A55F9"/>
    <w:rsid w:val="004A56DE"/>
    <w:rsid w:val="004A5962"/>
    <w:rsid w:val="004A5AEA"/>
    <w:rsid w:val="004A5BA3"/>
    <w:rsid w:val="004A5C41"/>
    <w:rsid w:val="004A5C4F"/>
    <w:rsid w:val="004A5C98"/>
    <w:rsid w:val="004A5C9C"/>
    <w:rsid w:val="004A5CD6"/>
    <w:rsid w:val="004A5F57"/>
    <w:rsid w:val="004A5FBC"/>
    <w:rsid w:val="004A63DC"/>
    <w:rsid w:val="004A6747"/>
    <w:rsid w:val="004A6AB7"/>
    <w:rsid w:val="004A6FA6"/>
    <w:rsid w:val="004A73B0"/>
    <w:rsid w:val="004A741B"/>
    <w:rsid w:val="004A7496"/>
    <w:rsid w:val="004A762E"/>
    <w:rsid w:val="004A7818"/>
    <w:rsid w:val="004A78B0"/>
    <w:rsid w:val="004A79D6"/>
    <w:rsid w:val="004A7A52"/>
    <w:rsid w:val="004A7CCF"/>
    <w:rsid w:val="004A7E7C"/>
    <w:rsid w:val="004B001E"/>
    <w:rsid w:val="004B005E"/>
    <w:rsid w:val="004B031B"/>
    <w:rsid w:val="004B0415"/>
    <w:rsid w:val="004B063F"/>
    <w:rsid w:val="004B087B"/>
    <w:rsid w:val="004B0974"/>
    <w:rsid w:val="004B0C22"/>
    <w:rsid w:val="004B0D32"/>
    <w:rsid w:val="004B0E03"/>
    <w:rsid w:val="004B0FA7"/>
    <w:rsid w:val="004B12AA"/>
    <w:rsid w:val="004B1366"/>
    <w:rsid w:val="004B1374"/>
    <w:rsid w:val="004B153A"/>
    <w:rsid w:val="004B1555"/>
    <w:rsid w:val="004B161C"/>
    <w:rsid w:val="004B1724"/>
    <w:rsid w:val="004B191F"/>
    <w:rsid w:val="004B19AB"/>
    <w:rsid w:val="004B19B5"/>
    <w:rsid w:val="004B19FF"/>
    <w:rsid w:val="004B1A5C"/>
    <w:rsid w:val="004B1C19"/>
    <w:rsid w:val="004B1CF5"/>
    <w:rsid w:val="004B1FD4"/>
    <w:rsid w:val="004B205F"/>
    <w:rsid w:val="004B20B9"/>
    <w:rsid w:val="004B20FB"/>
    <w:rsid w:val="004B21E8"/>
    <w:rsid w:val="004B23C5"/>
    <w:rsid w:val="004B282B"/>
    <w:rsid w:val="004B2886"/>
    <w:rsid w:val="004B29E5"/>
    <w:rsid w:val="004B2B47"/>
    <w:rsid w:val="004B2CF5"/>
    <w:rsid w:val="004B2DBC"/>
    <w:rsid w:val="004B2F41"/>
    <w:rsid w:val="004B30CC"/>
    <w:rsid w:val="004B310D"/>
    <w:rsid w:val="004B34A5"/>
    <w:rsid w:val="004B36EE"/>
    <w:rsid w:val="004B3D40"/>
    <w:rsid w:val="004B3D87"/>
    <w:rsid w:val="004B3F32"/>
    <w:rsid w:val="004B3FC0"/>
    <w:rsid w:val="004B4097"/>
    <w:rsid w:val="004B41B8"/>
    <w:rsid w:val="004B41DD"/>
    <w:rsid w:val="004B436F"/>
    <w:rsid w:val="004B454B"/>
    <w:rsid w:val="004B4618"/>
    <w:rsid w:val="004B467B"/>
    <w:rsid w:val="004B505D"/>
    <w:rsid w:val="004B5169"/>
    <w:rsid w:val="004B547B"/>
    <w:rsid w:val="004B59D6"/>
    <w:rsid w:val="004B5C01"/>
    <w:rsid w:val="004B5C6A"/>
    <w:rsid w:val="004B5D85"/>
    <w:rsid w:val="004B5F71"/>
    <w:rsid w:val="004B6074"/>
    <w:rsid w:val="004B607A"/>
    <w:rsid w:val="004B60E7"/>
    <w:rsid w:val="004B63D1"/>
    <w:rsid w:val="004B66A4"/>
    <w:rsid w:val="004B6744"/>
    <w:rsid w:val="004B67D1"/>
    <w:rsid w:val="004B6819"/>
    <w:rsid w:val="004B6C40"/>
    <w:rsid w:val="004B6D05"/>
    <w:rsid w:val="004B6F27"/>
    <w:rsid w:val="004B7043"/>
    <w:rsid w:val="004B7291"/>
    <w:rsid w:val="004B7362"/>
    <w:rsid w:val="004B7806"/>
    <w:rsid w:val="004B7A39"/>
    <w:rsid w:val="004B7D03"/>
    <w:rsid w:val="004B7F61"/>
    <w:rsid w:val="004C0015"/>
    <w:rsid w:val="004C0503"/>
    <w:rsid w:val="004C05B5"/>
    <w:rsid w:val="004C06EB"/>
    <w:rsid w:val="004C07DA"/>
    <w:rsid w:val="004C0A1F"/>
    <w:rsid w:val="004C0B6E"/>
    <w:rsid w:val="004C0BE0"/>
    <w:rsid w:val="004C117C"/>
    <w:rsid w:val="004C13E8"/>
    <w:rsid w:val="004C1548"/>
    <w:rsid w:val="004C17C6"/>
    <w:rsid w:val="004C1B61"/>
    <w:rsid w:val="004C1DAC"/>
    <w:rsid w:val="004C2616"/>
    <w:rsid w:val="004C26C0"/>
    <w:rsid w:val="004C26F1"/>
    <w:rsid w:val="004C29CA"/>
    <w:rsid w:val="004C2EC2"/>
    <w:rsid w:val="004C303B"/>
    <w:rsid w:val="004C3124"/>
    <w:rsid w:val="004C3159"/>
    <w:rsid w:val="004C32DC"/>
    <w:rsid w:val="004C32DF"/>
    <w:rsid w:val="004C32EF"/>
    <w:rsid w:val="004C33D6"/>
    <w:rsid w:val="004C340D"/>
    <w:rsid w:val="004C3472"/>
    <w:rsid w:val="004C3642"/>
    <w:rsid w:val="004C376F"/>
    <w:rsid w:val="004C394A"/>
    <w:rsid w:val="004C396C"/>
    <w:rsid w:val="004C39AB"/>
    <w:rsid w:val="004C39BC"/>
    <w:rsid w:val="004C39ED"/>
    <w:rsid w:val="004C3A27"/>
    <w:rsid w:val="004C3A81"/>
    <w:rsid w:val="004C3B7A"/>
    <w:rsid w:val="004C3C50"/>
    <w:rsid w:val="004C3CF2"/>
    <w:rsid w:val="004C3E6C"/>
    <w:rsid w:val="004C42E3"/>
    <w:rsid w:val="004C446C"/>
    <w:rsid w:val="004C4618"/>
    <w:rsid w:val="004C48B2"/>
    <w:rsid w:val="004C4928"/>
    <w:rsid w:val="004C4ADE"/>
    <w:rsid w:val="004C4BFE"/>
    <w:rsid w:val="004C4C2C"/>
    <w:rsid w:val="004C4CBC"/>
    <w:rsid w:val="004C4DC5"/>
    <w:rsid w:val="004C506F"/>
    <w:rsid w:val="004C50E9"/>
    <w:rsid w:val="004C5171"/>
    <w:rsid w:val="004C51A9"/>
    <w:rsid w:val="004C523C"/>
    <w:rsid w:val="004C57E4"/>
    <w:rsid w:val="004C5934"/>
    <w:rsid w:val="004C5A0E"/>
    <w:rsid w:val="004C5ADC"/>
    <w:rsid w:val="004C5B9E"/>
    <w:rsid w:val="004C5E9F"/>
    <w:rsid w:val="004C5EAF"/>
    <w:rsid w:val="004C5F26"/>
    <w:rsid w:val="004C65F8"/>
    <w:rsid w:val="004C679C"/>
    <w:rsid w:val="004C683A"/>
    <w:rsid w:val="004C6B17"/>
    <w:rsid w:val="004C6CC0"/>
    <w:rsid w:val="004C6CFC"/>
    <w:rsid w:val="004C72C8"/>
    <w:rsid w:val="004C743C"/>
    <w:rsid w:val="004C7B8F"/>
    <w:rsid w:val="004C7C62"/>
    <w:rsid w:val="004C7C6A"/>
    <w:rsid w:val="004C7EF0"/>
    <w:rsid w:val="004C7FF9"/>
    <w:rsid w:val="004D0444"/>
    <w:rsid w:val="004D06C1"/>
    <w:rsid w:val="004D0790"/>
    <w:rsid w:val="004D0DD9"/>
    <w:rsid w:val="004D0F6F"/>
    <w:rsid w:val="004D1156"/>
    <w:rsid w:val="004D11EC"/>
    <w:rsid w:val="004D1319"/>
    <w:rsid w:val="004D131D"/>
    <w:rsid w:val="004D140F"/>
    <w:rsid w:val="004D15DC"/>
    <w:rsid w:val="004D1A4E"/>
    <w:rsid w:val="004D1A5D"/>
    <w:rsid w:val="004D1FDE"/>
    <w:rsid w:val="004D21B7"/>
    <w:rsid w:val="004D21C5"/>
    <w:rsid w:val="004D22BD"/>
    <w:rsid w:val="004D2557"/>
    <w:rsid w:val="004D2B3B"/>
    <w:rsid w:val="004D3628"/>
    <w:rsid w:val="004D39D1"/>
    <w:rsid w:val="004D3B29"/>
    <w:rsid w:val="004D3BB9"/>
    <w:rsid w:val="004D3D26"/>
    <w:rsid w:val="004D428C"/>
    <w:rsid w:val="004D43D3"/>
    <w:rsid w:val="004D4676"/>
    <w:rsid w:val="004D48E6"/>
    <w:rsid w:val="004D4AB5"/>
    <w:rsid w:val="004D4B65"/>
    <w:rsid w:val="004D4B66"/>
    <w:rsid w:val="004D4BB9"/>
    <w:rsid w:val="004D5006"/>
    <w:rsid w:val="004D50DE"/>
    <w:rsid w:val="004D51AC"/>
    <w:rsid w:val="004D5208"/>
    <w:rsid w:val="004D5272"/>
    <w:rsid w:val="004D529E"/>
    <w:rsid w:val="004D57AB"/>
    <w:rsid w:val="004D59A5"/>
    <w:rsid w:val="004D5B50"/>
    <w:rsid w:val="004D5BDF"/>
    <w:rsid w:val="004D5C9C"/>
    <w:rsid w:val="004D5DD1"/>
    <w:rsid w:val="004D5FCC"/>
    <w:rsid w:val="004D60B0"/>
    <w:rsid w:val="004D69C1"/>
    <w:rsid w:val="004D6A84"/>
    <w:rsid w:val="004D6DAF"/>
    <w:rsid w:val="004D6DD3"/>
    <w:rsid w:val="004D6F2A"/>
    <w:rsid w:val="004D7314"/>
    <w:rsid w:val="004D7504"/>
    <w:rsid w:val="004D7552"/>
    <w:rsid w:val="004D76E3"/>
    <w:rsid w:val="004D77ED"/>
    <w:rsid w:val="004D7B51"/>
    <w:rsid w:val="004D7C49"/>
    <w:rsid w:val="004D7D55"/>
    <w:rsid w:val="004D7D5D"/>
    <w:rsid w:val="004D7E5A"/>
    <w:rsid w:val="004D7ED4"/>
    <w:rsid w:val="004E0064"/>
    <w:rsid w:val="004E01B3"/>
    <w:rsid w:val="004E022E"/>
    <w:rsid w:val="004E0368"/>
    <w:rsid w:val="004E05CC"/>
    <w:rsid w:val="004E0627"/>
    <w:rsid w:val="004E083F"/>
    <w:rsid w:val="004E087C"/>
    <w:rsid w:val="004E0A26"/>
    <w:rsid w:val="004E0D53"/>
    <w:rsid w:val="004E0E71"/>
    <w:rsid w:val="004E0ED3"/>
    <w:rsid w:val="004E0EEE"/>
    <w:rsid w:val="004E0FDA"/>
    <w:rsid w:val="004E1345"/>
    <w:rsid w:val="004E1716"/>
    <w:rsid w:val="004E1759"/>
    <w:rsid w:val="004E192C"/>
    <w:rsid w:val="004E192F"/>
    <w:rsid w:val="004E1ADE"/>
    <w:rsid w:val="004E1D0F"/>
    <w:rsid w:val="004E1E3B"/>
    <w:rsid w:val="004E1E70"/>
    <w:rsid w:val="004E1EAA"/>
    <w:rsid w:val="004E1F2B"/>
    <w:rsid w:val="004E2140"/>
    <w:rsid w:val="004E225F"/>
    <w:rsid w:val="004E2A98"/>
    <w:rsid w:val="004E2BAF"/>
    <w:rsid w:val="004E2BC4"/>
    <w:rsid w:val="004E2D5E"/>
    <w:rsid w:val="004E2DCA"/>
    <w:rsid w:val="004E2F11"/>
    <w:rsid w:val="004E2FD8"/>
    <w:rsid w:val="004E3144"/>
    <w:rsid w:val="004E3147"/>
    <w:rsid w:val="004E328E"/>
    <w:rsid w:val="004E33C6"/>
    <w:rsid w:val="004E3413"/>
    <w:rsid w:val="004E354E"/>
    <w:rsid w:val="004E3585"/>
    <w:rsid w:val="004E375C"/>
    <w:rsid w:val="004E37EA"/>
    <w:rsid w:val="004E3915"/>
    <w:rsid w:val="004E39BC"/>
    <w:rsid w:val="004E3BC5"/>
    <w:rsid w:val="004E3CED"/>
    <w:rsid w:val="004E3D72"/>
    <w:rsid w:val="004E3DE8"/>
    <w:rsid w:val="004E3E84"/>
    <w:rsid w:val="004E402B"/>
    <w:rsid w:val="004E4253"/>
    <w:rsid w:val="004E44D8"/>
    <w:rsid w:val="004E45BF"/>
    <w:rsid w:val="004E4785"/>
    <w:rsid w:val="004E4A10"/>
    <w:rsid w:val="004E4B52"/>
    <w:rsid w:val="004E4C16"/>
    <w:rsid w:val="004E4CBA"/>
    <w:rsid w:val="004E4DD2"/>
    <w:rsid w:val="004E5126"/>
    <w:rsid w:val="004E5162"/>
    <w:rsid w:val="004E525A"/>
    <w:rsid w:val="004E5331"/>
    <w:rsid w:val="004E5402"/>
    <w:rsid w:val="004E550B"/>
    <w:rsid w:val="004E556F"/>
    <w:rsid w:val="004E5777"/>
    <w:rsid w:val="004E58DA"/>
    <w:rsid w:val="004E5BE9"/>
    <w:rsid w:val="004E5BF1"/>
    <w:rsid w:val="004E5C28"/>
    <w:rsid w:val="004E5C8A"/>
    <w:rsid w:val="004E5CF3"/>
    <w:rsid w:val="004E5DAA"/>
    <w:rsid w:val="004E5F14"/>
    <w:rsid w:val="004E64A0"/>
    <w:rsid w:val="004E64E0"/>
    <w:rsid w:val="004E695F"/>
    <w:rsid w:val="004E6A4A"/>
    <w:rsid w:val="004E6FF5"/>
    <w:rsid w:val="004E7389"/>
    <w:rsid w:val="004E7438"/>
    <w:rsid w:val="004E7520"/>
    <w:rsid w:val="004E77DB"/>
    <w:rsid w:val="004E79A3"/>
    <w:rsid w:val="004E7AB7"/>
    <w:rsid w:val="004E7C7C"/>
    <w:rsid w:val="004E7EEA"/>
    <w:rsid w:val="004E7F14"/>
    <w:rsid w:val="004F0207"/>
    <w:rsid w:val="004F0285"/>
    <w:rsid w:val="004F02B6"/>
    <w:rsid w:val="004F04E8"/>
    <w:rsid w:val="004F0BDE"/>
    <w:rsid w:val="004F0DC0"/>
    <w:rsid w:val="004F1022"/>
    <w:rsid w:val="004F10D5"/>
    <w:rsid w:val="004F1173"/>
    <w:rsid w:val="004F11B5"/>
    <w:rsid w:val="004F11E1"/>
    <w:rsid w:val="004F12BD"/>
    <w:rsid w:val="004F162D"/>
    <w:rsid w:val="004F183E"/>
    <w:rsid w:val="004F1919"/>
    <w:rsid w:val="004F1C5A"/>
    <w:rsid w:val="004F1C75"/>
    <w:rsid w:val="004F1E83"/>
    <w:rsid w:val="004F1FE3"/>
    <w:rsid w:val="004F21C2"/>
    <w:rsid w:val="004F220B"/>
    <w:rsid w:val="004F2276"/>
    <w:rsid w:val="004F22F5"/>
    <w:rsid w:val="004F24C2"/>
    <w:rsid w:val="004F24EF"/>
    <w:rsid w:val="004F25FD"/>
    <w:rsid w:val="004F27C9"/>
    <w:rsid w:val="004F2B40"/>
    <w:rsid w:val="004F2C04"/>
    <w:rsid w:val="004F2DEF"/>
    <w:rsid w:val="004F2EA8"/>
    <w:rsid w:val="004F2FBD"/>
    <w:rsid w:val="004F3128"/>
    <w:rsid w:val="004F3179"/>
    <w:rsid w:val="004F3534"/>
    <w:rsid w:val="004F3587"/>
    <w:rsid w:val="004F3691"/>
    <w:rsid w:val="004F3718"/>
    <w:rsid w:val="004F379D"/>
    <w:rsid w:val="004F3831"/>
    <w:rsid w:val="004F39FC"/>
    <w:rsid w:val="004F3B32"/>
    <w:rsid w:val="004F3B34"/>
    <w:rsid w:val="004F3C98"/>
    <w:rsid w:val="004F3F04"/>
    <w:rsid w:val="004F3F5D"/>
    <w:rsid w:val="004F40CC"/>
    <w:rsid w:val="004F4373"/>
    <w:rsid w:val="004F4449"/>
    <w:rsid w:val="004F44A5"/>
    <w:rsid w:val="004F454C"/>
    <w:rsid w:val="004F4641"/>
    <w:rsid w:val="004F4737"/>
    <w:rsid w:val="004F4854"/>
    <w:rsid w:val="004F4C29"/>
    <w:rsid w:val="004F4D45"/>
    <w:rsid w:val="004F4D99"/>
    <w:rsid w:val="004F508C"/>
    <w:rsid w:val="004F5112"/>
    <w:rsid w:val="004F515A"/>
    <w:rsid w:val="004F5387"/>
    <w:rsid w:val="004F5612"/>
    <w:rsid w:val="004F57BA"/>
    <w:rsid w:val="004F5914"/>
    <w:rsid w:val="004F5967"/>
    <w:rsid w:val="004F5A41"/>
    <w:rsid w:val="004F5ADF"/>
    <w:rsid w:val="004F5AE1"/>
    <w:rsid w:val="004F5B96"/>
    <w:rsid w:val="004F5CE3"/>
    <w:rsid w:val="004F5D17"/>
    <w:rsid w:val="004F5FB7"/>
    <w:rsid w:val="004F61DE"/>
    <w:rsid w:val="004F62C0"/>
    <w:rsid w:val="004F694D"/>
    <w:rsid w:val="004F69FE"/>
    <w:rsid w:val="004F6BC9"/>
    <w:rsid w:val="004F7460"/>
    <w:rsid w:val="004F75F6"/>
    <w:rsid w:val="004F774B"/>
    <w:rsid w:val="004F77AD"/>
    <w:rsid w:val="004F7E86"/>
    <w:rsid w:val="00500058"/>
    <w:rsid w:val="0050019F"/>
    <w:rsid w:val="005003C3"/>
    <w:rsid w:val="0050044C"/>
    <w:rsid w:val="00500538"/>
    <w:rsid w:val="00500664"/>
    <w:rsid w:val="00500A91"/>
    <w:rsid w:val="00500AB9"/>
    <w:rsid w:val="00500D01"/>
    <w:rsid w:val="00500E28"/>
    <w:rsid w:val="005010F9"/>
    <w:rsid w:val="0050110A"/>
    <w:rsid w:val="005011A2"/>
    <w:rsid w:val="005012EC"/>
    <w:rsid w:val="00501323"/>
    <w:rsid w:val="0050135A"/>
    <w:rsid w:val="005013A5"/>
    <w:rsid w:val="005013C4"/>
    <w:rsid w:val="00501468"/>
    <w:rsid w:val="00501598"/>
    <w:rsid w:val="0050160F"/>
    <w:rsid w:val="005016D5"/>
    <w:rsid w:val="005017FA"/>
    <w:rsid w:val="00501999"/>
    <w:rsid w:val="00501A3C"/>
    <w:rsid w:val="00501A5E"/>
    <w:rsid w:val="00501C91"/>
    <w:rsid w:val="00501D52"/>
    <w:rsid w:val="00501D66"/>
    <w:rsid w:val="0050230C"/>
    <w:rsid w:val="005023EF"/>
    <w:rsid w:val="00502559"/>
    <w:rsid w:val="00502712"/>
    <w:rsid w:val="005027A4"/>
    <w:rsid w:val="00502830"/>
    <w:rsid w:val="00502D25"/>
    <w:rsid w:val="00502DE7"/>
    <w:rsid w:val="0050305E"/>
    <w:rsid w:val="005030EA"/>
    <w:rsid w:val="005030FF"/>
    <w:rsid w:val="0050354B"/>
    <w:rsid w:val="0050356D"/>
    <w:rsid w:val="005035D6"/>
    <w:rsid w:val="00503648"/>
    <w:rsid w:val="0050368A"/>
    <w:rsid w:val="00503701"/>
    <w:rsid w:val="005037A7"/>
    <w:rsid w:val="0050383B"/>
    <w:rsid w:val="00503AB1"/>
    <w:rsid w:val="00503BEC"/>
    <w:rsid w:val="00504068"/>
    <w:rsid w:val="0050449D"/>
    <w:rsid w:val="005046E5"/>
    <w:rsid w:val="005048F6"/>
    <w:rsid w:val="00504B37"/>
    <w:rsid w:val="00504CB5"/>
    <w:rsid w:val="00504D4F"/>
    <w:rsid w:val="005050F3"/>
    <w:rsid w:val="005051A8"/>
    <w:rsid w:val="005052A8"/>
    <w:rsid w:val="0050537C"/>
    <w:rsid w:val="005053E4"/>
    <w:rsid w:val="0050546B"/>
    <w:rsid w:val="00505504"/>
    <w:rsid w:val="005055A7"/>
    <w:rsid w:val="00505634"/>
    <w:rsid w:val="00505918"/>
    <w:rsid w:val="00505C8F"/>
    <w:rsid w:val="00505E8F"/>
    <w:rsid w:val="00505ED6"/>
    <w:rsid w:val="00506239"/>
    <w:rsid w:val="00506649"/>
    <w:rsid w:val="00506965"/>
    <w:rsid w:val="00506E33"/>
    <w:rsid w:val="00507210"/>
    <w:rsid w:val="00507215"/>
    <w:rsid w:val="005074FC"/>
    <w:rsid w:val="00507534"/>
    <w:rsid w:val="005076CF"/>
    <w:rsid w:val="005077FF"/>
    <w:rsid w:val="00507931"/>
    <w:rsid w:val="00507992"/>
    <w:rsid w:val="00507A9D"/>
    <w:rsid w:val="00507E79"/>
    <w:rsid w:val="005100C8"/>
    <w:rsid w:val="005100D1"/>
    <w:rsid w:val="005100F5"/>
    <w:rsid w:val="005101DD"/>
    <w:rsid w:val="00510250"/>
    <w:rsid w:val="005106B3"/>
    <w:rsid w:val="00510CAF"/>
    <w:rsid w:val="00510DC1"/>
    <w:rsid w:val="00511068"/>
    <w:rsid w:val="00511220"/>
    <w:rsid w:val="0051144E"/>
    <w:rsid w:val="005116AF"/>
    <w:rsid w:val="005117A7"/>
    <w:rsid w:val="005117EE"/>
    <w:rsid w:val="005119FB"/>
    <w:rsid w:val="00511A88"/>
    <w:rsid w:val="00511AF4"/>
    <w:rsid w:val="00511B53"/>
    <w:rsid w:val="00511C23"/>
    <w:rsid w:val="00511FC5"/>
    <w:rsid w:val="0051203F"/>
    <w:rsid w:val="00512053"/>
    <w:rsid w:val="005121AC"/>
    <w:rsid w:val="00512210"/>
    <w:rsid w:val="0051244E"/>
    <w:rsid w:val="00512454"/>
    <w:rsid w:val="00512476"/>
    <w:rsid w:val="005124C2"/>
    <w:rsid w:val="005124DB"/>
    <w:rsid w:val="00512851"/>
    <w:rsid w:val="00512A18"/>
    <w:rsid w:val="00512C11"/>
    <w:rsid w:val="00512C92"/>
    <w:rsid w:val="00512E19"/>
    <w:rsid w:val="00512FD5"/>
    <w:rsid w:val="0051309E"/>
    <w:rsid w:val="005133BA"/>
    <w:rsid w:val="00513555"/>
    <w:rsid w:val="00513930"/>
    <w:rsid w:val="00513CD8"/>
    <w:rsid w:val="00513DE7"/>
    <w:rsid w:val="005141A1"/>
    <w:rsid w:val="005141F9"/>
    <w:rsid w:val="0051449B"/>
    <w:rsid w:val="00514595"/>
    <w:rsid w:val="005145A1"/>
    <w:rsid w:val="00514843"/>
    <w:rsid w:val="005149F6"/>
    <w:rsid w:val="00514A6A"/>
    <w:rsid w:val="00514A71"/>
    <w:rsid w:val="00514B4E"/>
    <w:rsid w:val="00514DFB"/>
    <w:rsid w:val="0051504B"/>
    <w:rsid w:val="00515080"/>
    <w:rsid w:val="0051512E"/>
    <w:rsid w:val="005151E4"/>
    <w:rsid w:val="00515309"/>
    <w:rsid w:val="005155F7"/>
    <w:rsid w:val="00515861"/>
    <w:rsid w:val="00515AAE"/>
    <w:rsid w:val="00515B44"/>
    <w:rsid w:val="00515B6A"/>
    <w:rsid w:val="00515BB0"/>
    <w:rsid w:val="00515E1E"/>
    <w:rsid w:val="00516068"/>
    <w:rsid w:val="00516323"/>
    <w:rsid w:val="005165B1"/>
    <w:rsid w:val="005165C0"/>
    <w:rsid w:val="00516913"/>
    <w:rsid w:val="00516A1E"/>
    <w:rsid w:val="00516A56"/>
    <w:rsid w:val="00516A6C"/>
    <w:rsid w:val="00516D96"/>
    <w:rsid w:val="00517019"/>
    <w:rsid w:val="00517083"/>
    <w:rsid w:val="005170D2"/>
    <w:rsid w:val="00517247"/>
    <w:rsid w:val="00517507"/>
    <w:rsid w:val="0051758F"/>
    <w:rsid w:val="00517752"/>
    <w:rsid w:val="0051778E"/>
    <w:rsid w:val="00517899"/>
    <w:rsid w:val="00517C26"/>
    <w:rsid w:val="00517CFC"/>
    <w:rsid w:val="00517DB0"/>
    <w:rsid w:val="00517F38"/>
    <w:rsid w:val="00517F55"/>
    <w:rsid w:val="00520206"/>
    <w:rsid w:val="0052037A"/>
    <w:rsid w:val="00520735"/>
    <w:rsid w:val="00520931"/>
    <w:rsid w:val="00520A1C"/>
    <w:rsid w:val="00520BC7"/>
    <w:rsid w:val="00520D36"/>
    <w:rsid w:val="00520E74"/>
    <w:rsid w:val="005213C1"/>
    <w:rsid w:val="005215BA"/>
    <w:rsid w:val="0052189B"/>
    <w:rsid w:val="00521A4B"/>
    <w:rsid w:val="00521B35"/>
    <w:rsid w:val="00522013"/>
    <w:rsid w:val="00522025"/>
    <w:rsid w:val="00522442"/>
    <w:rsid w:val="00522590"/>
    <w:rsid w:val="005225DB"/>
    <w:rsid w:val="0052267A"/>
    <w:rsid w:val="005228CC"/>
    <w:rsid w:val="005228D1"/>
    <w:rsid w:val="00522B11"/>
    <w:rsid w:val="00522D11"/>
    <w:rsid w:val="00522D9D"/>
    <w:rsid w:val="00522E07"/>
    <w:rsid w:val="00522ED9"/>
    <w:rsid w:val="00522F50"/>
    <w:rsid w:val="0052354D"/>
    <w:rsid w:val="0052361F"/>
    <w:rsid w:val="00523741"/>
    <w:rsid w:val="005237F3"/>
    <w:rsid w:val="00523815"/>
    <w:rsid w:val="005238CA"/>
    <w:rsid w:val="00523B81"/>
    <w:rsid w:val="00523EDB"/>
    <w:rsid w:val="00523F08"/>
    <w:rsid w:val="00524147"/>
    <w:rsid w:val="00524580"/>
    <w:rsid w:val="00524778"/>
    <w:rsid w:val="005249BC"/>
    <w:rsid w:val="00524A78"/>
    <w:rsid w:val="00524BBA"/>
    <w:rsid w:val="00524D3D"/>
    <w:rsid w:val="00525114"/>
    <w:rsid w:val="00525170"/>
    <w:rsid w:val="005251DF"/>
    <w:rsid w:val="0052558D"/>
    <w:rsid w:val="0052590E"/>
    <w:rsid w:val="00525941"/>
    <w:rsid w:val="00525A27"/>
    <w:rsid w:val="00525A4B"/>
    <w:rsid w:val="0052635B"/>
    <w:rsid w:val="0052651B"/>
    <w:rsid w:val="0052654E"/>
    <w:rsid w:val="0052655D"/>
    <w:rsid w:val="0052659C"/>
    <w:rsid w:val="005265BD"/>
    <w:rsid w:val="00526682"/>
    <w:rsid w:val="00526795"/>
    <w:rsid w:val="00526966"/>
    <w:rsid w:val="00526A60"/>
    <w:rsid w:val="00526E5C"/>
    <w:rsid w:val="00526EED"/>
    <w:rsid w:val="0052704F"/>
    <w:rsid w:val="00527264"/>
    <w:rsid w:val="00527694"/>
    <w:rsid w:val="005276CB"/>
    <w:rsid w:val="0052777B"/>
    <w:rsid w:val="0052779D"/>
    <w:rsid w:val="005277A4"/>
    <w:rsid w:val="005277B4"/>
    <w:rsid w:val="0052786A"/>
    <w:rsid w:val="005278EB"/>
    <w:rsid w:val="0052798E"/>
    <w:rsid w:val="00527EBD"/>
    <w:rsid w:val="00527F75"/>
    <w:rsid w:val="0053007C"/>
    <w:rsid w:val="00530133"/>
    <w:rsid w:val="0053086E"/>
    <w:rsid w:val="005308AD"/>
    <w:rsid w:val="00530B7C"/>
    <w:rsid w:val="00530C6F"/>
    <w:rsid w:val="00530E9D"/>
    <w:rsid w:val="00530FE3"/>
    <w:rsid w:val="00531000"/>
    <w:rsid w:val="005310DB"/>
    <w:rsid w:val="0053135F"/>
    <w:rsid w:val="005313BE"/>
    <w:rsid w:val="005315D9"/>
    <w:rsid w:val="00531883"/>
    <w:rsid w:val="00531D28"/>
    <w:rsid w:val="00531DA3"/>
    <w:rsid w:val="00531DCE"/>
    <w:rsid w:val="00532004"/>
    <w:rsid w:val="0053215E"/>
    <w:rsid w:val="0053223B"/>
    <w:rsid w:val="00532482"/>
    <w:rsid w:val="005324AB"/>
    <w:rsid w:val="00532701"/>
    <w:rsid w:val="00532AB1"/>
    <w:rsid w:val="00532B46"/>
    <w:rsid w:val="00532D0C"/>
    <w:rsid w:val="00532EC0"/>
    <w:rsid w:val="00533091"/>
    <w:rsid w:val="00533152"/>
    <w:rsid w:val="005335A7"/>
    <w:rsid w:val="005335CB"/>
    <w:rsid w:val="0053367C"/>
    <w:rsid w:val="005336F7"/>
    <w:rsid w:val="0053373E"/>
    <w:rsid w:val="00533BB8"/>
    <w:rsid w:val="00533BD6"/>
    <w:rsid w:val="00533D24"/>
    <w:rsid w:val="00533EF7"/>
    <w:rsid w:val="00533F5A"/>
    <w:rsid w:val="00534015"/>
    <w:rsid w:val="00534352"/>
    <w:rsid w:val="005343B5"/>
    <w:rsid w:val="005346ED"/>
    <w:rsid w:val="00534801"/>
    <w:rsid w:val="00534B4C"/>
    <w:rsid w:val="00534DAC"/>
    <w:rsid w:val="00534DFD"/>
    <w:rsid w:val="00534E43"/>
    <w:rsid w:val="0053502F"/>
    <w:rsid w:val="0053523C"/>
    <w:rsid w:val="005355A0"/>
    <w:rsid w:val="005358A7"/>
    <w:rsid w:val="00535D04"/>
    <w:rsid w:val="00535D24"/>
    <w:rsid w:val="00535F6D"/>
    <w:rsid w:val="005361B6"/>
    <w:rsid w:val="005361FE"/>
    <w:rsid w:val="0053654C"/>
    <w:rsid w:val="005367A8"/>
    <w:rsid w:val="00536B15"/>
    <w:rsid w:val="00536C5D"/>
    <w:rsid w:val="00537088"/>
    <w:rsid w:val="005371EB"/>
    <w:rsid w:val="00537585"/>
    <w:rsid w:val="005375FD"/>
    <w:rsid w:val="00537623"/>
    <w:rsid w:val="005378AB"/>
    <w:rsid w:val="005378E3"/>
    <w:rsid w:val="0053796A"/>
    <w:rsid w:val="00537977"/>
    <w:rsid w:val="00537CFE"/>
    <w:rsid w:val="00540031"/>
    <w:rsid w:val="00540245"/>
    <w:rsid w:val="0054035C"/>
    <w:rsid w:val="0054040A"/>
    <w:rsid w:val="00540461"/>
    <w:rsid w:val="00540562"/>
    <w:rsid w:val="0054061C"/>
    <w:rsid w:val="005409C0"/>
    <w:rsid w:val="00540C5A"/>
    <w:rsid w:val="00540E19"/>
    <w:rsid w:val="00541210"/>
    <w:rsid w:val="0054126E"/>
    <w:rsid w:val="0054129C"/>
    <w:rsid w:val="00541450"/>
    <w:rsid w:val="005414DA"/>
    <w:rsid w:val="0054197B"/>
    <w:rsid w:val="00541AE5"/>
    <w:rsid w:val="00541B28"/>
    <w:rsid w:val="00541D3E"/>
    <w:rsid w:val="00541E5E"/>
    <w:rsid w:val="00541EF3"/>
    <w:rsid w:val="005420BB"/>
    <w:rsid w:val="005420E0"/>
    <w:rsid w:val="00542514"/>
    <w:rsid w:val="005425F7"/>
    <w:rsid w:val="005426CE"/>
    <w:rsid w:val="005426D4"/>
    <w:rsid w:val="00542729"/>
    <w:rsid w:val="00542B59"/>
    <w:rsid w:val="00542BB4"/>
    <w:rsid w:val="00542C04"/>
    <w:rsid w:val="00542ED8"/>
    <w:rsid w:val="00542F1F"/>
    <w:rsid w:val="005432E2"/>
    <w:rsid w:val="0054337C"/>
    <w:rsid w:val="005433C7"/>
    <w:rsid w:val="005435FB"/>
    <w:rsid w:val="0054367C"/>
    <w:rsid w:val="005438A1"/>
    <w:rsid w:val="0054390A"/>
    <w:rsid w:val="00543CB8"/>
    <w:rsid w:val="00543EE9"/>
    <w:rsid w:val="00543EF7"/>
    <w:rsid w:val="00543FBC"/>
    <w:rsid w:val="005441AB"/>
    <w:rsid w:val="005443E7"/>
    <w:rsid w:val="00544673"/>
    <w:rsid w:val="00544725"/>
    <w:rsid w:val="0054477F"/>
    <w:rsid w:val="00544982"/>
    <w:rsid w:val="00544A15"/>
    <w:rsid w:val="00544B9E"/>
    <w:rsid w:val="00544CFC"/>
    <w:rsid w:val="00544D2C"/>
    <w:rsid w:val="00544DDF"/>
    <w:rsid w:val="005453C7"/>
    <w:rsid w:val="00545522"/>
    <w:rsid w:val="00545555"/>
    <w:rsid w:val="0054558D"/>
    <w:rsid w:val="005455B1"/>
    <w:rsid w:val="00545760"/>
    <w:rsid w:val="00545917"/>
    <w:rsid w:val="00545B08"/>
    <w:rsid w:val="005462DF"/>
    <w:rsid w:val="00546411"/>
    <w:rsid w:val="00546520"/>
    <w:rsid w:val="005465F4"/>
    <w:rsid w:val="00546616"/>
    <w:rsid w:val="00546640"/>
    <w:rsid w:val="0054675E"/>
    <w:rsid w:val="00546CEE"/>
    <w:rsid w:val="00546EFD"/>
    <w:rsid w:val="0054727A"/>
    <w:rsid w:val="00547EC2"/>
    <w:rsid w:val="00550100"/>
    <w:rsid w:val="005501D7"/>
    <w:rsid w:val="00550686"/>
    <w:rsid w:val="005506AE"/>
    <w:rsid w:val="00550741"/>
    <w:rsid w:val="00550921"/>
    <w:rsid w:val="00550A91"/>
    <w:rsid w:val="00550AD6"/>
    <w:rsid w:val="00550B13"/>
    <w:rsid w:val="00550C39"/>
    <w:rsid w:val="00550CF8"/>
    <w:rsid w:val="00550E91"/>
    <w:rsid w:val="00551013"/>
    <w:rsid w:val="0055112C"/>
    <w:rsid w:val="005514CF"/>
    <w:rsid w:val="00551586"/>
    <w:rsid w:val="0055165F"/>
    <w:rsid w:val="00551959"/>
    <w:rsid w:val="005519F0"/>
    <w:rsid w:val="0055221C"/>
    <w:rsid w:val="00552227"/>
    <w:rsid w:val="00552364"/>
    <w:rsid w:val="005525BA"/>
    <w:rsid w:val="00552782"/>
    <w:rsid w:val="005528D1"/>
    <w:rsid w:val="00552A02"/>
    <w:rsid w:val="00552D33"/>
    <w:rsid w:val="005534C4"/>
    <w:rsid w:val="00553668"/>
    <w:rsid w:val="0055371D"/>
    <w:rsid w:val="0055397B"/>
    <w:rsid w:val="00553C49"/>
    <w:rsid w:val="00553C9D"/>
    <w:rsid w:val="00553D12"/>
    <w:rsid w:val="00553E21"/>
    <w:rsid w:val="005541DA"/>
    <w:rsid w:val="0055448C"/>
    <w:rsid w:val="00554C08"/>
    <w:rsid w:val="00554FD3"/>
    <w:rsid w:val="005550E5"/>
    <w:rsid w:val="005558AA"/>
    <w:rsid w:val="005559E6"/>
    <w:rsid w:val="00555DC7"/>
    <w:rsid w:val="0055626D"/>
    <w:rsid w:val="005568C2"/>
    <w:rsid w:val="00556A63"/>
    <w:rsid w:val="00556CD8"/>
    <w:rsid w:val="00556EDE"/>
    <w:rsid w:val="00556FE7"/>
    <w:rsid w:val="005570B8"/>
    <w:rsid w:val="00557592"/>
    <w:rsid w:val="0055765E"/>
    <w:rsid w:val="005576CB"/>
    <w:rsid w:val="005577D3"/>
    <w:rsid w:val="00557857"/>
    <w:rsid w:val="00557B58"/>
    <w:rsid w:val="00557FB0"/>
    <w:rsid w:val="005603FB"/>
    <w:rsid w:val="005604F9"/>
    <w:rsid w:val="00560502"/>
    <w:rsid w:val="00560553"/>
    <w:rsid w:val="00560577"/>
    <w:rsid w:val="00560A78"/>
    <w:rsid w:val="00560CDB"/>
    <w:rsid w:val="00560E83"/>
    <w:rsid w:val="00560EAD"/>
    <w:rsid w:val="00560F8B"/>
    <w:rsid w:val="00561129"/>
    <w:rsid w:val="0056156E"/>
    <w:rsid w:val="00561871"/>
    <w:rsid w:val="00561A65"/>
    <w:rsid w:val="00562043"/>
    <w:rsid w:val="00562072"/>
    <w:rsid w:val="005620BD"/>
    <w:rsid w:val="005622BB"/>
    <w:rsid w:val="005624AD"/>
    <w:rsid w:val="0056251B"/>
    <w:rsid w:val="00562823"/>
    <w:rsid w:val="005628D6"/>
    <w:rsid w:val="00562A30"/>
    <w:rsid w:val="00562AAA"/>
    <w:rsid w:val="00562BB8"/>
    <w:rsid w:val="00562BD4"/>
    <w:rsid w:val="00562C85"/>
    <w:rsid w:val="00562CBB"/>
    <w:rsid w:val="00562DBE"/>
    <w:rsid w:val="005631F9"/>
    <w:rsid w:val="00563234"/>
    <w:rsid w:val="005632A5"/>
    <w:rsid w:val="00563504"/>
    <w:rsid w:val="005635C5"/>
    <w:rsid w:val="00563619"/>
    <w:rsid w:val="005636BA"/>
    <w:rsid w:val="0056381B"/>
    <w:rsid w:val="0056391F"/>
    <w:rsid w:val="00563A44"/>
    <w:rsid w:val="00563DF2"/>
    <w:rsid w:val="00563F6F"/>
    <w:rsid w:val="005640D3"/>
    <w:rsid w:val="0056410A"/>
    <w:rsid w:val="00564221"/>
    <w:rsid w:val="0056430A"/>
    <w:rsid w:val="0056479B"/>
    <w:rsid w:val="005648AD"/>
    <w:rsid w:val="00564AC0"/>
    <w:rsid w:val="00564D86"/>
    <w:rsid w:val="00564F77"/>
    <w:rsid w:val="0056506F"/>
    <w:rsid w:val="00565209"/>
    <w:rsid w:val="005654F0"/>
    <w:rsid w:val="0056562E"/>
    <w:rsid w:val="005658F3"/>
    <w:rsid w:val="00565B53"/>
    <w:rsid w:val="00565D6B"/>
    <w:rsid w:val="00565F40"/>
    <w:rsid w:val="00565F5B"/>
    <w:rsid w:val="00566193"/>
    <w:rsid w:val="005663D1"/>
    <w:rsid w:val="0056676D"/>
    <w:rsid w:val="0056682F"/>
    <w:rsid w:val="00566833"/>
    <w:rsid w:val="005668B9"/>
    <w:rsid w:val="00566A87"/>
    <w:rsid w:val="00566C32"/>
    <w:rsid w:val="00566CA0"/>
    <w:rsid w:val="00566D18"/>
    <w:rsid w:val="00566D91"/>
    <w:rsid w:val="005671B3"/>
    <w:rsid w:val="00567240"/>
    <w:rsid w:val="005676F6"/>
    <w:rsid w:val="00567942"/>
    <w:rsid w:val="005679A9"/>
    <w:rsid w:val="005679AE"/>
    <w:rsid w:val="00567C85"/>
    <w:rsid w:val="00567CF5"/>
    <w:rsid w:val="005702DF"/>
    <w:rsid w:val="005703AD"/>
    <w:rsid w:val="005703B4"/>
    <w:rsid w:val="005704B5"/>
    <w:rsid w:val="005704BF"/>
    <w:rsid w:val="005705E4"/>
    <w:rsid w:val="00570757"/>
    <w:rsid w:val="00570A3B"/>
    <w:rsid w:val="00570B2A"/>
    <w:rsid w:val="00570BC5"/>
    <w:rsid w:val="00570D1B"/>
    <w:rsid w:val="00570E35"/>
    <w:rsid w:val="00570EE2"/>
    <w:rsid w:val="00571023"/>
    <w:rsid w:val="0057120C"/>
    <w:rsid w:val="005713D2"/>
    <w:rsid w:val="005717C7"/>
    <w:rsid w:val="00571C54"/>
    <w:rsid w:val="00571C57"/>
    <w:rsid w:val="00571EA8"/>
    <w:rsid w:val="00571EE8"/>
    <w:rsid w:val="00572144"/>
    <w:rsid w:val="0057218D"/>
    <w:rsid w:val="005723A1"/>
    <w:rsid w:val="00572662"/>
    <w:rsid w:val="00572799"/>
    <w:rsid w:val="005727E1"/>
    <w:rsid w:val="005728F4"/>
    <w:rsid w:val="0057292E"/>
    <w:rsid w:val="00572A04"/>
    <w:rsid w:val="00572CAF"/>
    <w:rsid w:val="00572E67"/>
    <w:rsid w:val="00573084"/>
    <w:rsid w:val="00573352"/>
    <w:rsid w:val="0057349D"/>
    <w:rsid w:val="0057359B"/>
    <w:rsid w:val="00573618"/>
    <w:rsid w:val="0057361F"/>
    <w:rsid w:val="005736F2"/>
    <w:rsid w:val="00573705"/>
    <w:rsid w:val="005737D2"/>
    <w:rsid w:val="00573855"/>
    <w:rsid w:val="005738BC"/>
    <w:rsid w:val="00573917"/>
    <w:rsid w:val="00573A45"/>
    <w:rsid w:val="00573A91"/>
    <w:rsid w:val="00573AEE"/>
    <w:rsid w:val="00573AFF"/>
    <w:rsid w:val="00573EC2"/>
    <w:rsid w:val="005742FE"/>
    <w:rsid w:val="00574898"/>
    <w:rsid w:val="00574AED"/>
    <w:rsid w:val="00574CB4"/>
    <w:rsid w:val="00574E2D"/>
    <w:rsid w:val="00574EBE"/>
    <w:rsid w:val="005750F1"/>
    <w:rsid w:val="005751EB"/>
    <w:rsid w:val="0057534E"/>
    <w:rsid w:val="005755B6"/>
    <w:rsid w:val="005757E0"/>
    <w:rsid w:val="0057589F"/>
    <w:rsid w:val="005758B0"/>
    <w:rsid w:val="0057603C"/>
    <w:rsid w:val="005766D9"/>
    <w:rsid w:val="00576B74"/>
    <w:rsid w:val="00576BF2"/>
    <w:rsid w:val="00576E5A"/>
    <w:rsid w:val="00576EF7"/>
    <w:rsid w:val="005771B2"/>
    <w:rsid w:val="0057725D"/>
    <w:rsid w:val="0057727F"/>
    <w:rsid w:val="005773E5"/>
    <w:rsid w:val="005778E3"/>
    <w:rsid w:val="005779E4"/>
    <w:rsid w:val="00577D07"/>
    <w:rsid w:val="00577D39"/>
    <w:rsid w:val="005800E4"/>
    <w:rsid w:val="005801B0"/>
    <w:rsid w:val="005801D5"/>
    <w:rsid w:val="005801F1"/>
    <w:rsid w:val="0058029E"/>
    <w:rsid w:val="00580356"/>
    <w:rsid w:val="0058073C"/>
    <w:rsid w:val="00580983"/>
    <w:rsid w:val="00580A3E"/>
    <w:rsid w:val="00580C57"/>
    <w:rsid w:val="00580E64"/>
    <w:rsid w:val="00580EA9"/>
    <w:rsid w:val="005811BD"/>
    <w:rsid w:val="00581491"/>
    <w:rsid w:val="005816E9"/>
    <w:rsid w:val="005817E5"/>
    <w:rsid w:val="00581A61"/>
    <w:rsid w:val="00581B1E"/>
    <w:rsid w:val="00581C00"/>
    <w:rsid w:val="00581C35"/>
    <w:rsid w:val="00581CC3"/>
    <w:rsid w:val="00581F1A"/>
    <w:rsid w:val="00581F4F"/>
    <w:rsid w:val="005820E7"/>
    <w:rsid w:val="00582132"/>
    <w:rsid w:val="00582324"/>
    <w:rsid w:val="005823CB"/>
    <w:rsid w:val="005823DC"/>
    <w:rsid w:val="00582468"/>
    <w:rsid w:val="00582866"/>
    <w:rsid w:val="00582987"/>
    <w:rsid w:val="005829FC"/>
    <w:rsid w:val="00582B34"/>
    <w:rsid w:val="00582B37"/>
    <w:rsid w:val="00582B56"/>
    <w:rsid w:val="00582D4B"/>
    <w:rsid w:val="00582D72"/>
    <w:rsid w:val="005833B1"/>
    <w:rsid w:val="00583445"/>
    <w:rsid w:val="005837D1"/>
    <w:rsid w:val="005839AC"/>
    <w:rsid w:val="00583A93"/>
    <w:rsid w:val="00583AC4"/>
    <w:rsid w:val="00583B13"/>
    <w:rsid w:val="00583B18"/>
    <w:rsid w:val="00583B71"/>
    <w:rsid w:val="00583C34"/>
    <w:rsid w:val="00583C67"/>
    <w:rsid w:val="00584027"/>
    <w:rsid w:val="00584326"/>
    <w:rsid w:val="005845E5"/>
    <w:rsid w:val="00584676"/>
    <w:rsid w:val="00584866"/>
    <w:rsid w:val="005848C5"/>
    <w:rsid w:val="0058494B"/>
    <w:rsid w:val="00584963"/>
    <w:rsid w:val="00584A57"/>
    <w:rsid w:val="00584BC4"/>
    <w:rsid w:val="00584C18"/>
    <w:rsid w:val="00584DF1"/>
    <w:rsid w:val="00584E22"/>
    <w:rsid w:val="00585146"/>
    <w:rsid w:val="0058561C"/>
    <w:rsid w:val="005857DF"/>
    <w:rsid w:val="005859F3"/>
    <w:rsid w:val="00585A5F"/>
    <w:rsid w:val="00585A6F"/>
    <w:rsid w:val="00585A87"/>
    <w:rsid w:val="00585AD0"/>
    <w:rsid w:val="00585B6C"/>
    <w:rsid w:val="00585C8D"/>
    <w:rsid w:val="00585DB7"/>
    <w:rsid w:val="00586191"/>
    <w:rsid w:val="005861D9"/>
    <w:rsid w:val="0058640B"/>
    <w:rsid w:val="005865CE"/>
    <w:rsid w:val="005865E3"/>
    <w:rsid w:val="005868A6"/>
    <w:rsid w:val="00586A8A"/>
    <w:rsid w:val="00586B1C"/>
    <w:rsid w:val="00586B90"/>
    <w:rsid w:val="00586BC1"/>
    <w:rsid w:val="00586ECD"/>
    <w:rsid w:val="00586FE7"/>
    <w:rsid w:val="0058722D"/>
    <w:rsid w:val="005872A7"/>
    <w:rsid w:val="005873AF"/>
    <w:rsid w:val="005877CB"/>
    <w:rsid w:val="00587824"/>
    <w:rsid w:val="00587868"/>
    <w:rsid w:val="0058788A"/>
    <w:rsid w:val="005879DE"/>
    <w:rsid w:val="00587AC6"/>
    <w:rsid w:val="00587E3D"/>
    <w:rsid w:val="00590138"/>
    <w:rsid w:val="005901EB"/>
    <w:rsid w:val="00590236"/>
    <w:rsid w:val="005902C1"/>
    <w:rsid w:val="005902ED"/>
    <w:rsid w:val="005903DF"/>
    <w:rsid w:val="005904E3"/>
    <w:rsid w:val="00590583"/>
    <w:rsid w:val="00590602"/>
    <w:rsid w:val="005907BB"/>
    <w:rsid w:val="00590854"/>
    <w:rsid w:val="0059094D"/>
    <w:rsid w:val="00590BF0"/>
    <w:rsid w:val="00590BF2"/>
    <w:rsid w:val="00590E74"/>
    <w:rsid w:val="00590EB6"/>
    <w:rsid w:val="00590FAC"/>
    <w:rsid w:val="00591130"/>
    <w:rsid w:val="00591429"/>
    <w:rsid w:val="00591499"/>
    <w:rsid w:val="00591732"/>
    <w:rsid w:val="005917E4"/>
    <w:rsid w:val="00591823"/>
    <w:rsid w:val="00591B01"/>
    <w:rsid w:val="00591B45"/>
    <w:rsid w:val="00591C43"/>
    <w:rsid w:val="00591D5C"/>
    <w:rsid w:val="00591DF9"/>
    <w:rsid w:val="00591E3A"/>
    <w:rsid w:val="00592017"/>
    <w:rsid w:val="005921D5"/>
    <w:rsid w:val="005921D8"/>
    <w:rsid w:val="005923F1"/>
    <w:rsid w:val="0059259F"/>
    <w:rsid w:val="0059261D"/>
    <w:rsid w:val="0059273F"/>
    <w:rsid w:val="0059276A"/>
    <w:rsid w:val="005928F7"/>
    <w:rsid w:val="005929C3"/>
    <w:rsid w:val="00592B9D"/>
    <w:rsid w:val="00592C00"/>
    <w:rsid w:val="00592CCB"/>
    <w:rsid w:val="00592CFE"/>
    <w:rsid w:val="00592D62"/>
    <w:rsid w:val="00592E5E"/>
    <w:rsid w:val="0059300E"/>
    <w:rsid w:val="005931D9"/>
    <w:rsid w:val="00593654"/>
    <w:rsid w:val="005939DE"/>
    <w:rsid w:val="00593B99"/>
    <w:rsid w:val="00593D9D"/>
    <w:rsid w:val="00593E57"/>
    <w:rsid w:val="00593F7F"/>
    <w:rsid w:val="00594094"/>
    <w:rsid w:val="00594307"/>
    <w:rsid w:val="005943B3"/>
    <w:rsid w:val="005943F8"/>
    <w:rsid w:val="005946AE"/>
    <w:rsid w:val="00594845"/>
    <w:rsid w:val="00594908"/>
    <w:rsid w:val="00594D7A"/>
    <w:rsid w:val="00594FBA"/>
    <w:rsid w:val="005951A0"/>
    <w:rsid w:val="00595299"/>
    <w:rsid w:val="0059541A"/>
    <w:rsid w:val="00595B12"/>
    <w:rsid w:val="00595B55"/>
    <w:rsid w:val="00595CA1"/>
    <w:rsid w:val="00596222"/>
    <w:rsid w:val="00596305"/>
    <w:rsid w:val="0059637C"/>
    <w:rsid w:val="005964EA"/>
    <w:rsid w:val="0059653F"/>
    <w:rsid w:val="00596670"/>
    <w:rsid w:val="005966F7"/>
    <w:rsid w:val="0059685D"/>
    <w:rsid w:val="00596B67"/>
    <w:rsid w:val="00596FB6"/>
    <w:rsid w:val="00596FC8"/>
    <w:rsid w:val="005970CE"/>
    <w:rsid w:val="005972E0"/>
    <w:rsid w:val="00597601"/>
    <w:rsid w:val="005979FA"/>
    <w:rsid w:val="00597A86"/>
    <w:rsid w:val="00597DF8"/>
    <w:rsid w:val="00597E53"/>
    <w:rsid w:val="00597F59"/>
    <w:rsid w:val="005A0462"/>
    <w:rsid w:val="005A04CC"/>
    <w:rsid w:val="005A0712"/>
    <w:rsid w:val="005A0728"/>
    <w:rsid w:val="005A0873"/>
    <w:rsid w:val="005A0A1D"/>
    <w:rsid w:val="005A0A71"/>
    <w:rsid w:val="005A0B7E"/>
    <w:rsid w:val="005A0E9D"/>
    <w:rsid w:val="005A0F54"/>
    <w:rsid w:val="005A139C"/>
    <w:rsid w:val="005A1664"/>
    <w:rsid w:val="005A18F5"/>
    <w:rsid w:val="005A1A80"/>
    <w:rsid w:val="005A1C07"/>
    <w:rsid w:val="005A1C40"/>
    <w:rsid w:val="005A1C93"/>
    <w:rsid w:val="005A1EEB"/>
    <w:rsid w:val="005A211C"/>
    <w:rsid w:val="005A229A"/>
    <w:rsid w:val="005A230B"/>
    <w:rsid w:val="005A24F5"/>
    <w:rsid w:val="005A25E2"/>
    <w:rsid w:val="005A263E"/>
    <w:rsid w:val="005A2866"/>
    <w:rsid w:val="005A2C63"/>
    <w:rsid w:val="005A2E8B"/>
    <w:rsid w:val="005A2FC7"/>
    <w:rsid w:val="005A3054"/>
    <w:rsid w:val="005A33A5"/>
    <w:rsid w:val="005A3639"/>
    <w:rsid w:val="005A36A2"/>
    <w:rsid w:val="005A386B"/>
    <w:rsid w:val="005A3AA9"/>
    <w:rsid w:val="005A3AAA"/>
    <w:rsid w:val="005A3BCF"/>
    <w:rsid w:val="005A3C2A"/>
    <w:rsid w:val="005A3D78"/>
    <w:rsid w:val="005A3E64"/>
    <w:rsid w:val="005A41C5"/>
    <w:rsid w:val="005A4334"/>
    <w:rsid w:val="005A437A"/>
    <w:rsid w:val="005A44F3"/>
    <w:rsid w:val="005A4727"/>
    <w:rsid w:val="005A48E1"/>
    <w:rsid w:val="005A4996"/>
    <w:rsid w:val="005A49A9"/>
    <w:rsid w:val="005A49C3"/>
    <w:rsid w:val="005A4FFC"/>
    <w:rsid w:val="005A51CF"/>
    <w:rsid w:val="005A52DE"/>
    <w:rsid w:val="005A5423"/>
    <w:rsid w:val="005A5467"/>
    <w:rsid w:val="005A5526"/>
    <w:rsid w:val="005A5FB4"/>
    <w:rsid w:val="005A60F3"/>
    <w:rsid w:val="005A6618"/>
    <w:rsid w:val="005A67F5"/>
    <w:rsid w:val="005A6998"/>
    <w:rsid w:val="005A6AE8"/>
    <w:rsid w:val="005A6B4C"/>
    <w:rsid w:val="005A6CAD"/>
    <w:rsid w:val="005A72A6"/>
    <w:rsid w:val="005A72DB"/>
    <w:rsid w:val="005A7808"/>
    <w:rsid w:val="005A7B16"/>
    <w:rsid w:val="005A7D14"/>
    <w:rsid w:val="005A7D35"/>
    <w:rsid w:val="005B062D"/>
    <w:rsid w:val="005B06C7"/>
    <w:rsid w:val="005B0915"/>
    <w:rsid w:val="005B0954"/>
    <w:rsid w:val="005B0D0B"/>
    <w:rsid w:val="005B0E55"/>
    <w:rsid w:val="005B1086"/>
    <w:rsid w:val="005B10F2"/>
    <w:rsid w:val="005B1151"/>
    <w:rsid w:val="005B117B"/>
    <w:rsid w:val="005B147E"/>
    <w:rsid w:val="005B147F"/>
    <w:rsid w:val="005B1673"/>
    <w:rsid w:val="005B1A20"/>
    <w:rsid w:val="005B1C66"/>
    <w:rsid w:val="005B1D3F"/>
    <w:rsid w:val="005B1D72"/>
    <w:rsid w:val="005B1F76"/>
    <w:rsid w:val="005B20E4"/>
    <w:rsid w:val="005B2189"/>
    <w:rsid w:val="005B2379"/>
    <w:rsid w:val="005B23A5"/>
    <w:rsid w:val="005B24CE"/>
    <w:rsid w:val="005B2706"/>
    <w:rsid w:val="005B2862"/>
    <w:rsid w:val="005B2B63"/>
    <w:rsid w:val="005B2D44"/>
    <w:rsid w:val="005B3032"/>
    <w:rsid w:val="005B309B"/>
    <w:rsid w:val="005B3115"/>
    <w:rsid w:val="005B327E"/>
    <w:rsid w:val="005B33EA"/>
    <w:rsid w:val="005B3402"/>
    <w:rsid w:val="005B372C"/>
    <w:rsid w:val="005B38F7"/>
    <w:rsid w:val="005B39E6"/>
    <w:rsid w:val="005B3AA8"/>
    <w:rsid w:val="005B3E4E"/>
    <w:rsid w:val="005B3F6B"/>
    <w:rsid w:val="005B3F79"/>
    <w:rsid w:val="005B3FC1"/>
    <w:rsid w:val="005B403D"/>
    <w:rsid w:val="005B415A"/>
    <w:rsid w:val="005B41C7"/>
    <w:rsid w:val="005B4526"/>
    <w:rsid w:val="005B4C5A"/>
    <w:rsid w:val="005B4FA8"/>
    <w:rsid w:val="005B4FE0"/>
    <w:rsid w:val="005B507E"/>
    <w:rsid w:val="005B50BB"/>
    <w:rsid w:val="005B52A0"/>
    <w:rsid w:val="005B543F"/>
    <w:rsid w:val="005B54B0"/>
    <w:rsid w:val="005B54D2"/>
    <w:rsid w:val="005B57D4"/>
    <w:rsid w:val="005B5BDE"/>
    <w:rsid w:val="005B5EE3"/>
    <w:rsid w:val="005B5F2B"/>
    <w:rsid w:val="005B60EF"/>
    <w:rsid w:val="005B6467"/>
    <w:rsid w:val="005B64AD"/>
    <w:rsid w:val="005B6518"/>
    <w:rsid w:val="005B66C1"/>
    <w:rsid w:val="005B66D0"/>
    <w:rsid w:val="005B66DA"/>
    <w:rsid w:val="005B693D"/>
    <w:rsid w:val="005B6A31"/>
    <w:rsid w:val="005B6CF0"/>
    <w:rsid w:val="005B6F96"/>
    <w:rsid w:val="005B6FA7"/>
    <w:rsid w:val="005B70A3"/>
    <w:rsid w:val="005B76C5"/>
    <w:rsid w:val="005B78A0"/>
    <w:rsid w:val="005B78B9"/>
    <w:rsid w:val="005B79EA"/>
    <w:rsid w:val="005B7D46"/>
    <w:rsid w:val="005B7D91"/>
    <w:rsid w:val="005B7E72"/>
    <w:rsid w:val="005B7ECE"/>
    <w:rsid w:val="005C028F"/>
    <w:rsid w:val="005C02A5"/>
    <w:rsid w:val="005C0329"/>
    <w:rsid w:val="005C03A5"/>
    <w:rsid w:val="005C049A"/>
    <w:rsid w:val="005C0516"/>
    <w:rsid w:val="005C05B9"/>
    <w:rsid w:val="005C0653"/>
    <w:rsid w:val="005C0840"/>
    <w:rsid w:val="005C0AC9"/>
    <w:rsid w:val="005C0D46"/>
    <w:rsid w:val="005C0FC8"/>
    <w:rsid w:val="005C101F"/>
    <w:rsid w:val="005C103B"/>
    <w:rsid w:val="005C1087"/>
    <w:rsid w:val="005C1761"/>
    <w:rsid w:val="005C17A4"/>
    <w:rsid w:val="005C1811"/>
    <w:rsid w:val="005C18A4"/>
    <w:rsid w:val="005C18FC"/>
    <w:rsid w:val="005C1A28"/>
    <w:rsid w:val="005C1A2C"/>
    <w:rsid w:val="005C1A88"/>
    <w:rsid w:val="005C1C82"/>
    <w:rsid w:val="005C1DAA"/>
    <w:rsid w:val="005C1E50"/>
    <w:rsid w:val="005C1EF4"/>
    <w:rsid w:val="005C2110"/>
    <w:rsid w:val="005C2187"/>
    <w:rsid w:val="005C246C"/>
    <w:rsid w:val="005C26F8"/>
    <w:rsid w:val="005C2921"/>
    <w:rsid w:val="005C29C8"/>
    <w:rsid w:val="005C2A5E"/>
    <w:rsid w:val="005C2B56"/>
    <w:rsid w:val="005C2B8E"/>
    <w:rsid w:val="005C2C93"/>
    <w:rsid w:val="005C2D13"/>
    <w:rsid w:val="005C2DF7"/>
    <w:rsid w:val="005C2E8F"/>
    <w:rsid w:val="005C2FEA"/>
    <w:rsid w:val="005C32FB"/>
    <w:rsid w:val="005C35CA"/>
    <w:rsid w:val="005C3802"/>
    <w:rsid w:val="005C3849"/>
    <w:rsid w:val="005C388C"/>
    <w:rsid w:val="005C3AB9"/>
    <w:rsid w:val="005C3CAF"/>
    <w:rsid w:val="005C3D2D"/>
    <w:rsid w:val="005C422C"/>
    <w:rsid w:val="005C4231"/>
    <w:rsid w:val="005C434C"/>
    <w:rsid w:val="005C44F5"/>
    <w:rsid w:val="005C4990"/>
    <w:rsid w:val="005C49EE"/>
    <w:rsid w:val="005C4B5C"/>
    <w:rsid w:val="005C4B8E"/>
    <w:rsid w:val="005C4BE0"/>
    <w:rsid w:val="005C5017"/>
    <w:rsid w:val="005C534E"/>
    <w:rsid w:val="005C54DB"/>
    <w:rsid w:val="005C5B2F"/>
    <w:rsid w:val="005C5B3B"/>
    <w:rsid w:val="005C5C75"/>
    <w:rsid w:val="005C5D8B"/>
    <w:rsid w:val="005C6031"/>
    <w:rsid w:val="005C60C7"/>
    <w:rsid w:val="005C61B6"/>
    <w:rsid w:val="005C6259"/>
    <w:rsid w:val="005C6276"/>
    <w:rsid w:val="005C6377"/>
    <w:rsid w:val="005C6399"/>
    <w:rsid w:val="005C63E5"/>
    <w:rsid w:val="005C63F1"/>
    <w:rsid w:val="005C65B9"/>
    <w:rsid w:val="005C65E2"/>
    <w:rsid w:val="005C6691"/>
    <w:rsid w:val="005C67DB"/>
    <w:rsid w:val="005C6C91"/>
    <w:rsid w:val="005C6E18"/>
    <w:rsid w:val="005C6EEB"/>
    <w:rsid w:val="005C71BF"/>
    <w:rsid w:val="005C724C"/>
    <w:rsid w:val="005C72DB"/>
    <w:rsid w:val="005C7391"/>
    <w:rsid w:val="005C7A77"/>
    <w:rsid w:val="005C7C9E"/>
    <w:rsid w:val="005C7D1B"/>
    <w:rsid w:val="005C7E51"/>
    <w:rsid w:val="005D0509"/>
    <w:rsid w:val="005D0568"/>
    <w:rsid w:val="005D0703"/>
    <w:rsid w:val="005D0710"/>
    <w:rsid w:val="005D076F"/>
    <w:rsid w:val="005D07AD"/>
    <w:rsid w:val="005D07EF"/>
    <w:rsid w:val="005D07F6"/>
    <w:rsid w:val="005D0B6D"/>
    <w:rsid w:val="005D0CC1"/>
    <w:rsid w:val="005D0DB0"/>
    <w:rsid w:val="005D0F33"/>
    <w:rsid w:val="005D1024"/>
    <w:rsid w:val="005D10B6"/>
    <w:rsid w:val="005D10D3"/>
    <w:rsid w:val="005D123A"/>
    <w:rsid w:val="005D1416"/>
    <w:rsid w:val="005D1449"/>
    <w:rsid w:val="005D14C1"/>
    <w:rsid w:val="005D14F8"/>
    <w:rsid w:val="005D1547"/>
    <w:rsid w:val="005D1C51"/>
    <w:rsid w:val="005D1EB7"/>
    <w:rsid w:val="005D2203"/>
    <w:rsid w:val="005D225E"/>
    <w:rsid w:val="005D2273"/>
    <w:rsid w:val="005D234E"/>
    <w:rsid w:val="005D240D"/>
    <w:rsid w:val="005D2629"/>
    <w:rsid w:val="005D2AA2"/>
    <w:rsid w:val="005D2C42"/>
    <w:rsid w:val="005D2D02"/>
    <w:rsid w:val="005D2EAD"/>
    <w:rsid w:val="005D325C"/>
    <w:rsid w:val="005D32E3"/>
    <w:rsid w:val="005D3463"/>
    <w:rsid w:val="005D346F"/>
    <w:rsid w:val="005D3610"/>
    <w:rsid w:val="005D3771"/>
    <w:rsid w:val="005D377D"/>
    <w:rsid w:val="005D3785"/>
    <w:rsid w:val="005D38DB"/>
    <w:rsid w:val="005D3B23"/>
    <w:rsid w:val="005D3BCF"/>
    <w:rsid w:val="005D3C67"/>
    <w:rsid w:val="005D3C68"/>
    <w:rsid w:val="005D3D9F"/>
    <w:rsid w:val="005D3F47"/>
    <w:rsid w:val="005D426F"/>
    <w:rsid w:val="005D4346"/>
    <w:rsid w:val="005D440E"/>
    <w:rsid w:val="005D443C"/>
    <w:rsid w:val="005D448C"/>
    <w:rsid w:val="005D44AB"/>
    <w:rsid w:val="005D4514"/>
    <w:rsid w:val="005D458C"/>
    <w:rsid w:val="005D4634"/>
    <w:rsid w:val="005D4711"/>
    <w:rsid w:val="005D48E5"/>
    <w:rsid w:val="005D492C"/>
    <w:rsid w:val="005D49D0"/>
    <w:rsid w:val="005D4AE8"/>
    <w:rsid w:val="005D4B06"/>
    <w:rsid w:val="005D4C22"/>
    <w:rsid w:val="005D4D2C"/>
    <w:rsid w:val="005D4DC4"/>
    <w:rsid w:val="005D4E9A"/>
    <w:rsid w:val="005D4EA9"/>
    <w:rsid w:val="005D50BC"/>
    <w:rsid w:val="005D540B"/>
    <w:rsid w:val="005D543F"/>
    <w:rsid w:val="005D569E"/>
    <w:rsid w:val="005D5728"/>
    <w:rsid w:val="005D5749"/>
    <w:rsid w:val="005D596C"/>
    <w:rsid w:val="005D5B26"/>
    <w:rsid w:val="005D5DB1"/>
    <w:rsid w:val="005D5EFA"/>
    <w:rsid w:val="005D6351"/>
    <w:rsid w:val="005D64AE"/>
    <w:rsid w:val="005D65C0"/>
    <w:rsid w:val="005D65C6"/>
    <w:rsid w:val="005D6681"/>
    <w:rsid w:val="005D6909"/>
    <w:rsid w:val="005D69BE"/>
    <w:rsid w:val="005D6ACD"/>
    <w:rsid w:val="005D6BE1"/>
    <w:rsid w:val="005D6D53"/>
    <w:rsid w:val="005D6DBA"/>
    <w:rsid w:val="005D6DC5"/>
    <w:rsid w:val="005D6ED4"/>
    <w:rsid w:val="005D6F86"/>
    <w:rsid w:val="005D6FEE"/>
    <w:rsid w:val="005D7029"/>
    <w:rsid w:val="005D703B"/>
    <w:rsid w:val="005D706B"/>
    <w:rsid w:val="005D726B"/>
    <w:rsid w:val="005D7422"/>
    <w:rsid w:val="005D74DB"/>
    <w:rsid w:val="005D7646"/>
    <w:rsid w:val="005D771D"/>
    <w:rsid w:val="005D7761"/>
    <w:rsid w:val="005D7829"/>
    <w:rsid w:val="005D7884"/>
    <w:rsid w:val="005D790E"/>
    <w:rsid w:val="005D7D19"/>
    <w:rsid w:val="005D7DC6"/>
    <w:rsid w:val="005D7E35"/>
    <w:rsid w:val="005D7E98"/>
    <w:rsid w:val="005D7F1C"/>
    <w:rsid w:val="005E00D8"/>
    <w:rsid w:val="005E029A"/>
    <w:rsid w:val="005E0305"/>
    <w:rsid w:val="005E043C"/>
    <w:rsid w:val="005E0540"/>
    <w:rsid w:val="005E0693"/>
    <w:rsid w:val="005E08FA"/>
    <w:rsid w:val="005E0922"/>
    <w:rsid w:val="005E0945"/>
    <w:rsid w:val="005E0B47"/>
    <w:rsid w:val="005E1165"/>
    <w:rsid w:val="005E1245"/>
    <w:rsid w:val="005E1535"/>
    <w:rsid w:val="005E1841"/>
    <w:rsid w:val="005E19FD"/>
    <w:rsid w:val="005E1C28"/>
    <w:rsid w:val="005E1CE3"/>
    <w:rsid w:val="005E1D58"/>
    <w:rsid w:val="005E1E2C"/>
    <w:rsid w:val="005E1F03"/>
    <w:rsid w:val="005E1FAE"/>
    <w:rsid w:val="005E22F5"/>
    <w:rsid w:val="005E235A"/>
    <w:rsid w:val="005E2571"/>
    <w:rsid w:val="005E27BF"/>
    <w:rsid w:val="005E2802"/>
    <w:rsid w:val="005E2831"/>
    <w:rsid w:val="005E2AEF"/>
    <w:rsid w:val="005E2DF7"/>
    <w:rsid w:val="005E2F5B"/>
    <w:rsid w:val="005E2FA2"/>
    <w:rsid w:val="005E2FD0"/>
    <w:rsid w:val="005E3248"/>
    <w:rsid w:val="005E32A9"/>
    <w:rsid w:val="005E32F0"/>
    <w:rsid w:val="005E3328"/>
    <w:rsid w:val="005E3725"/>
    <w:rsid w:val="005E39D1"/>
    <w:rsid w:val="005E3B40"/>
    <w:rsid w:val="005E3BD3"/>
    <w:rsid w:val="005E3C2C"/>
    <w:rsid w:val="005E3C3C"/>
    <w:rsid w:val="005E3C5D"/>
    <w:rsid w:val="005E3CA0"/>
    <w:rsid w:val="005E3D7F"/>
    <w:rsid w:val="005E423C"/>
    <w:rsid w:val="005E42EB"/>
    <w:rsid w:val="005E44EB"/>
    <w:rsid w:val="005E4660"/>
    <w:rsid w:val="005E48CA"/>
    <w:rsid w:val="005E4BD4"/>
    <w:rsid w:val="005E4C96"/>
    <w:rsid w:val="005E5469"/>
    <w:rsid w:val="005E54C2"/>
    <w:rsid w:val="005E54F9"/>
    <w:rsid w:val="005E55C3"/>
    <w:rsid w:val="005E5D09"/>
    <w:rsid w:val="005E5FA4"/>
    <w:rsid w:val="005E5FCF"/>
    <w:rsid w:val="005E60EA"/>
    <w:rsid w:val="005E61F9"/>
    <w:rsid w:val="005E6727"/>
    <w:rsid w:val="005E6814"/>
    <w:rsid w:val="005E6929"/>
    <w:rsid w:val="005E69C6"/>
    <w:rsid w:val="005E6B0C"/>
    <w:rsid w:val="005E6C61"/>
    <w:rsid w:val="005E6E41"/>
    <w:rsid w:val="005E6F7B"/>
    <w:rsid w:val="005E700C"/>
    <w:rsid w:val="005E707F"/>
    <w:rsid w:val="005E70B4"/>
    <w:rsid w:val="005E711E"/>
    <w:rsid w:val="005E71E7"/>
    <w:rsid w:val="005E7319"/>
    <w:rsid w:val="005E7565"/>
    <w:rsid w:val="005E75FD"/>
    <w:rsid w:val="005E7702"/>
    <w:rsid w:val="005E782C"/>
    <w:rsid w:val="005E7C8F"/>
    <w:rsid w:val="005E7F57"/>
    <w:rsid w:val="005E7FC8"/>
    <w:rsid w:val="005E7FEA"/>
    <w:rsid w:val="005F02CA"/>
    <w:rsid w:val="005F03D4"/>
    <w:rsid w:val="005F07B3"/>
    <w:rsid w:val="005F07F3"/>
    <w:rsid w:val="005F08A0"/>
    <w:rsid w:val="005F08BC"/>
    <w:rsid w:val="005F0973"/>
    <w:rsid w:val="005F0BCD"/>
    <w:rsid w:val="005F0C4D"/>
    <w:rsid w:val="005F0C6F"/>
    <w:rsid w:val="005F0DB4"/>
    <w:rsid w:val="005F0E90"/>
    <w:rsid w:val="005F1244"/>
    <w:rsid w:val="005F1247"/>
    <w:rsid w:val="005F138D"/>
    <w:rsid w:val="005F13E4"/>
    <w:rsid w:val="005F158D"/>
    <w:rsid w:val="005F1602"/>
    <w:rsid w:val="005F1B35"/>
    <w:rsid w:val="005F1B77"/>
    <w:rsid w:val="005F1D0E"/>
    <w:rsid w:val="005F1DF1"/>
    <w:rsid w:val="005F21E9"/>
    <w:rsid w:val="005F24DF"/>
    <w:rsid w:val="005F2720"/>
    <w:rsid w:val="005F2AF8"/>
    <w:rsid w:val="005F2B70"/>
    <w:rsid w:val="005F2CDB"/>
    <w:rsid w:val="005F2FA1"/>
    <w:rsid w:val="005F3163"/>
    <w:rsid w:val="005F3562"/>
    <w:rsid w:val="005F3864"/>
    <w:rsid w:val="005F38E6"/>
    <w:rsid w:val="005F392E"/>
    <w:rsid w:val="005F3BC8"/>
    <w:rsid w:val="005F426A"/>
    <w:rsid w:val="005F439A"/>
    <w:rsid w:val="005F44BD"/>
    <w:rsid w:val="005F4582"/>
    <w:rsid w:val="005F4ABC"/>
    <w:rsid w:val="005F4D47"/>
    <w:rsid w:val="005F4E7E"/>
    <w:rsid w:val="005F510F"/>
    <w:rsid w:val="005F5322"/>
    <w:rsid w:val="005F5415"/>
    <w:rsid w:val="005F54AD"/>
    <w:rsid w:val="005F5672"/>
    <w:rsid w:val="005F5964"/>
    <w:rsid w:val="005F59E7"/>
    <w:rsid w:val="005F5ABD"/>
    <w:rsid w:val="005F5B40"/>
    <w:rsid w:val="005F5C78"/>
    <w:rsid w:val="005F5D06"/>
    <w:rsid w:val="005F5ECC"/>
    <w:rsid w:val="005F6116"/>
    <w:rsid w:val="005F620A"/>
    <w:rsid w:val="005F638A"/>
    <w:rsid w:val="005F63E4"/>
    <w:rsid w:val="005F6473"/>
    <w:rsid w:val="005F64CE"/>
    <w:rsid w:val="005F66A7"/>
    <w:rsid w:val="005F6AA5"/>
    <w:rsid w:val="005F7019"/>
    <w:rsid w:val="005F7035"/>
    <w:rsid w:val="005F7140"/>
    <w:rsid w:val="005F7141"/>
    <w:rsid w:val="005F718C"/>
    <w:rsid w:val="005F71CB"/>
    <w:rsid w:val="005F7340"/>
    <w:rsid w:val="005F735F"/>
    <w:rsid w:val="005F77C8"/>
    <w:rsid w:val="005F77F4"/>
    <w:rsid w:val="005F78D7"/>
    <w:rsid w:val="005F7978"/>
    <w:rsid w:val="005F79BF"/>
    <w:rsid w:val="005F7B27"/>
    <w:rsid w:val="005F7D22"/>
    <w:rsid w:val="005F7D36"/>
    <w:rsid w:val="005F7E12"/>
    <w:rsid w:val="005F7F5E"/>
    <w:rsid w:val="00600104"/>
    <w:rsid w:val="006001B8"/>
    <w:rsid w:val="0060053E"/>
    <w:rsid w:val="00600776"/>
    <w:rsid w:val="006009C1"/>
    <w:rsid w:val="00600AB2"/>
    <w:rsid w:val="00600DEE"/>
    <w:rsid w:val="00600EE6"/>
    <w:rsid w:val="006010A1"/>
    <w:rsid w:val="006010A3"/>
    <w:rsid w:val="0060113E"/>
    <w:rsid w:val="0060116D"/>
    <w:rsid w:val="0060125A"/>
    <w:rsid w:val="0060143B"/>
    <w:rsid w:val="00601443"/>
    <w:rsid w:val="006014C0"/>
    <w:rsid w:val="00601754"/>
    <w:rsid w:val="006018E1"/>
    <w:rsid w:val="00601949"/>
    <w:rsid w:val="00601C1A"/>
    <w:rsid w:val="00601CC1"/>
    <w:rsid w:val="00601D5C"/>
    <w:rsid w:val="00601F54"/>
    <w:rsid w:val="006020AF"/>
    <w:rsid w:val="006021DB"/>
    <w:rsid w:val="006022BD"/>
    <w:rsid w:val="0060236C"/>
    <w:rsid w:val="0060244B"/>
    <w:rsid w:val="006024DE"/>
    <w:rsid w:val="00602526"/>
    <w:rsid w:val="0060259C"/>
    <w:rsid w:val="006026F0"/>
    <w:rsid w:val="006027F0"/>
    <w:rsid w:val="0060297C"/>
    <w:rsid w:val="00602A68"/>
    <w:rsid w:val="00602B7F"/>
    <w:rsid w:val="006030BA"/>
    <w:rsid w:val="00603514"/>
    <w:rsid w:val="00603545"/>
    <w:rsid w:val="00603847"/>
    <w:rsid w:val="00603C41"/>
    <w:rsid w:val="00603C84"/>
    <w:rsid w:val="00603E68"/>
    <w:rsid w:val="00603EDD"/>
    <w:rsid w:val="00603F3E"/>
    <w:rsid w:val="006040BD"/>
    <w:rsid w:val="006045F1"/>
    <w:rsid w:val="006045F6"/>
    <w:rsid w:val="00604745"/>
    <w:rsid w:val="00604B94"/>
    <w:rsid w:val="00604D16"/>
    <w:rsid w:val="00604DAF"/>
    <w:rsid w:val="00604F3E"/>
    <w:rsid w:val="00605048"/>
    <w:rsid w:val="0060519B"/>
    <w:rsid w:val="006058A1"/>
    <w:rsid w:val="006058B3"/>
    <w:rsid w:val="00605D1C"/>
    <w:rsid w:val="00605DC0"/>
    <w:rsid w:val="00605FC7"/>
    <w:rsid w:val="006061C3"/>
    <w:rsid w:val="006063DC"/>
    <w:rsid w:val="006063ED"/>
    <w:rsid w:val="006063F0"/>
    <w:rsid w:val="0060668D"/>
    <w:rsid w:val="00606A86"/>
    <w:rsid w:val="00606C24"/>
    <w:rsid w:val="00606CA3"/>
    <w:rsid w:val="00606E3A"/>
    <w:rsid w:val="00607189"/>
    <w:rsid w:val="006072B2"/>
    <w:rsid w:val="00607830"/>
    <w:rsid w:val="006078CA"/>
    <w:rsid w:val="00607B08"/>
    <w:rsid w:val="00607C9B"/>
    <w:rsid w:val="00607CC9"/>
    <w:rsid w:val="00607D45"/>
    <w:rsid w:val="00610192"/>
    <w:rsid w:val="006102B1"/>
    <w:rsid w:val="0061044E"/>
    <w:rsid w:val="00610460"/>
    <w:rsid w:val="006105D5"/>
    <w:rsid w:val="00610618"/>
    <w:rsid w:val="0061076E"/>
    <w:rsid w:val="00610944"/>
    <w:rsid w:val="00610A6E"/>
    <w:rsid w:val="00610AA5"/>
    <w:rsid w:val="00610F1A"/>
    <w:rsid w:val="00610F24"/>
    <w:rsid w:val="00610FB9"/>
    <w:rsid w:val="006110C2"/>
    <w:rsid w:val="006111C6"/>
    <w:rsid w:val="00611244"/>
    <w:rsid w:val="006113BD"/>
    <w:rsid w:val="0061146A"/>
    <w:rsid w:val="00611493"/>
    <w:rsid w:val="00611632"/>
    <w:rsid w:val="00611678"/>
    <w:rsid w:val="00611953"/>
    <w:rsid w:val="00611A8B"/>
    <w:rsid w:val="00611F10"/>
    <w:rsid w:val="00611F54"/>
    <w:rsid w:val="006120D0"/>
    <w:rsid w:val="00612119"/>
    <w:rsid w:val="00612303"/>
    <w:rsid w:val="006123E7"/>
    <w:rsid w:val="00612435"/>
    <w:rsid w:val="006124EF"/>
    <w:rsid w:val="00612786"/>
    <w:rsid w:val="00612807"/>
    <w:rsid w:val="00612A6F"/>
    <w:rsid w:val="00612CAA"/>
    <w:rsid w:val="00612D1D"/>
    <w:rsid w:val="00612E50"/>
    <w:rsid w:val="00612E88"/>
    <w:rsid w:val="0061327D"/>
    <w:rsid w:val="0061334A"/>
    <w:rsid w:val="006133CF"/>
    <w:rsid w:val="006133F9"/>
    <w:rsid w:val="0061392E"/>
    <w:rsid w:val="00613A04"/>
    <w:rsid w:val="00613A16"/>
    <w:rsid w:val="00613A17"/>
    <w:rsid w:val="00613A2F"/>
    <w:rsid w:val="00613CCF"/>
    <w:rsid w:val="00613D3D"/>
    <w:rsid w:val="00613D77"/>
    <w:rsid w:val="00613F4D"/>
    <w:rsid w:val="0061426E"/>
    <w:rsid w:val="0061483A"/>
    <w:rsid w:val="00614947"/>
    <w:rsid w:val="00614AC9"/>
    <w:rsid w:val="00614E86"/>
    <w:rsid w:val="0061504B"/>
    <w:rsid w:val="006156EC"/>
    <w:rsid w:val="00615711"/>
    <w:rsid w:val="0061574B"/>
    <w:rsid w:val="00615C65"/>
    <w:rsid w:val="00616192"/>
    <w:rsid w:val="006163CD"/>
    <w:rsid w:val="00616541"/>
    <w:rsid w:val="00616813"/>
    <w:rsid w:val="00616F2A"/>
    <w:rsid w:val="006172BD"/>
    <w:rsid w:val="0061736B"/>
    <w:rsid w:val="006174FA"/>
    <w:rsid w:val="006175F1"/>
    <w:rsid w:val="0061776F"/>
    <w:rsid w:val="00617A07"/>
    <w:rsid w:val="00617A32"/>
    <w:rsid w:val="00617B43"/>
    <w:rsid w:val="00617BCD"/>
    <w:rsid w:val="00617CDA"/>
    <w:rsid w:val="00617E0D"/>
    <w:rsid w:val="00617EAA"/>
    <w:rsid w:val="00617F45"/>
    <w:rsid w:val="0062010E"/>
    <w:rsid w:val="006203EE"/>
    <w:rsid w:val="00620566"/>
    <w:rsid w:val="006205F2"/>
    <w:rsid w:val="0062091B"/>
    <w:rsid w:val="00620A33"/>
    <w:rsid w:val="00620EAB"/>
    <w:rsid w:val="00620FD2"/>
    <w:rsid w:val="006212D8"/>
    <w:rsid w:val="006212EA"/>
    <w:rsid w:val="0062145E"/>
    <w:rsid w:val="006214B7"/>
    <w:rsid w:val="006215EC"/>
    <w:rsid w:val="006216B7"/>
    <w:rsid w:val="006216FA"/>
    <w:rsid w:val="0062174D"/>
    <w:rsid w:val="0062183C"/>
    <w:rsid w:val="006219DC"/>
    <w:rsid w:val="00621A69"/>
    <w:rsid w:val="00621A7D"/>
    <w:rsid w:val="00621AA8"/>
    <w:rsid w:val="00621AE6"/>
    <w:rsid w:val="00621B01"/>
    <w:rsid w:val="00621C49"/>
    <w:rsid w:val="00621D3E"/>
    <w:rsid w:val="00621E2F"/>
    <w:rsid w:val="00621EF7"/>
    <w:rsid w:val="0062213E"/>
    <w:rsid w:val="006222E2"/>
    <w:rsid w:val="00622313"/>
    <w:rsid w:val="00622338"/>
    <w:rsid w:val="00622360"/>
    <w:rsid w:val="00622896"/>
    <w:rsid w:val="00622C4E"/>
    <w:rsid w:val="00622C66"/>
    <w:rsid w:val="00622D99"/>
    <w:rsid w:val="00622DB5"/>
    <w:rsid w:val="00622E2A"/>
    <w:rsid w:val="0062309B"/>
    <w:rsid w:val="006230AA"/>
    <w:rsid w:val="0062316D"/>
    <w:rsid w:val="00623238"/>
    <w:rsid w:val="006232EB"/>
    <w:rsid w:val="0062336F"/>
    <w:rsid w:val="006233A2"/>
    <w:rsid w:val="00623804"/>
    <w:rsid w:val="00623936"/>
    <w:rsid w:val="00623D48"/>
    <w:rsid w:val="00623DFA"/>
    <w:rsid w:val="00623F0A"/>
    <w:rsid w:val="006240A2"/>
    <w:rsid w:val="006241B4"/>
    <w:rsid w:val="006242D2"/>
    <w:rsid w:val="00624518"/>
    <w:rsid w:val="0062451F"/>
    <w:rsid w:val="00624546"/>
    <w:rsid w:val="00624662"/>
    <w:rsid w:val="006247B7"/>
    <w:rsid w:val="006247DF"/>
    <w:rsid w:val="00624904"/>
    <w:rsid w:val="006249E9"/>
    <w:rsid w:val="00624B12"/>
    <w:rsid w:val="00624B22"/>
    <w:rsid w:val="00624B7F"/>
    <w:rsid w:val="00624BD8"/>
    <w:rsid w:val="006251E0"/>
    <w:rsid w:val="006254BE"/>
    <w:rsid w:val="006254EF"/>
    <w:rsid w:val="0062556C"/>
    <w:rsid w:val="006256E0"/>
    <w:rsid w:val="006256F1"/>
    <w:rsid w:val="00625A1A"/>
    <w:rsid w:val="00625ED7"/>
    <w:rsid w:val="00625F35"/>
    <w:rsid w:val="00626000"/>
    <w:rsid w:val="0062610C"/>
    <w:rsid w:val="006266E7"/>
    <w:rsid w:val="00626810"/>
    <w:rsid w:val="00626A5B"/>
    <w:rsid w:val="00626B62"/>
    <w:rsid w:val="00626C57"/>
    <w:rsid w:val="00626D6D"/>
    <w:rsid w:val="00627040"/>
    <w:rsid w:val="0062707A"/>
    <w:rsid w:val="0062720F"/>
    <w:rsid w:val="00627302"/>
    <w:rsid w:val="00627372"/>
    <w:rsid w:val="0062738F"/>
    <w:rsid w:val="00627443"/>
    <w:rsid w:val="006274F7"/>
    <w:rsid w:val="006275A4"/>
    <w:rsid w:val="0062774E"/>
    <w:rsid w:val="00627D4F"/>
    <w:rsid w:val="00627E9C"/>
    <w:rsid w:val="0063027B"/>
    <w:rsid w:val="00630320"/>
    <w:rsid w:val="0063044D"/>
    <w:rsid w:val="006304EF"/>
    <w:rsid w:val="0063050F"/>
    <w:rsid w:val="0063060C"/>
    <w:rsid w:val="006307C3"/>
    <w:rsid w:val="00630844"/>
    <w:rsid w:val="0063094D"/>
    <w:rsid w:val="00630B04"/>
    <w:rsid w:val="00630B6C"/>
    <w:rsid w:val="00630DEC"/>
    <w:rsid w:val="00630E1E"/>
    <w:rsid w:val="00630E89"/>
    <w:rsid w:val="0063111B"/>
    <w:rsid w:val="00631141"/>
    <w:rsid w:val="00631178"/>
    <w:rsid w:val="00631211"/>
    <w:rsid w:val="006313D1"/>
    <w:rsid w:val="0063154D"/>
    <w:rsid w:val="0063157E"/>
    <w:rsid w:val="0063181A"/>
    <w:rsid w:val="00631C7F"/>
    <w:rsid w:val="00631DB5"/>
    <w:rsid w:val="00631FE4"/>
    <w:rsid w:val="00632179"/>
    <w:rsid w:val="00632395"/>
    <w:rsid w:val="006323E7"/>
    <w:rsid w:val="00632733"/>
    <w:rsid w:val="0063299F"/>
    <w:rsid w:val="00632ABC"/>
    <w:rsid w:val="00632BA1"/>
    <w:rsid w:val="006334C3"/>
    <w:rsid w:val="006334ED"/>
    <w:rsid w:val="00633698"/>
    <w:rsid w:val="0063378B"/>
    <w:rsid w:val="00633C77"/>
    <w:rsid w:val="00633CC7"/>
    <w:rsid w:val="00633ECD"/>
    <w:rsid w:val="00633F2A"/>
    <w:rsid w:val="00634237"/>
    <w:rsid w:val="006342BF"/>
    <w:rsid w:val="00634369"/>
    <w:rsid w:val="00634394"/>
    <w:rsid w:val="00634596"/>
    <w:rsid w:val="0063474D"/>
    <w:rsid w:val="00634ABC"/>
    <w:rsid w:val="00634E06"/>
    <w:rsid w:val="00634F5D"/>
    <w:rsid w:val="00635448"/>
    <w:rsid w:val="00635546"/>
    <w:rsid w:val="006355C9"/>
    <w:rsid w:val="00635606"/>
    <w:rsid w:val="006356AB"/>
    <w:rsid w:val="00635990"/>
    <w:rsid w:val="00635A91"/>
    <w:rsid w:val="00635FCD"/>
    <w:rsid w:val="0063610D"/>
    <w:rsid w:val="006361D3"/>
    <w:rsid w:val="00636367"/>
    <w:rsid w:val="00636380"/>
    <w:rsid w:val="00636389"/>
    <w:rsid w:val="006363E9"/>
    <w:rsid w:val="0063688A"/>
    <w:rsid w:val="0063692E"/>
    <w:rsid w:val="00636A44"/>
    <w:rsid w:val="00636D24"/>
    <w:rsid w:val="00637322"/>
    <w:rsid w:val="006373EB"/>
    <w:rsid w:val="006373FD"/>
    <w:rsid w:val="0063740F"/>
    <w:rsid w:val="00637672"/>
    <w:rsid w:val="00637B0A"/>
    <w:rsid w:val="00637B6A"/>
    <w:rsid w:val="00637C7A"/>
    <w:rsid w:val="00637E04"/>
    <w:rsid w:val="00640287"/>
    <w:rsid w:val="00640290"/>
    <w:rsid w:val="0064036B"/>
    <w:rsid w:val="0064049E"/>
    <w:rsid w:val="006406A7"/>
    <w:rsid w:val="00640803"/>
    <w:rsid w:val="00640A0F"/>
    <w:rsid w:val="00640C71"/>
    <w:rsid w:val="00640CF0"/>
    <w:rsid w:val="00640FE2"/>
    <w:rsid w:val="0064125D"/>
    <w:rsid w:val="00641395"/>
    <w:rsid w:val="00641865"/>
    <w:rsid w:val="006418B3"/>
    <w:rsid w:val="00641AAB"/>
    <w:rsid w:val="00641C20"/>
    <w:rsid w:val="00641D92"/>
    <w:rsid w:val="006421E8"/>
    <w:rsid w:val="006421F3"/>
    <w:rsid w:val="0064262F"/>
    <w:rsid w:val="006429F2"/>
    <w:rsid w:val="00642A51"/>
    <w:rsid w:val="00642CE8"/>
    <w:rsid w:val="00642E09"/>
    <w:rsid w:val="00642EF9"/>
    <w:rsid w:val="00642F03"/>
    <w:rsid w:val="00643152"/>
    <w:rsid w:val="006434DB"/>
    <w:rsid w:val="006435B1"/>
    <w:rsid w:val="006435EA"/>
    <w:rsid w:val="0064383C"/>
    <w:rsid w:val="00643C7C"/>
    <w:rsid w:val="00643EC8"/>
    <w:rsid w:val="00643ECE"/>
    <w:rsid w:val="00643F82"/>
    <w:rsid w:val="00643F8B"/>
    <w:rsid w:val="00644294"/>
    <w:rsid w:val="0064466A"/>
    <w:rsid w:val="0064486B"/>
    <w:rsid w:val="00644A3C"/>
    <w:rsid w:val="00644A3D"/>
    <w:rsid w:val="00644B6B"/>
    <w:rsid w:val="00644D3F"/>
    <w:rsid w:val="00644E00"/>
    <w:rsid w:val="00645028"/>
    <w:rsid w:val="00645590"/>
    <w:rsid w:val="00645645"/>
    <w:rsid w:val="00645745"/>
    <w:rsid w:val="006457F1"/>
    <w:rsid w:val="006459D1"/>
    <w:rsid w:val="00645AD7"/>
    <w:rsid w:val="0064615A"/>
    <w:rsid w:val="0064616D"/>
    <w:rsid w:val="006462EC"/>
    <w:rsid w:val="00646350"/>
    <w:rsid w:val="0064635C"/>
    <w:rsid w:val="00646360"/>
    <w:rsid w:val="0064664A"/>
    <w:rsid w:val="006467C9"/>
    <w:rsid w:val="006468C0"/>
    <w:rsid w:val="0064692C"/>
    <w:rsid w:val="00646C08"/>
    <w:rsid w:val="00646E53"/>
    <w:rsid w:val="00646E95"/>
    <w:rsid w:val="00646FD8"/>
    <w:rsid w:val="00647510"/>
    <w:rsid w:val="00647650"/>
    <w:rsid w:val="00647BC9"/>
    <w:rsid w:val="00647C52"/>
    <w:rsid w:val="00647CBE"/>
    <w:rsid w:val="00647CEA"/>
    <w:rsid w:val="00647D39"/>
    <w:rsid w:val="00647D73"/>
    <w:rsid w:val="00647D98"/>
    <w:rsid w:val="00647DE8"/>
    <w:rsid w:val="006500F6"/>
    <w:rsid w:val="0065029C"/>
    <w:rsid w:val="00650324"/>
    <w:rsid w:val="0065034D"/>
    <w:rsid w:val="00650376"/>
    <w:rsid w:val="00650415"/>
    <w:rsid w:val="00650440"/>
    <w:rsid w:val="0065045F"/>
    <w:rsid w:val="006505C7"/>
    <w:rsid w:val="006506F3"/>
    <w:rsid w:val="0065084A"/>
    <w:rsid w:val="006508E6"/>
    <w:rsid w:val="00650A78"/>
    <w:rsid w:val="00650A9C"/>
    <w:rsid w:val="00650C6A"/>
    <w:rsid w:val="00650F8E"/>
    <w:rsid w:val="00650FD7"/>
    <w:rsid w:val="006518AB"/>
    <w:rsid w:val="006519B0"/>
    <w:rsid w:val="00651E0B"/>
    <w:rsid w:val="00651F1B"/>
    <w:rsid w:val="00652220"/>
    <w:rsid w:val="00652278"/>
    <w:rsid w:val="0065278D"/>
    <w:rsid w:val="00652A75"/>
    <w:rsid w:val="00652B13"/>
    <w:rsid w:val="00652F12"/>
    <w:rsid w:val="006530B4"/>
    <w:rsid w:val="006530B9"/>
    <w:rsid w:val="006530CE"/>
    <w:rsid w:val="006533EC"/>
    <w:rsid w:val="00653610"/>
    <w:rsid w:val="006536CD"/>
    <w:rsid w:val="006536D4"/>
    <w:rsid w:val="00653A83"/>
    <w:rsid w:val="00653D04"/>
    <w:rsid w:val="00653DC2"/>
    <w:rsid w:val="00654074"/>
    <w:rsid w:val="0065442F"/>
    <w:rsid w:val="00654534"/>
    <w:rsid w:val="006546FC"/>
    <w:rsid w:val="0065478F"/>
    <w:rsid w:val="00654823"/>
    <w:rsid w:val="00654902"/>
    <w:rsid w:val="00654D01"/>
    <w:rsid w:val="00654EA2"/>
    <w:rsid w:val="00654F9E"/>
    <w:rsid w:val="0065502F"/>
    <w:rsid w:val="006553DA"/>
    <w:rsid w:val="0065544B"/>
    <w:rsid w:val="006554A1"/>
    <w:rsid w:val="0065550A"/>
    <w:rsid w:val="0065552B"/>
    <w:rsid w:val="00655786"/>
    <w:rsid w:val="00655DFC"/>
    <w:rsid w:val="006560AC"/>
    <w:rsid w:val="0065631E"/>
    <w:rsid w:val="0065652C"/>
    <w:rsid w:val="0065658B"/>
    <w:rsid w:val="00656616"/>
    <w:rsid w:val="006569A3"/>
    <w:rsid w:val="00657014"/>
    <w:rsid w:val="00657107"/>
    <w:rsid w:val="006573CB"/>
    <w:rsid w:val="00657612"/>
    <w:rsid w:val="006576C1"/>
    <w:rsid w:val="00657854"/>
    <w:rsid w:val="00657A72"/>
    <w:rsid w:val="00657CF6"/>
    <w:rsid w:val="00657F1C"/>
    <w:rsid w:val="00657FBA"/>
    <w:rsid w:val="006601A7"/>
    <w:rsid w:val="006605E1"/>
    <w:rsid w:val="0066060C"/>
    <w:rsid w:val="0066060F"/>
    <w:rsid w:val="006607B0"/>
    <w:rsid w:val="00660A3B"/>
    <w:rsid w:val="00660A3E"/>
    <w:rsid w:val="00660DD7"/>
    <w:rsid w:val="006614D6"/>
    <w:rsid w:val="006618DC"/>
    <w:rsid w:val="00661AE7"/>
    <w:rsid w:val="00662020"/>
    <w:rsid w:val="00662687"/>
    <w:rsid w:val="00662C8B"/>
    <w:rsid w:val="00662CED"/>
    <w:rsid w:val="00662DBD"/>
    <w:rsid w:val="00662E5B"/>
    <w:rsid w:val="0066310C"/>
    <w:rsid w:val="00663258"/>
    <w:rsid w:val="00663277"/>
    <w:rsid w:val="00663605"/>
    <w:rsid w:val="00663660"/>
    <w:rsid w:val="00663698"/>
    <w:rsid w:val="00663A70"/>
    <w:rsid w:val="00663D32"/>
    <w:rsid w:val="00663F9F"/>
    <w:rsid w:val="006641F9"/>
    <w:rsid w:val="0066423F"/>
    <w:rsid w:val="0066434A"/>
    <w:rsid w:val="0066436B"/>
    <w:rsid w:val="00664466"/>
    <w:rsid w:val="0066466E"/>
    <w:rsid w:val="006646B6"/>
    <w:rsid w:val="00664AB9"/>
    <w:rsid w:val="00664F58"/>
    <w:rsid w:val="00664FE4"/>
    <w:rsid w:val="00665983"/>
    <w:rsid w:val="00665A21"/>
    <w:rsid w:val="00665AB9"/>
    <w:rsid w:val="00665C31"/>
    <w:rsid w:val="00665CC2"/>
    <w:rsid w:val="00666384"/>
    <w:rsid w:val="0066653E"/>
    <w:rsid w:val="006666EA"/>
    <w:rsid w:val="00666777"/>
    <w:rsid w:val="006668DE"/>
    <w:rsid w:val="00666C78"/>
    <w:rsid w:val="006670E0"/>
    <w:rsid w:val="0066758A"/>
    <w:rsid w:val="00667998"/>
    <w:rsid w:val="00667A5D"/>
    <w:rsid w:val="00667B8D"/>
    <w:rsid w:val="00667C7C"/>
    <w:rsid w:val="00670231"/>
    <w:rsid w:val="0067027E"/>
    <w:rsid w:val="006705A6"/>
    <w:rsid w:val="0067068A"/>
    <w:rsid w:val="006707E1"/>
    <w:rsid w:val="00670CA1"/>
    <w:rsid w:val="00670F76"/>
    <w:rsid w:val="0067132E"/>
    <w:rsid w:val="00671419"/>
    <w:rsid w:val="00671636"/>
    <w:rsid w:val="00671704"/>
    <w:rsid w:val="00671A1D"/>
    <w:rsid w:val="00671C88"/>
    <w:rsid w:val="00671E04"/>
    <w:rsid w:val="00672339"/>
    <w:rsid w:val="00672413"/>
    <w:rsid w:val="00672536"/>
    <w:rsid w:val="00672AD9"/>
    <w:rsid w:val="00672B99"/>
    <w:rsid w:val="00672DA3"/>
    <w:rsid w:val="00672F18"/>
    <w:rsid w:val="00672F9B"/>
    <w:rsid w:val="00672FB7"/>
    <w:rsid w:val="00672FCD"/>
    <w:rsid w:val="006732D1"/>
    <w:rsid w:val="0067338B"/>
    <w:rsid w:val="0067339E"/>
    <w:rsid w:val="006733AE"/>
    <w:rsid w:val="00673462"/>
    <w:rsid w:val="006736A9"/>
    <w:rsid w:val="00673AF6"/>
    <w:rsid w:val="00673C32"/>
    <w:rsid w:val="00673D23"/>
    <w:rsid w:val="00673DA8"/>
    <w:rsid w:val="00673E26"/>
    <w:rsid w:val="00673E8A"/>
    <w:rsid w:val="00673EAB"/>
    <w:rsid w:val="00673EFF"/>
    <w:rsid w:val="0067420A"/>
    <w:rsid w:val="0067445C"/>
    <w:rsid w:val="006744CB"/>
    <w:rsid w:val="006745F9"/>
    <w:rsid w:val="006746C2"/>
    <w:rsid w:val="00674E78"/>
    <w:rsid w:val="0067504E"/>
    <w:rsid w:val="006752A2"/>
    <w:rsid w:val="006752CA"/>
    <w:rsid w:val="00675306"/>
    <w:rsid w:val="0067532B"/>
    <w:rsid w:val="00675562"/>
    <w:rsid w:val="00675577"/>
    <w:rsid w:val="006755BE"/>
    <w:rsid w:val="00675AD3"/>
    <w:rsid w:val="00675AD8"/>
    <w:rsid w:val="0067603F"/>
    <w:rsid w:val="006760FD"/>
    <w:rsid w:val="0067629E"/>
    <w:rsid w:val="00676392"/>
    <w:rsid w:val="00676647"/>
    <w:rsid w:val="006766C2"/>
    <w:rsid w:val="00676A65"/>
    <w:rsid w:val="00676BCA"/>
    <w:rsid w:val="00676FFD"/>
    <w:rsid w:val="006771EF"/>
    <w:rsid w:val="0067730B"/>
    <w:rsid w:val="0067731D"/>
    <w:rsid w:val="006776DA"/>
    <w:rsid w:val="0067784F"/>
    <w:rsid w:val="00677991"/>
    <w:rsid w:val="00680362"/>
    <w:rsid w:val="00680538"/>
    <w:rsid w:val="0068066F"/>
    <w:rsid w:val="0068085D"/>
    <w:rsid w:val="0068094F"/>
    <w:rsid w:val="0068095C"/>
    <w:rsid w:val="0068098B"/>
    <w:rsid w:val="00680A32"/>
    <w:rsid w:val="00680A33"/>
    <w:rsid w:val="00680A83"/>
    <w:rsid w:val="00680C3F"/>
    <w:rsid w:val="00681105"/>
    <w:rsid w:val="0068140A"/>
    <w:rsid w:val="00681467"/>
    <w:rsid w:val="0068175F"/>
    <w:rsid w:val="00681C13"/>
    <w:rsid w:val="00681D18"/>
    <w:rsid w:val="00681EE9"/>
    <w:rsid w:val="00681F55"/>
    <w:rsid w:val="0068235B"/>
    <w:rsid w:val="006823C1"/>
    <w:rsid w:val="0068257C"/>
    <w:rsid w:val="00682620"/>
    <w:rsid w:val="00682687"/>
    <w:rsid w:val="006826A9"/>
    <w:rsid w:val="0068274D"/>
    <w:rsid w:val="006828D9"/>
    <w:rsid w:val="0068294E"/>
    <w:rsid w:val="006829BA"/>
    <w:rsid w:val="00682B25"/>
    <w:rsid w:val="00683029"/>
    <w:rsid w:val="0068305F"/>
    <w:rsid w:val="00683124"/>
    <w:rsid w:val="006831AD"/>
    <w:rsid w:val="00683336"/>
    <w:rsid w:val="0068371F"/>
    <w:rsid w:val="006838B5"/>
    <w:rsid w:val="006839A2"/>
    <w:rsid w:val="00683A09"/>
    <w:rsid w:val="00683AFA"/>
    <w:rsid w:val="00683CF4"/>
    <w:rsid w:val="00683E19"/>
    <w:rsid w:val="00684087"/>
    <w:rsid w:val="006842EC"/>
    <w:rsid w:val="0068439D"/>
    <w:rsid w:val="006847B4"/>
    <w:rsid w:val="00684897"/>
    <w:rsid w:val="006849A4"/>
    <w:rsid w:val="00684AE3"/>
    <w:rsid w:val="00684CDD"/>
    <w:rsid w:val="00684EDB"/>
    <w:rsid w:val="00684FB3"/>
    <w:rsid w:val="00685103"/>
    <w:rsid w:val="00685110"/>
    <w:rsid w:val="00685142"/>
    <w:rsid w:val="00685295"/>
    <w:rsid w:val="006854C5"/>
    <w:rsid w:val="00685F7D"/>
    <w:rsid w:val="0068613F"/>
    <w:rsid w:val="0068642B"/>
    <w:rsid w:val="006864A6"/>
    <w:rsid w:val="00686584"/>
    <w:rsid w:val="00686590"/>
    <w:rsid w:val="006865D3"/>
    <w:rsid w:val="006866FC"/>
    <w:rsid w:val="006867D0"/>
    <w:rsid w:val="00686A45"/>
    <w:rsid w:val="00687002"/>
    <w:rsid w:val="00687365"/>
    <w:rsid w:val="006873AC"/>
    <w:rsid w:val="00687620"/>
    <w:rsid w:val="0068776D"/>
    <w:rsid w:val="0068784A"/>
    <w:rsid w:val="00687A15"/>
    <w:rsid w:val="00687AF1"/>
    <w:rsid w:val="00687BB2"/>
    <w:rsid w:val="00687BF5"/>
    <w:rsid w:val="00687D6B"/>
    <w:rsid w:val="00687D73"/>
    <w:rsid w:val="00687DF7"/>
    <w:rsid w:val="00687F2C"/>
    <w:rsid w:val="00687FD1"/>
    <w:rsid w:val="0069008A"/>
    <w:rsid w:val="00690154"/>
    <w:rsid w:val="0069024D"/>
    <w:rsid w:val="00690271"/>
    <w:rsid w:val="00690760"/>
    <w:rsid w:val="00690DDC"/>
    <w:rsid w:val="00690E49"/>
    <w:rsid w:val="00690E85"/>
    <w:rsid w:val="006913F9"/>
    <w:rsid w:val="0069172E"/>
    <w:rsid w:val="00691786"/>
    <w:rsid w:val="00691969"/>
    <w:rsid w:val="0069241A"/>
    <w:rsid w:val="0069248B"/>
    <w:rsid w:val="006924AE"/>
    <w:rsid w:val="006926FF"/>
    <w:rsid w:val="0069278D"/>
    <w:rsid w:val="00692AA5"/>
    <w:rsid w:val="00692AA9"/>
    <w:rsid w:val="00692B00"/>
    <w:rsid w:val="00692B9C"/>
    <w:rsid w:val="00692C11"/>
    <w:rsid w:val="00692D19"/>
    <w:rsid w:val="00692D1B"/>
    <w:rsid w:val="00692D37"/>
    <w:rsid w:val="00692DBA"/>
    <w:rsid w:val="00692ED8"/>
    <w:rsid w:val="006934F7"/>
    <w:rsid w:val="00693802"/>
    <w:rsid w:val="00693868"/>
    <w:rsid w:val="00693ABB"/>
    <w:rsid w:val="00693BFC"/>
    <w:rsid w:val="00693C2D"/>
    <w:rsid w:val="00693CA3"/>
    <w:rsid w:val="00693CA8"/>
    <w:rsid w:val="00693DE5"/>
    <w:rsid w:val="00693FC6"/>
    <w:rsid w:val="00693FD2"/>
    <w:rsid w:val="00694090"/>
    <w:rsid w:val="00694183"/>
    <w:rsid w:val="00694194"/>
    <w:rsid w:val="006942A4"/>
    <w:rsid w:val="006942ED"/>
    <w:rsid w:val="006942F1"/>
    <w:rsid w:val="0069439F"/>
    <w:rsid w:val="00694425"/>
    <w:rsid w:val="00694762"/>
    <w:rsid w:val="00694901"/>
    <w:rsid w:val="00694C8F"/>
    <w:rsid w:val="00694CA2"/>
    <w:rsid w:val="00694F28"/>
    <w:rsid w:val="006957AB"/>
    <w:rsid w:val="006957E6"/>
    <w:rsid w:val="00695A3A"/>
    <w:rsid w:val="00695A3D"/>
    <w:rsid w:val="00695A9E"/>
    <w:rsid w:val="00695BD3"/>
    <w:rsid w:val="00695E7E"/>
    <w:rsid w:val="00696048"/>
    <w:rsid w:val="00696296"/>
    <w:rsid w:val="0069636D"/>
    <w:rsid w:val="006963A8"/>
    <w:rsid w:val="006963BC"/>
    <w:rsid w:val="0069642E"/>
    <w:rsid w:val="006966D2"/>
    <w:rsid w:val="006967BE"/>
    <w:rsid w:val="006967EB"/>
    <w:rsid w:val="0069686F"/>
    <w:rsid w:val="00696A11"/>
    <w:rsid w:val="00696A75"/>
    <w:rsid w:val="00696ED6"/>
    <w:rsid w:val="00696F69"/>
    <w:rsid w:val="0069781E"/>
    <w:rsid w:val="00697BBA"/>
    <w:rsid w:val="00697D15"/>
    <w:rsid w:val="00697F9B"/>
    <w:rsid w:val="006A04B3"/>
    <w:rsid w:val="006A05A8"/>
    <w:rsid w:val="006A0716"/>
    <w:rsid w:val="006A08D8"/>
    <w:rsid w:val="006A0A02"/>
    <w:rsid w:val="006A0A71"/>
    <w:rsid w:val="006A0B40"/>
    <w:rsid w:val="006A0B41"/>
    <w:rsid w:val="006A0BC4"/>
    <w:rsid w:val="006A0BE3"/>
    <w:rsid w:val="006A0FA9"/>
    <w:rsid w:val="006A1012"/>
    <w:rsid w:val="006A1358"/>
    <w:rsid w:val="006A1590"/>
    <w:rsid w:val="006A1673"/>
    <w:rsid w:val="006A16C9"/>
    <w:rsid w:val="006A1BA9"/>
    <w:rsid w:val="006A1BFE"/>
    <w:rsid w:val="006A1D21"/>
    <w:rsid w:val="006A1D91"/>
    <w:rsid w:val="006A1DF8"/>
    <w:rsid w:val="006A1E20"/>
    <w:rsid w:val="006A1FCE"/>
    <w:rsid w:val="006A21D8"/>
    <w:rsid w:val="006A2212"/>
    <w:rsid w:val="006A25F3"/>
    <w:rsid w:val="006A261B"/>
    <w:rsid w:val="006A2813"/>
    <w:rsid w:val="006A3021"/>
    <w:rsid w:val="006A313B"/>
    <w:rsid w:val="006A3360"/>
    <w:rsid w:val="006A3369"/>
    <w:rsid w:val="006A3685"/>
    <w:rsid w:val="006A3817"/>
    <w:rsid w:val="006A3826"/>
    <w:rsid w:val="006A3CE7"/>
    <w:rsid w:val="006A3F6C"/>
    <w:rsid w:val="006A3F81"/>
    <w:rsid w:val="006A4033"/>
    <w:rsid w:val="006A4421"/>
    <w:rsid w:val="006A46DD"/>
    <w:rsid w:val="006A4734"/>
    <w:rsid w:val="006A4977"/>
    <w:rsid w:val="006A4BA2"/>
    <w:rsid w:val="006A4BF3"/>
    <w:rsid w:val="006A4C32"/>
    <w:rsid w:val="006A5172"/>
    <w:rsid w:val="006A51FA"/>
    <w:rsid w:val="006A536B"/>
    <w:rsid w:val="006A53C1"/>
    <w:rsid w:val="006A55E4"/>
    <w:rsid w:val="006A56DD"/>
    <w:rsid w:val="006A5753"/>
    <w:rsid w:val="006A5792"/>
    <w:rsid w:val="006A5799"/>
    <w:rsid w:val="006A57D7"/>
    <w:rsid w:val="006A586D"/>
    <w:rsid w:val="006A5B2A"/>
    <w:rsid w:val="006A5B75"/>
    <w:rsid w:val="006A5C82"/>
    <w:rsid w:val="006A5CEB"/>
    <w:rsid w:val="006A5D38"/>
    <w:rsid w:val="006A5E51"/>
    <w:rsid w:val="006A5FFE"/>
    <w:rsid w:val="006A60EA"/>
    <w:rsid w:val="006A6412"/>
    <w:rsid w:val="006A6871"/>
    <w:rsid w:val="006A6997"/>
    <w:rsid w:val="006A6F52"/>
    <w:rsid w:val="006A7329"/>
    <w:rsid w:val="006A75B7"/>
    <w:rsid w:val="006A76B0"/>
    <w:rsid w:val="006A776D"/>
    <w:rsid w:val="006A7857"/>
    <w:rsid w:val="006A7982"/>
    <w:rsid w:val="006A7B0F"/>
    <w:rsid w:val="006A7CA7"/>
    <w:rsid w:val="006A7D70"/>
    <w:rsid w:val="006A7F30"/>
    <w:rsid w:val="006A7F6A"/>
    <w:rsid w:val="006B01B4"/>
    <w:rsid w:val="006B0248"/>
    <w:rsid w:val="006B02D0"/>
    <w:rsid w:val="006B056B"/>
    <w:rsid w:val="006B07B7"/>
    <w:rsid w:val="006B0991"/>
    <w:rsid w:val="006B09B2"/>
    <w:rsid w:val="006B0F2F"/>
    <w:rsid w:val="006B1088"/>
    <w:rsid w:val="006B10D2"/>
    <w:rsid w:val="006B10D3"/>
    <w:rsid w:val="006B12BE"/>
    <w:rsid w:val="006B1410"/>
    <w:rsid w:val="006B15C8"/>
    <w:rsid w:val="006B169E"/>
    <w:rsid w:val="006B1739"/>
    <w:rsid w:val="006B1791"/>
    <w:rsid w:val="006B1931"/>
    <w:rsid w:val="006B1A5C"/>
    <w:rsid w:val="006B1C2B"/>
    <w:rsid w:val="006B1E81"/>
    <w:rsid w:val="006B1FB4"/>
    <w:rsid w:val="006B2287"/>
    <w:rsid w:val="006B22AC"/>
    <w:rsid w:val="006B2416"/>
    <w:rsid w:val="006B25B4"/>
    <w:rsid w:val="006B29FF"/>
    <w:rsid w:val="006B2B02"/>
    <w:rsid w:val="006B2DA1"/>
    <w:rsid w:val="006B3135"/>
    <w:rsid w:val="006B32C7"/>
    <w:rsid w:val="006B353F"/>
    <w:rsid w:val="006B3555"/>
    <w:rsid w:val="006B3690"/>
    <w:rsid w:val="006B36F0"/>
    <w:rsid w:val="006B37B4"/>
    <w:rsid w:val="006B39DF"/>
    <w:rsid w:val="006B3A8E"/>
    <w:rsid w:val="006B3D8C"/>
    <w:rsid w:val="006B3FB2"/>
    <w:rsid w:val="006B4081"/>
    <w:rsid w:val="006B4118"/>
    <w:rsid w:val="006B442F"/>
    <w:rsid w:val="006B4513"/>
    <w:rsid w:val="006B465F"/>
    <w:rsid w:val="006B46E4"/>
    <w:rsid w:val="006B4A42"/>
    <w:rsid w:val="006B4B2A"/>
    <w:rsid w:val="006B4C0A"/>
    <w:rsid w:val="006B4C9F"/>
    <w:rsid w:val="006B4CCA"/>
    <w:rsid w:val="006B4D2D"/>
    <w:rsid w:val="006B4DA0"/>
    <w:rsid w:val="006B4F07"/>
    <w:rsid w:val="006B4FDF"/>
    <w:rsid w:val="006B515D"/>
    <w:rsid w:val="006B525A"/>
    <w:rsid w:val="006B5290"/>
    <w:rsid w:val="006B53D8"/>
    <w:rsid w:val="006B54BE"/>
    <w:rsid w:val="006B54CA"/>
    <w:rsid w:val="006B56E6"/>
    <w:rsid w:val="006B5A78"/>
    <w:rsid w:val="006B5B17"/>
    <w:rsid w:val="006B5F98"/>
    <w:rsid w:val="006B630E"/>
    <w:rsid w:val="006B6756"/>
    <w:rsid w:val="006B683B"/>
    <w:rsid w:val="006B69D0"/>
    <w:rsid w:val="006B6A87"/>
    <w:rsid w:val="006B6AB9"/>
    <w:rsid w:val="006B6B3A"/>
    <w:rsid w:val="006B6B4B"/>
    <w:rsid w:val="006B6D6C"/>
    <w:rsid w:val="006B72CC"/>
    <w:rsid w:val="006B7351"/>
    <w:rsid w:val="006B74CD"/>
    <w:rsid w:val="006B75CE"/>
    <w:rsid w:val="006B7713"/>
    <w:rsid w:val="006B7718"/>
    <w:rsid w:val="006B7766"/>
    <w:rsid w:val="006B7778"/>
    <w:rsid w:val="006B782C"/>
    <w:rsid w:val="006B7858"/>
    <w:rsid w:val="006B793B"/>
    <w:rsid w:val="006B79D9"/>
    <w:rsid w:val="006B7BC3"/>
    <w:rsid w:val="006B7E4A"/>
    <w:rsid w:val="006B7FD4"/>
    <w:rsid w:val="006C005C"/>
    <w:rsid w:val="006C045A"/>
    <w:rsid w:val="006C072A"/>
    <w:rsid w:val="006C091F"/>
    <w:rsid w:val="006C0A62"/>
    <w:rsid w:val="006C0B68"/>
    <w:rsid w:val="006C0B6C"/>
    <w:rsid w:val="006C0C83"/>
    <w:rsid w:val="006C0C99"/>
    <w:rsid w:val="006C0CAF"/>
    <w:rsid w:val="006C0EEC"/>
    <w:rsid w:val="006C0F11"/>
    <w:rsid w:val="006C1285"/>
    <w:rsid w:val="006C12D2"/>
    <w:rsid w:val="006C130A"/>
    <w:rsid w:val="006C1365"/>
    <w:rsid w:val="006C1457"/>
    <w:rsid w:val="006C1470"/>
    <w:rsid w:val="006C19E3"/>
    <w:rsid w:val="006C1CC0"/>
    <w:rsid w:val="006C1DF9"/>
    <w:rsid w:val="006C1E38"/>
    <w:rsid w:val="006C2327"/>
    <w:rsid w:val="006C24A2"/>
    <w:rsid w:val="006C24DE"/>
    <w:rsid w:val="006C25AF"/>
    <w:rsid w:val="006C27A6"/>
    <w:rsid w:val="006C2970"/>
    <w:rsid w:val="006C2A07"/>
    <w:rsid w:val="006C2A3A"/>
    <w:rsid w:val="006C2A9E"/>
    <w:rsid w:val="006C2AAB"/>
    <w:rsid w:val="006C2B38"/>
    <w:rsid w:val="006C2BC1"/>
    <w:rsid w:val="006C2F96"/>
    <w:rsid w:val="006C33CA"/>
    <w:rsid w:val="006C34D2"/>
    <w:rsid w:val="006C38C0"/>
    <w:rsid w:val="006C39E4"/>
    <w:rsid w:val="006C3A1E"/>
    <w:rsid w:val="006C3C27"/>
    <w:rsid w:val="006C3D29"/>
    <w:rsid w:val="006C40CF"/>
    <w:rsid w:val="006C411A"/>
    <w:rsid w:val="006C412A"/>
    <w:rsid w:val="006C4CFB"/>
    <w:rsid w:val="006C4DB2"/>
    <w:rsid w:val="006C4F6C"/>
    <w:rsid w:val="006C54F7"/>
    <w:rsid w:val="006C55A6"/>
    <w:rsid w:val="006C574D"/>
    <w:rsid w:val="006C5765"/>
    <w:rsid w:val="006C57FD"/>
    <w:rsid w:val="006C5863"/>
    <w:rsid w:val="006C59E9"/>
    <w:rsid w:val="006C5A65"/>
    <w:rsid w:val="006C5F7C"/>
    <w:rsid w:val="006C6230"/>
    <w:rsid w:val="006C62D6"/>
    <w:rsid w:val="006C65B1"/>
    <w:rsid w:val="006C676E"/>
    <w:rsid w:val="006C6AF2"/>
    <w:rsid w:val="006C6B33"/>
    <w:rsid w:val="006C6C9B"/>
    <w:rsid w:val="006C6D77"/>
    <w:rsid w:val="006C6E1C"/>
    <w:rsid w:val="006C6ED5"/>
    <w:rsid w:val="006C6EEF"/>
    <w:rsid w:val="006C736E"/>
    <w:rsid w:val="006C73F5"/>
    <w:rsid w:val="006C7523"/>
    <w:rsid w:val="006C75B1"/>
    <w:rsid w:val="006C78E4"/>
    <w:rsid w:val="006C7902"/>
    <w:rsid w:val="006C7BA6"/>
    <w:rsid w:val="006C7D1E"/>
    <w:rsid w:val="006C7D54"/>
    <w:rsid w:val="006C7D93"/>
    <w:rsid w:val="006C7EA5"/>
    <w:rsid w:val="006D0192"/>
    <w:rsid w:val="006D02BC"/>
    <w:rsid w:val="006D0380"/>
    <w:rsid w:val="006D05C8"/>
    <w:rsid w:val="006D06A9"/>
    <w:rsid w:val="006D071F"/>
    <w:rsid w:val="006D09BA"/>
    <w:rsid w:val="006D0B98"/>
    <w:rsid w:val="006D0BB6"/>
    <w:rsid w:val="006D0DE2"/>
    <w:rsid w:val="006D0EA5"/>
    <w:rsid w:val="006D0EAE"/>
    <w:rsid w:val="006D0F73"/>
    <w:rsid w:val="006D12BF"/>
    <w:rsid w:val="006D132A"/>
    <w:rsid w:val="006D170A"/>
    <w:rsid w:val="006D1821"/>
    <w:rsid w:val="006D19E4"/>
    <w:rsid w:val="006D1A16"/>
    <w:rsid w:val="006D1A9B"/>
    <w:rsid w:val="006D1FD1"/>
    <w:rsid w:val="006D208B"/>
    <w:rsid w:val="006D22D2"/>
    <w:rsid w:val="006D240F"/>
    <w:rsid w:val="006D244D"/>
    <w:rsid w:val="006D248E"/>
    <w:rsid w:val="006D24B5"/>
    <w:rsid w:val="006D256A"/>
    <w:rsid w:val="006D268C"/>
    <w:rsid w:val="006D2A23"/>
    <w:rsid w:val="006D2B31"/>
    <w:rsid w:val="006D2F25"/>
    <w:rsid w:val="006D342A"/>
    <w:rsid w:val="006D365A"/>
    <w:rsid w:val="006D3946"/>
    <w:rsid w:val="006D3A49"/>
    <w:rsid w:val="006D3B5C"/>
    <w:rsid w:val="006D3B80"/>
    <w:rsid w:val="006D3BED"/>
    <w:rsid w:val="006D3DF0"/>
    <w:rsid w:val="006D3E14"/>
    <w:rsid w:val="006D40E5"/>
    <w:rsid w:val="006D41F5"/>
    <w:rsid w:val="006D4205"/>
    <w:rsid w:val="006D4564"/>
    <w:rsid w:val="006D47FA"/>
    <w:rsid w:val="006D482C"/>
    <w:rsid w:val="006D4A71"/>
    <w:rsid w:val="006D4C24"/>
    <w:rsid w:val="006D4C58"/>
    <w:rsid w:val="006D4D43"/>
    <w:rsid w:val="006D4EAA"/>
    <w:rsid w:val="006D4FAD"/>
    <w:rsid w:val="006D5098"/>
    <w:rsid w:val="006D513F"/>
    <w:rsid w:val="006D51E6"/>
    <w:rsid w:val="006D529C"/>
    <w:rsid w:val="006D5308"/>
    <w:rsid w:val="006D53C2"/>
    <w:rsid w:val="006D540A"/>
    <w:rsid w:val="006D5442"/>
    <w:rsid w:val="006D5531"/>
    <w:rsid w:val="006D5557"/>
    <w:rsid w:val="006D592A"/>
    <w:rsid w:val="006D5B2B"/>
    <w:rsid w:val="006D5BF3"/>
    <w:rsid w:val="006D5C24"/>
    <w:rsid w:val="006D5D39"/>
    <w:rsid w:val="006D5E53"/>
    <w:rsid w:val="006D5F53"/>
    <w:rsid w:val="006D5FC2"/>
    <w:rsid w:val="006D5FD2"/>
    <w:rsid w:val="006D60AD"/>
    <w:rsid w:val="006D60BB"/>
    <w:rsid w:val="006D6108"/>
    <w:rsid w:val="006D6524"/>
    <w:rsid w:val="006D6530"/>
    <w:rsid w:val="006D69FB"/>
    <w:rsid w:val="006D7180"/>
    <w:rsid w:val="006D78F6"/>
    <w:rsid w:val="006D7CF7"/>
    <w:rsid w:val="006D7D00"/>
    <w:rsid w:val="006E0236"/>
    <w:rsid w:val="006E0521"/>
    <w:rsid w:val="006E0550"/>
    <w:rsid w:val="006E085C"/>
    <w:rsid w:val="006E08D7"/>
    <w:rsid w:val="006E0918"/>
    <w:rsid w:val="006E0AFE"/>
    <w:rsid w:val="006E0B2C"/>
    <w:rsid w:val="006E0CAE"/>
    <w:rsid w:val="006E0D8A"/>
    <w:rsid w:val="006E0DCD"/>
    <w:rsid w:val="006E104D"/>
    <w:rsid w:val="006E11A5"/>
    <w:rsid w:val="006E149E"/>
    <w:rsid w:val="006E14F9"/>
    <w:rsid w:val="006E1667"/>
    <w:rsid w:val="006E19EA"/>
    <w:rsid w:val="006E19F0"/>
    <w:rsid w:val="006E1AFB"/>
    <w:rsid w:val="006E1B44"/>
    <w:rsid w:val="006E1BE4"/>
    <w:rsid w:val="006E1CCC"/>
    <w:rsid w:val="006E1FCF"/>
    <w:rsid w:val="006E2273"/>
    <w:rsid w:val="006E2327"/>
    <w:rsid w:val="006E2363"/>
    <w:rsid w:val="006E2896"/>
    <w:rsid w:val="006E2A20"/>
    <w:rsid w:val="006E2B17"/>
    <w:rsid w:val="006E2B49"/>
    <w:rsid w:val="006E2BA3"/>
    <w:rsid w:val="006E2FEE"/>
    <w:rsid w:val="006E3062"/>
    <w:rsid w:val="006E31A3"/>
    <w:rsid w:val="006E334E"/>
    <w:rsid w:val="006E35EC"/>
    <w:rsid w:val="006E39BC"/>
    <w:rsid w:val="006E442C"/>
    <w:rsid w:val="006E4719"/>
    <w:rsid w:val="006E4AD1"/>
    <w:rsid w:val="006E4AE0"/>
    <w:rsid w:val="006E4C03"/>
    <w:rsid w:val="006E4C27"/>
    <w:rsid w:val="006E4CFB"/>
    <w:rsid w:val="006E4D91"/>
    <w:rsid w:val="006E5005"/>
    <w:rsid w:val="006E51E0"/>
    <w:rsid w:val="006E525F"/>
    <w:rsid w:val="006E5279"/>
    <w:rsid w:val="006E5423"/>
    <w:rsid w:val="006E5446"/>
    <w:rsid w:val="006E5580"/>
    <w:rsid w:val="006E56D3"/>
    <w:rsid w:val="006E5796"/>
    <w:rsid w:val="006E58D7"/>
    <w:rsid w:val="006E5B7A"/>
    <w:rsid w:val="006E5C40"/>
    <w:rsid w:val="006E5D2C"/>
    <w:rsid w:val="006E5F33"/>
    <w:rsid w:val="006E5F8C"/>
    <w:rsid w:val="006E6171"/>
    <w:rsid w:val="006E62C0"/>
    <w:rsid w:val="006E643B"/>
    <w:rsid w:val="006E65B9"/>
    <w:rsid w:val="006E666A"/>
    <w:rsid w:val="006E667C"/>
    <w:rsid w:val="006E66DC"/>
    <w:rsid w:val="006E677F"/>
    <w:rsid w:val="006E688A"/>
    <w:rsid w:val="006E6A0E"/>
    <w:rsid w:val="006E6BD8"/>
    <w:rsid w:val="006E6E2D"/>
    <w:rsid w:val="006E710E"/>
    <w:rsid w:val="006E72B9"/>
    <w:rsid w:val="006E7C2D"/>
    <w:rsid w:val="006E7C86"/>
    <w:rsid w:val="006E7CA4"/>
    <w:rsid w:val="006E7D33"/>
    <w:rsid w:val="006E7DBD"/>
    <w:rsid w:val="006E7F12"/>
    <w:rsid w:val="006F05D7"/>
    <w:rsid w:val="006F0667"/>
    <w:rsid w:val="006F0841"/>
    <w:rsid w:val="006F09DB"/>
    <w:rsid w:val="006F0A30"/>
    <w:rsid w:val="006F0A73"/>
    <w:rsid w:val="006F0ABB"/>
    <w:rsid w:val="006F0B18"/>
    <w:rsid w:val="006F0CF5"/>
    <w:rsid w:val="006F0D3C"/>
    <w:rsid w:val="006F1154"/>
    <w:rsid w:val="006F11C6"/>
    <w:rsid w:val="006F1421"/>
    <w:rsid w:val="006F14A2"/>
    <w:rsid w:val="006F1687"/>
    <w:rsid w:val="006F168B"/>
    <w:rsid w:val="006F19E1"/>
    <w:rsid w:val="006F1A37"/>
    <w:rsid w:val="006F1A88"/>
    <w:rsid w:val="006F1B41"/>
    <w:rsid w:val="006F1B8D"/>
    <w:rsid w:val="006F1C73"/>
    <w:rsid w:val="006F1C7C"/>
    <w:rsid w:val="006F1E48"/>
    <w:rsid w:val="006F1E50"/>
    <w:rsid w:val="006F1EA6"/>
    <w:rsid w:val="006F21D3"/>
    <w:rsid w:val="006F2289"/>
    <w:rsid w:val="006F22A2"/>
    <w:rsid w:val="006F235A"/>
    <w:rsid w:val="006F2443"/>
    <w:rsid w:val="006F2649"/>
    <w:rsid w:val="006F275C"/>
    <w:rsid w:val="006F2A94"/>
    <w:rsid w:val="006F2AE2"/>
    <w:rsid w:val="006F2B25"/>
    <w:rsid w:val="006F2D35"/>
    <w:rsid w:val="006F2F49"/>
    <w:rsid w:val="006F3011"/>
    <w:rsid w:val="006F3084"/>
    <w:rsid w:val="006F30D5"/>
    <w:rsid w:val="006F3328"/>
    <w:rsid w:val="006F3460"/>
    <w:rsid w:val="006F36AA"/>
    <w:rsid w:val="006F39F1"/>
    <w:rsid w:val="006F3D72"/>
    <w:rsid w:val="006F406A"/>
    <w:rsid w:val="006F40D9"/>
    <w:rsid w:val="006F413C"/>
    <w:rsid w:val="006F414C"/>
    <w:rsid w:val="006F480F"/>
    <w:rsid w:val="006F4974"/>
    <w:rsid w:val="006F4F9A"/>
    <w:rsid w:val="006F5054"/>
    <w:rsid w:val="006F5122"/>
    <w:rsid w:val="006F5559"/>
    <w:rsid w:val="006F5AF1"/>
    <w:rsid w:val="006F5C4C"/>
    <w:rsid w:val="006F5F96"/>
    <w:rsid w:val="006F6287"/>
    <w:rsid w:val="006F62FB"/>
    <w:rsid w:val="006F631B"/>
    <w:rsid w:val="006F64CE"/>
    <w:rsid w:val="006F68AC"/>
    <w:rsid w:val="006F698A"/>
    <w:rsid w:val="006F69C8"/>
    <w:rsid w:val="006F6E63"/>
    <w:rsid w:val="006F6F7E"/>
    <w:rsid w:val="006F6FC2"/>
    <w:rsid w:val="006F7149"/>
    <w:rsid w:val="006F7151"/>
    <w:rsid w:val="006F72D5"/>
    <w:rsid w:val="006F734D"/>
    <w:rsid w:val="006F73DF"/>
    <w:rsid w:val="006F761C"/>
    <w:rsid w:val="006F76DB"/>
    <w:rsid w:val="006F76F1"/>
    <w:rsid w:val="006F78D1"/>
    <w:rsid w:val="006F79CA"/>
    <w:rsid w:val="006F7B55"/>
    <w:rsid w:val="006F7C73"/>
    <w:rsid w:val="0070008C"/>
    <w:rsid w:val="0070019D"/>
    <w:rsid w:val="007001DB"/>
    <w:rsid w:val="00700317"/>
    <w:rsid w:val="0070032C"/>
    <w:rsid w:val="007005EE"/>
    <w:rsid w:val="00700782"/>
    <w:rsid w:val="007008AC"/>
    <w:rsid w:val="007008D1"/>
    <w:rsid w:val="0070092B"/>
    <w:rsid w:val="00700AF2"/>
    <w:rsid w:val="00700B69"/>
    <w:rsid w:val="00700D8C"/>
    <w:rsid w:val="00700F2F"/>
    <w:rsid w:val="00701003"/>
    <w:rsid w:val="007011CD"/>
    <w:rsid w:val="0070126E"/>
    <w:rsid w:val="00701538"/>
    <w:rsid w:val="00701672"/>
    <w:rsid w:val="007017D2"/>
    <w:rsid w:val="00701F61"/>
    <w:rsid w:val="00702081"/>
    <w:rsid w:val="00702228"/>
    <w:rsid w:val="00702328"/>
    <w:rsid w:val="007027FC"/>
    <w:rsid w:val="00702B0A"/>
    <w:rsid w:val="00702B1D"/>
    <w:rsid w:val="00702CB0"/>
    <w:rsid w:val="00702D49"/>
    <w:rsid w:val="00702DE2"/>
    <w:rsid w:val="007030DE"/>
    <w:rsid w:val="0070329B"/>
    <w:rsid w:val="0070343A"/>
    <w:rsid w:val="0070352B"/>
    <w:rsid w:val="007035A2"/>
    <w:rsid w:val="007036D1"/>
    <w:rsid w:val="0070380F"/>
    <w:rsid w:val="007038F1"/>
    <w:rsid w:val="00703929"/>
    <w:rsid w:val="00703D71"/>
    <w:rsid w:val="00703D9E"/>
    <w:rsid w:val="00703EC8"/>
    <w:rsid w:val="007040CF"/>
    <w:rsid w:val="0070413D"/>
    <w:rsid w:val="007041FF"/>
    <w:rsid w:val="007043DC"/>
    <w:rsid w:val="00704925"/>
    <w:rsid w:val="00704B5C"/>
    <w:rsid w:val="00704BC6"/>
    <w:rsid w:val="00704FFF"/>
    <w:rsid w:val="00705107"/>
    <w:rsid w:val="0070520B"/>
    <w:rsid w:val="00705248"/>
    <w:rsid w:val="00705306"/>
    <w:rsid w:val="007054D9"/>
    <w:rsid w:val="00705664"/>
    <w:rsid w:val="007056AD"/>
    <w:rsid w:val="00705782"/>
    <w:rsid w:val="0070596A"/>
    <w:rsid w:val="00705A0D"/>
    <w:rsid w:val="00705A36"/>
    <w:rsid w:val="00705D80"/>
    <w:rsid w:val="00705F60"/>
    <w:rsid w:val="00705F6A"/>
    <w:rsid w:val="00705F6F"/>
    <w:rsid w:val="00705F95"/>
    <w:rsid w:val="00706084"/>
    <w:rsid w:val="007060CD"/>
    <w:rsid w:val="0070635F"/>
    <w:rsid w:val="007065E9"/>
    <w:rsid w:val="00706727"/>
    <w:rsid w:val="00706734"/>
    <w:rsid w:val="007068CB"/>
    <w:rsid w:val="0070697B"/>
    <w:rsid w:val="00706B64"/>
    <w:rsid w:val="00706E32"/>
    <w:rsid w:val="007070A2"/>
    <w:rsid w:val="00707191"/>
    <w:rsid w:val="007071E2"/>
    <w:rsid w:val="007075B0"/>
    <w:rsid w:val="0070763D"/>
    <w:rsid w:val="007076FA"/>
    <w:rsid w:val="0070781C"/>
    <w:rsid w:val="007079D3"/>
    <w:rsid w:val="00707B57"/>
    <w:rsid w:val="00707BFC"/>
    <w:rsid w:val="00707D11"/>
    <w:rsid w:val="00707FB4"/>
    <w:rsid w:val="00707FB5"/>
    <w:rsid w:val="00707FD5"/>
    <w:rsid w:val="00710033"/>
    <w:rsid w:val="0071014D"/>
    <w:rsid w:val="0071017C"/>
    <w:rsid w:val="007101AC"/>
    <w:rsid w:val="00710469"/>
    <w:rsid w:val="0071080F"/>
    <w:rsid w:val="00710B6F"/>
    <w:rsid w:val="00710BF9"/>
    <w:rsid w:val="00710C56"/>
    <w:rsid w:val="00710C6C"/>
    <w:rsid w:val="00710D0C"/>
    <w:rsid w:val="00710D68"/>
    <w:rsid w:val="00710E8D"/>
    <w:rsid w:val="00710F9F"/>
    <w:rsid w:val="0071112A"/>
    <w:rsid w:val="00711313"/>
    <w:rsid w:val="00711651"/>
    <w:rsid w:val="00711785"/>
    <w:rsid w:val="0071189B"/>
    <w:rsid w:val="007118AD"/>
    <w:rsid w:val="00711ABF"/>
    <w:rsid w:val="00711C5E"/>
    <w:rsid w:val="00711D8A"/>
    <w:rsid w:val="00711FCB"/>
    <w:rsid w:val="007120B2"/>
    <w:rsid w:val="00712215"/>
    <w:rsid w:val="00712480"/>
    <w:rsid w:val="00712507"/>
    <w:rsid w:val="00712615"/>
    <w:rsid w:val="007127CC"/>
    <w:rsid w:val="0071288D"/>
    <w:rsid w:val="00712EAF"/>
    <w:rsid w:val="00712F3C"/>
    <w:rsid w:val="007136A8"/>
    <w:rsid w:val="0071385E"/>
    <w:rsid w:val="00713A2E"/>
    <w:rsid w:val="00713AAE"/>
    <w:rsid w:val="00713ABC"/>
    <w:rsid w:val="00713BC7"/>
    <w:rsid w:val="00713BEA"/>
    <w:rsid w:val="00713BEB"/>
    <w:rsid w:val="00713CA8"/>
    <w:rsid w:val="00713CBB"/>
    <w:rsid w:val="00713F1B"/>
    <w:rsid w:val="00714166"/>
    <w:rsid w:val="007141CE"/>
    <w:rsid w:val="007143E8"/>
    <w:rsid w:val="00714539"/>
    <w:rsid w:val="0071467E"/>
    <w:rsid w:val="00714685"/>
    <w:rsid w:val="00714A15"/>
    <w:rsid w:val="00714A3F"/>
    <w:rsid w:val="00714B4F"/>
    <w:rsid w:val="00714BA6"/>
    <w:rsid w:val="00714CDF"/>
    <w:rsid w:val="00715016"/>
    <w:rsid w:val="007152AC"/>
    <w:rsid w:val="007153AC"/>
    <w:rsid w:val="00715530"/>
    <w:rsid w:val="0071561F"/>
    <w:rsid w:val="0071591C"/>
    <w:rsid w:val="00715AD8"/>
    <w:rsid w:val="00715CBA"/>
    <w:rsid w:val="00715D31"/>
    <w:rsid w:val="00715D32"/>
    <w:rsid w:val="00715D50"/>
    <w:rsid w:val="00715E5C"/>
    <w:rsid w:val="00716080"/>
    <w:rsid w:val="007161DA"/>
    <w:rsid w:val="007166A0"/>
    <w:rsid w:val="007166A4"/>
    <w:rsid w:val="0071676D"/>
    <w:rsid w:val="00716A15"/>
    <w:rsid w:val="00716C18"/>
    <w:rsid w:val="00716CDF"/>
    <w:rsid w:val="00716CF0"/>
    <w:rsid w:val="00716D8F"/>
    <w:rsid w:val="00716D96"/>
    <w:rsid w:val="00716F79"/>
    <w:rsid w:val="007170D8"/>
    <w:rsid w:val="007172F6"/>
    <w:rsid w:val="00717352"/>
    <w:rsid w:val="007173CF"/>
    <w:rsid w:val="00717426"/>
    <w:rsid w:val="0071742F"/>
    <w:rsid w:val="007174EE"/>
    <w:rsid w:val="007177A3"/>
    <w:rsid w:val="007178C8"/>
    <w:rsid w:val="00717942"/>
    <w:rsid w:val="00717D23"/>
    <w:rsid w:val="00717D8B"/>
    <w:rsid w:val="00717DAD"/>
    <w:rsid w:val="007202D8"/>
    <w:rsid w:val="007204BF"/>
    <w:rsid w:val="007206CB"/>
    <w:rsid w:val="00720872"/>
    <w:rsid w:val="00720A05"/>
    <w:rsid w:val="00720AC3"/>
    <w:rsid w:val="00720E7C"/>
    <w:rsid w:val="00720E9D"/>
    <w:rsid w:val="00720EC3"/>
    <w:rsid w:val="0072122E"/>
    <w:rsid w:val="007212D8"/>
    <w:rsid w:val="00721370"/>
    <w:rsid w:val="007215E2"/>
    <w:rsid w:val="00721627"/>
    <w:rsid w:val="007216BA"/>
    <w:rsid w:val="00721A8F"/>
    <w:rsid w:val="00721B63"/>
    <w:rsid w:val="00722127"/>
    <w:rsid w:val="0072220F"/>
    <w:rsid w:val="00722210"/>
    <w:rsid w:val="007223C3"/>
    <w:rsid w:val="00722446"/>
    <w:rsid w:val="00722624"/>
    <w:rsid w:val="007226E5"/>
    <w:rsid w:val="007227C6"/>
    <w:rsid w:val="00722846"/>
    <w:rsid w:val="007228EF"/>
    <w:rsid w:val="00722A11"/>
    <w:rsid w:val="00722FB8"/>
    <w:rsid w:val="00723185"/>
    <w:rsid w:val="007232A6"/>
    <w:rsid w:val="0072349B"/>
    <w:rsid w:val="00723626"/>
    <w:rsid w:val="00723717"/>
    <w:rsid w:val="0072389E"/>
    <w:rsid w:val="007238DF"/>
    <w:rsid w:val="007239C7"/>
    <w:rsid w:val="00723C52"/>
    <w:rsid w:val="00723C91"/>
    <w:rsid w:val="00723CEC"/>
    <w:rsid w:val="00723D29"/>
    <w:rsid w:val="00723E76"/>
    <w:rsid w:val="00723F62"/>
    <w:rsid w:val="00723F7B"/>
    <w:rsid w:val="007240BB"/>
    <w:rsid w:val="00724368"/>
    <w:rsid w:val="0072438B"/>
    <w:rsid w:val="007244D5"/>
    <w:rsid w:val="007246BD"/>
    <w:rsid w:val="007246E3"/>
    <w:rsid w:val="00724AB7"/>
    <w:rsid w:val="00724E4E"/>
    <w:rsid w:val="00724E68"/>
    <w:rsid w:val="007250D2"/>
    <w:rsid w:val="00725444"/>
    <w:rsid w:val="007255A3"/>
    <w:rsid w:val="007258D9"/>
    <w:rsid w:val="00725900"/>
    <w:rsid w:val="0072590D"/>
    <w:rsid w:val="00725EB1"/>
    <w:rsid w:val="007263DB"/>
    <w:rsid w:val="007268EF"/>
    <w:rsid w:val="007269D8"/>
    <w:rsid w:val="00726A8D"/>
    <w:rsid w:val="00726AFB"/>
    <w:rsid w:val="00726E63"/>
    <w:rsid w:val="00727030"/>
    <w:rsid w:val="00727309"/>
    <w:rsid w:val="0072752F"/>
    <w:rsid w:val="007276EF"/>
    <w:rsid w:val="00727760"/>
    <w:rsid w:val="00727794"/>
    <w:rsid w:val="00727943"/>
    <w:rsid w:val="00727B6A"/>
    <w:rsid w:val="00727BCD"/>
    <w:rsid w:val="00727C03"/>
    <w:rsid w:val="00727C57"/>
    <w:rsid w:val="0073024A"/>
    <w:rsid w:val="00730259"/>
    <w:rsid w:val="007302BC"/>
    <w:rsid w:val="007302E8"/>
    <w:rsid w:val="007305E3"/>
    <w:rsid w:val="007308B7"/>
    <w:rsid w:val="00730982"/>
    <w:rsid w:val="00730C1B"/>
    <w:rsid w:val="00730E19"/>
    <w:rsid w:val="00730E40"/>
    <w:rsid w:val="007310EF"/>
    <w:rsid w:val="00731315"/>
    <w:rsid w:val="007313B7"/>
    <w:rsid w:val="0073142B"/>
    <w:rsid w:val="00731539"/>
    <w:rsid w:val="00731580"/>
    <w:rsid w:val="007315F4"/>
    <w:rsid w:val="00731706"/>
    <w:rsid w:val="007317CF"/>
    <w:rsid w:val="00731BFE"/>
    <w:rsid w:val="00731E58"/>
    <w:rsid w:val="00731FBB"/>
    <w:rsid w:val="00732055"/>
    <w:rsid w:val="00732064"/>
    <w:rsid w:val="00732170"/>
    <w:rsid w:val="007321F7"/>
    <w:rsid w:val="007321FE"/>
    <w:rsid w:val="0073228D"/>
    <w:rsid w:val="007323B9"/>
    <w:rsid w:val="007326ED"/>
    <w:rsid w:val="00732723"/>
    <w:rsid w:val="0073289F"/>
    <w:rsid w:val="007328DB"/>
    <w:rsid w:val="007328DE"/>
    <w:rsid w:val="007328F6"/>
    <w:rsid w:val="00732AE7"/>
    <w:rsid w:val="00732AEF"/>
    <w:rsid w:val="00732B71"/>
    <w:rsid w:val="00732BBB"/>
    <w:rsid w:val="00732EA5"/>
    <w:rsid w:val="00732FCC"/>
    <w:rsid w:val="007333BE"/>
    <w:rsid w:val="00733429"/>
    <w:rsid w:val="00733815"/>
    <w:rsid w:val="0073381A"/>
    <w:rsid w:val="007339E2"/>
    <w:rsid w:val="00733A7D"/>
    <w:rsid w:val="00733C36"/>
    <w:rsid w:val="00733D53"/>
    <w:rsid w:val="00733D7C"/>
    <w:rsid w:val="00733FD4"/>
    <w:rsid w:val="00734185"/>
    <w:rsid w:val="0073423F"/>
    <w:rsid w:val="00734317"/>
    <w:rsid w:val="0073458D"/>
    <w:rsid w:val="00734C09"/>
    <w:rsid w:val="00734CD2"/>
    <w:rsid w:val="00734D3C"/>
    <w:rsid w:val="00734DD1"/>
    <w:rsid w:val="00734E61"/>
    <w:rsid w:val="00734EC4"/>
    <w:rsid w:val="00735075"/>
    <w:rsid w:val="007356DE"/>
    <w:rsid w:val="00735761"/>
    <w:rsid w:val="00735956"/>
    <w:rsid w:val="00735DF3"/>
    <w:rsid w:val="00735EFB"/>
    <w:rsid w:val="0073610C"/>
    <w:rsid w:val="00736117"/>
    <w:rsid w:val="00736292"/>
    <w:rsid w:val="00736435"/>
    <w:rsid w:val="007366DF"/>
    <w:rsid w:val="0073673E"/>
    <w:rsid w:val="00736966"/>
    <w:rsid w:val="00736A09"/>
    <w:rsid w:val="00736A5D"/>
    <w:rsid w:val="00736AEA"/>
    <w:rsid w:val="00736DEC"/>
    <w:rsid w:val="00736FA9"/>
    <w:rsid w:val="0073707B"/>
    <w:rsid w:val="0073712C"/>
    <w:rsid w:val="00737392"/>
    <w:rsid w:val="007376D4"/>
    <w:rsid w:val="0073777B"/>
    <w:rsid w:val="00737818"/>
    <w:rsid w:val="00737856"/>
    <w:rsid w:val="00737B19"/>
    <w:rsid w:val="00737E27"/>
    <w:rsid w:val="00737E59"/>
    <w:rsid w:val="00737F3D"/>
    <w:rsid w:val="00737FD1"/>
    <w:rsid w:val="00740303"/>
    <w:rsid w:val="0074035F"/>
    <w:rsid w:val="007405B0"/>
    <w:rsid w:val="0074069E"/>
    <w:rsid w:val="007407D0"/>
    <w:rsid w:val="007407EE"/>
    <w:rsid w:val="00740B23"/>
    <w:rsid w:val="00740C25"/>
    <w:rsid w:val="00740C7F"/>
    <w:rsid w:val="00740CB6"/>
    <w:rsid w:val="00740E0F"/>
    <w:rsid w:val="00740E57"/>
    <w:rsid w:val="00740EDE"/>
    <w:rsid w:val="0074125A"/>
    <w:rsid w:val="007413F6"/>
    <w:rsid w:val="00741688"/>
    <w:rsid w:val="007416DA"/>
    <w:rsid w:val="007416FB"/>
    <w:rsid w:val="007419A6"/>
    <w:rsid w:val="00741C0F"/>
    <w:rsid w:val="00741CE7"/>
    <w:rsid w:val="00741CEC"/>
    <w:rsid w:val="00741DBB"/>
    <w:rsid w:val="00742094"/>
    <w:rsid w:val="007420A5"/>
    <w:rsid w:val="007421E3"/>
    <w:rsid w:val="00742271"/>
    <w:rsid w:val="0074227E"/>
    <w:rsid w:val="00742385"/>
    <w:rsid w:val="0074244C"/>
    <w:rsid w:val="00742BAE"/>
    <w:rsid w:val="0074301A"/>
    <w:rsid w:val="00743269"/>
    <w:rsid w:val="0074335E"/>
    <w:rsid w:val="007435D2"/>
    <w:rsid w:val="00743608"/>
    <w:rsid w:val="0074361A"/>
    <w:rsid w:val="00743A79"/>
    <w:rsid w:val="00743B15"/>
    <w:rsid w:val="00743BD7"/>
    <w:rsid w:val="00743BE1"/>
    <w:rsid w:val="0074409E"/>
    <w:rsid w:val="007440C5"/>
    <w:rsid w:val="00744199"/>
    <w:rsid w:val="007442D5"/>
    <w:rsid w:val="007445B0"/>
    <w:rsid w:val="007447BE"/>
    <w:rsid w:val="007448CC"/>
    <w:rsid w:val="00744AD2"/>
    <w:rsid w:val="00744CF5"/>
    <w:rsid w:val="00744D3A"/>
    <w:rsid w:val="00745131"/>
    <w:rsid w:val="00745182"/>
    <w:rsid w:val="007453EB"/>
    <w:rsid w:val="0074542E"/>
    <w:rsid w:val="00745759"/>
    <w:rsid w:val="007457EE"/>
    <w:rsid w:val="00745EF9"/>
    <w:rsid w:val="0074613F"/>
    <w:rsid w:val="0074614D"/>
    <w:rsid w:val="00746719"/>
    <w:rsid w:val="0074673E"/>
    <w:rsid w:val="00746835"/>
    <w:rsid w:val="00746934"/>
    <w:rsid w:val="00746963"/>
    <w:rsid w:val="007469E7"/>
    <w:rsid w:val="00746A4B"/>
    <w:rsid w:val="00746B85"/>
    <w:rsid w:val="00746D5E"/>
    <w:rsid w:val="00746D82"/>
    <w:rsid w:val="00746D98"/>
    <w:rsid w:val="00746FC1"/>
    <w:rsid w:val="00747228"/>
    <w:rsid w:val="00747372"/>
    <w:rsid w:val="00747494"/>
    <w:rsid w:val="007475E4"/>
    <w:rsid w:val="00747FE4"/>
    <w:rsid w:val="007500BA"/>
    <w:rsid w:val="0075031E"/>
    <w:rsid w:val="0075041C"/>
    <w:rsid w:val="00750498"/>
    <w:rsid w:val="007506DA"/>
    <w:rsid w:val="00750791"/>
    <w:rsid w:val="007508B3"/>
    <w:rsid w:val="007508B9"/>
    <w:rsid w:val="007508F5"/>
    <w:rsid w:val="00750913"/>
    <w:rsid w:val="00750CD7"/>
    <w:rsid w:val="00750F89"/>
    <w:rsid w:val="0075103A"/>
    <w:rsid w:val="007510EF"/>
    <w:rsid w:val="007512FD"/>
    <w:rsid w:val="007513E9"/>
    <w:rsid w:val="0075144C"/>
    <w:rsid w:val="0075158F"/>
    <w:rsid w:val="0075164F"/>
    <w:rsid w:val="007516AE"/>
    <w:rsid w:val="00751768"/>
    <w:rsid w:val="007517DD"/>
    <w:rsid w:val="0075184B"/>
    <w:rsid w:val="007518E5"/>
    <w:rsid w:val="00751E60"/>
    <w:rsid w:val="007520B0"/>
    <w:rsid w:val="0075215D"/>
    <w:rsid w:val="00752188"/>
    <w:rsid w:val="00752290"/>
    <w:rsid w:val="0075237E"/>
    <w:rsid w:val="007524C9"/>
    <w:rsid w:val="007526D1"/>
    <w:rsid w:val="0075281E"/>
    <w:rsid w:val="00752921"/>
    <w:rsid w:val="007529A9"/>
    <w:rsid w:val="00752CBA"/>
    <w:rsid w:val="00752DB3"/>
    <w:rsid w:val="00752E20"/>
    <w:rsid w:val="00752EDB"/>
    <w:rsid w:val="007532CB"/>
    <w:rsid w:val="0075340D"/>
    <w:rsid w:val="007534EF"/>
    <w:rsid w:val="0075358C"/>
    <w:rsid w:val="007536C7"/>
    <w:rsid w:val="0075376D"/>
    <w:rsid w:val="00753F72"/>
    <w:rsid w:val="00753F8D"/>
    <w:rsid w:val="00754129"/>
    <w:rsid w:val="0075425B"/>
    <w:rsid w:val="0075433D"/>
    <w:rsid w:val="007543DE"/>
    <w:rsid w:val="007544EF"/>
    <w:rsid w:val="0075450B"/>
    <w:rsid w:val="007546E4"/>
    <w:rsid w:val="00754930"/>
    <w:rsid w:val="00754CC2"/>
    <w:rsid w:val="00754D82"/>
    <w:rsid w:val="00754EA5"/>
    <w:rsid w:val="00754F8D"/>
    <w:rsid w:val="007551C2"/>
    <w:rsid w:val="00755365"/>
    <w:rsid w:val="007555CC"/>
    <w:rsid w:val="00755642"/>
    <w:rsid w:val="007556C1"/>
    <w:rsid w:val="007556D4"/>
    <w:rsid w:val="0075584F"/>
    <w:rsid w:val="007558D4"/>
    <w:rsid w:val="00755A65"/>
    <w:rsid w:val="00755A6D"/>
    <w:rsid w:val="00755CDE"/>
    <w:rsid w:val="00756126"/>
    <w:rsid w:val="00756316"/>
    <w:rsid w:val="00756526"/>
    <w:rsid w:val="00756728"/>
    <w:rsid w:val="00756A04"/>
    <w:rsid w:val="00756C63"/>
    <w:rsid w:val="007571E1"/>
    <w:rsid w:val="00757210"/>
    <w:rsid w:val="00757279"/>
    <w:rsid w:val="00757562"/>
    <w:rsid w:val="0075759E"/>
    <w:rsid w:val="00757627"/>
    <w:rsid w:val="007576C2"/>
    <w:rsid w:val="00757760"/>
    <w:rsid w:val="007577B5"/>
    <w:rsid w:val="0075784D"/>
    <w:rsid w:val="00757D47"/>
    <w:rsid w:val="00760271"/>
    <w:rsid w:val="0076032B"/>
    <w:rsid w:val="007603D9"/>
    <w:rsid w:val="007604AB"/>
    <w:rsid w:val="007604BE"/>
    <w:rsid w:val="0076091E"/>
    <w:rsid w:val="00760A1D"/>
    <w:rsid w:val="00760A9B"/>
    <w:rsid w:val="00760C64"/>
    <w:rsid w:val="00760C8C"/>
    <w:rsid w:val="00760CE4"/>
    <w:rsid w:val="00760D9D"/>
    <w:rsid w:val="00760E1C"/>
    <w:rsid w:val="00760EFE"/>
    <w:rsid w:val="007610E3"/>
    <w:rsid w:val="00761407"/>
    <w:rsid w:val="007617CE"/>
    <w:rsid w:val="007618A1"/>
    <w:rsid w:val="00761F5C"/>
    <w:rsid w:val="00762221"/>
    <w:rsid w:val="007624AE"/>
    <w:rsid w:val="0076265C"/>
    <w:rsid w:val="0076271E"/>
    <w:rsid w:val="00762721"/>
    <w:rsid w:val="007627E3"/>
    <w:rsid w:val="00762913"/>
    <w:rsid w:val="00762B63"/>
    <w:rsid w:val="00762C7E"/>
    <w:rsid w:val="00762D5C"/>
    <w:rsid w:val="00762D70"/>
    <w:rsid w:val="00762D82"/>
    <w:rsid w:val="00762EC5"/>
    <w:rsid w:val="00763130"/>
    <w:rsid w:val="00763309"/>
    <w:rsid w:val="00763505"/>
    <w:rsid w:val="00763513"/>
    <w:rsid w:val="007635DC"/>
    <w:rsid w:val="00763646"/>
    <w:rsid w:val="00763780"/>
    <w:rsid w:val="0076394B"/>
    <w:rsid w:val="00763A18"/>
    <w:rsid w:val="00763AAA"/>
    <w:rsid w:val="00763AE0"/>
    <w:rsid w:val="00763B72"/>
    <w:rsid w:val="00763F31"/>
    <w:rsid w:val="00763F67"/>
    <w:rsid w:val="007640E7"/>
    <w:rsid w:val="007640F4"/>
    <w:rsid w:val="0076411F"/>
    <w:rsid w:val="00764121"/>
    <w:rsid w:val="00764169"/>
    <w:rsid w:val="007641B1"/>
    <w:rsid w:val="007642E6"/>
    <w:rsid w:val="0076430E"/>
    <w:rsid w:val="007643EF"/>
    <w:rsid w:val="0076448C"/>
    <w:rsid w:val="00764817"/>
    <w:rsid w:val="007649E0"/>
    <w:rsid w:val="00764AA9"/>
    <w:rsid w:val="00764AC3"/>
    <w:rsid w:val="00764ADC"/>
    <w:rsid w:val="00764CDD"/>
    <w:rsid w:val="00764DBA"/>
    <w:rsid w:val="00764FF4"/>
    <w:rsid w:val="007650A7"/>
    <w:rsid w:val="00765150"/>
    <w:rsid w:val="007651CB"/>
    <w:rsid w:val="007651F8"/>
    <w:rsid w:val="0076531B"/>
    <w:rsid w:val="00765675"/>
    <w:rsid w:val="007658C4"/>
    <w:rsid w:val="00765BDD"/>
    <w:rsid w:val="00765DBA"/>
    <w:rsid w:val="00765E54"/>
    <w:rsid w:val="00765F19"/>
    <w:rsid w:val="00766060"/>
    <w:rsid w:val="0076627A"/>
    <w:rsid w:val="00766447"/>
    <w:rsid w:val="00766647"/>
    <w:rsid w:val="00766850"/>
    <w:rsid w:val="007668B4"/>
    <w:rsid w:val="00766905"/>
    <w:rsid w:val="00766C0C"/>
    <w:rsid w:val="00766D2D"/>
    <w:rsid w:val="0076705C"/>
    <w:rsid w:val="0076747F"/>
    <w:rsid w:val="00767496"/>
    <w:rsid w:val="007675A8"/>
    <w:rsid w:val="00767A5C"/>
    <w:rsid w:val="00767D86"/>
    <w:rsid w:val="00767F36"/>
    <w:rsid w:val="00767F5B"/>
    <w:rsid w:val="0077024A"/>
    <w:rsid w:val="00770541"/>
    <w:rsid w:val="007705E9"/>
    <w:rsid w:val="00770E17"/>
    <w:rsid w:val="0077109A"/>
    <w:rsid w:val="00771162"/>
    <w:rsid w:val="0077117D"/>
    <w:rsid w:val="0077121D"/>
    <w:rsid w:val="00771444"/>
    <w:rsid w:val="0077160B"/>
    <w:rsid w:val="00771831"/>
    <w:rsid w:val="00771948"/>
    <w:rsid w:val="007719D1"/>
    <w:rsid w:val="00771AF9"/>
    <w:rsid w:val="00771C62"/>
    <w:rsid w:val="0077201C"/>
    <w:rsid w:val="0077221B"/>
    <w:rsid w:val="007722D3"/>
    <w:rsid w:val="007723A7"/>
    <w:rsid w:val="0077272D"/>
    <w:rsid w:val="007727AD"/>
    <w:rsid w:val="007728B3"/>
    <w:rsid w:val="00772CD6"/>
    <w:rsid w:val="0077318C"/>
    <w:rsid w:val="007731C0"/>
    <w:rsid w:val="007733AF"/>
    <w:rsid w:val="007734EE"/>
    <w:rsid w:val="00773539"/>
    <w:rsid w:val="00773733"/>
    <w:rsid w:val="00773D30"/>
    <w:rsid w:val="00773D31"/>
    <w:rsid w:val="00773F6A"/>
    <w:rsid w:val="00773FCE"/>
    <w:rsid w:val="007740CC"/>
    <w:rsid w:val="007744F3"/>
    <w:rsid w:val="0077451B"/>
    <w:rsid w:val="0077451E"/>
    <w:rsid w:val="0077494A"/>
    <w:rsid w:val="00774A6C"/>
    <w:rsid w:val="00774B37"/>
    <w:rsid w:val="00774DDA"/>
    <w:rsid w:val="00775097"/>
    <w:rsid w:val="0077515F"/>
    <w:rsid w:val="007751FA"/>
    <w:rsid w:val="00775225"/>
    <w:rsid w:val="00775249"/>
    <w:rsid w:val="007752D4"/>
    <w:rsid w:val="007754C5"/>
    <w:rsid w:val="007756F5"/>
    <w:rsid w:val="0077590E"/>
    <w:rsid w:val="00775D28"/>
    <w:rsid w:val="00775E08"/>
    <w:rsid w:val="00775E0E"/>
    <w:rsid w:val="007761C3"/>
    <w:rsid w:val="007762DE"/>
    <w:rsid w:val="007763D6"/>
    <w:rsid w:val="007766C7"/>
    <w:rsid w:val="00776827"/>
    <w:rsid w:val="0077696E"/>
    <w:rsid w:val="00776A52"/>
    <w:rsid w:val="00776B09"/>
    <w:rsid w:val="00776B35"/>
    <w:rsid w:val="00776B9B"/>
    <w:rsid w:val="00776BCD"/>
    <w:rsid w:val="00776C32"/>
    <w:rsid w:val="00776DA7"/>
    <w:rsid w:val="00776E24"/>
    <w:rsid w:val="00777066"/>
    <w:rsid w:val="007770CF"/>
    <w:rsid w:val="0077727C"/>
    <w:rsid w:val="00777528"/>
    <w:rsid w:val="00777603"/>
    <w:rsid w:val="0077779A"/>
    <w:rsid w:val="007777EC"/>
    <w:rsid w:val="0077789E"/>
    <w:rsid w:val="007778C3"/>
    <w:rsid w:val="00777B2F"/>
    <w:rsid w:val="00780087"/>
    <w:rsid w:val="00780238"/>
    <w:rsid w:val="007802A1"/>
    <w:rsid w:val="007802B6"/>
    <w:rsid w:val="00780384"/>
    <w:rsid w:val="007805BE"/>
    <w:rsid w:val="00780683"/>
    <w:rsid w:val="007806F5"/>
    <w:rsid w:val="007809AA"/>
    <w:rsid w:val="00780ACE"/>
    <w:rsid w:val="00780C37"/>
    <w:rsid w:val="00780D20"/>
    <w:rsid w:val="00780D5B"/>
    <w:rsid w:val="00780D60"/>
    <w:rsid w:val="00780F7A"/>
    <w:rsid w:val="00781006"/>
    <w:rsid w:val="0078107B"/>
    <w:rsid w:val="007810FE"/>
    <w:rsid w:val="007811DC"/>
    <w:rsid w:val="007813A2"/>
    <w:rsid w:val="007814B6"/>
    <w:rsid w:val="007814DC"/>
    <w:rsid w:val="007816CA"/>
    <w:rsid w:val="00781E71"/>
    <w:rsid w:val="00782081"/>
    <w:rsid w:val="00782180"/>
    <w:rsid w:val="0078233C"/>
    <w:rsid w:val="007823B6"/>
    <w:rsid w:val="0078246A"/>
    <w:rsid w:val="0078258D"/>
    <w:rsid w:val="007827D3"/>
    <w:rsid w:val="00782848"/>
    <w:rsid w:val="00782907"/>
    <w:rsid w:val="0078294A"/>
    <w:rsid w:val="00782A17"/>
    <w:rsid w:val="00782A2F"/>
    <w:rsid w:val="00782A5F"/>
    <w:rsid w:val="00782A85"/>
    <w:rsid w:val="00782EBC"/>
    <w:rsid w:val="007833CD"/>
    <w:rsid w:val="0078342D"/>
    <w:rsid w:val="00783521"/>
    <w:rsid w:val="00783892"/>
    <w:rsid w:val="00783914"/>
    <w:rsid w:val="007839E2"/>
    <w:rsid w:val="00783C3C"/>
    <w:rsid w:val="00783CE3"/>
    <w:rsid w:val="00783FFC"/>
    <w:rsid w:val="007840DC"/>
    <w:rsid w:val="007841A3"/>
    <w:rsid w:val="007841F1"/>
    <w:rsid w:val="007842BA"/>
    <w:rsid w:val="007842F0"/>
    <w:rsid w:val="00784300"/>
    <w:rsid w:val="00784415"/>
    <w:rsid w:val="0078444B"/>
    <w:rsid w:val="007847C5"/>
    <w:rsid w:val="00784C7D"/>
    <w:rsid w:val="00784D5C"/>
    <w:rsid w:val="00785041"/>
    <w:rsid w:val="0078507D"/>
    <w:rsid w:val="00785128"/>
    <w:rsid w:val="00785143"/>
    <w:rsid w:val="0078571C"/>
    <w:rsid w:val="007858FF"/>
    <w:rsid w:val="00785D18"/>
    <w:rsid w:val="00786301"/>
    <w:rsid w:val="0078632C"/>
    <w:rsid w:val="00786402"/>
    <w:rsid w:val="0078646E"/>
    <w:rsid w:val="00786485"/>
    <w:rsid w:val="00786618"/>
    <w:rsid w:val="007868EE"/>
    <w:rsid w:val="00786AEB"/>
    <w:rsid w:val="00786C08"/>
    <w:rsid w:val="00786D54"/>
    <w:rsid w:val="00786E0B"/>
    <w:rsid w:val="00786EBF"/>
    <w:rsid w:val="00787252"/>
    <w:rsid w:val="00787385"/>
    <w:rsid w:val="0078752A"/>
    <w:rsid w:val="0078771A"/>
    <w:rsid w:val="0078778D"/>
    <w:rsid w:val="007877FA"/>
    <w:rsid w:val="00787CC8"/>
    <w:rsid w:val="00787EBA"/>
    <w:rsid w:val="007900EC"/>
    <w:rsid w:val="007902B3"/>
    <w:rsid w:val="00790372"/>
    <w:rsid w:val="0079037A"/>
    <w:rsid w:val="00790E7C"/>
    <w:rsid w:val="00790EA8"/>
    <w:rsid w:val="00790EE7"/>
    <w:rsid w:val="007910C4"/>
    <w:rsid w:val="00791503"/>
    <w:rsid w:val="00791679"/>
    <w:rsid w:val="0079171F"/>
    <w:rsid w:val="007917E7"/>
    <w:rsid w:val="00791853"/>
    <w:rsid w:val="00791A27"/>
    <w:rsid w:val="00791AD1"/>
    <w:rsid w:val="00791B5B"/>
    <w:rsid w:val="00791B74"/>
    <w:rsid w:val="00791BD7"/>
    <w:rsid w:val="00791BF1"/>
    <w:rsid w:val="00791E56"/>
    <w:rsid w:val="007920A0"/>
    <w:rsid w:val="00792333"/>
    <w:rsid w:val="0079245A"/>
    <w:rsid w:val="0079267A"/>
    <w:rsid w:val="007926E4"/>
    <w:rsid w:val="00792768"/>
    <w:rsid w:val="0079281C"/>
    <w:rsid w:val="007928D4"/>
    <w:rsid w:val="00792B63"/>
    <w:rsid w:val="00792BC3"/>
    <w:rsid w:val="00792E2F"/>
    <w:rsid w:val="00792F19"/>
    <w:rsid w:val="00792F33"/>
    <w:rsid w:val="00793063"/>
    <w:rsid w:val="007932F6"/>
    <w:rsid w:val="00793355"/>
    <w:rsid w:val="007934D2"/>
    <w:rsid w:val="00793546"/>
    <w:rsid w:val="00793563"/>
    <w:rsid w:val="00793602"/>
    <w:rsid w:val="00793809"/>
    <w:rsid w:val="0079392C"/>
    <w:rsid w:val="0079394C"/>
    <w:rsid w:val="00793A0A"/>
    <w:rsid w:val="00793A19"/>
    <w:rsid w:val="00793BEE"/>
    <w:rsid w:val="00793D26"/>
    <w:rsid w:val="007940E0"/>
    <w:rsid w:val="00794217"/>
    <w:rsid w:val="00794245"/>
    <w:rsid w:val="00794411"/>
    <w:rsid w:val="00794481"/>
    <w:rsid w:val="0079450E"/>
    <w:rsid w:val="007945DE"/>
    <w:rsid w:val="00794700"/>
    <w:rsid w:val="007947CA"/>
    <w:rsid w:val="00794BB4"/>
    <w:rsid w:val="00794BDB"/>
    <w:rsid w:val="00794D75"/>
    <w:rsid w:val="00794DAE"/>
    <w:rsid w:val="00794E7A"/>
    <w:rsid w:val="0079506C"/>
    <w:rsid w:val="00795178"/>
    <w:rsid w:val="0079536B"/>
    <w:rsid w:val="00795424"/>
    <w:rsid w:val="00795573"/>
    <w:rsid w:val="00795A5E"/>
    <w:rsid w:val="00795AFA"/>
    <w:rsid w:val="00795B7A"/>
    <w:rsid w:val="00795BF8"/>
    <w:rsid w:val="00796521"/>
    <w:rsid w:val="007968A7"/>
    <w:rsid w:val="0079695A"/>
    <w:rsid w:val="007969CB"/>
    <w:rsid w:val="00796B19"/>
    <w:rsid w:val="00796BA3"/>
    <w:rsid w:val="00796E8A"/>
    <w:rsid w:val="00796EE9"/>
    <w:rsid w:val="00796F7F"/>
    <w:rsid w:val="00797143"/>
    <w:rsid w:val="00797181"/>
    <w:rsid w:val="0079723C"/>
    <w:rsid w:val="007974D5"/>
    <w:rsid w:val="00797738"/>
    <w:rsid w:val="0079784D"/>
    <w:rsid w:val="00797B1C"/>
    <w:rsid w:val="00797C65"/>
    <w:rsid w:val="00797CE3"/>
    <w:rsid w:val="00797D5C"/>
    <w:rsid w:val="00797D76"/>
    <w:rsid w:val="00797FC8"/>
    <w:rsid w:val="007A0078"/>
    <w:rsid w:val="007A00AF"/>
    <w:rsid w:val="007A04BD"/>
    <w:rsid w:val="007A0574"/>
    <w:rsid w:val="007A061F"/>
    <w:rsid w:val="007A06EC"/>
    <w:rsid w:val="007A08B2"/>
    <w:rsid w:val="007A096F"/>
    <w:rsid w:val="007A0A1A"/>
    <w:rsid w:val="007A0B66"/>
    <w:rsid w:val="007A11A4"/>
    <w:rsid w:val="007A1410"/>
    <w:rsid w:val="007A1546"/>
    <w:rsid w:val="007A15F9"/>
    <w:rsid w:val="007A187C"/>
    <w:rsid w:val="007A189F"/>
    <w:rsid w:val="007A1937"/>
    <w:rsid w:val="007A1A7A"/>
    <w:rsid w:val="007A1D66"/>
    <w:rsid w:val="007A1EE1"/>
    <w:rsid w:val="007A1FE9"/>
    <w:rsid w:val="007A23AA"/>
    <w:rsid w:val="007A2838"/>
    <w:rsid w:val="007A28F0"/>
    <w:rsid w:val="007A2AB2"/>
    <w:rsid w:val="007A2B81"/>
    <w:rsid w:val="007A2EA6"/>
    <w:rsid w:val="007A3792"/>
    <w:rsid w:val="007A37B4"/>
    <w:rsid w:val="007A3B7A"/>
    <w:rsid w:val="007A3CC4"/>
    <w:rsid w:val="007A3D31"/>
    <w:rsid w:val="007A4050"/>
    <w:rsid w:val="007A40E2"/>
    <w:rsid w:val="007A40F6"/>
    <w:rsid w:val="007A4322"/>
    <w:rsid w:val="007A44D6"/>
    <w:rsid w:val="007A450C"/>
    <w:rsid w:val="007A48AC"/>
    <w:rsid w:val="007A4C91"/>
    <w:rsid w:val="007A4D27"/>
    <w:rsid w:val="007A4D7B"/>
    <w:rsid w:val="007A500E"/>
    <w:rsid w:val="007A514E"/>
    <w:rsid w:val="007A5230"/>
    <w:rsid w:val="007A53AC"/>
    <w:rsid w:val="007A5408"/>
    <w:rsid w:val="007A56B1"/>
    <w:rsid w:val="007A56CB"/>
    <w:rsid w:val="007A5793"/>
    <w:rsid w:val="007A5820"/>
    <w:rsid w:val="007A582F"/>
    <w:rsid w:val="007A584D"/>
    <w:rsid w:val="007A5994"/>
    <w:rsid w:val="007A5A14"/>
    <w:rsid w:val="007A5B2A"/>
    <w:rsid w:val="007A5B54"/>
    <w:rsid w:val="007A5B97"/>
    <w:rsid w:val="007A5F21"/>
    <w:rsid w:val="007A5F3C"/>
    <w:rsid w:val="007A683F"/>
    <w:rsid w:val="007A6865"/>
    <w:rsid w:val="007A687C"/>
    <w:rsid w:val="007A69ED"/>
    <w:rsid w:val="007A6B55"/>
    <w:rsid w:val="007A6C65"/>
    <w:rsid w:val="007A6D85"/>
    <w:rsid w:val="007A721E"/>
    <w:rsid w:val="007A7588"/>
    <w:rsid w:val="007A76E0"/>
    <w:rsid w:val="007A78AD"/>
    <w:rsid w:val="007A7AA5"/>
    <w:rsid w:val="007A7AD6"/>
    <w:rsid w:val="007A7AF8"/>
    <w:rsid w:val="007A7D3B"/>
    <w:rsid w:val="007A7D8B"/>
    <w:rsid w:val="007A7DF8"/>
    <w:rsid w:val="007B0209"/>
    <w:rsid w:val="007B0216"/>
    <w:rsid w:val="007B0282"/>
    <w:rsid w:val="007B039A"/>
    <w:rsid w:val="007B09BD"/>
    <w:rsid w:val="007B0A04"/>
    <w:rsid w:val="007B0BED"/>
    <w:rsid w:val="007B0E70"/>
    <w:rsid w:val="007B0FF3"/>
    <w:rsid w:val="007B1075"/>
    <w:rsid w:val="007B1424"/>
    <w:rsid w:val="007B1741"/>
    <w:rsid w:val="007B1A61"/>
    <w:rsid w:val="007B1D4A"/>
    <w:rsid w:val="007B1E42"/>
    <w:rsid w:val="007B1F0F"/>
    <w:rsid w:val="007B2023"/>
    <w:rsid w:val="007B20CF"/>
    <w:rsid w:val="007B20D9"/>
    <w:rsid w:val="007B214C"/>
    <w:rsid w:val="007B2321"/>
    <w:rsid w:val="007B25AB"/>
    <w:rsid w:val="007B27DD"/>
    <w:rsid w:val="007B29D3"/>
    <w:rsid w:val="007B2B98"/>
    <w:rsid w:val="007B2C4F"/>
    <w:rsid w:val="007B2D19"/>
    <w:rsid w:val="007B2D5E"/>
    <w:rsid w:val="007B2DC2"/>
    <w:rsid w:val="007B2EFF"/>
    <w:rsid w:val="007B2FA6"/>
    <w:rsid w:val="007B3060"/>
    <w:rsid w:val="007B35C0"/>
    <w:rsid w:val="007B35DB"/>
    <w:rsid w:val="007B363A"/>
    <w:rsid w:val="007B36EF"/>
    <w:rsid w:val="007B398C"/>
    <w:rsid w:val="007B3AEE"/>
    <w:rsid w:val="007B3B3F"/>
    <w:rsid w:val="007B3DD3"/>
    <w:rsid w:val="007B3DF6"/>
    <w:rsid w:val="007B3FF1"/>
    <w:rsid w:val="007B4062"/>
    <w:rsid w:val="007B4858"/>
    <w:rsid w:val="007B49B6"/>
    <w:rsid w:val="007B49CC"/>
    <w:rsid w:val="007B4A45"/>
    <w:rsid w:val="007B4BC8"/>
    <w:rsid w:val="007B4C37"/>
    <w:rsid w:val="007B4D9B"/>
    <w:rsid w:val="007B4E57"/>
    <w:rsid w:val="007B5096"/>
    <w:rsid w:val="007B51DB"/>
    <w:rsid w:val="007B51DD"/>
    <w:rsid w:val="007B5222"/>
    <w:rsid w:val="007B5335"/>
    <w:rsid w:val="007B57C2"/>
    <w:rsid w:val="007B57C4"/>
    <w:rsid w:val="007B57F2"/>
    <w:rsid w:val="007B592B"/>
    <w:rsid w:val="007B5F61"/>
    <w:rsid w:val="007B5F7C"/>
    <w:rsid w:val="007B6012"/>
    <w:rsid w:val="007B6199"/>
    <w:rsid w:val="007B64CD"/>
    <w:rsid w:val="007B68A1"/>
    <w:rsid w:val="007B68E8"/>
    <w:rsid w:val="007B6A38"/>
    <w:rsid w:val="007B6AE6"/>
    <w:rsid w:val="007B6F7D"/>
    <w:rsid w:val="007B7076"/>
    <w:rsid w:val="007B7089"/>
    <w:rsid w:val="007B70BE"/>
    <w:rsid w:val="007B7320"/>
    <w:rsid w:val="007B754E"/>
    <w:rsid w:val="007B7619"/>
    <w:rsid w:val="007B770F"/>
    <w:rsid w:val="007B7751"/>
    <w:rsid w:val="007B7936"/>
    <w:rsid w:val="007B794A"/>
    <w:rsid w:val="007B7D84"/>
    <w:rsid w:val="007B7DC9"/>
    <w:rsid w:val="007B7FC3"/>
    <w:rsid w:val="007C0144"/>
    <w:rsid w:val="007C018F"/>
    <w:rsid w:val="007C01D1"/>
    <w:rsid w:val="007C0373"/>
    <w:rsid w:val="007C03CA"/>
    <w:rsid w:val="007C0536"/>
    <w:rsid w:val="007C0D54"/>
    <w:rsid w:val="007C1366"/>
    <w:rsid w:val="007C1401"/>
    <w:rsid w:val="007C1843"/>
    <w:rsid w:val="007C185C"/>
    <w:rsid w:val="007C187F"/>
    <w:rsid w:val="007C1945"/>
    <w:rsid w:val="007C1A00"/>
    <w:rsid w:val="007C1ADF"/>
    <w:rsid w:val="007C1B24"/>
    <w:rsid w:val="007C1F80"/>
    <w:rsid w:val="007C228B"/>
    <w:rsid w:val="007C2342"/>
    <w:rsid w:val="007C2357"/>
    <w:rsid w:val="007C25DB"/>
    <w:rsid w:val="007C25DC"/>
    <w:rsid w:val="007C291A"/>
    <w:rsid w:val="007C2B7F"/>
    <w:rsid w:val="007C314B"/>
    <w:rsid w:val="007C32EC"/>
    <w:rsid w:val="007C36D2"/>
    <w:rsid w:val="007C3B1F"/>
    <w:rsid w:val="007C3BC4"/>
    <w:rsid w:val="007C3F75"/>
    <w:rsid w:val="007C431C"/>
    <w:rsid w:val="007C487E"/>
    <w:rsid w:val="007C4B0A"/>
    <w:rsid w:val="007C4B48"/>
    <w:rsid w:val="007C4CAB"/>
    <w:rsid w:val="007C4CCE"/>
    <w:rsid w:val="007C51A6"/>
    <w:rsid w:val="007C5325"/>
    <w:rsid w:val="007C544C"/>
    <w:rsid w:val="007C59B6"/>
    <w:rsid w:val="007C59E4"/>
    <w:rsid w:val="007C5A10"/>
    <w:rsid w:val="007C5FDB"/>
    <w:rsid w:val="007C64EC"/>
    <w:rsid w:val="007C6930"/>
    <w:rsid w:val="007C6966"/>
    <w:rsid w:val="007C6BBC"/>
    <w:rsid w:val="007C6DA3"/>
    <w:rsid w:val="007C6E0F"/>
    <w:rsid w:val="007C7271"/>
    <w:rsid w:val="007C7312"/>
    <w:rsid w:val="007C73C2"/>
    <w:rsid w:val="007C745A"/>
    <w:rsid w:val="007C7519"/>
    <w:rsid w:val="007C759B"/>
    <w:rsid w:val="007C7604"/>
    <w:rsid w:val="007C78F1"/>
    <w:rsid w:val="007C7C5A"/>
    <w:rsid w:val="007C7CEC"/>
    <w:rsid w:val="007C7D4A"/>
    <w:rsid w:val="007C7E91"/>
    <w:rsid w:val="007C7EDC"/>
    <w:rsid w:val="007D00A2"/>
    <w:rsid w:val="007D00F8"/>
    <w:rsid w:val="007D0628"/>
    <w:rsid w:val="007D07A7"/>
    <w:rsid w:val="007D0B2E"/>
    <w:rsid w:val="007D0C75"/>
    <w:rsid w:val="007D0CEA"/>
    <w:rsid w:val="007D0D70"/>
    <w:rsid w:val="007D0E42"/>
    <w:rsid w:val="007D0EED"/>
    <w:rsid w:val="007D112F"/>
    <w:rsid w:val="007D11B3"/>
    <w:rsid w:val="007D11FD"/>
    <w:rsid w:val="007D130F"/>
    <w:rsid w:val="007D13AC"/>
    <w:rsid w:val="007D1496"/>
    <w:rsid w:val="007D14A1"/>
    <w:rsid w:val="007D1674"/>
    <w:rsid w:val="007D1B24"/>
    <w:rsid w:val="007D1B61"/>
    <w:rsid w:val="007D1B8D"/>
    <w:rsid w:val="007D1D99"/>
    <w:rsid w:val="007D215E"/>
    <w:rsid w:val="007D229F"/>
    <w:rsid w:val="007D2305"/>
    <w:rsid w:val="007D2320"/>
    <w:rsid w:val="007D25F7"/>
    <w:rsid w:val="007D2834"/>
    <w:rsid w:val="007D2B7F"/>
    <w:rsid w:val="007D2D5A"/>
    <w:rsid w:val="007D2DE8"/>
    <w:rsid w:val="007D2E68"/>
    <w:rsid w:val="007D317E"/>
    <w:rsid w:val="007D3282"/>
    <w:rsid w:val="007D3518"/>
    <w:rsid w:val="007D355F"/>
    <w:rsid w:val="007D3673"/>
    <w:rsid w:val="007D380D"/>
    <w:rsid w:val="007D3AE5"/>
    <w:rsid w:val="007D4273"/>
    <w:rsid w:val="007D45A5"/>
    <w:rsid w:val="007D4C76"/>
    <w:rsid w:val="007D4CD7"/>
    <w:rsid w:val="007D4EE1"/>
    <w:rsid w:val="007D4F1B"/>
    <w:rsid w:val="007D4FBA"/>
    <w:rsid w:val="007D5042"/>
    <w:rsid w:val="007D504E"/>
    <w:rsid w:val="007D5572"/>
    <w:rsid w:val="007D5951"/>
    <w:rsid w:val="007D5DE6"/>
    <w:rsid w:val="007D5E00"/>
    <w:rsid w:val="007D6235"/>
    <w:rsid w:val="007D6275"/>
    <w:rsid w:val="007D63C3"/>
    <w:rsid w:val="007D63EF"/>
    <w:rsid w:val="007D6500"/>
    <w:rsid w:val="007D66C0"/>
    <w:rsid w:val="007D69FE"/>
    <w:rsid w:val="007D6B56"/>
    <w:rsid w:val="007D6C82"/>
    <w:rsid w:val="007D6DFF"/>
    <w:rsid w:val="007D6EC6"/>
    <w:rsid w:val="007D71C6"/>
    <w:rsid w:val="007D735A"/>
    <w:rsid w:val="007D73BE"/>
    <w:rsid w:val="007D7473"/>
    <w:rsid w:val="007D7570"/>
    <w:rsid w:val="007D75AB"/>
    <w:rsid w:val="007D75DD"/>
    <w:rsid w:val="007D771B"/>
    <w:rsid w:val="007D7978"/>
    <w:rsid w:val="007D7AD0"/>
    <w:rsid w:val="007D7B49"/>
    <w:rsid w:val="007E00C4"/>
    <w:rsid w:val="007E0184"/>
    <w:rsid w:val="007E01C2"/>
    <w:rsid w:val="007E030D"/>
    <w:rsid w:val="007E03E5"/>
    <w:rsid w:val="007E0478"/>
    <w:rsid w:val="007E0560"/>
    <w:rsid w:val="007E09F0"/>
    <w:rsid w:val="007E0E19"/>
    <w:rsid w:val="007E11E8"/>
    <w:rsid w:val="007E127E"/>
    <w:rsid w:val="007E1307"/>
    <w:rsid w:val="007E1504"/>
    <w:rsid w:val="007E17BA"/>
    <w:rsid w:val="007E1B9A"/>
    <w:rsid w:val="007E1D94"/>
    <w:rsid w:val="007E1F3F"/>
    <w:rsid w:val="007E226C"/>
    <w:rsid w:val="007E24B6"/>
    <w:rsid w:val="007E25F5"/>
    <w:rsid w:val="007E2702"/>
    <w:rsid w:val="007E28ED"/>
    <w:rsid w:val="007E2986"/>
    <w:rsid w:val="007E3087"/>
    <w:rsid w:val="007E35EB"/>
    <w:rsid w:val="007E369A"/>
    <w:rsid w:val="007E3A9B"/>
    <w:rsid w:val="007E3D57"/>
    <w:rsid w:val="007E3F84"/>
    <w:rsid w:val="007E428E"/>
    <w:rsid w:val="007E42C3"/>
    <w:rsid w:val="007E4337"/>
    <w:rsid w:val="007E44AA"/>
    <w:rsid w:val="007E456C"/>
    <w:rsid w:val="007E461A"/>
    <w:rsid w:val="007E463A"/>
    <w:rsid w:val="007E475A"/>
    <w:rsid w:val="007E48E8"/>
    <w:rsid w:val="007E494B"/>
    <w:rsid w:val="007E4A93"/>
    <w:rsid w:val="007E4BC6"/>
    <w:rsid w:val="007E4C35"/>
    <w:rsid w:val="007E4EBA"/>
    <w:rsid w:val="007E4F58"/>
    <w:rsid w:val="007E4F98"/>
    <w:rsid w:val="007E54CB"/>
    <w:rsid w:val="007E54EF"/>
    <w:rsid w:val="007E58A8"/>
    <w:rsid w:val="007E5D10"/>
    <w:rsid w:val="007E61D1"/>
    <w:rsid w:val="007E6421"/>
    <w:rsid w:val="007E66ED"/>
    <w:rsid w:val="007E66F4"/>
    <w:rsid w:val="007E6754"/>
    <w:rsid w:val="007E67D0"/>
    <w:rsid w:val="007E691E"/>
    <w:rsid w:val="007E6A6E"/>
    <w:rsid w:val="007E6CE6"/>
    <w:rsid w:val="007E72BF"/>
    <w:rsid w:val="007E75B8"/>
    <w:rsid w:val="007E7600"/>
    <w:rsid w:val="007E7605"/>
    <w:rsid w:val="007E787A"/>
    <w:rsid w:val="007E79BB"/>
    <w:rsid w:val="007E7B3B"/>
    <w:rsid w:val="007E7BCD"/>
    <w:rsid w:val="007E7C17"/>
    <w:rsid w:val="007E7D8B"/>
    <w:rsid w:val="007E7F63"/>
    <w:rsid w:val="007F0191"/>
    <w:rsid w:val="007F037D"/>
    <w:rsid w:val="007F06B2"/>
    <w:rsid w:val="007F0A21"/>
    <w:rsid w:val="007F0A92"/>
    <w:rsid w:val="007F1028"/>
    <w:rsid w:val="007F104E"/>
    <w:rsid w:val="007F1116"/>
    <w:rsid w:val="007F11E5"/>
    <w:rsid w:val="007F12AD"/>
    <w:rsid w:val="007F148F"/>
    <w:rsid w:val="007F159C"/>
    <w:rsid w:val="007F1A19"/>
    <w:rsid w:val="007F1A3E"/>
    <w:rsid w:val="007F1DB8"/>
    <w:rsid w:val="007F1E5B"/>
    <w:rsid w:val="007F1E8C"/>
    <w:rsid w:val="007F1F6C"/>
    <w:rsid w:val="007F1F82"/>
    <w:rsid w:val="007F22EF"/>
    <w:rsid w:val="007F2350"/>
    <w:rsid w:val="007F24A8"/>
    <w:rsid w:val="007F25DB"/>
    <w:rsid w:val="007F27D9"/>
    <w:rsid w:val="007F2836"/>
    <w:rsid w:val="007F2864"/>
    <w:rsid w:val="007F2A99"/>
    <w:rsid w:val="007F2B8A"/>
    <w:rsid w:val="007F2BA5"/>
    <w:rsid w:val="007F2CD4"/>
    <w:rsid w:val="007F2CF4"/>
    <w:rsid w:val="007F2F6C"/>
    <w:rsid w:val="007F32A1"/>
    <w:rsid w:val="007F32A2"/>
    <w:rsid w:val="007F36D3"/>
    <w:rsid w:val="007F36E5"/>
    <w:rsid w:val="007F37AB"/>
    <w:rsid w:val="007F3AEA"/>
    <w:rsid w:val="007F3B7B"/>
    <w:rsid w:val="007F3BEB"/>
    <w:rsid w:val="007F3C4F"/>
    <w:rsid w:val="007F3CA8"/>
    <w:rsid w:val="007F4176"/>
    <w:rsid w:val="007F41F4"/>
    <w:rsid w:val="007F4248"/>
    <w:rsid w:val="007F46CE"/>
    <w:rsid w:val="007F4733"/>
    <w:rsid w:val="007F4953"/>
    <w:rsid w:val="007F4A45"/>
    <w:rsid w:val="007F4B59"/>
    <w:rsid w:val="007F4CCF"/>
    <w:rsid w:val="007F4DAA"/>
    <w:rsid w:val="007F4F19"/>
    <w:rsid w:val="007F4FED"/>
    <w:rsid w:val="007F5190"/>
    <w:rsid w:val="007F5245"/>
    <w:rsid w:val="007F5262"/>
    <w:rsid w:val="007F5329"/>
    <w:rsid w:val="007F5330"/>
    <w:rsid w:val="007F538F"/>
    <w:rsid w:val="007F5452"/>
    <w:rsid w:val="007F5481"/>
    <w:rsid w:val="007F54F6"/>
    <w:rsid w:val="007F587B"/>
    <w:rsid w:val="007F59A0"/>
    <w:rsid w:val="007F5DAF"/>
    <w:rsid w:val="007F5DB1"/>
    <w:rsid w:val="007F5E76"/>
    <w:rsid w:val="007F6002"/>
    <w:rsid w:val="007F61E2"/>
    <w:rsid w:val="007F64A1"/>
    <w:rsid w:val="007F667D"/>
    <w:rsid w:val="007F66D6"/>
    <w:rsid w:val="007F6704"/>
    <w:rsid w:val="007F69A0"/>
    <w:rsid w:val="007F69C6"/>
    <w:rsid w:val="007F6B40"/>
    <w:rsid w:val="007F6F78"/>
    <w:rsid w:val="007F6FC5"/>
    <w:rsid w:val="007F7071"/>
    <w:rsid w:val="007F71BA"/>
    <w:rsid w:val="007F794C"/>
    <w:rsid w:val="007F796F"/>
    <w:rsid w:val="007F7B48"/>
    <w:rsid w:val="007F7E67"/>
    <w:rsid w:val="007F7E79"/>
    <w:rsid w:val="008002B5"/>
    <w:rsid w:val="008002C9"/>
    <w:rsid w:val="0080041C"/>
    <w:rsid w:val="00800641"/>
    <w:rsid w:val="008006B7"/>
    <w:rsid w:val="0080089F"/>
    <w:rsid w:val="00800A21"/>
    <w:rsid w:val="00800CC7"/>
    <w:rsid w:val="00801045"/>
    <w:rsid w:val="00801170"/>
    <w:rsid w:val="00801425"/>
    <w:rsid w:val="00801618"/>
    <w:rsid w:val="0080176E"/>
    <w:rsid w:val="00801B4F"/>
    <w:rsid w:val="00801BC8"/>
    <w:rsid w:val="008020B3"/>
    <w:rsid w:val="008022EE"/>
    <w:rsid w:val="00802364"/>
    <w:rsid w:val="00802829"/>
    <w:rsid w:val="008028DD"/>
    <w:rsid w:val="0080298E"/>
    <w:rsid w:val="008029AF"/>
    <w:rsid w:val="00802B17"/>
    <w:rsid w:val="0080316F"/>
    <w:rsid w:val="00803386"/>
    <w:rsid w:val="0080378D"/>
    <w:rsid w:val="0080396F"/>
    <w:rsid w:val="00803CD5"/>
    <w:rsid w:val="00803F8C"/>
    <w:rsid w:val="00803FA1"/>
    <w:rsid w:val="008040B9"/>
    <w:rsid w:val="00804200"/>
    <w:rsid w:val="008042EB"/>
    <w:rsid w:val="008044F9"/>
    <w:rsid w:val="008045D1"/>
    <w:rsid w:val="008047A9"/>
    <w:rsid w:val="008047DA"/>
    <w:rsid w:val="0080492D"/>
    <w:rsid w:val="00804C11"/>
    <w:rsid w:val="00804D9D"/>
    <w:rsid w:val="00804DF0"/>
    <w:rsid w:val="00804E1B"/>
    <w:rsid w:val="00804E3B"/>
    <w:rsid w:val="00804E90"/>
    <w:rsid w:val="00804ECD"/>
    <w:rsid w:val="00804EEB"/>
    <w:rsid w:val="00805007"/>
    <w:rsid w:val="008050DC"/>
    <w:rsid w:val="00805175"/>
    <w:rsid w:val="008052D7"/>
    <w:rsid w:val="008053D8"/>
    <w:rsid w:val="008054E9"/>
    <w:rsid w:val="0080556A"/>
    <w:rsid w:val="00805724"/>
    <w:rsid w:val="00805765"/>
    <w:rsid w:val="008057EB"/>
    <w:rsid w:val="0080593D"/>
    <w:rsid w:val="00805BAC"/>
    <w:rsid w:val="00805C52"/>
    <w:rsid w:val="00805C72"/>
    <w:rsid w:val="00805CBC"/>
    <w:rsid w:val="00805CE9"/>
    <w:rsid w:val="00805F25"/>
    <w:rsid w:val="008061CF"/>
    <w:rsid w:val="0080638C"/>
    <w:rsid w:val="008064A8"/>
    <w:rsid w:val="00806895"/>
    <w:rsid w:val="008068D0"/>
    <w:rsid w:val="00806BD2"/>
    <w:rsid w:val="00806BD4"/>
    <w:rsid w:val="00806BF2"/>
    <w:rsid w:val="00806CDA"/>
    <w:rsid w:val="00806DE0"/>
    <w:rsid w:val="00806E08"/>
    <w:rsid w:val="00807273"/>
    <w:rsid w:val="008073E7"/>
    <w:rsid w:val="0080760D"/>
    <w:rsid w:val="00807768"/>
    <w:rsid w:val="008078F9"/>
    <w:rsid w:val="00807B1C"/>
    <w:rsid w:val="00807B74"/>
    <w:rsid w:val="00807D20"/>
    <w:rsid w:val="00810228"/>
    <w:rsid w:val="008102C6"/>
    <w:rsid w:val="0081047B"/>
    <w:rsid w:val="008104B8"/>
    <w:rsid w:val="008105F7"/>
    <w:rsid w:val="00810644"/>
    <w:rsid w:val="00810728"/>
    <w:rsid w:val="0081079E"/>
    <w:rsid w:val="008108DB"/>
    <w:rsid w:val="00810932"/>
    <w:rsid w:val="00810A1C"/>
    <w:rsid w:val="00810AC5"/>
    <w:rsid w:val="00810DEC"/>
    <w:rsid w:val="00810ED0"/>
    <w:rsid w:val="00810FB6"/>
    <w:rsid w:val="008110F4"/>
    <w:rsid w:val="00811167"/>
    <w:rsid w:val="008111C8"/>
    <w:rsid w:val="00811430"/>
    <w:rsid w:val="00811460"/>
    <w:rsid w:val="00811608"/>
    <w:rsid w:val="00811669"/>
    <w:rsid w:val="0081169B"/>
    <w:rsid w:val="0081169C"/>
    <w:rsid w:val="00811E57"/>
    <w:rsid w:val="00811EA0"/>
    <w:rsid w:val="00811EEA"/>
    <w:rsid w:val="008120A6"/>
    <w:rsid w:val="00812100"/>
    <w:rsid w:val="008124D1"/>
    <w:rsid w:val="0081261A"/>
    <w:rsid w:val="00812646"/>
    <w:rsid w:val="00812D0E"/>
    <w:rsid w:val="00812D1E"/>
    <w:rsid w:val="00812EAD"/>
    <w:rsid w:val="00813024"/>
    <w:rsid w:val="0081313D"/>
    <w:rsid w:val="0081319F"/>
    <w:rsid w:val="0081323B"/>
    <w:rsid w:val="00813282"/>
    <w:rsid w:val="008132D7"/>
    <w:rsid w:val="0081332A"/>
    <w:rsid w:val="00813407"/>
    <w:rsid w:val="008136B9"/>
    <w:rsid w:val="00813711"/>
    <w:rsid w:val="0081380F"/>
    <w:rsid w:val="0081385B"/>
    <w:rsid w:val="00813A81"/>
    <w:rsid w:val="00813B7E"/>
    <w:rsid w:val="00814030"/>
    <w:rsid w:val="00814071"/>
    <w:rsid w:val="008140BD"/>
    <w:rsid w:val="008142A6"/>
    <w:rsid w:val="00814548"/>
    <w:rsid w:val="00814692"/>
    <w:rsid w:val="00814822"/>
    <w:rsid w:val="00814A4B"/>
    <w:rsid w:val="00814AD2"/>
    <w:rsid w:val="00814B68"/>
    <w:rsid w:val="00814DBE"/>
    <w:rsid w:val="00814DE4"/>
    <w:rsid w:val="00814E94"/>
    <w:rsid w:val="00814EE3"/>
    <w:rsid w:val="008151CF"/>
    <w:rsid w:val="00815352"/>
    <w:rsid w:val="00815412"/>
    <w:rsid w:val="0081559B"/>
    <w:rsid w:val="00815748"/>
    <w:rsid w:val="008158C8"/>
    <w:rsid w:val="008159FD"/>
    <w:rsid w:val="00815B68"/>
    <w:rsid w:val="00815BDE"/>
    <w:rsid w:val="00815C1E"/>
    <w:rsid w:val="00815CD2"/>
    <w:rsid w:val="00815EDC"/>
    <w:rsid w:val="008162A3"/>
    <w:rsid w:val="0081631A"/>
    <w:rsid w:val="008168AB"/>
    <w:rsid w:val="008168E8"/>
    <w:rsid w:val="008169BA"/>
    <w:rsid w:val="00816C67"/>
    <w:rsid w:val="00816CD5"/>
    <w:rsid w:val="00816DA4"/>
    <w:rsid w:val="00817164"/>
    <w:rsid w:val="008173FA"/>
    <w:rsid w:val="0081743B"/>
    <w:rsid w:val="0081775C"/>
    <w:rsid w:val="008177D3"/>
    <w:rsid w:val="00817863"/>
    <w:rsid w:val="0081786E"/>
    <w:rsid w:val="0081789D"/>
    <w:rsid w:val="00817A09"/>
    <w:rsid w:val="00817A53"/>
    <w:rsid w:val="00817B91"/>
    <w:rsid w:val="00817B92"/>
    <w:rsid w:val="00817CD2"/>
    <w:rsid w:val="00817E84"/>
    <w:rsid w:val="00817EAC"/>
    <w:rsid w:val="00817F37"/>
    <w:rsid w:val="008200A2"/>
    <w:rsid w:val="0082014C"/>
    <w:rsid w:val="00820303"/>
    <w:rsid w:val="00820320"/>
    <w:rsid w:val="0082052C"/>
    <w:rsid w:val="0082061B"/>
    <w:rsid w:val="008208BC"/>
    <w:rsid w:val="00820941"/>
    <w:rsid w:val="0082095B"/>
    <w:rsid w:val="00820E51"/>
    <w:rsid w:val="00820F06"/>
    <w:rsid w:val="00820F71"/>
    <w:rsid w:val="00821027"/>
    <w:rsid w:val="008210AA"/>
    <w:rsid w:val="00821400"/>
    <w:rsid w:val="00821483"/>
    <w:rsid w:val="008214FC"/>
    <w:rsid w:val="0082155D"/>
    <w:rsid w:val="0082166E"/>
    <w:rsid w:val="008217BF"/>
    <w:rsid w:val="008219CA"/>
    <w:rsid w:val="00821A2F"/>
    <w:rsid w:val="00821A32"/>
    <w:rsid w:val="00821CCC"/>
    <w:rsid w:val="00821DB5"/>
    <w:rsid w:val="00821E77"/>
    <w:rsid w:val="00821E85"/>
    <w:rsid w:val="00821F6B"/>
    <w:rsid w:val="00821FCD"/>
    <w:rsid w:val="008220ED"/>
    <w:rsid w:val="008222A5"/>
    <w:rsid w:val="00822410"/>
    <w:rsid w:val="0082297B"/>
    <w:rsid w:val="00822A94"/>
    <w:rsid w:val="00822D3E"/>
    <w:rsid w:val="00822E08"/>
    <w:rsid w:val="0082305A"/>
    <w:rsid w:val="008230F0"/>
    <w:rsid w:val="00823176"/>
    <w:rsid w:val="0082339C"/>
    <w:rsid w:val="008235A4"/>
    <w:rsid w:val="008236E4"/>
    <w:rsid w:val="008237DA"/>
    <w:rsid w:val="00823A71"/>
    <w:rsid w:val="00823AD8"/>
    <w:rsid w:val="00823C4F"/>
    <w:rsid w:val="00823D8E"/>
    <w:rsid w:val="00824012"/>
    <w:rsid w:val="008240D6"/>
    <w:rsid w:val="008240E9"/>
    <w:rsid w:val="008240F9"/>
    <w:rsid w:val="008241AD"/>
    <w:rsid w:val="0082421F"/>
    <w:rsid w:val="00824482"/>
    <w:rsid w:val="00824574"/>
    <w:rsid w:val="008246B1"/>
    <w:rsid w:val="00824776"/>
    <w:rsid w:val="00824824"/>
    <w:rsid w:val="00824998"/>
    <w:rsid w:val="00824CA3"/>
    <w:rsid w:val="00824DA5"/>
    <w:rsid w:val="0082500B"/>
    <w:rsid w:val="0082532F"/>
    <w:rsid w:val="00825424"/>
    <w:rsid w:val="0082571C"/>
    <w:rsid w:val="00825B75"/>
    <w:rsid w:val="00825C3D"/>
    <w:rsid w:val="00825D3B"/>
    <w:rsid w:val="00825F0B"/>
    <w:rsid w:val="00825F91"/>
    <w:rsid w:val="00826112"/>
    <w:rsid w:val="008261DA"/>
    <w:rsid w:val="00826359"/>
    <w:rsid w:val="0082655A"/>
    <w:rsid w:val="008265D8"/>
    <w:rsid w:val="008266FD"/>
    <w:rsid w:val="008267A5"/>
    <w:rsid w:val="008267F5"/>
    <w:rsid w:val="0082683B"/>
    <w:rsid w:val="008269C9"/>
    <w:rsid w:val="008269F2"/>
    <w:rsid w:val="00826B85"/>
    <w:rsid w:val="00826EB7"/>
    <w:rsid w:val="008272AE"/>
    <w:rsid w:val="0082739C"/>
    <w:rsid w:val="008276B0"/>
    <w:rsid w:val="00827790"/>
    <w:rsid w:val="008277D3"/>
    <w:rsid w:val="00827E1D"/>
    <w:rsid w:val="00827FC9"/>
    <w:rsid w:val="00830031"/>
    <w:rsid w:val="0083003F"/>
    <w:rsid w:val="008300D2"/>
    <w:rsid w:val="00830118"/>
    <w:rsid w:val="008301A4"/>
    <w:rsid w:val="00830340"/>
    <w:rsid w:val="00830526"/>
    <w:rsid w:val="00830668"/>
    <w:rsid w:val="008306DE"/>
    <w:rsid w:val="008309FA"/>
    <w:rsid w:val="00830AF9"/>
    <w:rsid w:val="00830C82"/>
    <w:rsid w:val="00830CE3"/>
    <w:rsid w:val="00830E72"/>
    <w:rsid w:val="00831011"/>
    <w:rsid w:val="00831044"/>
    <w:rsid w:val="00831153"/>
    <w:rsid w:val="00831156"/>
    <w:rsid w:val="008311F2"/>
    <w:rsid w:val="00831282"/>
    <w:rsid w:val="0083158A"/>
    <w:rsid w:val="00831642"/>
    <w:rsid w:val="00831B72"/>
    <w:rsid w:val="00831D61"/>
    <w:rsid w:val="00831D9E"/>
    <w:rsid w:val="00831F28"/>
    <w:rsid w:val="008322AB"/>
    <w:rsid w:val="00832388"/>
    <w:rsid w:val="008323B4"/>
    <w:rsid w:val="0083248E"/>
    <w:rsid w:val="00832B08"/>
    <w:rsid w:val="00832B6E"/>
    <w:rsid w:val="00832E02"/>
    <w:rsid w:val="00832F46"/>
    <w:rsid w:val="00833038"/>
    <w:rsid w:val="008331C0"/>
    <w:rsid w:val="008331D0"/>
    <w:rsid w:val="00833300"/>
    <w:rsid w:val="00833449"/>
    <w:rsid w:val="00833675"/>
    <w:rsid w:val="00833856"/>
    <w:rsid w:val="0083397A"/>
    <w:rsid w:val="00833B3F"/>
    <w:rsid w:val="00833D25"/>
    <w:rsid w:val="00833EC0"/>
    <w:rsid w:val="00833F0D"/>
    <w:rsid w:val="008340B1"/>
    <w:rsid w:val="00834136"/>
    <w:rsid w:val="008341E4"/>
    <w:rsid w:val="0083424A"/>
    <w:rsid w:val="008346BE"/>
    <w:rsid w:val="008347A3"/>
    <w:rsid w:val="008348D9"/>
    <w:rsid w:val="0083492F"/>
    <w:rsid w:val="00834975"/>
    <w:rsid w:val="00834A18"/>
    <w:rsid w:val="00834ADA"/>
    <w:rsid w:val="00834BFC"/>
    <w:rsid w:val="00834E3A"/>
    <w:rsid w:val="00834F97"/>
    <w:rsid w:val="00834FF7"/>
    <w:rsid w:val="008353D8"/>
    <w:rsid w:val="008354EC"/>
    <w:rsid w:val="008355AA"/>
    <w:rsid w:val="00835605"/>
    <w:rsid w:val="00835B2F"/>
    <w:rsid w:val="00835C22"/>
    <w:rsid w:val="00835E1D"/>
    <w:rsid w:val="00835F87"/>
    <w:rsid w:val="00835FF3"/>
    <w:rsid w:val="008363D9"/>
    <w:rsid w:val="00836437"/>
    <w:rsid w:val="00836569"/>
    <w:rsid w:val="00836851"/>
    <w:rsid w:val="00836859"/>
    <w:rsid w:val="00836995"/>
    <w:rsid w:val="00836A43"/>
    <w:rsid w:val="00836D60"/>
    <w:rsid w:val="00836E06"/>
    <w:rsid w:val="00836F32"/>
    <w:rsid w:val="008374EA"/>
    <w:rsid w:val="0083753E"/>
    <w:rsid w:val="008377F6"/>
    <w:rsid w:val="00837889"/>
    <w:rsid w:val="00837B3D"/>
    <w:rsid w:val="00837F3D"/>
    <w:rsid w:val="0084012D"/>
    <w:rsid w:val="008402ED"/>
    <w:rsid w:val="0084043D"/>
    <w:rsid w:val="00840479"/>
    <w:rsid w:val="0084057C"/>
    <w:rsid w:val="008405CA"/>
    <w:rsid w:val="008406E7"/>
    <w:rsid w:val="00840865"/>
    <w:rsid w:val="0084093A"/>
    <w:rsid w:val="00840C14"/>
    <w:rsid w:val="00840C48"/>
    <w:rsid w:val="00840CB2"/>
    <w:rsid w:val="00840DDE"/>
    <w:rsid w:val="00840E27"/>
    <w:rsid w:val="00840EA9"/>
    <w:rsid w:val="00840FCB"/>
    <w:rsid w:val="0084145C"/>
    <w:rsid w:val="008414F1"/>
    <w:rsid w:val="00841681"/>
    <w:rsid w:val="008416E8"/>
    <w:rsid w:val="0084175B"/>
    <w:rsid w:val="00841843"/>
    <w:rsid w:val="00841844"/>
    <w:rsid w:val="00841C80"/>
    <w:rsid w:val="00841D23"/>
    <w:rsid w:val="008423C2"/>
    <w:rsid w:val="00842479"/>
    <w:rsid w:val="00842881"/>
    <w:rsid w:val="00842882"/>
    <w:rsid w:val="00842916"/>
    <w:rsid w:val="008429F0"/>
    <w:rsid w:val="00842B5A"/>
    <w:rsid w:val="00842CCB"/>
    <w:rsid w:val="00842F74"/>
    <w:rsid w:val="00842FFB"/>
    <w:rsid w:val="008430D3"/>
    <w:rsid w:val="0084334C"/>
    <w:rsid w:val="00843386"/>
    <w:rsid w:val="008434B4"/>
    <w:rsid w:val="00843582"/>
    <w:rsid w:val="00843613"/>
    <w:rsid w:val="008436B2"/>
    <w:rsid w:val="00843765"/>
    <w:rsid w:val="0084380E"/>
    <w:rsid w:val="00843B4F"/>
    <w:rsid w:val="00843D64"/>
    <w:rsid w:val="00843F7F"/>
    <w:rsid w:val="00843FCE"/>
    <w:rsid w:val="00843FE1"/>
    <w:rsid w:val="00844110"/>
    <w:rsid w:val="008441C2"/>
    <w:rsid w:val="0084426C"/>
    <w:rsid w:val="008443A2"/>
    <w:rsid w:val="00844695"/>
    <w:rsid w:val="00844C22"/>
    <w:rsid w:val="00844FE6"/>
    <w:rsid w:val="00845319"/>
    <w:rsid w:val="008453CE"/>
    <w:rsid w:val="008453D6"/>
    <w:rsid w:val="008454CB"/>
    <w:rsid w:val="0084550E"/>
    <w:rsid w:val="00845678"/>
    <w:rsid w:val="0084578C"/>
    <w:rsid w:val="00845845"/>
    <w:rsid w:val="00845B6D"/>
    <w:rsid w:val="00845C91"/>
    <w:rsid w:val="00845EA7"/>
    <w:rsid w:val="008463EB"/>
    <w:rsid w:val="008464CB"/>
    <w:rsid w:val="00846511"/>
    <w:rsid w:val="00846522"/>
    <w:rsid w:val="0084660D"/>
    <w:rsid w:val="0084661E"/>
    <w:rsid w:val="00846A6E"/>
    <w:rsid w:val="00846BDE"/>
    <w:rsid w:val="00846F28"/>
    <w:rsid w:val="0084703C"/>
    <w:rsid w:val="00847361"/>
    <w:rsid w:val="0084736A"/>
    <w:rsid w:val="008473CC"/>
    <w:rsid w:val="008473D2"/>
    <w:rsid w:val="008476F7"/>
    <w:rsid w:val="0084771C"/>
    <w:rsid w:val="008477AB"/>
    <w:rsid w:val="008479D1"/>
    <w:rsid w:val="00847A2F"/>
    <w:rsid w:val="00847FF9"/>
    <w:rsid w:val="00850125"/>
    <w:rsid w:val="008505A7"/>
    <w:rsid w:val="008505D8"/>
    <w:rsid w:val="008505DD"/>
    <w:rsid w:val="008506BA"/>
    <w:rsid w:val="008506D1"/>
    <w:rsid w:val="00850734"/>
    <w:rsid w:val="00850A32"/>
    <w:rsid w:val="00850E06"/>
    <w:rsid w:val="00850E43"/>
    <w:rsid w:val="00850F15"/>
    <w:rsid w:val="0085153A"/>
    <w:rsid w:val="008515EB"/>
    <w:rsid w:val="008516B6"/>
    <w:rsid w:val="0085174F"/>
    <w:rsid w:val="00851B68"/>
    <w:rsid w:val="00851BEB"/>
    <w:rsid w:val="00852217"/>
    <w:rsid w:val="0085238C"/>
    <w:rsid w:val="008524E6"/>
    <w:rsid w:val="0085251D"/>
    <w:rsid w:val="0085278F"/>
    <w:rsid w:val="008528F3"/>
    <w:rsid w:val="00852ACB"/>
    <w:rsid w:val="00852BEF"/>
    <w:rsid w:val="00852C66"/>
    <w:rsid w:val="00852D4C"/>
    <w:rsid w:val="0085330A"/>
    <w:rsid w:val="008534F9"/>
    <w:rsid w:val="008537EC"/>
    <w:rsid w:val="0085390D"/>
    <w:rsid w:val="008539DE"/>
    <w:rsid w:val="00853B61"/>
    <w:rsid w:val="00853BA1"/>
    <w:rsid w:val="00853BCA"/>
    <w:rsid w:val="00853FD9"/>
    <w:rsid w:val="0085422F"/>
    <w:rsid w:val="00854695"/>
    <w:rsid w:val="00854734"/>
    <w:rsid w:val="008549FE"/>
    <w:rsid w:val="00854BF6"/>
    <w:rsid w:val="00854CE1"/>
    <w:rsid w:val="00854D3B"/>
    <w:rsid w:val="00855208"/>
    <w:rsid w:val="0085524B"/>
    <w:rsid w:val="00855494"/>
    <w:rsid w:val="00855501"/>
    <w:rsid w:val="00855F79"/>
    <w:rsid w:val="008560D1"/>
    <w:rsid w:val="00856601"/>
    <w:rsid w:val="00856619"/>
    <w:rsid w:val="008567BA"/>
    <w:rsid w:val="008568BA"/>
    <w:rsid w:val="00856AD9"/>
    <w:rsid w:val="00856D77"/>
    <w:rsid w:val="00856D87"/>
    <w:rsid w:val="0085741C"/>
    <w:rsid w:val="0085759F"/>
    <w:rsid w:val="00857802"/>
    <w:rsid w:val="00857A8E"/>
    <w:rsid w:val="00857AB3"/>
    <w:rsid w:val="00857B8E"/>
    <w:rsid w:val="00857CB3"/>
    <w:rsid w:val="00857DEE"/>
    <w:rsid w:val="00857F81"/>
    <w:rsid w:val="00860039"/>
    <w:rsid w:val="00860068"/>
    <w:rsid w:val="008601B8"/>
    <w:rsid w:val="0086022A"/>
    <w:rsid w:val="0086022C"/>
    <w:rsid w:val="008602AB"/>
    <w:rsid w:val="008604D9"/>
    <w:rsid w:val="00860553"/>
    <w:rsid w:val="00860659"/>
    <w:rsid w:val="008606C8"/>
    <w:rsid w:val="00860722"/>
    <w:rsid w:val="00860895"/>
    <w:rsid w:val="00860898"/>
    <w:rsid w:val="0086097C"/>
    <w:rsid w:val="00860B02"/>
    <w:rsid w:val="00860D08"/>
    <w:rsid w:val="0086117F"/>
    <w:rsid w:val="0086132B"/>
    <w:rsid w:val="00861683"/>
    <w:rsid w:val="00861B44"/>
    <w:rsid w:val="00861B9D"/>
    <w:rsid w:val="00861DC9"/>
    <w:rsid w:val="00861E20"/>
    <w:rsid w:val="00861E50"/>
    <w:rsid w:val="00862060"/>
    <w:rsid w:val="008620AF"/>
    <w:rsid w:val="0086244E"/>
    <w:rsid w:val="0086245F"/>
    <w:rsid w:val="008626E2"/>
    <w:rsid w:val="00862A57"/>
    <w:rsid w:val="00862AE1"/>
    <w:rsid w:val="00862AEE"/>
    <w:rsid w:val="00862BB6"/>
    <w:rsid w:val="00862C0D"/>
    <w:rsid w:val="00863017"/>
    <w:rsid w:val="008630D5"/>
    <w:rsid w:val="00863599"/>
    <w:rsid w:val="008635DD"/>
    <w:rsid w:val="00863819"/>
    <w:rsid w:val="008638F6"/>
    <w:rsid w:val="00863AC7"/>
    <w:rsid w:val="00863C57"/>
    <w:rsid w:val="00863DD6"/>
    <w:rsid w:val="00863E33"/>
    <w:rsid w:val="00863EE3"/>
    <w:rsid w:val="00863F20"/>
    <w:rsid w:val="008641B0"/>
    <w:rsid w:val="008641EC"/>
    <w:rsid w:val="00864241"/>
    <w:rsid w:val="0086448B"/>
    <w:rsid w:val="0086456C"/>
    <w:rsid w:val="00864729"/>
    <w:rsid w:val="00864D3C"/>
    <w:rsid w:val="00864E37"/>
    <w:rsid w:val="00864E7C"/>
    <w:rsid w:val="00864ECB"/>
    <w:rsid w:val="00864ECE"/>
    <w:rsid w:val="00864F92"/>
    <w:rsid w:val="00865102"/>
    <w:rsid w:val="00865204"/>
    <w:rsid w:val="008653A5"/>
    <w:rsid w:val="00865567"/>
    <w:rsid w:val="00865594"/>
    <w:rsid w:val="00865638"/>
    <w:rsid w:val="00865A92"/>
    <w:rsid w:val="00865BF5"/>
    <w:rsid w:val="00865CBE"/>
    <w:rsid w:val="00865EAD"/>
    <w:rsid w:val="008660D6"/>
    <w:rsid w:val="00866127"/>
    <w:rsid w:val="008663A3"/>
    <w:rsid w:val="008663BE"/>
    <w:rsid w:val="00866ACD"/>
    <w:rsid w:val="00866AF1"/>
    <w:rsid w:val="00866AF6"/>
    <w:rsid w:val="00866D6B"/>
    <w:rsid w:val="00866F3F"/>
    <w:rsid w:val="00866FEF"/>
    <w:rsid w:val="0086706C"/>
    <w:rsid w:val="0086723A"/>
    <w:rsid w:val="008672CA"/>
    <w:rsid w:val="00867330"/>
    <w:rsid w:val="0086736F"/>
    <w:rsid w:val="00867542"/>
    <w:rsid w:val="00867749"/>
    <w:rsid w:val="008678BF"/>
    <w:rsid w:val="00867B07"/>
    <w:rsid w:val="00867B2E"/>
    <w:rsid w:val="00867CC0"/>
    <w:rsid w:val="00867F6B"/>
    <w:rsid w:val="00867F6C"/>
    <w:rsid w:val="00870458"/>
    <w:rsid w:val="00870505"/>
    <w:rsid w:val="00870785"/>
    <w:rsid w:val="008708B1"/>
    <w:rsid w:val="00870920"/>
    <w:rsid w:val="008709E5"/>
    <w:rsid w:val="00870AC8"/>
    <w:rsid w:val="00870B5E"/>
    <w:rsid w:val="00870B87"/>
    <w:rsid w:val="00870D9F"/>
    <w:rsid w:val="008712D9"/>
    <w:rsid w:val="00871300"/>
    <w:rsid w:val="0087151D"/>
    <w:rsid w:val="008717F3"/>
    <w:rsid w:val="00871977"/>
    <w:rsid w:val="0087198C"/>
    <w:rsid w:val="00871A0C"/>
    <w:rsid w:val="00871AFA"/>
    <w:rsid w:val="00871BE5"/>
    <w:rsid w:val="00871E71"/>
    <w:rsid w:val="00872276"/>
    <w:rsid w:val="0087230F"/>
    <w:rsid w:val="00872380"/>
    <w:rsid w:val="00872385"/>
    <w:rsid w:val="0087243F"/>
    <w:rsid w:val="00872495"/>
    <w:rsid w:val="0087259E"/>
    <w:rsid w:val="00872A25"/>
    <w:rsid w:val="00872A51"/>
    <w:rsid w:val="00872A7D"/>
    <w:rsid w:val="00872DB9"/>
    <w:rsid w:val="0087316B"/>
    <w:rsid w:val="0087317D"/>
    <w:rsid w:val="0087322F"/>
    <w:rsid w:val="008732D2"/>
    <w:rsid w:val="00873343"/>
    <w:rsid w:val="0087345A"/>
    <w:rsid w:val="0087378F"/>
    <w:rsid w:val="00873C9A"/>
    <w:rsid w:val="00873E63"/>
    <w:rsid w:val="00873F10"/>
    <w:rsid w:val="00873F8F"/>
    <w:rsid w:val="008740A8"/>
    <w:rsid w:val="0087433E"/>
    <w:rsid w:val="00874442"/>
    <w:rsid w:val="00874571"/>
    <w:rsid w:val="008747EE"/>
    <w:rsid w:val="008748F6"/>
    <w:rsid w:val="00874AAA"/>
    <w:rsid w:val="00874BE3"/>
    <w:rsid w:val="00874C04"/>
    <w:rsid w:val="00874C71"/>
    <w:rsid w:val="00874CF7"/>
    <w:rsid w:val="00874D0D"/>
    <w:rsid w:val="00874DD5"/>
    <w:rsid w:val="00874EC1"/>
    <w:rsid w:val="008750DD"/>
    <w:rsid w:val="00875280"/>
    <w:rsid w:val="00875375"/>
    <w:rsid w:val="0087562B"/>
    <w:rsid w:val="008756D2"/>
    <w:rsid w:val="008757E0"/>
    <w:rsid w:val="00875B44"/>
    <w:rsid w:val="00876115"/>
    <w:rsid w:val="008762F1"/>
    <w:rsid w:val="008763F7"/>
    <w:rsid w:val="008765E1"/>
    <w:rsid w:val="0087661D"/>
    <w:rsid w:val="00876749"/>
    <w:rsid w:val="00876917"/>
    <w:rsid w:val="00876A50"/>
    <w:rsid w:val="00876F06"/>
    <w:rsid w:val="00876F0F"/>
    <w:rsid w:val="00877319"/>
    <w:rsid w:val="00877372"/>
    <w:rsid w:val="00877C3F"/>
    <w:rsid w:val="00877D23"/>
    <w:rsid w:val="00877DBC"/>
    <w:rsid w:val="00877E7D"/>
    <w:rsid w:val="00877F5D"/>
    <w:rsid w:val="00880038"/>
    <w:rsid w:val="00880194"/>
    <w:rsid w:val="008801A7"/>
    <w:rsid w:val="008801D8"/>
    <w:rsid w:val="00880368"/>
    <w:rsid w:val="0088050A"/>
    <w:rsid w:val="00880606"/>
    <w:rsid w:val="0088083E"/>
    <w:rsid w:val="00880BCD"/>
    <w:rsid w:val="00880D73"/>
    <w:rsid w:val="00880F34"/>
    <w:rsid w:val="008811AF"/>
    <w:rsid w:val="00881374"/>
    <w:rsid w:val="008813C1"/>
    <w:rsid w:val="00881443"/>
    <w:rsid w:val="008815E1"/>
    <w:rsid w:val="00881F95"/>
    <w:rsid w:val="00881FAC"/>
    <w:rsid w:val="00882159"/>
    <w:rsid w:val="008821D9"/>
    <w:rsid w:val="0088228C"/>
    <w:rsid w:val="008822D3"/>
    <w:rsid w:val="00882561"/>
    <w:rsid w:val="008828EB"/>
    <w:rsid w:val="008829AD"/>
    <w:rsid w:val="00882BC9"/>
    <w:rsid w:val="00882CCC"/>
    <w:rsid w:val="00882D4A"/>
    <w:rsid w:val="00882DD9"/>
    <w:rsid w:val="00882FC8"/>
    <w:rsid w:val="0088301C"/>
    <w:rsid w:val="008831A7"/>
    <w:rsid w:val="0088349E"/>
    <w:rsid w:val="008838B2"/>
    <w:rsid w:val="008838EC"/>
    <w:rsid w:val="0088395E"/>
    <w:rsid w:val="0088398B"/>
    <w:rsid w:val="00883CDA"/>
    <w:rsid w:val="00883CE4"/>
    <w:rsid w:val="00883DFB"/>
    <w:rsid w:val="00883E46"/>
    <w:rsid w:val="00883EA1"/>
    <w:rsid w:val="0088402B"/>
    <w:rsid w:val="00884101"/>
    <w:rsid w:val="00884244"/>
    <w:rsid w:val="008844D5"/>
    <w:rsid w:val="008844E9"/>
    <w:rsid w:val="008849B7"/>
    <w:rsid w:val="00884B97"/>
    <w:rsid w:val="00884CB8"/>
    <w:rsid w:val="00884ECF"/>
    <w:rsid w:val="00885240"/>
    <w:rsid w:val="00885325"/>
    <w:rsid w:val="00885749"/>
    <w:rsid w:val="008857B1"/>
    <w:rsid w:val="008857BA"/>
    <w:rsid w:val="00885A25"/>
    <w:rsid w:val="00885AA3"/>
    <w:rsid w:val="00885DFB"/>
    <w:rsid w:val="00885ECE"/>
    <w:rsid w:val="00885FB4"/>
    <w:rsid w:val="00885FC9"/>
    <w:rsid w:val="008860FC"/>
    <w:rsid w:val="00886434"/>
    <w:rsid w:val="0088650F"/>
    <w:rsid w:val="0088653F"/>
    <w:rsid w:val="0088656A"/>
    <w:rsid w:val="0088658A"/>
    <w:rsid w:val="0088696F"/>
    <w:rsid w:val="00886B87"/>
    <w:rsid w:val="00886C21"/>
    <w:rsid w:val="008870B1"/>
    <w:rsid w:val="008870FD"/>
    <w:rsid w:val="0088714B"/>
    <w:rsid w:val="008874CC"/>
    <w:rsid w:val="008874D7"/>
    <w:rsid w:val="008875F2"/>
    <w:rsid w:val="00887F44"/>
    <w:rsid w:val="00887FE5"/>
    <w:rsid w:val="0089059F"/>
    <w:rsid w:val="00890763"/>
    <w:rsid w:val="00890768"/>
    <w:rsid w:val="0089092A"/>
    <w:rsid w:val="00890A66"/>
    <w:rsid w:val="00890A83"/>
    <w:rsid w:val="00890A98"/>
    <w:rsid w:val="00890AE2"/>
    <w:rsid w:val="00890C64"/>
    <w:rsid w:val="00890E58"/>
    <w:rsid w:val="00890EE7"/>
    <w:rsid w:val="008912DC"/>
    <w:rsid w:val="008913ED"/>
    <w:rsid w:val="008914B6"/>
    <w:rsid w:val="0089151E"/>
    <w:rsid w:val="008915A8"/>
    <w:rsid w:val="00891946"/>
    <w:rsid w:val="00891A36"/>
    <w:rsid w:val="00891C35"/>
    <w:rsid w:val="00891F81"/>
    <w:rsid w:val="0089209B"/>
    <w:rsid w:val="008920FC"/>
    <w:rsid w:val="008921AF"/>
    <w:rsid w:val="0089223C"/>
    <w:rsid w:val="00892A78"/>
    <w:rsid w:val="00892BCF"/>
    <w:rsid w:val="00892CEF"/>
    <w:rsid w:val="00892D8E"/>
    <w:rsid w:val="00892D9F"/>
    <w:rsid w:val="00892E36"/>
    <w:rsid w:val="00892EA3"/>
    <w:rsid w:val="00892F53"/>
    <w:rsid w:val="008931C9"/>
    <w:rsid w:val="00893236"/>
    <w:rsid w:val="0089384D"/>
    <w:rsid w:val="0089386C"/>
    <w:rsid w:val="00893B06"/>
    <w:rsid w:val="00893DF1"/>
    <w:rsid w:val="00893FAA"/>
    <w:rsid w:val="0089443C"/>
    <w:rsid w:val="0089443E"/>
    <w:rsid w:val="00894638"/>
    <w:rsid w:val="00894698"/>
    <w:rsid w:val="00894974"/>
    <w:rsid w:val="00894C10"/>
    <w:rsid w:val="0089520C"/>
    <w:rsid w:val="00895252"/>
    <w:rsid w:val="0089526E"/>
    <w:rsid w:val="0089585A"/>
    <w:rsid w:val="0089585E"/>
    <w:rsid w:val="00895877"/>
    <w:rsid w:val="00895911"/>
    <w:rsid w:val="00895999"/>
    <w:rsid w:val="008959F9"/>
    <w:rsid w:val="00895AA8"/>
    <w:rsid w:val="00895AE3"/>
    <w:rsid w:val="00895CFB"/>
    <w:rsid w:val="00895D92"/>
    <w:rsid w:val="008960FD"/>
    <w:rsid w:val="00896141"/>
    <w:rsid w:val="008961A8"/>
    <w:rsid w:val="00896399"/>
    <w:rsid w:val="008963EF"/>
    <w:rsid w:val="008964D9"/>
    <w:rsid w:val="008965CA"/>
    <w:rsid w:val="0089672E"/>
    <w:rsid w:val="008968CD"/>
    <w:rsid w:val="00896AD6"/>
    <w:rsid w:val="00896BB4"/>
    <w:rsid w:val="00896C28"/>
    <w:rsid w:val="00896CB0"/>
    <w:rsid w:val="00896E8D"/>
    <w:rsid w:val="00896EE3"/>
    <w:rsid w:val="008970A1"/>
    <w:rsid w:val="00897346"/>
    <w:rsid w:val="008974F1"/>
    <w:rsid w:val="008977FC"/>
    <w:rsid w:val="008978A2"/>
    <w:rsid w:val="00897A99"/>
    <w:rsid w:val="00897C85"/>
    <w:rsid w:val="008A033C"/>
    <w:rsid w:val="008A0604"/>
    <w:rsid w:val="008A069B"/>
    <w:rsid w:val="008A0DF2"/>
    <w:rsid w:val="008A0F1A"/>
    <w:rsid w:val="008A124B"/>
    <w:rsid w:val="008A14E5"/>
    <w:rsid w:val="008A1602"/>
    <w:rsid w:val="008A1671"/>
    <w:rsid w:val="008A1684"/>
    <w:rsid w:val="008A18A6"/>
    <w:rsid w:val="008A1908"/>
    <w:rsid w:val="008A1A99"/>
    <w:rsid w:val="008A1F5A"/>
    <w:rsid w:val="008A213C"/>
    <w:rsid w:val="008A238D"/>
    <w:rsid w:val="008A242A"/>
    <w:rsid w:val="008A25E7"/>
    <w:rsid w:val="008A2683"/>
    <w:rsid w:val="008A27E5"/>
    <w:rsid w:val="008A27EC"/>
    <w:rsid w:val="008A2934"/>
    <w:rsid w:val="008A29E3"/>
    <w:rsid w:val="008A2BED"/>
    <w:rsid w:val="008A2C59"/>
    <w:rsid w:val="008A2C86"/>
    <w:rsid w:val="008A2E47"/>
    <w:rsid w:val="008A2EAC"/>
    <w:rsid w:val="008A3087"/>
    <w:rsid w:val="008A3211"/>
    <w:rsid w:val="008A324A"/>
    <w:rsid w:val="008A329F"/>
    <w:rsid w:val="008A3312"/>
    <w:rsid w:val="008A33E5"/>
    <w:rsid w:val="008A3566"/>
    <w:rsid w:val="008A35FF"/>
    <w:rsid w:val="008A3D51"/>
    <w:rsid w:val="008A3EEC"/>
    <w:rsid w:val="008A42ED"/>
    <w:rsid w:val="008A4324"/>
    <w:rsid w:val="008A4362"/>
    <w:rsid w:val="008A4488"/>
    <w:rsid w:val="008A494E"/>
    <w:rsid w:val="008A4BE2"/>
    <w:rsid w:val="008A4C20"/>
    <w:rsid w:val="008A4EFF"/>
    <w:rsid w:val="008A51EE"/>
    <w:rsid w:val="008A5305"/>
    <w:rsid w:val="008A5591"/>
    <w:rsid w:val="008A57C9"/>
    <w:rsid w:val="008A5958"/>
    <w:rsid w:val="008A5A83"/>
    <w:rsid w:val="008A5AE4"/>
    <w:rsid w:val="008A5B23"/>
    <w:rsid w:val="008A5C07"/>
    <w:rsid w:val="008A5CA9"/>
    <w:rsid w:val="008A5DE7"/>
    <w:rsid w:val="008A6592"/>
    <w:rsid w:val="008A6939"/>
    <w:rsid w:val="008A6A66"/>
    <w:rsid w:val="008A6B21"/>
    <w:rsid w:val="008A6D63"/>
    <w:rsid w:val="008A6DDB"/>
    <w:rsid w:val="008A6F3C"/>
    <w:rsid w:val="008A6F47"/>
    <w:rsid w:val="008A7012"/>
    <w:rsid w:val="008A71DF"/>
    <w:rsid w:val="008A7353"/>
    <w:rsid w:val="008A73DC"/>
    <w:rsid w:val="008A740E"/>
    <w:rsid w:val="008A7740"/>
    <w:rsid w:val="008A7746"/>
    <w:rsid w:val="008A78BE"/>
    <w:rsid w:val="008A79C2"/>
    <w:rsid w:val="008A7B10"/>
    <w:rsid w:val="008A7B73"/>
    <w:rsid w:val="008A7BFE"/>
    <w:rsid w:val="008A7C35"/>
    <w:rsid w:val="008A7E57"/>
    <w:rsid w:val="008B08D6"/>
    <w:rsid w:val="008B0C96"/>
    <w:rsid w:val="008B0D17"/>
    <w:rsid w:val="008B0E87"/>
    <w:rsid w:val="008B10ED"/>
    <w:rsid w:val="008B11B5"/>
    <w:rsid w:val="008B1580"/>
    <w:rsid w:val="008B1646"/>
    <w:rsid w:val="008B173A"/>
    <w:rsid w:val="008B1B66"/>
    <w:rsid w:val="008B1F94"/>
    <w:rsid w:val="008B2111"/>
    <w:rsid w:val="008B2693"/>
    <w:rsid w:val="008B2784"/>
    <w:rsid w:val="008B2899"/>
    <w:rsid w:val="008B2A3C"/>
    <w:rsid w:val="008B2AC4"/>
    <w:rsid w:val="008B2AF2"/>
    <w:rsid w:val="008B2D06"/>
    <w:rsid w:val="008B2DB6"/>
    <w:rsid w:val="008B2F1F"/>
    <w:rsid w:val="008B2F9B"/>
    <w:rsid w:val="008B313C"/>
    <w:rsid w:val="008B31EC"/>
    <w:rsid w:val="008B3343"/>
    <w:rsid w:val="008B3404"/>
    <w:rsid w:val="008B3609"/>
    <w:rsid w:val="008B37AA"/>
    <w:rsid w:val="008B3A40"/>
    <w:rsid w:val="008B3B42"/>
    <w:rsid w:val="008B3D5C"/>
    <w:rsid w:val="008B40AB"/>
    <w:rsid w:val="008B4248"/>
    <w:rsid w:val="008B452F"/>
    <w:rsid w:val="008B456C"/>
    <w:rsid w:val="008B4581"/>
    <w:rsid w:val="008B4816"/>
    <w:rsid w:val="008B48AE"/>
    <w:rsid w:val="008B4939"/>
    <w:rsid w:val="008B4B15"/>
    <w:rsid w:val="008B4B38"/>
    <w:rsid w:val="008B4BA2"/>
    <w:rsid w:val="008B4CDA"/>
    <w:rsid w:val="008B4D28"/>
    <w:rsid w:val="008B4E7A"/>
    <w:rsid w:val="008B4FC5"/>
    <w:rsid w:val="008B50A5"/>
    <w:rsid w:val="008B5165"/>
    <w:rsid w:val="008B543C"/>
    <w:rsid w:val="008B562F"/>
    <w:rsid w:val="008B56D1"/>
    <w:rsid w:val="008B56EB"/>
    <w:rsid w:val="008B5781"/>
    <w:rsid w:val="008B595D"/>
    <w:rsid w:val="008B59D5"/>
    <w:rsid w:val="008B59FA"/>
    <w:rsid w:val="008B5ADF"/>
    <w:rsid w:val="008B5C36"/>
    <w:rsid w:val="008B5E73"/>
    <w:rsid w:val="008B5F62"/>
    <w:rsid w:val="008B639B"/>
    <w:rsid w:val="008B63C3"/>
    <w:rsid w:val="008B6424"/>
    <w:rsid w:val="008B6878"/>
    <w:rsid w:val="008B6AC7"/>
    <w:rsid w:val="008B6B6E"/>
    <w:rsid w:val="008B6C1D"/>
    <w:rsid w:val="008B6D82"/>
    <w:rsid w:val="008B6EF2"/>
    <w:rsid w:val="008B702A"/>
    <w:rsid w:val="008B708C"/>
    <w:rsid w:val="008B72BF"/>
    <w:rsid w:val="008B736A"/>
    <w:rsid w:val="008B76D7"/>
    <w:rsid w:val="008B772C"/>
    <w:rsid w:val="008B79E0"/>
    <w:rsid w:val="008B7AA0"/>
    <w:rsid w:val="008B7D14"/>
    <w:rsid w:val="008B7D16"/>
    <w:rsid w:val="008B7DAC"/>
    <w:rsid w:val="008B7EBA"/>
    <w:rsid w:val="008B7ECC"/>
    <w:rsid w:val="008C00DE"/>
    <w:rsid w:val="008C0118"/>
    <w:rsid w:val="008C05C2"/>
    <w:rsid w:val="008C0B40"/>
    <w:rsid w:val="008C0C02"/>
    <w:rsid w:val="008C0C68"/>
    <w:rsid w:val="008C0D97"/>
    <w:rsid w:val="008C0DB7"/>
    <w:rsid w:val="008C0E2F"/>
    <w:rsid w:val="008C0FA0"/>
    <w:rsid w:val="008C1061"/>
    <w:rsid w:val="008C12B1"/>
    <w:rsid w:val="008C14E5"/>
    <w:rsid w:val="008C1640"/>
    <w:rsid w:val="008C1760"/>
    <w:rsid w:val="008C18C7"/>
    <w:rsid w:val="008C1D05"/>
    <w:rsid w:val="008C1E96"/>
    <w:rsid w:val="008C1EAE"/>
    <w:rsid w:val="008C1ED7"/>
    <w:rsid w:val="008C1FFD"/>
    <w:rsid w:val="008C2006"/>
    <w:rsid w:val="008C205E"/>
    <w:rsid w:val="008C20B6"/>
    <w:rsid w:val="008C23D6"/>
    <w:rsid w:val="008C24B4"/>
    <w:rsid w:val="008C24FC"/>
    <w:rsid w:val="008C2710"/>
    <w:rsid w:val="008C28A8"/>
    <w:rsid w:val="008C299D"/>
    <w:rsid w:val="008C2A16"/>
    <w:rsid w:val="008C2ABF"/>
    <w:rsid w:val="008C2BE6"/>
    <w:rsid w:val="008C2CE1"/>
    <w:rsid w:val="008C2CE3"/>
    <w:rsid w:val="008C2E0D"/>
    <w:rsid w:val="008C2EE7"/>
    <w:rsid w:val="008C2FC8"/>
    <w:rsid w:val="008C3152"/>
    <w:rsid w:val="008C323B"/>
    <w:rsid w:val="008C36F4"/>
    <w:rsid w:val="008C383F"/>
    <w:rsid w:val="008C39AB"/>
    <w:rsid w:val="008C3B77"/>
    <w:rsid w:val="008C3C3C"/>
    <w:rsid w:val="008C3DE6"/>
    <w:rsid w:val="008C3DEC"/>
    <w:rsid w:val="008C4022"/>
    <w:rsid w:val="008C4377"/>
    <w:rsid w:val="008C43AB"/>
    <w:rsid w:val="008C45B3"/>
    <w:rsid w:val="008C488D"/>
    <w:rsid w:val="008C48F7"/>
    <w:rsid w:val="008C4B42"/>
    <w:rsid w:val="008C4BDB"/>
    <w:rsid w:val="008C4D3E"/>
    <w:rsid w:val="008C4DE2"/>
    <w:rsid w:val="008C5037"/>
    <w:rsid w:val="008C510C"/>
    <w:rsid w:val="008C517A"/>
    <w:rsid w:val="008C51F1"/>
    <w:rsid w:val="008C5201"/>
    <w:rsid w:val="008C5658"/>
    <w:rsid w:val="008C59D5"/>
    <w:rsid w:val="008C59DF"/>
    <w:rsid w:val="008C5A50"/>
    <w:rsid w:val="008C5CA2"/>
    <w:rsid w:val="008C5DCA"/>
    <w:rsid w:val="008C5EAC"/>
    <w:rsid w:val="008C5F2C"/>
    <w:rsid w:val="008C5FA4"/>
    <w:rsid w:val="008C615D"/>
    <w:rsid w:val="008C639D"/>
    <w:rsid w:val="008C63DC"/>
    <w:rsid w:val="008C65B8"/>
    <w:rsid w:val="008C66CC"/>
    <w:rsid w:val="008C674B"/>
    <w:rsid w:val="008C6992"/>
    <w:rsid w:val="008C69CB"/>
    <w:rsid w:val="008C6A3C"/>
    <w:rsid w:val="008C6A72"/>
    <w:rsid w:val="008C6E18"/>
    <w:rsid w:val="008C7054"/>
    <w:rsid w:val="008C7057"/>
    <w:rsid w:val="008C7088"/>
    <w:rsid w:val="008C71B5"/>
    <w:rsid w:val="008C7209"/>
    <w:rsid w:val="008C721D"/>
    <w:rsid w:val="008C726D"/>
    <w:rsid w:val="008C7370"/>
    <w:rsid w:val="008C760B"/>
    <w:rsid w:val="008C769F"/>
    <w:rsid w:val="008C7787"/>
    <w:rsid w:val="008C7942"/>
    <w:rsid w:val="008C7B35"/>
    <w:rsid w:val="008C7E16"/>
    <w:rsid w:val="008C7E18"/>
    <w:rsid w:val="008C7EE9"/>
    <w:rsid w:val="008C7F23"/>
    <w:rsid w:val="008D009B"/>
    <w:rsid w:val="008D010D"/>
    <w:rsid w:val="008D011D"/>
    <w:rsid w:val="008D0370"/>
    <w:rsid w:val="008D0493"/>
    <w:rsid w:val="008D05A9"/>
    <w:rsid w:val="008D0D19"/>
    <w:rsid w:val="008D0E61"/>
    <w:rsid w:val="008D0E92"/>
    <w:rsid w:val="008D1265"/>
    <w:rsid w:val="008D1381"/>
    <w:rsid w:val="008D14AE"/>
    <w:rsid w:val="008D16D1"/>
    <w:rsid w:val="008D1770"/>
    <w:rsid w:val="008D1A44"/>
    <w:rsid w:val="008D1AE1"/>
    <w:rsid w:val="008D1E07"/>
    <w:rsid w:val="008D209C"/>
    <w:rsid w:val="008D22B4"/>
    <w:rsid w:val="008D2526"/>
    <w:rsid w:val="008D27F1"/>
    <w:rsid w:val="008D2AAB"/>
    <w:rsid w:val="008D2AB6"/>
    <w:rsid w:val="008D2ACB"/>
    <w:rsid w:val="008D2C92"/>
    <w:rsid w:val="008D2EC6"/>
    <w:rsid w:val="008D3188"/>
    <w:rsid w:val="008D35DB"/>
    <w:rsid w:val="008D370C"/>
    <w:rsid w:val="008D3735"/>
    <w:rsid w:val="008D39AB"/>
    <w:rsid w:val="008D3A1B"/>
    <w:rsid w:val="008D3CB8"/>
    <w:rsid w:val="008D3D2A"/>
    <w:rsid w:val="008D3DA9"/>
    <w:rsid w:val="008D4017"/>
    <w:rsid w:val="008D4473"/>
    <w:rsid w:val="008D45AE"/>
    <w:rsid w:val="008D4805"/>
    <w:rsid w:val="008D4936"/>
    <w:rsid w:val="008D4C22"/>
    <w:rsid w:val="008D4E3D"/>
    <w:rsid w:val="008D51D1"/>
    <w:rsid w:val="008D5233"/>
    <w:rsid w:val="008D5551"/>
    <w:rsid w:val="008D5AA4"/>
    <w:rsid w:val="008D5CAB"/>
    <w:rsid w:val="008D5CDF"/>
    <w:rsid w:val="008D5DE8"/>
    <w:rsid w:val="008D5EE4"/>
    <w:rsid w:val="008D604F"/>
    <w:rsid w:val="008D6066"/>
    <w:rsid w:val="008D60A3"/>
    <w:rsid w:val="008D6272"/>
    <w:rsid w:val="008D670F"/>
    <w:rsid w:val="008D6811"/>
    <w:rsid w:val="008D685B"/>
    <w:rsid w:val="008D6883"/>
    <w:rsid w:val="008D6932"/>
    <w:rsid w:val="008D6B5E"/>
    <w:rsid w:val="008D6E6C"/>
    <w:rsid w:val="008D71FF"/>
    <w:rsid w:val="008D7346"/>
    <w:rsid w:val="008D7774"/>
    <w:rsid w:val="008D77F1"/>
    <w:rsid w:val="008D7998"/>
    <w:rsid w:val="008D79F0"/>
    <w:rsid w:val="008D7AD7"/>
    <w:rsid w:val="008D7E0C"/>
    <w:rsid w:val="008D7F57"/>
    <w:rsid w:val="008D7FED"/>
    <w:rsid w:val="008D7FFD"/>
    <w:rsid w:val="008E0523"/>
    <w:rsid w:val="008E077E"/>
    <w:rsid w:val="008E07B0"/>
    <w:rsid w:val="008E0C2A"/>
    <w:rsid w:val="008E0C2D"/>
    <w:rsid w:val="008E0E2D"/>
    <w:rsid w:val="008E11A6"/>
    <w:rsid w:val="008E1237"/>
    <w:rsid w:val="008E129F"/>
    <w:rsid w:val="008E1A59"/>
    <w:rsid w:val="008E1A9F"/>
    <w:rsid w:val="008E1B89"/>
    <w:rsid w:val="008E1D6D"/>
    <w:rsid w:val="008E200F"/>
    <w:rsid w:val="008E20B9"/>
    <w:rsid w:val="008E226A"/>
    <w:rsid w:val="008E2483"/>
    <w:rsid w:val="008E24BA"/>
    <w:rsid w:val="008E2514"/>
    <w:rsid w:val="008E251E"/>
    <w:rsid w:val="008E2A18"/>
    <w:rsid w:val="008E2B6A"/>
    <w:rsid w:val="008E2FCE"/>
    <w:rsid w:val="008E3213"/>
    <w:rsid w:val="008E3328"/>
    <w:rsid w:val="008E35B9"/>
    <w:rsid w:val="008E369B"/>
    <w:rsid w:val="008E36F8"/>
    <w:rsid w:val="008E388F"/>
    <w:rsid w:val="008E38A3"/>
    <w:rsid w:val="008E3BE8"/>
    <w:rsid w:val="008E3D4D"/>
    <w:rsid w:val="008E4762"/>
    <w:rsid w:val="008E477A"/>
    <w:rsid w:val="008E4A7E"/>
    <w:rsid w:val="008E4B15"/>
    <w:rsid w:val="008E4BD0"/>
    <w:rsid w:val="008E4C4C"/>
    <w:rsid w:val="008E5276"/>
    <w:rsid w:val="008E52F9"/>
    <w:rsid w:val="008E52FC"/>
    <w:rsid w:val="008E561A"/>
    <w:rsid w:val="008E56E5"/>
    <w:rsid w:val="008E5743"/>
    <w:rsid w:val="008E59AF"/>
    <w:rsid w:val="008E5C4B"/>
    <w:rsid w:val="008E5CD4"/>
    <w:rsid w:val="008E5D87"/>
    <w:rsid w:val="008E5E0A"/>
    <w:rsid w:val="008E5EA2"/>
    <w:rsid w:val="008E5F3A"/>
    <w:rsid w:val="008E6164"/>
    <w:rsid w:val="008E62E3"/>
    <w:rsid w:val="008E6444"/>
    <w:rsid w:val="008E6534"/>
    <w:rsid w:val="008E6707"/>
    <w:rsid w:val="008E67DF"/>
    <w:rsid w:val="008E6845"/>
    <w:rsid w:val="008E6C92"/>
    <w:rsid w:val="008E6D16"/>
    <w:rsid w:val="008E6F20"/>
    <w:rsid w:val="008E714C"/>
    <w:rsid w:val="008E71A9"/>
    <w:rsid w:val="008E726E"/>
    <w:rsid w:val="008E7359"/>
    <w:rsid w:val="008E7457"/>
    <w:rsid w:val="008E76D6"/>
    <w:rsid w:val="008E76E5"/>
    <w:rsid w:val="008E7821"/>
    <w:rsid w:val="008E79AC"/>
    <w:rsid w:val="008E7E6B"/>
    <w:rsid w:val="008F006C"/>
    <w:rsid w:val="008F0268"/>
    <w:rsid w:val="008F07B5"/>
    <w:rsid w:val="008F07C6"/>
    <w:rsid w:val="008F0959"/>
    <w:rsid w:val="008F0972"/>
    <w:rsid w:val="008F09CD"/>
    <w:rsid w:val="008F0C4B"/>
    <w:rsid w:val="008F0C50"/>
    <w:rsid w:val="008F0CD3"/>
    <w:rsid w:val="008F0D56"/>
    <w:rsid w:val="008F0E51"/>
    <w:rsid w:val="008F0E93"/>
    <w:rsid w:val="008F0F67"/>
    <w:rsid w:val="008F0F68"/>
    <w:rsid w:val="008F12B1"/>
    <w:rsid w:val="008F13F1"/>
    <w:rsid w:val="008F15CA"/>
    <w:rsid w:val="008F166F"/>
    <w:rsid w:val="008F1671"/>
    <w:rsid w:val="008F16EE"/>
    <w:rsid w:val="008F190A"/>
    <w:rsid w:val="008F1998"/>
    <w:rsid w:val="008F1AC8"/>
    <w:rsid w:val="008F1B26"/>
    <w:rsid w:val="008F1B93"/>
    <w:rsid w:val="008F1C7D"/>
    <w:rsid w:val="008F1EFD"/>
    <w:rsid w:val="008F1FE9"/>
    <w:rsid w:val="008F220F"/>
    <w:rsid w:val="008F2338"/>
    <w:rsid w:val="008F29B3"/>
    <w:rsid w:val="008F3232"/>
    <w:rsid w:val="008F32AD"/>
    <w:rsid w:val="008F37E9"/>
    <w:rsid w:val="008F392E"/>
    <w:rsid w:val="008F3BC4"/>
    <w:rsid w:val="008F3BF5"/>
    <w:rsid w:val="008F4077"/>
    <w:rsid w:val="008F429E"/>
    <w:rsid w:val="008F42A2"/>
    <w:rsid w:val="008F42BB"/>
    <w:rsid w:val="008F4564"/>
    <w:rsid w:val="008F4660"/>
    <w:rsid w:val="008F4781"/>
    <w:rsid w:val="008F4BA5"/>
    <w:rsid w:val="008F4D2E"/>
    <w:rsid w:val="008F4F99"/>
    <w:rsid w:val="008F4FEE"/>
    <w:rsid w:val="008F5232"/>
    <w:rsid w:val="008F5265"/>
    <w:rsid w:val="008F556B"/>
    <w:rsid w:val="008F559C"/>
    <w:rsid w:val="008F5879"/>
    <w:rsid w:val="008F5942"/>
    <w:rsid w:val="008F5AD7"/>
    <w:rsid w:val="008F5C1B"/>
    <w:rsid w:val="008F5DEF"/>
    <w:rsid w:val="008F6001"/>
    <w:rsid w:val="008F6022"/>
    <w:rsid w:val="008F6029"/>
    <w:rsid w:val="008F6090"/>
    <w:rsid w:val="008F60D1"/>
    <w:rsid w:val="008F630E"/>
    <w:rsid w:val="008F6649"/>
    <w:rsid w:val="008F671F"/>
    <w:rsid w:val="008F682B"/>
    <w:rsid w:val="008F6900"/>
    <w:rsid w:val="008F6B0C"/>
    <w:rsid w:val="008F6D2F"/>
    <w:rsid w:val="008F6D52"/>
    <w:rsid w:val="008F7409"/>
    <w:rsid w:val="008F7719"/>
    <w:rsid w:val="008F7B8A"/>
    <w:rsid w:val="008F7BBC"/>
    <w:rsid w:val="008F7C04"/>
    <w:rsid w:val="008F7CB1"/>
    <w:rsid w:val="008F7E61"/>
    <w:rsid w:val="00900225"/>
    <w:rsid w:val="00900286"/>
    <w:rsid w:val="009002AA"/>
    <w:rsid w:val="00900465"/>
    <w:rsid w:val="0090046D"/>
    <w:rsid w:val="009008F8"/>
    <w:rsid w:val="00900966"/>
    <w:rsid w:val="00900DC9"/>
    <w:rsid w:val="0090113F"/>
    <w:rsid w:val="0090160D"/>
    <w:rsid w:val="009016C7"/>
    <w:rsid w:val="0090176E"/>
    <w:rsid w:val="009019EF"/>
    <w:rsid w:val="00901D55"/>
    <w:rsid w:val="00901DAB"/>
    <w:rsid w:val="00901E08"/>
    <w:rsid w:val="00901FFF"/>
    <w:rsid w:val="00902122"/>
    <w:rsid w:val="009022B1"/>
    <w:rsid w:val="009022E4"/>
    <w:rsid w:val="00902353"/>
    <w:rsid w:val="0090256A"/>
    <w:rsid w:val="009027E6"/>
    <w:rsid w:val="00902A1A"/>
    <w:rsid w:val="00902AAC"/>
    <w:rsid w:val="00902B11"/>
    <w:rsid w:val="00902C3E"/>
    <w:rsid w:val="00902CAE"/>
    <w:rsid w:val="00902D06"/>
    <w:rsid w:val="00902E47"/>
    <w:rsid w:val="00902E86"/>
    <w:rsid w:val="009030FD"/>
    <w:rsid w:val="00903671"/>
    <w:rsid w:val="00903819"/>
    <w:rsid w:val="00903959"/>
    <w:rsid w:val="00903AB0"/>
    <w:rsid w:val="00903B06"/>
    <w:rsid w:val="00903DE1"/>
    <w:rsid w:val="00903F27"/>
    <w:rsid w:val="00903F64"/>
    <w:rsid w:val="009040B2"/>
    <w:rsid w:val="009041C7"/>
    <w:rsid w:val="009043B2"/>
    <w:rsid w:val="009043FB"/>
    <w:rsid w:val="0090475B"/>
    <w:rsid w:val="00904B49"/>
    <w:rsid w:val="00904D00"/>
    <w:rsid w:val="00904DCF"/>
    <w:rsid w:val="00904E33"/>
    <w:rsid w:val="00904E63"/>
    <w:rsid w:val="00905051"/>
    <w:rsid w:val="009050BE"/>
    <w:rsid w:val="00905431"/>
    <w:rsid w:val="009054AB"/>
    <w:rsid w:val="009057D5"/>
    <w:rsid w:val="00905840"/>
    <w:rsid w:val="00905BCD"/>
    <w:rsid w:val="00905BEE"/>
    <w:rsid w:val="00905C4C"/>
    <w:rsid w:val="00905F3E"/>
    <w:rsid w:val="00906059"/>
    <w:rsid w:val="00906221"/>
    <w:rsid w:val="00906321"/>
    <w:rsid w:val="009064E8"/>
    <w:rsid w:val="00906603"/>
    <w:rsid w:val="00906694"/>
    <w:rsid w:val="00906785"/>
    <w:rsid w:val="00906A2D"/>
    <w:rsid w:val="00906AED"/>
    <w:rsid w:val="00906B3D"/>
    <w:rsid w:val="009076B1"/>
    <w:rsid w:val="009077CB"/>
    <w:rsid w:val="0090787C"/>
    <w:rsid w:val="009078B5"/>
    <w:rsid w:val="00907EFB"/>
    <w:rsid w:val="00907FB0"/>
    <w:rsid w:val="00907FE0"/>
    <w:rsid w:val="0091008E"/>
    <w:rsid w:val="0091035A"/>
    <w:rsid w:val="009106B2"/>
    <w:rsid w:val="0091086E"/>
    <w:rsid w:val="00910B94"/>
    <w:rsid w:val="00910DE4"/>
    <w:rsid w:val="00910DFC"/>
    <w:rsid w:val="00910E96"/>
    <w:rsid w:val="00910F19"/>
    <w:rsid w:val="00910F8A"/>
    <w:rsid w:val="00911280"/>
    <w:rsid w:val="009112B3"/>
    <w:rsid w:val="00911305"/>
    <w:rsid w:val="0091141C"/>
    <w:rsid w:val="0091142A"/>
    <w:rsid w:val="00911666"/>
    <w:rsid w:val="0091170E"/>
    <w:rsid w:val="00911915"/>
    <w:rsid w:val="00911DF4"/>
    <w:rsid w:val="00911FBA"/>
    <w:rsid w:val="0091211C"/>
    <w:rsid w:val="009121EC"/>
    <w:rsid w:val="00912622"/>
    <w:rsid w:val="00912682"/>
    <w:rsid w:val="009129B6"/>
    <w:rsid w:val="00912BFC"/>
    <w:rsid w:val="00912CED"/>
    <w:rsid w:val="00912D2E"/>
    <w:rsid w:val="009133E2"/>
    <w:rsid w:val="009133F2"/>
    <w:rsid w:val="00913627"/>
    <w:rsid w:val="00913653"/>
    <w:rsid w:val="009137CC"/>
    <w:rsid w:val="00913850"/>
    <w:rsid w:val="009140B6"/>
    <w:rsid w:val="00914211"/>
    <w:rsid w:val="009142CC"/>
    <w:rsid w:val="0091432C"/>
    <w:rsid w:val="009145DD"/>
    <w:rsid w:val="00914A55"/>
    <w:rsid w:val="00914F61"/>
    <w:rsid w:val="009151AA"/>
    <w:rsid w:val="009151C0"/>
    <w:rsid w:val="009154FA"/>
    <w:rsid w:val="00915A07"/>
    <w:rsid w:val="00915B6A"/>
    <w:rsid w:val="00916287"/>
    <w:rsid w:val="009162C2"/>
    <w:rsid w:val="00916313"/>
    <w:rsid w:val="00916373"/>
    <w:rsid w:val="00916416"/>
    <w:rsid w:val="00916611"/>
    <w:rsid w:val="0091661A"/>
    <w:rsid w:val="009166EC"/>
    <w:rsid w:val="00916ACB"/>
    <w:rsid w:val="00916BC6"/>
    <w:rsid w:val="00916C51"/>
    <w:rsid w:val="00916ECD"/>
    <w:rsid w:val="00917330"/>
    <w:rsid w:val="009173C5"/>
    <w:rsid w:val="00917464"/>
    <w:rsid w:val="00917552"/>
    <w:rsid w:val="009175A2"/>
    <w:rsid w:val="009175A7"/>
    <w:rsid w:val="0091764D"/>
    <w:rsid w:val="0091793A"/>
    <w:rsid w:val="009179A5"/>
    <w:rsid w:val="00917BB8"/>
    <w:rsid w:val="00917BC9"/>
    <w:rsid w:val="009201B2"/>
    <w:rsid w:val="0092024F"/>
    <w:rsid w:val="0092046E"/>
    <w:rsid w:val="009205B8"/>
    <w:rsid w:val="0092095C"/>
    <w:rsid w:val="00920979"/>
    <w:rsid w:val="0092099A"/>
    <w:rsid w:val="00920B32"/>
    <w:rsid w:val="00920E8C"/>
    <w:rsid w:val="00921021"/>
    <w:rsid w:val="009210BD"/>
    <w:rsid w:val="0092112A"/>
    <w:rsid w:val="009211DB"/>
    <w:rsid w:val="0092148B"/>
    <w:rsid w:val="00921566"/>
    <w:rsid w:val="009216C9"/>
    <w:rsid w:val="0092175A"/>
    <w:rsid w:val="00921899"/>
    <w:rsid w:val="00921929"/>
    <w:rsid w:val="009219D9"/>
    <w:rsid w:val="00921A86"/>
    <w:rsid w:val="00921A8D"/>
    <w:rsid w:val="00921C0C"/>
    <w:rsid w:val="0092201C"/>
    <w:rsid w:val="00922104"/>
    <w:rsid w:val="009221D9"/>
    <w:rsid w:val="0092249B"/>
    <w:rsid w:val="00922A69"/>
    <w:rsid w:val="00922C12"/>
    <w:rsid w:val="00922C97"/>
    <w:rsid w:val="00922F56"/>
    <w:rsid w:val="00922FCF"/>
    <w:rsid w:val="00922FD2"/>
    <w:rsid w:val="009230B8"/>
    <w:rsid w:val="0092335B"/>
    <w:rsid w:val="00923401"/>
    <w:rsid w:val="0092345E"/>
    <w:rsid w:val="00923561"/>
    <w:rsid w:val="009236F3"/>
    <w:rsid w:val="00923709"/>
    <w:rsid w:val="00923C04"/>
    <w:rsid w:val="00923C4E"/>
    <w:rsid w:val="00923E57"/>
    <w:rsid w:val="00923F37"/>
    <w:rsid w:val="0092401C"/>
    <w:rsid w:val="009241B5"/>
    <w:rsid w:val="0092447F"/>
    <w:rsid w:val="009244C3"/>
    <w:rsid w:val="009244CC"/>
    <w:rsid w:val="00924513"/>
    <w:rsid w:val="009246E2"/>
    <w:rsid w:val="009247AA"/>
    <w:rsid w:val="00924A79"/>
    <w:rsid w:val="00924B83"/>
    <w:rsid w:val="00924CE2"/>
    <w:rsid w:val="00924D24"/>
    <w:rsid w:val="00924D27"/>
    <w:rsid w:val="00924E8F"/>
    <w:rsid w:val="009250A0"/>
    <w:rsid w:val="0092526E"/>
    <w:rsid w:val="00925357"/>
    <w:rsid w:val="0092539D"/>
    <w:rsid w:val="009258A0"/>
    <w:rsid w:val="00925ADB"/>
    <w:rsid w:val="00925AF8"/>
    <w:rsid w:val="00925B49"/>
    <w:rsid w:val="00925F9A"/>
    <w:rsid w:val="00925FB4"/>
    <w:rsid w:val="0092610F"/>
    <w:rsid w:val="00926447"/>
    <w:rsid w:val="009266D6"/>
    <w:rsid w:val="009267C1"/>
    <w:rsid w:val="00926898"/>
    <w:rsid w:val="00926A4D"/>
    <w:rsid w:val="00926A9C"/>
    <w:rsid w:val="00926AE8"/>
    <w:rsid w:val="00926C9A"/>
    <w:rsid w:val="00926EE5"/>
    <w:rsid w:val="00926FEA"/>
    <w:rsid w:val="00926FFA"/>
    <w:rsid w:val="0092727C"/>
    <w:rsid w:val="00927408"/>
    <w:rsid w:val="009274D7"/>
    <w:rsid w:val="009274E9"/>
    <w:rsid w:val="00927593"/>
    <w:rsid w:val="00927686"/>
    <w:rsid w:val="009277FF"/>
    <w:rsid w:val="00927A82"/>
    <w:rsid w:val="00927D33"/>
    <w:rsid w:val="0093015A"/>
    <w:rsid w:val="009301E2"/>
    <w:rsid w:val="009303BB"/>
    <w:rsid w:val="009304DC"/>
    <w:rsid w:val="00930575"/>
    <w:rsid w:val="0093067D"/>
    <w:rsid w:val="0093081E"/>
    <w:rsid w:val="00930964"/>
    <w:rsid w:val="00930B2B"/>
    <w:rsid w:val="00930C98"/>
    <w:rsid w:val="00930F7A"/>
    <w:rsid w:val="00931006"/>
    <w:rsid w:val="009310A2"/>
    <w:rsid w:val="0093136A"/>
    <w:rsid w:val="009313BC"/>
    <w:rsid w:val="0093161E"/>
    <w:rsid w:val="00931794"/>
    <w:rsid w:val="009317F0"/>
    <w:rsid w:val="00931C9D"/>
    <w:rsid w:val="00931F02"/>
    <w:rsid w:val="00932142"/>
    <w:rsid w:val="009321C5"/>
    <w:rsid w:val="00932612"/>
    <w:rsid w:val="0093267D"/>
    <w:rsid w:val="009326C1"/>
    <w:rsid w:val="0093298F"/>
    <w:rsid w:val="00932BDF"/>
    <w:rsid w:val="00932C85"/>
    <w:rsid w:val="00932F38"/>
    <w:rsid w:val="0093312C"/>
    <w:rsid w:val="00933301"/>
    <w:rsid w:val="00933705"/>
    <w:rsid w:val="00933823"/>
    <w:rsid w:val="00933C0C"/>
    <w:rsid w:val="00933D3C"/>
    <w:rsid w:val="009340A8"/>
    <w:rsid w:val="00934124"/>
    <w:rsid w:val="0093428A"/>
    <w:rsid w:val="00934413"/>
    <w:rsid w:val="00934442"/>
    <w:rsid w:val="009344DA"/>
    <w:rsid w:val="0093465F"/>
    <w:rsid w:val="00934901"/>
    <w:rsid w:val="00934B97"/>
    <w:rsid w:val="00934D68"/>
    <w:rsid w:val="00934F1C"/>
    <w:rsid w:val="00934F98"/>
    <w:rsid w:val="00935261"/>
    <w:rsid w:val="0093572A"/>
    <w:rsid w:val="0093576D"/>
    <w:rsid w:val="009358FC"/>
    <w:rsid w:val="009358FE"/>
    <w:rsid w:val="0093599C"/>
    <w:rsid w:val="00935A0B"/>
    <w:rsid w:val="00935AA3"/>
    <w:rsid w:val="00935B37"/>
    <w:rsid w:val="00935D04"/>
    <w:rsid w:val="00935F06"/>
    <w:rsid w:val="00936362"/>
    <w:rsid w:val="00936477"/>
    <w:rsid w:val="00936503"/>
    <w:rsid w:val="009366E5"/>
    <w:rsid w:val="0093685D"/>
    <w:rsid w:val="009369B7"/>
    <w:rsid w:val="00936BEC"/>
    <w:rsid w:val="00936CFE"/>
    <w:rsid w:val="00936E9A"/>
    <w:rsid w:val="009371E5"/>
    <w:rsid w:val="00937515"/>
    <w:rsid w:val="009375B2"/>
    <w:rsid w:val="00937671"/>
    <w:rsid w:val="00937698"/>
    <w:rsid w:val="0093790E"/>
    <w:rsid w:val="00937A5A"/>
    <w:rsid w:val="00937A8A"/>
    <w:rsid w:val="00937B3C"/>
    <w:rsid w:val="00937B5A"/>
    <w:rsid w:val="00937D3D"/>
    <w:rsid w:val="009400D1"/>
    <w:rsid w:val="009402A2"/>
    <w:rsid w:val="00940343"/>
    <w:rsid w:val="0094036C"/>
    <w:rsid w:val="009405D7"/>
    <w:rsid w:val="0094061E"/>
    <w:rsid w:val="00940778"/>
    <w:rsid w:val="00940896"/>
    <w:rsid w:val="00940EE0"/>
    <w:rsid w:val="009412C3"/>
    <w:rsid w:val="00941377"/>
    <w:rsid w:val="00941936"/>
    <w:rsid w:val="00941A41"/>
    <w:rsid w:val="00941BC9"/>
    <w:rsid w:val="00941E39"/>
    <w:rsid w:val="00941E6B"/>
    <w:rsid w:val="009421B2"/>
    <w:rsid w:val="009424B6"/>
    <w:rsid w:val="009427C9"/>
    <w:rsid w:val="009429A4"/>
    <w:rsid w:val="00942A81"/>
    <w:rsid w:val="00942CA2"/>
    <w:rsid w:val="00942CAD"/>
    <w:rsid w:val="00942CE9"/>
    <w:rsid w:val="00942E77"/>
    <w:rsid w:val="00942F1E"/>
    <w:rsid w:val="00942F58"/>
    <w:rsid w:val="009430EA"/>
    <w:rsid w:val="00943284"/>
    <w:rsid w:val="009433F2"/>
    <w:rsid w:val="00943566"/>
    <w:rsid w:val="009435A6"/>
    <w:rsid w:val="0094362F"/>
    <w:rsid w:val="009437E8"/>
    <w:rsid w:val="00943911"/>
    <w:rsid w:val="0094392D"/>
    <w:rsid w:val="00943989"/>
    <w:rsid w:val="00943CC3"/>
    <w:rsid w:val="00943ED9"/>
    <w:rsid w:val="00943F1B"/>
    <w:rsid w:val="00944014"/>
    <w:rsid w:val="00944371"/>
    <w:rsid w:val="0094450B"/>
    <w:rsid w:val="009445BA"/>
    <w:rsid w:val="0094462A"/>
    <w:rsid w:val="00944B6D"/>
    <w:rsid w:val="00944D67"/>
    <w:rsid w:val="00944DE2"/>
    <w:rsid w:val="00944ED1"/>
    <w:rsid w:val="00945187"/>
    <w:rsid w:val="009452CA"/>
    <w:rsid w:val="00945314"/>
    <w:rsid w:val="00945367"/>
    <w:rsid w:val="00945479"/>
    <w:rsid w:val="009455E5"/>
    <w:rsid w:val="00945606"/>
    <w:rsid w:val="0094569E"/>
    <w:rsid w:val="00945DAF"/>
    <w:rsid w:val="00945DF8"/>
    <w:rsid w:val="00945EA2"/>
    <w:rsid w:val="00945F3C"/>
    <w:rsid w:val="00945F9E"/>
    <w:rsid w:val="00945FBB"/>
    <w:rsid w:val="009460D8"/>
    <w:rsid w:val="0094614E"/>
    <w:rsid w:val="009461E8"/>
    <w:rsid w:val="00946413"/>
    <w:rsid w:val="0094645A"/>
    <w:rsid w:val="00946824"/>
    <w:rsid w:val="00946BD5"/>
    <w:rsid w:val="00946C07"/>
    <w:rsid w:val="00946D67"/>
    <w:rsid w:val="00946DBF"/>
    <w:rsid w:val="00946E29"/>
    <w:rsid w:val="00946EBC"/>
    <w:rsid w:val="0094705F"/>
    <w:rsid w:val="00947123"/>
    <w:rsid w:val="00947333"/>
    <w:rsid w:val="0094777C"/>
    <w:rsid w:val="009479BF"/>
    <w:rsid w:val="00947A91"/>
    <w:rsid w:val="00947B78"/>
    <w:rsid w:val="00947CE6"/>
    <w:rsid w:val="00947EF1"/>
    <w:rsid w:val="00947F80"/>
    <w:rsid w:val="00950145"/>
    <w:rsid w:val="0095021F"/>
    <w:rsid w:val="00950253"/>
    <w:rsid w:val="009503C7"/>
    <w:rsid w:val="00950506"/>
    <w:rsid w:val="009505F8"/>
    <w:rsid w:val="00950772"/>
    <w:rsid w:val="009508C2"/>
    <w:rsid w:val="00950A05"/>
    <w:rsid w:val="00950A1B"/>
    <w:rsid w:val="00950A2C"/>
    <w:rsid w:val="00950BB1"/>
    <w:rsid w:val="00950BC8"/>
    <w:rsid w:val="00950DE7"/>
    <w:rsid w:val="00950E16"/>
    <w:rsid w:val="009510D8"/>
    <w:rsid w:val="0095130C"/>
    <w:rsid w:val="00951489"/>
    <w:rsid w:val="00951540"/>
    <w:rsid w:val="00951646"/>
    <w:rsid w:val="0095181F"/>
    <w:rsid w:val="00951B7F"/>
    <w:rsid w:val="00951C3C"/>
    <w:rsid w:val="00951E44"/>
    <w:rsid w:val="00951F93"/>
    <w:rsid w:val="00951FEB"/>
    <w:rsid w:val="009521C0"/>
    <w:rsid w:val="009521E7"/>
    <w:rsid w:val="00952237"/>
    <w:rsid w:val="009524A9"/>
    <w:rsid w:val="00952771"/>
    <w:rsid w:val="00952976"/>
    <w:rsid w:val="0095298F"/>
    <w:rsid w:val="009529E3"/>
    <w:rsid w:val="009529F1"/>
    <w:rsid w:val="00952A13"/>
    <w:rsid w:val="00952A37"/>
    <w:rsid w:val="00953396"/>
    <w:rsid w:val="00953466"/>
    <w:rsid w:val="00953725"/>
    <w:rsid w:val="00953864"/>
    <w:rsid w:val="00953C9A"/>
    <w:rsid w:val="00953FFB"/>
    <w:rsid w:val="00954030"/>
    <w:rsid w:val="0095463F"/>
    <w:rsid w:val="00954663"/>
    <w:rsid w:val="0095474E"/>
    <w:rsid w:val="0095484F"/>
    <w:rsid w:val="00954A29"/>
    <w:rsid w:val="00954A4C"/>
    <w:rsid w:val="00954C86"/>
    <w:rsid w:val="00954F0B"/>
    <w:rsid w:val="009552DF"/>
    <w:rsid w:val="0095539B"/>
    <w:rsid w:val="009554A0"/>
    <w:rsid w:val="009555CB"/>
    <w:rsid w:val="009557F8"/>
    <w:rsid w:val="009557FE"/>
    <w:rsid w:val="00955AE3"/>
    <w:rsid w:val="00955B9F"/>
    <w:rsid w:val="00955CC8"/>
    <w:rsid w:val="00955D78"/>
    <w:rsid w:val="00955DB6"/>
    <w:rsid w:val="00955DBF"/>
    <w:rsid w:val="0095605C"/>
    <w:rsid w:val="00956066"/>
    <w:rsid w:val="00956115"/>
    <w:rsid w:val="00956221"/>
    <w:rsid w:val="0095653D"/>
    <w:rsid w:val="009566C1"/>
    <w:rsid w:val="0095678F"/>
    <w:rsid w:val="00956795"/>
    <w:rsid w:val="009567BE"/>
    <w:rsid w:val="009567C6"/>
    <w:rsid w:val="0095681B"/>
    <w:rsid w:val="00956CCB"/>
    <w:rsid w:val="00956CD8"/>
    <w:rsid w:val="00956EB2"/>
    <w:rsid w:val="00956FA3"/>
    <w:rsid w:val="009570C7"/>
    <w:rsid w:val="009571F8"/>
    <w:rsid w:val="0095722E"/>
    <w:rsid w:val="0095724E"/>
    <w:rsid w:val="0095734B"/>
    <w:rsid w:val="009576F8"/>
    <w:rsid w:val="0095790E"/>
    <w:rsid w:val="0095795D"/>
    <w:rsid w:val="009579AD"/>
    <w:rsid w:val="00957A5C"/>
    <w:rsid w:val="00957C9B"/>
    <w:rsid w:val="00957CF9"/>
    <w:rsid w:val="00957DF3"/>
    <w:rsid w:val="00957E52"/>
    <w:rsid w:val="00960145"/>
    <w:rsid w:val="00960155"/>
    <w:rsid w:val="009602D2"/>
    <w:rsid w:val="009602E6"/>
    <w:rsid w:val="00960306"/>
    <w:rsid w:val="00960946"/>
    <w:rsid w:val="00960A13"/>
    <w:rsid w:val="00960A38"/>
    <w:rsid w:val="00960AE4"/>
    <w:rsid w:val="00960B0B"/>
    <w:rsid w:val="00960B0D"/>
    <w:rsid w:val="00960B36"/>
    <w:rsid w:val="00960C1B"/>
    <w:rsid w:val="00960F7C"/>
    <w:rsid w:val="009611D4"/>
    <w:rsid w:val="0096129E"/>
    <w:rsid w:val="009614EF"/>
    <w:rsid w:val="0096152B"/>
    <w:rsid w:val="0096188E"/>
    <w:rsid w:val="009618A1"/>
    <w:rsid w:val="009618F3"/>
    <w:rsid w:val="009618FE"/>
    <w:rsid w:val="009619E5"/>
    <w:rsid w:val="009619F1"/>
    <w:rsid w:val="00961AB5"/>
    <w:rsid w:val="00961B28"/>
    <w:rsid w:val="00961C67"/>
    <w:rsid w:val="00961E74"/>
    <w:rsid w:val="00961F38"/>
    <w:rsid w:val="009623AC"/>
    <w:rsid w:val="009623F6"/>
    <w:rsid w:val="00962548"/>
    <w:rsid w:val="0096266A"/>
    <w:rsid w:val="009627AB"/>
    <w:rsid w:val="0096289F"/>
    <w:rsid w:val="009629C4"/>
    <w:rsid w:val="00962E6E"/>
    <w:rsid w:val="009630F9"/>
    <w:rsid w:val="009630FD"/>
    <w:rsid w:val="0096319A"/>
    <w:rsid w:val="009632AB"/>
    <w:rsid w:val="009632E2"/>
    <w:rsid w:val="009632FB"/>
    <w:rsid w:val="00963412"/>
    <w:rsid w:val="00963506"/>
    <w:rsid w:val="0096353B"/>
    <w:rsid w:val="00963810"/>
    <w:rsid w:val="00963872"/>
    <w:rsid w:val="009639DD"/>
    <w:rsid w:val="00963A72"/>
    <w:rsid w:val="00963A81"/>
    <w:rsid w:val="00963A8B"/>
    <w:rsid w:val="00963BE9"/>
    <w:rsid w:val="00963EF1"/>
    <w:rsid w:val="00963F44"/>
    <w:rsid w:val="00964050"/>
    <w:rsid w:val="0096434E"/>
    <w:rsid w:val="0096444B"/>
    <w:rsid w:val="009645C9"/>
    <w:rsid w:val="00964649"/>
    <w:rsid w:val="009648BC"/>
    <w:rsid w:val="009648EF"/>
    <w:rsid w:val="00964B12"/>
    <w:rsid w:val="00964CF8"/>
    <w:rsid w:val="00964D2E"/>
    <w:rsid w:val="00965354"/>
    <w:rsid w:val="00965607"/>
    <w:rsid w:val="009656F6"/>
    <w:rsid w:val="00965728"/>
    <w:rsid w:val="00965882"/>
    <w:rsid w:val="0096589D"/>
    <w:rsid w:val="009659E8"/>
    <w:rsid w:val="00965DAD"/>
    <w:rsid w:val="00965EC9"/>
    <w:rsid w:val="009665D4"/>
    <w:rsid w:val="009666F8"/>
    <w:rsid w:val="009669F6"/>
    <w:rsid w:val="00966B07"/>
    <w:rsid w:val="00966D6A"/>
    <w:rsid w:val="00966F22"/>
    <w:rsid w:val="0096708B"/>
    <w:rsid w:val="009670F7"/>
    <w:rsid w:val="00967354"/>
    <w:rsid w:val="00967709"/>
    <w:rsid w:val="009678D8"/>
    <w:rsid w:val="009678FD"/>
    <w:rsid w:val="00967A20"/>
    <w:rsid w:val="00967BDC"/>
    <w:rsid w:val="00967C21"/>
    <w:rsid w:val="00967C9E"/>
    <w:rsid w:val="00967E4E"/>
    <w:rsid w:val="00970194"/>
    <w:rsid w:val="009701C2"/>
    <w:rsid w:val="009701EA"/>
    <w:rsid w:val="00970326"/>
    <w:rsid w:val="0097039C"/>
    <w:rsid w:val="00970476"/>
    <w:rsid w:val="0097052F"/>
    <w:rsid w:val="009708A7"/>
    <w:rsid w:val="00970A91"/>
    <w:rsid w:val="00970B1E"/>
    <w:rsid w:val="00970BF5"/>
    <w:rsid w:val="00971049"/>
    <w:rsid w:val="009710BD"/>
    <w:rsid w:val="0097135D"/>
    <w:rsid w:val="00971541"/>
    <w:rsid w:val="00971885"/>
    <w:rsid w:val="00971932"/>
    <w:rsid w:val="009719FE"/>
    <w:rsid w:val="00971A3C"/>
    <w:rsid w:val="00971B39"/>
    <w:rsid w:val="00971C48"/>
    <w:rsid w:val="00971C9E"/>
    <w:rsid w:val="00971CB0"/>
    <w:rsid w:val="00971CDE"/>
    <w:rsid w:val="00971D1A"/>
    <w:rsid w:val="00971E17"/>
    <w:rsid w:val="00971F57"/>
    <w:rsid w:val="00971FC5"/>
    <w:rsid w:val="00972375"/>
    <w:rsid w:val="0097243B"/>
    <w:rsid w:val="009725A7"/>
    <w:rsid w:val="0097264E"/>
    <w:rsid w:val="00972722"/>
    <w:rsid w:val="0097279D"/>
    <w:rsid w:val="009727C9"/>
    <w:rsid w:val="009727F7"/>
    <w:rsid w:val="0097298B"/>
    <w:rsid w:val="00972C35"/>
    <w:rsid w:val="00972D6A"/>
    <w:rsid w:val="00973130"/>
    <w:rsid w:val="00973138"/>
    <w:rsid w:val="0097323C"/>
    <w:rsid w:val="009734C2"/>
    <w:rsid w:val="009734CC"/>
    <w:rsid w:val="00973904"/>
    <w:rsid w:val="0097399D"/>
    <w:rsid w:val="00973BE2"/>
    <w:rsid w:val="00973C27"/>
    <w:rsid w:val="00973E15"/>
    <w:rsid w:val="00973ECF"/>
    <w:rsid w:val="00973F98"/>
    <w:rsid w:val="00973FDA"/>
    <w:rsid w:val="00973FF8"/>
    <w:rsid w:val="0097406A"/>
    <w:rsid w:val="009741D0"/>
    <w:rsid w:val="00974220"/>
    <w:rsid w:val="00974988"/>
    <w:rsid w:val="00974BA7"/>
    <w:rsid w:val="00974CCF"/>
    <w:rsid w:val="00975077"/>
    <w:rsid w:val="00975151"/>
    <w:rsid w:val="009751DB"/>
    <w:rsid w:val="0097551F"/>
    <w:rsid w:val="009755B9"/>
    <w:rsid w:val="0097585A"/>
    <w:rsid w:val="00975B3E"/>
    <w:rsid w:val="00975D8F"/>
    <w:rsid w:val="00975ED0"/>
    <w:rsid w:val="00975ED6"/>
    <w:rsid w:val="00975F23"/>
    <w:rsid w:val="00976084"/>
    <w:rsid w:val="00976261"/>
    <w:rsid w:val="009762C1"/>
    <w:rsid w:val="00976320"/>
    <w:rsid w:val="00976703"/>
    <w:rsid w:val="00976830"/>
    <w:rsid w:val="00976934"/>
    <w:rsid w:val="00976999"/>
    <w:rsid w:val="00976A54"/>
    <w:rsid w:val="00976FE3"/>
    <w:rsid w:val="0097705B"/>
    <w:rsid w:val="009770A1"/>
    <w:rsid w:val="00977288"/>
    <w:rsid w:val="009778D9"/>
    <w:rsid w:val="00977A03"/>
    <w:rsid w:val="00980168"/>
    <w:rsid w:val="00980179"/>
    <w:rsid w:val="0098026D"/>
    <w:rsid w:val="00980432"/>
    <w:rsid w:val="009807B7"/>
    <w:rsid w:val="009807EC"/>
    <w:rsid w:val="009809FA"/>
    <w:rsid w:val="00980A12"/>
    <w:rsid w:val="00980B8E"/>
    <w:rsid w:val="00980D08"/>
    <w:rsid w:val="00980F11"/>
    <w:rsid w:val="009811B4"/>
    <w:rsid w:val="00981403"/>
    <w:rsid w:val="0098170E"/>
    <w:rsid w:val="009818D2"/>
    <w:rsid w:val="00981A0F"/>
    <w:rsid w:val="00981BDA"/>
    <w:rsid w:val="00981E9E"/>
    <w:rsid w:val="00981EEE"/>
    <w:rsid w:val="00981F5F"/>
    <w:rsid w:val="009821B3"/>
    <w:rsid w:val="0098236F"/>
    <w:rsid w:val="00982743"/>
    <w:rsid w:val="00982819"/>
    <w:rsid w:val="00982A35"/>
    <w:rsid w:val="00982C6D"/>
    <w:rsid w:val="00982E58"/>
    <w:rsid w:val="00983015"/>
    <w:rsid w:val="009830CF"/>
    <w:rsid w:val="00983388"/>
    <w:rsid w:val="009837B9"/>
    <w:rsid w:val="009838A3"/>
    <w:rsid w:val="00983B49"/>
    <w:rsid w:val="00983B5B"/>
    <w:rsid w:val="00983B6E"/>
    <w:rsid w:val="00983B98"/>
    <w:rsid w:val="00983D07"/>
    <w:rsid w:val="00983EA7"/>
    <w:rsid w:val="00983EFA"/>
    <w:rsid w:val="009840CD"/>
    <w:rsid w:val="009840F5"/>
    <w:rsid w:val="00984191"/>
    <w:rsid w:val="009841E5"/>
    <w:rsid w:val="00984930"/>
    <w:rsid w:val="00984B59"/>
    <w:rsid w:val="00984B5B"/>
    <w:rsid w:val="009854D5"/>
    <w:rsid w:val="00985732"/>
    <w:rsid w:val="00985858"/>
    <w:rsid w:val="00985B1D"/>
    <w:rsid w:val="00985B51"/>
    <w:rsid w:val="00985CBD"/>
    <w:rsid w:val="00985EA8"/>
    <w:rsid w:val="00986382"/>
    <w:rsid w:val="00986546"/>
    <w:rsid w:val="00986A1F"/>
    <w:rsid w:val="00986A51"/>
    <w:rsid w:val="00986C22"/>
    <w:rsid w:val="00986CDA"/>
    <w:rsid w:val="00986CED"/>
    <w:rsid w:val="0098775C"/>
    <w:rsid w:val="0098793E"/>
    <w:rsid w:val="00987ABA"/>
    <w:rsid w:val="00987AF9"/>
    <w:rsid w:val="00987DF7"/>
    <w:rsid w:val="00987DFB"/>
    <w:rsid w:val="00987E27"/>
    <w:rsid w:val="00987F89"/>
    <w:rsid w:val="00990081"/>
    <w:rsid w:val="00990102"/>
    <w:rsid w:val="0099020B"/>
    <w:rsid w:val="0099034E"/>
    <w:rsid w:val="0099034F"/>
    <w:rsid w:val="00990455"/>
    <w:rsid w:val="009905D2"/>
    <w:rsid w:val="00990825"/>
    <w:rsid w:val="00990915"/>
    <w:rsid w:val="00990975"/>
    <w:rsid w:val="00990B03"/>
    <w:rsid w:val="00990CD4"/>
    <w:rsid w:val="00990DAE"/>
    <w:rsid w:val="009910CF"/>
    <w:rsid w:val="009911D4"/>
    <w:rsid w:val="00991423"/>
    <w:rsid w:val="00991474"/>
    <w:rsid w:val="0099159E"/>
    <w:rsid w:val="00991698"/>
    <w:rsid w:val="009916F0"/>
    <w:rsid w:val="009917BB"/>
    <w:rsid w:val="00992394"/>
    <w:rsid w:val="0099254F"/>
    <w:rsid w:val="00992556"/>
    <w:rsid w:val="009925DB"/>
    <w:rsid w:val="00992921"/>
    <w:rsid w:val="00992ABF"/>
    <w:rsid w:val="00992C3B"/>
    <w:rsid w:val="00992D48"/>
    <w:rsid w:val="00992E4C"/>
    <w:rsid w:val="00992FE8"/>
    <w:rsid w:val="009938D5"/>
    <w:rsid w:val="00993A0F"/>
    <w:rsid w:val="00993AC3"/>
    <w:rsid w:val="00994058"/>
    <w:rsid w:val="009941A7"/>
    <w:rsid w:val="009943B5"/>
    <w:rsid w:val="009943FD"/>
    <w:rsid w:val="00994684"/>
    <w:rsid w:val="009946C4"/>
    <w:rsid w:val="00994943"/>
    <w:rsid w:val="009949D9"/>
    <w:rsid w:val="00994A77"/>
    <w:rsid w:val="00994A9B"/>
    <w:rsid w:val="00994AAF"/>
    <w:rsid w:val="00994BEB"/>
    <w:rsid w:val="00994D01"/>
    <w:rsid w:val="00994D53"/>
    <w:rsid w:val="00994E3D"/>
    <w:rsid w:val="009950DF"/>
    <w:rsid w:val="009956FB"/>
    <w:rsid w:val="009957D7"/>
    <w:rsid w:val="00995974"/>
    <w:rsid w:val="00995A54"/>
    <w:rsid w:val="00995CE6"/>
    <w:rsid w:val="00995D15"/>
    <w:rsid w:val="00995F05"/>
    <w:rsid w:val="00995F80"/>
    <w:rsid w:val="00996022"/>
    <w:rsid w:val="009960B0"/>
    <w:rsid w:val="0099624F"/>
    <w:rsid w:val="00996281"/>
    <w:rsid w:val="0099644B"/>
    <w:rsid w:val="00996463"/>
    <w:rsid w:val="0099665D"/>
    <w:rsid w:val="00996675"/>
    <w:rsid w:val="009967F7"/>
    <w:rsid w:val="0099686D"/>
    <w:rsid w:val="00996B65"/>
    <w:rsid w:val="00997013"/>
    <w:rsid w:val="009970A9"/>
    <w:rsid w:val="009971B2"/>
    <w:rsid w:val="00997330"/>
    <w:rsid w:val="009974AB"/>
    <w:rsid w:val="009974F2"/>
    <w:rsid w:val="009975A4"/>
    <w:rsid w:val="0099764E"/>
    <w:rsid w:val="009976FA"/>
    <w:rsid w:val="00997752"/>
    <w:rsid w:val="00997990"/>
    <w:rsid w:val="00997BA7"/>
    <w:rsid w:val="00997CFD"/>
    <w:rsid w:val="00997E21"/>
    <w:rsid w:val="009A0374"/>
    <w:rsid w:val="009A0440"/>
    <w:rsid w:val="009A0469"/>
    <w:rsid w:val="009A05C3"/>
    <w:rsid w:val="009A0685"/>
    <w:rsid w:val="009A0738"/>
    <w:rsid w:val="009A07B4"/>
    <w:rsid w:val="009A07F6"/>
    <w:rsid w:val="009A082C"/>
    <w:rsid w:val="009A0CF6"/>
    <w:rsid w:val="009A0DE2"/>
    <w:rsid w:val="009A113A"/>
    <w:rsid w:val="009A1234"/>
    <w:rsid w:val="009A131D"/>
    <w:rsid w:val="009A13A1"/>
    <w:rsid w:val="009A1439"/>
    <w:rsid w:val="009A1747"/>
    <w:rsid w:val="009A18FC"/>
    <w:rsid w:val="009A1A6D"/>
    <w:rsid w:val="009A1A7A"/>
    <w:rsid w:val="009A1BD2"/>
    <w:rsid w:val="009A1F1D"/>
    <w:rsid w:val="009A1FBD"/>
    <w:rsid w:val="009A2089"/>
    <w:rsid w:val="009A2288"/>
    <w:rsid w:val="009A22F4"/>
    <w:rsid w:val="009A2357"/>
    <w:rsid w:val="009A24A2"/>
    <w:rsid w:val="009A259B"/>
    <w:rsid w:val="009A28FC"/>
    <w:rsid w:val="009A29F7"/>
    <w:rsid w:val="009A2AB3"/>
    <w:rsid w:val="009A2BF3"/>
    <w:rsid w:val="009A2D9C"/>
    <w:rsid w:val="009A2E25"/>
    <w:rsid w:val="009A2E7D"/>
    <w:rsid w:val="009A2F53"/>
    <w:rsid w:val="009A2FDF"/>
    <w:rsid w:val="009A339A"/>
    <w:rsid w:val="009A3524"/>
    <w:rsid w:val="009A39C0"/>
    <w:rsid w:val="009A39C4"/>
    <w:rsid w:val="009A3B7F"/>
    <w:rsid w:val="009A3DC7"/>
    <w:rsid w:val="009A3E63"/>
    <w:rsid w:val="009A407B"/>
    <w:rsid w:val="009A413F"/>
    <w:rsid w:val="009A424C"/>
    <w:rsid w:val="009A42EE"/>
    <w:rsid w:val="009A436A"/>
    <w:rsid w:val="009A467F"/>
    <w:rsid w:val="009A4781"/>
    <w:rsid w:val="009A48A5"/>
    <w:rsid w:val="009A4958"/>
    <w:rsid w:val="009A4AFC"/>
    <w:rsid w:val="009A5008"/>
    <w:rsid w:val="009A507C"/>
    <w:rsid w:val="009A51E1"/>
    <w:rsid w:val="009A52C5"/>
    <w:rsid w:val="009A5561"/>
    <w:rsid w:val="009A57D0"/>
    <w:rsid w:val="009A59A4"/>
    <w:rsid w:val="009A5B7E"/>
    <w:rsid w:val="009A5CE8"/>
    <w:rsid w:val="009A5CF5"/>
    <w:rsid w:val="009A5E95"/>
    <w:rsid w:val="009A5EFD"/>
    <w:rsid w:val="009A630D"/>
    <w:rsid w:val="009A6320"/>
    <w:rsid w:val="009A63E0"/>
    <w:rsid w:val="009A6C03"/>
    <w:rsid w:val="009A6C8A"/>
    <w:rsid w:val="009A6D24"/>
    <w:rsid w:val="009A6E38"/>
    <w:rsid w:val="009A6E94"/>
    <w:rsid w:val="009A6F04"/>
    <w:rsid w:val="009A723E"/>
    <w:rsid w:val="009A72BF"/>
    <w:rsid w:val="009A72FE"/>
    <w:rsid w:val="009A7558"/>
    <w:rsid w:val="009A7673"/>
    <w:rsid w:val="009A76F5"/>
    <w:rsid w:val="009A789F"/>
    <w:rsid w:val="009A7FB9"/>
    <w:rsid w:val="009B019A"/>
    <w:rsid w:val="009B02EB"/>
    <w:rsid w:val="009B0484"/>
    <w:rsid w:val="009B05DB"/>
    <w:rsid w:val="009B0DB9"/>
    <w:rsid w:val="009B0E65"/>
    <w:rsid w:val="009B0EC2"/>
    <w:rsid w:val="009B1096"/>
    <w:rsid w:val="009B10A3"/>
    <w:rsid w:val="009B13B0"/>
    <w:rsid w:val="009B14D8"/>
    <w:rsid w:val="009B1660"/>
    <w:rsid w:val="009B1729"/>
    <w:rsid w:val="009B17AF"/>
    <w:rsid w:val="009B1885"/>
    <w:rsid w:val="009B1B66"/>
    <w:rsid w:val="009B1B8E"/>
    <w:rsid w:val="009B1BA6"/>
    <w:rsid w:val="009B1BB9"/>
    <w:rsid w:val="009B1BD0"/>
    <w:rsid w:val="009B2028"/>
    <w:rsid w:val="009B2500"/>
    <w:rsid w:val="009B2866"/>
    <w:rsid w:val="009B2A08"/>
    <w:rsid w:val="009B2A25"/>
    <w:rsid w:val="009B2B36"/>
    <w:rsid w:val="009B2B38"/>
    <w:rsid w:val="009B2B91"/>
    <w:rsid w:val="009B2E67"/>
    <w:rsid w:val="009B2F37"/>
    <w:rsid w:val="009B2F83"/>
    <w:rsid w:val="009B2FC0"/>
    <w:rsid w:val="009B3070"/>
    <w:rsid w:val="009B311A"/>
    <w:rsid w:val="009B326F"/>
    <w:rsid w:val="009B33E2"/>
    <w:rsid w:val="009B34AC"/>
    <w:rsid w:val="009B3604"/>
    <w:rsid w:val="009B361E"/>
    <w:rsid w:val="009B3706"/>
    <w:rsid w:val="009B37BA"/>
    <w:rsid w:val="009B38EE"/>
    <w:rsid w:val="009B3B85"/>
    <w:rsid w:val="009B3E65"/>
    <w:rsid w:val="009B3F44"/>
    <w:rsid w:val="009B40A1"/>
    <w:rsid w:val="009B40F0"/>
    <w:rsid w:val="009B4194"/>
    <w:rsid w:val="009B41AF"/>
    <w:rsid w:val="009B46D0"/>
    <w:rsid w:val="009B476E"/>
    <w:rsid w:val="009B4949"/>
    <w:rsid w:val="009B4B63"/>
    <w:rsid w:val="009B4CDF"/>
    <w:rsid w:val="009B4E14"/>
    <w:rsid w:val="009B4F9B"/>
    <w:rsid w:val="009B5330"/>
    <w:rsid w:val="009B535A"/>
    <w:rsid w:val="009B53D0"/>
    <w:rsid w:val="009B54A8"/>
    <w:rsid w:val="009B557C"/>
    <w:rsid w:val="009B55B5"/>
    <w:rsid w:val="009B55EF"/>
    <w:rsid w:val="009B56EF"/>
    <w:rsid w:val="009B5C4A"/>
    <w:rsid w:val="009B5F07"/>
    <w:rsid w:val="009B5F74"/>
    <w:rsid w:val="009B5F8F"/>
    <w:rsid w:val="009B627E"/>
    <w:rsid w:val="009B6562"/>
    <w:rsid w:val="009B659E"/>
    <w:rsid w:val="009B681D"/>
    <w:rsid w:val="009B683A"/>
    <w:rsid w:val="009B69D0"/>
    <w:rsid w:val="009B6A45"/>
    <w:rsid w:val="009B6B45"/>
    <w:rsid w:val="009B6EC2"/>
    <w:rsid w:val="009B7046"/>
    <w:rsid w:val="009B704A"/>
    <w:rsid w:val="009B704E"/>
    <w:rsid w:val="009B708B"/>
    <w:rsid w:val="009B709A"/>
    <w:rsid w:val="009B710E"/>
    <w:rsid w:val="009B75BE"/>
    <w:rsid w:val="009B767A"/>
    <w:rsid w:val="009B78E4"/>
    <w:rsid w:val="009B798E"/>
    <w:rsid w:val="009B7C4F"/>
    <w:rsid w:val="009B7CF2"/>
    <w:rsid w:val="009B7E50"/>
    <w:rsid w:val="009B7F3F"/>
    <w:rsid w:val="009C009E"/>
    <w:rsid w:val="009C0229"/>
    <w:rsid w:val="009C0530"/>
    <w:rsid w:val="009C0595"/>
    <w:rsid w:val="009C06C0"/>
    <w:rsid w:val="009C07D6"/>
    <w:rsid w:val="009C08FF"/>
    <w:rsid w:val="009C0937"/>
    <w:rsid w:val="009C0A9B"/>
    <w:rsid w:val="009C0B61"/>
    <w:rsid w:val="009C0CF1"/>
    <w:rsid w:val="009C0D2D"/>
    <w:rsid w:val="009C0E3C"/>
    <w:rsid w:val="009C0EF2"/>
    <w:rsid w:val="009C0F75"/>
    <w:rsid w:val="009C0F86"/>
    <w:rsid w:val="009C126A"/>
    <w:rsid w:val="009C1378"/>
    <w:rsid w:val="009C1460"/>
    <w:rsid w:val="009C158A"/>
    <w:rsid w:val="009C1BCD"/>
    <w:rsid w:val="009C1CAD"/>
    <w:rsid w:val="009C1DF1"/>
    <w:rsid w:val="009C1EE8"/>
    <w:rsid w:val="009C1F44"/>
    <w:rsid w:val="009C2190"/>
    <w:rsid w:val="009C22E1"/>
    <w:rsid w:val="009C231A"/>
    <w:rsid w:val="009C23C5"/>
    <w:rsid w:val="009C250E"/>
    <w:rsid w:val="009C2576"/>
    <w:rsid w:val="009C26E5"/>
    <w:rsid w:val="009C28A6"/>
    <w:rsid w:val="009C2A6C"/>
    <w:rsid w:val="009C2C47"/>
    <w:rsid w:val="009C2C7E"/>
    <w:rsid w:val="009C2EEA"/>
    <w:rsid w:val="009C30B8"/>
    <w:rsid w:val="009C331D"/>
    <w:rsid w:val="009C335F"/>
    <w:rsid w:val="009C35DF"/>
    <w:rsid w:val="009C35EC"/>
    <w:rsid w:val="009C3949"/>
    <w:rsid w:val="009C3985"/>
    <w:rsid w:val="009C3CAC"/>
    <w:rsid w:val="009C3CC3"/>
    <w:rsid w:val="009C3CCF"/>
    <w:rsid w:val="009C3EA5"/>
    <w:rsid w:val="009C40B8"/>
    <w:rsid w:val="009C4125"/>
    <w:rsid w:val="009C445B"/>
    <w:rsid w:val="009C489E"/>
    <w:rsid w:val="009C499C"/>
    <w:rsid w:val="009C4AD6"/>
    <w:rsid w:val="009C4B89"/>
    <w:rsid w:val="009C4BEE"/>
    <w:rsid w:val="009C4C11"/>
    <w:rsid w:val="009C4C23"/>
    <w:rsid w:val="009C4D54"/>
    <w:rsid w:val="009C4F0A"/>
    <w:rsid w:val="009C5063"/>
    <w:rsid w:val="009C50E9"/>
    <w:rsid w:val="009C521A"/>
    <w:rsid w:val="009C530B"/>
    <w:rsid w:val="009C563B"/>
    <w:rsid w:val="009C5944"/>
    <w:rsid w:val="009C5A59"/>
    <w:rsid w:val="009C5DC0"/>
    <w:rsid w:val="009C5E2F"/>
    <w:rsid w:val="009C5FBC"/>
    <w:rsid w:val="009C60C0"/>
    <w:rsid w:val="009C6279"/>
    <w:rsid w:val="009C62B8"/>
    <w:rsid w:val="009C6438"/>
    <w:rsid w:val="009C644F"/>
    <w:rsid w:val="009C65EF"/>
    <w:rsid w:val="009C6657"/>
    <w:rsid w:val="009C68B6"/>
    <w:rsid w:val="009C69D7"/>
    <w:rsid w:val="009C6CC8"/>
    <w:rsid w:val="009C6FCC"/>
    <w:rsid w:val="009C7225"/>
    <w:rsid w:val="009C7235"/>
    <w:rsid w:val="009C7270"/>
    <w:rsid w:val="009C73B5"/>
    <w:rsid w:val="009C7429"/>
    <w:rsid w:val="009C7565"/>
    <w:rsid w:val="009C757A"/>
    <w:rsid w:val="009C76C0"/>
    <w:rsid w:val="009C775E"/>
    <w:rsid w:val="009C7785"/>
    <w:rsid w:val="009C783B"/>
    <w:rsid w:val="009C7907"/>
    <w:rsid w:val="009C7A79"/>
    <w:rsid w:val="009C7EB6"/>
    <w:rsid w:val="009D0115"/>
    <w:rsid w:val="009D030A"/>
    <w:rsid w:val="009D0684"/>
    <w:rsid w:val="009D0A50"/>
    <w:rsid w:val="009D0A5D"/>
    <w:rsid w:val="009D0D9E"/>
    <w:rsid w:val="009D0F57"/>
    <w:rsid w:val="009D10D6"/>
    <w:rsid w:val="009D11B0"/>
    <w:rsid w:val="009D11DB"/>
    <w:rsid w:val="009D1344"/>
    <w:rsid w:val="009D1364"/>
    <w:rsid w:val="009D13E9"/>
    <w:rsid w:val="009D13FF"/>
    <w:rsid w:val="009D147D"/>
    <w:rsid w:val="009D156A"/>
    <w:rsid w:val="009D16C3"/>
    <w:rsid w:val="009D174C"/>
    <w:rsid w:val="009D1874"/>
    <w:rsid w:val="009D18A0"/>
    <w:rsid w:val="009D19DA"/>
    <w:rsid w:val="009D1B2E"/>
    <w:rsid w:val="009D1BDB"/>
    <w:rsid w:val="009D1FD3"/>
    <w:rsid w:val="009D200B"/>
    <w:rsid w:val="009D223B"/>
    <w:rsid w:val="009D22CA"/>
    <w:rsid w:val="009D23AE"/>
    <w:rsid w:val="009D2494"/>
    <w:rsid w:val="009D26B3"/>
    <w:rsid w:val="009D290F"/>
    <w:rsid w:val="009D2932"/>
    <w:rsid w:val="009D2978"/>
    <w:rsid w:val="009D29F5"/>
    <w:rsid w:val="009D2C33"/>
    <w:rsid w:val="009D2EC2"/>
    <w:rsid w:val="009D33AB"/>
    <w:rsid w:val="009D3451"/>
    <w:rsid w:val="009D3706"/>
    <w:rsid w:val="009D37B4"/>
    <w:rsid w:val="009D3880"/>
    <w:rsid w:val="009D38B2"/>
    <w:rsid w:val="009D392A"/>
    <w:rsid w:val="009D3C3E"/>
    <w:rsid w:val="009D3CDE"/>
    <w:rsid w:val="009D3D22"/>
    <w:rsid w:val="009D3FFD"/>
    <w:rsid w:val="009D41EE"/>
    <w:rsid w:val="009D41F7"/>
    <w:rsid w:val="009D4509"/>
    <w:rsid w:val="009D47EC"/>
    <w:rsid w:val="009D4CB3"/>
    <w:rsid w:val="009D4D3B"/>
    <w:rsid w:val="009D507B"/>
    <w:rsid w:val="009D5142"/>
    <w:rsid w:val="009D516B"/>
    <w:rsid w:val="009D519B"/>
    <w:rsid w:val="009D52F0"/>
    <w:rsid w:val="009D545D"/>
    <w:rsid w:val="009D5592"/>
    <w:rsid w:val="009D572E"/>
    <w:rsid w:val="009D5E40"/>
    <w:rsid w:val="009D6211"/>
    <w:rsid w:val="009D6474"/>
    <w:rsid w:val="009D6602"/>
    <w:rsid w:val="009D66ED"/>
    <w:rsid w:val="009D6A76"/>
    <w:rsid w:val="009D6A80"/>
    <w:rsid w:val="009D6ABE"/>
    <w:rsid w:val="009D6C89"/>
    <w:rsid w:val="009D6ED7"/>
    <w:rsid w:val="009D7222"/>
    <w:rsid w:val="009D745A"/>
    <w:rsid w:val="009D75FA"/>
    <w:rsid w:val="009D7C9D"/>
    <w:rsid w:val="009D7E40"/>
    <w:rsid w:val="009D7EF5"/>
    <w:rsid w:val="009D7F25"/>
    <w:rsid w:val="009D7FF6"/>
    <w:rsid w:val="009E00B4"/>
    <w:rsid w:val="009E013B"/>
    <w:rsid w:val="009E01BC"/>
    <w:rsid w:val="009E070C"/>
    <w:rsid w:val="009E0C35"/>
    <w:rsid w:val="009E0DC7"/>
    <w:rsid w:val="009E0DF1"/>
    <w:rsid w:val="009E0EB5"/>
    <w:rsid w:val="009E1169"/>
    <w:rsid w:val="009E12EA"/>
    <w:rsid w:val="009E1370"/>
    <w:rsid w:val="009E19AC"/>
    <w:rsid w:val="009E19D1"/>
    <w:rsid w:val="009E19D2"/>
    <w:rsid w:val="009E1ADF"/>
    <w:rsid w:val="009E1AE2"/>
    <w:rsid w:val="009E1B76"/>
    <w:rsid w:val="009E1CC8"/>
    <w:rsid w:val="009E1FB5"/>
    <w:rsid w:val="009E2145"/>
    <w:rsid w:val="009E2175"/>
    <w:rsid w:val="009E2704"/>
    <w:rsid w:val="009E2756"/>
    <w:rsid w:val="009E279D"/>
    <w:rsid w:val="009E294B"/>
    <w:rsid w:val="009E2A14"/>
    <w:rsid w:val="009E2A71"/>
    <w:rsid w:val="009E2D29"/>
    <w:rsid w:val="009E32D4"/>
    <w:rsid w:val="009E32E3"/>
    <w:rsid w:val="009E33E2"/>
    <w:rsid w:val="009E3431"/>
    <w:rsid w:val="009E34E3"/>
    <w:rsid w:val="009E35CF"/>
    <w:rsid w:val="009E366C"/>
    <w:rsid w:val="009E377C"/>
    <w:rsid w:val="009E39D8"/>
    <w:rsid w:val="009E3BE1"/>
    <w:rsid w:val="009E3CF3"/>
    <w:rsid w:val="009E3E22"/>
    <w:rsid w:val="009E3F4C"/>
    <w:rsid w:val="009E3F96"/>
    <w:rsid w:val="009E3FCF"/>
    <w:rsid w:val="009E404F"/>
    <w:rsid w:val="009E40CE"/>
    <w:rsid w:val="009E431F"/>
    <w:rsid w:val="009E4360"/>
    <w:rsid w:val="009E4560"/>
    <w:rsid w:val="009E4601"/>
    <w:rsid w:val="009E4628"/>
    <w:rsid w:val="009E476B"/>
    <w:rsid w:val="009E4EB6"/>
    <w:rsid w:val="009E4F9C"/>
    <w:rsid w:val="009E5023"/>
    <w:rsid w:val="009E509D"/>
    <w:rsid w:val="009E54CD"/>
    <w:rsid w:val="009E5706"/>
    <w:rsid w:val="009E58CA"/>
    <w:rsid w:val="009E5918"/>
    <w:rsid w:val="009E5B32"/>
    <w:rsid w:val="009E5D8B"/>
    <w:rsid w:val="009E5E8B"/>
    <w:rsid w:val="009E5F15"/>
    <w:rsid w:val="009E5FC5"/>
    <w:rsid w:val="009E6125"/>
    <w:rsid w:val="009E6323"/>
    <w:rsid w:val="009E64A5"/>
    <w:rsid w:val="009E6563"/>
    <w:rsid w:val="009E656C"/>
    <w:rsid w:val="009E65A3"/>
    <w:rsid w:val="009E65FA"/>
    <w:rsid w:val="009E67BE"/>
    <w:rsid w:val="009E67E8"/>
    <w:rsid w:val="009E6954"/>
    <w:rsid w:val="009E6983"/>
    <w:rsid w:val="009E6A64"/>
    <w:rsid w:val="009E6E9A"/>
    <w:rsid w:val="009E6EC2"/>
    <w:rsid w:val="009E6EE7"/>
    <w:rsid w:val="009E7147"/>
    <w:rsid w:val="009E73F7"/>
    <w:rsid w:val="009E75EF"/>
    <w:rsid w:val="009E7650"/>
    <w:rsid w:val="009E7715"/>
    <w:rsid w:val="009E778D"/>
    <w:rsid w:val="009E789C"/>
    <w:rsid w:val="009E7A64"/>
    <w:rsid w:val="009E7D37"/>
    <w:rsid w:val="009E7D6A"/>
    <w:rsid w:val="009E7F8A"/>
    <w:rsid w:val="009E7FDA"/>
    <w:rsid w:val="009F0074"/>
    <w:rsid w:val="009F00A6"/>
    <w:rsid w:val="009F00E2"/>
    <w:rsid w:val="009F0286"/>
    <w:rsid w:val="009F04A7"/>
    <w:rsid w:val="009F0565"/>
    <w:rsid w:val="009F05B3"/>
    <w:rsid w:val="009F063F"/>
    <w:rsid w:val="009F07D6"/>
    <w:rsid w:val="009F08DE"/>
    <w:rsid w:val="009F09EE"/>
    <w:rsid w:val="009F0A1C"/>
    <w:rsid w:val="009F0B34"/>
    <w:rsid w:val="009F0C5C"/>
    <w:rsid w:val="009F0E59"/>
    <w:rsid w:val="009F0EF5"/>
    <w:rsid w:val="009F0F07"/>
    <w:rsid w:val="009F1010"/>
    <w:rsid w:val="009F10F9"/>
    <w:rsid w:val="009F13FB"/>
    <w:rsid w:val="009F15B4"/>
    <w:rsid w:val="009F1966"/>
    <w:rsid w:val="009F19FF"/>
    <w:rsid w:val="009F1A33"/>
    <w:rsid w:val="009F1A9B"/>
    <w:rsid w:val="009F1B07"/>
    <w:rsid w:val="009F1B92"/>
    <w:rsid w:val="009F1FC9"/>
    <w:rsid w:val="009F2000"/>
    <w:rsid w:val="009F208E"/>
    <w:rsid w:val="009F20D6"/>
    <w:rsid w:val="009F23D6"/>
    <w:rsid w:val="009F242E"/>
    <w:rsid w:val="009F24C8"/>
    <w:rsid w:val="009F2C8B"/>
    <w:rsid w:val="009F2D54"/>
    <w:rsid w:val="009F2FAF"/>
    <w:rsid w:val="009F3135"/>
    <w:rsid w:val="009F316F"/>
    <w:rsid w:val="009F31F5"/>
    <w:rsid w:val="009F344D"/>
    <w:rsid w:val="009F34EC"/>
    <w:rsid w:val="009F3551"/>
    <w:rsid w:val="009F3576"/>
    <w:rsid w:val="009F36A3"/>
    <w:rsid w:val="009F37D4"/>
    <w:rsid w:val="009F385B"/>
    <w:rsid w:val="009F3D8C"/>
    <w:rsid w:val="009F3DA6"/>
    <w:rsid w:val="009F3F24"/>
    <w:rsid w:val="009F3F30"/>
    <w:rsid w:val="009F3FE0"/>
    <w:rsid w:val="009F432B"/>
    <w:rsid w:val="009F43F6"/>
    <w:rsid w:val="009F44B0"/>
    <w:rsid w:val="009F45E0"/>
    <w:rsid w:val="009F486B"/>
    <w:rsid w:val="009F4ED6"/>
    <w:rsid w:val="009F4FCF"/>
    <w:rsid w:val="009F50A6"/>
    <w:rsid w:val="009F51E0"/>
    <w:rsid w:val="009F5456"/>
    <w:rsid w:val="009F5556"/>
    <w:rsid w:val="009F560E"/>
    <w:rsid w:val="009F563A"/>
    <w:rsid w:val="009F5695"/>
    <w:rsid w:val="009F5769"/>
    <w:rsid w:val="009F6055"/>
    <w:rsid w:val="009F65EE"/>
    <w:rsid w:val="009F66EE"/>
    <w:rsid w:val="009F686A"/>
    <w:rsid w:val="009F68B4"/>
    <w:rsid w:val="009F69EE"/>
    <w:rsid w:val="009F6AA5"/>
    <w:rsid w:val="009F6AF9"/>
    <w:rsid w:val="009F6B18"/>
    <w:rsid w:val="009F6C84"/>
    <w:rsid w:val="009F6C8E"/>
    <w:rsid w:val="009F6CBF"/>
    <w:rsid w:val="009F6D27"/>
    <w:rsid w:val="009F6D84"/>
    <w:rsid w:val="009F71CA"/>
    <w:rsid w:val="009F723C"/>
    <w:rsid w:val="009F781A"/>
    <w:rsid w:val="009F785A"/>
    <w:rsid w:val="009F79DA"/>
    <w:rsid w:val="009F7A6E"/>
    <w:rsid w:val="009F7CB1"/>
    <w:rsid w:val="009F7CE8"/>
    <w:rsid w:val="009F7DBA"/>
    <w:rsid w:val="009F7FB8"/>
    <w:rsid w:val="00A00054"/>
    <w:rsid w:val="00A0007C"/>
    <w:rsid w:val="00A00251"/>
    <w:rsid w:val="00A00274"/>
    <w:rsid w:val="00A0043E"/>
    <w:rsid w:val="00A004AB"/>
    <w:rsid w:val="00A00563"/>
    <w:rsid w:val="00A00771"/>
    <w:rsid w:val="00A009B4"/>
    <w:rsid w:val="00A00BA9"/>
    <w:rsid w:val="00A00C2D"/>
    <w:rsid w:val="00A00D37"/>
    <w:rsid w:val="00A0102F"/>
    <w:rsid w:val="00A010F1"/>
    <w:rsid w:val="00A0111A"/>
    <w:rsid w:val="00A013B2"/>
    <w:rsid w:val="00A014CF"/>
    <w:rsid w:val="00A015C7"/>
    <w:rsid w:val="00A015EC"/>
    <w:rsid w:val="00A01749"/>
    <w:rsid w:val="00A01B59"/>
    <w:rsid w:val="00A01C05"/>
    <w:rsid w:val="00A01DFF"/>
    <w:rsid w:val="00A02545"/>
    <w:rsid w:val="00A0279F"/>
    <w:rsid w:val="00A0280A"/>
    <w:rsid w:val="00A02B64"/>
    <w:rsid w:val="00A02FAC"/>
    <w:rsid w:val="00A030F3"/>
    <w:rsid w:val="00A031EF"/>
    <w:rsid w:val="00A03228"/>
    <w:rsid w:val="00A036D5"/>
    <w:rsid w:val="00A04006"/>
    <w:rsid w:val="00A0404B"/>
    <w:rsid w:val="00A0405E"/>
    <w:rsid w:val="00A041EC"/>
    <w:rsid w:val="00A042A6"/>
    <w:rsid w:val="00A0447A"/>
    <w:rsid w:val="00A045E6"/>
    <w:rsid w:val="00A04722"/>
    <w:rsid w:val="00A047E2"/>
    <w:rsid w:val="00A04A0B"/>
    <w:rsid w:val="00A04A69"/>
    <w:rsid w:val="00A04A83"/>
    <w:rsid w:val="00A04B67"/>
    <w:rsid w:val="00A04CBD"/>
    <w:rsid w:val="00A04F9D"/>
    <w:rsid w:val="00A05124"/>
    <w:rsid w:val="00A05241"/>
    <w:rsid w:val="00A052E1"/>
    <w:rsid w:val="00A0535C"/>
    <w:rsid w:val="00A05478"/>
    <w:rsid w:val="00A05571"/>
    <w:rsid w:val="00A05581"/>
    <w:rsid w:val="00A055D8"/>
    <w:rsid w:val="00A055F0"/>
    <w:rsid w:val="00A0570B"/>
    <w:rsid w:val="00A05884"/>
    <w:rsid w:val="00A058BA"/>
    <w:rsid w:val="00A05B39"/>
    <w:rsid w:val="00A0621F"/>
    <w:rsid w:val="00A06321"/>
    <w:rsid w:val="00A06763"/>
    <w:rsid w:val="00A06A9C"/>
    <w:rsid w:val="00A06B00"/>
    <w:rsid w:val="00A06B24"/>
    <w:rsid w:val="00A07525"/>
    <w:rsid w:val="00A0790D"/>
    <w:rsid w:val="00A07B37"/>
    <w:rsid w:val="00A07D27"/>
    <w:rsid w:val="00A07E30"/>
    <w:rsid w:val="00A07E5E"/>
    <w:rsid w:val="00A10190"/>
    <w:rsid w:val="00A1093C"/>
    <w:rsid w:val="00A10975"/>
    <w:rsid w:val="00A10B26"/>
    <w:rsid w:val="00A11050"/>
    <w:rsid w:val="00A113F9"/>
    <w:rsid w:val="00A11485"/>
    <w:rsid w:val="00A11607"/>
    <w:rsid w:val="00A1178C"/>
    <w:rsid w:val="00A1190D"/>
    <w:rsid w:val="00A11968"/>
    <w:rsid w:val="00A11ED7"/>
    <w:rsid w:val="00A11EFB"/>
    <w:rsid w:val="00A12004"/>
    <w:rsid w:val="00A12069"/>
    <w:rsid w:val="00A12238"/>
    <w:rsid w:val="00A12591"/>
    <w:rsid w:val="00A12C48"/>
    <w:rsid w:val="00A12CF9"/>
    <w:rsid w:val="00A12DA6"/>
    <w:rsid w:val="00A12FF3"/>
    <w:rsid w:val="00A130D6"/>
    <w:rsid w:val="00A131D1"/>
    <w:rsid w:val="00A13311"/>
    <w:rsid w:val="00A13602"/>
    <w:rsid w:val="00A13674"/>
    <w:rsid w:val="00A138D8"/>
    <w:rsid w:val="00A13CE8"/>
    <w:rsid w:val="00A13FC6"/>
    <w:rsid w:val="00A14028"/>
    <w:rsid w:val="00A141DF"/>
    <w:rsid w:val="00A14271"/>
    <w:rsid w:val="00A14338"/>
    <w:rsid w:val="00A1461D"/>
    <w:rsid w:val="00A147D7"/>
    <w:rsid w:val="00A14801"/>
    <w:rsid w:val="00A14A27"/>
    <w:rsid w:val="00A14E03"/>
    <w:rsid w:val="00A15088"/>
    <w:rsid w:val="00A15304"/>
    <w:rsid w:val="00A15539"/>
    <w:rsid w:val="00A15856"/>
    <w:rsid w:val="00A158A6"/>
    <w:rsid w:val="00A15957"/>
    <w:rsid w:val="00A15A04"/>
    <w:rsid w:val="00A161D7"/>
    <w:rsid w:val="00A16203"/>
    <w:rsid w:val="00A16564"/>
    <w:rsid w:val="00A16A29"/>
    <w:rsid w:val="00A16AF0"/>
    <w:rsid w:val="00A16B27"/>
    <w:rsid w:val="00A16B8C"/>
    <w:rsid w:val="00A16E2D"/>
    <w:rsid w:val="00A16F2F"/>
    <w:rsid w:val="00A17151"/>
    <w:rsid w:val="00A17355"/>
    <w:rsid w:val="00A174B9"/>
    <w:rsid w:val="00A1758F"/>
    <w:rsid w:val="00A1761B"/>
    <w:rsid w:val="00A1772D"/>
    <w:rsid w:val="00A17CFB"/>
    <w:rsid w:val="00A17D6A"/>
    <w:rsid w:val="00A17E9D"/>
    <w:rsid w:val="00A17FB7"/>
    <w:rsid w:val="00A20070"/>
    <w:rsid w:val="00A200A8"/>
    <w:rsid w:val="00A201C7"/>
    <w:rsid w:val="00A2020E"/>
    <w:rsid w:val="00A202D0"/>
    <w:rsid w:val="00A2031E"/>
    <w:rsid w:val="00A203A1"/>
    <w:rsid w:val="00A20516"/>
    <w:rsid w:val="00A2051C"/>
    <w:rsid w:val="00A20550"/>
    <w:rsid w:val="00A205CF"/>
    <w:rsid w:val="00A20874"/>
    <w:rsid w:val="00A20A00"/>
    <w:rsid w:val="00A20C73"/>
    <w:rsid w:val="00A20CBD"/>
    <w:rsid w:val="00A20DBA"/>
    <w:rsid w:val="00A20E40"/>
    <w:rsid w:val="00A20ECB"/>
    <w:rsid w:val="00A20F97"/>
    <w:rsid w:val="00A20FDA"/>
    <w:rsid w:val="00A21075"/>
    <w:rsid w:val="00A2114C"/>
    <w:rsid w:val="00A211FC"/>
    <w:rsid w:val="00A213A8"/>
    <w:rsid w:val="00A21705"/>
    <w:rsid w:val="00A21750"/>
    <w:rsid w:val="00A21B52"/>
    <w:rsid w:val="00A21DA0"/>
    <w:rsid w:val="00A21ECF"/>
    <w:rsid w:val="00A2201E"/>
    <w:rsid w:val="00A22231"/>
    <w:rsid w:val="00A2233C"/>
    <w:rsid w:val="00A224B0"/>
    <w:rsid w:val="00A22524"/>
    <w:rsid w:val="00A225E4"/>
    <w:rsid w:val="00A22680"/>
    <w:rsid w:val="00A226DE"/>
    <w:rsid w:val="00A2293C"/>
    <w:rsid w:val="00A22AF8"/>
    <w:rsid w:val="00A22BF0"/>
    <w:rsid w:val="00A22DE0"/>
    <w:rsid w:val="00A22FD2"/>
    <w:rsid w:val="00A230CA"/>
    <w:rsid w:val="00A23308"/>
    <w:rsid w:val="00A23376"/>
    <w:rsid w:val="00A234DC"/>
    <w:rsid w:val="00A234F2"/>
    <w:rsid w:val="00A23549"/>
    <w:rsid w:val="00A235EA"/>
    <w:rsid w:val="00A23704"/>
    <w:rsid w:val="00A23722"/>
    <w:rsid w:val="00A23976"/>
    <w:rsid w:val="00A23B5D"/>
    <w:rsid w:val="00A23C27"/>
    <w:rsid w:val="00A23C62"/>
    <w:rsid w:val="00A23D8E"/>
    <w:rsid w:val="00A24124"/>
    <w:rsid w:val="00A24374"/>
    <w:rsid w:val="00A24446"/>
    <w:rsid w:val="00A24804"/>
    <w:rsid w:val="00A24884"/>
    <w:rsid w:val="00A24A0C"/>
    <w:rsid w:val="00A24AC2"/>
    <w:rsid w:val="00A24AFC"/>
    <w:rsid w:val="00A24DDB"/>
    <w:rsid w:val="00A24E17"/>
    <w:rsid w:val="00A24E53"/>
    <w:rsid w:val="00A24F71"/>
    <w:rsid w:val="00A2500B"/>
    <w:rsid w:val="00A251A9"/>
    <w:rsid w:val="00A2521B"/>
    <w:rsid w:val="00A25226"/>
    <w:rsid w:val="00A25452"/>
    <w:rsid w:val="00A2556D"/>
    <w:rsid w:val="00A2563C"/>
    <w:rsid w:val="00A25726"/>
    <w:rsid w:val="00A257F6"/>
    <w:rsid w:val="00A25804"/>
    <w:rsid w:val="00A258F9"/>
    <w:rsid w:val="00A25C74"/>
    <w:rsid w:val="00A25D2B"/>
    <w:rsid w:val="00A25D84"/>
    <w:rsid w:val="00A25E4E"/>
    <w:rsid w:val="00A25FA4"/>
    <w:rsid w:val="00A2638F"/>
    <w:rsid w:val="00A263FB"/>
    <w:rsid w:val="00A26449"/>
    <w:rsid w:val="00A266D1"/>
    <w:rsid w:val="00A266F2"/>
    <w:rsid w:val="00A26A1F"/>
    <w:rsid w:val="00A26A34"/>
    <w:rsid w:val="00A26A6C"/>
    <w:rsid w:val="00A26AEF"/>
    <w:rsid w:val="00A26C2A"/>
    <w:rsid w:val="00A26CC2"/>
    <w:rsid w:val="00A26D8C"/>
    <w:rsid w:val="00A26D9C"/>
    <w:rsid w:val="00A26DA8"/>
    <w:rsid w:val="00A26E3C"/>
    <w:rsid w:val="00A273C7"/>
    <w:rsid w:val="00A273CF"/>
    <w:rsid w:val="00A273D5"/>
    <w:rsid w:val="00A27612"/>
    <w:rsid w:val="00A278B7"/>
    <w:rsid w:val="00A27938"/>
    <w:rsid w:val="00A279C7"/>
    <w:rsid w:val="00A27ED2"/>
    <w:rsid w:val="00A27F11"/>
    <w:rsid w:val="00A3002B"/>
    <w:rsid w:val="00A30083"/>
    <w:rsid w:val="00A30173"/>
    <w:rsid w:val="00A301E0"/>
    <w:rsid w:val="00A30271"/>
    <w:rsid w:val="00A30351"/>
    <w:rsid w:val="00A30360"/>
    <w:rsid w:val="00A303BC"/>
    <w:rsid w:val="00A3061E"/>
    <w:rsid w:val="00A30D71"/>
    <w:rsid w:val="00A3100C"/>
    <w:rsid w:val="00A31143"/>
    <w:rsid w:val="00A31178"/>
    <w:rsid w:val="00A3137B"/>
    <w:rsid w:val="00A31615"/>
    <w:rsid w:val="00A31729"/>
    <w:rsid w:val="00A317F1"/>
    <w:rsid w:val="00A31891"/>
    <w:rsid w:val="00A31B51"/>
    <w:rsid w:val="00A31BF4"/>
    <w:rsid w:val="00A31C66"/>
    <w:rsid w:val="00A31CC6"/>
    <w:rsid w:val="00A31EC7"/>
    <w:rsid w:val="00A31F34"/>
    <w:rsid w:val="00A32011"/>
    <w:rsid w:val="00A32176"/>
    <w:rsid w:val="00A322BF"/>
    <w:rsid w:val="00A325B3"/>
    <w:rsid w:val="00A3287C"/>
    <w:rsid w:val="00A32998"/>
    <w:rsid w:val="00A32EB1"/>
    <w:rsid w:val="00A32ED4"/>
    <w:rsid w:val="00A330A8"/>
    <w:rsid w:val="00A33172"/>
    <w:rsid w:val="00A331FF"/>
    <w:rsid w:val="00A33295"/>
    <w:rsid w:val="00A33334"/>
    <w:rsid w:val="00A333C0"/>
    <w:rsid w:val="00A333FE"/>
    <w:rsid w:val="00A334CE"/>
    <w:rsid w:val="00A33528"/>
    <w:rsid w:val="00A33617"/>
    <w:rsid w:val="00A33657"/>
    <w:rsid w:val="00A336A3"/>
    <w:rsid w:val="00A336DC"/>
    <w:rsid w:val="00A338A8"/>
    <w:rsid w:val="00A33C6A"/>
    <w:rsid w:val="00A34030"/>
    <w:rsid w:val="00A340B4"/>
    <w:rsid w:val="00A34100"/>
    <w:rsid w:val="00A34568"/>
    <w:rsid w:val="00A34A73"/>
    <w:rsid w:val="00A34AC4"/>
    <w:rsid w:val="00A34D50"/>
    <w:rsid w:val="00A34F5E"/>
    <w:rsid w:val="00A35316"/>
    <w:rsid w:val="00A3534C"/>
    <w:rsid w:val="00A353F5"/>
    <w:rsid w:val="00A35604"/>
    <w:rsid w:val="00A35762"/>
    <w:rsid w:val="00A35769"/>
    <w:rsid w:val="00A35C68"/>
    <w:rsid w:val="00A35D25"/>
    <w:rsid w:val="00A35D63"/>
    <w:rsid w:val="00A3614F"/>
    <w:rsid w:val="00A3667E"/>
    <w:rsid w:val="00A36750"/>
    <w:rsid w:val="00A3680A"/>
    <w:rsid w:val="00A3688A"/>
    <w:rsid w:val="00A36B34"/>
    <w:rsid w:val="00A36D3D"/>
    <w:rsid w:val="00A36E33"/>
    <w:rsid w:val="00A36EAE"/>
    <w:rsid w:val="00A37302"/>
    <w:rsid w:val="00A37355"/>
    <w:rsid w:val="00A3748C"/>
    <w:rsid w:val="00A374C5"/>
    <w:rsid w:val="00A3780F"/>
    <w:rsid w:val="00A378B9"/>
    <w:rsid w:val="00A37A55"/>
    <w:rsid w:val="00A37BFD"/>
    <w:rsid w:val="00A37CC7"/>
    <w:rsid w:val="00A37D24"/>
    <w:rsid w:val="00A37D84"/>
    <w:rsid w:val="00A37EEF"/>
    <w:rsid w:val="00A400C5"/>
    <w:rsid w:val="00A40290"/>
    <w:rsid w:val="00A4030F"/>
    <w:rsid w:val="00A40368"/>
    <w:rsid w:val="00A40370"/>
    <w:rsid w:val="00A40436"/>
    <w:rsid w:val="00A40447"/>
    <w:rsid w:val="00A40492"/>
    <w:rsid w:val="00A404F8"/>
    <w:rsid w:val="00A40628"/>
    <w:rsid w:val="00A4092B"/>
    <w:rsid w:val="00A40978"/>
    <w:rsid w:val="00A40B2B"/>
    <w:rsid w:val="00A40C57"/>
    <w:rsid w:val="00A40CB7"/>
    <w:rsid w:val="00A40F6A"/>
    <w:rsid w:val="00A40F97"/>
    <w:rsid w:val="00A4112D"/>
    <w:rsid w:val="00A4154D"/>
    <w:rsid w:val="00A41937"/>
    <w:rsid w:val="00A41B2E"/>
    <w:rsid w:val="00A41D50"/>
    <w:rsid w:val="00A41E1D"/>
    <w:rsid w:val="00A422C8"/>
    <w:rsid w:val="00A424F8"/>
    <w:rsid w:val="00A425B2"/>
    <w:rsid w:val="00A4263E"/>
    <w:rsid w:val="00A426C0"/>
    <w:rsid w:val="00A42756"/>
    <w:rsid w:val="00A42F1F"/>
    <w:rsid w:val="00A42F85"/>
    <w:rsid w:val="00A4304D"/>
    <w:rsid w:val="00A43169"/>
    <w:rsid w:val="00A431BD"/>
    <w:rsid w:val="00A43343"/>
    <w:rsid w:val="00A434DF"/>
    <w:rsid w:val="00A435C0"/>
    <w:rsid w:val="00A436E1"/>
    <w:rsid w:val="00A436FB"/>
    <w:rsid w:val="00A437D1"/>
    <w:rsid w:val="00A43853"/>
    <w:rsid w:val="00A4386E"/>
    <w:rsid w:val="00A43929"/>
    <w:rsid w:val="00A43B10"/>
    <w:rsid w:val="00A43B39"/>
    <w:rsid w:val="00A43BE7"/>
    <w:rsid w:val="00A43CF6"/>
    <w:rsid w:val="00A43DC4"/>
    <w:rsid w:val="00A4410B"/>
    <w:rsid w:val="00A4417A"/>
    <w:rsid w:val="00A444B9"/>
    <w:rsid w:val="00A445E3"/>
    <w:rsid w:val="00A44714"/>
    <w:rsid w:val="00A44851"/>
    <w:rsid w:val="00A44B7E"/>
    <w:rsid w:val="00A44DA1"/>
    <w:rsid w:val="00A44E4B"/>
    <w:rsid w:val="00A44F9A"/>
    <w:rsid w:val="00A451A6"/>
    <w:rsid w:val="00A4536B"/>
    <w:rsid w:val="00A45AB3"/>
    <w:rsid w:val="00A45BB7"/>
    <w:rsid w:val="00A45C32"/>
    <w:rsid w:val="00A45D31"/>
    <w:rsid w:val="00A45E8B"/>
    <w:rsid w:val="00A45EC3"/>
    <w:rsid w:val="00A45F0D"/>
    <w:rsid w:val="00A45F5C"/>
    <w:rsid w:val="00A461F2"/>
    <w:rsid w:val="00A464C4"/>
    <w:rsid w:val="00A4665D"/>
    <w:rsid w:val="00A46E21"/>
    <w:rsid w:val="00A46FE2"/>
    <w:rsid w:val="00A4700A"/>
    <w:rsid w:val="00A47228"/>
    <w:rsid w:val="00A4735F"/>
    <w:rsid w:val="00A4745A"/>
    <w:rsid w:val="00A47571"/>
    <w:rsid w:val="00A47665"/>
    <w:rsid w:val="00A479BC"/>
    <w:rsid w:val="00A479EC"/>
    <w:rsid w:val="00A47AEB"/>
    <w:rsid w:val="00A47B8E"/>
    <w:rsid w:val="00A47C58"/>
    <w:rsid w:val="00A47CBE"/>
    <w:rsid w:val="00A500DE"/>
    <w:rsid w:val="00A5013E"/>
    <w:rsid w:val="00A50151"/>
    <w:rsid w:val="00A50295"/>
    <w:rsid w:val="00A502DC"/>
    <w:rsid w:val="00A505D2"/>
    <w:rsid w:val="00A50662"/>
    <w:rsid w:val="00A50942"/>
    <w:rsid w:val="00A50B55"/>
    <w:rsid w:val="00A50F52"/>
    <w:rsid w:val="00A51370"/>
    <w:rsid w:val="00A514D8"/>
    <w:rsid w:val="00A515C5"/>
    <w:rsid w:val="00A517E0"/>
    <w:rsid w:val="00A51957"/>
    <w:rsid w:val="00A51BE0"/>
    <w:rsid w:val="00A51DBF"/>
    <w:rsid w:val="00A51F68"/>
    <w:rsid w:val="00A52311"/>
    <w:rsid w:val="00A52331"/>
    <w:rsid w:val="00A5250E"/>
    <w:rsid w:val="00A527C5"/>
    <w:rsid w:val="00A527E1"/>
    <w:rsid w:val="00A52C98"/>
    <w:rsid w:val="00A52DB9"/>
    <w:rsid w:val="00A52EDE"/>
    <w:rsid w:val="00A52FC1"/>
    <w:rsid w:val="00A531B7"/>
    <w:rsid w:val="00A534B6"/>
    <w:rsid w:val="00A534F8"/>
    <w:rsid w:val="00A53602"/>
    <w:rsid w:val="00A53651"/>
    <w:rsid w:val="00A536AA"/>
    <w:rsid w:val="00A537D7"/>
    <w:rsid w:val="00A53BEF"/>
    <w:rsid w:val="00A53BF1"/>
    <w:rsid w:val="00A53C46"/>
    <w:rsid w:val="00A53CDB"/>
    <w:rsid w:val="00A54118"/>
    <w:rsid w:val="00A54477"/>
    <w:rsid w:val="00A549EF"/>
    <w:rsid w:val="00A54C25"/>
    <w:rsid w:val="00A54CDA"/>
    <w:rsid w:val="00A54F08"/>
    <w:rsid w:val="00A550F1"/>
    <w:rsid w:val="00A55446"/>
    <w:rsid w:val="00A55663"/>
    <w:rsid w:val="00A556F4"/>
    <w:rsid w:val="00A557F4"/>
    <w:rsid w:val="00A55AA0"/>
    <w:rsid w:val="00A55FAB"/>
    <w:rsid w:val="00A55FE5"/>
    <w:rsid w:val="00A56084"/>
    <w:rsid w:val="00A561E0"/>
    <w:rsid w:val="00A562E7"/>
    <w:rsid w:val="00A56554"/>
    <w:rsid w:val="00A56574"/>
    <w:rsid w:val="00A565BB"/>
    <w:rsid w:val="00A566DD"/>
    <w:rsid w:val="00A5698E"/>
    <w:rsid w:val="00A569A2"/>
    <w:rsid w:val="00A569C0"/>
    <w:rsid w:val="00A56ACC"/>
    <w:rsid w:val="00A56B83"/>
    <w:rsid w:val="00A56CAC"/>
    <w:rsid w:val="00A56EBE"/>
    <w:rsid w:val="00A56F2C"/>
    <w:rsid w:val="00A56F90"/>
    <w:rsid w:val="00A5722D"/>
    <w:rsid w:val="00A57266"/>
    <w:rsid w:val="00A573D2"/>
    <w:rsid w:val="00A57517"/>
    <w:rsid w:val="00A575DE"/>
    <w:rsid w:val="00A57617"/>
    <w:rsid w:val="00A577B3"/>
    <w:rsid w:val="00A578A1"/>
    <w:rsid w:val="00A57EA6"/>
    <w:rsid w:val="00A60003"/>
    <w:rsid w:val="00A60039"/>
    <w:rsid w:val="00A6004B"/>
    <w:rsid w:val="00A6010E"/>
    <w:rsid w:val="00A60460"/>
    <w:rsid w:val="00A606BC"/>
    <w:rsid w:val="00A6080D"/>
    <w:rsid w:val="00A60DF9"/>
    <w:rsid w:val="00A60F01"/>
    <w:rsid w:val="00A61243"/>
    <w:rsid w:val="00A612BF"/>
    <w:rsid w:val="00A613A9"/>
    <w:rsid w:val="00A61538"/>
    <w:rsid w:val="00A615AA"/>
    <w:rsid w:val="00A61645"/>
    <w:rsid w:val="00A616BA"/>
    <w:rsid w:val="00A61721"/>
    <w:rsid w:val="00A61A6B"/>
    <w:rsid w:val="00A61EC7"/>
    <w:rsid w:val="00A61F7D"/>
    <w:rsid w:val="00A621D0"/>
    <w:rsid w:val="00A62601"/>
    <w:rsid w:val="00A62821"/>
    <w:rsid w:val="00A62C25"/>
    <w:rsid w:val="00A62C79"/>
    <w:rsid w:val="00A63356"/>
    <w:rsid w:val="00A63456"/>
    <w:rsid w:val="00A6379F"/>
    <w:rsid w:val="00A6395B"/>
    <w:rsid w:val="00A63A49"/>
    <w:rsid w:val="00A63A68"/>
    <w:rsid w:val="00A63B35"/>
    <w:rsid w:val="00A63BEC"/>
    <w:rsid w:val="00A63E6D"/>
    <w:rsid w:val="00A63F1C"/>
    <w:rsid w:val="00A64073"/>
    <w:rsid w:val="00A6413A"/>
    <w:rsid w:val="00A6421E"/>
    <w:rsid w:val="00A643AE"/>
    <w:rsid w:val="00A643DA"/>
    <w:rsid w:val="00A645BC"/>
    <w:rsid w:val="00A64B0D"/>
    <w:rsid w:val="00A64D26"/>
    <w:rsid w:val="00A64EF4"/>
    <w:rsid w:val="00A64F1F"/>
    <w:rsid w:val="00A65053"/>
    <w:rsid w:val="00A65074"/>
    <w:rsid w:val="00A651FA"/>
    <w:rsid w:val="00A653FD"/>
    <w:rsid w:val="00A656B2"/>
    <w:rsid w:val="00A656C7"/>
    <w:rsid w:val="00A656DF"/>
    <w:rsid w:val="00A65DE7"/>
    <w:rsid w:val="00A660D3"/>
    <w:rsid w:val="00A6620C"/>
    <w:rsid w:val="00A66296"/>
    <w:rsid w:val="00A6629F"/>
    <w:rsid w:val="00A6636B"/>
    <w:rsid w:val="00A6638E"/>
    <w:rsid w:val="00A66489"/>
    <w:rsid w:val="00A66496"/>
    <w:rsid w:val="00A6650D"/>
    <w:rsid w:val="00A665EF"/>
    <w:rsid w:val="00A6668D"/>
    <w:rsid w:val="00A6671D"/>
    <w:rsid w:val="00A66794"/>
    <w:rsid w:val="00A6685E"/>
    <w:rsid w:val="00A6691C"/>
    <w:rsid w:val="00A6693C"/>
    <w:rsid w:val="00A669BA"/>
    <w:rsid w:val="00A66AC2"/>
    <w:rsid w:val="00A66B90"/>
    <w:rsid w:val="00A66C0C"/>
    <w:rsid w:val="00A671C3"/>
    <w:rsid w:val="00A672FA"/>
    <w:rsid w:val="00A674CE"/>
    <w:rsid w:val="00A678CE"/>
    <w:rsid w:val="00A67A9B"/>
    <w:rsid w:val="00A67BAB"/>
    <w:rsid w:val="00A67C68"/>
    <w:rsid w:val="00A67C8E"/>
    <w:rsid w:val="00A67C9F"/>
    <w:rsid w:val="00A67FC3"/>
    <w:rsid w:val="00A67FC5"/>
    <w:rsid w:val="00A67FEB"/>
    <w:rsid w:val="00A701F4"/>
    <w:rsid w:val="00A7033C"/>
    <w:rsid w:val="00A703F9"/>
    <w:rsid w:val="00A704C2"/>
    <w:rsid w:val="00A70519"/>
    <w:rsid w:val="00A70585"/>
    <w:rsid w:val="00A70595"/>
    <w:rsid w:val="00A70609"/>
    <w:rsid w:val="00A706E6"/>
    <w:rsid w:val="00A707ED"/>
    <w:rsid w:val="00A707EF"/>
    <w:rsid w:val="00A70866"/>
    <w:rsid w:val="00A708DC"/>
    <w:rsid w:val="00A70A02"/>
    <w:rsid w:val="00A7144A"/>
    <w:rsid w:val="00A71477"/>
    <w:rsid w:val="00A71598"/>
    <w:rsid w:val="00A71844"/>
    <w:rsid w:val="00A71871"/>
    <w:rsid w:val="00A71920"/>
    <w:rsid w:val="00A71D73"/>
    <w:rsid w:val="00A71EF4"/>
    <w:rsid w:val="00A720F9"/>
    <w:rsid w:val="00A72166"/>
    <w:rsid w:val="00A721E2"/>
    <w:rsid w:val="00A722FA"/>
    <w:rsid w:val="00A7297F"/>
    <w:rsid w:val="00A72AF7"/>
    <w:rsid w:val="00A72B82"/>
    <w:rsid w:val="00A72BA1"/>
    <w:rsid w:val="00A72CAB"/>
    <w:rsid w:val="00A72D11"/>
    <w:rsid w:val="00A72E4F"/>
    <w:rsid w:val="00A7319A"/>
    <w:rsid w:val="00A732F1"/>
    <w:rsid w:val="00A73475"/>
    <w:rsid w:val="00A734B6"/>
    <w:rsid w:val="00A735C0"/>
    <w:rsid w:val="00A735DC"/>
    <w:rsid w:val="00A736BF"/>
    <w:rsid w:val="00A7381C"/>
    <w:rsid w:val="00A73B32"/>
    <w:rsid w:val="00A73F80"/>
    <w:rsid w:val="00A74043"/>
    <w:rsid w:val="00A74205"/>
    <w:rsid w:val="00A7439D"/>
    <w:rsid w:val="00A743EE"/>
    <w:rsid w:val="00A744C4"/>
    <w:rsid w:val="00A747FB"/>
    <w:rsid w:val="00A74D05"/>
    <w:rsid w:val="00A751EB"/>
    <w:rsid w:val="00A7524A"/>
    <w:rsid w:val="00A7549C"/>
    <w:rsid w:val="00A754CE"/>
    <w:rsid w:val="00A75526"/>
    <w:rsid w:val="00A757AF"/>
    <w:rsid w:val="00A75B72"/>
    <w:rsid w:val="00A75D03"/>
    <w:rsid w:val="00A75D89"/>
    <w:rsid w:val="00A75E8C"/>
    <w:rsid w:val="00A75F65"/>
    <w:rsid w:val="00A763DE"/>
    <w:rsid w:val="00A7644C"/>
    <w:rsid w:val="00A76541"/>
    <w:rsid w:val="00A76600"/>
    <w:rsid w:val="00A766DB"/>
    <w:rsid w:val="00A768C0"/>
    <w:rsid w:val="00A76A04"/>
    <w:rsid w:val="00A76A0B"/>
    <w:rsid w:val="00A76B6B"/>
    <w:rsid w:val="00A76D51"/>
    <w:rsid w:val="00A76D7F"/>
    <w:rsid w:val="00A76F68"/>
    <w:rsid w:val="00A7739D"/>
    <w:rsid w:val="00A77797"/>
    <w:rsid w:val="00A7795A"/>
    <w:rsid w:val="00A77ADC"/>
    <w:rsid w:val="00A77B3C"/>
    <w:rsid w:val="00A77C23"/>
    <w:rsid w:val="00A77E17"/>
    <w:rsid w:val="00A77E6C"/>
    <w:rsid w:val="00A8013F"/>
    <w:rsid w:val="00A80203"/>
    <w:rsid w:val="00A80291"/>
    <w:rsid w:val="00A804E7"/>
    <w:rsid w:val="00A80646"/>
    <w:rsid w:val="00A806F3"/>
    <w:rsid w:val="00A80813"/>
    <w:rsid w:val="00A8087C"/>
    <w:rsid w:val="00A80A4B"/>
    <w:rsid w:val="00A80A5A"/>
    <w:rsid w:val="00A80BAD"/>
    <w:rsid w:val="00A80CAC"/>
    <w:rsid w:val="00A80D62"/>
    <w:rsid w:val="00A80DE5"/>
    <w:rsid w:val="00A8133E"/>
    <w:rsid w:val="00A81736"/>
    <w:rsid w:val="00A81933"/>
    <w:rsid w:val="00A81ABF"/>
    <w:rsid w:val="00A81B5D"/>
    <w:rsid w:val="00A81C34"/>
    <w:rsid w:val="00A81C4C"/>
    <w:rsid w:val="00A81F6F"/>
    <w:rsid w:val="00A821DF"/>
    <w:rsid w:val="00A82232"/>
    <w:rsid w:val="00A82430"/>
    <w:rsid w:val="00A82845"/>
    <w:rsid w:val="00A8298D"/>
    <w:rsid w:val="00A82C64"/>
    <w:rsid w:val="00A82C77"/>
    <w:rsid w:val="00A82D6B"/>
    <w:rsid w:val="00A82E60"/>
    <w:rsid w:val="00A82EA9"/>
    <w:rsid w:val="00A82F17"/>
    <w:rsid w:val="00A831A3"/>
    <w:rsid w:val="00A838F9"/>
    <w:rsid w:val="00A83999"/>
    <w:rsid w:val="00A83A2E"/>
    <w:rsid w:val="00A83AC8"/>
    <w:rsid w:val="00A83AF3"/>
    <w:rsid w:val="00A83CCA"/>
    <w:rsid w:val="00A83D52"/>
    <w:rsid w:val="00A83D8C"/>
    <w:rsid w:val="00A840D2"/>
    <w:rsid w:val="00A84119"/>
    <w:rsid w:val="00A8417F"/>
    <w:rsid w:val="00A84365"/>
    <w:rsid w:val="00A844EA"/>
    <w:rsid w:val="00A84B7D"/>
    <w:rsid w:val="00A84DB8"/>
    <w:rsid w:val="00A851F8"/>
    <w:rsid w:val="00A85244"/>
    <w:rsid w:val="00A853ED"/>
    <w:rsid w:val="00A854DD"/>
    <w:rsid w:val="00A85594"/>
    <w:rsid w:val="00A8559C"/>
    <w:rsid w:val="00A8563A"/>
    <w:rsid w:val="00A856C4"/>
    <w:rsid w:val="00A857AE"/>
    <w:rsid w:val="00A85CC8"/>
    <w:rsid w:val="00A85D3B"/>
    <w:rsid w:val="00A85DFC"/>
    <w:rsid w:val="00A85EAD"/>
    <w:rsid w:val="00A862EB"/>
    <w:rsid w:val="00A8635A"/>
    <w:rsid w:val="00A865B4"/>
    <w:rsid w:val="00A86764"/>
    <w:rsid w:val="00A8687D"/>
    <w:rsid w:val="00A86982"/>
    <w:rsid w:val="00A869EA"/>
    <w:rsid w:val="00A86A5D"/>
    <w:rsid w:val="00A86A89"/>
    <w:rsid w:val="00A86B26"/>
    <w:rsid w:val="00A86B79"/>
    <w:rsid w:val="00A86CC8"/>
    <w:rsid w:val="00A86D9C"/>
    <w:rsid w:val="00A87356"/>
    <w:rsid w:val="00A87525"/>
    <w:rsid w:val="00A87626"/>
    <w:rsid w:val="00A8762C"/>
    <w:rsid w:val="00A87809"/>
    <w:rsid w:val="00A87994"/>
    <w:rsid w:val="00A87B5F"/>
    <w:rsid w:val="00A87C90"/>
    <w:rsid w:val="00A90275"/>
    <w:rsid w:val="00A907F6"/>
    <w:rsid w:val="00A90961"/>
    <w:rsid w:val="00A90A64"/>
    <w:rsid w:val="00A90ADB"/>
    <w:rsid w:val="00A90D4B"/>
    <w:rsid w:val="00A90E17"/>
    <w:rsid w:val="00A90F11"/>
    <w:rsid w:val="00A911A3"/>
    <w:rsid w:val="00A91457"/>
    <w:rsid w:val="00A91526"/>
    <w:rsid w:val="00A91760"/>
    <w:rsid w:val="00A91830"/>
    <w:rsid w:val="00A91897"/>
    <w:rsid w:val="00A91904"/>
    <w:rsid w:val="00A91989"/>
    <w:rsid w:val="00A91A10"/>
    <w:rsid w:val="00A91AF7"/>
    <w:rsid w:val="00A91BF3"/>
    <w:rsid w:val="00A91F53"/>
    <w:rsid w:val="00A925D9"/>
    <w:rsid w:val="00A92607"/>
    <w:rsid w:val="00A92841"/>
    <w:rsid w:val="00A92C53"/>
    <w:rsid w:val="00A92DCB"/>
    <w:rsid w:val="00A92DCC"/>
    <w:rsid w:val="00A92E0A"/>
    <w:rsid w:val="00A93044"/>
    <w:rsid w:val="00A93065"/>
    <w:rsid w:val="00A930BB"/>
    <w:rsid w:val="00A9312B"/>
    <w:rsid w:val="00A933A8"/>
    <w:rsid w:val="00A9346B"/>
    <w:rsid w:val="00A9365F"/>
    <w:rsid w:val="00A93672"/>
    <w:rsid w:val="00A936FA"/>
    <w:rsid w:val="00A938B4"/>
    <w:rsid w:val="00A93957"/>
    <w:rsid w:val="00A93D31"/>
    <w:rsid w:val="00A93D3C"/>
    <w:rsid w:val="00A93DBB"/>
    <w:rsid w:val="00A93E72"/>
    <w:rsid w:val="00A93F1E"/>
    <w:rsid w:val="00A9448A"/>
    <w:rsid w:val="00A9472B"/>
    <w:rsid w:val="00A94864"/>
    <w:rsid w:val="00A94993"/>
    <w:rsid w:val="00A949A9"/>
    <w:rsid w:val="00A94D4F"/>
    <w:rsid w:val="00A94D7A"/>
    <w:rsid w:val="00A950D5"/>
    <w:rsid w:val="00A953C6"/>
    <w:rsid w:val="00A9541A"/>
    <w:rsid w:val="00A95451"/>
    <w:rsid w:val="00A9559F"/>
    <w:rsid w:val="00A95869"/>
    <w:rsid w:val="00A95925"/>
    <w:rsid w:val="00A959F0"/>
    <w:rsid w:val="00A95A04"/>
    <w:rsid w:val="00A960C5"/>
    <w:rsid w:val="00A961D7"/>
    <w:rsid w:val="00A96405"/>
    <w:rsid w:val="00A96689"/>
    <w:rsid w:val="00A96722"/>
    <w:rsid w:val="00A9686D"/>
    <w:rsid w:val="00A96BAD"/>
    <w:rsid w:val="00A96D5E"/>
    <w:rsid w:val="00A96E99"/>
    <w:rsid w:val="00A970A0"/>
    <w:rsid w:val="00A971DC"/>
    <w:rsid w:val="00A97692"/>
    <w:rsid w:val="00A977F3"/>
    <w:rsid w:val="00A97903"/>
    <w:rsid w:val="00A97976"/>
    <w:rsid w:val="00A97AA5"/>
    <w:rsid w:val="00A97D2E"/>
    <w:rsid w:val="00A97ED6"/>
    <w:rsid w:val="00A97FBE"/>
    <w:rsid w:val="00AA00E9"/>
    <w:rsid w:val="00AA0221"/>
    <w:rsid w:val="00AA027C"/>
    <w:rsid w:val="00AA0391"/>
    <w:rsid w:val="00AA03B3"/>
    <w:rsid w:val="00AA03BC"/>
    <w:rsid w:val="00AA03C5"/>
    <w:rsid w:val="00AA0422"/>
    <w:rsid w:val="00AA0436"/>
    <w:rsid w:val="00AA098D"/>
    <w:rsid w:val="00AA0A8B"/>
    <w:rsid w:val="00AA0A8E"/>
    <w:rsid w:val="00AA0AF0"/>
    <w:rsid w:val="00AA0D70"/>
    <w:rsid w:val="00AA10C9"/>
    <w:rsid w:val="00AA1187"/>
    <w:rsid w:val="00AA12C8"/>
    <w:rsid w:val="00AA1A84"/>
    <w:rsid w:val="00AA1BBD"/>
    <w:rsid w:val="00AA1E30"/>
    <w:rsid w:val="00AA2176"/>
    <w:rsid w:val="00AA235B"/>
    <w:rsid w:val="00AA23E4"/>
    <w:rsid w:val="00AA248E"/>
    <w:rsid w:val="00AA2796"/>
    <w:rsid w:val="00AA2AD7"/>
    <w:rsid w:val="00AA2D05"/>
    <w:rsid w:val="00AA2D4C"/>
    <w:rsid w:val="00AA2FDE"/>
    <w:rsid w:val="00AA34C9"/>
    <w:rsid w:val="00AA358D"/>
    <w:rsid w:val="00AA35A7"/>
    <w:rsid w:val="00AA368E"/>
    <w:rsid w:val="00AA36A2"/>
    <w:rsid w:val="00AA36CD"/>
    <w:rsid w:val="00AA393D"/>
    <w:rsid w:val="00AA39A5"/>
    <w:rsid w:val="00AA3A46"/>
    <w:rsid w:val="00AA3F57"/>
    <w:rsid w:val="00AA4012"/>
    <w:rsid w:val="00AA42EE"/>
    <w:rsid w:val="00AA43C0"/>
    <w:rsid w:val="00AA4677"/>
    <w:rsid w:val="00AA4ABF"/>
    <w:rsid w:val="00AA4CF6"/>
    <w:rsid w:val="00AA4DC8"/>
    <w:rsid w:val="00AA4DCA"/>
    <w:rsid w:val="00AA4E0F"/>
    <w:rsid w:val="00AA50E9"/>
    <w:rsid w:val="00AA52A4"/>
    <w:rsid w:val="00AA53D7"/>
    <w:rsid w:val="00AA5616"/>
    <w:rsid w:val="00AA57E8"/>
    <w:rsid w:val="00AA5DF8"/>
    <w:rsid w:val="00AA5F0A"/>
    <w:rsid w:val="00AA5F56"/>
    <w:rsid w:val="00AA6159"/>
    <w:rsid w:val="00AA61D8"/>
    <w:rsid w:val="00AA6286"/>
    <w:rsid w:val="00AA6338"/>
    <w:rsid w:val="00AA634A"/>
    <w:rsid w:val="00AA6541"/>
    <w:rsid w:val="00AA6579"/>
    <w:rsid w:val="00AA6583"/>
    <w:rsid w:val="00AA69D1"/>
    <w:rsid w:val="00AA6CB4"/>
    <w:rsid w:val="00AA6CED"/>
    <w:rsid w:val="00AA6D0F"/>
    <w:rsid w:val="00AA70C5"/>
    <w:rsid w:val="00AA71C9"/>
    <w:rsid w:val="00AA71FB"/>
    <w:rsid w:val="00AA72F9"/>
    <w:rsid w:val="00AA7332"/>
    <w:rsid w:val="00AA7352"/>
    <w:rsid w:val="00AA74DC"/>
    <w:rsid w:val="00AA7901"/>
    <w:rsid w:val="00AA799C"/>
    <w:rsid w:val="00AA79DA"/>
    <w:rsid w:val="00AA7E96"/>
    <w:rsid w:val="00AA7F41"/>
    <w:rsid w:val="00AB010A"/>
    <w:rsid w:val="00AB0297"/>
    <w:rsid w:val="00AB0320"/>
    <w:rsid w:val="00AB0620"/>
    <w:rsid w:val="00AB0763"/>
    <w:rsid w:val="00AB08B5"/>
    <w:rsid w:val="00AB09FF"/>
    <w:rsid w:val="00AB0BE0"/>
    <w:rsid w:val="00AB0BE8"/>
    <w:rsid w:val="00AB0C99"/>
    <w:rsid w:val="00AB0D3A"/>
    <w:rsid w:val="00AB0FE7"/>
    <w:rsid w:val="00AB112F"/>
    <w:rsid w:val="00AB11A6"/>
    <w:rsid w:val="00AB1409"/>
    <w:rsid w:val="00AB1441"/>
    <w:rsid w:val="00AB14D3"/>
    <w:rsid w:val="00AB14F8"/>
    <w:rsid w:val="00AB1586"/>
    <w:rsid w:val="00AB15BE"/>
    <w:rsid w:val="00AB1626"/>
    <w:rsid w:val="00AB16C4"/>
    <w:rsid w:val="00AB1700"/>
    <w:rsid w:val="00AB18B5"/>
    <w:rsid w:val="00AB1BB3"/>
    <w:rsid w:val="00AB1CAA"/>
    <w:rsid w:val="00AB1E41"/>
    <w:rsid w:val="00AB1F06"/>
    <w:rsid w:val="00AB1F4C"/>
    <w:rsid w:val="00AB2327"/>
    <w:rsid w:val="00AB2340"/>
    <w:rsid w:val="00AB2576"/>
    <w:rsid w:val="00AB268D"/>
    <w:rsid w:val="00AB29AC"/>
    <w:rsid w:val="00AB2AD3"/>
    <w:rsid w:val="00AB2B66"/>
    <w:rsid w:val="00AB2C2E"/>
    <w:rsid w:val="00AB2D9E"/>
    <w:rsid w:val="00AB2DA5"/>
    <w:rsid w:val="00AB2FB9"/>
    <w:rsid w:val="00AB391F"/>
    <w:rsid w:val="00AB3E26"/>
    <w:rsid w:val="00AB3E3C"/>
    <w:rsid w:val="00AB3E75"/>
    <w:rsid w:val="00AB3EFB"/>
    <w:rsid w:val="00AB40AE"/>
    <w:rsid w:val="00AB40EE"/>
    <w:rsid w:val="00AB44D0"/>
    <w:rsid w:val="00AB4691"/>
    <w:rsid w:val="00AB46DD"/>
    <w:rsid w:val="00AB4730"/>
    <w:rsid w:val="00AB47A6"/>
    <w:rsid w:val="00AB4890"/>
    <w:rsid w:val="00AB4919"/>
    <w:rsid w:val="00AB4E52"/>
    <w:rsid w:val="00AB4EEF"/>
    <w:rsid w:val="00AB4F1B"/>
    <w:rsid w:val="00AB501C"/>
    <w:rsid w:val="00AB50F8"/>
    <w:rsid w:val="00AB569A"/>
    <w:rsid w:val="00AB5770"/>
    <w:rsid w:val="00AB5C98"/>
    <w:rsid w:val="00AB5D61"/>
    <w:rsid w:val="00AB6129"/>
    <w:rsid w:val="00AB6398"/>
    <w:rsid w:val="00AB63E3"/>
    <w:rsid w:val="00AB6929"/>
    <w:rsid w:val="00AB6BB3"/>
    <w:rsid w:val="00AB6EA6"/>
    <w:rsid w:val="00AB6F80"/>
    <w:rsid w:val="00AB71A3"/>
    <w:rsid w:val="00AB73C6"/>
    <w:rsid w:val="00AB74C7"/>
    <w:rsid w:val="00AB7540"/>
    <w:rsid w:val="00AB79C0"/>
    <w:rsid w:val="00AB7D28"/>
    <w:rsid w:val="00AB7D64"/>
    <w:rsid w:val="00AC003D"/>
    <w:rsid w:val="00AC059A"/>
    <w:rsid w:val="00AC079E"/>
    <w:rsid w:val="00AC0A68"/>
    <w:rsid w:val="00AC0BDE"/>
    <w:rsid w:val="00AC0C3D"/>
    <w:rsid w:val="00AC0CB8"/>
    <w:rsid w:val="00AC0EAC"/>
    <w:rsid w:val="00AC0F09"/>
    <w:rsid w:val="00AC11AB"/>
    <w:rsid w:val="00AC1646"/>
    <w:rsid w:val="00AC194C"/>
    <w:rsid w:val="00AC1A86"/>
    <w:rsid w:val="00AC1D3A"/>
    <w:rsid w:val="00AC1D6B"/>
    <w:rsid w:val="00AC1DC5"/>
    <w:rsid w:val="00AC1E71"/>
    <w:rsid w:val="00AC1FDD"/>
    <w:rsid w:val="00AC2022"/>
    <w:rsid w:val="00AC20FD"/>
    <w:rsid w:val="00AC2199"/>
    <w:rsid w:val="00AC23B7"/>
    <w:rsid w:val="00AC2490"/>
    <w:rsid w:val="00AC2787"/>
    <w:rsid w:val="00AC27FC"/>
    <w:rsid w:val="00AC280F"/>
    <w:rsid w:val="00AC28B0"/>
    <w:rsid w:val="00AC29B7"/>
    <w:rsid w:val="00AC2B89"/>
    <w:rsid w:val="00AC2EB5"/>
    <w:rsid w:val="00AC2F99"/>
    <w:rsid w:val="00AC31CC"/>
    <w:rsid w:val="00AC33A0"/>
    <w:rsid w:val="00AC3686"/>
    <w:rsid w:val="00AC3836"/>
    <w:rsid w:val="00AC3996"/>
    <w:rsid w:val="00AC3A6B"/>
    <w:rsid w:val="00AC3C6C"/>
    <w:rsid w:val="00AC4151"/>
    <w:rsid w:val="00AC425A"/>
    <w:rsid w:val="00AC44EB"/>
    <w:rsid w:val="00AC4541"/>
    <w:rsid w:val="00AC45C8"/>
    <w:rsid w:val="00AC46FC"/>
    <w:rsid w:val="00AC47B5"/>
    <w:rsid w:val="00AC4916"/>
    <w:rsid w:val="00AC4E79"/>
    <w:rsid w:val="00AC502C"/>
    <w:rsid w:val="00AC50D0"/>
    <w:rsid w:val="00AC5160"/>
    <w:rsid w:val="00AC51A9"/>
    <w:rsid w:val="00AC56A7"/>
    <w:rsid w:val="00AC56BF"/>
    <w:rsid w:val="00AC56F9"/>
    <w:rsid w:val="00AC5928"/>
    <w:rsid w:val="00AC5987"/>
    <w:rsid w:val="00AC6003"/>
    <w:rsid w:val="00AC609D"/>
    <w:rsid w:val="00AC6186"/>
    <w:rsid w:val="00AC627C"/>
    <w:rsid w:val="00AC63F2"/>
    <w:rsid w:val="00AC6607"/>
    <w:rsid w:val="00AC6650"/>
    <w:rsid w:val="00AC6834"/>
    <w:rsid w:val="00AC69BB"/>
    <w:rsid w:val="00AC6A12"/>
    <w:rsid w:val="00AC6AB2"/>
    <w:rsid w:val="00AC6CA9"/>
    <w:rsid w:val="00AC6D92"/>
    <w:rsid w:val="00AC6E7A"/>
    <w:rsid w:val="00AC6E9C"/>
    <w:rsid w:val="00AC6EE1"/>
    <w:rsid w:val="00AC71D9"/>
    <w:rsid w:val="00AC7229"/>
    <w:rsid w:val="00AC7265"/>
    <w:rsid w:val="00AC7297"/>
    <w:rsid w:val="00AC7552"/>
    <w:rsid w:val="00AC7666"/>
    <w:rsid w:val="00AC785A"/>
    <w:rsid w:val="00AC78A9"/>
    <w:rsid w:val="00AC7C29"/>
    <w:rsid w:val="00AC7EE3"/>
    <w:rsid w:val="00AD0093"/>
    <w:rsid w:val="00AD00A0"/>
    <w:rsid w:val="00AD024C"/>
    <w:rsid w:val="00AD0501"/>
    <w:rsid w:val="00AD0615"/>
    <w:rsid w:val="00AD0764"/>
    <w:rsid w:val="00AD081A"/>
    <w:rsid w:val="00AD08D2"/>
    <w:rsid w:val="00AD099A"/>
    <w:rsid w:val="00AD0B52"/>
    <w:rsid w:val="00AD0BB7"/>
    <w:rsid w:val="00AD0FE2"/>
    <w:rsid w:val="00AD1049"/>
    <w:rsid w:val="00AD1085"/>
    <w:rsid w:val="00AD12F5"/>
    <w:rsid w:val="00AD1314"/>
    <w:rsid w:val="00AD1317"/>
    <w:rsid w:val="00AD14B0"/>
    <w:rsid w:val="00AD188B"/>
    <w:rsid w:val="00AD1C0B"/>
    <w:rsid w:val="00AD1C19"/>
    <w:rsid w:val="00AD1C89"/>
    <w:rsid w:val="00AD1E80"/>
    <w:rsid w:val="00AD1F43"/>
    <w:rsid w:val="00AD2286"/>
    <w:rsid w:val="00AD232C"/>
    <w:rsid w:val="00AD250F"/>
    <w:rsid w:val="00AD25A0"/>
    <w:rsid w:val="00AD2B81"/>
    <w:rsid w:val="00AD2E20"/>
    <w:rsid w:val="00AD2EA0"/>
    <w:rsid w:val="00AD3137"/>
    <w:rsid w:val="00AD313F"/>
    <w:rsid w:val="00AD3355"/>
    <w:rsid w:val="00AD3799"/>
    <w:rsid w:val="00AD381F"/>
    <w:rsid w:val="00AD3871"/>
    <w:rsid w:val="00AD387E"/>
    <w:rsid w:val="00AD3A4D"/>
    <w:rsid w:val="00AD3E2D"/>
    <w:rsid w:val="00AD3FFE"/>
    <w:rsid w:val="00AD40E5"/>
    <w:rsid w:val="00AD42F1"/>
    <w:rsid w:val="00AD46E3"/>
    <w:rsid w:val="00AD46E9"/>
    <w:rsid w:val="00AD474B"/>
    <w:rsid w:val="00AD49FE"/>
    <w:rsid w:val="00AD4A26"/>
    <w:rsid w:val="00AD4AEE"/>
    <w:rsid w:val="00AD4DEE"/>
    <w:rsid w:val="00AD4E48"/>
    <w:rsid w:val="00AD4FBF"/>
    <w:rsid w:val="00AD511F"/>
    <w:rsid w:val="00AD53C1"/>
    <w:rsid w:val="00AD53C4"/>
    <w:rsid w:val="00AD5590"/>
    <w:rsid w:val="00AD56FE"/>
    <w:rsid w:val="00AD58FC"/>
    <w:rsid w:val="00AD5938"/>
    <w:rsid w:val="00AD5DF3"/>
    <w:rsid w:val="00AD5E90"/>
    <w:rsid w:val="00AD6047"/>
    <w:rsid w:val="00AD6112"/>
    <w:rsid w:val="00AD6140"/>
    <w:rsid w:val="00AD668C"/>
    <w:rsid w:val="00AD6761"/>
    <w:rsid w:val="00AD7064"/>
    <w:rsid w:val="00AD73CC"/>
    <w:rsid w:val="00AD74B3"/>
    <w:rsid w:val="00AD74C8"/>
    <w:rsid w:val="00AD7795"/>
    <w:rsid w:val="00AD7917"/>
    <w:rsid w:val="00AD7931"/>
    <w:rsid w:val="00AD7B2A"/>
    <w:rsid w:val="00AD7BD1"/>
    <w:rsid w:val="00AD7BFD"/>
    <w:rsid w:val="00AD7C40"/>
    <w:rsid w:val="00AD7D26"/>
    <w:rsid w:val="00AD7D55"/>
    <w:rsid w:val="00AE01EB"/>
    <w:rsid w:val="00AE01ED"/>
    <w:rsid w:val="00AE0628"/>
    <w:rsid w:val="00AE066D"/>
    <w:rsid w:val="00AE06AC"/>
    <w:rsid w:val="00AE0943"/>
    <w:rsid w:val="00AE0B18"/>
    <w:rsid w:val="00AE0BAE"/>
    <w:rsid w:val="00AE0BEB"/>
    <w:rsid w:val="00AE0E77"/>
    <w:rsid w:val="00AE0F47"/>
    <w:rsid w:val="00AE0FC1"/>
    <w:rsid w:val="00AE103B"/>
    <w:rsid w:val="00AE12F2"/>
    <w:rsid w:val="00AE1326"/>
    <w:rsid w:val="00AE140B"/>
    <w:rsid w:val="00AE1444"/>
    <w:rsid w:val="00AE1825"/>
    <w:rsid w:val="00AE18AF"/>
    <w:rsid w:val="00AE19D2"/>
    <w:rsid w:val="00AE1C7D"/>
    <w:rsid w:val="00AE1E5E"/>
    <w:rsid w:val="00AE1F49"/>
    <w:rsid w:val="00AE20EC"/>
    <w:rsid w:val="00AE2160"/>
    <w:rsid w:val="00AE225D"/>
    <w:rsid w:val="00AE230F"/>
    <w:rsid w:val="00AE25AE"/>
    <w:rsid w:val="00AE28A6"/>
    <w:rsid w:val="00AE2B58"/>
    <w:rsid w:val="00AE2B93"/>
    <w:rsid w:val="00AE2D01"/>
    <w:rsid w:val="00AE32EC"/>
    <w:rsid w:val="00AE338F"/>
    <w:rsid w:val="00AE351B"/>
    <w:rsid w:val="00AE36D7"/>
    <w:rsid w:val="00AE3909"/>
    <w:rsid w:val="00AE3983"/>
    <w:rsid w:val="00AE3A0F"/>
    <w:rsid w:val="00AE3AB9"/>
    <w:rsid w:val="00AE4419"/>
    <w:rsid w:val="00AE45D9"/>
    <w:rsid w:val="00AE49B9"/>
    <w:rsid w:val="00AE49DF"/>
    <w:rsid w:val="00AE4ACA"/>
    <w:rsid w:val="00AE4B05"/>
    <w:rsid w:val="00AE4B14"/>
    <w:rsid w:val="00AE4C66"/>
    <w:rsid w:val="00AE4EE0"/>
    <w:rsid w:val="00AE4F06"/>
    <w:rsid w:val="00AE509C"/>
    <w:rsid w:val="00AE522B"/>
    <w:rsid w:val="00AE5271"/>
    <w:rsid w:val="00AE549C"/>
    <w:rsid w:val="00AE609C"/>
    <w:rsid w:val="00AE6252"/>
    <w:rsid w:val="00AE63FA"/>
    <w:rsid w:val="00AE6847"/>
    <w:rsid w:val="00AE6C4F"/>
    <w:rsid w:val="00AE6DB6"/>
    <w:rsid w:val="00AE6E9F"/>
    <w:rsid w:val="00AE6ECA"/>
    <w:rsid w:val="00AE6FA4"/>
    <w:rsid w:val="00AE723E"/>
    <w:rsid w:val="00AE74F1"/>
    <w:rsid w:val="00AE768D"/>
    <w:rsid w:val="00AE7815"/>
    <w:rsid w:val="00AE79B9"/>
    <w:rsid w:val="00AE79C1"/>
    <w:rsid w:val="00AE79DC"/>
    <w:rsid w:val="00AE7E14"/>
    <w:rsid w:val="00AE7F62"/>
    <w:rsid w:val="00AE7F65"/>
    <w:rsid w:val="00AE7FB6"/>
    <w:rsid w:val="00AF0102"/>
    <w:rsid w:val="00AF019C"/>
    <w:rsid w:val="00AF02E7"/>
    <w:rsid w:val="00AF0459"/>
    <w:rsid w:val="00AF053B"/>
    <w:rsid w:val="00AF0914"/>
    <w:rsid w:val="00AF0D95"/>
    <w:rsid w:val="00AF0D9E"/>
    <w:rsid w:val="00AF107B"/>
    <w:rsid w:val="00AF1362"/>
    <w:rsid w:val="00AF16E1"/>
    <w:rsid w:val="00AF1872"/>
    <w:rsid w:val="00AF1CBB"/>
    <w:rsid w:val="00AF1D6B"/>
    <w:rsid w:val="00AF1DD1"/>
    <w:rsid w:val="00AF204C"/>
    <w:rsid w:val="00AF224F"/>
    <w:rsid w:val="00AF23FE"/>
    <w:rsid w:val="00AF25DA"/>
    <w:rsid w:val="00AF2621"/>
    <w:rsid w:val="00AF2765"/>
    <w:rsid w:val="00AF28C9"/>
    <w:rsid w:val="00AF2FD4"/>
    <w:rsid w:val="00AF30B3"/>
    <w:rsid w:val="00AF30C1"/>
    <w:rsid w:val="00AF34FC"/>
    <w:rsid w:val="00AF360B"/>
    <w:rsid w:val="00AF3626"/>
    <w:rsid w:val="00AF3818"/>
    <w:rsid w:val="00AF38B9"/>
    <w:rsid w:val="00AF3B0D"/>
    <w:rsid w:val="00AF3D07"/>
    <w:rsid w:val="00AF3D83"/>
    <w:rsid w:val="00AF4130"/>
    <w:rsid w:val="00AF472C"/>
    <w:rsid w:val="00AF4D09"/>
    <w:rsid w:val="00AF4F0F"/>
    <w:rsid w:val="00AF5020"/>
    <w:rsid w:val="00AF5380"/>
    <w:rsid w:val="00AF56B4"/>
    <w:rsid w:val="00AF5821"/>
    <w:rsid w:val="00AF5B47"/>
    <w:rsid w:val="00AF5C9B"/>
    <w:rsid w:val="00AF5DC3"/>
    <w:rsid w:val="00AF60CD"/>
    <w:rsid w:val="00AF62CF"/>
    <w:rsid w:val="00AF6348"/>
    <w:rsid w:val="00AF646F"/>
    <w:rsid w:val="00AF64F5"/>
    <w:rsid w:val="00AF663F"/>
    <w:rsid w:val="00AF66B8"/>
    <w:rsid w:val="00AF691B"/>
    <w:rsid w:val="00AF6B87"/>
    <w:rsid w:val="00AF6C6D"/>
    <w:rsid w:val="00AF6D8E"/>
    <w:rsid w:val="00AF6D9B"/>
    <w:rsid w:val="00AF6E8B"/>
    <w:rsid w:val="00AF6EEF"/>
    <w:rsid w:val="00AF701C"/>
    <w:rsid w:val="00AF701D"/>
    <w:rsid w:val="00AF7049"/>
    <w:rsid w:val="00AF71C7"/>
    <w:rsid w:val="00AF73D4"/>
    <w:rsid w:val="00AF73E2"/>
    <w:rsid w:val="00AF73F0"/>
    <w:rsid w:val="00AF748F"/>
    <w:rsid w:val="00AF7612"/>
    <w:rsid w:val="00AF78F9"/>
    <w:rsid w:val="00AF7A49"/>
    <w:rsid w:val="00AF7B2C"/>
    <w:rsid w:val="00AF7CBE"/>
    <w:rsid w:val="00AF7D3A"/>
    <w:rsid w:val="00AF7F10"/>
    <w:rsid w:val="00AF7F6D"/>
    <w:rsid w:val="00B000AC"/>
    <w:rsid w:val="00B000C9"/>
    <w:rsid w:val="00B00359"/>
    <w:rsid w:val="00B00418"/>
    <w:rsid w:val="00B00563"/>
    <w:rsid w:val="00B008AB"/>
    <w:rsid w:val="00B00919"/>
    <w:rsid w:val="00B00A23"/>
    <w:rsid w:val="00B00DF2"/>
    <w:rsid w:val="00B00E93"/>
    <w:rsid w:val="00B00FF0"/>
    <w:rsid w:val="00B01022"/>
    <w:rsid w:val="00B011BD"/>
    <w:rsid w:val="00B01337"/>
    <w:rsid w:val="00B01389"/>
    <w:rsid w:val="00B0171C"/>
    <w:rsid w:val="00B0178A"/>
    <w:rsid w:val="00B01800"/>
    <w:rsid w:val="00B01912"/>
    <w:rsid w:val="00B0196A"/>
    <w:rsid w:val="00B01D1F"/>
    <w:rsid w:val="00B01D93"/>
    <w:rsid w:val="00B01DBE"/>
    <w:rsid w:val="00B01E0D"/>
    <w:rsid w:val="00B0200B"/>
    <w:rsid w:val="00B0216E"/>
    <w:rsid w:val="00B025D5"/>
    <w:rsid w:val="00B0269C"/>
    <w:rsid w:val="00B02A3C"/>
    <w:rsid w:val="00B02AB7"/>
    <w:rsid w:val="00B02ADF"/>
    <w:rsid w:val="00B02DB9"/>
    <w:rsid w:val="00B02EA7"/>
    <w:rsid w:val="00B02EF4"/>
    <w:rsid w:val="00B03071"/>
    <w:rsid w:val="00B03183"/>
    <w:rsid w:val="00B03280"/>
    <w:rsid w:val="00B0388B"/>
    <w:rsid w:val="00B038AD"/>
    <w:rsid w:val="00B03950"/>
    <w:rsid w:val="00B0430F"/>
    <w:rsid w:val="00B0444B"/>
    <w:rsid w:val="00B04538"/>
    <w:rsid w:val="00B045A3"/>
    <w:rsid w:val="00B0474E"/>
    <w:rsid w:val="00B04883"/>
    <w:rsid w:val="00B048BC"/>
    <w:rsid w:val="00B04AEB"/>
    <w:rsid w:val="00B04B61"/>
    <w:rsid w:val="00B04BFD"/>
    <w:rsid w:val="00B04CB3"/>
    <w:rsid w:val="00B04F47"/>
    <w:rsid w:val="00B04FD4"/>
    <w:rsid w:val="00B0506A"/>
    <w:rsid w:val="00B051A6"/>
    <w:rsid w:val="00B055C7"/>
    <w:rsid w:val="00B05652"/>
    <w:rsid w:val="00B0566F"/>
    <w:rsid w:val="00B05675"/>
    <w:rsid w:val="00B0570D"/>
    <w:rsid w:val="00B058F4"/>
    <w:rsid w:val="00B059A4"/>
    <w:rsid w:val="00B05AC8"/>
    <w:rsid w:val="00B05C87"/>
    <w:rsid w:val="00B05E21"/>
    <w:rsid w:val="00B06148"/>
    <w:rsid w:val="00B0628D"/>
    <w:rsid w:val="00B063CA"/>
    <w:rsid w:val="00B06519"/>
    <w:rsid w:val="00B0654A"/>
    <w:rsid w:val="00B06970"/>
    <w:rsid w:val="00B06AD7"/>
    <w:rsid w:val="00B06B34"/>
    <w:rsid w:val="00B06E30"/>
    <w:rsid w:val="00B06EC5"/>
    <w:rsid w:val="00B06F5B"/>
    <w:rsid w:val="00B0717B"/>
    <w:rsid w:val="00B071D4"/>
    <w:rsid w:val="00B073D6"/>
    <w:rsid w:val="00B075B7"/>
    <w:rsid w:val="00B075CC"/>
    <w:rsid w:val="00B0760B"/>
    <w:rsid w:val="00B0779E"/>
    <w:rsid w:val="00B07A03"/>
    <w:rsid w:val="00B07EFC"/>
    <w:rsid w:val="00B07F4D"/>
    <w:rsid w:val="00B10322"/>
    <w:rsid w:val="00B1038E"/>
    <w:rsid w:val="00B10622"/>
    <w:rsid w:val="00B1067C"/>
    <w:rsid w:val="00B10795"/>
    <w:rsid w:val="00B108CE"/>
    <w:rsid w:val="00B10B26"/>
    <w:rsid w:val="00B10B66"/>
    <w:rsid w:val="00B10EDD"/>
    <w:rsid w:val="00B11017"/>
    <w:rsid w:val="00B1112F"/>
    <w:rsid w:val="00B11408"/>
    <w:rsid w:val="00B114C8"/>
    <w:rsid w:val="00B115F7"/>
    <w:rsid w:val="00B11782"/>
    <w:rsid w:val="00B11B00"/>
    <w:rsid w:val="00B11BC5"/>
    <w:rsid w:val="00B11C10"/>
    <w:rsid w:val="00B11E18"/>
    <w:rsid w:val="00B11E4F"/>
    <w:rsid w:val="00B11EA2"/>
    <w:rsid w:val="00B11F9B"/>
    <w:rsid w:val="00B122C6"/>
    <w:rsid w:val="00B1230F"/>
    <w:rsid w:val="00B1248D"/>
    <w:rsid w:val="00B124C3"/>
    <w:rsid w:val="00B12A0F"/>
    <w:rsid w:val="00B12D78"/>
    <w:rsid w:val="00B131F9"/>
    <w:rsid w:val="00B1328B"/>
    <w:rsid w:val="00B137D2"/>
    <w:rsid w:val="00B13828"/>
    <w:rsid w:val="00B139EB"/>
    <w:rsid w:val="00B13A74"/>
    <w:rsid w:val="00B13A81"/>
    <w:rsid w:val="00B13E7A"/>
    <w:rsid w:val="00B13F08"/>
    <w:rsid w:val="00B1437D"/>
    <w:rsid w:val="00B144E4"/>
    <w:rsid w:val="00B145D0"/>
    <w:rsid w:val="00B14725"/>
    <w:rsid w:val="00B14966"/>
    <w:rsid w:val="00B14A2E"/>
    <w:rsid w:val="00B14CEB"/>
    <w:rsid w:val="00B14D7B"/>
    <w:rsid w:val="00B14D93"/>
    <w:rsid w:val="00B14E84"/>
    <w:rsid w:val="00B14EB4"/>
    <w:rsid w:val="00B14F3B"/>
    <w:rsid w:val="00B14FA7"/>
    <w:rsid w:val="00B15132"/>
    <w:rsid w:val="00B151F0"/>
    <w:rsid w:val="00B152BC"/>
    <w:rsid w:val="00B15334"/>
    <w:rsid w:val="00B15402"/>
    <w:rsid w:val="00B15762"/>
    <w:rsid w:val="00B15803"/>
    <w:rsid w:val="00B1580A"/>
    <w:rsid w:val="00B1581E"/>
    <w:rsid w:val="00B1587E"/>
    <w:rsid w:val="00B15934"/>
    <w:rsid w:val="00B15C13"/>
    <w:rsid w:val="00B15E77"/>
    <w:rsid w:val="00B16321"/>
    <w:rsid w:val="00B16367"/>
    <w:rsid w:val="00B165DE"/>
    <w:rsid w:val="00B16751"/>
    <w:rsid w:val="00B16771"/>
    <w:rsid w:val="00B167CD"/>
    <w:rsid w:val="00B168EC"/>
    <w:rsid w:val="00B16DA7"/>
    <w:rsid w:val="00B16DE2"/>
    <w:rsid w:val="00B16E07"/>
    <w:rsid w:val="00B171A3"/>
    <w:rsid w:val="00B172D0"/>
    <w:rsid w:val="00B1763C"/>
    <w:rsid w:val="00B17648"/>
    <w:rsid w:val="00B176EC"/>
    <w:rsid w:val="00B17756"/>
    <w:rsid w:val="00B1787D"/>
    <w:rsid w:val="00B1790C"/>
    <w:rsid w:val="00B17911"/>
    <w:rsid w:val="00B17A1F"/>
    <w:rsid w:val="00B17C8F"/>
    <w:rsid w:val="00B20113"/>
    <w:rsid w:val="00B20228"/>
    <w:rsid w:val="00B202AD"/>
    <w:rsid w:val="00B20320"/>
    <w:rsid w:val="00B20369"/>
    <w:rsid w:val="00B203E0"/>
    <w:rsid w:val="00B203E3"/>
    <w:rsid w:val="00B204C8"/>
    <w:rsid w:val="00B2072B"/>
    <w:rsid w:val="00B20BA8"/>
    <w:rsid w:val="00B211CB"/>
    <w:rsid w:val="00B211D1"/>
    <w:rsid w:val="00B21437"/>
    <w:rsid w:val="00B2165E"/>
    <w:rsid w:val="00B218AA"/>
    <w:rsid w:val="00B21D34"/>
    <w:rsid w:val="00B21E53"/>
    <w:rsid w:val="00B21EDD"/>
    <w:rsid w:val="00B21F89"/>
    <w:rsid w:val="00B22201"/>
    <w:rsid w:val="00B22458"/>
    <w:rsid w:val="00B2287A"/>
    <w:rsid w:val="00B228E8"/>
    <w:rsid w:val="00B22CB4"/>
    <w:rsid w:val="00B22DF7"/>
    <w:rsid w:val="00B22FBB"/>
    <w:rsid w:val="00B2310E"/>
    <w:rsid w:val="00B231EF"/>
    <w:rsid w:val="00B23296"/>
    <w:rsid w:val="00B2333B"/>
    <w:rsid w:val="00B2376D"/>
    <w:rsid w:val="00B239F5"/>
    <w:rsid w:val="00B23A84"/>
    <w:rsid w:val="00B23B46"/>
    <w:rsid w:val="00B23C21"/>
    <w:rsid w:val="00B23C6C"/>
    <w:rsid w:val="00B23C84"/>
    <w:rsid w:val="00B23F3B"/>
    <w:rsid w:val="00B240A4"/>
    <w:rsid w:val="00B24163"/>
    <w:rsid w:val="00B24333"/>
    <w:rsid w:val="00B24372"/>
    <w:rsid w:val="00B243D1"/>
    <w:rsid w:val="00B24465"/>
    <w:rsid w:val="00B244BF"/>
    <w:rsid w:val="00B24596"/>
    <w:rsid w:val="00B24700"/>
    <w:rsid w:val="00B24770"/>
    <w:rsid w:val="00B247C8"/>
    <w:rsid w:val="00B247E3"/>
    <w:rsid w:val="00B24ACE"/>
    <w:rsid w:val="00B24AD3"/>
    <w:rsid w:val="00B24BDC"/>
    <w:rsid w:val="00B24BF5"/>
    <w:rsid w:val="00B24F92"/>
    <w:rsid w:val="00B24FD7"/>
    <w:rsid w:val="00B25248"/>
    <w:rsid w:val="00B252A5"/>
    <w:rsid w:val="00B25425"/>
    <w:rsid w:val="00B25447"/>
    <w:rsid w:val="00B254C0"/>
    <w:rsid w:val="00B254EF"/>
    <w:rsid w:val="00B25550"/>
    <w:rsid w:val="00B25676"/>
    <w:rsid w:val="00B2572A"/>
    <w:rsid w:val="00B2577F"/>
    <w:rsid w:val="00B2585B"/>
    <w:rsid w:val="00B258FF"/>
    <w:rsid w:val="00B25B8B"/>
    <w:rsid w:val="00B25D37"/>
    <w:rsid w:val="00B25DFC"/>
    <w:rsid w:val="00B25F00"/>
    <w:rsid w:val="00B260CD"/>
    <w:rsid w:val="00B2634D"/>
    <w:rsid w:val="00B264A9"/>
    <w:rsid w:val="00B265CF"/>
    <w:rsid w:val="00B265E2"/>
    <w:rsid w:val="00B26710"/>
    <w:rsid w:val="00B26772"/>
    <w:rsid w:val="00B26773"/>
    <w:rsid w:val="00B268EF"/>
    <w:rsid w:val="00B269BA"/>
    <w:rsid w:val="00B269FC"/>
    <w:rsid w:val="00B269FD"/>
    <w:rsid w:val="00B26A11"/>
    <w:rsid w:val="00B26A5E"/>
    <w:rsid w:val="00B26ADA"/>
    <w:rsid w:val="00B26AFD"/>
    <w:rsid w:val="00B26B25"/>
    <w:rsid w:val="00B26C36"/>
    <w:rsid w:val="00B26EE2"/>
    <w:rsid w:val="00B26FC5"/>
    <w:rsid w:val="00B27004"/>
    <w:rsid w:val="00B2714F"/>
    <w:rsid w:val="00B27255"/>
    <w:rsid w:val="00B273C9"/>
    <w:rsid w:val="00B274BA"/>
    <w:rsid w:val="00B276DA"/>
    <w:rsid w:val="00B2778A"/>
    <w:rsid w:val="00B27A07"/>
    <w:rsid w:val="00B27AE7"/>
    <w:rsid w:val="00B27BD5"/>
    <w:rsid w:val="00B27E7A"/>
    <w:rsid w:val="00B3003B"/>
    <w:rsid w:val="00B3011E"/>
    <w:rsid w:val="00B30283"/>
    <w:rsid w:val="00B30329"/>
    <w:rsid w:val="00B304EE"/>
    <w:rsid w:val="00B30829"/>
    <w:rsid w:val="00B3097E"/>
    <w:rsid w:val="00B30A66"/>
    <w:rsid w:val="00B30F55"/>
    <w:rsid w:val="00B31314"/>
    <w:rsid w:val="00B31356"/>
    <w:rsid w:val="00B313E0"/>
    <w:rsid w:val="00B317A6"/>
    <w:rsid w:val="00B318A2"/>
    <w:rsid w:val="00B31908"/>
    <w:rsid w:val="00B319F1"/>
    <w:rsid w:val="00B31E59"/>
    <w:rsid w:val="00B31E86"/>
    <w:rsid w:val="00B31EBE"/>
    <w:rsid w:val="00B31F9E"/>
    <w:rsid w:val="00B32108"/>
    <w:rsid w:val="00B322E3"/>
    <w:rsid w:val="00B3237D"/>
    <w:rsid w:val="00B32418"/>
    <w:rsid w:val="00B32428"/>
    <w:rsid w:val="00B325C8"/>
    <w:rsid w:val="00B3267D"/>
    <w:rsid w:val="00B32AD5"/>
    <w:rsid w:val="00B32C3F"/>
    <w:rsid w:val="00B32D31"/>
    <w:rsid w:val="00B32D4B"/>
    <w:rsid w:val="00B32E84"/>
    <w:rsid w:val="00B32EFF"/>
    <w:rsid w:val="00B33432"/>
    <w:rsid w:val="00B33491"/>
    <w:rsid w:val="00B33DD3"/>
    <w:rsid w:val="00B33DE3"/>
    <w:rsid w:val="00B33E2E"/>
    <w:rsid w:val="00B33ED0"/>
    <w:rsid w:val="00B33F35"/>
    <w:rsid w:val="00B33F64"/>
    <w:rsid w:val="00B34129"/>
    <w:rsid w:val="00B342B6"/>
    <w:rsid w:val="00B3438E"/>
    <w:rsid w:val="00B34432"/>
    <w:rsid w:val="00B345AA"/>
    <w:rsid w:val="00B34748"/>
    <w:rsid w:val="00B34ABA"/>
    <w:rsid w:val="00B34AC6"/>
    <w:rsid w:val="00B34CEC"/>
    <w:rsid w:val="00B34E79"/>
    <w:rsid w:val="00B34ECA"/>
    <w:rsid w:val="00B35088"/>
    <w:rsid w:val="00B351B0"/>
    <w:rsid w:val="00B353E6"/>
    <w:rsid w:val="00B355AD"/>
    <w:rsid w:val="00B35713"/>
    <w:rsid w:val="00B35A2B"/>
    <w:rsid w:val="00B35A63"/>
    <w:rsid w:val="00B35B7E"/>
    <w:rsid w:val="00B35BFB"/>
    <w:rsid w:val="00B35EF1"/>
    <w:rsid w:val="00B36005"/>
    <w:rsid w:val="00B360AE"/>
    <w:rsid w:val="00B36141"/>
    <w:rsid w:val="00B36473"/>
    <w:rsid w:val="00B36516"/>
    <w:rsid w:val="00B36694"/>
    <w:rsid w:val="00B36852"/>
    <w:rsid w:val="00B36BD4"/>
    <w:rsid w:val="00B36C02"/>
    <w:rsid w:val="00B36C57"/>
    <w:rsid w:val="00B36E1D"/>
    <w:rsid w:val="00B3717D"/>
    <w:rsid w:val="00B37318"/>
    <w:rsid w:val="00B37366"/>
    <w:rsid w:val="00B374F9"/>
    <w:rsid w:val="00B37699"/>
    <w:rsid w:val="00B376A9"/>
    <w:rsid w:val="00B37837"/>
    <w:rsid w:val="00B37A72"/>
    <w:rsid w:val="00B37B09"/>
    <w:rsid w:val="00B40287"/>
    <w:rsid w:val="00B40773"/>
    <w:rsid w:val="00B40904"/>
    <w:rsid w:val="00B40B98"/>
    <w:rsid w:val="00B40D56"/>
    <w:rsid w:val="00B40F61"/>
    <w:rsid w:val="00B40FCF"/>
    <w:rsid w:val="00B410BB"/>
    <w:rsid w:val="00B411AE"/>
    <w:rsid w:val="00B4139C"/>
    <w:rsid w:val="00B413A6"/>
    <w:rsid w:val="00B4158D"/>
    <w:rsid w:val="00B416E9"/>
    <w:rsid w:val="00B41857"/>
    <w:rsid w:val="00B41871"/>
    <w:rsid w:val="00B41896"/>
    <w:rsid w:val="00B41AB1"/>
    <w:rsid w:val="00B41AD9"/>
    <w:rsid w:val="00B41E79"/>
    <w:rsid w:val="00B41F78"/>
    <w:rsid w:val="00B42119"/>
    <w:rsid w:val="00B42493"/>
    <w:rsid w:val="00B424AF"/>
    <w:rsid w:val="00B4297A"/>
    <w:rsid w:val="00B42AB7"/>
    <w:rsid w:val="00B42B66"/>
    <w:rsid w:val="00B42BB8"/>
    <w:rsid w:val="00B42BB9"/>
    <w:rsid w:val="00B42BE2"/>
    <w:rsid w:val="00B42C15"/>
    <w:rsid w:val="00B42DED"/>
    <w:rsid w:val="00B430BC"/>
    <w:rsid w:val="00B43177"/>
    <w:rsid w:val="00B432DA"/>
    <w:rsid w:val="00B4330F"/>
    <w:rsid w:val="00B4335B"/>
    <w:rsid w:val="00B43395"/>
    <w:rsid w:val="00B4341C"/>
    <w:rsid w:val="00B4346B"/>
    <w:rsid w:val="00B435C2"/>
    <w:rsid w:val="00B435F6"/>
    <w:rsid w:val="00B437C6"/>
    <w:rsid w:val="00B438BF"/>
    <w:rsid w:val="00B43D61"/>
    <w:rsid w:val="00B43E3B"/>
    <w:rsid w:val="00B440AB"/>
    <w:rsid w:val="00B44213"/>
    <w:rsid w:val="00B4450E"/>
    <w:rsid w:val="00B448CC"/>
    <w:rsid w:val="00B449D4"/>
    <w:rsid w:val="00B44B94"/>
    <w:rsid w:val="00B44BCA"/>
    <w:rsid w:val="00B44D42"/>
    <w:rsid w:val="00B44E29"/>
    <w:rsid w:val="00B44E5B"/>
    <w:rsid w:val="00B44EC8"/>
    <w:rsid w:val="00B45052"/>
    <w:rsid w:val="00B45127"/>
    <w:rsid w:val="00B45189"/>
    <w:rsid w:val="00B452FD"/>
    <w:rsid w:val="00B45383"/>
    <w:rsid w:val="00B45437"/>
    <w:rsid w:val="00B4556C"/>
    <w:rsid w:val="00B455A4"/>
    <w:rsid w:val="00B45751"/>
    <w:rsid w:val="00B459C8"/>
    <w:rsid w:val="00B45A31"/>
    <w:rsid w:val="00B45AA1"/>
    <w:rsid w:val="00B45AB0"/>
    <w:rsid w:val="00B45B06"/>
    <w:rsid w:val="00B45BC1"/>
    <w:rsid w:val="00B45CD9"/>
    <w:rsid w:val="00B45D0B"/>
    <w:rsid w:val="00B45D67"/>
    <w:rsid w:val="00B45E6B"/>
    <w:rsid w:val="00B45F2C"/>
    <w:rsid w:val="00B45F4A"/>
    <w:rsid w:val="00B460B5"/>
    <w:rsid w:val="00B461C9"/>
    <w:rsid w:val="00B4640C"/>
    <w:rsid w:val="00B4643E"/>
    <w:rsid w:val="00B464A0"/>
    <w:rsid w:val="00B464BE"/>
    <w:rsid w:val="00B46508"/>
    <w:rsid w:val="00B465DD"/>
    <w:rsid w:val="00B46647"/>
    <w:rsid w:val="00B466F5"/>
    <w:rsid w:val="00B46907"/>
    <w:rsid w:val="00B46B8F"/>
    <w:rsid w:val="00B46DDE"/>
    <w:rsid w:val="00B46F10"/>
    <w:rsid w:val="00B46F47"/>
    <w:rsid w:val="00B46FDD"/>
    <w:rsid w:val="00B47004"/>
    <w:rsid w:val="00B47199"/>
    <w:rsid w:val="00B471A1"/>
    <w:rsid w:val="00B47261"/>
    <w:rsid w:val="00B47376"/>
    <w:rsid w:val="00B47652"/>
    <w:rsid w:val="00B476B2"/>
    <w:rsid w:val="00B478F4"/>
    <w:rsid w:val="00B47A24"/>
    <w:rsid w:val="00B47B23"/>
    <w:rsid w:val="00B47B2B"/>
    <w:rsid w:val="00B47CAB"/>
    <w:rsid w:val="00B47E4F"/>
    <w:rsid w:val="00B5000E"/>
    <w:rsid w:val="00B500FF"/>
    <w:rsid w:val="00B501D3"/>
    <w:rsid w:val="00B50290"/>
    <w:rsid w:val="00B5044B"/>
    <w:rsid w:val="00B50608"/>
    <w:rsid w:val="00B5087D"/>
    <w:rsid w:val="00B50A6E"/>
    <w:rsid w:val="00B50B92"/>
    <w:rsid w:val="00B50C68"/>
    <w:rsid w:val="00B50D83"/>
    <w:rsid w:val="00B51234"/>
    <w:rsid w:val="00B5129B"/>
    <w:rsid w:val="00B513D1"/>
    <w:rsid w:val="00B5143C"/>
    <w:rsid w:val="00B5156F"/>
    <w:rsid w:val="00B51576"/>
    <w:rsid w:val="00B51620"/>
    <w:rsid w:val="00B516ED"/>
    <w:rsid w:val="00B5198C"/>
    <w:rsid w:val="00B519EF"/>
    <w:rsid w:val="00B51A10"/>
    <w:rsid w:val="00B51A47"/>
    <w:rsid w:val="00B51B25"/>
    <w:rsid w:val="00B51CE8"/>
    <w:rsid w:val="00B51E43"/>
    <w:rsid w:val="00B522CA"/>
    <w:rsid w:val="00B5233F"/>
    <w:rsid w:val="00B52452"/>
    <w:rsid w:val="00B52998"/>
    <w:rsid w:val="00B52B11"/>
    <w:rsid w:val="00B52CCF"/>
    <w:rsid w:val="00B52E01"/>
    <w:rsid w:val="00B53087"/>
    <w:rsid w:val="00B535F1"/>
    <w:rsid w:val="00B53626"/>
    <w:rsid w:val="00B53662"/>
    <w:rsid w:val="00B5366F"/>
    <w:rsid w:val="00B537BB"/>
    <w:rsid w:val="00B53B5E"/>
    <w:rsid w:val="00B53B9C"/>
    <w:rsid w:val="00B53EED"/>
    <w:rsid w:val="00B54094"/>
    <w:rsid w:val="00B54187"/>
    <w:rsid w:val="00B541C5"/>
    <w:rsid w:val="00B5436E"/>
    <w:rsid w:val="00B54476"/>
    <w:rsid w:val="00B5452E"/>
    <w:rsid w:val="00B54651"/>
    <w:rsid w:val="00B547FE"/>
    <w:rsid w:val="00B54A97"/>
    <w:rsid w:val="00B54AE0"/>
    <w:rsid w:val="00B54D7D"/>
    <w:rsid w:val="00B54EC2"/>
    <w:rsid w:val="00B54EDA"/>
    <w:rsid w:val="00B54F2A"/>
    <w:rsid w:val="00B54F7C"/>
    <w:rsid w:val="00B5528F"/>
    <w:rsid w:val="00B55355"/>
    <w:rsid w:val="00B55897"/>
    <w:rsid w:val="00B558D2"/>
    <w:rsid w:val="00B55C40"/>
    <w:rsid w:val="00B56076"/>
    <w:rsid w:val="00B5608C"/>
    <w:rsid w:val="00B56119"/>
    <w:rsid w:val="00B56131"/>
    <w:rsid w:val="00B56487"/>
    <w:rsid w:val="00B564F2"/>
    <w:rsid w:val="00B5657C"/>
    <w:rsid w:val="00B567A0"/>
    <w:rsid w:val="00B568DD"/>
    <w:rsid w:val="00B56B80"/>
    <w:rsid w:val="00B56B84"/>
    <w:rsid w:val="00B56E75"/>
    <w:rsid w:val="00B56FC3"/>
    <w:rsid w:val="00B5711E"/>
    <w:rsid w:val="00B571C2"/>
    <w:rsid w:val="00B57303"/>
    <w:rsid w:val="00B5735E"/>
    <w:rsid w:val="00B57365"/>
    <w:rsid w:val="00B57513"/>
    <w:rsid w:val="00B5752C"/>
    <w:rsid w:val="00B57851"/>
    <w:rsid w:val="00B57C15"/>
    <w:rsid w:val="00B57C3D"/>
    <w:rsid w:val="00B57D2D"/>
    <w:rsid w:val="00B57E5F"/>
    <w:rsid w:val="00B6031B"/>
    <w:rsid w:val="00B60373"/>
    <w:rsid w:val="00B60456"/>
    <w:rsid w:val="00B604E8"/>
    <w:rsid w:val="00B6072A"/>
    <w:rsid w:val="00B607AF"/>
    <w:rsid w:val="00B60B3D"/>
    <w:rsid w:val="00B60BA8"/>
    <w:rsid w:val="00B60D80"/>
    <w:rsid w:val="00B60F6D"/>
    <w:rsid w:val="00B60F94"/>
    <w:rsid w:val="00B6111D"/>
    <w:rsid w:val="00B612A6"/>
    <w:rsid w:val="00B612BD"/>
    <w:rsid w:val="00B61371"/>
    <w:rsid w:val="00B614F0"/>
    <w:rsid w:val="00B616F8"/>
    <w:rsid w:val="00B618D3"/>
    <w:rsid w:val="00B61DC5"/>
    <w:rsid w:val="00B61F27"/>
    <w:rsid w:val="00B61FC6"/>
    <w:rsid w:val="00B62189"/>
    <w:rsid w:val="00B6274D"/>
    <w:rsid w:val="00B6280B"/>
    <w:rsid w:val="00B62AA5"/>
    <w:rsid w:val="00B62C38"/>
    <w:rsid w:val="00B62C84"/>
    <w:rsid w:val="00B62CBA"/>
    <w:rsid w:val="00B62D09"/>
    <w:rsid w:val="00B62D48"/>
    <w:rsid w:val="00B62F65"/>
    <w:rsid w:val="00B6301D"/>
    <w:rsid w:val="00B632CC"/>
    <w:rsid w:val="00B6351A"/>
    <w:rsid w:val="00B63560"/>
    <w:rsid w:val="00B635E8"/>
    <w:rsid w:val="00B635ED"/>
    <w:rsid w:val="00B63953"/>
    <w:rsid w:val="00B63A5C"/>
    <w:rsid w:val="00B63ABF"/>
    <w:rsid w:val="00B63C1B"/>
    <w:rsid w:val="00B63F5A"/>
    <w:rsid w:val="00B63F95"/>
    <w:rsid w:val="00B6417C"/>
    <w:rsid w:val="00B6426C"/>
    <w:rsid w:val="00B644A4"/>
    <w:rsid w:val="00B64529"/>
    <w:rsid w:val="00B648D8"/>
    <w:rsid w:val="00B648E5"/>
    <w:rsid w:val="00B64AA8"/>
    <w:rsid w:val="00B64BBB"/>
    <w:rsid w:val="00B64CAA"/>
    <w:rsid w:val="00B64EDF"/>
    <w:rsid w:val="00B64F7B"/>
    <w:rsid w:val="00B6500B"/>
    <w:rsid w:val="00B65012"/>
    <w:rsid w:val="00B65281"/>
    <w:rsid w:val="00B653EC"/>
    <w:rsid w:val="00B654E7"/>
    <w:rsid w:val="00B6551E"/>
    <w:rsid w:val="00B65525"/>
    <w:rsid w:val="00B65547"/>
    <w:rsid w:val="00B65639"/>
    <w:rsid w:val="00B656B2"/>
    <w:rsid w:val="00B657A6"/>
    <w:rsid w:val="00B657C9"/>
    <w:rsid w:val="00B657FE"/>
    <w:rsid w:val="00B65A4B"/>
    <w:rsid w:val="00B65AE9"/>
    <w:rsid w:val="00B65DFB"/>
    <w:rsid w:val="00B65F03"/>
    <w:rsid w:val="00B66041"/>
    <w:rsid w:val="00B66159"/>
    <w:rsid w:val="00B66280"/>
    <w:rsid w:val="00B66507"/>
    <w:rsid w:val="00B66616"/>
    <w:rsid w:val="00B6665E"/>
    <w:rsid w:val="00B666B1"/>
    <w:rsid w:val="00B66A26"/>
    <w:rsid w:val="00B66A97"/>
    <w:rsid w:val="00B66AB7"/>
    <w:rsid w:val="00B66D26"/>
    <w:rsid w:val="00B66D8B"/>
    <w:rsid w:val="00B66F56"/>
    <w:rsid w:val="00B66FF2"/>
    <w:rsid w:val="00B67263"/>
    <w:rsid w:val="00B672B0"/>
    <w:rsid w:val="00B672BA"/>
    <w:rsid w:val="00B67335"/>
    <w:rsid w:val="00B673A9"/>
    <w:rsid w:val="00B67459"/>
    <w:rsid w:val="00B674BD"/>
    <w:rsid w:val="00B674C1"/>
    <w:rsid w:val="00B677A3"/>
    <w:rsid w:val="00B67E4A"/>
    <w:rsid w:val="00B700AA"/>
    <w:rsid w:val="00B700CA"/>
    <w:rsid w:val="00B7016D"/>
    <w:rsid w:val="00B70175"/>
    <w:rsid w:val="00B7026F"/>
    <w:rsid w:val="00B70333"/>
    <w:rsid w:val="00B703D6"/>
    <w:rsid w:val="00B704C3"/>
    <w:rsid w:val="00B704FA"/>
    <w:rsid w:val="00B7054C"/>
    <w:rsid w:val="00B70904"/>
    <w:rsid w:val="00B709EF"/>
    <w:rsid w:val="00B70B43"/>
    <w:rsid w:val="00B70DC2"/>
    <w:rsid w:val="00B70F05"/>
    <w:rsid w:val="00B70F1A"/>
    <w:rsid w:val="00B70F65"/>
    <w:rsid w:val="00B70FB0"/>
    <w:rsid w:val="00B71183"/>
    <w:rsid w:val="00B71512"/>
    <w:rsid w:val="00B71538"/>
    <w:rsid w:val="00B717B8"/>
    <w:rsid w:val="00B71829"/>
    <w:rsid w:val="00B7192F"/>
    <w:rsid w:val="00B71964"/>
    <w:rsid w:val="00B71C83"/>
    <w:rsid w:val="00B72033"/>
    <w:rsid w:val="00B720E8"/>
    <w:rsid w:val="00B721D0"/>
    <w:rsid w:val="00B72255"/>
    <w:rsid w:val="00B72308"/>
    <w:rsid w:val="00B72475"/>
    <w:rsid w:val="00B7248C"/>
    <w:rsid w:val="00B727A7"/>
    <w:rsid w:val="00B729DB"/>
    <w:rsid w:val="00B729DD"/>
    <w:rsid w:val="00B72C3E"/>
    <w:rsid w:val="00B72CD0"/>
    <w:rsid w:val="00B72E1F"/>
    <w:rsid w:val="00B73230"/>
    <w:rsid w:val="00B73269"/>
    <w:rsid w:val="00B73300"/>
    <w:rsid w:val="00B73742"/>
    <w:rsid w:val="00B7382A"/>
    <w:rsid w:val="00B73856"/>
    <w:rsid w:val="00B73C68"/>
    <w:rsid w:val="00B73CFA"/>
    <w:rsid w:val="00B73D47"/>
    <w:rsid w:val="00B73E98"/>
    <w:rsid w:val="00B73ECD"/>
    <w:rsid w:val="00B73F26"/>
    <w:rsid w:val="00B7410B"/>
    <w:rsid w:val="00B7429D"/>
    <w:rsid w:val="00B743EF"/>
    <w:rsid w:val="00B745AF"/>
    <w:rsid w:val="00B74681"/>
    <w:rsid w:val="00B748A2"/>
    <w:rsid w:val="00B749FD"/>
    <w:rsid w:val="00B74A40"/>
    <w:rsid w:val="00B74B36"/>
    <w:rsid w:val="00B74DEF"/>
    <w:rsid w:val="00B74F96"/>
    <w:rsid w:val="00B750AD"/>
    <w:rsid w:val="00B753EB"/>
    <w:rsid w:val="00B754A7"/>
    <w:rsid w:val="00B75780"/>
    <w:rsid w:val="00B75ABA"/>
    <w:rsid w:val="00B75B5E"/>
    <w:rsid w:val="00B75C65"/>
    <w:rsid w:val="00B75CB9"/>
    <w:rsid w:val="00B75D8D"/>
    <w:rsid w:val="00B75DE3"/>
    <w:rsid w:val="00B75ED8"/>
    <w:rsid w:val="00B75FB1"/>
    <w:rsid w:val="00B7607E"/>
    <w:rsid w:val="00B763EE"/>
    <w:rsid w:val="00B76892"/>
    <w:rsid w:val="00B76A64"/>
    <w:rsid w:val="00B76C38"/>
    <w:rsid w:val="00B76D8F"/>
    <w:rsid w:val="00B7715F"/>
    <w:rsid w:val="00B77218"/>
    <w:rsid w:val="00B7723C"/>
    <w:rsid w:val="00B773DA"/>
    <w:rsid w:val="00B77484"/>
    <w:rsid w:val="00B777E4"/>
    <w:rsid w:val="00B77B19"/>
    <w:rsid w:val="00B77BA0"/>
    <w:rsid w:val="00B77D54"/>
    <w:rsid w:val="00B77E2B"/>
    <w:rsid w:val="00B77F1A"/>
    <w:rsid w:val="00B80381"/>
    <w:rsid w:val="00B803D7"/>
    <w:rsid w:val="00B8083F"/>
    <w:rsid w:val="00B80AA5"/>
    <w:rsid w:val="00B80BCE"/>
    <w:rsid w:val="00B80C3D"/>
    <w:rsid w:val="00B80D72"/>
    <w:rsid w:val="00B810E1"/>
    <w:rsid w:val="00B812AE"/>
    <w:rsid w:val="00B812DD"/>
    <w:rsid w:val="00B813A2"/>
    <w:rsid w:val="00B8143A"/>
    <w:rsid w:val="00B8145F"/>
    <w:rsid w:val="00B8146E"/>
    <w:rsid w:val="00B81690"/>
    <w:rsid w:val="00B818AC"/>
    <w:rsid w:val="00B818FA"/>
    <w:rsid w:val="00B819B5"/>
    <w:rsid w:val="00B81A65"/>
    <w:rsid w:val="00B81B49"/>
    <w:rsid w:val="00B81B89"/>
    <w:rsid w:val="00B81FCC"/>
    <w:rsid w:val="00B81FE6"/>
    <w:rsid w:val="00B8215A"/>
    <w:rsid w:val="00B82259"/>
    <w:rsid w:val="00B823C1"/>
    <w:rsid w:val="00B826F3"/>
    <w:rsid w:val="00B827E2"/>
    <w:rsid w:val="00B82863"/>
    <w:rsid w:val="00B829B2"/>
    <w:rsid w:val="00B82AEF"/>
    <w:rsid w:val="00B82C86"/>
    <w:rsid w:val="00B82C95"/>
    <w:rsid w:val="00B82DFE"/>
    <w:rsid w:val="00B82E0E"/>
    <w:rsid w:val="00B82EE4"/>
    <w:rsid w:val="00B82FEB"/>
    <w:rsid w:val="00B83643"/>
    <w:rsid w:val="00B8369A"/>
    <w:rsid w:val="00B8387B"/>
    <w:rsid w:val="00B8398C"/>
    <w:rsid w:val="00B83AB8"/>
    <w:rsid w:val="00B83ABA"/>
    <w:rsid w:val="00B83D54"/>
    <w:rsid w:val="00B84134"/>
    <w:rsid w:val="00B8449D"/>
    <w:rsid w:val="00B844A7"/>
    <w:rsid w:val="00B8458D"/>
    <w:rsid w:val="00B846A4"/>
    <w:rsid w:val="00B846F9"/>
    <w:rsid w:val="00B8473C"/>
    <w:rsid w:val="00B847E5"/>
    <w:rsid w:val="00B847F3"/>
    <w:rsid w:val="00B8490D"/>
    <w:rsid w:val="00B84C57"/>
    <w:rsid w:val="00B84D0C"/>
    <w:rsid w:val="00B84D7F"/>
    <w:rsid w:val="00B84D9F"/>
    <w:rsid w:val="00B84F81"/>
    <w:rsid w:val="00B84F85"/>
    <w:rsid w:val="00B84FD5"/>
    <w:rsid w:val="00B852ED"/>
    <w:rsid w:val="00B8535C"/>
    <w:rsid w:val="00B85398"/>
    <w:rsid w:val="00B856FD"/>
    <w:rsid w:val="00B8586E"/>
    <w:rsid w:val="00B85931"/>
    <w:rsid w:val="00B85C2B"/>
    <w:rsid w:val="00B85C81"/>
    <w:rsid w:val="00B85EAD"/>
    <w:rsid w:val="00B85EC1"/>
    <w:rsid w:val="00B862A3"/>
    <w:rsid w:val="00B862F1"/>
    <w:rsid w:val="00B864D5"/>
    <w:rsid w:val="00B8697E"/>
    <w:rsid w:val="00B869B3"/>
    <w:rsid w:val="00B86EA8"/>
    <w:rsid w:val="00B87104"/>
    <w:rsid w:val="00B8752D"/>
    <w:rsid w:val="00B87C4D"/>
    <w:rsid w:val="00B87C86"/>
    <w:rsid w:val="00B87D57"/>
    <w:rsid w:val="00B87D96"/>
    <w:rsid w:val="00B900E2"/>
    <w:rsid w:val="00B90654"/>
    <w:rsid w:val="00B90674"/>
    <w:rsid w:val="00B90972"/>
    <w:rsid w:val="00B90B84"/>
    <w:rsid w:val="00B90BF3"/>
    <w:rsid w:val="00B90D4C"/>
    <w:rsid w:val="00B90D7C"/>
    <w:rsid w:val="00B9139A"/>
    <w:rsid w:val="00B913E9"/>
    <w:rsid w:val="00B91404"/>
    <w:rsid w:val="00B915EF"/>
    <w:rsid w:val="00B91610"/>
    <w:rsid w:val="00B91A56"/>
    <w:rsid w:val="00B91B03"/>
    <w:rsid w:val="00B91B33"/>
    <w:rsid w:val="00B91BF6"/>
    <w:rsid w:val="00B91BFF"/>
    <w:rsid w:val="00B91D66"/>
    <w:rsid w:val="00B91F38"/>
    <w:rsid w:val="00B91F87"/>
    <w:rsid w:val="00B92109"/>
    <w:rsid w:val="00B921C5"/>
    <w:rsid w:val="00B92302"/>
    <w:rsid w:val="00B9232F"/>
    <w:rsid w:val="00B923D2"/>
    <w:rsid w:val="00B92556"/>
    <w:rsid w:val="00B9263D"/>
    <w:rsid w:val="00B92C88"/>
    <w:rsid w:val="00B92D71"/>
    <w:rsid w:val="00B92F88"/>
    <w:rsid w:val="00B93089"/>
    <w:rsid w:val="00B93274"/>
    <w:rsid w:val="00B9328B"/>
    <w:rsid w:val="00B9334B"/>
    <w:rsid w:val="00B933FE"/>
    <w:rsid w:val="00B93735"/>
    <w:rsid w:val="00B9377F"/>
    <w:rsid w:val="00B938AD"/>
    <w:rsid w:val="00B93A90"/>
    <w:rsid w:val="00B93AEB"/>
    <w:rsid w:val="00B93C87"/>
    <w:rsid w:val="00B93EEA"/>
    <w:rsid w:val="00B94223"/>
    <w:rsid w:val="00B9428D"/>
    <w:rsid w:val="00B94673"/>
    <w:rsid w:val="00B9469B"/>
    <w:rsid w:val="00B94ABF"/>
    <w:rsid w:val="00B94F26"/>
    <w:rsid w:val="00B94F82"/>
    <w:rsid w:val="00B95028"/>
    <w:rsid w:val="00B95241"/>
    <w:rsid w:val="00B95388"/>
    <w:rsid w:val="00B95439"/>
    <w:rsid w:val="00B954EE"/>
    <w:rsid w:val="00B956A7"/>
    <w:rsid w:val="00B9574F"/>
    <w:rsid w:val="00B95755"/>
    <w:rsid w:val="00B959B9"/>
    <w:rsid w:val="00B959E4"/>
    <w:rsid w:val="00B95CDD"/>
    <w:rsid w:val="00B95E23"/>
    <w:rsid w:val="00B960A4"/>
    <w:rsid w:val="00B9617D"/>
    <w:rsid w:val="00B961B5"/>
    <w:rsid w:val="00B96472"/>
    <w:rsid w:val="00B96615"/>
    <w:rsid w:val="00B967E7"/>
    <w:rsid w:val="00B96851"/>
    <w:rsid w:val="00B968B2"/>
    <w:rsid w:val="00B96961"/>
    <w:rsid w:val="00B96C9D"/>
    <w:rsid w:val="00B971DA"/>
    <w:rsid w:val="00B973C5"/>
    <w:rsid w:val="00B97A7C"/>
    <w:rsid w:val="00B97B79"/>
    <w:rsid w:val="00B97E03"/>
    <w:rsid w:val="00B97E22"/>
    <w:rsid w:val="00B97F84"/>
    <w:rsid w:val="00BA0085"/>
    <w:rsid w:val="00BA08A3"/>
    <w:rsid w:val="00BA0E0A"/>
    <w:rsid w:val="00BA11DF"/>
    <w:rsid w:val="00BA1211"/>
    <w:rsid w:val="00BA1254"/>
    <w:rsid w:val="00BA1354"/>
    <w:rsid w:val="00BA1356"/>
    <w:rsid w:val="00BA155F"/>
    <w:rsid w:val="00BA184E"/>
    <w:rsid w:val="00BA1958"/>
    <w:rsid w:val="00BA199B"/>
    <w:rsid w:val="00BA19D4"/>
    <w:rsid w:val="00BA1A73"/>
    <w:rsid w:val="00BA1D9C"/>
    <w:rsid w:val="00BA1E58"/>
    <w:rsid w:val="00BA1E6E"/>
    <w:rsid w:val="00BA1FD5"/>
    <w:rsid w:val="00BA211E"/>
    <w:rsid w:val="00BA21D9"/>
    <w:rsid w:val="00BA23BD"/>
    <w:rsid w:val="00BA27C6"/>
    <w:rsid w:val="00BA28F7"/>
    <w:rsid w:val="00BA2AB2"/>
    <w:rsid w:val="00BA31FA"/>
    <w:rsid w:val="00BA3390"/>
    <w:rsid w:val="00BA385B"/>
    <w:rsid w:val="00BA38EF"/>
    <w:rsid w:val="00BA3A84"/>
    <w:rsid w:val="00BA3BAB"/>
    <w:rsid w:val="00BA3BEE"/>
    <w:rsid w:val="00BA3BF0"/>
    <w:rsid w:val="00BA3D74"/>
    <w:rsid w:val="00BA40C3"/>
    <w:rsid w:val="00BA419A"/>
    <w:rsid w:val="00BA4484"/>
    <w:rsid w:val="00BA46A4"/>
    <w:rsid w:val="00BA4714"/>
    <w:rsid w:val="00BA4770"/>
    <w:rsid w:val="00BA480F"/>
    <w:rsid w:val="00BA4B5E"/>
    <w:rsid w:val="00BA524A"/>
    <w:rsid w:val="00BA528F"/>
    <w:rsid w:val="00BA5537"/>
    <w:rsid w:val="00BA560C"/>
    <w:rsid w:val="00BA5775"/>
    <w:rsid w:val="00BA581A"/>
    <w:rsid w:val="00BA59A1"/>
    <w:rsid w:val="00BA5A0D"/>
    <w:rsid w:val="00BA5BCF"/>
    <w:rsid w:val="00BA5C8D"/>
    <w:rsid w:val="00BA604E"/>
    <w:rsid w:val="00BA619E"/>
    <w:rsid w:val="00BA639F"/>
    <w:rsid w:val="00BA63B3"/>
    <w:rsid w:val="00BA643E"/>
    <w:rsid w:val="00BA65D5"/>
    <w:rsid w:val="00BA67B7"/>
    <w:rsid w:val="00BA67DA"/>
    <w:rsid w:val="00BA6886"/>
    <w:rsid w:val="00BA6AC5"/>
    <w:rsid w:val="00BA6B73"/>
    <w:rsid w:val="00BA6C68"/>
    <w:rsid w:val="00BA6DD2"/>
    <w:rsid w:val="00BA6E4A"/>
    <w:rsid w:val="00BA6EA4"/>
    <w:rsid w:val="00BA713A"/>
    <w:rsid w:val="00BA734E"/>
    <w:rsid w:val="00BA7599"/>
    <w:rsid w:val="00BA7696"/>
    <w:rsid w:val="00BA76A6"/>
    <w:rsid w:val="00BA79BF"/>
    <w:rsid w:val="00BA7FED"/>
    <w:rsid w:val="00BB0165"/>
    <w:rsid w:val="00BB022F"/>
    <w:rsid w:val="00BB046E"/>
    <w:rsid w:val="00BB04AC"/>
    <w:rsid w:val="00BB056E"/>
    <w:rsid w:val="00BB0B22"/>
    <w:rsid w:val="00BB0B8B"/>
    <w:rsid w:val="00BB0BF4"/>
    <w:rsid w:val="00BB0D4D"/>
    <w:rsid w:val="00BB0DEC"/>
    <w:rsid w:val="00BB0E69"/>
    <w:rsid w:val="00BB0F37"/>
    <w:rsid w:val="00BB0FFA"/>
    <w:rsid w:val="00BB1165"/>
    <w:rsid w:val="00BB11DB"/>
    <w:rsid w:val="00BB1202"/>
    <w:rsid w:val="00BB13FF"/>
    <w:rsid w:val="00BB1851"/>
    <w:rsid w:val="00BB1955"/>
    <w:rsid w:val="00BB1AFC"/>
    <w:rsid w:val="00BB2039"/>
    <w:rsid w:val="00BB2094"/>
    <w:rsid w:val="00BB21C1"/>
    <w:rsid w:val="00BB238F"/>
    <w:rsid w:val="00BB245E"/>
    <w:rsid w:val="00BB26F4"/>
    <w:rsid w:val="00BB27E2"/>
    <w:rsid w:val="00BB2D03"/>
    <w:rsid w:val="00BB2D55"/>
    <w:rsid w:val="00BB2E5C"/>
    <w:rsid w:val="00BB2F52"/>
    <w:rsid w:val="00BB30C2"/>
    <w:rsid w:val="00BB310D"/>
    <w:rsid w:val="00BB3281"/>
    <w:rsid w:val="00BB33F6"/>
    <w:rsid w:val="00BB35B7"/>
    <w:rsid w:val="00BB3611"/>
    <w:rsid w:val="00BB3670"/>
    <w:rsid w:val="00BB370E"/>
    <w:rsid w:val="00BB38D9"/>
    <w:rsid w:val="00BB3B5C"/>
    <w:rsid w:val="00BB3B65"/>
    <w:rsid w:val="00BB3C36"/>
    <w:rsid w:val="00BB3E0E"/>
    <w:rsid w:val="00BB3E60"/>
    <w:rsid w:val="00BB3E69"/>
    <w:rsid w:val="00BB4022"/>
    <w:rsid w:val="00BB40E8"/>
    <w:rsid w:val="00BB4483"/>
    <w:rsid w:val="00BB452B"/>
    <w:rsid w:val="00BB4610"/>
    <w:rsid w:val="00BB46E5"/>
    <w:rsid w:val="00BB47B4"/>
    <w:rsid w:val="00BB4E38"/>
    <w:rsid w:val="00BB53CA"/>
    <w:rsid w:val="00BB57D4"/>
    <w:rsid w:val="00BB5854"/>
    <w:rsid w:val="00BB585D"/>
    <w:rsid w:val="00BB594E"/>
    <w:rsid w:val="00BB5AFB"/>
    <w:rsid w:val="00BB5D0A"/>
    <w:rsid w:val="00BB5D21"/>
    <w:rsid w:val="00BB60B9"/>
    <w:rsid w:val="00BB615D"/>
    <w:rsid w:val="00BB628A"/>
    <w:rsid w:val="00BB62C9"/>
    <w:rsid w:val="00BB63FB"/>
    <w:rsid w:val="00BB6449"/>
    <w:rsid w:val="00BB6507"/>
    <w:rsid w:val="00BB66AA"/>
    <w:rsid w:val="00BB6727"/>
    <w:rsid w:val="00BB6831"/>
    <w:rsid w:val="00BB6AA9"/>
    <w:rsid w:val="00BB6C75"/>
    <w:rsid w:val="00BB6F45"/>
    <w:rsid w:val="00BB6FE2"/>
    <w:rsid w:val="00BB70CE"/>
    <w:rsid w:val="00BB72FC"/>
    <w:rsid w:val="00BB73EB"/>
    <w:rsid w:val="00BB74F8"/>
    <w:rsid w:val="00BB757F"/>
    <w:rsid w:val="00BB7685"/>
    <w:rsid w:val="00BB7837"/>
    <w:rsid w:val="00BB7B63"/>
    <w:rsid w:val="00BB7DE0"/>
    <w:rsid w:val="00BB7E95"/>
    <w:rsid w:val="00BB7F0C"/>
    <w:rsid w:val="00BB7F23"/>
    <w:rsid w:val="00BB7F7B"/>
    <w:rsid w:val="00BC0046"/>
    <w:rsid w:val="00BC06AF"/>
    <w:rsid w:val="00BC07C0"/>
    <w:rsid w:val="00BC089B"/>
    <w:rsid w:val="00BC0BC4"/>
    <w:rsid w:val="00BC0C88"/>
    <w:rsid w:val="00BC0E56"/>
    <w:rsid w:val="00BC107A"/>
    <w:rsid w:val="00BC10AE"/>
    <w:rsid w:val="00BC11C8"/>
    <w:rsid w:val="00BC11F6"/>
    <w:rsid w:val="00BC13F7"/>
    <w:rsid w:val="00BC1460"/>
    <w:rsid w:val="00BC14AB"/>
    <w:rsid w:val="00BC1772"/>
    <w:rsid w:val="00BC190E"/>
    <w:rsid w:val="00BC19E7"/>
    <w:rsid w:val="00BC1BB0"/>
    <w:rsid w:val="00BC1C45"/>
    <w:rsid w:val="00BC1FAE"/>
    <w:rsid w:val="00BC2008"/>
    <w:rsid w:val="00BC21BA"/>
    <w:rsid w:val="00BC22C9"/>
    <w:rsid w:val="00BC2586"/>
    <w:rsid w:val="00BC2683"/>
    <w:rsid w:val="00BC295B"/>
    <w:rsid w:val="00BC29E1"/>
    <w:rsid w:val="00BC2C3D"/>
    <w:rsid w:val="00BC2C4B"/>
    <w:rsid w:val="00BC2EBB"/>
    <w:rsid w:val="00BC30D4"/>
    <w:rsid w:val="00BC3233"/>
    <w:rsid w:val="00BC34AF"/>
    <w:rsid w:val="00BC365E"/>
    <w:rsid w:val="00BC3B26"/>
    <w:rsid w:val="00BC3BBF"/>
    <w:rsid w:val="00BC3D44"/>
    <w:rsid w:val="00BC3E5D"/>
    <w:rsid w:val="00BC3EAC"/>
    <w:rsid w:val="00BC3EC9"/>
    <w:rsid w:val="00BC3F6B"/>
    <w:rsid w:val="00BC3FF2"/>
    <w:rsid w:val="00BC41CC"/>
    <w:rsid w:val="00BC4280"/>
    <w:rsid w:val="00BC4428"/>
    <w:rsid w:val="00BC4486"/>
    <w:rsid w:val="00BC4574"/>
    <w:rsid w:val="00BC4719"/>
    <w:rsid w:val="00BC475D"/>
    <w:rsid w:val="00BC478C"/>
    <w:rsid w:val="00BC47BB"/>
    <w:rsid w:val="00BC4AA4"/>
    <w:rsid w:val="00BC4C32"/>
    <w:rsid w:val="00BC4E62"/>
    <w:rsid w:val="00BC4F58"/>
    <w:rsid w:val="00BC4FA7"/>
    <w:rsid w:val="00BC5338"/>
    <w:rsid w:val="00BC53D5"/>
    <w:rsid w:val="00BC5478"/>
    <w:rsid w:val="00BC55CE"/>
    <w:rsid w:val="00BC57A1"/>
    <w:rsid w:val="00BC59B5"/>
    <w:rsid w:val="00BC5A29"/>
    <w:rsid w:val="00BC5AAF"/>
    <w:rsid w:val="00BC5D0A"/>
    <w:rsid w:val="00BC5DB8"/>
    <w:rsid w:val="00BC5DE4"/>
    <w:rsid w:val="00BC5E08"/>
    <w:rsid w:val="00BC5FB4"/>
    <w:rsid w:val="00BC6151"/>
    <w:rsid w:val="00BC6187"/>
    <w:rsid w:val="00BC62BF"/>
    <w:rsid w:val="00BC6306"/>
    <w:rsid w:val="00BC637A"/>
    <w:rsid w:val="00BC63B3"/>
    <w:rsid w:val="00BC6678"/>
    <w:rsid w:val="00BC6764"/>
    <w:rsid w:val="00BC6788"/>
    <w:rsid w:val="00BC6BDA"/>
    <w:rsid w:val="00BC6BFB"/>
    <w:rsid w:val="00BC6BFE"/>
    <w:rsid w:val="00BC6C1C"/>
    <w:rsid w:val="00BC6C1F"/>
    <w:rsid w:val="00BC6C96"/>
    <w:rsid w:val="00BC6E00"/>
    <w:rsid w:val="00BC6E15"/>
    <w:rsid w:val="00BC6E4E"/>
    <w:rsid w:val="00BC6EEA"/>
    <w:rsid w:val="00BC6F94"/>
    <w:rsid w:val="00BC7047"/>
    <w:rsid w:val="00BC7115"/>
    <w:rsid w:val="00BC7370"/>
    <w:rsid w:val="00BC74E2"/>
    <w:rsid w:val="00BC7645"/>
    <w:rsid w:val="00BC76C5"/>
    <w:rsid w:val="00BC76F0"/>
    <w:rsid w:val="00BC774A"/>
    <w:rsid w:val="00BC7C89"/>
    <w:rsid w:val="00BC7F0A"/>
    <w:rsid w:val="00BD035F"/>
    <w:rsid w:val="00BD04D7"/>
    <w:rsid w:val="00BD0857"/>
    <w:rsid w:val="00BD08CB"/>
    <w:rsid w:val="00BD0A47"/>
    <w:rsid w:val="00BD0AEA"/>
    <w:rsid w:val="00BD0C7D"/>
    <w:rsid w:val="00BD0D7D"/>
    <w:rsid w:val="00BD0E50"/>
    <w:rsid w:val="00BD1049"/>
    <w:rsid w:val="00BD109C"/>
    <w:rsid w:val="00BD1142"/>
    <w:rsid w:val="00BD12C8"/>
    <w:rsid w:val="00BD1745"/>
    <w:rsid w:val="00BD1843"/>
    <w:rsid w:val="00BD1846"/>
    <w:rsid w:val="00BD1B46"/>
    <w:rsid w:val="00BD1B67"/>
    <w:rsid w:val="00BD1B94"/>
    <w:rsid w:val="00BD1E42"/>
    <w:rsid w:val="00BD1EFF"/>
    <w:rsid w:val="00BD1F19"/>
    <w:rsid w:val="00BD1FB1"/>
    <w:rsid w:val="00BD215E"/>
    <w:rsid w:val="00BD22C0"/>
    <w:rsid w:val="00BD23A6"/>
    <w:rsid w:val="00BD2401"/>
    <w:rsid w:val="00BD25F1"/>
    <w:rsid w:val="00BD2828"/>
    <w:rsid w:val="00BD29B2"/>
    <w:rsid w:val="00BD2BF9"/>
    <w:rsid w:val="00BD2C18"/>
    <w:rsid w:val="00BD2F8E"/>
    <w:rsid w:val="00BD302C"/>
    <w:rsid w:val="00BD313F"/>
    <w:rsid w:val="00BD315D"/>
    <w:rsid w:val="00BD3177"/>
    <w:rsid w:val="00BD3327"/>
    <w:rsid w:val="00BD3372"/>
    <w:rsid w:val="00BD344B"/>
    <w:rsid w:val="00BD34F1"/>
    <w:rsid w:val="00BD3576"/>
    <w:rsid w:val="00BD36EE"/>
    <w:rsid w:val="00BD38AA"/>
    <w:rsid w:val="00BD3955"/>
    <w:rsid w:val="00BD3B11"/>
    <w:rsid w:val="00BD3B38"/>
    <w:rsid w:val="00BD3B5F"/>
    <w:rsid w:val="00BD3B90"/>
    <w:rsid w:val="00BD3DC5"/>
    <w:rsid w:val="00BD472E"/>
    <w:rsid w:val="00BD47CE"/>
    <w:rsid w:val="00BD498C"/>
    <w:rsid w:val="00BD4990"/>
    <w:rsid w:val="00BD4E27"/>
    <w:rsid w:val="00BD4E5A"/>
    <w:rsid w:val="00BD4E79"/>
    <w:rsid w:val="00BD5295"/>
    <w:rsid w:val="00BD52D5"/>
    <w:rsid w:val="00BD52F7"/>
    <w:rsid w:val="00BD54F7"/>
    <w:rsid w:val="00BD5649"/>
    <w:rsid w:val="00BD570C"/>
    <w:rsid w:val="00BD5A11"/>
    <w:rsid w:val="00BD5C15"/>
    <w:rsid w:val="00BD5F7E"/>
    <w:rsid w:val="00BD602A"/>
    <w:rsid w:val="00BD60DB"/>
    <w:rsid w:val="00BD640B"/>
    <w:rsid w:val="00BD6434"/>
    <w:rsid w:val="00BD64B6"/>
    <w:rsid w:val="00BD68FB"/>
    <w:rsid w:val="00BD6966"/>
    <w:rsid w:val="00BD6A36"/>
    <w:rsid w:val="00BD6A55"/>
    <w:rsid w:val="00BD6A7B"/>
    <w:rsid w:val="00BD6D2A"/>
    <w:rsid w:val="00BD6D72"/>
    <w:rsid w:val="00BD6D80"/>
    <w:rsid w:val="00BD6DA6"/>
    <w:rsid w:val="00BD6DEE"/>
    <w:rsid w:val="00BD6F99"/>
    <w:rsid w:val="00BD72BD"/>
    <w:rsid w:val="00BD735C"/>
    <w:rsid w:val="00BD745A"/>
    <w:rsid w:val="00BD745D"/>
    <w:rsid w:val="00BD7928"/>
    <w:rsid w:val="00BD7979"/>
    <w:rsid w:val="00BD7EC8"/>
    <w:rsid w:val="00BD7F86"/>
    <w:rsid w:val="00BE006B"/>
    <w:rsid w:val="00BE0132"/>
    <w:rsid w:val="00BE0200"/>
    <w:rsid w:val="00BE0470"/>
    <w:rsid w:val="00BE0572"/>
    <w:rsid w:val="00BE07A2"/>
    <w:rsid w:val="00BE0B3A"/>
    <w:rsid w:val="00BE0CD0"/>
    <w:rsid w:val="00BE0D7E"/>
    <w:rsid w:val="00BE0E70"/>
    <w:rsid w:val="00BE10E6"/>
    <w:rsid w:val="00BE1290"/>
    <w:rsid w:val="00BE135A"/>
    <w:rsid w:val="00BE1434"/>
    <w:rsid w:val="00BE146F"/>
    <w:rsid w:val="00BE14CC"/>
    <w:rsid w:val="00BE1606"/>
    <w:rsid w:val="00BE1629"/>
    <w:rsid w:val="00BE19C5"/>
    <w:rsid w:val="00BE1A15"/>
    <w:rsid w:val="00BE1B34"/>
    <w:rsid w:val="00BE1BFF"/>
    <w:rsid w:val="00BE1CBE"/>
    <w:rsid w:val="00BE1CF1"/>
    <w:rsid w:val="00BE1D36"/>
    <w:rsid w:val="00BE1E76"/>
    <w:rsid w:val="00BE1EFC"/>
    <w:rsid w:val="00BE1FF2"/>
    <w:rsid w:val="00BE2144"/>
    <w:rsid w:val="00BE2201"/>
    <w:rsid w:val="00BE23B4"/>
    <w:rsid w:val="00BE23DA"/>
    <w:rsid w:val="00BE245A"/>
    <w:rsid w:val="00BE25F2"/>
    <w:rsid w:val="00BE26E4"/>
    <w:rsid w:val="00BE2754"/>
    <w:rsid w:val="00BE283D"/>
    <w:rsid w:val="00BE2A3F"/>
    <w:rsid w:val="00BE2B2B"/>
    <w:rsid w:val="00BE2CB8"/>
    <w:rsid w:val="00BE2CC9"/>
    <w:rsid w:val="00BE2D27"/>
    <w:rsid w:val="00BE2D9B"/>
    <w:rsid w:val="00BE2F5D"/>
    <w:rsid w:val="00BE2F6F"/>
    <w:rsid w:val="00BE3202"/>
    <w:rsid w:val="00BE34DF"/>
    <w:rsid w:val="00BE35B0"/>
    <w:rsid w:val="00BE3661"/>
    <w:rsid w:val="00BE3C1C"/>
    <w:rsid w:val="00BE3E5C"/>
    <w:rsid w:val="00BE3E68"/>
    <w:rsid w:val="00BE413C"/>
    <w:rsid w:val="00BE4257"/>
    <w:rsid w:val="00BE42A0"/>
    <w:rsid w:val="00BE444E"/>
    <w:rsid w:val="00BE4556"/>
    <w:rsid w:val="00BE45A3"/>
    <w:rsid w:val="00BE478E"/>
    <w:rsid w:val="00BE47F3"/>
    <w:rsid w:val="00BE4915"/>
    <w:rsid w:val="00BE49BB"/>
    <w:rsid w:val="00BE4E08"/>
    <w:rsid w:val="00BE5039"/>
    <w:rsid w:val="00BE5156"/>
    <w:rsid w:val="00BE51A7"/>
    <w:rsid w:val="00BE52A1"/>
    <w:rsid w:val="00BE53AC"/>
    <w:rsid w:val="00BE563F"/>
    <w:rsid w:val="00BE5641"/>
    <w:rsid w:val="00BE5929"/>
    <w:rsid w:val="00BE592A"/>
    <w:rsid w:val="00BE5AA6"/>
    <w:rsid w:val="00BE5AC1"/>
    <w:rsid w:val="00BE5AEB"/>
    <w:rsid w:val="00BE5C73"/>
    <w:rsid w:val="00BE6003"/>
    <w:rsid w:val="00BE6039"/>
    <w:rsid w:val="00BE612B"/>
    <w:rsid w:val="00BE6162"/>
    <w:rsid w:val="00BE6430"/>
    <w:rsid w:val="00BE644B"/>
    <w:rsid w:val="00BE66CF"/>
    <w:rsid w:val="00BE672A"/>
    <w:rsid w:val="00BE67B9"/>
    <w:rsid w:val="00BE685A"/>
    <w:rsid w:val="00BE697B"/>
    <w:rsid w:val="00BE6DA0"/>
    <w:rsid w:val="00BE6DAB"/>
    <w:rsid w:val="00BE732C"/>
    <w:rsid w:val="00BE74BF"/>
    <w:rsid w:val="00BE74C3"/>
    <w:rsid w:val="00BE757B"/>
    <w:rsid w:val="00BE7657"/>
    <w:rsid w:val="00BE77F7"/>
    <w:rsid w:val="00BE78E2"/>
    <w:rsid w:val="00BE78EB"/>
    <w:rsid w:val="00BE7A90"/>
    <w:rsid w:val="00BF038C"/>
    <w:rsid w:val="00BF043B"/>
    <w:rsid w:val="00BF0511"/>
    <w:rsid w:val="00BF0690"/>
    <w:rsid w:val="00BF0D22"/>
    <w:rsid w:val="00BF0D92"/>
    <w:rsid w:val="00BF0DE8"/>
    <w:rsid w:val="00BF1048"/>
    <w:rsid w:val="00BF108C"/>
    <w:rsid w:val="00BF1186"/>
    <w:rsid w:val="00BF11EA"/>
    <w:rsid w:val="00BF1272"/>
    <w:rsid w:val="00BF1527"/>
    <w:rsid w:val="00BF1588"/>
    <w:rsid w:val="00BF18D4"/>
    <w:rsid w:val="00BF1B4E"/>
    <w:rsid w:val="00BF1C99"/>
    <w:rsid w:val="00BF1CB3"/>
    <w:rsid w:val="00BF1E09"/>
    <w:rsid w:val="00BF1FD8"/>
    <w:rsid w:val="00BF2278"/>
    <w:rsid w:val="00BF2296"/>
    <w:rsid w:val="00BF22CB"/>
    <w:rsid w:val="00BF231C"/>
    <w:rsid w:val="00BF2447"/>
    <w:rsid w:val="00BF2621"/>
    <w:rsid w:val="00BF26A7"/>
    <w:rsid w:val="00BF27A0"/>
    <w:rsid w:val="00BF29E6"/>
    <w:rsid w:val="00BF2B98"/>
    <w:rsid w:val="00BF2BC5"/>
    <w:rsid w:val="00BF2D87"/>
    <w:rsid w:val="00BF2F0C"/>
    <w:rsid w:val="00BF3874"/>
    <w:rsid w:val="00BF3A74"/>
    <w:rsid w:val="00BF3B08"/>
    <w:rsid w:val="00BF3C3F"/>
    <w:rsid w:val="00BF3C70"/>
    <w:rsid w:val="00BF3C88"/>
    <w:rsid w:val="00BF3DEC"/>
    <w:rsid w:val="00BF3EFB"/>
    <w:rsid w:val="00BF3FC4"/>
    <w:rsid w:val="00BF4025"/>
    <w:rsid w:val="00BF40D7"/>
    <w:rsid w:val="00BF424D"/>
    <w:rsid w:val="00BF429F"/>
    <w:rsid w:val="00BF4384"/>
    <w:rsid w:val="00BF4532"/>
    <w:rsid w:val="00BF4833"/>
    <w:rsid w:val="00BF48EA"/>
    <w:rsid w:val="00BF4AA0"/>
    <w:rsid w:val="00BF4AC5"/>
    <w:rsid w:val="00BF4CA7"/>
    <w:rsid w:val="00BF4CBF"/>
    <w:rsid w:val="00BF4CEE"/>
    <w:rsid w:val="00BF4D7B"/>
    <w:rsid w:val="00BF4F67"/>
    <w:rsid w:val="00BF503A"/>
    <w:rsid w:val="00BF5098"/>
    <w:rsid w:val="00BF509D"/>
    <w:rsid w:val="00BF514B"/>
    <w:rsid w:val="00BF55BA"/>
    <w:rsid w:val="00BF59A0"/>
    <w:rsid w:val="00BF5A09"/>
    <w:rsid w:val="00BF5DCA"/>
    <w:rsid w:val="00BF5F99"/>
    <w:rsid w:val="00BF6131"/>
    <w:rsid w:val="00BF62E6"/>
    <w:rsid w:val="00BF62FC"/>
    <w:rsid w:val="00BF630E"/>
    <w:rsid w:val="00BF63F2"/>
    <w:rsid w:val="00BF64D9"/>
    <w:rsid w:val="00BF6712"/>
    <w:rsid w:val="00BF67F9"/>
    <w:rsid w:val="00BF6941"/>
    <w:rsid w:val="00BF6966"/>
    <w:rsid w:val="00BF6A28"/>
    <w:rsid w:val="00BF6B25"/>
    <w:rsid w:val="00BF6BC3"/>
    <w:rsid w:val="00BF6D1B"/>
    <w:rsid w:val="00BF6ED6"/>
    <w:rsid w:val="00BF6F28"/>
    <w:rsid w:val="00BF7013"/>
    <w:rsid w:val="00BF724B"/>
    <w:rsid w:val="00BF73B3"/>
    <w:rsid w:val="00BF75F3"/>
    <w:rsid w:val="00BF76A0"/>
    <w:rsid w:val="00BF7729"/>
    <w:rsid w:val="00BF78FB"/>
    <w:rsid w:val="00BF79A2"/>
    <w:rsid w:val="00BF7A03"/>
    <w:rsid w:val="00BF7C95"/>
    <w:rsid w:val="00BF7ECA"/>
    <w:rsid w:val="00C0003D"/>
    <w:rsid w:val="00C0040F"/>
    <w:rsid w:val="00C00514"/>
    <w:rsid w:val="00C005C1"/>
    <w:rsid w:val="00C0062F"/>
    <w:rsid w:val="00C00976"/>
    <w:rsid w:val="00C00A4B"/>
    <w:rsid w:val="00C00B2E"/>
    <w:rsid w:val="00C00C40"/>
    <w:rsid w:val="00C00C89"/>
    <w:rsid w:val="00C00C8D"/>
    <w:rsid w:val="00C00D1A"/>
    <w:rsid w:val="00C00D2C"/>
    <w:rsid w:val="00C00E82"/>
    <w:rsid w:val="00C0169A"/>
    <w:rsid w:val="00C0169F"/>
    <w:rsid w:val="00C0194B"/>
    <w:rsid w:val="00C01AEB"/>
    <w:rsid w:val="00C01BF8"/>
    <w:rsid w:val="00C01C15"/>
    <w:rsid w:val="00C01C48"/>
    <w:rsid w:val="00C01CD0"/>
    <w:rsid w:val="00C01D61"/>
    <w:rsid w:val="00C021FD"/>
    <w:rsid w:val="00C02266"/>
    <w:rsid w:val="00C026D3"/>
    <w:rsid w:val="00C02C74"/>
    <w:rsid w:val="00C02D5D"/>
    <w:rsid w:val="00C03022"/>
    <w:rsid w:val="00C030CA"/>
    <w:rsid w:val="00C03233"/>
    <w:rsid w:val="00C03394"/>
    <w:rsid w:val="00C035CD"/>
    <w:rsid w:val="00C038B2"/>
    <w:rsid w:val="00C03A23"/>
    <w:rsid w:val="00C03F86"/>
    <w:rsid w:val="00C04145"/>
    <w:rsid w:val="00C04168"/>
    <w:rsid w:val="00C04558"/>
    <w:rsid w:val="00C0474A"/>
    <w:rsid w:val="00C04888"/>
    <w:rsid w:val="00C0493B"/>
    <w:rsid w:val="00C04999"/>
    <w:rsid w:val="00C04B37"/>
    <w:rsid w:val="00C04B4A"/>
    <w:rsid w:val="00C04FA3"/>
    <w:rsid w:val="00C053BC"/>
    <w:rsid w:val="00C05641"/>
    <w:rsid w:val="00C0577A"/>
    <w:rsid w:val="00C0591D"/>
    <w:rsid w:val="00C059F6"/>
    <w:rsid w:val="00C05A58"/>
    <w:rsid w:val="00C05D58"/>
    <w:rsid w:val="00C05E71"/>
    <w:rsid w:val="00C05F34"/>
    <w:rsid w:val="00C062B3"/>
    <w:rsid w:val="00C063BE"/>
    <w:rsid w:val="00C066A3"/>
    <w:rsid w:val="00C068A1"/>
    <w:rsid w:val="00C06AE9"/>
    <w:rsid w:val="00C06B11"/>
    <w:rsid w:val="00C06CE8"/>
    <w:rsid w:val="00C0727B"/>
    <w:rsid w:val="00C07307"/>
    <w:rsid w:val="00C077F4"/>
    <w:rsid w:val="00C078D0"/>
    <w:rsid w:val="00C078F0"/>
    <w:rsid w:val="00C07989"/>
    <w:rsid w:val="00C07B89"/>
    <w:rsid w:val="00C07C76"/>
    <w:rsid w:val="00C07D6E"/>
    <w:rsid w:val="00C07F38"/>
    <w:rsid w:val="00C1007B"/>
    <w:rsid w:val="00C10194"/>
    <w:rsid w:val="00C102F3"/>
    <w:rsid w:val="00C10334"/>
    <w:rsid w:val="00C103B4"/>
    <w:rsid w:val="00C103F3"/>
    <w:rsid w:val="00C10491"/>
    <w:rsid w:val="00C10E62"/>
    <w:rsid w:val="00C10F91"/>
    <w:rsid w:val="00C11202"/>
    <w:rsid w:val="00C113AF"/>
    <w:rsid w:val="00C11429"/>
    <w:rsid w:val="00C1165F"/>
    <w:rsid w:val="00C11A63"/>
    <w:rsid w:val="00C11AAE"/>
    <w:rsid w:val="00C11BFA"/>
    <w:rsid w:val="00C11E8C"/>
    <w:rsid w:val="00C1240D"/>
    <w:rsid w:val="00C12442"/>
    <w:rsid w:val="00C12534"/>
    <w:rsid w:val="00C125D1"/>
    <w:rsid w:val="00C1263D"/>
    <w:rsid w:val="00C129FA"/>
    <w:rsid w:val="00C12E0E"/>
    <w:rsid w:val="00C12E78"/>
    <w:rsid w:val="00C12ECE"/>
    <w:rsid w:val="00C1304A"/>
    <w:rsid w:val="00C13104"/>
    <w:rsid w:val="00C1315D"/>
    <w:rsid w:val="00C131F7"/>
    <w:rsid w:val="00C13386"/>
    <w:rsid w:val="00C1372F"/>
    <w:rsid w:val="00C13762"/>
    <w:rsid w:val="00C13927"/>
    <w:rsid w:val="00C139F2"/>
    <w:rsid w:val="00C13AA4"/>
    <w:rsid w:val="00C13D12"/>
    <w:rsid w:val="00C13D7D"/>
    <w:rsid w:val="00C13FCB"/>
    <w:rsid w:val="00C147A7"/>
    <w:rsid w:val="00C14C2F"/>
    <w:rsid w:val="00C14C48"/>
    <w:rsid w:val="00C14CC0"/>
    <w:rsid w:val="00C14DCC"/>
    <w:rsid w:val="00C15298"/>
    <w:rsid w:val="00C153C5"/>
    <w:rsid w:val="00C1540C"/>
    <w:rsid w:val="00C15491"/>
    <w:rsid w:val="00C1578A"/>
    <w:rsid w:val="00C1590C"/>
    <w:rsid w:val="00C15BE6"/>
    <w:rsid w:val="00C15C75"/>
    <w:rsid w:val="00C15CEB"/>
    <w:rsid w:val="00C15D68"/>
    <w:rsid w:val="00C161DF"/>
    <w:rsid w:val="00C162EE"/>
    <w:rsid w:val="00C164B5"/>
    <w:rsid w:val="00C167A2"/>
    <w:rsid w:val="00C16C55"/>
    <w:rsid w:val="00C16F3C"/>
    <w:rsid w:val="00C16F88"/>
    <w:rsid w:val="00C172FA"/>
    <w:rsid w:val="00C17335"/>
    <w:rsid w:val="00C17463"/>
    <w:rsid w:val="00C17583"/>
    <w:rsid w:val="00C175F1"/>
    <w:rsid w:val="00C17880"/>
    <w:rsid w:val="00C17A38"/>
    <w:rsid w:val="00C17AFD"/>
    <w:rsid w:val="00C17C67"/>
    <w:rsid w:val="00C17D6D"/>
    <w:rsid w:val="00C17D8F"/>
    <w:rsid w:val="00C17FF5"/>
    <w:rsid w:val="00C20081"/>
    <w:rsid w:val="00C2026C"/>
    <w:rsid w:val="00C20535"/>
    <w:rsid w:val="00C205C6"/>
    <w:rsid w:val="00C20778"/>
    <w:rsid w:val="00C208E4"/>
    <w:rsid w:val="00C20C95"/>
    <w:rsid w:val="00C20D4E"/>
    <w:rsid w:val="00C210DB"/>
    <w:rsid w:val="00C21231"/>
    <w:rsid w:val="00C212EA"/>
    <w:rsid w:val="00C21501"/>
    <w:rsid w:val="00C216D8"/>
    <w:rsid w:val="00C21906"/>
    <w:rsid w:val="00C2195B"/>
    <w:rsid w:val="00C21A58"/>
    <w:rsid w:val="00C21AF4"/>
    <w:rsid w:val="00C21ED3"/>
    <w:rsid w:val="00C21FB4"/>
    <w:rsid w:val="00C220EA"/>
    <w:rsid w:val="00C22133"/>
    <w:rsid w:val="00C22210"/>
    <w:rsid w:val="00C22450"/>
    <w:rsid w:val="00C224FF"/>
    <w:rsid w:val="00C226D7"/>
    <w:rsid w:val="00C226ED"/>
    <w:rsid w:val="00C228D3"/>
    <w:rsid w:val="00C22A6D"/>
    <w:rsid w:val="00C22CBE"/>
    <w:rsid w:val="00C23272"/>
    <w:rsid w:val="00C2332D"/>
    <w:rsid w:val="00C235FA"/>
    <w:rsid w:val="00C23AD7"/>
    <w:rsid w:val="00C23E6C"/>
    <w:rsid w:val="00C23FBC"/>
    <w:rsid w:val="00C23FDF"/>
    <w:rsid w:val="00C24146"/>
    <w:rsid w:val="00C24173"/>
    <w:rsid w:val="00C2423F"/>
    <w:rsid w:val="00C24423"/>
    <w:rsid w:val="00C24475"/>
    <w:rsid w:val="00C247E5"/>
    <w:rsid w:val="00C248AB"/>
    <w:rsid w:val="00C24955"/>
    <w:rsid w:val="00C24BB0"/>
    <w:rsid w:val="00C24D5D"/>
    <w:rsid w:val="00C2503D"/>
    <w:rsid w:val="00C25075"/>
    <w:rsid w:val="00C2519B"/>
    <w:rsid w:val="00C25338"/>
    <w:rsid w:val="00C255F0"/>
    <w:rsid w:val="00C25631"/>
    <w:rsid w:val="00C259D8"/>
    <w:rsid w:val="00C25CE5"/>
    <w:rsid w:val="00C25D33"/>
    <w:rsid w:val="00C25E8F"/>
    <w:rsid w:val="00C25F5A"/>
    <w:rsid w:val="00C26076"/>
    <w:rsid w:val="00C260A0"/>
    <w:rsid w:val="00C26505"/>
    <w:rsid w:val="00C265A2"/>
    <w:rsid w:val="00C266A7"/>
    <w:rsid w:val="00C269B2"/>
    <w:rsid w:val="00C26A90"/>
    <w:rsid w:val="00C26C25"/>
    <w:rsid w:val="00C26C85"/>
    <w:rsid w:val="00C26E6F"/>
    <w:rsid w:val="00C26E78"/>
    <w:rsid w:val="00C26F0F"/>
    <w:rsid w:val="00C27288"/>
    <w:rsid w:val="00C27377"/>
    <w:rsid w:val="00C2750A"/>
    <w:rsid w:val="00C27668"/>
    <w:rsid w:val="00C27773"/>
    <w:rsid w:val="00C2783C"/>
    <w:rsid w:val="00C27A33"/>
    <w:rsid w:val="00C30009"/>
    <w:rsid w:val="00C30021"/>
    <w:rsid w:val="00C302B9"/>
    <w:rsid w:val="00C30628"/>
    <w:rsid w:val="00C30632"/>
    <w:rsid w:val="00C3080E"/>
    <w:rsid w:val="00C30865"/>
    <w:rsid w:val="00C30ACE"/>
    <w:rsid w:val="00C30C6F"/>
    <w:rsid w:val="00C30D0A"/>
    <w:rsid w:val="00C31180"/>
    <w:rsid w:val="00C31526"/>
    <w:rsid w:val="00C31532"/>
    <w:rsid w:val="00C31588"/>
    <w:rsid w:val="00C31736"/>
    <w:rsid w:val="00C317AE"/>
    <w:rsid w:val="00C31A49"/>
    <w:rsid w:val="00C31ADB"/>
    <w:rsid w:val="00C31B15"/>
    <w:rsid w:val="00C31D6A"/>
    <w:rsid w:val="00C32091"/>
    <w:rsid w:val="00C320F3"/>
    <w:rsid w:val="00C32103"/>
    <w:rsid w:val="00C32248"/>
    <w:rsid w:val="00C32408"/>
    <w:rsid w:val="00C32642"/>
    <w:rsid w:val="00C3269F"/>
    <w:rsid w:val="00C329C1"/>
    <w:rsid w:val="00C32BE2"/>
    <w:rsid w:val="00C32C35"/>
    <w:rsid w:val="00C32C8B"/>
    <w:rsid w:val="00C32C9E"/>
    <w:rsid w:val="00C32CC5"/>
    <w:rsid w:val="00C32E3E"/>
    <w:rsid w:val="00C32E40"/>
    <w:rsid w:val="00C32EBE"/>
    <w:rsid w:val="00C3335F"/>
    <w:rsid w:val="00C3338B"/>
    <w:rsid w:val="00C3371C"/>
    <w:rsid w:val="00C339C3"/>
    <w:rsid w:val="00C33B2D"/>
    <w:rsid w:val="00C33B70"/>
    <w:rsid w:val="00C33E72"/>
    <w:rsid w:val="00C33F7E"/>
    <w:rsid w:val="00C3403C"/>
    <w:rsid w:val="00C3406B"/>
    <w:rsid w:val="00C3417F"/>
    <w:rsid w:val="00C341E7"/>
    <w:rsid w:val="00C341F4"/>
    <w:rsid w:val="00C3435B"/>
    <w:rsid w:val="00C344BD"/>
    <w:rsid w:val="00C34560"/>
    <w:rsid w:val="00C345C7"/>
    <w:rsid w:val="00C346CB"/>
    <w:rsid w:val="00C3485D"/>
    <w:rsid w:val="00C34906"/>
    <w:rsid w:val="00C34F1E"/>
    <w:rsid w:val="00C34F31"/>
    <w:rsid w:val="00C35038"/>
    <w:rsid w:val="00C350C7"/>
    <w:rsid w:val="00C35268"/>
    <w:rsid w:val="00C354FC"/>
    <w:rsid w:val="00C35A0D"/>
    <w:rsid w:val="00C35AF8"/>
    <w:rsid w:val="00C35CBB"/>
    <w:rsid w:val="00C35DEB"/>
    <w:rsid w:val="00C35E9C"/>
    <w:rsid w:val="00C363FC"/>
    <w:rsid w:val="00C36447"/>
    <w:rsid w:val="00C364A0"/>
    <w:rsid w:val="00C36569"/>
    <w:rsid w:val="00C367EE"/>
    <w:rsid w:val="00C36D62"/>
    <w:rsid w:val="00C36EF8"/>
    <w:rsid w:val="00C36F72"/>
    <w:rsid w:val="00C371EA"/>
    <w:rsid w:val="00C37623"/>
    <w:rsid w:val="00C37885"/>
    <w:rsid w:val="00C379B5"/>
    <w:rsid w:val="00C37A95"/>
    <w:rsid w:val="00C37D56"/>
    <w:rsid w:val="00C37EAB"/>
    <w:rsid w:val="00C37EF3"/>
    <w:rsid w:val="00C37F1E"/>
    <w:rsid w:val="00C401A6"/>
    <w:rsid w:val="00C404E4"/>
    <w:rsid w:val="00C4058A"/>
    <w:rsid w:val="00C40B1F"/>
    <w:rsid w:val="00C40C1B"/>
    <w:rsid w:val="00C40C2C"/>
    <w:rsid w:val="00C40CED"/>
    <w:rsid w:val="00C41157"/>
    <w:rsid w:val="00C41158"/>
    <w:rsid w:val="00C4124A"/>
    <w:rsid w:val="00C412C4"/>
    <w:rsid w:val="00C412F7"/>
    <w:rsid w:val="00C41304"/>
    <w:rsid w:val="00C4134B"/>
    <w:rsid w:val="00C41384"/>
    <w:rsid w:val="00C413F3"/>
    <w:rsid w:val="00C416AC"/>
    <w:rsid w:val="00C4175C"/>
    <w:rsid w:val="00C418FE"/>
    <w:rsid w:val="00C41CD5"/>
    <w:rsid w:val="00C41DCE"/>
    <w:rsid w:val="00C41DF8"/>
    <w:rsid w:val="00C41E16"/>
    <w:rsid w:val="00C41E94"/>
    <w:rsid w:val="00C425B7"/>
    <w:rsid w:val="00C42AA0"/>
    <w:rsid w:val="00C42B81"/>
    <w:rsid w:val="00C42CAB"/>
    <w:rsid w:val="00C42ED9"/>
    <w:rsid w:val="00C430B7"/>
    <w:rsid w:val="00C4343A"/>
    <w:rsid w:val="00C4356C"/>
    <w:rsid w:val="00C43623"/>
    <w:rsid w:val="00C4384E"/>
    <w:rsid w:val="00C439AA"/>
    <w:rsid w:val="00C43C51"/>
    <w:rsid w:val="00C43CA9"/>
    <w:rsid w:val="00C44045"/>
    <w:rsid w:val="00C44081"/>
    <w:rsid w:val="00C4416A"/>
    <w:rsid w:val="00C442DF"/>
    <w:rsid w:val="00C44338"/>
    <w:rsid w:val="00C443F9"/>
    <w:rsid w:val="00C44433"/>
    <w:rsid w:val="00C444CE"/>
    <w:rsid w:val="00C445E1"/>
    <w:rsid w:val="00C44832"/>
    <w:rsid w:val="00C44A1C"/>
    <w:rsid w:val="00C44A4A"/>
    <w:rsid w:val="00C44BDC"/>
    <w:rsid w:val="00C44BF8"/>
    <w:rsid w:val="00C44F8E"/>
    <w:rsid w:val="00C4505C"/>
    <w:rsid w:val="00C45319"/>
    <w:rsid w:val="00C4535D"/>
    <w:rsid w:val="00C4541D"/>
    <w:rsid w:val="00C45434"/>
    <w:rsid w:val="00C45455"/>
    <w:rsid w:val="00C4551E"/>
    <w:rsid w:val="00C458AF"/>
    <w:rsid w:val="00C45927"/>
    <w:rsid w:val="00C45A00"/>
    <w:rsid w:val="00C45B05"/>
    <w:rsid w:val="00C45D86"/>
    <w:rsid w:val="00C45D8A"/>
    <w:rsid w:val="00C45E44"/>
    <w:rsid w:val="00C46040"/>
    <w:rsid w:val="00C461AA"/>
    <w:rsid w:val="00C463D4"/>
    <w:rsid w:val="00C465B0"/>
    <w:rsid w:val="00C466A4"/>
    <w:rsid w:val="00C46A2F"/>
    <w:rsid w:val="00C46C9F"/>
    <w:rsid w:val="00C46DE3"/>
    <w:rsid w:val="00C46F11"/>
    <w:rsid w:val="00C47005"/>
    <w:rsid w:val="00C471DF"/>
    <w:rsid w:val="00C474DA"/>
    <w:rsid w:val="00C47679"/>
    <w:rsid w:val="00C477DD"/>
    <w:rsid w:val="00C47833"/>
    <w:rsid w:val="00C47957"/>
    <w:rsid w:val="00C479DE"/>
    <w:rsid w:val="00C47B3B"/>
    <w:rsid w:val="00C47D56"/>
    <w:rsid w:val="00C47E87"/>
    <w:rsid w:val="00C47F7F"/>
    <w:rsid w:val="00C47F8C"/>
    <w:rsid w:val="00C50072"/>
    <w:rsid w:val="00C504A5"/>
    <w:rsid w:val="00C507BB"/>
    <w:rsid w:val="00C50B90"/>
    <w:rsid w:val="00C50D9B"/>
    <w:rsid w:val="00C50EB1"/>
    <w:rsid w:val="00C50F33"/>
    <w:rsid w:val="00C50F5E"/>
    <w:rsid w:val="00C5102C"/>
    <w:rsid w:val="00C5129C"/>
    <w:rsid w:val="00C51607"/>
    <w:rsid w:val="00C517E1"/>
    <w:rsid w:val="00C51F87"/>
    <w:rsid w:val="00C520DF"/>
    <w:rsid w:val="00C52145"/>
    <w:rsid w:val="00C522B7"/>
    <w:rsid w:val="00C522CB"/>
    <w:rsid w:val="00C52561"/>
    <w:rsid w:val="00C52D53"/>
    <w:rsid w:val="00C52D5D"/>
    <w:rsid w:val="00C530BD"/>
    <w:rsid w:val="00C53100"/>
    <w:rsid w:val="00C53560"/>
    <w:rsid w:val="00C53B97"/>
    <w:rsid w:val="00C53EC9"/>
    <w:rsid w:val="00C540C9"/>
    <w:rsid w:val="00C5428D"/>
    <w:rsid w:val="00C543DF"/>
    <w:rsid w:val="00C5476C"/>
    <w:rsid w:val="00C548B8"/>
    <w:rsid w:val="00C548CD"/>
    <w:rsid w:val="00C548CF"/>
    <w:rsid w:val="00C54BA6"/>
    <w:rsid w:val="00C54E2F"/>
    <w:rsid w:val="00C54FEC"/>
    <w:rsid w:val="00C5525F"/>
    <w:rsid w:val="00C5530D"/>
    <w:rsid w:val="00C55384"/>
    <w:rsid w:val="00C55427"/>
    <w:rsid w:val="00C55961"/>
    <w:rsid w:val="00C559A1"/>
    <w:rsid w:val="00C55AAE"/>
    <w:rsid w:val="00C55B97"/>
    <w:rsid w:val="00C55E65"/>
    <w:rsid w:val="00C5612F"/>
    <w:rsid w:val="00C561B2"/>
    <w:rsid w:val="00C56277"/>
    <w:rsid w:val="00C56279"/>
    <w:rsid w:val="00C5627B"/>
    <w:rsid w:val="00C569E5"/>
    <w:rsid w:val="00C56D35"/>
    <w:rsid w:val="00C5704C"/>
    <w:rsid w:val="00C57093"/>
    <w:rsid w:val="00C5709D"/>
    <w:rsid w:val="00C5728D"/>
    <w:rsid w:val="00C5730A"/>
    <w:rsid w:val="00C57319"/>
    <w:rsid w:val="00C575C3"/>
    <w:rsid w:val="00C5774E"/>
    <w:rsid w:val="00C57787"/>
    <w:rsid w:val="00C57992"/>
    <w:rsid w:val="00C57B70"/>
    <w:rsid w:val="00C57B98"/>
    <w:rsid w:val="00C57C34"/>
    <w:rsid w:val="00C57DBB"/>
    <w:rsid w:val="00C57DFE"/>
    <w:rsid w:val="00C6013A"/>
    <w:rsid w:val="00C60156"/>
    <w:rsid w:val="00C60384"/>
    <w:rsid w:val="00C6039F"/>
    <w:rsid w:val="00C60450"/>
    <w:rsid w:val="00C606C7"/>
    <w:rsid w:val="00C60DC0"/>
    <w:rsid w:val="00C60ECC"/>
    <w:rsid w:val="00C61141"/>
    <w:rsid w:val="00C612FB"/>
    <w:rsid w:val="00C613AC"/>
    <w:rsid w:val="00C613C0"/>
    <w:rsid w:val="00C61875"/>
    <w:rsid w:val="00C61A29"/>
    <w:rsid w:val="00C61AEA"/>
    <w:rsid w:val="00C61B35"/>
    <w:rsid w:val="00C61C8A"/>
    <w:rsid w:val="00C61CBE"/>
    <w:rsid w:val="00C61CDF"/>
    <w:rsid w:val="00C61E27"/>
    <w:rsid w:val="00C61EF2"/>
    <w:rsid w:val="00C61F72"/>
    <w:rsid w:val="00C620EC"/>
    <w:rsid w:val="00C620FE"/>
    <w:rsid w:val="00C622A6"/>
    <w:rsid w:val="00C62396"/>
    <w:rsid w:val="00C624C2"/>
    <w:rsid w:val="00C62552"/>
    <w:rsid w:val="00C625A9"/>
    <w:rsid w:val="00C625E3"/>
    <w:rsid w:val="00C625F0"/>
    <w:rsid w:val="00C62603"/>
    <w:rsid w:val="00C627C2"/>
    <w:rsid w:val="00C627CD"/>
    <w:rsid w:val="00C62819"/>
    <w:rsid w:val="00C62906"/>
    <w:rsid w:val="00C62C90"/>
    <w:rsid w:val="00C62D16"/>
    <w:rsid w:val="00C62D60"/>
    <w:rsid w:val="00C62F87"/>
    <w:rsid w:val="00C6303B"/>
    <w:rsid w:val="00C632C3"/>
    <w:rsid w:val="00C63597"/>
    <w:rsid w:val="00C63778"/>
    <w:rsid w:val="00C63820"/>
    <w:rsid w:val="00C6388B"/>
    <w:rsid w:val="00C638AA"/>
    <w:rsid w:val="00C638E1"/>
    <w:rsid w:val="00C63AB8"/>
    <w:rsid w:val="00C63AFD"/>
    <w:rsid w:val="00C63AFF"/>
    <w:rsid w:val="00C63B7A"/>
    <w:rsid w:val="00C63D2D"/>
    <w:rsid w:val="00C63D30"/>
    <w:rsid w:val="00C64122"/>
    <w:rsid w:val="00C643E2"/>
    <w:rsid w:val="00C644DD"/>
    <w:rsid w:val="00C64557"/>
    <w:rsid w:val="00C646C1"/>
    <w:rsid w:val="00C648C0"/>
    <w:rsid w:val="00C649DB"/>
    <w:rsid w:val="00C64AEC"/>
    <w:rsid w:val="00C64C23"/>
    <w:rsid w:val="00C64DF9"/>
    <w:rsid w:val="00C64FA8"/>
    <w:rsid w:val="00C650E9"/>
    <w:rsid w:val="00C650F2"/>
    <w:rsid w:val="00C652F2"/>
    <w:rsid w:val="00C655B4"/>
    <w:rsid w:val="00C65ADE"/>
    <w:rsid w:val="00C65CCC"/>
    <w:rsid w:val="00C65D3B"/>
    <w:rsid w:val="00C65EBE"/>
    <w:rsid w:val="00C66099"/>
    <w:rsid w:val="00C6618A"/>
    <w:rsid w:val="00C66362"/>
    <w:rsid w:val="00C66535"/>
    <w:rsid w:val="00C66710"/>
    <w:rsid w:val="00C6691F"/>
    <w:rsid w:val="00C66969"/>
    <w:rsid w:val="00C66A16"/>
    <w:rsid w:val="00C66A5C"/>
    <w:rsid w:val="00C66C4F"/>
    <w:rsid w:val="00C66CF1"/>
    <w:rsid w:val="00C6725E"/>
    <w:rsid w:val="00C6779D"/>
    <w:rsid w:val="00C67918"/>
    <w:rsid w:val="00C679F5"/>
    <w:rsid w:val="00C67BB5"/>
    <w:rsid w:val="00C67BF0"/>
    <w:rsid w:val="00C67CDC"/>
    <w:rsid w:val="00C67DEB"/>
    <w:rsid w:val="00C67E59"/>
    <w:rsid w:val="00C67E8F"/>
    <w:rsid w:val="00C67F4B"/>
    <w:rsid w:val="00C67F81"/>
    <w:rsid w:val="00C701D6"/>
    <w:rsid w:val="00C706F1"/>
    <w:rsid w:val="00C70839"/>
    <w:rsid w:val="00C70A6E"/>
    <w:rsid w:val="00C70D00"/>
    <w:rsid w:val="00C70E17"/>
    <w:rsid w:val="00C70E79"/>
    <w:rsid w:val="00C7106E"/>
    <w:rsid w:val="00C711BD"/>
    <w:rsid w:val="00C711D5"/>
    <w:rsid w:val="00C7125A"/>
    <w:rsid w:val="00C712A7"/>
    <w:rsid w:val="00C71335"/>
    <w:rsid w:val="00C7141B"/>
    <w:rsid w:val="00C714F7"/>
    <w:rsid w:val="00C715BF"/>
    <w:rsid w:val="00C717C4"/>
    <w:rsid w:val="00C718D9"/>
    <w:rsid w:val="00C7192E"/>
    <w:rsid w:val="00C71C36"/>
    <w:rsid w:val="00C720F0"/>
    <w:rsid w:val="00C72343"/>
    <w:rsid w:val="00C7251B"/>
    <w:rsid w:val="00C72569"/>
    <w:rsid w:val="00C7269B"/>
    <w:rsid w:val="00C7293A"/>
    <w:rsid w:val="00C72A7C"/>
    <w:rsid w:val="00C72C13"/>
    <w:rsid w:val="00C72C84"/>
    <w:rsid w:val="00C730E5"/>
    <w:rsid w:val="00C73525"/>
    <w:rsid w:val="00C7394F"/>
    <w:rsid w:val="00C739F5"/>
    <w:rsid w:val="00C73A29"/>
    <w:rsid w:val="00C73B90"/>
    <w:rsid w:val="00C73EC6"/>
    <w:rsid w:val="00C73FE9"/>
    <w:rsid w:val="00C7435D"/>
    <w:rsid w:val="00C743AE"/>
    <w:rsid w:val="00C7449D"/>
    <w:rsid w:val="00C7465A"/>
    <w:rsid w:val="00C746B2"/>
    <w:rsid w:val="00C74707"/>
    <w:rsid w:val="00C74A36"/>
    <w:rsid w:val="00C74C08"/>
    <w:rsid w:val="00C74C16"/>
    <w:rsid w:val="00C74D50"/>
    <w:rsid w:val="00C74F90"/>
    <w:rsid w:val="00C75169"/>
    <w:rsid w:val="00C75732"/>
    <w:rsid w:val="00C7579B"/>
    <w:rsid w:val="00C75858"/>
    <w:rsid w:val="00C75ED0"/>
    <w:rsid w:val="00C75FC1"/>
    <w:rsid w:val="00C76001"/>
    <w:rsid w:val="00C76244"/>
    <w:rsid w:val="00C76657"/>
    <w:rsid w:val="00C766AB"/>
    <w:rsid w:val="00C76F0F"/>
    <w:rsid w:val="00C77130"/>
    <w:rsid w:val="00C77252"/>
    <w:rsid w:val="00C77375"/>
    <w:rsid w:val="00C773B6"/>
    <w:rsid w:val="00C773CD"/>
    <w:rsid w:val="00C775EE"/>
    <w:rsid w:val="00C778BC"/>
    <w:rsid w:val="00C778DC"/>
    <w:rsid w:val="00C77F62"/>
    <w:rsid w:val="00C802A5"/>
    <w:rsid w:val="00C8039D"/>
    <w:rsid w:val="00C80422"/>
    <w:rsid w:val="00C805AE"/>
    <w:rsid w:val="00C806DA"/>
    <w:rsid w:val="00C806FC"/>
    <w:rsid w:val="00C80ABD"/>
    <w:rsid w:val="00C80B21"/>
    <w:rsid w:val="00C80B59"/>
    <w:rsid w:val="00C80C50"/>
    <w:rsid w:val="00C80CFF"/>
    <w:rsid w:val="00C80D26"/>
    <w:rsid w:val="00C80DD9"/>
    <w:rsid w:val="00C80ED8"/>
    <w:rsid w:val="00C8110C"/>
    <w:rsid w:val="00C813F8"/>
    <w:rsid w:val="00C81539"/>
    <w:rsid w:val="00C81662"/>
    <w:rsid w:val="00C818F9"/>
    <w:rsid w:val="00C8199A"/>
    <w:rsid w:val="00C819F9"/>
    <w:rsid w:val="00C81A98"/>
    <w:rsid w:val="00C81AD9"/>
    <w:rsid w:val="00C81C18"/>
    <w:rsid w:val="00C81C76"/>
    <w:rsid w:val="00C81E16"/>
    <w:rsid w:val="00C81F46"/>
    <w:rsid w:val="00C81FDA"/>
    <w:rsid w:val="00C82000"/>
    <w:rsid w:val="00C82104"/>
    <w:rsid w:val="00C82201"/>
    <w:rsid w:val="00C824CD"/>
    <w:rsid w:val="00C82500"/>
    <w:rsid w:val="00C82502"/>
    <w:rsid w:val="00C82506"/>
    <w:rsid w:val="00C8254A"/>
    <w:rsid w:val="00C8254D"/>
    <w:rsid w:val="00C8290A"/>
    <w:rsid w:val="00C82E13"/>
    <w:rsid w:val="00C82EA1"/>
    <w:rsid w:val="00C82EB3"/>
    <w:rsid w:val="00C82F17"/>
    <w:rsid w:val="00C82F7B"/>
    <w:rsid w:val="00C830A5"/>
    <w:rsid w:val="00C830C1"/>
    <w:rsid w:val="00C831AC"/>
    <w:rsid w:val="00C83304"/>
    <w:rsid w:val="00C834A8"/>
    <w:rsid w:val="00C8355F"/>
    <w:rsid w:val="00C837E8"/>
    <w:rsid w:val="00C839CA"/>
    <w:rsid w:val="00C83AEF"/>
    <w:rsid w:val="00C83E5A"/>
    <w:rsid w:val="00C83E9D"/>
    <w:rsid w:val="00C83FE2"/>
    <w:rsid w:val="00C843AE"/>
    <w:rsid w:val="00C843CD"/>
    <w:rsid w:val="00C84465"/>
    <w:rsid w:val="00C845EF"/>
    <w:rsid w:val="00C84724"/>
    <w:rsid w:val="00C8477D"/>
    <w:rsid w:val="00C849C0"/>
    <w:rsid w:val="00C84BC2"/>
    <w:rsid w:val="00C84BC5"/>
    <w:rsid w:val="00C84C48"/>
    <w:rsid w:val="00C84E33"/>
    <w:rsid w:val="00C85179"/>
    <w:rsid w:val="00C854A1"/>
    <w:rsid w:val="00C85586"/>
    <w:rsid w:val="00C8560C"/>
    <w:rsid w:val="00C85639"/>
    <w:rsid w:val="00C859DC"/>
    <w:rsid w:val="00C85C4E"/>
    <w:rsid w:val="00C85C75"/>
    <w:rsid w:val="00C85E5F"/>
    <w:rsid w:val="00C85F77"/>
    <w:rsid w:val="00C85F79"/>
    <w:rsid w:val="00C85FCB"/>
    <w:rsid w:val="00C861CB"/>
    <w:rsid w:val="00C861FD"/>
    <w:rsid w:val="00C863AD"/>
    <w:rsid w:val="00C863F8"/>
    <w:rsid w:val="00C86734"/>
    <w:rsid w:val="00C86A11"/>
    <w:rsid w:val="00C86C4D"/>
    <w:rsid w:val="00C86DAE"/>
    <w:rsid w:val="00C86E19"/>
    <w:rsid w:val="00C86EED"/>
    <w:rsid w:val="00C86F15"/>
    <w:rsid w:val="00C86FBE"/>
    <w:rsid w:val="00C86FC2"/>
    <w:rsid w:val="00C87056"/>
    <w:rsid w:val="00C870FA"/>
    <w:rsid w:val="00C871A9"/>
    <w:rsid w:val="00C87293"/>
    <w:rsid w:val="00C87333"/>
    <w:rsid w:val="00C87557"/>
    <w:rsid w:val="00C8760E"/>
    <w:rsid w:val="00C8791D"/>
    <w:rsid w:val="00C87945"/>
    <w:rsid w:val="00C87C58"/>
    <w:rsid w:val="00C87E04"/>
    <w:rsid w:val="00C90185"/>
    <w:rsid w:val="00C9046C"/>
    <w:rsid w:val="00C9057B"/>
    <w:rsid w:val="00C9072C"/>
    <w:rsid w:val="00C909BE"/>
    <w:rsid w:val="00C90BAA"/>
    <w:rsid w:val="00C911B0"/>
    <w:rsid w:val="00C911E1"/>
    <w:rsid w:val="00C91232"/>
    <w:rsid w:val="00C91608"/>
    <w:rsid w:val="00C91657"/>
    <w:rsid w:val="00C91684"/>
    <w:rsid w:val="00C918FB"/>
    <w:rsid w:val="00C91AA6"/>
    <w:rsid w:val="00C91E86"/>
    <w:rsid w:val="00C91F49"/>
    <w:rsid w:val="00C9232F"/>
    <w:rsid w:val="00C924CF"/>
    <w:rsid w:val="00C9296E"/>
    <w:rsid w:val="00C92AFB"/>
    <w:rsid w:val="00C92B36"/>
    <w:rsid w:val="00C92B7A"/>
    <w:rsid w:val="00C92DA1"/>
    <w:rsid w:val="00C930F9"/>
    <w:rsid w:val="00C93303"/>
    <w:rsid w:val="00C9350D"/>
    <w:rsid w:val="00C9352E"/>
    <w:rsid w:val="00C9374E"/>
    <w:rsid w:val="00C938A9"/>
    <w:rsid w:val="00C93A4F"/>
    <w:rsid w:val="00C93D1F"/>
    <w:rsid w:val="00C93DE5"/>
    <w:rsid w:val="00C93E2F"/>
    <w:rsid w:val="00C940EB"/>
    <w:rsid w:val="00C941CB"/>
    <w:rsid w:val="00C941DD"/>
    <w:rsid w:val="00C943E3"/>
    <w:rsid w:val="00C94439"/>
    <w:rsid w:val="00C9463B"/>
    <w:rsid w:val="00C947C2"/>
    <w:rsid w:val="00C947DE"/>
    <w:rsid w:val="00C9486F"/>
    <w:rsid w:val="00C94A09"/>
    <w:rsid w:val="00C94B3F"/>
    <w:rsid w:val="00C94C43"/>
    <w:rsid w:val="00C94CC5"/>
    <w:rsid w:val="00C94E25"/>
    <w:rsid w:val="00C94E78"/>
    <w:rsid w:val="00C94F64"/>
    <w:rsid w:val="00C9503F"/>
    <w:rsid w:val="00C95080"/>
    <w:rsid w:val="00C9517C"/>
    <w:rsid w:val="00C95283"/>
    <w:rsid w:val="00C956EF"/>
    <w:rsid w:val="00C958C4"/>
    <w:rsid w:val="00C95A26"/>
    <w:rsid w:val="00C95C21"/>
    <w:rsid w:val="00C95C97"/>
    <w:rsid w:val="00C95E24"/>
    <w:rsid w:val="00C961D7"/>
    <w:rsid w:val="00C961FC"/>
    <w:rsid w:val="00C96215"/>
    <w:rsid w:val="00C962A5"/>
    <w:rsid w:val="00C96451"/>
    <w:rsid w:val="00C96525"/>
    <w:rsid w:val="00C96645"/>
    <w:rsid w:val="00C9676F"/>
    <w:rsid w:val="00C967EE"/>
    <w:rsid w:val="00C968AB"/>
    <w:rsid w:val="00C968DF"/>
    <w:rsid w:val="00C96A0C"/>
    <w:rsid w:val="00C96A68"/>
    <w:rsid w:val="00C96E68"/>
    <w:rsid w:val="00C96EE8"/>
    <w:rsid w:val="00C9722F"/>
    <w:rsid w:val="00C973AE"/>
    <w:rsid w:val="00C97711"/>
    <w:rsid w:val="00C9789E"/>
    <w:rsid w:val="00C97ADF"/>
    <w:rsid w:val="00C97AE4"/>
    <w:rsid w:val="00CA0081"/>
    <w:rsid w:val="00CA0258"/>
    <w:rsid w:val="00CA027A"/>
    <w:rsid w:val="00CA0469"/>
    <w:rsid w:val="00CA04D4"/>
    <w:rsid w:val="00CA0576"/>
    <w:rsid w:val="00CA0B9B"/>
    <w:rsid w:val="00CA0BA7"/>
    <w:rsid w:val="00CA0BD1"/>
    <w:rsid w:val="00CA0C71"/>
    <w:rsid w:val="00CA0CB5"/>
    <w:rsid w:val="00CA0DD5"/>
    <w:rsid w:val="00CA0EF1"/>
    <w:rsid w:val="00CA1078"/>
    <w:rsid w:val="00CA1096"/>
    <w:rsid w:val="00CA1219"/>
    <w:rsid w:val="00CA12B1"/>
    <w:rsid w:val="00CA12B3"/>
    <w:rsid w:val="00CA135A"/>
    <w:rsid w:val="00CA13BA"/>
    <w:rsid w:val="00CA158F"/>
    <w:rsid w:val="00CA15E1"/>
    <w:rsid w:val="00CA1640"/>
    <w:rsid w:val="00CA1646"/>
    <w:rsid w:val="00CA17BF"/>
    <w:rsid w:val="00CA1946"/>
    <w:rsid w:val="00CA196F"/>
    <w:rsid w:val="00CA19F0"/>
    <w:rsid w:val="00CA1A50"/>
    <w:rsid w:val="00CA1B13"/>
    <w:rsid w:val="00CA1B98"/>
    <w:rsid w:val="00CA1D69"/>
    <w:rsid w:val="00CA1F6F"/>
    <w:rsid w:val="00CA2109"/>
    <w:rsid w:val="00CA213A"/>
    <w:rsid w:val="00CA286D"/>
    <w:rsid w:val="00CA2C28"/>
    <w:rsid w:val="00CA2C3A"/>
    <w:rsid w:val="00CA2E8E"/>
    <w:rsid w:val="00CA333F"/>
    <w:rsid w:val="00CA3364"/>
    <w:rsid w:val="00CA336B"/>
    <w:rsid w:val="00CA35C5"/>
    <w:rsid w:val="00CA3A51"/>
    <w:rsid w:val="00CA3BCC"/>
    <w:rsid w:val="00CA41DD"/>
    <w:rsid w:val="00CA43EA"/>
    <w:rsid w:val="00CA45B9"/>
    <w:rsid w:val="00CA47DE"/>
    <w:rsid w:val="00CA4A2F"/>
    <w:rsid w:val="00CA4CFF"/>
    <w:rsid w:val="00CA4E66"/>
    <w:rsid w:val="00CA51DF"/>
    <w:rsid w:val="00CA5229"/>
    <w:rsid w:val="00CA5558"/>
    <w:rsid w:val="00CA55FC"/>
    <w:rsid w:val="00CA5631"/>
    <w:rsid w:val="00CA5653"/>
    <w:rsid w:val="00CA591A"/>
    <w:rsid w:val="00CA594C"/>
    <w:rsid w:val="00CA59F6"/>
    <w:rsid w:val="00CA5DE8"/>
    <w:rsid w:val="00CA5E3D"/>
    <w:rsid w:val="00CA5EB4"/>
    <w:rsid w:val="00CA5EF8"/>
    <w:rsid w:val="00CA5F1F"/>
    <w:rsid w:val="00CA6A63"/>
    <w:rsid w:val="00CA6B1A"/>
    <w:rsid w:val="00CA6C26"/>
    <w:rsid w:val="00CA6CD3"/>
    <w:rsid w:val="00CA6CFD"/>
    <w:rsid w:val="00CA6D1B"/>
    <w:rsid w:val="00CA6DAA"/>
    <w:rsid w:val="00CA6DF9"/>
    <w:rsid w:val="00CA7040"/>
    <w:rsid w:val="00CA709A"/>
    <w:rsid w:val="00CA75A5"/>
    <w:rsid w:val="00CA7900"/>
    <w:rsid w:val="00CA7C95"/>
    <w:rsid w:val="00CA7F65"/>
    <w:rsid w:val="00CA7F73"/>
    <w:rsid w:val="00CB0351"/>
    <w:rsid w:val="00CB04D3"/>
    <w:rsid w:val="00CB04DC"/>
    <w:rsid w:val="00CB070F"/>
    <w:rsid w:val="00CB0B44"/>
    <w:rsid w:val="00CB0BCD"/>
    <w:rsid w:val="00CB0E9C"/>
    <w:rsid w:val="00CB0F6B"/>
    <w:rsid w:val="00CB1088"/>
    <w:rsid w:val="00CB10A1"/>
    <w:rsid w:val="00CB1220"/>
    <w:rsid w:val="00CB126C"/>
    <w:rsid w:val="00CB1445"/>
    <w:rsid w:val="00CB167B"/>
    <w:rsid w:val="00CB1805"/>
    <w:rsid w:val="00CB1843"/>
    <w:rsid w:val="00CB18BA"/>
    <w:rsid w:val="00CB1A1D"/>
    <w:rsid w:val="00CB1A6D"/>
    <w:rsid w:val="00CB1EA1"/>
    <w:rsid w:val="00CB1FB8"/>
    <w:rsid w:val="00CB20F3"/>
    <w:rsid w:val="00CB2105"/>
    <w:rsid w:val="00CB231A"/>
    <w:rsid w:val="00CB23AC"/>
    <w:rsid w:val="00CB24CE"/>
    <w:rsid w:val="00CB26DD"/>
    <w:rsid w:val="00CB272D"/>
    <w:rsid w:val="00CB28FD"/>
    <w:rsid w:val="00CB2E27"/>
    <w:rsid w:val="00CB2F37"/>
    <w:rsid w:val="00CB3586"/>
    <w:rsid w:val="00CB359D"/>
    <w:rsid w:val="00CB35B4"/>
    <w:rsid w:val="00CB3733"/>
    <w:rsid w:val="00CB37C9"/>
    <w:rsid w:val="00CB38C7"/>
    <w:rsid w:val="00CB397B"/>
    <w:rsid w:val="00CB39FA"/>
    <w:rsid w:val="00CB3EEF"/>
    <w:rsid w:val="00CB3F9B"/>
    <w:rsid w:val="00CB42BE"/>
    <w:rsid w:val="00CB4362"/>
    <w:rsid w:val="00CB4457"/>
    <w:rsid w:val="00CB4744"/>
    <w:rsid w:val="00CB4939"/>
    <w:rsid w:val="00CB49C9"/>
    <w:rsid w:val="00CB4AA5"/>
    <w:rsid w:val="00CB4CA1"/>
    <w:rsid w:val="00CB4D24"/>
    <w:rsid w:val="00CB4D41"/>
    <w:rsid w:val="00CB4E5B"/>
    <w:rsid w:val="00CB5167"/>
    <w:rsid w:val="00CB52FC"/>
    <w:rsid w:val="00CB53A1"/>
    <w:rsid w:val="00CB53F2"/>
    <w:rsid w:val="00CB550F"/>
    <w:rsid w:val="00CB5571"/>
    <w:rsid w:val="00CB55C1"/>
    <w:rsid w:val="00CB56BB"/>
    <w:rsid w:val="00CB5AB2"/>
    <w:rsid w:val="00CB5C93"/>
    <w:rsid w:val="00CB5D9A"/>
    <w:rsid w:val="00CB5DDD"/>
    <w:rsid w:val="00CB5E0F"/>
    <w:rsid w:val="00CB605A"/>
    <w:rsid w:val="00CB61C3"/>
    <w:rsid w:val="00CB6646"/>
    <w:rsid w:val="00CB673B"/>
    <w:rsid w:val="00CB6B0C"/>
    <w:rsid w:val="00CB6BDA"/>
    <w:rsid w:val="00CB6EBE"/>
    <w:rsid w:val="00CB7441"/>
    <w:rsid w:val="00CB752B"/>
    <w:rsid w:val="00CB75D3"/>
    <w:rsid w:val="00CB76E4"/>
    <w:rsid w:val="00CB79C5"/>
    <w:rsid w:val="00CB7B80"/>
    <w:rsid w:val="00CB7BB9"/>
    <w:rsid w:val="00CB7D9F"/>
    <w:rsid w:val="00CB7F76"/>
    <w:rsid w:val="00CB7FDD"/>
    <w:rsid w:val="00CC029D"/>
    <w:rsid w:val="00CC0307"/>
    <w:rsid w:val="00CC03CA"/>
    <w:rsid w:val="00CC056A"/>
    <w:rsid w:val="00CC0A0A"/>
    <w:rsid w:val="00CC0B4B"/>
    <w:rsid w:val="00CC0F16"/>
    <w:rsid w:val="00CC0FFA"/>
    <w:rsid w:val="00CC1198"/>
    <w:rsid w:val="00CC11DB"/>
    <w:rsid w:val="00CC1552"/>
    <w:rsid w:val="00CC15E6"/>
    <w:rsid w:val="00CC198F"/>
    <w:rsid w:val="00CC1AA3"/>
    <w:rsid w:val="00CC1EEC"/>
    <w:rsid w:val="00CC222F"/>
    <w:rsid w:val="00CC2257"/>
    <w:rsid w:val="00CC2345"/>
    <w:rsid w:val="00CC239C"/>
    <w:rsid w:val="00CC247D"/>
    <w:rsid w:val="00CC248D"/>
    <w:rsid w:val="00CC25E4"/>
    <w:rsid w:val="00CC260C"/>
    <w:rsid w:val="00CC271A"/>
    <w:rsid w:val="00CC2802"/>
    <w:rsid w:val="00CC2812"/>
    <w:rsid w:val="00CC29EB"/>
    <w:rsid w:val="00CC2B55"/>
    <w:rsid w:val="00CC2BDB"/>
    <w:rsid w:val="00CC2D1B"/>
    <w:rsid w:val="00CC2D9D"/>
    <w:rsid w:val="00CC2EA3"/>
    <w:rsid w:val="00CC2EEB"/>
    <w:rsid w:val="00CC3123"/>
    <w:rsid w:val="00CC315B"/>
    <w:rsid w:val="00CC379B"/>
    <w:rsid w:val="00CC37C9"/>
    <w:rsid w:val="00CC3B8F"/>
    <w:rsid w:val="00CC3CEE"/>
    <w:rsid w:val="00CC3D84"/>
    <w:rsid w:val="00CC3FFF"/>
    <w:rsid w:val="00CC41D7"/>
    <w:rsid w:val="00CC4364"/>
    <w:rsid w:val="00CC444D"/>
    <w:rsid w:val="00CC4908"/>
    <w:rsid w:val="00CC4ACD"/>
    <w:rsid w:val="00CC4B27"/>
    <w:rsid w:val="00CC4B8F"/>
    <w:rsid w:val="00CC4CF0"/>
    <w:rsid w:val="00CC5127"/>
    <w:rsid w:val="00CC516F"/>
    <w:rsid w:val="00CC520C"/>
    <w:rsid w:val="00CC556F"/>
    <w:rsid w:val="00CC5796"/>
    <w:rsid w:val="00CC5AD3"/>
    <w:rsid w:val="00CC5BC1"/>
    <w:rsid w:val="00CC60F5"/>
    <w:rsid w:val="00CC626A"/>
    <w:rsid w:val="00CC6422"/>
    <w:rsid w:val="00CC644E"/>
    <w:rsid w:val="00CC65D6"/>
    <w:rsid w:val="00CC682F"/>
    <w:rsid w:val="00CC6841"/>
    <w:rsid w:val="00CC6BD1"/>
    <w:rsid w:val="00CC6CD1"/>
    <w:rsid w:val="00CC6D62"/>
    <w:rsid w:val="00CC6EAD"/>
    <w:rsid w:val="00CC6FD3"/>
    <w:rsid w:val="00CC7133"/>
    <w:rsid w:val="00CC72EB"/>
    <w:rsid w:val="00CC7462"/>
    <w:rsid w:val="00CC74D7"/>
    <w:rsid w:val="00CC75DC"/>
    <w:rsid w:val="00CC7B08"/>
    <w:rsid w:val="00CC7CEF"/>
    <w:rsid w:val="00CC7DC3"/>
    <w:rsid w:val="00CC7E78"/>
    <w:rsid w:val="00CD010A"/>
    <w:rsid w:val="00CD01AF"/>
    <w:rsid w:val="00CD024F"/>
    <w:rsid w:val="00CD07B7"/>
    <w:rsid w:val="00CD07FD"/>
    <w:rsid w:val="00CD0A0E"/>
    <w:rsid w:val="00CD0ADB"/>
    <w:rsid w:val="00CD0B7C"/>
    <w:rsid w:val="00CD0C3E"/>
    <w:rsid w:val="00CD0D10"/>
    <w:rsid w:val="00CD0E1E"/>
    <w:rsid w:val="00CD1110"/>
    <w:rsid w:val="00CD11E3"/>
    <w:rsid w:val="00CD1225"/>
    <w:rsid w:val="00CD126F"/>
    <w:rsid w:val="00CD12FC"/>
    <w:rsid w:val="00CD1686"/>
    <w:rsid w:val="00CD1897"/>
    <w:rsid w:val="00CD1911"/>
    <w:rsid w:val="00CD19B4"/>
    <w:rsid w:val="00CD1D42"/>
    <w:rsid w:val="00CD1EB1"/>
    <w:rsid w:val="00CD2100"/>
    <w:rsid w:val="00CD2290"/>
    <w:rsid w:val="00CD252D"/>
    <w:rsid w:val="00CD25BA"/>
    <w:rsid w:val="00CD26E0"/>
    <w:rsid w:val="00CD2752"/>
    <w:rsid w:val="00CD27DF"/>
    <w:rsid w:val="00CD2839"/>
    <w:rsid w:val="00CD2874"/>
    <w:rsid w:val="00CD2986"/>
    <w:rsid w:val="00CD299A"/>
    <w:rsid w:val="00CD2EC9"/>
    <w:rsid w:val="00CD2F0B"/>
    <w:rsid w:val="00CD3520"/>
    <w:rsid w:val="00CD379A"/>
    <w:rsid w:val="00CD3845"/>
    <w:rsid w:val="00CD38AB"/>
    <w:rsid w:val="00CD39E4"/>
    <w:rsid w:val="00CD3B4A"/>
    <w:rsid w:val="00CD3D30"/>
    <w:rsid w:val="00CD3D33"/>
    <w:rsid w:val="00CD3DB1"/>
    <w:rsid w:val="00CD3E85"/>
    <w:rsid w:val="00CD3EC3"/>
    <w:rsid w:val="00CD3F48"/>
    <w:rsid w:val="00CD414D"/>
    <w:rsid w:val="00CD4577"/>
    <w:rsid w:val="00CD4585"/>
    <w:rsid w:val="00CD45EB"/>
    <w:rsid w:val="00CD4CF8"/>
    <w:rsid w:val="00CD4F0C"/>
    <w:rsid w:val="00CD52DD"/>
    <w:rsid w:val="00CD53B6"/>
    <w:rsid w:val="00CD55F9"/>
    <w:rsid w:val="00CD5790"/>
    <w:rsid w:val="00CD5BCE"/>
    <w:rsid w:val="00CD5BD6"/>
    <w:rsid w:val="00CD5EFC"/>
    <w:rsid w:val="00CD5F67"/>
    <w:rsid w:val="00CD6096"/>
    <w:rsid w:val="00CD6300"/>
    <w:rsid w:val="00CD649E"/>
    <w:rsid w:val="00CD655A"/>
    <w:rsid w:val="00CD6587"/>
    <w:rsid w:val="00CD6773"/>
    <w:rsid w:val="00CD6997"/>
    <w:rsid w:val="00CD6ABA"/>
    <w:rsid w:val="00CD6B31"/>
    <w:rsid w:val="00CD6C46"/>
    <w:rsid w:val="00CD6CE4"/>
    <w:rsid w:val="00CD6DAA"/>
    <w:rsid w:val="00CD6F41"/>
    <w:rsid w:val="00CD6F56"/>
    <w:rsid w:val="00CD7264"/>
    <w:rsid w:val="00CD749B"/>
    <w:rsid w:val="00CD74CD"/>
    <w:rsid w:val="00CD7598"/>
    <w:rsid w:val="00CD7647"/>
    <w:rsid w:val="00CD76A9"/>
    <w:rsid w:val="00CD7710"/>
    <w:rsid w:val="00CD7801"/>
    <w:rsid w:val="00CD783D"/>
    <w:rsid w:val="00CD784C"/>
    <w:rsid w:val="00CD7884"/>
    <w:rsid w:val="00CD7C09"/>
    <w:rsid w:val="00CE00A9"/>
    <w:rsid w:val="00CE03BB"/>
    <w:rsid w:val="00CE0649"/>
    <w:rsid w:val="00CE07D4"/>
    <w:rsid w:val="00CE088D"/>
    <w:rsid w:val="00CE0A02"/>
    <w:rsid w:val="00CE0AE3"/>
    <w:rsid w:val="00CE0B28"/>
    <w:rsid w:val="00CE0DF1"/>
    <w:rsid w:val="00CE0ED5"/>
    <w:rsid w:val="00CE1008"/>
    <w:rsid w:val="00CE1209"/>
    <w:rsid w:val="00CE1249"/>
    <w:rsid w:val="00CE13E5"/>
    <w:rsid w:val="00CE1430"/>
    <w:rsid w:val="00CE14CA"/>
    <w:rsid w:val="00CE168A"/>
    <w:rsid w:val="00CE186F"/>
    <w:rsid w:val="00CE18A1"/>
    <w:rsid w:val="00CE191F"/>
    <w:rsid w:val="00CE192F"/>
    <w:rsid w:val="00CE1A8F"/>
    <w:rsid w:val="00CE1BD8"/>
    <w:rsid w:val="00CE1CEB"/>
    <w:rsid w:val="00CE1D3E"/>
    <w:rsid w:val="00CE2069"/>
    <w:rsid w:val="00CE2149"/>
    <w:rsid w:val="00CE2176"/>
    <w:rsid w:val="00CE222F"/>
    <w:rsid w:val="00CE230A"/>
    <w:rsid w:val="00CE2602"/>
    <w:rsid w:val="00CE2650"/>
    <w:rsid w:val="00CE2859"/>
    <w:rsid w:val="00CE2871"/>
    <w:rsid w:val="00CE2D06"/>
    <w:rsid w:val="00CE2E08"/>
    <w:rsid w:val="00CE2E0E"/>
    <w:rsid w:val="00CE3286"/>
    <w:rsid w:val="00CE3502"/>
    <w:rsid w:val="00CE3577"/>
    <w:rsid w:val="00CE3587"/>
    <w:rsid w:val="00CE3615"/>
    <w:rsid w:val="00CE38CA"/>
    <w:rsid w:val="00CE3D17"/>
    <w:rsid w:val="00CE3D3A"/>
    <w:rsid w:val="00CE3EE6"/>
    <w:rsid w:val="00CE420D"/>
    <w:rsid w:val="00CE42DF"/>
    <w:rsid w:val="00CE4340"/>
    <w:rsid w:val="00CE44D9"/>
    <w:rsid w:val="00CE4695"/>
    <w:rsid w:val="00CE4770"/>
    <w:rsid w:val="00CE47C6"/>
    <w:rsid w:val="00CE4CDA"/>
    <w:rsid w:val="00CE4EE5"/>
    <w:rsid w:val="00CE5265"/>
    <w:rsid w:val="00CE53B8"/>
    <w:rsid w:val="00CE53EE"/>
    <w:rsid w:val="00CE5B0E"/>
    <w:rsid w:val="00CE5C02"/>
    <w:rsid w:val="00CE5C5B"/>
    <w:rsid w:val="00CE5EC9"/>
    <w:rsid w:val="00CE60B6"/>
    <w:rsid w:val="00CE610A"/>
    <w:rsid w:val="00CE616A"/>
    <w:rsid w:val="00CE6225"/>
    <w:rsid w:val="00CE6962"/>
    <w:rsid w:val="00CE69FF"/>
    <w:rsid w:val="00CE6B7D"/>
    <w:rsid w:val="00CE6BF8"/>
    <w:rsid w:val="00CE6C42"/>
    <w:rsid w:val="00CE6C73"/>
    <w:rsid w:val="00CE6E51"/>
    <w:rsid w:val="00CE6FC9"/>
    <w:rsid w:val="00CE7258"/>
    <w:rsid w:val="00CE7420"/>
    <w:rsid w:val="00CE7522"/>
    <w:rsid w:val="00CE761B"/>
    <w:rsid w:val="00CE76DA"/>
    <w:rsid w:val="00CE7746"/>
    <w:rsid w:val="00CE7925"/>
    <w:rsid w:val="00CE7996"/>
    <w:rsid w:val="00CE7AAC"/>
    <w:rsid w:val="00CE7C95"/>
    <w:rsid w:val="00CE7F61"/>
    <w:rsid w:val="00CF0124"/>
    <w:rsid w:val="00CF04DE"/>
    <w:rsid w:val="00CF0629"/>
    <w:rsid w:val="00CF094A"/>
    <w:rsid w:val="00CF0FD5"/>
    <w:rsid w:val="00CF13C2"/>
    <w:rsid w:val="00CF13C5"/>
    <w:rsid w:val="00CF1581"/>
    <w:rsid w:val="00CF16F3"/>
    <w:rsid w:val="00CF17F6"/>
    <w:rsid w:val="00CF19C0"/>
    <w:rsid w:val="00CF19D1"/>
    <w:rsid w:val="00CF1A30"/>
    <w:rsid w:val="00CF1A46"/>
    <w:rsid w:val="00CF1B45"/>
    <w:rsid w:val="00CF1B56"/>
    <w:rsid w:val="00CF1BD4"/>
    <w:rsid w:val="00CF1BFA"/>
    <w:rsid w:val="00CF1E58"/>
    <w:rsid w:val="00CF1EA2"/>
    <w:rsid w:val="00CF21A4"/>
    <w:rsid w:val="00CF21B7"/>
    <w:rsid w:val="00CF21DE"/>
    <w:rsid w:val="00CF2291"/>
    <w:rsid w:val="00CF2548"/>
    <w:rsid w:val="00CF2661"/>
    <w:rsid w:val="00CF26C0"/>
    <w:rsid w:val="00CF2762"/>
    <w:rsid w:val="00CF27D8"/>
    <w:rsid w:val="00CF29CE"/>
    <w:rsid w:val="00CF2C1C"/>
    <w:rsid w:val="00CF2C89"/>
    <w:rsid w:val="00CF2E5F"/>
    <w:rsid w:val="00CF2F1D"/>
    <w:rsid w:val="00CF2F83"/>
    <w:rsid w:val="00CF3010"/>
    <w:rsid w:val="00CF3023"/>
    <w:rsid w:val="00CF30F1"/>
    <w:rsid w:val="00CF3119"/>
    <w:rsid w:val="00CF323C"/>
    <w:rsid w:val="00CF3446"/>
    <w:rsid w:val="00CF3483"/>
    <w:rsid w:val="00CF375C"/>
    <w:rsid w:val="00CF3787"/>
    <w:rsid w:val="00CF38BC"/>
    <w:rsid w:val="00CF3B77"/>
    <w:rsid w:val="00CF3BD6"/>
    <w:rsid w:val="00CF3BF5"/>
    <w:rsid w:val="00CF3D54"/>
    <w:rsid w:val="00CF3DD8"/>
    <w:rsid w:val="00CF4501"/>
    <w:rsid w:val="00CF454E"/>
    <w:rsid w:val="00CF45BE"/>
    <w:rsid w:val="00CF45D5"/>
    <w:rsid w:val="00CF4733"/>
    <w:rsid w:val="00CF4825"/>
    <w:rsid w:val="00CF48EB"/>
    <w:rsid w:val="00CF4ABB"/>
    <w:rsid w:val="00CF4B83"/>
    <w:rsid w:val="00CF4D93"/>
    <w:rsid w:val="00CF4EA8"/>
    <w:rsid w:val="00CF4EBB"/>
    <w:rsid w:val="00CF5222"/>
    <w:rsid w:val="00CF53B5"/>
    <w:rsid w:val="00CF55A7"/>
    <w:rsid w:val="00CF5649"/>
    <w:rsid w:val="00CF5788"/>
    <w:rsid w:val="00CF57C3"/>
    <w:rsid w:val="00CF5822"/>
    <w:rsid w:val="00CF5868"/>
    <w:rsid w:val="00CF5915"/>
    <w:rsid w:val="00CF59E9"/>
    <w:rsid w:val="00CF5A02"/>
    <w:rsid w:val="00CF5A45"/>
    <w:rsid w:val="00CF5B69"/>
    <w:rsid w:val="00CF5E20"/>
    <w:rsid w:val="00CF62D3"/>
    <w:rsid w:val="00CF66B5"/>
    <w:rsid w:val="00CF6744"/>
    <w:rsid w:val="00CF68AC"/>
    <w:rsid w:val="00CF6951"/>
    <w:rsid w:val="00CF6A66"/>
    <w:rsid w:val="00CF6A80"/>
    <w:rsid w:val="00CF6D72"/>
    <w:rsid w:val="00CF70CB"/>
    <w:rsid w:val="00CF761D"/>
    <w:rsid w:val="00CF7812"/>
    <w:rsid w:val="00CF7AC8"/>
    <w:rsid w:val="00CF7BFA"/>
    <w:rsid w:val="00CF7ED6"/>
    <w:rsid w:val="00CF7FC9"/>
    <w:rsid w:val="00D00166"/>
    <w:rsid w:val="00D002F2"/>
    <w:rsid w:val="00D006E8"/>
    <w:rsid w:val="00D009F4"/>
    <w:rsid w:val="00D00B91"/>
    <w:rsid w:val="00D00EA0"/>
    <w:rsid w:val="00D00F44"/>
    <w:rsid w:val="00D01053"/>
    <w:rsid w:val="00D010C4"/>
    <w:rsid w:val="00D01238"/>
    <w:rsid w:val="00D012F4"/>
    <w:rsid w:val="00D01522"/>
    <w:rsid w:val="00D01855"/>
    <w:rsid w:val="00D01A42"/>
    <w:rsid w:val="00D01ADA"/>
    <w:rsid w:val="00D01D25"/>
    <w:rsid w:val="00D01F7A"/>
    <w:rsid w:val="00D02009"/>
    <w:rsid w:val="00D02481"/>
    <w:rsid w:val="00D024CF"/>
    <w:rsid w:val="00D02606"/>
    <w:rsid w:val="00D02778"/>
    <w:rsid w:val="00D027EC"/>
    <w:rsid w:val="00D02DB7"/>
    <w:rsid w:val="00D030F7"/>
    <w:rsid w:val="00D032A5"/>
    <w:rsid w:val="00D03305"/>
    <w:rsid w:val="00D03627"/>
    <w:rsid w:val="00D03693"/>
    <w:rsid w:val="00D039C9"/>
    <w:rsid w:val="00D03BC7"/>
    <w:rsid w:val="00D03D59"/>
    <w:rsid w:val="00D03E50"/>
    <w:rsid w:val="00D03E97"/>
    <w:rsid w:val="00D03F8A"/>
    <w:rsid w:val="00D03FAF"/>
    <w:rsid w:val="00D03FCA"/>
    <w:rsid w:val="00D0431B"/>
    <w:rsid w:val="00D048E9"/>
    <w:rsid w:val="00D04A6C"/>
    <w:rsid w:val="00D04D07"/>
    <w:rsid w:val="00D04D39"/>
    <w:rsid w:val="00D04F44"/>
    <w:rsid w:val="00D05180"/>
    <w:rsid w:val="00D05337"/>
    <w:rsid w:val="00D0562A"/>
    <w:rsid w:val="00D05BE5"/>
    <w:rsid w:val="00D05C29"/>
    <w:rsid w:val="00D05F6B"/>
    <w:rsid w:val="00D05FD3"/>
    <w:rsid w:val="00D061DE"/>
    <w:rsid w:val="00D0661D"/>
    <w:rsid w:val="00D066B0"/>
    <w:rsid w:val="00D06846"/>
    <w:rsid w:val="00D06940"/>
    <w:rsid w:val="00D06C52"/>
    <w:rsid w:val="00D06C74"/>
    <w:rsid w:val="00D06D0A"/>
    <w:rsid w:val="00D06EEA"/>
    <w:rsid w:val="00D072AF"/>
    <w:rsid w:val="00D073FF"/>
    <w:rsid w:val="00D075D5"/>
    <w:rsid w:val="00D0770F"/>
    <w:rsid w:val="00D07859"/>
    <w:rsid w:val="00D07A35"/>
    <w:rsid w:val="00D07AB2"/>
    <w:rsid w:val="00D07C7F"/>
    <w:rsid w:val="00D07D02"/>
    <w:rsid w:val="00D105C5"/>
    <w:rsid w:val="00D10C81"/>
    <w:rsid w:val="00D10DB8"/>
    <w:rsid w:val="00D110B5"/>
    <w:rsid w:val="00D11166"/>
    <w:rsid w:val="00D11400"/>
    <w:rsid w:val="00D11852"/>
    <w:rsid w:val="00D11D67"/>
    <w:rsid w:val="00D11E94"/>
    <w:rsid w:val="00D11FFE"/>
    <w:rsid w:val="00D12033"/>
    <w:rsid w:val="00D12107"/>
    <w:rsid w:val="00D124CD"/>
    <w:rsid w:val="00D128D2"/>
    <w:rsid w:val="00D1292C"/>
    <w:rsid w:val="00D129D0"/>
    <w:rsid w:val="00D12A81"/>
    <w:rsid w:val="00D12B10"/>
    <w:rsid w:val="00D12C43"/>
    <w:rsid w:val="00D12C8E"/>
    <w:rsid w:val="00D1304D"/>
    <w:rsid w:val="00D13419"/>
    <w:rsid w:val="00D13501"/>
    <w:rsid w:val="00D13530"/>
    <w:rsid w:val="00D13777"/>
    <w:rsid w:val="00D13B9F"/>
    <w:rsid w:val="00D13CCB"/>
    <w:rsid w:val="00D13D92"/>
    <w:rsid w:val="00D13EFF"/>
    <w:rsid w:val="00D13FE3"/>
    <w:rsid w:val="00D141CA"/>
    <w:rsid w:val="00D1432F"/>
    <w:rsid w:val="00D145F3"/>
    <w:rsid w:val="00D14899"/>
    <w:rsid w:val="00D148D6"/>
    <w:rsid w:val="00D14A79"/>
    <w:rsid w:val="00D14AB0"/>
    <w:rsid w:val="00D14BE4"/>
    <w:rsid w:val="00D1502A"/>
    <w:rsid w:val="00D157D4"/>
    <w:rsid w:val="00D1581A"/>
    <w:rsid w:val="00D15867"/>
    <w:rsid w:val="00D15A52"/>
    <w:rsid w:val="00D15ACE"/>
    <w:rsid w:val="00D164D7"/>
    <w:rsid w:val="00D1653D"/>
    <w:rsid w:val="00D16649"/>
    <w:rsid w:val="00D16838"/>
    <w:rsid w:val="00D16AF7"/>
    <w:rsid w:val="00D16EEB"/>
    <w:rsid w:val="00D16F86"/>
    <w:rsid w:val="00D17069"/>
    <w:rsid w:val="00D175A1"/>
    <w:rsid w:val="00D17653"/>
    <w:rsid w:val="00D17788"/>
    <w:rsid w:val="00D177C4"/>
    <w:rsid w:val="00D17865"/>
    <w:rsid w:val="00D17C7C"/>
    <w:rsid w:val="00D20087"/>
    <w:rsid w:val="00D200ED"/>
    <w:rsid w:val="00D20131"/>
    <w:rsid w:val="00D20198"/>
    <w:rsid w:val="00D2026F"/>
    <w:rsid w:val="00D202E6"/>
    <w:rsid w:val="00D203D8"/>
    <w:rsid w:val="00D20823"/>
    <w:rsid w:val="00D20856"/>
    <w:rsid w:val="00D2092B"/>
    <w:rsid w:val="00D20E49"/>
    <w:rsid w:val="00D20EAA"/>
    <w:rsid w:val="00D20F22"/>
    <w:rsid w:val="00D2101F"/>
    <w:rsid w:val="00D210DE"/>
    <w:rsid w:val="00D211AF"/>
    <w:rsid w:val="00D2123F"/>
    <w:rsid w:val="00D21C62"/>
    <w:rsid w:val="00D21D03"/>
    <w:rsid w:val="00D21E4A"/>
    <w:rsid w:val="00D21EC4"/>
    <w:rsid w:val="00D222B7"/>
    <w:rsid w:val="00D2234E"/>
    <w:rsid w:val="00D22550"/>
    <w:rsid w:val="00D225E0"/>
    <w:rsid w:val="00D22AC0"/>
    <w:rsid w:val="00D22B29"/>
    <w:rsid w:val="00D22C81"/>
    <w:rsid w:val="00D22D93"/>
    <w:rsid w:val="00D2327D"/>
    <w:rsid w:val="00D2340F"/>
    <w:rsid w:val="00D23507"/>
    <w:rsid w:val="00D235E8"/>
    <w:rsid w:val="00D236A8"/>
    <w:rsid w:val="00D236AE"/>
    <w:rsid w:val="00D2373F"/>
    <w:rsid w:val="00D2375C"/>
    <w:rsid w:val="00D2379D"/>
    <w:rsid w:val="00D237F0"/>
    <w:rsid w:val="00D2390B"/>
    <w:rsid w:val="00D23A02"/>
    <w:rsid w:val="00D23AD4"/>
    <w:rsid w:val="00D23C9B"/>
    <w:rsid w:val="00D23D03"/>
    <w:rsid w:val="00D23DC9"/>
    <w:rsid w:val="00D23F47"/>
    <w:rsid w:val="00D24257"/>
    <w:rsid w:val="00D242AA"/>
    <w:rsid w:val="00D243A1"/>
    <w:rsid w:val="00D244CC"/>
    <w:rsid w:val="00D2461C"/>
    <w:rsid w:val="00D249F2"/>
    <w:rsid w:val="00D24B39"/>
    <w:rsid w:val="00D24BA6"/>
    <w:rsid w:val="00D25909"/>
    <w:rsid w:val="00D25A48"/>
    <w:rsid w:val="00D25BC6"/>
    <w:rsid w:val="00D25BDE"/>
    <w:rsid w:val="00D25C1F"/>
    <w:rsid w:val="00D25C9F"/>
    <w:rsid w:val="00D25D13"/>
    <w:rsid w:val="00D25D4E"/>
    <w:rsid w:val="00D25D66"/>
    <w:rsid w:val="00D25F15"/>
    <w:rsid w:val="00D25F46"/>
    <w:rsid w:val="00D2611F"/>
    <w:rsid w:val="00D2626D"/>
    <w:rsid w:val="00D26388"/>
    <w:rsid w:val="00D2639A"/>
    <w:rsid w:val="00D26841"/>
    <w:rsid w:val="00D26881"/>
    <w:rsid w:val="00D268F7"/>
    <w:rsid w:val="00D26CE3"/>
    <w:rsid w:val="00D26E4F"/>
    <w:rsid w:val="00D271D3"/>
    <w:rsid w:val="00D274C6"/>
    <w:rsid w:val="00D274F7"/>
    <w:rsid w:val="00D2756E"/>
    <w:rsid w:val="00D276A7"/>
    <w:rsid w:val="00D27CD2"/>
    <w:rsid w:val="00D27FD2"/>
    <w:rsid w:val="00D30018"/>
    <w:rsid w:val="00D30273"/>
    <w:rsid w:val="00D302D9"/>
    <w:rsid w:val="00D30414"/>
    <w:rsid w:val="00D3057B"/>
    <w:rsid w:val="00D3062B"/>
    <w:rsid w:val="00D306E5"/>
    <w:rsid w:val="00D307FA"/>
    <w:rsid w:val="00D30A3C"/>
    <w:rsid w:val="00D30A48"/>
    <w:rsid w:val="00D30D94"/>
    <w:rsid w:val="00D30E1C"/>
    <w:rsid w:val="00D30F43"/>
    <w:rsid w:val="00D30F5B"/>
    <w:rsid w:val="00D3107D"/>
    <w:rsid w:val="00D311B9"/>
    <w:rsid w:val="00D313A7"/>
    <w:rsid w:val="00D317D4"/>
    <w:rsid w:val="00D3181E"/>
    <w:rsid w:val="00D31860"/>
    <w:rsid w:val="00D31914"/>
    <w:rsid w:val="00D3193D"/>
    <w:rsid w:val="00D31C37"/>
    <w:rsid w:val="00D31C7D"/>
    <w:rsid w:val="00D322B9"/>
    <w:rsid w:val="00D324A1"/>
    <w:rsid w:val="00D324F9"/>
    <w:rsid w:val="00D32545"/>
    <w:rsid w:val="00D3254A"/>
    <w:rsid w:val="00D32743"/>
    <w:rsid w:val="00D32759"/>
    <w:rsid w:val="00D327EA"/>
    <w:rsid w:val="00D32858"/>
    <w:rsid w:val="00D32A52"/>
    <w:rsid w:val="00D32E66"/>
    <w:rsid w:val="00D32E6A"/>
    <w:rsid w:val="00D32EE6"/>
    <w:rsid w:val="00D330FA"/>
    <w:rsid w:val="00D3330A"/>
    <w:rsid w:val="00D333C6"/>
    <w:rsid w:val="00D334AF"/>
    <w:rsid w:val="00D336B2"/>
    <w:rsid w:val="00D33F0E"/>
    <w:rsid w:val="00D3409B"/>
    <w:rsid w:val="00D34411"/>
    <w:rsid w:val="00D344C4"/>
    <w:rsid w:val="00D346EC"/>
    <w:rsid w:val="00D3493E"/>
    <w:rsid w:val="00D349E8"/>
    <w:rsid w:val="00D34CB3"/>
    <w:rsid w:val="00D34D7B"/>
    <w:rsid w:val="00D34E7C"/>
    <w:rsid w:val="00D34FC9"/>
    <w:rsid w:val="00D35162"/>
    <w:rsid w:val="00D351B0"/>
    <w:rsid w:val="00D354A3"/>
    <w:rsid w:val="00D354E1"/>
    <w:rsid w:val="00D3556F"/>
    <w:rsid w:val="00D355AD"/>
    <w:rsid w:val="00D3568A"/>
    <w:rsid w:val="00D3569E"/>
    <w:rsid w:val="00D35779"/>
    <w:rsid w:val="00D3594B"/>
    <w:rsid w:val="00D359E2"/>
    <w:rsid w:val="00D35E3E"/>
    <w:rsid w:val="00D35FFB"/>
    <w:rsid w:val="00D361A9"/>
    <w:rsid w:val="00D361E1"/>
    <w:rsid w:val="00D36210"/>
    <w:rsid w:val="00D364A0"/>
    <w:rsid w:val="00D36601"/>
    <w:rsid w:val="00D36784"/>
    <w:rsid w:val="00D368AC"/>
    <w:rsid w:val="00D369D0"/>
    <w:rsid w:val="00D36C5B"/>
    <w:rsid w:val="00D36DF2"/>
    <w:rsid w:val="00D36E6F"/>
    <w:rsid w:val="00D36F6C"/>
    <w:rsid w:val="00D37115"/>
    <w:rsid w:val="00D37363"/>
    <w:rsid w:val="00D37930"/>
    <w:rsid w:val="00D3797F"/>
    <w:rsid w:val="00D37A05"/>
    <w:rsid w:val="00D37C03"/>
    <w:rsid w:val="00D37F7B"/>
    <w:rsid w:val="00D37FB5"/>
    <w:rsid w:val="00D4062E"/>
    <w:rsid w:val="00D40792"/>
    <w:rsid w:val="00D40888"/>
    <w:rsid w:val="00D408A3"/>
    <w:rsid w:val="00D4096C"/>
    <w:rsid w:val="00D40A09"/>
    <w:rsid w:val="00D40C90"/>
    <w:rsid w:val="00D40F0B"/>
    <w:rsid w:val="00D40F43"/>
    <w:rsid w:val="00D411D3"/>
    <w:rsid w:val="00D41247"/>
    <w:rsid w:val="00D413AC"/>
    <w:rsid w:val="00D413EB"/>
    <w:rsid w:val="00D413FC"/>
    <w:rsid w:val="00D41437"/>
    <w:rsid w:val="00D41512"/>
    <w:rsid w:val="00D4171F"/>
    <w:rsid w:val="00D417B0"/>
    <w:rsid w:val="00D418C7"/>
    <w:rsid w:val="00D419A4"/>
    <w:rsid w:val="00D419F0"/>
    <w:rsid w:val="00D41B41"/>
    <w:rsid w:val="00D41CCE"/>
    <w:rsid w:val="00D41CD1"/>
    <w:rsid w:val="00D4203A"/>
    <w:rsid w:val="00D424F8"/>
    <w:rsid w:val="00D42552"/>
    <w:rsid w:val="00D425EB"/>
    <w:rsid w:val="00D42830"/>
    <w:rsid w:val="00D428D5"/>
    <w:rsid w:val="00D429D6"/>
    <w:rsid w:val="00D42A2D"/>
    <w:rsid w:val="00D42CFA"/>
    <w:rsid w:val="00D42DEB"/>
    <w:rsid w:val="00D42FA5"/>
    <w:rsid w:val="00D431FA"/>
    <w:rsid w:val="00D43359"/>
    <w:rsid w:val="00D43672"/>
    <w:rsid w:val="00D43AA5"/>
    <w:rsid w:val="00D43C2D"/>
    <w:rsid w:val="00D43E27"/>
    <w:rsid w:val="00D43E44"/>
    <w:rsid w:val="00D4407D"/>
    <w:rsid w:val="00D44121"/>
    <w:rsid w:val="00D44156"/>
    <w:rsid w:val="00D443FF"/>
    <w:rsid w:val="00D444BD"/>
    <w:rsid w:val="00D4497B"/>
    <w:rsid w:val="00D44B79"/>
    <w:rsid w:val="00D44C6C"/>
    <w:rsid w:val="00D44EC1"/>
    <w:rsid w:val="00D44F3D"/>
    <w:rsid w:val="00D451FA"/>
    <w:rsid w:val="00D45207"/>
    <w:rsid w:val="00D453B8"/>
    <w:rsid w:val="00D45761"/>
    <w:rsid w:val="00D457D3"/>
    <w:rsid w:val="00D45914"/>
    <w:rsid w:val="00D45976"/>
    <w:rsid w:val="00D459FE"/>
    <w:rsid w:val="00D45C80"/>
    <w:rsid w:val="00D45F4E"/>
    <w:rsid w:val="00D45FA0"/>
    <w:rsid w:val="00D45FD9"/>
    <w:rsid w:val="00D46280"/>
    <w:rsid w:val="00D464AD"/>
    <w:rsid w:val="00D46972"/>
    <w:rsid w:val="00D469D3"/>
    <w:rsid w:val="00D46D01"/>
    <w:rsid w:val="00D46E52"/>
    <w:rsid w:val="00D46FB0"/>
    <w:rsid w:val="00D4708A"/>
    <w:rsid w:val="00D471C5"/>
    <w:rsid w:val="00D471E1"/>
    <w:rsid w:val="00D472A4"/>
    <w:rsid w:val="00D472C6"/>
    <w:rsid w:val="00D47548"/>
    <w:rsid w:val="00D477C8"/>
    <w:rsid w:val="00D477D7"/>
    <w:rsid w:val="00D47C92"/>
    <w:rsid w:val="00D47CB6"/>
    <w:rsid w:val="00D47F27"/>
    <w:rsid w:val="00D5044A"/>
    <w:rsid w:val="00D50461"/>
    <w:rsid w:val="00D504C8"/>
    <w:rsid w:val="00D504D2"/>
    <w:rsid w:val="00D5056D"/>
    <w:rsid w:val="00D505BE"/>
    <w:rsid w:val="00D50A37"/>
    <w:rsid w:val="00D50A58"/>
    <w:rsid w:val="00D50BDB"/>
    <w:rsid w:val="00D50DB7"/>
    <w:rsid w:val="00D51386"/>
    <w:rsid w:val="00D5140E"/>
    <w:rsid w:val="00D514B3"/>
    <w:rsid w:val="00D514CE"/>
    <w:rsid w:val="00D5151C"/>
    <w:rsid w:val="00D5170C"/>
    <w:rsid w:val="00D51B0D"/>
    <w:rsid w:val="00D51DA9"/>
    <w:rsid w:val="00D5206D"/>
    <w:rsid w:val="00D5222F"/>
    <w:rsid w:val="00D524D2"/>
    <w:rsid w:val="00D529A7"/>
    <w:rsid w:val="00D52A44"/>
    <w:rsid w:val="00D52FD8"/>
    <w:rsid w:val="00D5302B"/>
    <w:rsid w:val="00D534F3"/>
    <w:rsid w:val="00D53557"/>
    <w:rsid w:val="00D536F8"/>
    <w:rsid w:val="00D53827"/>
    <w:rsid w:val="00D5399A"/>
    <w:rsid w:val="00D53B2B"/>
    <w:rsid w:val="00D53C4E"/>
    <w:rsid w:val="00D53DC9"/>
    <w:rsid w:val="00D5413A"/>
    <w:rsid w:val="00D54278"/>
    <w:rsid w:val="00D543D2"/>
    <w:rsid w:val="00D544A4"/>
    <w:rsid w:val="00D547E7"/>
    <w:rsid w:val="00D54828"/>
    <w:rsid w:val="00D5483D"/>
    <w:rsid w:val="00D54980"/>
    <w:rsid w:val="00D54D42"/>
    <w:rsid w:val="00D552B0"/>
    <w:rsid w:val="00D55551"/>
    <w:rsid w:val="00D556EC"/>
    <w:rsid w:val="00D558A1"/>
    <w:rsid w:val="00D55A0C"/>
    <w:rsid w:val="00D55F2E"/>
    <w:rsid w:val="00D561B1"/>
    <w:rsid w:val="00D56280"/>
    <w:rsid w:val="00D562F0"/>
    <w:rsid w:val="00D56586"/>
    <w:rsid w:val="00D5663B"/>
    <w:rsid w:val="00D5664D"/>
    <w:rsid w:val="00D56655"/>
    <w:rsid w:val="00D566DF"/>
    <w:rsid w:val="00D5674E"/>
    <w:rsid w:val="00D568AB"/>
    <w:rsid w:val="00D56A62"/>
    <w:rsid w:val="00D56C67"/>
    <w:rsid w:val="00D56D84"/>
    <w:rsid w:val="00D56DF7"/>
    <w:rsid w:val="00D56E7F"/>
    <w:rsid w:val="00D5709D"/>
    <w:rsid w:val="00D573B8"/>
    <w:rsid w:val="00D5741F"/>
    <w:rsid w:val="00D57461"/>
    <w:rsid w:val="00D5781F"/>
    <w:rsid w:val="00D57B74"/>
    <w:rsid w:val="00D57D8E"/>
    <w:rsid w:val="00D57EB5"/>
    <w:rsid w:val="00D57EDA"/>
    <w:rsid w:val="00D60107"/>
    <w:rsid w:val="00D60218"/>
    <w:rsid w:val="00D60228"/>
    <w:rsid w:val="00D60350"/>
    <w:rsid w:val="00D603BE"/>
    <w:rsid w:val="00D60410"/>
    <w:rsid w:val="00D60B38"/>
    <w:rsid w:val="00D60D4B"/>
    <w:rsid w:val="00D60D9B"/>
    <w:rsid w:val="00D60F4D"/>
    <w:rsid w:val="00D61099"/>
    <w:rsid w:val="00D615B1"/>
    <w:rsid w:val="00D615D1"/>
    <w:rsid w:val="00D618A5"/>
    <w:rsid w:val="00D61AAE"/>
    <w:rsid w:val="00D61CA9"/>
    <w:rsid w:val="00D61CB3"/>
    <w:rsid w:val="00D61CC3"/>
    <w:rsid w:val="00D61DBB"/>
    <w:rsid w:val="00D61F29"/>
    <w:rsid w:val="00D61FFA"/>
    <w:rsid w:val="00D62174"/>
    <w:rsid w:val="00D6256D"/>
    <w:rsid w:val="00D628C1"/>
    <w:rsid w:val="00D6293E"/>
    <w:rsid w:val="00D629B7"/>
    <w:rsid w:val="00D62B6D"/>
    <w:rsid w:val="00D62F1F"/>
    <w:rsid w:val="00D631AE"/>
    <w:rsid w:val="00D632BF"/>
    <w:rsid w:val="00D63647"/>
    <w:rsid w:val="00D637D0"/>
    <w:rsid w:val="00D638D4"/>
    <w:rsid w:val="00D63B37"/>
    <w:rsid w:val="00D63D01"/>
    <w:rsid w:val="00D63F47"/>
    <w:rsid w:val="00D64093"/>
    <w:rsid w:val="00D64196"/>
    <w:rsid w:val="00D6431B"/>
    <w:rsid w:val="00D645CC"/>
    <w:rsid w:val="00D6466C"/>
    <w:rsid w:val="00D6483A"/>
    <w:rsid w:val="00D64DB7"/>
    <w:rsid w:val="00D64FE1"/>
    <w:rsid w:val="00D6532E"/>
    <w:rsid w:val="00D655EE"/>
    <w:rsid w:val="00D65638"/>
    <w:rsid w:val="00D65AA3"/>
    <w:rsid w:val="00D65AEC"/>
    <w:rsid w:val="00D65B56"/>
    <w:rsid w:val="00D65C00"/>
    <w:rsid w:val="00D65C9B"/>
    <w:rsid w:val="00D65CCA"/>
    <w:rsid w:val="00D65D48"/>
    <w:rsid w:val="00D65D98"/>
    <w:rsid w:val="00D65E87"/>
    <w:rsid w:val="00D65F1B"/>
    <w:rsid w:val="00D66096"/>
    <w:rsid w:val="00D66129"/>
    <w:rsid w:val="00D663F1"/>
    <w:rsid w:val="00D6679E"/>
    <w:rsid w:val="00D668EA"/>
    <w:rsid w:val="00D66B02"/>
    <w:rsid w:val="00D66D55"/>
    <w:rsid w:val="00D66EB5"/>
    <w:rsid w:val="00D670E2"/>
    <w:rsid w:val="00D673A3"/>
    <w:rsid w:val="00D675A1"/>
    <w:rsid w:val="00D67A7F"/>
    <w:rsid w:val="00D67C40"/>
    <w:rsid w:val="00D67EF6"/>
    <w:rsid w:val="00D70180"/>
    <w:rsid w:val="00D7026A"/>
    <w:rsid w:val="00D70336"/>
    <w:rsid w:val="00D70470"/>
    <w:rsid w:val="00D706CC"/>
    <w:rsid w:val="00D7087F"/>
    <w:rsid w:val="00D70A0A"/>
    <w:rsid w:val="00D70BCB"/>
    <w:rsid w:val="00D70E40"/>
    <w:rsid w:val="00D70FE1"/>
    <w:rsid w:val="00D712D1"/>
    <w:rsid w:val="00D712D3"/>
    <w:rsid w:val="00D71373"/>
    <w:rsid w:val="00D71512"/>
    <w:rsid w:val="00D7164D"/>
    <w:rsid w:val="00D71836"/>
    <w:rsid w:val="00D719CA"/>
    <w:rsid w:val="00D719DB"/>
    <w:rsid w:val="00D71AB6"/>
    <w:rsid w:val="00D71CC0"/>
    <w:rsid w:val="00D7208F"/>
    <w:rsid w:val="00D724A8"/>
    <w:rsid w:val="00D724A9"/>
    <w:rsid w:val="00D725AF"/>
    <w:rsid w:val="00D72647"/>
    <w:rsid w:val="00D72C55"/>
    <w:rsid w:val="00D72C71"/>
    <w:rsid w:val="00D72C89"/>
    <w:rsid w:val="00D72D04"/>
    <w:rsid w:val="00D72D23"/>
    <w:rsid w:val="00D72D2F"/>
    <w:rsid w:val="00D72DB9"/>
    <w:rsid w:val="00D730C9"/>
    <w:rsid w:val="00D730FC"/>
    <w:rsid w:val="00D73184"/>
    <w:rsid w:val="00D733F1"/>
    <w:rsid w:val="00D738CC"/>
    <w:rsid w:val="00D73D84"/>
    <w:rsid w:val="00D73E32"/>
    <w:rsid w:val="00D741CF"/>
    <w:rsid w:val="00D743D7"/>
    <w:rsid w:val="00D745D2"/>
    <w:rsid w:val="00D746B6"/>
    <w:rsid w:val="00D747FD"/>
    <w:rsid w:val="00D74889"/>
    <w:rsid w:val="00D749F7"/>
    <w:rsid w:val="00D74A81"/>
    <w:rsid w:val="00D74C5A"/>
    <w:rsid w:val="00D74CC1"/>
    <w:rsid w:val="00D74E03"/>
    <w:rsid w:val="00D74E54"/>
    <w:rsid w:val="00D7500D"/>
    <w:rsid w:val="00D752A3"/>
    <w:rsid w:val="00D7585D"/>
    <w:rsid w:val="00D75935"/>
    <w:rsid w:val="00D759FF"/>
    <w:rsid w:val="00D75AB6"/>
    <w:rsid w:val="00D75D17"/>
    <w:rsid w:val="00D75D9A"/>
    <w:rsid w:val="00D75FDA"/>
    <w:rsid w:val="00D7604A"/>
    <w:rsid w:val="00D761ED"/>
    <w:rsid w:val="00D7631F"/>
    <w:rsid w:val="00D76381"/>
    <w:rsid w:val="00D763D0"/>
    <w:rsid w:val="00D76686"/>
    <w:rsid w:val="00D766D0"/>
    <w:rsid w:val="00D7676D"/>
    <w:rsid w:val="00D768D1"/>
    <w:rsid w:val="00D76A23"/>
    <w:rsid w:val="00D76E32"/>
    <w:rsid w:val="00D770C7"/>
    <w:rsid w:val="00D77814"/>
    <w:rsid w:val="00D778AB"/>
    <w:rsid w:val="00D779A2"/>
    <w:rsid w:val="00D77C0D"/>
    <w:rsid w:val="00D77E2A"/>
    <w:rsid w:val="00D77F37"/>
    <w:rsid w:val="00D77F83"/>
    <w:rsid w:val="00D77FF1"/>
    <w:rsid w:val="00D8002F"/>
    <w:rsid w:val="00D8015D"/>
    <w:rsid w:val="00D802F7"/>
    <w:rsid w:val="00D802FB"/>
    <w:rsid w:val="00D803FF"/>
    <w:rsid w:val="00D804DF"/>
    <w:rsid w:val="00D8054F"/>
    <w:rsid w:val="00D80578"/>
    <w:rsid w:val="00D80966"/>
    <w:rsid w:val="00D80991"/>
    <w:rsid w:val="00D80B44"/>
    <w:rsid w:val="00D80F6C"/>
    <w:rsid w:val="00D8104C"/>
    <w:rsid w:val="00D810A3"/>
    <w:rsid w:val="00D8145A"/>
    <w:rsid w:val="00D81511"/>
    <w:rsid w:val="00D815B4"/>
    <w:rsid w:val="00D815E9"/>
    <w:rsid w:val="00D817DA"/>
    <w:rsid w:val="00D81965"/>
    <w:rsid w:val="00D81B0A"/>
    <w:rsid w:val="00D81B35"/>
    <w:rsid w:val="00D81B81"/>
    <w:rsid w:val="00D81C1B"/>
    <w:rsid w:val="00D81D72"/>
    <w:rsid w:val="00D81E23"/>
    <w:rsid w:val="00D81EED"/>
    <w:rsid w:val="00D82128"/>
    <w:rsid w:val="00D8227B"/>
    <w:rsid w:val="00D8250B"/>
    <w:rsid w:val="00D825CA"/>
    <w:rsid w:val="00D8260B"/>
    <w:rsid w:val="00D826AD"/>
    <w:rsid w:val="00D828B5"/>
    <w:rsid w:val="00D829C9"/>
    <w:rsid w:val="00D82C09"/>
    <w:rsid w:val="00D830DF"/>
    <w:rsid w:val="00D83186"/>
    <w:rsid w:val="00D83190"/>
    <w:rsid w:val="00D831BD"/>
    <w:rsid w:val="00D8340B"/>
    <w:rsid w:val="00D834EB"/>
    <w:rsid w:val="00D8370E"/>
    <w:rsid w:val="00D83BF0"/>
    <w:rsid w:val="00D83D2F"/>
    <w:rsid w:val="00D83EB2"/>
    <w:rsid w:val="00D83F74"/>
    <w:rsid w:val="00D8402D"/>
    <w:rsid w:val="00D8410A"/>
    <w:rsid w:val="00D84485"/>
    <w:rsid w:val="00D84595"/>
    <w:rsid w:val="00D846CD"/>
    <w:rsid w:val="00D846E3"/>
    <w:rsid w:val="00D847F0"/>
    <w:rsid w:val="00D8485E"/>
    <w:rsid w:val="00D84BB5"/>
    <w:rsid w:val="00D84D74"/>
    <w:rsid w:val="00D84DC5"/>
    <w:rsid w:val="00D84F68"/>
    <w:rsid w:val="00D851E1"/>
    <w:rsid w:val="00D8525D"/>
    <w:rsid w:val="00D854F2"/>
    <w:rsid w:val="00D85DF0"/>
    <w:rsid w:val="00D85E40"/>
    <w:rsid w:val="00D85FC9"/>
    <w:rsid w:val="00D86082"/>
    <w:rsid w:val="00D86368"/>
    <w:rsid w:val="00D86546"/>
    <w:rsid w:val="00D86613"/>
    <w:rsid w:val="00D86662"/>
    <w:rsid w:val="00D86854"/>
    <w:rsid w:val="00D869AD"/>
    <w:rsid w:val="00D86C35"/>
    <w:rsid w:val="00D86E82"/>
    <w:rsid w:val="00D86FE1"/>
    <w:rsid w:val="00D8703F"/>
    <w:rsid w:val="00D872BC"/>
    <w:rsid w:val="00D8742C"/>
    <w:rsid w:val="00D87444"/>
    <w:rsid w:val="00D8767B"/>
    <w:rsid w:val="00D87871"/>
    <w:rsid w:val="00D87B13"/>
    <w:rsid w:val="00D87C5A"/>
    <w:rsid w:val="00D87C5B"/>
    <w:rsid w:val="00D87DBA"/>
    <w:rsid w:val="00D9007C"/>
    <w:rsid w:val="00D90087"/>
    <w:rsid w:val="00D900A2"/>
    <w:rsid w:val="00D90123"/>
    <w:rsid w:val="00D9012C"/>
    <w:rsid w:val="00D90241"/>
    <w:rsid w:val="00D90363"/>
    <w:rsid w:val="00D903AD"/>
    <w:rsid w:val="00D90420"/>
    <w:rsid w:val="00D90569"/>
    <w:rsid w:val="00D9063D"/>
    <w:rsid w:val="00D90851"/>
    <w:rsid w:val="00D9094A"/>
    <w:rsid w:val="00D90A3D"/>
    <w:rsid w:val="00D90A90"/>
    <w:rsid w:val="00D90D12"/>
    <w:rsid w:val="00D90E5F"/>
    <w:rsid w:val="00D90EAA"/>
    <w:rsid w:val="00D90EDF"/>
    <w:rsid w:val="00D90F1F"/>
    <w:rsid w:val="00D90FD0"/>
    <w:rsid w:val="00D9105D"/>
    <w:rsid w:val="00D911EF"/>
    <w:rsid w:val="00D91354"/>
    <w:rsid w:val="00D913E4"/>
    <w:rsid w:val="00D915EF"/>
    <w:rsid w:val="00D9183D"/>
    <w:rsid w:val="00D91BBB"/>
    <w:rsid w:val="00D91C1A"/>
    <w:rsid w:val="00D91CA5"/>
    <w:rsid w:val="00D91CF3"/>
    <w:rsid w:val="00D91DAC"/>
    <w:rsid w:val="00D91E02"/>
    <w:rsid w:val="00D91E0A"/>
    <w:rsid w:val="00D91E81"/>
    <w:rsid w:val="00D91F0F"/>
    <w:rsid w:val="00D91F56"/>
    <w:rsid w:val="00D91FD7"/>
    <w:rsid w:val="00D920C0"/>
    <w:rsid w:val="00D92141"/>
    <w:rsid w:val="00D921DF"/>
    <w:rsid w:val="00D922AA"/>
    <w:rsid w:val="00D92304"/>
    <w:rsid w:val="00D923D7"/>
    <w:rsid w:val="00D924F3"/>
    <w:rsid w:val="00D925D0"/>
    <w:rsid w:val="00D9260F"/>
    <w:rsid w:val="00D92628"/>
    <w:rsid w:val="00D92651"/>
    <w:rsid w:val="00D92751"/>
    <w:rsid w:val="00D92801"/>
    <w:rsid w:val="00D92CD8"/>
    <w:rsid w:val="00D92D8D"/>
    <w:rsid w:val="00D92E01"/>
    <w:rsid w:val="00D93250"/>
    <w:rsid w:val="00D933C2"/>
    <w:rsid w:val="00D9357C"/>
    <w:rsid w:val="00D93628"/>
    <w:rsid w:val="00D93862"/>
    <w:rsid w:val="00D939FE"/>
    <w:rsid w:val="00D93AA6"/>
    <w:rsid w:val="00D93ACB"/>
    <w:rsid w:val="00D93C49"/>
    <w:rsid w:val="00D93E75"/>
    <w:rsid w:val="00D94468"/>
    <w:rsid w:val="00D94525"/>
    <w:rsid w:val="00D94631"/>
    <w:rsid w:val="00D94683"/>
    <w:rsid w:val="00D946A9"/>
    <w:rsid w:val="00D94C30"/>
    <w:rsid w:val="00D94C34"/>
    <w:rsid w:val="00D94CE6"/>
    <w:rsid w:val="00D94D2C"/>
    <w:rsid w:val="00D94D8D"/>
    <w:rsid w:val="00D9505B"/>
    <w:rsid w:val="00D951A2"/>
    <w:rsid w:val="00D951A7"/>
    <w:rsid w:val="00D95547"/>
    <w:rsid w:val="00D95567"/>
    <w:rsid w:val="00D9573C"/>
    <w:rsid w:val="00D95ABE"/>
    <w:rsid w:val="00D95AFC"/>
    <w:rsid w:val="00D95CAC"/>
    <w:rsid w:val="00D95CAD"/>
    <w:rsid w:val="00D95D32"/>
    <w:rsid w:val="00D95E24"/>
    <w:rsid w:val="00D95FFA"/>
    <w:rsid w:val="00D96307"/>
    <w:rsid w:val="00D964C9"/>
    <w:rsid w:val="00D96503"/>
    <w:rsid w:val="00D96A38"/>
    <w:rsid w:val="00D96D34"/>
    <w:rsid w:val="00D9726F"/>
    <w:rsid w:val="00D976D0"/>
    <w:rsid w:val="00D977FB"/>
    <w:rsid w:val="00D9786C"/>
    <w:rsid w:val="00D97972"/>
    <w:rsid w:val="00D97A3A"/>
    <w:rsid w:val="00D97B28"/>
    <w:rsid w:val="00D97B51"/>
    <w:rsid w:val="00D97DB1"/>
    <w:rsid w:val="00D97E8E"/>
    <w:rsid w:val="00D97F31"/>
    <w:rsid w:val="00D97FF0"/>
    <w:rsid w:val="00DA0007"/>
    <w:rsid w:val="00DA053E"/>
    <w:rsid w:val="00DA0777"/>
    <w:rsid w:val="00DA08AA"/>
    <w:rsid w:val="00DA0CE1"/>
    <w:rsid w:val="00DA0EC9"/>
    <w:rsid w:val="00DA101C"/>
    <w:rsid w:val="00DA1025"/>
    <w:rsid w:val="00DA10C1"/>
    <w:rsid w:val="00DA12FF"/>
    <w:rsid w:val="00DA1444"/>
    <w:rsid w:val="00DA14D7"/>
    <w:rsid w:val="00DA15E5"/>
    <w:rsid w:val="00DA1B6A"/>
    <w:rsid w:val="00DA204B"/>
    <w:rsid w:val="00DA2410"/>
    <w:rsid w:val="00DA249D"/>
    <w:rsid w:val="00DA2743"/>
    <w:rsid w:val="00DA2829"/>
    <w:rsid w:val="00DA294B"/>
    <w:rsid w:val="00DA29FD"/>
    <w:rsid w:val="00DA2D80"/>
    <w:rsid w:val="00DA2F37"/>
    <w:rsid w:val="00DA3096"/>
    <w:rsid w:val="00DA30CB"/>
    <w:rsid w:val="00DA3156"/>
    <w:rsid w:val="00DA32DC"/>
    <w:rsid w:val="00DA336E"/>
    <w:rsid w:val="00DA372A"/>
    <w:rsid w:val="00DA3750"/>
    <w:rsid w:val="00DA375E"/>
    <w:rsid w:val="00DA3AEF"/>
    <w:rsid w:val="00DA4108"/>
    <w:rsid w:val="00DA431C"/>
    <w:rsid w:val="00DA4541"/>
    <w:rsid w:val="00DA45EE"/>
    <w:rsid w:val="00DA4C5B"/>
    <w:rsid w:val="00DA4F9C"/>
    <w:rsid w:val="00DA4FE4"/>
    <w:rsid w:val="00DA50F2"/>
    <w:rsid w:val="00DA5176"/>
    <w:rsid w:val="00DA520B"/>
    <w:rsid w:val="00DA5328"/>
    <w:rsid w:val="00DA5C51"/>
    <w:rsid w:val="00DA5CFC"/>
    <w:rsid w:val="00DA5F98"/>
    <w:rsid w:val="00DA5FF9"/>
    <w:rsid w:val="00DA61D9"/>
    <w:rsid w:val="00DA6259"/>
    <w:rsid w:val="00DA62DC"/>
    <w:rsid w:val="00DA62F9"/>
    <w:rsid w:val="00DA6451"/>
    <w:rsid w:val="00DA6572"/>
    <w:rsid w:val="00DA6B31"/>
    <w:rsid w:val="00DA6BD4"/>
    <w:rsid w:val="00DA6DA4"/>
    <w:rsid w:val="00DA6E02"/>
    <w:rsid w:val="00DA6E69"/>
    <w:rsid w:val="00DA6F13"/>
    <w:rsid w:val="00DA6F97"/>
    <w:rsid w:val="00DA71D8"/>
    <w:rsid w:val="00DA728E"/>
    <w:rsid w:val="00DA7558"/>
    <w:rsid w:val="00DA757D"/>
    <w:rsid w:val="00DA777A"/>
    <w:rsid w:val="00DA7C20"/>
    <w:rsid w:val="00DA7CD5"/>
    <w:rsid w:val="00DA7DA0"/>
    <w:rsid w:val="00DA7F4B"/>
    <w:rsid w:val="00DB0017"/>
    <w:rsid w:val="00DB00E9"/>
    <w:rsid w:val="00DB047A"/>
    <w:rsid w:val="00DB048C"/>
    <w:rsid w:val="00DB07A3"/>
    <w:rsid w:val="00DB07E8"/>
    <w:rsid w:val="00DB0890"/>
    <w:rsid w:val="00DB0B16"/>
    <w:rsid w:val="00DB115A"/>
    <w:rsid w:val="00DB1332"/>
    <w:rsid w:val="00DB1483"/>
    <w:rsid w:val="00DB164A"/>
    <w:rsid w:val="00DB1706"/>
    <w:rsid w:val="00DB1987"/>
    <w:rsid w:val="00DB1C3F"/>
    <w:rsid w:val="00DB1C70"/>
    <w:rsid w:val="00DB1D50"/>
    <w:rsid w:val="00DB211C"/>
    <w:rsid w:val="00DB212B"/>
    <w:rsid w:val="00DB24E5"/>
    <w:rsid w:val="00DB2584"/>
    <w:rsid w:val="00DB2707"/>
    <w:rsid w:val="00DB2789"/>
    <w:rsid w:val="00DB28AF"/>
    <w:rsid w:val="00DB29D8"/>
    <w:rsid w:val="00DB2A65"/>
    <w:rsid w:val="00DB2ABB"/>
    <w:rsid w:val="00DB2BE7"/>
    <w:rsid w:val="00DB2C44"/>
    <w:rsid w:val="00DB2E37"/>
    <w:rsid w:val="00DB2F04"/>
    <w:rsid w:val="00DB2FC7"/>
    <w:rsid w:val="00DB310F"/>
    <w:rsid w:val="00DB31C7"/>
    <w:rsid w:val="00DB3444"/>
    <w:rsid w:val="00DB348D"/>
    <w:rsid w:val="00DB3705"/>
    <w:rsid w:val="00DB3A0B"/>
    <w:rsid w:val="00DB3A89"/>
    <w:rsid w:val="00DB3C37"/>
    <w:rsid w:val="00DB3F2E"/>
    <w:rsid w:val="00DB3F90"/>
    <w:rsid w:val="00DB41A4"/>
    <w:rsid w:val="00DB4257"/>
    <w:rsid w:val="00DB42D4"/>
    <w:rsid w:val="00DB460D"/>
    <w:rsid w:val="00DB4735"/>
    <w:rsid w:val="00DB4909"/>
    <w:rsid w:val="00DB4AFA"/>
    <w:rsid w:val="00DB4B5E"/>
    <w:rsid w:val="00DB4BED"/>
    <w:rsid w:val="00DB4DC9"/>
    <w:rsid w:val="00DB4E10"/>
    <w:rsid w:val="00DB510B"/>
    <w:rsid w:val="00DB56C1"/>
    <w:rsid w:val="00DB56FD"/>
    <w:rsid w:val="00DB5B64"/>
    <w:rsid w:val="00DB5D70"/>
    <w:rsid w:val="00DB5F12"/>
    <w:rsid w:val="00DB633E"/>
    <w:rsid w:val="00DB6586"/>
    <w:rsid w:val="00DB659A"/>
    <w:rsid w:val="00DB6629"/>
    <w:rsid w:val="00DB669E"/>
    <w:rsid w:val="00DB694D"/>
    <w:rsid w:val="00DB6A2A"/>
    <w:rsid w:val="00DB6B2B"/>
    <w:rsid w:val="00DB6C95"/>
    <w:rsid w:val="00DB7128"/>
    <w:rsid w:val="00DB71AE"/>
    <w:rsid w:val="00DB71DB"/>
    <w:rsid w:val="00DB7345"/>
    <w:rsid w:val="00DB77D2"/>
    <w:rsid w:val="00DB7955"/>
    <w:rsid w:val="00DB7ABB"/>
    <w:rsid w:val="00DB7AD3"/>
    <w:rsid w:val="00DC0140"/>
    <w:rsid w:val="00DC0377"/>
    <w:rsid w:val="00DC03CD"/>
    <w:rsid w:val="00DC0560"/>
    <w:rsid w:val="00DC08DD"/>
    <w:rsid w:val="00DC0B0A"/>
    <w:rsid w:val="00DC0D6A"/>
    <w:rsid w:val="00DC0F23"/>
    <w:rsid w:val="00DC10D9"/>
    <w:rsid w:val="00DC1157"/>
    <w:rsid w:val="00DC126D"/>
    <w:rsid w:val="00DC179A"/>
    <w:rsid w:val="00DC1A56"/>
    <w:rsid w:val="00DC1A6F"/>
    <w:rsid w:val="00DC1F2A"/>
    <w:rsid w:val="00DC20CC"/>
    <w:rsid w:val="00DC2258"/>
    <w:rsid w:val="00DC22F6"/>
    <w:rsid w:val="00DC230B"/>
    <w:rsid w:val="00DC23A0"/>
    <w:rsid w:val="00DC2406"/>
    <w:rsid w:val="00DC258C"/>
    <w:rsid w:val="00DC25FB"/>
    <w:rsid w:val="00DC26F4"/>
    <w:rsid w:val="00DC2782"/>
    <w:rsid w:val="00DC2901"/>
    <w:rsid w:val="00DC29A7"/>
    <w:rsid w:val="00DC2BA7"/>
    <w:rsid w:val="00DC2C2D"/>
    <w:rsid w:val="00DC2C4D"/>
    <w:rsid w:val="00DC2EBD"/>
    <w:rsid w:val="00DC31EF"/>
    <w:rsid w:val="00DC3222"/>
    <w:rsid w:val="00DC336B"/>
    <w:rsid w:val="00DC34B3"/>
    <w:rsid w:val="00DC364B"/>
    <w:rsid w:val="00DC3737"/>
    <w:rsid w:val="00DC38E5"/>
    <w:rsid w:val="00DC3A7D"/>
    <w:rsid w:val="00DC3AC4"/>
    <w:rsid w:val="00DC3CD8"/>
    <w:rsid w:val="00DC429E"/>
    <w:rsid w:val="00DC4324"/>
    <w:rsid w:val="00DC4541"/>
    <w:rsid w:val="00DC4576"/>
    <w:rsid w:val="00DC4604"/>
    <w:rsid w:val="00DC4631"/>
    <w:rsid w:val="00DC4644"/>
    <w:rsid w:val="00DC4B13"/>
    <w:rsid w:val="00DC4E20"/>
    <w:rsid w:val="00DC4E2B"/>
    <w:rsid w:val="00DC4F47"/>
    <w:rsid w:val="00DC4F8E"/>
    <w:rsid w:val="00DC5114"/>
    <w:rsid w:val="00DC5164"/>
    <w:rsid w:val="00DC527B"/>
    <w:rsid w:val="00DC53D0"/>
    <w:rsid w:val="00DC5559"/>
    <w:rsid w:val="00DC57DF"/>
    <w:rsid w:val="00DC584D"/>
    <w:rsid w:val="00DC5B08"/>
    <w:rsid w:val="00DC5B2F"/>
    <w:rsid w:val="00DC63C0"/>
    <w:rsid w:val="00DC6429"/>
    <w:rsid w:val="00DC67BD"/>
    <w:rsid w:val="00DC67E6"/>
    <w:rsid w:val="00DC68EC"/>
    <w:rsid w:val="00DC6B93"/>
    <w:rsid w:val="00DC6C1B"/>
    <w:rsid w:val="00DC6D26"/>
    <w:rsid w:val="00DC6D5C"/>
    <w:rsid w:val="00DC6DFD"/>
    <w:rsid w:val="00DC6F9F"/>
    <w:rsid w:val="00DC700F"/>
    <w:rsid w:val="00DC7538"/>
    <w:rsid w:val="00DC75E1"/>
    <w:rsid w:val="00DC7970"/>
    <w:rsid w:val="00DC7A3D"/>
    <w:rsid w:val="00DC7FBC"/>
    <w:rsid w:val="00DC7FF8"/>
    <w:rsid w:val="00DD009F"/>
    <w:rsid w:val="00DD010E"/>
    <w:rsid w:val="00DD01A6"/>
    <w:rsid w:val="00DD03C8"/>
    <w:rsid w:val="00DD0426"/>
    <w:rsid w:val="00DD04DC"/>
    <w:rsid w:val="00DD0569"/>
    <w:rsid w:val="00DD05C4"/>
    <w:rsid w:val="00DD065C"/>
    <w:rsid w:val="00DD079C"/>
    <w:rsid w:val="00DD079E"/>
    <w:rsid w:val="00DD0854"/>
    <w:rsid w:val="00DD0DF2"/>
    <w:rsid w:val="00DD0FF8"/>
    <w:rsid w:val="00DD1036"/>
    <w:rsid w:val="00DD10B1"/>
    <w:rsid w:val="00DD111D"/>
    <w:rsid w:val="00DD1162"/>
    <w:rsid w:val="00DD11CD"/>
    <w:rsid w:val="00DD1383"/>
    <w:rsid w:val="00DD14B9"/>
    <w:rsid w:val="00DD15F0"/>
    <w:rsid w:val="00DD1741"/>
    <w:rsid w:val="00DD1B86"/>
    <w:rsid w:val="00DD1C1A"/>
    <w:rsid w:val="00DD1CA1"/>
    <w:rsid w:val="00DD1D93"/>
    <w:rsid w:val="00DD1E40"/>
    <w:rsid w:val="00DD1FCF"/>
    <w:rsid w:val="00DD2066"/>
    <w:rsid w:val="00DD229C"/>
    <w:rsid w:val="00DD2336"/>
    <w:rsid w:val="00DD2348"/>
    <w:rsid w:val="00DD236B"/>
    <w:rsid w:val="00DD24DE"/>
    <w:rsid w:val="00DD2745"/>
    <w:rsid w:val="00DD2A6F"/>
    <w:rsid w:val="00DD2AF2"/>
    <w:rsid w:val="00DD2DB5"/>
    <w:rsid w:val="00DD303D"/>
    <w:rsid w:val="00DD3051"/>
    <w:rsid w:val="00DD309D"/>
    <w:rsid w:val="00DD31B5"/>
    <w:rsid w:val="00DD32BA"/>
    <w:rsid w:val="00DD360A"/>
    <w:rsid w:val="00DD3676"/>
    <w:rsid w:val="00DD3739"/>
    <w:rsid w:val="00DD379C"/>
    <w:rsid w:val="00DD3835"/>
    <w:rsid w:val="00DD3F04"/>
    <w:rsid w:val="00DD4095"/>
    <w:rsid w:val="00DD423E"/>
    <w:rsid w:val="00DD448F"/>
    <w:rsid w:val="00DD466D"/>
    <w:rsid w:val="00DD4894"/>
    <w:rsid w:val="00DD48EA"/>
    <w:rsid w:val="00DD48EE"/>
    <w:rsid w:val="00DD49EF"/>
    <w:rsid w:val="00DD4A5A"/>
    <w:rsid w:val="00DD4C10"/>
    <w:rsid w:val="00DD50BB"/>
    <w:rsid w:val="00DD50D6"/>
    <w:rsid w:val="00DD5225"/>
    <w:rsid w:val="00DD530D"/>
    <w:rsid w:val="00DD533C"/>
    <w:rsid w:val="00DD55D9"/>
    <w:rsid w:val="00DD56E5"/>
    <w:rsid w:val="00DD58E2"/>
    <w:rsid w:val="00DD5C96"/>
    <w:rsid w:val="00DD5D66"/>
    <w:rsid w:val="00DD5DBD"/>
    <w:rsid w:val="00DD5E30"/>
    <w:rsid w:val="00DD5FCA"/>
    <w:rsid w:val="00DD603C"/>
    <w:rsid w:val="00DD6502"/>
    <w:rsid w:val="00DD687B"/>
    <w:rsid w:val="00DD6924"/>
    <w:rsid w:val="00DD69FC"/>
    <w:rsid w:val="00DD6D94"/>
    <w:rsid w:val="00DD7248"/>
    <w:rsid w:val="00DD7328"/>
    <w:rsid w:val="00DD74F5"/>
    <w:rsid w:val="00DD77B3"/>
    <w:rsid w:val="00DD7BCB"/>
    <w:rsid w:val="00DD7C6F"/>
    <w:rsid w:val="00DD7DCA"/>
    <w:rsid w:val="00DD7EBA"/>
    <w:rsid w:val="00DD7F7D"/>
    <w:rsid w:val="00DE00B0"/>
    <w:rsid w:val="00DE01E5"/>
    <w:rsid w:val="00DE05F6"/>
    <w:rsid w:val="00DE0759"/>
    <w:rsid w:val="00DE08B7"/>
    <w:rsid w:val="00DE11B6"/>
    <w:rsid w:val="00DE1313"/>
    <w:rsid w:val="00DE13B2"/>
    <w:rsid w:val="00DE13C8"/>
    <w:rsid w:val="00DE141E"/>
    <w:rsid w:val="00DE14DF"/>
    <w:rsid w:val="00DE1AC4"/>
    <w:rsid w:val="00DE1B7E"/>
    <w:rsid w:val="00DE1C80"/>
    <w:rsid w:val="00DE200D"/>
    <w:rsid w:val="00DE25AC"/>
    <w:rsid w:val="00DE2698"/>
    <w:rsid w:val="00DE277F"/>
    <w:rsid w:val="00DE2956"/>
    <w:rsid w:val="00DE2AE7"/>
    <w:rsid w:val="00DE2CB1"/>
    <w:rsid w:val="00DE3531"/>
    <w:rsid w:val="00DE35AE"/>
    <w:rsid w:val="00DE35BD"/>
    <w:rsid w:val="00DE35BE"/>
    <w:rsid w:val="00DE3835"/>
    <w:rsid w:val="00DE390F"/>
    <w:rsid w:val="00DE39FA"/>
    <w:rsid w:val="00DE3A82"/>
    <w:rsid w:val="00DE3BEA"/>
    <w:rsid w:val="00DE3EBC"/>
    <w:rsid w:val="00DE40FF"/>
    <w:rsid w:val="00DE4100"/>
    <w:rsid w:val="00DE4319"/>
    <w:rsid w:val="00DE43EF"/>
    <w:rsid w:val="00DE44A2"/>
    <w:rsid w:val="00DE44BA"/>
    <w:rsid w:val="00DE45B4"/>
    <w:rsid w:val="00DE4BA3"/>
    <w:rsid w:val="00DE4C9E"/>
    <w:rsid w:val="00DE4CD0"/>
    <w:rsid w:val="00DE4D9B"/>
    <w:rsid w:val="00DE4E0D"/>
    <w:rsid w:val="00DE5019"/>
    <w:rsid w:val="00DE5101"/>
    <w:rsid w:val="00DE534C"/>
    <w:rsid w:val="00DE53E3"/>
    <w:rsid w:val="00DE5489"/>
    <w:rsid w:val="00DE5548"/>
    <w:rsid w:val="00DE5651"/>
    <w:rsid w:val="00DE56C6"/>
    <w:rsid w:val="00DE5B6E"/>
    <w:rsid w:val="00DE5B89"/>
    <w:rsid w:val="00DE5BE4"/>
    <w:rsid w:val="00DE5E73"/>
    <w:rsid w:val="00DE5F40"/>
    <w:rsid w:val="00DE61E8"/>
    <w:rsid w:val="00DE664D"/>
    <w:rsid w:val="00DE6868"/>
    <w:rsid w:val="00DE6887"/>
    <w:rsid w:val="00DE6A42"/>
    <w:rsid w:val="00DE6D15"/>
    <w:rsid w:val="00DE70CC"/>
    <w:rsid w:val="00DE75F7"/>
    <w:rsid w:val="00DE7606"/>
    <w:rsid w:val="00DE762B"/>
    <w:rsid w:val="00DE7684"/>
    <w:rsid w:val="00DE7720"/>
    <w:rsid w:val="00DE779E"/>
    <w:rsid w:val="00DE77E9"/>
    <w:rsid w:val="00DE77F5"/>
    <w:rsid w:val="00DE7A87"/>
    <w:rsid w:val="00DF00A7"/>
    <w:rsid w:val="00DF00DB"/>
    <w:rsid w:val="00DF019A"/>
    <w:rsid w:val="00DF01AC"/>
    <w:rsid w:val="00DF0202"/>
    <w:rsid w:val="00DF0261"/>
    <w:rsid w:val="00DF03DF"/>
    <w:rsid w:val="00DF047E"/>
    <w:rsid w:val="00DF08C1"/>
    <w:rsid w:val="00DF0C05"/>
    <w:rsid w:val="00DF1129"/>
    <w:rsid w:val="00DF1172"/>
    <w:rsid w:val="00DF1191"/>
    <w:rsid w:val="00DF17CF"/>
    <w:rsid w:val="00DF181A"/>
    <w:rsid w:val="00DF187A"/>
    <w:rsid w:val="00DF1949"/>
    <w:rsid w:val="00DF1961"/>
    <w:rsid w:val="00DF1A72"/>
    <w:rsid w:val="00DF1ACB"/>
    <w:rsid w:val="00DF1E3A"/>
    <w:rsid w:val="00DF2011"/>
    <w:rsid w:val="00DF2019"/>
    <w:rsid w:val="00DF2021"/>
    <w:rsid w:val="00DF217B"/>
    <w:rsid w:val="00DF21DE"/>
    <w:rsid w:val="00DF2261"/>
    <w:rsid w:val="00DF2276"/>
    <w:rsid w:val="00DF2AB4"/>
    <w:rsid w:val="00DF2BD6"/>
    <w:rsid w:val="00DF2D79"/>
    <w:rsid w:val="00DF30ED"/>
    <w:rsid w:val="00DF3448"/>
    <w:rsid w:val="00DF354C"/>
    <w:rsid w:val="00DF359E"/>
    <w:rsid w:val="00DF3773"/>
    <w:rsid w:val="00DF3878"/>
    <w:rsid w:val="00DF38C8"/>
    <w:rsid w:val="00DF3982"/>
    <w:rsid w:val="00DF39B6"/>
    <w:rsid w:val="00DF39BE"/>
    <w:rsid w:val="00DF3A7B"/>
    <w:rsid w:val="00DF3C98"/>
    <w:rsid w:val="00DF3E2D"/>
    <w:rsid w:val="00DF3E7D"/>
    <w:rsid w:val="00DF4591"/>
    <w:rsid w:val="00DF45DC"/>
    <w:rsid w:val="00DF469B"/>
    <w:rsid w:val="00DF479C"/>
    <w:rsid w:val="00DF47AC"/>
    <w:rsid w:val="00DF491E"/>
    <w:rsid w:val="00DF4B0A"/>
    <w:rsid w:val="00DF4F8A"/>
    <w:rsid w:val="00DF4F9A"/>
    <w:rsid w:val="00DF4FAA"/>
    <w:rsid w:val="00DF50A3"/>
    <w:rsid w:val="00DF5183"/>
    <w:rsid w:val="00DF527F"/>
    <w:rsid w:val="00DF54A2"/>
    <w:rsid w:val="00DF55C6"/>
    <w:rsid w:val="00DF589D"/>
    <w:rsid w:val="00DF591A"/>
    <w:rsid w:val="00DF5BD8"/>
    <w:rsid w:val="00DF5D3D"/>
    <w:rsid w:val="00DF5DB1"/>
    <w:rsid w:val="00DF5F07"/>
    <w:rsid w:val="00DF633A"/>
    <w:rsid w:val="00DF638D"/>
    <w:rsid w:val="00DF64FF"/>
    <w:rsid w:val="00DF6720"/>
    <w:rsid w:val="00DF6A60"/>
    <w:rsid w:val="00DF6AB2"/>
    <w:rsid w:val="00DF6C14"/>
    <w:rsid w:val="00DF705D"/>
    <w:rsid w:val="00DF70A6"/>
    <w:rsid w:val="00DF7185"/>
    <w:rsid w:val="00DF72AB"/>
    <w:rsid w:val="00DF750B"/>
    <w:rsid w:val="00DF78A1"/>
    <w:rsid w:val="00DF791A"/>
    <w:rsid w:val="00DF7A02"/>
    <w:rsid w:val="00DF7CFF"/>
    <w:rsid w:val="00DF7E30"/>
    <w:rsid w:val="00DF7EF5"/>
    <w:rsid w:val="00DF7F12"/>
    <w:rsid w:val="00E00134"/>
    <w:rsid w:val="00E004D2"/>
    <w:rsid w:val="00E006C8"/>
    <w:rsid w:val="00E006DA"/>
    <w:rsid w:val="00E0076C"/>
    <w:rsid w:val="00E008AD"/>
    <w:rsid w:val="00E008E6"/>
    <w:rsid w:val="00E0090C"/>
    <w:rsid w:val="00E009EE"/>
    <w:rsid w:val="00E00A1E"/>
    <w:rsid w:val="00E00B08"/>
    <w:rsid w:val="00E00B54"/>
    <w:rsid w:val="00E00BE6"/>
    <w:rsid w:val="00E00CEB"/>
    <w:rsid w:val="00E00E52"/>
    <w:rsid w:val="00E00E89"/>
    <w:rsid w:val="00E00EFB"/>
    <w:rsid w:val="00E01175"/>
    <w:rsid w:val="00E01272"/>
    <w:rsid w:val="00E013AA"/>
    <w:rsid w:val="00E01739"/>
    <w:rsid w:val="00E0179C"/>
    <w:rsid w:val="00E018EA"/>
    <w:rsid w:val="00E019CC"/>
    <w:rsid w:val="00E01CEC"/>
    <w:rsid w:val="00E01ED0"/>
    <w:rsid w:val="00E0214A"/>
    <w:rsid w:val="00E0214B"/>
    <w:rsid w:val="00E021A3"/>
    <w:rsid w:val="00E0231C"/>
    <w:rsid w:val="00E027D1"/>
    <w:rsid w:val="00E029E4"/>
    <w:rsid w:val="00E02A51"/>
    <w:rsid w:val="00E02AC8"/>
    <w:rsid w:val="00E02C13"/>
    <w:rsid w:val="00E02CB8"/>
    <w:rsid w:val="00E02E8E"/>
    <w:rsid w:val="00E02ED6"/>
    <w:rsid w:val="00E02EE7"/>
    <w:rsid w:val="00E031E4"/>
    <w:rsid w:val="00E03562"/>
    <w:rsid w:val="00E03779"/>
    <w:rsid w:val="00E038DE"/>
    <w:rsid w:val="00E03BB6"/>
    <w:rsid w:val="00E03CAC"/>
    <w:rsid w:val="00E03E56"/>
    <w:rsid w:val="00E03ED0"/>
    <w:rsid w:val="00E04030"/>
    <w:rsid w:val="00E040C5"/>
    <w:rsid w:val="00E040CD"/>
    <w:rsid w:val="00E041D4"/>
    <w:rsid w:val="00E041DA"/>
    <w:rsid w:val="00E04438"/>
    <w:rsid w:val="00E0461E"/>
    <w:rsid w:val="00E04793"/>
    <w:rsid w:val="00E04872"/>
    <w:rsid w:val="00E04998"/>
    <w:rsid w:val="00E04A4E"/>
    <w:rsid w:val="00E04B48"/>
    <w:rsid w:val="00E04BD3"/>
    <w:rsid w:val="00E04CE5"/>
    <w:rsid w:val="00E04CFD"/>
    <w:rsid w:val="00E04F00"/>
    <w:rsid w:val="00E04F02"/>
    <w:rsid w:val="00E0500C"/>
    <w:rsid w:val="00E05027"/>
    <w:rsid w:val="00E052F9"/>
    <w:rsid w:val="00E05400"/>
    <w:rsid w:val="00E0548D"/>
    <w:rsid w:val="00E0556A"/>
    <w:rsid w:val="00E056FD"/>
    <w:rsid w:val="00E05737"/>
    <w:rsid w:val="00E05AA5"/>
    <w:rsid w:val="00E05E20"/>
    <w:rsid w:val="00E05FFE"/>
    <w:rsid w:val="00E06197"/>
    <w:rsid w:val="00E061E7"/>
    <w:rsid w:val="00E061F4"/>
    <w:rsid w:val="00E063AB"/>
    <w:rsid w:val="00E06552"/>
    <w:rsid w:val="00E06637"/>
    <w:rsid w:val="00E06667"/>
    <w:rsid w:val="00E068CB"/>
    <w:rsid w:val="00E069A2"/>
    <w:rsid w:val="00E069C8"/>
    <w:rsid w:val="00E06CEC"/>
    <w:rsid w:val="00E06E48"/>
    <w:rsid w:val="00E072B1"/>
    <w:rsid w:val="00E072EA"/>
    <w:rsid w:val="00E073BB"/>
    <w:rsid w:val="00E075FB"/>
    <w:rsid w:val="00E0774C"/>
    <w:rsid w:val="00E0777D"/>
    <w:rsid w:val="00E0779A"/>
    <w:rsid w:val="00E0789A"/>
    <w:rsid w:val="00E100AB"/>
    <w:rsid w:val="00E1013B"/>
    <w:rsid w:val="00E101F8"/>
    <w:rsid w:val="00E10256"/>
    <w:rsid w:val="00E10454"/>
    <w:rsid w:val="00E1058C"/>
    <w:rsid w:val="00E10693"/>
    <w:rsid w:val="00E10A1A"/>
    <w:rsid w:val="00E10DFC"/>
    <w:rsid w:val="00E10E21"/>
    <w:rsid w:val="00E10FA7"/>
    <w:rsid w:val="00E1106D"/>
    <w:rsid w:val="00E1110E"/>
    <w:rsid w:val="00E11283"/>
    <w:rsid w:val="00E112FA"/>
    <w:rsid w:val="00E115BC"/>
    <w:rsid w:val="00E116EE"/>
    <w:rsid w:val="00E11830"/>
    <w:rsid w:val="00E11A95"/>
    <w:rsid w:val="00E11BD2"/>
    <w:rsid w:val="00E11BF3"/>
    <w:rsid w:val="00E11D3B"/>
    <w:rsid w:val="00E1209A"/>
    <w:rsid w:val="00E1210B"/>
    <w:rsid w:val="00E122A4"/>
    <w:rsid w:val="00E12324"/>
    <w:rsid w:val="00E12356"/>
    <w:rsid w:val="00E12479"/>
    <w:rsid w:val="00E126EE"/>
    <w:rsid w:val="00E12A9F"/>
    <w:rsid w:val="00E12AAA"/>
    <w:rsid w:val="00E12D07"/>
    <w:rsid w:val="00E12E10"/>
    <w:rsid w:val="00E12E81"/>
    <w:rsid w:val="00E13298"/>
    <w:rsid w:val="00E1347D"/>
    <w:rsid w:val="00E1361E"/>
    <w:rsid w:val="00E13630"/>
    <w:rsid w:val="00E1370B"/>
    <w:rsid w:val="00E13721"/>
    <w:rsid w:val="00E13856"/>
    <w:rsid w:val="00E138B1"/>
    <w:rsid w:val="00E13BE1"/>
    <w:rsid w:val="00E13D36"/>
    <w:rsid w:val="00E145CF"/>
    <w:rsid w:val="00E1483B"/>
    <w:rsid w:val="00E14859"/>
    <w:rsid w:val="00E14A3E"/>
    <w:rsid w:val="00E14BDC"/>
    <w:rsid w:val="00E14CC6"/>
    <w:rsid w:val="00E14FF1"/>
    <w:rsid w:val="00E151A7"/>
    <w:rsid w:val="00E15241"/>
    <w:rsid w:val="00E15248"/>
    <w:rsid w:val="00E15322"/>
    <w:rsid w:val="00E1561D"/>
    <w:rsid w:val="00E156EE"/>
    <w:rsid w:val="00E157ED"/>
    <w:rsid w:val="00E159B5"/>
    <w:rsid w:val="00E15C46"/>
    <w:rsid w:val="00E15D0D"/>
    <w:rsid w:val="00E1628E"/>
    <w:rsid w:val="00E1637B"/>
    <w:rsid w:val="00E1653E"/>
    <w:rsid w:val="00E16877"/>
    <w:rsid w:val="00E169E1"/>
    <w:rsid w:val="00E16AF2"/>
    <w:rsid w:val="00E16C24"/>
    <w:rsid w:val="00E16C32"/>
    <w:rsid w:val="00E16C52"/>
    <w:rsid w:val="00E16C63"/>
    <w:rsid w:val="00E16E80"/>
    <w:rsid w:val="00E17047"/>
    <w:rsid w:val="00E1710F"/>
    <w:rsid w:val="00E171FA"/>
    <w:rsid w:val="00E1733A"/>
    <w:rsid w:val="00E1736D"/>
    <w:rsid w:val="00E17475"/>
    <w:rsid w:val="00E17765"/>
    <w:rsid w:val="00E17898"/>
    <w:rsid w:val="00E178EC"/>
    <w:rsid w:val="00E179C2"/>
    <w:rsid w:val="00E17A44"/>
    <w:rsid w:val="00E17A80"/>
    <w:rsid w:val="00E17E03"/>
    <w:rsid w:val="00E2024E"/>
    <w:rsid w:val="00E20282"/>
    <w:rsid w:val="00E204A9"/>
    <w:rsid w:val="00E204D3"/>
    <w:rsid w:val="00E205B9"/>
    <w:rsid w:val="00E2080F"/>
    <w:rsid w:val="00E20912"/>
    <w:rsid w:val="00E20998"/>
    <w:rsid w:val="00E20A8B"/>
    <w:rsid w:val="00E20ADD"/>
    <w:rsid w:val="00E20DD0"/>
    <w:rsid w:val="00E20E14"/>
    <w:rsid w:val="00E21045"/>
    <w:rsid w:val="00E210D8"/>
    <w:rsid w:val="00E21141"/>
    <w:rsid w:val="00E213DF"/>
    <w:rsid w:val="00E2155B"/>
    <w:rsid w:val="00E215EC"/>
    <w:rsid w:val="00E21957"/>
    <w:rsid w:val="00E2195F"/>
    <w:rsid w:val="00E21D05"/>
    <w:rsid w:val="00E21DBF"/>
    <w:rsid w:val="00E21DC7"/>
    <w:rsid w:val="00E21E9B"/>
    <w:rsid w:val="00E21FA8"/>
    <w:rsid w:val="00E21FE9"/>
    <w:rsid w:val="00E21FF5"/>
    <w:rsid w:val="00E221E5"/>
    <w:rsid w:val="00E222E7"/>
    <w:rsid w:val="00E2242F"/>
    <w:rsid w:val="00E2244D"/>
    <w:rsid w:val="00E22809"/>
    <w:rsid w:val="00E22835"/>
    <w:rsid w:val="00E228E9"/>
    <w:rsid w:val="00E22DDE"/>
    <w:rsid w:val="00E22EAB"/>
    <w:rsid w:val="00E22EB2"/>
    <w:rsid w:val="00E22EF9"/>
    <w:rsid w:val="00E22F77"/>
    <w:rsid w:val="00E22F97"/>
    <w:rsid w:val="00E23295"/>
    <w:rsid w:val="00E2337F"/>
    <w:rsid w:val="00E2363F"/>
    <w:rsid w:val="00E236DA"/>
    <w:rsid w:val="00E23B11"/>
    <w:rsid w:val="00E23B35"/>
    <w:rsid w:val="00E23C97"/>
    <w:rsid w:val="00E23D91"/>
    <w:rsid w:val="00E23DE1"/>
    <w:rsid w:val="00E23E49"/>
    <w:rsid w:val="00E23E7A"/>
    <w:rsid w:val="00E23EF0"/>
    <w:rsid w:val="00E23F1F"/>
    <w:rsid w:val="00E23F43"/>
    <w:rsid w:val="00E24013"/>
    <w:rsid w:val="00E24791"/>
    <w:rsid w:val="00E2488F"/>
    <w:rsid w:val="00E24D81"/>
    <w:rsid w:val="00E24DAF"/>
    <w:rsid w:val="00E2500A"/>
    <w:rsid w:val="00E2522D"/>
    <w:rsid w:val="00E25275"/>
    <w:rsid w:val="00E25440"/>
    <w:rsid w:val="00E254E1"/>
    <w:rsid w:val="00E2565B"/>
    <w:rsid w:val="00E2586B"/>
    <w:rsid w:val="00E258EA"/>
    <w:rsid w:val="00E25A60"/>
    <w:rsid w:val="00E25B0A"/>
    <w:rsid w:val="00E25B13"/>
    <w:rsid w:val="00E25B4C"/>
    <w:rsid w:val="00E25B90"/>
    <w:rsid w:val="00E25BF1"/>
    <w:rsid w:val="00E25CCA"/>
    <w:rsid w:val="00E25F0C"/>
    <w:rsid w:val="00E260D9"/>
    <w:rsid w:val="00E26286"/>
    <w:rsid w:val="00E2648A"/>
    <w:rsid w:val="00E2654F"/>
    <w:rsid w:val="00E26573"/>
    <w:rsid w:val="00E26853"/>
    <w:rsid w:val="00E2685F"/>
    <w:rsid w:val="00E268D5"/>
    <w:rsid w:val="00E268E8"/>
    <w:rsid w:val="00E269A2"/>
    <w:rsid w:val="00E26A19"/>
    <w:rsid w:val="00E26B4F"/>
    <w:rsid w:val="00E26BD3"/>
    <w:rsid w:val="00E26BD7"/>
    <w:rsid w:val="00E26C1B"/>
    <w:rsid w:val="00E26E70"/>
    <w:rsid w:val="00E26FF1"/>
    <w:rsid w:val="00E272DE"/>
    <w:rsid w:val="00E27391"/>
    <w:rsid w:val="00E2746C"/>
    <w:rsid w:val="00E2755D"/>
    <w:rsid w:val="00E27657"/>
    <w:rsid w:val="00E27856"/>
    <w:rsid w:val="00E27AB1"/>
    <w:rsid w:val="00E27CE9"/>
    <w:rsid w:val="00E30215"/>
    <w:rsid w:val="00E30223"/>
    <w:rsid w:val="00E303F6"/>
    <w:rsid w:val="00E307D1"/>
    <w:rsid w:val="00E308E5"/>
    <w:rsid w:val="00E30904"/>
    <w:rsid w:val="00E309A9"/>
    <w:rsid w:val="00E3111F"/>
    <w:rsid w:val="00E313A3"/>
    <w:rsid w:val="00E31459"/>
    <w:rsid w:val="00E3160C"/>
    <w:rsid w:val="00E31611"/>
    <w:rsid w:val="00E3161B"/>
    <w:rsid w:val="00E319DD"/>
    <w:rsid w:val="00E31A22"/>
    <w:rsid w:val="00E31A8D"/>
    <w:rsid w:val="00E31E57"/>
    <w:rsid w:val="00E31EC5"/>
    <w:rsid w:val="00E320DA"/>
    <w:rsid w:val="00E323BB"/>
    <w:rsid w:val="00E323F0"/>
    <w:rsid w:val="00E32521"/>
    <w:rsid w:val="00E3258E"/>
    <w:rsid w:val="00E3283B"/>
    <w:rsid w:val="00E32E36"/>
    <w:rsid w:val="00E33075"/>
    <w:rsid w:val="00E332BF"/>
    <w:rsid w:val="00E333D4"/>
    <w:rsid w:val="00E33708"/>
    <w:rsid w:val="00E33816"/>
    <w:rsid w:val="00E33832"/>
    <w:rsid w:val="00E33D6E"/>
    <w:rsid w:val="00E33E15"/>
    <w:rsid w:val="00E33EDD"/>
    <w:rsid w:val="00E34046"/>
    <w:rsid w:val="00E3413A"/>
    <w:rsid w:val="00E34165"/>
    <w:rsid w:val="00E3417C"/>
    <w:rsid w:val="00E343E0"/>
    <w:rsid w:val="00E34491"/>
    <w:rsid w:val="00E34879"/>
    <w:rsid w:val="00E34A4E"/>
    <w:rsid w:val="00E34BDC"/>
    <w:rsid w:val="00E35248"/>
    <w:rsid w:val="00E3529E"/>
    <w:rsid w:val="00E35323"/>
    <w:rsid w:val="00E35347"/>
    <w:rsid w:val="00E353E1"/>
    <w:rsid w:val="00E356E1"/>
    <w:rsid w:val="00E3574F"/>
    <w:rsid w:val="00E3592A"/>
    <w:rsid w:val="00E359BF"/>
    <w:rsid w:val="00E35BAD"/>
    <w:rsid w:val="00E35CBD"/>
    <w:rsid w:val="00E35CF9"/>
    <w:rsid w:val="00E35EFF"/>
    <w:rsid w:val="00E35F20"/>
    <w:rsid w:val="00E35F49"/>
    <w:rsid w:val="00E35FBC"/>
    <w:rsid w:val="00E360C9"/>
    <w:rsid w:val="00E36181"/>
    <w:rsid w:val="00E36681"/>
    <w:rsid w:val="00E3687A"/>
    <w:rsid w:val="00E36C58"/>
    <w:rsid w:val="00E36CE3"/>
    <w:rsid w:val="00E36D57"/>
    <w:rsid w:val="00E36D72"/>
    <w:rsid w:val="00E36F45"/>
    <w:rsid w:val="00E36F4C"/>
    <w:rsid w:val="00E371AD"/>
    <w:rsid w:val="00E371CB"/>
    <w:rsid w:val="00E373B7"/>
    <w:rsid w:val="00E37557"/>
    <w:rsid w:val="00E37571"/>
    <w:rsid w:val="00E375B7"/>
    <w:rsid w:val="00E37946"/>
    <w:rsid w:val="00E379A5"/>
    <w:rsid w:val="00E379AD"/>
    <w:rsid w:val="00E37AD7"/>
    <w:rsid w:val="00E37AF7"/>
    <w:rsid w:val="00E37CE3"/>
    <w:rsid w:val="00E37DFA"/>
    <w:rsid w:val="00E37FD0"/>
    <w:rsid w:val="00E40121"/>
    <w:rsid w:val="00E403C3"/>
    <w:rsid w:val="00E40491"/>
    <w:rsid w:val="00E40530"/>
    <w:rsid w:val="00E40554"/>
    <w:rsid w:val="00E407FD"/>
    <w:rsid w:val="00E4081B"/>
    <w:rsid w:val="00E40B32"/>
    <w:rsid w:val="00E40C20"/>
    <w:rsid w:val="00E40D8B"/>
    <w:rsid w:val="00E40FFF"/>
    <w:rsid w:val="00E4101E"/>
    <w:rsid w:val="00E4113E"/>
    <w:rsid w:val="00E4124B"/>
    <w:rsid w:val="00E41287"/>
    <w:rsid w:val="00E414B6"/>
    <w:rsid w:val="00E415DD"/>
    <w:rsid w:val="00E41650"/>
    <w:rsid w:val="00E41682"/>
    <w:rsid w:val="00E419CA"/>
    <w:rsid w:val="00E41A67"/>
    <w:rsid w:val="00E41EDC"/>
    <w:rsid w:val="00E41FF0"/>
    <w:rsid w:val="00E42091"/>
    <w:rsid w:val="00E4210C"/>
    <w:rsid w:val="00E424EF"/>
    <w:rsid w:val="00E42BDF"/>
    <w:rsid w:val="00E42C8A"/>
    <w:rsid w:val="00E42E49"/>
    <w:rsid w:val="00E432CA"/>
    <w:rsid w:val="00E43443"/>
    <w:rsid w:val="00E43456"/>
    <w:rsid w:val="00E434F4"/>
    <w:rsid w:val="00E439A1"/>
    <w:rsid w:val="00E43C69"/>
    <w:rsid w:val="00E43D71"/>
    <w:rsid w:val="00E43E49"/>
    <w:rsid w:val="00E43F5E"/>
    <w:rsid w:val="00E4422A"/>
    <w:rsid w:val="00E4425F"/>
    <w:rsid w:val="00E4433D"/>
    <w:rsid w:val="00E446AF"/>
    <w:rsid w:val="00E44989"/>
    <w:rsid w:val="00E44BBC"/>
    <w:rsid w:val="00E44C63"/>
    <w:rsid w:val="00E44F5F"/>
    <w:rsid w:val="00E45124"/>
    <w:rsid w:val="00E451D6"/>
    <w:rsid w:val="00E4532E"/>
    <w:rsid w:val="00E453A2"/>
    <w:rsid w:val="00E4541D"/>
    <w:rsid w:val="00E45479"/>
    <w:rsid w:val="00E45538"/>
    <w:rsid w:val="00E455A8"/>
    <w:rsid w:val="00E456C7"/>
    <w:rsid w:val="00E45865"/>
    <w:rsid w:val="00E459B9"/>
    <w:rsid w:val="00E45A58"/>
    <w:rsid w:val="00E45BFB"/>
    <w:rsid w:val="00E45ECD"/>
    <w:rsid w:val="00E461D5"/>
    <w:rsid w:val="00E4652E"/>
    <w:rsid w:val="00E4664F"/>
    <w:rsid w:val="00E467D8"/>
    <w:rsid w:val="00E467ED"/>
    <w:rsid w:val="00E4687B"/>
    <w:rsid w:val="00E468B7"/>
    <w:rsid w:val="00E46DEA"/>
    <w:rsid w:val="00E470D1"/>
    <w:rsid w:val="00E474A8"/>
    <w:rsid w:val="00E4754C"/>
    <w:rsid w:val="00E47630"/>
    <w:rsid w:val="00E47A71"/>
    <w:rsid w:val="00E47A74"/>
    <w:rsid w:val="00E47B5C"/>
    <w:rsid w:val="00E47E87"/>
    <w:rsid w:val="00E500E4"/>
    <w:rsid w:val="00E50400"/>
    <w:rsid w:val="00E5047D"/>
    <w:rsid w:val="00E50662"/>
    <w:rsid w:val="00E50699"/>
    <w:rsid w:val="00E508A5"/>
    <w:rsid w:val="00E50AC8"/>
    <w:rsid w:val="00E50CFD"/>
    <w:rsid w:val="00E50E4D"/>
    <w:rsid w:val="00E50F14"/>
    <w:rsid w:val="00E513DC"/>
    <w:rsid w:val="00E5147D"/>
    <w:rsid w:val="00E514DE"/>
    <w:rsid w:val="00E514FA"/>
    <w:rsid w:val="00E51B4B"/>
    <w:rsid w:val="00E51CD3"/>
    <w:rsid w:val="00E51DEE"/>
    <w:rsid w:val="00E51E5A"/>
    <w:rsid w:val="00E521D6"/>
    <w:rsid w:val="00E52282"/>
    <w:rsid w:val="00E5250C"/>
    <w:rsid w:val="00E52551"/>
    <w:rsid w:val="00E52593"/>
    <w:rsid w:val="00E525CC"/>
    <w:rsid w:val="00E5260B"/>
    <w:rsid w:val="00E526FE"/>
    <w:rsid w:val="00E527C2"/>
    <w:rsid w:val="00E528D4"/>
    <w:rsid w:val="00E529BC"/>
    <w:rsid w:val="00E52C85"/>
    <w:rsid w:val="00E52D24"/>
    <w:rsid w:val="00E52D87"/>
    <w:rsid w:val="00E52E5F"/>
    <w:rsid w:val="00E52EAF"/>
    <w:rsid w:val="00E52F3F"/>
    <w:rsid w:val="00E52F5A"/>
    <w:rsid w:val="00E52F8C"/>
    <w:rsid w:val="00E52FE7"/>
    <w:rsid w:val="00E5301A"/>
    <w:rsid w:val="00E532F2"/>
    <w:rsid w:val="00E534D1"/>
    <w:rsid w:val="00E5355C"/>
    <w:rsid w:val="00E53633"/>
    <w:rsid w:val="00E536CF"/>
    <w:rsid w:val="00E5378D"/>
    <w:rsid w:val="00E537C8"/>
    <w:rsid w:val="00E53CA7"/>
    <w:rsid w:val="00E53D31"/>
    <w:rsid w:val="00E53DD5"/>
    <w:rsid w:val="00E53EF9"/>
    <w:rsid w:val="00E53F3E"/>
    <w:rsid w:val="00E540FA"/>
    <w:rsid w:val="00E5416F"/>
    <w:rsid w:val="00E54306"/>
    <w:rsid w:val="00E5434C"/>
    <w:rsid w:val="00E5451B"/>
    <w:rsid w:val="00E545C8"/>
    <w:rsid w:val="00E54850"/>
    <w:rsid w:val="00E549DB"/>
    <w:rsid w:val="00E54A7B"/>
    <w:rsid w:val="00E54B4A"/>
    <w:rsid w:val="00E54D56"/>
    <w:rsid w:val="00E54EFC"/>
    <w:rsid w:val="00E55099"/>
    <w:rsid w:val="00E55192"/>
    <w:rsid w:val="00E55212"/>
    <w:rsid w:val="00E5531E"/>
    <w:rsid w:val="00E5538F"/>
    <w:rsid w:val="00E553A1"/>
    <w:rsid w:val="00E5584C"/>
    <w:rsid w:val="00E55A1A"/>
    <w:rsid w:val="00E55B4A"/>
    <w:rsid w:val="00E55DA1"/>
    <w:rsid w:val="00E55EAC"/>
    <w:rsid w:val="00E562E7"/>
    <w:rsid w:val="00E56614"/>
    <w:rsid w:val="00E5662B"/>
    <w:rsid w:val="00E56BA4"/>
    <w:rsid w:val="00E56D39"/>
    <w:rsid w:val="00E56E43"/>
    <w:rsid w:val="00E56F84"/>
    <w:rsid w:val="00E56F89"/>
    <w:rsid w:val="00E56FE7"/>
    <w:rsid w:val="00E57095"/>
    <w:rsid w:val="00E575DA"/>
    <w:rsid w:val="00E575E8"/>
    <w:rsid w:val="00E57635"/>
    <w:rsid w:val="00E57978"/>
    <w:rsid w:val="00E57A28"/>
    <w:rsid w:val="00E57B01"/>
    <w:rsid w:val="00E57C85"/>
    <w:rsid w:val="00E57C9C"/>
    <w:rsid w:val="00E57CFE"/>
    <w:rsid w:val="00E57E7D"/>
    <w:rsid w:val="00E6000B"/>
    <w:rsid w:val="00E60206"/>
    <w:rsid w:val="00E602E7"/>
    <w:rsid w:val="00E603F8"/>
    <w:rsid w:val="00E60431"/>
    <w:rsid w:val="00E607D1"/>
    <w:rsid w:val="00E60848"/>
    <w:rsid w:val="00E60A08"/>
    <w:rsid w:val="00E60A62"/>
    <w:rsid w:val="00E60C80"/>
    <w:rsid w:val="00E60CC9"/>
    <w:rsid w:val="00E60D2A"/>
    <w:rsid w:val="00E60D4A"/>
    <w:rsid w:val="00E60DAA"/>
    <w:rsid w:val="00E60DBF"/>
    <w:rsid w:val="00E60F51"/>
    <w:rsid w:val="00E60FFE"/>
    <w:rsid w:val="00E6107D"/>
    <w:rsid w:val="00E61099"/>
    <w:rsid w:val="00E612FF"/>
    <w:rsid w:val="00E61417"/>
    <w:rsid w:val="00E614D5"/>
    <w:rsid w:val="00E6155B"/>
    <w:rsid w:val="00E61600"/>
    <w:rsid w:val="00E6163B"/>
    <w:rsid w:val="00E616F2"/>
    <w:rsid w:val="00E61851"/>
    <w:rsid w:val="00E61A7B"/>
    <w:rsid w:val="00E61C9A"/>
    <w:rsid w:val="00E61CE4"/>
    <w:rsid w:val="00E61D09"/>
    <w:rsid w:val="00E61FEE"/>
    <w:rsid w:val="00E62364"/>
    <w:rsid w:val="00E62743"/>
    <w:rsid w:val="00E62814"/>
    <w:rsid w:val="00E6298A"/>
    <w:rsid w:val="00E629AA"/>
    <w:rsid w:val="00E62D7E"/>
    <w:rsid w:val="00E62D9A"/>
    <w:rsid w:val="00E63110"/>
    <w:rsid w:val="00E63176"/>
    <w:rsid w:val="00E63383"/>
    <w:rsid w:val="00E6354A"/>
    <w:rsid w:val="00E63597"/>
    <w:rsid w:val="00E635AC"/>
    <w:rsid w:val="00E635B2"/>
    <w:rsid w:val="00E63CD4"/>
    <w:rsid w:val="00E63F68"/>
    <w:rsid w:val="00E640CB"/>
    <w:rsid w:val="00E64354"/>
    <w:rsid w:val="00E643E8"/>
    <w:rsid w:val="00E6471F"/>
    <w:rsid w:val="00E648DC"/>
    <w:rsid w:val="00E64952"/>
    <w:rsid w:val="00E64CC0"/>
    <w:rsid w:val="00E64D77"/>
    <w:rsid w:val="00E650BB"/>
    <w:rsid w:val="00E65136"/>
    <w:rsid w:val="00E6541E"/>
    <w:rsid w:val="00E65478"/>
    <w:rsid w:val="00E65526"/>
    <w:rsid w:val="00E655AA"/>
    <w:rsid w:val="00E65734"/>
    <w:rsid w:val="00E658CB"/>
    <w:rsid w:val="00E65994"/>
    <w:rsid w:val="00E65DB0"/>
    <w:rsid w:val="00E65DBE"/>
    <w:rsid w:val="00E65DF0"/>
    <w:rsid w:val="00E65FC8"/>
    <w:rsid w:val="00E663FC"/>
    <w:rsid w:val="00E6642E"/>
    <w:rsid w:val="00E6682A"/>
    <w:rsid w:val="00E66B03"/>
    <w:rsid w:val="00E66ECB"/>
    <w:rsid w:val="00E6700A"/>
    <w:rsid w:val="00E6749B"/>
    <w:rsid w:val="00E67645"/>
    <w:rsid w:val="00E676D7"/>
    <w:rsid w:val="00E67711"/>
    <w:rsid w:val="00E67761"/>
    <w:rsid w:val="00E67787"/>
    <w:rsid w:val="00E677F1"/>
    <w:rsid w:val="00E6788F"/>
    <w:rsid w:val="00E679BF"/>
    <w:rsid w:val="00E67A9D"/>
    <w:rsid w:val="00E67B02"/>
    <w:rsid w:val="00E67B47"/>
    <w:rsid w:val="00E67E0F"/>
    <w:rsid w:val="00E67FB0"/>
    <w:rsid w:val="00E706A9"/>
    <w:rsid w:val="00E706C9"/>
    <w:rsid w:val="00E707B5"/>
    <w:rsid w:val="00E708DC"/>
    <w:rsid w:val="00E70992"/>
    <w:rsid w:val="00E70E4D"/>
    <w:rsid w:val="00E70FFF"/>
    <w:rsid w:val="00E71003"/>
    <w:rsid w:val="00E71020"/>
    <w:rsid w:val="00E710A6"/>
    <w:rsid w:val="00E71177"/>
    <w:rsid w:val="00E71568"/>
    <w:rsid w:val="00E7158A"/>
    <w:rsid w:val="00E716C8"/>
    <w:rsid w:val="00E718DD"/>
    <w:rsid w:val="00E719C8"/>
    <w:rsid w:val="00E71AE5"/>
    <w:rsid w:val="00E7201B"/>
    <w:rsid w:val="00E72214"/>
    <w:rsid w:val="00E722DA"/>
    <w:rsid w:val="00E7237E"/>
    <w:rsid w:val="00E7241E"/>
    <w:rsid w:val="00E72472"/>
    <w:rsid w:val="00E725D2"/>
    <w:rsid w:val="00E7274D"/>
    <w:rsid w:val="00E72751"/>
    <w:rsid w:val="00E727C2"/>
    <w:rsid w:val="00E729AB"/>
    <w:rsid w:val="00E72B09"/>
    <w:rsid w:val="00E72C43"/>
    <w:rsid w:val="00E73019"/>
    <w:rsid w:val="00E7319D"/>
    <w:rsid w:val="00E73234"/>
    <w:rsid w:val="00E732BD"/>
    <w:rsid w:val="00E736B0"/>
    <w:rsid w:val="00E73E62"/>
    <w:rsid w:val="00E74385"/>
    <w:rsid w:val="00E743FA"/>
    <w:rsid w:val="00E74862"/>
    <w:rsid w:val="00E748BD"/>
    <w:rsid w:val="00E749E7"/>
    <w:rsid w:val="00E74AAD"/>
    <w:rsid w:val="00E74AE3"/>
    <w:rsid w:val="00E74D24"/>
    <w:rsid w:val="00E74E52"/>
    <w:rsid w:val="00E74EE4"/>
    <w:rsid w:val="00E74F60"/>
    <w:rsid w:val="00E753C4"/>
    <w:rsid w:val="00E755E9"/>
    <w:rsid w:val="00E756BE"/>
    <w:rsid w:val="00E757DE"/>
    <w:rsid w:val="00E75B1C"/>
    <w:rsid w:val="00E75B75"/>
    <w:rsid w:val="00E7645C"/>
    <w:rsid w:val="00E764EE"/>
    <w:rsid w:val="00E76D3A"/>
    <w:rsid w:val="00E76DC7"/>
    <w:rsid w:val="00E76E77"/>
    <w:rsid w:val="00E76ED8"/>
    <w:rsid w:val="00E77441"/>
    <w:rsid w:val="00E774B0"/>
    <w:rsid w:val="00E77527"/>
    <w:rsid w:val="00E7752A"/>
    <w:rsid w:val="00E77589"/>
    <w:rsid w:val="00E77BE5"/>
    <w:rsid w:val="00E77C7D"/>
    <w:rsid w:val="00E77CEB"/>
    <w:rsid w:val="00E77F27"/>
    <w:rsid w:val="00E77F43"/>
    <w:rsid w:val="00E77FA2"/>
    <w:rsid w:val="00E8040C"/>
    <w:rsid w:val="00E80739"/>
    <w:rsid w:val="00E807AB"/>
    <w:rsid w:val="00E8082D"/>
    <w:rsid w:val="00E80A5D"/>
    <w:rsid w:val="00E80C04"/>
    <w:rsid w:val="00E80CE1"/>
    <w:rsid w:val="00E80DF1"/>
    <w:rsid w:val="00E80F1B"/>
    <w:rsid w:val="00E80FE4"/>
    <w:rsid w:val="00E80FFB"/>
    <w:rsid w:val="00E811C1"/>
    <w:rsid w:val="00E812F2"/>
    <w:rsid w:val="00E81494"/>
    <w:rsid w:val="00E818A6"/>
    <w:rsid w:val="00E819DA"/>
    <w:rsid w:val="00E81AA4"/>
    <w:rsid w:val="00E81B09"/>
    <w:rsid w:val="00E81CF3"/>
    <w:rsid w:val="00E81EC7"/>
    <w:rsid w:val="00E81ED9"/>
    <w:rsid w:val="00E8220B"/>
    <w:rsid w:val="00E82233"/>
    <w:rsid w:val="00E82403"/>
    <w:rsid w:val="00E826BC"/>
    <w:rsid w:val="00E82767"/>
    <w:rsid w:val="00E82929"/>
    <w:rsid w:val="00E82C8E"/>
    <w:rsid w:val="00E82F4C"/>
    <w:rsid w:val="00E83068"/>
    <w:rsid w:val="00E8322C"/>
    <w:rsid w:val="00E832A7"/>
    <w:rsid w:val="00E83574"/>
    <w:rsid w:val="00E83B38"/>
    <w:rsid w:val="00E83CDC"/>
    <w:rsid w:val="00E83F6E"/>
    <w:rsid w:val="00E83FF5"/>
    <w:rsid w:val="00E83FFA"/>
    <w:rsid w:val="00E840BC"/>
    <w:rsid w:val="00E842CE"/>
    <w:rsid w:val="00E843E1"/>
    <w:rsid w:val="00E84B4F"/>
    <w:rsid w:val="00E84BBA"/>
    <w:rsid w:val="00E84E30"/>
    <w:rsid w:val="00E84E33"/>
    <w:rsid w:val="00E84ED1"/>
    <w:rsid w:val="00E84ED6"/>
    <w:rsid w:val="00E85200"/>
    <w:rsid w:val="00E852F3"/>
    <w:rsid w:val="00E85380"/>
    <w:rsid w:val="00E8551D"/>
    <w:rsid w:val="00E85A3C"/>
    <w:rsid w:val="00E85A70"/>
    <w:rsid w:val="00E85E72"/>
    <w:rsid w:val="00E86072"/>
    <w:rsid w:val="00E86343"/>
    <w:rsid w:val="00E8669D"/>
    <w:rsid w:val="00E86890"/>
    <w:rsid w:val="00E86A7A"/>
    <w:rsid w:val="00E86B42"/>
    <w:rsid w:val="00E86B60"/>
    <w:rsid w:val="00E86BA8"/>
    <w:rsid w:val="00E86D63"/>
    <w:rsid w:val="00E86D7A"/>
    <w:rsid w:val="00E86EF2"/>
    <w:rsid w:val="00E86F58"/>
    <w:rsid w:val="00E87056"/>
    <w:rsid w:val="00E8708A"/>
    <w:rsid w:val="00E87265"/>
    <w:rsid w:val="00E872BC"/>
    <w:rsid w:val="00E87EB7"/>
    <w:rsid w:val="00E900A6"/>
    <w:rsid w:val="00E9015A"/>
    <w:rsid w:val="00E903A3"/>
    <w:rsid w:val="00E90516"/>
    <w:rsid w:val="00E90562"/>
    <w:rsid w:val="00E907D3"/>
    <w:rsid w:val="00E911DE"/>
    <w:rsid w:val="00E913D9"/>
    <w:rsid w:val="00E91A5A"/>
    <w:rsid w:val="00E91A69"/>
    <w:rsid w:val="00E91A9B"/>
    <w:rsid w:val="00E91C33"/>
    <w:rsid w:val="00E91C8F"/>
    <w:rsid w:val="00E91CF4"/>
    <w:rsid w:val="00E92013"/>
    <w:rsid w:val="00E92091"/>
    <w:rsid w:val="00E92383"/>
    <w:rsid w:val="00E92588"/>
    <w:rsid w:val="00E92745"/>
    <w:rsid w:val="00E927CB"/>
    <w:rsid w:val="00E9284B"/>
    <w:rsid w:val="00E9298C"/>
    <w:rsid w:val="00E92CB2"/>
    <w:rsid w:val="00E92E50"/>
    <w:rsid w:val="00E92FE0"/>
    <w:rsid w:val="00E932B2"/>
    <w:rsid w:val="00E932EC"/>
    <w:rsid w:val="00E93346"/>
    <w:rsid w:val="00E934C5"/>
    <w:rsid w:val="00E935C7"/>
    <w:rsid w:val="00E935E6"/>
    <w:rsid w:val="00E93699"/>
    <w:rsid w:val="00E936AB"/>
    <w:rsid w:val="00E93CB4"/>
    <w:rsid w:val="00E93EA9"/>
    <w:rsid w:val="00E93FDC"/>
    <w:rsid w:val="00E94002"/>
    <w:rsid w:val="00E941A1"/>
    <w:rsid w:val="00E94372"/>
    <w:rsid w:val="00E948C0"/>
    <w:rsid w:val="00E94941"/>
    <w:rsid w:val="00E94AA9"/>
    <w:rsid w:val="00E94AF3"/>
    <w:rsid w:val="00E94BC3"/>
    <w:rsid w:val="00E94C7B"/>
    <w:rsid w:val="00E94D89"/>
    <w:rsid w:val="00E94EB3"/>
    <w:rsid w:val="00E94FAD"/>
    <w:rsid w:val="00E95095"/>
    <w:rsid w:val="00E958FA"/>
    <w:rsid w:val="00E959C0"/>
    <w:rsid w:val="00E95DBC"/>
    <w:rsid w:val="00E960F4"/>
    <w:rsid w:val="00E9632E"/>
    <w:rsid w:val="00E96824"/>
    <w:rsid w:val="00E96967"/>
    <w:rsid w:val="00E96A36"/>
    <w:rsid w:val="00E96B06"/>
    <w:rsid w:val="00E96BA3"/>
    <w:rsid w:val="00E96BEB"/>
    <w:rsid w:val="00E96E9F"/>
    <w:rsid w:val="00E97260"/>
    <w:rsid w:val="00E9735E"/>
    <w:rsid w:val="00E97439"/>
    <w:rsid w:val="00E97667"/>
    <w:rsid w:val="00E978CA"/>
    <w:rsid w:val="00E97B7E"/>
    <w:rsid w:val="00E97C90"/>
    <w:rsid w:val="00E97E1A"/>
    <w:rsid w:val="00E97E6E"/>
    <w:rsid w:val="00EA0084"/>
    <w:rsid w:val="00EA025E"/>
    <w:rsid w:val="00EA03B8"/>
    <w:rsid w:val="00EA08B1"/>
    <w:rsid w:val="00EA08D5"/>
    <w:rsid w:val="00EA08E5"/>
    <w:rsid w:val="00EA097E"/>
    <w:rsid w:val="00EA0A71"/>
    <w:rsid w:val="00EA0D2E"/>
    <w:rsid w:val="00EA0F76"/>
    <w:rsid w:val="00EA1306"/>
    <w:rsid w:val="00EA147E"/>
    <w:rsid w:val="00EA14D3"/>
    <w:rsid w:val="00EA174B"/>
    <w:rsid w:val="00EA176E"/>
    <w:rsid w:val="00EA184E"/>
    <w:rsid w:val="00EA1A18"/>
    <w:rsid w:val="00EA1F55"/>
    <w:rsid w:val="00EA221D"/>
    <w:rsid w:val="00EA22B0"/>
    <w:rsid w:val="00EA242F"/>
    <w:rsid w:val="00EA2535"/>
    <w:rsid w:val="00EA2688"/>
    <w:rsid w:val="00EA2701"/>
    <w:rsid w:val="00EA2964"/>
    <w:rsid w:val="00EA2B21"/>
    <w:rsid w:val="00EA2BC1"/>
    <w:rsid w:val="00EA2D15"/>
    <w:rsid w:val="00EA2F6F"/>
    <w:rsid w:val="00EA2F92"/>
    <w:rsid w:val="00EA3042"/>
    <w:rsid w:val="00EA3100"/>
    <w:rsid w:val="00EA3246"/>
    <w:rsid w:val="00EA34BB"/>
    <w:rsid w:val="00EA36A1"/>
    <w:rsid w:val="00EA37A2"/>
    <w:rsid w:val="00EA3934"/>
    <w:rsid w:val="00EA3A2F"/>
    <w:rsid w:val="00EA3ACE"/>
    <w:rsid w:val="00EA3B48"/>
    <w:rsid w:val="00EA3C86"/>
    <w:rsid w:val="00EA3D38"/>
    <w:rsid w:val="00EA4070"/>
    <w:rsid w:val="00EA41A8"/>
    <w:rsid w:val="00EA41E4"/>
    <w:rsid w:val="00EA434E"/>
    <w:rsid w:val="00EA44A2"/>
    <w:rsid w:val="00EA44A8"/>
    <w:rsid w:val="00EA49B0"/>
    <w:rsid w:val="00EA4F2A"/>
    <w:rsid w:val="00EA4F70"/>
    <w:rsid w:val="00EA5146"/>
    <w:rsid w:val="00EA56F4"/>
    <w:rsid w:val="00EA5802"/>
    <w:rsid w:val="00EA5A3A"/>
    <w:rsid w:val="00EA5B12"/>
    <w:rsid w:val="00EA5C0D"/>
    <w:rsid w:val="00EA5EAD"/>
    <w:rsid w:val="00EA5F75"/>
    <w:rsid w:val="00EA608A"/>
    <w:rsid w:val="00EA60BA"/>
    <w:rsid w:val="00EA60CB"/>
    <w:rsid w:val="00EA61B0"/>
    <w:rsid w:val="00EA62D9"/>
    <w:rsid w:val="00EA66EF"/>
    <w:rsid w:val="00EA68C6"/>
    <w:rsid w:val="00EA68CD"/>
    <w:rsid w:val="00EA6A62"/>
    <w:rsid w:val="00EA6E87"/>
    <w:rsid w:val="00EA6F72"/>
    <w:rsid w:val="00EA6F8C"/>
    <w:rsid w:val="00EA7009"/>
    <w:rsid w:val="00EA7383"/>
    <w:rsid w:val="00EA7E34"/>
    <w:rsid w:val="00EA7F63"/>
    <w:rsid w:val="00EB03D4"/>
    <w:rsid w:val="00EB05A7"/>
    <w:rsid w:val="00EB05BD"/>
    <w:rsid w:val="00EB06FE"/>
    <w:rsid w:val="00EB07F0"/>
    <w:rsid w:val="00EB09F4"/>
    <w:rsid w:val="00EB0BCA"/>
    <w:rsid w:val="00EB0BF4"/>
    <w:rsid w:val="00EB0ED7"/>
    <w:rsid w:val="00EB1159"/>
    <w:rsid w:val="00EB11C5"/>
    <w:rsid w:val="00EB131D"/>
    <w:rsid w:val="00EB15C9"/>
    <w:rsid w:val="00EB1936"/>
    <w:rsid w:val="00EB1CD2"/>
    <w:rsid w:val="00EB1EDF"/>
    <w:rsid w:val="00EB20DD"/>
    <w:rsid w:val="00EB2441"/>
    <w:rsid w:val="00EB24F2"/>
    <w:rsid w:val="00EB264B"/>
    <w:rsid w:val="00EB2793"/>
    <w:rsid w:val="00EB28ED"/>
    <w:rsid w:val="00EB2A71"/>
    <w:rsid w:val="00EB2C09"/>
    <w:rsid w:val="00EB2CE3"/>
    <w:rsid w:val="00EB2FB0"/>
    <w:rsid w:val="00EB31E6"/>
    <w:rsid w:val="00EB3283"/>
    <w:rsid w:val="00EB32CC"/>
    <w:rsid w:val="00EB3551"/>
    <w:rsid w:val="00EB376D"/>
    <w:rsid w:val="00EB3830"/>
    <w:rsid w:val="00EB3832"/>
    <w:rsid w:val="00EB38B8"/>
    <w:rsid w:val="00EB3942"/>
    <w:rsid w:val="00EB39F4"/>
    <w:rsid w:val="00EB3BCB"/>
    <w:rsid w:val="00EB3BD6"/>
    <w:rsid w:val="00EB3CA7"/>
    <w:rsid w:val="00EB3F2A"/>
    <w:rsid w:val="00EB3FBA"/>
    <w:rsid w:val="00EB3FC0"/>
    <w:rsid w:val="00EB40C2"/>
    <w:rsid w:val="00EB40C3"/>
    <w:rsid w:val="00EB40C8"/>
    <w:rsid w:val="00EB4310"/>
    <w:rsid w:val="00EB4352"/>
    <w:rsid w:val="00EB44C9"/>
    <w:rsid w:val="00EB4625"/>
    <w:rsid w:val="00EB471C"/>
    <w:rsid w:val="00EB475B"/>
    <w:rsid w:val="00EB4964"/>
    <w:rsid w:val="00EB4D2F"/>
    <w:rsid w:val="00EB5107"/>
    <w:rsid w:val="00EB53FD"/>
    <w:rsid w:val="00EB5582"/>
    <w:rsid w:val="00EB56F8"/>
    <w:rsid w:val="00EB594A"/>
    <w:rsid w:val="00EB5A9E"/>
    <w:rsid w:val="00EB5CB8"/>
    <w:rsid w:val="00EB5CD8"/>
    <w:rsid w:val="00EB5E1F"/>
    <w:rsid w:val="00EB5F9D"/>
    <w:rsid w:val="00EB5FE2"/>
    <w:rsid w:val="00EB6349"/>
    <w:rsid w:val="00EB6371"/>
    <w:rsid w:val="00EB65B4"/>
    <w:rsid w:val="00EB6667"/>
    <w:rsid w:val="00EB6A6A"/>
    <w:rsid w:val="00EB6CE4"/>
    <w:rsid w:val="00EB6D91"/>
    <w:rsid w:val="00EB6E81"/>
    <w:rsid w:val="00EB6EF8"/>
    <w:rsid w:val="00EB6F23"/>
    <w:rsid w:val="00EB6FAA"/>
    <w:rsid w:val="00EB7079"/>
    <w:rsid w:val="00EB713F"/>
    <w:rsid w:val="00EB7269"/>
    <w:rsid w:val="00EB740C"/>
    <w:rsid w:val="00EB7432"/>
    <w:rsid w:val="00EB7441"/>
    <w:rsid w:val="00EB7617"/>
    <w:rsid w:val="00EB7B08"/>
    <w:rsid w:val="00EB7D33"/>
    <w:rsid w:val="00EB7F05"/>
    <w:rsid w:val="00EB7F4E"/>
    <w:rsid w:val="00EC03E9"/>
    <w:rsid w:val="00EC04D1"/>
    <w:rsid w:val="00EC0676"/>
    <w:rsid w:val="00EC0BC4"/>
    <w:rsid w:val="00EC0E06"/>
    <w:rsid w:val="00EC10FA"/>
    <w:rsid w:val="00EC1132"/>
    <w:rsid w:val="00EC113B"/>
    <w:rsid w:val="00EC117B"/>
    <w:rsid w:val="00EC120C"/>
    <w:rsid w:val="00EC149F"/>
    <w:rsid w:val="00EC1A1D"/>
    <w:rsid w:val="00EC1DD0"/>
    <w:rsid w:val="00EC1E49"/>
    <w:rsid w:val="00EC1F4C"/>
    <w:rsid w:val="00EC1FAD"/>
    <w:rsid w:val="00EC2237"/>
    <w:rsid w:val="00EC265C"/>
    <w:rsid w:val="00EC2A41"/>
    <w:rsid w:val="00EC2D8A"/>
    <w:rsid w:val="00EC2E79"/>
    <w:rsid w:val="00EC2E9F"/>
    <w:rsid w:val="00EC2F26"/>
    <w:rsid w:val="00EC3024"/>
    <w:rsid w:val="00EC31D4"/>
    <w:rsid w:val="00EC333C"/>
    <w:rsid w:val="00EC3576"/>
    <w:rsid w:val="00EC3666"/>
    <w:rsid w:val="00EC36FF"/>
    <w:rsid w:val="00EC387A"/>
    <w:rsid w:val="00EC3AEB"/>
    <w:rsid w:val="00EC3EB3"/>
    <w:rsid w:val="00EC4270"/>
    <w:rsid w:val="00EC4347"/>
    <w:rsid w:val="00EC466C"/>
    <w:rsid w:val="00EC495A"/>
    <w:rsid w:val="00EC4B64"/>
    <w:rsid w:val="00EC4C27"/>
    <w:rsid w:val="00EC4C67"/>
    <w:rsid w:val="00EC4E33"/>
    <w:rsid w:val="00EC4F51"/>
    <w:rsid w:val="00EC507E"/>
    <w:rsid w:val="00EC507F"/>
    <w:rsid w:val="00EC50C2"/>
    <w:rsid w:val="00EC5102"/>
    <w:rsid w:val="00EC5150"/>
    <w:rsid w:val="00EC51BB"/>
    <w:rsid w:val="00EC51EF"/>
    <w:rsid w:val="00EC5466"/>
    <w:rsid w:val="00EC54A5"/>
    <w:rsid w:val="00EC5661"/>
    <w:rsid w:val="00EC5936"/>
    <w:rsid w:val="00EC59C7"/>
    <w:rsid w:val="00EC5AC8"/>
    <w:rsid w:val="00EC5F1E"/>
    <w:rsid w:val="00EC5F86"/>
    <w:rsid w:val="00EC606E"/>
    <w:rsid w:val="00EC6139"/>
    <w:rsid w:val="00EC6170"/>
    <w:rsid w:val="00EC6240"/>
    <w:rsid w:val="00EC63A1"/>
    <w:rsid w:val="00EC6412"/>
    <w:rsid w:val="00EC64B6"/>
    <w:rsid w:val="00EC64C3"/>
    <w:rsid w:val="00EC651D"/>
    <w:rsid w:val="00EC68CE"/>
    <w:rsid w:val="00EC69CA"/>
    <w:rsid w:val="00EC6ADA"/>
    <w:rsid w:val="00EC6B20"/>
    <w:rsid w:val="00EC6B9E"/>
    <w:rsid w:val="00EC6DE6"/>
    <w:rsid w:val="00EC71E4"/>
    <w:rsid w:val="00EC72AA"/>
    <w:rsid w:val="00EC73E1"/>
    <w:rsid w:val="00EC7517"/>
    <w:rsid w:val="00EC75A2"/>
    <w:rsid w:val="00EC7898"/>
    <w:rsid w:val="00EC78D8"/>
    <w:rsid w:val="00EC78F6"/>
    <w:rsid w:val="00EC79D8"/>
    <w:rsid w:val="00EC7A1E"/>
    <w:rsid w:val="00EC7B62"/>
    <w:rsid w:val="00EC7C16"/>
    <w:rsid w:val="00EC7D9C"/>
    <w:rsid w:val="00EC7F83"/>
    <w:rsid w:val="00ED0099"/>
    <w:rsid w:val="00ED0217"/>
    <w:rsid w:val="00ED0265"/>
    <w:rsid w:val="00ED04C3"/>
    <w:rsid w:val="00ED053E"/>
    <w:rsid w:val="00ED082E"/>
    <w:rsid w:val="00ED093B"/>
    <w:rsid w:val="00ED120A"/>
    <w:rsid w:val="00ED14B6"/>
    <w:rsid w:val="00ED1670"/>
    <w:rsid w:val="00ED1750"/>
    <w:rsid w:val="00ED1866"/>
    <w:rsid w:val="00ED1DD6"/>
    <w:rsid w:val="00ED2178"/>
    <w:rsid w:val="00ED21C5"/>
    <w:rsid w:val="00ED2274"/>
    <w:rsid w:val="00ED2654"/>
    <w:rsid w:val="00ED27A5"/>
    <w:rsid w:val="00ED27ED"/>
    <w:rsid w:val="00ED2B08"/>
    <w:rsid w:val="00ED2B79"/>
    <w:rsid w:val="00ED2BE1"/>
    <w:rsid w:val="00ED3281"/>
    <w:rsid w:val="00ED3303"/>
    <w:rsid w:val="00ED3344"/>
    <w:rsid w:val="00ED33C3"/>
    <w:rsid w:val="00ED3492"/>
    <w:rsid w:val="00ED3607"/>
    <w:rsid w:val="00ED3736"/>
    <w:rsid w:val="00ED374A"/>
    <w:rsid w:val="00ED377C"/>
    <w:rsid w:val="00ED37A5"/>
    <w:rsid w:val="00ED38C4"/>
    <w:rsid w:val="00ED3AAE"/>
    <w:rsid w:val="00ED3AF0"/>
    <w:rsid w:val="00ED3DF3"/>
    <w:rsid w:val="00ED42C0"/>
    <w:rsid w:val="00ED4300"/>
    <w:rsid w:val="00ED430D"/>
    <w:rsid w:val="00ED44CD"/>
    <w:rsid w:val="00ED46EC"/>
    <w:rsid w:val="00ED4873"/>
    <w:rsid w:val="00ED489C"/>
    <w:rsid w:val="00ED4AEF"/>
    <w:rsid w:val="00ED4B9A"/>
    <w:rsid w:val="00ED4E78"/>
    <w:rsid w:val="00ED4F57"/>
    <w:rsid w:val="00ED535B"/>
    <w:rsid w:val="00ED5650"/>
    <w:rsid w:val="00ED5AA9"/>
    <w:rsid w:val="00ED5E6E"/>
    <w:rsid w:val="00ED61AA"/>
    <w:rsid w:val="00ED61D7"/>
    <w:rsid w:val="00ED634C"/>
    <w:rsid w:val="00ED6362"/>
    <w:rsid w:val="00ED6408"/>
    <w:rsid w:val="00ED64C4"/>
    <w:rsid w:val="00ED64EB"/>
    <w:rsid w:val="00ED673F"/>
    <w:rsid w:val="00ED6AAD"/>
    <w:rsid w:val="00ED6B4D"/>
    <w:rsid w:val="00ED6BAF"/>
    <w:rsid w:val="00ED6BF4"/>
    <w:rsid w:val="00ED6BFE"/>
    <w:rsid w:val="00ED6D08"/>
    <w:rsid w:val="00ED6D12"/>
    <w:rsid w:val="00ED6DF2"/>
    <w:rsid w:val="00ED7141"/>
    <w:rsid w:val="00ED71B5"/>
    <w:rsid w:val="00ED75E8"/>
    <w:rsid w:val="00ED7C7F"/>
    <w:rsid w:val="00ED7CC4"/>
    <w:rsid w:val="00ED7D0C"/>
    <w:rsid w:val="00ED7D93"/>
    <w:rsid w:val="00ED7E0B"/>
    <w:rsid w:val="00EE0105"/>
    <w:rsid w:val="00EE0199"/>
    <w:rsid w:val="00EE025E"/>
    <w:rsid w:val="00EE0281"/>
    <w:rsid w:val="00EE0636"/>
    <w:rsid w:val="00EE0768"/>
    <w:rsid w:val="00EE0D01"/>
    <w:rsid w:val="00EE0E62"/>
    <w:rsid w:val="00EE106A"/>
    <w:rsid w:val="00EE10F9"/>
    <w:rsid w:val="00EE16A6"/>
    <w:rsid w:val="00EE17EF"/>
    <w:rsid w:val="00EE18AA"/>
    <w:rsid w:val="00EE192A"/>
    <w:rsid w:val="00EE193F"/>
    <w:rsid w:val="00EE19D1"/>
    <w:rsid w:val="00EE1A82"/>
    <w:rsid w:val="00EE1AD9"/>
    <w:rsid w:val="00EE1C42"/>
    <w:rsid w:val="00EE1D6C"/>
    <w:rsid w:val="00EE1F58"/>
    <w:rsid w:val="00EE1F61"/>
    <w:rsid w:val="00EE1F79"/>
    <w:rsid w:val="00EE220D"/>
    <w:rsid w:val="00EE248A"/>
    <w:rsid w:val="00EE24D8"/>
    <w:rsid w:val="00EE25C1"/>
    <w:rsid w:val="00EE2775"/>
    <w:rsid w:val="00EE2802"/>
    <w:rsid w:val="00EE2823"/>
    <w:rsid w:val="00EE28E4"/>
    <w:rsid w:val="00EE2A64"/>
    <w:rsid w:val="00EE2DC2"/>
    <w:rsid w:val="00EE3120"/>
    <w:rsid w:val="00EE3285"/>
    <w:rsid w:val="00EE32B1"/>
    <w:rsid w:val="00EE33A9"/>
    <w:rsid w:val="00EE36BD"/>
    <w:rsid w:val="00EE3DA7"/>
    <w:rsid w:val="00EE3DD9"/>
    <w:rsid w:val="00EE3E4F"/>
    <w:rsid w:val="00EE3EB2"/>
    <w:rsid w:val="00EE43C3"/>
    <w:rsid w:val="00EE447A"/>
    <w:rsid w:val="00EE4549"/>
    <w:rsid w:val="00EE4608"/>
    <w:rsid w:val="00EE46A3"/>
    <w:rsid w:val="00EE4983"/>
    <w:rsid w:val="00EE4A23"/>
    <w:rsid w:val="00EE4BFC"/>
    <w:rsid w:val="00EE4C10"/>
    <w:rsid w:val="00EE4C44"/>
    <w:rsid w:val="00EE50B5"/>
    <w:rsid w:val="00EE553E"/>
    <w:rsid w:val="00EE5566"/>
    <w:rsid w:val="00EE58BF"/>
    <w:rsid w:val="00EE58E5"/>
    <w:rsid w:val="00EE58F6"/>
    <w:rsid w:val="00EE59B2"/>
    <w:rsid w:val="00EE5AAB"/>
    <w:rsid w:val="00EE61B0"/>
    <w:rsid w:val="00EE6550"/>
    <w:rsid w:val="00EE699B"/>
    <w:rsid w:val="00EE6AF7"/>
    <w:rsid w:val="00EE6D74"/>
    <w:rsid w:val="00EE6DC4"/>
    <w:rsid w:val="00EE70A0"/>
    <w:rsid w:val="00EE7295"/>
    <w:rsid w:val="00EE74F9"/>
    <w:rsid w:val="00EE78F5"/>
    <w:rsid w:val="00EE7B18"/>
    <w:rsid w:val="00EE7B33"/>
    <w:rsid w:val="00EE7C1D"/>
    <w:rsid w:val="00EE7F9C"/>
    <w:rsid w:val="00EE7FF7"/>
    <w:rsid w:val="00EF02B2"/>
    <w:rsid w:val="00EF0467"/>
    <w:rsid w:val="00EF056C"/>
    <w:rsid w:val="00EF062D"/>
    <w:rsid w:val="00EF0774"/>
    <w:rsid w:val="00EF0CC6"/>
    <w:rsid w:val="00EF0D3D"/>
    <w:rsid w:val="00EF0D47"/>
    <w:rsid w:val="00EF0FFF"/>
    <w:rsid w:val="00EF11F9"/>
    <w:rsid w:val="00EF12B2"/>
    <w:rsid w:val="00EF14E6"/>
    <w:rsid w:val="00EF178E"/>
    <w:rsid w:val="00EF1BA6"/>
    <w:rsid w:val="00EF1C2D"/>
    <w:rsid w:val="00EF1D58"/>
    <w:rsid w:val="00EF1EA2"/>
    <w:rsid w:val="00EF1EE6"/>
    <w:rsid w:val="00EF2050"/>
    <w:rsid w:val="00EF2073"/>
    <w:rsid w:val="00EF25BF"/>
    <w:rsid w:val="00EF2BA7"/>
    <w:rsid w:val="00EF2C5F"/>
    <w:rsid w:val="00EF2DDA"/>
    <w:rsid w:val="00EF373C"/>
    <w:rsid w:val="00EF37CB"/>
    <w:rsid w:val="00EF38C4"/>
    <w:rsid w:val="00EF38ED"/>
    <w:rsid w:val="00EF3BEC"/>
    <w:rsid w:val="00EF3C72"/>
    <w:rsid w:val="00EF3CE6"/>
    <w:rsid w:val="00EF3DD7"/>
    <w:rsid w:val="00EF3DEA"/>
    <w:rsid w:val="00EF3E3E"/>
    <w:rsid w:val="00EF3FCB"/>
    <w:rsid w:val="00EF406A"/>
    <w:rsid w:val="00EF4082"/>
    <w:rsid w:val="00EF41EB"/>
    <w:rsid w:val="00EF4484"/>
    <w:rsid w:val="00EF460A"/>
    <w:rsid w:val="00EF4999"/>
    <w:rsid w:val="00EF4B4B"/>
    <w:rsid w:val="00EF576E"/>
    <w:rsid w:val="00EF5BA7"/>
    <w:rsid w:val="00EF5C0F"/>
    <w:rsid w:val="00EF5D49"/>
    <w:rsid w:val="00EF60CA"/>
    <w:rsid w:val="00EF60E8"/>
    <w:rsid w:val="00EF6288"/>
    <w:rsid w:val="00EF62F2"/>
    <w:rsid w:val="00EF63BA"/>
    <w:rsid w:val="00EF63D9"/>
    <w:rsid w:val="00EF6728"/>
    <w:rsid w:val="00EF6C72"/>
    <w:rsid w:val="00EF6D21"/>
    <w:rsid w:val="00EF7027"/>
    <w:rsid w:val="00EF7421"/>
    <w:rsid w:val="00EF76A2"/>
    <w:rsid w:val="00EF76A4"/>
    <w:rsid w:val="00EF7A48"/>
    <w:rsid w:val="00EF7B61"/>
    <w:rsid w:val="00EF7C62"/>
    <w:rsid w:val="00EF7CEF"/>
    <w:rsid w:val="00EF7E82"/>
    <w:rsid w:val="00EF7FF1"/>
    <w:rsid w:val="00F00626"/>
    <w:rsid w:val="00F006BF"/>
    <w:rsid w:val="00F0072C"/>
    <w:rsid w:val="00F00B21"/>
    <w:rsid w:val="00F00DD1"/>
    <w:rsid w:val="00F00DD2"/>
    <w:rsid w:val="00F00E9E"/>
    <w:rsid w:val="00F0109A"/>
    <w:rsid w:val="00F012DA"/>
    <w:rsid w:val="00F01467"/>
    <w:rsid w:val="00F0157E"/>
    <w:rsid w:val="00F0188C"/>
    <w:rsid w:val="00F01A04"/>
    <w:rsid w:val="00F01A0F"/>
    <w:rsid w:val="00F01C12"/>
    <w:rsid w:val="00F01CBB"/>
    <w:rsid w:val="00F01CBC"/>
    <w:rsid w:val="00F01D52"/>
    <w:rsid w:val="00F0213F"/>
    <w:rsid w:val="00F021B5"/>
    <w:rsid w:val="00F0221D"/>
    <w:rsid w:val="00F0227F"/>
    <w:rsid w:val="00F02342"/>
    <w:rsid w:val="00F02428"/>
    <w:rsid w:val="00F024B4"/>
    <w:rsid w:val="00F026DF"/>
    <w:rsid w:val="00F028B6"/>
    <w:rsid w:val="00F02914"/>
    <w:rsid w:val="00F02A81"/>
    <w:rsid w:val="00F02D1E"/>
    <w:rsid w:val="00F02DF0"/>
    <w:rsid w:val="00F02F94"/>
    <w:rsid w:val="00F03453"/>
    <w:rsid w:val="00F0352E"/>
    <w:rsid w:val="00F036F8"/>
    <w:rsid w:val="00F038D0"/>
    <w:rsid w:val="00F03D2B"/>
    <w:rsid w:val="00F03EE2"/>
    <w:rsid w:val="00F04009"/>
    <w:rsid w:val="00F042DD"/>
    <w:rsid w:val="00F044D3"/>
    <w:rsid w:val="00F0453F"/>
    <w:rsid w:val="00F045B9"/>
    <w:rsid w:val="00F0472C"/>
    <w:rsid w:val="00F04992"/>
    <w:rsid w:val="00F04ABF"/>
    <w:rsid w:val="00F04B7F"/>
    <w:rsid w:val="00F04B9F"/>
    <w:rsid w:val="00F04DF6"/>
    <w:rsid w:val="00F05060"/>
    <w:rsid w:val="00F05157"/>
    <w:rsid w:val="00F05176"/>
    <w:rsid w:val="00F054BD"/>
    <w:rsid w:val="00F05795"/>
    <w:rsid w:val="00F05C96"/>
    <w:rsid w:val="00F05CE6"/>
    <w:rsid w:val="00F06281"/>
    <w:rsid w:val="00F0641E"/>
    <w:rsid w:val="00F0647C"/>
    <w:rsid w:val="00F06486"/>
    <w:rsid w:val="00F064C0"/>
    <w:rsid w:val="00F06635"/>
    <w:rsid w:val="00F06661"/>
    <w:rsid w:val="00F068CF"/>
    <w:rsid w:val="00F06C5C"/>
    <w:rsid w:val="00F06CAD"/>
    <w:rsid w:val="00F06DAC"/>
    <w:rsid w:val="00F06E6D"/>
    <w:rsid w:val="00F070CF"/>
    <w:rsid w:val="00F0721D"/>
    <w:rsid w:val="00F0731F"/>
    <w:rsid w:val="00F07321"/>
    <w:rsid w:val="00F0755B"/>
    <w:rsid w:val="00F075F4"/>
    <w:rsid w:val="00F075FD"/>
    <w:rsid w:val="00F07653"/>
    <w:rsid w:val="00F079CE"/>
    <w:rsid w:val="00F079D4"/>
    <w:rsid w:val="00F07BFF"/>
    <w:rsid w:val="00F07CEC"/>
    <w:rsid w:val="00F07FBD"/>
    <w:rsid w:val="00F102F9"/>
    <w:rsid w:val="00F103B1"/>
    <w:rsid w:val="00F105B3"/>
    <w:rsid w:val="00F10861"/>
    <w:rsid w:val="00F108B7"/>
    <w:rsid w:val="00F10D0A"/>
    <w:rsid w:val="00F10D38"/>
    <w:rsid w:val="00F10D49"/>
    <w:rsid w:val="00F10EF0"/>
    <w:rsid w:val="00F10F90"/>
    <w:rsid w:val="00F110D2"/>
    <w:rsid w:val="00F1110A"/>
    <w:rsid w:val="00F112A8"/>
    <w:rsid w:val="00F113E5"/>
    <w:rsid w:val="00F114B6"/>
    <w:rsid w:val="00F1186E"/>
    <w:rsid w:val="00F11B10"/>
    <w:rsid w:val="00F11DAA"/>
    <w:rsid w:val="00F1203C"/>
    <w:rsid w:val="00F12144"/>
    <w:rsid w:val="00F12193"/>
    <w:rsid w:val="00F124A6"/>
    <w:rsid w:val="00F126E3"/>
    <w:rsid w:val="00F128DC"/>
    <w:rsid w:val="00F12982"/>
    <w:rsid w:val="00F12AC9"/>
    <w:rsid w:val="00F12DA0"/>
    <w:rsid w:val="00F12DF9"/>
    <w:rsid w:val="00F12F05"/>
    <w:rsid w:val="00F12F97"/>
    <w:rsid w:val="00F131C0"/>
    <w:rsid w:val="00F131C6"/>
    <w:rsid w:val="00F13244"/>
    <w:rsid w:val="00F13274"/>
    <w:rsid w:val="00F135C0"/>
    <w:rsid w:val="00F13703"/>
    <w:rsid w:val="00F139F2"/>
    <w:rsid w:val="00F13A82"/>
    <w:rsid w:val="00F13BF0"/>
    <w:rsid w:val="00F14103"/>
    <w:rsid w:val="00F143DD"/>
    <w:rsid w:val="00F14712"/>
    <w:rsid w:val="00F14912"/>
    <w:rsid w:val="00F1491A"/>
    <w:rsid w:val="00F1493B"/>
    <w:rsid w:val="00F149C9"/>
    <w:rsid w:val="00F149D8"/>
    <w:rsid w:val="00F14B67"/>
    <w:rsid w:val="00F14DAB"/>
    <w:rsid w:val="00F14DD2"/>
    <w:rsid w:val="00F14EC9"/>
    <w:rsid w:val="00F14FB5"/>
    <w:rsid w:val="00F1503A"/>
    <w:rsid w:val="00F15057"/>
    <w:rsid w:val="00F150CC"/>
    <w:rsid w:val="00F15274"/>
    <w:rsid w:val="00F154A4"/>
    <w:rsid w:val="00F154C0"/>
    <w:rsid w:val="00F15591"/>
    <w:rsid w:val="00F15698"/>
    <w:rsid w:val="00F15815"/>
    <w:rsid w:val="00F15A9A"/>
    <w:rsid w:val="00F15CE1"/>
    <w:rsid w:val="00F15EFD"/>
    <w:rsid w:val="00F16129"/>
    <w:rsid w:val="00F161DC"/>
    <w:rsid w:val="00F163D3"/>
    <w:rsid w:val="00F16537"/>
    <w:rsid w:val="00F16568"/>
    <w:rsid w:val="00F1672E"/>
    <w:rsid w:val="00F1698E"/>
    <w:rsid w:val="00F16A98"/>
    <w:rsid w:val="00F16AD5"/>
    <w:rsid w:val="00F16C44"/>
    <w:rsid w:val="00F16DA9"/>
    <w:rsid w:val="00F16FA2"/>
    <w:rsid w:val="00F17162"/>
    <w:rsid w:val="00F172BB"/>
    <w:rsid w:val="00F17317"/>
    <w:rsid w:val="00F173DC"/>
    <w:rsid w:val="00F17679"/>
    <w:rsid w:val="00F17807"/>
    <w:rsid w:val="00F17844"/>
    <w:rsid w:val="00F17CD0"/>
    <w:rsid w:val="00F17E35"/>
    <w:rsid w:val="00F17FE4"/>
    <w:rsid w:val="00F20250"/>
    <w:rsid w:val="00F2030D"/>
    <w:rsid w:val="00F20716"/>
    <w:rsid w:val="00F20763"/>
    <w:rsid w:val="00F20912"/>
    <w:rsid w:val="00F20E94"/>
    <w:rsid w:val="00F20FCD"/>
    <w:rsid w:val="00F20FEE"/>
    <w:rsid w:val="00F210DF"/>
    <w:rsid w:val="00F210EC"/>
    <w:rsid w:val="00F21413"/>
    <w:rsid w:val="00F21469"/>
    <w:rsid w:val="00F21477"/>
    <w:rsid w:val="00F2148A"/>
    <w:rsid w:val="00F21913"/>
    <w:rsid w:val="00F21A06"/>
    <w:rsid w:val="00F21AFA"/>
    <w:rsid w:val="00F21BCD"/>
    <w:rsid w:val="00F21C6F"/>
    <w:rsid w:val="00F21C72"/>
    <w:rsid w:val="00F21DDF"/>
    <w:rsid w:val="00F220CE"/>
    <w:rsid w:val="00F221BF"/>
    <w:rsid w:val="00F22284"/>
    <w:rsid w:val="00F227B2"/>
    <w:rsid w:val="00F2280A"/>
    <w:rsid w:val="00F22981"/>
    <w:rsid w:val="00F22A35"/>
    <w:rsid w:val="00F22CDC"/>
    <w:rsid w:val="00F22D14"/>
    <w:rsid w:val="00F22EF6"/>
    <w:rsid w:val="00F238D9"/>
    <w:rsid w:val="00F23A7C"/>
    <w:rsid w:val="00F23B4F"/>
    <w:rsid w:val="00F23CD7"/>
    <w:rsid w:val="00F23D8E"/>
    <w:rsid w:val="00F23EAB"/>
    <w:rsid w:val="00F243AD"/>
    <w:rsid w:val="00F24694"/>
    <w:rsid w:val="00F24698"/>
    <w:rsid w:val="00F246F3"/>
    <w:rsid w:val="00F24744"/>
    <w:rsid w:val="00F24984"/>
    <w:rsid w:val="00F24BF0"/>
    <w:rsid w:val="00F24EC0"/>
    <w:rsid w:val="00F24FD0"/>
    <w:rsid w:val="00F25087"/>
    <w:rsid w:val="00F2548B"/>
    <w:rsid w:val="00F25532"/>
    <w:rsid w:val="00F256E6"/>
    <w:rsid w:val="00F25876"/>
    <w:rsid w:val="00F25A2C"/>
    <w:rsid w:val="00F25B6E"/>
    <w:rsid w:val="00F25BAE"/>
    <w:rsid w:val="00F25C3A"/>
    <w:rsid w:val="00F25C84"/>
    <w:rsid w:val="00F25F49"/>
    <w:rsid w:val="00F25FF1"/>
    <w:rsid w:val="00F261B3"/>
    <w:rsid w:val="00F261F3"/>
    <w:rsid w:val="00F263A1"/>
    <w:rsid w:val="00F26419"/>
    <w:rsid w:val="00F26440"/>
    <w:rsid w:val="00F266DE"/>
    <w:rsid w:val="00F2699F"/>
    <w:rsid w:val="00F26A33"/>
    <w:rsid w:val="00F26BF2"/>
    <w:rsid w:val="00F26CB7"/>
    <w:rsid w:val="00F26DDF"/>
    <w:rsid w:val="00F26F43"/>
    <w:rsid w:val="00F272BA"/>
    <w:rsid w:val="00F27342"/>
    <w:rsid w:val="00F2766F"/>
    <w:rsid w:val="00F2773B"/>
    <w:rsid w:val="00F278DD"/>
    <w:rsid w:val="00F279BD"/>
    <w:rsid w:val="00F27AA4"/>
    <w:rsid w:val="00F27C84"/>
    <w:rsid w:val="00F27CB4"/>
    <w:rsid w:val="00F27E83"/>
    <w:rsid w:val="00F27F4C"/>
    <w:rsid w:val="00F300BC"/>
    <w:rsid w:val="00F3037E"/>
    <w:rsid w:val="00F30416"/>
    <w:rsid w:val="00F30447"/>
    <w:rsid w:val="00F30553"/>
    <w:rsid w:val="00F306A6"/>
    <w:rsid w:val="00F306C9"/>
    <w:rsid w:val="00F30741"/>
    <w:rsid w:val="00F307B3"/>
    <w:rsid w:val="00F30A11"/>
    <w:rsid w:val="00F30DB1"/>
    <w:rsid w:val="00F30E02"/>
    <w:rsid w:val="00F30EC2"/>
    <w:rsid w:val="00F30FCD"/>
    <w:rsid w:val="00F310BA"/>
    <w:rsid w:val="00F310E5"/>
    <w:rsid w:val="00F3138C"/>
    <w:rsid w:val="00F313C1"/>
    <w:rsid w:val="00F31425"/>
    <w:rsid w:val="00F31496"/>
    <w:rsid w:val="00F314D3"/>
    <w:rsid w:val="00F31541"/>
    <w:rsid w:val="00F31586"/>
    <w:rsid w:val="00F3164D"/>
    <w:rsid w:val="00F31AD5"/>
    <w:rsid w:val="00F31CB1"/>
    <w:rsid w:val="00F31CC0"/>
    <w:rsid w:val="00F32110"/>
    <w:rsid w:val="00F321E5"/>
    <w:rsid w:val="00F321F6"/>
    <w:rsid w:val="00F322CF"/>
    <w:rsid w:val="00F32348"/>
    <w:rsid w:val="00F3235B"/>
    <w:rsid w:val="00F32395"/>
    <w:rsid w:val="00F325AD"/>
    <w:rsid w:val="00F329A0"/>
    <w:rsid w:val="00F32A5B"/>
    <w:rsid w:val="00F32D61"/>
    <w:rsid w:val="00F32E7D"/>
    <w:rsid w:val="00F32EF8"/>
    <w:rsid w:val="00F32F70"/>
    <w:rsid w:val="00F33086"/>
    <w:rsid w:val="00F330F5"/>
    <w:rsid w:val="00F33148"/>
    <w:rsid w:val="00F3319D"/>
    <w:rsid w:val="00F33415"/>
    <w:rsid w:val="00F33628"/>
    <w:rsid w:val="00F337C1"/>
    <w:rsid w:val="00F339E6"/>
    <w:rsid w:val="00F33A74"/>
    <w:rsid w:val="00F33D9B"/>
    <w:rsid w:val="00F33F34"/>
    <w:rsid w:val="00F34026"/>
    <w:rsid w:val="00F34070"/>
    <w:rsid w:val="00F342EB"/>
    <w:rsid w:val="00F343B3"/>
    <w:rsid w:val="00F344B5"/>
    <w:rsid w:val="00F3451B"/>
    <w:rsid w:val="00F345C7"/>
    <w:rsid w:val="00F3464D"/>
    <w:rsid w:val="00F3466B"/>
    <w:rsid w:val="00F34A15"/>
    <w:rsid w:val="00F34C22"/>
    <w:rsid w:val="00F34C70"/>
    <w:rsid w:val="00F34D46"/>
    <w:rsid w:val="00F34EBB"/>
    <w:rsid w:val="00F35028"/>
    <w:rsid w:val="00F35065"/>
    <w:rsid w:val="00F350C0"/>
    <w:rsid w:val="00F3510B"/>
    <w:rsid w:val="00F35160"/>
    <w:rsid w:val="00F35166"/>
    <w:rsid w:val="00F35206"/>
    <w:rsid w:val="00F3523C"/>
    <w:rsid w:val="00F352D8"/>
    <w:rsid w:val="00F352E7"/>
    <w:rsid w:val="00F3548A"/>
    <w:rsid w:val="00F3561D"/>
    <w:rsid w:val="00F356A8"/>
    <w:rsid w:val="00F35A10"/>
    <w:rsid w:val="00F35B05"/>
    <w:rsid w:val="00F35BA9"/>
    <w:rsid w:val="00F35BF7"/>
    <w:rsid w:val="00F35C7C"/>
    <w:rsid w:val="00F35CB2"/>
    <w:rsid w:val="00F35F05"/>
    <w:rsid w:val="00F35F4A"/>
    <w:rsid w:val="00F35F58"/>
    <w:rsid w:val="00F360F2"/>
    <w:rsid w:val="00F36310"/>
    <w:rsid w:val="00F3645A"/>
    <w:rsid w:val="00F364FF"/>
    <w:rsid w:val="00F3676E"/>
    <w:rsid w:val="00F367F5"/>
    <w:rsid w:val="00F36E6D"/>
    <w:rsid w:val="00F36E81"/>
    <w:rsid w:val="00F37039"/>
    <w:rsid w:val="00F37065"/>
    <w:rsid w:val="00F3712E"/>
    <w:rsid w:val="00F3746C"/>
    <w:rsid w:val="00F37487"/>
    <w:rsid w:val="00F3776F"/>
    <w:rsid w:val="00F377F9"/>
    <w:rsid w:val="00F37960"/>
    <w:rsid w:val="00F37A47"/>
    <w:rsid w:val="00F37B3E"/>
    <w:rsid w:val="00F37C0B"/>
    <w:rsid w:val="00F37C6F"/>
    <w:rsid w:val="00F37CB5"/>
    <w:rsid w:val="00F4004F"/>
    <w:rsid w:val="00F400A5"/>
    <w:rsid w:val="00F401BD"/>
    <w:rsid w:val="00F40339"/>
    <w:rsid w:val="00F40366"/>
    <w:rsid w:val="00F40543"/>
    <w:rsid w:val="00F405CF"/>
    <w:rsid w:val="00F406C1"/>
    <w:rsid w:val="00F409C0"/>
    <w:rsid w:val="00F40AF4"/>
    <w:rsid w:val="00F40B94"/>
    <w:rsid w:val="00F40CAB"/>
    <w:rsid w:val="00F40CF8"/>
    <w:rsid w:val="00F40D78"/>
    <w:rsid w:val="00F41186"/>
    <w:rsid w:val="00F413A6"/>
    <w:rsid w:val="00F4149C"/>
    <w:rsid w:val="00F41799"/>
    <w:rsid w:val="00F417DE"/>
    <w:rsid w:val="00F41900"/>
    <w:rsid w:val="00F41C55"/>
    <w:rsid w:val="00F41D77"/>
    <w:rsid w:val="00F41ECC"/>
    <w:rsid w:val="00F41EDE"/>
    <w:rsid w:val="00F41F23"/>
    <w:rsid w:val="00F42029"/>
    <w:rsid w:val="00F4252A"/>
    <w:rsid w:val="00F425D8"/>
    <w:rsid w:val="00F42872"/>
    <w:rsid w:val="00F429CE"/>
    <w:rsid w:val="00F42A73"/>
    <w:rsid w:val="00F42D0C"/>
    <w:rsid w:val="00F42FAD"/>
    <w:rsid w:val="00F42FD1"/>
    <w:rsid w:val="00F431A8"/>
    <w:rsid w:val="00F4343B"/>
    <w:rsid w:val="00F4357A"/>
    <w:rsid w:val="00F43611"/>
    <w:rsid w:val="00F437CF"/>
    <w:rsid w:val="00F43876"/>
    <w:rsid w:val="00F43883"/>
    <w:rsid w:val="00F43991"/>
    <w:rsid w:val="00F43B83"/>
    <w:rsid w:val="00F43CBF"/>
    <w:rsid w:val="00F4408A"/>
    <w:rsid w:val="00F4414A"/>
    <w:rsid w:val="00F4419C"/>
    <w:rsid w:val="00F44278"/>
    <w:rsid w:val="00F44322"/>
    <w:rsid w:val="00F444D7"/>
    <w:rsid w:val="00F4469C"/>
    <w:rsid w:val="00F447D9"/>
    <w:rsid w:val="00F44A8F"/>
    <w:rsid w:val="00F44B22"/>
    <w:rsid w:val="00F44F11"/>
    <w:rsid w:val="00F45047"/>
    <w:rsid w:val="00F45089"/>
    <w:rsid w:val="00F45385"/>
    <w:rsid w:val="00F45609"/>
    <w:rsid w:val="00F4560E"/>
    <w:rsid w:val="00F45B91"/>
    <w:rsid w:val="00F45E04"/>
    <w:rsid w:val="00F45EA8"/>
    <w:rsid w:val="00F4610C"/>
    <w:rsid w:val="00F462C5"/>
    <w:rsid w:val="00F46445"/>
    <w:rsid w:val="00F466A6"/>
    <w:rsid w:val="00F466E1"/>
    <w:rsid w:val="00F46704"/>
    <w:rsid w:val="00F4674D"/>
    <w:rsid w:val="00F468CE"/>
    <w:rsid w:val="00F46ACA"/>
    <w:rsid w:val="00F46DD8"/>
    <w:rsid w:val="00F46E8D"/>
    <w:rsid w:val="00F471D8"/>
    <w:rsid w:val="00F472EC"/>
    <w:rsid w:val="00F4762E"/>
    <w:rsid w:val="00F47701"/>
    <w:rsid w:val="00F4772D"/>
    <w:rsid w:val="00F47764"/>
    <w:rsid w:val="00F47B18"/>
    <w:rsid w:val="00F47B42"/>
    <w:rsid w:val="00F47C88"/>
    <w:rsid w:val="00F47F21"/>
    <w:rsid w:val="00F50274"/>
    <w:rsid w:val="00F50353"/>
    <w:rsid w:val="00F504E9"/>
    <w:rsid w:val="00F50805"/>
    <w:rsid w:val="00F50901"/>
    <w:rsid w:val="00F50902"/>
    <w:rsid w:val="00F509C8"/>
    <w:rsid w:val="00F50CB5"/>
    <w:rsid w:val="00F50D23"/>
    <w:rsid w:val="00F50E29"/>
    <w:rsid w:val="00F5103D"/>
    <w:rsid w:val="00F511C1"/>
    <w:rsid w:val="00F516EB"/>
    <w:rsid w:val="00F51C18"/>
    <w:rsid w:val="00F5200F"/>
    <w:rsid w:val="00F520CB"/>
    <w:rsid w:val="00F5210A"/>
    <w:rsid w:val="00F522D8"/>
    <w:rsid w:val="00F52345"/>
    <w:rsid w:val="00F52393"/>
    <w:rsid w:val="00F52419"/>
    <w:rsid w:val="00F52874"/>
    <w:rsid w:val="00F529DD"/>
    <w:rsid w:val="00F52B05"/>
    <w:rsid w:val="00F52B4D"/>
    <w:rsid w:val="00F52F6F"/>
    <w:rsid w:val="00F533D9"/>
    <w:rsid w:val="00F5361E"/>
    <w:rsid w:val="00F53731"/>
    <w:rsid w:val="00F53775"/>
    <w:rsid w:val="00F53845"/>
    <w:rsid w:val="00F5389C"/>
    <w:rsid w:val="00F5393A"/>
    <w:rsid w:val="00F539A9"/>
    <w:rsid w:val="00F53A88"/>
    <w:rsid w:val="00F53EB8"/>
    <w:rsid w:val="00F53FF4"/>
    <w:rsid w:val="00F54137"/>
    <w:rsid w:val="00F544D9"/>
    <w:rsid w:val="00F544F8"/>
    <w:rsid w:val="00F545C5"/>
    <w:rsid w:val="00F5478A"/>
    <w:rsid w:val="00F54881"/>
    <w:rsid w:val="00F549E1"/>
    <w:rsid w:val="00F54C2F"/>
    <w:rsid w:val="00F54D3A"/>
    <w:rsid w:val="00F550C7"/>
    <w:rsid w:val="00F55171"/>
    <w:rsid w:val="00F551C8"/>
    <w:rsid w:val="00F55540"/>
    <w:rsid w:val="00F55563"/>
    <w:rsid w:val="00F55753"/>
    <w:rsid w:val="00F5575B"/>
    <w:rsid w:val="00F557CC"/>
    <w:rsid w:val="00F55889"/>
    <w:rsid w:val="00F5594C"/>
    <w:rsid w:val="00F559F4"/>
    <w:rsid w:val="00F55AAA"/>
    <w:rsid w:val="00F55EC7"/>
    <w:rsid w:val="00F55EE9"/>
    <w:rsid w:val="00F56095"/>
    <w:rsid w:val="00F56985"/>
    <w:rsid w:val="00F56A4F"/>
    <w:rsid w:val="00F56CFD"/>
    <w:rsid w:val="00F56EA1"/>
    <w:rsid w:val="00F56FFF"/>
    <w:rsid w:val="00F57165"/>
    <w:rsid w:val="00F571FE"/>
    <w:rsid w:val="00F57227"/>
    <w:rsid w:val="00F5731E"/>
    <w:rsid w:val="00F57706"/>
    <w:rsid w:val="00F6004A"/>
    <w:rsid w:val="00F60269"/>
    <w:rsid w:val="00F60574"/>
    <w:rsid w:val="00F607AA"/>
    <w:rsid w:val="00F6089D"/>
    <w:rsid w:val="00F608E9"/>
    <w:rsid w:val="00F60B8E"/>
    <w:rsid w:val="00F60BBF"/>
    <w:rsid w:val="00F60DDB"/>
    <w:rsid w:val="00F60FE9"/>
    <w:rsid w:val="00F614A8"/>
    <w:rsid w:val="00F61936"/>
    <w:rsid w:val="00F61DC9"/>
    <w:rsid w:val="00F61ED9"/>
    <w:rsid w:val="00F62154"/>
    <w:rsid w:val="00F622A2"/>
    <w:rsid w:val="00F623A8"/>
    <w:rsid w:val="00F625E1"/>
    <w:rsid w:val="00F6262E"/>
    <w:rsid w:val="00F6285D"/>
    <w:rsid w:val="00F628F0"/>
    <w:rsid w:val="00F629F2"/>
    <w:rsid w:val="00F62ABE"/>
    <w:rsid w:val="00F62CD3"/>
    <w:rsid w:val="00F62D1E"/>
    <w:rsid w:val="00F62F67"/>
    <w:rsid w:val="00F6310A"/>
    <w:rsid w:val="00F63164"/>
    <w:rsid w:val="00F631A5"/>
    <w:rsid w:val="00F632DB"/>
    <w:rsid w:val="00F6332C"/>
    <w:rsid w:val="00F634C9"/>
    <w:rsid w:val="00F636AA"/>
    <w:rsid w:val="00F63734"/>
    <w:rsid w:val="00F63E88"/>
    <w:rsid w:val="00F63F52"/>
    <w:rsid w:val="00F640D0"/>
    <w:rsid w:val="00F6419F"/>
    <w:rsid w:val="00F641DA"/>
    <w:rsid w:val="00F6434E"/>
    <w:rsid w:val="00F6473C"/>
    <w:rsid w:val="00F647D2"/>
    <w:rsid w:val="00F64963"/>
    <w:rsid w:val="00F64AFA"/>
    <w:rsid w:val="00F64CC9"/>
    <w:rsid w:val="00F64DD5"/>
    <w:rsid w:val="00F64E85"/>
    <w:rsid w:val="00F64F77"/>
    <w:rsid w:val="00F650DC"/>
    <w:rsid w:val="00F65D6C"/>
    <w:rsid w:val="00F65D8E"/>
    <w:rsid w:val="00F65DAD"/>
    <w:rsid w:val="00F65E56"/>
    <w:rsid w:val="00F65F07"/>
    <w:rsid w:val="00F65F41"/>
    <w:rsid w:val="00F66154"/>
    <w:rsid w:val="00F66288"/>
    <w:rsid w:val="00F665F0"/>
    <w:rsid w:val="00F6672B"/>
    <w:rsid w:val="00F66A20"/>
    <w:rsid w:val="00F66B9F"/>
    <w:rsid w:val="00F66E80"/>
    <w:rsid w:val="00F673F7"/>
    <w:rsid w:val="00F674BB"/>
    <w:rsid w:val="00F676DD"/>
    <w:rsid w:val="00F677E0"/>
    <w:rsid w:val="00F678FF"/>
    <w:rsid w:val="00F67973"/>
    <w:rsid w:val="00F679FA"/>
    <w:rsid w:val="00F67B3B"/>
    <w:rsid w:val="00F67D39"/>
    <w:rsid w:val="00F67F29"/>
    <w:rsid w:val="00F70350"/>
    <w:rsid w:val="00F707B1"/>
    <w:rsid w:val="00F707E5"/>
    <w:rsid w:val="00F70937"/>
    <w:rsid w:val="00F70BED"/>
    <w:rsid w:val="00F70FBD"/>
    <w:rsid w:val="00F710B5"/>
    <w:rsid w:val="00F710CA"/>
    <w:rsid w:val="00F7125C"/>
    <w:rsid w:val="00F7125E"/>
    <w:rsid w:val="00F71325"/>
    <w:rsid w:val="00F7152D"/>
    <w:rsid w:val="00F718C2"/>
    <w:rsid w:val="00F71D6F"/>
    <w:rsid w:val="00F72347"/>
    <w:rsid w:val="00F727D7"/>
    <w:rsid w:val="00F728F1"/>
    <w:rsid w:val="00F72902"/>
    <w:rsid w:val="00F72C6E"/>
    <w:rsid w:val="00F72E82"/>
    <w:rsid w:val="00F72F0E"/>
    <w:rsid w:val="00F7307D"/>
    <w:rsid w:val="00F73399"/>
    <w:rsid w:val="00F73455"/>
    <w:rsid w:val="00F73537"/>
    <w:rsid w:val="00F73671"/>
    <w:rsid w:val="00F736A6"/>
    <w:rsid w:val="00F73774"/>
    <w:rsid w:val="00F73984"/>
    <w:rsid w:val="00F739AB"/>
    <w:rsid w:val="00F73CB8"/>
    <w:rsid w:val="00F73CD4"/>
    <w:rsid w:val="00F73F03"/>
    <w:rsid w:val="00F73F2B"/>
    <w:rsid w:val="00F73FB3"/>
    <w:rsid w:val="00F740E3"/>
    <w:rsid w:val="00F741C6"/>
    <w:rsid w:val="00F7445B"/>
    <w:rsid w:val="00F74470"/>
    <w:rsid w:val="00F74509"/>
    <w:rsid w:val="00F7457E"/>
    <w:rsid w:val="00F74653"/>
    <w:rsid w:val="00F746AF"/>
    <w:rsid w:val="00F7498E"/>
    <w:rsid w:val="00F74A03"/>
    <w:rsid w:val="00F74A6D"/>
    <w:rsid w:val="00F74B97"/>
    <w:rsid w:val="00F75177"/>
    <w:rsid w:val="00F7523E"/>
    <w:rsid w:val="00F754F6"/>
    <w:rsid w:val="00F75694"/>
    <w:rsid w:val="00F7571B"/>
    <w:rsid w:val="00F757E2"/>
    <w:rsid w:val="00F7584E"/>
    <w:rsid w:val="00F75877"/>
    <w:rsid w:val="00F7598A"/>
    <w:rsid w:val="00F7599B"/>
    <w:rsid w:val="00F759A9"/>
    <w:rsid w:val="00F759D3"/>
    <w:rsid w:val="00F75A2E"/>
    <w:rsid w:val="00F75D84"/>
    <w:rsid w:val="00F764F6"/>
    <w:rsid w:val="00F76520"/>
    <w:rsid w:val="00F76593"/>
    <w:rsid w:val="00F765E7"/>
    <w:rsid w:val="00F76716"/>
    <w:rsid w:val="00F7676E"/>
    <w:rsid w:val="00F7677D"/>
    <w:rsid w:val="00F76C98"/>
    <w:rsid w:val="00F76E8E"/>
    <w:rsid w:val="00F76FE8"/>
    <w:rsid w:val="00F771A6"/>
    <w:rsid w:val="00F773FD"/>
    <w:rsid w:val="00F776BB"/>
    <w:rsid w:val="00F7772E"/>
    <w:rsid w:val="00F778D2"/>
    <w:rsid w:val="00F77915"/>
    <w:rsid w:val="00F77950"/>
    <w:rsid w:val="00F77968"/>
    <w:rsid w:val="00F77AB0"/>
    <w:rsid w:val="00F77B9F"/>
    <w:rsid w:val="00F77C29"/>
    <w:rsid w:val="00F77D0D"/>
    <w:rsid w:val="00F77D23"/>
    <w:rsid w:val="00F77E16"/>
    <w:rsid w:val="00F77FFD"/>
    <w:rsid w:val="00F80005"/>
    <w:rsid w:val="00F80128"/>
    <w:rsid w:val="00F80276"/>
    <w:rsid w:val="00F80525"/>
    <w:rsid w:val="00F80595"/>
    <w:rsid w:val="00F80795"/>
    <w:rsid w:val="00F8092F"/>
    <w:rsid w:val="00F80AFC"/>
    <w:rsid w:val="00F80EAB"/>
    <w:rsid w:val="00F80F8C"/>
    <w:rsid w:val="00F80FA2"/>
    <w:rsid w:val="00F80FB9"/>
    <w:rsid w:val="00F810AD"/>
    <w:rsid w:val="00F8112B"/>
    <w:rsid w:val="00F813A7"/>
    <w:rsid w:val="00F81403"/>
    <w:rsid w:val="00F814C2"/>
    <w:rsid w:val="00F8171A"/>
    <w:rsid w:val="00F81722"/>
    <w:rsid w:val="00F81793"/>
    <w:rsid w:val="00F81814"/>
    <w:rsid w:val="00F819FF"/>
    <w:rsid w:val="00F81A83"/>
    <w:rsid w:val="00F81A98"/>
    <w:rsid w:val="00F81B49"/>
    <w:rsid w:val="00F81D1E"/>
    <w:rsid w:val="00F81DA2"/>
    <w:rsid w:val="00F81ED3"/>
    <w:rsid w:val="00F81F88"/>
    <w:rsid w:val="00F82032"/>
    <w:rsid w:val="00F821A8"/>
    <w:rsid w:val="00F822F0"/>
    <w:rsid w:val="00F8239F"/>
    <w:rsid w:val="00F82518"/>
    <w:rsid w:val="00F8252E"/>
    <w:rsid w:val="00F826CD"/>
    <w:rsid w:val="00F826E1"/>
    <w:rsid w:val="00F827EE"/>
    <w:rsid w:val="00F82884"/>
    <w:rsid w:val="00F82C83"/>
    <w:rsid w:val="00F82ED1"/>
    <w:rsid w:val="00F83096"/>
    <w:rsid w:val="00F831FD"/>
    <w:rsid w:val="00F8323A"/>
    <w:rsid w:val="00F834E3"/>
    <w:rsid w:val="00F836A8"/>
    <w:rsid w:val="00F83743"/>
    <w:rsid w:val="00F83846"/>
    <w:rsid w:val="00F83939"/>
    <w:rsid w:val="00F83C72"/>
    <w:rsid w:val="00F83C8F"/>
    <w:rsid w:val="00F83F6B"/>
    <w:rsid w:val="00F8411B"/>
    <w:rsid w:val="00F84282"/>
    <w:rsid w:val="00F84680"/>
    <w:rsid w:val="00F84B04"/>
    <w:rsid w:val="00F84B84"/>
    <w:rsid w:val="00F84CBF"/>
    <w:rsid w:val="00F84CF9"/>
    <w:rsid w:val="00F85109"/>
    <w:rsid w:val="00F85323"/>
    <w:rsid w:val="00F85382"/>
    <w:rsid w:val="00F8569A"/>
    <w:rsid w:val="00F85722"/>
    <w:rsid w:val="00F85832"/>
    <w:rsid w:val="00F858DD"/>
    <w:rsid w:val="00F85970"/>
    <w:rsid w:val="00F85C88"/>
    <w:rsid w:val="00F85D09"/>
    <w:rsid w:val="00F86153"/>
    <w:rsid w:val="00F8619F"/>
    <w:rsid w:val="00F865B9"/>
    <w:rsid w:val="00F8660D"/>
    <w:rsid w:val="00F86698"/>
    <w:rsid w:val="00F866EC"/>
    <w:rsid w:val="00F86AB9"/>
    <w:rsid w:val="00F86B75"/>
    <w:rsid w:val="00F86D71"/>
    <w:rsid w:val="00F86DE4"/>
    <w:rsid w:val="00F86FA1"/>
    <w:rsid w:val="00F8722E"/>
    <w:rsid w:val="00F8722F"/>
    <w:rsid w:val="00F8729D"/>
    <w:rsid w:val="00F87623"/>
    <w:rsid w:val="00F87685"/>
    <w:rsid w:val="00F877BE"/>
    <w:rsid w:val="00F878A9"/>
    <w:rsid w:val="00F87B24"/>
    <w:rsid w:val="00F87C55"/>
    <w:rsid w:val="00F87D3C"/>
    <w:rsid w:val="00F9002B"/>
    <w:rsid w:val="00F9037D"/>
    <w:rsid w:val="00F903CA"/>
    <w:rsid w:val="00F904ED"/>
    <w:rsid w:val="00F90531"/>
    <w:rsid w:val="00F90903"/>
    <w:rsid w:val="00F90AFA"/>
    <w:rsid w:val="00F91130"/>
    <w:rsid w:val="00F911E3"/>
    <w:rsid w:val="00F914E3"/>
    <w:rsid w:val="00F919AE"/>
    <w:rsid w:val="00F91C72"/>
    <w:rsid w:val="00F91CDE"/>
    <w:rsid w:val="00F91E35"/>
    <w:rsid w:val="00F92034"/>
    <w:rsid w:val="00F92186"/>
    <w:rsid w:val="00F921DB"/>
    <w:rsid w:val="00F922AB"/>
    <w:rsid w:val="00F924A5"/>
    <w:rsid w:val="00F925A4"/>
    <w:rsid w:val="00F92718"/>
    <w:rsid w:val="00F92D8A"/>
    <w:rsid w:val="00F92EFC"/>
    <w:rsid w:val="00F92FA4"/>
    <w:rsid w:val="00F93011"/>
    <w:rsid w:val="00F934B9"/>
    <w:rsid w:val="00F935D0"/>
    <w:rsid w:val="00F93B4B"/>
    <w:rsid w:val="00F93EF6"/>
    <w:rsid w:val="00F943C2"/>
    <w:rsid w:val="00F94503"/>
    <w:rsid w:val="00F946C2"/>
    <w:rsid w:val="00F94828"/>
    <w:rsid w:val="00F948A9"/>
    <w:rsid w:val="00F94B9F"/>
    <w:rsid w:val="00F94DC0"/>
    <w:rsid w:val="00F9531E"/>
    <w:rsid w:val="00F95580"/>
    <w:rsid w:val="00F95702"/>
    <w:rsid w:val="00F9584F"/>
    <w:rsid w:val="00F959C5"/>
    <w:rsid w:val="00F95A13"/>
    <w:rsid w:val="00F95F7B"/>
    <w:rsid w:val="00F95FC6"/>
    <w:rsid w:val="00F95FFE"/>
    <w:rsid w:val="00F96144"/>
    <w:rsid w:val="00F962BB"/>
    <w:rsid w:val="00F962CB"/>
    <w:rsid w:val="00F96383"/>
    <w:rsid w:val="00F965F8"/>
    <w:rsid w:val="00F9669C"/>
    <w:rsid w:val="00F96795"/>
    <w:rsid w:val="00F969D6"/>
    <w:rsid w:val="00F96AA7"/>
    <w:rsid w:val="00F9701F"/>
    <w:rsid w:val="00F970B2"/>
    <w:rsid w:val="00F97431"/>
    <w:rsid w:val="00F97C27"/>
    <w:rsid w:val="00F97C7C"/>
    <w:rsid w:val="00FA05BE"/>
    <w:rsid w:val="00FA05D3"/>
    <w:rsid w:val="00FA069A"/>
    <w:rsid w:val="00FA0700"/>
    <w:rsid w:val="00FA073B"/>
    <w:rsid w:val="00FA0A50"/>
    <w:rsid w:val="00FA0A8A"/>
    <w:rsid w:val="00FA0B26"/>
    <w:rsid w:val="00FA0EE1"/>
    <w:rsid w:val="00FA104D"/>
    <w:rsid w:val="00FA12F2"/>
    <w:rsid w:val="00FA12F7"/>
    <w:rsid w:val="00FA1515"/>
    <w:rsid w:val="00FA15C2"/>
    <w:rsid w:val="00FA15D0"/>
    <w:rsid w:val="00FA177A"/>
    <w:rsid w:val="00FA198A"/>
    <w:rsid w:val="00FA1AAA"/>
    <w:rsid w:val="00FA1B02"/>
    <w:rsid w:val="00FA1B0F"/>
    <w:rsid w:val="00FA1B17"/>
    <w:rsid w:val="00FA1EF9"/>
    <w:rsid w:val="00FA1F1D"/>
    <w:rsid w:val="00FA2096"/>
    <w:rsid w:val="00FA2166"/>
    <w:rsid w:val="00FA21F6"/>
    <w:rsid w:val="00FA2653"/>
    <w:rsid w:val="00FA2656"/>
    <w:rsid w:val="00FA2677"/>
    <w:rsid w:val="00FA286E"/>
    <w:rsid w:val="00FA2975"/>
    <w:rsid w:val="00FA2AC6"/>
    <w:rsid w:val="00FA2BAE"/>
    <w:rsid w:val="00FA2C5D"/>
    <w:rsid w:val="00FA2C73"/>
    <w:rsid w:val="00FA2E82"/>
    <w:rsid w:val="00FA2E8B"/>
    <w:rsid w:val="00FA2EB7"/>
    <w:rsid w:val="00FA2F5C"/>
    <w:rsid w:val="00FA2F88"/>
    <w:rsid w:val="00FA301F"/>
    <w:rsid w:val="00FA32E9"/>
    <w:rsid w:val="00FA3354"/>
    <w:rsid w:val="00FA33E9"/>
    <w:rsid w:val="00FA3402"/>
    <w:rsid w:val="00FA34B6"/>
    <w:rsid w:val="00FA35CF"/>
    <w:rsid w:val="00FA3728"/>
    <w:rsid w:val="00FA3830"/>
    <w:rsid w:val="00FA3A68"/>
    <w:rsid w:val="00FA3A97"/>
    <w:rsid w:val="00FA3D46"/>
    <w:rsid w:val="00FA3EB6"/>
    <w:rsid w:val="00FA3F6D"/>
    <w:rsid w:val="00FA40A8"/>
    <w:rsid w:val="00FA4237"/>
    <w:rsid w:val="00FA4487"/>
    <w:rsid w:val="00FA45E9"/>
    <w:rsid w:val="00FA4603"/>
    <w:rsid w:val="00FA470D"/>
    <w:rsid w:val="00FA47D8"/>
    <w:rsid w:val="00FA4820"/>
    <w:rsid w:val="00FA4824"/>
    <w:rsid w:val="00FA4A1F"/>
    <w:rsid w:val="00FA51F8"/>
    <w:rsid w:val="00FA5542"/>
    <w:rsid w:val="00FA5545"/>
    <w:rsid w:val="00FA5601"/>
    <w:rsid w:val="00FA560D"/>
    <w:rsid w:val="00FA5A0B"/>
    <w:rsid w:val="00FA5BD2"/>
    <w:rsid w:val="00FA5C41"/>
    <w:rsid w:val="00FA5C6D"/>
    <w:rsid w:val="00FA5D7F"/>
    <w:rsid w:val="00FA5DDB"/>
    <w:rsid w:val="00FA5FD9"/>
    <w:rsid w:val="00FA6220"/>
    <w:rsid w:val="00FA62BF"/>
    <w:rsid w:val="00FA6616"/>
    <w:rsid w:val="00FA6673"/>
    <w:rsid w:val="00FA6C8C"/>
    <w:rsid w:val="00FA6D9B"/>
    <w:rsid w:val="00FA6DC7"/>
    <w:rsid w:val="00FA6E4C"/>
    <w:rsid w:val="00FA6EEB"/>
    <w:rsid w:val="00FA7167"/>
    <w:rsid w:val="00FA743C"/>
    <w:rsid w:val="00FA74A9"/>
    <w:rsid w:val="00FA7ABB"/>
    <w:rsid w:val="00FA7E81"/>
    <w:rsid w:val="00FA7E99"/>
    <w:rsid w:val="00FA7EA3"/>
    <w:rsid w:val="00FB02A4"/>
    <w:rsid w:val="00FB0373"/>
    <w:rsid w:val="00FB073A"/>
    <w:rsid w:val="00FB099D"/>
    <w:rsid w:val="00FB0C2A"/>
    <w:rsid w:val="00FB0F11"/>
    <w:rsid w:val="00FB163E"/>
    <w:rsid w:val="00FB16DE"/>
    <w:rsid w:val="00FB1782"/>
    <w:rsid w:val="00FB17D7"/>
    <w:rsid w:val="00FB1B1E"/>
    <w:rsid w:val="00FB2085"/>
    <w:rsid w:val="00FB2091"/>
    <w:rsid w:val="00FB22D8"/>
    <w:rsid w:val="00FB22F2"/>
    <w:rsid w:val="00FB24DA"/>
    <w:rsid w:val="00FB26D8"/>
    <w:rsid w:val="00FB2704"/>
    <w:rsid w:val="00FB2BAE"/>
    <w:rsid w:val="00FB2C2D"/>
    <w:rsid w:val="00FB2C86"/>
    <w:rsid w:val="00FB2D7D"/>
    <w:rsid w:val="00FB2F79"/>
    <w:rsid w:val="00FB3092"/>
    <w:rsid w:val="00FB32D6"/>
    <w:rsid w:val="00FB389C"/>
    <w:rsid w:val="00FB3B30"/>
    <w:rsid w:val="00FB3B91"/>
    <w:rsid w:val="00FB3F40"/>
    <w:rsid w:val="00FB4131"/>
    <w:rsid w:val="00FB4507"/>
    <w:rsid w:val="00FB4517"/>
    <w:rsid w:val="00FB46A5"/>
    <w:rsid w:val="00FB47D9"/>
    <w:rsid w:val="00FB4A16"/>
    <w:rsid w:val="00FB4C78"/>
    <w:rsid w:val="00FB4CF8"/>
    <w:rsid w:val="00FB4E51"/>
    <w:rsid w:val="00FB4EF5"/>
    <w:rsid w:val="00FB5273"/>
    <w:rsid w:val="00FB53BD"/>
    <w:rsid w:val="00FB55AF"/>
    <w:rsid w:val="00FB5667"/>
    <w:rsid w:val="00FB56C4"/>
    <w:rsid w:val="00FB5CBE"/>
    <w:rsid w:val="00FB5DC5"/>
    <w:rsid w:val="00FB5ECB"/>
    <w:rsid w:val="00FB5F45"/>
    <w:rsid w:val="00FB5F6D"/>
    <w:rsid w:val="00FB5F8D"/>
    <w:rsid w:val="00FB6116"/>
    <w:rsid w:val="00FB6365"/>
    <w:rsid w:val="00FB6BB8"/>
    <w:rsid w:val="00FB6C21"/>
    <w:rsid w:val="00FB6D0B"/>
    <w:rsid w:val="00FB6EA3"/>
    <w:rsid w:val="00FB71CF"/>
    <w:rsid w:val="00FB73DE"/>
    <w:rsid w:val="00FB7533"/>
    <w:rsid w:val="00FB77D7"/>
    <w:rsid w:val="00FB79CC"/>
    <w:rsid w:val="00FB7A2F"/>
    <w:rsid w:val="00FB7AB2"/>
    <w:rsid w:val="00FB7C41"/>
    <w:rsid w:val="00FB7CF5"/>
    <w:rsid w:val="00FB7DC8"/>
    <w:rsid w:val="00FB7EA9"/>
    <w:rsid w:val="00FC00CC"/>
    <w:rsid w:val="00FC042D"/>
    <w:rsid w:val="00FC06ED"/>
    <w:rsid w:val="00FC0762"/>
    <w:rsid w:val="00FC09B1"/>
    <w:rsid w:val="00FC0A3A"/>
    <w:rsid w:val="00FC0A40"/>
    <w:rsid w:val="00FC0BAF"/>
    <w:rsid w:val="00FC0BE2"/>
    <w:rsid w:val="00FC0C53"/>
    <w:rsid w:val="00FC0EC1"/>
    <w:rsid w:val="00FC0F2F"/>
    <w:rsid w:val="00FC0F6F"/>
    <w:rsid w:val="00FC1072"/>
    <w:rsid w:val="00FC1086"/>
    <w:rsid w:val="00FC10AA"/>
    <w:rsid w:val="00FC12DA"/>
    <w:rsid w:val="00FC1434"/>
    <w:rsid w:val="00FC1691"/>
    <w:rsid w:val="00FC16E6"/>
    <w:rsid w:val="00FC2050"/>
    <w:rsid w:val="00FC20B8"/>
    <w:rsid w:val="00FC215A"/>
    <w:rsid w:val="00FC22D9"/>
    <w:rsid w:val="00FC2363"/>
    <w:rsid w:val="00FC2476"/>
    <w:rsid w:val="00FC253E"/>
    <w:rsid w:val="00FC287D"/>
    <w:rsid w:val="00FC2957"/>
    <w:rsid w:val="00FC29FC"/>
    <w:rsid w:val="00FC2AF9"/>
    <w:rsid w:val="00FC2B31"/>
    <w:rsid w:val="00FC2B38"/>
    <w:rsid w:val="00FC2BF6"/>
    <w:rsid w:val="00FC2C07"/>
    <w:rsid w:val="00FC3067"/>
    <w:rsid w:val="00FC324B"/>
    <w:rsid w:val="00FC33FD"/>
    <w:rsid w:val="00FC34B0"/>
    <w:rsid w:val="00FC358A"/>
    <w:rsid w:val="00FC3617"/>
    <w:rsid w:val="00FC3A9C"/>
    <w:rsid w:val="00FC3B76"/>
    <w:rsid w:val="00FC3D0E"/>
    <w:rsid w:val="00FC3E4A"/>
    <w:rsid w:val="00FC3F3B"/>
    <w:rsid w:val="00FC41A3"/>
    <w:rsid w:val="00FC4600"/>
    <w:rsid w:val="00FC4641"/>
    <w:rsid w:val="00FC485D"/>
    <w:rsid w:val="00FC48F1"/>
    <w:rsid w:val="00FC49FD"/>
    <w:rsid w:val="00FC4A2C"/>
    <w:rsid w:val="00FC4B44"/>
    <w:rsid w:val="00FC4DD7"/>
    <w:rsid w:val="00FC4F04"/>
    <w:rsid w:val="00FC513A"/>
    <w:rsid w:val="00FC51DA"/>
    <w:rsid w:val="00FC5236"/>
    <w:rsid w:val="00FC53C8"/>
    <w:rsid w:val="00FC5483"/>
    <w:rsid w:val="00FC54C5"/>
    <w:rsid w:val="00FC550A"/>
    <w:rsid w:val="00FC5726"/>
    <w:rsid w:val="00FC57B0"/>
    <w:rsid w:val="00FC5BF0"/>
    <w:rsid w:val="00FC5DAA"/>
    <w:rsid w:val="00FC5E89"/>
    <w:rsid w:val="00FC60DF"/>
    <w:rsid w:val="00FC6140"/>
    <w:rsid w:val="00FC6229"/>
    <w:rsid w:val="00FC6290"/>
    <w:rsid w:val="00FC6448"/>
    <w:rsid w:val="00FC6597"/>
    <w:rsid w:val="00FC67AD"/>
    <w:rsid w:val="00FC6920"/>
    <w:rsid w:val="00FC6AF0"/>
    <w:rsid w:val="00FC6B13"/>
    <w:rsid w:val="00FC6D7F"/>
    <w:rsid w:val="00FC716C"/>
    <w:rsid w:val="00FC716D"/>
    <w:rsid w:val="00FC71E5"/>
    <w:rsid w:val="00FC73D7"/>
    <w:rsid w:val="00FC777A"/>
    <w:rsid w:val="00FC7913"/>
    <w:rsid w:val="00FC7989"/>
    <w:rsid w:val="00FC79F9"/>
    <w:rsid w:val="00FC7AF9"/>
    <w:rsid w:val="00FC7B99"/>
    <w:rsid w:val="00FC7D80"/>
    <w:rsid w:val="00FC7FB6"/>
    <w:rsid w:val="00FD01B0"/>
    <w:rsid w:val="00FD0436"/>
    <w:rsid w:val="00FD0471"/>
    <w:rsid w:val="00FD05A1"/>
    <w:rsid w:val="00FD076B"/>
    <w:rsid w:val="00FD079A"/>
    <w:rsid w:val="00FD0AAD"/>
    <w:rsid w:val="00FD0D03"/>
    <w:rsid w:val="00FD0D6E"/>
    <w:rsid w:val="00FD0F2A"/>
    <w:rsid w:val="00FD0F9F"/>
    <w:rsid w:val="00FD10A4"/>
    <w:rsid w:val="00FD11B5"/>
    <w:rsid w:val="00FD11C9"/>
    <w:rsid w:val="00FD1368"/>
    <w:rsid w:val="00FD159B"/>
    <w:rsid w:val="00FD1676"/>
    <w:rsid w:val="00FD1987"/>
    <w:rsid w:val="00FD1BAF"/>
    <w:rsid w:val="00FD1E0E"/>
    <w:rsid w:val="00FD1E5B"/>
    <w:rsid w:val="00FD1EBD"/>
    <w:rsid w:val="00FD2003"/>
    <w:rsid w:val="00FD22E7"/>
    <w:rsid w:val="00FD269F"/>
    <w:rsid w:val="00FD298A"/>
    <w:rsid w:val="00FD29E0"/>
    <w:rsid w:val="00FD2A25"/>
    <w:rsid w:val="00FD2A94"/>
    <w:rsid w:val="00FD2C32"/>
    <w:rsid w:val="00FD2C64"/>
    <w:rsid w:val="00FD2C8E"/>
    <w:rsid w:val="00FD2D51"/>
    <w:rsid w:val="00FD2F0E"/>
    <w:rsid w:val="00FD31F3"/>
    <w:rsid w:val="00FD3440"/>
    <w:rsid w:val="00FD3767"/>
    <w:rsid w:val="00FD37BC"/>
    <w:rsid w:val="00FD3A9C"/>
    <w:rsid w:val="00FD3AE1"/>
    <w:rsid w:val="00FD3BDD"/>
    <w:rsid w:val="00FD3F99"/>
    <w:rsid w:val="00FD43EB"/>
    <w:rsid w:val="00FD448D"/>
    <w:rsid w:val="00FD44FC"/>
    <w:rsid w:val="00FD451D"/>
    <w:rsid w:val="00FD45A1"/>
    <w:rsid w:val="00FD468E"/>
    <w:rsid w:val="00FD46B3"/>
    <w:rsid w:val="00FD46D8"/>
    <w:rsid w:val="00FD4A83"/>
    <w:rsid w:val="00FD4BCC"/>
    <w:rsid w:val="00FD4C77"/>
    <w:rsid w:val="00FD52CC"/>
    <w:rsid w:val="00FD55AB"/>
    <w:rsid w:val="00FD5666"/>
    <w:rsid w:val="00FD5AFF"/>
    <w:rsid w:val="00FD60D7"/>
    <w:rsid w:val="00FD6270"/>
    <w:rsid w:val="00FD6382"/>
    <w:rsid w:val="00FD640F"/>
    <w:rsid w:val="00FD6455"/>
    <w:rsid w:val="00FD65CE"/>
    <w:rsid w:val="00FD683B"/>
    <w:rsid w:val="00FD7097"/>
    <w:rsid w:val="00FD7105"/>
    <w:rsid w:val="00FD77AB"/>
    <w:rsid w:val="00FD7821"/>
    <w:rsid w:val="00FD798F"/>
    <w:rsid w:val="00FD79DE"/>
    <w:rsid w:val="00FD7A60"/>
    <w:rsid w:val="00FD7B64"/>
    <w:rsid w:val="00FD7EE3"/>
    <w:rsid w:val="00FE00A6"/>
    <w:rsid w:val="00FE01C5"/>
    <w:rsid w:val="00FE04CF"/>
    <w:rsid w:val="00FE05C9"/>
    <w:rsid w:val="00FE061D"/>
    <w:rsid w:val="00FE0657"/>
    <w:rsid w:val="00FE0769"/>
    <w:rsid w:val="00FE07D0"/>
    <w:rsid w:val="00FE08AA"/>
    <w:rsid w:val="00FE09AA"/>
    <w:rsid w:val="00FE0A18"/>
    <w:rsid w:val="00FE0F3D"/>
    <w:rsid w:val="00FE15E6"/>
    <w:rsid w:val="00FE1623"/>
    <w:rsid w:val="00FE1947"/>
    <w:rsid w:val="00FE1B20"/>
    <w:rsid w:val="00FE1BCC"/>
    <w:rsid w:val="00FE1C6B"/>
    <w:rsid w:val="00FE2031"/>
    <w:rsid w:val="00FE21B0"/>
    <w:rsid w:val="00FE239E"/>
    <w:rsid w:val="00FE267C"/>
    <w:rsid w:val="00FE28BC"/>
    <w:rsid w:val="00FE28D6"/>
    <w:rsid w:val="00FE292E"/>
    <w:rsid w:val="00FE2B9A"/>
    <w:rsid w:val="00FE2BD5"/>
    <w:rsid w:val="00FE2C09"/>
    <w:rsid w:val="00FE2C95"/>
    <w:rsid w:val="00FE2CD0"/>
    <w:rsid w:val="00FE30A4"/>
    <w:rsid w:val="00FE30FB"/>
    <w:rsid w:val="00FE3216"/>
    <w:rsid w:val="00FE32C4"/>
    <w:rsid w:val="00FE33A2"/>
    <w:rsid w:val="00FE3513"/>
    <w:rsid w:val="00FE35A1"/>
    <w:rsid w:val="00FE3665"/>
    <w:rsid w:val="00FE36EF"/>
    <w:rsid w:val="00FE3788"/>
    <w:rsid w:val="00FE3857"/>
    <w:rsid w:val="00FE39CB"/>
    <w:rsid w:val="00FE3A1F"/>
    <w:rsid w:val="00FE3A70"/>
    <w:rsid w:val="00FE3B78"/>
    <w:rsid w:val="00FE3C20"/>
    <w:rsid w:val="00FE3CD5"/>
    <w:rsid w:val="00FE3E18"/>
    <w:rsid w:val="00FE3ED3"/>
    <w:rsid w:val="00FE3FCC"/>
    <w:rsid w:val="00FE40FE"/>
    <w:rsid w:val="00FE4124"/>
    <w:rsid w:val="00FE450C"/>
    <w:rsid w:val="00FE4578"/>
    <w:rsid w:val="00FE48B2"/>
    <w:rsid w:val="00FE4FFE"/>
    <w:rsid w:val="00FE507A"/>
    <w:rsid w:val="00FE51F9"/>
    <w:rsid w:val="00FE5380"/>
    <w:rsid w:val="00FE5394"/>
    <w:rsid w:val="00FE546C"/>
    <w:rsid w:val="00FE58E3"/>
    <w:rsid w:val="00FE59AC"/>
    <w:rsid w:val="00FE5A9F"/>
    <w:rsid w:val="00FE5AC4"/>
    <w:rsid w:val="00FE5C07"/>
    <w:rsid w:val="00FE5CFE"/>
    <w:rsid w:val="00FE5D78"/>
    <w:rsid w:val="00FE5D84"/>
    <w:rsid w:val="00FE5E46"/>
    <w:rsid w:val="00FE5FA6"/>
    <w:rsid w:val="00FE601E"/>
    <w:rsid w:val="00FE60DA"/>
    <w:rsid w:val="00FE6400"/>
    <w:rsid w:val="00FE656F"/>
    <w:rsid w:val="00FE671A"/>
    <w:rsid w:val="00FE6795"/>
    <w:rsid w:val="00FE6AFA"/>
    <w:rsid w:val="00FE6BD4"/>
    <w:rsid w:val="00FE6FC1"/>
    <w:rsid w:val="00FE7110"/>
    <w:rsid w:val="00FE72A1"/>
    <w:rsid w:val="00FE7310"/>
    <w:rsid w:val="00FE7C81"/>
    <w:rsid w:val="00FE7CF4"/>
    <w:rsid w:val="00FE7E15"/>
    <w:rsid w:val="00FF03A6"/>
    <w:rsid w:val="00FF04B3"/>
    <w:rsid w:val="00FF0782"/>
    <w:rsid w:val="00FF07EC"/>
    <w:rsid w:val="00FF0902"/>
    <w:rsid w:val="00FF15D2"/>
    <w:rsid w:val="00FF1687"/>
    <w:rsid w:val="00FF169A"/>
    <w:rsid w:val="00FF179B"/>
    <w:rsid w:val="00FF19C7"/>
    <w:rsid w:val="00FF1A4F"/>
    <w:rsid w:val="00FF1AAD"/>
    <w:rsid w:val="00FF1C92"/>
    <w:rsid w:val="00FF1D96"/>
    <w:rsid w:val="00FF1E7C"/>
    <w:rsid w:val="00FF1E93"/>
    <w:rsid w:val="00FF1E98"/>
    <w:rsid w:val="00FF1F11"/>
    <w:rsid w:val="00FF1FCB"/>
    <w:rsid w:val="00FF228F"/>
    <w:rsid w:val="00FF233A"/>
    <w:rsid w:val="00FF256B"/>
    <w:rsid w:val="00FF2618"/>
    <w:rsid w:val="00FF267D"/>
    <w:rsid w:val="00FF2715"/>
    <w:rsid w:val="00FF2AAC"/>
    <w:rsid w:val="00FF2B94"/>
    <w:rsid w:val="00FF2EA7"/>
    <w:rsid w:val="00FF2EC5"/>
    <w:rsid w:val="00FF2ECB"/>
    <w:rsid w:val="00FF2F87"/>
    <w:rsid w:val="00FF30BD"/>
    <w:rsid w:val="00FF31A9"/>
    <w:rsid w:val="00FF3687"/>
    <w:rsid w:val="00FF3862"/>
    <w:rsid w:val="00FF3A89"/>
    <w:rsid w:val="00FF3AC8"/>
    <w:rsid w:val="00FF3B57"/>
    <w:rsid w:val="00FF4501"/>
    <w:rsid w:val="00FF452B"/>
    <w:rsid w:val="00FF46F2"/>
    <w:rsid w:val="00FF46FC"/>
    <w:rsid w:val="00FF48CC"/>
    <w:rsid w:val="00FF4C61"/>
    <w:rsid w:val="00FF4D8B"/>
    <w:rsid w:val="00FF4EC4"/>
    <w:rsid w:val="00FF4EC6"/>
    <w:rsid w:val="00FF504E"/>
    <w:rsid w:val="00FF5077"/>
    <w:rsid w:val="00FF50A0"/>
    <w:rsid w:val="00FF51A2"/>
    <w:rsid w:val="00FF51E4"/>
    <w:rsid w:val="00FF566D"/>
    <w:rsid w:val="00FF56A7"/>
    <w:rsid w:val="00FF56E1"/>
    <w:rsid w:val="00FF5728"/>
    <w:rsid w:val="00FF5778"/>
    <w:rsid w:val="00FF5BBB"/>
    <w:rsid w:val="00FF5D80"/>
    <w:rsid w:val="00FF5EDC"/>
    <w:rsid w:val="00FF6020"/>
    <w:rsid w:val="00FF61C7"/>
    <w:rsid w:val="00FF6512"/>
    <w:rsid w:val="00FF6940"/>
    <w:rsid w:val="00FF6B51"/>
    <w:rsid w:val="00FF6C05"/>
    <w:rsid w:val="00FF6C9E"/>
    <w:rsid w:val="00FF6CCA"/>
    <w:rsid w:val="00FF6D0C"/>
    <w:rsid w:val="00FF6F9E"/>
    <w:rsid w:val="00FF6FB9"/>
    <w:rsid w:val="00FF7110"/>
    <w:rsid w:val="00FF721E"/>
    <w:rsid w:val="00FF732B"/>
    <w:rsid w:val="00FF750C"/>
    <w:rsid w:val="00FF7521"/>
    <w:rsid w:val="00FF7585"/>
    <w:rsid w:val="00FF7C3D"/>
    <w:rsid w:val="00FF7CF8"/>
    <w:rsid w:val="00FF7D7C"/>
    <w:rsid w:val="00FF7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date"/>
  <w:shapeDefaults>
    <o:shapedefaults v:ext="edit" spidmax="146433"/>
    <o:shapelayout v:ext="edit">
      <o:idmap v:ext="edit" data="1"/>
    </o:shapelayout>
  </w:shapeDefaults>
  <w:decimalSymbol w:val=","/>
  <w:listSeparator w:val=";"/>
  <w14:docId w14:val="76A8199E"/>
  <w15:docId w15:val="{AACC826D-1AEB-4C3C-8D44-C776941BA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Calibri"/>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43C"/>
    <w:pPr>
      <w:suppressAutoHyphens/>
      <w:spacing w:after="200" w:line="276" w:lineRule="auto"/>
    </w:pPr>
    <w:rPr>
      <w:sz w:val="24"/>
      <w:szCs w:val="26"/>
    </w:rPr>
  </w:style>
  <w:style w:type="paragraph" w:styleId="Heading1">
    <w:name w:val="heading 1"/>
    <w:basedOn w:val="Heading"/>
    <w:next w:val="BodyText"/>
    <w:link w:val="Heading1Char"/>
    <w:qFormat/>
    <w:rsid w:val="00057AAE"/>
    <w:pPr>
      <w:ind w:left="644" w:hanging="360"/>
      <w:outlineLvl w:val="0"/>
    </w:pPr>
    <w:rPr>
      <w:rFonts w:cs="Times New Roman"/>
      <w:b/>
      <w:bCs/>
      <w:sz w:val="32"/>
      <w:szCs w:val="32"/>
      <w:lang w:eastAsia="ar-SA"/>
    </w:rPr>
  </w:style>
  <w:style w:type="paragraph" w:styleId="Heading2">
    <w:name w:val="heading 2"/>
    <w:aliases w:val="Heading 2;Heading 21,Heading 21"/>
    <w:basedOn w:val="Normal"/>
    <w:next w:val="Normal"/>
    <w:link w:val="Heading2Char1"/>
    <w:qFormat/>
    <w:rsid w:val="00057AAE"/>
    <w:pPr>
      <w:keepNext/>
      <w:spacing w:after="0" w:line="20" w:lineRule="atLeast"/>
      <w:ind w:right="30"/>
      <w:jc w:val="center"/>
      <w:outlineLvl w:val="1"/>
    </w:pPr>
    <w:rPr>
      <w:rFonts w:eastAsia="Times New Roman" w:cs="Times New Roman"/>
      <w:b/>
      <w:bCs/>
      <w:szCs w:val="20"/>
      <w:lang w:eastAsia="ar-SA"/>
    </w:rPr>
  </w:style>
  <w:style w:type="paragraph" w:styleId="Heading3">
    <w:name w:val="heading 3"/>
    <w:basedOn w:val="Normal"/>
    <w:next w:val="Normal"/>
    <w:link w:val="Heading3Char"/>
    <w:qFormat/>
    <w:rsid w:val="00057AAE"/>
    <w:pPr>
      <w:keepNext/>
      <w:spacing w:before="240" w:after="60"/>
      <w:outlineLvl w:val="2"/>
    </w:pPr>
    <w:rPr>
      <w:rFonts w:ascii="Cambria" w:eastAsia="Times New Roman" w:hAnsi="Cambria" w:cs="Times New Roman"/>
      <w:b/>
      <w:bCs/>
      <w:sz w:val="26"/>
      <w:lang w:eastAsia="ar-SA"/>
    </w:rPr>
  </w:style>
  <w:style w:type="paragraph" w:styleId="Heading4">
    <w:name w:val="heading 4"/>
    <w:basedOn w:val="Normal"/>
    <w:next w:val="Normal"/>
    <w:link w:val="Heading4Char"/>
    <w:qFormat/>
    <w:rsid w:val="00057AAE"/>
    <w:pPr>
      <w:keepNext/>
      <w:tabs>
        <w:tab w:val="right" w:pos="9214"/>
      </w:tabs>
      <w:spacing w:after="0" w:line="240" w:lineRule="auto"/>
      <w:ind w:left="360"/>
      <w:jc w:val="center"/>
      <w:outlineLvl w:val="3"/>
    </w:pPr>
    <w:rPr>
      <w:rFonts w:eastAsia="Times New Roman" w:cs="Times New Roman"/>
      <w:b/>
      <w:bCs/>
      <w:szCs w:val="24"/>
      <w:lang w:eastAsia="ar-SA"/>
    </w:rPr>
  </w:style>
  <w:style w:type="paragraph" w:styleId="Heading5">
    <w:name w:val="heading 5"/>
    <w:basedOn w:val="Normal"/>
    <w:next w:val="Normal"/>
    <w:link w:val="Heading5Char"/>
    <w:qFormat/>
    <w:rsid w:val="00057AAE"/>
    <w:pPr>
      <w:spacing w:before="240" w:after="60"/>
      <w:outlineLvl w:val="4"/>
    </w:pPr>
    <w:rPr>
      <w:rFonts w:ascii="Calibri" w:eastAsia="Times New Roman" w:hAnsi="Calibri" w:cs="Times New Roman"/>
      <w:b/>
      <w:bCs/>
      <w:i/>
      <w:iCs/>
      <w:sz w:val="26"/>
      <w:lang w:eastAsia="ar-SA"/>
    </w:rPr>
  </w:style>
  <w:style w:type="paragraph" w:styleId="Heading6">
    <w:name w:val="heading 6"/>
    <w:basedOn w:val="Normal"/>
    <w:next w:val="Normal"/>
    <w:link w:val="Heading6Char"/>
    <w:qFormat/>
    <w:rsid w:val="00057AAE"/>
    <w:pPr>
      <w:spacing w:before="240" w:after="60"/>
      <w:outlineLvl w:val="5"/>
    </w:pPr>
    <w:rPr>
      <w:rFonts w:ascii="Calibri" w:eastAsia="Times New Roman" w:hAnsi="Calibri" w:cs="Times New Roman"/>
      <w:b/>
      <w:bCs/>
      <w:sz w:val="20"/>
      <w:szCs w:val="20"/>
      <w:lang w:eastAsia="ar-SA"/>
    </w:rPr>
  </w:style>
  <w:style w:type="paragraph" w:styleId="Heading7">
    <w:name w:val="heading 7"/>
    <w:basedOn w:val="Normal"/>
    <w:next w:val="Normal"/>
    <w:link w:val="Heading7Char"/>
    <w:qFormat/>
    <w:rsid w:val="00057AAE"/>
    <w:pPr>
      <w:spacing w:before="240" w:after="60"/>
      <w:outlineLvl w:val="6"/>
    </w:pPr>
    <w:rPr>
      <w:rFonts w:ascii="Calibri" w:eastAsia="Times New Roman" w:hAnsi="Calibri" w:cs="Times New Roman"/>
      <w:szCs w:val="24"/>
      <w:lang w:eastAsia="ar-SA"/>
    </w:rPr>
  </w:style>
  <w:style w:type="paragraph" w:styleId="Heading8">
    <w:name w:val="heading 8"/>
    <w:basedOn w:val="Normal"/>
    <w:next w:val="Normal"/>
    <w:link w:val="Heading8Char"/>
    <w:uiPriority w:val="9"/>
    <w:unhideWhenUsed/>
    <w:qFormat/>
    <w:rsid w:val="0066423F"/>
    <w:pPr>
      <w:keepNext/>
      <w:keepLines/>
      <w:suppressAutoHyphens w:val="0"/>
      <w:spacing w:before="200" w:after="0" w:line="240" w:lineRule="auto"/>
      <w:ind w:left="1440" w:hanging="1440"/>
      <w:outlineLvl w:val="7"/>
    </w:pPr>
    <w:rPr>
      <w:rFonts w:ascii="Cambria" w:eastAsia="Times New Roman" w:hAnsi="Cambria" w:cs="Times New Roman"/>
      <w:color w:val="404040"/>
      <w:sz w:val="20"/>
      <w:szCs w:val="20"/>
      <w:lang w:eastAsia="en-US"/>
    </w:rPr>
  </w:style>
  <w:style w:type="paragraph" w:styleId="Heading9">
    <w:name w:val="heading 9"/>
    <w:basedOn w:val="Normal"/>
    <w:next w:val="Normal"/>
    <w:link w:val="Heading9Char"/>
    <w:qFormat/>
    <w:rsid w:val="00057AAE"/>
    <w:pPr>
      <w:suppressAutoHyphens w:val="0"/>
      <w:spacing w:before="240" w:after="60" w:line="240" w:lineRule="auto"/>
      <w:outlineLvl w:val="8"/>
    </w:pPr>
    <w:rPr>
      <w:rFonts w:ascii="Cambria" w:eastAsia="Times New Roman"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057AAE"/>
    <w:pPr>
      <w:keepNext/>
      <w:spacing w:before="240" w:after="120"/>
    </w:pPr>
    <w:rPr>
      <w:rFonts w:ascii="Arial" w:eastAsia="Lucida Sans Unicode" w:hAnsi="Arial" w:cs="Tahoma"/>
      <w:sz w:val="28"/>
      <w:szCs w:val="28"/>
    </w:rPr>
  </w:style>
  <w:style w:type="paragraph" w:styleId="BodyText">
    <w:name w:val="Body Text"/>
    <w:basedOn w:val="Normal"/>
    <w:link w:val="BodyTextChar"/>
    <w:rsid w:val="00057AAE"/>
    <w:pPr>
      <w:spacing w:after="120"/>
    </w:pPr>
    <w:rPr>
      <w:rFonts w:ascii="Calibri" w:eastAsia="Times New Roman" w:hAnsi="Calibri" w:cs="Times New Roman"/>
      <w:sz w:val="20"/>
      <w:szCs w:val="20"/>
      <w:lang w:eastAsia="ar-SA"/>
    </w:rPr>
  </w:style>
  <w:style w:type="character" w:customStyle="1" w:styleId="BodyTextChar">
    <w:name w:val="Body Text Char"/>
    <w:link w:val="BodyText"/>
    <w:rsid w:val="00057AAE"/>
    <w:rPr>
      <w:rFonts w:ascii="Calibri" w:eastAsia="Times New Roman" w:hAnsi="Calibri" w:cs="Calibri"/>
      <w:lang w:eastAsia="ar-SA"/>
    </w:rPr>
  </w:style>
  <w:style w:type="character" w:customStyle="1" w:styleId="Heading1Char">
    <w:name w:val="Heading 1 Char"/>
    <w:link w:val="Heading1"/>
    <w:rsid w:val="00057AAE"/>
    <w:rPr>
      <w:rFonts w:ascii="Arial" w:eastAsia="Lucida Sans Unicode" w:hAnsi="Arial"/>
      <w:b/>
      <w:bCs/>
      <w:sz w:val="32"/>
      <w:szCs w:val="32"/>
      <w:lang w:eastAsia="ar-SA"/>
    </w:rPr>
  </w:style>
  <w:style w:type="character" w:customStyle="1" w:styleId="Heading2Char1">
    <w:name w:val="Heading 2 Char1"/>
    <w:aliases w:val="Heading 2;Heading 21 Char,Heading 21 Char"/>
    <w:link w:val="Heading2"/>
    <w:rsid w:val="00057AAE"/>
    <w:rPr>
      <w:rFonts w:ascii="Times New Roman" w:eastAsia="Times New Roman" w:hAnsi="Times New Roman" w:cs="Calibri"/>
      <w:b/>
      <w:bCs/>
      <w:sz w:val="24"/>
      <w:lang w:eastAsia="ar-SA"/>
    </w:rPr>
  </w:style>
  <w:style w:type="character" w:customStyle="1" w:styleId="Heading3Char">
    <w:name w:val="Heading 3 Char"/>
    <w:link w:val="Heading3"/>
    <w:rsid w:val="00057AAE"/>
    <w:rPr>
      <w:rFonts w:ascii="Cambria" w:eastAsia="Times New Roman" w:hAnsi="Cambria" w:cs="Times New Roman"/>
      <w:b/>
      <w:bCs/>
      <w:sz w:val="26"/>
      <w:szCs w:val="26"/>
      <w:lang w:eastAsia="ar-SA"/>
    </w:rPr>
  </w:style>
  <w:style w:type="character" w:customStyle="1" w:styleId="Heading4Char">
    <w:name w:val="Heading 4 Char"/>
    <w:link w:val="Heading4"/>
    <w:rsid w:val="00057AAE"/>
    <w:rPr>
      <w:rFonts w:ascii="Times New Roman" w:eastAsia="Times New Roman" w:hAnsi="Times New Roman" w:cs="Calibri"/>
      <w:b/>
      <w:bCs/>
      <w:sz w:val="24"/>
      <w:szCs w:val="24"/>
      <w:lang w:eastAsia="ar-SA"/>
    </w:rPr>
  </w:style>
  <w:style w:type="character" w:customStyle="1" w:styleId="Heading5Char">
    <w:name w:val="Heading 5 Char"/>
    <w:link w:val="Heading5"/>
    <w:rsid w:val="00057AAE"/>
    <w:rPr>
      <w:rFonts w:ascii="Calibri" w:eastAsia="Times New Roman" w:hAnsi="Calibri" w:cs="Times New Roman"/>
      <w:b/>
      <w:bCs/>
      <w:i/>
      <w:iCs/>
      <w:sz w:val="26"/>
      <w:szCs w:val="26"/>
      <w:lang w:eastAsia="ar-SA"/>
    </w:rPr>
  </w:style>
  <w:style w:type="character" w:customStyle="1" w:styleId="Heading6Char">
    <w:name w:val="Heading 6 Char"/>
    <w:link w:val="Heading6"/>
    <w:rsid w:val="00057AAE"/>
    <w:rPr>
      <w:rFonts w:ascii="Calibri" w:eastAsia="Times New Roman" w:hAnsi="Calibri" w:cs="Times New Roman"/>
      <w:b/>
      <w:bCs/>
      <w:lang w:eastAsia="ar-SA"/>
    </w:rPr>
  </w:style>
  <w:style w:type="character" w:customStyle="1" w:styleId="Heading7Char">
    <w:name w:val="Heading 7 Char"/>
    <w:link w:val="Heading7"/>
    <w:rsid w:val="00057AAE"/>
    <w:rPr>
      <w:rFonts w:ascii="Calibri" w:eastAsia="Times New Roman" w:hAnsi="Calibri" w:cs="Times New Roman"/>
      <w:sz w:val="24"/>
      <w:szCs w:val="24"/>
      <w:lang w:eastAsia="ar-SA"/>
    </w:rPr>
  </w:style>
  <w:style w:type="character" w:customStyle="1" w:styleId="Heading9Char">
    <w:name w:val="Heading 9 Char"/>
    <w:link w:val="Heading9"/>
    <w:uiPriority w:val="9"/>
    <w:rsid w:val="00057AAE"/>
    <w:rPr>
      <w:rFonts w:ascii="Cambria" w:eastAsia="Times New Roman" w:hAnsi="Cambria" w:cs="Times New Roman"/>
    </w:rPr>
  </w:style>
  <w:style w:type="paragraph" w:styleId="Header">
    <w:name w:val="header"/>
    <w:basedOn w:val="Normal"/>
    <w:link w:val="HeaderChar1"/>
    <w:rsid w:val="00057AAE"/>
    <w:pPr>
      <w:widowControl w:val="0"/>
      <w:tabs>
        <w:tab w:val="center" w:pos="4153"/>
        <w:tab w:val="right" w:pos="8306"/>
      </w:tabs>
      <w:spacing w:after="0" w:line="240" w:lineRule="auto"/>
    </w:pPr>
    <w:rPr>
      <w:rFonts w:eastAsia="Lucida Sans Unicode" w:cs="Times New Roman"/>
      <w:szCs w:val="24"/>
      <w:lang w:eastAsia="ar-SA"/>
    </w:rPr>
  </w:style>
  <w:style w:type="character" w:customStyle="1" w:styleId="HeaderChar1">
    <w:name w:val="Header Char1"/>
    <w:link w:val="Header"/>
    <w:rsid w:val="00057AAE"/>
    <w:rPr>
      <w:rFonts w:ascii="Times New Roman" w:eastAsia="Lucida Sans Unicode" w:hAnsi="Times New Roman" w:cs="Tahoma"/>
      <w:sz w:val="24"/>
      <w:szCs w:val="24"/>
      <w:lang w:eastAsia="ar-SA"/>
    </w:rPr>
  </w:style>
  <w:style w:type="paragraph" w:styleId="BodyTextIndent2">
    <w:name w:val="Body Text Indent 2"/>
    <w:basedOn w:val="Normal"/>
    <w:link w:val="BodyTextIndent2Char2"/>
    <w:rsid w:val="00057AAE"/>
    <w:pPr>
      <w:spacing w:after="120" w:line="480" w:lineRule="auto"/>
      <w:ind w:left="283"/>
    </w:pPr>
    <w:rPr>
      <w:rFonts w:ascii="Calibri" w:eastAsia="Times New Roman" w:hAnsi="Calibri" w:cs="Times New Roman"/>
      <w:sz w:val="20"/>
      <w:szCs w:val="20"/>
      <w:lang w:eastAsia="ar-SA"/>
    </w:rPr>
  </w:style>
  <w:style w:type="character" w:customStyle="1" w:styleId="BodyTextIndent2Char2">
    <w:name w:val="Body Text Indent 2 Char2"/>
    <w:link w:val="BodyTextIndent2"/>
    <w:rsid w:val="00057AAE"/>
    <w:rPr>
      <w:rFonts w:ascii="Calibri" w:eastAsia="Times New Roman" w:hAnsi="Calibri" w:cs="Calibri"/>
      <w:lang w:eastAsia="ar-SA"/>
    </w:rPr>
  </w:style>
  <w:style w:type="character" w:customStyle="1" w:styleId="BodyTextIndent2Char">
    <w:name w:val="Body Text Indent 2 Char"/>
    <w:rsid w:val="00057AAE"/>
    <w:rPr>
      <w:rFonts w:ascii="Calibri" w:eastAsia="Times New Roman" w:hAnsi="Calibri" w:cs="Calibri"/>
      <w:lang w:eastAsia="ar-SA"/>
    </w:rPr>
  </w:style>
  <w:style w:type="character" w:customStyle="1" w:styleId="FontStyle12">
    <w:name w:val="Font Style12"/>
    <w:uiPriority w:val="99"/>
    <w:rsid w:val="00057AAE"/>
    <w:rPr>
      <w:rFonts w:ascii="Times New Roman" w:hAnsi="Times New Roman" w:cs="Times New Roman"/>
      <w:b/>
      <w:bCs/>
      <w:sz w:val="22"/>
      <w:szCs w:val="22"/>
    </w:rPr>
  </w:style>
  <w:style w:type="character" w:customStyle="1" w:styleId="WW8Num16z1">
    <w:name w:val="WW8Num16z1"/>
    <w:rsid w:val="00057AAE"/>
    <w:rPr>
      <w:sz w:val="24"/>
    </w:rPr>
  </w:style>
  <w:style w:type="character" w:styleId="Strong">
    <w:name w:val="Strong"/>
    <w:uiPriority w:val="22"/>
    <w:qFormat/>
    <w:rsid w:val="00057AAE"/>
    <w:rPr>
      <w:b/>
      <w:bCs/>
    </w:rPr>
  </w:style>
  <w:style w:type="character" w:customStyle="1" w:styleId="FontStyle13">
    <w:name w:val="Font Style13"/>
    <w:rsid w:val="00057AAE"/>
    <w:rPr>
      <w:rFonts w:ascii="Times New Roman" w:hAnsi="Times New Roman" w:cs="Times New Roman"/>
      <w:sz w:val="22"/>
      <w:szCs w:val="22"/>
    </w:rPr>
  </w:style>
  <w:style w:type="paragraph" w:customStyle="1" w:styleId="Standard">
    <w:name w:val="Standard"/>
    <w:rsid w:val="00057AAE"/>
    <w:pPr>
      <w:widowControl w:val="0"/>
      <w:suppressAutoHyphens/>
      <w:autoSpaceDN w:val="0"/>
    </w:pPr>
    <w:rPr>
      <w:rFonts w:eastAsia="Andale Sans UI" w:cs="Tahoma"/>
      <w:kern w:val="3"/>
      <w:sz w:val="24"/>
      <w:szCs w:val="24"/>
      <w:lang w:val="de-DE" w:eastAsia="ja-JP" w:bidi="fa-IR"/>
    </w:rPr>
  </w:style>
  <w:style w:type="character" w:customStyle="1" w:styleId="c23">
    <w:name w:val="c23"/>
    <w:rsid w:val="00057AAE"/>
  </w:style>
  <w:style w:type="character" w:customStyle="1" w:styleId="WW8Num7z0">
    <w:name w:val="WW8Num7z0"/>
    <w:rsid w:val="00057AAE"/>
    <w:rPr>
      <w:rFonts w:ascii="Times New Roman" w:eastAsia="Times New Roman" w:hAnsi="Times New Roman" w:cs="Times New Roman"/>
    </w:rPr>
  </w:style>
  <w:style w:type="character" w:customStyle="1" w:styleId="WW8Num14z0">
    <w:name w:val="WW8Num14z0"/>
    <w:rsid w:val="00057AAE"/>
    <w:rPr>
      <w:i w:val="0"/>
    </w:rPr>
  </w:style>
  <w:style w:type="character" w:customStyle="1" w:styleId="WW8Num20z0">
    <w:name w:val="WW8Num20z0"/>
    <w:rsid w:val="00057AAE"/>
    <w:rPr>
      <w:color w:val="000000"/>
    </w:rPr>
  </w:style>
  <w:style w:type="character" w:customStyle="1" w:styleId="WW8Num21z0">
    <w:name w:val="WW8Num21z0"/>
    <w:rsid w:val="00057AAE"/>
    <w:rPr>
      <w:rFonts w:ascii="Times New Roman" w:eastAsia="Times New Roman" w:hAnsi="Times New Roman" w:cs="Times New Roman"/>
    </w:rPr>
  </w:style>
  <w:style w:type="character" w:customStyle="1" w:styleId="WW8Num27z0">
    <w:name w:val="WW8Num27z0"/>
    <w:rsid w:val="00057AAE"/>
    <w:rPr>
      <w:sz w:val="24"/>
    </w:rPr>
  </w:style>
  <w:style w:type="character" w:customStyle="1" w:styleId="WW8Num28z0">
    <w:name w:val="WW8Num28z0"/>
    <w:rsid w:val="00057AAE"/>
    <w:rPr>
      <w:rFonts w:ascii="Calibri" w:hAnsi="Calibri" w:cs="Calibri"/>
      <w:sz w:val="22"/>
    </w:rPr>
  </w:style>
  <w:style w:type="character" w:customStyle="1" w:styleId="DefaultParagraphFont5">
    <w:name w:val="Default Paragraph Font5"/>
    <w:rsid w:val="00057AAE"/>
  </w:style>
  <w:style w:type="character" w:customStyle="1" w:styleId="3">
    <w:name w:val="Основной шрифт абзаца3"/>
    <w:rsid w:val="00057AAE"/>
  </w:style>
  <w:style w:type="character" w:customStyle="1" w:styleId="Absatz-Standardschriftart">
    <w:name w:val="Absatz-Standardschriftart"/>
    <w:rsid w:val="00057AAE"/>
  </w:style>
  <w:style w:type="character" w:customStyle="1" w:styleId="WW-Absatz-Standardschriftart">
    <w:name w:val="WW-Absatz-Standardschriftart"/>
    <w:rsid w:val="00057AAE"/>
  </w:style>
  <w:style w:type="character" w:customStyle="1" w:styleId="DefaultParagraphFont4">
    <w:name w:val="Default Paragraph Font4"/>
    <w:rsid w:val="00057AAE"/>
  </w:style>
  <w:style w:type="character" w:customStyle="1" w:styleId="WW-Absatz-Standardschriftart1">
    <w:name w:val="WW-Absatz-Standardschriftart1"/>
    <w:rsid w:val="00057AAE"/>
  </w:style>
  <w:style w:type="character" w:customStyle="1" w:styleId="WW-Absatz-Standardschriftart11">
    <w:name w:val="WW-Absatz-Standardschriftart11"/>
    <w:rsid w:val="00057AAE"/>
  </w:style>
  <w:style w:type="character" w:customStyle="1" w:styleId="WW-Absatz-Standardschriftart111">
    <w:name w:val="WW-Absatz-Standardschriftart111"/>
    <w:rsid w:val="00057AAE"/>
  </w:style>
  <w:style w:type="character" w:customStyle="1" w:styleId="WW8Num3z0">
    <w:name w:val="WW8Num3z0"/>
    <w:rsid w:val="00057AAE"/>
    <w:rPr>
      <w:rFonts w:ascii="Times New Roman" w:eastAsia="Times New Roman" w:hAnsi="Times New Roman" w:cs="Times New Roman"/>
    </w:rPr>
  </w:style>
  <w:style w:type="character" w:customStyle="1" w:styleId="WW8Num19z0">
    <w:name w:val="WW8Num19z0"/>
    <w:rsid w:val="00057AAE"/>
    <w:rPr>
      <w:rFonts w:ascii="Symbol" w:hAnsi="Symbol" w:cs="OpenSymbol"/>
    </w:rPr>
  </w:style>
  <w:style w:type="character" w:customStyle="1" w:styleId="WW8Num19z1">
    <w:name w:val="WW8Num19z1"/>
    <w:rsid w:val="00057AAE"/>
    <w:rPr>
      <w:rFonts w:ascii="OpenSymbol" w:hAnsi="OpenSymbol" w:cs="OpenSymbol"/>
    </w:rPr>
  </w:style>
  <w:style w:type="character" w:customStyle="1" w:styleId="WW8Num21z1">
    <w:name w:val="WW8Num21z1"/>
    <w:rsid w:val="00057AAE"/>
    <w:rPr>
      <w:rFonts w:ascii="Courier New" w:hAnsi="Courier New" w:cs="Courier New"/>
    </w:rPr>
  </w:style>
  <w:style w:type="character" w:customStyle="1" w:styleId="WW-Absatz-Standardschriftart1111">
    <w:name w:val="WW-Absatz-Standardschriftart1111"/>
    <w:rsid w:val="00057AAE"/>
  </w:style>
  <w:style w:type="character" w:customStyle="1" w:styleId="WW8Num2z0">
    <w:name w:val="WW8Num2z0"/>
    <w:rsid w:val="00057AAE"/>
    <w:rPr>
      <w:rFonts w:ascii="Times New Roman" w:eastAsia="Times New Roman" w:hAnsi="Times New Roman" w:cs="Times New Roman"/>
    </w:rPr>
  </w:style>
  <w:style w:type="character" w:customStyle="1" w:styleId="WW-DefaultParagraphFont">
    <w:name w:val="WW-Default Paragraph Font"/>
    <w:rsid w:val="00057AAE"/>
  </w:style>
  <w:style w:type="character" w:customStyle="1" w:styleId="WW-Absatz-Standardschriftart11111">
    <w:name w:val="WW-Absatz-Standardschriftart11111"/>
    <w:rsid w:val="00057AAE"/>
  </w:style>
  <w:style w:type="character" w:customStyle="1" w:styleId="WW8Num11z0">
    <w:name w:val="WW8Num11z0"/>
    <w:rsid w:val="00057AAE"/>
    <w:rPr>
      <w:rFonts w:ascii="Times New Roman" w:eastAsia="Times New Roman" w:hAnsi="Times New Roman" w:cs="Times New Roman"/>
    </w:rPr>
  </w:style>
  <w:style w:type="character" w:customStyle="1" w:styleId="WW-Absatz-Standardschriftart111111">
    <w:name w:val="WW-Absatz-Standardschriftart111111"/>
    <w:rsid w:val="00057AAE"/>
  </w:style>
  <w:style w:type="character" w:customStyle="1" w:styleId="WW8Num4z0">
    <w:name w:val="WW8Num4z0"/>
    <w:rsid w:val="00057AAE"/>
    <w:rPr>
      <w:rFonts w:ascii="Times New Roman" w:eastAsia="Times New Roman" w:hAnsi="Times New Roman" w:cs="Times New Roman"/>
    </w:rPr>
  </w:style>
  <w:style w:type="character" w:customStyle="1" w:styleId="WW8Num21z2">
    <w:name w:val="WW8Num21z2"/>
    <w:rsid w:val="00057AAE"/>
    <w:rPr>
      <w:rFonts w:ascii="Wingdings" w:hAnsi="Wingdings"/>
    </w:rPr>
  </w:style>
  <w:style w:type="character" w:customStyle="1" w:styleId="WW8Num21z3">
    <w:name w:val="WW8Num21z3"/>
    <w:rsid w:val="00057AAE"/>
    <w:rPr>
      <w:rFonts w:ascii="Symbol" w:hAnsi="Symbol"/>
    </w:rPr>
  </w:style>
  <w:style w:type="character" w:customStyle="1" w:styleId="WW-DefaultParagraphFont1">
    <w:name w:val="WW-Default Paragraph Font1"/>
    <w:rsid w:val="00057AAE"/>
  </w:style>
  <w:style w:type="character" w:customStyle="1" w:styleId="WW-Absatz-Standardschriftart1111111">
    <w:name w:val="WW-Absatz-Standardschriftart1111111"/>
    <w:rsid w:val="00057AAE"/>
  </w:style>
  <w:style w:type="character" w:customStyle="1" w:styleId="WW-DefaultParagraphFont11">
    <w:name w:val="WW-Default Paragraph Font11"/>
    <w:rsid w:val="00057AAE"/>
  </w:style>
  <w:style w:type="character" w:customStyle="1" w:styleId="WW-Absatz-Standardschriftart11111111">
    <w:name w:val="WW-Absatz-Standardschriftart11111111"/>
    <w:rsid w:val="00057AAE"/>
  </w:style>
  <w:style w:type="character" w:customStyle="1" w:styleId="WW-Absatz-Standardschriftart111111111">
    <w:name w:val="WW-Absatz-Standardschriftart111111111"/>
    <w:rsid w:val="00057AAE"/>
  </w:style>
  <w:style w:type="character" w:customStyle="1" w:styleId="WW-Absatz-Standardschriftart1111111111">
    <w:name w:val="WW-Absatz-Standardschriftart1111111111"/>
    <w:rsid w:val="00057AAE"/>
  </w:style>
  <w:style w:type="character" w:customStyle="1" w:styleId="WW8Num17z1">
    <w:name w:val="WW8Num17z1"/>
    <w:rsid w:val="00057AAE"/>
    <w:rPr>
      <w:color w:val="auto"/>
      <w:u w:val="none"/>
    </w:rPr>
  </w:style>
  <w:style w:type="character" w:customStyle="1" w:styleId="WW-Absatz-Standardschriftart11111111111">
    <w:name w:val="WW-Absatz-Standardschriftart11111111111"/>
    <w:rsid w:val="00057AAE"/>
  </w:style>
  <w:style w:type="character" w:customStyle="1" w:styleId="DefaultParagraphFont3">
    <w:name w:val="Default Paragraph Font3"/>
    <w:rsid w:val="00057AAE"/>
  </w:style>
  <w:style w:type="character" w:customStyle="1" w:styleId="WW-Absatz-Standardschriftart111111111111">
    <w:name w:val="WW-Absatz-Standardschriftart111111111111"/>
    <w:rsid w:val="00057AAE"/>
  </w:style>
  <w:style w:type="character" w:customStyle="1" w:styleId="WW-Absatz-Standardschriftart1111111111111">
    <w:name w:val="WW-Absatz-Standardschriftart1111111111111"/>
    <w:rsid w:val="00057AAE"/>
  </w:style>
  <w:style w:type="character" w:customStyle="1" w:styleId="WW-Absatz-Standardschriftart11111111111111">
    <w:name w:val="WW-Absatz-Standardschriftart11111111111111"/>
    <w:rsid w:val="00057AAE"/>
  </w:style>
  <w:style w:type="character" w:customStyle="1" w:styleId="WW-Absatz-Standardschriftart111111111111111">
    <w:name w:val="WW-Absatz-Standardschriftart111111111111111"/>
    <w:rsid w:val="00057AAE"/>
  </w:style>
  <w:style w:type="character" w:customStyle="1" w:styleId="DefaultParagraphFont2">
    <w:name w:val="Default Paragraph Font2"/>
    <w:rsid w:val="00057AAE"/>
  </w:style>
  <w:style w:type="character" w:customStyle="1" w:styleId="WW-Absatz-Standardschriftart1111111111111111">
    <w:name w:val="WW-Absatz-Standardschriftart1111111111111111"/>
    <w:rsid w:val="00057AAE"/>
  </w:style>
  <w:style w:type="character" w:customStyle="1" w:styleId="WW-Absatz-Standardschriftart11111111111111111">
    <w:name w:val="WW-Absatz-Standardschriftart11111111111111111"/>
    <w:rsid w:val="00057AAE"/>
  </w:style>
  <w:style w:type="character" w:customStyle="1" w:styleId="WW-DefaultParagraphFont111">
    <w:name w:val="WW-Default Paragraph Font111"/>
    <w:rsid w:val="00057AAE"/>
  </w:style>
  <w:style w:type="character" w:customStyle="1" w:styleId="WW-Absatz-Standardschriftart111111111111111111">
    <w:name w:val="WW-Absatz-Standardschriftart111111111111111111"/>
    <w:rsid w:val="00057AAE"/>
  </w:style>
  <w:style w:type="character" w:customStyle="1" w:styleId="WW8Num8z0">
    <w:name w:val="WW8Num8z0"/>
    <w:rsid w:val="00057AAE"/>
    <w:rPr>
      <w:rFonts w:ascii="Times New Roman" w:eastAsia="Times New Roman" w:hAnsi="Times New Roman" w:cs="Times New Roman"/>
    </w:rPr>
  </w:style>
  <w:style w:type="character" w:customStyle="1" w:styleId="WW8Num13z0">
    <w:name w:val="WW8Num13z0"/>
    <w:rsid w:val="00057AAE"/>
    <w:rPr>
      <w:rFonts w:ascii="Symbol" w:hAnsi="Symbol"/>
    </w:rPr>
  </w:style>
  <w:style w:type="character" w:customStyle="1" w:styleId="WW8Num13z2">
    <w:name w:val="WW8Num13z2"/>
    <w:rsid w:val="00057AAE"/>
    <w:rPr>
      <w:rFonts w:ascii="Wingdings" w:hAnsi="Wingdings"/>
    </w:rPr>
  </w:style>
  <w:style w:type="character" w:customStyle="1" w:styleId="WW8Num13z4">
    <w:name w:val="WW8Num13z4"/>
    <w:rsid w:val="00057AAE"/>
    <w:rPr>
      <w:rFonts w:ascii="Courier New" w:hAnsi="Courier New" w:cs="Courier New"/>
    </w:rPr>
  </w:style>
  <w:style w:type="character" w:customStyle="1" w:styleId="WW-DefaultParagraphFont1111">
    <w:name w:val="WW-Default Paragraph Font1111"/>
    <w:rsid w:val="00057AAE"/>
  </w:style>
  <w:style w:type="character" w:customStyle="1" w:styleId="WW-Absatz-Standardschriftart1111111111111111111">
    <w:name w:val="WW-Absatz-Standardschriftart1111111111111111111"/>
    <w:rsid w:val="00057AAE"/>
  </w:style>
  <w:style w:type="character" w:customStyle="1" w:styleId="WW8Num6z1">
    <w:name w:val="WW8Num6z1"/>
    <w:rsid w:val="00057AAE"/>
    <w:rPr>
      <w:rFonts w:ascii="Times New Roman" w:eastAsia="Times New Roman" w:hAnsi="Times New Roman" w:cs="Times New Roman"/>
    </w:rPr>
  </w:style>
  <w:style w:type="character" w:customStyle="1" w:styleId="WW8Num24z0">
    <w:name w:val="WW8Num24z0"/>
    <w:rsid w:val="00057AAE"/>
    <w:rPr>
      <w:sz w:val="26"/>
    </w:rPr>
  </w:style>
  <w:style w:type="character" w:customStyle="1" w:styleId="WW-DefaultParagraphFont11111">
    <w:name w:val="WW-Default Paragraph Font11111"/>
    <w:rsid w:val="00057AAE"/>
  </w:style>
  <w:style w:type="character" w:customStyle="1" w:styleId="DefaultParagraphFont1">
    <w:name w:val="Default Paragraph Font1"/>
    <w:rsid w:val="00057AAE"/>
  </w:style>
  <w:style w:type="character" w:customStyle="1" w:styleId="WW-Absatz-Standardschriftart11111111111111111111">
    <w:name w:val="WW-Absatz-Standardschriftart11111111111111111111"/>
    <w:rsid w:val="00057AAE"/>
  </w:style>
  <w:style w:type="character" w:customStyle="1" w:styleId="WW8Num7z1">
    <w:name w:val="WW8Num7z1"/>
    <w:rsid w:val="00057AAE"/>
    <w:rPr>
      <w:rFonts w:ascii="Times New Roman" w:eastAsia="Times New Roman" w:hAnsi="Times New Roman" w:cs="Times New Roman"/>
    </w:rPr>
  </w:style>
  <w:style w:type="character" w:customStyle="1" w:styleId="2">
    <w:name w:val="Основной шрифт абзаца2"/>
    <w:rsid w:val="00057AAE"/>
  </w:style>
  <w:style w:type="character" w:customStyle="1" w:styleId="WW8Num14z1">
    <w:name w:val="WW8Num14z1"/>
    <w:rsid w:val="00057AAE"/>
    <w:rPr>
      <w:color w:val="auto"/>
      <w:u w:val="none"/>
    </w:rPr>
  </w:style>
  <w:style w:type="character" w:customStyle="1" w:styleId="WW-Absatz-Standardschriftart111111111111111111111">
    <w:name w:val="WW-Absatz-Standardschriftart111111111111111111111"/>
    <w:rsid w:val="00057AAE"/>
  </w:style>
  <w:style w:type="character" w:customStyle="1" w:styleId="WW-Absatz-Standardschriftart1111111111111111111111">
    <w:name w:val="WW-Absatz-Standardschriftart1111111111111111111111"/>
    <w:rsid w:val="00057AAE"/>
  </w:style>
  <w:style w:type="character" w:customStyle="1" w:styleId="WW-Absatz-Standardschriftart11111111111111111111111">
    <w:name w:val="WW-Absatz-Standardschriftart11111111111111111111111"/>
    <w:rsid w:val="00057AAE"/>
  </w:style>
  <w:style w:type="character" w:customStyle="1" w:styleId="WW-">
    <w:name w:val="WW-Основной шрифт абзаца"/>
    <w:rsid w:val="00057AAE"/>
  </w:style>
  <w:style w:type="character" w:customStyle="1" w:styleId="WW-Absatz-Standardschriftart111111111111111111111111">
    <w:name w:val="WW-Absatz-Standardschriftart111111111111111111111111"/>
    <w:rsid w:val="00057AAE"/>
  </w:style>
  <w:style w:type="character" w:customStyle="1" w:styleId="WW8Num13z1">
    <w:name w:val="WW8Num13z1"/>
    <w:rsid w:val="00057AAE"/>
    <w:rPr>
      <w:rFonts w:ascii="Courier New" w:hAnsi="Courier New" w:cs="Courier New"/>
    </w:rPr>
  </w:style>
  <w:style w:type="character" w:customStyle="1" w:styleId="WW-DefaultParagraphFont111111">
    <w:name w:val="WW-Default Paragraph Font111111"/>
    <w:rsid w:val="00057AAE"/>
  </w:style>
  <w:style w:type="character" w:customStyle="1" w:styleId="WW8Num15z1">
    <w:name w:val="WW8Num15z1"/>
    <w:rsid w:val="00057AAE"/>
    <w:rPr>
      <w:rFonts w:ascii="Courier New" w:hAnsi="Courier New" w:cs="Courier New"/>
    </w:rPr>
  </w:style>
  <w:style w:type="character" w:customStyle="1" w:styleId="WW-DefaultParagraphFont1111111">
    <w:name w:val="WW-Default Paragraph Font1111111"/>
    <w:rsid w:val="00057AAE"/>
  </w:style>
  <w:style w:type="character" w:customStyle="1" w:styleId="WW-Absatz-Standardschriftart1111111111111111111111111">
    <w:name w:val="WW-Absatz-Standardschriftart1111111111111111111111111"/>
    <w:rsid w:val="00057AAE"/>
  </w:style>
  <w:style w:type="character" w:customStyle="1" w:styleId="WW-Absatz-Standardschriftart11111111111111111111111111">
    <w:name w:val="WW-Absatz-Standardschriftart11111111111111111111111111"/>
    <w:rsid w:val="00057AAE"/>
  </w:style>
  <w:style w:type="character" w:customStyle="1" w:styleId="WW8Num8z1">
    <w:name w:val="WW8Num8z1"/>
    <w:rsid w:val="00057AAE"/>
    <w:rPr>
      <w:rFonts w:ascii="Courier New" w:hAnsi="Courier New"/>
    </w:rPr>
  </w:style>
  <w:style w:type="character" w:customStyle="1" w:styleId="WW8Num8z2">
    <w:name w:val="WW8Num8z2"/>
    <w:rsid w:val="00057AAE"/>
    <w:rPr>
      <w:rFonts w:ascii="Wingdings" w:hAnsi="Wingdings"/>
    </w:rPr>
  </w:style>
  <w:style w:type="character" w:customStyle="1" w:styleId="WW8Num8z3">
    <w:name w:val="WW8Num8z3"/>
    <w:rsid w:val="00057AAE"/>
    <w:rPr>
      <w:rFonts w:ascii="Symbol" w:hAnsi="Symbol"/>
    </w:rPr>
  </w:style>
  <w:style w:type="character" w:customStyle="1" w:styleId="WW8Num10z0">
    <w:name w:val="WW8Num10z0"/>
    <w:rsid w:val="00057AAE"/>
    <w:rPr>
      <w:rFonts w:ascii="Times New Roman" w:eastAsia="Times New Roman" w:hAnsi="Times New Roman" w:cs="Times New Roman"/>
    </w:rPr>
  </w:style>
  <w:style w:type="character" w:customStyle="1" w:styleId="WW8Num15z0">
    <w:name w:val="WW8Num15z0"/>
    <w:rsid w:val="00057AAE"/>
    <w:rPr>
      <w:rFonts w:ascii="Times New Roman" w:eastAsia="Times New Roman" w:hAnsi="Times New Roman" w:cs="Times New Roman"/>
    </w:rPr>
  </w:style>
  <w:style w:type="character" w:customStyle="1" w:styleId="WW8Num15z2">
    <w:name w:val="WW8Num15z2"/>
    <w:rsid w:val="00057AAE"/>
    <w:rPr>
      <w:rFonts w:ascii="Wingdings" w:hAnsi="Wingdings"/>
    </w:rPr>
  </w:style>
  <w:style w:type="character" w:customStyle="1" w:styleId="WW8Num15z3">
    <w:name w:val="WW8Num15z3"/>
    <w:rsid w:val="00057AAE"/>
    <w:rPr>
      <w:rFonts w:ascii="Symbol" w:hAnsi="Symbol"/>
    </w:rPr>
  </w:style>
  <w:style w:type="character" w:customStyle="1" w:styleId="WW8Num23z1">
    <w:name w:val="WW8Num23z1"/>
    <w:rsid w:val="00057AAE"/>
    <w:rPr>
      <w:color w:val="auto"/>
      <w:u w:val="none"/>
    </w:rPr>
  </w:style>
  <w:style w:type="character" w:customStyle="1" w:styleId="WW8Num25z0">
    <w:name w:val="WW8Num25z0"/>
    <w:rsid w:val="00057AAE"/>
    <w:rPr>
      <w:rFonts w:ascii="Times New Roman" w:eastAsia="Times New Roman" w:hAnsi="Times New Roman" w:cs="Times New Roman"/>
    </w:rPr>
  </w:style>
  <w:style w:type="character" w:customStyle="1" w:styleId="WW8Num25z1">
    <w:name w:val="WW8Num25z1"/>
    <w:rsid w:val="00057AAE"/>
    <w:rPr>
      <w:rFonts w:ascii="Courier New" w:hAnsi="Courier New" w:cs="Courier New"/>
    </w:rPr>
  </w:style>
  <w:style w:type="character" w:customStyle="1" w:styleId="WW8Num25z2">
    <w:name w:val="WW8Num25z2"/>
    <w:rsid w:val="00057AAE"/>
    <w:rPr>
      <w:rFonts w:ascii="Wingdings" w:hAnsi="Wingdings"/>
    </w:rPr>
  </w:style>
  <w:style w:type="character" w:customStyle="1" w:styleId="WW8Num25z3">
    <w:name w:val="WW8Num25z3"/>
    <w:rsid w:val="00057AAE"/>
    <w:rPr>
      <w:rFonts w:ascii="Symbol" w:hAnsi="Symbol"/>
    </w:rPr>
  </w:style>
  <w:style w:type="character" w:customStyle="1" w:styleId="1">
    <w:name w:val="Основной шрифт абзаца1"/>
    <w:rsid w:val="00057AAE"/>
  </w:style>
  <w:style w:type="character" w:customStyle="1" w:styleId="10">
    <w:name w:val="Знак Знак1"/>
    <w:rsid w:val="00057AAE"/>
    <w:rPr>
      <w:rFonts w:ascii="Times New Roman" w:eastAsia="Lucida Sans Unicode" w:hAnsi="Times New Roman" w:cs="Tahoma"/>
      <w:sz w:val="24"/>
      <w:szCs w:val="24"/>
    </w:rPr>
  </w:style>
  <w:style w:type="character" w:customStyle="1" w:styleId="a">
    <w:name w:val="Знак Знак"/>
    <w:rsid w:val="00057AAE"/>
    <w:rPr>
      <w:rFonts w:ascii="Times New Roman" w:hAnsi="Times New Roman"/>
      <w:bCs/>
      <w:iCs/>
      <w:sz w:val="28"/>
      <w:szCs w:val="32"/>
    </w:rPr>
  </w:style>
  <w:style w:type="character" w:customStyle="1" w:styleId="BalloonTextChar">
    <w:name w:val="Balloon Text Char"/>
    <w:rsid w:val="00057AAE"/>
    <w:rPr>
      <w:rFonts w:ascii="Tahoma" w:hAnsi="Tahoma" w:cs="Tahoma"/>
      <w:sz w:val="16"/>
      <w:szCs w:val="16"/>
    </w:rPr>
  </w:style>
  <w:style w:type="character" w:customStyle="1" w:styleId="BodyText3Char">
    <w:name w:val="Body Text 3 Char"/>
    <w:rsid w:val="00057AAE"/>
    <w:rPr>
      <w:rFonts w:ascii="Calibri" w:hAnsi="Calibri" w:cs="Calibri"/>
      <w:sz w:val="16"/>
      <w:szCs w:val="16"/>
    </w:rPr>
  </w:style>
  <w:style w:type="character" w:styleId="Hyperlink">
    <w:name w:val="Hyperlink"/>
    <w:rsid w:val="00057AAE"/>
    <w:rPr>
      <w:color w:val="000080"/>
      <w:u w:val="single"/>
    </w:rPr>
  </w:style>
  <w:style w:type="character" w:customStyle="1" w:styleId="NumberingSymbols">
    <w:name w:val="Numbering Symbols"/>
    <w:rsid w:val="00057AAE"/>
  </w:style>
  <w:style w:type="character" w:customStyle="1" w:styleId="ListLabel1">
    <w:name w:val="ListLabel 1"/>
    <w:rsid w:val="00057AAE"/>
    <w:rPr>
      <w:b/>
    </w:rPr>
  </w:style>
  <w:style w:type="character" w:customStyle="1" w:styleId="Bullets">
    <w:name w:val="Bullets"/>
    <w:rsid w:val="00057AAE"/>
    <w:rPr>
      <w:rFonts w:ascii="OpenSymbol" w:eastAsia="OpenSymbol" w:hAnsi="OpenSymbol" w:cs="OpenSymbol"/>
    </w:rPr>
  </w:style>
  <w:style w:type="character" w:customStyle="1" w:styleId="inf1">
    <w:name w:val="inf1"/>
    <w:rsid w:val="00057AAE"/>
    <w:rPr>
      <w:b w:val="0"/>
      <w:bCs w:val="0"/>
      <w:color w:val="000000"/>
      <w:sz w:val="15"/>
      <w:szCs w:val="15"/>
    </w:rPr>
  </w:style>
  <w:style w:type="paragraph" w:styleId="ListParagraph">
    <w:name w:val="List Paragraph"/>
    <w:aliases w:val="H&amp;P List Paragraph,2,Strip"/>
    <w:basedOn w:val="Normal"/>
    <w:link w:val="ListParagraphChar"/>
    <w:uiPriority w:val="34"/>
    <w:qFormat/>
    <w:rsid w:val="00057AAE"/>
    <w:pPr>
      <w:ind w:left="720"/>
    </w:pPr>
  </w:style>
  <w:style w:type="paragraph" w:customStyle="1" w:styleId="22">
    <w:name w:val="Основной текст с отступом 22"/>
    <w:basedOn w:val="Normal"/>
    <w:rsid w:val="00057AAE"/>
    <w:pPr>
      <w:spacing w:after="0" w:line="240" w:lineRule="auto"/>
      <w:ind w:right="-5" w:firstLine="540"/>
      <w:jc w:val="both"/>
    </w:pPr>
    <w:rPr>
      <w:iCs/>
      <w:szCs w:val="32"/>
    </w:rPr>
  </w:style>
  <w:style w:type="paragraph" w:customStyle="1" w:styleId="naisf">
    <w:name w:val="naisf"/>
    <w:basedOn w:val="Normal"/>
    <w:rsid w:val="00057AAE"/>
    <w:pPr>
      <w:spacing w:before="75" w:after="75" w:line="240" w:lineRule="auto"/>
      <w:ind w:firstLine="375"/>
      <w:jc w:val="both"/>
    </w:pPr>
    <w:rPr>
      <w:szCs w:val="24"/>
    </w:rPr>
  </w:style>
  <w:style w:type="paragraph" w:styleId="BodyTextIndent">
    <w:name w:val="Body Text Indent"/>
    <w:basedOn w:val="Normal"/>
    <w:link w:val="BodyTextIndentChar1"/>
    <w:rsid w:val="00057AAE"/>
    <w:pPr>
      <w:spacing w:after="120"/>
      <w:ind w:left="283"/>
    </w:pPr>
    <w:rPr>
      <w:rFonts w:ascii="Calibri" w:eastAsia="Times New Roman" w:hAnsi="Calibri" w:cs="Times New Roman"/>
      <w:sz w:val="20"/>
      <w:szCs w:val="20"/>
      <w:lang w:eastAsia="ar-SA"/>
    </w:rPr>
  </w:style>
  <w:style w:type="character" w:customStyle="1" w:styleId="BodyTextIndentChar1">
    <w:name w:val="Body Text Indent Char1"/>
    <w:link w:val="BodyTextIndent"/>
    <w:rsid w:val="00057AAE"/>
    <w:rPr>
      <w:rFonts w:ascii="Calibri" w:eastAsia="Times New Roman" w:hAnsi="Calibri" w:cs="Calibri"/>
      <w:lang w:eastAsia="ar-SA"/>
    </w:rPr>
  </w:style>
  <w:style w:type="paragraph" w:customStyle="1" w:styleId="TableContents">
    <w:name w:val="Table Contents"/>
    <w:basedOn w:val="Normal"/>
    <w:rsid w:val="00057AAE"/>
    <w:pPr>
      <w:suppressLineNumbers/>
    </w:pPr>
  </w:style>
  <w:style w:type="paragraph" w:customStyle="1" w:styleId="TableHeading">
    <w:name w:val="Table Heading"/>
    <w:basedOn w:val="TableContents"/>
    <w:rsid w:val="00057AAE"/>
    <w:pPr>
      <w:jc w:val="center"/>
    </w:pPr>
    <w:rPr>
      <w:b/>
      <w:bCs/>
    </w:rPr>
  </w:style>
  <w:style w:type="paragraph" w:styleId="Subtitle">
    <w:name w:val="Subtitle"/>
    <w:basedOn w:val="Normal"/>
    <w:next w:val="BodyText"/>
    <w:link w:val="SubtitleChar"/>
    <w:qFormat/>
    <w:rsid w:val="00057AAE"/>
    <w:pPr>
      <w:shd w:val="clear" w:color="auto" w:fill="FFFFFF"/>
      <w:suppressAutoHyphens w:val="0"/>
      <w:spacing w:after="0" w:line="240" w:lineRule="auto"/>
      <w:jc w:val="center"/>
    </w:pPr>
    <w:rPr>
      <w:rFonts w:eastAsia="Times New Roman" w:cs="Times New Roman"/>
      <w:b/>
      <w:bCs/>
      <w:color w:val="000000"/>
      <w:szCs w:val="29"/>
      <w:lang w:eastAsia="ar-SA"/>
    </w:rPr>
  </w:style>
  <w:style w:type="character" w:customStyle="1" w:styleId="SubtitleChar">
    <w:name w:val="Subtitle Char"/>
    <w:link w:val="Subtitle"/>
    <w:rsid w:val="00057AAE"/>
    <w:rPr>
      <w:rFonts w:ascii="Times New Roman" w:eastAsia="Times New Roman" w:hAnsi="Times New Roman" w:cs="Times New Roman"/>
      <w:b/>
      <w:bCs/>
      <w:color w:val="000000"/>
      <w:sz w:val="24"/>
      <w:szCs w:val="29"/>
      <w:shd w:val="clear" w:color="auto" w:fill="FFFFFF"/>
      <w:lang w:eastAsia="ar-SA"/>
    </w:rPr>
  </w:style>
  <w:style w:type="paragraph" w:styleId="NoSpacing">
    <w:name w:val="No Spacing"/>
    <w:uiPriority w:val="1"/>
    <w:qFormat/>
    <w:rsid w:val="00057AAE"/>
    <w:pPr>
      <w:suppressAutoHyphens/>
    </w:pPr>
    <w:rPr>
      <w:sz w:val="22"/>
      <w:szCs w:val="22"/>
      <w:lang w:val="en-US" w:eastAsia="ar-SA"/>
    </w:rPr>
  </w:style>
  <w:style w:type="paragraph" w:customStyle="1" w:styleId="BodyTextIndent21">
    <w:name w:val="Body Text Indent 21"/>
    <w:basedOn w:val="Normal"/>
    <w:rsid w:val="00057AAE"/>
    <w:pPr>
      <w:spacing w:after="120" w:line="480" w:lineRule="auto"/>
      <w:ind w:left="283"/>
    </w:pPr>
  </w:style>
  <w:style w:type="paragraph" w:customStyle="1" w:styleId="NormalWeb1">
    <w:name w:val="Normal (Web)1"/>
    <w:basedOn w:val="Normal"/>
    <w:rsid w:val="00057AAE"/>
    <w:pPr>
      <w:suppressAutoHyphens w:val="0"/>
      <w:spacing w:before="280" w:after="280" w:line="240" w:lineRule="auto"/>
    </w:pPr>
    <w:rPr>
      <w:rFonts w:cs="Times New Roman"/>
      <w:szCs w:val="24"/>
    </w:rPr>
  </w:style>
  <w:style w:type="paragraph" w:customStyle="1" w:styleId="BodyText21">
    <w:name w:val="Body Text 21"/>
    <w:basedOn w:val="Normal"/>
    <w:link w:val="BodyText21Char"/>
    <w:rsid w:val="00057AAE"/>
    <w:pPr>
      <w:spacing w:after="0" w:line="20" w:lineRule="atLeast"/>
      <w:ind w:right="30"/>
      <w:jc w:val="center"/>
    </w:pPr>
    <w:rPr>
      <w:rFonts w:eastAsia="Times New Roman" w:cs="Times New Roman"/>
      <w:b/>
      <w:bCs/>
      <w:szCs w:val="20"/>
      <w:lang w:eastAsia="ar-SA"/>
    </w:rPr>
  </w:style>
  <w:style w:type="character" w:customStyle="1" w:styleId="BodyText21Char">
    <w:name w:val="Body Text 21 Char"/>
    <w:link w:val="BodyText21"/>
    <w:rsid w:val="00057AAE"/>
    <w:rPr>
      <w:rFonts w:ascii="Times New Roman" w:eastAsia="Times New Roman" w:hAnsi="Times New Roman" w:cs="Times New Roman"/>
      <w:b/>
      <w:bCs/>
      <w:sz w:val="24"/>
      <w:lang w:eastAsia="ar-SA"/>
    </w:rPr>
  </w:style>
  <w:style w:type="character" w:customStyle="1" w:styleId="BodyTextIndent3Char">
    <w:name w:val="Body Text Indent 3 Char"/>
    <w:link w:val="BodyTextIndent3"/>
    <w:rsid w:val="00057AAE"/>
    <w:rPr>
      <w:rFonts w:ascii="Calibri" w:eastAsia="Times New Roman" w:hAnsi="Calibri" w:cs="Calibri"/>
      <w:sz w:val="16"/>
      <w:szCs w:val="16"/>
      <w:lang w:eastAsia="ar-SA"/>
    </w:rPr>
  </w:style>
  <w:style w:type="paragraph" w:styleId="BodyTextIndent3">
    <w:name w:val="Body Text Indent 3"/>
    <w:basedOn w:val="Normal"/>
    <w:link w:val="BodyTextIndent3Char"/>
    <w:semiHidden/>
    <w:rsid w:val="00057AAE"/>
    <w:pPr>
      <w:spacing w:after="120"/>
      <w:ind w:left="283"/>
    </w:pPr>
    <w:rPr>
      <w:rFonts w:ascii="Calibri" w:eastAsia="Times New Roman" w:hAnsi="Calibri" w:cs="Times New Roman"/>
      <w:sz w:val="16"/>
      <w:szCs w:val="16"/>
      <w:lang w:eastAsia="ar-SA"/>
    </w:rPr>
  </w:style>
  <w:style w:type="paragraph" w:customStyle="1" w:styleId="Style4">
    <w:name w:val="Style4"/>
    <w:basedOn w:val="Normal"/>
    <w:rsid w:val="00057AAE"/>
    <w:pPr>
      <w:widowControl w:val="0"/>
      <w:suppressAutoHyphens w:val="0"/>
      <w:autoSpaceDE w:val="0"/>
      <w:autoSpaceDN w:val="0"/>
      <w:adjustRightInd w:val="0"/>
      <w:spacing w:after="0" w:line="274" w:lineRule="exact"/>
    </w:pPr>
    <w:rPr>
      <w:rFonts w:cs="Times New Roman"/>
      <w:szCs w:val="24"/>
      <w:lang w:val="en-US" w:eastAsia="en-US"/>
    </w:rPr>
  </w:style>
  <w:style w:type="paragraph" w:styleId="NormalWeb">
    <w:name w:val="Normal (Web)"/>
    <w:basedOn w:val="Normal"/>
    <w:link w:val="NormalWebChar"/>
    <w:uiPriority w:val="99"/>
    <w:rsid w:val="00057AAE"/>
    <w:pPr>
      <w:suppressAutoHyphens w:val="0"/>
      <w:spacing w:before="100" w:beforeAutospacing="1" w:after="100" w:afterAutospacing="1" w:line="240" w:lineRule="auto"/>
    </w:pPr>
    <w:rPr>
      <w:rFonts w:eastAsia="Times New Roman" w:cs="Times New Roman"/>
      <w:szCs w:val="24"/>
      <w:lang w:val="ru-RU" w:eastAsia="ru-RU"/>
    </w:rPr>
  </w:style>
  <w:style w:type="character" w:customStyle="1" w:styleId="NormalWebChar">
    <w:name w:val="Normal (Web) Char"/>
    <w:link w:val="NormalWeb"/>
    <w:rsid w:val="00057AAE"/>
    <w:rPr>
      <w:rFonts w:ascii="Times New Roman" w:eastAsia="Times New Roman" w:hAnsi="Times New Roman" w:cs="Times New Roman"/>
      <w:sz w:val="24"/>
      <w:szCs w:val="24"/>
      <w:lang w:val="ru-RU" w:eastAsia="ru-RU"/>
    </w:rPr>
  </w:style>
  <w:style w:type="character" w:customStyle="1" w:styleId="BodyTextIndent2Char1">
    <w:name w:val="Body Text Indent 2 Char1"/>
    <w:rsid w:val="00057AAE"/>
    <w:rPr>
      <w:rFonts w:ascii="Calibri" w:hAnsi="Calibri" w:cs="Calibri"/>
      <w:sz w:val="22"/>
      <w:szCs w:val="22"/>
      <w:lang w:eastAsia="ar-SA"/>
    </w:rPr>
  </w:style>
  <w:style w:type="character" w:customStyle="1" w:styleId="BalloonTextChar1">
    <w:name w:val="Balloon Text Char1"/>
    <w:link w:val="BalloonText"/>
    <w:uiPriority w:val="99"/>
    <w:rsid w:val="00057AAE"/>
    <w:rPr>
      <w:rFonts w:ascii="Tahoma" w:eastAsia="Times New Roman" w:hAnsi="Tahoma" w:cs="Tahoma"/>
      <w:sz w:val="16"/>
      <w:szCs w:val="16"/>
      <w:lang w:eastAsia="ar-SA"/>
    </w:rPr>
  </w:style>
  <w:style w:type="paragraph" w:styleId="BalloonText">
    <w:name w:val="Balloon Text"/>
    <w:basedOn w:val="Normal"/>
    <w:link w:val="BalloonTextChar1"/>
    <w:uiPriority w:val="99"/>
    <w:rsid w:val="00057AAE"/>
    <w:pPr>
      <w:spacing w:after="0" w:line="240" w:lineRule="auto"/>
    </w:pPr>
    <w:rPr>
      <w:rFonts w:ascii="Tahoma" w:eastAsia="Times New Roman" w:hAnsi="Tahoma" w:cs="Times New Roman"/>
      <w:sz w:val="16"/>
      <w:szCs w:val="16"/>
      <w:lang w:eastAsia="ar-SA"/>
    </w:rPr>
  </w:style>
  <w:style w:type="paragraph" w:customStyle="1" w:styleId="Style2">
    <w:name w:val="Style2"/>
    <w:basedOn w:val="Normal"/>
    <w:rsid w:val="00057AAE"/>
    <w:pPr>
      <w:widowControl w:val="0"/>
      <w:suppressAutoHyphens w:val="0"/>
      <w:autoSpaceDE w:val="0"/>
      <w:autoSpaceDN w:val="0"/>
      <w:adjustRightInd w:val="0"/>
      <w:spacing w:after="0" w:line="278" w:lineRule="exact"/>
    </w:pPr>
    <w:rPr>
      <w:rFonts w:cs="Times New Roman"/>
      <w:szCs w:val="24"/>
      <w:lang w:val="en-US" w:eastAsia="en-US"/>
    </w:rPr>
  </w:style>
  <w:style w:type="paragraph" w:customStyle="1" w:styleId="Style3">
    <w:name w:val="Style3"/>
    <w:basedOn w:val="Normal"/>
    <w:rsid w:val="00057AAE"/>
    <w:pPr>
      <w:widowControl w:val="0"/>
      <w:suppressAutoHyphens w:val="0"/>
      <w:autoSpaceDE w:val="0"/>
      <w:autoSpaceDN w:val="0"/>
      <w:adjustRightInd w:val="0"/>
      <w:spacing w:after="0" w:line="274" w:lineRule="exact"/>
    </w:pPr>
    <w:rPr>
      <w:rFonts w:cs="Times New Roman"/>
      <w:szCs w:val="24"/>
      <w:lang w:val="en-US" w:eastAsia="en-US"/>
    </w:rPr>
  </w:style>
  <w:style w:type="paragraph" w:customStyle="1" w:styleId="Style5">
    <w:name w:val="Style5"/>
    <w:basedOn w:val="Normal"/>
    <w:rsid w:val="00057AAE"/>
    <w:pPr>
      <w:widowControl w:val="0"/>
      <w:suppressAutoHyphens w:val="0"/>
      <w:autoSpaceDE w:val="0"/>
      <w:autoSpaceDN w:val="0"/>
      <w:adjustRightInd w:val="0"/>
      <w:spacing w:after="0" w:line="281" w:lineRule="exact"/>
      <w:jc w:val="both"/>
    </w:pPr>
    <w:rPr>
      <w:rFonts w:cs="Times New Roman"/>
      <w:szCs w:val="24"/>
      <w:lang w:val="en-US" w:eastAsia="en-US"/>
    </w:rPr>
  </w:style>
  <w:style w:type="character" w:customStyle="1" w:styleId="BodyText2Char1">
    <w:name w:val="Body Text 2 Char1"/>
    <w:link w:val="BodyText2"/>
    <w:rsid w:val="00057AAE"/>
    <w:rPr>
      <w:rFonts w:ascii="Calibri" w:eastAsia="Times New Roman" w:hAnsi="Calibri" w:cs="Times New Roman"/>
      <w:lang w:eastAsia="ar-SA"/>
    </w:rPr>
  </w:style>
  <w:style w:type="paragraph" w:styleId="BodyText2">
    <w:name w:val="Body Text 2"/>
    <w:basedOn w:val="Normal"/>
    <w:link w:val="BodyText2Char1"/>
    <w:unhideWhenUsed/>
    <w:rsid w:val="00057AAE"/>
    <w:pPr>
      <w:spacing w:after="120" w:line="480" w:lineRule="auto"/>
    </w:pPr>
    <w:rPr>
      <w:rFonts w:ascii="Calibri" w:eastAsia="Times New Roman" w:hAnsi="Calibri" w:cs="Times New Roman"/>
      <w:sz w:val="20"/>
      <w:szCs w:val="20"/>
      <w:lang w:eastAsia="ar-SA"/>
    </w:rPr>
  </w:style>
  <w:style w:type="character" w:customStyle="1" w:styleId="BodyText3Char1">
    <w:name w:val="Body Text 3 Char1"/>
    <w:link w:val="BodyText3"/>
    <w:uiPriority w:val="99"/>
    <w:rsid w:val="00057AAE"/>
    <w:rPr>
      <w:rFonts w:ascii="Times New Roman" w:eastAsia="Times New Roman" w:hAnsi="Times New Roman" w:cs="Times New Roman"/>
      <w:sz w:val="16"/>
      <w:szCs w:val="16"/>
      <w:lang w:val="ru-RU" w:eastAsia="ru-RU"/>
    </w:rPr>
  </w:style>
  <w:style w:type="paragraph" w:styleId="BodyText3">
    <w:name w:val="Body Text 3"/>
    <w:basedOn w:val="Normal"/>
    <w:link w:val="BodyText3Char1"/>
    <w:uiPriority w:val="99"/>
    <w:unhideWhenUsed/>
    <w:rsid w:val="00057AAE"/>
    <w:pPr>
      <w:suppressAutoHyphens w:val="0"/>
      <w:spacing w:after="120" w:line="240" w:lineRule="auto"/>
    </w:pPr>
    <w:rPr>
      <w:rFonts w:eastAsia="Times New Roman" w:cs="Times New Roman"/>
      <w:sz w:val="16"/>
      <w:szCs w:val="16"/>
      <w:lang w:val="ru-RU" w:eastAsia="ru-RU"/>
    </w:rPr>
  </w:style>
  <w:style w:type="character" w:styleId="Emphasis">
    <w:name w:val="Emphasis"/>
    <w:uiPriority w:val="20"/>
    <w:qFormat/>
    <w:rsid w:val="00057AAE"/>
    <w:rPr>
      <w:i/>
      <w:iCs/>
    </w:rPr>
  </w:style>
  <w:style w:type="character" w:styleId="CommentReference">
    <w:name w:val="annotation reference"/>
    <w:uiPriority w:val="99"/>
    <w:semiHidden/>
    <w:unhideWhenUsed/>
    <w:rsid w:val="00057AAE"/>
    <w:rPr>
      <w:sz w:val="16"/>
      <w:szCs w:val="16"/>
    </w:rPr>
  </w:style>
  <w:style w:type="character" w:customStyle="1" w:styleId="c37">
    <w:name w:val="c37"/>
    <w:rsid w:val="00057AAE"/>
  </w:style>
  <w:style w:type="character" w:customStyle="1" w:styleId="postheader">
    <w:name w:val="postheader"/>
    <w:rsid w:val="00057AAE"/>
  </w:style>
  <w:style w:type="paragraph" w:customStyle="1" w:styleId="ColorfulList-Accent12">
    <w:name w:val="Colorful List - Accent 12"/>
    <w:basedOn w:val="Normal"/>
    <w:qFormat/>
    <w:rsid w:val="00057AAE"/>
    <w:pPr>
      <w:spacing w:after="300" w:line="300" w:lineRule="atLeast"/>
      <w:ind w:left="720"/>
    </w:pPr>
    <w:rPr>
      <w:rFonts w:ascii="Garamond" w:hAnsi="Garamond" w:cs="Times New Roman"/>
      <w:szCs w:val="20"/>
    </w:rPr>
  </w:style>
  <w:style w:type="paragraph" w:customStyle="1" w:styleId="MediumGrid1-Accent21">
    <w:name w:val="Medium Grid 1 - Accent 21"/>
    <w:basedOn w:val="Normal"/>
    <w:qFormat/>
    <w:rsid w:val="00057AAE"/>
    <w:pPr>
      <w:suppressAutoHyphens w:val="0"/>
      <w:spacing w:after="300" w:line="300" w:lineRule="atLeast"/>
      <w:ind w:left="720"/>
    </w:pPr>
    <w:rPr>
      <w:rFonts w:ascii="Garamond" w:hAnsi="Garamond" w:cs="Times New Roman"/>
      <w:szCs w:val="20"/>
      <w:lang w:val="en-GB" w:eastAsia="en-US"/>
    </w:rPr>
  </w:style>
  <w:style w:type="paragraph" w:customStyle="1" w:styleId="ColorfulList-Accent11">
    <w:name w:val="Colorful List - Accent 11"/>
    <w:basedOn w:val="Normal"/>
    <w:qFormat/>
    <w:rsid w:val="00057AAE"/>
    <w:pPr>
      <w:suppressAutoHyphens w:val="0"/>
      <w:spacing w:after="300" w:line="300" w:lineRule="atLeast"/>
      <w:ind w:left="720"/>
    </w:pPr>
    <w:rPr>
      <w:rFonts w:ascii="Garamond" w:hAnsi="Garamond" w:cs="Times New Roman"/>
      <w:szCs w:val="20"/>
      <w:lang w:val="en-GB" w:eastAsia="en-US"/>
    </w:rPr>
  </w:style>
  <w:style w:type="character" w:customStyle="1" w:styleId="apple-style-span">
    <w:name w:val="apple-style-span"/>
    <w:basedOn w:val="DefaultParagraphFont"/>
    <w:rsid w:val="00057AAE"/>
  </w:style>
  <w:style w:type="character" w:customStyle="1" w:styleId="FooterChar1">
    <w:name w:val="Footer Char1"/>
    <w:aliases w:val="Rakstz. Char"/>
    <w:link w:val="Footer"/>
    <w:uiPriority w:val="99"/>
    <w:rsid w:val="00057AAE"/>
    <w:rPr>
      <w:rFonts w:ascii="Calibri" w:eastAsia="Times New Roman" w:hAnsi="Calibri" w:cs="Calibri"/>
      <w:lang w:eastAsia="ar-SA"/>
    </w:rPr>
  </w:style>
  <w:style w:type="paragraph" w:styleId="Footer">
    <w:name w:val="footer"/>
    <w:aliases w:val="Rakstz."/>
    <w:basedOn w:val="Normal"/>
    <w:link w:val="FooterChar1"/>
    <w:uiPriority w:val="99"/>
    <w:unhideWhenUsed/>
    <w:rsid w:val="00057AAE"/>
    <w:pPr>
      <w:tabs>
        <w:tab w:val="center" w:pos="4153"/>
        <w:tab w:val="right" w:pos="8306"/>
      </w:tabs>
    </w:pPr>
    <w:rPr>
      <w:rFonts w:ascii="Calibri" w:eastAsia="Times New Roman" w:hAnsi="Calibri" w:cs="Times New Roman"/>
      <w:sz w:val="20"/>
      <w:szCs w:val="20"/>
      <w:lang w:eastAsia="ar-SA"/>
    </w:rPr>
  </w:style>
  <w:style w:type="table" w:styleId="TableGrid">
    <w:name w:val="Table Grid"/>
    <w:basedOn w:val="TableNormal"/>
    <w:uiPriority w:val="39"/>
    <w:rsid w:val="00C613C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BodyText"/>
    <w:rsid w:val="00C72343"/>
    <w:rPr>
      <w:rFonts w:cs="Tahoma"/>
    </w:rPr>
  </w:style>
  <w:style w:type="paragraph" w:customStyle="1" w:styleId="Caption5">
    <w:name w:val="Caption5"/>
    <w:basedOn w:val="Normal"/>
    <w:rsid w:val="00C72343"/>
    <w:pPr>
      <w:suppressLineNumbers/>
      <w:spacing w:before="120" w:after="120"/>
    </w:pPr>
    <w:rPr>
      <w:rFonts w:cs="Tahoma"/>
      <w:i/>
      <w:iCs/>
      <w:szCs w:val="24"/>
    </w:rPr>
  </w:style>
  <w:style w:type="paragraph" w:customStyle="1" w:styleId="Index">
    <w:name w:val="Index"/>
    <w:basedOn w:val="Normal"/>
    <w:rsid w:val="00C72343"/>
    <w:pPr>
      <w:suppressLineNumbers/>
    </w:pPr>
    <w:rPr>
      <w:rFonts w:cs="Tahoma"/>
    </w:rPr>
  </w:style>
  <w:style w:type="paragraph" w:customStyle="1" w:styleId="Caption4">
    <w:name w:val="Caption4"/>
    <w:basedOn w:val="Normal"/>
    <w:rsid w:val="00C72343"/>
    <w:pPr>
      <w:suppressLineNumbers/>
      <w:spacing w:before="120" w:after="120"/>
    </w:pPr>
    <w:rPr>
      <w:rFonts w:cs="Tahoma"/>
      <w:i/>
      <w:iCs/>
      <w:szCs w:val="24"/>
    </w:rPr>
  </w:style>
  <w:style w:type="paragraph" w:customStyle="1" w:styleId="Caption3">
    <w:name w:val="Caption3"/>
    <w:basedOn w:val="Normal"/>
    <w:rsid w:val="00C72343"/>
    <w:pPr>
      <w:suppressLineNumbers/>
      <w:spacing w:before="120" w:after="120"/>
    </w:pPr>
    <w:rPr>
      <w:rFonts w:cs="Tahoma"/>
      <w:i/>
      <w:iCs/>
      <w:szCs w:val="24"/>
    </w:rPr>
  </w:style>
  <w:style w:type="paragraph" w:customStyle="1" w:styleId="Caption2">
    <w:name w:val="Caption2"/>
    <w:basedOn w:val="Normal"/>
    <w:rsid w:val="00C72343"/>
    <w:pPr>
      <w:suppressLineNumbers/>
      <w:spacing w:before="120" w:after="120"/>
    </w:pPr>
    <w:rPr>
      <w:rFonts w:cs="Tahoma"/>
      <w:i/>
      <w:iCs/>
      <w:szCs w:val="24"/>
    </w:rPr>
  </w:style>
  <w:style w:type="paragraph" w:customStyle="1" w:styleId="Caption1">
    <w:name w:val="Caption1"/>
    <w:basedOn w:val="Normal"/>
    <w:rsid w:val="00C72343"/>
    <w:pPr>
      <w:suppressLineNumbers/>
      <w:spacing w:before="120" w:after="120"/>
    </w:pPr>
    <w:rPr>
      <w:rFonts w:cs="Tahoma"/>
      <w:i/>
      <w:iCs/>
      <w:szCs w:val="24"/>
    </w:rPr>
  </w:style>
  <w:style w:type="paragraph" w:customStyle="1" w:styleId="11">
    <w:name w:val="Название объекта1"/>
    <w:basedOn w:val="Normal"/>
    <w:rsid w:val="00C72343"/>
    <w:pPr>
      <w:suppressLineNumbers/>
      <w:spacing w:before="120" w:after="120"/>
    </w:pPr>
    <w:rPr>
      <w:rFonts w:cs="Tahoma"/>
      <w:i/>
      <w:iCs/>
      <w:szCs w:val="24"/>
    </w:rPr>
  </w:style>
  <w:style w:type="paragraph" w:customStyle="1" w:styleId="31">
    <w:name w:val="Основной текст 31"/>
    <w:basedOn w:val="Normal"/>
    <w:rsid w:val="00C72343"/>
    <w:pPr>
      <w:spacing w:after="120" w:line="240" w:lineRule="auto"/>
    </w:pPr>
    <w:rPr>
      <w:sz w:val="16"/>
      <w:szCs w:val="16"/>
    </w:rPr>
  </w:style>
  <w:style w:type="paragraph" w:customStyle="1" w:styleId="BalloonText1">
    <w:name w:val="Balloon Text1"/>
    <w:basedOn w:val="Normal"/>
    <w:rsid w:val="00C72343"/>
    <w:pPr>
      <w:spacing w:after="0" w:line="240" w:lineRule="auto"/>
    </w:pPr>
    <w:rPr>
      <w:rFonts w:ascii="Tahoma" w:hAnsi="Tahoma" w:cs="Tahoma"/>
      <w:sz w:val="16"/>
      <w:szCs w:val="16"/>
    </w:rPr>
  </w:style>
  <w:style w:type="paragraph" w:customStyle="1" w:styleId="23">
    <w:name w:val="Основной текст с отступом 23"/>
    <w:basedOn w:val="Normal"/>
    <w:rsid w:val="00C72343"/>
    <w:pPr>
      <w:spacing w:after="120" w:line="480" w:lineRule="auto"/>
      <w:ind w:left="283"/>
    </w:pPr>
  </w:style>
  <w:style w:type="paragraph" w:customStyle="1" w:styleId="32">
    <w:name w:val="Основной текст 32"/>
    <w:basedOn w:val="Normal"/>
    <w:rsid w:val="00C72343"/>
    <w:pPr>
      <w:spacing w:after="120"/>
    </w:pPr>
    <w:rPr>
      <w:sz w:val="16"/>
      <w:szCs w:val="16"/>
    </w:rPr>
  </w:style>
  <w:style w:type="paragraph" w:customStyle="1" w:styleId="21">
    <w:name w:val="Основной текст с отступом 21"/>
    <w:basedOn w:val="Normal"/>
    <w:rsid w:val="00C72343"/>
    <w:pPr>
      <w:ind w:right="-286" w:firstLine="360"/>
      <w:jc w:val="both"/>
    </w:pPr>
    <w:rPr>
      <w:bCs/>
      <w:iCs/>
      <w:sz w:val="28"/>
      <w:szCs w:val="32"/>
    </w:rPr>
  </w:style>
  <w:style w:type="paragraph" w:customStyle="1" w:styleId="BodyTextIndent31">
    <w:name w:val="Body Text Indent 31"/>
    <w:basedOn w:val="Normal"/>
    <w:rsid w:val="00C72343"/>
    <w:pPr>
      <w:spacing w:after="120"/>
      <w:ind w:left="283"/>
    </w:pPr>
    <w:rPr>
      <w:sz w:val="16"/>
      <w:szCs w:val="16"/>
    </w:rPr>
  </w:style>
  <w:style w:type="paragraph" w:customStyle="1" w:styleId="BodyTextIndent32">
    <w:name w:val="Body Text Indent 32"/>
    <w:basedOn w:val="Normal"/>
    <w:rsid w:val="00C72343"/>
    <w:pPr>
      <w:spacing w:after="120"/>
      <w:ind w:left="283"/>
    </w:pPr>
    <w:rPr>
      <w:sz w:val="16"/>
      <w:szCs w:val="16"/>
    </w:rPr>
  </w:style>
  <w:style w:type="paragraph" w:customStyle="1" w:styleId="BodyTextIndent22">
    <w:name w:val="Body Text Indent 22"/>
    <w:basedOn w:val="Normal"/>
    <w:rsid w:val="00C72343"/>
    <w:pPr>
      <w:tabs>
        <w:tab w:val="right" w:pos="9214"/>
      </w:tabs>
      <w:ind w:firstLine="567"/>
      <w:jc w:val="both"/>
    </w:pPr>
  </w:style>
  <w:style w:type="paragraph" w:customStyle="1" w:styleId="BodyTextIndent33">
    <w:name w:val="Body Text Indent 33"/>
    <w:basedOn w:val="Normal"/>
    <w:rsid w:val="00C72343"/>
    <w:pPr>
      <w:tabs>
        <w:tab w:val="right" w:pos="9214"/>
      </w:tabs>
      <w:spacing w:line="240" w:lineRule="auto"/>
      <w:ind w:right="-142" w:firstLine="567"/>
      <w:jc w:val="both"/>
    </w:pPr>
  </w:style>
  <w:style w:type="paragraph" w:customStyle="1" w:styleId="310">
    <w:name w:val="Основной текст с отступом 31"/>
    <w:basedOn w:val="Normal"/>
    <w:rsid w:val="00C72343"/>
    <w:pPr>
      <w:tabs>
        <w:tab w:val="right" w:pos="9214"/>
      </w:tabs>
      <w:spacing w:after="0" w:line="240" w:lineRule="auto"/>
      <w:ind w:right="-142" w:firstLine="567"/>
      <w:jc w:val="both"/>
    </w:pPr>
    <w:rPr>
      <w:szCs w:val="24"/>
    </w:rPr>
  </w:style>
  <w:style w:type="paragraph" w:customStyle="1" w:styleId="BodyTextIndent34">
    <w:name w:val="Body Text Indent 34"/>
    <w:basedOn w:val="Normal"/>
    <w:rsid w:val="00C72343"/>
    <w:pPr>
      <w:spacing w:after="120"/>
      <w:ind w:left="283"/>
    </w:pPr>
    <w:rPr>
      <w:sz w:val="16"/>
      <w:szCs w:val="16"/>
    </w:rPr>
  </w:style>
  <w:style w:type="paragraph" w:customStyle="1" w:styleId="NormalWeb2">
    <w:name w:val="Normal (Web)2"/>
    <w:basedOn w:val="Normal"/>
    <w:rsid w:val="00C72343"/>
    <w:pPr>
      <w:suppressAutoHyphens w:val="0"/>
      <w:spacing w:before="280" w:after="280" w:line="240" w:lineRule="auto"/>
    </w:pPr>
    <w:rPr>
      <w:rFonts w:ascii="Arial Unicode MS" w:eastAsia="Arial Unicode MS" w:hAnsi="Arial Unicode MS" w:cs="Arial Unicode MS"/>
      <w:szCs w:val="24"/>
      <w:lang w:val="en-GB"/>
    </w:rPr>
  </w:style>
  <w:style w:type="paragraph" w:customStyle="1" w:styleId="Rakstz2">
    <w:name w:val="Rakstz.2"/>
    <w:basedOn w:val="Normal"/>
    <w:rsid w:val="00C72343"/>
    <w:pPr>
      <w:suppressAutoHyphens w:val="0"/>
      <w:spacing w:before="120" w:after="160" w:line="240" w:lineRule="exact"/>
      <w:ind w:firstLine="720"/>
      <w:jc w:val="both"/>
    </w:pPr>
    <w:rPr>
      <w:rFonts w:ascii="Verdana" w:hAnsi="Verdana" w:cs="Times New Roman"/>
      <w:sz w:val="20"/>
      <w:szCs w:val="20"/>
      <w:lang w:val="en-US" w:eastAsia="en-US"/>
    </w:rPr>
  </w:style>
  <w:style w:type="paragraph" w:customStyle="1" w:styleId="CharCharCharCharCharCharCharRakstzRakstzCharCharCharCharCharChar">
    <w:name w:val="Char Char Char Char Char Char Char Rakstz. Rakstz. Char Char Char Char Char Char"/>
    <w:basedOn w:val="Normal"/>
    <w:next w:val="BlockText"/>
    <w:semiHidden/>
    <w:rsid w:val="00C72343"/>
    <w:pPr>
      <w:tabs>
        <w:tab w:val="num" w:pos="360"/>
      </w:tabs>
      <w:suppressAutoHyphens w:val="0"/>
      <w:spacing w:before="120" w:after="160" w:line="240" w:lineRule="exact"/>
      <w:ind w:firstLine="720"/>
      <w:jc w:val="both"/>
    </w:pPr>
    <w:rPr>
      <w:rFonts w:ascii="Verdana" w:hAnsi="Verdana" w:cs="Times New Roman"/>
      <w:sz w:val="20"/>
      <w:szCs w:val="20"/>
      <w:lang w:val="en-US" w:eastAsia="en-US"/>
    </w:rPr>
  </w:style>
  <w:style w:type="paragraph" w:styleId="BlockText">
    <w:name w:val="Block Text"/>
    <w:basedOn w:val="Normal"/>
    <w:uiPriority w:val="99"/>
    <w:semiHidden/>
    <w:unhideWhenUsed/>
    <w:rsid w:val="00C72343"/>
    <w:pPr>
      <w:spacing w:after="120"/>
      <w:ind w:left="1440" w:right="1440"/>
    </w:pPr>
  </w:style>
  <w:style w:type="paragraph" w:customStyle="1" w:styleId="RakstzRakstzCharCharRakstzRakstz">
    <w:name w:val="Rakstz. Rakstz. Char Char Rakstz. Rakstz."/>
    <w:basedOn w:val="Normal"/>
    <w:next w:val="BlockText"/>
    <w:autoRedefine/>
    <w:rsid w:val="00C72343"/>
    <w:pPr>
      <w:suppressAutoHyphens w:val="0"/>
      <w:spacing w:before="120" w:after="120" w:line="300" w:lineRule="atLeast"/>
      <w:jc w:val="both"/>
    </w:pPr>
    <w:rPr>
      <w:rFonts w:ascii="Garamond" w:hAnsi="Garamond" w:cs="Times New Roman"/>
      <w:szCs w:val="20"/>
      <w:lang w:val="en-US" w:eastAsia="en-US"/>
    </w:rPr>
  </w:style>
  <w:style w:type="paragraph" w:customStyle="1" w:styleId="Tablebody">
    <w:name w:val="Table body"/>
    <w:basedOn w:val="Normal"/>
    <w:rsid w:val="00C72343"/>
    <w:pPr>
      <w:suppressAutoHyphens w:val="0"/>
      <w:spacing w:before="20" w:after="20" w:line="300" w:lineRule="atLeast"/>
    </w:pPr>
    <w:rPr>
      <w:rFonts w:ascii="Zurich Win95BT" w:hAnsi="Zurich Win95BT" w:cs="Times New Roman"/>
      <w:sz w:val="16"/>
      <w:szCs w:val="16"/>
      <w:lang w:val="en-GB" w:eastAsia="en-US"/>
    </w:rPr>
  </w:style>
  <w:style w:type="paragraph" w:customStyle="1" w:styleId="Textbody">
    <w:name w:val="Text body"/>
    <w:basedOn w:val="Normal"/>
    <w:rsid w:val="005F3BC8"/>
    <w:pPr>
      <w:widowControl w:val="0"/>
      <w:autoSpaceDN w:val="0"/>
      <w:spacing w:after="120" w:line="240" w:lineRule="auto"/>
      <w:textAlignment w:val="baseline"/>
    </w:pPr>
    <w:rPr>
      <w:rFonts w:eastAsia="Andale Sans UI" w:cs="Tahoma"/>
      <w:kern w:val="3"/>
      <w:szCs w:val="24"/>
      <w:lang w:val="de-DE" w:eastAsia="ja-JP" w:bidi="fa-IR"/>
    </w:rPr>
  </w:style>
  <w:style w:type="paragraph" w:customStyle="1" w:styleId="Default">
    <w:name w:val="Default"/>
    <w:uiPriority w:val="99"/>
    <w:rsid w:val="005F3BC8"/>
    <w:pPr>
      <w:autoSpaceDE w:val="0"/>
      <w:autoSpaceDN w:val="0"/>
      <w:adjustRightInd w:val="0"/>
    </w:pPr>
    <w:rPr>
      <w:color w:val="000000"/>
      <w:sz w:val="24"/>
      <w:szCs w:val="24"/>
      <w:lang w:eastAsia="en-US"/>
    </w:rPr>
  </w:style>
  <w:style w:type="paragraph" w:customStyle="1" w:styleId="CharCharCharCharCharChar">
    <w:name w:val="Char Char Char Char Char Char"/>
    <w:basedOn w:val="Normal"/>
    <w:rsid w:val="0095181F"/>
    <w:pPr>
      <w:widowControl w:val="0"/>
      <w:suppressAutoHyphens w:val="0"/>
      <w:adjustRightInd w:val="0"/>
      <w:spacing w:after="160" w:line="240" w:lineRule="exact"/>
      <w:jc w:val="both"/>
    </w:pPr>
    <w:rPr>
      <w:rFonts w:ascii="Tahoma" w:hAnsi="Tahoma" w:cs="Times New Roman"/>
      <w:sz w:val="20"/>
      <w:szCs w:val="20"/>
      <w:lang w:val="en-US" w:eastAsia="en-US"/>
    </w:rPr>
  </w:style>
  <w:style w:type="paragraph" w:styleId="Title">
    <w:name w:val="Title"/>
    <w:basedOn w:val="Normal"/>
    <w:link w:val="TitleChar"/>
    <w:qFormat/>
    <w:rsid w:val="00100905"/>
    <w:pPr>
      <w:suppressAutoHyphens w:val="0"/>
      <w:spacing w:after="0" w:line="240" w:lineRule="auto"/>
      <w:jc w:val="center"/>
    </w:pPr>
    <w:rPr>
      <w:rFonts w:eastAsia="Times New Roman" w:cs="Times New Roman"/>
      <w:b/>
      <w:bCs/>
      <w:sz w:val="32"/>
      <w:szCs w:val="24"/>
      <w:lang w:eastAsia="en-US"/>
    </w:rPr>
  </w:style>
  <w:style w:type="character" w:customStyle="1" w:styleId="TitleChar">
    <w:name w:val="Title Char"/>
    <w:link w:val="Title"/>
    <w:rsid w:val="00100905"/>
    <w:rPr>
      <w:rFonts w:ascii="Times New Roman" w:eastAsia="Times New Roman" w:hAnsi="Times New Roman"/>
      <w:b/>
      <w:bCs/>
      <w:sz w:val="32"/>
      <w:szCs w:val="24"/>
      <w:lang w:eastAsia="en-US"/>
    </w:rPr>
  </w:style>
  <w:style w:type="paragraph" w:customStyle="1" w:styleId="Pamattekstaatkpe21">
    <w:name w:val="Pamatteksta atkāpe 21"/>
    <w:basedOn w:val="Normal"/>
    <w:rsid w:val="005951A0"/>
    <w:pPr>
      <w:widowControl w:val="0"/>
      <w:spacing w:after="0" w:line="240" w:lineRule="auto"/>
      <w:ind w:firstLine="426"/>
      <w:jc w:val="both"/>
      <w:textAlignment w:val="baseline"/>
    </w:pPr>
    <w:rPr>
      <w:rFonts w:eastAsia="Andale Sans UI" w:cs="Tahoma"/>
      <w:kern w:val="1"/>
      <w:sz w:val="28"/>
      <w:szCs w:val="20"/>
      <w:lang w:val="en-AU" w:eastAsia="fa-IR" w:bidi="fa-IR"/>
    </w:rPr>
  </w:style>
  <w:style w:type="paragraph" w:styleId="CommentText">
    <w:name w:val="annotation text"/>
    <w:basedOn w:val="Normal"/>
    <w:link w:val="CommentTextChar"/>
    <w:uiPriority w:val="99"/>
    <w:semiHidden/>
    <w:rsid w:val="00BE2D9B"/>
    <w:pPr>
      <w:suppressAutoHyphens w:val="0"/>
      <w:spacing w:after="0" w:line="240" w:lineRule="auto"/>
    </w:pPr>
    <w:rPr>
      <w:rFonts w:eastAsia="Times New Roman" w:cs="Times New Roman"/>
      <w:sz w:val="20"/>
      <w:szCs w:val="20"/>
    </w:rPr>
  </w:style>
  <w:style w:type="character" w:customStyle="1" w:styleId="CommentTextChar">
    <w:name w:val="Comment Text Char"/>
    <w:link w:val="CommentText"/>
    <w:uiPriority w:val="99"/>
    <w:semiHidden/>
    <w:rsid w:val="00BE2D9B"/>
    <w:rPr>
      <w:rFonts w:ascii="Times New Roman" w:eastAsia="Times New Roman" w:hAnsi="Times New Roman"/>
    </w:rPr>
  </w:style>
  <w:style w:type="paragraph" w:customStyle="1" w:styleId="Sarakstarindkopa1">
    <w:name w:val="Saraksta rindkopa1"/>
    <w:basedOn w:val="Normal"/>
    <w:qFormat/>
    <w:rsid w:val="00684EDB"/>
    <w:pPr>
      <w:suppressAutoHyphens w:val="0"/>
      <w:ind w:left="720"/>
      <w:contextualSpacing/>
    </w:pPr>
    <w:rPr>
      <w:rFonts w:cs="Times New Roman"/>
      <w:lang w:eastAsia="en-US"/>
    </w:rPr>
  </w:style>
  <w:style w:type="paragraph" w:customStyle="1" w:styleId="Sarakstarindkopa2">
    <w:name w:val="Saraksta rindkopa2"/>
    <w:basedOn w:val="Normal"/>
    <w:uiPriority w:val="34"/>
    <w:qFormat/>
    <w:rsid w:val="00E432CA"/>
    <w:pPr>
      <w:suppressAutoHyphens w:val="0"/>
      <w:ind w:left="720"/>
      <w:contextualSpacing/>
    </w:pPr>
    <w:rPr>
      <w:rFonts w:cs="Times New Roman"/>
      <w:lang w:eastAsia="en-US"/>
    </w:rPr>
  </w:style>
  <w:style w:type="paragraph" w:customStyle="1" w:styleId="Atzime1">
    <w:name w:val="Atzime 1"/>
    <w:basedOn w:val="BodyText"/>
    <w:autoRedefine/>
    <w:rsid w:val="00E40554"/>
    <w:pPr>
      <w:suppressAutoHyphens w:val="0"/>
      <w:spacing w:after="0" w:line="240" w:lineRule="auto"/>
      <w:ind w:left="46"/>
      <w:jc w:val="both"/>
    </w:pPr>
    <w:rPr>
      <w:rFonts w:ascii="Garamond" w:hAnsi="Garamond" w:cs="Arial"/>
      <w:iCs/>
      <w:sz w:val="22"/>
      <w:lang w:val="en-GB" w:eastAsia="en-US"/>
    </w:rPr>
  </w:style>
  <w:style w:type="paragraph" w:customStyle="1" w:styleId="Tabulasteksts">
    <w:name w:val="Tabulas teksts"/>
    <w:basedOn w:val="Normal"/>
    <w:next w:val="Normal"/>
    <w:link w:val="TabulastekstsChar"/>
    <w:rsid w:val="00E40554"/>
    <w:pPr>
      <w:suppressAutoHyphens w:val="0"/>
      <w:spacing w:beforeLines="20" w:afterLines="20" w:line="300" w:lineRule="atLeast"/>
    </w:pPr>
    <w:rPr>
      <w:rFonts w:ascii="Garamond" w:eastAsia="Times New Roman" w:hAnsi="Garamond" w:cs="Times New Roman"/>
      <w:sz w:val="20"/>
      <w:szCs w:val="20"/>
      <w:lang w:val="en-GB" w:eastAsia="en-US"/>
    </w:rPr>
  </w:style>
  <w:style w:type="character" w:customStyle="1" w:styleId="TabulastekstsChar">
    <w:name w:val="Tabulas teksts Char"/>
    <w:link w:val="Tabulasteksts"/>
    <w:rsid w:val="00E40554"/>
    <w:rPr>
      <w:rFonts w:ascii="Garamond" w:eastAsia="Times New Roman" w:hAnsi="Garamond"/>
      <w:lang w:val="en-GB" w:eastAsia="en-US"/>
    </w:rPr>
  </w:style>
  <w:style w:type="paragraph" w:customStyle="1" w:styleId="NormBodytex">
    <w:name w:val="Norm Body tex"/>
    <w:basedOn w:val="Normal"/>
    <w:next w:val="BlockText"/>
    <w:autoRedefine/>
    <w:rsid w:val="00E40554"/>
    <w:pPr>
      <w:suppressAutoHyphens w:val="0"/>
      <w:spacing w:before="120" w:after="120" w:line="240" w:lineRule="auto"/>
      <w:jc w:val="both"/>
    </w:pPr>
    <w:rPr>
      <w:rFonts w:cs="Times New Roman"/>
      <w:b/>
      <w:szCs w:val="24"/>
      <w:lang w:eastAsia="en-US"/>
    </w:rPr>
  </w:style>
  <w:style w:type="paragraph" w:customStyle="1" w:styleId="StyleBodyTextBlack">
    <w:name w:val="Style Body Text + Black"/>
    <w:basedOn w:val="BodyText"/>
    <w:link w:val="StyleBodyTextBlackChar"/>
    <w:autoRedefine/>
    <w:rsid w:val="00E40554"/>
    <w:pPr>
      <w:suppressAutoHyphens w:val="0"/>
      <w:spacing w:line="240" w:lineRule="auto"/>
      <w:jc w:val="both"/>
    </w:pPr>
    <w:rPr>
      <w:rFonts w:ascii="Times New Roman" w:hAnsi="Times New Roman"/>
      <w:bCs/>
      <w:color w:val="000000"/>
      <w:sz w:val="24"/>
      <w:lang w:val="en-GB"/>
    </w:rPr>
  </w:style>
  <w:style w:type="character" w:customStyle="1" w:styleId="StyleBodyTextBlackChar">
    <w:name w:val="Style Body Text + Black Char"/>
    <w:link w:val="StyleBodyTextBlack"/>
    <w:rsid w:val="00E40554"/>
    <w:rPr>
      <w:rFonts w:ascii="Times New Roman" w:eastAsia="Times New Roman" w:hAnsi="Times New Roman"/>
      <w:bCs/>
      <w:color w:val="000000"/>
      <w:sz w:val="24"/>
      <w:lang w:val="en-GB"/>
    </w:rPr>
  </w:style>
  <w:style w:type="paragraph" w:customStyle="1" w:styleId="tab-virsr">
    <w:name w:val="tab-virsr"/>
    <w:basedOn w:val="Normal"/>
    <w:qFormat/>
    <w:rsid w:val="005A0873"/>
    <w:pPr>
      <w:keepNext/>
      <w:keepLines/>
      <w:suppressAutoHyphens w:val="0"/>
      <w:spacing w:after="0" w:line="240" w:lineRule="auto"/>
      <w:jc w:val="both"/>
    </w:pPr>
    <w:rPr>
      <w:rFonts w:cs="Times New Roman"/>
      <w:b/>
      <w:color w:val="000000"/>
      <w:szCs w:val="20"/>
    </w:rPr>
  </w:style>
  <w:style w:type="character" w:styleId="PageNumber">
    <w:name w:val="page number"/>
    <w:basedOn w:val="DefaultParagraphFont"/>
    <w:rsid w:val="005A0873"/>
  </w:style>
  <w:style w:type="paragraph" w:customStyle="1" w:styleId="tv2131">
    <w:name w:val="tv2131"/>
    <w:basedOn w:val="Normal"/>
    <w:rsid w:val="005B6518"/>
    <w:pPr>
      <w:suppressAutoHyphens w:val="0"/>
      <w:spacing w:before="240" w:after="0" w:line="360" w:lineRule="auto"/>
      <w:ind w:firstLine="200"/>
      <w:jc w:val="both"/>
    </w:pPr>
    <w:rPr>
      <w:rFonts w:ascii="Verdana" w:hAnsi="Verdana" w:cs="Times New Roman"/>
      <w:sz w:val="12"/>
      <w:szCs w:val="12"/>
      <w:lang w:val="en-US" w:eastAsia="en-US"/>
    </w:rPr>
  </w:style>
  <w:style w:type="character" w:customStyle="1" w:styleId="FontStyle15">
    <w:name w:val="Font Style15"/>
    <w:rsid w:val="00DB4E10"/>
    <w:rPr>
      <w:rFonts w:ascii="Times New Roman" w:hAnsi="Times New Roman"/>
      <w:sz w:val="22"/>
    </w:rPr>
  </w:style>
  <w:style w:type="character" w:customStyle="1" w:styleId="FontStyle16">
    <w:name w:val="Font Style16"/>
    <w:rsid w:val="00DB4E10"/>
    <w:rPr>
      <w:rFonts w:ascii="Times New Roman" w:hAnsi="Times New Roman"/>
      <w:b/>
      <w:sz w:val="22"/>
    </w:rPr>
  </w:style>
  <w:style w:type="paragraph" w:customStyle="1" w:styleId="naislab">
    <w:name w:val="naislab"/>
    <w:basedOn w:val="Normal"/>
    <w:rsid w:val="00C9722F"/>
    <w:pPr>
      <w:suppressAutoHyphens w:val="0"/>
      <w:spacing w:before="75" w:after="75" w:line="240" w:lineRule="auto"/>
      <w:jc w:val="right"/>
    </w:pPr>
    <w:rPr>
      <w:rFonts w:cs="Times New Roman"/>
      <w:szCs w:val="24"/>
    </w:rPr>
  </w:style>
  <w:style w:type="paragraph" w:customStyle="1" w:styleId="tv213">
    <w:name w:val="tv213"/>
    <w:basedOn w:val="Normal"/>
    <w:rsid w:val="00C260A0"/>
    <w:pPr>
      <w:suppressAutoHyphens w:val="0"/>
      <w:spacing w:before="100" w:beforeAutospacing="1" w:after="100" w:afterAutospacing="1" w:line="240" w:lineRule="auto"/>
    </w:pPr>
    <w:rPr>
      <w:rFonts w:cs="Times New Roman"/>
      <w:szCs w:val="24"/>
    </w:rPr>
  </w:style>
  <w:style w:type="paragraph" w:customStyle="1" w:styleId="Standarduser">
    <w:name w:val="Standard (user)"/>
    <w:rsid w:val="008E62E3"/>
    <w:pPr>
      <w:widowControl w:val="0"/>
      <w:suppressAutoHyphens/>
      <w:autoSpaceDN w:val="0"/>
      <w:textAlignment w:val="baseline"/>
    </w:pPr>
    <w:rPr>
      <w:rFonts w:eastAsia="Times New Roman" w:cs="Tahoma"/>
      <w:kern w:val="3"/>
      <w:sz w:val="24"/>
      <w:szCs w:val="24"/>
      <w:lang w:val="de-DE" w:eastAsia="ja-JP" w:bidi="fa-IR"/>
    </w:rPr>
  </w:style>
  <w:style w:type="character" w:customStyle="1" w:styleId="object">
    <w:name w:val="object"/>
    <w:rsid w:val="003451A2"/>
  </w:style>
  <w:style w:type="paragraph" w:customStyle="1" w:styleId="Style8">
    <w:name w:val="Style8"/>
    <w:basedOn w:val="Normal"/>
    <w:rsid w:val="00C2783C"/>
    <w:pPr>
      <w:widowControl w:val="0"/>
      <w:suppressAutoHyphens w:val="0"/>
      <w:autoSpaceDE w:val="0"/>
      <w:autoSpaceDN w:val="0"/>
      <w:adjustRightInd w:val="0"/>
      <w:spacing w:after="0" w:line="264" w:lineRule="exact"/>
      <w:jc w:val="center"/>
    </w:pPr>
    <w:rPr>
      <w:rFonts w:ascii="MS Reference Sans Serif" w:hAnsi="MS Reference Sans Serif" w:cs="Times New Roman"/>
      <w:szCs w:val="24"/>
    </w:rPr>
  </w:style>
  <w:style w:type="paragraph" w:customStyle="1" w:styleId="RakstzRakstzChar">
    <w:name w:val="Rakstz. Rakstz. Char"/>
    <w:basedOn w:val="Normal"/>
    <w:next w:val="Normal"/>
    <w:rsid w:val="00104B07"/>
    <w:pPr>
      <w:suppressAutoHyphens w:val="0"/>
      <w:spacing w:before="120" w:after="160" w:line="240" w:lineRule="exact"/>
      <w:ind w:firstLine="720"/>
      <w:jc w:val="both"/>
    </w:pPr>
    <w:rPr>
      <w:rFonts w:ascii="Verdana" w:eastAsia="Times New Roman" w:hAnsi="Verdana" w:cs="Times New Roman"/>
      <w:sz w:val="20"/>
      <w:szCs w:val="20"/>
      <w:lang w:val="en-US" w:eastAsia="en-US"/>
    </w:rPr>
  </w:style>
  <w:style w:type="character" w:customStyle="1" w:styleId="Heading8Char">
    <w:name w:val="Heading 8 Char"/>
    <w:link w:val="Heading8"/>
    <w:uiPriority w:val="9"/>
    <w:rsid w:val="0066423F"/>
    <w:rPr>
      <w:rFonts w:ascii="Cambria" w:eastAsia="Times New Roman" w:hAnsi="Cambria" w:cs="Times New Roman"/>
      <w:color w:val="404040"/>
      <w:lang w:eastAsia="en-US"/>
    </w:rPr>
  </w:style>
  <w:style w:type="numbering" w:customStyle="1" w:styleId="Style1">
    <w:name w:val="Style1"/>
    <w:uiPriority w:val="99"/>
    <w:rsid w:val="0066423F"/>
  </w:style>
  <w:style w:type="table" w:customStyle="1" w:styleId="TableGrid1">
    <w:name w:val="Table Grid1"/>
    <w:basedOn w:val="TableNormal"/>
    <w:next w:val="TableGrid"/>
    <w:uiPriority w:val="59"/>
    <w:rsid w:val="0089386C"/>
    <w:rPr>
      <w:rFonts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566A87"/>
    <w:pPr>
      <w:spacing w:after="0" w:line="240" w:lineRule="auto"/>
      <w:contextualSpacing/>
    </w:pPr>
    <w:rPr>
      <w:rFonts w:eastAsia="Times New Roman" w:cs="Times New Roman"/>
      <w:szCs w:val="24"/>
      <w:lang w:val="ru-RU" w:eastAsia="ar-SA"/>
    </w:rPr>
  </w:style>
  <w:style w:type="character" w:customStyle="1" w:styleId="110">
    <w:name w:val="Знак Знак11"/>
    <w:rsid w:val="00F1698E"/>
    <w:rPr>
      <w:rFonts w:ascii="Times New Roman" w:eastAsia="Lucida Sans Unicode" w:hAnsi="Times New Roman" w:cs="Tahoma"/>
      <w:sz w:val="24"/>
      <w:szCs w:val="24"/>
    </w:rPr>
  </w:style>
  <w:style w:type="character" w:customStyle="1" w:styleId="20">
    <w:name w:val="Знак Знак2"/>
    <w:rsid w:val="00F1698E"/>
    <w:rPr>
      <w:rFonts w:ascii="Times New Roman" w:hAnsi="Times New Roman"/>
      <w:bCs/>
      <w:iCs/>
      <w:sz w:val="28"/>
      <w:szCs w:val="32"/>
    </w:rPr>
  </w:style>
  <w:style w:type="paragraph" w:customStyle="1" w:styleId="Rakstz1">
    <w:name w:val="Rakstz.1"/>
    <w:basedOn w:val="Normal"/>
    <w:rsid w:val="00F1698E"/>
    <w:pPr>
      <w:suppressAutoHyphens w:val="0"/>
      <w:spacing w:before="120" w:after="160" w:line="240" w:lineRule="exact"/>
      <w:ind w:firstLine="720"/>
      <w:jc w:val="both"/>
    </w:pPr>
    <w:rPr>
      <w:rFonts w:ascii="Verdana" w:eastAsia="Times New Roman" w:hAnsi="Verdana" w:cs="Times New Roman"/>
      <w:sz w:val="20"/>
      <w:szCs w:val="20"/>
      <w:lang w:val="en-US" w:eastAsia="en-US"/>
    </w:rPr>
  </w:style>
  <w:style w:type="paragraph" w:customStyle="1" w:styleId="CharCharCharCharCharCharCharRakstzRakstzCharCharCharCharCharChar1">
    <w:name w:val="Char Char Char Char Char Char Char Rakstz. Rakstz. Char Char Char Char Char Char1"/>
    <w:basedOn w:val="Normal"/>
    <w:next w:val="BlockText"/>
    <w:semiHidden/>
    <w:rsid w:val="00F1698E"/>
    <w:pPr>
      <w:tabs>
        <w:tab w:val="num" w:pos="360"/>
      </w:tabs>
      <w:suppressAutoHyphens w:val="0"/>
      <w:spacing w:before="120" w:after="160" w:line="240" w:lineRule="exact"/>
      <w:ind w:firstLine="720"/>
      <w:jc w:val="both"/>
    </w:pPr>
    <w:rPr>
      <w:rFonts w:ascii="Verdana" w:eastAsia="Times New Roman" w:hAnsi="Verdana" w:cs="Times New Roman"/>
      <w:sz w:val="20"/>
      <w:szCs w:val="20"/>
      <w:lang w:val="en-US" w:eastAsia="en-US"/>
    </w:rPr>
  </w:style>
  <w:style w:type="table" w:customStyle="1" w:styleId="TableGrid2">
    <w:name w:val="Table Grid2"/>
    <w:basedOn w:val="TableNormal"/>
    <w:next w:val="TableGrid"/>
    <w:uiPriority w:val="59"/>
    <w:rsid w:val="00B82259"/>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82259"/>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3z1">
    <w:name w:val="WW8Num3z1"/>
    <w:rsid w:val="00AD1E80"/>
    <w:rPr>
      <w:rFonts w:cs="Times New Roman"/>
      <w:b w:val="0"/>
    </w:rPr>
  </w:style>
  <w:style w:type="character" w:customStyle="1" w:styleId="WW8Num6z0">
    <w:name w:val="WW8Num6z0"/>
    <w:rsid w:val="00AD1E80"/>
    <w:rPr>
      <w:rFonts w:cs="Times New Roman"/>
      <w:b/>
      <w:color w:val="000000"/>
    </w:rPr>
  </w:style>
  <w:style w:type="character" w:customStyle="1" w:styleId="WW8Num5z0">
    <w:name w:val="WW8Num5z0"/>
    <w:rsid w:val="00AD1E80"/>
    <w:rPr>
      <w:rFonts w:cs="Times New Roman"/>
    </w:rPr>
  </w:style>
  <w:style w:type="character" w:customStyle="1" w:styleId="WW8Num5z1">
    <w:name w:val="WW8Num5z1"/>
    <w:rsid w:val="00AD1E80"/>
    <w:rPr>
      <w:rFonts w:cs="Times New Roman"/>
      <w:b w:val="0"/>
    </w:rPr>
  </w:style>
  <w:style w:type="character" w:customStyle="1" w:styleId="WW8Num12z0">
    <w:name w:val="WW8Num12z0"/>
    <w:rsid w:val="00AD1E80"/>
    <w:rPr>
      <w:b w:val="0"/>
    </w:rPr>
  </w:style>
  <w:style w:type="character" w:customStyle="1" w:styleId="Heading2Char">
    <w:name w:val="Heading 2 Char"/>
    <w:rsid w:val="00AD1E80"/>
    <w:rPr>
      <w:rFonts w:eastAsia="Calibri"/>
      <w:b/>
      <w:sz w:val="24"/>
      <w:szCs w:val="24"/>
      <w:lang w:val="lv-LV" w:eastAsia="ar-SA" w:bidi="ar-SA"/>
    </w:rPr>
  </w:style>
  <w:style w:type="character" w:customStyle="1" w:styleId="BodyTextIndentChar">
    <w:name w:val="Body Text Indent Char"/>
    <w:rsid w:val="00AD1E80"/>
    <w:rPr>
      <w:rFonts w:eastAsia="Calibri"/>
      <w:sz w:val="28"/>
      <w:lang w:val="lv-LV" w:eastAsia="ar-SA" w:bidi="ar-SA"/>
    </w:rPr>
  </w:style>
  <w:style w:type="character" w:customStyle="1" w:styleId="textlarge1">
    <w:name w:val="textlarge1"/>
    <w:rsid w:val="00AD1E80"/>
    <w:rPr>
      <w:rFonts w:ascii="Verdana" w:hAnsi="Verdana" w:cs="Times New Roman"/>
      <w:sz w:val="24"/>
      <w:szCs w:val="24"/>
    </w:rPr>
  </w:style>
  <w:style w:type="character" w:customStyle="1" w:styleId="HeaderChar">
    <w:name w:val="Header Char"/>
    <w:rsid w:val="00AD1E80"/>
    <w:rPr>
      <w:rFonts w:eastAsia="Calibri"/>
      <w:lang w:val="en-US"/>
    </w:rPr>
  </w:style>
  <w:style w:type="character" w:customStyle="1" w:styleId="FooterChar">
    <w:name w:val="Footer Char"/>
    <w:uiPriority w:val="99"/>
    <w:rsid w:val="00AD1E80"/>
    <w:rPr>
      <w:rFonts w:eastAsia="Calibri"/>
      <w:lang w:val="en-US"/>
    </w:rPr>
  </w:style>
  <w:style w:type="character" w:customStyle="1" w:styleId="BodyText2Char">
    <w:name w:val="Body Text 2 Char"/>
    <w:rsid w:val="00AD1E80"/>
    <w:rPr>
      <w:sz w:val="28"/>
      <w:szCs w:val="24"/>
      <w:lang w:val="en-GB"/>
    </w:rPr>
  </w:style>
  <w:style w:type="paragraph" w:styleId="Caption">
    <w:name w:val="caption"/>
    <w:basedOn w:val="Normal"/>
    <w:qFormat/>
    <w:rsid w:val="00AD1E80"/>
    <w:pPr>
      <w:suppressLineNumbers/>
      <w:overflowPunct w:val="0"/>
      <w:autoSpaceDE w:val="0"/>
      <w:spacing w:before="120" w:after="120" w:line="240" w:lineRule="auto"/>
      <w:textAlignment w:val="baseline"/>
    </w:pPr>
    <w:rPr>
      <w:rFonts w:cs="Mangal"/>
      <w:i/>
      <w:iCs/>
      <w:szCs w:val="24"/>
      <w:lang w:val="en-US" w:eastAsia="ar-SA"/>
    </w:rPr>
  </w:style>
  <w:style w:type="paragraph" w:customStyle="1" w:styleId="WW-NormalWeb">
    <w:name w:val="WW-Normal (Web)"/>
    <w:basedOn w:val="Normal"/>
    <w:rsid w:val="00AD1E80"/>
    <w:pPr>
      <w:overflowPunct w:val="0"/>
      <w:autoSpaceDE w:val="0"/>
      <w:spacing w:before="280" w:after="280" w:line="240" w:lineRule="auto"/>
      <w:textAlignment w:val="baseline"/>
    </w:pPr>
    <w:rPr>
      <w:rFonts w:cs="Times New Roman"/>
      <w:szCs w:val="20"/>
      <w:lang w:eastAsia="ar-SA"/>
    </w:rPr>
  </w:style>
  <w:style w:type="paragraph" w:customStyle="1" w:styleId="txt1">
    <w:name w:val="txt1"/>
    <w:rsid w:val="00AD1E80"/>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jc w:val="both"/>
    </w:pPr>
    <w:rPr>
      <w:rFonts w:ascii="!Neo'w Arial" w:hAnsi="!Neo'w Arial" w:cs="Times New Roman"/>
      <w:color w:val="000000"/>
      <w:lang w:val="en-US" w:eastAsia="ar-SA"/>
    </w:rPr>
  </w:style>
  <w:style w:type="numbering" w:customStyle="1" w:styleId="WWNum2">
    <w:name w:val="WWNum2"/>
    <w:basedOn w:val="NoList"/>
    <w:rsid w:val="00716D8F"/>
    <w:pPr>
      <w:numPr>
        <w:numId w:val="3"/>
      </w:numPr>
    </w:pPr>
  </w:style>
  <w:style w:type="numbering" w:customStyle="1" w:styleId="WWNum21">
    <w:name w:val="WWNum21"/>
    <w:rsid w:val="00716D8F"/>
  </w:style>
  <w:style w:type="numbering" w:customStyle="1" w:styleId="WWNum22">
    <w:name w:val="WWNum22"/>
    <w:basedOn w:val="NoList"/>
    <w:rsid w:val="00E25275"/>
    <w:pPr>
      <w:numPr>
        <w:numId w:val="1"/>
      </w:numPr>
    </w:pPr>
  </w:style>
  <w:style w:type="table" w:customStyle="1" w:styleId="Reatabula1">
    <w:name w:val="Režģa tabula1"/>
    <w:basedOn w:val="TableNormal"/>
    <w:next w:val="TableGrid"/>
    <w:uiPriority w:val="59"/>
    <w:rsid w:val="00342B78"/>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39"/>
    <w:rsid w:val="00386EF5"/>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7">
    <w:name w:val="Font Style17"/>
    <w:basedOn w:val="DefaultParagraphFont"/>
    <w:rsid w:val="0076747F"/>
    <w:rPr>
      <w:rFonts w:ascii="Times New Roman" w:hAnsi="Times New Roman" w:cs="Times New Roman" w:hint="default"/>
      <w:sz w:val="20"/>
      <w:szCs w:val="20"/>
    </w:rPr>
  </w:style>
  <w:style w:type="table" w:customStyle="1" w:styleId="TableGrid4">
    <w:name w:val="Table Grid4"/>
    <w:basedOn w:val="TableNormal"/>
    <w:next w:val="TableGrid"/>
    <w:uiPriority w:val="59"/>
    <w:rsid w:val="00325F0E"/>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39"/>
    <w:rsid w:val="00867330"/>
    <w:rPr>
      <w:rFonts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next w:val="TableGrid"/>
    <w:uiPriority w:val="39"/>
    <w:rsid w:val="00BB3E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TableNormal"/>
    <w:next w:val="TableGrid"/>
    <w:uiPriority w:val="39"/>
    <w:rsid w:val="00122D71"/>
    <w:rPr>
      <w:rFonts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TableNormal"/>
    <w:next w:val="TableGrid"/>
    <w:uiPriority w:val="39"/>
    <w:rsid w:val="00CE088D"/>
    <w:rPr>
      <w:rFonts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TableNormal"/>
    <w:next w:val="TableGrid"/>
    <w:uiPriority w:val="39"/>
    <w:rsid w:val="00DD236B"/>
    <w:rPr>
      <w:rFonts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TableNormal"/>
    <w:next w:val="TableGrid"/>
    <w:uiPriority w:val="39"/>
    <w:rsid w:val="005857DF"/>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TableNormal"/>
    <w:next w:val="TableGrid"/>
    <w:uiPriority w:val="39"/>
    <w:rsid w:val="00DF7F12"/>
    <w:rPr>
      <w:rFonts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TableNormal"/>
    <w:next w:val="TableGrid"/>
    <w:uiPriority w:val="39"/>
    <w:rsid w:val="002C4CF1"/>
    <w:rPr>
      <w:rFonts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TableNormal"/>
    <w:next w:val="TableGrid"/>
    <w:uiPriority w:val="39"/>
    <w:rsid w:val="00F06E6D"/>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3">
    <w:name w:val="WWNum23"/>
    <w:basedOn w:val="NoList"/>
    <w:rsid w:val="007E1F3F"/>
    <w:pPr>
      <w:numPr>
        <w:numId w:val="4"/>
      </w:numPr>
    </w:pPr>
  </w:style>
  <w:style w:type="character" w:customStyle="1" w:styleId="apple-converted-space">
    <w:name w:val="apple-converted-space"/>
    <w:basedOn w:val="DefaultParagraphFont"/>
    <w:rsid w:val="00395527"/>
  </w:style>
  <w:style w:type="character" w:customStyle="1" w:styleId="st">
    <w:name w:val="st"/>
    <w:basedOn w:val="DefaultParagraphFont"/>
    <w:rsid w:val="005C724C"/>
  </w:style>
  <w:style w:type="paragraph" w:styleId="EndnoteText">
    <w:name w:val="endnote text"/>
    <w:basedOn w:val="Normal"/>
    <w:link w:val="EndnoteTextChar"/>
    <w:uiPriority w:val="99"/>
    <w:semiHidden/>
    <w:unhideWhenUsed/>
    <w:rsid w:val="005C724C"/>
    <w:pPr>
      <w:suppressAutoHyphens w:val="0"/>
      <w:spacing w:after="0" w:line="240" w:lineRule="auto"/>
    </w:pPr>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semiHidden/>
    <w:rsid w:val="005C724C"/>
    <w:rPr>
      <w:rFonts w:asciiTheme="minorHAnsi" w:eastAsiaTheme="minorHAnsi" w:hAnsiTheme="minorHAnsi" w:cstheme="minorBidi"/>
      <w:lang w:eastAsia="en-US"/>
    </w:rPr>
  </w:style>
  <w:style w:type="paragraph" w:customStyle="1" w:styleId="ListParagraph1">
    <w:name w:val="List Paragraph1"/>
    <w:basedOn w:val="Normal"/>
    <w:rsid w:val="002D5690"/>
    <w:pPr>
      <w:suppressAutoHyphens w:val="0"/>
      <w:spacing w:after="0" w:line="240" w:lineRule="auto"/>
      <w:ind w:left="720"/>
    </w:pPr>
    <w:rPr>
      <w:rFonts w:eastAsia="Times New Roman" w:cs="Times New Roman"/>
      <w:szCs w:val="24"/>
      <w:lang w:eastAsia="en-US"/>
    </w:rPr>
  </w:style>
  <w:style w:type="character" w:styleId="PlaceholderText">
    <w:name w:val="Placeholder Text"/>
    <w:basedOn w:val="DefaultParagraphFont"/>
    <w:uiPriority w:val="99"/>
    <w:semiHidden/>
    <w:rsid w:val="00DB2C44"/>
    <w:rPr>
      <w:color w:val="808080"/>
    </w:rPr>
  </w:style>
  <w:style w:type="character" w:customStyle="1" w:styleId="FontStyle18">
    <w:name w:val="Font Style18"/>
    <w:rsid w:val="00D759FF"/>
    <w:rPr>
      <w:rFonts w:ascii="Times New Roman" w:hAnsi="Times New Roman" w:cs="Times New Roman"/>
      <w:sz w:val="20"/>
      <w:szCs w:val="20"/>
    </w:rPr>
  </w:style>
  <w:style w:type="numbering" w:customStyle="1" w:styleId="WWNum24">
    <w:name w:val="WWNum24"/>
    <w:basedOn w:val="NoList"/>
    <w:rsid w:val="003B65B7"/>
    <w:pPr>
      <w:numPr>
        <w:numId w:val="5"/>
      </w:numPr>
    </w:pPr>
  </w:style>
  <w:style w:type="table" w:customStyle="1" w:styleId="Reatabula12">
    <w:name w:val="Režģa tabula12"/>
    <w:basedOn w:val="TableNormal"/>
    <w:next w:val="TableGrid"/>
    <w:uiPriority w:val="39"/>
    <w:rsid w:val="008E2483"/>
    <w:rPr>
      <w:rFonts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TableNormal"/>
    <w:next w:val="TableGrid"/>
    <w:uiPriority w:val="39"/>
    <w:rsid w:val="001B08DA"/>
    <w:rPr>
      <w:rFonts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TableNormal"/>
    <w:next w:val="TableGrid"/>
    <w:uiPriority w:val="39"/>
    <w:rsid w:val="009A1BD2"/>
    <w:rPr>
      <w:rFonts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TableNormal"/>
    <w:next w:val="TableGrid"/>
    <w:uiPriority w:val="39"/>
    <w:rsid w:val="00546CEE"/>
    <w:rPr>
      <w:rFonts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TableNormal"/>
    <w:next w:val="TableGrid"/>
    <w:uiPriority w:val="39"/>
    <w:rsid w:val="00F17FE4"/>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F15D7"/>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TableNormal"/>
    <w:next w:val="TableGrid"/>
    <w:uiPriority w:val="39"/>
    <w:rsid w:val="004052BA"/>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TableNormal"/>
    <w:next w:val="TableGrid"/>
    <w:uiPriority w:val="39"/>
    <w:rsid w:val="007A721E"/>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TableNormal"/>
    <w:next w:val="TableGrid"/>
    <w:uiPriority w:val="39"/>
    <w:rsid w:val="004458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TableNormal"/>
    <w:next w:val="TableGrid"/>
    <w:uiPriority w:val="39"/>
    <w:rsid w:val="008A7E57"/>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58029E"/>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TableNormal"/>
    <w:next w:val="TableGrid"/>
    <w:uiPriority w:val="39"/>
    <w:rsid w:val="00284D1A"/>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E03779"/>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5879DE"/>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C5475"/>
    <w:pPr>
      <w:suppressAutoHyphens/>
      <w:spacing w:after="200"/>
    </w:pPr>
    <w:rPr>
      <w:rFonts w:eastAsia="Calibri" w:cs="Calibri"/>
      <w:b/>
      <w:bCs/>
    </w:rPr>
  </w:style>
  <w:style w:type="character" w:customStyle="1" w:styleId="CommentSubjectChar">
    <w:name w:val="Comment Subject Char"/>
    <w:basedOn w:val="CommentTextChar"/>
    <w:link w:val="CommentSubject"/>
    <w:uiPriority w:val="99"/>
    <w:semiHidden/>
    <w:rsid w:val="002C5475"/>
    <w:rPr>
      <w:rFonts w:ascii="Times New Roman" w:eastAsia="Times New Roman" w:hAnsi="Times New Roman"/>
      <w:b/>
      <w:bCs/>
    </w:rPr>
  </w:style>
  <w:style w:type="paragraph" w:styleId="Revision">
    <w:name w:val="Revision"/>
    <w:hidden/>
    <w:uiPriority w:val="99"/>
    <w:semiHidden/>
    <w:rsid w:val="002C5475"/>
    <w:rPr>
      <w:sz w:val="24"/>
      <w:szCs w:val="26"/>
    </w:rPr>
  </w:style>
  <w:style w:type="table" w:customStyle="1" w:styleId="Reatabula201">
    <w:name w:val="Režģa tabula201"/>
    <w:basedOn w:val="TableNormal"/>
    <w:next w:val="TableGrid"/>
    <w:uiPriority w:val="39"/>
    <w:rsid w:val="007877FA"/>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
    <w:name w:val="Font Style23"/>
    <w:rsid w:val="0057727F"/>
    <w:rPr>
      <w:rFonts w:ascii="Times New Roman" w:hAnsi="Times New Roman"/>
      <w:sz w:val="20"/>
    </w:rPr>
  </w:style>
  <w:style w:type="table" w:customStyle="1" w:styleId="Reatabula131">
    <w:name w:val="Režģa tabula131"/>
    <w:basedOn w:val="TableNormal"/>
    <w:uiPriority w:val="39"/>
    <w:rsid w:val="00EC2A41"/>
    <w:rPr>
      <w:rFonts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Indent2">
    <w:name w:val="WW-Body Text Indent 2"/>
    <w:basedOn w:val="Normal"/>
    <w:rsid w:val="00B26AFD"/>
    <w:pPr>
      <w:spacing w:after="0" w:line="240" w:lineRule="auto"/>
      <w:ind w:firstLine="720"/>
      <w:jc w:val="both"/>
    </w:pPr>
    <w:rPr>
      <w:rFonts w:ascii="Arial" w:eastAsia="Times New Roman" w:hAnsi="Arial" w:cs="Times New Roman"/>
      <w:szCs w:val="20"/>
      <w:lang w:eastAsia="ar-SA"/>
    </w:rPr>
  </w:style>
  <w:style w:type="table" w:customStyle="1" w:styleId="TableGrid22">
    <w:name w:val="Table Grid22"/>
    <w:basedOn w:val="TableNormal"/>
    <w:next w:val="TableGrid"/>
    <w:uiPriority w:val="39"/>
    <w:rsid w:val="0032137E"/>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bldescriptioncl">
    <w:name w:val="lbldescriptioncl"/>
    <w:rsid w:val="00DA32DC"/>
  </w:style>
  <w:style w:type="table" w:customStyle="1" w:styleId="TableGrid6">
    <w:name w:val="Table Grid6"/>
    <w:basedOn w:val="TableNormal"/>
    <w:next w:val="TableGrid"/>
    <w:uiPriority w:val="39"/>
    <w:rsid w:val="007E17BA"/>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F647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sid w:val="001A0A71"/>
    <w:rPr>
      <w:rFonts w:ascii="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E3D57"/>
    <w:rPr>
      <w:rFonts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Strip Char"/>
    <w:link w:val="ListParagraph"/>
    <w:uiPriority w:val="34"/>
    <w:qFormat/>
    <w:locked/>
    <w:rsid w:val="006530B9"/>
    <w:rPr>
      <w:sz w:val="24"/>
      <w:szCs w:val="26"/>
    </w:rPr>
  </w:style>
  <w:style w:type="table" w:customStyle="1" w:styleId="TableGrid222">
    <w:name w:val="Table Grid222"/>
    <w:basedOn w:val="TableNormal"/>
    <w:uiPriority w:val="39"/>
    <w:rsid w:val="002B06A8"/>
    <w:rPr>
      <w:rFonts w:ascii="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4241A7"/>
    <w:rPr>
      <w:rFonts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39"/>
    <w:rsid w:val="00971C48"/>
    <w:rPr>
      <w:rFonts w:ascii="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2D49EE"/>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uiPriority w:val="39"/>
    <w:rsid w:val="00E34BDC"/>
    <w:rPr>
      <w:rFonts w:ascii="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854734"/>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262E47"/>
    <w:rPr>
      <w:rFonts w:ascii="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0040F"/>
    <w:rPr>
      <w:rFonts w:ascii="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C0040F"/>
    <w:rPr>
      <w:rFonts w:ascii="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8919">
      <w:bodyDiv w:val="1"/>
      <w:marLeft w:val="0"/>
      <w:marRight w:val="0"/>
      <w:marTop w:val="0"/>
      <w:marBottom w:val="0"/>
      <w:divBdr>
        <w:top w:val="none" w:sz="0" w:space="0" w:color="auto"/>
        <w:left w:val="none" w:sz="0" w:space="0" w:color="auto"/>
        <w:bottom w:val="none" w:sz="0" w:space="0" w:color="auto"/>
        <w:right w:val="none" w:sz="0" w:space="0" w:color="auto"/>
      </w:divBdr>
    </w:div>
    <w:div w:id="5904929">
      <w:bodyDiv w:val="1"/>
      <w:marLeft w:val="0"/>
      <w:marRight w:val="0"/>
      <w:marTop w:val="0"/>
      <w:marBottom w:val="0"/>
      <w:divBdr>
        <w:top w:val="none" w:sz="0" w:space="0" w:color="auto"/>
        <w:left w:val="none" w:sz="0" w:space="0" w:color="auto"/>
        <w:bottom w:val="none" w:sz="0" w:space="0" w:color="auto"/>
        <w:right w:val="none" w:sz="0" w:space="0" w:color="auto"/>
      </w:divBdr>
    </w:div>
    <w:div w:id="6753891">
      <w:bodyDiv w:val="1"/>
      <w:marLeft w:val="0"/>
      <w:marRight w:val="0"/>
      <w:marTop w:val="0"/>
      <w:marBottom w:val="0"/>
      <w:divBdr>
        <w:top w:val="none" w:sz="0" w:space="0" w:color="auto"/>
        <w:left w:val="none" w:sz="0" w:space="0" w:color="auto"/>
        <w:bottom w:val="none" w:sz="0" w:space="0" w:color="auto"/>
        <w:right w:val="none" w:sz="0" w:space="0" w:color="auto"/>
      </w:divBdr>
    </w:div>
    <w:div w:id="6979132">
      <w:bodyDiv w:val="1"/>
      <w:marLeft w:val="0"/>
      <w:marRight w:val="0"/>
      <w:marTop w:val="0"/>
      <w:marBottom w:val="0"/>
      <w:divBdr>
        <w:top w:val="none" w:sz="0" w:space="0" w:color="auto"/>
        <w:left w:val="none" w:sz="0" w:space="0" w:color="auto"/>
        <w:bottom w:val="none" w:sz="0" w:space="0" w:color="auto"/>
        <w:right w:val="none" w:sz="0" w:space="0" w:color="auto"/>
      </w:divBdr>
    </w:div>
    <w:div w:id="15544756">
      <w:bodyDiv w:val="1"/>
      <w:marLeft w:val="0"/>
      <w:marRight w:val="0"/>
      <w:marTop w:val="0"/>
      <w:marBottom w:val="0"/>
      <w:divBdr>
        <w:top w:val="none" w:sz="0" w:space="0" w:color="auto"/>
        <w:left w:val="none" w:sz="0" w:space="0" w:color="auto"/>
        <w:bottom w:val="none" w:sz="0" w:space="0" w:color="auto"/>
        <w:right w:val="none" w:sz="0" w:space="0" w:color="auto"/>
      </w:divBdr>
    </w:div>
    <w:div w:id="17584484">
      <w:bodyDiv w:val="1"/>
      <w:marLeft w:val="0"/>
      <w:marRight w:val="0"/>
      <w:marTop w:val="0"/>
      <w:marBottom w:val="0"/>
      <w:divBdr>
        <w:top w:val="none" w:sz="0" w:space="0" w:color="auto"/>
        <w:left w:val="none" w:sz="0" w:space="0" w:color="auto"/>
        <w:bottom w:val="none" w:sz="0" w:space="0" w:color="auto"/>
        <w:right w:val="none" w:sz="0" w:space="0" w:color="auto"/>
      </w:divBdr>
    </w:div>
    <w:div w:id="18970193">
      <w:bodyDiv w:val="1"/>
      <w:marLeft w:val="0"/>
      <w:marRight w:val="0"/>
      <w:marTop w:val="0"/>
      <w:marBottom w:val="0"/>
      <w:divBdr>
        <w:top w:val="none" w:sz="0" w:space="0" w:color="auto"/>
        <w:left w:val="none" w:sz="0" w:space="0" w:color="auto"/>
        <w:bottom w:val="none" w:sz="0" w:space="0" w:color="auto"/>
        <w:right w:val="none" w:sz="0" w:space="0" w:color="auto"/>
      </w:divBdr>
    </w:div>
    <w:div w:id="21902982">
      <w:bodyDiv w:val="1"/>
      <w:marLeft w:val="0"/>
      <w:marRight w:val="0"/>
      <w:marTop w:val="0"/>
      <w:marBottom w:val="0"/>
      <w:divBdr>
        <w:top w:val="none" w:sz="0" w:space="0" w:color="auto"/>
        <w:left w:val="none" w:sz="0" w:space="0" w:color="auto"/>
        <w:bottom w:val="none" w:sz="0" w:space="0" w:color="auto"/>
        <w:right w:val="none" w:sz="0" w:space="0" w:color="auto"/>
      </w:divBdr>
    </w:div>
    <w:div w:id="23412342">
      <w:bodyDiv w:val="1"/>
      <w:marLeft w:val="0"/>
      <w:marRight w:val="0"/>
      <w:marTop w:val="0"/>
      <w:marBottom w:val="0"/>
      <w:divBdr>
        <w:top w:val="none" w:sz="0" w:space="0" w:color="auto"/>
        <w:left w:val="none" w:sz="0" w:space="0" w:color="auto"/>
        <w:bottom w:val="none" w:sz="0" w:space="0" w:color="auto"/>
        <w:right w:val="none" w:sz="0" w:space="0" w:color="auto"/>
      </w:divBdr>
    </w:div>
    <w:div w:id="30882656">
      <w:bodyDiv w:val="1"/>
      <w:marLeft w:val="0"/>
      <w:marRight w:val="0"/>
      <w:marTop w:val="0"/>
      <w:marBottom w:val="0"/>
      <w:divBdr>
        <w:top w:val="none" w:sz="0" w:space="0" w:color="auto"/>
        <w:left w:val="none" w:sz="0" w:space="0" w:color="auto"/>
        <w:bottom w:val="none" w:sz="0" w:space="0" w:color="auto"/>
        <w:right w:val="none" w:sz="0" w:space="0" w:color="auto"/>
      </w:divBdr>
    </w:div>
    <w:div w:id="32507422">
      <w:bodyDiv w:val="1"/>
      <w:marLeft w:val="0"/>
      <w:marRight w:val="0"/>
      <w:marTop w:val="0"/>
      <w:marBottom w:val="0"/>
      <w:divBdr>
        <w:top w:val="none" w:sz="0" w:space="0" w:color="auto"/>
        <w:left w:val="none" w:sz="0" w:space="0" w:color="auto"/>
        <w:bottom w:val="none" w:sz="0" w:space="0" w:color="auto"/>
        <w:right w:val="none" w:sz="0" w:space="0" w:color="auto"/>
      </w:divBdr>
    </w:div>
    <w:div w:id="40716335">
      <w:bodyDiv w:val="1"/>
      <w:marLeft w:val="0"/>
      <w:marRight w:val="0"/>
      <w:marTop w:val="0"/>
      <w:marBottom w:val="0"/>
      <w:divBdr>
        <w:top w:val="none" w:sz="0" w:space="0" w:color="auto"/>
        <w:left w:val="none" w:sz="0" w:space="0" w:color="auto"/>
        <w:bottom w:val="none" w:sz="0" w:space="0" w:color="auto"/>
        <w:right w:val="none" w:sz="0" w:space="0" w:color="auto"/>
      </w:divBdr>
    </w:div>
    <w:div w:id="43912062">
      <w:bodyDiv w:val="1"/>
      <w:marLeft w:val="0"/>
      <w:marRight w:val="0"/>
      <w:marTop w:val="0"/>
      <w:marBottom w:val="0"/>
      <w:divBdr>
        <w:top w:val="none" w:sz="0" w:space="0" w:color="auto"/>
        <w:left w:val="none" w:sz="0" w:space="0" w:color="auto"/>
        <w:bottom w:val="none" w:sz="0" w:space="0" w:color="auto"/>
        <w:right w:val="none" w:sz="0" w:space="0" w:color="auto"/>
      </w:divBdr>
    </w:div>
    <w:div w:id="44373577">
      <w:bodyDiv w:val="1"/>
      <w:marLeft w:val="0"/>
      <w:marRight w:val="0"/>
      <w:marTop w:val="0"/>
      <w:marBottom w:val="0"/>
      <w:divBdr>
        <w:top w:val="none" w:sz="0" w:space="0" w:color="auto"/>
        <w:left w:val="none" w:sz="0" w:space="0" w:color="auto"/>
        <w:bottom w:val="none" w:sz="0" w:space="0" w:color="auto"/>
        <w:right w:val="none" w:sz="0" w:space="0" w:color="auto"/>
      </w:divBdr>
    </w:div>
    <w:div w:id="44718617">
      <w:bodyDiv w:val="1"/>
      <w:marLeft w:val="0"/>
      <w:marRight w:val="0"/>
      <w:marTop w:val="0"/>
      <w:marBottom w:val="0"/>
      <w:divBdr>
        <w:top w:val="none" w:sz="0" w:space="0" w:color="auto"/>
        <w:left w:val="none" w:sz="0" w:space="0" w:color="auto"/>
        <w:bottom w:val="none" w:sz="0" w:space="0" w:color="auto"/>
        <w:right w:val="none" w:sz="0" w:space="0" w:color="auto"/>
      </w:divBdr>
    </w:div>
    <w:div w:id="47145277">
      <w:bodyDiv w:val="1"/>
      <w:marLeft w:val="0"/>
      <w:marRight w:val="0"/>
      <w:marTop w:val="0"/>
      <w:marBottom w:val="0"/>
      <w:divBdr>
        <w:top w:val="none" w:sz="0" w:space="0" w:color="auto"/>
        <w:left w:val="none" w:sz="0" w:space="0" w:color="auto"/>
        <w:bottom w:val="none" w:sz="0" w:space="0" w:color="auto"/>
        <w:right w:val="none" w:sz="0" w:space="0" w:color="auto"/>
      </w:divBdr>
    </w:div>
    <w:div w:id="47188945">
      <w:bodyDiv w:val="1"/>
      <w:marLeft w:val="0"/>
      <w:marRight w:val="0"/>
      <w:marTop w:val="0"/>
      <w:marBottom w:val="0"/>
      <w:divBdr>
        <w:top w:val="none" w:sz="0" w:space="0" w:color="auto"/>
        <w:left w:val="none" w:sz="0" w:space="0" w:color="auto"/>
        <w:bottom w:val="none" w:sz="0" w:space="0" w:color="auto"/>
        <w:right w:val="none" w:sz="0" w:space="0" w:color="auto"/>
      </w:divBdr>
    </w:div>
    <w:div w:id="50885669">
      <w:bodyDiv w:val="1"/>
      <w:marLeft w:val="0"/>
      <w:marRight w:val="0"/>
      <w:marTop w:val="0"/>
      <w:marBottom w:val="0"/>
      <w:divBdr>
        <w:top w:val="none" w:sz="0" w:space="0" w:color="auto"/>
        <w:left w:val="none" w:sz="0" w:space="0" w:color="auto"/>
        <w:bottom w:val="none" w:sz="0" w:space="0" w:color="auto"/>
        <w:right w:val="none" w:sz="0" w:space="0" w:color="auto"/>
      </w:divBdr>
    </w:div>
    <w:div w:id="52318815">
      <w:bodyDiv w:val="1"/>
      <w:marLeft w:val="0"/>
      <w:marRight w:val="0"/>
      <w:marTop w:val="0"/>
      <w:marBottom w:val="0"/>
      <w:divBdr>
        <w:top w:val="none" w:sz="0" w:space="0" w:color="auto"/>
        <w:left w:val="none" w:sz="0" w:space="0" w:color="auto"/>
        <w:bottom w:val="none" w:sz="0" w:space="0" w:color="auto"/>
        <w:right w:val="none" w:sz="0" w:space="0" w:color="auto"/>
      </w:divBdr>
    </w:div>
    <w:div w:id="54745601">
      <w:bodyDiv w:val="1"/>
      <w:marLeft w:val="0"/>
      <w:marRight w:val="0"/>
      <w:marTop w:val="0"/>
      <w:marBottom w:val="0"/>
      <w:divBdr>
        <w:top w:val="none" w:sz="0" w:space="0" w:color="auto"/>
        <w:left w:val="none" w:sz="0" w:space="0" w:color="auto"/>
        <w:bottom w:val="none" w:sz="0" w:space="0" w:color="auto"/>
        <w:right w:val="none" w:sz="0" w:space="0" w:color="auto"/>
      </w:divBdr>
    </w:div>
    <w:div w:id="56513660">
      <w:bodyDiv w:val="1"/>
      <w:marLeft w:val="0"/>
      <w:marRight w:val="0"/>
      <w:marTop w:val="0"/>
      <w:marBottom w:val="0"/>
      <w:divBdr>
        <w:top w:val="none" w:sz="0" w:space="0" w:color="auto"/>
        <w:left w:val="none" w:sz="0" w:space="0" w:color="auto"/>
        <w:bottom w:val="none" w:sz="0" w:space="0" w:color="auto"/>
        <w:right w:val="none" w:sz="0" w:space="0" w:color="auto"/>
      </w:divBdr>
    </w:div>
    <w:div w:id="58677444">
      <w:bodyDiv w:val="1"/>
      <w:marLeft w:val="0"/>
      <w:marRight w:val="0"/>
      <w:marTop w:val="0"/>
      <w:marBottom w:val="0"/>
      <w:divBdr>
        <w:top w:val="none" w:sz="0" w:space="0" w:color="auto"/>
        <w:left w:val="none" w:sz="0" w:space="0" w:color="auto"/>
        <w:bottom w:val="none" w:sz="0" w:space="0" w:color="auto"/>
        <w:right w:val="none" w:sz="0" w:space="0" w:color="auto"/>
      </w:divBdr>
    </w:div>
    <w:div w:id="58872599">
      <w:bodyDiv w:val="1"/>
      <w:marLeft w:val="0"/>
      <w:marRight w:val="0"/>
      <w:marTop w:val="0"/>
      <w:marBottom w:val="0"/>
      <w:divBdr>
        <w:top w:val="none" w:sz="0" w:space="0" w:color="auto"/>
        <w:left w:val="none" w:sz="0" w:space="0" w:color="auto"/>
        <w:bottom w:val="none" w:sz="0" w:space="0" w:color="auto"/>
        <w:right w:val="none" w:sz="0" w:space="0" w:color="auto"/>
      </w:divBdr>
    </w:div>
    <w:div w:id="60757912">
      <w:bodyDiv w:val="1"/>
      <w:marLeft w:val="0"/>
      <w:marRight w:val="0"/>
      <w:marTop w:val="0"/>
      <w:marBottom w:val="0"/>
      <w:divBdr>
        <w:top w:val="none" w:sz="0" w:space="0" w:color="auto"/>
        <w:left w:val="none" w:sz="0" w:space="0" w:color="auto"/>
        <w:bottom w:val="none" w:sz="0" w:space="0" w:color="auto"/>
        <w:right w:val="none" w:sz="0" w:space="0" w:color="auto"/>
      </w:divBdr>
    </w:div>
    <w:div w:id="63454355">
      <w:bodyDiv w:val="1"/>
      <w:marLeft w:val="0"/>
      <w:marRight w:val="0"/>
      <w:marTop w:val="0"/>
      <w:marBottom w:val="0"/>
      <w:divBdr>
        <w:top w:val="none" w:sz="0" w:space="0" w:color="auto"/>
        <w:left w:val="none" w:sz="0" w:space="0" w:color="auto"/>
        <w:bottom w:val="none" w:sz="0" w:space="0" w:color="auto"/>
        <w:right w:val="none" w:sz="0" w:space="0" w:color="auto"/>
      </w:divBdr>
    </w:div>
    <w:div w:id="65108191">
      <w:bodyDiv w:val="1"/>
      <w:marLeft w:val="0"/>
      <w:marRight w:val="0"/>
      <w:marTop w:val="0"/>
      <w:marBottom w:val="0"/>
      <w:divBdr>
        <w:top w:val="none" w:sz="0" w:space="0" w:color="auto"/>
        <w:left w:val="none" w:sz="0" w:space="0" w:color="auto"/>
        <w:bottom w:val="none" w:sz="0" w:space="0" w:color="auto"/>
        <w:right w:val="none" w:sz="0" w:space="0" w:color="auto"/>
      </w:divBdr>
    </w:div>
    <w:div w:id="67578742">
      <w:bodyDiv w:val="1"/>
      <w:marLeft w:val="0"/>
      <w:marRight w:val="0"/>
      <w:marTop w:val="0"/>
      <w:marBottom w:val="0"/>
      <w:divBdr>
        <w:top w:val="none" w:sz="0" w:space="0" w:color="auto"/>
        <w:left w:val="none" w:sz="0" w:space="0" w:color="auto"/>
        <w:bottom w:val="none" w:sz="0" w:space="0" w:color="auto"/>
        <w:right w:val="none" w:sz="0" w:space="0" w:color="auto"/>
      </w:divBdr>
    </w:div>
    <w:div w:id="70663686">
      <w:bodyDiv w:val="1"/>
      <w:marLeft w:val="0"/>
      <w:marRight w:val="0"/>
      <w:marTop w:val="0"/>
      <w:marBottom w:val="0"/>
      <w:divBdr>
        <w:top w:val="none" w:sz="0" w:space="0" w:color="auto"/>
        <w:left w:val="none" w:sz="0" w:space="0" w:color="auto"/>
        <w:bottom w:val="none" w:sz="0" w:space="0" w:color="auto"/>
        <w:right w:val="none" w:sz="0" w:space="0" w:color="auto"/>
      </w:divBdr>
    </w:div>
    <w:div w:id="72313318">
      <w:bodyDiv w:val="1"/>
      <w:marLeft w:val="0"/>
      <w:marRight w:val="0"/>
      <w:marTop w:val="0"/>
      <w:marBottom w:val="0"/>
      <w:divBdr>
        <w:top w:val="none" w:sz="0" w:space="0" w:color="auto"/>
        <w:left w:val="none" w:sz="0" w:space="0" w:color="auto"/>
        <w:bottom w:val="none" w:sz="0" w:space="0" w:color="auto"/>
        <w:right w:val="none" w:sz="0" w:space="0" w:color="auto"/>
      </w:divBdr>
    </w:div>
    <w:div w:id="75370178">
      <w:bodyDiv w:val="1"/>
      <w:marLeft w:val="0"/>
      <w:marRight w:val="0"/>
      <w:marTop w:val="0"/>
      <w:marBottom w:val="0"/>
      <w:divBdr>
        <w:top w:val="none" w:sz="0" w:space="0" w:color="auto"/>
        <w:left w:val="none" w:sz="0" w:space="0" w:color="auto"/>
        <w:bottom w:val="none" w:sz="0" w:space="0" w:color="auto"/>
        <w:right w:val="none" w:sz="0" w:space="0" w:color="auto"/>
      </w:divBdr>
    </w:div>
    <w:div w:id="76094267">
      <w:bodyDiv w:val="1"/>
      <w:marLeft w:val="0"/>
      <w:marRight w:val="0"/>
      <w:marTop w:val="0"/>
      <w:marBottom w:val="0"/>
      <w:divBdr>
        <w:top w:val="none" w:sz="0" w:space="0" w:color="auto"/>
        <w:left w:val="none" w:sz="0" w:space="0" w:color="auto"/>
        <w:bottom w:val="none" w:sz="0" w:space="0" w:color="auto"/>
        <w:right w:val="none" w:sz="0" w:space="0" w:color="auto"/>
      </w:divBdr>
    </w:div>
    <w:div w:id="76287938">
      <w:bodyDiv w:val="1"/>
      <w:marLeft w:val="0"/>
      <w:marRight w:val="0"/>
      <w:marTop w:val="0"/>
      <w:marBottom w:val="0"/>
      <w:divBdr>
        <w:top w:val="none" w:sz="0" w:space="0" w:color="auto"/>
        <w:left w:val="none" w:sz="0" w:space="0" w:color="auto"/>
        <w:bottom w:val="none" w:sz="0" w:space="0" w:color="auto"/>
        <w:right w:val="none" w:sz="0" w:space="0" w:color="auto"/>
      </w:divBdr>
    </w:div>
    <w:div w:id="81074669">
      <w:bodyDiv w:val="1"/>
      <w:marLeft w:val="0"/>
      <w:marRight w:val="0"/>
      <w:marTop w:val="0"/>
      <w:marBottom w:val="0"/>
      <w:divBdr>
        <w:top w:val="none" w:sz="0" w:space="0" w:color="auto"/>
        <w:left w:val="none" w:sz="0" w:space="0" w:color="auto"/>
        <w:bottom w:val="none" w:sz="0" w:space="0" w:color="auto"/>
        <w:right w:val="none" w:sz="0" w:space="0" w:color="auto"/>
      </w:divBdr>
    </w:div>
    <w:div w:id="85348792">
      <w:bodyDiv w:val="1"/>
      <w:marLeft w:val="0"/>
      <w:marRight w:val="0"/>
      <w:marTop w:val="0"/>
      <w:marBottom w:val="0"/>
      <w:divBdr>
        <w:top w:val="none" w:sz="0" w:space="0" w:color="auto"/>
        <w:left w:val="none" w:sz="0" w:space="0" w:color="auto"/>
        <w:bottom w:val="none" w:sz="0" w:space="0" w:color="auto"/>
        <w:right w:val="none" w:sz="0" w:space="0" w:color="auto"/>
      </w:divBdr>
    </w:div>
    <w:div w:id="87316818">
      <w:bodyDiv w:val="1"/>
      <w:marLeft w:val="0"/>
      <w:marRight w:val="0"/>
      <w:marTop w:val="0"/>
      <w:marBottom w:val="0"/>
      <w:divBdr>
        <w:top w:val="none" w:sz="0" w:space="0" w:color="auto"/>
        <w:left w:val="none" w:sz="0" w:space="0" w:color="auto"/>
        <w:bottom w:val="none" w:sz="0" w:space="0" w:color="auto"/>
        <w:right w:val="none" w:sz="0" w:space="0" w:color="auto"/>
      </w:divBdr>
    </w:div>
    <w:div w:id="89089725">
      <w:bodyDiv w:val="1"/>
      <w:marLeft w:val="0"/>
      <w:marRight w:val="0"/>
      <w:marTop w:val="0"/>
      <w:marBottom w:val="0"/>
      <w:divBdr>
        <w:top w:val="none" w:sz="0" w:space="0" w:color="auto"/>
        <w:left w:val="none" w:sz="0" w:space="0" w:color="auto"/>
        <w:bottom w:val="none" w:sz="0" w:space="0" w:color="auto"/>
        <w:right w:val="none" w:sz="0" w:space="0" w:color="auto"/>
      </w:divBdr>
    </w:div>
    <w:div w:id="89592125">
      <w:bodyDiv w:val="1"/>
      <w:marLeft w:val="0"/>
      <w:marRight w:val="0"/>
      <w:marTop w:val="0"/>
      <w:marBottom w:val="0"/>
      <w:divBdr>
        <w:top w:val="none" w:sz="0" w:space="0" w:color="auto"/>
        <w:left w:val="none" w:sz="0" w:space="0" w:color="auto"/>
        <w:bottom w:val="none" w:sz="0" w:space="0" w:color="auto"/>
        <w:right w:val="none" w:sz="0" w:space="0" w:color="auto"/>
      </w:divBdr>
    </w:div>
    <w:div w:id="93983660">
      <w:bodyDiv w:val="1"/>
      <w:marLeft w:val="0"/>
      <w:marRight w:val="0"/>
      <w:marTop w:val="0"/>
      <w:marBottom w:val="0"/>
      <w:divBdr>
        <w:top w:val="none" w:sz="0" w:space="0" w:color="auto"/>
        <w:left w:val="none" w:sz="0" w:space="0" w:color="auto"/>
        <w:bottom w:val="none" w:sz="0" w:space="0" w:color="auto"/>
        <w:right w:val="none" w:sz="0" w:space="0" w:color="auto"/>
      </w:divBdr>
    </w:div>
    <w:div w:id="97723541">
      <w:bodyDiv w:val="1"/>
      <w:marLeft w:val="0"/>
      <w:marRight w:val="0"/>
      <w:marTop w:val="0"/>
      <w:marBottom w:val="0"/>
      <w:divBdr>
        <w:top w:val="none" w:sz="0" w:space="0" w:color="auto"/>
        <w:left w:val="none" w:sz="0" w:space="0" w:color="auto"/>
        <w:bottom w:val="none" w:sz="0" w:space="0" w:color="auto"/>
        <w:right w:val="none" w:sz="0" w:space="0" w:color="auto"/>
      </w:divBdr>
    </w:div>
    <w:div w:id="98180208">
      <w:bodyDiv w:val="1"/>
      <w:marLeft w:val="0"/>
      <w:marRight w:val="0"/>
      <w:marTop w:val="0"/>
      <w:marBottom w:val="0"/>
      <w:divBdr>
        <w:top w:val="none" w:sz="0" w:space="0" w:color="auto"/>
        <w:left w:val="none" w:sz="0" w:space="0" w:color="auto"/>
        <w:bottom w:val="none" w:sz="0" w:space="0" w:color="auto"/>
        <w:right w:val="none" w:sz="0" w:space="0" w:color="auto"/>
      </w:divBdr>
    </w:div>
    <w:div w:id="98260482">
      <w:bodyDiv w:val="1"/>
      <w:marLeft w:val="0"/>
      <w:marRight w:val="0"/>
      <w:marTop w:val="0"/>
      <w:marBottom w:val="0"/>
      <w:divBdr>
        <w:top w:val="none" w:sz="0" w:space="0" w:color="auto"/>
        <w:left w:val="none" w:sz="0" w:space="0" w:color="auto"/>
        <w:bottom w:val="none" w:sz="0" w:space="0" w:color="auto"/>
        <w:right w:val="none" w:sz="0" w:space="0" w:color="auto"/>
      </w:divBdr>
    </w:div>
    <w:div w:id="103498419">
      <w:bodyDiv w:val="1"/>
      <w:marLeft w:val="0"/>
      <w:marRight w:val="0"/>
      <w:marTop w:val="0"/>
      <w:marBottom w:val="0"/>
      <w:divBdr>
        <w:top w:val="none" w:sz="0" w:space="0" w:color="auto"/>
        <w:left w:val="none" w:sz="0" w:space="0" w:color="auto"/>
        <w:bottom w:val="none" w:sz="0" w:space="0" w:color="auto"/>
        <w:right w:val="none" w:sz="0" w:space="0" w:color="auto"/>
      </w:divBdr>
    </w:div>
    <w:div w:id="106240510">
      <w:bodyDiv w:val="1"/>
      <w:marLeft w:val="0"/>
      <w:marRight w:val="0"/>
      <w:marTop w:val="0"/>
      <w:marBottom w:val="0"/>
      <w:divBdr>
        <w:top w:val="none" w:sz="0" w:space="0" w:color="auto"/>
        <w:left w:val="none" w:sz="0" w:space="0" w:color="auto"/>
        <w:bottom w:val="none" w:sz="0" w:space="0" w:color="auto"/>
        <w:right w:val="none" w:sz="0" w:space="0" w:color="auto"/>
      </w:divBdr>
    </w:div>
    <w:div w:id="107698810">
      <w:bodyDiv w:val="1"/>
      <w:marLeft w:val="0"/>
      <w:marRight w:val="0"/>
      <w:marTop w:val="0"/>
      <w:marBottom w:val="0"/>
      <w:divBdr>
        <w:top w:val="none" w:sz="0" w:space="0" w:color="auto"/>
        <w:left w:val="none" w:sz="0" w:space="0" w:color="auto"/>
        <w:bottom w:val="none" w:sz="0" w:space="0" w:color="auto"/>
        <w:right w:val="none" w:sz="0" w:space="0" w:color="auto"/>
      </w:divBdr>
    </w:div>
    <w:div w:id="111946239">
      <w:bodyDiv w:val="1"/>
      <w:marLeft w:val="0"/>
      <w:marRight w:val="0"/>
      <w:marTop w:val="0"/>
      <w:marBottom w:val="0"/>
      <w:divBdr>
        <w:top w:val="none" w:sz="0" w:space="0" w:color="auto"/>
        <w:left w:val="none" w:sz="0" w:space="0" w:color="auto"/>
        <w:bottom w:val="none" w:sz="0" w:space="0" w:color="auto"/>
        <w:right w:val="none" w:sz="0" w:space="0" w:color="auto"/>
      </w:divBdr>
    </w:div>
    <w:div w:id="116922570">
      <w:bodyDiv w:val="1"/>
      <w:marLeft w:val="0"/>
      <w:marRight w:val="0"/>
      <w:marTop w:val="0"/>
      <w:marBottom w:val="0"/>
      <w:divBdr>
        <w:top w:val="none" w:sz="0" w:space="0" w:color="auto"/>
        <w:left w:val="none" w:sz="0" w:space="0" w:color="auto"/>
        <w:bottom w:val="none" w:sz="0" w:space="0" w:color="auto"/>
        <w:right w:val="none" w:sz="0" w:space="0" w:color="auto"/>
      </w:divBdr>
    </w:div>
    <w:div w:id="120343954">
      <w:bodyDiv w:val="1"/>
      <w:marLeft w:val="0"/>
      <w:marRight w:val="0"/>
      <w:marTop w:val="0"/>
      <w:marBottom w:val="0"/>
      <w:divBdr>
        <w:top w:val="none" w:sz="0" w:space="0" w:color="auto"/>
        <w:left w:val="none" w:sz="0" w:space="0" w:color="auto"/>
        <w:bottom w:val="none" w:sz="0" w:space="0" w:color="auto"/>
        <w:right w:val="none" w:sz="0" w:space="0" w:color="auto"/>
      </w:divBdr>
    </w:div>
    <w:div w:id="121963285">
      <w:bodyDiv w:val="1"/>
      <w:marLeft w:val="0"/>
      <w:marRight w:val="0"/>
      <w:marTop w:val="0"/>
      <w:marBottom w:val="0"/>
      <w:divBdr>
        <w:top w:val="none" w:sz="0" w:space="0" w:color="auto"/>
        <w:left w:val="none" w:sz="0" w:space="0" w:color="auto"/>
        <w:bottom w:val="none" w:sz="0" w:space="0" w:color="auto"/>
        <w:right w:val="none" w:sz="0" w:space="0" w:color="auto"/>
      </w:divBdr>
    </w:div>
    <w:div w:id="127748971">
      <w:bodyDiv w:val="1"/>
      <w:marLeft w:val="0"/>
      <w:marRight w:val="0"/>
      <w:marTop w:val="0"/>
      <w:marBottom w:val="0"/>
      <w:divBdr>
        <w:top w:val="none" w:sz="0" w:space="0" w:color="auto"/>
        <w:left w:val="none" w:sz="0" w:space="0" w:color="auto"/>
        <w:bottom w:val="none" w:sz="0" w:space="0" w:color="auto"/>
        <w:right w:val="none" w:sz="0" w:space="0" w:color="auto"/>
      </w:divBdr>
    </w:div>
    <w:div w:id="128255932">
      <w:bodyDiv w:val="1"/>
      <w:marLeft w:val="0"/>
      <w:marRight w:val="0"/>
      <w:marTop w:val="0"/>
      <w:marBottom w:val="0"/>
      <w:divBdr>
        <w:top w:val="none" w:sz="0" w:space="0" w:color="auto"/>
        <w:left w:val="none" w:sz="0" w:space="0" w:color="auto"/>
        <w:bottom w:val="none" w:sz="0" w:space="0" w:color="auto"/>
        <w:right w:val="none" w:sz="0" w:space="0" w:color="auto"/>
      </w:divBdr>
    </w:div>
    <w:div w:id="129633174">
      <w:bodyDiv w:val="1"/>
      <w:marLeft w:val="0"/>
      <w:marRight w:val="0"/>
      <w:marTop w:val="0"/>
      <w:marBottom w:val="0"/>
      <w:divBdr>
        <w:top w:val="none" w:sz="0" w:space="0" w:color="auto"/>
        <w:left w:val="none" w:sz="0" w:space="0" w:color="auto"/>
        <w:bottom w:val="none" w:sz="0" w:space="0" w:color="auto"/>
        <w:right w:val="none" w:sz="0" w:space="0" w:color="auto"/>
      </w:divBdr>
    </w:div>
    <w:div w:id="141627954">
      <w:bodyDiv w:val="1"/>
      <w:marLeft w:val="0"/>
      <w:marRight w:val="0"/>
      <w:marTop w:val="0"/>
      <w:marBottom w:val="0"/>
      <w:divBdr>
        <w:top w:val="none" w:sz="0" w:space="0" w:color="auto"/>
        <w:left w:val="none" w:sz="0" w:space="0" w:color="auto"/>
        <w:bottom w:val="none" w:sz="0" w:space="0" w:color="auto"/>
        <w:right w:val="none" w:sz="0" w:space="0" w:color="auto"/>
      </w:divBdr>
    </w:div>
    <w:div w:id="142891916">
      <w:bodyDiv w:val="1"/>
      <w:marLeft w:val="0"/>
      <w:marRight w:val="0"/>
      <w:marTop w:val="0"/>
      <w:marBottom w:val="0"/>
      <w:divBdr>
        <w:top w:val="none" w:sz="0" w:space="0" w:color="auto"/>
        <w:left w:val="none" w:sz="0" w:space="0" w:color="auto"/>
        <w:bottom w:val="none" w:sz="0" w:space="0" w:color="auto"/>
        <w:right w:val="none" w:sz="0" w:space="0" w:color="auto"/>
      </w:divBdr>
    </w:div>
    <w:div w:id="148332336">
      <w:bodyDiv w:val="1"/>
      <w:marLeft w:val="0"/>
      <w:marRight w:val="0"/>
      <w:marTop w:val="0"/>
      <w:marBottom w:val="0"/>
      <w:divBdr>
        <w:top w:val="none" w:sz="0" w:space="0" w:color="auto"/>
        <w:left w:val="none" w:sz="0" w:space="0" w:color="auto"/>
        <w:bottom w:val="none" w:sz="0" w:space="0" w:color="auto"/>
        <w:right w:val="none" w:sz="0" w:space="0" w:color="auto"/>
      </w:divBdr>
    </w:div>
    <w:div w:id="149103129">
      <w:bodyDiv w:val="1"/>
      <w:marLeft w:val="0"/>
      <w:marRight w:val="0"/>
      <w:marTop w:val="0"/>
      <w:marBottom w:val="0"/>
      <w:divBdr>
        <w:top w:val="none" w:sz="0" w:space="0" w:color="auto"/>
        <w:left w:val="none" w:sz="0" w:space="0" w:color="auto"/>
        <w:bottom w:val="none" w:sz="0" w:space="0" w:color="auto"/>
        <w:right w:val="none" w:sz="0" w:space="0" w:color="auto"/>
      </w:divBdr>
    </w:div>
    <w:div w:id="149373568">
      <w:bodyDiv w:val="1"/>
      <w:marLeft w:val="0"/>
      <w:marRight w:val="0"/>
      <w:marTop w:val="0"/>
      <w:marBottom w:val="0"/>
      <w:divBdr>
        <w:top w:val="none" w:sz="0" w:space="0" w:color="auto"/>
        <w:left w:val="none" w:sz="0" w:space="0" w:color="auto"/>
        <w:bottom w:val="none" w:sz="0" w:space="0" w:color="auto"/>
        <w:right w:val="none" w:sz="0" w:space="0" w:color="auto"/>
      </w:divBdr>
    </w:div>
    <w:div w:id="150558390">
      <w:bodyDiv w:val="1"/>
      <w:marLeft w:val="0"/>
      <w:marRight w:val="0"/>
      <w:marTop w:val="0"/>
      <w:marBottom w:val="0"/>
      <w:divBdr>
        <w:top w:val="none" w:sz="0" w:space="0" w:color="auto"/>
        <w:left w:val="none" w:sz="0" w:space="0" w:color="auto"/>
        <w:bottom w:val="none" w:sz="0" w:space="0" w:color="auto"/>
        <w:right w:val="none" w:sz="0" w:space="0" w:color="auto"/>
      </w:divBdr>
    </w:div>
    <w:div w:id="152524451">
      <w:bodyDiv w:val="1"/>
      <w:marLeft w:val="0"/>
      <w:marRight w:val="0"/>
      <w:marTop w:val="0"/>
      <w:marBottom w:val="0"/>
      <w:divBdr>
        <w:top w:val="none" w:sz="0" w:space="0" w:color="auto"/>
        <w:left w:val="none" w:sz="0" w:space="0" w:color="auto"/>
        <w:bottom w:val="none" w:sz="0" w:space="0" w:color="auto"/>
        <w:right w:val="none" w:sz="0" w:space="0" w:color="auto"/>
      </w:divBdr>
    </w:div>
    <w:div w:id="152987582">
      <w:bodyDiv w:val="1"/>
      <w:marLeft w:val="0"/>
      <w:marRight w:val="0"/>
      <w:marTop w:val="0"/>
      <w:marBottom w:val="0"/>
      <w:divBdr>
        <w:top w:val="none" w:sz="0" w:space="0" w:color="auto"/>
        <w:left w:val="none" w:sz="0" w:space="0" w:color="auto"/>
        <w:bottom w:val="none" w:sz="0" w:space="0" w:color="auto"/>
        <w:right w:val="none" w:sz="0" w:space="0" w:color="auto"/>
      </w:divBdr>
    </w:div>
    <w:div w:id="155995921">
      <w:bodyDiv w:val="1"/>
      <w:marLeft w:val="0"/>
      <w:marRight w:val="0"/>
      <w:marTop w:val="0"/>
      <w:marBottom w:val="0"/>
      <w:divBdr>
        <w:top w:val="none" w:sz="0" w:space="0" w:color="auto"/>
        <w:left w:val="none" w:sz="0" w:space="0" w:color="auto"/>
        <w:bottom w:val="none" w:sz="0" w:space="0" w:color="auto"/>
        <w:right w:val="none" w:sz="0" w:space="0" w:color="auto"/>
      </w:divBdr>
    </w:div>
    <w:div w:id="158615346">
      <w:bodyDiv w:val="1"/>
      <w:marLeft w:val="0"/>
      <w:marRight w:val="0"/>
      <w:marTop w:val="0"/>
      <w:marBottom w:val="0"/>
      <w:divBdr>
        <w:top w:val="none" w:sz="0" w:space="0" w:color="auto"/>
        <w:left w:val="none" w:sz="0" w:space="0" w:color="auto"/>
        <w:bottom w:val="none" w:sz="0" w:space="0" w:color="auto"/>
        <w:right w:val="none" w:sz="0" w:space="0" w:color="auto"/>
      </w:divBdr>
    </w:div>
    <w:div w:id="163665122">
      <w:bodyDiv w:val="1"/>
      <w:marLeft w:val="0"/>
      <w:marRight w:val="0"/>
      <w:marTop w:val="0"/>
      <w:marBottom w:val="0"/>
      <w:divBdr>
        <w:top w:val="none" w:sz="0" w:space="0" w:color="auto"/>
        <w:left w:val="none" w:sz="0" w:space="0" w:color="auto"/>
        <w:bottom w:val="none" w:sz="0" w:space="0" w:color="auto"/>
        <w:right w:val="none" w:sz="0" w:space="0" w:color="auto"/>
      </w:divBdr>
    </w:div>
    <w:div w:id="164974428">
      <w:bodyDiv w:val="1"/>
      <w:marLeft w:val="0"/>
      <w:marRight w:val="0"/>
      <w:marTop w:val="0"/>
      <w:marBottom w:val="0"/>
      <w:divBdr>
        <w:top w:val="none" w:sz="0" w:space="0" w:color="auto"/>
        <w:left w:val="none" w:sz="0" w:space="0" w:color="auto"/>
        <w:bottom w:val="none" w:sz="0" w:space="0" w:color="auto"/>
        <w:right w:val="none" w:sz="0" w:space="0" w:color="auto"/>
      </w:divBdr>
    </w:div>
    <w:div w:id="167406243">
      <w:bodyDiv w:val="1"/>
      <w:marLeft w:val="0"/>
      <w:marRight w:val="0"/>
      <w:marTop w:val="0"/>
      <w:marBottom w:val="0"/>
      <w:divBdr>
        <w:top w:val="none" w:sz="0" w:space="0" w:color="auto"/>
        <w:left w:val="none" w:sz="0" w:space="0" w:color="auto"/>
        <w:bottom w:val="none" w:sz="0" w:space="0" w:color="auto"/>
        <w:right w:val="none" w:sz="0" w:space="0" w:color="auto"/>
      </w:divBdr>
    </w:div>
    <w:div w:id="167446341">
      <w:bodyDiv w:val="1"/>
      <w:marLeft w:val="0"/>
      <w:marRight w:val="0"/>
      <w:marTop w:val="0"/>
      <w:marBottom w:val="0"/>
      <w:divBdr>
        <w:top w:val="none" w:sz="0" w:space="0" w:color="auto"/>
        <w:left w:val="none" w:sz="0" w:space="0" w:color="auto"/>
        <w:bottom w:val="none" w:sz="0" w:space="0" w:color="auto"/>
        <w:right w:val="none" w:sz="0" w:space="0" w:color="auto"/>
      </w:divBdr>
    </w:div>
    <w:div w:id="173568366">
      <w:bodyDiv w:val="1"/>
      <w:marLeft w:val="0"/>
      <w:marRight w:val="0"/>
      <w:marTop w:val="0"/>
      <w:marBottom w:val="0"/>
      <w:divBdr>
        <w:top w:val="none" w:sz="0" w:space="0" w:color="auto"/>
        <w:left w:val="none" w:sz="0" w:space="0" w:color="auto"/>
        <w:bottom w:val="none" w:sz="0" w:space="0" w:color="auto"/>
        <w:right w:val="none" w:sz="0" w:space="0" w:color="auto"/>
      </w:divBdr>
    </w:div>
    <w:div w:id="181095187">
      <w:bodyDiv w:val="1"/>
      <w:marLeft w:val="0"/>
      <w:marRight w:val="0"/>
      <w:marTop w:val="0"/>
      <w:marBottom w:val="0"/>
      <w:divBdr>
        <w:top w:val="none" w:sz="0" w:space="0" w:color="auto"/>
        <w:left w:val="none" w:sz="0" w:space="0" w:color="auto"/>
        <w:bottom w:val="none" w:sz="0" w:space="0" w:color="auto"/>
        <w:right w:val="none" w:sz="0" w:space="0" w:color="auto"/>
      </w:divBdr>
    </w:div>
    <w:div w:id="195241243">
      <w:bodyDiv w:val="1"/>
      <w:marLeft w:val="0"/>
      <w:marRight w:val="0"/>
      <w:marTop w:val="0"/>
      <w:marBottom w:val="0"/>
      <w:divBdr>
        <w:top w:val="none" w:sz="0" w:space="0" w:color="auto"/>
        <w:left w:val="none" w:sz="0" w:space="0" w:color="auto"/>
        <w:bottom w:val="none" w:sz="0" w:space="0" w:color="auto"/>
        <w:right w:val="none" w:sz="0" w:space="0" w:color="auto"/>
      </w:divBdr>
    </w:div>
    <w:div w:id="199705529">
      <w:bodyDiv w:val="1"/>
      <w:marLeft w:val="0"/>
      <w:marRight w:val="0"/>
      <w:marTop w:val="0"/>
      <w:marBottom w:val="0"/>
      <w:divBdr>
        <w:top w:val="none" w:sz="0" w:space="0" w:color="auto"/>
        <w:left w:val="none" w:sz="0" w:space="0" w:color="auto"/>
        <w:bottom w:val="none" w:sz="0" w:space="0" w:color="auto"/>
        <w:right w:val="none" w:sz="0" w:space="0" w:color="auto"/>
      </w:divBdr>
    </w:div>
    <w:div w:id="202711999">
      <w:bodyDiv w:val="1"/>
      <w:marLeft w:val="0"/>
      <w:marRight w:val="0"/>
      <w:marTop w:val="0"/>
      <w:marBottom w:val="0"/>
      <w:divBdr>
        <w:top w:val="none" w:sz="0" w:space="0" w:color="auto"/>
        <w:left w:val="none" w:sz="0" w:space="0" w:color="auto"/>
        <w:bottom w:val="none" w:sz="0" w:space="0" w:color="auto"/>
        <w:right w:val="none" w:sz="0" w:space="0" w:color="auto"/>
      </w:divBdr>
    </w:div>
    <w:div w:id="203955934">
      <w:bodyDiv w:val="1"/>
      <w:marLeft w:val="0"/>
      <w:marRight w:val="0"/>
      <w:marTop w:val="0"/>
      <w:marBottom w:val="0"/>
      <w:divBdr>
        <w:top w:val="none" w:sz="0" w:space="0" w:color="auto"/>
        <w:left w:val="none" w:sz="0" w:space="0" w:color="auto"/>
        <w:bottom w:val="none" w:sz="0" w:space="0" w:color="auto"/>
        <w:right w:val="none" w:sz="0" w:space="0" w:color="auto"/>
      </w:divBdr>
    </w:div>
    <w:div w:id="207645091">
      <w:bodyDiv w:val="1"/>
      <w:marLeft w:val="0"/>
      <w:marRight w:val="0"/>
      <w:marTop w:val="0"/>
      <w:marBottom w:val="0"/>
      <w:divBdr>
        <w:top w:val="none" w:sz="0" w:space="0" w:color="auto"/>
        <w:left w:val="none" w:sz="0" w:space="0" w:color="auto"/>
        <w:bottom w:val="none" w:sz="0" w:space="0" w:color="auto"/>
        <w:right w:val="none" w:sz="0" w:space="0" w:color="auto"/>
      </w:divBdr>
    </w:div>
    <w:div w:id="208497709">
      <w:bodyDiv w:val="1"/>
      <w:marLeft w:val="0"/>
      <w:marRight w:val="0"/>
      <w:marTop w:val="0"/>
      <w:marBottom w:val="0"/>
      <w:divBdr>
        <w:top w:val="none" w:sz="0" w:space="0" w:color="auto"/>
        <w:left w:val="none" w:sz="0" w:space="0" w:color="auto"/>
        <w:bottom w:val="none" w:sz="0" w:space="0" w:color="auto"/>
        <w:right w:val="none" w:sz="0" w:space="0" w:color="auto"/>
      </w:divBdr>
    </w:div>
    <w:div w:id="216405493">
      <w:bodyDiv w:val="1"/>
      <w:marLeft w:val="0"/>
      <w:marRight w:val="0"/>
      <w:marTop w:val="0"/>
      <w:marBottom w:val="0"/>
      <w:divBdr>
        <w:top w:val="none" w:sz="0" w:space="0" w:color="auto"/>
        <w:left w:val="none" w:sz="0" w:space="0" w:color="auto"/>
        <w:bottom w:val="none" w:sz="0" w:space="0" w:color="auto"/>
        <w:right w:val="none" w:sz="0" w:space="0" w:color="auto"/>
      </w:divBdr>
    </w:div>
    <w:div w:id="217476536">
      <w:bodyDiv w:val="1"/>
      <w:marLeft w:val="0"/>
      <w:marRight w:val="0"/>
      <w:marTop w:val="0"/>
      <w:marBottom w:val="0"/>
      <w:divBdr>
        <w:top w:val="none" w:sz="0" w:space="0" w:color="auto"/>
        <w:left w:val="none" w:sz="0" w:space="0" w:color="auto"/>
        <w:bottom w:val="none" w:sz="0" w:space="0" w:color="auto"/>
        <w:right w:val="none" w:sz="0" w:space="0" w:color="auto"/>
      </w:divBdr>
    </w:div>
    <w:div w:id="225381301">
      <w:bodyDiv w:val="1"/>
      <w:marLeft w:val="0"/>
      <w:marRight w:val="0"/>
      <w:marTop w:val="0"/>
      <w:marBottom w:val="0"/>
      <w:divBdr>
        <w:top w:val="none" w:sz="0" w:space="0" w:color="auto"/>
        <w:left w:val="none" w:sz="0" w:space="0" w:color="auto"/>
        <w:bottom w:val="none" w:sz="0" w:space="0" w:color="auto"/>
        <w:right w:val="none" w:sz="0" w:space="0" w:color="auto"/>
      </w:divBdr>
    </w:div>
    <w:div w:id="231820786">
      <w:bodyDiv w:val="1"/>
      <w:marLeft w:val="0"/>
      <w:marRight w:val="0"/>
      <w:marTop w:val="0"/>
      <w:marBottom w:val="0"/>
      <w:divBdr>
        <w:top w:val="none" w:sz="0" w:space="0" w:color="auto"/>
        <w:left w:val="none" w:sz="0" w:space="0" w:color="auto"/>
        <w:bottom w:val="none" w:sz="0" w:space="0" w:color="auto"/>
        <w:right w:val="none" w:sz="0" w:space="0" w:color="auto"/>
      </w:divBdr>
    </w:div>
    <w:div w:id="233511563">
      <w:bodyDiv w:val="1"/>
      <w:marLeft w:val="0"/>
      <w:marRight w:val="0"/>
      <w:marTop w:val="0"/>
      <w:marBottom w:val="0"/>
      <w:divBdr>
        <w:top w:val="none" w:sz="0" w:space="0" w:color="auto"/>
        <w:left w:val="none" w:sz="0" w:space="0" w:color="auto"/>
        <w:bottom w:val="none" w:sz="0" w:space="0" w:color="auto"/>
        <w:right w:val="none" w:sz="0" w:space="0" w:color="auto"/>
      </w:divBdr>
    </w:div>
    <w:div w:id="248009808">
      <w:bodyDiv w:val="1"/>
      <w:marLeft w:val="0"/>
      <w:marRight w:val="0"/>
      <w:marTop w:val="0"/>
      <w:marBottom w:val="0"/>
      <w:divBdr>
        <w:top w:val="none" w:sz="0" w:space="0" w:color="auto"/>
        <w:left w:val="none" w:sz="0" w:space="0" w:color="auto"/>
        <w:bottom w:val="none" w:sz="0" w:space="0" w:color="auto"/>
        <w:right w:val="none" w:sz="0" w:space="0" w:color="auto"/>
      </w:divBdr>
    </w:div>
    <w:div w:id="254829801">
      <w:bodyDiv w:val="1"/>
      <w:marLeft w:val="0"/>
      <w:marRight w:val="0"/>
      <w:marTop w:val="0"/>
      <w:marBottom w:val="0"/>
      <w:divBdr>
        <w:top w:val="none" w:sz="0" w:space="0" w:color="auto"/>
        <w:left w:val="none" w:sz="0" w:space="0" w:color="auto"/>
        <w:bottom w:val="none" w:sz="0" w:space="0" w:color="auto"/>
        <w:right w:val="none" w:sz="0" w:space="0" w:color="auto"/>
      </w:divBdr>
      <w:divsChild>
        <w:div w:id="1490558587">
          <w:marLeft w:val="0"/>
          <w:marRight w:val="0"/>
          <w:marTop w:val="0"/>
          <w:marBottom w:val="0"/>
          <w:divBdr>
            <w:top w:val="none" w:sz="0" w:space="0" w:color="auto"/>
            <w:left w:val="none" w:sz="0" w:space="0" w:color="auto"/>
            <w:bottom w:val="none" w:sz="0" w:space="0" w:color="auto"/>
            <w:right w:val="none" w:sz="0" w:space="0" w:color="auto"/>
          </w:divBdr>
        </w:div>
        <w:div w:id="1623727390">
          <w:marLeft w:val="0"/>
          <w:marRight w:val="0"/>
          <w:marTop w:val="0"/>
          <w:marBottom w:val="0"/>
          <w:divBdr>
            <w:top w:val="none" w:sz="0" w:space="0" w:color="auto"/>
            <w:left w:val="none" w:sz="0" w:space="0" w:color="auto"/>
            <w:bottom w:val="none" w:sz="0" w:space="0" w:color="auto"/>
            <w:right w:val="none" w:sz="0" w:space="0" w:color="auto"/>
          </w:divBdr>
        </w:div>
      </w:divsChild>
    </w:div>
    <w:div w:id="257376860">
      <w:bodyDiv w:val="1"/>
      <w:marLeft w:val="0"/>
      <w:marRight w:val="0"/>
      <w:marTop w:val="0"/>
      <w:marBottom w:val="0"/>
      <w:divBdr>
        <w:top w:val="none" w:sz="0" w:space="0" w:color="auto"/>
        <w:left w:val="none" w:sz="0" w:space="0" w:color="auto"/>
        <w:bottom w:val="none" w:sz="0" w:space="0" w:color="auto"/>
        <w:right w:val="none" w:sz="0" w:space="0" w:color="auto"/>
      </w:divBdr>
    </w:div>
    <w:div w:id="258678271">
      <w:bodyDiv w:val="1"/>
      <w:marLeft w:val="0"/>
      <w:marRight w:val="0"/>
      <w:marTop w:val="0"/>
      <w:marBottom w:val="0"/>
      <w:divBdr>
        <w:top w:val="none" w:sz="0" w:space="0" w:color="auto"/>
        <w:left w:val="none" w:sz="0" w:space="0" w:color="auto"/>
        <w:bottom w:val="none" w:sz="0" w:space="0" w:color="auto"/>
        <w:right w:val="none" w:sz="0" w:space="0" w:color="auto"/>
      </w:divBdr>
    </w:div>
    <w:div w:id="262885492">
      <w:bodyDiv w:val="1"/>
      <w:marLeft w:val="0"/>
      <w:marRight w:val="0"/>
      <w:marTop w:val="0"/>
      <w:marBottom w:val="0"/>
      <w:divBdr>
        <w:top w:val="none" w:sz="0" w:space="0" w:color="auto"/>
        <w:left w:val="none" w:sz="0" w:space="0" w:color="auto"/>
        <w:bottom w:val="none" w:sz="0" w:space="0" w:color="auto"/>
        <w:right w:val="none" w:sz="0" w:space="0" w:color="auto"/>
      </w:divBdr>
    </w:div>
    <w:div w:id="268700666">
      <w:bodyDiv w:val="1"/>
      <w:marLeft w:val="0"/>
      <w:marRight w:val="0"/>
      <w:marTop w:val="0"/>
      <w:marBottom w:val="0"/>
      <w:divBdr>
        <w:top w:val="none" w:sz="0" w:space="0" w:color="auto"/>
        <w:left w:val="none" w:sz="0" w:space="0" w:color="auto"/>
        <w:bottom w:val="none" w:sz="0" w:space="0" w:color="auto"/>
        <w:right w:val="none" w:sz="0" w:space="0" w:color="auto"/>
      </w:divBdr>
    </w:div>
    <w:div w:id="271670920">
      <w:bodyDiv w:val="1"/>
      <w:marLeft w:val="0"/>
      <w:marRight w:val="0"/>
      <w:marTop w:val="0"/>
      <w:marBottom w:val="0"/>
      <w:divBdr>
        <w:top w:val="none" w:sz="0" w:space="0" w:color="auto"/>
        <w:left w:val="none" w:sz="0" w:space="0" w:color="auto"/>
        <w:bottom w:val="none" w:sz="0" w:space="0" w:color="auto"/>
        <w:right w:val="none" w:sz="0" w:space="0" w:color="auto"/>
      </w:divBdr>
    </w:div>
    <w:div w:id="272128841">
      <w:bodyDiv w:val="1"/>
      <w:marLeft w:val="0"/>
      <w:marRight w:val="0"/>
      <w:marTop w:val="0"/>
      <w:marBottom w:val="0"/>
      <w:divBdr>
        <w:top w:val="none" w:sz="0" w:space="0" w:color="auto"/>
        <w:left w:val="none" w:sz="0" w:space="0" w:color="auto"/>
        <w:bottom w:val="none" w:sz="0" w:space="0" w:color="auto"/>
        <w:right w:val="none" w:sz="0" w:space="0" w:color="auto"/>
      </w:divBdr>
    </w:div>
    <w:div w:id="272438862">
      <w:bodyDiv w:val="1"/>
      <w:marLeft w:val="0"/>
      <w:marRight w:val="0"/>
      <w:marTop w:val="0"/>
      <w:marBottom w:val="0"/>
      <w:divBdr>
        <w:top w:val="none" w:sz="0" w:space="0" w:color="auto"/>
        <w:left w:val="none" w:sz="0" w:space="0" w:color="auto"/>
        <w:bottom w:val="none" w:sz="0" w:space="0" w:color="auto"/>
        <w:right w:val="none" w:sz="0" w:space="0" w:color="auto"/>
      </w:divBdr>
    </w:div>
    <w:div w:id="274798005">
      <w:bodyDiv w:val="1"/>
      <w:marLeft w:val="0"/>
      <w:marRight w:val="0"/>
      <w:marTop w:val="0"/>
      <w:marBottom w:val="0"/>
      <w:divBdr>
        <w:top w:val="none" w:sz="0" w:space="0" w:color="auto"/>
        <w:left w:val="none" w:sz="0" w:space="0" w:color="auto"/>
        <w:bottom w:val="none" w:sz="0" w:space="0" w:color="auto"/>
        <w:right w:val="none" w:sz="0" w:space="0" w:color="auto"/>
      </w:divBdr>
    </w:div>
    <w:div w:id="277415794">
      <w:bodyDiv w:val="1"/>
      <w:marLeft w:val="0"/>
      <w:marRight w:val="0"/>
      <w:marTop w:val="0"/>
      <w:marBottom w:val="0"/>
      <w:divBdr>
        <w:top w:val="none" w:sz="0" w:space="0" w:color="auto"/>
        <w:left w:val="none" w:sz="0" w:space="0" w:color="auto"/>
        <w:bottom w:val="none" w:sz="0" w:space="0" w:color="auto"/>
        <w:right w:val="none" w:sz="0" w:space="0" w:color="auto"/>
      </w:divBdr>
    </w:div>
    <w:div w:id="283195192">
      <w:bodyDiv w:val="1"/>
      <w:marLeft w:val="0"/>
      <w:marRight w:val="0"/>
      <w:marTop w:val="0"/>
      <w:marBottom w:val="0"/>
      <w:divBdr>
        <w:top w:val="none" w:sz="0" w:space="0" w:color="auto"/>
        <w:left w:val="none" w:sz="0" w:space="0" w:color="auto"/>
        <w:bottom w:val="none" w:sz="0" w:space="0" w:color="auto"/>
        <w:right w:val="none" w:sz="0" w:space="0" w:color="auto"/>
      </w:divBdr>
    </w:div>
    <w:div w:id="289823527">
      <w:bodyDiv w:val="1"/>
      <w:marLeft w:val="0"/>
      <w:marRight w:val="0"/>
      <w:marTop w:val="0"/>
      <w:marBottom w:val="0"/>
      <w:divBdr>
        <w:top w:val="none" w:sz="0" w:space="0" w:color="auto"/>
        <w:left w:val="none" w:sz="0" w:space="0" w:color="auto"/>
        <w:bottom w:val="none" w:sz="0" w:space="0" w:color="auto"/>
        <w:right w:val="none" w:sz="0" w:space="0" w:color="auto"/>
      </w:divBdr>
    </w:div>
    <w:div w:id="291793975">
      <w:bodyDiv w:val="1"/>
      <w:marLeft w:val="0"/>
      <w:marRight w:val="0"/>
      <w:marTop w:val="0"/>
      <w:marBottom w:val="0"/>
      <w:divBdr>
        <w:top w:val="none" w:sz="0" w:space="0" w:color="auto"/>
        <w:left w:val="none" w:sz="0" w:space="0" w:color="auto"/>
        <w:bottom w:val="none" w:sz="0" w:space="0" w:color="auto"/>
        <w:right w:val="none" w:sz="0" w:space="0" w:color="auto"/>
      </w:divBdr>
    </w:div>
    <w:div w:id="303198399">
      <w:bodyDiv w:val="1"/>
      <w:marLeft w:val="0"/>
      <w:marRight w:val="0"/>
      <w:marTop w:val="0"/>
      <w:marBottom w:val="0"/>
      <w:divBdr>
        <w:top w:val="none" w:sz="0" w:space="0" w:color="auto"/>
        <w:left w:val="none" w:sz="0" w:space="0" w:color="auto"/>
        <w:bottom w:val="none" w:sz="0" w:space="0" w:color="auto"/>
        <w:right w:val="none" w:sz="0" w:space="0" w:color="auto"/>
      </w:divBdr>
    </w:div>
    <w:div w:id="303702290">
      <w:bodyDiv w:val="1"/>
      <w:marLeft w:val="0"/>
      <w:marRight w:val="0"/>
      <w:marTop w:val="0"/>
      <w:marBottom w:val="0"/>
      <w:divBdr>
        <w:top w:val="none" w:sz="0" w:space="0" w:color="auto"/>
        <w:left w:val="none" w:sz="0" w:space="0" w:color="auto"/>
        <w:bottom w:val="none" w:sz="0" w:space="0" w:color="auto"/>
        <w:right w:val="none" w:sz="0" w:space="0" w:color="auto"/>
      </w:divBdr>
    </w:div>
    <w:div w:id="305791136">
      <w:bodyDiv w:val="1"/>
      <w:marLeft w:val="0"/>
      <w:marRight w:val="0"/>
      <w:marTop w:val="0"/>
      <w:marBottom w:val="0"/>
      <w:divBdr>
        <w:top w:val="none" w:sz="0" w:space="0" w:color="auto"/>
        <w:left w:val="none" w:sz="0" w:space="0" w:color="auto"/>
        <w:bottom w:val="none" w:sz="0" w:space="0" w:color="auto"/>
        <w:right w:val="none" w:sz="0" w:space="0" w:color="auto"/>
      </w:divBdr>
    </w:div>
    <w:div w:id="305814905">
      <w:bodyDiv w:val="1"/>
      <w:marLeft w:val="0"/>
      <w:marRight w:val="0"/>
      <w:marTop w:val="0"/>
      <w:marBottom w:val="0"/>
      <w:divBdr>
        <w:top w:val="none" w:sz="0" w:space="0" w:color="auto"/>
        <w:left w:val="none" w:sz="0" w:space="0" w:color="auto"/>
        <w:bottom w:val="none" w:sz="0" w:space="0" w:color="auto"/>
        <w:right w:val="none" w:sz="0" w:space="0" w:color="auto"/>
      </w:divBdr>
    </w:div>
    <w:div w:id="311102863">
      <w:bodyDiv w:val="1"/>
      <w:marLeft w:val="0"/>
      <w:marRight w:val="0"/>
      <w:marTop w:val="0"/>
      <w:marBottom w:val="0"/>
      <w:divBdr>
        <w:top w:val="none" w:sz="0" w:space="0" w:color="auto"/>
        <w:left w:val="none" w:sz="0" w:space="0" w:color="auto"/>
        <w:bottom w:val="none" w:sz="0" w:space="0" w:color="auto"/>
        <w:right w:val="none" w:sz="0" w:space="0" w:color="auto"/>
      </w:divBdr>
    </w:div>
    <w:div w:id="312299009">
      <w:bodyDiv w:val="1"/>
      <w:marLeft w:val="0"/>
      <w:marRight w:val="0"/>
      <w:marTop w:val="0"/>
      <w:marBottom w:val="0"/>
      <w:divBdr>
        <w:top w:val="none" w:sz="0" w:space="0" w:color="auto"/>
        <w:left w:val="none" w:sz="0" w:space="0" w:color="auto"/>
        <w:bottom w:val="none" w:sz="0" w:space="0" w:color="auto"/>
        <w:right w:val="none" w:sz="0" w:space="0" w:color="auto"/>
      </w:divBdr>
    </w:div>
    <w:div w:id="327829765">
      <w:bodyDiv w:val="1"/>
      <w:marLeft w:val="0"/>
      <w:marRight w:val="0"/>
      <w:marTop w:val="0"/>
      <w:marBottom w:val="0"/>
      <w:divBdr>
        <w:top w:val="none" w:sz="0" w:space="0" w:color="auto"/>
        <w:left w:val="none" w:sz="0" w:space="0" w:color="auto"/>
        <w:bottom w:val="none" w:sz="0" w:space="0" w:color="auto"/>
        <w:right w:val="none" w:sz="0" w:space="0" w:color="auto"/>
      </w:divBdr>
    </w:div>
    <w:div w:id="330262448">
      <w:bodyDiv w:val="1"/>
      <w:marLeft w:val="0"/>
      <w:marRight w:val="0"/>
      <w:marTop w:val="0"/>
      <w:marBottom w:val="0"/>
      <w:divBdr>
        <w:top w:val="none" w:sz="0" w:space="0" w:color="auto"/>
        <w:left w:val="none" w:sz="0" w:space="0" w:color="auto"/>
        <w:bottom w:val="none" w:sz="0" w:space="0" w:color="auto"/>
        <w:right w:val="none" w:sz="0" w:space="0" w:color="auto"/>
      </w:divBdr>
    </w:div>
    <w:div w:id="332727074">
      <w:bodyDiv w:val="1"/>
      <w:marLeft w:val="0"/>
      <w:marRight w:val="0"/>
      <w:marTop w:val="0"/>
      <w:marBottom w:val="0"/>
      <w:divBdr>
        <w:top w:val="none" w:sz="0" w:space="0" w:color="auto"/>
        <w:left w:val="none" w:sz="0" w:space="0" w:color="auto"/>
        <w:bottom w:val="none" w:sz="0" w:space="0" w:color="auto"/>
        <w:right w:val="none" w:sz="0" w:space="0" w:color="auto"/>
      </w:divBdr>
    </w:div>
    <w:div w:id="335378752">
      <w:bodyDiv w:val="1"/>
      <w:marLeft w:val="0"/>
      <w:marRight w:val="0"/>
      <w:marTop w:val="0"/>
      <w:marBottom w:val="0"/>
      <w:divBdr>
        <w:top w:val="none" w:sz="0" w:space="0" w:color="auto"/>
        <w:left w:val="none" w:sz="0" w:space="0" w:color="auto"/>
        <w:bottom w:val="none" w:sz="0" w:space="0" w:color="auto"/>
        <w:right w:val="none" w:sz="0" w:space="0" w:color="auto"/>
      </w:divBdr>
    </w:div>
    <w:div w:id="335884718">
      <w:bodyDiv w:val="1"/>
      <w:marLeft w:val="0"/>
      <w:marRight w:val="0"/>
      <w:marTop w:val="0"/>
      <w:marBottom w:val="0"/>
      <w:divBdr>
        <w:top w:val="none" w:sz="0" w:space="0" w:color="auto"/>
        <w:left w:val="none" w:sz="0" w:space="0" w:color="auto"/>
        <w:bottom w:val="none" w:sz="0" w:space="0" w:color="auto"/>
        <w:right w:val="none" w:sz="0" w:space="0" w:color="auto"/>
      </w:divBdr>
    </w:div>
    <w:div w:id="336425165">
      <w:bodyDiv w:val="1"/>
      <w:marLeft w:val="0"/>
      <w:marRight w:val="0"/>
      <w:marTop w:val="0"/>
      <w:marBottom w:val="0"/>
      <w:divBdr>
        <w:top w:val="none" w:sz="0" w:space="0" w:color="auto"/>
        <w:left w:val="none" w:sz="0" w:space="0" w:color="auto"/>
        <w:bottom w:val="none" w:sz="0" w:space="0" w:color="auto"/>
        <w:right w:val="none" w:sz="0" w:space="0" w:color="auto"/>
      </w:divBdr>
    </w:div>
    <w:div w:id="348994097">
      <w:bodyDiv w:val="1"/>
      <w:marLeft w:val="0"/>
      <w:marRight w:val="0"/>
      <w:marTop w:val="0"/>
      <w:marBottom w:val="0"/>
      <w:divBdr>
        <w:top w:val="none" w:sz="0" w:space="0" w:color="auto"/>
        <w:left w:val="none" w:sz="0" w:space="0" w:color="auto"/>
        <w:bottom w:val="none" w:sz="0" w:space="0" w:color="auto"/>
        <w:right w:val="none" w:sz="0" w:space="0" w:color="auto"/>
      </w:divBdr>
    </w:div>
    <w:div w:id="350449715">
      <w:bodyDiv w:val="1"/>
      <w:marLeft w:val="0"/>
      <w:marRight w:val="0"/>
      <w:marTop w:val="0"/>
      <w:marBottom w:val="0"/>
      <w:divBdr>
        <w:top w:val="none" w:sz="0" w:space="0" w:color="auto"/>
        <w:left w:val="none" w:sz="0" w:space="0" w:color="auto"/>
        <w:bottom w:val="none" w:sz="0" w:space="0" w:color="auto"/>
        <w:right w:val="none" w:sz="0" w:space="0" w:color="auto"/>
      </w:divBdr>
    </w:div>
    <w:div w:id="352851186">
      <w:bodyDiv w:val="1"/>
      <w:marLeft w:val="0"/>
      <w:marRight w:val="0"/>
      <w:marTop w:val="0"/>
      <w:marBottom w:val="0"/>
      <w:divBdr>
        <w:top w:val="none" w:sz="0" w:space="0" w:color="auto"/>
        <w:left w:val="none" w:sz="0" w:space="0" w:color="auto"/>
        <w:bottom w:val="none" w:sz="0" w:space="0" w:color="auto"/>
        <w:right w:val="none" w:sz="0" w:space="0" w:color="auto"/>
      </w:divBdr>
    </w:div>
    <w:div w:id="352928029">
      <w:bodyDiv w:val="1"/>
      <w:marLeft w:val="0"/>
      <w:marRight w:val="0"/>
      <w:marTop w:val="0"/>
      <w:marBottom w:val="0"/>
      <w:divBdr>
        <w:top w:val="none" w:sz="0" w:space="0" w:color="auto"/>
        <w:left w:val="none" w:sz="0" w:space="0" w:color="auto"/>
        <w:bottom w:val="none" w:sz="0" w:space="0" w:color="auto"/>
        <w:right w:val="none" w:sz="0" w:space="0" w:color="auto"/>
      </w:divBdr>
    </w:div>
    <w:div w:id="354549861">
      <w:bodyDiv w:val="1"/>
      <w:marLeft w:val="0"/>
      <w:marRight w:val="0"/>
      <w:marTop w:val="0"/>
      <w:marBottom w:val="0"/>
      <w:divBdr>
        <w:top w:val="none" w:sz="0" w:space="0" w:color="auto"/>
        <w:left w:val="none" w:sz="0" w:space="0" w:color="auto"/>
        <w:bottom w:val="none" w:sz="0" w:space="0" w:color="auto"/>
        <w:right w:val="none" w:sz="0" w:space="0" w:color="auto"/>
      </w:divBdr>
    </w:div>
    <w:div w:id="355930911">
      <w:bodyDiv w:val="1"/>
      <w:marLeft w:val="0"/>
      <w:marRight w:val="0"/>
      <w:marTop w:val="0"/>
      <w:marBottom w:val="0"/>
      <w:divBdr>
        <w:top w:val="none" w:sz="0" w:space="0" w:color="auto"/>
        <w:left w:val="none" w:sz="0" w:space="0" w:color="auto"/>
        <w:bottom w:val="none" w:sz="0" w:space="0" w:color="auto"/>
        <w:right w:val="none" w:sz="0" w:space="0" w:color="auto"/>
      </w:divBdr>
    </w:div>
    <w:div w:id="363404504">
      <w:bodyDiv w:val="1"/>
      <w:marLeft w:val="0"/>
      <w:marRight w:val="0"/>
      <w:marTop w:val="0"/>
      <w:marBottom w:val="0"/>
      <w:divBdr>
        <w:top w:val="none" w:sz="0" w:space="0" w:color="auto"/>
        <w:left w:val="none" w:sz="0" w:space="0" w:color="auto"/>
        <w:bottom w:val="none" w:sz="0" w:space="0" w:color="auto"/>
        <w:right w:val="none" w:sz="0" w:space="0" w:color="auto"/>
      </w:divBdr>
    </w:div>
    <w:div w:id="364840397">
      <w:bodyDiv w:val="1"/>
      <w:marLeft w:val="0"/>
      <w:marRight w:val="0"/>
      <w:marTop w:val="0"/>
      <w:marBottom w:val="0"/>
      <w:divBdr>
        <w:top w:val="none" w:sz="0" w:space="0" w:color="auto"/>
        <w:left w:val="none" w:sz="0" w:space="0" w:color="auto"/>
        <w:bottom w:val="none" w:sz="0" w:space="0" w:color="auto"/>
        <w:right w:val="none" w:sz="0" w:space="0" w:color="auto"/>
      </w:divBdr>
    </w:div>
    <w:div w:id="365252326">
      <w:bodyDiv w:val="1"/>
      <w:marLeft w:val="0"/>
      <w:marRight w:val="0"/>
      <w:marTop w:val="0"/>
      <w:marBottom w:val="0"/>
      <w:divBdr>
        <w:top w:val="none" w:sz="0" w:space="0" w:color="auto"/>
        <w:left w:val="none" w:sz="0" w:space="0" w:color="auto"/>
        <w:bottom w:val="none" w:sz="0" w:space="0" w:color="auto"/>
        <w:right w:val="none" w:sz="0" w:space="0" w:color="auto"/>
      </w:divBdr>
    </w:div>
    <w:div w:id="373163128">
      <w:bodyDiv w:val="1"/>
      <w:marLeft w:val="0"/>
      <w:marRight w:val="0"/>
      <w:marTop w:val="0"/>
      <w:marBottom w:val="0"/>
      <w:divBdr>
        <w:top w:val="none" w:sz="0" w:space="0" w:color="auto"/>
        <w:left w:val="none" w:sz="0" w:space="0" w:color="auto"/>
        <w:bottom w:val="none" w:sz="0" w:space="0" w:color="auto"/>
        <w:right w:val="none" w:sz="0" w:space="0" w:color="auto"/>
      </w:divBdr>
    </w:div>
    <w:div w:id="373621736">
      <w:bodyDiv w:val="1"/>
      <w:marLeft w:val="0"/>
      <w:marRight w:val="0"/>
      <w:marTop w:val="0"/>
      <w:marBottom w:val="0"/>
      <w:divBdr>
        <w:top w:val="none" w:sz="0" w:space="0" w:color="auto"/>
        <w:left w:val="none" w:sz="0" w:space="0" w:color="auto"/>
        <w:bottom w:val="none" w:sz="0" w:space="0" w:color="auto"/>
        <w:right w:val="none" w:sz="0" w:space="0" w:color="auto"/>
      </w:divBdr>
    </w:div>
    <w:div w:id="378283118">
      <w:bodyDiv w:val="1"/>
      <w:marLeft w:val="0"/>
      <w:marRight w:val="0"/>
      <w:marTop w:val="0"/>
      <w:marBottom w:val="0"/>
      <w:divBdr>
        <w:top w:val="none" w:sz="0" w:space="0" w:color="auto"/>
        <w:left w:val="none" w:sz="0" w:space="0" w:color="auto"/>
        <w:bottom w:val="none" w:sz="0" w:space="0" w:color="auto"/>
        <w:right w:val="none" w:sz="0" w:space="0" w:color="auto"/>
      </w:divBdr>
    </w:div>
    <w:div w:id="386497195">
      <w:bodyDiv w:val="1"/>
      <w:marLeft w:val="0"/>
      <w:marRight w:val="0"/>
      <w:marTop w:val="0"/>
      <w:marBottom w:val="0"/>
      <w:divBdr>
        <w:top w:val="none" w:sz="0" w:space="0" w:color="auto"/>
        <w:left w:val="none" w:sz="0" w:space="0" w:color="auto"/>
        <w:bottom w:val="none" w:sz="0" w:space="0" w:color="auto"/>
        <w:right w:val="none" w:sz="0" w:space="0" w:color="auto"/>
      </w:divBdr>
    </w:div>
    <w:div w:id="387918030">
      <w:bodyDiv w:val="1"/>
      <w:marLeft w:val="0"/>
      <w:marRight w:val="0"/>
      <w:marTop w:val="0"/>
      <w:marBottom w:val="0"/>
      <w:divBdr>
        <w:top w:val="none" w:sz="0" w:space="0" w:color="auto"/>
        <w:left w:val="none" w:sz="0" w:space="0" w:color="auto"/>
        <w:bottom w:val="none" w:sz="0" w:space="0" w:color="auto"/>
        <w:right w:val="none" w:sz="0" w:space="0" w:color="auto"/>
      </w:divBdr>
    </w:div>
    <w:div w:id="391849013">
      <w:bodyDiv w:val="1"/>
      <w:marLeft w:val="0"/>
      <w:marRight w:val="0"/>
      <w:marTop w:val="0"/>
      <w:marBottom w:val="0"/>
      <w:divBdr>
        <w:top w:val="none" w:sz="0" w:space="0" w:color="auto"/>
        <w:left w:val="none" w:sz="0" w:space="0" w:color="auto"/>
        <w:bottom w:val="none" w:sz="0" w:space="0" w:color="auto"/>
        <w:right w:val="none" w:sz="0" w:space="0" w:color="auto"/>
      </w:divBdr>
    </w:div>
    <w:div w:id="397170361">
      <w:bodyDiv w:val="1"/>
      <w:marLeft w:val="0"/>
      <w:marRight w:val="0"/>
      <w:marTop w:val="0"/>
      <w:marBottom w:val="0"/>
      <w:divBdr>
        <w:top w:val="none" w:sz="0" w:space="0" w:color="auto"/>
        <w:left w:val="none" w:sz="0" w:space="0" w:color="auto"/>
        <w:bottom w:val="none" w:sz="0" w:space="0" w:color="auto"/>
        <w:right w:val="none" w:sz="0" w:space="0" w:color="auto"/>
      </w:divBdr>
    </w:div>
    <w:div w:id="406536176">
      <w:bodyDiv w:val="1"/>
      <w:marLeft w:val="0"/>
      <w:marRight w:val="0"/>
      <w:marTop w:val="0"/>
      <w:marBottom w:val="0"/>
      <w:divBdr>
        <w:top w:val="none" w:sz="0" w:space="0" w:color="auto"/>
        <w:left w:val="none" w:sz="0" w:space="0" w:color="auto"/>
        <w:bottom w:val="none" w:sz="0" w:space="0" w:color="auto"/>
        <w:right w:val="none" w:sz="0" w:space="0" w:color="auto"/>
      </w:divBdr>
    </w:div>
    <w:div w:id="406653345">
      <w:bodyDiv w:val="1"/>
      <w:marLeft w:val="0"/>
      <w:marRight w:val="0"/>
      <w:marTop w:val="0"/>
      <w:marBottom w:val="0"/>
      <w:divBdr>
        <w:top w:val="none" w:sz="0" w:space="0" w:color="auto"/>
        <w:left w:val="none" w:sz="0" w:space="0" w:color="auto"/>
        <w:bottom w:val="none" w:sz="0" w:space="0" w:color="auto"/>
        <w:right w:val="none" w:sz="0" w:space="0" w:color="auto"/>
      </w:divBdr>
    </w:div>
    <w:div w:id="410739965">
      <w:bodyDiv w:val="1"/>
      <w:marLeft w:val="0"/>
      <w:marRight w:val="0"/>
      <w:marTop w:val="0"/>
      <w:marBottom w:val="0"/>
      <w:divBdr>
        <w:top w:val="none" w:sz="0" w:space="0" w:color="auto"/>
        <w:left w:val="none" w:sz="0" w:space="0" w:color="auto"/>
        <w:bottom w:val="none" w:sz="0" w:space="0" w:color="auto"/>
        <w:right w:val="none" w:sz="0" w:space="0" w:color="auto"/>
      </w:divBdr>
    </w:div>
    <w:div w:id="411321839">
      <w:bodyDiv w:val="1"/>
      <w:marLeft w:val="0"/>
      <w:marRight w:val="0"/>
      <w:marTop w:val="0"/>
      <w:marBottom w:val="0"/>
      <w:divBdr>
        <w:top w:val="none" w:sz="0" w:space="0" w:color="auto"/>
        <w:left w:val="none" w:sz="0" w:space="0" w:color="auto"/>
        <w:bottom w:val="none" w:sz="0" w:space="0" w:color="auto"/>
        <w:right w:val="none" w:sz="0" w:space="0" w:color="auto"/>
      </w:divBdr>
    </w:div>
    <w:div w:id="416245062">
      <w:bodyDiv w:val="1"/>
      <w:marLeft w:val="0"/>
      <w:marRight w:val="0"/>
      <w:marTop w:val="0"/>
      <w:marBottom w:val="0"/>
      <w:divBdr>
        <w:top w:val="none" w:sz="0" w:space="0" w:color="auto"/>
        <w:left w:val="none" w:sz="0" w:space="0" w:color="auto"/>
        <w:bottom w:val="none" w:sz="0" w:space="0" w:color="auto"/>
        <w:right w:val="none" w:sz="0" w:space="0" w:color="auto"/>
      </w:divBdr>
    </w:div>
    <w:div w:id="419836172">
      <w:bodyDiv w:val="1"/>
      <w:marLeft w:val="0"/>
      <w:marRight w:val="0"/>
      <w:marTop w:val="0"/>
      <w:marBottom w:val="0"/>
      <w:divBdr>
        <w:top w:val="none" w:sz="0" w:space="0" w:color="auto"/>
        <w:left w:val="none" w:sz="0" w:space="0" w:color="auto"/>
        <w:bottom w:val="none" w:sz="0" w:space="0" w:color="auto"/>
        <w:right w:val="none" w:sz="0" w:space="0" w:color="auto"/>
      </w:divBdr>
    </w:div>
    <w:div w:id="422607341">
      <w:bodyDiv w:val="1"/>
      <w:marLeft w:val="0"/>
      <w:marRight w:val="0"/>
      <w:marTop w:val="0"/>
      <w:marBottom w:val="0"/>
      <w:divBdr>
        <w:top w:val="none" w:sz="0" w:space="0" w:color="auto"/>
        <w:left w:val="none" w:sz="0" w:space="0" w:color="auto"/>
        <w:bottom w:val="none" w:sz="0" w:space="0" w:color="auto"/>
        <w:right w:val="none" w:sz="0" w:space="0" w:color="auto"/>
      </w:divBdr>
    </w:div>
    <w:div w:id="425001700">
      <w:bodyDiv w:val="1"/>
      <w:marLeft w:val="0"/>
      <w:marRight w:val="0"/>
      <w:marTop w:val="0"/>
      <w:marBottom w:val="0"/>
      <w:divBdr>
        <w:top w:val="none" w:sz="0" w:space="0" w:color="auto"/>
        <w:left w:val="none" w:sz="0" w:space="0" w:color="auto"/>
        <w:bottom w:val="none" w:sz="0" w:space="0" w:color="auto"/>
        <w:right w:val="none" w:sz="0" w:space="0" w:color="auto"/>
      </w:divBdr>
    </w:div>
    <w:div w:id="425349842">
      <w:bodyDiv w:val="1"/>
      <w:marLeft w:val="0"/>
      <w:marRight w:val="0"/>
      <w:marTop w:val="0"/>
      <w:marBottom w:val="0"/>
      <w:divBdr>
        <w:top w:val="none" w:sz="0" w:space="0" w:color="auto"/>
        <w:left w:val="none" w:sz="0" w:space="0" w:color="auto"/>
        <w:bottom w:val="none" w:sz="0" w:space="0" w:color="auto"/>
        <w:right w:val="none" w:sz="0" w:space="0" w:color="auto"/>
      </w:divBdr>
    </w:div>
    <w:div w:id="425730971">
      <w:bodyDiv w:val="1"/>
      <w:marLeft w:val="0"/>
      <w:marRight w:val="0"/>
      <w:marTop w:val="0"/>
      <w:marBottom w:val="0"/>
      <w:divBdr>
        <w:top w:val="none" w:sz="0" w:space="0" w:color="auto"/>
        <w:left w:val="none" w:sz="0" w:space="0" w:color="auto"/>
        <w:bottom w:val="none" w:sz="0" w:space="0" w:color="auto"/>
        <w:right w:val="none" w:sz="0" w:space="0" w:color="auto"/>
      </w:divBdr>
    </w:div>
    <w:div w:id="427963718">
      <w:bodyDiv w:val="1"/>
      <w:marLeft w:val="0"/>
      <w:marRight w:val="0"/>
      <w:marTop w:val="0"/>
      <w:marBottom w:val="0"/>
      <w:divBdr>
        <w:top w:val="none" w:sz="0" w:space="0" w:color="auto"/>
        <w:left w:val="none" w:sz="0" w:space="0" w:color="auto"/>
        <w:bottom w:val="none" w:sz="0" w:space="0" w:color="auto"/>
        <w:right w:val="none" w:sz="0" w:space="0" w:color="auto"/>
      </w:divBdr>
    </w:div>
    <w:div w:id="428543161">
      <w:bodyDiv w:val="1"/>
      <w:marLeft w:val="0"/>
      <w:marRight w:val="0"/>
      <w:marTop w:val="0"/>
      <w:marBottom w:val="0"/>
      <w:divBdr>
        <w:top w:val="none" w:sz="0" w:space="0" w:color="auto"/>
        <w:left w:val="none" w:sz="0" w:space="0" w:color="auto"/>
        <w:bottom w:val="none" w:sz="0" w:space="0" w:color="auto"/>
        <w:right w:val="none" w:sz="0" w:space="0" w:color="auto"/>
      </w:divBdr>
    </w:div>
    <w:div w:id="435246533">
      <w:bodyDiv w:val="1"/>
      <w:marLeft w:val="0"/>
      <w:marRight w:val="0"/>
      <w:marTop w:val="0"/>
      <w:marBottom w:val="0"/>
      <w:divBdr>
        <w:top w:val="none" w:sz="0" w:space="0" w:color="auto"/>
        <w:left w:val="none" w:sz="0" w:space="0" w:color="auto"/>
        <w:bottom w:val="none" w:sz="0" w:space="0" w:color="auto"/>
        <w:right w:val="none" w:sz="0" w:space="0" w:color="auto"/>
      </w:divBdr>
    </w:div>
    <w:div w:id="439493665">
      <w:bodyDiv w:val="1"/>
      <w:marLeft w:val="0"/>
      <w:marRight w:val="0"/>
      <w:marTop w:val="0"/>
      <w:marBottom w:val="0"/>
      <w:divBdr>
        <w:top w:val="none" w:sz="0" w:space="0" w:color="auto"/>
        <w:left w:val="none" w:sz="0" w:space="0" w:color="auto"/>
        <w:bottom w:val="none" w:sz="0" w:space="0" w:color="auto"/>
        <w:right w:val="none" w:sz="0" w:space="0" w:color="auto"/>
      </w:divBdr>
    </w:div>
    <w:div w:id="448356857">
      <w:bodyDiv w:val="1"/>
      <w:marLeft w:val="0"/>
      <w:marRight w:val="0"/>
      <w:marTop w:val="0"/>
      <w:marBottom w:val="0"/>
      <w:divBdr>
        <w:top w:val="none" w:sz="0" w:space="0" w:color="auto"/>
        <w:left w:val="none" w:sz="0" w:space="0" w:color="auto"/>
        <w:bottom w:val="none" w:sz="0" w:space="0" w:color="auto"/>
        <w:right w:val="none" w:sz="0" w:space="0" w:color="auto"/>
      </w:divBdr>
    </w:div>
    <w:div w:id="452018359">
      <w:bodyDiv w:val="1"/>
      <w:marLeft w:val="0"/>
      <w:marRight w:val="0"/>
      <w:marTop w:val="0"/>
      <w:marBottom w:val="0"/>
      <w:divBdr>
        <w:top w:val="none" w:sz="0" w:space="0" w:color="auto"/>
        <w:left w:val="none" w:sz="0" w:space="0" w:color="auto"/>
        <w:bottom w:val="none" w:sz="0" w:space="0" w:color="auto"/>
        <w:right w:val="none" w:sz="0" w:space="0" w:color="auto"/>
      </w:divBdr>
    </w:div>
    <w:div w:id="452789055">
      <w:bodyDiv w:val="1"/>
      <w:marLeft w:val="0"/>
      <w:marRight w:val="0"/>
      <w:marTop w:val="0"/>
      <w:marBottom w:val="0"/>
      <w:divBdr>
        <w:top w:val="none" w:sz="0" w:space="0" w:color="auto"/>
        <w:left w:val="none" w:sz="0" w:space="0" w:color="auto"/>
        <w:bottom w:val="none" w:sz="0" w:space="0" w:color="auto"/>
        <w:right w:val="none" w:sz="0" w:space="0" w:color="auto"/>
      </w:divBdr>
    </w:div>
    <w:div w:id="459228336">
      <w:bodyDiv w:val="1"/>
      <w:marLeft w:val="0"/>
      <w:marRight w:val="0"/>
      <w:marTop w:val="0"/>
      <w:marBottom w:val="0"/>
      <w:divBdr>
        <w:top w:val="none" w:sz="0" w:space="0" w:color="auto"/>
        <w:left w:val="none" w:sz="0" w:space="0" w:color="auto"/>
        <w:bottom w:val="none" w:sz="0" w:space="0" w:color="auto"/>
        <w:right w:val="none" w:sz="0" w:space="0" w:color="auto"/>
      </w:divBdr>
    </w:div>
    <w:div w:id="462237050">
      <w:bodyDiv w:val="1"/>
      <w:marLeft w:val="0"/>
      <w:marRight w:val="0"/>
      <w:marTop w:val="0"/>
      <w:marBottom w:val="0"/>
      <w:divBdr>
        <w:top w:val="none" w:sz="0" w:space="0" w:color="auto"/>
        <w:left w:val="none" w:sz="0" w:space="0" w:color="auto"/>
        <w:bottom w:val="none" w:sz="0" w:space="0" w:color="auto"/>
        <w:right w:val="none" w:sz="0" w:space="0" w:color="auto"/>
      </w:divBdr>
    </w:div>
    <w:div w:id="463818438">
      <w:bodyDiv w:val="1"/>
      <w:marLeft w:val="0"/>
      <w:marRight w:val="0"/>
      <w:marTop w:val="0"/>
      <w:marBottom w:val="0"/>
      <w:divBdr>
        <w:top w:val="none" w:sz="0" w:space="0" w:color="auto"/>
        <w:left w:val="none" w:sz="0" w:space="0" w:color="auto"/>
        <w:bottom w:val="none" w:sz="0" w:space="0" w:color="auto"/>
        <w:right w:val="none" w:sz="0" w:space="0" w:color="auto"/>
      </w:divBdr>
    </w:div>
    <w:div w:id="468745592">
      <w:bodyDiv w:val="1"/>
      <w:marLeft w:val="0"/>
      <w:marRight w:val="0"/>
      <w:marTop w:val="0"/>
      <w:marBottom w:val="0"/>
      <w:divBdr>
        <w:top w:val="none" w:sz="0" w:space="0" w:color="auto"/>
        <w:left w:val="none" w:sz="0" w:space="0" w:color="auto"/>
        <w:bottom w:val="none" w:sz="0" w:space="0" w:color="auto"/>
        <w:right w:val="none" w:sz="0" w:space="0" w:color="auto"/>
      </w:divBdr>
    </w:div>
    <w:div w:id="469789699">
      <w:bodyDiv w:val="1"/>
      <w:marLeft w:val="0"/>
      <w:marRight w:val="0"/>
      <w:marTop w:val="0"/>
      <w:marBottom w:val="0"/>
      <w:divBdr>
        <w:top w:val="none" w:sz="0" w:space="0" w:color="auto"/>
        <w:left w:val="none" w:sz="0" w:space="0" w:color="auto"/>
        <w:bottom w:val="none" w:sz="0" w:space="0" w:color="auto"/>
        <w:right w:val="none" w:sz="0" w:space="0" w:color="auto"/>
      </w:divBdr>
    </w:div>
    <w:div w:id="475033065">
      <w:bodyDiv w:val="1"/>
      <w:marLeft w:val="0"/>
      <w:marRight w:val="0"/>
      <w:marTop w:val="0"/>
      <w:marBottom w:val="0"/>
      <w:divBdr>
        <w:top w:val="none" w:sz="0" w:space="0" w:color="auto"/>
        <w:left w:val="none" w:sz="0" w:space="0" w:color="auto"/>
        <w:bottom w:val="none" w:sz="0" w:space="0" w:color="auto"/>
        <w:right w:val="none" w:sz="0" w:space="0" w:color="auto"/>
      </w:divBdr>
    </w:div>
    <w:div w:id="480275499">
      <w:bodyDiv w:val="1"/>
      <w:marLeft w:val="0"/>
      <w:marRight w:val="0"/>
      <w:marTop w:val="0"/>
      <w:marBottom w:val="0"/>
      <w:divBdr>
        <w:top w:val="none" w:sz="0" w:space="0" w:color="auto"/>
        <w:left w:val="none" w:sz="0" w:space="0" w:color="auto"/>
        <w:bottom w:val="none" w:sz="0" w:space="0" w:color="auto"/>
        <w:right w:val="none" w:sz="0" w:space="0" w:color="auto"/>
      </w:divBdr>
    </w:div>
    <w:div w:id="483594671">
      <w:bodyDiv w:val="1"/>
      <w:marLeft w:val="0"/>
      <w:marRight w:val="0"/>
      <w:marTop w:val="0"/>
      <w:marBottom w:val="0"/>
      <w:divBdr>
        <w:top w:val="none" w:sz="0" w:space="0" w:color="auto"/>
        <w:left w:val="none" w:sz="0" w:space="0" w:color="auto"/>
        <w:bottom w:val="none" w:sz="0" w:space="0" w:color="auto"/>
        <w:right w:val="none" w:sz="0" w:space="0" w:color="auto"/>
      </w:divBdr>
    </w:div>
    <w:div w:id="487022072">
      <w:bodyDiv w:val="1"/>
      <w:marLeft w:val="0"/>
      <w:marRight w:val="0"/>
      <w:marTop w:val="0"/>
      <w:marBottom w:val="0"/>
      <w:divBdr>
        <w:top w:val="none" w:sz="0" w:space="0" w:color="auto"/>
        <w:left w:val="none" w:sz="0" w:space="0" w:color="auto"/>
        <w:bottom w:val="none" w:sz="0" w:space="0" w:color="auto"/>
        <w:right w:val="none" w:sz="0" w:space="0" w:color="auto"/>
      </w:divBdr>
    </w:div>
    <w:div w:id="491794110">
      <w:bodyDiv w:val="1"/>
      <w:marLeft w:val="0"/>
      <w:marRight w:val="0"/>
      <w:marTop w:val="0"/>
      <w:marBottom w:val="0"/>
      <w:divBdr>
        <w:top w:val="none" w:sz="0" w:space="0" w:color="auto"/>
        <w:left w:val="none" w:sz="0" w:space="0" w:color="auto"/>
        <w:bottom w:val="none" w:sz="0" w:space="0" w:color="auto"/>
        <w:right w:val="none" w:sz="0" w:space="0" w:color="auto"/>
      </w:divBdr>
    </w:div>
    <w:div w:id="494149180">
      <w:bodyDiv w:val="1"/>
      <w:marLeft w:val="0"/>
      <w:marRight w:val="0"/>
      <w:marTop w:val="0"/>
      <w:marBottom w:val="0"/>
      <w:divBdr>
        <w:top w:val="none" w:sz="0" w:space="0" w:color="auto"/>
        <w:left w:val="none" w:sz="0" w:space="0" w:color="auto"/>
        <w:bottom w:val="none" w:sz="0" w:space="0" w:color="auto"/>
        <w:right w:val="none" w:sz="0" w:space="0" w:color="auto"/>
      </w:divBdr>
    </w:div>
    <w:div w:id="496001169">
      <w:bodyDiv w:val="1"/>
      <w:marLeft w:val="0"/>
      <w:marRight w:val="0"/>
      <w:marTop w:val="0"/>
      <w:marBottom w:val="0"/>
      <w:divBdr>
        <w:top w:val="none" w:sz="0" w:space="0" w:color="auto"/>
        <w:left w:val="none" w:sz="0" w:space="0" w:color="auto"/>
        <w:bottom w:val="none" w:sz="0" w:space="0" w:color="auto"/>
        <w:right w:val="none" w:sz="0" w:space="0" w:color="auto"/>
      </w:divBdr>
    </w:div>
    <w:div w:id="501744511">
      <w:bodyDiv w:val="1"/>
      <w:marLeft w:val="0"/>
      <w:marRight w:val="0"/>
      <w:marTop w:val="0"/>
      <w:marBottom w:val="0"/>
      <w:divBdr>
        <w:top w:val="none" w:sz="0" w:space="0" w:color="auto"/>
        <w:left w:val="none" w:sz="0" w:space="0" w:color="auto"/>
        <w:bottom w:val="none" w:sz="0" w:space="0" w:color="auto"/>
        <w:right w:val="none" w:sz="0" w:space="0" w:color="auto"/>
      </w:divBdr>
    </w:div>
    <w:div w:id="504590371">
      <w:bodyDiv w:val="1"/>
      <w:marLeft w:val="0"/>
      <w:marRight w:val="0"/>
      <w:marTop w:val="0"/>
      <w:marBottom w:val="0"/>
      <w:divBdr>
        <w:top w:val="none" w:sz="0" w:space="0" w:color="auto"/>
        <w:left w:val="none" w:sz="0" w:space="0" w:color="auto"/>
        <w:bottom w:val="none" w:sz="0" w:space="0" w:color="auto"/>
        <w:right w:val="none" w:sz="0" w:space="0" w:color="auto"/>
      </w:divBdr>
    </w:div>
    <w:div w:id="516307430">
      <w:bodyDiv w:val="1"/>
      <w:marLeft w:val="0"/>
      <w:marRight w:val="0"/>
      <w:marTop w:val="0"/>
      <w:marBottom w:val="0"/>
      <w:divBdr>
        <w:top w:val="none" w:sz="0" w:space="0" w:color="auto"/>
        <w:left w:val="none" w:sz="0" w:space="0" w:color="auto"/>
        <w:bottom w:val="none" w:sz="0" w:space="0" w:color="auto"/>
        <w:right w:val="none" w:sz="0" w:space="0" w:color="auto"/>
      </w:divBdr>
    </w:div>
    <w:div w:id="518004829">
      <w:bodyDiv w:val="1"/>
      <w:marLeft w:val="0"/>
      <w:marRight w:val="0"/>
      <w:marTop w:val="0"/>
      <w:marBottom w:val="0"/>
      <w:divBdr>
        <w:top w:val="none" w:sz="0" w:space="0" w:color="auto"/>
        <w:left w:val="none" w:sz="0" w:space="0" w:color="auto"/>
        <w:bottom w:val="none" w:sz="0" w:space="0" w:color="auto"/>
        <w:right w:val="none" w:sz="0" w:space="0" w:color="auto"/>
      </w:divBdr>
    </w:div>
    <w:div w:id="518545039">
      <w:bodyDiv w:val="1"/>
      <w:marLeft w:val="0"/>
      <w:marRight w:val="0"/>
      <w:marTop w:val="0"/>
      <w:marBottom w:val="0"/>
      <w:divBdr>
        <w:top w:val="none" w:sz="0" w:space="0" w:color="auto"/>
        <w:left w:val="none" w:sz="0" w:space="0" w:color="auto"/>
        <w:bottom w:val="none" w:sz="0" w:space="0" w:color="auto"/>
        <w:right w:val="none" w:sz="0" w:space="0" w:color="auto"/>
      </w:divBdr>
    </w:div>
    <w:div w:id="527524795">
      <w:bodyDiv w:val="1"/>
      <w:marLeft w:val="0"/>
      <w:marRight w:val="0"/>
      <w:marTop w:val="0"/>
      <w:marBottom w:val="0"/>
      <w:divBdr>
        <w:top w:val="none" w:sz="0" w:space="0" w:color="auto"/>
        <w:left w:val="none" w:sz="0" w:space="0" w:color="auto"/>
        <w:bottom w:val="none" w:sz="0" w:space="0" w:color="auto"/>
        <w:right w:val="none" w:sz="0" w:space="0" w:color="auto"/>
      </w:divBdr>
    </w:div>
    <w:div w:id="530732098">
      <w:bodyDiv w:val="1"/>
      <w:marLeft w:val="0"/>
      <w:marRight w:val="0"/>
      <w:marTop w:val="0"/>
      <w:marBottom w:val="0"/>
      <w:divBdr>
        <w:top w:val="none" w:sz="0" w:space="0" w:color="auto"/>
        <w:left w:val="none" w:sz="0" w:space="0" w:color="auto"/>
        <w:bottom w:val="none" w:sz="0" w:space="0" w:color="auto"/>
        <w:right w:val="none" w:sz="0" w:space="0" w:color="auto"/>
      </w:divBdr>
    </w:div>
    <w:div w:id="538199926">
      <w:bodyDiv w:val="1"/>
      <w:marLeft w:val="0"/>
      <w:marRight w:val="0"/>
      <w:marTop w:val="0"/>
      <w:marBottom w:val="0"/>
      <w:divBdr>
        <w:top w:val="none" w:sz="0" w:space="0" w:color="auto"/>
        <w:left w:val="none" w:sz="0" w:space="0" w:color="auto"/>
        <w:bottom w:val="none" w:sz="0" w:space="0" w:color="auto"/>
        <w:right w:val="none" w:sz="0" w:space="0" w:color="auto"/>
      </w:divBdr>
    </w:div>
    <w:div w:id="543294307">
      <w:bodyDiv w:val="1"/>
      <w:marLeft w:val="0"/>
      <w:marRight w:val="0"/>
      <w:marTop w:val="0"/>
      <w:marBottom w:val="0"/>
      <w:divBdr>
        <w:top w:val="none" w:sz="0" w:space="0" w:color="auto"/>
        <w:left w:val="none" w:sz="0" w:space="0" w:color="auto"/>
        <w:bottom w:val="none" w:sz="0" w:space="0" w:color="auto"/>
        <w:right w:val="none" w:sz="0" w:space="0" w:color="auto"/>
      </w:divBdr>
    </w:div>
    <w:div w:id="544220801">
      <w:bodyDiv w:val="1"/>
      <w:marLeft w:val="0"/>
      <w:marRight w:val="0"/>
      <w:marTop w:val="0"/>
      <w:marBottom w:val="0"/>
      <w:divBdr>
        <w:top w:val="none" w:sz="0" w:space="0" w:color="auto"/>
        <w:left w:val="none" w:sz="0" w:space="0" w:color="auto"/>
        <w:bottom w:val="none" w:sz="0" w:space="0" w:color="auto"/>
        <w:right w:val="none" w:sz="0" w:space="0" w:color="auto"/>
      </w:divBdr>
    </w:div>
    <w:div w:id="550074481">
      <w:bodyDiv w:val="1"/>
      <w:marLeft w:val="0"/>
      <w:marRight w:val="0"/>
      <w:marTop w:val="0"/>
      <w:marBottom w:val="0"/>
      <w:divBdr>
        <w:top w:val="none" w:sz="0" w:space="0" w:color="auto"/>
        <w:left w:val="none" w:sz="0" w:space="0" w:color="auto"/>
        <w:bottom w:val="none" w:sz="0" w:space="0" w:color="auto"/>
        <w:right w:val="none" w:sz="0" w:space="0" w:color="auto"/>
      </w:divBdr>
    </w:div>
    <w:div w:id="550767312">
      <w:bodyDiv w:val="1"/>
      <w:marLeft w:val="0"/>
      <w:marRight w:val="0"/>
      <w:marTop w:val="0"/>
      <w:marBottom w:val="0"/>
      <w:divBdr>
        <w:top w:val="none" w:sz="0" w:space="0" w:color="auto"/>
        <w:left w:val="none" w:sz="0" w:space="0" w:color="auto"/>
        <w:bottom w:val="none" w:sz="0" w:space="0" w:color="auto"/>
        <w:right w:val="none" w:sz="0" w:space="0" w:color="auto"/>
      </w:divBdr>
    </w:div>
    <w:div w:id="551311744">
      <w:bodyDiv w:val="1"/>
      <w:marLeft w:val="0"/>
      <w:marRight w:val="0"/>
      <w:marTop w:val="0"/>
      <w:marBottom w:val="0"/>
      <w:divBdr>
        <w:top w:val="none" w:sz="0" w:space="0" w:color="auto"/>
        <w:left w:val="none" w:sz="0" w:space="0" w:color="auto"/>
        <w:bottom w:val="none" w:sz="0" w:space="0" w:color="auto"/>
        <w:right w:val="none" w:sz="0" w:space="0" w:color="auto"/>
      </w:divBdr>
    </w:div>
    <w:div w:id="553393244">
      <w:bodyDiv w:val="1"/>
      <w:marLeft w:val="0"/>
      <w:marRight w:val="0"/>
      <w:marTop w:val="0"/>
      <w:marBottom w:val="0"/>
      <w:divBdr>
        <w:top w:val="none" w:sz="0" w:space="0" w:color="auto"/>
        <w:left w:val="none" w:sz="0" w:space="0" w:color="auto"/>
        <w:bottom w:val="none" w:sz="0" w:space="0" w:color="auto"/>
        <w:right w:val="none" w:sz="0" w:space="0" w:color="auto"/>
      </w:divBdr>
    </w:div>
    <w:div w:id="565117413">
      <w:bodyDiv w:val="1"/>
      <w:marLeft w:val="0"/>
      <w:marRight w:val="0"/>
      <w:marTop w:val="0"/>
      <w:marBottom w:val="0"/>
      <w:divBdr>
        <w:top w:val="none" w:sz="0" w:space="0" w:color="auto"/>
        <w:left w:val="none" w:sz="0" w:space="0" w:color="auto"/>
        <w:bottom w:val="none" w:sz="0" w:space="0" w:color="auto"/>
        <w:right w:val="none" w:sz="0" w:space="0" w:color="auto"/>
      </w:divBdr>
    </w:div>
    <w:div w:id="569658077">
      <w:bodyDiv w:val="1"/>
      <w:marLeft w:val="0"/>
      <w:marRight w:val="0"/>
      <w:marTop w:val="0"/>
      <w:marBottom w:val="0"/>
      <w:divBdr>
        <w:top w:val="none" w:sz="0" w:space="0" w:color="auto"/>
        <w:left w:val="none" w:sz="0" w:space="0" w:color="auto"/>
        <w:bottom w:val="none" w:sz="0" w:space="0" w:color="auto"/>
        <w:right w:val="none" w:sz="0" w:space="0" w:color="auto"/>
      </w:divBdr>
    </w:div>
    <w:div w:id="572473421">
      <w:bodyDiv w:val="1"/>
      <w:marLeft w:val="0"/>
      <w:marRight w:val="0"/>
      <w:marTop w:val="0"/>
      <w:marBottom w:val="0"/>
      <w:divBdr>
        <w:top w:val="none" w:sz="0" w:space="0" w:color="auto"/>
        <w:left w:val="none" w:sz="0" w:space="0" w:color="auto"/>
        <w:bottom w:val="none" w:sz="0" w:space="0" w:color="auto"/>
        <w:right w:val="none" w:sz="0" w:space="0" w:color="auto"/>
      </w:divBdr>
    </w:div>
    <w:div w:id="573124122">
      <w:bodyDiv w:val="1"/>
      <w:marLeft w:val="0"/>
      <w:marRight w:val="0"/>
      <w:marTop w:val="0"/>
      <w:marBottom w:val="0"/>
      <w:divBdr>
        <w:top w:val="none" w:sz="0" w:space="0" w:color="auto"/>
        <w:left w:val="none" w:sz="0" w:space="0" w:color="auto"/>
        <w:bottom w:val="none" w:sz="0" w:space="0" w:color="auto"/>
        <w:right w:val="none" w:sz="0" w:space="0" w:color="auto"/>
      </w:divBdr>
    </w:div>
    <w:div w:id="574054196">
      <w:bodyDiv w:val="1"/>
      <w:marLeft w:val="0"/>
      <w:marRight w:val="0"/>
      <w:marTop w:val="0"/>
      <w:marBottom w:val="0"/>
      <w:divBdr>
        <w:top w:val="none" w:sz="0" w:space="0" w:color="auto"/>
        <w:left w:val="none" w:sz="0" w:space="0" w:color="auto"/>
        <w:bottom w:val="none" w:sz="0" w:space="0" w:color="auto"/>
        <w:right w:val="none" w:sz="0" w:space="0" w:color="auto"/>
      </w:divBdr>
    </w:div>
    <w:div w:id="574705655">
      <w:bodyDiv w:val="1"/>
      <w:marLeft w:val="0"/>
      <w:marRight w:val="0"/>
      <w:marTop w:val="0"/>
      <w:marBottom w:val="0"/>
      <w:divBdr>
        <w:top w:val="none" w:sz="0" w:space="0" w:color="auto"/>
        <w:left w:val="none" w:sz="0" w:space="0" w:color="auto"/>
        <w:bottom w:val="none" w:sz="0" w:space="0" w:color="auto"/>
        <w:right w:val="none" w:sz="0" w:space="0" w:color="auto"/>
      </w:divBdr>
    </w:div>
    <w:div w:id="579366428">
      <w:bodyDiv w:val="1"/>
      <w:marLeft w:val="0"/>
      <w:marRight w:val="0"/>
      <w:marTop w:val="0"/>
      <w:marBottom w:val="0"/>
      <w:divBdr>
        <w:top w:val="none" w:sz="0" w:space="0" w:color="auto"/>
        <w:left w:val="none" w:sz="0" w:space="0" w:color="auto"/>
        <w:bottom w:val="none" w:sz="0" w:space="0" w:color="auto"/>
        <w:right w:val="none" w:sz="0" w:space="0" w:color="auto"/>
      </w:divBdr>
    </w:div>
    <w:div w:id="581373291">
      <w:bodyDiv w:val="1"/>
      <w:marLeft w:val="0"/>
      <w:marRight w:val="0"/>
      <w:marTop w:val="0"/>
      <w:marBottom w:val="0"/>
      <w:divBdr>
        <w:top w:val="none" w:sz="0" w:space="0" w:color="auto"/>
        <w:left w:val="none" w:sz="0" w:space="0" w:color="auto"/>
        <w:bottom w:val="none" w:sz="0" w:space="0" w:color="auto"/>
        <w:right w:val="none" w:sz="0" w:space="0" w:color="auto"/>
      </w:divBdr>
    </w:div>
    <w:div w:id="583027415">
      <w:bodyDiv w:val="1"/>
      <w:marLeft w:val="0"/>
      <w:marRight w:val="0"/>
      <w:marTop w:val="0"/>
      <w:marBottom w:val="0"/>
      <w:divBdr>
        <w:top w:val="none" w:sz="0" w:space="0" w:color="auto"/>
        <w:left w:val="none" w:sz="0" w:space="0" w:color="auto"/>
        <w:bottom w:val="none" w:sz="0" w:space="0" w:color="auto"/>
        <w:right w:val="none" w:sz="0" w:space="0" w:color="auto"/>
      </w:divBdr>
    </w:div>
    <w:div w:id="591400261">
      <w:bodyDiv w:val="1"/>
      <w:marLeft w:val="0"/>
      <w:marRight w:val="0"/>
      <w:marTop w:val="0"/>
      <w:marBottom w:val="0"/>
      <w:divBdr>
        <w:top w:val="none" w:sz="0" w:space="0" w:color="auto"/>
        <w:left w:val="none" w:sz="0" w:space="0" w:color="auto"/>
        <w:bottom w:val="none" w:sz="0" w:space="0" w:color="auto"/>
        <w:right w:val="none" w:sz="0" w:space="0" w:color="auto"/>
      </w:divBdr>
    </w:div>
    <w:div w:id="593444699">
      <w:bodyDiv w:val="1"/>
      <w:marLeft w:val="0"/>
      <w:marRight w:val="0"/>
      <w:marTop w:val="0"/>
      <w:marBottom w:val="0"/>
      <w:divBdr>
        <w:top w:val="none" w:sz="0" w:space="0" w:color="auto"/>
        <w:left w:val="none" w:sz="0" w:space="0" w:color="auto"/>
        <w:bottom w:val="none" w:sz="0" w:space="0" w:color="auto"/>
        <w:right w:val="none" w:sz="0" w:space="0" w:color="auto"/>
      </w:divBdr>
    </w:div>
    <w:div w:id="596065379">
      <w:bodyDiv w:val="1"/>
      <w:marLeft w:val="0"/>
      <w:marRight w:val="0"/>
      <w:marTop w:val="0"/>
      <w:marBottom w:val="0"/>
      <w:divBdr>
        <w:top w:val="none" w:sz="0" w:space="0" w:color="auto"/>
        <w:left w:val="none" w:sz="0" w:space="0" w:color="auto"/>
        <w:bottom w:val="none" w:sz="0" w:space="0" w:color="auto"/>
        <w:right w:val="none" w:sz="0" w:space="0" w:color="auto"/>
      </w:divBdr>
    </w:div>
    <w:div w:id="600258253">
      <w:bodyDiv w:val="1"/>
      <w:marLeft w:val="0"/>
      <w:marRight w:val="0"/>
      <w:marTop w:val="0"/>
      <w:marBottom w:val="0"/>
      <w:divBdr>
        <w:top w:val="none" w:sz="0" w:space="0" w:color="auto"/>
        <w:left w:val="none" w:sz="0" w:space="0" w:color="auto"/>
        <w:bottom w:val="none" w:sz="0" w:space="0" w:color="auto"/>
        <w:right w:val="none" w:sz="0" w:space="0" w:color="auto"/>
      </w:divBdr>
    </w:div>
    <w:div w:id="602421984">
      <w:bodyDiv w:val="1"/>
      <w:marLeft w:val="0"/>
      <w:marRight w:val="0"/>
      <w:marTop w:val="0"/>
      <w:marBottom w:val="0"/>
      <w:divBdr>
        <w:top w:val="none" w:sz="0" w:space="0" w:color="auto"/>
        <w:left w:val="none" w:sz="0" w:space="0" w:color="auto"/>
        <w:bottom w:val="none" w:sz="0" w:space="0" w:color="auto"/>
        <w:right w:val="none" w:sz="0" w:space="0" w:color="auto"/>
      </w:divBdr>
    </w:div>
    <w:div w:id="602808278">
      <w:bodyDiv w:val="1"/>
      <w:marLeft w:val="0"/>
      <w:marRight w:val="0"/>
      <w:marTop w:val="0"/>
      <w:marBottom w:val="0"/>
      <w:divBdr>
        <w:top w:val="none" w:sz="0" w:space="0" w:color="auto"/>
        <w:left w:val="none" w:sz="0" w:space="0" w:color="auto"/>
        <w:bottom w:val="none" w:sz="0" w:space="0" w:color="auto"/>
        <w:right w:val="none" w:sz="0" w:space="0" w:color="auto"/>
      </w:divBdr>
    </w:div>
    <w:div w:id="606499894">
      <w:bodyDiv w:val="1"/>
      <w:marLeft w:val="0"/>
      <w:marRight w:val="0"/>
      <w:marTop w:val="0"/>
      <w:marBottom w:val="0"/>
      <w:divBdr>
        <w:top w:val="none" w:sz="0" w:space="0" w:color="auto"/>
        <w:left w:val="none" w:sz="0" w:space="0" w:color="auto"/>
        <w:bottom w:val="none" w:sz="0" w:space="0" w:color="auto"/>
        <w:right w:val="none" w:sz="0" w:space="0" w:color="auto"/>
      </w:divBdr>
    </w:div>
    <w:div w:id="607199965">
      <w:bodyDiv w:val="1"/>
      <w:marLeft w:val="0"/>
      <w:marRight w:val="0"/>
      <w:marTop w:val="0"/>
      <w:marBottom w:val="0"/>
      <w:divBdr>
        <w:top w:val="none" w:sz="0" w:space="0" w:color="auto"/>
        <w:left w:val="none" w:sz="0" w:space="0" w:color="auto"/>
        <w:bottom w:val="none" w:sz="0" w:space="0" w:color="auto"/>
        <w:right w:val="none" w:sz="0" w:space="0" w:color="auto"/>
      </w:divBdr>
    </w:div>
    <w:div w:id="608898288">
      <w:bodyDiv w:val="1"/>
      <w:marLeft w:val="0"/>
      <w:marRight w:val="0"/>
      <w:marTop w:val="0"/>
      <w:marBottom w:val="0"/>
      <w:divBdr>
        <w:top w:val="none" w:sz="0" w:space="0" w:color="auto"/>
        <w:left w:val="none" w:sz="0" w:space="0" w:color="auto"/>
        <w:bottom w:val="none" w:sz="0" w:space="0" w:color="auto"/>
        <w:right w:val="none" w:sz="0" w:space="0" w:color="auto"/>
      </w:divBdr>
    </w:div>
    <w:div w:id="615522189">
      <w:bodyDiv w:val="1"/>
      <w:marLeft w:val="0"/>
      <w:marRight w:val="0"/>
      <w:marTop w:val="0"/>
      <w:marBottom w:val="0"/>
      <w:divBdr>
        <w:top w:val="none" w:sz="0" w:space="0" w:color="auto"/>
        <w:left w:val="none" w:sz="0" w:space="0" w:color="auto"/>
        <w:bottom w:val="none" w:sz="0" w:space="0" w:color="auto"/>
        <w:right w:val="none" w:sz="0" w:space="0" w:color="auto"/>
      </w:divBdr>
    </w:div>
    <w:div w:id="616521805">
      <w:bodyDiv w:val="1"/>
      <w:marLeft w:val="0"/>
      <w:marRight w:val="0"/>
      <w:marTop w:val="0"/>
      <w:marBottom w:val="0"/>
      <w:divBdr>
        <w:top w:val="none" w:sz="0" w:space="0" w:color="auto"/>
        <w:left w:val="none" w:sz="0" w:space="0" w:color="auto"/>
        <w:bottom w:val="none" w:sz="0" w:space="0" w:color="auto"/>
        <w:right w:val="none" w:sz="0" w:space="0" w:color="auto"/>
      </w:divBdr>
    </w:div>
    <w:div w:id="617108933">
      <w:bodyDiv w:val="1"/>
      <w:marLeft w:val="0"/>
      <w:marRight w:val="0"/>
      <w:marTop w:val="0"/>
      <w:marBottom w:val="0"/>
      <w:divBdr>
        <w:top w:val="none" w:sz="0" w:space="0" w:color="auto"/>
        <w:left w:val="none" w:sz="0" w:space="0" w:color="auto"/>
        <w:bottom w:val="none" w:sz="0" w:space="0" w:color="auto"/>
        <w:right w:val="none" w:sz="0" w:space="0" w:color="auto"/>
      </w:divBdr>
    </w:div>
    <w:div w:id="618993272">
      <w:bodyDiv w:val="1"/>
      <w:marLeft w:val="0"/>
      <w:marRight w:val="0"/>
      <w:marTop w:val="0"/>
      <w:marBottom w:val="0"/>
      <w:divBdr>
        <w:top w:val="none" w:sz="0" w:space="0" w:color="auto"/>
        <w:left w:val="none" w:sz="0" w:space="0" w:color="auto"/>
        <w:bottom w:val="none" w:sz="0" w:space="0" w:color="auto"/>
        <w:right w:val="none" w:sz="0" w:space="0" w:color="auto"/>
      </w:divBdr>
    </w:div>
    <w:div w:id="622002771">
      <w:bodyDiv w:val="1"/>
      <w:marLeft w:val="0"/>
      <w:marRight w:val="0"/>
      <w:marTop w:val="0"/>
      <w:marBottom w:val="0"/>
      <w:divBdr>
        <w:top w:val="none" w:sz="0" w:space="0" w:color="auto"/>
        <w:left w:val="none" w:sz="0" w:space="0" w:color="auto"/>
        <w:bottom w:val="none" w:sz="0" w:space="0" w:color="auto"/>
        <w:right w:val="none" w:sz="0" w:space="0" w:color="auto"/>
      </w:divBdr>
    </w:div>
    <w:div w:id="622152354">
      <w:bodyDiv w:val="1"/>
      <w:marLeft w:val="0"/>
      <w:marRight w:val="0"/>
      <w:marTop w:val="0"/>
      <w:marBottom w:val="0"/>
      <w:divBdr>
        <w:top w:val="none" w:sz="0" w:space="0" w:color="auto"/>
        <w:left w:val="none" w:sz="0" w:space="0" w:color="auto"/>
        <w:bottom w:val="none" w:sz="0" w:space="0" w:color="auto"/>
        <w:right w:val="none" w:sz="0" w:space="0" w:color="auto"/>
      </w:divBdr>
    </w:div>
    <w:div w:id="626737823">
      <w:bodyDiv w:val="1"/>
      <w:marLeft w:val="0"/>
      <w:marRight w:val="0"/>
      <w:marTop w:val="0"/>
      <w:marBottom w:val="0"/>
      <w:divBdr>
        <w:top w:val="none" w:sz="0" w:space="0" w:color="auto"/>
        <w:left w:val="none" w:sz="0" w:space="0" w:color="auto"/>
        <w:bottom w:val="none" w:sz="0" w:space="0" w:color="auto"/>
        <w:right w:val="none" w:sz="0" w:space="0" w:color="auto"/>
      </w:divBdr>
    </w:div>
    <w:div w:id="626862421">
      <w:bodyDiv w:val="1"/>
      <w:marLeft w:val="0"/>
      <w:marRight w:val="0"/>
      <w:marTop w:val="0"/>
      <w:marBottom w:val="0"/>
      <w:divBdr>
        <w:top w:val="none" w:sz="0" w:space="0" w:color="auto"/>
        <w:left w:val="none" w:sz="0" w:space="0" w:color="auto"/>
        <w:bottom w:val="none" w:sz="0" w:space="0" w:color="auto"/>
        <w:right w:val="none" w:sz="0" w:space="0" w:color="auto"/>
      </w:divBdr>
    </w:div>
    <w:div w:id="632831648">
      <w:bodyDiv w:val="1"/>
      <w:marLeft w:val="0"/>
      <w:marRight w:val="0"/>
      <w:marTop w:val="0"/>
      <w:marBottom w:val="0"/>
      <w:divBdr>
        <w:top w:val="none" w:sz="0" w:space="0" w:color="auto"/>
        <w:left w:val="none" w:sz="0" w:space="0" w:color="auto"/>
        <w:bottom w:val="none" w:sz="0" w:space="0" w:color="auto"/>
        <w:right w:val="none" w:sz="0" w:space="0" w:color="auto"/>
      </w:divBdr>
    </w:div>
    <w:div w:id="633565382">
      <w:bodyDiv w:val="1"/>
      <w:marLeft w:val="0"/>
      <w:marRight w:val="0"/>
      <w:marTop w:val="0"/>
      <w:marBottom w:val="0"/>
      <w:divBdr>
        <w:top w:val="none" w:sz="0" w:space="0" w:color="auto"/>
        <w:left w:val="none" w:sz="0" w:space="0" w:color="auto"/>
        <w:bottom w:val="none" w:sz="0" w:space="0" w:color="auto"/>
        <w:right w:val="none" w:sz="0" w:space="0" w:color="auto"/>
      </w:divBdr>
    </w:div>
    <w:div w:id="635716703">
      <w:bodyDiv w:val="1"/>
      <w:marLeft w:val="0"/>
      <w:marRight w:val="0"/>
      <w:marTop w:val="0"/>
      <w:marBottom w:val="0"/>
      <w:divBdr>
        <w:top w:val="none" w:sz="0" w:space="0" w:color="auto"/>
        <w:left w:val="none" w:sz="0" w:space="0" w:color="auto"/>
        <w:bottom w:val="none" w:sz="0" w:space="0" w:color="auto"/>
        <w:right w:val="none" w:sz="0" w:space="0" w:color="auto"/>
      </w:divBdr>
    </w:div>
    <w:div w:id="638615303">
      <w:bodyDiv w:val="1"/>
      <w:marLeft w:val="0"/>
      <w:marRight w:val="0"/>
      <w:marTop w:val="0"/>
      <w:marBottom w:val="0"/>
      <w:divBdr>
        <w:top w:val="none" w:sz="0" w:space="0" w:color="auto"/>
        <w:left w:val="none" w:sz="0" w:space="0" w:color="auto"/>
        <w:bottom w:val="none" w:sz="0" w:space="0" w:color="auto"/>
        <w:right w:val="none" w:sz="0" w:space="0" w:color="auto"/>
      </w:divBdr>
    </w:div>
    <w:div w:id="640695105">
      <w:bodyDiv w:val="1"/>
      <w:marLeft w:val="0"/>
      <w:marRight w:val="0"/>
      <w:marTop w:val="0"/>
      <w:marBottom w:val="0"/>
      <w:divBdr>
        <w:top w:val="none" w:sz="0" w:space="0" w:color="auto"/>
        <w:left w:val="none" w:sz="0" w:space="0" w:color="auto"/>
        <w:bottom w:val="none" w:sz="0" w:space="0" w:color="auto"/>
        <w:right w:val="none" w:sz="0" w:space="0" w:color="auto"/>
      </w:divBdr>
    </w:div>
    <w:div w:id="642612928">
      <w:bodyDiv w:val="1"/>
      <w:marLeft w:val="0"/>
      <w:marRight w:val="0"/>
      <w:marTop w:val="0"/>
      <w:marBottom w:val="0"/>
      <w:divBdr>
        <w:top w:val="none" w:sz="0" w:space="0" w:color="auto"/>
        <w:left w:val="none" w:sz="0" w:space="0" w:color="auto"/>
        <w:bottom w:val="none" w:sz="0" w:space="0" w:color="auto"/>
        <w:right w:val="none" w:sz="0" w:space="0" w:color="auto"/>
      </w:divBdr>
    </w:div>
    <w:div w:id="643511789">
      <w:bodyDiv w:val="1"/>
      <w:marLeft w:val="0"/>
      <w:marRight w:val="0"/>
      <w:marTop w:val="0"/>
      <w:marBottom w:val="0"/>
      <w:divBdr>
        <w:top w:val="none" w:sz="0" w:space="0" w:color="auto"/>
        <w:left w:val="none" w:sz="0" w:space="0" w:color="auto"/>
        <w:bottom w:val="none" w:sz="0" w:space="0" w:color="auto"/>
        <w:right w:val="none" w:sz="0" w:space="0" w:color="auto"/>
      </w:divBdr>
    </w:div>
    <w:div w:id="644967758">
      <w:bodyDiv w:val="1"/>
      <w:marLeft w:val="0"/>
      <w:marRight w:val="0"/>
      <w:marTop w:val="0"/>
      <w:marBottom w:val="0"/>
      <w:divBdr>
        <w:top w:val="none" w:sz="0" w:space="0" w:color="auto"/>
        <w:left w:val="none" w:sz="0" w:space="0" w:color="auto"/>
        <w:bottom w:val="none" w:sz="0" w:space="0" w:color="auto"/>
        <w:right w:val="none" w:sz="0" w:space="0" w:color="auto"/>
      </w:divBdr>
    </w:div>
    <w:div w:id="645206587">
      <w:bodyDiv w:val="1"/>
      <w:marLeft w:val="0"/>
      <w:marRight w:val="0"/>
      <w:marTop w:val="0"/>
      <w:marBottom w:val="0"/>
      <w:divBdr>
        <w:top w:val="none" w:sz="0" w:space="0" w:color="auto"/>
        <w:left w:val="none" w:sz="0" w:space="0" w:color="auto"/>
        <w:bottom w:val="none" w:sz="0" w:space="0" w:color="auto"/>
        <w:right w:val="none" w:sz="0" w:space="0" w:color="auto"/>
      </w:divBdr>
    </w:div>
    <w:div w:id="646056246">
      <w:bodyDiv w:val="1"/>
      <w:marLeft w:val="0"/>
      <w:marRight w:val="0"/>
      <w:marTop w:val="0"/>
      <w:marBottom w:val="0"/>
      <w:divBdr>
        <w:top w:val="none" w:sz="0" w:space="0" w:color="auto"/>
        <w:left w:val="none" w:sz="0" w:space="0" w:color="auto"/>
        <w:bottom w:val="none" w:sz="0" w:space="0" w:color="auto"/>
        <w:right w:val="none" w:sz="0" w:space="0" w:color="auto"/>
      </w:divBdr>
    </w:div>
    <w:div w:id="648021296">
      <w:bodyDiv w:val="1"/>
      <w:marLeft w:val="0"/>
      <w:marRight w:val="0"/>
      <w:marTop w:val="0"/>
      <w:marBottom w:val="0"/>
      <w:divBdr>
        <w:top w:val="none" w:sz="0" w:space="0" w:color="auto"/>
        <w:left w:val="none" w:sz="0" w:space="0" w:color="auto"/>
        <w:bottom w:val="none" w:sz="0" w:space="0" w:color="auto"/>
        <w:right w:val="none" w:sz="0" w:space="0" w:color="auto"/>
      </w:divBdr>
    </w:div>
    <w:div w:id="662438390">
      <w:bodyDiv w:val="1"/>
      <w:marLeft w:val="0"/>
      <w:marRight w:val="0"/>
      <w:marTop w:val="0"/>
      <w:marBottom w:val="0"/>
      <w:divBdr>
        <w:top w:val="none" w:sz="0" w:space="0" w:color="auto"/>
        <w:left w:val="none" w:sz="0" w:space="0" w:color="auto"/>
        <w:bottom w:val="none" w:sz="0" w:space="0" w:color="auto"/>
        <w:right w:val="none" w:sz="0" w:space="0" w:color="auto"/>
      </w:divBdr>
    </w:div>
    <w:div w:id="667097646">
      <w:bodyDiv w:val="1"/>
      <w:marLeft w:val="0"/>
      <w:marRight w:val="0"/>
      <w:marTop w:val="0"/>
      <w:marBottom w:val="0"/>
      <w:divBdr>
        <w:top w:val="none" w:sz="0" w:space="0" w:color="auto"/>
        <w:left w:val="none" w:sz="0" w:space="0" w:color="auto"/>
        <w:bottom w:val="none" w:sz="0" w:space="0" w:color="auto"/>
        <w:right w:val="none" w:sz="0" w:space="0" w:color="auto"/>
      </w:divBdr>
    </w:div>
    <w:div w:id="671100956">
      <w:bodyDiv w:val="1"/>
      <w:marLeft w:val="0"/>
      <w:marRight w:val="0"/>
      <w:marTop w:val="0"/>
      <w:marBottom w:val="0"/>
      <w:divBdr>
        <w:top w:val="none" w:sz="0" w:space="0" w:color="auto"/>
        <w:left w:val="none" w:sz="0" w:space="0" w:color="auto"/>
        <w:bottom w:val="none" w:sz="0" w:space="0" w:color="auto"/>
        <w:right w:val="none" w:sz="0" w:space="0" w:color="auto"/>
      </w:divBdr>
    </w:div>
    <w:div w:id="675888107">
      <w:bodyDiv w:val="1"/>
      <w:marLeft w:val="0"/>
      <w:marRight w:val="0"/>
      <w:marTop w:val="0"/>
      <w:marBottom w:val="0"/>
      <w:divBdr>
        <w:top w:val="none" w:sz="0" w:space="0" w:color="auto"/>
        <w:left w:val="none" w:sz="0" w:space="0" w:color="auto"/>
        <w:bottom w:val="none" w:sz="0" w:space="0" w:color="auto"/>
        <w:right w:val="none" w:sz="0" w:space="0" w:color="auto"/>
      </w:divBdr>
    </w:div>
    <w:div w:id="677730547">
      <w:bodyDiv w:val="1"/>
      <w:marLeft w:val="0"/>
      <w:marRight w:val="0"/>
      <w:marTop w:val="0"/>
      <w:marBottom w:val="0"/>
      <w:divBdr>
        <w:top w:val="none" w:sz="0" w:space="0" w:color="auto"/>
        <w:left w:val="none" w:sz="0" w:space="0" w:color="auto"/>
        <w:bottom w:val="none" w:sz="0" w:space="0" w:color="auto"/>
        <w:right w:val="none" w:sz="0" w:space="0" w:color="auto"/>
      </w:divBdr>
    </w:div>
    <w:div w:id="678122389">
      <w:bodyDiv w:val="1"/>
      <w:marLeft w:val="0"/>
      <w:marRight w:val="0"/>
      <w:marTop w:val="0"/>
      <w:marBottom w:val="0"/>
      <w:divBdr>
        <w:top w:val="none" w:sz="0" w:space="0" w:color="auto"/>
        <w:left w:val="none" w:sz="0" w:space="0" w:color="auto"/>
        <w:bottom w:val="none" w:sz="0" w:space="0" w:color="auto"/>
        <w:right w:val="none" w:sz="0" w:space="0" w:color="auto"/>
      </w:divBdr>
    </w:div>
    <w:div w:id="682050628">
      <w:bodyDiv w:val="1"/>
      <w:marLeft w:val="0"/>
      <w:marRight w:val="0"/>
      <w:marTop w:val="0"/>
      <w:marBottom w:val="0"/>
      <w:divBdr>
        <w:top w:val="none" w:sz="0" w:space="0" w:color="auto"/>
        <w:left w:val="none" w:sz="0" w:space="0" w:color="auto"/>
        <w:bottom w:val="none" w:sz="0" w:space="0" w:color="auto"/>
        <w:right w:val="none" w:sz="0" w:space="0" w:color="auto"/>
      </w:divBdr>
    </w:div>
    <w:div w:id="694968844">
      <w:bodyDiv w:val="1"/>
      <w:marLeft w:val="0"/>
      <w:marRight w:val="0"/>
      <w:marTop w:val="0"/>
      <w:marBottom w:val="0"/>
      <w:divBdr>
        <w:top w:val="none" w:sz="0" w:space="0" w:color="auto"/>
        <w:left w:val="none" w:sz="0" w:space="0" w:color="auto"/>
        <w:bottom w:val="none" w:sz="0" w:space="0" w:color="auto"/>
        <w:right w:val="none" w:sz="0" w:space="0" w:color="auto"/>
      </w:divBdr>
    </w:div>
    <w:div w:id="699281140">
      <w:bodyDiv w:val="1"/>
      <w:marLeft w:val="0"/>
      <w:marRight w:val="0"/>
      <w:marTop w:val="0"/>
      <w:marBottom w:val="0"/>
      <w:divBdr>
        <w:top w:val="none" w:sz="0" w:space="0" w:color="auto"/>
        <w:left w:val="none" w:sz="0" w:space="0" w:color="auto"/>
        <w:bottom w:val="none" w:sz="0" w:space="0" w:color="auto"/>
        <w:right w:val="none" w:sz="0" w:space="0" w:color="auto"/>
      </w:divBdr>
    </w:div>
    <w:div w:id="706640433">
      <w:bodyDiv w:val="1"/>
      <w:marLeft w:val="0"/>
      <w:marRight w:val="0"/>
      <w:marTop w:val="0"/>
      <w:marBottom w:val="0"/>
      <w:divBdr>
        <w:top w:val="none" w:sz="0" w:space="0" w:color="auto"/>
        <w:left w:val="none" w:sz="0" w:space="0" w:color="auto"/>
        <w:bottom w:val="none" w:sz="0" w:space="0" w:color="auto"/>
        <w:right w:val="none" w:sz="0" w:space="0" w:color="auto"/>
      </w:divBdr>
    </w:div>
    <w:div w:id="707989094">
      <w:bodyDiv w:val="1"/>
      <w:marLeft w:val="0"/>
      <w:marRight w:val="0"/>
      <w:marTop w:val="0"/>
      <w:marBottom w:val="0"/>
      <w:divBdr>
        <w:top w:val="none" w:sz="0" w:space="0" w:color="auto"/>
        <w:left w:val="none" w:sz="0" w:space="0" w:color="auto"/>
        <w:bottom w:val="none" w:sz="0" w:space="0" w:color="auto"/>
        <w:right w:val="none" w:sz="0" w:space="0" w:color="auto"/>
      </w:divBdr>
    </w:div>
    <w:div w:id="713233219">
      <w:bodyDiv w:val="1"/>
      <w:marLeft w:val="0"/>
      <w:marRight w:val="0"/>
      <w:marTop w:val="0"/>
      <w:marBottom w:val="0"/>
      <w:divBdr>
        <w:top w:val="none" w:sz="0" w:space="0" w:color="auto"/>
        <w:left w:val="none" w:sz="0" w:space="0" w:color="auto"/>
        <w:bottom w:val="none" w:sz="0" w:space="0" w:color="auto"/>
        <w:right w:val="none" w:sz="0" w:space="0" w:color="auto"/>
      </w:divBdr>
    </w:div>
    <w:div w:id="717123593">
      <w:bodyDiv w:val="1"/>
      <w:marLeft w:val="0"/>
      <w:marRight w:val="0"/>
      <w:marTop w:val="0"/>
      <w:marBottom w:val="0"/>
      <w:divBdr>
        <w:top w:val="none" w:sz="0" w:space="0" w:color="auto"/>
        <w:left w:val="none" w:sz="0" w:space="0" w:color="auto"/>
        <w:bottom w:val="none" w:sz="0" w:space="0" w:color="auto"/>
        <w:right w:val="none" w:sz="0" w:space="0" w:color="auto"/>
      </w:divBdr>
    </w:div>
    <w:div w:id="720599067">
      <w:bodyDiv w:val="1"/>
      <w:marLeft w:val="0"/>
      <w:marRight w:val="0"/>
      <w:marTop w:val="0"/>
      <w:marBottom w:val="0"/>
      <w:divBdr>
        <w:top w:val="none" w:sz="0" w:space="0" w:color="auto"/>
        <w:left w:val="none" w:sz="0" w:space="0" w:color="auto"/>
        <w:bottom w:val="none" w:sz="0" w:space="0" w:color="auto"/>
        <w:right w:val="none" w:sz="0" w:space="0" w:color="auto"/>
      </w:divBdr>
    </w:div>
    <w:div w:id="723066066">
      <w:bodyDiv w:val="1"/>
      <w:marLeft w:val="0"/>
      <w:marRight w:val="0"/>
      <w:marTop w:val="0"/>
      <w:marBottom w:val="0"/>
      <w:divBdr>
        <w:top w:val="none" w:sz="0" w:space="0" w:color="auto"/>
        <w:left w:val="none" w:sz="0" w:space="0" w:color="auto"/>
        <w:bottom w:val="none" w:sz="0" w:space="0" w:color="auto"/>
        <w:right w:val="none" w:sz="0" w:space="0" w:color="auto"/>
      </w:divBdr>
    </w:div>
    <w:div w:id="724915509">
      <w:bodyDiv w:val="1"/>
      <w:marLeft w:val="0"/>
      <w:marRight w:val="0"/>
      <w:marTop w:val="0"/>
      <w:marBottom w:val="0"/>
      <w:divBdr>
        <w:top w:val="none" w:sz="0" w:space="0" w:color="auto"/>
        <w:left w:val="none" w:sz="0" w:space="0" w:color="auto"/>
        <w:bottom w:val="none" w:sz="0" w:space="0" w:color="auto"/>
        <w:right w:val="none" w:sz="0" w:space="0" w:color="auto"/>
      </w:divBdr>
    </w:div>
    <w:div w:id="730423097">
      <w:bodyDiv w:val="1"/>
      <w:marLeft w:val="0"/>
      <w:marRight w:val="0"/>
      <w:marTop w:val="0"/>
      <w:marBottom w:val="0"/>
      <w:divBdr>
        <w:top w:val="none" w:sz="0" w:space="0" w:color="auto"/>
        <w:left w:val="none" w:sz="0" w:space="0" w:color="auto"/>
        <w:bottom w:val="none" w:sz="0" w:space="0" w:color="auto"/>
        <w:right w:val="none" w:sz="0" w:space="0" w:color="auto"/>
      </w:divBdr>
    </w:div>
    <w:div w:id="740522266">
      <w:bodyDiv w:val="1"/>
      <w:marLeft w:val="0"/>
      <w:marRight w:val="0"/>
      <w:marTop w:val="0"/>
      <w:marBottom w:val="0"/>
      <w:divBdr>
        <w:top w:val="none" w:sz="0" w:space="0" w:color="auto"/>
        <w:left w:val="none" w:sz="0" w:space="0" w:color="auto"/>
        <w:bottom w:val="none" w:sz="0" w:space="0" w:color="auto"/>
        <w:right w:val="none" w:sz="0" w:space="0" w:color="auto"/>
      </w:divBdr>
    </w:div>
    <w:div w:id="741408892">
      <w:bodyDiv w:val="1"/>
      <w:marLeft w:val="0"/>
      <w:marRight w:val="0"/>
      <w:marTop w:val="0"/>
      <w:marBottom w:val="0"/>
      <w:divBdr>
        <w:top w:val="none" w:sz="0" w:space="0" w:color="auto"/>
        <w:left w:val="none" w:sz="0" w:space="0" w:color="auto"/>
        <w:bottom w:val="none" w:sz="0" w:space="0" w:color="auto"/>
        <w:right w:val="none" w:sz="0" w:space="0" w:color="auto"/>
      </w:divBdr>
    </w:div>
    <w:div w:id="755830161">
      <w:bodyDiv w:val="1"/>
      <w:marLeft w:val="0"/>
      <w:marRight w:val="0"/>
      <w:marTop w:val="0"/>
      <w:marBottom w:val="0"/>
      <w:divBdr>
        <w:top w:val="none" w:sz="0" w:space="0" w:color="auto"/>
        <w:left w:val="none" w:sz="0" w:space="0" w:color="auto"/>
        <w:bottom w:val="none" w:sz="0" w:space="0" w:color="auto"/>
        <w:right w:val="none" w:sz="0" w:space="0" w:color="auto"/>
      </w:divBdr>
    </w:div>
    <w:div w:id="760877050">
      <w:bodyDiv w:val="1"/>
      <w:marLeft w:val="0"/>
      <w:marRight w:val="0"/>
      <w:marTop w:val="0"/>
      <w:marBottom w:val="0"/>
      <w:divBdr>
        <w:top w:val="none" w:sz="0" w:space="0" w:color="auto"/>
        <w:left w:val="none" w:sz="0" w:space="0" w:color="auto"/>
        <w:bottom w:val="none" w:sz="0" w:space="0" w:color="auto"/>
        <w:right w:val="none" w:sz="0" w:space="0" w:color="auto"/>
      </w:divBdr>
    </w:div>
    <w:div w:id="762188088">
      <w:bodyDiv w:val="1"/>
      <w:marLeft w:val="0"/>
      <w:marRight w:val="0"/>
      <w:marTop w:val="0"/>
      <w:marBottom w:val="0"/>
      <w:divBdr>
        <w:top w:val="none" w:sz="0" w:space="0" w:color="auto"/>
        <w:left w:val="none" w:sz="0" w:space="0" w:color="auto"/>
        <w:bottom w:val="none" w:sz="0" w:space="0" w:color="auto"/>
        <w:right w:val="none" w:sz="0" w:space="0" w:color="auto"/>
      </w:divBdr>
    </w:div>
    <w:div w:id="765879729">
      <w:bodyDiv w:val="1"/>
      <w:marLeft w:val="0"/>
      <w:marRight w:val="0"/>
      <w:marTop w:val="0"/>
      <w:marBottom w:val="0"/>
      <w:divBdr>
        <w:top w:val="none" w:sz="0" w:space="0" w:color="auto"/>
        <w:left w:val="none" w:sz="0" w:space="0" w:color="auto"/>
        <w:bottom w:val="none" w:sz="0" w:space="0" w:color="auto"/>
        <w:right w:val="none" w:sz="0" w:space="0" w:color="auto"/>
      </w:divBdr>
    </w:div>
    <w:div w:id="769280873">
      <w:bodyDiv w:val="1"/>
      <w:marLeft w:val="0"/>
      <w:marRight w:val="0"/>
      <w:marTop w:val="0"/>
      <w:marBottom w:val="0"/>
      <w:divBdr>
        <w:top w:val="none" w:sz="0" w:space="0" w:color="auto"/>
        <w:left w:val="none" w:sz="0" w:space="0" w:color="auto"/>
        <w:bottom w:val="none" w:sz="0" w:space="0" w:color="auto"/>
        <w:right w:val="none" w:sz="0" w:space="0" w:color="auto"/>
      </w:divBdr>
    </w:div>
    <w:div w:id="769816006">
      <w:bodyDiv w:val="1"/>
      <w:marLeft w:val="0"/>
      <w:marRight w:val="0"/>
      <w:marTop w:val="0"/>
      <w:marBottom w:val="0"/>
      <w:divBdr>
        <w:top w:val="none" w:sz="0" w:space="0" w:color="auto"/>
        <w:left w:val="none" w:sz="0" w:space="0" w:color="auto"/>
        <w:bottom w:val="none" w:sz="0" w:space="0" w:color="auto"/>
        <w:right w:val="none" w:sz="0" w:space="0" w:color="auto"/>
      </w:divBdr>
    </w:div>
    <w:div w:id="773401744">
      <w:bodyDiv w:val="1"/>
      <w:marLeft w:val="0"/>
      <w:marRight w:val="0"/>
      <w:marTop w:val="0"/>
      <w:marBottom w:val="0"/>
      <w:divBdr>
        <w:top w:val="none" w:sz="0" w:space="0" w:color="auto"/>
        <w:left w:val="none" w:sz="0" w:space="0" w:color="auto"/>
        <w:bottom w:val="none" w:sz="0" w:space="0" w:color="auto"/>
        <w:right w:val="none" w:sz="0" w:space="0" w:color="auto"/>
      </w:divBdr>
    </w:div>
    <w:div w:id="776943268">
      <w:bodyDiv w:val="1"/>
      <w:marLeft w:val="0"/>
      <w:marRight w:val="0"/>
      <w:marTop w:val="0"/>
      <w:marBottom w:val="0"/>
      <w:divBdr>
        <w:top w:val="none" w:sz="0" w:space="0" w:color="auto"/>
        <w:left w:val="none" w:sz="0" w:space="0" w:color="auto"/>
        <w:bottom w:val="none" w:sz="0" w:space="0" w:color="auto"/>
        <w:right w:val="none" w:sz="0" w:space="0" w:color="auto"/>
      </w:divBdr>
    </w:div>
    <w:div w:id="777257629">
      <w:bodyDiv w:val="1"/>
      <w:marLeft w:val="0"/>
      <w:marRight w:val="0"/>
      <w:marTop w:val="0"/>
      <w:marBottom w:val="0"/>
      <w:divBdr>
        <w:top w:val="none" w:sz="0" w:space="0" w:color="auto"/>
        <w:left w:val="none" w:sz="0" w:space="0" w:color="auto"/>
        <w:bottom w:val="none" w:sz="0" w:space="0" w:color="auto"/>
        <w:right w:val="none" w:sz="0" w:space="0" w:color="auto"/>
      </w:divBdr>
    </w:div>
    <w:div w:id="779497749">
      <w:bodyDiv w:val="1"/>
      <w:marLeft w:val="0"/>
      <w:marRight w:val="0"/>
      <w:marTop w:val="0"/>
      <w:marBottom w:val="0"/>
      <w:divBdr>
        <w:top w:val="none" w:sz="0" w:space="0" w:color="auto"/>
        <w:left w:val="none" w:sz="0" w:space="0" w:color="auto"/>
        <w:bottom w:val="none" w:sz="0" w:space="0" w:color="auto"/>
        <w:right w:val="none" w:sz="0" w:space="0" w:color="auto"/>
      </w:divBdr>
    </w:div>
    <w:div w:id="788430703">
      <w:bodyDiv w:val="1"/>
      <w:marLeft w:val="0"/>
      <w:marRight w:val="0"/>
      <w:marTop w:val="0"/>
      <w:marBottom w:val="0"/>
      <w:divBdr>
        <w:top w:val="none" w:sz="0" w:space="0" w:color="auto"/>
        <w:left w:val="none" w:sz="0" w:space="0" w:color="auto"/>
        <w:bottom w:val="none" w:sz="0" w:space="0" w:color="auto"/>
        <w:right w:val="none" w:sz="0" w:space="0" w:color="auto"/>
      </w:divBdr>
    </w:div>
    <w:div w:id="789014819">
      <w:bodyDiv w:val="1"/>
      <w:marLeft w:val="0"/>
      <w:marRight w:val="0"/>
      <w:marTop w:val="0"/>
      <w:marBottom w:val="0"/>
      <w:divBdr>
        <w:top w:val="none" w:sz="0" w:space="0" w:color="auto"/>
        <w:left w:val="none" w:sz="0" w:space="0" w:color="auto"/>
        <w:bottom w:val="none" w:sz="0" w:space="0" w:color="auto"/>
        <w:right w:val="none" w:sz="0" w:space="0" w:color="auto"/>
      </w:divBdr>
    </w:div>
    <w:div w:id="791707393">
      <w:bodyDiv w:val="1"/>
      <w:marLeft w:val="0"/>
      <w:marRight w:val="0"/>
      <w:marTop w:val="0"/>
      <w:marBottom w:val="0"/>
      <w:divBdr>
        <w:top w:val="none" w:sz="0" w:space="0" w:color="auto"/>
        <w:left w:val="none" w:sz="0" w:space="0" w:color="auto"/>
        <w:bottom w:val="none" w:sz="0" w:space="0" w:color="auto"/>
        <w:right w:val="none" w:sz="0" w:space="0" w:color="auto"/>
      </w:divBdr>
    </w:div>
    <w:div w:id="792292281">
      <w:bodyDiv w:val="1"/>
      <w:marLeft w:val="0"/>
      <w:marRight w:val="0"/>
      <w:marTop w:val="0"/>
      <w:marBottom w:val="0"/>
      <w:divBdr>
        <w:top w:val="none" w:sz="0" w:space="0" w:color="auto"/>
        <w:left w:val="none" w:sz="0" w:space="0" w:color="auto"/>
        <w:bottom w:val="none" w:sz="0" w:space="0" w:color="auto"/>
        <w:right w:val="none" w:sz="0" w:space="0" w:color="auto"/>
      </w:divBdr>
    </w:div>
    <w:div w:id="799616107">
      <w:bodyDiv w:val="1"/>
      <w:marLeft w:val="0"/>
      <w:marRight w:val="0"/>
      <w:marTop w:val="0"/>
      <w:marBottom w:val="0"/>
      <w:divBdr>
        <w:top w:val="none" w:sz="0" w:space="0" w:color="auto"/>
        <w:left w:val="none" w:sz="0" w:space="0" w:color="auto"/>
        <w:bottom w:val="none" w:sz="0" w:space="0" w:color="auto"/>
        <w:right w:val="none" w:sz="0" w:space="0" w:color="auto"/>
      </w:divBdr>
    </w:div>
    <w:div w:id="802036611">
      <w:bodyDiv w:val="1"/>
      <w:marLeft w:val="0"/>
      <w:marRight w:val="0"/>
      <w:marTop w:val="0"/>
      <w:marBottom w:val="0"/>
      <w:divBdr>
        <w:top w:val="none" w:sz="0" w:space="0" w:color="auto"/>
        <w:left w:val="none" w:sz="0" w:space="0" w:color="auto"/>
        <w:bottom w:val="none" w:sz="0" w:space="0" w:color="auto"/>
        <w:right w:val="none" w:sz="0" w:space="0" w:color="auto"/>
      </w:divBdr>
    </w:div>
    <w:div w:id="803425840">
      <w:bodyDiv w:val="1"/>
      <w:marLeft w:val="0"/>
      <w:marRight w:val="0"/>
      <w:marTop w:val="0"/>
      <w:marBottom w:val="0"/>
      <w:divBdr>
        <w:top w:val="none" w:sz="0" w:space="0" w:color="auto"/>
        <w:left w:val="none" w:sz="0" w:space="0" w:color="auto"/>
        <w:bottom w:val="none" w:sz="0" w:space="0" w:color="auto"/>
        <w:right w:val="none" w:sz="0" w:space="0" w:color="auto"/>
      </w:divBdr>
    </w:div>
    <w:div w:id="803474313">
      <w:bodyDiv w:val="1"/>
      <w:marLeft w:val="0"/>
      <w:marRight w:val="0"/>
      <w:marTop w:val="0"/>
      <w:marBottom w:val="0"/>
      <w:divBdr>
        <w:top w:val="none" w:sz="0" w:space="0" w:color="auto"/>
        <w:left w:val="none" w:sz="0" w:space="0" w:color="auto"/>
        <w:bottom w:val="none" w:sz="0" w:space="0" w:color="auto"/>
        <w:right w:val="none" w:sz="0" w:space="0" w:color="auto"/>
      </w:divBdr>
    </w:div>
    <w:div w:id="807865043">
      <w:bodyDiv w:val="1"/>
      <w:marLeft w:val="0"/>
      <w:marRight w:val="0"/>
      <w:marTop w:val="0"/>
      <w:marBottom w:val="0"/>
      <w:divBdr>
        <w:top w:val="none" w:sz="0" w:space="0" w:color="auto"/>
        <w:left w:val="none" w:sz="0" w:space="0" w:color="auto"/>
        <w:bottom w:val="none" w:sz="0" w:space="0" w:color="auto"/>
        <w:right w:val="none" w:sz="0" w:space="0" w:color="auto"/>
      </w:divBdr>
    </w:div>
    <w:div w:id="817116884">
      <w:bodyDiv w:val="1"/>
      <w:marLeft w:val="0"/>
      <w:marRight w:val="0"/>
      <w:marTop w:val="0"/>
      <w:marBottom w:val="0"/>
      <w:divBdr>
        <w:top w:val="none" w:sz="0" w:space="0" w:color="auto"/>
        <w:left w:val="none" w:sz="0" w:space="0" w:color="auto"/>
        <w:bottom w:val="none" w:sz="0" w:space="0" w:color="auto"/>
        <w:right w:val="none" w:sz="0" w:space="0" w:color="auto"/>
      </w:divBdr>
    </w:div>
    <w:div w:id="819737384">
      <w:bodyDiv w:val="1"/>
      <w:marLeft w:val="0"/>
      <w:marRight w:val="0"/>
      <w:marTop w:val="0"/>
      <w:marBottom w:val="0"/>
      <w:divBdr>
        <w:top w:val="none" w:sz="0" w:space="0" w:color="auto"/>
        <w:left w:val="none" w:sz="0" w:space="0" w:color="auto"/>
        <w:bottom w:val="none" w:sz="0" w:space="0" w:color="auto"/>
        <w:right w:val="none" w:sz="0" w:space="0" w:color="auto"/>
      </w:divBdr>
    </w:div>
    <w:div w:id="821045707">
      <w:bodyDiv w:val="1"/>
      <w:marLeft w:val="0"/>
      <w:marRight w:val="0"/>
      <w:marTop w:val="0"/>
      <w:marBottom w:val="0"/>
      <w:divBdr>
        <w:top w:val="none" w:sz="0" w:space="0" w:color="auto"/>
        <w:left w:val="none" w:sz="0" w:space="0" w:color="auto"/>
        <w:bottom w:val="none" w:sz="0" w:space="0" w:color="auto"/>
        <w:right w:val="none" w:sz="0" w:space="0" w:color="auto"/>
      </w:divBdr>
      <w:divsChild>
        <w:div w:id="953825068">
          <w:marLeft w:val="0"/>
          <w:marRight w:val="0"/>
          <w:marTop w:val="0"/>
          <w:marBottom w:val="0"/>
          <w:divBdr>
            <w:top w:val="none" w:sz="0" w:space="0" w:color="auto"/>
            <w:left w:val="none" w:sz="0" w:space="0" w:color="auto"/>
            <w:bottom w:val="none" w:sz="0" w:space="0" w:color="auto"/>
            <w:right w:val="none" w:sz="0" w:space="0" w:color="auto"/>
          </w:divBdr>
          <w:divsChild>
            <w:div w:id="21515287">
              <w:marLeft w:val="0"/>
              <w:marRight w:val="0"/>
              <w:marTop w:val="0"/>
              <w:marBottom w:val="0"/>
              <w:divBdr>
                <w:top w:val="none" w:sz="0" w:space="0" w:color="auto"/>
                <w:left w:val="none" w:sz="0" w:space="0" w:color="auto"/>
                <w:bottom w:val="none" w:sz="0" w:space="0" w:color="auto"/>
                <w:right w:val="none" w:sz="0" w:space="0" w:color="auto"/>
              </w:divBdr>
              <w:divsChild>
                <w:div w:id="1213956045">
                  <w:marLeft w:val="0"/>
                  <w:marRight w:val="0"/>
                  <w:marTop w:val="0"/>
                  <w:marBottom w:val="0"/>
                  <w:divBdr>
                    <w:top w:val="none" w:sz="0" w:space="0" w:color="auto"/>
                    <w:left w:val="none" w:sz="0" w:space="0" w:color="auto"/>
                    <w:bottom w:val="none" w:sz="0" w:space="0" w:color="auto"/>
                    <w:right w:val="none" w:sz="0" w:space="0" w:color="auto"/>
                  </w:divBdr>
                  <w:divsChild>
                    <w:div w:id="167253577">
                      <w:marLeft w:val="0"/>
                      <w:marRight w:val="0"/>
                      <w:marTop w:val="0"/>
                      <w:marBottom w:val="0"/>
                      <w:divBdr>
                        <w:top w:val="none" w:sz="0" w:space="0" w:color="auto"/>
                        <w:left w:val="none" w:sz="0" w:space="0" w:color="auto"/>
                        <w:bottom w:val="none" w:sz="0" w:space="0" w:color="auto"/>
                        <w:right w:val="none" w:sz="0" w:space="0" w:color="auto"/>
                      </w:divBdr>
                    </w:div>
                    <w:div w:id="265843635">
                      <w:marLeft w:val="0"/>
                      <w:marRight w:val="0"/>
                      <w:marTop w:val="0"/>
                      <w:marBottom w:val="0"/>
                      <w:divBdr>
                        <w:top w:val="none" w:sz="0" w:space="0" w:color="auto"/>
                        <w:left w:val="none" w:sz="0" w:space="0" w:color="auto"/>
                        <w:bottom w:val="none" w:sz="0" w:space="0" w:color="auto"/>
                        <w:right w:val="none" w:sz="0" w:space="0" w:color="auto"/>
                      </w:divBdr>
                    </w:div>
                    <w:div w:id="643893844">
                      <w:marLeft w:val="0"/>
                      <w:marRight w:val="0"/>
                      <w:marTop w:val="0"/>
                      <w:marBottom w:val="0"/>
                      <w:divBdr>
                        <w:top w:val="none" w:sz="0" w:space="0" w:color="auto"/>
                        <w:left w:val="none" w:sz="0" w:space="0" w:color="auto"/>
                        <w:bottom w:val="none" w:sz="0" w:space="0" w:color="auto"/>
                        <w:right w:val="none" w:sz="0" w:space="0" w:color="auto"/>
                      </w:divBdr>
                    </w:div>
                    <w:div w:id="884488087">
                      <w:marLeft w:val="0"/>
                      <w:marRight w:val="0"/>
                      <w:marTop w:val="0"/>
                      <w:marBottom w:val="0"/>
                      <w:divBdr>
                        <w:top w:val="none" w:sz="0" w:space="0" w:color="auto"/>
                        <w:left w:val="none" w:sz="0" w:space="0" w:color="auto"/>
                        <w:bottom w:val="none" w:sz="0" w:space="0" w:color="auto"/>
                        <w:right w:val="none" w:sz="0" w:space="0" w:color="auto"/>
                      </w:divBdr>
                    </w:div>
                    <w:div w:id="969824331">
                      <w:marLeft w:val="0"/>
                      <w:marRight w:val="0"/>
                      <w:marTop w:val="0"/>
                      <w:marBottom w:val="0"/>
                      <w:divBdr>
                        <w:top w:val="none" w:sz="0" w:space="0" w:color="auto"/>
                        <w:left w:val="none" w:sz="0" w:space="0" w:color="auto"/>
                        <w:bottom w:val="none" w:sz="0" w:space="0" w:color="auto"/>
                        <w:right w:val="none" w:sz="0" w:space="0" w:color="auto"/>
                      </w:divBdr>
                    </w:div>
                    <w:div w:id="1029720044">
                      <w:marLeft w:val="0"/>
                      <w:marRight w:val="0"/>
                      <w:marTop w:val="0"/>
                      <w:marBottom w:val="0"/>
                      <w:divBdr>
                        <w:top w:val="none" w:sz="0" w:space="0" w:color="auto"/>
                        <w:left w:val="none" w:sz="0" w:space="0" w:color="auto"/>
                        <w:bottom w:val="none" w:sz="0" w:space="0" w:color="auto"/>
                        <w:right w:val="none" w:sz="0" w:space="0" w:color="auto"/>
                      </w:divBdr>
                    </w:div>
                    <w:div w:id="105935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8781">
              <w:marLeft w:val="0"/>
              <w:marRight w:val="0"/>
              <w:marTop w:val="0"/>
              <w:marBottom w:val="0"/>
              <w:divBdr>
                <w:top w:val="none" w:sz="0" w:space="0" w:color="auto"/>
                <w:left w:val="none" w:sz="0" w:space="0" w:color="auto"/>
                <w:bottom w:val="none" w:sz="0" w:space="0" w:color="auto"/>
                <w:right w:val="none" w:sz="0" w:space="0" w:color="auto"/>
              </w:divBdr>
            </w:div>
            <w:div w:id="281421481">
              <w:marLeft w:val="0"/>
              <w:marRight w:val="0"/>
              <w:marTop w:val="0"/>
              <w:marBottom w:val="0"/>
              <w:divBdr>
                <w:top w:val="none" w:sz="0" w:space="0" w:color="auto"/>
                <w:left w:val="none" w:sz="0" w:space="0" w:color="auto"/>
                <w:bottom w:val="none" w:sz="0" w:space="0" w:color="auto"/>
                <w:right w:val="none" w:sz="0" w:space="0" w:color="auto"/>
              </w:divBdr>
              <w:divsChild>
                <w:div w:id="1176379922">
                  <w:marLeft w:val="0"/>
                  <w:marRight w:val="0"/>
                  <w:marTop w:val="0"/>
                  <w:marBottom w:val="0"/>
                  <w:divBdr>
                    <w:top w:val="none" w:sz="0" w:space="0" w:color="auto"/>
                    <w:left w:val="none" w:sz="0" w:space="0" w:color="auto"/>
                    <w:bottom w:val="none" w:sz="0" w:space="0" w:color="auto"/>
                    <w:right w:val="none" w:sz="0" w:space="0" w:color="auto"/>
                  </w:divBdr>
                  <w:divsChild>
                    <w:div w:id="234635606">
                      <w:marLeft w:val="0"/>
                      <w:marRight w:val="0"/>
                      <w:marTop w:val="0"/>
                      <w:marBottom w:val="0"/>
                      <w:divBdr>
                        <w:top w:val="none" w:sz="0" w:space="0" w:color="auto"/>
                        <w:left w:val="none" w:sz="0" w:space="0" w:color="auto"/>
                        <w:bottom w:val="none" w:sz="0" w:space="0" w:color="auto"/>
                        <w:right w:val="none" w:sz="0" w:space="0" w:color="auto"/>
                      </w:divBdr>
                    </w:div>
                    <w:div w:id="500975269">
                      <w:marLeft w:val="0"/>
                      <w:marRight w:val="0"/>
                      <w:marTop w:val="0"/>
                      <w:marBottom w:val="0"/>
                      <w:divBdr>
                        <w:top w:val="none" w:sz="0" w:space="0" w:color="auto"/>
                        <w:left w:val="none" w:sz="0" w:space="0" w:color="auto"/>
                        <w:bottom w:val="none" w:sz="0" w:space="0" w:color="auto"/>
                        <w:right w:val="none" w:sz="0" w:space="0" w:color="auto"/>
                      </w:divBdr>
                    </w:div>
                    <w:div w:id="711807387">
                      <w:marLeft w:val="0"/>
                      <w:marRight w:val="0"/>
                      <w:marTop w:val="0"/>
                      <w:marBottom w:val="0"/>
                      <w:divBdr>
                        <w:top w:val="none" w:sz="0" w:space="0" w:color="auto"/>
                        <w:left w:val="none" w:sz="0" w:space="0" w:color="auto"/>
                        <w:bottom w:val="none" w:sz="0" w:space="0" w:color="auto"/>
                        <w:right w:val="none" w:sz="0" w:space="0" w:color="auto"/>
                      </w:divBdr>
                    </w:div>
                    <w:div w:id="939949567">
                      <w:marLeft w:val="0"/>
                      <w:marRight w:val="0"/>
                      <w:marTop w:val="0"/>
                      <w:marBottom w:val="0"/>
                      <w:divBdr>
                        <w:top w:val="none" w:sz="0" w:space="0" w:color="auto"/>
                        <w:left w:val="none" w:sz="0" w:space="0" w:color="auto"/>
                        <w:bottom w:val="none" w:sz="0" w:space="0" w:color="auto"/>
                        <w:right w:val="none" w:sz="0" w:space="0" w:color="auto"/>
                      </w:divBdr>
                    </w:div>
                    <w:div w:id="961888696">
                      <w:marLeft w:val="0"/>
                      <w:marRight w:val="0"/>
                      <w:marTop w:val="0"/>
                      <w:marBottom w:val="0"/>
                      <w:divBdr>
                        <w:top w:val="none" w:sz="0" w:space="0" w:color="auto"/>
                        <w:left w:val="none" w:sz="0" w:space="0" w:color="auto"/>
                        <w:bottom w:val="none" w:sz="0" w:space="0" w:color="auto"/>
                        <w:right w:val="none" w:sz="0" w:space="0" w:color="auto"/>
                      </w:divBdr>
                    </w:div>
                    <w:div w:id="1179931935">
                      <w:marLeft w:val="0"/>
                      <w:marRight w:val="0"/>
                      <w:marTop w:val="0"/>
                      <w:marBottom w:val="0"/>
                      <w:divBdr>
                        <w:top w:val="none" w:sz="0" w:space="0" w:color="auto"/>
                        <w:left w:val="none" w:sz="0" w:space="0" w:color="auto"/>
                        <w:bottom w:val="none" w:sz="0" w:space="0" w:color="auto"/>
                        <w:right w:val="none" w:sz="0" w:space="0" w:color="auto"/>
                      </w:divBdr>
                    </w:div>
                    <w:div w:id="123057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1607">
              <w:marLeft w:val="0"/>
              <w:marRight w:val="0"/>
              <w:marTop w:val="0"/>
              <w:marBottom w:val="0"/>
              <w:divBdr>
                <w:top w:val="none" w:sz="0" w:space="0" w:color="auto"/>
                <w:left w:val="none" w:sz="0" w:space="0" w:color="auto"/>
                <w:bottom w:val="none" w:sz="0" w:space="0" w:color="auto"/>
                <w:right w:val="none" w:sz="0" w:space="0" w:color="auto"/>
              </w:divBdr>
            </w:div>
            <w:div w:id="622618096">
              <w:marLeft w:val="0"/>
              <w:marRight w:val="0"/>
              <w:marTop w:val="0"/>
              <w:marBottom w:val="0"/>
              <w:divBdr>
                <w:top w:val="none" w:sz="0" w:space="0" w:color="auto"/>
                <w:left w:val="none" w:sz="0" w:space="0" w:color="auto"/>
                <w:bottom w:val="none" w:sz="0" w:space="0" w:color="auto"/>
                <w:right w:val="none" w:sz="0" w:space="0" w:color="auto"/>
              </w:divBdr>
            </w:div>
            <w:div w:id="940140472">
              <w:marLeft w:val="0"/>
              <w:marRight w:val="0"/>
              <w:marTop w:val="0"/>
              <w:marBottom w:val="0"/>
              <w:divBdr>
                <w:top w:val="none" w:sz="0" w:space="0" w:color="auto"/>
                <w:left w:val="none" w:sz="0" w:space="0" w:color="auto"/>
                <w:bottom w:val="none" w:sz="0" w:space="0" w:color="auto"/>
                <w:right w:val="none" w:sz="0" w:space="0" w:color="auto"/>
              </w:divBdr>
              <w:divsChild>
                <w:div w:id="298461312">
                  <w:marLeft w:val="0"/>
                  <w:marRight w:val="0"/>
                  <w:marTop w:val="0"/>
                  <w:marBottom w:val="0"/>
                  <w:divBdr>
                    <w:top w:val="none" w:sz="0" w:space="0" w:color="auto"/>
                    <w:left w:val="none" w:sz="0" w:space="0" w:color="auto"/>
                    <w:bottom w:val="none" w:sz="0" w:space="0" w:color="auto"/>
                    <w:right w:val="none" w:sz="0" w:space="0" w:color="auto"/>
                  </w:divBdr>
                  <w:divsChild>
                    <w:div w:id="261229246">
                      <w:marLeft w:val="0"/>
                      <w:marRight w:val="0"/>
                      <w:marTop w:val="0"/>
                      <w:marBottom w:val="0"/>
                      <w:divBdr>
                        <w:top w:val="none" w:sz="0" w:space="0" w:color="auto"/>
                        <w:left w:val="none" w:sz="0" w:space="0" w:color="auto"/>
                        <w:bottom w:val="none" w:sz="0" w:space="0" w:color="auto"/>
                        <w:right w:val="none" w:sz="0" w:space="0" w:color="auto"/>
                      </w:divBdr>
                    </w:div>
                    <w:div w:id="638850027">
                      <w:marLeft w:val="0"/>
                      <w:marRight w:val="0"/>
                      <w:marTop w:val="0"/>
                      <w:marBottom w:val="0"/>
                      <w:divBdr>
                        <w:top w:val="none" w:sz="0" w:space="0" w:color="auto"/>
                        <w:left w:val="none" w:sz="0" w:space="0" w:color="auto"/>
                        <w:bottom w:val="none" w:sz="0" w:space="0" w:color="auto"/>
                        <w:right w:val="none" w:sz="0" w:space="0" w:color="auto"/>
                      </w:divBdr>
                    </w:div>
                    <w:div w:id="738089955">
                      <w:marLeft w:val="0"/>
                      <w:marRight w:val="0"/>
                      <w:marTop w:val="0"/>
                      <w:marBottom w:val="0"/>
                      <w:divBdr>
                        <w:top w:val="none" w:sz="0" w:space="0" w:color="auto"/>
                        <w:left w:val="none" w:sz="0" w:space="0" w:color="auto"/>
                        <w:bottom w:val="none" w:sz="0" w:space="0" w:color="auto"/>
                        <w:right w:val="none" w:sz="0" w:space="0" w:color="auto"/>
                      </w:divBdr>
                    </w:div>
                    <w:div w:id="868108410">
                      <w:marLeft w:val="0"/>
                      <w:marRight w:val="0"/>
                      <w:marTop w:val="0"/>
                      <w:marBottom w:val="0"/>
                      <w:divBdr>
                        <w:top w:val="none" w:sz="0" w:space="0" w:color="auto"/>
                        <w:left w:val="none" w:sz="0" w:space="0" w:color="auto"/>
                        <w:bottom w:val="none" w:sz="0" w:space="0" w:color="auto"/>
                        <w:right w:val="none" w:sz="0" w:space="0" w:color="auto"/>
                      </w:divBdr>
                    </w:div>
                    <w:div w:id="1160006511">
                      <w:marLeft w:val="0"/>
                      <w:marRight w:val="0"/>
                      <w:marTop w:val="0"/>
                      <w:marBottom w:val="0"/>
                      <w:divBdr>
                        <w:top w:val="none" w:sz="0" w:space="0" w:color="auto"/>
                        <w:left w:val="none" w:sz="0" w:space="0" w:color="auto"/>
                        <w:bottom w:val="none" w:sz="0" w:space="0" w:color="auto"/>
                        <w:right w:val="none" w:sz="0" w:space="0" w:color="auto"/>
                      </w:divBdr>
                    </w:div>
                    <w:div w:id="1861241804">
                      <w:marLeft w:val="0"/>
                      <w:marRight w:val="0"/>
                      <w:marTop w:val="0"/>
                      <w:marBottom w:val="0"/>
                      <w:divBdr>
                        <w:top w:val="none" w:sz="0" w:space="0" w:color="auto"/>
                        <w:left w:val="none" w:sz="0" w:space="0" w:color="auto"/>
                        <w:bottom w:val="none" w:sz="0" w:space="0" w:color="auto"/>
                        <w:right w:val="none" w:sz="0" w:space="0" w:color="auto"/>
                      </w:divBdr>
                    </w:div>
                    <w:div w:id="205411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48918">
              <w:marLeft w:val="0"/>
              <w:marRight w:val="0"/>
              <w:marTop w:val="0"/>
              <w:marBottom w:val="0"/>
              <w:divBdr>
                <w:top w:val="none" w:sz="0" w:space="0" w:color="auto"/>
                <w:left w:val="none" w:sz="0" w:space="0" w:color="auto"/>
                <w:bottom w:val="none" w:sz="0" w:space="0" w:color="auto"/>
                <w:right w:val="none" w:sz="0" w:space="0" w:color="auto"/>
              </w:divBdr>
              <w:divsChild>
                <w:div w:id="1658531935">
                  <w:marLeft w:val="0"/>
                  <w:marRight w:val="0"/>
                  <w:marTop w:val="0"/>
                  <w:marBottom w:val="0"/>
                  <w:divBdr>
                    <w:top w:val="none" w:sz="0" w:space="0" w:color="auto"/>
                    <w:left w:val="none" w:sz="0" w:space="0" w:color="auto"/>
                    <w:bottom w:val="none" w:sz="0" w:space="0" w:color="auto"/>
                    <w:right w:val="none" w:sz="0" w:space="0" w:color="auto"/>
                  </w:divBdr>
                  <w:divsChild>
                    <w:div w:id="531694785">
                      <w:marLeft w:val="0"/>
                      <w:marRight w:val="0"/>
                      <w:marTop w:val="0"/>
                      <w:marBottom w:val="0"/>
                      <w:divBdr>
                        <w:top w:val="none" w:sz="0" w:space="0" w:color="auto"/>
                        <w:left w:val="none" w:sz="0" w:space="0" w:color="auto"/>
                        <w:bottom w:val="none" w:sz="0" w:space="0" w:color="auto"/>
                        <w:right w:val="none" w:sz="0" w:space="0" w:color="auto"/>
                      </w:divBdr>
                    </w:div>
                    <w:div w:id="853688919">
                      <w:marLeft w:val="0"/>
                      <w:marRight w:val="0"/>
                      <w:marTop w:val="0"/>
                      <w:marBottom w:val="0"/>
                      <w:divBdr>
                        <w:top w:val="none" w:sz="0" w:space="0" w:color="auto"/>
                        <w:left w:val="none" w:sz="0" w:space="0" w:color="auto"/>
                        <w:bottom w:val="none" w:sz="0" w:space="0" w:color="auto"/>
                        <w:right w:val="none" w:sz="0" w:space="0" w:color="auto"/>
                      </w:divBdr>
                    </w:div>
                    <w:div w:id="1093471045">
                      <w:marLeft w:val="0"/>
                      <w:marRight w:val="0"/>
                      <w:marTop w:val="0"/>
                      <w:marBottom w:val="0"/>
                      <w:divBdr>
                        <w:top w:val="none" w:sz="0" w:space="0" w:color="auto"/>
                        <w:left w:val="none" w:sz="0" w:space="0" w:color="auto"/>
                        <w:bottom w:val="none" w:sz="0" w:space="0" w:color="auto"/>
                        <w:right w:val="none" w:sz="0" w:space="0" w:color="auto"/>
                      </w:divBdr>
                    </w:div>
                    <w:div w:id="1117721154">
                      <w:marLeft w:val="0"/>
                      <w:marRight w:val="0"/>
                      <w:marTop w:val="0"/>
                      <w:marBottom w:val="0"/>
                      <w:divBdr>
                        <w:top w:val="none" w:sz="0" w:space="0" w:color="auto"/>
                        <w:left w:val="none" w:sz="0" w:space="0" w:color="auto"/>
                        <w:bottom w:val="none" w:sz="0" w:space="0" w:color="auto"/>
                        <w:right w:val="none" w:sz="0" w:space="0" w:color="auto"/>
                      </w:divBdr>
                    </w:div>
                    <w:div w:id="1755012671">
                      <w:marLeft w:val="0"/>
                      <w:marRight w:val="0"/>
                      <w:marTop w:val="0"/>
                      <w:marBottom w:val="0"/>
                      <w:divBdr>
                        <w:top w:val="none" w:sz="0" w:space="0" w:color="auto"/>
                        <w:left w:val="none" w:sz="0" w:space="0" w:color="auto"/>
                        <w:bottom w:val="none" w:sz="0" w:space="0" w:color="auto"/>
                        <w:right w:val="none" w:sz="0" w:space="0" w:color="auto"/>
                      </w:divBdr>
                    </w:div>
                    <w:div w:id="1779376646">
                      <w:marLeft w:val="0"/>
                      <w:marRight w:val="0"/>
                      <w:marTop w:val="0"/>
                      <w:marBottom w:val="0"/>
                      <w:divBdr>
                        <w:top w:val="none" w:sz="0" w:space="0" w:color="auto"/>
                        <w:left w:val="none" w:sz="0" w:space="0" w:color="auto"/>
                        <w:bottom w:val="none" w:sz="0" w:space="0" w:color="auto"/>
                        <w:right w:val="none" w:sz="0" w:space="0" w:color="auto"/>
                      </w:divBdr>
                    </w:div>
                    <w:div w:id="182828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88008">
              <w:marLeft w:val="0"/>
              <w:marRight w:val="0"/>
              <w:marTop w:val="0"/>
              <w:marBottom w:val="0"/>
              <w:divBdr>
                <w:top w:val="none" w:sz="0" w:space="0" w:color="auto"/>
                <w:left w:val="none" w:sz="0" w:space="0" w:color="auto"/>
                <w:bottom w:val="none" w:sz="0" w:space="0" w:color="auto"/>
                <w:right w:val="none" w:sz="0" w:space="0" w:color="auto"/>
              </w:divBdr>
            </w:div>
            <w:div w:id="1359237801">
              <w:marLeft w:val="0"/>
              <w:marRight w:val="0"/>
              <w:marTop w:val="0"/>
              <w:marBottom w:val="0"/>
              <w:divBdr>
                <w:top w:val="none" w:sz="0" w:space="0" w:color="auto"/>
                <w:left w:val="none" w:sz="0" w:space="0" w:color="auto"/>
                <w:bottom w:val="none" w:sz="0" w:space="0" w:color="auto"/>
                <w:right w:val="none" w:sz="0" w:space="0" w:color="auto"/>
              </w:divBdr>
              <w:divsChild>
                <w:div w:id="1252204895">
                  <w:marLeft w:val="0"/>
                  <w:marRight w:val="0"/>
                  <w:marTop w:val="0"/>
                  <w:marBottom w:val="0"/>
                  <w:divBdr>
                    <w:top w:val="none" w:sz="0" w:space="0" w:color="auto"/>
                    <w:left w:val="none" w:sz="0" w:space="0" w:color="auto"/>
                    <w:bottom w:val="none" w:sz="0" w:space="0" w:color="auto"/>
                    <w:right w:val="none" w:sz="0" w:space="0" w:color="auto"/>
                  </w:divBdr>
                  <w:divsChild>
                    <w:div w:id="149099798">
                      <w:marLeft w:val="0"/>
                      <w:marRight w:val="0"/>
                      <w:marTop w:val="0"/>
                      <w:marBottom w:val="0"/>
                      <w:divBdr>
                        <w:top w:val="none" w:sz="0" w:space="0" w:color="auto"/>
                        <w:left w:val="none" w:sz="0" w:space="0" w:color="auto"/>
                        <w:bottom w:val="none" w:sz="0" w:space="0" w:color="auto"/>
                        <w:right w:val="none" w:sz="0" w:space="0" w:color="auto"/>
                      </w:divBdr>
                    </w:div>
                    <w:div w:id="917590358">
                      <w:marLeft w:val="0"/>
                      <w:marRight w:val="0"/>
                      <w:marTop w:val="0"/>
                      <w:marBottom w:val="0"/>
                      <w:divBdr>
                        <w:top w:val="none" w:sz="0" w:space="0" w:color="auto"/>
                        <w:left w:val="none" w:sz="0" w:space="0" w:color="auto"/>
                        <w:bottom w:val="none" w:sz="0" w:space="0" w:color="auto"/>
                        <w:right w:val="none" w:sz="0" w:space="0" w:color="auto"/>
                      </w:divBdr>
                    </w:div>
                    <w:div w:id="1263032045">
                      <w:marLeft w:val="0"/>
                      <w:marRight w:val="0"/>
                      <w:marTop w:val="0"/>
                      <w:marBottom w:val="0"/>
                      <w:divBdr>
                        <w:top w:val="none" w:sz="0" w:space="0" w:color="auto"/>
                        <w:left w:val="none" w:sz="0" w:space="0" w:color="auto"/>
                        <w:bottom w:val="none" w:sz="0" w:space="0" w:color="auto"/>
                        <w:right w:val="none" w:sz="0" w:space="0" w:color="auto"/>
                      </w:divBdr>
                    </w:div>
                    <w:div w:id="1287660809">
                      <w:marLeft w:val="0"/>
                      <w:marRight w:val="0"/>
                      <w:marTop w:val="0"/>
                      <w:marBottom w:val="0"/>
                      <w:divBdr>
                        <w:top w:val="none" w:sz="0" w:space="0" w:color="auto"/>
                        <w:left w:val="none" w:sz="0" w:space="0" w:color="auto"/>
                        <w:bottom w:val="none" w:sz="0" w:space="0" w:color="auto"/>
                        <w:right w:val="none" w:sz="0" w:space="0" w:color="auto"/>
                      </w:divBdr>
                    </w:div>
                    <w:div w:id="1759985367">
                      <w:marLeft w:val="0"/>
                      <w:marRight w:val="0"/>
                      <w:marTop w:val="0"/>
                      <w:marBottom w:val="0"/>
                      <w:divBdr>
                        <w:top w:val="none" w:sz="0" w:space="0" w:color="auto"/>
                        <w:left w:val="none" w:sz="0" w:space="0" w:color="auto"/>
                        <w:bottom w:val="none" w:sz="0" w:space="0" w:color="auto"/>
                        <w:right w:val="none" w:sz="0" w:space="0" w:color="auto"/>
                      </w:divBdr>
                    </w:div>
                    <w:div w:id="1766269426">
                      <w:marLeft w:val="0"/>
                      <w:marRight w:val="0"/>
                      <w:marTop w:val="0"/>
                      <w:marBottom w:val="0"/>
                      <w:divBdr>
                        <w:top w:val="none" w:sz="0" w:space="0" w:color="auto"/>
                        <w:left w:val="none" w:sz="0" w:space="0" w:color="auto"/>
                        <w:bottom w:val="none" w:sz="0" w:space="0" w:color="auto"/>
                        <w:right w:val="none" w:sz="0" w:space="0" w:color="auto"/>
                      </w:divBdr>
                    </w:div>
                    <w:div w:id="181818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176317">
              <w:marLeft w:val="0"/>
              <w:marRight w:val="0"/>
              <w:marTop w:val="0"/>
              <w:marBottom w:val="0"/>
              <w:divBdr>
                <w:top w:val="none" w:sz="0" w:space="0" w:color="auto"/>
                <w:left w:val="none" w:sz="0" w:space="0" w:color="auto"/>
                <w:bottom w:val="none" w:sz="0" w:space="0" w:color="auto"/>
                <w:right w:val="none" w:sz="0" w:space="0" w:color="auto"/>
              </w:divBdr>
            </w:div>
            <w:div w:id="1637638779">
              <w:marLeft w:val="0"/>
              <w:marRight w:val="0"/>
              <w:marTop w:val="0"/>
              <w:marBottom w:val="0"/>
              <w:divBdr>
                <w:top w:val="none" w:sz="0" w:space="0" w:color="auto"/>
                <w:left w:val="none" w:sz="0" w:space="0" w:color="auto"/>
                <w:bottom w:val="none" w:sz="0" w:space="0" w:color="auto"/>
                <w:right w:val="none" w:sz="0" w:space="0" w:color="auto"/>
              </w:divBdr>
            </w:div>
            <w:div w:id="1710643754">
              <w:marLeft w:val="0"/>
              <w:marRight w:val="0"/>
              <w:marTop w:val="0"/>
              <w:marBottom w:val="0"/>
              <w:divBdr>
                <w:top w:val="none" w:sz="0" w:space="0" w:color="auto"/>
                <w:left w:val="none" w:sz="0" w:space="0" w:color="auto"/>
                <w:bottom w:val="none" w:sz="0" w:space="0" w:color="auto"/>
                <w:right w:val="none" w:sz="0" w:space="0" w:color="auto"/>
              </w:divBdr>
              <w:divsChild>
                <w:div w:id="1520123637">
                  <w:marLeft w:val="0"/>
                  <w:marRight w:val="0"/>
                  <w:marTop w:val="0"/>
                  <w:marBottom w:val="0"/>
                  <w:divBdr>
                    <w:top w:val="none" w:sz="0" w:space="0" w:color="auto"/>
                    <w:left w:val="none" w:sz="0" w:space="0" w:color="auto"/>
                    <w:bottom w:val="none" w:sz="0" w:space="0" w:color="auto"/>
                    <w:right w:val="none" w:sz="0" w:space="0" w:color="auto"/>
                  </w:divBdr>
                  <w:divsChild>
                    <w:div w:id="314145733">
                      <w:marLeft w:val="0"/>
                      <w:marRight w:val="0"/>
                      <w:marTop w:val="0"/>
                      <w:marBottom w:val="0"/>
                      <w:divBdr>
                        <w:top w:val="none" w:sz="0" w:space="0" w:color="auto"/>
                        <w:left w:val="none" w:sz="0" w:space="0" w:color="auto"/>
                        <w:bottom w:val="none" w:sz="0" w:space="0" w:color="auto"/>
                        <w:right w:val="none" w:sz="0" w:space="0" w:color="auto"/>
                      </w:divBdr>
                    </w:div>
                    <w:div w:id="375202881">
                      <w:marLeft w:val="0"/>
                      <w:marRight w:val="0"/>
                      <w:marTop w:val="0"/>
                      <w:marBottom w:val="0"/>
                      <w:divBdr>
                        <w:top w:val="none" w:sz="0" w:space="0" w:color="auto"/>
                        <w:left w:val="none" w:sz="0" w:space="0" w:color="auto"/>
                        <w:bottom w:val="none" w:sz="0" w:space="0" w:color="auto"/>
                        <w:right w:val="none" w:sz="0" w:space="0" w:color="auto"/>
                      </w:divBdr>
                    </w:div>
                    <w:div w:id="633369631">
                      <w:marLeft w:val="0"/>
                      <w:marRight w:val="0"/>
                      <w:marTop w:val="0"/>
                      <w:marBottom w:val="0"/>
                      <w:divBdr>
                        <w:top w:val="none" w:sz="0" w:space="0" w:color="auto"/>
                        <w:left w:val="none" w:sz="0" w:space="0" w:color="auto"/>
                        <w:bottom w:val="none" w:sz="0" w:space="0" w:color="auto"/>
                        <w:right w:val="none" w:sz="0" w:space="0" w:color="auto"/>
                      </w:divBdr>
                    </w:div>
                    <w:div w:id="1772355738">
                      <w:marLeft w:val="0"/>
                      <w:marRight w:val="0"/>
                      <w:marTop w:val="0"/>
                      <w:marBottom w:val="0"/>
                      <w:divBdr>
                        <w:top w:val="none" w:sz="0" w:space="0" w:color="auto"/>
                        <w:left w:val="none" w:sz="0" w:space="0" w:color="auto"/>
                        <w:bottom w:val="none" w:sz="0" w:space="0" w:color="auto"/>
                        <w:right w:val="none" w:sz="0" w:space="0" w:color="auto"/>
                      </w:divBdr>
                    </w:div>
                    <w:div w:id="1900557840">
                      <w:marLeft w:val="0"/>
                      <w:marRight w:val="0"/>
                      <w:marTop w:val="0"/>
                      <w:marBottom w:val="0"/>
                      <w:divBdr>
                        <w:top w:val="none" w:sz="0" w:space="0" w:color="auto"/>
                        <w:left w:val="none" w:sz="0" w:space="0" w:color="auto"/>
                        <w:bottom w:val="none" w:sz="0" w:space="0" w:color="auto"/>
                        <w:right w:val="none" w:sz="0" w:space="0" w:color="auto"/>
                      </w:divBdr>
                    </w:div>
                    <w:div w:id="1924026009">
                      <w:marLeft w:val="0"/>
                      <w:marRight w:val="0"/>
                      <w:marTop w:val="0"/>
                      <w:marBottom w:val="0"/>
                      <w:divBdr>
                        <w:top w:val="none" w:sz="0" w:space="0" w:color="auto"/>
                        <w:left w:val="none" w:sz="0" w:space="0" w:color="auto"/>
                        <w:bottom w:val="none" w:sz="0" w:space="0" w:color="auto"/>
                        <w:right w:val="none" w:sz="0" w:space="0" w:color="auto"/>
                      </w:divBdr>
                    </w:div>
                    <w:div w:id="2014525294">
                      <w:marLeft w:val="0"/>
                      <w:marRight w:val="0"/>
                      <w:marTop w:val="0"/>
                      <w:marBottom w:val="0"/>
                      <w:divBdr>
                        <w:top w:val="none" w:sz="0" w:space="0" w:color="auto"/>
                        <w:left w:val="none" w:sz="0" w:space="0" w:color="auto"/>
                        <w:bottom w:val="none" w:sz="0" w:space="0" w:color="auto"/>
                        <w:right w:val="none" w:sz="0" w:space="0" w:color="auto"/>
                      </w:divBdr>
                      <w:divsChild>
                        <w:div w:id="47017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144013">
              <w:marLeft w:val="0"/>
              <w:marRight w:val="0"/>
              <w:marTop w:val="0"/>
              <w:marBottom w:val="0"/>
              <w:divBdr>
                <w:top w:val="none" w:sz="0" w:space="0" w:color="auto"/>
                <w:left w:val="none" w:sz="0" w:space="0" w:color="auto"/>
                <w:bottom w:val="none" w:sz="0" w:space="0" w:color="auto"/>
                <w:right w:val="none" w:sz="0" w:space="0" w:color="auto"/>
              </w:divBdr>
            </w:div>
            <w:div w:id="2140340454">
              <w:marLeft w:val="0"/>
              <w:marRight w:val="0"/>
              <w:marTop w:val="0"/>
              <w:marBottom w:val="0"/>
              <w:divBdr>
                <w:top w:val="none" w:sz="0" w:space="0" w:color="auto"/>
                <w:left w:val="none" w:sz="0" w:space="0" w:color="auto"/>
                <w:bottom w:val="none" w:sz="0" w:space="0" w:color="auto"/>
                <w:right w:val="none" w:sz="0" w:space="0" w:color="auto"/>
              </w:divBdr>
              <w:divsChild>
                <w:div w:id="158275188">
                  <w:marLeft w:val="0"/>
                  <w:marRight w:val="0"/>
                  <w:marTop w:val="0"/>
                  <w:marBottom w:val="0"/>
                  <w:divBdr>
                    <w:top w:val="none" w:sz="0" w:space="0" w:color="auto"/>
                    <w:left w:val="none" w:sz="0" w:space="0" w:color="auto"/>
                    <w:bottom w:val="none" w:sz="0" w:space="0" w:color="auto"/>
                    <w:right w:val="none" w:sz="0" w:space="0" w:color="auto"/>
                  </w:divBdr>
                  <w:divsChild>
                    <w:div w:id="80029649">
                      <w:marLeft w:val="0"/>
                      <w:marRight w:val="0"/>
                      <w:marTop w:val="0"/>
                      <w:marBottom w:val="0"/>
                      <w:divBdr>
                        <w:top w:val="none" w:sz="0" w:space="0" w:color="auto"/>
                        <w:left w:val="none" w:sz="0" w:space="0" w:color="auto"/>
                        <w:bottom w:val="none" w:sz="0" w:space="0" w:color="auto"/>
                        <w:right w:val="none" w:sz="0" w:space="0" w:color="auto"/>
                      </w:divBdr>
                    </w:div>
                    <w:div w:id="96487053">
                      <w:marLeft w:val="0"/>
                      <w:marRight w:val="0"/>
                      <w:marTop w:val="0"/>
                      <w:marBottom w:val="0"/>
                      <w:divBdr>
                        <w:top w:val="none" w:sz="0" w:space="0" w:color="auto"/>
                        <w:left w:val="none" w:sz="0" w:space="0" w:color="auto"/>
                        <w:bottom w:val="none" w:sz="0" w:space="0" w:color="auto"/>
                        <w:right w:val="none" w:sz="0" w:space="0" w:color="auto"/>
                      </w:divBdr>
                    </w:div>
                    <w:div w:id="391320430">
                      <w:marLeft w:val="0"/>
                      <w:marRight w:val="0"/>
                      <w:marTop w:val="0"/>
                      <w:marBottom w:val="0"/>
                      <w:divBdr>
                        <w:top w:val="none" w:sz="0" w:space="0" w:color="auto"/>
                        <w:left w:val="none" w:sz="0" w:space="0" w:color="auto"/>
                        <w:bottom w:val="none" w:sz="0" w:space="0" w:color="auto"/>
                        <w:right w:val="none" w:sz="0" w:space="0" w:color="auto"/>
                      </w:divBdr>
                    </w:div>
                    <w:div w:id="499081900">
                      <w:marLeft w:val="0"/>
                      <w:marRight w:val="0"/>
                      <w:marTop w:val="0"/>
                      <w:marBottom w:val="0"/>
                      <w:divBdr>
                        <w:top w:val="none" w:sz="0" w:space="0" w:color="auto"/>
                        <w:left w:val="none" w:sz="0" w:space="0" w:color="auto"/>
                        <w:bottom w:val="none" w:sz="0" w:space="0" w:color="auto"/>
                        <w:right w:val="none" w:sz="0" w:space="0" w:color="auto"/>
                      </w:divBdr>
                    </w:div>
                    <w:div w:id="571502800">
                      <w:marLeft w:val="0"/>
                      <w:marRight w:val="0"/>
                      <w:marTop w:val="0"/>
                      <w:marBottom w:val="0"/>
                      <w:divBdr>
                        <w:top w:val="none" w:sz="0" w:space="0" w:color="auto"/>
                        <w:left w:val="none" w:sz="0" w:space="0" w:color="auto"/>
                        <w:bottom w:val="none" w:sz="0" w:space="0" w:color="auto"/>
                        <w:right w:val="none" w:sz="0" w:space="0" w:color="auto"/>
                      </w:divBdr>
                    </w:div>
                    <w:div w:id="1196507768">
                      <w:marLeft w:val="0"/>
                      <w:marRight w:val="0"/>
                      <w:marTop w:val="0"/>
                      <w:marBottom w:val="0"/>
                      <w:divBdr>
                        <w:top w:val="none" w:sz="0" w:space="0" w:color="auto"/>
                        <w:left w:val="none" w:sz="0" w:space="0" w:color="auto"/>
                        <w:bottom w:val="none" w:sz="0" w:space="0" w:color="auto"/>
                        <w:right w:val="none" w:sz="0" w:space="0" w:color="auto"/>
                      </w:divBdr>
                      <w:divsChild>
                        <w:div w:id="650057601">
                          <w:marLeft w:val="0"/>
                          <w:marRight w:val="0"/>
                          <w:marTop w:val="0"/>
                          <w:marBottom w:val="0"/>
                          <w:divBdr>
                            <w:top w:val="none" w:sz="0" w:space="0" w:color="auto"/>
                            <w:left w:val="none" w:sz="0" w:space="0" w:color="auto"/>
                            <w:bottom w:val="none" w:sz="0" w:space="0" w:color="auto"/>
                            <w:right w:val="none" w:sz="0" w:space="0" w:color="auto"/>
                          </w:divBdr>
                        </w:div>
                      </w:divsChild>
                    </w:div>
                    <w:div w:id="201584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471412">
      <w:bodyDiv w:val="1"/>
      <w:marLeft w:val="0"/>
      <w:marRight w:val="0"/>
      <w:marTop w:val="0"/>
      <w:marBottom w:val="0"/>
      <w:divBdr>
        <w:top w:val="none" w:sz="0" w:space="0" w:color="auto"/>
        <w:left w:val="none" w:sz="0" w:space="0" w:color="auto"/>
        <w:bottom w:val="none" w:sz="0" w:space="0" w:color="auto"/>
        <w:right w:val="none" w:sz="0" w:space="0" w:color="auto"/>
      </w:divBdr>
    </w:div>
    <w:div w:id="826632763">
      <w:bodyDiv w:val="1"/>
      <w:marLeft w:val="0"/>
      <w:marRight w:val="0"/>
      <w:marTop w:val="0"/>
      <w:marBottom w:val="0"/>
      <w:divBdr>
        <w:top w:val="none" w:sz="0" w:space="0" w:color="auto"/>
        <w:left w:val="none" w:sz="0" w:space="0" w:color="auto"/>
        <w:bottom w:val="none" w:sz="0" w:space="0" w:color="auto"/>
        <w:right w:val="none" w:sz="0" w:space="0" w:color="auto"/>
      </w:divBdr>
    </w:div>
    <w:div w:id="829250086">
      <w:bodyDiv w:val="1"/>
      <w:marLeft w:val="0"/>
      <w:marRight w:val="0"/>
      <w:marTop w:val="0"/>
      <w:marBottom w:val="0"/>
      <w:divBdr>
        <w:top w:val="none" w:sz="0" w:space="0" w:color="auto"/>
        <w:left w:val="none" w:sz="0" w:space="0" w:color="auto"/>
        <w:bottom w:val="none" w:sz="0" w:space="0" w:color="auto"/>
        <w:right w:val="none" w:sz="0" w:space="0" w:color="auto"/>
      </w:divBdr>
    </w:div>
    <w:div w:id="835337919">
      <w:bodyDiv w:val="1"/>
      <w:marLeft w:val="0"/>
      <w:marRight w:val="0"/>
      <w:marTop w:val="0"/>
      <w:marBottom w:val="0"/>
      <w:divBdr>
        <w:top w:val="none" w:sz="0" w:space="0" w:color="auto"/>
        <w:left w:val="none" w:sz="0" w:space="0" w:color="auto"/>
        <w:bottom w:val="none" w:sz="0" w:space="0" w:color="auto"/>
        <w:right w:val="none" w:sz="0" w:space="0" w:color="auto"/>
      </w:divBdr>
    </w:div>
    <w:div w:id="843544559">
      <w:bodyDiv w:val="1"/>
      <w:marLeft w:val="0"/>
      <w:marRight w:val="0"/>
      <w:marTop w:val="0"/>
      <w:marBottom w:val="0"/>
      <w:divBdr>
        <w:top w:val="none" w:sz="0" w:space="0" w:color="auto"/>
        <w:left w:val="none" w:sz="0" w:space="0" w:color="auto"/>
        <w:bottom w:val="none" w:sz="0" w:space="0" w:color="auto"/>
        <w:right w:val="none" w:sz="0" w:space="0" w:color="auto"/>
      </w:divBdr>
    </w:div>
    <w:div w:id="847865459">
      <w:bodyDiv w:val="1"/>
      <w:marLeft w:val="0"/>
      <w:marRight w:val="0"/>
      <w:marTop w:val="0"/>
      <w:marBottom w:val="0"/>
      <w:divBdr>
        <w:top w:val="none" w:sz="0" w:space="0" w:color="auto"/>
        <w:left w:val="none" w:sz="0" w:space="0" w:color="auto"/>
        <w:bottom w:val="none" w:sz="0" w:space="0" w:color="auto"/>
        <w:right w:val="none" w:sz="0" w:space="0" w:color="auto"/>
      </w:divBdr>
    </w:div>
    <w:div w:id="850415216">
      <w:bodyDiv w:val="1"/>
      <w:marLeft w:val="0"/>
      <w:marRight w:val="0"/>
      <w:marTop w:val="0"/>
      <w:marBottom w:val="0"/>
      <w:divBdr>
        <w:top w:val="none" w:sz="0" w:space="0" w:color="auto"/>
        <w:left w:val="none" w:sz="0" w:space="0" w:color="auto"/>
        <w:bottom w:val="none" w:sz="0" w:space="0" w:color="auto"/>
        <w:right w:val="none" w:sz="0" w:space="0" w:color="auto"/>
      </w:divBdr>
    </w:div>
    <w:div w:id="855387558">
      <w:bodyDiv w:val="1"/>
      <w:marLeft w:val="0"/>
      <w:marRight w:val="0"/>
      <w:marTop w:val="0"/>
      <w:marBottom w:val="0"/>
      <w:divBdr>
        <w:top w:val="none" w:sz="0" w:space="0" w:color="auto"/>
        <w:left w:val="none" w:sz="0" w:space="0" w:color="auto"/>
        <w:bottom w:val="none" w:sz="0" w:space="0" w:color="auto"/>
        <w:right w:val="none" w:sz="0" w:space="0" w:color="auto"/>
      </w:divBdr>
    </w:div>
    <w:div w:id="856383357">
      <w:bodyDiv w:val="1"/>
      <w:marLeft w:val="0"/>
      <w:marRight w:val="0"/>
      <w:marTop w:val="0"/>
      <w:marBottom w:val="0"/>
      <w:divBdr>
        <w:top w:val="none" w:sz="0" w:space="0" w:color="auto"/>
        <w:left w:val="none" w:sz="0" w:space="0" w:color="auto"/>
        <w:bottom w:val="none" w:sz="0" w:space="0" w:color="auto"/>
        <w:right w:val="none" w:sz="0" w:space="0" w:color="auto"/>
      </w:divBdr>
    </w:div>
    <w:div w:id="857282038">
      <w:bodyDiv w:val="1"/>
      <w:marLeft w:val="0"/>
      <w:marRight w:val="0"/>
      <w:marTop w:val="0"/>
      <w:marBottom w:val="0"/>
      <w:divBdr>
        <w:top w:val="none" w:sz="0" w:space="0" w:color="auto"/>
        <w:left w:val="none" w:sz="0" w:space="0" w:color="auto"/>
        <w:bottom w:val="none" w:sz="0" w:space="0" w:color="auto"/>
        <w:right w:val="none" w:sz="0" w:space="0" w:color="auto"/>
      </w:divBdr>
    </w:div>
    <w:div w:id="858547419">
      <w:bodyDiv w:val="1"/>
      <w:marLeft w:val="0"/>
      <w:marRight w:val="0"/>
      <w:marTop w:val="0"/>
      <w:marBottom w:val="0"/>
      <w:divBdr>
        <w:top w:val="none" w:sz="0" w:space="0" w:color="auto"/>
        <w:left w:val="none" w:sz="0" w:space="0" w:color="auto"/>
        <w:bottom w:val="none" w:sz="0" w:space="0" w:color="auto"/>
        <w:right w:val="none" w:sz="0" w:space="0" w:color="auto"/>
      </w:divBdr>
    </w:div>
    <w:div w:id="862398488">
      <w:bodyDiv w:val="1"/>
      <w:marLeft w:val="0"/>
      <w:marRight w:val="0"/>
      <w:marTop w:val="0"/>
      <w:marBottom w:val="0"/>
      <w:divBdr>
        <w:top w:val="none" w:sz="0" w:space="0" w:color="auto"/>
        <w:left w:val="none" w:sz="0" w:space="0" w:color="auto"/>
        <w:bottom w:val="none" w:sz="0" w:space="0" w:color="auto"/>
        <w:right w:val="none" w:sz="0" w:space="0" w:color="auto"/>
      </w:divBdr>
    </w:div>
    <w:div w:id="862864251">
      <w:bodyDiv w:val="1"/>
      <w:marLeft w:val="0"/>
      <w:marRight w:val="0"/>
      <w:marTop w:val="0"/>
      <w:marBottom w:val="0"/>
      <w:divBdr>
        <w:top w:val="none" w:sz="0" w:space="0" w:color="auto"/>
        <w:left w:val="none" w:sz="0" w:space="0" w:color="auto"/>
        <w:bottom w:val="none" w:sz="0" w:space="0" w:color="auto"/>
        <w:right w:val="none" w:sz="0" w:space="0" w:color="auto"/>
      </w:divBdr>
    </w:div>
    <w:div w:id="864094149">
      <w:bodyDiv w:val="1"/>
      <w:marLeft w:val="0"/>
      <w:marRight w:val="0"/>
      <w:marTop w:val="0"/>
      <w:marBottom w:val="0"/>
      <w:divBdr>
        <w:top w:val="none" w:sz="0" w:space="0" w:color="auto"/>
        <w:left w:val="none" w:sz="0" w:space="0" w:color="auto"/>
        <w:bottom w:val="none" w:sz="0" w:space="0" w:color="auto"/>
        <w:right w:val="none" w:sz="0" w:space="0" w:color="auto"/>
      </w:divBdr>
    </w:div>
    <w:div w:id="865488755">
      <w:bodyDiv w:val="1"/>
      <w:marLeft w:val="0"/>
      <w:marRight w:val="0"/>
      <w:marTop w:val="0"/>
      <w:marBottom w:val="0"/>
      <w:divBdr>
        <w:top w:val="none" w:sz="0" w:space="0" w:color="auto"/>
        <w:left w:val="none" w:sz="0" w:space="0" w:color="auto"/>
        <w:bottom w:val="none" w:sz="0" w:space="0" w:color="auto"/>
        <w:right w:val="none" w:sz="0" w:space="0" w:color="auto"/>
      </w:divBdr>
    </w:div>
    <w:div w:id="865754387">
      <w:bodyDiv w:val="1"/>
      <w:marLeft w:val="0"/>
      <w:marRight w:val="0"/>
      <w:marTop w:val="0"/>
      <w:marBottom w:val="0"/>
      <w:divBdr>
        <w:top w:val="none" w:sz="0" w:space="0" w:color="auto"/>
        <w:left w:val="none" w:sz="0" w:space="0" w:color="auto"/>
        <w:bottom w:val="none" w:sz="0" w:space="0" w:color="auto"/>
        <w:right w:val="none" w:sz="0" w:space="0" w:color="auto"/>
      </w:divBdr>
    </w:div>
    <w:div w:id="868417629">
      <w:bodyDiv w:val="1"/>
      <w:marLeft w:val="0"/>
      <w:marRight w:val="0"/>
      <w:marTop w:val="0"/>
      <w:marBottom w:val="0"/>
      <w:divBdr>
        <w:top w:val="none" w:sz="0" w:space="0" w:color="auto"/>
        <w:left w:val="none" w:sz="0" w:space="0" w:color="auto"/>
        <w:bottom w:val="none" w:sz="0" w:space="0" w:color="auto"/>
        <w:right w:val="none" w:sz="0" w:space="0" w:color="auto"/>
      </w:divBdr>
    </w:div>
    <w:div w:id="868757700">
      <w:bodyDiv w:val="1"/>
      <w:marLeft w:val="0"/>
      <w:marRight w:val="0"/>
      <w:marTop w:val="0"/>
      <w:marBottom w:val="0"/>
      <w:divBdr>
        <w:top w:val="none" w:sz="0" w:space="0" w:color="auto"/>
        <w:left w:val="none" w:sz="0" w:space="0" w:color="auto"/>
        <w:bottom w:val="none" w:sz="0" w:space="0" w:color="auto"/>
        <w:right w:val="none" w:sz="0" w:space="0" w:color="auto"/>
      </w:divBdr>
    </w:div>
    <w:div w:id="878709537">
      <w:bodyDiv w:val="1"/>
      <w:marLeft w:val="0"/>
      <w:marRight w:val="0"/>
      <w:marTop w:val="0"/>
      <w:marBottom w:val="0"/>
      <w:divBdr>
        <w:top w:val="none" w:sz="0" w:space="0" w:color="auto"/>
        <w:left w:val="none" w:sz="0" w:space="0" w:color="auto"/>
        <w:bottom w:val="none" w:sz="0" w:space="0" w:color="auto"/>
        <w:right w:val="none" w:sz="0" w:space="0" w:color="auto"/>
      </w:divBdr>
    </w:div>
    <w:div w:id="886836365">
      <w:bodyDiv w:val="1"/>
      <w:marLeft w:val="0"/>
      <w:marRight w:val="0"/>
      <w:marTop w:val="0"/>
      <w:marBottom w:val="0"/>
      <w:divBdr>
        <w:top w:val="none" w:sz="0" w:space="0" w:color="auto"/>
        <w:left w:val="none" w:sz="0" w:space="0" w:color="auto"/>
        <w:bottom w:val="none" w:sz="0" w:space="0" w:color="auto"/>
        <w:right w:val="none" w:sz="0" w:space="0" w:color="auto"/>
      </w:divBdr>
    </w:div>
    <w:div w:id="888564972">
      <w:bodyDiv w:val="1"/>
      <w:marLeft w:val="0"/>
      <w:marRight w:val="0"/>
      <w:marTop w:val="0"/>
      <w:marBottom w:val="0"/>
      <w:divBdr>
        <w:top w:val="none" w:sz="0" w:space="0" w:color="auto"/>
        <w:left w:val="none" w:sz="0" w:space="0" w:color="auto"/>
        <w:bottom w:val="none" w:sz="0" w:space="0" w:color="auto"/>
        <w:right w:val="none" w:sz="0" w:space="0" w:color="auto"/>
      </w:divBdr>
    </w:div>
    <w:div w:id="888567074">
      <w:bodyDiv w:val="1"/>
      <w:marLeft w:val="0"/>
      <w:marRight w:val="0"/>
      <w:marTop w:val="0"/>
      <w:marBottom w:val="0"/>
      <w:divBdr>
        <w:top w:val="none" w:sz="0" w:space="0" w:color="auto"/>
        <w:left w:val="none" w:sz="0" w:space="0" w:color="auto"/>
        <w:bottom w:val="none" w:sz="0" w:space="0" w:color="auto"/>
        <w:right w:val="none" w:sz="0" w:space="0" w:color="auto"/>
      </w:divBdr>
    </w:div>
    <w:div w:id="888758116">
      <w:bodyDiv w:val="1"/>
      <w:marLeft w:val="0"/>
      <w:marRight w:val="0"/>
      <w:marTop w:val="0"/>
      <w:marBottom w:val="0"/>
      <w:divBdr>
        <w:top w:val="none" w:sz="0" w:space="0" w:color="auto"/>
        <w:left w:val="none" w:sz="0" w:space="0" w:color="auto"/>
        <w:bottom w:val="none" w:sz="0" w:space="0" w:color="auto"/>
        <w:right w:val="none" w:sz="0" w:space="0" w:color="auto"/>
      </w:divBdr>
    </w:div>
    <w:div w:id="898711377">
      <w:bodyDiv w:val="1"/>
      <w:marLeft w:val="0"/>
      <w:marRight w:val="0"/>
      <w:marTop w:val="0"/>
      <w:marBottom w:val="0"/>
      <w:divBdr>
        <w:top w:val="none" w:sz="0" w:space="0" w:color="auto"/>
        <w:left w:val="none" w:sz="0" w:space="0" w:color="auto"/>
        <w:bottom w:val="none" w:sz="0" w:space="0" w:color="auto"/>
        <w:right w:val="none" w:sz="0" w:space="0" w:color="auto"/>
      </w:divBdr>
    </w:div>
    <w:div w:id="901334116">
      <w:bodyDiv w:val="1"/>
      <w:marLeft w:val="0"/>
      <w:marRight w:val="0"/>
      <w:marTop w:val="0"/>
      <w:marBottom w:val="0"/>
      <w:divBdr>
        <w:top w:val="none" w:sz="0" w:space="0" w:color="auto"/>
        <w:left w:val="none" w:sz="0" w:space="0" w:color="auto"/>
        <w:bottom w:val="none" w:sz="0" w:space="0" w:color="auto"/>
        <w:right w:val="none" w:sz="0" w:space="0" w:color="auto"/>
      </w:divBdr>
    </w:div>
    <w:div w:id="902061770">
      <w:bodyDiv w:val="1"/>
      <w:marLeft w:val="0"/>
      <w:marRight w:val="0"/>
      <w:marTop w:val="0"/>
      <w:marBottom w:val="0"/>
      <w:divBdr>
        <w:top w:val="none" w:sz="0" w:space="0" w:color="auto"/>
        <w:left w:val="none" w:sz="0" w:space="0" w:color="auto"/>
        <w:bottom w:val="none" w:sz="0" w:space="0" w:color="auto"/>
        <w:right w:val="none" w:sz="0" w:space="0" w:color="auto"/>
      </w:divBdr>
    </w:div>
    <w:div w:id="903681591">
      <w:bodyDiv w:val="1"/>
      <w:marLeft w:val="0"/>
      <w:marRight w:val="0"/>
      <w:marTop w:val="0"/>
      <w:marBottom w:val="0"/>
      <w:divBdr>
        <w:top w:val="none" w:sz="0" w:space="0" w:color="auto"/>
        <w:left w:val="none" w:sz="0" w:space="0" w:color="auto"/>
        <w:bottom w:val="none" w:sz="0" w:space="0" w:color="auto"/>
        <w:right w:val="none" w:sz="0" w:space="0" w:color="auto"/>
      </w:divBdr>
    </w:div>
    <w:div w:id="909267816">
      <w:bodyDiv w:val="1"/>
      <w:marLeft w:val="0"/>
      <w:marRight w:val="0"/>
      <w:marTop w:val="0"/>
      <w:marBottom w:val="0"/>
      <w:divBdr>
        <w:top w:val="none" w:sz="0" w:space="0" w:color="auto"/>
        <w:left w:val="none" w:sz="0" w:space="0" w:color="auto"/>
        <w:bottom w:val="none" w:sz="0" w:space="0" w:color="auto"/>
        <w:right w:val="none" w:sz="0" w:space="0" w:color="auto"/>
      </w:divBdr>
    </w:div>
    <w:div w:id="910040267">
      <w:bodyDiv w:val="1"/>
      <w:marLeft w:val="0"/>
      <w:marRight w:val="0"/>
      <w:marTop w:val="0"/>
      <w:marBottom w:val="0"/>
      <w:divBdr>
        <w:top w:val="none" w:sz="0" w:space="0" w:color="auto"/>
        <w:left w:val="none" w:sz="0" w:space="0" w:color="auto"/>
        <w:bottom w:val="none" w:sz="0" w:space="0" w:color="auto"/>
        <w:right w:val="none" w:sz="0" w:space="0" w:color="auto"/>
      </w:divBdr>
    </w:div>
    <w:div w:id="921724632">
      <w:bodyDiv w:val="1"/>
      <w:marLeft w:val="0"/>
      <w:marRight w:val="0"/>
      <w:marTop w:val="0"/>
      <w:marBottom w:val="0"/>
      <w:divBdr>
        <w:top w:val="none" w:sz="0" w:space="0" w:color="auto"/>
        <w:left w:val="none" w:sz="0" w:space="0" w:color="auto"/>
        <w:bottom w:val="none" w:sz="0" w:space="0" w:color="auto"/>
        <w:right w:val="none" w:sz="0" w:space="0" w:color="auto"/>
      </w:divBdr>
    </w:div>
    <w:div w:id="923227267">
      <w:bodyDiv w:val="1"/>
      <w:marLeft w:val="0"/>
      <w:marRight w:val="0"/>
      <w:marTop w:val="0"/>
      <w:marBottom w:val="0"/>
      <w:divBdr>
        <w:top w:val="none" w:sz="0" w:space="0" w:color="auto"/>
        <w:left w:val="none" w:sz="0" w:space="0" w:color="auto"/>
        <w:bottom w:val="none" w:sz="0" w:space="0" w:color="auto"/>
        <w:right w:val="none" w:sz="0" w:space="0" w:color="auto"/>
      </w:divBdr>
    </w:div>
    <w:div w:id="934172354">
      <w:bodyDiv w:val="1"/>
      <w:marLeft w:val="0"/>
      <w:marRight w:val="0"/>
      <w:marTop w:val="0"/>
      <w:marBottom w:val="0"/>
      <w:divBdr>
        <w:top w:val="none" w:sz="0" w:space="0" w:color="auto"/>
        <w:left w:val="none" w:sz="0" w:space="0" w:color="auto"/>
        <w:bottom w:val="none" w:sz="0" w:space="0" w:color="auto"/>
        <w:right w:val="none" w:sz="0" w:space="0" w:color="auto"/>
      </w:divBdr>
    </w:div>
    <w:div w:id="934510575">
      <w:bodyDiv w:val="1"/>
      <w:marLeft w:val="0"/>
      <w:marRight w:val="0"/>
      <w:marTop w:val="0"/>
      <w:marBottom w:val="0"/>
      <w:divBdr>
        <w:top w:val="none" w:sz="0" w:space="0" w:color="auto"/>
        <w:left w:val="none" w:sz="0" w:space="0" w:color="auto"/>
        <w:bottom w:val="none" w:sz="0" w:space="0" w:color="auto"/>
        <w:right w:val="none" w:sz="0" w:space="0" w:color="auto"/>
      </w:divBdr>
    </w:div>
    <w:div w:id="942492166">
      <w:bodyDiv w:val="1"/>
      <w:marLeft w:val="0"/>
      <w:marRight w:val="0"/>
      <w:marTop w:val="0"/>
      <w:marBottom w:val="0"/>
      <w:divBdr>
        <w:top w:val="none" w:sz="0" w:space="0" w:color="auto"/>
        <w:left w:val="none" w:sz="0" w:space="0" w:color="auto"/>
        <w:bottom w:val="none" w:sz="0" w:space="0" w:color="auto"/>
        <w:right w:val="none" w:sz="0" w:space="0" w:color="auto"/>
      </w:divBdr>
    </w:div>
    <w:div w:id="959216258">
      <w:bodyDiv w:val="1"/>
      <w:marLeft w:val="0"/>
      <w:marRight w:val="0"/>
      <w:marTop w:val="0"/>
      <w:marBottom w:val="0"/>
      <w:divBdr>
        <w:top w:val="none" w:sz="0" w:space="0" w:color="auto"/>
        <w:left w:val="none" w:sz="0" w:space="0" w:color="auto"/>
        <w:bottom w:val="none" w:sz="0" w:space="0" w:color="auto"/>
        <w:right w:val="none" w:sz="0" w:space="0" w:color="auto"/>
      </w:divBdr>
    </w:div>
    <w:div w:id="961106494">
      <w:bodyDiv w:val="1"/>
      <w:marLeft w:val="0"/>
      <w:marRight w:val="0"/>
      <w:marTop w:val="0"/>
      <w:marBottom w:val="0"/>
      <w:divBdr>
        <w:top w:val="none" w:sz="0" w:space="0" w:color="auto"/>
        <w:left w:val="none" w:sz="0" w:space="0" w:color="auto"/>
        <w:bottom w:val="none" w:sz="0" w:space="0" w:color="auto"/>
        <w:right w:val="none" w:sz="0" w:space="0" w:color="auto"/>
      </w:divBdr>
    </w:div>
    <w:div w:id="968441096">
      <w:bodyDiv w:val="1"/>
      <w:marLeft w:val="0"/>
      <w:marRight w:val="0"/>
      <w:marTop w:val="0"/>
      <w:marBottom w:val="0"/>
      <w:divBdr>
        <w:top w:val="none" w:sz="0" w:space="0" w:color="auto"/>
        <w:left w:val="none" w:sz="0" w:space="0" w:color="auto"/>
        <w:bottom w:val="none" w:sz="0" w:space="0" w:color="auto"/>
        <w:right w:val="none" w:sz="0" w:space="0" w:color="auto"/>
      </w:divBdr>
    </w:div>
    <w:div w:id="974333661">
      <w:bodyDiv w:val="1"/>
      <w:marLeft w:val="0"/>
      <w:marRight w:val="0"/>
      <w:marTop w:val="0"/>
      <w:marBottom w:val="0"/>
      <w:divBdr>
        <w:top w:val="none" w:sz="0" w:space="0" w:color="auto"/>
        <w:left w:val="none" w:sz="0" w:space="0" w:color="auto"/>
        <w:bottom w:val="none" w:sz="0" w:space="0" w:color="auto"/>
        <w:right w:val="none" w:sz="0" w:space="0" w:color="auto"/>
      </w:divBdr>
    </w:div>
    <w:div w:id="974801014">
      <w:bodyDiv w:val="1"/>
      <w:marLeft w:val="0"/>
      <w:marRight w:val="0"/>
      <w:marTop w:val="0"/>
      <w:marBottom w:val="0"/>
      <w:divBdr>
        <w:top w:val="none" w:sz="0" w:space="0" w:color="auto"/>
        <w:left w:val="none" w:sz="0" w:space="0" w:color="auto"/>
        <w:bottom w:val="none" w:sz="0" w:space="0" w:color="auto"/>
        <w:right w:val="none" w:sz="0" w:space="0" w:color="auto"/>
      </w:divBdr>
    </w:div>
    <w:div w:id="978194429">
      <w:bodyDiv w:val="1"/>
      <w:marLeft w:val="0"/>
      <w:marRight w:val="0"/>
      <w:marTop w:val="0"/>
      <w:marBottom w:val="0"/>
      <w:divBdr>
        <w:top w:val="none" w:sz="0" w:space="0" w:color="auto"/>
        <w:left w:val="none" w:sz="0" w:space="0" w:color="auto"/>
        <w:bottom w:val="none" w:sz="0" w:space="0" w:color="auto"/>
        <w:right w:val="none" w:sz="0" w:space="0" w:color="auto"/>
      </w:divBdr>
    </w:div>
    <w:div w:id="989023461">
      <w:bodyDiv w:val="1"/>
      <w:marLeft w:val="0"/>
      <w:marRight w:val="0"/>
      <w:marTop w:val="0"/>
      <w:marBottom w:val="0"/>
      <w:divBdr>
        <w:top w:val="none" w:sz="0" w:space="0" w:color="auto"/>
        <w:left w:val="none" w:sz="0" w:space="0" w:color="auto"/>
        <w:bottom w:val="none" w:sz="0" w:space="0" w:color="auto"/>
        <w:right w:val="none" w:sz="0" w:space="0" w:color="auto"/>
      </w:divBdr>
    </w:div>
    <w:div w:id="990868007">
      <w:bodyDiv w:val="1"/>
      <w:marLeft w:val="0"/>
      <w:marRight w:val="0"/>
      <w:marTop w:val="0"/>
      <w:marBottom w:val="0"/>
      <w:divBdr>
        <w:top w:val="none" w:sz="0" w:space="0" w:color="auto"/>
        <w:left w:val="none" w:sz="0" w:space="0" w:color="auto"/>
        <w:bottom w:val="none" w:sz="0" w:space="0" w:color="auto"/>
        <w:right w:val="none" w:sz="0" w:space="0" w:color="auto"/>
      </w:divBdr>
    </w:div>
    <w:div w:id="990909830">
      <w:bodyDiv w:val="1"/>
      <w:marLeft w:val="0"/>
      <w:marRight w:val="0"/>
      <w:marTop w:val="0"/>
      <w:marBottom w:val="0"/>
      <w:divBdr>
        <w:top w:val="none" w:sz="0" w:space="0" w:color="auto"/>
        <w:left w:val="none" w:sz="0" w:space="0" w:color="auto"/>
        <w:bottom w:val="none" w:sz="0" w:space="0" w:color="auto"/>
        <w:right w:val="none" w:sz="0" w:space="0" w:color="auto"/>
      </w:divBdr>
    </w:div>
    <w:div w:id="991326744">
      <w:bodyDiv w:val="1"/>
      <w:marLeft w:val="0"/>
      <w:marRight w:val="0"/>
      <w:marTop w:val="0"/>
      <w:marBottom w:val="0"/>
      <w:divBdr>
        <w:top w:val="none" w:sz="0" w:space="0" w:color="auto"/>
        <w:left w:val="none" w:sz="0" w:space="0" w:color="auto"/>
        <w:bottom w:val="none" w:sz="0" w:space="0" w:color="auto"/>
        <w:right w:val="none" w:sz="0" w:space="0" w:color="auto"/>
      </w:divBdr>
    </w:div>
    <w:div w:id="998389560">
      <w:bodyDiv w:val="1"/>
      <w:marLeft w:val="0"/>
      <w:marRight w:val="0"/>
      <w:marTop w:val="0"/>
      <w:marBottom w:val="0"/>
      <w:divBdr>
        <w:top w:val="none" w:sz="0" w:space="0" w:color="auto"/>
        <w:left w:val="none" w:sz="0" w:space="0" w:color="auto"/>
        <w:bottom w:val="none" w:sz="0" w:space="0" w:color="auto"/>
        <w:right w:val="none" w:sz="0" w:space="0" w:color="auto"/>
      </w:divBdr>
    </w:div>
    <w:div w:id="1013915949">
      <w:bodyDiv w:val="1"/>
      <w:marLeft w:val="0"/>
      <w:marRight w:val="0"/>
      <w:marTop w:val="0"/>
      <w:marBottom w:val="0"/>
      <w:divBdr>
        <w:top w:val="none" w:sz="0" w:space="0" w:color="auto"/>
        <w:left w:val="none" w:sz="0" w:space="0" w:color="auto"/>
        <w:bottom w:val="none" w:sz="0" w:space="0" w:color="auto"/>
        <w:right w:val="none" w:sz="0" w:space="0" w:color="auto"/>
      </w:divBdr>
    </w:div>
    <w:div w:id="1019891938">
      <w:bodyDiv w:val="1"/>
      <w:marLeft w:val="0"/>
      <w:marRight w:val="0"/>
      <w:marTop w:val="0"/>
      <w:marBottom w:val="0"/>
      <w:divBdr>
        <w:top w:val="none" w:sz="0" w:space="0" w:color="auto"/>
        <w:left w:val="none" w:sz="0" w:space="0" w:color="auto"/>
        <w:bottom w:val="none" w:sz="0" w:space="0" w:color="auto"/>
        <w:right w:val="none" w:sz="0" w:space="0" w:color="auto"/>
      </w:divBdr>
    </w:div>
    <w:div w:id="1026372655">
      <w:bodyDiv w:val="1"/>
      <w:marLeft w:val="0"/>
      <w:marRight w:val="0"/>
      <w:marTop w:val="0"/>
      <w:marBottom w:val="0"/>
      <w:divBdr>
        <w:top w:val="none" w:sz="0" w:space="0" w:color="auto"/>
        <w:left w:val="none" w:sz="0" w:space="0" w:color="auto"/>
        <w:bottom w:val="none" w:sz="0" w:space="0" w:color="auto"/>
        <w:right w:val="none" w:sz="0" w:space="0" w:color="auto"/>
      </w:divBdr>
    </w:div>
    <w:div w:id="1028219404">
      <w:bodyDiv w:val="1"/>
      <w:marLeft w:val="0"/>
      <w:marRight w:val="0"/>
      <w:marTop w:val="0"/>
      <w:marBottom w:val="0"/>
      <w:divBdr>
        <w:top w:val="none" w:sz="0" w:space="0" w:color="auto"/>
        <w:left w:val="none" w:sz="0" w:space="0" w:color="auto"/>
        <w:bottom w:val="none" w:sz="0" w:space="0" w:color="auto"/>
        <w:right w:val="none" w:sz="0" w:space="0" w:color="auto"/>
      </w:divBdr>
    </w:div>
    <w:div w:id="1043603992">
      <w:bodyDiv w:val="1"/>
      <w:marLeft w:val="0"/>
      <w:marRight w:val="0"/>
      <w:marTop w:val="0"/>
      <w:marBottom w:val="0"/>
      <w:divBdr>
        <w:top w:val="none" w:sz="0" w:space="0" w:color="auto"/>
        <w:left w:val="none" w:sz="0" w:space="0" w:color="auto"/>
        <w:bottom w:val="none" w:sz="0" w:space="0" w:color="auto"/>
        <w:right w:val="none" w:sz="0" w:space="0" w:color="auto"/>
      </w:divBdr>
    </w:div>
    <w:div w:id="1046173888">
      <w:bodyDiv w:val="1"/>
      <w:marLeft w:val="0"/>
      <w:marRight w:val="0"/>
      <w:marTop w:val="0"/>
      <w:marBottom w:val="0"/>
      <w:divBdr>
        <w:top w:val="none" w:sz="0" w:space="0" w:color="auto"/>
        <w:left w:val="none" w:sz="0" w:space="0" w:color="auto"/>
        <w:bottom w:val="none" w:sz="0" w:space="0" w:color="auto"/>
        <w:right w:val="none" w:sz="0" w:space="0" w:color="auto"/>
      </w:divBdr>
    </w:div>
    <w:div w:id="1047217580">
      <w:bodyDiv w:val="1"/>
      <w:marLeft w:val="0"/>
      <w:marRight w:val="0"/>
      <w:marTop w:val="0"/>
      <w:marBottom w:val="0"/>
      <w:divBdr>
        <w:top w:val="none" w:sz="0" w:space="0" w:color="auto"/>
        <w:left w:val="none" w:sz="0" w:space="0" w:color="auto"/>
        <w:bottom w:val="none" w:sz="0" w:space="0" w:color="auto"/>
        <w:right w:val="none" w:sz="0" w:space="0" w:color="auto"/>
      </w:divBdr>
    </w:div>
    <w:div w:id="1047803169">
      <w:bodyDiv w:val="1"/>
      <w:marLeft w:val="0"/>
      <w:marRight w:val="0"/>
      <w:marTop w:val="0"/>
      <w:marBottom w:val="0"/>
      <w:divBdr>
        <w:top w:val="none" w:sz="0" w:space="0" w:color="auto"/>
        <w:left w:val="none" w:sz="0" w:space="0" w:color="auto"/>
        <w:bottom w:val="none" w:sz="0" w:space="0" w:color="auto"/>
        <w:right w:val="none" w:sz="0" w:space="0" w:color="auto"/>
      </w:divBdr>
    </w:div>
    <w:div w:id="1048409473">
      <w:bodyDiv w:val="1"/>
      <w:marLeft w:val="0"/>
      <w:marRight w:val="0"/>
      <w:marTop w:val="0"/>
      <w:marBottom w:val="0"/>
      <w:divBdr>
        <w:top w:val="none" w:sz="0" w:space="0" w:color="auto"/>
        <w:left w:val="none" w:sz="0" w:space="0" w:color="auto"/>
        <w:bottom w:val="none" w:sz="0" w:space="0" w:color="auto"/>
        <w:right w:val="none" w:sz="0" w:space="0" w:color="auto"/>
      </w:divBdr>
    </w:div>
    <w:div w:id="1055081199">
      <w:bodyDiv w:val="1"/>
      <w:marLeft w:val="0"/>
      <w:marRight w:val="0"/>
      <w:marTop w:val="0"/>
      <w:marBottom w:val="0"/>
      <w:divBdr>
        <w:top w:val="none" w:sz="0" w:space="0" w:color="auto"/>
        <w:left w:val="none" w:sz="0" w:space="0" w:color="auto"/>
        <w:bottom w:val="none" w:sz="0" w:space="0" w:color="auto"/>
        <w:right w:val="none" w:sz="0" w:space="0" w:color="auto"/>
      </w:divBdr>
    </w:div>
    <w:div w:id="1062019321">
      <w:bodyDiv w:val="1"/>
      <w:marLeft w:val="0"/>
      <w:marRight w:val="0"/>
      <w:marTop w:val="0"/>
      <w:marBottom w:val="0"/>
      <w:divBdr>
        <w:top w:val="none" w:sz="0" w:space="0" w:color="auto"/>
        <w:left w:val="none" w:sz="0" w:space="0" w:color="auto"/>
        <w:bottom w:val="none" w:sz="0" w:space="0" w:color="auto"/>
        <w:right w:val="none" w:sz="0" w:space="0" w:color="auto"/>
      </w:divBdr>
    </w:div>
    <w:div w:id="1063870448">
      <w:bodyDiv w:val="1"/>
      <w:marLeft w:val="0"/>
      <w:marRight w:val="0"/>
      <w:marTop w:val="0"/>
      <w:marBottom w:val="0"/>
      <w:divBdr>
        <w:top w:val="none" w:sz="0" w:space="0" w:color="auto"/>
        <w:left w:val="none" w:sz="0" w:space="0" w:color="auto"/>
        <w:bottom w:val="none" w:sz="0" w:space="0" w:color="auto"/>
        <w:right w:val="none" w:sz="0" w:space="0" w:color="auto"/>
      </w:divBdr>
    </w:div>
    <w:div w:id="1064335736">
      <w:bodyDiv w:val="1"/>
      <w:marLeft w:val="0"/>
      <w:marRight w:val="0"/>
      <w:marTop w:val="0"/>
      <w:marBottom w:val="0"/>
      <w:divBdr>
        <w:top w:val="none" w:sz="0" w:space="0" w:color="auto"/>
        <w:left w:val="none" w:sz="0" w:space="0" w:color="auto"/>
        <w:bottom w:val="none" w:sz="0" w:space="0" w:color="auto"/>
        <w:right w:val="none" w:sz="0" w:space="0" w:color="auto"/>
      </w:divBdr>
    </w:div>
    <w:div w:id="1077361655">
      <w:bodyDiv w:val="1"/>
      <w:marLeft w:val="0"/>
      <w:marRight w:val="0"/>
      <w:marTop w:val="0"/>
      <w:marBottom w:val="0"/>
      <w:divBdr>
        <w:top w:val="none" w:sz="0" w:space="0" w:color="auto"/>
        <w:left w:val="none" w:sz="0" w:space="0" w:color="auto"/>
        <w:bottom w:val="none" w:sz="0" w:space="0" w:color="auto"/>
        <w:right w:val="none" w:sz="0" w:space="0" w:color="auto"/>
      </w:divBdr>
    </w:div>
    <w:div w:id="1078407845">
      <w:bodyDiv w:val="1"/>
      <w:marLeft w:val="0"/>
      <w:marRight w:val="0"/>
      <w:marTop w:val="0"/>
      <w:marBottom w:val="0"/>
      <w:divBdr>
        <w:top w:val="none" w:sz="0" w:space="0" w:color="auto"/>
        <w:left w:val="none" w:sz="0" w:space="0" w:color="auto"/>
        <w:bottom w:val="none" w:sz="0" w:space="0" w:color="auto"/>
        <w:right w:val="none" w:sz="0" w:space="0" w:color="auto"/>
      </w:divBdr>
    </w:div>
    <w:div w:id="1078752381">
      <w:bodyDiv w:val="1"/>
      <w:marLeft w:val="0"/>
      <w:marRight w:val="0"/>
      <w:marTop w:val="0"/>
      <w:marBottom w:val="0"/>
      <w:divBdr>
        <w:top w:val="none" w:sz="0" w:space="0" w:color="auto"/>
        <w:left w:val="none" w:sz="0" w:space="0" w:color="auto"/>
        <w:bottom w:val="none" w:sz="0" w:space="0" w:color="auto"/>
        <w:right w:val="none" w:sz="0" w:space="0" w:color="auto"/>
      </w:divBdr>
    </w:div>
    <w:div w:id="1080759580">
      <w:bodyDiv w:val="1"/>
      <w:marLeft w:val="0"/>
      <w:marRight w:val="0"/>
      <w:marTop w:val="0"/>
      <w:marBottom w:val="0"/>
      <w:divBdr>
        <w:top w:val="none" w:sz="0" w:space="0" w:color="auto"/>
        <w:left w:val="none" w:sz="0" w:space="0" w:color="auto"/>
        <w:bottom w:val="none" w:sz="0" w:space="0" w:color="auto"/>
        <w:right w:val="none" w:sz="0" w:space="0" w:color="auto"/>
      </w:divBdr>
    </w:div>
    <w:div w:id="1083913084">
      <w:bodyDiv w:val="1"/>
      <w:marLeft w:val="0"/>
      <w:marRight w:val="0"/>
      <w:marTop w:val="0"/>
      <w:marBottom w:val="0"/>
      <w:divBdr>
        <w:top w:val="none" w:sz="0" w:space="0" w:color="auto"/>
        <w:left w:val="none" w:sz="0" w:space="0" w:color="auto"/>
        <w:bottom w:val="none" w:sz="0" w:space="0" w:color="auto"/>
        <w:right w:val="none" w:sz="0" w:space="0" w:color="auto"/>
      </w:divBdr>
    </w:div>
    <w:div w:id="1084105983">
      <w:bodyDiv w:val="1"/>
      <w:marLeft w:val="0"/>
      <w:marRight w:val="0"/>
      <w:marTop w:val="0"/>
      <w:marBottom w:val="0"/>
      <w:divBdr>
        <w:top w:val="none" w:sz="0" w:space="0" w:color="auto"/>
        <w:left w:val="none" w:sz="0" w:space="0" w:color="auto"/>
        <w:bottom w:val="none" w:sz="0" w:space="0" w:color="auto"/>
        <w:right w:val="none" w:sz="0" w:space="0" w:color="auto"/>
      </w:divBdr>
    </w:div>
    <w:div w:id="1093167446">
      <w:bodyDiv w:val="1"/>
      <w:marLeft w:val="0"/>
      <w:marRight w:val="0"/>
      <w:marTop w:val="0"/>
      <w:marBottom w:val="0"/>
      <w:divBdr>
        <w:top w:val="none" w:sz="0" w:space="0" w:color="auto"/>
        <w:left w:val="none" w:sz="0" w:space="0" w:color="auto"/>
        <w:bottom w:val="none" w:sz="0" w:space="0" w:color="auto"/>
        <w:right w:val="none" w:sz="0" w:space="0" w:color="auto"/>
      </w:divBdr>
    </w:div>
    <w:div w:id="1096637629">
      <w:bodyDiv w:val="1"/>
      <w:marLeft w:val="0"/>
      <w:marRight w:val="0"/>
      <w:marTop w:val="0"/>
      <w:marBottom w:val="0"/>
      <w:divBdr>
        <w:top w:val="none" w:sz="0" w:space="0" w:color="auto"/>
        <w:left w:val="none" w:sz="0" w:space="0" w:color="auto"/>
        <w:bottom w:val="none" w:sz="0" w:space="0" w:color="auto"/>
        <w:right w:val="none" w:sz="0" w:space="0" w:color="auto"/>
      </w:divBdr>
    </w:div>
    <w:div w:id="1108038180">
      <w:bodyDiv w:val="1"/>
      <w:marLeft w:val="0"/>
      <w:marRight w:val="0"/>
      <w:marTop w:val="0"/>
      <w:marBottom w:val="0"/>
      <w:divBdr>
        <w:top w:val="none" w:sz="0" w:space="0" w:color="auto"/>
        <w:left w:val="none" w:sz="0" w:space="0" w:color="auto"/>
        <w:bottom w:val="none" w:sz="0" w:space="0" w:color="auto"/>
        <w:right w:val="none" w:sz="0" w:space="0" w:color="auto"/>
      </w:divBdr>
    </w:div>
    <w:div w:id="1112633076">
      <w:bodyDiv w:val="1"/>
      <w:marLeft w:val="0"/>
      <w:marRight w:val="0"/>
      <w:marTop w:val="0"/>
      <w:marBottom w:val="0"/>
      <w:divBdr>
        <w:top w:val="none" w:sz="0" w:space="0" w:color="auto"/>
        <w:left w:val="none" w:sz="0" w:space="0" w:color="auto"/>
        <w:bottom w:val="none" w:sz="0" w:space="0" w:color="auto"/>
        <w:right w:val="none" w:sz="0" w:space="0" w:color="auto"/>
      </w:divBdr>
    </w:div>
    <w:div w:id="1113552283">
      <w:bodyDiv w:val="1"/>
      <w:marLeft w:val="0"/>
      <w:marRight w:val="0"/>
      <w:marTop w:val="0"/>
      <w:marBottom w:val="0"/>
      <w:divBdr>
        <w:top w:val="none" w:sz="0" w:space="0" w:color="auto"/>
        <w:left w:val="none" w:sz="0" w:space="0" w:color="auto"/>
        <w:bottom w:val="none" w:sz="0" w:space="0" w:color="auto"/>
        <w:right w:val="none" w:sz="0" w:space="0" w:color="auto"/>
      </w:divBdr>
    </w:div>
    <w:div w:id="1114053774">
      <w:bodyDiv w:val="1"/>
      <w:marLeft w:val="0"/>
      <w:marRight w:val="0"/>
      <w:marTop w:val="0"/>
      <w:marBottom w:val="0"/>
      <w:divBdr>
        <w:top w:val="none" w:sz="0" w:space="0" w:color="auto"/>
        <w:left w:val="none" w:sz="0" w:space="0" w:color="auto"/>
        <w:bottom w:val="none" w:sz="0" w:space="0" w:color="auto"/>
        <w:right w:val="none" w:sz="0" w:space="0" w:color="auto"/>
      </w:divBdr>
    </w:div>
    <w:div w:id="1115295081">
      <w:bodyDiv w:val="1"/>
      <w:marLeft w:val="0"/>
      <w:marRight w:val="0"/>
      <w:marTop w:val="0"/>
      <w:marBottom w:val="0"/>
      <w:divBdr>
        <w:top w:val="none" w:sz="0" w:space="0" w:color="auto"/>
        <w:left w:val="none" w:sz="0" w:space="0" w:color="auto"/>
        <w:bottom w:val="none" w:sz="0" w:space="0" w:color="auto"/>
        <w:right w:val="none" w:sz="0" w:space="0" w:color="auto"/>
      </w:divBdr>
    </w:div>
    <w:div w:id="1124737695">
      <w:bodyDiv w:val="1"/>
      <w:marLeft w:val="0"/>
      <w:marRight w:val="0"/>
      <w:marTop w:val="0"/>
      <w:marBottom w:val="0"/>
      <w:divBdr>
        <w:top w:val="none" w:sz="0" w:space="0" w:color="auto"/>
        <w:left w:val="none" w:sz="0" w:space="0" w:color="auto"/>
        <w:bottom w:val="none" w:sz="0" w:space="0" w:color="auto"/>
        <w:right w:val="none" w:sz="0" w:space="0" w:color="auto"/>
      </w:divBdr>
    </w:div>
    <w:div w:id="1133248852">
      <w:bodyDiv w:val="1"/>
      <w:marLeft w:val="0"/>
      <w:marRight w:val="0"/>
      <w:marTop w:val="0"/>
      <w:marBottom w:val="0"/>
      <w:divBdr>
        <w:top w:val="none" w:sz="0" w:space="0" w:color="auto"/>
        <w:left w:val="none" w:sz="0" w:space="0" w:color="auto"/>
        <w:bottom w:val="none" w:sz="0" w:space="0" w:color="auto"/>
        <w:right w:val="none" w:sz="0" w:space="0" w:color="auto"/>
      </w:divBdr>
    </w:div>
    <w:div w:id="1134255647">
      <w:bodyDiv w:val="1"/>
      <w:marLeft w:val="0"/>
      <w:marRight w:val="0"/>
      <w:marTop w:val="0"/>
      <w:marBottom w:val="0"/>
      <w:divBdr>
        <w:top w:val="none" w:sz="0" w:space="0" w:color="auto"/>
        <w:left w:val="none" w:sz="0" w:space="0" w:color="auto"/>
        <w:bottom w:val="none" w:sz="0" w:space="0" w:color="auto"/>
        <w:right w:val="none" w:sz="0" w:space="0" w:color="auto"/>
      </w:divBdr>
    </w:div>
    <w:div w:id="1134564676">
      <w:bodyDiv w:val="1"/>
      <w:marLeft w:val="41"/>
      <w:marRight w:val="41"/>
      <w:marTop w:val="82"/>
      <w:marBottom w:val="82"/>
      <w:divBdr>
        <w:top w:val="none" w:sz="0" w:space="0" w:color="auto"/>
        <w:left w:val="none" w:sz="0" w:space="0" w:color="auto"/>
        <w:bottom w:val="none" w:sz="0" w:space="0" w:color="auto"/>
        <w:right w:val="none" w:sz="0" w:space="0" w:color="auto"/>
      </w:divBdr>
      <w:divsChild>
        <w:div w:id="1318456389">
          <w:marLeft w:val="0"/>
          <w:marRight w:val="0"/>
          <w:marTop w:val="0"/>
          <w:marBottom w:val="567"/>
          <w:divBdr>
            <w:top w:val="none" w:sz="0" w:space="0" w:color="auto"/>
            <w:left w:val="none" w:sz="0" w:space="0" w:color="auto"/>
            <w:bottom w:val="none" w:sz="0" w:space="0" w:color="auto"/>
            <w:right w:val="none" w:sz="0" w:space="0" w:color="auto"/>
          </w:divBdr>
        </w:div>
      </w:divsChild>
    </w:div>
    <w:div w:id="1137380589">
      <w:bodyDiv w:val="1"/>
      <w:marLeft w:val="0"/>
      <w:marRight w:val="0"/>
      <w:marTop w:val="0"/>
      <w:marBottom w:val="0"/>
      <w:divBdr>
        <w:top w:val="none" w:sz="0" w:space="0" w:color="auto"/>
        <w:left w:val="none" w:sz="0" w:space="0" w:color="auto"/>
        <w:bottom w:val="none" w:sz="0" w:space="0" w:color="auto"/>
        <w:right w:val="none" w:sz="0" w:space="0" w:color="auto"/>
      </w:divBdr>
    </w:div>
    <w:div w:id="1153375656">
      <w:bodyDiv w:val="1"/>
      <w:marLeft w:val="0"/>
      <w:marRight w:val="0"/>
      <w:marTop w:val="0"/>
      <w:marBottom w:val="0"/>
      <w:divBdr>
        <w:top w:val="none" w:sz="0" w:space="0" w:color="auto"/>
        <w:left w:val="none" w:sz="0" w:space="0" w:color="auto"/>
        <w:bottom w:val="none" w:sz="0" w:space="0" w:color="auto"/>
        <w:right w:val="none" w:sz="0" w:space="0" w:color="auto"/>
      </w:divBdr>
    </w:div>
    <w:div w:id="1154107049">
      <w:bodyDiv w:val="1"/>
      <w:marLeft w:val="0"/>
      <w:marRight w:val="0"/>
      <w:marTop w:val="0"/>
      <w:marBottom w:val="0"/>
      <w:divBdr>
        <w:top w:val="none" w:sz="0" w:space="0" w:color="auto"/>
        <w:left w:val="none" w:sz="0" w:space="0" w:color="auto"/>
        <w:bottom w:val="none" w:sz="0" w:space="0" w:color="auto"/>
        <w:right w:val="none" w:sz="0" w:space="0" w:color="auto"/>
      </w:divBdr>
    </w:div>
    <w:div w:id="1155143247">
      <w:bodyDiv w:val="1"/>
      <w:marLeft w:val="0"/>
      <w:marRight w:val="0"/>
      <w:marTop w:val="0"/>
      <w:marBottom w:val="0"/>
      <w:divBdr>
        <w:top w:val="none" w:sz="0" w:space="0" w:color="auto"/>
        <w:left w:val="none" w:sz="0" w:space="0" w:color="auto"/>
        <w:bottom w:val="none" w:sz="0" w:space="0" w:color="auto"/>
        <w:right w:val="none" w:sz="0" w:space="0" w:color="auto"/>
      </w:divBdr>
    </w:div>
    <w:div w:id="1162819532">
      <w:bodyDiv w:val="1"/>
      <w:marLeft w:val="0"/>
      <w:marRight w:val="0"/>
      <w:marTop w:val="0"/>
      <w:marBottom w:val="0"/>
      <w:divBdr>
        <w:top w:val="none" w:sz="0" w:space="0" w:color="auto"/>
        <w:left w:val="none" w:sz="0" w:space="0" w:color="auto"/>
        <w:bottom w:val="none" w:sz="0" w:space="0" w:color="auto"/>
        <w:right w:val="none" w:sz="0" w:space="0" w:color="auto"/>
      </w:divBdr>
    </w:div>
    <w:div w:id="1164979464">
      <w:bodyDiv w:val="1"/>
      <w:marLeft w:val="0"/>
      <w:marRight w:val="0"/>
      <w:marTop w:val="0"/>
      <w:marBottom w:val="0"/>
      <w:divBdr>
        <w:top w:val="none" w:sz="0" w:space="0" w:color="auto"/>
        <w:left w:val="none" w:sz="0" w:space="0" w:color="auto"/>
        <w:bottom w:val="none" w:sz="0" w:space="0" w:color="auto"/>
        <w:right w:val="none" w:sz="0" w:space="0" w:color="auto"/>
      </w:divBdr>
    </w:div>
    <w:div w:id="1175652003">
      <w:bodyDiv w:val="1"/>
      <w:marLeft w:val="0"/>
      <w:marRight w:val="0"/>
      <w:marTop w:val="0"/>
      <w:marBottom w:val="0"/>
      <w:divBdr>
        <w:top w:val="none" w:sz="0" w:space="0" w:color="auto"/>
        <w:left w:val="none" w:sz="0" w:space="0" w:color="auto"/>
        <w:bottom w:val="none" w:sz="0" w:space="0" w:color="auto"/>
        <w:right w:val="none" w:sz="0" w:space="0" w:color="auto"/>
      </w:divBdr>
    </w:div>
    <w:div w:id="1179544658">
      <w:bodyDiv w:val="1"/>
      <w:marLeft w:val="0"/>
      <w:marRight w:val="0"/>
      <w:marTop w:val="0"/>
      <w:marBottom w:val="0"/>
      <w:divBdr>
        <w:top w:val="none" w:sz="0" w:space="0" w:color="auto"/>
        <w:left w:val="none" w:sz="0" w:space="0" w:color="auto"/>
        <w:bottom w:val="none" w:sz="0" w:space="0" w:color="auto"/>
        <w:right w:val="none" w:sz="0" w:space="0" w:color="auto"/>
      </w:divBdr>
    </w:div>
    <w:div w:id="1183594785">
      <w:bodyDiv w:val="1"/>
      <w:marLeft w:val="0"/>
      <w:marRight w:val="0"/>
      <w:marTop w:val="0"/>
      <w:marBottom w:val="0"/>
      <w:divBdr>
        <w:top w:val="none" w:sz="0" w:space="0" w:color="auto"/>
        <w:left w:val="none" w:sz="0" w:space="0" w:color="auto"/>
        <w:bottom w:val="none" w:sz="0" w:space="0" w:color="auto"/>
        <w:right w:val="none" w:sz="0" w:space="0" w:color="auto"/>
      </w:divBdr>
    </w:div>
    <w:div w:id="1185627753">
      <w:bodyDiv w:val="1"/>
      <w:marLeft w:val="0"/>
      <w:marRight w:val="0"/>
      <w:marTop w:val="0"/>
      <w:marBottom w:val="0"/>
      <w:divBdr>
        <w:top w:val="none" w:sz="0" w:space="0" w:color="auto"/>
        <w:left w:val="none" w:sz="0" w:space="0" w:color="auto"/>
        <w:bottom w:val="none" w:sz="0" w:space="0" w:color="auto"/>
        <w:right w:val="none" w:sz="0" w:space="0" w:color="auto"/>
      </w:divBdr>
    </w:div>
    <w:div w:id="1187598654">
      <w:bodyDiv w:val="1"/>
      <w:marLeft w:val="0"/>
      <w:marRight w:val="0"/>
      <w:marTop w:val="0"/>
      <w:marBottom w:val="0"/>
      <w:divBdr>
        <w:top w:val="none" w:sz="0" w:space="0" w:color="auto"/>
        <w:left w:val="none" w:sz="0" w:space="0" w:color="auto"/>
        <w:bottom w:val="none" w:sz="0" w:space="0" w:color="auto"/>
        <w:right w:val="none" w:sz="0" w:space="0" w:color="auto"/>
      </w:divBdr>
    </w:div>
    <w:div w:id="1187718717">
      <w:bodyDiv w:val="1"/>
      <w:marLeft w:val="0"/>
      <w:marRight w:val="0"/>
      <w:marTop w:val="0"/>
      <w:marBottom w:val="0"/>
      <w:divBdr>
        <w:top w:val="none" w:sz="0" w:space="0" w:color="auto"/>
        <w:left w:val="none" w:sz="0" w:space="0" w:color="auto"/>
        <w:bottom w:val="none" w:sz="0" w:space="0" w:color="auto"/>
        <w:right w:val="none" w:sz="0" w:space="0" w:color="auto"/>
      </w:divBdr>
    </w:div>
    <w:div w:id="1188566189">
      <w:bodyDiv w:val="1"/>
      <w:marLeft w:val="0"/>
      <w:marRight w:val="0"/>
      <w:marTop w:val="0"/>
      <w:marBottom w:val="0"/>
      <w:divBdr>
        <w:top w:val="none" w:sz="0" w:space="0" w:color="auto"/>
        <w:left w:val="none" w:sz="0" w:space="0" w:color="auto"/>
        <w:bottom w:val="none" w:sz="0" w:space="0" w:color="auto"/>
        <w:right w:val="none" w:sz="0" w:space="0" w:color="auto"/>
      </w:divBdr>
    </w:div>
    <w:div w:id="1189566581">
      <w:bodyDiv w:val="1"/>
      <w:marLeft w:val="0"/>
      <w:marRight w:val="0"/>
      <w:marTop w:val="0"/>
      <w:marBottom w:val="0"/>
      <w:divBdr>
        <w:top w:val="none" w:sz="0" w:space="0" w:color="auto"/>
        <w:left w:val="none" w:sz="0" w:space="0" w:color="auto"/>
        <w:bottom w:val="none" w:sz="0" w:space="0" w:color="auto"/>
        <w:right w:val="none" w:sz="0" w:space="0" w:color="auto"/>
      </w:divBdr>
    </w:div>
    <w:div w:id="1191189432">
      <w:bodyDiv w:val="1"/>
      <w:marLeft w:val="0"/>
      <w:marRight w:val="0"/>
      <w:marTop w:val="0"/>
      <w:marBottom w:val="0"/>
      <w:divBdr>
        <w:top w:val="none" w:sz="0" w:space="0" w:color="auto"/>
        <w:left w:val="none" w:sz="0" w:space="0" w:color="auto"/>
        <w:bottom w:val="none" w:sz="0" w:space="0" w:color="auto"/>
        <w:right w:val="none" w:sz="0" w:space="0" w:color="auto"/>
      </w:divBdr>
    </w:div>
    <w:div w:id="1197691639">
      <w:bodyDiv w:val="1"/>
      <w:marLeft w:val="0"/>
      <w:marRight w:val="0"/>
      <w:marTop w:val="0"/>
      <w:marBottom w:val="0"/>
      <w:divBdr>
        <w:top w:val="none" w:sz="0" w:space="0" w:color="auto"/>
        <w:left w:val="none" w:sz="0" w:space="0" w:color="auto"/>
        <w:bottom w:val="none" w:sz="0" w:space="0" w:color="auto"/>
        <w:right w:val="none" w:sz="0" w:space="0" w:color="auto"/>
      </w:divBdr>
    </w:div>
    <w:div w:id="1205629890">
      <w:bodyDiv w:val="1"/>
      <w:marLeft w:val="0"/>
      <w:marRight w:val="0"/>
      <w:marTop w:val="0"/>
      <w:marBottom w:val="0"/>
      <w:divBdr>
        <w:top w:val="none" w:sz="0" w:space="0" w:color="auto"/>
        <w:left w:val="none" w:sz="0" w:space="0" w:color="auto"/>
        <w:bottom w:val="none" w:sz="0" w:space="0" w:color="auto"/>
        <w:right w:val="none" w:sz="0" w:space="0" w:color="auto"/>
      </w:divBdr>
    </w:div>
    <w:div w:id="1206798182">
      <w:bodyDiv w:val="1"/>
      <w:marLeft w:val="0"/>
      <w:marRight w:val="0"/>
      <w:marTop w:val="0"/>
      <w:marBottom w:val="0"/>
      <w:divBdr>
        <w:top w:val="none" w:sz="0" w:space="0" w:color="auto"/>
        <w:left w:val="none" w:sz="0" w:space="0" w:color="auto"/>
        <w:bottom w:val="none" w:sz="0" w:space="0" w:color="auto"/>
        <w:right w:val="none" w:sz="0" w:space="0" w:color="auto"/>
      </w:divBdr>
    </w:div>
    <w:div w:id="1206940602">
      <w:bodyDiv w:val="1"/>
      <w:marLeft w:val="0"/>
      <w:marRight w:val="0"/>
      <w:marTop w:val="0"/>
      <w:marBottom w:val="0"/>
      <w:divBdr>
        <w:top w:val="none" w:sz="0" w:space="0" w:color="auto"/>
        <w:left w:val="none" w:sz="0" w:space="0" w:color="auto"/>
        <w:bottom w:val="none" w:sz="0" w:space="0" w:color="auto"/>
        <w:right w:val="none" w:sz="0" w:space="0" w:color="auto"/>
      </w:divBdr>
    </w:div>
    <w:div w:id="1211965475">
      <w:bodyDiv w:val="1"/>
      <w:marLeft w:val="0"/>
      <w:marRight w:val="0"/>
      <w:marTop w:val="0"/>
      <w:marBottom w:val="0"/>
      <w:divBdr>
        <w:top w:val="none" w:sz="0" w:space="0" w:color="auto"/>
        <w:left w:val="none" w:sz="0" w:space="0" w:color="auto"/>
        <w:bottom w:val="none" w:sz="0" w:space="0" w:color="auto"/>
        <w:right w:val="none" w:sz="0" w:space="0" w:color="auto"/>
      </w:divBdr>
    </w:div>
    <w:div w:id="1219786060">
      <w:bodyDiv w:val="1"/>
      <w:marLeft w:val="0"/>
      <w:marRight w:val="0"/>
      <w:marTop w:val="0"/>
      <w:marBottom w:val="0"/>
      <w:divBdr>
        <w:top w:val="none" w:sz="0" w:space="0" w:color="auto"/>
        <w:left w:val="none" w:sz="0" w:space="0" w:color="auto"/>
        <w:bottom w:val="none" w:sz="0" w:space="0" w:color="auto"/>
        <w:right w:val="none" w:sz="0" w:space="0" w:color="auto"/>
      </w:divBdr>
    </w:div>
    <w:div w:id="1222399357">
      <w:bodyDiv w:val="1"/>
      <w:marLeft w:val="0"/>
      <w:marRight w:val="0"/>
      <w:marTop w:val="0"/>
      <w:marBottom w:val="0"/>
      <w:divBdr>
        <w:top w:val="none" w:sz="0" w:space="0" w:color="auto"/>
        <w:left w:val="none" w:sz="0" w:space="0" w:color="auto"/>
        <w:bottom w:val="none" w:sz="0" w:space="0" w:color="auto"/>
        <w:right w:val="none" w:sz="0" w:space="0" w:color="auto"/>
      </w:divBdr>
    </w:div>
    <w:div w:id="1226069348">
      <w:bodyDiv w:val="1"/>
      <w:marLeft w:val="0"/>
      <w:marRight w:val="0"/>
      <w:marTop w:val="0"/>
      <w:marBottom w:val="0"/>
      <w:divBdr>
        <w:top w:val="none" w:sz="0" w:space="0" w:color="auto"/>
        <w:left w:val="none" w:sz="0" w:space="0" w:color="auto"/>
        <w:bottom w:val="none" w:sz="0" w:space="0" w:color="auto"/>
        <w:right w:val="none" w:sz="0" w:space="0" w:color="auto"/>
      </w:divBdr>
    </w:div>
    <w:div w:id="1229266061">
      <w:bodyDiv w:val="1"/>
      <w:marLeft w:val="0"/>
      <w:marRight w:val="0"/>
      <w:marTop w:val="0"/>
      <w:marBottom w:val="0"/>
      <w:divBdr>
        <w:top w:val="none" w:sz="0" w:space="0" w:color="auto"/>
        <w:left w:val="none" w:sz="0" w:space="0" w:color="auto"/>
        <w:bottom w:val="none" w:sz="0" w:space="0" w:color="auto"/>
        <w:right w:val="none" w:sz="0" w:space="0" w:color="auto"/>
      </w:divBdr>
    </w:div>
    <w:div w:id="1232227924">
      <w:bodyDiv w:val="1"/>
      <w:marLeft w:val="0"/>
      <w:marRight w:val="0"/>
      <w:marTop w:val="0"/>
      <w:marBottom w:val="0"/>
      <w:divBdr>
        <w:top w:val="none" w:sz="0" w:space="0" w:color="auto"/>
        <w:left w:val="none" w:sz="0" w:space="0" w:color="auto"/>
        <w:bottom w:val="none" w:sz="0" w:space="0" w:color="auto"/>
        <w:right w:val="none" w:sz="0" w:space="0" w:color="auto"/>
      </w:divBdr>
    </w:div>
    <w:div w:id="1237781662">
      <w:bodyDiv w:val="1"/>
      <w:marLeft w:val="0"/>
      <w:marRight w:val="0"/>
      <w:marTop w:val="0"/>
      <w:marBottom w:val="0"/>
      <w:divBdr>
        <w:top w:val="none" w:sz="0" w:space="0" w:color="auto"/>
        <w:left w:val="none" w:sz="0" w:space="0" w:color="auto"/>
        <w:bottom w:val="none" w:sz="0" w:space="0" w:color="auto"/>
        <w:right w:val="none" w:sz="0" w:space="0" w:color="auto"/>
      </w:divBdr>
    </w:div>
    <w:div w:id="1249078364">
      <w:bodyDiv w:val="1"/>
      <w:marLeft w:val="0"/>
      <w:marRight w:val="0"/>
      <w:marTop w:val="0"/>
      <w:marBottom w:val="0"/>
      <w:divBdr>
        <w:top w:val="none" w:sz="0" w:space="0" w:color="auto"/>
        <w:left w:val="none" w:sz="0" w:space="0" w:color="auto"/>
        <w:bottom w:val="none" w:sz="0" w:space="0" w:color="auto"/>
        <w:right w:val="none" w:sz="0" w:space="0" w:color="auto"/>
      </w:divBdr>
    </w:div>
    <w:div w:id="1253666920">
      <w:bodyDiv w:val="1"/>
      <w:marLeft w:val="0"/>
      <w:marRight w:val="0"/>
      <w:marTop w:val="0"/>
      <w:marBottom w:val="0"/>
      <w:divBdr>
        <w:top w:val="none" w:sz="0" w:space="0" w:color="auto"/>
        <w:left w:val="none" w:sz="0" w:space="0" w:color="auto"/>
        <w:bottom w:val="none" w:sz="0" w:space="0" w:color="auto"/>
        <w:right w:val="none" w:sz="0" w:space="0" w:color="auto"/>
      </w:divBdr>
    </w:div>
    <w:div w:id="1256863406">
      <w:bodyDiv w:val="1"/>
      <w:marLeft w:val="0"/>
      <w:marRight w:val="0"/>
      <w:marTop w:val="0"/>
      <w:marBottom w:val="0"/>
      <w:divBdr>
        <w:top w:val="none" w:sz="0" w:space="0" w:color="auto"/>
        <w:left w:val="none" w:sz="0" w:space="0" w:color="auto"/>
        <w:bottom w:val="none" w:sz="0" w:space="0" w:color="auto"/>
        <w:right w:val="none" w:sz="0" w:space="0" w:color="auto"/>
      </w:divBdr>
    </w:div>
    <w:div w:id="1259022935">
      <w:bodyDiv w:val="1"/>
      <w:marLeft w:val="0"/>
      <w:marRight w:val="0"/>
      <w:marTop w:val="0"/>
      <w:marBottom w:val="0"/>
      <w:divBdr>
        <w:top w:val="none" w:sz="0" w:space="0" w:color="auto"/>
        <w:left w:val="none" w:sz="0" w:space="0" w:color="auto"/>
        <w:bottom w:val="none" w:sz="0" w:space="0" w:color="auto"/>
        <w:right w:val="none" w:sz="0" w:space="0" w:color="auto"/>
      </w:divBdr>
    </w:div>
    <w:div w:id="1263563399">
      <w:bodyDiv w:val="1"/>
      <w:marLeft w:val="0"/>
      <w:marRight w:val="0"/>
      <w:marTop w:val="0"/>
      <w:marBottom w:val="0"/>
      <w:divBdr>
        <w:top w:val="none" w:sz="0" w:space="0" w:color="auto"/>
        <w:left w:val="none" w:sz="0" w:space="0" w:color="auto"/>
        <w:bottom w:val="none" w:sz="0" w:space="0" w:color="auto"/>
        <w:right w:val="none" w:sz="0" w:space="0" w:color="auto"/>
      </w:divBdr>
    </w:div>
    <w:div w:id="1265377356">
      <w:bodyDiv w:val="1"/>
      <w:marLeft w:val="0"/>
      <w:marRight w:val="0"/>
      <w:marTop w:val="0"/>
      <w:marBottom w:val="0"/>
      <w:divBdr>
        <w:top w:val="none" w:sz="0" w:space="0" w:color="auto"/>
        <w:left w:val="none" w:sz="0" w:space="0" w:color="auto"/>
        <w:bottom w:val="none" w:sz="0" w:space="0" w:color="auto"/>
        <w:right w:val="none" w:sz="0" w:space="0" w:color="auto"/>
      </w:divBdr>
    </w:div>
    <w:div w:id="1265765826">
      <w:bodyDiv w:val="1"/>
      <w:marLeft w:val="0"/>
      <w:marRight w:val="0"/>
      <w:marTop w:val="0"/>
      <w:marBottom w:val="0"/>
      <w:divBdr>
        <w:top w:val="none" w:sz="0" w:space="0" w:color="auto"/>
        <w:left w:val="none" w:sz="0" w:space="0" w:color="auto"/>
        <w:bottom w:val="none" w:sz="0" w:space="0" w:color="auto"/>
        <w:right w:val="none" w:sz="0" w:space="0" w:color="auto"/>
      </w:divBdr>
    </w:div>
    <w:div w:id="1270700827">
      <w:bodyDiv w:val="1"/>
      <w:marLeft w:val="0"/>
      <w:marRight w:val="0"/>
      <w:marTop w:val="0"/>
      <w:marBottom w:val="0"/>
      <w:divBdr>
        <w:top w:val="none" w:sz="0" w:space="0" w:color="auto"/>
        <w:left w:val="none" w:sz="0" w:space="0" w:color="auto"/>
        <w:bottom w:val="none" w:sz="0" w:space="0" w:color="auto"/>
        <w:right w:val="none" w:sz="0" w:space="0" w:color="auto"/>
      </w:divBdr>
    </w:div>
    <w:div w:id="1289706442">
      <w:bodyDiv w:val="1"/>
      <w:marLeft w:val="0"/>
      <w:marRight w:val="0"/>
      <w:marTop w:val="0"/>
      <w:marBottom w:val="0"/>
      <w:divBdr>
        <w:top w:val="none" w:sz="0" w:space="0" w:color="auto"/>
        <w:left w:val="none" w:sz="0" w:space="0" w:color="auto"/>
        <w:bottom w:val="none" w:sz="0" w:space="0" w:color="auto"/>
        <w:right w:val="none" w:sz="0" w:space="0" w:color="auto"/>
      </w:divBdr>
    </w:div>
    <w:div w:id="1291471773">
      <w:bodyDiv w:val="1"/>
      <w:marLeft w:val="0"/>
      <w:marRight w:val="0"/>
      <w:marTop w:val="0"/>
      <w:marBottom w:val="0"/>
      <w:divBdr>
        <w:top w:val="none" w:sz="0" w:space="0" w:color="auto"/>
        <w:left w:val="none" w:sz="0" w:space="0" w:color="auto"/>
        <w:bottom w:val="none" w:sz="0" w:space="0" w:color="auto"/>
        <w:right w:val="none" w:sz="0" w:space="0" w:color="auto"/>
      </w:divBdr>
    </w:div>
    <w:div w:id="1298145267">
      <w:bodyDiv w:val="1"/>
      <w:marLeft w:val="0"/>
      <w:marRight w:val="0"/>
      <w:marTop w:val="0"/>
      <w:marBottom w:val="0"/>
      <w:divBdr>
        <w:top w:val="none" w:sz="0" w:space="0" w:color="auto"/>
        <w:left w:val="none" w:sz="0" w:space="0" w:color="auto"/>
        <w:bottom w:val="none" w:sz="0" w:space="0" w:color="auto"/>
        <w:right w:val="none" w:sz="0" w:space="0" w:color="auto"/>
      </w:divBdr>
    </w:div>
    <w:div w:id="1300762991">
      <w:bodyDiv w:val="1"/>
      <w:marLeft w:val="0"/>
      <w:marRight w:val="0"/>
      <w:marTop w:val="0"/>
      <w:marBottom w:val="0"/>
      <w:divBdr>
        <w:top w:val="none" w:sz="0" w:space="0" w:color="auto"/>
        <w:left w:val="none" w:sz="0" w:space="0" w:color="auto"/>
        <w:bottom w:val="none" w:sz="0" w:space="0" w:color="auto"/>
        <w:right w:val="none" w:sz="0" w:space="0" w:color="auto"/>
      </w:divBdr>
    </w:div>
    <w:div w:id="1302006561">
      <w:bodyDiv w:val="1"/>
      <w:marLeft w:val="0"/>
      <w:marRight w:val="0"/>
      <w:marTop w:val="0"/>
      <w:marBottom w:val="0"/>
      <w:divBdr>
        <w:top w:val="none" w:sz="0" w:space="0" w:color="auto"/>
        <w:left w:val="none" w:sz="0" w:space="0" w:color="auto"/>
        <w:bottom w:val="none" w:sz="0" w:space="0" w:color="auto"/>
        <w:right w:val="none" w:sz="0" w:space="0" w:color="auto"/>
      </w:divBdr>
    </w:div>
    <w:div w:id="1311053597">
      <w:bodyDiv w:val="1"/>
      <w:marLeft w:val="0"/>
      <w:marRight w:val="0"/>
      <w:marTop w:val="0"/>
      <w:marBottom w:val="0"/>
      <w:divBdr>
        <w:top w:val="none" w:sz="0" w:space="0" w:color="auto"/>
        <w:left w:val="none" w:sz="0" w:space="0" w:color="auto"/>
        <w:bottom w:val="none" w:sz="0" w:space="0" w:color="auto"/>
        <w:right w:val="none" w:sz="0" w:space="0" w:color="auto"/>
      </w:divBdr>
    </w:div>
    <w:div w:id="1311254926">
      <w:bodyDiv w:val="1"/>
      <w:marLeft w:val="0"/>
      <w:marRight w:val="0"/>
      <w:marTop w:val="0"/>
      <w:marBottom w:val="0"/>
      <w:divBdr>
        <w:top w:val="none" w:sz="0" w:space="0" w:color="auto"/>
        <w:left w:val="none" w:sz="0" w:space="0" w:color="auto"/>
        <w:bottom w:val="none" w:sz="0" w:space="0" w:color="auto"/>
        <w:right w:val="none" w:sz="0" w:space="0" w:color="auto"/>
      </w:divBdr>
    </w:div>
    <w:div w:id="1312640510">
      <w:bodyDiv w:val="1"/>
      <w:marLeft w:val="0"/>
      <w:marRight w:val="0"/>
      <w:marTop w:val="0"/>
      <w:marBottom w:val="0"/>
      <w:divBdr>
        <w:top w:val="none" w:sz="0" w:space="0" w:color="auto"/>
        <w:left w:val="none" w:sz="0" w:space="0" w:color="auto"/>
        <w:bottom w:val="none" w:sz="0" w:space="0" w:color="auto"/>
        <w:right w:val="none" w:sz="0" w:space="0" w:color="auto"/>
      </w:divBdr>
    </w:div>
    <w:div w:id="1313481647">
      <w:bodyDiv w:val="1"/>
      <w:marLeft w:val="0"/>
      <w:marRight w:val="0"/>
      <w:marTop w:val="0"/>
      <w:marBottom w:val="0"/>
      <w:divBdr>
        <w:top w:val="none" w:sz="0" w:space="0" w:color="auto"/>
        <w:left w:val="none" w:sz="0" w:space="0" w:color="auto"/>
        <w:bottom w:val="none" w:sz="0" w:space="0" w:color="auto"/>
        <w:right w:val="none" w:sz="0" w:space="0" w:color="auto"/>
      </w:divBdr>
    </w:div>
    <w:div w:id="1319456305">
      <w:bodyDiv w:val="1"/>
      <w:marLeft w:val="0"/>
      <w:marRight w:val="0"/>
      <w:marTop w:val="0"/>
      <w:marBottom w:val="0"/>
      <w:divBdr>
        <w:top w:val="none" w:sz="0" w:space="0" w:color="auto"/>
        <w:left w:val="none" w:sz="0" w:space="0" w:color="auto"/>
        <w:bottom w:val="none" w:sz="0" w:space="0" w:color="auto"/>
        <w:right w:val="none" w:sz="0" w:space="0" w:color="auto"/>
      </w:divBdr>
    </w:div>
    <w:div w:id="1319841587">
      <w:bodyDiv w:val="1"/>
      <w:marLeft w:val="0"/>
      <w:marRight w:val="0"/>
      <w:marTop w:val="0"/>
      <w:marBottom w:val="0"/>
      <w:divBdr>
        <w:top w:val="none" w:sz="0" w:space="0" w:color="auto"/>
        <w:left w:val="none" w:sz="0" w:space="0" w:color="auto"/>
        <w:bottom w:val="none" w:sz="0" w:space="0" w:color="auto"/>
        <w:right w:val="none" w:sz="0" w:space="0" w:color="auto"/>
      </w:divBdr>
    </w:div>
    <w:div w:id="1320425232">
      <w:bodyDiv w:val="1"/>
      <w:marLeft w:val="0"/>
      <w:marRight w:val="0"/>
      <w:marTop w:val="0"/>
      <w:marBottom w:val="0"/>
      <w:divBdr>
        <w:top w:val="none" w:sz="0" w:space="0" w:color="auto"/>
        <w:left w:val="none" w:sz="0" w:space="0" w:color="auto"/>
        <w:bottom w:val="none" w:sz="0" w:space="0" w:color="auto"/>
        <w:right w:val="none" w:sz="0" w:space="0" w:color="auto"/>
      </w:divBdr>
    </w:div>
    <w:div w:id="1325891028">
      <w:bodyDiv w:val="1"/>
      <w:marLeft w:val="0"/>
      <w:marRight w:val="0"/>
      <w:marTop w:val="0"/>
      <w:marBottom w:val="0"/>
      <w:divBdr>
        <w:top w:val="none" w:sz="0" w:space="0" w:color="auto"/>
        <w:left w:val="none" w:sz="0" w:space="0" w:color="auto"/>
        <w:bottom w:val="none" w:sz="0" w:space="0" w:color="auto"/>
        <w:right w:val="none" w:sz="0" w:space="0" w:color="auto"/>
      </w:divBdr>
    </w:div>
    <w:div w:id="1333873018">
      <w:bodyDiv w:val="1"/>
      <w:marLeft w:val="0"/>
      <w:marRight w:val="0"/>
      <w:marTop w:val="0"/>
      <w:marBottom w:val="0"/>
      <w:divBdr>
        <w:top w:val="none" w:sz="0" w:space="0" w:color="auto"/>
        <w:left w:val="none" w:sz="0" w:space="0" w:color="auto"/>
        <w:bottom w:val="none" w:sz="0" w:space="0" w:color="auto"/>
        <w:right w:val="none" w:sz="0" w:space="0" w:color="auto"/>
      </w:divBdr>
    </w:div>
    <w:div w:id="1347901578">
      <w:bodyDiv w:val="1"/>
      <w:marLeft w:val="0"/>
      <w:marRight w:val="0"/>
      <w:marTop w:val="0"/>
      <w:marBottom w:val="0"/>
      <w:divBdr>
        <w:top w:val="none" w:sz="0" w:space="0" w:color="auto"/>
        <w:left w:val="none" w:sz="0" w:space="0" w:color="auto"/>
        <w:bottom w:val="none" w:sz="0" w:space="0" w:color="auto"/>
        <w:right w:val="none" w:sz="0" w:space="0" w:color="auto"/>
      </w:divBdr>
    </w:div>
    <w:div w:id="1352603632">
      <w:bodyDiv w:val="1"/>
      <w:marLeft w:val="0"/>
      <w:marRight w:val="0"/>
      <w:marTop w:val="0"/>
      <w:marBottom w:val="0"/>
      <w:divBdr>
        <w:top w:val="none" w:sz="0" w:space="0" w:color="auto"/>
        <w:left w:val="none" w:sz="0" w:space="0" w:color="auto"/>
        <w:bottom w:val="none" w:sz="0" w:space="0" w:color="auto"/>
        <w:right w:val="none" w:sz="0" w:space="0" w:color="auto"/>
      </w:divBdr>
    </w:div>
    <w:div w:id="1355577533">
      <w:bodyDiv w:val="1"/>
      <w:marLeft w:val="0"/>
      <w:marRight w:val="0"/>
      <w:marTop w:val="0"/>
      <w:marBottom w:val="0"/>
      <w:divBdr>
        <w:top w:val="none" w:sz="0" w:space="0" w:color="auto"/>
        <w:left w:val="none" w:sz="0" w:space="0" w:color="auto"/>
        <w:bottom w:val="none" w:sz="0" w:space="0" w:color="auto"/>
        <w:right w:val="none" w:sz="0" w:space="0" w:color="auto"/>
      </w:divBdr>
    </w:div>
    <w:div w:id="1360664567">
      <w:bodyDiv w:val="1"/>
      <w:marLeft w:val="0"/>
      <w:marRight w:val="0"/>
      <w:marTop w:val="0"/>
      <w:marBottom w:val="0"/>
      <w:divBdr>
        <w:top w:val="none" w:sz="0" w:space="0" w:color="auto"/>
        <w:left w:val="none" w:sz="0" w:space="0" w:color="auto"/>
        <w:bottom w:val="none" w:sz="0" w:space="0" w:color="auto"/>
        <w:right w:val="none" w:sz="0" w:space="0" w:color="auto"/>
      </w:divBdr>
    </w:div>
    <w:div w:id="1360930108">
      <w:bodyDiv w:val="1"/>
      <w:marLeft w:val="0"/>
      <w:marRight w:val="0"/>
      <w:marTop w:val="0"/>
      <w:marBottom w:val="0"/>
      <w:divBdr>
        <w:top w:val="none" w:sz="0" w:space="0" w:color="auto"/>
        <w:left w:val="none" w:sz="0" w:space="0" w:color="auto"/>
        <w:bottom w:val="none" w:sz="0" w:space="0" w:color="auto"/>
        <w:right w:val="none" w:sz="0" w:space="0" w:color="auto"/>
      </w:divBdr>
    </w:div>
    <w:div w:id="1371035432">
      <w:bodyDiv w:val="1"/>
      <w:marLeft w:val="0"/>
      <w:marRight w:val="0"/>
      <w:marTop w:val="0"/>
      <w:marBottom w:val="0"/>
      <w:divBdr>
        <w:top w:val="none" w:sz="0" w:space="0" w:color="auto"/>
        <w:left w:val="none" w:sz="0" w:space="0" w:color="auto"/>
        <w:bottom w:val="none" w:sz="0" w:space="0" w:color="auto"/>
        <w:right w:val="none" w:sz="0" w:space="0" w:color="auto"/>
      </w:divBdr>
    </w:div>
    <w:div w:id="1371373006">
      <w:bodyDiv w:val="1"/>
      <w:marLeft w:val="0"/>
      <w:marRight w:val="0"/>
      <w:marTop w:val="0"/>
      <w:marBottom w:val="0"/>
      <w:divBdr>
        <w:top w:val="none" w:sz="0" w:space="0" w:color="auto"/>
        <w:left w:val="none" w:sz="0" w:space="0" w:color="auto"/>
        <w:bottom w:val="none" w:sz="0" w:space="0" w:color="auto"/>
        <w:right w:val="none" w:sz="0" w:space="0" w:color="auto"/>
      </w:divBdr>
    </w:div>
    <w:div w:id="1377047139">
      <w:bodyDiv w:val="1"/>
      <w:marLeft w:val="0"/>
      <w:marRight w:val="0"/>
      <w:marTop w:val="0"/>
      <w:marBottom w:val="0"/>
      <w:divBdr>
        <w:top w:val="none" w:sz="0" w:space="0" w:color="auto"/>
        <w:left w:val="none" w:sz="0" w:space="0" w:color="auto"/>
        <w:bottom w:val="none" w:sz="0" w:space="0" w:color="auto"/>
        <w:right w:val="none" w:sz="0" w:space="0" w:color="auto"/>
      </w:divBdr>
    </w:div>
    <w:div w:id="1385712837">
      <w:bodyDiv w:val="1"/>
      <w:marLeft w:val="0"/>
      <w:marRight w:val="0"/>
      <w:marTop w:val="0"/>
      <w:marBottom w:val="0"/>
      <w:divBdr>
        <w:top w:val="none" w:sz="0" w:space="0" w:color="auto"/>
        <w:left w:val="none" w:sz="0" w:space="0" w:color="auto"/>
        <w:bottom w:val="none" w:sz="0" w:space="0" w:color="auto"/>
        <w:right w:val="none" w:sz="0" w:space="0" w:color="auto"/>
      </w:divBdr>
    </w:div>
    <w:div w:id="1388996728">
      <w:bodyDiv w:val="1"/>
      <w:marLeft w:val="0"/>
      <w:marRight w:val="0"/>
      <w:marTop w:val="0"/>
      <w:marBottom w:val="0"/>
      <w:divBdr>
        <w:top w:val="none" w:sz="0" w:space="0" w:color="auto"/>
        <w:left w:val="none" w:sz="0" w:space="0" w:color="auto"/>
        <w:bottom w:val="none" w:sz="0" w:space="0" w:color="auto"/>
        <w:right w:val="none" w:sz="0" w:space="0" w:color="auto"/>
      </w:divBdr>
    </w:div>
    <w:div w:id="1393308897">
      <w:bodyDiv w:val="1"/>
      <w:marLeft w:val="0"/>
      <w:marRight w:val="0"/>
      <w:marTop w:val="0"/>
      <w:marBottom w:val="0"/>
      <w:divBdr>
        <w:top w:val="none" w:sz="0" w:space="0" w:color="auto"/>
        <w:left w:val="none" w:sz="0" w:space="0" w:color="auto"/>
        <w:bottom w:val="none" w:sz="0" w:space="0" w:color="auto"/>
        <w:right w:val="none" w:sz="0" w:space="0" w:color="auto"/>
      </w:divBdr>
    </w:div>
    <w:div w:id="1399472955">
      <w:bodyDiv w:val="1"/>
      <w:marLeft w:val="0"/>
      <w:marRight w:val="0"/>
      <w:marTop w:val="0"/>
      <w:marBottom w:val="0"/>
      <w:divBdr>
        <w:top w:val="none" w:sz="0" w:space="0" w:color="auto"/>
        <w:left w:val="none" w:sz="0" w:space="0" w:color="auto"/>
        <w:bottom w:val="none" w:sz="0" w:space="0" w:color="auto"/>
        <w:right w:val="none" w:sz="0" w:space="0" w:color="auto"/>
      </w:divBdr>
    </w:div>
    <w:div w:id="1403405531">
      <w:bodyDiv w:val="1"/>
      <w:marLeft w:val="0"/>
      <w:marRight w:val="0"/>
      <w:marTop w:val="0"/>
      <w:marBottom w:val="0"/>
      <w:divBdr>
        <w:top w:val="none" w:sz="0" w:space="0" w:color="auto"/>
        <w:left w:val="none" w:sz="0" w:space="0" w:color="auto"/>
        <w:bottom w:val="none" w:sz="0" w:space="0" w:color="auto"/>
        <w:right w:val="none" w:sz="0" w:space="0" w:color="auto"/>
      </w:divBdr>
    </w:div>
    <w:div w:id="1403983426">
      <w:bodyDiv w:val="1"/>
      <w:marLeft w:val="0"/>
      <w:marRight w:val="0"/>
      <w:marTop w:val="0"/>
      <w:marBottom w:val="0"/>
      <w:divBdr>
        <w:top w:val="none" w:sz="0" w:space="0" w:color="auto"/>
        <w:left w:val="none" w:sz="0" w:space="0" w:color="auto"/>
        <w:bottom w:val="none" w:sz="0" w:space="0" w:color="auto"/>
        <w:right w:val="none" w:sz="0" w:space="0" w:color="auto"/>
      </w:divBdr>
    </w:div>
    <w:div w:id="1409229172">
      <w:bodyDiv w:val="1"/>
      <w:marLeft w:val="0"/>
      <w:marRight w:val="0"/>
      <w:marTop w:val="0"/>
      <w:marBottom w:val="0"/>
      <w:divBdr>
        <w:top w:val="none" w:sz="0" w:space="0" w:color="auto"/>
        <w:left w:val="none" w:sz="0" w:space="0" w:color="auto"/>
        <w:bottom w:val="none" w:sz="0" w:space="0" w:color="auto"/>
        <w:right w:val="none" w:sz="0" w:space="0" w:color="auto"/>
      </w:divBdr>
    </w:div>
    <w:div w:id="1410537187">
      <w:bodyDiv w:val="1"/>
      <w:marLeft w:val="0"/>
      <w:marRight w:val="0"/>
      <w:marTop w:val="0"/>
      <w:marBottom w:val="0"/>
      <w:divBdr>
        <w:top w:val="none" w:sz="0" w:space="0" w:color="auto"/>
        <w:left w:val="none" w:sz="0" w:space="0" w:color="auto"/>
        <w:bottom w:val="none" w:sz="0" w:space="0" w:color="auto"/>
        <w:right w:val="none" w:sz="0" w:space="0" w:color="auto"/>
      </w:divBdr>
    </w:div>
    <w:div w:id="1414089232">
      <w:bodyDiv w:val="1"/>
      <w:marLeft w:val="0"/>
      <w:marRight w:val="0"/>
      <w:marTop w:val="0"/>
      <w:marBottom w:val="0"/>
      <w:divBdr>
        <w:top w:val="none" w:sz="0" w:space="0" w:color="auto"/>
        <w:left w:val="none" w:sz="0" w:space="0" w:color="auto"/>
        <w:bottom w:val="none" w:sz="0" w:space="0" w:color="auto"/>
        <w:right w:val="none" w:sz="0" w:space="0" w:color="auto"/>
      </w:divBdr>
    </w:div>
    <w:div w:id="1415592404">
      <w:bodyDiv w:val="1"/>
      <w:marLeft w:val="0"/>
      <w:marRight w:val="0"/>
      <w:marTop w:val="0"/>
      <w:marBottom w:val="0"/>
      <w:divBdr>
        <w:top w:val="none" w:sz="0" w:space="0" w:color="auto"/>
        <w:left w:val="none" w:sz="0" w:space="0" w:color="auto"/>
        <w:bottom w:val="none" w:sz="0" w:space="0" w:color="auto"/>
        <w:right w:val="none" w:sz="0" w:space="0" w:color="auto"/>
      </w:divBdr>
    </w:div>
    <w:div w:id="1415934751">
      <w:bodyDiv w:val="1"/>
      <w:marLeft w:val="0"/>
      <w:marRight w:val="0"/>
      <w:marTop w:val="0"/>
      <w:marBottom w:val="0"/>
      <w:divBdr>
        <w:top w:val="none" w:sz="0" w:space="0" w:color="auto"/>
        <w:left w:val="none" w:sz="0" w:space="0" w:color="auto"/>
        <w:bottom w:val="none" w:sz="0" w:space="0" w:color="auto"/>
        <w:right w:val="none" w:sz="0" w:space="0" w:color="auto"/>
      </w:divBdr>
    </w:div>
    <w:div w:id="1416854899">
      <w:bodyDiv w:val="1"/>
      <w:marLeft w:val="0"/>
      <w:marRight w:val="0"/>
      <w:marTop w:val="0"/>
      <w:marBottom w:val="0"/>
      <w:divBdr>
        <w:top w:val="none" w:sz="0" w:space="0" w:color="auto"/>
        <w:left w:val="none" w:sz="0" w:space="0" w:color="auto"/>
        <w:bottom w:val="none" w:sz="0" w:space="0" w:color="auto"/>
        <w:right w:val="none" w:sz="0" w:space="0" w:color="auto"/>
      </w:divBdr>
    </w:div>
    <w:div w:id="1419718900">
      <w:bodyDiv w:val="1"/>
      <w:marLeft w:val="0"/>
      <w:marRight w:val="0"/>
      <w:marTop w:val="0"/>
      <w:marBottom w:val="0"/>
      <w:divBdr>
        <w:top w:val="none" w:sz="0" w:space="0" w:color="auto"/>
        <w:left w:val="none" w:sz="0" w:space="0" w:color="auto"/>
        <w:bottom w:val="none" w:sz="0" w:space="0" w:color="auto"/>
        <w:right w:val="none" w:sz="0" w:space="0" w:color="auto"/>
      </w:divBdr>
    </w:div>
    <w:div w:id="1429692674">
      <w:bodyDiv w:val="1"/>
      <w:marLeft w:val="0"/>
      <w:marRight w:val="0"/>
      <w:marTop w:val="0"/>
      <w:marBottom w:val="0"/>
      <w:divBdr>
        <w:top w:val="none" w:sz="0" w:space="0" w:color="auto"/>
        <w:left w:val="none" w:sz="0" w:space="0" w:color="auto"/>
        <w:bottom w:val="none" w:sz="0" w:space="0" w:color="auto"/>
        <w:right w:val="none" w:sz="0" w:space="0" w:color="auto"/>
      </w:divBdr>
    </w:div>
    <w:div w:id="1430613841">
      <w:bodyDiv w:val="1"/>
      <w:marLeft w:val="0"/>
      <w:marRight w:val="0"/>
      <w:marTop w:val="0"/>
      <w:marBottom w:val="0"/>
      <w:divBdr>
        <w:top w:val="none" w:sz="0" w:space="0" w:color="auto"/>
        <w:left w:val="none" w:sz="0" w:space="0" w:color="auto"/>
        <w:bottom w:val="none" w:sz="0" w:space="0" w:color="auto"/>
        <w:right w:val="none" w:sz="0" w:space="0" w:color="auto"/>
      </w:divBdr>
      <w:divsChild>
        <w:div w:id="190993829">
          <w:marLeft w:val="0"/>
          <w:marRight w:val="0"/>
          <w:marTop w:val="0"/>
          <w:marBottom w:val="0"/>
          <w:divBdr>
            <w:top w:val="none" w:sz="0" w:space="0" w:color="auto"/>
            <w:left w:val="none" w:sz="0" w:space="0" w:color="auto"/>
            <w:bottom w:val="none" w:sz="0" w:space="0" w:color="auto"/>
            <w:right w:val="none" w:sz="0" w:space="0" w:color="auto"/>
          </w:divBdr>
        </w:div>
        <w:div w:id="874734164">
          <w:marLeft w:val="0"/>
          <w:marRight w:val="0"/>
          <w:marTop w:val="0"/>
          <w:marBottom w:val="0"/>
          <w:divBdr>
            <w:top w:val="none" w:sz="0" w:space="0" w:color="auto"/>
            <w:left w:val="none" w:sz="0" w:space="0" w:color="auto"/>
            <w:bottom w:val="none" w:sz="0" w:space="0" w:color="auto"/>
            <w:right w:val="none" w:sz="0" w:space="0" w:color="auto"/>
          </w:divBdr>
        </w:div>
      </w:divsChild>
    </w:div>
    <w:div w:id="1432358162">
      <w:bodyDiv w:val="1"/>
      <w:marLeft w:val="0"/>
      <w:marRight w:val="0"/>
      <w:marTop w:val="0"/>
      <w:marBottom w:val="0"/>
      <w:divBdr>
        <w:top w:val="none" w:sz="0" w:space="0" w:color="auto"/>
        <w:left w:val="none" w:sz="0" w:space="0" w:color="auto"/>
        <w:bottom w:val="none" w:sz="0" w:space="0" w:color="auto"/>
        <w:right w:val="none" w:sz="0" w:space="0" w:color="auto"/>
      </w:divBdr>
    </w:div>
    <w:div w:id="1432507904">
      <w:bodyDiv w:val="1"/>
      <w:marLeft w:val="0"/>
      <w:marRight w:val="0"/>
      <w:marTop w:val="0"/>
      <w:marBottom w:val="0"/>
      <w:divBdr>
        <w:top w:val="none" w:sz="0" w:space="0" w:color="auto"/>
        <w:left w:val="none" w:sz="0" w:space="0" w:color="auto"/>
        <w:bottom w:val="none" w:sz="0" w:space="0" w:color="auto"/>
        <w:right w:val="none" w:sz="0" w:space="0" w:color="auto"/>
      </w:divBdr>
    </w:div>
    <w:div w:id="1438872806">
      <w:bodyDiv w:val="1"/>
      <w:marLeft w:val="0"/>
      <w:marRight w:val="0"/>
      <w:marTop w:val="0"/>
      <w:marBottom w:val="0"/>
      <w:divBdr>
        <w:top w:val="none" w:sz="0" w:space="0" w:color="auto"/>
        <w:left w:val="none" w:sz="0" w:space="0" w:color="auto"/>
        <w:bottom w:val="none" w:sz="0" w:space="0" w:color="auto"/>
        <w:right w:val="none" w:sz="0" w:space="0" w:color="auto"/>
      </w:divBdr>
    </w:div>
    <w:div w:id="1445538469">
      <w:bodyDiv w:val="1"/>
      <w:marLeft w:val="0"/>
      <w:marRight w:val="0"/>
      <w:marTop w:val="0"/>
      <w:marBottom w:val="0"/>
      <w:divBdr>
        <w:top w:val="none" w:sz="0" w:space="0" w:color="auto"/>
        <w:left w:val="none" w:sz="0" w:space="0" w:color="auto"/>
        <w:bottom w:val="none" w:sz="0" w:space="0" w:color="auto"/>
        <w:right w:val="none" w:sz="0" w:space="0" w:color="auto"/>
      </w:divBdr>
    </w:div>
    <w:div w:id="1450391741">
      <w:bodyDiv w:val="1"/>
      <w:marLeft w:val="0"/>
      <w:marRight w:val="0"/>
      <w:marTop w:val="0"/>
      <w:marBottom w:val="0"/>
      <w:divBdr>
        <w:top w:val="none" w:sz="0" w:space="0" w:color="auto"/>
        <w:left w:val="none" w:sz="0" w:space="0" w:color="auto"/>
        <w:bottom w:val="none" w:sz="0" w:space="0" w:color="auto"/>
        <w:right w:val="none" w:sz="0" w:space="0" w:color="auto"/>
      </w:divBdr>
    </w:div>
    <w:div w:id="1454209638">
      <w:bodyDiv w:val="1"/>
      <w:marLeft w:val="0"/>
      <w:marRight w:val="0"/>
      <w:marTop w:val="0"/>
      <w:marBottom w:val="0"/>
      <w:divBdr>
        <w:top w:val="none" w:sz="0" w:space="0" w:color="auto"/>
        <w:left w:val="none" w:sz="0" w:space="0" w:color="auto"/>
        <w:bottom w:val="none" w:sz="0" w:space="0" w:color="auto"/>
        <w:right w:val="none" w:sz="0" w:space="0" w:color="auto"/>
      </w:divBdr>
    </w:div>
    <w:div w:id="1456412331">
      <w:bodyDiv w:val="1"/>
      <w:marLeft w:val="0"/>
      <w:marRight w:val="0"/>
      <w:marTop w:val="0"/>
      <w:marBottom w:val="0"/>
      <w:divBdr>
        <w:top w:val="none" w:sz="0" w:space="0" w:color="auto"/>
        <w:left w:val="none" w:sz="0" w:space="0" w:color="auto"/>
        <w:bottom w:val="none" w:sz="0" w:space="0" w:color="auto"/>
        <w:right w:val="none" w:sz="0" w:space="0" w:color="auto"/>
      </w:divBdr>
    </w:div>
    <w:div w:id="1459952711">
      <w:bodyDiv w:val="1"/>
      <w:marLeft w:val="0"/>
      <w:marRight w:val="0"/>
      <w:marTop w:val="0"/>
      <w:marBottom w:val="0"/>
      <w:divBdr>
        <w:top w:val="none" w:sz="0" w:space="0" w:color="auto"/>
        <w:left w:val="none" w:sz="0" w:space="0" w:color="auto"/>
        <w:bottom w:val="none" w:sz="0" w:space="0" w:color="auto"/>
        <w:right w:val="none" w:sz="0" w:space="0" w:color="auto"/>
      </w:divBdr>
    </w:div>
    <w:div w:id="1463385943">
      <w:bodyDiv w:val="1"/>
      <w:marLeft w:val="0"/>
      <w:marRight w:val="0"/>
      <w:marTop w:val="0"/>
      <w:marBottom w:val="0"/>
      <w:divBdr>
        <w:top w:val="none" w:sz="0" w:space="0" w:color="auto"/>
        <w:left w:val="none" w:sz="0" w:space="0" w:color="auto"/>
        <w:bottom w:val="none" w:sz="0" w:space="0" w:color="auto"/>
        <w:right w:val="none" w:sz="0" w:space="0" w:color="auto"/>
      </w:divBdr>
    </w:div>
    <w:div w:id="1464420091">
      <w:bodyDiv w:val="1"/>
      <w:marLeft w:val="0"/>
      <w:marRight w:val="0"/>
      <w:marTop w:val="0"/>
      <w:marBottom w:val="0"/>
      <w:divBdr>
        <w:top w:val="none" w:sz="0" w:space="0" w:color="auto"/>
        <w:left w:val="none" w:sz="0" w:space="0" w:color="auto"/>
        <w:bottom w:val="none" w:sz="0" w:space="0" w:color="auto"/>
        <w:right w:val="none" w:sz="0" w:space="0" w:color="auto"/>
      </w:divBdr>
    </w:div>
    <w:div w:id="1468234131">
      <w:bodyDiv w:val="1"/>
      <w:marLeft w:val="0"/>
      <w:marRight w:val="0"/>
      <w:marTop w:val="0"/>
      <w:marBottom w:val="0"/>
      <w:divBdr>
        <w:top w:val="none" w:sz="0" w:space="0" w:color="auto"/>
        <w:left w:val="none" w:sz="0" w:space="0" w:color="auto"/>
        <w:bottom w:val="none" w:sz="0" w:space="0" w:color="auto"/>
        <w:right w:val="none" w:sz="0" w:space="0" w:color="auto"/>
      </w:divBdr>
    </w:div>
    <w:div w:id="1471481625">
      <w:bodyDiv w:val="1"/>
      <w:marLeft w:val="0"/>
      <w:marRight w:val="0"/>
      <w:marTop w:val="0"/>
      <w:marBottom w:val="0"/>
      <w:divBdr>
        <w:top w:val="none" w:sz="0" w:space="0" w:color="auto"/>
        <w:left w:val="none" w:sz="0" w:space="0" w:color="auto"/>
        <w:bottom w:val="none" w:sz="0" w:space="0" w:color="auto"/>
        <w:right w:val="none" w:sz="0" w:space="0" w:color="auto"/>
      </w:divBdr>
    </w:div>
    <w:div w:id="1475030298">
      <w:bodyDiv w:val="1"/>
      <w:marLeft w:val="0"/>
      <w:marRight w:val="0"/>
      <w:marTop w:val="0"/>
      <w:marBottom w:val="0"/>
      <w:divBdr>
        <w:top w:val="none" w:sz="0" w:space="0" w:color="auto"/>
        <w:left w:val="none" w:sz="0" w:space="0" w:color="auto"/>
        <w:bottom w:val="none" w:sz="0" w:space="0" w:color="auto"/>
        <w:right w:val="none" w:sz="0" w:space="0" w:color="auto"/>
      </w:divBdr>
    </w:div>
    <w:div w:id="1481967358">
      <w:bodyDiv w:val="1"/>
      <w:marLeft w:val="0"/>
      <w:marRight w:val="0"/>
      <w:marTop w:val="0"/>
      <w:marBottom w:val="0"/>
      <w:divBdr>
        <w:top w:val="none" w:sz="0" w:space="0" w:color="auto"/>
        <w:left w:val="none" w:sz="0" w:space="0" w:color="auto"/>
        <w:bottom w:val="none" w:sz="0" w:space="0" w:color="auto"/>
        <w:right w:val="none" w:sz="0" w:space="0" w:color="auto"/>
      </w:divBdr>
    </w:div>
    <w:div w:id="1482117904">
      <w:bodyDiv w:val="1"/>
      <w:marLeft w:val="0"/>
      <w:marRight w:val="0"/>
      <w:marTop w:val="0"/>
      <w:marBottom w:val="0"/>
      <w:divBdr>
        <w:top w:val="none" w:sz="0" w:space="0" w:color="auto"/>
        <w:left w:val="none" w:sz="0" w:space="0" w:color="auto"/>
        <w:bottom w:val="none" w:sz="0" w:space="0" w:color="auto"/>
        <w:right w:val="none" w:sz="0" w:space="0" w:color="auto"/>
      </w:divBdr>
    </w:div>
    <w:div w:id="1482850020">
      <w:bodyDiv w:val="1"/>
      <w:marLeft w:val="0"/>
      <w:marRight w:val="0"/>
      <w:marTop w:val="0"/>
      <w:marBottom w:val="0"/>
      <w:divBdr>
        <w:top w:val="none" w:sz="0" w:space="0" w:color="auto"/>
        <w:left w:val="none" w:sz="0" w:space="0" w:color="auto"/>
        <w:bottom w:val="none" w:sz="0" w:space="0" w:color="auto"/>
        <w:right w:val="none" w:sz="0" w:space="0" w:color="auto"/>
      </w:divBdr>
    </w:div>
    <w:div w:id="1485009773">
      <w:bodyDiv w:val="1"/>
      <w:marLeft w:val="0"/>
      <w:marRight w:val="0"/>
      <w:marTop w:val="0"/>
      <w:marBottom w:val="0"/>
      <w:divBdr>
        <w:top w:val="none" w:sz="0" w:space="0" w:color="auto"/>
        <w:left w:val="none" w:sz="0" w:space="0" w:color="auto"/>
        <w:bottom w:val="none" w:sz="0" w:space="0" w:color="auto"/>
        <w:right w:val="none" w:sz="0" w:space="0" w:color="auto"/>
      </w:divBdr>
    </w:div>
    <w:div w:id="1505901970">
      <w:bodyDiv w:val="1"/>
      <w:marLeft w:val="0"/>
      <w:marRight w:val="0"/>
      <w:marTop w:val="0"/>
      <w:marBottom w:val="0"/>
      <w:divBdr>
        <w:top w:val="none" w:sz="0" w:space="0" w:color="auto"/>
        <w:left w:val="none" w:sz="0" w:space="0" w:color="auto"/>
        <w:bottom w:val="none" w:sz="0" w:space="0" w:color="auto"/>
        <w:right w:val="none" w:sz="0" w:space="0" w:color="auto"/>
      </w:divBdr>
    </w:div>
    <w:div w:id="1508255860">
      <w:bodyDiv w:val="1"/>
      <w:marLeft w:val="0"/>
      <w:marRight w:val="0"/>
      <w:marTop w:val="0"/>
      <w:marBottom w:val="0"/>
      <w:divBdr>
        <w:top w:val="none" w:sz="0" w:space="0" w:color="auto"/>
        <w:left w:val="none" w:sz="0" w:space="0" w:color="auto"/>
        <w:bottom w:val="none" w:sz="0" w:space="0" w:color="auto"/>
        <w:right w:val="none" w:sz="0" w:space="0" w:color="auto"/>
      </w:divBdr>
    </w:div>
    <w:div w:id="1515726794">
      <w:bodyDiv w:val="1"/>
      <w:marLeft w:val="0"/>
      <w:marRight w:val="0"/>
      <w:marTop w:val="0"/>
      <w:marBottom w:val="0"/>
      <w:divBdr>
        <w:top w:val="none" w:sz="0" w:space="0" w:color="auto"/>
        <w:left w:val="none" w:sz="0" w:space="0" w:color="auto"/>
        <w:bottom w:val="none" w:sz="0" w:space="0" w:color="auto"/>
        <w:right w:val="none" w:sz="0" w:space="0" w:color="auto"/>
      </w:divBdr>
    </w:div>
    <w:div w:id="1516069564">
      <w:bodyDiv w:val="1"/>
      <w:marLeft w:val="0"/>
      <w:marRight w:val="0"/>
      <w:marTop w:val="0"/>
      <w:marBottom w:val="0"/>
      <w:divBdr>
        <w:top w:val="none" w:sz="0" w:space="0" w:color="auto"/>
        <w:left w:val="none" w:sz="0" w:space="0" w:color="auto"/>
        <w:bottom w:val="none" w:sz="0" w:space="0" w:color="auto"/>
        <w:right w:val="none" w:sz="0" w:space="0" w:color="auto"/>
      </w:divBdr>
    </w:div>
    <w:div w:id="1516453723">
      <w:bodyDiv w:val="1"/>
      <w:marLeft w:val="0"/>
      <w:marRight w:val="0"/>
      <w:marTop w:val="0"/>
      <w:marBottom w:val="0"/>
      <w:divBdr>
        <w:top w:val="none" w:sz="0" w:space="0" w:color="auto"/>
        <w:left w:val="none" w:sz="0" w:space="0" w:color="auto"/>
        <w:bottom w:val="none" w:sz="0" w:space="0" w:color="auto"/>
        <w:right w:val="none" w:sz="0" w:space="0" w:color="auto"/>
      </w:divBdr>
    </w:div>
    <w:div w:id="1517772281">
      <w:bodyDiv w:val="1"/>
      <w:marLeft w:val="0"/>
      <w:marRight w:val="0"/>
      <w:marTop w:val="0"/>
      <w:marBottom w:val="0"/>
      <w:divBdr>
        <w:top w:val="none" w:sz="0" w:space="0" w:color="auto"/>
        <w:left w:val="none" w:sz="0" w:space="0" w:color="auto"/>
        <w:bottom w:val="none" w:sz="0" w:space="0" w:color="auto"/>
        <w:right w:val="none" w:sz="0" w:space="0" w:color="auto"/>
      </w:divBdr>
    </w:div>
    <w:div w:id="1520701692">
      <w:bodyDiv w:val="1"/>
      <w:marLeft w:val="0"/>
      <w:marRight w:val="0"/>
      <w:marTop w:val="0"/>
      <w:marBottom w:val="0"/>
      <w:divBdr>
        <w:top w:val="none" w:sz="0" w:space="0" w:color="auto"/>
        <w:left w:val="none" w:sz="0" w:space="0" w:color="auto"/>
        <w:bottom w:val="none" w:sz="0" w:space="0" w:color="auto"/>
        <w:right w:val="none" w:sz="0" w:space="0" w:color="auto"/>
      </w:divBdr>
    </w:div>
    <w:div w:id="1525097450">
      <w:bodyDiv w:val="1"/>
      <w:marLeft w:val="0"/>
      <w:marRight w:val="0"/>
      <w:marTop w:val="0"/>
      <w:marBottom w:val="0"/>
      <w:divBdr>
        <w:top w:val="none" w:sz="0" w:space="0" w:color="auto"/>
        <w:left w:val="none" w:sz="0" w:space="0" w:color="auto"/>
        <w:bottom w:val="none" w:sz="0" w:space="0" w:color="auto"/>
        <w:right w:val="none" w:sz="0" w:space="0" w:color="auto"/>
      </w:divBdr>
    </w:div>
    <w:div w:id="1532382493">
      <w:bodyDiv w:val="1"/>
      <w:marLeft w:val="0"/>
      <w:marRight w:val="0"/>
      <w:marTop w:val="0"/>
      <w:marBottom w:val="0"/>
      <w:divBdr>
        <w:top w:val="none" w:sz="0" w:space="0" w:color="auto"/>
        <w:left w:val="none" w:sz="0" w:space="0" w:color="auto"/>
        <w:bottom w:val="none" w:sz="0" w:space="0" w:color="auto"/>
        <w:right w:val="none" w:sz="0" w:space="0" w:color="auto"/>
      </w:divBdr>
    </w:div>
    <w:div w:id="1535196087">
      <w:bodyDiv w:val="1"/>
      <w:marLeft w:val="0"/>
      <w:marRight w:val="0"/>
      <w:marTop w:val="0"/>
      <w:marBottom w:val="0"/>
      <w:divBdr>
        <w:top w:val="none" w:sz="0" w:space="0" w:color="auto"/>
        <w:left w:val="none" w:sz="0" w:space="0" w:color="auto"/>
        <w:bottom w:val="none" w:sz="0" w:space="0" w:color="auto"/>
        <w:right w:val="none" w:sz="0" w:space="0" w:color="auto"/>
      </w:divBdr>
    </w:div>
    <w:div w:id="1543517708">
      <w:bodyDiv w:val="1"/>
      <w:marLeft w:val="0"/>
      <w:marRight w:val="0"/>
      <w:marTop w:val="0"/>
      <w:marBottom w:val="0"/>
      <w:divBdr>
        <w:top w:val="none" w:sz="0" w:space="0" w:color="auto"/>
        <w:left w:val="none" w:sz="0" w:space="0" w:color="auto"/>
        <w:bottom w:val="none" w:sz="0" w:space="0" w:color="auto"/>
        <w:right w:val="none" w:sz="0" w:space="0" w:color="auto"/>
      </w:divBdr>
    </w:div>
    <w:div w:id="1551108351">
      <w:bodyDiv w:val="1"/>
      <w:marLeft w:val="0"/>
      <w:marRight w:val="0"/>
      <w:marTop w:val="0"/>
      <w:marBottom w:val="0"/>
      <w:divBdr>
        <w:top w:val="none" w:sz="0" w:space="0" w:color="auto"/>
        <w:left w:val="none" w:sz="0" w:space="0" w:color="auto"/>
        <w:bottom w:val="none" w:sz="0" w:space="0" w:color="auto"/>
        <w:right w:val="none" w:sz="0" w:space="0" w:color="auto"/>
      </w:divBdr>
    </w:div>
    <w:div w:id="1558398801">
      <w:bodyDiv w:val="1"/>
      <w:marLeft w:val="0"/>
      <w:marRight w:val="0"/>
      <w:marTop w:val="0"/>
      <w:marBottom w:val="0"/>
      <w:divBdr>
        <w:top w:val="none" w:sz="0" w:space="0" w:color="auto"/>
        <w:left w:val="none" w:sz="0" w:space="0" w:color="auto"/>
        <w:bottom w:val="none" w:sz="0" w:space="0" w:color="auto"/>
        <w:right w:val="none" w:sz="0" w:space="0" w:color="auto"/>
      </w:divBdr>
    </w:div>
    <w:div w:id="1560163776">
      <w:bodyDiv w:val="1"/>
      <w:marLeft w:val="0"/>
      <w:marRight w:val="0"/>
      <w:marTop w:val="0"/>
      <w:marBottom w:val="0"/>
      <w:divBdr>
        <w:top w:val="none" w:sz="0" w:space="0" w:color="auto"/>
        <w:left w:val="none" w:sz="0" w:space="0" w:color="auto"/>
        <w:bottom w:val="none" w:sz="0" w:space="0" w:color="auto"/>
        <w:right w:val="none" w:sz="0" w:space="0" w:color="auto"/>
      </w:divBdr>
    </w:div>
    <w:div w:id="1563255830">
      <w:bodyDiv w:val="1"/>
      <w:marLeft w:val="0"/>
      <w:marRight w:val="0"/>
      <w:marTop w:val="0"/>
      <w:marBottom w:val="0"/>
      <w:divBdr>
        <w:top w:val="none" w:sz="0" w:space="0" w:color="auto"/>
        <w:left w:val="none" w:sz="0" w:space="0" w:color="auto"/>
        <w:bottom w:val="none" w:sz="0" w:space="0" w:color="auto"/>
        <w:right w:val="none" w:sz="0" w:space="0" w:color="auto"/>
      </w:divBdr>
    </w:div>
    <w:div w:id="1567643932">
      <w:bodyDiv w:val="1"/>
      <w:marLeft w:val="0"/>
      <w:marRight w:val="0"/>
      <w:marTop w:val="0"/>
      <w:marBottom w:val="0"/>
      <w:divBdr>
        <w:top w:val="none" w:sz="0" w:space="0" w:color="auto"/>
        <w:left w:val="none" w:sz="0" w:space="0" w:color="auto"/>
        <w:bottom w:val="none" w:sz="0" w:space="0" w:color="auto"/>
        <w:right w:val="none" w:sz="0" w:space="0" w:color="auto"/>
      </w:divBdr>
    </w:div>
    <w:div w:id="1574656582">
      <w:bodyDiv w:val="1"/>
      <w:marLeft w:val="0"/>
      <w:marRight w:val="0"/>
      <w:marTop w:val="0"/>
      <w:marBottom w:val="0"/>
      <w:divBdr>
        <w:top w:val="none" w:sz="0" w:space="0" w:color="auto"/>
        <w:left w:val="none" w:sz="0" w:space="0" w:color="auto"/>
        <w:bottom w:val="none" w:sz="0" w:space="0" w:color="auto"/>
        <w:right w:val="none" w:sz="0" w:space="0" w:color="auto"/>
      </w:divBdr>
    </w:div>
    <w:div w:id="1579752650">
      <w:bodyDiv w:val="1"/>
      <w:marLeft w:val="0"/>
      <w:marRight w:val="0"/>
      <w:marTop w:val="0"/>
      <w:marBottom w:val="0"/>
      <w:divBdr>
        <w:top w:val="none" w:sz="0" w:space="0" w:color="auto"/>
        <w:left w:val="none" w:sz="0" w:space="0" w:color="auto"/>
        <w:bottom w:val="none" w:sz="0" w:space="0" w:color="auto"/>
        <w:right w:val="none" w:sz="0" w:space="0" w:color="auto"/>
      </w:divBdr>
    </w:div>
    <w:div w:id="1582177464">
      <w:bodyDiv w:val="1"/>
      <w:marLeft w:val="0"/>
      <w:marRight w:val="0"/>
      <w:marTop w:val="0"/>
      <w:marBottom w:val="0"/>
      <w:divBdr>
        <w:top w:val="none" w:sz="0" w:space="0" w:color="auto"/>
        <w:left w:val="none" w:sz="0" w:space="0" w:color="auto"/>
        <w:bottom w:val="none" w:sz="0" w:space="0" w:color="auto"/>
        <w:right w:val="none" w:sz="0" w:space="0" w:color="auto"/>
      </w:divBdr>
    </w:div>
    <w:div w:id="1586962490">
      <w:bodyDiv w:val="1"/>
      <w:marLeft w:val="0"/>
      <w:marRight w:val="0"/>
      <w:marTop w:val="0"/>
      <w:marBottom w:val="0"/>
      <w:divBdr>
        <w:top w:val="none" w:sz="0" w:space="0" w:color="auto"/>
        <w:left w:val="none" w:sz="0" w:space="0" w:color="auto"/>
        <w:bottom w:val="none" w:sz="0" w:space="0" w:color="auto"/>
        <w:right w:val="none" w:sz="0" w:space="0" w:color="auto"/>
      </w:divBdr>
    </w:div>
    <w:div w:id="1587570962">
      <w:bodyDiv w:val="1"/>
      <w:marLeft w:val="0"/>
      <w:marRight w:val="0"/>
      <w:marTop w:val="0"/>
      <w:marBottom w:val="0"/>
      <w:divBdr>
        <w:top w:val="none" w:sz="0" w:space="0" w:color="auto"/>
        <w:left w:val="none" w:sz="0" w:space="0" w:color="auto"/>
        <w:bottom w:val="none" w:sz="0" w:space="0" w:color="auto"/>
        <w:right w:val="none" w:sz="0" w:space="0" w:color="auto"/>
      </w:divBdr>
    </w:div>
    <w:div w:id="1589729023">
      <w:bodyDiv w:val="1"/>
      <w:marLeft w:val="0"/>
      <w:marRight w:val="0"/>
      <w:marTop w:val="0"/>
      <w:marBottom w:val="0"/>
      <w:divBdr>
        <w:top w:val="none" w:sz="0" w:space="0" w:color="auto"/>
        <w:left w:val="none" w:sz="0" w:space="0" w:color="auto"/>
        <w:bottom w:val="none" w:sz="0" w:space="0" w:color="auto"/>
        <w:right w:val="none" w:sz="0" w:space="0" w:color="auto"/>
      </w:divBdr>
    </w:div>
    <w:div w:id="1591770404">
      <w:bodyDiv w:val="1"/>
      <w:marLeft w:val="0"/>
      <w:marRight w:val="0"/>
      <w:marTop w:val="0"/>
      <w:marBottom w:val="0"/>
      <w:divBdr>
        <w:top w:val="none" w:sz="0" w:space="0" w:color="auto"/>
        <w:left w:val="none" w:sz="0" w:space="0" w:color="auto"/>
        <w:bottom w:val="none" w:sz="0" w:space="0" w:color="auto"/>
        <w:right w:val="none" w:sz="0" w:space="0" w:color="auto"/>
      </w:divBdr>
    </w:div>
    <w:div w:id="1592926853">
      <w:bodyDiv w:val="1"/>
      <w:marLeft w:val="0"/>
      <w:marRight w:val="0"/>
      <w:marTop w:val="0"/>
      <w:marBottom w:val="0"/>
      <w:divBdr>
        <w:top w:val="none" w:sz="0" w:space="0" w:color="auto"/>
        <w:left w:val="none" w:sz="0" w:space="0" w:color="auto"/>
        <w:bottom w:val="none" w:sz="0" w:space="0" w:color="auto"/>
        <w:right w:val="none" w:sz="0" w:space="0" w:color="auto"/>
      </w:divBdr>
    </w:div>
    <w:div w:id="1599213380">
      <w:bodyDiv w:val="1"/>
      <w:marLeft w:val="0"/>
      <w:marRight w:val="0"/>
      <w:marTop w:val="0"/>
      <w:marBottom w:val="0"/>
      <w:divBdr>
        <w:top w:val="none" w:sz="0" w:space="0" w:color="auto"/>
        <w:left w:val="none" w:sz="0" w:space="0" w:color="auto"/>
        <w:bottom w:val="none" w:sz="0" w:space="0" w:color="auto"/>
        <w:right w:val="none" w:sz="0" w:space="0" w:color="auto"/>
      </w:divBdr>
    </w:div>
    <w:div w:id="1603076538">
      <w:bodyDiv w:val="1"/>
      <w:marLeft w:val="0"/>
      <w:marRight w:val="0"/>
      <w:marTop w:val="0"/>
      <w:marBottom w:val="0"/>
      <w:divBdr>
        <w:top w:val="none" w:sz="0" w:space="0" w:color="auto"/>
        <w:left w:val="none" w:sz="0" w:space="0" w:color="auto"/>
        <w:bottom w:val="none" w:sz="0" w:space="0" w:color="auto"/>
        <w:right w:val="none" w:sz="0" w:space="0" w:color="auto"/>
      </w:divBdr>
    </w:div>
    <w:div w:id="1607736956">
      <w:bodyDiv w:val="1"/>
      <w:marLeft w:val="0"/>
      <w:marRight w:val="0"/>
      <w:marTop w:val="0"/>
      <w:marBottom w:val="0"/>
      <w:divBdr>
        <w:top w:val="none" w:sz="0" w:space="0" w:color="auto"/>
        <w:left w:val="none" w:sz="0" w:space="0" w:color="auto"/>
        <w:bottom w:val="none" w:sz="0" w:space="0" w:color="auto"/>
        <w:right w:val="none" w:sz="0" w:space="0" w:color="auto"/>
      </w:divBdr>
    </w:div>
    <w:div w:id="1612978026">
      <w:bodyDiv w:val="1"/>
      <w:marLeft w:val="0"/>
      <w:marRight w:val="0"/>
      <w:marTop w:val="0"/>
      <w:marBottom w:val="0"/>
      <w:divBdr>
        <w:top w:val="none" w:sz="0" w:space="0" w:color="auto"/>
        <w:left w:val="none" w:sz="0" w:space="0" w:color="auto"/>
        <w:bottom w:val="none" w:sz="0" w:space="0" w:color="auto"/>
        <w:right w:val="none" w:sz="0" w:space="0" w:color="auto"/>
      </w:divBdr>
    </w:div>
    <w:div w:id="1620454838">
      <w:bodyDiv w:val="1"/>
      <w:marLeft w:val="0"/>
      <w:marRight w:val="0"/>
      <w:marTop w:val="0"/>
      <w:marBottom w:val="0"/>
      <w:divBdr>
        <w:top w:val="none" w:sz="0" w:space="0" w:color="auto"/>
        <w:left w:val="none" w:sz="0" w:space="0" w:color="auto"/>
        <w:bottom w:val="none" w:sz="0" w:space="0" w:color="auto"/>
        <w:right w:val="none" w:sz="0" w:space="0" w:color="auto"/>
      </w:divBdr>
    </w:div>
    <w:div w:id="1625111862">
      <w:bodyDiv w:val="1"/>
      <w:marLeft w:val="0"/>
      <w:marRight w:val="0"/>
      <w:marTop w:val="0"/>
      <w:marBottom w:val="0"/>
      <w:divBdr>
        <w:top w:val="none" w:sz="0" w:space="0" w:color="auto"/>
        <w:left w:val="none" w:sz="0" w:space="0" w:color="auto"/>
        <w:bottom w:val="none" w:sz="0" w:space="0" w:color="auto"/>
        <w:right w:val="none" w:sz="0" w:space="0" w:color="auto"/>
      </w:divBdr>
    </w:div>
    <w:div w:id="1626305426">
      <w:bodyDiv w:val="1"/>
      <w:marLeft w:val="0"/>
      <w:marRight w:val="0"/>
      <w:marTop w:val="0"/>
      <w:marBottom w:val="0"/>
      <w:divBdr>
        <w:top w:val="none" w:sz="0" w:space="0" w:color="auto"/>
        <w:left w:val="none" w:sz="0" w:space="0" w:color="auto"/>
        <w:bottom w:val="none" w:sz="0" w:space="0" w:color="auto"/>
        <w:right w:val="none" w:sz="0" w:space="0" w:color="auto"/>
      </w:divBdr>
    </w:div>
    <w:div w:id="1629356038">
      <w:bodyDiv w:val="1"/>
      <w:marLeft w:val="0"/>
      <w:marRight w:val="0"/>
      <w:marTop w:val="0"/>
      <w:marBottom w:val="0"/>
      <w:divBdr>
        <w:top w:val="none" w:sz="0" w:space="0" w:color="auto"/>
        <w:left w:val="none" w:sz="0" w:space="0" w:color="auto"/>
        <w:bottom w:val="none" w:sz="0" w:space="0" w:color="auto"/>
        <w:right w:val="none" w:sz="0" w:space="0" w:color="auto"/>
      </w:divBdr>
    </w:div>
    <w:div w:id="1629973414">
      <w:bodyDiv w:val="1"/>
      <w:marLeft w:val="0"/>
      <w:marRight w:val="0"/>
      <w:marTop w:val="0"/>
      <w:marBottom w:val="0"/>
      <w:divBdr>
        <w:top w:val="none" w:sz="0" w:space="0" w:color="auto"/>
        <w:left w:val="none" w:sz="0" w:space="0" w:color="auto"/>
        <w:bottom w:val="none" w:sz="0" w:space="0" w:color="auto"/>
        <w:right w:val="none" w:sz="0" w:space="0" w:color="auto"/>
      </w:divBdr>
    </w:div>
    <w:div w:id="1640379309">
      <w:bodyDiv w:val="1"/>
      <w:marLeft w:val="0"/>
      <w:marRight w:val="0"/>
      <w:marTop w:val="0"/>
      <w:marBottom w:val="0"/>
      <w:divBdr>
        <w:top w:val="none" w:sz="0" w:space="0" w:color="auto"/>
        <w:left w:val="none" w:sz="0" w:space="0" w:color="auto"/>
        <w:bottom w:val="none" w:sz="0" w:space="0" w:color="auto"/>
        <w:right w:val="none" w:sz="0" w:space="0" w:color="auto"/>
      </w:divBdr>
    </w:div>
    <w:div w:id="1650940580">
      <w:bodyDiv w:val="1"/>
      <w:marLeft w:val="0"/>
      <w:marRight w:val="0"/>
      <w:marTop w:val="0"/>
      <w:marBottom w:val="0"/>
      <w:divBdr>
        <w:top w:val="none" w:sz="0" w:space="0" w:color="auto"/>
        <w:left w:val="none" w:sz="0" w:space="0" w:color="auto"/>
        <w:bottom w:val="none" w:sz="0" w:space="0" w:color="auto"/>
        <w:right w:val="none" w:sz="0" w:space="0" w:color="auto"/>
      </w:divBdr>
    </w:div>
    <w:div w:id="1652322142">
      <w:bodyDiv w:val="1"/>
      <w:marLeft w:val="0"/>
      <w:marRight w:val="0"/>
      <w:marTop w:val="0"/>
      <w:marBottom w:val="0"/>
      <w:divBdr>
        <w:top w:val="none" w:sz="0" w:space="0" w:color="auto"/>
        <w:left w:val="none" w:sz="0" w:space="0" w:color="auto"/>
        <w:bottom w:val="none" w:sz="0" w:space="0" w:color="auto"/>
        <w:right w:val="none" w:sz="0" w:space="0" w:color="auto"/>
      </w:divBdr>
    </w:div>
    <w:div w:id="1657028502">
      <w:bodyDiv w:val="1"/>
      <w:marLeft w:val="0"/>
      <w:marRight w:val="0"/>
      <w:marTop w:val="0"/>
      <w:marBottom w:val="0"/>
      <w:divBdr>
        <w:top w:val="none" w:sz="0" w:space="0" w:color="auto"/>
        <w:left w:val="none" w:sz="0" w:space="0" w:color="auto"/>
        <w:bottom w:val="none" w:sz="0" w:space="0" w:color="auto"/>
        <w:right w:val="none" w:sz="0" w:space="0" w:color="auto"/>
      </w:divBdr>
    </w:div>
    <w:div w:id="1660040529">
      <w:bodyDiv w:val="1"/>
      <w:marLeft w:val="0"/>
      <w:marRight w:val="0"/>
      <w:marTop w:val="0"/>
      <w:marBottom w:val="0"/>
      <w:divBdr>
        <w:top w:val="none" w:sz="0" w:space="0" w:color="auto"/>
        <w:left w:val="none" w:sz="0" w:space="0" w:color="auto"/>
        <w:bottom w:val="none" w:sz="0" w:space="0" w:color="auto"/>
        <w:right w:val="none" w:sz="0" w:space="0" w:color="auto"/>
      </w:divBdr>
    </w:div>
    <w:div w:id="1662465973">
      <w:bodyDiv w:val="1"/>
      <w:marLeft w:val="0"/>
      <w:marRight w:val="0"/>
      <w:marTop w:val="0"/>
      <w:marBottom w:val="0"/>
      <w:divBdr>
        <w:top w:val="none" w:sz="0" w:space="0" w:color="auto"/>
        <w:left w:val="none" w:sz="0" w:space="0" w:color="auto"/>
        <w:bottom w:val="none" w:sz="0" w:space="0" w:color="auto"/>
        <w:right w:val="none" w:sz="0" w:space="0" w:color="auto"/>
      </w:divBdr>
    </w:div>
    <w:div w:id="1663653344">
      <w:bodyDiv w:val="1"/>
      <w:marLeft w:val="0"/>
      <w:marRight w:val="0"/>
      <w:marTop w:val="0"/>
      <w:marBottom w:val="0"/>
      <w:divBdr>
        <w:top w:val="none" w:sz="0" w:space="0" w:color="auto"/>
        <w:left w:val="none" w:sz="0" w:space="0" w:color="auto"/>
        <w:bottom w:val="none" w:sz="0" w:space="0" w:color="auto"/>
        <w:right w:val="none" w:sz="0" w:space="0" w:color="auto"/>
      </w:divBdr>
    </w:div>
    <w:div w:id="1667629930">
      <w:bodyDiv w:val="1"/>
      <w:marLeft w:val="0"/>
      <w:marRight w:val="0"/>
      <w:marTop w:val="0"/>
      <w:marBottom w:val="0"/>
      <w:divBdr>
        <w:top w:val="none" w:sz="0" w:space="0" w:color="auto"/>
        <w:left w:val="none" w:sz="0" w:space="0" w:color="auto"/>
        <w:bottom w:val="none" w:sz="0" w:space="0" w:color="auto"/>
        <w:right w:val="none" w:sz="0" w:space="0" w:color="auto"/>
      </w:divBdr>
    </w:div>
    <w:div w:id="1670016830">
      <w:bodyDiv w:val="1"/>
      <w:marLeft w:val="0"/>
      <w:marRight w:val="0"/>
      <w:marTop w:val="0"/>
      <w:marBottom w:val="0"/>
      <w:divBdr>
        <w:top w:val="none" w:sz="0" w:space="0" w:color="auto"/>
        <w:left w:val="none" w:sz="0" w:space="0" w:color="auto"/>
        <w:bottom w:val="none" w:sz="0" w:space="0" w:color="auto"/>
        <w:right w:val="none" w:sz="0" w:space="0" w:color="auto"/>
      </w:divBdr>
    </w:div>
    <w:div w:id="1675302200">
      <w:bodyDiv w:val="1"/>
      <w:marLeft w:val="0"/>
      <w:marRight w:val="0"/>
      <w:marTop w:val="0"/>
      <w:marBottom w:val="0"/>
      <w:divBdr>
        <w:top w:val="none" w:sz="0" w:space="0" w:color="auto"/>
        <w:left w:val="none" w:sz="0" w:space="0" w:color="auto"/>
        <w:bottom w:val="none" w:sz="0" w:space="0" w:color="auto"/>
        <w:right w:val="none" w:sz="0" w:space="0" w:color="auto"/>
      </w:divBdr>
    </w:div>
    <w:div w:id="1675497879">
      <w:bodyDiv w:val="1"/>
      <w:marLeft w:val="0"/>
      <w:marRight w:val="0"/>
      <w:marTop w:val="0"/>
      <w:marBottom w:val="0"/>
      <w:divBdr>
        <w:top w:val="none" w:sz="0" w:space="0" w:color="auto"/>
        <w:left w:val="none" w:sz="0" w:space="0" w:color="auto"/>
        <w:bottom w:val="none" w:sz="0" w:space="0" w:color="auto"/>
        <w:right w:val="none" w:sz="0" w:space="0" w:color="auto"/>
      </w:divBdr>
    </w:div>
    <w:div w:id="1675648035">
      <w:bodyDiv w:val="1"/>
      <w:marLeft w:val="0"/>
      <w:marRight w:val="0"/>
      <w:marTop w:val="0"/>
      <w:marBottom w:val="0"/>
      <w:divBdr>
        <w:top w:val="none" w:sz="0" w:space="0" w:color="auto"/>
        <w:left w:val="none" w:sz="0" w:space="0" w:color="auto"/>
        <w:bottom w:val="none" w:sz="0" w:space="0" w:color="auto"/>
        <w:right w:val="none" w:sz="0" w:space="0" w:color="auto"/>
      </w:divBdr>
    </w:div>
    <w:div w:id="1676178736">
      <w:bodyDiv w:val="1"/>
      <w:marLeft w:val="0"/>
      <w:marRight w:val="0"/>
      <w:marTop w:val="0"/>
      <w:marBottom w:val="0"/>
      <w:divBdr>
        <w:top w:val="none" w:sz="0" w:space="0" w:color="auto"/>
        <w:left w:val="none" w:sz="0" w:space="0" w:color="auto"/>
        <w:bottom w:val="none" w:sz="0" w:space="0" w:color="auto"/>
        <w:right w:val="none" w:sz="0" w:space="0" w:color="auto"/>
      </w:divBdr>
    </w:div>
    <w:div w:id="1680423497">
      <w:bodyDiv w:val="1"/>
      <w:marLeft w:val="0"/>
      <w:marRight w:val="0"/>
      <w:marTop w:val="0"/>
      <w:marBottom w:val="0"/>
      <w:divBdr>
        <w:top w:val="none" w:sz="0" w:space="0" w:color="auto"/>
        <w:left w:val="none" w:sz="0" w:space="0" w:color="auto"/>
        <w:bottom w:val="none" w:sz="0" w:space="0" w:color="auto"/>
        <w:right w:val="none" w:sz="0" w:space="0" w:color="auto"/>
      </w:divBdr>
    </w:div>
    <w:div w:id="1696542594">
      <w:bodyDiv w:val="1"/>
      <w:marLeft w:val="0"/>
      <w:marRight w:val="0"/>
      <w:marTop w:val="0"/>
      <w:marBottom w:val="0"/>
      <w:divBdr>
        <w:top w:val="none" w:sz="0" w:space="0" w:color="auto"/>
        <w:left w:val="none" w:sz="0" w:space="0" w:color="auto"/>
        <w:bottom w:val="none" w:sz="0" w:space="0" w:color="auto"/>
        <w:right w:val="none" w:sz="0" w:space="0" w:color="auto"/>
      </w:divBdr>
    </w:div>
    <w:div w:id="1701397669">
      <w:bodyDiv w:val="1"/>
      <w:marLeft w:val="0"/>
      <w:marRight w:val="0"/>
      <w:marTop w:val="0"/>
      <w:marBottom w:val="0"/>
      <w:divBdr>
        <w:top w:val="none" w:sz="0" w:space="0" w:color="auto"/>
        <w:left w:val="none" w:sz="0" w:space="0" w:color="auto"/>
        <w:bottom w:val="none" w:sz="0" w:space="0" w:color="auto"/>
        <w:right w:val="none" w:sz="0" w:space="0" w:color="auto"/>
      </w:divBdr>
    </w:div>
    <w:div w:id="1706834348">
      <w:bodyDiv w:val="1"/>
      <w:marLeft w:val="0"/>
      <w:marRight w:val="0"/>
      <w:marTop w:val="0"/>
      <w:marBottom w:val="0"/>
      <w:divBdr>
        <w:top w:val="none" w:sz="0" w:space="0" w:color="auto"/>
        <w:left w:val="none" w:sz="0" w:space="0" w:color="auto"/>
        <w:bottom w:val="none" w:sz="0" w:space="0" w:color="auto"/>
        <w:right w:val="none" w:sz="0" w:space="0" w:color="auto"/>
      </w:divBdr>
    </w:div>
    <w:div w:id="1707219071">
      <w:bodyDiv w:val="1"/>
      <w:marLeft w:val="0"/>
      <w:marRight w:val="0"/>
      <w:marTop w:val="0"/>
      <w:marBottom w:val="0"/>
      <w:divBdr>
        <w:top w:val="none" w:sz="0" w:space="0" w:color="auto"/>
        <w:left w:val="none" w:sz="0" w:space="0" w:color="auto"/>
        <w:bottom w:val="none" w:sz="0" w:space="0" w:color="auto"/>
        <w:right w:val="none" w:sz="0" w:space="0" w:color="auto"/>
      </w:divBdr>
    </w:div>
    <w:div w:id="1707871170">
      <w:bodyDiv w:val="1"/>
      <w:marLeft w:val="0"/>
      <w:marRight w:val="0"/>
      <w:marTop w:val="0"/>
      <w:marBottom w:val="0"/>
      <w:divBdr>
        <w:top w:val="none" w:sz="0" w:space="0" w:color="auto"/>
        <w:left w:val="none" w:sz="0" w:space="0" w:color="auto"/>
        <w:bottom w:val="none" w:sz="0" w:space="0" w:color="auto"/>
        <w:right w:val="none" w:sz="0" w:space="0" w:color="auto"/>
      </w:divBdr>
    </w:div>
    <w:div w:id="1710522003">
      <w:bodyDiv w:val="1"/>
      <w:marLeft w:val="0"/>
      <w:marRight w:val="0"/>
      <w:marTop w:val="0"/>
      <w:marBottom w:val="0"/>
      <w:divBdr>
        <w:top w:val="none" w:sz="0" w:space="0" w:color="auto"/>
        <w:left w:val="none" w:sz="0" w:space="0" w:color="auto"/>
        <w:bottom w:val="none" w:sz="0" w:space="0" w:color="auto"/>
        <w:right w:val="none" w:sz="0" w:space="0" w:color="auto"/>
      </w:divBdr>
    </w:div>
    <w:div w:id="1712535363">
      <w:bodyDiv w:val="1"/>
      <w:marLeft w:val="0"/>
      <w:marRight w:val="0"/>
      <w:marTop w:val="0"/>
      <w:marBottom w:val="0"/>
      <w:divBdr>
        <w:top w:val="none" w:sz="0" w:space="0" w:color="auto"/>
        <w:left w:val="none" w:sz="0" w:space="0" w:color="auto"/>
        <w:bottom w:val="none" w:sz="0" w:space="0" w:color="auto"/>
        <w:right w:val="none" w:sz="0" w:space="0" w:color="auto"/>
      </w:divBdr>
    </w:div>
    <w:div w:id="1714770763">
      <w:bodyDiv w:val="1"/>
      <w:marLeft w:val="0"/>
      <w:marRight w:val="0"/>
      <w:marTop w:val="0"/>
      <w:marBottom w:val="0"/>
      <w:divBdr>
        <w:top w:val="none" w:sz="0" w:space="0" w:color="auto"/>
        <w:left w:val="none" w:sz="0" w:space="0" w:color="auto"/>
        <w:bottom w:val="none" w:sz="0" w:space="0" w:color="auto"/>
        <w:right w:val="none" w:sz="0" w:space="0" w:color="auto"/>
      </w:divBdr>
    </w:div>
    <w:div w:id="1719015781">
      <w:bodyDiv w:val="1"/>
      <w:marLeft w:val="0"/>
      <w:marRight w:val="0"/>
      <w:marTop w:val="0"/>
      <w:marBottom w:val="0"/>
      <w:divBdr>
        <w:top w:val="none" w:sz="0" w:space="0" w:color="auto"/>
        <w:left w:val="none" w:sz="0" w:space="0" w:color="auto"/>
        <w:bottom w:val="none" w:sz="0" w:space="0" w:color="auto"/>
        <w:right w:val="none" w:sz="0" w:space="0" w:color="auto"/>
      </w:divBdr>
    </w:div>
    <w:div w:id="1723092919">
      <w:bodyDiv w:val="1"/>
      <w:marLeft w:val="0"/>
      <w:marRight w:val="0"/>
      <w:marTop w:val="0"/>
      <w:marBottom w:val="0"/>
      <w:divBdr>
        <w:top w:val="none" w:sz="0" w:space="0" w:color="auto"/>
        <w:left w:val="none" w:sz="0" w:space="0" w:color="auto"/>
        <w:bottom w:val="none" w:sz="0" w:space="0" w:color="auto"/>
        <w:right w:val="none" w:sz="0" w:space="0" w:color="auto"/>
      </w:divBdr>
    </w:div>
    <w:div w:id="1723599327">
      <w:bodyDiv w:val="1"/>
      <w:marLeft w:val="0"/>
      <w:marRight w:val="0"/>
      <w:marTop w:val="0"/>
      <w:marBottom w:val="0"/>
      <w:divBdr>
        <w:top w:val="none" w:sz="0" w:space="0" w:color="auto"/>
        <w:left w:val="none" w:sz="0" w:space="0" w:color="auto"/>
        <w:bottom w:val="none" w:sz="0" w:space="0" w:color="auto"/>
        <w:right w:val="none" w:sz="0" w:space="0" w:color="auto"/>
      </w:divBdr>
    </w:div>
    <w:div w:id="1724868375">
      <w:bodyDiv w:val="1"/>
      <w:marLeft w:val="0"/>
      <w:marRight w:val="0"/>
      <w:marTop w:val="0"/>
      <w:marBottom w:val="0"/>
      <w:divBdr>
        <w:top w:val="none" w:sz="0" w:space="0" w:color="auto"/>
        <w:left w:val="none" w:sz="0" w:space="0" w:color="auto"/>
        <w:bottom w:val="none" w:sz="0" w:space="0" w:color="auto"/>
        <w:right w:val="none" w:sz="0" w:space="0" w:color="auto"/>
      </w:divBdr>
    </w:div>
    <w:div w:id="1725256721">
      <w:bodyDiv w:val="1"/>
      <w:marLeft w:val="0"/>
      <w:marRight w:val="0"/>
      <w:marTop w:val="0"/>
      <w:marBottom w:val="0"/>
      <w:divBdr>
        <w:top w:val="none" w:sz="0" w:space="0" w:color="auto"/>
        <w:left w:val="none" w:sz="0" w:space="0" w:color="auto"/>
        <w:bottom w:val="none" w:sz="0" w:space="0" w:color="auto"/>
        <w:right w:val="none" w:sz="0" w:space="0" w:color="auto"/>
      </w:divBdr>
    </w:div>
    <w:div w:id="1726489776">
      <w:bodyDiv w:val="1"/>
      <w:marLeft w:val="0"/>
      <w:marRight w:val="0"/>
      <w:marTop w:val="0"/>
      <w:marBottom w:val="0"/>
      <w:divBdr>
        <w:top w:val="none" w:sz="0" w:space="0" w:color="auto"/>
        <w:left w:val="none" w:sz="0" w:space="0" w:color="auto"/>
        <w:bottom w:val="none" w:sz="0" w:space="0" w:color="auto"/>
        <w:right w:val="none" w:sz="0" w:space="0" w:color="auto"/>
      </w:divBdr>
    </w:div>
    <w:div w:id="1728258685">
      <w:bodyDiv w:val="1"/>
      <w:marLeft w:val="0"/>
      <w:marRight w:val="0"/>
      <w:marTop w:val="0"/>
      <w:marBottom w:val="0"/>
      <w:divBdr>
        <w:top w:val="none" w:sz="0" w:space="0" w:color="auto"/>
        <w:left w:val="none" w:sz="0" w:space="0" w:color="auto"/>
        <w:bottom w:val="none" w:sz="0" w:space="0" w:color="auto"/>
        <w:right w:val="none" w:sz="0" w:space="0" w:color="auto"/>
      </w:divBdr>
    </w:div>
    <w:div w:id="1729109024">
      <w:bodyDiv w:val="1"/>
      <w:marLeft w:val="0"/>
      <w:marRight w:val="0"/>
      <w:marTop w:val="0"/>
      <w:marBottom w:val="0"/>
      <w:divBdr>
        <w:top w:val="none" w:sz="0" w:space="0" w:color="auto"/>
        <w:left w:val="none" w:sz="0" w:space="0" w:color="auto"/>
        <w:bottom w:val="none" w:sz="0" w:space="0" w:color="auto"/>
        <w:right w:val="none" w:sz="0" w:space="0" w:color="auto"/>
      </w:divBdr>
    </w:div>
    <w:div w:id="1731150098">
      <w:bodyDiv w:val="1"/>
      <w:marLeft w:val="0"/>
      <w:marRight w:val="0"/>
      <w:marTop w:val="0"/>
      <w:marBottom w:val="0"/>
      <w:divBdr>
        <w:top w:val="none" w:sz="0" w:space="0" w:color="auto"/>
        <w:left w:val="none" w:sz="0" w:space="0" w:color="auto"/>
        <w:bottom w:val="none" w:sz="0" w:space="0" w:color="auto"/>
        <w:right w:val="none" w:sz="0" w:space="0" w:color="auto"/>
      </w:divBdr>
    </w:div>
    <w:div w:id="1740129371">
      <w:bodyDiv w:val="1"/>
      <w:marLeft w:val="0"/>
      <w:marRight w:val="0"/>
      <w:marTop w:val="0"/>
      <w:marBottom w:val="0"/>
      <w:divBdr>
        <w:top w:val="none" w:sz="0" w:space="0" w:color="auto"/>
        <w:left w:val="none" w:sz="0" w:space="0" w:color="auto"/>
        <w:bottom w:val="none" w:sz="0" w:space="0" w:color="auto"/>
        <w:right w:val="none" w:sz="0" w:space="0" w:color="auto"/>
      </w:divBdr>
    </w:div>
    <w:div w:id="1742559121">
      <w:bodyDiv w:val="1"/>
      <w:marLeft w:val="0"/>
      <w:marRight w:val="0"/>
      <w:marTop w:val="0"/>
      <w:marBottom w:val="0"/>
      <w:divBdr>
        <w:top w:val="none" w:sz="0" w:space="0" w:color="auto"/>
        <w:left w:val="none" w:sz="0" w:space="0" w:color="auto"/>
        <w:bottom w:val="none" w:sz="0" w:space="0" w:color="auto"/>
        <w:right w:val="none" w:sz="0" w:space="0" w:color="auto"/>
      </w:divBdr>
    </w:div>
    <w:div w:id="1749572805">
      <w:bodyDiv w:val="1"/>
      <w:marLeft w:val="0"/>
      <w:marRight w:val="0"/>
      <w:marTop w:val="0"/>
      <w:marBottom w:val="0"/>
      <w:divBdr>
        <w:top w:val="none" w:sz="0" w:space="0" w:color="auto"/>
        <w:left w:val="none" w:sz="0" w:space="0" w:color="auto"/>
        <w:bottom w:val="none" w:sz="0" w:space="0" w:color="auto"/>
        <w:right w:val="none" w:sz="0" w:space="0" w:color="auto"/>
      </w:divBdr>
    </w:div>
    <w:div w:id="1752195727">
      <w:bodyDiv w:val="1"/>
      <w:marLeft w:val="0"/>
      <w:marRight w:val="0"/>
      <w:marTop w:val="0"/>
      <w:marBottom w:val="0"/>
      <w:divBdr>
        <w:top w:val="none" w:sz="0" w:space="0" w:color="auto"/>
        <w:left w:val="none" w:sz="0" w:space="0" w:color="auto"/>
        <w:bottom w:val="none" w:sz="0" w:space="0" w:color="auto"/>
        <w:right w:val="none" w:sz="0" w:space="0" w:color="auto"/>
      </w:divBdr>
    </w:div>
    <w:div w:id="1762869240">
      <w:bodyDiv w:val="1"/>
      <w:marLeft w:val="0"/>
      <w:marRight w:val="0"/>
      <w:marTop w:val="0"/>
      <w:marBottom w:val="0"/>
      <w:divBdr>
        <w:top w:val="none" w:sz="0" w:space="0" w:color="auto"/>
        <w:left w:val="none" w:sz="0" w:space="0" w:color="auto"/>
        <w:bottom w:val="none" w:sz="0" w:space="0" w:color="auto"/>
        <w:right w:val="none" w:sz="0" w:space="0" w:color="auto"/>
      </w:divBdr>
    </w:div>
    <w:div w:id="1772820678">
      <w:bodyDiv w:val="1"/>
      <w:marLeft w:val="0"/>
      <w:marRight w:val="0"/>
      <w:marTop w:val="0"/>
      <w:marBottom w:val="0"/>
      <w:divBdr>
        <w:top w:val="none" w:sz="0" w:space="0" w:color="auto"/>
        <w:left w:val="none" w:sz="0" w:space="0" w:color="auto"/>
        <w:bottom w:val="none" w:sz="0" w:space="0" w:color="auto"/>
        <w:right w:val="none" w:sz="0" w:space="0" w:color="auto"/>
      </w:divBdr>
    </w:div>
    <w:div w:id="1779176378">
      <w:bodyDiv w:val="1"/>
      <w:marLeft w:val="0"/>
      <w:marRight w:val="0"/>
      <w:marTop w:val="0"/>
      <w:marBottom w:val="0"/>
      <w:divBdr>
        <w:top w:val="none" w:sz="0" w:space="0" w:color="auto"/>
        <w:left w:val="none" w:sz="0" w:space="0" w:color="auto"/>
        <w:bottom w:val="none" w:sz="0" w:space="0" w:color="auto"/>
        <w:right w:val="none" w:sz="0" w:space="0" w:color="auto"/>
      </w:divBdr>
    </w:div>
    <w:div w:id="1780374438">
      <w:bodyDiv w:val="1"/>
      <w:marLeft w:val="0"/>
      <w:marRight w:val="0"/>
      <w:marTop w:val="0"/>
      <w:marBottom w:val="0"/>
      <w:divBdr>
        <w:top w:val="none" w:sz="0" w:space="0" w:color="auto"/>
        <w:left w:val="none" w:sz="0" w:space="0" w:color="auto"/>
        <w:bottom w:val="none" w:sz="0" w:space="0" w:color="auto"/>
        <w:right w:val="none" w:sz="0" w:space="0" w:color="auto"/>
      </w:divBdr>
    </w:div>
    <w:div w:id="1787187869">
      <w:bodyDiv w:val="1"/>
      <w:marLeft w:val="0"/>
      <w:marRight w:val="0"/>
      <w:marTop w:val="0"/>
      <w:marBottom w:val="0"/>
      <w:divBdr>
        <w:top w:val="none" w:sz="0" w:space="0" w:color="auto"/>
        <w:left w:val="none" w:sz="0" w:space="0" w:color="auto"/>
        <w:bottom w:val="none" w:sz="0" w:space="0" w:color="auto"/>
        <w:right w:val="none" w:sz="0" w:space="0" w:color="auto"/>
      </w:divBdr>
    </w:div>
    <w:div w:id="1788307976">
      <w:bodyDiv w:val="1"/>
      <w:marLeft w:val="0"/>
      <w:marRight w:val="0"/>
      <w:marTop w:val="0"/>
      <w:marBottom w:val="0"/>
      <w:divBdr>
        <w:top w:val="none" w:sz="0" w:space="0" w:color="auto"/>
        <w:left w:val="none" w:sz="0" w:space="0" w:color="auto"/>
        <w:bottom w:val="none" w:sz="0" w:space="0" w:color="auto"/>
        <w:right w:val="none" w:sz="0" w:space="0" w:color="auto"/>
      </w:divBdr>
    </w:div>
    <w:div w:id="1795097894">
      <w:bodyDiv w:val="1"/>
      <w:marLeft w:val="0"/>
      <w:marRight w:val="0"/>
      <w:marTop w:val="0"/>
      <w:marBottom w:val="0"/>
      <w:divBdr>
        <w:top w:val="none" w:sz="0" w:space="0" w:color="auto"/>
        <w:left w:val="none" w:sz="0" w:space="0" w:color="auto"/>
        <w:bottom w:val="none" w:sz="0" w:space="0" w:color="auto"/>
        <w:right w:val="none" w:sz="0" w:space="0" w:color="auto"/>
      </w:divBdr>
    </w:div>
    <w:div w:id="1796291844">
      <w:bodyDiv w:val="1"/>
      <w:marLeft w:val="0"/>
      <w:marRight w:val="0"/>
      <w:marTop w:val="0"/>
      <w:marBottom w:val="0"/>
      <w:divBdr>
        <w:top w:val="none" w:sz="0" w:space="0" w:color="auto"/>
        <w:left w:val="none" w:sz="0" w:space="0" w:color="auto"/>
        <w:bottom w:val="none" w:sz="0" w:space="0" w:color="auto"/>
        <w:right w:val="none" w:sz="0" w:space="0" w:color="auto"/>
      </w:divBdr>
    </w:div>
    <w:div w:id="1810711362">
      <w:bodyDiv w:val="1"/>
      <w:marLeft w:val="0"/>
      <w:marRight w:val="0"/>
      <w:marTop w:val="0"/>
      <w:marBottom w:val="0"/>
      <w:divBdr>
        <w:top w:val="none" w:sz="0" w:space="0" w:color="auto"/>
        <w:left w:val="none" w:sz="0" w:space="0" w:color="auto"/>
        <w:bottom w:val="none" w:sz="0" w:space="0" w:color="auto"/>
        <w:right w:val="none" w:sz="0" w:space="0" w:color="auto"/>
      </w:divBdr>
    </w:div>
    <w:div w:id="1813524628">
      <w:bodyDiv w:val="1"/>
      <w:marLeft w:val="0"/>
      <w:marRight w:val="0"/>
      <w:marTop w:val="0"/>
      <w:marBottom w:val="0"/>
      <w:divBdr>
        <w:top w:val="none" w:sz="0" w:space="0" w:color="auto"/>
        <w:left w:val="none" w:sz="0" w:space="0" w:color="auto"/>
        <w:bottom w:val="none" w:sz="0" w:space="0" w:color="auto"/>
        <w:right w:val="none" w:sz="0" w:space="0" w:color="auto"/>
      </w:divBdr>
    </w:div>
    <w:div w:id="1819106933">
      <w:bodyDiv w:val="1"/>
      <w:marLeft w:val="0"/>
      <w:marRight w:val="0"/>
      <w:marTop w:val="0"/>
      <w:marBottom w:val="0"/>
      <w:divBdr>
        <w:top w:val="none" w:sz="0" w:space="0" w:color="auto"/>
        <w:left w:val="none" w:sz="0" w:space="0" w:color="auto"/>
        <w:bottom w:val="none" w:sz="0" w:space="0" w:color="auto"/>
        <w:right w:val="none" w:sz="0" w:space="0" w:color="auto"/>
      </w:divBdr>
    </w:div>
    <w:div w:id="1819377438">
      <w:bodyDiv w:val="1"/>
      <w:marLeft w:val="0"/>
      <w:marRight w:val="0"/>
      <w:marTop w:val="0"/>
      <w:marBottom w:val="0"/>
      <w:divBdr>
        <w:top w:val="none" w:sz="0" w:space="0" w:color="auto"/>
        <w:left w:val="none" w:sz="0" w:space="0" w:color="auto"/>
        <w:bottom w:val="none" w:sz="0" w:space="0" w:color="auto"/>
        <w:right w:val="none" w:sz="0" w:space="0" w:color="auto"/>
      </w:divBdr>
    </w:div>
    <w:div w:id="1819420293">
      <w:bodyDiv w:val="1"/>
      <w:marLeft w:val="0"/>
      <w:marRight w:val="0"/>
      <w:marTop w:val="0"/>
      <w:marBottom w:val="0"/>
      <w:divBdr>
        <w:top w:val="none" w:sz="0" w:space="0" w:color="auto"/>
        <w:left w:val="none" w:sz="0" w:space="0" w:color="auto"/>
        <w:bottom w:val="none" w:sz="0" w:space="0" w:color="auto"/>
        <w:right w:val="none" w:sz="0" w:space="0" w:color="auto"/>
      </w:divBdr>
    </w:div>
    <w:div w:id="1825509420">
      <w:bodyDiv w:val="1"/>
      <w:marLeft w:val="0"/>
      <w:marRight w:val="0"/>
      <w:marTop w:val="0"/>
      <w:marBottom w:val="0"/>
      <w:divBdr>
        <w:top w:val="none" w:sz="0" w:space="0" w:color="auto"/>
        <w:left w:val="none" w:sz="0" w:space="0" w:color="auto"/>
        <w:bottom w:val="none" w:sz="0" w:space="0" w:color="auto"/>
        <w:right w:val="none" w:sz="0" w:space="0" w:color="auto"/>
      </w:divBdr>
    </w:div>
    <w:div w:id="1825704484">
      <w:bodyDiv w:val="1"/>
      <w:marLeft w:val="0"/>
      <w:marRight w:val="0"/>
      <w:marTop w:val="0"/>
      <w:marBottom w:val="0"/>
      <w:divBdr>
        <w:top w:val="none" w:sz="0" w:space="0" w:color="auto"/>
        <w:left w:val="none" w:sz="0" w:space="0" w:color="auto"/>
        <w:bottom w:val="none" w:sz="0" w:space="0" w:color="auto"/>
        <w:right w:val="none" w:sz="0" w:space="0" w:color="auto"/>
      </w:divBdr>
    </w:div>
    <w:div w:id="1826313669">
      <w:bodyDiv w:val="1"/>
      <w:marLeft w:val="0"/>
      <w:marRight w:val="0"/>
      <w:marTop w:val="0"/>
      <w:marBottom w:val="0"/>
      <w:divBdr>
        <w:top w:val="none" w:sz="0" w:space="0" w:color="auto"/>
        <w:left w:val="none" w:sz="0" w:space="0" w:color="auto"/>
        <w:bottom w:val="none" w:sz="0" w:space="0" w:color="auto"/>
        <w:right w:val="none" w:sz="0" w:space="0" w:color="auto"/>
      </w:divBdr>
    </w:div>
    <w:div w:id="1828130167">
      <w:bodyDiv w:val="1"/>
      <w:marLeft w:val="0"/>
      <w:marRight w:val="0"/>
      <w:marTop w:val="0"/>
      <w:marBottom w:val="0"/>
      <w:divBdr>
        <w:top w:val="none" w:sz="0" w:space="0" w:color="auto"/>
        <w:left w:val="none" w:sz="0" w:space="0" w:color="auto"/>
        <w:bottom w:val="none" w:sz="0" w:space="0" w:color="auto"/>
        <w:right w:val="none" w:sz="0" w:space="0" w:color="auto"/>
      </w:divBdr>
    </w:div>
    <w:div w:id="1828745762">
      <w:bodyDiv w:val="1"/>
      <w:marLeft w:val="0"/>
      <w:marRight w:val="0"/>
      <w:marTop w:val="0"/>
      <w:marBottom w:val="0"/>
      <w:divBdr>
        <w:top w:val="none" w:sz="0" w:space="0" w:color="auto"/>
        <w:left w:val="none" w:sz="0" w:space="0" w:color="auto"/>
        <w:bottom w:val="none" w:sz="0" w:space="0" w:color="auto"/>
        <w:right w:val="none" w:sz="0" w:space="0" w:color="auto"/>
      </w:divBdr>
    </w:div>
    <w:div w:id="1830711268">
      <w:bodyDiv w:val="1"/>
      <w:marLeft w:val="0"/>
      <w:marRight w:val="0"/>
      <w:marTop w:val="0"/>
      <w:marBottom w:val="0"/>
      <w:divBdr>
        <w:top w:val="none" w:sz="0" w:space="0" w:color="auto"/>
        <w:left w:val="none" w:sz="0" w:space="0" w:color="auto"/>
        <w:bottom w:val="none" w:sz="0" w:space="0" w:color="auto"/>
        <w:right w:val="none" w:sz="0" w:space="0" w:color="auto"/>
      </w:divBdr>
    </w:div>
    <w:div w:id="1835340804">
      <w:bodyDiv w:val="1"/>
      <w:marLeft w:val="0"/>
      <w:marRight w:val="0"/>
      <w:marTop w:val="0"/>
      <w:marBottom w:val="0"/>
      <w:divBdr>
        <w:top w:val="none" w:sz="0" w:space="0" w:color="auto"/>
        <w:left w:val="none" w:sz="0" w:space="0" w:color="auto"/>
        <w:bottom w:val="none" w:sz="0" w:space="0" w:color="auto"/>
        <w:right w:val="none" w:sz="0" w:space="0" w:color="auto"/>
      </w:divBdr>
    </w:div>
    <w:div w:id="1836260684">
      <w:bodyDiv w:val="1"/>
      <w:marLeft w:val="0"/>
      <w:marRight w:val="0"/>
      <w:marTop w:val="0"/>
      <w:marBottom w:val="0"/>
      <w:divBdr>
        <w:top w:val="none" w:sz="0" w:space="0" w:color="auto"/>
        <w:left w:val="none" w:sz="0" w:space="0" w:color="auto"/>
        <w:bottom w:val="none" w:sz="0" w:space="0" w:color="auto"/>
        <w:right w:val="none" w:sz="0" w:space="0" w:color="auto"/>
      </w:divBdr>
    </w:div>
    <w:div w:id="1839883212">
      <w:bodyDiv w:val="1"/>
      <w:marLeft w:val="0"/>
      <w:marRight w:val="0"/>
      <w:marTop w:val="0"/>
      <w:marBottom w:val="0"/>
      <w:divBdr>
        <w:top w:val="none" w:sz="0" w:space="0" w:color="auto"/>
        <w:left w:val="none" w:sz="0" w:space="0" w:color="auto"/>
        <w:bottom w:val="none" w:sz="0" w:space="0" w:color="auto"/>
        <w:right w:val="none" w:sz="0" w:space="0" w:color="auto"/>
      </w:divBdr>
    </w:div>
    <w:div w:id="1843736466">
      <w:bodyDiv w:val="1"/>
      <w:marLeft w:val="0"/>
      <w:marRight w:val="0"/>
      <w:marTop w:val="0"/>
      <w:marBottom w:val="0"/>
      <w:divBdr>
        <w:top w:val="none" w:sz="0" w:space="0" w:color="auto"/>
        <w:left w:val="none" w:sz="0" w:space="0" w:color="auto"/>
        <w:bottom w:val="none" w:sz="0" w:space="0" w:color="auto"/>
        <w:right w:val="none" w:sz="0" w:space="0" w:color="auto"/>
      </w:divBdr>
    </w:div>
    <w:div w:id="1845706305">
      <w:bodyDiv w:val="1"/>
      <w:marLeft w:val="0"/>
      <w:marRight w:val="0"/>
      <w:marTop w:val="0"/>
      <w:marBottom w:val="0"/>
      <w:divBdr>
        <w:top w:val="none" w:sz="0" w:space="0" w:color="auto"/>
        <w:left w:val="none" w:sz="0" w:space="0" w:color="auto"/>
        <w:bottom w:val="none" w:sz="0" w:space="0" w:color="auto"/>
        <w:right w:val="none" w:sz="0" w:space="0" w:color="auto"/>
      </w:divBdr>
    </w:div>
    <w:div w:id="1858540986">
      <w:bodyDiv w:val="1"/>
      <w:marLeft w:val="0"/>
      <w:marRight w:val="0"/>
      <w:marTop w:val="0"/>
      <w:marBottom w:val="0"/>
      <w:divBdr>
        <w:top w:val="none" w:sz="0" w:space="0" w:color="auto"/>
        <w:left w:val="none" w:sz="0" w:space="0" w:color="auto"/>
        <w:bottom w:val="none" w:sz="0" w:space="0" w:color="auto"/>
        <w:right w:val="none" w:sz="0" w:space="0" w:color="auto"/>
      </w:divBdr>
    </w:div>
    <w:div w:id="1867669986">
      <w:bodyDiv w:val="1"/>
      <w:marLeft w:val="0"/>
      <w:marRight w:val="0"/>
      <w:marTop w:val="0"/>
      <w:marBottom w:val="0"/>
      <w:divBdr>
        <w:top w:val="none" w:sz="0" w:space="0" w:color="auto"/>
        <w:left w:val="none" w:sz="0" w:space="0" w:color="auto"/>
        <w:bottom w:val="none" w:sz="0" w:space="0" w:color="auto"/>
        <w:right w:val="none" w:sz="0" w:space="0" w:color="auto"/>
      </w:divBdr>
    </w:div>
    <w:div w:id="1869561828">
      <w:bodyDiv w:val="1"/>
      <w:marLeft w:val="0"/>
      <w:marRight w:val="0"/>
      <w:marTop w:val="0"/>
      <w:marBottom w:val="0"/>
      <w:divBdr>
        <w:top w:val="none" w:sz="0" w:space="0" w:color="auto"/>
        <w:left w:val="none" w:sz="0" w:space="0" w:color="auto"/>
        <w:bottom w:val="none" w:sz="0" w:space="0" w:color="auto"/>
        <w:right w:val="none" w:sz="0" w:space="0" w:color="auto"/>
      </w:divBdr>
    </w:div>
    <w:div w:id="1870950636">
      <w:bodyDiv w:val="1"/>
      <w:marLeft w:val="0"/>
      <w:marRight w:val="0"/>
      <w:marTop w:val="0"/>
      <w:marBottom w:val="0"/>
      <w:divBdr>
        <w:top w:val="none" w:sz="0" w:space="0" w:color="auto"/>
        <w:left w:val="none" w:sz="0" w:space="0" w:color="auto"/>
        <w:bottom w:val="none" w:sz="0" w:space="0" w:color="auto"/>
        <w:right w:val="none" w:sz="0" w:space="0" w:color="auto"/>
      </w:divBdr>
    </w:div>
    <w:div w:id="1876774947">
      <w:bodyDiv w:val="1"/>
      <w:marLeft w:val="0"/>
      <w:marRight w:val="0"/>
      <w:marTop w:val="0"/>
      <w:marBottom w:val="0"/>
      <w:divBdr>
        <w:top w:val="none" w:sz="0" w:space="0" w:color="auto"/>
        <w:left w:val="none" w:sz="0" w:space="0" w:color="auto"/>
        <w:bottom w:val="none" w:sz="0" w:space="0" w:color="auto"/>
        <w:right w:val="none" w:sz="0" w:space="0" w:color="auto"/>
      </w:divBdr>
    </w:div>
    <w:div w:id="1880431675">
      <w:bodyDiv w:val="1"/>
      <w:marLeft w:val="0"/>
      <w:marRight w:val="0"/>
      <w:marTop w:val="0"/>
      <w:marBottom w:val="0"/>
      <w:divBdr>
        <w:top w:val="none" w:sz="0" w:space="0" w:color="auto"/>
        <w:left w:val="none" w:sz="0" w:space="0" w:color="auto"/>
        <w:bottom w:val="none" w:sz="0" w:space="0" w:color="auto"/>
        <w:right w:val="none" w:sz="0" w:space="0" w:color="auto"/>
      </w:divBdr>
    </w:div>
    <w:div w:id="1885216263">
      <w:bodyDiv w:val="1"/>
      <w:marLeft w:val="0"/>
      <w:marRight w:val="0"/>
      <w:marTop w:val="0"/>
      <w:marBottom w:val="0"/>
      <w:divBdr>
        <w:top w:val="none" w:sz="0" w:space="0" w:color="auto"/>
        <w:left w:val="none" w:sz="0" w:space="0" w:color="auto"/>
        <w:bottom w:val="none" w:sz="0" w:space="0" w:color="auto"/>
        <w:right w:val="none" w:sz="0" w:space="0" w:color="auto"/>
      </w:divBdr>
    </w:div>
    <w:div w:id="1885436477">
      <w:bodyDiv w:val="1"/>
      <w:marLeft w:val="0"/>
      <w:marRight w:val="0"/>
      <w:marTop w:val="0"/>
      <w:marBottom w:val="0"/>
      <w:divBdr>
        <w:top w:val="none" w:sz="0" w:space="0" w:color="auto"/>
        <w:left w:val="none" w:sz="0" w:space="0" w:color="auto"/>
        <w:bottom w:val="none" w:sz="0" w:space="0" w:color="auto"/>
        <w:right w:val="none" w:sz="0" w:space="0" w:color="auto"/>
      </w:divBdr>
    </w:div>
    <w:div w:id="1886528952">
      <w:bodyDiv w:val="1"/>
      <w:marLeft w:val="0"/>
      <w:marRight w:val="0"/>
      <w:marTop w:val="0"/>
      <w:marBottom w:val="0"/>
      <w:divBdr>
        <w:top w:val="none" w:sz="0" w:space="0" w:color="auto"/>
        <w:left w:val="none" w:sz="0" w:space="0" w:color="auto"/>
        <w:bottom w:val="none" w:sz="0" w:space="0" w:color="auto"/>
        <w:right w:val="none" w:sz="0" w:space="0" w:color="auto"/>
      </w:divBdr>
    </w:div>
    <w:div w:id="1887720343">
      <w:bodyDiv w:val="1"/>
      <w:marLeft w:val="0"/>
      <w:marRight w:val="0"/>
      <w:marTop w:val="0"/>
      <w:marBottom w:val="0"/>
      <w:divBdr>
        <w:top w:val="none" w:sz="0" w:space="0" w:color="auto"/>
        <w:left w:val="none" w:sz="0" w:space="0" w:color="auto"/>
        <w:bottom w:val="none" w:sz="0" w:space="0" w:color="auto"/>
        <w:right w:val="none" w:sz="0" w:space="0" w:color="auto"/>
      </w:divBdr>
    </w:div>
    <w:div w:id="1895307402">
      <w:bodyDiv w:val="1"/>
      <w:marLeft w:val="0"/>
      <w:marRight w:val="0"/>
      <w:marTop w:val="0"/>
      <w:marBottom w:val="0"/>
      <w:divBdr>
        <w:top w:val="none" w:sz="0" w:space="0" w:color="auto"/>
        <w:left w:val="none" w:sz="0" w:space="0" w:color="auto"/>
        <w:bottom w:val="none" w:sz="0" w:space="0" w:color="auto"/>
        <w:right w:val="none" w:sz="0" w:space="0" w:color="auto"/>
      </w:divBdr>
    </w:div>
    <w:div w:id="1895652900">
      <w:bodyDiv w:val="1"/>
      <w:marLeft w:val="0"/>
      <w:marRight w:val="0"/>
      <w:marTop w:val="0"/>
      <w:marBottom w:val="0"/>
      <w:divBdr>
        <w:top w:val="none" w:sz="0" w:space="0" w:color="auto"/>
        <w:left w:val="none" w:sz="0" w:space="0" w:color="auto"/>
        <w:bottom w:val="none" w:sz="0" w:space="0" w:color="auto"/>
        <w:right w:val="none" w:sz="0" w:space="0" w:color="auto"/>
      </w:divBdr>
    </w:div>
    <w:div w:id="1898011671">
      <w:bodyDiv w:val="1"/>
      <w:marLeft w:val="0"/>
      <w:marRight w:val="0"/>
      <w:marTop w:val="0"/>
      <w:marBottom w:val="0"/>
      <w:divBdr>
        <w:top w:val="none" w:sz="0" w:space="0" w:color="auto"/>
        <w:left w:val="none" w:sz="0" w:space="0" w:color="auto"/>
        <w:bottom w:val="none" w:sz="0" w:space="0" w:color="auto"/>
        <w:right w:val="none" w:sz="0" w:space="0" w:color="auto"/>
      </w:divBdr>
    </w:div>
    <w:div w:id="1899703200">
      <w:bodyDiv w:val="1"/>
      <w:marLeft w:val="0"/>
      <w:marRight w:val="0"/>
      <w:marTop w:val="0"/>
      <w:marBottom w:val="0"/>
      <w:divBdr>
        <w:top w:val="none" w:sz="0" w:space="0" w:color="auto"/>
        <w:left w:val="none" w:sz="0" w:space="0" w:color="auto"/>
        <w:bottom w:val="none" w:sz="0" w:space="0" w:color="auto"/>
        <w:right w:val="none" w:sz="0" w:space="0" w:color="auto"/>
      </w:divBdr>
    </w:div>
    <w:div w:id="1903130547">
      <w:bodyDiv w:val="1"/>
      <w:marLeft w:val="0"/>
      <w:marRight w:val="0"/>
      <w:marTop w:val="0"/>
      <w:marBottom w:val="0"/>
      <w:divBdr>
        <w:top w:val="none" w:sz="0" w:space="0" w:color="auto"/>
        <w:left w:val="none" w:sz="0" w:space="0" w:color="auto"/>
        <w:bottom w:val="none" w:sz="0" w:space="0" w:color="auto"/>
        <w:right w:val="none" w:sz="0" w:space="0" w:color="auto"/>
      </w:divBdr>
    </w:div>
    <w:div w:id="1905946326">
      <w:bodyDiv w:val="1"/>
      <w:marLeft w:val="0"/>
      <w:marRight w:val="0"/>
      <w:marTop w:val="0"/>
      <w:marBottom w:val="0"/>
      <w:divBdr>
        <w:top w:val="none" w:sz="0" w:space="0" w:color="auto"/>
        <w:left w:val="none" w:sz="0" w:space="0" w:color="auto"/>
        <w:bottom w:val="none" w:sz="0" w:space="0" w:color="auto"/>
        <w:right w:val="none" w:sz="0" w:space="0" w:color="auto"/>
      </w:divBdr>
    </w:div>
    <w:div w:id="1909725103">
      <w:bodyDiv w:val="1"/>
      <w:marLeft w:val="0"/>
      <w:marRight w:val="0"/>
      <w:marTop w:val="0"/>
      <w:marBottom w:val="0"/>
      <w:divBdr>
        <w:top w:val="none" w:sz="0" w:space="0" w:color="auto"/>
        <w:left w:val="none" w:sz="0" w:space="0" w:color="auto"/>
        <w:bottom w:val="none" w:sz="0" w:space="0" w:color="auto"/>
        <w:right w:val="none" w:sz="0" w:space="0" w:color="auto"/>
      </w:divBdr>
    </w:div>
    <w:div w:id="1910991721">
      <w:bodyDiv w:val="1"/>
      <w:marLeft w:val="0"/>
      <w:marRight w:val="0"/>
      <w:marTop w:val="0"/>
      <w:marBottom w:val="0"/>
      <w:divBdr>
        <w:top w:val="none" w:sz="0" w:space="0" w:color="auto"/>
        <w:left w:val="none" w:sz="0" w:space="0" w:color="auto"/>
        <w:bottom w:val="none" w:sz="0" w:space="0" w:color="auto"/>
        <w:right w:val="none" w:sz="0" w:space="0" w:color="auto"/>
      </w:divBdr>
    </w:div>
    <w:div w:id="1913655070">
      <w:bodyDiv w:val="1"/>
      <w:marLeft w:val="0"/>
      <w:marRight w:val="0"/>
      <w:marTop w:val="0"/>
      <w:marBottom w:val="0"/>
      <w:divBdr>
        <w:top w:val="none" w:sz="0" w:space="0" w:color="auto"/>
        <w:left w:val="none" w:sz="0" w:space="0" w:color="auto"/>
        <w:bottom w:val="none" w:sz="0" w:space="0" w:color="auto"/>
        <w:right w:val="none" w:sz="0" w:space="0" w:color="auto"/>
      </w:divBdr>
    </w:div>
    <w:div w:id="1921329236">
      <w:bodyDiv w:val="1"/>
      <w:marLeft w:val="0"/>
      <w:marRight w:val="0"/>
      <w:marTop w:val="0"/>
      <w:marBottom w:val="0"/>
      <w:divBdr>
        <w:top w:val="none" w:sz="0" w:space="0" w:color="auto"/>
        <w:left w:val="none" w:sz="0" w:space="0" w:color="auto"/>
        <w:bottom w:val="none" w:sz="0" w:space="0" w:color="auto"/>
        <w:right w:val="none" w:sz="0" w:space="0" w:color="auto"/>
      </w:divBdr>
    </w:div>
    <w:div w:id="1921400034">
      <w:bodyDiv w:val="1"/>
      <w:marLeft w:val="0"/>
      <w:marRight w:val="0"/>
      <w:marTop w:val="0"/>
      <w:marBottom w:val="0"/>
      <w:divBdr>
        <w:top w:val="none" w:sz="0" w:space="0" w:color="auto"/>
        <w:left w:val="none" w:sz="0" w:space="0" w:color="auto"/>
        <w:bottom w:val="none" w:sz="0" w:space="0" w:color="auto"/>
        <w:right w:val="none" w:sz="0" w:space="0" w:color="auto"/>
      </w:divBdr>
    </w:div>
    <w:div w:id="1922325574">
      <w:bodyDiv w:val="1"/>
      <w:marLeft w:val="0"/>
      <w:marRight w:val="0"/>
      <w:marTop w:val="0"/>
      <w:marBottom w:val="0"/>
      <w:divBdr>
        <w:top w:val="none" w:sz="0" w:space="0" w:color="auto"/>
        <w:left w:val="none" w:sz="0" w:space="0" w:color="auto"/>
        <w:bottom w:val="none" w:sz="0" w:space="0" w:color="auto"/>
        <w:right w:val="none" w:sz="0" w:space="0" w:color="auto"/>
      </w:divBdr>
    </w:div>
    <w:div w:id="1928419252">
      <w:bodyDiv w:val="1"/>
      <w:marLeft w:val="0"/>
      <w:marRight w:val="0"/>
      <w:marTop w:val="0"/>
      <w:marBottom w:val="0"/>
      <w:divBdr>
        <w:top w:val="none" w:sz="0" w:space="0" w:color="auto"/>
        <w:left w:val="none" w:sz="0" w:space="0" w:color="auto"/>
        <w:bottom w:val="none" w:sz="0" w:space="0" w:color="auto"/>
        <w:right w:val="none" w:sz="0" w:space="0" w:color="auto"/>
      </w:divBdr>
    </w:div>
    <w:div w:id="1930460936">
      <w:bodyDiv w:val="1"/>
      <w:marLeft w:val="0"/>
      <w:marRight w:val="0"/>
      <w:marTop w:val="0"/>
      <w:marBottom w:val="0"/>
      <w:divBdr>
        <w:top w:val="none" w:sz="0" w:space="0" w:color="auto"/>
        <w:left w:val="none" w:sz="0" w:space="0" w:color="auto"/>
        <w:bottom w:val="none" w:sz="0" w:space="0" w:color="auto"/>
        <w:right w:val="none" w:sz="0" w:space="0" w:color="auto"/>
      </w:divBdr>
    </w:div>
    <w:div w:id="1930967550">
      <w:bodyDiv w:val="1"/>
      <w:marLeft w:val="0"/>
      <w:marRight w:val="0"/>
      <w:marTop w:val="0"/>
      <w:marBottom w:val="0"/>
      <w:divBdr>
        <w:top w:val="none" w:sz="0" w:space="0" w:color="auto"/>
        <w:left w:val="none" w:sz="0" w:space="0" w:color="auto"/>
        <w:bottom w:val="none" w:sz="0" w:space="0" w:color="auto"/>
        <w:right w:val="none" w:sz="0" w:space="0" w:color="auto"/>
      </w:divBdr>
    </w:div>
    <w:div w:id="1936355479">
      <w:bodyDiv w:val="1"/>
      <w:marLeft w:val="0"/>
      <w:marRight w:val="0"/>
      <w:marTop w:val="0"/>
      <w:marBottom w:val="0"/>
      <w:divBdr>
        <w:top w:val="none" w:sz="0" w:space="0" w:color="auto"/>
        <w:left w:val="none" w:sz="0" w:space="0" w:color="auto"/>
        <w:bottom w:val="none" w:sz="0" w:space="0" w:color="auto"/>
        <w:right w:val="none" w:sz="0" w:space="0" w:color="auto"/>
      </w:divBdr>
    </w:div>
    <w:div w:id="1938906412">
      <w:bodyDiv w:val="1"/>
      <w:marLeft w:val="0"/>
      <w:marRight w:val="0"/>
      <w:marTop w:val="0"/>
      <w:marBottom w:val="0"/>
      <w:divBdr>
        <w:top w:val="none" w:sz="0" w:space="0" w:color="auto"/>
        <w:left w:val="none" w:sz="0" w:space="0" w:color="auto"/>
        <w:bottom w:val="none" w:sz="0" w:space="0" w:color="auto"/>
        <w:right w:val="none" w:sz="0" w:space="0" w:color="auto"/>
      </w:divBdr>
    </w:div>
    <w:div w:id="1941257289">
      <w:bodyDiv w:val="1"/>
      <w:marLeft w:val="0"/>
      <w:marRight w:val="0"/>
      <w:marTop w:val="0"/>
      <w:marBottom w:val="0"/>
      <w:divBdr>
        <w:top w:val="none" w:sz="0" w:space="0" w:color="auto"/>
        <w:left w:val="none" w:sz="0" w:space="0" w:color="auto"/>
        <w:bottom w:val="none" w:sz="0" w:space="0" w:color="auto"/>
        <w:right w:val="none" w:sz="0" w:space="0" w:color="auto"/>
      </w:divBdr>
    </w:div>
    <w:div w:id="1944535254">
      <w:bodyDiv w:val="1"/>
      <w:marLeft w:val="0"/>
      <w:marRight w:val="0"/>
      <w:marTop w:val="0"/>
      <w:marBottom w:val="0"/>
      <w:divBdr>
        <w:top w:val="none" w:sz="0" w:space="0" w:color="auto"/>
        <w:left w:val="none" w:sz="0" w:space="0" w:color="auto"/>
        <w:bottom w:val="none" w:sz="0" w:space="0" w:color="auto"/>
        <w:right w:val="none" w:sz="0" w:space="0" w:color="auto"/>
      </w:divBdr>
    </w:div>
    <w:div w:id="1945460357">
      <w:bodyDiv w:val="1"/>
      <w:marLeft w:val="0"/>
      <w:marRight w:val="0"/>
      <w:marTop w:val="0"/>
      <w:marBottom w:val="0"/>
      <w:divBdr>
        <w:top w:val="none" w:sz="0" w:space="0" w:color="auto"/>
        <w:left w:val="none" w:sz="0" w:space="0" w:color="auto"/>
        <w:bottom w:val="none" w:sz="0" w:space="0" w:color="auto"/>
        <w:right w:val="none" w:sz="0" w:space="0" w:color="auto"/>
      </w:divBdr>
    </w:div>
    <w:div w:id="1947883984">
      <w:bodyDiv w:val="1"/>
      <w:marLeft w:val="0"/>
      <w:marRight w:val="0"/>
      <w:marTop w:val="0"/>
      <w:marBottom w:val="0"/>
      <w:divBdr>
        <w:top w:val="none" w:sz="0" w:space="0" w:color="auto"/>
        <w:left w:val="none" w:sz="0" w:space="0" w:color="auto"/>
        <w:bottom w:val="none" w:sz="0" w:space="0" w:color="auto"/>
        <w:right w:val="none" w:sz="0" w:space="0" w:color="auto"/>
      </w:divBdr>
    </w:div>
    <w:div w:id="1949192429">
      <w:bodyDiv w:val="1"/>
      <w:marLeft w:val="0"/>
      <w:marRight w:val="0"/>
      <w:marTop w:val="0"/>
      <w:marBottom w:val="0"/>
      <w:divBdr>
        <w:top w:val="none" w:sz="0" w:space="0" w:color="auto"/>
        <w:left w:val="none" w:sz="0" w:space="0" w:color="auto"/>
        <w:bottom w:val="none" w:sz="0" w:space="0" w:color="auto"/>
        <w:right w:val="none" w:sz="0" w:space="0" w:color="auto"/>
      </w:divBdr>
    </w:div>
    <w:div w:id="1950041288">
      <w:bodyDiv w:val="1"/>
      <w:marLeft w:val="0"/>
      <w:marRight w:val="0"/>
      <w:marTop w:val="0"/>
      <w:marBottom w:val="0"/>
      <w:divBdr>
        <w:top w:val="none" w:sz="0" w:space="0" w:color="auto"/>
        <w:left w:val="none" w:sz="0" w:space="0" w:color="auto"/>
        <w:bottom w:val="none" w:sz="0" w:space="0" w:color="auto"/>
        <w:right w:val="none" w:sz="0" w:space="0" w:color="auto"/>
      </w:divBdr>
    </w:div>
    <w:div w:id="1951431803">
      <w:bodyDiv w:val="1"/>
      <w:marLeft w:val="0"/>
      <w:marRight w:val="0"/>
      <w:marTop w:val="0"/>
      <w:marBottom w:val="0"/>
      <w:divBdr>
        <w:top w:val="none" w:sz="0" w:space="0" w:color="auto"/>
        <w:left w:val="none" w:sz="0" w:space="0" w:color="auto"/>
        <w:bottom w:val="none" w:sz="0" w:space="0" w:color="auto"/>
        <w:right w:val="none" w:sz="0" w:space="0" w:color="auto"/>
      </w:divBdr>
    </w:div>
    <w:div w:id="1951937748">
      <w:bodyDiv w:val="1"/>
      <w:marLeft w:val="0"/>
      <w:marRight w:val="0"/>
      <w:marTop w:val="0"/>
      <w:marBottom w:val="0"/>
      <w:divBdr>
        <w:top w:val="none" w:sz="0" w:space="0" w:color="auto"/>
        <w:left w:val="none" w:sz="0" w:space="0" w:color="auto"/>
        <w:bottom w:val="none" w:sz="0" w:space="0" w:color="auto"/>
        <w:right w:val="none" w:sz="0" w:space="0" w:color="auto"/>
      </w:divBdr>
    </w:div>
    <w:div w:id="1957642316">
      <w:bodyDiv w:val="1"/>
      <w:marLeft w:val="0"/>
      <w:marRight w:val="0"/>
      <w:marTop w:val="0"/>
      <w:marBottom w:val="0"/>
      <w:divBdr>
        <w:top w:val="none" w:sz="0" w:space="0" w:color="auto"/>
        <w:left w:val="none" w:sz="0" w:space="0" w:color="auto"/>
        <w:bottom w:val="none" w:sz="0" w:space="0" w:color="auto"/>
        <w:right w:val="none" w:sz="0" w:space="0" w:color="auto"/>
      </w:divBdr>
    </w:div>
    <w:div w:id="1958174288">
      <w:bodyDiv w:val="1"/>
      <w:marLeft w:val="0"/>
      <w:marRight w:val="0"/>
      <w:marTop w:val="0"/>
      <w:marBottom w:val="0"/>
      <w:divBdr>
        <w:top w:val="none" w:sz="0" w:space="0" w:color="auto"/>
        <w:left w:val="none" w:sz="0" w:space="0" w:color="auto"/>
        <w:bottom w:val="none" w:sz="0" w:space="0" w:color="auto"/>
        <w:right w:val="none" w:sz="0" w:space="0" w:color="auto"/>
      </w:divBdr>
    </w:div>
    <w:div w:id="1958484460">
      <w:bodyDiv w:val="1"/>
      <w:marLeft w:val="0"/>
      <w:marRight w:val="0"/>
      <w:marTop w:val="0"/>
      <w:marBottom w:val="0"/>
      <w:divBdr>
        <w:top w:val="none" w:sz="0" w:space="0" w:color="auto"/>
        <w:left w:val="none" w:sz="0" w:space="0" w:color="auto"/>
        <w:bottom w:val="none" w:sz="0" w:space="0" w:color="auto"/>
        <w:right w:val="none" w:sz="0" w:space="0" w:color="auto"/>
      </w:divBdr>
    </w:div>
    <w:div w:id="1960987560">
      <w:bodyDiv w:val="1"/>
      <w:marLeft w:val="0"/>
      <w:marRight w:val="0"/>
      <w:marTop w:val="0"/>
      <w:marBottom w:val="0"/>
      <w:divBdr>
        <w:top w:val="none" w:sz="0" w:space="0" w:color="auto"/>
        <w:left w:val="none" w:sz="0" w:space="0" w:color="auto"/>
        <w:bottom w:val="none" w:sz="0" w:space="0" w:color="auto"/>
        <w:right w:val="none" w:sz="0" w:space="0" w:color="auto"/>
      </w:divBdr>
    </w:div>
    <w:div w:id="1961842113">
      <w:bodyDiv w:val="1"/>
      <w:marLeft w:val="0"/>
      <w:marRight w:val="0"/>
      <w:marTop w:val="0"/>
      <w:marBottom w:val="0"/>
      <w:divBdr>
        <w:top w:val="none" w:sz="0" w:space="0" w:color="auto"/>
        <w:left w:val="none" w:sz="0" w:space="0" w:color="auto"/>
        <w:bottom w:val="none" w:sz="0" w:space="0" w:color="auto"/>
        <w:right w:val="none" w:sz="0" w:space="0" w:color="auto"/>
      </w:divBdr>
    </w:div>
    <w:div w:id="1963265778">
      <w:bodyDiv w:val="1"/>
      <w:marLeft w:val="0"/>
      <w:marRight w:val="0"/>
      <w:marTop w:val="0"/>
      <w:marBottom w:val="0"/>
      <w:divBdr>
        <w:top w:val="none" w:sz="0" w:space="0" w:color="auto"/>
        <w:left w:val="none" w:sz="0" w:space="0" w:color="auto"/>
        <w:bottom w:val="none" w:sz="0" w:space="0" w:color="auto"/>
        <w:right w:val="none" w:sz="0" w:space="0" w:color="auto"/>
      </w:divBdr>
    </w:div>
    <w:div w:id="1963419834">
      <w:bodyDiv w:val="1"/>
      <w:marLeft w:val="0"/>
      <w:marRight w:val="0"/>
      <w:marTop w:val="0"/>
      <w:marBottom w:val="0"/>
      <w:divBdr>
        <w:top w:val="none" w:sz="0" w:space="0" w:color="auto"/>
        <w:left w:val="none" w:sz="0" w:space="0" w:color="auto"/>
        <w:bottom w:val="none" w:sz="0" w:space="0" w:color="auto"/>
        <w:right w:val="none" w:sz="0" w:space="0" w:color="auto"/>
      </w:divBdr>
    </w:div>
    <w:div w:id="1965690737">
      <w:bodyDiv w:val="1"/>
      <w:marLeft w:val="0"/>
      <w:marRight w:val="0"/>
      <w:marTop w:val="0"/>
      <w:marBottom w:val="0"/>
      <w:divBdr>
        <w:top w:val="none" w:sz="0" w:space="0" w:color="auto"/>
        <w:left w:val="none" w:sz="0" w:space="0" w:color="auto"/>
        <w:bottom w:val="none" w:sz="0" w:space="0" w:color="auto"/>
        <w:right w:val="none" w:sz="0" w:space="0" w:color="auto"/>
      </w:divBdr>
    </w:div>
    <w:div w:id="1968389535">
      <w:bodyDiv w:val="1"/>
      <w:marLeft w:val="0"/>
      <w:marRight w:val="0"/>
      <w:marTop w:val="0"/>
      <w:marBottom w:val="0"/>
      <w:divBdr>
        <w:top w:val="none" w:sz="0" w:space="0" w:color="auto"/>
        <w:left w:val="none" w:sz="0" w:space="0" w:color="auto"/>
        <w:bottom w:val="none" w:sz="0" w:space="0" w:color="auto"/>
        <w:right w:val="none" w:sz="0" w:space="0" w:color="auto"/>
      </w:divBdr>
    </w:div>
    <w:div w:id="1973825714">
      <w:bodyDiv w:val="1"/>
      <w:marLeft w:val="0"/>
      <w:marRight w:val="0"/>
      <w:marTop w:val="0"/>
      <w:marBottom w:val="0"/>
      <w:divBdr>
        <w:top w:val="none" w:sz="0" w:space="0" w:color="auto"/>
        <w:left w:val="none" w:sz="0" w:space="0" w:color="auto"/>
        <w:bottom w:val="none" w:sz="0" w:space="0" w:color="auto"/>
        <w:right w:val="none" w:sz="0" w:space="0" w:color="auto"/>
      </w:divBdr>
    </w:div>
    <w:div w:id="1975062105">
      <w:bodyDiv w:val="1"/>
      <w:marLeft w:val="0"/>
      <w:marRight w:val="0"/>
      <w:marTop w:val="0"/>
      <w:marBottom w:val="0"/>
      <w:divBdr>
        <w:top w:val="none" w:sz="0" w:space="0" w:color="auto"/>
        <w:left w:val="none" w:sz="0" w:space="0" w:color="auto"/>
        <w:bottom w:val="none" w:sz="0" w:space="0" w:color="auto"/>
        <w:right w:val="none" w:sz="0" w:space="0" w:color="auto"/>
      </w:divBdr>
    </w:div>
    <w:div w:id="1980763192">
      <w:bodyDiv w:val="1"/>
      <w:marLeft w:val="0"/>
      <w:marRight w:val="0"/>
      <w:marTop w:val="0"/>
      <w:marBottom w:val="0"/>
      <w:divBdr>
        <w:top w:val="none" w:sz="0" w:space="0" w:color="auto"/>
        <w:left w:val="none" w:sz="0" w:space="0" w:color="auto"/>
        <w:bottom w:val="none" w:sz="0" w:space="0" w:color="auto"/>
        <w:right w:val="none" w:sz="0" w:space="0" w:color="auto"/>
      </w:divBdr>
    </w:div>
    <w:div w:id="1986814310">
      <w:bodyDiv w:val="1"/>
      <w:marLeft w:val="0"/>
      <w:marRight w:val="0"/>
      <w:marTop w:val="0"/>
      <w:marBottom w:val="0"/>
      <w:divBdr>
        <w:top w:val="none" w:sz="0" w:space="0" w:color="auto"/>
        <w:left w:val="none" w:sz="0" w:space="0" w:color="auto"/>
        <w:bottom w:val="none" w:sz="0" w:space="0" w:color="auto"/>
        <w:right w:val="none" w:sz="0" w:space="0" w:color="auto"/>
      </w:divBdr>
    </w:div>
    <w:div w:id="1986886957">
      <w:bodyDiv w:val="1"/>
      <w:marLeft w:val="0"/>
      <w:marRight w:val="0"/>
      <w:marTop w:val="0"/>
      <w:marBottom w:val="0"/>
      <w:divBdr>
        <w:top w:val="none" w:sz="0" w:space="0" w:color="auto"/>
        <w:left w:val="none" w:sz="0" w:space="0" w:color="auto"/>
        <w:bottom w:val="none" w:sz="0" w:space="0" w:color="auto"/>
        <w:right w:val="none" w:sz="0" w:space="0" w:color="auto"/>
      </w:divBdr>
    </w:div>
    <w:div w:id="1988853430">
      <w:bodyDiv w:val="1"/>
      <w:marLeft w:val="0"/>
      <w:marRight w:val="0"/>
      <w:marTop w:val="0"/>
      <w:marBottom w:val="0"/>
      <w:divBdr>
        <w:top w:val="none" w:sz="0" w:space="0" w:color="auto"/>
        <w:left w:val="none" w:sz="0" w:space="0" w:color="auto"/>
        <w:bottom w:val="none" w:sz="0" w:space="0" w:color="auto"/>
        <w:right w:val="none" w:sz="0" w:space="0" w:color="auto"/>
      </w:divBdr>
    </w:div>
    <w:div w:id="1992245858">
      <w:bodyDiv w:val="1"/>
      <w:marLeft w:val="0"/>
      <w:marRight w:val="0"/>
      <w:marTop w:val="0"/>
      <w:marBottom w:val="0"/>
      <w:divBdr>
        <w:top w:val="none" w:sz="0" w:space="0" w:color="auto"/>
        <w:left w:val="none" w:sz="0" w:space="0" w:color="auto"/>
        <w:bottom w:val="none" w:sz="0" w:space="0" w:color="auto"/>
        <w:right w:val="none" w:sz="0" w:space="0" w:color="auto"/>
      </w:divBdr>
    </w:div>
    <w:div w:id="1999575252">
      <w:bodyDiv w:val="1"/>
      <w:marLeft w:val="0"/>
      <w:marRight w:val="0"/>
      <w:marTop w:val="0"/>
      <w:marBottom w:val="0"/>
      <w:divBdr>
        <w:top w:val="none" w:sz="0" w:space="0" w:color="auto"/>
        <w:left w:val="none" w:sz="0" w:space="0" w:color="auto"/>
        <w:bottom w:val="none" w:sz="0" w:space="0" w:color="auto"/>
        <w:right w:val="none" w:sz="0" w:space="0" w:color="auto"/>
      </w:divBdr>
    </w:div>
    <w:div w:id="2008243056">
      <w:bodyDiv w:val="1"/>
      <w:marLeft w:val="0"/>
      <w:marRight w:val="0"/>
      <w:marTop w:val="0"/>
      <w:marBottom w:val="0"/>
      <w:divBdr>
        <w:top w:val="none" w:sz="0" w:space="0" w:color="auto"/>
        <w:left w:val="none" w:sz="0" w:space="0" w:color="auto"/>
        <w:bottom w:val="none" w:sz="0" w:space="0" w:color="auto"/>
        <w:right w:val="none" w:sz="0" w:space="0" w:color="auto"/>
      </w:divBdr>
    </w:div>
    <w:div w:id="2009095996">
      <w:bodyDiv w:val="1"/>
      <w:marLeft w:val="0"/>
      <w:marRight w:val="0"/>
      <w:marTop w:val="0"/>
      <w:marBottom w:val="0"/>
      <w:divBdr>
        <w:top w:val="none" w:sz="0" w:space="0" w:color="auto"/>
        <w:left w:val="none" w:sz="0" w:space="0" w:color="auto"/>
        <w:bottom w:val="none" w:sz="0" w:space="0" w:color="auto"/>
        <w:right w:val="none" w:sz="0" w:space="0" w:color="auto"/>
      </w:divBdr>
    </w:div>
    <w:div w:id="2021855223">
      <w:bodyDiv w:val="1"/>
      <w:marLeft w:val="0"/>
      <w:marRight w:val="0"/>
      <w:marTop w:val="0"/>
      <w:marBottom w:val="0"/>
      <w:divBdr>
        <w:top w:val="none" w:sz="0" w:space="0" w:color="auto"/>
        <w:left w:val="none" w:sz="0" w:space="0" w:color="auto"/>
        <w:bottom w:val="none" w:sz="0" w:space="0" w:color="auto"/>
        <w:right w:val="none" w:sz="0" w:space="0" w:color="auto"/>
      </w:divBdr>
    </w:div>
    <w:div w:id="2024745480">
      <w:bodyDiv w:val="1"/>
      <w:marLeft w:val="0"/>
      <w:marRight w:val="0"/>
      <w:marTop w:val="0"/>
      <w:marBottom w:val="0"/>
      <w:divBdr>
        <w:top w:val="none" w:sz="0" w:space="0" w:color="auto"/>
        <w:left w:val="none" w:sz="0" w:space="0" w:color="auto"/>
        <w:bottom w:val="none" w:sz="0" w:space="0" w:color="auto"/>
        <w:right w:val="none" w:sz="0" w:space="0" w:color="auto"/>
      </w:divBdr>
    </w:div>
    <w:div w:id="2025208235">
      <w:bodyDiv w:val="1"/>
      <w:marLeft w:val="0"/>
      <w:marRight w:val="0"/>
      <w:marTop w:val="0"/>
      <w:marBottom w:val="0"/>
      <w:divBdr>
        <w:top w:val="none" w:sz="0" w:space="0" w:color="auto"/>
        <w:left w:val="none" w:sz="0" w:space="0" w:color="auto"/>
        <w:bottom w:val="none" w:sz="0" w:space="0" w:color="auto"/>
        <w:right w:val="none" w:sz="0" w:space="0" w:color="auto"/>
      </w:divBdr>
    </w:div>
    <w:div w:id="2025738687">
      <w:bodyDiv w:val="1"/>
      <w:marLeft w:val="0"/>
      <w:marRight w:val="0"/>
      <w:marTop w:val="0"/>
      <w:marBottom w:val="0"/>
      <w:divBdr>
        <w:top w:val="none" w:sz="0" w:space="0" w:color="auto"/>
        <w:left w:val="none" w:sz="0" w:space="0" w:color="auto"/>
        <w:bottom w:val="none" w:sz="0" w:space="0" w:color="auto"/>
        <w:right w:val="none" w:sz="0" w:space="0" w:color="auto"/>
      </w:divBdr>
    </w:div>
    <w:div w:id="2029409331">
      <w:bodyDiv w:val="1"/>
      <w:marLeft w:val="0"/>
      <w:marRight w:val="0"/>
      <w:marTop w:val="0"/>
      <w:marBottom w:val="0"/>
      <w:divBdr>
        <w:top w:val="none" w:sz="0" w:space="0" w:color="auto"/>
        <w:left w:val="none" w:sz="0" w:space="0" w:color="auto"/>
        <w:bottom w:val="none" w:sz="0" w:space="0" w:color="auto"/>
        <w:right w:val="none" w:sz="0" w:space="0" w:color="auto"/>
      </w:divBdr>
    </w:div>
    <w:div w:id="2035377456">
      <w:bodyDiv w:val="1"/>
      <w:marLeft w:val="0"/>
      <w:marRight w:val="0"/>
      <w:marTop w:val="0"/>
      <w:marBottom w:val="0"/>
      <w:divBdr>
        <w:top w:val="none" w:sz="0" w:space="0" w:color="auto"/>
        <w:left w:val="none" w:sz="0" w:space="0" w:color="auto"/>
        <w:bottom w:val="none" w:sz="0" w:space="0" w:color="auto"/>
        <w:right w:val="none" w:sz="0" w:space="0" w:color="auto"/>
      </w:divBdr>
    </w:div>
    <w:div w:id="2035883067">
      <w:bodyDiv w:val="1"/>
      <w:marLeft w:val="0"/>
      <w:marRight w:val="0"/>
      <w:marTop w:val="0"/>
      <w:marBottom w:val="0"/>
      <w:divBdr>
        <w:top w:val="none" w:sz="0" w:space="0" w:color="auto"/>
        <w:left w:val="none" w:sz="0" w:space="0" w:color="auto"/>
        <w:bottom w:val="none" w:sz="0" w:space="0" w:color="auto"/>
        <w:right w:val="none" w:sz="0" w:space="0" w:color="auto"/>
      </w:divBdr>
    </w:div>
    <w:div w:id="2036611015">
      <w:bodyDiv w:val="1"/>
      <w:marLeft w:val="0"/>
      <w:marRight w:val="0"/>
      <w:marTop w:val="0"/>
      <w:marBottom w:val="0"/>
      <w:divBdr>
        <w:top w:val="none" w:sz="0" w:space="0" w:color="auto"/>
        <w:left w:val="none" w:sz="0" w:space="0" w:color="auto"/>
        <w:bottom w:val="none" w:sz="0" w:space="0" w:color="auto"/>
        <w:right w:val="none" w:sz="0" w:space="0" w:color="auto"/>
      </w:divBdr>
    </w:div>
    <w:div w:id="2037466019">
      <w:bodyDiv w:val="1"/>
      <w:marLeft w:val="0"/>
      <w:marRight w:val="0"/>
      <w:marTop w:val="0"/>
      <w:marBottom w:val="0"/>
      <w:divBdr>
        <w:top w:val="none" w:sz="0" w:space="0" w:color="auto"/>
        <w:left w:val="none" w:sz="0" w:space="0" w:color="auto"/>
        <w:bottom w:val="none" w:sz="0" w:space="0" w:color="auto"/>
        <w:right w:val="none" w:sz="0" w:space="0" w:color="auto"/>
      </w:divBdr>
    </w:div>
    <w:div w:id="2037803648">
      <w:bodyDiv w:val="1"/>
      <w:marLeft w:val="0"/>
      <w:marRight w:val="0"/>
      <w:marTop w:val="0"/>
      <w:marBottom w:val="0"/>
      <w:divBdr>
        <w:top w:val="none" w:sz="0" w:space="0" w:color="auto"/>
        <w:left w:val="none" w:sz="0" w:space="0" w:color="auto"/>
        <w:bottom w:val="none" w:sz="0" w:space="0" w:color="auto"/>
        <w:right w:val="none" w:sz="0" w:space="0" w:color="auto"/>
      </w:divBdr>
    </w:div>
    <w:div w:id="2039313253">
      <w:bodyDiv w:val="1"/>
      <w:marLeft w:val="0"/>
      <w:marRight w:val="0"/>
      <w:marTop w:val="0"/>
      <w:marBottom w:val="0"/>
      <w:divBdr>
        <w:top w:val="none" w:sz="0" w:space="0" w:color="auto"/>
        <w:left w:val="none" w:sz="0" w:space="0" w:color="auto"/>
        <w:bottom w:val="none" w:sz="0" w:space="0" w:color="auto"/>
        <w:right w:val="none" w:sz="0" w:space="0" w:color="auto"/>
      </w:divBdr>
    </w:div>
    <w:div w:id="2041854240">
      <w:bodyDiv w:val="1"/>
      <w:marLeft w:val="0"/>
      <w:marRight w:val="0"/>
      <w:marTop w:val="0"/>
      <w:marBottom w:val="0"/>
      <w:divBdr>
        <w:top w:val="none" w:sz="0" w:space="0" w:color="auto"/>
        <w:left w:val="none" w:sz="0" w:space="0" w:color="auto"/>
        <w:bottom w:val="none" w:sz="0" w:space="0" w:color="auto"/>
        <w:right w:val="none" w:sz="0" w:space="0" w:color="auto"/>
      </w:divBdr>
    </w:div>
    <w:div w:id="2046711133">
      <w:bodyDiv w:val="1"/>
      <w:marLeft w:val="0"/>
      <w:marRight w:val="0"/>
      <w:marTop w:val="0"/>
      <w:marBottom w:val="0"/>
      <w:divBdr>
        <w:top w:val="none" w:sz="0" w:space="0" w:color="auto"/>
        <w:left w:val="none" w:sz="0" w:space="0" w:color="auto"/>
        <w:bottom w:val="none" w:sz="0" w:space="0" w:color="auto"/>
        <w:right w:val="none" w:sz="0" w:space="0" w:color="auto"/>
      </w:divBdr>
    </w:div>
    <w:div w:id="2050104606">
      <w:bodyDiv w:val="1"/>
      <w:marLeft w:val="0"/>
      <w:marRight w:val="0"/>
      <w:marTop w:val="0"/>
      <w:marBottom w:val="0"/>
      <w:divBdr>
        <w:top w:val="none" w:sz="0" w:space="0" w:color="auto"/>
        <w:left w:val="none" w:sz="0" w:space="0" w:color="auto"/>
        <w:bottom w:val="none" w:sz="0" w:space="0" w:color="auto"/>
        <w:right w:val="none" w:sz="0" w:space="0" w:color="auto"/>
      </w:divBdr>
    </w:div>
    <w:div w:id="2050304312">
      <w:bodyDiv w:val="1"/>
      <w:marLeft w:val="0"/>
      <w:marRight w:val="0"/>
      <w:marTop w:val="0"/>
      <w:marBottom w:val="0"/>
      <w:divBdr>
        <w:top w:val="none" w:sz="0" w:space="0" w:color="auto"/>
        <w:left w:val="none" w:sz="0" w:space="0" w:color="auto"/>
        <w:bottom w:val="none" w:sz="0" w:space="0" w:color="auto"/>
        <w:right w:val="none" w:sz="0" w:space="0" w:color="auto"/>
      </w:divBdr>
    </w:div>
    <w:div w:id="2059667862">
      <w:bodyDiv w:val="1"/>
      <w:marLeft w:val="0"/>
      <w:marRight w:val="0"/>
      <w:marTop w:val="0"/>
      <w:marBottom w:val="0"/>
      <w:divBdr>
        <w:top w:val="none" w:sz="0" w:space="0" w:color="auto"/>
        <w:left w:val="none" w:sz="0" w:space="0" w:color="auto"/>
        <w:bottom w:val="none" w:sz="0" w:space="0" w:color="auto"/>
        <w:right w:val="none" w:sz="0" w:space="0" w:color="auto"/>
      </w:divBdr>
    </w:div>
    <w:div w:id="2061006826">
      <w:bodyDiv w:val="1"/>
      <w:marLeft w:val="0"/>
      <w:marRight w:val="0"/>
      <w:marTop w:val="0"/>
      <w:marBottom w:val="0"/>
      <w:divBdr>
        <w:top w:val="none" w:sz="0" w:space="0" w:color="auto"/>
        <w:left w:val="none" w:sz="0" w:space="0" w:color="auto"/>
        <w:bottom w:val="none" w:sz="0" w:space="0" w:color="auto"/>
        <w:right w:val="none" w:sz="0" w:space="0" w:color="auto"/>
      </w:divBdr>
    </w:div>
    <w:div w:id="2070880982">
      <w:bodyDiv w:val="1"/>
      <w:marLeft w:val="0"/>
      <w:marRight w:val="0"/>
      <w:marTop w:val="0"/>
      <w:marBottom w:val="0"/>
      <w:divBdr>
        <w:top w:val="none" w:sz="0" w:space="0" w:color="auto"/>
        <w:left w:val="none" w:sz="0" w:space="0" w:color="auto"/>
        <w:bottom w:val="none" w:sz="0" w:space="0" w:color="auto"/>
        <w:right w:val="none" w:sz="0" w:space="0" w:color="auto"/>
      </w:divBdr>
    </w:div>
    <w:div w:id="2072847485">
      <w:bodyDiv w:val="1"/>
      <w:marLeft w:val="0"/>
      <w:marRight w:val="0"/>
      <w:marTop w:val="0"/>
      <w:marBottom w:val="0"/>
      <w:divBdr>
        <w:top w:val="none" w:sz="0" w:space="0" w:color="auto"/>
        <w:left w:val="none" w:sz="0" w:space="0" w:color="auto"/>
        <w:bottom w:val="none" w:sz="0" w:space="0" w:color="auto"/>
        <w:right w:val="none" w:sz="0" w:space="0" w:color="auto"/>
      </w:divBdr>
    </w:div>
    <w:div w:id="2074741923">
      <w:bodyDiv w:val="1"/>
      <w:marLeft w:val="0"/>
      <w:marRight w:val="0"/>
      <w:marTop w:val="0"/>
      <w:marBottom w:val="0"/>
      <w:divBdr>
        <w:top w:val="none" w:sz="0" w:space="0" w:color="auto"/>
        <w:left w:val="none" w:sz="0" w:space="0" w:color="auto"/>
        <w:bottom w:val="none" w:sz="0" w:space="0" w:color="auto"/>
        <w:right w:val="none" w:sz="0" w:space="0" w:color="auto"/>
      </w:divBdr>
    </w:div>
    <w:div w:id="2075740499">
      <w:bodyDiv w:val="1"/>
      <w:marLeft w:val="0"/>
      <w:marRight w:val="0"/>
      <w:marTop w:val="0"/>
      <w:marBottom w:val="0"/>
      <w:divBdr>
        <w:top w:val="none" w:sz="0" w:space="0" w:color="auto"/>
        <w:left w:val="none" w:sz="0" w:space="0" w:color="auto"/>
        <w:bottom w:val="none" w:sz="0" w:space="0" w:color="auto"/>
        <w:right w:val="none" w:sz="0" w:space="0" w:color="auto"/>
      </w:divBdr>
    </w:div>
    <w:div w:id="2076665036">
      <w:bodyDiv w:val="1"/>
      <w:marLeft w:val="0"/>
      <w:marRight w:val="0"/>
      <w:marTop w:val="0"/>
      <w:marBottom w:val="0"/>
      <w:divBdr>
        <w:top w:val="none" w:sz="0" w:space="0" w:color="auto"/>
        <w:left w:val="none" w:sz="0" w:space="0" w:color="auto"/>
        <w:bottom w:val="none" w:sz="0" w:space="0" w:color="auto"/>
        <w:right w:val="none" w:sz="0" w:space="0" w:color="auto"/>
      </w:divBdr>
    </w:div>
    <w:div w:id="2080250521">
      <w:bodyDiv w:val="1"/>
      <w:marLeft w:val="0"/>
      <w:marRight w:val="0"/>
      <w:marTop w:val="0"/>
      <w:marBottom w:val="0"/>
      <w:divBdr>
        <w:top w:val="none" w:sz="0" w:space="0" w:color="auto"/>
        <w:left w:val="none" w:sz="0" w:space="0" w:color="auto"/>
        <w:bottom w:val="none" w:sz="0" w:space="0" w:color="auto"/>
        <w:right w:val="none" w:sz="0" w:space="0" w:color="auto"/>
      </w:divBdr>
    </w:div>
    <w:div w:id="2081444982">
      <w:bodyDiv w:val="1"/>
      <w:marLeft w:val="0"/>
      <w:marRight w:val="0"/>
      <w:marTop w:val="0"/>
      <w:marBottom w:val="0"/>
      <w:divBdr>
        <w:top w:val="none" w:sz="0" w:space="0" w:color="auto"/>
        <w:left w:val="none" w:sz="0" w:space="0" w:color="auto"/>
        <w:bottom w:val="none" w:sz="0" w:space="0" w:color="auto"/>
        <w:right w:val="none" w:sz="0" w:space="0" w:color="auto"/>
      </w:divBdr>
    </w:div>
    <w:div w:id="2082211953">
      <w:bodyDiv w:val="1"/>
      <w:marLeft w:val="0"/>
      <w:marRight w:val="0"/>
      <w:marTop w:val="0"/>
      <w:marBottom w:val="0"/>
      <w:divBdr>
        <w:top w:val="none" w:sz="0" w:space="0" w:color="auto"/>
        <w:left w:val="none" w:sz="0" w:space="0" w:color="auto"/>
        <w:bottom w:val="none" w:sz="0" w:space="0" w:color="auto"/>
        <w:right w:val="none" w:sz="0" w:space="0" w:color="auto"/>
      </w:divBdr>
    </w:div>
    <w:div w:id="2085056745">
      <w:bodyDiv w:val="1"/>
      <w:marLeft w:val="0"/>
      <w:marRight w:val="0"/>
      <w:marTop w:val="0"/>
      <w:marBottom w:val="0"/>
      <w:divBdr>
        <w:top w:val="none" w:sz="0" w:space="0" w:color="auto"/>
        <w:left w:val="none" w:sz="0" w:space="0" w:color="auto"/>
        <w:bottom w:val="none" w:sz="0" w:space="0" w:color="auto"/>
        <w:right w:val="none" w:sz="0" w:space="0" w:color="auto"/>
      </w:divBdr>
    </w:div>
    <w:div w:id="2085569722">
      <w:bodyDiv w:val="1"/>
      <w:marLeft w:val="0"/>
      <w:marRight w:val="0"/>
      <w:marTop w:val="0"/>
      <w:marBottom w:val="0"/>
      <w:divBdr>
        <w:top w:val="none" w:sz="0" w:space="0" w:color="auto"/>
        <w:left w:val="none" w:sz="0" w:space="0" w:color="auto"/>
        <w:bottom w:val="none" w:sz="0" w:space="0" w:color="auto"/>
        <w:right w:val="none" w:sz="0" w:space="0" w:color="auto"/>
      </w:divBdr>
    </w:div>
    <w:div w:id="2093355532">
      <w:bodyDiv w:val="1"/>
      <w:marLeft w:val="0"/>
      <w:marRight w:val="0"/>
      <w:marTop w:val="0"/>
      <w:marBottom w:val="0"/>
      <w:divBdr>
        <w:top w:val="none" w:sz="0" w:space="0" w:color="auto"/>
        <w:left w:val="none" w:sz="0" w:space="0" w:color="auto"/>
        <w:bottom w:val="none" w:sz="0" w:space="0" w:color="auto"/>
        <w:right w:val="none" w:sz="0" w:space="0" w:color="auto"/>
      </w:divBdr>
    </w:div>
    <w:div w:id="2093812120">
      <w:bodyDiv w:val="1"/>
      <w:marLeft w:val="0"/>
      <w:marRight w:val="0"/>
      <w:marTop w:val="0"/>
      <w:marBottom w:val="0"/>
      <w:divBdr>
        <w:top w:val="none" w:sz="0" w:space="0" w:color="auto"/>
        <w:left w:val="none" w:sz="0" w:space="0" w:color="auto"/>
        <w:bottom w:val="none" w:sz="0" w:space="0" w:color="auto"/>
        <w:right w:val="none" w:sz="0" w:space="0" w:color="auto"/>
      </w:divBdr>
    </w:div>
    <w:div w:id="2094810608">
      <w:bodyDiv w:val="1"/>
      <w:marLeft w:val="0"/>
      <w:marRight w:val="0"/>
      <w:marTop w:val="0"/>
      <w:marBottom w:val="0"/>
      <w:divBdr>
        <w:top w:val="none" w:sz="0" w:space="0" w:color="auto"/>
        <w:left w:val="none" w:sz="0" w:space="0" w:color="auto"/>
        <w:bottom w:val="none" w:sz="0" w:space="0" w:color="auto"/>
        <w:right w:val="none" w:sz="0" w:space="0" w:color="auto"/>
      </w:divBdr>
    </w:div>
    <w:div w:id="2095393558">
      <w:bodyDiv w:val="1"/>
      <w:marLeft w:val="0"/>
      <w:marRight w:val="0"/>
      <w:marTop w:val="0"/>
      <w:marBottom w:val="0"/>
      <w:divBdr>
        <w:top w:val="none" w:sz="0" w:space="0" w:color="auto"/>
        <w:left w:val="none" w:sz="0" w:space="0" w:color="auto"/>
        <w:bottom w:val="none" w:sz="0" w:space="0" w:color="auto"/>
        <w:right w:val="none" w:sz="0" w:space="0" w:color="auto"/>
      </w:divBdr>
    </w:div>
    <w:div w:id="2104449142">
      <w:bodyDiv w:val="1"/>
      <w:marLeft w:val="0"/>
      <w:marRight w:val="0"/>
      <w:marTop w:val="0"/>
      <w:marBottom w:val="0"/>
      <w:divBdr>
        <w:top w:val="none" w:sz="0" w:space="0" w:color="auto"/>
        <w:left w:val="none" w:sz="0" w:space="0" w:color="auto"/>
        <w:bottom w:val="none" w:sz="0" w:space="0" w:color="auto"/>
        <w:right w:val="none" w:sz="0" w:space="0" w:color="auto"/>
      </w:divBdr>
    </w:div>
    <w:div w:id="2104493942">
      <w:bodyDiv w:val="1"/>
      <w:marLeft w:val="0"/>
      <w:marRight w:val="0"/>
      <w:marTop w:val="0"/>
      <w:marBottom w:val="0"/>
      <w:divBdr>
        <w:top w:val="none" w:sz="0" w:space="0" w:color="auto"/>
        <w:left w:val="none" w:sz="0" w:space="0" w:color="auto"/>
        <w:bottom w:val="none" w:sz="0" w:space="0" w:color="auto"/>
        <w:right w:val="none" w:sz="0" w:space="0" w:color="auto"/>
      </w:divBdr>
    </w:div>
    <w:div w:id="2107459230">
      <w:bodyDiv w:val="1"/>
      <w:marLeft w:val="0"/>
      <w:marRight w:val="0"/>
      <w:marTop w:val="0"/>
      <w:marBottom w:val="0"/>
      <w:divBdr>
        <w:top w:val="none" w:sz="0" w:space="0" w:color="auto"/>
        <w:left w:val="none" w:sz="0" w:space="0" w:color="auto"/>
        <w:bottom w:val="none" w:sz="0" w:space="0" w:color="auto"/>
        <w:right w:val="none" w:sz="0" w:space="0" w:color="auto"/>
      </w:divBdr>
    </w:div>
    <w:div w:id="2109035570">
      <w:bodyDiv w:val="1"/>
      <w:marLeft w:val="0"/>
      <w:marRight w:val="0"/>
      <w:marTop w:val="0"/>
      <w:marBottom w:val="0"/>
      <w:divBdr>
        <w:top w:val="none" w:sz="0" w:space="0" w:color="auto"/>
        <w:left w:val="none" w:sz="0" w:space="0" w:color="auto"/>
        <w:bottom w:val="none" w:sz="0" w:space="0" w:color="auto"/>
        <w:right w:val="none" w:sz="0" w:space="0" w:color="auto"/>
      </w:divBdr>
    </w:div>
    <w:div w:id="2111584379">
      <w:bodyDiv w:val="1"/>
      <w:marLeft w:val="0"/>
      <w:marRight w:val="0"/>
      <w:marTop w:val="0"/>
      <w:marBottom w:val="0"/>
      <w:divBdr>
        <w:top w:val="none" w:sz="0" w:space="0" w:color="auto"/>
        <w:left w:val="none" w:sz="0" w:space="0" w:color="auto"/>
        <w:bottom w:val="none" w:sz="0" w:space="0" w:color="auto"/>
        <w:right w:val="none" w:sz="0" w:space="0" w:color="auto"/>
      </w:divBdr>
    </w:div>
    <w:div w:id="2111853912">
      <w:bodyDiv w:val="1"/>
      <w:marLeft w:val="0"/>
      <w:marRight w:val="0"/>
      <w:marTop w:val="0"/>
      <w:marBottom w:val="0"/>
      <w:divBdr>
        <w:top w:val="none" w:sz="0" w:space="0" w:color="auto"/>
        <w:left w:val="none" w:sz="0" w:space="0" w:color="auto"/>
        <w:bottom w:val="none" w:sz="0" w:space="0" w:color="auto"/>
        <w:right w:val="none" w:sz="0" w:space="0" w:color="auto"/>
      </w:divBdr>
    </w:div>
    <w:div w:id="2114668967">
      <w:bodyDiv w:val="1"/>
      <w:marLeft w:val="0"/>
      <w:marRight w:val="0"/>
      <w:marTop w:val="0"/>
      <w:marBottom w:val="0"/>
      <w:divBdr>
        <w:top w:val="none" w:sz="0" w:space="0" w:color="auto"/>
        <w:left w:val="none" w:sz="0" w:space="0" w:color="auto"/>
        <w:bottom w:val="none" w:sz="0" w:space="0" w:color="auto"/>
        <w:right w:val="none" w:sz="0" w:space="0" w:color="auto"/>
      </w:divBdr>
    </w:div>
    <w:div w:id="2116363306">
      <w:bodyDiv w:val="1"/>
      <w:marLeft w:val="0"/>
      <w:marRight w:val="0"/>
      <w:marTop w:val="0"/>
      <w:marBottom w:val="0"/>
      <w:divBdr>
        <w:top w:val="none" w:sz="0" w:space="0" w:color="auto"/>
        <w:left w:val="none" w:sz="0" w:space="0" w:color="auto"/>
        <w:bottom w:val="none" w:sz="0" w:space="0" w:color="auto"/>
        <w:right w:val="none" w:sz="0" w:space="0" w:color="auto"/>
      </w:divBdr>
    </w:div>
    <w:div w:id="2120905783">
      <w:bodyDiv w:val="1"/>
      <w:marLeft w:val="0"/>
      <w:marRight w:val="0"/>
      <w:marTop w:val="0"/>
      <w:marBottom w:val="0"/>
      <w:divBdr>
        <w:top w:val="none" w:sz="0" w:space="0" w:color="auto"/>
        <w:left w:val="none" w:sz="0" w:space="0" w:color="auto"/>
        <w:bottom w:val="none" w:sz="0" w:space="0" w:color="auto"/>
        <w:right w:val="none" w:sz="0" w:space="0" w:color="auto"/>
      </w:divBdr>
    </w:div>
    <w:div w:id="2124496294">
      <w:bodyDiv w:val="1"/>
      <w:marLeft w:val="0"/>
      <w:marRight w:val="0"/>
      <w:marTop w:val="0"/>
      <w:marBottom w:val="0"/>
      <w:divBdr>
        <w:top w:val="none" w:sz="0" w:space="0" w:color="auto"/>
        <w:left w:val="none" w:sz="0" w:space="0" w:color="auto"/>
        <w:bottom w:val="none" w:sz="0" w:space="0" w:color="auto"/>
        <w:right w:val="none" w:sz="0" w:space="0" w:color="auto"/>
      </w:divBdr>
    </w:div>
    <w:div w:id="2129931948">
      <w:bodyDiv w:val="1"/>
      <w:marLeft w:val="0"/>
      <w:marRight w:val="0"/>
      <w:marTop w:val="0"/>
      <w:marBottom w:val="0"/>
      <w:divBdr>
        <w:top w:val="none" w:sz="0" w:space="0" w:color="auto"/>
        <w:left w:val="none" w:sz="0" w:space="0" w:color="auto"/>
        <w:bottom w:val="none" w:sz="0" w:space="0" w:color="auto"/>
        <w:right w:val="none" w:sz="0" w:space="0" w:color="auto"/>
      </w:divBdr>
    </w:div>
    <w:div w:id="2130009875">
      <w:bodyDiv w:val="1"/>
      <w:marLeft w:val="0"/>
      <w:marRight w:val="0"/>
      <w:marTop w:val="0"/>
      <w:marBottom w:val="0"/>
      <w:divBdr>
        <w:top w:val="none" w:sz="0" w:space="0" w:color="auto"/>
        <w:left w:val="none" w:sz="0" w:space="0" w:color="auto"/>
        <w:bottom w:val="none" w:sz="0" w:space="0" w:color="auto"/>
        <w:right w:val="none" w:sz="0" w:space="0" w:color="auto"/>
      </w:divBdr>
    </w:div>
    <w:div w:id="2135321519">
      <w:bodyDiv w:val="1"/>
      <w:marLeft w:val="0"/>
      <w:marRight w:val="0"/>
      <w:marTop w:val="0"/>
      <w:marBottom w:val="0"/>
      <w:divBdr>
        <w:top w:val="none" w:sz="0" w:space="0" w:color="auto"/>
        <w:left w:val="none" w:sz="0" w:space="0" w:color="auto"/>
        <w:bottom w:val="none" w:sz="0" w:space="0" w:color="auto"/>
        <w:right w:val="none" w:sz="0" w:space="0" w:color="auto"/>
      </w:divBdr>
    </w:div>
    <w:div w:id="214349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gaigalav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c.rezekne@vzd.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4361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ezeknesnovads.lv" TargetMode="External"/><Relationship Id="rId4" Type="http://schemas.openxmlformats.org/officeDocument/2006/relationships/settings" Target="settings.xml"/><Relationship Id="rId9" Type="http://schemas.openxmlformats.org/officeDocument/2006/relationships/hyperlink" Target="mailto:info@rdc.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306D7-4A22-4D6E-9F89-3318FABF9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46</Pages>
  <Words>93671</Words>
  <Characters>53393</Characters>
  <Application>Microsoft Office Word</Application>
  <DocSecurity>0</DocSecurity>
  <Lines>444</Lines>
  <Paragraphs>293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146771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Turka</dc:creator>
  <cp:keywords/>
  <dc:description/>
  <cp:lastModifiedBy>Ilona Turka</cp:lastModifiedBy>
  <cp:revision>7</cp:revision>
  <cp:lastPrinted>2020-02-24T10:52:00Z</cp:lastPrinted>
  <dcterms:created xsi:type="dcterms:W3CDTF">2020-02-24T10:52:00Z</dcterms:created>
  <dcterms:modified xsi:type="dcterms:W3CDTF">2020-03-12T10:06:00Z</dcterms:modified>
</cp:coreProperties>
</file>