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8A" w:rsidRDefault="00075195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 xml:space="preserve">Rēzeknes novada pašvaldības Izglītības pārvaldes </w:t>
      </w:r>
    </w:p>
    <w:p w:rsidR="009F568A" w:rsidRDefault="000751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konkursa par finansējuma piešķiršanu </w:t>
      </w:r>
    </w:p>
    <w:p w:rsidR="009F568A" w:rsidRDefault="000751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materiālās bāzes papildināšanai vizuālās, vizuāli plastiskās un lietišķās mākslas aktivitātēm </w:t>
      </w:r>
      <w:r>
        <w:rPr>
          <w:rFonts w:ascii="Times New Roman" w:eastAsia="Times New Roman" w:hAnsi="Times New Roman"/>
          <w:b/>
          <w:sz w:val="24"/>
          <w:szCs w:val="24"/>
        </w:rPr>
        <w:t>2020. gadā</w:t>
      </w:r>
    </w:p>
    <w:p w:rsidR="009F568A" w:rsidRDefault="009F56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F568A" w:rsidRDefault="00075195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Atbalstītie projekti</w:t>
      </w:r>
    </w:p>
    <w:p w:rsidR="009F568A" w:rsidRDefault="009F568A">
      <w:pPr>
        <w:rPr>
          <w:rFonts w:ascii="Times New Roman" w:hAnsi="Times New Roman"/>
          <w:b/>
          <w:sz w:val="24"/>
          <w:szCs w:val="24"/>
        </w:rPr>
      </w:pPr>
    </w:p>
    <w:p w:rsidR="009F568A" w:rsidRDefault="00075195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b/>
          <w:sz w:val="24"/>
          <w:szCs w:val="24"/>
        </w:rPr>
        <w:t xml:space="preserve">“Zīpneica”, Rēzeknes novada speciālā pamatskola </w:t>
      </w:r>
    </w:p>
    <w:p w:rsidR="009F568A" w:rsidRDefault="00075195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b/>
          <w:sz w:val="24"/>
          <w:szCs w:val="24"/>
        </w:rPr>
        <w:t xml:space="preserve">“Dāvanu izgatavošanas pulciņš”, Rēzeknes novada speciālā pamatskola </w:t>
      </w:r>
    </w:p>
    <w:p w:rsidR="009F568A" w:rsidRDefault="00075195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b/>
          <w:sz w:val="24"/>
          <w:szCs w:val="24"/>
        </w:rPr>
        <w:t xml:space="preserve">“Māksla ar pievienoto vērtību”, Dricānu vidusskola </w:t>
      </w:r>
    </w:p>
    <w:p w:rsidR="009F568A" w:rsidRDefault="00075195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b/>
          <w:sz w:val="24"/>
          <w:szCs w:val="24"/>
        </w:rPr>
        <w:t>“Netradicionālas un kreatīvas vizuālās mākslas tehni</w:t>
      </w:r>
      <w:r>
        <w:rPr>
          <w:rFonts w:ascii="Times New Roman" w:hAnsi="Times New Roman"/>
          <w:b/>
          <w:sz w:val="24"/>
          <w:szCs w:val="24"/>
        </w:rPr>
        <w:t xml:space="preserve">kas”, Tiskādu vidusskola </w:t>
      </w:r>
    </w:p>
    <w:p w:rsidR="009F568A" w:rsidRDefault="00075195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b/>
          <w:sz w:val="24"/>
          <w:szCs w:val="24"/>
        </w:rPr>
        <w:t xml:space="preserve">“Ar skatu nākotnē”, Nautrēnu vidusskola </w:t>
      </w:r>
    </w:p>
    <w:p w:rsidR="009F568A" w:rsidRDefault="00075195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b/>
          <w:sz w:val="24"/>
          <w:szCs w:val="24"/>
        </w:rPr>
        <w:t xml:space="preserve">“Pērlīšu varā”, Maltas vidusskola </w:t>
      </w:r>
    </w:p>
    <w:p w:rsidR="009F568A" w:rsidRDefault="0007519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“Radošā darbnīca “Pavasara fantāzijas lidojums””, Feimaņu pamatskola </w:t>
      </w:r>
    </w:p>
    <w:p w:rsidR="009F568A" w:rsidRDefault="00075195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b/>
          <w:sz w:val="24"/>
          <w:szCs w:val="24"/>
        </w:rPr>
        <w:t xml:space="preserve">“Krāsu palete”, Gaigalavas pamatskola </w:t>
      </w:r>
    </w:p>
    <w:p w:rsidR="009F568A" w:rsidRDefault="00075195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b/>
          <w:sz w:val="24"/>
          <w:szCs w:val="24"/>
        </w:rPr>
        <w:t xml:space="preserve">“Darbīgās rokas”, Kaunatas vidusskola </w:t>
      </w:r>
    </w:p>
    <w:p w:rsidR="009F568A" w:rsidRDefault="00075195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b/>
          <w:sz w:val="24"/>
          <w:szCs w:val="24"/>
        </w:rPr>
        <w:t>“Raibā</w:t>
      </w:r>
      <w:r>
        <w:rPr>
          <w:rFonts w:ascii="Times New Roman" w:hAnsi="Times New Roman"/>
          <w:b/>
          <w:sz w:val="24"/>
          <w:szCs w:val="24"/>
        </w:rPr>
        <w:t xml:space="preserve">s otas gadalaiki”, Jaunstrūžānu pamatskola </w:t>
      </w:r>
    </w:p>
    <w:p w:rsidR="009F568A" w:rsidRDefault="009F568A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9F568A" w:rsidRDefault="009F568A">
      <w:pPr>
        <w:pStyle w:val="ListParagraph"/>
        <w:rPr>
          <w:rFonts w:ascii="Times New Roman" w:hAnsi="Times New Roman"/>
          <w:sz w:val="24"/>
          <w:szCs w:val="24"/>
        </w:rPr>
      </w:pPr>
    </w:p>
    <w:p w:rsidR="009F568A" w:rsidRDefault="009F568A">
      <w:pPr>
        <w:pStyle w:val="ListParagraph"/>
        <w:jc w:val="right"/>
        <w:rPr>
          <w:rFonts w:ascii="Times New Roman" w:hAnsi="Times New Roman"/>
          <w:sz w:val="24"/>
          <w:szCs w:val="24"/>
        </w:rPr>
      </w:pPr>
    </w:p>
    <w:p w:rsidR="009F568A" w:rsidRDefault="00075195">
      <w:r>
        <w:t>Sarakstu sagatavoja: IP interešu izglītības speciāliste, A.Rudziša</w:t>
      </w:r>
    </w:p>
    <w:sectPr w:rsidR="009F568A">
      <w:pgSz w:w="11906" w:h="16838"/>
      <w:pgMar w:top="1134" w:right="566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95" w:rsidRDefault="00075195">
      <w:pPr>
        <w:spacing w:after="0" w:line="240" w:lineRule="auto"/>
      </w:pPr>
      <w:r>
        <w:separator/>
      </w:r>
    </w:p>
  </w:endnote>
  <w:endnote w:type="continuationSeparator" w:id="0">
    <w:p w:rsidR="00075195" w:rsidRDefault="0007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95" w:rsidRDefault="000751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75195" w:rsidRDefault="00075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0C63"/>
    <w:multiLevelType w:val="multilevel"/>
    <w:tmpl w:val="AC7A71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F568A"/>
    <w:rsid w:val="00075195"/>
    <w:rsid w:val="009F568A"/>
    <w:rsid w:val="00D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68084-1CA1-4EA4-8C9C-4BBA20E8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Rudziša</dc:creator>
  <cp:lastModifiedBy>Anna Rancane</cp:lastModifiedBy>
  <cp:revision>2</cp:revision>
  <cp:lastPrinted>2016-09-28T10:54:00Z</cp:lastPrinted>
  <dcterms:created xsi:type="dcterms:W3CDTF">2020-02-13T06:17:00Z</dcterms:created>
  <dcterms:modified xsi:type="dcterms:W3CDTF">2020-02-13T06:17:00Z</dcterms:modified>
</cp:coreProperties>
</file>