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935E37" w:rsidRPr="005B5CE9" w:rsidTr="00FF7BE3">
        <w:trPr>
          <w:trHeight w:hRule="exact" w:val="2890"/>
        </w:trPr>
        <w:tc>
          <w:tcPr>
            <w:tcW w:w="2401" w:type="dxa"/>
          </w:tcPr>
          <w:p w:rsidR="00935E37" w:rsidRPr="005B5CE9" w:rsidRDefault="00935E37" w:rsidP="00FF7BE3">
            <w:pPr>
              <w:widowControl w:val="0"/>
              <w:suppressLineNumbers/>
              <w:suppressAutoHyphens/>
              <w:spacing w:after="0" w:line="240" w:lineRule="auto"/>
              <w:jc w:val="center"/>
              <w:rPr>
                <w:rFonts w:eastAsia="Lucida Sans Unicode" w:cs="Tahoma"/>
                <w:szCs w:val="24"/>
                <w:lang w:eastAsia="ru-RU"/>
              </w:rPr>
            </w:pPr>
            <w:r w:rsidRPr="005B5CE9">
              <w:rPr>
                <w:rFonts w:eastAsia="Lucida Sans Unicode" w:cs="Tahoma"/>
                <w:noProof/>
                <w:szCs w:val="24"/>
                <w:lang w:eastAsia="lv-LV"/>
              </w:rPr>
              <w:drawing>
                <wp:anchor distT="0" distB="0" distL="0" distR="0" simplePos="0" relativeHeight="251659264" behindDoc="0" locked="0" layoutInCell="1" allowOverlap="1" wp14:anchorId="4745026D" wp14:editId="3D7AE910">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rsidR="00935E37" w:rsidRPr="005B5CE9" w:rsidRDefault="00935E37" w:rsidP="00FF7BE3">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5B5CE9">
              <w:rPr>
                <w:rFonts w:ascii="Verdana" w:eastAsia="Calibri" w:hAnsi="Verdana" w:cs="Arial"/>
                <w:b/>
                <w:caps/>
                <w:sz w:val="36"/>
                <w:szCs w:val="36"/>
                <w:lang w:eastAsia="ar-SA"/>
              </w:rPr>
              <w:t xml:space="preserve">Rēzeknes novada </w:t>
            </w:r>
            <w:r>
              <w:rPr>
                <w:rFonts w:ascii="Verdana" w:eastAsia="Calibri" w:hAnsi="Verdana" w:cs="Arial"/>
                <w:b/>
                <w:caps/>
                <w:sz w:val="36"/>
                <w:szCs w:val="36"/>
                <w:lang w:eastAsia="ar-SA"/>
              </w:rPr>
              <w:t>dome</w:t>
            </w:r>
          </w:p>
          <w:p w:rsidR="00935E37" w:rsidRPr="005B5CE9" w:rsidRDefault="00935E37" w:rsidP="00FF7BE3">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5B5CE9">
              <w:rPr>
                <w:rFonts w:ascii="Verdana" w:eastAsia="Calibri" w:hAnsi="Verdana" w:cs="Tahoma"/>
                <w:caps/>
                <w:sz w:val="18"/>
                <w:szCs w:val="18"/>
                <w:lang w:eastAsia="ar-SA"/>
              </w:rPr>
              <w:t>Reģ.Nr.90009112679</w:t>
            </w:r>
          </w:p>
          <w:p w:rsidR="00935E37" w:rsidRPr="005B5CE9" w:rsidRDefault="00935E37" w:rsidP="00FF7BE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Atbrīvošanas aleja 95A, Rēzekne, LV – 4601,</w:t>
            </w:r>
          </w:p>
          <w:p w:rsidR="00935E37" w:rsidRPr="005B5CE9" w:rsidRDefault="00935E37" w:rsidP="00FF7BE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Tel. 646 22238; 646 22231, Fax. 646 25935,</w:t>
            </w:r>
          </w:p>
          <w:p w:rsidR="00935E37" w:rsidRPr="005B5CE9" w:rsidRDefault="00935E37" w:rsidP="00FF7BE3">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5B5CE9">
              <w:rPr>
                <w:rFonts w:ascii="Verdana" w:eastAsia="Calibri" w:hAnsi="Verdana" w:cs="Tahoma"/>
                <w:sz w:val="18"/>
                <w:szCs w:val="18"/>
                <w:lang w:eastAsia="ar-SA"/>
              </w:rPr>
              <w:t xml:space="preserve">e–pasts: </w:t>
            </w:r>
            <w:hyperlink r:id="rId6" w:history="1">
              <w:r w:rsidRPr="005B5CE9">
                <w:rPr>
                  <w:rFonts w:ascii="Verdana" w:eastAsia="Calibri" w:hAnsi="Verdana" w:cs="Tahoma"/>
                  <w:color w:val="0000FF"/>
                  <w:sz w:val="18"/>
                  <w:szCs w:val="18"/>
                  <w:u w:val="single"/>
                </w:rPr>
                <w:t>info@rezeknesnovads.lv</w:t>
              </w:r>
            </w:hyperlink>
          </w:p>
          <w:p w:rsidR="00935E37" w:rsidRPr="005B5CE9" w:rsidRDefault="00935E37" w:rsidP="00FF7BE3">
            <w:pPr>
              <w:shd w:val="clear" w:color="auto" w:fill="FFFFFF"/>
              <w:tabs>
                <w:tab w:val="left" w:pos="720"/>
                <w:tab w:val="center" w:pos="4153"/>
                <w:tab w:val="right" w:pos="8306"/>
              </w:tabs>
              <w:spacing w:before="120" w:after="0"/>
              <w:ind w:right="19"/>
              <w:jc w:val="center"/>
              <w:rPr>
                <w:rFonts w:eastAsia="Calibri" w:cs="Tahoma"/>
              </w:rPr>
            </w:pPr>
            <w:r w:rsidRPr="005B5CE9">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2F4BE002" wp14:editId="0CDD745D">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EE2EF"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5B5CE9">
              <w:rPr>
                <w:rFonts w:ascii="Verdana" w:eastAsia="Calibri" w:hAnsi="Verdana" w:cs="Tahoma"/>
                <w:sz w:val="18"/>
                <w:szCs w:val="18"/>
                <w:lang w:eastAsia="ar-SA"/>
              </w:rPr>
              <w:t xml:space="preserve">Informācija internetā: </w:t>
            </w:r>
            <w:hyperlink r:id="rId7" w:history="1">
              <w:r w:rsidRPr="005B5CE9">
                <w:rPr>
                  <w:rFonts w:ascii="Verdana" w:eastAsia="Calibri" w:hAnsi="Verdana" w:cs="Tahoma"/>
                  <w:color w:val="0000FF"/>
                  <w:sz w:val="18"/>
                  <w:szCs w:val="18"/>
                  <w:u w:val="single"/>
                </w:rPr>
                <w:t>http://www.rezeknesnovads.lv</w:t>
              </w:r>
            </w:hyperlink>
          </w:p>
        </w:tc>
      </w:tr>
    </w:tbl>
    <w:p w:rsidR="00935E37" w:rsidRPr="005B5CE9" w:rsidRDefault="00935E37" w:rsidP="00935E37">
      <w:pPr>
        <w:spacing w:after="0" w:line="240" w:lineRule="auto"/>
        <w:jc w:val="right"/>
        <w:rPr>
          <w:rFonts w:eastAsia="Calibri" w:cs="Times New Roman"/>
          <w:b/>
          <w:szCs w:val="24"/>
        </w:rPr>
      </w:pPr>
      <w:r w:rsidRPr="005B5CE9">
        <w:rPr>
          <w:rFonts w:eastAsia="Calibri" w:cs="Times New Roman"/>
          <w:b/>
          <w:szCs w:val="24"/>
        </w:rPr>
        <w:t>APSTIPRINĀTI</w:t>
      </w:r>
    </w:p>
    <w:p w:rsidR="00935E37" w:rsidRPr="00A35C2A" w:rsidRDefault="00935E37" w:rsidP="00935E37">
      <w:pPr>
        <w:widowControl w:val="0"/>
        <w:shd w:val="clear" w:color="auto" w:fill="FFFFFF"/>
        <w:autoSpaceDE w:val="0"/>
        <w:autoSpaceDN w:val="0"/>
        <w:adjustRightInd w:val="0"/>
        <w:spacing w:after="0" w:line="240" w:lineRule="auto"/>
        <w:jc w:val="right"/>
        <w:rPr>
          <w:rFonts w:eastAsia="Times New Roman" w:cs="Times New Roman"/>
          <w:color w:val="000000"/>
          <w:szCs w:val="24"/>
        </w:rPr>
      </w:pPr>
      <w:r w:rsidRPr="00A35C2A">
        <w:rPr>
          <w:rFonts w:eastAsia="Times New Roman" w:cs="Times New Roman"/>
          <w:color w:val="000000"/>
          <w:szCs w:val="24"/>
        </w:rPr>
        <w:t xml:space="preserve">Rēzeknes novada domes </w:t>
      </w:r>
    </w:p>
    <w:p w:rsidR="00935E37" w:rsidRPr="00A35C2A" w:rsidRDefault="00935E37" w:rsidP="00935E37">
      <w:pPr>
        <w:widowControl w:val="0"/>
        <w:shd w:val="clear" w:color="auto" w:fill="FFFFFF"/>
        <w:autoSpaceDE w:val="0"/>
        <w:autoSpaceDN w:val="0"/>
        <w:adjustRightInd w:val="0"/>
        <w:spacing w:after="0" w:line="240" w:lineRule="auto"/>
        <w:jc w:val="right"/>
        <w:rPr>
          <w:rFonts w:eastAsia="Times New Roman" w:cs="Times New Roman"/>
          <w:color w:val="000000"/>
          <w:szCs w:val="24"/>
        </w:rPr>
      </w:pPr>
      <w:r w:rsidRPr="00A35C2A">
        <w:rPr>
          <w:rFonts w:eastAsia="Times New Roman" w:cs="Times New Roman"/>
          <w:color w:val="000000"/>
          <w:szCs w:val="24"/>
        </w:rPr>
        <w:t>2020.gada  19.marta sēdē</w:t>
      </w:r>
    </w:p>
    <w:p w:rsidR="00935E37" w:rsidRDefault="00935E37" w:rsidP="00935E37">
      <w:pPr>
        <w:widowControl w:val="0"/>
        <w:shd w:val="clear" w:color="auto" w:fill="FFFFFF"/>
        <w:autoSpaceDE w:val="0"/>
        <w:autoSpaceDN w:val="0"/>
        <w:adjustRightInd w:val="0"/>
        <w:spacing w:after="0" w:line="240" w:lineRule="auto"/>
        <w:ind w:left="6096" w:right="-285"/>
        <w:rPr>
          <w:rFonts w:eastAsia="Times New Roman" w:cs="Times New Roman"/>
          <w:color w:val="000000"/>
          <w:szCs w:val="24"/>
        </w:rPr>
      </w:pPr>
      <w:r w:rsidRPr="00A35C2A">
        <w:rPr>
          <w:rFonts w:eastAsia="Times New Roman" w:cs="Times New Roman"/>
          <w:color w:val="000000"/>
          <w:szCs w:val="24"/>
        </w:rPr>
        <w:t xml:space="preserve">  </w:t>
      </w:r>
      <w:r>
        <w:rPr>
          <w:rFonts w:eastAsia="Times New Roman" w:cs="Times New Roman"/>
          <w:color w:val="000000"/>
          <w:szCs w:val="24"/>
        </w:rPr>
        <w:t xml:space="preserve">    </w:t>
      </w:r>
    </w:p>
    <w:p w:rsidR="00935E37" w:rsidRPr="00A35C2A" w:rsidRDefault="00935E37" w:rsidP="00935E37">
      <w:pPr>
        <w:widowControl w:val="0"/>
        <w:shd w:val="clear" w:color="auto" w:fill="FFFFFF"/>
        <w:autoSpaceDE w:val="0"/>
        <w:autoSpaceDN w:val="0"/>
        <w:adjustRightInd w:val="0"/>
        <w:spacing w:after="0" w:line="240" w:lineRule="auto"/>
        <w:ind w:right="-285"/>
        <w:jc w:val="center"/>
        <w:rPr>
          <w:rFonts w:eastAsia="Times New Roman" w:cs="Times New Roman"/>
          <w:color w:val="000000"/>
          <w:szCs w:val="24"/>
        </w:rPr>
      </w:pPr>
      <w:r w:rsidRPr="00A35C2A">
        <w:rPr>
          <w:rFonts w:eastAsia="Times New Roman" w:cs="Times New Roman"/>
          <w:color w:val="000000"/>
          <w:szCs w:val="24"/>
        </w:rPr>
        <w:t>(</w:t>
      </w:r>
      <w:smartTag w:uri="schemas-tilde-lv/tildestengine" w:element="veidnes">
        <w:smartTagPr>
          <w:attr w:name="id" w:val="-1"/>
          <w:attr w:name="baseform" w:val="protokols"/>
          <w:attr w:name="text" w:val="protokols"/>
        </w:smartTagPr>
        <w:r w:rsidRPr="00A35C2A">
          <w:rPr>
            <w:rFonts w:eastAsia="Times New Roman" w:cs="Times New Roman"/>
            <w:color w:val="000000"/>
            <w:szCs w:val="24"/>
          </w:rPr>
          <w:t>protokols</w:t>
        </w:r>
      </w:smartTag>
      <w:r w:rsidRPr="00A35C2A">
        <w:rPr>
          <w:rFonts w:eastAsia="Times New Roman" w:cs="Times New Roman"/>
          <w:color w:val="000000"/>
          <w:szCs w:val="24"/>
        </w:rPr>
        <w:t xml:space="preserve"> Nr.8, </w:t>
      </w:r>
      <w:r>
        <w:rPr>
          <w:rFonts w:eastAsia="Times New Roman" w:cs="Times New Roman"/>
          <w:color w:val="000000"/>
          <w:szCs w:val="24"/>
        </w:rPr>
        <w:t>7</w:t>
      </w:r>
      <w:r w:rsidRPr="00A35C2A">
        <w:rPr>
          <w:rFonts w:eastAsia="Times New Roman" w:cs="Times New Roman"/>
          <w:color w:val="000000"/>
          <w:szCs w:val="24"/>
        </w:rPr>
        <w:t>.</w:t>
      </w:r>
      <w:r w:rsidRPr="00A35C2A">
        <w:rPr>
          <w:rFonts w:eastAsia="Times New Roman" w:cs="Times New Roman"/>
          <w:color w:val="000000"/>
          <w:spacing w:val="-12"/>
          <w:szCs w:val="24"/>
        </w:rPr>
        <w:t>§, 4.punkts</w:t>
      </w:r>
      <w:r w:rsidRPr="00A35C2A">
        <w:rPr>
          <w:rFonts w:eastAsia="Times New Roman" w:cs="Times New Roman"/>
          <w:color w:val="000000"/>
          <w:szCs w:val="24"/>
        </w:rPr>
        <w:t>)</w:t>
      </w:r>
    </w:p>
    <w:p w:rsidR="00935E37" w:rsidRDefault="00935E37" w:rsidP="00935E37">
      <w:pPr>
        <w:spacing w:after="0" w:line="240" w:lineRule="auto"/>
        <w:jc w:val="center"/>
        <w:rPr>
          <w:rFonts w:eastAsia="Times New Roman" w:cs="Times New Roman"/>
          <w:b/>
          <w:szCs w:val="24"/>
          <w:lang w:eastAsia="lv-LV"/>
        </w:rPr>
      </w:pPr>
    </w:p>
    <w:p w:rsidR="00935E37" w:rsidRDefault="00935E37" w:rsidP="00935E37">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Rēzeknes novada pašvaldības nekustamā īpašuma </w:t>
      </w:r>
      <w:r>
        <w:rPr>
          <w:rFonts w:eastAsia="Times New Roman" w:cs="Times New Roman"/>
          <w:b/>
          <w:szCs w:val="24"/>
          <w:lang w:eastAsia="lv-LV"/>
        </w:rPr>
        <w:t>Rēzeknes novada</w:t>
      </w:r>
      <w:r w:rsidRPr="00C35548">
        <w:rPr>
          <w:rFonts w:eastAsia="Times New Roman" w:cs="Times New Roman"/>
          <w:b/>
          <w:szCs w:val="24"/>
          <w:lang w:eastAsia="lv-LV"/>
        </w:rPr>
        <w:t xml:space="preserve"> </w:t>
      </w:r>
      <w:r w:rsidRPr="00AD155B">
        <w:rPr>
          <w:rFonts w:eastAsia="Times New Roman" w:cs="Times New Roman"/>
          <w:b/>
          <w:szCs w:val="24"/>
          <w:lang w:eastAsia="lv-LV"/>
        </w:rPr>
        <w:t>Stoļerovas</w:t>
      </w:r>
      <w:r>
        <w:rPr>
          <w:rFonts w:eastAsia="Times New Roman" w:cs="Times New Roman"/>
          <w:b/>
          <w:szCs w:val="24"/>
          <w:lang w:eastAsia="lv-LV"/>
        </w:rPr>
        <w:t xml:space="preserve"> pagastā</w:t>
      </w:r>
    </w:p>
    <w:p w:rsidR="00935E37" w:rsidRPr="00317086" w:rsidRDefault="00935E37" w:rsidP="00935E37">
      <w:pPr>
        <w:spacing w:after="0" w:line="240" w:lineRule="auto"/>
        <w:jc w:val="center"/>
        <w:rPr>
          <w:rFonts w:eastAsia="Times New Roman" w:cs="Times New Roman"/>
          <w:b/>
          <w:szCs w:val="24"/>
          <w:lang w:eastAsia="lv-LV"/>
        </w:rPr>
      </w:pPr>
      <w:r w:rsidRPr="00C35548">
        <w:rPr>
          <w:rFonts w:eastAsia="Times New Roman" w:cs="Times New Roman"/>
          <w:b/>
          <w:szCs w:val="24"/>
          <w:lang w:eastAsia="lv-LV"/>
        </w:rPr>
        <w:t xml:space="preserve"> </w:t>
      </w:r>
      <w:r w:rsidRPr="00317086">
        <w:rPr>
          <w:rFonts w:eastAsia="Times New Roman" w:cs="Times New Roman"/>
          <w:b/>
          <w:szCs w:val="24"/>
          <w:lang w:eastAsia="lv-LV"/>
        </w:rPr>
        <w:t xml:space="preserve">ar kadastra </w:t>
      </w:r>
      <w:r>
        <w:rPr>
          <w:rFonts w:eastAsia="Times New Roman" w:cs="Times New Roman"/>
          <w:b/>
          <w:szCs w:val="24"/>
          <w:lang w:eastAsia="lv-LV"/>
        </w:rPr>
        <w:t>Nr.7892 002 0269</w:t>
      </w:r>
    </w:p>
    <w:p w:rsidR="00935E37" w:rsidRPr="00317086" w:rsidRDefault="00935E37" w:rsidP="00935E37">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  IZSOLES NOTEIKUMI</w:t>
      </w:r>
    </w:p>
    <w:p w:rsidR="00935E37" w:rsidRPr="00317086" w:rsidRDefault="00935E37" w:rsidP="00935E37">
      <w:pPr>
        <w:spacing w:after="0" w:line="240" w:lineRule="auto"/>
        <w:jc w:val="center"/>
        <w:rPr>
          <w:rFonts w:eastAsia="Times New Roman" w:cs="Times New Roman"/>
          <w:szCs w:val="24"/>
          <w:lang w:eastAsia="lv-LV"/>
        </w:rPr>
      </w:pPr>
    </w:p>
    <w:p w:rsidR="00935E37" w:rsidRPr="00317086" w:rsidRDefault="00935E37" w:rsidP="00935E37">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rsidR="00935E37" w:rsidRPr="00317086" w:rsidRDefault="00935E37" w:rsidP="00935E37">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sidRPr="00A548C6">
        <w:rPr>
          <w:rFonts w:eastAsia="Times New Roman" w:cs="Times New Roman"/>
          <w:b/>
          <w:szCs w:val="24"/>
          <w:lang w:eastAsia="lv-LV"/>
        </w:rPr>
        <w:t>“</w:t>
      </w:r>
      <w:r w:rsidRPr="00FB4399">
        <w:rPr>
          <w:rFonts w:eastAsia="Times New Roman" w:cs="Times New Roman"/>
          <w:b/>
          <w:bCs/>
          <w:szCs w:val="24"/>
          <w:lang w:eastAsia="lv-LV"/>
        </w:rPr>
        <w:t>Jumītis</w:t>
      </w:r>
      <w:r w:rsidRPr="00A548C6">
        <w:rPr>
          <w:rFonts w:eastAsia="Times New Roman" w:cs="Times New Roman"/>
          <w:b/>
          <w:szCs w:val="24"/>
          <w:lang w:eastAsia="lv-LV"/>
        </w:rPr>
        <w:t xml:space="preserve">” </w:t>
      </w:r>
      <w:r w:rsidRPr="00317086">
        <w:rPr>
          <w:rFonts w:eastAsia="Times New Roman" w:cs="Times New Roman"/>
          <w:szCs w:val="24"/>
          <w:lang w:eastAsia="lv-LV"/>
        </w:rPr>
        <w:t>ar kadastra Nr.</w:t>
      </w:r>
      <w:r>
        <w:rPr>
          <w:rFonts w:eastAsia="Times New Roman" w:cs="Times New Roman"/>
          <w:szCs w:val="24"/>
          <w:lang w:eastAsia="lv-LV"/>
        </w:rPr>
        <w:t>7892 002 0269</w:t>
      </w:r>
      <w:r w:rsidRPr="00AD155B">
        <w:rPr>
          <w:rFonts w:eastAsia="Times New Roman" w:cs="Times New Roman"/>
          <w:szCs w:val="24"/>
          <w:lang w:eastAsia="lv-LV"/>
        </w:rPr>
        <w:t xml:space="preserve"> </w:t>
      </w:r>
      <w:r w:rsidRPr="00317086">
        <w:rPr>
          <w:rFonts w:eastAsia="Times New Roman" w:cs="Times New Roman"/>
          <w:szCs w:val="24"/>
          <w:lang w:eastAsia="lv-LV"/>
        </w:rPr>
        <w:t xml:space="preserve">atsavināšanas procedūra, pārdodot mutiskā izsolē. Izsoli organizē atbilstoši “Publiskas personas mantas atsavināšanas likumam”, kas </w:t>
      </w:r>
      <w:r w:rsidRPr="00F10FFD">
        <w:rPr>
          <w:rFonts w:eastAsia="Times New Roman" w:cs="Times New Roman"/>
          <w:szCs w:val="24"/>
          <w:lang w:eastAsia="lv-LV"/>
        </w:rPr>
        <w:t xml:space="preserve">reglamentē jautājumus, kuri nav noteikti šajos noteikumos un Rēzeknes novada domes </w:t>
      </w:r>
      <w:r>
        <w:rPr>
          <w:rFonts w:eastAsia="Times New Roman" w:cs="Times New Roman"/>
          <w:szCs w:val="24"/>
          <w:lang w:eastAsia="lv-LV"/>
        </w:rPr>
        <w:t>2020.gada  19.marta</w:t>
      </w:r>
      <w:r w:rsidRPr="005344A0">
        <w:rPr>
          <w:rFonts w:eastAsia="Times New Roman" w:cs="Times New Roman"/>
          <w:szCs w:val="24"/>
          <w:lang w:eastAsia="lv-LV"/>
        </w:rPr>
        <w:t xml:space="preserve">  </w:t>
      </w:r>
      <w:r w:rsidRPr="00F10FFD">
        <w:rPr>
          <w:rFonts w:eastAsia="Times New Roman" w:cs="Times New Roman"/>
          <w:szCs w:val="24"/>
          <w:lang w:eastAsia="lv-LV"/>
        </w:rPr>
        <w:t>lēmumā</w:t>
      </w:r>
      <w:r w:rsidRPr="00317086">
        <w:rPr>
          <w:rFonts w:eastAsia="Times New Roman" w:cs="Times New Roman"/>
          <w:szCs w:val="24"/>
          <w:lang w:eastAsia="lv-LV"/>
        </w:rPr>
        <w:t>.</w:t>
      </w:r>
    </w:p>
    <w:p w:rsidR="00935E37" w:rsidRPr="00317086" w:rsidRDefault="00935E37" w:rsidP="00935E37">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rsidR="00935E37" w:rsidRPr="00F3702F" w:rsidRDefault="00935E37" w:rsidP="00935E37">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Skolas iela 1</w:t>
      </w:r>
      <w:r w:rsidRPr="005344A0">
        <w:rPr>
          <w:rFonts w:eastAsia="Times New Roman" w:cs="Times New Roman"/>
          <w:szCs w:val="24"/>
          <w:lang w:eastAsia="lv-LV"/>
        </w:rPr>
        <w:t xml:space="preserve">, </w:t>
      </w:r>
      <w:r>
        <w:rPr>
          <w:rFonts w:eastAsia="Times New Roman" w:cs="Times New Roman"/>
          <w:szCs w:val="24"/>
          <w:lang w:eastAsia="lv-LV"/>
        </w:rPr>
        <w:t>Stoļerova</w:t>
      </w:r>
      <w:r w:rsidRPr="005344A0">
        <w:rPr>
          <w:rFonts w:eastAsia="Times New Roman" w:cs="Times New Roman"/>
          <w:szCs w:val="24"/>
          <w:lang w:eastAsia="lv-LV"/>
        </w:rPr>
        <w:t xml:space="preserve">, </w:t>
      </w:r>
      <w:r w:rsidRPr="00AD155B">
        <w:rPr>
          <w:rFonts w:eastAsia="Times New Roman" w:cs="Times New Roman"/>
          <w:szCs w:val="24"/>
          <w:lang w:eastAsia="lv-LV"/>
        </w:rPr>
        <w:t>Stoļerovas</w:t>
      </w:r>
      <w:r w:rsidRPr="005344A0">
        <w:rPr>
          <w:rFonts w:eastAsia="Times New Roman" w:cs="Times New Roman"/>
          <w:szCs w:val="24"/>
          <w:lang w:eastAsia="lv-LV"/>
        </w:rPr>
        <w:t xml:space="preserve"> pagasts, Rēzeknes novads</w:t>
      </w:r>
      <w:r>
        <w:rPr>
          <w:rFonts w:eastAsia="Times New Roman" w:cs="Times New Roman"/>
          <w:szCs w:val="24"/>
          <w:lang w:eastAsia="lv-LV"/>
        </w:rPr>
        <w:t xml:space="preserve">, </w:t>
      </w:r>
      <w:r w:rsidRPr="00AD155B">
        <w:rPr>
          <w:rFonts w:eastAsia="Times New Roman" w:cs="Times New Roman"/>
          <w:szCs w:val="24"/>
          <w:lang w:eastAsia="lv-LV"/>
        </w:rPr>
        <w:t>Stoļerovas</w:t>
      </w:r>
      <w:r>
        <w:rPr>
          <w:rFonts w:eastAsia="Times New Roman" w:cs="Times New Roman"/>
          <w:szCs w:val="24"/>
          <w:lang w:eastAsia="lv-LV"/>
        </w:rPr>
        <w:t xml:space="preserve"> </w:t>
      </w:r>
      <w:r w:rsidRPr="00F3702F">
        <w:rPr>
          <w:rFonts w:eastAsia="Times New Roman" w:cs="Times New Roman"/>
          <w:szCs w:val="24"/>
          <w:lang w:eastAsia="lv-LV"/>
        </w:rPr>
        <w:t>pagasta pārvaldes  telpās</w:t>
      </w:r>
      <w:r>
        <w:rPr>
          <w:rFonts w:eastAsia="Times New Roman" w:cs="Times New Roman"/>
          <w:b/>
          <w:szCs w:val="24"/>
          <w:lang w:eastAsia="lv-LV"/>
        </w:rPr>
        <w:t xml:space="preserve">  2020</w:t>
      </w:r>
      <w:r w:rsidRPr="00F3702F">
        <w:rPr>
          <w:rFonts w:eastAsia="Times New Roman" w:cs="Times New Roman"/>
          <w:b/>
          <w:szCs w:val="24"/>
          <w:lang w:eastAsia="lv-LV"/>
        </w:rPr>
        <w:t>.gada</w:t>
      </w:r>
      <w:r>
        <w:rPr>
          <w:rFonts w:eastAsia="Times New Roman" w:cs="Times New Roman"/>
          <w:b/>
          <w:szCs w:val="24"/>
          <w:lang w:eastAsia="lv-LV"/>
        </w:rPr>
        <w:t xml:space="preserve"> 30.aprīlī plkst. 13</w:t>
      </w:r>
      <w:r w:rsidRPr="00F3702F">
        <w:rPr>
          <w:rFonts w:eastAsia="Times New Roman" w:cs="Times New Roman"/>
          <w:b/>
          <w:szCs w:val="24"/>
          <w:vertAlign w:val="superscript"/>
          <w:lang w:eastAsia="lv-LV"/>
        </w:rPr>
        <w:t>00</w:t>
      </w:r>
      <w:r w:rsidRPr="00F3702F">
        <w:rPr>
          <w:rFonts w:eastAsia="Times New Roman" w:cs="Times New Roman"/>
          <w:b/>
          <w:szCs w:val="24"/>
          <w:lang w:eastAsia="lv-LV"/>
        </w:rPr>
        <w:t xml:space="preserve">. </w:t>
      </w:r>
    </w:p>
    <w:p w:rsidR="00935E37" w:rsidRPr="00F3702F" w:rsidRDefault="00935E37" w:rsidP="00935E37">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rsidR="00935E37" w:rsidRPr="00F3702F" w:rsidRDefault="00935E37" w:rsidP="00935E37">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Nekustamā īpašuma nosacītā cena –</w:t>
      </w:r>
      <w:r w:rsidRPr="00B12784">
        <w:rPr>
          <w:b/>
        </w:rPr>
        <w:t xml:space="preserve"> </w:t>
      </w:r>
      <w:r w:rsidRPr="00547594">
        <w:rPr>
          <w:b/>
        </w:rPr>
        <w:t>EUR 2</w:t>
      </w:r>
      <w:r>
        <w:rPr>
          <w:b/>
        </w:rPr>
        <w:t xml:space="preserve"> </w:t>
      </w:r>
      <w:r w:rsidRPr="00547594">
        <w:rPr>
          <w:b/>
        </w:rPr>
        <w:t xml:space="preserve">227,00 </w:t>
      </w:r>
      <w:r w:rsidRPr="00547594">
        <w:t xml:space="preserve"> ( divi tūkstoši divi simti divdesmit septiņi </w:t>
      </w:r>
      <w:proofErr w:type="spellStart"/>
      <w:r w:rsidRPr="00547594">
        <w:t>euro</w:t>
      </w:r>
      <w:proofErr w:type="spellEnd"/>
      <w:r w:rsidRPr="00547594">
        <w:t>, 00 centi),</w:t>
      </w:r>
      <w:r>
        <w:rPr>
          <w:b/>
        </w:rPr>
        <w:t xml:space="preserve"> </w:t>
      </w:r>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proofErr w:type="spellStart"/>
      <w:r w:rsidRPr="00F3702F">
        <w:rPr>
          <w:rFonts w:eastAsia="Times New Roman" w:cs="Times New Roman"/>
          <w:i/>
          <w:szCs w:val="24"/>
          <w:lang w:eastAsia="lv-LV"/>
        </w:rPr>
        <w:t>euro</w:t>
      </w:r>
      <w:proofErr w:type="spellEnd"/>
      <w:r w:rsidRPr="00F3702F">
        <w:rPr>
          <w:rFonts w:eastAsia="Times New Roman" w:cs="Times New Roman"/>
          <w:szCs w:val="24"/>
          <w:lang w:eastAsia="lv-LV"/>
        </w:rPr>
        <w:t>.</w:t>
      </w:r>
    </w:p>
    <w:p w:rsidR="00935E37" w:rsidRDefault="00935E37" w:rsidP="00935E37">
      <w:pPr>
        <w:numPr>
          <w:ilvl w:val="1"/>
          <w:numId w:val="1"/>
        </w:numPr>
        <w:spacing w:after="0" w:line="240" w:lineRule="auto"/>
        <w:jc w:val="both"/>
        <w:rPr>
          <w:rFonts w:eastAsia="Times New Roman" w:cs="Times New Roman"/>
          <w:szCs w:val="24"/>
          <w:lang w:eastAsia="lv-LV"/>
        </w:rPr>
      </w:pPr>
      <w:r w:rsidRPr="00547594">
        <w:rPr>
          <w:rFonts w:eastAsia="Times New Roman" w:cs="Times New Roman"/>
          <w:szCs w:val="24"/>
          <w:lang w:eastAsia="lv-LV"/>
        </w:rPr>
        <w:t xml:space="preserve">Izsoles solis – EUR 20,00 (divdesmit </w:t>
      </w:r>
      <w:proofErr w:type="spellStart"/>
      <w:r w:rsidRPr="00547594">
        <w:rPr>
          <w:rFonts w:eastAsia="Times New Roman" w:cs="Times New Roman"/>
          <w:szCs w:val="24"/>
          <w:lang w:eastAsia="lv-LV"/>
        </w:rPr>
        <w:t>euro</w:t>
      </w:r>
      <w:proofErr w:type="spellEnd"/>
      <w:r w:rsidRPr="00547594">
        <w:rPr>
          <w:rFonts w:eastAsia="Times New Roman" w:cs="Times New Roman"/>
          <w:szCs w:val="24"/>
          <w:lang w:eastAsia="lv-LV"/>
        </w:rPr>
        <w:t xml:space="preserve">, 00 centi </w:t>
      </w:r>
      <w:r>
        <w:rPr>
          <w:rFonts w:eastAsia="Times New Roman" w:cs="Times New Roman"/>
          <w:szCs w:val="24"/>
          <w:lang w:eastAsia="lv-LV"/>
        </w:rPr>
        <w:t>).</w:t>
      </w:r>
    </w:p>
    <w:p w:rsidR="00935E37" w:rsidRPr="00547594" w:rsidRDefault="00935E37" w:rsidP="00935E37">
      <w:pPr>
        <w:numPr>
          <w:ilvl w:val="1"/>
          <w:numId w:val="1"/>
        </w:numPr>
        <w:spacing w:after="0" w:line="240" w:lineRule="auto"/>
        <w:jc w:val="both"/>
        <w:rPr>
          <w:rFonts w:eastAsia="Times New Roman" w:cs="Times New Roman"/>
          <w:szCs w:val="24"/>
          <w:lang w:eastAsia="lv-LV"/>
        </w:rPr>
      </w:pPr>
      <w:r w:rsidRPr="00547594">
        <w:rPr>
          <w:rFonts w:eastAsia="Times New Roman" w:cs="Times New Roman"/>
          <w:szCs w:val="24"/>
          <w:lang w:eastAsia="lv-LV"/>
        </w:rPr>
        <w:t>Nodrošinājuma nauda – 10 %</w:t>
      </w:r>
      <w:r w:rsidRPr="00547594">
        <w:rPr>
          <w:rFonts w:eastAsia="Times New Roman" w:cs="Times New Roman"/>
          <w:b/>
          <w:szCs w:val="24"/>
          <w:lang w:eastAsia="lv-LV"/>
        </w:rPr>
        <w:t xml:space="preserve"> </w:t>
      </w:r>
      <w:r w:rsidRPr="00547594">
        <w:rPr>
          <w:rFonts w:eastAsia="Times New Roman" w:cs="Times New Roman"/>
          <w:szCs w:val="24"/>
          <w:lang w:eastAsia="lv-LV"/>
        </w:rPr>
        <w:t xml:space="preserve">no nekustamā īpašuma nosacītās cenas, t.i. </w:t>
      </w:r>
      <w:r>
        <w:rPr>
          <w:rFonts w:eastAsia="Times New Roman" w:cs="Times New Roman"/>
          <w:szCs w:val="24"/>
          <w:lang w:eastAsia="lv-LV"/>
        </w:rPr>
        <w:t>EUR 222,7</w:t>
      </w:r>
      <w:r w:rsidRPr="00547594">
        <w:rPr>
          <w:rFonts w:eastAsia="Times New Roman" w:cs="Times New Roman"/>
          <w:szCs w:val="24"/>
          <w:lang w:eastAsia="lv-LV"/>
        </w:rPr>
        <w:t>0 (divi simti</w:t>
      </w:r>
      <w:r>
        <w:rPr>
          <w:rFonts w:eastAsia="Times New Roman" w:cs="Times New Roman"/>
          <w:szCs w:val="24"/>
          <w:lang w:eastAsia="lv-LV"/>
        </w:rPr>
        <w:t xml:space="preserve"> divdesmit divi</w:t>
      </w:r>
      <w:r w:rsidRPr="00547594">
        <w:rPr>
          <w:rFonts w:eastAsia="Times New Roman" w:cs="Times New Roman"/>
          <w:szCs w:val="24"/>
          <w:lang w:eastAsia="lv-LV"/>
        </w:rPr>
        <w:t xml:space="preserve"> </w:t>
      </w:r>
      <w:proofErr w:type="spellStart"/>
      <w:r w:rsidRPr="00547594">
        <w:rPr>
          <w:rFonts w:eastAsia="Times New Roman" w:cs="Times New Roman"/>
          <w:i/>
          <w:szCs w:val="24"/>
          <w:lang w:eastAsia="lv-LV"/>
        </w:rPr>
        <w:t>euro</w:t>
      </w:r>
      <w:proofErr w:type="spellEnd"/>
      <w:r>
        <w:rPr>
          <w:rFonts w:eastAsia="Times New Roman" w:cs="Times New Roman"/>
          <w:szCs w:val="24"/>
          <w:lang w:eastAsia="lv-LV"/>
        </w:rPr>
        <w:t>, 7</w:t>
      </w:r>
      <w:r w:rsidRPr="00547594">
        <w:rPr>
          <w:rFonts w:eastAsia="Times New Roman" w:cs="Times New Roman"/>
          <w:szCs w:val="24"/>
          <w:lang w:eastAsia="lv-LV"/>
        </w:rPr>
        <w:t xml:space="preserve">0 centi), </w:t>
      </w:r>
      <w:r w:rsidRPr="00547594">
        <w:rPr>
          <w:rFonts w:eastAsia="Times New Roman" w:cs="Times New Roman"/>
          <w:color w:val="000000"/>
          <w:szCs w:val="24"/>
          <w:lang w:eastAsia="ar-QA" w:bidi="ar-QA"/>
        </w:rPr>
        <w:t xml:space="preserve">Rēzeknes novada pašvaldības iestāde </w:t>
      </w:r>
      <w:r w:rsidRPr="00547594">
        <w:rPr>
          <w:rFonts w:eastAsia="Times New Roman" w:cs="Times New Roman"/>
          <w:szCs w:val="24"/>
          <w:lang w:eastAsia="ar-QA" w:bidi="ar-QA"/>
        </w:rPr>
        <w:t xml:space="preserve">“Kaunatas pagastu apvienība” struktūrvienība “Stoļerovas pagasta pārvalde” </w:t>
      </w:r>
      <w:proofErr w:type="spellStart"/>
      <w:r w:rsidRPr="00547594">
        <w:rPr>
          <w:rFonts w:eastAsia="Times New Roman" w:cs="Times New Roman"/>
          <w:szCs w:val="24"/>
          <w:lang w:eastAsia="ar-QA" w:bidi="ar-QA"/>
        </w:rPr>
        <w:t>Reģ</w:t>
      </w:r>
      <w:proofErr w:type="spellEnd"/>
      <w:r w:rsidRPr="00547594">
        <w:rPr>
          <w:rFonts w:eastAsia="Times New Roman" w:cs="Times New Roman"/>
          <w:szCs w:val="24"/>
          <w:lang w:eastAsia="ar-QA" w:bidi="ar-QA"/>
        </w:rPr>
        <w:t>. Nr.</w:t>
      </w:r>
      <w:r w:rsidRPr="00547594">
        <w:rPr>
          <w:rFonts w:eastAsia="Times New Roman" w:cs="Times New Roman"/>
          <w:bCs/>
          <w:szCs w:val="24"/>
          <w:lang w:eastAsia="ar-QA" w:bidi="ar-QA"/>
        </w:rPr>
        <w:t>40900027411, AS SWEDBANK norēķinu kontā Nr.</w:t>
      </w:r>
      <w:r w:rsidRPr="00547594">
        <w:rPr>
          <w:rFonts w:eastAsia="Times New Roman" w:cs="Times New Roman"/>
          <w:bCs/>
          <w:color w:val="FF0000"/>
          <w:szCs w:val="24"/>
          <w:lang w:eastAsia="ar-QA" w:bidi="ar-QA"/>
        </w:rPr>
        <w:t xml:space="preserve"> </w:t>
      </w:r>
      <w:r w:rsidRPr="00547594">
        <w:rPr>
          <w:rFonts w:eastAsia="Times New Roman" w:cs="Times New Roman"/>
          <w:bCs/>
          <w:szCs w:val="24"/>
          <w:lang w:eastAsia="ar-QA" w:bidi="ar-QA"/>
        </w:rPr>
        <w:t>LV47HABA0551046070776,</w:t>
      </w:r>
      <w:r w:rsidRPr="00547594">
        <w:rPr>
          <w:rFonts w:eastAsia="Times New Roman" w:cs="Times New Roman"/>
          <w:szCs w:val="24"/>
          <w:lang w:eastAsia="lv-LV"/>
        </w:rPr>
        <w:t xml:space="preserve"> </w:t>
      </w:r>
      <w:r w:rsidRPr="00547594">
        <w:rPr>
          <w:szCs w:val="24"/>
        </w:rPr>
        <w:t xml:space="preserve">kods HABALV22. </w:t>
      </w:r>
      <w:r w:rsidRPr="00547594">
        <w:rPr>
          <w:rFonts w:eastAsia="Times New Roman" w:cs="Times New Roman"/>
          <w:szCs w:val="24"/>
          <w:lang w:eastAsia="lv-LV"/>
        </w:rPr>
        <w:t xml:space="preserve">Nodrošinājums uzskatāms par iesniegtu, ja attiecīgā naudas summa ir ieskaitīta norādītajā bankas kontā. </w:t>
      </w:r>
    </w:p>
    <w:p w:rsidR="00935E37" w:rsidRPr="00317086" w:rsidRDefault="00935E37" w:rsidP="00935E37">
      <w:pPr>
        <w:numPr>
          <w:ilvl w:val="1"/>
          <w:numId w:val="1"/>
        </w:numPr>
        <w:spacing w:after="0" w:line="240" w:lineRule="auto"/>
        <w:jc w:val="both"/>
        <w:rPr>
          <w:rFonts w:eastAsia="Times New Roman" w:cs="Times New Roman"/>
          <w:szCs w:val="24"/>
          <w:lang w:eastAsia="lv-LV"/>
        </w:rPr>
      </w:pPr>
      <w:r w:rsidRPr="002043D6">
        <w:rPr>
          <w:rFonts w:eastAsia="Times New Roman" w:cs="Times New Roman"/>
          <w:szCs w:val="24"/>
          <w:lang w:eastAsia="lv-LV"/>
        </w:rPr>
        <w:t xml:space="preserve">Reģistrācijas maksa </w:t>
      </w:r>
      <w:r w:rsidRPr="002043D6">
        <w:rPr>
          <w:rFonts w:eastAsia="Times New Roman" w:cs="Times New Roman"/>
          <w:b/>
          <w:szCs w:val="24"/>
          <w:lang w:eastAsia="lv-LV"/>
        </w:rPr>
        <w:t xml:space="preserve">– </w:t>
      </w:r>
      <w:r w:rsidRPr="00F10FFD">
        <w:rPr>
          <w:rFonts w:eastAsia="Times New Roman" w:cs="Times New Roman"/>
          <w:szCs w:val="24"/>
          <w:lang w:eastAsia="lv-LV"/>
        </w:rPr>
        <w:t>EUR 15,00</w:t>
      </w:r>
      <w:r w:rsidRPr="002043D6">
        <w:rPr>
          <w:rFonts w:eastAsia="Times New Roman" w:cs="Times New Roman"/>
          <w:b/>
          <w:szCs w:val="24"/>
          <w:lang w:eastAsia="lv-LV"/>
        </w:rPr>
        <w:t xml:space="preserve"> </w:t>
      </w:r>
      <w:r w:rsidRPr="002043D6">
        <w:rPr>
          <w:rFonts w:eastAsia="Times New Roman" w:cs="Times New Roman"/>
          <w:szCs w:val="24"/>
          <w:lang w:eastAsia="lv-LV"/>
        </w:rPr>
        <w:t>(</w:t>
      </w:r>
      <w:r>
        <w:rPr>
          <w:rFonts w:eastAsia="Times New Roman" w:cs="Times New Roman"/>
          <w:szCs w:val="24"/>
          <w:lang w:eastAsia="lv-LV"/>
        </w:rPr>
        <w:t>piec</w:t>
      </w:r>
      <w:r w:rsidRPr="00317086">
        <w:rPr>
          <w:rFonts w:eastAsia="Times New Roman" w:cs="Times New Roman"/>
          <w:szCs w:val="24"/>
          <w:lang w:eastAsia="lv-LV"/>
        </w:rPr>
        <w:t xml:space="preserve">padsmit </w:t>
      </w:r>
      <w:proofErr w:type="spellStart"/>
      <w:r w:rsidRPr="00317086">
        <w:rPr>
          <w:rFonts w:eastAsia="Times New Roman" w:cs="Times New Roman"/>
          <w:i/>
          <w:szCs w:val="24"/>
          <w:lang w:eastAsia="lv-LV"/>
        </w:rPr>
        <w:t>euro</w:t>
      </w:r>
      <w:proofErr w:type="spellEnd"/>
      <w:r>
        <w:rPr>
          <w:rFonts w:eastAsia="Times New Roman" w:cs="Times New Roman"/>
          <w:szCs w:val="24"/>
          <w:lang w:eastAsia="lv-LV"/>
        </w:rPr>
        <w:t>, 00</w:t>
      </w:r>
      <w:r w:rsidRPr="00317086">
        <w:rPr>
          <w:rFonts w:eastAsia="Times New Roman" w:cs="Times New Roman"/>
          <w:szCs w:val="24"/>
          <w:lang w:eastAsia="lv-LV"/>
        </w:rPr>
        <w:t xml:space="preserve"> centi), kas jāieskaita</w:t>
      </w:r>
      <w:r w:rsidRPr="00254F58">
        <w:rPr>
          <w:rFonts w:eastAsia="Times New Roman" w:cs="Times New Roman"/>
          <w:color w:val="000000"/>
          <w:szCs w:val="24"/>
          <w:lang w:eastAsia="ar-QA" w:bidi="ar-QA"/>
        </w:rPr>
        <w:t xml:space="preserve"> </w:t>
      </w:r>
      <w:bookmarkStart w:id="0" w:name="_Hlk4088383"/>
      <w:r w:rsidRPr="00DC21E9">
        <w:rPr>
          <w:rFonts w:eastAsia="Times New Roman" w:cs="Times New Roman"/>
          <w:color w:val="000000"/>
          <w:szCs w:val="24"/>
          <w:lang w:eastAsia="ar-QA" w:bidi="ar-QA"/>
        </w:rPr>
        <w:t xml:space="preserve">Rēzeknes novada pašvaldības </w:t>
      </w:r>
      <w:r>
        <w:rPr>
          <w:rFonts w:eastAsia="Times New Roman" w:cs="Times New Roman"/>
          <w:color w:val="000000"/>
          <w:szCs w:val="24"/>
          <w:lang w:eastAsia="ar-QA" w:bidi="ar-QA"/>
        </w:rPr>
        <w:t xml:space="preserve">iestāde </w:t>
      </w:r>
      <w:r w:rsidRPr="008D5E4E">
        <w:rPr>
          <w:rFonts w:eastAsia="Times New Roman" w:cs="Times New Roman"/>
          <w:szCs w:val="24"/>
          <w:lang w:eastAsia="ar-QA" w:bidi="ar-QA"/>
        </w:rPr>
        <w:t>“Kaunatas pagastu apvienība” struktūrvienība “</w:t>
      </w:r>
      <w:r w:rsidRPr="00AD155B">
        <w:rPr>
          <w:rFonts w:eastAsia="Times New Roman" w:cs="Times New Roman"/>
          <w:szCs w:val="24"/>
          <w:lang w:eastAsia="ar-QA" w:bidi="ar-QA"/>
        </w:rPr>
        <w:t>Stoļerovas</w:t>
      </w:r>
      <w:r w:rsidRPr="008D5E4E">
        <w:rPr>
          <w:rFonts w:eastAsia="Times New Roman" w:cs="Times New Roman"/>
          <w:szCs w:val="24"/>
          <w:lang w:eastAsia="ar-QA" w:bidi="ar-QA"/>
        </w:rPr>
        <w:t xml:space="preserve"> pagasta pārvalde” Reģ.Nr.</w:t>
      </w:r>
      <w:r w:rsidRPr="008D5E4E">
        <w:rPr>
          <w:rFonts w:eastAsia="Times New Roman" w:cs="Times New Roman"/>
          <w:bCs/>
          <w:szCs w:val="24"/>
          <w:lang w:eastAsia="ar-QA" w:bidi="ar-QA"/>
        </w:rPr>
        <w:t xml:space="preserve">40900027411, </w:t>
      </w:r>
      <w:r w:rsidRPr="00604508">
        <w:rPr>
          <w:rFonts w:eastAsia="Times New Roman" w:cs="Times New Roman"/>
          <w:bCs/>
          <w:szCs w:val="24"/>
          <w:lang w:eastAsia="ar-QA" w:bidi="ar-QA"/>
        </w:rPr>
        <w:t>AS SWEDBANK norēķinu kontā Nr.</w:t>
      </w:r>
      <w:r w:rsidRPr="00637B2B">
        <w:rPr>
          <w:rFonts w:eastAsia="Times New Roman" w:cs="Times New Roman"/>
          <w:bCs/>
          <w:szCs w:val="24"/>
          <w:lang w:eastAsia="ar-QA" w:bidi="ar-QA"/>
        </w:rPr>
        <w:t>LV77HABA0551046070721</w:t>
      </w:r>
      <w:r w:rsidRPr="00604508">
        <w:rPr>
          <w:rFonts w:eastAsia="Times New Roman" w:cs="Times New Roman"/>
          <w:szCs w:val="24"/>
          <w:lang w:eastAsia="lv-LV"/>
        </w:rPr>
        <w:t xml:space="preserve"> </w:t>
      </w:r>
      <w:r w:rsidRPr="00604508">
        <w:rPr>
          <w:szCs w:val="24"/>
        </w:rPr>
        <w:t>kods HABALV22</w:t>
      </w:r>
      <w:bookmarkEnd w:id="0"/>
      <w:r w:rsidRPr="00604508">
        <w:rPr>
          <w:szCs w:val="24"/>
        </w:rPr>
        <w:t xml:space="preserve">. </w:t>
      </w:r>
      <w:r w:rsidRPr="00604508">
        <w:rPr>
          <w:rFonts w:eastAsia="Times New Roman" w:cs="Times New Roman"/>
          <w:szCs w:val="24"/>
          <w:lang w:eastAsia="lv-LV"/>
        </w:rPr>
        <w:t xml:space="preserve">  </w:t>
      </w:r>
    </w:p>
    <w:p w:rsidR="00935E37" w:rsidRPr="00317086" w:rsidRDefault="00935E37" w:rsidP="00935E37">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Sludinājumi par nekustamā īpašuma izsoli publicējami laikrakstā „Latvijas Vēstnesis” laikrakstā „Rēzeknes Vēstis ” un Rēzeknes novada pašvaldības mājas lapā. Paziņojums par izsoli izliekams </w:t>
      </w:r>
      <w:r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pārvaldes telpās.</w:t>
      </w:r>
    </w:p>
    <w:p w:rsidR="00935E37" w:rsidRPr="00F3702F" w:rsidRDefault="00935E37" w:rsidP="00935E37">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 xml:space="preserve">Ar izsoles noteikumiem var iepazīties un saņemt </w:t>
      </w:r>
      <w:r w:rsidRPr="00AD155B">
        <w:rPr>
          <w:rFonts w:eastAsia="Times New Roman" w:cs="Times New Roman"/>
          <w:szCs w:val="24"/>
          <w:lang w:eastAsia="lv-LV"/>
        </w:rPr>
        <w:t>Stoļerovas</w:t>
      </w:r>
      <w:r>
        <w:rPr>
          <w:rFonts w:eastAsia="Times New Roman" w:cs="Times New Roman"/>
          <w:szCs w:val="24"/>
          <w:lang w:eastAsia="lv-LV"/>
        </w:rPr>
        <w:t xml:space="preserve"> pagasta pārvaldē pie lietvedes </w:t>
      </w:r>
      <w:r w:rsidRPr="005A757C">
        <w:rPr>
          <w:rFonts w:eastAsia="Times New Roman" w:cs="Times New Roman"/>
          <w:szCs w:val="24"/>
          <w:lang w:eastAsia="lv-LV"/>
        </w:rPr>
        <w:t>Skolas iela 1</w:t>
      </w:r>
      <w:r w:rsidRPr="006D4446">
        <w:rPr>
          <w:rFonts w:eastAsia="Times New Roman" w:cs="Times New Roman"/>
          <w:szCs w:val="24"/>
          <w:lang w:eastAsia="lv-LV"/>
        </w:rPr>
        <w:t xml:space="preserve">, </w:t>
      </w:r>
      <w:r>
        <w:rPr>
          <w:rFonts w:eastAsia="Times New Roman" w:cs="Times New Roman"/>
          <w:szCs w:val="24"/>
          <w:lang w:eastAsia="lv-LV"/>
        </w:rPr>
        <w:t>Stoļerova</w:t>
      </w:r>
      <w:r w:rsidRPr="006D4446">
        <w:rPr>
          <w:rFonts w:eastAsia="Times New Roman" w:cs="Times New Roman"/>
          <w:szCs w:val="24"/>
          <w:lang w:eastAsia="lv-LV"/>
        </w:rPr>
        <w:t xml:space="preserve">, </w:t>
      </w:r>
      <w:r w:rsidRPr="00AD155B">
        <w:rPr>
          <w:rFonts w:eastAsia="Times New Roman" w:cs="Times New Roman"/>
          <w:szCs w:val="24"/>
          <w:lang w:eastAsia="lv-LV"/>
        </w:rPr>
        <w:t>Stoļerovas</w:t>
      </w:r>
      <w:r w:rsidRPr="006D4446">
        <w:rPr>
          <w:rFonts w:eastAsia="Times New Roman" w:cs="Times New Roman"/>
          <w:szCs w:val="24"/>
          <w:lang w:eastAsia="lv-LV"/>
        </w:rPr>
        <w:t xml:space="preserve"> pagasts, </w:t>
      </w:r>
      <w:r w:rsidRPr="005344A0">
        <w:rPr>
          <w:rFonts w:eastAsia="Times New Roman" w:cs="Times New Roman"/>
          <w:szCs w:val="24"/>
          <w:lang w:eastAsia="lv-LV"/>
        </w:rPr>
        <w:t>Rēzeknes novads</w:t>
      </w:r>
      <w:r w:rsidRPr="00317086">
        <w:rPr>
          <w:rFonts w:eastAsia="Times New Roman" w:cs="Times New Roman"/>
          <w:szCs w:val="24"/>
          <w:lang w:eastAsia="lv-LV"/>
        </w:rPr>
        <w:t xml:space="preserve">, </w:t>
      </w:r>
      <w:r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pārvaldes telpās  darba dienā</w:t>
      </w:r>
      <w:r>
        <w:rPr>
          <w:rFonts w:eastAsia="Times New Roman" w:cs="Times New Roman"/>
          <w:szCs w:val="24"/>
          <w:lang w:eastAsia="lv-LV"/>
        </w:rPr>
        <w:t>s no plkst. 8.</w:t>
      </w:r>
      <w:r w:rsidRPr="008C3CB6">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8C3CB6">
        <w:rPr>
          <w:rFonts w:eastAsia="Times New Roman" w:cs="Times New Roman"/>
          <w:szCs w:val="24"/>
          <w:vertAlign w:val="superscript"/>
          <w:lang w:eastAsia="lv-LV"/>
        </w:rPr>
        <w:t>00</w:t>
      </w:r>
      <w:r w:rsidRPr="00317086">
        <w:rPr>
          <w:rFonts w:eastAsia="Times New Roman" w:cs="Times New Roman"/>
          <w:szCs w:val="24"/>
          <w:vertAlign w:val="superscript"/>
          <w:lang w:eastAsia="lv-LV"/>
        </w:rPr>
        <w:t xml:space="preserve"> </w:t>
      </w:r>
      <w:r>
        <w:rPr>
          <w:rFonts w:eastAsia="Times New Roman" w:cs="Times New Roman"/>
          <w:szCs w:val="24"/>
          <w:lang w:eastAsia="lv-LV"/>
        </w:rPr>
        <w:t>un no plkst.12.</w:t>
      </w:r>
      <w:r w:rsidRPr="008C3CB6">
        <w:rPr>
          <w:rFonts w:eastAsia="Times New Roman" w:cs="Times New Roman"/>
          <w:szCs w:val="24"/>
          <w:vertAlign w:val="superscript"/>
          <w:lang w:eastAsia="lv-LV"/>
        </w:rPr>
        <w:t>30</w:t>
      </w:r>
      <w:r>
        <w:rPr>
          <w:rFonts w:eastAsia="Times New Roman" w:cs="Times New Roman"/>
          <w:szCs w:val="24"/>
          <w:lang w:eastAsia="lv-LV"/>
        </w:rPr>
        <w:t xml:space="preserve"> līdz 16.</w:t>
      </w:r>
      <w:r>
        <w:rPr>
          <w:rFonts w:eastAsia="Times New Roman" w:cs="Times New Roman"/>
          <w:szCs w:val="24"/>
          <w:vertAlign w:val="superscript"/>
          <w:lang w:eastAsia="lv-LV"/>
        </w:rPr>
        <w:t>0</w:t>
      </w:r>
      <w:r w:rsidRPr="008C3CB6">
        <w:rPr>
          <w:rFonts w:eastAsia="Times New Roman" w:cs="Times New Roman"/>
          <w:szCs w:val="24"/>
          <w:vertAlign w:val="superscript"/>
          <w:lang w:eastAsia="lv-LV"/>
        </w:rPr>
        <w:t>0</w:t>
      </w:r>
      <w:r>
        <w:rPr>
          <w:rFonts w:eastAsia="Times New Roman" w:cs="Times New Roman"/>
          <w:szCs w:val="24"/>
          <w:lang w:eastAsia="lv-LV"/>
        </w:rPr>
        <w:t>, līdz 2020</w:t>
      </w:r>
      <w:r w:rsidRPr="00F10FFD">
        <w:rPr>
          <w:rFonts w:eastAsia="Times New Roman" w:cs="Times New Roman"/>
          <w:szCs w:val="24"/>
          <w:lang w:eastAsia="lv-LV"/>
        </w:rPr>
        <w:t xml:space="preserve">.gada </w:t>
      </w:r>
      <w:r>
        <w:rPr>
          <w:rFonts w:eastAsia="Times New Roman" w:cs="Times New Roman"/>
          <w:szCs w:val="24"/>
          <w:lang w:eastAsia="lv-LV"/>
        </w:rPr>
        <w:t>29.aprīlim</w:t>
      </w:r>
      <w:r w:rsidRPr="00F10FFD">
        <w:rPr>
          <w:rFonts w:eastAsia="Times New Roman" w:cs="Times New Roman"/>
          <w:szCs w:val="24"/>
          <w:lang w:eastAsia="lv-LV"/>
        </w:rPr>
        <w:t>.</w:t>
      </w:r>
      <w:r w:rsidRPr="00317086">
        <w:rPr>
          <w:rFonts w:eastAsia="Times New Roman" w:cs="Times New Roman"/>
          <w:szCs w:val="24"/>
          <w:lang w:eastAsia="lv-LV"/>
        </w:rPr>
        <w:t xml:space="preserve"> Ar izsoles noteikumiem var iepazīties arī elektroniski Rēzeknes </w:t>
      </w:r>
      <w:r w:rsidRPr="00F3702F">
        <w:rPr>
          <w:rFonts w:eastAsia="Times New Roman" w:cs="Times New Roman"/>
          <w:szCs w:val="24"/>
          <w:lang w:eastAsia="lv-LV"/>
        </w:rPr>
        <w:t xml:space="preserve">novada pašvaldības mājas lapā </w:t>
      </w:r>
      <w:hyperlink r:id="rId8" w:history="1">
        <w:r w:rsidRPr="00F3702F">
          <w:rPr>
            <w:rFonts w:eastAsia="Times New Roman" w:cs="Times New Roman"/>
            <w:color w:val="0000FF"/>
            <w:szCs w:val="24"/>
            <w:u w:val="single"/>
            <w:lang w:eastAsia="lv-LV"/>
          </w:rPr>
          <w:t>www.rezeknesnovads.lv</w:t>
        </w:r>
      </w:hyperlink>
      <w:r w:rsidRPr="00F3702F">
        <w:rPr>
          <w:rFonts w:eastAsia="Times New Roman" w:cs="Times New Roman"/>
          <w:szCs w:val="24"/>
          <w:lang w:eastAsia="lv-LV"/>
        </w:rPr>
        <w:t xml:space="preserve">. </w:t>
      </w:r>
    </w:p>
    <w:p w:rsidR="00935E37" w:rsidRDefault="00935E37" w:rsidP="00935E37">
      <w:pPr>
        <w:spacing w:after="0" w:line="240" w:lineRule="auto"/>
        <w:jc w:val="both"/>
        <w:rPr>
          <w:rFonts w:eastAsia="Times New Roman" w:cs="Times New Roman"/>
          <w:szCs w:val="24"/>
          <w:lang w:eastAsia="lv-LV"/>
        </w:rPr>
      </w:pPr>
      <w:r w:rsidRPr="00F3702F">
        <w:rPr>
          <w:rFonts w:eastAsia="Times New Roman" w:cs="Times New Roman"/>
          <w:szCs w:val="24"/>
          <w:lang w:eastAsia="lv-LV"/>
        </w:rPr>
        <w:t>1.10.Izsoles rezultātus apstiprina Rēzeknes novada dome.</w:t>
      </w:r>
    </w:p>
    <w:p w:rsidR="00935E37" w:rsidRDefault="00935E37" w:rsidP="00935E37">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t>Nekustamā īpašuma raksturojums</w:t>
      </w:r>
    </w:p>
    <w:p w:rsidR="00935E37" w:rsidRPr="00F3702F" w:rsidRDefault="00935E37" w:rsidP="00935E37">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Nekustamais īpašums</w:t>
      </w:r>
      <w:r>
        <w:rPr>
          <w:rFonts w:eastAsia="Times New Roman" w:cs="Times New Roman"/>
          <w:szCs w:val="24"/>
          <w:lang w:eastAsia="lv-LV"/>
        </w:rPr>
        <w:t xml:space="preserve"> </w:t>
      </w:r>
      <w:r w:rsidRPr="00DE5AFD">
        <w:rPr>
          <w:rFonts w:eastAsia="Times New Roman" w:cs="Times New Roman"/>
          <w:b/>
          <w:szCs w:val="24"/>
          <w:lang w:eastAsia="lv-LV"/>
        </w:rPr>
        <w:t>“</w:t>
      </w:r>
      <w:r>
        <w:rPr>
          <w:rFonts w:eastAsia="Times New Roman" w:cs="Times New Roman"/>
          <w:b/>
          <w:bCs/>
          <w:szCs w:val="24"/>
          <w:lang w:eastAsia="lv-LV"/>
        </w:rPr>
        <w:t>Jumītis</w:t>
      </w:r>
      <w:r w:rsidRPr="00DE5AFD">
        <w:rPr>
          <w:rFonts w:eastAsia="Times New Roman" w:cs="Times New Roman"/>
          <w:b/>
          <w:szCs w:val="24"/>
          <w:lang w:eastAsia="lv-LV"/>
        </w:rPr>
        <w:t xml:space="preserve">” </w:t>
      </w:r>
      <w:r w:rsidRPr="00F3702F">
        <w:rPr>
          <w:rFonts w:eastAsia="Times New Roman" w:cs="Times New Roman"/>
          <w:szCs w:val="24"/>
          <w:lang w:eastAsia="lv-LV"/>
        </w:rPr>
        <w:t>at</w:t>
      </w:r>
      <w:r>
        <w:rPr>
          <w:rFonts w:eastAsia="Times New Roman" w:cs="Times New Roman"/>
          <w:szCs w:val="24"/>
          <w:lang w:eastAsia="lv-LV"/>
        </w:rPr>
        <w:t xml:space="preserve">rodas Rēzeknes novada </w:t>
      </w:r>
      <w:r w:rsidRPr="00AD155B">
        <w:rPr>
          <w:rFonts w:eastAsia="Times New Roman" w:cs="Times New Roman"/>
          <w:szCs w:val="24"/>
          <w:lang w:eastAsia="lv-LV"/>
        </w:rPr>
        <w:t>Stoļerovas</w:t>
      </w:r>
      <w:r w:rsidRPr="00F3702F">
        <w:rPr>
          <w:rFonts w:eastAsia="Times New Roman" w:cs="Times New Roman"/>
          <w:szCs w:val="24"/>
          <w:lang w:eastAsia="lv-LV"/>
        </w:rPr>
        <w:t xml:space="preserve"> </w:t>
      </w:r>
      <w:r>
        <w:rPr>
          <w:rFonts w:eastAsia="Times New Roman" w:cs="Times New Roman"/>
          <w:szCs w:val="24"/>
          <w:lang w:eastAsia="lv-LV"/>
        </w:rPr>
        <w:t>pagastā  ar kadastra Nr.7892 002 0269</w:t>
      </w:r>
      <w:r w:rsidRPr="00F3702F">
        <w:rPr>
          <w:rFonts w:eastAsia="Times New Roman" w:cs="Times New Roman"/>
          <w:szCs w:val="24"/>
          <w:lang w:eastAsia="lv-LV"/>
        </w:rPr>
        <w:t xml:space="preserve">, kas </w:t>
      </w:r>
      <w:r w:rsidRPr="005A757C">
        <w:rPr>
          <w:rFonts w:eastAsia="Times New Roman" w:cs="Times New Roman"/>
          <w:bCs/>
          <w:iCs/>
          <w:szCs w:val="24"/>
          <w:lang w:eastAsia="lv-LV"/>
        </w:rPr>
        <w:t>sastāv no zemes vienības ar k</w:t>
      </w:r>
      <w:r>
        <w:rPr>
          <w:rFonts w:eastAsia="Times New Roman" w:cs="Times New Roman"/>
          <w:bCs/>
          <w:iCs/>
          <w:szCs w:val="24"/>
          <w:lang w:eastAsia="lv-LV"/>
        </w:rPr>
        <w:t>adastra apzīmējumu 7892 002 0269 platība 0,8582</w:t>
      </w:r>
      <w:r w:rsidRPr="005A757C">
        <w:rPr>
          <w:rFonts w:eastAsia="Times New Roman" w:cs="Times New Roman"/>
          <w:bCs/>
          <w:iCs/>
          <w:szCs w:val="24"/>
          <w:lang w:eastAsia="lv-LV"/>
        </w:rPr>
        <w:t xml:space="preserve"> ha</w:t>
      </w:r>
      <w:r>
        <w:t>.</w:t>
      </w:r>
    </w:p>
    <w:p w:rsidR="00935E37" w:rsidRDefault="00935E37" w:rsidP="00935E37">
      <w:pPr>
        <w:numPr>
          <w:ilvl w:val="1"/>
          <w:numId w:val="1"/>
        </w:numPr>
        <w:spacing w:after="0" w:line="240" w:lineRule="auto"/>
        <w:jc w:val="both"/>
        <w:rPr>
          <w:rFonts w:eastAsia="Times New Roman" w:cs="Times New Roman"/>
          <w:szCs w:val="24"/>
          <w:lang w:eastAsia="lv-LV"/>
        </w:rPr>
      </w:pPr>
      <w:r w:rsidRPr="00F3702F">
        <w:rPr>
          <w:rFonts w:eastAsia="Times New Roman" w:cs="Times New Roman"/>
          <w:bCs/>
          <w:iCs/>
          <w:szCs w:val="24"/>
          <w:lang w:eastAsia="lv-LV"/>
        </w:rPr>
        <w:t xml:space="preserve">Nekustamais īpašums ir reģistrēts </w:t>
      </w:r>
      <w:r w:rsidRPr="00F3702F">
        <w:rPr>
          <w:rFonts w:eastAsia="Times New Roman" w:cs="Times New Roman"/>
          <w:szCs w:val="24"/>
          <w:lang w:eastAsia="lv-LV"/>
        </w:rPr>
        <w:t xml:space="preserve">Rēzeknes zemesgrāmatu nodaļā, </w:t>
      </w:r>
      <w:r w:rsidRPr="00AD155B">
        <w:rPr>
          <w:rFonts w:eastAsia="Times New Roman" w:cs="Times New Roman"/>
          <w:szCs w:val="24"/>
          <w:lang w:eastAsia="lv-LV"/>
        </w:rPr>
        <w:t>Stoļerovas</w:t>
      </w:r>
      <w:r>
        <w:rPr>
          <w:rFonts w:eastAsia="Times New Roman" w:cs="Times New Roman"/>
          <w:szCs w:val="24"/>
          <w:lang w:eastAsia="lv-LV"/>
        </w:rPr>
        <w:t xml:space="preserve"> </w:t>
      </w:r>
      <w:r w:rsidRPr="00F3702F">
        <w:rPr>
          <w:rFonts w:eastAsia="Times New Roman" w:cs="Times New Roman"/>
          <w:szCs w:val="24"/>
          <w:lang w:eastAsia="lv-LV"/>
        </w:rPr>
        <w:t>pagasta zemesgrāmatas</w:t>
      </w:r>
      <w:r>
        <w:rPr>
          <w:rFonts w:eastAsia="Times New Roman" w:cs="Times New Roman"/>
          <w:szCs w:val="24"/>
          <w:lang w:eastAsia="lv-LV"/>
        </w:rPr>
        <w:t xml:space="preserve"> </w:t>
      </w:r>
      <w:r w:rsidRPr="00F3702F">
        <w:rPr>
          <w:rFonts w:eastAsia="Times New Roman" w:cs="Times New Roman"/>
          <w:bCs/>
          <w:iCs/>
          <w:szCs w:val="24"/>
          <w:lang w:eastAsia="lv-LV"/>
        </w:rPr>
        <w:t xml:space="preserve">nodalījuma </w:t>
      </w:r>
      <w:r w:rsidRPr="00192580">
        <w:rPr>
          <w:rFonts w:eastAsia="Times New Roman" w:cs="Times New Roman"/>
          <w:bCs/>
          <w:iCs/>
          <w:szCs w:val="24"/>
          <w:lang w:eastAsia="lv-LV"/>
        </w:rPr>
        <w:t>Nr</w:t>
      </w:r>
      <w:r>
        <w:rPr>
          <w:rFonts w:eastAsia="Times New Roman" w:cs="Times New Roman"/>
          <w:bCs/>
          <w:iCs/>
          <w:szCs w:val="24"/>
          <w:lang w:eastAsia="lv-LV"/>
        </w:rPr>
        <w:t>.100000591676</w:t>
      </w:r>
      <w:r w:rsidRPr="00192580">
        <w:rPr>
          <w:rFonts w:eastAsia="Times New Roman" w:cs="Times New Roman"/>
          <w:bCs/>
          <w:iCs/>
          <w:szCs w:val="24"/>
          <w:lang w:eastAsia="lv-LV"/>
        </w:rPr>
        <w:t xml:space="preserve"> </w:t>
      </w:r>
      <w:r w:rsidRPr="00192580">
        <w:rPr>
          <w:rFonts w:eastAsia="Times New Roman" w:cs="Times New Roman"/>
          <w:szCs w:val="24"/>
          <w:lang w:eastAsia="lv-LV"/>
        </w:rPr>
        <w:t>ar Rēzekne</w:t>
      </w:r>
      <w:r>
        <w:rPr>
          <w:rFonts w:eastAsia="Times New Roman" w:cs="Times New Roman"/>
          <w:szCs w:val="24"/>
          <w:lang w:eastAsia="lv-LV"/>
        </w:rPr>
        <w:t>s zemesgrāmatu nodaļas tiesneses</w:t>
      </w:r>
      <w:r w:rsidRPr="00192580">
        <w:rPr>
          <w:rFonts w:eastAsia="Times New Roman" w:cs="Times New Roman"/>
          <w:szCs w:val="24"/>
          <w:lang w:eastAsia="lv-LV"/>
        </w:rPr>
        <w:t xml:space="preserve"> </w:t>
      </w:r>
      <w:r>
        <w:rPr>
          <w:rFonts w:eastAsia="Times New Roman" w:cs="Times New Roman"/>
          <w:szCs w:val="24"/>
          <w:lang w:eastAsia="lv-LV"/>
        </w:rPr>
        <w:t xml:space="preserve">Vijas </w:t>
      </w:r>
      <w:proofErr w:type="spellStart"/>
      <w:r>
        <w:rPr>
          <w:rFonts w:eastAsia="Times New Roman" w:cs="Times New Roman"/>
          <w:szCs w:val="24"/>
          <w:lang w:eastAsia="lv-LV"/>
        </w:rPr>
        <w:t>Pužules</w:t>
      </w:r>
      <w:proofErr w:type="spellEnd"/>
      <w:r>
        <w:rPr>
          <w:rFonts w:eastAsia="Times New Roman" w:cs="Times New Roman"/>
          <w:szCs w:val="24"/>
          <w:lang w:eastAsia="lv-LV"/>
        </w:rPr>
        <w:t xml:space="preserve"> 2019.gada 6.augusta</w:t>
      </w:r>
      <w:r w:rsidRPr="00192580">
        <w:rPr>
          <w:rFonts w:eastAsia="Times New Roman" w:cs="Times New Roman"/>
          <w:szCs w:val="24"/>
          <w:lang w:eastAsia="lv-LV"/>
        </w:rPr>
        <w:t xml:space="preserve"> lēmumu</w:t>
      </w:r>
      <w:r w:rsidRPr="00192580">
        <w:rPr>
          <w:rFonts w:eastAsia="Times New Roman" w:cs="Times New Roman"/>
          <w:bCs/>
          <w:iCs/>
          <w:szCs w:val="24"/>
          <w:lang w:eastAsia="lv-LV"/>
        </w:rPr>
        <w:t xml:space="preserve"> (žurnāla Nr.</w:t>
      </w:r>
      <w:r>
        <w:rPr>
          <w:rFonts w:eastAsia="Times New Roman" w:cs="Times New Roman"/>
          <w:bCs/>
          <w:iCs/>
          <w:szCs w:val="24"/>
          <w:lang w:eastAsia="lv-LV"/>
        </w:rPr>
        <w:t>300004931458</w:t>
      </w:r>
      <w:r w:rsidRPr="00192580">
        <w:rPr>
          <w:rFonts w:eastAsia="Times New Roman" w:cs="Times New Roman"/>
          <w:bCs/>
          <w:iCs/>
          <w:szCs w:val="24"/>
          <w:lang w:eastAsia="lv-LV"/>
        </w:rPr>
        <w:t xml:space="preserve">) </w:t>
      </w:r>
      <w:r w:rsidRPr="00F3702F">
        <w:rPr>
          <w:rFonts w:eastAsia="Times New Roman" w:cs="Times New Roman"/>
          <w:bCs/>
          <w:iCs/>
          <w:szCs w:val="24"/>
          <w:lang w:eastAsia="lv-LV"/>
        </w:rPr>
        <w:t xml:space="preserve">uz Rēzeknes novada pašvaldības, </w:t>
      </w:r>
      <w:r w:rsidRPr="00F3702F">
        <w:rPr>
          <w:rFonts w:eastAsia="Times New Roman" w:cs="Times New Roman"/>
          <w:szCs w:val="24"/>
          <w:lang w:eastAsia="lv-LV"/>
        </w:rPr>
        <w:t xml:space="preserve">nodokļu maksātāja reģistrācijas Nr.90009112679, vārda. </w:t>
      </w:r>
    </w:p>
    <w:p w:rsidR="00935E37" w:rsidRPr="004C7226" w:rsidRDefault="00935E37" w:rsidP="00935E37">
      <w:pPr>
        <w:numPr>
          <w:ilvl w:val="1"/>
          <w:numId w:val="1"/>
        </w:numPr>
        <w:spacing w:after="0" w:line="240" w:lineRule="auto"/>
        <w:jc w:val="both"/>
        <w:rPr>
          <w:rFonts w:eastAsia="Times New Roman" w:cs="Times New Roman"/>
          <w:szCs w:val="24"/>
          <w:lang w:eastAsia="lv-LV"/>
        </w:rPr>
      </w:pPr>
      <w:r>
        <w:rPr>
          <w:rFonts w:eastAsia="Times New Roman" w:cs="Times New Roman"/>
          <w:szCs w:val="24"/>
          <w:lang w:eastAsia="lv-LV"/>
        </w:rPr>
        <w:t>Nekustamajam īpašumam</w:t>
      </w:r>
      <w:r w:rsidRPr="0095152D">
        <w:rPr>
          <w:rFonts w:eastAsia="Times New Roman" w:cs="Times New Roman"/>
          <w:szCs w:val="24"/>
          <w:lang w:eastAsia="lv-LV"/>
        </w:rPr>
        <w:t xml:space="preserve"> “</w:t>
      </w:r>
      <w:r w:rsidRPr="004C7226">
        <w:rPr>
          <w:rFonts w:eastAsia="Times New Roman" w:cs="Times New Roman"/>
          <w:szCs w:val="24"/>
          <w:lang w:eastAsia="lv-LV"/>
        </w:rPr>
        <w:t>Jumītis</w:t>
      </w:r>
      <w:r w:rsidRPr="0095152D">
        <w:rPr>
          <w:rFonts w:eastAsia="Times New Roman" w:cs="Times New Roman"/>
          <w:szCs w:val="24"/>
          <w:lang w:eastAsia="lv-LV"/>
        </w:rPr>
        <w:t>”</w:t>
      </w:r>
      <w:r>
        <w:rPr>
          <w:rFonts w:eastAsia="Times New Roman" w:cs="Times New Roman"/>
          <w:szCs w:val="24"/>
          <w:lang w:eastAsia="lv-LV"/>
        </w:rPr>
        <w:t>, kas</w:t>
      </w:r>
      <w:r w:rsidRPr="0095152D">
        <w:rPr>
          <w:rFonts w:eastAsia="Times New Roman" w:cs="Times New Roman"/>
          <w:szCs w:val="24"/>
          <w:lang w:eastAsia="lv-LV"/>
        </w:rPr>
        <w:t xml:space="preserve"> </w:t>
      </w:r>
      <w:r>
        <w:rPr>
          <w:rFonts w:eastAsia="Times New Roman" w:cs="Times New Roman"/>
          <w:szCs w:val="24"/>
          <w:lang w:eastAsia="lv-LV"/>
        </w:rPr>
        <w:t>atrodas Rēzeknes novada Stoļerovas</w:t>
      </w:r>
      <w:r w:rsidRPr="0095152D">
        <w:rPr>
          <w:rFonts w:eastAsia="Times New Roman" w:cs="Times New Roman"/>
          <w:szCs w:val="24"/>
          <w:lang w:eastAsia="lv-LV"/>
        </w:rPr>
        <w:t xml:space="preserve"> pagastā  ar kadastra </w:t>
      </w:r>
      <w:r w:rsidRPr="004C7226">
        <w:rPr>
          <w:rFonts w:eastAsia="Times New Roman" w:cs="Times New Roman"/>
          <w:szCs w:val="24"/>
          <w:lang w:eastAsia="lv-LV"/>
        </w:rPr>
        <w:t xml:space="preserve">Nr.7892 002 0269, </w:t>
      </w:r>
      <w:r>
        <w:rPr>
          <w:rFonts w:eastAsia="Times New Roman" w:cs="Times New Roman"/>
          <w:szCs w:val="24"/>
          <w:lang w:eastAsia="lv-LV"/>
        </w:rPr>
        <w:t xml:space="preserve">ir </w:t>
      </w:r>
      <w:r w:rsidRPr="00167432">
        <w:rPr>
          <w:rFonts w:eastAsia="Times New Roman" w:cs="Times New Roman"/>
          <w:b/>
          <w:szCs w:val="24"/>
          <w:u w:val="single"/>
          <w:lang w:eastAsia="lv-LV"/>
        </w:rPr>
        <w:t>noteikts apgrūtinājums</w:t>
      </w:r>
      <w:r>
        <w:rPr>
          <w:rFonts w:eastAsia="Times New Roman" w:cs="Times New Roman"/>
          <w:szCs w:val="24"/>
          <w:lang w:eastAsia="lv-LV"/>
        </w:rPr>
        <w:t>, nomas tiesība uz nekustamo īpašumu ar kadastra apzīmējumu</w:t>
      </w:r>
      <w:r w:rsidRPr="004C7226">
        <w:t xml:space="preserve"> </w:t>
      </w:r>
      <w:r>
        <w:rPr>
          <w:rFonts w:eastAsia="Times New Roman" w:cs="Times New Roman"/>
          <w:szCs w:val="24"/>
          <w:lang w:eastAsia="lv-LV"/>
        </w:rPr>
        <w:t>Nr.7892 002 0269. Nomas termiņš: līdz 15.02.2022.gadam noteikts</w:t>
      </w:r>
      <w:r w:rsidRPr="00167432">
        <w:t xml:space="preserve"> </w:t>
      </w:r>
      <w:r w:rsidRPr="00167432">
        <w:rPr>
          <w:rFonts w:eastAsia="Times New Roman" w:cs="Times New Roman"/>
          <w:szCs w:val="24"/>
          <w:lang w:eastAsia="lv-LV"/>
        </w:rPr>
        <w:t>ar Rēzekne</w:t>
      </w:r>
      <w:r>
        <w:rPr>
          <w:rFonts w:eastAsia="Times New Roman" w:cs="Times New Roman"/>
          <w:szCs w:val="24"/>
          <w:lang w:eastAsia="lv-LV"/>
        </w:rPr>
        <w:t xml:space="preserve">s zemesgrāmatu tiesas tiesneses Elīnas </w:t>
      </w:r>
      <w:proofErr w:type="spellStart"/>
      <w:r>
        <w:rPr>
          <w:rFonts w:eastAsia="Times New Roman" w:cs="Times New Roman"/>
          <w:szCs w:val="24"/>
          <w:lang w:eastAsia="lv-LV"/>
        </w:rPr>
        <w:t>Volikas</w:t>
      </w:r>
      <w:proofErr w:type="spellEnd"/>
      <w:r>
        <w:rPr>
          <w:rFonts w:eastAsia="Times New Roman" w:cs="Times New Roman"/>
          <w:szCs w:val="24"/>
          <w:lang w:eastAsia="lv-LV"/>
        </w:rPr>
        <w:t xml:space="preserve"> 2020.gada 20.februāra lēmumu (žurnāla Nr.300005076496</w:t>
      </w:r>
      <w:r w:rsidRPr="00167432">
        <w:rPr>
          <w:rFonts w:eastAsia="Times New Roman" w:cs="Times New Roman"/>
          <w:szCs w:val="24"/>
          <w:lang w:eastAsia="lv-LV"/>
        </w:rPr>
        <w:t>)</w:t>
      </w:r>
      <w:r>
        <w:rPr>
          <w:rFonts w:eastAsia="Times New Roman" w:cs="Times New Roman"/>
          <w:szCs w:val="24"/>
          <w:lang w:eastAsia="lv-LV"/>
        </w:rPr>
        <w:t>.</w:t>
      </w:r>
    </w:p>
    <w:p w:rsidR="00935E37" w:rsidRPr="00F3702F" w:rsidRDefault="00935E37" w:rsidP="00935E37">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Nekustamo īpašumu var apskatīt darba dienās līdz</w:t>
      </w:r>
      <w:r>
        <w:rPr>
          <w:rFonts w:eastAsia="Times New Roman" w:cs="Times New Roman"/>
          <w:b/>
          <w:szCs w:val="24"/>
          <w:lang w:eastAsia="lv-LV"/>
        </w:rPr>
        <w:t xml:space="preserve"> </w:t>
      </w:r>
      <w:r w:rsidRPr="004C7226">
        <w:rPr>
          <w:rFonts w:eastAsia="Times New Roman" w:cs="Times New Roman"/>
          <w:szCs w:val="24"/>
          <w:lang w:eastAsia="lv-LV"/>
        </w:rPr>
        <w:t>2020.gada 29.aprīlim</w:t>
      </w:r>
      <w:r w:rsidRPr="00F3702F">
        <w:rPr>
          <w:rFonts w:eastAsia="Times New Roman" w:cs="Times New Roman"/>
          <w:szCs w:val="24"/>
          <w:lang w:eastAsia="lv-LV"/>
        </w:rPr>
        <w:t>, iep</w:t>
      </w:r>
      <w:r>
        <w:rPr>
          <w:rFonts w:eastAsia="Times New Roman" w:cs="Times New Roman"/>
          <w:szCs w:val="24"/>
          <w:lang w:eastAsia="lv-LV"/>
        </w:rPr>
        <w:t>riekš zvanot pa tālruni 29423522.</w:t>
      </w:r>
    </w:p>
    <w:p w:rsidR="00935E37" w:rsidRPr="00317086" w:rsidRDefault="00935E37" w:rsidP="00935E37">
      <w:pPr>
        <w:spacing w:after="0" w:line="240" w:lineRule="auto"/>
        <w:jc w:val="both"/>
        <w:rPr>
          <w:rFonts w:eastAsia="Times New Roman" w:cs="Times New Roman"/>
          <w:szCs w:val="24"/>
          <w:lang w:eastAsia="lv-LV"/>
        </w:rPr>
      </w:pPr>
    </w:p>
    <w:p w:rsidR="00935E37" w:rsidRPr="00317086" w:rsidRDefault="00935E37" w:rsidP="00935E37">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dalībnieku reģistrācija tiek uzsākta pēc sludinājuma publikācijas laikrakstā „Latvijas Vēstnesis”.</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baseform" w:val="akt|s"/>
          <w:attr w:name="id" w:val="-1"/>
          <w:attr w:name="text" w:val="aktiem"/>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dalībniekus reģistrē </w:t>
      </w:r>
      <w:r w:rsidRPr="00AD155B">
        <w:rPr>
          <w:rFonts w:eastAsia="Times New Roman" w:cs="Times New Roman"/>
          <w:szCs w:val="24"/>
          <w:lang w:eastAsia="lv-LV"/>
        </w:rPr>
        <w:t>Stoļerovas</w:t>
      </w:r>
      <w:r>
        <w:rPr>
          <w:rFonts w:eastAsia="Times New Roman" w:cs="Times New Roman"/>
          <w:szCs w:val="24"/>
          <w:lang w:eastAsia="lv-LV"/>
        </w:rPr>
        <w:t xml:space="preserve"> pagasta pārvaldē – </w:t>
      </w:r>
      <w:r w:rsidRPr="005A757C">
        <w:rPr>
          <w:rFonts w:eastAsia="Times New Roman" w:cs="Times New Roman"/>
          <w:szCs w:val="24"/>
          <w:lang w:eastAsia="lv-LV"/>
        </w:rPr>
        <w:t xml:space="preserve">Skolas iela 1, Stoļerova, Stoļerovas pagasts, Rēzeknes novads </w:t>
      </w:r>
      <w:r>
        <w:rPr>
          <w:rFonts w:eastAsia="Times New Roman" w:cs="Times New Roman"/>
          <w:szCs w:val="24"/>
          <w:lang w:eastAsia="lv-LV"/>
        </w:rPr>
        <w:t xml:space="preserve">līdz </w:t>
      </w:r>
      <w:r w:rsidRPr="0063101E">
        <w:rPr>
          <w:rFonts w:eastAsia="Times New Roman" w:cs="Times New Roman"/>
          <w:szCs w:val="24"/>
          <w:lang w:eastAsia="lv-LV"/>
        </w:rPr>
        <w:t xml:space="preserve">2020.gada 29.aprīlim </w:t>
      </w:r>
      <w:r w:rsidRPr="00F10FFD">
        <w:rPr>
          <w:rFonts w:eastAsia="Times New Roman" w:cs="Times New Roman"/>
          <w:szCs w:val="24"/>
          <w:lang w:eastAsia="lv-LV"/>
        </w:rPr>
        <w:t>plkst.16.</w:t>
      </w:r>
      <w:r>
        <w:rPr>
          <w:rFonts w:eastAsia="Times New Roman" w:cs="Times New Roman"/>
          <w:szCs w:val="24"/>
          <w:vertAlign w:val="superscript"/>
          <w:lang w:eastAsia="lv-LV"/>
        </w:rPr>
        <w:t>0</w:t>
      </w:r>
      <w:r w:rsidRPr="00F10FFD">
        <w:rPr>
          <w:rFonts w:eastAsia="Times New Roman" w:cs="Times New Roman"/>
          <w:szCs w:val="24"/>
          <w:vertAlign w:val="superscript"/>
          <w:lang w:eastAsia="lv-LV"/>
        </w:rPr>
        <w:t>0</w:t>
      </w:r>
      <w:r>
        <w:rPr>
          <w:rFonts w:eastAsia="Times New Roman" w:cs="Times New Roman"/>
          <w:szCs w:val="24"/>
          <w:lang w:eastAsia="lv-LV"/>
        </w:rPr>
        <w:t>.</w:t>
      </w:r>
      <w:r w:rsidRPr="00317086">
        <w:rPr>
          <w:rFonts w:eastAsia="Times New Roman" w:cs="Times New Roman"/>
          <w:szCs w:val="24"/>
          <w:lang w:eastAsia="lv-LV"/>
        </w:rPr>
        <w:t xml:space="preserve"> Reģistrācijas laiks - darba dienā</w:t>
      </w:r>
      <w:r>
        <w:rPr>
          <w:rFonts w:eastAsia="Times New Roman" w:cs="Times New Roman"/>
          <w:szCs w:val="24"/>
          <w:lang w:eastAsia="lv-LV"/>
        </w:rPr>
        <w:t>s no plkst. 8.</w:t>
      </w:r>
      <w:r w:rsidRPr="007625E5">
        <w:rPr>
          <w:rFonts w:eastAsia="Times New Roman" w:cs="Times New Roman"/>
          <w:szCs w:val="24"/>
          <w:vertAlign w:val="superscript"/>
          <w:lang w:eastAsia="lv-LV"/>
        </w:rPr>
        <w:t>00</w:t>
      </w:r>
      <w:r>
        <w:rPr>
          <w:rFonts w:eastAsia="Times New Roman" w:cs="Times New Roman"/>
          <w:szCs w:val="24"/>
          <w:lang w:eastAsia="lv-LV"/>
        </w:rPr>
        <w:t xml:space="preserve"> līdz plkst.12.</w:t>
      </w:r>
      <w:r w:rsidRPr="007625E5">
        <w:rPr>
          <w:rFonts w:eastAsia="Times New Roman" w:cs="Times New Roman"/>
          <w:szCs w:val="24"/>
          <w:vertAlign w:val="superscript"/>
          <w:lang w:eastAsia="lv-LV"/>
        </w:rPr>
        <w:t>00</w:t>
      </w:r>
      <w:r>
        <w:rPr>
          <w:rFonts w:eastAsia="Times New Roman" w:cs="Times New Roman"/>
          <w:szCs w:val="24"/>
          <w:lang w:eastAsia="lv-LV"/>
        </w:rPr>
        <w:t xml:space="preserve"> un no plkst.12.</w:t>
      </w:r>
      <w:r w:rsidRPr="007625E5">
        <w:rPr>
          <w:rFonts w:eastAsia="Times New Roman" w:cs="Times New Roman"/>
          <w:szCs w:val="24"/>
          <w:vertAlign w:val="superscript"/>
          <w:lang w:eastAsia="lv-LV"/>
        </w:rPr>
        <w:t>30</w:t>
      </w:r>
      <w:r>
        <w:rPr>
          <w:rFonts w:eastAsia="Times New Roman" w:cs="Times New Roman"/>
          <w:szCs w:val="24"/>
          <w:lang w:eastAsia="lv-LV"/>
        </w:rPr>
        <w:t xml:space="preserve"> līdz 16.</w:t>
      </w:r>
      <w:r>
        <w:rPr>
          <w:rFonts w:eastAsia="Times New Roman" w:cs="Times New Roman"/>
          <w:szCs w:val="24"/>
          <w:vertAlign w:val="superscript"/>
          <w:lang w:eastAsia="lv-LV"/>
        </w:rPr>
        <w:t>0</w:t>
      </w:r>
      <w:r w:rsidRPr="007625E5">
        <w:rPr>
          <w:rFonts w:eastAsia="Times New Roman" w:cs="Times New Roman"/>
          <w:szCs w:val="24"/>
          <w:vertAlign w:val="superscript"/>
          <w:lang w:eastAsia="lv-LV"/>
        </w:rPr>
        <w:t>0</w:t>
      </w:r>
      <w:r w:rsidRPr="00317086">
        <w:rPr>
          <w:rFonts w:eastAsia="Times New Roman" w:cs="Times New Roman"/>
          <w:szCs w:val="24"/>
          <w:lang w:eastAsia="lv-LV"/>
        </w:rPr>
        <w:t>.</w:t>
      </w:r>
    </w:p>
    <w:p w:rsidR="00935E37" w:rsidRPr="00317086" w:rsidRDefault="00935E37" w:rsidP="00935E37">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t xml:space="preserve">Personām, kuras vēlas reģistrēties, jāiesniedz šādi dokumenti: </w:t>
      </w:r>
    </w:p>
    <w:p w:rsidR="00935E37" w:rsidRPr="00317086" w:rsidRDefault="00935E37" w:rsidP="00935E37">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rsidR="00935E37" w:rsidRPr="00317086" w:rsidRDefault="00935E37" w:rsidP="00935E37">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Pr>
          <w:rFonts w:eastAsia="Times New Roman" w:cs="Times New Roman"/>
          <w:szCs w:val="24"/>
          <w:lang w:eastAsia="lv-LV"/>
        </w:rPr>
        <w:t xml:space="preserve"> </w:t>
      </w:r>
      <w:r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pagasta pārvaldei adresēts pieteikums par piedalīšanos izsolē ar apliecinājumu pirkt nekustamo īpašumu saskaņā ar izsoles noteikumiem;</w:t>
      </w:r>
    </w:p>
    <w:p w:rsidR="00935E37" w:rsidRPr="00317086" w:rsidRDefault="00935E37" w:rsidP="00935E37">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rsidR="00935E37" w:rsidRPr="00317086" w:rsidRDefault="00935E37" w:rsidP="00935E37">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rsidR="00935E37" w:rsidRPr="00317086" w:rsidRDefault="00935E37" w:rsidP="00935E37">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rsidR="00935E37" w:rsidRPr="00317086" w:rsidRDefault="00935E37" w:rsidP="00935E37">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rsidR="00935E37" w:rsidRPr="00317086" w:rsidRDefault="00935E37" w:rsidP="00935E37">
      <w:pPr>
        <w:numPr>
          <w:ilvl w:val="3"/>
          <w:numId w:val="2"/>
        </w:numPr>
        <w:spacing w:after="0" w:line="240" w:lineRule="auto"/>
        <w:jc w:val="both"/>
        <w:rPr>
          <w:rFonts w:eastAsia="Times New Roman" w:cs="Times New Roman"/>
          <w:szCs w:val="24"/>
          <w:lang w:eastAsia="lv-LV"/>
        </w:rPr>
      </w:pPr>
      <w:r w:rsidRPr="00AD155B">
        <w:rPr>
          <w:rFonts w:eastAsia="Times New Roman" w:cs="Times New Roman"/>
          <w:szCs w:val="24"/>
          <w:lang w:eastAsia="lv-LV"/>
        </w:rPr>
        <w:t>Stoļerovas</w:t>
      </w:r>
      <w:r>
        <w:rPr>
          <w:rFonts w:eastAsia="Times New Roman" w:cs="Times New Roman"/>
          <w:szCs w:val="24"/>
          <w:lang w:eastAsia="lv-LV"/>
        </w:rPr>
        <w:t xml:space="preserve"> </w:t>
      </w:r>
      <w:r w:rsidRPr="00317086">
        <w:rPr>
          <w:rFonts w:eastAsia="Times New Roman" w:cs="Times New Roman"/>
          <w:szCs w:val="24"/>
          <w:lang w:eastAsia="lv-LV"/>
        </w:rPr>
        <w:t xml:space="preserve">pagasta pārvaldei adresēts pieteikums par piedalīšanos izsolē ar apliecinājumu pirkt nekustamo īpašumu saskaņā ar izsoles noteikumiem; </w:t>
      </w:r>
    </w:p>
    <w:p w:rsidR="00935E37" w:rsidRPr="00317086" w:rsidRDefault="00935E37" w:rsidP="00935E37">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text" w:val="statūtu"/>
          <w:attr w:name="id" w:val="-1"/>
          <w:attr w:name="baseform" w:val="statūt|s"/>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rsidR="00935E37" w:rsidRPr="00317086" w:rsidRDefault="00935E37" w:rsidP="00935E37">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rsidR="00935E37" w:rsidRPr="00317086" w:rsidRDefault="00935E37" w:rsidP="00935E37">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rsidR="00935E37" w:rsidRPr="00317086" w:rsidRDefault="00935E37" w:rsidP="00935E37">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lastRenderedPageBreak/>
        <w:t>bankas uzziņa par norēķinu kontu;</w:t>
      </w:r>
    </w:p>
    <w:p w:rsidR="00935E37" w:rsidRPr="00317086" w:rsidRDefault="00935E37" w:rsidP="00935E37">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baseform" w:val="akt|s"/>
          <w:attr w:name="id" w:val="-1"/>
          <w:attr w:name="text" w:val="akto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rsidR="00935E37" w:rsidRPr="00317086" w:rsidRDefault="00935E37" w:rsidP="00935E37">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baseform" w:val="izziņ|a"/>
          <w:attr w:name="id" w:val="-1"/>
          <w:attr w:name="text"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rsidR="00935E37" w:rsidRDefault="00935E37" w:rsidP="00935E37">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rsidR="00935E37" w:rsidRPr="00317086" w:rsidRDefault="00935E37" w:rsidP="00935E37">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rsidR="00935E37" w:rsidRPr="00317086" w:rsidRDefault="00935E37" w:rsidP="00935E37">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nav iesniedzis visus šo noteikumu 3.4.punkta apakšpunktos noteiktos dokumentus;</w:t>
      </w:r>
    </w:p>
    <w:p w:rsidR="00935E37" w:rsidRPr="00317086" w:rsidRDefault="00935E37" w:rsidP="00935E37">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sastāda to personu sarakstu, kuras ir izpildījušas izsoles priekšnoteikumus (Pielikums Nr.3).</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nav tiesīga līdz izsoles sākumam iepazīstināt fiziskās personas un juridiskās personas ar ziņām par izsoles dalībniekiem.</w:t>
      </w:r>
    </w:p>
    <w:p w:rsidR="00935E37" w:rsidRPr="00317086" w:rsidRDefault="00935E37" w:rsidP="00935E37">
      <w:pPr>
        <w:spacing w:after="0" w:line="240" w:lineRule="auto"/>
        <w:jc w:val="both"/>
        <w:rPr>
          <w:rFonts w:eastAsia="Times New Roman" w:cs="Times New Roman"/>
          <w:szCs w:val="24"/>
          <w:lang w:eastAsia="lv-LV"/>
        </w:rPr>
      </w:pPr>
    </w:p>
    <w:p w:rsidR="00935E37" w:rsidRPr="00317086" w:rsidRDefault="00935E37" w:rsidP="00935E37">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w:t>
      </w:r>
      <w:proofErr w:type="spellStart"/>
      <w:r w:rsidRPr="00317086">
        <w:rPr>
          <w:rFonts w:eastAsia="Times New Roman" w:cs="Times New Roman"/>
          <w:szCs w:val="24"/>
          <w:lang w:eastAsia="lv-LV"/>
        </w:rPr>
        <w:t>pārreģistrāciju</w:t>
      </w:r>
      <w:proofErr w:type="spellEnd"/>
      <w:r w:rsidRPr="00317086">
        <w:rPr>
          <w:rFonts w:eastAsia="Times New Roman" w:cs="Times New Roman"/>
          <w:szCs w:val="24"/>
          <w:lang w:eastAsia="lv-LV"/>
        </w:rPr>
        <w:t xml:space="preserve">, viņš zaudē tiesības piedalīties šajā izsolē, un viņam tiek atmaksāta nodrošinājuma nauda. </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rsidR="00935E37" w:rsidRPr="00317086" w:rsidRDefault="00935E37" w:rsidP="00935E37">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rsidR="00935E37" w:rsidRPr="00317086" w:rsidRDefault="00935E37" w:rsidP="00935E37">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Izsolē starp izsoles dalībniekiem aizliegta vienošanās, skaļa uzvedība un traucējumi, kas varētu iespaidot izsoles rezultātus un gaitu.</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baseform" w:val="pilnvar|a"/>
          <w:attr w:name="id" w:val="-1"/>
          <w:attr w:name="text"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rsidR="00935E37" w:rsidRPr="007625E5" w:rsidRDefault="00935E37" w:rsidP="00935E37">
      <w:pPr>
        <w:numPr>
          <w:ilvl w:val="1"/>
          <w:numId w:val="2"/>
        </w:numPr>
        <w:tabs>
          <w:tab w:val="left" w:pos="567"/>
        </w:tabs>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dalībnieks izsoles gaitā var nosaukt lielāku pārdodamā nekustamā </w:t>
      </w:r>
      <w:r w:rsidRPr="006D3C95">
        <w:rPr>
          <w:rFonts w:eastAsia="Times New Roman" w:cs="Times New Roman"/>
          <w:szCs w:val="24"/>
          <w:lang w:eastAsia="lv-LV"/>
        </w:rPr>
        <w:t xml:space="preserve">īpašuma cenu, kuras solis nav lielāks par 10% no nosacītās cenas, t.i., par </w:t>
      </w:r>
      <w:r w:rsidRPr="0063101E">
        <w:rPr>
          <w:rFonts w:eastAsia="Times New Roman" w:cs="Times New Roman"/>
          <w:szCs w:val="24"/>
          <w:lang w:eastAsia="lv-LV"/>
        </w:rPr>
        <w:t>EUR 222,70 (divi simti</w:t>
      </w:r>
      <w:r>
        <w:rPr>
          <w:rFonts w:eastAsia="Times New Roman" w:cs="Times New Roman"/>
          <w:szCs w:val="24"/>
          <w:lang w:eastAsia="lv-LV"/>
        </w:rPr>
        <w:t xml:space="preserve"> divdesmit divi </w:t>
      </w:r>
      <w:proofErr w:type="spellStart"/>
      <w:r>
        <w:rPr>
          <w:rFonts w:eastAsia="Times New Roman" w:cs="Times New Roman"/>
          <w:szCs w:val="24"/>
          <w:lang w:eastAsia="lv-LV"/>
        </w:rPr>
        <w:t>euro</w:t>
      </w:r>
      <w:proofErr w:type="spellEnd"/>
      <w:r>
        <w:rPr>
          <w:rFonts w:eastAsia="Times New Roman" w:cs="Times New Roman"/>
          <w:szCs w:val="24"/>
          <w:lang w:eastAsia="lv-LV"/>
        </w:rPr>
        <w:t>, 70 centi).</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baseform" w:val="ziņojum|s"/>
          <w:attr w:name="id" w:val="-1"/>
          <w:attr w:name="text" w:val="ziņojuma"/>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Dalībnieks, kas piedāvājis visaugstāko cenu, pēc nosolīšanas nekavējoties uzrāda izsoles komisijai savu reģistrācijas apliecību un ar savu parakstu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baseform" w:val="lēmum|s"/>
          <w:attr w:name="id" w:val="-1"/>
          <w:attr w:name="text" w:val="lēmuma"/>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baseform" w:val="protokol|s"/>
          <w:attr w:name="id" w:val="-1"/>
          <w:attr w:name="text" w:val="protokolā"/>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baseform" w:val="protokol|s"/>
          <w:attr w:name="id" w:val="-1"/>
          <w:attr w:name="text" w:val="protokola"/>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baseform" w:val="izziņ|a"/>
          <w:attr w:name="id" w:val="-1"/>
          <w:attr w:name="text" w:val="izziņu"/>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baseform" w:val="izziņ|a"/>
          <w:attr w:name="id" w:val="-1"/>
          <w:attr w:name="text" w:val="Izziņā"/>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rsidR="00935E37" w:rsidRPr="00317086" w:rsidRDefault="00935E37" w:rsidP="00935E37">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 Izsoles dalībniekiem, kuri nav nosolījuši nekustamo īpašumu, atmaksā nodrošinājuma naudu 30 (trīsdesmit) dienu laikā. </w:t>
      </w:r>
    </w:p>
    <w:p w:rsidR="00935E37" w:rsidRPr="00317086" w:rsidRDefault="00935E37" w:rsidP="00935E37">
      <w:pPr>
        <w:spacing w:after="0" w:line="240" w:lineRule="auto"/>
        <w:jc w:val="both"/>
        <w:rPr>
          <w:rFonts w:eastAsia="Times New Roman" w:cs="Times New Roman"/>
          <w:szCs w:val="24"/>
          <w:lang w:eastAsia="lv-LV"/>
        </w:rPr>
      </w:pPr>
    </w:p>
    <w:p w:rsidR="00935E37" w:rsidRPr="00317086" w:rsidRDefault="00935E37" w:rsidP="00935E37">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rsidR="00935E37" w:rsidRPr="00F10FFD"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nosolīto nekustamo īpašumu līdz </w:t>
      </w:r>
      <w:r>
        <w:rPr>
          <w:rFonts w:eastAsia="Times New Roman" w:cs="Times New Roman"/>
          <w:szCs w:val="24"/>
          <w:lang w:eastAsia="lv-LV"/>
        </w:rPr>
        <w:t>2020.gada 11.maijam</w:t>
      </w:r>
      <w:r w:rsidRPr="00F10FFD">
        <w:rPr>
          <w:rFonts w:eastAsia="Times New Roman" w:cs="Times New Roman"/>
          <w:szCs w:val="24"/>
          <w:lang w:eastAsia="lv-LV"/>
        </w:rPr>
        <w:t xml:space="preserve"> ar pārskaitījumu, izziņā norēķinam par izsolē iegūto nekustamo īpašumu norādītajā norēķinu kontā.</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Pr>
          <w:rFonts w:eastAsia="Times New Roman" w:cs="Times New Roman"/>
          <w:szCs w:val="24"/>
          <w:lang w:eastAsia="lv-LV"/>
        </w:rPr>
        <w:lastRenderedPageBreak/>
        <w:t>Ja nosolītājs līdz 2020</w:t>
      </w:r>
      <w:r w:rsidRPr="00F10FFD">
        <w:rPr>
          <w:rFonts w:eastAsia="Times New Roman" w:cs="Times New Roman"/>
          <w:szCs w:val="24"/>
          <w:lang w:eastAsia="lv-LV"/>
        </w:rPr>
        <w:t>.gada</w:t>
      </w:r>
      <w:r>
        <w:rPr>
          <w:rFonts w:eastAsia="Times New Roman" w:cs="Times New Roman"/>
          <w:szCs w:val="24"/>
          <w:lang w:eastAsia="lv-LV"/>
        </w:rPr>
        <w:t xml:space="preserve"> 11.maijam</w:t>
      </w:r>
      <w:r w:rsidRPr="007C2310">
        <w:rPr>
          <w:rFonts w:eastAsia="Times New Roman" w:cs="Times New Roman"/>
          <w:szCs w:val="24"/>
          <w:lang w:eastAsia="lv-LV"/>
        </w:rPr>
        <w:t xml:space="preserve"> </w:t>
      </w:r>
      <w:r w:rsidRPr="00F10FFD">
        <w:rPr>
          <w:rFonts w:eastAsia="Times New Roman" w:cs="Times New Roman"/>
          <w:szCs w:val="24"/>
          <w:lang w:eastAsia="lv-LV"/>
        </w:rPr>
        <w:t>nav samaksājis nosolīto summu</w:t>
      </w:r>
      <w:r w:rsidRPr="00317086">
        <w:rPr>
          <w:rFonts w:eastAsia="Times New Roman" w:cs="Times New Roman"/>
          <w:szCs w:val="24"/>
          <w:lang w:eastAsia="lv-LV"/>
        </w:rPr>
        <w:t>,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Pr>
          <w:rFonts w:eastAsia="Times New Roman" w:cs="Times New Roman"/>
          <w:szCs w:val="24"/>
          <w:lang w:eastAsia="lv-LV"/>
        </w:rPr>
        <w:t>o nekustamo īpašumu jāsamaksā 2 (divu) nedēļu</w:t>
      </w:r>
      <w:r w:rsidRPr="00317086">
        <w:rPr>
          <w:rFonts w:eastAsia="Times New Roman" w:cs="Times New Roman"/>
          <w:szCs w:val="24"/>
          <w:lang w:eastAsia="lv-LV"/>
        </w:rPr>
        <w:t xml:space="preserve"> laikā no paziņojuma saņemšanas dienas.</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rsidR="00935E37" w:rsidRPr="00317086" w:rsidRDefault="00935E37" w:rsidP="00935E37">
      <w:pPr>
        <w:spacing w:after="0" w:line="240" w:lineRule="auto"/>
        <w:jc w:val="both"/>
        <w:rPr>
          <w:rFonts w:eastAsia="Times New Roman" w:cs="Times New Roman"/>
          <w:szCs w:val="24"/>
          <w:lang w:eastAsia="lv-LV"/>
        </w:rPr>
      </w:pPr>
    </w:p>
    <w:p w:rsidR="00935E37" w:rsidRPr="00317086" w:rsidRDefault="00935E37" w:rsidP="00935E37">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rsidR="00935E37" w:rsidRPr="00317086" w:rsidRDefault="00935E37" w:rsidP="00935E37">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rsidR="00935E37" w:rsidRPr="00317086" w:rsidRDefault="00935E37" w:rsidP="00935E37">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rsidR="00935E37" w:rsidRPr="00317086" w:rsidRDefault="00935E37" w:rsidP="00935E37">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rsidR="00935E37" w:rsidRPr="00317086" w:rsidRDefault="00935E37" w:rsidP="00935E37">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rsidR="00935E37" w:rsidRPr="00317086" w:rsidRDefault="00935E37" w:rsidP="00935E37">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rsidR="00935E37" w:rsidRPr="00317086" w:rsidRDefault="00935E37" w:rsidP="00935E37">
      <w:pPr>
        <w:spacing w:after="0" w:line="240" w:lineRule="auto"/>
        <w:ind w:left="720"/>
        <w:jc w:val="both"/>
        <w:rPr>
          <w:rFonts w:eastAsia="Times New Roman" w:cs="Times New Roman"/>
          <w:szCs w:val="24"/>
          <w:lang w:eastAsia="lv-LV"/>
        </w:rPr>
      </w:pPr>
    </w:p>
    <w:p w:rsidR="00935E37" w:rsidRPr="00317086" w:rsidRDefault="00935E37" w:rsidP="00935E37">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baseform" w:val="līgum|s"/>
          <w:attr w:name="id" w:val="-1"/>
          <w:attr w:name="text" w:val="līguma"/>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baseform" w:val="protokol|s"/>
          <w:attr w:name="id" w:val="-1"/>
          <w:attr w:name="text" w:val="Protokolu"/>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Pirkuma </w:t>
      </w:r>
      <w:smartTag w:uri="schemas-tilde-lv/tildestengine" w:element="veidnes">
        <w:smartTagPr>
          <w:attr w:name="baseform" w:val="līgum|s"/>
          <w:attr w:name="id" w:val="-1"/>
          <w:attr w:name="text" w:val="līgumu"/>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rsidR="00935E37" w:rsidRDefault="00935E37" w:rsidP="00935E37">
      <w:pPr>
        <w:spacing w:after="0" w:line="240" w:lineRule="auto"/>
        <w:jc w:val="both"/>
        <w:rPr>
          <w:rFonts w:eastAsia="Times New Roman" w:cs="Times New Roman"/>
          <w:szCs w:val="24"/>
          <w:lang w:eastAsia="lv-LV"/>
        </w:rPr>
      </w:pPr>
    </w:p>
    <w:p w:rsidR="00935E37" w:rsidRPr="00317086" w:rsidRDefault="00935E37" w:rsidP="00935E37">
      <w:pPr>
        <w:spacing w:after="0" w:line="240" w:lineRule="auto"/>
        <w:jc w:val="both"/>
        <w:rPr>
          <w:rFonts w:eastAsia="Times New Roman" w:cs="Times New Roman"/>
          <w:szCs w:val="24"/>
          <w:lang w:eastAsia="lv-LV"/>
        </w:rPr>
      </w:pPr>
    </w:p>
    <w:p w:rsidR="00935E37" w:rsidRPr="00317086" w:rsidRDefault="00935E37" w:rsidP="00935E37">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Komisijas </w:t>
      </w:r>
      <w:smartTag w:uri="schemas-tilde-lv/tildestengine" w:element="veidnes">
        <w:smartTagPr>
          <w:attr w:name="baseform" w:val="lēmum|s"/>
          <w:attr w:name="id" w:val="-1"/>
          <w:attr w:name="text" w:val="lēmuma"/>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rsidR="00935E37" w:rsidRPr="00317086" w:rsidRDefault="00935E37" w:rsidP="00935E37">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baseform" w:val="lēmum|s"/>
          <w:attr w:name="id" w:val="-1"/>
          <w:attr w:name="text"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rsidR="00935E37" w:rsidRDefault="00935E37" w:rsidP="00935E37">
      <w:pPr>
        <w:spacing w:after="0" w:line="240" w:lineRule="auto"/>
        <w:jc w:val="both"/>
        <w:rPr>
          <w:rFonts w:eastAsia="Times New Roman" w:cs="Times New Roman"/>
          <w:szCs w:val="24"/>
          <w:lang w:eastAsia="lv-LV"/>
        </w:rPr>
      </w:pPr>
    </w:p>
    <w:p w:rsidR="00935E37" w:rsidRDefault="00935E37" w:rsidP="00935E37">
      <w:pPr>
        <w:spacing w:after="0" w:line="240" w:lineRule="auto"/>
        <w:jc w:val="both"/>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 xml:space="preserve">                                                         </w:t>
      </w:r>
      <w:bookmarkStart w:id="1" w:name="_GoBack"/>
      <w:bookmarkEnd w:id="1"/>
      <w:r>
        <w:rPr>
          <w:rFonts w:eastAsia="Times New Roman" w:cs="Times New Roman"/>
          <w:szCs w:val="24"/>
          <w:lang w:eastAsia="lv-LV"/>
        </w:rPr>
        <w:t xml:space="preserve">       </w:t>
      </w:r>
      <w:proofErr w:type="spellStart"/>
      <w:r>
        <w:rPr>
          <w:rFonts w:eastAsia="Times New Roman" w:cs="Times New Roman"/>
          <w:szCs w:val="24"/>
          <w:lang w:eastAsia="lv-LV"/>
        </w:rPr>
        <w:t>M.Švarcs</w:t>
      </w:r>
      <w:proofErr w:type="spellEnd"/>
    </w:p>
    <w:p w:rsidR="00935E37" w:rsidRDefault="00935E37" w:rsidP="00935E37">
      <w:pPr>
        <w:spacing w:after="0" w:line="240" w:lineRule="auto"/>
        <w:jc w:val="both"/>
        <w:rPr>
          <w:rFonts w:eastAsia="Times New Roman" w:cs="Times New Roman"/>
          <w:szCs w:val="24"/>
          <w:lang w:eastAsia="lv-LV"/>
        </w:rPr>
      </w:pPr>
    </w:p>
    <w:p w:rsidR="00A72245" w:rsidRDefault="00A72245"/>
    <w:sectPr w:rsidR="00A722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95"/>
    <w:rsid w:val="00864195"/>
    <w:rsid w:val="00935E37"/>
    <w:rsid w:val="00A722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60173BF6-3641-4AC6-B83A-7DFF2FEA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E37"/>
    <w:pPr>
      <w:spacing w:after="200" w:line="276"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ezeknesnovad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8796</Words>
  <Characters>5015</Characters>
  <Application>Microsoft Office Word</Application>
  <DocSecurity>0</DocSecurity>
  <Lines>41</Lines>
  <Paragraphs>27</Paragraphs>
  <ScaleCrop>false</ScaleCrop>
  <Company/>
  <LinksUpToDate>false</LinksUpToDate>
  <CharactersWithSpaces>13784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2</cp:revision>
  <dcterms:created xsi:type="dcterms:W3CDTF">2020-03-20T13:26:00Z</dcterms:created>
  <dcterms:modified xsi:type="dcterms:W3CDTF">2020-03-20T13:29:00Z</dcterms:modified>
</cp:coreProperties>
</file>