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67" w:rsidRPr="00E82807" w:rsidRDefault="00A07867" w:rsidP="00A07867">
      <w:pPr>
        <w:keepNext/>
        <w:jc w:val="center"/>
        <w:outlineLvl w:val="0"/>
        <w:rPr>
          <w:sz w:val="24"/>
          <w:lang w:val="lv-LV"/>
        </w:rPr>
      </w:pPr>
    </w:p>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A07867" w:rsidTr="00BC27C1">
        <w:trPr>
          <w:trHeight w:hRule="exact" w:val="2443"/>
        </w:trPr>
        <w:tc>
          <w:tcPr>
            <w:tcW w:w="2401" w:type="dxa"/>
          </w:tcPr>
          <w:p w:rsidR="00A07867" w:rsidRDefault="00DC58C2" w:rsidP="00BC27C1">
            <w:pPr>
              <w:pStyle w:val="TableContents"/>
              <w:jc w:val="center"/>
            </w:pPr>
            <w:r>
              <w:rPr>
                <w:noProof/>
                <w:lang w:eastAsia="lv-LV"/>
              </w:rPr>
              <mc:AlternateContent>
                <mc:Choice Requires="wps">
                  <w:drawing>
                    <wp:anchor distT="4294967295" distB="4294967295" distL="114300" distR="114300" simplePos="0" relativeHeight="251657216" behindDoc="0" locked="0" layoutInCell="1" allowOverlap="1" wp14:anchorId="47F05DC1" wp14:editId="6B498A01">
                      <wp:simplePos x="0" y="0"/>
                      <wp:positionH relativeFrom="column">
                        <wp:posOffset>-302260</wp:posOffset>
                      </wp:positionH>
                      <wp:positionV relativeFrom="paragraph">
                        <wp:posOffset>1487169</wp:posOffset>
                      </wp:positionV>
                      <wp:extent cx="5950585" cy="0"/>
                      <wp:effectExtent l="0" t="0" r="12065"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pt,117.1pt" to="444.7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uk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L/I0n+c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"/>
                  </w:pict>
                </mc:Fallback>
              </mc:AlternateContent>
            </w:r>
            <w:r w:rsidR="001405FA">
              <w:rPr>
                <w:noProof/>
                <w:lang w:eastAsia="lv-LV"/>
              </w:rPr>
              <w:drawing>
                <wp:anchor distT="0" distB="0" distL="0" distR="0" simplePos="0" relativeHeight="251658240" behindDoc="0" locked="0" layoutInCell="1" allowOverlap="1" wp14:anchorId="7F4040D8" wp14:editId="5F04A1AB">
                  <wp:simplePos x="0" y="0"/>
                  <wp:positionH relativeFrom="column">
                    <wp:posOffset>288925</wp:posOffset>
                  </wp:positionH>
                  <wp:positionV relativeFrom="paragraph">
                    <wp:posOffset>41910</wp:posOffset>
                  </wp:positionV>
                  <wp:extent cx="973455" cy="1138555"/>
                  <wp:effectExtent l="1905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anchor>
              </w:drawing>
            </w:r>
          </w:p>
        </w:tc>
        <w:tc>
          <w:tcPr>
            <w:tcW w:w="6763" w:type="dxa"/>
          </w:tcPr>
          <w:p w:rsidR="00A07867" w:rsidRPr="00C03AD3" w:rsidRDefault="00A07867" w:rsidP="00BC27C1">
            <w:pPr>
              <w:pStyle w:val="Header"/>
              <w:shd w:val="clear" w:color="auto" w:fill="FFFFFF"/>
              <w:tabs>
                <w:tab w:val="left" w:pos="720"/>
              </w:tabs>
              <w:ind w:right="19"/>
              <w:jc w:val="center"/>
              <w:rPr>
                <w:rFonts w:ascii="Verdana" w:eastAsia="Times New Roman" w:hAnsi="Verdana" w:cs="Arial"/>
                <w:b/>
                <w:caps/>
                <w:sz w:val="28"/>
                <w:szCs w:val="28"/>
                <w:lang w:eastAsia="ar-SA"/>
              </w:rPr>
            </w:pPr>
            <w:r w:rsidRPr="00C03AD3">
              <w:rPr>
                <w:rFonts w:ascii="Verdana" w:eastAsia="Times New Roman" w:hAnsi="Verdana" w:cs="Arial"/>
                <w:b/>
                <w:caps/>
                <w:sz w:val="28"/>
                <w:szCs w:val="28"/>
                <w:lang w:eastAsia="ar-SA"/>
              </w:rPr>
              <w:t>Rēzeknes novada pašvaldība</w:t>
            </w:r>
          </w:p>
          <w:p w:rsidR="00A07867" w:rsidRPr="00C03AD3" w:rsidRDefault="00DE32F9" w:rsidP="00BC27C1">
            <w:pPr>
              <w:pStyle w:val="Header"/>
              <w:shd w:val="clear" w:color="auto" w:fill="FFFFFF"/>
              <w:tabs>
                <w:tab w:val="left" w:pos="720"/>
              </w:tabs>
              <w:ind w:right="19"/>
              <w:jc w:val="center"/>
              <w:rPr>
                <w:rFonts w:ascii="Verdana" w:eastAsia="Times New Roman" w:hAnsi="Verdana" w:cs="Arial"/>
                <w:b/>
                <w:caps/>
                <w:sz w:val="32"/>
                <w:szCs w:val="32"/>
                <w:lang w:eastAsia="ar-SA"/>
              </w:rPr>
            </w:pPr>
            <w:r>
              <w:rPr>
                <w:rFonts w:ascii="Verdana" w:eastAsia="Times New Roman" w:hAnsi="Verdana" w:cs="Arial"/>
                <w:b/>
                <w:caps/>
                <w:sz w:val="32"/>
                <w:szCs w:val="32"/>
                <w:lang w:eastAsia="ar-SA"/>
              </w:rPr>
              <w:t>Kultūras nodaļa</w:t>
            </w:r>
          </w:p>
          <w:p w:rsidR="00A07867" w:rsidRPr="002628C8" w:rsidRDefault="00A07867" w:rsidP="00BC27C1">
            <w:pPr>
              <w:pStyle w:val="Header"/>
              <w:shd w:val="clear" w:color="auto" w:fill="FFFFFF"/>
              <w:tabs>
                <w:tab w:val="left" w:pos="720"/>
              </w:tabs>
              <w:snapToGrid w:val="0"/>
              <w:spacing w:before="119" w:after="113"/>
              <w:ind w:right="19"/>
              <w:jc w:val="center"/>
              <w:rPr>
                <w:rFonts w:ascii="Verdana" w:eastAsia="Times New Roman" w:hAnsi="Verdana" w:cs="Times New Roman"/>
                <w:caps/>
                <w:sz w:val="18"/>
                <w:szCs w:val="18"/>
                <w:lang w:eastAsia="ar-SA"/>
              </w:rPr>
            </w:pPr>
            <w:r w:rsidRPr="002628C8">
              <w:rPr>
                <w:rFonts w:ascii="Verdana" w:eastAsia="Times New Roman" w:hAnsi="Verdana" w:cs="Times New Roman"/>
                <w:caps/>
                <w:sz w:val="18"/>
                <w:szCs w:val="18"/>
                <w:lang w:eastAsia="ar-SA"/>
              </w:rPr>
              <w:t>Reģ.Nr.90009112679</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Atbrīvošanas aleja 95</w:t>
            </w:r>
            <w:r w:rsidR="00127F26">
              <w:rPr>
                <w:rFonts w:ascii="Verdana" w:eastAsia="Times New Roman" w:hAnsi="Verdana" w:cs="Times New Roman"/>
                <w:sz w:val="18"/>
                <w:szCs w:val="18"/>
                <w:lang w:eastAsia="ar-SA"/>
              </w:rPr>
              <w:t>A</w:t>
            </w:r>
            <w:r>
              <w:rPr>
                <w:rFonts w:ascii="Verdana" w:eastAsia="Times New Roman" w:hAnsi="Verdana" w:cs="Times New Roman"/>
                <w:sz w:val="18"/>
                <w:szCs w:val="18"/>
                <w:lang w:eastAsia="ar-SA"/>
              </w:rPr>
              <w:t xml:space="preserve">, Rēzekne, </w:t>
            </w:r>
            <w:r w:rsidRPr="002628C8">
              <w:rPr>
                <w:rFonts w:ascii="Verdana" w:eastAsia="Times New Roman" w:hAnsi="Verdana" w:cs="Times New Roman"/>
                <w:sz w:val="18"/>
                <w:szCs w:val="18"/>
                <w:lang w:eastAsia="ar-SA"/>
              </w:rPr>
              <w:t>LV – 4601,</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Tel. 646 </w:t>
            </w:r>
            <w:r w:rsidR="00687CE5">
              <w:rPr>
                <w:rFonts w:ascii="Verdana" w:eastAsia="Times New Roman" w:hAnsi="Verdana" w:cs="Times New Roman"/>
                <w:sz w:val="18"/>
                <w:szCs w:val="18"/>
                <w:lang w:eastAsia="ar-SA"/>
              </w:rPr>
              <w:t>22238</w:t>
            </w:r>
            <w:r>
              <w:rPr>
                <w:rFonts w:ascii="Verdana" w:eastAsia="Times New Roman" w:hAnsi="Verdana" w:cs="Times New Roman"/>
                <w:sz w:val="18"/>
                <w:szCs w:val="18"/>
                <w:lang w:eastAsia="ar-SA"/>
              </w:rPr>
              <w:t xml:space="preserve">; 646 </w:t>
            </w:r>
            <w:r w:rsidR="00687CE5">
              <w:rPr>
                <w:rFonts w:ascii="Verdana" w:eastAsia="Times New Roman" w:hAnsi="Verdana" w:cs="Times New Roman"/>
                <w:sz w:val="18"/>
                <w:szCs w:val="18"/>
                <w:lang w:eastAsia="ar-SA"/>
              </w:rPr>
              <w:t>07199</w:t>
            </w:r>
            <w:r>
              <w:rPr>
                <w:rFonts w:ascii="Verdana" w:eastAsia="Times New Roman" w:hAnsi="Verdana" w:cs="Times New Roman"/>
                <w:sz w:val="18"/>
                <w:szCs w:val="18"/>
                <w:lang w:eastAsia="ar-SA"/>
              </w:rPr>
              <w:t xml:space="preserve">, </w:t>
            </w:r>
            <w:r w:rsidRPr="002628C8">
              <w:rPr>
                <w:rFonts w:ascii="Verdana" w:eastAsia="Times New Roman" w:hAnsi="Verdana" w:cs="Times New Roman"/>
                <w:sz w:val="18"/>
                <w:szCs w:val="18"/>
                <w:lang w:eastAsia="ar-SA"/>
              </w:rPr>
              <w:t>Fax. 646 25935,</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e</w:t>
            </w:r>
            <w:r w:rsidRPr="002628C8">
              <w:rPr>
                <w:rFonts w:ascii="Verdana" w:eastAsia="Times New Roman" w:hAnsi="Verdana" w:cs="Times New Roman"/>
                <w:sz w:val="18"/>
                <w:szCs w:val="18"/>
                <w:lang w:eastAsia="ar-SA"/>
              </w:rPr>
              <w:t xml:space="preserve">–pasts: </w:t>
            </w:r>
            <w:hyperlink r:id="rId7" w:history="1">
              <w:r w:rsidRPr="00CE0B89">
                <w:rPr>
                  <w:rStyle w:val="Hyperlink"/>
                  <w:rFonts w:ascii="Verdana" w:hAnsi="Verdana"/>
                  <w:sz w:val="18"/>
                  <w:szCs w:val="18"/>
                </w:rPr>
                <w:t>info@r</w:t>
              </w:r>
              <w:r w:rsidR="008A42C7">
                <w:rPr>
                  <w:rStyle w:val="Hyperlink"/>
                  <w:rFonts w:ascii="Verdana" w:hAnsi="Verdana"/>
                  <w:sz w:val="18"/>
                  <w:szCs w:val="18"/>
                </w:rPr>
                <w:t>ezeknesnovads</w:t>
              </w:r>
              <w:r w:rsidRPr="00CE0B89">
                <w:rPr>
                  <w:rStyle w:val="Hyperlink"/>
                  <w:rFonts w:ascii="Verdana" w:hAnsi="Verdana"/>
                  <w:sz w:val="18"/>
                  <w:szCs w:val="18"/>
                </w:rPr>
                <w:t>.lv</w:t>
              </w:r>
            </w:hyperlink>
          </w:p>
          <w:p w:rsidR="00A07867" w:rsidRDefault="00A07867" w:rsidP="001C15B8">
            <w:pPr>
              <w:pStyle w:val="Header"/>
              <w:shd w:val="clear" w:color="auto" w:fill="FFFFFF"/>
              <w:tabs>
                <w:tab w:val="left" w:pos="720"/>
              </w:tabs>
              <w:spacing w:before="120"/>
              <w:ind w:right="19"/>
              <w:jc w:val="center"/>
            </w:pPr>
            <w:r w:rsidRPr="002628C8">
              <w:rPr>
                <w:rFonts w:ascii="Verdana" w:eastAsia="Times New Roman" w:hAnsi="Verdana" w:cs="Times New Roman"/>
                <w:sz w:val="18"/>
                <w:szCs w:val="18"/>
                <w:lang w:eastAsia="ar-SA"/>
              </w:rPr>
              <w:t xml:space="preserve">Informācija </w:t>
            </w:r>
            <w:r w:rsidR="001C15B8">
              <w:rPr>
                <w:rFonts w:ascii="Verdana" w:eastAsia="Times New Roman" w:hAnsi="Verdana" w:cs="Times New Roman"/>
                <w:sz w:val="18"/>
                <w:szCs w:val="18"/>
                <w:lang w:eastAsia="ar-SA"/>
              </w:rPr>
              <w:t>i</w:t>
            </w:r>
            <w:r w:rsidRPr="002628C8">
              <w:rPr>
                <w:rFonts w:ascii="Verdana" w:eastAsia="Times New Roman" w:hAnsi="Verdana" w:cs="Times New Roman"/>
                <w:sz w:val="18"/>
                <w:szCs w:val="18"/>
                <w:lang w:eastAsia="ar-SA"/>
              </w:rPr>
              <w:t xml:space="preserve">nternetā: </w:t>
            </w:r>
            <w:hyperlink r:id="rId8" w:history="1">
              <w:r w:rsidRPr="00CE0B89">
                <w:rPr>
                  <w:rStyle w:val="Hyperlink"/>
                  <w:rFonts w:ascii="Verdana" w:hAnsi="Verdana"/>
                  <w:sz w:val="18"/>
                  <w:szCs w:val="18"/>
                </w:rPr>
                <w:t>http://www.rezeknesnovads.lv</w:t>
              </w:r>
            </w:hyperlink>
          </w:p>
        </w:tc>
      </w:tr>
    </w:tbl>
    <w:p w:rsidR="00A949DB" w:rsidRDefault="00A949DB" w:rsidP="00A949DB"/>
    <w:p w:rsidR="00A949DB" w:rsidRPr="00E77074" w:rsidRDefault="00A949DB" w:rsidP="007E3417">
      <w:pPr>
        <w:rPr>
          <w:sz w:val="24"/>
        </w:rPr>
      </w:pPr>
      <w:r>
        <w:t xml:space="preserve">        </w:t>
      </w:r>
    </w:p>
    <w:p w:rsidR="007E3417" w:rsidRPr="00DB182A" w:rsidRDefault="007E3417" w:rsidP="007E3417">
      <w:pPr>
        <w:widowControl w:val="0"/>
        <w:autoSpaceDE w:val="0"/>
        <w:autoSpaceDN w:val="0"/>
        <w:adjustRightInd w:val="0"/>
        <w:ind w:left="1800" w:hanging="1800"/>
        <w:jc w:val="right"/>
        <w:rPr>
          <w:b/>
          <w:sz w:val="24"/>
        </w:rPr>
      </w:pPr>
      <w:r>
        <w:rPr>
          <w:b/>
          <w:sz w:val="24"/>
        </w:rPr>
        <w:t>APSTIPRINĀTS</w:t>
      </w:r>
    </w:p>
    <w:p w:rsidR="003F6419" w:rsidRDefault="003F6419" w:rsidP="003F6419">
      <w:pPr>
        <w:widowControl w:val="0"/>
        <w:tabs>
          <w:tab w:val="left" w:pos="2400"/>
          <w:tab w:val="center" w:pos="4677"/>
        </w:tabs>
        <w:autoSpaceDE w:val="0"/>
        <w:autoSpaceDN w:val="0"/>
        <w:adjustRightInd w:val="0"/>
        <w:rPr>
          <w:sz w:val="24"/>
        </w:rPr>
      </w:pPr>
      <w:r>
        <w:rPr>
          <w:sz w:val="24"/>
        </w:rPr>
        <w:tab/>
        <w:t xml:space="preserve">                                                 </w:t>
      </w:r>
    </w:p>
    <w:p w:rsidR="007E3417" w:rsidRDefault="007E3417" w:rsidP="003F6419">
      <w:pPr>
        <w:widowControl w:val="0"/>
        <w:tabs>
          <w:tab w:val="left" w:pos="2400"/>
          <w:tab w:val="center" w:pos="4677"/>
        </w:tabs>
        <w:autoSpaceDE w:val="0"/>
        <w:autoSpaceDN w:val="0"/>
        <w:adjustRightInd w:val="0"/>
        <w:jc w:val="right"/>
        <w:rPr>
          <w:sz w:val="24"/>
        </w:rPr>
      </w:pPr>
      <w:r w:rsidRPr="00DB182A">
        <w:rPr>
          <w:sz w:val="24"/>
        </w:rPr>
        <w:t xml:space="preserve">Rēzeknes novada </w:t>
      </w:r>
      <w:r>
        <w:rPr>
          <w:sz w:val="24"/>
        </w:rPr>
        <w:t xml:space="preserve">kultūras nodaļas vadītāja </w:t>
      </w:r>
    </w:p>
    <w:p w:rsidR="007E3417" w:rsidRDefault="007E3417" w:rsidP="007E3417">
      <w:pPr>
        <w:widowControl w:val="0"/>
        <w:autoSpaceDE w:val="0"/>
        <w:autoSpaceDN w:val="0"/>
        <w:adjustRightInd w:val="0"/>
        <w:jc w:val="right"/>
        <w:rPr>
          <w:sz w:val="24"/>
        </w:rPr>
      </w:pPr>
      <w:r w:rsidRPr="006C6A1F">
        <w:rPr>
          <w:sz w:val="24"/>
        </w:rPr>
        <w:t>I.Pleikšne</w:t>
      </w:r>
    </w:p>
    <w:p w:rsidR="007E3417" w:rsidRDefault="007E3417" w:rsidP="003F6419">
      <w:pPr>
        <w:widowControl w:val="0"/>
        <w:autoSpaceDE w:val="0"/>
        <w:autoSpaceDN w:val="0"/>
        <w:adjustRightInd w:val="0"/>
        <w:jc w:val="right"/>
        <w:rPr>
          <w:sz w:val="24"/>
        </w:rPr>
      </w:pPr>
      <w:r>
        <w:rPr>
          <w:sz w:val="24"/>
        </w:rPr>
        <w:t xml:space="preserve">2020. </w:t>
      </w:r>
      <w:proofErr w:type="gramStart"/>
      <w:r>
        <w:rPr>
          <w:sz w:val="24"/>
        </w:rPr>
        <w:t>gada</w:t>
      </w:r>
      <w:proofErr w:type="gramEnd"/>
      <w:r>
        <w:rPr>
          <w:sz w:val="24"/>
        </w:rPr>
        <w:t xml:space="preserve"> 27. </w:t>
      </w:r>
      <w:proofErr w:type="gramStart"/>
      <w:r>
        <w:rPr>
          <w:sz w:val="24"/>
        </w:rPr>
        <w:t>aprīlī</w:t>
      </w:r>
      <w:proofErr w:type="gramEnd"/>
    </w:p>
    <w:p w:rsidR="007E3417" w:rsidRPr="006C6A1F" w:rsidRDefault="007E3417" w:rsidP="007E3417">
      <w:pPr>
        <w:widowControl w:val="0"/>
        <w:autoSpaceDE w:val="0"/>
        <w:autoSpaceDN w:val="0"/>
        <w:adjustRightInd w:val="0"/>
        <w:jc w:val="right"/>
        <w:rPr>
          <w:sz w:val="24"/>
        </w:rPr>
      </w:pPr>
    </w:p>
    <w:p w:rsidR="007E3417" w:rsidRPr="002B4419" w:rsidRDefault="007E3417" w:rsidP="007E3417">
      <w:pPr>
        <w:jc w:val="center"/>
        <w:rPr>
          <w:sz w:val="24"/>
        </w:rPr>
      </w:pPr>
      <w:r w:rsidRPr="002B4419">
        <w:rPr>
          <w:b/>
          <w:sz w:val="24"/>
        </w:rPr>
        <w:t>Rēzeknes novada pašvaldības</w:t>
      </w:r>
    </w:p>
    <w:p w:rsidR="007E3417" w:rsidRPr="002B4419" w:rsidRDefault="007E3417" w:rsidP="007E3417">
      <w:pPr>
        <w:jc w:val="center"/>
        <w:rPr>
          <w:sz w:val="24"/>
        </w:rPr>
      </w:pPr>
      <w:r w:rsidRPr="002B4419">
        <w:rPr>
          <w:b/>
          <w:sz w:val="24"/>
        </w:rPr>
        <w:t>Radošo darbu finansēšanas konkursa nolikums</w:t>
      </w:r>
    </w:p>
    <w:p w:rsidR="007E3417" w:rsidRPr="002B4419" w:rsidRDefault="007E3417" w:rsidP="007E3417">
      <w:pPr>
        <w:jc w:val="center"/>
        <w:rPr>
          <w:sz w:val="24"/>
        </w:rPr>
      </w:pPr>
    </w:p>
    <w:p w:rsidR="007E3417" w:rsidRDefault="007E3417" w:rsidP="007E3417">
      <w:pPr>
        <w:numPr>
          <w:ilvl w:val="0"/>
          <w:numId w:val="3"/>
        </w:numPr>
        <w:spacing w:line="276" w:lineRule="auto"/>
        <w:ind w:hanging="360"/>
        <w:contextualSpacing/>
        <w:jc w:val="both"/>
        <w:rPr>
          <w:sz w:val="20"/>
          <w:szCs w:val="20"/>
        </w:rPr>
      </w:pPr>
      <w:r>
        <w:rPr>
          <w:b/>
          <w:sz w:val="20"/>
          <w:szCs w:val="20"/>
        </w:rPr>
        <w:t>Konkursa idejas vispārīgs apraksts</w:t>
      </w:r>
    </w:p>
    <w:p w:rsidR="007E3417" w:rsidRDefault="007E3417" w:rsidP="007E3417">
      <w:pPr>
        <w:ind w:left="709"/>
        <w:jc w:val="both"/>
      </w:pPr>
      <w:r>
        <w:rPr>
          <w:sz w:val="20"/>
          <w:szCs w:val="20"/>
        </w:rPr>
        <w:t xml:space="preserve">Rēzeknes novada pašvaldība izsludina </w:t>
      </w:r>
      <w:proofErr w:type="gramStart"/>
      <w:r>
        <w:rPr>
          <w:sz w:val="20"/>
          <w:szCs w:val="20"/>
        </w:rPr>
        <w:t>un</w:t>
      </w:r>
      <w:proofErr w:type="gramEnd"/>
      <w:r>
        <w:rPr>
          <w:sz w:val="20"/>
          <w:szCs w:val="20"/>
        </w:rPr>
        <w:t xml:space="preserve"> organizē Radošo darbu konkursu (turpmāk – Konkurss), kura rezultātā tiek radīti un Rēzeknes novadā realizēti kultūras un mākslas produkti, kas balstās uz individuālo vai kolektīvo radošumu, prasmēm un talantu. </w:t>
      </w:r>
    </w:p>
    <w:p w:rsidR="007E3417" w:rsidRDefault="007E3417" w:rsidP="007E3417">
      <w:pPr>
        <w:ind w:left="709"/>
        <w:jc w:val="both"/>
      </w:pPr>
      <w:r>
        <w:rPr>
          <w:sz w:val="20"/>
          <w:szCs w:val="20"/>
        </w:rPr>
        <w:t xml:space="preserve">Konkursa virsmērķis ir atbalstīt kultūru </w:t>
      </w:r>
      <w:proofErr w:type="gramStart"/>
      <w:r>
        <w:rPr>
          <w:sz w:val="20"/>
          <w:szCs w:val="20"/>
        </w:rPr>
        <w:t>un</w:t>
      </w:r>
      <w:proofErr w:type="gramEnd"/>
      <w:r>
        <w:rPr>
          <w:sz w:val="20"/>
          <w:szCs w:val="20"/>
        </w:rPr>
        <w:t xml:space="preserve"> mākslu, kas ir pieejama, daudzveidīga un inovatīva un veicināt līdzsvarotu kultūras un mākslas vērtību nozīmību, jaunrades attīstību un kultūras mantojuma saglabāšanu saskaņā ar valsts kultūrpolitikas vadlīnijām. Kā arī veicināt iedzīvotāju radošumu </w:t>
      </w:r>
      <w:proofErr w:type="gramStart"/>
      <w:r>
        <w:rPr>
          <w:sz w:val="20"/>
          <w:szCs w:val="20"/>
        </w:rPr>
        <w:t>un</w:t>
      </w:r>
      <w:proofErr w:type="gramEnd"/>
      <w:r>
        <w:rPr>
          <w:sz w:val="20"/>
          <w:szCs w:val="20"/>
        </w:rPr>
        <w:t xml:space="preserve"> līdzdalību Latvijas un Rēzeknes novada kultūrtelpas veidošanā, sagaidot Latvijas simtgadi.</w:t>
      </w:r>
    </w:p>
    <w:p w:rsidR="007E3417" w:rsidRDefault="007E3417" w:rsidP="007E3417">
      <w:pPr>
        <w:numPr>
          <w:ilvl w:val="0"/>
          <w:numId w:val="3"/>
        </w:numPr>
        <w:spacing w:line="276" w:lineRule="auto"/>
        <w:ind w:hanging="360"/>
        <w:contextualSpacing/>
        <w:jc w:val="both"/>
      </w:pPr>
      <w:r>
        <w:rPr>
          <w:b/>
          <w:sz w:val="20"/>
          <w:szCs w:val="20"/>
        </w:rPr>
        <w:t xml:space="preserve">Konkursa organizētājs </w:t>
      </w:r>
    </w:p>
    <w:p w:rsidR="007E3417" w:rsidRDefault="007E3417" w:rsidP="007E3417">
      <w:pPr>
        <w:numPr>
          <w:ilvl w:val="1"/>
          <w:numId w:val="3"/>
        </w:numPr>
        <w:spacing w:line="276" w:lineRule="auto"/>
        <w:ind w:hanging="360"/>
        <w:contextualSpacing/>
        <w:jc w:val="both"/>
        <w:rPr>
          <w:sz w:val="20"/>
          <w:szCs w:val="20"/>
        </w:rPr>
      </w:pPr>
      <w:r>
        <w:rPr>
          <w:sz w:val="20"/>
          <w:szCs w:val="20"/>
        </w:rPr>
        <w:t xml:space="preserve">Konkursu izsludina </w:t>
      </w:r>
      <w:proofErr w:type="gramStart"/>
      <w:r>
        <w:rPr>
          <w:sz w:val="20"/>
          <w:szCs w:val="20"/>
        </w:rPr>
        <w:t>un</w:t>
      </w:r>
      <w:proofErr w:type="gramEnd"/>
      <w:r>
        <w:rPr>
          <w:sz w:val="20"/>
          <w:szCs w:val="20"/>
        </w:rPr>
        <w:t xml:space="preserve"> organizē Rēzeknes novada pašvaldības Kultūras nodaļa. </w:t>
      </w:r>
    </w:p>
    <w:p w:rsidR="007E3417" w:rsidRDefault="007E3417" w:rsidP="007E3417">
      <w:pPr>
        <w:numPr>
          <w:ilvl w:val="1"/>
          <w:numId w:val="3"/>
        </w:numPr>
        <w:spacing w:line="276" w:lineRule="auto"/>
        <w:ind w:hanging="360"/>
        <w:contextualSpacing/>
        <w:jc w:val="both"/>
        <w:rPr>
          <w:sz w:val="20"/>
          <w:szCs w:val="20"/>
        </w:rPr>
      </w:pPr>
      <w:r>
        <w:rPr>
          <w:sz w:val="20"/>
          <w:szCs w:val="20"/>
        </w:rPr>
        <w:t xml:space="preserve">Atbildīgā persona par Konkursa norisi: Ināra Pleikšne, e-pasta adrese: </w:t>
      </w:r>
      <w:hyperlink r:id="rId9">
        <w:r>
          <w:rPr>
            <w:color w:val="1155CC"/>
            <w:sz w:val="20"/>
            <w:szCs w:val="20"/>
            <w:u w:val="single"/>
          </w:rPr>
          <w:t>inara.pleiksne@rezeknesnovads.lv</w:t>
        </w:r>
      </w:hyperlink>
      <w:r>
        <w:rPr>
          <w:sz w:val="20"/>
          <w:szCs w:val="20"/>
        </w:rPr>
        <w:t xml:space="preserve">.   </w:t>
      </w:r>
    </w:p>
    <w:p w:rsidR="007E3417" w:rsidRDefault="007E3417" w:rsidP="007E3417">
      <w:pPr>
        <w:numPr>
          <w:ilvl w:val="0"/>
          <w:numId w:val="3"/>
        </w:numPr>
        <w:spacing w:line="276" w:lineRule="auto"/>
        <w:ind w:hanging="360"/>
        <w:contextualSpacing/>
        <w:jc w:val="both"/>
        <w:rPr>
          <w:sz w:val="20"/>
          <w:szCs w:val="20"/>
        </w:rPr>
      </w:pPr>
      <w:r>
        <w:rPr>
          <w:b/>
          <w:sz w:val="20"/>
          <w:szCs w:val="20"/>
        </w:rPr>
        <w:t>Izsludināšanas kārtība</w:t>
      </w:r>
    </w:p>
    <w:p w:rsidR="007E3417" w:rsidRDefault="007E3417" w:rsidP="007E3417">
      <w:pPr>
        <w:numPr>
          <w:ilvl w:val="1"/>
          <w:numId w:val="3"/>
        </w:numPr>
        <w:spacing w:line="276" w:lineRule="auto"/>
        <w:ind w:hanging="360"/>
        <w:contextualSpacing/>
        <w:jc w:val="both"/>
        <w:rPr>
          <w:sz w:val="20"/>
          <w:szCs w:val="20"/>
        </w:rPr>
      </w:pPr>
      <w:r>
        <w:rPr>
          <w:sz w:val="20"/>
          <w:szCs w:val="20"/>
        </w:rPr>
        <w:t>Konkurss tiek izsludināts</w:t>
      </w:r>
      <w:r w:rsidR="00043FD8">
        <w:rPr>
          <w:sz w:val="20"/>
          <w:szCs w:val="20"/>
        </w:rPr>
        <w:t xml:space="preserve"> no</w:t>
      </w:r>
      <w:r>
        <w:rPr>
          <w:sz w:val="20"/>
          <w:szCs w:val="20"/>
        </w:rPr>
        <w:t xml:space="preserve"> 2020. </w:t>
      </w:r>
      <w:proofErr w:type="gramStart"/>
      <w:r>
        <w:rPr>
          <w:sz w:val="20"/>
          <w:szCs w:val="20"/>
        </w:rPr>
        <w:t>gada</w:t>
      </w:r>
      <w:proofErr w:type="gramEnd"/>
      <w:r>
        <w:rPr>
          <w:sz w:val="20"/>
          <w:szCs w:val="20"/>
        </w:rPr>
        <w:t xml:space="preserve"> 25. aprīļa  līdz 15. </w:t>
      </w:r>
      <w:proofErr w:type="gramStart"/>
      <w:r>
        <w:rPr>
          <w:sz w:val="20"/>
          <w:szCs w:val="20"/>
        </w:rPr>
        <w:t>maijam</w:t>
      </w:r>
      <w:proofErr w:type="gramEnd"/>
      <w:r>
        <w:rPr>
          <w:sz w:val="20"/>
          <w:szCs w:val="20"/>
        </w:rPr>
        <w:t xml:space="preserve"> un  realizējas Rēzeknes novadā no 2020. </w:t>
      </w:r>
      <w:proofErr w:type="gramStart"/>
      <w:r>
        <w:rPr>
          <w:sz w:val="20"/>
          <w:szCs w:val="20"/>
        </w:rPr>
        <w:t>gada</w:t>
      </w:r>
      <w:proofErr w:type="gramEnd"/>
      <w:r>
        <w:rPr>
          <w:sz w:val="20"/>
          <w:szCs w:val="20"/>
        </w:rPr>
        <w:t xml:space="preserve"> 1. </w:t>
      </w:r>
      <w:proofErr w:type="gramStart"/>
      <w:r>
        <w:rPr>
          <w:sz w:val="20"/>
          <w:szCs w:val="20"/>
        </w:rPr>
        <w:t>jūnija</w:t>
      </w:r>
      <w:proofErr w:type="gramEnd"/>
      <w:r>
        <w:rPr>
          <w:sz w:val="20"/>
          <w:szCs w:val="20"/>
        </w:rPr>
        <w:t xml:space="preserve"> līdz 1. </w:t>
      </w:r>
      <w:proofErr w:type="gramStart"/>
      <w:r>
        <w:rPr>
          <w:sz w:val="20"/>
          <w:szCs w:val="20"/>
        </w:rPr>
        <w:t>decembrim</w:t>
      </w:r>
      <w:proofErr w:type="gramEnd"/>
      <w:r>
        <w:rPr>
          <w:sz w:val="20"/>
          <w:szCs w:val="20"/>
        </w:rPr>
        <w:t>.</w:t>
      </w:r>
    </w:p>
    <w:p w:rsidR="007E3417" w:rsidRDefault="007E3417" w:rsidP="007E3417">
      <w:pPr>
        <w:numPr>
          <w:ilvl w:val="1"/>
          <w:numId w:val="3"/>
        </w:numPr>
        <w:spacing w:line="276" w:lineRule="auto"/>
        <w:ind w:hanging="360"/>
        <w:contextualSpacing/>
        <w:jc w:val="both"/>
        <w:rPr>
          <w:sz w:val="20"/>
          <w:szCs w:val="20"/>
        </w:rPr>
      </w:pPr>
      <w:r>
        <w:rPr>
          <w:sz w:val="20"/>
          <w:szCs w:val="20"/>
        </w:rPr>
        <w:t xml:space="preserve">Konkursa nolikums izsludināšanas dienā tiek publicēts Rēzeknes novada pašvaldības mājaslapā </w:t>
      </w:r>
      <w:hyperlink r:id="rId10">
        <w:r>
          <w:rPr>
            <w:color w:val="0000FF"/>
            <w:sz w:val="20"/>
            <w:szCs w:val="20"/>
            <w:u w:val="single"/>
          </w:rPr>
          <w:t>www.rezeknesnovads.lv</w:t>
        </w:r>
      </w:hyperlink>
      <w:r>
        <w:rPr>
          <w:sz w:val="20"/>
          <w:szCs w:val="20"/>
        </w:rPr>
        <w:t>.</w:t>
      </w:r>
    </w:p>
    <w:p w:rsidR="007E3417" w:rsidRDefault="007E3417" w:rsidP="007E3417">
      <w:pPr>
        <w:numPr>
          <w:ilvl w:val="0"/>
          <w:numId w:val="3"/>
        </w:numPr>
        <w:spacing w:line="276" w:lineRule="auto"/>
        <w:ind w:hanging="360"/>
        <w:contextualSpacing/>
        <w:jc w:val="both"/>
        <w:rPr>
          <w:sz w:val="20"/>
          <w:szCs w:val="20"/>
        </w:rPr>
      </w:pPr>
      <w:r>
        <w:rPr>
          <w:b/>
          <w:sz w:val="20"/>
          <w:szCs w:val="20"/>
        </w:rPr>
        <w:t>Konkursa mērķi</w:t>
      </w:r>
    </w:p>
    <w:p w:rsidR="007E3417" w:rsidRDefault="007E3417" w:rsidP="007E3417">
      <w:pPr>
        <w:numPr>
          <w:ilvl w:val="1"/>
          <w:numId w:val="3"/>
        </w:numPr>
        <w:spacing w:line="276" w:lineRule="auto"/>
        <w:ind w:hanging="360"/>
        <w:contextualSpacing/>
        <w:jc w:val="both"/>
        <w:rPr>
          <w:sz w:val="20"/>
          <w:szCs w:val="20"/>
        </w:rPr>
      </w:pPr>
      <w:r>
        <w:rPr>
          <w:sz w:val="20"/>
          <w:szCs w:val="20"/>
        </w:rPr>
        <w:t xml:space="preserve">Veicināt kultūras </w:t>
      </w:r>
      <w:proofErr w:type="gramStart"/>
      <w:r>
        <w:rPr>
          <w:sz w:val="20"/>
          <w:szCs w:val="20"/>
        </w:rPr>
        <w:t>un</w:t>
      </w:r>
      <w:proofErr w:type="gramEnd"/>
      <w:r>
        <w:rPr>
          <w:sz w:val="20"/>
          <w:szCs w:val="20"/>
        </w:rPr>
        <w:t xml:space="preserve"> mākslas </w:t>
      </w:r>
      <w:r>
        <w:rPr>
          <w:b/>
          <w:sz w:val="20"/>
          <w:szCs w:val="20"/>
        </w:rPr>
        <w:t>jaunrades procesu</w:t>
      </w:r>
      <w:r>
        <w:rPr>
          <w:sz w:val="20"/>
          <w:szCs w:val="20"/>
        </w:rPr>
        <w:t xml:space="preserve"> un tā </w:t>
      </w:r>
      <w:r>
        <w:rPr>
          <w:b/>
          <w:sz w:val="20"/>
          <w:szCs w:val="20"/>
        </w:rPr>
        <w:t xml:space="preserve">daudzveidību </w:t>
      </w:r>
      <w:r>
        <w:rPr>
          <w:sz w:val="20"/>
          <w:szCs w:val="20"/>
        </w:rPr>
        <w:t>Rēzeknes novadā.</w:t>
      </w:r>
    </w:p>
    <w:p w:rsidR="007E3417" w:rsidRDefault="007E3417" w:rsidP="007E3417">
      <w:pPr>
        <w:numPr>
          <w:ilvl w:val="1"/>
          <w:numId w:val="3"/>
        </w:numPr>
        <w:spacing w:line="276" w:lineRule="auto"/>
        <w:ind w:hanging="360"/>
        <w:contextualSpacing/>
        <w:jc w:val="both"/>
        <w:rPr>
          <w:sz w:val="20"/>
          <w:szCs w:val="20"/>
        </w:rPr>
      </w:pPr>
      <w:r>
        <w:rPr>
          <w:sz w:val="20"/>
          <w:szCs w:val="20"/>
        </w:rPr>
        <w:t xml:space="preserve">Stiprināt </w:t>
      </w:r>
      <w:r>
        <w:rPr>
          <w:b/>
          <w:sz w:val="20"/>
          <w:szCs w:val="20"/>
        </w:rPr>
        <w:t>nacionālo identitāti</w:t>
      </w:r>
      <w:r>
        <w:rPr>
          <w:sz w:val="20"/>
          <w:szCs w:val="20"/>
        </w:rPr>
        <w:t xml:space="preserve"> </w:t>
      </w:r>
      <w:proofErr w:type="gramStart"/>
      <w:r>
        <w:rPr>
          <w:sz w:val="20"/>
          <w:szCs w:val="20"/>
        </w:rPr>
        <w:t>un</w:t>
      </w:r>
      <w:proofErr w:type="gramEnd"/>
      <w:r>
        <w:rPr>
          <w:sz w:val="20"/>
          <w:szCs w:val="20"/>
        </w:rPr>
        <w:t xml:space="preserve"> Latvijas pilsoniskās sabiedrības saliedētību, uzturot un no jauna radot </w:t>
      </w:r>
      <w:r>
        <w:rPr>
          <w:b/>
          <w:sz w:val="20"/>
          <w:szCs w:val="20"/>
        </w:rPr>
        <w:t>kopējas nacionālās vērtības</w:t>
      </w:r>
      <w:r>
        <w:rPr>
          <w:sz w:val="20"/>
          <w:szCs w:val="20"/>
        </w:rPr>
        <w:t>.</w:t>
      </w:r>
    </w:p>
    <w:p w:rsidR="007E3417" w:rsidRDefault="007E3417" w:rsidP="007E3417">
      <w:pPr>
        <w:numPr>
          <w:ilvl w:val="1"/>
          <w:numId w:val="3"/>
        </w:numPr>
        <w:spacing w:line="276" w:lineRule="auto"/>
        <w:ind w:hanging="360"/>
        <w:contextualSpacing/>
        <w:jc w:val="both"/>
        <w:rPr>
          <w:sz w:val="20"/>
          <w:szCs w:val="20"/>
        </w:rPr>
      </w:pPr>
      <w:r>
        <w:rPr>
          <w:sz w:val="20"/>
          <w:szCs w:val="20"/>
        </w:rPr>
        <w:t xml:space="preserve">Stiprināt </w:t>
      </w:r>
      <w:r>
        <w:rPr>
          <w:b/>
          <w:sz w:val="20"/>
          <w:szCs w:val="20"/>
        </w:rPr>
        <w:t>piederības izjūtu</w:t>
      </w:r>
      <w:r>
        <w:rPr>
          <w:sz w:val="20"/>
          <w:szCs w:val="20"/>
        </w:rPr>
        <w:t xml:space="preserve"> Latvijas kultūras telpai.</w:t>
      </w:r>
    </w:p>
    <w:p w:rsidR="007E3417" w:rsidRDefault="007E3417" w:rsidP="007E3417">
      <w:pPr>
        <w:numPr>
          <w:ilvl w:val="0"/>
          <w:numId w:val="3"/>
        </w:numPr>
        <w:spacing w:line="276" w:lineRule="auto"/>
        <w:ind w:hanging="360"/>
        <w:contextualSpacing/>
        <w:jc w:val="both"/>
        <w:rPr>
          <w:sz w:val="18"/>
          <w:szCs w:val="18"/>
        </w:rPr>
      </w:pPr>
      <w:r>
        <w:rPr>
          <w:b/>
          <w:sz w:val="20"/>
          <w:szCs w:val="20"/>
        </w:rPr>
        <w:t>Konkursa uzdevums</w:t>
      </w:r>
    </w:p>
    <w:p w:rsidR="007E3417" w:rsidRDefault="007E3417" w:rsidP="007E3417">
      <w:pPr>
        <w:numPr>
          <w:ilvl w:val="1"/>
          <w:numId w:val="3"/>
        </w:numPr>
        <w:spacing w:after="200" w:line="276" w:lineRule="auto"/>
        <w:ind w:hanging="360"/>
        <w:contextualSpacing/>
        <w:jc w:val="both"/>
        <w:rPr>
          <w:sz w:val="20"/>
          <w:szCs w:val="20"/>
        </w:rPr>
      </w:pPr>
      <w:r>
        <w:rPr>
          <w:sz w:val="20"/>
          <w:szCs w:val="20"/>
        </w:rPr>
        <w:t>Finansiāli atbalstīt radošos darbus:</w:t>
      </w:r>
    </w:p>
    <w:p w:rsidR="007E3417" w:rsidRDefault="007E3417" w:rsidP="007E3417">
      <w:pPr>
        <w:ind w:left="1440"/>
        <w:contextualSpacing/>
        <w:jc w:val="both"/>
        <w:rPr>
          <w:sz w:val="20"/>
          <w:szCs w:val="20"/>
        </w:rPr>
      </w:pPr>
      <w:r>
        <w:rPr>
          <w:sz w:val="20"/>
          <w:szCs w:val="20"/>
        </w:rPr>
        <w:t>5.1.1</w:t>
      </w:r>
      <w:proofErr w:type="gramStart"/>
      <w:r>
        <w:rPr>
          <w:sz w:val="20"/>
          <w:szCs w:val="20"/>
        </w:rPr>
        <w:t>.  kas</w:t>
      </w:r>
      <w:proofErr w:type="gramEnd"/>
      <w:r>
        <w:rPr>
          <w:sz w:val="20"/>
          <w:szCs w:val="20"/>
        </w:rPr>
        <w:t xml:space="preserve"> veicina aktīvu kultūras un mākslas dzīvi, tās pieejamību un sabiedrības līdzdalību   </w:t>
      </w:r>
    </w:p>
    <w:p w:rsidR="007E3417" w:rsidRDefault="007E3417" w:rsidP="007E3417">
      <w:pPr>
        <w:ind w:left="1440"/>
        <w:contextualSpacing/>
        <w:jc w:val="both"/>
        <w:rPr>
          <w:sz w:val="20"/>
          <w:szCs w:val="20"/>
        </w:rPr>
      </w:pPr>
      <w:r>
        <w:rPr>
          <w:sz w:val="20"/>
          <w:szCs w:val="20"/>
        </w:rPr>
        <w:t xml:space="preserve">           </w:t>
      </w:r>
      <w:proofErr w:type="gramStart"/>
      <w:r>
        <w:rPr>
          <w:sz w:val="20"/>
          <w:szCs w:val="20"/>
        </w:rPr>
        <w:t>kultūras</w:t>
      </w:r>
      <w:proofErr w:type="gramEnd"/>
      <w:r>
        <w:rPr>
          <w:sz w:val="20"/>
          <w:szCs w:val="20"/>
        </w:rPr>
        <w:t xml:space="preserve"> un mākslas jaunrades procesa attīstībā;</w:t>
      </w:r>
    </w:p>
    <w:p w:rsidR="007E3417" w:rsidRDefault="007E3417" w:rsidP="007E3417">
      <w:pPr>
        <w:contextualSpacing/>
        <w:jc w:val="both"/>
        <w:rPr>
          <w:sz w:val="20"/>
          <w:szCs w:val="20"/>
        </w:rPr>
      </w:pPr>
      <w:r>
        <w:rPr>
          <w:sz w:val="20"/>
          <w:szCs w:val="20"/>
        </w:rPr>
        <w:t xml:space="preserve">                           5.1.2</w:t>
      </w:r>
      <w:proofErr w:type="gramStart"/>
      <w:r>
        <w:rPr>
          <w:sz w:val="20"/>
          <w:szCs w:val="20"/>
        </w:rPr>
        <w:t>.  kas</w:t>
      </w:r>
      <w:proofErr w:type="gramEnd"/>
      <w:r>
        <w:rPr>
          <w:sz w:val="20"/>
          <w:szCs w:val="20"/>
        </w:rPr>
        <w:t xml:space="preserve"> veicina piederības izjūtu Latvijas kultūras telpai, kā arī padziļina izpratni par Latvijas  </w:t>
      </w:r>
    </w:p>
    <w:p w:rsidR="007E3417" w:rsidRDefault="007E3417" w:rsidP="007E3417">
      <w:pPr>
        <w:contextualSpacing/>
        <w:jc w:val="both"/>
        <w:rPr>
          <w:sz w:val="20"/>
          <w:szCs w:val="20"/>
        </w:rPr>
      </w:pPr>
      <w:r>
        <w:rPr>
          <w:sz w:val="20"/>
          <w:szCs w:val="20"/>
        </w:rPr>
        <w:t xml:space="preserve">                                     </w:t>
      </w:r>
      <w:proofErr w:type="gramStart"/>
      <w:r>
        <w:rPr>
          <w:sz w:val="20"/>
          <w:szCs w:val="20"/>
        </w:rPr>
        <w:t>vēsturi</w:t>
      </w:r>
      <w:proofErr w:type="gramEnd"/>
      <w:r>
        <w:rPr>
          <w:sz w:val="20"/>
          <w:szCs w:val="20"/>
        </w:rPr>
        <w:t xml:space="preserve"> un kultūras mantojumu.</w:t>
      </w:r>
    </w:p>
    <w:p w:rsidR="007E3417" w:rsidRDefault="007E3417" w:rsidP="007E3417">
      <w:pPr>
        <w:numPr>
          <w:ilvl w:val="0"/>
          <w:numId w:val="3"/>
        </w:numPr>
        <w:spacing w:line="276" w:lineRule="auto"/>
        <w:ind w:hanging="360"/>
        <w:contextualSpacing/>
        <w:jc w:val="both"/>
      </w:pPr>
      <w:r>
        <w:rPr>
          <w:b/>
          <w:sz w:val="20"/>
          <w:szCs w:val="20"/>
        </w:rPr>
        <w:t>Konkursa dalībnieki</w:t>
      </w:r>
    </w:p>
    <w:p w:rsidR="007E3417" w:rsidRPr="006B1355" w:rsidRDefault="007E3417" w:rsidP="007E3417">
      <w:pPr>
        <w:numPr>
          <w:ilvl w:val="1"/>
          <w:numId w:val="3"/>
        </w:numPr>
        <w:spacing w:line="276" w:lineRule="auto"/>
        <w:ind w:hanging="360"/>
        <w:contextualSpacing/>
        <w:jc w:val="both"/>
        <w:rPr>
          <w:sz w:val="20"/>
          <w:szCs w:val="20"/>
        </w:rPr>
      </w:pPr>
      <w:r w:rsidRPr="0079185A">
        <w:rPr>
          <w:sz w:val="20"/>
          <w:szCs w:val="20"/>
        </w:rPr>
        <w:t xml:space="preserve">Konkursā var piedalīties pilngadīgas un rīcībspējīgas fiziskas personas un juridiskas personas, </w:t>
      </w:r>
      <w:r>
        <w:rPr>
          <w:sz w:val="20"/>
          <w:szCs w:val="20"/>
        </w:rPr>
        <w:t xml:space="preserve">kuru radošā darbība tieši saistīta </w:t>
      </w:r>
      <w:proofErr w:type="gramStart"/>
      <w:r>
        <w:rPr>
          <w:sz w:val="20"/>
          <w:szCs w:val="20"/>
        </w:rPr>
        <w:t>ar  Rēzeknes</w:t>
      </w:r>
      <w:proofErr w:type="gramEnd"/>
      <w:r>
        <w:rPr>
          <w:sz w:val="20"/>
          <w:szCs w:val="20"/>
        </w:rPr>
        <w:t xml:space="preserve"> novadu.</w:t>
      </w:r>
    </w:p>
    <w:p w:rsidR="007E3417" w:rsidRDefault="007E3417" w:rsidP="007E3417">
      <w:pPr>
        <w:numPr>
          <w:ilvl w:val="1"/>
          <w:numId w:val="3"/>
        </w:numPr>
        <w:spacing w:line="276" w:lineRule="auto"/>
        <w:ind w:hanging="360"/>
        <w:contextualSpacing/>
        <w:jc w:val="both"/>
        <w:rPr>
          <w:sz w:val="20"/>
          <w:szCs w:val="20"/>
        </w:rPr>
      </w:pPr>
      <w:r>
        <w:rPr>
          <w:sz w:val="20"/>
          <w:szCs w:val="20"/>
        </w:rPr>
        <w:t>Konkursa dalībnieks ir atbildīgs par piedāvājumā ietvertās informācijas patiesumu.</w:t>
      </w:r>
    </w:p>
    <w:p w:rsidR="007E3417" w:rsidRDefault="007E3417" w:rsidP="007E3417">
      <w:pPr>
        <w:numPr>
          <w:ilvl w:val="0"/>
          <w:numId w:val="3"/>
        </w:numPr>
        <w:spacing w:line="276" w:lineRule="auto"/>
        <w:ind w:hanging="360"/>
        <w:contextualSpacing/>
        <w:jc w:val="both"/>
        <w:rPr>
          <w:sz w:val="20"/>
          <w:szCs w:val="20"/>
        </w:rPr>
      </w:pPr>
      <w:r>
        <w:rPr>
          <w:b/>
          <w:sz w:val="20"/>
          <w:szCs w:val="20"/>
        </w:rPr>
        <w:t>Finansējuma piešķiršanas noteikumi</w:t>
      </w:r>
    </w:p>
    <w:p w:rsidR="007E3417" w:rsidRPr="000D663D" w:rsidRDefault="007E3417" w:rsidP="007E3417">
      <w:pPr>
        <w:numPr>
          <w:ilvl w:val="1"/>
          <w:numId w:val="3"/>
        </w:numPr>
        <w:spacing w:line="276" w:lineRule="auto"/>
        <w:ind w:hanging="360"/>
        <w:contextualSpacing/>
        <w:jc w:val="both"/>
        <w:rPr>
          <w:sz w:val="20"/>
          <w:szCs w:val="20"/>
        </w:rPr>
      </w:pPr>
      <w:r w:rsidRPr="0079185A">
        <w:rPr>
          <w:sz w:val="20"/>
          <w:szCs w:val="20"/>
        </w:rPr>
        <w:lastRenderedPageBreak/>
        <w:t>Konkursa kārtībā fin</w:t>
      </w:r>
      <w:r>
        <w:rPr>
          <w:sz w:val="20"/>
          <w:szCs w:val="20"/>
        </w:rPr>
        <w:t>ansējums tiek piešķirts darbiem,</w:t>
      </w:r>
      <w:r w:rsidRPr="000D663D">
        <w:rPr>
          <w:sz w:val="20"/>
          <w:szCs w:val="20"/>
        </w:rPr>
        <w:t xml:space="preserve"> kuri nav finansēti no citiem kārtējā gada Rēzeknes novada domes budžeta līdzekļiem.</w:t>
      </w:r>
    </w:p>
    <w:p w:rsidR="007E3417" w:rsidRDefault="007E3417" w:rsidP="007E3417">
      <w:pPr>
        <w:numPr>
          <w:ilvl w:val="1"/>
          <w:numId w:val="3"/>
        </w:numPr>
        <w:spacing w:line="276" w:lineRule="auto"/>
        <w:ind w:hanging="360"/>
        <w:contextualSpacing/>
        <w:jc w:val="both"/>
        <w:rPr>
          <w:sz w:val="20"/>
          <w:szCs w:val="20"/>
        </w:rPr>
      </w:pPr>
      <w:r>
        <w:rPr>
          <w:sz w:val="20"/>
          <w:szCs w:val="20"/>
        </w:rPr>
        <w:t xml:space="preserve">Komisija nepiešķir līdzfinansējumu darbiem, kurus paredzēts īstenot līdz konkursa komisijas lēmuma pieņemšanai </w:t>
      </w:r>
      <w:proofErr w:type="gramStart"/>
      <w:r>
        <w:rPr>
          <w:sz w:val="20"/>
          <w:szCs w:val="20"/>
        </w:rPr>
        <w:t>un</w:t>
      </w:r>
      <w:proofErr w:type="gramEnd"/>
      <w:r>
        <w:rPr>
          <w:sz w:val="20"/>
          <w:szCs w:val="20"/>
        </w:rPr>
        <w:t xml:space="preserve"> konkursa rezultātu paziņošanai.</w:t>
      </w:r>
    </w:p>
    <w:p w:rsidR="007E3417" w:rsidRDefault="007E3417" w:rsidP="007E3417">
      <w:pPr>
        <w:numPr>
          <w:ilvl w:val="1"/>
          <w:numId w:val="3"/>
        </w:numPr>
        <w:spacing w:line="276" w:lineRule="auto"/>
        <w:ind w:hanging="360"/>
        <w:contextualSpacing/>
        <w:jc w:val="both"/>
        <w:rPr>
          <w:sz w:val="20"/>
          <w:szCs w:val="20"/>
        </w:rPr>
      </w:pPr>
      <w:r>
        <w:rPr>
          <w:sz w:val="20"/>
          <w:szCs w:val="20"/>
        </w:rPr>
        <w:t>7.3.2. punktā minēto Projektu īstenošanai ir atbalstāmas šādas izmaksas:</w:t>
      </w:r>
    </w:p>
    <w:p w:rsidR="007E3417" w:rsidRPr="006B1355" w:rsidRDefault="007E3417" w:rsidP="007E3417">
      <w:pPr>
        <w:numPr>
          <w:ilvl w:val="2"/>
          <w:numId w:val="3"/>
        </w:numPr>
        <w:spacing w:line="276" w:lineRule="auto"/>
        <w:ind w:hanging="180"/>
        <w:contextualSpacing/>
        <w:jc w:val="both"/>
        <w:rPr>
          <w:sz w:val="20"/>
          <w:szCs w:val="20"/>
        </w:rPr>
      </w:pPr>
      <w:r w:rsidRPr="006B1355">
        <w:rPr>
          <w:sz w:val="20"/>
          <w:szCs w:val="20"/>
        </w:rPr>
        <w:t>atlīdzība mākslinieciskajam, administratīvajam un tehniskajam personālam;</w:t>
      </w:r>
    </w:p>
    <w:p w:rsidR="007E3417" w:rsidRDefault="007E3417" w:rsidP="007E3417">
      <w:pPr>
        <w:numPr>
          <w:ilvl w:val="2"/>
          <w:numId w:val="3"/>
        </w:numPr>
        <w:spacing w:line="276" w:lineRule="auto"/>
        <w:ind w:hanging="180"/>
        <w:contextualSpacing/>
        <w:jc w:val="both"/>
        <w:rPr>
          <w:sz w:val="20"/>
          <w:szCs w:val="20"/>
        </w:rPr>
      </w:pPr>
      <w:r>
        <w:rPr>
          <w:sz w:val="20"/>
          <w:szCs w:val="20"/>
        </w:rPr>
        <w:t>darba īstenošanai nepieciešamo materiālu iegāde un aprīkojuma noma;</w:t>
      </w:r>
    </w:p>
    <w:p w:rsidR="007E3417" w:rsidRDefault="007E3417" w:rsidP="007E3417">
      <w:pPr>
        <w:numPr>
          <w:ilvl w:val="2"/>
          <w:numId w:val="3"/>
        </w:numPr>
        <w:spacing w:line="276" w:lineRule="auto"/>
        <w:ind w:hanging="180"/>
        <w:contextualSpacing/>
        <w:jc w:val="both"/>
        <w:rPr>
          <w:sz w:val="20"/>
          <w:szCs w:val="20"/>
        </w:rPr>
      </w:pPr>
      <w:r>
        <w:rPr>
          <w:sz w:val="20"/>
          <w:szCs w:val="20"/>
        </w:rPr>
        <w:t>ceļa izdevumi un uzturēšanās izdevumi dalībniekiem;</w:t>
      </w:r>
    </w:p>
    <w:p w:rsidR="007E3417" w:rsidRDefault="007E3417" w:rsidP="007E3417">
      <w:pPr>
        <w:numPr>
          <w:ilvl w:val="1"/>
          <w:numId w:val="3"/>
        </w:numPr>
        <w:spacing w:line="276" w:lineRule="auto"/>
        <w:ind w:hanging="360"/>
        <w:contextualSpacing/>
        <w:jc w:val="both"/>
        <w:rPr>
          <w:sz w:val="20"/>
          <w:szCs w:val="20"/>
        </w:rPr>
      </w:pPr>
      <w:r>
        <w:rPr>
          <w:sz w:val="20"/>
          <w:szCs w:val="20"/>
        </w:rPr>
        <w:t xml:space="preserve">7.3.2. punktā minēto Projektu īstenošanai </w:t>
      </w:r>
      <w:r>
        <w:rPr>
          <w:sz w:val="20"/>
          <w:szCs w:val="20"/>
          <w:u w:val="single"/>
        </w:rPr>
        <w:t>nav</w:t>
      </w:r>
      <w:r>
        <w:rPr>
          <w:sz w:val="20"/>
          <w:szCs w:val="20"/>
        </w:rPr>
        <w:t xml:space="preserve"> atbalstāmas šādas izmaksas:</w:t>
      </w:r>
    </w:p>
    <w:p w:rsidR="007E3417" w:rsidRDefault="007E3417" w:rsidP="007E3417">
      <w:pPr>
        <w:numPr>
          <w:ilvl w:val="2"/>
          <w:numId w:val="3"/>
        </w:numPr>
        <w:spacing w:line="276" w:lineRule="auto"/>
        <w:ind w:hanging="180"/>
        <w:contextualSpacing/>
        <w:jc w:val="both"/>
        <w:rPr>
          <w:sz w:val="20"/>
          <w:szCs w:val="20"/>
        </w:rPr>
      </w:pPr>
      <w:r>
        <w:rPr>
          <w:sz w:val="20"/>
          <w:szCs w:val="20"/>
        </w:rPr>
        <w:t xml:space="preserve">Projekta pieteicēja organizācijas administrācijas un darbinieku atalgojums; </w:t>
      </w:r>
    </w:p>
    <w:p w:rsidR="007E3417" w:rsidRDefault="007E3417" w:rsidP="007E3417">
      <w:pPr>
        <w:numPr>
          <w:ilvl w:val="2"/>
          <w:numId w:val="3"/>
        </w:numPr>
        <w:spacing w:line="276" w:lineRule="auto"/>
        <w:ind w:hanging="180"/>
        <w:contextualSpacing/>
        <w:jc w:val="both"/>
        <w:rPr>
          <w:sz w:val="20"/>
          <w:szCs w:val="20"/>
        </w:rPr>
      </w:pPr>
      <w:r>
        <w:rPr>
          <w:sz w:val="20"/>
          <w:szCs w:val="20"/>
        </w:rPr>
        <w:t xml:space="preserve">prezentāciju izdevumi; </w:t>
      </w:r>
    </w:p>
    <w:p w:rsidR="007E3417" w:rsidRDefault="007E3417" w:rsidP="007E3417">
      <w:pPr>
        <w:numPr>
          <w:ilvl w:val="2"/>
          <w:numId w:val="3"/>
        </w:numPr>
        <w:spacing w:line="276" w:lineRule="auto"/>
        <w:ind w:hanging="180"/>
        <w:contextualSpacing/>
        <w:jc w:val="both"/>
        <w:rPr>
          <w:sz w:val="20"/>
          <w:szCs w:val="20"/>
        </w:rPr>
      </w:pPr>
      <w:r>
        <w:rPr>
          <w:sz w:val="20"/>
          <w:szCs w:val="20"/>
        </w:rPr>
        <w:t xml:space="preserve">pabalsti, prēmijas, naudas balvas, dāvanas un citi līdzīgi maksājumi; </w:t>
      </w:r>
    </w:p>
    <w:p w:rsidR="007E3417" w:rsidRDefault="007E3417" w:rsidP="007E3417">
      <w:pPr>
        <w:numPr>
          <w:ilvl w:val="2"/>
          <w:numId w:val="3"/>
        </w:numPr>
        <w:spacing w:line="276" w:lineRule="auto"/>
        <w:ind w:hanging="180"/>
        <w:contextualSpacing/>
        <w:jc w:val="both"/>
        <w:rPr>
          <w:sz w:val="20"/>
          <w:szCs w:val="20"/>
        </w:rPr>
      </w:pPr>
      <w:proofErr w:type="gramStart"/>
      <w:r>
        <w:rPr>
          <w:sz w:val="20"/>
          <w:szCs w:val="20"/>
        </w:rPr>
        <w:t>procentu</w:t>
      </w:r>
      <w:proofErr w:type="gramEnd"/>
      <w:r>
        <w:rPr>
          <w:sz w:val="20"/>
          <w:szCs w:val="20"/>
        </w:rPr>
        <w:t>, līgumsodu maksājumi, zaudējumu atlīdzības un parādu dzēšana.</w:t>
      </w:r>
    </w:p>
    <w:p w:rsidR="007E3417" w:rsidRDefault="007E3417" w:rsidP="007E3417">
      <w:pPr>
        <w:numPr>
          <w:ilvl w:val="0"/>
          <w:numId w:val="3"/>
        </w:numPr>
        <w:spacing w:line="276" w:lineRule="auto"/>
        <w:ind w:hanging="360"/>
        <w:contextualSpacing/>
        <w:jc w:val="both"/>
        <w:rPr>
          <w:sz w:val="20"/>
          <w:szCs w:val="20"/>
        </w:rPr>
      </w:pPr>
      <w:r>
        <w:rPr>
          <w:b/>
          <w:sz w:val="20"/>
          <w:szCs w:val="20"/>
        </w:rPr>
        <w:t>Konkursa darbu iesniegšanas kārtība</w:t>
      </w:r>
    </w:p>
    <w:p w:rsidR="007E3417" w:rsidRDefault="007E3417" w:rsidP="007E3417">
      <w:pPr>
        <w:numPr>
          <w:ilvl w:val="1"/>
          <w:numId w:val="3"/>
        </w:numPr>
        <w:spacing w:before="20" w:after="20" w:line="276" w:lineRule="auto"/>
        <w:ind w:hanging="360"/>
        <w:contextualSpacing/>
        <w:jc w:val="both"/>
        <w:rPr>
          <w:sz w:val="20"/>
          <w:szCs w:val="20"/>
        </w:rPr>
      </w:pPr>
      <w:r>
        <w:rPr>
          <w:sz w:val="20"/>
          <w:szCs w:val="20"/>
        </w:rPr>
        <w:t>Konkursa pieteikums Projektu konkursa gadījumā sastāv no:</w:t>
      </w:r>
      <w:bookmarkStart w:id="0" w:name="_GoBack"/>
      <w:bookmarkEnd w:id="0"/>
    </w:p>
    <w:p w:rsidR="007E3417" w:rsidRDefault="007E3417" w:rsidP="007E3417">
      <w:pPr>
        <w:numPr>
          <w:ilvl w:val="2"/>
          <w:numId w:val="3"/>
        </w:numPr>
        <w:spacing w:before="20" w:after="20" w:line="276" w:lineRule="auto"/>
        <w:ind w:hanging="180"/>
        <w:contextualSpacing/>
        <w:jc w:val="both"/>
        <w:rPr>
          <w:sz w:val="20"/>
          <w:szCs w:val="20"/>
        </w:rPr>
      </w:pPr>
      <w:r>
        <w:rPr>
          <w:b/>
          <w:sz w:val="20"/>
          <w:szCs w:val="20"/>
        </w:rPr>
        <w:t>projekta Pieteikuma veidlapas</w:t>
      </w:r>
      <w:r w:rsidR="00B275F4">
        <w:rPr>
          <w:sz w:val="20"/>
          <w:szCs w:val="20"/>
        </w:rPr>
        <w:t xml:space="preserve"> (1</w:t>
      </w:r>
      <w:r>
        <w:rPr>
          <w:sz w:val="20"/>
          <w:szCs w:val="20"/>
        </w:rPr>
        <w:t>. pielikums);</w:t>
      </w:r>
    </w:p>
    <w:p w:rsidR="007E3417" w:rsidRPr="0079185A" w:rsidRDefault="007E3417" w:rsidP="007E3417">
      <w:pPr>
        <w:numPr>
          <w:ilvl w:val="2"/>
          <w:numId w:val="3"/>
        </w:numPr>
        <w:spacing w:before="20" w:after="20" w:line="276" w:lineRule="auto"/>
        <w:ind w:hanging="180"/>
        <w:contextualSpacing/>
        <w:jc w:val="both"/>
        <w:rPr>
          <w:sz w:val="20"/>
          <w:szCs w:val="20"/>
        </w:rPr>
      </w:pPr>
      <w:r w:rsidRPr="0079185A">
        <w:rPr>
          <w:sz w:val="20"/>
          <w:szCs w:val="20"/>
        </w:rPr>
        <w:t xml:space="preserve">projekta </w:t>
      </w:r>
      <w:r w:rsidRPr="0079185A">
        <w:rPr>
          <w:b/>
          <w:sz w:val="20"/>
          <w:szCs w:val="20"/>
        </w:rPr>
        <w:t>izmaksu tāmes</w:t>
      </w:r>
      <w:r w:rsidR="00B275F4">
        <w:rPr>
          <w:sz w:val="20"/>
          <w:szCs w:val="20"/>
        </w:rPr>
        <w:t xml:space="preserve"> (2</w:t>
      </w:r>
      <w:r w:rsidRPr="0079185A">
        <w:rPr>
          <w:sz w:val="20"/>
          <w:szCs w:val="20"/>
        </w:rPr>
        <w:t>. pielikums);</w:t>
      </w:r>
    </w:p>
    <w:p w:rsidR="007E3417" w:rsidRPr="00DE2CF5" w:rsidRDefault="007E3417" w:rsidP="007E3417">
      <w:pPr>
        <w:numPr>
          <w:ilvl w:val="2"/>
          <w:numId w:val="3"/>
        </w:numPr>
        <w:spacing w:before="20" w:after="20" w:line="276" w:lineRule="auto"/>
        <w:ind w:hanging="180"/>
        <w:contextualSpacing/>
        <w:jc w:val="both"/>
        <w:rPr>
          <w:sz w:val="20"/>
          <w:szCs w:val="20"/>
        </w:rPr>
      </w:pPr>
      <w:r w:rsidRPr="00DE2CF5">
        <w:rPr>
          <w:sz w:val="20"/>
          <w:szCs w:val="20"/>
        </w:rPr>
        <w:t>projekta vadītāja</w:t>
      </w:r>
      <w:r w:rsidRPr="00DE2CF5">
        <w:rPr>
          <w:b/>
          <w:sz w:val="20"/>
          <w:szCs w:val="20"/>
        </w:rPr>
        <w:t xml:space="preserve"> autobiogrāfijas</w:t>
      </w:r>
      <w:r w:rsidRPr="00DE2CF5">
        <w:rPr>
          <w:sz w:val="20"/>
          <w:szCs w:val="20"/>
        </w:rPr>
        <w:t xml:space="preserve"> (CV);</w:t>
      </w:r>
    </w:p>
    <w:p w:rsidR="007E3417" w:rsidRDefault="007E3417" w:rsidP="007E3417">
      <w:pPr>
        <w:numPr>
          <w:ilvl w:val="2"/>
          <w:numId w:val="3"/>
        </w:numPr>
        <w:spacing w:before="20" w:after="20" w:line="276" w:lineRule="auto"/>
        <w:ind w:hanging="180"/>
        <w:contextualSpacing/>
        <w:jc w:val="both"/>
        <w:rPr>
          <w:sz w:val="20"/>
          <w:szCs w:val="20"/>
        </w:rPr>
      </w:pPr>
      <w:proofErr w:type="gramStart"/>
      <w:r>
        <w:rPr>
          <w:sz w:val="20"/>
          <w:szCs w:val="20"/>
        </w:rPr>
        <w:t>citiem</w:t>
      </w:r>
      <w:proofErr w:type="gramEnd"/>
      <w:r>
        <w:rPr>
          <w:sz w:val="20"/>
          <w:szCs w:val="20"/>
        </w:rPr>
        <w:t xml:space="preserve"> pielikumiem pēc iesniedzēja ieskata.</w:t>
      </w:r>
    </w:p>
    <w:p w:rsidR="007E3417" w:rsidRDefault="007E3417" w:rsidP="007E3417">
      <w:pPr>
        <w:numPr>
          <w:ilvl w:val="1"/>
          <w:numId w:val="3"/>
        </w:numPr>
        <w:spacing w:before="20" w:after="20" w:line="276" w:lineRule="auto"/>
        <w:ind w:hanging="360"/>
        <w:contextualSpacing/>
        <w:jc w:val="both"/>
        <w:rPr>
          <w:sz w:val="20"/>
          <w:szCs w:val="20"/>
        </w:rPr>
      </w:pPr>
      <w:r>
        <w:rPr>
          <w:sz w:val="20"/>
          <w:szCs w:val="20"/>
        </w:rPr>
        <w:t>Konkursa komisija var pieprasīt papildus iesniegt arī citu informāciju saistībā ar pieteikumu.</w:t>
      </w:r>
    </w:p>
    <w:p w:rsidR="007E3417" w:rsidRDefault="007E3417" w:rsidP="007E3417">
      <w:pPr>
        <w:numPr>
          <w:ilvl w:val="1"/>
          <w:numId w:val="3"/>
        </w:numPr>
        <w:spacing w:line="276" w:lineRule="auto"/>
        <w:ind w:hanging="360"/>
        <w:contextualSpacing/>
        <w:jc w:val="both"/>
        <w:rPr>
          <w:sz w:val="20"/>
          <w:szCs w:val="20"/>
        </w:rPr>
      </w:pPr>
      <w:r>
        <w:rPr>
          <w:sz w:val="20"/>
          <w:szCs w:val="20"/>
        </w:rPr>
        <w:t>Pieteikuma veidlapai var tik pievienots atsevišķs dokuments, vizualizācija vai jebkura cita papildus informācija, kas palīdzētu paskaidrot Darba vai Projekta koncepciju.</w:t>
      </w:r>
    </w:p>
    <w:p w:rsidR="007E3417" w:rsidRDefault="007E3417" w:rsidP="007E3417">
      <w:pPr>
        <w:numPr>
          <w:ilvl w:val="1"/>
          <w:numId w:val="3"/>
        </w:numPr>
        <w:spacing w:line="276" w:lineRule="auto"/>
        <w:ind w:hanging="360"/>
        <w:contextualSpacing/>
        <w:jc w:val="both"/>
        <w:rPr>
          <w:sz w:val="20"/>
          <w:szCs w:val="20"/>
        </w:rPr>
      </w:pPr>
      <w:r>
        <w:rPr>
          <w:sz w:val="20"/>
          <w:szCs w:val="20"/>
        </w:rPr>
        <w:t>Pieteikuma veidlapa jāiesniedz Rēze</w:t>
      </w:r>
      <w:r w:rsidR="00B275F4">
        <w:rPr>
          <w:sz w:val="20"/>
          <w:szCs w:val="20"/>
        </w:rPr>
        <w:t xml:space="preserve">knes novada pašvaldības kultūras </w:t>
      </w:r>
      <w:proofErr w:type="gramStart"/>
      <w:r w:rsidR="00B275F4">
        <w:rPr>
          <w:sz w:val="20"/>
          <w:szCs w:val="20"/>
        </w:rPr>
        <w:t>nodaļā</w:t>
      </w:r>
      <w:r w:rsidR="00D51188">
        <w:rPr>
          <w:sz w:val="20"/>
          <w:szCs w:val="20"/>
        </w:rPr>
        <w:t xml:space="preserve">  elektroniski</w:t>
      </w:r>
      <w:proofErr w:type="gramEnd"/>
      <w:r w:rsidR="00D51188">
        <w:rPr>
          <w:sz w:val="20"/>
          <w:szCs w:val="20"/>
        </w:rPr>
        <w:t xml:space="preserve"> </w:t>
      </w:r>
      <w:r w:rsidR="00D51188" w:rsidRPr="002B1072">
        <w:rPr>
          <w:i/>
          <w:sz w:val="20"/>
          <w:szCs w:val="20"/>
        </w:rPr>
        <w:t>inara.pleiksne@rezeknesnovads.lv</w:t>
      </w:r>
      <w:r>
        <w:rPr>
          <w:sz w:val="20"/>
          <w:szCs w:val="20"/>
        </w:rPr>
        <w:t xml:space="preserve"> vai jānosūta ar pasta starpniecību (adrese: Rēzeknes novada dome, Atbrīvošanas aleja 95A, Rēzekne, LV-4601) ar norādi “Radošo darbu konkursam” līdz </w:t>
      </w:r>
      <w:r w:rsidR="00B275F4">
        <w:rPr>
          <w:b/>
          <w:sz w:val="20"/>
          <w:szCs w:val="20"/>
        </w:rPr>
        <w:t xml:space="preserve">2020. </w:t>
      </w:r>
      <w:proofErr w:type="gramStart"/>
      <w:r w:rsidR="00B275F4">
        <w:rPr>
          <w:b/>
          <w:sz w:val="20"/>
          <w:szCs w:val="20"/>
        </w:rPr>
        <w:t>gada</w:t>
      </w:r>
      <w:proofErr w:type="gramEnd"/>
      <w:r w:rsidR="00B275F4">
        <w:rPr>
          <w:b/>
          <w:sz w:val="20"/>
          <w:szCs w:val="20"/>
        </w:rPr>
        <w:t xml:space="preserve"> 15</w:t>
      </w:r>
      <w:r>
        <w:rPr>
          <w:b/>
          <w:sz w:val="20"/>
          <w:szCs w:val="20"/>
        </w:rPr>
        <w:t xml:space="preserve">. </w:t>
      </w:r>
      <w:proofErr w:type="gramStart"/>
      <w:r>
        <w:rPr>
          <w:b/>
          <w:sz w:val="20"/>
          <w:szCs w:val="20"/>
        </w:rPr>
        <w:t>maijam</w:t>
      </w:r>
      <w:proofErr w:type="gramEnd"/>
      <w:r>
        <w:rPr>
          <w:b/>
          <w:sz w:val="20"/>
          <w:szCs w:val="20"/>
        </w:rPr>
        <w:t xml:space="preserve"> </w:t>
      </w:r>
      <w:r w:rsidRPr="009B53E2">
        <w:rPr>
          <w:sz w:val="20"/>
          <w:szCs w:val="20"/>
        </w:rPr>
        <w:t>plkst.</w:t>
      </w:r>
      <w:r>
        <w:rPr>
          <w:sz w:val="20"/>
          <w:szCs w:val="20"/>
        </w:rPr>
        <w:t xml:space="preserve"> 14.00.</w:t>
      </w:r>
    </w:p>
    <w:p w:rsidR="007E3417" w:rsidRDefault="007E3417" w:rsidP="007E3417">
      <w:pPr>
        <w:numPr>
          <w:ilvl w:val="1"/>
          <w:numId w:val="3"/>
        </w:numPr>
        <w:spacing w:line="276" w:lineRule="auto"/>
        <w:ind w:hanging="360"/>
        <w:contextualSpacing/>
        <w:jc w:val="both"/>
        <w:rPr>
          <w:sz w:val="20"/>
          <w:szCs w:val="20"/>
        </w:rPr>
      </w:pPr>
      <w:r>
        <w:rPr>
          <w:sz w:val="20"/>
          <w:szCs w:val="20"/>
        </w:rPr>
        <w:t xml:space="preserve">Konkursa dalībnieka iesniegtā Pieteikuma veidlapa ir pierādījums tam, ka viņš ir iepazinies ar šo nolikumu, ievēros to pilnībā </w:t>
      </w:r>
      <w:proofErr w:type="gramStart"/>
      <w:r>
        <w:rPr>
          <w:sz w:val="20"/>
          <w:szCs w:val="20"/>
        </w:rPr>
        <w:t>un</w:t>
      </w:r>
      <w:proofErr w:type="gramEnd"/>
      <w:r>
        <w:rPr>
          <w:sz w:val="20"/>
          <w:szCs w:val="20"/>
        </w:rPr>
        <w:t xml:space="preserve"> uzņemas atbildību par šajā nolikumā minēto prasību neizpildi.</w:t>
      </w:r>
    </w:p>
    <w:p w:rsidR="007E3417" w:rsidRDefault="007E3417" w:rsidP="007E3417">
      <w:pPr>
        <w:numPr>
          <w:ilvl w:val="1"/>
          <w:numId w:val="3"/>
        </w:numPr>
        <w:spacing w:before="20" w:after="20" w:line="276" w:lineRule="auto"/>
        <w:ind w:hanging="360"/>
        <w:contextualSpacing/>
        <w:jc w:val="both"/>
        <w:rPr>
          <w:sz w:val="20"/>
          <w:szCs w:val="20"/>
        </w:rPr>
      </w:pPr>
      <w:r w:rsidRPr="00DE2CF5">
        <w:rPr>
          <w:sz w:val="20"/>
          <w:szCs w:val="20"/>
        </w:rPr>
        <w:t xml:space="preserve">Pretendents </w:t>
      </w:r>
      <w:r>
        <w:rPr>
          <w:sz w:val="20"/>
          <w:szCs w:val="20"/>
        </w:rPr>
        <w:t>atbild par sniegto ziņu patiesumu.</w:t>
      </w:r>
    </w:p>
    <w:p w:rsidR="007E3417" w:rsidRDefault="007E3417" w:rsidP="007E3417">
      <w:pPr>
        <w:numPr>
          <w:ilvl w:val="1"/>
          <w:numId w:val="3"/>
        </w:numPr>
        <w:spacing w:before="20" w:after="20" w:line="276" w:lineRule="auto"/>
        <w:ind w:hanging="360"/>
        <w:contextualSpacing/>
        <w:jc w:val="both"/>
        <w:rPr>
          <w:sz w:val="20"/>
          <w:szCs w:val="20"/>
        </w:rPr>
      </w:pPr>
      <w:r>
        <w:rPr>
          <w:sz w:val="20"/>
          <w:szCs w:val="20"/>
        </w:rPr>
        <w:t>Projekta pieteikumu pēc tā iesniegšanas nav atļauts grozīt.</w:t>
      </w:r>
    </w:p>
    <w:p w:rsidR="007E3417" w:rsidRDefault="007E3417" w:rsidP="007E3417">
      <w:pPr>
        <w:numPr>
          <w:ilvl w:val="1"/>
          <w:numId w:val="3"/>
        </w:numPr>
        <w:spacing w:before="20" w:after="20" w:line="276" w:lineRule="auto"/>
        <w:ind w:hanging="360"/>
        <w:contextualSpacing/>
        <w:jc w:val="both"/>
        <w:rPr>
          <w:sz w:val="20"/>
          <w:szCs w:val="20"/>
        </w:rPr>
      </w:pPr>
      <w:r>
        <w:rPr>
          <w:sz w:val="20"/>
          <w:szCs w:val="20"/>
        </w:rPr>
        <w:t>Iesniegtos dokumentus pieejamas Rēzeknes novada pašvaldība atpakaļ neizsniedz.</w:t>
      </w:r>
    </w:p>
    <w:p w:rsidR="007E3417" w:rsidRDefault="007E3417" w:rsidP="007E3417">
      <w:pPr>
        <w:numPr>
          <w:ilvl w:val="1"/>
          <w:numId w:val="3"/>
        </w:numPr>
        <w:spacing w:line="276" w:lineRule="auto"/>
        <w:ind w:hanging="360"/>
        <w:contextualSpacing/>
        <w:jc w:val="both"/>
        <w:rPr>
          <w:sz w:val="20"/>
          <w:szCs w:val="20"/>
        </w:rPr>
      </w:pPr>
      <w:r>
        <w:rPr>
          <w:sz w:val="20"/>
          <w:szCs w:val="20"/>
        </w:rPr>
        <w:t xml:space="preserve">Rēzeknes novada pašvaldība, saņemot Pieteikuma veidlapu, apņemas ievērot autortiesības, konfidencialitāti </w:t>
      </w:r>
      <w:proofErr w:type="gramStart"/>
      <w:r>
        <w:rPr>
          <w:sz w:val="20"/>
          <w:szCs w:val="20"/>
        </w:rPr>
        <w:t>un</w:t>
      </w:r>
      <w:proofErr w:type="gramEnd"/>
      <w:r>
        <w:rPr>
          <w:sz w:val="20"/>
          <w:szCs w:val="20"/>
        </w:rPr>
        <w:t xml:space="preserve"> neizpaust informāciju par saņemtā pieteikuma saturu.</w:t>
      </w:r>
    </w:p>
    <w:p w:rsidR="007E3417" w:rsidRDefault="007E3417" w:rsidP="007E3417">
      <w:pPr>
        <w:numPr>
          <w:ilvl w:val="1"/>
          <w:numId w:val="3"/>
        </w:numPr>
        <w:spacing w:line="276" w:lineRule="auto"/>
        <w:ind w:hanging="360"/>
        <w:contextualSpacing/>
        <w:jc w:val="both"/>
        <w:rPr>
          <w:sz w:val="20"/>
          <w:szCs w:val="20"/>
        </w:rPr>
      </w:pPr>
      <w:r>
        <w:rPr>
          <w:sz w:val="20"/>
          <w:szCs w:val="20"/>
        </w:rPr>
        <w:t>Rēzeknes novada dome patur tiesības iesniegtos darbus izmantot prezentācijās, plašsaziņas līdzekļos, kā arī reproducēt reklāmas nolūkos, to saskaņojot ar dalībniekiem. Rēzeknes novada dome patur darbu publicēšanas tiesības, norādot autoru.</w:t>
      </w:r>
    </w:p>
    <w:p w:rsidR="007E3417" w:rsidRDefault="007E3417" w:rsidP="007E3417">
      <w:pPr>
        <w:numPr>
          <w:ilvl w:val="0"/>
          <w:numId w:val="3"/>
        </w:numPr>
        <w:spacing w:line="276" w:lineRule="auto"/>
        <w:ind w:hanging="360"/>
        <w:contextualSpacing/>
        <w:jc w:val="both"/>
        <w:rPr>
          <w:sz w:val="20"/>
          <w:szCs w:val="20"/>
        </w:rPr>
      </w:pPr>
      <w:r>
        <w:rPr>
          <w:b/>
          <w:sz w:val="20"/>
          <w:szCs w:val="20"/>
        </w:rPr>
        <w:t>Komisija, tās tiesības un pienākumi</w:t>
      </w:r>
    </w:p>
    <w:p w:rsidR="007E3417" w:rsidRDefault="007E3417" w:rsidP="007E3417">
      <w:pPr>
        <w:numPr>
          <w:ilvl w:val="1"/>
          <w:numId w:val="3"/>
        </w:numPr>
        <w:spacing w:line="276" w:lineRule="auto"/>
        <w:ind w:hanging="360"/>
        <w:contextualSpacing/>
        <w:jc w:val="both"/>
        <w:rPr>
          <w:sz w:val="20"/>
          <w:szCs w:val="20"/>
        </w:rPr>
      </w:pPr>
      <w:r>
        <w:rPr>
          <w:sz w:val="20"/>
          <w:szCs w:val="20"/>
        </w:rPr>
        <w:t>Iesniegtos Konkursa darbu pieteikumus izvērtē Rēzeknes novada domes izveidota ekspertu komisija (turpmāk - Komisija).</w:t>
      </w:r>
    </w:p>
    <w:p w:rsidR="007E3417" w:rsidRDefault="007E3417" w:rsidP="007E3417">
      <w:pPr>
        <w:numPr>
          <w:ilvl w:val="1"/>
          <w:numId w:val="3"/>
        </w:numPr>
        <w:spacing w:line="276" w:lineRule="auto"/>
        <w:ind w:hanging="360"/>
        <w:contextualSpacing/>
        <w:jc w:val="both"/>
        <w:rPr>
          <w:sz w:val="20"/>
          <w:szCs w:val="20"/>
        </w:rPr>
      </w:pPr>
      <w:r>
        <w:rPr>
          <w:sz w:val="20"/>
          <w:szCs w:val="20"/>
        </w:rPr>
        <w:t xml:space="preserve">Pirms komisijas sēdes katrs komisijas loceklis </w:t>
      </w:r>
      <w:proofErr w:type="gramStart"/>
      <w:r>
        <w:rPr>
          <w:sz w:val="20"/>
          <w:szCs w:val="20"/>
        </w:rPr>
        <w:t>un</w:t>
      </w:r>
      <w:proofErr w:type="gramEnd"/>
      <w:r>
        <w:rPr>
          <w:sz w:val="20"/>
          <w:szCs w:val="20"/>
        </w:rPr>
        <w:t xml:space="preserve"> eksperts paraksta apliecinājumu, ka viņš nav personīgi ieinteresēts konkrēta pretendenta izvēlē vai darbībā.</w:t>
      </w:r>
    </w:p>
    <w:p w:rsidR="007E3417" w:rsidRDefault="007E3417" w:rsidP="007E3417">
      <w:pPr>
        <w:numPr>
          <w:ilvl w:val="1"/>
          <w:numId w:val="3"/>
        </w:numPr>
        <w:spacing w:line="276" w:lineRule="auto"/>
        <w:ind w:hanging="360"/>
        <w:contextualSpacing/>
        <w:jc w:val="both"/>
        <w:rPr>
          <w:sz w:val="20"/>
          <w:szCs w:val="20"/>
        </w:rPr>
      </w:pPr>
      <w:proofErr w:type="gramStart"/>
      <w:r>
        <w:rPr>
          <w:sz w:val="20"/>
          <w:szCs w:val="20"/>
        </w:rPr>
        <w:t>Ja</w:t>
      </w:r>
      <w:proofErr w:type="gramEnd"/>
      <w:r>
        <w:rPr>
          <w:sz w:val="20"/>
          <w:szCs w:val="20"/>
        </w:rPr>
        <w:t xml:space="preserve"> komisijas loceklis, eksperts vai speciālists ir personīgi ieinteresēts kāda iesniegtā projekta izskatīšanā, viņš par to informē pārējos komisijas locekļus un nepiedalās attiecīgā projekta apspriešanā un ar to saistītu lēmumu pieņemšanā.</w:t>
      </w:r>
    </w:p>
    <w:p w:rsidR="007E3417" w:rsidRDefault="007E3417" w:rsidP="007E3417">
      <w:pPr>
        <w:numPr>
          <w:ilvl w:val="1"/>
          <w:numId w:val="3"/>
        </w:numPr>
        <w:spacing w:line="276" w:lineRule="auto"/>
        <w:ind w:hanging="360"/>
        <w:contextualSpacing/>
        <w:jc w:val="both"/>
        <w:rPr>
          <w:sz w:val="20"/>
          <w:szCs w:val="20"/>
        </w:rPr>
      </w:pPr>
      <w:r>
        <w:rPr>
          <w:sz w:val="20"/>
          <w:szCs w:val="20"/>
        </w:rPr>
        <w:t xml:space="preserve">Komisija </w:t>
      </w:r>
      <w:proofErr w:type="gramStart"/>
      <w:r>
        <w:rPr>
          <w:sz w:val="20"/>
          <w:szCs w:val="20"/>
        </w:rPr>
        <w:t>savā</w:t>
      </w:r>
      <w:proofErr w:type="gramEnd"/>
      <w:r>
        <w:rPr>
          <w:sz w:val="20"/>
          <w:szCs w:val="20"/>
        </w:rPr>
        <w:t xml:space="preserve"> darbā var pieaicināt ekspertus un speciālistus, kuriem ir padomdevēja tiesības.</w:t>
      </w:r>
    </w:p>
    <w:p w:rsidR="007E3417" w:rsidRDefault="007E3417" w:rsidP="007E3417">
      <w:pPr>
        <w:numPr>
          <w:ilvl w:val="1"/>
          <w:numId w:val="3"/>
        </w:numPr>
        <w:spacing w:line="276" w:lineRule="auto"/>
        <w:ind w:hanging="360"/>
        <w:rPr>
          <w:sz w:val="20"/>
          <w:szCs w:val="20"/>
        </w:rPr>
      </w:pPr>
      <w:r>
        <w:rPr>
          <w:sz w:val="20"/>
          <w:szCs w:val="20"/>
        </w:rPr>
        <w:t>Konkursa darbu vērtēšana notiek vienā kārtā.</w:t>
      </w:r>
    </w:p>
    <w:p w:rsidR="007E3417" w:rsidRDefault="007E3417" w:rsidP="007E3417">
      <w:pPr>
        <w:numPr>
          <w:ilvl w:val="1"/>
          <w:numId w:val="3"/>
        </w:numPr>
        <w:spacing w:line="276" w:lineRule="auto"/>
        <w:ind w:hanging="360"/>
        <w:rPr>
          <w:sz w:val="20"/>
          <w:szCs w:val="20"/>
        </w:rPr>
      </w:pPr>
      <w:r>
        <w:rPr>
          <w:sz w:val="20"/>
          <w:szCs w:val="20"/>
        </w:rPr>
        <w:t>Komisijas kompetencē ir:</w:t>
      </w:r>
    </w:p>
    <w:p w:rsidR="007E3417" w:rsidRDefault="007E3417" w:rsidP="007E3417">
      <w:pPr>
        <w:numPr>
          <w:ilvl w:val="2"/>
          <w:numId w:val="3"/>
        </w:numPr>
        <w:spacing w:line="276" w:lineRule="auto"/>
        <w:ind w:hanging="180"/>
        <w:rPr>
          <w:sz w:val="20"/>
          <w:szCs w:val="20"/>
        </w:rPr>
      </w:pPr>
      <w:r>
        <w:rPr>
          <w:sz w:val="20"/>
          <w:szCs w:val="20"/>
        </w:rPr>
        <w:t>izvērtēt konkursam iesniegtos pieteikumus, noteikt atbalstāmos radošos darbus un tiem piešķiramo finansējuma apjomu;</w:t>
      </w:r>
    </w:p>
    <w:p w:rsidR="007E3417" w:rsidRDefault="007E3417" w:rsidP="007E3417">
      <w:pPr>
        <w:numPr>
          <w:ilvl w:val="2"/>
          <w:numId w:val="3"/>
        </w:numPr>
        <w:spacing w:line="276" w:lineRule="auto"/>
        <w:ind w:hanging="180"/>
        <w:rPr>
          <w:sz w:val="20"/>
          <w:szCs w:val="20"/>
        </w:rPr>
      </w:pPr>
      <w:r>
        <w:rPr>
          <w:sz w:val="20"/>
          <w:szCs w:val="20"/>
        </w:rPr>
        <w:t>pieņemt lēmumu par atteikumu piešķirt finansējumu, norādot pamatojumu;</w:t>
      </w:r>
    </w:p>
    <w:p w:rsidR="007E3417" w:rsidRDefault="007E3417" w:rsidP="007E3417">
      <w:pPr>
        <w:numPr>
          <w:ilvl w:val="2"/>
          <w:numId w:val="3"/>
        </w:numPr>
        <w:spacing w:line="276" w:lineRule="auto"/>
        <w:ind w:hanging="180"/>
        <w:rPr>
          <w:sz w:val="20"/>
          <w:szCs w:val="20"/>
        </w:rPr>
      </w:pPr>
      <w:r>
        <w:rPr>
          <w:sz w:val="20"/>
          <w:szCs w:val="20"/>
        </w:rPr>
        <w:t>lūgt konkursa dalībnieku precizēt pieteikumā ietverto informāciju, ja tas nepieciešams darba vērtēšanai un salīdzināšanai, norādot termiņu, līdz kuram jāsniedz atbilde;</w:t>
      </w:r>
    </w:p>
    <w:p w:rsidR="007E3417" w:rsidRDefault="007E3417" w:rsidP="007E3417">
      <w:pPr>
        <w:numPr>
          <w:ilvl w:val="2"/>
          <w:numId w:val="3"/>
        </w:numPr>
        <w:spacing w:line="276" w:lineRule="auto"/>
        <w:ind w:hanging="180"/>
        <w:rPr>
          <w:sz w:val="20"/>
          <w:szCs w:val="20"/>
        </w:rPr>
      </w:pPr>
      <w:r>
        <w:rPr>
          <w:sz w:val="20"/>
          <w:szCs w:val="20"/>
        </w:rPr>
        <w:t>uzaicināt konkursa dalībnieku uz individuālām pārrunām, lai precizētu iesniegtā pieteikuma detaļas;</w:t>
      </w:r>
    </w:p>
    <w:p w:rsidR="007E3417" w:rsidRDefault="007E3417" w:rsidP="007E3417">
      <w:pPr>
        <w:numPr>
          <w:ilvl w:val="2"/>
          <w:numId w:val="3"/>
        </w:numPr>
        <w:spacing w:line="276" w:lineRule="auto"/>
        <w:ind w:hanging="180"/>
        <w:rPr>
          <w:sz w:val="20"/>
          <w:szCs w:val="20"/>
        </w:rPr>
      </w:pPr>
      <w:r>
        <w:rPr>
          <w:sz w:val="20"/>
          <w:szCs w:val="20"/>
        </w:rPr>
        <w:t>lemt par iesniegto pieteikumu atstāšanu bez izskatīšanas sakarā ar to neatbilstību šī nolikuma prasībām;</w:t>
      </w:r>
    </w:p>
    <w:p w:rsidR="007E3417" w:rsidRDefault="007E3417" w:rsidP="007E3417">
      <w:pPr>
        <w:numPr>
          <w:ilvl w:val="2"/>
          <w:numId w:val="3"/>
        </w:numPr>
        <w:spacing w:line="276" w:lineRule="auto"/>
        <w:ind w:hanging="180"/>
        <w:rPr>
          <w:sz w:val="20"/>
          <w:szCs w:val="20"/>
        </w:rPr>
      </w:pPr>
      <w:proofErr w:type="gramStart"/>
      <w:r>
        <w:rPr>
          <w:sz w:val="20"/>
          <w:szCs w:val="20"/>
        </w:rPr>
        <w:t>veikt</w:t>
      </w:r>
      <w:proofErr w:type="gramEnd"/>
      <w:r>
        <w:rPr>
          <w:sz w:val="20"/>
          <w:szCs w:val="20"/>
        </w:rPr>
        <w:t xml:space="preserve"> citas darbības atbilstoši šim nolikumam.</w:t>
      </w:r>
    </w:p>
    <w:p w:rsidR="007E3417" w:rsidRDefault="007E3417" w:rsidP="007E3417">
      <w:pPr>
        <w:numPr>
          <w:ilvl w:val="1"/>
          <w:numId w:val="3"/>
        </w:numPr>
        <w:spacing w:line="276" w:lineRule="auto"/>
        <w:ind w:hanging="360"/>
        <w:rPr>
          <w:sz w:val="20"/>
          <w:szCs w:val="20"/>
        </w:rPr>
      </w:pPr>
      <w:r>
        <w:rPr>
          <w:sz w:val="20"/>
          <w:szCs w:val="20"/>
        </w:rPr>
        <w:t xml:space="preserve">Pēc darba atbilstības nolikuma prasībām pārbaudes komisija noraida nolikuma prasībām neatbilstošus pieteikumus, vērtē atlikušos darbus un nosaka piešķiramā finansējuma apjomu saskaņā ar šādiem vērtēšanas kritērijiem: </w:t>
      </w:r>
    </w:p>
    <w:p w:rsidR="007E3417" w:rsidRDefault="007E3417" w:rsidP="007E3417">
      <w:pPr>
        <w:numPr>
          <w:ilvl w:val="2"/>
          <w:numId w:val="3"/>
        </w:numPr>
        <w:spacing w:line="276" w:lineRule="auto"/>
        <w:ind w:hanging="180"/>
        <w:jc w:val="both"/>
        <w:rPr>
          <w:sz w:val="20"/>
          <w:szCs w:val="20"/>
        </w:rPr>
      </w:pPr>
      <w:r>
        <w:rPr>
          <w:sz w:val="20"/>
          <w:szCs w:val="20"/>
        </w:rPr>
        <w:t xml:space="preserve">darba aktualitāte, tā sabiedriskā nozīme un atbilstība Konkursa mērķiem un uzdevumam; </w:t>
      </w:r>
    </w:p>
    <w:p w:rsidR="007E3417" w:rsidRDefault="007E3417" w:rsidP="007E3417">
      <w:pPr>
        <w:numPr>
          <w:ilvl w:val="2"/>
          <w:numId w:val="3"/>
        </w:numPr>
        <w:spacing w:line="276" w:lineRule="auto"/>
        <w:ind w:hanging="180"/>
        <w:jc w:val="both"/>
        <w:rPr>
          <w:sz w:val="20"/>
          <w:szCs w:val="20"/>
        </w:rPr>
      </w:pPr>
      <w:r>
        <w:rPr>
          <w:sz w:val="20"/>
          <w:szCs w:val="20"/>
        </w:rPr>
        <w:t>piedāvāto ideju oriģinalitāte, mākslinieciskā kvalitāte un ilgtspēja, satura sabiedriska nozīme un aktualitāte;</w:t>
      </w:r>
    </w:p>
    <w:p w:rsidR="007E3417" w:rsidRDefault="007E3417" w:rsidP="007E3417">
      <w:pPr>
        <w:numPr>
          <w:ilvl w:val="2"/>
          <w:numId w:val="3"/>
        </w:numPr>
        <w:spacing w:line="276" w:lineRule="auto"/>
        <w:ind w:hanging="180"/>
        <w:jc w:val="both"/>
        <w:rPr>
          <w:sz w:val="20"/>
          <w:szCs w:val="20"/>
        </w:rPr>
      </w:pPr>
      <w:r>
        <w:rPr>
          <w:sz w:val="20"/>
          <w:szCs w:val="20"/>
        </w:rPr>
        <w:t>pieteikumā skaidri formulēta ideja, mērķi, uzdevumi, mērķauditorija, pārskatāmi un korekti izklāstīta darba īstenošanas gaita un paredzamais rezultāts;</w:t>
      </w:r>
    </w:p>
    <w:p w:rsidR="007E3417" w:rsidRDefault="007E3417" w:rsidP="007E3417">
      <w:pPr>
        <w:numPr>
          <w:ilvl w:val="2"/>
          <w:numId w:val="3"/>
        </w:numPr>
        <w:spacing w:line="276" w:lineRule="auto"/>
        <w:ind w:hanging="180"/>
        <w:jc w:val="both"/>
        <w:rPr>
          <w:sz w:val="20"/>
          <w:szCs w:val="20"/>
        </w:rPr>
      </w:pPr>
      <w:r>
        <w:rPr>
          <w:sz w:val="20"/>
          <w:szCs w:val="20"/>
        </w:rPr>
        <w:t>darba vadītāja un darba grupas izglītība, pieredze, profesionalitāte un kompetence un sadarbība līdzšinējo darbu izpildē  un projektu īstenošanā;</w:t>
      </w:r>
    </w:p>
    <w:p w:rsidR="007E3417" w:rsidRDefault="007E3417" w:rsidP="007E3417">
      <w:pPr>
        <w:numPr>
          <w:ilvl w:val="2"/>
          <w:numId w:val="3"/>
        </w:numPr>
        <w:spacing w:line="276" w:lineRule="auto"/>
        <w:ind w:hanging="180"/>
        <w:jc w:val="both"/>
        <w:rPr>
          <w:sz w:val="20"/>
          <w:szCs w:val="20"/>
        </w:rPr>
      </w:pPr>
      <w:r>
        <w:rPr>
          <w:sz w:val="20"/>
          <w:szCs w:val="20"/>
        </w:rPr>
        <w:t>iesaistīto personu spēj kvalitatīvi realizēt projektu;</w:t>
      </w:r>
    </w:p>
    <w:p w:rsidR="007E3417" w:rsidRDefault="007E3417" w:rsidP="007E3417">
      <w:pPr>
        <w:numPr>
          <w:ilvl w:val="2"/>
          <w:numId w:val="3"/>
        </w:numPr>
        <w:spacing w:line="276" w:lineRule="auto"/>
        <w:ind w:hanging="180"/>
        <w:jc w:val="both"/>
        <w:rPr>
          <w:sz w:val="20"/>
          <w:szCs w:val="20"/>
        </w:rPr>
      </w:pPr>
      <w:r>
        <w:rPr>
          <w:sz w:val="20"/>
          <w:szCs w:val="20"/>
        </w:rPr>
        <w:t>rezultātu pieejamība plašai mērķauditorijai;</w:t>
      </w:r>
    </w:p>
    <w:p w:rsidR="007E3417" w:rsidRDefault="007E3417" w:rsidP="007E3417">
      <w:pPr>
        <w:numPr>
          <w:ilvl w:val="2"/>
          <w:numId w:val="3"/>
        </w:numPr>
        <w:spacing w:line="276" w:lineRule="auto"/>
        <w:ind w:hanging="180"/>
        <w:jc w:val="both"/>
        <w:rPr>
          <w:sz w:val="20"/>
          <w:szCs w:val="20"/>
        </w:rPr>
      </w:pPr>
      <w:proofErr w:type="gramStart"/>
      <w:r>
        <w:rPr>
          <w:sz w:val="20"/>
          <w:szCs w:val="20"/>
        </w:rPr>
        <w:t>izdevumu</w:t>
      </w:r>
      <w:proofErr w:type="gramEnd"/>
      <w:r>
        <w:rPr>
          <w:sz w:val="20"/>
          <w:szCs w:val="20"/>
        </w:rPr>
        <w:t xml:space="preserve"> tāmes precizitāte un pamatotība.</w:t>
      </w:r>
    </w:p>
    <w:p w:rsidR="007E3417" w:rsidRDefault="007E3417" w:rsidP="007E3417">
      <w:pPr>
        <w:numPr>
          <w:ilvl w:val="1"/>
          <w:numId w:val="3"/>
        </w:numPr>
        <w:spacing w:line="276" w:lineRule="auto"/>
        <w:ind w:hanging="360"/>
        <w:jc w:val="both"/>
        <w:rPr>
          <w:sz w:val="20"/>
          <w:szCs w:val="20"/>
        </w:rPr>
      </w:pPr>
      <w:r>
        <w:rPr>
          <w:sz w:val="20"/>
          <w:szCs w:val="20"/>
        </w:rPr>
        <w:t>Komisija nepiešķir finansējumu darbam, ja:</w:t>
      </w:r>
    </w:p>
    <w:p w:rsidR="007E3417" w:rsidRDefault="007E3417" w:rsidP="007E3417">
      <w:pPr>
        <w:numPr>
          <w:ilvl w:val="2"/>
          <w:numId w:val="3"/>
        </w:numPr>
        <w:spacing w:line="276" w:lineRule="auto"/>
        <w:ind w:hanging="180"/>
        <w:jc w:val="both"/>
        <w:rPr>
          <w:sz w:val="20"/>
          <w:szCs w:val="20"/>
        </w:rPr>
      </w:pPr>
      <w:r>
        <w:rPr>
          <w:sz w:val="20"/>
          <w:szCs w:val="20"/>
        </w:rPr>
        <w:t>darbs nav aktuāls Rēzeknes novadam un tā iedzīvotājiem;</w:t>
      </w:r>
    </w:p>
    <w:p w:rsidR="007E3417" w:rsidRDefault="007E3417" w:rsidP="007E3417">
      <w:pPr>
        <w:numPr>
          <w:ilvl w:val="2"/>
          <w:numId w:val="3"/>
        </w:numPr>
        <w:spacing w:line="276" w:lineRule="auto"/>
        <w:ind w:hanging="180"/>
        <w:jc w:val="both"/>
        <w:rPr>
          <w:sz w:val="20"/>
          <w:szCs w:val="20"/>
        </w:rPr>
      </w:pPr>
      <w:r>
        <w:rPr>
          <w:sz w:val="20"/>
          <w:szCs w:val="20"/>
        </w:rPr>
        <w:t>darbs nav pieejams sabiedrībai;</w:t>
      </w:r>
    </w:p>
    <w:p w:rsidR="007E3417" w:rsidRDefault="007E3417" w:rsidP="007E3417">
      <w:pPr>
        <w:numPr>
          <w:ilvl w:val="2"/>
          <w:numId w:val="3"/>
        </w:numPr>
        <w:spacing w:line="276" w:lineRule="auto"/>
        <w:ind w:hanging="180"/>
        <w:jc w:val="both"/>
        <w:rPr>
          <w:sz w:val="20"/>
          <w:szCs w:val="20"/>
        </w:rPr>
      </w:pPr>
      <w:r>
        <w:rPr>
          <w:sz w:val="20"/>
          <w:szCs w:val="20"/>
        </w:rPr>
        <w:t>darbs netiek iesniegts nolikumā noteiktajā termiņā;</w:t>
      </w:r>
    </w:p>
    <w:p w:rsidR="007E3417" w:rsidRDefault="007E3417" w:rsidP="007E3417">
      <w:pPr>
        <w:numPr>
          <w:ilvl w:val="2"/>
          <w:numId w:val="3"/>
        </w:numPr>
        <w:spacing w:line="276" w:lineRule="auto"/>
        <w:ind w:hanging="180"/>
        <w:jc w:val="both"/>
        <w:rPr>
          <w:sz w:val="20"/>
          <w:szCs w:val="20"/>
        </w:rPr>
      </w:pPr>
      <w:r>
        <w:rPr>
          <w:sz w:val="20"/>
          <w:szCs w:val="20"/>
        </w:rPr>
        <w:t>darbam nav pievienoti dokumenti, kas apliecina attiecīgās personas tiesības pārstāvēt konkursa dalībnieku;</w:t>
      </w:r>
    </w:p>
    <w:p w:rsidR="007E3417" w:rsidRDefault="007E3417" w:rsidP="007E3417">
      <w:pPr>
        <w:numPr>
          <w:ilvl w:val="2"/>
          <w:numId w:val="3"/>
        </w:numPr>
        <w:spacing w:line="276" w:lineRule="auto"/>
        <w:ind w:hanging="180"/>
        <w:jc w:val="both"/>
        <w:rPr>
          <w:sz w:val="20"/>
          <w:szCs w:val="20"/>
        </w:rPr>
      </w:pPr>
      <w:proofErr w:type="gramStart"/>
      <w:r>
        <w:rPr>
          <w:sz w:val="20"/>
          <w:szCs w:val="20"/>
        </w:rPr>
        <w:t>pieteikuma</w:t>
      </w:r>
      <w:proofErr w:type="gramEnd"/>
      <w:r>
        <w:rPr>
          <w:sz w:val="20"/>
          <w:szCs w:val="20"/>
        </w:rPr>
        <w:t xml:space="preserve"> noformējums un saturs neatbilst šī nolikuma prasībām.</w:t>
      </w:r>
    </w:p>
    <w:p w:rsidR="007E3417" w:rsidRDefault="007E3417" w:rsidP="007E3417">
      <w:pPr>
        <w:numPr>
          <w:ilvl w:val="1"/>
          <w:numId w:val="3"/>
        </w:numPr>
        <w:spacing w:line="276" w:lineRule="auto"/>
        <w:ind w:hanging="360"/>
        <w:jc w:val="both"/>
        <w:rPr>
          <w:sz w:val="20"/>
          <w:szCs w:val="20"/>
        </w:rPr>
      </w:pPr>
      <w:r>
        <w:rPr>
          <w:sz w:val="20"/>
          <w:szCs w:val="20"/>
        </w:rPr>
        <w:t xml:space="preserve">Komisija samazina prasītā finansējuma apmēru par tāmē iekļauto neatbalstāmo izmaksu summu. </w:t>
      </w:r>
    </w:p>
    <w:p w:rsidR="007E3417" w:rsidRDefault="007E3417" w:rsidP="007E3417">
      <w:pPr>
        <w:numPr>
          <w:ilvl w:val="1"/>
          <w:numId w:val="3"/>
        </w:numPr>
        <w:spacing w:line="276" w:lineRule="auto"/>
        <w:ind w:hanging="360"/>
        <w:jc w:val="both"/>
        <w:rPr>
          <w:sz w:val="20"/>
          <w:szCs w:val="20"/>
        </w:rPr>
      </w:pPr>
      <w:proofErr w:type="gramStart"/>
      <w:r>
        <w:rPr>
          <w:sz w:val="20"/>
          <w:szCs w:val="20"/>
        </w:rPr>
        <w:t>Ja</w:t>
      </w:r>
      <w:proofErr w:type="gramEnd"/>
      <w:r>
        <w:rPr>
          <w:sz w:val="20"/>
          <w:szCs w:val="20"/>
        </w:rPr>
        <w:t xml:space="preserve"> tiek piešķirta daļa no prasītā finansējuma, komisija sēdes protokolā norāda, kuras darba īstenošanas izmaksas sedzamas no piešķirtās summas.</w:t>
      </w:r>
    </w:p>
    <w:p w:rsidR="007E3417" w:rsidRDefault="007E3417" w:rsidP="007E3417">
      <w:pPr>
        <w:numPr>
          <w:ilvl w:val="1"/>
          <w:numId w:val="3"/>
        </w:numPr>
        <w:spacing w:line="276" w:lineRule="auto"/>
        <w:ind w:hanging="360"/>
        <w:jc w:val="both"/>
        <w:rPr>
          <w:sz w:val="20"/>
          <w:szCs w:val="20"/>
        </w:rPr>
      </w:pPr>
      <w:r>
        <w:rPr>
          <w:sz w:val="20"/>
          <w:szCs w:val="20"/>
        </w:rPr>
        <w:t>Lēmumu par finansējuma piešķiršanu komisija pieņem ne vēlāk kā 2 (divu) nedēļu laikā pēc pieteikumu iesniegšanas termiņa beigām.</w:t>
      </w:r>
    </w:p>
    <w:p w:rsidR="007E3417" w:rsidRDefault="007E3417" w:rsidP="007E3417">
      <w:pPr>
        <w:numPr>
          <w:ilvl w:val="1"/>
          <w:numId w:val="3"/>
        </w:numPr>
        <w:spacing w:line="276" w:lineRule="auto"/>
        <w:ind w:hanging="360"/>
        <w:jc w:val="both"/>
        <w:rPr>
          <w:sz w:val="20"/>
          <w:szCs w:val="20"/>
        </w:rPr>
      </w:pPr>
      <w:r>
        <w:rPr>
          <w:sz w:val="20"/>
          <w:szCs w:val="20"/>
        </w:rPr>
        <w:t>Konkursa dalībnieku par komisijas lēmumu par finansējuma piešķiršanu vai atstāšanu bez izskatīšanas Rēzeknes novada pašvaldība informē rakstiski ne vēlāk kā 14 (četrpadsmit) darba dienu laikā pēc komisijas lēmuma pieņemšanas, nosūtot vēstuli uz pieteikuma veidlapā norādīto elektroniskā pasta adresi.</w:t>
      </w:r>
    </w:p>
    <w:p w:rsidR="007E3417" w:rsidRDefault="007E3417" w:rsidP="007E3417">
      <w:pPr>
        <w:numPr>
          <w:ilvl w:val="1"/>
          <w:numId w:val="3"/>
        </w:numPr>
        <w:spacing w:before="20" w:after="20" w:line="276" w:lineRule="auto"/>
        <w:ind w:hanging="360"/>
        <w:contextualSpacing/>
        <w:jc w:val="both"/>
        <w:rPr>
          <w:sz w:val="20"/>
          <w:szCs w:val="20"/>
        </w:rPr>
      </w:pPr>
      <w:r>
        <w:rPr>
          <w:sz w:val="20"/>
          <w:szCs w:val="20"/>
        </w:rPr>
        <w:t>Konkursa komisijai ir tiesības noraidīt pieteikumus, kas neatbilst Konkursa nolikumam.</w:t>
      </w:r>
    </w:p>
    <w:p w:rsidR="007E3417" w:rsidRDefault="007E3417" w:rsidP="007E3417">
      <w:pPr>
        <w:numPr>
          <w:ilvl w:val="1"/>
          <w:numId w:val="3"/>
        </w:numPr>
        <w:spacing w:before="20" w:after="20" w:line="276" w:lineRule="auto"/>
        <w:ind w:hanging="360"/>
        <w:contextualSpacing/>
        <w:jc w:val="both"/>
        <w:rPr>
          <w:sz w:val="20"/>
          <w:szCs w:val="20"/>
        </w:rPr>
      </w:pPr>
      <w:r>
        <w:rPr>
          <w:sz w:val="20"/>
          <w:szCs w:val="20"/>
        </w:rPr>
        <w:t>Konkursa komisijai ir tiesības pieprasīt jebkādus skaidrojumus par Konkursam iesniegtajiem materiāliem.</w:t>
      </w:r>
    </w:p>
    <w:p w:rsidR="007E3417" w:rsidRDefault="007E3417" w:rsidP="007E3417">
      <w:pPr>
        <w:numPr>
          <w:ilvl w:val="1"/>
          <w:numId w:val="3"/>
        </w:numPr>
        <w:spacing w:before="20" w:after="20" w:line="276" w:lineRule="auto"/>
        <w:ind w:hanging="360"/>
        <w:contextualSpacing/>
        <w:jc w:val="both"/>
        <w:rPr>
          <w:sz w:val="20"/>
          <w:szCs w:val="20"/>
        </w:rPr>
      </w:pPr>
      <w:r>
        <w:rPr>
          <w:sz w:val="20"/>
          <w:szCs w:val="20"/>
        </w:rPr>
        <w:t>Konkursa komisija ir tiesīga noraidīt pieteikumus, neinformējot pieteicējus par šādas rīcības motīviem.</w:t>
      </w:r>
    </w:p>
    <w:p w:rsidR="007E3417" w:rsidRDefault="007E3417" w:rsidP="007E3417">
      <w:pPr>
        <w:numPr>
          <w:ilvl w:val="0"/>
          <w:numId w:val="3"/>
        </w:numPr>
        <w:spacing w:line="276" w:lineRule="auto"/>
        <w:ind w:hanging="360"/>
        <w:jc w:val="both"/>
        <w:rPr>
          <w:sz w:val="20"/>
          <w:szCs w:val="20"/>
        </w:rPr>
      </w:pPr>
      <w:r>
        <w:rPr>
          <w:b/>
          <w:sz w:val="20"/>
          <w:szCs w:val="20"/>
        </w:rPr>
        <w:t xml:space="preserve">Finansējuma saņemšanas kārtība </w:t>
      </w:r>
    </w:p>
    <w:p w:rsidR="007E3417" w:rsidRDefault="007E3417" w:rsidP="007E3417">
      <w:pPr>
        <w:numPr>
          <w:ilvl w:val="1"/>
          <w:numId w:val="3"/>
        </w:numPr>
        <w:spacing w:before="20" w:after="20" w:line="276" w:lineRule="auto"/>
        <w:ind w:hanging="360"/>
        <w:contextualSpacing/>
        <w:jc w:val="both"/>
        <w:rPr>
          <w:sz w:val="20"/>
          <w:szCs w:val="20"/>
        </w:rPr>
      </w:pPr>
      <w:r>
        <w:rPr>
          <w:sz w:val="20"/>
          <w:szCs w:val="20"/>
        </w:rPr>
        <w:t>Finansējuma saņēmējam ir jānoslēdz finansējuma līgums ar Rēzeknes novada domi par Radošu darbu konkursā piešķirtā finansējuma saņemšanu.</w:t>
      </w:r>
    </w:p>
    <w:p w:rsidR="007E3417" w:rsidRPr="007E31FE" w:rsidRDefault="007E3417" w:rsidP="007E3417">
      <w:pPr>
        <w:numPr>
          <w:ilvl w:val="1"/>
          <w:numId w:val="3"/>
        </w:numPr>
        <w:spacing w:before="20" w:after="20" w:line="276" w:lineRule="auto"/>
        <w:ind w:hanging="360"/>
        <w:contextualSpacing/>
        <w:jc w:val="both"/>
        <w:rPr>
          <w:sz w:val="20"/>
          <w:szCs w:val="20"/>
        </w:rPr>
      </w:pPr>
      <w:r>
        <w:rPr>
          <w:sz w:val="20"/>
          <w:szCs w:val="20"/>
        </w:rPr>
        <w:t xml:space="preserve">Finansējuma saņēmējam līgums ar Rēzeknes novada domi par finansējuma piešķiršanu jānoslēdz noteiktajos termiņos. Par līguma noslēgšanas termiņiem konkursa uzvarētāji tiek informēti pa e-pastu reizē ar atbildi par konkursa rezultātiem. </w:t>
      </w:r>
      <w:proofErr w:type="gramStart"/>
      <w:r>
        <w:rPr>
          <w:sz w:val="20"/>
          <w:szCs w:val="20"/>
        </w:rPr>
        <w:t>Ja</w:t>
      </w:r>
      <w:proofErr w:type="gramEnd"/>
      <w:r>
        <w:rPr>
          <w:sz w:val="20"/>
          <w:szCs w:val="20"/>
        </w:rPr>
        <w:t xml:space="preserve"> līgums minētajos termiņos netiek noslēgts, piešķirtais finansējums tiek anulēts.</w:t>
      </w:r>
    </w:p>
    <w:p w:rsidR="007E3417" w:rsidRDefault="007E3417" w:rsidP="007E3417">
      <w:pPr>
        <w:numPr>
          <w:ilvl w:val="0"/>
          <w:numId w:val="3"/>
        </w:numPr>
        <w:spacing w:before="20" w:after="20" w:line="276" w:lineRule="auto"/>
        <w:ind w:hanging="360"/>
        <w:contextualSpacing/>
        <w:jc w:val="both"/>
        <w:rPr>
          <w:sz w:val="20"/>
          <w:szCs w:val="20"/>
        </w:rPr>
      </w:pPr>
      <w:r>
        <w:rPr>
          <w:b/>
          <w:sz w:val="20"/>
          <w:szCs w:val="20"/>
        </w:rPr>
        <w:t>Darbības kontrole</w:t>
      </w:r>
    </w:p>
    <w:p w:rsidR="007E3417" w:rsidRDefault="007E3417" w:rsidP="007E3417">
      <w:pPr>
        <w:numPr>
          <w:ilvl w:val="1"/>
          <w:numId w:val="3"/>
        </w:numPr>
        <w:spacing w:before="20" w:after="20" w:line="276" w:lineRule="auto"/>
        <w:ind w:hanging="360"/>
        <w:contextualSpacing/>
        <w:jc w:val="both"/>
        <w:rPr>
          <w:sz w:val="20"/>
          <w:szCs w:val="20"/>
        </w:rPr>
      </w:pPr>
      <w:r>
        <w:rPr>
          <w:sz w:val="20"/>
          <w:szCs w:val="20"/>
        </w:rPr>
        <w:t>Konkursa dalībnieks, kurš saņēmis finansējumu, pēc darba īstenošanas beigu termiņa</w:t>
      </w:r>
      <w:r>
        <w:rPr>
          <w:b/>
          <w:i/>
          <w:sz w:val="20"/>
          <w:szCs w:val="20"/>
        </w:rPr>
        <w:t xml:space="preserve"> </w:t>
      </w:r>
      <w:r>
        <w:rPr>
          <w:sz w:val="20"/>
          <w:szCs w:val="20"/>
        </w:rPr>
        <w:t>iesniedz Rēzeknes novada pašvaldības Kultūras nodaļā:</w:t>
      </w:r>
    </w:p>
    <w:p w:rsidR="007E3417" w:rsidRDefault="007E3417" w:rsidP="007E3417">
      <w:pPr>
        <w:numPr>
          <w:ilvl w:val="2"/>
          <w:numId w:val="3"/>
        </w:numPr>
        <w:spacing w:before="20" w:after="20" w:line="276" w:lineRule="auto"/>
        <w:ind w:hanging="180"/>
        <w:contextualSpacing/>
        <w:jc w:val="both"/>
        <w:rPr>
          <w:sz w:val="20"/>
          <w:szCs w:val="20"/>
        </w:rPr>
      </w:pPr>
      <w:r>
        <w:rPr>
          <w:b/>
          <w:sz w:val="20"/>
          <w:szCs w:val="20"/>
        </w:rPr>
        <w:t>projekta darbības un rezultātu pārskatu</w:t>
      </w:r>
      <w:r>
        <w:rPr>
          <w:sz w:val="20"/>
          <w:szCs w:val="20"/>
        </w:rPr>
        <w:t xml:space="preserve"> (iekļaujot projekta laikā tapušos drukas darbus, CD un DVD ierakstus, fotogrāfijas, atsauksmes presē u.c. vizuālos materiālus);</w:t>
      </w:r>
    </w:p>
    <w:p w:rsidR="007E3417" w:rsidRDefault="007E3417" w:rsidP="007E3417">
      <w:pPr>
        <w:numPr>
          <w:ilvl w:val="2"/>
          <w:numId w:val="3"/>
        </w:numPr>
        <w:spacing w:before="20" w:after="20" w:line="276" w:lineRule="auto"/>
        <w:ind w:hanging="180"/>
        <w:contextualSpacing/>
        <w:jc w:val="both"/>
        <w:rPr>
          <w:sz w:val="20"/>
          <w:szCs w:val="20"/>
        </w:rPr>
      </w:pPr>
      <w:r>
        <w:rPr>
          <w:b/>
          <w:sz w:val="20"/>
          <w:szCs w:val="20"/>
        </w:rPr>
        <w:t>piešķirtā līdzfinansējuma izlietojuma atskaiti</w:t>
      </w:r>
      <w:r w:rsidR="00B275F4">
        <w:rPr>
          <w:sz w:val="20"/>
          <w:szCs w:val="20"/>
        </w:rPr>
        <w:t xml:space="preserve"> (3</w:t>
      </w:r>
      <w:r>
        <w:rPr>
          <w:sz w:val="20"/>
          <w:szCs w:val="20"/>
        </w:rPr>
        <w:t>. pielikums);</w:t>
      </w:r>
    </w:p>
    <w:p w:rsidR="003F6419" w:rsidRPr="00B275F4" w:rsidRDefault="007E3417" w:rsidP="00B275F4">
      <w:pPr>
        <w:numPr>
          <w:ilvl w:val="1"/>
          <w:numId w:val="3"/>
        </w:numPr>
        <w:spacing w:before="20" w:after="20" w:line="276" w:lineRule="auto"/>
        <w:ind w:hanging="360"/>
        <w:contextualSpacing/>
        <w:jc w:val="both"/>
        <w:rPr>
          <w:sz w:val="20"/>
          <w:szCs w:val="20"/>
        </w:rPr>
      </w:pPr>
      <w:proofErr w:type="gramStart"/>
      <w:r>
        <w:rPr>
          <w:sz w:val="20"/>
          <w:szCs w:val="20"/>
        </w:rPr>
        <w:t>Ja</w:t>
      </w:r>
      <w:proofErr w:type="gramEnd"/>
      <w:r>
        <w:rPr>
          <w:sz w:val="20"/>
          <w:szCs w:val="20"/>
        </w:rPr>
        <w:t xml:space="preserve"> darbs netiek īstenots noteiktajā termiņā un atbilstoši iesniegtajam projektam vai piešķirtais finansējums netiek izlietots paredzētajiem mērķiem un tiek fiksēti finanšu pārkāpumi, Rēzeknes novada dome ir tiesīga pieprasīt piešķirtā finansējuma atmaksu pil</w:t>
      </w:r>
      <w:r w:rsidR="00B275F4">
        <w:rPr>
          <w:sz w:val="20"/>
          <w:szCs w:val="20"/>
        </w:rPr>
        <w:t>nā apjomā.</w:t>
      </w:r>
    </w:p>
    <w:p w:rsidR="003F6419" w:rsidRDefault="003F6419" w:rsidP="007E3417">
      <w:pPr>
        <w:ind w:firstLine="720"/>
        <w:jc w:val="both"/>
        <w:rPr>
          <w:color w:val="FF0000"/>
          <w:sz w:val="20"/>
          <w:szCs w:val="20"/>
        </w:rPr>
      </w:pPr>
    </w:p>
    <w:p w:rsidR="003F6419" w:rsidRDefault="003F6419" w:rsidP="007E3417">
      <w:pPr>
        <w:ind w:firstLine="720"/>
        <w:jc w:val="both"/>
        <w:rPr>
          <w:color w:val="FF0000"/>
          <w:sz w:val="20"/>
          <w:szCs w:val="20"/>
        </w:rPr>
      </w:pPr>
    </w:p>
    <w:p w:rsidR="003F6419" w:rsidRDefault="003F6419" w:rsidP="007E3417">
      <w:pPr>
        <w:ind w:firstLine="720"/>
        <w:jc w:val="both"/>
        <w:rPr>
          <w:color w:val="FF0000"/>
          <w:sz w:val="20"/>
          <w:szCs w:val="20"/>
        </w:rPr>
      </w:pPr>
    </w:p>
    <w:p w:rsidR="007E3417" w:rsidRDefault="007E3417" w:rsidP="00B275F4">
      <w:pPr>
        <w:tabs>
          <w:tab w:val="left" w:pos="5475"/>
        </w:tabs>
        <w:rPr>
          <w:sz w:val="20"/>
          <w:szCs w:val="20"/>
        </w:rPr>
      </w:pPr>
    </w:p>
    <w:p w:rsidR="003F6419" w:rsidRDefault="003F6419" w:rsidP="003F6419">
      <w:pPr>
        <w:jc w:val="right"/>
      </w:pPr>
      <w:r>
        <w:rPr>
          <w:sz w:val="20"/>
          <w:szCs w:val="20"/>
        </w:rPr>
        <w:t>Rēzeknes novada pašvaldības</w:t>
      </w:r>
    </w:p>
    <w:p w:rsidR="003F6419" w:rsidRDefault="003F6419" w:rsidP="003F6419">
      <w:pPr>
        <w:jc w:val="right"/>
      </w:pPr>
      <w:r>
        <w:rPr>
          <w:sz w:val="20"/>
          <w:szCs w:val="20"/>
        </w:rPr>
        <w:t>Radošo darbu finansēšanas konkursa nolikuma</w:t>
      </w:r>
    </w:p>
    <w:p w:rsidR="003F6419" w:rsidRDefault="003F6419" w:rsidP="003F6419">
      <w:pPr>
        <w:jc w:val="right"/>
      </w:pPr>
      <w:r>
        <w:rPr>
          <w:sz w:val="20"/>
          <w:szCs w:val="20"/>
        </w:rPr>
        <w:t xml:space="preserve">1. </w:t>
      </w:r>
      <w:proofErr w:type="gramStart"/>
      <w:r>
        <w:rPr>
          <w:sz w:val="20"/>
          <w:szCs w:val="20"/>
        </w:rPr>
        <w:t>pielikums</w:t>
      </w:r>
      <w:proofErr w:type="gramEnd"/>
    </w:p>
    <w:p w:rsidR="003F6419" w:rsidRDefault="003F6419" w:rsidP="003F6419">
      <w:pPr>
        <w:jc w:val="right"/>
      </w:pPr>
    </w:p>
    <w:p w:rsidR="003F6419" w:rsidRDefault="003F6419" w:rsidP="003F6419">
      <w:pPr>
        <w:jc w:val="center"/>
      </w:pPr>
      <w:r>
        <w:rPr>
          <w:sz w:val="20"/>
          <w:szCs w:val="20"/>
        </w:rPr>
        <w:t>Rēzeknes novada pašvaldības</w:t>
      </w:r>
    </w:p>
    <w:p w:rsidR="003F6419" w:rsidRDefault="003F6419" w:rsidP="003F6419">
      <w:pPr>
        <w:jc w:val="center"/>
      </w:pPr>
      <w:r>
        <w:rPr>
          <w:sz w:val="20"/>
          <w:szCs w:val="20"/>
        </w:rPr>
        <w:t>Radošo darbu finansēšanas konkursa</w:t>
      </w:r>
    </w:p>
    <w:p w:rsidR="003F6419" w:rsidRDefault="003F6419" w:rsidP="003F6419">
      <w:pPr>
        <w:jc w:val="center"/>
      </w:pPr>
      <w:r>
        <w:rPr>
          <w:b/>
          <w:sz w:val="24"/>
        </w:rPr>
        <w:t>PROJEKTA PIETEIKUMA VEIDLAPA</w:t>
      </w:r>
    </w:p>
    <w:p w:rsidR="003F6419" w:rsidRDefault="003F6419" w:rsidP="003F6419">
      <w:pPr>
        <w:jc w:val="center"/>
      </w:pPr>
    </w:p>
    <w:p w:rsidR="003F6419" w:rsidRDefault="003F6419" w:rsidP="003F6419">
      <w:pPr>
        <w:spacing w:before="20" w:after="20"/>
      </w:pPr>
      <w:r>
        <w:rPr>
          <w:i/>
          <w:sz w:val="20"/>
          <w:szCs w:val="20"/>
        </w:rPr>
        <w:t>Aizpilda Rēzeknes novada pašvaldības pārstāvis:</w:t>
      </w:r>
    </w:p>
    <w:tbl>
      <w:tblPr>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75"/>
        <w:gridCol w:w="4770"/>
      </w:tblGrid>
      <w:tr w:rsidR="003F6419" w:rsidTr="003F6419">
        <w:tc>
          <w:tcPr>
            <w:tcW w:w="427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spacing w:after="200" w:line="276" w:lineRule="auto"/>
              <w:rPr>
                <w:color w:val="000000"/>
                <w:sz w:val="22"/>
                <w:szCs w:val="22"/>
              </w:rPr>
            </w:pPr>
            <w:r>
              <w:rPr>
                <w:b/>
                <w:i/>
                <w:sz w:val="20"/>
                <w:szCs w:val="20"/>
              </w:rPr>
              <w:t>Reģistrācijas datums un numurs</w:t>
            </w:r>
          </w:p>
        </w:tc>
        <w:tc>
          <w:tcPr>
            <w:tcW w:w="477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widowControl w:val="0"/>
              <w:rPr>
                <w:color w:val="000000"/>
                <w:sz w:val="22"/>
                <w:szCs w:val="22"/>
              </w:rPr>
            </w:pPr>
            <w:r>
              <w:rPr>
                <w:i/>
                <w:sz w:val="20"/>
                <w:szCs w:val="20"/>
              </w:rPr>
              <w:t>Saņemts: ___________________ (datums)</w:t>
            </w:r>
          </w:p>
          <w:p w:rsidR="003F6419" w:rsidRDefault="003F6419">
            <w:pPr>
              <w:widowControl w:val="0"/>
              <w:spacing w:line="276" w:lineRule="auto"/>
              <w:rPr>
                <w:color w:val="000000"/>
                <w:sz w:val="22"/>
                <w:szCs w:val="22"/>
              </w:rPr>
            </w:pPr>
            <w:r>
              <w:rPr>
                <w:i/>
                <w:sz w:val="20"/>
                <w:szCs w:val="20"/>
              </w:rPr>
              <w:t>Numurs: ___________________</w:t>
            </w:r>
          </w:p>
        </w:tc>
      </w:tr>
      <w:tr w:rsidR="003F6419" w:rsidTr="003F6419">
        <w:tc>
          <w:tcPr>
            <w:tcW w:w="4275"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i/>
                <w:sz w:val="20"/>
                <w:szCs w:val="20"/>
              </w:rPr>
              <w:t>Saņēmēja paraksts</w:t>
            </w:r>
          </w:p>
        </w:tc>
        <w:tc>
          <w:tcPr>
            <w:tcW w:w="477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i/>
                <w:sz w:val="20"/>
                <w:szCs w:val="20"/>
              </w:rPr>
              <w:t xml:space="preserve"> </w:t>
            </w:r>
          </w:p>
        </w:tc>
      </w:tr>
    </w:tbl>
    <w:p w:rsidR="003F6419" w:rsidRDefault="003F6419" w:rsidP="003F6419">
      <w:pPr>
        <w:rPr>
          <w:rFonts w:ascii="Calibri" w:hAnsi="Calibri" w:cs="Calibri"/>
          <w:color w:val="000000"/>
          <w:sz w:val="22"/>
          <w:szCs w:val="22"/>
        </w:rPr>
      </w:pPr>
      <w:r>
        <w:rPr>
          <w:sz w:val="20"/>
          <w:szCs w:val="20"/>
        </w:rPr>
        <w:t xml:space="preserve"> </w:t>
      </w:r>
    </w:p>
    <w:p w:rsidR="003F6419" w:rsidRDefault="003F6419" w:rsidP="003F6419">
      <w:r>
        <w:rPr>
          <w:i/>
          <w:sz w:val="20"/>
          <w:szCs w:val="20"/>
        </w:rPr>
        <w:t>Aizpilda pretendents:</w:t>
      </w:r>
    </w:p>
    <w:tbl>
      <w:tblPr>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90"/>
        <w:gridCol w:w="4740"/>
      </w:tblGrid>
      <w:tr w:rsidR="003F6419" w:rsidTr="003F6419">
        <w:trPr>
          <w:trHeight w:val="500"/>
        </w:trPr>
        <w:tc>
          <w:tcPr>
            <w:tcW w:w="4290" w:type="dxa"/>
            <w:tcBorders>
              <w:top w:val="single" w:sz="8" w:space="0" w:color="000000"/>
              <w:left w:val="single" w:sz="8" w:space="0" w:color="000000"/>
              <w:bottom w:val="single" w:sz="8" w:space="0" w:color="000000"/>
              <w:right w:val="single" w:sz="6" w:space="0" w:color="000000"/>
            </w:tcBorders>
            <w:shd w:val="clear" w:color="auto" w:fill="F3F3F3"/>
            <w:tcMar>
              <w:top w:w="100" w:type="dxa"/>
              <w:left w:w="100" w:type="dxa"/>
              <w:bottom w:w="100" w:type="dxa"/>
              <w:right w:w="100" w:type="dxa"/>
            </w:tcMar>
          </w:tcPr>
          <w:p w:rsidR="003F6419" w:rsidRDefault="003F6419">
            <w:pPr>
              <w:widowControl w:val="0"/>
              <w:rPr>
                <w:color w:val="000000"/>
                <w:sz w:val="22"/>
                <w:szCs w:val="22"/>
              </w:rPr>
            </w:pPr>
            <w:r>
              <w:rPr>
                <w:b/>
                <w:sz w:val="20"/>
                <w:szCs w:val="20"/>
              </w:rPr>
              <w:t>1. Atzīmēt atbilstošo</w:t>
            </w:r>
          </w:p>
          <w:p w:rsidR="003F6419" w:rsidRDefault="003F6419">
            <w:pPr>
              <w:widowControl w:val="0"/>
              <w:spacing w:line="276" w:lineRule="auto"/>
              <w:rPr>
                <w:color w:val="000000"/>
                <w:sz w:val="22"/>
                <w:szCs w:val="22"/>
              </w:rPr>
            </w:pPr>
          </w:p>
        </w:tc>
        <w:tc>
          <w:tcPr>
            <w:tcW w:w="4740"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3F6419" w:rsidRDefault="003F6419">
            <w:pPr>
              <w:widowControl w:val="0"/>
              <w:rPr>
                <w:color w:val="000000"/>
                <w:sz w:val="22"/>
                <w:szCs w:val="22"/>
              </w:rPr>
            </w:pPr>
            <w:r>
              <w:rPr>
                <w:sz w:val="20"/>
                <w:szCs w:val="20"/>
              </w:rPr>
              <w:t>▘ Honorāru konkurss ▘ Projektu konkurss</w:t>
            </w:r>
          </w:p>
        </w:tc>
      </w:tr>
      <w:tr w:rsidR="003F6419" w:rsidTr="003F6419">
        <w:trPr>
          <w:trHeight w:val="500"/>
        </w:trPr>
        <w:tc>
          <w:tcPr>
            <w:tcW w:w="4290" w:type="dxa"/>
            <w:tcBorders>
              <w:top w:val="single" w:sz="8" w:space="0" w:color="000000"/>
              <w:left w:val="single" w:sz="8" w:space="0" w:color="000000"/>
              <w:bottom w:val="single" w:sz="8" w:space="0" w:color="000000"/>
              <w:right w:val="single" w:sz="6"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sz w:val="20"/>
                <w:szCs w:val="20"/>
              </w:rPr>
              <w:t xml:space="preserve">2. Projekta pieteicējs </w:t>
            </w:r>
          </w:p>
        </w:tc>
        <w:tc>
          <w:tcPr>
            <w:tcW w:w="4740"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3F6419" w:rsidRDefault="003F6419">
            <w:pPr>
              <w:widowControl w:val="0"/>
              <w:rPr>
                <w:color w:val="000000"/>
                <w:sz w:val="22"/>
                <w:szCs w:val="22"/>
              </w:rPr>
            </w:pPr>
            <w:r>
              <w:rPr>
                <w:sz w:val="20"/>
                <w:szCs w:val="20"/>
              </w:rPr>
              <w:t>▘ Fiziska persona ▘ Juridiska persona</w:t>
            </w:r>
          </w:p>
        </w:tc>
      </w:tr>
      <w:tr w:rsidR="003F6419" w:rsidTr="003F6419">
        <w:trPr>
          <w:trHeight w:val="460"/>
        </w:trPr>
        <w:tc>
          <w:tcPr>
            <w:tcW w:w="429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i/>
                <w:sz w:val="20"/>
                <w:szCs w:val="20"/>
              </w:rPr>
              <w:t>2.1. Vārds, uzvārds vai nosaukums</w:t>
            </w:r>
          </w:p>
        </w:tc>
        <w:tc>
          <w:tcPr>
            <w:tcW w:w="474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sz w:val="20"/>
                <w:szCs w:val="20"/>
              </w:rPr>
              <w:t xml:space="preserve"> </w:t>
            </w:r>
          </w:p>
        </w:tc>
      </w:tr>
      <w:tr w:rsidR="003F6419" w:rsidTr="003F6419">
        <w:tc>
          <w:tcPr>
            <w:tcW w:w="4290"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sz w:val="20"/>
                <w:szCs w:val="20"/>
              </w:rPr>
              <w:t>3. Līgumslēdzēja personas vārds, uzvārds (amata nosaukums)</w:t>
            </w:r>
          </w:p>
        </w:tc>
        <w:tc>
          <w:tcPr>
            <w:tcW w:w="4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sz w:val="20"/>
                <w:szCs w:val="20"/>
              </w:rPr>
              <w:t xml:space="preserve"> </w:t>
            </w:r>
          </w:p>
        </w:tc>
      </w:tr>
      <w:tr w:rsidR="003F6419" w:rsidTr="003F6419">
        <w:tc>
          <w:tcPr>
            <w:tcW w:w="4290"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i/>
                <w:sz w:val="20"/>
                <w:szCs w:val="20"/>
              </w:rPr>
              <w:t>3.1. Personas kods vai reģistrācijas numurs</w:t>
            </w:r>
          </w:p>
        </w:tc>
        <w:tc>
          <w:tcPr>
            <w:tcW w:w="4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sz w:val="20"/>
                <w:szCs w:val="20"/>
              </w:rPr>
              <w:t xml:space="preserve"> </w:t>
            </w:r>
          </w:p>
        </w:tc>
      </w:tr>
      <w:tr w:rsidR="003F6419" w:rsidTr="003F6419">
        <w:tc>
          <w:tcPr>
            <w:tcW w:w="4290"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i/>
                <w:sz w:val="20"/>
                <w:szCs w:val="20"/>
              </w:rPr>
              <w:t>3.2. Bankas rekvizīti (banka, konta numurs)</w:t>
            </w:r>
          </w:p>
        </w:tc>
        <w:tc>
          <w:tcPr>
            <w:tcW w:w="4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F6419" w:rsidRDefault="003F6419">
            <w:pPr>
              <w:widowControl w:val="0"/>
              <w:spacing w:line="276" w:lineRule="auto"/>
              <w:rPr>
                <w:color w:val="000000"/>
                <w:sz w:val="22"/>
                <w:szCs w:val="22"/>
              </w:rPr>
            </w:pPr>
          </w:p>
        </w:tc>
      </w:tr>
      <w:tr w:rsidR="003F6419" w:rsidTr="003F6419">
        <w:tc>
          <w:tcPr>
            <w:tcW w:w="4290"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sz w:val="20"/>
                <w:szCs w:val="20"/>
              </w:rPr>
              <w:t>4. Juridiskā (deklarētā) adrese</w:t>
            </w:r>
          </w:p>
        </w:tc>
        <w:tc>
          <w:tcPr>
            <w:tcW w:w="4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sz w:val="20"/>
                <w:szCs w:val="20"/>
              </w:rPr>
              <w:t xml:space="preserve"> </w:t>
            </w:r>
          </w:p>
        </w:tc>
      </w:tr>
      <w:tr w:rsidR="003F6419" w:rsidTr="003F6419">
        <w:tc>
          <w:tcPr>
            <w:tcW w:w="4290"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i/>
                <w:sz w:val="20"/>
                <w:szCs w:val="20"/>
              </w:rPr>
              <w:t>4.1. Faktiskā adrese</w:t>
            </w:r>
          </w:p>
        </w:tc>
        <w:tc>
          <w:tcPr>
            <w:tcW w:w="4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sz w:val="20"/>
                <w:szCs w:val="20"/>
              </w:rPr>
              <w:t xml:space="preserve"> </w:t>
            </w:r>
          </w:p>
        </w:tc>
      </w:tr>
      <w:tr w:rsidR="003F6419" w:rsidTr="003F6419">
        <w:trPr>
          <w:trHeight w:val="420"/>
        </w:trPr>
        <w:tc>
          <w:tcPr>
            <w:tcW w:w="9030" w:type="dxa"/>
            <w:gridSpan w:val="2"/>
            <w:vMerge w:val="restart"/>
            <w:tcBorders>
              <w:top w:val="single" w:sz="6" w:space="0" w:color="000000"/>
              <w:left w:val="single" w:sz="8" w:space="0" w:color="000000"/>
              <w:bottom w:val="single" w:sz="6"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sz w:val="20"/>
                <w:szCs w:val="20"/>
              </w:rPr>
              <w:t>5. Kontaktinformācija</w:t>
            </w:r>
          </w:p>
        </w:tc>
      </w:tr>
      <w:tr w:rsidR="003F6419" w:rsidTr="003F6419">
        <w:trPr>
          <w:trHeight w:val="269"/>
        </w:trPr>
        <w:tc>
          <w:tcPr>
            <w:tcW w:w="13770" w:type="dxa"/>
            <w:gridSpan w:val="2"/>
            <w:vMerge/>
            <w:tcBorders>
              <w:top w:val="single" w:sz="6" w:space="0" w:color="000000"/>
              <w:left w:val="single" w:sz="8" w:space="0" w:color="000000"/>
              <w:bottom w:val="single" w:sz="6" w:space="0" w:color="000000"/>
              <w:right w:val="single" w:sz="8" w:space="0" w:color="000000"/>
            </w:tcBorders>
            <w:vAlign w:val="center"/>
            <w:hideMark/>
          </w:tcPr>
          <w:p w:rsidR="003F6419" w:rsidRDefault="003F6419">
            <w:pPr>
              <w:rPr>
                <w:color w:val="000000"/>
                <w:sz w:val="22"/>
                <w:szCs w:val="22"/>
              </w:rPr>
            </w:pPr>
          </w:p>
        </w:tc>
      </w:tr>
      <w:tr w:rsidR="003F6419" w:rsidTr="003F6419">
        <w:trPr>
          <w:trHeight w:val="269"/>
        </w:trPr>
        <w:tc>
          <w:tcPr>
            <w:tcW w:w="13770" w:type="dxa"/>
            <w:gridSpan w:val="2"/>
            <w:vMerge/>
            <w:tcBorders>
              <w:top w:val="single" w:sz="6" w:space="0" w:color="000000"/>
              <w:left w:val="single" w:sz="8" w:space="0" w:color="000000"/>
              <w:bottom w:val="single" w:sz="6" w:space="0" w:color="000000"/>
              <w:right w:val="single" w:sz="8" w:space="0" w:color="000000"/>
            </w:tcBorders>
            <w:vAlign w:val="center"/>
            <w:hideMark/>
          </w:tcPr>
          <w:p w:rsidR="003F6419" w:rsidRDefault="003F6419">
            <w:pPr>
              <w:rPr>
                <w:color w:val="000000"/>
                <w:sz w:val="22"/>
                <w:szCs w:val="22"/>
              </w:rPr>
            </w:pPr>
          </w:p>
        </w:tc>
      </w:tr>
      <w:tr w:rsidR="003F6419" w:rsidTr="003F6419">
        <w:trPr>
          <w:trHeight w:val="420"/>
        </w:trPr>
        <w:tc>
          <w:tcPr>
            <w:tcW w:w="4290" w:type="dxa"/>
            <w:tcBorders>
              <w:top w:val="single" w:sz="6" w:space="0" w:color="000000"/>
              <w:left w:val="single" w:sz="6" w:space="0" w:color="000000"/>
              <w:bottom w:val="single" w:sz="6" w:space="0" w:color="000000"/>
              <w:right w:val="single" w:sz="6"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i/>
                <w:sz w:val="20"/>
                <w:szCs w:val="20"/>
              </w:rPr>
              <w:t>5.1. E-pasts</w:t>
            </w:r>
          </w:p>
        </w:tc>
        <w:tc>
          <w:tcPr>
            <w:tcW w:w="47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F6419" w:rsidRDefault="003F6419">
            <w:pPr>
              <w:widowControl w:val="0"/>
              <w:spacing w:line="276" w:lineRule="auto"/>
              <w:rPr>
                <w:color w:val="000000"/>
                <w:sz w:val="22"/>
                <w:szCs w:val="22"/>
              </w:rPr>
            </w:pPr>
          </w:p>
        </w:tc>
      </w:tr>
      <w:tr w:rsidR="003F6419" w:rsidTr="003F6419">
        <w:tc>
          <w:tcPr>
            <w:tcW w:w="4290" w:type="dxa"/>
            <w:tcBorders>
              <w:top w:val="single" w:sz="6" w:space="0" w:color="000000"/>
              <w:left w:val="single" w:sz="6" w:space="0" w:color="000000"/>
              <w:bottom w:val="single" w:sz="6" w:space="0" w:color="000000"/>
              <w:right w:val="single" w:sz="6"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i/>
                <w:sz w:val="20"/>
                <w:szCs w:val="20"/>
              </w:rPr>
              <w:t>5.2. Tālr.</w:t>
            </w:r>
          </w:p>
        </w:tc>
        <w:tc>
          <w:tcPr>
            <w:tcW w:w="47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F6419" w:rsidRDefault="003F6419">
            <w:pPr>
              <w:widowControl w:val="0"/>
              <w:spacing w:line="276" w:lineRule="auto"/>
              <w:rPr>
                <w:color w:val="000000"/>
                <w:sz w:val="22"/>
                <w:szCs w:val="22"/>
              </w:rPr>
            </w:pPr>
          </w:p>
        </w:tc>
      </w:tr>
      <w:tr w:rsidR="003F6419" w:rsidTr="003F6419">
        <w:trPr>
          <w:trHeight w:val="420"/>
        </w:trPr>
        <w:tc>
          <w:tcPr>
            <w:tcW w:w="4290" w:type="dxa"/>
            <w:tcBorders>
              <w:top w:val="single" w:sz="6" w:space="0" w:color="000000"/>
              <w:left w:val="single" w:sz="6" w:space="0" w:color="000000"/>
              <w:bottom w:val="single" w:sz="6" w:space="0" w:color="000000"/>
              <w:right w:val="single" w:sz="6"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i/>
                <w:sz w:val="20"/>
                <w:szCs w:val="20"/>
              </w:rPr>
              <w:t>5.3. Mob.tālr.</w:t>
            </w:r>
          </w:p>
        </w:tc>
        <w:tc>
          <w:tcPr>
            <w:tcW w:w="47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F6419" w:rsidRDefault="003F6419">
            <w:pPr>
              <w:widowControl w:val="0"/>
              <w:spacing w:line="276" w:lineRule="auto"/>
              <w:rPr>
                <w:color w:val="000000"/>
                <w:sz w:val="22"/>
                <w:szCs w:val="22"/>
              </w:rPr>
            </w:pPr>
          </w:p>
        </w:tc>
      </w:tr>
    </w:tbl>
    <w:p w:rsidR="003F6419" w:rsidRDefault="003F6419" w:rsidP="003F6419">
      <w:pPr>
        <w:rPr>
          <w:rFonts w:ascii="Calibri" w:hAnsi="Calibri" w:cs="Calibri"/>
          <w:color w:val="000000"/>
          <w:sz w:val="22"/>
          <w:szCs w:val="22"/>
        </w:rPr>
      </w:pPr>
      <w:r>
        <w:rPr>
          <w:sz w:val="20"/>
          <w:szCs w:val="20"/>
        </w:rPr>
        <w:t xml:space="preserve"> </w:t>
      </w:r>
    </w:p>
    <w:tbl>
      <w:tblPr>
        <w:tblW w:w="9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20"/>
        <w:gridCol w:w="4740"/>
      </w:tblGrid>
      <w:tr w:rsidR="003F6419" w:rsidTr="003F6419">
        <w:tc>
          <w:tcPr>
            <w:tcW w:w="43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sz w:val="20"/>
                <w:szCs w:val="20"/>
              </w:rPr>
              <w:t>6. DARBA NOSAUKUMS</w:t>
            </w:r>
          </w:p>
        </w:tc>
        <w:tc>
          <w:tcPr>
            <w:tcW w:w="474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i/>
                <w:sz w:val="20"/>
                <w:szCs w:val="20"/>
              </w:rPr>
              <w:t xml:space="preserve"> </w:t>
            </w:r>
          </w:p>
        </w:tc>
      </w:tr>
      <w:tr w:rsidR="003F6419" w:rsidTr="003F6419">
        <w:tc>
          <w:tcPr>
            <w:tcW w:w="4320"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sz w:val="20"/>
                <w:szCs w:val="20"/>
              </w:rPr>
              <w:t xml:space="preserve">7. Darba īstenošanas termiņi </w:t>
            </w:r>
          </w:p>
        </w:tc>
        <w:tc>
          <w:tcPr>
            <w:tcW w:w="4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F6419" w:rsidRDefault="003F6419">
            <w:pPr>
              <w:widowControl w:val="0"/>
              <w:spacing w:line="276" w:lineRule="auto"/>
              <w:rPr>
                <w:color w:val="000000"/>
                <w:sz w:val="22"/>
                <w:szCs w:val="22"/>
              </w:rPr>
            </w:pPr>
          </w:p>
        </w:tc>
      </w:tr>
      <w:tr w:rsidR="003F6419" w:rsidTr="003F6419">
        <w:tc>
          <w:tcPr>
            <w:tcW w:w="4320"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i/>
                <w:sz w:val="20"/>
                <w:szCs w:val="20"/>
              </w:rPr>
              <w:t>7.1. Pasākuma norises datums (norādīt, ja nepieciešams)</w:t>
            </w:r>
          </w:p>
        </w:tc>
        <w:tc>
          <w:tcPr>
            <w:tcW w:w="4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F6419" w:rsidRDefault="003F6419">
            <w:pPr>
              <w:widowControl w:val="0"/>
              <w:spacing w:line="276" w:lineRule="auto"/>
              <w:rPr>
                <w:color w:val="000000"/>
                <w:sz w:val="22"/>
                <w:szCs w:val="22"/>
              </w:rPr>
            </w:pPr>
          </w:p>
        </w:tc>
      </w:tr>
      <w:tr w:rsidR="003F6419" w:rsidTr="003F6419">
        <w:tc>
          <w:tcPr>
            <w:tcW w:w="4320"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sz w:val="20"/>
                <w:szCs w:val="20"/>
              </w:rPr>
              <w:t>8. Norises vieta (norādīt, ja nepieciešams)</w:t>
            </w:r>
          </w:p>
        </w:tc>
        <w:tc>
          <w:tcPr>
            <w:tcW w:w="4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F6419" w:rsidRDefault="003F6419">
            <w:pPr>
              <w:widowControl w:val="0"/>
              <w:spacing w:line="276" w:lineRule="auto"/>
              <w:rPr>
                <w:color w:val="000000"/>
                <w:sz w:val="22"/>
                <w:szCs w:val="22"/>
              </w:rPr>
            </w:pPr>
          </w:p>
        </w:tc>
      </w:tr>
    </w:tbl>
    <w:p w:rsidR="003F6419" w:rsidRDefault="003F6419" w:rsidP="003F6419">
      <w:pPr>
        <w:rPr>
          <w:rFonts w:ascii="Calibri" w:hAnsi="Calibri" w:cs="Calibri"/>
          <w:color w:val="000000"/>
          <w:sz w:val="22"/>
          <w:szCs w:val="22"/>
        </w:rPr>
      </w:pPr>
    </w:p>
    <w:tbl>
      <w:tblPr>
        <w:tblW w:w="9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98"/>
        <w:gridCol w:w="4717"/>
      </w:tblGrid>
      <w:tr w:rsidR="003F6419" w:rsidTr="003F6419">
        <w:tc>
          <w:tcPr>
            <w:tcW w:w="430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sz w:val="20"/>
                <w:szCs w:val="20"/>
              </w:rPr>
              <w:t>9. Darba būtības izklāsts</w:t>
            </w:r>
          </w:p>
        </w:tc>
        <w:tc>
          <w:tcPr>
            <w:tcW w:w="47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i/>
                <w:sz w:val="20"/>
                <w:szCs w:val="20"/>
              </w:rPr>
              <w:t xml:space="preserve"> </w:t>
            </w:r>
          </w:p>
        </w:tc>
      </w:tr>
      <w:tr w:rsidR="003F6419" w:rsidTr="003F6419">
        <w:tc>
          <w:tcPr>
            <w:tcW w:w="4300"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sz w:val="20"/>
                <w:szCs w:val="20"/>
              </w:rPr>
              <w:t>10. Darba nepieciešamības pamatojums</w:t>
            </w:r>
          </w:p>
        </w:tc>
        <w:tc>
          <w:tcPr>
            <w:tcW w:w="47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F6419" w:rsidRDefault="003F6419">
            <w:pPr>
              <w:widowControl w:val="0"/>
              <w:spacing w:line="276" w:lineRule="auto"/>
              <w:rPr>
                <w:color w:val="000000"/>
                <w:sz w:val="22"/>
                <w:szCs w:val="22"/>
              </w:rPr>
            </w:pPr>
          </w:p>
        </w:tc>
      </w:tr>
      <w:tr w:rsidR="003F6419" w:rsidTr="003F6419">
        <w:tc>
          <w:tcPr>
            <w:tcW w:w="4300"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sz w:val="20"/>
                <w:szCs w:val="20"/>
              </w:rPr>
              <w:t>11. Mērķa un uzdevumu formulējums</w:t>
            </w:r>
          </w:p>
        </w:tc>
        <w:tc>
          <w:tcPr>
            <w:tcW w:w="47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F6419" w:rsidRDefault="003F6419">
            <w:pPr>
              <w:widowControl w:val="0"/>
              <w:spacing w:line="276" w:lineRule="auto"/>
              <w:rPr>
                <w:color w:val="000000"/>
                <w:sz w:val="22"/>
                <w:szCs w:val="22"/>
              </w:rPr>
            </w:pPr>
          </w:p>
        </w:tc>
      </w:tr>
      <w:tr w:rsidR="003F6419" w:rsidTr="003F6419">
        <w:tc>
          <w:tcPr>
            <w:tcW w:w="4300"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sz w:val="20"/>
                <w:szCs w:val="20"/>
              </w:rPr>
              <w:t>12. Sasniegtie rezultāti</w:t>
            </w:r>
          </w:p>
        </w:tc>
        <w:tc>
          <w:tcPr>
            <w:tcW w:w="47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F6419" w:rsidRDefault="003F6419">
            <w:pPr>
              <w:widowControl w:val="0"/>
              <w:spacing w:line="276" w:lineRule="auto"/>
              <w:rPr>
                <w:color w:val="000000"/>
                <w:sz w:val="22"/>
                <w:szCs w:val="22"/>
              </w:rPr>
            </w:pPr>
          </w:p>
        </w:tc>
      </w:tr>
      <w:tr w:rsidR="003F6419" w:rsidTr="003F6419">
        <w:tc>
          <w:tcPr>
            <w:tcW w:w="4300"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sz w:val="20"/>
                <w:szCs w:val="20"/>
              </w:rPr>
              <w:t>13. Darba mērķauditorija</w:t>
            </w:r>
          </w:p>
        </w:tc>
        <w:tc>
          <w:tcPr>
            <w:tcW w:w="47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F6419" w:rsidRDefault="003F6419">
            <w:pPr>
              <w:widowControl w:val="0"/>
              <w:spacing w:line="276" w:lineRule="auto"/>
              <w:rPr>
                <w:color w:val="000000"/>
                <w:sz w:val="22"/>
                <w:szCs w:val="22"/>
              </w:rPr>
            </w:pPr>
          </w:p>
        </w:tc>
      </w:tr>
      <w:tr w:rsidR="003F6419" w:rsidTr="003F6419">
        <w:tc>
          <w:tcPr>
            <w:tcW w:w="4300"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sz w:val="20"/>
                <w:szCs w:val="20"/>
              </w:rPr>
              <w:t>14. Darba īstenotāji (iesaistītās personas un organizācijas)</w:t>
            </w:r>
          </w:p>
        </w:tc>
        <w:tc>
          <w:tcPr>
            <w:tcW w:w="47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F6419" w:rsidRDefault="003F6419">
            <w:pPr>
              <w:widowControl w:val="0"/>
              <w:spacing w:line="276" w:lineRule="auto"/>
              <w:rPr>
                <w:color w:val="000000"/>
                <w:sz w:val="22"/>
                <w:szCs w:val="22"/>
              </w:rPr>
            </w:pPr>
          </w:p>
        </w:tc>
      </w:tr>
      <w:tr w:rsidR="003F6419" w:rsidTr="003F6419">
        <w:tc>
          <w:tcPr>
            <w:tcW w:w="4300"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sz w:val="20"/>
                <w:szCs w:val="20"/>
              </w:rPr>
              <w:t>...</w:t>
            </w:r>
          </w:p>
        </w:tc>
        <w:tc>
          <w:tcPr>
            <w:tcW w:w="47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F6419" w:rsidRDefault="003F6419">
            <w:pPr>
              <w:widowControl w:val="0"/>
              <w:spacing w:line="276" w:lineRule="auto"/>
              <w:rPr>
                <w:color w:val="000000"/>
                <w:sz w:val="22"/>
                <w:szCs w:val="22"/>
              </w:rPr>
            </w:pPr>
          </w:p>
        </w:tc>
      </w:tr>
      <w:tr w:rsidR="003F6419" w:rsidTr="003F6419">
        <w:tc>
          <w:tcPr>
            <w:tcW w:w="4300" w:type="dxa"/>
            <w:tcBorders>
              <w:top w:val="single" w:sz="6"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widowControl w:val="0"/>
              <w:spacing w:line="276" w:lineRule="auto"/>
              <w:rPr>
                <w:color w:val="000000"/>
                <w:sz w:val="22"/>
                <w:szCs w:val="22"/>
              </w:rPr>
            </w:pPr>
            <w:r>
              <w:rPr>
                <w:b/>
                <w:sz w:val="20"/>
                <w:szCs w:val="20"/>
              </w:rPr>
              <w:t>...</w:t>
            </w:r>
          </w:p>
        </w:tc>
        <w:tc>
          <w:tcPr>
            <w:tcW w:w="47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F6419" w:rsidRDefault="003F6419">
            <w:pPr>
              <w:widowControl w:val="0"/>
              <w:spacing w:line="276" w:lineRule="auto"/>
              <w:rPr>
                <w:color w:val="000000"/>
                <w:sz w:val="22"/>
                <w:szCs w:val="22"/>
              </w:rPr>
            </w:pPr>
          </w:p>
        </w:tc>
      </w:tr>
    </w:tbl>
    <w:p w:rsidR="003F6419" w:rsidRDefault="003F6419" w:rsidP="003F6419">
      <w:pPr>
        <w:ind w:left="-30"/>
        <w:rPr>
          <w:rFonts w:ascii="Calibri" w:hAnsi="Calibri" w:cs="Calibri"/>
          <w:color w:val="000000"/>
          <w:sz w:val="22"/>
          <w:szCs w:val="22"/>
        </w:rPr>
      </w:pPr>
    </w:p>
    <w:p w:rsidR="003F6419" w:rsidRDefault="003F6419" w:rsidP="003F6419">
      <w:r>
        <w:t xml:space="preserve"> </w:t>
      </w:r>
      <w:r>
        <w:rPr>
          <w:i/>
          <w:sz w:val="20"/>
          <w:szCs w:val="20"/>
        </w:rPr>
        <w:t xml:space="preserve">Esmu </w:t>
      </w:r>
      <w:proofErr w:type="gramStart"/>
      <w:r>
        <w:rPr>
          <w:i/>
          <w:sz w:val="20"/>
          <w:szCs w:val="20"/>
        </w:rPr>
        <w:t>iepazinies(</w:t>
      </w:r>
      <w:proofErr w:type="gramEnd"/>
      <w:r>
        <w:rPr>
          <w:i/>
          <w:sz w:val="20"/>
          <w:szCs w:val="20"/>
        </w:rPr>
        <w:t>usies) ar Rēzeknes novada pašvaldības Radošo darbu finansēšanas konkursa nolikumu un piekrītu nolikuma noteikumiem.</w:t>
      </w:r>
    </w:p>
    <w:p w:rsidR="003F6419" w:rsidRDefault="003F6419" w:rsidP="003F6419">
      <w:r>
        <w:rPr>
          <w:i/>
          <w:sz w:val="20"/>
          <w:szCs w:val="20"/>
        </w:rPr>
        <w:t xml:space="preserve">Apliecinu, ka visa iesniegtā informācija ir patiesa </w:t>
      </w:r>
      <w:proofErr w:type="gramStart"/>
      <w:r>
        <w:rPr>
          <w:i/>
          <w:sz w:val="20"/>
          <w:szCs w:val="20"/>
        </w:rPr>
        <w:t>un</w:t>
      </w:r>
      <w:proofErr w:type="gramEnd"/>
      <w:r>
        <w:rPr>
          <w:i/>
          <w:sz w:val="20"/>
          <w:szCs w:val="20"/>
        </w:rPr>
        <w:t xml:space="preserve"> nav sagrozīta.</w:t>
      </w:r>
    </w:p>
    <w:p w:rsidR="003F6419" w:rsidRDefault="003F6419" w:rsidP="003F6419">
      <w:pPr>
        <w:jc w:val="both"/>
      </w:pPr>
    </w:p>
    <w:p w:rsidR="003F6419" w:rsidRDefault="003F6419" w:rsidP="003F6419">
      <w:pPr>
        <w:jc w:val="both"/>
      </w:pPr>
      <w:r>
        <w:rPr>
          <w:i/>
          <w:sz w:val="20"/>
          <w:szCs w:val="20"/>
        </w:rPr>
        <w:t xml:space="preserve"> </w:t>
      </w:r>
      <w:r>
        <w:rPr>
          <w:sz w:val="20"/>
          <w:szCs w:val="20"/>
        </w:rPr>
        <w:t xml:space="preserve">Projekta pieteicējs                  </w:t>
      </w:r>
      <w:r>
        <w:rPr>
          <w:b/>
          <w:sz w:val="20"/>
          <w:szCs w:val="20"/>
        </w:rPr>
        <w:t>______________________</w:t>
      </w:r>
      <w:r>
        <w:rPr>
          <w:sz w:val="20"/>
          <w:szCs w:val="20"/>
        </w:rPr>
        <w:t xml:space="preserve">                            /</w:t>
      </w:r>
      <w:r>
        <w:rPr>
          <w:b/>
          <w:sz w:val="20"/>
          <w:szCs w:val="20"/>
        </w:rPr>
        <w:t>______________________</w:t>
      </w:r>
      <w:r>
        <w:rPr>
          <w:sz w:val="20"/>
          <w:szCs w:val="20"/>
        </w:rPr>
        <w:t>/</w:t>
      </w:r>
    </w:p>
    <w:p w:rsidR="003F6419" w:rsidRDefault="003F6419" w:rsidP="003F6419">
      <w:pPr>
        <w:jc w:val="both"/>
      </w:pPr>
      <w:r>
        <w:rPr>
          <w:sz w:val="20"/>
          <w:szCs w:val="20"/>
        </w:rPr>
        <w:t xml:space="preserve">          </w:t>
      </w:r>
      <w:proofErr w:type="gramStart"/>
      <w:r>
        <w:rPr>
          <w:sz w:val="20"/>
          <w:szCs w:val="20"/>
        </w:rPr>
        <w:t>z.v.</w:t>
      </w:r>
      <w:proofErr w:type="gramEnd"/>
      <w:r>
        <w:rPr>
          <w:sz w:val="20"/>
          <w:szCs w:val="20"/>
        </w:rPr>
        <w:t xml:space="preserve">                                                   </w:t>
      </w:r>
      <w:r>
        <w:rPr>
          <w:i/>
          <w:sz w:val="20"/>
          <w:szCs w:val="20"/>
        </w:rPr>
        <w:t>(</w:t>
      </w:r>
      <w:proofErr w:type="gramStart"/>
      <w:r>
        <w:rPr>
          <w:i/>
          <w:sz w:val="20"/>
          <w:szCs w:val="20"/>
        </w:rPr>
        <w:t>paraksts</w:t>
      </w:r>
      <w:proofErr w:type="gramEnd"/>
      <w:r>
        <w:rPr>
          <w:i/>
          <w:sz w:val="20"/>
          <w:szCs w:val="20"/>
        </w:rPr>
        <w:t xml:space="preserve">)         </w:t>
      </w:r>
      <w:r>
        <w:rPr>
          <w:i/>
          <w:sz w:val="20"/>
          <w:szCs w:val="20"/>
        </w:rPr>
        <w:tab/>
        <w:t xml:space="preserve">                               (</w:t>
      </w:r>
      <w:proofErr w:type="gramStart"/>
      <w:r>
        <w:rPr>
          <w:i/>
          <w:sz w:val="20"/>
          <w:szCs w:val="20"/>
        </w:rPr>
        <w:t>paraksta</w:t>
      </w:r>
      <w:proofErr w:type="gramEnd"/>
      <w:r>
        <w:rPr>
          <w:i/>
          <w:sz w:val="20"/>
          <w:szCs w:val="20"/>
        </w:rPr>
        <w:t xml:space="preserve"> atšifrējums – vārds, uzvārds)</w:t>
      </w:r>
    </w:p>
    <w:p w:rsidR="003F6419" w:rsidRDefault="003F6419" w:rsidP="003F6419">
      <w:pPr>
        <w:jc w:val="both"/>
      </w:pPr>
    </w:p>
    <w:p w:rsidR="003F6419" w:rsidRDefault="003F6419" w:rsidP="003F6419">
      <w:pPr>
        <w:jc w:val="both"/>
      </w:pPr>
      <w:r>
        <w:rPr>
          <w:sz w:val="20"/>
          <w:szCs w:val="20"/>
        </w:rPr>
        <w:t xml:space="preserve"> Projekta vadītājs                   </w:t>
      </w:r>
      <w:r>
        <w:rPr>
          <w:b/>
          <w:sz w:val="20"/>
          <w:szCs w:val="20"/>
        </w:rPr>
        <w:t>______________________</w:t>
      </w:r>
      <w:r>
        <w:rPr>
          <w:sz w:val="20"/>
          <w:szCs w:val="20"/>
        </w:rPr>
        <w:t xml:space="preserve">                           /</w:t>
      </w:r>
      <w:r>
        <w:rPr>
          <w:b/>
          <w:sz w:val="20"/>
          <w:szCs w:val="20"/>
        </w:rPr>
        <w:t>______________________</w:t>
      </w:r>
      <w:r>
        <w:rPr>
          <w:sz w:val="20"/>
          <w:szCs w:val="20"/>
        </w:rPr>
        <w:t>/</w:t>
      </w:r>
    </w:p>
    <w:p w:rsidR="003F6419" w:rsidRDefault="003F6419" w:rsidP="003F6419">
      <w:pPr>
        <w:jc w:val="both"/>
      </w:pPr>
      <w:r>
        <w:rPr>
          <w:sz w:val="20"/>
          <w:szCs w:val="20"/>
        </w:rPr>
        <w:t xml:space="preserve">                                                                 </w:t>
      </w:r>
      <w:r>
        <w:rPr>
          <w:i/>
          <w:sz w:val="20"/>
          <w:szCs w:val="20"/>
        </w:rPr>
        <w:t>(</w:t>
      </w:r>
      <w:proofErr w:type="gramStart"/>
      <w:r>
        <w:rPr>
          <w:i/>
          <w:sz w:val="20"/>
          <w:szCs w:val="20"/>
        </w:rPr>
        <w:t>paraksts</w:t>
      </w:r>
      <w:proofErr w:type="gramEnd"/>
      <w:r>
        <w:rPr>
          <w:i/>
          <w:sz w:val="20"/>
          <w:szCs w:val="20"/>
        </w:rPr>
        <w:t xml:space="preserve">)         </w:t>
      </w:r>
      <w:r>
        <w:rPr>
          <w:i/>
          <w:sz w:val="20"/>
          <w:szCs w:val="20"/>
        </w:rPr>
        <w:tab/>
        <w:t xml:space="preserve">                               (</w:t>
      </w:r>
      <w:proofErr w:type="gramStart"/>
      <w:r>
        <w:rPr>
          <w:i/>
          <w:sz w:val="20"/>
          <w:szCs w:val="20"/>
        </w:rPr>
        <w:t>paraksta</w:t>
      </w:r>
      <w:proofErr w:type="gramEnd"/>
      <w:r>
        <w:rPr>
          <w:i/>
          <w:sz w:val="20"/>
          <w:szCs w:val="20"/>
        </w:rPr>
        <w:t xml:space="preserve"> atšifrējums – vārds, uzvārds)</w:t>
      </w:r>
    </w:p>
    <w:p w:rsidR="003F6419" w:rsidRDefault="003F6419" w:rsidP="003F6419">
      <w:pPr>
        <w:jc w:val="both"/>
      </w:pPr>
    </w:p>
    <w:p w:rsidR="003F6419" w:rsidRDefault="003F6419" w:rsidP="003F6419">
      <w:proofErr w:type="gramStart"/>
      <w:r>
        <w:rPr>
          <w:sz w:val="20"/>
          <w:szCs w:val="20"/>
        </w:rPr>
        <w:t>20__.</w:t>
      </w:r>
      <w:proofErr w:type="gramEnd"/>
      <w:r>
        <w:rPr>
          <w:sz w:val="20"/>
          <w:szCs w:val="20"/>
        </w:rPr>
        <w:t xml:space="preserve"> </w:t>
      </w:r>
      <w:proofErr w:type="gramStart"/>
      <w:r>
        <w:rPr>
          <w:sz w:val="20"/>
          <w:szCs w:val="20"/>
        </w:rPr>
        <w:t>gada</w:t>
      </w:r>
      <w:proofErr w:type="gramEnd"/>
      <w:r>
        <w:rPr>
          <w:sz w:val="20"/>
          <w:szCs w:val="20"/>
        </w:rPr>
        <w:t xml:space="preserve"> ____. ____________</w:t>
      </w:r>
    </w:p>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 w:rsidR="003F6419" w:rsidRDefault="003F6419" w:rsidP="003F6419">
      <w:pPr>
        <w:jc w:val="right"/>
      </w:pPr>
      <w:r>
        <w:rPr>
          <w:sz w:val="20"/>
          <w:szCs w:val="20"/>
        </w:rPr>
        <w:t>Rēzeknes novada pašvaldības</w:t>
      </w:r>
    </w:p>
    <w:p w:rsidR="003F6419" w:rsidRDefault="003F6419" w:rsidP="003F6419">
      <w:pPr>
        <w:jc w:val="right"/>
      </w:pPr>
      <w:r>
        <w:rPr>
          <w:sz w:val="20"/>
          <w:szCs w:val="20"/>
        </w:rPr>
        <w:t>Radošo darbu finansēšanas konkursa nolikuma</w:t>
      </w:r>
    </w:p>
    <w:p w:rsidR="003F6419" w:rsidRDefault="00B275F4" w:rsidP="003F6419">
      <w:pPr>
        <w:jc w:val="right"/>
      </w:pPr>
      <w:r>
        <w:rPr>
          <w:sz w:val="20"/>
          <w:szCs w:val="20"/>
        </w:rPr>
        <w:t>2</w:t>
      </w:r>
      <w:r w:rsidR="003F6419">
        <w:rPr>
          <w:sz w:val="20"/>
          <w:szCs w:val="20"/>
        </w:rPr>
        <w:t xml:space="preserve">. </w:t>
      </w:r>
      <w:proofErr w:type="gramStart"/>
      <w:r w:rsidR="003F6419">
        <w:rPr>
          <w:sz w:val="20"/>
          <w:szCs w:val="20"/>
        </w:rPr>
        <w:t>pielikums</w:t>
      </w:r>
      <w:proofErr w:type="gramEnd"/>
    </w:p>
    <w:p w:rsidR="003F6419" w:rsidRDefault="003F6419" w:rsidP="003F6419">
      <w:pPr>
        <w:jc w:val="center"/>
      </w:pPr>
    </w:p>
    <w:p w:rsidR="003F6419" w:rsidRDefault="003F6419" w:rsidP="003F6419">
      <w:pPr>
        <w:jc w:val="center"/>
      </w:pPr>
      <w:r>
        <w:rPr>
          <w:sz w:val="20"/>
          <w:szCs w:val="20"/>
        </w:rPr>
        <w:t>Rēzeknes novada pašvaldības</w:t>
      </w:r>
    </w:p>
    <w:p w:rsidR="003F6419" w:rsidRDefault="003F6419" w:rsidP="003F6419">
      <w:pPr>
        <w:jc w:val="center"/>
      </w:pPr>
      <w:r>
        <w:rPr>
          <w:sz w:val="20"/>
          <w:szCs w:val="20"/>
        </w:rPr>
        <w:t>Radošo darbu finansēšanas konkursa</w:t>
      </w:r>
    </w:p>
    <w:p w:rsidR="003F6419" w:rsidRDefault="003F6419" w:rsidP="003F6419">
      <w:pPr>
        <w:jc w:val="center"/>
      </w:pPr>
      <w:r>
        <w:rPr>
          <w:b/>
          <w:sz w:val="20"/>
          <w:szCs w:val="20"/>
        </w:rPr>
        <w:t>PROJEKTA</w:t>
      </w:r>
    </w:p>
    <w:p w:rsidR="003F6419" w:rsidRDefault="003F6419" w:rsidP="003F6419">
      <w:pPr>
        <w:jc w:val="center"/>
      </w:pPr>
      <w:r>
        <w:rPr>
          <w:b/>
          <w:sz w:val="20"/>
          <w:szCs w:val="20"/>
        </w:rPr>
        <w:t>______________________________________________________________</w:t>
      </w:r>
    </w:p>
    <w:p w:rsidR="003F6419" w:rsidRDefault="003F6419" w:rsidP="003F6419">
      <w:pPr>
        <w:jc w:val="center"/>
      </w:pPr>
      <w:r>
        <w:rPr>
          <w:i/>
          <w:sz w:val="20"/>
          <w:szCs w:val="20"/>
        </w:rPr>
        <w:t>(</w:t>
      </w:r>
      <w:proofErr w:type="gramStart"/>
      <w:r>
        <w:rPr>
          <w:i/>
          <w:sz w:val="20"/>
          <w:szCs w:val="20"/>
        </w:rPr>
        <w:t>projekta</w:t>
      </w:r>
      <w:proofErr w:type="gramEnd"/>
      <w:r>
        <w:rPr>
          <w:i/>
          <w:sz w:val="20"/>
          <w:szCs w:val="20"/>
        </w:rPr>
        <w:t xml:space="preserve"> nosaukums)</w:t>
      </w:r>
    </w:p>
    <w:p w:rsidR="003F6419" w:rsidRDefault="003F6419" w:rsidP="003F6419">
      <w:pPr>
        <w:jc w:val="center"/>
      </w:pPr>
      <w:r>
        <w:rPr>
          <w:b/>
          <w:sz w:val="20"/>
          <w:szCs w:val="20"/>
        </w:rPr>
        <w:t>TĀME</w:t>
      </w:r>
      <w:r>
        <w:rPr>
          <w:b/>
          <w:szCs w:val="28"/>
        </w:rPr>
        <w:t xml:space="preserve"> </w:t>
      </w:r>
      <w:r>
        <w:rPr>
          <w:sz w:val="20"/>
          <w:szCs w:val="20"/>
        </w:rPr>
        <w:t xml:space="preserve">                                                                     </w:t>
      </w:r>
    </w:p>
    <w:tbl>
      <w:tblPr>
        <w:tblW w:w="102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3390"/>
        <w:gridCol w:w="1710"/>
        <w:gridCol w:w="1680"/>
        <w:gridCol w:w="1305"/>
        <w:gridCol w:w="1485"/>
      </w:tblGrid>
      <w:tr w:rsidR="003F6419" w:rsidTr="003F6419">
        <w:trPr>
          <w:trHeight w:val="1060"/>
          <w:jc w:val="center"/>
        </w:trPr>
        <w:tc>
          <w:tcPr>
            <w:tcW w:w="67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spacing w:after="200" w:line="276" w:lineRule="auto"/>
              <w:ind w:left="-510" w:right="-15" w:firstLine="435"/>
              <w:rPr>
                <w:color w:val="000000"/>
                <w:sz w:val="22"/>
                <w:szCs w:val="22"/>
              </w:rPr>
            </w:pPr>
            <w:r>
              <w:rPr>
                <w:b/>
                <w:sz w:val="20"/>
                <w:szCs w:val="20"/>
              </w:rPr>
              <w:t>Nr.p.k.</w:t>
            </w:r>
          </w:p>
        </w:tc>
        <w:tc>
          <w:tcPr>
            <w:tcW w:w="3390" w:type="dxa"/>
            <w:tcBorders>
              <w:top w:val="single" w:sz="8" w:space="0" w:color="000000"/>
              <w:left w:val="single" w:sz="6"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spacing w:after="200" w:line="276" w:lineRule="auto"/>
              <w:ind w:left="105"/>
              <w:jc w:val="center"/>
              <w:rPr>
                <w:color w:val="000000"/>
                <w:sz w:val="22"/>
                <w:szCs w:val="22"/>
              </w:rPr>
            </w:pPr>
            <w:r>
              <w:rPr>
                <w:b/>
                <w:sz w:val="20"/>
                <w:szCs w:val="20"/>
              </w:rPr>
              <w:t>Izdevumu pozīcija, mērķis</w:t>
            </w:r>
          </w:p>
        </w:tc>
        <w:tc>
          <w:tcPr>
            <w:tcW w:w="1710" w:type="dxa"/>
            <w:tcBorders>
              <w:top w:val="single" w:sz="8" w:space="0" w:color="000000"/>
              <w:left w:val="single" w:sz="6"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spacing w:after="200" w:line="276" w:lineRule="auto"/>
              <w:ind w:left="-30"/>
              <w:jc w:val="center"/>
              <w:rPr>
                <w:color w:val="000000"/>
                <w:sz w:val="22"/>
                <w:szCs w:val="22"/>
              </w:rPr>
            </w:pPr>
            <w:r>
              <w:rPr>
                <w:b/>
                <w:sz w:val="20"/>
                <w:szCs w:val="20"/>
              </w:rPr>
              <w:t>Projekta kopējās izmaksa, EUR</w:t>
            </w:r>
          </w:p>
        </w:tc>
        <w:tc>
          <w:tcPr>
            <w:tcW w:w="1680" w:type="dxa"/>
            <w:tcBorders>
              <w:top w:val="single" w:sz="8" w:space="0" w:color="000000"/>
              <w:left w:val="single" w:sz="6"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spacing w:after="200" w:line="276" w:lineRule="auto"/>
              <w:ind w:left="-45"/>
              <w:jc w:val="center"/>
              <w:rPr>
                <w:color w:val="000000"/>
                <w:sz w:val="22"/>
                <w:szCs w:val="22"/>
              </w:rPr>
            </w:pPr>
            <w:r>
              <w:rPr>
                <w:b/>
                <w:sz w:val="20"/>
                <w:szCs w:val="20"/>
              </w:rPr>
              <w:t>Pašfinansējums, EUR</w:t>
            </w:r>
          </w:p>
        </w:tc>
        <w:tc>
          <w:tcPr>
            <w:tcW w:w="1305" w:type="dxa"/>
            <w:tcBorders>
              <w:top w:val="single" w:sz="8" w:space="0" w:color="000000"/>
              <w:left w:val="single" w:sz="6"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spacing w:after="200" w:line="276" w:lineRule="auto"/>
              <w:ind w:left="-30"/>
              <w:jc w:val="center"/>
              <w:rPr>
                <w:color w:val="000000"/>
                <w:sz w:val="22"/>
                <w:szCs w:val="22"/>
              </w:rPr>
            </w:pPr>
            <w:r>
              <w:rPr>
                <w:b/>
                <w:sz w:val="20"/>
                <w:szCs w:val="20"/>
              </w:rPr>
              <w:t>Citi finansējuma avoti, EUR</w:t>
            </w:r>
          </w:p>
        </w:tc>
        <w:tc>
          <w:tcPr>
            <w:tcW w:w="1485" w:type="dxa"/>
            <w:tcBorders>
              <w:top w:val="single" w:sz="8" w:space="0" w:color="000000"/>
              <w:left w:val="single" w:sz="6"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spacing w:after="200" w:line="276" w:lineRule="auto"/>
              <w:ind w:left="90"/>
              <w:jc w:val="center"/>
              <w:rPr>
                <w:color w:val="000000"/>
                <w:sz w:val="22"/>
                <w:szCs w:val="22"/>
              </w:rPr>
            </w:pPr>
            <w:r>
              <w:rPr>
                <w:b/>
                <w:sz w:val="20"/>
                <w:szCs w:val="20"/>
              </w:rPr>
              <w:t>Pieprasītais finansējums, EUR</w:t>
            </w:r>
          </w:p>
        </w:tc>
      </w:tr>
      <w:tr w:rsidR="003F6419" w:rsidTr="003F6419">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ind w:left="-1160"/>
              <w:rPr>
                <w:color w:val="000000"/>
                <w:sz w:val="22"/>
                <w:szCs w:val="22"/>
              </w:rPr>
            </w:pPr>
            <w:r>
              <w:rPr>
                <w:sz w:val="20"/>
                <w:szCs w:val="20"/>
              </w:rPr>
              <w:t xml:space="preserve"> </w:t>
            </w:r>
          </w:p>
        </w:tc>
        <w:tc>
          <w:tcPr>
            <w:tcW w:w="33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7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sz w:val="20"/>
                <w:szCs w:val="20"/>
              </w:rPr>
              <w:t xml:space="preserve"> </w:t>
            </w:r>
          </w:p>
        </w:tc>
        <w:tc>
          <w:tcPr>
            <w:tcW w:w="16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sz w:val="20"/>
                <w:szCs w:val="20"/>
              </w:rPr>
              <w:t xml:space="preserve"> </w:t>
            </w:r>
          </w:p>
        </w:tc>
        <w:tc>
          <w:tcPr>
            <w:tcW w:w="130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sz w:val="20"/>
                <w:szCs w:val="20"/>
              </w:rPr>
              <w:t xml:space="preserve"> </w:t>
            </w:r>
          </w:p>
        </w:tc>
        <w:tc>
          <w:tcPr>
            <w:tcW w:w="14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sz w:val="20"/>
                <w:szCs w:val="20"/>
              </w:rPr>
              <w:t xml:space="preserve"> </w:t>
            </w:r>
          </w:p>
        </w:tc>
      </w:tr>
      <w:tr w:rsidR="003F6419" w:rsidTr="003F6419">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ind w:left="-1160"/>
              <w:rPr>
                <w:color w:val="000000"/>
                <w:sz w:val="22"/>
                <w:szCs w:val="22"/>
              </w:rPr>
            </w:pPr>
            <w:r>
              <w:rPr>
                <w:sz w:val="20"/>
                <w:szCs w:val="20"/>
              </w:rPr>
              <w:t xml:space="preserve"> </w:t>
            </w:r>
          </w:p>
        </w:tc>
        <w:tc>
          <w:tcPr>
            <w:tcW w:w="33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7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sz w:val="20"/>
                <w:szCs w:val="20"/>
              </w:rPr>
              <w:t xml:space="preserve"> </w:t>
            </w:r>
          </w:p>
        </w:tc>
        <w:tc>
          <w:tcPr>
            <w:tcW w:w="16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sz w:val="20"/>
                <w:szCs w:val="20"/>
              </w:rPr>
              <w:t xml:space="preserve"> </w:t>
            </w:r>
          </w:p>
        </w:tc>
        <w:tc>
          <w:tcPr>
            <w:tcW w:w="130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sz w:val="20"/>
                <w:szCs w:val="20"/>
              </w:rPr>
              <w:t xml:space="preserve"> </w:t>
            </w:r>
          </w:p>
        </w:tc>
        <w:tc>
          <w:tcPr>
            <w:tcW w:w="14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sz w:val="20"/>
                <w:szCs w:val="20"/>
              </w:rPr>
              <w:t xml:space="preserve"> </w:t>
            </w:r>
          </w:p>
        </w:tc>
      </w:tr>
      <w:tr w:rsidR="003F6419" w:rsidTr="003F6419">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ind w:left="-1160"/>
              <w:rPr>
                <w:color w:val="000000"/>
                <w:sz w:val="22"/>
                <w:szCs w:val="22"/>
              </w:rPr>
            </w:pPr>
            <w:r>
              <w:rPr>
                <w:sz w:val="20"/>
                <w:szCs w:val="20"/>
              </w:rPr>
              <w:t xml:space="preserve"> </w:t>
            </w:r>
          </w:p>
        </w:tc>
        <w:tc>
          <w:tcPr>
            <w:tcW w:w="33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7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6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30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sz w:val="20"/>
                <w:szCs w:val="20"/>
              </w:rPr>
              <w:t xml:space="preserve"> </w:t>
            </w:r>
          </w:p>
        </w:tc>
        <w:tc>
          <w:tcPr>
            <w:tcW w:w="14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sz w:val="20"/>
                <w:szCs w:val="20"/>
              </w:rPr>
              <w:t xml:space="preserve"> </w:t>
            </w:r>
          </w:p>
        </w:tc>
      </w:tr>
      <w:tr w:rsidR="003F6419" w:rsidTr="003F6419">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ind w:left="-1160"/>
              <w:rPr>
                <w:color w:val="000000"/>
                <w:sz w:val="22"/>
                <w:szCs w:val="22"/>
              </w:rPr>
            </w:pPr>
            <w:r>
              <w:rPr>
                <w:sz w:val="20"/>
                <w:szCs w:val="20"/>
              </w:rPr>
              <w:t xml:space="preserve"> </w:t>
            </w:r>
          </w:p>
        </w:tc>
        <w:tc>
          <w:tcPr>
            <w:tcW w:w="33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7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6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30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sz w:val="20"/>
                <w:szCs w:val="20"/>
              </w:rPr>
              <w:t xml:space="preserve"> </w:t>
            </w:r>
          </w:p>
        </w:tc>
        <w:tc>
          <w:tcPr>
            <w:tcW w:w="14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sz w:val="20"/>
                <w:szCs w:val="20"/>
              </w:rPr>
              <w:t xml:space="preserve"> </w:t>
            </w:r>
          </w:p>
        </w:tc>
      </w:tr>
      <w:tr w:rsidR="003F6419" w:rsidTr="003F6419">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ind w:left="-1160"/>
              <w:rPr>
                <w:color w:val="000000"/>
                <w:sz w:val="22"/>
                <w:szCs w:val="22"/>
              </w:rPr>
            </w:pPr>
            <w:r>
              <w:rPr>
                <w:sz w:val="20"/>
                <w:szCs w:val="20"/>
              </w:rPr>
              <w:t xml:space="preserve"> </w:t>
            </w:r>
          </w:p>
        </w:tc>
        <w:tc>
          <w:tcPr>
            <w:tcW w:w="33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7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sz w:val="20"/>
                <w:szCs w:val="20"/>
              </w:rPr>
              <w:t xml:space="preserve"> </w:t>
            </w:r>
          </w:p>
        </w:tc>
        <w:tc>
          <w:tcPr>
            <w:tcW w:w="16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sz w:val="20"/>
                <w:szCs w:val="20"/>
              </w:rPr>
              <w:t xml:space="preserve"> </w:t>
            </w:r>
          </w:p>
        </w:tc>
        <w:tc>
          <w:tcPr>
            <w:tcW w:w="130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4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r>
      <w:tr w:rsidR="003F6419" w:rsidTr="003F6419">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ind w:left="-1160"/>
              <w:rPr>
                <w:color w:val="000000"/>
                <w:sz w:val="22"/>
                <w:szCs w:val="22"/>
              </w:rPr>
            </w:pPr>
            <w:r>
              <w:rPr>
                <w:sz w:val="20"/>
                <w:szCs w:val="20"/>
              </w:rPr>
              <w:t xml:space="preserve"> </w:t>
            </w:r>
          </w:p>
        </w:tc>
        <w:tc>
          <w:tcPr>
            <w:tcW w:w="33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7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6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sz w:val="20"/>
                <w:szCs w:val="20"/>
              </w:rPr>
              <w:t xml:space="preserve"> </w:t>
            </w:r>
          </w:p>
        </w:tc>
        <w:tc>
          <w:tcPr>
            <w:tcW w:w="130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4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r>
      <w:tr w:rsidR="003F6419" w:rsidTr="003F6419">
        <w:trPr>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ind w:left="-1160"/>
              <w:rPr>
                <w:color w:val="000000"/>
                <w:sz w:val="22"/>
                <w:szCs w:val="22"/>
              </w:rPr>
            </w:pPr>
            <w:r>
              <w:rPr>
                <w:sz w:val="20"/>
                <w:szCs w:val="20"/>
              </w:rPr>
              <w:t xml:space="preserve"> </w:t>
            </w:r>
          </w:p>
        </w:tc>
        <w:tc>
          <w:tcPr>
            <w:tcW w:w="33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right"/>
              <w:rPr>
                <w:color w:val="000000"/>
                <w:sz w:val="22"/>
                <w:szCs w:val="22"/>
              </w:rPr>
            </w:pPr>
            <w:r>
              <w:rPr>
                <w:sz w:val="20"/>
                <w:szCs w:val="20"/>
              </w:rPr>
              <w:t xml:space="preserve"> </w:t>
            </w:r>
          </w:p>
        </w:tc>
        <w:tc>
          <w:tcPr>
            <w:tcW w:w="17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6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30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c>
          <w:tcPr>
            <w:tcW w:w="14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rPr>
                <w:color w:val="000000"/>
                <w:sz w:val="22"/>
                <w:szCs w:val="22"/>
              </w:rPr>
            </w:pPr>
            <w:r>
              <w:rPr>
                <w:sz w:val="20"/>
                <w:szCs w:val="20"/>
              </w:rPr>
              <w:t xml:space="preserve"> </w:t>
            </w:r>
          </w:p>
        </w:tc>
      </w:tr>
      <w:tr w:rsidR="003F6419" w:rsidTr="003F6419">
        <w:trPr>
          <w:trHeight w:val="760"/>
          <w:jc w:val="center"/>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ind w:left="-1160"/>
              <w:rPr>
                <w:color w:val="000000"/>
                <w:sz w:val="22"/>
                <w:szCs w:val="22"/>
              </w:rPr>
            </w:pPr>
            <w:r>
              <w:rPr>
                <w:b/>
                <w:sz w:val="20"/>
                <w:szCs w:val="20"/>
              </w:rPr>
              <w:t xml:space="preserve"> </w:t>
            </w:r>
          </w:p>
        </w:tc>
        <w:tc>
          <w:tcPr>
            <w:tcW w:w="33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ind w:left="-1160"/>
              <w:jc w:val="right"/>
              <w:rPr>
                <w:color w:val="000000"/>
                <w:sz w:val="22"/>
                <w:szCs w:val="22"/>
              </w:rPr>
            </w:pPr>
            <w:r>
              <w:rPr>
                <w:b/>
                <w:sz w:val="20"/>
                <w:szCs w:val="20"/>
              </w:rPr>
              <w:t>PAVISAM KOPĀ</w:t>
            </w:r>
          </w:p>
          <w:p w:rsidR="003F6419" w:rsidRDefault="003F6419">
            <w:pPr>
              <w:ind w:left="-1160"/>
              <w:jc w:val="right"/>
              <w:rPr>
                <w:color w:val="000000"/>
                <w:sz w:val="22"/>
                <w:szCs w:val="22"/>
              </w:rPr>
            </w:pPr>
            <w:r>
              <w:rPr>
                <w:i/>
                <w:sz w:val="20"/>
                <w:szCs w:val="20"/>
              </w:rPr>
              <w:t>(t. sk. visi nodokļi)</w:t>
            </w:r>
          </w:p>
        </w:tc>
        <w:tc>
          <w:tcPr>
            <w:tcW w:w="17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b/>
                <w:sz w:val="20"/>
                <w:szCs w:val="20"/>
              </w:rPr>
              <w:t xml:space="preserve"> </w:t>
            </w:r>
          </w:p>
        </w:tc>
        <w:tc>
          <w:tcPr>
            <w:tcW w:w="168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b/>
                <w:sz w:val="20"/>
                <w:szCs w:val="20"/>
              </w:rPr>
              <w:t xml:space="preserve"> </w:t>
            </w:r>
          </w:p>
        </w:tc>
        <w:tc>
          <w:tcPr>
            <w:tcW w:w="130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b/>
                <w:sz w:val="20"/>
                <w:szCs w:val="20"/>
              </w:rPr>
              <w:t xml:space="preserve"> </w:t>
            </w:r>
          </w:p>
        </w:tc>
        <w:tc>
          <w:tcPr>
            <w:tcW w:w="14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ind w:left="-1160"/>
              <w:jc w:val="both"/>
              <w:rPr>
                <w:color w:val="000000"/>
                <w:sz w:val="22"/>
                <w:szCs w:val="22"/>
              </w:rPr>
            </w:pPr>
            <w:r>
              <w:rPr>
                <w:b/>
                <w:sz w:val="20"/>
                <w:szCs w:val="20"/>
              </w:rPr>
              <w:t xml:space="preserve"> </w:t>
            </w:r>
          </w:p>
        </w:tc>
      </w:tr>
    </w:tbl>
    <w:p w:rsidR="003F6419" w:rsidRDefault="003F6419" w:rsidP="003F6419">
      <w:pPr>
        <w:rPr>
          <w:rFonts w:ascii="Calibri" w:hAnsi="Calibri" w:cs="Calibri"/>
          <w:sz w:val="22"/>
          <w:szCs w:val="22"/>
        </w:rPr>
      </w:pPr>
      <w:r>
        <w:rPr>
          <w:sz w:val="20"/>
          <w:szCs w:val="20"/>
        </w:rPr>
        <w:tab/>
      </w:r>
      <w:r>
        <w:rPr>
          <w:i/>
          <w:sz w:val="20"/>
          <w:szCs w:val="20"/>
        </w:rPr>
        <w:t xml:space="preserve"> </w:t>
      </w:r>
      <w:r>
        <w:rPr>
          <w:sz w:val="20"/>
          <w:szCs w:val="20"/>
        </w:rPr>
        <w:t xml:space="preserve"> Projekta pieteicējs: </w:t>
      </w:r>
    </w:p>
    <w:p w:rsidR="003F6419" w:rsidRDefault="003F6419" w:rsidP="003F6419">
      <w:pPr>
        <w:pStyle w:val="Heading4"/>
        <w:keepNext w:val="0"/>
        <w:keepLines w:val="0"/>
        <w:jc w:val="both"/>
        <w:rPr>
          <w:rFonts w:eastAsia="Calibri"/>
        </w:rPr>
      </w:pPr>
      <w:bookmarkStart w:id="1" w:name="h.mpk8llneo0rt"/>
      <w:bookmarkEnd w:id="1"/>
      <w:r>
        <w:rPr>
          <w:rFonts w:ascii="Times New Roman" w:hAnsi="Times New Roman" w:cs="Times New Roman"/>
          <w:b w:val="0"/>
          <w:sz w:val="20"/>
          <w:szCs w:val="20"/>
        </w:rPr>
        <w:t xml:space="preserve">z.v.  </w:t>
      </w:r>
      <w:r>
        <w:rPr>
          <w:rFonts w:ascii="Times New Roman" w:hAnsi="Times New Roman" w:cs="Times New Roman"/>
          <w:b w:val="0"/>
          <w:sz w:val="20"/>
          <w:szCs w:val="20"/>
        </w:rPr>
        <w:tab/>
      </w:r>
      <w:r>
        <w:rPr>
          <w:rFonts w:ascii="Times New Roman" w:hAnsi="Times New Roman" w:cs="Times New Roman"/>
          <w:sz w:val="20"/>
          <w:szCs w:val="20"/>
        </w:rPr>
        <w:t>______________________                   /______________________/</w:t>
      </w:r>
    </w:p>
    <w:p w:rsidR="003F6419" w:rsidRDefault="003F6419" w:rsidP="003F6419">
      <w:pPr>
        <w:jc w:val="both"/>
        <w:rPr>
          <w:rFonts w:eastAsia="Calibri"/>
        </w:rPr>
      </w:pPr>
      <w:r>
        <w:rPr>
          <w:i/>
          <w:sz w:val="20"/>
          <w:szCs w:val="20"/>
        </w:rPr>
        <w:t xml:space="preserve">             </w:t>
      </w:r>
      <w:r>
        <w:rPr>
          <w:i/>
          <w:sz w:val="20"/>
          <w:szCs w:val="20"/>
        </w:rPr>
        <w:tab/>
        <w:t xml:space="preserve">          (</w:t>
      </w:r>
      <w:proofErr w:type="gramStart"/>
      <w:r>
        <w:rPr>
          <w:i/>
          <w:sz w:val="20"/>
          <w:szCs w:val="20"/>
        </w:rPr>
        <w:t>paraksts</w:t>
      </w:r>
      <w:proofErr w:type="gramEnd"/>
      <w:r>
        <w:rPr>
          <w:i/>
          <w:sz w:val="20"/>
          <w:szCs w:val="20"/>
        </w:rPr>
        <w:t xml:space="preserve">)         </w:t>
      </w:r>
      <w:r>
        <w:rPr>
          <w:i/>
          <w:sz w:val="20"/>
          <w:szCs w:val="20"/>
        </w:rPr>
        <w:tab/>
        <w:t xml:space="preserve">             (</w:t>
      </w:r>
      <w:proofErr w:type="gramStart"/>
      <w:r>
        <w:rPr>
          <w:i/>
          <w:sz w:val="20"/>
          <w:szCs w:val="20"/>
        </w:rPr>
        <w:t>paraksta</w:t>
      </w:r>
      <w:proofErr w:type="gramEnd"/>
      <w:r>
        <w:rPr>
          <w:i/>
          <w:sz w:val="20"/>
          <w:szCs w:val="20"/>
        </w:rPr>
        <w:t xml:space="preserve"> atšifrējums – vārds, uzvārds)</w:t>
      </w:r>
    </w:p>
    <w:p w:rsidR="003F6419" w:rsidRDefault="003F6419" w:rsidP="003F6419">
      <w:pPr>
        <w:jc w:val="both"/>
      </w:pPr>
    </w:p>
    <w:p w:rsidR="003F6419" w:rsidRDefault="003F6419" w:rsidP="003F6419">
      <w:pPr>
        <w:jc w:val="both"/>
      </w:pPr>
      <w:proofErr w:type="gramStart"/>
      <w:r>
        <w:rPr>
          <w:sz w:val="20"/>
          <w:szCs w:val="20"/>
        </w:rPr>
        <w:t>20__.</w:t>
      </w:r>
      <w:proofErr w:type="gramEnd"/>
      <w:r>
        <w:rPr>
          <w:sz w:val="20"/>
          <w:szCs w:val="20"/>
        </w:rPr>
        <w:t xml:space="preserve"> </w:t>
      </w:r>
      <w:proofErr w:type="gramStart"/>
      <w:r>
        <w:rPr>
          <w:sz w:val="20"/>
          <w:szCs w:val="20"/>
        </w:rPr>
        <w:t>gada</w:t>
      </w:r>
      <w:proofErr w:type="gramEnd"/>
      <w:r>
        <w:rPr>
          <w:sz w:val="20"/>
          <w:szCs w:val="20"/>
        </w:rPr>
        <w:t xml:space="preserve"> ____. ____________</w:t>
      </w:r>
    </w:p>
    <w:p w:rsidR="003F6419" w:rsidRDefault="003F6419" w:rsidP="003F6419">
      <w:pPr>
        <w:jc w:val="right"/>
      </w:pPr>
    </w:p>
    <w:p w:rsidR="003F6419" w:rsidRDefault="003F6419" w:rsidP="003F6419">
      <w:pPr>
        <w:jc w:val="right"/>
      </w:pPr>
    </w:p>
    <w:p w:rsidR="003F6419" w:rsidRDefault="003F6419" w:rsidP="003F6419">
      <w:pPr>
        <w:jc w:val="right"/>
      </w:pPr>
    </w:p>
    <w:p w:rsidR="003F6419" w:rsidRDefault="003F6419" w:rsidP="003F6419">
      <w:pPr>
        <w:jc w:val="right"/>
      </w:pPr>
    </w:p>
    <w:p w:rsidR="003F6419" w:rsidRDefault="003F6419" w:rsidP="003F6419">
      <w:pPr>
        <w:jc w:val="right"/>
      </w:pPr>
    </w:p>
    <w:p w:rsidR="003F6419" w:rsidRDefault="003F6419" w:rsidP="003F6419">
      <w:pPr>
        <w:jc w:val="right"/>
      </w:pPr>
    </w:p>
    <w:p w:rsidR="003F6419" w:rsidRDefault="003F6419" w:rsidP="003F6419">
      <w:pPr>
        <w:jc w:val="right"/>
      </w:pPr>
    </w:p>
    <w:p w:rsidR="003F6419" w:rsidRDefault="003F6419" w:rsidP="003F6419">
      <w:pPr>
        <w:jc w:val="right"/>
      </w:pPr>
    </w:p>
    <w:p w:rsidR="003F6419" w:rsidRDefault="003F6419" w:rsidP="003F6419">
      <w:pPr>
        <w:jc w:val="right"/>
      </w:pPr>
    </w:p>
    <w:p w:rsidR="003F6419" w:rsidRDefault="003F6419" w:rsidP="003F6419">
      <w:pPr>
        <w:jc w:val="right"/>
        <w:rPr>
          <w:sz w:val="20"/>
          <w:szCs w:val="20"/>
        </w:rPr>
      </w:pPr>
    </w:p>
    <w:p w:rsidR="003F6419" w:rsidRDefault="003F6419" w:rsidP="003F6419">
      <w:pPr>
        <w:jc w:val="right"/>
        <w:rPr>
          <w:sz w:val="20"/>
          <w:szCs w:val="20"/>
        </w:rPr>
      </w:pPr>
    </w:p>
    <w:p w:rsidR="003F6419" w:rsidRDefault="003F6419" w:rsidP="003F6419">
      <w:pPr>
        <w:jc w:val="right"/>
        <w:rPr>
          <w:sz w:val="20"/>
          <w:szCs w:val="20"/>
        </w:rPr>
      </w:pPr>
    </w:p>
    <w:p w:rsidR="003F6419" w:rsidRDefault="003F6419" w:rsidP="003F6419">
      <w:pPr>
        <w:jc w:val="right"/>
        <w:rPr>
          <w:sz w:val="20"/>
          <w:szCs w:val="20"/>
        </w:rPr>
      </w:pPr>
    </w:p>
    <w:p w:rsidR="003F6419" w:rsidRDefault="003F6419" w:rsidP="003F6419">
      <w:pPr>
        <w:jc w:val="right"/>
        <w:rPr>
          <w:rFonts w:ascii="Calibri" w:eastAsia="Calibri" w:hAnsi="Calibri" w:cs="Calibri"/>
          <w:sz w:val="22"/>
          <w:szCs w:val="22"/>
        </w:rPr>
      </w:pPr>
      <w:r>
        <w:rPr>
          <w:sz w:val="20"/>
          <w:szCs w:val="20"/>
        </w:rPr>
        <w:t>Rēzeknes novada pašvaldības</w:t>
      </w:r>
    </w:p>
    <w:p w:rsidR="003F6419" w:rsidRDefault="003F6419" w:rsidP="003F6419">
      <w:pPr>
        <w:jc w:val="right"/>
      </w:pPr>
      <w:r>
        <w:rPr>
          <w:sz w:val="20"/>
          <w:szCs w:val="20"/>
        </w:rPr>
        <w:t>Radošo darbu finansēšanas konkursa nolikuma</w:t>
      </w:r>
    </w:p>
    <w:p w:rsidR="003F6419" w:rsidRDefault="00B275F4" w:rsidP="003F6419">
      <w:pPr>
        <w:jc w:val="right"/>
      </w:pPr>
      <w:r>
        <w:rPr>
          <w:sz w:val="20"/>
          <w:szCs w:val="20"/>
        </w:rPr>
        <w:t>3</w:t>
      </w:r>
      <w:r w:rsidR="003F6419">
        <w:rPr>
          <w:sz w:val="20"/>
          <w:szCs w:val="20"/>
        </w:rPr>
        <w:t xml:space="preserve">. </w:t>
      </w:r>
      <w:proofErr w:type="gramStart"/>
      <w:r w:rsidR="003F6419">
        <w:rPr>
          <w:sz w:val="20"/>
          <w:szCs w:val="20"/>
        </w:rPr>
        <w:t>pielikums</w:t>
      </w:r>
      <w:proofErr w:type="gramEnd"/>
    </w:p>
    <w:p w:rsidR="003F6419" w:rsidRDefault="003F6419" w:rsidP="003F6419">
      <w:pPr>
        <w:jc w:val="both"/>
      </w:pPr>
    </w:p>
    <w:p w:rsidR="003F6419" w:rsidRDefault="003F6419" w:rsidP="003F6419">
      <w:pPr>
        <w:jc w:val="center"/>
      </w:pPr>
      <w:r>
        <w:rPr>
          <w:sz w:val="20"/>
          <w:szCs w:val="20"/>
        </w:rPr>
        <w:t>Rēzeknes novada pašvaldības</w:t>
      </w:r>
    </w:p>
    <w:p w:rsidR="003F6419" w:rsidRDefault="003F6419" w:rsidP="003F6419">
      <w:pPr>
        <w:jc w:val="center"/>
      </w:pPr>
      <w:r>
        <w:rPr>
          <w:sz w:val="20"/>
          <w:szCs w:val="20"/>
        </w:rPr>
        <w:t>Radošo darbu finansēšanas konkursa</w:t>
      </w:r>
    </w:p>
    <w:p w:rsidR="003F6419" w:rsidRDefault="003F6419" w:rsidP="003F6419">
      <w:pPr>
        <w:jc w:val="center"/>
      </w:pPr>
      <w:proofErr w:type="gramStart"/>
      <w:r>
        <w:rPr>
          <w:b/>
          <w:sz w:val="24"/>
        </w:rPr>
        <w:t>FINANSĒTĀ  PROJEKTA</w:t>
      </w:r>
      <w:proofErr w:type="gramEnd"/>
      <w:r>
        <w:rPr>
          <w:b/>
          <w:sz w:val="24"/>
        </w:rPr>
        <w:t xml:space="preserve"> LĪDZEKĻU IZLIETOJUMA ATSKAITE</w:t>
      </w:r>
    </w:p>
    <w:p w:rsidR="003F6419" w:rsidRDefault="003F6419" w:rsidP="003F6419">
      <w:pPr>
        <w:jc w:val="center"/>
      </w:pPr>
      <w:r>
        <w:rPr>
          <w:b/>
          <w:sz w:val="20"/>
          <w:szCs w:val="20"/>
        </w:rPr>
        <w:t xml:space="preserve"> </w:t>
      </w:r>
    </w:p>
    <w:p w:rsidR="003F6419" w:rsidRDefault="003F6419" w:rsidP="003F6419">
      <w:pPr>
        <w:jc w:val="both"/>
      </w:pPr>
      <w:r>
        <w:rPr>
          <w:sz w:val="20"/>
          <w:szCs w:val="20"/>
        </w:rPr>
        <w:t xml:space="preserve">Saskaņā ar FINANSĒŠANAS LĪGUMU Nr. _____ starp Rēzeknes novada pašvaldību </w:t>
      </w:r>
      <w:proofErr w:type="gramStart"/>
      <w:r>
        <w:rPr>
          <w:sz w:val="20"/>
          <w:szCs w:val="20"/>
        </w:rPr>
        <w:t>un</w:t>
      </w:r>
      <w:proofErr w:type="gramEnd"/>
      <w:r>
        <w:rPr>
          <w:sz w:val="20"/>
          <w:szCs w:val="20"/>
        </w:rPr>
        <w:t xml:space="preserve"> finansējuma saņēmēju ___________________________________________________________________________</w:t>
      </w:r>
    </w:p>
    <w:p w:rsidR="003F6419" w:rsidRDefault="003F6419" w:rsidP="003F6419">
      <w:pPr>
        <w:jc w:val="both"/>
      </w:pPr>
      <w:proofErr w:type="gramStart"/>
      <w:r>
        <w:rPr>
          <w:sz w:val="20"/>
          <w:szCs w:val="20"/>
        </w:rPr>
        <w:t>no</w:t>
      </w:r>
      <w:proofErr w:type="gramEnd"/>
      <w:r>
        <w:rPr>
          <w:sz w:val="20"/>
          <w:szCs w:val="20"/>
        </w:rPr>
        <w:t xml:space="preserve"> _______. </w:t>
      </w:r>
      <w:proofErr w:type="gramStart"/>
      <w:r>
        <w:rPr>
          <w:sz w:val="20"/>
          <w:szCs w:val="20"/>
        </w:rPr>
        <w:t>gada</w:t>
      </w:r>
      <w:proofErr w:type="gramEnd"/>
      <w:r>
        <w:rPr>
          <w:sz w:val="20"/>
          <w:szCs w:val="20"/>
        </w:rPr>
        <w:t xml:space="preserve"> ____ . _______________ </w:t>
      </w:r>
      <w:proofErr w:type="gramStart"/>
      <w:r>
        <w:rPr>
          <w:sz w:val="20"/>
          <w:szCs w:val="20"/>
        </w:rPr>
        <w:t>līdz</w:t>
      </w:r>
      <w:proofErr w:type="gramEnd"/>
      <w:r>
        <w:rPr>
          <w:sz w:val="20"/>
          <w:szCs w:val="20"/>
        </w:rPr>
        <w:t xml:space="preserve"> _________ . </w:t>
      </w:r>
      <w:proofErr w:type="gramStart"/>
      <w:r>
        <w:rPr>
          <w:sz w:val="20"/>
          <w:szCs w:val="20"/>
        </w:rPr>
        <w:t>gada</w:t>
      </w:r>
      <w:proofErr w:type="gramEnd"/>
      <w:r>
        <w:rPr>
          <w:sz w:val="20"/>
          <w:szCs w:val="20"/>
        </w:rPr>
        <w:t xml:space="preserve"> _____. _______________</w:t>
      </w:r>
    </w:p>
    <w:p w:rsidR="003F6419" w:rsidRDefault="003F6419" w:rsidP="003F6419">
      <w:pPr>
        <w:jc w:val="both"/>
      </w:pPr>
      <w:proofErr w:type="gramStart"/>
      <w:r>
        <w:rPr>
          <w:sz w:val="20"/>
          <w:szCs w:val="20"/>
        </w:rPr>
        <w:t>ir</w:t>
      </w:r>
      <w:proofErr w:type="gramEnd"/>
      <w:r>
        <w:rPr>
          <w:sz w:val="20"/>
          <w:szCs w:val="20"/>
        </w:rPr>
        <w:t xml:space="preserve"> īstenots projekts ___________________________________________________________</w:t>
      </w:r>
    </w:p>
    <w:p w:rsidR="003F6419" w:rsidRDefault="003F6419" w:rsidP="003F6419">
      <w:pPr>
        <w:jc w:val="both"/>
      </w:pPr>
      <w:r>
        <w:rPr>
          <w:sz w:val="20"/>
          <w:szCs w:val="20"/>
        </w:rPr>
        <w:t xml:space="preserve">___________________________________________________________________________ </w:t>
      </w:r>
    </w:p>
    <w:p w:rsidR="003F6419" w:rsidRDefault="003F6419" w:rsidP="003F6419">
      <w:pPr>
        <w:jc w:val="center"/>
      </w:pPr>
      <w:r>
        <w:rPr>
          <w:sz w:val="20"/>
          <w:szCs w:val="20"/>
        </w:rPr>
        <w:t>(</w:t>
      </w:r>
      <w:proofErr w:type="gramStart"/>
      <w:r>
        <w:rPr>
          <w:sz w:val="20"/>
          <w:szCs w:val="20"/>
        </w:rPr>
        <w:t>projekta</w:t>
      </w:r>
      <w:proofErr w:type="gramEnd"/>
      <w:r>
        <w:rPr>
          <w:sz w:val="20"/>
          <w:szCs w:val="20"/>
        </w:rPr>
        <w:t xml:space="preserve"> nosaukums)</w:t>
      </w:r>
    </w:p>
    <w:p w:rsidR="003F6419" w:rsidRDefault="003F6419" w:rsidP="003F6419">
      <w:pPr>
        <w:jc w:val="center"/>
      </w:pPr>
      <w:r>
        <w:rPr>
          <w:sz w:val="20"/>
          <w:szCs w:val="20"/>
        </w:rPr>
        <w:t xml:space="preserve"> </w:t>
      </w:r>
    </w:p>
    <w:p w:rsidR="003F6419" w:rsidRDefault="003F6419" w:rsidP="003F6419">
      <w:pPr>
        <w:jc w:val="both"/>
      </w:pPr>
      <w:r>
        <w:rPr>
          <w:sz w:val="20"/>
          <w:szCs w:val="20"/>
        </w:rPr>
        <w:t>Saņemtie Rēzeknes novada pašvaldības līdzekļi _____________________________________________________</w:t>
      </w:r>
      <w:proofErr w:type="gramStart"/>
      <w:r>
        <w:rPr>
          <w:sz w:val="20"/>
          <w:szCs w:val="20"/>
        </w:rPr>
        <w:t>_</w:t>
      </w:r>
      <w:r>
        <w:rPr>
          <w:b/>
          <w:sz w:val="20"/>
          <w:szCs w:val="20"/>
        </w:rPr>
        <w:t>(</w:t>
      </w:r>
      <w:proofErr w:type="gramEnd"/>
      <w:r>
        <w:rPr>
          <w:b/>
          <w:sz w:val="20"/>
          <w:szCs w:val="20"/>
        </w:rPr>
        <w:t>summa_____________________________________________EUR)</w:t>
      </w:r>
      <w:r>
        <w:rPr>
          <w:sz w:val="20"/>
          <w:szCs w:val="20"/>
        </w:rPr>
        <w:t xml:space="preserve">  ir izlietoti sekojoši:</w:t>
      </w:r>
    </w:p>
    <w:p w:rsidR="003F6419" w:rsidRDefault="003F6419" w:rsidP="003F6419">
      <w:pPr>
        <w:jc w:val="both"/>
      </w:pPr>
      <w:r>
        <w:rPr>
          <w:sz w:val="20"/>
          <w:szCs w:val="20"/>
        </w:rPr>
        <w:t xml:space="preserve"> </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0"/>
        <w:gridCol w:w="1125"/>
        <w:gridCol w:w="2910"/>
        <w:gridCol w:w="960"/>
        <w:gridCol w:w="1785"/>
        <w:gridCol w:w="1200"/>
      </w:tblGrid>
      <w:tr w:rsidR="003F6419" w:rsidTr="003F6419">
        <w:trPr>
          <w:trHeight w:val="1860"/>
        </w:trPr>
        <w:tc>
          <w:tcPr>
            <w:tcW w:w="90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spacing w:after="200" w:line="276" w:lineRule="auto"/>
              <w:jc w:val="center"/>
              <w:rPr>
                <w:color w:val="000000"/>
                <w:sz w:val="22"/>
                <w:szCs w:val="22"/>
              </w:rPr>
            </w:pPr>
            <w:r>
              <w:rPr>
                <w:b/>
                <w:sz w:val="20"/>
                <w:szCs w:val="20"/>
              </w:rPr>
              <w:t>Nr.p.k.</w:t>
            </w:r>
          </w:p>
        </w:tc>
        <w:tc>
          <w:tcPr>
            <w:tcW w:w="1125" w:type="dxa"/>
            <w:tcBorders>
              <w:top w:val="single" w:sz="8" w:space="0" w:color="000000"/>
              <w:left w:val="single" w:sz="6"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spacing w:after="200" w:line="276" w:lineRule="auto"/>
              <w:jc w:val="center"/>
              <w:rPr>
                <w:color w:val="000000"/>
                <w:sz w:val="22"/>
                <w:szCs w:val="22"/>
              </w:rPr>
            </w:pPr>
            <w:r>
              <w:rPr>
                <w:b/>
                <w:sz w:val="20"/>
                <w:szCs w:val="20"/>
              </w:rPr>
              <w:t>Datums</w:t>
            </w:r>
          </w:p>
        </w:tc>
        <w:tc>
          <w:tcPr>
            <w:tcW w:w="2910" w:type="dxa"/>
            <w:tcBorders>
              <w:top w:val="single" w:sz="8" w:space="0" w:color="000000"/>
              <w:left w:val="single" w:sz="6"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spacing w:after="200" w:line="276" w:lineRule="auto"/>
              <w:jc w:val="center"/>
              <w:rPr>
                <w:color w:val="000000"/>
                <w:sz w:val="22"/>
                <w:szCs w:val="22"/>
              </w:rPr>
            </w:pPr>
            <w:r>
              <w:rPr>
                <w:b/>
                <w:sz w:val="20"/>
                <w:szCs w:val="20"/>
              </w:rPr>
              <w:t>Izmaksu apliecinošā dokumenta nosaukums (maksājuma uzdevums, kases izdevumu orderis vai avansa norēķins) un numurs, maksājuma saņēmējs</w:t>
            </w:r>
          </w:p>
        </w:tc>
        <w:tc>
          <w:tcPr>
            <w:tcW w:w="960" w:type="dxa"/>
            <w:tcBorders>
              <w:top w:val="single" w:sz="8" w:space="0" w:color="000000"/>
              <w:left w:val="single" w:sz="6"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spacing w:after="200" w:line="276" w:lineRule="auto"/>
              <w:jc w:val="center"/>
              <w:rPr>
                <w:color w:val="000000"/>
                <w:sz w:val="22"/>
                <w:szCs w:val="22"/>
              </w:rPr>
            </w:pPr>
            <w:r>
              <w:rPr>
                <w:b/>
                <w:sz w:val="20"/>
                <w:szCs w:val="20"/>
              </w:rPr>
              <w:t>Summa, EUR</w:t>
            </w:r>
          </w:p>
        </w:tc>
        <w:tc>
          <w:tcPr>
            <w:tcW w:w="1785" w:type="dxa"/>
            <w:tcBorders>
              <w:top w:val="single" w:sz="8" w:space="0" w:color="000000"/>
              <w:left w:val="single" w:sz="6"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spacing w:after="200" w:line="276" w:lineRule="auto"/>
              <w:jc w:val="center"/>
              <w:rPr>
                <w:color w:val="000000"/>
                <w:sz w:val="22"/>
                <w:szCs w:val="22"/>
              </w:rPr>
            </w:pPr>
            <w:r>
              <w:rPr>
                <w:b/>
                <w:sz w:val="20"/>
                <w:szCs w:val="20"/>
              </w:rPr>
              <w:t>Par ko maksāts</w:t>
            </w:r>
          </w:p>
        </w:tc>
        <w:tc>
          <w:tcPr>
            <w:tcW w:w="1200" w:type="dxa"/>
            <w:tcBorders>
              <w:top w:val="single" w:sz="8" w:space="0" w:color="000000"/>
              <w:left w:val="single" w:sz="6"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3F6419" w:rsidRDefault="003F6419">
            <w:pPr>
              <w:spacing w:after="200" w:line="276" w:lineRule="auto"/>
              <w:jc w:val="center"/>
              <w:rPr>
                <w:color w:val="000000"/>
                <w:sz w:val="22"/>
                <w:szCs w:val="22"/>
              </w:rPr>
            </w:pPr>
            <w:r>
              <w:rPr>
                <w:b/>
                <w:sz w:val="20"/>
                <w:szCs w:val="20"/>
              </w:rPr>
              <w:t>Pielikuma Nr.</w:t>
            </w:r>
          </w:p>
        </w:tc>
      </w:tr>
      <w:tr w:rsidR="003F6419" w:rsidTr="003F6419">
        <w:tc>
          <w:tcPr>
            <w:tcW w:w="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1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2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9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7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2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r>
      <w:tr w:rsidR="003F6419" w:rsidTr="003F6419">
        <w:tc>
          <w:tcPr>
            <w:tcW w:w="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1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2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9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7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2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r>
      <w:tr w:rsidR="003F6419" w:rsidTr="003F6419">
        <w:tc>
          <w:tcPr>
            <w:tcW w:w="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1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2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9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7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2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r>
      <w:tr w:rsidR="003F6419" w:rsidTr="003F6419">
        <w:tc>
          <w:tcPr>
            <w:tcW w:w="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1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2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9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7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2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r>
      <w:tr w:rsidR="003F6419" w:rsidTr="003F6419">
        <w:tc>
          <w:tcPr>
            <w:tcW w:w="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1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2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9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7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2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r>
      <w:tr w:rsidR="003F6419" w:rsidTr="003F6419">
        <w:tc>
          <w:tcPr>
            <w:tcW w:w="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1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2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9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7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2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r>
      <w:tr w:rsidR="003F6419" w:rsidTr="003F6419">
        <w:tc>
          <w:tcPr>
            <w:tcW w:w="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1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2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9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7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2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r>
      <w:tr w:rsidR="003F6419" w:rsidTr="003F6419">
        <w:tc>
          <w:tcPr>
            <w:tcW w:w="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1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2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9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7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2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r>
      <w:tr w:rsidR="003F6419" w:rsidTr="003F6419">
        <w:tc>
          <w:tcPr>
            <w:tcW w:w="90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1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2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9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7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c>
          <w:tcPr>
            <w:tcW w:w="12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6419" w:rsidRDefault="003F6419">
            <w:pPr>
              <w:spacing w:after="200" w:line="276" w:lineRule="auto"/>
              <w:jc w:val="both"/>
              <w:rPr>
                <w:color w:val="000000"/>
                <w:sz w:val="22"/>
                <w:szCs w:val="22"/>
              </w:rPr>
            </w:pPr>
            <w:r>
              <w:rPr>
                <w:sz w:val="20"/>
                <w:szCs w:val="20"/>
              </w:rPr>
              <w:t xml:space="preserve"> </w:t>
            </w:r>
          </w:p>
        </w:tc>
      </w:tr>
    </w:tbl>
    <w:p w:rsidR="003F6419" w:rsidRDefault="003F6419" w:rsidP="003F6419">
      <w:pPr>
        <w:jc w:val="both"/>
        <w:rPr>
          <w:rFonts w:ascii="Calibri" w:hAnsi="Calibri" w:cs="Calibri"/>
          <w:color w:val="000000"/>
          <w:sz w:val="22"/>
          <w:szCs w:val="22"/>
        </w:rPr>
      </w:pPr>
      <w:r>
        <w:rPr>
          <w:sz w:val="20"/>
          <w:szCs w:val="20"/>
        </w:rPr>
        <w:t xml:space="preserve"> </w:t>
      </w:r>
    </w:p>
    <w:p w:rsidR="003F6419" w:rsidRDefault="003F6419" w:rsidP="003F6419">
      <w:pPr>
        <w:jc w:val="both"/>
      </w:pPr>
      <w:r>
        <w:rPr>
          <w:b/>
          <w:sz w:val="20"/>
          <w:szCs w:val="20"/>
        </w:rPr>
        <w:t>Pavisam kopā: __________</w:t>
      </w:r>
      <w:proofErr w:type="gramStart"/>
      <w:r>
        <w:rPr>
          <w:b/>
          <w:sz w:val="20"/>
          <w:szCs w:val="20"/>
        </w:rPr>
        <w:t>_  EUR</w:t>
      </w:r>
      <w:proofErr w:type="gramEnd"/>
      <w:r>
        <w:rPr>
          <w:sz w:val="20"/>
          <w:szCs w:val="20"/>
        </w:rPr>
        <w:t xml:space="preserve"> </w:t>
      </w:r>
    </w:p>
    <w:p w:rsidR="003F6419" w:rsidRDefault="003F6419" w:rsidP="003F6419">
      <w:pPr>
        <w:jc w:val="both"/>
      </w:pPr>
      <w:r>
        <w:rPr>
          <w:sz w:val="20"/>
          <w:szCs w:val="20"/>
        </w:rPr>
        <w:t>(__________________________________________________________________________)</w:t>
      </w:r>
    </w:p>
    <w:p w:rsidR="003F6419" w:rsidRDefault="003F6419" w:rsidP="003F6419">
      <w:pPr>
        <w:jc w:val="both"/>
      </w:pPr>
      <w:r>
        <w:rPr>
          <w:sz w:val="20"/>
          <w:szCs w:val="20"/>
        </w:rPr>
        <w:t xml:space="preserve">                    </w:t>
      </w:r>
      <w:r>
        <w:rPr>
          <w:sz w:val="20"/>
          <w:szCs w:val="20"/>
        </w:rPr>
        <w:tab/>
        <w:t xml:space="preserve">     </w:t>
      </w:r>
      <w:r>
        <w:rPr>
          <w:sz w:val="20"/>
          <w:szCs w:val="20"/>
        </w:rPr>
        <w:tab/>
        <w:t xml:space="preserve">  </w:t>
      </w:r>
      <w:r>
        <w:rPr>
          <w:i/>
          <w:sz w:val="20"/>
          <w:szCs w:val="20"/>
        </w:rPr>
        <w:t xml:space="preserve">                        (</w:t>
      </w:r>
      <w:proofErr w:type="gramStart"/>
      <w:r>
        <w:rPr>
          <w:i/>
          <w:sz w:val="20"/>
          <w:szCs w:val="20"/>
        </w:rPr>
        <w:t>summa</w:t>
      </w:r>
      <w:proofErr w:type="gramEnd"/>
      <w:r>
        <w:rPr>
          <w:i/>
          <w:sz w:val="20"/>
          <w:szCs w:val="20"/>
        </w:rPr>
        <w:t xml:space="preserve"> vārdiem)</w:t>
      </w:r>
    </w:p>
    <w:p w:rsidR="003F6419" w:rsidRDefault="003F6419" w:rsidP="003F6419">
      <w:pPr>
        <w:jc w:val="both"/>
      </w:pPr>
      <w:r>
        <w:rPr>
          <w:sz w:val="20"/>
          <w:szCs w:val="20"/>
        </w:rPr>
        <w:t xml:space="preserve"> </w:t>
      </w:r>
    </w:p>
    <w:p w:rsidR="003F6419" w:rsidRDefault="003F6419" w:rsidP="003F6419">
      <w:pPr>
        <w:jc w:val="both"/>
      </w:pPr>
      <w:r>
        <w:rPr>
          <w:sz w:val="20"/>
          <w:szCs w:val="20"/>
        </w:rPr>
        <w:t>2.  Finanšu atskaite sastādīta 2 eksemplāros, no kuriem viens eksemplārs glabājas pie Finansējuma saņēmēja, bet otrs Rēzeknes novada pašvaldībā.</w:t>
      </w:r>
    </w:p>
    <w:p w:rsidR="003F6419" w:rsidRDefault="003F6419" w:rsidP="003F6419">
      <w:pPr>
        <w:jc w:val="both"/>
      </w:pPr>
      <w:r>
        <w:rPr>
          <w:sz w:val="20"/>
          <w:szCs w:val="20"/>
        </w:rPr>
        <w:t xml:space="preserve"> </w:t>
      </w:r>
    </w:p>
    <w:p w:rsidR="003F6419" w:rsidRDefault="003F6419" w:rsidP="003F6419">
      <w:pPr>
        <w:jc w:val="both"/>
      </w:pPr>
      <w:r>
        <w:rPr>
          <w:sz w:val="20"/>
          <w:szCs w:val="20"/>
        </w:rPr>
        <w:t>Projekta vadītājs         ___________________                           /_________________________/</w:t>
      </w:r>
    </w:p>
    <w:p w:rsidR="003F6419" w:rsidRDefault="003F6419" w:rsidP="003F6419">
      <w:pPr>
        <w:jc w:val="both"/>
      </w:pPr>
      <w:r>
        <w:rPr>
          <w:sz w:val="20"/>
          <w:szCs w:val="20"/>
        </w:rPr>
        <w:t xml:space="preserve">                                </w:t>
      </w:r>
      <w:r>
        <w:rPr>
          <w:sz w:val="20"/>
          <w:szCs w:val="20"/>
        </w:rPr>
        <w:tab/>
      </w:r>
      <w:r>
        <w:rPr>
          <w:i/>
          <w:sz w:val="20"/>
          <w:szCs w:val="20"/>
        </w:rPr>
        <w:t xml:space="preserve">  (</w:t>
      </w:r>
      <w:proofErr w:type="gramStart"/>
      <w:r>
        <w:rPr>
          <w:i/>
          <w:sz w:val="20"/>
          <w:szCs w:val="20"/>
        </w:rPr>
        <w:t>paraksts</w:t>
      </w:r>
      <w:proofErr w:type="gramEnd"/>
      <w:r>
        <w:rPr>
          <w:i/>
          <w:sz w:val="20"/>
          <w:szCs w:val="20"/>
        </w:rPr>
        <w:t xml:space="preserve">)         </w:t>
      </w:r>
      <w:r>
        <w:rPr>
          <w:i/>
          <w:sz w:val="20"/>
          <w:szCs w:val="20"/>
        </w:rPr>
        <w:tab/>
        <w:t xml:space="preserve">                              (</w:t>
      </w:r>
      <w:proofErr w:type="gramStart"/>
      <w:r>
        <w:rPr>
          <w:i/>
          <w:sz w:val="20"/>
          <w:szCs w:val="20"/>
        </w:rPr>
        <w:t>paraksta</w:t>
      </w:r>
      <w:proofErr w:type="gramEnd"/>
      <w:r>
        <w:rPr>
          <w:i/>
          <w:sz w:val="20"/>
          <w:szCs w:val="20"/>
        </w:rPr>
        <w:t xml:space="preserve"> atšifrējums – vārds, uzvārds) </w:t>
      </w:r>
    </w:p>
    <w:p w:rsidR="003F6419" w:rsidRDefault="003F6419" w:rsidP="003F6419">
      <w:pPr>
        <w:jc w:val="both"/>
      </w:pPr>
      <w:r>
        <w:rPr>
          <w:sz w:val="20"/>
          <w:szCs w:val="20"/>
        </w:rPr>
        <w:t xml:space="preserve">   </w:t>
      </w:r>
      <w:r>
        <w:rPr>
          <w:sz w:val="20"/>
          <w:szCs w:val="20"/>
        </w:rPr>
        <w:tab/>
      </w:r>
    </w:p>
    <w:p w:rsidR="003F6419" w:rsidRDefault="003F6419" w:rsidP="003F6419">
      <w:pPr>
        <w:jc w:val="both"/>
      </w:pPr>
      <w:r>
        <w:rPr>
          <w:sz w:val="20"/>
          <w:szCs w:val="20"/>
        </w:rPr>
        <w:t xml:space="preserve">Apstiprinu, ka projektu konkursā piešķirtie līdzekļi izlietoti tikai līgumā paredzētiem mērķiem, atbilstoši līgumam pievienotajai tāmei </w:t>
      </w:r>
      <w:proofErr w:type="gramStart"/>
      <w:r>
        <w:rPr>
          <w:sz w:val="20"/>
          <w:szCs w:val="20"/>
        </w:rPr>
        <w:t>un</w:t>
      </w:r>
      <w:proofErr w:type="gramEnd"/>
      <w:r>
        <w:rPr>
          <w:sz w:val="20"/>
          <w:szCs w:val="20"/>
        </w:rPr>
        <w:t xml:space="preserve"> šai atskaitei.</w:t>
      </w:r>
    </w:p>
    <w:p w:rsidR="003F6419" w:rsidRDefault="003F6419" w:rsidP="003F6419">
      <w:pPr>
        <w:jc w:val="both"/>
      </w:pPr>
      <w:r>
        <w:rPr>
          <w:sz w:val="20"/>
          <w:szCs w:val="20"/>
        </w:rPr>
        <w:t xml:space="preserve"> </w:t>
      </w:r>
    </w:p>
    <w:p w:rsidR="003F6419" w:rsidRDefault="003F6419" w:rsidP="003F6419">
      <w:pPr>
        <w:jc w:val="both"/>
      </w:pPr>
      <w:r>
        <w:rPr>
          <w:b/>
          <w:i/>
          <w:sz w:val="20"/>
          <w:szCs w:val="20"/>
        </w:rPr>
        <w:t>Pieņemts Rēzeknes novada pašvaldībā:</w:t>
      </w:r>
    </w:p>
    <w:p w:rsidR="003F6419" w:rsidRDefault="003F6419" w:rsidP="003F6419">
      <w:pPr>
        <w:jc w:val="both"/>
      </w:pPr>
      <w:r>
        <w:rPr>
          <w:i/>
          <w:sz w:val="20"/>
          <w:szCs w:val="20"/>
        </w:rPr>
        <w:t xml:space="preserve"> </w:t>
      </w:r>
    </w:p>
    <w:p w:rsidR="003F6419" w:rsidRDefault="003F6419" w:rsidP="003F6419">
      <w:pPr>
        <w:jc w:val="both"/>
      </w:pPr>
      <w:r>
        <w:rPr>
          <w:sz w:val="20"/>
          <w:szCs w:val="20"/>
        </w:rPr>
        <w:t xml:space="preserve"> _________________________                     /_____________________/</w:t>
      </w:r>
    </w:p>
    <w:p w:rsidR="003F6419" w:rsidRDefault="003F6419" w:rsidP="003F6419">
      <w:pPr>
        <w:jc w:val="both"/>
      </w:pPr>
      <w:r>
        <w:rPr>
          <w:sz w:val="20"/>
          <w:szCs w:val="20"/>
        </w:rPr>
        <w:t xml:space="preserve">      </w:t>
      </w:r>
      <w:r>
        <w:rPr>
          <w:i/>
          <w:sz w:val="20"/>
          <w:szCs w:val="20"/>
        </w:rPr>
        <w:t xml:space="preserve">        (</w:t>
      </w:r>
      <w:proofErr w:type="gramStart"/>
      <w:r>
        <w:rPr>
          <w:i/>
          <w:sz w:val="20"/>
          <w:szCs w:val="20"/>
        </w:rPr>
        <w:t>paraksts</w:t>
      </w:r>
      <w:proofErr w:type="gramEnd"/>
      <w:r>
        <w:rPr>
          <w:i/>
          <w:sz w:val="20"/>
          <w:szCs w:val="20"/>
        </w:rPr>
        <w:t xml:space="preserve">)   </w:t>
      </w:r>
      <w:r>
        <w:rPr>
          <w:i/>
          <w:sz w:val="20"/>
          <w:szCs w:val="20"/>
        </w:rPr>
        <w:tab/>
        <w:t xml:space="preserve">                        (</w:t>
      </w:r>
      <w:proofErr w:type="gramStart"/>
      <w:r>
        <w:rPr>
          <w:i/>
          <w:sz w:val="20"/>
          <w:szCs w:val="20"/>
        </w:rPr>
        <w:t>paraksta</w:t>
      </w:r>
      <w:proofErr w:type="gramEnd"/>
      <w:r>
        <w:rPr>
          <w:i/>
          <w:sz w:val="20"/>
          <w:szCs w:val="20"/>
        </w:rPr>
        <w:t xml:space="preserve"> atšifrējums – vārds, uzvārds)     </w:t>
      </w:r>
    </w:p>
    <w:p w:rsidR="003F6419" w:rsidRDefault="003F6419" w:rsidP="003F6419">
      <w:pPr>
        <w:jc w:val="both"/>
      </w:pPr>
    </w:p>
    <w:p w:rsidR="003F6419" w:rsidRDefault="003F6419" w:rsidP="003F6419">
      <w:pPr>
        <w:jc w:val="center"/>
        <w:rPr>
          <w:b/>
        </w:rPr>
      </w:pPr>
      <w:proofErr w:type="gramStart"/>
      <w:r>
        <w:rPr>
          <w:sz w:val="20"/>
          <w:szCs w:val="20"/>
        </w:rPr>
        <w:t>20__.</w:t>
      </w:r>
      <w:proofErr w:type="gramEnd"/>
      <w:r>
        <w:rPr>
          <w:sz w:val="20"/>
          <w:szCs w:val="20"/>
        </w:rPr>
        <w:t xml:space="preserve"> </w:t>
      </w:r>
      <w:proofErr w:type="gramStart"/>
      <w:r>
        <w:rPr>
          <w:sz w:val="20"/>
          <w:szCs w:val="20"/>
        </w:rPr>
        <w:t>gada</w:t>
      </w:r>
      <w:proofErr w:type="gramEnd"/>
      <w:r>
        <w:rPr>
          <w:sz w:val="20"/>
          <w:szCs w:val="20"/>
        </w:rPr>
        <w:t xml:space="preserve"> ____. ____________</w:t>
      </w:r>
    </w:p>
    <w:p w:rsidR="003F6419" w:rsidRDefault="003F6419" w:rsidP="003F6419">
      <w:pPr>
        <w:jc w:val="right"/>
        <w:rPr>
          <w:bCs/>
        </w:rPr>
      </w:pPr>
      <w:r>
        <w:rPr>
          <w:bCs/>
        </w:rPr>
        <w:t xml:space="preserve">                                                                                                                         </w:t>
      </w:r>
    </w:p>
    <w:p w:rsidR="003F6419" w:rsidRDefault="003F6419" w:rsidP="003F6419">
      <w:pPr>
        <w:jc w:val="both"/>
      </w:pPr>
    </w:p>
    <w:p w:rsidR="00514A38" w:rsidRPr="00E77074" w:rsidRDefault="007E3417" w:rsidP="007E3417">
      <w:pPr>
        <w:ind w:right="-286"/>
        <w:jc w:val="center"/>
        <w:rPr>
          <w:sz w:val="24"/>
        </w:rPr>
      </w:pPr>
      <w:r w:rsidRPr="00954F81">
        <w:rPr>
          <w:sz w:val="20"/>
          <w:szCs w:val="20"/>
        </w:rPr>
        <w:tab/>
      </w:r>
      <w:r w:rsidRPr="00954F81">
        <w:rPr>
          <w:sz w:val="20"/>
          <w:szCs w:val="20"/>
        </w:rPr>
        <w:tab/>
      </w:r>
      <w:r w:rsidRPr="00954F81">
        <w:rPr>
          <w:sz w:val="20"/>
          <w:szCs w:val="20"/>
        </w:rPr>
        <w:tab/>
      </w:r>
    </w:p>
    <w:sectPr w:rsidR="00514A38" w:rsidRPr="00E77074" w:rsidSect="00BB5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1677"/>
    <w:multiLevelType w:val="multilevel"/>
    <w:tmpl w:val="FC76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6213D"/>
    <w:multiLevelType w:val="multilevel"/>
    <w:tmpl w:val="B3A2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E35C57"/>
    <w:multiLevelType w:val="multilevel"/>
    <w:tmpl w:val="9C06380C"/>
    <w:lvl w:ilvl="0">
      <w:start w:val="1"/>
      <w:numFmt w:val="decimal"/>
      <w:lvlText w:val="%1."/>
      <w:lvlJc w:val="right"/>
      <w:pPr>
        <w:ind w:left="720" w:firstLine="360"/>
      </w:pPr>
      <w:rPr>
        <w:b/>
        <w:vertAlign w:val="baseline"/>
      </w:rPr>
    </w:lvl>
    <w:lvl w:ilvl="1">
      <w:start w:val="1"/>
      <w:numFmt w:val="decimal"/>
      <w:lvlText w:val="%1.%2."/>
      <w:lvlJc w:val="right"/>
      <w:pPr>
        <w:ind w:left="1440" w:firstLine="1080"/>
      </w:pPr>
      <w:rPr>
        <w:b w:val="0"/>
        <w:vertAlign w:val="baseline"/>
      </w:rPr>
    </w:lvl>
    <w:lvl w:ilvl="2">
      <w:start w:val="1"/>
      <w:numFmt w:val="decimal"/>
      <w:lvlText w:val="%1.%2.%3."/>
      <w:lvlJc w:val="right"/>
      <w:pPr>
        <w:ind w:left="2160" w:firstLine="1980"/>
      </w:pPr>
      <w:rPr>
        <w:vertAlign w:val="baseline"/>
      </w:rPr>
    </w:lvl>
    <w:lvl w:ilvl="3">
      <w:start w:val="1"/>
      <w:numFmt w:val="decimal"/>
      <w:lvlText w:val="%1.%2.%3.%4."/>
      <w:lvlJc w:val="right"/>
      <w:pPr>
        <w:ind w:left="2880" w:firstLine="2520"/>
      </w:pPr>
      <w:rPr>
        <w:vertAlign w:val="baseline"/>
      </w:rPr>
    </w:lvl>
    <w:lvl w:ilvl="4">
      <w:start w:val="1"/>
      <w:numFmt w:val="decimal"/>
      <w:lvlText w:val="%1.%2.%3.%4.%5."/>
      <w:lvlJc w:val="right"/>
      <w:pPr>
        <w:ind w:left="3600" w:firstLine="3240"/>
      </w:pPr>
      <w:rPr>
        <w:vertAlign w:val="baseline"/>
      </w:rPr>
    </w:lvl>
    <w:lvl w:ilvl="5">
      <w:start w:val="1"/>
      <w:numFmt w:val="decimal"/>
      <w:lvlText w:val="%1.%2.%3.%4.%5.%6."/>
      <w:lvlJc w:val="right"/>
      <w:pPr>
        <w:ind w:left="4320" w:firstLine="4140"/>
      </w:pPr>
      <w:rPr>
        <w:vertAlign w:val="baseline"/>
      </w:rPr>
    </w:lvl>
    <w:lvl w:ilvl="6">
      <w:start w:val="1"/>
      <w:numFmt w:val="decimal"/>
      <w:lvlText w:val="%1.%2.%3.%4.%5.%6.%7."/>
      <w:lvlJc w:val="right"/>
      <w:pPr>
        <w:ind w:left="5040" w:firstLine="4680"/>
      </w:pPr>
      <w:rPr>
        <w:vertAlign w:val="baseline"/>
      </w:rPr>
    </w:lvl>
    <w:lvl w:ilvl="7">
      <w:start w:val="1"/>
      <w:numFmt w:val="decimal"/>
      <w:lvlText w:val="%1.%2.%3.%4.%5.%6.%7.%8."/>
      <w:lvlJc w:val="right"/>
      <w:pPr>
        <w:ind w:left="5760" w:firstLine="5400"/>
      </w:pPr>
      <w:rPr>
        <w:vertAlign w:val="baseline"/>
      </w:rPr>
    </w:lvl>
    <w:lvl w:ilvl="8">
      <w:start w:val="1"/>
      <w:numFmt w:val="decimal"/>
      <w:lvlText w:val="%1.%2.%3.%4.%5.%6.%7.%8.%9."/>
      <w:lvlJc w:val="right"/>
      <w:pPr>
        <w:ind w:left="6480" w:firstLine="630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9A"/>
    <w:rsid w:val="00043FD8"/>
    <w:rsid w:val="000E6924"/>
    <w:rsid w:val="000F209A"/>
    <w:rsid w:val="00127F26"/>
    <w:rsid w:val="001405FA"/>
    <w:rsid w:val="001C15B8"/>
    <w:rsid w:val="002B1072"/>
    <w:rsid w:val="002E46F8"/>
    <w:rsid w:val="0033049A"/>
    <w:rsid w:val="00342F0E"/>
    <w:rsid w:val="0036422B"/>
    <w:rsid w:val="003B7846"/>
    <w:rsid w:val="003F6419"/>
    <w:rsid w:val="00514A38"/>
    <w:rsid w:val="00536D2B"/>
    <w:rsid w:val="005A46AC"/>
    <w:rsid w:val="005C23EC"/>
    <w:rsid w:val="005D39DE"/>
    <w:rsid w:val="00621546"/>
    <w:rsid w:val="00687CE5"/>
    <w:rsid w:val="006F3226"/>
    <w:rsid w:val="00714B54"/>
    <w:rsid w:val="007E3417"/>
    <w:rsid w:val="008A42C7"/>
    <w:rsid w:val="008F7AF8"/>
    <w:rsid w:val="00904C70"/>
    <w:rsid w:val="00A05D66"/>
    <w:rsid w:val="00A07867"/>
    <w:rsid w:val="00A66BCF"/>
    <w:rsid w:val="00A949DB"/>
    <w:rsid w:val="00B275F4"/>
    <w:rsid w:val="00BB5472"/>
    <w:rsid w:val="00BB6512"/>
    <w:rsid w:val="00BC27C1"/>
    <w:rsid w:val="00C03AD3"/>
    <w:rsid w:val="00C619D5"/>
    <w:rsid w:val="00D51188"/>
    <w:rsid w:val="00DC58C2"/>
    <w:rsid w:val="00DD59B7"/>
    <w:rsid w:val="00DE32F9"/>
    <w:rsid w:val="00DF2B6E"/>
    <w:rsid w:val="00E77074"/>
    <w:rsid w:val="00E82807"/>
    <w:rsid w:val="00EC2106"/>
    <w:rsid w:val="00F1556D"/>
    <w:rsid w:val="00FC1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49A"/>
    <w:rPr>
      <w:sz w:val="28"/>
      <w:szCs w:val="24"/>
      <w:lang w:val="en-GB" w:eastAsia="en-US"/>
    </w:rPr>
  </w:style>
  <w:style w:type="paragraph" w:styleId="Heading4">
    <w:name w:val="heading 4"/>
    <w:basedOn w:val="Normal"/>
    <w:next w:val="Normal"/>
    <w:link w:val="Heading4Char"/>
    <w:semiHidden/>
    <w:unhideWhenUsed/>
    <w:qFormat/>
    <w:rsid w:val="003F6419"/>
    <w:pPr>
      <w:keepNext/>
      <w:keepLines/>
      <w:spacing w:before="240" w:after="40" w:line="276" w:lineRule="auto"/>
      <w:contextualSpacing/>
      <w:outlineLvl w:val="3"/>
    </w:pPr>
    <w:rPr>
      <w:rFonts w:ascii="Calibri" w:hAnsi="Calibri" w:cs="Calibri"/>
      <w:b/>
      <w:color w:val="000000"/>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049A"/>
    <w:rPr>
      <w:color w:val="0000FF"/>
      <w:u w:val="single"/>
    </w:rPr>
  </w:style>
  <w:style w:type="paragraph" w:styleId="Header">
    <w:name w:val="header"/>
    <w:basedOn w:val="Normal"/>
    <w:semiHidden/>
    <w:rsid w:val="0033049A"/>
    <w:pPr>
      <w:widowControl w:val="0"/>
      <w:tabs>
        <w:tab w:val="center" w:pos="4153"/>
        <w:tab w:val="right" w:pos="8306"/>
      </w:tabs>
      <w:suppressAutoHyphens/>
    </w:pPr>
    <w:rPr>
      <w:rFonts w:eastAsia="Lucida Sans Unicode" w:cs="Tahoma"/>
      <w:sz w:val="24"/>
      <w:lang w:val="lv-LV"/>
    </w:rPr>
  </w:style>
  <w:style w:type="paragraph" w:customStyle="1" w:styleId="TableContents">
    <w:name w:val="Table Contents"/>
    <w:basedOn w:val="Normal"/>
    <w:rsid w:val="0033049A"/>
    <w:pPr>
      <w:widowControl w:val="0"/>
      <w:suppressLineNumbers/>
      <w:suppressAutoHyphens/>
    </w:pPr>
    <w:rPr>
      <w:rFonts w:eastAsia="Lucida Sans Unicode" w:cs="Tahoma"/>
      <w:sz w:val="24"/>
      <w:lang w:val="lv-LV"/>
    </w:rPr>
  </w:style>
  <w:style w:type="paragraph" w:customStyle="1" w:styleId="font8">
    <w:name w:val="font8"/>
    <w:basedOn w:val="Normal"/>
    <w:rsid w:val="00621546"/>
    <w:pPr>
      <w:spacing w:before="100" w:beforeAutospacing="1" w:after="100" w:afterAutospacing="1"/>
    </w:pPr>
    <w:rPr>
      <w:sz w:val="24"/>
      <w:lang w:val="lv-LV" w:eastAsia="lv-LV"/>
    </w:rPr>
  </w:style>
  <w:style w:type="paragraph" w:styleId="BalloonText">
    <w:name w:val="Balloon Text"/>
    <w:basedOn w:val="Normal"/>
    <w:link w:val="BalloonTextChar"/>
    <w:rsid w:val="00A949DB"/>
    <w:rPr>
      <w:rFonts w:ascii="Tahoma" w:hAnsi="Tahoma" w:cs="Tahoma"/>
      <w:sz w:val="16"/>
      <w:szCs w:val="16"/>
    </w:rPr>
  </w:style>
  <w:style w:type="character" w:customStyle="1" w:styleId="BalloonTextChar">
    <w:name w:val="Balloon Text Char"/>
    <w:basedOn w:val="DefaultParagraphFont"/>
    <w:link w:val="BalloonText"/>
    <w:rsid w:val="00A949DB"/>
    <w:rPr>
      <w:rFonts w:ascii="Tahoma" w:hAnsi="Tahoma" w:cs="Tahoma"/>
      <w:sz w:val="16"/>
      <w:szCs w:val="16"/>
      <w:lang w:val="en-GB" w:eastAsia="en-US"/>
    </w:rPr>
  </w:style>
  <w:style w:type="character" w:customStyle="1" w:styleId="Heading4Char">
    <w:name w:val="Heading 4 Char"/>
    <w:basedOn w:val="DefaultParagraphFont"/>
    <w:link w:val="Heading4"/>
    <w:semiHidden/>
    <w:rsid w:val="003F6419"/>
    <w:rPr>
      <w:rFonts w:ascii="Calibri" w:hAnsi="Calibri" w:cs="Calibri"/>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49A"/>
    <w:rPr>
      <w:sz w:val="28"/>
      <w:szCs w:val="24"/>
      <w:lang w:val="en-GB" w:eastAsia="en-US"/>
    </w:rPr>
  </w:style>
  <w:style w:type="paragraph" w:styleId="Heading4">
    <w:name w:val="heading 4"/>
    <w:basedOn w:val="Normal"/>
    <w:next w:val="Normal"/>
    <w:link w:val="Heading4Char"/>
    <w:semiHidden/>
    <w:unhideWhenUsed/>
    <w:qFormat/>
    <w:rsid w:val="003F6419"/>
    <w:pPr>
      <w:keepNext/>
      <w:keepLines/>
      <w:spacing w:before="240" w:after="40" w:line="276" w:lineRule="auto"/>
      <w:contextualSpacing/>
      <w:outlineLvl w:val="3"/>
    </w:pPr>
    <w:rPr>
      <w:rFonts w:ascii="Calibri" w:hAnsi="Calibri" w:cs="Calibri"/>
      <w:b/>
      <w:color w:val="000000"/>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049A"/>
    <w:rPr>
      <w:color w:val="0000FF"/>
      <w:u w:val="single"/>
    </w:rPr>
  </w:style>
  <w:style w:type="paragraph" w:styleId="Header">
    <w:name w:val="header"/>
    <w:basedOn w:val="Normal"/>
    <w:semiHidden/>
    <w:rsid w:val="0033049A"/>
    <w:pPr>
      <w:widowControl w:val="0"/>
      <w:tabs>
        <w:tab w:val="center" w:pos="4153"/>
        <w:tab w:val="right" w:pos="8306"/>
      </w:tabs>
      <w:suppressAutoHyphens/>
    </w:pPr>
    <w:rPr>
      <w:rFonts w:eastAsia="Lucida Sans Unicode" w:cs="Tahoma"/>
      <w:sz w:val="24"/>
      <w:lang w:val="lv-LV"/>
    </w:rPr>
  </w:style>
  <w:style w:type="paragraph" w:customStyle="1" w:styleId="TableContents">
    <w:name w:val="Table Contents"/>
    <w:basedOn w:val="Normal"/>
    <w:rsid w:val="0033049A"/>
    <w:pPr>
      <w:widowControl w:val="0"/>
      <w:suppressLineNumbers/>
      <w:suppressAutoHyphens/>
    </w:pPr>
    <w:rPr>
      <w:rFonts w:eastAsia="Lucida Sans Unicode" w:cs="Tahoma"/>
      <w:sz w:val="24"/>
      <w:lang w:val="lv-LV"/>
    </w:rPr>
  </w:style>
  <w:style w:type="paragraph" w:customStyle="1" w:styleId="font8">
    <w:name w:val="font8"/>
    <w:basedOn w:val="Normal"/>
    <w:rsid w:val="00621546"/>
    <w:pPr>
      <w:spacing w:before="100" w:beforeAutospacing="1" w:after="100" w:afterAutospacing="1"/>
    </w:pPr>
    <w:rPr>
      <w:sz w:val="24"/>
      <w:lang w:val="lv-LV" w:eastAsia="lv-LV"/>
    </w:rPr>
  </w:style>
  <w:style w:type="paragraph" w:styleId="BalloonText">
    <w:name w:val="Balloon Text"/>
    <w:basedOn w:val="Normal"/>
    <w:link w:val="BalloonTextChar"/>
    <w:rsid w:val="00A949DB"/>
    <w:rPr>
      <w:rFonts w:ascii="Tahoma" w:hAnsi="Tahoma" w:cs="Tahoma"/>
      <w:sz w:val="16"/>
      <w:szCs w:val="16"/>
    </w:rPr>
  </w:style>
  <w:style w:type="character" w:customStyle="1" w:styleId="BalloonTextChar">
    <w:name w:val="Balloon Text Char"/>
    <w:basedOn w:val="DefaultParagraphFont"/>
    <w:link w:val="BalloonText"/>
    <w:rsid w:val="00A949DB"/>
    <w:rPr>
      <w:rFonts w:ascii="Tahoma" w:hAnsi="Tahoma" w:cs="Tahoma"/>
      <w:sz w:val="16"/>
      <w:szCs w:val="16"/>
      <w:lang w:val="en-GB" w:eastAsia="en-US"/>
    </w:rPr>
  </w:style>
  <w:style w:type="character" w:customStyle="1" w:styleId="Heading4Char">
    <w:name w:val="Heading 4 Char"/>
    <w:basedOn w:val="DefaultParagraphFont"/>
    <w:link w:val="Heading4"/>
    <w:semiHidden/>
    <w:rsid w:val="003F6419"/>
    <w:rPr>
      <w:rFonts w:ascii="Calibri" w:hAnsi="Calibri" w:cs="Calibri"/>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79682">
      <w:bodyDiv w:val="1"/>
      <w:marLeft w:val="0"/>
      <w:marRight w:val="0"/>
      <w:marTop w:val="0"/>
      <w:marBottom w:val="0"/>
      <w:divBdr>
        <w:top w:val="none" w:sz="0" w:space="0" w:color="auto"/>
        <w:left w:val="none" w:sz="0" w:space="0" w:color="auto"/>
        <w:bottom w:val="none" w:sz="0" w:space="0" w:color="auto"/>
        <w:right w:val="none" w:sz="0" w:space="0" w:color="auto"/>
      </w:divBdr>
    </w:div>
    <w:div w:id="21124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dc.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ara.pleiksne@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9543</Words>
  <Characters>5440</Characters>
  <Application>Microsoft Office Word</Application>
  <DocSecurity>0</DocSecurity>
  <Lines>45</Lines>
  <Paragraphs>29</Paragraphs>
  <ScaleCrop>false</ScaleCrop>
  <HeadingPairs>
    <vt:vector size="6" baseType="variant">
      <vt:variant>
        <vt:lpstr>Title</vt:lpstr>
      </vt:variant>
      <vt:variant>
        <vt:i4>1</vt:i4>
      </vt:variant>
      <vt:variant>
        <vt:lpstr>Headings</vt:lpstr>
      </vt:variant>
      <vt:variant>
        <vt:i4>1</vt:i4>
      </vt:variant>
      <vt:variant>
        <vt:lpstr>Название</vt:lpstr>
      </vt:variant>
      <vt:variant>
        <vt:i4>1</vt:i4>
      </vt:variant>
    </vt:vector>
  </HeadingPairs>
  <TitlesOfParts>
    <vt:vector size="3" baseType="lpstr">
      <vt:lpstr>1</vt:lpstr>
      <vt:lpstr/>
      <vt:lpstr>1</vt:lpstr>
    </vt:vector>
  </TitlesOfParts>
  <Company/>
  <LinksUpToDate>false</LinksUpToDate>
  <CharactersWithSpaces>14954</CharactersWithSpaces>
  <SharedDoc>false</SharedDoc>
  <HLinks>
    <vt:vector size="12" baseType="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Ivars Turks</dc:creator>
  <cp:lastModifiedBy>Inara Pleiksne</cp:lastModifiedBy>
  <cp:revision>12</cp:revision>
  <cp:lastPrinted>2020-04-27T06:31:00Z</cp:lastPrinted>
  <dcterms:created xsi:type="dcterms:W3CDTF">2020-04-27T06:28:00Z</dcterms:created>
  <dcterms:modified xsi:type="dcterms:W3CDTF">2020-04-27T07:48:00Z</dcterms:modified>
</cp:coreProperties>
</file>