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635597" w:rsidRPr="00C07D88" w14:paraId="59A1865E" w14:textId="77777777" w:rsidTr="00635597">
        <w:trPr>
          <w:trHeight w:hRule="exact" w:val="2213"/>
        </w:trPr>
        <w:tc>
          <w:tcPr>
            <w:tcW w:w="2401" w:type="dxa"/>
          </w:tcPr>
          <w:p w14:paraId="792877C8" w14:textId="77777777" w:rsidR="00635597" w:rsidRPr="00C07D88" w:rsidRDefault="00635597" w:rsidP="00635597">
            <w:pPr>
              <w:widowControl w:val="0"/>
              <w:suppressLineNumbers/>
              <w:spacing w:after="0" w:line="240" w:lineRule="auto"/>
              <w:jc w:val="center"/>
              <w:rPr>
                <w:rFonts w:eastAsia="Lucida Sans Unicode" w:cs="Tahoma"/>
                <w:szCs w:val="24"/>
                <w:lang w:eastAsia="en-US"/>
              </w:rPr>
            </w:pPr>
            <w:bookmarkStart w:id="0" w:name="_Hlk514053206"/>
            <w:bookmarkStart w:id="1" w:name="_Hlk27130355"/>
            <w:bookmarkStart w:id="2" w:name="_Hlk14088541"/>
            <w:bookmarkStart w:id="3" w:name="_Hlk509992209"/>
            <w:bookmarkStart w:id="4" w:name="_Hlk7420676"/>
            <w:r w:rsidRPr="00A23549">
              <w:rPr>
                <w:rFonts w:eastAsia="Times New Roman"/>
                <w:b/>
                <w:caps/>
              </w:rPr>
              <w:t xml:space="preserve"> </w:t>
            </w:r>
            <w:r w:rsidRPr="007153AC">
              <w:rPr>
                <w:rFonts w:eastAsia="Times New Roman"/>
                <w:b/>
                <w:caps/>
              </w:rPr>
              <w:t xml:space="preserve"> </w:t>
            </w:r>
            <w:r>
              <w:rPr>
                <w:rFonts w:eastAsia="Times New Roman"/>
                <w:b/>
                <w:caps/>
              </w:rPr>
              <w:t xml:space="preserve"> </w:t>
            </w:r>
            <w:r w:rsidRPr="009751DB">
              <w:rPr>
                <w:rFonts w:eastAsia="Times New Roman"/>
                <w:b/>
                <w:caps/>
              </w:rPr>
              <w:t xml:space="preserve"> </w:t>
            </w:r>
            <w:r w:rsidRPr="00FE75B4">
              <w:rPr>
                <w:rFonts w:eastAsia="Times New Roman"/>
                <w:b/>
                <w:caps/>
              </w:rPr>
              <w:t xml:space="preserve"> </w:t>
            </w:r>
            <w:r w:rsidRPr="002B1C81">
              <w:rPr>
                <w:rFonts w:eastAsia="Times New Roman"/>
                <w:b/>
                <w:caps/>
              </w:rPr>
              <w:t xml:space="preserve"> </w:t>
            </w:r>
            <w:r w:rsidRPr="0016338D">
              <w:rPr>
                <w:rFonts w:eastAsia="Times New Roman"/>
                <w:b/>
                <w:caps/>
              </w:rPr>
              <w:t xml:space="preserve"> </w:t>
            </w:r>
            <w:bookmarkStart w:id="5" w:name="_Hlk36037348"/>
            <w:r w:rsidRPr="00C07D88">
              <w:rPr>
                <w:rFonts w:eastAsia="Lucida Sans Unicode" w:cs="Tahoma"/>
                <w:noProof/>
                <w:szCs w:val="24"/>
              </w:rPr>
              <w:drawing>
                <wp:anchor distT="0" distB="0" distL="0" distR="0" simplePos="0" relativeHeight="251660288" behindDoc="0" locked="0" layoutInCell="1" allowOverlap="1" wp14:anchorId="4855E4F6" wp14:editId="223D8537">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20882819" w14:textId="77777777" w:rsidR="00635597" w:rsidRPr="00C07D88" w:rsidRDefault="00635597" w:rsidP="00635597">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ar-SA"/>
              </w:rPr>
            </w:pPr>
            <w:r w:rsidRPr="00C07D88">
              <w:rPr>
                <w:rFonts w:ascii="Verdana" w:eastAsia="Times New Roman" w:hAnsi="Verdana" w:cs="Arial"/>
                <w:b/>
                <w:caps/>
                <w:sz w:val="36"/>
                <w:szCs w:val="36"/>
                <w:lang w:eastAsia="ar-SA"/>
              </w:rPr>
              <w:t>Rēzeknes novada Dome</w:t>
            </w:r>
          </w:p>
          <w:p w14:paraId="2277050D" w14:textId="77777777" w:rsidR="00635597" w:rsidRPr="00C07D88" w:rsidRDefault="00635597" w:rsidP="00635597">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ar-SA"/>
              </w:rPr>
            </w:pPr>
            <w:r w:rsidRPr="00C07D88">
              <w:rPr>
                <w:rFonts w:ascii="Verdana" w:eastAsia="Times New Roman" w:hAnsi="Verdana" w:cs="Times New Roman"/>
                <w:caps/>
                <w:sz w:val="18"/>
                <w:szCs w:val="18"/>
                <w:lang w:eastAsia="ar-SA"/>
              </w:rPr>
              <w:t>Reģ.Nr.90009112679</w:t>
            </w:r>
          </w:p>
          <w:p w14:paraId="4B097F84" w14:textId="77777777" w:rsidR="00635597" w:rsidRPr="00C07D88" w:rsidRDefault="00635597" w:rsidP="0063559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Atbrīvošanas aleja 95A, Rēzekne, LV – 4601,</w:t>
            </w:r>
          </w:p>
          <w:p w14:paraId="466DC2D8" w14:textId="77777777" w:rsidR="00635597" w:rsidRPr="00C07D88" w:rsidRDefault="00635597" w:rsidP="0063559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Tel. 646 22238; 646 22231, 646 25935,</w:t>
            </w:r>
          </w:p>
          <w:p w14:paraId="7BD8B4C7" w14:textId="77777777" w:rsidR="00635597" w:rsidRPr="00C07D88" w:rsidRDefault="00635597" w:rsidP="0063559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 xml:space="preserve">e–pasts: </w:t>
            </w:r>
            <w:hyperlink r:id="rId9" w:history="1">
              <w:r w:rsidRPr="00C07D88">
                <w:rPr>
                  <w:rFonts w:ascii="Verdana" w:eastAsia="Lucida Sans Unicode" w:hAnsi="Verdana" w:cs="Tahoma"/>
                  <w:color w:val="0000FF"/>
                  <w:sz w:val="18"/>
                  <w:szCs w:val="18"/>
                  <w:u w:val="single"/>
                  <w:lang w:eastAsia="en-US"/>
                </w:rPr>
                <w:t>info@rezeknesnovads.lv</w:t>
              </w:r>
            </w:hyperlink>
          </w:p>
          <w:p w14:paraId="439C2E1A" w14:textId="77777777" w:rsidR="00635597" w:rsidRPr="00C07D88" w:rsidRDefault="00635597" w:rsidP="00635597">
            <w:pPr>
              <w:widowControl w:val="0"/>
              <w:shd w:val="clear" w:color="auto" w:fill="FFFFFF"/>
              <w:tabs>
                <w:tab w:val="left" w:pos="720"/>
                <w:tab w:val="center" w:pos="4153"/>
                <w:tab w:val="right" w:pos="8306"/>
              </w:tabs>
              <w:spacing w:before="120" w:after="0" w:line="240" w:lineRule="auto"/>
              <w:ind w:right="19"/>
              <w:jc w:val="center"/>
              <w:rPr>
                <w:rFonts w:eastAsia="Lucida Sans Unicode" w:cs="Tahoma"/>
                <w:szCs w:val="24"/>
                <w:lang w:eastAsia="en-US"/>
              </w:rPr>
            </w:pPr>
            <w:r w:rsidRPr="00C07D88">
              <w:rPr>
                <w:rFonts w:eastAsia="Lucida Sans Unicode" w:cs="Tahoma"/>
                <w:noProof/>
                <w:szCs w:val="24"/>
              </w:rPr>
              <mc:AlternateContent>
                <mc:Choice Requires="wps">
                  <w:drawing>
                    <wp:anchor distT="0" distB="0" distL="114300" distR="114300" simplePos="0" relativeHeight="251659264" behindDoc="0" locked="0" layoutInCell="1" allowOverlap="1" wp14:anchorId="2D2C4C46" wp14:editId="1776E33D">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8C46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pt,23.75pt" to="316.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FK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6eMrz6Qw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"/>
                  </w:pict>
                </mc:Fallback>
              </mc:AlternateContent>
            </w:r>
            <w:r w:rsidRPr="00C07D88">
              <w:rPr>
                <w:rFonts w:ascii="Verdana" w:eastAsia="Times New Roman" w:hAnsi="Verdana" w:cs="Times New Roman"/>
                <w:sz w:val="18"/>
                <w:szCs w:val="18"/>
                <w:lang w:eastAsia="ar-SA"/>
              </w:rPr>
              <w:t xml:space="preserve">Informācija internetā: </w:t>
            </w:r>
            <w:hyperlink r:id="rId10" w:history="1">
              <w:r w:rsidRPr="00C07D88">
                <w:rPr>
                  <w:rFonts w:ascii="Verdana" w:eastAsia="Lucida Sans Unicode" w:hAnsi="Verdana" w:cs="Tahoma"/>
                  <w:color w:val="0000FF"/>
                  <w:sz w:val="18"/>
                  <w:szCs w:val="18"/>
                  <w:u w:val="single"/>
                  <w:lang w:eastAsia="en-US"/>
                </w:rPr>
                <w:t>http://www.rezeknesnovads.lv</w:t>
              </w:r>
            </w:hyperlink>
          </w:p>
        </w:tc>
      </w:tr>
    </w:tbl>
    <w:p w14:paraId="24ACA5B5" w14:textId="77777777" w:rsidR="00635597" w:rsidRPr="00C07D88" w:rsidRDefault="00635597" w:rsidP="00635597">
      <w:pPr>
        <w:spacing w:after="0" w:line="240" w:lineRule="auto"/>
        <w:ind w:right="-1"/>
        <w:jc w:val="center"/>
        <w:rPr>
          <w:rFonts w:cs="Times New Roman"/>
          <w:b/>
          <w:szCs w:val="24"/>
        </w:rPr>
      </w:pPr>
      <w:r>
        <w:rPr>
          <w:rFonts w:cs="Times New Roman"/>
          <w:b/>
          <w:szCs w:val="24"/>
        </w:rPr>
        <w:t xml:space="preserve">        </w:t>
      </w:r>
      <w:r w:rsidRPr="00C07D88">
        <w:rPr>
          <w:rFonts w:cs="Times New Roman"/>
          <w:b/>
          <w:szCs w:val="24"/>
        </w:rPr>
        <w:t xml:space="preserve">SĒDES </w:t>
      </w:r>
      <w:smartTag w:uri="schemas-tilde-lv/tildestengine" w:element="date">
        <w:smartTagPr>
          <w:attr w:name="id" w:val="-1"/>
          <w:attr w:name="baseform" w:val="protokols"/>
          <w:attr w:name="text" w:val="PROTOKOLS&#10;"/>
        </w:smartTagPr>
        <w:r w:rsidRPr="00C07D88">
          <w:rPr>
            <w:rFonts w:cs="Times New Roman"/>
            <w:b/>
            <w:szCs w:val="24"/>
          </w:rPr>
          <w:t>PROTOKOLS</w:t>
        </w:r>
      </w:smartTag>
    </w:p>
    <w:p w14:paraId="0E5DD744" w14:textId="77777777" w:rsidR="00635597" w:rsidRPr="00C07D88" w:rsidRDefault="00635597" w:rsidP="00635597">
      <w:pPr>
        <w:spacing w:after="0" w:line="240" w:lineRule="auto"/>
        <w:ind w:right="-1"/>
        <w:jc w:val="center"/>
        <w:rPr>
          <w:rFonts w:cs="Times New Roman"/>
          <w:szCs w:val="24"/>
        </w:rPr>
      </w:pPr>
      <w:r>
        <w:rPr>
          <w:rFonts w:cs="Times New Roman"/>
          <w:szCs w:val="24"/>
        </w:rPr>
        <w:t xml:space="preserve">          </w:t>
      </w:r>
      <w:r w:rsidRPr="00C07D88">
        <w:rPr>
          <w:rFonts w:cs="Times New Roman"/>
          <w:szCs w:val="24"/>
        </w:rPr>
        <w:t>Rēzeknē</w:t>
      </w:r>
    </w:p>
    <w:p w14:paraId="4117FC42" w14:textId="508C011C" w:rsidR="00635597" w:rsidRPr="00C07D88" w:rsidRDefault="00E36F44" w:rsidP="00635597">
      <w:pPr>
        <w:pStyle w:val="Header"/>
        <w:widowControl/>
        <w:tabs>
          <w:tab w:val="clear" w:pos="4153"/>
          <w:tab w:val="clear" w:pos="8306"/>
        </w:tabs>
        <w:suppressAutoHyphens w:val="0"/>
        <w:ind w:right="-1"/>
        <w:contextualSpacing/>
      </w:pPr>
      <w:r>
        <w:t xml:space="preserve">2020.gada </w:t>
      </w:r>
      <w:r w:rsidR="00164F54">
        <w:t>18</w:t>
      </w:r>
      <w:r>
        <w:t>.jūn</w:t>
      </w:r>
      <w:r w:rsidR="00635597">
        <w:t xml:space="preserve">ijā                                                                                                                 </w:t>
      </w:r>
      <w:r w:rsidR="00635597" w:rsidRPr="00C07D88">
        <w:t>Nr.</w:t>
      </w:r>
      <w:r>
        <w:t>1</w:t>
      </w:r>
      <w:r w:rsidR="00164F54">
        <w:t>6</w:t>
      </w:r>
    </w:p>
    <w:p w14:paraId="50353E6D" w14:textId="77777777" w:rsidR="00635597" w:rsidRPr="000056E0" w:rsidRDefault="00635597" w:rsidP="00635597">
      <w:pPr>
        <w:spacing w:after="0" w:line="240" w:lineRule="auto"/>
        <w:ind w:right="-1"/>
        <w:jc w:val="both"/>
        <w:rPr>
          <w:rFonts w:cs="Times New Roman"/>
          <w:sz w:val="20"/>
          <w:szCs w:val="20"/>
        </w:rPr>
      </w:pPr>
    </w:p>
    <w:p w14:paraId="25A8BC42" w14:textId="77777777" w:rsidR="00635597" w:rsidRPr="00DA1E18" w:rsidRDefault="00635597" w:rsidP="00635597">
      <w:pPr>
        <w:keepNext/>
        <w:spacing w:after="0" w:line="240" w:lineRule="auto"/>
        <w:ind w:right="-1"/>
        <w:jc w:val="both"/>
        <w:outlineLvl w:val="6"/>
        <w:rPr>
          <w:rFonts w:eastAsia="Times New Roman" w:cs="Times New Roman"/>
          <w:bCs/>
          <w:iCs/>
          <w:szCs w:val="24"/>
          <w:lang w:eastAsia="ar-SA"/>
        </w:rPr>
      </w:pPr>
      <w:r w:rsidRPr="00DA1E18">
        <w:rPr>
          <w:rFonts w:eastAsia="Times New Roman" w:cs="Times New Roman"/>
          <w:bCs/>
          <w:iCs/>
          <w:szCs w:val="24"/>
          <w:lang w:eastAsia="ar-SA"/>
        </w:rPr>
        <w:t>Sēde sasaukta plkst.10.00</w:t>
      </w:r>
    </w:p>
    <w:p w14:paraId="554AEF97" w14:textId="77777777" w:rsidR="00635597" w:rsidRPr="00DA1E18" w:rsidRDefault="00635597" w:rsidP="00635597">
      <w:pPr>
        <w:spacing w:after="0" w:line="240" w:lineRule="auto"/>
        <w:ind w:right="-1"/>
        <w:jc w:val="both"/>
        <w:rPr>
          <w:rFonts w:eastAsia="Times New Roman" w:cs="Times New Roman"/>
          <w:bCs/>
          <w:iCs/>
          <w:szCs w:val="24"/>
          <w:lang w:eastAsia="ar-SA"/>
        </w:rPr>
      </w:pPr>
      <w:r w:rsidRPr="00DA1E18">
        <w:rPr>
          <w:rFonts w:eastAsia="Times New Roman" w:cs="Times New Roman"/>
          <w:bCs/>
          <w:iCs/>
          <w:szCs w:val="24"/>
          <w:lang w:eastAsia="ar-SA"/>
        </w:rPr>
        <w:t>Sēde atklāta plkst.10.00</w:t>
      </w:r>
    </w:p>
    <w:p w14:paraId="36D655DD" w14:textId="77777777" w:rsidR="00635597" w:rsidRPr="00DA1E18" w:rsidRDefault="00635597" w:rsidP="00635597">
      <w:pPr>
        <w:spacing w:after="0" w:line="240" w:lineRule="auto"/>
        <w:ind w:right="-1054"/>
        <w:jc w:val="both"/>
        <w:rPr>
          <w:rFonts w:eastAsia="Times New Roman" w:cs="Times New Roman"/>
          <w:szCs w:val="24"/>
          <w:lang w:eastAsia="ar-SA"/>
        </w:rPr>
      </w:pPr>
    </w:p>
    <w:p w14:paraId="57A8C93D" w14:textId="1D70E216" w:rsidR="00635597" w:rsidRPr="00DA1E18" w:rsidRDefault="00635597" w:rsidP="00635597">
      <w:pPr>
        <w:pStyle w:val="BodyTextIndent21"/>
        <w:spacing w:after="0" w:line="240" w:lineRule="auto"/>
        <w:ind w:left="0" w:right="-1"/>
        <w:jc w:val="both"/>
        <w:rPr>
          <w:rFonts w:cs="Times New Roman"/>
          <w:szCs w:val="24"/>
        </w:rPr>
      </w:pPr>
      <w:r w:rsidRPr="00DA1E18">
        <w:rPr>
          <w:rFonts w:eastAsia="Times New Roman" w:cs="Times New Roman"/>
          <w:b/>
          <w:szCs w:val="24"/>
          <w:lang w:eastAsia="ar-SA"/>
        </w:rPr>
        <w:t xml:space="preserve">Sēdi vada </w:t>
      </w:r>
      <w:r w:rsidRPr="00DA1E18">
        <w:rPr>
          <w:rFonts w:eastAsia="Times New Roman"/>
          <w:szCs w:val="24"/>
          <w:lang w:eastAsia="ar-SA"/>
        </w:rPr>
        <w:t xml:space="preserve">Rēzeknes novada domes priekšsēdētāja vietniece Elvīra </w:t>
      </w:r>
      <w:proofErr w:type="spellStart"/>
      <w:r w:rsidRPr="00DA1E18">
        <w:rPr>
          <w:rFonts w:eastAsia="Times New Roman"/>
          <w:szCs w:val="24"/>
          <w:lang w:eastAsia="ar-SA"/>
        </w:rPr>
        <w:t>Pizāne</w:t>
      </w:r>
      <w:proofErr w:type="spellEnd"/>
      <w:r w:rsidRPr="00DA1E18">
        <w:t xml:space="preserve"> </w:t>
      </w:r>
    </w:p>
    <w:p w14:paraId="013D0DB8" w14:textId="77777777" w:rsidR="00635597" w:rsidRPr="00DA1E18" w:rsidRDefault="00635597" w:rsidP="00635597">
      <w:pPr>
        <w:pStyle w:val="Title"/>
        <w:jc w:val="both"/>
        <w:rPr>
          <w:sz w:val="24"/>
        </w:rPr>
      </w:pPr>
    </w:p>
    <w:p w14:paraId="1E43F62E" w14:textId="2CA3806C" w:rsidR="00635597" w:rsidRPr="00DA1E18" w:rsidRDefault="00635597" w:rsidP="00635597">
      <w:pPr>
        <w:pStyle w:val="Title"/>
        <w:jc w:val="both"/>
        <w:rPr>
          <w:b w:val="0"/>
          <w:sz w:val="24"/>
        </w:rPr>
      </w:pPr>
      <w:r w:rsidRPr="00DA1E18">
        <w:rPr>
          <w:sz w:val="24"/>
        </w:rPr>
        <w:t>Protokolē</w:t>
      </w:r>
      <w:r w:rsidRPr="00DA1E18">
        <w:rPr>
          <w:b w:val="0"/>
          <w:sz w:val="24"/>
        </w:rPr>
        <w:t xml:space="preserve"> Rēzeknes novada pašvaldības Juridiskās un lietvedības nodaļas vadītāja</w:t>
      </w:r>
      <w:r w:rsidR="00540D50" w:rsidRPr="00DA1E18">
        <w:rPr>
          <w:b w:val="0"/>
          <w:sz w:val="24"/>
        </w:rPr>
        <w:t xml:space="preserve">s </w:t>
      </w:r>
      <w:proofErr w:type="spellStart"/>
      <w:r w:rsidR="00540D50" w:rsidRPr="00DA1E18">
        <w:rPr>
          <w:b w:val="0"/>
          <w:sz w:val="24"/>
        </w:rPr>
        <w:t>p.i</w:t>
      </w:r>
      <w:proofErr w:type="spellEnd"/>
      <w:r w:rsidR="00540D50" w:rsidRPr="00DA1E18">
        <w:rPr>
          <w:b w:val="0"/>
          <w:sz w:val="24"/>
        </w:rPr>
        <w:t>.</w:t>
      </w:r>
      <w:r w:rsidRPr="00DA1E18">
        <w:rPr>
          <w:b w:val="0"/>
          <w:sz w:val="24"/>
        </w:rPr>
        <w:t xml:space="preserve"> </w:t>
      </w:r>
      <w:r w:rsidR="00540D50" w:rsidRPr="00DA1E18">
        <w:rPr>
          <w:b w:val="0"/>
          <w:sz w:val="24"/>
        </w:rPr>
        <w:t xml:space="preserve">Iveta </w:t>
      </w:r>
      <w:proofErr w:type="spellStart"/>
      <w:r w:rsidR="00540D50" w:rsidRPr="00DA1E18">
        <w:rPr>
          <w:b w:val="0"/>
          <w:sz w:val="24"/>
        </w:rPr>
        <w:t>Ladnā</w:t>
      </w:r>
      <w:proofErr w:type="spellEnd"/>
    </w:p>
    <w:p w14:paraId="30480E3E" w14:textId="77777777" w:rsidR="00635597" w:rsidRPr="00DA1E18" w:rsidRDefault="00635597" w:rsidP="00635597">
      <w:pPr>
        <w:spacing w:after="0" w:line="240" w:lineRule="auto"/>
        <w:jc w:val="both"/>
        <w:rPr>
          <w:rFonts w:eastAsia="Times New Roman" w:cs="Times New Roman"/>
          <w:b/>
          <w:szCs w:val="24"/>
          <w:lang w:eastAsia="ar-SA"/>
        </w:rPr>
      </w:pPr>
    </w:p>
    <w:p w14:paraId="57572319" w14:textId="77777777" w:rsidR="00635597" w:rsidRPr="00DA1E18" w:rsidRDefault="00635597" w:rsidP="00635597">
      <w:pPr>
        <w:spacing w:after="0" w:line="240" w:lineRule="auto"/>
        <w:jc w:val="both"/>
        <w:rPr>
          <w:rFonts w:eastAsia="Times New Roman" w:cs="Times New Roman"/>
          <w:b/>
          <w:szCs w:val="24"/>
          <w:lang w:eastAsia="ar-SA"/>
        </w:rPr>
      </w:pPr>
      <w:r w:rsidRPr="00DA1E18">
        <w:rPr>
          <w:rFonts w:eastAsia="Times New Roman" w:cs="Times New Roman"/>
          <w:b/>
          <w:szCs w:val="24"/>
          <w:lang w:eastAsia="ar-SA"/>
        </w:rPr>
        <w:t xml:space="preserve">Piedalās: </w:t>
      </w:r>
    </w:p>
    <w:p w14:paraId="7C90AC5E" w14:textId="77777777" w:rsidR="00714F66" w:rsidRPr="00DA1E18" w:rsidRDefault="00714F66" w:rsidP="00714F66">
      <w:pPr>
        <w:pStyle w:val="ListParagraph"/>
        <w:numPr>
          <w:ilvl w:val="0"/>
          <w:numId w:val="13"/>
        </w:numPr>
        <w:spacing w:after="0" w:line="240" w:lineRule="auto"/>
        <w:jc w:val="both"/>
        <w:rPr>
          <w:rFonts w:cs="Times New Roman"/>
          <w:szCs w:val="24"/>
        </w:rPr>
      </w:pPr>
      <w:r w:rsidRPr="00DA1E18">
        <w:rPr>
          <w:rFonts w:eastAsia="Times New Roman"/>
          <w:szCs w:val="24"/>
          <w:lang w:eastAsia="ar-SA"/>
        </w:rPr>
        <w:t xml:space="preserve">Rēzeknes novada domes deputāti: </w:t>
      </w:r>
      <w:r w:rsidRPr="00DA1E18">
        <w:rPr>
          <w:rFonts w:cs="Times New Roman"/>
          <w:iCs/>
          <w:szCs w:val="24"/>
        </w:rPr>
        <w:t xml:space="preserve">Vasīlijs </w:t>
      </w:r>
      <w:proofErr w:type="spellStart"/>
      <w:r w:rsidRPr="00DA1E18">
        <w:rPr>
          <w:rFonts w:cs="Times New Roman"/>
          <w:iCs/>
          <w:szCs w:val="24"/>
        </w:rPr>
        <w:t>Bašmakovs</w:t>
      </w:r>
      <w:proofErr w:type="spellEnd"/>
      <w:r w:rsidRPr="00DA1E18">
        <w:rPr>
          <w:rFonts w:cs="Times New Roman"/>
          <w:iCs/>
          <w:szCs w:val="24"/>
        </w:rPr>
        <w:t xml:space="preserve">, Regīna Baranova, Vilis Deksnis, </w:t>
      </w:r>
      <w:r w:rsidRPr="00DA1E18">
        <w:t xml:space="preserve">Anatolijs Laizāns, </w:t>
      </w:r>
      <w:r w:rsidRPr="00DA1E18">
        <w:rPr>
          <w:rFonts w:cs="Times New Roman"/>
          <w:iCs/>
          <w:szCs w:val="24"/>
        </w:rPr>
        <w:t xml:space="preserve">Anita </w:t>
      </w:r>
      <w:proofErr w:type="spellStart"/>
      <w:r w:rsidRPr="00DA1E18">
        <w:rPr>
          <w:rFonts w:cs="Times New Roman"/>
          <w:iCs/>
          <w:szCs w:val="24"/>
        </w:rPr>
        <w:t>Ludborža</w:t>
      </w:r>
      <w:proofErr w:type="spellEnd"/>
      <w:r w:rsidRPr="00DA1E18">
        <w:rPr>
          <w:rFonts w:cs="Times New Roman"/>
          <w:iCs/>
          <w:szCs w:val="24"/>
        </w:rPr>
        <w:t xml:space="preserve">, Zigfrīds Lukaševičs, </w:t>
      </w:r>
      <w:r w:rsidRPr="00DA1E18">
        <w:rPr>
          <w:rFonts w:eastAsia="Times New Roman"/>
          <w:szCs w:val="24"/>
          <w:lang w:eastAsia="ar-SA"/>
        </w:rPr>
        <w:t>Guntis Rasims</w:t>
      </w:r>
      <w:r w:rsidRPr="00DA1E18">
        <w:t xml:space="preserve">, Juris </w:t>
      </w:r>
      <w:proofErr w:type="spellStart"/>
      <w:r w:rsidRPr="00DA1E18">
        <w:t>Runčs</w:t>
      </w:r>
      <w:proofErr w:type="spellEnd"/>
      <w:r w:rsidRPr="00DA1E18">
        <w:t xml:space="preserve">, </w:t>
      </w:r>
      <w:r w:rsidRPr="00DA1E18">
        <w:rPr>
          <w:rFonts w:cs="Times New Roman"/>
          <w:iCs/>
          <w:szCs w:val="24"/>
        </w:rPr>
        <w:t xml:space="preserve">Viktors </w:t>
      </w:r>
      <w:proofErr w:type="spellStart"/>
      <w:r w:rsidRPr="00DA1E18">
        <w:rPr>
          <w:rFonts w:cs="Times New Roman"/>
          <w:iCs/>
          <w:szCs w:val="24"/>
        </w:rPr>
        <w:t>Ščerbakovs</w:t>
      </w:r>
      <w:proofErr w:type="spellEnd"/>
      <w:r w:rsidRPr="00DA1E18">
        <w:rPr>
          <w:rFonts w:cs="Times New Roman"/>
          <w:iCs/>
          <w:szCs w:val="24"/>
        </w:rPr>
        <w:t xml:space="preserve">,  Staņislavs  Šķesters, Ērika </w:t>
      </w:r>
      <w:proofErr w:type="spellStart"/>
      <w:r w:rsidRPr="00DA1E18">
        <w:rPr>
          <w:rFonts w:cs="Times New Roman"/>
          <w:iCs/>
          <w:szCs w:val="24"/>
        </w:rPr>
        <w:t>Teirumnieka</w:t>
      </w:r>
      <w:proofErr w:type="spellEnd"/>
    </w:p>
    <w:p w14:paraId="77EDF2AD" w14:textId="694E4A61" w:rsidR="00635597" w:rsidRPr="00DA1E18" w:rsidRDefault="00635597" w:rsidP="00690AE2">
      <w:pPr>
        <w:numPr>
          <w:ilvl w:val="0"/>
          <w:numId w:val="13"/>
        </w:numPr>
        <w:spacing w:after="0" w:line="240" w:lineRule="auto"/>
        <w:ind w:right="-1"/>
        <w:jc w:val="both"/>
        <w:rPr>
          <w:rFonts w:cs="Times New Roman"/>
          <w:bCs/>
          <w:szCs w:val="24"/>
        </w:rPr>
      </w:pPr>
      <w:r w:rsidRPr="00DA1E18">
        <w:t xml:space="preserve">Rēzeknes novada pašvaldības Juridiskās un lietvedības nodaļas juriste </w:t>
      </w:r>
      <w:r w:rsidR="00FD3AA7" w:rsidRPr="00DA1E18">
        <w:t xml:space="preserve">Silvija </w:t>
      </w:r>
      <w:proofErr w:type="spellStart"/>
      <w:r w:rsidR="00FD3AA7" w:rsidRPr="00DA1E18">
        <w:t>Kipļuka</w:t>
      </w:r>
      <w:proofErr w:type="spellEnd"/>
    </w:p>
    <w:p w14:paraId="235F3994" w14:textId="387FB891" w:rsidR="00635597" w:rsidRPr="00DA1E18" w:rsidRDefault="00635597" w:rsidP="00690AE2">
      <w:pPr>
        <w:numPr>
          <w:ilvl w:val="0"/>
          <w:numId w:val="13"/>
        </w:numPr>
        <w:spacing w:after="0" w:line="240" w:lineRule="auto"/>
        <w:ind w:right="-1"/>
        <w:jc w:val="both"/>
        <w:rPr>
          <w:rFonts w:cs="Times New Roman"/>
          <w:bCs/>
          <w:szCs w:val="24"/>
        </w:rPr>
      </w:pPr>
      <w:r w:rsidRPr="00DA1E18">
        <w:rPr>
          <w:rFonts w:cs="Times New Roman"/>
          <w:bCs/>
          <w:szCs w:val="24"/>
        </w:rPr>
        <w:t>Rēzeknes novada</w:t>
      </w:r>
      <w:r w:rsidRPr="00DA1E18">
        <w:rPr>
          <w:rFonts w:cs="Times New Roman"/>
          <w:szCs w:val="24"/>
        </w:rPr>
        <w:t xml:space="preserve"> pašvaldības Zemes pārvaldības dienesta </w:t>
      </w:r>
      <w:r w:rsidR="00FD3AA7" w:rsidRPr="00DA1E18">
        <w:rPr>
          <w:rFonts w:cs="Times New Roman"/>
          <w:szCs w:val="24"/>
        </w:rPr>
        <w:t xml:space="preserve">speciāliste zemes nomas jautājumos Anita </w:t>
      </w:r>
      <w:proofErr w:type="spellStart"/>
      <w:r w:rsidR="00FD3AA7" w:rsidRPr="00DA1E18">
        <w:rPr>
          <w:rFonts w:cs="Times New Roman"/>
          <w:szCs w:val="24"/>
        </w:rPr>
        <w:t>Bringule</w:t>
      </w:r>
      <w:proofErr w:type="spellEnd"/>
    </w:p>
    <w:p w14:paraId="1CAB3492" w14:textId="5AB17105" w:rsidR="00582C12" w:rsidRPr="00DA1E18" w:rsidRDefault="00582C12" w:rsidP="00690AE2">
      <w:pPr>
        <w:numPr>
          <w:ilvl w:val="0"/>
          <w:numId w:val="13"/>
        </w:numPr>
        <w:spacing w:after="0" w:line="240" w:lineRule="auto"/>
        <w:ind w:right="-1"/>
        <w:jc w:val="both"/>
        <w:rPr>
          <w:rFonts w:cs="Times New Roman"/>
          <w:bCs/>
          <w:szCs w:val="24"/>
        </w:rPr>
      </w:pPr>
      <w:r w:rsidRPr="00DA1E18">
        <w:rPr>
          <w:rFonts w:cs="Times New Roman"/>
          <w:bCs/>
          <w:szCs w:val="24"/>
        </w:rPr>
        <w:t>Rēzeknes novada</w:t>
      </w:r>
      <w:r w:rsidRPr="00DA1E18">
        <w:rPr>
          <w:rFonts w:cs="Times New Roman"/>
          <w:szCs w:val="24"/>
        </w:rPr>
        <w:t xml:space="preserve"> pašvaldības </w:t>
      </w:r>
      <w:r w:rsidR="00FD3AA7" w:rsidRPr="00DA1E18">
        <w:rPr>
          <w:rFonts w:cs="Times New Roman"/>
          <w:szCs w:val="24"/>
        </w:rPr>
        <w:t>Izglītības pārvaldes vadītājs Guntars Skudra</w:t>
      </w:r>
    </w:p>
    <w:p w14:paraId="11F98B24" w14:textId="586A018B" w:rsidR="00EF6264" w:rsidRPr="005900F7" w:rsidRDefault="00EF6264" w:rsidP="00690AE2">
      <w:pPr>
        <w:numPr>
          <w:ilvl w:val="0"/>
          <w:numId w:val="13"/>
        </w:numPr>
        <w:spacing w:after="0" w:line="240" w:lineRule="auto"/>
        <w:ind w:right="-1"/>
        <w:jc w:val="both"/>
        <w:rPr>
          <w:rFonts w:cs="Times New Roman"/>
          <w:bCs/>
          <w:szCs w:val="24"/>
        </w:rPr>
      </w:pPr>
      <w:r w:rsidRPr="00DA1E18">
        <w:rPr>
          <w:rFonts w:cs="Times New Roman"/>
          <w:bCs/>
          <w:szCs w:val="24"/>
        </w:rPr>
        <w:t>Rēzeknes novada</w:t>
      </w:r>
      <w:r w:rsidRPr="00DA1E18">
        <w:rPr>
          <w:rFonts w:cs="Times New Roman"/>
          <w:szCs w:val="24"/>
        </w:rPr>
        <w:t xml:space="preserve"> pašvaldības </w:t>
      </w:r>
      <w:r w:rsidR="00FD3AA7" w:rsidRPr="00DA1E18">
        <w:rPr>
          <w:rFonts w:cs="Times New Roman"/>
          <w:szCs w:val="24"/>
        </w:rPr>
        <w:t>Attīstības plānošanas nodaļ</w:t>
      </w:r>
      <w:r w:rsidR="00F079D6">
        <w:rPr>
          <w:rFonts w:cs="Times New Roman"/>
          <w:szCs w:val="24"/>
        </w:rPr>
        <w:t>a</w:t>
      </w:r>
      <w:r w:rsidR="00FD3AA7" w:rsidRPr="00DA1E18">
        <w:rPr>
          <w:rFonts w:cs="Times New Roman"/>
          <w:szCs w:val="24"/>
        </w:rPr>
        <w:t xml:space="preserve">s </w:t>
      </w:r>
      <w:r w:rsidR="00FD3AA7">
        <w:rPr>
          <w:rFonts w:cs="Times New Roman"/>
          <w:szCs w:val="24"/>
        </w:rPr>
        <w:t xml:space="preserve">projektu vadītāja Inga </w:t>
      </w:r>
      <w:proofErr w:type="spellStart"/>
      <w:r w:rsidR="00FD3AA7">
        <w:rPr>
          <w:rFonts w:cs="Times New Roman"/>
          <w:szCs w:val="24"/>
        </w:rPr>
        <w:t>Zapāne</w:t>
      </w:r>
      <w:proofErr w:type="spellEnd"/>
    </w:p>
    <w:p w14:paraId="2E2960CF" w14:textId="09CE8EF6" w:rsidR="00635597" w:rsidRPr="00FD3AA7" w:rsidRDefault="00635597" w:rsidP="00690AE2">
      <w:pPr>
        <w:numPr>
          <w:ilvl w:val="0"/>
          <w:numId w:val="12"/>
        </w:numPr>
        <w:spacing w:after="0" w:line="240" w:lineRule="auto"/>
        <w:ind w:right="-1"/>
        <w:jc w:val="both"/>
        <w:rPr>
          <w:rFonts w:cs="Times New Roman"/>
          <w:bCs/>
          <w:szCs w:val="24"/>
        </w:rPr>
      </w:pPr>
      <w:r w:rsidRPr="005900F7">
        <w:rPr>
          <w:rFonts w:cs="Times New Roman"/>
          <w:bCs/>
          <w:szCs w:val="24"/>
        </w:rPr>
        <w:t>Rēzeknes novada</w:t>
      </w:r>
      <w:r w:rsidRPr="005900F7">
        <w:rPr>
          <w:rFonts w:cs="Times New Roman"/>
          <w:szCs w:val="24"/>
        </w:rPr>
        <w:t xml:space="preserve"> pašvaldības Sociālā dienesta nodaļas vadītāja vietniece Inta </w:t>
      </w:r>
      <w:proofErr w:type="spellStart"/>
      <w:r w:rsidRPr="005900F7">
        <w:rPr>
          <w:rFonts w:cs="Times New Roman"/>
          <w:szCs w:val="24"/>
        </w:rPr>
        <w:t>Greivule</w:t>
      </w:r>
      <w:proofErr w:type="spellEnd"/>
      <w:r w:rsidRPr="005900F7">
        <w:rPr>
          <w:rFonts w:cs="Times New Roman"/>
          <w:szCs w:val="24"/>
        </w:rPr>
        <w:t xml:space="preserve"> – Loca</w:t>
      </w:r>
    </w:p>
    <w:p w14:paraId="544F19A8" w14:textId="32271C4E" w:rsidR="00FD3AA7" w:rsidRPr="005900F7" w:rsidRDefault="00FD3AA7" w:rsidP="00690AE2">
      <w:pPr>
        <w:numPr>
          <w:ilvl w:val="0"/>
          <w:numId w:val="12"/>
        </w:numPr>
        <w:spacing w:after="0" w:line="240" w:lineRule="auto"/>
        <w:ind w:right="-1"/>
        <w:jc w:val="both"/>
        <w:rPr>
          <w:rFonts w:cs="Times New Roman"/>
          <w:bCs/>
          <w:szCs w:val="24"/>
        </w:rPr>
      </w:pPr>
      <w:r w:rsidRPr="005900F7">
        <w:rPr>
          <w:rFonts w:cs="Times New Roman"/>
          <w:bCs/>
          <w:szCs w:val="24"/>
        </w:rPr>
        <w:t>Rēzeknes novada</w:t>
      </w:r>
      <w:r w:rsidRPr="005900F7">
        <w:rPr>
          <w:rFonts w:cs="Times New Roman"/>
          <w:szCs w:val="24"/>
        </w:rPr>
        <w:t xml:space="preserve"> pašvaldības</w:t>
      </w:r>
      <w:r>
        <w:rPr>
          <w:rFonts w:cs="Times New Roman"/>
          <w:szCs w:val="24"/>
        </w:rPr>
        <w:t xml:space="preserve"> Attīstības plānošanas nodaļas sabiedrisko attiecību speciāliste Diāna </w:t>
      </w:r>
      <w:proofErr w:type="spellStart"/>
      <w:r>
        <w:rPr>
          <w:rFonts w:cs="Times New Roman"/>
          <w:szCs w:val="24"/>
        </w:rPr>
        <w:t>Selecka</w:t>
      </w:r>
      <w:proofErr w:type="spellEnd"/>
    </w:p>
    <w:p w14:paraId="0473AB09" w14:textId="77777777" w:rsidR="00635597" w:rsidRPr="005900F7" w:rsidRDefault="00635597" w:rsidP="00635597">
      <w:pPr>
        <w:spacing w:after="0" w:line="240" w:lineRule="auto"/>
        <w:ind w:left="720"/>
        <w:jc w:val="both"/>
        <w:rPr>
          <w:rFonts w:eastAsia="Times New Roman" w:cs="Times New Roman"/>
          <w:szCs w:val="24"/>
          <w:lang w:eastAsia="ar-SA"/>
        </w:rPr>
      </w:pPr>
    </w:p>
    <w:p w14:paraId="647536D5" w14:textId="77777777" w:rsidR="00635597" w:rsidRPr="00164F54" w:rsidRDefault="00635597" w:rsidP="00635597">
      <w:pPr>
        <w:spacing w:after="0" w:line="240" w:lineRule="auto"/>
        <w:jc w:val="both"/>
        <w:rPr>
          <w:rFonts w:eastAsia="Times New Roman" w:cs="Times New Roman"/>
          <w:b/>
          <w:color w:val="FF0000"/>
          <w:szCs w:val="24"/>
          <w:lang w:eastAsia="ar-SA"/>
        </w:rPr>
      </w:pPr>
      <w:r w:rsidRPr="005900F7">
        <w:rPr>
          <w:rFonts w:eastAsia="Times New Roman" w:cs="Times New Roman"/>
          <w:b/>
          <w:szCs w:val="24"/>
          <w:lang w:eastAsia="ar-SA"/>
        </w:rPr>
        <w:t xml:space="preserve">Nepiedalās: </w:t>
      </w:r>
    </w:p>
    <w:p w14:paraId="7FC57CEA" w14:textId="646609B1" w:rsidR="00635597" w:rsidRPr="00540D50" w:rsidRDefault="00635597" w:rsidP="00690AE2">
      <w:pPr>
        <w:pStyle w:val="ListParagraph"/>
        <w:numPr>
          <w:ilvl w:val="0"/>
          <w:numId w:val="13"/>
        </w:numPr>
        <w:spacing w:after="0" w:line="240" w:lineRule="auto"/>
        <w:jc w:val="both"/>
        <w:rPr>
          <w:rFonts w:eastAsia="Times New Roman" w:cs="Times New Roman"/>
          <w:b/>
          <w:szCs w:val="24"/>
          <w:lang w:eastAsia="ar-SA"/>
        </w:rPr>
      </w:pPr>
      <w:r w:rsidRPr="00540D50">
        <w:t>Rēzeknes novada domes priekšsēdētājs Monvīds Švarcs</w:t>
      </w:r>
      <w:r w:rsidRPr="00540D50">
        <w:rPr>
          <w:rFonts w:eastAsia="Times New Roman"/>
          <w:szCs w:val="24"/>
          <w:lang w:eastAsia="ar-SA"/>
        </w:rPr>
        <w:t xml:space="preserve"> - atvaļinājumā</w:t>
      </w:r>
    </w:p>
    <w:p w14:paraId="565620A8" w14:textId="504CECBE" w:rsidR="00635597" w:rsidRPr="00540D50" w:rsidRDefault="00635597" w:rsidP="00690AE2">
      <w:pPr>
        <w:pStyle w:val="ListParagraph"/>
        <w:numPr>
          <w:ilvl w:val="0"/>
          <w:numId w:val="13"/>
        </w:numPr>
        <w:spacing w:after="0" w:line="240" w:lineRule="auto"/>
        <w:jc w:val="both"/>
        <w:rPr>
          <w:rFonts w:eastAsia="Times New Roman" w:cs="Times New Roman"/>
          <w:b/>
          <w:szCs w:val="24"/>
          <w:lang w:eastAsia="ar-SA"/>
        </w:rPr>
      </w:pPr>
      <w:r w:rsidRPr="00540D50">
        <w:rPr>
          <w:rFonts w:eastAsia="Times New Roman"/>
          <w:szCs w:val="24"/>
          <w:lang w:eastAsia="ar-SA"/>
        </w:rPr>
        <w:t>Rēzeknes novada</w:t>
      </w:r>
      <w:r w:rsidR="007E6C98" w:rsidRPr="00540D50">
        <w:rPr>
          <w:rFonts w:eastAsia="Times New Roman"/>
          <w:szCs w:val="24"/>
          <w:lang w:eastAsia="ar-SA"/>
        </w:rPr>
        <w:t xml:space="preserve"> domes deputāts Aivars </w:t>
      </w:r>
      <w:proofErr w:type="spellStart"/>
      <w:r w:rsidR="007E6C98" w:rsidRPr="00540D50">
        <w:rPr>
          <w:rFonts w:eastAsia="Times New Roman"/>
          <w:szCs w:val="24"/>
          <w:lang w:eastAsia="ar-SA"/>
        </w:rPr>
        <w:t>Buharins</w:t>
      </w:r>
      <w:proofErr w:type="spellEnd"/>
      <w:r w:rsidRPr="00540D50">
        <w:rPr>
          <w:rFonts w:eastAsia="Times New Roman"/>
          <w:szCs w:val="24"/>
          <w:lang w:eastAsia="ar-SA"/>
        </w:rPr>
        <w:t xml:space="preserve"> </w:t>
      </w:r>
      <w:r w:rsidR="007E6C98" w:rsidRPr="00540D50">
        <w:rPr>
          <w:rFonts w:eastAsia="Times New Roman"/>
          <w:szCs w:val="24"/>
          <w:lang w:eastAsia="ar-SA"/>
        </w:rPr>
        <w:t>-</w:t>
      </w:r>
      <w:r w:rsidRPr="00540D50">
        <w:rPr>
          <w:rFonts w:eastAsia="Times New Roman" w:cs="Times New Roman"/>
          <w:szCs w:val="24"/>
          <w:lang w:eastAsia="ar-SA"/>
        </w:rPr>
        <w:t xml:space="preserve"> pārejoša darbnespēja</w:t>
      </w:r>
      <w:r w:rsidRPr="00540D50">
        <w:rPr>
          <w:rFonts w:cs="Times New Roman"/>
          <w:iCs/>
          <w:szCs w:val="24"/>
        </w:rPr>
        <w:t xml:space="preserve"> </w:t>
      </w:r>
    </w:p>
    <w:p w14:paraId="412FAC6A" w14:textId="16F0A4EE" w:rsidR="00635597" w:rsidRPr="00540D50" w:rsidRDefault="00635597" w:rsidP="00690AE2">
      <w:pPr>
        <w:pStyle w:val="ListParagraph"/>
        <w:numPr>
          <w:ilvl w:val="0"/>
          <w:numId w:val="13"/>
        </w:numPr>
        <w:spacing w:after="0" w:line="240" w:lineRule="auto"/>
        <w:jc w:val="both"/>
        <w:rPr>
          <w:rFonts w:eastAsia="Times New Roman" w:cs="Times New Roman"/>
          <w:b/>
          <w:szCs w:val="24"/>
          <w:lang w:eastAsia="ar-SA"/>
        </w:rPr>
      </w:pPr>
      <w:r w:rsidRPr="00540D50">
        <w:rPr>
          <w:rFonts w:eastAsia="Times New Roman"/>
          <w:szCs w:val="24"/>
          <w:lang w:eastAsia="ar-SA"/>
        </w:rPr>
        <w:t xml:space="preserve">Rēzeknes novada domes deputāts </w:t>
      </w:r>
      <w:r w:rsidR="00EF6264" w:rsidRPr="00540D50">
        <w:rPr>
          <w:rFonts w:eastAsia="Times New Roman"/>
          <w:szCs w:val="24"/>
          <w:lang w:eastAsia="ar-SA"/>
        </w:rPr>
        <w:t>Pāvels Melnis</w:t>
      </w:r>
      <w:r w:rsidR="00EF6264" w:rsidRPr="00540D50">
        <w:rPr>
          <w:rFonts w:cs="Times New Roman"/>
          <w:iCs/>
          <w:szCs w:val="24"/>
        </w:rPr>
        <w:t xml:space="preserve"> </w:t>
      </w:r>
      <w:r w:rsidR="00540D50" w:rsidRPr="00540D50">
        <w:rPr>
          <w:rFonts w:eastAsia="Times New Roman"/>
          <w:szCs w:val="24"/>
          <w:lang w:eastAsia="ar-SA"/>
        </w:rPr>
        <w:t>–</w:t>
      </w:r>
      <w:r w:rsidRPr="00540D50">
        <w:rPr>
          <w:rFonts w:eastAsia="Times New Roman"/>
          <w:szCs w:val="24"/>
          <w:lang w:eastAsia="ar-SA"/>
        </w:rPr>
        <w:t xml:space="preserve"> pamatdarbā</w:t>
      </w:r>
    </w:p>
    <w:p w14:paraId="28F3EA12" w14:textId="087ED9BC" w:rsidR="00540D50" w:rsidRPr="00540D50" w:rsidRDefault="00540D50" w:rsidP="00540D50">
      <w:pPr>
        <w:pStyle w:val="ListParagraph"/>
        <w:numPr>
          <w:ilvl w:val="0"/>
          <w:numId w:val="13"/>
        </w:numPr>
        <w:spacing w:after="0" w:line="240" w:lineRule="auto"/>
        <w:jc w:val="both"/>
        <w:rPr>
          <w:rFonts w:eastAsia="Times New Roman" w:cs="Times New Roman"/>
          <w:b/>
          <w:szCs w:val="24"/>
          <w:lang w:eastAsia="ar-SA"/>
        </w:rPr>
      </w:pPr>
      <w:r w:rsidRPr="00540D50">
        <w:rPr>
          <w:rFonts w:eastAsia="Times New Roman"/>
          <w:szCs w:val="24"/>
          <w:lang w:eastAsia="ar-SA"/>
        </w:rPr>
        <w:t xml:space="preserve">Rēzeknes novada domes deputāts Edgars </w:t>
      </w:r>
      <w:proofErr w:type="spellStart"/>
      <w:r w:rsidRPr="00540D50">
        <w:rPr>
          <w:rFonts w:eastAsia="Times New Roman"/>
          <w:szCs w:val="24"/>
          <w:lang w:eastAsia="ar-SA"/>
        </w:rPr>
        <w:t>Nizins</w:t>
      </w:r>
      <w:proofErr w:type="spellEnd"/>
      <w:r w:rsidRPr="00540D50">
        <w:rPr>
          <w:rFonts w:cs="Times New Roman"/>
          <w:iCs/>
          <w:szCs w:val="24"/>
        </w:rPr>
        <w:t xml:space="preserve"> </w:t>
      </w:r>
      <w:r w:rsidRPr="00540D50">
        <w:rPr>
          <w:rFonts w:eastAsia="Times New Roman"/>
          <w:szCs w:val="24"/>
          <w:lang w:eastAsia="ar-SA"/>
        </w:rPr>
        <w:t>- pamatdarbā</w:t>
      </w:r>
    </w:p>
    <w:p w14:paraId="0573A916" w14:textId="07CE6817" w:rsidR="00540D50" w:rsidRPr="00540D50" w:rsidRDefault="00540D50" w:rsidP="00540D50">
      <w:pPr>
        <w:pStyle w:val="ListParagraph"/>
        <w:numPr>
          <w:ilvl w:val="0"/>
          <w:numId w:val="13"/>
        </w:numPr>
        <w:spacing w:after="0" w:line="240" w:lineRule="auto"/>
        <w:jc w:val="both"/>
        <w:rPr>
          <w:rFonts w:eastAsia="Times New Roman" w:cs="Times New Roman"/>
          <w:b/>
          <w:szCs w:val="24"/>
          <w:lang w:eastAsia="ar-SA"/>
        </w:rPr>
      </w:pPr>
      <w:r w:rsidRPr="00540D50">
        <w:rPr>
          <w:rFonts w:eastAsia="Times New Roman"/>
          <w:szCs w:val="24"/>
          <w:lang w:eastAsia="ar-SA"/>
        </w:rPr>
        <w:t xml:space="preserve">Rēzeknes novada domes deputāts Pēteris </w:t>
      </w:r>
      <w:proofErr w:type="spellStart"/>
      <w:r w:rsidRPr="00540D50">
        <w:rPr>
          <w:rFonts w:eastAsia="Times New Roman"/>
          <w:szCs w:val="24"/>
          <w:lang w:eastAsia="ar-SA"/>
        </w:rPr>
        <w:t>Stanka</w:t>
      </w:r>
      <w:proofErr w:type="spellEnd"/>
      <w:r w:rsidRPr="00540D50">
        <w:rPr>
          <w:rFonts w:cs="Times New Roman"/>
          <w:iCs/>
          <w:szCs w:val="24"/>
        </w:rPr>
        <w:t xml:space="preserve"> </w:t>
      </w:r>
      <w:r w:rsidRPr="00540D50">
        <w:rPr>
          <w:rFonts w:eastAsia="Times New Roman"/>
          <w:szCs w:val="24"/>
          <w:lang w:eastAsia="ar-SA"/>
        </w:rPr>
        <w:t>- pamatdarbā</w:t>
      </w:r>
    </w:p>
    <w:p w14:paraId="59B6FF7B" w14:textId="77777777" w:rsidR="00540D50" w:rsidRPr="00F079D6" w:rsidRDefault="00540D50" w:rsidP="00F079D6">
      <w:pPr>
        <w:spacing w:after="0" w:line="240" w:lineRule="auto"/>
        <w:jc w:val="both"/>
        <w:rPr>
          <w:rFonts w:eastAsia="Times New Roman" w:cs="Times New Roman"/>
          <w:b/>
          <w:color w:val="FF0000"/>
          <w:szCs w:val="24"/>
          <w:lang w:eastAsia="ar-SA"/>
        </w:rPr>
      </w:pPr>
    </w:p>
    <w:p w14:paraId="6E2CD0DF" w14:textId="77777777" w:rsidR="00635597" w:rsidRPr="00340946" w:rsidRDefault="00635597" w:rsidP="00635597">
      <w:pPr>
        <w:spacing w:after="0" w:line="240" w:lineRule="auto"/>
        <w:jc w:val="both"/>
        <w:rPr>
          <w:b/>
        </w:rPr>
      </w:pPr>
      <w:r w:rsidRPr="00340946">
        <w:rPr>
          <w:b/>
        </w:rPr>
        <w:t>Darba kārtībā:</w:t>
      </w:r>
    </w:p>
    <w:p w14:paraId="73ED704B" w14:textId="197E003B" w:rsidR="00690AE2" w:rsidRPr="008D504E" w:rsidRDefault="00164F54" w:rsidP="00690AE2">
      <w:pPr>
        <w:pStyle w:val="ListParagraph"/>
        <w:numPr>
          <w:ilvl w:val="0"/>
          <w:numId w:val="15"/>
        </w:numPr>
        <w:spacing w:after="0" w:line="240" w:lineRule="auto"/>
        <w:ind w:left="426" w:right="19"/>
        <w:jc w:val="both"/>
        <w:rPr>
          <w:rFonts w:eastAsia="Times New Roman" w:cs="Times New Roman"/>
          <w:b/>
          <w:szCs w:val="24"/>
        </w:rPr>
      </w:pPr>
      <w:bookmarkStart w:id="6" w:name="_Hlk42766008"/>
      <w:bookmarkStart w:id="7" w:name="_Hlk14087939"/>
      <w:bookmarkEnd w:id="5"/>
      <w:r w:rsidRPr="008D504E">
        <w:rPr>
          <w:rFonts w:cs="Times New Roman"/>
          <w:b/>
          <w:bCs/>
          <w:szCs w:val="24"/>
        </w:rPr>
        <w:t xml:space="preserve">Par </w:t>
      </w:r>
      <w:r w:rsidR="00690AE2" w:rsidRPr="008D504E">
        <w:rPr>
          <w:rFonts w:cs="Times New Roman"/>
          <w:b/>
          <w:szCs w:val="24"/>
        </w:rPr>
        <w:t>Rēzeknes novada pašvaldības 2020.gada 18.jūnija saistošo noteikumu Nr.65 „</w:t>
      </w:r>
      <w:r w:rsidR="00690AE2" w:rsidRPr="008D504E">
        <w:rPr>
          <w:rFonts w:cs="Times New Roman"/>
          <w:b/>
          <w:bCs/>
          <w:szCs w:val="24"/>
        </w:rPr>
        <w:t xml:space="preserve">Par </w:t>
      </w:r>
      <w:bookmarkStart w:id="8" w:name="_Hlk42684912"/>
      <w:r w:rsidR="00690AE2" w:rsidRPr="008D504E">
        <w:rPr>
          <w:rFonts w:cs="Times New Roman"/>
          <w:b/>
          <w:bCs/>
          <w:szCs w:val="24"/>
        </w:rPr>
        <w:t>Rēzeknes novada pašvaldības palīdzību dzīvokļa jautājumu risināšanā</w:t>
      </w:r>
      <w:bookmarkEnd w:id="8"/>
      <w:r w:rsidR="00690AE2" w:rsidRPr="008D504E">
        <w:rPr>
          <w:rFonts w:cs="Times New Roman"/>
          <w:b/>
          <w:szCs w:val="24"/>
        </w:rPr>
        <w:t xml:space="preserve">” izdošanu </w:t>
      </w:r>
    </w:p>
    <w:p w14:paraId="76F9E92D" w14:textId="77777777"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r w:rsidRPr="008D504E">
        <w:rPr>
          <w:rFonts w:cs="Times New Roman"/>
          <w:b/>
          <w:bCs/>
          <w:szCs w:val="24"/>
        </w:rPr>
        <w:t xml:space="preserve">Par Kaunatas pirmsskolas izglītības iestādes “Zvaniņš” nolikuma apstiprināšanu </w:t>
      </w:r>
    </w:p>
    <w:p w14:paraId="6C734DF8" w14:textId="777777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 xml:space="preserve">Par nekustamā īpašuma Pils ielā 8, Lūznavā, Lūznavas pagastā, Rēzeknes novadā, (kultūras piemineklis) telpu ar aprīkojumu nodošanu nomā </w:t>
      </w:r>
    </w:p>
    <w:p w14:paraId="1E830F38" w14:textId="777777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heme="minorHAnsi" w:cs="Times New Roman"/>
          <w:b/>
          <w:szCs w:val="24"/>
        </w:rPr>
        <w:t xml:space="preserve">Par nekustamā īpašuma Saules ielā 4, </w:t>
      </w:r>
      <w:proofErr w:type="spellStart"/>
      <w:r w:rsidRPr="008D504E">
        <w:rPr>
          <w:rFonts w:eastAsiaTheme="minorHAnsi" w:cs="Times New Roman"/>
          <w:b/>
          <w:szCs w:val="24"/>
        </w:rPr>
        <w:t>Gornicā</w:t>
      </w:r>
      <w:proofErr w:type="spellEnd"/>
      <w:r w:rsidRPr="008D504E">
        <w:rPr>
          <w:rFonts w:eastAsiaTheme="minorHAnsi" w:cs="Times New Roman"/>
          <w:b/>
          <w:szCs w:val="24"/>
        </w:rPr>
        <w:t xml:space="preserve">, Silmalas pagastā, Rēzeknes novadā, telpu nomas tiesību izsoli saimnieciskajai darbībai </w:t>
      </w:r>
    </w:p>
    <w:p w14:paraId="24EB8F04" w14:textId="777777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cs="Times New Roman"/>
          <w:b/>
          <w:bCs/>
          <w:szCs w:val="24"/>
        </w:rPr>
        <w:t xml:space="preserve">Par neapbūvēto zemes vienību ar kadastra apzīmējumiem 7888 007 0362, 7888 007 0273, 7888 007 0368, 7888 007 0232, 7888 005 0089, 7888 006 0056 un 7888 002 0139 Silmalas pagastā nomas tiesību izsoli </w:t>
      </w:r>
    </w:p>
    <w:p w14:paraId="7BDA64B7" w14:textId="777777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cs="Times New Roman"/>
          <w:b/>
          <w:bCs/>
          <w:szCs w:val="24"/>
        </w:rPr>
        <w:t xml:space="preserve">Par pašvaldības nekustamā īpašuma “Janapoles pļava 2” pārdošanu mutiskā izsolē ar augšupejošu soli Griškānu pagastā </w:t>
      </w:r>
    </w:p>
    <w:p w14:paraId="0456BFA3" w14:textId="77777777" w:rsidR="00690AE2" w:rsidRPr="00EE3382"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EE3382">
        <w:rPr>
          <w:b/>
          <w:szCs w:val="24"/>
        </w:rPr>
        <w:t xml:space="preserve">Par pašvaldības nekustamā īpašuma “Nagļu skola” Nagļu pagastā atkārtotu pārdošanu elektroniskā izsolē ar augšupejošu soli </w:t>
      </w:r>
    </w:p>
    <w:p w14:paraId="0F028D23" w14:textId="777777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bCs/>
          <w:iCs/>
          <w:szCs w:val="24"/>
          <w:lang w:eastAsia="en-US"/>
        </w:rPr>
        <w:t xml:space="preserve">Par dzīvokļa īpašuma ierakstīšanu zemesgrāmatā </w:t>
      </w:r>
    </w:p>
    <w:p w14:paraId="6FED1EAD" w14:textId="777777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iCs/>
          <w:szCs w:val="24"/>
        </w:rPr>
        <w:t xml:space="preserve">Par nekustamā īpašuma “Dīva </w:t>
      </w:r>
      <w:proofErr w:type="spellStart"/>
      <w:r w:rsidRPr="008D504E">
        <w:rPr>
          <w:rFonts w:eastAsia="Times New Roman" w:cs="Times New Roman"/>
          <w:b/>
          <w:bCs/>
          <w:iCs/>
          <w:szCs w:val="24"/>
        </w:rPr>
        <w:t>dorzi</w:t>
      </w:r>
      <w:proofErr w:type="spellEnd"/>
      <w:r w:rsidRPr="008D504E">
        <w:rPr>
          <w:rFonts w:eastAsia="Times New Roman" w:cs="Times New Roman"/>
          <w:b/>
          <w:bCs/>
          <w:iCs/>
          <w:szCs w:val="24"/>
        </w:rPr>
        <w:t xml:space="preserve">” </w:t>
      </w:r>
      <w:proofErr w:type="spellStart"/>
      <w:r w:rsidRPr="008D504E">
        <w:rPr>
          <w:rFonts w:eastAsia="Times New Roman" w:cs="Times New Roman"/>
          <w:b/>
          <w:bCs/>
          <w:iCs/>
          <w:szCs w:val="24"/>
        </w:rPr>
        <w:t>Čornajas</w:t>
      </w:r>
      <w:proofErr w:type="spellEnd"/>
      <w:r w:rsidRPr="008D504E">
        <w:rPr>
          <w:rFonts w:eastAsia="Times New Roman" w:cs="Times New Roman"/>
          <w:b/>
          <w:bCs/>
          <w:iCs/>
          <w:szCs w:val="24"/>
        </w:rPr>
        <w:t xml:space="preserve"> pagastā nosacītās cenas apstiprināšanu </w:t>
      </w:r>
    </w:p>
    <w:p w14:paraId="76BEBE11" w14:textId="6060D7B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iCs/>
          <w:szCs w:val="24"/>
          <w:lang w:eastAsia="ar-QA" w:bidi="ar-QA"/>
        </w:rPr>
        <w:t xml:space="preserve">Par nekustamā īpašuma “Dmitriji” Ilzeskalna pagastā nodošanu atsavināšanai </w:t>
      </w:r>
      <w:r w:rsidR="00CF3E26">
        <w:rPr>
          <w:rFonts w:eastAsia="Times New Roman" w:cs="Times New Roman"/>
          <w:b/>
          <w:bCs/>
          <w:iCs/>
          <w:szCs w:val="24"/>
          <w:lang w:eastAsia="ar-QA" w:bidi="ar-QA"/>
        </w:rPr>
        <w:t>J.Č.</w:t>
      </w:r>
      <w:r w:rsidRPr="008D504E">
        <w:rPr>
          <w:rFonts w:eastAsia="Times New Roman" w:cs="Times New Roman"/>
          <w:b/>
          <w:bCs/>
          <w:iCs/>
          <w:szCs w:val="24"/>
          <w:lang w:eastAsia="ar-QA" w:bidi="ar-QA"/>
        </w:rPr>
        <w:t xml:space="preserve"> </w:t>
      </w:r>
    </w:p>
    <w:p w14:paraId="0E8E8FAF" w14:textId="3A96228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iCs/>
          <w:szCs w:val="24"/>
          <w:lang w:eastAsia="ar-QA" w:bidi="ar-QA"/>
        </w:rPr>
        <w:t xml:space="preserve">Par nekustamā īpašuma “Kalna varavīksne” Ilzeskalna pagastā nodošanu atsavināšanai </w:t>
      </w:r>
      <w:r w:rsidR="00CF3E26">
        <w:rPr>
          <w:rFonts w:eastAsia="Times New Roman" w:cs="Times New Roman"/>
          <w:b/>
          <w:bCs/>
          <w:iCs/>
          <w:szCs w:val="24"/>
          <w:lang w:eastAsia="ar-QA" w:bidi="ar-QA"/>
        </w:rPr>
        <w:t>E.S.</w:t>
      </w:r>
    </w:p>
    <w:p w14:paraId="0E2AE9A5" w14:textId="2A4898D6"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eastAsia="Times New Roman" w:cs="Times New Roman"/>
          <w:b/>
          <w:bCs/>
          <w:iCs/>
          <w:szCs w:val="24"/>
          <w:lang w:eastAsia="ar-QA" w:bidi="ar-QA"/>
        </w:rPr>
        <w:t xml:space="preserve">Par nekustamā īpašuma “Vasarāji” Ilzeskalna pagastā nodošanu atsavināšanai </w:t>
      </w:r>
      <w:r w:rsidR="00CF3E26">
        <w:rPr>
          <w:rFonts w:eastAsia="Times New Roman" w:cs="Times New Roman"/>
          <w:b/>
          <w:bCs/>
          <w:iCs/>
          <w:szCs w:val="24"/>
          <w:lang w:eastAsia="ar-QA" w:bidi="ar-QA"/>
        </w:rPr>
        <w:t>J.I.</w:t>
      </w:r>
    </w:p>
    <w:p w14:paraId="1F5213D8" w14:textId="5CD0EFD4"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szCs w:val="24"/>
          <w:lang w:eastAsia="ar-QA" w:bidi="ar-QA"/>
        </w:rPr>
        <w:t xml:space="preserve">Par dzīvokļa īpašuma </w:t>
      </w:r>
      <w:r w:rsidR="00C75BCC" w:rsidRPr="008D504E">
        <w:rPr>
          <w:rFonts w:eastAsia="Times New Roman" w:cs="Times New Roman"/>
          <w:b/>
          <w:bCs/>
          <w:szCs w:val="24"/>
          <w:lang w:eastAsia="ar-QA" w:bidi="ar-QA"/>
        </w:rPr>
        <w:t>Nr.</w:t>
      </w:r>
      <w:r w:rsidR="00C75BCC">
        <w:rPr>
          <w:rFonts w:eastAsia="Times New Roman" w:cs="Times New Roman"/>
          <w:b/>
          <w:bCs/>
          <w:szCs w:val="24"/>
          <w:lang w:eastAsia="ar-QA" w:bidi="ar-QA"/>
        </w:rPr>
        <w:t xml:space="preserve"> (..)</w:t>
      </w:r>
      <w:r w:rsidRPr="008D504E">
        <w:rPr>
          <w:rFonts w:eastAsia="Times New Roman" w:cs="Times New Roman"/>
          <w:b/>
          <w:bCs/>
          <w:szCs w:val="24"/>
          <w:lang w:eastAsia="ar-QA" w:bidi="ar-QA"/>
        </w:rPr>
        <w:t xml:space="preserve"> </w:t>
      </w:r>
      <w:r w:rsidRPr="008D504E">
        <w:rPr>
          <w:rFonts w:eastAsia="Times New Roman" w:cs="Times New Roman"/>
          <w:b/>
          <w:color w:val="000000"/>
          <w:szCs w:val="24"/>
          <w:lang w:eastAsia="ar-QA" w:bidi="ar-QA"/>
        </w:rPr>
        <w:t>Rāznas ielā 22, Kaunatā, Kaunatas pag</w:t>
      </w:r>
      <w:r w:rsidRPr="008D504E">
        <w:rPr>
          <w:rFonts w:eastAsia="Times New Roman" w:cs="Times New Roman"/>
          <w:b/>
          <w:bCs/>
          <w:color w:val="000000"/>
          <w:szCs w:val="24"/>
          <w:lang w:eastAsia="ar-QA" w:bidi="ar-QA"/>
        </w:rPr>
        <w:t xml:space="preserve">astā, nodošanu atsavināšanai </w:t>
      </w:r>
      <w:r w:rsidR="00C75BCC">
        <w:rPr>
          <w:rFonts w:eastAsia="Times New Roman" w:cs="Times New Roman"/>
          <w:b/>
          <w:bCs/>
          <w:color w:val="000000"/>
          <w:szCs w:val="24"/>
          <w:lang w:eastAsia="ar-QA" w:bidi="ar-QA"/>
        </w:rPr>
        <w:t>I.B.</w:t>
      </w:r>
      <w:r w:rsidRPr="008D504E">
        <w:rPr>
          <w:rFonts w:eastAsia="Times New Roman" w:cs="Times New Roman"/>
          <w:b/>
          <w:bCs/>
          <w:color w:val="000000"/>
          <w:szCs w:val="24"/>
          <w:lang w:eastAsia="ar-QA" w:bidi="ar-QA"/>
        </w:rPr>
        <w:t xml:space="preserve"> </w:t>
      </w:r>
    </w:p>
    <w:p w14:paraId="2AD00216" w14:textId="0B3BD166"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szCs w:val="24"/>
          <w:lang w:eastAsia="ar-QA" w:bidi="ar-QA"/>
        </w:rPr>
        <w:t xml:space="preserve">Par dzīvokļa īpašuma </w:t>
      </w:r>
      <w:r w:rsidR="00C75BCC" w:rsidRPr="008D504E">
        <w:rPr>
          <w:rFonts w:eastAsia="Times New Roman" w:cs="Times New Roman"/>
          <w:b/>
          <w:bCs/>
          <w:szCs w:val="24"/>
          <w:lang w:eastAsia="ar-QA" w:bidi="ar-QA"/>
        </w:rPr>
        <w:t>Nr.</w:t>
      </w:r>
      <w:r w:rsidR="00C75BCC">
        <w:rPr>
          <w:rFonts w:eastAsia="Times New Roman" w:cs="Times New Roman"/>
          <w:b/>
          <w:bCs/>
          <w:szCs w:val="24"/>
          <w:lang w:eastAsia="ar-QA" w:bidi="ar-QA"/>
        </w:rPr>
        <w:t xml:space="preserve"> (..)</w:t>
      </w:r>
      <w:r w:rsidRPr="008D504E">
        <w:rPr>
          <w:rFonts w:eastAsia="Times New Roman" w:cs="Times New Roman"/>
          <w:b/>
          <w:bCs/>
          <w:szCs w:val="24"/>
          <w:lang w:eastAsia="ar-QA" w:bidi="ar-QA"/>
        </w:rPr>
        <w:t xml:space="preserve"> </w:t>
      </w:r>
      <w:r w:rsidRPr="008D504E">
        <w:rPr>
          <w:rFonts w:eastAsia="Times New Roman" w:cs="Times New Roman"/>
          <w:b/>
          <w:color w:val="000000"/>
          <w:szCs w:val="24"/>
          <w:lang w:eastAsia="ar-QA" w:bidi="ar-QA"/>
        </w:rPr>
        <w:t>Kalna ielā 2, Dubuļos, Kaunatas pag</w:t>
      </w:r>
      <w:r w:rsidRPr="008D504E">
        <w:rPr>
          <w:rFonts w:eastAsia="Times New Roman" w:cs="Times New Roman"/>
          <w:b/>
          <w:bCs/>
          <w:color w:val="000000"/>
          <w:szCs w:val="24"/>
          <w:lang w:eastAsia="ar-QA" w:bidi="ar-QA"/>
        </w:rPr>
        <w:t xml:space="preserve">astā, nodošanu atsavināšanai </w:t>
      </w:r>
      <w:r w:rsidR="00C75BCC">
        <w:rPr>
          <w:rFonts w:eastAsia="Times New Roman" w:cs="Times New Roman"/>
          <w:b/>
          <w:bCs/>
          <w:color w:val="000000"/>
          <w:szCs w:val="24"/>
          <w:lang w:eastAsia="ar-QA" w:bidi="ar-QA"/>
        </w:rPr>
        <w:t>J.S.</w:t>
      </w:r>
    </w:p>
    <w:p w14:paraId="08ECDDD0" w14:textId="43298986"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cs="Times New Roman"/>
          <w:b/>
          <w:szCs w:val="24"/>
        </w:rPr>
        <w:t xml:space="preserve">Par </w:t>
      </w:r>
      <w:r w:rsidRPr="008D504E">
        <w:rPr>
          <w:rFonts w:cs="Times New Roman"/>
          <w:b/>
          <w:bCs/>
          <w:iCs/>
          <w:szCs w:val="24"/>
        </w:rPr>
        <w:t>nekustamā īpašuma “Paegles” Kantinieku</w:t>
      </w:r>
      <w:r w:rsidRPr="008D504E">
        <w:rPr>
          <w:rFonts w:cs="Times New Roman"/>
          <w:b/>
          <w:szCs w:val="24"/>
        </w:rPr>
        <w:t xml:space="preserve"> pagastā nodošanu atsavināšanai</w:t>
      </w:r>
      <w:r w:rsidRPr="008D504E">
        <w:rPr>
          <w:rFonts w:cs="Times New Roman"/>
          <w:b/>
          <w:bCs/>
          <w:szCs w:val="24"/>
        </w:rPr>
        <w:t xml:space="preserve"> </w:t>
      </w:r>
      <w:r w:rsidR="00C75BCC">
        <w:rPr>
          <w:rFonts w:cs="Times New Roman"/>
          <w:b/>
          <w:bCs/>
          <w:szCs w:val="24"/>
        </w:rPr>
        <w:t>S.Š.</w:t>
      </w:r>
    </w:p>
    <w:p w14:paraId="0206238C" w14:textId="3A109284"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cs="Times New Roman"/>
          <w:b/>
          <w:szCs w:val="24"/>
        </w:rPr>
        <w:t xml:space="preserve">Par </w:t>
      </w:r>
      <w:r w:rsidRPr="008D504E">
        <w:rPr>
          <w:rFonts w:cs="Times New Roman"/>
          <w:b/>
          <w:bCs/>
          <w:iCs/>
          <w:szCs w:val="24"/>
        </w:rPr>
        <w:t>nekustamā īpašuma “Drabiņas” Kantinieku</w:t>
      </w:r>
      <w:r w:rsidRPr="008D504E">
        <w:rPr>
          <w:rFonts w:cs="Times New Roman"/>
          <w:b/>
          <w:szCs w:val="24"/>
        </w:rPr>
        <w:t xml:space="preserve"> pagastā nodošanu atsavināšanai</w:t>
      </w:r>
      <w:r w:rsidRPr="008D504E">
        <w:rPr>
          <w:rFonts w:cs="Times New Roman"/>
          <w:b/>
          <w:bCs/>
          <w:szCs w:val="24"/>
        </w:rPr>
        <w:t xml:space="preserve"> </w:t>
      </w:r>
      <w:r w:rsidR="00C75BCC">
        <w:rPr>
          <w:rFonts w:cs="Times New Roman"/>
          <w:b/>
          <w:bCs/>
          <w:szCs w:val="24"/>
        </w:rPr>
        <w:t>L.Ž.</w:t>
      </w:r>
    </w:p>
    <w:p w14:paraId="408E6111" w14:textId="05B5BB0E"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szCs w:val="24"/>
          <w:lang w:eastAsia="ar-QA" w:bidi="ar-QA"/>
        </w:rPr>
        <w:t xml:space="preserve">Par dzīvokļa īpašuma </w:t>
      </w:r>
      <w:r w:rsidR="00C75BCC" w:rsidRPr="008D504E">
        <w:rPr>
          <w:rFonts w:eastAsia="Times New Roman" w:cs="Times New Roman"/>
          <w:b/>
          <w:bCs/>
          <w:szCs w:val="24"/>
          <w:lang w:eastAsia="ar-QA" w:bidi="ar-QA"/>
        </w:rPr>
        <w:t>Nr.</w:t>
      </w:r>
      <w:r w:rsidR="00C75BCC">
        <w:rPr>
          <w:rFonts w:eastAsia="Times New Roman" w:cs="Times New Roman"/>
          <w:b/>
          <w:bCs/>
          <w:szCs w:val="24"/>
          <w:lang w:eastAsia="ar-QA" w:bidi="ar-QA"/>
        </w:rPr>
        <w:t xml:space="preserve"> (..)</w:t>
      </w:r>
      <w:r w:rsidRPr="008D504E">
        <w:rPr>
          <w:rFonts w:eastAsia="Times New Roman" w:cs="Times New Roman"/>
          <w:b/>
          <w:bCs/>
          <w:szCs w:val="24"/>
          <w:lang w:eastAsia="ar-QA" w:bidi="ar-QA"/>
        </w:rPr>
        <w:t>Mediķu ielā 2</w:t>
      </w:r>
      <w:r w:rsidRPr="008D504E">
        <w:rPr>
          <w:rFonts w:eastAsia="Times New Roman" w:cs="Times New Roman"/>
          <w:b/>
          <w:color w:val="000000"/>
          <w:szCs w:val="24"/>
          <w:lang w:eastAsia="ar-QA" w:bidi="ar-QA"/>
        </w:rPr>
        <w:t xml:space="preserve">, </w:t>
      </w:r>
      <w:proofErr w:type="spellStart"/>
      <w:r w:rsidRPr="008D504E">
        <w:rPr>
          <w:rFonts w:eastAsia="Times New Roman" w:cs="Times New Roman"/>
          <w:b/>
          <w:color w:val="000000"/>
          <w:szCs w:val="24"/>
          <w:lang w:eastAsia="ar-QA" w:bidi="ar-QA"/>
        </w:rPr>
        <w:t>Veczosnā</w:t>
      </w:r>
      <w:proofErr w:type="spellEnd"/>
      <w:r w:rsidRPr="008D504E">
        <w:rPr>
          <w:rFonts w:eastAsia="Times New Roman" w:cs="Times New Roman"/>
          <w:b/>
          <w:color w:val="000000"/>
          <w:szCs w:val="24"/>
          <w:lang w:eastAsia="ar-QA" w:bidi="ar-QA"/>
        </w:rPr>
        <w:t xml:space="preserve">, </w:t>
      </w:r>
      <w:r w:rsidRPr="008D504E">
        <w:rPr>
          <w:rFonts w:eastAsia="Times New Roman" w:cs="Times New Roman"/>
          <w:b/>
          <w:bCs/>
          <w:szCs w:val="24"/>
          <w:lang w:eastAsia="ar-QA" w:bidi="ar-QA"/>
        </w:rPr>
        <w:t>Lūznavas</w:t>
      </w:r>
      <w:r w:rsidRPr="008D504E">
        <w:rPr>
          <w:rFonts w:eastAsia="Times New Roman" w:cs="Times New Roman"/>
          <w:bCs/>
          <w:szCs w:val="24"/>
          <w:lang w:eastAsia="ar-QA" w:bidi="ar-QA"/>
        </w:rPr>
        <w:t xml:space="preserve"> </w:t>
      </w:r>
      <w:r w:rsidRPr="008D504E">
        <w:rPr>
          <w:rFonts w:eastAsia="Times New Roman" w:cs="Times New Roman"/>
          <w:b/>
          <w:color w:val="000000"/>
          <w:szCs w:val="24"/>
          <w:lang w:eastAsia="ar-QA" w:bidi="ar-QA"/>
        </w:rPr>
        <w:t>pag</w:t>
      </w:r>
      <w:r w:rsidRPr="008D504E">
        <w:rPr>
          <w:rFonts w:eastAsia="Times New Roman" w:cs="Times New Roman"/>
          <w:b/>
          <w:bCs/>
          <w:color w:val="000000"/>
          <w:szCs w:val="24"/>
          <w:lang w:eastAsia="ar-QA" w:bidi="ar-QA"/>
        </w:rPr>
        <w:t xml:space="preserve">astā, nodošanu atsavināšanai </w:t>
      </w:r>
      <w:r w:rsidR="00C75BCC">
        <w:rPr>
          <w:rFonts w:eastAsia="Times New Roman" w:cs="Times New Roman"/>
          <w:b/>
          <w:bCs/>
          <w:szCs w:val="24"/>
          <w:lang w:eastAsia="ar-QA" w:bidi="ar-QA"/>
        </w:rPr>
        <w:t>L.K.</w:t>
      </w:r>
    </w:p>
    <w:p w14:paraId="312E8D4A" w14:textId="0CBBDB48"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cs="Times New Roman"/>
          <w:b/>
          <w:szCs w:val="24"/>
        </w:rPr>
        <w:t xml:space="preserve">Par </w:t>
      </w:r>
      <w:r w:rsidRPr="008D504E">
        <w:rPr>
          <w:rFonts w:cs="Times New Roman"/>
          <w:b/>
          <w:iCs/>
          <w:szCs w:val="24"/>
        </w:rPr>
        <w:t xml:space="preserve">nekustamā īpašuma “Avotu zeme” Sakstagala pagastā nodošanu atsavināšanai </w:t>
      </w:r>
      <w:r w:rsidR="00C75BCC">
        <w:rPr>
          <w:rFonts w:cs="Times New Roman"/>
          <w:b/>
          <w:iCs/>
          <w:szCs w:val="24"/>
        </w:rPr>
        <w:t>A.S.</w:t>
      </w:r>
    </w:p>
    <w:p w14:paraId="61EF1EA1" w14:textId="502CD698"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eastAsia="Times New Roman" w:cs="Times New Roman"/>
          <w:b/>
          <w:bCs/>
          <w:szCs w:val="24"/>
          <w:lang w:eastAsia="ar-QA" w:bidi="ar-QA"/>
        </w:rPr>
        <w:t xml:space="preserve">Par dzīvokļa īpašuma </w:t>
      </w:r>
      <w:r w:rsidR="00C75BCC" w:rsidRPr="008D504E">
        <w:rPr>
          <w:rFonts w:eastAsia="Times New Roman" w:cs="Times New Roman"/>
          <w:b/>
          <w:bCs/>
          <w:szCs w:val="24"/>
          <w:lang w:eastAsia="ar-QA" w:bidi="ar-QA"/>
        </w:rPr>
        <w:t>Nr.</w:t>
      </w:r>
      <w:r w:rsidR="00C75BCC">
        <w:rPr>
          <w:rFonts w:eastAsia="Times New Roman" w:cs="Times New Roman"/>
          <w:b/>
          <w:bCs/>
          <w:szCs w:val="24"/>
          <w:lang w:eastAsia="ar-QA" w:bidi="ar-QA"/>
        </w:rPr>
        <w:t xml:space="preserve"> (..)</w:t>
      </w:r>
      <w:r w:rsidRPr="008D504E">
        <w:rPr>
          <w:rFonts w:eastAsia="Times New Roman" w:cs="Times New Roman"/>
          <w:b/>
          <w:bCs/>
          <w:szCs w:val="24"/>
          <w:lang w:eastAsia="ar-QA" w:bidi="ar-QA"/>
        </w:rPr>
        <w:t>, ”Birztalas”, Dricānos, Dricānu pagastā, nodošanu</w:t>
      </w:r>
      <w:r w:rsidRPr="008D504E">
        <w:rPr>
          <w:rFonts w:eastAsia="Times New Roman" w:cs="Times New Roman"/>
          <w:b/>
          <w:bCs/>
          <w:color w:val="000000"/>
          <w:szCs w:val="24"/>
          <w:lang w:eastAsia="ar-QA" w:bidi="ar-QA"/>
        </w:rPr>
        <w:t xml:space="preserve"> atsavināšanai </w:t>
      </w:r>
      <w:r w:rsidR="00C75BCC">
        <w:rPr>
          <w:rFonts w:eastAsia="Times New Roman" w:cs="Times New Roman"/>
          <w:b/>
          <w:szCs w:val="24"/>
          <w:lang w:eastAsia="ar-SA"/>
        </w:rPr>
        <w:t>K.E.</w:t>
      </w:r>
    </w:p>
    <w:p w14:paraId="2D770305" w14:textId="76A0050F"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eastAsia="Times New Roman" w:cs="Times New Roman"/>
          <w:b/>
          <w:bCs/>
          <w:szCs w:val="24"/>
          <w:lang w:eastAsia="ar-QA" w:bidi="ar-QA"/>
        </w:rPr>
        <w:t xml:space="preserve">Par dzīvokļa īpašuma </w:t>
      </w:r>
      <w:r w:rsidR="00C75BCC" w:rsidRPr="008D504E">
        <w:rPr>
          <w:rFonts w:eastAsia="Times New Roman" w:cs="Times New Roman"/>
          <w:b/>
          <w:bCs/>
          <w:szCs w:val="24"/>
          <w:lang w:eastAsia="ar-QA" w:bidi="ar-QA"/>
        </w:rPr>
        <w:t>Nr.</w:t>
      </w:r>
      <w:r w:rsidR="00C75BCC">
        <w:rPr>
          <w:rFonts w:eastAsia="Times New Roman" w:cs="Times New Roman"/>
          <w:b/>
          <w:bCs/>
          <w:szCs w:val="24"/>
          <w:lang w:eastAsia="ar-QA" w:bidi="ar-QA"/>
        </w:rPr>
        <w:t xml:space="preserve"> (..)</w:t>
      </w:r>
      <w:r w:rsidRPr="008D504E">
        <w:rPr>
          <w:rFonts w:eastAsia="Times New Roman" w:cs="Times New Roman"/>
          <w:b/>
          <w:bCs/>
          <w:szCs w:val="24"/>
          <w:lang w:eastAsia="ar-QA" w:bidi="ar-QA"/>
        </w:rPr>
        <w:t>, ”Birztalas”, Dricānos, Dricānu pagastā, nodošanu</w:t>
      </w:r>
      <w:r w:rsidRPr="008D504E">
        <w:rPr>
          <w:rFonts w:eastAsia="Times New Roman" w:cs="Times New Roman"/>
          <w:b/>
          <w:bCs/>
          <w:color w:val="000000"/>
          <w:szCs w:val="24"/>
          <w:lang w:eastAsia="ar-QA" w:bidi="ar-QA"/>
        </w:rPr>
        <w:t xml:space="preserve"> atsavināšanai </w:t>
      </w:r>
      <w:r w:rsidR="00C75BCC">
        <w:rPr>
          <w:rFonts w:eastAsia="Times New Roman" w:cs="Times New Roman"/>
          <w:b/>
          <w:bCs/>
          <w:color w:val="000000"/>
          <w:szCs w:val="24"/>
          <w:lang w:eastAsia="ar-QA" w:bidi="ar-QA"/>
        </w:rPr>
        <w:t>M.V.</w:t>
      </w:r>
    </w:p>
    <w:p w14:paraId="49BBAC4F" w14:textId="3C68EEAC"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eastAsia="Times New Roman" w:cs="Times New Roman"/>
          <w:b/>
          <w:bCs/>
          <w:szCs w:val="24"/>
          <w:lang w:eastAsia="ar-QA" w:bidi="ar-QA"/>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eastAsia="Times New Roman" w:cs="Times New Roman"/>
          <w:b/>
          <w:bCs/>
          <w:szCs w:val="24"/>
          <w:lang w:eastAsia="ar-QA" w:bidi="ar-QA"/>
        </w:rPr>
        <w:t>, ”Birztalas”, Dricānos, Dricānu pagastā, nodošanu</w:t>
      </w:r>
      <w:r w:rsidRPr="008D504E">
        <w:rPr>
          <w:rFonts w:eastAsia="Times New Roman" w:cs="Times New Roman"/>
          <w:b/>
          <w:bCs/>
          <w:color w:val="000000"/>
          <w:szCs w:val="24"/>
          <w:lang w:eastAsia="ar-QA" w:bidi="ar-QA"/>
        </w:rPr>
        <w:t xml:space="preserve"> atsavināšanai </w:t>
      </w:r>
      <w:r w:rsidR="00CF3E26">
        <w:rPr>
          <w:rFonts w:eastAsia="Times New Roman" w:cs="Times New Roman"/>
          <w:b/>
          <w:szCs w:val="24"/>
          <w:lang w:eastAsia="ar-SA"/>
        </w:rPr>
        <w:t>E.F.</w:t>
      </w:r>
    </w:p>
    <w:p w14:paraId="3FCE3634" w14:textId="7000CE45"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eastAsia="Times New Roman" w:cs="Times New Roman"/>
          <w:b/>
          <w:bCs/>
          <w:szCs w:val="24"/>
          <w:lang w:eastAsia="ar-QA" w:bidi="ar-QA"/>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eastAsia="Times New Roman" w:cs="Times New Roman"/>
          <w:b/>
          <w:bCs/>
          <w:szCs w:val="24"/>
          <w:lang w:eastAsia="ar-QA" w:bidi="ar-QA"/>
        </w:rPr>
        <w:t>, ”Birztalas”, Dricānos, Dricānu pagastā, nodošanu</w:t>
      </w:r>
      <w:r w:rsidRPr="008D504E">
        <w:rPr>
          <w:rFonts w:eastAsia="Times New Roman" w:cs="Times New Roman"/>
          <w:b/>
          <w:bCs/>
          <w:color w:val="000000"/>
          <w:szCs w:val="24"/>
          <w:lang w:eastAsia="ar-QA" w:bidi="ar-QA"/>
        </w:rPr>
        <w:t xml:space="preserve"> atsavināšanai </w:t>
      </w:r>
      <w:r w:rsidR="00CF3E26">
        <w:rPr>
          <w:rFonts w:eastAsia="Times New Roman" w:cs="Times New Roman"/>
          <w:b/>
          <w:szCs w:val="24"/>
          <w:lang w:eastAsia="ar-SA"/>
        </w:rPr>
        <w:t>J.D.</w:t>
      </w:r>
    </w:p>
    <w:p w14:paraId="65024B1F" w14:textId="10FFA3E8"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eastAsia="Times New Roman" w:cs="Times New Roman"/>
          <w:b/>
          <w:bCs/>
          <w:szCs w:val="24"/>
          <w:lang w:eastAsia="ar-QA" w:bidi="ar-QA"/>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eastAsia="Times New Roman" w:cs="Times New Roman"/>
          <w:b/>
          <w:bCs/>
          <w:szCs w:val="24"/>
          <w:lang w:eastAsia="ar-QA" w:bidi="ar-QA"/>
        </w:rPr>
        <w:t>, ”Vējiņi”, Dricānos, Dricānu pagastā, nodošanu</w:t>
      </w:r>
      <w:r w:rsidRPr="008D504E">
        <w:rPr>
          <w:rFonts w:eastAsia="Times New Roman" w:cs="Times New Roman"/>
          <w:b/>
          <w:bCs/>
          <w:color w:val="000000"/>
          <w:szCs w:val="24"/>
          <w:lang w:eastAsia="ar-QA" w:bidi="ar-QA"/>
        </w:rPr>
        <w:t xml:space="preserve"> atsavināšanai </w:t>
      </w:r>
      <w:r w:rsidR="00CF3E26">
        <w:rPr>
          <w:rFonts w:eastAsia="Times New Roman" w:cs="Times New Roman"/>
          <w:b/>
          <w:szCs w:val="24"/>
          <w:lang w:eastAsia="ar-SA"/>
        </w:rPr>
        <w:t>V.M.</w:t>
      </w:r>
    </w:p>
    <w:p w14:paraId="2408C31F" w14:textId="777777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iCs/>
          <w:szCs w:val="24"/>
        </w:rPr>
        <w:t xml:space="preserve">Par nekustamā īpašuma “Līdzenumi” Nautrēnu pagastā nosacītās cenas apstiprināšanu </w:t>
      </w:r>
    </w:p>
    <w:p w14:paraId="7F325473" w14:textId="0CA31F6C"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 xml:space="preserve">Par dzīvokļa īpašuma </w:t>
      </w:r>
      <w:r w:rsidR="00C75BCC">
        <w:rPr>
          <w:rFonts w:cs="Times New Roman"/>
          <w:b/>
          <w:szCs w:val="24"/>
        </w:rPr>
        <w:t xml:space="preserve">Nr. (..) </w:t>
      </w:r>
      <w:r w:rsidRPr="008D504E">
        <w:rPr>
          <w:rFonts w:cs="Times New Roman"/>
          <w:b/>
          <w:szCs w:val="24"/>
        </w:rPr>
        <w:t xml:space="preserve">Kalna ielā 4, Dubuļos, Kaunatas pagastā, nosacītās cenas apstiprināšanu </w:t>
      </w:r>
    </w:p>
    <w:p w14:paraId="48DEB7F6" w14:textId="4D2FD13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szCs w:val="24"/>
        </w:rPr>
        <w:t xml:space="preserve"> Upes ielā 4, Rikavā, Rikavas pagastā, nosacītās cenas apstiprināšanu </w:t>
      </w:r>
    </w:p>
    <w:p w14:paraId="23443FB2" w14:textId="6CF1EEE5"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szCs w:val="24"/>
        </w:rPr>
        <w:t xml:space="preserve"> Upes ielā 4, Rikavā, Rikavas pagastā, nosacītās cenas apstiprināšanu </w:t>
      </w:r>
    </w:p>
    <w:p w14:paraId="0C4C55A7" w14:textId="1DD53AB0"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szCs w:val="24"/>
        </w:rPr>
        <w:t xml:space="preserve"> Upes ielā 4, Rikavā, Rikavas pagastā, nosacītās cenas apstiprināšanu </w:t>
      </w:r>
    </w:p>
    <w:p w14:paraId="677E8DCE" w14:textId="556DA35D"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eastAsia="Times New Roman" w:cs="Times New Roman"/>
          <w:b/>
          <w:bCs/>
          <w:iCs/>
          <w:szCs w:val="24"/>
        </w:rPr>
        <w:t xml:space="preserve">Par </w:t>
      </w:r>
      <w:r w:rsidRPr="008D504E">
        <w:rPr>
          <w:rFonts w:cs="Times New Roman"/>
          <w:b/>
          <w:bCs/>
          <w:szCs w:val="24"/>
        </w:rPr>
        <w:t>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bCs/>
          <w:szCs w:val="24"/>
        </w:rPr>
        <w:t xml:space="preserve"> Upes ielā 5,</w:t>
      </w:r>
      <w:r w:rsidRPr="008D504E">
        <w:rPr>
          <w:rFonts w:cs="Times New Roman"/>
          <w:b/>
          <w:szCs w:val="24"/>
        </w:rPr>
        <w:t xml:space="preserve"> </w:t>
      </w:r>
      <w:r w:rsidRPr="008D504E">
        <w:rPr>
          <w:rFonts w:cs="Times New Roman"/>
          <w:b/>
          <w:bCs/>
          <w:szCs w:val="24"/>
        </w:rPr>
        <w:t>Rikavā,</w:t>
      </w:r>
      <w:r w:rsidRPr="008D504E">
        <w:rPr>
          <w:rFonts w:cs="Times New Roman"/>
          <w:b/>
          <w:szCs w:val="24"/>
        </w:rPr>
        <w:t xml:space="preserve"> Rikavas pagastā</w:t>
      </w:r>
      <w:r w:rsidRPr="008D504E">
        <w:rPr>
          <w:rFonts w:eastAsia="Times New Roman" w:cs="Times New Roman"/>
          <w:b/>
          <w:bCs/>
          <w:iCs/>
          <w:szCs w:val="24"/>
        </w:rPr>
        <w:t xml:space="preserve">, nosacītās cenas apstiprināšanu </w:t>
      </w:r>
    </w:p>
    <w:p w14:paraId="7D130321" w14:textId="3991FAB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eastAsia="Times New Roman" w:cs="Times New Roman"/>
          <w:b/>
          <w:bCs/>
          <w:iCs/>
          <w:szCs w:val="24"/>
        </w:rPr>
        <w:t xml:space="preserve">Par </w:t>
      </w:r>
      <w:r w:rsidRPr="008D504E">
        <w:rPr>
          <w:rFonts w:cs="Times New Roman"/>
          <w:b/>
          <w:bCs/>
          <w:szCs w:val="24"/>
        </w:rPr>
        <w:t>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bCs/>
          <w:szCs w:val="24"/>
        </w:rPr>
        <w:t xml:space="preserve"> Upes ielā 5,</w:t>
      </w:r>
      <w:r w:rsidRPr="008D504E">
        <w:rPr>
          <w:rFonts w:cs="Times New Roman"/>
          <w:b/>
          <w:szCs w:val="24"/>
        </w:rPr>
        <w:t xml:space="preserve"> </w:t>
      </w:r>
      <w:r w:rsidRPr="008D504E">
        <w:rPr>
          <w:rFonts w:cs="Times New Roman"/>
          <w:b/>
          <w:bCs/>
          <w:szCs w:val="24"/>
        </w:rPr>
        <w:t>Rikavā,</w:t>
      </w:r>
      <w:r w:rsidRPr="008D504E">
        <w:rPr>
          <w:rFonts w:cs="Times New Roman"/>
          <w:b/>
          <w:szCs w:val="24"/>
        </w:rPr>
        <w:t xml:space="preserve"> Rikavas pagastā</w:t>
      </w:r>
      <w:r w:rsidRPr="008D504E">
        <w:rPr>
          <w:rFonts w:eastAsia="Times New Roman" w:cs="Times New Roman"/>
          <w:b/>
          <w:bCs/>
          <w:iCs/>
          <w:szCs w:val="24"/>
        </w:rPr>
        <w:t xml:space="preserve">, nosacītās cenas apstiprināšanu </w:t>
      </w:r>
    </w:p>
    <w:p w14:paraId="5D6C0D63" w14:textId="4A8DCB38"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szCs w:val="24"/>
        </w:rPr>
        <w:t xml:space="preserve"> Upes ielā 5, Rikavā, Rikavas pagastā, nosacītās cenas apstiprināšanu </w:t>
      </w:r>
    </w:p>
    <w:p w14:paraId="154A674F" w14:textId="735AF2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szCs w:val="24"/>
        </w:rPr>
        <w:t xml:space="preserve"> Upes ielā 5, Rikavā, Rikavas pagastā, nosacītās cenas apstiprināšanu </w:t>
      </w:r>
    </w:p>
    <w:p w14:paraId="6269FB18" w14:textId="4858746C"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szCs w:val="24"/>
        </w:rPr>
        <w:t xml:space="preserve"> Upes ielā 5, Rikavā, Rikavas pagastā, nosacītās cenas apstiprināšanu </w:t>
      </w:r>
    </w:p>
    <w:p w14:paraId="16D2A6CE" w14:textId="54384F1D"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Par dzīvokļa īpašuma Nr.</w:t>
      </w:r>
      <w:r w:rsidR="00C75BCC" w:rsidRPr="00C75BCC">
        <w:rPr>
          <w:rFonts w:eastAsia="Times New Roman" w:cs="Times New Roman"/>
          <w:b/>
          <w:bCs/>
          <w:szCs w:val="24"/>
          <w:lang w:eastAsia="ar-QA" w:bidi="ar-QA"/>
        </w:rPr>
        <w:t xml:space="preserve"> </w:t>
      </w:r>
      <w:r w:rsidR="00C75BCC">
        <w:rPr>
          <w:rFonts w:eastAsia="Times New Roman" w:cs="Times New Roman"/>
          <w:b/>
          <w:bCs/>
          <w:szCs w:val="24"/>
          <w:lang w:eastAsia="ar-QA" w:bidi="ar-QA"/>
        </w:rPr>
        <w:t>(..)</w:t>
      </w:r>
      <w:r w:rsidRPr="008D504E">
        <w:rPr>
          <w:rFonts w:cs="Times New Roman"/>
          <w:b/>
          <w:szCs w:val="24"/>
        </w:rPr>
        <w:t xml:space="preserve"> Upes ielā 5, Rikavā, Rikavas pagastā, nosacītās cenas apstiprināšanu </w:t>
      </w:r>
    </w:p>
    <w:p w14:paraId="2A55F392" w14:textId="4D79046E"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8D504E">
        <w:rPr>
          <w:rFonts w:cs="Times New Roman"/>
          <w:b/>
          <w:szCs w:val="24"/>
        </w:rPr>
        <w:t xml:space="preserve">Par dzīvokļa īpašuma </w:t>
      </w:r>
      <w:r w:rsidR="00CF3E26">
        <w:rPr>
          <w:rFonts w:cs="Times New Roman"/>
          <w:b/>
          <w:szCs w:val="24"/>
        </w:rPr>
        <w:t xml:space="preserve">Nr. </w:t>
      </w:r>
      <w:r w:rsidR="00C75BCC">
        <w:rPr>
          <w:rFonts w:cs="Times New Roman"/>
          <w:b/>
          <w:szCs w:val="24"/>
        </w:rPr>
        <w:t>(..)</w:t>
      </w:r>
      <w:r w:rsidRPr="008D504E">
        <w:rPr>
          <w:rFonts w:cs="Times New Roman"/>
          <w:b/>
          <w:szCs w:val="24"/>
        </w:rPr>
        <w:t xml:space="preserve">Upes ielā 5, Rikavā, Rikavas pagastā, nosacītās cenas apstiprināšanu </w:t>
      </w:r>
    </w:p>
    <w:p w14:paraId="3E6DED7F" w14:textId="77777777"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cs="Times New Roman"/>
          <w:b/>
          <w:szCs w:val="24"/>
        </w:rPr>
        <w:t>Par nekustamā īpašuma “</w:t>
      </w:r>
      <w:proofErr w:type="spellStart"/>
      <w:r w:rsidRPr="008D504E">
        <w:rPr>
          <w:rFonts w:cs="Times New Roman"/>
          <w:b/>
          <w:szCs w:val="24"/>
        </w:rPr>
        <w:t>Bovkuni</w:t>
      </w:r>
      <w:proofErr w:type="spellEnd"/>
      <w:r w:rsidRPr="008D504E">
        <w:rPr>
          <w:rFonts w:cs="Times New Roman"/>
          <w:b/>
          <w:szCs w:val="24"/>
        </w:rPr>
        <w:t xml:space="preserve">” Ozolaines pagastā atsavināšanas izbeigšanu </w:t>
      </w:r>
    </w:p>
    <w:p w14:paraId="1A3D0997" w14:textId="77777777" w:rsidR="00690AE2" w:rsidRPr="008D504E" w:rsidRDefault="00690AE2" w:rsidP="00690AE2">
      <w:pPr>
        <w:numPr>
          <w:ilvl w:val="0"/>
          <w:numId w:val="15"/>
        </w:numPr>
        <w:spacing w:after="0" w:line="240" w:lineRule="auto"/>
        <w:ind w:left="426" w:right="-63"/>
        <w:jc w:val="both"/>
        <w:rPr>
          <w:rFonts w:eastAsia="Times New Roman" w:cs="Times New Roman"/>
          <w:b/>
          <w:bCs/>
          <w:szCs w:val="24"/>
          <w:lang w:eastAsia="ar-SA"/>
        </w:rPr>
      </w:pPr>
      <w:r w:rsidRPr="008D504E">
        <w:rPr>
          <w:rFonts w:eastAsia="Times New Roman" w:cs="Times New Roman"/>
          <w:b/>
          <w:szCs w:val="24"/>
          <w:lang w:eastAsia="en-US"/>
        </w:rPr>
        <w:t xml:space="preserve">Par rezerves zemes fondā ieskaitīto un īpašuma tiesību atjaunošanai neizmantoto zemes vienību ar kadastra apzīmējumu 7842 005 0643 reģistrēšanu zemesgrāmatā uz pašvaldības vārda Audriņu pagastā </w:t>
      </w:r>
    </w:p>
    <w:p w14:paraId="32A5A146" w14:textId="77777777" w:rsidR="00690AE2" w:rsidRPr="008D504E" w:rsidRDefault="00690AE2" w:rsidP="00690AE2">
      <w:pPr>
        <w:numPr>
          <w:ilvl w:val="0"/>
          <w:numId w:val="15"/>
        </w:numPr>
        <w:spacing w:after="0" w:line="240" w:lineRule="auto"/>
        <w:ind w:left="426" w:right="-63"/>
        <w:jc w:val="both"/>
        <w:rPr>
          <w:rFonts w:eastAsia="Times New Roman" w:cs="Times New Roman"/>
          <w:b/>
          <w:bCs/>
          <w:szCs w:val="24"/>
          <w:lang w:eastAsia="ar-SA"/>
        </w:rPr>
      </w:pPr>
      <w:r w:rsidRPr="008D504E">
        <w:rPr>
          <w:rFonts w:cs="Times New Roman"/>
          <w:b/>
          <w:bCs/>
          <w:szCs w:val="24"/>
        </w:rPr>
        <w:t xml:space="preserve">Par </w:t>
      </w:r>
      <w:proofErr w:type="spellStart"/>
      <w:r w:rsidRPr="008D504E">
        <w:rPr>
          <w:rFonts w:cs="Times New Roman"/>
          <w:b/>
          <w:bCs/>
          <w:szCs w:val="24"/>
        </w:rPr>
        <w:t>starpgabala</w:t>
      </w:r>
      <w:proofErr w:type="spellEnd"/>
      <w:r w:rsidRPr="008D504E">
        <w:rPr>
          <w:rFonts w:cs="Times New Roman"/>
          <w:b/>
          <w:bCs/>
          <w:szCs w:val="24"/>
        </w:rPr>
        <w:t xml:space="preserve"> statusa noteikšanu zemes vienībām </w:t>
      </w:r>
      <w:r w:rsidRPr="008D504E">
        <w:rPr>
          <w:rFonts w:cs="Times New Roman"/>
          <w:b/>
          <w:szCs w:val="24"/>
        </w:rPr>
        <w:t xml:space="preserve">ar kadastra apzīmējumiem 7852 005 0200, 7852 005 0022 </w:t>
      </w:r>
      <w:r w:rsidRPr="008D504E">
        <w:rPr>
          <w:rFonts w:cs="Times New Roman"/>
          <w:b/>
          <w:bCs/>
          <w:szCs w:val="24"/>
        </w:rPr>
        <w:t>Feimaņu pagastā</w:t>
      </w:r>
    </w:p>
    <w:p w14:paraId="1728D5D8" w14:textId="77777777" w:rsidR="00690AE2" w:rsidRPr="008D504E" w:rsidRDefault="00690AE2" w:rsidP="00690AE2">
      <w:pPr>
        <w:numPr>
          <w:ilvl w:val="0"/>
          <w:numId w:val="15"/>
        </w:numPr>
        <w:spacing w:after="0" w:line="240" w:lineRule="auto"/>
        <w:ind w:left="426" w:right="-63"/>
        <w:jc w:val="both"/>
        <w:rPr>
          <w:rFonts w:cs="Times New Roman"/>
          <w:b/>
          <w:szCs w:val="24"/>
        </w:rPr>
      </w:pPr>
      <w:r w:rsidRPr="008D504E">
        <w:rPr>
          <w:rFonts w:cs="Times New Roman"/>
          <w:b/>
          <w:szCs w:val="24"/>
        </w:rPr>
        <w:t xml:space="preserve">Par rezerves zemes fondā ieskaitīto un īpašuma tiesību atjaunošanai neizmantoto zemes vienību ar kadastra apzīmējumu 7888 014 0355 reģistrēšanu zemesgrāmatā uz pašvaldības vārda Silmalas pagastā </w:t>
      </w:r>
    </w:p>
    <w:p w14:paraId="14A08A06" w14:textId="4C842995"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r w:rsidRPr="008D504E">
        <w:rPr>
          <w:rFonts w:eastAsia="Times New Roman" w:cs="Times New Roman"/>
          <w:b/>
          <w:szCs w:val="24"/>
        </w:rPr>
        <w:t xml:space="preserve">Par dzīvojamās telpas īres tiesību atzīšanu </w:t>
      </w:r>
      <w:r w:rsidR="00CF3E26">
        <w:rPr>
          <w:rFonts w:eastAsia="Times New Roman" w:cs="Times New Roman"/>
          <w:b/>
          <w:szCs w:val="24"/>
        </w:rPr>
        <w:t xml:space="preserve">A.S.  </w:t>
      </w:r>
      <w:r w:rsidRPr="008D504E">
        <w:rPr>
          <w:rFonts w:eastAsia="Times New Roman" w:cs="Times New Roman"/>
          <w:b/>
          <w:szCs w:val="24"/>
        </w:rPr>
        <w:t xml:space="preserve">Audriņu pagastā </w:t>
      </w:r>
    </w:p>
    <w:p w14:paraId="6DDBD7C0" w14:textId="243F72D1"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r w:rsidRPr="008D504E">
        <w:rPr>
          <w:rFonts w:eastAsia="Times New Roman" w:cs="Times New Roman"/>
          <w:b/>
          <w:szCs w:val="24"/>
        </w:rPr>
        <w:t xml:space="preserve">Par dzīvojamās telpas īrēšanas tiesību atzīšanu </w:t>
      </w:r>
      <w:r w:rsidR="00CF3E26">
        <w:rPr>
          <w:rFonts w:eastAsia="Times New Roman" w:cs="Times New Roman"/>
          <w:b/>
          <w:szCs w:val="24"/>
        </w:rPr>
        <w:t>D.D.</w:t>
      </w:r>
      <w:r w:rsidRPr="008D504E">
        <w:rPr>
          <w:rFonts w:eastAsia="Times New Roman" w:cs="Times New Roman"/>
          <w:b/>
          <w:szCs w:val="24"/>
        </w:rPr>
        <w:t xml:space="preserve"> Maltas pagastā </w:t>
      </w:r>
    </w:p>
    <w:p w14:paraId="25F0DD35" w14:textId="754C5380"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r w:rsidRPr="008D504E">
        <w:rPr>
          <w:rFonts w:cs="Times New Roman"/>
          <w:b/>
          <w:szCs w:val="24"/>
        </w:rPr>
        <w:t xml:space="preserve">Par dzīvojamās telpas īrēšanas tiesību atzīšanu </w:t>
      </w:r>
      <w:r w:rsidR="00CF3E26">
        <w:rPr>
          <w:rFonts w:cs="Times New Roman"/>
          <w:b/>
          <w:szCs w:val="24"/>
        </w:rPr>
        <w:t>Z.G.</w:t>
      </w:r>
      <w:r w:rsidRPr="008D504E">
        <w:rPr>
          <w:rFonts w:cs="Times New Roman"/>
          <w:b/>
          <w:szCs w:val="24"/>
        </w:rPr>
        <w:t xml:space="preserve"> Stružānu pagastā </w:t>
      </w:r>
    </w:p>
    <w:p w14:paraId="246308DB" w14:textId="77777777"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r w:rsidRPr="008D504E">
        <w:rPr>
          <w:rFonts w:eastAsia="Times New Roman" w:cs="Times New Roman"/>
          <w:b/>
          <w:szCs w:val="24"/>
        </w:rPr>
        <w:t xml:space="preserve">Par sociālā dzīvokļa īres līguma atjaunošanu </w:t>
      </w:r>
    </w:p>
    <w:p w14:paraId="065781CB" w14:textId="77777777"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r w:rsidRPr="008D504E">
        <w:rPr>
          <w:rFonts w:eastAsia="Times New Roman" w:cs="Times New Roman"/>
          <w:b/>
          <w:szCs w:val="24"/>
        </w:rPr>
        <w:t xml:space="preserve">Par sociālā dzīvokļa izīrēšanu </w:t>
      </w:r>
    </w:p>
    <w:p w14:paraId="661B001E" w14:textId="77777777"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bookmarkStart w:id="9" w:name="_Hlk19523278"/>
      <w:r w:rsidRPr="008D504E">
        <w:rPr>
          <w:rFonts w:cs="Times New Roman"/>
          <w:b/>
          <w:szCs w:val="24"/>
        </w:rPr>
        <w:t xml:space="preserve">Par </w:t>
      </w:r>
      <w:bookmarkStart w:id="10" w:name="_Hlk42667261"/>
      <w:bookmarkEnd w:id="9"/>
      <w:r w:rsidRPr="008D504E">
        <w:rPr>
          <w:rFonts w:cs="Times New Roman"/>
          <w:b/>
          <w:szCs w:val="24"/>
        </w:rPr>
        <w:t>speciālistam izīrējamas dzīvojamās telpas statusu</w:t>
      </w:r>
      <w:bookmarkEnd w:id="10"/>
      <w:r w:rsidRPr="008D504E">
        <w:rPr>
          <w:rFonts w:cs="Times New Roman"/>
          <w:b/>
          <w:szCs w:val="24"/>
        </w:rPr>
        <w:t xml:space="preserve"> Smilšu ielā 6-13, Strūžānos, Stružānu pagastā </w:t>
      </w:r>
    </w:p>
    <w:p w14:paraId="34E061A8" w14:textId="614C12E2"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r w:rsidRPr="008D504E">
        <w:rPr>
          <w:rFonts w:cs="Times New Roman"/>
          <w:b/>
          <w:szCs w:val="24"/>
        </w:rPr>
        <w:t xml:space="preserve">Par dienesta dzīvokļa īres līguma noslēgšanu ar </w:t>
      </w:r>
      <w:r w:rsidR="00CF3E26">
        <w:rPr>
          <w:rFonts w:cs="Times New Roman"/>
          <w:b/>
          <w:szCs w:val="24"/>
        </w:rPr>
        <w:t xml:space="preserve">V.R.E. </w:t>
      </w:r>
      <w:r w:rsidRPr="008D504E">
        <w:rPr>
          <w:rFonts w:cs="Times New Roman"/>
          <w:b/>
          <w:szCs w:val="24"/>
        </w:rPr>
        <w:t xml:space="preserve">Stružānu pagastā </w:t>
      </w:r>
    </w:p>
    <w:p w14:paraId="1F0F2CF2" w14:textId="77777777" w:rsidR="00690AE2" w:rsidRPr="008D504E" w:rsidRDefault="00690AE2" w:rsidP="00690AE2">
      <w:pPr>
        <w:pStyle w:val="ListParagraph"/>
        <w:numPr>
          <w:ilvl w:val="0"/>
          <w:numId w:val="15"/>
        </w:numPr>
        <w:spacing w:after="0" w:line="240" w:lineRule="auto"/>
        <w:ind w:left="426" w:right="19"/>
        <w:jc w:val="both"/>
        <w:rPr>
          <w:rFonts w:eastAsia="Times New Roman" w:cs="Times New Roman"/>
          <w:b/>
          <w:szCs w:val="24"/>
        </w:rPr>
      </w:pPr>
      <w:r w:rsidRPr="008D504E">
        <w:rPr>
          <w:rFonts w:cs="Times New Roman"/>
          <w:b/>
          <w:szCs w:val="24"/>
        </w:rPr>
        <w:t xml:space="preserve">Par personu izslēgšanu no </w:t>
      </w:r>
      <w:r w:rsidRPr="008D504E">
        <w:rPr>
          <w:rFonts w:cs="Times New Roman"/>
          <w:b/>
          <w:bCs/>
          <w:szCs w:val="24"/>
        </w:rPr>
        <w:t xml:space="preserve">Rēzeknes novada pašvaldības pirmās kārtas palīdzības reģistra </w:t>
      </w:r>
    </w:p>
    <w:p w14:paraId="243BFB42" w14:textId="5A36597E"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kern w:val="1"/>
          <w:szCs w:val="24"/>
          <w:lang w:eastAsia="ar-SA"/>
        </w:rPr>
        <w:t xml:space="preserve">Par 2009.gada 29.jūnija </w:t>
      </w:r>
      <w:r>
        <w:rPr>
          <w:rFonts w:eastAsia="Times New Roman" w:cs="Times New Roman"/>
          <w:b/>
          <w:bCs/>
          <w:kern w:val="1"/>
          <w:szCs w:val="24"/>
          <w:lang w:eastAsia="ar-SA"/>
        </w:rPr>
        <w:t>l</w:t>
      </w:r>
      <w:r w:rsidRPr="008D504E">
        <w:rPr>
          <w:rFonts w:eastAsia="Times New Roman" w:cs="Times New Roman"/>
          <w:b/>
          <w:bCs/>
          <w:kern w:val="1"/>
          <w:szCs w:val="24"/>
          <w:lang w:eastAsia="ar-SA"/>
        </w:rPr>
        <w:t>auku apvidus zemes nomas l</w:t>
      </w:r>
      <w:r w:rsidRPr="008D504E">
        <w:rPr>
          <w:rFonts w:eastAsia="Times New Roman" w:cs="Times New Roman"/>
          <w:b/>
          <w:kern w:val="1"/>
          <w:szCs w:val="24"/>
          <w:lang w:eastAsia="ar-SA"/>
        </w:rPr>
        <w:t>ī</w:t>
      </w:r>
      <w:r w:rsidRPr="008D504E">
        <w:rPr>
          <w:rFonts w:eastAsia="Times New Roman" w:cs="Times New Roman"/>
          <w:b/>
          <w:bCs/>
          <w:kern w:val="1"/>
          <w:szCs w:val="24"/>
          <w:lang w:eastAsia="ar-SA"/>
        </w:rPr>
        <w:t xml:space="preserve">guma Nr.143 darbības termiņa pagarināšanu un līguma grozījumiem ar </w:t>
      </w:r>
      <w:r w:rsidR="00CF3E26">
        <w:rPr>
          <w:rFonts w:eastAsia="Times New Roman" w:cs="Times New Roman"/>
          <w:b/>
          <w:bCs/>
          <w:kern w:val="1"/>
          <w:szCs w:val="24"/>
          <w:lang w:eastAsia="ar-SA"/>
        </w:rPr>
        <w:t>K.G.</w:t>
      </w:r>
      <w:r w:rsidRPr="008D504E">
        <w:rPr>
          <w:rFonts w:eastAsia="Times New Roman" w:cs="Times New Roman"/>
          <w:b/>
          <w:bCs/>
          <w:kern w:val="1"/>
          <w:szCs w:val="24"/>
          <w:lang w:eastAsia="ar-SA"/>
        </w:rPr>
        <w:t xml:space="preserve"> Sakstagala pagastā </w:t>
      </w:r>
    </w:p>
    <w:p w14:paraId="2C22E76C" w14:textId="60F67763" w:rsidR="00690AE2" w:rsidRPr="008D504E" w:rsidRDefault="00690AE2" w:rsidP="00690AE2">
      <w:pPr>
        <w:numPr>
          <w:ilvl w:val="0"/>
          <w:numId w:val="15"/>
        </w:numPr>
        <w:suppressAutoHyphens w:val="0"/>
        <w:spacing w:after="0" w:line="240" w:lineRule="auto"/>
        <w:ind w:left="426"/>
        <w:contextualSpacing/>
        <w:jc w:val="both"/>
        <w:rPr>
          <w:rFonts w:eastAsiaTheme="minorHAnsi" w:cs="Times New Roman"/>
          <w:b/>
          <w:szCs w:val="24"/>
        </w:rPr>
      </w:pPr>
      <w:r w:rsidRPr="008D504E">
        <w:rPr>
          <w:rFonts w:eastAsia="Times New Roman" w:cs="Times New Roman"/>
          <w:b/>
          <w:bCs/>
          <w:szCs w:val="24"/>
          <w:lang w:eastAsia="ru-RU"/>
        </w:rPr>
        <w:t xml:space="preserve">Par 2009.gada 26.maija lauku apvidus zemes nomas līguma Nr. 34 darbības izbeigšanu ar </w:t>
      </w:r>
      <w:r w:rsidR="00CF3E26">
        <w:rPr>
          <w:rFonts w:eastAsia="Times New Roman" w:cs="Times New Roman"/>
          <w:b/>
          <w:bCs/>
          <w:szCs w:val="24"/>
          <w:lang w:eastAsia="ru-RU"/>
        </w:rPr>
        <w:t xml:space="preserve">Z.B. </w:t>
      </w:r>
      <w:r w:rsidRPr="008D504E">
        <w:rPr>
          <w:rFonts w:eastAsia="Times New Roman" w:cs="Times New Roman"/>
          <w:b/>
          <w:bCs/>
          <w:szCs w:val="24"/>
          <w:lang w:eastAsia="ru-RU"/>
        </w:rPr>
        <w:t>Str</w:t>
      </w:r>
      <w:r>
        <w:rPr>
          <w:rFonts w:eastAsia="Times New Roman" w:cs="Times New Roman"/>
          <w:b/>
          <w:bCs/>
          <w:szCs w:val="24"/>
          <w:lang w:eastAsia="ru-RU"/>
        </w:rPr>
        <w:t>u</w:t>
      </w:r>
      <w:r w:rsidRPr="008D504E">
        <w:rPr>
          <w:rFonts w:eastAsia="Times New Roman" w:cs="Times New Roman"/>
          <w:b/>
          <w:bCs/>
          <w:szCs w:val="24"/>
          <w:lang w:eastAsia="ru-RU"/>
        </w:rPr>
        <w:t xml:space="preserve">žānu pagastā </w:t>
      </w:r>
    </w:p>
    <w:p w14:paraId="5214E8E9" w14:textId="77777777" w:rsidR="00690AE2" w:rsidRPr="003376E7"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bookmarkStart w:id="11" w:name="_Hlk42612377"/>
      <w:r w:rsidRPr="008D504E">
        <w:rPr>
          <w:rFonts w:cs="Times New Roman"/>
          <w:b/>
          <w:bCs/>
          <w:szCs w:val="24"/>
        </w:rPr>
        <w:t>Par Viļānu novada pašvaldības investīciju projekta “Dārzu ielas pārbūve Viļānos” īstenošanas saskaņošanu Viļānu novadā</w:t>
      </w:r>
      <w:bookmarkEnd w:id="11"/>
      <w:r w:rsidRPr="008D504E">
        <w:rPr>
          <w:rFonts w:cs="Times New Roman"/>
          <w:b/>
          <w:bCs/>
          <w:szCs w:val="24"/>
        </w:rPr>
        <w:t xml:space="preserve"> </w:t>
      </w:r>
    </w:p>
    <w:p w14:paraId="073801D9" w14:textId="77777777" w:rsidR="00690AE2" w:rsidRPr="003376E7"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3376E7">
        <w:rPr>
          <w:b/>
          <w:bCs/>
          <w:szCs w:val="24"/>
        </w:rPr>
        <w:t xml:space="preserve">Par </w:t>
      </w:r>
      <w:r w:rsidRPr="003376E7">
        <w:rPr>
          <w:b/>
          <w:szCs w:val="24"/>
        </w:rPr>
        <w:t>zemes ierīcības projekta apstiprināšanu</w:t>
      </w:r>
      <w:r w:rsidRPr="003376E7">
        <w:rPr>
          <w:b/>
          <w:bCs/>
          <w:szCs w:val="24"/>
        </w:rPr>
        <w:t xml:space="preserve">  </w:t>
      </w:r>
      <w:r w:rsidRPr="003376E7">
        <w:rPr>
          <w:b/>
          <w:szCs w:val="24"/>
        </w:rPr>
        <w:t>nekustamajam īpašumam</w:t>
      </w:r>
      <w:r w:rsidRPr="003376E7">
        <w:rPr>
          <w:b/>
          <w:bCs/>
          <w:szCs w:val="24"/>
        </w:rPr>
        <w:t xml:space="preserve"> </w:t>
      </w:r>
      <w:r w:rsidRPr="003376E7">
        <w:rPr>
          <w:b/>
          <w:szCs w:val="24"/>
        </w:rPr>
        <w:t>“Adamova 1” Vērēmu pagastā</w:t>
      </w:r>
    </w:p>
    <w:p w14:paraId="0AAB9516" w14:textId="77777777" w:rsidR="00690AE2" w:rsidRPr="003376E7" w:rsidRDefault="00690AE2" w:rsidP="00690AE2">
      <w:pPr>
        <w:numPr>
          <w:ilvl w:val="0"/>
          <w:numId w:val="15"/>
        </w:numPr>
        <w:suppressAutoHyphens w:val="0"/>
        <w:spacing w:after="0" w:line="240" w:lineRule="auto"/>
        <w:ind w:left="426"/>
        <w:contextualSpacing/>
        <w:jc w:val="both"/>
        <w:rPr>
          <w:rFonts w:eastAsiaTheme="minorHAnsi" w:cs="Times New Roman"/>
          <w:b/>
          <w:bCs/>
          <w:szCs w:val="24"/>
        </w:rPr>
      </w:pPr>
      <w:r w:rsidRPr="0075613E">
        <w:rPr>
          <w:b/>
          <w:szCs w:val="24"/>
          <w:lang w:eastAsia="en-GB"/>
        </w:rPr>
        <w:t xml:space="preserve">Par Rēzeknes novada pašvaldības dalību </w:t>
      </w:r>
      <w:bookmarkStart w:id="12" w:name="_Hlk42867799"/>
      <w:r w:rsidRPr="0075613E">
        <w:rPr>
          <w:b/>
          <w:szCs w:val="24"/>
          <w:lang w:eastAsia="en-GB"/>
        </w:rPr>
        <w:t>investīciju projektā “</w:t>
      </w:r>
      <w:bookmarkStart w:id="13" w:name="_Hlk42866741"/>
      <w:r w:rsidRPr="0075613E">
        <w:rPr>
          <w:b/>
          <w:szCs w:val="24"/>
          <w:lang w:eastAsia="en-GB"/>
        </w:rPr>
        <w:t>Rēzeknes Vissvētākās Dievmātes piedzimšanas pareizticīgo draudzes</w:t>
      </w:r>
      <w:bookmarkEnd w:id="13"/>
      <w:r w:rsidRPr="0075613E">
        <w:rPr>
          <w:b/>
          <w:szCs w:val="24"/>
          <w:lang w:eastAsia="en-GB"/>
        </w:rPr>
        <w:t xml:space="preserve"> </w:t>
      </w:r>
      <w:proofErr w:type="spellStart"/>
      <w:r w:rsidRPr="0075613E">
        <w:rPr>
          <w:b/>
          <w:szCs w:val="24"/>
          <w:lang w:eastAsia="en-GB"/>
        </w:rPr>
        <w:t>S.Rozentova</w:t>
      </w:r>
      <w:proofErr w:type="spellEnd"/>
      <w:r w:rsidRPr="0075613E">
        <w:rPr>
          <w:b/>
          <w:szCs w:val="24"/>
          <w:lang w:eastAsia="en-GB"/>
        </w:rPr>
        <w:t xml:space="preserve"> kapu teritorijas paplašināšana Rēzeknes novada Maltas pagastā 0,3 ha platībā” īstenošanā</w:t>
      </w:r>
      <w:bookmarkEnd w:id="12"/>
    </w:p>
    <w:bookmarkEnd w:id="6"/>
    <w:p w14:paraId="6B1A5BCD" w14:textId="4EF32ECD" w:rsidR="002F61F0" w:rsidRDefault="002F61F0" w:rsidP="009D141D">
      <w:pPr>
        <w:spacing w:after="0" w:line="240" w:lineRule="auto"/>
        <w:ind w:left="153" w:right="-63"/>
        <w:jc w:val="both"/>
        <w:rPr>
          <w:rFonts w:eastAsia="Times New Roman" w:cs="Times New Roman"/>
          <w:b/>
          <w:szCs w:val="24"/>
        </w:rPr>
      </w:pPr>
    </w:p>
    <w:p w14:paraId="64090557" w14:textId="77777777" w:rsidR="002F61F0" w:rsidRPr="00F079D6" w:rsidRDefault="002F61F0" w:rsidP="00F079D6">
      <w:pPr>
        <w:spacing w:after="0" w:line="240" w:lineRule="auto"/>
        <w:ind w:right="19"/>
        <w:jc w:val="both"/>
        <w:rPr>
          <w:rFonts w:eastAsia="Times New Roman" w:cs="Times New Roman"/>
          <w:b/>
          <w:bCs/>
          <w:iCs/>
          <w:szCs w:val="24"/>
        </w:rPr>
      </w:pPr>
    </w:p>
    <w:bookmarkEnd w:id="0"/>
    <w:bookmarkEnd w:id="1"/>
    <w:bookmarkEnd w:id="2"/>
    <w:bookmarkEnd w:id="3"/>
    <w:bookmarkEnd w:id="4"/>
    <w:bookmarkEnd w:id="7"/>
    <w:p w14:paraId="74488E95" w14:textId="77777777" w:rsidR="00690AE2" w:rsidRPr="008D504E" w:rsidRDefault="00690AE2" w:rsidP="00F079D6">
      <w:pPr>
        <w:pStyle w:val="Header"/>
        <w:widowControl/>
        <w:tabs>
          <w:tab w:val="clear" w:pos="4153"/>
          <w:tab w:val="clear" w:pos="8306"/>
        </w:tabs>
        <w:suppressAutoHyphens w:val="0"/>
        <w:ind w:right="-1"/>
        <w:contextualSpacing/>
        <w:jc w:val="center"/>
        <w:rPr>
          <w:rFonts w:eastAsia="Times New Roman"/>
          <w:b/>
          <w:bCs/>
        </w:rPr>
      </w:pPr>
      <w:r w:rsidRPr="008D504E">
        <w:rPr>
          <w:b/>
          <w:bCs/>
        </w:rPr>
        <w:t>Par izsludinātās Rēzeknes novada domes sēdes darba kārtības</w:t>
      </w:r>
      <w:r w:rsidRPr="008D504E">
        <w:rPr>
          <w:rFonts w:eastAsia="Times New Roman"/>
          <w:b/>
          <w:bCs/>
        </w:rPr>
        <w:t xml:space="preserve"> apstiprināšanu</w:t>
      </w:r>
    </w:p>
    <w:p w14:paraId="1E92E9F6"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Elvīra </w:t>
      </w:r>
      <w:proofErr w:type="spellStart"/>
      <w:r w:rsidRPr="008D504E">
        <w:rPr>
          <w:rFonts w:cs="Times New Roman"/>
          <w:iCs/>
          <w:sz w:val="20"/>
          <w:szCs w:val="20"/>
        </w:rPr>
        <w:t>Pizāne</w:t>
      </w:r>
      <w:proofErr w:type="spellEnd"/>
      <w:r w:rsidRPr="008D504E">
        <w:rPr>
          <w:rFonts w:cs="Times New Roman"/>
          <w:iCs/>
          <w:sz w:val="20"/>
          <w:szCs w:val="20"/>
        </w:rPr>
        <w:t>)</w:t>
      </w:r>
    </w:p>
    <w:p w14:paraId="05264847" w14:textId="77777777" w:rsidR="00690AE2" w:rsidRPr="008D504E" w:rsidRDefault="00690AE2" w:rsidP="00690AE2">
      <w:pPr>
        <w:spacing w:after="0" w:line="240" w:lineRule="auto"/>
        <w:ind w:right="-1" w:firstLine="567"/>
        <w:jc w:val="both"/>
        <w:rPr>
          <w:rFonts w:cs="Times New Roman"/>
          <w:iCs/>
          <w:szCs w:val="24"/>
        </w:rPr>
      </w:pPr>
    </w:p>
    <w:p w14:paraId="28AF9154" w14:textId="2588CD76" w:rsidR="00690AE2" w:rsidRPr="008D504E" w:rsidRDefault="00690AE2" w:rsidP="00690AE2">
      <w:pPr>
        <w:spacing w:after="0" w:line="240" w:lineRule="auto"/>
        <w:ind w:right="-1" w:firstLine="567"/>
        <w:jc w:val="both"/>
        <w:rPr>
          <w:rFonts w:cs="Times New Roman"/>
          <w:iCs/>
          <w:szCs w:val="24"/>
        </w:rPr>
      </w:pPr>
      <w:r w:rsidRPr="008D504E">
        <w:rPr>
          <w:rFonts w:cs="Times New Roman"/>
          <w:bCs/>
          <w:iCs/>
          <w:szCs w:val="24"/>
        </w:rPr>
        <w:t>Izskatījusi</w:t>
      </w:r>
      <w:r w:rsidRPr="008D504E">
        <w:rPr>
          <w:rFonts w:cs="Times New Roman"/>
          <w:iCs/>
          <w:szCs w:val="24"/>
        </w:rPr>
        <w:t xml:space="preserve"> </w:t>
      </w:r>
      <w:r w:rsidRPr="008D504E">
        <w:rPr>
          <w:rFonts w:cs="Times New Roman"/>
          <w:bCs/>
          <w:iCs/>
          <w:szCs w:val="24"/>
        </w:rPr>
        <w:t>Rēzeknes novada</w:t>
      </w:r>
      <w:r w:rsidRPr="008D504E">
        <w:rPr>
          <w:rFonts w:cs="Times New Roman"/>
          <w:iCs/>
          <w:szCs w:val="24"/>
        </w:rPr>
        <w:t xml:space="preserve"> domes priekšsēdētāja vietnieces Elvīras </w:t>
      </w:r>
      <w:proofErr w:type="spellStart"/>
      <w:r w:rsidRPr="008D504E">
        <w:rPr>
          <w:rFonts w:cs="Times New Roman"/>
          <w:iCs/>
          <w:szCs w:val="24"/>
        </w:rPr>
        <w:t>Pizānes</w:t>
      </w:r>
      <w:proofErr w:type="spellEnd"/>
      <w:r w:rsidRPr="008D504E">
        <w:rPr>
          <w:rFonts w:cs="Times New Roman"/>
          <w:iCs/>
          <w:szCs w:val="24"/>
        </w:rPr>
        <w:t xml:space="preserve"> priekšlikumu par izsludinātās Rēzeknes novada domes sēdes darba kārtības apstiprināšanu, pamatojoties uz likuma “Par pašvaldībām” 29., 31.pantu un 32.panta pirmo daļu</w:t>
      </w:r>
      <w:bookmarkStart w:id="14" w:name="_Hlk494359697"/>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nav, </w:t>
      </w:r>
      <w:r w:rsidRPr="008D504E">
        <w:rPr>
          <w:rFonts w:cs="Times New Roman"/>
          <w:iCs/>
          <w:spacing w:val="80"/>
          <w:szCs w:val="24"/>
        </w:rPr>
        <w:t>nolem</w:t>
      </w:r>
      <w:r w:rsidRPr="008D504E">
        <w:rPr>
          <w:rFonts w:cs="Times New Roman"/>
          <w:iCs/>
          <w:szCs w:val="24"/>
        </w:rPr>
        <w:t>j:</w:t>
      </w:r>
    </w:p>
    <w:bookmarkEnd w:id="14"/>
    <w:p w14:paraId="72670C91" w14:textId="77777777" w:rsidR="00690AE2" w:rsidRPr="008D504E" w:rsidRDefault="00690AE2" w:rsidP="00690AE2">
      <w:pPr>
        <w:spacing w:after="0" w:line="240" w:lineRule="auto"/>
        <w:ind w:right="-1" w:firstLine="567"/>
        <w:jc w:val="both"/>
        <w:rPr>
          <w:rFonts w:cs="Times New Roman"/>
          <w:iCs/>
          <w:szCs w:val="24"/>
        </w:rPr>
      </w:pPr>
    </w:p>
    <w:p w14:paraId="765A1AB2" w14:textId="15941778" w:rsidR="00690AE2" w:rsidRPr="00DD5CA9" w:rsidRDefault="00690AE2" w:rsidP="00DD5CA9">
      <w:pPr>
        <w:pStyle w:val="ListParagraph"/>
        <w:numPr>
          <w:ilvl w:val="0"/>
          <w:numId w:val="49"/>
        </w:numPr>
        <w:spacing w:after="0" w:line="240" w:lineRule="auto"/>
        <w:ind w:right="-1"/>
        <w:jc w:val="both"/>
        <w:rPr>
          <w:rFonts w:cs="Times New Roman"/>
          <w:bCs/>
          <w:iCs/>
          <w:szCs w:val="24"/>
        </w:rPr>
      </w:pPr>
      <w:r w:rsidRPr="00DD5CA9">
        <w:rPr>
          <w:rFonts w:cs="Times New Roman"/>
          <w:iCs/>
          <w:szCs w:val="24"/>
        </w:rPr>
        <w:t xml:space="preserve">apstiprināt izsludināto </w:t>
      </w:r>
      <w:r w:rsidRPr="00DD5CA9">
        <w:rPr>
          <w:rFonts w:cs="Times New Roman"/>
          <w:bCs/>
          <w:iCs/>
          <w:szCs w:val="24"/>
        </w:rPr>
        <w:t>Rēzeknes novada domes 2020.gada 18.jūnija sēdes darba kārtību (1. - 5</w:t>
      </w:r>
      <w:r w:rsidR="00DD5CA9" w:rsidRPr="00DD5CA9">
        <w:rPr>
          <w:rFonts w:cs="Times New Roman"/>
          <w:bCs/>
          <w:iCs/>
          <w:szCs w:val="24"/>
        </w:rPr>
        <w:t>0</w:t>
      </w:r>
      <w:r w:rsidRPr="00DD5CA9">
        <w:rPr>
          <w:rFonts w:cs="Times New Roman"/>
          <w:bCs/>
          <w:iCs/>
          <w:szCs w:val="24"/>
        </w:rPr>
        <w:t>.jautājums).</w:t>
      </w:r>
    </w:p>
    <w:p w14:paraId="53A13B38" w14:textId="7FE56135" w:rsidR="00DD5CA9" w:rsidRPr="00DD5CA9" w:rsidRDefault="00DD5CA9" w:rsidP="00DD5CA9">
      <w:pPr>
        <w:pStyle w:val="ListParagraph"/>
        <w:numPr>
          <w:ilvl w:val="0"/>
          <w:numId w:val="49"/>
        </w:numPr>
        <w:spacing w:after="0" w:line="240" w:lineRule="auto"/>
        <w:ind w:right="-1"/>
        <w:jc w:val="both"/>
        <w:rPr>
          <w:rFonts w:cs="Times New Roman"/>
          <w:bCs/>
          <w:iCs/>
          <w:szCs w:val="24"/>
        </w:rPr>
      </w:pPr>
      <w:r w:rsidRPr="00EF2AD3">
        <w:rPr>
          <w:bCs/>
          <w:szCs w:val="24"/>
        </w:rPr>
        <w:t xml:space="preserve">Papildināt </w:t>
      </w:r>
      <w:r w:rsidRPr="00EF2AD3">
        <w:rPr>
          <w:rFonts w:cs="Times New Roman"/>
          <w:bCs/>
          <w:iCs/>
          <w:szCs w:val="24"/>
        </w:rPr>
        <w:t xml:space="preserve">Rēzeknes novada domes 2020.gada </w:t>
      </w:r>
      <w:r>
        <w:rPr>
          <w:rFonts w:cs="Times New Roman"/>
          <w:bCs/>
          <w:iCs/>
          <w:szCs w:val="24"/>
        </w:rPr>
        <w:t>18.jūnija</w:t>
      </w:r>
      <w:r w:rsidRPr="00EF2AD3">
        <w:rPr>
          <w:rFonts w:cs="Times New Roman"/>
          <w:bCs/>
          <w:iCs/>
          <w:szCs w:val="24"/>
        </w:rPr>
        <w:t xml:space="preserve"> </w:t>
      </w:r>
      <w:r w:rsidRPr="00EF2AD3">
        <w:rPr>
          <w:bCs/>
          <w:iCs/>
          <w:szCs w:val="24"/>
        </w:rPr>
        <w:t xml:space="preserve">sēdes darba kārtību ar </w:t>
      </w:r>
      <w:r>
        <w:rPr>
          <w:bCs/>
          <w:iCs/>
          <w:szCs w:val="24"/>
        </w:rPr>
        <w:t>diviem jautājumiem:</w:t>
      </w:r>
    </w:p>
    <w:p w14:paraId="0A3DD512" w14:textId="77777777" w:rsidR="005A5463" w:rsidRPr="005A5463" w:rsidRDefault="00DD5CA9" w:rsidP="005A5463">
      <w:pPr>
        <w:pStyle w:val="ListParagraph"/>
        <w:numPr>
          <w:ilvl w:val="1"/>
          <w:numId w:val="50"/>
        </w:numPr>
        <w:spacing w:after="0" w:line="240" w:lineRule="auto"/>
        <w:ind w:right="-1"/>
        <w:jc w:val="both"/>
        <w:rPr>
          <w:rFonts w:cs="Times New Roman"/>
          <w:iCs/>
          <w:szCs w:val="24"/>
        </w:rPr>
      </w:pPr>
      <w:r w:rsidRPr="00DD5CA9">
        <w:rPr>
          <w:rFonts w:cs="Times New Roman"/>
          <w:iCs/>
          <w:szCs w:val="24"/>
        </w:rPr>
        <w:t>“51.</w:t>
      </w:r>
      <w:r w:rsidRPr="00DD5CA9">
        <w:rPr>
          <w:rFonts w:cs="Times New Roman"/>
          <w:szCs w:val="24"/>
        </w:rPr>
        <w:t xml:space="preserve"> </w:t>
      </w:r>
      <w:r w:rsidRPr="005A5463">
        <w:rPr>
          <w:szCs w:val="24"/>
        </w:rPr>
        <w:t>Par zemes ierīcības projekta apstiprināšanu  nekustamajam īpašumam “Adamova 1” Vērēmu pagastā”;</w:t>
      </w:r>
    </w:p>
    <w:p w14:paraId="4DCB151C" w14:textId="5BFBC6EF" w:rsidR="00DD5CA9" w:rsidRPr="005A5463" w:rsidRDefault="00DD5CA9" w:rsidP="005A5463">
      <w:pPr>
        <w:pStyle w:val="ListParagraph"/>
        <w:numPr>
          <w:ilvl w:val="1"/>
          <w:numId w:val="50"/>
        </w:numPr>
        <w:spacing w:after="0" w:line="240" w:lineRule="auto"/>
        <w:ind w:right="-1"/>
        <w:jc w:val="both"/>
        <w:rPr>
          <w:rFonts w:cs="Times New Roman"/>
          <w:iCs/>
          <w:szCs w:val="24"/>
        </w:rPr>
      </w:pPr>
      <w:r w:rsidRPr="005A5463">
        <w:rPr>
          <w:rFonts w:cs="Times New Roman"/>
          <w:szCs w:val="24"/>
        </w:rPr>
        <w:t>”.52.</w:t>
      </w:r>
      <w:r w:rsidRPr="005A5463">
        <w:rPr>
          <w:szCs w:val="24"/>
          <w:lang w:eastAsia="en-GB"/>
        </w:rPr>
        <w:t xml:space="preserve"> Par Rēzeknes novada pašvaldības dalību investīciju projektā “Rēzeknes Vissvētākās Dievmātes piedzimšanas pareizticīgo draudzes </w:t>
      </w:r>
      <w:proofErr w:type="spellStart"/>
      <w:r w:rsidRPr="005A5463">
        <w:rPr>
          <w:szCs w:val="24"/>
          <w:lang w:eastAsia="en-GB"/>
        </w:rPr>
        <w:t>S.Rozentova</w:t>
      </w:r>
      <w:proofErr w:type="spellEnd"/>
      <w:r w:rsidRPr="005A5463">
        <w:rPr>
          <w:szCs w:val="24"/>
          <w:lang w:eastAsia="en-GB"/>
        </w:rPr>
        <w:t xml:space="preserve"> kapu teritorijas paplašināšana Rēzeknes novada Maltas pagastā 0,3 ha platībā” īstenošanā</w:t>
      </w:r>
      <w:r w:rsidR="005A5463" w:rsidRPr="005A5463">
        <w:rPr>
          <w:szCs w:val="24"/>
          <w:lang w:eastAsia="en-GB"/>
        </w:rPr>
        <w:t>”.</w:t>
      </w:r>
    </w:p>
    <w:p w14:paraId="41B2DC40" w14:textId="77777777" w:rsidR="00322DDC" w:rsidRPr="009D13A5" w:rsidRDefault="00322DDC" w:rsidP="00D97749">
      <w:pPr>
        <w:suppressAutoHyphens w:val="0"/>
        <w:spacing w:after="0" w:line="240" w:lineRule="auto"/>
        <w:contextualSpacing/>
        <w:jc w:val="both"/>
        <w:rPr>
          <w:rFonts w:cs="Times New Roman"/>
          <w:b/>
          <w:bCs/>
          <w:szCs w:val="24"/>
        </w:rPr>
      </w:pPr>
    </w:p>
    <w:p w14:paraId="7FD4C10C"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1FFEF4CE" w14:textId="77777777" w:rsidR="00690AE2" w:rsidRPr="008D504E" w:rsidRDefault="00690AE2" w:rsidP="00690AE2">
      <w:pPr>
        <w:spacing w:after="0" w:line="240" w:lineRule="auto"/>
        <w:ind w:right="19"/>
        <w:jc w:val="center"/>
        <w:rPr>
          <w:rFonts w:cs="Times New Roman"/>
          <w:b/>
          <w:szCs w:val="24"/>
        </w:rPr>
      </w:pPr>
      <w:r w:rsidRPr="008D504E">
        <w:rPr>
          <w:rFonts w:cs="Times New Roman"/>
          <w:b/>
          <w:bCs/>
          <w:szCs w:val="24"/>
        </w:rPr>
        <w:t xml:space="preserve">Par </w:t>
      </w:r>
      <w:r w:rsidRPr="008D504E">
        <w:rPr>
          <w:rFonts w:cs="Times New Roman"/>
          <w:b/>
          <w:szCs w:val="24"/>
        </w:rPr>
        <w:t>Rēzeknes novada pašvaldības 2020.gada 18.jūnija saistošo noteikumu Nr.65 „</w:t>
      </w:r>
      <w:r w:rsidRPr="008D504E">
        <w:rPr>
          <w:rFonts w:cs="Times New Roman"/>
          <w:b/>
          <w:bCs/>
          <w:szCs w:val="24"/>
        </w:rPr>
        <w:t>Par Rēzeknes novada pašvaldības palīdzību dzīvokļa jautājumu risināšanā</w:t>
      </w:r>
      <w:r w:rsidRPr="008D504E">
        <w:rPr>
          <w:rFonts w:cs="Times New Roman"/>
          <w:b/>
          <w:szCs w:val="24"/>
        </w:rPr>
        <w:t xml:space="preserve">” izdošanu </w:t>
      </w:r>
    </w:p>
    <w:p w14:paraId="130237AA" w14:textId="7FD07D63"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I.Greivule</w:t>
      </w:r>
      <w:proofErr w:type="spellEnd"/>
      <w:r w:rsidRPr="008D504E">
        <w:rPr>
          <w:rFonts w:cs="Times New Roman"/>
          <w:iCs/>
          <w:sz w:val="20"/>
          <w:szCs w:val="20"/>
        </w:rPr>
        <w:t>-Loca</w:t>
      </w:r>
      <w:r w:rsidR="007C1003">
        <w:rPr>
          <w:rFonts w:cs="Times New Roman"/>
          <w:iCs/>
          <w:sz w:val="20"/>
          <w:szCs w:val="20"/>
        </w:rPr>
        <w:t xml:space="preserve">, Debatē </w:t>
      </w:r>
      <w:proofErr w:type="spellStart"/>
      <w:r w:rsidR="007C1003">
        <w:rPr>
          <w:rFonts w:cs="Times New Roman"/>
          <w:iCs/>
          <w:sz w:val="20"/>
          <w:szCs w:val="20"/>
        </w:rPr>
        <w:t>S.Šķesters</w:t>
      </w:r>
      <w:proofErr w:type="spellEnd"/>
      <w:r w:rsidRPr="008D504E">
        <w:rPr>
          <w:rFonts w:cs="Times New Roman"/>
          <w:iCs/>
          <w:sz w:val="20"/>
          <w:szCs w:val="20"/>
        </w:rPr>
        <w:t>)</w:t>
      </w:r>
    </w:p>
    <w:p w14:paraId="571E2A68"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3B4DB3B8" w14:textId="6252F672"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Pamatojoties uz likuma „Par pašvaldībām” 41.panta pirmās daļas 1.punktu, likuma "Par palīdzību dzīvokļa jautājumu risināšanā" 6.panta otro daļu, 7.panta piekto daļu, 14.panta astoto daļu, 15.pantu, 17.pantu, 21.</w:t>
      </w:r>
      <w:r w:rsidRPr="008D504E">
        <w:rPr>
          <w:rFonts w:cs="Times New Roman"/>
          <w:szCs w:val="24"/>
          <w:vertAlign w:val="superscript"/>
        </w:rPr>
        <w:t>1</w:t>
      </w:r>
      <w:r w:rsidRPr="008D504E">
        <w:rPr>
          <w:rFonts w:cs="Times New Roman"/>
          <w:szCs w:val="24"/>
        </w:rPr>
        <w:t xml:space="preserve"> panta otro daļu, 21.</w:t>
      </w:r>
      <w:r w:rsidRPr="008D504E">
        <w:rPr>
          <w:rFonts w:cs="Times New Roman"/>
          <w:szCs w:val="24"/>
          <w:vertAlign w:val="superscript"/>
        </w:rPr>
        <w:t>2</w:t>
      </w:r>
      <w:r w:rsidRPr="008D504E">
        <w:rPr>
          <w:rFonts w:cs="Times New Roman"/>
          <w:szCs w:val="24"/>
        </w:rPr>
        <w:t xml:space="preserve"> panta otro daļu, 24.panta pirmo daļu, 26.</w:t>
      </w:r>
      <w:r w:rsidRPr="008D504E">
        <w:rPr>
          <w:rFonts w:cs="Times New Roman"/>
          <w:szCs w:val="24"/>
          <w:vertAlign w:val="superscript"/>
        </w:rPr>
        <w:t>1</w:t>
      </w:r>
      <w:r w:rsidRPr="008D504E">
        <w:rPr>
          <w:rFonts w:cs="Times New Roman"/>
          <w:szCs w:val="24"/>
        </w:rPr>
        <w:t xml:space="preserve"> panta pirmo un otro daļu, 27.pantu un likuma “Par sociālajiem dzīvokļiem un sociālajām dzīvojamām mājām” 5.panta ceturto daļu, 6.pantu, 9.panta ceturto daļu, 10.panta otro daļu, ņemot vērā S</w:t>
      </w:r>
      <w:r w:rsidRPr="008D504E">
        <w:rPr>
          <w:rFonts w:cs="Times New Roman"/>
          <w:szCs w:val="24"/>
          <w:lang w:eastAsia="en-US"/>
        </w:rPr>
        <w:t xml:space="preserve">ociālo un veselības aizsardzības jautājumu pastāvīgās komitejas </w:t>
      </w:r>
      <w:r>
        <w:rPr>
          <w:rFonts w:cs="Times New Roman"/>
          <w:szCs w:val="24"/>
          <w:lang w:eastAsia="en-US"/>
        </w:rPr>
        <w:t>2020.gada 11.jūnija</w:t>
      </w:r>
      <w:r w:rsidRPr="008D504E">
        <w:rPr>
          <w:rFonts w:cs="Times New Roman"/>
          <w:szCs w:val="24"/>
          <w:lang w:eastAsia="en-US"/>
        </w:rPr>
        <w:t xml:space="preserve"> priekšlikumu</w:t>
      </w:r>
      <w:r w:rsidRPr="008D504E">
        <w:rPr>
          <w:rFonts w:cs="Times New Roman"/>
          <w:szCs w:val="24"/>
        </w:rPr>
        <w:t xml:space="preserve">, </w:t>
      </w:r>
      <w:r w:rsidRPr="008D504E">
        <w:rPr>
          <w:rFonts w:cs="Times New Roman"/>
          <w:iCs/>
          <w:szCs w:val="24"/>
        </w:rPr>
        <w:t xml:space="preserve">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“pret” - nav, “atturas” - nav,</w:t>
      </w:r>
      <w:r w:rsidR="00F54972">
        <w:rPr>
          <w:rFonts w:cs="Times New Roman"/>
          <w:iCs/>
          <w:szCs w:val="24"/>
        </w:rPr>
        <w:t xml:space="preserve"> </w:t>
      </w:r>
      <w:r w:rsidRPr="008D504E">
        <w:rPr>
          <w:rFonts w:cs="Times New Roman"/>
          <w:iCs/>
          <w:spacing w:val="80"/>
          <w:szCs w:val="24"/>
        </w:rPr>
        <w:t>nolem</w:t>
      </w:r>
      <w:r w:rsidRPr="008D504E">
        <w:rPr>
          <w:rFonts w:cs="Times New Roman"/>
          <w:iCs/>
          <w:szCs w:val="24"/>
        </w:rPr>
        <w:t>j:</w:t>
      </w:r>
    </w:p>
    <w:p w14:paraId="2EF46ED0" w14:textId="77777777" w:rsidR="00690AE2" w:rsidRPr="008D504E" w:rsidRDefault="00690AE2" w:rsidP="00690AE2">
      <w:pPr>
        <w:spacing w:after="0" w:line="240" w:lineRule="auto"/>
        <w:ind w:right="-5"/>
        <w:jc w:val="both"/>
        <w:rPr>
          <w:rFonts w:eastAsia="Times New Roman" w:cs="Times New Roman"/>
          <w:bCs/>
          <w:iCs/>
          <w:szCs w:val="24"/>
          <w:lang w:eastAsia="ar-SA"/>
        </w:rPr>
      </w:pPr>
    </w:p>
    <w:p w14:paraId="724BFAA6" w14:textId="77777777" w:rsidR="00690AE2" w:rsidRPr="008D504E" w:rsidRDefault="00690AE2" w:rsidP="00690AE2">
      <w:pPr>
        <w:numPr>
          <w:ilvl w:val="0"/>
          <w:numId w:val="16"/>
        </w:numPr>
        <w:spacing w:after="0" w:line="240" w:lineRule="auto"/>
        <w:ind w:left="993" w:hanging="426"/>
        <w:jc w:val="both"/>
        <w:rPr>
          <w:rFonts w:eastAsia="Times New Roman" w:cs="Times New Roman"/>
          <w:bCs/>
          <w:szCs w:val="24"/>
          <w:lang w:eastAsia="ar-SA"/>
        </w:rPr>
      </w:pPr>
      <w:r w:rsidRPr="008D504E">
        <w:rPr>
          <w:rFonts w:eastAsia="Times New Roman" w:cs="Times New Roman"/>
          <w:bCs/>
          <w:szCs w:val="24"/>
          <w:lang w:eastAsia="ar-SA"/>
        </w:rPr>
        <w:t>izdot Rēzeknes novada pašvaldības 2020.gada 18.jūnija saistošos noteikumus Nr.65„Par Rēzeknes novada pašvaldības palīdzību dzīvokļa jautājumu risināšanā” (saistošie noteikumi pievienoti).</w:t>
      </w:r>
    </w:p>
    <w:p w14:paraId="67DBB162" w14:textId="77777777" w:rsidR="00690AE2" w:rsidRPr="008D504E" w:rsidRDefault="00690AE2" w:rsidP="00690AE2">
      <w:pPr>
        <w:numPr>
          <w:ilvl w:val="0"/>
          <w:numId w:val="16"/>
        </w:numPr>
        <w:spacing w:after="0" w:line="240" w:lineRule="auto"/>
        <w:ind w:left="993" w:hanging="426"/>
        <w:jc w:val="both"/>
        <w:rPr>
          <w:rFonts w:eastAsia="Times New Roman" w:cs="Times New Roman"/>
          <w:szCs w:val="24"/>
          <w:lang w:eastAsia="ar-SA"/>
        </w:rPr>
      </w:pPr>
      <w:r w:rsidRPr="008D504E">
        <w:rPr>
          <w:rFonts w:eastAsia="Times New Roman" w:cs="Times New Roman"/>
          <w:color w:val="000000"/>
          <w:szCs w:val="24"/>
          <w:lang w:eastAsia="ar-SA"/>
        </w:rPr>
        <w:t xml:space="preserve">Uzdot Attīstības plānošanas nodaļai nodrošināt </w:t>
      </w:r>
      <w:r w:rsidRPr="008D504E">
        <w:rPr>
          <w:rFonts w:eastAsia="Times New Roman" w:cs="Times New Roman"/>
          <w:szCs w:val="24"/>
          <w:lang w:eastAsia="ar-SA"/>
        </w:rPr>
        <w:t xml:space="preserve">Rēzeknes novada pašvaldības </w:t>
      </w:r>
      <w:r w:rsidRPr="008D504E">
        <w:rPr>
          <w:rFonts w:eastAsia="Times New Roman" w:cs="Times New Roman"/>
          <w:bCs/>
          <w:szCs w:val="24"/>
          <w:lang w:eastAsia="ar-SA"/>
        </w:rPr>
        <w:t>2020.gada 18.jūnija saistošo noteikumu Nr.65 „Rēzeknes novada pašvaldības palīdzību dzīvokļa jautājumu risināšanā</w:t>
      </w:r>
      <w:r w:rsidRPr="008D504E">
        <w:rPr>
          <w:rFonts w:eastAsia="Times New Roman" w:cs="Times New Roman"/>
          <w:szCs w:val="24"/>
          <w:lang w:eastAsia="ar-SA"/>
        </w:rPr>
        <w:t xml:space="preserve">” </w:t>
      </w:r>
      <w:r w:rsidRPr="008D504E">
        <w:rPr>
          <w:rFonts w:eastAsia="Times New Roman" w:cs="Times New Roman"/>
          <w:color w:val="000000"/>
          <w:szCs w:val="24"/>
          <w:lang w:eastAsia="ar-SA"/>
        </w:rPr>
        <w:t>publicēšanu pašvaldības izdevumā un pēc to stāšanās spēkā publicēšanu Rēzeknes novada pašvaldības mājaslapā.</w:t>
      </w:r>
    </w:p>
    <w:p w14:paraId="7230D8D6" w14:textId="77777777" w:rsidR="00690AE2" w:rsidRDefault="00690AE2" w:rsidP="00690AE2">
      <w:pPr>
        <w:spacing w:after="0" w:line="240" w:lineRule="auto"/>
        <w:ind w:right="19"/>
        <w:jc w:val="center"/>
        <w:rPr>
          <w:rFonts w:eastAsia="Times New Roman" w:cs="Times New Roman"/>
          <w:b/>
          <w:szCs w:val="24"/>
          <w:lang w:eastAsia="ar-SA"/>
        </w:rPr>
      </w:pPr>
    </w:p>
    <w:p w14:paraId="089A9540"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2D5C7A0A" w14:textId="77777777" w:rsidR="00690AE2" w:rsidRPr="008D504E" w:rsidRDefault="00690AE2" w:rsidP="00690AE2">
      <w:pPr>
        <w:spacing w:after="0" w:line="240" w:lineRule="auto"/>
        <w:ind w:right="19"/>
        <w:jc w:val="center"/>
        <w:rPr>
          <w:rFonts w:cs="Times New Roman"/>
          <w:b/>
          <w:bCs/>
          <w:iCs/>
          <w:szCs w:val="24"/>
        </w:rPr>
      </w:pPr>
      <w:r w:rsidRPr="008D504E">
        <w:rPr>
          <w:rFonts w:cs="Times New Roman"/>
          <w:b/>
          <w:bCs/>
          <w:szCs w:val="24"/>
        </w:rPr>
        <w:t>Par Kaunatas pirmsskolas izglītības iestādes “Zvaniņš” nolikuma apstiprināšanu</w:t>
      </w:r>
      <w:r w:rsidRPr="008D504E">
        <w:rPr>
          <w:rFonts w:cs="Times New Roman"/>
          <w:b/>
          <w:bCs/>
          <w:iCs/>
          <w:szCs w:val="24"/>
        </w:rPr>
        <w:t xml:space="preserve"> </w:t>
      </w:r>
    </w:p>
    <w:p w14:paraId="4FC2978A"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G.Skudra</w:t>
      </w:r>
      <w:proofErr w:type="spellEnd"/>
      <w:r w:rsidRPr="008D504E">
        <w:rPr>
          <w:rFonts w:cs="Times New Roman"/>
          <w:iCs/>
          <w:sz w:val="20"/>
          <w:szCs w:val="20"/>
        </w:rPr>
        <w:t>)</w:t>
      </w:r>
    </w:p>
    <w:p w14:paraId="773C7507" w14:textId="77777777" w:rsidR="00690AE2" w:rsidRPr="008D504E" w:rsidRDefault="00690AE2" w:rsidP="00690AE2">
      <w:pPr>
        <w:spacing w:after="0" w:line="240" w:lineRule="auto"/>
        <w:ind w:right="19"/>
        <w:jc w:val="center"/>
        <w:rPr>
          <w:rFonts w:cs="Times New Roman"/>
          <w:b/>
          <w:bCs/>
          <w:iCs/>
          <w:szCs w:val="24"/>
        </w:rPr>
      </w:pPr>
    </w:p>
    <w:p w14:paraId="65627CF6" w14:textId="6639A55D"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8.punktu, Rēzeknes novada domes 2020.gada 21.maija lēmumu “Par </w:t>
      </w:r>
      <w:r w:rsidRPr="008D504E">
        <w:rPr>
          <w:rFonts w:cs="Times New Roman"/>
          <w:iCs/>
          <w:szCs w:val="24"/>
        </w:rPr>
        <w:t>Rēzeknes novada pašvaldības Kaunatas pirmsskolas izglītības iestādes “Zvaniņš” reorganizāciju”,</w:t>
      </w:r>
      <w:r w:rsidRPr="008D504E">
        <w:rPr>
          <w:rFonts w:cs="Times New Roman"/>
          <w:b/>
          <w:bCs/>
          <w:iCs/>
          <w:szCs w:val="24"/>
        </w:rPr>
        <w:t xml:space="preserve"> </w:t>
      </w:r>
      <w:r w:rsidRPr="008D504E">
        <w:rPr>
          <w:rFonts w:cs="Times New Roman"/>
          <w:color w:val="000000" w:themeColor="text1"/>
          <w:szCs w:val="24"/>
        </w:rPr>
        <w:t>ņemot vērā Izglītības, kultūras un sporta jautājumu pastāvīgās komitejas 2020.gada 11.jūnija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“pret” - nav, “atturas” - nav,</w:t>
      </w:r>
      <w:r w:rsidRPr="008D504E">
        <w:rPr>
          <w:rFonts w:cs="Times New Roman"/>
          <w:iCs/>
          <w:szCs w:val="24"/>
        </w:rPr>
        <w:t xml:space="preserve"> </w:t>
      </w:r>
      <w:r w:rsidRPr="008D504E">
        <w:rPr>
          <w:rFonts w:cs="Times New Roman"/>
          <w:iCs/>
          <w:spacing w:val="80"/>
          <w:szCs w:val="24"/>
        </w:rPr>
        <w:t>nolem</w:t>
      </w:r>
      <w:r w:rsidRPr="008D504E">
        <w:rPr>
          <w:rFonts w:cs="Times New Roman"/>
          <w:iCs/>
          <w:szCs w:val="24"/>
        </w:rPr>
        <w:t>j:</w:t>
      </w:r>
    </w:p>
    <w:p w14:paraId="0E60C71B" w14:textId="77777777" w:rsidR="00690AE2" w:rsidRPr="008D504E" w:rsidRDefault="00690AE2" w:rsidP="00690AE2">
      <w:pPr>
        <w:tabs>
          <w:tab w:val="left" w:pos="1695"/>
        </w:tabs>
        <w:spacing w:after="0" w:line="240" w:lineRule="auto"/>
        <w:ind w:firstLine="567"/>
        <w:jc w:val="both"/>
        <w:rPr>
          <w:rFonts w:cs="Times New Roman"/>
          <w:szCs w:val="24"/>
        </w:rPr>
      </w:pPr>
    </w:p>
    <w:p w14:paraId="31C31334" w14:textId="4A421D70" w:rsidR="00690AE2" w:rsidRDefault="00690AE2" w:rsidP="00690AE2">
      <w:pPr>
        <w:tabs>
          <w:tab w:val="left" w:pos="1695"/>
        </w:tabs>
        <w:spacing w:after="0" w:line="240" w:lineRule="auto"/>
        <w:ind w:firstLine="567"/>
        <w:jc w:val="both"/>
        <w:rPr>
          <w:rFonts w:cs="Times New Roman"/>
          <w:szCs w:val="24"/>
        </w:rPr>
      </w:pPr>
      <w:r w:rsidRPr="008D504E">
        <w:rPr>
          <w:rFonts w:cs="Times New Roman"/>
          <w:szCs w:val="24"/>
        </w:rPr>
        <w:t xml:space="preserve">apstiprināt Rēzeknes novada pašvaldības </w:t>
      </w:r>
      <w:r w:rsidRPr="00024F5F">
        <w:rPr>
          <w:rFonts w:cs="Times New Roman"/>
          <w:szCs w:val="24"/>
        </w:rPr>
        <w:t>Kaunatas pirmsskolas izglītības iestādes</w:t>
      </w:r>
      <w:r w:rsidRPr="008D504E">
        <w:rPr>
          <w:rFonts w:cs="Times New Roman"/>
          <w:b/>
          <w:bCs/>
          <w:szCs w:val="24"/>
        </w:rPr>
        <w:t xml:space="preserve"> “Zvaniņš” </w:t>
      </w:r>
      <w:r w:rsidRPr="008D504E">
        <w:rPr>
          <w:rFonts w:cs="Times New Roman"/>
          <w:szCs w:val="24"/>
        </w:rPr>
        <w:t>nolikumu (nolikums pievienots).</w:t>
      </w:r>
    </w:p>
    <w:p w14:paraId="657036C4" w14:textId="77777777" w:rsidR="00CF3E26" w:rsidRDefault="00CF3E26" w:rsidP="00690AE2">
      <w:pPr>
        <w:tabs>
          <w:tab w:val="left" w:pos="1695"/>
        </w:tabs>
        <w:spacing w:after="0" w:line="240" w:lineRule="auto"/>
        <w:ind w:firstLine="567"/>
        <w:jc w:val="both"/>
        <w:rPr>
          <w:rFonts w:cs="Times New Roman"/>
          <w:szCs w:val="24"/>
        </w:rPr>
      </w:pPr>
    </w:p>
    <w:p w14:paraId="42C1BE2E"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1DA9BF28" w14:textId="77777777" w:rsidR="00690AE2" w:rsidRPr="008D504E" w:rsidRDefault="00690AE2" w:rsidP="00690AE2">
      <w:pPr>
        <w:suppressAutoHyphens w:val="0"/>
        <w:spacing w:after="0" w:line="240" w:lineRule="auto"/>
        <w:contextualSpacing/>
        <w:jc w:val="center"/>
        <w:rPr>
          <w:rFonts w:cs="Times New Roman"/>
          <w:b/>
          <w:szCs w:val="24"/>
        </w:rPr>
      </w:pPr>
      <w:r w:rsidRPr="008D504E">
        <w:rPr>
          <w:rFonts w:cs="Times New Roman"/>
          <w:b/>
          <w:szCs w:val="24"/>
        </w:rPr>
        <w:t xml:space="preserve">Par nekustamā īpašuma Pils ielā 8, Lūznavā, Lūznavas pagastā, Rēzeknes novadā, (kultūras piemineklis) telpu ar aprīkojumu nodošanu nomā </w:t>
      </w:r>
    </w:p>
    <w:p w14:paraId="14173035" w14:textId="60D36646"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S.Kipļuka</w:t>
      </w:r>
      <w:proofErr w:type="spellEnd"/>
      <w:r w:rsidR="007C1003">
        <w:rPr>
          <w:rFonts w:cs="Times New Roman"/>
          <w:iCs/>
          <w:sz w:val="20"/>
          <w:szCs w:val="20"/>
        </w:rPr>
        <w:t xml:space="preserve">, Debatē </w:t>
      </w:r>
      <w:proofErr w:type="spellStart"/>
      <w:r w:rsidR="007C1003">
        <w:rPr>
          <w:rFonts w:cs="Times New Roman"/>
          <w:iCs/>
          <w:sz w:val="20"/>
          <w:szCs w:val="20"/>
        </w:rPr>
        <w:t>S.Šķesters</w:t>
      </w:r>
      <w:proofErr w:type="spellEnd"/>
      <w:r w:rsidRPr="008D504E">
        <w:rPr>
          <w:rFonts w:cs="Times New Roman"/>
          <w:iCs/>
          <w:sz w:val="20"/>
          <w:szCs w:val="20"/>
        </w:rPr>
        <w:t>)</w:t>
      </w:r>
    </w:p>
    <w:p w14:paraId="58A13074" w14:textId="77777777" w:rsidR="00690AE2" w:rsidRPr="008D504E" w:rsidRDefault="00690AE2" w:rsidP="00690AE2">
      <w:pPr>
        <w:suppressAutoHyphens w:val="0"/>
        <w:spacing w:after="0" w:line="240" w:lineRule="auto"/>
        <w:contextualSpacing/>
        <w:jc w:val="center"/>
        <w:rPr>
          <w:rFonts w:cs="Times New Roman"/>
          <w:b/>
          <w:szCs w:val="24"/>
        </w:rPr>
      </w:pPr>
    </w:p>
    <w:p w14:paraId="3ACCABC1" w14:textId="37840D4C" w:rsidR="00690AE2" w:rsidRPr="008D504E" w:rsidRDefault="00690AE2" w:rsidP="00690AE2">
      <w:pPr>
        <w:spacing w:after="0" w:line="240" w:lineRule="auto"/>
        <w:ind w:right="-1" w:firstLine="567"/>
        <w:jc w:val="both"/>
        <w:rPr>
          <w:rFonts w:cs="Times New Roman"/>
          <w:iCs/>
          <w:szCs w:val="24"/>
        </w:rPr>
      </w:pPr>
      <w:r w:rsidRPr="008D504E">
        <w:rPr>
          <w:rFonts w:cs="Times New Roman"/>
          <w:color w:val="000000"/>
          <w:szCs w:val="24"/>
        </w:rPr>
        <w:t xml:space="preserve">Pamatojoties uz likuma „Par pašvaldībām” </w:t>
      </w:r>
      <w:r w:rsidRPr="008D504E">
        <w:rPr>
          <w:rFonts w:cs="Times New Roman"/>
          <w:szCs w:val="24"/>
        </w:rPr>
        <w:t>14.panta otrās daļas 3.punktu, 21.panta pirmās daļas 27.punktu, Publiskas personas finanšu līdzekļu un mantas izšķērdēšanas novēršanas likuma 6.</w:t>
      </w:r>
      <w:r w:rsidRPr="008D504E">
        <w:rPr>
          <w:rFonts w:cs="Times New Roman"/>
          <w:szCs w:val="24"/>
          <w:vertAlign w:val="superscript"/>
        </w:rPr>
        <w:t xml:space="preserve">1 </w:t>
      </w:r>
      <w:r w:rsidRPr="008D504E">
        <w:rPr>
          <w:rFonts w:cs="Times New Roman"/>
          <w:szCs w:val="24"/>
        </w:rPr>
        <w:t>pantu</w:t>
      </w:r>
      <w:r w:rsidRPr="008D504E">
        <w:rPr>
          <w:rFonts w:cs="Times New Roman"/>
          <w:bCs/>
          <w:szCs w:val="24"/>
        </w:rPr>
        <w:t xml:space="preserve">, </w:t>
      </w:r>
      <w:r w:rsidRPr="008D504E">
        <w:rPr>
          <w:rFonts w:cs="Times New Roman"/>
          <w:szCs w:val="24"/>
        </w:rPr>
        <w:t xml:space="preserve">ņemot vērā Rēzeknes novada pašvaldības iestādes “Maltas pagastu apvienība” struktūrvienības “Lūznavas pagasta pārvalde” 2020.gada 9.jūnija iesniegumu, Finanšu pastāvīgās komitejas </w:t>
      </w:r>
      <w:r>
        <w:rPr>
          <w:rFonts w:cs="Times New Roman"/>
          <w:szCs w:val="24"/>
        </w:rPr>
        <w:t>2020.gada 11.jūnija</w:t>
      </w:r>
      <w:r w:rsidRPr="008D504E">
        <w:rPr>
          <w:rFonts w:cs="Times New Roman"/>
          <w:szCs w:val="24"/>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“pret” - nav, “atturas” - nav,</w:t>
      </w:r>
      <w:r w:rsidRPr="008D504E">
        <w:rPr>
          <w:rFonts w:cs="Times New Roman"/>
          <w:iCs/>
          <w:szCs w:val="24"/>
        </w:rPr>
        <w:t xml:space="preserve"> </w:t>
      </w:r>
      <w:r w:rsidRPr="008D504E">
        <w:rPr>
          <w:rFonts w:cs="Times New Roman"/>
          <w:iCs/>
          <w:spacing w:val="80"/>
          <w:szCs w:val="24"/>
        </w:rPr>
        <w:t>nolem</w:t>
      </w:r>
      <w:r w:rsidRPr="008D504E">
        <w:rPr>
          <w:rFonts w:cs="Times New Roman"/>
          <w:iCs/>
          <w:szCs w:val="24"/>
        </w:rPr>
        <w:t>j:</w:t>
      </w:r>
    </w:p>
    <w:p w14:paraId="58E5EE3E" w14:textId="77777777" w:rsidR="00690AE2" w:rsidRPr="008D504E" w:rsidRDefault="00690AE2" w:rsidP="00690AE2">
      <w:pPr>
        <w:spacing w:after="0" w:line="240" w:lineRule="auto"/>
        <w:ind w:right="-1" w:firstLine="567"/>
        <w:jc w:val="both"/>
        <w:rPr>
          <w:rFonts w:cs="Times New Roman"/>
          <w:iCs/>
          <w:szCs w:val="24"/>
        </w:rPr>
      </w:pPr>
    </w:p>
    <w:p w14:paraId="07F1A648" w14:textId="77777777" w:rsidR="00690AE2" w:rsidRPr="008D504E" w:rsidRDefault="00690AE2" w:rsidP="00690AE2">
      <w:pPr>
        <w:numPr>
          <w:ilvl w:val="0"/>
          <w:numId w:val="17"/>
        </w:numPr>
        <w:spacing w:after="0" w:line="240" w:lineRule="auto"/>
        <w:ind w:left="993" w:hanging="426"/>
        <w:contextualSpacing/>
        <w:jc w:val="both"/>
        <w:rPr>
          <w:rFonts w:cs="Times New Roman"/>
          <w:bCs/>
          <w:szCs w:val="24"/>
        </w:rPr>
      </w:pPr>
      <w:r w:rsidRPr="008D504E">
        <w:rPr>
          <w:rFonts w:cs="Times New Roman"/>
          <w:bCs/>
          <w:szCs w:val="24"/>
        </w:rPr>
        <w:t>nekustamā īpašuma Pils iel</w:t>
      </w:r>
      <w:r>
        <w:rPr>
          <w:rFonts w:cs="Times New Roman"/>
          <w:bCs/>
          <w:szCs w:val="24"/>
        </w:rPr>
        <w:t>ā</w:t>
      </w:r>
      <w:r w:rsidRPr="008D504E">
        <w:rPr>
          <w:rFonts w:cs="Times New Roman"/>
          <w:bCs/>
          <w:szCs w:val="24"/>
        </w:rPr>
        <w:t xml:space="preserve"> 8, Lūznav</w:t>
      </w:r>
      <w:r>
        <w:rPr>
          <w:rFonts w:cs="Times New Roman"/>
          <w:bCs/>
          <w:szCs w:val="24"/>
        </w:rPr>
        <w:t>ā</w:t>
      </w:r>
      <w:r w:rsidRPr="008D504E">
        <w:rPr>
          <w:rFonts w:cs="Times New Roman"/>
          <w:bCs/>
          <w:szCs w:val="24"/>
        </w:rPr>
        <w:t>, Lūznavas pagast</w:t>
      </w:r>
      <w:r>
        <w:rPr>
          <w:rFonts w:cs="Times New Roman"/>
          <w:bCs/>
          <w:szCs w:val="24"/>
        </w:rPr>
        <w:t>ā</w:t>
      </w:r>
      <w:r w:rsidRPr="008D504E">
        <w:rPr>
          <w:rFonts w:cs="Times New Roman"/>
          <w:bCs/>
          <w:szCs w:val="24"/>
        </w:rPr>
        <w:t>, Rēzeknes novad</w:t>
      </w:r>
      <w:r>
        <w:rPr>
          <w:rFonts w:cs="Times New Roman"/>
          <w:bCs/>
          <w:szCs w:val="24"/>
        </w:rPr>
        <w:t>ā</w:t>
      </w:r>
      <w:r w:rsidRPr="008D504E">
        <w:rPr>
          <w:rFonts w:cs="Times New Roman"/>
          <w:bCs/>
          <w:szCs w:val="24"/>
        </w:rPr>
        <w:t xml:space="preserve"> (kultūras piemineklis) n</w:t>
      </w:r>
      <w:r w:rsidRPr="008D504E">
        <w:rPr>
          <w:rFonts w:cs="Times New Roman"/>
          <w:szCs w:val="24"/>
        </w:rPr>
        <w:t>edzīvojamās telpas Nr.16., 17., 18., 19., 20. ar aprīkojumu ēkā (kadastra apzīmējums 7868 002 0069 001) Pils iel</w:t>
      </w:r>
      <w:r>
        <w:rPr>
          <w:rFonts w:cs="Times New Roman"/>
          <w:szCs w:val="24"/>
        </w:rPr>
        <w:t>ā</w:t>
      </w:r>
      <w:r w:rsidRPr="008D504E">
        <w:rPr>
          <w:rFonts w:cs="Times New Roman"/>
          <w:szCs w:val="24"/>
        </w:rPr>
        <w:t xml:space="preserve"> 8, Lūznav</w:t>
      </w:r>
      <w:r>
        <w:rPr>
          <w:rFonts w:cs="Times New Roman"/>
          <w:szCs w:val="24"/>
        </w:rPr>
        <w:t>ā</w:t>
      </w:r>
      <w:r w:rsidRPr="008D504E">
        <w:rPr>
          <w:rFonts w:cs="Times New Roman"/>
          <w:szCs w:val="24"/>
        </w:rPr>
        <w:t>, Lūznavas pagast</w:t>
      </w:r>
      <w:r>
        <w:rPr>
          <w:rFonts w:cs="Times New Roman"/>
          <w:szCs w:val="24"/>
        </w:rPr>
        <w:t>ā</w:t>
      </w:r>
      <w:r w:rsidRPr="008D504E">
        <w:rPr>
          <w:rFonts w:cs="Times New Roman"/>
          <w:szCs w:val="24"/>
        </w:rPr>
        <w:t>, Rēzeknes novad</w:t>
      </w:r>
      <w:r>
        <w:rPr>
          <w:rFonts w:cs="Times New Roman"/>
          <w:szCs w:val="24"/>
        </w:rPr>
        <w:t>ā</w:t>
      </w:r>
      <w:r w:rsidRPr="008D504E">
        <w:rPr>
          <w:rFonts w:cs="Times New Roman"/>
          <w:szCs w:val="24"/>
        </w:rPr>
        <w:t>, LV - 4627, ar kopējo platību 66.9 m</w:t>
      </w:r>
      <w:r w:rsidRPr="008D504E">
        <w:rPr>
          <w:rFonts w:cs="Times New Roman"/>
          <w:szCs w:val="24"/>
          <w:vertAlign w:val="superscript"/>
        </w:rPr>
        <w:t>2</w:t>
      </w:r>
      <w:r w:rsidRPr="008D504E">
        <w:rPr>
          <w:rFonts w:cs="Times New Roman"/>
          <w:szCs w:val="24"/>
        </w:rPr>
        <w:t xml:space="preserve"> un ar tām saistītās koplietošanas telpas nav nepieciešamas pašvaldības funkciju pildīšanai un ir nododamas nomā, rīkojot nomas tiesību izsoli.</w:t>
      </w:r>
    </w:p>
    <w:p w14:paraId="5C84BEE5" w14:textId="77777777" w:rsidR="00690AE2" w:rsidRPr="008D504E" w:rsidRDefault="00690AE2" w:rsidP="00690AE2">
      <w:pPr>
        <w:numPr>
          <w:ilvl w:val="0"/>
          <w:numId w:val="17"/>
        </w:numPr>
        <w:spacing w:after="0" w:line="240" w:lineRule="auto"/>
        <w:ind w:left="993" w:hanging="426"/>
        <w:contextualSpacing/>
        <w:jc w:val="both"/>
        <w:rPr>
          <w:rFonts w:cs="Times New Roman"/>
          <w:bCs/>
          <w:szCs w:val="24"/>
        </w:rPr>
      </w:pPr>
      <w:r w:rsidRPr="008D504E">
        <w:rPr>
          <w:rFonts w:cs="Times New Roman"/>
          <w:szCs w:val="24"/>
        </w:rPr>
        <w:t>Uzdot Rēzeknes novada pašvaldības iestādes “Maltas pagastu apvienība” struktūrvienībai “Lūznavas pagasta pārvalde” veikt darbības nomas tiesību izsoles procesa uzsākšanai ne vēlāk kā līdz 2020.gada 9.jūlijam.</w:t>
      </w:r>
    </w:p>
    <w:p w14:paraId="6B9C2D82" w14:textId="77777777" w:rsidR="00690AE2" w:rsidRDefault="00690AE2" w:rsidP="00690AE2">
      <w:pPr>
        <w:suppressAutoHyphens w:val="0"/>
        <w:spacing w:after="0" w:line="240" w:lineRule="auto"/>
        <w:contextualSpacing/>
        <w:jc w:val="center"/>
        <w:rPr>
          <w:rFonts w:cs="Times New Roman"/>
          <w:b/>
          <w:szCs w:val="24"/>
        </w:rPr>
      </w:pPr>
    </w:p>
    <w:p w14:paraId="618AB7A8" w14:textId="77777777" w:rsidR="00690AE2" w:rsidRPr="008D504E" w:rsidRDefault="00690AE2" w:rsidP="00690AE2">
      <w:pPr>
        <w:suppressAutoHyphens w:val="0"/>
        <w:spacing w:after="0" w:line="240" w:lineRule="auto"/>
        <w:contextualSpacing/>
        <w:jc w:val="center"/>
        <w:rPr>
          <w:rFonts w:cs="Times New Roman"/>
          <w:b/>
          <w:szCs w:val="24"/>
        </w:rPr>
      </w:pPr>
    </w:p>
    <w:p w14:paraId="21B4835F"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25209719" w14:textId="77777777" w:rsidR="00690AE2" w:rsidRPr="008D504E" w:rsidRDefault="00690AE2" w:rsidP="00690AE2">
      <w:pPr>
        <w:suppressAutoHyphens w:val="0"/>
        <w:spacing w:after="0" w:line="240" w:lineRule="auto"/>
        <w:contextualSpacing/>
        <w:jc w:val="center"/>
        <w:rPr>
          <w:rFonts w:eastAsiaTheme="minorHAnsi" w:cs="Times New Roman"/>
          <w:b/>
          <w:szCs w:val="24"/>
        </w:rPr>
      </w:pPr>
      <w:r w:rsidRPr="008D504E">
        <w:rPr>
          <w:rFonts w:eastAsiaTheme="minorHAnsi" w:cs="Times New Roman"/>
          <w:b/>
          <w:szCs w:val="24"/>
        </w:rPr>
        <w:t xml:space="preserve">Par nekustamā īpašuma Saules ielā 4, </w:t>
      </w:r>
      <w:proofErr w:type="spellStart"/>
      <w:r w:rsidRPr="008D504E">
        <w:rPr>
          <w:rFonts w:eastAsiaTheme="minorHAnsi" w:cs="Times New Roman"/>
          <w:b/>
          <w:szCs w:val="24"/>
        </w:rPr>
        <w:t>Gornicā</w:t>
      </w:r>
      <w:proofErr w:type="spellEnd"/>
      <w:r w:rsidRPr="008D504E">
        <w:rPr>
          <w:rFonts w:eastAsiaTheme="minorHAnsi" w:cs="Times New Roman"/>
          <w:b/>
          <w:szCs w:val="24"/>
        </w:rPr>
        <w:t xml:space="preserve">, Silmalas pagastā, Rēzeknes novadā, telpu nomas tiesību izsoli saimnieciskajai darbībai </w:t>
      </w:r>
    </w:p>
    <w:p w14:paraId="6E516DC6"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S.Kipļuka</w:t>
      </w:r>
      <w:proofErr w:type="spellEnd"/>
      <w:r w:rsidRPr="008D504E">
        <w:rPr>
          <w:rFonts w:cs="Times New Roman"/>
          <w:iCs/>
          <w:sz w:val="20"/>
          <w:szCs w:val="20"/>
        </w:rPr>
        <w:t>)</w:t>
      </w:r>
    </w:p>
    <w:p w14:paraId="44ED4103" w14:textId="77777777" w:rsidR="00690AE2" w:rsidRPr="008D504E" w:rsidRDefault="00690AE2" w:rsidP="00690AE2">
      <w:pPr>
        <w:suppressAutoHyphens w:val="0"/>
        <w:spacing w:after="0" w:line="240" w:lineRule="auto"/>
        <w:contextualSpacing/>
        <w:jc w:val="center"/>
        <w:rPr>
          <w:rFonts w:eastAsiaTheme="minorHAnsi" w:cs="Times New Roman"/>
          <w:b/>
          <w:szCs w:val="24"/>
        </w:rPr>
      </w:pPr>
    </w:p>
    <w:p w14:paraId="5CE3E223" w14:textId="58B04DC6" w:rsidR="00690AE2" w:rsidRPr="008D504E" w:rsidRDefault="00690AE2" w:rsidP="00690AE2">
      <w:pPr>
        <w:spacing w:after="0" w:line="240" w:lineRule="auto"/>
        <w:ind w:right="-1" w:firstLine="567"/>
        <w:jc w:val="both"/>
        <w:rPr>
          <w:rFonts w:cs="Times New Roman"/>
          <w:iCs/>
          <w:szCs w:val="24"/>
        </w:rPr>
      </w:pPr>
      <w:r w:rsidRPr="008D504E">
        <w:rPr>
          <w:rFonts w:cs="Times New Roman"/>
          <w:color w:val="000000"/>
          <w:szCs w:val="24"/>
        </w:rPr>
        <w:t xml:space="preserve">Pamatojoties uz likuma „Par pašvaldībām” </w:t>
      </w:r>
      <w:r w:rsidRPr="008D504E">
        <w:rPr>
          <w:rFonts w:cs="Times New Roman"/>
          <w:szCs w:val="24"/>
        </w:rPr>
        <w:t>14.panta otrās daļas 3.punktu, 27.panta pirmās daļas 27.punktu, Publiskas personas finanšu līdzekļu un mantas izšķērdēšanas novēršanas likuma 6.</w:t>
      </w:r>
      <w:r w:rsidRPr="008D504E">
        <w:rPr>
          <w:rFonts w:cs="Times New Roman"/>
          <w:szCs w:val="24"/>
          <w:vertAlign w:val="superscript"/>
        </w:rPr>
        <w:t xml:space="preserve">1 </w:t>
      </w:r>
      <w:r w:rsidRPr="008D504E">
        <w:rPr>
          <w:rFonts w:cs="Times New Roman"/>
          <w:szCs w:val="24"/>
        </w:rPr>
        <w:t>pantu, Ministru kabineta 2018. gada 20. februāra noteikumu Nr.97 „Publiskas personas mantas iznomāšanas noteikumi” 12., 24., 25.punktu</w:t>
      </w:r>
      <w:r w:rsidRPr="008D504E">
        <w:rPr>
          <w:rFonts w:eastAsia="Times New Roman" w:cs="Times New Roman"/>
          <w:bCs/>
          <w:color w:val="000000"/>
          <w:szCs w:val="24"/>
          <w:lang w:eastAsia="en-US"/>
        </w:rPr>
        <w:t xml:space="preserve">, Rēzeknes novada pašvaldības iestādes “Maltas pagastu apvienība” struktūrvienības “Silmalas pagasta pārvalde” 2020.gada 26.maija iesniegumu Nr.2.2/188, ņemot vērā Finanšu pastāvīgās komitejas </w:t>
      </w:r>
      <w:r>
        <w:rPr>
          <w:rFonts w:eastAsia="Times New Roman" w:cs="Times New Roman"/>
          <w:bCs/>
          <w:color w:val="000000"/>
          <w:szCs w:val="24"/>
          <w:lang w:eastAsia="en-US"/>
        </w:rPr>
        <w:t>2020.gada 11.jūnija</w:t>
      </w:r>
      <w:r w:rsidRPr="008D504E">
        <w:rPr>
          <w:rFonts w:eastAsia="Times New Roman" w:cs="Times New Roman"/>
          <w:bCs/>
          <w:color w:val="000000"/>
          <w:szCs w:val="24"/>
          <w:lang w:eastAsia="en-US"/>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2D672E96" w14:textId="77777777" w:rsidR="00690AE2" w:rsidRPr="008D504E" w:rsidRDefault="00690AE2" w:rsidP="00690AE2">
      <w:pPr>
        <w:spacing w:after="0" w:line="240" w:lineRule="auto"/>
        <w:ind w:right="-1" w:firstLine="567"/>
        <w:jc w:val="both"/>
        <w:rPr>
          <w:rFonts w:cs="Times New Roman"/>
          <w:iCs/>
          <w:szCs w:val="24"/>
        </w:rPr>
      </w:pPr>
    </w:p>
    <w:p w14:paraId="6A72EA1C" w14:textId="642D3D59" w:rsidR="00690AE2" w:rsidRPr="008D504E" w:rsidRDefault="00690AE2" w:rsidP="00690AE2">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8D504E">
        <w:rPr>
          <w:rFonts w:eastAsia="Times New Roman" w:cs="Times New Roman"/>
          <w:color w:val="000000"/>
          <w:szCs w:val="24"/>
          <w:lang w:eastAsia="en-US"/>
        </w:rPr>
        <w:t xml:space="preserve">nodot nomā Rēzeknes novada pašvaldībai īpašumā esošā nekustamā īpašuma Saules ielā 4, </w:t>
      </w:r>
      <w:proofErr w:type="spellStart"/>
      <w:r w:rsidRPr="008D504E">
        <w:rPr>
          <w:rFonts w:eastAsia="Times New Roman" w:cs="Times New Roman"/>
          <w:color w:val="000000"/>
          <w:szCs w:val="24"/>
          <w:lang w:eastAsia="en-US"/>
        </w:rPr>
        <w:t>Gornicā</w:t>
      </w:r>
      <w:proofErr w:type="spellEnd"/>
      <w:r w:rsidRPr="008D504E">
        <w:rPr>
          <w:rFonts w:eastAsia="Times New Roman" w:cs="Times New Roman"/>
          <w:color w:val="000000"/>
          <w:szCs w:val="24"/>
          <w:lang w:eastAsia="en-US"/>
        </w:rPr>
        <w:t>, Silmalas pagastā, Rēzeknes novadā, ar kadastra Nr.7888 014 0075 daļu, kas sastāv no nedzīvojamām telpām – telpa Nr. 44 - platība 41,5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5 – platība 4,2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6 – platība 6,1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7 – platība 12,1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8 – platība 1,1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9 – platība 1,4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66,4 m² kopplatībā, kas atrodas ēkā ar kadastra apzīmējumu 7888 014 0075 001, lietošanas mērķis – saimnieciskajai darbībai</w:t>
      </w:r>
      <w:r w:rsidRPr="008D504E">
        <w:rPr>
          <w:rFonts w:eastAsia="Times New Roman" w:cs="Times New Roman"/>
          <w:bCs/>
          <w:color w:val="000000"/>
          <w:szCs w:val="24"/>
          <w:lang w:eastAsia="en-US"/>
        </w:rPr>
        <w:t xml:space="preserve">, rīkojot </w:t>
      </w:r>
      <w:r w:rsidRPr="008D504E">
        <w:rPr>
          <w:rFonts w:eastAsia="Times New Roman" w:cs="Times New Roman"/>
          <w:color w:val="000000"/>
          <w:szCs w:val="24"/>
          <w:lang w:eastAsia="en-US"/>
        </w:rPr>
        <w:t>nekustamā īpašuma</w:t>
      </w:r>
      <w:r w:rsidRPr="008D504E">
        <w:rPr>
          <w:rFonts w:eastAsia="Times New Roman" w:cs="Times New Roman"/>
          <w:bCs/>
          <w:color w:val="000000"/>
          <w:szCs w:val="24"/>
          <w:lang w:eastAsia="en-US"/>
        </w:rPr>
        <w:t xml:space="preserve"> nomas tiesību izsoli.</w:t>
      </w:r>
    </w:p>
    <w:p w14:paraId="558C2829" w14:textId="77777777" w:rsidR="00690AE2" w:rsidRPr="008D504E" w:rsidRDefault="00690AE2" w:rsidP="00690AE2">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8D504E">
        <w:rPr>
          <w:rFonts w:eastAsia="Times New Roman" w:cs="Times New Roman"/>
          <w:color w:val="000000"/>
          <w:szCs w:val="24"/>
          <w:lang w:eastAsia="en-US"/>
        </w:rPr>
        <w:t>Izveidot komisiju izsoles procedūras veikšanai šādā sastāvā:</w:t>
      </w:r>
    </w:p>
    <w:p w14:paraId="7CED8DA0" w14:textId="77777777" w:rsidR="00690AE2" w:rsidRPr="008D504E" w:rsidRDefault="00690AE2" w:rsidP="00690AE2">
      <w:pPr>
        <w:suppressAutoHyphens w:val="0"/>
        <w:autoSpaceDE w:val="0"/>
        <w:autoSpaceDN w:val="0"/>
        <w:adjustRightInd w:val="0"/>
        <w:spacing w:after="0" w:line="240" w:lineRule="auto"/>
        <w:ind w:left="3600" w:hanging="2607"/>
        <w:jc w:val="both"/>
        <w:rPr>
          <w:rFonts w:eastAsia="Times New Roman" w:cs="Times New Roman"/>
          <w:bCs/>
          <w:color w:val="000000"/>
          <w:szCs w:val="24"/>
          <w:lang w:eastAsia="en-US"/>
        </w:rPr>
      </w:pPr>
      <w:r w:rsidRPr="008D504E">
        <w:rPr>
          <w:rFonts w:eastAsia="Times New Roman" w:cs="Times New Roman"/>
          <w:bCs/>
          <w:color w:val="000000"/>
          <w:szCs w:val="24"/>
          <w:lang w:eastAsia="en-US"/>
        </w:rPr>
        <w:t>k</w:t>
      </w:r>
      <w:r w:rsidRPr="008D504E">
        <w:rPr>
          <w:rFonts w:eastAsia="Times New Roman" w:cs="Times New Roman"/>
          <w:color w:val="000000"/>
          <w:szCs w:val="24"/>
          <w:lang w:eastAsia="en-US"/>
        </w:rPr>
        <w:t xml:space="preserve">omisijas priekšsēdētājs - </w:t>
      </w:r>
      <w:r w:rsidRPr="008D504E">
        <w:rPr>
          <w:rFonts w:eastAsia="Times New Roman" w:cs="Times New Roman"/>
          <w:color w:val="000000"/>
          <w:szCs w:val="24"/>
          <w:lang w:eastAsia="en-US"/>
        </w:rPr>
        <w:tab/>
      </w:r>
      <w:r w:rsidRPr="008D504E">
        <w:rPr>
          <w:rFonts w:eastAsia="Times New Roman" w:cs="Times New Roman"/>
          <w:b/>
          <w:color w:val="000000"/>
          <w:szCs w:val="24"/>
          <w:lang w:eastAsia="en-US"/>
        </w:rPr>
        <w:t xml:space="preserve">Eduards </w:t>
      </w:r>
      <w:proofErr w:type="spellStart"/>
      <w:r w:rsidRPr="008D504E">
        <w:rPr>
          <w:rFonts w:eastAsia="Times New Roman" w:cs="Times New Roman"/>
          <w:b/>
          <w:color w:val="000000"/>
          <w:szCs w:val="24"/>
          <w:lang w:eastAsia="en-US"/>
        </w:rPr>
        <w:t>Grišuļonoks</w:t>
      </w:r>
      <w:proofErr w:type="spellEnd"/>
      <w:r w:rsidRPr="008D504E">
        <w:rPr>
          <w:rFonts w:eastAsia="Times New Roman" w:cs="Times New Roman"/>
          <w:b/>
          <w:color w:val="000000"/>
          <w:szCs w:val="24"/>
          <w:lang w:eastAsia="en-US"/>
        </w:rPr>
        <w:t xml:space="preserve">, </w:t>
      </w:r>
      <w:r w:rsidRPr="008D504E">
        <w:rPr>
          <w:rFonts w:eastAsia="Times New Roman" w:cs="Times New Roman"/>
          <w:color w:val="000000"/>
          <w:szCs w:val="24"/>
          <w:lang w:eastAsia="en-US"/>
        </w:rPr>
        <w:t>Rēzeknes novada pašvaldības iestādes “Maltas pagastu apvienība” struktūrvienības “Silmalas pagasta pārvalde” vadītājs</w:t>
      </w:r>
      <w:r w:rsidRPr="008D504E">
        <w:rPr>
          <w:rFonts w:eastAsia="Times New Roman" w:cs="Times New Roman"/>
          <w:bCs/>
          <w:color w:val="000000"/>
          <w:szCs w:val="24"/>
          <w:lang w:eastAsia="en-US"/>
        </w:rPr>
        <w:t>;</w:t>
      </w:r>
    </w:p>
    <w:p w14:paraId="405F2012" w14:textId="77777777" w:rsidR="00690AE2" w:rsidRPr="008D504E" w:rsidRDefault="00690AE2" w:rsidP="00690AE2">
      <w:pPr>
        <w:suppressAutoHyphens w:val="0"/>
        <w:autoSpaceDE w:val="0"/>
        <w:autoSpaceDN w:val="0"/>
        <w:adjustRightInd w:val="0"/>
        <w:spacing w:after="0" w:line="240" w:lineRule="auto"/>
        <w:ind w:left="3600" w:hanging="2607"/>
        <w:jc w:val="both"/>
        <w:rPr>
          <w:rFonts w:eastAsia="Times New Roman" w:cs="Times New Roman"/>
          <w:bCs/>
          <w:color w:val="000000"/>
          <w:szCs w:val="24"/>
          <w:lang w:eastAsia="en-US"/>
        </w:rPr>
      </w:pPr>
      <w:r w:rsidRPr="008D504E">
        <w:rPr>
          <w:rFonts w:eastAsia="Times New Roman" w:cs="Times New Roman"/>
          <w:bCs/>
          <w:color w:val="000000"/>
          <w:szCs w:val="24"/>
          <w:lang w:eastAsia="en-US"/>
        </w:rPr>
        <w:t>k</w:t>
      </w:r>
      <w:r w:rsidRPr="008D504E">
        <w:rPr>
          <w:rFonts w:eastAsia="Times New Roman" w:cs="Times New Roman"/>
          <w:color w:val="000000"/>
          <w:szCs w:val="24"/>
          <w:lang w:eastAsia="en-US"/>
        </w:rPr>
        <w:t xml:space="preserve">omisijas locekļi: </w:t>
      </w:r>
      <w:r w:rsidRPr="008D504E">
        <w:rPr>
          <w:rFonts w:eastAsia="Times New Roman" w:cs="Times New Roman"/>
          <w:color w:val="000000"/>
          <w:szCs w:val="24"/>
          <w:lang w:eastAsia="en-US"/>
        </w:rPr>
        <w:tab/>
      </w:r>
      <w:r w:rsidRPr="008D504E">
        <w:rPr>
          <w:rFonts w:eastAsia="Times New Roman" w:cs="Times New Roman"/>
          <w:b/>
          <w:color w:val="000000"/>
          <w:szCs w:val="24"/>
          <w:lang w:eastAsia="en-US"/>
        </w:rPr>
        <w:t xml:space="preserve">Regīna Baranova, </w:t>
      </w:r>
      <w:r w:rsidRPr="008D504E">
        <w:rPr>
          <w:rFonts w:eastAsia="Times New Roman" w:cs="Times New Roman"/>
          <w:color w:val="000000"/>
          <w:szCs w:val="24"/>
          <w:lang w:eastAsia="en-US"/>
        </w:rPr>
        <w:t>Rēzeknes novada pašvaldības iestādes “Maltas pagastu apvienība” struktūrvienības “Silmalas pagasta pārvalde” lietvede;</w:t>
      </w:r>
    </w:p>
    <w:p w14:paraId="1C5E3094" w14:textId="77777777" w:rsidR="00690AE2" w:rsidRPr="008D504E" w:rsidRDefault="00690AE2" w:rsidP="00690AE2">
      <w:pPr>
        <w:suppressAutoHyphens w:val="0"/>
        <w:autoSpaceDE w:val="0"/>
        <w:autoSpaceDN w:val="0"/>
        <w:adjustRightInd w:val="0"/>
        <w:spacing w:after="0" w:line="240" w:lineRule="auto"/>
        <w:ind w:left="3600"/>
        <w:jc w:val="both"/>
        <w:rPr>
          <w:rFonts w:eastAsia="Times New Roman" w:cs="Times New Roman"/>
          <w:bCs/>
          <w:color w:val="000000"/>
          <w:szCs w:val="24"/>
          <w:lang w:eastAsia="en-US"/>
        </w:rPr>
      </w:pPr>
      <w:r w:rsidRPr="008D504E">
        <w:rPr>
          <w:rFonts w:eastAsia="Times New Roman" w:cs="Times New Roman"/>
          <w:b/>
          <w:color w:val="000000"/>
          <w:szCs w:val="24"/>
          <w:lang w:eastAsia="en-US"/>
        </w:rPr>
        <w:t xml:space="preserve">Lolita </w:t>
      </w:r>
      <w:proofErr w:type="spellStart"/>
      <w:r w:rsidRPr="008D504E">
        <w:rPr>
          <w:rFonts w:eastAsia="Times New Roman" w:cs="Times New Roman"/>
          <w:b/>
          <w:color w:val="000000"/>
          <w:szCs w:val="24"/>
          <w:lang w:eastAsia="en-US"/>
        </w:rPr>
        <w:t>Ļoļāne</w:t>
      </w:r>
      <w:proofErr w:type="spellEnd"/>
      <w:r w:rsidRPr="008D504E">
        <w:rPr>
          <w:rFonts w:eastAsia="Times New Roman" w:cs="Times New Roman"/>
          <w:b/>
          <w:color w:val="000000"/>
          <w:szCs w:val="24"/>
          <w:lang w:eastAsia="en-US"/>
        </w:rPr>
        <w:t xml:space="preserve">, </w:t>
      </w:r>
      <w:r w:rsidRPr="008D504E">
        <w:rPr>
          <w:rFonts w:eastAsia="Times New Roman" w:cs="Times New Roman"/>
          <w:color w:val="000000"/>
          <w:szCs w:val="24"/>
          <w:lang w:eastAsia="en-US"/>
        </w:rPr>
        <w:t>Rēzeknes novada pašvaldības iestādes “Maltas pagastu apvienība” vecākā grāmatvede.</w:t>
      </w:r>
    </w:p>
    <w:p w14:paraId="647A4FAA" w14:textId="77777777" w:rsidR="00690AE2" w:rsidRPr="008D504E" w:rsidRDefault="00690AE2" w:rsidP="00690AE2">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8D504E">
        <w:rPr>
          <w:rFonts w:eastAsia="Times New Roman" w:cs="Times New Roman"/>
          <w:color w:val="000000"/>
          <w:szCs w:val="24"/>
          <w:lang w:eastAsia="en-US"/>
        </w:rPr>
        <w:t xml:space="preserve">Apstiprināt nomas maksas nosacīto cenu (izsoles sākumcena) </w:t>
      </w:r>
      <w:r w:rsidRPr="008D504E">
        <w:rPr>
          <w:rFonts w:eastAsia="Times New Roman" w:cs="Times New Roman"/>
          <w:szCs w:val="24"/>
          <w:lang w:eastAsia="en-US"/>
        </w:rPr>
        <w:t xml:space="preserve">– EUR 121,64 (viens simts divdesmit viens </w:t>
      </w:r>
      <w:proofErr w:type="spellStart"/>
      <w:r w:rsidRPr="008D504E">
        <w:rPr>
          <w:rFonts w:eastAsia="Times New Roman" w:cs="Times New Roman"/>
          <w:i/>
          <w:szCs w:val="24"/>
          <w:lang w:eastAsia="en-US"/>
        </w:rPr>
        <w:t>euro</w:t>
      </w:r>
      <w:proofErr w:type="spellEnd"/>
      <w:r w:rsidRPr="008D504E">
        <w:rPr>
          <w:rFonts w:eastAsia="Times New Roman" w:cs="Times New Roman"/>
          <w:szCs w:val="24"/>
          <w:lang w:eastAsia="en-US"/>
        </w:rPr>
        <w:t xml:space="preserve"> 64 centi) </w:t>
      </w:r>
      <w:r w:rsidRPr="008D504E">
        <w:rPr>
          <w:rFonts w:eastAsia="Times New Roman" w:cs="Times New Roman"/>
          <w:color w:val="000000"/>
          <w:szCs w:val="24"/>
          <w:lang w:eastAsia="en-US"/>
        </w:rPr>
        <w:t>mēnesī (bez PVN).</w:t>
      </w:r>
    </w:p>
    <w:p w14:paraId="434F2BE9" w14:textId="1880D9AE" w:rsidR="00690AE2" w:rsidRPr="008D504E" w:rsidRDefault="00690AE2" w:rsidP="00690AE2">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8D504E">
        <w:rPr>
          <w:rFonts w:eastAsia="Times New Roman" w:cs="Times New Roman"/>
          <w:color w:val="000000"/>
          <w:szCs w:val="24"/>
          <w:lang w:eastAsia="en-US"/>
        </w:rPr>
        <w:t xml:space="preserve">Apstiprināt publicējamo informāciju par nomā nododamā nekustamā īpašuma Saules ielā 4, </w:t>
      </w:r>
      <w:proofErr w:type="spellStart"/>
      <w:r w:rsidRPr="008D504E">
        <w:rPr>
          <w:rFonts w:eastAsia="Times New Roman" w:cs="Times New Roman"/>
          <w:color w:val="000000"/>
          <w:szCs w:val="24"/>
          <w:lang w:eastAsia="en-US"/>
        </w:rPr>
        <w:t>Gornicā</w:t>
      </w:r>
      <w:proofErr w:type="spellEnd"/>
      <w:r w:rsidRPr="008D504E">
        <w:rPr>
          <w:rFonts w:eastAsia="Times New Roman" w:cs="Times New Roman"/>
          <w:color w:val="000000"/>
          <w:szCs w:val="24"/>
          <w:lang w:eastAsia="en-US"/>
        </w:rPr>
        <w:t>, Silmalas pagastā, Rēzeknes novadā, ar kadastra Nr.7888 014 0075 daļu, kas sastāv no nedzīvojamām telpām - telpa Nr. 44 - platība 41,5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5 – platība 4,2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6 – platība 6,1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7 – platība 12,1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8 – platība 1,1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xml:space="preserve">, </w:t>
      </w:r>
      <w:r w:rsidR="00C75BCC">
        <w:rPr>
          <w:rFonts w:eastAsia="Times New Roman" w:cs="Times New Roman"/>
          <w:color w:val="000000"/>
          <w:szCs w:val="24"/>
          <w:lang w:eastAsia="en-US"/>
        </w:rPr>
        <w:t>(..)</w:t>
      </w:r>
      <w:r w:rsidRPr="008D504E">
        <w:rPr>
          <w:rFonts w:eastAsia="Times New Roman" w:cs="Times New Roman"/>
          <w:color w:val="000000"/>
          <w:szCs w:val="24"/>
          <w:lang w:eastAsia="en-US"/>
        </w:rPr>
        <w:t>9 – platība 1,4 m</w:t>
      </w:r>
      <w:r w:rsidRPr="008D504E">
        <w:rPr>
          <w:rFonts w:eastAsia="Times New Roman" w:cs="Times New Roman"/>
          <w:color w:val="000000"/>
          <w:szCs w:val="24"/>
          <w:vertAlign w:val="superscript"/>
          <w:lang w:eastAsia="en-US"/>
        </w:rPr>
        <w:t>2</w:t>
      </w:r>
      <w:r w:rsidRPr="008D504E">
        <w:rPr>
          <w:rFonts w:eastAsia="Times New Roman" w:cs="Times New Roman"/>
          <w:color w:val="000000"/>
          <w:szCs w:val="24"/>
          <w:lang w:eastAsia="en-US"/>
        </w:rPr>
        <w:t>, ar kopplatību 66,4 m</w:t>
      </w:r>
      <w:r w:rsidRPr="008D504E">
        <w:rPr>
          <w:rFonts w:eastAsia="Times New Roman" w:cs="Times New Roman"/>
          <w:color w:val="000000"/>
          <w:szCs w:val="24"/>
          <w:vertAlign w:val="superscript"/>
          <w:lang w:eastAsia="en-US"/>
        </w:rPr>
        <w:t xml:space="preserve">2 </w:t>
      </w:r>
      <w:r w:rsidRPr="008D504E">
        <w:rPr>
          <w:rFonts w:eastAsia="Times New Roman" w:cs="Times New Roman"/>
          <w:bCs/>
          <w:color w:val="000000"/>
          <w:szCs w:val="24"/>
          <w:lang w:eastAsia="en-US"/>
        </w:rPr>
        <w:t>ēkā ar kadastra apzīmējumu</w:t>
      </w:r>
      <w:r w:rsidRPr="008D504E">
        <w:rPr>
          <w:rFonts w:eastAsia="Times New Roman" w:cs="Times New Roman"/>
          <w:color w:val="000000"/>
          <w:szCs w:val="24"/>
          <w:lang w:eastAsia="en-US"/>
        </w:rPr>
        <w:t xml:space="preserve"> 7888 014 0075 001 (publicējamā informācija pievienota).</w:t>
      </w:r>
    </w:p>
    <w:p w14:paraId="4F546CD9" w14:textId="77777777" w:rsidR="00690AE2" w:rsidRPr="008D504E" w:rsidRDefault="00690AE2" w:rsidP="00690AE2">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8D504E">
        <w:rPr>
          <w:rFonts w:eastAsia="Times New Roman" w:cs="Times New Roman"/>
          <w:color w:val="000000"/>
          <w:szCs w:val="24"/>
          <w:lang w:eastAsia="en-US"/>
        </w:rPr>
        <w:t xml:space="preserve">Apstiprināt pašvaldības nekustamā īpašuma Saules ielā 4, </w:t>
      </w:r>
      <w:proofErr w:type="spellStart"/>
      <w:r w:rsidRPr="008D504E">
        <w:rPr>
          <w:rFonts w:eastAsia="Times New Roman" w:cs="Times New Roman"/>
          <w:color w:val="000000"/>
          <w:szCs w:val="24"/>
          <w:lang w:eastAsia="en-US"/>
        </w:rPr>
        <w:t>Gornicā</w:t>
      </w:r>
      <w:proofErr w:type="spellEnd"/>
      <w:r w:rsidRPr="008D504E">
        <w:rPr>
          <w:rFonts w:eastAsia="Times New Roman" w:cs="Times New Roman"/>
          <w:color w:val="000000"/>
          <w:szCs w:val="24"/>
          <w:lang w:eastAsia="en-US"/>
        </w:rPr>
        <w:t>, Silmalas pagastā, Rēzeknes novadā, ar kadastra Nr.7888 014 0075 daļas</w:t>
      </w:r>
      <w:r w:rsidRPr="008D504E">
        <w:rPr>
          <w:rFonts w:eastAsia="Times New Roman" w:cs="Times New Roman"/>
          <w:color w:val="000000"/>
          <w:szCs w:val="24"/>
          <w:vertAlign w:val="superscript"/>
          <w:lang w:eastAsia="en-US"/>
        </w:rPr>
        <w:t xml:space="preserve"> </w:t>
      </w:r>
      <w:r w:rsidRPr="008D504E">
        <w:rPr>
          <w:rFonts w:eastAsia="Times New Roman" w:cs="Times New Roman"/>
          <w:bCs/>
          <w:color w:val="000000"/>
          <w:szCs w:val="24"/>
          <w:lang w:eastAsia="en-US"/>
        </w:rPr>
        <w:t>ēkā ar kadastra apzīmējumu</w:t>
      </w:r>
      <w:r w:rsidRPr="008D504E">
        <w:rPr>
          <w:rFonts w:eastAsia="Times New Roman" w:cs="Times New Roman"/>
          <w:color w:val="000000"/>
          <w:szCs w:val="24"/>
          <w:lang w:eastAsia="en-US"/>
        </w:rPr>
        <w:t xml:space="preserve"> 7888 014 0075 001 nomas tiesību izsoles noteikumus (izsoles noteikumi pievienoti).</w:t>
      </w:r>
    </w:p>
    <w:p w14:paraId="74E0AD8D" w14:textId="77777777" w:rsidR="00690AE2" w:rsidRPr="008D504E" w:rsidRDefault="00690AE2" w:rsidP="00690AE2">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8D504E">
        <w:rPr>
          <w:rFonts w:eastAsia="Times New Roman" w:cs="Times New Roman"/>
          <w:color w:val="000000"/>
          <w:szCs w:val="24"/>
          <w:lang w:eastAsia="en-US"/>
        </w:rPr>
        <w:t xml:space="preserve">Komisijai organizēt telpu nomas tiesību izsoli saskaņā ar ārējiem normatīvajiem aktiem, kas regulē pašvaldības mantas nomas tiesību izsoli, un Rēzeknes novada domes apstiprināto pašvaldības nekustamā īpašuma Saules ielā 4, </w:t>
      </w:r>
      <w:proofErr w:type="spellStart"/>
      <w:r w:rsidRPr="008D504E">
        <w:rPr>
          <w:rFonts w:eastAsia="Times New Roman" w:cs="Times New Roman"/>
          <w:color w:val="000000"/>
          <w:szCs w:val="24"/>
          <w:lang w:eastAsia="en-US"/>
        </w:rPr>
        <w:t>Gornicā</w:t>
      </w:r>
      <w:proofErr w:type="spellEnd"/>
      <w:r w:rsidRPr="008D504E">
        <w:rPr>
          <w:rFonts w:eastAsia="Times New Roman" w:cs="Times New Roman"/>
          <w:color w:val="000000"/>
          <w:szCs w:val="24"/>
          <w:lang w:eastAsia="en-US"/>
        </w:rPr>
        <w:t>, Silmalas pagastā, Rēzeknes novadā, daļas nomas tiesību izsoles noteikumiem.</w:t>
      </w:r>
    </w:p>
    <w:p w14:paraId="6A6EE990" w14:textId="77777777" w:rsidR="00690AE2" w:rsidRPr="008D504E" w:rsidRDefault="00690AE2" w:rsidP="00690AE2">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8D504E">
        <w:rPr>
          <w:rFonts w:eastAsia="Times New Roman" w:cs="Times New Roman"/>
          <w:color w:val="000000"/>
          <w:szCs w:val="24"/>
          <w:lang w:eastAsia="en-US"/>
        </w:rPr>
        <w:t xml:space="preserve">Komisijai nodrošināt informācijas par nomas objektu publicēšanu pašvaldības mājaslapā un izvietošanu publiski pieejamā vietā, Silmalas pagasta pārvaldes telpās un informācijas sniegšanas vietās atbilstoši ārējiem normatīvajiem aktiem, kas regulē pašvaldības mantas nomas tiesību izsoli. </w:t>
      </w:r>
    </w:p>
    <w:p w14:paraId="3C033685" w14:textId="77777777" w:rsidR="00690AE2" w:rsidRPr="008D504E" w:rsidRDefault="00690AE2" w:rsidP="00690AE2">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8D504E">
        <w:rPr>
          <w:rFonts w:eastAsia="Times New Roman" w:cs="Times New Roman"/>
          <w:color w:val="000000"/>
          <w:szCs w:val="24"/>
          <w:lang w:eastAsia="en-US"/>
        </w:rPr>
        <w:t>Komisijai iesniegt apstiprināšanai Rēzeknes novada domei telpu nomas tiesību izsoles rezultātus vai iesniegt lūgumu pieņemt lēmumu par telpu nomas tiesību izsoli atzīšanu par nenotikušu.</w:t>
      </w:r>
    </w:p>
    <w:p w14:paraId="624F53CC" w14:textId="77777777" w:rsidR="00690AE2" w:rsidRPr="008D504E" w:rsidRDefault="00690AE2" w:rsidP="00690AE2">
      <w:pPr>
        <w:suppressAutoHyphens w:val="0"/>
        <w:spacing w:after="0" w:line="240" w:lineRule="auto"/>
        <w:contextualSpacing/>
        <w:jc w:val="center"/>
        <w:rPr>
          <w:rFonts w:eastAsiaTheme="minorHAnsi" w:cs="Times New Roman"/>
          <w:b/>
          <w:szCs w:val="24"/>
        </w:rPr>
      </w:pPr>
      <w:bookmarkStart w:id="15" w:name="_Hlk43236082"/>
    </w:p>
    <w:p w14:paraId="184E9DE4"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1B0BF312" w14:textId="77777777" w:rsidR="00690AE2" w:rsidRPr="008D504E" w:rsidRDefault="00690AE2" w:rsidP="00690AE2">
      <w:pPr>
        <w:suppressAutoHyphens w:val="0"/>
        <w:spacing w:after="0" w:line="240" w:lineRule="auto"/>
        <w:contextualSpacing/>
        <w:jc w:val="center"/>
        <w:rPr>
          <w:rFonts w:cs="Times New Roman"/>
          <w:b/>
          <w:bCs/>
          <w:szCs w:val="24"/>
        </w:rPr>
      </w:pPr>
      <w:r w:rsidRPr="008D504E">
        <w:rPr>
          <w:rFonts w:cs="Times New Roman"/>
          <w:b/>
          <w:bCs/>
          <w:szCs w:val="24"/>
        </w:rPr>
        <w:t xml:space="preserve">Par neapbūvēto zemes vienību ar kadastra apzīmējumiem 7888 007 0362, 7888 007 0273, 7888 007 0368, 7888 007 0232, 7888 005 0089, 7888 006 0056 un 7888 002 0139 Silmalas pagastā nomas tiesību izsoli </w:t>
      </w:r>
    </w:p>
    <w:p w14:paraId="3478B8B4"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A.Bringule</w:t>
      </w:r>
      <w:proofErr w:type="spellEnd"/>
      <w:r w:rsidRPr="008D504E">
        <w:rPr>
          <w:rFonts w:cs="Times New Roman"/>
          <w:iCs/>
          <w:sz w:val="20"/>
          <w:szCs w:val="20"/>
        </w:rPr>
        <w:t>)</w:t>
      </w:r>
    </w:p>
    <w:p w14:paraId="1652AFF4" w14:textId="77777777" w:rsidR="00690AE2" w:rsidRPr="008D504E" w:rsidRDefault="00690AE2" w:rsidP="00690AE2">
      <w:pPr>
        <w:suppressAutoHyphens w:val="0"/>
        <w:spacing w:after="0" w:line="240" w:lineRule="auto"/>
        <w:contextualSpacing/>
        <w:jc w:val="center"/>
        <w:rPr>
          <w:rFonts w:eastAsia="Times New Roman" w:cs="Times New Roman"/>
          <w:b/>
          <w:bCs/>
          <w:szCs w:val="24"/>
          <w:lang w:eastAsia="ru-RU"/>
        </w:rPr>
      </w:pPr>
    </w:p>
    <w:p w14:paraId="7D34DFF4" w14:textId="09C80469"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lang w:eastAsia="en-US"/>
        </w:rPr>
        <w:t>Pamatojoties uz likuma „Par pašvaldībām” 14.panta otrās daļas 3.punktu, 15.panta pirmās daļas 10.punktu, 21.panta pirmās daļas 14.punktu, ievērojot Publiskas personas finanšu līdzekļu un mantas izšķērdēšanas novēršanas likuma 1.pantu, 3.pantu, pamatojoties uz Ministru kabineta 2018.gada 19.jūnija noteikumu Nr.350 „Publiskas personas zemes nomas un apbūves tiesības noteikumi” pirmās daļas 1.punktu, noteikumu trešās daļas 3.1. un 3.2. punktu nosacījumiem, ņemot vērā Finanšu pastāvīgās komitejas 2020.gada 11. jūnija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0809C4F" w14:textId="77777777" w:rsidR="00690AE2" w:rsidRPr="008D504E" w:rsidRDefault="00690AE2" w:rsidP="00690AE2">
      <w:pPr>
        <w:spacing w:after="0" w:line="240" w:lineRule="auto"/>
        <w:ind w:left="993" w:right="-1" w:hanging="426"/>
        <w:jc w:val="both"/>
        <w:rPr>
          <w:rFonts w:cs="Times New Roman"/>
          <w:iCs/>
          <w:szCs w:val="24"/>
        </w:rPr>
      </w:pPr>
    </w:p>
    <w:p w14:paraId="10F96888" w14:textId="77777777" w:rsidR="00690AE2" w:rsidRPr="008D504E" w:rsidRDefault="00690AE2" w:rsidP="00690AE2">
      <w:pPr>
        <w:numPr>
          <w:ilvl w:val="0"/>
          <w:numId w:val="6"/>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8D504E">
        <w:rPr>
          <w:rFonts w:cs="Times New Roman"/>
          <w:color w:val="000000"/>
          <w:szCs w:val="24"/>
          <w:lang w:eastAsia="en-US"/>
        </w:rPr>
        <w:t>nodot nomā neapbūvētas zemes vienības:</w:t>
      </w:r>
    </w:p>
    <w:p w14:paraId="4B2BD730" w14:textId="77777777" w:rsidR="00690AE2" w:rsidRPr="008D504E" w:rsidRDefault="00690AE2" w:rsidP="00690AE2">
      <w:pPr>
        <w:numPr>
          <w:ilvl w:val="1"/>
          <w:numId w:val="6"/>
        </w:numPr>
        <w:suppressAutoHyphens w:val="0"/>
        <w:autoSpaceDE w:val="0"/>
        <w:autoSpaceDN w:val="0"/>
        <w:adjustRightInd w:val="0"/>
        <w:spacing w:after="0" w:line="240" w:lineRule="auto"/>
        <w:ind w:left="1560" w:hanging="567"/>
        <w:jc w:val="both"/>
        <w:rPr>
          <w:rFonts w:cs="Times New Roman"/>
          <w:color w:val="000000"/>
          <w:szCs w:val="24"/>
          <w:lang w:eastAsia="en-US"/>
        </w:rPr>
      </w:pPr>
      <w:r w:rsidRPr="008D504E">
        <w:rPr>
          <w:rFonts w:cs="Times New Roman"/>
          <w:bCs/>
          <w:color w:val="000000"/>
          <w:szCs w:val="24"/>
          <w:lang w:eastAsia="en-US"/>
        </w:rPr>
        <w:t>pašvaldībai piekritīgo</w:t>
      </w:r>
      <w:r w:rsidRPr="008D504E">
        <w:rPr>
          <w:rFonts w:cs="Times New Roman"/>
          <w:b/>
          <w:bCs/>
          <w:color w:val="000000"/>
          <w:szCs w:val="24"/>
          <w:lang w:eastAsia="en-US"/>
        </w:rPr>
        <w:t xml:space="preserve"> </w:t>
      </w:r>
      <w:r w:rsidRPr="008D504E">
        <w:rPr>
          <w:rFonts w:cs="Times New Roman"/>
          <w:bCs/>
          <w:color w:val="000000"/>
          <w:szCs w:val="24"/>
          <w:lang w:eastAsia="en-US"/>
        </w:rPr>
        <w:t>zemes</w:t>
      </w:r>
      <w:r w:rsidRPr="008D504E">
        <w:rPr>
          <w:rFonts w:cs="Times New Roman"/>
          <w:b/>
          <w:bCs/>
          <w:color w:val="000000"/>
          <w:szCs w:val="24"/>
          <w:lang w:eastAsia="en-US"/>
        </w:rPr>
        <w:t xml:space="preserve"> </w:t>
      </w:r>
      <w:r w:rsidRPr="008D504E">
        <w:rPr>
          <w:rFonts w:cs="Times New Roman"/>
          <w:color w:val="000000"/>
          <w:szCs w:val="24"/>
          <w:lang w:eastAsia="en-US"/>
        </w:rPr>
        <w:t xml:space="preserve">vienību ar kadastra apzīmējumu </w:t>
      </w:r>
      <w:r w:rsidRPr="008D504E">
        <w:rPr>
          <w:rFonts w:cs="Times New Roman"/>
          <w:bCs/>
          <w:color w:val="000000"/>
          <w:szCs w:val="24"/>
          <w:lang w:eastAsia="en-US"/>
        </w:rPr>
        <w:t>7888 007 0362</w:t>
      </w:r>
      <w:r w:rsidRPr="008D504E">
        <w:rPr>
          <w:rFonts w:cs="Times New Roman"/>
          <w:b/>
          <w:bCs/>
          <w:color w:val="000000"/>
          <w:szCs w:val="24"/>
          <w:lang w:eastAsia="en-US"/>
        </w:rPr>
        <w:t xml:space="preserve"> </w:t>
      </w:r>
      <w:r w:rsidRPr="008D504E">
        <w:rPr>
          <w:rFonts w:cs="Times New Roman"/>
          <w:color w:val="000000"/>
          <w:szCs w:val="24"/>
          <w:lang w:eastAsia="en-US"/>
        </w:rPr>
        <w:t xml:space="preserve">ar platību 2,2 ha, nosakot objekta izsoles sākumcenu 60,00 EUR (sešdesmit </w:t>
      </w:r>
      <w:r w:rsidRPr="008D504E">
        <w:rPr>
          <w:rFonts w:cs="Times New Roman"/>
          <w:i/>
          <w:color w:val="000000"/>
          <w:szCs w:val="24"/>
          <w:lang w:eastAsia="en-US"/>
        </w:rPr>
        <w:t>EUR</w:t>
      </w:r>
      <w:r w:rsidRPr="008D504E">
        <w:rPr>
          <w:rFonts w:cs="Times New Roman"/>
          <w:color w:val="000000"/>
          <w:szCs w:val="24"/>
          <w:lang w:eastAsia="en-US"/>
        </w:rPr>
        <w:t xml:space="preserve"> 00 centi) gadā (bez PVN), turpmāk izsoles noteikumos arī zemes vienība Nr.1, </w:t>
      </w:r>
    </w:p>
    <w:p w14:paraId="6BEB259A" w14:textId="77777777" w:rsidR="00690AE2" w:rsidRPr="008D504E" w:rsidRDefault="00690AE2" w:rsidP="00690AE2">
      <w:pPr>
        <w:numPr>
          <w:ilvl w:val="1"/>
          <w:numId w:val="6"/>
        </w:numPr>
        <w:suppressAutoHyphens w:val="0"/>
        <w:autoSpaceDE w:val="0"/>
        <w:autoSpaceDN w:val="0"/>
        <w:adjustRightInd w:val="0"/>
        <w:spacing w:after="0" w:line="240" w:lineRule="auto"/>
        <w:ind w:left="1560" w:hanging="567"/>
        <w:jc w:val="both"/>
        <w:rPr>
          <w:rFonts w:cs="Times New Roman"/>
          <w:color w:val="000000"/>
          <w:szCs w:val="24"/>
          <w:lang w:eastAsia="en-US"/>
        </w:rPr>
      </w:pPr>
      <w:r w:rsidRPr="008D504E">
        <w:rPr>
          <w:rFonts w:cs="Times New Roman"/>
          <w:color w:val="000000"/>
          <w:szCs w:val="24"/>
          <w:lang w:eastAsia="en-US"/>
        </w:rPr>
        <w:t xml:space="preserve">pašvaldībai piekritīgo zemes vienību ar kadastra apzīmējumu 7888 007 0273 ar platību 1,6186 ha, nosakot objekta izsoles sākumcenu 35,00 EUR (trīsdesmit pieci EUR 00 centi) gadā (bez PVN), turpmāk izsoles noteikumos arī zemes vienība Nr.2, </w:t>
      </w:r>
    </w:p>
    <w:p w14:paraId="370E64A1" w14:textId="77777777" w:rsidR="00690AE2" w:rsidRPr="008D504E" w:rsidRDefault="00690AE2" w:rsidP="00690AE2">
      <w:pPr>
        <w:numPr>
          <w:ilvl w:val="1"/>
          <w:numId w:val="6"/>
        </w:numPr>
        <w:suppressAutoHyphens w:val="0"/>
        <w:autoSpaceDE w:val="0"/>
        <w:autoSpaceDN w:val="0"/>
        <w:adjustRightInd w:val="0"/>
        <w:spacing w:after="0" w:line="240" w:lineRule="auto"/>
        <w:ind w:left="1560" w:hanging="567"/>
        <w:jc w:val="both"/>
        <w:rPr>
          <w:rFonts w:cs="Times New Roman"/>
          <w:color w:val="000000"/>
          <w:szCs w:val="24"/>
          <w:lang w:eastAsia="en-US"/>
        </w:rPr>
      </w:pPr>
      <w:r w:rsidRPr="008D504E">
        <w:rPr>
          <w:rFonts w:cs="Times New Roman"/>
          <w:color w:val="000000"/>
          <w:szCs w:val="24"/>
          <w:lang w:eastAsia="en-US"/>
        </w:rPr>
        <w:t xml:space="preserve">pašvaldībai piekritīgo zemes vienību ar kadastra apzīmējumu 7888 007 0368 ar platību 1,1227 ha, nosakot objekta izsoles sākumcenu 31,00 EUR (trīsdesmit viens EUR 00 centi) gadā (bez PVN), turpmāk izsoles noteikumos arī zemes vienība Nr.3, </w:t>
      </w:r>
    </w:p>
    <w:p w14:paraId="3E374CAE" w14:textId="7DA1A4E0" w:rsidR="00690AE2" w:rsidRPr="008D504E" w:rsidRDefault="00690AE2" w:rsidP="00690AE2">
      <w:pPr>
        <w:numPr>
          <w:ilvl w:val="1"/>
          <w:numId w:val="6"/>
        </w:numPr>
        <w:suppressAutoHyphens w:val="0"/>
        <w:autoSpaceDE w:val="0"/>
        <w:autoSpaceDN w:val="0"/>
        <w:adjustRightInd w:val="0"/>
        <w:spacing w:after="0" w:line="240" w:lineRule="auto"/>
        <w:ind w:left="1560" w:hanging="567"/>
        <w:jc w:val="both"/>
        <w:rPr>
          <w:rFonts w:cs="Times New Roman"/>
          <w:color w:val="000000"/>
          <w:szCs w:val="24"/>
          <w:lang w:eastAsia="en-US"/>
        </w:rPr>
      </w:pPr>
      <w:r w:rsidRPr="008D504E">
        <w:rPr>
          <w:rFonts w:cs="Times New Roman"/>
          <w:color w:val="000000"/>
          <w:szCs w:val="24"/>
          <w:lang w:eastAsia="en-US"/>
        </w:rPr>
        <w:t xml:space="preserve">pašvaldībai piekritīgo zemes vienības daļu ar kadastra apzīmējumu 7888 007 0232 ar platību 2,3 ha, nosakot objekta izsoles sākumcenu 38,00 EUR (trīsdesmit astoņi EUR 00 centi) gadā (bez PVN), turpmāk izsoles noteikumos arī zemes vienība </w:t>
      </w:r>
      <w:r w:rsidR="00C75BCC">
        <w:rPr>
          <w:rFonts w:cs="Times New Roman"/>
          <w:color w:val="000000"/>
          <w:szCs w:val="24"/>
          <w:lang w:eastAsia="en-US"/>
        </w:rPr>
        <w:t>(..)</w:t>
      </w:r>
      <w:r w:rsidRPr="008D504E">
        <w:rPr>
          <w:rFonts w:cs="Times New Roman"/>
          <w:color w:val="000000"/>
          <w:szCs w:val="24"/>
          <w:lang w:eastAsia="en-US"/>
        </w:rPr>
        <w:t>,</w:t>
      </w:r>
    </w:p>
    <w:p w14:paraId="6A858108" w14:textId="77777777" w:rsidR="00690AE2" w:rsidRPr="008D504E" w:rsidRDefault="00690AE2" w:rsidP="00690AE2">
      <w:pPr>
        <w:numPr>
          <w:ilvl w:val="1"/>
          <w:numId w:val="6"/>
        </w:numPr>
        <w:suppressAutoHyphens w:val="0"/>
        <w:autoSpaceDE w:val="0"/>
        <w:autoSpaceDN w:val="0"/>
        <w:adjustRightInd w:val="0"/>
        <w:spacing w:after="0" w:line="240" w:lineRule="auto"/>
        <w:ind w:left="1560" w:hanging="567"/>
        <w:jc w:val="both"/>
        <w:rPr>
          <w:rFonts w:cs="Times New Roman"/>
          <w:color w:val="000000"/>
          <w:szCs w:val="24"/>
          <w:lang w:eastAsia="en-US"/>
        </w:rPr>
      </w:pPr>
      <w:r w:rsidRPr="008D504E">
        <w:rPr>
          <w:rFonts w:cs="Times New Roman"/>
          <w:color w:val="000000"/>
          <w:szCs w:val="24"/>
          <w:lang w:eastAsia="en-US"/>
        </w:rPr>
        <w:t>pašvaldībai piekritīgo zemes vienību ar kadastra apzīmējumu 7888 005 0089 ar platību 1,8 ha, nosakot objekta izsoles sākumcenu 41,00 EUR (četrdesmit viens EUR 00 centi) gadā (bez PVN), turpmāk izsoles noteikumos arī zemes vienība Nr.5,</w:t>
      </w:r>
    </w:p>
    <w:p w14:paraId="1EB3F73C" w14:textId="77777777" w:rsidR="00690AE2" w:rsidRPr="008D504E" w:rsidRDefault="00690AE2" w:rsidP="00690AE2">
      <w:pPr>
        <w:numPr>
          <w:ilvl w:val="1"/>
          <w:numId w:val="6"/>
        </w:numPr>
        <w:suppressAutoHyphens w:val="0"/>
        <w:autoSpaceDE w:val="0"/>
        <w:autoSpaceDN w:val="0"/>
        <w:adjustRightInd w:val="0"/>
        <w:spacing w:after="0" w:line="240" w:lineRule="auto"/>
        <w:ind w:left="1560" w:hanging="567"/>
        <w:jc w:val="both"/>
        <w:rPr>
          <w:rFonts w:cs="Times New Roman"/>
          <w:color w:val="000000"/>
          <w:szCs w:val="24"/>
          <w:lang w:eastAsia="en-US"/>
        </w:rPr>
      </w:pPr>
      <w:r w:rsidRPr="008D504E">
        <w:rPr>
          <w:rFonts w:cs="Times New Roman"/>
          <w:color w:val="000000"/>
          <w:szCs w:val="24"/>
          <w:lang w:eastAsia="en-US"/>
        </w:rPr>
        <w:t>zemes reformas pabeigšanai paredzēto zemes vienības daļu ar kadastra apzīmējumu 7888 006 0056 ar platību 2,4 ha, nosakot objekta izsoles sākumcenu 75,00 EUR (septiņdesmit pieci EUR 00 centi) gadā (bez PVN), turpmāk izsoles noteikumos arī zemes vienība Nr.6,</w:t>
      </w:r>
    </w:p>
    <w:p w14:paraId="79207EC7" w14:textId="77777777" w:rsidR="00690AE2" w:rsidRPr="008D504E" w:rsidRDefault="00690AE2" w:rsidP="00690AE2">
      <w:pPr>
        <w:numPr>
          <w:ilvl w:val="1"/>
          <w:numId w:val="6"/>
        </w:numPr>
        <w:suppressAutoHyphens w:val="0"/>
        <w:autoSpaceDE w:val="0"/>
        <w:autoSpaceDN w:val="0"/>
        <w:adjustRightInd w:val="0"/>
        <w:spacing w:after="0" w:line="240" w:lineRule="auto"/>
        <w:ind w:left="1560" w:hanging="567"/>
        <w:jc w:val="both"/>
        <w:rPr>
          <w:rFonts w:cs="Times New Roman"/>
          <w:color w:val="000000"/>
          <w:szCs w:val="24"/>
          <w:lang w:eastAsia="en-US"/>
        </w:rPr>
      </w:pPr>
      <w:r w:rsidRPr="008D504E">
        <w:rPr>
          <w:rFonts w:cs="Times New Roman"/>
          <w:color w:val="000000"/>
          <w:szCs w:val="24"/>
          <w:lang w:eastAsia="en-US"/>
        </w:rPr>
        <w:t>rezerves zemes fonda zemes vienības daļu ar kadastra apzīmējumu 7888 002 0139 ar platību 3,4 ha, nosakot objekta izsoles sākumcenu 115,00 EUR (viens simts piecpadsmit EUR 00 centi) gadā (bez PVN), turpmāk izsoles noteikumos arī zemes vienība Nr.7.</w:t>
      </w:r>
    </w:p>
    <w:p w14:paraId="6EAC8B28" w14:textId="77777777" w:rsidR="00690AE2" w:rsidRPr="008D504E" w:rsidRDefault="00690AE2" w:rsidP="00690AE2">
      <w:pPr>
        <w:numPr>
          <w:ilvl w:val="0"/>
          <w:numId w:val="6"/>
        </w:numPr>
        <w:tabs>
          <w:tab w:val="left" w:pos="567"/>
        </w:tabs>
        <w:suppressAutoHyphens w:val="0"/>
        <w:autoSpaceDE w:val="0"/>
        <w:autoSpaceDN w:val="0"/>
        <w:adjustRightInd w:val="0"/>
        <w:spacing w:after="0" w:line="240" w:lineRule="auto"/>
        <w:ind w:left="993" w:hanging="426"/>
        <w:jc w:val="both"/>
        <w:rPr>
          <w:rFonts w:cs="Times New Roman"/>
          <w:color w:val="000000"/>
          <w:szCs w:val="24"/>
          <w:lang w:eastAsia="en-US"/>
        </w:rPr>
      </w:pPr>
      <w:r w:rsidRPr="008D504E">
        <w:rPr>
          <w:rFonts w:cs="Times New Roman"/>
          <w:color w:val="000000"/>
          <w:szCs w:val="24"/>
          <w:lang w:eastAsia="en-US"/>
        </w:rPr>
        <w:t xml:space="preserve">Izveidot izsoles procedūras veikšanai nepieciešamo komisiju (turpmāk tekstā – Komisija) šādā sastāvā: </w:t>
      </w:r>
    </w:p>
    <w:p w14:paraId="6C6368E7" w14:textId="77777777" w:rsidR="00690AE2" w:rsidRDefault="00690AE2" w:rsidP="00690AE2">
      <w:pPr>
        <w:tabs>
          <w:tab w:val="left" w:pos="567"/>
        </w:tabs>
        <w:suppressAutoHyphens w:val="0"/>
        <w:autoSpaceDE w:val="0"/>
        <w:autoSpaceDN w:val="0"/>
        <w:adjustRightInd w:val="0"/>
        <w:spacing w:after="0" w:line="240" w:lineRule="auto"/>
        <w:ind w:left="3600" w:hanging="2607"/>
        <w:jc w:val="both"/>
        <w:rPr>
          <w:rFonts w:cs="Times New Roman"/>
          <w:color w:val="000000"/>
          <w:szCs w:val="24"/>
          <w:lang w:eastAsia="en-US"/>
        </w:rPr>
      </w:pPr>
      <w:r w:rsidRPr="008D504E">
        <w:rPr>
          <w:rFonts w:cs="Times New Roman"/>
          <w:color w:val="000000"/>
          <w:szCs w:val="24"/>
          <w:lang w:eastAsia="en-US"/>
        </w:rPr>
        <w:t>komisijas priekšsēdētājs -</w:t>
      </w:r>
      <w:r w:rsidRPr="008D504E">
        <w:rPr>
          <w:rFonts w:cs="Times New Roman"/>
          <w:color w:val="000000"/>
          <w:szCs w:val="24"/>
          <w:lang w:eastAsia="en-US"/>
        </w:rPr>
        <w:tab/>
        <w:t xml:space="preserve"> </w:t>
      </w:r>
      <w:r w:rsidRPr="008D504E">
        <w:rPr>
          <w:rFonts w:cs="Times New Roman"/>
          <w:b/>
          <w:bCs/>
          <w:color w:val="000000"/>
          <w:szCs w:val="24"/>
          <w:lang w:eastAsia="en-US"/>
        </w:rPr>
        <w:t xml:space="preserve">Eduards </w:t>
      </w:r>
      <w:proofErr w:type="spellStart"/>
      <w:r w:rsidRPr="008D504E">
        <w:rPr>
          <w:rFonts w:cs="Times New Roman"/>
          <w:b/>
          <w:bCs/>
          <w:color w:val="000000"/>
          <w:szCs w:val="24"/>
          <w:lang w:eastAsia="en-US"/>
        </w:rPr>
        <w:t>Grišuļonoks</w:t>
      </w:r>
      <w:proofErr w:type="spellEnd"/>
      <w:r w:rsidRPr="008D504E">
        <w:rPr>
          <w:rFonts w:cs="Times New Roman"/>
          <w:color w:val="000000"/>
          <w:szCs w:val="24"/>
          <w:lang w:eastAsia="en-US"/>
        </w:rPr>
        <w:t>, Rēzeknes novada pašvaldības iestādes “Maltas pagastu apvienība” struktūrvienības “Silmalas pagasta pārvade” vadītājs;</w:t>
      </w:r>
    </w:p>
    <w:p w14:paraId="3CBC4AFF" w14:textId="77777777" w:rsidR="00690AE2" w:rsidRPr="008D504E" w:rsidRDefault="00690AE2" w:rsidP="00690AE2">
      <w:pPr>
        <w:tabs>
          <w:tab w:val="left" w:pos="567"/>
        </w:tabs>
        <w:suppressAutoHyphens w:val="0"/>
        <w:autoSpaceDE w:val="0"/>
        <w:autoSpaceDN w:val="0"/>
        <w:adjustRightInd w:val="0"/>
        <w:spacing w:after="0" w:line="240" w:lineRule="auto"/>
        <w:ind w:left="3600" w:hanging="2607"/>
        <w:jc w:val="both"/>
        <w:rPr>
          <w:rFonts w:cs="Times New Roman"/>
          <w:color w:val="000000"/>
          <w:szCs w:val="24"/>
          <w:lang w:eastAsia="en-US"/>
        </w:rPr>
      </w:pPr>
      <w:r w:rsidRPr="008D504E">
        <w:rPr>
          <w:rFonts w:cs="Times New Roman"/>
          <w:color w:val="000000"/>
          <w:szCs w:val="24"/>
          <w:lang w:eastAsia="en-US"/>
        </w:rPr>
        <w:t>komisijas locekļi:</w:t>
      </w:r>
      <w:r w:rsidRPr="008D504E">
        <w:rPr>
          <w:rFonts w:cs="Times New Roman"/>
          <w:color w:val="000000"/>
          <w:szCs w:val="24"/>
          <w:lang w:eastAsia="en-US"/>
        </w:rPr>
        <w:tab/>
      </w:r>
      <w:r w:rsidRPr="008D504E">
        <w:rPr>
          <w:rFonts w:cs="Times New Roman"/>
          <w:b/>
          <w:color w:val="000000"/>
          <w:szCs w:val="24"/>
          <w:lang w:eastAsia="en-US"/>
        </w:rPr>
        <w:t xml:space="preserve">Nellija </w:t>
      </w:r>
      <w:proofErr w:type="spellStart"/>
      <w:r w:rsidRPr="008D504E">
        <w:rPr>
          <w:rFonts w:cs="Times New Roman"/>
          <w:b/>
          <w:color w:val="000000"/>
          <w:szCs w:val="24"/>
          <w:lang w:eastAsia="en-US"/>
        </w:rPr>
        <w:t>Augustāne</w:t>
      </w:r>
      <w:proofErr w:type="spellEnd"/>
      <w:r w:rsidRPr="008D504E">
        <w:rPr>
          <w:rFonts w:cs="Times New Roman"/>
          <w:color w:val="000000"/>
          <w:szCs w:val="24"/>
          <w:lang w:eastAsia="en-US"/>
        </w:rPr>
        <w:t>, Rēzeknes novada pašvaldības iestādes “Maltas pagastu apvienība” struktūrvienības “Silmalas pagasta pārvalde” sekretāre;</w:t>
      </w:r>
    </w:p>
    <w:p w14:paraId="1E95F3D4" w14:textId="77777777" w:rsidR="00690AE2" w:rsidRPr="008D504E" w:rsidRDefault="00690AE2" w:rsidP="00690AE2">
      <w:pPr>
        <w:suppressAutoHyphens w:val="0"/>
        <w:autoSpaceDE w:val="0"/>
        <w:autoSpaceDN w:val="0"/>
        <w:adjustRightInd w:val="0"/>
        <w:spacing w:after="0" w:line="240" w:lineRule="auto"/>
        <w:ind w:left="3600"/>
        <w:jc w:val="both"/>
        <w:rPr>
          <w:rFonts w:cs="Times New Roman"/>
          <w:color w:val="000000"/>
          <w:szCs w:val="24"/>
          <w:lang w:eastAsia="en-US"/>
        </w:rPr>
      </w:pPr>
      <w:r w:rsidRPr="008D504E">
        <w:rPr>
          <w:rFonts w:cs="Times New Roman"/>
          <w:b/>
          <w:bCs/>
          <w:color w:val="000000"/>
          <w:szCs w:val="24"/>
          <w:lang w:eastAsia="en-US"/>
        </w:rPr>
        <w:t>Marina Borisova,</w:t>
      </w:r>
      <w:r w:rsidRPr="008D504E">
        <w:rPr>
          <w:rFonts w:cs="Times New Roman"/>
          <w:color w:val="000000"/>
          <w:szCs w:val="24"/>
          <w:lang w:eastAsia="en-US"/>
        </w:rPr>
        <w:t xml:space="preserve"> Rēzeknes novada pašvaldības iestādes “Maltas pagastu apvienība” struktūrvienīb</w:t>
      </w:r>
      <w:r>
        <w:rPr>
          <w:rFonts w:cs="Times New Roman"/>
          <w:color w:val="000000"/>
          <w:szCs w:val="24"/>
          <w:lang w:eastAsia="en-US"/>
        </w:rPr>
        <w:t>as</w:t>
      </w:r>
      <w:r w:rsidRPr="008D504E">
        <w:rPr>
          <w:rFonts w:cs="Times New Roman"/>
          <w:color w:val="000000"/>
          <w:szCs w:val="24"/>
          <w:lang w:eastAsia="en-US"/>
        </w:rPr>
        <w:t xml:space="preserve"> “Silmalas pagasta pārvalde”</w:t>
      </w:r>
      <w:r w:rsidRPr="003D7CEA">
        <w:rPr>
          <w:rFonts w:cs="Times New Roman"/>
          <w:color w:val="000000"/>
          <w:szCs w:val="24"/>
          <w:lang w:eastAsia="en-US"/>
        </w:rPr>
        <w:t xml:space="preserve"> </w:t>
      </w:r>
      <w:r w:rsidRPr="008D504E">
        <w:rPr>
          <w:rFonts w:cs="Times New Roman"/>
          <w:color w:val="000000"/>
          <w:szCs w:val="24"/>
          <w:lang w:eastAsia="en-US"/>
        </w:rPr>
        <w:t>zemes lietu speciāliste.</w:t>
      </w:r>
    </w:p>
    <w:p w14:paraId="79B7C1A9" w14:textId="77777777" w:rsidR="00690AE2" w:rsidRPr="008D504E" w:rsidRDefault="00690AE2" w:rsidP="00690AE2">
      <w:pPr>
        <w:numPr>
          <w:ilvl w:val="0"/>
          <w:numId w:val="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8D504E">
        <w:rPr>
          <w:rFonts w:cs="Times New Roman"/>
          <w:color w:val="000000"/>
          <w:szCs w:val="24"/>
          <w:lang w:eastAsia="en-US"/>
        </w:rPr>
        <w:t xml:space="preserve">Apstiprināt izsoles noteikumus zemes vienībām ar kadastra apzīmējumiem 7888 </w:t>
      </w:r>
      <w:r>
        <w:rPr>
          <w:rFonts w:cs="Times New Roman"/>
          <w:color w:val="000000"/>
          <w:szCs w:val="24"/>
          <w:lang w:eastAsia="en-US"/>
        </w:rPr>
        <w:t> </w:t>
      </w:r>
      <w:r w:rsidRPr="008D504E">
        <w:rPr>
          <w:rFonts w:cs="Times New Roman"/>
          <w:color w:val="000000"/>
          <w:szCs w:val="24"/>
          <w:lang w:eastAsia="en-US"/>
        </w:rPr>
        <w:t xml:space="preserve">007 </w:t>
      </w:r>
      <w:r>
        <w:rPr>
          <w:rFonts w:cs="Times New Roman"/>
          <w:color w:val="000000"/>
          <w:szCs w:val="24"/>
          <w:lang w:eastAsia="en-US"/>
        </w:rPr>
        <w:t> </w:t>
      </w:r>
      <w:r w:rsidRPr="008D504E">
        <w:rPr>
          <w:rFonts w:cs="Times New Roman"/>
          <w:color w:val="000000"/>
          <w:szCs w:val="24"/>
          <w:lang w:eastAsia="en-US"/>
        </w:rPr>
        <w:t xml:space="preserve">0362, 7888 007 0273, 7888 007 0368, 7888 007 0232, 7888 005 0089, 7888 </w:t>
      </w:r>
      <w:r>
        <w:rPr>
          <w:rFonts w:cs="Times New Roman"/>
          <w:color w:val="000000"/>
          <w:szCs w:val="24"/>
          <w:lang w:eastAsia="en-US"/>
        </w:rPr>
        <w:t> </w:t>
      </w:r>
      <w:r w:rsidRPr="008D504E">
        <w:rPr>
          <w:rFonts w:cs="Times New Roman"/>
          <w:color w:val="000000"/>
          <w:szCs w:val="24"/>
          <w:lang w:eastAsia="en-US"/>
        </w:rPr>
        <w:t>006 0056 un 7888 002 0139 (izsoles noteikumi pievienoti).</w:t>
      </w:r>
    </w:p>
    <w:p w14:paraId="198D72B3" w14:textId="77777777" w:rsidR="00690AE2" w:rsidRPr="008D504E" w:rsidRDefault="00690AE2" w:rsidP="00690AE2">
      <w:pPr>
        <w:numPr>
          <w:ilvl w:val="0"/>
          <w:numId w:val="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8D504E">
        <w:rPr>
          <w:rFonts w:cs="Times New Roman"/>
          <w:color w:val="000000"/>
          <w:szCs w:val="24"/>
          <w:lang w:eastAsia="en-US"/>
        </w:rPr>
        <w:t xml:space="preserve">Komisijai nodrošināt informācijas publicēšanu par izsoli Rēzeknes novada pašvaldības mājas lapā un informāciju izvietot Rēzeknes novada pašvaldības iestādes </w:t>
      </w:r>
      <w:r>
        <w:rPr>
          <w:rFonts w:cs="Times New Roman"/>
          <w:color w:val="000000"/>
          <w:szCs w:val="24"/>
          <w:lang w:eastAsia="en-US"/>
        </w:rPr>
        <w:t>“</w:t>
      </w:r>
      <w:r w:rsidRPr="008D504E">
        <w:rPr>
          <w:rFonts w:cs="Times New Roman"/>
          <w:color w:val="000000"/>
          <w:szCs w:val="24"/>
          <w:lang w:eastAsia="en-US"/>
        </w:rPr>
        <w:t>Maltas pagastu apvienība</w:t>
      </w:r>
      <w:r>
        <w:rPr>
          <w:rFonts w:cs="Times New Roman"/>
          <w:color w:val="000000"/>
          <w:szCs w:val="24"/>
          <w:lang w:eastAsia="en-US"/>
        </w:rPr>
        <w:t>”</w:t>
      </w:r>
      <w:r w:rsidRPr="008D504E">
        <w:rPr>
          <w:rFonts w:cs="Times New Roman"/>
          <w:color w:val="000000"/>
          <w:szCs w:val="24"/>
          <w:lang w:eastAsia="en-US"/>
        </w:rPr>
        <w:t xml:space="preserve"> struktūrvienības “Silmalas pagasta pārvalde” informācijas stendā.</w:t>
      </w:r>
    </w:p>
    <w:p w14:paraId="6275EBB5" w14:textId="77777777" w:rsidR="00690AE2" w:rsidRPr="008D504E" w:rsidRDefault="00690AE2" w:rsidP="00690AE2">
      <w:pPr>
        <w:numPr>
          <w:ilvl w:val="0"/>
          <w:numId w:val="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8D504E">
        <w:rPr>
          <w:rFonts w:cs="Times New Roman"/>
          <w:color w:val="000000"/>
          <w:szCs w:val="24"/>
          <w:lang w:eastAsia="en-US"/>
        </w:rPr>
        <w:t>Uzdot Komisijai apstiprināt nomas tiesību izsoles rezultātus.</w:t>
      </w:r>
    </w:p>
    <w:p w14:paraId="60E05ECF" w14:textId="77777777" w:rsidR="00690AE2" w:rsidRPr="008D504E" w:rsidRDefault="00690AE2" w:rsidP="00690AE2">
      <w:pPr>
        <w:numPr>
          <w:ilvl w:val="0"/>
          <w:numId w:val="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8D504E">
        <w:rPr>
          <w:rFonts w:cs="Times New Roman"/>
          <w:color w:val="000000"/>
          <w:szCs w:val="24"/>
          <w:lang w:eastAsia="en-US"/>
        </w:rPr>
        <w:t>Uzdot Rēzeknes novada pašvaldības iestāde</w:t>
      </w:r>
      <w:r>
        <w:rPr>
          <w:rFonts w:cs="Times New Roman"/>
          <w:color w:val="000000"/>
          <w:szCs w:val="24"/>
          <w:lang w:eastAsia="en-US"/>
        </w:rPr>
        <w:t>s</w:t>
      </w:r>
      <w:r w:rsidRPr="008D504E">
        <w:rPr>
          <w:rFonts w:cs="Times New Roman"/>
          <w:color w:val="000000"/>
          <w:szCs w:val="24"/>
          <w:lang w:eastAsia="en-US"/>
        </w:rPr>
        <w:t xml:space="preserve"> </w:t>
      </w:r>
      <w:r>
        <w:rPr>
          <w:rFonts w:cs="Times New Roman"/>
          <w:color w:val="000000"/>
          <w:szCs w:val="24"/>
          <w:lang w:eastAsia="en-US"/>
        </w:rPr>
        <w:t>“</w:t>
      </w:r>
      <w:r w:rsidRPr="008D504E">
        <w:rPr>
          <w:rFonts w:cs="Times New Roman"/>
          <w:color w:val="000000"/>
          <w:szCs w:val="24"/>
          <w:lang w:eastAsia="en-US"/>
        </w:rPr>
        <w:t>Maltas pagastu apvienība</w:t>
      </w:r>
      <w:r>
        <w:rPr>
          <w:rFonts w:cs="Times New Roman"/>
          <w:color w:val="000000"/>
          <w:szCs w:val="24"/>
          <w:lang w:eastAsia="en-US"/>
        </w:rPr>
        <w:t>”</w:t>
      </w:r>
      <w:r w:rsidRPr="008D504E">
        <w:rPr>
          <w:rFonts w:cs="Times New Roman"/>
          <w:color w:val="000000"/>
          <w:szCs w:val="24"/>
          <w:lang w:eastAsia="en-US"/>
        </w:rPr>
        <w:t xml:space="preserve"> struktūrvienībai “Silmalas pagasta pārvalde” desmit darba dienu laikā no nomas tiesību izsoles rezultātu apstiprināšanas, noslēgt zemes nomas līgumu ar pretendentu uz 12 (divpadsmit) gadiem, kurš nomas tiesības uz minēto zemes vienību ieguvis par izsolē nosolīto augstāko nomas cenu, atbilstoši organizētās izsoles protokola rezultātiem.</w:t>
      </w:r>
    </w:p>
    <w:p w14:paraId="1AA22629" w14:textId="77777777" w:rsidR="00690AE2" w:rsidRPr="008D504E" w:rsidRDefault="00690AE2" w:rsidP="00690AE2">
      <w:pPr>
        <w:numPr>
          <w:ilvl w:val="0"/>
          <w:numId w:val="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8D504E">
        <w:rPr>
          <w:rFonts w:cs="Times New Roman"/>
          <w:color w:val="000000"/>
          <w:szCs w:val="24"/>
          <w:lang w:eastAsia="en-US"/>
        </w:rPr>
        <w:t>Uzdod Rēzeknes novada pašvaldības iestāde</w:t>
      </w:r>
      <w:r>
        <w:rPr>
          <w:rFonts w:cs="Times New Roman"/>
          <w:color w:val="000000"/>
          <w:szCs w:val="24"/>
          <w:lang w:eastAsia="en-US"/>
        </w:rPr>
        <w:t>s “Maltas pagastu apvienība” struktūrvienībai</w:t>
      </w:r>
      <w:r w:rsidRPr="008D504E">
        <w:rPr>
          <w:rFonts w:cs="Times New Roman"/>
          <w:color w:val="000000"/>
          <w:szCs w:val="24"/>
          <w:lang w:eastAsia="en-US"/>
        </w:rPr>
        <w:t xml:space="preserve"> “Silmalas pagasta pārvalde” desmit darba dienu laikā pēc nomas līguma spēkā stāšanās, publicēt informāciju par nomas tiesību izsoles rezultātu apstiprināšanu un zemes nomas līguma noslēgšanu par nosolīto cenu ar nomnieku, Rēzeknes novada pašvaldības mājas lapā.</w:t>
      </w:r>
    </w:p>
    <w:p w14:paraId="599EA924" w14:textId="77777777" w:rsidR="00690AE2" w:rsidRPr="008D504E" w:rsidRDefault="00690AE2" w:rsidP="00690AE2">
      <w:pPr>
        <w:numPr>
          <w:ilvl w:val="0"/>
          <w:numId w:val="7"/>
        </w:numPr>
        <w:suppressAutoHyphens w:val="0"/>
        <w:autoSpaceDE w:val="0"/>
        <w:autoSpaceDN w:val="0"/>
        <w:adjustRightInd w:val="0"/>
        <w:spacing w:after="0" w:line="240" w:lineRule="auto"/>
        <w:ind w:left="993" w:hanging="426"/>
        <w:jc w:val="both"/>
        <w:rPr>
          <w:rFonts w:cs="Times New Roman"/>
          <w:szCs w:val="24"/>
          <w:lang w:eastAsia="en-US"/>
        </w:rPr>
      </w:pPr>
      <w:r w:rsidRPr="008D504E">
        <w:rPr>
          <w:rFonts w:cs="Times New Roman"/>
          <w:color w:val="000000"/>
          <w:szCs w:val="24"/>
          <w:lang w:eastAsia="en-US"/>
        </w:rPr>
        <w:t>Uzdot Rēzeknes novada pašvaldības iestāde</w:t>
      </w:r>
      <w:r>
        <w:rPr>
          <w:rFonts w:cs="Times New Roman"/>
          <w:color w:val="000000"/>
          <w:szCs w:val="24"/>
          <w:lang w:eastAsia="en-US"/>
        </w:rPr>
        <w:t>s “Maltas pagastu apvienība” struktūrvienībai</w:t>
      </w:r>
      <w:r w:rsidRPr="008D504E">
        <w:rPr>
          <w:rFonts w:cs="Times New Roman"/>
          <w:color w:val="000000"/>
          <w:szCs w:val="24"/>
          <w:lang w:eastAsia="en-US"/>
        </w:rPr>
        <w:t xml:space="preserve"> “Silmalas pagasta pārvalde” parakstīto zemes nomas līgumu reģistrēt Rēzeknes novada pašvaldības elektroniskajā dokumentu </w:t>
      </w:r>
      <w:r w:rsidRPr="008D504E">
        <w:rPr>
          <w:rFonts w:cs="Times New Roman"/>
          <w:szCs w:val="24"/>
          <w:lang w:eastAsia="en-US"/>
        </w:rPr>
        <w:t>lietvedības sistēmā un pašvaldības “Nomas” programmā.</w:t>
      </w:r>
    </w:p>
    <w:p w14:paraId="36CBB766" w14:textId="77777777" w:rsidR="00690AE2" w:rsidRPr="008D504E" w:rsidRDefault="00690AE2" w:rsidP="00690AE2">
      <w:pPr>
        <w:numPr>
          <w:ilvl w:val="0"/>
          <w:numId w:val="7"/>
        </w:numPr>
        <w:suppressAutoHyphens w:val="0"/>
        <w:autoSpaceDE w:val="0"/>
        <w:autoSpaceDN w:val="0"/>
        <w:adjustRightInd w:val="0"/>
        <w:spacing w:after="0" w:line="240" w:lineRule="auto"/>
        <w:ind w:left="993" w:hanging="426"/>
        <w:jc w:val="both"/>
        <w:rPr>
          <w:rFonts w:cs="Times New Roman"/>
          <w:szCs w:val="24"/>
          <w:lang w:eastAsia="en-US"/>
        </w:rPr>
      </w:pPr>
      <w:r w:rsidRPr="008D504E">
        <w:rPr>
          <w:rFonts w:cs="Times New Roman"/>
          <w:szCs w:val="24"/>
          <w:lang w:eastAsia="en-US"/>
        </w:rPr>
        <w:t>Ja izsoles rezultātā, pretendents līgumu neparaksta ar iznomātāju vai arī izsolei nav pieteicies neviens pretendents, zemes nomas tiesību izsole atzīstama par nenotikušu un ir rīkojama jauna nomas tiesību izsole.</w:t>
      </w:r>
      <w:bookmarkEnd w:id="15"/>
    </w:p>
    <w:p w14:paraId="40479E6B" w14:textId="77777777" w:rsidR="00690AE2" w:rsidRPr="008D504E" w:rsidRDefault="00690AE2" w:rsidP="00690AE2">
      <w:pPr>
        <w:suppressAutoHyphens w:val="0"/>
        <w:spacing w:after="0" w:line="240" w:lineRule="auto"/>
        <w:contextualSpacing/>
        <w:jc w:val="center"/>
        <w:rPr>
          <w:rFonts w:eastAsia="Times New Roman" w:cs="Times New Roman"/>
          <w:b/>
          <w:bCs/>
          <w:szCs w:val="24"/>
          <w:lang w:eastAsia="ru-RU"/>
        </w:rPr>
      </w:pPr>
      <w:bookmarkStart w:id="16" w:name="_Hlk43236888"/>
    </w:p>
    <w:p w14:paraId="16954AF6"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78697BE8" w14:textId="77777777" w:rsidR="00690AE2" w:rsidRPr="008D504E" w:rsidRDefault="00690AE2" w:rsidP="00690AE2">
      <w:pPr>
        <w:suppressAutoHyphens w:val="0"/>
        <w:spacing w:after="0" w:line="240" w:lineRule="auto"/>
        <w:contextualSpacing/>
        <w:jc w:val="center"/>
        <w:rPr>
          <w:rFonts w:cs="Times New Roman"/>
          <w:b/>
          <w:bCs/>
          <w:szCs w:val="24"/>
        </w:rPr>
      </w:pPr>
      <w:r w:rsidRPr="008D504E">
        <w:rPr>
          <w:rFonts w:cs="Times New Roman"/>
          <w:b/>
          <w:bCs/>
          <w:szCs w:val="24"/>
        </w:rPr>
        <w:t xml:space="preserve">Par pašvaldības nekustamā īpašuma “Janapoles pļava 2” pārdošanu mutiskā izsolē ar augšupejošu soli Griškānu pagastā </w:t>
      </w:r>
    </w:p>
    <w:p w14:paraId="01C36A7F"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40D93D50" w14:textId="77777777" w:rsidR="00690AE2" w:rsidRPr="008D504E" w:rsidRDefault="00690AE2" w:rsidP="00690AE2">
      <w:pPr>
        <w:suppressAutoHyphens w:val="0"/>
        <w:spacing w:after="0" w:line="240" w:lineRule="auto"/>
        <w:contextualSpacing/>
        <w:jc w:val="center"/>
        <w:rPr>
          <w:rFonts w:cs="Times New Roman"/>
          <w:b/>
          <w:bCs/>
          <w:szCs w:val="24"/>
        </w:rPr>
      </w:pPr>
    </w:p>
    <w:p w14:paraId="69120239" w14:textId="4C9B95B0"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 Rēzeknes novada pašvaldības iestādes “Kaunatas pagastu apvienības” struktūrvienības “Griškānu pagasta pārvalde” 2020.gada 5.jūnija ierosinājumu un Finanšu pastāvīgās komitejas </w:t>
      </w:r>
      <w:r>
        <w:rPr>
          <w:rFonts w:cs="Times New Roman"/>
          <w:szCs w:val="24"/>
        </w:rPr>
        <w:t>2020.gada 11.jūnija</w:t>
      </w:r>
      <w:r w:rsidRPr="008D504E">
        <w:rPr>
          <w:rFonts w:cs="Times New Roman"/>
          <w:szCs w:val="24"/>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2EC4595" w14:textId="77777777" w:rsidR="00690AE2" w:rsidRPr="008D504E" w:rsidRDefault="00690AE2" w:rsidP="00690AE2">
      <w:pPr>
        <w:suppressAutoHyphens w:val="0"/>
        <w:spacing w:after="0" w:line="240" w:lineRule="auto"/>
        <w:contextualSpacing/>
        <w:jc w:val="center"/>
        <w:rPr>
          <w:rFonts w:cs="Times New Roman"/>
          <w:b/>
          <w:bCs/>
          <w:szCs w:val="24"/>
        </w:rPr>
      </w:pPr>
    </w:p>
    <w:p w14:paraId="6D364F26" w14:textId="77777777" w:rsidR="00690AE2" w:rsidRPr="008D504E" w:rsidRDefault="00690AE2" w:rsidP="00690AE2">
      <w:pPr>
        <w:pStyle w:val="ListParagraph"/>
        <w:numPr>
          <w:ilvl w:val="0"/>
          <w:numId w:val="27"/>
        </w:numPr>
        <w:tabs>
          <w:tab w:val="left" w:pos="993"/>
        </w:tabs>
        <w:suppressAutoHyphens w:val="0"/>
        <w:spacing w:after="0" w:line="240" w:lineRule="auto"/>
        <w:ind w:left="993" w:hanging="426"/>
        <w:contextualSpacing/>
        <w:jc w:val="both"/>
        <w:rPr>
          <w:rFonts w:eastAsia="Times New Roman" w:cs="Times New Roman"/>
          <w:szCs w:val="24"/>
        </w:rPr>
      </w:pPr>
      <w:r w:rsidRPr="008D504E">
        <w:rPr>
          <w:rFonts w:cs="Times New Roman"/>
          <w:szCs w:val="24"/>
        </w:rPr>
        <w:t>nodot atsavināšanai pašvaldības nekustamo īpašumu “</w:t>
      </w:r>
      <w:r w:rsidRPr="008D504E">
        <w:rPr>
          <w:rFonts w:cs="Times New Roman"/>
          <w:bCs/>
          <w:szCs w:val="24"/>
        </w:rPr>
        <w:t>Janapoles pļava 2</w:t>
      </w:r>
      <w:r w:rsidRPr="008D504E">
        <w:rPr>
          <w:rFonts w:cs="Times New Roman"/>
          <w:szCs w:val="24"/>
        </w:rPr>
        <w:t>” ar kadastra numuru 7856 006 0576, kas sastāv no zemes vienības ar kadastra apzīmējumu 7856 006 0559</w:t>
      </w:r>
      <w:r>
        <w:rPr>
          <w:rFonts w:cs="Times New Roman"/>
          <w:szCs w:val="24"/>
        </w:rPr>
        <w:t>,</w:t>
      </w:r>
      <w:r w:rsidRPr="008D504E">
        <w:rPr>
          <w:rFonts w:cs="Times New Roman"/>
          <w:szCs w:val="24"/>
        </w:rPr>
        <w:t xml:space="preserve"> platība 0,8794 ha, kas atrodas Griškānu pagast</w:t>
      </w:r>
      <w:r>
        <w:rPr>
          <w:rFonts w:cs="Times New Roman"/>
          <w:szCs w:val="24"/>
        </w:rPr>
        <w:t>ā</w:t>
      </w:r>
      <w:r w:rsidRPr="008D504E">
        <w:rPr>
          <w:rFonts w:cs="Times New Roman"/>
          <w:szCs w:val="24"/>
        </w:rPr>
        <w:t>, Rēzeknes novad</w:t>
      </w:r>
      <w:r>
        <w:rPr>
          <w:rFonts w:cs="Times New Roman"/>
          <w:szCs w:val="24"/>
        </w:rPr>
        <w:t>ā</w:t>
      </w:r>
      <w:r w:rsidRPr="008D504E">
        <w:rPr>
          <w:rFonts w:cs="Times New Roman"/>
          <w:szCs w:val="24"/>
        </w:rPr>
        <w:t xml:space="preserve">, atsavināšanas procedūru, pārdodot mutiskā izsolē ar augšupejošu soli. </w:t>
      </w:r>
    </w:p>
    <w:p w14:paraId="578765E8" w14:textId="77777777" w:rsidR="00690AE2" w:rsidRPr="008D504E" w:rsidRDefault="00690AE2" w:rsidP="00690AE2">
      <w:pPr>
        <w:pStyle w:val="ListParagraph"/>
        <w:numPr>
          <w:ilvl w:val="0"/>
          <w:numId w:val="27"/>
        </w:numPr>
        <w:tabs>
          <w:tab w:val="left" w:pos="993"/>
        </w:tabs>
        <w:suppressAutoHyphens w:val="0"/>
        <w:spacing w:after="0" w:line="240" w:lineRule="auto"/>
        <w:ind w:left="993" w:hanging="426"/>
        <w:contextualSpacing/>
        <w:jc w:val="both"/>
        <w:rPr>
          <w:rFonts w:cs="Times New Roman"/>
          <w:szCs w:val="24"/>
        </w:rPr>
      </w:pPr>
      <w:r w:rsidRPr="008D504E">
        <w:rPr>
          <w:rFonts w:cs="Times New Roman"/>
          <w:szCs w:val="24"/>
        </w:rPr>
        <w:t>Izveidot nekustamā īpašuma “</w:t>
      </w:r>
      <w:r w:rsidRPr="008D504E">
        <w:rPr>
          <w:rFonts w:cs="Times New Roman"/>
          <w:bCs/>
          <w:szCs w:val="24"/>
        </w:rPr>
        <w:t>Janapoles pļava 2</w:t>
      </w:r>
      <w:r w:rsidRPr="008D504E">
        <w:rPr>
          <w:rFonts w:cs="Times New Roman"/>
          <w:szCs w:val="24"/>
        </w:rPr>
        <w:t>” ar kadastra Nr.7856 006 0576, kas sastāv no zemes vienības ar kadastra apzīmējumu 7856 006 0559</w:t>
      </w:r>
      <w:r>
        <w:rPr>
          <w:rFonts w:cs="Times New Roman"/>
          <w:szCs w:val="24"/>
        </w:rPr>
        <w:t>,</w:t>
      </w:r>
      <w:r w:rsidRPr="008D504E">
        <w:rPr>
          <w:rFonts w:cs="Times New Roman"/>
          <w:szCs w:val="24"/>
        </w:rPr>
        <w:t xml:space="preserve"> platība 0,8794 ha, vērtības noteikšanai un izsoles procedūras veikšanai komisiju šādā sastāvā: </w:t>
      </w:r>
    </w:p>
    <w:p w14:paraId="005D4DED" w14:textId="77777777" w:rsidR="00690AE2" w:rsidRPr="008D504E" w:rsidRDefault="00690AE2" w:rsidP="00690AE2">
      <w:pPr>
        <w:pStyle w:val="Default"/>
        <w:tabs>
          <w:tab w:val="left" w:pos="851"/>
        </w:tabs>
        <w:ind w:left="3600" w:hanging="2607"/>
        <w:jc w:val="both"/>
        <w:rPr>
          <w:rFonts w:cs="Times New Roman"/>
        </w:rPr>
      </w:pPr>
      <w:r w:rsidRPr="008D504E">
        <w:rPr>
          <w:rFonts w:cs="Times New Roman"/>
        </w:rPr>
        <w:t>komisijas priekšsēdētājs -</w:t>
      </w:r>
      <w:r w:rsidRPr="008D504E">
        <w:rPr>
          <w:rFonts w:cs="Times New Roman"/>
        </w:rPr>
        <w:tab/>
        <w:t xml:space="preserve"> </w:t>
      </w:r>
      <w:r w:rsidRPr="008D504E">
        <w:rPr>
          <w:rFonts w:cs="Times New Roman"/>
          <w:b/>
          <w:bCs/>
        </w:rPr>
        <w:t>Aivars Lukša</w:t>
      </w:r>
      <w:r w:rsidRPr="008D504E">
        <w:rPr>
          <w:rFonts w:cs="Times New Roman"/>
        </w:rPr>
        <w:t>, Rēzeknes novada pašvaldības iestāde</w:t>
      </w:r>
      <w:r>
        <w:rPr>
          <w:rFonts w:cs="Times New Roman"/>
        </w:rPr>
        <w:t>s</w:t>
      </w:r>
      <w:r w:rsidRPr="008D504E">
        <w:rPr>
          <w:rFonts w:cs="Times New Roman"/>
        </w:rPr>
        <w:t xml:space="preserve"> “Kaunatas pagastu apvienība” struktūrvienība</w:t>
      </w:r>
      <w:r>
        <w:rPr>
          <w:rFonts w:cs="Times New Roman"/>
        </w:rPr>
        <w:t>s</w:t>
      </w:r>
      <w:r w:rsidRPr="008D504E">
        <w:rPr>
          <w:rFonts w:cs="Times New Roman"/>
        </w:rPr>
        <w:t xml:space="preserve"> “Stoļerovas pagasta pārvade” vadītājs; </w:t>
      </w:r>
    </w:p>
    <w:p w14:paraId="16832C01" w14:textId="77777777" w:rsidR="00690AE2" w:rsidRPr="008D504E" w:rsidRDefault="00690AE2" w:rsidP="00690AE2">
      <w:pPr>
        <w:pStyle w:val="Default"/>
        <w:tabs>
          <w:tab w:val="left" w:pos="851"/>
        </w:tabs>
        <w:ind w:left="3600" w:hanging="2607"/>
        <w:jc w:val="both"/>
        <w:rPr>
          <w:rFonts w:cs="Times New Roman"/>
          <w:b/>
          <w:bCs/>
        </w:rPr>
      </w:pPr>
      <w:r w:rsidRPr="008D504E">
        <w:rPr>
          <w:rFonts w:cs="Times New Roman"/>
        </w:rPr>
        <w:t>komisijas locekļi:</w:t>
      </w:r>
      <w:r w:rsidRPr="008D504E">
        <w:rPr>
          <w:rFonts w:cs="Times New Roman"/>
        </w:rPr>
        <w:tab/>
      </w:r>
      <w:r w:rsidRPr="008D504E">
        <w:rPr>
          <w:rFonts w:cs="Times New Roman"/>
          <w:b/>
          <w:bCs/>
        </w:rPr>
        <w:t xml:space="preserve">Iveta </w:t>
      </w:r>
      <w:proofErr w:type="spellStart"/>
      <w:r w:rsidRPr="008D504E">
        <w:rPr>
          <w:rFonts w:cs="Times New Roman"/>
          <w:b/>
          <w:bCs/>
        </w:rPr>
        <w:t>Rutkovska</w:t>
      </w:r>
      <w:proofErr w:type="spellEnd"/>
      <w:r w:rsidRPr="008D504E">
        <w:rPr>
          <w:rFonts w:cs="Times New Roman"/>
          <w:b/>
          <w:bCs/>
        </w:rPr>
        <w:t xml:space="preserve">, </w:t>
      </w:r>
      <w:r w:rsidRPr="008D504E">
        <w:rPr>
          <w:rFonts w:cs="Times New Roman"/>
        </w:rPr>
        <w:t>Rēzeknes novada pašvaldība iestāde</w:t>
      </w:r>
      <w:r>
        <w:rPr>
          <w:rFonts w:cs="Times New Roman"/>
        </w:rPr>
        <w:t>s</w:t>
      </w:r>
      <w:r w:rsidRPr="008D504E">
        <w:rPr>
          <w:rFonts w:cs="Times New Roman"/>
        </w:rPr>
        <w:t xml:space="preserve"> “Kaunatas pagastu apvienība” vecākā grāmatvede;</w:t>
      </w:r>
    </w:p>
    <w:p w14:paraId="413BF0F7" w14:textId="77777777" w:rsidR="00690AE2" w:rsidRPr="008D504E" w:rsidRDefault="00690AE2" w:rsidP="00690AE2">
      <w:pPr>
        <w:pStyle w:val="Default"/>
        <w:tabs>
          <w:tab w:val="left" w:pos="851"/>
        </w:tabs>
        <w:ind w:left="3600" w:hanging="2607"/>
        <w:jc w:val="both"/>
        <w:rPr>
          <w:rFonts w:cs="Times New Roman"/>
        </w:rPr>
      </w:pPr>
      <w:r w:rsidRPr="008D504E">
        <w:rPr>
          <w:rFonts w:cs="Times New Roman"/>
          <w:b/>
          <w:bCs/>
        </w:rPr>
        <w:tab/>
        <w:t xml:space="preserve">Zoja Lipska, </w:t>
      </w:r>
      <w:r w:rsidRPr="008D504E">
        <w:rPr>
          <w:rFonts w:cs="Times New Roman"/>
          <w:bCs/>
        </w:rPr>
        <w:t>Rēzeknes novada pašvaldība iestāde</w:t>
      </w:r>
      <w:r>
        <w:rPr>
          <w:rFonts w:cs="Times New Roman"/>
          <w:bCs/>
        </w:rPr>
        <w:t>s</w:t>
      </w:r>
      <w:r w:rsidRPr="008D504E">
        <w:rPr>
          <w:rFonts w:cs="Times New Roman"/>
          <w:bCs/>
        </w:rPr>
        <w:t xml:space="preserve"> “Kaunatas pagastu apvienība” struktūrvienība</w:t>
      </w:r>
      <w:r>
        <w:rPr>
          <w:rFonts w:cs="Times New Roman"/>
          <w:bCs/>
        </w:rPr>
        <w:t>s</w:t>
      </w:r>
      <w:r w:rsidRPr="008D504E">
        <w:rPr>
          <w:rFonts w:cs="Times New Roman"/>
          <w:b/>
          <w:bCs/>
        </w:rPr>
        <w:t xml:space="preserve"> </w:t>
      </w:r>
      <w:r w:rsidRPr="008D504E">
        <w:rPr>
          <w:rFonts w:cs="Times New Roman"/>
          <w:bCs/>
        </w:rPr>
        <w:t>“</w:t>
      </w:r>
      <w:r w:rsidRPr="008D504E">
        <w:rPr>
          <w:rFonts w:cs="Times New Roman"/>
        </w:rPr>
        <w:t>Griškānu pagasta pārvalde” lietvede.</w:t>
      </w:r>
    </w:p>
    <w:p w14:paraId="33980A54" w14:textId="77777777" w:rsidR="00690AE2" w:rsidRPr="008D504E" w:rsidRDefault="00690AE2" w:rsidP="00690AE2">
      <w:pPr>
        <w:pStyle w:val="ListParagraph"/>
        <w:numPr>
          <w:ilvl w:val="0"/>
          <w:numId w:val="27"/>
        </w:numPr>
        <w:tabs>
          <w:tab w:val="left" w:pos="993"/>
        </w:tabs>
        <w:suppressAutoHyphens w:val="0"/>
        <w:spacing w:after="0" w:line="240" w:lineRule="auto"/>
        <w:ind w:left="993" w:hanging="426"/>
        <w:contextualSpacing/>
        <w:jc w:val="both"/>
        <w:rPr>
          <w:rFonts w:cs="Times New Roman"/>
          <w:szCs w:val="24"/>
        </w:rPr>
      </w:pPr>
      <w:r w:rsidRPr="008D504E">
        <w:rPr>
          <w:rFonts w:cs="Times New Roman"/>
          <w:szCs w:val="24"/>
        </w:rPr>
        <w:t>Apstiprināt pašvaldības nekustamā īpašuma “</w:t>
      </w:r>
      <w:r w:rsidRPr="008D504E">
        <w:rPr>
          <w:rFonts w:cs="Times New Roman"/>
          <w:bCs/>
          <w:szCs w:val="24"/>
        </w:rPr>
        <w:t>Janapoles pļava 2</w:t>
      </w:r>
      <w:r w:rsidRPr="008D504E">
        <w:rPr>
          <w:rFonts w:cs="Times New Roman"/>
          <w:szCs w:val="24"/>
        </w:rPr>
        <w:t xml:space="preserve">” ar kadastra Nr.7856 </w:t>
      </w:r>
      <w:r>
        <w:rPr>
          <w:rFonts w:cs="Times New Roman"/>
          <w:szCs w:val="24"/>
        </w:rPr>
        <w:t> </w:t>
      </w:r>
      <w:r w:rsidRPr="008D504E">
        <w:rPr>
          <w:rFonts w:cs="Times New Roman"/>
          <w:szCs w:val="24"/>
        </w:rPr>
        <w:t>006 0576, kas atrodas Griškānu pagastā, Rēzeknes novadā, izsoles noteikumus (izsoles noteikumi pievienoti).</w:t>
      </w:r>
    </w:p>
    <w:p w14:paraId="6AD11952" w14:textId="77777777" w:rsidR="00690AE2" w:rsidRPr="008D504E" w:rsidRDefault="00690AE2" w:rsidP="00690AE2">
      <w:pPr>
        <w:pStyle w:val="ListParagraph"/>
        <w:numPr>
          <w:ilvl w:val="0"/>
          <w:numId w:val="27"/>
        </w:numPr>
        <w:tabs>
          <w:tab w:val="left" w:pos="993"/>
        </w:tabs>
        <w:suppressAutoHyphens w:val="0"/>
        <w:spacing w:after="0" w:line="240" w:lineRule="auto"/>
        <w:ind w:left="993" w:hanging="426"/>
        <w:contextualSpacing/>
        <w:jc w:val="both"/>
        <w:rPr>
          <w:rFonts w:cs="Times New Roman"/>
          <w:szCs w:val="24"/>
        </w:rPr>
      </w:pPr>
      <w:r w:rsidRPr="008D504E">
        <w:rPr>
          <w:rFonts w:cs="Times New Roman"/>
          <w:szCs w:val="24"/>
        </w:rPr>
        <w:t xml:space="preserve">Apstiprināt pašvaldības nekustamā īpašuma nosacīto cenu – </w:t>
      </w:r>
      <w:r w:rsidRPr="008D504E">
        <w:rPr>
          <w:rFonts w:cs="Times New Roman"/>
          <w:b/>
          <w:szCs w:val="24"/>
        </w:rPr>
        <w:t xml:space="preserve">EUR 2 010,00 (divi tūkstoši desmit </w:t>
      </w:r>
      <w:proofErr w:type="spellStart"/>
      <w:r w:rsidRPr="008D504E">
        <w:rPr>
          <w:rFonts w:cs="Times New Roman"/>
          <w:b/>
          <w:szCs w:val="24"/>
        </w:rPr>
        <w:t>euro</w:t>
      </w:r>
      <w:proofErr w:type="spellEnd"/>
      <w:r w:rsidRPr="008D504E">
        <w:rPr>
          <w:rFonts w:cs="Times New Roman"/>
          <w:b/>
          <w:szCs w:val="24"/>
        </w:rPr>
        <w:t>, 00 centi).</w:t>
      </w:r>
    </w:p>
    <w:p w14:paraId="657D1B7A" w14:textId="4F508739" w:rsidR="00690AE2" w:rsidRPr="00CF3E26" w:rsidRDefault="00690AE2" w:rsidP="00000589">
      <w:pPr>
        <w:pStyle w:val="ListParagraph"/>
        <w:numPr>
          <w:ilvl w:val="0"/>
          <w:numId w:val="27"/>
        </w:numPr>
        <w:tabs>
          <w:tab w:val="left" w:pos="993"/>
        </w:tabs>
        <w:suppressAutoHyphens w:val="0"/>
        <w:spacing w:after="0" w:line="240" w:lineRule="auto"/>
        <w:ind w:left="993" w:hanging="426"/>
        <w:contextualSpacing/>
        <w:jc w:val="both"/>
        <w:rPr>
          <w:rFonts w:cs="Times New Roman"/>
          <w:b/>
          <w:bCs/>
          <w:szCs w:val="24"/>
        </w:rPr>
      </w:pPr>
      <w:r w:rsidRPr="00CF3E26">
        <w:rPr>
          <w:rFonts w:cs="Times New Roman"/>
          <w:bCs/>
          <w:szCs w:val="24"/>
        </w:rPr>
        <w:t>Izsoles rezultātus komisijai iesniegt apstiprināšanai Rēzeknes novada domē</w:t>
      </w:r>
      <w:r w:rsidRPr="00CF3E26">
        <w:rPr>
          <w:rFonts w:cs="Times New Roman"/>
          <w:szCs w:val="24"/>
        </w:rPr>
        <w:t>.</w:t>
      </w:r>
      <w:bookmarkStart w:id="17" w:name="_Hlk43237191"/>
      <w:bookmarkEnd w:id="16"/>
    </w:p>
    <w:p w14:paraId="5F6082BA" w14:textId="77777777" w:rsidR="00CF3E26" w:rsidRPr="00CF3E26" w:rsidRDefault="00CF3E26" w:rsidP="00CF3E26">
      <w:pPr>
        <w:pStyle w:val="ListParagraph"/>
        <w:tabs>
          <w:tab w:val="left" w:pos="993"/>
        </w:tabs>
        <w:suppressAutoHyphens w:val="0"/>
        <w:spacing w:after="0" w:line="240" w:lineRule="auto"/>
        <w:ind w:left="993"/>
        <w:contextualSpacing/>
        <w:jc w:val="both"/>
        <w:rPr>
          <w:rFonts w:cs="Times New Roman"/>
          <w:b/>
          <w:bCs/>
          <w:szCs w:val="24"/>
        </w:rPr>
      </w:pPr>
    </w:p>
    <w:p w14:paraId="5A56B22E"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AFE6F12" w14:textId="77777777" w:rsidR="00690AE2" w:rsidRPr="00EE3382" w:rsidRDefault="00690AE2" w:rsidP="00690AE2">
      <w:pPr>
        <w:spacing w:after="0" w:line="240" w:lineRule="auto"/>
        <w:ind w:right="19"/>
        <w:jc w:val="center"/>
        <w:rPr>
          <w:b/>
          <w:szCs w:val="24"/>
        </w:rPr>
      </w:pPr>
      <w:r w:rsidRPr="00EE3382">
        <w:rPr>
          <w:b/>
          <w:szCs w:val="24"/>
        </w:rPr>
        <w:t xml:space="preserve">Par pašvaldības nekustamā īpašuma “Nagļu skola” Nagļu pagastā atkārtotu pārdošanu elektroniskā izsolē ar augšupejošu soli </w:t>
      </w:r>
    </w:p>
    <w:p w14:paraId="1DF7CFA5" w14:textId="31E2DC74"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00560C48">
        <w:rPr>
          <w:rFonts w:cs="Times New Roman"/>
          <w:iCs/>
          <w:sz w:val="20"/>
          <w:szCs w:val="20"/>
        </w:rPr>
        <w:t xml:space="preserve">, Debatē </w:t>
      </w:r>
      <w:proofErr w:type="spellStart"/>
      <w:r w:rsidR="00560C48">
        <w:rPr>
          <w:rFonts w:cs="Times New Roman"/>
          <w:iCs/>
          <w:sz w:val="20"/>
          <w:szCs w:val="20"/>
        </w:rPr>
        <w:t>S.Šķesters</w:t>
      </w:r>
      <w:proofErr w:type="spellEnd"/>
      <w:r w:rsidR="00560C48">
        <w:rPr>
          <w:rFonts w:cs="Times New Roman"/>
          <w:iCs/>
          <w:sz w:val="20"/>
          <w:szCs w:val="20"/>
        </w:rPr>
        <w:t xml:space="preserve">, </w:t>
      </w:r>
      <w:proofErr w:type="spellStart"/>
      <w:r w:rsidR="00560C48">
        <w:rPr>
          <w:rFonts w:cs="Times New Roman"/>
          <w:iCs/>
          <w:sz w:val="20"/>
          <w:szCs w:val="20"/>
        </w:rPr>
        <w:t>Kipļuka</w:t>
      </w:r>
      <w:proofErr w:type="spellEnd"/>
      <w:r w:rsidRPr="008D504E">
        <w:rPr>
          <w:rFonts w:cs="Times New Roman"/>
          <w:iCs/>
          <w:sz w:val="20"/>
          <w:szCs w:val="20"/>
        </w:rPr>
        <w:t>)</w:t>
      </w:r>
    </w:p>
    <w:p w14:paraId="46E5B912" w14:textId="77777777" w:rsidR="00690AE2" w:rsidRPr="008D504E" w:rsidRDefault="00690AE2" w:rsidP="00690AE2">
      <w:pPr>
        <w:suppressAutoHyphens w:val="0"/>
        <w:spacing w:after="0" w:line="240" w:lineRule="auto"/>
        <w:contextualSpacing/>
        <w:jc w:val="center"/>
        <w:rPr>
          <w:rFonts w:cs="Times New Roman"/>
          <w:b/>
          <w:bCs/>
          <w:szCs w:val="24"/>
        </w:rPr>
      </w:pPr>
    </w:p>
    <w:p w14:paraId="75F9AFFE" w14:textId="50110E22" w:rsidR="00690AE2" w:rsidRPr="008D504E" w:rsidRDefault="00690AE2" w:rsidP="00690AE2">
      <w:pPr>
        <w:spacing w:after="0" w:line="240" w:lineRule="auto"/>
        <w:ind w:right="-1" w:firstLine="567"/>
        <w:jc w:val="both"/>
        <w:rPr>
          <w:rFonts w:cs="Times New Roman"/>
          <w:iCs/>
          <w:szCs w:val="24"/>
        </w:rPr>
      </w:pPr>
      <w:r w:rsidRPr="008875B3">
        <w:rPr>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 Rēzeknes novada pašvaldības iestādes “Dricānu pagastu apvienības” struktūrvienības “Nagļu pagasta pārvalde” 2020.gada 1.jūnija ierosinājumu un Finanšu pastāvīgās komitejas 2020.gada 11.jūnija priekšlikumu,</w:t>
      </w:r>
      <w:r w:rsidRPr="008875B3">
        <w:rPr>
          <w:iCs/>
          <w:szCs w:val="24"/>
        </w:rPr>
        <w:t xml:space="preserve"> </w:t>
      </w:r>
      <w:r w:rsidRPr="008D504E">
        <w:rPr>
          <w:rFonts w:cs="Times New Roman"/>
          <w:iCs/>
          <w:szCs w:val="24"/>
        </w:rPr>
        <w:t xml:space="preserve">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06E195EB" w14:textId="77777777" w:rsidR="00690AE2" w:rsidRPr="008875B3" w:rsidRDefault="00690AE2" w:rsidP="00690AE2">
      <w:pPr>
        <w:spacing w:after="0" w:line="240" w:lineRule="auto"/>
        <w:rPr>
          <w:iCs/>
          <w:szCs w:val="24"/>
        </w:rPr>
      </w:pPr>
    </w:p>
    <w:p w14:paraId="1741088E" w14:textId="77777777" w:rsidR="00690AE2" w:rsidRPr="008875B3" w:rsidRDefault="00690AE2" w:rsidP="00690AE2">
      <w:pPr>
        <w:numPr>
          <w:ilvl w:val="0"/>
          <w:numId w:val="19"/>
        </w:numPr>
        <w:spacing w:after="0" w:line="240" w:lineRule="auto"/>
        <w:jc w:val="both"/>
        <w:rPr>
          <w:szCs w:val="24"/>
          <w:lang w:eastAsia="ar-QA"/>
        </w:rPr>
      </w:pPr>
      <w:r>
        <w:rPr>
          <w:szCs w:val="24"/>
          <w:lang w:eastAsia="en-US"/>
        </w:rPr>
        <w:t>n</w:t>
      </w:r>
      <w:r w:rsidRPr="008875B3">
        <w:rPr>
          <w:szCs w:val="24"/>
          <w:lang w:eastAsia="en-US"/>
        </w:rPr>
        <w:t xml:space="preserve">odot atsavināšanai pašvaldības nekustamo īpašumu </w:t>
      </w:r>
      <w:bookmarkStart w:id="18" w:name="_Hlk25761116"/>
      <w:r w:rsidRPr="008875B3">
        <w:rPr>
          <w:szCs w:val="24"/>
          <w:lang w:eastAsia="en-US"/>
        </w:rPr>
        <w:t>“Nagļu skola” ar kadastra Nr.7874 005 0305, kas sastāv no zemes vienības ar kadastra apzīmējumu 7874 005 0301, platība 0,5548ha, un divām ēkām ar kadastra apzīmējumu 7874 005 0305 001 (skola 993,10m</w:t>
      </w:r>
      <w:r w:rsidRPr="008875B3">
        <w:rPr>
          <w:szCs w:val="24"/>
          <w:vertAlign w:val="superscript"/>
          <w:lang w:eastAsia="en-US"/>
        </w:rPr>
        <w:t>2</w:t>
      </w:r>
      <w:r w:rsidRPr="008875B3">
        <w:rPr>
          <w:szCs w:val="24"/>
          <w:lang w:eastAsia="en-US"/>
        </w:rPr>
        <w:t>) un kadastra apzīmējumu 7874 005 0305 002 (skola-internāts 100,5m</w:t>
      </w:r>
      <w:r w:rsidRPr="008875B3">
        <w:rPr>
          <w:szCs w:val="24"/>
          <w:vertAlign w:val="superscript"/>
          <w:lang w:eastAsia="en-US"/>
        </w:rPr>
        <w:t>2</w:t>
      </w:r>
      <w:r w:rsidRPr="008875B3">
        <w:rPr>
          <w:szCs w:val="24"/>
          <w:lang w:eastAsia="en-US"/>
        </w:rPr>
        <w:t xml:space="preserve">), kas atrodas “Nagļu skola”, Nagļi, </w:t>
      </w:r>
      <w:bookmarkEnd w:id="18"/>
      <w:r w:rsidRPr="008875B3">
        <w:rPr>
          <w:szCs w:val="24"/>
          <w:lang w:eastAsia="en-US"/>
        </w:rPr>
        <w:t xml:space="preserve">atsavināšanas procedūru, atkārtoti pārdodot elektroniskā izsolē ar augšupejošu soli. </w:t>
      </w:r>
    </w:p>
    <w:p w14:paraId="34F1DB32" w14:textId="77777777" w:rsidR="00690AE2" w:rsidRPr="008875B3" w:rsidRDefault="00690AE2" w:rsidP="00690AE2">
      <w:pPr>
        <w:numPr>
          <w:ilvl w:val="0"/>
          <w:numId w:val="19"/>
        </w:numPr>
        <w:spacing w:after="0" w:line="240" w:lineRule="auto"/>
        <w:jc w:val="both"/>
        <w:rPr>
          <w:szCs w:val="24"/>
          <w:lang w:eastAsia="en-US"/>
        </w:rPr>
      </w:pPr>
      <w:r w:rsidRPr="008875B3">
        <w:rPr>
          <w:szCs w:val="24"/>
          <w:lang w:eastAsia="en-US"/>
        </w:rPr>
        <w:t>Izveidot nekustamā īpašuma “Nagļu skola” ar kadastra Nr.7874 001 0305, kas sastāv no zemes vienības ar kadastra apzīmējumu 7874 005 0301, platība 0,5548 ha un uz tās esošo ēku ar kadastra apzīmējumiem 7874 005 0305 001 (skola 993,10m</w:t>
      </w:r>
      <w:r w:rsidRPr="008875B3">
        <w:rPr>
          <w:szCs w:val="24"/>
          <w:vertAlign w:val="superscript"/>
          <w:lang w:eastAsia="en-US"/>
        </w:rPr>
        <w:t>2</w:t>
      </w:r>
      <w:r w:rsidRPr="008875B3">
        <w:rPr>
          <w:szCs w:val="24"/>
          <w:lang w:eastAsia="en-US"/>
        </w:rPr>
        <w:t xml:space="preserve">) un 7874 </w:t>
      </w:r>
      <w:r>
        <w:rPr>
          <w:szCs w:val="24"/>
          <w:lang w:eastAsia="en-US"/>
        </w:rPr>
        <w:t> </w:t>
      </w:r>
      <w:r w:rsidRPr="008875B3">
        <w:rPr>
          <w:szCs w:val="24"/>
          <w:lang w:eastAsia="en-US"/>
        </w:rPr>
        <w:t xml:space="preserve">005 </w:t>
      </w:r>
      <w:r>
        <w:rPr>
          <w:szCs w:val="24"/>
          <w:lang w:eastAsia="en-US"/>
        </w:rPr>
        <w:t> </w:t>
      </w:r>
      <w:r w:rsidRPr="008875B3">
        <w:rPr>
          <w:szCs w:val="24"/>
          <w:lang w:eastAsia="en-US"/>
        </w:rPr>
        <w:t xml:space="preserve">0305 </w:t>
      </w:r>
      <w:r>
        <w:rPr>
          <w:szCs w:val="24"/>
          <w:lang w:eastAsia="en-US"/>
        </w:rPr>
        <w:t> </w:t>
      </w:r>
      <w:r w:rsidRPr="008875B3">
        <w:rPr>
          <w:szCs w:val="24"/>
          <w:lang w:eastAsia="en-US"/>
        </w:rPr>
        <w:t>002 (skola-internāts 100,5m</w:t>
      </w:r>
      <w:r w:rsidRPr="008875B3">
        <w:rPr>
          <w:szCs w:val="24"/>
          <w:vertAlign w:val="superscript"/>
          <w:lang w:eastAsia="en-US"/>
        </w:rPr>
        <w:t>2</w:t>
      </w:r>
      <w:r w:rsidRPr="008875B3">
        <w:rPr>
          <w:szCs w:val="24"/>
          <w:lang w:eastAsia="en-US"/>
        </w:rPr>
        <w:t xml:space="preserve">), elektroniskās izsoles procedūras veikšanai komisiju šādā sastāvā: </w:t>
      </w:r>
    </w:p>
    <w:p w14:paraId="3D72DC10" w14:textId="77777777" w:rsidR="00690AE2" w:rsidRDefault="00690AE2" w:rsidP="00690AE2">
      <w:pPr>
        <w:spacing w:after="0" w:line="240" w:lineRule="auto"/>
        <w:ind w:left="4536" w:hanging="3827"/>
        <w:jc w:val="both"/>
        <w:rPr>
          <w:b/>
          <w:bCs/>
          <w:szCs w:val="24"/>
        </w:rPr>
      </w:pPr>
      <w:r>
        <w:rPr>
          <w:szCs w:val="24"/>
          <w:lang w:eastAsia="en-US"/>
        </w:rPr>
        <w:t>k</w:t>
      </w:r>
      <w:r w:rsidRPr="008875B3">
        <w:rPr>
          <w:szCs w:val="24"/>
          <w:lang w:eastAsia="en-US"/>
        </w:rPr>
        <w:t>omisijas</w:t>
      </w:r>
      <w:r w:rsidRPr="008875B3">
        <w:rPr>
          <w:color w:val="FF0000"/>
          <w:szCs w:val="24"/>
          <w:lang w:eastAsia="en-US"/>
        </w:rPr>
        <w:t xml:space="preserve"> </w:t>
      </w:r>
      <w:r w:rsidRPr="008875B3">
        <w:rPr>
          <w:szCs w:val="24"/>
          <w:lang w:eastAsia="en-US"/>
        </w:rPr>
        <w:t>priekšsēdētāja</w:t>
      </w:r>
      <w:r>
        <w:rPr>
          <w:szCs w:val="24"/>
          <w:lang w:eastAsia="en-US"/>
        </w:rPr>
        <w:t>-</w:t>
      </w:r>
      <w:r>
        <w:rPr>
          <w:szCs w:val="24"/>
          <w:lang w:eastAsia="en-US"/>
        </w:rPr>
        <w:tab/>
      </w:r>
      <w:r w:rsidRPr="008875B3">
        <w:rPr>
          <w:b/>
          <w:bCs/>
          <w:szCs w:val="24"/>
        </w:rPr>
        <w:t xml:space="preserve">Iveta </w:t>
      </w:r>
      <w:proofErr w:type="spellStart"/>
      <w:r w:rsidRPr="008875B3">
        <w:rPr>
          <w:b/>
          <w:bCs/>
          <w:szCs w:val="24"/>
        </w:rPr>
        <w:t>Ladnā</w:t>
      </w:r>
      <w:proofErr w:type="spellEnd"/>
      <w:r w:rsidRPr="008875B3">
        <w:rPr>
          <w:szCs w:val="24"/>
        </w:rPr>
        <w:t xml:space="preserve"> </w:t>
      </w:r>
      <w:r w:rsidRPr="008875B3">
        <w:rPr>
          <w:szCs w:val="24"/>
          <w:lang w:eastAsia="en-US"/>
        </w:rPr>
        <w:t>–</w:t>
      </w:r>
      <w:r>
        <w:rPr>
          <w:szCs w:val="24"/>
          <w:lang w:eastAsia="en-US"/>
        </w:rPr>
        <w:t xml:space="preserve"> </w:t>
      </w:r>
      <w:r w:rsidRPr="008D504E">
        <w:rPr>
          <w:rFonts w:cs="Times New Roman"/>
          <w:iCs/>
          <w:szCs w:val="24"/>
        </w:rPr>
        <w:t>Rēzeknes novada</w:t>
      </w:r>
      <w:r w:rsidRPr="008875B3">
        <w:rPr>
          <w:szCs w:val="24"/>
        </w:rPr>
        <w:t xml:space="preserve"> pašvaldības Juridiskās un lietvedības nodaļas juriste;</w:t>
      </w:r>
      <w:r w:rsidRPr="0093334B">
        <w:rPr>
          <w:b/>
          <w:bCs/>
          <w:szCs w:val="24"/>
        </w:rPr>
        <w:t xml:space="preserve"> </w:t>
      </w:r>
    </w:p>
    <w:p w14:paraId="7A7135EA" w14:textId="77777777" w:rsidR="00690AE2" w:rsidRPr="008875B3" w:rsidRDefault="00690AE2" w:rsidP="00690AE2">
      <w:pPr>
        <w:spacing w:after="0" w:line="240" w:lineRule="auto"/>
        <w:ind w:left="4536" w:hanging="3827"/>
        <w:jc w:val="both"/>
        <w:rPr>
          <w:szCs w:val="24"/>
          <w:lang w:eastAsia="en-US"/>
        </w:rPr>
      </w:pPr>
      <w:r>
        <w:rPr>
          <w:szCs w:val="24"/>
          <w:lang w:eastAsia="en-US"/>
        </w:rPr>
        <w:t>k</w:t>
      </w:r>
      <w:r w:rsidRPr="008875B3">
        <w:rPr>
          <w:szCs w:val="24"/>
          <w:lang w:eastAsia="en-US"/>
        </w:rPr>
        <w:t>omisijas</w:t>
      </w:r>
      <w:r>
        <w:rPr>
          <w:szCs w:val="24"/>
          <w:lang w:eastAsia="en-US"/>
        </w:rPr>
        <w:t xml:space="preserve"> priekšsēdētājas vietnieks - </w:t>
      </w:r>
      <w:r w:rsidRPr="008875B3">
        <w:rPr>
          <w:b/>
          <w:bCs/>
          <w:szCs w:val="24"/>
        </w:rPr>
        <w:t xml:space="preserve"> Juris </w:t>
      </w:r>
      <w:proofErr w:type="spellStart"/>
      <w:r w:rsidRPr="008875B3">
        <w:rPr>
          <w:b/>
          <w:bCs/>
          <w:szCs w:val="24"/>
        </w:rPr>
        <w:t>Zvīdriņš</w:t>
      </w:r>
      <w:proofErr w:type="spellEnd"/>
      <w:r w:rsidRPr="008875B3">
        <w:rPr>
          <w:szCs w:val="24"/>
        </w:rPr>
        <w:t xml:space="preserve"> </w:t>
      </w:r>
      <w:r w:rsidRPr="008875B3">
        <w:rPr>
          <w:szCs w:val="24"/>
          <w:lang w:eastAsia="en-US"/>
        </w:rPr>
        <w:t xml:space="preserve">– </w:t>
      </w:r>
      <w:r w:rsidRPr="008D504E">
        <w:rPr>
          <w:rFonts w:cs="Times New Roman"/>
          <w:iCs/>
          <w:szCs w:val="24"/>
        </w:rPr>
        <w:t>Rēzeknes novada</w:t>
      </w:r>
      <w:r w:rsidRPr="008875B3">
        <w:rPr>
          <w:szCs w:val="24"/>
          <w:lang w:eastAsia="en-US"/>
        </w:rPr>
        <w:t xml:space="preserve"> pašvaldības Zemes pārvaldības dienesta vadītājs.</w:t>
      </w:r>
    </w:p>
    <w:p w14:paraId="642E459F" w14:textId="77777777" w:rsidR="00690AE2" w:rsidRPr="008875B3" w:rsidRDefault="00690AE2" w:rsidP="00690AE2">
      <w:pPr>
        <w:spacing w:after="0" w:line="240" w:lineRule="auto"/>
        <w:ind w:left="4536" w:hanging="3827"/>
        <w:jc w:val="both"/>
        <w:rPr>
          <w:szCs w:val="24"/>
          <w:lang w:eastAsia="en-US"/>
        </w:rPr>
      </w:pPr>
      <w:r>
        <w:rPr>
          <w:szCs w:val="24"/>
          <w:lang w:eastAsia="en-US"/>
        </w:rPr>
        <w:t>k</w:t>
      </w:r>
      <w:r w:rsidRPr="008875B3">
        <w:rPr>
          <w:szCs w:val="24"/>
          <w:lang w:eastAsia="en-US"/>
        </w:rPr>
        <w:t xml:space="preserve">omisijas locekļi: </w:t>
      </w:r>
      <w:r w:rsidRPr="008875B3">
        <w:rPr>
          <w:szCs w:val="24"/>
          <w:lang w:eastAsia="en-US"/>
        </w:rPr>
        <w:tab/>
      </w:r>
      <w:r w:rsidRPr="008875B3">
        <w:rPr>
          <w:b/>
          <w:bCs/>
          <w:szCs w:val="24"/>
          <w:lang w:eastAsia="en-US"/>
        </w:rPr>
        <w:t xml:space="preserve">Silvija </w:t>
      </w:r>
      <w:proofErr w:type="spellStart"/>
      <w:r w:rsidRPr="008875B3">
        <w:rPr>
          <w:b/>
          <w:bCs/>
          <w:szCs w:val="24"/>
          <w:lang w:eastAsia="en-US"/>
        </w:rPr>
        <w:t>Kipļuka</w:t>
      </w:r>
      <w:proofErr w:type="spellEnd"/>
      <w:r w:rsidRPr="008875B3">
        <w:rPr>
          <w:szCs w:val="24"/>
          <w:lang w:eastAsia="en-US"/>
        </w:rPr>
        <w:t xml:space="preserve">– </w:t>
      </w:r>
      <w:r w:rsidRPr="008D504E">
        <w:rPr>
          <w:rFonts w:cs="Times New Roman"/>
          <w:iCs/>
          <w:szCs w:val="24"/>
        </w:rPr>
        <w:t>Rēzeknes novada</w:t>
      </w:r>
      <w:r w:rsidRPr="008875B3">
        <w:rPr>
          <w:szCs w:val="24"/>
          <w:lang w:eastAsia="en-US"/>
        </w:rPr>
        <w:t xml:space="preserve"> pašvaldības </w:t>
      </w:r>
      <w:r w:rsidRPr="008875B3">
        <w:rPr>
          <w:szCs w:val="24"/>
        </w:rPr>
        <w:t>Juridiskās un lietvedības nodaļas juriste</w:t>
      </w:r>
      <w:r w:rsidRPr="008875B3">
        <w:rPr>
          <w:szCs w:val="24"/>
          <w:lang w:eastAsia="en-US"/>
        </w:rPr>
        <w:t>;</w:t>
      </w:r>
    </w:p>
    <w:p w14:paraId="5E31C917" w14:textId="77777777" w:rsidR="00690AE2" w:rsidRDefault="00690AE2" w:rsidP="00690AE2">
      <w:pPr>
        <w:spacing w:after="0" w:line="240" w:lineRule="auto"/>
        <w:ind w:left="8364" w:hanging="3827"/>
        <w:jc w:val="both"/>
        <w:rPr>
          <w:szCs w:val="24"/>
          <w:lang w:eastAsia="en-US"/>
        </w:rPr>
      </w:pPr>
      <w:r w:rsidRPr="008875B3">
        <w:rPr>
          <w:b/>
          <w:bCs/>
          <w:szCs w:val="24"/>
          <w:lang w:eastAsia="en-US"/>
        </w:rPr>
        <w:t>Austris Seržants</w:t>
      </w:r>
      <w:r w:rsidRPr="008875B3">
        <w:rPr>
          <w:szCs w:val="24"/>
          <w:lang w:eastAsia="en-US"/>
        </w:rPr>
        <w:t xml:space="preserve"> – </w:t>
      </w:r>
      <w:r w:rsidRPr="008D504E">
        <w:rPr>
          <w:rFonts w:cs="Times New Roman"/>
          <w:iCs/>
          <w:szCs w:val="24"/>
        </w:rPr>
        <w:t>Rēzeknes novada</w:t>
      </w:r>
      <w:r w:rsidRPr="008875B3">
        <w:rPr>
          <w:szCs w:val="24"/>
          <w:lang w:eastAsia="en-US"/>
        </w:rPr>
        <w:t xml:space="preserve"> pašvaldības </w:t>
      </w:r>
    </w:p>
    <w:p w14:paraId="36FC5983" w14:textId="77777777" w:rsidR="00690AE2" w:rsidRDefault="00690AE2" w:rsidP="00690AE2">
      <w:pPr>
        <w:spacing w:after="0" w:line="240" w:lineRule="auto"/>
        <w:ind w:left="8364" w:hanging="3827"/>
        <w:jc w:val="both"/>
        <w:rPr>
          <w:szCs w:val="24"/>
          <w:lang w:eastAsia="en-US"/>
        </w:rPr>
      </w:pPr>
      <w:r w:rsidRPr="008875B3">
        <w:rPr>
          <w:szCs w:val="24"/>
          <w:lang w:eastAsia="en-US"/>
        </w:rPr>
        <w:t>Finanšu ekonomikas un grāmatvedības nodaļas</w:t>
      </w:r>
      <w:r>
        <w:rPr>
          <w:szCs w:val="24"/>
          <w:lang w:eastAsia="en-US"/>
        </w:rPr>
        <w:t xml:space="preserve"> </w:t>
      </w:r>
    </w:p>
    <w:p w14:paraId="0A02CE7C" w14:textId="77777777" w:rsidR="00690AE2" w:rsidRPr="008875B3" w:rsidRDefault="00690AE2" w:rsidP="00690AE2">
      <w:pPr>
        <w:spacing w:after="0" w:line="240" w:lineRule="auto"/>
        <w:ind w:left="8364" w:hanging="3827"/>
        <w:jc w:val="both"/>
        <w:rPr>
          <w:szCs w:val="24"/>
          <w:lang w:eastAsia="en-US"/>
        </w:rPr>
      </w:pPr>
      <w:r w:rsidRPr="008875B3">
        <w:rPr>
          <w:szCs w:val="24"/>
          <w:lang w:eastAsia="en-US"/>
        </w:rPr>
        <w:t>budžeta ekonomists.</w:t>
      </w:r>
    </w:p>
    <w:p w14:paraId="28B820FF" w14:textId="77777777" w:rsidR="00690AE2" w:rsidRPr="008875B3" w:rsidRDefault="00690AE2" w:rsidP="00690AE2">
      <w:pPr>
        <w:numPr>
          <w:ilvl w:val="0"/>
          <w:numId w:val="19"/>
        </w:numPr>
        <w:spacing w:after="0" w:line="240" w:lineRule="auto"/>
        <w:jc w:val="both"/>
        <w:rPr>
          <w:szCs w:val="24"/>
          <w:lang w:eastAsia="en-US"/>
        </w:rPr>
      </w:pPr>
      <w:r w:rsidRPr="008875B3">
        <w:rPr>
          <w:szCs w:val="24"/>
          <w:lang w:eastAsia="en-US"/>
        </w:rPr>
        <w:t xml:space="preserve">Apstiprināt pašvaldības nekustamā īpašuma nosacīto cenu – </w:t>
      </w:r>
      <w:bookmarkStart w:id="19" w:name="_Hlk26780055"/>
      <w:r w:rsidRPr="008875B3">
        <w:rPr>
          <w:szCs w:val="24"/>
          <w:lang w:eastAsia="en-US"/>
        </w:rPr>
        <w:t>EUR</w:t>
      </w:r>
      <w:bookmarkStart w:id="20" w:name="_Hlk19903040"/>
      <w:r w:rsidRPr="008875B3">
        <w:rPr>
          <w:szCs w:val="24"/>
          <w:lang w:eastAsia="en-US"/>
        </w:rPr>
        <w:t xml:space="preserve"> 22 419,44 (divdesmit divi tūkstoši četri simti deviņpadsmit </w:t>
      </w:r>
      <w:proofErr w:type="spellStart"/>
      <w:r w:rsidRPr="008875B3">
        <w:rPr>
          <w:i/>
          <w:szCs w:val="24"/>
          <w:lang w:eastAsia="en-US"/>
        </w:rPr>
        <w:t>euro</w:t>
      </w:r>
      <w:proofErr w:type="spellEnd"/>
      <w:r w:rsidRPr="008875B3">
        <w:rPr>
          <w:szCs w:val="24"/>
          <w:lang w:eastAsia="en-US"/>
        </w:rPr>
        <w:t>, 44 centi).</w:t>
      </w:r>
      <w:bookmarkEnd w:id="19"/>
    </w:p>
    <w:bookmarkEnd w:id="20"/>
    <w:p w14:paraId="3AD6A816" w14:textId="77777777" w:rsidR="00690AE2" w:rsidRPr="008875B3" w:rsidRDefault="00690AE2" w:rsidP="00690AE2">
      <w:pPr>
        <w:numPr>
          <w:ilvl w:val="0"/>
          <w:numId w:val="19"/>
        </w:numPr>
        <w:spacing w:after="0" w:line="240" w:lineRule="auto"/>
        <w:jc w:val="both"/>
        <w:rPr>
          <w:szCs w:val="24"/>
          <w:lang w:eastAsia="en-US"/>
        </w:rPr>
      </w:pPr>
      <w:r w:rsidRPr="008875B3">
        <w:rPr>
          <w:szCs w:val="24"/>
          <w:lang w:eastAsia="en-US"/>
        </w:rPr>
        <w:t>Apstiprināt pašvaldības nekustamā īpašuma “Nagļu skola”, ar kadastra Nr.7874 005 0305, kas atrodas Nagļu pagastā, Rēzeknes novadā, izsoles noteikumus (izsoles noteikumi pievienoti).</w:t>
      </w:r>
    </w:p>
    <w:p w14:paraId="57FB187A" w14:textId="77777777" w:rsidR="00690AE2" w:rsidRPr="008875B3" w:rsidRDefault="00690AE2" w:rsidP="00690AE2">
      <w:pPr>
        <w:numPr>
          <w:ilvl w:val="0"/>
          <w:numId w:val="19"/>
        </w:numPr>
        <w:spacing w:after="0" w:line="240" w:lineRule="auto"/>
        <w:jc w:val="both"/>
        <w:rPr>
          <w:szCs w:val="24"/>
          <w:lang w:eastAsia="en-US"/>
        </w:rPr>
      </w:pPr>
      <w:r w:rsidRPr="008875B3">
        <w:rPr>
          <w:szCs w:val="24"/>
          <w:lang w:eastAsia="en-US"/>
        </w:rPr>
        <w:t>Apstiprināt pašvaldības nekustamā īpašuma “Nagļu skola”, ar kadastra Nr.7874 005 0305, kas atrodas Nagļu pagastā, Rēzeknes novadā, līguma projektu (līguma projekts pievienots).</w:t>
      </w:r>
    </w:p>
    <w:bookmarkEnd w:id="17"/>
    <w:p w14:paraId="56E6DAE8" w14:textId="77777777" w:rsidR="00690AE2" w:rsidRPr="003F4957" w:rsidRDefault="00690AE2" w:rsidP="00690AE2">
      <w:pPr>
        <w:numPr>
          <w:ilvl w:val="0"/>
          <w:numId w:val="19"/>
        </w:numPr>
        <w:spacing w:after="0" w:line="240" w:lineRule="auto"/>
        <w:jc w:val="both"/>
        <w:rPr>
          <w:lang w:eastAsia="en-US"/>
        </w:rPr>
      </w:pPr>
      <w:r w:rsidRPr="003F4957">
        <w:rPr>
          <w:lang w:eastAsia="en-US"/>
        </w:rPr>
        <w:t xml:space="preserve">Uzdot </w:t>
      </w:r>
      <w:r w:rsidRPr="003F4957">
        <w:rPr>
          <w:rFonts w:cs="Times New Roman"/>
          <w:iCs/>
        </w:rPr>
        <w:t>Rēzeknes novada</w:t>
      </w:r>
      <w:r w:rsidRPr="003F4957">
        <w:rPr>
          <w:lang w:eastAsia="en-US"/>
        </w:rPr>
        <w:t xml:space="preserve"> pašvaldības iestādes “Dricānu pagastu apvienība” struktūrvienībai “Nagļu pagasta pārvalde” publicēt s</w:t>
      </w:r>
      <w:r w:rsidRPr="003F4957">
        <w:t xml:space="preserve">ludinājumu par nekustamā īpašuma izsoli laikrakstā “Rēzeknes Vēstis” un Rēzeknes novada pašvaldības mājas lapā. </w:t>
      </w:r>
    </w:p>
    <w:p w14:paraId="7168E745" w14:textId="77777777" w:rsidR="00690AE2" w:rsidRPr="005B3D87" w:rsidRDefault="00690AE2" w:rsidP="00690AE2">
      <w:pPr>
        <w:numPr>
          <w:ilvl w:val="0"/>
          <w:numId w:val="19"/>
        </w:numPr>
        <w:spacing w:after="0" w:line="240" w:lineRule="auto"/>
        <w:jc w:val="both"/>
        <w:rPr>
          <w:szCs w:val="24"/>
          <w:lang w:eastAsia="en-US"/>
        </w:rPr>
      </w:pPr>
      <w:r w:rsidRPr="005B3D87">
        <w:rPr>
          <w:szCs w:val="24"/>
        </w:rPr>
        <w:t xml:space="preserve">Noteikt, ka maksājumi, kas saistīti ar nekustamā īpašuma “Nagļu skola”, Nagļu pagastā publicēšanu laikrakstos un elektroniskā izsoļu vietnē, veicami no </w:t>
      </w:r>
      <w:r w:rsidRPr="005B3D87">
        <w:rPr>
          <w:szCs w:val="24"/>
          <w:lang w:eastAsia="en-US"/>
        </w:rPr>
        <w:t xml:space="preserve">iestādes “Dricānu pagastu apvienība” struktūrvienības “Nagļu pagasta pārvalde” </w:t>
      </w:r>
      <w:r w:rsidRPr="005B3D87">
        <w:rPr>
          <w:szCs w:val="24"/>
        </w:rPr>
        <w:t xml:space="preserve">budžeta līdzekļiem.  </w:t>
      </w:r>
    </w:p>
    <w:p w14:paraId="607D3EF8" w14:textId="77777777" w:rsidR="00690AE2" w:rsidRPr="003F4957" w:rsidRDefault="00690AE2" w:rsidP="00690AE2">
      <w:pPr>
        <w:numPr>
          <w:ilvl w:val="0"/>
          <w:numId w:val="19"/>
        </w:numPr>
        <w:spacing w:after="0" w:line="240" w:lineRule="auto"/>
        <w:jc w:val="both"/>
        <w:rPr>
          <w:lang w:eastAsia="en-US"/>
        </w:rPr>
      </w:pPr>
      <w:r w:rsidRPr="003F4957">
        <w:rPr>
          <w:lang w:eastAsia="en-US"/>
        </w:rPr>
        <w:t xml:space="preserve">Uzdot </w:t>
      </w:r>
      <w:r w:rsidRPr="003F4957">
        <w:rPr>
          <w:rFonts w:cs="Times New Roman"/>
          <w:iCs/>
        </w:rPr>
        <w:t>Rēzeknes novada</w:t>
      </w:r>
      <w:r w:rsidRPr="003F4957">
        <w:rPr>
          <w:lang w:eastAsia="en-US"/>
        </w:rPr>
        <w:t xml:space="preserve"> pašvaldības elektroniskās izsoles </w:t>
      </w:r>
      <w:r>
        <w:rPr>
          <w:lang w:eastAsia="en-US"/>
        </w:rPr>
        <w:t xml:space="preserve">komisijai </w:t>
      </w:r>
      <w:r w:rsidRPr="003F4957">
        <w:rPr>
          <w:lang w:eastAsia="en-US"/>
        </w:rPr>
        <w:t>ievietot informāciju par izsoli nekustamajam īpašumam “Nagļu skola”, ar kadastra Nr.7874 005 0305, kas atrodas Nagļu pagastā, Rēzeknes novadā</w:t>
      </w:r>
      <w:r w:rsidRPr="003F4957">
        <w:t xml:space="preserve"> elektronisko izsoļu vietnē </w:t>
      </w:r>
      <w:hyperlink r:id="rId11" w:history="1">
        <w:r w:rsidRPr="003F4957">
          <w:rPr>
            <w:color w:val="000080"/>
            <w:u w:val="single"/>
          </w:rPr>
          <w:t>https://izsoles.ta.gov.lv</w:t>
        </w:r>
      </w:hyperlink>
      <w:r w:rsidRPr="003F4957">
        <w:rPr>
          <w:color w:val="0000FF"/>
          <w:u w:val="single"/>
        </w:rPr>
        <w:t xml:space="preserve"> </w:t>
      </w:r>
    </w:p>
    <w:p w14:paraId="3FE5A881" w14:textId="77777777" w:rsidR="00690AE2" w:rsidRDefault="00690AE2" w:rsidP="00690AE2">
      <w:pPr>
        <w:numPr>
          <w:ilvl w:val="0"/>
          <w:numId w:val="19"/>
        </w:numPr>
        <w:spacing w:after="0" w:line="240" w:lineRule="auto"/>
        <w:jc w:val="both"/>
        <w:rPr>
          <w:rFonts w:cs="Times New Roman"/>
          <w:b/>
          <w:bCs/>
        </w:rPr>
      </w:pPr>
      <w:r w:rsidRPr="003F4957">
        <w:rPr>
          <w:lang w:eastAsia="en-US"/>
        </w:rPr>
        <w:t>Izsoles rezultātus komisijai iesniegt apstiprināšanai Rēzeknes novada domē.</w:t>
      </w:r>
    </w:p>
    <w:p w14:paraId="687E32BB" w14:textId="77777777" w:rsidR="00690AE2" w:rsidRPr="008D504E" w:rsidRDefault="00690AE2" w:rsidP="00690AE2">
      <w:pPr>
        <w:suppressAutoHyphens w:val="0"/>
        <w:spacing w:after="0" w:line="240" w:lineRule="auto"/>
        <w:contextualSpacing/>
        <w:jc w:val="center"/>
        <w:rPr>
          <w:rFonts w:cs="Times New Roman"/>
          <w:b/>
          <w:bCs/>
          <w:szCs w:val="24"/>
        </w:rPr>
      </w:pPr>
    </w:p>
    <w:p w14:paraId="4C6D0FEB" w14:textId="77777777" w:rsidR="00690AE2" w:rsidRPr="008D504E" w:rsidRDefault="00690AE2" w:rsidP="00690AE2">
      <w:pPr>
        <w:numPr>
          <w:ilvl w:val="0"/>
          <w:numId w:val="2"/>
        </w:numPr>
        <w:spacing w:after="0" w:line="240" w:lineRule="auto"/>
        <w:ind w:left="0" w:right="-1" w:firstLine="0"/>
        <w:jc w:val="center"/>
        <w:rPr>
          <w:rFonts w:cs="Times New Roman"/>
          <w:b/>
          <w:szCs w:val="24"/>
        </w:rPr>
      </w:pPr>
      <w:bookmarkStart w:id="21" w:name="_Hlk43237477"/>
      <w:r w:rsidRPr="008D504E">
        <w:rPr>
          <w:rFonts w:cs="Times New Roman"/>
          <w:b/>
          <w:szCs w:val="24"/>
        </w:rPr>
        <w:t>§</w:t>
      </w:r>
    </w:p>
    <w:p w14:paraId="0F087800" w14:textId="77777777" w:rsidR="00690AE2" w:rsidRPr="008D504E" w:rsidRDefault="00690AE2" w:rsidP="00690AE2">
      <w:pPr>
        <w:suppressAutoHyphens w:val="0"/>
        <w:spacing w:after="0" w:line="240" w:lineRule="auto"/>
        <w:contextualSpacing/>
        <w:jc w:val="center"/>
        <w:rPr>
          <w:rFonts w:cs="Times New Roman"/>
          <w:b/>
          <w:bCs/>
          <w:iCs/>
          <w:szCs w:val="24"/>
          <w:lang w:eastAsia="en-US"/>
        </w:rPr>
      </w:pPr>
      <w:r w:rsidRPr="008D504E">
        <w:rPr>
          <w:rFonts w:cs="Times New Roman"/>
          <w:b/>
          <w:bCs/>
          <w:iCs/>
          <w:szCs w:val="24"/>
          <w:lang w:eastAsia="en-US"/>
        </w:rPr>
        <w:t xml:space="preserve">Par dzīvokļa īpašuma ierakstīšanu zemesgrāmatā </w:t>
      </w:r>
    </w:p>
    <w:p w14:paraId="52F0525E"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6894CD18" w14:textId="77777777" w:rsidR="00690AE2" w:rsidRPr="008D504E" w:rsidRDefault="00690AE2" w:rsidP="00690AE2">
      <w:pPr>
        <w:suppressAutoHyphens w:val="0"/>
        <w:spacing w:after="0" w:line="240" w:lineRule="auto"/>
        <w:contextualSpacing/>
        <w:jc w:val="center"/>
        <w:rPr>
          <w:rFonts w:cs="Times New Roman"/>
          <w:b/>
          <w:bCs/>
          <w:szCs w:val="24"/>
        </w:rPr>
      </w:pPr>
    </w:p>
    <w:p w14:paraId="2F8CEF9B" w14:textId="02EB7A90" w:rsidR="00690AE2" w:rsidRPr="008D504E" w:rsidRDefault="00690AE2" w:rsidP="00690AE2">
      <w:pPr>
        <w:spacing w:after="0" w:line="240" w:lineRule="auto"/>
        <w:ind w:right="-1" w:firstLine="567"/>
        <w:jc w:val="both"/>
        <w:rPr>
          <w:rFonts w:cs="Times New Roman"/>
          <w:iCs/>
          <w:szCs w:val="24"/>
        </w:rPr>
      </w:pPr>
      <w:r w:rsidRPr="008D504E">
        <w:rPr>
          <w:rFonts w:cs="Times New Roman"/>
          <w:bCs/>
          <w:szCs w:val="24"/>
        </w:rPr>
        <w:t>Pamatojoties uz likuma “Par pašvaldībām” 41.panta pirmās daļas 4.punktu, Dzīvokļa īpašuma likuma 2.panta otro daļu, 6.panta pirmo daļu, ņemot vērā Finanšu pastāvīgās komitejas 2020.gada 11.jūnija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4CD0D7A3" w14:textId="77777777" w:rsidR="00690AE2" w:rsidRPr="008D504E" w:rsidRDefault="00690AE2" w:rsidP="00690AE2">
      <w:pPr>
        <w:suppressAutoHyphens w:val="0"/>
        <w:spacing w:after="0" w:line="240" w:lineRule="auto"/>
        <w:contextualSpacing/>
        <w:jc w:val="center"/>
        <w:rPr>
          <w:rFonts w:cs="Times New Roman"/>
          <w:b/>
          <w:bCs/>
          <w:szCs w:val="24"/>
        </w:rPr>
      </w:pPr>
    </w:p>
    <w:p w14:paraId="02ED6940" w14:textId="77777777" w:rsidR="00690AE2" w:rsidRPr="008D504E" w:rsidRDefault="00690AE2" w:rsidP="00690AE2">
      <w:pPr>
        <w:spacing w:after="0" w:line="240" w:lineRule="auto"/>
        <w:ind w:firstLine="567"/>
        <w:jc w:val="both"/>
        <w:rPr>
          <w:rFonts w:cs="Times New Roman"/>
          <w:bCs/>
          <w:szCs w:val="24"/>
        </w:rPr>
      </w:pPr>
      <w:r w:rsidRPr="008D504E">
        <w:rPr>
          <w:rFonts w:cs="Times New Roman"/>
          <w:szCs w:val="24"/>
        </w:rPr>
        <w:t xml:space="preserve">ierakstīt zemesgrāmatā </w:t>
      </w:r>
      <w:r w:rsidRPr="008D504E">
        <w:rPr>
          <w:rFonts w:cs="Times New Roman"/>
          <w:bCs/>
          <w:szCs w:val="24"/>
        </w:rPr>
        <w:t xml:space="preserve">uz Rēzeknes novada pašvaldības, reģistrācijas Nr.90009112679, vārda </w:t>
      </w:r>
      <w:r w:rsidRPr="008D504E">
        <w:rPr>
          <w:rFonts w:cs="Times New Roman"/>
          <w:szCs w:val="24"/>
        </w:rPr>
        <w:t>dzīvokļa īpašumu Miera ielā 8–8, Strūžānos, Stružānu pagastā, Rēzeknes novadā, kadastra Nr.7894 002 0124 001 008, platība 41,8 m</w:t>
      </w:r>
      <w:r w:rsidRPr="008D504E">
        <w:rPr>
          <w:rFonts w:cs="Times New Roman"/>
          <w:szCs w:val="24"/>
          <w:vertAlign w:val="superscript"/>
        </w:rPr>
        <w:t>2</w:t>
      </w:r>
      <w:r w:rsidRPr="008D504E">
        <w:rPr>
          <w:rFonts w:cs="Times New Roman"/>
          <w:szCs w:val="24"/>
        </w:rPr>
        <w:t>,</w:t>
      </w:r>
      <w:r w:rsidRPr="008D504E">
        <w:rPr>
          <w:rFonts w:cs="Times New Roman"/>
          <w:bCs/>
          <w:szCs w:val="24"/>
        </w:rPr>
        <w:t xml:space="preserve"> kas sastāv no:</w:t>
      </w:r>
    </w:p>
    <w:p w14:paraId="68EB7857" w14:textId="77777777" w:rsidR="00690AE2" w:rsidRPr="008D504E" w:rsidRDefault="00690AE2" w:rsidP="00690AE2">
      <w:pPr>
        <w:numPr>
          <w:ilvl w:val="0"/>
          <w:numId w:val="20"/>
        </w:numPr>
        <w:spacing w:after="0" w:line="240" w:lineRule="auto"/>
        <w:ind w:left="993" w:hanging="426"/>
        <w:contextualSpacing/>
        <w:jc w:val="both"/>
        <w:rPr>
          <w:rFonts w:cs="Times New Roman"/>
          <w:szCs w:val="24"/>
        </w:rPr>
      </w:pPr>
      <w:r w:rsidRPr="008D504E">
        <w:rPr>
          <w:rFonts w:cs="Times New Roman"/>
          <w:szCs w:val="24"/>
        </w:rPr>
        <w:t>telpu grupas ar kadastra apzīmējumu 7894 002 0124 001 008;</w:t>
      </w:r>
    </w:p>
    <w:p w14:paraId="2C749560" w14:textId="77777777" w:rsidR="00690AE2" w:rsidRPr="008D504E" w:rsidRDefault="00690AE2" w:rsidP="00690AE2">
      <w:pPr>
        <w:numPr>
          <w:ilvl w:val="0"/>
          <w:numId w:val="20"/>
        </w:numPr>
        <w:spacing w:after="0" w:line="240" w:lineRule="auto"/>
        <w:ind w:left="993" w:hanging="426"/>
        <w:contextualSpacing/>
        <w:jc w:val="both"/>
        <w:rPr>
          <w:rFonts w:cs="Times New Roman"/>
          <w:szCs w:val="24"/>
        </w:rPr>
      </w:pPr>
      <w:r w:rsidRPr="008D504E">
        <w:rPr>
          <w:rFonts w:cs="Times New Roman"/>
          <w:szCs w:val="24"/>
        </w:rPr>
        <w:t>pie dzīvokļa īpašuma piederošajām:</w:t>
      </w:r>
    </w:p>
    <w:p w14:paraId="0F934058" w14:textId="77777777" w:rsidR="00690AE2" w:rsidRPr="008D504E" w:rsidRDefault="00690AE2" w:rsidP="00690AE2">
      <w:pPr>
        <w:numPr>
          <w:ilvl w:val="1"/>
          <w:numId w:val="20"/>
        </w:numPr>
        <w:spacing w:after="0" w:line="240" w:lineRule="auto"/>
        <w:ind w:left="1418" w:hanging="425"/>
        <w:contextualSpacing/>
        <w:rPr>
          <w:rFonts w:cs="Times New Roman"/>
          <w:szCs w:val="24"/>
        </w:rPr>
      </w:pPr>
      <w:bookmarkStart w:id="22" w:name="_Hlk534801108"/>
      <w:r w:rsidRPr="008D504E">
        <w:rPr>
          <w:rFonts w:cs="Times New Roman"/>
          <w:szCs w:val="24"/>
        </w:rPr>
        <w:t>4048/</w:t>
      </w:r>
      <w:bookmarkEnd w:id="22"/>
      <w:r w:rsidRPr="008D504E">
        <w:rPr>
          <w:rFonts w:cs="Times New Roman"/>
          <w:szCs w:val="24"/>
        </w:rPr>
        <w:t>54408 domājamajām daļām no zemes vienības ar kadastra apzīmējumu 7894 002 0124;</w:t>
      </w:r>
    </w:p>
    <w:p w14:paraId="1F1839DA" w14:textId="77777777" w:rsidR="00690AE2" w:rsidRPr="008D504E" w:rsidRDefault="00690AE2" w:rsidP="00690AE2">
      <w:pPr>
        <w:numPr>
          <w:ilvl w:val="1"/>
          <w:numId w:val="20"/>
        </w:numPr>
        <w:spacing w:after="0" w:line="240" w:lineRule="auto"/>
        <w:ind w:left="1418" w:hanging="425"/>
        <w:contextualSpacing/>
        <w:rPr>
          <w:rFonts w:cs="Times New Roman"/>
          <w:szCs w:val="24"/>
        </w:rPr>
      </w:pPr>
      <w:r w:rsidRPr="008D504E">
        <w:rPr>
          <w:rFonts w:cs="Times New Roman"/>
          <w:szCs w:val="24"/>
        </w:rPr>
        <w:t>4048/54408 domājamajām daļām no ēkas (būves) ar kadastra apzīmējumu 7894 002 0124 001;</w:t>
      </w:r>
    </w:p>
    <w:p w14:paraId="7F70176A" w14:textId="77777777" w:rsidR="00690AE2" w:rsidRPr="008D504E" w:rsidRDefault="00690AE2" w:rsidP="00690AE2">
      <w:pPr>
        <w:numPr>
          <w:ilvl w:val="1"/>
          <w:numId w:val="20"/>
        </w:numPr>
        <w:spacing w:after="0" w:line="240" w:lineRule="auto"/>
        <w:ind w:left="1418" w:hanging="425"/>
        <w:contextualSpacing/>
        <w:rPr>
          <w:rFonts w:cs="Times New Roman"/>
          <w:szCs w:val="24"/>
        </w:rPr>
      </w:pPr>
      <w:r w:rsidRPr="008D504E">
        <w:rPr>
          <w:rFonts w:cs="Times New Roman"/>
          <w:szCs w:val="24"/>
        </w:rPr>
        <w:t>4048/54408 domājamajām daļām no būves (funkcionāli saistīts objekts) ar kadastra apzīmējumu 7894 002 0124 002</w:t>
      </w:r>
      <w:r>
        <w:rPr>
          <w:rFonts w:cs="Times New Roman"/>
          <w:szCs w:val="24"/>
        </w:rPr>
        <w:t>.</w:t>
      </w:r>
      <w:bookmarkEnd w:id="21"/>
    </w:p>
    <w:p w14:paraId="0A3F38B2" w14:textId="77777777" w:rsidR="00690AE2" w:rsidRPr="008D504E" w:rsidRDefault="00690AE2" w:rsidP="00690AE2">
      <w:pPr>
        <w:suppressAutoHyphens w:val="0"/>
        <w:spacing w:after="0" w:line="240" w:lineRule="auto"/>
        <w:contextualSpacing/>
        <w:jc w:val="center"/>
        <w:rPr>
          <w:rFonts w:cs="Times New Roman"/>
          <w:b/>
          <w:bCs/>
          <w:szCs w:val="24"/>
        </w:rPr>
      </w:pPr>
      <w:bookmarkStart w:id="23" w:name="_Hlk43237651"/>
    </w:p>
    <w:p w14:paraId="366EA974"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E67A819" w14:textId="77777777" w:rsidR="00690AE2" w:rsidRPr="008D504E" w:rsidRDefault="00690AE2" w:rsidP="00690AE2">
      <w:pPr>
        <w:suppressAutoHyphens w:val="0"/>
        <w:spacing w:after="0" w:line="240" w:lineRule="auto"/>
        <w:contextualSpacing/>
        <w:jc w:val="center"/>
        <w:rPr>
          <w:rFonts w:eastAsia="Times New Roman" w:cs="Times New Roman"/>
          <w:b/>
          <w:bCs/>
          <w:iCs/>
          <w:szCs w:val="24"/>
        </w:rPr>
      </w:pPr>
      <w:r w:rsidRPr="008D504E">
        <w:rPr>
          <w:rFonts w:eastAsia="Times New Roman" w:cs="Times New Roman"/>
          <w:b/>
          <w:bCs/>
          <w:iCs/>
          <w:szCs w:val="24"/>
        </w:rPr>
        <w:t xml:space="preserve">Par nekustamā īpašuma “Dīva </w:t>
      </w:r>
      <w:proofErr w:type="spellStart"/>
      <w:r w:rsidRPr="008D504E">
        <w:rPr>
          <w:rFonts w:eastAsia="Times New Roman" w:cs="Times New Roman"/>
          <w:b/>
          <w:bCs/>
          <w:iCs/>
          <w:szCs w:val="24"/>
        </w:rPr>
        <w:t>dorzi</w:t>
      </w:r>
      <w:proofErr w:type="spellEnd"/>
      <w:r w:rsidRPr="008D504E">
        <w:rPr>
          <w:rFonts w:eastAsia="Times New Roman" w:cs="Times New Roman"/>
          <w:b/>
          <w:bCs/>
          <w:iCs/>
          <w:szCs w:val="24"/>
        </w:rPr>
        <w:t xml:space="preserve">” </w:t>
      </w:r>
      <w:proofErr w:type="spellStart"/>
      <w:r w:rsidRPr="008D504E">
        <w:rPr>
          <w:rFonts w:eastAsia="Times New Roman" w:cs="Times New Roman"/>
          <w:b/>
          <w:bCs/>
          <w:iCs/>
          <w:szCs w:val="24"/>
        </w:rPr>
        <w:t>Čornajas</w:t>
      </w:r>
      <w:proofErr w:type="spellEnd"/>
      <w:r w:rsidRPr="008D504E">
        <w:rPr>
          <w:rFonts w:eastAsia="Times New Roman" w:cs="Times New Roman"/>
          <w:b/>
          <w:bCs/>
          <w:iCs/>
          <w:szCs w:val="24"/>
        </w:rPr>
        <w:t xml:space="preserve"> pagastā nosacītās cenas apstiprināšanu </w:t>
      </w:r>
    </w:p>
    <w:p w14:paraId="79A8A291"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55718C8F" w14:textId="77777777" w:rsidR="00690AE2" w:rsidRPr="008D504E" w:rsidRDefault="00690AE2" w:rsidP="00690AE2">
      <w:pPr>
        <w:suppressAutoHyphens w:val="0"/>
        <w:spacing w:after="0" w:line="240" w:lineRule="auto"/>
        <w:contextualSpacing/>
        <w:jc w:val="center"/>
        <w:rPr>
          <w:rFonts w:cs="Times New Roman"/>
          <w:b/>
          <w:bCs/>
          <w:szCs w:val="24"/>
        </w:rPr>
      </w:pPr>
    </w:p>
    <w:p w14:paraId="002A3BC5" w14:textId="013ED0D7"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rPr>
        <w:t xml:space="preserve">ņemot vērā </w:t>
      </w:r>
      <w:r w:rsidRPr="008D504E">
        <w:rPr>
          <w:rFonts w:cs="Times New Roman"/>
          <w:szCs w:val="24"/>
          <w:lang w:eastAsia="en-US"/>
        </w:rPr>
        <w:t xml:space="preserve">Rēzeknes novada domes </w:t>
      </w:r>
      <w:r w:rsidRPr="008D504E">
        <w:rPr>
          <w:rFonts w:cs="Times New Roman"/>
          <w:szCs w:val="24"/>
        </w:rPr>
        <w:t xml:space="preserve">2020.gada 21.maija lēmumu (protokols Nr.14., 23.§) </w:t>
      </w:r>
      <w:r w:rsidRPr="008D504E">
        <w:rPr>
          <w:rFonts w:cs="Times New Roman"/>
          <w:color w:val="000000"/>
          <w:szCs w:val="24"/>
        </w:rPr>
        <w:t>“Par</w:t>
      </w:r>
      <w:r w:rsidRPr="008D504E">
        <w:rPr>
          <w:rFonts w:eastAsia="Times New Roman" w:cs="Times New Roman"/>
          <w:b/>
          <w:bCs/>
          <w:color w:val="000000"/>
          <w:szCs w:val="24"/>
          <w:lang w:eastAsia="ar-QA" w:bidi="ar-QA"/>
        </w:rPr>
        <w:t xml:space="preserve"> </w:t>
      </w:r>
      <w:r w:rsidRPr="008D504E">
        <w:rPr>
          <w:rFonts w:eastAsia="Times New Roman" w:cs="Times New Roman"/>
          <w:bCs/>
          <w:color w:val="000000"/>
          <w:szCs w:val="24"/>
          <w:lang w:eastAsia="ar-QA" w:bidi="ar-QA"/>
        </w:rPr>
        <w:t xml:space="preserve">nekustamā īpašuma “Dīva </w:t>
      </w:r>
      <w:proofErr w:type="spellStart"/>
      <w:r w:rsidRPr="008D504E">
        <w:rPr>
          <w:rFonts w:eastAsia="Times New Roman" w:cs="Times New Roman"/>
          <w:bCs/>
          <w:color w:val="000000"/>
          <w:szCs w:val="24"/>
          <w:lang w:eastAsia="ar-QA" w:bidi="ar-QA"/>
        </w:rPr>
        <w:t>dorzi</w:t>
      </w:r>
      <w:proofErr w:type="spellEnd"/>
      <w:r w:rsidRPr="008D504E">
        <w:rPr>
          <w:rFonts w:eastAsia="Times New Roman" w:cs="Times New Roman"/>
          <w:bCs/>
          <w:color w:val="000000"/>
          <w:szCs w:val="24"/>
          <w:lang w:eastAsia="ar-QA" w:bidi="ar-QA"/>
        </w:rPr>
        <w:t xml:space="preserve">” </w:t>
      </w:r>
      <w:proofErr w:type="spellStart"/>
      <w:r w:rsidRPr="008D504E">
        <w:rPr>
          <w:rFonts w:eastAsia="Times New Roman" w:cs="Times New Roman"/>
          <w:bCs/>
          <w:color w:val="000000"/>
          <w:szCs w:val="24"/>
          <w:lang w:eastAsia="ar-QA" w:bidi="ar-QA"/>
        </w:rPr>
        <w:t>Čornajas</w:t>
      </w:r>
      <w:proofErr w:type="spellEnd"/>
      <w:r w:rsidRPr="008D504E">
        <w:rPr>
          <w:rFonts w:eastAsia="Times New Roman" w:cs="Times New Roman"/>
          <w:bCs/>
          <w:color w:val="000000"/>
          <w:szCs w:val="24"/>
          <w:lang w:eastAsia="ar-QA" w:bidi="ar-QA"/>
        </w:rPr>
        <w:t xml:space="preserve"> pagastā nodošanu atsavināšanai </w:t>
      </w:r>
      <w:proofErr w:type="spellStart"/>
      <w:r w:rsidRPr="008D504E">
        <w:rPr>
          <w:rFonts w:cs="Times New Roman"/>
          <w:bCs/>
          <w:szCs w:val="24"/>
        </w:rPr>
        <w:t>Deonisijam</w:t>
      </w:r>
      <w:proofErr w:type="spellEnd"/>
      <w:r w:rsidRPr="008D504E">
        <w:rPr>
          <w:rFonts w:cs="Times New Roman"/>
          <w:bCs/>
          <w:szCs w:val="24"/>
        </w:rPr>
        <w:t xml:space="preserve"> Novikovam”</w:t>
      </w:r>
      <w:r w:rsidRPr="008D504E">
        <w:rPr>
          <w:rFonts w:cs="Times New Roman"/>
          <w:color w:val="000000"/>
          <w:szCs w:val="24"/>
        </w:rPr>
        <w:t xml:space="preserve">, </w:t>
      </w:r>
      <w:proofErr w:type="spellStart"/>
      <w:r w:rsidRPr="008D504E">
        <w:rPr>
          <w:rFonts w:cs="Times New Roman"/>
          <w:szCs w:val="24"/>
        </w:rPr>
        <w:t>Deonisija</w:t>
      </w:r>
      <w:proofErr w:type="spellEnd"/>
      <w:r w:rsidRPr="008D504E">
        <w:rPr>
          <w:rFonts w:cs="Times New Roman"/>
          <w:szCs w:val="24"/>
        </w:rPr>
        <w:t xml:space="preserve"> Novikova </w:t>
      </w:r>
      <w:r w:rsidRPr="008D504E">
        <w:rPr>
          <w:rFonts w:cs="Times New Roman"/>
          <w:szCs w:val="24"/>
          <w:lang w:eastAsia="en-US"/>
        </w:rPr>
        <w:t xml:space="preserve">2020.gada 2.jūnija </w:t>
      </w:r>
      <w:r w:rsidRPr="008D504E">
        <w:rPr>
          <w:rFonts w:cs="Times New Roman"/>
          <w:bCs/>
          <w:szCs w:val="24"/>
          <w:lang w:eastAsia="en-US"/>
        </w:rPr>
        <w:t xml:space="preserve">iesniegumu, </w:t>
      </w:r>
      <w:r w:rsidRPr="008D504E">
        <w:rPr>
          <w:rFonts w:eastAsia="Times New Roman" w:cs="Times New Roman"/>
          <w:color w:val="000000"/>
          <w:szCs w:val="24"/>
        </w:rPr>
        <w:t xml:space="preserve">ņemot vērā </w:t>
      </w:r>
      <w:r w:rsidRPr="008D504E">
        <w:rPr>
          <w:rFonts w:cs="Times New Roman"/>
          <w:szCs w:val="24"/>
        </w:rPr>
        <w:t>Rēzeknes novada pašvaldības iestāde</w:t>
      </w:r>
      <w:r>
        <w:rPr>
          <w:rFonts w:cs="Times New Roman"/>
          <w:szCs w:val="24"/>
        </w:rPr>
        <w:t>s</w:t>
      </w:r>
      <w:r w:rsidRPr="008D504E">
        <w:rPr>
          <w:rFonts w:cs="Times New Roman"/>
          <w:szCs w:val="24"/>
        </w:rPr>
        <w:t xml:space="preserve"> “Kaunatas pagastu apvienība” struktūrvienība</w:t>
      </w:r>
      <w:r>
        <w:rPr>
          <w:rFonts w:cs="Times New Roman"/>
          <w:szCs w:val="24"/>
        </w:rPr>
        <w:t>s</w:t>
      </w:r>
      <w:r w:rsidRPr="008D504E">
        <w:rPr>
          <w:rFonts w:cs="Times New Roman"/>
          <w:szCs w:val="24"/>
        </w:rPr>
        <w:t xml:space="preserve"> “</w:t>
      </w:r>
      <w:proofErr w:type="spellStart"/>
      <w:r w:rsidRPr="008D504E">
        <w:rPr>
          <w:rFonts w:eastAsia="Times New Roman" w:cs="Times New Roman"/>
          <w:bCs/>
          <w:iCs/>
          <w:szCs w:val="24"/>
        </w:rPr>
        <w:t>Čornajas</w:t>
      </w:r>
      <w:proofErr w:type="spellEnd"/>
      <w:r w:rsidRPr="008D504E">
        <w:rPr>
          <w:rFonts w:cs="Times New Roman"/>
          <w:szCs w:val="24"/>
        </w:rPr>
        <w:t xml:space="preserve"> pagasta pārvalde” </w:t>
      </w:r>
      <w:r w:rsidRPr="008D504E">
        <w:rPr>
          <w:rFonts w:eastAsia="Times New Roman" w:cs="Times New Roman"/>
          <w:color w:val="000000"/>
          <w:szCs w:val="24"/>
        </w:rPr>
        <w:t xml:space="preserve">nekustamā īpašuma “Dīva </w:t>
      </w:r>
      <w:proofErr w:type="spellStart"/>
      <w:r w:rsidRPr="008D504E">
        <w:rPr>
          <w:rFonts w:eastAsia="Times New Roman" w:cs="Times New Roman"/>
          <w:color w:val="000000"/>
          <w:szCs w:val="24"/>
        </w:rPr>
        <w:t>dorzi</w:t>
      </w:r>
      <w:proofErr w:type="spellEnd"/>
      <w:r w:rsidRPr="008D504E">
        <w:rPr>
          <w:rFonts w:eastAsia="Times New Roman" w:cs="Times New Roman"/>
          <w:color w:val="000000"/>
          <w:szCs w:val="24"/>
        </w:rPr>
        <w:t xml:space="preserve">” </w:t>
      </w:r>
      <w:r w:rsidRPr="008D504E">
        <w:rPr>
          <w:rFonts w:eastAsia="Times New Roman" w:cs="Times New Roman"/>
          <w:szCs w:val="24"/>
        </w:rPr>
        <w:t xml:space="preserve">novērtēšanas komisijas 2020.gada 8.jūnija sēdes protokolu un Finanšu pastāvīgās komitejas </w:t>
      </w:r>
      <w:r>
        <w:rPr>
          <w:rFonts w:eastAsia="Times New Roman" w:cs="Times New Roman"/>
          <w:szCs w:val="24"/>
        </w:rPr>
        <w:t>2020.gada 11.jūnija</w:t>
      </w:r>
      <w:r w:rsidRPr="008D504E">
        <w:rPr>
          <w:rFonts w:eastAsia="Times New Roman" w:cs="Times New Roman"/>
          <w:szCs w:val="24"/>
        </w:rPr>
        <w:t xml:space="preserve"> priekšlikumu,</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6F43A4AB" w14:textId="77777777" w:rsidR="00690AE2" w:rsidRPr="008D504E" w:rsidRDefault="00690AE2" w:rsidP="00690AE2">
      <w:pPr>
        <w:suppressAutoHyphens w:val="0"/>
        <w:spacing w:after="0" w:line="240" w:lineRule="auto"/>
        <w:contextualSpacing/>
        <w:jc w:val="center"/>
        <w:rPr>
          <w:rFonts w:cs="Times New Roman"/>
          <w:b/>
          <w:bCs/>
          <w:szCs w:val="24"/>
        </w:rPr>
      </w:pPr>
    </w:p>
    <w:p w14:paraId="1111257E" w14:textId="77777777"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 xml:space="preserve">apstiprināt </w:t>
      </w:r>
      <w:r w:rsidRPr="008D504E">
        <w:rPr>
          <w:rFonts w:eastAsia="Times New Roman" w:cs="Times New Roman"/>
          <w:bCs/>
          <w:iCs/>
          <w:szCs w:val="24"/>
        </w:rPr>
        <w:t xml:space="preserve">nekustamā īpašuma </w:t>
      </w:r>
      <w:r w:rsidRPr="008D504E">
        <w:rPr>
          <w:rFonts w:cs="Times New Roman"/>
          <w:bCs/>
          <w:szCs w:val="24"/>
        </w:rPr>
        <w:t xml:space="preserve">“Dīva </w:t>
      </w:r>
      <w:proofErr w:type="spellStart"/>
      <w:r w:rsidRPr="008D504E">
        <w:rPr>
          <w:rFonts w:cs="Times New Roman"/>
          <w:bCs/>
          <w:szCs w:val="24"/>
        </w:rPr>
        <w:t>dorzi</w:t>
      </w:r>
      <w:proofErr w:type="spellEnd"/>
      <w:r w:rsidRPr="008D504E">
        <w:rPr>
          <w:rFonts w:cs="Times New Roman"/>
          <w:bCs/>
          <w:szCs w:val="24"/>
        </w:rPr>
        <w:t xml:space="preserve">”, kas atrodas </w:t>
      </w:r>
      <w:proofErr w:type="spellStart"/>
      <w:r w:rsidRPr="008D504E">
        <w:rPr>
          <w:rFonts w:eastAsia="Times New Roman" w:cs="Times New Roman"/>
          <w:bCs/>
          <w:iCs/>
          <w:szCs w:val="24"/>
        </w:rPr>
        <w:t>Čornajas</w:t>
      </w:r>
      <w:proofErr w:type="spellEnd"/>
      <w:r w:rsidRPr="008D504E">
        <w:rPr>
          <w:rFonts w:cs="Times New Roman"/>
          <w:bCs/>
          <w:szCs w:val="24"/>
        </w:rPr>
        <w:t xml:space="preserve"> pagast</w:t>
      </w:r>
      <w:r>
        <w:rPr>
          <w:rFonts w:cs="Times New Roman"/>
          <w:bCs/>
          <w:szCs w:val="24"/>
        </w:rPr>
        <w:t>ā</w:t>
      </w:r>
      <w:r w:rsidRPr="008D504E">
        <w:rPr>
          <w:rFonts w:cs="Times New Roman"/>
          <w:bCs/>
          <w:szCs w:val="24"/>
        </w:rPr>
        <w:t>, Rēzeknes novad</w:t>
      </w:r>
      <w:r>
        <w:rPr>
          <w:rFonts w:cs="Times New Roman"/>
          <w:bCs/>
          <w:szCs w:val="24"/>
        </w:rPr>
        <w:t>ā</w:t>
      </w:r>
      <w:r w:rsidRPr="008D504E">
        <w:rPr>
          <w:rFonts w:cs="Times New Roman"/>
          <w:bCs/>
          <w:szCs w:val="24"/>
        </w:rPr>
        <w:t>, kadastra Nr.7846 007 0327</w:t>
      </w:r>
      <w:r w:rsidRPr="008D504E">
        <w:rPr>
          <w:rFonts w:eastAsia="Times New Roman" w:cs="Times New Roman"/>
          <w:bCs/>
          <w:iCs/>
          <w:szCs w:val="24"/>
        </w:rPr>
        <w:t>,</w:t>
      </w:r>
      <w:r w:rsidRPr="008D504E">
        <w:rPr>
          <w:rFonts w:eastAsia="Times New Roman" w:cs="Times New Roman"/>
          <w:bCs/>
          <w:szCs w:val="24"/>
        </w:rPr>
        <w:t xml:space="preserve"> kas sastāv no zemes vienības ar kadastra apzīmējumu</w:t>
      </w:r>
      <w:r w:rsidRPr="008D504E">
        <w:rPr>
          <w:rFonts w:eastAsia="Times New Roman" w:cs="Times New Roman"/>
          <w:szCs w:val="24"/>
          <w:lang w:eastAsia="ar-SA"/>
        </w:rPr>
        <w:t xml:space="preserve"> </w:t>
      </w:r>
      <w:r w:rsidRPr="008D504E">
        <w:rPr>
          <w:rFonts w:cs="Times New Roman"/>
          <w:bCs/>
          <w:szCs w:val="24"/>
        </w:rPr>
        <w:t>7846 007 0379</w:t>
      </w:r>
      <w:r>
        <w:rPr>
          <w:rFonts w:cs="Times New Roman"/>
          <w:bCs/>
          <w:szCs w:val="24"/>
        </w:rPr>
        <w:t>,</w:t>
      </w:r>
      <w:r w:rsidRPr="008D504E">
        <w:rPr>
          <w:rFonts w:eastAsia="Times New Roman" w:cs="Times New Roman"/>
          <w:szCs w:val="24"/>
          <w:lang w:eastAsia="ar-SA"/>
        </w:rPr>
        <w:t xml:space="preserve"> platība </w:t>
      </w:r>
      <w:r w:rsidRPr="008D504E">
        <w:rPr>
          <w:rFonts w:cs="Times New Roman"/>
          <w:bCs/>
          <w:szCs w:val="24"/>
        </w:rPr>
        <w:t xml:space="preserve">3,16 ha, </w:t>
      </w:r>
      <w:r w:rsidRPr="008D504E">
        <w:rPr>
          <w:rFonts w:eastAsia="Times New Roman" w:cs="Times New Roman"/>
          <w:szCs w:val="24"/>
        </w:rPr>
        <w:t>nosacīto cenu</w:t>
      </w:r>
      <w:r>
        <w:rPr>
          <w:rFonts w:eastAsia="Times New Roman" w:cs="Times New Roman"/>
          <w:szCs w:val="24"/>
        </w:rPr>
        <w:t xml:space="preserve"> </w:t>
      </w:r>
      <w:r w:rsidRPr="008D504E">
        <w:rPr>
          <w:rFonts w:cs="Times New Roman"/>
          <w:b/>
          <w:szCs w:val="24"/>
        </w:rPr>
        <w:t xml:space="preserve">EUR 4 540,84 </w:t>
      </w:r>
      <w:r w:rsidRPr="008D504E">
        <w:rPr>
          <w:rFonts w:cs="Times New Roman"/>
          <w:szCs w:val="24"/>
        </w:rPr>
        <w:t xml:space="preserve">(četri tūkstoši pieci simti četrdesmit </w:t>
      </w:r>
      <w:proofErr w:type="spellStart"/>
      <w:r w:rsidRPr="00DC7594">
        <w:rPr>
          <w:rFonts w:cs="Times New Roman"/>
          <w:i/>
          <w:iCs/>
          <w:szCs w:val="24"/>
        </w:rPr>
        <w:t>euro</w:t>
      </w:r>
      <w:proofErr w:type="spellEnd"/>
      <w:r w:rsidRPr="008D504E">
        <w:rPr>
          <w:rFonts w:cs="Times New Roman"/>
          <w:szCs w:val="24"/>
        </w:rPr>
        <w:t xml:space="preserve"> 84 centi).</w:t>
      </w:r>
    </w:p>
    <w:p w14:paraId="59D80DE4" w14:textId="0BD85988"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 xml:space="preserve">Pārdot </w:t>
      </w:r>
      <w:proofErr w:type="spellStart"/>
      <w:r w:rsidRPr="008D504E">
        <w:rPr>
          <w:rFonts w:eastAsia="Times New Roman" w:cs="Times New Roman"/>
          <w:szCs w:val="24"/>
        </w:rPr>
        <w:t>Deonisijam</w:t>
      </w:r>
      <w:proofErr w:type="spellEnd"/>
      <w:r w:rsidRPr="008D504E">
        <w:rPr>
          <w:rFonts w:eastAsia="Times New Roman" w:cs="Times New Roman"/>
          <w:szCs w:val="24"/>
        </w:rPr>
        <w:t xml:space="preserve"> Novikovam, personas kods </w:t>
      </w:r>
      <w:r w:rsidR="00A367CE">
        <w:rPr>
          <w:rFonts w:eastAsia="Times New Roman" w:cs="Times New Roman"/>
          <w:szCs w:val="24"/>
        </w:rPr>
        <w:t>(..)</w:t>
      </w:r>
      <w:r w:rsidRPr="008D504E">
        <w:rPr>
          <w:rFonts w:eastAsia="Times New Roman" w:cs="Times New Roman"/>
          <w:szCs w:val="24"/>
        </w:rPr>
        <w:t>, adrese: “</w:t>
      </w:r>
      <w:proofErr w:type="spellStart"/>
      <w:r w:rsidRPr="008D504E">
        <w:rPr>
          <w:rFonts w:eastAsia="Times New Roman" w:cs="Times New Roman"/>
          <w:szCs w:val="24"/>
        </w:rPr>
        <w:t>Guļbinka</w:t>
      </w:r>
      <w:proofErr w:type="spellEnd"/>
      <w:r w:rsidRPr="008D504E">
        <w:rPr>
          <w:rFonts w:eastAsia="Times New Roman" w:cs="Times New Roman"/>
          <w:szCs w:val="24"/>
        </w:rPr>
        <w:t xml:space="preserve">”, </w:t>
      </w:r>
      <w:proofErr w:type="spellStart"/>
      <w:r w:rsidRPr="008D504E">
        <w:rPr>
          <w:rFonts w:eastAsia="Times New Roman" w:cs="Times New Roman"/>
          <w:szCs w:val="24"/>
        </w:rPr>
        <w:t>Balinova</w:t>
      </w:r>
      <w:proofErr w:type="spellEnd"/>
      <w:r w:rsidRPr="008D504E">
        <w:rPr>
          <w:rFonts w:eastAsia="Times New Roman" w:cs="Times New Roman"/>
          <w:szCs w:val="24"/>
        </w:rPr>
        <w:t xml:space="preserve">, </w:t>
      </w:r>
      <w:proofErr w:type="spellStart"/>
      <w:r w:rsidRPr="008D504E">
        <w:rPr>
          <w:rFonts w:eastAsia="Times New Roman" w:cs="Times New Roman"/>
          <w:szCs w:val="24"/>
        </w:rPr>
        <w:t>Čornajas</w:t>
      </w:r>
      <w:proofErr w:type="spellEnd"/>
      <w:r w:rsidRPr="008D504E">
        <w:rPr>
          <w:rFonts w:eastAsia="Times New Roman" w:cs="Times New Roman"/>
          <w:szCs w:val="24"/>
        </w:rPr>
        <w:t xml:space="preserve"> pagasts, Rēzeknes novads, LV-4617, nekustamo īpašumu “Dīva </w:t>
      </w:r>
      <w:proofErr w:type="spellStart"/>
      <w:r w:rsidRPr="008D504E">
        <w:rPr>
          <w:rFonts w:eastAsia="Times New Roman" w:cs="Times New Roman"/>
          <w:szCs w:val="24"/>
        </w:rPr>
        <w:t>dorzi</w:t>
      </w:r>
      <w:proofErr w:type="spellEnd"/>
      <w:r w:rsidRPr="008D504E">
        <w:rPr>
          <w:rFonts w:eastAsia="Times New Roman" w:cs="Times New Roman"/>
          <w:szCs w:val="24"/>
        </w:rPr>
        <w:t xml:space="preserve">”, kas atrodas </w:t>
      </w:r>
      <w:proofErr w:type="spellStart"/>
      <w:r w:rsidRPr="008D504E">
        <w:rPr>
          <w:rFonts w:eastAsia="Times New Roman" w:cs="Times New Roman"/>
          <w:szCs w:val="24"/>
        </w:rPr>
        <w:t>Čornajas</w:t>
      </w:r>
      <w:proofErr w:type="spellEnd"/>
      <w:r w:rsidRPr="008D504E">
        <w:rPr>
          <w:rFonts w:eastAsia="Times New Roman" w:cs="Times New Roman"/>
          <w:szCs w:val="24"/>
        </w:rPr>
        <w:t xml:space="preserve"> pagast</w:t>
      </w:r>
      <w:r>
        <w:rPr>
          <w:rFonts w:eastAsia="Times New Roman" w:cs="Times New Roman"/>
          <w:szCs w:val="24"/>
        </w:rPr>
        <w:t>ā</w:t>
      </w:r>
      <w:r w:rsidRPr="008D504E">
        <w:rPr>
          <w:rFonts w:eastAsia="Times New Roman" w:cs="Times New Roman"/>
          <w:szCs w:val="24"/>
        </w:rPr>
        <w:t>, Rēzeknes novad</w:t>
      </w:r>
      <w:r>
        <w:rPr>
          <w:rFonts w:eastAsia="Times New Roman" w:cs="Times New Roman"/>
          <w:szCs w:val="24"/>
        </w:rPr>
        <w:t>ā</w:t>
      </w:r>
      <w:r w:rsidRPr="008D504E">
        <w:rPr>
          <w:rFonts w:eastAsia="Times New Roman" w:cs="Times New Roman"/>
          <w:szCs w:val="24"/>
        </w:rPr>
        <w:t>, kadastra Nr.7846 007 0327</w:t>
      </w:r>
      <w:r>
        <w:rPr>
          <w:rFonts w:eastAsia="Times New Roman" w:cs="Times New Roman"/>
          <w:szCs w:val="24"/>
        </w:rPr>
        <w:t>,</w:t>
      </w:r>
      <w:r w:rsidRPr="008D504E">
        <w:rPr>
          <w:rFonts w:eastAsia="Times New Roman" w:cs="Times New Roman"/>
          <w:szCs w:val="24"/>
        </w:rPr>
        <w:t xml:space="preserve"> 3,16 ha</w:t>
      </w:r>
      <w:r>
        <w:rPr>
          <w:rFonts w:eastAsia="Times New Roman" w:cs="Times New Roman"/>
          <w:szCs w:val="24"/>
        </w:rPr>
        <w:t>,</w:t>
      </w:r>
      <w:r w:rsidRPr="008D504E">
        <w:rPr>
          <w:rFonts w:eastAsia="Times New Roman" w:cs="Times New Roman"/>
          <w:szCs w:val="24"/>
        </w:rPr>
        <w:t xml:space="preserve"> par brīvu cenu, kas ir vienāda ar nosacīto cenu, t. i., EUR 4 540,84 (četri tūkstoši pieci simti četrdesmit </w:t>
      </w:r>
      <w:proofErr w:type="spellStart"/>
      <w:r w:rsidRPr="00DC7594">
        <w:rPr>
          <w:rFonts w:eastAsia="Times New Roman" w:cs="Times New Roman"/>
          <w:i/>
          <w:iCs/>
          <w:szCs w:val="24"/>
        </w:rPr>
        <w:t>euro</w:t>
      </w:r>
      <w:proofErr w:type="spellEnd"/>
      <w:r w:rsidRPr="008D504E">
        <w:rPr>
          <w:rFonts w:eastAsia="Times New Roman" w:cs="Times New Roman"/>
          <w:szCs w:val="24"/>
        </w:rPr>
        <w:t xml:space="preserve"> 84 centi).</w:t>
      </w:r>
    </w:p>
    <w:p w14:paraId="5099C9BB" w14:textId="77777777"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Noteikt pirkuma maksas samaksas termiņu līdz 2020.gada 18.oktobrim.</w:t>
      </w:r>
    </w:p>
    <w:p w14:paraId="36DCE5F9" w14:textId="77777777"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 xml:space="preserve">Uzdot </w:t>
      </w:r>
      <w:r w:rsidRPr="008D504E">
        <w:rPr>
          <w:rFonts w:cs="Times New Roman"/>
          <w:bCs/>
          <w:szCs w:val="24"/>
        </w:rPr>
        <w:t xml:space="preserve">Rēzeknes novada pašvaldības </w:t>
      </w:r>
      <w:r w:rsidRPr="008D504E">
        <w:rPr>
          <w:rFonts w:cs="Times New Roman"/>
          <w:szCs w:val="24"/>
        </w:rPr>
        <w:t>iestāde</w:t>
      </w:r>
      <w:r>
        <w:rPr>
          <w:rFonts w:cs="Times New Roman"/>
          <w:szCs w:val="24"/>
        </w:rPr>
        <w:t>s</w:t>
      </w:r>
      <w:r w:rsidRPr="008D504E">
        <w:rPr>
          <w:rFonts w:eastAsia="Times New Roman" w:cs="Times New Roman"/>
          <w:szCs w:val="24"/>
        </w:rPr>
        <w:t xml:space="preserve"> </w:t>
      </w:r>
      <w:r>
        <w:rPr>
          <w:rFonts w:eastAsia="Times New Roman" w:cs="Times New Roman"/>
          <w:szCs w:val="24"/>
        </w:rPr>
        <w:t>“</w:t>
      </w:r>
      <w:r w:rsidRPr="008D504E">
        <w:rPr>
          <w:rFonts w:eastAsia="Times New Roman" w:cs="Times New Roman"/>
          <w:szCs w:val="24"/>
        </w:rPr>
        <w:t>Kaunatas pagastu apvienība</w:t>
      </w:r>
      <w:r>
        <w:rPr>
          <w:rFonts w:eastAsia="Times New Roman" w:cs="Times New Roman"/>
          <w:szCs w:val="24"/>
        </w:rPr>
        <w:t xml:space="preserve">” </w:t>
      </w:r>
      <w:r w:rsidRPr="008D504E">
        <w:rPr>
          <w:rFonts w:eastAsia="Times New Roman" w:cs="Times New Roman"/>
          <w:szCs w:val="24"/>
        </w:rPr>
        <w:t>struktūrvienība</w:t>
      </w:r>
      <w:r>
        <w:rPr>
          <w:rFonts w:eastAsia="Times New Roman" w:cs="Times New Roman"/>
          <w:szCs w:val="24"/>
        </w:rPr>
        <w:t>i</w:t>
      </w:r>
      <w:r w:rsidRPr="008D504E">
        <w:rPr>
          <w:rFonts w:eastAsia="Times New Roman" w:cs="Times New Roman"/>
          <w:szCs w:val="24"/>
        </w:rPr>
        <w:t xml:space="preserve"> “</w:t>
      </w:r>
      <w:proofErr w:type="spellStart"/>
      <w:r w:rsidRPr="008D504E">
        <w:rPr>
          <w:rFonts w:eastAsia="Times New Roman" w:cs="Times New Roman"/>
          <w:szCs w:val="24"/>
        </w:rPr>
        <w:t>Čornajas</w:t>
      </w:r>
      <w:proofErr w:type="spellEnd"/>
      <w:r w:rsidRPr="008D504E">
        <w:rPr>
          <w:rFonts w:eastAsia="Times New Roman" w:cs="Times New Roman"/>
          <w:szCs w:val="24"/>
        </w:rPr>
        <w:t xml:space="preserve"> pagasta pārvalde” 3 (trīs) darba dienu laikā no pirkuma iemaksas samaksas dienas paziņot </w:t>
      </w:r>
      <w:r w:rsidRPr="008D504E">
        <w:rPr>
          <w:rFonts w:eastAsia="Times New Roman" w:cs="Times New Roman"/>
          <w:szCs w:val="24"/>
          <w:lang w:eastAsia="ar-QA" w:bidi="ar-QA"/>
        </w:rPr>
        <w:t>Rēzeknes novada pašvaldības</w:t>
      </w:r>
      <w:r w:rsidRPr="008D504E">
        <w:rPr>
          <w:rFonts w:eastAsia="Times New Roman" w:cs="Times New Roman"/>
          <w:szCs w:val="24"/>
        </w:rPr>
        <w:t xml:space="preserve"> Juridiskajai un lietvedības nodaļai par pirkuma iemaksas samaksu.</w:t>
      </w:r>
    </w:p>
    <w:p w14:paraId="536F4F88" w14:textId="77777777"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 xml:space="preserve">Uzdot Rēzeknes novada domes priekšsēdētāja vietniecei Elvīrai </w:t>
      </w:r>
      <w:proofErr w:type="spellStart"/>
      <w:r w:rsidRPr="008D504E">
        <w:rPr>
          <w:rFonts w:eastAsia="Times New Roman" w:cs="Times New Roman"/>
          <w:szCs w:val="24"/>
        </w:rPr>
        <w:t>Pizānei</w:t>
      </w:r>
      <w:proofErr w:type="spellEnd"/>
      <w:r w:rsidRPr="008D504E">
        <w:rPr>
          <w:rFonts w:eastAsia="Times New Roman" w:cs="Times New Roman"/>
          <w:szCs w:val="24"/>
        </w:rPr>
        <w:t xml:space="preserve"> noslēgt pirkuma līgumu ar</w:t>
      </w:r>
      <w:r w:rsidRPr="008D504E">
        <w:rPr>
          <w:rFonts w:cs="Times New Roman"/>
          <w:bCs/>
          <w:szCs w:val="24"/>
        </w:rPr>
        <w:t xml:space="preserve"> </w:t>
      </w:r>
      <w:proofErr w:type="spellStart"/>
      <w:r w:rsidRPr="008D504E">
        <w:rPr>
          <w:rFonts w:eastAsia="Times New Roman" w:cs="Times New Roman"/>
          <w:bCs/>
          <w:szCs w:val="24"/>
        </w:rPr>
        <w:t>Deonisiju</w:t>
      </w:r>
      <w:proofErr w:type="spellEnd"/>
      <w:r w:rsidRPr="008D504E">
        <w:rPr>
          <w:rFonts w:eastAsia="Times New Roman" w:cs="Times New Roman"/>
          <w:bCs/>
          <w:szCs w:val="24"/>
        </w:rPr>
        <w:t xml:space="preserve"> Novikovu</w:t>
      </w:r>
      <w:r w:rsidRPr="008D504E">
        <w:rPr>
          <w:rFonts w:eastAsia="Times New Roman" w:cs="Times New Roman"/>
          <w:szCs w:val="24"/>
        </w:rPr>
        <w:t>, 1 (viena) mēneša laikā no pirkuma iemaksas samaksas dienas.</w:t>
      </w:r>
    </w:p>
    <w:p w14:paraId="704AF895" w14:textId="7789F861"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 xml:space="preserve">Pamatojoties uz </w:t>
      </w:r>
      <w:r w:rsidRPr="008D504E">
        <w:rPr>
          <w:rFonts w:eastAsia="Times New Roman" w:cs="Times New Roman"/>
          <w:szCs w:val="24"/>
          <w:lang w:eastAsia="en-US"/>
        </w:rPr>
        <w:t xml:space="preserve">Rēzeknes novada domes </w:t>
      </w:r>
      <w:r w:rsidRPr="008D504E">
        <w:rPr>
          <w:rFonts w:cs="Times New Roman"/>
          <w:szCs w:val="24"/>
        </w:rPr>
        <w:t xml:space="preserve">2020.gada 21.maija lēmumu </w:t>
      </w:r>
      <w:r w:rsidRPr="008D504E">
        <w:rPr>
          <w:rFonts w:cs="Times New Roman"/>
          <w:color w:val="000000"/>
          <w:szCs w:val="24"/>
        </w:rPr>
        <w:t xml:space="preserve">(protokols Nr.14., 23.§) </w:t>
      </w:r>
      <w:r w:rsidRPr="008D504E">
        <w:rPr>
          <w:rFonts w:eastAsia="Times New Roman" w:cs="Times New Roman"/>
          <w:color w:val="000000"/>
          <w:szCs w:val="24"/>
        </w:rPr>
        <w:t>2.punktu, 2020.gada 26.</w:t>
      </w:r>
      <w:r w:rsidRPr="008D504E">
        <w:rPr>
          <w:rFonts w:cs="Times New Roman"/>
          <w:color w:val="000000"/>
          <w:szCs w:val="24"/>
        </w:rPr>
        <w:t>maijā</w:t>
      </w:r>
      <w:r w:rsidRPr="008D504E">
        <w:rPr>
          <w:rFonts w:eastAsia="Times New Roman" w:cs="Times New Roman"/>
          <w:color w:val="000000"/>
          <w:szCs w:val="24"/>
        </w:rPr>
        <w:t xml:space="preserve"> </w:t>
      </w:r>
      <w:proofErr w:type="spellStart"/>
      <w:r w:rsidRPr="008D504E">
        <w:rPr>
          <w:rFonts w:cs="Times New Roman"/>
          <w:bCs/>
          <w:szCs w:val="24"/>
        </w:rPr>
        <w:t>Deonisijs</w:t>
      </w:r>
      <w:proofErr w:type="spellEnd"/>
      <w:r w:rsidRPr="008D504E">
        <w:rPr>
          <w:rFonts w:cs="Times New Roman"/>
          <w:bCs/>
          <w:szCs w:val="24"/>
        </w:rPr>
        <w:t xml:space="preserve"> Novikovs, </w:t>
      </w:r>
      <w:r w:rsidRPr="008D504E">
        <w:rPr>
          <w:rFonts w:eastAsia="Times New Roman" w:cs="Times New Roman"/>
          <w:bCs/>
          <w:szCs w:val="24"/>
          <w:lang w:eastAsia="ar-QA" w:bidi="ar-QA"/>
        </w:rPr>
        <w:t xml:space="preserve">iemaksāja </w:t>
      </w:r>
      <w:r w:rsidRPr="008D504E">
        <w:rPr>
          <w:rFonts w:cs="Times New Roman"/>
          <w:bCs/>
          <w:szCs w:val="24"/>
        </w:rPr>
        <w:t xml:space="preserve">Rēzeknes novada pašvaldības </w:t>
      </w:r>
      <w:r w:rsidRPr="008D504E">
        <w:rPr>
          <w:rFonts w:cs="Times New Roman"/>
          <w:szCs w:val="24"/>
        </w:rPr>
        <w:t>iestāde</w:t>
      </w:r>
      <w:r>
        <w:rPr>
          <w:rFonts w:cs="Times New Roman"/>
          <w:szCs w:val="24"/>
        </w:rPr>
        <w:t>s</w:t>
      </w:r>
      <w:r w:rsidRPr="008D504E">
        <w:rPr>
          <w:rFonts w:cs="Times New Roman"/>
          <w:szCs w:val="24"/>
        </w:rPr>
        <w:t xml:space="preserve"> “Kaunatas pagastu apvienība” struktūrvienība</w:t>
      </w:r>
      <w:r>
        <w:rPr>
          <w:rFonts w:cs="Times New Roman"/>
          <w:szCs w:val="24"/>
        </w:rPr>
        <w:t>i</w:t>
      </w:r>
      <w:r w:rsidRPr="008D504E">
        <w:rPr>
          <w:rFonts w:cs="Times New Roman"/>
          <w:szCs w:val="24"/>
        </w:rPr>
        <w:t xml:space="preserve"> “</w:t>
      </w:r>
      <w:proofErr w:type="spellStart"/>
      <w:r w:rsidRPr="008D504E">
        <w:rPr>
          <w:rFonts w:cs="Times New Roman"/>
          <w:szCs w:val="24"/>
        </w:rPr>
        <w:t>Čornajas</w:t>
      </w:r>
      <w:proofErr w:type="spellEnd"/>
      <w:r w:rsidRPr="008D504E">
        <w:rPr>
          <w:rFonts w:cs="Times New Roman"/>
          <w:szCs w:val="24"/>
        </w:rPr>
        <w:t xml:space="preserve"> pagasta pārvalde”, </w:t>
      </w:r>
      <w:proofErr w:type="spellStart"/>
      <w:r w:rsidRPr="008D504E">
        <w:rPr>
          <w:rFonts w:cs="Times New Roman"/>
          <w:szCs w:val="24"/>
        </w:rPr>
        <w:t>reģ</w:t>
      </w:r>
      <w:proofErr w:type="spellEnd"/>
      <w:r w:rsidRPr="008D504E">
        <w:rPr>
          <w:rFonts w:cs="Times New Roman"/>
          <w:szCs w:val="24"/>
        </w:rPr>
        <w:t xml:space="preserve">. </w:t>
      </w:r>
      <w:r w:rsidR="00C75BCC">
        <w:rPr>
          <w:rFonts w:cs="Times New Roman"/>
          <w:szCs w:val="24"/>
        </w:rPr>
        <w:t>(..)</w:t>
      </w:r>
      <w:r w:rsidRPr="008D504E">
        <w:rPr>
          <w:rFonts w:cs="Times New Roman"/>
          <w:szCs w:val="24"/>
        </w:rPr>
        <w:t xml:space="preserve">0900027411, AS “Swedbank” norēķinu kontā: LV63HABA0551046070682, </w:t>
      </w:r>
      <w:r w:rsidRPr="008D504E">
        <w:rPr>
          <w:rFonts w:eastAsia="Times New Roman" w:cs="Times New Roman"/>
          <w:szCs w:val="24"/>
        </w:rPr>
        <w:t>EUR 215,00</w:t>
      </w:r>
      <w:r w:rsidRPr="008D504E">
        <w:rPr>
          <w:rFonts w:eastAsia="Times New Roman" w:cs="Times New Roman"/>
          <w:i/>
          <w:szCs w:val="24"/>
        </w:rPr>
        <w:t xml:space="preserve"> </w:t>
      </w:r>
      <w:r w:rsidRPr="008D504E">
        <w:rPr>
          <w:rFonts w:eastAsia="Times New Roman" w:cs="Times New Roman"/>
          <w:szCs w:val="24"/>
        </w:rPr>
        <w:t xml:space="preserve">( divi simti piecpadsmit </w:t>
      </w:r>
      <w:proofErr w:type="spellStart"/>
      <w:r w:rsidRPr="008D504E">
        <w:rPr>
          <w:rFonts w:eastAsia="Times New Roman" w:cs="Times New Roman"/>
          <w:i/>
          <w:szCs w:val="24"/>
        </w:rPr>
        <w:t>euro</w:t>
      </w:r>
      <w:proofErr w:type="spellEnd"/>
      <w:r w:rsidRPr="008D504E">
        <w:rPr>
          <w:rFonts w:eastAsia="Times New Roman" w:cs="Times New Roman"/>
          <w:i/>
          <w:szCs w:val="24"/>
        </w:rPr>
        <w:t xml:space="preserve"> </w:t>
      </w:r>
      <w:r w:rsidRPr="008D504E">
        <w:rPr>
          <w:rFonts w:eastAsia="Times New Roman" w:cs="Times New Roman"/>
          <w:szCs w:val="24"/>
        </w:rPr>
        <w:t>00 centus).</w:t>
      </w:r>
    </w:p>
    <w:p w14:paraId="072F66B7" w14:textId="47147E13"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 xml:space="preserve">Ieskaitīt atlikušo pirkuma maksas daļu no nekustamā īpašuma “Dīva </w:t>
      </w:r>
      <w:proofErr w:type="spellStart"/>
      <w:r w:rsidRPr="008D504E">
        <w:rPr>
          <w:rFonts w:eastAsia="Times New Roman" w:cs="Times New Roman"/>
          <w:szCs w:val="24"/>
        </w:rPr>
        <w:t>dorzi</w:t>
      </w:r>
      <w:proofErr w:type="spellEnd"/>
      <w:r w:rsidRPr="008D504E">
        <w:rPr>
          <w:rFonts w:eastAsia="Times New Roman" w:cs="Times New Roman"/>
          <w:szCs w:val="24"/>
        </w:rPr>
        <w:t xml:space="preserve">” </w:t>
      </w:r>
      <w:proofErr w:type="spellStart"/>
      <w:r w:rsidRPr="008D504E">
        <w:rPr>
          <w:rFonts w:eastAsia="Times New Roman" w:cs="Times New Roman"/>
          <w:bCs/>
          <w:szCs w:val="24"/>
        </w:rPr>
        <w:t>Deonisijam</w:t>
      </w:r>
      <w:proofErr w:type="spellEnd"/>
      <w:r w:rsidRPr="008D504E">
        <w:rPr>
          <w:rFonts w:eastAsia="Times New Roman" w:cs="Times New Roman"/>
          <w:bCs/>
          <w:szCs w:val="24"/>
        </w:rPr>
        <w:t xml:space="preserve"> Novikovam</w:t>
      </w:r>
      <w:r w:rsidRPr="008D504E">
        <w:rPr>
          <w:rFonts w:eastAsia="Times New Roman" w:cs="Times New Roman"/>
          <w:szCs w:val="24"/>
        </w:rPr>
        <w:t xml:space="preserve"> </w:t>
      </w:r>
      <w:r w:rsidRPr="008D504E">
        <w:rPr>
          <w:rFonts w:eastAsia="Times New Roman" w:cs="Times New Roman"/>
          <w:b/>
          <w:szCs w:val="24"/>
        </w:rPr>
        <w:t>EUR 4 325,84</w:t>
      </w:r>
      <w:r w:rsidRPr="008D504E">
        <w:rPr>
          <w:rFonts w:eastAsia="Times New Roman" w:cs="Times New Roman"/>
          <w:i/>
          <w:szCs w:val="24"/>
        </w:rPr>
        <w:t xml:space="preserve"> </w:t>
      </w:r>
      <w:r w:rsidRPr="008D504E">
        <w:rPr>
          <w:rFonts w:eastAsia="Times New Roman" w:cs="Times New Roman"/>
          <w:szCs w:val="24"/>
        </w:rPr>
        <w:t>(</w:t>
      </w:r>
      <w:r w:rsidRPr="008D504E">
        <w:rPr>
          <w:rFonts w:cs="Times New Roman"/>
          <w:szCs w:val="24"/>
        </w:rPr>
        <w:t xml:space="preserve">četri tūkstoši trīs simti divdesmit pieci </w:t>
      </w:r>
      <w:proofErr w:type="spellStart"/>
      <w:r w:rsidRPr="004C506A">
        <w:rPr>
          <w:rFonts w:cs="Times New Roman"/>
          <w:i/>
          <w:iCs/>
          <w:szCs w:val="24"/>
        </w:rPr>
        <w:t>euro</w:t>
      </w:r>
      <w:proofErr w:type="spellEnd"/>
      <w:r w:rsidRPr="008D504E">
        <w:rPr>
          <w:rFonts w:cs="Times New Roman"/>
          <w:szCs w:val="24"/>
        </w:rPr>
        <w:t xml:space="preserve"> 84 centi)</w:t>
      </w:r>
      <w:r w:rsidRPr="008D504E">
        <w:rPr>
          <w:rFonts w:eastAsia="Times New Roman" w:cs="Times New Roman"/>
          <w:szCs w:val="24"/>
        </w:rPr>
        <w:t xml:space="preserve"> </w:t>
      </w:r>
      <w:r w:rsidRPr="008D504E">
        <w:rPr>
          <w:rFonts w:cs="Times New Roman"/>
          <w:bCs/>
          <w:szCs w:val="24"/>
        </w:rPr>
        <w:t xml:space="preserve">Rēzeknes novada pašvaldības </w:t>
      </w:r>
      <w:r w:rsidRPr="008D504E">
        <w:rPr>
          <w:rFonts w:cs="Times New Roman"/>
          <w:szCs w:val="24"/>
        </w:rPr>
        <w:t>iestādes “Kaunatas pagastu apvienība</w:t>
      </w:r>
      <w:r>
        <w:rPr>
          <w:rFonts w:cs="Times New Roman"/>
          <w:szCs w:val="24"/>
        </w:rPr>
        <w:t>”</w:t>
      </w:r>
      <w:r w:rsidRPr="008D504E">
        <w:rPr>
          <w:rFonts w:cs="Times New Roman"/>
          <w:szCs w:val="24"/>
        </w:rPr>
        <w:t xml:space="preserve"> struktūrvienības “</w:t>
      </w:r>
      <w:proofErr w:type="spellStart"/>
      <w:r w:rsidRPr="008D504E">
        <w:rPr>
          <w:rFonts w:cs="Times New Roman"/>
          <w:szCs w:val="24"/>
        </w:rPr>
        <w:t>Čornajas</w:t>
      </w:r>
      <w:proofErr w:type="spellEnd"/>
      <w:r w:rsidRPr="008D504E">
        <w:rPr>
          <w:rFonts w:cs="Times New Roman"/>
          <w:szCs w:val="24"/>
        </w:rPr>
        <w:t xml:space="preserve"> pagasta pārvalde”, </w:t>
      </w:r>
      <w:proofErr w:type="spellStart"/>
      <w:r w:rsidRPr="008D504E">
        <w:rPr>
          <w:rFonts w:cs="Times New Roman"/>
          <w:szCs w:val="24"/>
        </w:rPr>
        <w:t>reģ</w:t>
      </w:r>
      <w:proofErr w:type="spellEnd"/>
      <w:r w:rsidRPr="008D504E">
        <w:rPr>
          <w:rFonts w:cs="Times New Roman"/>
          <w:szCs w:val="24"/>
        </w:rPr>
        <w:t xml:space="preserve">. </w:t>
      </w:r>
      <w:r w:rsidR="00C75BCC">
        <w:rPr>
          <w:rFonts w:cs="Times New Roman"/>
          <w:szCs w:val="24"/>
        </w:rPr>
        <w:t>(..)</w:t>
      </w:r>
      <w:r w:rsidRPr="008D504E">
        <w:rPr>
          <w:rFonts w:cs="Times New Roman"/>
          <w:szCs w:val="24"/>
        </w:rPr>
        <w:t>0900027411, AS “Swedbank” norēķinu kontā LV63HABA0551046070682.</w:t>
      </w:r>
    </w:p>
    <w:p w14:paraId="40843440" w14:textId="77777777"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bCs/>
          <w:szCs w:val="24"/>
        </w:rPr>
        <w:t xml:space="preserve">Noteikt, ka ar nekustamā īpašuma </w:t>
      </w:r>
      <w:r w:rsidRPr="008D504E">
        <w:rPr>
          <w:rFonts w:cs="Times New Roman"/>
          <w:bCs/>
          <w:szCs w:val="24"/>
        </w:rPr>
        <w:t>“</w:t>
      </w:r>
      <w:r w:rsidRPr="008D504E">
        <w:rPr>
          <w:rFonts w:eastAsia="Times New Roman" w:cs="Times New Roman"/>
          <w:szCs w:val="24"/>
        </w:rPr>
        <w:t xml:space="preserve">Dīva </w:t>
      </w:r>
      <w:proofErr w:type="spellStart"/>
      <w:r w:rsidRPr="008D504E">
        <w:rPr>
          <w:rFonts w:eastAsia="Times New Roman" w:cs="Times New Roman"/>
          <w:szCs w:val="24"/>
        </w:rPr>
        <w:t>dorzi</w:t>
      </w:r>
      <w:proofErr w:type="spellEnd"/>
      <w:r w:rsidRPr="008D504E">
        <w:rPr>
          <w:rFonts w:cs="Times New Roman"/>
          <w:bCs/>
          <w:szCs w:val="24"/>
        </w:rPr>
        <w:t xml:space="preserve">” </w:t>
      </w:r>
      <w:r w:rsidRPr="008D504E">
        <w:rPr>
          <w:rFonts w:eastAsia="Times New Roman" w:cs="Times New Roman"/>
          <w:bCs/>
          <w:szCs w:val="24"/>
        </w:rPr>
        <w:t>pirkuma līguma noslēgšanas brīdi, tiek izbeigts ar</w:t>
      </w:r>
      <w:r w:rsidRPr="008D504E">
        <w:rPr>
          <w:rFonts w:cs="Times New Roman"/>
          <w:szCs w:val="24"/>
        </w:rPr>
        <w:t xml:space="preserve"> </w:t>
      </w:r>
      <w:proofErr w:type="spellStart"/>
      <w:r w:rsidRPr="008D504E">
        <w:rPr>
          <w:rFonts w:cs="Times New Roman"/>
          <w:bCs/>
          <w:szCs w:val="24"/>
        </w:rPr>
        <w:t>Deonisiju</w:t>
      </w:r>
      <w:proofErr w:type="spellEnd"/>
      <w:r w:rsidRPr="008D504E">
        <w:rPr>
          <w:rFonts w:cs="Times New Roman"/>
          <w:bCs/>
          <w:szCs w:val="24"/>
        </w:rPr>
        <w:t xml:space="preserve"> Novikovu, </w:t>
      </w:r>
      <w:r w:rsidRPr="008D504E">
        <w:rPr>
          <w:rFonts w:eastAsia="Times New Roman" w:cs="Times New Roman"/>
          <w:bCs/>
          <w:szCs w:val="24"/>
        </w:rPr>
        <w:t xml:space="preserve">noslēgtais Zemes nomas līgums uz zemes vienību ar kadastra apzīmējumu </w:t>
      </w:r>
      <w:r w:rsidRPr="008D504E">
        <w:rPr>
          <w:rFonts w:cs="Times New Roman"/>
          <w:bCs/>
          <w:szCs w:val="24"/>
        </w:rPr>
        <w:t>7846 007 0379</w:t>
      </w:r>
      <w:r>
        <w:rPr>
          <w:rFonts w:cs="Times New Roman"/>
          <w:bCs/>
          <w:szCs w:val="24"/>
        </w:rPr>
        <w:t>,</w:t>
      </w:r>
      <w:r w:rsidRPr="008D504E">
        <w:rPr>
          <w:rFonts w:eastAsia="Times New Roman" w:cs="Times New Roman"/>
          <w:szCs w:val="24"/>
          <w:lang w:eastAsia="ar-SA"/>
        </w:rPr>
        <w:t xml:space="preserve"> platība </w:t>
      </w:r>
      <w:r w:rsidRPr="008D504E">
        <w:rPr>
          <w:rFonts w:cs="Times New Roman"/>
          <w:bCs/>
          <w:szCs w:val="24"/>
        </w:rPr>
        <w:t>3,16 ha.</w:t>
      </w:r>
    </w:p>
    <w:p w14:paraId="2AD556D0" w14:textId="77777777"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 xml:space="preserve">Samazināt </w:t>
      </w:r>
      <w:r w:rsidRPr="008D504E">
        <w:rPr>
          <w:rFonts w:cs="Times New Roman"/>
          <w:szCs w:val="24"/>
        </w:rPr>
        <w:t>“Kaunatas pagastu apvienība” struktūrvienības “</w:t>
      </w:r>
      <w:proofErr w:type="spellStart"/>
      <w:r w:rsidRPr="008D504E">
        <w:rPr>
          <w:rFonts w:cs="Times New Roman"/>
          <w:szCs w:val="24"/>
        </w:rPr>
        <w:t>Čornajas</w:t>
      </w:r>
      <w:proofErr w:type="spellEnd"/>
      <w:r w:rsidRPr="008D504E">
        <w:rPr>
          <w:rFonts w:cs="Times New Roman"/>
          <w:szCs w:val="24"/>
        </w:rPr>
        <w:t xml:space="preserve"> pagasta pārvalde” </w:t>
      </w:r>
      <w:r w:rsidRPr="008D504E">
        <w:rPr>
          <w:rFonts w:eastAsia="Times New Roman" w:cs="Times New Roman"/>
          <w:szCs w:val="24"/>
        </w:rPr>
        <w:t xml:space="preserve">2020.gadam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 (desmit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5570420D" w14:textId="77777777" w:rsidR="00690AE2" w:rsidRPr="008D504E" w:rsidRDefault="00690AE2" w:rsidP="00690AE2">
      <w:pPr>
        <w:numPr>
          <w:ilvl w:val="0"/>
          <w:numId w:val="9"/>
        </w:numPr>
        <w:spacing w:after="0" w:line="240" w:lineRule="auto"/>
        <w:ind w:hanging="437"/>
        <w:jc w:val="both"/>
        <w:rPr>
          <w:rFonts w:eastAsia="Times New Roman" w:cs="Times New Roman"/>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w:t>
      </w:r>
      <w:r w:rsidRPr="008D504E">
        <w:rPr>
          <w:rFonts w:cs="Times New Roman"/>
          <w:szCs w:val="24"/>
        </w:rPr>
        <w:t>“Kaunatas pagastu apvienība” struktūrvienības “</w:t>
      </w:r>
      <w:proofErr w:type="spellStart"/>
      <w:r w:rsidRPr="008D504E">
        <w:rPr>
          <w:rFonts w:cs="Times New Roman"/>
          <w:szCs w:val="24"/>
        </w:rPr>
        <w:t>Čornajas</w:t>
      </w:r>
      <w:proofErr w:type="spellEnd"/>
      <w:r w:rsidRPr="008D504E">
        <w:rPr>
          <w:rFonts w:cs="Times New Roman"/>
          <w:szCs w:val="24"/>
        </w:rPr>
        <w:t xml:space="preserve"> pagasta pārvalde” </w:t>
      </w:r>
      <w:r w:rsidRPr="008D504E">
        <w:rPr>
          <w:rFonts w:eastAsia="Times New Roman" w:cs="Times New Roman"/>
          <w:szCs w:val="24"/>
        </w:rPr>
        <w:t>radās, veicot nekustamā īpašuma novērtēšanu, ir izlietojami</w:t>
      </w:r>
      <w:r w:rsidRPr="008D504E">
        <w:rPr>
          <w:rFonts w:cs="Times New Roman"/>
          <w:szCs w:val="24"/>
        </w:rPr>
        <w:t xml:space="preserve"> </w:t>
      </w:r>
      <w:proofErr w:type="spellStart"/>
      <w:r w:rsidRPr="008D504E">
        <w:rPr>
          <w:rFonts w:cs="Times New Roman"/>
          <w:szCs w:val="24"/>
        </w:rPr>
        <w:t>Čornajas</w:t>
      </w:r>
      <w:proofErr w:type="spellEnd"/>
      <w:r w:rsidRPr="008D504E">
        <w:rPr>
          <w:rFonts w:eastAsia="Times New Roman" w:cs="Times New Roman"/>
          <w:szCs w:val="24"/>
        </w:rPr>
        <w:t xml:space="preserve"> pagasta teritorijā esošo pašvaldības nekustamo īpašumu kadastrālajai uzmērīšanai un ierakstīšanai zemesgrāmatā.</w:t>
      </w:r>
    </w:p>
    <w:bookmarkEnd w:id="23"/>
    <w:p w14:paraId="4EA2DA6B" w14:textId="77777777" w:rsidR="00690AE2" w:rsidRPr="008D504E" w:rsidRDefault="00690AE2" w:rsidP="00690AE2">
      <w:pPr>
        <w:suppressAutoHyphens w:val="0"/>
        <w:spacing w:after="0" w:line="240" w:lineRule="auto"/>
        <w:contextualSpacing/>
        <w:jc w:val="center"/>
        <w:rPr>
          <w:rFonts w:cs="Times New Roman"/>
          <w:b/>
          <w:bCs/>
          <w:szCs w:val="24"/>
        </w:rPr>
      </w:pPr>
    </w:p>
    <w:p w14:paraId="58A211B6" w14:textId="77777777" w:rsidR="00690AE2" w:rsidRPr="008D504E" w:rsidRDefault="00690AE2" w:rsidP="00690AE2">
      <w:pPr>
        <w:numPr>
          <w:ilvl w:val="0"/>
          <w:numId w:val="2"/>
        </w:numPr>
        <w:spacing w:after="0" w:line="240" w:lineRule="auto"/>
        <w:ind w:left="0" w:right="-1" w:firstLine="0"/>
        <w:jc w:val="center"/>
        <w:rPr>
          <w:rFonts w:cs="Times New Roman"/>
          <w:b/>
          <w:szCs w:val="24"/>
        </w:rPr>
      </w:pPr>
      <w:bookmarkStart w:id="24" w:name="_Hlk43238173"/>
      <w:r w:rsidRPr="008D504E">
        <w:rPr>
          <w:rFonts w:cs="Times New Roman"/>
          <w:b/>
          <w:szCs w:val="24"/>
        </w:rPr>
        <w:t>§</w:t>
      </w:r>
    </w:p>
    <w:p w14:paraId="5D2AA225" w14:textId="390C80D0" w:rsidR="00690AE2" w:rsidRPr="008D504E" w:rsidRDefault="00690AE2" w:rsidP="00690AE2">
      <w:pPr>
        <w:suppressAutoHyphens w:val="0"/>
        <w:spacing w:after="0" w:line="240" w:lineRule="auto"/>
        <w:contextualSpacing/>
        <w:jc w:val="center"/>
        <w:rPr>
          <w:rFonts w:eastAsia="Times New Roman" w:cs="Times New Roman"/>
          <w:b/>
          <w:bCs/>
          <w:iCs/>
          <w:szCs w:val="24"/>
          <w:lang w:eastAsia="ar-QA" w:bidi="ar-QA"/>
        </w:rPr>
      </w:pPr>
      <w:r w:rsidRPr="008D504E">
        <w:rPr>
          <w:rFonts w:eastAsia="Times New Roman" w:cs="Times New Roman"/>
          <w:b/>
          <w:bCs/>
          <w:iCs/>
          <w:szCs w:val="24"/>
          <w:lang w:eastAsia="ar-QA" w:bidi="ar-QA"/>
        </w:rPr>
        <w:t>Par nekustamā īpašuma “Dmitriji” Ilzeskalna pagastā nodošanu atsavināšanai</w:t>
      </w:r>
      <w:r w:rsidR="001156EB">
        <w:rPr>
          <w:rFonts w:eastAsia="Times New Roman" w:cs="Times New Roman"/>
          <w:b/>
          <w:bCs/>
          <w:iCs/>
          <w:szCs w:val="24"/>
          <w:lang w:eastAsia="ar-QA" w:bidi="ar-QA"/>
        </w:rPr>
        <w:t xml:space="preserve"> </w:t>
      </w:r>
      <w:r w:rsidRPr="008D504E">
        <w:rPr>
          <w:rFonts w:eastAsia="Times New Roman" w:cs="Times New Roman"/>
          <w:b/>
          <w:bCs/>
          <w:iCs/>
          <w:szCs w:val="24"/>
          <w:lang w:eastAsia="ar-QA" w:bidi="ar-QA"/>
        </w:rPr>
        <w:t xml:space="preserve"> </w:t>
      </w:r>
      <w:r w:rsidR="00CF3E26">
        <w:rPr>
          <w:rFonts w:eastAsia="Times New Roman" w:cs="Times New Roman"/>
          <w:b/>
          <w:bCs/>
          <w:iCs/>
          <w:szCs w:val="24"/>
          <w:lang w:eastAsia="ar-QA" w:bidi="ar-QA"/>
        </w:rPr>
        <w:t>J.Č.</w:t>
      </w:r>
      <w:r w:rsidRPr="008D504E">
        <w:rPr>
          <w:rFonts w:eastAsia="Times New Roman" w:cs="Times New Roman"/>
          <w:b/>
          <w:bCs/>
          <w:iCs/>
          <w:szCs w:val="24"/>
          <w:lang w:eastAsia="ar-QA" w:bidi="ar-QA"/>
        </w:rPr>
        <w:t xml:space="preserve"> </w:t>
      </w:r>
    </w:p>
    <w:p w14:paraId="479B4B0B" w14:textId="3E3115B2"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00B4396A">
        <w:rPr>
          <w:rFonts w:cs="Times New Roman"/>
          <w:iCs/>
          <w:sz w:val="20"/>
          <w:szCs w:val="20"/>
        </w:rPr>
        <w:t xml:space="preserve">, Debatē </w:t>
      </w:r>
      <w:proofErr w:type="spellStart"/>
      <w:r w:rsidR="00B4396A">
        <w:rPr>
          <w:rFonts w:cs="Times New Roman"/>
          <w:iCs/>
          <w:sz w:val="20"/>
          <w:szCs w:val="20"/>
        </w:rPr>
        <w:t>S.Šķesters</w:t>
      </w:r>
      <w:proofErr w:type="spellEnd"/>
      <w:r w:rsidR="00B4396A">
        <w:rPr>
          <w:rFonts w:cs="Times New Roman"/>
          <w:iCs/>
          <w:sz w:val="20"/>
          <w:szCs w:val="20"/>
        </w:rPr>
        <w:t xml:space="preserve">, </w:t>
      </w:r>
      <w:proofErr w:type="spellStart"/>
      <w:r w:rsidR="00B4396A">
        <w:rPr>
          <w:rFonts w:cs="Times New Roman"/>
          <w:iCs/>
          <w:sz w:val="20"/>
          <w:szCs w:val="20"/>
        </w:rPr>
        <w:t>A.Laizāns</w:t>
      </w:r>
      <w:proofErr w:type="spellEnd"/>
      <w:r w:rsidRPr="008D504E">
        <w:rPr>
          <w:rFonts w:cs="Times New Roman"/>
          <w:iCs/>
          <w:sz w:val="20"/>
          <w:szCs w:val="20"/>
        </w:rPr>
        <w:t>)</w:t>
      </w:r>
    </w:p>
    <w:p w14:paraId="2B9ACA87" w14:textId="77777777" w:rsidR="00690AE2" w:rsidRPr="008D504E" w:rsidRDefault="00690AE2" w:rsidP="00690AE2">
      <w:pPr>
        <w:suppressAutoHyphens w:val="0"/>
        <w:spacing w:after="0" w:line="240" w:lineRule="auto"/>
        <w:contextualSpacing/>
        <w:jc w:val="center"/>
        <w:rPr>
          <w:rFonts w:cs="Times New Roman"/>
          <w:b/>
          <w:bCs/>
          <w:szCs w:val="24"/>
        </w:rPr>
      </w:pPr>
    </w:p>
    <w:p w14:paraId="6C58553D" w14:textId="2467676D"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iCs/>
          <w:szCs w:val="24"/>
          <w:lang w:eastAsia="ar-SA"/>
        </w:rPr>
        <w:t xml:space="preserve">Izskatījusi </w:t>
      </w:r>
      <w:r w:rsidR="001156EB">
        <w:rPr>
          <w:rFonts w:eastAsia="Times New Roman" w:cs="Times New Roman"/>
          <w:iCs/>
          <w:szCs w:val="24"/>
          <w:lang w:eastAsia="ar-SA"/>
        </w:rPr>
        <w:t>Nr. (..)</w:t>
      </w:r>
      <w:r w:rsidRPr="008D504E">
        <w:rPr>
          <w:rFonts w:eastAsia="Times New Roman" w:cs="Times New Roman"/>
          <w:iCs/>
          <w:szCs w:val="24"/>
          <w:lang w:eastAsia="ar-SA"/>
        </w:rPr>
        <w:t xml:space="preserve"> atsavināšanas ierosinājumu, pamatojoties uz likuma “Par pašvaldībām” 21.panta pirmās daļas 17. un 27.punktu, 37.panta sesto daļu, 41.panta pirmās daļas 3. un 4.punktu, Publiskas personas mantas atsavināšanas likuma 8.panta otro un trešo daļu, ņemot vērā Finanšu pastāvīgās komitejas </w:t>
      </w:r>
      <w:r>
        <w:rPr>
          <w:rFonts w:eastAsia="Times New Roman" w:cs="Times New Roman"/>
          <w:iCs/>
          <w:szCs w:val="24"/>
          <w:lang w:eastAsia="ar-SA"/>
        </w:rPr>
        <w:t>2020.gada 11.jūnija</w:t>
      </w:r>
      <w:r w:rsidRPr="008D504E">
        <w:rPr>
          <w:rFonts w:eastAsia="Times New Roman" w:cs="Times New Roman"/>
          <w:i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13CAE7D8" w14:textId="77777777" w:rsidR="00690AE2" w:rsidRPr="008D504E" w:rsidRDefault="00690AE2" w:rsidP="00690AE2">
      <w:pPr>
        <w:suppressAutoHyphens w:val="0"/>
        <w:spacing w:after="0" w:line="240" w:lineRule="auto"/>
        <w:contextualSpacing/>
        <w:jc w:val="center"/>
        <w:rPr>
          <w:rFonts w:cs="Times New Roman"/>
          <w:b/>
          <w:bCs/>
          <w:szCs w:val="24"/>
        </w:rPr>
      </w:pPr>
    </w:p>
    <w:p w14:paraId="6A2D057C" w14:textId="73439480" w:rsidR="00690AE2" w:rsidRPr="008D504E" w:rsidRDefault="00690AE2" w:rsidP="00690AE2">
      <w:pPr>
        <w:numPr>
          <w:ilvl w:val="1"/>
          <w:numId w:val="10"/>
        </w:numPr>
        <w:tabs>
          <w:tab w:val="clear" w:pos="360"/>
          <w:tab w:val="num" w:pos="993"/>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pieņemt lēmumu par nekustamā īpašuma “Dmitriji”, kas atrodas Ilzeskalna pagastā, Rēzeknes novadā, kadastra Nr.7858 004 0125, kura sastāvā ietilpst zemes vienības ar kadastra apzīmējumiem 7858 004 0125</w:t>
      </w:r>
      <w:r>
        <w:rPr>
          <w:rFonts w:eastAsia="Times New Roman" w:cs="Times New Roman"/>
          <w:bCs/>
          <w:szCs w:val="24"/>
          <w:lang w:eastAsia="ar-QA" w:bidi="ar-QA"/>
        </w:rPr>
        <w:t>,</w:t>
      </w:r>
      <w:r w:rsidRPr="008D504E">
        <w:rPr>
          <w:rFonts w:eastAsia="Times New Roman" w:cs="Times New Roman"/>
          <w:bCs/>
          <w:szCs w:val="24"/>
          <w:lang w:eastAsia="ar-QA" w:bidi="ar-QA"/>
        </w:rPr>
        <w:t xml:space="preserve"> platība 6,47 ha, 7858 004 0126</w:t>
      </w:r>
      <w:r>
        <w:rPr>
          <w:rFonts w:eastAsia="Times New Roman" w:cs="Times New Roman"/>
          <w:bCs/>
          <w:szCs w:val="24"/>
          <w:lang w:eastAsia="ar-QA" w:bidi="ar-QA"/>
        </w:rPr>
        <w:t>,</w:t>
      </w:r>
      <w:r w:rsidRPr="008D504E">
        <w:rPr>
          <w:rFonts w:eastAsia="Times New Roman" w:cs="Times New Roman"/>
          <w:bCs/>
          <w:szCs w:val="24"/>
          <w:lang w:eastAsia="ar-QA" w:bidi="ar-QA"/>
        </w:rPr>
        <w:t xml:space="preserve"> platība 3,59 ha un 7858 006 0395</w:t>
      </w:r>
      <w:r>
        <w:rPr>
          <w:rFonts w:eastAsia="Times New Roman" w:cs="Times New Roman"/>
          <w:bCs/>
          <w:szCs w:val="24"/>
          <w:lang w:eastAsia="ar-QA" w:bidi="ar-QA"/>
        </w:rPr>
        <w:t>,</w:t>
      </w:r>
      <w:r w:rsidRPr="008D504E">
        <w:rPr>
          <w:rFonts w:eastAsia="Times New Roman" w:cs="Times New Roman"/>
          <w:bCs/>
          <w:szCs w:val="24"/>
          <w:lang w:eastAsia="ar-QA" w:bidi="ar-QA"/>
        </w:rPr>
        <w:t xml:space="preserve"> platība 2,12 ha</w:t>
      </w:r>
      <w:r>
        <w:rPr>
          <w:rFonts w:eastAsia="Times New Roman" w:cs="Times New Roman"/>
          <w:bCs/>
          <w:szCs w:val="24"/>
          <w:lang w:eastAsia="ar-QA" w:bidi="ar-QA"/>
        </w:rPr>
        <w:t>,</w:t>
      </w:r>
      <w:r w:rsidRPr="008D504E">
        <w:rPr>
          <w:rFonts w:eastAsia="Times New Roman" w:cs="Times New Roman"/>
          <w:bCs/>
          <w:szCs w:val="24"/>
          <w:lang w:eastAsia="ar-QA" w:bidi="ar-QA"/>
        </w:rPr>
        <w:t xml:space="preserve"> nodošanu atsavināšanai </w:t>
      </w:r>
      <w:r w:rsidR="00CF3E26">
        <w:rPr>
          <w:rFonts w:eastAsia="Times New Roman" w:cs="Times New Roman"/>
          <w:b/>
          <w:bCs/>
          <w:iCs/>
          <w:szCs w:val="24"/>
          <w:lang w:eastAsia="ar-QA" w:bidi="ar-QA"/>
        </w:rPr>
        <w:t>J.Č.</w:t>
      </w:r>
      <w:r w:rsidRPr="008D504E">
        <w:rPr>
          <w:rFonts w:eastAsia="Times New Roman" w:cs="Times New Roman"/>
          <w:b/>
          <w:bCs/>
          <w:szCs w:val="24"/>
          <w:lang w:eastAsia="ar-QA" w:bidi="ar-QA"/>
        </w:rPr>
        <w:t xml:space="preserve"> </w:t>
      </w:r>
      <w:r w:rsidRPr="008D504E">
        <w:rPr>
          <w:rFonts w:eastAsia="Times New Roman" w:cs="Times New Roman"/>
          <w:szCs w:val="24"/>
          <w:lang w:eastAsia="ar-QA" w:bidi="ar-QA"/>
        </w:rPr>
        <w:t>(lēmums pievienots).</w:t>
      </w:r>
    </w:p>
    <w:p w14:paraId="5C3852D7" w14:textId="77777777" w:rsidR="00690AE2" w:rsidRPr="008D504E" w:rsidRDefault="00690AE2" w:rsidP="00690AE2">
      <w:pPr>
        <w:numPr>
          <w:ilvl w:val="1"/>
          <w:numId w:val="10"/>
        </w:numPr>
        <w:tabs>
          <w:tab w:val="clear" w:pos="360"/>
          <w:tab w:val="num" w:pos="993"/>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Izveidot</w:t>
      </w:r>
      <w:r w:rsidRPr="008D504E">
        <w:rPr>
          <w:rFonts w:eastAsia="Times New Roman" w:cs="Times New Roman"/>
          <w:bCs/>
          <w:szCs w:val="24"/>
          <w:lang w:eastAsia="ar-QA" w:bidi="ar-QA"/>
        </w:rPr>
        <w:t xml:space="preserve"> nekustamā īpašuma “Dmitriji”, kas atrodas Ilzeskalna pagastā, Rēzeknes novadā, kadastra Nr.7858 004 0125,</w:t>
      </w:r>
      <w:r w:rsidRPr="008D504E">
        <w:rPr>
          <w:rFonts w:eastAsia="Times New Roman" w:cs="Times New Roman"/>
          <w:szCs w:val="24"/>
          <w:lang w:eastAsia="ar-QA" w:bidi="ar-QA"/>
        </w:rPr>
        <w:t xml:space="preserve"> nosacītās cenas noteikšanai novērtēšanas komisiju šādā sastāvā:</w:t>
      </w:r>
    </w:p>
    <w:p w14:paraId="77CEF86A" w14:textId="77777777" w:rsidR="00690AE2" w:rsidRPr="008D504E" w:rsidRDefault="00690AE2" w:rsidP="00690AE2">
      <w:pPr>
        <w:tabs>
          <w:tab w:val="left" w:pos="3686"/>
        </w:tabs>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priekšsēdētāja</w:t>
      </w:r>
      <w:r w:rsidRPr="008D504E">
        <w:rPr>
          <w:rFonts w:eastAsia="Times New Roman" w:cs="Times New Roman"/>
          <w:b/>
          <w:szCs w:val="24"/>
          <w:lang w:eastAsia="ar-QA" w:bidi="ar-QA"/>
        </w:rPr>
        <w:t>-</w:t>
      </w:r>
      <w:r w:rsidRPr="008D504E">
        <w:rPr>
          <w:rFonts w:eastAsia="Times New Roman" w:cs="Times New Roman"/>
          <w:b/>
          <w:szCs w:val="24"/>
          <w:lang w:eastAsia="ar-QA" w:bidi="ar-QA"/>
        </w:rPr>
        <w:tab/>
      </w:r>
      <w:proofErr w:type="spellStart"/>
      <w:r w:rsidRPr="008D504E">
        <w:rPr>
          <w:rFonts w:eastAsia="Times New Roman" w:cs="Times New Roman"/>
          <w:b/>
          <w:szCs w:val="24"/>
          <w:lang w:eastAsia="ar-QA" w:bidi="ar-QA"/>
        </w:rPr>
        <w:t>Genovefa</w:t>
      </w:r>
      <w:proofErr w:type="spellEnd"/>
      <w:r w:rsidRPr="008D504E">
        <w:rPr>
          <w:rFonts w:eastAsia="Times New Roman" w:cs="Times New Roman"/>
          <w:b/>
          <w:szCs w:val="24"/>
          <w:lang w:eastAsia="ar-QA" w:bidi="ar-QA"/>
        </w:rPr>
        <w:t xml:space="preserve"> </w:t>
      </w:r>
      <w:proofErr w:type="spellStart"/>
      <w:r w:rsidRPr="008D504E">
        <w:rPr>
          <w:rFonts w:eastAsia="Times New Roman" w:cs="Times New Roman"/>
          <w:b/>
          <w:szCs w:val="24"/>
          <w:lang w:eastAsia="ar-QA" w:bidi="ar-QA"/>
        </w:rPr>
        <w:t>Gailuma</w:t>
      </w:r>
      <w:proofErr w:type="spellEnd"/>
      <w:r w:rsidRPr="008D504E">
        <w:rPr>
          <w:rFonts w:eastAsia="Times New Roman" w:cs="Times New Roman"/>
          <w:b/>
          <w:szCs w:val="24"/>
          <w:lang w:eastAsia="ar-QA" w:bidi="ar-QA"/>
        </w:rPr>
        <w:t xml:space="preserve">, </w:t>
      </w:r>
      <w:r w:rsidRPr="008D504E">
        <w:rPr>
          <w:rFonts w:cs="Times New Roman"/>
          <w:szCs w:val="24"/>
          <w:lang w:eastAsia="en-US"/>
        </w:rPr>
        <w:t>Rēzeknes novada pašvaldības iestādes “Nautrēnu pagastu apvienība” struktūrvienības “Ilzeskalna pagasta pārvalde” vadītāja;</w:t>
      </w:r>
    </w:p>
    <w:p w14:paraId="5A1CF371" w14:textId="77777777" w:rsidR="00690AE2" w:rsidRPr="008D504E" w:rsidRDefault="00690AE2" w:rsidP="00690AE2">
      <w:pPr>
        <w:tabs>
          <w:tab w:val="left" w:pos="2694"/>
        </w:tabs>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b/>
          <w:szCs w:val="24"/>
          <w:lang w:eastAsia="ar-QA" w:bidi="ar-QA"/>
        </w:rPr>
        <w:t>:</w:t>
      </w:r>
      <w:r w:rsidRPr="008D504E">
        <w:rPr>
          <w:rFonts w:eastAsia="Times New Roman" w:cs="Times New Roman"/>
          <w:b/>
          <w:szCs w:val="24"/>
          <w:lang w:eastAsia="ar-QA" w:bidi="ar-QA"/>
        </w:rPr>
        <w:tab/>
        <w:t xml:space="preserve">Anna Kūkoja, </w:t>
      </w:r>
      <w:r w:rsidRPr="008D504E">
        <w:rPr>
          <w:rFonts w:eastAsia="Times New Roman" w:cs="Times New Roman"/>
          <w:szCs w:val="24"/>
          <w:lang w:eastAsia="ar-QA" w:bidi="ar-QA"/>
        </w:rPr>
        <w:t>Rēzeknes novada pašvaldības Zemes pārvaldības dienesta zemes lietu speciāliste;</w:t>
      </w:r>
    </w:p>
    <w:p w14:paraId="23B4167C" w14:textId="77777777" w:rsidR="00690AE2" w:rsidRPr="008D504E" w:rsidRDefault="00690AE2" w:rsidP="00690AE2">
      <w:pPr>
        <w:tabs>
          <w:tab w:val="left" w:pos="2694"/>
        </w:tabs>
        <w:spacing w:after="0" w:line="240" w:lineRule="auto"/>
        <w:ind w:left="3600"/>
        <w:jc w:val="both"/>
        <w:rPr>
          <w:rFonts w:eastAsia="Times New Roman" w:cs="Times New Roman"/>
          <w:szCs w:val="24"/>
          <w:lang w:eastAsia="ar-QA" w:bidi="ar-QA"/>
        </w:rPr>
      </w:pPr>
      <w:r w:rsidRPr="008D504E">
        <w:rPr>
          <w:rFonts w:eastAsia="Times New Roman" w:cs="Times New Roman"/>
          <w:b/>
          <w:szCs w:val="24"/>
          <w:lang w:eastAsia="ar-QA" w:bidi="ar-QA"/>
        </w:rPr>
        <w:t xml:space="preserve">Alita </w:t>
      </w:r>
      <w:proofErr w:type="spellStart"/>
      <w:r w:rsidRPr="008D504E">
        <w:rPr>
          <w:rFonts w:eastAsia="Times New Roman" w:cs="Times New Roman"/>
          <w:b/>
          <w:szCs w:val="24"/>
          <w:lang w:eastAsia="ar-QA" w:bidi="ar-QA"/>
        </w:rPr>
        <w:t>Ničiporčika</w:t>
      </w:r>
      <w:proofErr w:type="spellEnd"/>
      <w:r w:rsidRPr="008D504E">
        <w:rPr>
          <w:rFonts w:eastAsia="Times New Roman" w:cs="Times New Roman"/>
          <w:b/>
          <w:szCs w:val="24"/>
          <w:lang w:eastAsia="ar-QA" w:bidi="ar-QA"/>
        </w:rPr>
        <w:t xml:space="preserve">, </w:t>
      </w:r>
      <w:r w:rsidRPr="008D504E">
        <w:rPr>
          <w:rFonts w:cs="Times New Roman"/>
          <w:szCs w:val="24"/>
          <w:lang w:eastAsia="en-US"/>
        </w:rPr>
        <w:t>Rēzeknes novada pašvaldības iestādes “Nautrēnu pagastu apvienība” vecākā grāmatvede;</w:t>
      </w:r>
    </w:p>
    <w:p w14:paraId="20433CE6" w14:textId="7A500635" w:rsidR="00690AE2" w:rsidRPr="00021459" w:rsidRDefault="00690AE2" w:rsidP="00021459">
      <w:pPr>
        <w:numPr>
          <w:ilvl w:val="1"/>
          <w:numId w:val="10"/>
        </w:numPr>
        <w:tabs>
          <w:tab w:val="clear" w:pos="360"/>
          <w:tab w:val="num" w:pos="993"/>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Uzdot nekustamā īpašuma “Dmitriji”, kas atrodas Ilzeskalna pagastā, Rēzeknes novadā, kadastra Nr. 7858 004 0125, </w:t>
      </w:r>
      <w:r w:rsidRPr="008D504E">
        <w:rPr>
          <w:rFonts w:eastAsia="Times New Roman" w:cs="Times New Roman"/>
          <w:szCs w:val="24"/>
          <w:lang w:eastAsia="ar-QA" w:bidi="ar-QA"/>
        </w:rPr>
        <w:t>novērtēšanas komisijai iesniegt nosacīto cenu apstiprināšanai Rēzeknes novada domei.</w:t>
      </w:r>
      <w:bookmarkEnd w:id="24"/>
    </w:p>
    <w:p w14:paraId="4E840C4F" w14:textId="77777777" w:rsidR="00690AE2" w:rsidRPr="008D504E" w:rsidRDefault="00690AE2" w:rsidP="00690AE2">
      <w:pPr>
        <w:suppressAutoHyphens w:val="0"/>
        <w:spacing w:after="0" w:line="240" w:lineRule="auto"/>
        <w:contextualSpacing/>
        <w:jc w:val="center"/>
        <w:rPr>
          <w:rFonts w:cs="Times New Roman"/>
          <w:b/>
          <w:bCs/>
          <w:szCs w:val="24"/>
        </w:rPr>
      </w:pPr>
    </w:p>
    <w:p w14:paraId="3AD91ADA"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3D2F0161" w14:textId="77777777" w:rsidR="001156EB" w:rsidRDefault="00690AE2" w:rsidP="00690AE2">
      <w:pPr>
        <w:suppressAutoHyphens w:val="0"/>
        <w:spacing w:after="0" w:line="240" w:lineRule="auto"/>
        <w:contextualSpacing/>
        <w:jc w:val="center"/>
        <w:rPr>
          <w:rFonts w:eastAsia="Times New Roman" w:cs="Times New Roman"/>
          <w:b/>
          <w:bCs/>
          <w:iCs/>
          <w:szCs w:val="24"/>
          <w:lang w:eastAsia="ar-QA" w:bidi="ar-QA"/>
        </w:rPr>
      </w:pPr>
      <w:bookmarkStart w:id="25" w:name="_Hlk43298506"/>
      <w:r w:rsidRPr="008D504E">
        <w:rPr>
          <w:rFonts w:eastAsia="Times New Roman" w:cs="Times New Roman"/>
          <w:b/>
          <w:bCs/>
          <w:iCs/>
          <w:szCs w:val="24"/>
          <w:lang w:eastAsia="ar-QA" w:bidi="ar-QA"/>
        </w:rPr>
        <w:t xml:space="preserve">Par nekustamā īpašuma “Kalna varavīksne” Ilzeskalna pagastā nodošanu </w:t>
      </w:r>
    </w:p>
    <w:p w14:paraId="35E7E31B" w14:textId="3022AC0B" w:rsidR="00690AE2" w:rsidRPr="008D504E" w:rsidRDefault="00690AE2" w:rsidP="00690AE2">
      <w:pPr>
        <w:suppressAutoHyphens w:val="0"/>
        <w:spacing w:after="0" w:line="240" w:lineRule="auto"/>
        <w:contextualSpacing/>
        <w:jc w:val="center"/>
        <w:rPr>
          <w:rFonts w:eastAsia="Times New Roman" w:cs="Times New Roman"/>
          <w:b/>
          <w:bCs/>
          <w:iCs/>
          <w:szCs w:val="24"/>
          <w:lang w:eastAsia="ar-QA" w:bidi="ar-QA"/>
        </w:rPr>
      </w:pPr>
      <w:r w:rsidRPr="008D504E">
        <w:rPr>
          <w:rFonts w:eastAsia="Times New Roman" w:cs="Times New Roman"/>
          <w:b/>
          <w:bCs/>
          <w:iCs/>
          <w:szCs w:val="24"/>
          <w:lang w:eastAsia="ar-QA" w:bidi="ar-QA"/>
        </w:rPr>
        <w:t xml:space="preserve">atsavināšanai </w:t>
      </w:r>
      <w:r w:rsidR="00CF3E26">
        <w:rPr>
          <w:rFonts w:eastAsia="Times New Roman" w:cs="Times New Roman"/>
          <w:b/>
          <w:bCs/>
          <w:iCs/>
          <w:szCs w:val="24"/>
          <w:lang w:eastAsia="ar-QA" w:bidi="ar-QA"/>
        </w:rPr>
        <w:t>E.S.</w:t>
      </w:r>
    </w:p>
    <w:p w14:paraId="1C004858"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51E42106" w14:textId="77777777" w:rsidR="00690AE2" w:rsidRPr="008D504E" w:rsidRDefault="00690AE2" w:rsidP="00690AE2">
      <w:pPr>
        <w:suppressAutoHyphens w:val="0"/>
        <w:spacing w:after="0" w:line="240" w:lineRule="auto"/>
        <w:contextualSpacing/>
        <w:jc w:val="center"/>
        <w:rPr>
          <w:rFonts w:cs="Times New Roman"/>
          <w:b/>
          <w:bCs/>
          <w:szCs w:val="24"/>
        </w:rPr>
      </w:pPr>
    </w:p>
    <w:p w14:paraId="37D3C0D7" w14:textId="57C4CEDC"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iCs/>
          <w:szCs w:val="24"/>
          <w:lang w:eastAsia="ar-SA"/>
        </w:rPr>
        <w:t xml:space="preserve">Izskatījusi </w:t>
      </w:r>
      <w:r w:rsidR="001156EB">
        <w:rPr>
          <w:rFonts w:eastAsia="Times New Roman" w:cs="Times New Roman"/>
          <w:iCs/>
          <w:szCs w:val="24"/>
          <w:lang w:eastAsia="ar-SA"/>
        </w:rPr>
        <w:t xml:space="preserve">Nr. </w:t>
      </w:r>
      <w:r w:rsidR="001156EB">
        <w:rPr>
          <w:rFonts w:eastAsia="Times New Roman" w:cs="Times New Roman"/>
          <w:iCs/>
          <w:szCs w:val="24"/>
          <w:lang w:eastAsia="ar-SA"/>
        </w:rPr>
        <w:t>(..)</w:t>
      </w:r>
      <w:r w:rsidR="001156EB">
        <w:rPr>
          <w:rFonts w:eastAsia="Times New Roman" w:cs="Times New Roman"/>
          <w:iCs/>
          <w:szCs w:val="24"/>
          <w:lang w:eastAsia="ar-SA"/>
        </w:rPr>
        <w:t xml:space="preserve"> </w:t>
      </w:r>
      <w:r w:rsidRPr="008D504E">
        <w:rPr>
          <w:rFonts w:eastAsia="Times New Roman" w:cs="Times New Roman"/>
          <w:iCs/>
          <w:szCs w:val="24"/>
          <w:lang w:eastAsia="ar-SA"/>
        </w:rPr>
        <w:t>atsavināšanas ierosinājumu, pamatojoties uz likuma “Par pašvaldībām” 21.panta pirmās daļas 17. un 27.punktu, 37.panta sesto daļu, 41.panta pirmās daļas 3. un 4.punktu, Publiskas personas mantas atsavināšanas likuma 8.panta otro un trešo daļu, ņemot vērā Finanšu pastāvīgās komitejas 2020.gada</w:t>
      </w:r>
      <w:r w:rsidRPr="008D504E">
        <w:rPr>
          <w:rFonts w:eastAsia="Times New Roman" w:cs="Times New Roman"/>
          <w:iCs/>
          <w:color w:val="FF0000"/>
          <w:szCs w:val="24"/>
          <w:lang w:eastAsia="ar-SA"/>
        </w:rPr>
        <w:t xml:space="preserve"> </w:t>
      </w:r>
      <w:r w:rsidRPr="008D504E">
        <w:rPr>
          <w:rFonts w:eastAsia="Times New Roman" w:cs="Times New Roman"/>
          <w:iCs/>
          <w:szCs w:val="24"/>
          <w:lang w:eastAsia="ar-SA"/>
        </w:rPr>
        <w:t>11.aprīļa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5199D3E4" w14:textId="5B4143B7" w:rsidR="00690AE2" w:rsidRPr="008D504E" w:rsidRDefault="00690AE2" w:rsidP="00690AE2">
      <w:pPr>
        <w:pStyle w:val="ListParagraph"/>
        <w:numPr>
          <w:ilvl w:val="0"/>
          <w:numId w:val="21"/>
        </w:numPr>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pieņemt lēmumu par nekustamā īpašuma “Kalna varavīksne”, kas atrodas Ilzeskalna pagastā, Rēzeknes novadā, kadastra Nr.7858 006 0386, kas sastāv no zemes vienības ar kadastra apzīmējumu 7858 006 0086</w:t>
      </w:r>
      <w:r>
        <w:rPr>
          <w:rFonts w:eastAsia="Times New Roman" w:cs="Times New Roman"/>
          <w:bCs/>
          <w:szCs w:val="24"/>
          <w:lang w:eastAsia="ar-QA" w:bidi="ar-QA"/>
        </w:rPr>
        <w:t>,</w:t>
      </w:r>
      <w:r w:rsidRPr="008D504E">
        <w:rPr>
          <w:rFonts w:eastAsia="Times New Roman" w:cs="Times New Roman"/>
          <w:bCs/>
          <w:szCs w:val="24"/>
          <w:lang w:eastAsia="ar-QA" w:bidi="ar-QA"/>
        </w:rPr>
        <w:t xml:space="preserve"> platība 5,6 ha, nodošanu atsavināšanai </w:t>
      </w:r>
      <w:r w:rsidR="00CF3E26">
        <w:rPr>
          <w:rFonts w:eastAsia="Times New Roman" w:cs="Times New Roman"/>
          <w:b/>
          <w:bCs/>
          <w:iCs/>
          <w:szCs w:val="24"/>
          <w:lang w:eastAsia="ar-QA" w:bidi="ar-QA"/>
        </w:rPr>
        <w:t>E.S.</w:t>
      </w:r>
      <w:r w:rsidR="001156EB">
        <w:rPr>
          <w:rFonts w:eastAsia="Times New Roman" w:cs="Times New Roman"/>
          <w:b/>
          <w:bCs/>
          <w:iCs/>
          <w:szCs w:val="24"/>
          <w:lang w:eastAsia="ar-QA" w:bidi="ar-QA"/>
        </w:rPr>
        <w:t xml:space="preserve"> </w:t>
      </w:r>
      <w:r w:rsidRPr="008D504E">
        <w:rPr>
          <w:rFonts w:eastAsia="Times New Roman" w:cs="Times New Roman"/>
          <w:szCs w:val="24"/>
          <w:lang w:eastAsia="ar-QA" w:bidi="ar-QA"/>
        </w:rPr>
        <w:t>(lēmums pievienots).</w:t>
      </w:r>
    </w:p>
    <w:p w14:paraId="1562BF3A" w14:textId="77777777" w:rsidR="00690AE2" w:rsidRPr="008D504E" w:rsidRDefault="00690AE2" w:rsidP="00690AE2">
      <w:pPr>
        <w:pStyle w:val="ListParagraph"/>
        <w:numPr>
          <w:ilvl w:val="0"/>
          <w:numId w:val="21"/>
        </w:numPr>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Izveidot</w:t>
      </w:r>
      <w:r w:rsidRPr="008D504E">
        <w:rPr>
          <w:rFonts w:eastAsia="Times New Roman" w:cs="Times New Roman"/>
          <w:bCs/>
          <w:szCs w:val="24"/>
          <w:lang w:eastAsia="ar-QA" w:bidi="ar-QA"/>
        </w:rPr>
        <w:t xml:space="preserve"> nekustamā īpašuma “Kalna varavīksne”, kas atrodas Ilzeskalna pagastā, Rēzeknes novadā, kadastra Nr.7858 006 0386,</w:t>
      </w:r>
      <w:r w:rsidRPr="008D504E">
        <w:rPr>
          <w:rFonts w:eastAsia="Times New Roman" w:cs="Times New Roman"/>
          <w:szCs w:val="24"/>
          <w:lang w:eastAsia="ar-QA" w:bidi="ar-QA"/>
        </w:rPr>
        <w:t xml:space="preserve"> nosacītās cenas noteikšanai novērtēšanas komisiju šādā sastāvā:</w:t>
      </w:r>
    </w:p>
    <w:p w14:paraId="084ECF0B" w14:textId="77777777" w:rsidR="00690AE2" w:rsidRPr="008D504E" w:rsidRDefault="00690AE2" w:rsidP="00690AE2">
      <w:pPr>
        <w:tabs>
          <w:tab w:val="left" w:pos="3686"/>
        </w:tabs>
        <w:spacing w:after="0" w:line="240" w:lineRule="auto"/>
        <w:ind w:left="3686" w:hanging="2693"/>
        <w:jc w:val="both"/>
        <w:rPr>
          <w:rFonts w:eastAsia="Times New Roman" w:cs="Times New Roman"/>
          <w:szCs w:val="24"/>
          <w:lang w:eastAsia="ar-QA" w:bidi="ar-QA"/>
        </w:rPr>
      </w:pPr>
      <w:r w:rsidRPr="008D504E">
        <w:rPr>
          <w:rFonts w:eastAsia="Times New Roman" w:cs="Times New Roman"/>
          <w:bCs/>
          <w:szCs w:val="24"/>
          <w:lang w:eastAsia="ar-QA" w:bidi="ar-QA"/>
        </w:rPr>
        <w:t>komisijas priekšsēdētāja</w:t>
      </w:r>
      <w:r w:rsidRPr="008D504E">
        <w:rPr>
          <w:rFonts w:eastAsia="Times New Roman" w:cs="Times New Roman"/>
          <w:b/>
          <w:szCs w:val="24"/>
          <w:lang w:eastAsia="ar-QA" w:bidi="ar-QA"/>
        </w:rPr>
        <w:t xml:space="preserve"> – </w:t>
      </w:r>
      <w:r w:rsidRPr="008D504E">
        <w:rPr>
          <w:rFonts w:eastAsia="Times New Roman" w:cs="Times New Roman"/>
          <w:b/>
          <w:szCs w:val="24"/>
          <w:lang w:eastAsia="ar-QA" w:bidi="ar-QA"/>
        </w:rPr>
        <w:tab/>
      </w:r>
      <w:proofErr w:type="spellStart"/>
      <w:r w:rsidRPr="008D504E">
        <w:rPr>
          <w:rFonts w:eastAsia="Times New Roman" w:cs="Times New Roman"/>
          <w:b/>
          <w:szCs w:val="24"/>
          <w:lang w:eastAsia="ar-QA" w:bidi="ar-QA"/>
        </w:rPr>
        <w:t>Genovefa</w:t>
      </w:r>
      <w:proofErr w:type="spellEnd"/>
      <w:r w:rsidRPr="008D504E">
        <w:rPr>
          <w:rFonts w:eastAsia="Times New Roman" w:cs="Times New Roman"/>
          <w:b/>
          <w:szCs w:val="24"/>
          <w:lang w:eastAsia="ar-QA" w:bidi="ar-QA"/>
        </w:rPr>
        <w:t xml:space="preserve"> </w:t>
      </w:r>
      <w:proofErr w:type="spellStart"/>
      <w:r w:rsidRPr="008D504E">
        <w:rPr>
          <w:rFonts w:eastAsia="Times New Roman" w:cs="Times New Roman"/>
          <w:b/>
          <w:szCs w:val="24"/>
          <w:lang w:eastAsia="ar-QA" w:bidi="ar-QA"/>
        </w:rPr>
        <w:t>Gailuma</w:t>
      </w:r>
      <w:proofErr w:type="spellEnd"/>
      <w:r w:rsidRPr="008D504E">
        <w:rPr>
          <w:rFonts w:eastAsia="Times New Roman" w:cs="Times New Roman"/>
          <w:b/>
          <w:szCs w:val="24"/>
          <w:lang w:eastAsia="ar-QA" w:bidi="ar-QA"/>
        </w:rPr>
        <w:t xml:space="preserve">, </w:t>
      </w:r>
      <w:r w:rsidRPr="008D504E">
        <w:rPr>
          <w:rFonts w:cs="Times New Roman"/>
          <w:szCs w:val="24"/>
          <w:lang w:eastAsia="en-US"/>
        </w:rPr>
        <w:t>Rēzeknes novada pašvaldības iestādes “Nautrēnu pagastu apvienība” struktūrvienības “Ilzeskalna pagasta pārvalde” vadītājs;</w:t>
      </w:r>
    </w:p>
    <w:p w14:paraId="52698A99" w14:textId="77777777" w:rsidR="00690AE2" w:rsidRPr="008D504E" w:rsidRDefault="00690AE2" w:rsidP="00690AE2">
      <w:pPr>
        <w:tabs>
          <w:tab w:val="left" w:pos="1134"/>
          <w:tab w:val="left" w:pos="2694"/>
        </w:tabs>
        <w:spacing w:after="0" w:line="240" w:lineRule="auto"/>
        <w:ind w:left="3600" w:hanging="2607"/>
        <w:jc w:val="both"/>
        <w:rPr>
          <w:rFonts w:cs="Times New Roman"/>
          <w:szCs w:val="24"/>
          <w:lang w:eastAsia="en-US"/>
        </w:rPr>
      </w:pPr>
      <w:r w:rsidRPr="008D504E">
        <w:rPr>
          <w:rFonts w:eastAsia="Times New Roman" w:cs="Times New Roman"/>
          <w:bCs/>
          <w:szCs w:val="24"/>
          <w:lang w:eastAsia="ar-QA" w:bidi="ar-QA"/>
        </w:rPr>
        <w:t>komisijas locekļi</w:t>
      </w:r>
      <w:r w:rsidRPr="008D504E">
        <w:rPr>
          <w:rFonts w:eastAsia="Times New Roman" w:cs="Times New Roman"/>
          <w:b/>
          <w:szCs w:val="24"/>
          <w:lang w:eastAsia="ar-QA" w:bidi="ar-QA"/>
        </w:rPr>
        <w:t>:</w:t>
      </w:r>
      <w:r w:rsidRPr="008D504E">
        <w:rPr>
          <w:rFonts w:eastAsia="Times New Roman" w:cs="Times New Roman"/>
          <w:b/>
          <w:szCs w:val="24"/>
          <w:lang w:eastAsia="ar-QA" w:bidi="ar-QA"/>
        </w:rPr>
        <w:tab/>
        <w:t xml:space="preserve">Alita </w:t>
      </w:r>
      <w:proofErr w:type="spellStart"/>
      <w:r w:rsidRPr="008D504E">
        <w:rPr>
          <w:rFonts w:eastAsia="Times New Roman" w:cs="Times New Roman"/>
          <w:b/>
          <w:szCs w:val="24"/>
          <w:lang w:eastAsia="ar-QA" w:bidi="ar-QA"/>
        </w:rPr>
        <w:t>Ničiporčika</w:t>
      </w:r>
      <w:proofErr w:type="spellEnd"/>
      <w:r w:rsidRPr="008D504E">
        <w:rPr>
          <w:rFonts w:eastAsia="Times New Roman" w:cs="Times New Roman"/>
          <w:b/>
          <w:szCs w:val="24"/>
          <w:lang w:eastAsia="ar-QA" w:bidi="ar-QA"/>
        </w:rPr>
        <w:t xml:space="preserve">, </w:t>
      </w:r>
      <w:r w:rsidRPr="008D504E">
        <w:rPr>
          <w:rFonts w:cs="Times New Roman"/>
          <w:szCs w:val="24"/>
          <w:lang w:eastAsia="en-US"/>
        </w:rPr>
        <w:t>Rēzeknes novada pašvaldības iestādes “Nautrēnu pagastu apvienība” vecākā grāmatvede;</w:t>
      </w:r>
    </w:p>
    <w:p w14:paraId="35F6F2DD" w14:textId="77777777" w:rsidR="00690AE2" w:rsidRPr="008D504E" w:rsidRDefault="00690AE2" w:rsidP="00690AE2">
      <w:pPr>
        <w:tabs>
          <w:tab w:val="left" w:pos="2694"/>
        </w:tabs>
        <w:spacing w:after="0" w:line="240" w:lineRule="auto"/>
        <w:ind w:left="3600" w:hanging="1843"/>
        <w:jc w:val="both"/>
        <w:rPr>
          <w:rFonts w:eastAsia="Times New Roman" w:cs="Times New Roman"/>
          <w:szCs w:val="24"/>
          <w:lang w:eastAsia="ar-QA" w:bidi="ar-QA"/>
        </w:rPr>
      </w:pPr>
      <w:r w:rsidRPr="008D504E">
        <w:rPr>
          <w:rFonts w:eastAsia="Times New Roman" w:cs="Times New Roman"/>
          <w:b/>
          <w:szCs w:val="24"/>
          <w:lang w:eastAsia="ar-QA" w:bidi="ar-QA"/>
        </w:rPr>
        <w:tab/>
      </w:r>
      <w:r w:rsidRPr="008D504E">
        <w:rPr>
          <w:rFonts w:eastAsia="Times New Roman" w:cs="Times New Roman"/>
          <w:b/>
          <w:szCs w:val="24"/>
          <w:lang w:eastAsia="ar-QA" w:bidi="ar-QA"/>
        </w:rPr>
        <w:tab/>
        <w:t xml:space="preserve">Anna Kūkoja, </w:t>
      </w:r>
      <w:r w:rsidRPr="008D504E">
        <w:rPr>
          <w:rFonts w:eastAsia="Times New Roman" w:cs="Times New Roman"/>
          <w:szCs w:val="24"/>
          <w:lang w:eastAsia="ar-QA" w:bidi="ar-QA"/>
        </w:rPr>
        <w:t>Rēzeknes novada pašvaldības Zemes pārvaldības dienesta zemes lietu speciālists</w:t>
      </w:r>
      <w:r>
        <w:rPr>
          <w:rFonts w:eastAsia="Times New Roman" w:cs="Times New Roman"/>
          <w:szCs w:val="24"/>
          <w:lang w:eastAsia="ar-QA" w:bidi="ar-QA"/>
        </w:rPr>
        <w:t>.</w:t>
      </w:r>
    </w:p>
    <w:p w14:paraId="253E37C4" w14:textId="6E86DDE8" w:rsidR="00690AE2" w:rsidRPr="001156EB" w:rsidRDefault="00690AE2" w:rsidP="00DE793F">
      <w:pPr>
        <w:pStyle w:val="ListParagraph"/>
        <w:numPr>
          <w:ilvl w:val="0"/>
          <w:numId w:val="21"/>
        </w:numPr>
        <w:suppressAutoHyphens w:val="0"/>
        <w:spacing w:after="0" w:line="240" w:lineRule="auto"/>
        <w:ind w:left="993" w:hanging="426"/>
        <w:jc w:val="both"/>
        <w:rPr>
          <w:rFonts w:cs="Times New Roman"/>
          <w:b/>
          <w:bCs/>
          <w:szCs w:val="24"/>
        </w:rPr>
      </w:pPr>
      <w:r w:rsidRPr="001156EB">
        <w:rPr>
          <w:rFonts w:eastAsia="Times New Roman" w:cs="Times New Roman"/>
          <w:bCs/>
          <w:szCs w:val="24"/>
          <w:lang w:eastAsia="ar-QA" w:bidi="ar-QA"/>
        </w:rPr>
        <w:t xml:space="preserve">Uzdot nekustamā īpašuma “Kalna varavīksne”, kas atrodas Ilzeskalna pagastā, Rēzeknes novadā, kadastra Nr.7858 006 0386, </w:t>
      </w:r>
      <w:r w:rsidRPr="001156EB">
        <w:rPr>
          <w:rFonts w:eastAsia="Times New Roman" w:cs="Times New Roman"/>
          <w:szCs w:val="24"/>
          <w:lang w:eastAsia="ar-QA" w:bidi="ar-QA"/>
        </w:rPr>
        <w:t>novērtēšanas komisijai iesniegt nosacīto cenu apstiprināšanai Rēzeknes novada domei.</w:t>
      </w:r>
      <w:bookmarkEnd w:id="25"/>
    </w:p>
    <w:p w14:paraId="46FBFBE0" w14:textId="4BFA9E1C" w:rsidR="001156EB" w:rsidRDefault="001156EB" w:rsidP="001156EB">
      <w:pPr>
        <w:pStyle w:val="ListParagraph"/>
        <w:suppressAutoHyphens w:val="0"/>
        <w:spacing w:after="0" w:line="240" w:lineRule="auto"/>
        <w:ind w:left="993"/>
        <w:jc w:val="both"/>
        <w:rPr>
          <w:rFonts w:eastAsia="Times New Roman" w:cs="Times New Roman"/>
          <w:szCs w:val="24"/>
          <w:lang w:eastAsia="ar-QA" w:bidi="ar-QA"/>
        </w:rPr>
      </w:pPr>
    </w:p>
    <w:p w14:paraId="68907AED" w14:textId="77777777" w:rsidR="001156EB" w:rsidRPr="001156EB" w:rsidRDefault="001156EB" w:rsidP="001156EB">
      <w:pPr>
        <w:pStyle w:val="ListParagraph"/>
        <w:suppressAutoHyphens w:val="0"/>
        <w:spacing w:after="0" w:line="240" w:lineRule="auto"/>
        <w:ind w:left="993"/>
        <w:jc w:val="both"/>
        <w:rPr>
          <w:rFonts w:cs="Times New Roman"/>
          <w:b/>
          <w:bCs/>
          <w:szCs w:val="24"/>
        </w:rPr>
      </w:pPr>
    </w:p>
    <w:p w14:paraId="5DEFA442"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20D1636" w14:textId="77777777" w:rsidR="001156EB" w:rsidRDefault="00690AE2" w:rsidP="00690AE2">
      <w:pPr>
        <w:suppressAutoHyphens w:val="0"/>
        <w:spacing w:after="0" w:line="240" w:lineRule="auto"/>
        <w:contextualSpacing/>
        <w:jc w:val="center"/>
        <w:rPr>
          <w:rFonts w:eastAsia="Times New Roman" w:cs="Times New Roman"/>
          <w:b/>
          <w:bCs/>
          <w:iCs/>
          <w:szCs w:val="24"/>
          <w:lang w:eastAsia="ar-QA" w:bidi="ar-QA"/>
        </w:rPr>
      </w:pPr>
      <w:bookmarkStart w:id="26" w:name="_Hlk43298777"/>
      <w:r w:rsidRPr="008D504E">
        <w:rPr>
          <w:rFonts w:eastAsia="Times New Roman" w:cs="Times New Roman"/>
          <w:b/>
          <w:bCs/>
          <w:iCs/>
          <w:szCs w:val="24"/>
          <w:lang w:eastAsia="ar-QA" w:bidi="ar-QA"/>
        </w:rPr>
        <w:t>Par nekustamā īpašuma “Vasarāji” Ilzeskalna pagastā nodošanu</w:t>
      </w:r>
    </w:p>
    <w:p w14:paraId="5C1A4C33" w14:textId="0B19FB60" w:rsidR="00690AE2" w:rsidRPr="008D504E" w:rsidRDefault="00690AE2" w:rsidP="00690AE2">
      <w:pPr>
        <w:suppressAutoHyphens w:val="0"/>
        <w:spacing w:after="0" w:line="240" w:lineRule="auto"/>
        <w:contextualSpacing/>
        <w:jc w:val="center"/>
        <w:rPr>
          <w:rFonts w:eastAsia="Times New Roman" w:cs="Times New Roman"/>
          <w:b/>
          <w:bCs/>
          <w:iCs/>
          <w:szCs w:val="24"/>
          <w:lang w:eastAsia="ar-QA" w:bidi="ar-QA"/>
        </w:rPr>
      </w:pPr>
      <w:r w:rsidRPr="008D504E">
        <w:rPr>
          <w:rFonts w:eastAsia="Times New Roman" w:cs="Times New Roman"/>
          <w:b/>
          <w:bCs/>
          <w:iCs/>
          <w:szCs w:val="24"/>
          <w:lang w:eastAsia="ar-QA" w:bidi="ar-QA"/>
        </w:rPr>
        <w:t xml:space="preserve"> atsavināšanai </w:t>
      </w:r>
      <w:r w:rsidR="00CF3E26">
        <w:rPr>
          <w:rFonts w:eastAsia="Times New Roman" w:cs="Times New Roman"/>
          <w:b/>
          <w:bCs/>
          <w:iCs/>
          <w:szCs w:val="24"/>
          <w:lang w:eastAsia="ar-QA" w:bidi="ar-QA"/>
        </w:rPr>
        <w:t>J.I.</w:t>
      </w:r>
    </w:p>
    <w:p w14:paraId="77EA2740"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6CF0C393" w14:textId="77777777" w:rsidR="00690AE2" w:rsidRPr="008D504E" w:rsidRDefault="00690AE2" w:rsidP="00690AE2">
      <w:pPr>
        <w:suppressAutoHyphens w:val="0"/>
        <w:spacing w:after="0" w:line="240" w:lineRule="auto"/>
        <w:contextualSpacing/>
        <w:jc w:val="center"/>
        <w:rPr>
          <w:rFonts w:cs="Times New Roman"/>
          <w:b/>
          <w:bCs/>
          <w:szCs w:val="24"/>
        </w:rPr>
      </w:pPr>
    </w:p>
    <w:p w14:paraId="6B8BCC05" w14:textId="5EDEA3E3"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iCs/>
          <w:szCs w:val="24"/>
          <w:lang w:eastAsia="ar-SA"/>
        </w:rPr>
        <w:t xml:space="preserve">Izskatījusi </w:t>
      </w:r>
      <w:r w:rsidR="001156EB">
        <w:rPr>
          <w:rFonts w:eastAsia="Times New Roman" w:cs="Times New Roman"/>
          <w:iCs/>
          <w:szCs w:val="24"/>
          <w:lang w:eastAsia="ar-SA"/>
        </w:rPr>
        <w:t xml:space="preserve">Nr. </w:t>
      </w:r>
      <w:r w:rsidR="001156EB">
        <w:rPr>
          <w:rFonts w:eastAsia="Times New Roman" w:cs="Times New Roman"/>
          <w:iCs/>
          <w:szCs w:val="24"/>
          <w:lang w:eastAsia="ar-SA"/>
        </w:rPr>
        <w:t>(..)</w:t>
      </w:r>
      <w:r w:rsidRPr="008D504E">
        <w:rPr>
          <w:rFonts w:eastAsia="Times New Roman" w:cs="Times New Roman"/>
          <w:iCs/>
          <w:szCs w:val="24"/>
          <w:lang w:eastAsia="ar-SA"/>
        </w:rPr>
        <w:t xml:space="preserve"> atsavināšanas ierosinājumu, pamatojoties uz likuma “Par pašvaldībām” 21.panta pirmās daļas 17. un 27.punktu, 37.panta sesto daļu, 41.panta pirmās daļas 3. un 4.punktu, Publiskas personas mantas atsavināšanas likuma 8.panta otro un trešo daļu, ņemot vērā Finanšu pastāvīgās komitejas </w:t>
      </w:r>
      <w:r>
        <w:rPr>
          <w:rFonts w:eastAsia="Times New Roman" w:cs="Times New Roman"/>
          <w:iCs/>
          <w:szCs w:val="24"/>
          <w:lang w:eastAsia="ar-SA"/>
        </w:rPr>
        <w:t>2020.gada 11.jūnija</w:t>
      </w:r>
      <w:r w:rsidRPr="008D504E">
        <w:rPr>
          <w:rFonts w:eastAsia="Times New Roman" w:cs="Times New Roman"/>
          <w:i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6D1ED220" w14:textId="77777777" w:rsidR="00690AE2" w:rsidRPr="008D504E" w:rsidRDefault="00690AE2" w:rsidP="00690AE2">
      <w:pPr>
        <w:tabs>
          <w:tab w:val="left" w:pos="567"/>
          <w:tab w:val="left" w:pos="851"/>
          <w:tab w:val="left" w:pos="1134"/>
        </w:tabs>
        <w:suppressAutoHyphens w:val="0"/>
        <w:spacing w:after="0" w:line="240" w:lineRule="auto"/>
        <w:contextualSpacing/>
        <w:jc w:val="center"/>
        <w:rPr>
          <w:rFonts w:cs="Times New Roman"/>
          <w:b/>
          <w:bCs/>
          <w:szCs w:val="24"/>
        </w:rPr>
      </w:pPr>
    </w:p>
    <w:p w14:paraId="52700EA2" w14:textId="5F0415C9" w:rsidR="00690AE2" w:rsidRPr="008D504E" w:rsidRDefault="00690AE2" w:rsidP="00690AE2">
      <w:pPr>
        <w:pStyle w:val="ListParagraph"/>
        <w:numPr>
          <w:ilvl w:val="0"/>
          <w:numId w:val="22"/>
        </w:numPr>
        <w:tabs>
          <w:tab w:val="left" w:pos="567"/>
          <w:tab w:val="left" w:pos="993"/>
          <w:tab w:val="left" w:pos="1134"/>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pieņemt lēmumu par nekustamā īpašuma “Vasarāji”, kas atrodas Ilzeskalna pagastā, </w:t>
      </w:r>
      <w:r w:rsidRPr="008D504E">
        <w:rPr>
          <w:rFonts w:eastAsia="Times New Roman" w:cs="Times New Roman"/>
          <w:szCs w:val="24"/>
          <w:lang w:eastAsia="ar-QA" w:bidi="ar-QA"/>
        </w:rPr>
        <w:t>Rēzeknes</w:t>
      </w:r>
      <w:r w:rsidRPr="008D504E">
        <w:rPr>
          <w:rFonts w:eastAsia="Times New Roman" w:cs="Times New Roman"/>
          <w:bCs/>
          <w:szCs w:val="24"/>
          <w:lang w:eastAsia="ar-QA" w:bidi="ar-QA"/>
        </w:rPr>
        <w:t xml:space="preserve"> novadā, kadastra Nr.7858 006 0034, kura sastāvā ietilpst zemes vienības ar kadastra apzīmējumiem 7858 006 0287</w:t>
      </w:r>
      <w:r>
        <w:rPr>
          <w:rFonts w:eastAsia="Times New Roman" w:cs="Times New Roman"/>
          <w:bCs/>
          <w:szCs w:val="24"/>
          <w:lang w:eastAsia="ar-QA" w:bidi="ar-QA"/>
        </w:rPr>
        <w:t>,</w:t>
      </w:r>
      <w:r w:rsidRPr="008D504E">
        <w:rPr>
          <w:rFonts w:eastAsia="Times New Roman" w:cs="Times New Roman"/>
          <w:bCs/>
          <w:szCs w:val="24"/>
          <w:lang w:eastAsia="ar-QA" w:bidi="ar-QA"/>
        </w:rPr>
        <w:t xml:space="preserve"> platība 2,0 ha, un 7858 006 0528</w:t>
      </w:r>
      <w:r>
        <w:rPr>
          <w:rFonts w:eastAsia="Times New Roman" w:cs="Times New Roman"/>
          <w:bCs/>
          <w:szCs w:val="24"/>
          <w:lang w:eastAsia="ar-QA" w:bidi="ar-QA"/>
        </w:rPr>
        <w:t xml:space="preserve">, </w:t>
      </w:r>
      <w:r w:rsidRPr="008D504E">
        <w:rPr>
          <w:rFonts w:eastAsia="Times New Roman" w:cs="Times New Roman"/>
          <w:bCs/>
          <w:szCs w:val="24"/>
          <w:lang w:eastAsia="ar-QA" w:bidi="ar-QA"/>
        </w:rPr>
        <w:t>platība 1,31</w:t>
      </w:r>
      <w:r>
        <w:rPr>
          <w:rFonts w:eastAsia="Times New Roman" w:cs="Times New Roman"/>
          <w:bCs/>
          <w:szCs w:val="24"/>
          <w:lang w:eastAsia="ar-QA" w:bidi="ar-QA"/>
        </w:rPr>
        <w:t> </w:t>
      </w:r>
      <w:r w:rsidRPr="008D504E">
        <w:rPr>
          <w:rFonts w:eastAsia="Times New Roman" w:cs="Times New Roman"/>
          <w:bCs/>
          <w:szCs w:val="24"/>
          <w:lang w:eastAsia="ar-QA" w:bidi="ar-QA"/>
        </w:rPr>
        <w:t xml:space="preserve">ha nodošanu atsavināšanai </w:t>
      </w:r>
      <w:r w:rsidR="00CF3E26">
        <w:rPr>
          <w:rFonts w:eastAsia="Times New Roman" w:cs="Times New Roman"/>
          <w:b/>
          <w:bCs/>
          <w:iCs/>
          <w:szCs w:val="24"/>
          <w:lang w:eastAsia="ar-QA" w:bidi="ar-QA"/>
        </w:rPr>
        <w:t>J.I.</w:t>
      </w:r>
      <w:r w:rsidR="001156EB">
        <w:rPr>
          <w:rFonts w:eastAsia="Times New Roman" w:cs="Times New Roman"/>
          <w:b/>
          <w:bCs/>
          <w:iCs/>
          <w:szCs w:val="24"/>
          <w:lang w:eastAsia="ar-QA" w:bidi="ar-QA"/>
        </w:rPr>
        <w:t xml:space="preserve"> </w:t>
      </w:r>
      <w:r w:rsidRPr="008D504E">
        <w:rPr>
          <w:rFonts w:eastAsia="Times New Roman" w:cs="Times New Roman"/>
          <w:szCs w:val="24"/>
          <w:lang w:eastAsia="ar-QA" w:bidi="ar-QA"/>
        </w:rPr>
        <w:t>(lēmums pievienots).</w:t>
      </w:r>
    </w:p>
    <w:p w14:paraId="2FEE442E" w14:textId="77777777" w:rsidR="00690AE2" w:rsidRPr="008D504E" w:rsidRDefault="00690AE2" w:rsidP="00690AE2">
      <w:pPr>
        <w:pStyle w:val="ListParagraph"/>
        <w:numPr>
          <w:ilvl w:val="0"/>
          <w:numId w:val="22"/>
        </w:numPr>
        <w:tabs>
          <w:tab w:val="left" w:pos="567"/>
          <w:tab w:val="left" w:pos="993"/>
          <w:tab w:val="left" w:pos="1134"/>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Izveidot</w:t>
      </w:r>
      <w:r w:rsidRPr="008D504E">
        <w:rPr>
          <w:rFonts w:eastAsia="Times New Roman" w:cs="Times New Roman"/>
          <w:bCs/>
          <w:szCs w:val="24"/>
          <w:lang w:eastAsia="ar-QA" w:bidi="ar-QA"/>
        </w:rPr>
        <w:t xml:space="preserve"> nekustamā īpašuma “Vasarāji”, kas atrodas Ilzeskalna pagastā, Rēzeknes novadā, kadastra Nr.7858 006 0034,</w:t>
      </w:r>
      <w:r w:rsidRPr="008D504E">
        <w:rPr>
          <w:rFonts w:eastAsia="Times New Roman" w:cs="Times New Roman"/>
          <w:szCs w:val="24"/>
          <w:lang w:eastAsia="ar-QA" w:bidi="ar-QA"/>
        </w:rPr>
        <w:t xml:space="preserve"> nosacītās cenas noteikšanai novērtēšanas komisiju šādā sastāvā:</w:t>
      </w:r>
    </w:p>
    <w:p w14:paraId="62BA5EB1" w14:textId="77777777" w:rsidR="00690AE2" w:rsidRPr="008D504E" w:rsidRDefault="00690AE2" w:rsidP="00690AE2">
      <w:pPr>
        <w:tabs>
          <w:tab w:val="left" w:pos="3686"/>
        </w:tabs>
        <w:spacing w:after="0" w:line="240" w:lineRule="auto"/>
        <w:ind w:left="3686" w:hanging="2693"/>
        <w:jc w:val="both"/>
        <w:rPr>
          <w:rFonts w:eastAsia="Times New Roman" w:cs="Times New Roman"/>
          <w:szCs w:val="24"/>
          <w:lang w:eastAsia="ar-QA" w:bidi="ar-QA"/>
        </w:rPr>
      </w:pPr>
      <w:r w:rsidRPr="008D504E">
        <w:rPr>
          <w:rFonts w:eastAsia="Times New Roman" w:cs="Times New Roman"/>
          <w:szCs w:val="24"/>
          <w:lang w:eastAsia="ar-QA" w:bidi="ar-QA"/>
        </w:rPr>
        <w:t>komisijas priekšsēdētāja</w:t>
      </w:r>
      <w:r w:rsidRPr="008D504E">
        <w:rPr>
          <w:rFonts w:eastAsia="Times New Roman" w:cs="Times New Roman"/>
          <w:b/>
          <w:szCs w:val="24"/>
          <w:lang w:eastAsia="ar-QA" w:bidi="ar-QA"/>
        </w:rPr>
        <w:t xml:space="preserve"> – </w:t>
      </w:r>
      <w:r w:rsidRPr="008D504E">
        <w:rPr>
          <w:rFonts w:eastAsia="Times New Roman" w:cs="Times New Roman"/>
          <w:b/>
          <w:szCs w:val="24"/>
          <w:lang w:eastAsia="ar-QA" w:bidi="ar-QA"/>
        </w:rPr>
        <w:tab/>
      </w:r>
      <w:proofErr w:type="spellStart"/>
      <w:r w:rsidRPr="008D504E">
        <w:rPr>
          <w:rFonts w:eastAsia="Times New Roman" w:cs="Times New Roman"/>
          <w:b/>
          <w:szCs w:val="24"/>
          <w:lang w:eastAsia="ar-QA" w:bidi="ar-QA"/>
        </w:rPr>
        <w:t>Genovefa</w:t>
      </w:r>
      <w:proofErr w:type="spellEnd"/>
      <w:r w:rsidRPr="008D504E">
        <w:rPr>
          <w:rFonts w:eastAsia="Times New Roman" w:cs="Times New Roman"/>
          <w:b/>
          <w:szCs w:val="24"/>
          <w:lang w:eastAsia="ar-QA" w:bidi="ar-QA"/>
        </w:rPr>
        <w:t xml:space="preserve"> </w:t>
      </w:r>
      <w:proofErr w:type="spellStart"/>
      <w:r w:rsidRPr="008D504E">
        <w:rPr>
          <w:rFonts w:eastAsia="Times New Roman" w:cs="Times New Roman"/>
          <w:b/>
          <w:szCs w:val="24"/>
          <w:lang w:eastAsia="ar-QA" w:bidi="ar-QA"/>
        </w:rPr>
        <w:t>Gailuma</w:t>
      </w:r>
      <w:proofErr w:type="spellEnd"/>
      <w:r w:rsidRPr="008D504E">
        <w:rPr>
          <w:rFonts w:eastAsia="Times New Roman" w:cs="Times New Roman"/>
          <w:b/>
          <w:szCs w:val="24"/>
          <w:lang w:eastAsia="ar-QA" w:bidi="ar-QA"/>
        </w:rPr>
        <w:t xml:space="preserve">, </w:t>
      </w:r>
      <w:r w:rsidRPr="008D504E">
        <w:rPr>
          <w:rFonts w:cs="Times New Roman"/>
          <w:szCs w:val="24"/>
          <w:lang w:eastAsia="en-US"/>
        </w:rPr>
        <w:t>Rēzeknes novada pašvaldības iestādes “Nautrēnu pagastu apvienība” struktūrvienības “Ilzeskalna pagasta pārvalde” vadītāja;</w:t>
      </w:r>
    </w:p>
    <w:p w14:paraId="22CF9F2B" w14:textId="77777777" w:rsidR="00690AE2" w:rsidRPr="008D504E" w:rsidRDefault="00690AE2" w:rsidP="00690AE2">
      <w:pPr>
        <w:tabs>
          <w:tab w:val="left" w:pos="2694"/>
        </w:tabs>
        <w:spacing w:after="0" w:line="240" w:lineRule="auto"/>
        <w:ind w:left="3596" w:hanging="2603"/>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b/>
          <w:szCs w:val="24"/>
          <w:lang w:eastAsia="ar-QA" w:bidi="ar-QA"/>
        </w:rPr>
        <w:t>:</w:t>
      </w:r>
      <w:r w:rsidRPr="008D504E">
        <w:rPr>
          <w:rFonts w:eastAsia="Times New Roman" w:cs="Times New Roman"/>
          <w:b/>
          <w:szCs w:val="24"/>
          <w:lang w:eastAsia="ar-QA" w:bidi="ar-QA"/>
        </w:rPr>
        <w:tab/>
      </w:r>
      <w:r w:rsidRPr="008D504E">
        <w:rPr>
          <w:rFonts w:eastAsia="Times New Roman" w:cs="Times New Roman"/>
          <w:b/>
          <w:szCs w:val="24"/>
          <w:lang w:eastAsia="ar-QA" w:bidi="ar-QA"/>
        </w:rPr>
        <w:tab/>
        <w:t xml:space="preserve">Anna Kūkoja, </w:t>
      </w:r>
      <w:r w:rsidRPr="008D504E">
        <w:rPr>
          <w:rFonts w:eastAsia="Times New Roman" w:cs="Times New Roman"/>
          <w:szCs w:val="24"/>
          <w:lang w:eastAsia="ar-QA" w:bidi="ar-QA"/>
        </w:rPr>
        <w:t>Rēzeknes novada pašvaldības Zemes pārvaldības dienesta zemes lietu speciāliste;</w:t>
      </w:r>
    </w:p>
    <w:p w14:paraId="1219F98F" w14:textId="77777777" w:rsidR="00690AE2" w:rsidRPr="008D504E" w:rsidRDefault="00690AE2" w:rsidP="00690AE2">
      <w:pPr>
        <w:tabs>
          <w:tab w:val="left" w:pos="2694"/>
        </w:tabs>
        <w:spacing w:after="0" w:line="240" w:lineRule="auto"/>
        <w:ind w:left="3596"/>
        <w:jc w:val="both"/>
        <w:rPr>
          <w:rFonts w:eastAsia="Times New Roman" w:cs="Times New Roman"/>
          <w:szCs w:val="24"/>
          <w:lang w:eastAsia="ar-QA" w:bidi="ar-QA"/>
        </w:rPr>
      </w:pPr>
      <w:r w:rsidRPr="008D504E">
        <w:rPr>
          <w:rFonts w:eastAsia="Times New Roman" w:cs="Times New Roman"/>
          <w:b/>
          <w:szCs w:val="24"/>
          <w:lang w:eastAsia="ar-QA" w:bidi="ar-QA"/>
        </w:rPr>
        <w:tab/>
        <w:t xml:space="preserve">Alita </w:t>
      </w:r>
      <w:proofErr w:type="spellStart"/>
      <w:r w:rsidRPr="008D504E">
        <w:rPr>
          <w:rFonts w:eastAsia="Times New Roman" w:cs="Times New Roman"/>
          <w:b/>
          <w:szCs w:val="24"/>
          <w:lang w:eastAsia="ar-QA" w:bidi="ar-QA"/>
        </w:rPr>
        <w:t>Ničiporčika</w:t>
      </w:r>
      <w:proofErr w:type="spellEnd"/>
      <w:r w:rsidRPr="008D504E">
        <w:rPr>
          <w:rFonts w:eastAsia="Times New Roman" w:cs="Times New Roman"/>
          <w:b/>
          <w:szCs w:val="24"/>
          <w:lang w:eastAsia="ar-QA" w:bidi="ar-QA"/>
        </w:rPr>
        <w:t xml:space="preserve">, </w:t>
      </w:r>
      <w:r w:rsidRPr="008D504E">
        <w:rPr>
          <w:rFonts w:cs="Times New Roman"/>
          <w:szCs w:val="24"/>
          <w:lang w:eastAsia="en-US"/>
        </w:rPr>
        <w:t>Rēzeknes novada pašvaldības iestādes “Nautrēnu pagastu apvienība” vecākā grāmatvede;</w:t>
      </w:r>
    </w:p>
    <w:p w14:paraId="09879AA0" w14:textId="77777777" w:rsidR="00690AE2" w:rsidRDefault="00690AE2" w:rsidP="00690AE2">
      <w:pPr>
        <w:pStyle w:val="ListParagraph"/>
        <w:numPr>
          <w:ilvl w:val="0"/>
          <w:numId w:val="22"/>
        </w:numPr>
        <w:tabs>
          <w:tab w:val="left" w:pos="567"/>
          <w:tab w:val="left" w:pos="993"/>
          <w:tab w:val="left" w:pos="1134"/>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Uzdot nekustamā īpašuma “Vasarāji”, kas atrodas Ilzeskalna pagastā, Rēzeknes novadā, kadastra Nr.7858 006 0034, </w:t>
      </w:r>
      <w:r w:rsidRPr="008D504E">
        <w:rPr>
          <w:rFonts w:eastAsia="Times New Roman" w:cs="Times New Roman"/>
          <w:szCs w:val="24"/>
          <w:lang w:eastAsia="ar-QA" w:bidi="ar-QA"/>
        </w:rPr>
        <w:t>novērtēšanas komisijai iesniegt nosacīto cenu apstiprināšanai Rēzeknes novada domei.</w:t>
      </w:r>
      <w:bookmarkEnd w:id="26"/>
    </w:p>
    <w:p w14:paraId="32439E07" w14:textId="77777777" w:rsidR="00690AE2" w:rsidRPr="008D504E" w:rsidRDefault="00690AE2" w:rsidP="00690AE2">
      <w:pPr>
        <w:pStyle w:val="ListParagraph"/>
        <w:tabs>
          <w:tab w:val="left" w:pos="567"/>
          <w:tab w:val="left" w:pos="993"/>
          <w:tab w:val="left" w:pos="1134"/>
        </w:tabs>
        <w:suppressAutoHyphens w:val="0"/>
        <w:spacing w:after="0" w:line="240" w:lineRule="auto"/>
        <w:ind w:left="993"/>
        <w:jc w:val="both"/>
        <w:rPr>
          <w:rFonts w:eastAsia="Times New Roman" w:cs="Times New Roman"/>
          <w:szCs w:val="24"/>
          <w:lang w:eastAsia="ar-QA" w:bidi="ar-QA"/>
        </w:rPr>
      </w:pPr>
    </w:p>
    <w:p w14:paraId="67124B55"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3E0DF16" w14:textId="0CF3B875" w:rsidR="00690AE2" w:rsidRPr="008D504E" w:rsidRDefault="00690AE2" w:rsidP="00690AE2">
      <w:pPr>
        <w:suppressAutoHyphens w:val="0"/>
        <w:spacing w:after="0" w:line="240" w:lineRule="auto"/>
        <w:contextualSpacing/>
        <w:jc w:val="center"/>
        <w:rPr>
          <w:rFonts w:eastAsia="Times New Roman" w:cs="Times New Roman"/>
          <w:b/>
          <w:bCs/>
          <w:color w:val="000000"/>
          <w:szCs w:val="24"/>
          <w:lang w:eastAsia="ar-QA" w:bidi="ar-QA"/>
        </w:rPr>
      </w:pPr>
      <w:bookmarkStart w:id="27" w:name="_Hlk43298894"/>
      <w:r w:rsidRPr="008D504E">
        <w:rPr>
          <w:rFonts w:eastAsia="Times New Roman" w:cs="Times New Roman"/>
          <w:b/>
          <w:bCs/>
          <w:szCs w:val="24"/>
          <w:lang w:eastAsia="ar-QA" w:bidi="ar-QA"/>
        </w:rPr>
        <w:t xml:space="preserve">Par dzīvokļa īpašuma </w:t>
      </w:r>
      <w:r w:rsidR="001156EB">
        <w:rPr>
          <w:rFonts w:eastAsia="Times New Roman" w:cs="Times New Roman"/>
          <w:b/>
          <w:bCs/>
          <w:szCs w:val="24"/>
          <w:lang w:eastAsia="ar-QA" w:bidi="ar-QA"/>
        </w:rPr>
        <w:t xml:space="preserve">Nr. </w:t>
      </w:r>
      <w:r w:rsidR="00C75BCC">
        <w:rPr>
          <w:rFonts w:eastAsia="Times New Roman" w:cs="Times New Roman"/>
          <w:b/>
          <w:bCs/>
          <w:szCs w:val="24"/>
          <w:lang w:eastAsia="ar-QA" w:bidi="ar-QA"/>
        </w:rPr>
        <w:t>(..)</w:t>
      </w:r>
      <w:r w:rsidRPr="008D504E">
        <w:rPr>
          <w:rFonts w:eastAsia="Times New Roman" w:cs="Times New Roman"/>
          <w:b/>
          <w:bCs/>
          <w:szCs w:val="24"/>
          <w:lang w:eastAsia="ar-QA" w:bidi="ar-QA"/>
        </w:rPr>
        <w:t xml:space="preserve"> </w:t>
      </w:r>
      <w:r w:rsidRPr="008D504E">
        <w:rPr>
          <w:rFonts w:eastAsia="Times New Roman" w:cs="Times New Roman"/>
          <w:b/>
          <w:color w:val="000000"/>
          <w:szCs w:val="24"/>
          <w:lang w:eastAsia="ar-QA" w:bidi="ar-QA"/>
        </w:rPr>
        <w:t>Rāznas ielā 22, Kaunatā, Kaunatas pag</w:t>
      </w:r>
      <w:r w:rsidRPr="008D504E">
        <w:rPr>
          <w:rFonts w:eastAsia="Times New Roman" w:cs="Times New Roman"/>
          <w:b/>
          <w:bCs/>
          <w:color w:val="000000"/>
          <w:szCs w:val="24"/>
          <w:lang w:eastAsia="ar-QA" w:bidi="ar-QA"/>
        </w:rPr>
        <w:t xml:space="preserve">astā, nodošanu atsavināšanai </w:t>
      </w:r>
      <w:r w:rsidR="00C75BCC">
        <w:rPr>
          <w:rFonts w:eastAsia="Times New Roman" w:cs="Times New Roman"/>
          <w:b/>
          <w:bCs/>
          <w:color w:val="000000"/>
          <w:szCs w:val="24"/>
          <w:lang w:eastAsia="ar-QA" w:bidi="ar-QA"/>
        </w:rPr>
        <w:t>I.B.</w:t>
      </w:r>
      <w:r w:rsidRPr="008D504E">
        <w:rPr>
          <w:rFonts w:eastAsia="Times New Roman" w:cs="Times New Roman"/>
          <w:b/>
          <w:bCs/>
          <w:color w:val="000000"/>
          <w:szCs w:val="24"/>
          <w:lang w:eastAsia="ar-QA" w:bidi="ar-QA"/>
        </w:rPr>
        <w:t xml:space="preserve"> </w:t>
      </w:r>
    </w:p>
    <w:p w14:paraId="24DB155A"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03CEE6AE" w14:textId="77777777" w:rsidR="00690AE2" w:rsidRPr="008D504E" w:rsidRDefault="00690AE2" w:rsidP="00690AE2">
      <w:pPr>
        <w:suppressAutoHyphens w:val="0"/>
        <w:spacing w:after="0" w:line="240" w:lineRule="auto"/>
        <w:contextualSpacing/>
        <w:jc w:val="center"/>
        <w:rPr>
          <w:rFonts w:cs="Times New Roman"/>
          <w:b/>
          <w:bCs/>
          <w:szCs w:val="24"/>
        </w:rPr>
      </w:pPr>
    </w:p>
    <w:p w14:paraId="3374518A" w14:textId="78E36700" w:rsidR="00690AE2" w:rsidRDefault="00690AE2" w:rsidP="00690AE2">
      <w:pPr>
        <w:spacing w:after="0" w:line="240" w:lineRule="auto"/>
        <w:ind w:right="-1" w:firstLine="567"/>
        <w:jc w:val="both"/>
        <w:rPr>
          <w:rFonts w:cs="Times New Roman"/>
          <w:iCs/>
          <w:szCs w:val="24"/>
        </w:rPr>
      </w:pPr>
      <w:r w:rsidRPr="008D504E">
        <w:rPr>
          <w:rFonts w:eastAsia="Times New Roman" w:cs="Times New Roman"/>
          <w:color w:val="000000"/>
          <w:szCs w:val="24"/>
          <w:lang w:eastAsia="ar-QA" w:bidi="ar-QA"/>
        </w:rPr>
        <w:t xml:space="preserve">Izskatījusi </w:t>
      </w:r>
      <w:r w:rsidR="00C75BCC">
        <w:rPr>
          <w:rFonts w:eastAsia="Times New Roman" w:cs="Times New Roman"/>
          <w:color w:val="000000"/>
          <w:szCs w:val="24"/>
          <w:lang w:eastAsia="ar-QA" w:bidi="ar-QA"/>
        </w:rPr>
        <w:t>I.B.</w:t>
      </w:r>
      <w:r w:rsidRPr="008D504E">
        <w:rPr>
          <w:rFonts w:eastAsia="Times New Roman" w:cs="Times New Roman"/>
          <w:color w:val="000000"/>
          <w:szCs w:val="24"/>
          <w:lang w:eastAsia="ar-QA" w:bidi="ar-QA"/>
        </w:rPr>
        <w:t xml:space="preserve"> atsavināšanas ierosinājumu, pamatojoties uz likuma “Par pašvaldībām” 21.panta pirmās daļas 17. un 27.punktu, 37.panta sesto daļu, 41.panta pirmās daļas 3. un 4.punktu,</w:t>
      </w:r>
      <w:r w:rsidRPr="008D504E">
        <w:rPr>
          <w:rFonts w:eastAsia="Times New Roman" w:cs="Times New Roman"/>
          <w:iCs/>
          <w:color w:val="000000"/>
          <w:szCs w:val="24"/>
          <w:lang w:eastAsia="ar-QA" w:bidi="ar-QA"/>
        </w:rPr>
        <w:t xml:space="preserve"> </w:t>
      </w:r>
      <w:r w:rsidRPr="008D504E">
        <w:rPr>
          <w:rFonts w:eastAsia="Times New Roman" w:cs="Times New Roman"/>
          <w:color w:val="000000"/>
          <w:szCs w:val="24"/>
          <w:lang w:eastAsia="ar-QA" w:bidi="ar-QA"/>
        </w:rPr>
        <w:t xml:space="preserve">Publiskas personas mantas atsavināšanas likuma 8.panta otro un trešo daļu, ņemot vērā Finanšu pastāvīgās komitejas </w:t>
      </w:r>
      <w:r>
        <w:rPr>
          <w:rFonts w:eastAsia="Times New Roman" w:cs="Times New Roman"/>
          <w:color w:val="000000"/>
          <w:szCs w:val="24"/>
          <w:lang w:eastAsia="ar-QA" w:bidi="ar-QA"/>
        </w:rPr>
        <w:t>2020.gada 11.jūnija</w:t>
      </w:r>
      <w:r w:rsidRPr="008D504E">
        <w:rPr>
          <w:rFonts w:eastAsia="Times New Roman" w:cs="Times New Roman"/>
          <w:color w:val="000000"/>
          <w:szCs w:val="24"/>
          <w:lang w:eastAsia="ar-QA" w:bidi="ar-Q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1068FB0B" w14:textId="77777777" w:rsidR="00690AE2" w:rsidRPr="008D504E" w:rsidRDefault="00690AE2" w:rsidP="00690AE2">
      <w:pPr>
        <w:spacing w:after="0" w:line="240" w:lineRule="auto"/>
        <w:ind w:right="-1" w:firstLine="567"/>
        <w:jc w:val="both"/>
        <w:rPr>
          <w:rFonts w:cs="Times New Roman"/>
          <w:iCs/>
          <w:szCs w:val="24"/>
        </w:rPr>
      </w:pPr>
    </w:p>
    <w:p w14:paraId="26739BA8" w14:textId="0BD75AA4" w:rsidR="00690AE2" w:rsidRPr="008D504E" w:rsidRDefault="00690AE2" w:rsidP="00690AE2">
      <w:pPr>
        <w:pStyle w:val="ListParagraph"/>
        <w:numPr>
          <w:ilvl w:val="0"/>
          <w:numId w:val="23"/>
        </w:numPr>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pieņemt lēmumu par </w:t>
      </w:r>
      <w:r w:rsidRPr="008D504E">
        <w:rPr>
          <w:rFonts w:eastAsia="Times New Roman" w:cs="Times New Roman"/>
          <w:szCs w:val="24"/>
          <w:lang w:eastAsia="ar-QA" w:bidi="ar-QA"/>
        </w:rPr>
        <w:t xml:space="preserve">dzīvokļa īpašuma </w:t>
      </w:r>
      <w:r w:rsidR="001156EB">
        <w:rPr>
          <w:rFonts w:eastAsia="Times New Roman" w:cs="Times New Roman"/>
          <w:szCs w:val="24"/>
          <w:lang w:eastAsia="ar-QA" w:bidi="ar-QA"/>
        </w:rPr>
        <w:t xml:space="preserve">Nr. </w:t>
      </w:r>
      <w:r w:rsidR="00C75BCC">
        <w:rPr>
          <w:rFonts w:eastAsia="Times New Roman" w:cs="Times New Roman"/>
          <w:szCs w:val="24"/>
          <w:lang w:eastAsia="ar-QA" w:bidi="ar-QA"/>
        </w:rPr>
        <w:t>(..)</w:t>
      </w:r>
      <w:r w:rsidRPr="008D504E">
        <w:rPr>
          <w:rFonts w:eastAsia="Times New Roman" w:cs="Times New Roman"/>
          <w:szCs w:val="24"/>
          <w:lang w:eastAsia="ar-QA" w:bidi="ar-QA"/>
        </w:rPr>
        <w:t xml:space="preserve">, kas atrodas </w:t>
      </w:r>
      <w:r w:rsidRPr="008D504E">
        <w:rPr>
          <w:rFonts w:eastAsia="Times New Roman" w:cs="Times New Roman"/>
          <w:color w:val="000000"/>
          <w:szCs w:val="24"/>
          <w:lang w:eastAsia="ar-QA" w:bidi="ar-QA"/>
        </w:rPr>
        <w:t>Rāznas ielā 22, Kaunatā, Kaunatas 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Nr.7862 900 0129, platība 67,7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w:t>
      </w:r>
      <w:r w:rsidRPr="008D504E">
        <w:rPr>
          <w:rFonts w:eastAsia="Times New Roman" w:cs="Times New Roman"/>
          <w:bCs/>
          <w:szCs w:val="24"/>
          <w:lang w:eastAsia="ar-QA" w:bidi="ar-QA"/>
        </w:rPr>
        <w:t xml:space="preserve"> nodošanu atsavināšanai </w:t>
      </w:r>
      <w:r w:rsidR="00C75BCC">
        <w:rPr>
          <w:rFonts w:eastAsia="Times New Roman" w:cs="Times New Roman"/>
          <w:b/>
          <w:bCs/>
          <w:szCs w:val="24"/>
          <w:lang w:eastAsia="ar-QA" w:bidi="ar-QA"/>
        </w:rPr>
        <w:t>I.B.</w:t>
      </w:r>
      <w:r w:rsidRPr="008D504E">
        <w:rPr>
          <w:rFonts w:eastAsia="Times New Roman" w:cs="Times New Roman"/>
          <w:b/>
          <w:bCs/>
          <w:szCs w:val="24"/>
          <w:lang w:eastAsia="ar-QA" w:bidi="ar-QA"/>
        </w:rPr>
        <w:t xml:space="preserve"> </w:t>
      </w:r>
      <w:r w:rsidRPr="008D504E">
        <w:rPr>
          <w:rFonts w:eastAsia="Times New Roman" w:cs="Times New Roman"/>
          <w:szCs w:val="24"/>
          <w:lang w:eastAsia="ar-QA" w:bidi="ar-QA"/>
        </w:rPr>
        <w:t>(lēmums pievienots).</w:t>
      </w:r>
    </w:p>
    <w:p w14:paraId="3C273A86" w14:textId="7C2BB4AB" w:rsidR="00690AE2" w:rsidRPr="008D504E" w:rsidRDefault="00690AE2" w:rsidP="00690AE2">
      <w:pPr>
        <w:pStyle w:val="ListParagraph"/>
        <w:numPr>
          <w:ilvl w:val="0"/>
          <w:numId w:val="23"/>
        </w:numPr>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Izveidot</w:t>
      </w:r>
      <w:r w:rsidRPr="008D504E">
        <w:rPr>
          <w:rFonts w:eastAsia="Times New Roman" w:cs="Times New Roman"/>
          <w:bCs/>
          <w:szCs w:val="24"/>
          <w:lang w:eastAsia="ar-QA" w:bidi="ar-QA"/>
        </w:rPr>
        <w:t xml:space="preserve"> </w:t>
      </w:r>
      <w:r w:rsidRPr="008D504E">
        <w:rPr>
          <w:rFonts w:eastAsia="Times New Roman" w:cs="Times New Roman"/>
          <w:szCs w:val="24"/>
          <w:lang w:eastAsia="ar-QA" w:bidi="ar-QA"/>
        </w:rPr>
        <w:t xml:space="preserve">dzīvokļa īpašuma </w:t>
      </w:r>
      <w:r w:rsidR="001156EB">
        <w:rPr>
          <w:rFonts w:eastAsia="Times New Roman" w:cs="Times New Roman"/>
          <w:szCs w:val="24"/>
          <w:lang w:eastAsia="ar-QA" w:bidi="ar-QA"/>
        </w:rPr>
        <w:t xml:space="preserve">Nr. </w:t>
      </w:r>
      <w:r w:rsidR="00C75BCC">
        <w:rPr>
          <w:rFonts w:eastAsia="Times New Roman" w:cs="Times New Roman"/>
          <w:szCs w:val="24"/>
          <w:lang w:eastAsia="ar-QA" w:bidi="ar-QA"/>
        </w:rPr>
        <w:t>(..)</w:t>
      </w:r>
      <w:r w:rsidRPr="008D504E">
        <w:rPr>
          <w:rFonts w:eastAsia="Times New Roman" w:cs="Times New Roman"/>
          <w:szCs w:val="24"/>
          <w:lang w:eastAsia="ar-QA" w:bidi="ar-QA"/>
        </w:rPr>
        <w:t xml:space="preserve">, kas atrodas </w:t>
      </w:r>
      <w:r w:rsidRPr="008D504E">
        <w:rPr>
          <w:rFonts w:eastAsia="Times New Roman" w:cs="Times New Roman"/>
          <w:color w:val="000000"/>
          <w:szCs w:val="24"/>
          <w:lang w:eastAsia="ar-QA" w:bidi="ar-QA"/>
        </w:rPr>
        <w:t>Rāznas ielā 22, Kaunatā, Kaunatas 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Nr.7862 900 0129, platība 67,7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nosacītās cenas noteikšanai novērtēšanas komisiju šādā sastāvā:</w:t>
      </w:r>
    </w:p>
    <w:p w14:paraId="47FCECE3" w14:textId="77777777" w:rsidR="00690AE2" w:rsidRPr="008D504E" w:rsidRDefault="00690AE2" w:rsidP="00690AE2">
      <w:pPr>
        <w:tabs>
          <w:tab w:val="left" w:pos="2268"/>
          <w:tab w:val="left" w:pos="2835"/>
        </w:tabs>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priekšsēdētājs</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Sergejs </w:t>
      </w:r>
      <w:proofErr w:type="spellStart"/>
      <w:r w:rsidRPr="008D504E">
        <w:rPr>
          <w:rFonts w:eastAsia="Times New Roman" w:cs="Times New Roman"/>
          <w:b/>
          <w:szCs w:val="24"/>
          <w:lang w:eastAsia="ar-QA" w:bidi="ar-QA"/>
        </w:rPr>
        <w:t>Bašmakovs</w:t>
      </w:r>
      <w:proofErr w:type="spellEnd"/>
      <w:r w:rsidRPr="008D504E">
        <w:rPr>
          <w:rFonts w:eastAsia="Times New Roman" w:cs="Times New Roman"/>
          <w:b/>
          <w:color w:val="000000"/>
          <w:szCs w:val="24"/>
          <w:lang w:eastAsia="ar-QA" w:bidi="ar-QA"/>
        </w:rPr>
        <w:t xml:space="preserve">, </w:t>
      </w:r>
      <w:r w:rsidRPr="008D504E">
        <w:rPr>
          <w:rFonts w:eastAsia="Times New Roman" w:cs="Times New Roman"/>
          <w:color w:val="000000"/>
          <w:szCs w:val="24"/>
          <w:lang w:eastAsia="ar-QA" w:bidi="ar-QA"/>
        </w:rPr>
        <w:t xml:space="preserve">iestādes, </w:t>
      </w:r>
      <w:r w:rsidRPr="008D504E">
        <w:rPr>
          <w:rFonts w:eastAsia="Times New Roman" w:cs="Times New Roman"/>
          <w:bCs/>
          <w:color w:val="000000"/>
          <w:szCs w:val="24"/>
          <w:lang w:eastAsia="ar-QA" w:bidi="ar-QA"/>
        </w:rPr>
        <w:t>”</w:t>
      </w:r>
      <w:r w:rsidRPr="008D504E">
        <w:rPr>
          <w:rFonts w:eastAsia="Times New Roman" w:cs="Times New Roman"/>
          <w:color w:val="000000"/>
          <w:szCs w:val="24"/>
          <w:lang w:eastAsia="ar-QA" w:bidi="ar-QA"/>
        </w:rPr>
        <w:t>Kaunatas pagastu apvienība”, struktūrvienības “Kaunatas pagasta pārvalde” vadītājs,</w:t>
      </w:r>
    </w:p>
    <w:p w14:paraId="4D18A1DF" w14:textId="77777777" w:rsidR="00690AE2" w:rsidRPr="008D504E" w:rsidRDefault="00690AE2" w:rsidP="00690AE2">
      <w:pPr>
        <w:tabs>
          <w:tab w:val="left" w:pos="2694"/>
        </w:tabs>
        <w:spacing w:after="0" w:line="240" w:lineRule="auto"/>
        <w:ind w:left="3544" w:hanging="2551"/>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Antonija </w:t>
      </w:r>
      <w:proofErr w:type="spellStart"/>
      <w:r w:rsidRPr="008D504E">
        <w:rPr>
          <w:rFonts w:eastAsia="Times New Roman" w:cs="Times New Roman"/>
          <w:b/>
          <w:szCs w:val="24"/>
          <w:lang w:eastAsia="ar-QA" w:bidi="ar-QA"/>
        </w:rPr>
        <w:t>Gaveika</w:t>
      </w:r>
      <w:proofErr w:type="spellEnd"/>
      <w:r w:rsidRPr="008D504E">
        <w:rPr>
          <w:rFonts w:eastAsia="Times New Roman" w:cs="Times New Roman"/>
          <w:szCs w:val="24"/>
          <w:lang w:eastAsia="ar-QA" w:bidi="ar-QA"/>
        </w:rPr>
        <w:t xml:space="preserve">, iestādes </w:t>
      </w:r>
      <w:r w:rsidRPr="008D504E">
        <w:rPr>
          <w:rFonts w:eastAsia="Times New Roman" w:cs="Times New Roman"/>
          <w:color w:val="000000"/>
          <w:szCs w:val="24"/>
          <w:lang w:eastAsia="ar-QA" w:bidi="ar-QA"/>
        </w:rPr>
        <w:t>“Kaunatas pagastu apvienība”, struktūrvienības “Kaunatas pagasta pārvalde”</w:t>
      </w:r>
      <w:r w:rsidRPr="008D504E">
        <w:rPr>
          <w:rFonts w:eastAsia="Times New Roman" w:cs="Times New Roman"/>
          <w:szCs w:val="24"/>
          <w:lang w:eastAsia="ar-QA" w:bidi="ar-QA"/>
        </w:rPr>
        <w:t xml:space="preserve"> grāmatvede, </w:t>
      </w:r>
    </w:p>
    <w:p w14:paraId="4506C6F2" w14:textId="77777777" w:rsidR="00690AE2" w:rsidRPr="008D504E" w:rsidRDefault="00690AE2" w:rsidP="00690AE2">
      <w:pPr>
        <w:spacing w:after="0" w:line="240" w:lineRule="auto"/>
        <w:ind w:left="3544"/>
        <w:jc w:val="both"/>
        <w:rPr>
          <w:rFonts w:eastAsia="Times New Roman" w:cs="Times New Roman"/>
          <w:szCs w:val="24"/>
          <w:lang w:eastAsia="ar-QA" w:bidi="ar-QA"/>
        </w:rPr>
      </w:pPr>
      <w:r w:rsidRPr="008D504E">
        <w:rPr>
          <w:rFonts w:eastAsia="Times New Roman" w:cs="Times New Roman"/>
          <w:b/>
          <w:szCs w:val="24"/>
          <w:lang w:eastAsia="ar-QA" w:bidi="ar-QA"/>
        </w:rPr>
        <w:t xml:space="preserve">Viktors </w:t>
      </w:r>
      <w:proofErr w:type="spellStart"/>
      <w:r w:rsidRPr="008D504E">
        <w:rPr>
          <w:rFonts w:eastAsia="Times New Roman" w:cs="Times New Roman"/>
          <w:b/>
          <w:szCs w:val="24"/>
          <w:lang w:eastAsia="ar-QA" w:bidi="ar-QA"/>
        </w:rPr>
        <w:t>Grišunovs</w:t>
      </w:r>
      <w:proofErr w:type="spellEnd"/>
      <w:r w:rsidRPr="008D504E">
        <w:rPr>
          <w:rFonts w:eastAsia="Times New Roman" w:cs="Times New Roman"/>
          <w:b/>
          <w:szCs w:val="24"/>
          <w:lang w:eastAsia="ar-QA" w:bidi="ar-QA"/>
        </w:rPr>
        <w:t xml:space="preserve">, </w:t>
      </w:r>
      <w:r w:rsidRPr="008D504E">
        <w:rPr>
          <w:rFonts w:eastAsia="Times New Roman" w:cs="Times New Roman"/>
          <w:szCs w:val="24"/>
          <w:lang w:eastAsia="ar-QA" w:bidi="ar-QA"/>
        </w:rPr>
        <w:t>Rēzeknes novada pašvaldības, Zemes pārvaldības dienesta zemes lietu speciālists.</w:t>
      </w:r>
    </w:p>
    <w:p w14:paraId="300B1113" w14:textId="4B1B1255" w:rsidR="00690AE2" w:rsidRPr="008D504E" w:rsidRDefault="00690AE2" w:rsidP="00690AE2">
      <w:pPr>
        <w:pStyle w:val="ListParagraph"/>
        <w:numPr>
          <w:ilvl w:val="0"/>
          <w:numId w:val="23"/>
        </w:numPr>
        <w:spacing w:after="0" w:line="240" w:lineRule="auto"/>
        <w:ind w:left="993" w:hanging="426"/>
        <w:jc w:val="both"/>
        <w:rPr>
          <w:rFonts w:cs="Times New Roman"/>
          <w:b/>
          <w:bCs/>
          <w:szCs w:val="24"/>
        </w:rPr>
      </w:pPr>
      <w:r w:rsidRPr="008D504E">
        <w:rPr>
          <w:rFonts w:eastAsia="Times New Roman" w:cs="Times New Roman"/>
          <w:bCs/>
          <w:szCs w:val="24"/>
          <w:lang w:eastAsia="ar-QA" w:bidi="ar-QA"/>
        </w:rPr>
        <w:t xml:space="preserve">Uzdot </w:t>
      </w:r>
      <w:r w:rsidRPr="008D504E">
        <w:rPr>
          <w:rFonts w:eastAsia="Times New Roman" w:cs="Times New Roman"/>
          <w:szCs w:val="24"/>
          <w:lang w:eastAsia="ar-QA" w:bidi="ar-QA"/>
        </w:rPr>
        <w:t xml:space="preserve">dzīvokļa īpašuma </w:t>
      </w:r>
      <w:r w:rsidR="001156EB">
        <w:rPr>
          <w:rFonts w:eastAsia="Times New Roman" w:cs="Times New Roman"/>
          <w:szCs w:val="24"/>
          <w:lang w:eastAsia="ar-QA" w:bidi="ar-QA"/>
        </w:rPr>
        <w:t xml:space="preserve">Nr. </w:t>
      </w:r>
      <w:r w:rsidR="00C75BCC">
        <w:rPr>
          <w:rFonts w:eastAsia="Times New Roman" w:cs="Times New Roman"/>
          <w:szCs w:val="24"/>
          <w:lang w:eastAsia="ar-QA" w:bidi="ar-QA"/>
        </w:rPr>
        <w:t>(..)</w:t>
      </w:r>
      <w:r w:rsidRPr="008D504E">
        <w:rPr>
          <w:rFonts w:eastAsia="Times New Roman" w:cs="Times New Roman"/>
          <w:szCs w:val="24"/>
          <w:lang w:eastAsia="ar-QA" w:bidi="ar-QA"/>
        </w:rPr>
        <w:t xml:space="preserve">, kas atrodas </w:t>
      </w:r>
      <w:r w:rsidRPr="008D504E">
        <w:rPr>
          <w:rFonts w:eastAsia="Times New Roman" w:cs="Times New Roman"/>
          <w:color w:val="000000"/>
          <w:szCs w:val="24"/>
          <w:lang w:eastAsia="ar-QA" w:bidi="ar-QA"/>
        </w:rPr>
        <w:t>Rāznas ielā 22, Kaunatā, Kaunatas 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Nr.7862 900 0129, platība 67,7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novērtēšanas komisijai iesniegt nosacīto cenu apstiprināšanai Rēzeknes novada domei.</w:t>
      </w:r>
      <w:bookmarkEnd w:id="27"/>
    </w:p>
    <w:p w14:paraId="339AD39B" w14:textId="77777777" w:rsidR="00690AE2" w:rsidRPr="008D504E" w:rsidRDefault="00690AE2" w:rsidP="00690AE2">
      <w:pPr>
        <w:suppressAutoHyphens w:val="0"/>
        <w:spacing w:after="0" w:line="240" w:lineRule="auto"/>
        <w:contextualSpacing/>
        <w:jc w:val="center"/>
        <w:rPr>
          <w:rFonts w:cs="Times New Roman"/>
          <w:b/>
          <w:bCs/>
          <w:szCs w:val="24"/>
        </w:rPr>
      </w:pPr>
    </w:p>
    <w:p w14:paraId="55B4A2A5"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6A487F52" w14:textId="0CFCA195" w:rsidR="001156EB" w:rsidRDefault="00690AE2" w:rsidP="00690AE2">
      <w:pPr>
        <w:suppressAutoHyphens w:val="0"/>
        <w:spacing w:after="0" w:line="240" w:lineRule="auto"/>
        <w:contextualSpacing/>
        <w:jc w:val="center"/>
        <w:rPr>
          <w:rFonts w:eastAsia="Times New Roman" w:cs="Times New Roman"/>
          <w:b/>
          <w:bCs/>
          <w:color w:val="000000"/>
          <w:szCs w:val="24"/>
          <w:lang w:eastAsia="ar-QA" w:bidi="ar-QA"/>
        </w:rPr>
      </w:pPr>
      <w:r w:rsidRPr="008D504E">
        <w:rPr>
          <w:rFonts w:eastAsia="Times New Roman" w:cs="Times New Roman"/>
          <w:b/>
          <w:bCs/>
          <w:szCs w:val="24"/>
          <w:lang w:eastAsia="ar-QA" w:bidi="ar-QA"/>
        </w:rPr>
        <w:t xml:space="preserve">Par dzīvokļa īpašuma </w:t>
      </w:r>
      <w:r w:rsidR="001156EB">
        <w:rPr>
          <w:rFonts w:eastAsia="Times New Roman" w:cs="Times New Roman"/>
          <w:b/>
          <w:bCs/>
          <w:szCs w:val="24"/>
          <w:lang w:eastAsia="ar-QA" w:bidi="ar-QA"/>
        </w:rPr>
        <w:t xml:space="preserve">Nr. </w:t>
      </w:r>
      <w:r w:rsidR="00C75BCC">
        <w:rPr>
          <w:rFonts w:eastAsia="Times New Roman" w:cs="Times New Roman"/>
          <w:b/>
          <w:bCs/>
          <w:szCs w:val="24"/>
          <w:lang w:eastAsia="ar-QA" w:bidi="ar-QA"/>
        </w:rPr>
        <w:t>(..)</w:t>
      </w:r>
      <w:r w:rsidRPr="008D504E">
        <w:rPr>
          <w:rFonts w:eastAsia="Times New Roman" w:cs="Times New Roman"/>
          <w:b/>
          <w:bCs/>
          <w:szCs w:val="24"/>
          <w:lang w:eastAsia="ar-QA" w:bidi="ar-QA"/>
        </w:rPr>
        <w:t xml:space="preserve"> </w:t>
      </w:r>
      <w:r w:rsidRPr="008D504E">
        <w:rPr>
          <w:rFonts w:eastAsia="Times New Roman" w:cs="Times New Roman"/>
          <w:b/>
          <w:color w:val="000000"/>
          <w:szCs w:val="24"/>
          <w:lang w:eastAsia="ar-QA" w:bidi="ar-QA"/>
        </w:rPr>
        <w:t>Kalna ielā 2, Dubuļos, Kaunatas pag</w:t>
      </w:r>
      <w:r w:rsidRPr="008D504E">
        <w:rPr>
          <w:rFonts w:eastAsia="Times New Roman" w:cs="Times New Roman"/>
          <w:b/>
          <w:bCs/>
          <w:color w:val="000000"/>
          <w:szCs w:val="24"/>
          <w:lang w:eastAsia="ar-QA" w:bidi="ar-QA"/>
        </w:rPr>
        <w:t xml:space="preserve">astā, nodošanu </w:t>
      </w:r>
    </w:p>
    <w:p w14:paraId="0DD07CC5" w14:textId="7A496CC3" w:rsidR="00690AE2" w:rsidRPr="008D504E" w:rsidRDefault="00690AE2" w:rsidP="00690AE2">
      <w:pPr>
        <w:suppressAutoHyphens w:val="0"/>
        <w:spacing w:after="0" w:line="240" w:lineRule="auto"/>
        <w:contextualSpacing/>
        <w:jc w:val="center"/>
        <w:rPr>
          <w:rFonts w:eastAsia="Times New Roman" w:cs="Times New Roman"/>
          <w:b/>
          <w:bCs/>
          <w:color w:val="000000"/>
          <w:szCs w:val="24"/>
          <w:lang w:eastAsia="ar-QA" w:bidi="ar-QA"/>
        </w:rPr>
      </w:pPr>
      <w:r w:rsidRPr="008D504E">
        <w:rPr>
          <w:rFonts w:eastAsia="Times New Roman" w:cs="Times New Roman"/>
          <w:b/>
          <w:bCs/>
          <w:color w:val="000000"/>
          <w:szCs w:val="24"/>
          <w:lang w:eastAsia="ar-QA" w:bidi="ar-QA"/>
        </w:rPr>
        <w:t xml:space="preserve">atsavināšanai </w:t>
      </w:r>
      <w:r w:rsidR="001156EB">
        <w:rPr>
          <w:rFonts w:eastAsia="Times New Roman" w:cs="Times New Roman"/>
          <w:b/>
          <w:bCs/>
          <w:color w:val="000000"/>
          <w:szCs w:val="24"/>
          <w:lang w:eastAsia="ar-QA" w:bidi="ar-QA"/>
        </w:rPr>
        <w:t xml:space="preserve"> J.S.</w:t>
      </w:r>
    </w:p>
    <w:p w14:paraId="124F4977"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06C2210B" w14:textId="77777777" w:rsidR="00690AE2" w:rsidRPr="008D504E" w:rsidRDefault="00690AE2" w:rsidP="00690AE2">
      <w:pPr>
        <w:suppressAutoHyphens w:val="0"/>
        <w:spacing w:after="0" w:line="240" w:lineRule="auto"/>
        <w:contextualSpacing/>
        <w:jc w:val="center"/>
        <w:rPr>
          <w:rFonts w:cs="Times New Roman"/>
          <w:b/>
          <w:bCs/>
          <w:szCs w:val="24"/>
        </w:rPr>
      </w:pPr>
    </w:p>
    <w:p w14:paraId="607A490F" w14:textId="2A645587"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color w:val="000000"/>
          <w:szCs w:val="24"/>
          <w:lang w:eastAsia="ar-QA" w:bidi="ar-QA"/>
        </w:rPr>
        <w:t xml:space="preserve">Izskatījusi </w:t>
      </w:r>
      <w:r w:rsidR="001156EB" w:rsidRPr="001156EB">
        <w:rPr>
          <w:rFonts w:eastAsia="Times New Roman" w:cs="Times New Roman"/>
          <w:b/>
          <w:bCs/>
          <w:color w:val="000000"/>
          <w:szCs w:val="24"/>
          <w:lang w:eastAsia="ar-QA" w:bidi="ar-QA"/>
        </w:rPr>
        <w:t>J.S.</w:t>
      </w:r>
      <w:r w:rsidRPr="008D504E">
        <w:rPr>
          <w:rFonts w:eastAsia="Times New Roman" w:cs="Times New Roman"/>
          <w:color w:val="000000"/>
          <w:szCs w:val="24"/>
          <w:lang w:eastAsia="ar-QA" w:bidi="ar-QA"/>
        </w:rPr>
        <w:t xml:space="preserve"> atsavināšanas ierosinājumu, pamatojoties uz likuma “Par pašvaldībām” 21.panta pirmās daļas 17. un 27.punktu, 37.panta sesto daļu, 41.panta pirmās daļas 3. un 4.punktu,</w:t>
      </w:r>
      <w:r w:rsidRPr="008D504E">
        <w:rPr>
          <w:rFonts w:eastAsia="Times New Roman" w:cs="Times New Roman"/>
          <w:iCs/>
          <w:color w:val="000000"/>
          <w:szCs w:val="24"/>
          <w:lang w:eastAsia="ar-QA" w:bidi="ar-QA"/>
        </w:rPr>
        <w:t xml:space="preserve"> </w:t>
      </w:r>
      <w:r w:rsidRPr="008D504E">
        <w:rPr>
          <w:rFonts w:eastAsia="Times New Roman" w:cs="Times New Roman"/>
          <w:color w:val="000000"/>
          <w:szCs w:val="24"/>
          <w:lang w:eastAsia="ar-QA" w:bidi="ar-QA"/>
        </w:rPr>
        <w:t xml:space="preserve">Publiskas personas mantas atsavināšanas likuma 8.panta otro un trešo daļu, ņemot vērā Finanšu pastāvīgās komitejas </w:t>
      </w:r>
      <w:r>
        <w:rPr>
          <w:rFonts w:eastAsia="Times New Roman" w:cs="Times New Roman"/>
          <w:color w:val="000000"/>
          <w:szCs w:val="24"/>
          <w:lang w:eastAsia="ar-QA" w:bidi="ar-QA"/>
        </w:rPr>
        <w:t>2020.gada 11.jūnija</w:t>
      </w:r>
      <w:r w:rsidRPr="008D504E">
        <w:rPr>
          <w:rFonts w:eastAsia="Times New Roman" w:cs="Times New Roman"/>
          <w:color w:val="000000"/>
          <w:szCs w:val="24"/>
          <w:lang w:eastAsia="ar-QA" w:bidi="ar-Q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4E51A8C7" w14:textId="77777777" w:rsidR="00690AE2" w:rsidRPr="008D504E" w:rsidRDefault="00690AE2" w:rsidP="00690AE2">
      <w:pPr>
        <w:suppressAutoHyphens w:val="0"/>
        <w:spacing w:after="0" w:line="240" w:lineRule="auto"/>
        <w:contextualSpacing/>
        <w:jc w:val="center"/>
        <w:rPr>
          <w:rFonts w:cs="Times New Roman"/>
          <w:b/>
          <w:bCs/>
          <w:szCs w:val="24"/>
        </w:rPr>
      </w:pPr>
    </w:p>
    <w:p w14:paraId="2DC4BC73" w14:textId="1A6437BE" w:rsidR="00690AE2" w:rsidRPr="008D504E" w:rsidRDefault="00690AE2" w:rsidP="00690AE2">
      <w:pPr>
        <w:pStyle w:val="ListParagraph"/>
        <w:numPr>
          <w:ilvl w:val="0"/>
          <w:numId w:val="28"/>
        </w:numPr>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pieņemt lēmumu par </w:t>
      </w:r>
      <w:r w:rsidRPr="008D504E">
        <w:rPr>
          <w:rFonts w:eastAsia="Times New Roman" w:cs="Times New Roman"/>
          <w:szCs w:val="24"/>
          <w:lang w:eastAsia="ar-QA" w:bidi="ar-QA"/>
        </w:rPr>
        <w:t xml:space="preserve">dzīvokļa īpašuma </w:t>
      </w:r>
      <w:r w:rsidR="001156EB">
        <w:rPr>
          <w:rFonts w:eastAsia="Times New Roman" w:cs="Times New Roman"/>
          <w:szCs w:val="24"/>
          <w:lang w:eastAsia="ar-QA" w:bidi="ar-QA"/>
        </w:rPr>
        <w:t>Nr.</w:t>
      </w:r>
      <w:r w:rsidR="00C75BCC">
        <w:rPr>
          <w:rFonts w:eastAsia="Times New Roman" w:cs="Times New Roman"/>
          <w:szCs w:val="24"/>
          <w:lang w:eastAsia="ar-QA" w:bidi="ar-QA"/>
        </w:rPr>
        <w:t>(..)</w:t>
      </w:r>
      <w:r w:rsidRPr="008D504E">
        <w:rPr>
          <w:rFonts w:eastAsia="Times New Roman" w:cs="Times New Roman"/>
          <w:szCs w:val="24"/>
          <w:lang w:eastAsia="ar-QA" w:bidi="ar-QA"/>
        </w:rPr>
        <w:t xml:space="preserve">, </w:t>
      </w:r>
      <w:r w:rsidRPr="008D504E">
        <w:rPr>
          <w:rFonts w:eastAsia="Times New Roman" w:cs="Times New Roman"/>
          <w:color w:val="000000"/>
          <w:szCs w:val="24"/>
          <w:lang w:eastAsia="ar-QA" w:bidi="ar-QA"/>
        </w:rPr>
        <w:t>Kalna iel</w:t>
      </w:r>
      <w:r>
        <w:rPr>
          <w:rFonts w:eastAsia="Times New Roman" w:cs="Times New Roman"/>
          <w:color w:val="000000"/>
          <w:szCs w:val="24"/>
          <w:lang w:eastAsia="ar-QA" w:bidi="ar-QA"/>
        </w:rPr>
        <w:t>ā</w:t>
      </w:r>
      <w:r w:rsidRPr="008D504E">
        <w:rPr>
          <w:rFonts w:eastAsia="Times New Roman" w:cs="Times New Roman"/>
          <w:color w:val="000000"/>
          <w:szCs w:val="24"/>
          <w:lang w:eastAsia="ar-QA" w:bidi="ar-QA"/>
        </w:rPr>
        <w:t xml:space="preserve"> 2, Dubuļ</w:t>
      </w:r>
      <w:r>
        <w:rPr>
          <w:rFonts w:eastAsia="Times New Roman" w:cs="Times New Roman"/>
          <w:color w:val="000000"/>
          <w:szCs w:val="24"/>
          <w:lang w:eastAsia="ar-QA" w:bidi="ar-QA"/>
        </w:rPr>
        <w:t>os</w:t>
      </w:r>
      <w:r w:rsidRPr="008D504E">
        <w:rPr>
          <w:rFonts w:eastAsia="Times New Roman" w:cs="Times New Roman"/>
          <w:color w:val="000000"/>
          <w:szCs w:val="24"/>
          <w:lang w:eastAsia="ar-QA" w:bidi="ar-QA"/>
        </w:rPr>
        <w:t>, Kaunatas 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Nr.7862 900 0130, platība 67,6m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w:t>
      </w:r>
      <w:r w:rsidRPr="008D504E">
        <w:rPr>
          <w:rFonts w:eastAsia="Times New Roman" w:cs="Times New Roman"/>
          <w:bCs/>
          <w:szCs w:val="24"/>
          <w:lang w:eastAsia="ar-QA" w:bidi="ar-QA"/>
        </w:rPr>
        <w:t xml:space="preserve"> nodošanu atsavināšanai </w:t>
      </w:r>
      <w:r w:rsidR="00C75BCC">
        <w:rPr>
          <w:rFonts w:eastAsia="Times New Roman" w:cs="Times New Roman"/>
          <w:b/>
          <w:bCs/>
          <w:szCs w:val="24"/>
          <w:lang w:eastAsia="ar-QA" w:bidi="ar-QA"/>
        </w:rPr>
        <w:t>J.S</w:t>
      </w:r>
      <w:r w:rsidR="001156EB">
        <w:rPr>
          <w:rFonts w:eastAsia="Times New Roman" w:cs="Times New Roman"/>
          <w:b/>
          <w:bCs/>
          <w:szCs w:val="24"/>
          <w:lang w:eastAsia="ar-QA" w:bidi="ar-QA"/>
        </w:rPr>
        <w:t xml:space="preserve">. </w:t>
      </w:r>
      <w:r w:rsidRPr="008D504E">
        <w:rPr>
          <w:rFonts w:eastAsia="Times New Roman" w:cs="Times New Roman"/>
          <w:szCs w:val="24"/>
          <w:lang w:eastAsia="ar-QA" w:bidi="ar-QA"/>
        </w:rPr>
        <w:t>(lēmums pievienots).</w:t>
      </w:r>
    </w:p>
    <w:p w14:paraId="6F7E5FAA" w14:textId="744ED1A7" w:rsidR="00690AE2" w:rsidRPr="008D504E" w:rsidRDefault="00690AE2" w:rsidP="00690AE2">
      <w:pPr>
        <w:pStyle w:val="ListParagraph"/>
        <w:numPr>
          <w:ilvl w:val="0"/>
          <w:numId w:val="28"/>
        </w:numPr>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Izveidot</w:t>
      </w:r>
      <w:r w:rsidRPr="008D504E">
        <w:rPr>
          <w:rFonts w:eastAsia="Times New Roman" w:cs="Times New Roman"/>
          <w:bCs/>
          <w:szCs w:val="24"/>
          <w:lang w:eastAsia="ar-QA" w:bidi="ar-QA"/>
        </w:rPr>
        <w:t xml:space="preserve"> </w:t>
      </w:r>
      <w:r w:rsidRPr="008D504E">
        <w:rPr>
          <w:rFonts w:eastAsia="Times New Roman" w:cs="Times New Roman"/>
          <w:szCs w:val="24"/>
          <w:lang w:eastAsia="ar-QA" w:bidi="ar-QA"/>
        </w:rPr>
        <w:t xml:space="preserve">dzīvokļa īpašuma </w:t>
      </w:r>
      <w:r w:rsidR="001156EB">
        <w:rPr>
          <w:rFonts w:eastAsia="Times New Roman" w:cs="Times New Roman"/>
          <w:szCs w:val="24"/>
          <w:lang w:eastAsia="ar-QA" w:bidi="ar-QA"/>
        </w:rPr>
        <w:t xml:space="preserve">Nr. </w:t>
      </w:r>
      <w:r w:rsidR="00C75BCC">
        <w:rPr>
          <w:rFonts w:eastAsia="Times New Roman" w:cs="Times New Roman"/>
          <w:szCs w:val="24"/>
          <w:lang w:eastAsia="ar-QA" w:bidi="ar-QA"/>
        </w:rPr>
        <w:t>(..)</w:t>
      </w:r>
      <w:r w:rsidRPr="008D504E">
        <w:rPr>
          <w:rFonts w:eastAsia="Times New Roman" w:cs="Times New Roman"/>
          <w:szCs w:val="24"/>
          <w:lang w:eastAsia="ar-QA" w:bidi="ar-QA"/>
        </w:rPr>
        <w:t xml:space="preserve">, </w:t>
      </w:r>
      <w:r w:rsidRPr="008D504E">
        <w:rPr>
          <w:rFonts w:eastAsia="Times New Roman" w:cs="Times New Roman"/>
          <w:color w:val="000000"/>
          <w:szCs w:val="24"/>
          <w:lang w:eastAsia="ar-QA" w:bidi="ar-QA"/>
        </w:rPr>
        <w:t>Kalna iel</w:t>
      </w:r>
      <w:r>
        <w:rPr>
          <w:rFonts w:eastAsia="Times New Roman" w:cs="Times New Roman"/>
          <w:color w:val="000000"/>
          <w:szCs w:val="24"/>
          <w:lang w:eastAsia="ar-QA" w:bidi="ar-QA"/>
        </w:rPr>
        <w:t>ā</w:t>
      </w:r>
      <w:r w:rsidRPr="008D504E">
        <w:rPr>
          <w:rFonts w:eastAsia="Times New Roman" w:cs="Times New Roman"/>
          <w:color w:val="000000"/>
          <w:szCs w:val="24"/>
          <w:lang w:eastAsia="ar-QA" w:bidi="ar-QA"/>
        </w:rPr>
        <w:t xml:space="preserve"> 2, Dubuļ</w:t>
      </w:r>
      <w:r>
        <w:rPr>
          <w:rFonts w:eastAsia="Times New Roman" w:cs="Times New Roman"/>
          <w:color w:val="000000"/>
          <w:szCs w:val="24"/>
          <w:lang w:eastAsia="ar-QA" w:bidi="ar-QA"/>
        </w:rPr>
        <w:t>os</w:t>
      </w:r>
      <w:r w:rsidRPr="008D504E">
        <w:rPr>
          <w:rFonts w:eastAsia="Times New Roman" w:cs="Times New Roman"/>
          <w:color w:val="000000"/>
          <w:szCs w:val="24"/>
          <w:lang w:eastAsia="ar-QA" w:bidi="ar-QA"/>
        </w:rPr>
        <w:t>, Kaunatas 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Nr.7862 900 0130, platība 67,6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nosacītās cenas noteikšanai novērtēšanas komisiju šādā sastāvā:</w:t>
      </w:r>
    </w:p>
    <w:p w14:paraId="5E28FF6E" w14:textId="77777777" w:rsidR="00690AE2" w:rsidRPr="008D504E" w:rsidRDefault="00690AE2" w:rsidP="00690AE2">
      <w:pPr>
        <w:spacing w:after="0" w:line="240" w:lineRule="auto"/>
        <w:ind w:left="3600" w:hanging="2607"/>
        <w:jc w:val="both"/>
        <w:rPr>
          <w:rFonts w:eastAsia="Times New Roman" w:cs="Times New Roman"/>
          <w:szCs w:val="24"/>
          <w:lang w:eastAsia="ar-QA" w:bidi="ar-QA"/>
        </w:rPr>
      </w:pPr>
      <w:r w:rsidRPr="008D504E">
        <w:rPr>
          <w:rFonts w:eastAsia="Times New Roman" w:cs="Times New Roman"/>
          <w:bCs/>
          <w:szCs w:val="24"/>
          <w:lang w:eastAsia="ar-QA" w:bidi="ar-QA"/>
        </w:rPr>
        <w:t>komisijas priekšsēdētājs</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Sergejs </w:t>
      </w:r>
      <w:proofErr w:type="spellStart"/>
      <w:r w:rsidRPr="008D504E">
        <w:rPr>
          <w:rFonts w:eastAsia="Times New Roman" w:cs="Times New Roman"/>
          <w:b/>
          <w:szCs w:val="24"/>
          <w:lang w:eastAsia="ar-QA" w:bidi="ar-QA"/>
        </w:rPr>
        <w:t>Bašmakovs</w:t>
      </w:r>
      <w:proofErr w:type="spellEnd"/>
      <w:r w:rsidRPr="008D504E">
        <w:rPr>
          <w:rFonts w:eastAsia="Times New Roman" w:cs="Times New Roman"/>
          <w:b/>
          <w:color w:val="000000"/>
          <w:szCs w:val="24"/>
          <w:lang w:eastAsia="ar-QA" w:bidi="ar-QA"/>
        </w:rPr>
        <w:t xml:space="preserve">, </w:t>
      </w:r>
      <w:r w:rsidRPr="008D504E">
        <w:rPr>
          <w:rFonts w:eastAsia="Times New Roman" w:cs="Times New Roman"/>
          <w:color w:val="000000"/>
          <w:szCs w:val="24"/>
          <w:lang w:eastAsia="ar-QA" w:bidi="ar-QA"/>
        </w:rPr>
        <w:t xml:space="preserve">Rēzeknes novada pašvaldības iestādes, </w:t>
      </w:r>
      <w:r w:rsidRPr="008D504E">
        <w:rPr>
          <w:rFonts w:eastAsia="Times New Roman" w:cs="Times New Roman"/>
          <w:b/>
          <w:color w:val="000000"/>
          <w:szCs w:val="24"/>
          <w:lang w:eastAsia="ar-QA" w:bidi="ar-QA"/>
        </w:rPr>
        <w:t>”</w:t>
      </w:r>
      <w:r w:rsidRPr="008D504E">
        <w:rPr>
          <w:rFonts w:eastAsia="Times New Roman" w:cs="Times New Roman"/>
          <w:color w:val="000000"/>
          <w:szCs w:val="24"/>
          <w:lang w:eastAsia="ar-QA" w:bidi="ar-QA"/>
        </w:rPr>
        <w:t>Kaunatas pagastu apvienība”, struktūrvienības “Kaunatas pagasta pārvalde” vadītājs.</w:t>
      </w:r>
    </w:p>
    <w:p w14:paraId="65DC16C5" w14:textId="77777777" w:rsidR="00690AE2" w:rsidRPr="008D504E" w:rsidRDefault="00690AE2" w:rsidP="00690AE2">
      <w:pPr>
        <w:spacing w:after="0" w:line="240" w:lineRule="auto"/>
        <w:ind w:left="3600" w:hanging="2607"/>
        <w:jc w:val="both"/>
        <w:rPr>
          <w:rFonts w:eastAsia="Times New Roman" w:cs="Times New Roman"/>
          <w:szCs w:val="24"/>
          <w:lang w:eastAsia="ar-QA" w:bidi="ar-QA"/>
        </w:rPr>
      </w:pPr>
      <w:r w:rsidRPr="008D504E">
        <w:rPr>
          <w:rFonts w:eastAsia="Times New Roman" w:cs="Times New Roman"/>
          <w:bCs/>
          <w:szCs w:val="24"/>
          <w:lang w:eastAsia="ar-QA" w:bidi="ar-QA"/>
        </w:rPr>
        <w:t>komisijas locekļi</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Antonija </w:t>
      </w:r>
      <w:proofErr w:type="spellStart"/>
      <w:r w:rsidRPr="008D504E">
        <w:rPr>
          <w:rFonts w:eastAsia="Times New Roman" w:cs="Times New Roman"/>
          <w:b/>
          <w:szCs w:val="24"/>
          <w:lang w:eastAsia="ar-QA" w:bidi="ar-QA"/>
        </w:rPr>
        <w:t>Gaveika</w:t>
      </w:r>
      <w:proofErr w:type="spellEnd"/>
      <w:r w:rsidRPr="008D504E">
        <w:rPr>
          <w:rFonts w:eastAsia="Times New Roman" w:cs="Times New Roman"/>
          <w:b/>
          <w:szCs w:val="24"/>
          <w:lang w:eastAsia="ar-QA" w:bidi="ar-QA"/>
        </w:rPr>
        <w:t xml:space="preserve">, </w:t>
      </w:r>
      <w:r w:rsidRPr="008D504E">
        <w:rPr>
          <w:rFonts w:eastAsia="Times New Roman" w:cs="Times New Roman"/>
          <w:color w:val="000000"/>
          <w:szCs w:val="24"/>
          <w:lang w:eastAsia="ar-QA" w:bidi="ar-QA"/>
        </w:rPr>
        <w:t>Rēzeknes novada pašvaldības iestādes,</w:t>
      </w:r>
      <w:r w:rsidRPr="008D504E">
        <w:rPr>
          <w:rFonts w:eastAsia="Times New Roman" w:cs="Times New Roman"/>
          <w:b/>
          <w:color w:val="000000"/>
          <w:szCs w:val="24"/>
          <w:lang w:eastAsia="ar-QA" w:bidi="ar-QA"/>
        </w:rPr>
        <w:t xml:space="preserve"> “</w:t>
      </w:r>
      <w:r w:rsidRPr="008D504E">
        <w:rPr>
          <w:rFonts w:eastAsia="Times New Roman" w:cs="Times New Roman"/>
          <w:color w:val="000000"/>
          <w:szCs w:val="24"/>
          <w:lang w:eastAsia="ar-QA" w:bidi="ar-QA"/>
        </w:rPr>
        <w:t xml:space="preserve">Kaunatas pagastu apvienība”, </w:t>
      </w:r>
      <w:r w:rsidRPr="008D504E">
        <w:rPr>
          <w:rFonts w:eastAsia="Times New Roman" w:cs="Times New Roman"/>
          <w:szCs w:val="24"/>
          <w:lang w:eastAsia="ar-QA" w:bidi="ar-QA"/>
        </w:rPr>
        <w:t xml:space="preserve">grāmatvede. </w:t>
      </w:r>
    </w:p>
    <w:p w14:paraId="47626E6A" w14:textId="77777777" w:rsidR="00690AE2" w:rsidRPr="008D504E" w:rsidRDefault="00690AE2" w:rsidP="00690AE2">
      <w:pPr>
        <w:spacing w:after="0" w:line="240" w:lineRule="auto"/>
        <w:ind w:left="3600"/>
        <w:jc w:val="both"/>
        <w:rPr>
          <w:rFonts w:eastAsia="Times New Roman" w:cs="Times New Roman"/>
          <w:szCs w:val="24"/>
          <w:lang w:eastAsia="ar-QA" w:bidi="ar-QA"/>
        </w:rPr>
      </w:pPr>
      <w:r w:rsidRPr="008D504E">
        <w:rPr>
          <w:rFonts w:eastAsia="Times New Roman" w:cs="Times New Roman"/>
          <w:b/>
          <w:szCs w:val="24"/>
          <w:lang w:eastAsia="ar-QA" w:bidi="ar-QA"/>
        </w:rPr>
        <w:t xml:space="preserve">Viktors </w:t>
      </w:r>
      <w:proofErr w:type="spellStart"/>
      <w:r w:rsidRPr="008D504E">
        <w:rPr>
          <w:rFonts w:eastAsia="Times New Roman" w:cs="Times New Roman"/>
          <w:b/>
          <w:szCs w:val="24"/>
          <w:lang w:eastAsia="ar-QA" w:bidi="ar-QA"/>
        </w:rPr>
        <w:t>Grišunovs</w:t>
      </w:r>
      <w:proofErr w:type="spellEnd"/>
      <w:r w:rsidRPr="008D504E">
        <w:rPr>
          <w:rFonts w:eastAsia="Times New Roman" w:cs="Times New Roman"/>
          <w:b/>
          <w:szCs w:val="24"/>
          <w:lang w:eastAsia="ar-QA" w:bidi="ar-QA"/>
        </w:rPr>
        <w:t xml:space="preserve">, </w:t>
      </w:r>
      <w:r w:rsidRPr="008D504E">
        <w:rPr>
          <w:rFonts w:eastAsia="Times New Roman" w:cs="Times New Roman"/>
          <w:szCs w:val="24"/>
          <w:lang w:eastAsia="ar-QA" w:bidi="ar-QA"/>
        </w:rPr>
        <w:t>Rēzeknes novada pašvaldības, Zemes pārvaldības dienesta zemes lietu speciālists.</w:t>
      </w:r>
    </w:p>
    <w:p w14:paraId="2632B319" w14:textId="113E9603" w:rsidR="00690AE2" w:rsidRPr="008D504E" w:rsidRDefault="00690AE2" w:rsidP="00690AE2">
      <w:pPr>
        <w:pStyle w:val="ListParagraph"/>
        <w:numPr>
          <w:ilvl w:val="0"/>
          <w:numId w:val="28"/>
        </w:numPr>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Uzdot </w:t>
      </w:r>
      <w:r w:rsidRPr="008D504E">
        <w:rPr>
          <w:rFonts w:eastAsia="Times New Roman" w:cs="Times New Roman"/>
          <w:szCs w:val="24"/>
          <w:lang w:eastAsia="ar-QA" w:bidi="ar-QA"/>
        </w:rPr>
        <w:t xml:space="preserve">dzīvokļa īpašuma </w:t>
      </w:r>
      <w:r w:rsidR="006F4200">
        <w:rPr>
          <w:rFonts w:eastAsia="Times New Roman" w:cs="Times New Roman"/>
          <w:szCs w:val="24"/>
          <w:lang w:eastAsia="ar-QA" w:bidi="ar-QA"/>
        </w:rPr>
        <w:t xml:space="preserve">Nr. </w:t>
      </w:r>
      <w:r w:rsidR="00C75BCC">
        <w:rPr>
          <w:rFonts w:eastAsia="Times New Roman" w:cs="Times New Roman"/>
          <w:szCs w:val="24"/>
          <w:lang w:eastAsia="ar-QA" w:bidi="ar-QA"/>
        </w:rPr>
        <w:t>(..)</w:t>
      </w:r>
      <w:r w:rsidRPr="008D504E">
        <w:rPr>
          <w:rFonts w:eastAsia="Times New Roman" w:cs="Times New Roman"/>
          <w:szCs w:val="24"/>
          <w:lang w:eastAsia="ar-QA" w:bidi="ar-QA"/>
        </w:rPr>
        <w:t xml:space="preserve">, </w:t>
      </w:r>
      <w:r w:rsidRPr="008D504E">
        <w:rPr>
          <w:rFonts w:eastAsia="Times New Roman" w:cs="Times New Roman"/>
          <w:color w:val="000000"/>
          <w:szCs w:val="24"/>
          <w:lang w:eastAsia="ar-QA" w:bidi="ar-QA"/>
        </w:rPr>
        <w:t>Kalna iel</w:t>
      </w:r>
      <w:r>
        <w:rPr>
          <w:rFonts w:eastAsia="Times New Roman" w:cs="Times New Roman"/>
          <w:color w:val="000000"/>
          <w:szCs w:val="24"/>
          <w:lang w:eastAsia="ar-QA" w:bidi="ar-QA"/>
        </w:rPr>
        <w:t>ā</w:t>
      </w:r>
      <w:r w:rsidRPr="008D504E">
        <w:rPr>
          <w:rFonts w:eastAsia="Times New Roman" w:cs="Times New Roman"/>
          <w:color w:val="000000"/>
          <w:szCs w:val="24"/>
          <w:lang w:eastAsia="ar-QA" w:bidi="ar-QA"/>
        </w:rPr>
        <w:t xml:space="preserve"> 2, Dubuļ</w:t>
      </w:r>
      <w:r>
        <w:rPr>
          <w:rFonts w:eastAsia="Times New Roman" w:cs="Times New Roman"/>
          <w:color w:val="000000"/>
          <w:szCs w:val="24"/>
          <w:lang w:eastAsia="ar-QA" w:bidi="ar-QA"/>
        </w:rPr>
        <w:t>os</w:t>
      </w:r>
      <w:r w:rsidRPr="008D504E">
        <w:rPr>
          <w:rFonts w:eastAsia="Times New Roman" w:cs="Times New Roman"/>
          <w:color w:val="000000"/>
          <w:szCs w:val="24"/>
          <w:lang w:eastAsia="ar-QA" w:bidi="ar-QA"/>
        </w:rPr>
        <w:t>, Kaunatas 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Nr.7862 900 0130, platība 67,6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novērtēšanas komisijai iesniegt nosacīto cenu apstiprināšanai Rēzeknes novada domei</w:t>
      </w:r>
      <w:r>
        <w:rPr>
          <w:rFonts w:eastAsia="Times New Roman" w:cs="Times New Roman"/>
          <w:szCs w:val="24"/>
          <w:lang w:eastAsia="ar-QA" w:bidi="ar-QA"/>
        </w:rPr>
        <w:t>.</w:t>
      </w:r>
    </w:p>
    <w:p w14:paraId="020D90B7" w14:textId="77777777" w:rsidR="00690AE2" w:rsidRPr="008D504E" w:rsidRDefault="00690AE2" w:rsidP="00690AE2">
      <w:pPr>
        <w:suppressAutoHyphens w:val="0"/>
        <w:spacing w:after="0" w:line="240" w:lineRule="auto"/>
        <w:contextualSpacing/>
        <w:jc w:val="center"/>
        <w:rPr>
          <w:rFonts w:cs="Times New Roman"/>
          <w:b/>
          <w:bCs/>
          <w:szCs w:val="24"/>
        </w:rPr>
      </w:pPr>
      <w:r w:rsidRPr="008D504E">
        <w:rPr>
          <w:rFonts w:eastAsia="Times New Roman" w:cs="Times New Roman"/>
          <w:szCs w:val="24"/>
          <w:lang w:eastAsia="ar-QA" w:bidi="ar-QA"/>
        </w:rPr>
        <w:t>.</w:t>
      </w:r>
    </w:p>
    <w:p w14:paraId="5D756CA8"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0A556D06" w14:textId="77777777" w:rsidR="006F4200" w:rsidRDefault="00690AE2" w:rsidP="00690AE2">
      <w:pPr>
        <w:suppressAutoHyphens w:val="0"/>
        <w:spacing w:after="0" w:line="240" w:lineRule="auto"/>
        <w:contextualSpacing/>
        <w:jc w:val="center"/>
        <w:rPr>
          <w:rFonts w:cs="Times New Roman"/>
          <w:b/>
          <w:szCs w:val="24"/>
        </w:rPr>
      </w:pPr>
      <w:bookmarkStart w:id="28" w:name="_Hlk43299218"/>
      <w:r w:rsidRPr="008D504E">
        <w:rPr>
          <w:rFonts w:cs="Times New Roman"/>
          <w:b/>
          <w:szCs w:val="24"/>
        </w:rPr>
        <w:t xml:space="preserve">Par </w:t>
      </w:r>
      <w:r w:rsidRPr="008D504E">
        <w:rPr>
          <w:rFonts w:cs="Times New Roman"/>
          <w:b/>
          <w:bCs/>
          <w:iCs/>
          <w:szCs w:val="24"/>
        </w:rPr>
        <w:t>nekustamā īpašuma “Paegles” Kantinieku</w:t>
      </w:r>
      <w:r w:rsidRPr="008D504E">
        <w:rPr>
          <w:rFonts w:cs="Times New Roman"/>
          <w:b/>
          <w:szCs w:val="24"/>
        </w:rPr>
        <w:t xml:space="preserve"> pagastā nodošanu </w:t>
      </w:r>
    </w:p>
    <w:p w14:paraId="4762390D" w14:textId="0A444671" w:rsidR="00690AE2" w:rsidRPr="008D504E" w:rsidRDefault="00690AE2" w:rsidP="00690AE2">
      <w:pPr>
        <w:suppressAutoHyphens w:val="0"/>
        <w:spacing w:after="0" w:line="240" w:lineRule="auto"/>
        <w:contextualSpacing/>
        <w:jc w:val="center"/>
        <w:rPr>
          <w:rFonts w:cs="Times New Roman"/>
          <w:b/>
          <w:bCs/>
          <w:szCs w:val="24"/>
        </w:rPr>
      </w:pPr>
      <w:r w:rsidRPr="008D504E">
        <w:rPr>
          <w:rFonts w:cs="Times New Roman"/>
          <w:b/>
          <w:szCs w:val="24"/>
        </w:rPr>
        <w:t>atsavināšanai</w:t>
      </w:r>
      <w:r w:rsidRPr="008D504E">
        <w:rPr>
          <w:rFonts w:cs="Times New Roman"/>
          <w:b/>
          <w:bCs/>
          <w:szCs w:val="24"/>
        </w:rPr>
        <w:t xml:space="preserve"> </w:t>
      </w:r>
      <w:r w:rsidR="00C75BCC">
        <w:rPr>
          <w:rFonts w:cs="Times New Roman"/>
          <w:b/>
          <w:bCs/>
          <w:szCs w:val="24"/>
        </w:rPr>
        <w:t>S.Š.</w:t>
      </w:r>
    </w:p>
    <w:p w14:paraId="1E3382C3"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392C40EA" w14:textId="77777777" w:rsidR="00690AE2" w:rsidRPr="008D504E" w:rsidRDefault="00690AE2" w:rsidP="00690AE2">
      <w:pPr>
        <w:suppressAutoHyphens w:val="0"/>
        <w:spacing w:after="0" w:line="240" w:lineRule="auto"/>
        <w:contextualSpacing/>
        <w:jc w:val="center"/>
        <w:rPr>
          <w:rFonts w:cs="Times New Roman"/>
          <w:b/>
          <w:bCs/>
          <w:szCs w:val="24"/>
        </w:rPr>
      </w:pPr>
    </w:p>
    <w:p w14:paraId="71C3352F" w14:textId="219DA3BB" w:rsidR="00690AE2" w:rsidRDefault="00690AE2" w:rsidP="00690AE2">
      <w:pPr>
        <w:spacing w:after="0" w:line="240" w:lineRule="auto"/>
        <w:ind w:right="-1" w:firstLine="567"/>
        <w:jc w:val="both"/>
        <w:rPr>
          <w:rFonts w:cs="Times New Roman"/>
          <w:iCs/>
          <w:szCs w:val="24"/>
        </w:rPr>
      </w:pPr>
      <w:r w:rsidRPr="008D504E">
        <w:rPr>
          <w:rFonts w:eastAsia="Times New Roman" w:cs="Times New Roman"/>
          <w:bCs/>
          <w:szCs w:val="24"/>
          <w:lang w:eastAsia="ar-SA"/>
        </w:rPr>
        <w:t xml:space="preserve">Izskatījusi </w:t>
      </w:r>
      <w:r w:rsidR="006F4200">
        <w:rPr>
          <w:rFonts w:eastAsia="Times New Roman" w:cs="Times New Roman"/>
          <w:bCs/>
          <w:szCs w:val="24"/>
          <w:lang w:eastAsia="ar-SA"/>
        </w:rPr>
        <w:t>S.Š.</w:t>
      </w:r>
      <w:r w:rsidRPr="008D504E">
        <w:rPr>
          <w:rFonts w:eastAsia="Times New Roman" w:cs="Times New Roman"/>
          <w:b/>
          <w:bCs/>
          <w:szCs w:val="24"/>
          <w:lang w:eastAsia="ar-SA"/>
        </w:rPr>
        <w:t xml:space="preserve"> </w:t>
      </w:r>
      <w:r w:rsidRPr="008D504E">
        <w:rPr>
          <w:rFonts w:eastAsia="Times New Roman" w:cs="Times New Roman"/>
          <w:bCs/>
          <w:szCs w:val="24"/>
          <w:lang w:eastAsia="ar-SA"/>
        </w:rPr>
        <w:t xml:space="preserve">atsavināšanas ierosinājumu, pamatojoties uz likuma “Par pašvaldībām” 21.panta pirmās daļas 17. un 27.punktu, 37.panta sesto daļu, 41.panta pirmās daļas 3. un 4.punktu, Publiskas personas mantas atsavināšanas likuma 8.panta otro un trešo daļu, ņemot vērā Finanšu pastāvīgās komitejas </w:t>
      </w:r>
      <w:r>
        <w:rPr>
          <w:rFonts w:eastAsia="Times New Roman" w:cs="Times New Roman"/>
          <w:bCs/>
          <w:szCs w:val="24"/>
          <w:lang w:eastAsia="ar-SA"/>
        </w:rPr>
        <w:t>2020.gada 11.jūnija</w:t>
      </w:r>
      <w:r w:rsidRPr="008D504E">
        <w:rPr>
          <w:rFonts w:eastAsia="Times New Roman" w:cs="Times New Roman"/>
          <w:b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68DC46A8" w14:textId="77777777" w:rsidR="00690AE2" w:rsidRPr="008D504E" w:rsidRDefault="00690AE2" w:rsidP="00690AE2">
      <w:pPr>
        <w:spacing w:after="0" w:line="240" w:lineRule="auto"/>
        <w:ind w:right="-1" w:firstLine="567"/>
        <w:jc w:val="both"/>
        <w:rPr>
          <w:rFonts w:cs="Times New Roman"/>
          <w:iCs/>
          <w:szCs w:val="24"/>
        </w:rPr>
      </w:pPr>
    </w:p>
    <w:p w14:paraId="658F7B2A" w14:textId="379EF3A2" w:rsidR="00690AE2" w:rsidRPr="008D504E" w:rsidRDefault="00690AE2" w:rsidP="00690AE2">
      <w:pPr>
        <w:numPr>
          <w:ilvl w:val="1"/>
          <w:numId w:val="24"/>
        </w:numPr>
        <w:tabs>
          <w:tab w:val="num" w:pos="1080"/>
        </w:tabs>
        <w:spacing w:after="0" w:line="240" w:lineRule="auto"/>
        <w:ind w:left="993" w:hanging="426"/>
        <w:jc w:val="both"/>
        <w:rPr>
          <w:rFonts w:eastAsia="Times New Roman" w:cs="Times New Roman"/>
          <w:szCs w:val="24"/>
          <w:lang w:eastAsia="ar-SA"/>
        </w:rPr>
      </w:pPr>
      <w:r w:rsidRPr="008D504E">
        <w:rPr>
          <w:rFonts w:eastAsia="Times New Roman" w:cs="Times New Roman"/>
          <w:bCs/>
          <w:szCs w:val="24"/>
          <w:lang w:eastAsia="ar-SA"/>
        </w:rPr>
        <w:t>pieņemt lēmumu par nekustamā īpašuma “</w:t>
      </w:r>
      <w:r w:rsidRPr="008D504E">
        <w:rPr>
          <w:rFonts w:eastAsia="Times New Roman" w:cs="Times New Roman"/>
          <w:szCs w:val="24"/>
          <w:lang w:eastAsia="ar-SA"/>
        </w:rPr>
        <w:t>Paegles”,</w:t>
      </w:r>
      <w:r w:rsidRPr="008D504E">
        <w:rPr>
          <w:rFonts w:eastAsia="Times New Roman" w:cs="Times New Roman"/>
          <w:bCs/>
          <w:szCs w:val="24"/>
          <w:lang w:eastAsia="ar-SA"/>
        </w:rPr>
        <w:t xml:space="preserve"> kas atrodas </w:t>
      </w:r>
      <w:r w:rsidRPr="008D504E">
        <w:rPr>
          <w:rFonts w:eastAsia="Times New Roman" w:cs="Times New Roman"/>
          <w:szCs w:val="24"/>
          <w:lang w:eastAsia="ar-SA"/>
        </w:rPr>
        <w:t>Kantinieku</w:t>
      </w:r>
      <w:r w:rsidRPr="008D504E">
        <w:rPr>
          <w:rFonts w:eastAsia="Times New Roman" w:cs="Times New Roman"/>
          <w:bCs/>
          <w:szCs w:val="24"/>
          <w:lang w:eastAsia="ar-SA"/>
        </w:rPr>
        <w:t xml:space="preserve"> pagastā, Rēzeknes novadā, kadastra Nr.</w:t>
      </w:r>
      <w:r w:rsidRPr="008D504E">
        <w:rPr>
          <w:rFonts w:eastAsia="Times New Roman" w:cs="Times New Roman"/>
          <w:b/>
          <w:bCs/>
          <w:szCs w:val="24"/>
          <w:lang w:eastAsia="ar-SA"/>
        </w:rPr>
        <w:t xml:space="preserve"> </w:t>
      </w:r>
      <w:r w:rsidRPr="008D504E">
        <w:rPr>
          <w:rFonts w:eastAsia="Times New Roman" w:cs="Times New Roman"/>
          <w:szCs w:val="24"/>
          <w:lang w:eastAsia="ar-SA"/>
        </w:rPr>
        <w:t>7860 006 0313</w:t>
      </w:r>
      <w:r w:rsidRPr="008D504E">
        <w:rPr>
          <w:rFonts w:eastAsia="Times New Roman" w:cs="Times New Roman"/>
          <w:bCs/>
          <w:szCs w:val="24"/>
          <w:lang w:eastAsia="ar-SA"/>
        </w:rPr>
        <w:t xml:space="preserve">, kura sastāvā ietilpst zemes vienība ar kadastra apzīmējumu </w:t>
      </w:r>
      <w:r w:rsidRPr="008D504E">
        <w:rPr>
          <w:rFonts w:eastAsia="Times New Roman" w:cs="Times New Roman"/>
          <w:szCs w:val="24"/>
          <w:lang w:eastAsia="ar-SA"/>
        </w:rPr>
        <w:t>7860 006 0587</w:t>
      </w:r>
      <w:r w:rsidRPr="008D504E">
        <w:rPr>
          <w:rFonts w:eastAsia="Times New Roman" w:cs="Times New Roman"/>
          <w:b/>
          <w:bCs/>
          <w:szCs w:val="24"/>
          <w:lang w:eastAsia="ar-SA"/>
        </w:rPr>
        <w:t xml:space="preserve"> </w:t>
      </w:r>
      <w:r w:rsidRPr="008D504E">
        <w:rPr>
          <w:rFonts w:eastAsia="Times New Roman" w:cs="Times New Roman"/>
          <w:bCs/>
          <w:szCs w:val="24"/>
          <w:lang w:eastAsia="ar-SA"/>
        </w:rPr>
        <w:t xml:space="preserve">platībā 0,519 ha, nodošanu atsavināšanai </w:t>
      </w:r>
      <w:r w:rsidR="00C75BCC">
        <w:rPr>
          <w:rFonts w:eastAsia="Times New Roman" w:cs="Times New Roman"/>
          <w:b/>
          <w:bCs/>
          <w:szCs w:val="24"/>
          <w:lang w:eastAsia="ar-SA"/>
        </w:rPr>
        <w:t>S.Š.</w:t>
      </w:r>
      <w:r w:rsidR="006F4200">
        <w:rPr>
          <w:rFonts w:eastAsia="Times New Roman" w:cs="Times New Roman"/>
          <w:b/>
          <w:bCs/>
          <w:szCs w:val="24"/>
          <w:lang w:eastAsia="ar-SA"/>
        </w:rPr>
        <w:t xml:space="preserve"> </w:t>
      </w:r>
      <w:r w:rsidRPr="008D504E">
        <w:rPr>
          <w:rFonts w:eastAsia="Times New Roman" w:cs="Times New Roman"/>
          <w:szCs w:val="24"/>
          <w:lang w:eastAsia="ar-SA"/>
        </w:rPr>
        <w:t>(lēmums pievienots).</w:t>
      </w:r>
    </w:p>
    <w:p w14:paraId="4C74D5D2" w14:textId="77777777" w:rsidR="00690AE2" w:rsidRPr="008D504E" w:rsidRDefault="00690AE2" w:rsidP="00690AE2">
      <w:pPr>
        <w:numPr>
          <w:ilvl w:val="1"/>
          <w:numId w:val="24"/>
        </w:numPr>
        <w:tabs>
          <w:tab w:val="num" w:pos="1080"/>
        </w:tabs>
        <w:spacing w:after="0" w:line="240" w:lineRule="auto"/>
        <w:ind w:left="993" w:hanging="426"/>
        <w:jc w:val="both"/>
        <w:rPr>
          <w:rFonts w:eastAsia="Times New Roman" w:cs="Times New Roman"/>
          <w:szCs w:val="24"/>
          <w:lang w:eastAsia="ar-SA"/>
        </w:rPr>
      </w:pPr>
      <w:r w:rsidRPr="008D504E">
        <w:rPr>
          <w:rFonts w:eastAsia="Times New Roman" w:cs="Times New Roman"/>
          <w:szCs w:val="24"/>
          <w:lang w:eastAsia="ar-SA"/>
        </w:rPr>
        <w:t>Izveidot</w:t>
      </w:r>
      <w:r w:rsidRPr="008D504E">
        <w:rPr>
          <w:rFonts w:eastAsia="Times New Roman" w:cs="Times New Roman"/>
          <w:bCs/>
          <w:szCs w:val="24"/>
          <w:lang w:eastAsia="ar-SA"/>
        </w:rPr>
        <w:t xml:space="preserve"> nekustamā īpašuma “</w:t>
      </w:r>
      <w:r w:rsidRPr="008D504E">
        <w:rPr>
          <w:rFonts w:eastAsia="Times New Roman" w:cs="Times New Roman"/>
          <w:szCs w:val="24"/>
          <w:lang w:eastAsia="ar-SA"/>
        </w:rPr>
        <w:t>Paegles</w:t>
      </w:r>
      <w:r w:rsidRPr="008D504E">
        <w:rPr>
          <w:rFonts w:eastAsia="Times New Roman" w:cs="Times New Roman"/>
          <w:bCs/>
          <w:szCs w:val="24"/>
          <w:lang w:eastAsia="ar-SA"/>
        </w:rPr>
        <w:t xml:space="preserve">”, kas atrodas </w:t>
      </w:r>
      <w:r w:rsidRPr="008D504E">
        <w:rPr>
          <w:rFonts w:eastAsia="Times New Roman" w:cs="Times New Roman"/>
          <w:szCs w:val="24"/>
          <w:lang w:eastAsia="ar-SA"/>
        </w:rPr>
        <w:t>Kantinieku</w:t>
      </w:r>
      <w:r w:rsidRPr="008D504E">
        <w:rPr>
          <w:rFonts w:eastAsia="Times New Roman" w:cs="Times New Roman"/>
          <w:b/>
          <w:bCs/>
          <w:szCs w:val="24"/>
          <w:lang w:eastAsia="ar-SA"/>
        </w:rPr>
        <w:t xml:space="preserve"> </w:t>
      </w:r>
      <w:r w:rsidRPr="008D504E">
        <w:rPr>
          <w:rFonts w:eastAsia="Times New Roman" w:cs="Times New Roman"/>
          <w:bCs/>
          <w:szCs w:val="24"/>
          <w:lang w:eastAsia="ar-SA"/>
        </w:rPr>
        <w:t>pagastā, Rēzeknes novadā, kadastra Nr.</w:t>
      </w:r>
      <w:r w:rsidRPr="008D504E">
        <w:rPr>
          <w:rFonts w:eastAsia="Times New Roman" w:cs="Times New Roman"/>
          <w:b/>
          <w:bCs/>
          <w:szCs w:val="24"/>
          <w:lang w:eastAsia="ar-SA"/>
        </w:rPr>
        <w:t xml:space="preserve"> </w:t>
      </w:r>
      <w:r w:rsidRPr="008D504E">
        <w:rPr>
          <w:rFonts w:eastAsia="Times New Roman" w:cs="Times New Roman"/>
          <w:szCs w:val="24"/>
          <w:lang w:eastAsia="ar-SA"/>
        </w:rPr>
        <w:t>7860 006 0313</w:t>
      </w:r>
      <w:r w:rsidRPr="008D504E">
        <w:rPr>
          <w:rFonts w:eastAsia="Times New Roman" w:cs="Times New Roman"/>
          <w:bCs/>
          <w:szCs w:val="24"/>
          <w:lang w:eastAsia="ar-SA"/>
        </w:rPr>
        <w:t xml:space="preserve">, </w:t>
      </w:r>
      <w:r w:rsidRPr="008D504E">
        <w:rPr>
          <w:rFonts w:eastAsia="Times New Roman" w:cs="Times New Roman"/>
          <w:szCs w:val="24"/>
          <w:lang w:eastAsia="ar-SA"/>
        </w:rPr>
        <w:t>nosacītās cenas noteikšanai novērtēšanas komisiju šādā sastāvā:</w:t>
      </w:r>
    </w:p>
    <w:p w14:paraId="393BB1C8" w14:textId="77777777" w:rsidR="00690AE2" w:rsidRPr="008D504E" w:rsidRDefault="00690AE2" w:rsidP="00690AE2">
      <w:pPr>
        <w:tabs>
          <w:tab w:val="left" w:pos="3686"/>
        </w:tabs>
        <w:spacing w:after="0" w:line="240" w:lineRule="auto"/>
        <w:ind w:left="3686" w:hanging="2693"/>
        <w:jc w:val="both"/>
        <w:rPr>
          <w:rFonts w:eastAsia="Times New Roman" w:cs="Times New Roman"/>
          <w:szCs w:val="24"/>
          <w:lang w:eastAsia="ar-SA"/>
        </w:rPr>
      </w:pPr>
      <w:r w:rsidRPr="008D504E">
        <w:rPr>
          <w:rFonts w:eastAsia="Times New Roman" w:cs="Times New Roman"/>
          <w:szCs w:val="24"/>
          <w:lang w:eastAsia="ar-SA"/>
        </w:rPr>
        <w:t xml:space="preserve">komisijas priekšsēdētāja – </w:t>
      </w:r>
      <w:r w:rsidRPr="008D504E">
        <w:rPr>
          <w:rFonts w:eastAsia="Times New Roman" w:cs="Times New Roman"/>
          <w:szCs w:val="24"/>
          <w:lang w:eastAsia="ar-SA"/>
        </w:rPr>
        <w:tab/>
      </w:r>
      <w:r w:rsidRPr="008D504E">
        <w:rPr>
          <w:rFonts w:eastAsia="Times New Roman" w:cs="Times New Roman"/>
          <w:b/>
          <w:szCs w:val="24"/>
          <w:lang w:eastAsia="ar-SA"/>
        </w:rPr>
        <w:t>Marija Vasiļjeva</w:t>
      </w:r>
      <w:r w:rsidRPr="008D504E">
        <w:rPr>
          <w:rFonts w:eastAsia="Times New Roman" w:cs="Times New Roman"/>
          <w:szCs w:val="24"/>
          <w:lang w:eastAsia="ar-SA"/>
        </w:rPr>
        <w:t xml:space="preserve">, </w:t>
      </w:r>
      <w:r w:rsidRPr="008D504E">
        <w:rPr>
          <w:rFonts w:eastAsia="Times New Roman" w:cs="Times New Roman"/>
          <w:color w:val="000000"/>
          <w:szCs w:val="24"/>
          <w:lang w:eastAsia="ar-QA" w:bidi="ar-QA"/>
        </w:rPr>
        <w:t xml:space="preserve">Rēzeknes novada pašvaldības </w:t>
      </w:r>
      <w:r w:rsidRPr="008D504E">
        <w:rPr>
          <w:rFonts w:eastAsia="Times New Roman" w:cs="Times New Roman"/>
          <w:szCs w:val="24"/>
          <w:lang w:eastAsia="ar-SA"/>
        </w:rPr>
        <w:t>iestādes “Dricānu pagastu apvienība”</w:t>
      </w:r>
      <w:r>
        <w:rPr>
          <w:rFonts w:eastAsia="Times New Roman" w:cs="Times New Roman"/>
          <w:szCs w:val="24"/>
          <w:lang w:eastAsia="ar-SA"/>
        </w:rPr>
        <w:t xml:space="preserve"> </w:t>
      </w:r>
      <w:r w:rsidRPr="008D504E">
        <w:rPr>
          <w:rFonts w:eastAsia="Times New Roman" w:cs="Times New Roman"/>
          <w:szCs w:val="24"/>
          <w:lang w:eastAsia="ar-SA"/>
        </w:rPr>
        <w:t>struktūrvienības “Kantinieku pagasta pārvalde” lietvede;</w:t>
      </w:r>
    </w:p>
    <w:p w14:paraId="42200CFD" w14:textId="77777777" w:rsidR="00690AE2" w:rsidRPr="008D504E" w:rsidRDefault="00690AE2" w:rsidP="00690AE2">
      <w:pPr>
        <w:tabs>
          <w:tab w:val="left" w:pos="2835"/>
        </w:tabs>
        <w:spacing w:after="0" w:line="240" w:lineRule="auto"/>
        <w:ind w:left="3600" w:hanging="2607"/>
        <w:jc w:val="both"/>
        <w:rPr>
          <w:rFonts w:eastAsia="Times New Roman" w:cs="Times New Roman"/>
          <w:szCs w:val="24"/>
          <w:lang w:eastAsia="ar-SA"/>
        </w:rPr>
      </w:pPr>
      <w:r w:rsidRPr="008D504E">
        <w:rPr>
          <w:rFonts w:eastAsia="Times New Roman" w:cs="Times New Roman"/>
          <w:szCs w:val="24"/>
          <w:lang w:eastAsia="ar-SA"/>
        </w:rPr>
        <w:t xml:space="preserve">komisijas locekļi: </w:t>
      </w:r>
      <w:r w:rsidRPr="008D504E">
        <w:rPr>
          <w:rFonts w:eastAsia="Times New Roman" w:cs="Times New Roman"/>
          <w:szCs w:val="24"/>
          <w:lang w:eastAsia="ar-SA"/>
        </w:rPr>
        <w:tab/>
      </w:r>
      <w:r w:rsidRPr="008D504E">
        <w:rPr>
          <w:rFonts w:eastAsia="Times New Roman" w:cs="Times New Roman"/>
          <w:szCs w:val="24"/>
          <w:lang w:eastAsia="ar-SA"/>
        </w:rPr>
        <w:tab/>
      </w:r>
      <w:r w:rsidRPr="008D504E">
        <w:rPr>
          <w:rFonts w:eastAsia="Times New Roman" w:cs="Times New Roman"/>
          <w:b/>
          <w:szCs w:val="24"/>
          <w:lang w:eastAsia="ar-SA"/>
        </w:rPr>
        <w:t>Vilhelmīne Kirilova</w:t>
      </w:r>
      <w:r w:rsidRPr="008D504E">
        <w:rPr>
          <w:rFonts w:eastAsia="Times New Roman" w:cs="Times New Roman"/>
          <w:szCs w:val="24"/>
          <w:lang w:eastAsia="ar-SA"/>
        </w:rPr>
        <w:t xml:space="preserve">, </w:t>
      </w:r>
      <w:r w:rsidRPr="008D504E">
        <w:rPr>
          <w:rFonts w:eastAsia="Times New Roman" w:cs="Times New Roman"/>
          <w:color w:val="000000"/>
          <w:szCs w:val="24"/>
          <w:lang w:eastAsia="ar-QA" w:bidi="ar-QA"/>
        </w:rPr>
        <w:t xml:space="preserve">Rēzeknes novada pašvaldības </w:t>
      </w:r>
      <w:r w:rsidRPr="008D504E">
        <w:rPr>
          <w:rFonts w:eastAsia="Times New Roman" w:cs="Times New Roman"/>
          <w:szCs w:val="24"/>
          <w:lang w:eastAsia="ar-SA"/>
        </w:rPr>
        <w:t>iestādes “Dricānu pagastu apvienība” grāmatvede;</w:t>
      </w:r>
    </w:p>
    <w:p w14:paraId="629F1CC0" w14:textId="77777777" w:rsidR="00690AE2" w:rsidRPr="008D504E" w:rsidRDefault="00690AE2" w:rsidP="00690AE2">
      <w:pPr>
        <w:tabs>
          <w:tab w:val="left" w:pos="2835"/>
        </w:tabs>
        <w:spacing w:after="0" w:line="240" w:lineRule="auto"/>
        <w:ind w:left="3600"/>
        <w:jc w:val="both"/>
        <w:rPr>
          <w:rFonts w:eastAsia="Times New Roman" w:cs="Times New Roman"/>
          <w:bCs/>
          <w:iCs/>
          <w:szCs w:val="24"/>
          <w:lang w:eastAsia="ar-QA" w:bidi="ar-QA"/>
        </w:rPr>
      </w:pPr>
      <w:r w:rsidRPr="008D504E">
        <w:rPr>
          <w:rFonts w:eastAsia="Times New Roman" w:cs="Times New Roman"/>
          <w:b/>
          <w:szCs w:val="24"/>
          <w:lang w:eastAsia="ar-SA"/>
        </w:rPr>
        <w:t>Andris Laizāns</w:t>
      </w:r>
      <w:r w:rsidRPr="008D504E">
        <w:rPr>
          <w:rFonts w:eastAsia="Times New Roman" w:cs="Times New Roman"/>
          <w:szCs w:val="24"/>
          <w:lang w:val="en-US" w:eastAsia="ar-SA"/>
        </w:rPr>
        <w:t xml:space="preserve">, </w:t>
      </w:r>
      <w:r w:rsidRPr="008D504E">
        <w:rPr>
          <w:rFonts w:eastAsia="Times New Roman" w:cs="Times New Roman"/>
          <w:color w:val="000000"/>
          <w:szCs w:val="24"/>
          <w:lang w:eastAsia="ar-QA" w:bidi="ar-QA"/>
        </w:rPr>
        <w:t xml:space="preserve">Rēzeknes novada pašvaldības </w:t>
      </w:r>
      <w:proofErr w:type="spellStart"/>
      <w:r w:rsidRPr="008D504E">
        <w:rPr>
          <w:rFonts w:eastAsia="Times New Roman" w:cs="Times New Roman"/>
          <w:szCs w:val="24"/>
          <w:lang w:val="en-US" w:eastAsia="ar-SA"/>
        </w:rPr>
        <w:t>Zemes</w:t>
      </w:r>
      <w:proofErr w:type="spellEnd"/>
      <w:r w:rsidRPr="008D504E">
        <w:rPr>
          <w:rFonts w:eastAsia="Times New Roman" w:cs="Times New Roman"/>
          <w:szCs w:val="24"/>
          <w:lang w:val="en-US" w:eastAsia="ar-SA"/>
        </w:rPr>
        <w:t xml:space="preserve"> </w:t>
      </w:r>
      <w:proofErr w:type="spellStart"/>
      <w:r w:rsidRPr="008D504E">
        <w:rPr>
          <w:rFonts w:eastAsia="Times New Roman" w:cs="Times New Roman"/>
          <w:szCs w:val="24"/>
          <w:lang w:val="en-US" w:eastAsia="ar-SA"/>
        </w:rPr>
        <w:t>pārvaldības</w:t>
      </w:r>
      <w:proofErr w:type="spellEnd"/>
      <w:r w:rsidRPr="008D504E">
        <w:rPr>
          <w:rFonts w:eastAsia="Times New Roman" w:cs="Times New Roman"/>
          <w:szCs w:val="24"/>
          <w:lang w:val="en-US" w:eastAsia="ar-SA"/>
        </w:rPr>
        <w:t xml:space="preserve"> </w:t>
      </w:r>
      <w:proofErr w:type="spellStart"/>
      <w:r w:rsidRPr="008D504E">
        <w:rPr>
          <w:rFonts w:eastAsia="Times New Roman" w:cs="Times New Roman"/>
          <w:szCs w:val="24"/>
          <w:lang w:val="en-US" w:eastAsia="ar-SA"/>
        </w:rPr>
        <w:t>dienesta</w:t>
      </w:r>
      <w:proofErr w:type="spellEnd"/>
      <w:r w:rsidRPr="008D504E">
        <w:rPr>
          <w:rFonts w:eastAsia="Times New Roman" w:cs="Times New Roman"/>
          <w:szCs w:val="24"/>
          <w:lang w:val="en-US" w:eastAsia="ar-SA"/>
        </w:rPr>
        <w:t xml:space="preserve"> </w:t>
      </w:r>
      <w:r w:rsidRPr="008D504E">
        <w:rPr>
          <w:rFonts w:eastAsia="Times New Roman" w:cs="Times New Roman"/>
          <w:color w:val="000000"/>
          <w:szCs w:val="24"/>
          <w:lang w:eastAsia="ar-QA" w:bidi="ar-QA"/>
        </w:rPr>
        <w:t>zemes lietu speciālists</w:t>
      </w:r>
      <w:r w:rsidRPr="008D504E">
        <w:rPr>
          <w:rFonts w:eastAsia="Times New Roman" w:cs="Times New Roman"/>
          <w:bCs/>
          <w:iCs/>
          <w:szCs w:val="24"/>
          <w:lang w:eastAsia="ar-QA" w:bidi="ar-QA"/>
        </w:rPr>
        <w:t>.</w:t>
      </w:r>
    </w:p>
    <w:p w14:paraId="0D1EDF99" w14:textId="77777777" w:rsidR="00690AE2" w:rsidRPr="008D504E" w:rsidRDefault="00690AE2" w:rsidP="00690AE2">
      <w:pPr>
        <w:numPr>
          <w:ilvl w:val="1"/>
          <w:numId w:val="24"/>
        </w:numPr>
        <w:tabs>
          <w:tab w:val="num" w:pos="1080"/>
        </w:tabs>
        <w:spacing w:after="0" w:line="240" w:lineRule="auto"/>
        <w:ind w:left="993" w:hanging="426"/>
        <w:jc w:val="both"/>
        <w:rPr>
          <w:rFonts w:eastAsia="Times New Roman" w:cs="Times New Roman"/>
          <w:bCs/>
          <w:iCs/>
          <w:szCs w:val="24"/>
          <w:lang w:eastAsia="ar-QA" w:bidi="ar-QA"/>
        </w:rPr>
      </w:pPr>
      <w:r w:rsidRPr="008D504E">
        <w:rPr>
          <w:rFonts w:eastAsia="Times New Roman" w:cs="Times New Roman"/>
          <w:bCs/>
          <w:szCs w:val="24"/>
          <w:lang w:eastAsia="ar-SA"/>
        </w:rPr>
        <w:t xml:space="preserve">Uzdot nekustamā īpašuma </w:t>
      </w:r>
      <w:r w:rsidRPr="008D504E">
        <w:rPr>
          <w:rFonts w:eastAsia="Times New Roman" w:cs="Times New Roman"/>
          <w:bCs/>
          <w:iCs/>
          <w:color w:val="000000"/>
          <w:szCs w:val="24"/>
          <w:lang w:eastAsia="ar-QA" w:bidi="ar-QA"/>
        </w:rPr>
        <w:t>“</w:t>
      </w:r>
      <w:r w:rsidRPr="008D504E">
        <w:rPr>
          <w:rFonts w:eastAsia="Times New Roman" w:cs="Times New Roman"/>
          <w:iCs/>
          <w:color w:val="000000"/>
          <w:szCs w:val="24"/>
          <w:lang w:eastAsia="ar-QA" w:bidi="ar-QA"/>
        </w:rPr>
        <w:t>Paegles</w:t>
      </w:r>
      <w:r w:rsidRPr="008D504E">
        <w:rPr>
          <w:rFonts w:eastAsia="Times New Roman" w:cs="Times New Roman"/>
          <w:bCs/>
          <w:szCs w:val="24"/>
          <w:lang w:eastAsia="ar-SA"/>
        </w:rPr>
        <w:t xml:space="preserve">”, kas atrodas </w:t>
      </w:r>
      <w:r w:rsidRPr="008D504E">
        <w:rPr>
          <w:rFonts w:eastAsia="Times New Roman" w:cs="Times New Roman"/>
          <w:szCs w:val="24"/>
          <w:lang w:eastAsia="ar-SA"/>
        </w:rPr>
        <w:t>Kantinieku</w:t>
      </w:r>
      <w:r w:rsidRPr="008D504E">
        <w:rPr>
          <w:rFonts w:eastAsia="Times New Roman" w:cs="Times New Roman"/>
          <w:bCs/>
          <w:szCs w:val="24"/>
          <w:lang w:eastAsia="ar-SA"/>
        </w:rPr>
        <w:t xml:space="preserve"> pagastā, Rēzeknes novadā</w:t>
      </w:r>
      <w:r w:rsidRPr="008D504E">
        <w:rPr>
          <w:rFonts w:eastAsia="Times New Roman" w:cs="Times New Roman"/>
          <w:bCs/>
          <w:iCs/>
          <w:color w:val="000000"/>
          <w:szCs w:val="24"/>
          <w:lang w:eastAsia="ar-QA" w:bidi="ar-QA"/>
        </w:rPr>
        <w:t>, kadastra Nr.</w:t>
      </w:r>
      <w:r w:rsidRPr="008D504E">
        <w:rPr>
          <w:rFonts w:eastAsia="Times New Roman" w:cs="Times New Roman"/>
          <w:b/>
          <w:bCs/>
          <w:szCs w:val="24"/>
          <w:lang w:eastAsia="ar-SA"/>
        </w:rPr>
        <w:t xml:space="preserve"> </w:t>
      </w:r>
      <w:r w:rsidRPr="008D504E">
        <w:rPr>
          <w:rFonts w:eastAsia="Times New Roman" w:cs="Times New Roman"/>
          <w:szCs w:val="24"/>
          <w:lang w:eastAsia="ar-SA"/>
        </w:rPr>
        <w:t>7860 006 0313</w:t>
      </w:r>
      <w:r w:rsidRPr="008D504E">
        <w:rPr>
          <w:rFonts w:eastAsia="Times New Roman" w:cs="Times New Roman"/>
          <w:bCs/>
          <w:iCs/>
          <w:color w:val="000000"/>
          <w:szCs w:val="24"/>
          <w:lang w:eastAsia="ar-QA" w:bidi="ar-QA"/>
        </w:rPr>
        <w:t xml:space="preserve">, </w:t>
      </w:r>
      <w:r w:rsidRPr="008D504E">
        <w:rPr>
          <w:rFonts w:eastAsia="Times New Roman" w:cs="Times New Roman"/>
          <w:bCs/>
          <w:iCs/>
          <w:szCs w:val="24"/>
          <w:lang w:eastAsia="ar-QA" w:bidi="ar-QA"/>
        </w:rPr>
        <w:t>novērtēšanas komisijai iesniegt nosacīto cenu apstiprināšanai Rēzeknes novada domei.</w:t>
      </w:r>
      <w:bookmarkEnd w:id="28"/>
    </w:p>
    <w:p w14:paraId="7474AEFF" w14:textId="77777777" w:rsidR="00690AE2" w:rsidRPr="008D504E" w:rsidRDefault="00690AE2" w:rsidP="00690AE2">
      <w:pPr>
        <w:suppressAutoHyphens w:val="0"/>
        <w:spacing w:after="0" w:line="240" w:lineRule="auto"/>
        <w:contextualSpacing/>
        <w:jc w:val="center"/>
        <w:rPr>
          <w:rFonts w:cs="Times New Roman"/>
          <w:b/>
          <w:bCs/>
          <w:szCs w:val="24"/>
        </w:rPr>
      </w:pPr>
    </w:p>
    <w:p w14:paraId="3B6A523D"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A479D9D" w14:textId="77777777" w:rsidR="006F4200" w:rsidRDefault="00690AE2" w:rsidP="00690AE2">
      <w:pPr>
        <w:suppressAutoHyphens w:val="0"/>
        <w:spacing w:after="0" w:line="240" w:lineRule="auto"/>
        <w:contextualSpacing/>
        <w:jc w:val="center"/>
        <w:rPr>
          <w:rFonts w:cs="Times New Roman"/>
          <w:b/>
          <w:szCs w:val="24"/>
        </w:rPr>
      </w:pPr>
      <w:bookmarkStart w:id="29" w:name="_Hlk43299422"/>
      <w:r w:rsidRPr="008D504E">
        <w:rPr>
          <w:rFonts w:cs="Times New Roman"/>
          <w:b/>
          <w:szCs w:val="24"/>
        </w:rPr>
        <w:t xml:space="preserve">Par </w:t>
      </w:r>
      <w:r w:rsidRPr="008D504E">
        <w:rPr>
          <w:rFonts w:cs="Times New Roman"/>
          <w:b/>
          <w:bCs/>
          <w:iCs/>
          <w:szCs w:val="24"/>
        </w:rPr>
        <w:t>nekustamā īpašuma “Drabiņas” Kantinieku</w:t>
      </w:r>
      <w:r w:rsidRPr="008D504E">
        <w:rPr>
          <w:rFonts w:cs="Times New Roman"/>
          <w:b/>
          <w:szCs w:val="24"/>
        </w:rPr>
        <w:t xml:space="preserve"> pagastā nodošanu </w:t>
      </w:r>
    </w:p>
    <w:p w14:paraId="0A82E580" w14:textId="03486B81" w:rsidR="00690AE2" w:rsidRPr="008D504E" w:rsidRDefault="006F4200" w:rsidP="00690AE2">
      <w:pPr>
        <w:suppressAutoHyphens w:val="0"/>
        <w:spacing w:after="0" w:line="240" w:lineRule="auto"/>
        <w:contextualSpacing/>
        <w:jc w:val="center"/>
        <w:rPr>
          <w:rFonts w:cs="Times New Roman"/>
          <w:b/>
          <w:bCs/>
          <w:szCs w:val="24"/>
        </w:rPr>
      </w:pPr>
      <w:r>
        <w:rPr>
          <w:rFonts w:cs="Times New Roman"/>
          <w:b/>
          <w:szCs w:val="24"/>
        </w:rPr>
        <w:t>a</w:t>
      </w:r>
      <w:r w:rsidR="00690AE2" w:rsidRPr="008D504E">
        <w:rPr>
          <w:rFonts w:cs="Times New Roman"/>
          <w:b/>
          <w:szCs w:val="24"/>
        </w:rPr>
        <w:t>tsavināšanai</w:t>
      </w:r>
      <w:r>
        <w:rPr>
          <w:rFonts w:cs="Times New Roman"/>
          <w:b/>
          <w:szCs w:val="24"/>
        </w:rPr>
        <w:t xml:space="preserve"> </w:t>
      </w:r>
      <w:r w:rsidR="00690AE2" w:rsidRPr="008D504E">
        <w:rPr>
          <w:rFonts w:cs="Times New Roman"/>
          <w:b/>
          <w:bCs/>
          <w:szCs w:val="24"/>
        </w:rPr>
        <w:t xml:space="preserve"> </w:t>
      </w:r>
      <w:r w:rsidR="00C75BCC">
        <w:rPr>
          <w:rFonts w:cs="Times New Roman"/>
          <w:b/>
          <w:bCs/>
          <w:szCs w:val="24"/>
        </w:rPr>
        <w:t>L.Ž.</w:t>
      </w:r>
      <w:r w:rsidR="00690AE2" w:rsidRPr="008D504E">
        <w:rPr>
          <w:rFonts w:cs="Times New Roman"/>
          <w:b/>
          <w:bCs/>
          <w:szCs w:val="24"/>
        </w:rPr>
        <w:t xml:space="preserve"> </w:t>
      </w:r>
    </w:p>
    <w:p w14:paraId="5AAB1BF7"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715CC2F8" w14:textId="77777777" w:rsidR="00690AE2" w:rsidRPr="008D504E" w:rsidRDefault="00690AE2" w:rsidP="00690AE2">
      <w:pPr>
        <w:suppressAutoHyphens w:val="0"/>
        <w:spacing w:after="0" w:line="240" w:lineRule="auto"/>
        <w:contextualSpacing/>
        <w:jc w:val="center"/>
        <w:rPr>
          <w:rFonts w:cs="Times New Roman"/>
          <w:b/>
          <w:bCs/>
          <w:szCs w:val="24"/>
        </w:rPr>
      </w:pPr>
    </w:p>
    <w:p w14:paraId="0EB0A80C" w14:textId="612376FD"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szCs w:val="24"/>
          <w:lang w:eastAsia="ar-SA"/>
        </w:rPr>
        <w:t xml:space="preserve">Izskatījusi </w:t>
      </w:r>
      <w:r w:rsidR="006F4200">
        <w:rPr>
          <w:rFonts w:eastAsia="Times New Roman" w:cs="Times New Roman"/>
          <w:bCs/>
          <w:szCs w:val="24"/>
          <w:lang w:eastAsia="ar-SA"/>
        </w:rPr>
        <w:t>L.Ž.</w:t>
      </w:r>
      <w:r w:rsidRPr="008D504E">
        <w:rPr>
          <w:rFonts w:eastAsia="Times New Roman" w:cs="Times New Roman"/>
          <w:b/>
          <w:bCs/>
          <w:szCs w:val="24"/>
          <w:lang w:eastAsia="ar-SA"/>
        </w:rPr>
        <w:t xml:space="preserve"> </w:t>
      </w:r>
      <w:r w:rsidRPr="008D504E">
        <w:rPr>
          <w:rFonts w:eastAsia="Times New Roman" w:cs="Times New Roman"/>
          <w:bCs/>
          <w:szCs w:val="24"/>
          <w:lang w:eastAsia="ar-SA"/>
        </w:rPr>
        <w:t xml:space="preserve">atsavināšanas ierosinājumu, pamatojoties uz likuma “Par pašvaldībām” 21.panta pirmās daļas 17. un 27.punktu, 37.panta sesto daļu, 41.panta pirmās daļas 3. un 4.punktu, Publiskas personas mantas atsavināšanas likuma 8.panta otro un trešo daļu, ņemot vērā Finanšu pastāvīgās komitejas </w:t>
      </w:r>
      <w:r>
        <w:rPr>
          <w:rFonts w:eastAsia="Times New Roman" w:cs="Times New Roman"/>
          <w:bCs/>
          <w:szCs w:val="24"/>
          <w:lang w:eastAsia="ar-SA"/>
        </w:rPr>
        <w:t>2020.gada 11.jūnija</w:t>
      </w:r>
      <w:r w:rsidRPr="008D504E">
        <w:rPr>
          <w:rFonts w:eastAsia="Times New Roman" w:cs="Times New Roman"/>
          <w:b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2A2B82E4" w14:textId="77777777" w:rsidR="00690AE2" w:rsidRPr="008D504E" w:rsidRDefault="00690AE2" w:rsidP="00690AE2">
      <w:pPr>
        <w:spacing w:after="0" w:line="240" w:lineRule="auto"/>
        <w:ind w:right="-1" w:firstLine="567"/>
        <w:jc w:val="both"/>
        <w:rPr>
          <w:rFonts w:cs="Times New Roman"/>
          <w:iCs/>
          <w:szCs w:val="24"/>
        </w:rPr>
      </w:pPr>
    </w:p>
    <w:p w14:paraId="624936F3" w14:textId="27841A3E" w:rsidR="00690AE2" w:rsidRPr="008D504E" w:rsidRDefault="00690AE2" w:rsidP="00690AE2">
      <w:pPr>
        <w:pStyle w:val="ListParagraph"/>
        <w:numPr>
          <w:ilvl w:val="0"/>
          <w:numId w:val="25"/>
        </w:numPr>
        <w:spacing w:after="0" w:line="240" w:lineRule="auto"/>
        <w:ind w:left="993" w:hanging="426"/>
        <w:jc w:val="both"/>
        <w:rPr>
          <w:rFonts w:eastAsia="Times New Roman" w:cs="Times New Roman"/>
          <w:szCs w:val="24"/>
          <w:lang w:eastAsia="ar-SA"/>
        </w:rPr>
      </w:pPr>
      <w:r>
        <w:rPr>
          <w:rFonts w:eastAsia="Times New Roman" w:cs="Times New Roman"/>
          <w:bCs/>
          <w:szCs w:val="24"/>
          <w:lang w:eastAsia="ar-SA"/>
        </w:rPr>
        <w:t>p</w:t>
      </w:r>
      <w:r w:rsidRPr="008D504E">
        <w:rPr>
          <w:rFonts w:eastAsia="Times New Roman" w:cs="Times New Roman"/>
          <w:bCs/>
          <w:szCs w:val="24"/>
          <w:lang w:eastAsia="ar-SA"/>
        </w:rPr>
        <w:t>ieņemt lēmumu par nekustamā īpašuma “</w:t>
      </w:r>
      <w:r w:rsidRPr="008D504E">
        <w:rPr>
          <w:rFonts w:eastAsia="Times New Roman" w:cs="Times New Roman"/>
          <w:b/>
          <w:bCs/>
          <w:szCs w:val="24"/>
          <w:lang w:eastAsia="ar-SA"/>
        </w:rPr>
        <w:t>Drabiņas</w:t>
      </w:r>
      <w:r w:rsidRPr="008D504E">
        <w:rPr>
          <w:rFonts w:eastAsia="Times New Roman" w:cs="Times New Roman"/>
          <w:bCs/>
          <w:szCs w:val="24"/>
          <w:lang w:eastAsia="ar-SA"/>
        </w:rPr>
        <w:t xml:space="preserve">”, kas atrodas </w:t>
      </w:r>
      <w:r w:rsidRPr="008D504E">
        <w:rPr>
          <w:rFonts w:eastAsia="Times New Roman" w:cs="Times New Roman"/>
          <w:szCs w:val="24"/>
          <w:lang w:eastAsia="ar-SA"/>
        </w:rPr>
        <w:t>Kantinieku</w:t>
      </w:r>
      <w:r w:rsidRPr="008D504E">
        <w:rPr>
          <w:rFonts w:eastAsia="Times New Roman" w:cs="Times New Roman"/>
          <w:bCs/>
          <w:szCs w:val="24"/>
          <w:lang w:eastAsia="ar-SA"/>
        </w:rPr>
        <w:t xml:space="preserve"> pagastā, ar kadastra Nr.</w:t>
      </w:r>
      <w:r w:rsidRPr="008D504E">
        <w:rPr>
          <w:rFonts w:eastAsia="Times New Roman" w:cs="Times New Roman"/>
          <w:szCs w:val="24"/>
          <w:lang w:eastAsia="ar-SA"/>
        </w:rPr>
        <w:t>7860 006 0160</w:t>
      </w:r>
      <w:r w:rsidRPr="008D504E">
        <w:rPr>
          <w:rFonts w:eastAsia="Times New Roman" w:cs="Times New Roman"/>
          <w:bCs/>
          <w:szCs w:val="24"/>
          <w:lang w:eastAsia="ar-SA"/>
        </w:rPr>
        <w:t xml:space="preserve">, kura sastāvā ietilpst zemes vienība ar kadastra apzīmējumu </w:t>
      </w:r>
      <w:r w:rsidRPr="008D504E">
        <w:rPr>
          <w:rFonts w:eastAsia="Times New Roman" w:cs="Times New Roman"/>
          <w:szCs w:val="24"/>
          <w:lang w:eastAsia="ar-SA"/>
        </w:rPr>
        <w:t>7860 006 0160</w:t>
      </w:r>
      <w:r>
        <w:rPr>
          <w:rFonts w:eastAsia="Times New Roman" w:cs="Times New Roman"/>
          <w:szCs w:val="24"/>
          <w:lang w:eastAsia="ar-SA"/>
        </w:rPr>
        <w:t>,</w:t>
      </w:r>
      <w:r w:rsidRPr="008D504E">
        <w:rPr>
          <w:rFonts w:eastAsia="Times New Roman" w:cs="Times New Roman"/>
          <w:b/>
          <w:bCs/>
          <w:szCs w:val="24"/>
          <w:lang w:eastAsia="ar-SA"/>
        </w:rPr>
        <w:t xml:space="preserve"> </w:t>
      </w:r>
      <w:r w:rsidRPr="008D504E">
        <w:rPr>
          <w:rFonts w:eastAsia="Times New Roman" w:cs="Times New Roman"/>
          <w:bCs/>
          <w:szCs w:val="24"/>
          <w:lang w:eastAsia="ar-SA"/>
        </w:rPr>
        <w:t xml:space="preserve">0,46 ha platībā, nodošanu atsavināšanai </w:t>
      </w:r>
      <w:r w:rsidR="00C75BCC">
        <w:rPr>
          <w:rFonts w:eastAsia="Times New Roman" w:cs="Times New Roman"/>
          <w:b/>
          <w:bCs/>
          <w:szCs w:val="24"/>
          <w:lang w:eastAsia="ar-SA"/>
        </w:rPr>
        <w:t>L.Ž.</w:t>
      </w:r>
      <w:r w:rsidRPr="008D504E">
        <w:rPr>
          <w:rFonts w:eastAsia="Times New Roman" w:cs="Times New Roman"/>
          <w:szCs w:val="24"/>
          <w:lang w:eastAsia="ar-SA"/>
        </w:rPr>
        <w:t xml:space="preserve"> (lēmums pievienots).</w:t>
      </w:r>
    </w:p>
    <w:p w14:paraId="2DCDE51D" w14:textId="77777777" w:rsidR="00690AE2" w:rsidRPr="008D504E" w:rsidRDefault="00690AE2" w:rsidP="00690AE2">
      <w:pPr>
        <w:pStyle w:val="ListParagraph"/>
        <w:numPr>
          <w:ilvl w:val="0"/>
          <w:numId w:val="25"/>
        </w:numPr>
        <w:spacing w:after="0" w:line="240" w:lineRule="auto"/>
        <w:ind w:left="993" w:hanging="426"/>
        <w:jc w:val="both"/>
        <w:rPr>
          <w:rFonts w:eastAsia="Times New Roman" w:cs="Times New Roman"/>
          <w:szCs w:val="24"/>
          <w:lang w:eastAsia="ar-SA"/>
        </w:rPr>
      </w:pPr>
      <w:r w:rsidRPr="008D504E">
        <w:rPr>
          <w:rFonts w:eastAsia="Times New Roman" w:cs="Times New Roman"/>
          <w:szCs w:val="24"/>
          <w:lang w:eastAsia="ar-SA"/>
        </w:rPr>
        <w:t>Izveidot</w:t>
      </w:r>
      <w:r w:rsidRPr="008D504E">
        <w:rPr>
          <w:rFonts w:eastAsia="Times New Roman" w:cs="Times New Roman"/>
          <w:bCs/>
          <w:szCs w:val="24"/>
          <w:lang w:eastAsia="ar-SA"/>
        </w:rPr>
        <w:t xml:space="preserve"> nekustamā īpašuma “</w:t>
      </w:r>
      <w:r w:rsidRPr="008D504E">
        <w:rPr>
          <w:rFonts w:eastAsia="Times New Roman" w:cs="Times New Roman"/>
          <w:szCs w:val="24"/>
          <w:lang w:eastAsia="ar-SA"/>
        </w:rPr>
        <w:t>Drabiņas</w:t>
      </w:r>
      <w:r w:rsidRPr="008D504E">
        <w:rPr>
          <w:rFonts w:eastAsia="Times New Roman" w:cs="Times New Roman"/>
          <w:bCs/>
          <w:szCs w:val="24"/>
          <w:lang w:eastAsia="ar-SA"/>
        </w:rPr>
        <w:t>”, kas atrodas “</w:t>
      </w:r>
      <w:r w:rsidRPr="008D504E">
        <w:rPr>
          <w:rFonts w:eastAsia="Times New Roman" w:cs="Times New Roman"/>
          <w:szCs w:val="24"/>
          <w:lang w:eastAsia="ar-SA"/>
        </w:rPr>
        <w:t>Drabiņas</w:t>
      </w:r>
      <w:r w:rsidRPr="008D504E">
        <w:rPr>
          <w:rFonts w:eastAsia="Times New Roman" w:cs="Times New Roman"/>
          <w:bCs/>
          <w:szCs w:val="24"/>
          <w:lang w:eastAsia="ar-SA"/>
        </w:rPr>
        <w:t xml:space="preserve">”, </w:t>
      </w:r>
      <w:proofErr w:type="spellStart"/>
      <w:r w:rsidRPr="008D504E">
        <w:rPr>
          <w:rFonts w:eastAsia="Times New Roman" w:cs="Times New Roman"/>
          <w:szCs w:val="24"/>
          <w:lang w:eastAsia="ar-SA"/>
        </w:rPr>
        <w:t>Liuža</w:t>
      </w:r>
      <w:proofErr w:type="spellEnd"/>
      <w:r w:rsidRPr="008D504E">
        <w:rPr>
          <w:rFonts w:eastAsia="Times New Roman" w:cs="Times New Roman"/>
          <w:bCs/>
          <w:szCs w:val="24"/>
          <w:lang w:eastAsia="ar-SA"/>
        </w:rPr>
        <w:t xml:space="preserve">, </w:t>
      </w:r>
      <w:r w:rsidRPr="008D504E">
        <w:rPr>
          <w:rFonts w:eastAsia="Times New Roman" w:cs="Times New Roman"/>
          <w:szCs w:val="24"/>
          <w:lang w:eastAsia="ar-SA"/>
        </w:rPr>
        <w:t>Kantinieku</w:t>
      </w:r>
      <w:r w:rsidRPr="008D504E">
        <w:rPr>
          <w:rFonts w:eastAsia="Times New Roman" w:cs="Times New Roman"/>
          <w:b/>
          <w:bCs/>
          <w:szCs w:val="24"/>
          <w:lang w:eastAsia="ar-SA"/>
        </w:rPr>
        <w:t xml:space="preserve"> </w:t>
      </w:r>
      <w:r w:rsidRPr="008D504E">
        <w:rPr>
          <w:rFonts w:eastAsia="Times New Roman" w:cs="Times New Roman"/>
          <w:bCs/>
          <w:szCs w:val="24"/>
          <w:lang w:eastAsia="ar-SA"/>
        </w:rPr>
        <w:t>pagastā, Rēzeknes novadā, kadastra Nr.</w:t>
      </w:r>
      <w:r w:rsidRPr="008D504E">
        <w:rPr>
          <w:rFonts w:eastAsia="Times New Roman" w:cs="Times New Roman"/>
          <w:szCs w:val="24"/>
          <w:lang w:eastAsia="ar-SA"/>
        </w:rPr>
        <w:t>7860 006 0160</w:t>
      </w:r>
      <w:r w:rsidRPr="008D504E">
        <w:rPr>
          <w:rFonts w:eastAsia="Times New Roman" w:cs="Times New Roman"/>
          <w:bCs/>
          <w:szCs w:val="24"/>
          <w:lang w:eastAsia="ar-SA"/>
        </w:rPr>
        <w:t xml:space="preserve">, </w:t>
      </w:r>
      <w:r w:rsidRPr="008D504E">
        <w:rPr>
          <w:rFonts w:eastAsia="Times New Roman" w:cs="Times New Roman"/>
          <w:szCs w:val="24"/>
          <w:lang w:eastAsia="ar-SA"/>
        </w:rPr>
        <w:t>nosacītās cenas noteikšanai novērtēšanas komisiju šādā sastāvā:</w:t>
      </w:r>
    </w:p>
    <w:p w14:paraId="4EDB6566" w14:textId="77777777" w:rsidR="00690AE2" w:rsidRPr="008D504E" w:rsidRDefault="00690AE2" w:rsidP="00690AE2">
      <w:pPr>
        <w:pStyle w:val="ListParagraph"/>
        <w:tabs>
          <w:tab w:val="left" w:pos="3686"/>
        </w:tabs>
        <w:spacing w:after="0" w:line="240" w:lineRule="auto"/>
        <w:ind w:left="3600" w:hanging="2607"/>
        <w:jc w:val="both"/>
        <w:rPr>
          <w:rFonts w:eastAsia="Times New Roman" w:cs="Times New Roman"/>
          <w:szCs w:val="24"/>
          <w:lang w:eastAsia="ar-SA"/>
        </w:rPr>
      </w:pPr>
      <w:r w:rsidRPr="008D504E">
        <w:rPr>
          <w:rFonts w:eastAsia="Times New Roman" w:cs="Times New Roman"/>
          <w:szCs w:val="24"/>
          <w:lang w:eastAsia="ar-SA"/>
        </w:rPr>
        <w:t>komisijas priekšsēdētāja –</w:t>
      </w:r>
      <w:r w:rsidRPr="008D504E">
        <w:rPr>
          <w:rFonts w:eastAsia="Times New Roman" w:cs="Times New Roman"/>
          <w:szCs w:val="24"/>
          <w:lang w:eastAsia="ar-SA"/>
        </w:rPr>
        <w:tab/>
        <w:t xml:space="preserve"> </w:t>
      </w:r>
      <w:r w:rsidRPr="008D504E">
        <w:rPr>
          <w:rFonts w:eastAsia="Times New Roman" w:cs="Times New Roman"/>
          <w:b/>
          <w:szCs w:val="24"/>
          <w:lang w:eastAsia="ar-SA"/>
        </w:rPr>
        <w:t>Marija Vasiļjeva</w:t>
      </w:r>
      <w:r w:rsidRPr="008D504E">
        <w:rPr>
          <w:rFonts w:eastAsia="Times New Roman" w:cs="Times New Roman"/>
          <w:szCs w:val="24"/>
          <w:lang w:eastAsia="ar-SA"/>
        </w:rPr>
        <w:t xml:space="preserve">, </w:t>
      </w:r>
      <w:r w:rsidRPr="008D504E">
        <w:rPr>
          <w:rFonts w:eastAsia="Times New Roman" w:cs="Times New Roman"/>
          <w:color w:val="000000"/>
          <w:szCs w:val="24"/>
          <w:lang w:eastAsia="ar-QA" w:bidi="ar-QA"/>
        </w:rPr>
        <w:t xml:space="preserve">Rēzeknes novada pašvaldības </w:t>
      </w:r>
      <w:r>
        <w:rPr>
          <w:rFonts w:eastAsia="Times New Roman" w:cs="Times New Roman"/>
          <w:color w:val="000000"/>
          <w:szCs w:val="24"/>
          <w:lang w:eastAsia="ar-QA" w:bidi="ar-QA"/>
        </w:rPr>
        <w:t xml:space="preserve"> iestādes </w:t>
      </w:r>
      <w:r w:rsidRPr="008D504E">
        <w:rPr>
          <w:rFonts w:eastAsia="Times New Roman" w:cs="Times New Roman"/>
          <w:szCs w:val="24"/>
          <w:lang w:eastAsia="ar-SA"/>
        </w:rPr>
        <w:t>“Dricānu pagastu apvienība” struktūrvienības “Kantinieku pagasta pārvalde” lietvede;</w:t>
      </w:r>
    </w:p>
    <w:p w14:paraId="51CDC80E" w14:textId="77777777" w:rsidR="00690AE2" w:rsidRPr="008D504E" w:rsidRDefault="00690AE2" w:rsidP="00690AE2">
      <w:pPr>
        <w:pStyle w:val="ListParagraph"/>
        <w:tabs>
          <w:tab w:val="left" w:pos="2835"/>
        </w:tabs>
        <w:spacing w:after="0" w:line="240" w:lineRule="auto"/>
        <w:ind w:left="3600" w:hanging="2607"/>
        <w:jc w:val="both"/>
        <w:rPr>
          <w:rFonts w:eastAsia="Times New Roman" w:cs="Times New Roman"/>
          <w:szCs w:val="24"/>
          <w:lang w:eastAsia="ar-SA"/>
        </w:rPr>
      </w:pPr>
      <w:r w:rsidRPr="008D504E">
        <w:rPr>
          <w:rFonts w:eastAsia="Times New Roman" w:cs="Times New Roman"/>
          <w:szCs w:val="24"/>
          <w:lang w:eastAsia="ar-SA"/>
        </w:rPr>
        <w:t xml:space="preserve">komisijas locekļi: </w:t>
      </w:r>
      <w:r w:rsidRPr="008D504E">
        <w:rPr>
          <w:rFonts w:eastAsia="Times New Roman" w:cs="Times New Roman"/>
          <w:szCs w:val="24"/>
          <w:lang w:eastAsia="ar-SA"/>
        </w:rPr>
        <w:tab/>
      </w:r>
      <w:r w:rsidRPr="008D504E">
        <w:rPr>
          <w:rFonts w:eastAsia="Times New Roman" w:cs="Times New Roman"/>
          <w:szCs w:val="24"/>
          <w:lang w:eastAsia="ar-SA"/>
        </w:rPr>
        <w:tab/>
      </w:r>
      <w:r w:rsidRPr="008D504E">
        <w:rPr>
          <w:rFonts w:eastAsia="Times New Roman" w:cs="Times New Roman"/>
          <w:b/>
          <w:szCs w:val="24"/>
          <w:lang w:eastAsia="ar-SA"/>
        </w:rPr>
        <w:t>Vilhelmīne Kirilova</w:t>
      </w:r>
      <w:r w:rsidRPr="008D504E">
        <w:rPr>
          <w:rFonts w:eastAsia="Times New Roman" w:cs="Times New Roman"/>
          <w:szCs w:val="24"/>
          <w:lang w:eastAsia="ar-SA"/>
        </w:rPr>
        <w:t>,</w:t>
      </w:r>
      <w:r>
        <w:rPr>
          <w:rFonts w:eastAsia="Times New Roman" w:cs="Times New Roman"/>
          <w:szCs w:val="24"/>
          <w:lang w:eastAsia="ar-SA"/>
        </w:rPr>
        <w:t xml:space="preserve"> </w:t>
      </w:r>
      <w:r w:rsidRPr="008D504E">
        <w:rPr>
          <w:rFonts w:eastAsia="Times New Roman" w:cs="Times New Roman"/>
          <w:color w:val="000000"/>
          <w:szCs w:val="24"/>
          <w:lang w:eastAsia="ar-QA" w:bidi="ar-QA"/>
        </w:rPr>
        <w:t xml:space="preserve">Rēzeknes novada pašvaldības </w:t>
      </w:r>
      <w:r>
        <w:rPr>
          <w:rFonts w:eastAsia="Times New Roman" w:cs="Times New Roman"/>
          <w:color w:val="000000"/>
          <w:szCs w:val="24"/>
          <w:lang w:eastAsia="ar-QA" w:bidi="ar-QA"/>
        </w:rPr>
        <w:t xml:space="preserve"> iestādes</w:t>
      </w:r>
      <w:r w:rsidRPr="008D504E">
        <w:rPr>
          <w:rFonts w:eastAsia="Times New Roman" w:cs="Times New Roman"/>
          <w:szCs w:val="24"/>
          <w:lang w:eastAsia="ar-SA"/>
        </w:rPr>
        <w:t xml:space="preserve"> “Dricānu pagastu apvienība” grāmatvede;</w:t>
      </w:r>
    </w:p>
    <w:p w14:paraId="5E809E4C" w14:textId="77777777" w:rsidR="00690AE2" w:rsidRPr="008D504E" w:rsidRDefault="00690AE2" w:rsidP="00690AE2">
      <w:pPr>
        <w:tabs>
          <w:tab w:val="left" w:pos="2835"/>
        </w:tabs>
        <w:spacing w:after="0" w:line="240" w:lineRule="auto"/>
        <w:ind w:left="3600" w:hanging="426"/>
        <w:jc w:val="both"/>
        <w:rPr>
          <w:rFonts w:eastAsia="Times New Roman" w:cs="Times New Roman"/>
          <w:bCs/>
          <w:iCs/>
          <w:szCs w:val="24"/>
          <w:lang w:eastAsia="ar-QA" w:bidi="ar-QA"/>
        </w:rPr>
      </w:pPr>
      <w:r w:rsidRPr="008D504E">
        <w:rPr>
          <w:rFonts w:eastAsia="Times New Roman" w:cs="Times New Roman"/>
          <w:b/>
          <w:szCs w:val="24"/>
          <w:lang w:eastAsia="ar-SA"/>
        </w:rPr>
        <w:tab/>
        <w:t>Andris Laizāns</w:t>
      </w:r>
      <w:r w:rsidRPr="008D504E">
        <w:rPr>
          <w:rFonts w:eastAsia="Times New Roman" w:cs="Times New Roman"/>
          <w:szCs w:val="24"/>
          <w:lang w:val="en-US" w:eastAsia="ar-SA"/>
        </w:rPr>
        <w:t xml:space="preserve">, </w:t>
      </w:r>
      <w:r w:rsidRPr="008D504E">
        <w:rPr>
          <w:rFonts w:eastAsia="Times New Roman" w:cs="Times New Roman"/>
          <w:color w:val="000000"/>
          <w:szCs w:val="24"/>
          <w:lang w:eastAsia="ar-QA" w:bidi="ar-QA"/>
        </w:rPr>
        <w:t xml:space="preserve">Rēzeknes novada pašvaldības </w:t>
      </w:r>
      <w:r>
        <w:rPr>
          <w:rFonts w:eastAsia="Times New Roman" w:cs="Times New Roman"/>
          <w:color w:val="000000"/>
          <w:szCs w:val="24"/>
          <w:lang w:eastAsia="ar-QA" w:bidi="ar-QA"/>
        </w:rPr>
        <w:t xml:space="preserve"> </w:t>
      </w:r>
      <w:proofErr w:type="spellStart"/>
      <w:r w:rsidRPr="008D504E">
        <w:rPr>
          <w:rFonts w:eastAsia="Times New Roman" w:cs="Times New Roman"/>
          <w:szCs w:val="24"/>
          <w:lang w:val="en-US" w:eastAsia="ar-SA"/>
        </w:rPr>
        <w:t>Zemes</w:t>
      </w:r>
      <w:proofErr w:type="spellEnd"/>
      <w:r w:rsidRPr="008D504E">
        <w:rPr>
          <w:rFonts w:eastAsia="Times New Roman" w:cs="Times New Roman"/>
          <w:szCs w:val="24"/>
          <w:lang w:val="en-US" w:eastAsia="ar-SA"/>
        </w:rPr>
        <w:t xml:space="preserve"> </w:t>
      </w:r>
      <w:proofErr w:type="spellStart"/>
      <w:r w:rsidRPr="008D504E">
        <w:rPr>
          <w:rFonts w:eastAsia="Times New Roman" w:cs="Times New Roman"/>
          <w:szCs w:val="24"/>
          <w:lang w:val="en-US" w:eastAsia="ar-SA"/>
        </w:rPr>
        <w:t>pārvaldības</w:t>
      </w:r>
      <w:proofErr w:type="spellEnd"/>
      <w:r w:rsidRPr="008D504E">
        <w:rPr>
          <w:rFonts w:eastAsia="Times New Roman" w:cs="Times New Roman"/>
          <w:szCs w:val="24"/>
          <w:lang w:val="en-US" w:eastAsia="ar-SA"/>
        </w:rPr>
        <w:t xml:space="preserve"> </w:t>
      </w:r>
      <w:proofErr w:type="spellStart"/>
      <w:r w:rsidRPr="008D504E">
        <w:rPr>
          <w:rFonts w:eastAsia="Times New Roman" w:cs="Times New Roman"/>
          <w:szCs w:val="24"/>
          <w:lang w:val="en-US" w:eastAsia="ar-SA"/>
        </w:rPr>
        <w:t>dienesta</w:t>
      </w:r>
      <w:proofErr w:type="spellEnd"/>
      <w:r w:rsidRPr="008D504E">
        <w:rPr>
          <w:rFonts w:eastAsia="Times New Roman" w:cs="Times New Roman"/>
          <w:szCs w:val="24"/>
          <w:lang w:val="en-US" w:eastAsia="ar-SA"/>
        </w:rPr>
        <w:t xml:space="preserve"> </w:t>
      </w:r>
      <w:r w:rsidRPr="008D504E">
        <w:rPr>
          <w:rFonts w:eastAsia="Times New Roman" w:cs="Times New Roman"/>
          <w:color w:val="000000"/>
          <w:szCs w:val="24"/>
          <w:lang w:eastAsia="ar-QA" w:bidi="ar-QA"/>
        </w:rPr>
        <w:t>zemes lietu speciālists</w:t>
      </w:r>
      <w:r w:rsidRPr="008D504E">
        <w:rPr>
          <w:rFonts w:eastAsia="Times New Roman" w:cs="Times New Roman"/>
          <w:bCs/>
          <w:iCs/>
          <w:szCs w:val="24"/>
          <w:lang w:eastAsia="ar-QA" w:bidi="ar-QA"/>
        </w:rPr>
        <w:t>.</w:t>
      </w:r>
    </w:p>
    <w:p w14:paraId="0745A1F4" w14:textId="77777777" w:rsidR="00690AE2" w:rsidRPr="008D504E" w:rsidRDefault="00690AE2" w:rsidP="00690AE2">
      <w:pPr>
        <w:pStyle w:val="ListParagraph"/>
        <w:spacing w:after="0" w:line="240" w:lineRule="auto"/>
        <w:ind w:left="993" w:hanging="426"/>
        <w:jc w:val="both"/>
        <w:rPr>
          <w:rFonts w:eastAsia="Times New Roman" w:cs="Times New Roman"/>
          <w:szCs w:val="24"/>
          <w:lang w:eastAsia="ar-SA"/>
        </w:rPr>
      </w:pPr>
    </w:p>
    <w:p w14:paraId="1562C70A" w14:textId="77777777" w:rsidR="00690AE2" w:rsidRPr="008D504E" w:rsidRDefault="00690AE2" w:rsidP="00690AE2">
      <w:pPr>
        <w:pStyle w:val="ListParagraph"/>
        <w:numPr>
          <w:ilvl w:val="0"/>
          <w:numId w:val="25"/>
        </w:numPr>
        <w:spacing w:after="0" w:line="240" w:lineRule="auto"/>
        <w:ind w:left="993" w:hanging="426"/>
        <w:jc w:val="both"/>
        <w:rPr>
          <w:rFonts w:eastAsia="Times New Roman" w:cs="Times New Roman"/>
          <w:szCs w:val="24"/>
          <w:lang w:eastAsia="ar-SA"/>
        </w:rPr>
      </w:pPr>
      <w:r w:rsidRPr="008D504E">
        <w:rPr>
          <w:rFonts w:eastAsia="Times New Roman" w:cs="Times New Roman"/>
          <w:bCs/>
          <w:szCs w:val="24"/>
          <w:lang w:eastAsia="ar-SA"/>
        </w:rPr>
        <w:t>Uzdot nekustamā “</w:t>
      </w:r>
      <w:r w:rsidRPr="008D504E">
        <w:rPr>
          <w:rFonts w:eastAsia="Times New Roman" w:cs="Times New Roman"/>
          <w:szCs w:val="24"/>
          <w:lang w:eastAsia="ar-SA"/>
        </w:rPr>
        <w:t>Drabiņas</w:t>
      </w:r>
      <w:r w:rsidRPr="008D504E">
        <w:rPr>
          <w:rFonts w:eastAsia="Times New Roman" w:cs="Times New Roman"/>
          <w:bCs/>
          <w:szCs w:val="24"/>
          <w:lang w:eastAsia="ar-SA"/>
        </w:rPr>
        <w:t>”, kas atrodas “</w:t>
      </w:r>
      <w:r w:rsidRPr="008D504E">
        <w:rPr>
          <w:rFonts w:eastAsia="Times New Roman" w:cs="Times New Roman"/>
          <w:szCs w:val="24"/>
          <w:lang w:eastAsia="ar-SA"/>
        </w:rPr>
        <w:t>Drabiņas</w:t>
      </w:r>
      <w:r w:rsidRPr="008D504E">
        <w:rPr>
          <w:rFonts w:eastAsia="Times New Roman" w:cs="Times New Roman"/>
          <w:bCs/>
          <w:szCs w:val="24"/>
          <w:lang w:eastAsia="ar-SA"/>
        </w:rPr>
        <w:t xml:space="preserve">”, </w:t>
      </w:r>
      <w:proofErr w:type="spellStart"/>
      <w:r w:rsidRPr="008D504E">
        <w:rPr>
          <w:rFonts w:eastAsia="Times New Roman" w:cs="Times New Roman"/>
          <w:szCs w:val="24"/>
          <w:lang w:eastAsia="ar-SA"/>
        </w:rPr>
        <w:t>Liuža</w:t>
      </w:r>
      <w:proofErr w:type="spellEnd"/>
      <w:r w:rsidRPr="008D504E">
        <w:rPr>
          <w:rFonts w:eastAsia="Times New Roman" w:cs="Times New Roman"/>
          <w:szCs w:val="24"/>
          <w:lang w:eastAsia="ar-SA"/>
        </w:rPr>
        <w:t>,</w:t>
      </w:r>
      <w:r w:rsidRPr="008D504E">
        <w:rPr>
          <w:rFonts w:eastAsia="Times New Roman" w:cs="Times New Roman"/>
          <w:b/>
          <w:bCs/>
          <w:szCs w:val="24"/>
          <w:lang w:eastAsia="ar-SA"/>
        </w:rPr>
        <w:t xml:space="preserve"> </w:t>
      </w:r>
      <w:r w:rsidRPr="008D504E">
        <w:rPr>
          <w:rFonts w:eastAsia="Times New Roman" w:cs="Times New Roman"/>
          <w:szCs w:val="24"/>
          <w:lang w:eastAsia="ar-SA"/>
        </w:rPr>
        <w:t>Kantinieku</w:t>
      </w:r>
      <w:r w:rsidRPr="008D504E">
        <w:rPr>
          <w:rFonts w:eastAsia="Times New Roman" w:cs="Times New Roman"/>
          <w:bCs/>
          <w:szCs w:val="24"/>
          <w:lang w:eastAsia="ar-SA"/>
        </w:rPr>
        <w:t xml:space="preserve"> pagastā, Rēzeknes novadā</w:t>
      </w:r>
      <w:r w:rsidRPr="008D504E">
        <w:rPr>
          <w:rFonts w:eastAsia="Times New Roman" w:cs="Times New Roman"/>
          <w:bCs/>
          <w:iCs/>
          <w:color w:val="000000"/>
          <w:szCs w:val="24"/>
          <w:lang w:eastAsia="ar-QA" w:bidi="ar-QA"/>
        </w:rPr>
        <w:t>, kadastra Nr.</w:t>
      </w:r>
      <w:r w:rsidRPr="008D504E">
        <w:rPr>
          <w:rFonts w:eastAsia="Times New Roman" w:cs="Times New Roman"/>
          <w:b/>
          <w:bCs/>
          <w:szCs w:val="24"/>
          <w:lang w:eastAsia="ar-SA"/>
        </w:rPr>
        <w:t xml:space="preserve"> </w:t>
      </w:r>
      <w:r w:rsidRPr="008D504E">
        <w:rPr>
          <w:rFonts w:eastAsia="Times New Roman" w:cs="Times New Roman"/>
          <w:szCs w:val="24"/>
          <w:lang w:eastAsia="ar-SA"/>
        </w:rPr>
        <w:t>7860 006 0160</w:t>
      </w:r>
      <w:r w:rsidRPr="008D504E">
        <w:rPr>
          <w:rFonts w:eastAsia="Times New Roman" w:cs="Times New Roman"/>
          <w:bCs/>
          <w:iCs/>
          <w:color w:val="000000"/>
          <w:szCs w:val="24"/>
          <w:lang w:eastAsia="ar-QA" w:bidi="ar-QA"/>
        </w:rPr>
        <w:t xml:space="preserve">, </w:t>
      </w:r>
      <w:r w:rsidRPr="008D504E">
        <w:rPr>
          <w:rFonts w:eastAsia="Times New Roman" w:cs="Times New Roman"/>
          <w:bCs/>
          <w:iCs/>
          <w:szCs w:val="24"/>
          <w:lang w:eastAsia="ar-QA" w:bidi="ar-QA"/>
        </w:rPr>
        <w:t>novērtēšanas komisijai iesniegt nosacīto cenu apstiprināšanai Rēzeknes novada domei.</w:t>
      </w:r>
      <w:bookmarkEnd w:id="29"/>
    </w:p>
    <w:p w14:paraId="097A835B" w14:textId="77777777" w:rsidR="00690AE2" w:rsidRPr="008D504E" w:rsidRDefault="00690AE2" w:rsidP="00690AE2">
      <w:pPr>
        <w:suppressAutoHyphens w:val="0"/>
        <w:spacing w:after="0" w:line="240" w:lineRule="auto"/>
        <w:contextualSpacing/>
        <w:jc w:val="center"/>
        <w:rPr>
          <w:rFonts w:cs="Times New Roman"/>
          <w:b/>
          <w:bCs/>
          <w:szCs w:val="24"/>
        </w:rPr>
      </w:pPr>
    </w:p>
    <w:p w14:paraId="3C0E00CB"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00413135" w14:textId="40F4D89F" w:rsidR="00690AE2" w:rsidRPr="008D504E" w:rsidRDefault="00690AE2" w:rsidP="00690AE2">
      <w:pPr>
        <w:suppressAutoHyphens w:val="0"/>
        <w:spacing w:after="0" w:line="240" w:lineRule="auto"/>
        <w:contextualSpacing/>
        <w:jc w:val="center"/>
        <w:rPr>
          <w:rFonts w:eastAsia="Times New Roman" w:cs="Times New Roman"/>
          <w:b/>
          <w:bCs/>
          <w:szCs w:val="24"/>
          <w:lang w:eastAsia="ar-QA" w:bidi="ar-QA"/>
        </w:rPr>
      </w:pPr>
      <w:bookmarkStart w:id="30" w:name="_Hlk43299534"/>
      <w:r w:rsidRPr="008D504E">
        <w:rPr>
          <w:rFonts w:eastAsia="Times New Roman" w:cs="Times New Roman"/>
          <w:b/>
          <w:bCs/>
          <w:szCs w:val="24"/>
          <w:lang w:eastAsia="ar-QA" w:bidi="ar-QA"/>
        </w:rPr>
        <w:t xml:space="preserve">Par dzīvokļa īpašuma </w:t>
      </w:r>
      <w:r w:rsidR="006F4200">
        <w:rPr>
          <w:rFonts w:eastAsia="Times New Roman" w:cs="Times New Roman"/>
          <w:b/>
          <w:bCs/>
          <w:szCs w:val="24"/>
          <w:lang w:eastAsia="ar-QA" w:bidi="ar-QA"/>
        </w:rPr>
        <w:t xml:space="preserve">Nr. </w:t>
      </w:r>
      <w:r w:rsidR="00C75BCC">
        <w:rPr>
          <w:rFonts w:eastAsia="Times New Roman" w:cs="Times New Roman"/>
          <w:b/>
          <w:bCs/>
          <w:szCs w:val="24"/>
          <w:lang w:eastAsia="ar-QA" w:bidi="ar-QA"/>
        </w:rPr>
        <w:t>(..)</w:t>
      </w:r>
      <w:r w:rsidRPr="008D504E">
        <w:rPr>
          <w:rFonts w:eastAsia="Times New Roman" w:cs="Times New Roman"/>
          <w:b/>
          <w:bCs/>
          <w:szCs w:val="24"/>
          <w:lang w:eastAsia="ar-QA" w:bidi="ar-QA"/>
        </w:rPr>
        <w:t>Mediķu ielā 2</w:t>
      </w:r>
      <w:r w:rsidRPr="008D504E">
        <w:rPr>
          <w:rFonts w:eastAsia="Times New Roman" w:cs="Times New Roman"/>
          <w:b/>
          <w:color w:val="000000"/>
          <w:szCs w:val="24"/>
          <w:lang w:eastAsia="ar-QA" w:bidi="ar-QA"/>
        </w:rPr>
        <w:t xml:space="preserve">, </w:t>
      </w:r>
      <w:proofErr w:type="spellStart"/>
      <w:r w:rsidRPr="008D504E">
        <w:rPr>
          <w:rFonts w:eastAsia="Times New Roman" w:cs="Times New Roman"/>
          <w:b/>
          <w:color w:val="000000"/>
          <w:szCs w:val="24"/>
          <w:lang w:eastAsia="ar-QA" w:bidi="ar-QA"/>
        </w:rPr>
        <w:t>Veczosnā</w:t>
      </w:r>
      <w:proofErr w:type="spellEnd"/>
      <w:r w:rsidRPr="008D504E">
        <w:rPr>
          <w:rFonts w:eastAsia="Times New Roman" w:cs="Times New Roman"/>
          <w:b/>
          <w:color w:val="000000"/>
          <w:szCs w:val="24"/>
          <w:lang w:eastAsia="ar-QA" w:bidi="ar-QA"/>
        </w:rPr>
        <w:t xml:space="preserve">, </w:t>
      </w:r>
      <w:r w:rsidRPr="008D504E">
        <w:rPr>
          <w:rFonts w:eastAsia="Times New Roman" w:cs="Times New Roman"/>
          <w:b/>
          <w:bCs/>
          <w:szCs w:val="24"/>
          <w:lang w:eastAsia="ar-QA" w:bidi="ar-QA"/>
        </w:rPr>
        <w:t>Lūznavas</w:t>
      </w:r>
      <w:r w:rsidRPr="008D504E">
        <w:rPr>
          <w:rFonts w:eastAsia="Times New Roman" w:cs="Times New Roman"/>
          <w:bCs/>
          <w:szCs w:val="24"/>
          <w:lang w:eastAsia="ar-QA" w:bidi="ar-QA"/>
        </w:rPr>
        <w:t xml:space="preserve"> </w:t>
      </w:r>
      <w:r w:rsidRPr="008D504E">
        <w:rPr>
          <w:rFonts w:eastAsia="Times New Roman" w:cs="Times New Roman"/>
          <w:b/>
          <w:color w:val="000000"/>
          <w:szCs w:val="24"/>
          <w:lang w:eastAsia="ar-QA" w:bidi="ar-QA"/>
        </w:rPr>
        <w:t>pag</w:t>
      </w:r>
      <w:r w:rsidRPr="008D504E">
        <w:rPr>
          <w:rFonts w:eastAsia="Times New Roman" w:cs="Times New Roman"/>
          <w:b/>
          <w:bCs/>
          <w:color w:val="000000"/>
          <w:szCs w:val="24"/>
          <w:lang w:eastAsia="ar-QA" w:bidi="ar-QA"/>
        </w:rPr>
        <w:t xml:space="preserve">astā, nodošanu atsavināšanai </w:t>
      </w:r>
      <w:r w:rsidR="00C75BCC">
        <w:rPr>
          <w:rFonts w:eastAsia="Times New Roman" w:cs="Times New Roman"/>
          <w:b/>
          <w:bCs/>
          <w:szCs w:val="24"/>
          <w:lang w:eastAsia="ar-QA" w:bidi="ar-QA"/>
        </w:rPr>
        <w:t>L.K.</w:t>
      </w:r>
    </w:p>
    <w:p w14:paraId="60098057"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678D6B63" w14:textId="77777777" w:rsidR="00690AE2" w:rsidRPr="008D504E" w:rsidRDefault="00690AE2" w:rsidP="00690AE2">
      <w:pPr>
        <w:suppressAutoHyphens w:val="0"/>
        <w:spacing w:after="0" w:line="240" w:lineRule="auto"/>
        <w:contextualSpacing/>
        <w:jc w:val="center"/>
        <w:rPr>
          <w:rFonts w:cs="Times New Roman"/>
          <w:b/>
          <w:bCs/>
          <w:szCs w:val="24"/>
        </w:rPr>
      </w:pPr>
    </w:p>
    <w:p w14:paraId="375D9EC4" w14:textId="718457AB"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color w:val="000000"/>
          <w:szCs w:val="24"/>
          <w:lang w:eastAsia="ar-QA" w:bidi="ar-QA"/>
        </w:rPr>
        <w:t xml:space="preserve">Izskatījusi </w:t>
      </w:r>
      <w:r w:rsidR="006F4200">
        <w:rPr>
          <w:rFonts w:eastAsia="Times New Roman" w:cs="Times New Roman"/>
          <w:color w:val="000000"/>
          <w:szCs w:val="24"/>
          <w:lang w:eastAsia="ar-QA" w:bidi="ar-QA"/>
        </w:rPr>
        <w:t>L.K.</w:t>
      </w:r>
      <w:r w:rsidRPr="008D504E">
        <w:rPr>
          <w:rFonts w:eastAsia="Times New Roman" w:cs="Times New Roman"/>
          <w:color w:val="000000"/>
          <w:szCs w:val="24"/>
          <w:lang w:eastAsia="ar-QA" w:bidi="ar-QA"/>
        </w:rPr>
        <w:t xml:space="preserve"> atsavināšanas ierosinājumu, pamatojoties uz likuma “Par pašvaldībām” 21.panta pirmās daļas 17. un 27.punktu, 37.panta sesto daļu, 41.panta pirmās daļas 3. un 4.punktu,</w:t>
      </w:r>
      <w:r w:rsidRPr="008D504E">
        <w:rPr>
          <w:rFonts w:eastAsia="Times New Roman" w:cs="Times New Roman"/>
          <w:iCs/>
          <w:color w:val="000000"/>
          <w:szCs w:val="24"/>
          <w:lang w:eastAsia="ar-QA" w:bidi="ar-QA"/>
        </w:rPr>
        <w:t xml:space="preserve"> </w:t>
      </w:r>
      <w:r w:rsidRPr="008D504E">
        <w:rPr>
          <w:rFonts w:eastAsia="Times New Roman" w:cs="Times New Roman"/>
          <w:color w:val="000000"/>
          <w:szCs w:val="24"/>
          <w:lang w:eastAsia="ar-QA" w:bidi="ar-QA"/>
        </w:rPr>
        <w:t xml:space="preserve">Publiskas personas mantas atsavināšanas likuma 8.panta otro un trešo daļu, ņemot vērā Finanšu pastāvīgās komitejas </w:t>
      </w:r>
      <w:r>
        <w:rPr>
          <w:rFonts w:eastAsia="Times New Roman" w:cs="Times New Roman"/>
          <w:color w:val="000000"/>
          <w:szCs w:val="24"/>
          <w:lang w:eastAsia="ar-QA" w:bidi="ar-QA"/>
        </w:rPr>
        <w:t>2020.gada 11.jūnija</w:t>
      </w:r>
      <w:r w:rsidRPr="008D504E">
        <w:rPr>
          <w:rFonts w:eastAsia="Times New Roman" w:cs="Times New Roman"/>
          <w:color w:val="000000"/>
          <w:szCs w:val="24"/>
          <w:lang w:eastAsia="ar-QA" w:bidi="ar-Q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1DA08AF7" w14:textId="77777777" w:rsidR="00690AE2" w:rsidRPr="008D504E" w:rsidRDefault="00690AE2" w:rsidP="00690AE2">
      <w:pPr>
        <w:spacing w:after="0" w:line="240" w:lineRule="auto"/>
        <w:ind w:right="-1" w:firstLine="567"/>
        <w:jc w:val="both"/>
        <w:rPr>
          <w:rFonts w:cs="Times New Roman"/>
          <w:iCs/>
          <w:szCs w:val="24"/>
        </w:rPr>
      </w:pPr>
    </w:p>
    <w:p w14:paraId="32FFDD54" w14:textId="482CED21" w:rsidR="00690AE2" w:rsidRPr="008D504E" w:rsidRDefault="00690AE2" w:rsidP="00690AE2">
      <w:pPr>
        <w:numPr>
          <w:ilvl w:val="1"/>
          <w:numId w:val="26"/>
        </w:numPr>
        <w:tabs>
          <w:tab w:val="clear" w:pos="360"/>
        </w:tabs>
        <w:spacing w:after="0" w:line="240" w:lineRule="auto"/>
        <w:ind w:left="993" w:hanging="426"/>
        <w:jc w:val="both"/>
        <w:rPr>
          <w:rFonts w:eastAsia="Times New Roman" w:cs="Times New Roman"/>
          <w:szCs w:val="24"/>
          <w:lang w:eastAsia="ar-QA" w:bidi="ar-QA"/>
        </w:rPr>
      </w:pPr>
      <w:r>
        <w:rPr>
          <w:rFonts w:eastAsia="Times New Roman" w:cs="Times New Roman"/>
          <w:bCs/>
          <w:szCs w:val="24"/>
          <w:lang w:eastAsia="ar-QA" w:bidi="ar-QA"/>
        </w:rPr>
        <w:t>p</w:t>
      </w:r>
      <w:r w:rsidRPr="008D504E">
        <w:rPr>
          <w:rFonts w:eastAsia="Times New Roman" w:cs="Times New Roman"/>
          <w:bCs/>
          <w:szCs w:val="24"/>
          <w:lang w:eastAsia="ar-QA" w:bidi="ar-QA"/>
        </w:rPr>
        <w:t xml:space="preserve">ieņemt lēmumu par </w:t>
      </w:r>
      <w:r w:rsidRPr="008D504E">
        <w:rPr>
          <w:rFonts w:eastAsia="Times New Roman" w:cs="Times New Roman"/>
          <w:szCs w:val="24"/>
          <w:lang w:eastAsia="ar-QA" w:bidi="ar-QA"/>
        </w:rPr>
        <w:t>dzīvokļa īpašuma</w:t>
      </w:r>
      <w:r w:rsidRPr="008D504E">
        <w:rPr>
          <w:rFonts w:eastAsia="Times New Roman" w:cs="Times New Roman"/>
          <w:b/>
          <w:color w:val="000000"/>
          <w:szCs w:val="24"/>
          <w:lang w:eastAsia="ar-QA" w:bidi="ar-QA"/>
        </w:rPr>
        <w:t xml:space="preserve"> </w:t>
      </w:r>
      <w:r w:rsidRPr="008D504E">
        <w:rPr>
          <w:rFonts w:eastAsia="Times New Roman" w:cs="Times New Roman"/>
          <w:color w:val="000000"/>
          <w:szCs w:val="24"/>
          <w:lang w:eastAsia="ar-QA" w:bidi="ar-QA"/>
        </w:rPr>
        <w:t>Nr.</w:t>
      </w:r>
      <w:r w:rsidR="006F4200" w:rsidRPr="006F4200">
        <w:rPr>
          <w:rFonts w:eastAsia="Times New Roman" w:cs="Times New Roman"/>
          <w:iCs/>
          <w:szCs w:val="24"/>
          <w:lang w:eastAsia="ar-SA"/>
        </w:rPr>
        <w:t xml:space="preserve"> </w:t>
      </w:r>
      <w:r w:rsidR="006F4200">
        <w:rPr>
          <w:rFonts w:eastAsia="Times New Roman" w:cs="Times New Roman"/>
          <w:iCs/>
          <w:szCs w:val="24"/>
          <w:lang w:eastAsia="ar-SA"/>
        </w:rPr>
        <w:t>(..)</w:t>
      </w:r>
      <w:r w:rsidRPr="008D504E">
        <w:rPr>
          <w:rFonts w:eastAsia="Times New Roman" w:cs="Times New Roman"/>
          <w:color w:val="000000"/>
          <w:szCs w:val="24"/>
          <w:lang w:eastAsia="ar-QA" w:bidi="ar-QA"/>
        </w:rPr>
        <w:t xml:space="preserve">, kas atrodas </w:t>
      </w:r>
      <w:r w:rsidRPr="008D504E">
        <w:rPr>
          <w:rFonts w:eastAsia="Times New Roman" w:cs="Times New Roman"/>
          <w:bCs/>
          <w:szCs w:val="24"/>
          <w:lang w:eastAsia="ar-QA" w:bidi="ar-QA"/>
        </w:rPr>
        <w:t>Mediķu iel</w:t>
      </w:r>
      <w:r>
        <w:rPr>
          <w:rFonts w:eastAsia="Times New Roman" w:cs="Times New Roman"/>
          <w:bCs/>
          <w:szCs w:val="24"/>
          <w:lang w:eastAsia="ar-QA" w:bidi="ar-QA"/>
        </w:rPr>
        <w:t>ā</w:t>
      </w:r>
      <w:r w:rsidRPr="008D504E">
        <w:rPr>
          <w:rFonts w:eastAsia="Times New Roman" w:cs="Times New Roman"/>
          <w:bCs/>
          <w:szCs w:val="24"/>
          <w:lang w:eastAsia="ar-QA" w:bidi="ar-QA"/>
        </w:rPr>
        <w:t xml:space="preserve"> 2</w:t>
      </w:r>
      <w:r w:rsidRPr="008D504E">
        <w:rPr>
          <w:rFonts w:eastAsia="Times New Roman" w:cs="Times New Roman"/>
          <w:color w:val="000000"/>
          <w:szCs w:val="24"/>
          <w:lang w:eastAsia="ar-QA" w:bidi="ar-QA"/>
        </w:rPr>
        <w:t xml:space="preserve">, </w:t>
      </w:r>
      <w:proofErr w:type="spellStart"/>
      <w:r w:rsidRPr="008D504E">
        <w:rPr>
          <w:rFonts w:eastAsia="Times New Roman" w:cs="Times New Roman"/>
          <w:color w:val="000000"/>
          <w:szCs w:val="24"/>
          <w:lang w:eastAsia="ar-QA" w:bidi="ar-QA"/>
        </w:rPr>
        <w:t>Veczosn</w:t>
      </w:r>
      <w:r>
        <w:rPr>
          <w:rFonts w:eastAsia="Times New Roman" w:cs="Times New Roman"/>
          <w:color w:val="000000"/>
          <w:szCs w:val="24"/>
          <w:lang w:eastAsia="ar-QA" w:bidi="ar-QA"/>
        </w:rPr>
        <w:t>ā</w:t>
      </w:r>
      <w:proofErr w:type="spellEnd"/>
      <w:r w:rsidRPr="008D504E">
        <w:rPr>
          <w:rFonts w:eastAsia="Times New Roman" w:cs="Times New Roman"/>
          <w:color w:val="000000"/>
          <w:szCs w:val="24"/>
          <w:lang w:eastAsia="ar-QA" w:bidi="ar-QA"/>
        </w:rPr>
        <w:t>, Lūznavas</w:t>
      </w:r>
      <w:r w:rsidRPr="008D504E">
        <w:rPr>
          <w:rFonts w:eastAsia="Times New Roman" w:cs="Times New Roman"/>
          <w:bCs/>
          <w:szCs w:val="24"/>
          <w:lang w:eastAsia="ar-QA" w:bidi="ar-QA"/>
        </w:rPr>
        <w:t xml:space="preserve"> </w:t>
      </w:r>
      <w:r w:rsidRPr="008D504E">
        <w:rPr>
          <w:rFonts w:eastAsia="Times New Roman" w:cs="Times New Roman"/>
          <w:color w:val="000000"/>
          <w:szCs w:val="24"/>
          <w:lang w:eastAsia="ar-QA" w:bidi="ar-QA"/>
        </w:rPr>
        <w:t>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w:t>
      </w:r>
      <w:r w:rsidRPr="008D504E">
        <w:rPr>
          <w:rFonts w:eastAsia="Times New Roman" w:cs="Times New Roman"/>
          <w:bCs/>
          <w:szCs w:val="24"/>
          <w:lang w:eastAsia="ar-QA" w:bidi="ar-QA"/>
        </w:rPr>
        <w:t>7868 900 0213</w:t>
      </w:r>
      <w:r w:rsidRPr="008D504E">
        <w:rPr>
          <w:rFonts w:eastAsia="Times New Roman" w:cs="Times New Roman"/>
          <w:szCs w:val="24"/>
          <w:lang w:eastAsia="ar-QA" w:bidi="ar-QA"/>
        </w:rPr>
        <w:t>, platība 68,5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w:t>
      </w:r>
      <w:r w:rsidRPr="008D504E">
        <w:rPr>
          <w:rFonts w:eastAsia="Times New Roman" w:cs="Times New Roman"/>
          <w:bCs/>
          <w:szCs w:val="24"/>
          <w:lang w:eastAsia="ar-QA" w:bidi="ar-QA"/>
        </w:rPr>
        <w:t xml:space="preserve"> nodošanu atsavināšanai</w:t>
      </w:r>
      <w:r w:rsidRPr="008D504E">
        <w:rPr>
          <w:rFonts w:eastAsia="Times New Roman" w:cs="Times New Roman"/>
          <w:b/>
          <w:bCs/>
          <w:color w:val="000000"/>
          <w:szCs w:val="24"/>
          <w:lang w:eastAsia="ar-QA" w:bidi="ar-QA"/>
        </w:rPr>
        <w:t xml:space="preserve"> </w:t>
      </w:r>
      <w:r w:rsidR="00C75BCC">
        <w:rPr>
          <w:rFonts w:eastAsia="Times New Roman" w:cs="Times New Roman"/>
          <w:b/>
          <w:bCs/>
          <w:szCs w:val="24"/>
          <w:lang w:eastAsia="ar-QA" w:bidi="ar-QA"/>
        </w:rPr>
        <w:t>L.K.</w:t>
      </w:r>
      <w:r w:rsidRPr="008D504E">
        <w:rPr>
          <w:rFonts w:eastAsia="Times New Roman" w:cs="Times New Roman"/>
          <w:szCs w:val="24"/>
          <w:lang w:eastAsia="ar-QA" w:bidi="ar-QA"/>
        </w:rPr>
        <w:t>(lēmums pievienots).</w:t>
      </w:r>
    </w:p>
    <w:p w14:paraId="1CDAB0D1" w14:textId="7E91F528" w:rsidR="00690AE2" w:rsidRPr="008D504E" w:rsidRDefault="00690AE2" w:rsidP="00690AE2">
      <w:pPr>
        <w:numPr>
          <w:ilvl w:val="1"/>
          <w:numId w:val="26"/>
        </w:numPr>
        <w:tabs>
          <w:tab w:val="clear" w:pos="360"/>
        </w:tabs>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Izveidot</w:t>
      </w:r>
      <w:r w:rsidRPr="008D504E">
        <w:rPr>
          <w:rFonts w:eastAsia="Times New Roman" w:cs="Times New Roman"/>
          <w:bCs/>
          <w:szCs w:val="24"/>
          <w:lang w:eastAsia="ar-QA" w:bidi="ar-QA"/>
        </w:rPr>
        <w:t xml:space="preserve"> </w:t>
      </w:r>
      <w:r w:rsidRPr="008D504E">
        <w:rPr>
          <w:rFonts w:eastAsia="Times New Roman" w:cs="Times New Roman"/>
          <w:szCs w:val="24"/>
          <w:lang w:eastAsia="ar-QA" w:bidi="ar-QA"/>
        </w:rPr>
        <w:t xml:space="preserve">dzīvokļa īpašuma </w:t>
      </w:r>
      <w:r w:rsidRPr="008D504E">
        <w:rPr>
          <w:rFonts w:eastAsia="Times New Roman" w:cs="Times New Roman"/>
          <w:color w:val="000000"/>
          <w:szCs w:val="24"/>
          <w:lang w:eastAsia="ar-QA" w:bidi="ar-QA"/>
        </w:rPr>
        <w:t>Nr.</w:t>
      </w:r>
      <w:r w:rsidR="006F4200">
        <w:rPr>
          <w:rFonts w:eastAsia="Times New Roman" w:cs="Times New Roman"/>
          <w:color w:val="000000"/>
          <w:szCs w:val="24"/>
          <w:lang w:eastAsia="ar-QA" w:bidi="ar-QA"/>
        </w:rPr>
        <w:t xml:space="preserve"> </w:t>
      </w:r>
      <w:r w:rsidR="006F4200">
        <w:rPr>
          <w:rFonts w:eastAsia="Times New Roman" w:cs="Times New Roman"/>
          <w:iCs/>
          <w:szCs w:val="24"/>
          <w:lang w:eastAsia="ar-SA"/>
        </w:rPr>
        <w:t>(..)</w:t>
      </w:r>
      <w:r w:rsidRPr="008D504E">
        <w:rPr>
          <w:rFonts w:eastAsia="Times New Roman" w:cs="Times New Roman"/>
          <w:color w:val="000000"/>
          <w:szCs w:val="24"/>
          <w:lang w:eastAsia="ar-QA" w:bidi="ar-QA"/>
        </w:rPr>
        <w:t xml:space="preserve">, kas atrodas </w:t>
      </w:r>
      <w:r w:rsidRPr="008D504E">
        <w:rPr>
          <w:rFonts w:eastAsia="Times New Roman" w:cs="Times New Roman"/>
          <w:bCs/>
          <w:szCs w:val="24"/>
          <w:lang w:eastAsia="ar-QA" w:bidi="ar-QA"/>
        </w:rPr>
        <w:t>Mediķu iel</w:t>
      </w:r>
      <w:r>
        <w:rPr>
          <w:rFonts w:eastAsia="Times New Roman" w:cs="Times New Roman"/>
          <w:bCs/>
          <w:szCs w:val="24"/>
          <w:lang w:eastAsia="ar-QA" w:bidi="ar-QA"/>
        </w:rPr>
        <w:t>ā</w:t>
      </w:r>
      <w:r w:rsidRPr="008D504E">
        <w:rPr>
          <w:rFonts w:eastAsia="Times New Roman" w:cs="Times New Roman"/>
          <w:bCs/>
          <w:szCs w:val="24"/>
          <w:lang w:eastAsia="ar-QA" w:bidi="ar-QA"/>
        </w:rPr>
        <w:t xml:space="preserve"> 2</w:t>
      </w:r>
      <w:r w:rsidRPr="008D504E">
        <w:rPr>
          <w:rFonts w:eastAsia="Times New Roman" w:cs="Times New Roman"/>
          <w:color w:val="000000"/>
          <w:szCs w:val="24"/>
          <w:lang w:eastAsia="ar-QA" w:bidi="ar-QA"/>
        </w:rPr>
        <w:t xml:space="preserve">, </w:t>
      </w:r>
      <w:proofErr w:type="spellStart"/>
      <w:r w:rsidRPr="008D504E">
        <w:rPr>
          <w:rFonts w:eastAsia="Times New Roman" w:cs="Times New Roman"/>
          <w:color w:val="000000"/>
          <w:szCs w:val="24"/>
          <w:lang w:eastAsia="ar-QA" w:bidi="ar-QA"/>
        </w:rPr>
        <w:t>Veczosn</w:t>
      </w:r>
      <w:r>
        <w:rPr>
          <w:rFonts w:eastAsia="Times New Roman" w:cs="Times New Roman"/>
          <w:color w:val="000000"/>
          <w:szCs w:val="24"/>
          <w:lang w:eastAsia="ar-QA" w:bidi="ar-QA"/>
        </w:rPr>
        <w:t>ā</w:t>
      </w:r>
      <w:proofErr w:type="spellEnd"/>
      <w:r w:rsidRPr="008D504E">
        <w:rPr>
          <w:rFonts w:eastAsia="Times New Roman" w:cs="Times New Roman"/>
          <w:color w:val="000000"/>
          <w:szCs w:val="24"/>
          <w:lang w:eastAsia="ar-QA" w:bidi="ar-QA"/>
        </w:rPr>
        <w:t>, Lūznavas</w:t>
      </w:r>
      <w:r w:rsidRPr="008D504E">
        <w:rPr>
          <w:rFonts w:eastAsia="Times New Roman" w:cs="Times New Roman"/>
          <w:bCs/>
          <w:szCs w:val="24"/>
          <w:lang w:eastAsia="ar-QA" w:bidi="ar-QA"/>
        </w:rPr>
        <w:t xml:space="preserve"> </w:t>
      </w:r>
      <w:r w:rsidRPr="008D504E">
        <w:rPr>
          <w:rFonts w:eastAsia="Times New Roman" w:cs="Times New Roman"/>
          <w:color w:val="000000"/>
          <w:szCs w:val="24"/>
          <w:lang w:eastAsia="ar-QA" w:bidi="ar-QA"/>
        </w:rPr>
        <w:t>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w:t>
      </w:r>
      <w:r w:rsidRPr="008D504E">
        <w:rPr>
          <w:rFonts w:eastAsia="Times New Roman" w:cs="Times New Roman"/>
          <w:bCs/>
          <w:szCs w:val="24"/>
          <w:lang w:eastAsia="ar-QA" w:bidi="ar-QA"/>
        </w:rPr>
        <w:t xml:space="preserve"> 7868 900 0213</w:t>
      </w:r>
      <w:r w:rsidRPr="008D504E">
        <w:rPr>
          <w:rFonts w:eastAsia="Times New Roman" w:cs="Times New Roman"/>
          <w:szCs w:val="24"/>
          <w:lang w:eastAsia="ar-QA" w:bidi="ar-QA"/>
        </w:rPr>
        <w:t>, platība 68,5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xml:space="preserve">, nosacītās cenas noteikšanai novērtēšanas komisiju šādā sastāvā: </w:t>
      </w:r>
    </w:p>
    <w:p w14:paraId="0CBDF87A" w14:textId="77777777" w:rsidR="00690AE2" w:rsidRPr="008D504E" w:rsidRDefault="00690AE2" w:rsidP="00690AE2">
      <w:pPr>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priekšsēdētājs -</w:t>
      </w:r>
      <w:r w:rsidRPr="008D504E">
        <w:rPr>
          <w:rFonts w:eastAsia="Times New Roman" w:cs="Times New Roman"/>
          <w:szCs w:val="24"/>
          <w:lang w:eastAsia="ar-QA" w:bidi="ar-QA"/>
        </w:rPr>
        <w:tab/>
      </w:r>
      <w:r w:rsidRPr="008D504E">
        <w:rPr>
          <w:rFonts w:eastAsia="Times New Roman" w:cs="Times New Roman"/>
          <w:b/>
          <w:szCs w:val="24"/>
          <w:lang w:eastAsia="ar-QA" w:bidi="ar-QA"/>
        </w:rPr>
        <w:t xml:space="preserve">Gatis </w:t>
      </w:r>
      <w:proofErr w:type="spellStart"/>
      <w:r w:rsidRPr="008D504E">
        <w:rPr>
          <w:rFonts w:eastAsia="Times New Roman" w:cs="Times New Roman"/>
          <w:b/>
          <w:szCs w:val="24"/>
          <w:lang w:eastAsia="ar-QA" w:bidi="ar-QA"/>
        </w:rPr>
        <w:t>Pučka</w:t>
      </w:r>
      <w:proofErr w:type="spellEnd"/>
      <w:r w:rsidRPr="008D504E">
        <w:rPr>
          <w:rFonts w:eastAsia="Times New Roman" w:cs="Times New Roman"/>
          <w:szCs w:val="24"/>
          <w:lang w:eastAsia="ar-QA" w:bidi="ar-QA"/>
        </w:rPr>
        <w:t xml:space="preserve">, </w:t>
      </w:r>
      <w:r w:rsidRPr="008D504E">
        <w:rPr>
          <w:rFonts w:eastAsia="Times New Roman" w:cs="Times New Roman"/>
          <w:color w:val="000000"/>
          <w:szCs w:val="24"/>
          <w:lang w:eastAsia="ar-QA" w:bidi="ar-QA"/>
        </w:rPr>
        <w:t xml:space="preserve">Rēzeknes novada pašvaldības </w:t>
      </w:r>
      <w:r>
        <w:rPr>
          <w:rFonts w:eastAsia="Times New Roman" w:cs="Times New Roman"/>
          <w:color w:val="000000"/>
          <w:szCs w:val="24"/>
          <w:lang w:eastAsia="ar-QA" w:bidi="ar-QA"/>
        </w:rPr>
        <w:t xml:space="preserve"> iestādes </w:t>
      </w:r>
      <w:r w:rsidRPr="008D504E">
        <w:rPr>
          <w:rFonts w:eastAsia="Times New Roman" w:cs="Times New Roman"/>
          <w:szCs w:val="24"/>
          <w:lang w:eastAsia="ar-QA" w:bidi="ar-QA"/>
        </w:rPr>
        <w:t xml:space="preserve"> “Maltas pagastu apvienība“ struktūrvienības “Lūznavas pagasta pārvalde” vadītājs;</w:t>
      </w:r>
    </w:p>
    <w:p w14:paraId="6EF21CC9" w14:textId="77777777" w:rsidR="00690AE2" w:rsidRPr="008D504E" w:rsidRDefault="00690AE2" w:rsidP="00690AE2">
      <w:pPr>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Arnolds </w:t>
      </w:r>
      <w:proofErr w:type="spellStart"/>
      <w:r w:rsidRPr="008D504E">
        <w:rPr>
          <w:rFonts w:eastAsia="Times New Roman" w:cs="Times New Roman"/>
          <w:b/>
          <w:szCs w:val="24"/>
          <w:lang w:eastAsia="ar-QA" w:bidi="ar-QA"/>
        </w:rPr>
        <w:t>Taranda</w:t>
      </w:r>
      <w:proofErr w:type="spellEnd"/>
      <w:r w:rsidRPr="008D504E">
        <w:rPr>
          <w:rFonts w:eastAsia="Times New Roman" w:cs="Times New Roman"/>
          <w:szCs w:val="24"/>
          <w:lang w:eastAsia="ar-QA" w:bidi="ar-QA"/>
        </w:rPr>
        <w:t>, Rēzeknes novada pašvaldības Zemes pārvaldības dienesta zemes lietu speciālists;</w:t>
      </w:r>
    </w:p>
    <w:p w14:paraId="59473B43" w14:textId="77777777" w:rsidR="00690AE2" w:rsidRPr="00000AAD" w:rsidRDefault="00690AE2" w:rsidP="00690AE2">
      <w:pPr>
        <w:tabs>
          <w:tab w:val="left" w:pos="4111"/>
        </w:tabs>
        <w:spacing w:after="0" w:line="240" w:lineRule="auto"/>
        <w:ind w:left="3544" w:firstLine="56"/>
        <w:jc w:val="both"/>
        <w:rPr>
          <w:rFonts w:eastAsia="Times New Roman" w:cs="Times New Roman"/>
          <w:szCs w:val="24"/>
          <w:lang w:eastAsia="ar-QA" w:bidi="ar-QA"/>
        </w:rPr>
      </w:pPr>
      <w:r w:rsidRPr="00000AAD">
        <w:rPr>
          <w:rFonts w:eastAsia="Times New Roman" w:cs="Times New Roman"/>
          <w:b/>
          <w:szCs w:val="24"/>
          <w:lang w:eastAsia="ar-QA" w:bidi="ar-QA"/>
        </w:rPr>
        <w:t xml:space="preserve">Jautrīte </w:t>
      </w:r>
      <w:proofErr w:type="spellStart"/>
      <w:r w:rsidRPr="00000AAD">
        <w:rPr>
          <w:rFonts w:eastAsia="Times New Roman" w:cs="Times New Roman"/>
          <w:b/>
          <w:szCs w:val="24"/>
          <w:lang w:eastAsia="ar-QA" w:bidi="ar-QA"/>
        </w:rPr>
        <w:t>Mežule</w:t>
      </w:r>
      <w:proofErr w:type="spellEnd"/>
      <w:r w:rsidRPr="00000AAD">
        <w:rPr>
          <w:rFonts w:eastAsia="Times New Roman" w:cs="Times New Roman"/>
          <w:szCs w:val="24"/>
          <w:lang w:eastAsia="ar-QA" w:bidi="ar-QA"/>
        </w:rPr>
        <w:t>, Rēzeknes novada pašvaldības  iestādes  “Maltas pagastu apvienība” struktūrvienības “Lūznavas pagasta pārvalde” lietvede</w:t>
      </w:r>
    </w:p>
    <w:p w14:paraId="1CB95714" w14:textId="782C1330" w:rsidR="00690AE2" w:rsidRPr="008D504E" w:rsidRDefault="00690AE2" w:rsidP="00690AE2">
      <w:pPr>
        <w:numPr>
          <w:ilvl w:val="1"/>
          <w:numId w:val="26"/>
        </w:numPr>
        <w:tabs>
          <w:tab w:val="clear" w:pos="360"/>
        </w:tabs>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Uzdot </w:t>
      </w:r>
      <w:r w:rsidRPr="008D504E">
        <w:rPr>
          <w:rFonts w:eastAsia="Times New Roman" w:cs="Times New Roman"/>
          <w:szCs w:val="24"/>
          <w:lang w:eastAsia="ar-QA" w:bidi="ar-QA"/>
        </w:rPr>
        <w:t xml:space="preserve">dzīvokļa īpašuma </w:t>
      </w:r>
      <w:r w:rsidRPr="008D504E">
        <w:rPr>
          <w:rFonts w:eastAsia="Times New Roman" w:cs="Times New Roman"/>
          <w:color w:val="000000"/>
          <w:szCs w:val="24"/>
          <w:lang w:eastAsia="ar-QA" w:bidi="ar-QA"/>
        </w:rPr>
        <w:t>Nr.</w:t>
      </w:r>
      <w:r w:rsidR="006F4200" w:rsidRPr="006F4200">
        <w:rPr>
          <w:rFonts w:eastAsia="Times New Roman" w:cs="Times New Roman"/>
          <w:iCs/>
          <w:szCs w:val="24"/>
          <w:lang w:eastAsia="ar-SA"/>
        </w:rPr>
        <w:t xml:space="preserve"> </w:t>
      </w:r>
      <w:r w:rsidR="006F4200">
        <w:rPr>
          <w:rFonts w:eastAsia="Times New Roman" w:cs="Times New Roman"/>
          <w:iCs/>
          <w:szCs w:val="24"/>
          <w:lang w:eastAsia="ar-SA"/>
        </w:rPr>
        <w:t>(..)</w:t>
      </w:r>
      <w:r w:rsidRPr="008D504E">
        <w:rPr>
          <w:rFonts w:eastAsia="Times New Roman" w:cs="Times New Roman"/>
          <w:color w:val="000000"/>
          <w:szCs w:val="24"/>
          <w:lang w:eastAsia="ar-QA" w:bidi="ar-QA"/>
        </w:rPr>
        <w:t xml:space="preserve">, kas atrodas </w:t>
      </w:r>
      <w:r w:rsidRPr="008D504E">
        <w:rPr>
          <w:rFonts w:eastAsia="Times New Roman" w:cs="Times New Roman"/>
          <w:bCs/>
          <w:szCs w:val="24"/>
          <w:lang w:eastAsia="ar-QA" w:bidi="ar-QA"/>
        </w:rPr>
        <w:t>Mediķu iel</w:t>
      </w:r>
      <w:r>
        <w:rPr>
          <w:rFonts w:eastAsia="Times New Roman" w:cs="Times New Roman"/>
          <w:bCs/>
          <w:szCs w:val="24"/>
          <w:lang w:eastAsia="ar-QA" w:bidi="ar-QA"/>
        </w:rPr>
        <w:t>ā</w:t>
      </w:r>
      <w:r w:rsidRPr="008D504E">
        <w:rPr>
          <w:rFonts w:eastAsia="Times New Roman" w:cs="Times New Roman"/>
          <w:bCs/>
          <w:szCs w:val="24"/>
          <w:lang w:eastAsia="ar-QA" w:bidi="ar-QA"/>
        </w:rPr>
        <w:t xml:space="preserve"> 2</w:t>
      </w:r>
      <w:r w:rsidRPr="008D504E">
        <w:rPr>
          <w:rFonts w:eastAsia="Times New Roman" w:cs="Times New Roman"/>
          <w:color w:val="000000"/>
          <w:szCs w:val="24"/>
          <w:lang w:eastAsia="ar-QA" w:bidi="ar-QA"/>
        </w:rPr>
        <w:t xml:space="preserve">, </w:t>
      </w:r>
      <w:proofErr w:type="spellStart"/>
      <w:r w:rsidRPr="008D504E">
        <w:rPr>
          <w:rFonts w:eastAsia="Times New Roman" w:cs="Times New Roman"/>
          <w:color w:val="000000"/>
          <w:szCs w:val="24"/>
          <w:lang w:eastAsia="ar-QA" w:bidi="ar-QA"/>
        </w:rPr>
        <w:t>Veczosn</w:t>
      </w:r>
      <w:r>
        <w:rPr>
          <w:rFonts w:eastAsia="Times New Roman" w:cs="Times New Roman"/>
          <w:color w:val="000000"/>
          <w:szCs w:val="24"/>
          <w:lang w:eastAsia="ar-QA" w:bidi="ar-QA"/>
        </w:rPr>
        <w:t>ā</w:t>
      </w:r>
      <w:proofErr w:type="spellEnd"/>
      <w:r w:rsidRPr="008D504E">
        <w:rPr>
          <w:rFonts w:eastAsia="Times New Roman" w:cs="Times New Roman"/>
          <w:color w:val="000000"/>
          <w:szCs w:val="24"/>
          <w:lang w:eastAsia="ar-QA" w:bidi="ar-QA"/>
        </w:rPr>
        <w:t>, Lūznavas</w:t>
      </w:r>
      <w:r w:rsidRPr="008D504E">
        <w:rPr>
          <w:rFonts w:eastAsia="Times New Roman" w:cs="Times New Roman"/>
          <w:bCs/>
          <w:szCs w:val="24"/>
          <w:lang w:eastAsia="ar-QA" w:bidi="ar-QA"/>
        </w:rPr>
        <w:t xml:space="preserve"> </w:t>
      </w:r>
      <w:r w:rsidRPr="008D504E">
        <w:rPr>
          <w:rFonts w:eastAsia="Times New Roman" w:cs="Times New Roman"/>
          <w:color w:val="000000"/>
          <w:szCs w:val="24"/>
          <w:lang w:eastAsia="ar-QA" w:bidi="ar-QA"/>
        </w:rPr>
        <w:t>pag</w:t>
      </w:r>
      <w:r w:rsidRPr="008D504E">
        <w:rPr>
          <w:rFonts w:eastAsia="Times New Roman" w:cs="Times New Roman"/>
          <w:bCs/>
          <w:color w:val="000000"/>
          <w:szCs w:val="24"/>
          <w:lang w:eastAsia="ar-QA" w:bidi="ar-QA"/>
        </w:rPr>
        <w:t>astā</w:t>
      </w:r>
      <w:r w:rsidRPr="008D504E">
        <w:rPr>
          <w:rFonts w:eastAsia="Times New Roman" w:cs="Times New Roman"/>
          <w:szCs w:val="24"/>
          <w:lang w:eastAsia="ar-QA" w:bidi="ar-QA"/>
        </w:rPr>
        <w:t>, Rēzeknes novadā, kadastra Nr.</w:t>
      </w:r>
      <w:r w:rsidRPr="008D504E">
        <w:rPr>
          <w:rFonts w:eastAsia="Times New Roman" w:cs="Times New Roman"/>
          <w:bCs/>
          <w:szCs w:val="24"/>
          <w:lang w:eastAsia="ar-QA" w:bidi="ar-QA"/>
        </w:rPr>
        <w:t xml:space="preserve"> 7868 900 0213</w:t>
      </w:r>
      <w:r w:rsidRPr="008D504E">
        <w:rPr>
          <w:rFonts w:eastAsia="Times New Roman" w:cs="Times New Roman"/>
          <w:szCs w:val="24"/>
          <w:lang w:eastAsia="ar-QA" w:bidi="ar-QA"/>
        </w:rPr>
        <w:t>, platība 68.5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novērtēšanas komisijai iesniegt nosacīto cenu apstiprināšanai Rēzeknes novada domei.</w:t>
      </w:r>
      <w:bookmarkEnd w:id="30"/>
    </w:p>
    <w:p w14:paraId="0D4E56A9" w14:textId="77777777" w:rsidR="00690AE2" w:rsidRPr="008D504E" w:rsidRDefault="00690AE2" w:rsidP="00690AE2">
      <w:pPr>
        <w:suppressAutoHyphens w:val="0"/>
        <w:spacing w:after="0" w:line="240" w:lineRule="auto"/>
        <w:contextualSpacing/>
        <w:jc w:val="center"/>
        <w:rPr>
          <w:rFonts w:cs="Times New Roman"/>
          <w:b/>
          <w:bCs/>
          <w:szCs w:val="24"/>
        </w:rPr>
      </w:pPr>
    </w:p>
    <w:p w14:paraId="115F544F"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3273E77E" w14:textId="77777777" w:rsidR="006F4200" w:rsidRDefault="00690AE2" w:rsidP="00690AE2">
      <w:pPr>
        <w:suppressAutoHyphens w:val="0"/>
        <w:spacing w:after="0" w:line="240" w:lineRule="auto"/>
        <w:contextualSpacing/>
        <w:jc w:val="center"/>
        <w:rPr>
          <w:rFonts w:cs="Times New Roman"/>
          <w:b/>
          <w:iCs/>
          <w:szCs w:val="24"/>
        </w:rPr>
      </w:pPr>
      <w:bookmarkStart w:id="31" w:name="_Hlk43301671"/>
      <w:r w:rsidRPr="008D504E">
        <w:rPr>
          <w:rFonts w:cs="Times New Roman"/>
          <w:b/>
          <w:szCs w:val="24"/>
        </w:rPr>
        <w:t xml:space="preserve">Par </w:t>
      </w:r>
      <w:r w:rsidRPr="008D504E">
        <w:rPr>
          <w:rFonts w:cs="Times New Roman"/>
          <w:b/>
          <w:iCs/>
          <w:szCs w:val="24"/>
        </w:rPr>
        <w:t>nekustamā īpašuma “Avotu zeme” Sakstagala pagastā nodošanu</w:t>
      </w:r>
    </w:p>
    <w:p w14:paraId="1132160C" w14:textId="40770E7F" w:rsidR="00690AE2" w:rsidRPr="008D504E" w:rsidRDefault="00690AE2" w:rsidP="00690AE2">
      <w:pPr>
        <w:suppressAutoHyphens w:val="0"/>
        <w:spacing w:after="0" w:line="240" w:lineRule="auto"/>
        <w:contextualSpacing/>
        <w:jc w:val="center"/>
        <w:rPr>
          <w:rFonts w:cs="Times New Roman"/>
          <w:b/>
          <w:iCs/>
          <w:szCs w:val="24"/>
        </w:rPr>
      </w:pPr>
      <w:r w:rsidRPr="008D504E">
        <w:rPr>
          <w:rFonts w:cs="Times New Roman"/>
          <w:b/>
          <w:iCs/>
          <w:szCs w:val="24"/>
        </w:rPr>
        <w:t xml:space="preserve"> atsavināšanai </w:t>
      </w:r>
      <w:r w:rsidR="00C75BCC">
        <w:rPr>
          <w:rFonts w:cs="Times New Roman"/>
          <w:b/>
          <w:iCs/>
          <w:szCs w:val="24"/>
        </w:rPr>
        <w:t>A.S.</w:t>
      </w:r>
    </w:p>
    <w:p w14:paraId="49847871"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7A0D55B9" w14:textId="77777777" w:rsidR="00690AE2" w:rsidRPr="008D504E" w:rsidRDefault="00690AE2" w:rsidP="00690AE2">
      <w:pPr>
        <w:suppressAutoHyphens w:val="0"/>
        <w:spacing w:after="0" w:line="240" w:lineRule="auto"/>
        <w:contextualSpacing/>
        <w:jc w:val="center"/>
        <w:rPr>
          <w:rFonts w:cs="Times New Roman"/>
          <w:b/>
          <w:bCs/>
          <w:szCs w:val="24"/>
        </w:rPr>
      </w:pPr>
    </w:p>
    <w:p w14:paraId="6C9E8FC4" w14:textId="56E37E64" w:rsidR="00690AE2" w:rsidRPr="008D504E" w:rsidRDefault="00690AE2" w:rsidP="00690AE2">
      <w:pPr>
        <w:spacing w:after="0" w:line="240" w:lineRule="auto"/>
        <w:ind w:right="-1" w:firstLine="567"/>
        <w:jc w:val="both"/>
        <w:rPr>
          <w:rFonts w:cs="Times New Roman"/>
          <w:iCs/>
          <w:szCs w:val="24"/>
        </w:rPr>
      </w:pPr>
      <w:r w:rsidRPr="008D504E">
        <w:rPr>
          <w:rFonts w:cs="Times New Roman"/>
          <w:bCs/>
          <w:szCs w:val="24"/>
        </w:rPr>
        <w:t>Izskatījusi A</w:t>
      </w:r>
      <w:r w:rsidR="006F4200">
        <w:rPr>
          <w:rFonts w:cs="Times New Roman"/>
          <w:bCs/>
          <w:szCs w:val="24"/>
        </w:rPr>
        <w:t>.</w:t>
      </w:r>
      <w:r w:rsidRPr="008D504E">
        <w:rPr>
          <w:rFonts w:cs="Times New Roman"/>
          <w:bCs/>
          <w:szCs w:val="24"/>
        </w:rPr>
        <w:t>S</w:t>
      </w:r>
      <w:r w:rsidR="006F4200">
        <w:rPr>
          <w:rFonts w:cs="Times New Roman"/>
          <w:bCs/>
          <w:szCs w:val="24"/>
        </w:rPr>
        <w:t>.</w:t>
      </w:r>
      <w:r w:rsidRPr="008D504E">
        <w:rPr>
          <w:rFonts w:cs="Times New Roman"/>
          <w:b/>
          <w:bCs/>
          <w:szCs w:val="24"/>
        </w:rPr>
        <w:t xml:space="preserve"> </w:t>
      </w:r>
      <w:r w:rsidRPr="008D504E">
        <w:rPr>
          <w:rFonts w:cs="Times New Roman"/>
          <w:bCs/>
          <w:szCs w:val="24"/>
        </w:rPr>
        <w:t xml:space="preserve">atsavināšanas ierosinājumu, pamatojoties uz likuma “Par pašvaldībām” 21.panta pirmās daļas 17. un 27.punktu, 37.panta sesto daļu, 41.panta pirmās daļas 3. un 4.punktu, Publiskas personas mantas atsavināšanas likuma 8.panta otro un trešo daļu, ņemot vērā Finanšu pastāvīgās komitejas </w:t>
      </w:r>
      <w:r>
        <w:rPr>
          <w:rFonts w:cs="Times New Roman"/>
          <w:bCs/>
          <w:szCs w:val="24"/>
        </w:rPr>
        <w:t>2020.gada 11.jūnija</w:t>
      </w:r>
      <w:r w:rsidRPr="008D504E">
        <w:rPr>
          <w:rFonts w:cs="Times New Roman"/>
          <w:bCs/>
          <w:szCs w:val="24"/>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19FE5242" w14:textId="77777777" w:rsidR="00690AE2" w:rsidRPr="008D504E" w:rsidRDefault="00690AE2" w:rsidP="00690AE2">
      <w:pPr>
        <w:spacing w:after="0" w:line="240" w:lineRule="auto"/>
        <w:ind w:right="-1" w:firstLine="567"/>
        <w:jc w:val="both"/>
        <w:rPr>
          <w:rFonts w:cs="Times New Roman"/>
          <w:iCs/>
          <w:szCs w:val="24"/>
        </w:rPr>
      </w:pPr>
    </w:p>
    <w:p w14:paraId="4CA671C9" w14:textId="7074AAC7" w:rsidR="00690AE2" w:rsidRPr="008D504E" w:rsidRDefault="00690AE2" w:rsidP="00690AE2">
      <w:pPr>
        <w:pStyle w:val="ListParagraph"/>
        <w:numPr>
          <w:ilvl w:val="0"/>
          <w:numId w:val="29"/>
        </w:numPr>
        <w:tabs>
          <w:tab w:val="left" w:pos="426"/>
        </w:tabs>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pieņemt lēmumu par nekustamā īpašuma </w:t>
      </w:r>
      <w:r w:rsidRPr="008D504E">
        <w:rPr>
          <w:rFonts w:eastAsia="Times New Roman" w:cs="Times New Roman"/>
          <w:szCs w:val="24"/>
          <w:lang w:eastAsia="ar-QA" w:bidi="ar-QA"/>
        </w:rPr>
        <w:t>“Avotu zeme”,</w:t>
      </w:r>
      <w:r w:rsidRPr="008D504E">
        <w:rPr>
          <w:rFonts w:eastAsia="Times New Roman" w:cs="Times New Roman"/>
          <w:bCs/>
          <w:szCs w:val="24"/>
          <w:lang w:eastAsia="ar-QA" w:bidi="ar-QA"/>
        </w:rPr>
        <w:t xml:space="preserve"> kas atrodas Sakstagala pagastā, Rēzeknes novadā, kadastra Nr. 7886 004 0279, </w:t>
      </w:r>
      <w:r w:rsidRPr="008D504E">
        <w:rPr>
          <w:rFonts w:eastAsia="Times New Roman" w:cs="Times New Roman"/>
          <w:bCs/>
          <w:color w:val="000000"/>
          <w:szCs w:val="24"/>
          <w:lang w:eastAsia="ar-QA" w:bidi="ar-QA"/>
        </w:rPr>
        <w:t>kura sastāvā ietilpst zemes vienība ar kadastra apzīmējumu 7886 004 0390</w:t>
      </w:r>
      <w:r w:rsidRPr="008D504E">
        <w:rPr>
          <w:rFonts w:eastAsia="Times New Roman" w:cs="Times New Roman"/>
          <w:bCs/>
          <w:szCs w:val="24"/>
          <w:lang w:eastAsia="ar-QA" w:bidi="ar-QA"/>
        </w:rPr>
        <w:t xml:space="preserve"> </w:t>
      </w:r>
      <w:r w:rsidRPr="008D504E">
        <w:rPr>
          <w:rFonts w:eastAsia="Times New Roman" w:cs="Times New Roman"/>
          <w:bCs/>
          <w:color w:val="000000"/>
          <w:szCs w:val="24"/>
          <w:lang w:eastAsia="ar-QA" w:bidi="ar-QA"/>
        </w:rPr>
        <w:t>platībā</w:t>
      </w:r>
      <w:r w:rsidRPr="008D504E">
        <w:rPr>
          <w:rFonts w:eastAsia="Times New Roman" w:cs="Times New Roman"/>
          <w:bCs/>
          <w:szCs w:val="24"/>
          <w:lang w:eastAsia="ar-QA" w:bidi="ar-QA"/>
        </w:rPr>
        <w:t xml:space="preserve"> 20,21 ha nodošanu atsavināšanai </w:t>
      </w:r>
      <w:r w:rsidR="00C75BCC">
        <w:rPr>
          <w:rFonts w:eastAsia="Times New Roman" w:cs="Times New Roman"/>
          <w:b/>
          <w:szCs w:val="24"/>
          <w:lang w:eastAsia="ar-QA" w:bidi="ar-QA"/>
        </w:rPr>
        <w:t>A.S.</w:t>
      </w:r>
      <w:r w:rsidR="006F4200">
        <w:rPr>
          <w:rFonts w:eastAsia="Times New Roman" w:cs="Times New Roman"/>
          <w:b/>
          <w:szCs w:val="24"/>
          <w:lang w:eastAsia="ar-QA" w:bidi="ar-QA"/>
        </w:rPr>
        <w:t xml:space="preserve"> </w:t>
      </w:r>
      <w:r w:rsidRPr="008D504E">
        <w:rPr>
          <w:rFonts w:eastAsia="Times New Roman" w:cs="Times New Roman"/>
          <w:szCs w:val="24"/>
          <w:lang w:eastAsia="ar-QA" w:bidi="ar-QA"/>
        </w:rPr>
        <w:t>(lēmums pievienots).</w:t>
      </w:r>
    </w:p>
    <w:p w14:paraId="2868149F" w14:textId="77777777" w:rsidR="00690AE2" w:rsidRPr="008D504E" w:rsidRDefault="00690AE2" w:rsidP="00690AE2">
      <w:pPr>
        <w:pStyle w:val="ListParagraph"/>
        <w:numPr>
          <w:ilvl w:val="0"/>
          <w:numId w:val="29"/>
        </w:numPr>
        <w:tabs>
          <w:tab w:val="left" w:pos="426"/>
        </w:tabs>
        <w:spacing w:after="0" w:line="240" w:lineRule="auto"/>
        <w:ind w:left="993" w:hanging="426"/>
        <w:jc w:val="both"/>
        <w:rPr>
          <w:rFonts w:eastAsia="Times New Roman" w:cs="Times New Roman"/>
          <w:color w:val="000000"/>
          <w:szCs w:val="24"/>
          <w:lang w:eastAsia="ar-QA" w:bidi="ar-QA"/>
        </w:rPr>
      </w:pPr>
      <w:r w:rsidRPr="008D504E">
        <w:rPr>
          <w:rFonts w:eastAsia="Times New Roman" w:cs="Times New Roman"/>
          <w:color w:val="000000"/>
          <w:szCs w:val="24"/>
          <w:lang w:eastAsia="ar-QA" w:bidi="ar-QA"/>
        </w:rPr>
        <w:t>Izveidot</w:t>
      </w:r>
      <w:r w:rsidRPr="008D504E">
        <w:rPr>
          <w:rFonts w:eastAsia="Times New Roman" w:cs="Times New Roman"/>
          <w:bCs/>
          <w:color w:val="000000"/>
          <w:szCs w:val="24"/>
          <w:lang w:eastAsia="ar-QA" w:bidi="ar-QA"/>
        </w:rPr>
        <w:t xml:space="preserve"> nekustamā īpašuma “</w:t>
      </w:r>
      <w:r w:rsidRPr="008D504E">
        <w:rPr>
          <w:rFonts w:eastAsia="Times New Roman" w:cs="Times New Roman"/>
          <w:bCs/>
          <w:szCs w:val="24"/>
          <w:lang w:eastAsia="ar-QA" w:bidi="ar-QA"/>
        </w:rPr>
        <w:t>Avotu zeme</w:t>
      </w:r>
      <w:r w:rsidRPr="008D504E">
        <w:rPr>
          <w:rFonts w:eastAsia="Times New Roman" w:cs="Times New Roman"/>
          <w:bCs/>
          <w:color w:val="000000"/>
          <w:szCs w:val="24"/>
          <w:lang w:eastAsia="ar-QA" w:bidi="ar-QA"/>
        </w:rPr>
        <w:t>”, kas atrodas Sakstagala pagastā, Rēzeknes novadā, kadastra Nr.</w:t>
      </w:r>
      <w:r w:rsidRPr="008D504E">
        <w:rPr>
          <w:rFonts w:eastAsia="Times New Roman" w:cs="Times New Roman"/>
          <w:bCs/>
          <w:szCs w:val="24"/>
          <w:lang w:eastAsia="ar-QA" w:bidi="ar-QA"/>
        </w:rPr>
        <w:t>7886 004 0279</w:t>
      </w:r>
      <w:r w:rsidRPr="008D504E">
        <w:rPr>
          <w:rFonts w:eastAsia="Times New Roman" w:cs="Times New Roman"/>
          <w:bCs/>
          <w:color w:val="000000"/>
          <w:szCs w:val="24"/>
          <w:lang w:eastAsia="ar-QA" w:bidi="ar-QA"/>
        </w:rPr>
        <w:t>,</w:t>
      </w:r>
      <w:r w:rsidRPr="008D504E">
        <w:rPr>
          <w:rFonts w:eastAsia="Times New Roman" w:cs="Times New Roman"/>
          <w:color w:val="000000"/>
          <w:szCs w:val="24"/>
          <w:lang w:eastAsia="ar-QA" w:bidi="ar-QA"/>
        </w:rPr>
        <w:t xml:space="preserve"> nosacītās cenas noteikšanai novērtēšanas komisiju šādā sastāvā:</w:t>
      </w:r>
    </w:p>
    <w:p w14:paraId="3BEBE11E" w14:textId="77777777" w:rsidR="00690AE2" w:rsidRPr="008D504E" w:rsidRDefault="00690AE2" w:rsidP="00690AE2">
      <w:pPr>
        <w:spacing w:after="0" w:line="240" w:lineRule="auto"/>
        <w:ind w:left="3600" w:hanging="2607"/>
        <w:jc w:val="both"/>
        <w:rPr>
          <w:rFonts w:eastAsia="Times New Roman" w:cs="Times New Roman"/>
          <w:color w:val="000000"/>
          <w:szCs w:val="24"/>
          <w:lang w:eastAsia="ar-QA" w:bidi="ar-QA"/>
        </w:rPr>
      </w:pPr>
      <w:r w:rsidRPr="008D504E">
        <w:rPr>
          <w:rFonts w:eastAsia="Times New Roman" w:cs="Times New Roman"/>
          <w:color w:val="000000"/>
          <w:szCs w:val="24"/>
          <w:lang w:eastAsia="ar-QA" w:bidi="ar-QA"/>
        </w:rPr>
        <w:t>komisijas priekšsēdētāja –</w:t>
      </w:r>
      <w:r w:rsidRPr="008D504E">
        <w:rPr>
          <w:rFonts w:eastAsia="Times New Roman" w:cs="Times New Roman"/>
          <w:color w:val="000000"/>
          <w:szCs w:val="24"/>
          <w:lang w:eastAsia="ar-QA" w:bidi="ar-QA"/>
        </w:rPr>
        <w:tab/>
      </w:r>
      <w:r w:rsidRPr="008D504E">
        <w:rPr>
          <w:rFonts w:eastAsia="Times New Roman" w:cs="Times New Roman"/>
          <w:b/>
          <w:bCs/>
          <w:color w:val="000000"/>
          <w:szCs w:val="24"/>
          <w:lang w:eastAsia="ar-QA" w:bidi="ar-QA"/>
        </w:rPr>
        <w:t>Marija Vasiļjeva</w:t>
      </w:r>
      <w:r w:rsidRPr="008D504E">
        <w:rPr>
          <w:rFonts w:eastAsia="Times New Roman" w:cs="Times New Roman"/>
          <w:color w:val="000000"/>
          <w:szCs w:val="24"/>
          <w:lang w:eastAsia="ar-QA" w:bidi="ar-QA"/>
        </w:rPr>
        <w:t xml:space="preserve">, Rēzeknes novada pašvaldības </w:t>
      </w:r>
      <w:r>
        <w:rPr>
          <w:rFonts w:eastAsia="Times New Roman" w:cs="Times New Roman"/>
          <w:color w:val="000000"/>
          <w:szCs w:val="24"/>
          <w:lang w:eastAsia="ar-QA" w:bidi="ar-QA"/>
        </w:rPr>
        <w:t xml:space="preserve"> iestādes </w:t>
      </w:r>
      <w:r w:rsidRPr="008D504E">
        <w:rPr>
          <w:rFonts w:eastAsia="Times New Roman" w:cs="Times New Roman"/>
          <w:color w:val="000000"/>
          <w:szCs w:val="24"/>
          <w:lang w:eastAsia="ar-QA" w:bidi="ar-QA"/>
        </w:rPr>
        <w:t xml:space="preserve">“Dricānu pagastu apvienība” struktūrvienības “Sakstagala pagasta pārvalde” lietvede; </w:t>
      </w:r>
    </w:p>
    <w:p w14:paraId="63280F11" w14:textId="77777777" w:rsidR="00690AE2" w:rsidRPr="008D504E" w:rsidRDefault="00690AE2" w:rsidP="00690AE2">
      <w:pPr>
        <w:spacing w:after="0" w:line="240" w:lineRule="auto"/>
        <w:ind w:left="3600" w:hanging="2607"/>
        <w:jc w:val="both"/>
        <w:rPr>
          <w:rFonts w:eastAsia="Times New Roman" w:cs="Times New Roman"/>
          <w:color w:val="000000"/>
          <w:szCs w:val="24"/>
          <w:lang w:eastAsia="ar-QA" w:bidi="ar-QA"/>
        </w:rPr>
      </w:pPr>
      <w:r w:rsidRPr="008D504E">
        <w:rPr>
          <w:rFonts w:eastAsia="Times New Roman" w:cs="Times New Roman"/>
          <w:color w:val="000000"/>
          <w:szCs w:val="24"/>
          <w:lang w:eastAsia="ar-QA" w:bidi="ar-QA"/>
        </w:rPr>
        <w:t xml:space="preserve">komisijas locekļi: </w:t>
      </w:r>
      <w:r w:rsidRPr="008D504E">
        <w:rPr>
          <w:rFonts w:eastAsia="Times New Roman" w:cs="Times New Roman"/>
          <w:color w:val="000000"/>
          <w:szCs w:val="24"/>
          <w:lang w:eastAsia="ar-QA" w:bidi="ar-QA"/>
        </w:rPr>
        <w:tab/>
      </w:r>
      <w:r w:rsidRPr="008D504E">
        <w:rPr>
          <w:rFonts w:eastAsia="Times New Roman" w:cs="Times New Roman"/>
          <w:b/>
          <w:bCs/>
          <w:color w:val="000000"/>
          <w:szCs w:val="24"/>
          <w:lang w:eastAsia="ar-QA" w:bidi="ar-QA"/>
        </w:rPr>
        <w:t>Vilhelmīne Kirilova</w:t>
      </w:r>
      <w:r w:rsidRPr="008D504E">
        <w:rPr>
          <w:rFonts w:eastAsia="Times New Roman" w:cs="Times New Roman"/>
          <w:color w:val="000000"/>
          <w:szCs w:val="24"/>
          <w:lang w:eastAsia="ar-QA" w:bidi="ar-QA"/>
        </w:rPr>
        <w:t xml:space="preserve">, Rēzeknes novada pašvaldības </w:t>
      </w:r>
      <w:r>
        <w:rPr>
          <w:rFonts w:eastAsia="Times New Roman" w:cs="Times New Roman"/>
          <w:color w:val="000000"/>
          <w:szCs w:val="24"/>
          <w:lang w:eastAsia="ar-QA" w:bidi="ar-QA"/>
        </w:rPr>
        <w:t xml:space="preserve"> iestādes </w:t>
      </w:r>
      <w:r w:rsidRPr="008D504E">
        <w:rPr>
          <w:rFonts w:eastAsia="Times New Roman" w:cs="Times New Roman"/>
          <w:color w:val="000000"/>
          <w:szCs w:val="24"/>
          <w:lang w:eastAsia="ar-QA" w:bidi="ar-QA"/>
        </w:rPr>
        <w:t xml:space="preserve">“Dricānu pagastu apvienība” vecākā grāmatvede; </w:t>
      </w:r>
    </w:p>
    <w:p w14:paraId="12D6F0D8" w14:textId="77777777" w:rsidR="00690AE2" w:rsidRPr="008D504E" w:rsidRDefault="00690AE2" w:rsidP="00690AE2">
      <w:pPr>
        <w:tabs>
          <w:tab w:val="left" w:pos="3828"/>
        </w:tabs>
        <w:spacing w:after="0" w:line="240" w:lineRule="auto"/>
        <w:ind w:left="3600"/>
        <w:rPr>
          <w:rFonts w:eastAsia="Times New Roman" w:cs="Times New Roman"/>
          <w:color w:val="000000"/>
          <w:szCs w:val="24"/>
          <w:lang w:eastAsia="ar-QA" w:bidi="ar-QA"/>
        </w:rPr>
      </w:pPr>
      <w:r w:rsidRPr="008D504E">
        <w:rPr>
          <w:rFonts w:eastAsia="Times New Roman" w:cs="Times New Roman"/>
          <w:b/>
          <w:bCs/>
          <w:color w:val="000000"/>
          <w:szCs w:val="24"/>
          <w:lang w:eastAsia="ar-QA" w:bidi="ar-QA"/>
        </w:rPr>
        <w:t>Andris Laizāns</w:t>
      </w:r>
      <w:r w:rsidRPr="008D504E">
        <w:rPr>
          <w:rFonts w:eastAsia="Times New Roman" w:cs="Times New Roman"/>
          <w:color w:val="000000"/>
          <w:szCs w:val="24"/>
          <w:lang w:eastAsia="ar-QA" w:bidi="ar-QA"/>
        </w:rPr>
        <w:t xml:space="preserve">, Rēzeknes novada pašvaldības </w:t>
      </w:r>
      <w:r>
        <w:rPr>
          <w:rFonts w:eastAsia="Times New Roman" w:cs="Times New Roman"/>
          <w:color w:val="000000"/>
          <w:szCs w:val="24"/>
          <w:lang w:eastAsia="ar-QA" w:bidi="ar-QA"/>
        </w:rPr>
        <w:t xml:space="preserve"> </w:t>
      </w:r>
      <w:r w:rsidRPr="008D504E">
        <w:rPr>
          <w:rFonts w:eastAsia="Times New Roman" w:cs="Times New Roman"/>
          <w:bCs/>
          <w:iCs/>
          <w:color w:val="000000"/>
          <w:szCs w:val="24"/>
          <w:lang w:eastAsia="ar-QA" w:bidi="ar-QA"/>
        </w:rPr>
        <w:t>Zemes pārvaldības dienesta zemes lietu speciālists</w:t>
      </w:r>
      <w:r w:rsidRPr="008D504E">
        <w:rPr>
          <w:rFonts w:eastAsia="Times New Roman" w:cs="Times New Roman"/>
          <w:color w:val="000000"/>
          <w:szCs w:val="24"/>
          <w:lang w:eastAsia="ar-QA" w:bidi="ar-QA"/>
        </w:rPr>
        <w:t>.</w:t>
      </w:r>
    </w:p>
    <w:p w14:paraId="5AE256FF" w14:textId="77777777" w:rsidR="00690AE2" w:rsidRPr="008D504E" w:rsidRDefault="00690AE2" w:rsidP="00690AE2">
      <w:pPr>
        <w:pStyle w:val="ListParagraph"/>
        <w:numPr>
          <w:ilvl w:val="0"/>
          <w:numId w:val="29"/>
        </w:numPr>
        <w:tabs>
          <w:tab w:val="left" w:pos="426"/>
        </w:tabs>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Uzdot nekustamā īpašuma “Avotu zeme”, kas atrodas </w:t>
      </w:r>
      <w:proofErr w:type="spellStart"/>
      <w:r w:rsidRPr="008D504E">
        <w:rPr>
          <w:rFonts w:eastAsia="Times New Roman" w:cs="Times New Roman"/>
          <w:bCs/>
          <w:szCs w:val="24"/>
          <w:lang w:eastAsia="ar-QA" w:bidi="ar-QA"/>
        </w:rPr>
        <w:t>Mortišķi</w:t>
      </w:r>
      <w:proofErr w:type="spellEnd"/>
      <w:r w:rsidRPr="008D504E">
        <w:rPr>
          <w:rFonts w:eastAsia="Times New Roman" w:cs="Times New Roman"/>
          <w:bCs/>
          <w:szCs w:val="24"/>
          <w:lang w:eastAsia="ar-QA" w:bidi="ar-QA"/>
        </w:rPr>
        <w:t xml:space="preserve">, Sakstagala pagastā, Rēzeknes novadā, kadastra Nr. 7886 004 0279, </w:t>
      </w:r>
      <w:r w:rsidRPr="008D504E">
        <w:rPr>
          <w:rFonts w:eastAsia="Times New Roman" w:cs="Times New Roman"/>
          <w:szCs w:val="24"/>
          <w:lang w:eastAsia="ar-QA" w:bidi="ar-QA"/>
        </w:rPr>
        <w:t>novērtēšanas komisijai iesniegt nosacīto cenu apstiprināšanai Rēzeknes novada domei.</w:t>
      </w:r>
    </w:p>
    <w:bookmarkEnd w:id="31"/>
    <w:p w14:paraId="38306E3F" w14:textId="518B9E62" w:rsidR="00690AE2" w:rsidRDefault="00690AE2" w:rsidP="00690AE2">
      <w:pPr>
        <w:suppressAutoHyphens w:val="0"/>
        <w:spacing w:after="0" w:line="240" w:lineRule="auto"/>
        <w:contextualSpacing/>
        <w:jc w:val="center"/>
        <w:rPr>
          <w:rFonts w:cs="Times New Roman"/>
          <w:b/>
          <w:bCs/>
          <w:szCs w:val="24"/>
        </w:rPr>
      </w:pPr>
    </w:p>
    <w:p w14:paraId="7447E53F" w14:textId="0532A551" w:rsidR="004130BC" w:rsidRDefault="004130BC" w:rsidP="00690AE2">
      <w:pPr>
        <w:suppressAutoHyphens w:val="0"/>
        <w:spacing w:after="0" w:line="240" w:lineRule="auto"/>
        <w:contextualSpacing/>
        <w:jc w:val="center"/>
        <w:rPr>
          <w:rFonts w:cs="Times New Roman"/>
          <w:b/>
          <w:bCs/>
          <w:szCs w:val="24"/>
        </w:rPr>
      </w:pPr>
    </w:p>
    <w:p w14:paraId="02FCB89F" w14:textId="344354F9" w:rsidR="004130BC" w:rsidRDefault="004130BC" w:rsidP="00690AE2">
      <w:pPr>
        <w:suppressAutoHyphens w:val="0"/>
        <w:spacing w:after="0" w:line="240" w:lineRule="auto"/>
        <w:contextualSpacing/>
        <w:jc w:val="center"/>
        <w:rPr>
          <w:rFonts w:cs="Times New Roman"/>
          <w:b/>
          <w:bCs/>
          <w:szCs w:val="24"/>
        </w:rPr>
      </w:pPr>
    </w:p>
    <w:p w14:paraId="35023929"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31579E4E" w14:textId="27EC4C8C" w:rsidR="00690AE2" w:rsidRPr="008D504E" w:rsidRDefault="00690AE2" w:rsidP="00690AE2">
      <w:pPr>
        <w:suppressAutoHyphens w:val="0"/>
        <w:spacing w:after="0" w:line="240" w:lineRule="auto"/>
        <w:contextualSpacing/>
        <w:jc w:val="center"/>
        <w:rPr>
          <w:rFonts w:eastAsiaTheme="minorHAnsi" w:cs="Times New Roman"/>
          <w:b/>
          <w:bCs/>
          <w:szCs w:val="24"/>
          <w:lang w:eastAsia="en-US"/>
        </w:rPr>
      </w:pPr>
      <w:bookmarkStart w:id="32" w:name="_Hlk43301830"/>
      <w:r w:rsidRPr="008D504E">
        <w:rPr>
          <w:rFonts w:eastAsia="Times New Roman" w:cs="Times New Roman"/>
          <w:b/>
          <w:bCs/>
          <w:szCs w:val="24"/>
          <w:lang w:eastAsia="ar-QA" w:bidi="ar-QA"/>
        </w:rPr>
        <w:t xml:space="preserve">Par dzīvokļa īpašuma </w:t>
      </w:r>
      <w:r w:rsidR="004130BC">
        <w:rPr>
          <w:rFonts w:eastAsia="Times New Roman" w:cs="Times New Roman"/>
          <w:b/>
          <w:bCs/>
          <w:szCs w:val="24"/>
          <w:lang w:eastAsia="ar-QA" w:bidi="ar-QA"/>
        </w:rPr>
        <w:t xml:space="preserve">Nr. </w:t>
      </w:r>
      <w:r w:rsidR="00C75BCC">
        <w:rPr>
          <w:rFonts w:eastAsia="Times New Roman" w:cs="Times New Roman"/>
          <w:b/>
          <w:bCs/>
          <w:szCs w:val="24"/>
          <w:lang w:eastAsia="ar-QA" w:bidi="ar-QA"/>
        </w:rPr>
        <w:t>(..)</w:t>
      </w:r>
      <w:r w:rsidRPr="008D504E">
        <w:rPr>
          <w:rFonts w:eastAsia="Times New Roman" w:cs="Times New Roman"/>
          <w:b/>
          <w:bCs/>
          <w:szCs w:val="24"/>
          <w:lang w:eastAsia="ar-QA" w:bidi="ar-QA"/>
        </w:rPr>
        <w:t>, ”Birztalas”, Dricānos, Dricānu pagastā, nodošanu</w:t>
      </w:r>
      <w:r w:rsidRPr="008D504E">
        <w:rPr>
          <w:rFonts w:eastAsia="Times New Roman" w:cs="Times New Roman"/>
          <w:b/>
          <w:bCs/>
          <w:color w:val="000000"/>
          <w:szCs w:val="24"/>
          <w:lang w:eastAsia="ar-QA" w:bidi="ar-QA"/>
        </w:rPr>
        <w:t xml:space="preserve"> atsavināšanai </w:t>
      </w:r>
      <w:r w:rsidR="00C75BCC">
        <w:rPr>
          <w:rFonts w:eastAsia="Times New Roman" w:cs="Times New Roman"/>
          <w:b/>
          <w:szCs w:val="24"/>
          <w:lang w:eastAsia="ar-SA"/>
        </w:rPr>
        <w:t>K.E.</w:t>
      </w:r>
    </w:p>
    <w:p w14:paraId="0960E9F6"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65FC2AC0" w14:textId="77777777" w:rsidR="00690AE2" w:rsidRPr="008D504E" w:rsidRDefault="00690AE2" w:rsidP="00690AE2">
      <w:pPr>
        <w:suppressAutoHyphens w:val="0"/>
        <w:spacing w:after="0" w:line="240" w:lineRule="auto"/>
        <w:contextualSpacing/>
        <w:jc w:val="center"/>
        <w:rPr>
          <w:rFonts w:cs="Times New Roman"/>
          <w:b/>
          <w:bCs/>
          <w:szCs w:val="24"/>
        </w:rPr>
      </w:pPr>
    </w:p>
    <w:p w14:paraId="16010449" w14:textId="6C8B938F"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iCs/>
          <w:szCs w:val="24"/>
          <w:lang w:eastAsia="ar-SA"/>
        </w:rPr>
        <w:t xml:space="preserve">Izskatījusi </w:t>
      </w:r>
      <w:r w:rsidR="004130BC">
        <w:rPr>
          <w:rFonts w:eastAsia="Times New Roman" w:cs="Times New Roman"/>
          <w:bCs/>
          <w:iCs/>
          <w:szCs w:val="24"/>
          <w:lang w:eastAsia="ar-SA"/>
        </w:rPr>
        <w:t>K.E.</w:t>
      </w:r>
      <w:r w:rsidRPr="008D504E">
        <w:rPr>
          <w:rFonts w:eastAsia="Times New Roman" w:cs="Times New Roman"/>
          <w:b/>
          <w:iCs/>
          <w:szCs w:val="24"/>
          <w:lang w:eastAsia="ar-SA"/>
        </w:rPr>
        <w:t xml:space="preserve"> </w:t>
      </w:r>
      <w:r w:rsidRPr="008D504E">
        <w:rPr>
          <w:rFonts w:eastAsia="Times New Roman" w:cs="Times New Roman"/>
          <w:iCs/>
          <w:szCs w:val="24"/>
          <w:lang w:eastAsia="ar-SA"/>
        </w:rPr>
        <w:t xml:space="preserve">atsavināšanas ierosinājumu, pamatojoties uz likuma “Par pašvaldībām” </w:t>
      </w:r>
      <w:r w:rsidRPr="008D504E">
        <w:rPr>
          <w:rFonts w:eastAsia="Times New Roman" w:cs="Times New Roman"/>
          <w:bCs/>
          <w:iCs/>
          <w:szCs w:val="24"/>
          <w:lang w:eastAsia="ar-SA"/>
        </w:rPr>
        <w:t>21.panta pirmās daļas 17. un 27.punktu</w:t>
      </w:r>
      <w:r w:rsidRPr="008D504E">
        <w:rPr>
          <w:rFonts w:eastAsia="Times New Roman" w:cs="Times New Roman"/>
          <w:iCs/>
          <w:szCs w:val="24"/>
          <w:lang w:eastAsia="ar-SA"/>
        </w:rPr>
        <w:t>,</w:t>
      </w:r>
      <w:r w:rsidRPr="008D504E">
        <w:rPr>
          <w:rFonts w:eastAsia="Times New Roman" w:cs="Times New Roman"/>
          <w:bCs/>
          <w:iCs/>
          <w:szCs w:val="24"/>
          <w:lang w:eastAsia="ar-SA"/>
        </w:rPr>
        <w:t xml:space="preserve"> 37.panta sesto daļu, 41.panta pirmās daļas 3. un 4.punktu,</w:t>
      </w:r>
      <w:r w:rsidRPr="008D504E">
        <w:rPr>
          <w:rFonts w:eastAsia="Times New Roman" w:cs="Times New Roman"/>
          <w:bCs/>
          <w:szCs w:val="24"/>
          <w:lang w:eastAsia="ar-QA" w:bidi="ar-QA"/>
        </w:rPr>
        <w:t xml:space="preserve"> </w:t>
      </w:r>
      <w:r w:rsidRPr="008D504E">
        <w:rPr>
          <w:rFonts w:eastAsia="Times New Roman" w:cs="Times New Roman"/>
          <w:bCs/>
          <w:iCs/>
          <w:szCs w:val="24"/>
          <w:lang w:eastAsia="ar-SA"/>
        </w:rPr>
        <w:t xml:space="preserve">Publiskas personas mantas atsavināšanas likuma 8.panta otro un trešo daļu, ņemot vērā Finanšu pastāvīgās komitejas </w:t>
      </w:r>
      <w:r>
        <w:rPr>
          <w:rFonts w:eastAsia="Times New Roman" w:cs="Times New Roman"/>
          <w:bCs/>
          <w:iCs/>
          <w:szCs w:val="24"/>
          <w:lang w:eastAsia="ar-SA"/>
        </w:rPr>
        <w:t>2020.gada 11.jūnija</w:t>
      </w:r>
      <w:r w:rsidRPr="008D504E">
        <w:rPr>
          <w:rFonts w:eastAsia="Times New Roman" w:cs="Times New Roman"/>
          <w:bCs/>
          <w:i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400E13A6" w14:textId="77777777" w:rsidR="00690AE2" w:rsidRPr="008D504E" w:rsidRDefault="00690AE2" w:rsidP="00690AE2">
      <w:pPr>
        <w:spacing w:after="0" w:line="240" w:lineRule="auto"/>
        <w:ind w:right="-1" w:firstLine="567"/>
        <w:jc w:val="both"/>
        <w:rPr>
          <w:rFonts w:cs="Times New Roman"/>
          <w:iCs/>
          <w:szCs w:val="24"/>
        </w:rPr>
      </w:pPr>
    </w:p>
    <w:p w14:paraId="7714AACE" w14:textId="0E7821E9" w:rsidR="00690AE2" w:rsidRPr="008D504E" w:rsidRDefault="00690AE2" w:rsidP="00690AE2">
      <w:pPr>
        <w:numPr>
          <w:ilvl w:val="1"/>
          <w:numId w:val="30"/>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pieņemt lēmumu par </w:t>
      </w:r>
      <w:bookmarkStart w:id="33" w:name="_Hlk2593363"/>
      <w:r w:rsidRPr="008D504E">
        <w:rPr>
          <w:rFonts w:eastAsia="Times New Roman" w:cs="Times New Roman"/>
          <w:bCs/>
          <w:szCs w:val="24"/>
          <w:lang w:eastAsia="ar-QA" w:bidi="ar-QA"/>
        </w:rPr>
        <w:t xml:space="preserve">dzīvokļa īpašuma </w:t>
      </w:r>
      <w:r w:rsidR="004130BC">
        <w:rPr>
          <w:rFonts w:eastAsia="Times New Roman" w:cs="Times New Roman"/>
          <w:bCs/>
          <w:szCs w:val="24"/>
          <w:lang w:eastAsia="ar-QA" w:bidi="ar-QA"/>
        </w:rPr>
        <w:t xml:space="preserve">Nr. </w:t>
      </w:r>
      <w:r w:rsidR="00C75BCC">
        <w:rPr>
          <w:rFonts w:eastAsia="Times New Roman" w:cs="Times New Roman"/>
          <w:bCs/>
          <w:szCs w:val="24"/>
          <w:lang w:eastAsia="ar-QA" w:bidi="ar-QA"/>
        </w:rPr>
        <w:t>(..)</w:t>
      </w:r>
      <w:r w:rsidRPr="008D504E">
        <w:rPr>
          <w:rFonts w:eastAsia="Times New Roman" w:cs="Times New Roman"/>
          <w:bCs/>
          <w:szCs w:val="24"/>
          <w:lang w:eastAsia="ar-QA" w:bidi="ar-QA"/>
        </w:rPr>
        <w:t xml:space="preserve">, ”Birztalas”, Dricānos, Dricānu pagastā </w:t>
      </w:r>
      <w:r w:rsidRPr="008D504E">
        <w:rPr>
          <w:rFonts w:eastAsia="Times New Roman" w:cs="Times New Roman"/>
          <w:szCs w:val="24"/>
          <w:lang w:eastAsia="ar-QA" w:bidi="ar-QA"/>
        </w:rPr>
        <w:t>Rēzeknes novadā, kadastra Nr.</w:t>
      </w:r>
      <w:r w:rsidRPr="008D504E">
        <w:rPr>
          <w:rFonts w:eastAsia="Times New Roman" w:cs="Times New Roman"/>
          <w:bCs/>
          <w:szCs w:val="24"/>
          <w:lang w:eastAsia="ar-QA" w:bidi="ar-QA"/>
        </w:rPr>
        <w:t>7850 900 0060</w:t>
      </w:r>
      <w:r w:rsidRPr="008D504E">
        <w:rPr>
          <w:rFonts w:eastAsia="Times New Roman" w:cs="Times New Roman"/>
          <w:szCs w:val="24"/>
          <w:lang w:eastAsia="ar-QA" w:bidi="ar-QA"/>
        </w:rPr>
        <w:t>, platība 74,6 m</w:t>
      </w:r>
      <w:r w:rsidRPr="008D504E">
        <w:rPr>
          <w:rFonts w:eastAsia="Times New Roman" w:cs="Times New Roman"/>
          <w:szCs w:val="24"/>
          <w:vertAlign w:val="superscript"/>
          <w:lang w:eastAsia="ar-QA" w:bidi="ar-QA"/>
        </w:rPr>
        <w:t>2</w:t>
      </w:r>
      <w:bookmarkEnd w:id="33"/>
      <w:r w:rsidRPr="008D504E">
        <w:rPr>
          <w:rFonts w:eastAsia="Times New Roman" w:cs="Times New Roman"/>
          <w:szCs w:val="24"/>
          <w:lang w:eastAsia="ar-QA" w:bidi="ar-QA"/>
        </w:rPr>
        <w:t>,</w:t>
      </w:r>
      <w:r w:rsidRPr="008D504E">
        <w:rPr>
          <w:rFonts w:eastAsia="Times New Roman" w:cs="Times New Roman"/>
          <w:bCs/>
          <w:szCs w:val="24"/>
          <w:lang w:eastAsia="ar-QA" w:bidi="ar-QA"/>
        </w:rPr>
        <w:t xml:space="preserve"> nodošanu atsavināšanai </w:t>
      </w:r>
      <w:r w:rsidR="00C75BCC">
        <w:rPr>
          <w:rFonts w:eastAsia="Times New Roman" w:cs="Times New Roman"/>
          <w:bCs/>
          <w:szCs w:val="24"/>
          <w:lang w:eastAsia="ar-QA" w:bidi="ar-QA"/>
        </w:rPr>
        <w:t>K.E.</w:t>
      </w:r>
      <w:r w:rsidRPr="008D504E">
        <w:rPr>
          <w:rFonts w:eastAsia="Times New Roman" w:cs="Times New Roman"/>
          <w:szCs w:val="24"/>
          <w:lang w:eastAsia="ar-QA" w:bidi="ar-QA"/>
        </w:rPr>
        <w:t>(lēmums pievienots).</w:t>
      </w:r>
    </w:p>
    <w:p w14:paraId="6EE9A96D" w14:textId="77777777" w:rsidR="00690AE2" w:rsidRPr="008D504E" w:rsidRDefault="00690AE2" w:rsidP="00690AE2">
      <w:pPr>
        <w:numPr>
          <w:ilvl w:val="1"/>
          <w:numId w:val="30"/>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Izveidot, dzīvokļa īpašuma ”Birztalas”-4, Dricānos, Dricānu pagastā Rēzeknes novadā, kadastra Nr.7850 900 0060, platība 74,6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xml:space="preserve"> nosacītās cenas noteikšanai novērtēšanas komisiju šādā sastāvā:</w:t>
      </w:r>
    </w:p>
    <w:p w14:paraId="1515BFE6" w14:textId="77777777" w:rsidR="00690AE2" w:rsidRPr="008D504E" w:rsidRDefault="00690AE2" w:rsidP="00690AE2">
      <w:pPr>
        <w:tabs>
          <w:tab w:val="left" w:pos="3686"/>
        </w:tabs>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priekšsēdētājs</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Diāna </w:t>
      </w:r>
      <w:proofErr w:type="spellStart"/>
      <w:r w:rsidRPr="008D504E">
        <w:rPr>
          <w:rFonts w:eastAsia="Times New Roman" w:cs="Times New Roman"/>
          <w:b/>
          <w:szCs w:val="24"/>
          <w:lang w:eastAsia="ar-QA" w:bidi="ar-QA"/>
        </w:rPr>
        <w:t>Saksone</w:t>
      </w:r>
      <w:proofErr w:type="spellEnd"/>
      <w:r w:rsidRPr="008D504E">
        <w:rPr>
          <w:rFonts w:eastAsia="Times New Roman" w:cs="Times New Roman"/>
          <w:b/>
          <w:color w:val="000000"/>
          <w:szCs w:val="24"/>
          <w:lang w:eastAsia="ar-QA" w:bidi="ar-QA"/>
        </w:rPr>
        <w:t xml:space="preserve">, </w:t>
      </w:r>
      <w:bookmarkStart w:id="34" w:name="_Hlk535848647"/>
      <w:r w:rsidRPr="008D504E">
        <w:rPr>
          <w:rFonts w:eastAsia="Times New Roman" w:cs="Times New Roman"/>
          <w:color w:val="000000"/>
          <w:szCs w:val="24"/>
          <w:lang w:eastAsia="ar-QA" w:bidi="ar-QA"/>
        </w:rPr>
        <w:t>Rēzeknes novada pašvaldības iestādes “Dricānu pagastu apvienība”</w:t>
      </w:r>
      <w:bookmarkEnd w:id="34"/>
      <w:r w:rsidRPr="008D504E">
        <w:rPr>
          <w:rFonts w:eastAsia="Times New Roman" w:cs="Times New Roman"/>
          <w:color w:val="000000"/>
          <w:szCs w:val="24"/>
          <w:lang w:eastAsia="ar-QA" w:bidi="ar-QA"/>
        </w:rPr>
        <w:t xml:space="preserve"> struktūrvienības “Dricānu pagasta pārvalde” vadītāja</w:t>
      </w:r>
      <w:r w:rsidRPr="008D504E">
        <w:rPr>
          <w:rFonts w:eastAsia="Times New Roman" w:cs="Times New Roman"/>
          <w:b/>
          <w:color w:val="000000"/>
          <w:szCs w:val="24"/>
          <w:lang w:eastAsia="ar-QA" w:bidi="ar-QA"/>
        </w:rPr>
        <w:t>;</w:t>
      </w:r>
    </w:p>
    <w:p w14:paraId="7E6F936C" w14:textId="77777777" w:rsidR="00690AE2" w:rsidRPr="008D504E" w:rsidRDefault="00690AE2" w:rsidP="00690AE2">
      <w:pPr>
        <w:tabs>
          <w:tab w:val="left" w:pos="2694"/>
        </w:tabs>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b/>
          <w:szCs w:val="24"/>
          <w:lang w:eastAsia="ar-QA" w:bidi="ar-QA"/>
        </w:rPr>
        <w:tab/>
      </w:r>
      <w:r w:rsidRPr="008D504E">
        <w:rPr>
          <w:rFonts w:eastAsia="Times New Roman" w:cs="Times New Roman"/>
          <w:b/>
          <w:szCs w:val="24"/>
          <w:lang w:eastAsia="ar-QA" w:bidi="ar-QA"/>
        </w:rPr>
        <w:tab/>
        <w:t xml:space="preserve">Regīna Elksne, </w:t>
      </w:r>
      <w:r w:rsidRPr="008D504E">
        <w:rPr>
          <w:rFonts w:eastAsia="Times New Roman" w:cs="Times New Roman"/>
          <w:szCs w:val="24"/>
          <w:lang w:eastAsia="ar-QA" w:bidi="ar-QA"/>
        </w:rPr>
        <w:t>Rēzeknes novada pašvaldības iestādes “Dricānu pagastu apvienība” vecākā grāmatvede</w:t>
      </w:r>
      <w:r w:rsidRPr="008D504E">
        <w:rPr>
          <w:rFonts w:eastAsia="Times New Roman" w:cs="Times New Roman"/>
          <w:b/>
          <w:color w:val="000000"/>
          <w:szCs w:val="24"/>
          <w:lang w:eastAsia="ar-QA" w:bidi="ar-QA"/>
        </w:rPr>
        <w:t>;</w:t>
      </w:r>
    </w:p>
    <w:p w14:paraId="19779145" w14:textId="77777777" w:rsidR="00690AE2" w:rsidRPr="008D504E" w:rsidRDefault="00690AE2" w:rsidP="00690AE2">
      <w:pPr>
        <w:tabs>
          <w:tab w:val="left" w:pos="2694"/>
        </w:tabs>
        <w:spacing w:after="0" w:line="240" w:lineRule="auto"/>
        <w:ind w:left="3600"/>
        <w:jc w:val="both"/>
        <w:rPr>
          <w:rFonts w:eastAsia="Times New Roman" w:cs="Times New Roman"/>
          <w:szCs w:val="24"/>
          <w:lang w:eastAsia="ar-QA" w:bidi="ar-QA"/>
        </w:rPr>
      </w:pPr>
      <w:r w:rsidRPr="008D504E">
        <w:rPr>
          <w:rFonts w:eastAsia="Times New Roman" w:cs="Times New Roman"/>
          <w:b/>
          <w:szCs w:val="24"/>
          <w:lang w:eastAsia="ar-QA" w:bidi="ar-QA"/>
        </w:rPr>
        <w:t xml:space="preserve">Normunds </w:t>
      </w:r>
      <w:proofErr w:type="spellStart"/>
      <w:r w:rsidRPr="008D504E">
        <w:rPr>
          <w:rFonts w:eastAsia="Times New Roman" w:cs="Times New Roman"/>
          <w:b/>
          <w:szCs w:val="24"/>
          <w:lang w:eastAsia="ar-QA" w:bidi="ar-QA"/>
        </w:rPr>
        <w:t>Mozgis</w:t>
      </w:r>
      <w:proofErr w:type="spellEnd"/>
      <w:r w:rsidRPr="008D504E">
        <w:rPr>
          <w:rFonts w:eastAsia="Times New Roman" w:cs="Times New Roman"/>
          <w:b/>
          <w:szCs w:val="24"/>
          <w:lang w:eastAsia="ar-QA" w:bidi="ar-QA"/>
        </w:rPr>
        <w:t xml:space="preserve">, </w:t>
      </w:r>
      <w:r w:rsidRPr="008D504E">
        <w:rPr>
          <w:rFonts w:eastAsia="Times New Roman" w:cs="Times New Roman"/>
          <w:szCs w:val="24"/>
          <w:lang w:eastAsia="ar-QA" w:bidi="ar-QA"/>
        </w:rPr>
        <w:t>Rēzeknes novada pašvaldības Zemes pārvaldības dienesta zemes lietu speciālists.</w:t>
      </w:r>
    </w:p>
    <w:p w14:paraId="53659019" w14:textId="726B89D6" w:rsidR="00137202" w:rsidRPr="004130BC" w:rsidRDefault="00690AE2" w:rsidP="00957905">
      <w:pPr>
        <w:numPr>
          <w:ilvl w:val="1"/>
          <w:numId w:val="30"/>
        </w:numPr>
        <w:tabs>
          <w:tab w:val="clear" w:pos="360"/>
        </w:tabs>
        <w:suppressAutoHyphens w:val="0"/>
        <w:spacing w:after="0" w:line="240" w:lineRule="auto"/>
        <w:ind w:left="993" w:hanging="426"/>
        <w:jc w:val="both"/>
        <w:rPr>
          <w:rFonts w:cs="Times New Roman"/>
          <w:b/>
          <w:bCs/>
          <w:szCs w:val="24"/>
        </w:rPr>
      </w:pPr>
      <w:r w:rsidRPr="004130BC">
        <w:rPr>
          <w:rFonts w:eastAsia="Times New Roman" w:cs="Times New Roman"/>
          <w:bCs/>
          <w:szCs w:val="24"/>
          <w:lang w:eastAsia="ar-QA" w:bidi="ar-QA"/>
        </w:rPr>
        <w:t xml:space="preserve">Uzdot </w:t>
      </w:r>
      <w:r w:rsidRPr="004130BC">
        <w:rPr>
          <w:rFonts w:eastAsia="Times New Roman" w:cs="Times New Roman"/>
          <w:szCs w:val="24"/>
          <w:lang w:eastAsia="ar-QA" w:bidi="ar-QA"/>
        </w:rPr>
        <w:t xml:space="preserve">dzīvokļa īpašuma dzīvokļa īpašuma </w:t>
      </w:r>
      <w:r w:rsidR="004130BC" w:rsidRPr="004130BC">
        <w:rPr>
          <w:rFonts w:eastAsia="Times New Roman" w:cs="Times New Roman"/>
          <w:szCs w:val="24"/>
          <w:lang w:eastAsia="ar-QA" w:bidi="ar-QA"/>
        </w:rPr>
        <w:t xml:space="preserve">Nr. </w:t>
      </w:r>
      <w:r w:rsidR="00C75BCC" w:rsidRPr="004130BC">
        <w:rPr>
          <w:rFonts w:eastAsia="Times New Roman" w:cs="Times New Roman"/>
          <w:bCs/>
          <w:szCs w:val="24"/>
          <w:lang w:eastAsia="ar-QA" w:bidi="ar-QA"/>
        </w:rPr>
        <w:t>(..)</w:t>
      </w:r>
      <w:r w:rsidRPr="004130BC">
        <w:rPr>
          <w:rFonts w:eastAsia="Times New Roman" w:cs="Times New Roman"/>
          <w:bCs/>
          <w:szCs w:val="24"/>
          <w:lang w:eastAsia="ar-QA" w:bidi="ar-QA"/>
        </w:rPr>
        <w:t xml:space="preserve">, ”Birztalas”, </w:t>
      </w:r>
      <w:r w:rsidRPr="004130BC">
        <w:rPr>
          <w:rFonts w:eastAsia="Times New Roman" w:cs="Times New Roman"/>
          <w:szCs w:val="24"/>
          <w:lang w:eastAsia="ar-QA" w:bidi="ar-QA"/>
        </w:rPr>
        <w:t>Dricānos, Dricānu pagastā Rēzeknes novadā, kadastra Nr.7850 900 0060, platība 74,6 m2, novērtēšanas komisijai iesniegt nosacīto cenu apstiprināšanai Rēzeknes novada domei.</w:t>
      </w:r>
      <w:bookmarkEnd w:id="32"/>
    </w:p>
    <w:p w14:paraId="508715CD" w14:textId="77777777" w:rsidR="00690AE2" w:rsidRPr="008D504E" w:rsidRDefault="00690AE2" w:rsidP="00690AE2">
      <w:pPr>
        <w:suppressAutoHyphens w:val="0"/>
        <w:spacing w:after="0" w:line="240" w:lineRule="auto"/>
        <w:contextualSpacing/>
        <w:jc w:val="center"/>
        <w:rPr>
          <w:rFonts w:cs="Times New Roman"/>
          <w:b/>
          <w:bCs/>
          <w:szCs w:val="24"/>
        </w:rPr>
      </w:pPr>
    </w:p>
    <w:p w14:paraId="7A55E193"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BBBC414" w14:textId="00BE2257" w:rsidR="00690AE2" w:rsidRPr="008D504E" w:rsidRDefault="00690AE2" w:rsidP="00690AE2">
      <w:pPr>
        <w:suppressAutoHyphens w:val="0"/>
        <w:spacing w:after="0" w:line="240" w:lineRule="auto"/>
        <w:contextualSpacing/>
        <w:jc w:val="center"/>
        <w:rPr>
          <w:rFonts w:eastAsia="Times New Roman" w:cs="Times New Roman"/>
          <w:b/>
          <w:bCs/>
          <w:color w:val="000000"/>
          <w:szCs w:val="24"/>
          <w:lang w:eastAsia="ar-QA" w:bidi="ar-QA"/>
        </w:rPr>
      </w:pPr>
      <w:bookmarkStart w:id="35" w:name="_Hlk43302029"/>
      <w:r w:rsidRPr="008D504E">
        <w:rPr>
          <w:rFonts w:eastAsia="Times New Roman" w:cs="Times New Roman"/>
          <w:b/>
          <w:bCs/>
          <w:szCs w:val="24"/>
          <w:lang w:eastAsia="ar-QA" w:bidi="ar-QA"/>
        </w:rPr>
        <w:t>Par dzīvokļa īpašuma 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
          <w:bCs/>
          <w:szCs w:val="24"/>
          <w:lang w:eastAsia="ar-QA" w:bidi="ar-QA"/>
        </w:rPr>
        <w:t>, ”Birztalas”, Dricānos, Dricānu pagastā, nodošanu</w:t>
      </w:r>
      <w:r w:rsidRPr="008D504E">
        <w:rPr>
          <w:rFonts w:eastAsia="Times New Roman" w:cs="Times New Roman"/>
          <w:b/>
          <w:bCs/>
          <w:color w:val="000000"/>
          <w:szCs w:val="24"/>
          <w:lang w:eastAsia="ar-QA" w:bidi="ar-QA"/>
        </w:rPr>
        <w:t xml:space="preserve"> atsavināšanai </w:t>
      </w:r>
      <w:r w:rsidR="00C75BCC">
        <w:rPr>
          <w:rFonts w:eastAsia="Times New Roman" w:cs="Times New Roman"/>
          <w:b/>
          <w:bCs/>
          <w:color w:val="000000"/>
          <w:szCs w:val="24"/>
          <w:lang w:eastAsia="ar-QA" w:bidi="ar-QA"/>
        </w:rPr>
        <w:t>M.V.</w:t>
      </w:r>
    </w:p>
    <w:p w14:paraId="7D5E20E2"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1F207457" w14:textId="77777777" w:rsidR="00690AE2" w:rsidRPr="008D504E" w:rsidRDefault="00690AE2" w:rsidP="00690AE2">
      <w:pPr>
        <w:spacing w:after="0" w:line="240" w:lineRule="auto"/>
        <w:ind w:right="19"/>
        <w:jc w:val="center"/>
        <w:rPr>
          <w:rFonts w:cs="Times New Roman"/>
          <w:iCs/>
          <w:sz w:val="20"/>
          <w:szCs w:val="20"/>
        </w:rPr>
      </w:pPr>
    </w:p>
    <w:p w14:paraId="3B1BF95C" w14:textId="1184600C"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iCs/>
          <w:szCs w:val="24"/>
          <w:lang w:eastAsia="ar-SA"/>
        </w:rPr>
        <w:t xml:space="preserve">Izskatījusi </w:t>
      </w:r>
      <w:r w:rsidR="004130BC">
        <w:rPr>
          <w:rFonts w:eastAsia="Times New Roman" w:cs="Times New Roman"/>
          <w:bCs/>
          <w:iCs/>
          <w:szCs w:val="24"/>
          <w:lang w:eastAsia="ar-SA"/>
        </w:rPr>
        <w:t>M.V.</w:t>
      </w:r>
      <w:r w:rsidRPr="008D504E">
        <w:rPr>
          <w:rFonts w:eastAsia="Times New Roman" w:cs="Times New Roman"/>
          <w:b/>
          <w:iCs/>
          <w:szCs w:val="24"/>
          <w:lang w:eastAsia="ar-SA"/>
        </w:rPr>
        <w:t xml:space="preserve"> </w:t>
      </w:r>
      <w:r w:rsidRPr="008D504E">
        <w:rPr>
          <w:rFonts w:eastAsia="Times New Roman" w:cs="Times New Roman"/>
          <w:iCs/>
          <w:szCs w:val="24"/>
          <w:lang w:eastAsia="ar-SA"/>
        </w:rPr>
        <w:t xml:space="preserve">atsavināšanas ierosinājumu, pamatojoties uz likuma “Par pašvaldībām” </w:t>
      </w:r>
      <w:r w:rsidRPr="008D504E">
        <w:rPr>
          <w:rFonts w:eastAsia="Times New Roman" w:cs="Times New Roman"/>
          <w:bCs/>
          <w:iCs/>
          <w:szCs w:val="24"/>
          <w:lang w:eastAsia="ar-SA"/>
        </w:rPr>
        <w:t>21.panta pirmās daļas 17. un 27.punktu</w:t>
      </w:r>
      <w:r w:rsidRPr="008D504E">
        <w:rPr>
          <w:rFonts w:eastAsia="Times New Roman" w:cs="Times New Roman"/>
          <w:iCs/>
          <w:szCs w:val="24"/>
          <w:lang w:eastAsia="ar-SA"/>
        </w:rPr>
        <w:t>,</w:t>
      </w:r>
      <w:r w:rsidRPr="008D504E">
        <w:rPr>
          <w:rFonts w:eastAsia="Times New Roman" w:cs="Times New Roman"/>
          <w:bCs/>
          <w:iCs/>
          <w:szCs w:val="24"/>
          <w:lang w:eastAsia="ar-SA"/>
        </w:rPr>
        <w:t xml:space="preserve"> 37.panta sesto daļu, 41.panta pirmās daļas 3. un 4.punktu,</w:t>
      </w:r>
      <w:r w:rsidRPr="008D504E">
        <w:rPr>
          <w:rFonts w:eastAsia="Times New Roman" w:cs="Times New Roman"/>
          <w:bCs/>
          <w:szCs w:val="24"/>
          <w:lang w:eastAsia="ar-QA" w:bidi="ar-QA"/>
        </w:rPr>
        <w:t xml:space="preserve"> </w:t>
      </w:r>
      <w:r w:rsidRPr="008D504E">
        <w:rPr>
          <w:rFonts w:eastAsia="Times New Roman" w:cs="Times New Roman"/>
          <w:bCs/>
          <w:iCs/>
          <w:szCs w:val="24"/>
          <w:lang w:eastAsia="ar-SA"/>
        </w:rPr>
        <w:t xml:space="preserve">Publiskas personas mantas atsavināšanas likuma 8.panta otro un trešo daļu, ņemot vērā Finanšu pastāvīgās komitejas </w:t>
      </w:r>
      <w:r>
        <w:rPr>
          <w:rFonts w:eastAsia="Times New Roman" w:cs="Times New Roman"/>
          <w:bCs/>
          <w:iCs/>
          <w:szCs w:val="24"/>
          <w:lang w:eastAsia="ar-SA"/>
        </w:rPr>
        <w:t>2020.gada 11.jūnija</w:t>
      </w:r>
      <w:r w:rsidRPr="008D504E">
        <w:rPr>
          <w:rFonts w:eastAsia="Times New Roman" w:cs="Times New Roman"/>
          <w:bCs/>
          <w:i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3B3A0A66" w14:textId="77777777" w:rsidR="00690AE2" w:rsidRPr="008D504E" w:rsidRDefault="00690AE2" w:rsidP="00690AE2">
      <w:pPr>
        <w:spacing w:after="0" w:line="240" w:lineRule="auto"/>
        <w:ind w:right="-1" w:firstLine="567"/>
        <w:jc w:val="both"/>
        <w:rPr>
          <w:rFonts w:cs="Times New Roman"/>
          <w:iCs/>
          <w:szCs w:val="24"/>
        </w:rPr>
      </w:pPr>
    </w:p>
    <w:p w14:paraId="3CADCBF0" w14:textId="4B71D5FF" w:rsidR="00690AE2" w:rsidRPr="008D504E" w:rsidRDefault="00690AE2" w:rsidP="00690AE2">
      <w:pPr>
        <w:numPr>
          <w:ilvl w:val="1"/>
          <w:numId w:val="31"/>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pieņemt lēmumu par dzīvokļa īpašuma 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”Birztalas”, Dricānos, Dricānu pagastā </w:t>
      </w:r>
      <w:r w:rsidRPr="008D504E">
        <w:rPr>
          <w:rFonts w:eastAsia="Times New Roman" w:cs="Times New Roman"/>
          <w:szCs w:val="24"/>
          <w:lang w:eastAsia="ar-QA" w:bidi="ar-QA"/>
        </w:rPr>
        <w:t>Rēzeknes novadā, kadastra Nr.</w:t>
      </w:r>
      <w:r w:rsidRPr="008D504E">
        <w:rPr>
          <w:rFonts w:eastAsia="Times New Roman" w:cs="Times New Roman"/>
          <w:bCs/>
          <w:szCs w:val="24"/>
          <w:lang w:eastAsia="ar-QA" w:bidi="ar-QA"/>
        </w:rPr>
        <w:t>7850 900 0064</w:t>
      </w:r>
      <w:r w:rsidRPr="008D504E">
        <w:rPr>
          <w:rFonts w:eastAsia="Times New Roman" w:cs="Times New Roman"/>
          <w:szCs w:val="24"/>
          <w:lang w:eastAsia="ar-QA" w:bidi="ar-QA"/>
        </w:rPr>
        <w:t>, platība 74,6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w:t>
      </w:r>
      <w:r w:rsidRPr="008D504E">
        <w:rPr>
          <w:rFonts w:eastAsia="Times New Roman" w:cs="Times New Roman"/>
          <w:bCs/>
          <w:szCs w:val="24"/>
          <w:lang w:eastAsia="ar-QA" w:bidi="ar-QA"/>
        </w:rPr>
        <w:t xml:space="preserve"> nodošanu atsavināšanai </w:t>
      </w:r>
      <w:r w:rsidR="00C75BCC">
        <w:rPr>
          <w:rFonts w:eastAsia="Times New Roman" w:cs="Times New Roman"/>
          <w:bCs/>
          <w:szCs w:val="24"/>
          <w:lang w:eastAsia="ar-QA" w:bidi="ar-QA"/>
        </w:rPr>
        <w:t>M.V.</w:t>
      </w:r>
      <w:r w:rsidRPr="008D504E">
        <w:rPr>
          <w:rFonts w:eastAsia="Times New Roman" w:cs="Times New Roman"/>
          <w:szCs w:val="24"/>
          <w:lang w:eastAsia="ar-QA" w:bidi="ar-QA"/>
        </w:rPr>
        <w:t>(lēmums pievienots).</w:t>
      </w:r>
    </w:p>
    <w:p w14:paraId="72758AB4" w14:textId="28DE89E1" w:rsidR="00690AE2" w:rsidRPr="008D504E" w:rsidRDefault="00690AE2" w:rsidP="00690AE2">
      <w:pPr>
        <w:numPr>
          <w:ilvl w:val="1"/>
          <w:numId w:val="31"/>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 xml:space="preserve">Izveidot, dzīvokļa īpašuma </w:t>
      </w:r>
      <w:r w:rsidRPr="008D504E">
        <w:rPr>
          <w:rFonts w:eastAsia="Times New Roman" w:cs="Times New Roman"/>
          <w:bCs/>
          <w:szCs w:val="24"/>
          <w:lang w:eastAsia="ar-QA" w:bidi="ar-QA"/>
        </w:rPr>
        <w:t>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”Birztalas”, </w:t>
      </w:r>
      <w:r w:rsidRPr="008D504E">
        <w:rPr>
          <w:rFonts w:eastAsia="Times New Roman" w:cs="Times New Roman"/>
          <w:szCs w:val="24"/>
          <w:lang w:eastAsia="ar-QA" w:bidi="ar-QA"/>
        </w:rPr>
        <w:t>Dricānos, Dricānu pagastā Rēzeknes novadā, kadastra Nr.7850 900 0064, platība 74,6 m</w:t>
      </w:r>
      <w:r w:rsidRPr="008D504E">
        <w:rPr>
          <w:rFonts w:eastAsia="Times New Roman" w:cs="Times New Roman"/>
          <w:szCs w:val="24"/>
          <w:vertAlign w:val="superscript"/>
          <w:lang w:eastAsia="ar-QA" w:bidi="ar-QA"/>
        </w:rPr>
        <w:t>2</w:t>
      </w:r>
      <w:r>
        <w:rPr>
          <w:rFonts w:eastAsia="Times New Roman" w:cs="Times New Roman"/>
          <w:szCs w:val="24"/>
          <w:lang w:eastAsia="ar-QA" w:bidi="ar-QA"/>
        </w:rPr>
        <w:t xml:space="preserve">, </w:t>
      </w:r>
      <w:r w:rsidRPr="008D504E">
        <w:rPr>
          <w:rFonts w:eastAsia="Times New Roman" w:cs="Times New Roman"/>
          <w:szCs w:val="24"/>
          <w:lang w:eastAsia="ar-QA" w:bidi="ar-QA"/>
        </w:rPr>
        <w:t>nosacītās cenas noteikšanai novērtēšanas komisiju šādā sastāvā:</w:t>
      </w:r>
    </w:p>
    <w:p w14:paraId="22571766" w14:textId="77777777" w:rsidR="00690AE2" w:rsidRPr="008D504E" w:rsidRDefault="00690AE2" w:rsidP="00690AE2">
      <w:pPr>
        <w:tabs>
          <w:tab w:val="left" w:pos="3686"/>
        </w:tabs>
        <w:spacing w:after="0" w:line="240" w:lineRule="auto"/>
        <w:ind w:left="3693" w:hanging="2700"/>
        <w:jc w:val="both"/>
        <w:rPr>
          <w:rFonts w:eastAsia="Times New Roman" w:cs="Times New Roman"/>
          <w:szCs w:val="24"/>
          <w:lang w:eastAsia="ar-QA" w:bidi="ar-QA"/>
        </w:rPr>
      </w:pPr>
      <w:r w:rsidRPr="008D504E">
        <w:rPr>
          <w:rFonts w:eastAsia="Times New Roman" w:cs="Times New Roman"/>
          <w:szCs w:val="24"/>
          <w:lang w:eastAsia="ar-QA" w:bidi="ar-QA"/>
        </w:rPr>
        <w:t>komisijas priekšsēdētājs</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Diāna </w:t>
      </w:r>
      <w:proofErr w:type="spellStart"/>
      <w:r w:rsidRPr="008D504E">
        <w:rPr>
          <w:rFonts w:eastAsia="Times New Roman" w:cs="Times New Roman"/>
          <w:b/>
          <w:szCs w:val="24"/>
          <w:lang w:eastAsia="ar-QA" w:bidi="ar-QA"/>
        </w:rPr>
        <w:t>Saksone</w:t>
      </w:r>
      <w:proofErr w:type="spellEnd"/>
      <w:r w:rsidRPr="008D504E">
        <w:rPr>
          <w:rFonts w:eastAsia="Times New Roman" w:cs="Times New Roman"/>
          <w:b/>
          <w:color w:val="000000"/>
          <w:szCs w:val="24"/>
          <w:lang w:eastAsia="ar-QA" w:bidi="ar-QA"/>
        </w:rPr>
        <w:t xml:space="preserve">, </w:t>
      </w:r>
      <w:r w:rsidRPr="008D504E">
        <w:rPr>
          <w:rFonts w:eastAsia="Times New Roman" w:cs="Times New Roman"/>
          <w:color w:val="000000"/>
          <w:szCs w:val="24"/>
          <w:lang w:eastAsia="ar-QA" w:bidi="ar-QA"/>
        </w:rPr>
        <w:t>Rēzeknes novada pašvaldības iestādes “Dricānu pagastu apvienība” struktūrvienības “Dricānu pagasta pārvalde” vadītāja</w:t>
      </w:r>
      <w:r w:rsidRPr="008D504E">
        <w:rPr>
          <w:rFonts w:eastAsia="Times New Roman" w:cs="Times New Roman"/>
          <w:b/>
          <w:color w:val="000000"/>
          <w:szCs w:val="24"/>
          <w:lang w:eastAsia="ar-QA" w:bidi="ar-QA"/>
        </w:rPr>
        <w:t>;</w:t>
      </w:r>
    </w:p>
    <w:p w14:paraId="02296F36" w14:textId="77777777" w:rsidR="00690AE2" w:rsidRPr="008D504E" w:rsidRDefault="00690AE2" w:rsidP="00690AE2">
      <w:pPr>
        <w:tabs>
          <w:tab w:val="left" w:pos="2694"/>
        </w:tabs>
        <w:spacing w:after="0" w:line="240" w:lineRule="auto"/>
        <w:ind w:left="3686" w:hanging="2693"/>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szCs w:val="24"/>
          <w:lang w:eastAsia="ar-QA" w:bidi="ar-QA"/>
        </w:rPr>
        <w:tab/>
      </w:r>
      <w:r w:rsidRPr="008D504E">
        <w:rPr>
          <w:rFonts w:eastAsia="Times New Roman" w:cs="Times New Roman"/>
          <w:szCs w:val="24"/>
          <w:lang w:eastAsia="ar-QA" w:bidi="ar-QA"/>
        </w:rPr>
        <w:tab/>
      </w:r>
      <w:r w:rsidRPr="008D504E">
        <w:rPr>
          <w:rFonts w:eastAsia="Times New Roman" w:cs="Times New Roman"/>
          <w:b/>
          <w:szCs w:val="24"/>
          <w:lang w:eastAsia="ar-QA" w:bidi="ar-QA"/>
        </w:rPr>
        <w:t xml:space="preserve">Regīna Elksne, </w:t>
      </w:r>
      <w:r w:rsidRPr="008D504E">
        <w:rPr>
          <w:rFonts w:eastAsia="Times New Roman" w:cs="Times New Roman"/>
          <w:szCs w:val="24"/>
          <w:lang w:eastAsia="ar-QA" w:bidi="ar-QA"/>
        </w:rPr>
        <w:t>Rēzeknes novada pašvaldības iestādes “Dricānu pagastu apvienība” vecākā grāmatvede</w:t>
      </w:r>
      <w:r w:rsidRPr="008D504E">
        <w:rPr>
          <w:rFonts w:eastAsia="Times New Roman" w:cs="Times New Roman"/>
          <w:b/>
          <w:color w:val="000000"/>
          <w:szCs w:val="24"/>
          <w:lang w:eastAsia="ar-QA" w:bidi="ar-QA"/>
        </w:rPr>
        <w:t>;</w:t>
      </w:r>
    </w:p>
    <w:p w14:paraId="0A9C2537" w14:textId="77777777" w:rsidR="00690AE2" w:rsidRPr="008D504E" w:rsidRDefault="00690AE2" w:rsidP="00690AE2">
      <w:pPr>
        <w:tabs>
          <w:tab w:val="left" w:pos="2694"/>
        </w:tabs>
        <w:spacing w:after="0" w:line="240" w:lineRule="auto"/>
        <w:ind w:left="3686"/>
        <w:jc w:val="both"/>
        <w:rPr>
          <w:rFonts w:eastAsia="Times New Roman" w:cs="Times New Roman"/>
          <w:szCs w:val="24"/>
          <w:lang w:eastAsia="ar-QA" w:bidi="ar-QA"/>
        </w:rPr>
      </w:pPr>
      <w:r w:rsidRPr="008D504E">
        <w:rPr>
          <w:rFonts w:eastAsia="Times New Roman" w:cs="Times New Roman"/>
          <w:b/>
          <w:szCs w:val="24"/>
          <w:lang w:eastAsia="ar-QA" w:bidi="ar-QA"/>
        </w:rPr>
        <w:t xml:space="preserve">Normunds </w:t>
      </w:r>
      <w:proofErr w:type="spellStart"/>
      <w:r w:rsidRPr="008D504E">
        <w:rPr>
          <w:rFonts w:eastAsia="Times New Roman" w:cs="Times New Roman"/>
          <w:b/>
          <w:szCs w:val="24"/>
          <w:lang w:eastAsia="ar-QA" w:bidi="ar-QA"/>
        </w:rPr>
        <w:t>Mozgis</w:t>
      </w:r>
      <w:proofErr w:type="spellEnd"/>
      <w:r w:rsidRPr="008D504E">
        <w:rPr>
          <w:rFonts w:eastAsia="Times New Roman" w:cs="Times New Roman"/>
          <w:b/>
          <w:szCs w:val="24"/>
          <w:lang w:eastAsia="ar-QA" w:bidi="ar-QA"/>
        </w:rPr>
        <w:t xml:space="preserve">, </w:t>
      </w:r>
      <w:r w:rsidRPr="008D504E">
        <w:rPr>
          <w:rFonts w:eastAsia="Times New Roman" w:cs="Times New Roman"/>
          <w:szCs w:val="24"/>
          <w:lang w:eastAsia="ar-QA" w:bidi="ar-QA"/>
        </w:rPr>
        <w:t>Rēzeknes novada pašvaldības Zemes pārvaldības dienesta zemes lietu speciālists.</w:t>
      </w:r>
    </w:p>
    <w:p w14:paraId="234C641C" w14:textId="57D88D7B" w:rsidR="00690AE2" w:rsidRPr="008D504E" w:rsidRDefault="00690AE2" w:rsidP="00690AE2">
      <w:pPr>
        <w:numPr>
          <w:ilvl w:val="1"/>
          <w:numId w:val="31"/>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Uzdot </w:t>
      </w:r>
      <w:r w:rsidRPr="008D504E">
        <w:rPr>
          <w:rFonts w:eastAsia="Times New Roman" w:cs="Times New Roman"/>
          <w:szCs w:val="24"/>
          <w:lang w:eastAsia="ar-QA" w:bidi="ar-QA"/>
        </w:rPr>
        <w:t xml:space="preserve">dzīvokļa īpašuma dzīvokļa īpašuma </w:t>
      </w:r>
      <w:r w:rsidRPr="008D504E">
        <w:rPr>
          <w:rFonts w:eastAsia="Times New Roman" w:cs="Times New Roman"/>
          <w:bCs/>
          <w:szCs w:val="24"/>
          <w:lang w:eastAsia="ar-QA" w:bidi="ar-QA"/>
        </w:rPr>
        <w:t>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”Birztalas”, </w:t>
      </w:r>
      <w:r w:rsidRPr="008D504E">
        <w:rPr>
          <w:rFonts w:eastAsia="Times New Roman" w:cs="Times New Roman"/>
          <w:szCs w:val="24"/>
          <w:lang w:eastAsia="ar-QA" w:bidi="ar-QA"/>
        </w:rPr>
        <w:t>Dricānos, Dricānu pagastā Rēzeknes novadā, kadastra Nr.7850 900 0064, platība 74,6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novērtēšanas komisijai iesniegt nosacīto cenu apstiprināšanai Rēzeknes novada domei.</w:t>
      </w:r>
    </w:p>
    <w:bookmarkEnd w:id="35"/>
    <w:p w14:paraId="44A94853" w14:textId="77777777" w:rsidR="00690AE2" w:rsidRPr="008D504E" w:rsidRDefault="00690AE2" w:rsidP="00690AE2">
      <w:pPr>
        <w:suppressAutoHyphens w:val="0"/>
        <w:spacing w:after="0" w:line="240" w:lineRule="auto"/>
        <w:contextualSpacing/>
        <w:jc w:val="center"/>
        <w:rPr>
          <w:rFonts w:cs="Times New Roman"/>
          <w:b/>
          <w:bCs/>
          <w:szCs w:val="24"/>
        </w:rPr>
      </w:pPr>
    </w:p>
    <w:p w14:paraId="2D4871A8"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F3CFF90" w14:textId="5364BD65" w:rsidR="00690AE2" w:rsidRPr="008D504E" w:rsidRDefault="00690AE2" w:rsidP="00690AE2">
      <w:pPr>
        <w:suppressAutoHyphens w:val="0"/>
        <w:spacing w:after="0" w:line="240" w:lineRule="auto"/>
        <w:contextualSpacing/>
        <w:jc w:val="center"/>
        <w:rPr>
          <w:rFonts w:eastAsia="Times New Roman" w:cs="Times New Roman"/>
          <w:b/>
          <w:szCs w:val="24"/>
          <w:lang w:eastAsia="ar-SA"/>
        </w:rPr>
      </w:pPr>
      <w:bookmarkStart w:id="36" w:name="_Hlk43302121"/>
      <w:r w:rsidRPr="008D504E">
        <w:rPr>
          <w:rFonts w:eastAsia="Times New Roman" w:cs="Times New Roman"/>
          <w:b/>
          <w:bCs/>
          <w:szCs w:val="24"/>
          <w:lang w:eastAsia="ar-QA" w:bidi="ar-QA"/>
        </w:rPr>
        <w:t>Par dzīvokļa īpašuma 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
          <w:bCs/>
          <w:szCs w:val="24"/>
          <w:lang w:eastAsia="ar-QA" w:bidi="ar-QA"/>
        </w:rPr>
        <w:t>, ”Birztalas”, Dricānos, Dricānu pagastā, nodošanu</w:t>
      </w:r>
      <w:r w:rsidRPr="008D504E">
        <w:rPr>
          <w:rFonts w:eastAsia="Times New Roman" w:cs="Times New Roman"/>
          <w:b/>
          <w:bCs/>
          <w:color w:val="000000"/>
          <w:szCs w:val="24"/>
          <w:lang w:eastAsia="ar-QA" w:bidi="ar-QA"/>
        </w:rPr>
        <w:t xml:space="preserve"> atsavināšanai </w:t>
      </w:r>
      <w:r w:rsidR="00CF3E26">
        <w:rPr>
          <w:rFonts w:eastAsia="Times New Roman" w:cs="Times New Roman"/>
          <w:b/>
          <w:szCs w:val="24"/>
          <w:lang w:eastAsia="ar-SA"/>
        </w:rPr>
        <w:t>E.F.</w:t>
      </w:r>
    </w:p>
    <w:p w14:paraId="722526BA"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164BB199" w14:textId="77777777" w:rsidR="00690AE2" w:rsidRPr="008D504E" w:rsidRDefault="00690AE2" w:rsidP="00690AE2">
      <w:pPr>
        <w:suppressAutoHyphens w:val="0"/>
        <w:spacing w:after="0" w:line="240" w:lineRule="auto"/>
        <w:contextualSpacing/>
        <w:jc w:val="center"/>
        <w:rPr>
          <w:rFonts w:cs="Times New Roman"/>
          <w:b/>
          <w:bCs/>
          <w:szCs w:val="24"/>
        </w:rPr>
      </w:pPr>
    </w:p>
    <w:p w14:paraId="70E8F027" w14:textId="266990FC"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iCs/>
          <w:szCs w:val="24"/>
          <w:lang w:eastAsia="ar-SA"/>
        </w:rPr>
        <w:t xml:space="preserve">Izskatījusi </w:t>
      </w:r>
      <w:r w:rsidR="004130BC">
        <w:rPr>
          <w:rFonts w:eastAsia="Times New Roman" w:cs="Times New Roman"/>
          <w:bCs/>
          <w:iCs/>
          <w:szCs w:val="24"/>
          <w:lang w:eastAsia="ar-SA"/>
        </w:rPr>
        <w:t>E.F.</w:t>
      </w:r>
      <w:r w:rsidRPr="008D504E">
        <w:rPr>
          <w:rFonts w:eastAsia="Times New Roman" w:cs="Times New Roman"/>
          <w:b/>
          <w:iCs/>
          <w:szCs w:val="24"/>
          <w:lang w:eastAsia="ar-SA"/>
        </w:rPr>
        <w:t xml:space="preserve"> </w:t>
      </w:r>
      <w:r w:rsidRPr="008D504E">
        <w:rPr>
          <w:rFonts w:eastAsia="Times New Roman" w:cs="Times New Roman"/>
          <w:iCs/>
          <w:szCs w:val="24"/>
          <w:lang w:eastAsia="ar-SA"/>
        </w:rPr>
        <w:t xml:space="preserve">atsavināšanas ierosinājumu, pamatojoties uz likuma “Par pašvaldībām” </w:t>
      </w:r>
      <w:r w:rsidRPr="008D504E">
        <w:rPr>
          <w:rFonts w:eastAsia="Times New Roman" w:cs="Times New Roman"/>
          <w:bCs/>
          <w:iCs/>
          <w:szCs w:val="24"/>
          <w:lang w:eastAsia="ar-SA"/>
        </w:rPr>
        <w:t>21.panta pirmās daļas 17. un 27.punktu</w:t>
      </w:r>
      <w:r w:rsidRPr="008D504E">
        <w:rPr>
          <w:rFonts w:eastAsia="Times New Roman" w:cs="Times New Roman"/>
          <w:iCs/>
          <w:szCs w:val="24"/>
          <w:lang w:eastAsia="ar-SA"/>
        </w:rPr>
        <w:t>,</w:t>
      </w:r>
      <w:r w:rsidRPr="008D504E">
        <w:rPr>
          <w:rFonts w:eastAsia="Times New Roman" w:cs="Times New Roman"/>
          <w:bCs/>
          <w:iCs/>
          <w:szCs w:val="24"/>
          <w:lang w:eastAsia="ar-SA"/>
        </w:rPr>
        <w:t xml:space="preserve"> 37.panta sesto daļu, 41.panta pirmās daļas 3. un 4.punktu,</w:t>
      </w:r>
      <w:r w:rsidRPr="008D504E">
        <w:rPr>
          <w:rFonts w:eastAsia="Times New Roman" w:cs="Times New Roman"/>
          <w:bCs/>
          <w:szCs w:val="24"/>
          <w:lang w:eastAsia="ar-QA" w:bidi="ar-QA"/>
        </w:rPr>
        <w:t xml:space="preserve"> </w:t>
      </w:r>
      <w:r w:rsidRPr="008D504E">
        <w:rPr>
          <w:rFonts w:eastAsia="Times New Roman" w:cs="Times New Roman"/>
          <w:bCs/>
          <w:iCs/>
          <w:szCs w:val="24"/>
          <w:lang w:eastAsia="ar-SA"/>
        </w:rPr>
        <w:t xml:space="preserve">Publiskas personas mantas atsavināšanas likuma 8.panta otro un trešo daļu, ņemot vērā Finanšu pastāvīgās komitejas </w:t>
      </w:r>
      <w:r>
        <w:rPr>
          <w:rFonts w:eastAsia="Times New Roman" w:cs="Times New Roman"/>
          <w:bCs/>
          <w:iCs/>
          <w:szCs w:val="24"/>
          <w:lang w:eastAsia="ar-SA"/>
        </w:rPr>
        <w:t>2020.gada 11.jūnija</w:t>
      </w:r>
      <w:r w:rsidRPr="008D504E">
        <w:rPr>
          <w:rFonts w:eastAsia="Times New Roman" w:cs="Times New Roman"/>
          <w:bCs/>
          <w:i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33520380" w14:textId="77777777" w:rsidR="00690AE2" w:rsidRPr="008D504E" w:rsidRDefault="00690AE2" w:rsidP="00690AE2">
      <w:pPr>
        <w:spacing w:after="0" w:line="240" w:lineRule="auto"/>
        <w:ind w:right="-1" w:firstLine="567"/>
        <w:jc w:val="both"/>
        <w:rPr>
          <w:rFonts w:cs="Times New Roman"/>
          <w:iCs/>
          <w:szCs w:val="24"/>
        </w:rPr>
      </w:pPr>
    </w:p>
    <w:p w14:paraId="6C5D1EBD" w14:textId="37D5DF12" w:rsidR="00690AE2" w:rsidRPr="008D504E" w:rsidRDefault="00690AE2" w:rsidP="00690AE2">
      <w:pPr>
        <w:numPr>
          <w:ilvl w:val="1"/>
          <w:numId w:val="32"/>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pieņemt lēmumu par dzīvokļa īpašuma 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”Birztalas”, Dricānos, Dricānu pagastā </w:t>
      </w:r>
      <w:r w:rsidRPr="008D504E">
        <w:rPr>
          <w:rFonts w:eastAsia="Times New Roman" w:cs="Times New Roman"/>
          <w:szCs w:val="24"/>
          <w:lang w:eastAsia="ar-QA" w:bidi="ar-QA"/>
        </w:rPr>
        <w:t>Rēzeknes novadā, kadastra Nr.</w:t>
      </w:r>
      <w:r w:rsidRPr="008D504E">
        <w:rPr>
          <w:rFonts w:eastAsia="Times New Roman" w:cs="Times New Roman"/>
          <w:bCs/>
          <w:szCs w:val="24"/>
          <w:lang w:eastAsia="ar-QA" w:bidi="ar-QA"/>
        </w:rPr>
        <w:t>7850 900 0063</w:t>
      </w:r>
      <w:r w:rsidRPr="008D504E">
        <w:rPr>
          <w:rFonts w:eastAsia="Times New Roman" w:cs="Times New Roman"/>
          <w:szCs w:val="24"/>
          <w:lang w:eastAsia="ar-QA" w:bidi="ar-QA"/>
        </w:rPr>
        <w:t>, platība 74,6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w:t>
      </w:r>
      <w:r w:rsidRPr="008D504E">
        <w:rPr>
          <w:rFonts w:eastAsia="Times New Roman" w:cs="Times New Roman"/>
          <w:bCs/>
          <w:szCs w:val="24"/>
          <w:lang w:eastAsia="ar-QA" w:bidi="ar-QA"/>
        </w:rPr>
        <w:t xml:space="preserve"> nodošanu atsavināšanai </w:t>
      </w:r>
      <w:r w:rsidR="00CF3E26">
        <w:rPr>
          <w:rFonts w:eastAsia="Times New Roman" w:cs="Times New Roman"/>
          <w:bCs/>
          <w:szCs w:val="24"/>
          <w:lang w:eastAsia="ar-QA" w:bidi="ar-QA"/>
        </w:rPr>
        <w:t>E.F.</w:t>
      </w:r>
      <w:r w:rsidRPr="008D504E">
        <w:rPr>
          <w:rFonts w:eastAsia="Times New Roman" w:cs="Times New Roman"/>
          <w:szCs w:val="24"/>
          <w:lang w:eastAsia="ar-QA" w:bidi="ar-QA"/>
        </w:rPr>
        <w:t>(lēmums pievienots).</w:t>
      </w:r>
    </w:p>
    <w:p w14:paraId="4B711F50" w14:textId="6ADBA252" w:rsidR="00690AE2" w:rsidRPr="008D504E" w:rsidRDefault="00690AE2" w:rsidP="00690AE2">
      <w:pPr>
        <w:numPr>
          <w:ilvl w:val="1"/>
          <w:numId w:val="32"/>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 xml:space="preserve">Izveidot, dzīvokļa īpašuma </w:t>
      </w:r>
      <w:r w:rsidRPr="008D504E">
        <w:rPr>
          <w:rFonts w:eastAsia="Times New Roman" w:cs="Times New Roman"/>
          <w:bCs/>
          <w:szCs w:val="24"/>
          <w:lang w:eastAsia="ar-QA" w:bidi="ar-QA"/>
        </w:rPr>
        <w:t>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”Birztalas”, </w:t>
      </w:r>
      <w:r w:rsidRPr="008D504E">
        <w:rPr>
          <w:rFonts w:eastAsia="Times New Roman" w:cs="Times New Roman"/>
          <w:szCs w:val="24"/>
          <w:lang w:eastAsia="ar-QA" w:bidi="ar-QA"/>
        </w:rPr>
        <w:t>Dricānos, Dricānu pagastā Rēzeknes novadā, kadastra Nr.7850 900 0063, platība 74,6 m</w:t>
      </w:r>
      <w:r w:rsidRPr="008D504E">
        <w:rPr>
          <w:rFonts w:eastAsia="Times New Roman" w:cs="Times New Roman"/>
          <w:szCs w:val="24"/>
          <w:vertAlign w:val="superscript"/>
          <w:lang w:eastAsia="ar-QA" w:bidi="ar-QA"/>
        </w:rPr>
        <w:t>2</w:t>
      </w:r>
      <w:r>
        <w:rPr>
          <w:rFonts w:eastAsia="Times New Roman" w:cs="Times New Roman"/>
          <w:szCs w:val="24"/>
          <w:lang w:eastAsia="ar-QA" w:bidi="ar-QA"/>
        </w:rPr>
        <w:t xml:space="preserve">, </w:t>
      </w:r>
      <w:r w:rsidRPr="008D504E">
        <w:rPr>
          <w:rFonts w:eastAsia="Times New Roman" w:cs="Times New Roman"/>
          <w:szCs w:val="24"/>
          <w:lang w:eastAsia="ar-QA" w:bidi="ar-QA"/>
        </w:rPr>
        <w:t>nosacītās cenas noteikšanai novērtēšanas komisiju šādā sastāvā:</w:t>
      </w:r>
    </w:p>
    <w:p w14:paraId="4DCB1435" w14:textId="77777777" w:rsidR="00690AE2" w:rsidRPr="008D504E" w:rsidRDefault="00690AE2" w:rsidP="00690AE2">
      <w:pPr>
        <w:tabs>
          <w:tab w:val="left" w:pos="3686"/>
        </w:tabs>
        <w:spacing w:after="0" w:line="240" w:lineRule="auto"/>
        <w:ind w:left="3686" w:hanging="2693"/>
        <w:jc w:val="both"/>
        <w:rPr>
          <w:rFonts w:eastAsia="Times New Roman" w:cs="Times New Roman"/>
          <w:szCs w:val="24"/>
          <w:lang w:eastAsia="ar-QA" w:bidi="ar-QA"/>
        </w:rPr>
      </w:pPr>
      <w:r w:rsidRPr="008D504E">
        <w:rPr>
          <w:rFonts w:eastAsia="Times New Roman" w:cs="Times New Roman"/>
          <w:szCs w:val="24"/>
          <w:lang w:eastAsia="ar-QA" w:bidi="ar-QA"/>
        </w:rPr>
        <w:t>komisijas priekšsēdētājs</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Diāna </w:t>
      </w:r>
      <w:proofErr w:type="spellStart"/>
      <w:r w:rsidRPr="008D504E">
        <w:rPr>
          <w:rFonts w:eastAsia="Times New Roman" w:cs="Times New Roman"/>
          <w:b/>
          <w:szCs w:val="24"/>
          <w:lang w:eastAsia="ar-QA" w:bidi="ar-QA"/>
        </w:rPr>
        <w:t>Saksone</w:t>
      </w:r>
      <w:proofErr w:type="spellEnd"/>
      <w:r w:rsidRPr="008D504E">
        <w:rPr>
          <w:rFonts w:eastAsia="Times New Roman" w:cs="Times New Roman"/>
          <w:b/>
          <w:color w:val="000000"/>
          <w:szCs w:val="24"/>
          <w:lang w:eastAsia="ar-QA" w:bidi="ar-QA"/>
        </w:rPr>
        <w:t xml:space="preserve">, </w:t>
      </w:r>
      <w:r w:rsidRPr="008D504E">
        <w:rPr>
          <w:rFonts w:eastAsia="Times New Roman" w:cs="Times New Roman"/>
          <w:color w:val="000000"/>
          <w:szCs w:val="24"/>
          <w:lang w:eastAsia="ar-QA" w:bidi="ar-QA"/>
        </w:rPr>
        <w:t>Rēzeknes novada pašvaldības iestādes “Dricānu pagastu apvienība” struktūrvienības “Dricānu pagasta pārvalde” vadītāja</w:t>
      </w:r>
      <w:r w:rsidRPr="008D504E">
        <w:rPr>
          <w:rFonts w:eastAsia="Times New Roman" w:cs="Times New Roman"/>
          <w:bCs/>
          <w:color w:val="000000"/>
          <w:szCs w:val="24"/>
          <w:lang w:eastAsia="ar-QA" w:bidi="ar-QA"/>
        </w:rPr>
        <w:t>;</w:t>
      </w:r>
    </w:p>
    <w:p w14:paraId="02D30E6C" w14:textId="77777777" w:rsidR="00690AE2" w:rsidRPr="008D504E" w:rsidRDefault="00690AE2" w:rsidP="00690AE2">
      <w:pPr>
        <w:tabs>
          <w:tab w:val="left" w:pos="2694"/>
        </w:tabs>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b/>
          <w:szCs w:val="24"/>
          <w:lang w:eastAsia="ar-QA" w:bidi="ar-QA"/>
        </w:rPr>
        <w:tab/>
      </w:r>
      <w:r w:rsidRPr="008D504E">
        <w:rPr>
          <w:rFonts w:eastAsia="Times New Roman" w:cs="Times New Roman"/>
          <w:b/>
          <w:szCs w:val="24"/>
          <w:lang w:eastAsia="ar-QA" w:bidi="ar-QA"/>
        </w:rPr>
        <w:tab/>
        <w:t xml:space="preserve">Regīna Elksne, </w:t>
      </w:r>
      <w:r w:rsidRPr="008D504E">
        <w:rPr>
          <w:rFonts w:eastAsia="Times New Roman" w:cs="Times New Roman"/>
          <w:szCs w:val="24"/>
          <w:lang w:eastAsia="ar-QA" w:bidi="ar-QA"/>
        </w:rPr>
        <w:t>Rēzeknes novada pašvaldības iestādes “Dricānu pagastu apvienība” vecākā grāmatvede</w:t>
      </w:r>
      <w:r w:rsidRPr="008D504E">
        <w:rPr>
          <w:rFonts w:eastAsia="Times New Roman" w:cs="Times New Roman"/>
          <w:bCs/>
          <w:color w:val="000000"/>
          <w:szCs w:val="24"/>
          <w:lang w:eastAsia="ar-QA" w:bidi="ar-QA"/>
        </w:rPr>
        <w:t>;</w:t>
      </w:r>
    </w:p>
    <w:p w14:paraId="75DCFE8D" w14:textId="77777777" w:rsidR="00690AE2" w:rsidRPr="008D504E" w:rsidRDefault="00690AE2" w:rsidP="00690AE2">
      <w:pPr>
        <w:tabs>
          <w:tab w:val="left" w:pos="2694"/>
        </w:tabs>
        <w:spacing w:after="0" w:line="240" w:lineRule="auto"/>
        <w:ind w:left="3600"/>
        <w:jc w:val="both"/>
        <w:rPr>
          <w:rFonts w:eastAsia="Times New Roman" w:cs="Times New Roman"/>
          <w:szCs w:val="24"/>
          <w:lang w:eastAsia="ar-QA" w:bidi="ar-QA"/>
        </w:rPr>
      </w:pPr>
      <w:r w:rsidRPr="008D504E">
        <w:rPr>
          <w:rFonts w:eastAsia="Times New Roman" w:cs="Times New Roman"/>
          <w:b/>
          <w:szCs w:val="24"/>
          <w:lang w:eastAsia="ar-QA" w:bidi="ar-QA"/>
        </w:rPr>
        <w:t xml:space="preserve">Normunds </w:t>
      </w:r>
      <w:proofErr w:type="spellStart"/>
      <w:r w:rsidRPr="008D504E">
        <w:rPr>
          <w:rFonts w:eastAsia="Times New Roman" w:cs="Times New Roman"/>
          <w:b/>
          <w:szCs w:val="24"/>
          <w:lang w:eastAsia="ar-QA" w:bidi="ar-QA"/>
        </w:rPr>
        <w:t>Mozgis</w:t>
      </w:r>
      <w:proofErr w:type="spellEnd"/>
      <w:r w:rsidRPr="008D504E">
        <w:rPr>
          <w:rFonts w:eastAsia="Times New Roman" w:cs="Times New Roman"/>
          <w:b/>
          <w:szCs w:val="24"/>
          <w:lang w:eastAsia="ar-QA" w:bidi="ar-QA"/>
        </w:rPr>
        <w:t xml:space="preserve">, </w:t>
      </w:r>
      <w:r w:rsidRPr="008D504E">
        <w:rPr>
          <w:rFonts w:eastAsia="Times New Roman" w:cs="Times New Roman"/>
          <w:szCs w:val="24"/>
          <w:lang w:eastAsia="ar-QA" w:bidi="ar-QA"/>
        </w:rPr>
        <w:t>Rēzeknes novada pašvaldības Zemes pārvaldības dienesta zemes lietu speciālists.</w:t>
      </w:r>
    </w:p>
    <w:p w14:paraId="3A1E65B4" w14:textId="37C6229B" w:rsidR="00690AE2" w:rsidRPr="008D504E" w:rsidRDefault="00690AE2" w:rsidP="00690AE2">
      <w:pPr>
        <w:numPr>
          <w:ilvl w:val="1"/>
          <w:numId w:val="32"/>
        </w:numPr>
        <w:tabs>
          <w:tab w:val="clear" w:pos="360"/>
          <w:tab w:val="num" w:pos="1080"/>
        </w:tabs>
        <w:suppressAutoHyphens w:val="0"/>
        <w:spacing w:after="0" w:line="240" w:lineRule="auto"/>
        <w:ind w:left="1080"/>
        <w:jc w:val="both"/>
        <w:rPr>
          <w:rFonts w:eastAsia="Times New Roman" w:cs="Times New Roman"/>
          <w:szCs w:val="24"/>
          <w:lang w:eastAsia="ar-QA" w:bidi="ar-QA"/>
        </w:rPr>
      </w:pPr>
      <w:r w:rsidRPr="008D504E">
        <w:rPr>
          <w:rFonts w:eastAsia="Times New Roman" w:cs="Times New Roman"/>
          <w:bCs/>
          <w:szCs w:val="24"/>
          <w:lang w:eastAsia="ar-QA" w:bidi="ar-QA"/>
        </w:rPr>
        <w:t xml:space="preserve">Uzdot </w:t>
      </w:r>
      <w:r w:rsidRPr="008D504E">
        <w:rPr>
          <w:rFonts w:eastAsia="Times New Roman" w:cs="Times New Roman"/>
          <w:szCs w:val="24"/>
          <w:lang w:eastAsia="ar-QA" w:bidi="ar-QA"/>
        </w:rPr>
        <w:t xml:space="preserve">dzīvokļa īpašuma dzīvokļa īpašuma </w:t>
      </w:r>
      <w:r w:rsidRPr="008D504E">
        <w:rPr>
          <w:rFonts w:eastAsia="Times New Roman" w:cs="Times New Roman"/>
          <w:bCs/>
          <w:szCs w:val="24"/>
          <w:lang w:eastAsia="ar-QA" w:bidi="ar-QA"/>
        </w:rPr>
        <w:t>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”Birztalas”, </w:t>
      </w:r>
      <w:r w:rsidRPr="008D504E">
        <w:rPr>
          <w:rFonts w:eastAsia="Times New Roman" w:cs="Times New Roman"/>
          <w:szCs w:val="24"/>
          <w:lang w:eastAsia="ar-QA" w:bidi="ar-QA"/>
        </w:rPr>
        <w:t>Dricānos, Dricānu pagastā Rēzeknes novadā, kadastra Nr.7850 900 0063, platība 74,6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 novērtēšanas komisijai iesniegt nosacīto cenu apstiprināšanai Rēzeknes novada domei.</w:t>
      </w:r>
    </w:p>
    <w:bookmarkEnd w:id="36"/>
    <w:p w14:paraId="3B308C53" w14:textId="77777777" w:rsidR="00690AE2" w:rsidRPr="008D504E" w:rsidRDefault="00690AE2" w:rsidP="00690AE2">
      <w:pPr>
        <w:suppressAutoHyphens w:val="0"/>
        <w:spacing w:after="0" w:line="240" w:lineRule="auto"/>
        <w:contextualSpacing/>
        <w:jc w:val="center"/>
        <w:rPr>
          <w:rFonts w:cs="Times New Roman"/>
          <w:b/>
          <w:bCs/>
          <w:szCs w:val="24"/>
        </w:rPr>
      </w:pPr>
    </w:p>
    <w:p w14:paraId="50840F23"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75459A63" w14:textId="4BD76FC5" w:rsidR="00690AE2" w:rsidRPr="008D504E" w:rsidRDefault="00690AE2" w:rsidP="00690AE2">
      <w:pPr>
        <w:suppressAutoHyphens w:val="0"/>
        <w:spacing w:after="0" w:line="240" w:lineRule="auto"/>
        <w:contextualSpacing/>
        <w:jc w:val="center"/>
        <w:rPr>
          <w:rFonts w:eastAsia="Times New Roman" w:cs="Times New Roman"/>
          <w:b/>
          <w:szCs w:val="24"/>
          <w:lang w:eastAsia="ar-SA"/>
        </w:rPr>
      </w:pPr>
      <w:bookmarkStart w:id="37" w:name="_Hlk43302390"/>
      <w:r w:rsidRPr="008D504E">
        <w:rPr>
          <w:rFonts w:eastAsia="Times New Roman" w:cs="Times New Roman"/>
          <w:b/>
          <w:bCs/>
          <w:szCs w:val="24"/>
          <w:lang w:eastAsia="ar-QA" w:bidi="ar-QA"/>
        </w:rPr>
        <w:t>Par dzīvokļa īpašuma 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
          <w:bCs/>
          <w:szCs w:val="24"/>
          <w:lang w:eastAsia="ar-QA" w:bidi="ar-QA"/>
        </w:rPr>
        <w:t>, ”Birztalas”, Dricānos, Dricānu pagastā, nodošanu</w:t>
      </w:r>
      <w:r w:rsidRPr="008D504E">
        <w:rPr>
          <w:rFonts w:eastAsia="Times New Roman" w:cs="Times New Roman"/>
          <w:b/>
          <w:bCs/>
          <w:color w:val="000000"/>
          <w:szCs w:val="24"/>
          <w:lang w:eastAsia="ar-QA" w:bidi="ar-QA"/>
        </w:rPr>
        <w:t xml:space="preserve"> atsavināšanai </w:t>
      </w:r>
      <w:r w:rsidR="00CF3E26">
        <w:rPr>
          <w:rFonts w:eastAsia="Times New Roman" w:cs="Times New Roman"/>
          <w:b/>
          <w:szCs w:val="24"/>
          <w:lang w:eastAsia="ar-SA"/>
        </w:rPr>
        <w:t>J.D.</w:t>
      </w:r>
    </w:p>
    <w:p w14:paraId="0A40BEA8"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70DEDBB7" w14:textId="77777777" w:rsidR="00690AE2" w:rsidRPr="008D504E" w:rsidRDefault="00690AE2" w:rsidP="00690AE2">
      <w:pPr>
        <w:suppressAutoHyphens w:val="0"/>
        <w:spacing w:after="0" w:line="240" w:lineRule="auto"/>
        <w:contextualSpacing/>
        <w:jc w:val="center"/>
        <w:rPr>
          <w:rFonts w:cs="Times New Roman"/>
          <w:b/>
          <w:bCs/>
          <w:szCs w:val="24"/>
        </w:rPr>
      </w:pPr>
    </w:p>
    <w:p w14:paraId="309FED86" w14:textId="67BDDE9E"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iCs/>
          <w:szCs w:val="24"/>
          <w:lang w:eastAsia="ar-SA"/>
        </w:rPr>
        <w:t xml:space="preserve">Izskatījusi </w:t>
      </w:r>
      <w:r w:rsidR="004130BC">
        <w:rPr>
          <w:rFonts w:eastAsia="Times New Roman" w:cs="Times New Roman"/>
          <w:bCs/>
          <w:iCs/>
          <w:szCs w:val="24"/>
          <w:lang w:eastAsia="ar-SA"/>
        </w:rPr>
        <w:t>J.D.</w:t>
      </w:r>
      <w:r w:rsidRPr="008D504E">
        <w:rPr>
          <w:rFonts w:eastAsia="Times New Roman" w:cs="Times New Roman"/>
          <w:b/>
          <w:iCs/>
          <w:szCs w:val="24"/>
          <w:lang w:eastAsia="ar-SA"/>
        </w:rPr>
        <w:t xml:space="preserve"> </w:t>
      </w:r>
      <w:r w:rsidRPr="008D504E">
        <w:rPr>
          <w:rFonts w:eastAsia="Times New Roman" w:cs="Times New Roman"/>
          <w:iCs/>
          <w:szCs w:val="24"/>
          <w:lang w:eastAsia="ar-SA"/>
        </w:rPr>
        <w:t xml:space="preserve">atsavināšanas ierosinājumu, pamatojoties uz likuma “Par pašvaldībām” </w:t>
      </w:r>
      <w:r w:rsidRPr="008D504E">
        <w:rPr>
          <w:rFonts w:eastAsia="Times New Roman" w:cs="Times New Roman"/>
          <w:bCs/>
          <w:iCs/>
          <w:szCs w:val="24"/>
          <w:lang w:eastAsia="ar-SA"/>
        </w:rPr>
        <w:t>21.panta pirmās daļas 17. un 27.punktu</w:t>
      </w:r>
      <w:r w:rsidRPr="008D504E">
        <w:rPr>
          <w:rFonts w:eastAsia="Times New Roman" w:cs="Times New Roman"/>
          <w:iCs/>
          <w:szCs w:val="24"/>
          <w:lang w:eastAsia="ar-SA"/>
        </w:rPr>
        <w:t>,</w:t>
      </w:r>
      <w:r w:rsidRPr="008D504E">
        <w:rPr>
          <w:rFonts w:eastAsia="Times New Roman" w:cs="Times New Roman"/>
          <w:bCs/>
          <w:iCs/>
          <w:szCs w:val="24"/>
          <w:lang w:eastAsia="ar-SA"/>
        </w:rPr>
        <w:t xml:space="preserve"> 37.panta sesto daļu, 41.panta pirmās daļas 3. un 4.punktu,</w:t>
      </w:r>
      <w:r w:rsidRPr="008D504E">
        <w:rPr>
          <w:rFonts w:eastAsia="Times New Roman" w:cs="Times New Roman"/>
          <w:bCs/>
          <w:szCs w:val="24"/>
          <w:lang w:eastAsia="ar-QA" w:bidi="ar-QA"/>
        </w:rPr>
        <w:t xml:space="preserve"> </w:t>
      </w:r>
      <w:r w:rsidRPr="008D504E">
        <w:rPr>
          <w:rFonts w:eastAsia="Times New Roman" w:cs="Times New Roman"/>
          <w:bCs/>
          <w:iCs/>
          <w:szCs w:val="24"/>
          <w:lang w:eastAsia="ar-SA"/>
        </w:rPr>
        <w:t xml:space="preserve">Publiskas personas mantas atsavināšanas likuma 8.panta otro un trešo daļu, ņemot vērā Finanšu pastāvīgās komitejas </w:t>
      </w:r>
      <w:r>
        <w:rPr>
          <w:rFonts w:eastAsia="Times New Roman" w:cs="Times New Roman"/>
          <w:bCs/>
          <w:iCs/>
          <w:szCs w:val="24"/>
          <w:lang w:eastAsia="ar-SA"/>
        </w:rPr>
        <w:t>2020.gada 11.jūnija</w:t>
      </w:r>
      <w:r w:rsidRPr="008D504E">
        <w:rPr>
          <w:rFonts w:eastAsia="Times New Roman" w:cs="Times New Roman"/>
          <w:bCs/>
          <w:i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0267F2D8" w14:textId="77777777" w:rsidR="00690AE2" w:rsidRPr="008D504E" w:rsidRDefault="00690AE2" w:rsidP="00690AE2">
      <w:pPr>
        <w:spacing w:after="0" w:line="240" w:lineRule="auto"/>
        <w:ind w:right="-1" w:firstLine="567"/>
        <w:jc w:val="both"/>
        <w:rPr>
          <w:rFonts w:cs="Times New Roman"/>
          <w:iCs/>
          <w:szCs w:val="24"/>
        </w:rPr>
      </w:pPr>
    </w:p>
    <w:p w14:paraId="68DBEEAE" w14:textId="7252A3E9" w:rsidR="00690AE2" w:rsidRPr="008D504E" w:rsidRDefault="00690AE2" w:rsidP="00690AE2">
      <w:pPr>
        <w:numPr>
          <w:ilvl w:val="1"/>
          <w:numId w:val="33"/>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pieņemt lēmumu par dzīvokļa īpašuma 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”Birztalas”, Dricānos, Dricānu pagastā </w:t>
      </w:r>
      <w:r w:rsidRPr="008D504E">
        <w:rPr>
          <w:rFonts w:eastAsia="Times New Roman" w:cs="Times New Roman"/>
          <w:szCs w:val="24"/>
          <w:lang w:eastAsia="ar-QA" w:bidi="ar-QA"/>
        </w:rPr>
        <w:t>Rēzeknes novadā, kadastra Nr.</w:t>
      </w:r>
      <w:r w:rsidRPr="008D504E">
        <w:rPr>
          <w:rFonts w:eastAsia="Times New Roman" w:cs="Times New Roman"/>
          <w:bCs/>
          <w:szCs w:val="24"/>
          <w:lang w:eastAsia="ar-QA" w:bidi="ar-QA"/>
        </w:rPr>
        <w:t>7850 900 0061</w:t>
      </w:r>
      <w:r w:rsidRPr="008D504E">
        <w:rPr>
          <w:rFonts w:eastAsia="Times New Roman" w:cs="Times New Roman"/>
          <w:szCs w:val="24"/>
          <w:lang w:eastAsia="ar-QA" w:bidi="ar-QA"/>
        </w:rPr>
        <w:t>, platība 74,6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w:t>
      </w:r>
      <w:r w:rsidRPr="008D504E">
        <w:rPr>
          <w:rFonts w:eastAsia="Times New Roman" w:cs="Times New Roman"/>
          <w:bCs/>
          <w:szCs w:val="24"/>
          <w:lang w:eastAsia="ar-QA" w:bidi="ar-QA"/>
        </w:rPr>
        <w:t xml:space="preserve"> nodošanu atsavināšanai </w:t>
      </w:r>
      <w:r w:rsidR="00CF3E26">
        <w:rPr>
          <w:rFonts w:eastAsia="Times New Roman" w:cs="Times New Roman"/>
          <w:bCs/>
          <w:szCs w:val="24"/>
          <w:lang w:eastAsia="ar-QA" w:bidi="ar-QA"/>
        </w:rPr>
        <w:t>J.D.</w:t>
      </w:r>
      <w:r w:rsidRPr="008D504E">
        <w:rPr>
          <w:rFonts w:eastAsia="Times New Roman" w:cs="Times New Roman"/>
          <w:szCs w:val="24"/>
          <w:lang w:eastAsia="ar-QA" w:bidi="ar-QA"/>
        </w:rPr>
        <w:t>(lēmums pievienots).</w:t>
      </w:r>
    </w:p>
    <w:p w14:paraId="58607B7A" w14:textId="080FD109" w:rsidR="00690AE2" w:rsidRPr="008D504E" w:rsidRDefault="00690AE2" w:rsidP="00690AE2">
      <w:pPr>
        <w:numPr>
          <w:ilvl w:val="1"/>
          <w:numId w:val="33"/>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 xml:space="preserve">Izveidot, dzīvokļa īpašuma </w:t>
      </w:r>
      <w:r w:rsidRPr="008D504E">
        <w:rPr>
          <w:rFonts w:eastAsia="Times New Roman" w:cs="Times New Roman"/>
          <w:bCs/>
          <w:szCs w:val="24"/>
          <w:lang w:eastAsia="ar-QA" w:bidi="ar-QA"/>
        </w:rPr>
        <w:t>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”Birztalas”, </w:t>
      </w:r>
      <w:r w:rsidRPr="008D504E">
        <w:rPr>
          <w:rFonts w:eastAsia="Times New Roman" w:cs="Times New Roman"/>
          <w:szCs w:val="24"/>
          <w:lang w:eastAsia="ar-QA" w:bidi="ar-QA"/>
        </w:rPr>
        <w:t>Dricānos, Dricānu pagastā Rēzeknes novadā, kadastra Nr.7850 900 0061, platība 74,6 m</w:t>
      </w:r>
      <w:r w:rsidRPr="008D504E">
        <w:rPr>
          <w:rFonts w:eastAsia="Times New Roman" w:cs="Times New Roman"/>
          <w:szCs w:val="24"/>
          <w:vertAlign w:val="superscript"/>
          <w:lang w:eastAsia="ar-QA" w:bidi="ar-QA"/>
        </w:rPr>
        <w:t>2</w:t>
      </w:r>
      <w:r>
        <w:rPr>
          <w:rFonts w:eastAsia="Times New Roman" w:cs="Times New Roman"/>
          <w:szCs w:val="24"/>
          <w:lang w:eastAsia="ar-QA" w:bidi="ar-QA"/>
        </w:rPr>
        <w:t xml:space="preserve">, </w:t>
      </w:r>
      <w:r w:rsidRPr="008D504E">
        <w:rPr>
          <w:rFonts w:eastAsia="Times New Roman" w:cs="Times New Roman"/>
          <w:szCs w:val="24"/>
          <w:lang w:eastAsia="ar-QA" w:bidi="ar-QA"/>
        </w:rPr>
        <w:t>nosacītās cenas noteikšanai novērtēšanas komisiju šādā sastāvā:</w:t>
      </w:r>
    </w:p>
    <w:p w14:paraId="086DE83E" w14:textId="77777777" w:rsidR="00690AE2" w:rsidRPr="008D504E" w:rsidRDefault="00690AE2" w:rsidP="00690AE2">
      <w:pPr>
        <w:tabs>
          <w:tab w:val="left" w:pos="3686"/>
        </w:tabs>
        <w:spacing w:after="0" w:line="240" w:lineRule="auto"/>
        <w:ind w:left="3686" w:hanging="2693"/>
        <w:jc w:val="both"/>
        <w:rPr>
          <w:rFonts w:eastAsia="Times New Roman" w:cs="Times New Roman"/>
          <w:szCs w:val="24"/>
          <w:lang w:eastAsia="ar-QA" w:bidi="ar-QA"/>
        </w:rPr>
      </w:pPr>
      <w:r w:rsidRPr="008D504E">
        <w:rPr>
          <w:rFonts w:eastAsia="Times New Roman" w:cs="Times New Roman"/>
          <w:szCs w:val="24"/>
          <w:lang w:eastAsia="ar-QA" w:bidi="ar-QA"/>
        </w:rPr>
        <w:t>komisijas priekšsēdētājs</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Diāna </w:t>
      </w:r>
      <w:proofErr w:type="spellStart"/>
      <w:r w:rsidRPr="008D504E">
        <w:rPr>
          <w:rFonts w:eastAsia="Times New Roman" w:cs="Times New Roman"/>
          <w:b/>
          <w:szCs w:val="24"/>
          <w:lang w:eastAsia="ar-QA" w:bidi="ar-QA"/>
        </w:rPr>
        <w:t>Saksone</w:t>
      </w:r>
      <w:proofErr w:type="spellEnd"/>
      <w:r w:rsidRPr="008D504E">
        <w:rPr>
          <w:rFonts w:eastAsia="Times New Roman" w:cs="Times New Roman"/>
          <w:b/>
          <w:color w:val="000000"/>
          <w:szCs w:val="24"/>
          <w:lang w:eastAsia="ar-QA" w:bidi="ar-QA"/>
        </w:rPr>
        <w:t xml:space="preserve">, </w:t>
      </w:r>
      <w:r w:rsidRPr="008D504E">
        <w:rPr>
          <w:rFonts w:eastAsia="Times New Roman" w:cs="Times New Roman"/>
          <w:color w:val="000000"/>
          <w:szCs w:val="24"/>
          <w:lang w:eastAsia="ar-QA" w:bidi="ar-QA"/>
        </w:rPr>
        <w:t>Rēzeknes novada pašvaldības iestādes “Dricānu pagastu apvienība” struktūrvienības “Dricānu pagasta pārvalde” vadītāja</w:t>
      </w:r>
      <w:r w:rsidRPr="008D504E">
        <w:rPr>
          <w:rFonts w:eastAsia="Times New Roman" w:cs="Times New Roman"/>
          <w:bCs/>
          <w:color w:val="000000"/>
          <w:szCs w:val="24"/>
          <w:lang w:eastAsia="ar-QA" w:bidi="ar-QA"/>
        </w:rPr>
        <w:t>;</w:t>
      </w:r>
    </w:p>
    <w:p w14:paraId="7B733BBB" w14:textId="77777777" w:rsidR="00690AE2" w:rsidRPr="008D504E" w:rsidRDefault="00690AE2" w:rsidP="00690AE2">
      <w:pPr>
        <w:tabs>
          <w:tab w:val="left" w:pos="2694"/>
        </w:tabs>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b/>
          <w:szCs w:val="24"/>
          <w:lang w:eastAsia="ar-QA" w:bidi="ar-QA"/>
        </w:rPr>
        <w:tab/>
      </w:r>
      <w:r w:rsidRPr="008D504E">
        <w:rPr>
          <w:rFonts w:eastAsia="Times New Roman" w:cs="Times New Roman"/>
          <w:b/>
          <w:szCs w:val="24"/>
          <w:lang w:eastAsia="ar-QA" w:bidi="ar-QA"/>
        </w:rPr>
        <w:tab/>
        <w:t xml:space="preserve">Regīna Elksne, </w:t>
      </w:r>
      <w:r w:rsidRPr="008D504E">
        <w:rPr>
          <w:rFonts w:eastAsia="Times New Roman" w:cs="Times New Roman"/>
          <w:szCs w:val="24"/>
          <w:lang w:eastAsia="ar-QA" w:bidi="ar-QA"/>
        </w:rPr>
        <w:t>Rēzeknes novada pašvaldības iestādes “Dricānu pagastu apvienība” vecākā grāmatvede</w:t>
      </w:r>
      <w:r w:rsidRPr="008D504E">
        <w:rPr>
          <w:rFonts w:eastAsia="Times New Roman" w:cs="Times New Roman"/>
          <w:bCs/>
          <w:color w:val="000000"/>
          <w:szCs w:val="24"/>
          <w:lang w:eastAsia="ar-QA" w:bidi="ar-QA"/>
        </w:rPr>
        <w:t>;</w:t>
      </w:r>
    </w:p>
    <w:p w14:paraId="0EC77165" w14:textId="77777777" w:rsidR="00690AE2" w:rsidRPr="008D504E" w:rsidRDefault="00690AE2" w:rsidP="00690AE2">
      <w:pPr>
        <w:tabs>
          <w:tab w:val="left" w:pos="2694"/>
        </w:tabs>
        <w:spacing w:after="0" w:line="240" w:lineRule="auto"/>
        <w:ind w:left="3600"/>
        <w:jc w:val="both"/>
        <w:rPr>
          <w:rFonts w:eastAsia="Times New Roman" w:cs="Times New Roman"/>
          <w:szCs w:val="24"/>
          <w:lang w:eastAsia="ar-QA" w:bidi="ar-QA"/>
        </w:rPr>
      </w:pPr>
      <w:r w:rsidRPr="008D504E">
        <w:rPr>
          <w:rFonts w:eastAsia="Times New Roman" w:cs="Times New Roman"/>
          <w:b/>
          <w:szCs w:val="24"/>
          <w:lang w:eastAsia="ar-QA" w:bidi="ar-QA"/>
        </w:rPr>
        <w:t xml:space="preserve">Normunds </w:t>
      </w:r>
      <w:proofErr w:type="spellStart"/>
      <w:r w:rsidRPr="008D504E">
        <w:rPr>
          <w:rFonts w:eastAsia="Times New Roman" w:cs="Times New Roman"/>
          <w:b/>
          <w:szCs w:val="24"/>
          <w:lang w:eastAsia="ar-QA" w:bidi="ar-QA"/>
        </w:rPr>
        <w:t>Mozgis</w:t>
      </w:r>
      <w:proofErr w:type="spellEnd"/>
      <w:r w:rsidRPr="008D504E">
        <w:rPr>
          <w:rFonts w:eastAsia="Times New Roman" w:cs="Times New Roman"/>
          <w:b/>
          <w:szCs w:val="24"/>
          <w:lang w:eastAsia="ar-QA" w:bidi="ar-QA"/>
        </w:rPr>
        <w:t xml:space="preserve">, </w:t>
      </w:r>
      <w:r w:rsidRPr="008D504E">
        <w:rPr>
          <w:rFonts w:eastAsia="Times New Roman" w:cs="Times New Roman"/>
          <w:szCs w:val="24"/>
          <w:lang w:eastAsia="ar-QA" w:bidi="ar-QA"/>
        </w:rPr>
        <w:t>Rēzeknes novada pašvaldības Zemes pārvaldības dienesta zemes lietu speciālists.</w:t>
      </w:r>
    </w:p>
    <w:p w14:paraId="1455D7EE" w14:textId="77777777" w:rsidR="00690AE2" w:rsidRPr="008D504E" w:rsidRDefault="00690AE2" w:rsidP="00690AE2">
      <w:pPr>
        <w:numPr>
          <w:ilvl w:val="1"/>
          <w:numId w:val="33"/>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Uzdot </w:t>
      </w:r>
      <w:r w:rsidRPr="008D504E">
        <w:rPr>
          <w:rFonts w:eastAsia="Times New Roman" w:cs="Times New Roman"/>
          <w:szCs w:val="24"/>
          <w:lang w:eastAsia="ar-QA" w:bidi="ar-QA"/>
        </w:rPr>
        <w:t>dzīvokļa īpašuma dzīvokļa īpašuma ”Birztalas”-15, Dricānos, Dricānu pagastā Rēzeknes novadā, kadastra Nr.7850 900 0061, platība 74,6 m2, novērtēšanas komisijai iesniegt nosacīto cenu apstiprināšanai Rēzeknes novada domei.</w:t>
      </w:r>
    </w:p>
    <w:bookmarkEnd w:id="37"/>
    <w:p w14:paraId="3C498DB1" w14:textId="77777777" w:rsidR="00690AE2" w:rsidRPr="008D504E" w:rsidRDefault="00690AE2" w:rsidP="00690AE2">
      <w:pPr>
        <w:suppressAutoHyphens w:val="0"/>
        <w:spacing w:after="0" w:line="240" w:lineRule="auto"/>
        <w:contextualSpacing/>
        <w:jc w:val="center"/>
        <w:rPr>
          <w:rFonts w:cs="Times New Roman"/>
          <w:b/>
          <w:bCs/>
          <w:szCs w:val="24"/>
        </w:rPr>
      </w:pPr>
    </w:p>
    <w:p w14:paraId="6CCD9D09"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270E4507" w14:textId="635FD558" w:rsidR="00690AE2" w:rsidRPr="008D504E" w:rsidRDefault="00690AE2" w:rsidP="00690AE2">
      <w:pPr>
        <w:suppressAutoHyphens w:val="0"/>
        <w:spacing w:after="0" w:line="240" w:lineRule="auto"/>
        <w:contextualSpacing/>
        <w:jc w:val="center"/>
        <w:rPr>
          <w:rFonts w:eastAsia="Times New Roman" w:cs="Times New Roman"/>
          <w:b/>
          <w:szCs w:val="24"/>
          <w:lang w:eastAsia="ar-SA"/>
        </w:rPr>
      </w:pPr>
      <w:bookmarkStart w:id="38" w:name="_Hlk43302460"/>
      <w:r w:rsidRPr="008D504E">
        <w:rPr>
          <w:rFonts w:eastAsia="Times New Roman" w:cs="Times New Roman"/>
          <w:b/>
          <w:bCs/>
          <w:szCs w:val="24"/>
          <w:lang w:eastAsia="ar-QA" w:bidi="ar-QA"/>
        </w:rPr>
        <w:t>Par dzīvokļa īpašuma 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
          <w:bCs/>
          <w:szCs w:val="24"/>
          <w:lang w:eastAsia="ar-QA" w:bidi="ar-QA"/>
        </w:rPr>
        <w:t>, ”Vējiņi”, Dricānos, Dricānu pagastā, nodošanu</w:t>
      </w:r>
      <w:r w:rsidRPr="008D504E">
        <w:rPr>
          <w:rFonts w:eastAsia="Times New Roman" w:cs="Times New Roman"/>
          <w:b/>
          <w:bCs/>
          <w:color w:val="000000"/>
          <w:szCs w:val="24"/>
          <w:lang w:eastAsia="ar-QA" w:bidi="ar-QA"/>
        </w:rPr>
        <w:t xml:space="preserve"> atsavināšanai </w:t>
      </w:r>
      <w:r w:rsidR="00CF3E26">
        <w:rPr>
          <w:rFonts w:eastAsia="Times New Roman" w:cs="Times New Roman"/>
          <w:b/>
          <w:szCs w:val="24"/>
          <w:lang w:eastAsia="ar-SA"/>
        </w:rPr>
        <w:t>V.M.</w:t>
      </w:r>
    </w:p>
    <w:p w14:paraId="697AE09A"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2A076397" w14:textId="77777777" w:rsidR="00690AE2" w:rsidRPr="008D504E" w:rsidRDefault="00690AE2" w:rsidP="00690AE2">
      <w:pPr>
        <w:suppressAutoHyphens w:val="0"/>
        <w:spacing w:after="0" w:line="240" w:lineRule="auto"/>
        <w:contextualSpacing/>
        <w:jc w:val="center"/>
        <w:rPr>
          <w:rFonts w:cs="Times New Roman"/>
          <w:b/>
          <w:bCs/>
          <w:szCs w:val="24"/>
        </w:rPr>
      </w:pPr>
    </w:p>
    <w:p w14:paraId="7884640E" w14:textId="623D8623"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iCs/>
          <w:szCs w:val="24"/>
          <w:lang w:eastAsia="ar-SA"/>
        </w:rPr>
        <w:t xml:space="preserve">Izskatījusi </w:t>
      </w:r>
      <w:r w:rsidR="004130BC">
        <w:rPr>
          <w:rFonts w:eastAsia="Times New Roman" w:cs="Times New Roman"/>
          <w:bCs/>
          <w:iCs/>
          <w:szCs w:val="24"/>
          <w:lang w:eastAsia="ar-SA"/>
        </w:rPr>
        <w:t>V.M.</w:t>
      </w:r>
      <w:r w:rsidRPr="008D504E">
        <w:rPr>
          <w:rFonts w:eastAsia="Times New Roman" w:cs="Times New Roman"/>
          <w:b/>
          <w:iCs/>
          <w:szCs w:val="24"/>
          <w:lang w:eastAsia="ar-SA"/>
        </w:rPr>
        <w:t xml:space="preserve"> </w:t>
      </w:r>
      <w:r w:rsidRPr="008D504E">
        <w:rPr>
          <w:rFonts w:eastAsia="Times New Roman" w:cs="Times New Roman"/>
          <w:iCs/>
          <w:szCs w:val="24"/>
          <w:lang w:eastAsia="ar-SA"/>
        </w:rPr>
        <w:t xml:space="preserve">atsavināšanas ierosinājumu, pamatojoties uz likuma “Par pašvaldībām” </w:t>
      </w:r>
      <w:r w:rsidRPr="008D504E">
        <w:rPr>
          <w:rFonts w:eastAsia="Times New Roman" w:cs="Times New Roman"/>
          <w:bCs/>
          <w:iCs/>
          <w:szCs w:val="24"/>
          <w:lang w:eastAsia="ar-SA"/>
        </w:rPr>
        <w:t>21.panta pirmās daļas 17. un 27.punktu</w:t>
      </w:r>
      <w:r w:rsidRPr="008D504E">
        <w:rPr>
          <w:rFonts w:eastAsia="Times New Roman" w:cs="Times New Roman"/>
          <w:iCs/>
          <w:szCs w:val="24"/>
          <w:lang w:eastAsia="ar-SA"/>
        </w:rPr>
        <w:t>,</w:t>
      </w:r>
      <w:r w:rsidRPr="008D504E">
        <w:rPr>
          <w:rFonts w:eastAsia="Times New Roman" w:cs="Times New Roman"/>
          <w:bCs/>
          <w:iCs/>
          <w:szCs w:val="24"/>
          <w:lang w:eastAsia="ar-SA"/>
        </w:rPr>
        <w:t xml:space="preserve"> 37.panta sesto daļu, 41.panta pirmās daļas 3. un 4.punktu,</w:t>
      </w:r>
      <w:r w:rsidRPr="008D504E">
        <w:rPr>
          <w:rFonts w:eastAsia="Times New Roman" w:cs="Times New Roman"/>
          <w:bCs/>
          <w:szCs w:val="24"/>
          <w:lang w:eastAsia="ar-QA" w:bidi="ar-QA"/>
        </w:rPr>
        <w:t xml:space="preserve"> </w:t>
      </w:r>
      <w:r w:rsidRPr="008D504E">
        <w:rPr>
          <w:rFonts w:eastAsia="Times New Roman" w:cs="Times New Roman"/>
          <w:bCs/>
          <w:iCs/>
          <w:szCs w:val="24"/>
          <w:lang w:eastAsia="ar-SA"/>
        </w:rPr>
        <w:t xml:space="preserve">Publiskas personas mantas atsavināšanas likuma 8.panta otro un trešo daļu, ņemot vērā Finanšu pastāvīgās komitejas </w:t>
      </w:r>
      <w:r>
        <w:rPr>
          <w:rFonts w:eastAsia="Times New Roman" w:cs="Times New Roman"/>
          <w:bCs/>
          <w:iCs/>
          <w:szCs w:val="24"/>
          <w:lang w:eastAsia="ar-SA"/>
        </w:rPr>
        <w:t>2020.gada 11.jūnija</w:t>
      </w:r>
      <w:r w:rsidRPr="008D504E">
        <w:rPr>
          <w:rFonts w:eastAsia="Times New Roman" w:cs="Times New Roman"/>
          <w:bCs/>
          <w:i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09FF62E0" w14:textId="77777777" w:rsidR="00690AE2" w:rsidRPr="008D504E" w:rsidRDefault="00690AE2" w:rsidP="00690AE2">
      <w:pPr>
        <w:suppressAutoHyphens w:val="0"/>
        <w:spacing w:after="0" w:line="240" w:lineRule="auto"/>
        <w:contextualSpacing/>
        <w:jc w:val="center"/>
        <w:rPr>
          <w:rFonts w:cs="Times New Roman"/>
          <w:b/>
          <w:bCs/>
          <w:szCs w:val="24"/>
        </w:rPr>
      </w:pPr>
    </w:p>
    <w:p w14:paraId="2580F388" w14:textId="7F8EC162" w:rsidR="00690AE2" w:rsidRPr="008D504E" w:rsidRDefault="00690AE2" w:rsidP="00690AE2">
      <w:pPr>
        <w:numPr>
          <w:ilvl w:val="1"/>
          <w:numId w:val="34"/>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pieņemt lēmumu par dzīvokļa īpašuma Nr.</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bCs/>
          <w:szCs w:val="24"/>
          <w:lang w:eastAsia="ar-QA" w:bidi="ar-QA"/>
        </w:rPr>
        <w:t xml:space="preserve">, ”Vējiņi”, Dricānos, Dricānu pagastā </w:t>
      </w:r>
      <w:r w:rsidRPr="008D504E">
        <w:rPr>
          <w:rFonts w:eastAsia="Times New Roman" w:cs="Times New Roman"/>
          <w:szCs w:val="24"/>
          <w:lang w:eastAsia="ar-QA" w:bidi="ar-QA"/>
        </w:rPr>
        <w:t>Rēzeknes novadā, kadastra Nr.</w:t>
      </w:r>
      <w:r w:rsidRPr="008D504E">
        <w:rPr>
          <w:rFonts w:eastAsia="Times New Roman" w:cs="Times New Roman"/>
          <w:bCs/>
          <w:szCs w:val="24"/>
          <w:lang w:eastAsia="ar-QA" w:bidi="ar-QA"/>
        </w:rPr>
        <w:t>7850 900 0058</w:t>
      </w:r>
      <w:r w:rsidRPr="008D504E">
        <w:rPr>
          <w:rFonts w:eastAsia="Times New Roman" w:cs="Times New Roman"/>
          <w:szCs w:val="24"/>
          <w:lang w:eastAsia="ar-QA" w:bidi="ar-QA"/>
        </w:rPr>
        <w:t>, platība 46,4 m</w:t>
      </w:r>
      <w:r w:rsidRPr="008D504E">
        <w:rPr>
          <w:rFonts w:eastAsia="Times New Roman" w:cs="Times New Roman"/>
          <w:szCs w:val="24"/>
          <w:vertAlign w:val="superscript"/>
          <w:lang w:eastAsia="ar-QA" w:bidi="ar-QA"/>
        </w:rPr>
        <w:t>2</w:t>
      </w:r>
      <w:r w:rsidRPr="008D504E">
        <w:rPr>
          <w:rFonts w:eastAsia="Times New Roman" w:cs="Times New Roman"/>
          <w:szCs w:val="24"/>
          <w:lang w:eastAsia="ar-QA" w:bidi="ar-QA"/>
        </w:rPr>
        <w:t>,</w:t>
      </w:r>
      <w:r w:rsidRPr="008D504E">
        <w:rPr>
          <w:rFonts w:eastAsia="Times New Roman" w:cs="Times New Roman"/>
          <w:bCs/>
          <w:szCs w:val="24"/>
          <w:lang w:eastAsia="ar-QA" w:bidi="ar-QA"/>
        </w:rPr>
        <w:t xml:space="preserve"> nodošanu atsavināšanai </w:t>
      </w:r>
      <w:r w:rsidR="00CF3E26">
        <w:rPr>
          <w:rFonts w:eastAsia="Times New Roman" w:cs="Times New Roman"/>
          <w:bCs/>
          <w:szCs w:val="24"/>
          <w:lang w:eastAsia="ar-QA" w:bidi="ar-QA"/>
        </w:rPr>
        <w:t>V.M.</w:t>
      </w:r>
      <w:r w:rsidR="004130BC">
        <w:rPr>
          <w:rFonts w:eastAsia="Times New Roman" w:cs="Times New Roman"/>
          <w:bCs/>
          <w:szCs w:val="24"/>
          <w:lang w:eastAsia="ar-QA" w:bidi="ar-QA"/>
        </w:rPr>
        <w:t xml:space="preserve"> </w:t>
      </w:r>
      <w:r w:rsidRPr="008D504E">
        <w:rPr>
          <w:rFonts w:eastAsia="Times New Roman" w:cs="Times New Roman"/>
          <w:szCs w:val="24"/>
          <w:lang w:eastAsia="ar-QA" w:bidi="ar-QA"/>
        </w:rPr>
        <w:t>(lēmums pievienots).</w:t>
      </w:r>
    </w:p>
    <w:p w14:paraId="5F0B7F2C" w14:textId="72FE7805" w:rsidR="00690AE2" w:rsidRPr="008D504E" w:rsidRDefault="00690AE2" w:rsidP="00690AE2">
      <w:pPr>
        <w:numPr>
          <w:ilvl w:val="1"/>
          <w:numId w:val="34"/>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szCs w:val="24"/>
          <w:lang w:eastAsia="ar-QA" w:bidi="ar-QA"/>
        </w:rPr>
        <w:t>Izveidot, dzīvokļa īpašuma ”Vējiņi”-</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szCs w:val="24"/>
          <w:lang w:eastAsia="ar-QA" w:bidi="ar-QA"/>
        </w:rPr>
        <w:t>, Dricānos, Dricānu pagastā Rēzeknes novadā, kadastra Nr.78509000058, platība 46,4 m</w:t>
      </w:r>
      <w:r w:rsidRPr="008D504E">
        <w:rPr>
          <w:rFonts w:eastAsia="Times New Roman" w:cs="Times New Roman"/>
          <w:szCs w:val="24"/>
          <w:vertAlign w:val="superscript"/>
          <w:lang w:eastAsia="ar-QA" w:bidi="ar-QA"/>
        </w:rPr>
        <w:t>2</w:t>
      </w:r>
      <w:r>
        <w:rPr>
          <w:rFonts w:eastAsia="Times New Roman" w:cs="Times New Roman"/>
          <w:szCs w:val="24"/>
          <w:lang w:eastAsia="ar-QA" w:bidi="ar-QA"/>
        </w:rPr>
        <w:t xml:space="preserve">, </w:t>
      </w:r>
      <w:r w:rsidRPr="008D504E">
        <w:rPr>
          <w:rFonts w:eastAsia="Times New Roman" w:cs="Times New Roman"/>
          <w:szCs w:val="24"/>
          <w:lang w:eastAsia="ar-QA" w:bidi="ar-QA"/>
        </w:rPr>
        <w:t>nosacītās cenas noteikšanai novērtēšanas komisiju šādā sastāvā:</w:t>
      </w:r>
    </w:p>
    <w:p w14:paraId="571AA1DC" w14:textId="77777777" w:rsidR="00690AE2" w:rsidRPr="008D504E" w:rsidRDefault="00690AE2" w:rsidP="00690AE2">
      <w:pPr>
        <w:tabs>
          <w:tab w:val="left" w:pos="3686"/>
        </w:tabs>
        <w:spacing w:after="0" w:line="240" w:lineRule="auto"/>
        <w:ind w:left="3686" w:hanging="2693"/>
        <w:jc w:val="both"/>
        <w:rPr>
          <w:rFonts w:eastAsia="Times New Roman" w:cs="Times New Roman"/>
          <w:szCs w:val="24"/>
          <w:lang w:eastAsia="ar-QA" w:bidi="ar-QA"/>
        </w:rPr>
      </w:pPr>
      <w:r w:rsidRPr="008D504E">
        <w:rPr>
          <w:rFonts w:eastAsia="Times New Roman" w:cs="Times New Roman"/>
          <w:szCs w:val="24"/>
          <w:lang w:eastAsia="ar-QA" w:bidi="ar-QA"/>
        </w:rPr>
        <w:t>komisijas priekšsēdētājs</w:t>
      </w:r>
      <w:r w:rsidRPr="008D504E">
        <w:rPr>
          <w:rFonts w:eastAsia="Times New Roman" w:cs="Times New Roman"/>
          <w:b/>
          <w:szCs w:val="24"/>
          <w:lang w:eastAsia="ar-QA" w:bidi="ar-QA"/>
        </w:rPr>
        <w:t xml:space="preserve"> –</w:t>
      </w:r>
      <w:r w:rsidRPr="008D504E">
        <w:rPr>
          <w:rFonts w:eastAsia="Times New Roman" w:cs="Times New Roman"/>
          <w:b/>
          <w:szCs w:val="24"/>
          <w:lang w:eastAsia="ar-QA" w:bidi="ar-QA"/>
        </w:rPr>
        <w:tab/>
        <w:t xml:space="preserve">Diāna </w:t>
      </w:r>
      <w:proofErr w:type="spellStart"/>
      <w:r w:rsidRPr="008D504E">
        <w:rPr>
          <w:rFonts w:eastAsia="Times New Roman" w:cs="Times New Roman"/>
          <w:b/>
          <w:szCs w:val="24"/>
          <w:lang w:eastAsia="ar-QA" w:bidi="ar-QA"/>
        </w:rPr>
        <w:t>Saksone</w:t>
      </w:r>
      <w:proofErr w:type="spellEnd"/>
      <w:r w:rsidRPr="008D504E">
        <w:rPr>
          <w:rFonts w:eastAsia="Times New Roman" w:cs="Times New Roman"/>
          <w:b/>
          <w:color w:val="000000"/>
          <w:szCs w:val="24"/>
          <w:lang w:eastAsia="ar-QA" w:bidi="ar-QA"/>
        </w:rPr>
        <w:t xml:space="preserve">, </w:t>
      </w:r>
      <w:r w:rsidRPr="008D504E">
        <w:rPr>
          <w:rFonts w:eastAsia="Times New Roman" w:cs="Times New Roman"/>
          <w:color w:val="000000"/>
          <w:szCs w:val="24"/>
          <w:lang w:eastAsia="ar-QA" w:bidi="ar-QA"/>
        </w:rPr>
        <w:t>Rēzeknes novada pašvaldības iestādes “Dricānu pagastu apvienība” struktūrvienības “Dricānu pagasta pārvalde” vadītāja</w:t>
      </w:r>
      <w:r w:rsidRPr="008D504E">
        <w:rPr>
          <w:rFonts w:eastAsia="Times New Roman" w:cs="Times New Roman"/>
          <w:bCs/>
          <w:color w:val="000000"/>
          <w:szCs w:val="24"/>
          <w:lang w:eastAsia="ar-QA" w:bidi="ar-QA"/>
        </w:rPr>
        <w:t>;</w:t>
      </w:r>
    </w:p>
    <w:p w14:paraId="33C05DD3" w14:textId="77777777" w:rsidR="00690AE2" w:rsidRPr="008D504E" w:rsidRDefault="00690AE2" w:rsidP="00690AE2">
      <w:pPr>
        <w:tabs>
          <w:tab w:val="left" w:pos="2694"/>
        </w:tabs>
        <w:spacing w:after="0" w:line="240" w:lineRule="auto"/>
        <w:ind w:left="3600" w:hanging="2607"/>
        <w:jc w:val="both"/>
        <w:rPr>
          <w:rFonts w:eastAsia="Times New Roman" w:cs="Times New Roman"/>
          <w:szCs w:val="24"/>
          <w:lang w:eastAsia="ar-QA" w:bidi="ar-QA"/>
        </w:rPr>
      </w:pPr>
      <w:r w:rsidRPr="008D504E">
        <w:rPr>
          <w:rFonts w:eastAsia="Times New Roman" w:cs="Times New Roman"/>
          <w:szCs w:val="24"/>
          <w:lang w:eastAsia="ar-QA" w:bidi="ar-QA"/>
        </w:rPr>
        <w:t>komisijas locekļi:</w:t>
      </w:r>
      <w:r w:rsidRPr="008D504E">
        <w:rPr>
          <w:rFonts w:eastAsia="Times New Roman" w:cs="Times New Roman"/>
          <w:b/>
          <w:szCs w:val="24"/>
          <w:lang w:eastAsia="ar-QA" w:bidi="ar-QA"/>
        </w:rPr>
        <w:tab/>
      </w:r>
      <w:r w:rsidRPr="008D504E">
        <w:rPr>
          <w:rFonts w:eastAsia="Times New Roman" w:cs="Times New Roman"/>
          <w:b/>
          <w:szCs w:val="24"/>
          <w:lang w:eastAsia="ar-QA" w:bidi="ar-QA"/>
        </w:rPr>
        <w:tab/>
        <w:t xml:space="preserve">Regīna Elksne, </w:t>
      </w:r>
      <w:r w:rsidRPr="008D504E">
        <w:rPr>
          <w:rFonts w:eastAsia="Times New Roman" w:cs="Times New Roman"/>
          <w:szCs w:val="24"/>
          <w:lang w:eastAsia="ar-QA" w:bidi="ar-QA"/>
        </w:rPr>
        <w:t>Rēzeknes novada pašvaldības iestādes “Dricānu pagastu apvienība” vecākā grāmatvede</w:t>
      </w:r>
      <w:r w:rsidRPr="008D504E">
        <w:rPr>
          <w:rFonts w:eastAsia="Times New Roman" w:cs="Times New Roman"/>
          <w:bCs/>
          <w:color w:val="000000"/>
          <w:szCs w:val="24"/>
          <w:lang w:eastAsia="ar-QA" w:bidi="ar-QA"/>
        </w:rPr>
        <w:t>;</w:t>
      </w:r>
    </w:p>
    <w:p w14:paraId="75DC2684" w14:textId="77777777" w:rsidR="00690AE2" w:rsidRPr="008D504E" w:rsidRDefault="00690AE2" w:rsidP="00690AE2">
      <w:pPr>
        <w:tabs>
          <w:tab w:val="left" w:pos="2694"/>
        </w:tabs>
        <w:spacing w:after="0" w:line="240" w:lineRule="auto"/>
        <w:ind w:left="3600"/>
        <w:jc w:val="both"/>
        <w:rPr>
          <w:rFonts w:eastAsia="Times New Roman" w:cs="Times New Roman"/>
          <w:szCs w:val="24"/>
          <w:lang w:eastAsia="ar-QA" w:bidi="ar-QA"/>
        </w:rPr>
      </w:pPr>
      <w:r w:rsidRPr="008D504E">
        <w:rPr>
          <w:rFonts w:eastAsia="Times New Roman" w:cs="Times New Roman"/>
          <w:b/>
          <w:szCs w:val="24"/>
          <w:lang w:eastAsia="ar-QA" w:bidi="ar-QA"/>
        </w:rPr>
        <w:t xml:space="preserve">Normunds </w:t>
      </w:r>
      <w:proofErr w:type="spellStart"/>
      <w:r w:rsidRPr="008D504E">
        <w:rPr>
          <w:rFonts w:eastAsia="Times New Roman" w:cs="Times New Roman"/>
          <w:b/>
          <w:szCs w:val="24"/>
          <w:lang w:eastAsia="ar-QA" w:bidi="ar-QA"/>
        </w:rPr>
        <w:t>Mozgis</w:t>
      </w:r>
      <w:proofErr w:type="spellEnd"/>
      <w:r w:rsidRPr="008D504E">
        <w:rPr>
          <w:rFonts w:eastAsia="Times New Roman" w:cs="Times New Roman"/>
          <w:b/>
          <w:szCs w:val="24"/>
          <w:lang w:eastAsia="ar-QA" w:bidi="ar-QA"/>
        </w:rPr>
        <w:t xml:space="preserve">, </w:t>
      </w:r>
      <w:r w:rsidRPr="008D504E">
        <w:rPr>
          <w:rFonts w:eastAsia="Times New Roman" w:cs="Times New Roman"/>
          <w:szCs w:val="24"/>
          <w:lang w:eastAsia="ar-QA" w:bidi="ar-QA"/>
        </w:rPr>
        <w:t>Rēzeknes novada pašvaldības Zemes pārvaldības dienesta zemes lietu speciālists.</w:t>
      </w:r>
    </w:p>
    <w:p w14:paraId="19BE7F01" w14:textId="120B5A4B" w:rsidR="00690AE2" w:rsidRPr="008D504E" w:rsidRDefault="00690AE2" w:rsidP="00690AE2">
      <w:pPr>
        <w:numPr>
          <w:ilvl w:val="1"/>
          <w:numId w:val="34"/>
        </w:numPr>
        <w:tabs>
          <w:tab w:val="clear" w:pos="360"/>
        </w:tabs>
        <w:suppressAutoHyphens w:val="0"/>
        <w:spacing w:after="0" w:line="240" w:lineRule="auto"/>
        <w:ind w:left="993" w:hanging="426"/>
        <w:jc w:val="both"/>
        <w:rPr>
          <w:rFonts w:eastAsia="Times New Roman" w:cs="Times New Roman"/>
          <w:szCs w:val="24"/>
          <w:lang w:eastAsia="ar-QA" w:bidi="ar-QA"/>
        </w:rPr>
      </w:pPr>
      <w:r w:rsidRPr="008D504E">
        <w:rPr>
          <w:rFonts w:eastAsia="Times New Roman" w:cs="Times New Roman"/>
          <w:bCs/>
          <w:szCs w:val="24"/>
          <w:lang w:eastAsia="ar-QA" w:bidi="ar-QA"/>
        </w:rPr>
        <w:t xml:space="preserve">Uzdot </w:t>
      </w:r>
      <w:r w:rsidRPr="008D504E">
        <w:rPr>
          <w:rFonts w:eastAsia="Times New Roman" w:cs="Times New Roman"/>
          <w:szCs w:val="24"/>
          <w:lang w:eastAsia="ar-QA" w:bidi="ar-QA"/>
        </w:rPr>
        <w:t>dzīvokļa īpašuma dzīvokļa īpašuma ”Vējiņi”-</w:t>
      </w:r>
      <w:r w:rsidR="004130BC" w:rsidRPr="004130BC">
        <w:rPr>
          <w:rFonts w:eastAsia="Times New Roman" w:cs="Times New Roman"/>
          <w:iCs/>
          <w:szCs w:val="24"/>
          <w:lang w:eastAsia="ar-SA"/>
        </w:rPr>
        <w:t xml:space="preserve"> </w:t>
      </w:r>
      <w:r w:rsidR="004130BC">
        <w:rPr>
          <w:rFonts w:eastAsia="Times New Roman" w:cs="Times New Roman"/>
          <w:iCs/>
          <w:szCs w:val="24"/>
          <w:lang w:eastAsia="ar-SA"/>
        </w:rPr>
        <w:t>(..)</w:t>
      </w:r>
      <w:r w:rsidRPr="008D504E">
        <w:rPr>
          <w:rFonts w:eastAsia="Times New Roman" w:cs="Times New Roman"/>
          <w:szCs w:val="24"/>
          <w:lang w:eastAsia="ar-QA" w:bidi="ar-QA"/>
        </w:rPr>
        <w:t>, Dricānos, Dricānu pagastā Rēzeknes novadā, kadastra Nr.78509000058, platība 46,4 m2, novērtēšanas komisijai iesniegt nosacīto cenu apstiprināšanai Rēzeknes novada domei.</w:t>
      </w:r>
    </w:p>
    <w:bookmarkEnd w:id="38"/>
    <w:p w14:paraId="3C1B1651" w14:textId="77777777" w:rsidR="00690AE2" w:rsidRPr="008D504E" w:rsidRDefault="00690AE2" w:rsidP="00690AE2">
      <w:pPr>
        <w:suppressAutoHyphens w:val="0"/>
        <w:spacing w:after="0" w:line="240" w:lineRule="auto"/>
        <w:contextualSpacing/>
        <w:jc w:val="center"/>
        <w:rPr>
          <w:rFonts w:cs="Times New Roman"/>
          <w:b/>
          <w:bCs/>
          <w:szCs w:val="24"/>
        </w:rPr>
      </w:pPr>
    </w:p>
    <w:p w14:paraId="7633E9CE"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09D6F82" w14:textId="77777777" w:rsidR="00690AE2" w:rsidRPr="008D504E" w:rsidRDefault="00690AE2" w:rsidP="00690AE2">
      <w:pPr>
        <w:suppressAutoHyphens w:val="0"/>
        <w:spacing w:after="0" w:line="240" w:lineRule="auto"/>
        <w:contextualSpacing/>
        <w:jc w:val="center"/>
        <w:rPr>
          <w:rFonts w:eastAsia="Times New Roman" w:cs="Times New Roman"/>
          <w:b/>
          <w:bCs/>
          <w:iCs/>
          <w:szCs w:val="24"/>
        </w:rPr>
      </w:pPr>
      <w:bookmarkStart w:id="39" w:name="_Hlk43302563"/>
      <w:r w:rsidRPr="008D504E">
        <w:rPr>
          <w:rFonts w:eastAsia="Times New Roman" w:cs="Times New Roman"/>
          <w:b/>
          <w:bCs/>
          <w:iCs/>
          <w:szCs w:val="24"/>
        </w:rPr>
        <w:t xml:space="preserve">Par nekustamā īpašuma “Līdzenumi” Nautrēnu pagastā nosacītās cenas apstiprināšanu </w:t>
      </w:r>
    </w:p>
    <w:p w14:paraId="72CBA8D0"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0A18248F" w14:textId="77777777" w:rsidR="00690AE2" w:rsidRPr="008D504E" w:rsidRDefault="00690AE2" w:rsidP="00690AE2">
      <w:pPr>
        <w:suppressAutoHyphens w:val="0"/>
        <w:spacing w:after="0" w:line="240" w:lineRule="auto"/>
        <w:contextualSpacing/>
        <w:jc w:val="center"/>
        <w:rPr>
          <w:rFonts w:cs="Times New Roman"/>
          <w:b/>
          <w:bCs/>
          <w:szCs w:val="24"/>
        </w:rPr>
      </w:pPr>
    </w:p>
    <w:p w14:paraId="5B3F3220" w14:textId="06C5F5AE"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37,panta pirmās daļas 4.punktu, Rēzeknes novada pašvaldības 2012.gada 1.marta noteikumu Nr.6 “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rPr>
        <w:t xml:space="preserve">ņemot vērā </w:t>
      </w:r>
      <w:r w:rsidRPr="008D504E">
        <w:rPr>
          <w:rFonts w:cs="Times New Roman"/>
          <w:szCs w:val="24"/>
          <w:lang w:eastAsia="en-US"/>
        </w:rPr>
        <w:t xml:space="preserve">Rēzeknes novada domes </w:t>
      </w:r>
      <w:r w:rsidRPr="008D504E">
        <w:rPr>
          <w:rFonts w:cs="Times New Roman"/>
          <w:szCs w:val="24"/>
        </w:rPr>
        <w:t xml:space="preserve">2020.gada 7.maija lēmumu (protokols Nr.13., 14.§) </w:t>
      </w:r>
      <w:r w:rsidRPr="008D504E">
        <w:rPr>
          <w:rFonts w:cs="Times New Roman"/>
          <w:color w:val="000000" w:themeColor="text1"/>
          <w:szCs w:val="24"/>
        </w:rPr>
        <w:t>“Par</w:t>
      </w:r>
      <w:r w:rsidRPr="008D504E">
        <w:rPr>
          <w:rFonts w:eastAsia="Times New Roman" w:cs="Times New Roman"/>
          <w:b/>
          <w:bCs/>
          <w:color w:val="000000"/>
          <w:szCs w:val="24"/>
          <w:lang w:eastAsia="ar-QA" w:bidi="ar-QA"/>
        </w:rPr>
        <w:t xml:space="preserve"> </w:t>
      </w:r>
      <w:r w:rsidRPr="008D504E">
        <w:rPr>
          <w:rFonts w:eastAsia="Times New Roman" w:cs="Times New Roman"/>
          <w:bCs/>
          <w:color w:val="000000"/>
          <w:szCs w:val="24"/>
          <w:lang w:eastAsia="ar-QA" w:bidi="ar-QA"/>
        </w:rPr>
        <w:t xml:space="preserve">nekustamā īpašuma “Līdzenumi” Nautrēnu pagastā nodošanu atsavināšanai </w:t>
      </w:r>
      <w:r w:rsidR="00685FF1">
        <w:rPr>
          <w:rFonts w:eastAsia="Times New Roman" w:cs="Times New Roman"/>
          <w:iCs/>
          <w:szCs w:val="24"/>
          <w:lang w:eastAsia="ar-SA"/>
        </w:rPr>
        <w:t>A.G.</w:t>
      </w:r>
      <w:r w:rsidRPr="008D504E">
        <w:rPr>
          <w:rFonts w:cs="Times New Roman"/>
          <w:bCs/>
          <w:szCs w:val="24"/>
        </w:rPr>
        <w:t>”</w:t>
      </w:r>
      <w:r w:rsidRPr="008D504E">
        <w:rPr>
          <w:rFonts w:cs="Times New Roman"/>
          <w:color w:val="000000" w:themeColor="text1"/>
          <w:szCs w:val="24"/>
        </w:rPr>
        <w:t xml:space="preserve">, </w:t>
      </w:r>
      <w:r w:rsidR="004130BC">
        <w:rPr>
          <w:rFonts w:eastAsia="Times New Roman" w:cs="Times New Roman"/>
          <w:iCs/>
          <w:szCs w:val="24"/>
          <w:lang w:eastAsia="ar-SA"/>
        </w:rPr>
        <w:t>(..)</w:t>
      </w:r>
      <w:r w:rsidR="004130BC">
        <w:rPr>
          <w:rFonts w:eastAsia="Times New Roman" w:cs="Times New Roman"/>
          <w:iCs/>
          <w:szCs w:val="24"/>
          <w:lang w:eastAsia="ar-SA"/>
        </w:rPr>
        <w:t xml:space="preserve"> </w:t>
      </w:r>
      <w:r w:rsidRPr="008D504E">
        <w:rPr>
          <w:rFonts w:cs="Times New Roman"/>
          <w:szCs w:val="24"/>
          <w:lang w:eastAsia="en-US"/>
        </w:rPr>
        <w:t xml:space="preserve">2020.gada 8.jūnija </w:t>
      </w:r>
      <w:r w:rsidRPr="008D504E">
        <w:rPr>
          <w:rFonts w:cs="Times New Roman"/>
          <w:bCs/>
          <w:szCs w:val="24"/>
          <w:lang w:eastAsia="en-US"/>
        </w:rPr>
        <w:t xml:space="preserve">iesniegumu, </w:t>
      </w:r>
      <w:r w:rsidRPr="008D504E">
        <w:rPr>
          <w:rFonts w:eastAsia="Times New Roman" w:cs="Times New Roman"/>
          <w:color w:val="000000"/>
          <w:szCs w:val="24"/>
        </w:rPr>
        <w:t xml:space="preserve">ņemot vērā </w:t>
      </w:r>
      <w:r w:rsidRPr="008D504E">
        <w:rPr>
          <w:rFonts w:cs="Times New Roman"/>
          <w:szCs w:val="24"/>
        </w:rPr>
        <w:t>Rēzeknes novada pašvaldības iestāde</w:t>
      </w:r>
      <w:r>
        <w:rPr>
          <w:rFonts w:cs="Times New Roman"/>
          <w:szCs w:val="24"/>
        </w:rPr>
        <w:t>s</w:t>
      </w:r>
      <w:r w:rsidRPr="008D504E">
        <w:rPr>
          <w:rFonts w:cs="Times New Roman"/>
          <w:szCs w:val="24"/>
        </w:rPr>
        <w:t xml:space="preserve"> “Nautrēnu pagastu apvienība” struktūrvienība</w:t>
      </w:r>
      <w:r>
        <w:rPr>
          <w:rFonts w:cs="Times New Roman"/>
          <w:szCs w:val="24"/>
        </w:rPr>
        <w:t>s</w:t>
      </w:r>
      <w:r w:rsidRPr="008D504E">
        <w:rPr>
          <w:rFonts w:cs="Times New Roman"/>
          <w:szCs w:val="24"/>
        </w:rPr>
        <w:t xml:space="preserve"> “</w:t>
      </w:r>
      <w:r w:rsidRPr="008D504E">
        <w:rPr>
          <w:rFonts w:eastAsia="Times New Roman" w:cs="Times New Roman"/>
          <w:bCs/>
          <w:iCs/>
          <w:szCs w:val="24"/>
        </w:rPr>
        <w:t>Nautrēnu</w:t>
      </w:r>
      <w:r w:rsidRPr="008D504E">
        <w:rPr>
          <w:rFonts w:cs="Times New Roman"/>
          <w:szCs w:val="24"/>
        </w:rPr>
        <w:t xml:space="preserve"> pagasta pārvalde” </w:t>
      </w:r>
      <w:r w:rsidRPr="008D504E">
        <w:rPr>
          <w:rFonts w:eastAsia="Times New Roman" w:cs="Times New Roman"/>
          <w:color w:val="000000"/>
          <w:szCs w:val="24"/>
        </w:rPr>
        <w:t xml:space="preserve">nekustamā īpašuma “Līdzenumi” </w:t>
      </w:r>
      <w:r w:rsidRPr="008D504E">
        <w:rPr>
          <w:rFonts w:eastAsia="Times New Roman" w:cs="Times New Roman"/>
          <w:szCs w:val="24"/>
        </w:rPr>
        <w:t xml:space="preserve">novērtēšanas komisijas 2020.gada 8.jūnija sēdes protokolu un Finanšu pastāvīgās komitejas </w:t>
      </w:r>
      <w:r>
        <w:rPr>
          <w:rFonts w:eastAsia="Times New Roman" w:cs="Times New Roman"/>
          <w:szCs w:val="24"/>
        </w:rPr>
        <w:t>2020.gada 11.jūnija</w:t>
      </w:r>
      <w:r w:rsidRPr="008D504E">
        <w:rPr>
          <w:rFonts w:eastAsia="Times New Roman" w:cs="Times New Roman"/>
          <w:szCs w:val="24"/>
        </w:rPr>
        <w:t xml:space="preserve"> priekšlikumu,</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2272EDF6" w14:textId="77777777" w:rsidR="00690AE2" w:rsidRPr="008D504E" w:rsidRDefault="00690AE2" w:rsidP="00690AE2">
      <w:pPr>
        <w:suppressAutoHyphens w:val="0"/>
        <w:spacing w:after="0" w:line="240" w:lineRule="auto"/>
        <w:contextualSpacing/>
        <w:jc w:val="center"/>
        <w:rPr>
          <w:rFonts w:cs="Times New Roman"/>
          <w:b/>
          <w:bCs/>
          <w:szCs w:val="24"/>
        </w:rPr>
      </w:pPr>
    </w:p>
    <w:p w14:paraId="2E1FC545" w14:textId="77777777" w:rsidR="00690AE2" w:rsidRPr="008D504E" w:rsidRDefault="00690AE2" w:rsidP="00690AE2">
      <w:pPr>
        <w:numPr>
          <w:ilvl w:val="0"/>
          <w:numId w:val="35"/>
        </w:numPr>
        <w:spacing w:after="0" w:line="240" w:lineRule="auto"/>
        <w:ind w:hanging="437"/>
        <w:jc w:val="both"/>
        <w:rPr>
          <w:rFonts w:eastAsia="Times New Roman" w:cs="Times New Roman"/>
          <w:szCs w:val="24"/>
        </w:rPr>
      </w:pPr>
      <w:r w:rsidRPr="008D504E">
        <w:rPr>
          <w:rFonts w:eastAsia="Times New Roman" w:cs="Times New Roman"/>
          <w:szCs w:val="24"/>
        </w:rPr>
        <w:t xml:space="preserve">apstiprināt </w:t>
      </w:r>
      <w:r w:rsidRPr="008D504E">
        <w:rPr>
          <w:rFonts w:eastAsia="Times New Roman" w:cs="Times New Roman"/>
          <w:bCs/>
          <w:iCs/>
          <w:szCs w:val="24"/>
        </w:rPr>
        <w:t xml:space="preserve">nekustamā īpašuma </w:t>
      </w:r>
      <w:r w:rsidRPr="008D504E">
        <w:rPr>
          <w:rFonts w:cs="Times New Roman"/>
          <w:bCs/>
          <w:szCs w:val="24"/>
        </w:rPr>
        <w:t>“Līdzenumi”, kas atrodas</w:t>
      </w:r>
      <w:r w:rsidRPr="008D504E">
        <w:rPr>
          <w:rFonts w:cs="Times New Roman"/>
          <w:szCs w:val="24"/>
        </w:rPr>
        <w:t xml:space="preserve">, </w:t>
      </w:r>
      <w:r w:rsidRPr="008D504E">
        <w:rPr>
          <w:rFonts w:eastAsia="Times New Roman" w:cs="Times New Roman"/>
          <w:bCs/>
          <w:iCs/>
          <w:szCs w:val="24"/>
        </w:rPr>
        <w:t>Nautrēnu</w:t>
      </w:r>
      <w:r w:rsidRPr="008D504E">
        <w:rPr>
          <w:rFonts w:cs="Times New Roman"/>
          <w:bCs/>
          <w:szCs w:val="24"/>
        </w:rPr>
        <w:t xml:space="preserve"> pagast</w:t>
      </w:r>
      <w:r>
        <w:rPr>
          <w:rFonts w:cs="Times New Roman"/>
          <w:bCs/>
          <w:szCs w:val="24"/>
        </w:rPr>
        <w:t>ā</w:t>
      </w:r>
      <w:r w:rsidRPr="008D504E">
        <w:rPr>
          <w:rFonts w:cs="Times New Roman"/>
          <w:bCs/>
          <w:szCs w:val="24"/>
        </w:rPr>
        <w:t>, Rēzeknes novad</w:t>
      </w:r>
      <w:r>
        <w:rPr>
          <w:rFonts w:cs="Times New Roman"/>
          <w:bCs/>
          <w:szCs w:val="24"/>
        </w:rPr>
        <w:t>ā</w:t>
      </w:r>
      <w:r w:rsidRPr="008D504E">
        <w:rPr>
          <w:rFonts w:cs="Times New Roman"/>
          <w:bCs/>
          <w:szCs w:val="24"/>
        </w:rPr>
        <w:t>, kadastra Nr.6876 005 0010</w:t>
      </w:r>
      <w:r w:rsidRPr="008D504E">
        <w:rPr>
          <w:rFonts w:eastAsia="Times New Roman" w:cs="Times New Roman"/>
          <w:bCs/>
          <w:iCs/>
          <w:szCs w:val="24"/>
        </w:rPr>
        <w:t>,</w:t>
      </w:r>
      <w:r w:rsidRPr="008D504E">
        <w:rPr>
          <w:rFonts w:eastAsia="Times New Roman" w:cs="Times New Roman"/>
          <w:bCs/>
          <w:szCs w:val="24"/>
        </w:rPr>
        <w:t xml:space="preserve"> kas sastāv no zemes vienības ar kadastra apzīmējumu</w:t>
      </w:r>
      <w:r w:rsidRPr="008D504E">
        <w:rPr>
          <w:rFonts w:eastAsia="Times New Roman" w:cs="Times New Roman"/>
          <w:szCs w:val="24"/>
          <w:lang w:eastAsia="ar-SA"/>
        </w:rPr>
        <w:t xml:space="preserve"> </w:t>
      </w:r>
      <w:r w:rsidRPr="008D504E">
        <w:rPr>
          <w:rFonts w:cs="Times New Roman"/>
          <w:bCs/>
          <w:szCs w:val="24"/>
        </w:rPr>
        <w:t>6876 005 0266</w:t>
      </w:r>
      <w:r>
        <w:rPr>
          <w:rFonts w:cs="Times New Roman"/>
          <w:bCs/>
          <w:szCs w:val="24"/>
        </w:rPr>
        <w:t>,</w:t>
      </w:r>
      <w:r w:rsidRPr="008D504E">
        <w:rPr>
          <w:rFonts w:eastAsia="Times New Roman" w:cs="Times New Roman"/>
          <w:szCs w:val="24"/>
          <w:lang w:eastAsia="ar-SA"/>
        </w:rPr>
        <w:t xml:space="preserve"> platība </w:t>
      </w:r>
      <w:r w:rsidRPr="008D504E">
        <w:rPr>
          <w:rFonts w:cs="Times New Roman"/>
          <w:bCs/>
          <w:szCs w:val="24"/>
        </w:rPr>
        <w:t xml:space="preserve">0,4093 ha, </w:t>
      </w:r>
      <w:r w:rsidRPr="008D504E">
        <w:rPr>
          <w:rFonts w:eastAsia="Times New Roman" w:cs="Times New Roman"/>
          <w:szCs w:val="24"/>
        </w:rPr>
        <w:t>nosacīto cenu</w:t>
      </w:r>
      <w:r w:rsidRPr="008D504E">
        <w:rPr>
          <w:rFonts w:cs="Times New Roman"/>
          <w:b/>
          <w:szCs w:val="24"/>
        </w:rPr>
        <w:t xml:space="preserve"> EUR </w:t>
      </w:r>
      <w:r w:rsidRPr="008D504E">
        <w:rPr>
          <w:rFonts w:eastAsia="Lucida Sans Unicode" w:cs="Times New Roman"/>
          <w:b/>
          <w:szCs w:val="24"/>
        </w:rPr>
        <w:t xml:space="preserve">1 034,77 </w:t>
      </w:r>
      <w:r w:rsidRPr="008D504E">
        <w:rPr>
          <w:rFonts w:cs="Times New Roman"/>
          <w:szCs w:val="24"/>
        </w:rPr>
        <w:t xml:space="preserve">(viens tūkstotis trīsdesmit četri </w:t>
      </w:r>
      <w:proofErr w:type="spellStart"/>
      <w:r w:rsidRPr="00272AEE">
        <w:rPr>
          <w:rFonts w:cs="Times New Roman"/>
          <w:i/>
          <w:iCs/>
          <w:szCs w:val="24"/>
        </w:rPr>
        <w:t>euro</w:t>
      </w:r>
      <w:proofErr w:type="spellEnd"/>
      <w:r w:rsidRPr="008D504E">
        <w:rPr>
          <w:rFonts w:cs="Times New Roman"/>
          <w:szCs w:val="24"/>
        </w:rPr>
        <w:t xml:space="preserve"> 77 centi).</w:t>
      </w:r>
    </w:p>
    <w:p w14:paraId="13DFA5CF" w14:textId="2E767336" w:rsidR="00690AE2" w:rsidRPr="008D504E" w:rsidRDefault="00690AE2" w:rsidP="00690AE2">
      <w:pPr>
        <w:numPr>
          <w:ilvl w:val="0"/>
          <w:numId w:val="35"/>
        </w:numPr>
        <w:spacing w:after="0" w:line="240" w:lineRule="auto"/>
        <w:ind w:hanging="437"/>
        <w:jc w:val="both"/>
        <w:rPr>
          <w:rFonts w:eastAsia="Times New Roman" w:cs="Times New Roman"/>
          <w:szCs w:val="24"/>
        </w:rPr>
      </w:pPr>
      <w:r w:rsidRPr="008D504E">
        <w:rPr>
          <w:rFonts w:eastAsia="Times New Roman" w:cs="Times New Roman"/>
          <w:szCs w:val="24"/>
        </w:rPr>
        <w:t>Pārdot</w:t>
      </w:r>
      <w:r w:rsidRPr="008D504E">
        <w:rPr>
          <w:rFonts w:eastAsia="Times New Roman" w:cs="Times New Roman"/>
          <w:iCs/>
          <w:szCs w:val="24"/>
          <w:lang w:eastAsia="ar-SA"/>
        </w:rPr>
        <w:t xml:space="preserve"> </w:t>
      </w:r>
      <w:r w:rsidR="00685FF1">
        <w:rPr>
          <w:rFonts w:eastAsia="Times New Roman" w:cs="Times New Roman"/>
          <w:iCs/>
          <w:szCs w:val="24"/>
          <w:lang w:eastAsia="ar-SA"/>
        </w:rPr>
        <w:t>A.G.</w:t>
      </w:r>
      <w:r>
        <w:rPr>
          <w:rFonts w:eastAsia="Times New Roman" w:cs="Times New Roman"/>
          <w:iCs/>
          <w:szCs w:val="24"/>
          <w:lang w:eastAsia="ar-SA"/>
        </w:rPr>
        <w:t>,</w:t>
      </w:r>
      <w:r w:rsidRPr="008D504E">
        <w:rPr>
          <w:rFonts w:eastAsia="Times New Roman" w:cs="Times New Roman"/>
          <w:iCs/>
          <w:szCs w:val="24"/>
          <w:lang w:eastAsia="ar-SA"/>
        </w:rPr>
        <w:t xml:space="preserve"> personas kods </w:t>
      </w:r>
      <w:r w:rsidR="004130BC">
        <w:rPr>
          <w:rFonts w:eastAsia="Times New Roman" w:cs="Times New Roman"/>
          <w:iCs/>
          <w:szCs w:val="24"/>
          <w:lang w:eastAsia="ar-SA"/>
        </w:rPr>
        <w:t>(..)</w:t>
      </w:r>
      <w:r w:rsidRPr="008D504E">
        <w:rPr>
          <w:rFonts w:eastAsia="Times New Roman" w:cs="Times New Roman"/>
          <w:iCs/>
          <w:szCs w:val="24"/>
          <w:lang w:eastAsia="ar-SA"/>
        </w:rPr>
        <w:t>, dzīvo “</w:t>
      </w:r>
      <w:r w:rsidR="004130BC">
        <w:rPr>
          <w:rFonts w:eastAsia="Times New Roman" w:cs="Times New Roman"/>
          <w:iCs/>
          <w:szCs w:val="24"/>
          <w:lang w:eastAsia="ar-SA"/>
        </w:rPr>
        <w:t>(..)</w:t>
      </w:r>
      <w:r w:rsidRPr="008D504E">
        <w:rPr>
          <w:rFonts w:eastAsia="Times New Roman" w:cs="Times New Roman"/>
          <w:iCs/>
          <w:szCs w:val="24"/>
          <w:lang w:eastAsia="ar-SA"/>
        </w:rPr>
        <w:t xml:space="preserve">”, </w:t>
      </w:r>
      <w:proofErr w:type="spellStart"/>
      <w:r w:rsidRPr="008D504E">
        <w:rPr>
          <w:rFonts w:eastAsia="Times New Roman" w:cs="Times New Roman"/>
          <w:iCs/>
          <w:szCs w:val="24"/>
          <w:lang w:eastAsia="ar-SA"/>
        </w:rPr>
        <w:t>Lakšinīk</w:t>
      </w:r>
      <w:r>
        <w:rPr>
          <w:rFonts w:eastAsia="Times New Roman" w:cs="Times New Roman"/>
          <w:iCs/>
          <w:szCs w:val="24"/>
          <w:lang w:eastAsia="ar-SA"/>
        </w:rPr>
        <w:t>os</w:t>
      </w:r>
      <w:proofErr w:type="spellEnd"/>
      <w:r w:rsidRPr="008D504E">
        <w:rPr>
          <w:rFonts w:eastAsia="Times New Roman" w:cs="Times New Roman"/>
          <w:iCs/>
          <w:szCs w:val="24"/>
          <w:lang w:eastAsia="ar-SA"/>
        </w:rPr>
        <w:t>, Mežvidu pagast</w:t>
      </w:r>
      <w:r>
        <w:rPr>
          <w:rFonts w:eastAsia="Times New Roman" w:cs="Times New Roman"/>
          <w:iCs/>
          <w:szCs w:val="24"/>
          <w:lang w:eastAsia="ar-SA"/>
        </w:rPr>
        <w:t>ā</w:t>
      </w:r>
      <w:r w:rsidRPr="008D504E">
        <w:rPr>
          <w:rFonts w:eastAsia="Times New Roman" w:cs="Times New Roman"/>
          <w:iCs/>
          <w:szCs w:val="24"/>
          <w:lang w:eastAsia="ar-SA"/>
        </w:rPr>
        <w:t>, Kārsavas novad</w:t>
      </w:r>
      <w:r>
        <w:rPr>
          <w:rFonts w:eastAsia="Times New Roman" w:cs="Times New Roman"/>
          <w:iCs/>
          <w:szCs w:val="24"/>
          <w:lang w:eastAsia="ar-SA"/>
        </w:rPr>
        <w:t>ā</w:t>
      </w:r>
      <w:r w:rsidRPr="008D504E">
        <w:rPr>
          <w:rFonts w:eastAsia="Times New Roman" w:cs="Times New Roman"/>
          <w:iCs/>
          <w:szCs w:val="24"/>
          <w:lang w:eastAsia="ar-SA"/>
        </w:rPr>
        <w:t xml:space="preserve">, </w:t>
      </w:r>
      <w:r w:rsidRPr="008D504E">
        <w:rPr>
          <w:rFonts w:eastAsia="Times New Roman" w:cs="Times New Roman"/>
          <w:bCs/>
          <w:szCs w:val="24"/>
          <w:lang w:eastAsia="ar-QA" w:bidi="ar-QA"/>
        </w:rPr>
        <w:t xml:space="preserve">nekustamo īpašumu </w:t>
      </w:r>
      <w:r w:rsidRPr="008D504E">
        <w:rPr>
          <w:rFonts w:cs="Times New Roman"/>
          <w:bCs/>
          <w:szCs w:val="24"/>
        </w:rPr>
        <w:t>“Līdzenumi”, kas atrodas Nautrēnu pagast</w:t>
      </w:r>
      <w:r>
        <w:rPr>
          <w:rFonts w:cs="Times New Roman"/>
          <w:bCs/>
          <w:szCs w:val="24"/>
        </w:rPr>
        <w:t>ā</w:t>
      </w:r>
      <w:r w:rsidRPr="008D504E">
        <w:rPr>
          <w:rFonts w:cs="Times New Roman"/>
          <w:bCs/>
          <w:szCs w:val="24"/>
        </w:rPr>
        <w:t>, Rēzeknes novad</w:t>
      </w:r>
      <w:r>
        <w:rPr>
          <w:rFonts w:cs="Times New Roman"/>
          <w:bCs/>
          <w:szCs w:val="24"/>
        </w:rPr>
        <w:t>ā</w:t>
      </w:r>
      <w:r w:rsidRPr="008D504E">
        <w:rPr>
          <w:rFonts w:cs="Times New Roman"/>
          <w:bCs/>
          <w:szCs w:val="24"/>
        </w:rPr>
        <w:t>, kadastra Nr.6876 005 0010</w:t>
      </w:r>
      <w:r>
        <w:rPr>
          <w:rFonts w:cs="Times New Roman"/>
          <w:bCs/>
          <w:szCs w:val="24"/>
        </w:rPr>
        <w:t>,</w:t>
      </w:r>
      <w:r w:rsidRPr="008D504E">
        <w:rPr>
          <w:rFonts w:cs="Times New Roman"/>
          <w:bCs/>
          <w:szCs w:val="24"/>
        </w:rPr>
        <w:t xml:space="preserve"> platība 0,4093 ha</w:t>
      </w:r>
      <w:r>
        <w:rPr>
          <w:rFonts w:cs="Times New Roman"/>
          <w:bCs/>
          <w:szCs w:val="24"/>
        </w:rPr>
        <w:t>,</w:t>
      </w:r>
      <w:r w:rsidRPr="008D504E">
        <w:rPr>
          <w:rFonts w:cs="Times New Roman"/>
          <w:bCs/>
          <w:szCs w:val="24"/>
        </w:rPr>
        <w:t xml:space="preserve"> </w:t>
      </w:r>
      <w:r w:rsidRPr="008D504E">
        <w:rPr>
          <w:rFonts w:eastAsia="Times New Roman" w:cs="Times New Roman"/>
          <w:szCs w:val="24"/>
        </w:rPr>
        <w:t>par brīvu cenu, kas ir vienāda ar nosacīto cenu, t. i.,</w:t>
      </w:r>
      <w:r w:rsidRPr="008D504E">
        <w:rPr>
          <w:rFonts w:cs="Times New Roman"/>
          <w:b/>
          <w:szCs w:val="24"/>
        </w:rPr>
        <w:t xml:space="preserve"> </w:t>
      </w:r>
      <w:r w:rsidRPr="008D504E">
        <w:rPr>
          <w:rFonts w:eastAsia="Lucida Sans Unicode" w:cs="Times New Roman"/>
          <w:b/>
          <w:szCs w:val="24"/>
        </w:rPr>
        <w:t xml:space="preserve">1034,77 </w:t>
      </w:r>
      <w:r w:rsidRPr="008D504E">
        <w:rPr>
          <w:rFonts w:cs="Times New Roman"/>
          <w:szCs w:val="24"/>
        </w:rPr>
        <w:t xml:space="preserve">(viens tūkstotis trīsdesmit četri </w:t>
      </w:r>
      <w:proofErr w:type="spellStart"/>
      <w:r w:rsidRPr="00272AEE">
        <w:rPr>
          <w:rFonts w:cs="Times New Roman"/>
          <w:i/>
          <w:iCs/>
          <w:szCs w:val="24"/>
        </w:rPr>
        <w:t>euro</w:t>
      </w:r>
      <w:proofErr w:type="spellEnd"/>
      <w:r w:rsidRPr="008D504E">
        <w:rPr>
          <w:rFonts w:cs="Times New Roman"/>
          <w:szCs w:val="24"/>
        </w:rPr>
        <w:t xml:space="preserve"> 77 centi).</w:t>
      </w:r>
    </w:p>
    <w:p w14:paraId="05E8C374" w14:textId="77777777" w:rsidR="00690AE2" w:rsidRPr="008D504E" w:rsidRDefault="00690AE2" w:rsidP="00690AE2">
      <w:pPr>
        <w:numPr>
          <w:ilvl w:val="0"/>
          <w:numId w:val="35"/>
        </w:numPr>
        <w:spacing w:after="0" w:line="240" w:lineRule="auto"/>
        <w:ind w:hanging="437"/>
        <w:jc w:val="both"/>
        <w:rPr>
          <w:rFonts w:eastAsia="Times New Roman" w:cs="Times New Roman"/>
          <w:szCs w:val="24"/>
        </w:rPr>
      </w:pPr>
      <w:r w:rsidRPr="008D504E">
        <w:rPr>
          <w:rFonts w:eastAsia="Times New Roman" w:cs="Times New Roman"/>
          <w:szCs w:val="24"/>
        </w:rPr>
        <w:t>Noteikt pirkuma maksas samaksas termiņu līdz 2020.gada 18.oktobrim.</w:t>
      </w:r>
    </w:p>
    <w:p w14:paraId="4D9EF708" w14:textId="77777777" w:rsidR="00690AE2" w:rsidRPr="008D504E" w:rsidRDefault="00690AE2" w:rsidP="00690AE2">
      <w:pPr>
        <w:numPr>
          <w:ilvl w:val="0"/>
          <w:numId w:val="35"/>
        </w:numPr>
        <w:spacing w:after="0" w:line="240" w:lineRule="auto"/>
        <w:ind w:hanging="437"/>
        <w:jc w:val="both"/>
        <w:rPr>
          <w:rFonts w:eastAsia="Times New Roman" w:cs="Times New Roman"/>
          <w:szCs w:val="24"/>
        </w:rPr>
      </w:pPr>
      <w:r w:rsidRPr="008D504E">
        <w:rPr>
          <w:rFonts w:eastAsia="Times New Roman" w:cs="Times New Roman"/>
          <w:szCs w:val="24"/>
        </w:rPr>
        <w:t>Uzdot iestādes Nautrēnu pagastu apvienības struktūrvienība</w:t>
      </w:r>
      <w:r>
        <w:rPr>
          <w:rFonts w:eastAsia="Times New Roman" w:cs="Times New Roman"/>
          <w:szCs w:val="24"/>
        </w:rPr>
        <w:t>i</w:t>
      </w:r>
      <w:r w:rsidRPr="008D504E">
        <w:rPr>
          <w:rFonts w:eastAsia="Times New Roman" w:cs="Times New Roman"/>
          <w:szCs w:val="24"/>
        </w:rPr>
        <w:t xml:space="preserve"> “Nautrēnu pagasta pārvalde” 3 (trīs) darba dienu laikā no pirkuma iemaksas samaksas dienas paziņot Juridiskajai un lietvedības nodaļai par pirkuma iemaksas samaksu.</w:t>
      </w:r>
    </w:p>
    <w:p w14:paraId="6677C918" w14:textId="3F90D891" w:rsidR="00690AE2" w:rsidRPr="008D504E" w:rsidRDefault="00690AE2" w:rsidP="00690AE2">
      <w:pPr>
        <w:numPr>
          <w:ilvl w:val="0"/>
          <w:numId w:val="35"/>
        </w:numPr>
        <w:spacing w:after="0" w:line="240" w:lineRule="auto"/>
        <w:ind w:hanging="437"/>
        <w:jc w:val="both"/>
        <w:rPr>
          <w:rFonts w:eastAsia="Times New Roman" w:cs="Times New Roman"/>
          <w:szCs w:val="24"/>
        </w:rPr>
      </w:pPr>
      <w:r w:rsidRPr="008D504E">
        <w:rPr>
          <w:rFonts w:eastAsia="Times New Roman" w:cs="Times New Roman"/>
          <w:szCs w:val="24"/>
        </w:rPr>
        <w:t xml:space="preserve">Uzdot Rēzeknes novada domes priekšsēdētāja vietniecei Elvīrai </w:t>
      </w:r>
      <w:proofErr w:type="spellStart"/>
      <w:r w:rsidRPr="008D504E">
        <w:rPr>
          <w:rFonts w:eastAsia="Times New Roman" w:cs="Times New Roman"/>
          <w:szCs w:val="24"/>
        </w:rPr>
        <w:t>Pizānei</w:t>
      </w:r>
      <w:proofErr w:type="spellEnd"/>
      <w:r w:rsidRPr="008D504E">
        <w:rPr>
          <w:rFonts w:eastAsia="Times New Roman" w:cs="Times New Roman"/>
          <w:szCs w:val="24"/>
        </w:rPr>
        <w:t xml:space="preserve"> noslēgt pirkuma līgumu ar</w:t>
      </w:r>
      <w:r w:rsidRPr="008D504E">
        <w:rPr>
          <w:rFonts w:cs="Times New Roman"/>
          <w:bCs/>
          <w:szCs w:val="24"/>
        </w:rPr>
        <w:t xml:space="preserve"> </w:t>
      </w:r>
      <w:r w:rsidR="00685FF1">
        <w:rPr>
          <w:rFonts w:eastAsia="Times New Roman" w:cs="Times New Roman"/>
          <w:iCs/>
          <w:szCs w:val="24"/>
          <w:lang w:eastAsia="ar-SA"/>
        </w:rPr>
        <w:t>A.G.</w:t>
      </w:r>
      <w:r w:rsidRPr="008D504E">
        <w:rPr>
          <w:rFonts w:eastAsia="Times New Roman" w:cs="Times New Roman"/>
          <w:szCs w:val="24"/>
        </w:rPr>
        <w:t>, 1 (viena) mēneša laikā no pirkuma iemaksas samaksas dienas.</w:t>
      </w:r>
    </w:p>
    <w:p w14:paraId="02E6E5EF" w14:textId="4AEA940A" w:rsidR="00685FF1" w:rsidRPr="00685FF1" w:rsidRDefault="00685FF1" w:rsidP="00685FF1">
      <w:pPr>
        <w:numPr>
          <w:ilvl w:val="0"/>
          <w:numId w:val="35"/>
        </w:numPr>
        <w:spacing w:after="0" w:line="240" w:lineRule="auto"/>
        <w:ind w:hanging="437"/>
        <w:jc w:val="both"/>
        <w:rPr>
          <w:rFonts w:eastAsia="Times New Roman" w:cs="Times New Roman"/>
          <w:szCs w:val="24"/>
        </w:rPr>
      </w:pPr>
      <w:r w:rsidRPr="00685FF1">
        <w:rPr>
          <w:rFonts w:eastAsia="Times New Roman" w:cs="Times New Roman"/>
          <w:szCs w:val="24"/>
        </w:rPr>
        <w:t xml:space="preserve">Pamatojoties uz Rēzeknes novada domes 2020.gada 7.maija lēmumu (protokols Nr.13., 14.§) 2.punktu, 2020.gada 20.maijā </w:t>
      </w:r>
      <w:r>
        <w:rPr>
          <w:rFonts w:eastAsia="Times New Roman" w:cs="Times New Roman"/>
          <w:szCs w:val="24"/>
        </w:rPr>
        <w:t>A.G.</w:t>
      </w:r>
      <w:r w:rsidRPr="00685FF1">
        <w:rPr>
          <w:rFonts w:eastAsia="Times New Roman" w:cs="Times New Roman"/>
          <w:szCs w:val="24"/>
        </w:rPr>
        <w:t xml:space="preserve">, iemaksāja Rēzeknes novada pašvaldības iestāde “Nautrēnu pagastu apvienība”“ struktūrvienība “Nautrēnu pagasta pārvalde”, </w:t>
      </w:r>
      <w:proofErr w:type="spellStart"/>
      <w:r w:rsidRPr="00685FF1">
        <w:rPr>
          <w:rFonts w:eastAsia="Times New Roman" w:cs="Times New Roman"/>
          <w:szCs w:val="24"/>
        </w:rPr>
        <w:t>reģ</w:t>
      </w:r>
      <w:proofErr w:type="spellEnd"/>
      <w:r w:rsidRPr="00685FF1">
        <w:rPr>
          <w:rFonts w:eastAsia="Times New Roman" w:cs="Times New Roman"/>
          <w:szCs w:val="24"/>
        </w:rPr>
        <w:t xml:space="preserve">. Nr.40900027430, AS SWEDBANK norēķinu kontā Nr.LV44HABA0551046048229, EUR 215,00 ( divi simti piecpadsmit </w:t>
      </w:r>
      <w:proofErr w:type="spellStart"/>
      <w:r w:rsidRPr="00685FF1">
        <w:rPr>
          <w:rFonts w:eastAsia="Times New Roman" w:cs="Times New Roman"/>
          <w:szCs w:val="24"/>
        </w:rPr>
        <w:t>euro</w:t>
      </w:r>
      <w:proofErr w:type="spellEnd"/>
      <w:r w:rsidRPr="00685FF1">
        <w:rPr>
          <w:rFonts w:eastAsia="Times New Roman" w:cs="Times New Roman"/>
          <w:szCs w:val="24"/>
        </w:rPr>
        <w:t xml:space="preserve"> 00 centus).</w:t>
      </w:r>
    </w:p>
    <w:p w14:paraId="6F0FB72C" w14:textId="684F0235" w:rsidR="00685FF1" w:rsidRPr="00685FF1" w:rsidRDefault="00685FF1" w:rsidP="00685FF1">
      <w:pPr>
        <w:numPr>
          <w:ilvl w:val="0"/>
          <w:numId w:val="35"/>
        </w:numPr>
        <w:spacing w:after="0" w:line="240" w:lineRule="auto"/>
        <w:ind w:hanging="437"/>
        <w:jc w:val="both"/>
        <w:rPr>
          <w:rFonts w:eastAsia="Times New Roman" w:cs="Times New Roman"/>
          <w:szCs w:val="24"/>
        </w:rPr>
      </w:pPr>
      <w:r w:rsidRPr="00685FF1">
        <w:rPr>
          <w:rFonts w:eastAsia="Times New Roman" w:cs="Times New Roman"/>
          <w:szCs w:val="24"/>
        </w:rPr>
        <w:t xml:space="preserve">Ieskaitīt atlikušo pirkuma maksas daļu no nekustamā īpašuma “Līdzenumi”, </w:t>
      </w:r>
      <w:r>
        <w:rPr>
          <w:rFonts w:eastAsia="Times New Roman" w:cs="Times New Roman"/>
          <w:szCs w:val="24"/>
        </w:rPr>
        <w:t>A.G.</w:t>
      </w:r>
      <w:r w:rsidRPr="00685FF1">
        <w:rPr>
          <w:rFonts w:eastAsia="Times New Roman" w:cs="Times New Roman"/>
          <w:szCs w:val="24"/>
        </w:rPr>
        <w:t xml:space="preserve">, EUR 819,77 (astoņi simti deviņpadsmit </w:t>
      </w:r>
      <w:proofErr w:type="spellStart"/>
      <w:r w:rsidRPr="00685FF1">
        <w:rPr>
          <w:rFonts w:eastAsia="Times New Roman" w:cs="Times New Roman"/>
          <w:szCs w:val="24"/>
        </w:rPr>
        <w:t>euro</w:t>
      </w:r>
      <w:proofErr w:type="spellEnd"/>
      <w:r w:rsidRPr="00685FF1">
        <w:rPr>
          <w:rFonts w:eastAsia="Times New Roman" w:cs="Times New Roman"/>
          <w:szCs w:val="24"/>
        </w:rPr>
        <w:t xml:space="preserve"> 77 centi), Rēzeknes novada pašvaldības iestādes “Nautrēnu pagastu apvienība” struktūrvienības “Nautrēnu pagasta pārvalde”, </w:t>
      </w:r>
      <w:proofErr w:type="spellStart"/>
      <w:r w:rsidRPr="00685FF1">
        <w:rPr>
          <w:rFonts w:eastAsia="Times New Roman" w:cs="Times New Roman"/>
          <w:szCs w:val="24"/>
        </w:rPr>
        <w:t>reģ</w:t>
      </w:r>
      <w:proofErr w:type="spellEnd"/>
      <w:r w:rsidRPr="00685FF1">
        <w:rPr>
          <w:rFonts w:eastAsia="Times New Roman" w:cs="Times New Roman"/>
          <w:szCs w:val="24"/>
        </w:rPr>
        <w:t>. Nr. Nr.40900027430, AS SWEDBANK norēķinu kontā Nr.  LV44HABA0551046048229.</w:t>
      </w:r>
    </w:p>
    <w:p w14:paraId="3C5BFDFB" w14:textId="263C06AC" w:rsidR="00690AE2" w:rsidRPr="008D504E" w:rsidRDefault="00690AE2" w:rsidP="00690AE2">
      <w:pPr>
        <w:numPr>
          <w:ilvl w:val="0"/>
          <w:numId w:val="35"/>
        </w:numPr>
        <w:spacing w:after="0" w:line="240" w:lineRule="auto"/>
        <w:ind w:hanging="437"/>
        <w:jc w:val="both"/>
        <w:rPr>
          <w:rFonts w:eastAsia="Times New Roman" w:cs="Times New Roman"/>
          <w:szCs w:val="24"/>
        </w:rPr>
      </w:pPr>
      <w:r w:rsidRPr="008D504E">
        <w:rPr>
          <w:rFonts w:eastAsia="Times New Roman" w:cs="Times New Roman"/>
          <w:bCs/>
          <w:szCs w:val="24"/>
        </w:rPr>
        <w:t xml:space="preserve">Noteikt, ka ar nekustamā īpašuma </w:t>
      </w:r>
      <w:r w:rsidRPr="008D504E">
        <w:rPr>
          <w:rFonts w:cs="Times New Roman"/>
          <w:bCs/>
          <w:szCs w:val="24"/>
        </w:rPr>
        <w:t>“</w:t>
      </w:r>
      <w:r w:rsidRPr="008D504E">
        <w:rPr>
          <w:rFonts w:eastAsia="Times New Roman" w:cs="Times New Roman"/>
          <w:szCs w:val="24"/>
        </w:rPr>
        <w:t>Līdzenumi</w:t>
      </w:r>
      <w:r w:rsidRPr="008D504E">
        <w:rPr>
          <w:rFonts w:cs="Times New Roman"/>
          <w:bCs/>
          <w:szCs w:val="24"/>
        </w:rPr>
        <w:t xml:space="preserve">” </w:t>
      </w:r>
      <w:r w:rsidRPr="008D504E">
        <w:rPr>
          <w:rFonts w:eastAsia="Times New Roman" w:cs="Times New Roman"/>
          <w:bCs/>
          <w:szCs w:val="24"/>
        </w:rPr>
        <w:t>pirkuma līguma noslēgšanas brīdi, tiek izbeigts ar</w:t>
      </w:r>
      <w:r w:rsidRPr="008D504E">
        <w:rPr>
          <w:rFonts w:cs="Times New Roman"/>
          <w:szCs w:val="24"/>
        </w:rPr>
        <w:t xml:space="preserve"> </w:t>
      </w:r>
      <w:r w:rsidR="004130BC">
        <w:rPr>
          <w:rFonts w:eastAsia="Times New Roman" w:cs="Times New Roman"/>
          <w:iCs/>
          <w:szCs w:val="24"/>
          <w:lang w:eastAsia="ar-SA"/>
        </w:rPr>
        <w:t>(..)</w:t>
      </w:r>
      <w:r w:rsidRPr="008D504E">
        <w:rPr>
          <w:rFonts w:cs="Times New Roman"/>
          <w:bCs/>
          <w:szCs w:val="24"/>
        </w:rPr>
        <w:t xml:space="preserve">, </w:t>
      </w:r>
      <w:r w:rsidRPr="008D504E">
        <w:rPr>
          <w:rFonts w:eastAsia="Times New Roman" w:cs="Times New Roman"/>
          <w:bCs/>
          <w:szCs w:val="24"/>
        </w:rPr>
        <w:t xml:space="preserve">noslēgtais Zemes nomas līgums uz zemes vienību ar kadastra apzīmējumu </w:t>
      </w:r>
      <w:r w:rsidRPr="008D504E">
        <w:rPr>
          <w:rFonts w:cs="Times New Roman"/>
          <w:bCs/>
          <w:szCs w:val="24"/>
        </w:rPr>
        <w:t>6876 005 0266</w:t>
      </w:r>
      <w:r w:rsidRPr="008D504E">
        <w:rPr>
          <w:rFonts w:eastAsia="Times New Roman" w:cs="Times New Roman"/>
          <w:szCs w:val="24"/>
          <w:lang w:eastAsia="ar-SA"/>
        </w:rPr>
        <w:t xml:space="preserve"> platība </w:t>
      </w:r>
      <w:r w:rsidRPr="008D504E">
        <w:rPr>
          <w:rFonts w:cs="Times New Roman"/>
          <w:bCs/>
          <w:szCs w:val="24"/>
        </w:rPr>
        <w:t>0,4093 ha.</w:t>
      </w:r>
    </w:p>
    <w:p w14:paraId="302B5F46" w14:textId="77777777" w:rsidR="00690AE2" w:rsidRPr="008D504E" w:rsidRDefault="00690AE2" w:rsidP="00690AE2">
      <w:pPr>
        <w:numPr>
          <w:ilvl w:val="0"/>
          <w:numId w:val="35"/>
        </w:numPr>
        <w:spacing w:after="0" w:line="240" w:lineRule="auto"/>
        <w:ind w:hanging="437"/>
        <w:jc w:val="both"/>
        <w:rPr>
          <w:rFonts w:eastAsia="Times New Roman" w:cs="Times New Roman"/>
          <w:szCs w:val="24"/>
        </w:rPr>
      </w:pPr>
      <w:r w:rsidRPr="008D504E">
        <w:rPr>
          <w:rFonts w:eastAsia="Times New Roman" w:cs="Times New Roman"/>
          <w:szCs w:val="24"/>
        </w:rPr>
        <w:t xml:space="preserve">Samazināt </w:t>
      </w:r>
      <w:r w:rsidRPr="008D504E">
        <w:rPr>
          <w:rFonts w:cs="Times New Roman"/>
          <w:szCs w:val="24"/>
        </w:rPr>
        <w:t xml:space="preserve">“Nautrēnu pagastu apvienība” struktūrvienības “Nautrēnu pagasta pārvalde” </w:t>
      </w:r>
      <w:r w:rsidRPr="008D504E">
        <w:rPr>
          <w:rFonts w:eastAsia="Times New Roman" w:cs="Times New Roman"/>
          <w:szCs w:val="24"/>
        </w:rPr>
        <w:t xml:space="preserve">2020.gadam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 (desmit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0AF2D926" w14:textId="77777777" w:rsidR="00690AE2" w:rsidRPr="008D504E" w:rsidRDefault="00690AE2" w:rsidP="00690AE2">
      <w:pPr>
        <w:numPr>
          <w:ilvl w:val="0"/>
          <w:numId w:val="35"/>
        </w:numPr>
        <w:spacing w:after="0" w:line="240" w:lineRule="auto"/>
        <w:ind w:hanging="437"/>
        <w:jc w:val="both"/>
        <w:rPr>
          <w:rFonts w:eastAsia="Times New Roman" w:cs="Times New Roman"/>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w:t>
      </w:r>
      <w:r w:rsidRPr="008D504E">
        <w:rPr>
          <w:rFonts w:cs="Times New Roman"/>
          <w:szCs w:val="24"/>
        </w:rPr>
        <w:t>“Nautrēnu pagastu apvienība</w:t>
      </w:r>
      <w:r>
        <w:rPr>
          <w:rFonts w:cs="Times New Roman"/>
          <w:szCs w:val="24"/>
        </w:rPr>
        <w:t>”</w:t>
      </w:r>
      <w:r w:rsidRPr="008D504E">
        <w:rPr>
          <w:rFonts w:cs="Times New Roman"/>
          <w:szCs w:val="24"/>
        </w:rPr>
        <w:t xml:space="preserve"> struktūrvienības “Nautrēnu pagasta pārvalde</w:t>
      </w:r>
      <w:r>
        <w:rPr>
          <w:rFonts w:cs="Times New Roman"/>
          <w:szCs w:val="24"/>
        </w:rPr>
        <w:t xml:space="preserve">” </w:t>
      </w:r>
      <w:r w:rsidRPr="008D504E">
        <w:rPr>
          <w:rFonts w:eastAsia="Times New Roman" w:cs="Times New Roman"/>
          <w:szCs w:val="24"/>
        </w:rPr>
        <w:t>radās, veicot nekustamā īpašuma novērtēšanu, ir izlietojami</w:t>
      </w:r>
      <w:r w:rsidRPr="008D504E">
        <w:rPr>
          <w:rFonts w:cs="Times New Roman"/>
          <w:szCs w:val="24"/>
        </w:rPr>
        <w:t xml:space="preserve"> Nautrēnu</w:t>
      </w:r>
      <w:r w:rsidRPr="008D504E">
        <w:rPr>
          <w:rFonts w:eastAsia="Times New Roman" w:cs="Times New Roman"/>
          <w:szCs w:val="24"/>
        </w:rPr>
        <w:t xml:space="preserve"> pagasta teritorijā esošo pašvaldības nekustamo īpašumu kadastrālajai uzmērīšanai un ierakstīšanai zemesgrāmatā.</w:t>
      </w:r>
    </w:p>
    <w:bookmarkEnd w:id="39"/>
    <w:p w14:paraId="21813CAE" w14:textId="77777777" w:rsidR="00690AE2" w:rsidRPr="008D504E" w:rsidRDefault="00690AE2" w:rsidP="00690AE2">
      <w:pPr>
        <w:suppressAutoHyphens w:val="0"/>
        <w:spacing w:after="0" w:line="240" w:lineRule="auto"/>
        <w:contextualSpacing/>
        <w:jc w:val="center"/>
        <w:rPr>
          <w:rFonts w:cs="Times New Roman"/>
          <w:b/>
          <w:bCs/>
          <w:szCs w:val="24"/>
        </w:rPr>
      </w:pPr>
    </w:p>
    <w:p w14:paraId="7601A9B0"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38D7B3E8" w14:textId="791E6978" w:rsidR="00690AE2" w:rsidRPr="008D504E" w:rsidRDefault="00690AE2" w:rsidP="00690AE2">
      <w:pPr>
        <w:suppressAutoHyphens w:val="0"/>
        <w:spacing w:after="0" w:line="240" w:lineRule="auto"/>
        <w:contextualSpacing/>
        <w:jc w:val="center"/>
        <w:rPr>
          <w:rFonts w:cs="Times New Roman"/>
          <w:b/>
          <w:szCs w:val="24"/>
        </w:rPr>
      </w:pPr>
      <w:bookmarkStart w:id="40" w:name="_Hlk43302734"/>
      <w:r w:rsidRPr="008D504E">
        <w:rPr>
          <w:rFonts w:cs="Times New Roman"/>
          <w:b/>
          <w:szCs w:val="24"/>
        </w:rPr>
        <w:t>Par dzīvokļa īpašuma</w:t>
      </w:r>
      <w:r w:rsidR="004130BC">
        <w:rPr>
          <w:rFonts w:cs="Times New Roman"/>
          <w:b/>
          <w:szCs w:val="24"/>
        </w:rPr>
        <w:t xml:space="preserve"> Nr.</w:t>
      </w:r>
      <w:r w:rsidRPr="008D504E">
        <w:rPr>
          <w:rFonts w:cs="Times New Roman"/>
          <w:b/>
          <w:szCs w:val="24"/>
        </w:rPr>
        <w:t xml:space="preserve"> </w:t>
      </w:r>
      <w:r w:rsidR="00C75BCC">
        <w:rPr>
          <w:rFonts w:cs="Times New Roman"/>
          <w:b/>
          <w:szCs w:val="24"/>
        </w:rPr>
        <w:t>(..)</w:t>
      </w:r>
      <w:r w:rsidR="004130BC">
        <w:rPr>
          <w:rFonts w:cs="Times New Roman"/>
          <w:b/>
          <w:szCs w:val="24"/>
        </w:rPr>
        <w:t xml:space="preserve"> </w:t>
      </w:r>
      <w:r w:rsidRPr="008D504E">
        <w:rPr>
          <w:rFonts w:cs="Times New Roman"/>
          <w:b/>
          <w:szCs w:val="24"/>
        </w:rPr>
        <w:t xml:space="preserve">Kalna ielā 4, Dubuļos, Kaunatas pagastā, nosacītās cenas apstiprināšanu </w:t>
      </w:r>
    </w:p>
    <w:p w14:paraId="461DA592"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7A65A728" w14:textId="77777777" w:rsidR="00690AE2" w:rsidRPr="008D504E" w:rsidRDefault="00690AE2" w:rsidP="00690AE2">
      <w:pPr>
        <w:suppressAutoHyphens w:val="0"/>
        <w:spacing w:after="0" w:line="240" w:lineRule="auto"/>
        <w:contextualSpacing/>
        <w:jc w:val="center"/>
        <w:rPr>
          <w:rFonts w:cs="Times New Roman"/>
          <w:b/>
          <w:bCs/>
          <w:szCs w:val="24"/>
        </w:rPr>
      </w:pPr>
    </w:p>
    <w:p w14:paraId="28CA908F" w14:textId="6C97EA1D"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16.aprīļa </w:t>
      </w:r>
      <w:r w:rsidRPr="008D504E">
        <w:rPr>
          <w:rFonts w:eastAsia="Times New Roman" w:cs="Times New Roman"/>
          <w:szCs w:val="24"/>
          <w:lang w:eastAsia="ar-SA"/>
        </w:rPr>
        <w:t>lēmumu “</w:t>
      </w:r>
      <w:r w:rsidRPr="008D504E">
        <w:rPr>
          <w:rFonts w:cs="Times New Roman"/>
          <w:szCs w:val="24"/>
        </w:rPr>
        <w:t xml:space="preserve">Par dzīvokļa īpašuma </w:t>
      </w:r>
      <w:r w:rsidRPr="008D504E">
        <w:rPr>
          <w:rFonts w:eastAsia="Times New Roman" w:cs="Times New Roman"/>
          <w:bCs/>
          <w:iCs/>
          <w:szCs w:val="24"/>
        </w:rPr>
        <w:t>Kalna ielā 4-</w:t>
      </w:r>
      <w:r w:rsidR="00685FF1">
        <w:rPr>
          <w:rFonts w:eastAsia="Times New Roman" w:cs="Times New Roman"/>
          <w:bCs/>
          <w:iCs/>
          <w:szCs w:val="24"/>
        </w:rPr>
        <w:t>(..)</w:t>
      </w:r>
      <w:r w:rsidRPr="008D504E">
        <w:rPr>
          <w:rFonts w:cs="Times New Roman"/>
          <w:szCs w:val="24"/>
        </w:rPr>
        <w:t xml:space="preserve">, Dubuļi, Kaunatas pagastā, nodošanu atsavināšanai </w:t>
      </w:r>
      <w:r w:rsidR="00685FF1">
        <w:rPr>
          <w:rFonts w:cs="Times New Roman"/>
          <w:szCs w:val="24"/>
        </w:rPr>
        <w:t>R.K.</w:t>
      </w:r>
      <w:r w:rsidRPr="008D504E">
        <w:rPr>
          <w:rFonts w:cs="Times New Roman"/>
          <w:szCs w:val="24"/>
        </w:rPr>
        <w:t>” (protokols Nr.11, 16.§)</w:t>
      </w:r>
      <w:r w:rsidRPr="008D504E">
        <w:rPr>
          <w:rFonts w:cs="Times New Roman"/>
          <w:bCs/>
          <w:szCs w:val="24"/>
        </w:rPr>
        <w:t>,</w:t>
      </w:r>
      <w:r w:rsidRPr="008D504E">
        <w:rPr>
          <w:rFonts w:eastAsia="Times New Roman" w:cs="Times New Roman"/>
          <w:szCs w:val="24"/>
          <w:lang w:eastAsia="ar-SA"/>
        </w:rPr>
        <w:t xml:space="preserve"> </w:t>
      </w:r>
      <w:r w:rsidR="00685FF1">
        <w:rPr>
          <w:rFonts w:cs="Times New Roman"/>
          <w:szCs w:val="24"/>
        </w:rPr>
        <w:t>R.K.</w:t>
      </w:r>
      <w:r w:rsidRPr="008D504E">
        <w:rPr>
          <w:rFonts w:cs="Times New Roman"/>
          <w:szCs w:val="24"/>
        </w:rPr>
        <w:t xml:space="preserve"> </w:t>
      </w:r>
      <w:r w:rsidRPr="008D504E">
        <w:rPr>
          <w:rFonts w:eastAsia="Times New Roman" w:cs="Times New Roman"/>
          <w:szCs w:val="24"/>
          <w:lang w:eastAsia="ar-SA"/>
        </w:rPr>
        <w:t>2020.gada 27.maija iesniegumu</w:t>
      </w:r>
      <w:r w:rsidRPr="008D504E">
        <w:rPr>
          <w:rFonts w:eastAsia="Times New Roman" w:cs="Times New Roman"/>
          <w:color w:val="000000"/>
          <w:szCs w:val="24"/>
          <w:lang w:eastAsia="ar-SA"/>
        </w:rPr>
        <w:t xml:space="preserve">, </w:t>
      </w:r>
      <w:r w:rsidRPr="008D504E">
        <w:rPr>
          <w:rFonts w:cs="Times New Roman"/>
          <w:bCs/>
          <w:szCs w:val="24"/>
          <w:lang w:eastAsia="en-US"/>
        </w:rPr>
        <w:t xml:space="preserve">Kaunatas pagasta pārvaldes </w:t>
      </w:r>
      <w:r w:rsidRPr="008D504E">
        <w:rPr>
          <w:rFonts w:cs="Times New Roman"/>
          <w:bCs/>
          <w:iCs/>
          <w:szCs w:val="24"/>
        </w:rPr>
        <w:t>dzīvokļa īpašuma “Kalna iela 4-</w:t>
      </w:r>
      <w:r w:rsidR="00685FF1">
        <w:rPr>
          <w:rFonts w:eastAsia="Times New Roman" w:cs="Times New Roman"/>
          <w:bCs/>
          <w:iCs/>
          <w:szCs w:val="24"/>
        </w:rPr>
        <w:t>(..)</w:t>
      </w:r>
      <w:r w:rsidRPr="008D504E">
        <w:rPr>
          <w:rFonts w:cs="Times New Roman"/>
          <w:bCs/>
          <w:iCs/>
          <w:szCs w:val="24"/>
        </w:rPr>
        <w:t>”</w:t>
      </w:r>
      <w:r w:rsidRPr="008D504E">
        <w:rPr>
          <w:rFonts w:cs="Times New Roman"/>
          <w:bCs/>
          <w:szCs w:val="24"/>
          <w:lang w:eastAsia="en-US"/>
        </w:rPr>
        <w:t xml:space="preserve"> novērtēšanas komisijas 2020.gada 25.maija sēdes protokolu Nr.2,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E188E7E" w14:textId="77777777" w:rsidR="00690AE2" w:rsidRPr="008D504E" w:rsidRDefault="00690AE2" w:rsidP="00690AE2">
      <w:pPr>
        <w:suppressAutoHyphens w:val="0"/>
        <w:spacing w:after="0" w:line="240" w:lineRule="auto"/>
        <w:contextualSpacing/>
        <w:jc w:val="center"/>
        <w:rPr>
          <w:rFonts w:cs="Times New Roman"/>
          <w:b/>
          <w:bCs/>
          <w:szCs w:val="24"/>
        </w:rPr>
      </w:pPr>
    </w:p>
    <w:p w14:paraId="0F1F8218" w14:textId="57B781B6" w:rsidR="00690AE2" w:rsidRPr="008D504E" w:rsidRDefault="00690AE2" w:rsidP="00690AE2">
      <w:pPr>
        <w:numPr>
          <w:ilvl w:val="0"/>
          <w:numId w:val="36"/>
        </w:numPr>
        <w:spacing w:after="0" w:line="240" w:lineRule="auto"/>
        <w:ind w:left="993" w:hanging="426"/>
        <w:jc w:val="both"/>
        <w:rPr>
          <w:rFonts w:cs="Times New Roman"/>
          <w:szCs w:val="24"/>
        </w:rPr>
      </w:pPr>
      <w:r w:rsidRPr="008D504E">
        <w:rPr>
          <w:rFonts w:cs="Times New Roman"/>
          <w:szCs w:val="24"/>
        </w:rPr>
        <w:t>apstiprināt dzīvokļa īpašuma Nr.</w:t>
      </w:r>
      <w:r w:rsidR="00685FF1" w:rsidRPr="00685FF1">
        <w:rPr>
          <w:rFonts w:eastAsia="Times New Roman" w:cs="Times New Roman"/>
          <w:bCs/>
          <w:iCs/>
          <w:szCs w:val="24"/>
        </w:rPr>
        <w:t xml:space="preserve"> </w:t>
      </w:r>
      <w:r w:rsidR="00685FF1">
        <w:rPr>
          <w:rFonts w:eastAsia="Times New Roman" w:cs="Times New Roman"/>
          <w:bCs/>
          <w:iCs/>
          <w:szCs w:val="24"/>
        </w:rPr>
        <w:t>(..)</w:t>
      </w:r>
      <w:r w:rsidRPr="008D504E">
        <w:rPr>
          <w:rFonts w:cs="Times New Roman"/>
          <w:szCs w:val="24"/>
        </w:rPr>
        <w:t>, kas atrodas Kalna ielā 4, Dubuļ</w:t>
      </w:r>
      <w:r>
        <w:rPr>
          <w:rFonts w:cs="Times New Roman"/>
          <w:szCs w:val="24"/>
        </w:rPr>
        <w:t>os</w:t>
      </w:r>
      <w:r w:rsidRPr="008D504E">
        <w:rPr>
          <w:rFonts w:cs="Times New Roman"/>
          <w:szCs w:val="24"/>
        </w:rPr>
        <w:t>,</w:t>
      </w:r>
      <w:r w:rsidRPr="008D504E">
        <w:rPr>
          <w:rFonts w:cs="Times New Roman"/>
          <w:b/>
          <w:szCs w:val="24"/>
        </w:rPr>
        <w:t xml:space="preserve"> </w:t>
      </w:r>
      <w:r w:rsidRPr="008D504E">
        <w:rPr>
          <w:rFonts w:cs="Times New Roman"/>
          <w:szCs w:val="24"/>
        </w:rPr>
        <w:t>Kaunatas pagastā, Rēzeknes novadā, kadastra Nr.7862 900 0127, platība 68,6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Pr>
          <w:rFonts w:cs="Times New Roman"/>
          <w:szCs w:val="24"/>
        </w:rPr>
        <w:t> </w:t>
      </w:r>
      <w:r w:rsidRPr="008D504E">
        <w:rPr>
          <w:rFonts w:cs="Times New Roman"/>
          <w:b/>
          <w:szCs w:val="24"/>
        </w:rPr>
        <w:t xml:space="preserve">2 724,29 </w:t>
      </w:r>
      <w:r w:rsidRPr="008D504E">
        <w:rPr>
          <w:rFonts w:cs="Times New Roman"/>
          <w:szCs w:val="24"/>
        </w:rPr>
        <w:t xml:space="preserve">(divi tūkstoši septiņi simti divdesmit četri </w:t>
      </w:r>
      <w:proofErr w:type="spellStart"/>
      <w:r w:rsidRPr="008D504E">
        <w:rPr>
          <w:rFonts w:cs="Times New Roman"/>
          <w:i/>
          <w:szCs w:val="24"/>
        </w:rPr>
        <w:t>euro</w:t>
      </w:r>
      <w:proofErr w:type="spellEnd"/>
      <w:r w:rsidRPr="008D504E">
        <w:rPr>
          <w:rFonts w:cs="Times New Roman"/>
          <w:i/>
          <w:szCs w:val="24"/>
        </w:rPr>
        <w:t xml:space="preserve"> </w:t>
      </w:r>
      <w:r w:rsidRPr="008D504E">
        <w:rPr>
          <w:rFonts w:cs="Times New Roman"/>
          <w:szCs w:val="24"/>
        </w:rPr>
        <w:t>29 centi).</w:t>
      </w:r>
    </w:p>
    <w:p w14:paraId="46CE922F" w14:textId="7CB39BE8" w:rsidR="00690AE2" w:rsidRPr="008D504E" w:rsidRDefault="00690AE2" w:rsidP="00690AE2">
      <w:pPr>
        <w:numPr>
          <w:ilvl w:val="0"/>
          <w:numId w:val="36"/>
        </w:numPr>
        <w:spacing w:after="0" w:line="240" w:lineRule="auto"/>
        <w:ind w:left="993" w:hanging="426"/>
        <w:jc w:val="both"/>
        <w:rPr>
          <w:rFonts w:cs="Times New Roman"/>
          <w:bCs/>
          <w:szCs w:val="24"/>
        </w:rPr>
      </w:pPr>
      <w:r w:rsidRPr="008D504E">
        <w:rPr>
          <w:rFonts w:cs="Times New Roman"/>
          <w:szCs w:val="24"/>
        </w:rPr>
        <w:t xml:space="preserve">Pārdot </w:t>
      </w:r>
      <w:r w:rsidR="00685FF1">
        <w:rPr>
          <w:rFonts w:cs="Times New Roman"/>
          <w:b/>
          <w:szCs w:val="24"/>
        </w:rPr>
        <w:t>R.K.</w:t>
      </w:r>
      <w:r w:rsidRPr="008D504E">
        <w:rPr>
          <w:rFonts w:cs="Times New Roman"/>
          <w:szCs w:val="24"/>
        </w:rPr>
        <w:t>,</w:t>
      </w:r>
      <w:r w:rsidRPr="008D504E">
        <w:rPr>
          <w:rFonts w:cs="Times New Roman"/>
          <w:b/>
          <w:szCs w:val="24"/>
        </w:rPr>
        <w:t xml:space="preserve"> </w:t>
      </w:r>
      <w:r w:rsidRPr="008D504E">
        <w:rPr>
          <w:rFonts w:cs="Times New Roman"/>
          <w:szCs w:val="24"/>
        </w:rPr>
        <w:t xml:space="preserve">personas kods </w:t>
      </w:r>
      <w:r w:rsidR="00685FF1">
        <w:rPr>
          <w:rFonts w:eastAsia="Times New Roman" w:cs="Times New Roman"/>
          <w:bCs/>
          <w:iCs/>
          <w:szCs w:val="24"/>
        </w:rPr>
        <w:t>(..)</w:t>
      </w:r>
      <w:r w:rsidRPr="008D504E">
        <w:rPr>
          <w:rFonts w:cs="Times New Roman"/>
          <w:szCs w:val="24"/>
        </w:rPr>
        <w:t>, dzīvo Kalna ielā 4-</w:t>
      </w:r>
      <w:r w:rsidR="00685FF1">
        <w:rPr>
          <w:rFonts w:eastAsia="Times New Roman" w:cs="Times New Roman"/>
          <w:bCs/>
          <w:iCs/>
          <w:szCs w:val="24"/>
        </w:rPr>
        <w:t>(..)</w:t>
      </w:r>
      <w:r w:rsidRPr="008D504E">
        <w:rPr>
          <w:rFonts w:cs="Times New Roman"/>
          <w:szCs w:val="24"/>
        </w:rPr>
        <w:t>, Dubuļ</w:t>
      </w:r>
      <w:r>
        <w:rPr>
          <w:rFonts w:cs="Times New Roman"/>
          <w:szCs w:val="24"/>
        </w:rPr>
        <w:t>os</w:t>
      </w:r>
      <w:r w:rsidRPr="008D504E">
        <w:rPr>
          <w:rFonts w:cs="Times New Roman"/>
          <w:szCs w:val="24"/>
        </w:rPr>
        <w:t>, Kaunatas pagastā, Rēzeknes novadā,</w:t>
      </w:r>
      <w:r w:rsidRPr="008D504E">
        <w:rPr>
          <w:rFonts w:cs="Times New Roman"/>
          <w:szCs w:val="24"/>
          <w:lang w:eastAsia="ar-QA" w:bidi="ar-QA"/>
        </w:rPr>
        <w:t xml:space="preserve"> dzīvokļa īpašumu </w:t>
      </w:r>
      <w:r w:rsidRPr="008D504E">
        <w:rPr>
          <w:rFonts w:cs="Times New Roman"/>
          <w:szCs w:val="24"/>
        </w:rPr>
        <w:t>Nr.</w:t>
      </w:r>
      <w:r w:rsidR="00685FF1" w:rsidRPr="00685FF1">
        <w:rPr>
          <w:rFonts w:eastAsia="Times New Roman" w:cs="Times New Roman"/>
          <w:bCs/>
          <w:iCs/>
          <w:szCs w:val="24"/>
        </w:rPr>
        <w:t xml:space="preserve"> </w:t>
      </w:r>
      <w:r w:rsidR="00685FF1">
        <w:rPr>
          <w:rFonts w:eastAsia="Times New Roman" w:cs="Times New Roman"/>
          <w:bCs/>
          <w:iCs/>
          <w:szCs w:val="24"/>
        </w:rPr>
        <w:t>(..)</w:t>
      </w:r>
      <w:r w:rsidRPr="008D504E">
        <w:rPr>
          <w:rFonts w:cs="Times New Roman"/>
          <w:szCs w:val="24"/>
        </w:rPr>
        <w:t>, kas atrodas Kalna ielā 4, Dubuļ</w:t>
      </w:r>
      <w:r>
        <w:rPr>
          <w:rFonts w:cs="Times New Roman"/>
          <w:szCs w:val="24"/>
        </w:rPr>
        <w:t>os</w:t>
      </w:r>
      <w:r w:rsidRPr="008D504E">
        <w:rPr>
          <w:rFonts w:cs="Times New Roman"/>
          <w:szCs w:val="24"/>
        </w:rPr>
        <w:t>, Kaunatas pagastā, Rēzeknes novadā, kadastra Nr.7862 900 0127, platība 68,6 m</w:t>
      </w:r>
      <w:r w:rsidRPr="008D504E">
        <w:rPr>
          <w:rFonts w:cs="Times New Roman"/>
          <w:szCs w:val="24"/>
          <w:vertAlign w:val="superscript"/>
        </w:rPr>
        <w:t>2</w:t>
      </w:r>
      <w:r w:rsidRPr="008D504E">
        <w:rPr>
          <w:rFonts w:cs="Times New Roman"/>
          <w:szCs w:val="24"/>
        </w:rPr>
        <w:t xml:space="preserve">, par brīvu cenu, kas ir vienāda ar nosacīto cenu, t. i., EUR </w:t>
      </w:r>
      <w:r w:rsidRPr="008D504E">
        <w:rPr>
          <w:rFonts w:cs="Times New Roman"/>
          <w:bCs/>
          <w:szCs w:val="24"/>
        </w:rPr>
        <w:t xml:space="preserve">2 724,29 (divi tūkstoši septiņi simti divdesmit četri </w:t>
      </w:r>
      <w:proofErr w:type="spellStart"/>
      <w:r w:rsidRPr="008D504E">
        <w:rPr>
          <w:rFonts w:cs="Times New Roman"/>
          <w:bCs/>
          <w:i/>
          <w:szCs w:val="24"/>
        </w:rPr>
        <w:t>euro</w:t>
      </w:r>
      <w:proofErr w:type="spellEnd"/>
      <w:r w:rsidRPr="008D504E">
        <w:rPr>
          <w:rFonts w:cs="Times New Roman"/>
          <w:bCs/>
          <w:i/>
          <w:szCs w:val="24"/>
        </w:rPr>
        <w:t xml:space="preserve"> </w:t>
      </w:r>
      <w:r w:rsidRPr="008D504E">
        <w:rPr>
          <w:rFonts w:cs="Times New Roman"/>
          <w:bCs/>
          <w:szCs w:val="24"/>
        </w:rPr>
        <w:t>29 centi).</w:t>
      </w:r>
    </w:p>
    <w:p w14:paraId="7DCAE924" w14:textId="47466803" w:rsidR="00690AE2" w:rsidRPr="008D504E" w:rsidRDefault="00690AE2" w:rsidP="00690AE2">
      <w:pPr>
        <w:numPr>
          <w:ilvl w:val="0"/>
          <w:numId w:val="36"/>
        </w:numPr>
        <w:spacing w:after="0" w:line="240" w:lineRule="auto"/>
        <w:ind w:left="993" w:hanging="426"/>
        <w:jc w:val="both"/>
        <w:rPr>
          <w:rFonts w:cs="Times New Roman"/>
          <w:szCs w:val="24"/>
        </w:rPr>
      </w:pPr>
      <w:r w:rsidRPr="008D504E">
        <w:rPr>
          <w:rFonts w:cs="Times New Roman"/>
          <w:szCs w:val="24"/>
        </w:rPr>
        <w:t>Noteikt pirmo iemaksu 10 % (desmit procentu) apmērā no dzīvokļa īpašuma Nr.</w:t>
      </w:r>
      <w:r w:rsidR="00685FF1" w:rsidRPr="00685FF1">
        <w:rPr>
          <w:rFonts w:eastAsia="Times New Roman" w:cs="Times New Roman"/>
          <w:bCs/>
          <w:iCs/>
          <w:szCs w:val="24"/>
        </w:rPr>
        <w:t xml:space="preserve"> </w:t>
      </w:r>
      <w:r w:rsidR="00685FF1">
        <w:rPr>
          <w:rFonts w:eastAsia="Times New Roman" w:cs="Times New Roman"/>
          <w:bCs/>
          <w:iCs/>
          <w:szCs w:val="24"/>
        </w:rPr>
        <w:t>(..)</w:t>
      </w:r>
      <w:r w:rsidRPr="008D504E">
        <w:rPr>
          <w:rFonts w:cs="Times New Roman"/>
          <w:szCs w:val="24"/>
        </w:rPr>
        <w:t>, kas atrodas Kalna ielā 4, Dubuļi,</w:t>
      </w:r>
      <w:r w:rsidRPr="008D504E">
        <w:rPr>
          <w:rFonts w:cs="Times New Roman"/>
          <w:b/>
          <w:szCs w:val="24"/>
        </w:rPr>
        <w:t xml:space="preserve"> </w:t>
      </w:r>
      <w:r w:rsidRPr="008D504E">
        <w:rPr>
          <w:rFonts w:cs="Times New Roman"/>
          <w:szCs w:val="24"/>
        </w:rPr>
        <w:t xml:space="preserve">Kaunatas pagastā, Rēzeknes novadā, nosacītās cenas, t.i. EUR </w:t>
      </w:r>
      <w:r w:rsidRPr="008D504E">
        <w:rPr>
          <w:rFonts w:cs="Times New Roman"/>
          <w:szCs w:val="24"/>
          <w:lang w:eastAsia="en-US"/>
        </w:rPr>
        <w:t xml:space="preserve">272,42 (divi simti septiņdesmit divi </w:t>
      </w:r>
      <w:proofErr w:type="spellStart"/>
      <w:r w:rsidRPr="008D504E">
        <w:rPr>
          <w:rFonts w:cs="Times New Roman"/>
          <w:i/>
          <w:szCs w:val="24"/>
          <w:lang w:eastAsia="en-US"/>
        </w:rPr>
        <w:t>euro</w:t>
      </w:r>
      <w:proofErr w:type="spellEnd"/>
      <w:r w:rsidRPr="008D504E">
        <w:rPr>
          <w:rFonts w:cs="Times New Roman"/>
          <w:szCs w:val="24"/>
          <w:lang w:eastAsia="en-US"/>
        </w:rPr>
        <w:t xml:space="preserve"> 42 centi)</w:t>
      </w:r>
      <w:r w:rsidRPr="008D504E">
        <w:rPr>
          <w:rFonts w:cs="Times New Roman"/>
          <w:szCs w:val="24"/>
        </w:rPr>
        <w:t>.</w:t>
      </w:r>
    </w:p>
    <w:p w14:paraId="6C5F02A3" w14:textId="77777777" w:rsidR="00690AE2" w:rsidRPr="008D504E" w:rsidRDefault="00690AE2" w:rsidP="00690AE2">
      <w:pPr>
        <w:numPr>
          <w:ilvl w:val="0"/>
          <w:numId w:val="36"/>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18.jūlijam</w:t>
      </w:r>
      <w:r w:rsidRPr="008D504E">
        <w:rPr>
          <w:rFonts w:cs="Times New Roman"/>
          <w:szCs w:val="24"/>
        </w:rPr>
        <w:t>.</w:t>
      </w:r>
    </w:p>
    <w:p w14:paraId="13F50B19" w14:textId="77777777" w:rsidR="00690AE2" w:rsidRPr="008D504E" w:rsidRDefault="00690AE2" w:rsidP="00690AE2">
      <w:pPr>
        <w:numPr>
          <w:ilvl w:val="0"/>
          <w:numId w:val="36"/>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“Kaunatas pagastu apvienība” struktūrvienībai “</w:t>
      </w:r>
      <w:r w:rsidRPr="008D504E">
        <w:rPr>
          <w:rFonts w:cs="Times New Roman"/>
          <w:szCs w:val="24"/>
        </w:rPr>
        <w:t>Kaunatas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3AB77681" w14:textId="459B56FE" w:rsidR="00690AE2" w:rsidRPr="008D504E" w:rsidRDefault="00690AE2" w:rsidP="00690AE2">
      <w:pPr>
        <w:numPr>
          <w:ilvl w:val="0"/>
          <w:numId w:val="36"/>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685FF1">
        <w:rPr>
          <w:rFonts w:cs="Times New Roman"/>
          <w:szCs w:val="24"/>
        </w:rPr>
        <w:t>R.K.</w:t>
      </w:r>
      <w:r w:rsidRPr="008D504E">
        <w:rPr>
          <w:rFonts w:cs="Times New Roman"/>
          <w:szCs w:val="24"/>
        </w:rPr>
        <w:t xml:space="preserve"> </w:t>
      </w:r>
      <w:r w:rsidRPr="008D504E">
        <w:rPr>
          <w:rFonts w:eastAsia="Times New Roman" w:cs="Times New Roman"/>
          <w:bCs/>
          <w:szCs w:val="24"/>
        </w:rPr>
        <w:t>1 (</w:t>
      </w:r>
      <w:r w:rsidRPr="008D504E">
        <w:rPr>
          <w:rFonts w:cs="Times New Roman"/>
          <w:szCs w:val="24"/>
          <w:lang w:eastAsia="en-US"/>
        </w:rPr>
        <w:t>viena) mēneša laikā no pirmās iemaksas samaksas dienas.</w:t>
      </w:r>
    </w:p>
    <w:p w14:paraId="2B4A0416" w14:textId="77777777" w:rsidR="00690AE2" w:rsidRPr="008D504E" w:rsidRDefault="00690AE2" w:rsidP="00690AE2">
      <w:pPr>
        <w:numPr>
          <w:ilvl w:val="0"/>
          <w:numId w:val="36"/>
        </w:numPr>
        <w:spacing w:after="0" w:line="240" w:lineRule="auto"/>
        <w:ind w:left="993" w:hanging="426"/>
        <w:jc w:val="both"/>
        <w:rPr>
          <w:rFonts w:cs="Times New Roman"/>
          <w:szCs w:val="24"/>
        </w:rPr>
      </w:pPr>
      <w:r w:rsidRPr="008D504E">
        <w:rPr>
          <w:rFonts w:eastAsia="Times New Roman" w:cs="Times New Roman"/>
          <w:szCs w:val="24"/>
        </w:rPr>
        <w:t>Noteikt 6 (sešu) mēnešu nomaksas termiņu no nomaksas pirkuma līguma noslēgšanas dienas.</w:t>
      </w:r>
    </w:p>
    <w:p w14:paraId="71455A2B" w14:textId="12EB9BA2" w:rsidR="00685FF1" w:rsidRPr="00685FF1" w:rsidRDefault="00685FF1" w:rsidP="00685FF1">
      <w:pPr>
        <w:numPr>
          <w:ilvl w:val="0"/>
          <w:numId w:val="36"/>
        </w:numPr>
        <w:spacing w:after="0" w:line="240" w:lineRule="auto"/>
        <w:ind w:left="993" w:hanging="426"/>
        <w:jc w:val="both"/>
        <w:rPr>
          <w:rFonts w:eastAsia="Times New Roman" w:cs="Times New Roman"/>
          <w:szCs w:val="24"/>
        </w:rPr>
      </w:pPr>
      <w:r w:rsidRPr="00685FF1">
        <w:rPr>
          <w:rFonts w:eastAsia="Times New Roman" w:cs="Times New Roman"/>
          <w:szCs w:val="24"/>
        </w:rPr>
        <w:t xml:space="preserve">Pamatojoties uz Rēzeknes novada domes 2020.gada 16.aprīļa lēmuma (protokols Nr.11, 16.§) 2.punktu, 2020.gada 24.aprīlī </w:t>
      </w:r>
      <w:r>
        <w:rPr>
          <w:rFonts w:eastAsia="Times New Roman" w:cs="Times New Roman"/>
          <w:szCs w:val="24"/>
        </w:rPr>
        <w:t>R.K.</w:t>
      </w:r>
      <w:r w:rsidRPr="00685FF1">
        <w:rPr>
          <w:rFonts w:eastAsia="Times New Roman" w:cs="Times New Roman"/>
          <w:szCs w:val="24"/>
        </w:rPr>
        <w:t xml:space="preserve"> iemaksāja Kaunatas pagastu apvienības struktūrvienības “Kaunatas pagasta pārvalde”, reģistrācijas Nr.40900027411, AS Swedbank” norēķinu kontā LV26HABA0551046070572, EUR 215,00 (divi simti piecpadsmit </w:t>
      </w:r>
      <w:proofErr w:type="spellStart"/>
      <w:r w:rsidRPr="00685FF1">
        <w:rPr>
          <w:rFonts w:eastAsia="Times New Roman" w:cs="Times New Roman"/>
          <w:szCs w:val="24"/>
        </w:rPr>
        <w:t>euro</w:t>
      </w:r>
      <w:proofErr w:type="spellEnd"/>
      <w:r w:rsidRPr="00685FF1">
        <w:rPr>
          <w:rFonts w:eastAsia="Times New Roman" w:cs="Times New Roman"/>
          <w:szCs w:val="24"/>
        </w:rPr>
        <w:t xml:space="preserve"> 00 centi).</w:t>
      </w:r>
    </w:p>
    <w:p w14:paraId="75A013CB" w14:textId="736AD789" w:rsidR="00690AE2" w:rsidRPr="008D504E" w:rsidRDefault="00685FF1" w:rsidP="00685FF1">
      <w:pPr>
        <w:numPr>
          <w:ilvl w:val="0"/>
          <w:numId w:val="36"/>
        </w:numPr>
        <w:spacing w:after="0" w:line="240" w:lineRule="auto"/>
        <w:ind w:left="993" w:hanging="426"/>
        <w:jc w:val="both"/>
        <w:rPr>
          <w:rFonts w:cs="Times New Roman"/>
          <w:szCs w:val="24"/>
        </w:rPr>
      </w:pPr>
      <w:r w:rsidRPr="00685FF1">
        <w:rPr>
          <w:rFonts w:eastAsia="Times New Roman" w:cs="Times New Roman"/>
          <w:szCs w:val="24"/>
        </w:rPr>
        <w:t xml:space="preserve">Ieskaitīt atlikušo pirkuma maksas daļu EUR 2 587,29 (divi tūkstoši pieci simti astoņdesmit septiņi </w:t>
      </w:r>
      <w:proofErr w:type="spellStart"/>
      <w:r w:rsidRPr="00685FF1">
        <w:rPr>
          <w:rFonts w:eastAsia="Times New Roman" w:cs="Times New Roman"/>
          <w:szCs w:val="24"/>
        </w:rPr>
        <w:t>euro</w:t>
      </w:r>
      <w:proofErr w:type="spellEnd"/>
      <w:r w:rsidRPr="00685FF1">
        <w:rPr>
          <w:rFonts w:eastAsia="Times New Roman" w:cs="Times New Roman"/>
          <w:szCs w:val="24"/>
        </w:rPr>
        <w:t xml:space="preserve"> 29 centi) Kaunatas pagastu apvienības struktūrvienības “Kaunatas pagasta pārvalde”, reģistrācijas Nr.40900027411, AS Swedbank norēķinu kontā </w:t>
      </w:r>
      <w:r w:rsidR="00690AE2" w:rsidRPr="008D504E">
        <w:rPr>
          <w:rFonts w:cs="Times New Roman"/>
          <w:szCs w:val="24"/>
          <w:lang w:eastAsia="en-US"/>
        </w:rPr>
        <w:t>Noteikt, ka ar dzīvokļa īpašuma Nr.</w:t>
      </w:r>
      <w:r>
        <w:rPr>
          <w:rFonts w:cs="Times New Roman"/>
          <w:szCs w:val="24"/>
          <w:lang w:eastAsia="en-US"/>
        </w:rPr>
        <w:t>(..)</w:t>
      </w:r>
      <w:r w:rsidR="00690AE2" w:rsidRPr="008D504E">
        <w:rPr>
          <w:rFonts w:cs="Times New Roman"/>
          <w:szCs w:val="24"/>
          <w:lang w:eastAsia="en-US"/>
        </w:rPr>
        <w:t xml:space="preserve"> kas atrodas </w:t>
      </w:r>
      <w:r w:rsidR="00690AE2" w:rsidRPr="008D504E">
        <w:rPr>
          <w:rFonts w:cs="Times New Roman"/>
          <w:szCs w:val="24"/>
        </w:rPr>
        <w:t>Kalna ielā 4, Dubuļi,</w:t>
      </w:r>
      <w:r w:rsidR="00690AE2" w:rsidRPr="008D504E">
        <w:rPr>
          <w:rFonts w:cs="Times New Roman"/>
          <w:b/>
          <w:szCs w:val="24"/>
        </w:rPr>
        <w:t xml:space="preserve"> </w:t>
      </w:r>
      <w:r w:rsidR="00690AE2" w:rsidRPr="008D504E">
        <w:rPr>
          <w:rFonts w:cs="Times New Roman"/>
          <w:szCs w:val="24"/>
        </w:rPr>
        <w:t>Kaunatas</w:t>
      </w:r>
      <w:r w:rsidR="00690AE2" w:rsidRPr="008D504E">
        <w:rPr>
          <w:rFonts w:cs="Times New Roman"/>
          <w:szCs w:val="24"/>
          <w:lang w:eastAsia="en-US"/>
        </w:rPr>
        <w:t xml:space="preserve"> pagastā, Rēzeknes novadā, nomaksas pirkuma līguma noslēgšanas brīdi tiek izbeigts ar </w:t>
      </w:r>
      <w:r>
        <w:rPr>
          <w:rFonts w:cs="Times New Roman"/>
          <w:szCs w:val="24"/>
          <w:lang w:eastAsia="en-US"/>
        </w:rPr>
        <w:t>R.K.</w:t>
      </w:r>
      <w:r w:rsidR="00690AE2" w:rsidRPr="008D504E">
        <w:rPr>
          <w:rFonts w:cs="Times New Roman"/>
          <w:szCs w:val="24"/>
          <w:lang w:eastAsia="en-US"/>
        </w:rPr>
        <w:t xml:space="preserve"> noslēgtais Dzīvojamās telpas īres līgums.</w:t>
      </w:r>
    </w:p>
    <w:p w14:paraId="19245A4B" w14:textId="77777777" w:rsidR="00690AE2" w:rsidRPr="008D504E" w:rsidRDefault="00690AE2" w:rsidP="00690AE2">
      <w:pPr>
        <w:numPr>
          <w:ilvl w:val="0"/>
          <w:numId w:val="36"/>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Kaunatas pagastu apvienības struktūrvienībai</w:t>
      </w:r>
      <w:r w:rsidRPr="008D504E">
        <w:rPr>
          <w:rFonts w:eastAsia="Times New Roman" w:cs="Times New Roman"/>
          <w:szCs w:val="24"/>
        </w:rPr>
        <w:t xml:space="preserve"> “Kaunatas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22A8B95A" w14:textId="77777777" w:rsidR="00690AE2" w:rsidRPr="008D504E" w:rsidRDefault="00690AE2" w:rsidP="00690AE2">
      <w:pPr>
        <w:numPr>
          <w:ilvl w:val="0"/>
          <w:numId w:val="36"/>
        </w:numPr>
        <w:spacing w:after="0" w:line="240" w:lineRule="auto"/>
        <w:ind w:left="993" w:hanging="426"/>
        <w:jc w:val="both"/>
        <w:rPr>
          <w:rFonts w:cs="Times New Roman"/>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w:t>
      </w:r>
      <w:r w:rsidRPr="008D504E">
        <w:rPr>
          <w:rFonts w:eastAsia="Times New Roman" w:cs="Times New Roman"/>
          <w:bCs/>
          <w:szCs w:val="24"/>
          <w:lang w:eastAsia="ar-QA" w:bidi="ar-QA"/>
        </w:rPr>
        <w:t>Kaunatas pagastu apvienības struktūrvienībai</w:t>
      </w:r>
      <w:r w:rsidRPr="008D504E">
        <w:rPr>
          <w:rFonts w:eastAsia="Times New Roman" w:cs="Times New Roman"/>
          <w:szCs w:val="24"/>
        </w:rPr>
        <w:t xml:space="preserve"> “Kaunatas pagasta pārvalde” radās, veicot nekustamā īpašuma novērtēšanu, ir izlietojami Kaunatas pagasta teritorijā esošo pašvaldības nekustamo īpašumu kadastrālajai uzmērīšanai un ierakstīšanai zemesgrāmatā.</w:t>
      </w:r>
    </w:p>
    <w:bookmarkEnd w:id="40"/>
    <w:p w14:paraId="3DDB7DD3" w14:textId="77777777" w:rsidR="00690AE2" w:rsidRPr="008D504E" w:rsidRDefault="00690AE2" w:rsidP="00690AE2">
      <w:pPr>
        <w:suppressAutoHyphens w:val="0"/>
        <w:spacing w:after="0" w:line="240" w:lineRule="auto"/>
        <w:contextualSpacing/>
        <w:jc w:val="center"/>
        <w:rPr>
          <w:rFonts w:cs="Times New Roman"/>
          <w:b/>
          <w:bCs/>
          <w:szCs w:val="24"/>
        </w:rPr>
      </w:pPr>
    </w:p>
    <w:p w14:paraId="2876D01C"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711A8E72" w14:textId="145BAF01" w:rsidR="00690AE2" w:rsidRPr="008D504E" w:rsidRDefault="00690AE2" w:rsidP="00690AE2">
      <w:pPr>
        <w:suppressAutoHyphens w:val="0"/>
        <w:spacing w:after="0" w:line="240" w:lineRule="auto"/>
        <w:contextualSpacing/>
        <w:jc w:val="center"/>
        <w:rPr>
          <w:rFonts w:cs="Times New Roman"/>
          <w:b/>
          <w:szCs w:val="24"/>
        </w:rPr>
      </w:pPr>
      <w:bookmarkStart w:id="41" w:name="_Hlk43302949"/>
      <w:r w:rsidRPr="008D504E">
        <w:rPr>
          <w:rFonts w:cs="Times New Roman"/>
          <w:b/>
          <w:szCs w:val="24"/>
        </w:rPr>
        <w:t>Par dzīvokļa īpašuma Nr.</w:t>
      </w:r>
      <w:r w:rsidR="00685FF1" w:rsidRPr="00685FF1">
        <w:rPr>
          <w:rFonts w:cs="Times New Roman"/>
          <w:szCs w:val="24"/>
          <w:lang w:eastAsia="en-US"/>
        </w:rPr>
        <w:t xml:space="preserve"> </w:t>
      </w:r>
      <w:r w:rsidR="00685FF1">
        <w:rPr>
          <w:rFonts w:cs="Times New Roman"/>
          <w:szCs w:val="24"/>
          <w:lang w:eastAsia="en-US"/>
        </w:rPr>
        <w:t>(..)</w:t>
      </w:r>
      <w:r w:rsidRPr="008D504E">
        <w:rPr>
          <w:rFonts w:cs="Times New Roman"/>
          <w:b/>
          <w:szCs w:val="24"/>
        </w:rPr>
        <w:t xml:space="preserve"> Upes ielā 4, Rikavā, Rikavas pagastā, nosacītās cenas apstiprināšanu </w:t>
      </w:r>
    </w:p>
    <w:p w14:paraId="22D7A82C"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465B6418" w14:textId="77777777" w:rsidR="00690AE2" w:rsidRPr="008D504E" w:rsidRDefault="00690AE2" w:rsidP="00690AE2">
      <w:pPr>
        <w:suppressAutoHyphens w:val="0"/>
        <w:spacing w:after="0" w:line="240" w:lineRule="auto"/>
        <w:contextualSpacing/>
        <w:jc w:val="center"/>
        <w:rPr>
          <w:rFonts w:cs="Times New Roman"/>
          <w:b/>
          <w:bCs/>
          <w:szCs w:val="24"/>
        </w:rPr>
      </w:pPr>
    </w:p>
    <w:p w14:paraId="3B1BCAD4" w14:textId="54A2D21F"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5.marta </w:t>
      </w:r>
      <w:r w:rsidRPr="008D504E">
        <w:rPr>
          <w:rFonts w:eastAsia="Times New Roman" w:cs="Times New Roman"/>
          <w:szCs w:val="24"/>
          <w:lang w:eastAsia="ar-SA"/>
        </w:rPr>
        <w:t xml:space="preserve">lēmumu </w:t>
      </w:r>
      <w:r w:rsidRPr="008D504E">
        <w:rPr>
          <w:rFonts w:cs="Times New Roman"/>
          <w:szCs w:val="24"/>
        </w:rPr>
        <w:t>(protokols Nr.7, 27.§)</w:t>
      </w:r>
      <w:r w:rsidRPr="008D504E">
        <w:rPr>
          <w:rFonts w:eastAsia="Times New Roman" w:cs="Times New Roman"/>
          <w:szCs w:val="24"/>
          <w:lang w:eastAsia="ar-SA"/>
        </w:rPr>
        <w:t xml:space="preserve"> “</w:t>
      </w:r>
      <w:r w:rsidRPr="008D504E">
        <w:rPr>
          <w:rFonts w:cs="Times New Roman"/>
          <w:szCs w:val="24"/>
        </w:rPr>
        <w:t xml:space="preserve">Par dzīvokļa īpašuma </w:t>
      </w:r>
      <w:r w:rsidRPr="008D504E">
        <w:rPr>
          <w:rFonts w:eastAsia="Times New Roman" w:cs="Times New Roman"/>
          <w:bCs/>
          <w:iCs/>
          <w:szCs w:val="24"/>
        </w:rPr>
        <w:t>Nr.</w:t>
      </w:r>
      <w:r w:rsidR="00DE04C9" w:rsidRPr="00DE04C9">
        <w:rPr>
          <w:rFonts w:cs="Times New Roman"/>
          <w:szCs w:val="24"/>
        </w:rPr>
        <w:t xml:space="preserve"> </w:t>
      </w:r>
      <w:r w:rsidR="00DE04C9">
        <w:rPr>
          <w:rFonts w:cs="Times New Roman"/>
          <w:szCs w:val="24"/>
        </w:rPr>
        <w:t>(..)</w:t>
      </w:r>
      <w:r w:rsidRPr="008D504E">
        <w:rPr>
          <w:rFonts w:eastAsia="Times New Roman" w:cs="Times New Roman"/>
          <w:bCs/>
          <w:iCs/>
          <w:szCs w:val="24"/>
        </w:rPr>
        <w:t xml:space="preserve">, Upes iela 4, Rikava, Rikavas pagastā, nodošanu atsavināšanai </w:t>
      </w:r>
      <w:r w:rsidR="00685FF1">
        <w:rPr>
          <w:rFonts w:eastAsia="Times New Roman" w:cs="Times New Roman"/>
          <w:bCs/>
          <w:iCs/>
          <w:szCs w:val="24"/>
        </w:rPr>
        <w:t>A.P.</w:t>
      </w:r>
      <w:r w:rsidRPr="008D504E">
        <w:rPr>
          <w:rFonts w:eastAsia="Times New Roman" w:cs="Times New Roman"/>
          <w:bCs/>
          <w:iCs/>
          <w:szCs w:val="24"/>
        </w:rPr>
        <w:t xml:space="preserve">” un </w:t>
      </w:r>
      <w:r w:rsidR="00685FF1">
        <w:rPr>
          <w:rFonts w:eastAsia="Times New Roman" w:cs="Times New Roman"/>
          <w:bCs/>
          <w:iCs/>
          <w:szCs w:val="24"/>
        </w:rPr>
        <w:t>A.P.</w:t>
      </w:r>
      <w:r w:rsidRPr="008D504E">
        <w:rPr>
          <w:rFonts w:eastAsia="Times New Roman" w:cs="Times New Roman"/>
          <w:bCs/>
          <w:iCs/>
          <w:szCs w:val="24"/>
        </w:rPr>
        <w:t xml:space="preserve"> 2020.gada 29.aprīļa</w:t>
      </w:r>
      <w:r w:rsidRPr="008D504E">
        <w:rPr>
          <w:rFonts w:eastAsia="Times New Roman" w:cs="Times New Roman"/>
          <w:szCs w:val="24"/>
          <w:lang w:eastAsia="ar-SA"/>
        </w:rPr>
        <w:t xml:space="preserve"> iesniegumu</w:t>
      </w:r>
      <w:r w:rsidRPr="008D504E">
        <w:rPr>
          <w:rFonts w:eastAsia="Times New Roman" w:cs="Times New Roman"/>
          <w:color w:val="000000"/>
          <w:szCs w:val="24"/>
          <w:lang w:eastAsia="ar-SA"/>
        </w:rPr>
        <w:t xml:space="preserve">, </w:t>
      </w:r>
      <w:r w:rsidRPr="008D504E">
        <w:rPr>
          <w:rFonts w:cs="Times New Roman"/>
          <w:bCs/>
          <w:szCs w:val="24"/>
          <w:lang w:eastAsia="en-US"/>
        </w:rPr>
        <w:t xml:space="preserve">Rikavas pagasta pārvaldes </w:t>
      </w:r>
      <w:r w:rsidRPr="008D504E">
        <w:rPr>
          <w:rFonts w:cs="Times New Roman"/>
          <w:bCs/>
          <w:iCs/>
          <w:szCs w:val="24"/>
        </w:rPr>
        <w:t>dzīvokļa īpašuma Nr.</w:t>
      </w:r>
      <w:r w:rsidR="00DE04C9" w:rsidRPr="00DE04C9">
        <w:rPr>
          <w:rFonts w:cs="Times New Roman"/>
          <w:szCs w:val="24"/>
        </w:rPr>
        <w:t xml:space="preserve"> </w:t>
      </w:r>
      <w:r w:rsidR="00DE04C9">
        <w:rPr>
          <w:rFonts w:cs="Times New Roman"/>
          <w:szCs w:val="24"/>
        </w:rPr>
        <w:t>(..)</w:t>
      </w:r>
      <w:r w:rsidRPr="008D504E">
        <w:rPr>
          <w:rFonts w:cs="Times New Roman"/>
          <w:bCs/>
          <w:iCs/>
          <w:szCs w:val="24"/>
        </w:rPr>
        <w:t>, Upes iel</w:t>
      </w:r>
      <w:r>
        <w:rPr>
          <w:rFonts w:cs="Times New Roman"/>
          <w:bCs/>
          <w:iCs/>
          <w:szCs w:val="24"/>
        </w:rPr>
        <w:t>ā</w:t>
      </w:r>
      <w:r w:rsidRPr="008D504E">
        <w:rPr>
          <w:rFonts w:cs="Times New Roman"/>
          <w:bCs/>
          <w:iCs/>
          <w:szCs w:val="24"/>
        </w:rPr>
        <w:t xml:space="preserve"> 4, Rikav</w:t>
      </w:r>
      <w:r>
        <w:rPr>
          <w:rFonts w:cs="Times New Roman"/>
          <w:bCs/>
          <w:iCs/>
          <w:szCs w:val="24"/>
        </w:rPr>
        <w:t>ā</w:t>
      </w:r>
      <w:r w:rsidRPr="008D504E">
        <w:rPr>
          <w:rFonts w:cs="Times New Roman"/>
          <w:bCs/>
          <w:iCs/>
          <w:szCs w:val="24"/>
        </w:rPr>
        <w:t>, Rikavas</w:t>
      </w:r>
      <w:r w:rsidRPr="008D504E">
        <w:rPr>
          <w:rFonts w:cs="Times New Roman"/>
          <w:bCs/>
          <w:szCs w:val="24"/>
          <w:lang w:eastAsia="en-US"/>
        </w:rPr>
        <w:t xml:space="preserve"> pagastā novērtēšanas komisijas 2020.gada 4.jūnijā sēdes protokolu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34410640" w14:textId="77777777" w:rsidR="00690AE2" w:rsidRPr="008D504E" w:rsidRDefault="00690AE2" w:rsidP="00690AE2">
      <w:pPr>
        <w:suppressAutoHyphens w:val="0"/>
        <w:spacing w:after="0" w:line="240" w:lineRule="auto"/>
        <w:contextualSpacing/>
        <w:jc w:val="center"/>
        <w:rPr>
          <w:rFonts w:cs="Times New Roman"/>
          <w:b/>
          <w:bCs/>
          <w:szCs w:val="24"/>
        </w:rPr>
      </w:pPr>
    </w:p>
    <w:p w14:paraId="3D9999EB" w14:textId="3E7B43B8"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cs="Times New Roman"/>
          <w:szCs w:val="24"/>
        </w:rPr>
        <w:t>apstiprināt dzīvokļa īpašuma Nr.</w:t>
      </w:r>
      <w:r w:rsidR="00685FF1">
        <w:rPr>
          <w:rFonts w:cs="Times New Roman"/>
          <w:szCs w:val="24"/>
        </w:rPr>
        <w:t>(..)</w:t>
      </w:r>
      <w:r w:rsidRPr="008D504E">
        <w:rPr>
          <w:rFonts w:cs="Times New Roman"/>
          <w:szCs w:val="24"/>
        </w:rPr>
        <w:t>, kas atrodas Upes iel</w:t>
      </w:r>
      <w:r>
        <w:rPr>
          <w:rFonts w:cs="Times New Roman"/>
          <w:szCs w:val="24"/>
        </w:rPr>
        <w:t>ā</w:t>
      </w:r>
      <w:r w:rsidRPr="008D504E">
        <w:rPr>
          <w:rFonts w:cs="Times New Roman"/>
          <w:szCs w:val="24"/>
        </w:rPr>
        <w:t xml:space="preserve"> 4, Rikavas pagastā, Rēzeknes novadā, kadastra Nr.7882 900 0071, platība 72.8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1 961.68 </w:t>
      </w:r>
      <w:r w:rsidRPr="008D504E">
        <w:rPr>
          <w:rFonts w:cs="Times New Roman"/>
          <w:szCs w:val="24"/>
        </w:rPr>
        <w:t xml:space="preserve">(viens tūkstotis deviņi simti sešdesmit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i/>
          <w:szCs w:val="24"/>
        </w:rPr>
        <w:t xml:space="preserve"> </w:t>
      </w:r>
      <w:r w:rsidRPr="008D504E">
        <w:rPr>
          <w:rFonts w:cs="Times New Roman"/>
          <w:szCs w:val="24"/>
        </w:rPr>
        <w:t>68 centi).</w:t>
      </w:r>
    </w:p>
    <w:p w14:paraId="48B2AFF3" w14:textId="255E179D"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cs="Times New Roman"/>
          <w:szCs w:val="24"/>
        </w:rPr>
        <w:t xml:space="preserve">Pārdot </w:t>
      </w:r>
      <w:r w:rsidR="00685FF1">
        <w:rPr>
          <w:rFonts w:cs="Times New Roman"/>
          <w:szCs w:val="24"/>
        </w:rPr>
        <w:t>A.P.</w:t>
      </w:r>
      <w:r w:rsidRPr="008D504E">
        <w:rPr>
          <w:rFonts w:cs="Times New Roman"/>
          <w:szCs w:val="24"/>
        </w:rPr>
        <w:t xml:space="preserve">, personas kods </w:t>
      </w:r>
      <w:r w:rsidR="00DE04C9">
        <w:rPr>
          <w:rFonts w:cs="Times New Roman"/>
          <w:szCs w:val="24"/>
        </w:rPr>
        <w:t>(..)</w:t>
      </w:r>
      <w:r w:rsidRPr="008D504E">
        <w:rPr>
          <w:rFonts w:cs="Times New Roman"/>
          <w:szCs w:val="24"/>
        </w:rPr>
        <w:t>, dzīvo: Upes iel</w:t>
      </w:r>
      <w:r>
        <w:rPr>
          <w:rFonts w:cs="Times New Roman"/>
          <w:szCs w:val="24"/>
        </w:rPr>
        <w:t>ā</w:t>
      </w:r>
      <w:r w:rsidRPr="008D504E">
        <w:rPr>
          <w:rFonts w:cs="Times New Roman"/>
          <w:szCs w:val="24"/>
        </w:rPr>
        <w:t xml:space="preserve"> 4-</w:t>
      </w:r>
      <w:r w:rsidR="00DE04C9">
        <w:rPr>
          <w:rFonts w:cs="Times New Roman"/>
          <w:szCs w:val="24"/>
        </w:rPr>
        <w:t>(..)</w:t>
      </w:r>
      <w:r w:rsidRPr="008D504E">
        <w:rPr>
          <w:rFonts w:cs="Times New Roman"/>
          <w:szCs w:val="24"/>
        </w:rPr>
        <w:t>, Rikav</w:t>
      </w:r>
      <w:r>
        <w:rPr>
          <w:rFonts w:cs="Times New Roman"/>
          <w:szCs w:val="24"/>
        </w:rPr>
        <w:t>ā</w:t>
      </w:r>
      <w:r w:rsidRPr="008D504E">
        <w:rPr>
          <w:rFonts w:cs="Times New Roman"/>
          <w:szCs w:val="24"/>
        </w:rPr>
        <w:t>, Rikavas pagast</w:t>
      </w:r>
      <w:r>
        <w:rPr>
          <w:rFonts w:cs="Times New Roman"/>
          <w:szCs w:val="24"/>
        </w:rPr>
        <w:t>ā</w:t>
      </w:r>
      <w:r w:rsidRPr="008D504E">
        <w:rPr>
          <w:rFonts w:cs="Times New Roman"/>
          <w:szCs w:val="24"/>
        </w:rPr>
        <w:t>, Rēzeknes novad</w:t>
      </w:r>
      <w:r>
        <w:rPr>
          <w:rFonts w:cs="Times New Roman"/>
          <w:szCs w:val="24"/>
        </w:rPr>
        <w:t>ā</w:t>
      </w:r>
      <w:r w:rsidRPr="008D504E">
        <w:rPr>
          <w:rFonts w:cs="Times New Roman"/>
          <w:szCs w:val="24"/>
        </w:rPr>
        <w:t>,</w:t>
      </w:r>
      <w:r w:rsidRPr="008D504E">
        <w:rPr>
          <w:rFonts w:cs="Times New Roman"/>
          <w:szCs w:val="24"/>
          <w:lang w:eastAsia="ar-QA" w:bidi="ar-QA"/>
        </w:rPr>
        <w:t xml:space="preserve"> dzīvokļa īpašumu </w:t>
      </w:r>
      <w:r w:rsidRPr="008D504E">
        <w:rPr>
          <w:rFonts w:cs="Times New Roman"/>
          <w:szCs w:val="24"/>
        </w:rPr>
        <w:t>Nr.</w:t>
      </w:r>
      <w:r w:rsidR="00DE04C9" w:rsidRPr="00DE04C9">
        <w:rPr>
          <w:rFonts w:cs="Times New Roman"/>
          <w:szCs w:val="24"/>
        </w:rPr>
        <w:t xml:space="preserve"> </w:t>
      </w:r>
      <w:r w:rsidR="00DE04C9">
        <w:rPr>
          <w:rFonts w:cs="Times New Roman"/>
          <w:szCs w:val="24"/>
        </w:rPr>
        <w:t>(..)</w:t>
      </w:r>
      <w:r w:rsidRPr="008D504E">
        <w:rPr>
          <w:rFonts w:cs="Times New Roman"/>
          <w:szCs w:val="24"/>
        </w:rPr>
        <w:t>, kas atrodas Upes iel</w:t>
      </w:r>
      <w:r>
        <w:rPr>
          <w:rFonts w:cs="Times New Roman"/>
          <w:szCs w:val="24"/>
        </w:rPr>
        <w:t>ā</w:t>
      </w:r>
      <w:r w:rsidRPr="008D504E">
        <w:rPr>
          <w:rFonts w:cs="Times New Roman"/>
          <w:szCs w:val="24"/>
        </w:rPr>
        <w:t xml:space="preserve"> 4, Rikavas pagastā, Rēzeknes novadā, kadastra Nr.7882 900 0071, platība 72.8 m</w:t>
      </w:r>
      <w:r w:rsidRPr="008D504E">
        <w:rPr>
          <w:rFonts w:cs="Times New Roman"/>
          <w:szCs w:val="24"/>
          <w:vertAlign w:val="superscript"/>
        </w:rPr>
        <w:t>2</w:t>
      </w:r>
      <w:r w:rsidRPr="008D504E">
        <w:rPr>
          <w:rFonts w:cs="Times New Roman"/>
          <w:szCs w:val="24"/>
        </w:rPr>
        <w:t xml:space="preserve">, par brīvu cenu, kas ir vienāda ar nosacīto cenu, t. i.,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1 961.68 </w:t>
      </w:r>
      <w:r w:rsidRPr="008D504E">
        <w:rPr>
          <w:rFonts w:cs="Times New Roman"/>
          <w:szCs w:val="24"/>
        </w:rPr>
        <w:t xml:space="preserve">(viens tūkstotis deviņi simti sešdesmit viens </w:t>
      </w:r>
      <w:proofErr w:type="spellStart"/>
      <w:r w:rsidRPr="008D504E">
        <w:rPr>
          <w:rFonts w:cs="Times New Roman"/>
          <w:i/>
          <w:szCs w:val="24"/>
        </w:rPr>
        <w:t>euro</w:t>
      </w:r>
      <w:proofErr w:type="spellEnd"/>
      <w:r w:rsidRPr="008D504E">
        <w:rPr>
          <w:rFonts w:cs="Times New Roman"/>
          <w:i/>
          <w:szCs w:val="24"/>
        </w:rPr>
        <w:t xml:space="preserve"> </w:t>
      </w:r>
      <w:r w:rsidRPr="008D504E">
        <w:rPr>
          <w:rFonts w:cs="Times New Roman"/>
          <w:szCs w:val="24"/>
        </w:rPr>
        <w:t>68 centi).</w:t>
      </w:r>
    </w:p>
    <w:p w14:paraId="0A14E67B" w14:textId="1CFA7A8B"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cs="Times New Roman"/>
          <w:szCs w:val="24"/>
        </w:rPr>
        <w:t>Noteikt pirmo iemaksu 10 % (desmit procentu) apmērā no dzīvokļa īpašuma Nr.</w:t>
      </w:r>
      <w:r w:rsidR="00DE04C9" w:rsidRPr="00DE04C9">
        <w:rPr>
          <w:rFonts w:cs="Times New Roman"/>
          <w:szCs w:val="24"/>
        </w:rPr>
        <w:t xml:space="preserve"> </w:t>
      </w:r>
      <w:r w:rsidR="00DE04C9">
        <w:rPr>
          <w:rFonts w:cs="Times New Roman"/>
          <w:szCs w:val="24"/>
        </w:rPr>
        <w:t>(..)</w:t>
      </w:r>
      <w:r w:rsidRPr="008D504E">
        <w:rPr>
          <w:rFonts w:cs="Times New Roman"/>
          <w:szCs w:val="24"/>
        </w:rPr>
        <w:t xml:space="preserve">, kas atrodas Rikavas pagastā, Rēzeknes novadā, nosacītās cenas, t.i. EUR </w:t>
      </w:r>
      <w:r w:rsidRPr="008D504E">
        <w:rPr>
          <w:rFonts w:cs="Times New Roman"/>
          <w:szCs w:val="24"/>
          <w:lang w:eastAsia="en-US"/>
        </w:rPr>
        <w:t xml:space="preserve">196.17 (viens simts deviņdesmit seši </w:t>
      </w:r>
      <w:proofErr w:type="spellStart"/>
      <w:r w:rsidRPr="008D504E">
        <w:rPr>
          <w:rFonts w:cs="Times New Roman"/>
          <w:i/>
          <w:szCs w:val="24"/>
          <w:lang w:eastAsia="en-US"/>
        </w:rPr>
        <w:t>euro</w:t>
      </w:r>
      <w:proofErr w:type="spellEnd"/>
      <w:r>
        <w:rPr>
          <w:rFonts w:cs="Times New Roman"/>
          <w:szCs w:val="24"/>
          <w:lang w:eastAsia="en-US"/>
        </w:rPr>
        <w:t xml:space="preserve"> </w:t>
      </w:r>
      <w:r w:rsidRPr="008D504E">
        <w:rPr>
          <w:rFonts w:cs="Times New Roman"/>
          <w:szCs w:val="24"/>
          <w:lang w:eastAsia="en-US"/>
        </w:rPr>
        <w:t>17 centi)</w:t>
      </w:r>
      <w:r w:rsidRPr="008D504E">
        <w:rPr>
          <w:rFonts w:cs="Times New Roman"/>
          <w:szCs w:val="24"/>
        </w:rPr>
        <w:t>.</w:t>
      </w:r>
    </w:p>
    <w:p w14:paraId="5EDAB10F" w14:textId="77777777"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18.jūlijam.</w:t>
      </w:r>
    </w:p>
    <w:p w14:paraId="06C76505" w14:textId="77777777"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“Dricānu pagastu apvienības” struktūrvienībai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2A7B18C1" w14:textId="20BAF50C"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DE04C9">
        <w:rPr>
          <w:rFonts w:cs="Times New Roman"/>
          <w:szCs w:val="24"/>
        </w:rPr>
        <w:t>A.P.</w:t>
      </w:r>
      <w:r w:rsidRPr="008D504E">
        <w:rPr>
          <w:rFonts w:cs="Times New Roman"/>
          <w:szCs w:val="24"/>
        </w:rPr>
        <w:t xml:space="preserve"> </w:t>
      </w:r>
      <w:r w:rsidRPr="008D504E">
        <w:rPr>
          <w:rFonts w:eastAsia="Times New Roman" w:cs="Times New Roman"/>
          <w:bCs/>
          <w:szCs w:val="24"/>
        </w:rPr>
        <w:t>1 (</w:t>
      </w:r>
      <w:r w:rsidRPr="008D504E">
        <w:rPr>
          <w:rFonts w:cs="Times New Roman"/>
          <w:szCs w:val="24"/>
          <w:lang w:eastAsia="en-US"/>
        </w:rPr>
        <w:t>viena) mēneša laikā no pirmās iemaksas samaksas dienas.</w:t>
      </w:r>
    </w:p>
    <w:p w14:paraId="4F7176D5" w14:textId="77777777"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eastAsia="Times New Roman" w:cs="Times New Roman"/>
          <w:szCs w:val="24"/>
        </w:rPr>
        <w:t>Noteikt 36 (trīsdesmit sešu) mēnešu nomaksas termiņu no nomaksas pirkuma līguma noslēgšanas dienas.</w:t>
      </w:r>
    </w:p>
    <w:p w14:paraId="4EE8B799" w14:textId="77777777"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cs="Times New Roman"/>
          <w:szCs w:val="24"/>
          <w:lang w:eastAsia="en-US"/>
        </w:rPr>
        <w:t xml:space="preserve">Noteikt, ka par atlikto maksājumu </w:t>
      </w:r>
      <w:r w:rsidRPr="008D504E">
        <w:rPr>
          <w:rFonts w:cs="Times New Roman"/>
          <w:b/>
          <w:szCs w:val="24"/>
          <w:lang w:eastAsia="en-US"/>
        </w:rPr>
        <w:t xml:space="preserve">EUR </w:t>
      </w:r>
      <w:r w:rsidRPr="008D504E">
        <w:rPr>
          <w:rFonts w:cs="Times New Roman"/>
          <w:b/>
          <w:szCs w:val="24"/>
        </w:rPr>
        <w:t>1 746.68</w:t>
      </w:r>
      <w:r w:rsidRPr="008D504E">
        <w:rPr>
          <w:rFonts w:cs="Times New Roman"/>
          <w:szCs w:val="24"/>
        </w:rPr>
        <w:t xml:space="preserve"> (viens tūkstotis septiņi simti </w:t>
      </w:r>
      <w:proofErr w:type="spellStart"/>
      <w:r w:rsidRPr="008D504E">
        <w:rPr>
          <w:rFonts w:cs="Times New Roman"/>
          <w:szCs w:val="24"/>
        </w:rPr>
        <w:t>četrudesmit</w:t>
      </w:r>
      <w:proofErr w:type="spellEnd"/>
      <w:r w:rsidRPr="008D504E">
        <w:rPr>
          <w:rFonts w:cs="Times New Roman"/>
          <w:szCs w:val="24"/>
        </w:rPr>
        <w:t xml:space="preserve"> seši </w:t>
      </w:r>
      <w:proofErr w:type="spellStart"/>
      <w:r w:rsidRPr="008D504E">
        <w:rPr>
          <w:rFonts w:cs="Times New Roman"/>
          <w:i/>
          <w:szCs w:val="24"/>
        </w:rPr>
        <w:t>euro</w:t>
      </w:r>
      <w:proofErr w:type="spellEnd"/>
      <w:r w:rsidRPr="008D504E">
        <w:rPr>
          <w:rFonts w:cs="Times New Roman"/>
          <w:szCs w:val="24"/>
        </w:rPr>
        <w:t xml:space="preserve"> 68 centi) </w:t>
      </w:r>
      <w:r w:rsidRPr="008D504E">
        <w:rPr>
          <w:rFonts w:cs="Times New Roman"/>
          <w:szCs w:val="24"/>
          <w:lang w:eastAsia="en-US"/>
        </w:rPr>
        <w:t>maksās 6 % (sešus procentus) gadā no vēl nesamaksātās pirkuma maksas daļas un par pirkuma līgumā noteikto maksājumu termiņu kavējumiem nokavējuma procentus 0,1 procenta apmērā no kavētās maksājuma summas par katru kavējuma dienu.</w:t>
      </w:r>
    </w:p>
    <w:p w14:paraId="50D849D7" w14:textId="3FAA4069"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eastAsia="Times New Roman" w:cs="Times New Roman"/>
          <w:szCs w:val="24"/>
        </w:rPr>
        <w:t xml:space="preserve">Pamatojoties uz </w:t>
      </w:r>
      <w:r w:rsidRPr="008D504E">
        <w:rPr>
          <w:rFonts w:eastAsia="Times New Roman" w:cs="Times New Roman"/>
          <w:szCs w:val="24"/>
          <w:lang w:eastAsia="en-US"/>
        </w:rPr>
        <w:t xml:space="preserve">Rēzeknes novada domes 2020.gada 5.marta lēmuma (protokols Nr.7, 27.§) </w:t>
      </w:r>
      <w:r w:rsidRPr="008D504E">
        <w:rPr>
          <w:rFonts w:eastAsia="Times New Roman" w:cs="Times New Roman"/>
          <w:szCs w:val="24"/>
        </w:rPr>
        <w:t xml:space="preserve">2.punktu, 2020.gada 11.martā </w:t>
      </w:r>
      <w:r w:rsidR="00685FF1">
        <w:rPr>
          <w:rFonts w:eastAsia="Times New Roman" w:cs="Times New Roman"/>
          <w:szCs w:val="24"/>
        </w:rPr>
        <w:t>A.P.</w:t>
      </w:r>
      <w:r w:rsidRPr="008D504E">
        <w:rPr>
          <w:rFonts w:eastAsia="Times New Roman" w:cs="Times New Roman"/>
          <w:szCs w:val="24"/>
        </w:rPr>
        <w:t xml:space="preserve"> </w:t>
      </w:r>
      <w:r w:rsidRPr="008D504E">
        <w:rPr>
          <w:rFonts w:eastAsia="Times New Roman" w:cs="Times New Roman"/>
          <w:bCs/>
          <w:szCs w:val="24"/>
          <w:lang w:eastAsia="ar-QA" w:bidi="ar-QA"/>
        </w:rPr>
        <w:t xml:space="preserve">iemaksāja iestādes “Dricānu pagastu apvienība” struktūrvienības “Rikavas </w:t>
      </w:r>
      <w:r w:rsidRPr="008D504E">
        <w:rPr>
          <w:rFonts w:eastAsia="Times New Roman" w:cs="Times New Roman"/>
          <w:bCs/>
          <w:szCs w:val="24"/>
        </w:rPr>
        <w:t>pagasta pārvalde”, reģistrācijas Nr.</w:t>
      </w:r>
      <w:r w:rsidRPr="008D504E">
        <w:rPr>
          <w:rFonts w:cs="Times New Roman"/>
          <w:szCs w:val="24"/>
        </w:rPr>
        <w:t xml:space="preserve"> </w:t>
      </w:r>
      <w:r>
        <w:rPr>
          <w:rFonts w:cs="Times New Roman"/>
          <w:szCs w:val="24"/>
        </w:rPr>
        <w:t> </w:t>
      </w:r>
      <w:r w:rsidRPr="008D504E">
        <w:rPr>
          <w:rFonts w:cs="Times New Roman"/>
          <w:szCs w:val="24"/>
        </w:rPr>
        <w:t>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lang w:eastAsia="en-US"/>
        </w:rPr>
        <w:t xml:space="preserve">, EUR </w:t>
      </w:r>
      <w:r w:rsidRPr="008D504E">
        <w:rPr>
          <w:rFonts w:eastAsia="Times New Roman" w:cs="Times New Roman"/>
          <w:szCs w:val="24"/>
        </w:rPr>
        <w:t xml:space="preserve">215,00 (divi simti piecpadsmit </w:t>
      </w:r>
      <w:proofErr w:type="spellStart"/>
      <w:r w:rsidRPr="008D504E">
        <w:rPr>
          <w:rFonts w:eastAsia="Times New Roman" w:cs="Times New Roman"/>
          <w:i/>
          <w:szCs w:val="24"/>
        </w:rPr>
        <w:t>euro</w:t>
      </w:r>
      <w:proofErr w:type="spellEnd"/>
      <w:r w:rsidRPr="008D504E">
        <w:rPr>
          <w:rFonts w:eastAsia="Times New Roman" w:cs="Times New Roman"/>
          <w:i/>
          <w:szCs w:val="24"/>
        </w:rPr>
        <w:t xml:space="preserve"> </w:t>
      </w:r>
      <w:r w:rsidRPr="008D504E">
        <w:rPr>
          <w:rFonts w:eastAsia="Times New Roman" w:cs="Times New Roman"/>
          <w:szCs w:val="24"/>
        </w:rPr>
        <w:t>00 centi).</w:t>
      </w:r>
    </w:p>
    <w:p w14:paraId="14958E1B" w14:textId="77777777"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eastAsia="Times New Roman" w:cs="Times New Roman"/>
          <w:szCs w:val="24"/>
        </w:rPr>
        <w:t xml:space="preserve">Ieskaitīt atlikušo pirkuma maksas daļu </w:t>
      </w:r>
      <w:r w:rsidRPr="008D504E">
        <w:rPr>
          <w:rFonts w:cs="Times New Roman"/>
          <w:b/>
          <w:szCs w:val="24"/>
          <w:lang w:eastAsia="en-US"/>
        </w:rPr>
        <w:t xml:space="preserve">EUR </w:t>
      </w:r>
      <w:r w:rsidRPr="008D504E">
        <w:rPr>
          <w:rFonts w:cs="Times New Roman"/>
          <w:b/>
          <w:szCs w:val="24"/>
        </w:rPr>
        <w:t>1 746.68</w:t>
      </w:r>
      <w:r w:rsidRPr="008D504E">
        <w:rPr>
          <w:rFonts w:cs="Times New Roman"/>
          <w:szCs w:val="24"/>
        </w:rPr>
        <w:t xml:space="preserve"> (viens tūkstotis septiņi simti </w:t>
      </w:r>
      <w:proofErr w:type="spellStart"/>
      <w:r w:rsidRPr="008D504E">
        <w:rPr>
          <w:rFonts w:cs="Times New Roman"/>
          <w:szCs w:val="24"/>
        </w:rPr>
        <w:t>četrudesmit</w:t>
      </w:r>
      <w:proofErr w:type="spellEnd"/>
      <w:r w:rsidRPr="008D504E">
        <w:rPr>
          <w:rFonts w:cs="Times New Roman"/>
          <w:szCs w:val="24"/>
        </w:rPr>
        <w:t xml:space="preserve"> seši </w:t>
      </w:r>
      <w:proofErr w:type="spellStart"/>
      <w:r w:rsidRPr="008D504E">
        <w:rPr>
          <w:rFonts w:cs="Times New Roman"/>
          <w:i/>
          <w:szCs w:val="24"/>
        </w:rPr>
        <w:t>euro</w:t>
      </w:r>
      <w:proofErr w:type="spellEnd"/>
      <w:r w:rsidRPr="008D504E">
        <w:rPr>
          <w:rFonts w:cs="Times New Roman"/>
          <w:szCs w:val="24"/>
        </w:rPr>
        <w:t xml:space="preserve"> 68 centi)</w:t>
      </w:r>
      <w:r w:rsidRPr="008D504E">
        <w:rPr>
          <w:rFonts w:eastAsia="Times New Roman" w:cs="Times New Roman"/>
          <w:szCs w:val="24"/>
        </w:rPr>
        <w:t xml:space="preserve"> </w:t>
      </w:r>
      <w:r>
        <w:rPr>
          <w:rFonts w:eastAsia="Times New Roman" w:cs="Times New Roman"/>
          <w:szCs w:val="24"/>
        </w:rPr>
        <w:t xml:space="preserve">iestādes “Dricānu pagastu apvienība” struktūrvienības </w:t>
      </w:r>
      <w:r w:rsidRPr="008D504E">
        <w:rPr>
          <w:rFonts w:eastAsia="Times New Roman" w:cs="Times New Roman"/>
          <w:bCs/>
          <w:szCs w:val="24"/>
          <w:lang w:eastAsia="ar-QA" w:bidi="ar-QA"/>
        </w:rPr>
        <w:t xml:space="preserve">“Rikavas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rPr>
        <w:t>.</w:t>
      </w:r>
    </w:p>
    <w:p w14:paraId="487962D9" w14:textId="009B30EE"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cs="Times New Roman"/>
          <w:szCs w:val="24"/>
          <w:lang w:eastAsia="en-US"/>
        </w:rPr>
        <w:t xml:space="preserve">Noteikt, ka ar dzīvokļa īpašuma Nr.6, kas atrodas </w:t>
      </w:r>
      <w:r w:rsidRPr="008D504E">
        <w:rPr>
          <w:rFonts w:cs="Times New Roman"/>
          <w:szCs w:val="24"/>
        </w:rPr>
        <w:t>Rikavas</w:t>
      </w:r>
      <w:r w:rsidRPr="008D504E">
        <w:rPr>
          <w:rFonts w:cs="Times New Roman"/>
          <w:szCs w:val="24"/>
          <w:lang w:eastAsia="en-US"/>
        </w:rPr>
        <w:t xml:space="preserve"> pagastā, Rēzeknes novadā, nomaksas pirkuma līguma noslēgšanas brīdi tiek izbeigts ar</w:t>
      </w:r>
      <w:r w:rsidRPr="008D504E">
        <w:rPr>
          <w:rFonts w:cs="Times New Roman"/>
          <w:color w:val="FF0000"/>
          <w:szCs w:val="24"/>
          <w:lang w:eastAsia="en-US"/>
        </w:rPr>
        <w:t xml:space="preserve"> </w:t>
      </w:r>
      <w:r w:rsidR="00DE04C9">
        <w:rPr>
          <w:rFonts w:cs="Times New Roman"/>
          <w:szCs w:val="24"/>
        </w:rPr>
        <w:t>A.P.</w:t>
      </w:r>
      <w:r w:rsidRPr="008D504E">
        <w:rPr>
          <w:rFonts w:cs="Times New Roman"/>
          <w:szCs w:val="24"/>
        </w:rPr>
        <w:t xml:space="preserve"> </w:t>
      </w:r>
      <w:r w:rsidRPr="008D504E">
        <w:rPr>
          <w:rFonts w:cs="Times New Roman"/>
          <w:szCs w:val="24"/>
          <w:lang w:eastAsia="en-US"/>
        </w:rPr>
        <w:t>noslēgtais Dzīvojamās telpas īres līgums.</w:t>
      </w:r>
    </w:p>
    <w:p w14:paraId="73D1EBC8" w14:textId="77777777"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iestādes “Dricānu pagastu apvienība</w:t>
      </w:r>
      <w:r>
        <w:rPr>
          <w:rFonts w:eastAsia="Times New Roman" w:cs="Times New Roman"/>
          <w:bCs/>
          <w:szCs w:val="24"/>
          <w:lang w:eastAsia="ar-QA" w:bidi="ar-QA"/>
        </w:rPr>
        <w:t>”</w:t>
      </w:r>
      <w:r w:rsidRPr="008D504E">
        <w:rPr>
          <w:rFonts w:eastAsia="Times New Roman" w:cs="Times New Roman"/>
          <w:bCs/>
          <w:szCs w:val="24"/>
          <w:lang w:eastAsia="ar-QA" w:bidi="ar-QA"/>
        </w:rPr>
        <w:t xml:space="preserve"> struktūrvienībai</w:t>
      </w:r>
      <w:r w:rsidRPr="008D504E">
        <w:rPr>
          <w:rFonts w:eastAsia="Times New Roman" w:cs="Times New Roman"/>
          <w:szCs w:val="24"/>
        </w:rPr>
        <w:t xml:space="preserve"> “Rikavas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574F4666" w14:textId="77777777" w:rsidR="00690AE2" w:rsidRPr="008D504E" w:rsidRDefault="00690AE2" w:rsidP="00690AE2">
      <w:pPr>
        <w:numPr>
          <w:ilvl w:val="0"/>
          <w:numId w:val="37"/>
        </w:numPr>
        <w:spacing w:after="0" w:line="240" w:lineRule="auto"/>
        <w:ind w:left="993" w:hanging="426"/>
        <w:jc w:val="both"/>
        <w:rPr>
          <w:rFonts w:cs="Times New Roman"/>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iestādes “</w:t>
      </w:r>
      <w:r w:rsidRPr="008D504E">
        <w:rPr>
          <w:rFonts w:eastAsia="Times New Roman" w:cs="Times New Roman"/>
          <w:bCs/>
          <w:szCs w:val="24"/>
          <w:lang w:eastAsia="ar-QA" w:bidi="ar-QA"/>
        </w:rPr>
        <w:t>Dricānu pagastu apvienība” struktūrvienībai</w:t>
      </w:r>
      <w:r w:rsidRPr="008D504E">
        <w:rPr>
          <w:rFonts w:eastAsia="Times New Roman" w:cs="Times New Roman"/>
          <w:szCs w:val="24"/>
        </w:rPr>
        <w:t xml:space="preserve"> “Rikavas pagasta pārvalde” radās, veicot nekustamā īpašuma novērtēšanu, ir izlietojami Rikavas pagasta teritorijā esošo pašvaldības nekustamo īpašumu kadastrālajai uzmērīšanai un ierakstīšanai zemesgrāmatā.</w:t>
      </w:r>
    </w:p>
    <w:bookmarkEnd w:id="41"/>
    <w:p w14:paraId="721153D3" w14:textId="77777777" w:rsidR="00690AE2" w:rsidRPr="008D504E" w:rsidRDefault="00690AE2" w:rsidP="00E6747C">
      <w:pPr>
        <w:suppressAutoHyphens w:val="0"/>
        <w:spacing w:after="0" w:line="240" w:lineRule="auto"/>
        <w:contextualSpacing/>
        <w:rPr>
          <w:rFonts w:cs="Times New Roman"/>
          <w:b/>
          <w:bCs/>
          <w:szCs w:val="24"/>
        </w:rPr>
      </w:pPr>
    </w:p>
    <w:p w14:paraId="1DC9A770"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5C2928CF" w14:textId="0AF08325" w:rsidR="00690AE2" w:rsidRPr="008D504E" w:rsidRDefault="00690AE2" w:rsidP="00690AE2">
      <w:pPr>
        <w:suppressAutoHyphens w:val="0"/>
        <w:spacing w:after="0" w:line="240" w:lineRule="auto"/>
        <w:contextualSpacing/>
        <w:jc w:val="center"/>
        <w:rPr>
          <w:rFonts w:cs="Times New Roman"/>
          <w:b/>
          <w:szCs w:val="24"/>
        </w:rPr>
      </w:pPr>
      <w:bookmarkStart w:id="42" w:name="_Hlk43303054"/>
      <w:r w:rsidRPr="008D504E">
        <w:rPr>
          <w:rFonts w:cs="Times New Roman"/>
          <w:b/>
          <w:szCs w:val="24"/>
        </w:rPr>
        <w:t>Par dzīvokļa īpašuma Nr.</w:t>
      </w:r>
      <w:r w:rsidR="00DE04C9" w:rsidRPr="00DE04C9">
        <w:rPr>
          <w:rFonts w:cs="Times New Roman"/>
          <w:szCs w:val="24"/>
        </w:rPr>
        <w:t xml:space="preserve"> </w:t>
      </w:r>
      <w:r w:rsidR="00DE04C9">
        <w:rPr>
          <w:rFonts w:cs="Times New Roman"/>
          <w:szCs w:val="24"/>
        </w:rPr>
        <w:t>(..)</w:t>
      </w:r>
      <w:r w:rsidRPr="008D504E">
        <w:rPr>
          <w:rFonts w:cs="Times New Roman"/>
          <w:b/>
          <w:szCs w:val="24"/>
        </w:rPr>
        <w:t xml:space="preserve"> Upes ielā 4, Rikavā, Rikavas pagastā, nosacītās cenas apstiprināšanu </w:t>
      </w:r>
    </w:p>
    <w:p w14:paraId="320F8516"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18716873" w14:textId="77777777" w:rsidR="00690AE2" w:rsidRPr="008D504E" w:rsidRDefault="00690AE2" w:rsidP="00690AE2">
      <w:pPr>
        <w:suppressAutoHyphens w:val="0"/>
        <w:spacing w:after="0" w:line="240" w:lineRule="auto"/>
        <w:contextualSpacing/>
        <w:jc w:val="center"/>
        <w:rPr>
          <w:rFonts w:cs="Times New Roman"/>
          <w:b/>
          <w:bCs/>
          <w:szCs w:val="24"/>
        </w:rPr>
      </w:pPr>
    </w:p>
    <w:p w14:paraId="51C0B3E1" w14:textId="201CC634"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5.marta </w:t>
      </w:r>
      <w:r w:rsidRPr="008D504E">
        <w:rPr>
          <w:rFonts w:eastAsia="Times New Roman" w:cs="Times New Roman"/>
          <w:szCs w:val="24"/>
          <w:lang w:eastAsia="ar-SA"/>
        </w:rPr>
        <w:t xml:space="preserve">lēmumu </w:t>
      </w:r>
      <w:r w:rsidRPr="008D504E">
        <w:rPr>
          <w:rFonts w:cs="Times New Roman"/>
          <w:szCs w:val="24"/>
        </w:rPr>
        <w:t>(protokols Nr.7, 28.§)</w:t>
      </w:r>
      <w:r w:rsidRPr="008D504E">
        <w:rPr>
          <w:rFonts w:eastAsia="Times New Roman" w:cs="Times New Roman"/>
          <w:szCs w:val="24"/>
          <w:lang w:eastAsia="ar-SA"/>
        </w:rPr>
        <w:t xml:space="preserve"> “</w:t>
      </w:r>
      <w:r w:rsidRPr="008D504E">
        <w:rPr>
          <w:rFonts w:cs="Times New Roman"/>
          <w:szCs w:val="24"/>
        </w:rPr>
        <w:t xml:space="preserve">Par dzīvokļa īpašuma </w:t>
      </w:r>
      <w:r w:rsidRPr="008D504E">
        <w:rPr>
          <w:rFonts w:eastAsia="Times New Roman" w:cs="Times New Roman"/>
          <w:bCs/>
          <w:iCs/>
          <w:szCs w:val="24"/>
        </w:rPr>
        <w:t>Nr.</w:t>
      </w:r>
      <w:r w:rsidR="00DE04C9">
        <w:rPr>
          <w:rFonts w:eastAsia="Times New Roman" w:cs="Times New Roman"/>
          <w:bCs/>
          <w:iCs/>
          <w:szCs w:val="24"/>
        </w:rPr>
        <w:t>(..)</w:t>
      </w:r>
      <w:r w:rsidRPr="008D504E">
        <w:rPr>
          <w:rFonts w:eastAsia="Times New Roman" w:cs="Times New Roman"/>
          <w:bCs/>
          <w:iCs/>
          <w:szCs w:val="24"/>
        </w:rPr>
        <w:t xml:space="preserve">, Upes iela 4, Rikava, Rikavas pagastā, nodošanu atsavināšanai </w:t>
      </w:r>
      <w:r w:rsidR="00DE04C9">
        <w:rPr>
          <w:rFonts w:eastAsia="Times New Roman" w:cs="Times New Roman"/>
          <w:bCs/>
          <w:iCs/>
          <w:szCs w:val="24"/>
        </w:rPr>
        <w:t>A.S.</w:t>
      </w:r>
      <w:r w:rsidRPr="008D504E">
        <w:rPr>
          <w:rFonts w:eastAsia="Times New Roman" w:cs="Times New Roman"/>
          <w:bCs/>
          <w:iCs/>
          <w:szCs w:val="24"/>
        </w:rPr>
        <w:t xml:space="preserve">” un </w:t>
      </w:r>
      <w:r w:rsidR="00DE04C9">
        <w:rPr>
          <w:rFonts w:eastAsia="Times New Roman" w:cs="Times New Roman"/>
          <w:bCs/>
          <w:iCs/>
          <w:szCs w:val="24"/>
        </w:rPr>
        <w:t>A.S..</w:t>
      </w:r>
      <w:r w:rsidRPr="008D504E">
        <w:rPr>
          <w:rFonts w:eastAsia="Times New Roman" w:cs="Times New Roman"/>
          <w:bCs/>
          <w:iCs/>
          <w:szCs w:val="24"/>
        </w:rPr>
        <w:t xml:space="preserve"> 2020.gada 6.maija</w:t>
      </w:r>
      <w:r w:rsidRPr="008D504E">
        <w:rPr>
          <w:rFonts w:eastAsia="Times New Roman" w:cs="Times New Roman"/>
          <w:szCs w:val="24"/>
          <w:lang w:eastAsia="ar-SA"/>
        </w:rPr>
        <w:t xml:space="preserve"> iesniegumu</w:t>
      </w:r>
      <w:r w:rsidRPr="008D504E">
        <w:rPr>
          <w:rFonts w:eastAsia="Times New Roman" w:cs="Times New Roman"/>
          <w:color w:val="000000"/>
          <w:szCs w:val="24"/>
          <w:lang w:eastAsia="ar-SA"/>
        </w:rPr>
        <w:t xml:space="preserve">, </w:t>
      </w:r>
      <w:r w:rsidRPr="008D504E">
        <w:rPr>
          <w:rFonts w:cs="Times New Roman"/>
          <w:bCs/>
          <w:szCs w:val="24"/>
          <w:lang w:eastAsia="en-US"/>
        </w:rPr>
        <w:t xml:space="preserve">Rikavas pagasta pārvaldes </w:t>
      </w:r>
      <w:r w:rsidRPr="008D504E">
        <w:rPr>
          <w:rFonts w:cs="Times New Roman"/>
          <w:bCs/>
          <w:iCs/>
          <w:szCs w:val="24"/>
        </w:rPr>
        <w:t>dzīvokļa īpašuma Nr.</w:t>
      </w:r>
      <w:r w:rsidR="00DE04C9" w:rsidRPr="00DE04C9">
        <w:rPr>
          <w:rFonts w:eastAsia="Times New Roman" w:cs="Times New Roman"/>
          <w:bCs/>
          <w:iCs/>
          <w:szCs w:val="24"/>
        </w:rPr>
        <w:t xml:space="preserve"> </w:t>
      </w:r>
      <w:r w:rsidR="00DE04C9">
        <w:rPr>
          <w:rFonts w:eastAsia="Times New Roman" w:cs="Times New Roman"/>
          <w:bCs/>
          <w:iCs/>
          <w:szCs w:val="24"/>
        </w:rPr>
        <w:t>(..)</w:t>
      </w:r>
      <w:r w:rsidRPr="008D504E">
        <w:rPr>
          <w:rFonts w:cs="Times New Roman"/>
          <w:bCs/>
          <w:iCs/>
          <w:szCs w:val="24"/>
        </w:rPr>
        <w:t>, Upes iel</w:t>
      </w:r>
      <w:r>
        <w:rPr>
          <w:rFonts w:cs="Times New Roman"/>
          <w:bCs/>
          <w:iCs/>
          <w:szCs w:val="24"/>
        </w:rPr>
        <w:t>ā</w:t>
      </w:r>
      <w:r w:rsidRPr="008D504E">
        <w:rPr>
          <w:rFonts w:cs="Times New Roman"/>
          <w:bCs/>
          <w:iCs/>
          <w:szCs w:val="24"/>
        </w:rPr>
        <w:t xml:space="preserve"> 4, Rikav</w:t>
      </w:r>
      <w:r>
        <w:rPr>
          <w:rFonts w:cs="Times New Roman"/>
          <w:bCs/>
          <w:iCs/>
          <w:szCs w:val="24"/>
        </w:rPr>
        <w:t>ā</w:t>
      </w:r>
      <w:r w:rsidRPr="008D504E">
        <w:rPr>
          <w:rFonts w:cs="Times New Roman"/>
          <w:bCs/>
          <w:iCs/>
          <w:szCs w:val="24"/>
        </w:rPr>
        <w:t>, Rikavas</w:t>
      </w:r>
      <w:r w:rsidRPr="008D504E">
        <w:rPr>
          <w:rFonts w:cs="Times New Roman"/>
          <w:bCs/>
          <w:szCs w:val="24"/>
          <w:lang w:eastAsia="en-US"/>
        </w:rPr>
        <w:t xml:space="preserve"> pagastā novērtēšanas komisijas 2020.gada 4.jūnijā sēdes protokolu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68C1B01A" w14:textId="77777777" w:rsidR="00690AE2" w:rsidRPr="008D504E" w:rsidRDefault="00690AE2" w:rsidP="00690AE2">
      <w:pPr>
        <w:suppressAutoHyphens w:val="0"/>
        <w:spacing w:after="0" w:line="240" w:lineRule="auto"/>
        <w:contextualSpacing/>
        <w:jc w:val="center"/>
        <w:rPr>
          <w:rFonts w:cs="Times New Roman"/>
          <w:b/>
          <w:bCs/>
          <w:szCs w:val="24"/>
        </w:rPr>
      </w:pPr>
    </w:p>
    <w:p w14:paraId="698DCED4" w14:textId="1A7101A3"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cs="Times New Roman"/>
          <w:szCs w:val="24"/>
        </w:rPr>
        <w:t>apstiprināt dzīvokļa īpašuma Nr.</w:t>
      </w:r>
      <w:r w:rsidR="00DE04C9" w:rsidRPr="00DE04C9">
        <w:rPr>
          <w:rFonts w:eastAsia="Times New Roman" w:cs="Times New Roman"/>
          <w:bCs/>
          <w:iCs/>
          <w:szCs w:val="24"/>
        </w:rPr>
        <w:t xml:space="preserve"> </w:t>
      </w:r>
      <w:r w:rsidR="00DE04C9">
        <w:rPr>
          <w:rFonts w:eastAsia="Times New Roman" w:cs="Times New Roman"/>
          <w:bCs/>
          <w:iCs/>
          <w:szCs w:val="24"/>
        </w:rPr>
        <w:t>(..)</w:t>
      </w:r>
      <w:r w:rsidRPr="008D504E">
        <w:rPr>
          <w:rFonts w:cs="Times New Roman"/>
          <w:szCs w:val="24"/>
        </w:rPr>
        <w:t>, kas atrodas Upes iel</w:t>
      </w:r>
      <w:r>
        <w:rPr>
          <w:rFonts w:cs="Times New Roman"/>
          <w:szCs w:val="24"/>
        </w:rPr>
        <w:t>ā</w:t>
      </w:r>
      <w:r w:rsidRPr="008D504E">
        <w:rPr>
          <w:rFonts w:cs="Times New Roman"/>
          <w:szCs w:val="24"/>
        </w:rPr>
        <w:t xml:space="preserve"> 4, Rikavas pagastā, Rēzeknes novadā, kadastra Nr.7882 900 0077, platība 90.2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sidRPr="008D504E">
        <w:rPr>
          <w:rFonts w:cs="Times New Roman"/>
          <w:szCs w:val="24"/>
        </w:rPr>
        <w:t xml:space="preserve"> </w:t>
      </w:r>
      <w:r w:rsidRPr="008D504E">
        <w:rPr>
          <w:rFonts w:cs="Times New Roman"/>
          <w:b/>
          <w:szCs w:val="24"/>
        </w:rPr>
        <w:t xml:space="preserve">2 201.08 </w:t>
      </w:r>
      <w:r w:rsidRPr="008D504E">
        <w:rPr>
          <w:rFonts w:cs="Times New Roman"/>
          <w:szCs w:val="24"/>
        </w:rPr>
        <w:t xml:space="preserve">(divi tūkstoši divi simti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iCs/>
          <w:szCs w:val="24"/>
        </w:rPr>
        <w:t>08</w:t>
      </w:r>
      <w:r w:rsidRPr="008D504E">
        <w:rPr>
          <w:rFonts w:cs="Times New Roman"/>
          <w:szCs w:val="24"/>
        </w:rPr>
        <w:t xml:space="preserve"> centi).</w:t>
      </w:r>
    </w:p>
    <w:p w14:paraId="00447EC0" w14:textId="6BC4B279"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cs="Times New Roman"/>
          <w:szCs w:val="24"/>
        </w:rPr>
        <w:t xml:space="preserve">Pārdot </w:t>
      </w:r>
      <w:r w:rsidR="00DE04C9">
        <w:rPr>
          <w:rFonts w:cs="Times New Roman"/>
          <w:szCs w:val="24"/>
        </w:rPr>
        <w:t>A.S.</w:t>
      </w:r>
      <w:r w:rsidRPr="008D504E">
        <w:rPr>
          <w:rFonts w:cs="Times New Roman"/>
          <w:szCs w:val="24"/>
        </w:rPr>
        <w:t xml:space="preserve">, </w:t>
      </w:r>
      <w:r w:rsidR="00DE04C9">
        <w:rPr>
          <w:rFonts w:eastAsia="Times New Roman" w:cs="Times New Roman"/>
          <w:bCs/>
          <w:iCs/>
          <w:szCs w:val="24"/>
        </w:rPr>
        <w:t>(..)</w:t>
      </w:r>
      <w:r w:rsidRPr="008D504E">
        <w:rPr>
          <w:rFonts w:cs="Times New Roman"/>
          <w:szCs w:val="24"/>
        </w:rPr>
        <w:t>, adrese: Upes iela 4-</w:t>
      </w:r>
      <w:r w:rsidR="00DE04C9">
        <w:rPr>
          <w:rFonts w:eastAsia="Times New Roman" w:cs="Times New Roman"/>
          <w:bCs/>
          <w:iCs/>
          <w:szCs w:val="24"/>
        </w:rPr>
        <w:t>(..)</w:t>
      </w:r>
      <w:r w:rsidRPr="008D504E">
        <w:rPr>
          <w:rFonts w:cs="Times New Roman"/>
          <w:szCs w:val="24"/>
        </w:rPr>
        <w:t>, Rikava, Rēzeknes novads,</w:t>
      </w:r>
      <w:r w:rsidRPr="008D504E">
        <w:rPr>
          <w:rFonts w:cs="Times New Roman"/>
          <w:szCs w:val="24"/>
          <w:lang w:eastAsia="ar-QA" w:bidi="ar-QA"/>
        </w:rPr>
        <w:t xml:space="preserve"> dzīvokļa īpašumu </w:t>
      </w:r>
      <w:r w:rsidRPr="008D504E">
        <w:rPr>
          <w:rFonts w:cs="Times New Roman"/>
          <w:szCs w:val="24"/>
        </w:rPr>
        <w:t>Nr.</w:t>
      </w:r>
      <w:r w:rsidR="00DE04C9" w:rsidRPr="00DE04C9">
        <w:rPr>
          <w:rFonts w:eastAsia="Times New Roman" w:cs="Times New Roman"/>
          <w:bCs/>
          <w:iCs/>
          <w:szCs w:val="24"/>
        </w:rPr>
        <w:t xml:space="preserve"> </w:t>
      </w:r>
      <w:r w:rsidR="00DE04C9">
        <w:rPr>
          <w:rFonts w:eastAsia="Times New Roman" w:cs="Times New Roman"/>
          <w:bCs/>
          <w:iCs/>
          <w:szCs w:val="24"/>
        </w:rPr>
        <w:t>(..)</w:t>
      </w:r>
      <w:r w:rsidRPr="008D504E">
        <w:rPr>
          <w:rFonts w:cs="Times New Roman"/>
          <w:szCs w:val="24"/>
        </w:rPr>
        <w:t>, kas atrodas Upes iel</w:t>
      </w:r>
      <w:r>
        <w:rPr>
          <w:rFonts w:cs="Times New Roman"/>
          <w:szCs w:val="24"/>
        </w:rPr>
        <w:t>ā</w:t>
      </w:r>
      <w:r w:rsidRPr="008D504E">
        <w:rPr>
          <w:rFonts w:cs="Times New Roman"/>
          <w:szCs w:val="24"/>
        </w:rPr>
        <w:t xml:space="preserve"> 4, Rikavas pagastā, Rēzeknes novadā, kadastra Nr.7882 900 0077, platība 90.2 m</w:t>
      </w:r>
      <w:r w:rsidRPr="008D504E">
        <w:rPr>
          <w:rFonts w:cs="Times New Roman"/>
          <w:szCs w:val="24"/>
          <w:vertAlign w:val="superscript"/>
        </w:rPr>
        <w:t>2</w:t>
      </w:r>
      <w:r w:rsidRPr="008D504E">
        <w:rPr>
          <w:rFonts w:cs="Times New Roman"/>
          <w:szCs w:val="24"/>
        </w:rPr>
        <w:t xml:space="preserve">, par brīvu cenu, kas ir vienāda ar nosacīto cenu, t. i., </w:t>
      </w:r>
      <w:r w:rsidRPr="008D504E">
        <w:rPr>
          <w:rFonts w:cs="Times New Roman"/>
          <w:b/>
          <w:szCs w:val="24"/>
        </w:rPr>
        <w:t>EUR</w:t>
      </w:r>
      <w:r w:rsidRPr="008D504E">
        <w:rPr>
          <w:rFonts w:cs="Times New Roman"/>
          <w:szCs w:val="24"/>
        </w:rPr>
        <w:t xml:space="preserve"> </w:t>
      </w:r>
      <w:r w:rsidRPr="008D504E">
        <w:rPr>
          <w:rFonts w:cs="Times New Roman"/>
          <w:b/>
          <w:szCs w:val="24"/>
        </w:rPr>
        <w:t xml:space="preserve">2 201.08 </w:t>
      </w:r>
      <w:r w:rsidRPr="008D504E">
        <w:rPr>
          <w:rFonts w:cs="Times New Roman"/>
          <w:szCs w:val="24"/>
        </w:rPr>
        <w:t xml:space="preserve">(divi tūkstoši divi simti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i/>
          <w:szCs w:val="24"/>
        </w:rPr>
        <w:t xml:space="preserve"> </w:t>
      </w:r>
      <w:r w:rsidRPr="008D504E">
        <w:rPr>
          <w:rFonts w:cs="Times New Roman"/>
          <w:szCs w:val="24"/>
        </w:rPr>
        <w:t>8 centi).</w:t>
      </w:r>
    </w:p>
    <w:p w14:paraId="5EBF3628" w14:textId="77777777"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cs="Times New Roman"/>
          <w:szCs w:val="24"/>
        </w:rPr>
        <w:t xml:space="preserve">Noteikt pirmo iemaksu 10 % (desmit procentu) apmērā no dzīvokļa īpašuma Nr.10, kas atrodas Rikavas pagastā, Rēzeknes novadā, nosacītās cenas, t.i. EUR </w:t>
      </w:r>
      <w:r w:rsidRPr="008D504E">
        <w:rPr>
          <w:rFonts w:cs="Times New Roman"/>
          <w:szCs w:val="24"/>
          <w:lang w:eastAsia="en-US"/>
        </w:rPr>
        <w:t xml:space="preserve">220.11 (divi simti divdesmit </w:t>
      </w:r>
      <w:proofErr w:type="spellStart"/>
      <w:r w:rsidRPr="008D504E">
        <w:rPr>
          <w:rFonts w:cs="Times New Roman"/>
          <w:i/>
          <w:szCs w:val="24"/>
          <w:lang w:eastAsia="en-US"/>
        </w:rPr>
        <w:t>euro</w:t>
      </w:r>
      <w:proofErr w:type="spellEnd"/>
      <w:r w:rsidRPr="008D504E">
        <w:rPr>
          <w:rFonts w:cs="Times New Roman"/>
          <w:szCs w:val="24"/>
          <w:lang w:eastAsia="en-US"/>
        </w:rPr>
        <w:t xml:space="preserve"> 11 centi)</w:t>
      </w:r>
      <w:r w:rsidRPr="008D504E">
        <w:rPr>
          <w:rFonts w:cs="Times New Roman"/>
          <w:szCs w:val="24"/>
        </w:rPr>
        <w:t>.</w:t>
      </w:r>
    </w:p>
    <w:p w14:paraId="688D9564" w14:textId="77777777"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18.jūlija</w:t>
      </w:r>
      <w:r>
        <w:rPr>
          <w:rFonts w:cs="Times New Roman"/>
          <w:szCs w:val="24"/>
          <w:lang w:eastAsia="en-US"/>
        </w:rPr>
        <w:t>m</w:t>
      </w:r>
      <w:r w:rsidRPr="008D504E">
        <w:rPr>
          <w:rFonts w:cs="Times New Roman"/>
          <w:szCs w:val="24"/>
          <w:lang w:eastAsia="en-US"/>
        </w:rPr>
        <w:t>.</w:t>
      </w:r>
    </w:p>
    <w:p w14:paraId="1AA90508" w14:textId="77777777"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“Dricānu pagastu apvienība” struktūrvienībai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6132C65E" w14:textId="263D7E23"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DE04C9">
        <w:rPr>
          <w:rFonts w:cs="Times New Roman"/>
          <w:szCs w:val="24"/>
        </w:rPr>
        <w:t>A.S.</w:t>
      </w:r>
      <w:r w:rsidRPr="008D504E">
        <w:rPr>
          <w:rFonts w:cs="Times New Roman"/>
          <w:szCs w:val="24"/>
        </w:rPr>
        <w:t xml:space="preserve"> </w:t>
      </w:r>
      <w:r w:rsidRPr="008D504E">
        <w:rPr>
          <w:rFonts w:eastAsia="Times New Roman" w:cs="Times New Roman"/>
          <w:bCs/>
          <w:szCs w:val="24"/>
        </w:rPr>
        <w:t>1 (</w:t>
      </w:r>
      <w:r w:rsidRPr="008D504E">
        <w:rPr>
          <w:rFonts w:cs="Times New Roman"/>
          <w:szCs w:val="24"/>
          <w:lang w:eastAsia="en-US"/>
        </w:rPr>
        <w:t>viena) mēneša laikā no pirmās iemaksas samaksas dienas.</w:t>
      </w:r>
    </w:p>
    <w:p w14:paraId="73F0E268" w14:textId="77777777"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eastAsia="Times New Roman" w:cs="Times New Roman"/>
          <w:szCs w:val="24"/>
        </w:rPr>
        <w:t>Noteikt 60 (sešdesmit) mēnešu nomaksas termiņu no nomaksas pirkuma līguma noslēgšanas dienas.</w:t>
      </w:r>
    </w:p>
    <w:p w14:paraId="7B2A9CF3" w14:textId="77777777"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cs="Times New Roman"/>
          <w:szCs w:val="24"/>
          <w:lang w:eastAsia="en-US"/>
        </w:rPr>
        <w:t xml:space="preserve">Noteikt, ka par atlikto maksājumu </w:t>
      </w:r>
      <w:r w:rsidRPr="008D504E">
        <w:rPr>
          <w:rFonts w:cs="Times New Roman"/>
          <w:b/>
          <w:szCs w:val="24"/>
          <w:lang w:eastAsia="en-US"/>
        </w:rPr>
        <w:t xml:space="preserve">EUR </w:t>
      </w:r>
      <w:r w:rsidRPr="008D504E">
        <w:rPr>
          <w:rFonts w:cs="Times New Roman"/>
          <w:b/>
          <w:szCs w:val="24"/>
        </w:rPr>
        <w:t>1 986.08</w:t>
      </w:r>
      <w:r w:rsidRPr="008D504E">
        <w:rPr>
          <w:rFonts w:cs="Times New Roman"/>
          <w:szCs w:val="24"/>
        </w:rPr>
        <w:t xml:space="preserve"> (viens tūkstotis deviņi simti astoņdesmit seši </w:t>
      </w:r>
      <w:proofErr w:type="spellStart"/>
      <w:r w:rsidRPr="008D504E">
        <w:rPr>
          <w:rFonts w:cs="Times New Roman"/>
          <w:i/>
          <w:szCs w:val="24"/>
        </w:rPr>
        <w:t>euro</w:t>
      </w:r>
      <w:proofErr w:type="spellEnd"/>
      <w:r w:rsidRPr="008D504E">
        <w:rPr>
          <w:rFonts w:cs="Times New Roman"/>
          <w:szCs w:val="24"/>
        </w:rPr>
        <w:t xml:space="preserve"> 08 centi) </w:t>
      </w:r>
      <w:r w:rsidRPr="008D504E">
        <w:rPr>
          <w:rFonts w:cs="Times New Roman"/>
          <w:szCs w:val="24"/>
          <w:lang w:eastAsia="en-US"/>
        </w:rPr>
        <w:t>maksās 6 % (sešus procentus) gadā no vēl nesamaksātās pirkuma maksas daļas un par pirkuma līgumā noteikto maksājumu termiņu kavējumiem nokavējuma procentus 0,1 procenta apmērā no kavētās maksājuma summas par katru kavējuma dienu.</w:t>
      </w:r>
    </w:p>
    <w:p w14:paraId="671896FC" w14:textId="5D60F339" w:rsidR="008D21AD" w:rsidRPr="008D21AD" w:rsidRDefault="008D21AD" w:rsidP="008D21AD">
      <w:pPr>
        <w:numPr>
          <w:ilvl w:val="0"/>
          <w:numId w:val="38"/>
        </w:numPr>
        <w:spacing w:after="0" w:line="240" w:lineRule="auto"/>
        <w:ind w:left="993" w:hanging="426"/>
        <w:jc w:val="both"/>
        <w:rPr>
          <w:rFonts w:eastAsia="Times New Roman" w:cs="Times New Roman"/>
          <w:szCs w:val="24"/>
        </w:rPr>
      </w:pPr>
      <w:r w:rsidRPr="008D21AD">
        <w:rPr>
          <w:rFonts w:cs="Times New Roman"/>
          <w:szCs w:val="24"/>
          <w:lang w:eastAsia="en-US"/>
        </w:rPr>
        <w:t>Pamatojoties</w:t>
      </w:r>
      <w:r w:rsidRPr="008D21AD">
        <w:rPr>
          <w:rFonts w:eastAsia="Times New Roman" w:cs="Times New Roman"/>
          <w:szCs w:val="24"/>
        </w:rPr>
        <w:t xml:space="preserve"> uz Rēzeknes novada domes 2020.gada 5.marta lēmuma (protokols Nr.7, 28.§) 2.punktu, 2020.gada 6.maijā </w:t>
      </w:r>
      <w:r>
        <w:rPr>
          <w:rFonts w:eastAsia="Times New Roman" w:cs="Times New Roman"/>
          <w:szCs w:val="24"/>
        </w:rPr>
        <w:t>A.S</w:t>
      </w:r>
      <w:r w:rsidRPr="008D21AD">
        <w:rPr>
          <w:rFonts w:eastAsia="Times New Roman" w:cs="Times New Roman"/>
          <w:szCs w:val="24"/>
        </w:rPr>
        <w:t xml:space="preserve"> iemaksāja iestādes “Dricānu pagastu apvienības” struktūrvienības “Rikavas pagasta pārvalde”, reģistrācijas Nr.40900027407, AS “SEB banka”, norēķinu kontā: Nr. LV46UNLA0055000968689, EUR 215,00 (divi simti piecpadsmit </w:t>
      </w:r>
      <w:proofErr w:type="spellStart"/>
      <w:r w:rsidRPr="008D21AD">
        <w:rPr>
          <w:rFonts w:eastAsia="Times New Roman" w:cs="Times New Roman"/>
          <w:szCs w:val="24"/>
        </w:rPr>
        <w:t>euro</w:t>
      </w:r>
      <w:proofErr w:type="spellEnd"/>
      <w:r w:rsidRPr="008D21AD">
        <w:rPr>
          <w:rFonts w:eastAsia="Times New Roman" w:cs="Times New Roman"/>
          <w:szCs w:val="24"/>
        </w:rPr>
        <w:t xml:space="preserve"> 00 centi).</w:t>
      </w:r>
    </w:p>
    <w:p w14:paraId="5D6F9573" w14:textId="77777777"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eastAsia="Times New Roman" w:cs="Times New Roman"/>
          <w:szCs w:val="24"/>
        </w:rPr>
        <w:t xml:space="preserve">Ieskaitīt atlikušo pirkuma maksas daļu </w:t>
      </w:r>
      <w:r w:rsidRPr="008D504E">
        <w:rPr>
          <w:rFonts w:cs="Times New Roman"/>
          <w:b/>
          <w:szCs w:val="24"/>
          <w:lang w:eastAsia="en-US"/>
        </w:rPr>
        <w:t xml:space="preserve">EUR </w:t>
      </w:r>
      <w:r w:rsidRPr="008D504E">
        <w:rPr>
          <w:rFonts w:cs="Times New Roman"/>
          <w:b/>
          <w:szCs w:val="24"/>
        </w:rPr>
        <w:t>1986.08</w:t>
      </w:r>
      <w:r w:rsidRPr="008D504E">
        <w:rPr>
          <w:rFonts w:cs="Times New Roman"/>
          <w:szCs w:val="24"/>
        </w:rPr>
        <w:t xml:space="preserve"> (viens tūkstotis deviņi simti astoņdesmit seši </w:t>
      </w:r>
      <w:proofErr w:type="spellStart"/>
      <w:r w:rsidRPr="008D504E">
        <w:rPr>
          <w:rFonts w:cs="Times New Roman"/>
          <w:i/>
          <w:szCs w:val="24"/>
        </w:rPr>
        <w:t>euro</w:t>
      </w:r>
      <w:proofErr w:type="spellEnd"/>
      <w:r w:rsidRPr="008D504E">
        <w:rPr>
          <w:rFonts w:cs="Times New Roman"/>
          <w:szCs w:val="24"/>
        </w:rPr>
        <w:t xml:space="preserve"> 8 centi)</w:t>
      </w:r>
      <w:r w:rsidRPr="008D504E">
        <w:rPr>
          <w:rFonts w:eastAsia="Times New Roman" w:cs="Times New Roman"/>
          <w:szCs w:val="24"/>
        </w:rPr>
        <w:t xml:space="preserve"> </w:t>
      </w:r>
      <w:r>
        <w:rPr>
          <w:rFonts w:eastAsia="Times New Roman" w:cs="Times New Roman"/>
          <w:szCs w:val="24"/>
        </w:rPr>
        <w:t xml:space="preserve">iestādes “Dricānu pagastu apvienība” struktūrvienības </w:t>
      </w:r>
      <w:r w:rsidRPr="008D504E">
        <w:rPr>
          <w:rFonts w:eastAsia="Times New Roman" w:cs="Times New Roman"/>
          <w:bCs/>
          <w:szCs w:val="24"/>
          <w:lang w:eastAsia="ar-QA" w:bidi="ar-QA"/>
        </w:rPr>
        <w:t xml:space="preserve">“Rikavas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rPr>
        <w:t>.</w:t>
      </w:r>
    </w:p>
    <w:p w14:paraId="1CC541C8" w14:textId="23D174FC"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cs="Times New Roman"/>
          <w:szCs w:val="24"/>
          <w:lang w:eastAsia="en-US"/>
        </w:rPr>
        <w:t xml:space="preserve">Noteikt, ka ar dzīvokļa īpašuma Nr.10, kas atrodas </w:t>
      </w:r>
      <w:r w:rsidRPr="008D504E">
        <w:rPr>
          <w:rFonts w:cs="Times New Roman"/>
          <w:szCs w:val="24"/>
        </w:rPr>
        <w:t>Rikavas</w:t>
      </w:r>
      <w:r w:rsidRPr="008D504E">
        <w:rPr>
          <w:rFonts w:cs="Times New Roman"/>
          <w:szCs w:val="24"/>
          <w:lang w:eastAsia="en-US"/>
        </w:rPr>
        <w:t xml:space="preserve"> pagastā, Rēzeknes novadā, nomaksas pirkuma līguma noslēgšanas brīdi tiek izbeigts ar</w:t>
      </w:r>
      <w:r w:rsidRPr="008D504E">
        <w:rPr>
          <w:rFonts w:cs="Times New Roman"/>
          <w:color w:val="FF0000"/>
          <w:szCs w:val="24"/>
          <w:lang w:eastAsia="en-US"/>
        </w:rPr>
        <w:t xml:space="preserve"> </w:t>
      </w:r>
      <w:r w:rsidR="00DE04C9">
        <w:rPr>
          <w:rFonts w:cs="Times New Roman"/>
          <w:szCs w:val="24"/>
        </w:rPr>
        <w:t>AS.</w:t>
      </w:r>
      <w:r w:rsidRPr="008D504E">
        <w:rPr>
          <w:rFonts w:cs="Times New Roman"/>
          <w:szCs w:val="24"/>
        </w:rPr>
        <w:t xml:space="preserve"> </w:t>
      </w:r>
      <w:r w:rsidRPr="008D504E">
        <w:rPr>
          <w:rFonts w:cs="Times New Roman"/>
          <w:szCs w:val="24"/>
          <w:lang w:eastAsia="en-US"/>
        </w:rPr>
        <w:t>noslēgtais Dzīvojamās telpas īres līgums.</w:t>
      </w:r>
    </w:p>
    <w:p w14:paraId="567969CD" w14:textId="77777777"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iestādes “Dricānu pagastu apvienības struktūrvienībai</w:t>
      </w:r>
      <w:r w:rsidRPr="008D504E">
        <w:rPr>
          <w:rFonts w:eastAsia="Times New Roman" w:cs="Times New Roman"/>
          <w:szCs w:val="24"/>
        </w:rPr>
        <w:t xml:space="preserve"> “Rikavas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0ADCB6A4" w14:textId="77777777" w:rsidR="00690AE2" w:rsidRPr="008D504E" w:rsidRDefault="00690AE2" w:rsidP="00690AE2">
      <w:pPr>
        <w:numPr>
          <w:ilvl w:val="0"/>
          <w:numId w:val="38"/>
        </w:numPr>
        <w:spacing w:after="0" w:line="240" w:lineRule="auto"/>
        <w:ind w:left="993" w:hanging="426"/>
        <w:jc w:val="both"/>
        <w:rPr>
          <w:rFonts w:cs="Times New Roman"/>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iestādes “</w:t>
      </w:r>
      <w:r w:rsidRPr="008D504E">
        <w:rPr>
          <w:rFonts w:eastAsia="Times New Roman" w:cs="Times New Roman"/>
          <w:bCs/>
          <w:szCs w:val="24"/>
          <w:lang w:eastAsia="ar-QA" w:bidi="ar-QA"/>
        </w:rPr>
        <w:t>Dricānu pagastu apvienības” struktūrvienībai</w:t>
      </w:r>
      <w:r w:rsidRPr="008D504E">
        <w:rPr>
          <w:rFonts w:eastAsia="Times New Roman" w:cs="Times New Roman"/>
          <w:szCs w:val="24"/>
        </w:rPr>
        <w:t xml:space="preserve"> “Rikavas pagasta pārvalde” radās, veicot nekustamā īpašuma novērtēšanu, ir izlietojami Rikavas pagasta teritorijā esošo pašvaldības nekustamo īpašumu kadastrālajai uzmērīšanai un ierakstīšanai zemesgrāmatā.</w:t>
      </w:r>
    </w:p>
    <w:bookmarkEnd w:id="42"/>
    <w:p w14:paraId="50576AE6" w14:textId="77777777" w:rsidR="00690AE2" w:rsidRPr="008D504E" w:rsidRDefault="00690AE2" w:rsidP="00690AE2">
      <w:pPr>
        <w:suppressAutoHyphens w:val="0"/>
        <w:spacing w:after="0" w:line="240" w:lineRule="auto"/>
        <w:contextualSpacing/>
        <w:jc w:val="center"/>
        <w:rPr>
          <w:rFonts w:cs="Times New Roman"/>
          <w:b/>
          <w:bCs/>
          <w:szCs w:val="24"/>
        </w:rPr>
      </w:pPr>
    </w:p>
    <w:p w14:paraId="44ACD1AC"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34F47E57" w14:textId="4DC5075B" w:rsidR="00690AE2" w:rsidRPr="008D504E" w:rsidRDefault="00690AE2" w:rsidP="00690AE2">
      <w:pPr>
        <w:suppressAutoHyphens w:val="0"/>
        <w:spacing w:after="0" w:line="240" w:lineRule="auto"/>
        <w:contextualSpacing/>
        <w:jc w:val="center"/>
        <w:rPr>
          <w:rFonts w:cs="Times New Roman"/>
          <w:b/>
          <w:szCs w:val="24"/>
        </w:rPr>
      </w:pPr>
      <w:bookmarkStart w:id="43" w:name="_Hlk43303136"/>
      <w:r w:rsidRPr="008D504E">
        <w:rPr>
          <w:rFonts w:cs="Times New Roman"/>
          <w:b/>
          <w:szCs w:val="24"/>
        </w:rPr>
        <w:t>Par dzīvokļa īpašuma Nr.</w:t>
      </w:r>
      <w:r w:rsidR="005D603A">
        <w:rPr>
          <w:rFonts w:cs="Times New Roman"/>
          <w:b/>
          <w:szCs w:val="24"/>
        </w:rPr>
        <w:t>(..)</w:t>
      </w:r>
      <w:r w:rsidRPr="008D504E">
        <w:rPr>
          <w:rFonts w:cs="Times New Roman"/>
          <w:b/>
          <w:szCs w:val="24"/>
        </w:rPr>
        <w:t xml:space="preserve"> Upes ielā 4, Rikavā, Rikavas pagastā, nosacītās cenas apstiprināšanu </w:t>
      </w:r>
    </w:p>
    <w:p w14:paraId="229F94B1" w14:textId="6359C1F5"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00137202">
        <w:rPr>
          <w:rFonts w:cs="Times New Roman"/>
          <w:iCs/>
          <w:sz w:val="20"/>
          <w:szCs w:val="20"/>
        </w:rPr>
        <w:t xml:space="preserve">, Debatē </w:t>
      </w:r>
      <w:proofErr w:type="spellStart"/>
      <w:r w:rsidR="00137202">
        <w:rPr>
          <w:rFonts w:cs="Times New Roman"/>
          <w:iCs/>
          <w:sz w:val="20"/>
          <w:szCs w:val="20"/>
        </w:rPr>
        <w:t>S.Šķesters</w:t>
      </w:r>
      <w:proofErr w:type="spellEnd"/>
      <w:r w:rsidRPr="008D504E">
        <w:rPr>
          <w:rFonts w:cs="Times New Roman"/>
          <w:iCs/>
          <w:sz w:val="20"/>
          <w:szCs w:val="20"/>
        </w:rPr>
        <w:t>)</w:t>
      </w:r>
    </w:p>
    <w:p w14:paraId="5F180FE8" w14:textId="77777777" w:rsidR="00690AE2" w:rsidRPr="008D504E" w:rsidRDefault="00690AE2" w:rsidP="00690AE2">
      <w:pPr>
        <w:suppressAutoHyphens w:val="0"/>
        <w:spacing w:after="0" w:line="240" w:lineRule="auto"/>
        <w:contextualSpacing/>
        <w:jc w:val="center"/>
        <w:rPr>
          <w:rFonts w:cs="Times New Roman"/>
          <w:b/>
          <w:bCs/>
          <w:szCs w:val="24"/>
        </w:rPr>
      </w:pPr>
    </w:p>
    <w:p w14:paraId="39272DAB" w14:textId="38ABCAE7"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5.marta </w:t>
      </w:r>
      <w:r w:rsidRPr="008D504E">
        <w:rPr>
          <w:rFonts w:eastAsia="Times New Roman" w:cs="Times New Roman"/>
          <w:szCs w:val="24"/>
          <w:lang w:eastAsia="ar-SA"/>
        </w:rPr>
        <w:t xml:space="preserve">lēmumu </w:t>
      </w:r>
      <w:r w:rsidRPr="008D504E">
        <w:rPr>
          <w:rFonts w:cs="Times New Roman"/>
          <w:szCs w:val="24"/>
        </w:rPr>
        <w:t>(protokols Nr.7,29.§)</w:t>
      </w:r>
      <w:r w:rsidRPr="008D504E">
        <w:rPr>
          <w:rFonts w:eastAsia="Times New Roman" w:cs="Times New Roman"/>
          <w:szCs w:val="24"/>
          <w:lang w:eastAsia="ar-SA"/>
        </w:rPr>
        <w:t xml:space="preserve"> “</w:t>
      </w:r>
      <w:r w:rsidRPr="008D504E">
        <w:rPr>
          <w:rFonts w:cs="Times New Roman"/>
          <w:szCs w:val="24"/>
        </w:rPr>
        <w:t xml:space="preserve">Par dzīvokļa īpašuma </w:t>
      </w:r>
      <w:r w:rsidRPr="008D504E">
        <w:rPr>
          <w:rFonts w:eastAsia="Times New Roman" w:cs="Times New Roman"/>
          <w:bCs/>
          <w:iCs/>
          <w:szCs w:val="24"/>
        </w:rPr>
        <w:t>Nr.</w:t>
      </w:r>
      <w:r w:rsidR="005D603A">
        <w:rPr>
          <w:rFonts w:eastAsia="Times New Roman" w:cs="Times New Roman"/>
          <w:bCs/>
          <w:iCs/>
          <w:szCs w:val="24"/>
        </w:rPr>
        <w:t>(..)</w:t>
      </w:r>
      <w:r w:rsidRPr="008D504E">
        <w:rPr>
          <w:rFonts w:eastAsia="Times New Roman" w:cs="Times New Roman"/>
          <w:bCs/>
          <w:iCs/>
          <w:szCs w:val="24"/>
        </w:rPr>
        <w:t xml:space="preserve">, Upes iela 4, Rikava, Rikavas pagastā, nodošanu atsavināšanai </w:t>
      </w:r>
      <w:r w:rsidR="00DE04C9">
        <w:rPr>
          <w:rFonts w:cs="Times New Roman"/>
          <w:szCs w:val="24"/>
        </w:rPr>
        <w:t>L.A.Č.</w:t>
      </w:r>
      <w:r w:rsidRPr="008D504E">
        <w:rPr>
          <w:rFonts w:eastAsia="Times New Roman" w:cs="Times New Roman"/>
          <w:bCs/>
          <w:iCs/>
          <w:szCs w:val="24"/>
        </w:rPr>
        <w:t xml:space="preserve">” un </w:t>
      </w:r>
      <w:r w:rsidR="00DE04C9">
        <w:rPr>
          <w:rFonts w:cs="Times New Roman"/>
          <w:szCs w:val="24"/>
        </w:rPr>
        <w:t>L.A.Č.</w:t>
      </w:r>
      <w:r w:rsidRPr="008D504E">
        <w:rPr>
          <w:rFonts w:eastAsia="Times New Roman" w:cs="Times New Roman"/>
          <w:bCs/>
          <w:iCs/>
          <w:szCs w:val="24"/>
        </w:rPr>
        <w:t xml:space="preserve"> 2020.gada 5.maija</w:t>
      </w:r>
      <w:r w:rsidRPr="008D504E">
        <w:rPr>
          <w:rFonts w:eastAsia="Times New Roman" w:cs="Times New Roman"/>
          <w:szCs w:val="24"/>
          <w:lang w:eastAsia="ar-SA"/>
        </w:rPr>
        <w:t xml:space="preserve"> iesniegumu</w:t>
      </w:r>
      <w:r w:rsidRPr="008D504E">
        <w:rPr>
          <w:rFonts w:eastAsia="Times New Roman" w:cs="Times New Roman"/>
          <w:color w:val="000000"/>
          <w:szCs w:val="24"/>
          <w:lang w:eastAsia="ar-SA"/>
        </w:rPr>
        <w:t xml:space="preserve">, </w:t>
      </w:r>
      <w:r w:rsidRPr="008D504E">
        <w:rPr>
          <w:rFonts w:cs="Times New Roman"/>
          <w:bCs/>
          <w:szCs w:val="24"/>
          <w:lang w:eastAsia="en-US"/>
        </w:rPr>
        <w:t xml:space="preserve">Rikavas pagasta pārvaldes </w:t>
      </w:r>
      <w:r w:rsidRPr="008D504E">
        <w:rPr>
          <w:rFonts w:cs="Times New Roman"/>
          <w:bCs/>
          <w:iCs/>
          <w:szCs w:val="24"/>
        </w:rPr>
        <w:t>dzīvokļa īpašuma Nr.</w:t>
      </w:r>
      <w:r w:rsidR="005D603A" w:rsidRPr="005D603A">
        <w:rPr>
          <w:rFonts w:eastAsia="Times New Roman" w:cs="Times New Roman"/>
          <w:bCs/>
          <w:iCs/>
          <w:szCs w:val="24"/>
        </w:rPr>
        <w:t xml:space="preserve"> </w:t>
      </w:r>
      <w:r w:rsidR="005D603A">
        <w:rPr>
          <w:rFonts w:eastAsia="Times New Roman" w:cs="Times New Roman"/>
          <w:bCs/>
          <w:iCs/>
          <w:szCs w:val="24"/>
        </w:rPr>
        <w:t>(..)</w:t>
      </w:r>
      <w:r w:rsidRPr="008D504E">
        <w:rPr>
          <w:rFonts w:cs="Times New Roman"/>
          <w:bCs/>
          <w:iCs/>
          <w:szCs w:val="24"/>
        </w:rPr>
        <w:t>, Upes iel</w:t>
      </w:r>
      <w:r>
        <w:rPr>
          <w:rFonts w:cs="Times New Roman"/>
          <w:bCs/>
          <w:iCs/>
          <w:szCs w:val="24"/>
        </w:rPr>
        <w:t>ā</w:t>
      </w:r>
      <w:r w:rsidRPr="008D504E">
        <w:rPr>
          <w:rFonts w:cs="Times New Roman"/>
          <w:bCs/>
          <w:iCs/>
          <w:szCs w:val="24"/>
        </w:rPr>
        <w:t xml:space="preserve"> 4, Rikav</w:t>
      </w:r>
      <w:r>
        <w:rPr>
          <w:rFonts w:cs="Times New Roman"/>
          <w:bCs/>
          <w:iCs/>
          <w:szCs w:val="24"/>
        </w:rPr>
        <w:t>ā</w:t>
      </w:r>
      <w:r w:rsidRPr="008D504E">
        <w:rPr>
          <w:rFonts w:cs="Times New Roman"/>
          <w:bCs/>
          <w:iCs/>
          <w:szCs w:val="24"/>
        </w:rPr>
        <w:t>, Rikavas</w:t>
      </w:r>
      <w:r w:rsidRPr="008D504E">
        <w:rPr>
          <w:rFonts w:cs="Times New Roman"/>
          <w:bCs/>
          <w:szCs w:val="24"/>
          <w:lang w:eastAsia="en-US"/>
        </w:rPr>
        <w:t xml:space="preserve"> pagastā novērtēšanas komisijas 2020.gada 4.jūnijā sēdes protokolu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2F0FD2A9" w14:textId="77777777" w:rsidR="00690AE2" w:rsidRPr="008D504E" w:rsidRDefault="00690AE2" w:rsidP="00690AE2">
      <w:pPr>
        <w:suppressAutoHyphens w:val="0"/>
        <w:spacing w:after="0" w:line="240" w:lineRule="auto"/>
        <w:contextualSpacing/>
        <w:jc w:val="center"/>
        <w:rPr>
          <w:rFonts w:cs="Times New Roman"/>
          <w:b/>
          <w:bCs/>
          <w:szCs w:val="24"/>
        </w:rPr>
      </w:pPr>
    </w:p>
    <w:p w14:paraId="0D11798F" w14:textId="2454BB83"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cs="Times New Roman"/>
          <w:szCs w:val="24"/>
        </w:rPr>
        <w:t>apstiprināt dzīvokļa īpašuma Nr.</w:t>
      </w:r>
      <w:r w:rsidR="005D603A" w:rsidRPr="005D603A">
        <w:rPr>
          <w:rFonts w:eastAsia="Times New Roman" w:cs="Times New Roman"/>
          <w:bCs/>
          <w:iCs/>
          <w:szCs w:val="24"/>
        </w:rPr>
        <w:t xml:space="preserve"> </w:t>
      </w:r>
      <w:r w:rsidR="005D603A">
        <w:rPr>
          <w:rFonts w:eastAsia="Times New Roman" w:cs="Times New Roman"/>
          <w:bCs/>
          <w:iCs/>
          <w:szCs w:val="24"/>
        </w:rPr>
        <w:t>(..)</w:t>
      </w:r>
      <w:r w:rsidRPr="008D504E">
        <w:rPr>
          <w:rFonts w:cs="Times New Roman"/>
          <w:szCs w:val="24"/>
        </w:rPr>
        <w:t>, kas atrodas Upes iel</w:t>
      </w:r>
      <w:r>
        <w:rPr>
          <w:rFonts w:cs="Times New Roman"/>
          <w:szCs w:val="24"/>
        </w:rPr>
        <w:t>ā</w:t>
      </w:r>
      <w:r w:rsidRPr="008D504E">
        <w:rPr>
          <w:rFonts w:cs="Times New Roman"/>
          <w:szCs w:val="24"/>
        </w:rPr>
        <w:t xml:space="preserve"> 4, Rikavas pagastā, Rēzeknes novadā, kadastra Nr.7882 900 0069, platība 70.2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1 901.08 </w:t>
      </w:r>
      <w:r w:rsidRPr="008D504E">
        <w:rPr>
          <w:rFonts w:cs="Times New Roman"/>
          <w:szCs w:val="24"/>
        </w:rPr>
        <w:t xml:space="preserve">(viens tūkstotis deviņi simti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i/>
          <w:szCs w:val="24"/>
        </w:rPr>
        <w:t xml:space="preserve"> </w:t>
      </w:r>
      <w:r w:rsidRPr="00535682">
        <w:rPr>
          <w:rFonts w:cs="Times New Roman"/>
          <w:iCs/>
          <w:szCs w:val="24"/>
        </w:rPr>
        <w:t>0</w:t>
      </w:r>
      <w:r w:rsidRPr="008D504E">
        <w:rPr>
          <w:rFonts w:cs="Times New Roman"/>
          <w:szCs w:val="24"/>
        </w:rPr>
        <w:t>8 centi).</w:t>
      </w:r>
    </w:p>
    <w:p w14:paraId="72712675" w14:textId="132A0811"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cs="Times New Roman"/>
          <w:szCs w:val="24"/>
        </w:rPr>
        <w:t xml:space="preserve">Pārdot </w:t>
      </w:r>
      <w:r w:rsidR="00DE04C9">
        <w:rPr>
          <w:rFonts w:cs="Times New Roman"/>
          <w:szCs w:val="24"/>
        </w:rPr>
        <w:t>L.A.Č.</w:t>
      </w:r>
      <w:r w:rsidRPr="008D504E">
        <w:rPr>
          <w:rFonts w:cs="Times New Roman"/>
          <w:szCs w:val="24"/>
        </w:rPr>
        <w:t xml:space="preserve">, personas kods </w:t>
      </w:r>
      <w:r w:rsidR="005D603A">
        <w:rPr>
          <w:rFonts w:eastAsia="Times New Roman" w:cs="Times New Roman"/>
          <w:bCs/>
          <w:iCs/>
          <w:szCs w:val="24"/>
        </w:rPr>
        <w:t>(..)</w:t>
      </w:r>
      <w:r w:rsidRPr="008D504E">
        <w:rPr>
          <w:rFonts w:cs="Times New Roman"/>
          <w:szCs w:val="24"/>
        </w:rPr>
        <w:t>, dzīvo: Upes iel</w:t>
      </w:r>
      <w:r>
        <w:rPr>
          <w:rFonts w:cs="Times New Roman"/>
          <w:szCs w:val="24"/>
        </w:rPr>
        <w:t>ā</w:t>
      </w:r>
      <w:r w:rsidRPr="008D504E">
        <w:rPr>
          <w:rFonts w:cs="Times New Roman"/>
          <w:szCs w:val="24"/>
        </w:rPr>
        <w:t xml:space="preserve"> 4-</w:t>
      </w:r>
      <w:r w:rsidR="005D603A">
        <w:rPr>
          <w:rFonts w:eastAsia="Times New Roman" w:cs="Times New Roman"/>
          <w:bCs/>
          <w:iCs/>
          <w:szCs w:val="24"/>
        </w:rPr>
        <w:t>(..)</w:t>
      </w:r>
      <w:r w:rsidRPr="008D504E">
        <w:rPr>
          <w:rFonts w:cs="Times New Roman"/>
          <w:szCs w:val="24"/>
        </w:rPr>
        <w:t>, Rikav</w:t>
      </w:r>
      <w:r>
        <w:rPr>
          <w:rFonts w:cs="Times New Roman"/>
          <w:szCs w:val="24"/>
        </w:rPr>
        <w:t>ā</w:t>
      </w:r>
      <w:r w:rsidRPr="008D504E">
        <w:rPr>
          <w:rFonts w:cs="Times New Roman"/>
          <w:szCs w:val="24"/>
        </w:rPr>
        <w:t>, Rikavas pagast</w:t>
      </w:r>
      <w:r>
        <w:rPr>
          <w:rFonts w:cs="Times New Roman"/>
          <w:szCs w:val="24"/>
        </w:rPr>
        <w:t>ā</w:t>
      </w:r>
      <w:r w:rsidRPr="008D504E">
        <w:rPr>
          <w:rFonts w:cs="Times New Roman"/>
          <w:szCs w:val="24"/>
        </w:rPr>
        <w:t>, Rēzeknes novad</w:t>
      </w:r>
      <w:r>
        <w:rPr>
          <w:rFonts w:cs="Times New Roman"/>
          <w:szCs w:val="24"/>
        </w:rPr>
        <w:t>ā</w:t>
      </w:r>
      <w:r w:rsidRPr="008D504E">
        <w:rPr>
          <w:rFonts w:cs="Times New Roman"/>
          <w:szCs w:val="24"/>
        </w:rPr>
        <w:t>,</w:t>
      </w:r>
      <w:r w:rsidRPr="008D504E">
        <w:rPr>
          <w:rFonts w:cs="Times New Roman"/>
          <w:szCs w:val="24"/>
          <w:lang w:eastAsia="ar-QA" w:bidi="ar-QA"/>
        </w:rPr>
        <w:t xml:space="preserve"> dzīvokļa īpašumu </w:t>
      </w:r>
      <w:r w:rsidRPr="008D504E">
        <w:rPr>
          <w:rFonts w:cs="Times New Roman"/>
          <w:szCs w:val="24"/>
        </w:rPr>
        <w:t>Nr.</w:t>
      </w:r>
      <w:r w:rsidR="005D603A" w:rsidRPr="005D603A">
        <w:rPr>
          <w:rFonts w:eastAsia="Times New Roman" w:cs="Times New Roman"/>
          <w:bCs/>
          <w:iCs/>
          <w:szCs w:val="24"/>
        </w:rPr>
        <w:t xml:space="preserve"> </w:t>
      </w:r>
      <w:r w:rsidR="005D603A">
        <w:rPr>
          <w:rFonts w:eastAsia="Times New Roman" w:cs="Times New Roman"/>
          <w:bCs/>
          <w:iCs/>
          <w:szCs w:val="24"/>
        </w:rPr>
        <w:t>(..)</w:t>
      </w:r>
      <w:r w:rsidRPr="008D504E">
        <w:rPr>
          <w:rFonts w:cs="Times New Roman"/>
          <w:szCs w:val="24"/>
        </w:rPr>
        <w:t>, kas atrodas Upes iel</w:t>
      </w:r>
      <w:r>
        <w:rPr>
          <w:rFonts w:cs="Times New Roman"/>
          <w:szCs w:val="24"/>
        </w:rPr>
        <w:t>ā</w:t>
      </w:r>
      <w:r w:rsidRPr="008D504E">
        <w:rPr>
          <w:rFonts w:cs="Times New Roman"/>
          <w:szCs w:val="24"/>
        </w:rPr>
        <w:t xml:space="preserve"> 4, Rikavas pagastā, Rēzeknes novadā, kadastra Nr.7882 900 0069, platība 70.2 m</w:t>
      </w:r>
      <w:r w:rsidRPr="008D504E">
        <w:rPr>
          <w:rFonts w:cs="Times New Roman"/>
          <w:szCs w:val="24"/>
          <w:vertAlign w:val="superscript"/>
        </w:rPr>
        <w:t>2</w:t>
      </w:r>
      <w:r w:rsidRPr="008D504E">
        <w:rPr>
          <w:rFonts w:cs="Times New Roman"/>
          <w:szCs w:val="24"/>
        </w:rPr>
        <w:t xml:space="preserve">, par brīvu cenu, kas ir vienāda ar nosacīto cenu, t. i.,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1901.08 </w:t>
      </w:r>
      <w:r w:rsidRPr="008D504E">
        <w:rPr>
          <w:rFonts w:cs="Times New Roman"/>
          <w:szCs w:val="24"/>
        </w:rPr>
        <w:t xml:space="preserve">(viens tūkstotis deviņi simti viens </w:t>
      </w:r>
      <w:proofErr w:type="spellStart"/>
      <w:r w:rsidRPr="008D504E">
        <w:rPr>
          <w:rFonts w:cs="Times New Roman"/>
          <w:i/>
          <w:szCs w:val="24"/>
        </w:rPr>
        <w:t>euro</w:t>
      </w:r>
      <w:proofErr w:type="spellEnd"/>
      <w:r>
        <w:rPr>
          <w:rFonts w:cs="Times New Roman"/>
          <w:i/>
          <w:szCs w:val="24"/>
        </w:rPr>
        <w:t xml:space="preserve"> </w:t>
      </w:r>
      <w:r w:rsidRPr="00535682">
        <w:rPr>
          <w:rFonts w:cs="Times New Roman"/>
          <w:iCs/>
          <w:szCs w:val="24"/>
        </w:rPr>
        <w:t>08</w:t>
      </w:r>
      <w:r w:rsidRPr="008D504E">
        <w:rPr>
          <w:rFonts w:cs="Times New Roman"/>
          <w:szCs w:val="24"/>
        </w:rPr>
        <w:t xml:space="preserve"> centi).</w:t>
      </w:r>
    </w:p>
    <w:p w14:paraId="79DD4997" w14:textId="14154463"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cs="Times New Roman"/>
          <w:szCs w:val="24"/>
        </w:rPr>
        <w:t>Noteikt pirmo iemaksu 10 % (desmit procentu) apmērā no dzīvokļa īpašuma Nr.</w:t>
      </w:r>
      <w:r w:rsidR="005D603A" w:rsidRPr="005D603A">
        <w:rPr>
          <w:rFonts w:eastAsia="Times New Roman" w:cs="Times New Roman"/>
          <w:bCs/>
          <w:iCs/>
          <w:szCs w:val="24"/>
        </w:rPr>
        <w:t xml:space="preserve"> </w:t>
      </w:r>
      <w:r w:rsidR="005D603A">
        <w:rPr>
          <w:rFonts w:eastAsia="Times New Roman" w:cs="Times New Roman"/>
          <w:bCs/>
          <w:iCs/>
          <w:szCs w:val="24"/>
        </w:rPr>
        <w:t>(..)</w:t>
      </w:r>
      <w:r w:rsidRPr="008D504E">
        <w:rPr>
          <w:rFonts w:cs="Times New Roman"/>
          <w:szCs w:val="24"/>
        </w:rPr>
        <w:t xml:space="preserve">, kas atrodas Rikavas pagastā, Rēzeknes novadā, nosacītās cenas, t.i. EUR </w:t>
      </w:r>
      <w:r w:rsidRPr="008D504E">
        <w:rPr>
          <w:rFonts w:cs="Times New Roman"/>
          <w:szCs w:val="24"/>
          <w:lang w:eastAsia="en-US"/>
        </w:rPr>
        <w:t xml:space="preserve">190.11 (viens simts deviņdesmit </w:t>
      </w:r>
      <w:proofErr w:type="spellStart"/>
      <w:r w:rsidRPr="008D504E">
        <w:rPr>
          <w:rFonts w:cs="Times New Roman"/>
          <w:i/>
          <w:szCs w:val="24"/>
          <w:lang w:eastAsia="en-US"/>
        </w:rPr>
        <w:t>euro</w:t>
      </w:r>
      <w:proofErr w:type="spellEnd"/>
      <w:r w:rsidRPr="008D504E">
        <w:rPr>
          <w:rFonts w:cs="Times New Roman"/>
          <w:szCs w:val="24"/>
          <w:lang w:eastAsia="en-US"/>
        </w:rPr>
        <w:t xml:space="preserve"> 11 centi)</w:t>
      </w:r>
      <w:r w:rsidRPr="008D504E">
        <w:rPr>
          <w:rFonts w:cs="Times New Roman"/>
          <w:szCs w:val="24"/>
        </w:rPr>
        <w:t>.</w:t>
      </w:r>
    </w:p>
    <w:p w14:paraId="395D260F" w14:textId="77777777"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18.jūlijam.</w:t>
      </w:r>
    </w:p>
    <w:p w14:paraId="4589DF32" w14:textId="77777777"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“Dricānu pagastu apvienības” struktūrvienībai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55446185" w14:textId="58DEBFDF"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DE04C9">
        <w:rPr>
          <w:rFonts w:cs="Times New Roman"/>
          <w:szCs w:val="24"/>
        </w:rPr>
        <w:t>L.A.Č.</w:t>
      </w:r>
      <w:r w:rsidRPr="008D504E">
        <w:rPr>
          <w:rFonts w:eastAsia="Times New Roman" w:cs="Times New Roman"/>
          <w:bCs/>
          <w:szCs w:val="24"/>
        </w:rPr>
        <w:t xml:space="preserve"> 1 (</w:t>
      </w:r>
      <w:r w:rsidRPr="008D504E">
        <w:rPr>
          <w:rFonts w:cs="Times New Roman"/>
          <w:szCs w:val="24"/>
          <w:lang w:eastAsia="en-US"/>
        </w:rPr>
        <w:t>viena) mēneša laikā no pirmās iemaksas samaksas dienas.</w:t>
      </w:r>
    </w:p>
    <w:p w14:paraId="3B5E1BC9" w14:textId="77777777"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eastAsia="Times New Roman" w:cs="Times New Roman"/>
          <w:szCs w:val="24"/>
        </w:rPr>
        <w:t>Noteikt 60 (sešdesmit) mēnešu nomaksas termiņu no nomaksas pirkuma līguma noslēgšanas dienas.</w:t>
      </w:r>
    </w:p>
    <w:p w14:paraId="245CBA26" w14:textId="77777777"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cs="Times New Roman"/>
          <w:szCs w:val="24"/>
          <w:lang w:eastAsia="en-US"/>
        </w:rPr>
        <w:t xml:space="preserve">Noteikt, ka par atlikto maksājumu </w:t>
      </w:r>
      <w:r w:rsidRPr="008D504E">
        <w:rPr>
          <w:rFonts w:cs="Times New Roman"/>
          <w:b/>
          <w:szCs w:val="24"/>
          <w:lang w:eastAsia="en-US"/>
        </w:rPr>
        <w:t xml:space="preserve">EUR </w:t>
      </w:r>
      <w:r w:rsidRPr="008D504E">
        <w:rPr>
          <w:rFonts w:cs="Times New Roman"/>
          <w:b/>
          <w:szCs w:val="24"/>
        </w:rPr>
        <w:t>1 686.08</w:t>
      </w:r>
      <w:r w:rsidRPr="008D504E">
        <w:rPr>
          <w:rFonts w:cs="Times New Roman"/>
          <w:szCs w:val="24"/>
        </w:rPr>
        <w:t xml:space="preserve"> (viens tūkstotis seši simti astoņdesmit seši </w:t>
      </w:r>
      <w:proofErr w:type="spellStart"/>
      <w:r w:rsidRPr="008D504E">
        <w:rPr>
          <w:rFonts w:cs="Times New Roman"/>
          <w:i/>
          <w:szCs w:val="24"/>
        </w:rPr>
        <w:t>euro</w:t>
      </w:r>
      <w:proofErr w:type="spellEnd"/>
      <w:r w:rsidRPr="008D504E">
        <w:rPr>
          <w:rFonts w:cs="Times New Roman"/>
          <w:szCs w:val="24"/>
        </w:rPr>
        <w:t xml:space="preserve"> 08 centi) </w:t>
      </w:r>
      <w:r w:rsidRPr="008D504E">
        <w:rPr>
          <w:rFonts w:cs="Times New Roman"/>
          <w:szCs w:val="24"/>
          <w:lang w:eastAsia="en-US"/>
        </w:rPr>
        <w:t>maksās 6 % (sešus procentus) gadā no vēl nesamaksātās pirkuma maksas daļas un par pirkuma līgumā noteikto maksājumu termiņu kavējumiem nokavējuma procentus 0,1 procenta apmērā no kavētās maksājuma summas par katru kavējuma dienu.</w:t>
      </w:r>
    </w:p>
    <w:p w14:paraId="145E0C43" w14:textId="4BF89CC3"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eastAsia="Times New Roman" w:cs="Times New Roman"/>
          <w:szCs w:val="24"/>
        </w:rPr>
        <w:t xml:space="preserve">Pamatojoties uz </w:t>
      </w:r>
      <w:r w:rsidRPr="008D504E">
        <w:rPr>
          <w:rFonts w:eastAsia="Times New Roman" w:cs="Times New Roman"/>
          <w:szCs w:val="24"/>
          <w:lang w:eastAsia="en-US"/>
        </w:rPr>
        <w:t xml:space="preserve">Rēzeknes novada domes 2020.gada 5.marta lēmuma (protokols Nr.7, 29.§) </w:t>
      </w:r>
      <w:r w:rsidRPr="008D504E">
        <w:rPr>
          <w:rFonts w:eastAsia="Times New Roman" w:cs="Times New Roman"/>
          <w:szCs w:val="24"/>
        </w:rPr>
        <w:t xml:space="preserve">2.punktu, 2020.gada 15.maijā </w:t>
      </w:r>
      <w:r w:rsidR="005D603A">
        <w:rPr>
          <w:rFonts w:cs="Times New Roman"/>
          <w:szCs w:val="24"/>
        </w:rPr>
        <w:t>L.A.Č.</w:t>
      </w:r>
      <w:r w:rsidRPr="008D504E">
        <w:rPr>
          <w:rFonts w:eastAsia="Times New Roman" w:cs="Times New Roman"/>
          <w:bCs/>
          <w:szCs w:val="24"/>
        </w:rPr>
        <w:t xml:space="preserve"> </w:t>
      </w:r>
      <w:r w:rsidRPr="008D504E">
        <w:rPr>
          <w:rFonts w:eastAsia="Times New Roman" w:cs="Times New Roman"/>
          <w:bCs/>
          <w:szCs w:val="24"/>
          <w:lang w:eastAsia="ar-QA" w:bidi="ar-QA"/>
        </w:rPr>
        <w:t xml:space="preserve">iemaksāja iestādes “Dricānu pagastu apvienības” struktūrvienības “Rikavas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lang w:eastAsia="en-US"/>
        </w:rPr>
        <w:t xml:space="preserve">, EUR </w:t>
      </w:r>
      <w:r w:rsidRPr="008D504E">
        <w:rPr>
          <w:rFonts w:eastAsia="Times New Roman" w:cs="Times New Roman"/>
          <w:szCs w:val="24"/>
        </w:rPr>
        <w:t xml:space="preserve">215,00 (divi simti piecpadsmit </w:t>
      </w:r>
      <w:proofErr w:type="spellStart"/>
      <w:r w:rsidRPr="008D504E">
        <w:rPr>
          <w:rFonts w:eastAsia="Times New Roman" w:cs="Times New Roman"/>
          <w:i/>
          <w:szCs w:val="24"/>
        </w:rPr>
        <w:t>euro</w:t>
      </w:r>
      <w:proofErr w:type="spellEnd"/>
      <w:r w:rsidRPr="008D504E">
        <w:rPr>
          <w:rFonts w:eastAsia="Times New Roman" w:cs="Times New Roman"/>
          <w:i/>
          <w:szCs w:val="24"/>
        </w:rPr>
        <w:t xml:space="preserve"> </w:t>
      </w:r>
      <w:r w:rsidRPr="008D504E">
        <w:rPr>
          <w:rFonts w:eastAsia="Times New Roman" w:cs="Times New Roman"/>
          <w:szCs w:val="24"/>
        </w:rPr>
        <w:t>00 centi).</w:t>
      </w:r>
    </w:p>
    <w:p w14:paraId="7709329D" w14:textId="77777777"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eastAsia="Times New Roman" w:cs="Times New Roman"/>
          <w:szCs w:val="24"/>
        </w:rPr>
        <w:t xml:space="preserve">Ieskaitīt atlikušo pirkuma maksas daļu </w:t>
      </w:r>
      <w:r w:rsidRPr="008D504E">
        <w:rPr>
          <w:rFonts w:cs="Times New Roman"/>
          <w:b/>
          <w:szCs w:val="24"/>
          <w:lang w:eastAsia="en-US"/>
        </w:rPr>
        <w:t xml:space="preserve">EUR </w:t>
      </w:r>
      <w:r w:rsidRPr="008D504E">
        <w:rPr>
          <w:rFonts w:cs="Times New Roman"/>
          <w:b/>
          <w:szCs w:val="24"/>
        </w:rPr>
        <w:t>1 686.08</w:t>
      </w:r>
      <w:r w:rsidRPr="008D504E">
        <w:rPr>
          <w:rFonts w:cs="Times New Roman"/>
          <w:szCs w:val="24"/>
        </w:rPr>
        <w:t xml:space="preserve"> (viens tūkstotis seši simti astoņdesmit seši </w:t>
      </w:r>
      <w:proofErr w:type="spellStart"/>
      <w:r w:rsidRPr="008D504E">
        <w:rPr>
          <w:rFonts w:cs="Times New Roman"/>
          <w:i/>
          <w:szCs w:val="24"/>
        </w:rPr>
        <w:t>euro</w:t>
      </w:r>
      <w:proofErr w:type="spellEnd"/>
      <w:r w:rsidRPr="008D504E">
        <w:rPr>
          <w:rFonts w:cs="Times New Roman"/>
          <w:szCs w:val="24"/>
        </w:rPr>
        <w:t xml:space="preserve"> </w:t>
      </w:r>
      <w:r>
        <w:rPr>
          <w:rFonts w:cs="Times New Roman"/>
          <w:szCs w:val="24"/>
        </w:rPr>
        <w:t>0</w:t>
      </w:r>
      <w:r w:rsidRPr="008D504E">
        <w:rPr>
          <w:rFonts w:cs="Times New Roman"/>
          <w:szCs w:val="24"/>
        </w:rPr>
        <w:t>8 centi)</w:t>
      </w:r>
      <w:r w:rsidRPr="008D504E">
        <w:rPr>
          <w:rFonts w:eastAsia="Times New Roman" w:cs="Times New Roman"/>
          <w:szCs w:val="24"/>
        </w:rPr>
        <w:t xml:space="preserve"> </w:t>
      </w:r>
      <w:r>
        <w:rPr>
          <w:rFonts w:eastAsia="Times New Roman" w:cs="Times New Roman"/>
          <w:szCs w:val="24"/>
        </w:rPr>
        <w:t xml:space="preserve">iestādes “Dricānu pagastu apvienība” struktūrvienības </w:t>
      </w:r>
      <w:r w:rsidRPr="008D504E">
        <w:rPr>
          <w:rFonts w:eastAsia="Times New Roman" w:cs="Times New Roman"/>
          <w:bCs/>
          <w:szCs w:val="24"/>
          <w:lang w:eastAsia="ar-QA" w:bidi="ar-QA"/>
        </w:rPr>
        <w:t xml:space="preserve">“Rikavas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rPr>
        <w:t>.</w:t>
      </w:r>
    </w:p>
    <w:p w14:paraId="36E7ADCB" w14:textId="04629313"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cs="Times New Roman"/>
          <w:szCs w:val="24"/>
          <w:lang w:eastAsia="en-US"/>
        </w:rPr>
        <w:t>Noteikt, ka ar dzīvokļa īpašuma Nr.</w:t>
      </w:r>
      <w:r w:rsidR="005D603A" w:rsidRPr="005D603A">
        <w:rPr>
          <w:rFonts w:eastAsia="Times New Roman" w:cs="Times New Roman"/>
          <w:bCs/>
          <w:iCs/>
          <w:szCs w:val="24"/>
        </w:rPr>
        <w:t xml:space="preserve"> </w:t>
      </w:r>
      <w:r w:rsidR="005D603A">
        <w:rPr>
          <w:rFonts w:eastAsia="Times New Roman" w:cs="Times New Roman"/>
          <w:bCs/>
          <w:iCs/>
          <w:szCs w:val="24"/>
        </w:rPr>
        <w:t>(..)</w:t>
      </w:r>
      <w:r w:rsidRPr="008D504E">
        <w:rPr>
          <w:rFonts w:cs="Times New Roman"/>
          <w:szCs w:val="24"/>
          <w:lang w:eastAsia="en-US"/>
        </w:rPr>
        <w:t xml:space="preserve">, kas atrodas </w:t>
      </w:r>
      <w:r w:rsidRPr="008D504E">
        <w:rPr>
          <w:rFonts w:cs="Times New Roman"/>
          <w:szCs w:val="24"/>
        </w:rPr>
        <w:t>Rikavas</w:t>
      </w:r>
      <w:r w:rsidRPr="008D504E">
        <w:rPr>
          <w:rFonts w:cs="Times New Roman"/>
          <w:szCs w:val="24"/>
          <w:lang w:eastAsia="en-US"/>
        </w:rPr>
        <w:t xml:space="preserve"> pagastā, Rēzeknes novadā, nomaksas pirkuma līguma noslēgšanas brīdi tiek izbeigts ar</w:t>
      </w:r>
      <w:r w:rsidRPr="008D504E">
        <w:rPr>
          <w:rFonts w:cs="Times New Roman"/>
          <w:color w:val="FF0000"/>
          <w:szCs w:val="24"/>
          <w:lang w:eastAsia="en-US"/>
        </w:rPr>
        <w:t xml:space="preserve"> </w:t>
      </w:r>
      <w:r w:rsidR="00DE04C9">
        <w:rPr>
          <w:rFonts w:cs="Times New Roman"/>
          <w:szCs w:val="24"/>
        </w:rPr>
        <w:t>L.A.Č.</w:t>
      </w:r>
      <w:r w:rsidRPr="008D504E">
        <w:rPr>
          <w:rFonts w:eastAsia="Times New Roman" w:cs="Times New Roman"/>
          <w:bCs/>
          <w:szCs w:val="24"/>
        </w:rPr>
        <w:t xml:space="preserve"> </w:t>
      </w:r>
      <w:r w:rsidRPr="008D504E">
        <w:rPr>
          <w:rFonts w:cs="Times New Roman"/>
          <w:szCs w:val="24"/>
          <w:lang w:eastAsia="en-US"/>
        </w:rPr>
        <w:t>noslēgtais Dzīvojamās telpas īres līgums.</w:t>
      </w:r>
    </w:p>
    <w:p w14:paraId="710308DA" w14:textId="77777777" w:rsidR="00690AE2" w:rsidRPr="008D504E" w:rsidRDefault="00690AE2" w:rsidP="00690AE2">
      <w:pPr>
        <w:numPr>
          <w:ilvl w:val="0"/>
          <w:numId w:val="39"/>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iestādes “Dricānu pagastu apvienības struktūrvienībai</w:t>
      </w:r>
      <w:r w:rsidRPr="008D504E">
        <w:rPr>
          <w:rFonts w:eastAsia="Times New Roman" w:cs="Times New Roman"/>
          <w:szCs w:val="24"/>
        </w:rPr>
        <w:t xml:space="preserve"> “Rikavas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1BA96776" w14:textId="676B7862" w:rsidR="00137202" w:rsidRPr="005D603A" w:rsidRDefault="00690AE2" w:rsidP="00145748">
      <w:pPr>
        <w:numPr>
          <w:ilvl w:val="0"/>
          <w:numId w:val="39"/>
        </w:numPr>
        <w:suppressAutoHyphens w:val="0"/>
        <w:spacing w:after="0" w:line="240" w:lineRule="auto"/>
        <w:ind w:left="993" w:hanging="426"/>
        <w:jc w:val="both"/>
        <w:rPr>
          <w:rFonts w:eastAsia="Times New Roman" w:cs="Times New Roman"/>
          <w:szCs w:val="24"/>
        </w:rPr>
      </w:pPr>
      <w:r w:rsidRPr="005D603A">
        <w:rPr>
          <w:rFonts w:eastAsia="Times New Roman" w:cs="Times New Roman"/>
          <w:szCs w:val="24"/>
        </w:rPr>
        <w:t xml:space="preserve">Noteikt, ka no </w:t>
      </w:r>
      <w:proofErr w:type="spellStart"/>
      <w:r w:rsidRPr="005D603A">
        <w:rPr>
          <w:rFonts w:eastAsia="Times New Roman" w:cs="Times New Roman"/>
          <w:szCs w:val="24"/>
        </w:rPr>
        <w:t>transferta</w:t>
      </w:r>
      <w:proofErr w:type="spellEnd"/>
      <w:r w:rsidRPr="005D603A">
        <w:rPr>
          <w:rFonts w:eastAsia="Times New Roman" w:cs="Times New Roman"/>
          <w:szCs w:val="24"/>
        </w:rPr>
        <w:t xml:space="preserve"> samazināšanas iegūtie līdzekļi, izņemot izdevumus, kas iestādes “</w:t>
      </w:r>
      <w:r w:rsidRPr="005D603A">
        <w:rPr>
          <w:rFonts w:eastAsia="Times New Roman" w:cs="Times New Roman"/>
          <w:bCs/>
          <w:szCs w:val="24"/>
          <w:lang w:eastAsia="ar-QA" w:bidi="ar-QA"/>
        </w:rPr>
        <w:t>Dricānu pagastu apvienības” struktūrvienībai</w:t>
      </w:r>
      <w:r w:rsidRPr="005D603A">
        <w:rPr>
          <w:rFonts w:eastAsia="Times New Roman" w:cs="Times New Roman"/>
          <w:szCs w:val="24"/>
        </w:rPr>
        <w:t xml:space="preserve"> “Rikavas pagasta pārvalde” radās, veicot nekustamā īpašuma novērtēšanu, ir izlietojami Rikavas pagasta teritorijā esošo pašvaldības nekustamo īpašumu kadastrālajai uzmērīšanai un ierakstīšanai zemesgrāmatā.</w:t>
      </w:r>
      <w:bookmarkEnd w:id="43"/>
    </w:p>
    <w:p w14:paraId="1D237375" w14:textId="77777777" w:rsidR="00137202" w:rsidRPr="008D504E" w:rsidRDefault="00137202" w:rsidP="00137202">
      <w:pPr>
        <w:spacing w:after="0" w:line="240" w:lineRule="auto"/>
        <w:ind w:left="993"/>
        <w:jc w:val="both"/>
        <w:rPr>
          <w:rFonts w:cs="Times New Roman"/>
          <w:b/>
          <w:bCs/>
          <w:szCs w:val="24"/>
        </w:rPr>
      </w:pPr>
    </w:p>
    <w:p w14:paraId="33025A5B"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7C5129B9" w14:textId="7E48A1F9" w:rsidR="00690AE2" w:rsidRPr="008D504E" w:rsidRDefault="00690AE2" w:rsidP="00690AE2">
      <w:pPr>
        <w:suppressAutoHyphens w:val="0"/>
        <w:spacing w:after="0" w:line="240" w:lineRule="auto"/>
        <w:contextualSpacing/>
        <w:jc w:val="center"/>
        <w:rPr>
          <w:rFonts w:eastAsia="Times New Roman" w:cs="Times New Roman"/>
          <w:b/>
          <w:bCs/>
          <w:iCs/>
          <w:szCs w:val="24"/>
        </w:rPr>
      </w:pPr>
      <w:bookmarkStart w:id="44" w:name="_Hlk43303232"/>
      <w:r w:rsidRPr="008D504E">
        <w:rPr>
          <w:rFonts w:eastAsia="Times New Roman" w:cs="Times New Roman"/>
          <w:b/>
          <w:bCs/>
          <w:iCs/>
          <w:szCs w:val="24"/>
        </w:rPr>
        <w:t xml:space="preserve">Par </w:t>
      </w:r>
      <w:r w:rsidRPr="008D504E">
        <w:rPr>
          <w:rFonts w:cs="Times New Roman"/>
          <w:b/>
          <w:bCs/>
          <w:szCs w:val="24"/>
        </w:rPr>
        <w:t>dzīvokļa īpašuma Nr.</w:t>
      </w:r>
      <w:r w:rsidR="005D603A" w:rsidRPr="005D603A">
        <w:rPr>
          <w:rFonts w:eastAsia="Times New Roman" w:cs="Times New Roman"/>
          <w:bCs/>
          <w:iCs/>
          <w:szCs w:val="24"/>
        </w:rPr>
        <w:t xml:space="preserve"> </w:t>
      </w:r>
      <w:r w:rsidR="005D603A">
        <w:rPr>
          <w:rFonts w:eastAsia="Times New Roman" w:cs="Times New Roman"/>
          <w:bCs/>
          <w:iCs/>
          <w:szCs w:val="24"/>
        </w:rPr>
        <w:t>(..)</w:t>
      </w:r>
      <w:r w:rsidRPr="008D504E">
        <w:rPr>
          <w:rFonts w:cs="Times New Roman"/>
          <w:b/>
          <w:bCs/>
          <w:szCs w:val="24"/>
        </w:rPr>
        <w:t xml:space="preserve"> Upes ielā 5,</w:t>
      </w:r>
      <w:r w:rsidRPr="008D504E">
        <w:rPr>
          <w:rFonts w:cs="Times New Roman"/>
          <w:b/>
          <w:szCs w:val="24"/>
        </w:rPr>
        <w:t xml:space="preserve"> </w:t>
      </w:r>
      <w:r w:rsidRPr="008D504E">
        <w:rPr>
          <w:rFonts w:cs="Times New Roman"/>
          <w:b/>
          <w:bCs/>
          <w:szCs w:val="24"/>
        </w:rPr>
        <w:t>Rikavā,</w:t>
      </w:r>
      <w:r w:rsidRPr="008D504E">
        <w:rPr>
          <w:rFonts w:cs="Times New Roman"/>
          <w:b/>
          <w:szCs w:val="24"/>
        </w:rPr>
        <w:t xml:space="preserve"> Rikavas pagastā</w:t>
      </w:r>
      <w:r w:rsidRPr="008D504E">
        <w:rPr>
          <w:rFonts w:eastAsia="Times New Roman" w:cs="Times New Roman"/>
          <w:b/>
          <w:bCs/>
          <w:iCs/>
          <w:szCs w:val="24"/>
        </w:rPr>
        <w:t xml:space="preserve">, nosacītās cenas apstiprināšanu </w:t>
      </w:r>
    </w:p>
    <w:p w14:paraId="50BAA826"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23D1A315" w14:textId="77777777" w:rsidR="00690AE2" w:rsidRPr="008D504E" w:rsidRDefault="00690AE2" w:rsidP="00690AE2">
      <w:pPr>
        <w:suppressAutoHyphens w:val="0"/>
        <w:spacing w:after="0" w:line="240" w:lineRule="auto"/>
        <w:contextualSpacing/>
        <w:jc w:val="center"/>
        <w:rPr>
          <w:rFonts w:cs="Times New Roman"/>
          <w:b/>
          <w:bCs/>
          <w:szCs w:val="24"/>
        </w:rPr>
      </w:pPr>
    </w:p>
    <w:p w14:paraId="3C6A17F9" w14:textId="4593BAF3"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Grāmatvedības uzskaites kārtības Rēzeknes novada pašvaldībā (apstiprināta 2017.gada 21.decembrī protokols Nr.30, 5.§) sadaļas “8.6.Ilgtermiņa aktīvu izslēgšana no uzskaites” 96. un 97.punktiem, ņemot vērā Rēzeknes novada domes </w:t>
      </w:r>
      <w:r w:rsidRPr="008D504E">
        <w:rPr>
          <w:rFonts w:eastAsia="Lucida Sans Unicode" w:cs="Times New Roman"/>
          <w:szCs w:val="24"/>
        </w:rPr>
        <w:t>2020.gada 21.maija lēmumu (protokols Nr.14, 25.§) “</w:t>
      </w:r>
      <w:r w:rsidRPr="007C47DA">
        <w:rPr>
          <w:rFonts w:eastAsia="Lucida Sans Unicode" w:cs="Times New Roman"/>
          <w:szCs w:val="24"/>
        </w:rPr>
        <w:t>Par dzīvokļa īpašuma Nr.</w:t>
      </w:r>
      <w:r w:rsidR="005D603A">
        <w:rPr>
          <w:rFonts w:eastAsia="Lucida Sans Unicode" w:cs="Times New Roman"/>
          <w:szCs w:val="24"/>
        </w:rPr>
        <w:t>(..)</w:t>
      </w:r>
      <w:r w:rsidRPr="007C47DA">
        <w:rPr>
          <w:rFonts w:eastAsia="Lucida Sans Unicode" w:cs="Times New Roman"/>
          <w:szCs w:val="24"/>
        </w:rPr>
        <w:t xml:space="preserve">, Upes ielā 5, Rikavā, Rikavas pagastā, nodošanu atsavināšanai </w:t>
      </w:r>
      <w:r w:rsidR="005D603A" w:rsidRPr="005D603A">
        <w:rPr>
          <w:rFonts w:eastAsia="Lucida Sans Unicode" w:cs="Times New Roman"/>
          <w:szCs w:val="24"/>
        </w:rPr>
        <w:t>I.A.</w:t>
      </w:r>
      <w:r w:rsidRPr="008D504E">
        <w:rPr>
          <w:rFonts w:eastAsia="Lucida Sans Unicode" w:cs="Times New Roman"/>
          <w:szCs w:val="24"/>
        </w:rPr>
        <w:t>”</w:t>
      </w:r>
      <w:r w:rsidRPr="008D504E">
        <w:rPr>
          <w:rFonts w:cs="Times New Roman"/>
          <w:bCs/>
          <w:szCs w:val="24"/>
        </w:rPr>
        <w:t xml:space="preserve">, </w:t>
      </w:r>
      <w:r w:rsidRPr="008D504E">
        <w:rPr>
          <w:rFonts w:eastAsia="Times New Roman" w:cs="Times New Roman"/>
          <w:szCs w:val="24"/>
          <w:lang w:eastAsia="ar-SA"/>
        </w:rPr>
        <w:t xml:space="preserve">un </w:t>
      </w:r>
      <w:r w:rsidR="005D603A" w:rsidRPr="005D603A">
        <w:rPr>
          <w:rFonts w:eastAsia="Lucida Sans Unicode" w:cs="Times New Roman"/>
          <w:szCs w:val="24"/>
        </w:rPr>
        <w:t>I.A.</w:t>
      </w:r>
      <w:r w:rsidRPr="008D504E">
        <w:rPr>
          <w:rFonts w:eastAsia="Times New Roman" w:cs="Times New Roman"/>
          <w:szCs w:val="24"/>
          <w:lang w:eastAsia="ar-SA"/>
        </w:rPr>
        <w:t>2020.gada 21.maija</w:t>
      </w:r>
      <w:r w:rsidRPr="008D504E">
        <w:rPr>
          <w:rFonts w:cs="Times New Roman"/>
          <w:bCs/>
          <w:szCs w:val="24"/>
        </w:rPr>
        <w:t xml:space="preserve"> </w:t>
      </w:r>
      <w:r w:rsidRPr="008D504E">
        <w:rPr>
          <w:rFonts w:eastAsia="Times New Roman" w:cs="Times New Roman"/>
          <w:szCs w:val="24"/>
          <w:lang w:eastAsia="ar-SA"/>
        </w:rPr>
        <w:t>iesniegumu</w:t>
      </w:r>
      <w:r w:rsidRPr="008D504E">
        <w:rPr>
          <w:rFonts w:eastAsia="Times New Roman" w:cs="Times New Roman"/>
          <w:color w:val="000000"/>
          <w:szCs w:val="24"/>
          <w:lang w:eastAsia="ar-SA"/>
        </w:rPr>
        <w:t xml:space="preserve">, ņemot vērā </w:t>
      </w:r>
      <w:r w:rsidRPr="008D504E">
        <w:rPr>
          <w:rFonts w:cs="Times New Roman"/>
          <w:szCs w:val="24"/>
        </w:rPr>
        <w:t>Rikavas</w:t>
      </w:r>
      <w:r w:rsidRPr="008D504E">
        <w:rPr>
          <w:rFonts w:eastAsia="Times New Roman" w:cs="Times New Roman"/>
          <w:color w:val="000000"/>
          <w:szCs w:val="24"/>
          <w:lang w:eastAsia="ar-SA"/>
        </w:rPr>
        <w:t xml:space="preserve"> pagasta pārvaldes nekustamā īpašuma </w:t>
      </w:r>
      <w:r w:rsidRPr="008D504E">
        <w:rPr>
          <w:rFonts w:eastAsia="Times New Roman" w:cs="Times New Roman"/>
          <w:szCs w:val="24"/>
          <w:lang w:eastAsia="ar-SA"/>
        </w:rPr>
        <w:t xml:space="preserve">dzīvokļa </w:t>
      </w:r>
      <w:r w:rsidRPr="008D504E">
        <w:rPr>
          <w:rFonts w:cs="Times New Roman"/>
          <w:szCs w:val="24"/>
        </w:rPr>
        <w:t>īpašuma Nr.</w:t>
      </w:r>
      <w:r w:rsidR="005D603A" w:rsidRPr="005D603A">
        <w:rPr>
          <w:rFonts w:eastAsia="Lucida Sans Unicode" w:cs="Times New Roman"/>
          <w:szCs w:val="24"/>
        </w:rPr>
        <w:t xml:space="preserve"> </w:t>
      </w:r>
      <w:r w:rsidR="005D603A">
        <w:rPr>
          <w:rFonts w:eastAsia="Lucida Sans Unicode" w:cs="Times New Roman"/>
          <w:szCs w:val="24"/>
        </w:rPr>
        <w:t>(..)</w:t>
      </w:r>
      <w:r w:rsidRPr="008D504E">
        <w:rPr>
          <w:rFonts w:cs="Times New Roman"/>
          <w:szCs w:val="24"/>
        </w:rPr>
        <w:t>, Upes iel</w:t>
      </w:r>
      <w:r>
        <w:rPr>
          <w:rFonts w:cs="Times New Roman"/>
          <w:szCs w:val="24"/>
        </w:rPr>
        <w:t>ā</w:t>
      </w:r>
      <w:r w:rsidRPr="008D504E">
        <w:rPr>
          <w:rFonts w:cs="Times New Roman"/>
          <w:szCs w:val="24"/>
        </w:rPr>
        <w:t xml:space="preserve"> 5, Rikav</w:t>
      </w:r>
      <w:r>
        <w:rPr>
          <w:rFonts w:cs="Times New Roman"/>
          <w:szCs w:val="24"/>
        </w:rPr>
        <w:t>ā</w:t>
      </w:r>
      <w:r w:rsidRPr="008D504E">
        <w:rPr>
          <w:rFonts w:eastAsia="Times New Roman" w:cs="Times New Roman"/>
          <w:szCs w:val="24"/>
          <w:lang w:eastAsia="ar-SA"/>
        </w:rPr>
        <w:t>, Rikavas pagastā</w:t>
      </w:r>
      <w:r>
        <w:rPr>
          <w:rFonts w:eastAsia="Times New Roman" w:cs="Times New Roman"/>
          <w:szCs w:val="24"/>
          <w:lang w:eastAsia="ar-SA"/>
        </w:rPr>
        <w:t>,</w:t>
      </w:r>
      <w:r w:rsidRPr="008D504E">
        <w:rPr>
          <w:rFonts w:eastAsia="Times New Roman" w:cs="Times New Roman"/>
          <w:szCs w:val="24"/>
          <w:lang w:eastAsia="ar-SA"/>
        </w:rPr>
        <w:t xml:space="preserve"> novērtēšanas komisijas 2020.gada 4.jūnija sēdes protokolu un Finanšu pastāvīgās komitejas 2020.gada</w:t>
      </w:r>
      <w:r>
        <w:rPr>
          <w:rFonts w:eastAsia="Times New Roman" w:cs="Times New Roman"/>
          <w:szCs w:val="24"/>
          <w:lang w:eastAsia="ar-SA"/>
        </w:rPr>
        <w:t xml:space="preserve"> </w:t>
      </w:r>
      <w:r w:rsidRPr="008D504E">
        <w:rPr>
          <w:rFonts w:eastAsia="Times New Roman" w:cs="Times New Roman"/>
          <w:szCs w:val="24"/>
          <w:lang w:eastAsia="ar-SA"/>
        </w:rPr>
        <w:t>11.jūnija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4D267FE7" w14:textId="77777777" w:rsidR="00690AE2" w:rsidRPr="008D504E" w:rsidRDefault="00690AE2" w:rsidP="00690AE2">
      <w:pPr>
        <w:suppressAutoHyphens w:val="0"/>
        <w:spacing w:after="0" w:line="240" w:lineRule="auto"/>
        <w:contextualSpacing/>
        <w:jc w:val="center"/>
        <w:rPr>
          <w:rFonts w:cs="Times New Roman"/>
          <w:b/>
          <w:bCs/>
          <w:szCs w:val="24"/>
        </w:rPr>
      </w:pPr>
    </w:p>
    <w:p w14:paraId="59058F97" w14:textId="575A2C61" w:rsidR="00690AE2" w:rsidRPr="008D504E" w:rsidRDefault="00690AE2" w:rsidP="00690AE2">
      <w:pPr>
        <w:numPr>
          <w:ilvl w:val="0"/>
          <w:numId w:val="8"/>
        </w:numPr>
        <w:spacing w:after="0" w:line="240" w:lineRule="auto"/>
        <w:ind w:left="993" w:hanging="426"/>
        <w:jc w:val="both"/>
        <w:rPr>
          <w:rFonts w:eastAsia="Times New Roman" w:cs="Times New Roman"/>
          <w:szCs w:val="24"/>
          <w:lang w:eastAsia="ar-SA"/>
        </w:rPr>
      </w:pPr>
      <w:r w:rsidRPr="008D504E">
        <w:rPr>
          <w:rFonts w:eastAsia="Times New Roman" w:cs="Times New Roman"/>
          <w:szCs w:val="24"/>
          <w:lang w:eastAsia="ar-SA"/>
        </w:rPr>
        <w:t xml:space="preserve">apstiprināt </w:t>
      </w:r>
      <w:r w:rsidRPr="008D504E">
        <w:rPr>
          <w:rFonts w:eastAsia="Lucida Sans Unicode" w:cs="Times New Roman"/>
          <w:szCs w:val="24"/>
        </w:rPr>
        <w:t xml:space="preserve">dzīvokļa īpašuma </w:t>
      </w:r>
      <w:r w:rsidRPr="008D504E">
        <w:rPr>
          <w:rFonts w:cs="Times New Roman"/>
          <w:szCs w:val="24"/>
        </w:rPr>
        <w:t>Nr.</w:t>
      </w:r>
      <w:r w:rsidR="005D603A" w:rsidRPr="005D603A">
        <w:rPr>
          <w:rFonts w:eastAsia="Lucida Sans Unicode" w:cs="Times New Roman"/>
          <w:szCs w:val="24"/>
        </w:rPr>
        <w:t xml:space="preserve"> </w:t>
      </w:r>
      <w:r w:rsidR="005D603A">
        <w:rPr>
          <w:rFonts w:eastAsia="Lucida Sans Unicode" w:cs="Times New Roman"/>
          <w:szCs w:val="24"/>
        </w:rPr>
        <w:t>(..)</w:t>
      </w:r>
      <w:r w:rsidRPr="008D504E">
        <w:rPr>
          <w:rFonts w:cs="Times New Roman"/>
          <w:szCs w:val="24"/>
        </w:rPr>
        <w:t>, Upes iel</w:t>
      </w:r>
      <w:r>
        <w:rPr>
          <w:rFonts w:cs="Times New Roman"/>
          <w:szCs w:val="24"/>
        </w:rPr>
        <w:t>ā</w:t>
      </w:r>
      <w:r w:rsidRPr="008D504E">
        <w:rPr>
          <w:rFonts w:cs="Times New Roman"/>
          <w:szCs w:val="24"/>
        </w:rPr>
        <w:t xml:space="preserve"> 5, Rikav</w:t>
      </w:r>
      <w:r>
        <w:rPr>
          <w:rFonts w:cs="Times New Roman"/>
          <w:szCs w:val="24"/>
        </w:rPr>
        <w:t>ā</w:t>
      </w:r>
      <w:r w:rsidRPr="008D504E">
        <w:rPr>
          <w:rFonts w:cs="Times New Roman"/>
          <w:szCs w:val="24"/>
        </w:rPr>
        <w:t>,</w:t>
      </w:r>
      <w:r w:rsidRPr="008D504E">
        <w:rPr>
          <w:rFonts w:eastAsia="Times New Roman" w:cs="Times New Roman"/>
          <w:bCs/>
          <w:iCs/>
          <w:szCs w:val="24"/>
        </w:rPr>
        <w:t xml:space="preserve"> </w:t>
      </w:r>
      <w:r w:rsidRPr="008D504E">
        <w:rPr>
          <w:rFonts w:cs="Times New Roman"/>
          <w:szCs w:val="24"/>
        </w:rPr>
        <w:t xml:space="preserve">Rikavas pagastā Rēzeknes novadā, </w:t>
      </w:r>
      <w:r w:rsidRPr="008D504E">
        <w:rPr>
          <w:rFonts w:eastAsia="Times New Roman" w:cs="Times New Roman"/>
          <w:bCs/>
          <w:szCs w:val="24"/>
        </w:rPr>
        <w:t>ar kadastra Nr.</w:t>
      </w:r>
      <w:r w:rsidRPr="008D504E">
        <w:rPr>
          <w:rFonts w:cs="Times New Roman"/>
          <w:szCs w:val="24"/>
        </w:rPr>
        <w:t>7882 900 0087</w:t>
      </w:r>
      <w:r>
        <w:rPr>
          <w:rFonts w:cs="Times New Roman"/>
          <w:szCs w:val="24"/>
        </w:rPr>
        <w:t>,</w:t>
      </w:r>
      <w:r w:rsidRPr="008D504E">
        <w:rPr>
          <w:rFonts w:cs="Times New Roman"/>
          <w:szCs w:val="24"/>
        </w:rPr>
        <w:t xml:space="preserve"> platība 36,1 m</w:t>
      </w:r>
      <w:r w:rsidRPr="008D504E">
        <w:rPr>
          <w:rFonts w:cs="Times New Roman"/>
          <w:szCs w:val="24"/>
          <w:vertAlign w:val="superscript"/>
        </w:rPr>
        <w:t>2</w:t>
      </w:r>
      <w:r>
        <w:rPr>
          <w:rFonts w:cs="Times New Roman"/>
          <w:szCs w:val="24"/>
        </w:rPr>
        <w:t xml:space="preserve">, </w:t>
      </w:r>
      <w:r w:rsidRPr="008D504E">
        <w:rPr>
          <w:rFonts w:eastAsia="Times New Roman" w:cs="Times New Roman"/>
          <w:szCs w:val="24"/>
          <w:lang w:eastAsia="ar-SA"/>
        </w:rPr>
        <w:t>nosacīto cenu</w:t>
      </w:r>
      <w:r w:rsidRPr="008D504E">
        <w:rPr>
          <w:rFonts w:cs="Times New Roman"/>
          <w:szCs w:val="24"/>
        </w:rPr>
        <w:t xml:space="preserve"> </w:t>
      </w:r>
      <w:r w:rsidRPr="008D504E">
        <w:rPr>
          <w:rFonts w:cs="Times New Roman"/>
          <w:b/>
          <w:szCs w:val="24"/>
        </w:rPr>
        <w:t>EUR</w:t>
      </w:r>
      <w:r w:rsidRPr="008D504E">
        <w:rPr>
          <w:rFonts w:eastAsia="Times New Roman" w:cs="Times New Roman"/>
          <w:b/>
          <w:szCs w:val="24"/>
          <w:lang w:eastAsia="ar-SA"/>
        </w:rPr>
        <w:t xml:space="preserve"> </w:t>
      </w:r>
      <w:r w:rsidRPr="008D504E">
        <w:rPr>
          <w:rFonts w:cs="Times New Roman"/>
          <w:b/>
          <w:szCs w:val="24"/>
        </w:rPr>
        <w:t xml:space="preserve">1 101,08 </w:t>
      </w:r>
      <w:r w:rsidRPr="008D504E">
        <w:rPr>
          <w:rFonts w:cs="Times New Roman"/>
          <w:szCs w:val="24"/>
        </w:rPr>
        <w:t xml:space="preserve">(viens tūkstotis viens simts viens </w:t>
      </w:r>
      <w:proofErr w:type="spellStart"/>
      <w:r w:rsidRPr="00C0395B">
        <w:rPr>
          <w:rFonts w:cs="Times New Roman"/>
          <w:i/>
          <w:iCs/>
          <w:szCs w:val="24"/>
        </w:rPr>
        <w:t>euro</w:t>
      </w:r>
      <w:proofErr w:type="spellEnd"/>
      <w:r>
        <w:rPr>
          <w:rFonts w:cs="Times New Roman"/>
          <w:szCs w:val="24"/>
        </w:rPr>
        <w:t xml:space="preserve"> </w:t>
      </w:r>
      <w:r w:rsidRPr="008D504E">
        <w:rPr>
          <w:rFonts w:cs="Times New Roman"/>
          <w:szCs w:val="24"/>
        </w:rPr>
        <w:t xml:space="preserve"> 08 centi),</w:t>
      </w:r>
    </w:p>
    <w:p w14:paraId="4562896B" w14:textId="5EB85243" w:rsidR="00690AE2" w:rsidRPr="008D504E" w:rsidRDefault="00690AE2" w:rsidP="00690AE2">
      <w:pPr>
        <w:numPr>
          <w:ilvl w:val="0"/>
          <w:numId w:val="8"/>
        </w:numPr>
        <w:spacing w:after="0" w:line="240" w:lineRule="auto"/>
        <w:ind w:left="993" w:hanging="426"/>
        <w:jc w:val="both"/>
        <w:rPr>
          <w:rFonts w:eastAsia="Times New Roman" w:cs="Times New Roman"/>
          <w:szCs w:val="24"/>
          <w:lang w:eastAsia="ar-SA"/>
        </w:rPr>
      </w:pPr>
      <w:r w:rsidRPr="008D504E">
        <w:rPr>
          <w:rFonts w:eastAsia="Times New Roman" w:cs="Times New Roman"/>
          <w:szCs w:val="24"/>
          <w:lang w:eastAsia="ar-SA"/>
        </w:rPr>
        <w:t xml:space="preserve">Pārdot </w:t>
      </w:r>
      <w:r w:rsidR="005D603A" w:rsidRPr="005D603A">
        <w:rPr>
          <w:rFonts w:cs="Times New Roman"/>
          <w:szCs w:val="24"/>
        </w:rPr>
        <w:t>I.A</w:t>
      </w:r>
      <w:r w:rsidR="005D603A" w:rsidRPr="005D603A">
        <w:rPr>
          <w:rFonts w:cs="Times New Roman"/>
          <w:i/>
          <w:iCs/>
          <w:szCs w:val="24"/>
        </w:rPr>
        <w:t>.</w:t>
      </w:r>
      <w:r w:rsidRPr="008D504E">
        <w:rPr>
          <w:rFonts w:cs="Times New Roman"/>
          <w:szCs w:val="24"/>
        </w:rPr>
        <w:t xml:space="preserve">, personas kods </w:t>
      </w:r>
      <w:r w:rsidR="005D603A">
        <w:rPr>
          <w:rFonts w:eastAsia="Lucida Sans Unicode" w:cs="Times New Roman"/>
          <w:szCs w:val="24"/>
        </w:rPr>
        <w:t>(..)</w:t>
      </w:r>
      <w:r w:rsidRPr="008D504E">
        <w:rPr>
          <w:rFonts w:cs="Times New Roman"/>
          <w:szCs w:val="24"/>
        </w:rPr>
        <w:t>, dzīvo: Upes iel</w:t>
      </w:r>
      <w:r>
        <w:rPr>
          <w:rFonts w:cs="Times New Roman"/>
          <w:szCs w:val="24"/>
        </w:rPr>
        <w:t>ā</w:t>
      </w:r>
      <w:r w:rsidRPr="008D504E">
        <w:rPr>
          <w:rFonts w:cs="Times New Roman"/>
          <w:szCs w:val="24"/>
        </w:rPr>
        <w:t xml:space="preserve"> 5-</w:t>
      </w:r>
      <w:r w:rsidR="005D603A">
        <w:rPr>
          <w:rFonts w:cs="Times New Roman"/>
          <w:szCs w:val="24"/>
        </w:rPr>
        <w:t>v</w:t>
      </w:r>
      <w:r w:rsidRPr="008D504E">
        <w:rPr>
          <w:rFonts w:cs="Times New Roman"/>
          <w:szCs w:val="24"/>
        </w:rPr>
        <w:t>, Rikav</w:t>
      </w:r>
      <w:r>
        <w:rPr>
          <w:rFonts w:cs="Times New Roman"/>
          <w:szCs w:val="24"/>
        </w:rPr>
        <w:t>ā</w:t>
      </w:r>
      <w:r w:rsidRPr="008D504E">
        <w:rPr>
          <w:rFonts w:cs="Times New Roman"/>
          <w:szCs w:val="24"/>
        </w:rPr>
        <w:t>, Rikavas pagast</w:t>
      </w:r>
      <w:r>
        <w:rPr>
          <w:rFonts w:cs="Times New Roman"/>
          <w:szCs w:val="24"/>
        </w:rPr>
        <w:t>ā</w:t>
      </w:r>
      <w:r w:rsidRPr="008D504E">
        <w:rPr>
          <w:rFonts w:cs="Times New Roman"/>
          <w:szCs w:val="24"/>
        </w:rPr>
        <w:t>, Rēzeknes novad</w:t>
      </w:r>
      <w:r>
        <w:rPr>
          <w:rFonts w:cs="Times New Roman"/>
          <w:szCs w:val="24"/>
        </w:rPr>
        <w:t>ā</w:t>
      </w:r>
      <w:r w:rsidRPr="008D504E">
        <w:rPr>
          <w:rFonts w:eastAsia="Times New Roman" w:cs="Times New Roman"/>
          <w:bCs/>
          <w:szCs w:val="24"/>
          <w:lang w:eastAsia="ar-SA"/>
        </w:rPr>
        <w:t>,</w:t>
      </w:r>
      <w:r w:rsidRPr="008D504E">
        <w:rPr>
          <w:rFonts w:eastAsia="Times New Roman" w:cs="Times New Roman"/>
          <w:szCs w:val="24"/>
          <w:lang w:eastAsia="ar-SA"/>
        </w:rPr>
        <w:t xml:space="preserve"> dzīvokļa īpašumu </w:t>
      </w:r>
      <w:r w:rsidRPr="008D504E">
        <w:rPr>
          <w:rFonts w:cs="Times New Roman"/>
          <w:szCs w:val="24"/>
        </w:rPr>
        <w:t>Nr.</w:t>
      </w:r>
      <w:r w:rsidR="005D603A" w:rsidRPr="005D603A">
        <w:rPr>
          <w:rFonts w:eastAsia="Lucida Sans Unicode" w:cs="Times New Roman"/>
          <w:szCs w:val="24"/>
        </w:rPr>
        <w:t xml:space="preserve"> </w:t>
      </w:r>
      <w:r w:rsidR="005D603A">
        <w:rPr>
          <w:rFonts w:eastAsia="Lucida Sans Unicode" w:cs="Times New Roman"/>
          <w:szCs w:val="24"/>
        </w:rPr>
        <w:t>(..)</w:t>
      </w:r>
      <w:r w:rsidRPr="008D504E">
        <w:rPr>
          <w:rFonts w:cs="Times New Roman"/>
          <w:szCs w:val="24"/>
        </w:rPr>
        <w:t>, Upes iel</w:t>
      </w:r>
      <w:r>
        <w:rPr>
          <w:rFonts w:cs="Times New Roman"/>
          <w:szCs w:val="24"/>
        </w:rPr>
        <w:t>ā</w:t>
      </w:r>
      <w:r w:rsidRPr="008D504E">
        <w:rPr>
          <w:rFonts w:cs="Times New Roman"/>
          <w:szCs w:val="24"/>
        </w:rPr>
        <w:t xml:space="preserve"> 5, Rikav</w:t>
      </w:r>
      <w:r>
        <w:rPr>
          <w:rFonts w:cs="Times New Roman"/>
          <w:szCs w:val="24"/>
        </w:rPr>
        <w:t>ā</w:t>
      </w:r>
      <w:r w:rsidRPr="008D504E">
        <w:rPr>
          <w:rFonts w:eastAsia="Times New Roman" w:cs="Times New Roman"/>
          <w:bCs/>
          <w:iCs/>
          <w:szCs w:val="24"/>
          <w:lang w:eastAsia="ar-SA"/>
        </w:rPr>
        <w:t xml:space="preserve"> </w:t>
      </w:r>
      <w:r w:rsidRPr="008D504E">
        <w:rPr>
          <w:rFonts w:eastAsia="Times New Roman" w:cs="Times New Roman"/>
          <w:szCs w:val="24"/>
          <w:lang w:eastAsia="ar-SA"/>
        </w:rPr>
        <w:t xml:space="preserve">ar kadastra Nr. </w:t>
      </w:r>
      <w:r w:rsidRPr="008D504E">
        <w:rPr>
          <w:rFonts w:cs="Times New Roman"/>
          <w:szCs w:val="24"/>
        </w:rPr>
        <w:t>7882 900 0087</w:t>
      </w:r>
      <w:r w:rsidRPr="008D504E">
        <w:rPr>
          <w:rFonts w:eastAsia="Times New Roman" w:cs="Times New Roman"/>
          <w:szCs w:val="24"/>
          <w:lang w:eastAsia="ar-SA"/>
        </w:rPr>
        <w:t xml:space="preserve">, kas atrodas </w:t>
      </w:r>
      <w:r w:rsidRPr="008D504E">
        <w:rPr>
          <w:rFonts w:cs="Times New Roman"/>
          <w:szCs w:val="24"/>
        </w:rPr>
        <w:t>Rikavas</w:t>
      </w:r>
      <w:r w:rsidRPr="008D504E">
        <w:rPr>
          <w:rFonts w:eastAsia="Times New Roman" w:cs="Times New Roman"/>
          <w:szCs w:val="24"/>
          <w:lang w:eastAsia="ar-SA"/>
        </w:rPr>
        <w:t xml:space="preserve"> pagastā, Rēzeknes novadā, par brīvu cenu, kas ir vienāda ar nosacīto cenu, t.i.</w:t>
      </w:r>
      <w:r w:rsidRPr="008D504E">
        <w:rPr>
          <w:rFonts w:cs="Times New Roman"/>
          <w:szCs w:val="24"/>
        </w:rPr>
        <w:t xml:space="preserve"> </w:t>
      </w:r>
      <w:r w:rsidRPr="008D504E">
        <w:rPr>
          <w:rFonts w:cs="Times New Roman"/>
          <w:b/>
          <w:szCs w:val="24"/>
        </w:rPr>
        <w:t>EUR</w:t>
      </w:r>
      <w:r w:rsidRPr="008D504E">
        <w:rPr>
          <w:rFonts w:eastAsia="Times New Roman" w:cs="Times New Roman"/>
          <w:b/>
          <w:szCs w:val="24"/>
          <w:lang w:eastAsia="ar-SA"/>
        </w:rPr>
        <w:t xml:space="preserve"> </w:t>
      </w:r>
      <w:r w:rsidRPr="008D504E">
        <w:rPr>
          <w:rFonts w:cs="Times New Roman"/>
          <w:b/>
          <w:szCs w:val="24"/>
        </w:rPr>
        <w:t xml:space="preserve">1 101,08 </w:t>
      </w:r>
      <w:r w:rsidRPr="008D504E">
        <w:rPr>
          <w:rFonts w:cs="Times New Roman"/>
          <w:szCs w:val="24"/>
        </w:rPr>
        <w:t xml:space="preserve">(viens tūkstotis viens simts viens </w:t>
      </w:r>
      <w:proofErr w:type="spellStart"/>
      <w:r w:rsidRPr="00C0395B">
        <w:rPr>
          <w:rFonts w:cs="Times New Roman"/>
          <w:i/>
          <w:iCs/>
          <w:szCs w:val="24"/>
        </w:rPr>
        <w:t>euro</w:t>
      </w:r>
      <w:proofErr w:type="spellEnd"/>
      <w:r>
        <w:rPr>
          <w:rFonts w:cs="Times New Roman"/>
          <w:szCs w:val="24"/>
        </w:rPr>
        <w:t xml:space="preserve"> </w:t>
      </w:r>
      <w:r w:rsidRPr="008D504E">
        <w:rPr>
          <w:rFonts w:cs="Times New Roman"/>
          <w:szCs w:val="24"/>
        </w:rPr>
        <w:t xml:space="preserve"> 08 centi).</w:t>
      </w:r>
    </w:p>
    <w:p w14:paraId="703EA77C" w14:textId="7EDE1B01" w:rsidR="00690AE2" w:rsidRPr="008D504E" w:rsidRDefault="00690AE2" w:rsidP="00690AE2">
      <w:pPr>
        <w:numPr>
          <w:ilvl w:val="0"/>
          <w:numId w:val="8"/>
        </w:numPr>
        <w:spacing w:after="0" w:line="240" w:lineRule="auto"/>
        <w:ind w:left="993" w:hanging="426"/>
        <w:jc w:val="both"/>
        <w:rPr>
          <w:rFonts w:eastAsia="Times New Roman" w:cs="Times New Roman"/>
          <w:szCs w:val="24"/>
          <w:lang w:eastAsia="ar-SA"/>
        </w:rPr>
      </w:pPr>
      <w:r w:rsidRPr="008D504E">
        <w:rPr>
          <w:rFonts w:cs="Times New Roman"/>
          <w:szCs w:val="24"/>
        </w:rPr>
        <w:t xml:space="preserve">Noteikt pirmo iemaksu 10 % (desmit procentu) apmērā no </w:t>
      </w:r>
      <w:r w:rsidRPr="008D504E">
        <w:rPr>
          <w:rFonts w:cs="Times New Roman"/>
          <w:bCs/>
          <w:iCs/>
          <w:szCs w:val="24"/>
        </w:rPr>
        <w:t>dzīvokļa īpašuma Nr.</w:t>
      </w:r>
      <w:r w:rsidR="005D603A" w:rsidRPr="005D603A">
        <w:rPr>
          <w:rFonts w:eastAsia="Lucida Sans Unicode" w:cs="Times New Roman"/>
          <w:szCs w:val="24"/>
        </w:rPr>
        <w:t xml:space="preserve"> </w:t>
      </w:r>
      <w:r w:rsidR="005D603A">
        <w:rPr>
          <w:rFonts w:eastAsia="Lucida Sans Unicode" w:cs="Times New Roman"/>
          <w:szCs w:val="24"/>
        </w:rPr>
        <w:t>(..)</w:t>
      </w:r>
      <w:r w:rsidRPr="008D504E">
        <w:rPr>
          <w:rFonts w:cs="Times New Roman"/>
          <w:bCs/>
          <w:iCs/>
          <w:szCs w:val="24"/>
        </w:rPr>
        <w:t xml:space="preserve">, kas atrodas </w:t>
      </w:r>
      <w:r w:rsidRPr="008D504E">
        <w:rPr>
          <w:rFonts w:eastAsia="Times New Roman" w:cs="Times New Roman"/>
          <w:bCs/>
          <w:color w:val="000000"/>
          <w:szCs w:val="24"/>
          <w:lang w:eastAsia="ar-QA" w:bidi="ar-QA"/>
        </w:rPr>
        <w:t>Upes iel</w:t>
      </w:r>
      <w:r>
        <w:rPr>
          <w:rFonts w:eastAsia="Times New Roman" w:cs="Times New Roman"/>
          <w:bCs/>
          <w:color w:val="000000"/>
          <w:szCs w:val="24"/>
          <w:lang w:eastAsia="ar-QA" w:bidi="ar-QA"/>
        </w:rPr>
        <w:t>ā</w:t>
      </w:r>
      <w:r w:rsidRPr="008D504E">
        <w:rPr>
          <w:rFonts w:eastAsia="Times New Roman" w:cs="Times New Roman"/>
          <w:bCs/>
          <w:color w:val="000000"/>
          <w:szCs w:val="24"/>
          <w:lang w:eastAsia="ar-QA" w:bidi="ar-QA"/>
        </w:rPr>
        <w:t xml:space="preserve"> 5, Rikav</w:t>
      </w:r>
      <w:r>
        <w:rPr>
          <w:rFonts w:eastAsia="Times New Roman" w:cs="Times New Roman"/>
          <w:bCs/>
          <w:color w:val="000000"/>
          <w:szCs w:val="24"/>
          <w:lang w:eastAsia="ar-QA" w:bidi="ar-QA"/>
        </w:rPr>
        <w:t>ā</w:t>
      </w:r>
      <w:r w:rsidRPr="008D504E">
        <w:rPr>
          <w:rFonts w:eastAsia="Times New Roman" w:cs="Times New Roman"/>
          <w:bCs/>
          <w:color w:val="000000"/>
          <w:szCs w:val="24"/>
          <w:lang w:eastAsia="ar-QA" w:bidi="ar-QA"/>
        </w:rPr>
        <w:t xml:space="preserve">, </w:t>
      </w:r>
      <w:r w:rsidRPr="008D504E">
        <w:rPr>
          <w:rFonts w:cs="Times New Roman"/>
          <w:szCs w:val="24"/>
        </w:rPr>
        <w:t xml:space="preserve">nosacītās cenas, t. i., </w:t>
      </w:r>
      <w:r w:rsidRPr="008D504E">
        <w:rPr>
          <w:rFonts w:cs="Times New Roman"/>
          <w:b/>
          <w:szCs w:val="24"/>
        </w:rPr>
        <w:t xml:space="preserve">EUR </w:t>
      </w:r>
      <w:r w:rsidRPr="008D504E">
        <w:rPr>
          <w:rFonts w:cs="Times New Roman"/>
          <w:b/>
          <w:bCs/>
          <w:szCs w:val="24"/>
        </w:rPr>
        <w:t xml:space="preserve">110,10 </w:t>
      </w:r>
      <w:r w:rsidRPr="008D504E">
        <w:rPr>
          <w:rFonts w:cs="Times New Roman"/>
          <w:szCs w:val="24"/>
        </w:rPr>
        <w:t xml:space="preserve">(viens simts desmit </w:t>
      </w:r>
      <w:proofErr w:type="spellStart"/>
      <w:r w:rsidRPr="008D504E">
        <w:rPr>
          <w:rFonts w:cs="Times New Roman"/>
          <w:i/>
          <w:szCs w:val="24"/>
        </w:rPr>
        <w:t>euro</w:t>
      </w:r>
      <w:proofErr w:type="spellEnd"/>
      <w:r w:rsidRPr="008D504E">
        <w:rPr>
          <w:rFonts w:cs="Times New Roman"/>
          <w:szCs w:val="24"/>
        </w:rPr>
        <w:t xml:space="preserve"> 10 centi).</w:t>
      </w:r>
    </w:p>
    <w:p w14:paraId="2EAC232E" w14:textId="77777777" w:rsidR="00690AE2" w:rsidRPr="008D504E" w:rsidRDefault="00690AE2" w:rsidP="00690AE2">
      <w:pPr>
        <w:numPr>
          <w:ilvl w:val="0"/>
          <w:numId w:val="8"/>
        </w:numPr>
        <w:spacing w:after="0" w:line="240" w:lineRule="auto"/>
        <w:ind w:left="993" w:hanging="426"/>
        <w:jc w:val="both"/>
        <w:rPr>
          <w:rFonts w:eastAsia="Times New Roman" w:cs="Times New Roman"/>
          <w:szCs w:val="24"/>
          <w:lang w:eastAsia="ar-SA"/>
        </w:rPr>
      </w:pPr>
      <w:r w:rsidRPr="008D504E">
        <w:rPr>
          <w:rFonts w:eastAsia="Times New Roman" w:cs="Times New Roman"/>
          <w:szCs w:val="24"/>
        </w:rPr>
        <w:t>Noteikt pirmās iemaksas samaksas termiņu līdz 2020.gada 18.jūlijam.</w:t>
      </w:r>
    </w:p>
    <w:p w14:paraId="1CCE5B2D" w14:textId="77777777" w:rsidR="00690AE2" w:rsidRPr="008D504E" w:rsidRDefault="00690AE2" w:rsidP="00690AE2">
      <w:pPr>
        <w:numPr>
          <w:ilvl w:val="0"/>
          <w:numId w:val="8"/>
        </w:numPr>
        <w:spacing w:after="0" w:line="240" w:lineRule="auto"/>
        <w:ind w:left="993" w:hanging="426"/>
        <w:jc w:val="both"/>
        <w:rPr>
          <w:rFonts w:eastAsia="Times New Roman" w:cs="Times New Roman"/>
          <w:szCs w:val="24"/>
          <w:lang w:eastAsia="ar-SA"/>
        </w:rPr>
      </w:pPr>
      <w:r w:rsidRPr="008D504E">
        <w:rPr>
          <w:rFonts w:eastAsia="Times New Roman" w:cs="Times New Roman"/>
          <w:szCs w:val="24"/>
        </w:rPr>
        <w:t xml:space="preserve">Uzdot </w:t>
      </w:r>
      <w:r w:rsidRPr="008D504E">
        <w:rPr>
          <w:rFonts w:cs="Times New Roman"/>
          <w:szCs w:val="24"/>
        </w:rPr>
        <w:t xml:space="preserve">iestādes “Dricānu pagastu apvienības” struktūrvienība “Rikavas pagasta pārvaldei”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338CA16B" w14:textId="00B88921" w:rsidR="00690AE2" w:rsidRPr="008D504E" w:rsidRDefault="00690AE2" w:rsidP="00690AE2">
      <w:pPr>
        <w:numPr>
          <w:ilvl w:val="0"/>
          <w:numId w:val="8"/>
        </w:numPr>
        <w:spacing w:after="0" w:line="240" w:lineRule="auto"/>
        <w:ind w:left="993" w:hanging="426"/>
        <w:jc w:val="both"/>
        <w:rPr>
          <w:rFonts w:eastAsia="Times New Roman" w:cs="Times New Roman"/>
          <w:szCs w:val="24"/>
          <w:lang w:eastAsia="ar-SA"/>
        </w:rPr>
      </w:pPr>
      <w:r w:rsidRPr="008D504E">
        <w:rPr>
          <w:rFonts w:eastAsia="Times New Roman" w:cs="Times New Roman"/>
          <w:szCs w:val="24"/>
        </w:rPr>
        <w:t xml:space="preserve">Uzdot Rēzeknes novada domes priekšsēdētāja vietniecei Elvīrai </w:t>
      </w:r>
      <w:proofErr w:type="spellStart"/>
      <w:r w:rsidRPr="008D504E">
        <w:rPr>
          <w:rFonts w:eastAsia="Times New Roman" w:cs="Times New Roman"/>
          <w:szCs w:val="24"/>
        </w:rPr>
        <w:t>Pizānei</w:t>
      </w:r>
      <w:proofErr w:type="spellEnd"/>
      <w:r w:rsidRPr="008D504E">
        <w:rPr>
          <w:rFonts w:eastAsia="Times New Roman" w:cs="Times New Roman"/>
          <w:szCs w:val="24"/>
        </w:rPr>
        <w:t xml:space="preserve"> noslēgt nomaksas pirkuma līgumu ar </w:t>
      </w:r>
      <w:r w:rsidR="005D603A">
        <w:rPr>
          <w:rFonts w:cs="Times New Roman"/>
          <w:bCs/>
          <w:szCs w:val="24"/>
        </w:rPr>
        <w:t>I.A.</w:t>
      </w:r>
      <w:r w:rsidRPr="008D504E">
        <w:rPr>
          <w:rFonts w:cs="Times New Roman"/>
          <w:bCs/>
          <w:szCs w:val="24"/>
        </w:rPr>
        <w:t xml:space="preserve"> 1 (</w:t>
      </w:r>
      <w:r w:rsidRPr="008D504E">
        <w:rPr>
          <w:rFonts w:eastAsia="Times New Roman" w:cs="Times New Roman"/>
          <w:szCs w:val="24"/>
        </w:rPr>
        <w:t>viena) mēneša laikā no pirmās iemaksas samaksas dienas.</w:t>
      </w:r>
    </w:p>
    <w:p w14:paraId="35195812" w14:textId="77777777" w:rsidR="00690AE2" w:rsidRPr="008D504E" w:rsidRDefault="00690AE2" w:rsidP="00690AE2">
      <w:pPr>
        <w:numPr>
          <w:ilvl w:val="0"/>
          <w:numId w:val="8"/>
        </w:numPr>
        <w:spacing w:after="0" w:line="240" w:lineRule="auto"/>
        <w:ind w:left="993" w:hanging="426"/>
        <w:jc w:val="both"/>
        <w:rPr>
          <w:rFonts w:eastAsia="Times New Roman" w:cs="Times New Roman"/>
          <w:szCs w:val="24"/>
          <w:lang w:eastAsia="ar-SA"/>
        </w:rPr>
      </w:pPr>
      <w:r w:rsidRPr="008D504E">
        <w:rPr>
          <w:rFonts w:cs="Times New Roman"/>
          <w:szCs w:val="24"/>
        </w:rPr>
        <w:t>Noteikt 18 (astoņpadsmit) mēnešu nomaksas termiņu no nomaksas pirkuma līguma noslēgšanas dienas.</w:t>
      </w:r>
    </w:p>
    <w:p w14:paraId="285467FB" w14:textId="77777777" w:rsidR="00690AE2" w:rsidRPr="008D504E" w:rsidRDefault="00690AE2" w:rsidP="00690AE2">
      <w:pPr>
        <w:numPr>
          <w:ilvl w:val="0"/>
          <w:numId w:val="8"/>
        </w:numPr>
        <w:suppressAutoHyphens w:val="0"/>
        <w:spacing w:after="0" w:line="240" w:lineRule="auto"/>
        <w:ind w:left="993" w:hanging="426"/>
        <w:jc w:val="both"/>
        <w:rPr>
          <w:rFonts w:cs="Times New Roman"/>
          <w:szCs w:val="24"/>
          <w:lang w:eastAsia="en-US"/>
        </w:rPr>
      </w:pPr>
      <w:r w:rsidRPr="008D504E">
        <w:rPr>
          <w:rFonts w:eastAsia="Times New Roman" w:cs="Times New Roman"/>
          <w:szCs w:val="24"/>
        </w:rPr>
        <w:t xml:space="preserve">Pamatojoties uz </w:t>
      </w:r>
      <w:r w:rsidRPr="008D504E">
        <w:rPr>
          <w:rFonts w:eastAsia="Times New Roman" w:cs="Times New Roman"/>
          <w:szCs w:val="24"/>
          <w:lang w:eastAsia="en-US"/>
        </w:rPr>
        <w:t xml:space="preserve">Rēzeknes novada domes </w:t>
      </w:r>
      <w:r w:rsidRPr="008D504E">
        <w:rPr>
          <w:rFonts w:eastAsia="Times New Roman" w:cs="Times New Roman"/>
          <w:szCs w:val="24"/>
          <w:lang w:eastAsia="ar-SA"/>
        </w:rPr>
        <w:t xml:space="preserve">2020.gada 21.maija lēmumu </w:t>
      </w:r>
      <w:r w:rsidRPr="008D504E">
        <w:rPr>
          <w:rFonts w:eastAsia="Times New Roman" w:cs="Times New Roman"/>
          <w:szCs w:val="24"/>
          <w:lang w:eastAsia="en-US"/>
        </w:rPr>
        <w:t xml:space="preserve">(protokols </w:t>
      </w:r>
      <w:r w:rsidRPr="008D504E">
        <w:rPr>
          <w:rFonts w:eastAsia="Times New Roman" w:cs="Times New Roman"/>
          <w:szCs w:val="24"/>
        </w:rPr>
        <w:t>Nr.14</w:t>
      </w:r>
      <w:r w:rsidRPr="008D504E">
        <w:rPr>
          <w:rFonts w:eastAsia="Times New Roman" w:cs="Times New Roman"/>
          <w:szCs w:val="24"/>
          <w:lang w:eastAsia="en-US"/>
        </w:rPr>
        <w:t>, 25.§)</w:t>
      </w:r>
      <w:r w:rsidRPr="008D504E">
        <w:rPr>
          <w:rFonts w:eastAsia="Times New Roman" w:cs="Times New Roman"/>
          <w:szCs w:val="24"/>
        </w:rPr>
        <w:t xml:space="preserve"> 2.punktu, </w:t>
      </w:r>
      <w:r w:rsidRPr="008D504E">
        <w:rPr>
          <w:rFonts w:eastAsia="Times New Roman" w:cs="Times New Roman"/>
          <w:szCs w:val="24"/>
          <w:lang w:eastAsia="ar-SA"/>
        </w:rPr>
        <w:t xml:space="preserve">2020.gada 21.maijā </w:t>
      </w:r>
      <w:r w:rsidRPr="008D504E">
        <w:rPr>
          <w:rFonts w:eastAsia="Times New Roman" w:cs="Times New Roman"/>
          <w:bCs/>
          <w:szCs w:val="24"/>
          <w:lang w:eastAsia="ar-QA" w:bidi="ar-QA"/>
        </w:rPr>
        <w:t>iemaksāja</w:t>
      </w:r>
      <w:r w:rsidRPr="008D504E">
        <w:rPr>
          <w:rFonts w:cs="Times New Roman"/>
          <w:b/>
          <w:szCs w:val="24"/>
        </w:rPr>
        <w:t xml:space="preserve"> </w:t>
      </w:r>
      <w:r w:rsidRPr="008D504E">
        <w:rPr>
          <w:rFonts w:cs="Times New Roman"/>
          <w:szCs w:val="24"/>
        </w:rPr>
        <w:t>Rikavas pagasta pārvaldes reģistrācijas Nr.</w:t>
      </w:r>
      <w:r w:rsidRPr="008D504E">
        <w:rPr>
          <w:rFonts w:cs="Times New Roman"/>
          <w:b/>
          <w:szCs w:val="24"/>
        </w:rPr>
        <w:t xml:space="preserve"> </w:t>
      </w:r>
      <w:r w:rsidRPr="008D504E">
        <w:rPr>
          <w:rFonts w:cs="Times New Roman"/>
          <w:szCs w:val="24"/>
        </w:rPr>
        <w:t>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 EUR</w:t>
      </w:r>
      <w:r w:rsidRPr="008D504E">
        <w:rPr>
          <w:rFonts w:cs="Times New Roman"/>
          <w:b/>
          <w:szCs w:val="24"/>
        </w:rPr>
        <w:t xml:space="preserve"> </w:t>
      </w:r>
      <w:r w:rsidRPr="008D504E">
        <w:rPr>
          <w:rFonts w:eastAsia="Times New Roman" w:cs="Times New Roman"/>
          <w:szCs w:val="24"/>
        </w:rPr>
        <w:t>215,00</w:t>
      </w:r>
      <w:r w:rsidRPr="008D504E">
        <w:rPr>
          <w:rFonts w:eastAsia="Times New Roman" w:cs="Times New Roman"/>
          <w:i/>
          <w:szCs w:val="24"/>
        </w:rPr>
        <w:t xml:space="preserve"> </w:t>
      </w:r>
      <w:r w:rsidRPr="008D504E">
        <w:rPr>
          <w:rFonts w:eastAsia="Times New Roman" w:cs="Times New Roman"/>
          <w:szCs w:val="24"/>
        </w:rPr>
        <w:t xml:space="preserve">(divi simti piecpadsmit </w:t>
      </w:r>
      <w:proofErr w:type="spellStart"/>
      <w:r w:rsidRPr="008D504E">
        <w:rPr>
          <w:rFonts w:eastAsia="Times New Roman" w:cs="Times New Roman"/>
          <w:i/>
          <w:szCs w:val="24"/>
        </w:rPr>
        <w:t>euro</w:t>
      </w:r>
      <w:proofErr w:type="spellEnd"/>
      <w:r w:rsidRPr="008D504E">
        <w:rPr>
          <w:rFonts w:eastAsia="Times New Roman" w:cs="Times New Roman"/>
          <w:i/>
          <w:szCs w:val="24"/>
        </w:rPr>
        <w:t xml:space="preserve"> </w:t>
      </w:r>
      <w:r w:rsidRPr="008D504E">
        <w:rPr>
          <w:rFonts w:eastAsia="Times New Roman" w:cs="Times New Roman"/>
          <w:szCs w:val="24"/>
        </w:rPr>
        <w:t>00 centu).</w:t>
      </w:r>
    </w:p>
    <w:p w14:paraId="4925DFED" w14:textId="77777777" w:rsidR="00690AE2" w:rsidRPr="008D504E" w:rsidRDefault="00690AE2" w:rsidP="00690AE2">
      <w:pPr>
        <w:numPr>
          <w:ilvl w:val="0"/>
          <w:numId w:val="8"/>
        </w:numPr>
        <w:suppressAutoHyphens w:val="0"/>
        <w:spacing w:after="0" w:line="240" w:lineRule="auto"/>
        <w:ind w:left="993" w:hanging="426"/>
        <w:jc w:val="both"/>
        <w:rPr>
          <w:rFonts w:cs="Times New Roman"/>
          <w:szCs w:val="24"/>
          <w:lang w:eastAsia="en-US"/>
        </w:rPr>
      </w:pPr>
      <w:r w:rsidRPr="008D504E">
        <w:rPr>
          <w:rFonts w:eastAsia="Times New Roman" w:cs="Times New Roman"/>
          <w:szCs w:val="24"/>
          <w:lang w:eastAsia="en-US"/>
        </w:rPr>
        <w:t>Ieskaitīt atlikušo pirkuma maksas daļu</w:t>
      </w:r>
      <w:r w:rsidRPr="008D504E">
        <w:rPr>
          <w:rFonts w:cs="Times New Roman"/>
          <w:szCs w:val="24"/>
        </w:rPr>
        <w:t xml:space="preserve"> </w:t>
      </w:r>
      <w:r w:rsidRPr="008D504E">
        <w:rPr>
          <w:rFonts w:cs="Times New Roman"/>
          <w:b/>
          <w:szCs w:val="24"/>
        </w:rPr>
        <w:t>EUR</w:t>
      </w:r>
      <w:r w:rsidRPr="008D504E">
        <w:rPr>
          <w:rFonts w:eastAsia="Times New Roman" w:cs="Times New Roman"/>
          <w:b/>
          <w:szCs w:val="24"/>
          <w:lang w:eastAsia="en-US"/>
        </w:rPr>
        <w:t xml:space="preserve"> 886,08</w:t>
      </w:r>
      <w:r w:rsidRPr="008D504E">
        <w:rPr>
          <w:rFonts w:eastAsia="Times New Roman" w:cs="Times New Roman"/>
          <w:szCs w:val="24"/>
          <w:lang w:eastAsia="en-US"/>
        </w:rPr>
        <w:t xml:space="preserve"> (astoņi simti astoņdesmit seši </w:t>
      </w:r>
      <w:proofErr w:type="spellStart"/>
      <w:r w:rsidRPr="008D504E">
        <w:rPr>
          <w:rFonts w:eastAsia="Times New Roman" w:cs="Times New Roman"/>
          <w:i/>
          <w:szCs w:val="24"/>
          <w:lang w:eastAsia="en-US"/>
        </w:rPr>
        <w:t>euro</w:t>
      </w:r>
      <w:proofErr w:type="spellEnd"/>
      <w:r w:rsidRPr="008D504E">
        <w:rPr>
          <w:rFonts w:eastAsia="Times New Roman" w:cs="Times New Roman"/>
          <w:i/>
          <w:szCs w:val="24"/>
          <w:lang w:eastAsia="en-US"/>
        </w:rPr>
        <w:t xml:space="preserve"> </w:t>
      </w:r>
      <w:r w:rsidRPr="008D504E">
        <w:rPr>
          <w:rFonts w:eastAsia="Times New Roman" w:cs="Times New Roman"/>
          <w:szCs w:val="24"/>
          <w:lang w:eastAsia="en-US"/>
        </w:rPr>
        <w:t>8</w:t>
      </w:r>
      <w:r w:rsidRPr="008D504E">
        <w:rPr>
          <w:rFonts w:eastAsia="Times New Roman" w:cs="Times New Roman"/>
          <w:i/>
          <w:szCs w:val="24"/>
          <w:lang w:eastAsia="en-US"/>
        </w:rPr>
        <w:t xml:space="preserve"> </w:t>
      </w:r>
      <w:r w:rsidRPr="008D504E">
        <w:rPr>
          <w:rFonts w:eastAsia="Times New Roman" w:cs="Times New Roman"/>
          <w:szCs w:val="24"/>
          <w:lang w:eastAsia="en-US"/>
        </w:rPr>
        <w:t xml:space="preserve">centi), </w:t>
      </w:r>
      <w:r w:rsidRPr="008D504E">
        <w:rPr>
          <w:rFonts w:cs="Times New Roman"/>
          <w:szCs w:val="24"/>
          <w:lang w:eastAsia="en-US"/>
        </w:rPr>
        <w:t>iestādes “Dricānu pagastu apvienība” struktūrvienība</w:t>
      </w:r>
      <w:r>
        <w:rPr>
          <w:rFonts w:cs="Times New Roman"/>
          <w:szCs w:val="24"/>
          <w:lang w:eastAsia="en-US"/>
        </w:rPr>
        <w:t>i</w:t>
      </w:r>
      <w:r w:rsidRPr="008D504E">
        <w:rPr>
          <w:rFonts w:cs="Times New Roman"/>
          <w:szCs w:val="24"/>
          <w:lang w:eastAsia="en-US"/>
        </w:rPr>
        <w:t xml:space="preserve">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bCs/>
          <w:szCs w:val="24"/>
        </w:rPr>
        <w:t>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xml:space="preserve">, norēķinu kontā: Nr. </w:t>
      </w:r>
      <w:r>
        <w:rPr>
          <w:rFonts w:cs="Times New Roman"/>
          <w:szCs w:val="24"/>
        </w:rPr>
        <w:t> </w:t>
      </w:r>
      <w:r w:rsidRPr="008D504E">
        <w:rPr>
          <w:rFonts w:cs="Times New Roman"/>
          <w:szCs w:val="24"/>
        </w:rPr>
        <w:t>LV46UNLA0055000968689.</w:t>
      </w:r>
    </w:p>
    <w:p w14:paraId="4D0C5579" w14:textId="264DB0B2" w:rsidR="00690AE2" w:rsidRPr="008D504E" w:rsidRDefault="00690AE2" w:rsidP="00690AE2">
      <w:pPr>
        <w:numPr>
          <w:ilvl w:val="0"/>
          <w:numId w:val="8"/>
        </w:numPr>
        <w:suppressAutoHyphens w:val="0"/>
        <w:spacing w:after="0" w:line="240" w:lineRule="auto"/>
        <w:ind w:left="993" w:hanging="426"/>
        <w:jc w:val="both"/>
        <w:rPr>
          <w:rFonts w:eastAsia="Times New Roman" w:cs="Times New Roman"/>
          <w:szCs w:val="24"/>
          <w:lang w:eastAsia="en-US"/>
        </w:rPr>
      </w:pPr>
      <w:r w:rsidRPr="008D504E">
        <w:rPr>
          <w:rFonts w:eastAsia="Times New Roman" w:cs="Times New Roman"/>
          <w:szCs w:val="24"/>
          <w:lang w:eastAsia="en-US"/>
        </w:rPr>
        <w:t xml:space="preserve">Noteikt, ka ar </w:t>
      </w:r>
      <w:r w:rsidRPr="008D504E">
        <w:rPr>
          <w:rFonts w:eastAsia="Lucida Sans Unicode" w:cs="Times New Roman"/>
          <w:szCs w:val="24"/>
        </w:rPr>
        <w:t xml:space="preserve">dzīvokļa īpašuma </w:t>
      </w:r>
      <w:r w:rsidRPr="008D504E">
        <w:rPr>
          <w:rFonts w:cs="Times New Roman"/>
          <w:szCs w:val="24"/>
        </w:rPr>
        <w:t>Nr.</w:t>
      </w:r>
      <w:r w:rsidR="005D603A" w:rsidRPr="005D603A">
        <w:rPr>
          <w:rFonts w:eastAsia="Lucida Sans Unicode" w:cs="Times New Roman"/>
          <w:szCs w:val="24"/>
        </w:rPr>
        <w:t xml:space="preserve"> </w:t>
      </w:r>
      <w:r w:rsidR="005D603A">
        <w:rPr>
          <w:rFonts w:eastAsia="Lucida Sans Unicode" w:cs="Times New Roman"/>
          <w:szCs w:val="24"/>
        </w:rPr>
        <w:t>(..)</w:t>
      </w:r>
      <w:r w:rsidRPr="008D504E">
        <w:rPr>
          <w:rFonts w:cs="Times New Roman"/>
          <w:szCs w:val="24"/>
        </w:rPr>
        <w:t xml:space="preserve"> Upes iel</w:t>
      </w:r>
      <w:r>
        <w:rPr>
          <w:rFonts w:cs="Times New Roman"/>
          <w:szCs w:val="24"/>
        </w:rPr>
        <w:t>ā</w:t>
      </w:r>
      <w:r w:rsidRPr="008D504E">
        <w:rPr>
          <w:rFonts w:cs="Times New Roman"/>
          <w:szCs w:val="24"/>
        </w:rPr>
        <w:t xml:space="preserve"> 5 Rikav</w:t>
      </w:r>
      <w:r>
        <w:rPr>
          <w:rFonts w:cs="Times New Roman"/>
          <w:szCs w:val="24"/>
        </w:rPr>
        <w:t>ā</w:t>
      </w:r>
      <w:r w:rsidRPr="008D504E">
        <w:rPr>
          <w:rFonts w:eastAsia="Times New Roman" w:cs="Times New Roman"/>
          <w:bCs/>
          <w:iCs/>
          <w:szCs w:val="24"/>
        </w:rPr>
        <w:t xml:space="preserve">, </w:t>
      </w:r>
      <w:r w:rsidRPr="008D504E">
        <w:rPr>
          <w:rFonts w:eastAsia="Times New Roman" w:cs="Times New Roman"/>
          <w:bCs/>
          <w:szCs w:val="24"/>
        </w:rPr>
        <w:t>nomaksas pirkuma līguma noslēgšanas brīdi, tiek izbeigts ar</w:t>
      </w:r>
      <w:r w:rsidRPr="008D504E">
        <w:rPr>
          <w:rFonts w:cs="Times New Roman"/>
          <w:szCs w:val="24"/>
        </w:rPr>
        <w:t xml:space="preserve"> </w:t>
      </w:r>
      <w:r w:rsidR="005D603A">
        <w:rPr>
          <w:rFonts w:eastAsia="Lucida Sans Unicode" w:cs="Times New Roman"/>
          <w:szCs w:val="24"/>
        </w:rPr>
        <w:t>I.A.</w:t>
      </w:r>
      <w:r w:rsidRPr="008D504E">
        <w:rPr>
          <w:rFonts w:eastAsia="Lucida Sans Unicode" w:cs="Times New Roman"/>
          <w:szCs w:val="24"/>
        </w:rPr>
        <w:t xml:space="preserve"> </w:t>
      </w:r>
      <w:r w:rsidRPr="008D504E">
        <w:rPr>
          <w:rFonts w:cs="Times New Roman"/>
          <w:szCs w:val="24"/>
        </w:rPr>
        <w:t>dzīvokļa īres līgums.</w:t>
      </w:r>
    </w:p>
    <w:p w14:paraId="6D37DCA5" w14:textId="77777777" w:rsidR="00690AE2" w:rsidRPr="008D504E" w:rsidRDefault="00690AE2" w:rsidP="00690AE2">
      <w:pPr>
        <w:numPr>
          <w:ilvl w:val="0"/>
          <w:numId w:val="8"/>
        </w:numPr>
        <w:suppressAutoHyphens w:val="0"/>
        <w:spacing w:after="0" w:line="240" w:lineRule="auto"/>
        <w:ind w:left="993" w:hanging="426"/>
        <w:jc w:val="both"/>
        <w:rPr>
          <w:rFonts w:eastAsia="Times New Roman" w:cs="Times New Roman"/>
          <w:szCs w:val="24"/>
          <w:lang w:eastAsia="en-US"/>
        </w:rPr>
      </w:pPr>
      <w:r w:rsidRPr="008D504E">
        <w:rPr>
          <w:rFonts w:eastAsia="Times New Roman" w:cs="Times New Roman"/>
          <w:szCs w:val="24"/>
          <w:lang w:eastAsia="en-US"/>
        </w:rPr>
        <w:t>Samazināt struktūrvienībai “</w:t>
      </w:r>
      <w:r w:rsidRPr="008D504E">
        <w:rPr>
          <w:rFonts w:cs="Times New Roman"/>
          <w:szCs w:val="24"/>
        </w:rPr>
        <w:t>Rikavas</w:t>
      </w:r>
      <w:r w:rsidRPr="008D504E">
        <w:rPr>
          <w:rFonts w:eastAsia="Times New Roman" w:cs="Times New Roman"/>
          <w:bCs/>
          <w:szCs w:val="24"/>
          <w:lang w:eastAsia="en-US"/>
        </w:rPr>
        <w:t xml:space="preserve"> </w:t>
      </w:r>
      <w:r w:rsidRPr="008D504E">
        <w:rPr>
          <w:rFonts w:eastAsia="Times New Roman" w:cs="Times New Roman"/>
          <w:szCs w:val="24"/>
          <w:lang w:eastAsia="en-US"/>
        </w:rPr>
        <w:t xml:space="preserve">pagasta pārvalde” plānoto </w:t>
      </w:r>
      <w:proofErr w:type="spellStart"/>
      <w:r w:rsidRPr="008D504E">
        <w:rPr>
          <w:rFonts w:eastAsia="Times New Roman" w:cs="Times New Roman"/>
          <w:szCs w:val="24"/>
          <w:lang w:eastAsia="en-US"/>
        </w:rPr>
        <w:t>transfertu</w:t>
      </w:r>
      <w:proofErr w:type="spellEnd"/>
      <w:r w:rsidRPr="008D504E">
        <w:rPr>
          <w:rFonts w:eastAsia="Times New Roman" w:cs="Times New Roman"/>
          <w:szCs w:val="24"/>
          <w:lang w:eastAsia="en-US"/>
        </w:rPr>
        <w:t xml:space="preserve"> no pašvaldības budžeta 10% (desmit procentu) apmērā, noapaļojot pilnos skaitļos no nekustamā īpašuma nosacītās cenas, koriģējot </w:t>
      </w:r>
      <w:proofErr w:type="spellStart"/>
      <w:r w:rsidRPr="008D504E">
        <w:rPr>
          <w:rFonts w:eastAsia="Times New Roman" w:cs="Times New Roman"/>
          <w:szCs w:val="24"/>
          <w:lang w:eastAsia="en-US"/>
        </w:rPr>
        <w:t>transfertu</w:t>
      </w:r>
      <w:proofErr w:type="spellEnd"/>
      <w:r w:rsidRPr="008D504E">
        <w:rPr>
          <w:rFonts w:eastAsia="Times New Roman" w:cs="Times New Roman"/>
          <w:szCs w:val="24"/>
          <w:lang w:eastAsia="en-US"/>
        </w:rPr>
        <w:t>, izdarot kārtējos budžeta grozījumus.</w:t>
      </w:r>
    </w:p>
    <w:p w14:paraId="1318900B" w14:textId="77777777" w:rsidR="00690AE2" w:rsidRPr="008D504E" w:rsidRDefault="00690AE2" w:rsidP="00690AE2">
      <w:pPr>
        <w:numPr>
          <w:ilvl w:val="0"/>
          <w:numId w:val="8"/>
        </w:numPr>
        <w:suppressAutoHyphens w:val="0"/>
        <w:spacing w:after="0" w:line="240" w:lineRule="auto"/>
        <w:ind w:left="993" w:hanging="426"/>
        <w:jc w:val="both"/>
        <w:rPr>
          <w:rFonts w:eastAsia="Times New Roman" w:cs="Times New Roman"/>
          <w:szCs w:val="24"/>
          <w:lang w:eastAsia="en-US"/>
        </w:rPr>
      </w:pPr>
      <w:r w:rsidRPr="008D504E">
        <w:rPr>
          <w:rFonts w:eastAsia="Times New Roman" w:cs="Times New Roman"/>
          <w:szCs w:val="24"/>
          <w:lang w:eastAsia="en-US"/>
        </w:rPr>
        <w:t xml:space="preserve">Noteikt, ka no </w:t>
      </w:r>
      <w:proofErr w:type="spellStart"/>
      <w:r w:rsidRPr="008D504E">
        <w:rPr>
          <w:rFonts w:eastAsia="Times New Roman" w:cs="Times New Roman"/>
          <w:szCs w:val="24"/>
          <w:lang w:eastAsia="en-US"/>
        </w:rPr>
        <w:t>transferta</w:t>
      </w:r>
      <w:proofErr w:type="spellEnd"/>
      <w:r w:rsidRPr="008D504E">
        <w:rPr>
          <w:rFonts w:eastAsia="Times New Roman" w:cs="Times New Roman"/>
          <w:szCs w:val="24"/>
          <w:lang w:eastAsia="en-US"/>
        </w:rPr>
        <w:t xml:space="preserve"> samazināšanas iegūtie līdzekļi, izņemot izdevumus, kas struktūrvienībai “</w:t>
      </w:r>
      <w:r w:rsidRPr="008D504E">
        <w:rPr>
          <w:rFonts w:cs="Times New Roman"/>
          <w:szCs w:val="24"/>
        </w:rPr>
        <w:t>Rikavas</w:t>
      </w:r>
      <w:r w:rsidRPr="008D504E">
        <w:rPr>
          <w:rFonts w:eastAsia="Times New Roman" w:cs="Times New Roman"/>
          <w:szCs w:val="24"/>
          <w:lang w:eastAsia="en-US"/>
        </w:rPr>
        <w:t xml:space="preserve"> pagasta pārvalde” radās, veicot nekustamā īpašuma novērtēšanu, ir izlietojami </w:t>
      </w:r>
      <w:r w:rsidRPr="008D504E">
        <w:rPr>
          <w:rFonts w:cs="Times New Roman"/>
          <w:szCs w:val="24"/>
        </w:rPr>
        <w:t>Nagļu</w:t>
      </w:r>
      <w:r w:rsidRPr="008D504E">
        <w:rPr>
          <w:rFonts w:eastAsia="Times New Roman" w:cs="Times New Roman"/>
          <w:szCs w:val="24"/>
          <w:lang w:eastAsia="en-US"/>
        </w:rPr>
        <w:t xml:space="preserve"> pagasta teritorijā esošo pašvaldības nekustamo īpašumu kadastrālajai uzmērīšanai un ierakstīšanai zemesgrāmatā.</w:t>
      </w:r>
    </w:p>
    <w:bookmarkEnd w:id="44"/>
    <w:p w14:paraId="305AB144" w14:textId="77777777" w:rsidR="00690AE2" w:rsidRPr="008D504E" w:rsidRDefault="00690AE2" w:rsidP="00690AE2">
      <w:pPr>
        <w:suppressAutoHyphens w:val="0"/>
        <w:spacing w:after="0" w:line="240" w:lineRule="auto"/>
        <w:contextualSpacing/>
        <w:jc w:val="center"/>
        <w:rPr>
          <w:rFonts w:cs="Times New Roman"/>
          <w:b/>
          <w:bCs/>
          <w:szCs w:val="24"/>
        </w:rPr>
      </w:pPr>
    </w:p>
    <w:p w14:paraId="224F4B2E"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5703F681" w14:textId="13771D5F" w:rsidR="00690AE2" w:rsidRPr="008D504E" w:rsidRDefault="00690AE2" w:rsidP="00690AE2">
      <w:pPr>
        <w:suppressAutoHyphens w:val="0"/>
        <w:spacing w:after="0" w:line="240" w:lineRule="auto"/>
        <w:contextualSpacing/>
        <w:jc w:val="center"/>
        <w:rPr>
          <w:rFonts w:eastAsia="Times New Roman" w:cs="Times New Roman"/>
          <w:b/>
          <w:bCs/>
          <w:iCs/>
          <w:szCs w:val="24"/>
        </w:rPr>
      </w:pPr>
      <w:bookmarkStart w:id="45" w:name="_Hlk43303310"/>
      <w:r w:rsidRPr="008D504E">
        <w:rPr>
          <w:rFonts w:eastAsia="Times New Roman" w:cs="Times New Roman"/>
          <w:b/>
          <w:bCs/>
          <w:iCs/>
          <w:szCs w:val="24"/>
        </w:rPr>
        <w:t xml:space="preserve">Par </w:t>
      </w:r>
      <w:r w:rsidRPr="008D504E">
        <w:rPr>
          <w:rFonts w:cs="Times New Roman"/>
          <w:b/>
          <w:bCs/>
          <w:szCs w:val="24"/>
        </w:rPr>
        <w:t>dzīvokļa īpašuma Nr.</w:t>
      </w:r>
      <w:r w:rsidR="005D603A" w:rsidRPr="005D603A">
        <w:rPr>
          <w:rFonts w:eastAsia="Lucida Sans Unicode" w:cs="Times New Roman"/>
          <w:szCs w:val="24"/>
        </w:rPr>
        <w:t xml:space="preserve"> </w:t>
      </w:r>
      <w:r w:rsidR="005D603A">
        <w:rPr>
          <w:rFonts w:eastAsia="Lucida Sans Unicode" w:cs="Times New Roman"/>
          <w:szCs w:val="24"/>
        </w:rPr>
        <w:t>(..)</w:t>
      </w:r>
      <w:r w:rsidRPr="008D504E">
        <w:rPr>
          <w:rFonts w:cs="Times New Roman"/>
          <w:b/>
          <w:bCs/>
          <w:szCs w:val="24"/>
        </w:rPr>
        <w:t>Upes ielā 5,</w:t>
      </w:r>
      <w:r w:rsidRPr="008D504E">
        <w:rPr>
          <w:rFonts w:cs="Times New Roman"/>
          <w:b/>
          <w:szCs w:val="24"/>
        </w:rPr>
        <w:t xml:space="preserve"> </w:t>
      </w:r>
      <w:r w:rsidRPr="008D504E">
        <w:rPr>
          <w:rFonts w:cs="Times New Roman"/>
          <w:b/>
          <w:bCs/>
          <w:szCs w:val="24"/>
        </w:rPr>
        <w:t>Rikavā,</w:t>
      </w:r>
      <w:r w:rsidRPr="008D504E">
        <w:rPr>
          <w:rFonts w:cs="Times New Roman"/>
          <w:b/>
          <w:szCs w:val="24"/>
        </w:rPr>
        <w:t xml:space="preserve"> Rikavas pagastā</w:t>
      </w:r>
      <w:r w:rsidRPr="008D504E">
        <w:rPr>
          <w:rFonts w:eastAsia="Times New Roman" w:cs="Times New Roman"/>
          <w:b/>
          <w:bCs/>
          <w:iCs/>
          <w:szCs w:val="24"/>
        </w:rPr>
        <w:t xml:space="preserve">, nosacītās cenas apstiprināšanu </w:t>
      </w:r>
    </w:p>
    <w:p w14:paraId="4E14A80D"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097FD7DD" w14:textId="77777777" w:rsidR="00690AE2" w:rsidRPr="008D504E" w:rsidRDefault="00690AE2" w:rsidP="00690AE2">
      <w:pPr>
        <w:suppressAutoHyphens w:val="0"/>
        <w:spacing w:after="0" w:line="240" w:lineRule="auto"/>
        <w:contextualSpacing/>
        <w:jc w:val="center"/>
        <w:rPr>
          <w:rFonts w:cs="Times New Roman"/>
          <w:b/>
          <w:bCs/>
          <w:szCs w:val="24"/>
        </w:rPr>
      </w:pPr>
    </w:p>
    <w:p w14:paraId="0888E44C" w14:textId="201C1F8A"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Grāmatvedības uzskaites kārtības Rēzeknes novada pašvaldībā (apstiprināta 2017.gada 21.decembrī protokols Nr.30, 5.§) sadaļas “8.6.Ilgtermiņa aktīvu izslēgšana no uzskaites” 96. un 97.punktiem, ņemot vērā Rēzeknes novada domes </w:t>
      </w:r>
      <w:r w:rsidRPr="008D504E">
        <w:rPr>
          <w:rFonts w:eastAsia="Lucida Sans Unicode" w:cs="Times New Roman"/>
          <w:szCs w:val="24"/>
        </w:rPr>
        <w:t>2020.gada 5.marta lēmumu (protokols Nr.7, 30.§) “Par dzīvokļa īpašuma Nr.</w:t>
      </w:r>
      <w:r w:rsidR="005D603A" w:rsidRPr="005D603A">
        <w:rPr>
          <w:rFonts w:eastAsia="Lucida Sans Unicode" w:cs="Times New Roman"/>
          <w:szCs w:val="24"/>
        </w:rPr>
        <w:t xml:space="preserve"> </w:t>
      </w:r>
      <w:r w:rsidR="005D603A">
        <w:rPr>
          <w:rFonts w:eastAsia="Lucida Sans Unicode" w:cs="Times New Roman"/>
          <w:szCs w:val="24"/>
        </w:rPr>
        <w:t>(..)</w:t>
      </w:r>
      <w:r w:rsidRPr="008D504E">
        <w:rPr>
          <w:rFonts w:eastAsia="Lucida Sans Unicode" w:cs="Times New Roman"/>
          <w:szCs w:val="24"/>
        </w:rPr>
        <w:t>, Upes iel</w:t>
      </w:r>
      <w:r>
        <w:rPr>
          <w:rFonts w:eastAsia="Lucida Sans Unicode" w:cs="Times New Roman"/>
          <w:szCs w:val="24"/>
        </w:rPr>
        <w:t>ā</w:t>
      </w:r>
      <w:r w:rsidRPr="008D504E">
        <w:rPr>
          <w:rFonts w:eastAsia="Lucida Sans Unicode" w:cs="Times New Roman"/>
          <w:szCs w:val="24"/>
        </w:rPr>
        <w:t xml:space="preserve"> 5, Rikav</w:t>
      </w:r>
      <w:r>
        <w:rPr>
          <w:rFonts w:eastAsia="Lucida Sans Unicode" w:cs="Times New Roman"/>
          <w:szCs w:val="24"/>
        </w:rPr>
        <w:t>ā</w:t>
      </w:r>
      <w:r w:rsidRPr="008D504E">
        <w:rPr>
          <w:rFonts w:eastAsia="Lucida Sans Unicode" w:cs="Times New Roman"/>
          <w:szCs w:val="24"/>
        </w:rPr>
        <w:t xml:space="preserve">, Rikavas pagastā, nodošanu atsavināšanai </w:t>
      </w:r>
      <w:r w:rsidR="005D603A" w:rsidRPr="005D603A">
        <w:rPr>
          <w:rFonts w:eastAsia="Lucida Sans Unicode" w:cs="Times New Roman"/>
          <w:szCs w:val="24"/>
        </w:rPr>
        <w:t>I.M.</w:t>
      </w:r>
      <w:r w:rsidRPr="008D504E">
        <w:rPr>
          <w:rFonts w:eastAsia="Lucida Sans Unicode" w:cs="Times New Roman"/>
          <w:szCs w:val="24"/>
        </w:rPr>
        <w:t>”</w:t>
      </w:r>
      <w:r w:rsidRPr="008D504E">
        <w:rPr>
          <w:rFonts w:cs="Times New Roman"/>
          <w:bCs/>
          <w:szCs w:val="24"/>
        </w:rPr>
        <w:t xml:space="preserve"> </w:t>
      </w:r>
      <w:r w:rsidRPr="008D504E">
        <w:rPr>
          <w:rFonts w:eastAsia="Times New Roman" w:cs="Times New Roman"/>
          <w:szCs w:val="24"/>
          <w:lang w:eastAsia="ar-SA"/>
        </w:rPr>
        <w:t xml:space="preserve">un </w:t>
      </w:r>
      <w:r w:rsidR="005D603A">
        <w:rPr>
          <w:rFonts w:eastAsia="Lucida Sans Unicode" w:cs="Times New Roman"/>
          <w:szCs w:val="24"/>
        </w:rPr>
        <w:t>I.M.</w:t>
      </w:r>
      <w:r w:rsidRPr="008D504E">
        <w:rPr>
          <w:rFonts w:eastAsia="Times New Roman" w:cs="Times New Roman"/>
          <w:szCs w:val="24"/>
          <w:lang w:eastAsia="ar-SA"/>
        </w:rPr>
        <w:t xml:space="preserve"> 2020.gada 10.jūnija</w:t>
      </w:r>
      <w:r w:rsidRPr="008D504E">
        <w:rPr>
          <w:rFonts w:cs="Times New Roman"/>
          <w:bCs/>
          <w:szCs w:val="24"/>
        </w:rPr>
        <w:t xml:space="preserve"> </w:t>
      </w:r>
      <w:r w:rsidRPr="008D504E">
        <w:rPr>
          <w:rFonts w:eastAsia="Times New Roman" w:cs="Times New Roman"/>
          <w:szCs w:val="24"/>
          <w:lang w:eastAsia="ar-SA"/>
        </w:rPr>
        <w:t>iesniegumu</w:t>
      </w:r>
      <w:r w:rsidRPr="008D504E">
        <w:rPr>
          <w:rFonts w:eastAsia="Times New Roman" w:cs="Times New Roman"/>
          <w:color w:val="000000"/>
          <w:szCs w:val="24"/>
          <w:lang w:eastAsia="ar-SA"/>
        </w:rPr>
        <w:t xml:space="preserve">, ņemot vērā </w:t>
      </w:r>
      <w:r w:rsidRPr="008D504E">
        <w:rPr>
          <w:rFonts w:cs="Times New Roman"/>
          <w:szCs w:val="24"/>
        </w:rPr>
        <w:t>Rikavas</w:t>
      </w:r>
      <w:r w:rsidRPr="008D504E">
        <w:rPr>
          <w:rFonts w:eastAsia="Times New Roman" w:cs="Times New Roman"/>
          <w:color w:val="000000"/>
          <w:szCs w:val="24"/>
          <w:lang w:eastAsia="ar-SA"/>
        </w:rPr>
        <w:t xml:space="preserve"> pagasta pārvaldes nekustamā īpašuma </w:t>
      </w:r>
      <w:r w:rsidRPr="008D504E">
        <w:rPr>
          <w:rFonts w:eastAsia="Times New Roman" w:cs="Times New Roman"/>
          <w:szCs w:val="24"/>
          <w:lang w:eastAsia="ar-SA"/>
        </w:rPr>
        <w:t xml:space="preserve">dzīvokļa </w:t>
      </w:r>
      <w:r w:rsidRPr="008D504E">
        <w:rPr>
          <w:rFonts w:cs="Times New Roman"/>
          <w:szCs w:val="24"/>
        </w:rPr>
        <w:t>īpašuma Nr.</w:t>
      </w:r>
      <w:r w:rsidR="005D603A" w:rsidRPr="005D603A">
        <w:rPr>
          <w:rFonts w:eastAsia="Lucida Sans Unicode" w:cs="Times New Roman"/>
          <w:szCs w:val="24"/>
        </w:rPr>
        <w:t xml:space="preserve"> </w:t>
      </w:r>
      <w:r w:rsidR="005D603A">
        <w:rPr>
          <w:rFonts w:eastAsia="Lucida Sans Unicode" w:cs="Times New Roman"/>
          <w:szCs w:val="24"/>
        </w:rPr>
        <w:t>(..)</w:t>
      </w:r>
      <w:r w:rsidRPr="008D504E">
        <w:rPr>
          <w:rFonts w:cs="Times New Roman"/>
          <w:szCs w:val="24"/>
        </w:rPr>
        <w:t>, Upes iel</w:t>
      </w:r>
      <w:r>
        <w:rPr>
          <w:rFonts w:cs="Times New Roman"/>
          <w:szCs w:val="24"/>
        </w:rPr>
        <w:t>ā</w:t>
      </w:r>
      <w:r w:rsidRPr="008D504E">
        <w:rPr>
          <w:rFonts w:cs="Times New Roman"/>
          <w:szCs w:val="24"/>
        </w:rPr>
        <w:t xml:space="preserve"> 5, Rikav</w:t>
      </w:r>
      <w:r>
        <w:rPr>
          <w:rFonts w:cs="Times New Roman"/>
          <w:szCs w:val="24"/>
        </w:rPr>
        <w:t>ā</w:t>
      </w:r>
      <w:r w:rsidRPr="008D504E">
        <w:rPr>
          <w:rFonts w:eastAsia="Times New Roman" w:cs="Times New Roman"/>
          <w:szCs w:val="24"/>
          <w:lang w:eastAsia="ar-SA"/>
        </w:rPr>
        <w:t>, Rikavas pagastā</w:t>
      </w:r>
      <w:r>
        <w:rPr>
          <w:rFonts w:eastAsia="Times New Roman" w:cs="Times New Roman"/>
          <w:szCs w:val="24"/>
          <w:lang w:eastAsia="ar-SA"/>
        </w:rPr>
        <w:t>,</w:t>
      </w:r>
      <w:r w:rsidRPr="008D504E">
        <w:rPr>
          <w:rFonts w:eastAsia="Times New Roman" w:cs="Times New Roman"/>
          <w:szCs w:val="24"/>
          <w:lang w:eastAsia="ar-SA"/>
        </w:rPr>
        <w:t xml:space="preserve"> novērtēšanas komisijas 2020.gada 4.jūnija sēdes protokolu un Finanšu pastāvīgās komitejas 2020.gada</w:t>
      </w:r>
      <w:r>
        <w:rPr>
          <w:rFonts w:eastAsia="Times New Roman" w:cs="Times New Roman"/>
          <w:szCs w:val="24"/>
          <w:lang w:eastAsia="ar-SA"/>
        </w:rPr>
        <w:t xml:space="preserve"> </w:t>
      </w:r>
      <w:r w:rsidRPr="008D504E">
        <w:rPr>
          <w:rFonts w:eastAsia="Times New Roman" w:cs="Times New Roman"/>
          <w:szCs w:val="24"/>
          <w:lang w:eastAsia="ar-SA"/>
        </w:rPr>
        <w:t>11.jūnija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06AAF521" w14:textId="77777777" w:rsidR="00690AE2" w:rsidRPr="008D504E" w:rsidRDefault="00690AE2" w:rsidP="00690AE2">
      <w:pPr>
        <w:suppressAutoHyphens w:val="0"/>
        <w:spacing w:after="0" w:line="240" w:lineRule="auto"/>
        <w:contextualSpacing/>
        <w:jc w:val="center"/>
        <w:rPr>
          <w:rFonts w:cs="Times New Roman"/>
          <w:b/>
          <w:bCs/>
          <w:szCs w:val="24"/>
        </w:rPr>
      </w:pPr>
    </w:p>
    <w:p w14:paraId="678AAB55" w14:textId="6A8350FA" w:rsidR="00690AE2" w:rsidRPr="008D504E" w:rsidRDefault="00690AE2" w:rsidP="00690AE2">
      <w:pPr>
        <w:numPr>
          <w:ilvl w:val="0"/>
          <w:numId w:val="40"/>
        </w:numPr>
        <w:tabs>
          <w:tab w:val="clear" w:pos="928"/>
          <w:tab w:val="num" w:pos="993"/>
        </w:tabs>
        <w:spacing w:after="0" w:line="240" w:lineRule="auto"/>
        <w:jc w:val="both"/>
        <w:rPr>
          <w:rFonts w:eastAsia="Times New Roman" w:cs="Times New Roman"/>
          <w:szCs w:val="24"/>
          <w:lang w:eastAsia="ar-SA"/>
        </w:rPr>
      </w:pPr>
      <w:r w:rsidRPr="008D504E">
        <w:rPr>
          <w:rFonts w:eastAsia="Times New Roman" w:cs="Times New Roman"/>
          <w:szCs w:val="24"/>
          <w:lang w:eastAsia="ar-SA"/>
        </w:rPr>
        <w:t xml:space="preserve">apstiprināt </w:t>
      </w:r>
      <w:r w:rsidRPr="008D504E">
        <w:rPr>
          <w:rFonts w:eastAsia="Lucida Sans Unicode" w:cs="Times New Roman"/>
          <w:szCs w:val="24"/>
        </w:rPr>
        <w:t xml:space="preserve">dzīvokļa īpašuma </w:t>
      </w:r>
      <w:r w:rsidRPr="008D504E">
        <w:rPr>
          <w:rFonts w:cs="Times New Roman"/>
          <w:szCs w:val="24"/>
        </w:rPr>
        <w:t>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cs="Times New Roman"/>
          <w:szCs w:val="24"/>
        </w:rPr>
        <w:t>, Upes iel</w:t>
      </w:r>
      <w:r>
        <w:rPr>
          <w:rFonts w:cs="Times New Roman"/>
          <w:szCs w:val="24"/>
        </w:rPr>
        <w:t>ā</w:t>
      </w:r>
      <w:r w:rsidRPr="008D504E">
        <w:rPr>
          <w:rFonts w:cs="Times New Roman"/>
          <w:szCs w:val="24"/>
        </w:rPr>
        <w:t xml:space="preserve"> 5, Rikav</w:t>
      </w:r>
      <w:r>
        <w:rPr>
          <w:rFonts w:cs="Times New Roman"/>
          <w:szCs w:val="24"/>
        </w:rPr>
        <w:t>ā</w:t>
      </w:r>
      <w:r w:rsidRPr="008D504E">
        <w:rPr>
          <w:rFonts w:cs="Times New Roman"/>
          <w:szCs w:val="24"/>
        </w:rPr>
        <w:t>,</w:t>
      </w:r>
      <w:r w:rsidRPr="008D504E">
        <w:rPr>
          <w:rFonts w:eastAsia="Times New Roman" w:cs="Times New Roman"/>
          <w:bCs/>
          <w:iCs/>
          <w:szCs w:val="24"/>
        </w:rPr>
        <w:t xml:space="preserve"> </w:t>
      </w:r>
      <w:r w:rsidRPr="008D504E">
        <w:rPr>
          <w:rFonts w:cs="Times New Roman"/>
          <w:szCs w:val="24"/>
        </w:rPr>
        <w:t>Rikavas pagastā</w:t>
      </w:r>
      <w:r>
        <w:rPr>
          <w:rFonts w:cs="Times New Roman"/>
          <w:szCs w:val="24"/>
        </w:rPr>
        <w:t>,</w:t>
      </w:r>
      <w:r w:rsidRPr="008D504E">
        <w:rPr>
          <w:rFonts w:cs="Times New Roman"/>
          <w:szCs w:val="24"/>
        </w:rPr>
        <w:t xml:space="preserve"> Rēzeknes novadā, </w:t>
      </w:r>
      <w:r w:rsidRPr="008D504E">
        <w:rPr>
          <w:rFonts w:eastAsia="Times New Roman" w:cs="Times New Roman"/>
          <w:bCs/>
          <w:szCs w:val="24"/>
        </w:rPr>
        <w:t>ar kadastra Nr.</w:t>
      </w:r>
      <w:r w:rsidRPr="008D504E">
        <w:rPr>
          <w:rFonts w:cs="Times New Roman"/>
          <w:szCs w:val="24"/>
        </w:rPr>
        <w:t>7882 900 0068</w:t>
      </w:r>
      <w:r>
        <w:rPr>
          <w:rFonts w:cs="Times New Roman"/>
          <w:szCs w:val="24"/>
        </w:rPr>
        <w:t>,</w:t>
      </w:r>
      <w:r w:rsidRPr="008D504E">
        <w:rPr>
          <w:rFonts w:cs="Times New Roman"/>
          <w:szCs w:val="24"/>
        </w:rPr>
        <w:t xml:space="preserve"> platība 51,6 m</w:t>
      </w:r>
      <w:r w:rsidRPr="008D504E">
        <w:rPr>
          <w:rFonts w:cs="Times New Roman"/>
          <w:szCs w:val="24"/>
          <w:vertAlign w:val="superscript"/>
        </w:rPr>
        <w:t>2</w:t>
      </w:r>
      <w:r>
        <w:rPr>
          <w:rFonts w:cs="Times New Roman"/>
          <w:szCs w:val="24"/>
        </w:rPr>
        <w:t xml:space="preserve">, </w:t>
      </w:r>
      <w:r w:rsidRPr="008D504E">
        <w:rPr>
          <w:rFonts w:eastAsia="Times New Roman" w:cs="Times New Roman"/>
          <w:szCs w:val="24"/>
          <w:lang w:eastAsia="ar-SA"/>
        </w:rPr>
        <w:t>nosacīto cenu</w:t>
      </w:r>
      <w:r w:rsidRPr="008D504E">
        <w:rPr>
          <w:rFonts w:cs="Times New Roman"/>
          <w:szCs w:val="24"/>
        </w:rPr>
        <w:t xml:space="preserve"> </w:t>
      </w:r>
      <w:r w:rsidRPr="008D504E">
        <w:rPr>
          <w:rFonts w:cs="Times New Roman"/>
          <w:b/>
          <w:szCs w:val="24"/>
        </w:rPr>
        <w:t>EUR</w:t>
      </w:r>
      <w:r w:rsidRPr="008D504E">
        <w:rPr>
          <w:rFonts w:eastAsia="Times New Roman" w:cs="Times New Roman"/>
          <w:b/>
          <w:szCs w:val="24"/>
          <w:lang w:eastAsia="ar-SA"/>
        </w:rPr>
        <w:t xml:space="preserve"> </w:t>
      </w:r>
      <w:r w:rsidRPr="008D504E">
        <w:rPr>
          <w:rFonts w:cs="Times New Roman"/>
          <w:b/>
          <w:szCs w:val="24"/>
        </w:rPr>
        <w:t xml:space="preserve">1 479.68 </w:t>
      </w:r>
      <w:r w:rsidRPr="008D504E">
        <w:rPr>
          <w:rFonts w:cs="Times New Roman"/>
          <w:szCs w:val="24"/>
        </w:rPr>
        <w:t xml:space="preserve">(viens tūkstotis četri simti septiņdesmit deviņi </w:t>
      </w:r>
      <w:proofErr w:type="spellStart"/>
      <w:r w:rsidRPr="007C47DA">
        <w:rPr>
          <w:rFonts w:cs="Times New Roman"/>
          <w:i/>
          <w:iCs/>
          <w:szCs w:val="24"/>
        </w:rPr>
        <w:t>euro</w:t>
      </w:r>
      <w:proofErr w:type="spellEnd"/>
      <w:r>
        <w:rPr>
          <w:rFonts w:cs="Times New Roman"/>
          <w:szCs w:val="24"/>
        </w:rPr>
        <w:t xml:space="preserve"> </w:t>
      </w:r>
      <w:r w:rsidRPr="008D504E">
        <w:rPr>
          <w:rFonts w:cs="Times New Roman"/>
          <w:szCs w:val="24"/>
        </w:rPr>
        <w:t>69 centi),</w:t>
      </w:r>
    </w:p>
    <w:p w14:paraId="4DDBCC7F" w14:textId="7049FDE1" w:rsidR="00690AE2" w:rsidRPr="008D504E" w:rsidRDefault="00690AE2" w:rsidP="00690AE2">
      <w:pPr>
        <w:numPr>
          <w:ilvl w:val="0"/>
          <w:numId w:val="40"/>
        </w:numPr>
        <w:tabs>
          <w:tab w:val="clear" w:pos="928"/>
          <w:tab w:val="num" w:pos="993"/>
        </w:tabs>
        <w:spacing w:after="0" w:line="240" w:lineRule="auto"/>
        <w:jc w:val="both"/>
        <w:rPr>
          <w:rFonts w:eastAsia="Times New Roman" w:cs="Times New Roman"/>
          <w:szCs w:val="24"/>
          <w:lang w:eastAsia="ar-SA"/>
        </w:rPr>
      </w:pPr>
      <w:r w:rsidRPr="008D504E">
        <w:rPr>
          <w:rFonts w:eastAsia="Times New Roman" w:cs="Times New Roman"/>
          <w:szCs w:val="24"/>
          <w:lang w:eastAsia="ar-SA"/>
        </w:rPr>
        <w:t xml:space="preserve">Pārdot </w:t>
      </w:r>
      <w:r w:rsidR="005D603A" w:rsidRPr="00812303">
        <w:rPr>
          <w:rFonts w:cs="Times New Roman"/>
          <w:szCs w:val="24"/>
        </w:rPr>
        <w:t>I.M</w:t>
      </w:r>
      <w:r w:rsidR="005D603A" w:rsidRPr="005D603A">
        <w:rPr>
          <w:rFonts w:cs="Times New Roman"/>
          <w:i/>
          <w:iCs/>
          <w:szCs w:val="24"/>
        </w:rPr>
        <w:t>.</w:t>
      </w:r>
      <w:r w:rsidRPr="008D504E">
        <w:rPr>
          <w:rFonts w:cs="Times New Roman"/>
          <w:szCs w:val="24"/>
        </w:rPr>
        <w:t xml:space="preserve">, personas kods </w:t>
      </w:r>
      <w:r w:rsidR="00812303">
        <w:rPr>
          <w:rFonts w:eastAsia="Lucida Sans Unicode" w:cs="Times New Roman"/>
          <w:szCs w:val="24"/>
        </w:rPr>
        <w:t>(..)</w:t>
      </w:r>
      <w:r w:rsidRPr="008D504E">
        <w:rPr>
          <w:rFonts w:cs="Times New Roman"/>
          <w:szCs w:val="24"/>
        </w:rPr>
        <w:t>, dzīvo: Upes iel</w:t>
      </w:r>
      <w:r>
        <w:rPr>
          <w:rFonts w:cs="Times New Roman"/>
          <w:szCs w:val="24"/>
        </w:rPr>
        <w:t>ā</w:t>
      </w:r>
      <w:r w:rsidRPr="008D504E">
        <w:rPr>
          <w:rFonts w:cs="Times New Roman"/>
          <w:szCs w:val="24"/>
        </w:rPr>
        <w:t xml:space="preserve"> 5-</w:t>
      </w:r>
      <w:r w:rsidR="00812303">
        <w:rPr>
          <w:rFonts w:eastAsia="Lucida Sans Unicode" w:cs="Times New Roman"/>
          <w:szCs w:val="24"/>
        </w:rPr>
        <w:t>(..)</w:t>
      </w:r>
      <w:r w:rsidRPr="008D504E">
        <w:rPr>
          <w:rFonts w:cs="Times New Roman"/>
          <w:szCs w:val="24"/>
        </w:rPr>
        <w:t>, Rikav</w:t>
      </w:r>
      <w:r>
        <w:rPr>
          <w:rFonts w:cs="Times New Roman"/>
          <w:szCs w:val="24"/>
        </w:rPr>
        <w:t>ā</w:t>
      </w:r>
      <w:r w:rsidRPr="008D504E">
        <w:rPr>
          <w:rFonts w:cs="Times New Roman"/>
          <w:szCs w:val="24"/>
        </w:rPr>
        <w:t>, Rikavas pagast</w:t>
      </w:r>
      <w:r>
        <w:rPr>
          <w:rFonts w:cs="Times New Roman"/>
          <w:szCs w:val="24"/>
        </w:rPr>
        <w:t>ā</w:t>
      </w:r>
      <w:r w:rsidRPr="008D504E">
        <w:rPr>
          <w:rFonts w:cs="Times New Roman"/>
          <w:szCs w:val="24"/>
        </w:rPr>
        <w:t>, Rēzeknes novad</w:t>
      </w:r>
      <w:r>
        <w:rPr>
          <w:rFonts w:cs="Times New Roman"/>
          <w:szCs w:val="24"/>
        </w:rPr>
        <w:t>ā</w:t>
      </w:r>
      <w:r w:rsidRPr="008D504E">
        <w:rPr>
          <w:rFonts w:eastAsia="Times New Roman" w:cs="Times New Roman"/>
          <w:bCs/>
          <w:szCs w:val="24"/>
          <w:lang w:eastAsia="ar-SA"/>
        </w:rPr>
        <w:t>,</w:t>
      </w:r>
      <w:r w:rsidRPr="008D504E">
        <w:rPr>
          <w:rFonts w:eastAsia="Times New Roman" w:cs="Times New Roman"/>
          <w:szCs w:val="24"/>
          <w:lang w:eastAsia="ar-SA"/>
        </w:rPr>
        <w:t xml:space="preserve"> dzīvokļa īpašumu </w:t>
      </w:r>
      <w:r w:rsidRPr="008D504E">
        <w:rPr>
          <w:rFonts w:cs="Times New Roman"/>
          <w:szCs w:val="24"/>
        </w:rPr>
        <w:t>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cs="Times New Roman"/>
          <w:szCs w:val="24"/>
        </w:rPr>
        <w:t>, Upes iel</w:t>
      </w:r>
      <w:r>
        <w:rPr>
          <w:rFonts w:cs="Times New Roman"/>
          <w:szCs w:val="24"/>
        </w:rPr>
        <w:t>ā</w:t>
      </w:r>
      <w:r w:rsidRPr="008D504E">
        <w:rPr>
          <w:rFonts w:cs="Times New Roman"/>
          <w:szCs w:val="24"/>
        </w:rPr>
        <w:t xml:space="preserve"> 5, Rikav</w:t>
      </w:r>
      <w:r>
        <w:rPr>
          <w:rFonts w:cs="Times New Roman"/>
          <w:szCs w:val="24"/>
        </w:rPr>
        <w:t>ā</w:t>
      </w:r>
      <w:r w:rsidRPr="008D504E">
        <w:rPr>
          <w:rFonts w:eastAsia="Times New Roman" w:cs="Times New Roman"/>
          <w:bCs/>
          <w:iCs/>
          <w:szCs w:val="24"/>
          <w:lang w:eastAsia="ar-SA"/>
        </w:rPr>
        <w:t xml:space="preserve"> </w:t>
      </w:r>
      <w:r w:rsidRPr="008D504E">
        <w:rPr>
          <w:rFonts w:eastAsia="Times New Roman" w:cs="Times New Roman"/>
          <w:szCs w:val="24"/>
          <w:lang w:eastAsia="ar-SA"/>
        </w:rPr>
        <w:t xml:space="preserve">ar kadastra Nr. </w:t>
      </w:r>
      <w:r w:rsidRPr="008D504E">
        <w:rPr>
          <w:rFonts w:cs="Times New Roman"/>
          <w:szCs w:val="24"/>
        </w:rPr>
        <w:t>7882 900 0068</w:t>
      </w:r>
      <w:r w:rsidRPr="008D504E">
        <w:rPr>
          <w:rFonts w:eastAsia="Times New Roman" w:cs="Times New Roman"/>
          <w:szCs w:val="24"/>
          <w:lang w:eastAsia="ar-SA"/>
        </w:rPr>
        <w:t xml:space="preserve">, kas atrodas </w:t>
      </w:r>
      <w:r w:rsidRPr="008D504E">
        <w:rPr>
          <w:rFonts w:cs="Times New Roman"/>
          <w:szCs w:val="24"/>
        </w:rPr>
        <w:t>Rikavas</w:t>
      </w:r>
      <w:r w:rsidRPr="008D504E">
        <w:rPr>
          <w:rFonts w:eastAsia="Times New Roman" w:cs="Times New Roman"/>
          <w:szCs w:val="24"/>
          <w:lang w:eastAsia="ar-SA"/>
        </w:rPr>
        <w:t xml:space="preserve"> pagastā, Rēzeknes novadā, par brīvu cenu, kas ir vienāda ar nosacīto cenu, t.i.</w:t>
      </w:r>
      <w:r w:rsidRPr="008D504E">
        <w:rPr>
          <w:rFonts w:cs="Times New Roman"/>
          <w:szCs w:val="24"/>
        </w:rPr>
        <w:t xml:space="preserve"> </w:t>
      </w:r>
      <w:r w:rsidRPr="008D504E">
        <w:rPr>
          <w:rFonts w:cs="Times New Roman"/>
          <w:b/>
          <w:szCs w:val="24"/>
        </w:rPr>
        <w:t>EUR</w:t>
      </w:r>
      <w:r w:rsidRPr="008D504E">
        <w:rPr>
          <w:rFonts w:eastAsia="Times New Roman" w:cs="Times New Roman"/>
          <w:b/>
          <w:szCs w:val="24"/>
          <w:lang w:eastAsia="ar-SA"/>
        </w:rPr>
        <w:t xml:space="preserve"> </w:t>
      </w:r>
      <w:r w:rsidRPr="008D504E">
        <w:rPr>
          <w:rFonts w:cs="Times New Roman"/>
          <w:b/>
          <w:szCs w:val="24"/>
        </w:rPr>
        <w:t xml:space="preserve">1 479.68 </w:t>
      </w:r>
      <w:r w:rsidRPr="008D504E">
        <w:rPr>
          <w:rFonts w:cs="Times New Roman"/>
          <w:szCs w:val="24"/>
        </w:rPr>
        <w:t xml:space="preserve">(viens tūkstotis četri simti septiņdesmit deviņi </w:t>
      </w:r>
      <w:proofErr w:type="spellStart"/>
      <w:r w:rsidRPr="007C47DA">
        <w:rPr>
          <w:rFonts w:cs="Times New Roman"/>
          <w:i/>
          <w:iCs/>
          <w:szCs w:val="24"/>
        </w:rPr>
        <w:t>euro</w:t>
      </w:r>
      <w:proofErr w:type="spellEnd"/>
      <w:r w:rsidRPr="008D504E">
        <w:rPr>
          <w:rFonts w:cs="Times New Roman"/>
          <w:szCs w:val="24"/>
        </w:rPr>
        <w:t xml:space="preserve"> 69 centi)</w:t>
      </w:r>
      <w:r>
        <w:rPr>
          <w:rFonts w:cs="Times New Roman"/>
          <w:szCs w:val="24"/>
        </w:rPr>
        <w:t>.</w:t>
      </w:r>
    </w:p>
    <w:p w14:paraId="0440FE34" w14:textId="77777777" w:rsidR="00690AE2" w:rsidRPr="008D504E" w:rsidRDefault="00690AE2" w:rsidP="00690AE2">
      <w:pPr>
        <w:numPr>
          <w:ilvl w:val="0"/>
          <w:numId w:val="40"/>
        </w:numPr>
        <w:tabs>
          <w:tab w:val="clear" w:pos="928"/>
          <w:tab w:val="num" w:pos="993"/>
        </w:tabs>
        <w:spacing w:after="0" w:line="240" w:lineRule="auto"/>
        <w:jc w:val="both"/>
        <w:rPr>
          <w:rFonts w:cs="Times New Roman"/>
          <w:szCs w:val="24"/>
          <w:lang w:eastAsia="en-US"/>
        </w:rPr>
      </w:pPr>
      <w:r w:rsidRPr="008D504E">
        <w:rPr>
          <w:rFonts w:cs="Times New Roman"/>
          <w:szCs w:val="24"/>
          <w:lang w:eastAsia="en-US"/>
        </w:rPr>
        <w:t>Noteikt pirkuma maksas samaksas termiņu līdz 2020.gada 18.oktobrim.</w:t>
      </w:r>
    </w:p>
    <w:p w14:paraId="4C64D11B" w14:textId="77777777" w:rsidR="00690AE2" w:rsidRPr="008D504E" w:rsidRDefault="00690AE2" w:rsidP="00690AE2">
      <w:pPr>
        <w:numPr>
          <w:ilvl w:val="0"/>
          <w:numId w:val="40"/>
        </w:numPr>
        <w:tabs>
          <w:tab w:val="clear" w:pos="928"/>
          <w:tab w:val="num" w:pos="993"/>
        </w:tabs>
        <w:spacing w:after="0" w:line="240" w:lineRule="auto"/>
        <w:jc w:val="both"/>
        <w:rPr>
          <w:rFonts w:cs="Times New Roman"/>
          <w:szCs w:val="24"/>
          <w:lang w:eastAsia="en-US"/>
        </w:rPr>
      </w:pPr>
      <w:r w:rsidRPr="008D504E">
        <w:rPr>
          <w:rFonts w:cs="Times New Roman"/>
          <w:szCs w:val="24"/>
          <w:lang w:eastAsia="en-US"/>
        </w:rPr>
        <w:t>Uzdot iestādes “Dricānu pagastu apvienība” struktūrvienība</w:t>
      </w:r>
      <w:r>
        <w:rPr>
          <w:rFonts w:cs="Times New Roman"/>
          <w:szCs w:val="24"/>
          <w:lang w:eastAsia="en-US"/>
        </w:rPr>
        <w:t>i</w:t>
      </w:r>
      <w:r w:rsidRPr="008D504E">
        <w:rPr>
          <w:rFonts w:cs="Times New Roman"/>
          <w:szCs w:val="24"/>
          <w:lang w:eastAsia="en-US"/>
        </w:rPr>
        <w:t xml:space="preserve"> “</w:t>
      </w:r>
      <w:r w:rsidRPr="008D504E">
        <w:rPr>
          <w:rFonts w:cs="Times New Roman"/>
          <w:szCs w:val="24"/>
        </w:rPr>
        <w:t>Rikavas</w:t>
      </w:r>
      <w:r w:rsidRPr="008D504E">
        <w:rPr>
          <w:rFonts w:cs="Times New Roman"/>
          <w:szCs w:val="24"/>
          <w:lang w:eastAsia="en-US"/>
        </w:rPr>
        <w:t xml:space="preserve"> pagasta pārvalde” trīs darba dienu laikā no pirkuma maksas samaksas dienas paziņot Juridiskajai un lietvedības nodaļai par pirkuma maksas samaksu.</w:t>
      </w:r>
    </w:p>
    <w:p w14:paraId="52B6C5D6" w14:textId="76349CD1" w:rsidR="00690AE2" w:rsidRPr="004E3531" w:rsidRDefault="00690AE2" w:rsidP="00690AE2">
      <w:pPr>
        <w:numPr>
          <w:ilvl w:val="0"/>
          <w:numId w:val="40"/>
        </w:numPr>
        <w:tabs>
          <w:tab w:val="clear" w:pos="928"/>
          <w:tab w:val="num" w:pos="993"/>
        </w:tabs>
        <w:spacing w:after="0" w:line="240" w:lineRule="auto"/>
        <w:jc w:val="both"/>
        <w:rPr>
          <w:rFonts w:cs="Times New Roman"/>
          <w:szCs w:val="24"/>
          <w:lang w:eastAsia="en-US"/>
        </w:rPr>
      </w:pPr>
      <w:r w:rsidRPr="008D504E">
        <w:rPr>
          <w:rFonts w:cs="Times New Roman"/>
          <w:szCs w:val="24"/>
          <w:lang w:eastAsia="en-US"/>
        </w:rPr>
        <w:t xml:space="preserve">Uzdot Rēzeknes novada domes priekšsēdētāja vietniecei Elvīrai </w:t>
      </w:r>
      <w:proofErr w:type="spellStart"/>
      <w:r w:rsidRPr="008D504E">
        <w:rPr>
          <w:rFonts w:cs="Times New Roman"/>
          <w:szCs w:val="24"/>
          <w:lang w:eastAsia="en-US"/>
        </w:rPr>
        <w:t>Pizānei</w:t>
      </w:r>
      <w:proofErr w:type="spellEnd"/>
      <w:r w:rsidRPr="008D504E">
        <w:rPr>
          <w:rFonts w:cs="Times New Roman"/>
          <w:szCs w:val="24"/>
          <w:lang w:eastAsia="en-US"/>
        </w:rPr>
        <w:t xml:space="preserve"> noslēgt pirkuma līgumu ar </w:t>
      </w:r>
      <w:r w:rsidR="00812303">
        <w:rPr>
          <w:rFonts w:eastAsia="Lucida Sans Unicode" w:cs="Times New Roman"/>
          <w:szCs w:val="24"/>
        </w:rPr>
        <w:t>I.M.</w:t>
      </w:r>
      <w:r w:rsidRPr="008D504E">
        <w:rPr>
          <w:rFonts w:eastAsia="Lucida Sans Unicode" w:cs="Times New Roman"/>
          <w:szCs w:val="24"/>
        </w:rPr>
        <w:t xml:space="preserve"> </w:t>
      </w:r>
      <w:r w:rsidRPr="008D504E">
        <w:rPr>
          <w:rFonts w:cs="Times New Roman"/>
          <w:bCs/>
          <w:szCs w:val="24"/>
        </w:rPr>
        <w:t>1 (</w:t>
      </w:r>
      <w:r w:rsidRPr="008D504E">
        <w:rPr>
          <w:rFonts w:cs="Times New Roman"/>
          <w:szCs w:val="24"/>
          <w:lang w:eastAsia="en-US"/>
        </w:rPr>
        <w:t xml:space="preserve">viena) mēneša </w:t>
      </w:r>
      <w:r w:rsidRPr="004E3531">
        <w:rPr>
          <w:rFonts w:cs="Times New Roman"/>
          <w:szCs w:val="24"/>
          <w:lang w:eastAsia="en-US"/>
        </w:rPr>
        <w:t>laikā no pirkuma maksas samaksas dienas.</w:t>
      </w:r>
    </w:p>
    <w:p w14:paraId="48D07217" w14:textId="70D34957" w:rsidR="00690AE2" w:rsidRPr="008D504E" w:rsidRDefault="00690AE2" w:rsidP="00690AE2">
      <w:pPr>
        <w:numPr>
          <w:ilvl w:val="0"/>
          <w:numId w:val="40"/>
        </w:numPr>
        <w:tabs>
          <w:tab w:val="clear" w:pos="928"/>
          <w:tab w:val="num" w:pos="993"/>
        </w:tabs>
        <w:spacing w:after="0" w:line="240" w:lineRule="auto"/>
        <w:jc w:val="both"/>
        <w:rPr>
          <w:rFonts w:cs="Times New Roman"/>
          <w:szCs w:val="24"/>
          <w:lang w:eastAsia="en-US"/>
        </w:rPr>
      </w:pPr>
      <w:r w:rsidRPr="004E3531">
        <w:rPr>
          <w:rFonts w:eastAsia="Times New Roman" w:cs="Times New Roman"/>
          <w:szCs w:val="24"/>
        </w:rPr>
        <w:t xml:space="preserve">Pamatojoties uz </w:t>
      </w:r>
      <w:r w:rsidRPr="004E3531">
        <w:rPr>
          <w:rFonts w:eastAsia="Times New Roman" w:cs="Times New Roman"/>
          <w:szCs w:val="24"/>
          <w:lang w:eastAsia="en-US"/>
        </w:rPr>
        <w:t xml:space="preserve">Rēzeknes novada domes </w:t>
      </w:r>
      <w:r w:rsidRPr="004E3531">
        <w:rPr>
          <w:rFonts w:eastAsia="Times New Roman" w:cs="Times New Roman"/>
          <w:szCs w:val="24"/>
          <w:lang w:eastAsia="ar-SA"/>
        </w:rPr>
        <w:t xml:space="preserve">2020.gada 5.marta lēmumu </w:t>
      </w:r>
      <w:r w:rsidRPr="004E3531">
        <w:rPr>
          <w:rFonts w:eastAsia="Times New Roman" w:cs="Times New Roman"/>
          <w:szCs w:val="24"/>
          <w:lang w:eastAsia="en-US"/>
        </w:rPr>
        <w:t xml:space="preserve">(protokols </w:t>
      </w:r>
      <w:r w:rsidRPr="004E3531">
        <w:rPr>
          <w:rFonts w:eastAsia="Times New Roman" w:cs="Times New Roman"/>
          <w:szCs w:val="24"/>
        </w:rPr>
        <w:t>Nr.7</w:t>
      </w:r>
      <w:r w:rsidRPr="004E3531">
        <w:rPr>
          <w:rFonts w:eastAsia="Times New Roman" w:cs="Times New Roman"/>
          <w:szCs w:val="24"/>
          <w:lang w:eastAsia="en-US"/>
        </w:rPr>
        <w:t>, 30.§)</w:t>
      </w:r>
      <w:r w:rsidRPr="004E3531">
        <w:rPr>
          <w:rFonts w:eastAsia="Times New Roman" w:cs="Times New Roman"/>
          <w:szCs w:val="24"/>
        </w:rPr>
        <w:t xml:space="preserve"> 2.punktu, </w:t>
      </w:r>
      <w:r w:rsidRPr="004E3531">
        <w:rPr>
          <w:rFonts w:eastAsia="Times New Roman" w:cs="Times New Roman"/>
          <w:szCs w:val="24"/>
          <w:lang w:eastAsia="ar-SA"/>
        </w:rPr>
        <w:t>2019.gada 5.decembrī</w:t>
      </w:r>
      <w:r w:rsidR="00812303">
        <w:rPr>
          <w:rFonts w:eastAsia="Times New Roman" w:cs="Times New Roman"/>
          <w:szCs w:val="24"/>
          <w:lang w:eastAsia="ar-SA"/>
        </w:rPr>
        <w:t xml:space="preserve"> I.M.</w:t>
      </w:r>
      <w:r w:rsidRPr="004E3531">
        <w:rPr>
          <w:rFonts w:eastAsia="Times New Roman" w:cs="Times New Roman"/>
          <w:szCs w:val="24"/>
          <w:lang w:eastAsia="ar-SA"/>
        </w:rPr>
        <w:t xml:space="preserve"> </w:t>
      </w:r>
      <w:r w:rsidRPr="004E3531">
        <w:rPr>
          <w:rFonts w:eastAsia="Times New Roman" w:cs="Times New Roman"/>
          <w:bCs/>
          <w:szCs w:val="24"/>
          <w:lang w:eastAsia="ar-QA" w:bidi="ar-QA"/>
        </w:rPr>
        <w:t>iemaks</w:t>
      </w:r>
      <w:r w:rsidRPr="008D504E">
        <w:rPr>
          <w:rFonts w:eastAsia="Times New Roman" w:cs="Times New Roman"/>
          <w:bCs/>
          <w:szCs w:val="24"/>
          <w:lang w:eastAsia="ar-QA" w:bidi="ar-QA"/>
        </w:rPr>
        <w:t>āja</w:t>
      </w:r>
      <w:r w:rsidRPr="008D504E">
        <w:rPr>
          <w:rFonts w:cs="Times New Roman"/>
          <w:b/>
          <w:szCs w:val="24"/>
        </w:rPr>
        <w:t xml:space="preserve"> </w:t>
      </w:r>
      <w:r w:rsidRPr="008D504E">
        <w:rPr>
          <w:rFonts w:cs="Times New Roman"/>
          <w:szCs w:val="24"/>
        </w:rPr>
        <w:t>Rikavas pagasta pārvaldes reģistrācijas Nr.</w:t>
      </w:r>
      <w:r w:rsidRPr="008D504E">
        <w:rPr>
          <w:rFonts w:cs="Times New Roman"/>
          <w:b/>
          <w:szCs w:val="24"/>
        </w:rPr>
        <w:t xml:space="preserve"> </w:t>
      </w:r>
      <w:r w:rsidRPr="008D504E">
        <w:rPr>
          <w:rFonts w:cs="Times New Roman"/>
          <w:szCs w:val="24"/>
        </w:rPr>
        <w:t>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 EUR</w:t>
      </w:r>
      <w:r w:rsidRPr="008D504E">
        <w:rPr>
          <w:rFonts w:cs="Times New Roman"/>
          <w:b/>
          <w:szCs w:val="24"/>
        </w:rPr>
        <w:t xml:space="preserve"> </w:t>
      </w:r>
      <w:r w:rsidRPr="008D504E">
        <w:rPr>
          <w:rFonts w:eastAsia="Times New Roman" w:cs="Times New Roman"/>
          <w:szCs w:val="24"/>
        </w:rPr>
        <w:t>215,00</w:t>
      </w:r>
      <w:r w:rsidRPr="008D504E">
        <w:rPr>
          <w:rFonts w:eastAsia="Times New Roman" w:cs="Times New Roman"/>
          <w:i/>
          <w:szCs w:val="24"/>
        </w:rPr>
        <w:t xml:space="preserve"> </w:t>
      </w:r>
      <w:r w:rsidRPr="008D504E">
        <w:rPr>
          <w:rFonts w:eastAsia="Times New Roman" w:cs="Times New Roman"/>
          <w:szCs w:val="24"/>
        </w:rPr>
        <w:t xml:space="preserve">(divi simti piecpadsmit </w:t>
      </w:r>
      <w:proofErr w:type="spellStart"/>
      <w:r w:rsidRPr="008D504E">
        <w:rPr>
          <w:rFonts w:eastAsia="Times New Roman" w:cs="Times New Roman"/>
          <w:i/>
          <w:szCs w:val="24"/>
        </w:rPr>
        <w:t>euro</w:t>
      </w:r>
      <w:proofErr w:type="spellEnd"/>
      <w:r w:rsidRPr="008D504E">
        <w:rPr>
          <w:rFonts w:eastAsia="Times New Roman" w:cs="Times New Roman"/>
          <w:i/>
          <w:szCs w:val="24"/>
        </w:rPr>
        <w:t xml:space="preserve"> </w:t>
      </w:r>
      <w:r w:rsidRPr="008D504E">
        <w:rPr>
          <w:rFonts w:eastAsia="Times New Roman" w:cs="Times New Roman"/>
          <w:szCs w:val="24"/>
        </w:rPr>
        <w:t>00 cent</w:t>
      </w:r>
      <w:r>
        <w:rPr>
          <w:rFonts w:eastAsia="Times New Roman" w:cs="Times New Roman"/>
          <w:szCs w:val="24"/>
        </w:rPr>
        <w:t>i</w:t>
      </w:r>
      <w:r w:rsidRPr="008D504E">
        <w:rPr>
          <w:rFonts w:eastAsia="Times New Roman" w:cs="Times New Roman"/>
          <w:szCs w:val="24"/>
        </w:rPr>
        <w:t>).</w:t>
      </w:r>
    </w:p>
    <w:p w14:paraId="7FB5C3E7" w14:textId="77777777" w:rsidR="00690AE2" w:rsidRPr="008D504E" w:rsidRDefault="00690AE2" w:rsidP="00690AE2">
      <w:pPr>
        <w:numPr>
          <w:ilvl w:val="0"/>
          <w:numId w:val="40"/>
        </w:numPr>
        <w:tabs>
          <w:tab w:val="clear" w:pos="928"/>
          <w:tab w:val="num" w:pos="993"/>
        </w:tabs>
        <w:spacing w:after="0" w:line="240" w:lineRule="auto"/>
        <w:jc w:val="both"/>
        <w:rPr>
          <w:rFonts w:cs="Times New Roman"/>
          <w:szCs w:val="24"/>
          <w:lang w:eastAsia="en-US"/>
        </w:rPr>
      </w:pPr>
      <w:r w:rsidRPr="008D504E">
        <w:rPr>
          <w:rFonts w:eastAsia="Times New Roman" w:cs="Times New Roman"/>
          <w:szCs w:val="24"/>
          <w:lang w:eastAsia="en-US"/>
        </w:rPr>
        <w:t>Ieskaitīt atlikušo pirkuma maksas daļu</w:t>
      </w:r>
      <w:r w:rsidRPr="008D504E">
        <w:rPr>
          <w:rFonts w:cs="Times New Roman"/>
          <w:szCs w:val="24"/>
        </w:rPr>
        <w:t xml:space="preserve"> </w:t>
      </w:r>
      <w:r w:rsidRPr="008D504E">
        <w:rPr>
          <w:rFonts w:cs="Times New Roman"/>
          <w:b/>
          <w:szCs w:val="24"/>
        </w:rPr>
        <w:t>EUR</w:t>
      </w:r>
      <w:r w:rsidRPr="008D504E">
        <w:rPr>
          <w:rFonts w:eastAsia="Times New Roman" w:cs="Times New Roman"/>
          <w:b/>
          <w:szCs w:val="24"/>
          <w:lang w:eastAsia="en-US"/>
        </w:rPr>
        <w:t xml:space="preserve"> 1 264.68</w:t>
      </w:r>
      <w:r w:rsidRPr="008D504E">
        <w:rPr>
          <w:rFonts w:eastAsia="Times New Roman" w:cs="Times New Roman"/>
          <w:szCs w:val="24"/>
          <w:lang w:eastAsia="en-US"/>
        </w:rPr>
        <w:t xml:space="preserve"> (viens tūkstotis divi simti sešdesmit četri </w:t>
      </w:r>
      <w:proofErr w:type="spellStart"/>
      <w:r w:rsidRPr="008D504E">
        <w:rPr>
          <w:rFonts w:eastAsia="Times New Roman" w:cs="Times New Roman"/>
          <w:i/>
          <w:szCs w:val="24"/>
          <w:lang w:eastAsia="en-US"/>
        </w:rPr>
        <w:t>euro</w:t>
      </w:r>
      <w:proofErr w:type="spellEnd"/>
      <w:r w:rsidRPr="008D504E">
        <w:rPr>
          <w:rFonts w:eastAsia="Times New Roman" w:cs="Times New Roman"/>
          <w:i/>
          <w:szCs w:val="24"/>
          <w:lang w:eastAsia="en-US"/>
        </w:rPr>
        <w:t xml:space="preserve"> </w:t>
      </w:r>
      <w:r w:rsidRPr="008D504E">
        <w:rPr>
          <w:rFonts w:eastAsia="Times New Roman" w:cs="Times New Roman"/>
          <w:szCs w:val="24"/>
          <w:lang w:eastAsia="en-US"/>
        </w:rPr>
        <w:t>68</w:t>
      </w:r>
      <w:r w:rsidRPr="008D504E">
        <w:rPr>
          <w:rFonts w:eastAsia="Times New Roman" w:cs="Times New Roman"/>
          <w:i/>
          <w:szCs w:val="24"/>
          <w:lang w:eastAsia="en-US"/>
        </w:rPr>
        <w:t xml:space="preserve"> </w:t>
      </w:r>
      <w:r w:rsidRPr="008D504E">
        <w:rPr>
          <w:rFonts w:eastAsia="Times New Roman" w:cs="Times New Roman"/>
          <w:szCs w:val="24"/>
          <w:lang w:eastAsia="en-US"/>
        </w:rPr>
        <w:t xml:space="preserve">centi), </w:t>
      </w:r>
      <w:r w:rsidRPr="008D504E">
        <w:rPr>
          <w:rFonts w:cs="Times New Roman"/>
          <w:szCs w:val="24"/>
          <w:lang w:eastAsia="en-US"/>
        </w:rPr>
        <w:t>iestādes “Dricānu pagastu apvienības” struktūrvienība</w:t>
      </w:r>
      <w:r>
        <w:rPr>
          <w:rFonts w:cs="Times New Roman"/>
          <w:szCs w:val="24"/>
          <w:lang w:eastAsia="en-US"/>
        </w:rPr>
        <w:t>i</w:t>
      </w:r>
      <w:r w:rsidRPr="008D504E">
        <w:rPr>
          <w:rFonts w:cs="Times New Roman"/>
          <w:szCs w:val="24"/>
          <w:lang w:eastAsia="en-US"/>
        </w:rPr>
        <w:t xml:space="preserve">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bCs/>
          <w:szCs w:val="24"/>
        </w:rPr>
        <w:t>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xml:space="preserve">, norēķinu kontā: Nr. </w:t>
      </w:r>
      <w:r>
        <w:rPr>
          <w:rFonts w:cs="Times New Roman"/>
          <w:szCs w:val="24"/>
        </w:rPr>
        <w:t> </w:t>
      </w:r>
      <w:r w:rsidRPr="008D504E">
        <w:rPr>
          <w:rFonts w:cs="Times New Roman"/>
          <w:szCs w:val="24"/>
        </w:rPr>
        <w:t>LV46UNLA0055000968689.</w:t>
      </w:r>
    </w:p>
    <w:p w14:paraId="7B29762A" w14:textId="3A88974B" w:rsidR="00690AE2" w:rsidRPr="008D504E" w:rsidRDefault="00690AE2" w:rsidP="00690AE2">
      <w:pPr>
        <w:numPr>
          <w:ilvl w:val="0"/>
          <w:numId w:val="40"/>
        </w:numPr>
        <w:tabs>
          <w:tab w:val="clear" w:pos="928"/>
          <w:tab w:val="num" w:pos="993"/>
        </w:tabs>
        <w:spacing w:after="0" w:line="240" w:lineRule="auto"/>
        <w:jc w:val="both"/>
        <w:rPr>
          <w:rFonts w:eastAsia="Times New Roman" w:cs="Times New Roman"/>
          <w:szCs w:val="24"/>
          <w:lang w:eastAsia="en-US"/>
        </w:rPr>
      </w:pPr>
      <w:r w:rsidRPr="008D504E">
        <w:rPr>
          <w:rFonts w:eastAsia="Times New Roman" w:cs="Times New Roman"/>
          <w:szCs w:val="24"/>
          <w:lang w:eastAsia="en-US"/>
        </w:rPr>
        <w:t xml:space="preserve">Noteikt, ka ar </w:t>
      </w:r>
      <w:r w:rsidRPr="008D504E">
        <w:rPr>
          <w:rFonts w:eastAsia="Lucida Sans Unicode" w:cs="Times New Roman"/>
          <w:szCs w:val="24"/>
        </w:rPr>
        <w:t xml:space="preserve">dzīvokļa īpašuma </w:t>
      </w:r>
      <w:r w:rsidRPr="008D504E">
        <w:rPr>
          <w:rFonts w:cs="Times New Roman"/>
          <w:szCs w:val="24"/>
        </w:rPr>
        <w:t>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cs="Times New Roman"/>
          <w:szCs w:val="24"/>
        </w:rPr>
        <w:t>, Upes iel</w:t>
      </w:r>
      <w:r>
        <w:rPr>
          <w:rFonts w:cs="Times New Roman"/>
          <w:szCs w:val="24"/>
        </w:rPr>
        <w:t>ā</w:t>
      </w:r>
      <w:r w:rsidRPr="008D504E">
        <w:rPr>
          <w:rFonts w:cs="Times New Roman"/>
          <w:szCs w:val="24"/>
        </w:rPr>
        <w:t xml:space="preserve"> 5 Rikav</w:t>
      </w:r>
      <w:r>
        <w:rPr>
          <w:rFonts w:cs="Times New Roman"/>
          <w:szCs w:val="24"/>
        </w:rPr>
        <w:t>ā</w:t>
      </w:r>
      <w:r w:rsidRPr="008D504E">
        <w:rPr>
          <w:rFonts w:eastAsia="Times New Roman" w:cs="Times New Roman"/>
          <w:bCs/>
          <w:iCs/>
          <w:szCs w:val="24"/>
        </w:rPr>
        <w:t xml:space="preserve">, </w:t>
      </w:r>
      <w:r w:rsidRPr="008D504E">
        <w:rPr>
          <w:rFonts w:cs="Times New Roman"/>
          <w:szCs w:val="24"/>
        </w:rPr>
        <w:t xml:space="preserve">pirkuma līguma noslēgšanas brīdī tiek izbeigts ar </w:t>
      </w:r>
      <w:r w:rsidR="00812303">
        <w:rPr>
          <w:rFonts w:eastAsia="Lucida Sans Unicode" w:cs="Times New Roman"/>
          <w:szCs w:val="24"/>
        </w:rPr>
        <w:t>I.M.</w:t>
      </w:r>
      <w:r w:rsidRPr="008D504E">
        <w:rPr>
          <w:rFonts w:eastAsia="Lucida Sans Unicode" w:cs="Times New Roman"/>
          <w:szCs w:val="24"/>
        </w:rPr>
        <w:t xml:space="preserve"> </w:t>
      </w:r>
      <w:r w:rsidRPr="008D504E">
        <w:rPr>
          <w:rFonts w:cs="Times New Roman"/>
          <w:szCs w:val="24"/>
        </w:rPr>
        <w:t>dzīvokļa īres līgums.</w:t>
      </w:r>
    </w:p>
    <w:p w14:paraId="00A73634" w14:textId="77777777" w:rsidR="00690AE2" w:rsidRPr="008D504E" w:rsidRDefault="00690AE2" w:rsidP="00690AE2">
      <w:pPr>
        <w:numPr>
          <w:ilvl w:val="0"/>
          <w:numId w:val="40"/>
        </w:numPr>
        <w:tabs>
          <w:tab w:val="clear" w:pos="928"/>
          <w:tab w:val="num" w:pos="993"/>
        </w:tabs>
        <w:spacing w:after="0" w:line="240" w:lineRule="auto"/>
        <w:jc w:val="both"/>
        <w:rPr>
          <w:rFonts w:eastAsia="Times New Roman" w:cs="Times New Roman"/>
          <w:szCs w:val="24"/>
          <w:lang w:eastAsia="en-US"/>
        </w:rPr>
      </w:pPr>
      <w:r w:rsidRPr="008D504E">
        <w:rPr>
          <w:rFonts w:eastAsia="Times New Roman" w:cs="Times New Roman"/>
          <w:szCs w:val="24"/>
          <w:lang w:eastAsia="en-US"/>
        </w:rPr>
        <w:t>Samazināt struktūrvienībai “</w:t>
      </w:r>
      <w:r w:rsidRPr="008D504E">
        <w:rPr>
          <w:rFonts w:cs="Times New Roman"/>
          <w:szCs w:val="24"/>
        </w:rPr>
        <w:t>Rikavas</w:t>
      </w:r>
      <w:r w:rsidRPr="008D504E">
        <w:rPr>
          <w:rFonts w:eastAsia="Times New Roman" w:cs="Times New Roman"/>
          <w:bCs/>
          <w:szCs w:val="24"/>
          <w:lang w:eastAsia="en-US"/>
        </w:rPr>
        <w:t xml:space="preserve"> </w:t>
      </w:r>
      <w:r w:rsidRPr="008D504E">
        <w:rPr>
          <w:rFonts w:eastAsia="Times New Roman" w:cs="Times New Roman"/>
          <w:szCs w:val="24"/>
          <w:lang w:eastAsia="en-US"/>
        </w:rPr>
        <w:t xml:space="preserve">pagasta pārvalde” 2020.gadā plānoto </w:t>
      </w:r>
      <w:proofErr w:type="spellStart"/>
      <w:r w:rsidRPr="008D504E">
        <w:rPr>
          <w:rFonts w:eastAsia="Times New Roman" w:cs="Times New Roman"/>
          <w:szCs w:val="24"/>
          <w:lang w:eastAsia="en-US"/>
        </w:rPr>
        <w:t>transfertu</w:t>
      </w:r>
      <w:proofErr w:type="spellEnd"/>
      <w:r w:rsidRPr="008D504E">
        <w:rPr>
          <w:rFonts w:eastAsia="Times New Roman" w:cs="Times New Roman"/>
          <w:szCs w:val="24"/>
          <w:lang w:eastAsia="en-US"/>
        </w:rPr>
        <w:t xml:space="preserve"> no pašvaldības budžeta 10% (desmit procentu) apmērā, noapaļojot pilnos skaitļos no nekustamā īpašuma nosacītās cenas, koriģējot </w:t>
      </w:r>
      <w:proofErr w:type="spellStart"/>
      <w:r w:rsidRPr="008D504E">
        <w:rPr>
          <w:rFonts w:eastAsia="Times New Roman" w:cs="Times New Roman"/>
          <w:szCs w:val="24"/>
          <w:lang w:eastAsia="en-US"/>
        </w:rPr>
        <w:t>transfertu</w:t>
      </w:r>
      <w:proofErr w:type="spellEnd"/>
      <w:r w:rsidRPr="008D504E">
        <w:rPr>
          <w:rFonts w:eastAsia="Times New Roman" w:cs="Times New Roman"/>
          <w:szCs w:val="24"/>
          <w:lang w:eastAsia="en-US"/>
        </w:rPr>
        <w:t>, izdarot kārtējos budžeta grozījumus.</w:t>
      </w:r>
    </w:p>
    <w:p w14:paraId="29D70FA1" w14:textId="77777777" w:rsidR="00690AE2" w:rsidRPr="008D504E" w:rsidRDefault="00690AE2" w:rsidP="00690AE2">
      <w:pPr>
        <w:numPr>
          <w:ilvl w:val="0"/>
          <w:numId w:val="40"/>
        </w:numPr>
        <w:tabs>
          <w:tab w:val="clear" w:pos="928"/>
          <w:tab w:val="num" w:pos="993"/>
        </w:tabs>
        <w:spacing w:after="0" w:line="240" w:lineRule="auto"/>
        <w:jc w:val="both"/>
        <w:rPr>
          <w:rFonts w:eastAsia="Times New Roman" w:cs="Times New Roman"/>
          <w:szCs w:val="24"/>
          <w:lang w:eastAsia="en-US"/>
        </w:rPr>
      </w:pPr>
      <w:r w:rsidRPr="008D504E">
        <w:rPr>
          <w:rFonts w:eastAsia="Times New Roman" w:cs="Times New Roman"/>
          <w:szCs w:val="24"/>
          <w:lang w:eastAsia="en-US"/>
        </w:rPr>
        <w:t xml:space="preserve">Noteikt, ka no </w:t>
      </w:r>
      <w:proofErr w:type="spellStart"/>
      <w:r w:rsidRPr="008D504E">
        <w:rPr>
          <w:rFonts w:eastAsia="Times New Roman" w:cs="Times New Roman"/>
          <w:szCs w:val="24"/>
          <w:lang w:eastAsia="en-US"/>
        </w:rPr>
        <w:t>transferta</w:t>
      </w:r>
      <w:proofErr w:type="spellEnd"/>
      <w:r w:rsidRPr="008D504E">
        <w:rPr>
          <w:rFonts w:eastAsia="Times New Roman" w:cs="Times New Roman"/>
          <w:szCs w:val="24"/>
          <w:lang w:eastAsia="en-US"/>
        </w:rPr>
        <w:t xml:space="preserve"> samazināšanas iegūtie līdzekļi, izņemot izdevumus, kas struktūrvienībai “</w:t>
      </w:r>
      <w:r w:rsidRPr="008D504E">
        <w:rPr>
          <w:rFonts w:cs="Times New Roman"/>
          <w:szCs w:val="24"/>
        </w:rPr>
        <w:t>Rikavas</w:t>
      </w:r>
      <w:r w:rsidRPr="008D504E">
        <w:rPr>
          <w:rFonts w:eastAsia="Times New Roman" w:cs="Times New Roman"/>
          <w:szCs w:val="24"/>
          <w:lang w:eastAsia="en-US"/>
        </w:rPr>
        <w:t xml:space="preserve"> pagasta pārvalde” radās, veicot nekustamā īpašuma novērtēšanu, ir izlietojami </w:t>
      </w:r>
      <w:r w:rsidRPr="008D504E">
        <w:rPr>
          <w:rFonts w:cs="Times New Roman"/>
          <w:szCs w:val="24"/>
        </w:rPr>
        <w:t>Nagļu</w:t>
      </w:r>
      <w:r w:rsidRPr="008D504E">
        <w:rPr>
          <w:rFonts w:eastAsia="Times New Roman" w:cs="Times New Roman"/>
          <w:szCs w:val="24"/>
          <w:lang w:eastAsia="en-US"/>
        </w:rPr>
        <w:t xml:space="preserve"> pagasta teritorijā esošo pašvaldības nekustamo īpašumu kadastrālajai uzmērīšanai un ierakstīšanai zemesgrāmatā.</w:t>
      </w:r>
    </w:p>
    <w:bookmarkEnd w:id="45"/>
    <w:p w14:paraId="3A7F69CF" w14:textId="77777777" w:rsidR="00690AE2" w:rsidRPr="008D504E" w:rsidRDefault="00690AE2" w:rsidP="00690AE2">
      <w:pPr>
        <w:suppressAutoHyphens w:val="0"/>
        <w:spacing w:after="0" w:line="240" w:lineRule="auto"/>
        <w:contextualSpacing/>
        <w:jc w:val="center"/>
        <w:rPr>
          <w:rFonts w:cs="Times New Roman"/>
          <w:b/>
          <w:bCs/>
          <w:szCs w:val="24"/>
        </w:rPr>
      </w:pPr>
    </w:p>
    <w:p w14:paraId="450AF2C4"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50103327" w14:textId="28EE5735" w:rsidR="00690AE2" w:rsidRPr="008D504E" w:rsidRDefault="00690AE2" w:rsidP="00690AE2">
      <w:pPr>
        <w:suppressAutoHyphens w:val="0"/>
        <w:spacing w:after="0" w:line="240" w:lineRule="auto"/>
        <w:contextualSpacing/>
        <w:jc w:val="center"/>
        <w:rPr>
          <w:rFonts w:cs="Times New Roman"/>
          <w:b/>
          <w:szCs w:val="24"/>
        </w:rPr>
      </w:pPr>
      <w:bookmarkStart w:id="46" w:name="_Hlk43303370"/>
      <w:r w:rsidRPr="008D504E">
        <w:rPr>
          <w:rFonts w:cs="Times New Roman"/>
          <w:b/>
          <w:szCs w:val="24"/>
        </w:rPr>
        <w:t>Par dzīvokļa īpašuma 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cs="Times New Roman"/>
          <w:b/>
          <w:szCs w:val="24"/>
        </w:rPr>
        <w:t xml:space="preserve"> Upes ielā 5, Rikavā, Rikavas pagastā, nosacītās cenas apstiprināšanu </w:t>
      </w:r>
    </w:p>
    <w:p w14:paraId="188732DE"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15B71E02" w14:textId="77777777" w:rsidR="00690AE2" w:rsidRPr="008D504E" w:rsidRDefault="00690AE2" w:rsidP="00690AE2">
      <w:pPr>
        <w:suppressAutoHyphens w:val="0"/>
        <w:spacing w:after="0" w:line="240" w:lineRule="auto"/>
        <w:contextualSpacing/>
        <w:jc w:val="center"/>
        <w:rPr>
          <w:rFonts w:cs="Times New Roman"/>
          <w:b/>
          <w:bCs/>
          <w:szCs w:val="24"/>
        </w:rPr>
      </w:pPr>
    </w:p>
    <w:p w14:paraId="2D06DE69" w14:textId="2C0758E6"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5.marta </w:t>
      </w:r>
      <w:r w:rsidRPr="008D504E">
        <w:rPr>
          <w:rFonts w:eastAsia="Times New Roman" w:cs="Times New Roman"/>
          <w:szCs w:val="24"/>
          <w:lang w:eastAsia="ar-SA"/>
        </w:rPr>
        <w:t xml:space="preserve">lēmumu </w:t>
      </w:r>
      <w:r w:rsidRPr="008D504E">
        <w:rPr>
          <w:rFonts w:cs="Times New Roman"/>
          <w:szCs w:val="24"/>
        </w:rPr>
        <w:t>(protokols Nr.7, 31.§)</w:t>
      </w:r>
      <w:r w:rsidRPr="008D504E">
        <w:rPr>
          <w:rFonts w:eastAsia="Times New Roman" w:cs="Times New Roman"/>
          <w:szCs w:val="24"/>
          <w:lang w:eastAsia="ar-SA"/>
        </w:rPr>
        <w:t xml:space="preserve"> “</w:t>
      </w:r>
      <w:r w:rsidRPr="008D504E">
        <w:rPr>
          <w:rFonts w:cs="Times New Roman"/>
          <w:szCs w:val="24"/>
        </w:rPr>
        <w:t xml:space="preserve">Par dzīvokļa īpašuma </w:t>
      </w:r>
      <w:r w:rsidRPr="008D504E">
        <w:rPr>
          <w:rFonts w:eastAsia="Times New Roman" w:cs="Times New Roman"/>
          <w:bCs/>
          <w:iCs/>
          <w:szCs w:val="24"/>
        </w:rPr>
        <w:t>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eastAsia="Times New Roman" w:cs="Times New Roman"/>
          <w:bCs/>
          <w:iCs/>
          <w:szCs w:val="24"/>
        </w:rPr>
        <w:t>, Upes iel</w:t>
      </w:r>
      <w:r>
        <w:rPr>
          <w:rFonts w:eastAsia="Times New Roman" w:cs="Times New Roman"/>
          <w:bCs/>
          <w:iCs/>
          <w:szCs w:val="24"/>
        </w:rPr>
        <w:t>ā</w:t>
      </w:r>
      <w:r w:rsidRPr="008D504E">
        <w:rPr>
          <w:rFonts w:eastAsia="Times New Roman" w:cs="Times New Roman"/>
          <w:bCs/>
          <w:iCs/>
          <w:szCs w:val="24"/>
        </w:rPr>
        <w:t xml:space="preserve"> 5, Rikav</w:t>
      </w:r>
      <w:r>
        <w:rPr>
          <w:rFonts w:eastAsia="Times New Roman" w:cs="Times New Roman"/>
          <w:bCs/>
          <w:iCs/>
          <w:szCs w:val="24"/>
        </w:rPr>
        <w:t>ā</w:t>
      </w:r>
      <w:r w:rsidRPr="008D504E">
        <w:rPr>
          <w:rFonts w:eastAsia="Times New Roman" w:cs="Times New Roman"/>
          <w:bCs/>
          <w:iCs/>
          <w:szCs w:val="24"/>
        </w:rPr>
        <w:t xml:space="preserve">, Rikavas pagastā, nodošanu atsavināšanai </w:t>
      </w:r>
      <w:bookmarkStart w:id="47" w:name="_Hlk43726101"/>
      <w:r w:rsidR="00812303" w:rsidRPr="00812303">
        <w:rPr>
          <w:rFonts w:eastAsia="Times New Roman" w:cs="Times New Roman"/>
          <w:bCs/>
          <w:szCs w:val="24"/>
        </w:rPr>
        <w:t>N.L.</w:t>
      </w:r>
      <w:bookmarkEnd w:id="47"/>
      <w:r w:rsidRPr="008D504E">
        <w:rPr>
          <w:rFonts w:eastAsia="Times New Roman" w:cs="Times New Roman"/>
          <w:bCs/>
          <w:iCs/>
          <w:szCs w:val="24"/>
        </w:rPr>
        <w:t xml:space="preserve">” un </w:t>
      </w:r>
      <w:r w:rsidR="00812303" w:rsidRPr="00812303">
        <w:rPr>
          <w:rFonts w:eastAsia="Times New Roman" w:cs="Times New Roman"/>
          <w:bCs/>
          <w:szCs w:val="24"/>
        </w:rPr>
        <w:t>N.L.</w:t>
      </w:r>
      <w:r w:rsidRPr="008D504E">
        <w:rPr>
          <w:rFonts w:eastAsia="Times New Roman" w:cs="Times New Roman"/>
          <w:bCs/>
          <w:iCs/>
          <w:szCs w:val="24"/>
        </w:rPr>
        <w:t>2020.gada 29.aprīļa</w:t>
      </w:r>
      <w:r w:rsidRPr="008D504E">
        <w:rPr>
          <w:rFonts w:eastAsia="Times New Roman" w:cs="Times New Roman"/>
          <w:szCs w:val="24"/>
          <w:lang w:eastAsia="ar-SA"/>
        </w:rPr>
        <w:t xml:space="preserve"> iesniegumu, </w:t>
      </w:r>
      <w:r w:rsidRPr="008D504E">
        <w:rPr>
          <w:rFonts w:cs="Times New Roman"/>
          <w:bCs/>
          <w:szCs w:val="24"/>
          <w:lang w:eastAsia="en-US"/>
        </w:rPr>
        <w:t xml:space="preserve">Rikavas pagasta pārvaldes </w:t>
      </w:r>
      <w:r w:rsidRPr="008D504E">
        <w:rPr>
          <w:rFonts w:cs="Times New Roman"/>
          <w:bCs/>
          <w:iCs/>
          <w:szCs w:val="24"/>
        </w:rPr>
        <w:t>dzīvokļa īpašuma 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cs="Times New Roman"/>
          <w:bCs/>
          <w:iCs/>
          <w:szCs w:val="24"/>
        </w:rPr>
        <w:t xml:space="preserve"> Upes iel</w:t>
      </w:r>
      <w:r>
        <w:rPr>
          <w:rFonts w:cs="Times New Roman"/>
          <w:bCs/>
          <w:iCs/>
          <w:szCs w:val="24"/>
        </w:rPr>
        <w:t>ā</w:t>
      </w:r>
      <w:r w:rsidRPr="008D504E">
        <w:rPr>
          <w:rFonts w:cs="Times New Roman"/>
          <w:bCs/>
          <w:iCs/>
          <w:szCs w:val="24"/>
        </w:rPr>
        <w:t xml:space="preserve"> 5, Rikav</w:t>
      </w:r>
      <w:r>
        <w:rPr>
          <w:rFonts w:cs="Times New Roman"/>
          <w:bCs/>
          <w:iCs/>
          <w:szCs w:val="24"/>
        </w:rPr>
        <w:t>ā</w:t>
      </w:r>
      <w:r w:rsidRPr="008D504E">
        <w:rPr>
          <w:rFonts w:cs="Times New Roman"/>
          <w:bCs/>
          <w:iCs/>
          <w:szCs w:val="24"/>
        </w:rPr>
        <w:t>, Rikavas</w:t>
      </w:r>
      <w:r w:rsidRPr="008D504E">
        <w:rPr>
          <w:rFonts w:cs="Times New Roman"/>
          <w:bCs/>
          <w:szCs w:val="24"/>
          <w:lang w:eastAsia="en-US"/>
        </w:rPr>
        <w:t xml:space="preserve"> pagastā novērtēšanas komisijas 2020.gada 4.jūnijā sēdes protokolu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B8F3802" w14:textId="77777777" w:rsidR="00690AE2" w:rsidRPr="008D504E" w:rsidRDefault="00690AE2" w:rsidP="00690AE2">
      <w:pPr>
        <w:suppressAutoHyphens w:val="0"/>
        <w:spacing w:after="0" w:line="240" w:lineRule="auto"/>
        <w:contextualSpacing/>
        <w:jc w:val="center"/>
        <w:rPr>
          <w:rFonts w:cs="Times New Roman"/>
          <w:b/>
          <w:bCs/>
          <w:szCs w:val="24"/>
        </w:rPr>
      </w:pPr>
    </w:p>
    <w:p w14:paraId="4064AB13" w14:textId="585AEF21"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cs="Times New Roman"/>
          <w:szCs w:val="24"/>
        </w:rPr>
        <w:t>apstiprināt dzīvokļa īpašuma 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cs="Times New Roman"/>
          <w:szCs w:val="24"/>
        </w:rPr>
        <w:t>, kas atrodas Upes iel</w:t>
      </w:r>
      <w:r>
        <w:rPr>
          <w:rFonts w:cs="Times New Roman"/>
          <w:szCs w:val="24"/>
        </w:rPr>
        <w:t>ā</w:t>
      </w:r>
      <w:r w:rsidRPr="008D504E">
        <w:rPr>
          <w:rFonts w:cs="Times New Roman"/>
          <w:szCs w:val="24"/>
        </w:rPr>
        <w:t xml:space="preserve"> 5, Rikavas pagastā, Rēzeknes novadā, kadastra Nr.7882 900 0078, platība 90.2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sidRPr="008D504E">
        <w:rPr>
          <w:rFonts w:cs="Times New Roman"/>
          <w:szCs w:val="24"/>
        </w:rPr>
        <w:t xml:space="preserve"> </w:t>
      </w:r>
      <w:r w:rsidRPr="008D504E">
        <w:rPr>
          <w:rFonts w:cs="Times New Roman"/>
          <w:b/>
          <w:szCs w:val="24"/>
        </w:rPr>
        <w:t xml:space="preserve">2001.08 </w:t>
      </w:r>
      <w:r w:rsidRPr="008D504E">
        <w:rPr>
          <w:rFonts w:cs="Times New Roman"/>
          <w:szCs w:val="24"/>
        </w:rPr>
        <w:t xml:space="preserve">(divi tūkstoši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i/>
          <w:szCs w:val="24"/>
        </w:rPr>
        <w:t xml:space="preserve"> </w:t>
      </w:r>
      <w:r>
        <w:rPr>
          <w:rFonts w:cs="Times New Roman"/>
          <w:iCs/>
          <w:szCs w:val="24"/>
        </w:rPr>
        <w:t>0</w:t>
      </w:r>
      <w:r w:rsidRPr="008D504E">
        <w:rPr>
          <w:rFonts w:cs="Times New Roman"/>
          <w:szCs w:val="24"/>
        </w:rPr>
        <w:t>8 centi).</w:t>
      </w:r>
    </w:p>
    <w:p w14:paraId="7103C59A" w14:textId="03FB2A62"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cs="Times New Roman"/>
          <w:szCs w:val="24"/>
        </w:rPr>
        <w:t xml:space="preserve">Pārdot </w:t>
      </w:r>
      <w:r w:rsidR="00812303" w:rsidRPr="00812303">
        <w:rPr>
          <w:rFonts w:cs="Times New Roman"/>
          <w:i/>
          <w:iCs/>
          <w:szCs w:val="24"/>
        </w:rPr>
        <w:t>N.L.</w:t>
      </w:r>
      <w:r w:rsidRPr="008D504E">
        <w:rPr>
          <w:rFonts w:cs="Times New Roman"/>
          <w:szCs w:val="24"/>
        </w:rPr>
        <w:t xml:space="preserve">, personas kods </w:t>
      </w:r>
      <w:r w:rsidR="00812303">
        <w:rPr>
          <w:rFonts w:eastAsia="Lucida Sans Unicode" w:cs="Times New Roman"/>
          <w:szCs w:val="24"/>
        </w:rPr>
        <w:t>(..)</w:t>
      </w:r>
      <w:r w:rsidRPr="008D504E">
        <w:rPr>
          <w:rFonts w:cs="Times New Roman"/>
          <w:szCs w:val="24"/>
        </w:rPr>
        <w:t>, dzīvo: Upes iel</w:t>
      </w:r>
      <w:r>
        <w:rPr>
          <w:rFonts w:cs="Times New Roman"/>
          <w:szCs w:val="24"/>
        </w:rPr>
        <w:t>ā</w:t>
      </w:r>
      <w:r w:rsidRPr="008D504E">
        <w:rPr>
          <w:rFonts w:cs="Times New Roman"/>
          <w:szCs w:val="24"/>
        </w:rPr>
        <w:t xml:space="preserve"> 5-</w:t>
      </w:r>
      <w:r w:rsidR="00812303">
        <w:rPr>
          <w:rFonts w:eastAsia="Lucida Sans Unicode" w:cs="Times New Roman"/>
          <w:szCs w:val="24"/>
        </w:rPr>
        <w:t>(..)</w:t>
      </w:r>
      <w:r w:rsidRPr="008D504E">
        <w:rPr>
          <w:rFonts w:cs="Times New Roman"/>
          <w:szCs w:val="24"/>
        </w:rPr>
        <w:t>, Rikav</w:t>
      </w:r>
      <w:r>
        <w:rPr>
          <w:rFonts w:cs="Times New Roman"/>
          <w:szCs w:val="24"/>
        </w:rPr>
        <w:t>ā</w:t>
      </w:r>
      <w:r w:rsidRPr="008D504E">
        <w:rPr>
          <w:rFonts w:cs="Times New Roman"/>
          <w:szCs w:val="24"/>
        </w:rPr>
        <w:t>, Rikavas pagast</w:t>
      </w:r>
      <w:r>
        <w:rPr>
          <w:rFonts w:cs="Times New Roman"/>
          <w:szCs w:val="24"/>
        </w:rPr>
        <w:t>ā</w:t>
      </w:r>
      <w:r w:rsidRPr="008D504E">
        <w:rPr>
          <w:rFonts w:cs="Times New Roman"/>
          <w:szCs w:val="24"/>
        </w:rPr>
        <w:t>, Rēzeknes novad</w:t>
      </w:r>
      <w:r>
        <w:rPr>
          <w:rFonts w:cs="Times New Roman"/>
          <w:szCs w:val="24"/>
        </w:rPr>
        <w:t>ā</w:t>
      </w:r>
      <w:r w:rsidRPr="008D504E">
        <w:rPr>
          <w:rFonts w:cs="Times New Roman"/>
          <w:szCs w:val="24"/>
        </w:rPr>
        <w:t>,</w:t>
      </w:r>
      <w:r w:rsidRPr="008D504E">
        <w:rPr>
          <w:rFonts w:cs="Times New Roman"/>
          <w:szCs w:val="24"/>
          <w:lang w:eastAsia="ar-QA" w:bidi="ar-QA"/>
        </w:rPr>
        <w:t xml:space="preserve"> dzīvokļa īpašumu </w:t>
      </w:r>
      <w:r w:rsidRPr="008D504E">
        <w:rPr>
          <w:rFonts w:cs="Times New Roman"/>
          <w:szCs w:val="24"/>
        </w:rPr>
        <w:t>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cs="Times New Roman"/>
          <w:szCs w:val="24"/>
        </w:rPr>
        <w:t>, kas atrodas Upes iel</w:t>
      </w:r>
      <w:r>
        <w:rPr>
          <w:rFonts w:cs="Times New Roman"/>
          <w:szCs w:val="24"/>
        </w:rPr>
        <w:t>ā</w:t>
      </w:r>
      <w:r w:rsidRPr="008D504E">
        <w:rPr>
          <w:rFonts w:cs="Times New Roman"/>
          <w:szCs w:val="24"/>
        </w:rPr>
        <w:t xml:space="preserve"> 5, Rikavas pagastā, Rēzeknes novadā, kadastra Nr.7882 900 0078, platība 90.2 m</w:t>
      </w:r>
      <w:r w:rsidRPr="008D504E">
        <w:rPr>
          <w:rFonts w:cs="Times New Roman"/>
          <w:szCs w:val="24"/>
          <w:vertAlign w:val="superscript"/>
        </w:rPr>
        <w:t>2</w:t>
      </w:r>
      <w:r w:rsidRPr="008D504E">
        <w:rPr>
          <w:rFonts w:cs="Times New Roman"/>
          <w:szCs w:val="24"/>
        </w:rPr>
        <w:t xml:space="preserve">, par brīvu cenu, kas ir vienāda ar nosacīto cenu, t. i., </w:t>
      </w:r>
      <w:r w:rsidRPr="008D504E">
        <w:rPr>
          <w:rFonts w:cs="Times New Roman"/>
          <w:b/>
          <w:szCs w:val="24"/>
        </w:rPr>
        <w:t>EUR</w:t>
      </w:r>
      <w:r w:rsidRPr="008D504E">
        <w:rPr>
          <w:rFonts w:cs="Times New Roman"/>
          <w:szCs w:val="24"/>
        </w:rPr>
        <w:t xml:space="preserve"> </w:t>
      </w:r>
      <w:r w:rsidRPr="008D504E">
        <w:rPr>
          <w:rFonts w:cs="Times New Roman"/>
          <w:b/>
          <w:szCs w:val="24"/>
        </w:rPr>
        <w:t xml:space="preserve">2 001.08 </w:t>
      </w:r>
      <w:r w:rsidRPr="008D504E">
        <w:rPr>
          <w:rFonts w:cs="Times New Roman"/>
          <w:szCs w:val="24"/>
        </w:rPr>
        <w:t xml:space="preserve">(divi tūkstoši viens </w:t>
      </w:r>
      <w:proofErr w:type="spellStart"/>
      <w:r w:rsidRPr="008D504E">
        <w:rPr>
          <w:rFonts w:cs="Times New Roman"/>
          <w:i/>
          <w:szCs w:val="24"/>
        </w:rPr>
        <w:t>euro</w:t>
      </w:r>
      <w:proofErr w:type="spellEnd"/>
      <w:r>
        <w:rPr>
          <w:rFonts w:cs="Times New Roman"/>
          <w:i/>
          <w:szCs w:val="24"/>
        </w:rPr>
        <w:t xml:space="preserve"> </w:t>
      </w:r>
      <w:r w:rsidRPr="00AA25EB">
        <w:rPr>
          <w:rFonts w:cs="Times New Roman"/>
          <w:iCs/>
          <w:szCs w:val="24"/>
        </w:rPr>
        <w:t>0</w:t>
      </w:r>
      <w:r w:rsidRPr="008D504E">
        <w:rPr>
          <w:rFonts w:cs="Times New Roman"/>
          <w:szCs w:val="24"/>
        </w:rPr>
        <w:t>8 centi).</w:t>
      </w:r>
    </w:p>
    <w:p w14:paraId="38C08CA6" w14:textId="22F7A0CC"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cs="Times New Roman"/>
          <w:szCs w:val="24"/>
        </w:rPr>
        <w:t>Noteikt pirmo iemaksu 10 % (desmit procentu) apmērā no dzīvokļa īpašuma Nr.</w:t>
      </w:r>
      <w:r w:rsidR="00812303" w:rsidRPr="00812303">
        <w:rPr>
          <w:rFonts w:eastAsia="Lucida Sans Unicode" w:cs="Times New Roman"/>
          <w:szCs w:val="24"/>
        </w:rPr>
        <w:t xml:space="preserve"> </w:t>
      </w:r>
      <w:r w:rsidR="00812303">
        <w:rPr>
          <w:rFonts w:eastAsia="Lucida Sans Unicode" w:cs="Times New Roman"/>
          <w:szCs w:val="24"/>
        </w:rPr>
        <w:t>(..)</w:t>
      </w:r>
      <w:r w:rsidRPr="008D504E">
        <w:rPr>
          <w:rFonts w:cs="Times New Roman"/>
          <w:szCs w:val="24"/>
        </w:rPr>
        <w:t xml:space="preserve">, kas atrodas Rikavas pagastā, Rēzeknes novadā, nosacītās cenas, t.i. EUR </w:t>
      </w:r>
      <w:r w:rsidRPr="008D504E">
        <w:rPr>
          <w:rFonts w:cs="Times New Roman"/>
          <w:szCs w:val="24"/>
          <w:lang w:eastAsia="en-US"/>
        </w:rPr>
        <w:t xml:space="preserve">200.11 (divi simti </w:t>
      </w:r>
      <w:proofErr w:type="spellStart"/>
      <w:r w:rsidRPr="008D504E">
        <w:rPr>
          <w:rFonts w:cs="Times New Roman"/>
          <w:i/>
          <w:szCs w:val="24"/>
          <w:lang w:eastAsia="en-US"/>
        </w:rPr>
        <w:t>euro</w:t>
      </w:r>
      <w:proofErr w:type="spellEnd"/>
      <w:r w:rsidRPr="008D504E">
        <w:rPr>
          <w:rFonts w:cs="Times New Roman"/>
          <w:szCs w:val="24"/>
          <w:lang w:eastAsia="en-US"/>
        </w:rPr>
        <w:t xml:space="preserve"> 11 centi)</w:t>
      </w:r>
      <w:r w:rsidRPr="008D504E">
        <w:rPr>
          <w:rFonts w:cs="Times New Roman"/>
          <w:szCs w:val="24"/>
        </w:rPr>
        <w:t>.</w:t>
      </w:r>
    </w:p>
    <w:p w14:paraId="4DE07EC4" w14:textId="77777777"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18.jūlijam.</w:t>
      </w:r>
    </w:p>
    <w:p w14:paraId="386C0377" w14:textId="77777777"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“Dricānu pagastu apvienības” struktūrvienībai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22CDB30A" w14:textId="7A519EDA"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812303" w:rsidRPr="00812303">
        <w:rPr>
          <w:rFonts w:eastAsia="Times New Roman" w:cs="Times New Roman"/>
          <w:bCs/>
          <w:szCs w:val="24"/>
        </w:rPr>
        <w:t>N.L.</w:t>
      </w:r>
      <w:r w:rsidRPr="008D504E">
        <w:rPr>
          <w:rFonts w:eastAsia="Times New Roman" w:cs="Times New Roman"/>
          <w:bCs/>
          <w:szCs w:val="24"/>
        </w:rPr>
        <w:t>1 (</w:t>
      </w:r>
      <w:r w:rsidRPr="008D504E">
        <w:rPr>
          <w:rFonts w:cs="Times New Roman"/>
          <w:szCs w:val="24"/>
          <w:lang w:eastAsia="en-US"/>
        </w:rPr>
        <w:t>viena) mēneša laikā no pirmās iemaksas samaksas dienas.</w:t>
      </w:r>
    </w:p>
    <w:p w14:paraId="485A530F" w14:textId="77777777"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eastAsia="Times New Roman" w:cs="Times New Roman"/>
          <w:szCs w:val="24"/>
        </w:rPr>
        <w:t>Noteikt 60 (sešdesmit) mēnešu nomaksas termiņu no nomaksas pirkuma līguma noslēgšanas dienas.</w:t>
      </w:r>
    </w:p>
    <w:p w14:paraId="4C314AC7" w14:textId="77777777"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cs="Times New Roman"/>
          <w:szCs w:val="24"/>
          <w:lang w:eastAsia="en-US"/>
        </w:rPr>
        <w:t xml:space="preserve">Noteikt, ka par atlikto maksājumu </w:t>
      </w:r>
      <w:r w:rsidRPr="008D504E">
        <w:rPr>
          <w:rFonts w:cs="Times New Roman"/>
          <w:b/>
          <w:szCs w:val="24"/>
          <w:lang w:eastAsia="en-US"/>
        </w:rPr>
        <w:t xml:space="preserve">EUR </w:t>
      </w:r>
      <w:r w:rsidRPr="008D504E">
        <w:rPr>
          <w:rFonts w:cs="Times New Roman"/>
          <w:b/>
          <w:szCs w:val="24"/>
        </w:rPr>
        <w:t>1 786.08</w:t>
      </w:r>
      <w:r w:rsidRPr="008D504E">
        <w:rPr>
          <w:rFonts w:cs="Times New Roman"/>
          <w:szCs w:val="24"/>
        </w:rPr>
        <w:t xml:space="preserve"> (viens tūkstotis septiņi simti astoņdesmit seši </w:t>
      </w:r>
      <w:proofErr w:type="spellStart"/>
      <w:r w:rsidRPr="008D504E">
        <w:rPr>
          <w:rFonts w:cs="Times New Roman"/>
          <w:i/>
          <w:szCs w:val="24"/>
        </w:rPr>
        <w:t>euro</w:t>
      </w:r>
      <w:proofErr w:type="spellEnd"/>
      <w:r w:rsidRPr="008D504E">
        <w:rPr>
          <w:rFonts w:cs="Times New Roman"/>
          <w:szCs w:val="24"/>
        </w:rPr>
        <w:t xml:space="preserve"> </w:t>
      </w:r>
      <w:r>
        <w:rPr>
          <w:rFonts w:cs="Times New Roman"/>
          <w:szCs w:val="24"/>
        </w:rPr>
        <w:t>0</w:t>
      </w:r>
      <w:r w:rsidRPr="008D504E">
        <w:rPr>
          <w:rFonts w:cs="Times New Roman"/>
          <w:szCs w:val="24"/>
        </w:rPr>
        <w:t xml:space="preserve">8 centi) </w:t>
      </w:r>
      <w:r w:rsidRPr="008D504E">
        <w:rPr>
          <w:rFonts w:cs="Times New Roman"/>
          <w:szCs w:val="24"/>
          <w:lang w:eastAsia="en-US"/>
        </w:rPr>
        <w:t>maksās 6 % (sešus procentus) gadā no vēl nesamaksātās pirkuma maksas daļas un par pirkuma līgumā noteikto maksājumu termiņu kavējumiem nokavējuma procentus 0,1 procenta apmērā no kavētās maksājuma summas par katru kavējuma dienu.</w:t>
      </w:r>
    </w:p>
    <w:p w14:paraId="3A1F484E" w14:textId="7777CFCE" w:rsidR="00371AF5" w:rsidRPr="00371AF5" w:rsidRDefault="00371AF5" w:rsidP="00371AF5">
      <w:pPr>
        <w:numPr>
          <w:ilvl w:val="0"/>
          <w:numId w:val="41"/>
        </w:numPr>
        <w:spacing w:after="0" w:line="240" w:lineRule="auto"/>
        <w:ind w:left="993" w:hanging="426"/>
        <w:jc w:val="both"/>
        <w:rPr>
          <w:rFonts w:eastAsia="Times New Roman" w:cs="Times New Roman"/>
          <w:szCs w:val="24"/>
        </w:rPr>
      </w:pPr>
      <w:r w:rsidRPr="00371AF5">
        <w:rPr>
          <w:rFonts w:eastAsia="Times New Roman" w:cs="Times New Roman"/>
          <w:szCs w:val="24"/>
        </w:rPr>
        <w:t xml:space="preserve">Pamatojoties uz Rēzeknes novada domes 2020.gada 5.marta lēmuma (protokols Nr.7, 31.§) 2.punktu, 2020.gada 8.janvārī </w:t>
      </w:r>
      <w:r>
        <w:rPr>
          <w:rFonts w:eastAsia="Times New Roman" w:cs="Times New Roman"/>
          <w:szCs w:val="24"/>
        </w:rPr>
        <w:t>N.L.</w:t>
      </w:r>
      <w:r w:rsidRPr="00371AF5">
        <w:rPr>
          <w:rFonts w:eastAsia="Times New Roman" w:cs="Times New Roman"/>
          <w:szCs w:val="24"/>
        </w:rPr>
        <w:t xml:space="preserve"> iemaksāja iestādes “Dricānu pagastu apvienības” struktūrvienības “Rikavas pagasta pārvalde”, reģistrācijas Nr.40900027407, AS “SEB banka”, norēķinu kontā: Nr. LV46UNLA0055000968689, EUR 215,00 (divi simti piecpadsmit </w:t>
      </w:r>
      <w:proofErr w:type="spellStart"/>
      <w:r w:rsidRPr="00371AF5">
        <w:rPr>
          <w:rFonts w:eastAsia="Times New Roman" w:cs="Times New Roman"/>
          <w:szCs w:val="24"/>
        </w:rPr>
        <w:t>euro</w:t>
      </w:r>
      <w:proofErr w:type="spellEnd"/>
      <w:r w:rsidRPr="00371AF5">
        <w:rPr>
          <w:rFonts w:eastAsia="Times New Roman" w:cs="Times New Roman"/>
          <w:szCs w:val="24"/>
        </w:rPr>
        <w:t xml:space="preserve"> 00 centi).</w:t>
      </w:r>
    </w:p>
    <w:p w14:paraId="3CAE91AB" w14:textId="77777777"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eastAsia="Times New Roman" w:cs="Times New Roman"/>
          <w:szCs w:val="24"/>
        </w:rPr>
        <w:t xml:space="preserve">Ieskaitīt atlikušo pirkuma maksas daļu </w:t>
      </w:r>
      <w:r w:rsidRPr="008D504E">
        <w:rPr>
          <w:rFonts w:cs="Times New Roman"/>
          <w:b/>
          <w:szCs w:val="24"/>
          <w:lang w:eastAsia="en-US"/>
        </w:rPr>
        <w:t xml:space="preserve">EUR </w:t>
      </w:r>
      <w:r w:rsidRPr="008D504E">
        <w:rPr>
          <w:rFonts w:cs="Times New Roman"/>
          <w:b/>
          <w:szCs w:val="24"/>
        </w:rPr>
        <w:t>1 786.08</w:t>
      </w:r>
      <w:r w:rsidRPr="008D504E">
        <w:rPr>
          <w:rFonts w:cs="Times New Roman"/>
          <w:szCs w:val="24"/>
        </w:rPr>
        <w:t xml:space="preserve"> (viens tūkstotis septiņi simti astoņdesmit seši </w:t>
      </w:r>
      <w:proofErr w:type="spellStart"/>
      <w:r w:rsidRPr="008D504E">
        <w:rPr>
          <w:rFonts w:cs="Times New Roman"/>
          <w:i/>
          <w:szCs w:val="24"/>
        </w:rPr>
        <w:t>euro</w:t>
      </w:r>
      <w:proofErr w:type="spellEnd"/>
      <w:r w:rsidRPr="008D504E">
        <w:rPr>
          <w:rFonts w:cs="Times New Roman"/>
          <w:szCs w:val="24"/>
        </w:rPr>
        <w:t xml:space="preserve"> 08 centi)</w:t>
      </w:r>
      <w:r w:rsidRPr="008D504E">
        <w:rPr>
          <w:rFonts w:eastAsia="Times New Roman" w:cs="Times New Roman"/>
          <w:szCs w:val="24"/>
        </w:rPr>
        <w:t xml:space="preserve"> </w:t>
      </w:r>
      <w:r>
        <w:rPr>
          <w:rFonts w:eastAsia="Times New Roman" w:cs="Times New Roman"/>
          <w:szCs w:val="24"/>
        </w:rPr>
        <w:t xml:space="preserve">iestādes “Dricānu pagastu apvienība” struktūrvienības </w:t>
      </w:r>
      <w:r w:rsidRPr="008D504E">
        <w:rPr>
          <w:rFonts w:eastAsia="Times New Roman" w:cs="Times New Roman"/>
          <w:bCs/>
          <w:szCs w:val="24"/>
          <w:lang w:eastAsia="ar-QA" w:bidi="ar-QA"/>
        </w:rPr>
        <w:t xml:space="preserve">“Rikavas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rPr>
        <w:t>.</w:t>
      </w:r>
    </w:p>
    <w:p w14:paraId="10172970" w14:textId="6ACA87CC"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cs="Times New Roman"/>
          <w:szCs w:val="24"/>
          <w:lang w:eastAsia="en-US"/>
        </w:rPr>
        <w:t xml:space="preserve">Noteikt, ka ar dzīvokļa īpašuma Nr.16, kas atrodas </w:t>
      </w:r>
      <w:r w:rsidRPr="008D504E">
        <w:rPr>
          <w:rFonts w:cs="Times New Roman"/>
          <w:szCs w:val="24"/>
        </w:rPr>
        <w:t>Rikavas</w:t>
      </w:r>
      <w:r w:rsidRPr="008D504E">
        <w:rPr>
          <w:rFonts w:cs="Times New Roman"/>
          <w:szCs w:val="24"/>
          <w:lang w:eastAsia="en-US"/>
        </w:rPr>
        <w:t xml:space="preserve"> pagastā, Rēzeknes novadā, nomaksas pirkuma līguma noslēgšanas brīdi tiek izbeigts ar </w:t>
      </w:r>
      <w:r w:rsidR="00812303" w:rsidRPr="00812303">
        <w:rPr>
          <w:rFonts w:eastAsia="Times New Roman" w:cs="Times New Roman"/>
          <w:bCs/>
          <w:szCs w:val="24"/>
        </w:rPr>
        <w:t>N.L.</w:t>
      </w:r>
      <w:r w:rsidR="00371AF5">
        <w:rPr>
          <w:rFonts w:eastAsia="Times New Roman" w:cs="Times New Roman"/>
          <w:bCs/>
          <w:szCs w:val="24"/>
        </w:rPr>
        <w:t xml:space="preserve"> </w:t>
      </w:r>
      <w:r w:rsidRPr="008D504E">
        <w:rPr>
          <w:rFonts w:cs="Times New Roman"/>
          <w:szCs w:val="24"/>
          <w:lang w:eastAsia="en-US"/>
        </w:rPr>
        <w:t>noslēgtais Dzīvojamās telpas īres līgums.</w:t>
      </w:r>
    </w:p>
    <w:p w14:paraId="639D58C5" w14:textId="77777777" w:rsidR="00690AE2" w:rsidRPr="008D504E" w:rsidRDefault="00690AE2" w:rsidP="00690AE2">
      <w:pPr>
        <w:numPr>
          <w:ilvl w:val="0"/>
          <w:numId w:val="41"/>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iestādes “Dricānu pagastu apvienības struktūrvienībai</w:t>
      </w:r>
      <w:r w:rsidRPr="008D504E">
        <w:rPr>
          <w:rFonts w:eastAsia="Times New Roman" w:cs="Times New Roman"/>
          <w:szCs w:val="24"/>
        </w:rPr>
        <w:t xml:space="preserve"> “Rikavas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2663686B" w14:textId="77777777" w:rsidR="00690AE2" w:rsidRPr="008D504E" w:rsidRDefault="00690AE2" w:rsidP="00690AE2">
      <w:pPr>
        <w:numPr>
          <w:ilvl w:val="0"/>
          <w:numId w:val="41"/>
        </w:numPr>
        <w:spacing w:after="0" w:line="240" w:lineRule="auto"/>
        <w:ind w:left="993" w:hanging="426"/>
        <w:jc w:val="both"/>
        <w:rPr>
          <w:rFonts w:cs="Times New Roman"/>
          <w:b/>
          <w:bCs/>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iestādes “</w:t>
      </w:r>
      <w:r w:rsidRPr="008D504E">
        <w:rPr>
          <w:rFonts w:eastAsia="Times New Roman" w:cs="Times New Roman"/>
          <w:bCs/>
          <w:szCs w:val="24"/>
          <w:lang w:eastAsia="ar-QA" w:bidi="ar-QA"/>
        </w:rPr>
        <w:t>Dricānu pagastu apvienības” struktūrvienībai</w:t>
      </w:r>
      <w:r w:rsidRPr="008D504E">
        <w:rPr>
          <w:rFonts w:eastAsia="Times New Roman" w:cs="Times New Roman"/>
          <w:szCs w:val="24"/>
        </w:rPr>
        <w:t xml:space="preserve"> “Rikavas pagasta pārvalde” radās, veicot nekustamā īpašuma novērtēšanu, ir izlietojami Rikavas pagasta teritorijā esošo pašvaldības nekustamo īpašumu kadastrālajai uzmērīšanai un ierakstīšanai zemesgrāmatā.</w:t>
      </w:r>
      <w:bookmarkEnd w:id="46"/>
    </w:p>
    <w:p w14:paraId="4EA98518" w14:textId="77777777" w:rsidR="00690AE2" w:rsidRDefault="00690AE2" w:rsidP="00690AE2">
      <w:pPr>
        <w:spacing w:after="0" w:line="240" w:lineRule="auto"/>
        <w:ind w:left="993"/>
        <w:jc w:val="both"/>
        <w:rPr>
          <w:rFonts w:cs="Times New Roman"/>
          <w:b/>
          <w:bCs/>
          <w:szCs w:val="24"/>
        </w:rPr>
      </w:pPr>
    </w:p>
    <w:p w14:paraId="5863DAB6" w14:textId="77777777" w:rsidR="00690AE2" w:rsidRPr="008D504E" w:rsidRDefault="00690AE2" w:rsidP="00690AE2">
      <w:pPr>
        <w:spacing w:after="0" w:line="240" w:lineRule="auto"/>
        <w:ind w:left="993"/>
        <w:jc w:val="both"/>
        <w:rPr>
          <w:rFonts w:cs="Times New Roman"/>
          <w:b/>
          <w:bCs/>
          <w:szCs w:val="24"/>
        </w:rPr>
      </w:pPr>
    </w:p>
    <w:p w14:paraId="09CA4EAA"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31387B5E" w14:textId="6564B134" w:rsidR="00690AE2" w:rsidRPr="008D504E" w:rsidRDefault="00690AE2" w:rsidP="00690AE2">
      <w:pPr>
        <w:suppressAutoHyphens w:val="0"/>
        <w:spacing w:after="0" w:line="240" w:lineRule="auto"/>
        <w:contextualSpacing/>
        <w:jc w:val="center"/>
        <w:rPr>
          <w:rFonts w:cs="Times New Roman"/>
          <w:b/>
          <w:szCs w:val="24"/>
        </w:rPr>
      </w:pPr>
      <w:bookmarkStart w:id="48" w:name="_Hlk43303468"/>
      <w:r w:rsidRPr="008D504E">
        <w:rPr>
          <w:rFonts w:cs="Times New Roman"/>
          <w:b/>
          <w:szCs w:val="24"/>
        </w:rPr>
        <w:t>Par 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b/>
          <w:szCs w:val="24"/>
        </w:rPr>
        <w:t xml:space="preserve"> Upes ielā 5, Rikavā, Rikavas pagastā, nosacītās cenas apstiprināšanu </w:t>
      </w:r>
    </w:p>
    <w:p w14:paraId="5EE1940C"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0EF97478" w14:textId="77777777" w:rsidR="00690AE2" w:rsidRPr="008D504E" w:rsidRDefault="00690AE2" w:rsidP="00690AE2">
      <w:pPr>
        <w:suppressAutoHyphens w:val="0"/>
        <w:spacing w:after="0" w:line="240" w:lineRule="auto"/>
        <w:contextualSpacing/>
        <w:jc w:val="center"/>
        <w:rPr>
          <w:rFonts w:cs="Times New Roman"/>
          <w:b/>
          <w:bCs/>
          <w:szCs w:val="24"/>
        </w:rPr>
      </w:pPr>
    </w:p>
    <w:p w14:paraId="12F5C67C" w14:textId="5ED02C78"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21.maija </w:t>
      </w:r>
      <w:r w:rsidRPr="008D504E">
        <w:rPr>
          <w:rFonts w:eastAsia="Times New Roman" w:cs="Times New Roman"/>
          <w:szCs w:val="24"/>
          <w:lang w:eastAsia="ar-SA"/>
        </w:rPr>
        <w:t xml:space="preserve">lēmumu </w:t>
      </w:r>
      <w:r w:rsidRPr="008D504E">
        <w:rPr>
          <w:rFonts w:cs="Times New Roman"/>
          <w:szCs w:val="24"/>
        </w:rPr>
        <w:t>(protokols Nr.14, 26.§)</w:t>
      </w:r>
      <w:r w:rsidRPr="008D504E">
        <w:rPr>
          <w:rFonts w:eastAsia="Times New Roman" w:cs="Times New Roman"/>
          <w:szCs w:val="24"/>
          <w:lang w:eastAsia="ar-SA"/>
        </w:rPr>
        <w:t xml:space="preserve"> “</w:t>
      </w:r>
      <w:r w:rsidRPr="008D504E">
        <w:rPr>
          <w:rFonts w:cs="Times New Roman"/>
          <w:szCs w:val="24"/>
        </w:rPr>
        <w:t xml:space="preserve">Par dzīvokļa īpašuma </w:t>
      </w:r>
      <w:r w:rsidRPr="008D504E">
        <w:rPr>
          <w:rFonts w:eastAsia="Times New Roman" w:cs="Times New Roman"/>
          <w:bCs/>
          <w:iCs/>
          <w:szCs w:val="24"/>
        </w:rPr>
        <w:t>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eastAsia="Times New Roman" w:cs="Times New Roman"/>
          <w:bCs/>
          <w:iCs/>
          <w:szCs w:val="24"/>
        </w:rPr>
        <w:t>, Upes iel</w:t>
      </w:r>
      <w:r>
        <w:rPr>
          <w:rFonts w:eastAsia="Times New Roman" w:cs="Times New Roman"/>
          <w:bCs/>
          <w:iCs/>
          <w:szCs w:val="24"/>
        </w:rPr>
        <w:t>ā</w:t>
      </w:r>
      <w:r w:rsidRPr="008D504E">
        <w:rPr>
          <w:rFonts w:eastAsia="Times New Roman" w:cs="Times New Roman"/>
          <w:bCs/>
          <w:iCs/>
          <w:szCs w:val="24"/>
        </w:rPr>
        <w:t xml:space="preserve"> 5, Rikav</w:t>
      </w:r>
      <w:r>
        <w:rPr>
          <w:rFonts w:eastAsia="Times New Roman" w:cs="Times New Roman"/>
          <w:bCs/>
          <w:iCs/>
          <w:szCs w:val="24"/>
        </w:rPr>
        <w:t>ā</w:t>
      </w:r>
      <w:r w:rsidRPr="008D504E">
        <w:rPr>
          <w:rFonts w:eastAsia="Times New Roman" w:cs="Times New Roman"/>
          <w:bCs/>
          <w:iCs/>
          <w:szCs w:val="24"/>
        </w:rPr>
        <w:t xml:space="preserve">, Rikavas pagastā, nodošanu atsavināšanai </w:t>
      </w:r>
      <w:r w:rsidR="00371AF5">
        <w:rPr>
          <w:rFonts w:cs="Times New Roman"/>
          <w:szCs w:val="24"/>
        </w:rPr>
        <w:t>A.M.</w:t>
      </w:r>
      <w:r w:rsidRPr="008D504E">
        <w:rPr>
          <w:rFonts w:eastAsia="Times New Roman" w:cs="Times New Roman"/>
          <w:bCs/>
          <w:iCs/>
          <w:szCs w:val="24"/>
        </w:rPr>
        <w:t xml:space="preserve">” un </w:t>
      </w:r>
      <w:r w:rsidR="00371AF5">
        <w:rPr>
          <w:rFonts w:cs="Times New Roman"/>
          <w:szCs w:val="24"/>
        </w:rPr>
        <w:t>A.M.</w:t>
      </w:r>
      <w:r w:rsidRPr="008D504E">
        <w:rPr>
          <w:rFonts w:eastAsia="Times New Roman" w:cs="Times New Roman"/>
          <w:bCs/>
          <w:iCs/>
          <w:szCs w:val="24"/>
        </w:rPr>
        <w:t xml:space="preserve"> 2020.gada 21.maija</w:t>
      </w:r>
      <w:r w:rsidRPr="008D504E">
        <w:rPr>
          <w:rFonts w:eastAsia="Times New Roman" w:cs="Times New Roman"/>
          <w:szCs w:val="24"/>
          <w:lang w:eastAsia="ar-SA"/>
        </w:rPr>
        <w:t xml:space="preserve"> iesniegumu</w:t>
      </w:r>
      <w:r w:rsidRPr="008D504E">
        <w:rPr>
          <w:rFonts w:eastAsia="Times New Roman" w:cs="Times New Roman"/>
          <w:color w:val="000000"/>
          <w:szCs w:val="24"/>
          <w:lang w:eastAsia="ar-SA"/>
        </w:rPr>
        <w:t xml:space="preserve">, </w:t>
      </w:r>
      <w:r w:rsidRPr="008D504E">
        <w:rPr>
          <w:rFonts w:cs="Times New Roman"/>
          <w:bCs/>
          <w:szCs w:val="24"/>
          <w:lang w:eastAsia="en-US"/>
        </w:rPr>
        <w:t xml:space="preserve">Rikavas pagasta pārvaldes </w:t>
      </w:r>
      <w:r w:rsidRPr="008D504E">
        <w:rPr>
          <w:rFonts w:cs="Times New Roman"/>
          <w:bCs/>
          <w:iCs/>
          <w:szCs w:val="24"/>
        </w:rPr>
        <w:t>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bCs/>
          <w:iCs/>
          <w:szCs w:val="24"/>
        </w:rPr>
        <w:t>, Upes iel</w:t>
      </w:r>
      <w:r>
        <w:rPr>
          <w:rFonts w:cs="Times New Roman"/>
          <w:bCs/>
          <w:iCs/>
          <w:szCs w:val="24"/>
        </w:rPr>
        <w:t>ā</w:t>
      </w:r>
      <w:r w:rsidRPr="008D504E">
        <w:rPr>
          <w:rFonts w:cs="Times New Roman"/>
          <w:bCs/>
          <w:iCs/>
          <w:szCs w:val="24"/>
        </w:rPr>
        <w:t xml:space="preserve"> 5, Rikav</w:t>
      </w:r>
      <w:r>
        <w:rPr>
          <w:rFonts w:cs="Times New Roman"/>
          <w:bCs/>
          <w:iCs/>
          <w:szCs w:val="24"/>
        </w:rPr>
        <w:t>ā</w:t>
      </w:r>
      <w:r w:rsidRPr="008D504E">
        <w:rPr>
          <w:rFonts w:cs="Times New Roman"/>
          <w:bCs/>
          <w:iCs/>
          <w:szCs w:val="24"/>
        </w:rPr>
        <w:t>, Rikavas</w:t>
      </w:r>
      <w:r w:rsidRPr="008D504E">
        <w:rPr>
          <w:rFonts w:cs="Times New Roman"/>
          <w:bCs/>
          <w:szCs w:val="24"/>
          <w:lang w:eastAsia="en-US"/>
        </w:rPr>
        <w:t xml:space="preserve"> pagastā novērtēšanas komisijas 2020.gada 4.jūnijā sēdes protokolu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9CC40EF" w14:textId="77777777" w:rsidR="00690AE2" w:rsidRPr="008D504E" w:rsidRDefault="00690AE2" w:rsidP="00690AE2">
      <w:pPr>
        <w:suppressAutoHyphens w:val="0"/>
        <w:spacing w:after="0" w:line="240" w:lineRule="auto"/>
        <w:contextualSpacing/>
        <w:jc w:val="center"/>
        <w:rPr>
          <w:rFonts w:cs="Times New Roman"/>
          <w:b/>
          <w:bCs/>
          <w:szCs w:val="24"/>
        </w:rPr>
      </w:pPr>
    </w:p>
    <w:p w14:paraId="2BE41260" w14:textId="3CBB74A1"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cs="Times New Roman"/>
          <w:szCs w:val="24"/>
        </w:rPr>
        <w:t>apstiprināt 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szCs w:val="24"/>
        </w:rPr>
        <w:t>, kas atrodas Upes iel</w:t>
      </w:r>
      <w:r>
        <w:rPr>
          <w:rFonts w:cs="Times New Roman"/>
          <w:szCs w:val="24"/>
        </w:rPr>
        <w:t>ā</w:t>
      </w:r>
      <w:r w:rsidRPr="008D504E">
        <w:rPr>
          <w:rFonts w:cs="Times New Roman"/>
          <w:szCs w:val="24"/>
        </w:rPr>
        <w:t xml:space="preserve"> 5</w:t>
      </w:r>
      <w:r>
        <w:rPr>
          <w:rFonts w:cs="Times New Roman"/>
          <w:szCs w:val="24"/>
        </w:rPr>
        <w:t>,</w:t>
      </w:r>
      <w:r w:rsidRPr="008D504E">
        <w:rPr>
          <w:rFonts w:cs="Times New Roman"/>
          <w:szCs w:val="24"/>
        </w:rPr>
        <w:t xml:space="preserve"> Rikavas pagastā, Rēzeknes novadā, kadastra Nr.7882 900 0067, platība 84.8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1 461.68 </w:t>
      </w:r>
      <w:r w:rsidRPr="008D504E">
        <w:rPr>
          <w:rFonts w:cs="Times New Roman"/>
          <w:szCs w:val="24"/>
        </w:rPr>
        <w:t xml:space="preserve">(viens tūkstotis četri simti sešdesmit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szCs w:val="24"/>
        </w:rPr>
        <w:t>68 centi).</w:t>
      </w:r>
    </w:p>
    <w:p w14:paraId="67A1C8F6" w14:textId="1A2E190A"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cs="Times New Roman"/>
          <w:szCs w:val="24"/>
        </w:rPr>
        <w:t xml:space="preserve">Pārdot </w:t>
      </w:r>
      <w:r w:rsidR="00371AF5">
        <w:rPr>
          <w:rFonts w:cs="Times New Roman"/>
          <w:szCs w:val="24"/>
        </w:rPr>
        <w:t>A.M.</w:t>
      </w:r>
      <w:r w:rsidRPr="008D504E">
        <w:rPr>
          <w:rFonts w:cs="Times New Roman"/>
          <w:szCs w:val="24"/>
        </w:rPr>
        <w:t xml:space="preserve">, personas kods </w:t>
      </w:r>
      <w:r w:rsidR="00371AF5">
        <w:rPr>
          <w:rFonts w:eastAsia="Lucida Sans Unicode" w:cs="Times New Roman"/>
          <w:szCs w:val="24"/>
        </w:rPr>
        <w:t>(..)</w:t>
      </w:r>
      <w:r w:rsidRPr="008D504E">
        <w:rPr>
          <w:rFonts w:cs="Times New Roman"/>
          <w:szCs w:val="24"/>
        </w:rPr>
        <w:t>, dzīvo: Upes iel</w:t>
      </w:r>
      <w:r>
        <w:rPr>
          <w:rFonts w:cs="Times New Roman"/>
          <w:szCs w:val="24"/>
        </w:rPr>
        <w:t>ā</w:t>
      </w:r>
      <w:r w:rsidRPr="008D504E">
        <w:rPr>
          <w:rFonts w:cs="Times New Roman"/>
          <w:szCs w:val="24"/>
        </w:rPr>
        <w:t xml:space="preserve"> 5-</w:t>
      </w:r>
      <w:r w:rsidR="00371AF5">
        <w:rPr>
          <w:rFonts w:eastAsia="Lucida Sans Unicode" w:cs="Times New Roman"/>
          <w:szCs w:val="24"/>
        </w:rPr>
        <w:t>(..)</w:t>
      </w:r>
      <w:r w:rsidRPr="008D504E">
        <w:rPr>
          <w:rFonts w:cs="Times New Roman"/>
          <w:szCs w:val="24"/>
        </w:rPr>
        <w:t>, Rikav</w:t>
      </w:r>
      <w:r>
        <w:rPr>
          <w:rFonts w:cs="Times New Roman"/>
          <w:szCs w:val="24"/>
        </w:rPr>
        <w:t>ā</w:t>
      </w:r>
      <w:r w:rsidRPr="008D504E">
        <w:rPr>
          <w:rFonts w:cs="Times New Roman"/>
          <w:szCs w:val="24"/>
        </w:rPr>
        <w:t>, Rikavas pagast</w:t>
      </w:r>
      <w:r>
        <w:rPr>
          <w:rFonts w:cs="Times New Roman"/>
          <w:szCs w:val="24"/>
        </w:rPr>
        <w:t>ā</w:t>
      </w:r>
      <w:r w:rsidRPr="008D504E">
        <w:rPr>
          <w:rFonts w:cs="Times New Roman"/>
          <w:szCs w:val="24"/>
        </w:rPr>
        <w:t>, Rēzeknes novad</w:t>
      </w:r>
      <w:r>
        <w:rPr>
          <w:rFonts w:cs="Times New Roman"/>
          <w:szCs w:val="24"/>
        </w:rPr>
        <w:t>ā</w:t>
      </w:r>
      <w:r w:rsidRPr="008D504E">
        <w:rPr>
          <w:rFonts w:cs="Times New Roman"/>
          <w:szCs w:val="24"/>
        </w:rPr>
        <w:t>,</w:t>
      </w:r>
      <w:r w:rsidRPr="008D504E">
        <w:rPr>
          <w:rFonts w:cs="Times New Roman"/>
          <w:szCs w:val="24"/>
          <w:lang w:eastAsia="ar-QA" w:bidi="ar-QA"/>
        </w:rPr>
        <w:t xml:space="preserve"> dzīvokļa īpašumu </w:t>
      </w:r>
      <w:r w:rsidRPr="008D504E">
        <w:rPr>
          <w:rFonts w:cs="Times New Roman"/>
          <w:szCs w:val="24"/>
        </w:rPr>
        <w:t>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szCs w:val="24"/>
        </w:rPr>
        <w:t>, kas atrodas Upes iel</w:t>
      </w:r>
      <w:r>
        <w:rPr>
          <w:rFonts w:cs="Times New Roman"/>
          <w:szCs w:val="24"/>
        </w:rPr>
        <w:t>ā</w:t>
      </w:r>
      <w:r w:rsidRPr="008D504E">
        <w:rPr>
          <w:rFonts w:cs="Times New Roman"/>
          <w:szCs w:val="24"/>
        </w:rPr>
        <w:t xml:space="preserve"> 5, Rikavas pagastā, Rēzeknes novadā, kadastra Nr.7882 900 0067, platība 84.8 m</w:t>
      </w:r>
      <w:r w:rsidRPr="008D504E">
        <w:rPr>
          <w:rFonts w:cs="Times New Roman"/>
          <w:szCs w:val="24"/>
          <w:vertAlign w:val="superscript"/>
        </w:rPr>
        <w:t>2</w:t>
      </w:r>
      <w:r w:rsidRPr="008D504E">
        <w:rPr>
          <w:rFonts w:cs="Times New Roman"/>
          <w:szCs w:val="24"/>
        </w:rPr>
        <w:t xml:space="preserve">, par brīvu cenu, kas ir vienāda ar nosacīto cenu, t. i.,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1 461.68 </w:t>
      </w:r>
      <w:r w:rsidRPr="008D504E">
        <w:rPr>
          <w:rFonts w:cs="Times New Roman"/>
          <w:szCs w:val="24"/>
        </w:rPr>
        <w:t xml:space="preserve">(viens tūkstotis četri simti sešdesmit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szCs w:val="24"/>
        </w:rPr>
        <w:t>68 centi).</w:t>
      </w:r>
    </w:p>
    <w:p w14:paraId="44A76846" w14:textId="3177A4DD"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cs="Times New Roman"/>
          <w:szCs w:val="24"/>
        </w:rPr>
        <w:t>Noteikt pirmo iemaksu 10 % (desmit procentu) apmērā no 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szCs w:val="24"/>
        </w:rPr>
        <w:t xml:space="preserve">, kas atrodas Rikavas pagastā, Rēzeknes novadā, nosacītās cenas, t.i. EUR </w:t>
      </w:r>
      <w:r w:rsidRPr="008D504E">
        <w:rPr>
          <w:rFonts w:cs="Times New Roman"/>
          <w:szCs w:val="24"/>
          <w:lang w:eastAsia="en-US"/>
        </w:rPr>
        <w:t xml:space="preserve">146.17 (viens simts četrdesmit seši </w:t>
      </w:r>
      <w:proofErr w:type="spellStart"/>
      <w:r w:rsidRPr="008D504E">
        <w:rPr>
          <w:rFonts w:cs="Times New Roman"/>
          <w:i/>
          <w:szCs w:val="24"/>
          <w:lang w:eastAsia="en-US"/>
        </w:rPr>
        <w:t>euro</w:t>
      </w:r>
      <w:proofErr w:type="spellEnd"/>
      <w:r w:rsidRPr="008D504E">
        <w:rPr>
          <w:rFonts w:cs="Times New Roman"/>
          <w:szCs w:val="24"/>
          <w:lang w:eastAsia="en-US"/>
        </w:rPr>
        <w:t xml:space="preserve"> 17 centi)</w:t>
      </w:r>
      <w:r w:rsidRPr="008D504E">
        <w:rPr>
          <w:rFonts w:cs="Times New Roman"/>
          <w:szCs w:val="24"/>
        </w:rPr>
        <w:t>.</w:t>
      </w:r>
    </w:p>
    <w:p w14:paraId="65581646" w14:textId="77777777"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18.maijam.</w:t>
      </w:r>
    </w:p>
    <w:p w14:paraId="7F5B7B41" w14:textId="77777777"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“Dricānu pagastu apvienības” struktūrvienībai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7394682B" w14:textId="32716222"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371AF5">
        <w:rPr>
          <w:rFonts w:cs="Times New Roman"/>
          <w:szCs w:val="24"/>
        </w:rPr>
        <w:t>A.M.</w:t>
      </w:r>
      <w:r w:rsidRPr="008D504E">
        <w:rPr>
          <w:rFonts w:eastAsia="Times New Roman" w:cs="Times New Roman"/>
          <w:bCs/>
          <w:szCs w:val="24"/>
        </w:rPr>
        <w:t xml:space="preserve"> 1 (</w:t>
      </w:r>
      <w:r w:rsidRPr="008D504E">
        <w:rPr>
          <w:rFonts w:cs="Times New Roman"/>
          <w:szCs w:val="24"/>
          <w:lang w:eastAsia="en-US"/>
        </w:rPr>
        <w:t>viena) mēneša laikā no pirmās iemaksas samaksas dienas.</w:t>
      </w:r>
    </w:p>
    <w:p w14:paraId="1F6D27B1" w14:textId="77777777"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eastAsia="Times New Roman" w:cs="Times New Roman"/>
          <w:szCs w:val="24"/>
        </w:rPr>
        <w:t>Noteikt 30 (trīsdesmit) mēnešu nomaksas termiņu no nomaksas pirkuma līguma noslēgšanas dienas.</w:t>
      </w:r>
    </w:p>
    <w:p w14:paraId="399884B2" w14:textId="77777777"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cs="Times New Roman"/>
          <w:szCs w:val="24"/>
          <w:lang w:eastAsia="en-US"/>
        </w:rPr>
        <w:t xml:space="preserve">Noteikt, ka par atlikto maksājumu </w:t>
      </w:r>
      <w:r w:rsidRPr="008D504E">
        <w:rPr>
          <w:rFonts w:cs="Times New Roman"/>
          <w:b/>
          <w:szCs w:val="24"/>
          <w:lang w:eastAsia="en-US"/>
        </w:rPr>
        <w:t xml:space="preserve">EUR </w:t>
      </w:r>
      <w:r w:rsidRPr="008D504E">
        <w:rPr>
          <w:rFonts w:cs="Times New Roman"/>
          <w:b/>
          <w:szCs w:val="24"/>
        </w:rPr>
        <w:t>1 246.68</w:t>
      </w:r>
      <w:r w:rsidRPr="008D504E">
        <w:rPr>
          <w:rFonts w:cs="Times New Roman"/>
          <w:szCs w:val="24"/>
        </w:rPr>
        <w:t xml:space="preserve"> (viens tūkstotis divi simti četrdesmit seši </w:t>
      </w:r>
      <w:proofErr w:type="spellStart"/>
      <w:r w:rsidRPr="008D504E">
        <w:rPr>
          <w:rFonts w:cs="Times New Roman"/>
          <w:i/>
          <w:szCs w:val="24"/>
        </w:rPr>
        <w:t>euro</w:t>
      </w:r>
      <w:proofErr w:type="spellEnd"/>
      <w:r w:rsidRPr="008D504E">
        <w:rPr>
          <w:rFonts w:cs="Times New Roman"/>
          <w:szCs w:val="24"/>
        </w:rPr>
        <w:t xml:space="preserve"> 68 centi) </w:t>
      </w:r>
      <w:r w:rsidRPr="008D504E">
        <w:rPr>
          <w:rFonts w:cs="Times New Roman"/>
          <w:szCs w:val="24"/>
          <w:lang w:eastAsia="en-US"/>
        </w:rPr>
        <w:t>maksās 6 % (sešus procentus) gadā no vēl nesamaksātās pirkuma maksas daļas un par pirkuma līgumā noteikto maksājumu termiņu kavējumiem nokavējuma procentus 0,1 procenta apmērā no kavētās maksājuma summas par katru kavējuma dienu.</w:t>
      </w:r>
    </w:p>
    <w:p w14:paraId="2B2780E0" w14:textId="4E83413B"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eastAsia="Times New Roman" w:cs="Times New Roman"/>
          <w:szCs w:val="24"/>
        </w:rPr>
        <w:t xml:space="preserve">Pamatojoties uz </w:t>
      </w:r>
      <w:r w:rsidRPr="008D504E">
        <w:rPr>
          <w:rFonts w:eastAsia="Times New Roman" w:cs="Times New Roman"/>
          <w:szCs w:val="24"/>
          <w:lang w:eastAsia="en-US"/>
        </w:rPr>
        <w:t xml:space="preserve">Rēzeknes novada domes 2020.gada 21.maija lēmuma (protokols Nr.14, 26.§) </w:t>
      </w:r>
      <w:r w:rsidRPr="008D504E">
        <w:rPr>
          <w:rFonts w:eastAsia="Times New Roman" w:cs="Times New Roman"/>
          <w:szCs w:val="24"/>
        </w:rPr>
        <w:t>2.punktu</w:t>
      </w:r>
      <w:r w:rsidRPr="00894ED8">
        <w:rPr>
          <w:rFonts w:eastAsia="Times New Roman" w:cs="Times New Roman"/>
          <w:szCs w:val="24"/>
        </w:rPr>
        <w:t xml:space="preserve">, 2020.gada 9.janvārī </w:t>
      </w:r>
      <w:r w:rsidR="00371AF5">
        <w:rPr>
          <w:rFonts w:eastAsia="Times New Roman" w:cs="Times New Roman"/>
          <w:szCs w:val="24"/>
        </w:rPr>
        <w:t>A.M.</w:t>
      </w:r>
      <w:r w:rsidRPr="008D504E">
        <w:rPr>
          <w:rFonts w:eastAsia="Times New Roman" w:cs="Times New Roman"/>
          <w:szCs w:val="24"/>
        </w:rPr>
        <w:t xml:space="preserve"> </w:t>
      </w:r>
      <w:r w:rsidRPr="008D504E">
        <w:rPr>
          <w:rFonts w:eastAsia="Times New Roman" w:cs="Times New Roman"/>
          <w:bCs/>
          <w:szCs w:val="24"/>
          <w:lang w:eastAsia="ar-QA" w:bidi="ar-QA"/>
        </w:rPr>
        <w:t xml:space="preserve">iemaksāja iestādes “Dricānu pagastu apvienība” struktūrvienības “Rikavas </w:t>
      </w:r>
      <w:r w:rsidRPr="008D504E">
        <w:rPr>
          <w:rFonts w:eastAsia="Times New Roman" w:cs="Times New Roman"/>
          <w:bCs/>
          <w:szCs w:val="24"/>
        </w:rPr>
        <w:t>pagasta pārvalde”, reģistrācijas Nr.</w:t>
      </w:r>
      <w:r w:rsidRPr="008D504E">
        <w:rPr>
          <w:rFonts w:cs="Times New Roman"/>
          <w:szCs w:val="24"/>
        </w:rPr>
        <w:t xml:space="preserve"> </w:t>
      </w:r>
      <w:r>
        <w:rPr>
          <w:rFonts w:cs="Times New Roman"/>
          <w:szCs w:val="24"/>
        </w:rPr>
        <w:t> </w:t>
      </w:r>
      <w:r w:rsidRPr="008D504E">
        <w:rPr>
          <w:rFonts w:cs="Times New Roman"/>
          <w:szCs w:val="24"/>
        </w:rPr>
        <w:t>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lang w:eastAsia="en-US"/>
        </w:rPr>
        <w:t xml:space="preserve">, EUR </w:t>
      </w:r>
      <w:r w:rsidRPr="008D504E">
        <w:rPr>
          <w:rFonts w:eastAsia="Times New Roman" w:cs="Times New Roman"/>
          <w:szCs w:val="24"/>
        </w:rPr>
        <w:t xml:space="preserve">215,00 (divi simti piecpadsmit </w:t>
      </w:r>
      <w:proofErr w:type="spellStart"/>
      <w:r w:rsidRPr="008D504E">
        <w:rPr>
          <w:rFonts w:eastAsia="Times New Roman" w:cs="Times New Roman"/>
          <w:i/>
          <w:szCs w:val="24"/>
        </w:rPr>
        <w:t>euro</w:t>
      </w:r>
      <w:proofErr w:type="spellEnd"/>
      <w:r w:rsidRPr="008D504E">
        <w:rPr>
          <w:rFonts w:eastAsia="Times New Roman" w:cs="Times New Roman"/>
          <w:i/>
          <w:szCs w:val="24"/>
        </w:rPr>
        <w:t xml:space="preserve"> </w:t>
      </w:r>
      <w:r w:rsidRPr="008D504E">
        <w:rPr>
          <w:rFonts w:eastAsia="Times New Roman" w:cs="Times New Roman"/>
          <w:szCs w:val="24"/>
        </w:rPr>
        <w:t>00 centi).</w:t>
      </w:r>
    </w:p>
    <w:p w14:paraId="2587CD8B" w14:textId="77777777"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eastAsia="Times New Roman" w:cs="Times New Roman"/>
          <w:szCs w:val="24"/>
        </w:rPr>
        <w:t xml:space="preserve">Ieskaitīt atlikušo pirkuma maksas daļu </w:t>
      </w:r>
      <w:r w:rsidRPr="008D504E">
        <w:rPr>
          <w:rFonts w:cs="Times New Roman"/>
          <w:b/>
          <w:szCs w:val="24"/>
          <w:lang w:eastAsia="en-US"/>
        </w:rPr>
        <w:t xml:space="preserve">EUR </w:t>
      </w:r>
      <w:r w:rsidRPr="008D504E">
        <w:rPr>
          <w:rFonts w:cs="Times New Roman"/>
          <w:b/>
          <w:szCs w:val="24"/>
        </w:rPr>
        <w:t>1 246.68</w:t>
      </w:r>
      <w:r w:rsidRPr="008D504E">
        <w:rPr>
          <w:rFonts w:cs="Times New Roman"/>
          <w:szCs w:val="24"/>
        </w:rPr>
        <w:t xml:space="preserve"> (viens tūkstotis divi simti četrdesmit seši </w:t>
      </w:r>
      <w:proofErr w:type="spellStart"/>
      <w:r w:rsidRPr="008D504E">
        <w:rPr>
          <w:rFonts w:cs="Times New Roman"/>
          <w:i/>
          <w:szCs w:val="24"/>
        </w:rPr>
        <w:t>euro</w:t>
      </w:r>
      <w:proofErr w:type="spellEnd"/>
      <w:r w:rsidRPr="008D504E">
        <w:rPr>
          <w:rFonts w:cs="Times New Roman"/>
          <w:szCs w:val="24"/>
        </w:rPr>
        <w:t xml:space="preserve"> 68 centi)</w:t>
      </w:r>
      <w:r w:rsidRPr="008D504E">
        <w:rPr>
          <w:rFonts w:eastAsia="Times New Roman" w:cs="Times New Roman"/>
          <w:szCs w:val="24"/>
        </w:rPr>
        <w:t xml:space="preserve"> </w:t>
      </w:r>
      <w:r>
        <w:rPr>
          <w:rFonts w:eastAsia="Times New Roman" w:cs="Times New Roman"/>
          <w:szCs w:val="24"/>
        </w:rPr>
        <w:t xml:space="preserve">iestādes “Dricānu pagastu apvienība” struktūrvienības </w:t>
      </w:r>
      <w:r w:rsidRPr="008D504E">
        <w:rPr>
          <w:rFonts w:eastAsia="Times New Roman" w:cs="Times New Roman"/>
          <w:bCs/>
          <w:szCs w:val="24"/>
          <w:lang w:eastAsia="ar-QA" w:bidi="ar-QA"/>
        </w:rPr>
        <w:t xml:space="preserve">“Rikavas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rPr>
        <w:t>.</w:t>
      </w:r>
    </w:p>
    <w:p w14:paraId="65E521DD" w14:textId="33F0B5A3"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cs="Times New Roman"/>
          <w:szCs w:val="24"/>
          <w:lang w:eastAsia="en-US"/>
        </w:rPr>
        <w:t>Noteikt, ka ar 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szCs w:val="24"/>
          <w:lang w:eastAsia="en-US"/>
        </w:rPr>
        <w:t xml:space="preserve">, kas atrodas </w:t>
      </w:r>
      <w:r w:rsidRPr="008D504E">
        <w:rPr>
          <w:rFonts w:cs="Times New Roman"/>
          <w:szCs w:val="24"/>
        </w:rPr>
        <w:t>Rikavas</w:t>
      </w:r>
      <w:r w:rsidRPr="008D504E">
        <w:rPr>
          <w:rFonts w:cs="Times New Roman"/>
          <w:szCs w:val="24"/>
          <w:lang w:eastAsia="en-US"/>
        </w:rPr>
        <w:t xml:space="preserve"> pagastā, Rēzeknes novadā, nomaksas pirkuma līguma noslēgšanas brīdi tiek izbeigts ar </w:t>
      </w:r>
      <w:r w:rsidR="00371AF5">
        <w:rPr>
          <w:rFonts w:cs="Times New Roman"/>
          <w:szCs w:val="24"/>
          <w:lang w:eastAsia="en-US"/>
        </w:rPr>
        <w:t>A.M.</w:t>
      </w:r>
      <w:r w:rsidRPr="008D504E">
        <w:rPr>
          <w:rFonts w:cs="Times New Roman"/>
          <w:szCs w:val="24"/>
          <w:lang w:eastAsia="en-US"/>
        </w:rPr>
        <w:t xml:space="preserve"> noslēgtais Dzīvojamās telpas īres līgums.</w:t>
      </w:r>
    </w:p>
    <w:p w14:paraId="2251095B" w14:textId="77777777" w:rsidR="00690AE2" w:rsidRPr="008D504E" w:rsidRDefault="00690AE2" w:rsidP="00690AE2">
      <w:pPr>
        <w:numPr>
          <w:ilvl w:val="0"/>
          <w:numId w:val="42"/>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iestādes “Dricānu pagastu apvienība</w:t>
      </w:r>
      <w:r>
        <w:rPr>
          <w:rFonts w:eastAsia="Times New Roman" w:cs="Times New Roman"/>
          <w:bCs/>
          <w:szCs w:val="24"/>
          <w:lang w:eastAsia="ar-QA" w:bidi="ar-QA"/>
        </w:rPr>
        <w:t>”</w:t>
      </w:r>
      <w:r w:rsidRPr="008D504E">
        <w:rPr>
          <w:rFonts w:eastAsia="Times New Roman" w:cs="Times New Roman"/>
          <w:bCs/>
          <w:szCs w:val="24"/>
          <w:lang w:eastAsia="ar-QA" w:bidi="ar-QA"/>
        </w:rPr>
        <w:t xml:space="preserve"> struktūrvienībai</w:t>
      </w:r>
      <w:r w:rsidRPr="008D504E">
        <w:rPr>
          <w:rFonts w:eastAsia="Times New Roman" w:cs="Times New Roman"/>
          <w:szCs w:val="24"/>
        </w:rPr>
        <w:t xml:space="preserve"> “Rikavas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19E0BB62" w14:textId="77777777" w:rsidR="00690AE2" w:rsidRPr="008D504E" w:rsidRDefault="00690AE2" w:rsidP="00690AE2">
      <w:pPr>
        <w:numPr>
          <w:ilvl w:val="0"/>
          <w:numId w:val="42"/>
        </w:numPr>
        <w:spacing w:after="0" w:line="240" w:lineRule="auto"/>
        <w:ind w:left="993" w:hanging="426"/>
        <w:jc w:val="both"/>
        <w:rPr>
          <w:rFonts w:cs="Times New Roman"/>
          <w:b/>
          <w:bCs/>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iestādes “</w:t>
      </w:r>
      <w:r w:rsidRPr="008D504E">
        <w:rPr>
          <w:rFonts w:eastAsia="Times New Roman" w:cs="Times New Roman"/>
          <w:bCs/>
          <w:szCs w:val="24"/>
          <w:lang w:eastAsia="ar-QA" w:bidi="ar-QA"/>
        </w:rPr>
        <w:t>Dricānu pagastu apvienība” struktūrvienībai</w:t>
      </w:r>
      <w:r w:rsidRPr="008D504E">
        <w:rPr>
          <w:rFonts w:eastAsia="Times New Roman" w:cs="Times New Roman"/>
          <w:szCs w:val="24"/>
        </w:rPr>
        <w:t xml:space="preserve"> “Rikavas pagasta pārvalde” radās, veicot nekustamā īpašuma novērtēšanu, ir izlietojami Rikavas pagasta teritorijā esošo pašvaldības nekustamo īpašumu kadastrālajai uzmērīšanai un ierakstīšanai zemesgrāmatā</w:t>
      </w:r>
      <w:r>
        <w:rPr>
          <w:rFonts w:eastAsia="Times New Roman" w:cs="Times New Roman"/>
          <w:szCs w:val="24"/>
        </w:rPr>
        <w:t>.</w:t>
      </w:r>
    </w:p>
    <w:bookmarkEnd w:id="48"/>
    <w:p w14:paraId="5D81517A" w14:textId="77777777" w:rsidR="00690AE2" w:rsidRPr="008D504E" w:rsidRDefault="00690AE2" w:rsidP="00690AE2">
      <w:pPr>
        <w:spacing w:after="0" w:line="240" w:lineRule="auto"/>
        <w:ind w:left="993"/>
        <w:jc w:val="both"/>
        <w:rPr>
          <w:rFonts w:cs="Times New Roman"/>
          <w:b/>
          <w:bCs/>
          <w:szCs w:val="24"/>
        </w:rPr>
      </w:pPr>
    </w:p>
    <w:p w14:paraId="451F9BF9"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68AF7373" w14:textId="6CCB6DCA" w:rsidR="00690AE2" w:rsidRPr="008D504E" w:rsidRDefault="00690AE2" w:rsidP="00690AE2">
      <w:pPr>
        <w:suppressAutoHyphens w:val="0"/>
        <w:spacing w:after="0" w:line="240" w:lineRule="auto"/>
        <w:contextualSpacing/>
        <w:jc w:val="center"/>
        <w:rPr>
          <w:rFonts w:cs="Times New Roman"/>
          <w:b/>
          <w:szCs w:val="24"/>
        </w:rPr>
      </w:pPr>
      <w:bookmarkStart w:id="49" w:name="_Hlk43303573"/>
      <w:r w:rsidRPr="008D504E">
        <w:rPr>
          <w:rFonts w:cs="Times New Roman"/>
          <w:b/>
          <w:szCs w:val="24"/>
        </w:rPr>
        <w:t>Par 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b/>
          <w:szCs w:val="24"/>
        </w:rPr>
        <w:t xml:space="preserve"> Upes ielā 5, Rikavā, Rikavas pagastā, nosacītās cenas apstiprināšanu </w:t>
      </w:r>
    </w:p>
    <w:p w14:paraId="2DECF45F"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7667A212" w14:textId="77777777" w:rsidR="00690AE2" w:rsidRPr="008D504E" w:rsidRDefault="00690AE2" w:rsidP="00690AE2">
      <w:pPr>
        <w:suppressAutoHyphens w:val="0"/>
        <w:spacing w:after="0" w:line="240" w:lineRule="auto"/>
        <w:contextualSpacing/>
        <w:jc w:val="center"/>
        <w:rPr>
          <w:rFonts w:cs="Times New Roman"/>
          <w:b/>
          <w:bCs/>
          <w:szCs w:val="24"/>
        </w:rPr>
      </w:pPr>
    </w:p>
    <w:p w14:paraId="00C18A46" w14:textId="03224D45"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5.marta </w:t>
      </w:r>
      <w:r w:rsidRPr="008D504E">
        <w:rPr>
          <w:rFonts w:eastAsia="Times New Roman" w:cs="Times New Roman"/>
          <w:szCs w:val="24"/>
          <w:lang w:eastAsia="ar-SA"/>
        </w:rPr>
        <w:t xml:space="preserve">lēmumu </w:t>
      </w:r>
      <w:r w:rsidRPr="008D504E">
        <w:rPr>
          <w:rFonts w:cs="Times New Roman"/>
          <w:szCs w:val="24"/>
        </w:rPr>
        <w:t>(protokols Nr.7, 32.§)</w:t>
      </w:r>
      <w:r w:rsidRPr="008D504E">
        <w:rPr>
          <w:rFonts w:eastAsia="Times New Roman" w:cs="Times New Roman"/>
          <w:szCs w:val="24"/>
          <w:lang w:eastAsia="ar-SA"/>
        </w:rPr>
        <w:t xml:space="preserve"> “</w:t>
      </w:r>
      <w:r w:rsidRPr="008D504E">
        <w:rPr>
          <w:rFonts w:cs="Times New Roman"/>
          <w:szCs w:val="24"/>
        </w:rPr>
        <w:t xml:space="preserve">Par dzīvokļa īpašuma </w:t>
      </w:r>
      <w:r w:rsidRPr="008D504E">
        <w:rPr>
          <w:rFonts w:eastAsia="Times New Roman" w:cs="Times New Roman"/>
          <w:bCs/>
          <w:iCs/>
          <w:szCs w:val="24"/>
        </w:rPr>
        <w:t>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eastAsia="Times New Roman" w:cs="Times New Roman"/>
          <w:bCs/>
          <w:iCs/>
          <w:szCs w:val="24"/>
        </w:rPr>
        <w:t>, Upes iel</w:t>
      </w:r>
      <w:r>
        <w:rPr>
          <w:rFonts w:eastAsia="Times New Roman" w:cs="Times New Roman"/>
          <w:bCs/>
          <w:iCs/>
          <w:szCs w:val="24"/>
        </w:rPr>
        <w:t>ā</w:t>
      </w:r>
      <w:r w:rsidRPr="008D504E">
        <w:rPr>
          <w:rFonts w:eastAsia="Times New Roman" w:cs="Times New Roman"/>
          <w:bCs/>
          <w:iCs/>
          <w:szCs w:val="24"/>
        </w:rPr>
        <w:t xml:space="preserve"> 5, Rikav</w:t>
      </w:r>
      <w:r>
        <w:rPr>
          <w:rFonts w:eastAsia="Times New Roman" w:cs="Times New Roman"/>
          <w:bCs/>
          <w:iCs/>
          <w:szCs w:val="24"/>
        </w:rPr>
        <w:t>ā</w:t>
      </w:r>
      <w:r w:rsidRPr="008D504E">
        <w:rPr>
          <w:rFonts w:eastAsia="Times New Roman" w:cs="Times New Roman"/>
          <w:bCs/>
          <w:iCs/>
          <w:szCs w:val="24"/>
        </w:rPr>
        <w:t xml:space="preserve">, Rikavas pagastā, nodošanu atsavināšanai </w:t>
      </w:r>
      <w:r w:rsidR="00371AF5">
        <w:rPr>
          <w:rFonts w:eastAsia="Times New Roman" w:cs="Times New Roman"/>
          <w:bCs/>
          <w:iCs/>
          <w:szCs w:val="24"/>
        </w:rPr>
        <w:t>I.Ž.</w:t>
      </w:r>
      <w:r w:rsidRPr="008D504E">
        <w:rPr>
          <w:rFonts w:eastAsia="Times New Roman" w:cs="Times New Roman"/>
          <w:bCs/>
          <w:iCs/>
          <w:szCs w:val="24"/>
        </w:rPr>
        <w:t xml:space="preserve">” un </w:t>
      </w:r>
      <w:r w:rsidR="00371AF5">
        <w:rPr>
          <w:rFonts w:eastAsia="Times New Roman" w:cs="Times New Roman"/>
          <w:bCs/>
          <w:iCs/>
          <w:szCs w:val="24"/>
        </w:rPr>
        <w:t>I.Ž.</w:t>
      </w:r>
      <w:r w:rsidRPr="008D504E">
        <w:rPr>
          <w:rFonts w:eastAsia="Times New Roman" w:cs="Times New Roman"/>
          <w:bCs/>
          <w:iCs/>
          <w:szCs w:val="24"/>
        </w:rPr>
        <w:t xml:space="preserve"> 2020.gada 14.maija</w:t>
      </w:r>
      <w:r w:rsidRPr="008D504E">
        <w:rPr>
          <w:rFonts w:eastAsia="Times New Roman" w:cs="Times New Roman"/>
          <w:szCs w:val="24"/>
          <w:lang w:eastAsia="ar-SA"/>
        </w:rPr>
        <w:t xml:space="preserve"> iesniegumu</w:t>
      </w:r>
      <w:r w:rsidRPr="008D504E">
        <w:rPr>
          <w:rFonts w:eastAsia="Times New Roman" w:cs="Times New Roman"/>
          <w:color w:val="000000"/>
          <w:szCs w:val="24"/>
          <w:lang w:eastAsia="ar-SA"/>
        </w:rPr>
        <w:t xml:space="preserve">, </w:t>
      </w:r>
      <w:r w:rsidRPr="008D504E">
        <w:rPr>
          <w:rFonts w:cs="Times New Roman"/>
          <w:bCs/>
          <w:szCs w:val="24"/>
          <w:lang w:eastAsia="en-US"/>
        </w:rPr>
        <w:t xml:space="preserve">Rikavas pagasta pārvaldes </w:t>
      </w:r>
      <w:r w:rsidRPr="008D504E">
        <w:rPr>
          <w:rFonts w:cs="Times New Roman"/>
          <w:bCs/>
          <w:iCs/>
          <w:szCs w:val="24"/>
        </w:rPr>
        <w:t>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bCs/>
          <w:iCs/>
          <w:szCs w:val="24"/>
        </w:rPr>
        <w:t>, Upes iel</w:t>
      </w:r>
      <w:r>
        <w:rPr>
          <w:rFonts w:cs="Times New Roman"/>
          <w:bCs/>
          <w:iCs/>
          <w:szCs w:val="24"/>
        </w:rPr>
        <w:t>ā</w:t>
      </w:r>
      <w:r w:rsidRPr="008D504E">
        <w:rPr>
          <w:rFonts w:cs="Times New Roman"/>
          <w:bCs/>
          <w:iCs/>
          <w:szCs w:val="24"/>
        </w:rPr>
        <w:t xml:space="preserve"> 5, Rikav</w:t>
      </w:r>
      <w:r>
        <w:rPr>
          <w:rFonts w:cs="Times New Roman"/>
          <w:bCs/>
          <w:iCs/>
          <w:szCs w:val="24"/>
        </w:rPr>
        <w:t>ā</w:t>
      </w:r>
      <w:r w:rsidRPr="008D504E">
        <w:rPr>
          <w:rFonts w:cs="Times New Roman"/>
          <w:bCs/>
          <w:iCs/>
          <w:szCs w:val="24"/>
        </w:rPr>
        <w:t>, Rikavas</w:t>
      </w:r>
      <w:r w:rsidRPr="008D504E">
        <w:rPr>
          <w:rFonts w:cs="Times New Roman"/>
          <w:bCs/>
          <w:szCs w:val="24"/>
          <w:lang w:eastAsia="en-US"/>
        </w:rPr>
        <w:t xml:space="preserve"> pagastā novērtēšanas komisijas 2020.gada 4.jūnijā sēdes protokolu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1BE24B1E" w14:textId="77777777" w:rsidR="00690AE2" w:rsidRPr="008D504E" w:rsidRDefault="00690AE2" w:rsidP="00690AE2">
      <w:pPr>
        <w:spacing w:after="0" w:line="240" w:lineRule="auto"/>
        <w:ind w:right="-1" w:firstLine="567"/>
        <w:jc w:val="both"/>
        <w:rPr>
          <w:rFonts w:cs="Times New Roman"/>
          <w:iCs/>
          <w:szCs w:val="24"/>
        </w:rPr>
      </w:pPr>
    </w:p>
    <w:p w14:paraId="53686D67" w14:textId="59B1DA1C"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cs="Times New Roman"/>
          <w:szCs w:val="24"/>
        </w:rPr>
        <w:t>apstiprināt 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szCs w:val="24"/>
        </w:rPr>
        <w:t>, kas atrodas Upes iel</w:t>
      </w:r>
      <w:r>
        <w:rPr>
          <w:rFonts w:cs="Times New Roman"/>
          <w:szCs w:val="24"/>
        </w:rPr>
        <w:t>ā</w:t>
      </w:r>
      <w:r w:rsidRPr="008D504E">
        <w:rPr>
          <w:rFonts w:cs="Times New Roman"/>
          <w:szCs w:val="24"/>
        </w:rPr>
        <w:t xml:space="preserve"> 5, Rikavas pagastā, Rēzeknes novadā, kadastra Nr.7882 900 0070, platība 90.2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1 761.68 </w:t>
      </w:r>
      <w:r w:rsidRPr="008D504E">
        <w:rPr>
          <w:rFonts w:cs="Times New Roman"/>
          <w:szCs w:val="24"/>
        </w:rPr>
        <w:t xml:space="preserve">(viens tūkstotis septiņi simti sešdesmit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szCs w:val="24"/>
        </w:rPr>
        <w:t>68 centi).</w:t>
      </w:r>
    </w:p>
    <w:p w14:paraId="6839F3E7" w14:textId="011F370B"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cs="Times New Roman"/>
          <w:szCs w:val="24"/>
        </w:rPr>
        <w:t xml:space="preserve">Pārdot </w:t>
      </w:r>
      <w:r w:rsidR="00371AF5">
        <w:rPr>
          <w:rFonts w:cs="Times New Roman"/>
          <w:szCs w:val="24"/>
        </w:rPr>
        <w:t>I.Ž.</w:t>
      </w:r>
      <w:r w:rsidRPr="008D504E">
        <w:rPr>
          <w:rFonts w:cs="Times New Roman"/>
          <w:szCs w:val="24"/>
        </w:rPr>
        <w:t xml:space="preserve">, personas kods </w:t>
      </w:r>
      <w:r w:rsidR="00371AF5">
        <w:rPr>
          <w:rFonts w:eastAsia="Lucida Sans Unicode" w:cs="Times New Roman"/>
          <w:szCs w:val="24"/>
        </w:rPr>
        <w:t>(..)</w:t>
      </w:r>
      <w:r w:rsidRPr="008D504E">
        <w:rPr>
          <w:rFonts w:cs="Times New Roman"/>
          <w:szCs w:val="24"/>
        </w:rPr>
        <w:t>, dzīvo: Upes iel</w:t>
      </w:r>
      <w:r>
        <w:rPr>
          <w:rFonts w:cs="Times New Roman"/>
          <w:szCs w:val="24"/>
        </w:rPr>
        <w:t>ā</w:t>
      </w:r>
      <w:r w:rsidRPr="008D504E">
        <w:rPr>
          <w:rFonts w:cs="Times New Roman"/>
          <w:szCs w:val="24"/>
        </w:rPr>
        <w:t xml:space="preserve"> 5-</w:t>
      </w:r>
      <w:r w:rsidR="00371AF5">
        <w:rPr>
          <w:rFonts w:eastAsia="Lucida Sans Unicode" w:cs="Times New Roman"/>
          <w:szCs w:val="24"/>
        </w:rPr>
        <w:t>(..)</w:t>
      </w:r>
      <w:r w:rsidRPr="008D504E">
        <w:rPr>
          <w:rFonts w:cs="Times New Roman"/>
          <w:szCs w:val="24"/>
        </w:rPr>
        <w:t>, Rikav</w:t>
      </w:r>
      <w:r>
        <w:rPr>
          <w:rFonts w:cs="Times New Roman"/>
          <w:szCs w:val="24"/>
        </w:rPr>
        <w:t>ā</w:t>
      </w:r>
      <w:r w:rsidRPr="008D504E">
        <w:rPr>
          <w:rFonts w:cs="Times New Roman"/>
          <w:szCs w:val="24"/>
        </w:rPr>
        <w:t>, Rikavas pagast</w:t>
      </w:r>
      <w:r>
        <w:rPr>
          <w:rFonts w:cs="Times New Roman"/>
          <w:szCs w:val="24"/>
        </w:rPr>
        <w:t>ā</w:t>
      </w:r>
      <w:r w:rsidRPr="008D504E">
        <w:rPr>
          <w:rFonts w:cs="Times New Roman"/>
          <w:szCs w:val="24"/>
        </w:rPr>
        <w:t>, Rēzeknes novad</w:t>
      </w:r>
      <w:r>
        <w:rPr>
          <w:rFonts w:cs="Times New Roman"/>
          <w:szCs w:val="24"/>
        </w:rPr>
        <w:t>ā</w:t>
      </w:r>
      <w:r w:rsidRPr="008D504E">
        <w:rPr>
          <w:rFonts w:cs="Times New Roman"/>
          <w:szCs w:val="24"/>
        </w:rPr>
        <w:t>,</w:t>
      </w:r>
      <w:r w:rsidRPr="008D504E">
        <w:rPr>
          <w:rFonts w:cs="Times New Roman"/>
          <w:szCs w:val="24"/>
          <w:lang w:eastAsia="ar-QA" w:bidi="ar-QA"/>
        </w:rPr>
        <w:t xml:space="preserve"> dzīvokļa īpašumu </w:t>
      </w:r>
      <w:r w:rsidRPr="008D504E">
        <w:rPr>
          <w:rFonts w:cs="Times New Roman"/>
          <w:szCs w:val="24"/>
        </w:rPr>
        <w:t>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szCs w:val="24"/>
        </w:rPr>
        <w:t>, kas atrodas Upes iel</w:t>
      </w:r>
      <w:r>
        <w:rPr>
          <w:rFonts w:cs="Times New Roman"/>
          <w:szCs w:val="24"/>
        </w:rPr>
        <w:t xml:space="preserve">ā </w:t>
      </w:r>
      <w:r w:rsidRPr="008D504E">
        <w:rPr>
          <w:rFonts w:cs="Times New Roman"/>
          <w:szCs w:val="24"/>
        </w:rPr>
        <w:t>5, Rikavas pagastā, Rēzeknes novadā, kadastra Nr.7882 900 0070, platība 90.2 m</w:t>
      </w:r>
      <w:r w:rsidRPr="008D504E">
        <w:rPr>
          <w:rFonts w:cs="Times New Roman"/>
          <w:szCs w:val="24"/>
          <w:vertAlign w:val="superscript"/>
        </w:rPr>
        <w:t>2</w:t>
      </w:r>
      <w:r w:rsidRPr="008D504E">
        <w:rPr>
          <w:rFonts w:cs="Times New Roman"/>
          <w:szCs w:val="24"/>
        </w:rPr>
        <w:t xml:space="preserve">, par brīvu cenu, kas ir vienāda ar nosacīto cenu, t. i.,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1 761.68 </w:t>
      </w:r>
      <w:r w:rsidRPr="008D504E">
        <w:rPr>
          <w:rFonts w:cs="Times New Roman"/>
          <w:szCs w:val="24"/>
        </w:rPr>
        <w:t xml:space="preserve">(viens tūkstotis septiņi simti sešdesmit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szCs w:val="24"/>
        </w:rPr>
        <w:t>68 centi).</w:t>
      </w:r>
    </w:p>
    <w:p w14:paraId="124EC13C" w14:textId="3D6D3CEC"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cs="Times New Roman"/>
          <w:szCs w:val="24"/>
        </w:rPr>
        <w:t>Noteikt pirmo iemaksu 10 % (desmit procentu) apmērā no dzīvokļa īpašuma Nr.</w:t>
      </w:r>
      <w:r w:rsidR="00371AF5" w:rsidRPr="00371AF5">
        <w:rPr>
          <w:rFonts w:eastAsia="Lucida Sans Unicode" w:cs="Times New Roman"/>
          <w:szCs w:val="24"/>
        </w:rPr>
        <w:t xml:space="preserve"> </w:t>
      </w:r>
      <w:r w:rsidR="00371AF5">
        <w:rPr>
          <w:rFonts w:eastAsia="Lucida Sans Unicode" w:cs="Times New Roman"/>
          <w:szCs w:val="24"/>
        </w:rPr>
        <w:t>(..)</w:t>
      </w:r>
      <w:r w:rsidRPr="008D504E">
        <w:rPr>
          <w:rFonts w:cs="Times New Roman"/>
          <w:szCs w:val="24"/>
        </w:rPr>
        <w:t xml:space="preserve">, kas atrodas Rikavas pagastā, Rēzeknes novadā, nosacītās cenas, t.i. EUR </w:t>
      </w:r>
      <w:r w:rsidRPr="008D504E">
        <w:rPr>
          <w:rFonts w:cs="Times New Roman"/>
          <w:szCs w:val="24"/>
          <w:lang w:eastAsia="en-US"/>
        </w:rPr>
        <w:t xml:space="preserve">176.17 (viens simts septiņdesmit seši </w:t>
      </w:r>
      <w:proofErr w:type="spellStart"/>
      <w:r w:rsidRPr="008D504E">
        <w:rPr>
          <w:rFonts w:cs="Times New Roman"/>
          <w:i/>
          <w:szCs w:val="24"/>
          <w:lang w:eastAsia="en-US"/>
        </w:rPr>
        <w:t>euro</w:t>
      </w:r>
      <w:proofErr w:type="spellEnd"/>
      <w:r w:rsidRPr="008D504E">
        <w:rPr>
          <w:rFonts w:cs="Times New Roman"/>
          <w:szCs w:val="24"/>
          <w:lang w:eastAsia="en-US"/>
        </w:rPr>
        <w:t xml:space="preserve"> 17 centi)</w:t>
      </w:r>
      <w:r w:rsidRPr="008D504E">
        <w:rPr>
          <w:rFonts w:cs="Times New Roman"/>
          <w:szCs w:val="24"/>
        </w:rPr>
        <w:t>.</w:t>
      </w:r>
    </w:p>
    <w:p w14:paraId="7257C5E1" w14:textId="77777777"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18.jūlijam.</w:t>
      </w:r>
    </w:p>
    <w:p w14:paraId="2C4F3396" w14:textId="77777777"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“Dricānu pagastu apvienība” struktūrvienībai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757ADC3A" w14:textId="0833F2D7"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371AF5">
        <w:rPr>
          <w:rFonts w:cs="Times New Roman"/>
          <w:szCs w:val="24"/>
        </w:rPr>
        <w:t>I.Ž.</w:t>
      </w:r>
      <w:r w:rsidRPr="008D504E">
        <w:rPr>
          <w:rFonts w:cs="Times New Roman"/>
          <w:szCs w:val="24"/>
        </w:rPr>
        <w:t xml:space="preserve"> </w:t>
      </w:r>
      <w:r w:rsidRPr="008D504E">
        <w:rPr>
          <w:rFonts w:eastAsia="Times New Roman" w:cs="Times New Roman"/>
          <w:bCs/>
          <w:szCs w:val="24"/>
        </w:rPr>
        <w:t>1 (</w:t>
      </w:r>
      <w:r w:rsidRPr="008D504E">
        <w:rPr>
          <w:rFonts w:cs="Times New Roman"/>
          <w:szCs w:val="24"/>
          <w:lang w:eastAsia="en-US"/>
        </w:rPr>
        <w:t>viena) mēneša laikā no pirmās iemaksas samaksas dienas.</w:t>
      </w:r>
    </w:p>
    <w:p w14:paraId="055F9C01" w14:textId="77777777"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eastAsia="Times New Roman" w:cs="Times New Roman"/>
          <w:szCs w:val="24"/>
        </w:rPr>
        <w:t>Noteikt 36 (trīsdesmit sešu) mēnešu nomaksas termiņu no nomaksas pirkuma līguma noslēgšanas dienas.</w:t>
      </w:r>
    </w:p>
    <w:p w14:paraId="3FF07A73" w14:textId="77777777"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cs="Times New Roman"/>
          <w:szCs w:val="24"/>
          <w:lang w:eastAsia="en-US"/>
        </w:rPr>
        <w:t xml:space="preserve">Noteikt, ka par atlikto maksājumu </w:t>
      </w:r>
      <w:r w:rsidRPr="008D504E">
        <w:rPr>
          <w:rFonts w:cs="Times New Roman"/>
          <w:b/>
          <w:szCs w:val="24"/>
          <w:lang w:eastAsia="en-US"/>
        </w:rPr>
        <w:t xml:space="preserve">EUR </w:t>
      </w:r>
      <w:r w:rsidRPr="008D504E">
        <w:rPr>
          <w:rFonts w:cs="Times New Roman"/>
          <w:b/>
          <w:szCs w:val="24"/>
        </w:rPr>
        <w:t>1 546.68</w:t>
      </w:r>
      <w:r w:rsidRPr="008D504E">
        <w:rPr>
          <w:rFonts w:cs="Times New Roman"/>
          <w:szCs w:val="24"/>
        </w:rPr>
        <w:t xml:space="preserve"> (viens tūkstotis pieci simti četrdesmit seši </w:t>
      </w:r>
      <w:proofErr w:type="spellStart"/>
      <w:r w:rsidRPr="008D504E">
        <w:rPr>
          <w:rFonts w:cs="Times New Roman"/>
          <w:i/>
          <w:szCs w:val="24"/>
        </w:rPr>
        <w:t>euro</w:t>
      </w:r>
      <w:proofErr w:type="spellEnd"/>
      <w:r w:rsidRPr="008D504E">
        <w:rPr>
          <w:rFonts w:cs="Times New Roman"/>
          <w:szCs w:val="24"/>
        </w:rPr>
        <w:t xml:space="preserve"> 68 centi) </w:t>
      </w:r>
      <w:r w:rsidRPr="008D504E">
        <w:rPr>
          <w:rFonts w:cs="Times New Roman"/>
          <w:szCs w:val="24"/>
          <w:lang w:eastAsia="en-US"/>
        </w:rPr>
        <w:t>maksās 6 % (sešus procentus) gadā no vēl nesamaksātās pirkuma maksas daļas un par pirkuma līgumā noteikto maksājumu termiņu kavējumiem nokavējuma procentus 0,1 procenta apmērā no kavētās maksājuma summas par katru kavējuma dienu.</w:t>
      </w:r>
    </w:p>
    <w:p w14:paraId="1316E497" w14:textId="1E296B9A" w:rsidR="00371AF5" w:rsidRPr="00371AF5" w:rsidRDefault="00371AF5" w:rsidP="00371AF5">
      <w:pPr>
        <w:numPr>
          <w:ilvl w:val="0"/>
          <w:numId w:val="43"/>
        </w:numPr>
        <w:spacing w:after="0" w:line="240" w:lineRule="auto"/>
        <w:ind w:left="993" w:hanging="426"/>
        <w:jc w:val="both"/>
        <w:rPr>
          <w:rFonts w:eastAsia="Times New Roman" w:cs="Times New Roman"/>
          <w:szCs w:val="24"/>
        </w:rPr>
      </w:pPr>
      <w:r w:rsidRPr="00371AF5">
        <w:rPr>
          <w:rFonts w:eastAsia="Times New Roman" w:cs="Times New Roman"/>
          <w:szCs w:val="24"/>
        </w:rPr>
        <w:t xml:space="preserve">Pamatojoties uz Rēzeknes novada domes 2020.gada 5.marta lēmuma (protokols Nr.7, 32.§) 2.punktu, 2020.gada 2.janvārī </w:t>
      </w:r>
      <w:r w:rsidR="00C1456E">
        <w:rPr>
          <w:rFonts w:eastAsia="Times New Roman" w:cs="Times New Roman"/>
          <w:szCs w:val="24"/>
        </w:rPr>
        <w:t>I.Ž.</w:t>
      </w:r>
      <w:r w:rsidRPr="00371AF5">
        <w:rPr>
          <w:rFonts w:eastAsia="Times New Roman" w:cs="Times New Roman"/>
          <w:szCs w:val="24"/>
        </w:rPr>
        <w:t xml:space="preserve"> iemaksāja iestādes “Dricānu pagastu apvienības” struktūrvienības “Rikavas pagasta pārvalde”, reģistrācijas Nr.40900027407, AS “SEB banka”, norēķinu kontā: Nr. LV46UNLA0055000968689, EUR 215,00 (divi simti piecpadsmit </w:t>
      </w:r>
      <w:proofErr w:type="spellStart"/>
      <w:r w:rsidRPr="00371AF5">
        <w:rPr>
          <w:rFonts w:eastAsia="Times New Roman" w:cs="Times New Roman"/>
          <w:szCs w:val="24"/>
        </w:rPr>
        <w:t>euro</w:t>
      </w:r>
      <w:proofErr w:type="spellEnd"/>
      <w:r w:rsidRPr="00371AF5">
        <w:rPr>
          <w:rFonts w:eastAsia="Times New Roman" w:cs="Times New Roman"/>
          <w:szCs w:val="24"/>
        </w:rPr>
        <w:t xml:space="preserve"> 00 centi).</w:t>
      </w:r>
    </w:p>
    <w:p w14:paraId="31177E4E" w14:textId="77777777"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eastAsia="Times New Roman" w:cs="Times New Roman"/>
          <w:szCs w:val="24"/>
        </w:rPr>
        <w:t xml:space="preserve">Ieskaitīt atlikušo pirkuma maksas daļu </w:t>
      </w:r>
      <w:r w:rsidRPr="008D504E">
        <w:rPr>
          <w:rFonts w:cs="Times New Roman"/>
          <w:b/>
          <w:szCs w:val="24"/>
          <w:lang w:eastAsia="en-US"/>
        </w:rPr>
        <w:t xml:space="preserve">EUR </w:t>
      </w:r>
      <w:r w:rsidRPr="008D504E">
        <w:rPr>
          <w:rFonts w:cs="Times New Roman"/>
          <w:b/>
          <w:szCs w:val="24"/>
        </w:rPr>
        <w:t>1546.68</w:t>
      </w:r>
      <w:r w:rsidRPr="008D504E">
        <w:rPr>
          <w:rFonts w:cs="Times New Roman"/>
          <w:szCs w:val="24"/>
        </w:rPr>
        <w:t xml:space="preserve"> (viens tūkstotis pieci simti </w:t>
      </w:r>
      <w:proofErr w:type="spellStart"/>
      <w:r w:rsidRPr="008D504E">
        <w:rPr>
          <w:rFonts w:cs="Times New Roman"/>
          <w:szCs w:val="24"/>
        </w:rPr>
        <w:t>četrudesmit</w:t>
      </w:r>
      <w:proofErr w:type="spellEnd"/>
      <w:r w:rsidRPr="008D504E">
        <w:rPr>
          <w:rFonts w:cs="Times New Roman"/>
          <w:szCs w:val="24"/>
        </w:rPr>
        <w:t xml:space="preserve"> seši </w:t>
      </w:r>
      <w:proofErr w:type="spellStart"/>
      <w:r w:rsidRPr="008D504E">
        <w:rPr>
          <w:rFonts w:cs="Times New Roman"/>
          <w:i/>
          <w:szCs w:val="24"/>
        </w:rPr>
        <w:t>euro</w:t>
      </w:r>
      <w:proofErr w:type="spellEnd"/>
      <w:r w:rsidRPr="008D504E">
        <w:rPr>
          <w:rFonts w:cs="Times New Roman"/>
          <w:szCs w:val="24"/>
        </w:rPr>
        <w:t xml:space="preserve"> 68 centi)</w:t>
      </w:r>
      <w:r w:rsidRPr="008D504E">
        <w:rPr>
          <w:rFonts w:eastAsia="Times New Roman" w:cs="Times New Roman"/>
          <w:szCs w:val="24"/>
        </w:rPr>
        <w:t xml:space="preserve"> </w:t>
      </w:r>
      <w:r>
        <w:rPr>
          <w:rFonts w:eastAsia="Times New Roman" w:cs="Times New Roman"/>
          <w:szCs w:val="24"/>
        </w:rPr>
        <w:t xml:space="preserve">iestādes “Dricānu pagastu apvienība” struktūrvienības </w:t>
      </w:r>
      <w:r w:rsidRPr="008D504E">
        <w:rPr>
          <w:rFonts w:eastAsia="Times New Roman" w:cs="Times New Roman"/>
          <w:bCs/>
          <w:szCs w:val="24"/>
          <w:lang w:eastAsia="ar-QA" w:bidi="ar-QA"/>
        </w:rPr>
        <w:t xml:space="preserve">“Rikavas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rPr>
        <w:t>.</w:t>
      </w:r>
    </w:p>
    <w:p w14:paraId="6D5531FA" w14:textId="381528AB"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cs="Times New Roman"/>
          <w:szCs w:val="24"/>
          <w:lang w:eastAsia="en-US"/>
        </w:rPr>
        <w:t>Noteikt, ka ar dzīvokļa īpašuma Nr.</w:t>
      </w:r>
      <w:r w:rsidR="00C1456E" w:rsidRPr="00C1456E">
        <w:rPr>
          <w:rFonts w:eastAsia="Lucida Sans Unicode" w:cs="Times New Roman"/>
          <w:szCs w:val="24"/>
        </w:rPr>
        <w:t xml:space="preserve"> </w:t>
      </w:r>
      <w:r w:rsidR="00C1456E">
        <w:rPr>
          <w:rFonts w:eastAsia="Lucida Sans Unicode" w:cs="Times New Roman"/>
          <w:szCs w:val="24"/>
        </w:rPr>
        <w:t>(..)</w:t>
      </w:r>
      <w:r w:rsidRPr="008D504E">
        <w:rPr>
          <w:rFonts w:cs="Times New Roman"/>
          <w:szCs w:val="24"/>
          <w:lang w:eastAsia="en-US"/>
        </w:rPr>
        <w:t xml:space="preserve">, kas atrodas </w:t>
      </w:r>
      <w:r w:rsidRPr="008D504E">
        <w:rPr>
          <w:rFonts w:cs="Times New Roman"/>
          <w:szCs w:val="24"/>
        </w:rPr>
        <w:t>Rikavas</w:t>
      </w:r>
      <w:r w:rsidRPr="008D504E">
        <w:rPr>
          <w:rFonts w:cs="Times New Roman"/>
          <w:szCs w:val="24"/>
          <w:lang w:eastAsia="en-US"/>
        </w:rPr>
        <w:t xml:space="preserve"> pagastā, Rēzeknes novadā, nomaksas pirkuma līguma noslēgšanas brīdi tiek izbeigts ar </w:t>
      </w:r>
      <w:r w:rsidR="00371AF5">
        <w:rPr>
          <w:rFonts w:cs="Times New Roman"/>
          <w:szCs w:val="24"/>
          <w:lang w:eastAsia="en-US"/>
        </w:rPr>
        <w:t>I.Ž.</w:t>
      </w:r>
      <w:r w:rsidRPr="008D504E">
        <w:rPr>
          <w:rFonts w:cs="Times New Roman"/>
          <w:szCs w:val="24"/>
          <w:lang w:eastAsia="en-US"/>
        </w:rPr>
        <w:t xml:space="preserve"> noslēgtais Dzīvojamās telpas īres līgums.</w:t>
      </w:r>
    </w:p>
    <w:p w14:paraId="786B3422" w14:textId="77777777" w:rsidR="00690AE2" w:rsidRPr="008D504E" w:rsidRDefault="00690AE2" w:rsidP="00690AE2">
      <w:pPr>
        <w:numPr>
          <w:ilvl w:val="0"/>
          <w:numId w:val="43"/>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iestādes “Dricānu pagastu apvienības struktūrvienībai</w:t>
      </w:r>
      <w:r w:rsidRPr="008D504E">
        <w:rPr>
          <w:rFonts w:eastAsia="Times New Roman" w:cs="Times New Roman"/>
          <w:szCs w:val="24"/>
        </w:rPr>
        <w:t xml:space="preserve"> “Rikavas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43BC0758" w14:textId="77777777" w:rsidR="00690AE2" w:rsidRPr="008D504E" w:rsidRDefault="00690AE2" w:rsidP="00690AE2">
      <w:pPr>
        <w:numPr>
          <w:ilvl w:val="0"/>
          <w:numId w:val="43"/>
        </w:numPr>
        <w:spacing w:after="0" w:line="240" w:lineRule="auto"/>
        <w:ind w:left="993" w:hanging="426"/>
        <w:jc w:val="both"/>
        <w:rPr>
          <w:rFonts w:cs="Times New Roman"/>
          <w:b/>
          <w:bCs/>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iestādes “</w:t>
      </w:r>
      <w:r w:rsidRPr="008D504E">
        <w:rPr>
          <w:rFonts w:eastAsia="Times New Roman" w:cs="Times New Roman"/>
          <w:bCs/>
          <w:szCs w:val="24"/>
          <w:lang w:eastAsia="ar-QA" w:bidi="ar-QA"/>
        </w:rPr>
        <w:t>Dricānu pagastu apvienība” struktūrvienībai</w:t>
      </w:r>
      <w:r w:rsidRPr="008D504E">
        <w:rPr>
          <w:rFonts w:eastAsia="Times New Roman" w:cs="Times New Roman"/>
          <w:szCs w:val="24"/>
        </w:rPr>
        <w:t xml:space="preserve"> “Rikavas pagasta pārvalde” radās, veicot nekustamā īpašuma novērtēšanu, ir izlietojami Rikavas pagasta teritorijā esošo pašvaldības nekustamo īpašumu kadastrālajai uzmērīšanai un ierakstīšanai zemesgrāmatā</w:t>
      </w:r>
      <w:bookmarkEnd w:id="49"/>
      <w:r>
        <w:rPr>
          <w:rFonts w:eastAsia="Times New Roman" w:cs="Times New Roman"/>
          <w:szCs w:val="24"/>
        </w:rPr>
        <w:t>.</w:t>
      </w:r>
    </w:p>
    <w:p w14:paraId="1F7292B6" w14:textId="77777777" w:rsidR="00690AE2" w:rsidRPr="008D504E" w:rsidRDefault="00690AE2" w:rsidP="00690AE2">
      <w:pPr>
        <w:spacing w:after="0" w:line="240" w:lineRule="auto"/>
        <w:ind w:left="993"/>
        <w:jc w:val="both"/>
        <w:rPr>
          <w:rFonts w:cs="Times New Roman"/>
          <w:b/>
          <w:bCs/>
          <w:szCs w:val="24"/>
        </w:rPr>
      </w:pPr>
    </w:p>
    <w:p w14:paraId="09731E7F"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2065A177" w14:textId="1AA8C67A" w:rsidR="00690AE2" w:rsidRPr="008D504E" w:rsidRDefault="00690AE2" w:rsidP="00690AE2">
      <w:pPr>
        <w:suppressAutoHyphens w:val="0"/>
        <w:spacing w:after="0" w:line="240" w:lineRule="auto"/>
        <w:contextualSpacing/>
        <w:jc w:val="center"/>
        <w:rPr>
          <w:rFonts w:cs="Times New Roman"/>
          <w:b/>
          <w:szCs w:val="24"/>
        </w:rPr>
      </w:pPr>
      <w:bookmarkStart w:id="50" w:name="_Hlk43303648"/>
      <w:r w:rsidRPr="008D504E">
        <w:rPr>
          <w:rFonts w:cs="Times New Roman"/>
          <w:b/>
          <w:szCs w:val="24"/>
        </w:rPr>
        <w:t>Par dzīvokļa īpašuma Nr.</w:t>
      </w:r>
      <w:r w:rsidR="00C1456E" w:rsidRPr="00C1456E">
        <w:rPr>
          <w:rFonts w:eastAsia="Lucida Sans Unicode" w:cs="Times New Roman"/>
          <w:szCs w:val="24"/>
        </w:rPr>
        <w:t xml:space="preserve"> </w:t>
      </w:r>
      <w:r w:rsidR="00C1456E">
        <w:rPr>
          <w:rFonts w:eastAsia="Lucida Sans Unicode" w:cs="Times New Roman"/>
          <w:szCs w:val="24"/>
        </w:rPr>
        <w:t>(..)</w:t>
      </w:r>
      <w:r w:rsidRPr="008D504E">
        <w:rPr>
          <w:rFonts w:cs="Times New Roman"/>
          <w:b/>
          <w:szCs w:val="24"/>
        </w:rPr>
        <w:t xml:space="preserve">Upes ielā 5, Rikavā, Rikavas pagastā, nosacītās cenas apstiprināšanu </w:t>
      </w:r>
    </w:p>
    <w:p w14:paraId="75F015F6"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1687865D" w14:textId="77777777" w:rsidR="00690AE2" w:rsidRPr="008D504E" w:rsidRDefault="00690AE2" w:rsidP="00690AE2">
      <w:pPr>
        <w:suppressAutoHyphens w:val="0"/>
        <w:spacing w:after="0" w:line="240" w:lineRule="auto"/>
        <w:contextualSpacing/>
        <w:jc w:val="center"/>
        <w:rPr>
          <w:rFonts w:cs="Times New Roman"/>
          <w:b/>
          <w:bCs/>
          <w:szCs w:val="24"/>
        </w:rPr>
      </w:pPr>
    </w:p>
    <w:p w14:paraId="683A6B55" w14:textId="25D560CB"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5.marta </w:t>
      </w:r>
      <w:r w:rsidRPr="008D504E">
        <w:rPr>
          <w:rFonts w:eastAsia="Times New Roman" w:cs="Times New Roman"/>
          <w:szCs w:val="24"/>
          <w:lang w:eastAsia="ar-SA"/>
        </w:rPr>
        <w:t xml:space="preserve">lēmumu </w:t>
      </w:r>
      <w:r w:rsidRPr="008D504E">
        <w:rPr>
          <w:rFonts w:cs="Times New Roman"/>
          <w:szCs w:val="24"/>
        </w:rPr>
        <w:t>(protokols Nr.7, 33.§)</w:t>
      </w:r>
      <w:r w:rsidRPr="008D504E">
        <w:rPr>
          <w:rFonts w:eastAsia="Times New Roman" w:cs="Times New Roman"/>
          <w:szCs w:val="24"/>
          <w:lang w:eastAsia="ar-SA"/>
        </w:rPr>
        <w:t xml:space="preserve"> “</w:t>
      </w:r>
      <w:r w:rsidRPr="008D504E">
        <w:rPr>
          <w:rFonts w:cs="Times New Roman"/>
          <w:szCs w:val="24"/>
        </w:rPr>
        <w:t xml:space="preserve">Par dzīvokļa īpašuma </w:t>
      </w:r>
      <w:r w:rsidRPr="008D504E">
        <w:rPr>
          <w:rFonts w:eastAsia="Times New Roman" w:cs="Times New Roman"/>
          <w:bCs/>
          <w:iCs/>
          <w:szCs w:val="24"/>
        </w:rPr>
        <w:t>Nr.</w:t>
      </w:r>
      <w:r w:rsidR="00C1456E" w:rsidRPr="00C1456E">
        <w:rPr>
          <w:rFonts w:eastAsia="Lucida Sans Unicode" w:cs="Times New Roman"/>
          <w:szCs w:val="24"/>
        </w:rPr>
        <w:t xml:space="preserve"> </w:t>
      </w:r>
      <w:r w:rsidR="00C1456E">
        <w:rPr>
          <w:rFonts w:eastAsia="Lucida Sans Unicode" w:cs="Times New Roman"/>
          <w:szCs w:val="24"/>
        </w:rPr>
        <w:t>(..)</w:t>
      </w:r>
      <w:r w:rsidRPr="008D504E">
        <w:rPr>
          <w:rFonts w:eastAsia="Times New Roman" w:cs="Times New Roman"/>
          <w:bCs/>
          <w:iCs/>
          <w:szCs w:val="24"/>
        </w:rPr>
        <w:t>, Upes iel</w:t>
      </w:r>
      <w:r>
        <w:rPr>
          <w:rFonts w:eastAsia="Times New Roman" w:cs="Times New Roman"/>
          <w:bCs/>
          <w:iCs/>
          <w:szCs w:val="24"/>
        </w:rPr>
        <w:t>ā</w:t>
      </w:r>
      <w:r w:rsidRPr="008D504E">
        <w:rPr>
          <w:rFonts w:eastAsia="Times New Roman" w:cs="Times New Roman"/>
          <w:bCs/>
          <w:iCs/>
          <w:szCs w:val="24"/>
        </w:rPr>
        <w:t xml:space="preserve"> 5, Rikav</w:t>
      </w:r>
      <w:r>
        <w:rPr>
          <w:rFonts w:eastAsia="Times New Roman" w:cs="Times New Roman"/>
          <w:bCs/>
          <w:iCs/>
          <w:szCs w:val="24"/>
        </w:rPr>
        <w:t>ā</w:t>
      </w:r>
      <w:r w:rsidRPr="008D504E">
        <w:rPr>
          <w:rFonts w:eastAsia="Times New Roman" w:cs="Times New Roman"/>
          <w:bCs/>
          <w:iCs/>
          <w:szCs w:val="24"/>
        </w:rPr>
        <w:t xml:space="preserve">, Rikavas pagastā, nodošanu atsavināšanai </w:t>
      </w:r>
      <w:r w:rsidR="00C1456E">
        <w:rPr>
          <w:rFonts w:eastAsia="Times New Roman" w:cs="Times New Roman"/>
          <w:bCs/>
          <w:iCs/>
          <w:szCs w:val="24"/>
        </w:rPr>
        <w:t>B.I.</w:t>
      </w:r>
      <w:r w:rsidRPr="008D504E">
        <w:rPr>
          <w:rFonts w:eastAsia="Times New Roman" w:cs="Times New Roman"/>
          <w:bCs/>
          <w:iCs/>
          <w:szCs w:val="24"/>
        </w:rPr>
        <w:t xml:space="preserve">”, un </w:t>
      </w:r>
      <w:r w:rsidR="00C1456E">
        <w:rPr>
          <w:rFonts w:eastAsia="Times New Roman" w:cs="Times New Roman"/>
          <w:bCs/>
          <w:iCs/>
          <w:szCs w:val="24"/>
        </w:rPr>
        <w:t>B.I.</w:t>
      </w:r>
      <w:r w:rsidRPr="008D504E">
        <w:rPr>
          <w:rFonts w:eastAsia="Times New Roman" w:cs="Times New Roman"/>
          <w:bCs/>
          <w:iCs/>
          <w:szCs w:val="24"/>
        </w:rPr>
        <w:t xml:space="preserve"> 2020.gada 14.maija</w:t>
      </w:r>
      <w:r w:rsidRPr="008D504E">
        <w:rPr>
          <w:rFonts w:eastAsia="Times New Roman" w:cs="Times New Roman"/>
          <w:szCs w:val="24"/>
          <w:lang w:eastAsia="ar-SA"/>
        </w:rPr>
        <w:t xml:space="preserve"> iesniegumu</w:t>
      </w:r>
      <w:r w:rsidRPr="008D504E">
        <w:rPr>
          <w:rFonts w:eastAsia="Times New Roman" w:cs="Times New Roman"/>
          <w:color w:val="000000"/>
          <w:szCs w:val="24"/>
          <w:lang w:eastAsia="ar-SA"/>
        </w:rPr>
        <w:t xml:space="preserve">, </w:t>
      </w:r>
      <w:r w:rsidRPr="008D504E">
        <w:rPr>
          <w:rFonts w:cs="Times New Roman"/>
          <w:bCs/>
          <w:szCs w:val="24"/>
          <w:lang w:eastAsia="en-US"/>
        </w:rPr>
        <w:t xml:space="preserve">Rikavas pagasta pārvaldes </w:t>
      </w:r>
      <w:r w:rsidRPr="008D504E">
        <w:rPr>
          <w:rFonts w:cs="Times New Roman"/>
          <w:bCs/>
          <w:iCs/>
          <w:szCs w:val="24"/>
        </w:rPr>
        <w:t>dzīvokļa īpašuma Nr.</w:t>
      </w:r>
      <w:r w:rsidR="00C1456E" w:rsidRPr="00C1456E">
        <w:rPr>
          <w:rFonts w:eastAsia="Times New Roman" w:cs="Times New Roman"/>
          <w:bCs/>
          <w:iCs/>
          <w:szCs w:val="24"/>
        </w:rPr>
        <w:t xml:space="preserve"> </w:t>
      </w:r>
      <w:r w:rsidR="00C1456E">
        <w:rPr>
          <w:rFonts w:eastAsia="Lucida Sans Unicode" w:cs="Times New Roman"/>
          <w:szCs w:val="24"/>
        </w:rPr>
        <w:t>(..)</w:t>
      </w:r>
      <w:r w:rsidRPr="008D504E">
        <w:rPr>
          <w:rFonts w:cs="Times New Roman"/>
          <w:bCs/>
          <w:iCs/>
          <w:szCs w:val="24"/>
        </w:rPr>
        <w:t>, Upes iel</w:t>
      </w:r>
      <w:r>
        <w:rPr>
          <w:rFonts w:cs="Times New Roman"/>
          <w:bCs/>
          <w:iCs/>
          <w:szCs w:val="24"/>
        </w:rPr>
        <w:t>ā</w:t>
      </w:r>
      <w:r w:rsidRPr="008D504E">
        <w:rPr>
          <w:rFonts w:cs="Times New Roman"/>
          <w:bCs/>
          <w:iCs/>
          <w:szCs w:val="24"/>
        </w:rPr>
        <w:t xml:space="preserve"> 5, Rikav</w:t>
      </w:r>
      <w:r>
        <w:rPr>
          <w:rFonts w:cs="Times New Roman"/>
          <w:bCs/>
          <w:iCs/>
          <w:szCs w:val="24"/>
        </w:rPr>
        <w:t>ā</w:t>
      </w:r>
      <w:r w:rsidRPr="008D504E">
        <w:rPr>
          <w:rFonts w:cs="Times New Roman"/>
          <w:bCs/>
          <w:iCs/>
          <w:szCs w:val="24"/>
        </w:rPr>
        <w:t>, Rikavas</w:t>
      </w:r>
      <w:r w:rsidRPr="008D504E">
        <w:rPr>
          <w:rFonts w:cs="Times New Roman"/>
          <w:bCs/>
          <w:szCs w:val="24"/>
          <w:lang w:eastAsia="en-US"/>
        </w:rPr>
        <w:t xml:space="preserve"> pagastā novērtēšanas komisijas 2020.gada 4.jūnij</w:t>
      </w:r>
      <w:r>
        <w:rPr>
          <w:rFonts w:cs="Times New Roman"/>
          <w:bCs/>
          <w:szCs w:val="24"/>
          <w:lang w:eastAsia="en-US"/>
        </w:rPr>
        <w:t>a</w:t>
      </w:r>
      <w:r w:rsidRPr="008D504E">
        <w:rPr>
          <w:rFonts w:cs="Times New Roman"/>
          <w:bCs/>
          <w:szCs w:val="24"/>
          <w:lang w:eastAsia="en-US"/>
        </w:rPr>
        <w:t xml:space="preserve"> sēdes protokolu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24349C02" w14:textId="77777777" w:rsidR="00690AE2" w:rsidRPr="008D504E" w:rsidRDefault="00690AE2" w:rsidP="00690AE2">
      <w:pPr>
        <w:suppressAutoHyphens w:val="0"/>
        <w:spacing w:after="0" w:line="240" w:lineRule="auto"/>
        <w:contextualSpacing/>
        <w:jc w:val="center"/>
        <w:rPr>
          <w:rFonts w:cs="Times New Roman"/>
          <w:b/>
          <w:bCs/>
          <w:szCs w:val="24"/>
        </w:rPr>
      </w:pPr>
    </w:p>
    <w:p w14:paraId="1151C36F" w14:textId="7C65097E"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cs="Times New Roman"/>
          <w:szCs w:val="24"/>
        </w:rPr>
        <w:t>apstiprināt dzīvokļa īpašuma Nr.</w:t>
      </w:r>
      <w:r w:rsidR="00C1456E" w:rsidRPr="00C1456E">
        <w:rPr>
          <w:rFonts w:eastAsia="Lucida Sans Unicode" w:cs="Times New Roman"/>
          <w:szCs w:val="24"/>
        </w:rPr>
        <w:t xml:space="preserve"> </w:t>
      </w:r>
      <w:r w:rsidR="00C1456E">
        <w:rPr>
          <w:rFonts w:eastAsia="Lucida Sans Unicode" w:cs="Times New Roman"/>
          <w:szCs w:val="24"/>
        </w:rPr>
        <w:t>(..)</w:t>
      </w:r>
      <w:r w:rsidRPr="008D504E">
        <w:rPr>
          <w:rFonts w:cs="Times New Roman"/>
          <w:szCs w:val="24"/>
        </w:rPr>
        <w:t>, kas atrodas Rikavas pagastā, Rēzeknes novadā, kadastra Nr.7882 900 0076, platība 72.8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1 461,68 </w:t>
      </w:r>
      <w:r w:rsidRPr="008D504E">
        <w:rPr>
          <w:rFonts w:cs="Times New Roman"/>
          <w:szCs w:val="24"/>
        </w:rPr>
        <w:t xml:space="preserve">(viens tūkstotis četri simti sešdesmit viens </w:t>
      </w:r>
      <w:proofErr w:type="spellStart"/>
      <w:r w:rsidRPr="008D504E">
        <w:rPr>
          <w:rFonts w:cs="Times New Roman"/>
          <w:i/>
          <w:szCs w:val="24"/>
        </w:rPr>
        <w:t>euro</w:t>
      </w:r>
      <w:proofErr w:type="spellEnd"/>
      <w:r w:rsidRPr="008D504E">
        <w:rPr>
          <w:rFonts w:cs="Times New Roman"/>
          <w:i/>
          <w:szCs w:val="24"/>
        </w:rPr>
        <w:t xml:space="preserve">, </w:t>
      </w:r>
      <w:r w:rsidRPr="008D504E">
        <w:rPr>
          <w:rFonts w:cs="Times New Roman"/>
          <w:szCs w:val="24"/>
        </w:rPr>
        <w:t>68 centi).</w:t>
      </w:r>
    </w:p>
    <w:p w14:paraId="08C3307A" w14:textId="1D99FA93"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cs="Times New Roman"/>
          <w:szCs w:val="24"/>
        </w:rPr>
        <w:t xml:space="preserve">Pārdot </w:t>
      </w:r>
      <w:r w:rsidR="00C1456E">
        <w:rPr>
          <w:rFonts w:cs="Times New Roman"/>
          <w:szCs w:val="24"/>
        </w:rPr>
        <w:t>B.I.</w:t>
      </w:r>
      <w:r w:rsidRPr="008D504E">
        <w:rPr>
          <w:rFonts w:cs="Times New Roman"/>
          <w:szCs w:val="24"/>
        </w:rPr>
        <w:t xml:space="preserve">, personas kods </w:t>
      </w:r>
      <w:r w:rsidR="00C1456E">
        <w:rPr>
          <w:rFonts w:eastAsia="Lucida Sans Unicode" w:cs="Times New Roman"/>
          <w:szCs w:val="24"/>
        </w:rPr>
        <w:t>(..)</w:t>
      </w:r>
      <w:r w:rsidRPr="008D504E">
        <w:rPr>
          <w:rFonts w:cs="Times New Roman"/>
          <w:szCs w:val="24"/>
        </w:rPr>
        <w:t>, dzīvo: Upes iel</w:t>
      </w:r>
      <w:r>
        <w:rPr>
          <w:rFonts w:cs="Times New Roman"/>
          <w:szCs w:val="24"/>
        </w:rPr>
        <w:t>ā</w:t>
      </w:r>
      <w:r w:rsidRPr="008D504E">
        <w:rPr>
          <w:rFonts w:cs="Times New Roman"/>
          <w:szCs w:val="24"/>
        </w:rPr>
        <w:t xml:space="preserve"> 5-21, Rikav</w:t>
      </w:r>
      <w:r>
        <w:rPr>
          <w:rFonts w:cs="Times New Roman"/>
          <w:szCs w:val="24"/>
        </w:rPr>
        <w:t>ā</w:t>
      </w:r>
      <w:r w:rsidRPr="008D504E">
        <w:rPr>
          <w:rFonts w:cs="Times New Roman"/>
          <w:szCs w:val="24"/>
        </w:rPr>
        <w:t>, Rikavas pagast</w:t>
      </w:r>
      <w:r>
        <w:rPr>
          <w:rFonts w:cs="Times New Roman"/>
          <w:szCs w:val="24"/>
        </w:rPr>
        <w:t>ā</w:t>
      </w:r>
      <w:r w:rsidRPr="008D504E">
        <w:rPr>
          <w:rFonts w:cs="Times New Roman"/>
          <w:szCs w:val="24"/>
        </w:rPr>
        <w:t>, Rēzeknes novad</w:t>
      </w:r>
      <w:r>
        <w:rPr>
          <w:rFonts w:cs="Times New Roman"/>
          <w:szCs w:val="24"/>
        </w:rPr>
        <w:t>ā</w:t>
      </w:r>
      <w:r w:rsidRPr="008D504E">
        <w:rPr>
          <w:rFonts w:cs="Times New Roman"/>
          <w:szCs w:val="24"/>
        </w:rPr>
        <w:t>,</w:t>
      </w:r>
      <w:r w:rsidRPr="008D504E">
        <w:rPr>
          <w:rFonts w:cs="Times New Roman"/>
          <w:szCs w:val="24"/>
          <w:lang w:eastAsia="ar-QA" w:bidi="ar-QA"/>
        </w:rPr>
        <w:t xml:space="preserve"> dzīvokļa īpašumu </w:t>
      </w:r>
      <w:r w:rsidRPr="008D504E">
        <w:rPr>
          <w:rFonts w:cs="Times New Roman"/>
          <w:szCs w:val="24"/>
        </w:rPr>
        <w:t>Nr.</w:t>
      </w:r>
      <w:r w:rsidR="00C1456E" w:rsidRPr="00C1456E">
        <w:rPr>
          <w:rFonts w:eastAsia="Lucida Sans Unicode" w:cs="Times New Roman"/>
          <w:szCs w:val="24"/>
        </w:rPr>
        <w:t xml:space="preserve"> </w:t>
      </w:r>
      <w:r w:rsidR="00C1456E">
        <w:rPr>
          <w:rFonts w:eastAsia="Lucida Sans Unicode" w:cs="Times New Roman"/>
          <w:szCs w:val="24"/>
        </w:rPr>
        <w:t>(..)</w:t>
      </w:r>
      <w:r w:rsidRPr="008D504E">
        <w:rPr>
          <w:rFonts w:cs="Times New Roman"/>
          <w:szCs w:val="24"/>
        </w:rPr>
        <w:t>, kas atrodas Upes iel</w:t>
      </w:r>
      <w:r>
        <w:rPr>
          <w:rFonts w:cs="Times New Roman"/>
          <w:szCs w:val="24"/>
        </w:rPr>
        <w:t>ā</w:t>
      </w:r>
      <w:r w:rsidRPr="008D504E">
        <w:rPr>
          <w:rFonts w:cs="Times New Roman"/>
          <w:szCs w:val="24"/>
        </w:rPr>
        <w:t xml:space="preserve"> 5, Rikavas pagastā, Rēzeknes novadā, kadastra Nr.7882 900 0076, platība 72.8 m</w:t>
      </w:r>
      <w:r w:rsidRPr="008D504E">
        <w:rPr>
          <w:rFonts w:cs="Times New Roman"/>
          <w:szCs w:val="24"/>
          <w:vertAlign w:val="superscript"/>
        </w:rPr>
        <w:t>2</w:t>
      </w:r>
      <w:r w:rsidRPr="008D504E">
        <w:rPr>
          <w:rFonts w:cs="Times New Roman"/>
          <w:szCs w:val="24"/>
        </w:rPr>
        <w:t xml:space="preserve">, par brīvu cenu, kas ir vienāda ar nosacīto cenu, t. i.,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1461.68 </w:t>
      </w:r>
      <w:r w:rsidRPr="008D504E">
        <w:rPr>
          <w:rFonts w:cs="Times New Roman"/>
          <w:szCs w:val="24"/>
        </w:rPr>
        <w:t xml:space="preserve">(viens tūkstotis četri simti sešdesmit viens </w:t>
      </w:r>
      <w:proofErr w:type="spellStart"/>
      <w:r w:rsidRPr="008D504E">
        <w:rPr>
          <w:rFonts w:cs="Times New Roman"/>
          <w:i/>
          <w:szCs w:val="24"/>
        </w:rPr>
        <w:t>euro</w:t>
      </w:r>
      <w:proofErr w:type="spellEnd"/>
      <w:r>
        <w:rPr>
          <w:rFonts w:cs="Times New Roman"/>
          <w:i/>
          <w:szCs w:val="24"/>
        </w:rPr>
        <w:t xml:space="preserve"> </w:t>
      </w:r>
      <w:r w:rsidRPr="008D504E">
        <w:rPr>
          <w:rFonts w:cs="Times New Roman"/>
          <w:i/>
          <w:szCs w:val="24"/>
        </w:rPr>
        <w:t xml:space="preserve"> </w:t>
      </w:r>
      <w:r w:rsidRPr="008D504E">
        <w:rPr>
          <w:rFonts w:cs="Times New Roman"/>
          <w:szCs w:val="24"/>
        </w:rPr>
        <w:t>68 centi).</w:t>
      </w:r>
    </w:p>
    <w:p w14:paraId="43275FCF" w14:textId="77777777"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cs="Times New Roman"/>
          <w:szCs w:val="24"/>
        </w:rPr>
        <w:t xml:space="preserve">Noteikt pirmo iemaksu 10 % (desmit procentu) apmērā no dzīvokļa īpašuma Nr.21, kas atrodas Rikavas pagastā, Rēzeknes novadā, nosacītās cenas, t.i. EUR </w:t>
      </w:r>
      <w:r w:rsidRPr="008D504E">
        <w:rPr>
          <w:rFonts w:cs="Times New Roman"/>
          <w:szCs w:val="24"/>
          <w:lang w:eastAsia="en-US"/>
        </w:rPr>
        <w:t xml:space="preserve">146,17 (viens simts četrdesmit seši </w:t>
      </w:r>
      <w:proofErr w:type="spellStart"/>
      <w:r w:rsidRPr="008D504E">
        <w:rPr>
          <w:rFonts w:cs="Times New Roman"/>
          <w:i/>
          <w:szCs w:val="24"/>
          <w:lang w:eastAsia="en-US"/>
        </w:rPr>
        <w:t>euro</w:t>
      </w:r>
      <w:proofErr w:type="spellEnd"/>
      <w:r w:rsidRPr="008D504E">
        <w:rPr>
          <w:rFonts w:cs="Times New Roman"/>
          <w:szCs w:val="24"/>
          <w:lang w:eastAsia="en-US"/>
        </w:rPr>
        <w:t xml:space="preserve"> 17 centi)</w:t>
      </w:r>
      <w:r w:rsidRPr="008D504E">
        <w:rPr>
          <w:rFonts w:cs="Times New Roman"/>
          <w:szCs w:val="24"/>
        </w:rPr>
        <w:t>.</w:t>
      </w:r>
    </w:p>
    <w:p w14:paraId="58935779" w14:textId="77777777"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18.jūlij</w:t>
      </w:r>
      <w:r>
        <w:rPr>
          <w:rFonts w:cs="Times New Roman"/>
          <w:szCs w:val="24"/>
          <w:lang w:eastAsia="en-US"/>
        </w:rPr>
        <w:t>am</w:t>
      </w:r>
      <w:r w:rsidRPr="008D504E">
        <w:rPr>
          <w:rFonts w:cs="Times New Roman"/>
          <w:szCs w:val="24"/>
          <w:lang w:eastAsia="en-US"/>
        </w:rPr>
        <w:t>.</w:t>
      </w:r>
    </w:p>
    <w:p w14:paraId="278F9D8B" w14:textId="77777777"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“Dricānu pagastu apvienība” struktūrvienībai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4B9B9624" w14:textId="15711FE9"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C1456E">
        <w:rPr>
          <w:rFonts w:cs="Times New Roman"/>
          <w:szCs w:val="24"/>
        </w:rPr>
        <w:t>B.I.</w:t>
      </w:r>
      <w:r w:rsidRPr="008D504E">
        <w:rPr>
          <w:rFonts w:cs="Times New Roman"/>
          <w:szCs w:val="24"/>
        </w:rPr>
        <w:t xml:space="preserve"> </w:t>
      </w:r>
      <w:r w:rsidRPr="008D504E">
        <w:rPr>
          <w:rFonts w:eastAsia="Times New Roman" w:cs="Times New Roman"/>
          <w:bCs/>
          <w:szCs w:val="24"/>
        </w:rPr>
        <w:t>1 (</w:t>
      </w:r>
      <w:r w:rsidRPr="008D504E">
        <w:rPr>
          <w:rFonts w:cs="Times New Roman"/>
          <w:szCs w:val="24"/>
          <w:lang w:eastAsia="en-US"/>
        </w:rPr>
        <w:t>viena) mēneša laikā no pirmās iemaksas samaksas dienas.</w:t>
      </w:r>
    </w:p>
    <w:p w14:paraId="2ADBC935" w14:textId="77777777"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eastAsia="Times New Roman" w:cs="Times New Roman"/>
          <w:szCs w:val="24"/>
        </w:rPr>
        <w:t>Noteikt 36 (trīsdesmit sešu) mēnešu nomaksas termiņu no nomaksas pirkuma līguma noslēgšanas dienas.</w:t>
      </w:r>
    </w:p>
    <w:p w14:paraId="4CC2BFD5" w14:textId="77777777"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cs="Times New Roman"/>
          <w:szCs w:val="24"/>
          <w:lang w:eastAsia="en-US"/>
        </w:rPr>
        <w:t xml:space="preserve">Noteikt, ka par atlikto maksājumu </w:t>
      </w:r>
      <w:r w:rsidRPr="008D504E">
        <w:rPr>
          <w:rFonts w:cs="Times New Roman"/>
          <w:b/>
          <w:szCs w:val="24"/>
          <w:lang w:eastAsia="en-US"/>
        </w:rPr>
        <w:t xml:space="preserve">EUR </w:t>
      </w:r>
      <w:r w:rsidRPr="008D504E">
        <w:rPr>
          <w:rFonts w:cs="Times New Roman"/>
          <w:b/>
          <w:szCs w:val="24"/>
        </w:rPr>
        <w:t>1 246.68</w:t>
      </w:r>
      <w:r w:rsidRPr="008D504E">
        <w:rPr>
          <w:rFonts w:cs="Times New Roman"/>
          <w:szCs w:val="24"/>
        </w:rPr>
        <w:t xml:space="preserve"> (viens tūkstotis divi simti četrdesmit seši </w:t>
      </w:r>
      <w:proofErr w:type="spellStart"/>
      <w:r w:rsidRPr="008D504E">
        <w:rPr>
          <w:rFonts w:cs="Times New Roman"/>
          <w:i/>
          <w:szCs w:val="24"/>
        </w:rPr>
        <w:t>euro</w:t>
      </w:r>
      <w:proofErr w:type="spellEnd"/>
      <w:r w:rsidRPr="008D504E">
        <w:rPr>
          <w:rFonts w:cs="Times New Roman"/>
          <w:szCs w:val="24"/>
        </w:rPr>
        <w:t xml:space="preserve"> 68 centi) </w:t>
      </w:r>
      <w:r w:rsidRPr="008D504E">
        <w:rPr>
          <w:rFonts w:cs="Times New Roman"/>
          <w:szCs w:val="24"/>
          <w:lang w:eastAsia="en-US"/>
        </w:rPr>
        <w:t>maksās 6 % (sešus procentus) gadā no vēl nesamaksātās pirkuma maksas daļas un par pirkuma līgumā noteikto maksājumu termiņu kavējumiem nokavējuma procentus 0,1 procenta apmērā no kavētās maksājuma summas par katru kavējuma dienu.</w:t>
      </w:r>
    </w:p>
    <w:p w14:paraId="116A64D3" w14:textId="77777777" w:rsidR="00C1456E" w:rsidRPr="00C1456E" w:rsidRDefault="00C1456E" w:rsidP="00C1456E">
      <w:pPr>
        <w:numPr>
          <w:ilvl w:val="0"/>
          <w:numId w:val="44"/>
        </w:numPr>
        <w:spacing w:after="0" w:line="240" w:lineRule="auto"/>
        <w:ind w:left="993" w:hanging="426"/>
        <w:jc w:val="both"/>
        <w:rPr>
          <w:rFonts w:eastAsia="Times New Roman" w:cs="Times New Roman"/>
          <w:szCs w:val="24"/>
        </w:rPr>
      </w:pPr>
      <w:r w:rsidRPr="00C1456E">
        <w:rPr>
          <w:rFonts w:eastAsia="Times New Roman" w:cs="Times New Roman"/>
          <w:szCs w:val="24"/>
        </w:rPr>
        <w:t xml:space="preserve">Pamatojoties uz Rēzeknes novada domes 2020.gada 5.marta lēmuma (protokols Nr.7, 33.§) 2.punktu, 2020.gada 9.aprīlī Biruta Ieviņa iemaksāja iestādes “Dricānu pagastu apvienības” struktūrvienības “Rikavas pagasta pārvalde”, reģistrācijas Nr.40900027407, AS “SEB banka”, norēķinu kontā: Nr. LV46UNLA0055000968689, EUR 215,00 (divi simti piecpadsmit </w:t>
      </w:r>
      <w:proofErr w:type="spellStart"/>
      <w:r w:rsidRPr="00C1456E">
        <w:rPr>
          <w:rFonts w:eastAsia="Times New Roman" w:cs="Times New Roman"/>
          <w:szCs w:val="24"/>
        </w:rPr>
        <w:t>euro</w:t>
      </w:r>
      <w:proofErr w:type="spellEnd"/>
      <w:r w:rsidRPr="00C1456E">
        <w:rPr>
          <w:rFonts w:eastAsia="Times New Roman" w:cs="Times New Roman"/>
          <w:szCs w:val="24"/>
        </w:rPr>
        <w:t xml:space="preserve"> 00 centi).</w:t>
      </w:r>
    </w:p>
    <w:p w14:paraId="2EA3E572" w14:textId="77777777"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eastAsia="Times New Roman" w:cs="Times New Roman"/>
          <w:szCs w:val="24"/>
        </w:rPr>
        <w:t xml:space="preserve">Ieskaitīt atlikušo pirkuma maksas daļu </w:t>
      </w:r>
      <w:r w:rsidRPr="008D504E">
        <w:rPr>
          <w:rFonts w:cs="Times New Roman"/>
          <w:b/>
          <w:szCs w:val="24"/>
          <w:lang w:eastAsia="en-US"/>
        </w:rPr>
        <w:t xml:space="preserve">EUR </w:t>
      </w:r>
      <w:r w:rsidRPr="008D504E">
        <w:rPr>
          <w:rFonts w:cs="Times New Roman"/>
          <w:b/>
          <w:szCs w:val="24"/>
        </w:rPr>
        <w:t>1 246.68</w:t>
      </w:r>
      <w:r w:rsidRPr="008D504E">
        <w:rPr>
          <w:rFonts w:cs="Times New Roman"/>
          <w:szCs w:val="24"/>
        </w:rPr>
        <w:t xml:space="preserve"> (viens tūkstotis divi simti četrdesmit seši </w:t>
      </w:r>
      <w:proofErr w:type="spellStart"/>
      <w:r w:rsidRPr="008D504E">
        <w:rPr>
          <w:rFonts w:cs="Times New Roman"/>
          <w:i/>
          <w:szCs w:val="24"/>
        </w:rPr>
        <w:t>euro</w:t>
      </w:r>
      <w:proofErr w:type="spellEnd"/>
      <w:r w:rsidRPr="008D504E">
        <w:rPr>
          <w:rFonts w:cs="Times New Roman"/>
          <w:szCs w:val="24"/>
        </w:rPr>
        <w:t xml:space="preserve"> 68 centi)</w:t>
      </w:r>
      <w:r w:rsidRPr="008D504E">
        <w:rPr>
          <w:rFonts w:eastAsia="Times New Roman" w:cs="Times New Roman"/>
          <w:szCs w:val="24"/>
        </w:rPr>
        <w:t xml:space="preserve"> </w:t>
      </w:r>
      <w:r>
        <w:rPr>
          <w:rFonts w:eastAsia="Times New Roman" w:cs="Times New Roman"/>
          <w:szCs w:val="24"/>
        </w:rPr>
        <w:t xml:space="preserve">iestādes “Dricānu pagastu apvienība” struktūrvienības </w:t>
      </w:r>
      <w:r w:rsidRPr="008D504E">
        <w:rPr>
          <w:rFonts w:eastAsia="Times New Roman" w:cs="Times New Roman"/>
          <w:bCs/>
          <w:szCs w:val="24"/>
          <w:lang w:eastAsia="ar-QA" w:bidi="ar-QA"/>
        </w:rPr>
        <w:t xml:space="preserve">“Rikavas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rPr>
        <w:t>.</w:t>
      </w:r>
    </w:p>
    <w:p w14:paraId="60A61011" w14:textId="078633F0"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cs="Times New Roman"/>
          <w:szCs w:val="24"/>
          <w:lang w:eastAsia="en-US"/>
        </w:rPr>
        <w:t xml:space="preserve">Noteikt, ka ar dzīvokļa īpašuma Nr.21, kas atrodas </w:t>
      </w:r>
      <w:r w:rsidRPr="008D504E">
        <w:rPr>
          <w:rFonts w:cs="Times New Roman"/>
          <w:szCs w:val="24"/>
        </w:rPr>
        <w:t>Rikavas</w:t>
      </w:r>
      <w:r w:rsidRPr="008D504E">
        <w:rPr>
          <w:rFonts w:cs="Times New Roman"/>
          <w:szCs w:val="24"/>
          <w:lang w:eastAsia="en-US"/>
        </w:rPr>
        <w:t xml:space="preserve"> pagastā, Rēzeknes novadā, nomaksas pirkuma līguma noslēgšanas brīdi tiek izbeigts ar </w:t>
      </w:r>
      <w:r w:rsidR="00C1456E">
        <w:rPr>
          <w:rFonts w:cs="Times New Roman"/>
          <w:szCs w:val="24"/>
          <w:lang w:eastAsia="en-US"/>
        </w:rPr>
        <w:t>B.I.</w:t>
      </w:r>
      <w:r w:rsidRPr="008D504E">
        <w:rPr>
          <w:rFonts w:cs="Times New Roman"/>
          <w:szCs w:val="24"/>
          <w:lang w:eastAsia="en-US"/>
        </w:rPr>
        <w:t xml:space="preserve"> noslēgtais Dzīvojamās telpas īres līgums.</w:t>
      </w:r>
    </w:p>
    <w:p w14:paraId="5DC34B38" w14:textId="77777777"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iestādes “Dricānu pagastu apvienība</w:t>
      </w:r>
      <w:r>
        <w:rPr>
          <w:rFonts w:eastAsia="Times New Roman" w:cs="Times New Roman"/>
          <w:bCs/>
          <w:szCs w:val="24"/>
          <w:lang w:eastAsia="ar-QA" w:bidi="ar-QA"/>
        </w:rPr>
        <w:t>”</w:t>
      </w:r>
      <w:r w:rsidRPr="008D504E">
        <w:rPr>
          <w:rFonts w:eastAsia="Times New Roman" w:cs="Times New Roman"/>
          <w:bCs/>
          <w:szCs w:val="24"/>
          <w:lang w:eastAsia="ar-QA" w:bidi="ar-QA"/>
        </w:rPr>
        <w:t xml:space="preserve"> struktūrvienībai</w:t>
      </w:r>
      <w:r w:rsidRPr="008D504E">
        <w:rPr>
          <w:rFonts w:eastAsia="Times New Roman" w:cs="Times New Roman"/>
          <w:szCs w:val="24"/>
        </w:rPr>
        <w:t xml:space="preserve"> “Rikavas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28298487" w14:textId="77777777" w:rsidR="00690AE2" w:rsidRPr="008D504E" w:rsidRDefault="00690AE2" w:rsidP="00690AE2">
      <w:pPr>
        <w:numPr>
          <w:ilvl w:val="0"/>
          <w:numId w:val="44"/>
        </w:numPr>
        <w:spacing w:after="0" w:line="240" w:lineRule="auto"/>
        <w:ind w:left="993" w:hanging="426"/>
        <w:jc w:val="both"/>
        <w:rPr>
          <w:rFonts w:cs="Times New Roman"/>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iestādes “</w:t>
      </w:r>
      <w:r w:rsidRPr="008D504E">
        <w:rPr>
          <w:rFonts w:eastAsia="Times New Roman" w:cs="Times New Roman"/>
          <w:bCs/>
          <w:szCs w:val="24"/>
          <w:lang w:eastAsia="ar-QA" w:bidi="ar-QA"/>
        </w:rPr>
        <w:t>Dricānu pagastu apvienība” struktūrvienībai</w:t>
      </w:r>
      <w:r w:rsidRPr="008D504E">
        <w:rPr>
          <w:rFonts w:eastAsia="Times New Roman" w:cs="Times New Roman"/>
          <w:szCs w:val="24"/>
        </w:rPr>
        <w:t xml:space="preserve"> “Rikavas pagasta pārvalde” radās, veicot nekustamā īpašuma novērtēšanu, ir izlietojami Rikavas pagasta teritorijā esošo pašvaldības nekustamo īpašumu kadastrālajai uzmērīšanai un ierakstīšanai zemesgrāmatā.</w:t>
      </w:r>
      <w:bookmarkEnd w:id="50"/>
    </w:p>
    <w:p w14:paraId="5BCDF912" w14:textId="77777777" w:rsidR="00690AE2" w:rsidRPr="008D504E" w:rsidRDefault="00690AE2" w:rsidP="00690AE2">
      <w:pPr>
        <w:suppressAutoHyphens w:val="0"/>
        <w:spacing w:after="0" w:line="240" w:lineRule="auto"/>
        <w:contextualSpacing/>
        <w:jc w:val="center"/>
        <w:rPr>
          <w:rFonts w:cs="Times New Roman"/>
          <w:b/>
          <w:bCs/>
          <w:szCs w:val="24"/>
        </w:rPr>
      </w:pPr>
    </w:p>
    <w:p w14:paraId="07D91311"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2DBD1964" w14:textId="5B959C45" w:rsidR="00690AE2" w:rsidRPr="008D504E" w:rsidRDefault="00690AE2" w:rsidP="00690AE2">
      <w:pPr>
        <w:suppressAutoHyphens w:val="0"/>
        <w:spacing w:after="0" w:line="240" w:lineRule="auto"/>
        <w:contextualSpacing/>
        <w:jc w:val="center"/>
        <w:rPr>
          <w:rFonts w:cs="Times New Roman"/>
          <w:b/>
          <w:szCs w:val="24"/>
        </w:rPr>
      </w:pPr>
      <w:bookmarkStart w:id="51" w:name="_Hlk43303746"/>
      <w:r w:rsidRPr="008D504E">
        <w:rPr>
          <w:rFonts w:cs="Times New Roman"/>
          <w:b/>
          <w:szCs w:val="24"/>
        </w:rPr>
        <w:t xml:space="preserve">Par dzīvokļa īpašuma </w:t>
      </w:r>
      <w:r w:rsidR="00C1456E">
        <w:rPr>
          <w:rFonts w:cs="Times New Roman"/>
          <w:b/>
          <w:szCs w:val="24"/>
        </w:rPr>
        <w:t xml:space="preserve">Nr. </w:t>
      </w:r>
      <w:r w:rsidR="00C75BCC">
        <w:rPr>
          <w:rFonts w:cs="Times New Roman"/>
          <w:b/>
          <w:szCs w:val="24"/>
        </w:rPr>
        <w:t>(..)</w:t>
      </w:r>
      <w:r w:rsidRPr="008D504E">
        <w:rPr>
          <w:rFonts w:cs="Times New Roman"/>
          <w:b/>
          <w:szCs w:val="24"/>
        </w:rPr>
        <w:t xml:space="preserve">Upes ielā 5, Rikavā, Rikavas pagastā, nosacītās cenas apstiprināšanu </w:t>
      </w:r>
    </w:p>
    <w:p w14:paraId="4A83DD3B"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Pr="008D504E">
        <w:rPr>
          <w:rFonts w:cs="Times New Roman"/>
          <w:iCs/>
          <w:sz w:val="20"/>
          <w:szCs w:val="20"/>
        </w:rPr>
        <w:t>)</w:t>
      </w:r>
    </w:p>
    <w:p w14:paraId="3FCAFA59" w14:textId="77777777" w:rsidR="00690AE2" w:rsidRPr="008D504E" w:rsidRDefault="00690AE2" w:rsidP="00690AE2">
      <w:pPr>
        <w:suppressAutoHyphens w:val="0"/>
        <w:spacing w:after="0" w:line="240" w:lineRule="auto"/>
        <w:contextualSpacing/>
        <w:jc w:val="center"/>
        <w:rPr>
          <w:rFonts w:cs="Times New Roman"/>
          <w:b/>
          <w:bCs/>
          <w:szCs w:val="24"/>
        </w:rPr>
      </w:pPr>
    </w:p>
    <w:p w14:paraId="68F300F8" w14:textId="07325088"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rPr>
        <w:t xml:space="preserve">Pamatojoties uz likuma “Par pašvaldībām” 21.panta pirmās daļas 17. un 27.punktu, </w:t>
      </w:r>
      <w:r w:rsidRPr="008D504E">
        <w:rPr>
          <w:rFonts w:cs="Times New Roman"/>
          <w:szCs w:val="24"/>
          <w:lang w:eastAsia="en-US"/>
        </w:rPr>
        <w:t xml:space="preserve">41.panta pirmās daļas 4.punktu, </w:t>
      </w:r>
      <w:r w:rsidRPr="008D504E">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8D504E">
        <w:rPr>
          <w:rFonts w:cs="Times New Roman"/>
          <w:szCs w:val="24"/>
          <w:lang w:eastAsia="en-US"/>
        </w:rPr>
        <w:t xml:space="preserve">Grāmatvedības uzskaites kārtības Rēzeknes novada pašvaldībā (apstiprināta 2017.gada 21.decembrī, protokols Nr.30, 5.§) sadaļas “8.6. Ilgtermiņa aktīvu izslēgšana no uzskaites” 96. un 97.punktiem, ņemot vērā Rēzeknes novada domes </w:t>
      </w:r>
      <w:r w:rsidRPr="008D504E">
        <w:rPr>
          <w:rFonts w:eastAsia="Times New Roman" w:cs="Times New Roman"/>
          <w:szCs w:val="24"/>
          <w:lang w:eastAsia="ar-SA"/>
        </w:rPr>
        <w:t xml:space="preserve">2020.gada </w:t>
      </w:r>
      <w:r w:rsidRPr="008D504E">
        <w:rPr>
          <w:rFonts w:cs="Times New Roman"/>
          <w:szCs w:val="24"/>
          <w:lang w:eastAsia="en-US"/>
        </w:rPr>
        <w:t xml:space="preserve">5.marta </w:t>
      </w:r>
      <w:r w:rsidRPr="008D504E">
        <w:rPr>
          <w:rFonts w:eastAsia="Times New Roman" w:cs="Times New Roman"/>
          <w:szCs w:val="24"/>
          <w:lang w:eastAsia="ar-SA"/>
        </w:rPr>
        <w:t xml:space="preserve">lēmumu </w:t>
      </w:r>
      <w:r w:rsidRPr="008D504E">
        <w:rPr>
          <w:rFonts w:cs="Times New Roman"/>
          <w:szCs w:val="24"/>
        </w:rPr>
        <w:t>(protokols Nr.7, 34.§)</w:t>
      </w:r>
      <w:r w:rsidRPr="008D504E">
        <w:rPr>
          <w:rFonts w:eastAsia="Times New Roman" w:cs="Times New Roman"/>
          <w:szCs w:val="24"/>
          <w:lang w:eastAsia="ar-SA"/>
        </w:rPr>
        <w:t xml:space="preserve"> “</w:t>
      </w:r>
      <w:r w:rsidRPr="008D504E">
        <w:rPr>
          <w:rFonts w:cs="Times New Roman"/>
          <w:szCs w:val="24"/>
        </w:rPr>
        <w:t xml:space="preserve">Par dzīvokļa īpašuma </w:t>
      </w:r>
      <w:r w:rsidRPr="008D504E">
        <w:rPr>
          <w:rFonts w:eastAsia="Times New Roman" w:cs="Times New Roman"/>
          <w:bCs/>
          <w:iCs/>
          <w:szCs w:val="24"/>
        </w:rPr>
        <w:t>Nr.</w:t>
      </w:r>
      <w:r w:rsidR="00C1456E">
        <w:rPr>
          <w:rFonts w:eastAsia="Times New Roman" w:cs="Times New Roman"/>
          <w:bCs/>
          <w:iCs/>
          <w:szCs w:val="24"/>
        </w:rPr>
        <w:t xml:space="preserve"> (..)</w:t>
      </w:r>
      <w:r w:rsidRPr="008D504E">
        <w:rPr>
          <w:rFonts w:eastAsia="Times New Roman" w:cs="Times New Roman"/>
          <w:bCs/>
          <w:iCs/>
          <w:szCs w:val="24"/>
        </w:rPr>
        <w:t>, Upes iel</w:t>
      </w:r>
      <w:r>
        <w:rPr>
          <w:rFonts w:eastAsia="Times New Roman" w:cs="Times New Roman"/>
          <w:bCs/>
          <w:iCs/>
          <w:szCs w:val="24"/>
        </w:rPr>
        <w:t>ā</w:t>
      </w:r>
      <w:r w:rsidRPr="008D504E">
        <w:rPr>
          <w:rFonts w:eastAsia="Times New Roman" w:cs="Times New Roman"/>
          <w:bCs/>
          <w:iCs/>
          <w:szCs w:val="24"/>
        </w:rPr>
        <w:t xml:space="preserve"> 5, Rikav</w:t>
      </w:r>
      <w:r>
        <w:rPr>
          <w:rFonts w:eastAsia="Times New Roman" w:cs="Times New Roman"/>
          <w:bCs/>
          <w:iCs/>
          <w:szCs w:val="24"/>
        </w:rPr>
        <w:t>ā</w:t>
      </w:r>
      <w:r w:rsidRPr="008D504E">
        <w:rPr>
          <w:rFonts w:eastAsia="Times New Roman" w:cs="Times New Roman"/>
          <w:bCs/>
          <w:iCs/>
          <w:szCs w:val="24"/>
        </w:rPr>
        <w:t xml:space="preserve">, Rikavas pagastā, nodošanu atsavināšanai </w:t>
      </w:r>
      <w:r w:rsidR="00C1456E">
        <w:rPr>
          <w:rFonts w:eastAsia="Times New Roman" w:cs="Times New Roman"/>
          <w:bCs/>
          <w:iCs/>
          <w:szCs w:val="24"/>
        </w:rPr>
        <w:t>A.M.</w:t>
      </w:r>
      <w:r w:rsidRPr="008D504E">
        <w:rPr>
          <w:rFonts w:eastAsia="Times New Roman" w:cs="Times New Roman"/>
          <w:bCs/>
          <w:iCs/>
          <w:szCs w:val="24"/>
        </w:rPr>
        <w:t xml:space="preserve">” un </w:t>
      </w:r>
      <w:r w:rsidR="00C1456E">
        <w:rPr>
          <w:rFonts w:eastAsia="Times New Roman" w:cs="Times New Roman"/>
          <w:bCs/>
          <w:iCs/>
          <w:szCs w:val="24"/>
        </w:rPr>
        <w:t>A.M.</w:t>
      </w:r>
      <w:r w:rsidRPr="008D504E">
        <w:rPr>
          <w:rFonts w:eastAsia="Times New Roman" w:cs="Times New Roman"/>
          <w:bCs/>
          <w:iCs/>
          <w:szCs w:val="24"/>
        </w:rPr>
        <w:t xml:space="preserve"> 2020.gada 30.aprīļa</w:t>
      </w:r>
      <w:r w:rsidRPr="008D504E">
        <w:rPr>
          <w:rFonts w:eastAsia="Times New Roman" w:cs="Times New Roman"/>
          <w:szCs w:val="24"/>
          <w:lang w:eastAsia="ar-SA"/>
        </w:rPr>
        <w:t xml:space="preserve"> iesniegumu</w:t>
      </w:r>
      <w:r w:rsidRPr="008D504E">
        <w:rPr>
          <w:rFonts w:eastAsia="Times New Roman" w:cs="Times New Roman"/>
          <w:color w:val="000000"/>
          <w:szCs w:val="24"/>
          <w:lang w:eastAsia="ar-SA"/>
        </w:rPr>
        <w:t xml:space="preserve">, </w:t>
      </w:r>
      <w:r w:rsidRPr="008D504E">
        <w:rPr>
          <w:rFonts w:cs="Times New Roman"/>
          <w:bCs/>
          <w:szCs w:val="24"/>
          <w:lang w:eastAsia="en-US"/>
        </w:rPr>
        <w:t xml:space="preserve">Rikavas pagasta pārvaldes </w:t>
      </w:r>
      <w:r w:rsidRPr="008D504E">
        <w:rPr>
          <w:rFonts w:cs="Times New Roman"/>
          <w:bCs/>
          <w:iCs/>
          <w:szCs w:val="24"/>
        </w:rPr>
        <w:t>dzīvokļa īpašuma Nr.</w:t>
      </w:r>
      <w:r w:rsidR="00C1456E" w:rsidRPr="00C1456E">
        <w:rPr>
          <w:rFonts w:eastAsia="Times New Roman" w:cs="Times New Roman"/>
          <w:bCs/>
          <w:iCs/>
          <w:szCs w:val="24"/>
        </w:rPr>
        <w:t xml:space="preserve"> </w:t>
      </w:r>
      <w:r w:rsidR="00C1456E">
        <w:rPr>
          <w:rFonts w:eastAsia="Times New Roman" w:cs="Times New Roman"/>
          <w:bCs/>
          <w:iCs/>
          <w:szCs w:val="24"/>
        </w:rPr>
        <w:t>(..)</w:t>
      </w:r>
      <w:r w:rsidRPr="008D504E">
        <w:rPr>
          <w:rFonts w:cs="Times New Roman"/>
          <w:bCs/>
          <w:iCs/>
          <w:szCs w:val="24"/>
        </w:rPr>
        <w:t>, Upes iel</w:t>
      </w:r>
      <w:r>
        <w:rPr>
          <w:rFonts w:cs="Times New Roman"/>
          <w:bCs/>
          <w:iCs/>
          <w:szCs w:val="24"/>
        </w:rPr>
        <w:t>ā</w:t>
      </w:r>
      <w:r w:rsidRPr="008D504E">
        <w:rPr>
          <w:rFonts w:cs="Times New Roman"/>
          <w:bCs/>
          <w:iCs/>
          <w:szCs w:val="24"/>
        </w:rPr>
        <w:t xml:space="preserve"> 5, Rikava, Rikavas</w:t>
      </w:r>
      <w:r w:rsidRPr="008D504E">
        <w:rPr>
          <w:rFonts w:cs="Times New Roman"/>
          <w:bCs/>
          <w:szCs w:val="24"/>
          <w:lang w:eastAsia="en-US"/>
        </w:rPr>
        <w:t xml:space="preserve"> pagastā novērtēšanas komisijas 2020.gada 4.jūnij</w:t>
      </w:r>
      <w:r>
        <w:rPr>
          <w:rFonts w:cs="Times New Roman"/>
          <w:bCs/>
          <w:szCs w:val="24"/>
          <w:lang w:eastAsia="en-US"/>
        </w:rPr>
        <w:t>a</w:t>
      </w:r>
      <w:r w:rsidRPr="008D504E">
        <w:rPr>
          <w:rFonts w:cs="Times New Roman"/>
          <w:bCs/>
          <w:szCs w:val="24"/>
          <w:lang w:eastAsia="en-US"/>
        </w:rPr>
        <w:t xml:space="preserve"> sēdes protokolu un </w:t>
      </w:r>
      <w:r w:rsidRPr="008D504E">
        <w:rPr>
          <w:rFonts w:cs="Times New Roman"/>
          <w:szCs w:val="24"/>
          <w:lang w:eastAsia="en-US"/>
        </w:rPr>
        <w:t xml:space="preserve">Finanšu pastāvīgās komitejas </w:t>
      </w:r>
      <w:r>
        <w:rPr>
          <w:rFonts w:cs="Times New Roman"/>
          <w:bCs/>
          <w:szCs w:val="24"/>
          <w:lang w:eastAsia="en-US"/>
        </w:rPr>
        <w:t>2020.gada 11.jūnija</w:t>
      </w:r>
      <w:r w:rsidRPr="008D504E">
        <w:rPr>
          <w:rFonts w:cs="Times New Roman"/>
          <w:bCs/>
          <w:szCs w:val="24"/>
          <w:lang w:eastAsia="en-US"/>
        </w:rPr>
        <w:t xml:space="preserve"> </w:t>
      </w:r>
      <w:r w:rsidRPr="008D504E">
        <w:rPr>
          <w:rFonts w:cs="Times New Roman"/>
          <w:szCs w:val="24"/>
          <w:lang w:eastAsia="en-US"/>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4D7925BA" w14:textId="77777777" w:rsidR="00690AE2" w:rsidRPr="008D504E" w:rsidRDefault="00690AE2" w:rsidP="00690AE2">
      <w:pPr>
        <w:suppressAutoHyphens w:val="0"/>
        <w:spacing w:after="0" w:line="240" w:lineRule="auto"/>
        <w:contextualSpacing/>
        <w:jc w:val="center"/>
        <w:rPr>
          <w:rFonts w:cs="Times New Roman"/>
          <w:b/>
          <w:bCs/>
          <w:szCs w:val="24"/>
        </w:rPr>
      </w:pPr>
    </w:p>
    <w:p w14:paraId="3BA91F2C" w14:textId="5D0F3977"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cs="Times New Roman"/>
          <w:szCs w:val="24"/>
        </w:rPr>
        <w:t>apstiprināt dzīvokļa īpašuma Nr.</w:t>
      </w:r>
      <w:r w:rsidR="00C1456E" w:rsidRPr="00C1456E">
        <w:rPr>
          <w:rFonts w:eastAsia="Times New Roman" w:cs="Times New Roman"/>
          <w:bCs/>
          <w:iCs/>
          <w:szCs w:val="24"/>
        </w:rPr>
        <w:t xml:space="preserve"> </w:t>
      </w:r>
      <w:r w:rsidR="00C1456E">
        <w:rPr>
          <w:rFonts w:eastAsia="Times New Roman" w:cs="Times New Roman"/>
          <w:bCs/>
          <w:iCs/>
          <w:szCs w:val="24"/>
        </w:rPr>
        <w:t>(..)</w:t>
      </w:r>
      <w:r w:rsidRPr="008D504E">
        <w:rPr>
          <w:rFonts w:cs="Times New Roman"/>
          <w:szCs w:val="24"/>
        </w:rPr>
        <w:t>, kas atrodas Upes iel</w:t>
      </w:r>
      <w:r>
        <w:rPr>
          <w:rFonts w:cs="Times New Roman"/>
          <w:szCs w:val="24"/>
        </w:rPr>
        <w:t>ā</w:t>
      </w:r>
      <w:r w:rsidRPr="008D504E">
        <w:rPr>
          <w:rFonts w:cs="Times New Roman"/>
          <w:szCs w:val="24"/>
        </w:rPr>
        <w:t xml:space="preserve"> 5, Rikavas pagastā, Rēzeknes novadā, kadastra Nr.7882 900 0079, platība 72.8 m</w:t>
      </w:r>
      <w:r w:rsidRPr="008D504E">
        <w:rPr>
          <w:rFonts w:cs="Times New Roman"/>
          <w:szCs w:val="24"/>
          <w:vertAlign w:val="superscript"/>
        </w:rPr>
        <w:t>2</w:t>
      </w:r>
      <w:r w:rsidRPr="008D504E">
        <w:rPr>
          <w:rFonts w:cs="Times New Roman"/>
          <w:szCs w:val="24"/>
        </w:rPr>
        <w:t xml:space="preserve">, nosacīto cenu </w:t>
      </w:r>
      <w:r w:rsidRPr="008D504E">
        <w:rPr>
          <w:rFonts w:cs="Times New Roman"/>
          <w:b/>
          <w:szCs w:val="24"/>
        </w:rPr>
        <w:t>EUR</w:t>
      </w:r>
      <w:r w:rsidRPr="008D504E">
        <w:rPr>
          <w:rFonts w:cs="Times New Roman"/>
          <w:szCs w:val="24"/>
        </w:rPr>
        <w:t xml:space="preserve"> </w:t>
      </w:r>
      <w:r w:rsidRPr="008D504E">
        <w:rPr>
          <w:rFonts w:cs="Times New Roman"/>
          <w:b/>
          <w:szCs w:val="24"/>
        </w:rPr>
        <w:t xml:space="preserve">1 501.08 </w:t>
      </w:r>
      <w:r w:rsidRPr="008D504E">
        <w:rPr>
          <w:rFonts w:cs="Times New Roman"/>
          <w:szCs w:val="24"/>
        </w:rPr>
        <w:t xml:space="preserve">(viens tūkstotis pieci simti viens </w:t>
      </w:r>
      <w:proofErr w:type="spellStart"/>
      <w:r w:rsidRPr="008D504E">
        <w:rPr>
          <w:rFonts w:cs="Times New Roman"/>
          <w:i/>
          <w:szCs w:val="24"/>
        </w:rPr>
        <w:t>euro</w:t>
      </w:r>
      <w:proofErr w:type="spellEnd"/>
      <w:r>
        <w:rPr>
          <w:rFonts w:cs="Times New Roman"/>
          <w:i/>
          <w:szCs w:val="24"/>
        </w:rPr>
        <w:t xml:space="preserve"> </w:t>
      </w:r>
      <w:r>
        <w:rPr>
          <w:rFonts w:cs="Times New Roman"/>
          <w:iCs/>
          <w:szCs w:val="24"/>
        </w:rPr>
        <w:t>0</w:t>
      </w:r>
      <w:r w:rsidRPr="008D504E">
        <w:rPr>
          <w:rFonts w:cs="Times New Roman"/>
          <w:szCs w:val="24"/>
        </w:rPr>
        <w:t>8 centi).</w:t>
      </w:r>
    </w:p>
    <w:p w14:paraId="621DA337" w14:textId="5F413B92"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cs="Times New Roman"/>
          <w:szCs w:val="24"/>
        </w:rPr>
        <w:t xml:space="preserve">Pārdot </w:t>
      </w:r>
      <w:r w:rsidR="00C1456E">
        <w:rPr>
          <w:rFonts w:eastAsia="Times New Roman" w:cs="Times New Roman"/>
          <w:szCs w:val="24"/>
          <w:lang w:eastAsia="ar-SA"/>
        </w:rPr>
        <w:t>A.M.</w:t>
      </w:r>
      <w:r w:rsidRPr="008D504E">
        <w:rPr>
          <w:rFonts w:eastAsia="Times New Roman" w:cs="Times New Roman"/>
          <w:szCs w:val="24"/>
          <w:lang w:eastAsia="ar-SA"/>
        </w:rPr>
        <w:t xml:space="preserve">, personas kods </w:t>
      </w:r>
      <w:r w:rsidR="00C1456E">
        <w:rPr>
          <w:rFonts w:eastAsia="Times New Roman" w:cs="Times New Roman"/>
          <w:bCs/>
          <w:iCs/>
          <w:szCs w:val="24"/>
        </w:rPr>
        <w:t>(..)</w:t>
      </w:r>
      <w:r w:rsidRPr="008D504E">
        <w:rPr>
          <w:rFonts w:eastAsia="Times New Roman" w:cs="Times New Roman"/>
          <w:szCs w:val="24"/>
          <w:lang w:eastAsia="ar-SA"/>
        </w:rPr>
        <w:t>, dzīvo: Upes iel</w:t>
      </w:r>
      <w:r>
        <w:rPr>
          <w:rFonts w:eastAsia="Times New Roman" w:cs="Times New Roman"/>
          <w:szCs w:val="24"/>
          <w:lang w:eastAsia="ar-SA"/>
        </w:rPr>
        <w:t>ā</w:t>
      </w:r>
      <w:r w:rsidRPr="008D504E">
        <w:rPr>
          <w:rFonts w:eastAsia="Times New Roman" w:cs="Times New Roman"/>
          <w:szCs w:val="24"/>
          <w:lang w:eastAsia="ar-SA"/>
        </w:rPr>
        <w:t xml:space="preserve"> 5-</w:t>
      </w:r>
      <w:r w:rsidR="00C1456E">
        <w:rPr>
          <w:rFonts w:eastAsia="Times New Roman" w:cs="Times New Roman"/>
          <w:bCs/>
          <w:iCs/>
          <w:szCs w:val="24"/>
        </w:rPr>
        <w:t>(..)</w:t>
      </w:r>
      <w:r w:rsidRPr="008D504E">
        <w:rPr>
          <w:rFonts w:eastAsia="Times New Roman" w:cs="Times New Roman"/>
          <w:szCs w:val="24"/>
          <w:lang w:eastAsia="ar-SA"/>
        </w:rPr>
        <w:t>, Rikav</w:t>
      </w:r>
      <w:r>
        <w:rPr>
          <w:rFonts w:eastAsia="Times New Roman" w:cs="Times New Roman"/>
          <w:szCs w:val="24"/>
          <w:lang w:eastAsia="ar-SA"/>
        </w:rPr>
        <w:t>ā</w:t>
      </w:r>
      <w:r w:rsidRPr="008D504E">
        <w:rPr>
          <w:rFonts w:eastAsia="Times New Roman" w:cs="Times New Roman"/>
          <w:szCs w:val="24"/>
          <w:lang w:eastAsia="ar-SA"/>
        </w:rPr>
        <w:t>, Rikavas pagast</w:t>
      </w:r>
      <w:r>
        <w:rPr>
          <w:rFonts w:eastAsia="Times New Roman" w:cs="Times New Roman"/>
          <w:szCs w:val="24"/>
          <w:lang w:eastAsia="ar-SA"/>
        </w:rPr>
        <w:t>ā</w:t>
      </w:r>
      <w:r w:rsidRPr="008D504E">
        <w:rPr>
          <w:rFonts w:eastAsia="Times New Roman" w:cs="Times New Roman"/>
          <w:szCs w:val="24"/>
          <w:lang w:eastAsia="ar-SA"/>
        </w:rPr>
        <w:t>, Rēzeknes novad</w:t>
      </w:r>
      <w:r>
        <w:rPr>
          <w:rFonts w:eastAsia="Times New Roman" w:cs="Times New Roman"/>
          <w:szCs w:val="24"/>
          <w:lang w:eastAsia="ar-SA"/>
        </w:rPr>
        <w:t>ā</w:t>
      </w:r>
      <w:r w:rsidRPr="008D504E">
        <w:rPr>
          <w:rFonts w:cs="Times New Roman"/>
          <w:szCs w:val="24"/>
        </w:rPr>
        <w:t>,</w:t>
      </w:r>
      <w:r w:rsidRPr="008D504E">
        <w:rPr>
          <w:rFonts w:cs="Times New Roman"/>
          <w:szCs w:val="24"/>
          <w:lang w:eastAsia="ar-QA" w:bidi="ar-QA"/>
        </w:rPr>
        <w:t xml:space="preserve"> dzīvokļa īpašumu </w:t>
      </w:r>
      <w:r w:rsidRPr="008D504E">
        <w:rPr>
          <w:rFonts w:cs="Times New Roman"/>
          <w:szCs w:val="24"/>
        </w:rPr>
        <w:t>Nr.</w:t>
      </w:r>
      <w:r w:rsidR="00C1456E" w:rsidRPr="00C1456E">
        <w:rPr>
          <w:rFonts w:eastAsia="Times New Roman" w:cs="Times New Roman"/>
          <w:bCs/>
          <w:iCs/>
          <w:szCs w:val="24"/>
        </w:rPr>
        <w:t xml:space="preserve"> </w:t>
      </w:r>
      <w:r w:rsidR="00C1456E">
        <w:rPr>
          <w:rFonts w:eastAsia="Times New Roman" w:cs="Times New Roman"/>
          <w:bCs/>
          <w:iCs/>
          <w:szCs w:val="24"/>
        </w:rPr>
        <w:t>(..)</w:t>
      </w:r>
      <w:r w:rsidRPr="008D504E">
        <w:rPr>
          <w:rFonts w:cs="Times New Roman"/>
          <w:szCs w:val="24"/>
        </w:rPr>
        <w:t>, kas atrodas Upes iel</w:t>
      </w:r>
      <w:r>
        <w:rPr>
          <w:rFonts w:cs="Times New Roman"/>
          <w:szCs w:val="24"/>
        </w:rPr>
        <w:t>ā</w:t>
      </w:r>
      <w:r w:rsidRPr="008D504E">
        <w:rPr>
          <w:rFonts w:cs="Times New Roman"/>
          <w:szCs w:val="24"/>
        </w:rPr>
        <w:t xml:space="preserve"> 5, Rikavas pagastā, Rēzeknes novadā, kadastra Nr.7882 900 0079, platība 72.8 m</w:t>
      </w:r>
      <w:r w:rsidRPr="008D504E">
        <w:rPr>
          <w:rFonts w:cs="Times New Roman"/>
          <w:szCs w:val="24"/>
          <w:vertAlign w:val="superscript"/>
        </w:rPr>
        <w:t>2</w:t>
      </w:r>
      <w:r w:rsidRPr="008D504E">
        <w:rPr>
          <w:rFonts w:cs="Times New Roman"/>
          <w:szCs w:val="24"/>
        </w:rPr>
        <w:t>, par brīvu cenu, kas ir vienāda ar nosacīto cenu, t. i., EUR 1 501.08</w:t>
      </w:r>
      <w:r w:rsidRPr="008D504E">
        <w:rPr>
          <w:rFonts w:cs="Times New Roman"/>
          <w:b/>
          <w:szCs w:val="24"/>
        </w:rPr>
        <w:t xml:space="preserve"> </w:t>
      </w:r>
      <w:r w:rsidRPr="008D504E">
        <w:rPr>
          <w:rFonts w:cs="Times New Roman"/>
          <w:szCs w:val="24"/>
        </w:rPr>
        <w:t xml:space="preserve">(viens tūkstotis pieci simti viens </w:t>
      </w:r>
      <w:proofErr w:type="spellStart"/>
      <w:r w:rsidRPr="008D504E">
        <w:rPr>
          <w:rFonts w:cs="Times New Roman"/>
          <w:i/>
          <w:szCs w:val="24"/>
        </w:rPr>
        <w:t>euro</w:t>
      </w:r>
      <w:proofErr w:type="spellEnd"/>
      <w:r>
        <w:rPr>
          <w:rFonts w:cs="Times New Roman"/>
          <w:i/>
          <w:szCs w:val="24"/>
        </w:rPr>
        <w:t xml:space="preserve"> </w:t>
      </w:r>
      <w:r>
        <w:rPr>
          <w:rFonts w:cs="Times New Roman"/>
          <w:iCs/>
          <w:szCs w:val="24"/>
        </w:rPr>
        <w:t>0</w:t>
      </w:r>
      <w:r w:rsidRPr="008D504E">
        <w:rPr>
          <w:rFonts w:cs="Times New Roman"/>
          <w:szCs w:val="24"/>
        </w:rPr>
        <w:t>8 centi).</w:t>
      </w:r>
    </w:p>
    <w:p w14:paraId="260B52B8" w14:textId="01AE1016"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cs="Times New Roman"/>
          <w:szCs w:val="24"/>
        </w:rPr>
        <w:t>Noteikt pirmo iemaksu 10 % (desmit procentu) apmērā no dzīvokļa īpašuma Nr.</w:t>
      </w:r>
      <w:r w:rsidR="00C1456E" w:rsidRPr="00C1456E">
        <w:rPr>
          <w:rFonts w:eastAsia="Times New Roman" w:cs="Times New Roman"/>
          <w:bCs/>
          <w:iCs/>
          <w:szCs w:val="24"/>
        </w:rPr>
        <w:t xml:space="preserve"> </w:t>
      </w:r>
      <w:r w:rsidR="00C1456E">
        <w:rPr>
          <w:rFonts w:eastAsia="Times New Roman" w:cs="Times New Roman"/>
          <w:bCs/>
          <w:iCs/>
          <w:szCs w:val="24"/>
        </w:rPr>
        <w:t>(..)</w:t>
      </w:r>
      <w:r w:rsidRPr="008D504E">
        <w:rPr>
          <w:rFonts w:cs="Times New Roman"/>
          <w:szCs w:val="24"/>
        </w:rPr>
        <w:t xml:space="preserve">, kas atrodas Rikavas pagastā, Rēzeknes novadā, nosacītās cenas, t.i. EUR </w:t>
      </w:r>
      <w:r w:rsidRPr="008D504E">
        <w:rPr>
          <w:rFonts w:cs="Times New Roman"/>
          <w:szCs w:val="24"/>
          <w:lang w:eastAsia="en-US"/>
        </w:rPr>
        <w:t xml:space="preserve">150.11 (viens simts piecdesmit </w:t>
      </w:r>
      <w:proofErr w:type="spellStart"/>
      <w:r w:rsidRPr="008D504E">
        <w:rPr>
          <w:rFonts w:cs="Times New Roman"/>
          <w:i/>
          <w:szCs w:val="24"/>
          <w:lang w:eastAsia="en-US"/>
        </w:rPr>
        <w:t>euro</w:t>
      </w:r>
      <w:proofErr w:type="spellEnd"/>
      <w:r w:rsidRPr="008D504E">
        <w:rPr>
          <w:rFonts w:cs="Times New Roman"/>
          <w:szCs w:val="24"/>
          <w:lang w:eastAsia="en-US"/>
        </w:rPr>
        <w:t xml:space="preserve"> 11 centi)</w:t>
      </w:r>
      <w:r w:rsidRPr="008D504E">
        <w:rPr>
          <w:rFonts w:cs="Times New Roman"/>
          <w:szCs w:val="24"/>
        </w:rPr>
        <w:t>.</w:t>
      </w:r>
    </w:p>
    <w:p w14:paraId="1B71193D" w14:textId="77777777"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cs="Times New Roman"/>
          <w:szCs w:val="24"/>
          <w:lang w:eastAsia="en-US"/>
        </w:rPr>
        <w:t>Noteikt pirmās iemaksas samaksas termiņu līdz 2020.gada 18.jūlijam.</w:t>
      </w:r>
    </w:p>
    <w:p w14:paraId="5CE1FC12" w14:textId="77777777"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eastAsia="Times New Roman" w:cs="Times New Roman"/>
          <w:szCs w:val="24"/>
        </w:rPr>
        <w:t xml:space="preserve">Uzdot </w:t>
      </w:r>
      <w:r w:rsidRPr="008D504E">
        <w:rPr>
          <w:rFonts w:cs="Times New Roman"/>
          <w:szCs w:val="24"/>
          <w:lang w:eastAsia="en-US"/>
        </w:rPr>
        <w:t>iestādes “Dricānu pagastu apvienība” struktūrvienībai “</w:t>
      </w:r>
      <w:r w:rsidRPr="008D504E">
        <w:rPr>
          <w:rFonts w:cs="Times New Roman"/>
          <w:szCs w:val="24"/>
        </w:rPr>
        <w:t>Rikavas</w:t>
      </w:r>
      <w:r w:rsidRPr="008D504E">
        <w:rPr>
          <w:rFonts w:cs="Times New Roman"/>
          <w:szCs w:val="24"/>
          <w:lang w:eastAsia="en-US"/>
        </w:rPr>
        <w:t xml:space="preserve"> pagasta pārvalde” </w:t>
      </w:r>
      <w:r w:rsidRPr="008D504E">
        <w:rPr>
          <w:rFonts w:eastAsia="Times New Roman" w:cs="Times New Roman"/>
          <w:szCs w:val="24"/>
        </w:rPr>
        <w:t>3 (trīs) darba dienu laikā no pirmās iemaksas samaksas dienas paziņot Juridiskajai un lietvedības nodaļai par</w:t>
      </w:r>
      <w:r w:rsidRPr="008D504E">
        <w:rPr>
          <w:rFonts w:cs="Times New Roman"/>
          <w:szCs w:val="24"/>
        </w:rPr>
        <w:t xml:space="preserve"> </w:t>
      </w:r>
      <w:r w:rsidRPr="008D504E">
        <w:rPr>
          <w:rFonts w:eastAsia="Times New Roman" w:cs="Times New Roman"/>
          <w:szCs w:val="24"/>
        </w:rPr>
        <w:t>pirmās iemaksas samaksu.</w:t>
      </w:r>
    </w:p>
    <w:p w14:paraId="6490203E" w14:textId="3CDD3A16"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cs="Times New Roman"/>
          <w:szCs w:val="24"/>
        </w:rPr>
        <w:t xml:space="preserve">Uzdot Rēzeknes novada domes priekšsēdētāja vietniecei Elvīrai </w:t>
      </w:r>
      <w:proofErr w:type="spellStart"/>
      <w:r w:rsidRPr="008D504E">
        <w:rPr>
          <w:rFonts w:cs="Times New Roman"/>
          <w:szCs w:val="24"/>
        </w:rPr>
        <w:t>Pizānei</w:t>
      </w:r>
      <w:proofErr w:type="spellEnd"/>
      <w:r w:rsidRPr="008D504E">
        <w:rPr>
          <w:rFonts w:cs="Times New Roman"/>
          <w:szCs w:val="24"/>
        </w:rPr>
        <w:t xml:space="preserve"> parakstīt nomaksas pirkuma līgumu ar </w:t>
      </w:r>
      <w:r w:rsidR="00C1456E">
        <w:rPr>
          <w:rFonts w:cs="Times New Roman"/>
          <w:szCs w:val="24"/>
        </w:rPr>
        <w:t>A.M.</w:t>
      </w:r>
      <w:r w:rsidRPr="008D504E">
        <w:rPr>
          <w:rFonts w:cs="Times New Roman"/>
          <w:szCs w:val="24"/>
        </w:rPr>
        <w:t xml:space="preserve"> </w:t>
      </w:r>
      <w:r w:rsidRPr="008D504E">
        <w:rPr>
          <w:rFonts w:eastAsia="Times New Roman" w:cs="Times New Roman"/>
          <w:bCs/>
          <w:szCs w:val="24"/>
        </w:rPr>
        <w:t>1 (</w:t>
      </w:r>
      <w:r w:rsidRPr="008D504E">
        <w:rPr>
          <w:rFonts w:cs="Times New Roman"/>
          <w:szCs w:val="24"/>
          <w:lang w:eastAsia="en-US"/>
        </w:rPr>
        <w:t>viena) mēneša laikā no pirmās iemaksas samaksas dienas.</w:t>
      </w:r>
    </w:p>
    <w:p w14:paraId="0831E556" w14:textId="77777777"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eastAsia="Times New Roman" w:cs="Times New Roman"/>
          <w:szCs w:val="24"/>
        </w:rPr>
        <w:t>Noteikt 36 (trīsdesmit sešu) mēnešu nomaksas termiņu no nomaksas pirkuma līguma noslēgšanas dienas.</w:t>
      </w:r>
    </w:p>
    <w:p w14:paraId="7D37BC8D" w14:textId="77777777"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cs="Times New Roman"/>
          <w:szCs w:val="24"/>
          <w:lang w:eastAsia="en-US"/>
        </w:rPr>
        <w:t xml:space="preserve">Noteikt, ka par atlikto maksājumu EUR </w:t>
      </w:r>
      <w:r w:rsidRPr="008D504E">
        <w:rPr>
          <w:rFonts w:cs="Times New Roman"/>
          <w:szCs w:val="24"/>
        </w:rPr>
        <w:t xml:space="preserve">1 286.08 (viens tūkstotis divi simti astoņdesmit seši </w:t>
      </w:r>
      <w:proofErr w:type="spellStart"/>
      <w:r w:rsidRPr="008D504E">
        <w:rPr>
          <w:rFonts w:cs="Times New Roman"/>
          <w:i/>
          <w:szCs w:val="24"/>
        </w:rPr>
        <w:t>euro</w:t>
      </w:r>
      <w:proofErr w:type="spellEnd"/>
      <w:r w:rsidRPr="008D504E">
        <w:rPr>
          <w:rFonts w:cs="Times New Roman"/>
          <w:szCs w:val="24"/>
        </w:rPr>
        <w:t xml:space="preserve"> </w:t>
      </w:r>
      <w:r>
        <w:rPr>
          <w:rFonts w:cs="Times New Roman"/>
          <w:szCs w:val="24"/>
        </w:rPr>
        <w:t>0</w:t>
      </w:r>
      <w:r w:rsidRPr="008D504E">
        <w:rPr>
          <w:rFonts w:cs="Times New Roman"/>
          <w:szCs w:val="24"/>
        </w:rPr>
        <w:t xml:space="preserve">8 centi) </w:t>
      </w:r>
      <w:r w:rsidRPr="008D504E">
        <w:rPr>
          <w:rFonts w:cs="Times New Roman"/>
          <w:szCs w:val="24"/>
          <w:lang w:eastAsia="en-US"/>
        </w:rPr>
        <w:t>maksās 6 % (sešus procentus) gadā no vēl nesamaksātās pirkuma maksas daļas un par pirkuma līgumā noteikto maksājumu termiņu kavējumiem nokavējuma procentus 0,1 procenta apmērā no kavētās maksājuma summas par katru kavējuma dienu.</w:t>
      </w:r>
    </w:p>
    <w:p w14:paraId="4BFE05E8" w14:textId="7351AFFA" w:rsidR="00C1456E" w:rsidRPr="00C1456E" w:rsidRDefault="00C1456E" w:rsidP="00C1456E">
      <w:pPr>
        <w:numPr>
          <w:ilvl w:val="0"/>
          <w:numId w:val="45"/>
        </w:numPr>
        <w:spacing w:after="0" w:line="240" w:lineRule="auto"/>
        <w:ind w:left="993" w:hanging="426"/>
        <w:jc w:val="both"/>
        <w:rPr>
          <w:rFonts w:eastAsia="Times New Roman" w:cs="Times New Roman"/>
          <w:szCs w:val="24"/>
        </w:rPr>
      </w:pPr>
      <w:r w:rsidRPr="00C1456E">
        <w:rPr>
          <w:rFonts w:cs="Times New Roman"/>
          <w:szCs w:val="24"/>
          <w:lang w:eastAsia="en-US"/>
        </w:rPr>
        <w:t>Pamatojoties</w:t>
      </w:r>
      <w:r w:rsidRPr="00C1456E">
        <w:rPr>
          <w:rFonts w:eastAsia="Times New Roman" w:cs="Times New Roman"/>
          <w:szCs w:val="24"/>
        </w:rPr>
        <w:t xml:space="preserve"> uz Rēzeknes novada domes 2020.gada 5.marta lēmuma (protokols Nr.7, 34.§) 2.punktu, 2019.gada 10.decembrī </w:t>
      </w:r>
      <w:r>
        <w:rPr>
          <w:rFonts w:eastAsia="Times New Roman" w:cs="Times New Roman"/>
          <w:szCs w:val="24"/>
        </w:rPr>
        <w:t>A.M.</w:t>
      </w:r>
      <w:r w:rsidRPr="00C1456E">
        <w:rPr>
          <w:rFonts w:eastAsia="Times New Roman" w:cs="Times New Roman"/>
          <w:szCs w:val="24"/>
        </w:rPr>
        <w:t xml:space="preserve"> iemaksāja iestādes “Dricānu pagastu apvienība” struktūrvienības “Rikavas pagasta pārvalde”, reģistrācijas Nr.40900027407, AS “SEB banka”, norēķinu kontā: Nr. LV46UNLA0055000968689, EUR 215,00 (divi simti piecpadsmit </w:t>
      </w:r>
      <w:proofErr w:type="spellStart"/>
      <w:r w:rsidRPr="00C1456E">
        <w:rPr>
          <w:rFonts w:eastAsia="Times New Roman" w:cs="Times New Roman"/>
          <w:szCs w:val="24"/>
        </w:rPr>
        <w:t>euro</w:t>
      </w:r>
      <w:proofErr w:type="spellEnd"/>
      <w:r w:rsidRPr="00C1456E">
        <w:rPr>
          <w:rFonts w:eastAsia="Times New Roman" w:cs="Times New Roman"/>
          <w:szCs w:val="24"/>
        </w:rPr>
        <w:t xml:space="preserve"> 00 centi).</w:t>
      </w:r>
    </w:p>
    <w:p w14:paraId="405F92B6" w14:textId="77777777"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eastAsia="Times New Roman" w:cs="Times New Roman"/>
          <w:szCs w:val="24"/>
        </w:rPr>
        <w:t xml:space="preserve">Ieskaitīt atlikušo pirkuma maksas daļu </w:t>
      </w:r>
      <w:r w:rsidRPr="008D504E">
        <w:rPr>
          <w:rFonts w:cs="Times New Roman"/>
          <w:b/>
          <w:szCs w:val="24"/>
          <w:lang w:eastAsia="en-US"/>
        </w:rPr>
        <w:t xml:space="preserve">EUR </w:t>
      </w:r>
      <w:r w:rsidRPr="008D504E">
        <w:rPr>
          <w:rFonts w:cs="Times New Roman"/>
          <w:b/>
          <w:szCs w:val="24"/>
        </w:rPr>
        <w:t>1 286.08</w:t>
      </w:r>
      <w:r w:rsidRPr="008D504E">
        <w:rPr>
          <w:rFonts w:cs="Times New Roman"/>
          <w:szCs w:val="24"/>
        </w:rPr>
        <w:t xml:space="preserve"> (viens tūkstotis divi simti astoņdesmit seši </w:t>
      </w:r>
      <w:proofErr w:type="spellStart"/>
      <w:r w:rsidRPr="008D504E">
        <w:rPr>
          <w:rFonts w:cs="Times New Roman"/>
          <w:i/>
          <w:szCs w:val="24"/>
        </w:rPr>
        <w:t>euro</w:t>
      </w:r>
      <w:proofErr w:type="spellEnd"/>
      <w:r w:rsidRPr="008D504E">
        <w:rPr>
          <w:rFonts w:cs="Times New Roman"/>
          <w:szCs w:val="24"/>
        </w:rPr>
        <w:t xml:space="preserve"> 08 centi)</w:t>
      </w:r>
      <w:r w:rsidRPr="008D504E">
        <w:rPr>
          <w:rFonts w:eastAsia="Times New Roman" w:cs="Times New Roman"/>
          <w:szCs w:val="24"/>
        </w:rPr>
        <w:t xml:space="preserve"> </w:t>
      </w:r>
      <w:r>
        <w:rPr>
          <w:rFonts w:eastAsia="Times New Roman" w:cs="Times New Roman"/>
          <w:szCs w:val="24"/>
        </w:rPr>
        <w:t xml:space="preserve">iestādes “Dricānu pagastu apvienība” struktūrvienības </w:t>
      </w:r>
      <w:r w:rsidRPr="008D504E">
        <w:rPr>
          <w:rFonts w:eastAsia="Times New Roman" w:cs="Times New Roman"/>
          <w:bCs/>
          <w:szCs w:val="24"/>
          <w:lang w:eastAsia="ar-QA" w:bidi="ar-QA"/>
        </w:rPr>
        <w:t xml:space="preserve">“Rikavas </w:t>
      </w:r>
      <w:r w:rsidRPr="008D504E">
        <w:rPr>
          <w:rFonts w:eastAsia="Times New Roman" w:cs="Times New Roman"/>
          <w:bCs/>
          <w:szCs w:val="24"/>
        </w:rPr>
        <w:t>pagasta pārvalde”, reģistrācijas Nr.</w:t>
      </w:r>
      <w:r w:rsidRPr="008D504E">
        <w:rPr>
          <w:rFonts w:cs="Times New Roman"/>
          <w:szCs w:val="24"/>
        </w:rPr>
        <w:t xml:space="preserve"> 40900027407</w:t>
      </w:r>
      <w:r w:rsidRPr="008D504E">
        <w:rPr>
          <w:rFonts w:eastAsia="Times New Roman" w:cs="Times New Roman"/>
          <w:bCs/>
          <w:szCs w:val="24"/>
        </w:rPr>
        <w:t xml:space="preserve">, </w:t>
      </w:r>
      <w:r w:rsidRPr="008D504E">
        <w:rPr>
          <w:rFonts w:cs="Times New Roman"/>
          <w:bCs/>
          <w:szCs w:val="24"/>
        </w:rPr>
        <w:t>AS “SEB banka”</w:t>
      </w:r>
      <w:r w:rsidRPr="008D504E">
        <w:rPr>
          <w:rFonts w:cs="Times New Roman"/>
          <w:szCs w:val="24"/>
        </w:rPr>
        <w:t>, norēķinu kontā: Nr. LV46UNLA0055000968689</w:t>
      </w:r>
      <w:r w:rsidRPr="008D504E">
        <w:rPr>
          <w:rFonts w:eastAsia="Times New Roman" w:cs="Times New Roman"/>
          <w:szCs w:val="24"/>
        </w:rPr>
        <w:t>.</w:t>
      </w:r>
    </w:p>
    <w:p w14:paraId="2D8C13DB" w14:textId="61989113"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cs="Times New Roman"/>
          <w:szCs w:val="24"/>
          <w:lang w:eastAsia="en-US"/>
        </w:rPr>
        <w:t>Noteikt, ka ar dzīvokļa īpašuma Nr.</w:t>
      </w:r>
      <w:r w:rsidR="00C1456E" w:rsidRPr="00C1456E">
        <w:rPr>
          <w:rFonts w:eastAsia="Times New Roman" w:cs="Times New Roman"/>
          <w:bCs/>
          <w:iCs/>
          <w:szCs w:val="24"/>
        </w:rPr>
        <w:t xml:space="preserve"> </w:t>
      </w:r>
      <w:r w:rsidR="00C1456E">
        <w:rPr>
          <w:rFonts w:eastAsia="Times New Roman" w:cs="Times New Roman"/>
          <w:bCs/>
          <w:iCs/>
          <w:szCs w:val="24"/>
        </w:rPr>
        <w:t>(..)</w:t>
      </w:r>
      <w:r w:rsidRPr="008D504E">
        <w:rPr>
          <w:rFonts w:cs="Times New Roman"/>
          <w:szCs w:val="24"/>
          <w:lang w:eastAsia="en-US"/>
        </w:rPr>
        <w:t xml:space="preserve">, kas atrodas </w:t>
      </w:r>
      <w:r w:rsidRPr="008D504E">
        <w:rPr>
          <w:rFonts w:cs="Times New Roman"/>
          <w:szCs w:val="24"/>
        </w:rPr>
        <w:t>Rikavas</w:t>
      </w:r>
      <w:r w:rsidRPr="008D504E">
        <w:rPr>
          <w:rFonts w:cs="Times New Roman"/>
          <w:szCs w:val="24"/>
          <w:lang w:eastAsia="en-US"/>
        </w:rPr>
        <w:t xml:space="preserve"> pagastā, Rēzeknes novadā, nomaksas pirkuma līguma noslēgšanas brīdi tiek izbeigts ar </w:t>
      </w:r>
      <w:r w:rsidR="00C1456E">
        <w:rPr>
          <w:rFonts w:cs="Times New Roman"/>
          <w:szCs w:val="24"/>
          <w:lang w:eastAsia="en-US"/>
        </w:rPr>
        <w:t>A.M.</w:t>
      </w:r>
      <w:r w:rsidRPr="008D504E">
        <w:rPr>
          <w:rFonts w:cs="Times New Roman"/>
          <w:szCs w:val="24"/>
          <w:lang w:eastAsia="en-US"/>
        </w:rPr>
        <w:t xml:space="preserve"> noslēgtais Dzīvojamās telpas īres līgums.</w:t>
      </w:r>
    </w:p>
    <w:p w14:paraId="71E273D3" w14:textId="77777777"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eastAsia="Times New Roman" w:cs="Times New Roman"/>
          <w:szCs w:val="24"/>
        </w:rPr>
        <w:t xml:space="preserve">Samazināt </w:t>
      </w:r>
      <w:r w:rsidRPr="008D504E">
        <w:rPr>
          <w:rFonts w:eastAsia="Times New Roman" w:cs="Times New Roman"/>
          <w:bCs/>
          <w:szCs w:val="24"/>
          <w:lang w:eastAsia="ar-QA" w:bidi="ar-QA"/>
        </w:rPr>
        <w:t>iestādes “Dricānu pagastu apvienības struktūrvienībai</w:t>
      </w:r>
      <w:r w:rsidRPr="008D504E">
        <w:rPr>
          <w:rFonts w:eastAsia="Times New Roman" w:cs="Times New Roman"/>
          <w:szCs w:val="24"/>
        </w:rPr>
        <w:t xml:space="preserve"> “Rikavas pagasta pārvalde” attiecīgajā gadā plānoto </w:t>
      </w:r>
      <w:proofErr w:type="spellStart"/>
      <w:r w:rsidRPr="008D504E">
        <w:rPr>
          <w:rFonts w:eastAsia="Times New Roman" w:cs="Times New Roman"/>
          <w:szCs w:val="24"/>
        </w:rPr>
        <w:t>transfertu</w:t>
      </w:r>
      <w:proofErr w:type="spellEnd"/>
      <w:r w:rsidRPr="008D504E">
        <w:rPr>
          <w:rFonts w:eastAsia="Times New Roman" w:cs="Times New Roman"/>
          <w:szCs w:val="24"/>
        </w:rPr>
        <w:t xml:space="preserve"> no pašvaldības budžeta 10 procentu apmērā, noapaļojot pilnos skaitļos, no nekustamā īpašuma nosacītās cenas, koriģējot </w:t>
      </w:r>
      <w:proofErr w:type="spellStart"/>
      <w:r w:rsidRPr="008D504E">
        <w:rPr>
          <w:rFonts w:eastAsia="Times New Roman" w:cs="Times New Roman"/>
          <w:szCs w:val="24"/>
        </w:rPr>
        <w:t>transfertu</w:t>
      </w:r>
      <w:proofErr w:type="spellEnd"/>
      <w:r w:rsidRPr="008D504E">
        <w:rPr>
          <w:rFonts w:eastAsia="Times New Roman" w:cs="Times New Roman"/>
          <w:szCs w:val="24"/>
        </w:rPr>
        <w:t>, izdarot kārtējos budžeta grozījumus.</w:t>
      </w:r>
    </w:p>
    <w:p w14:paraId="1782597F" w14:textId="77777777" w:rsidR="00690AE2" w:rsidRPr="008D504E" w:rsidRDefault="00690AE2" w:rsidP="00690AE2">
      <w:pPr>
        <w:numPr>
          <w:ilvl w:val="0"/>
          <w:numId w:val="45"/>
        </w:numPr>
        <w:spacing w:after="0" w:line="240" w:lineRule="auto"/>
        <w:ind w:left="993" w:hanging="426"/>
        <w:jc w:val="both"/>
        <w:rPr>
          <w:rFonts w:cs="Times New Roman"/>
          <w:szCs w:val="24"/>
        </w:rPr>
      </w:pPr>
      <w:r w:rsidRPr="008D504E">
        <w:rPr>
          <w:rFonts w:eastAsia="Times New Roman" w:cs="Times New Roman"/>
          <w:szCs w:val="24"/>
        </w:rPr>
        <w:t xml:space="preserve">Noteikt, ka no </w:t>
      </w:r>
      <w:proofErr w:type="spellStart"/>
      <w:r w:rsidRPr="008D504E">
        <w:rPr>
          <w:rFonts w:eastAsia="Times New Roman" w:cs="Times New Roman"/>
          <w:szCs w:val="24"/>
        </w:rPr>
        <w:t>transferta</w:t>
      </w:r>
      <w:proofErr w:type="spellEnd"/>
      <w:r w:rsidRPr="008D504E">
        <w:rPr>
          <w:rFonts w:eastAsia="Times New Roman" w:cs="Times New Roman"/>
          <w:szCs w:val="24"/>
        </w:rPr>
        <w:t xml:space="preserve"> samazināšanas iegūtie līdzekļi, izņemot izdevumus, kas iestādes “</w:t>
      </w:r>
      <w:r w:rsidRPr="008D504E">
        <w:rPr>
          <w:rFonts w:eastAsia="Times New Roman" w:cs="Times New Roman"/>
          <w:bCs/>
          <w:szCs w:val="24"/>
          <w:lang w:eastAsia="ar-QA" w:bidi="ar-QA"/>
        </w:rPr>
        <w:t>Dricānu pagastu apvienības” struktūrvienībai</w:t>
      </w:r>
      <w:r w:rsidRPr="008D504E">
        <w:rPr>
          <w:rFonts w:eastAsia="Times New Roman" w:cs="Times New Roman"/>
          <w:szCs w:val="24"/>
        </w:rPr>
        <w:t xml:space="preserve"> “Rikavas pagasta pārvalde” radās, veicot nekustamā īpašuma novērtēšanu, ir izlietojami Rikavas pagasta teritorijā esošo pašvaldības nekustamo īpašumu kadastrālajai uzmērīšanai un ierakstīšanai zemesgrāmatā.</w:t>
      </w:r>
    </w:p>
    <w:bookmarkEnd w:id="51"/>
    <w:p w14:paraId="7EB009B7" w14:textId="77777777" w:rsidR="00690AE2" w:rsidRPr="008D504E" w:rsidRDefault="00690AE2" w:rsidP="00690AE2">
      <w:pPr>
        <w:suppressAutoHyphens w:val="0"/>
        <w:spacing w:after="0" w:line="240" w:lineRule="auto"/>
        <w:contextualSpacing/>
        <w:jc w:val="center"/>
        <w:rPr>
          <w:rFonts w:cs="Times New Roman"/>
          <w:b/>
          <w:bCs/>
          <w:szCs w:val="24"/>
        </w:rPr>
      </w:pPr>
    </w:p>
    <w:p w14:paraId="4271B49B"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1F2A735B" w14:textId="77777777" w:rsidR="00690AE2" w:rsidRPr="008D504E" w:rsidRDefault="00690AE2" w:rsidP="00690AE2">
      <w:pPr>
        <w:suppressAutoHyphens w:val="0"/>
        <w:spacing w:after="0" w:line="240" w:lineRule="auto"/>
        <w:contextualSpacing/>
        <w:jc w:val="center"/>
        <w:rPr>
          <w:rFonts w:cs="Times New Roman"/>
          <w:b/>
          <w:szCs w:val="24"/>
        </w:rPr>
      </w:pPr>
      <w:bookmarkStart w:id="52" w:name="_Hlk43303818"/>
      <w:r w:rsidRPr="008D504E">
        <w:rPr>
          <w:rFonts w:cs="Times New Roman"/>
          <w:b/>
          <w:szCs w:val="24"/>
        </w:rPr>
        <w:t>Par nekustamā īpašuma “</w:t>
      </w:r>
      <w:proofErr w:type="spellStart"/>
      <w:r w:rsidRPr="008D504E">
        <w:rPr>
          <w:rFonts w:cs="Times New Roman"/>
          <w:b/>
          <w:szCs w:val="24"/>
        </w:rPr>
        <w:t>Bovkuni</w:t>
      </w:r>
      <w:proofErr w:type="spellEnd"/>
      <w:r w:rsidRPr="008D504E">
        <w:rPr>
          <w:rFonts w:cs="Times New Roman"/>
          <w:b/>
          <w:szCs w:val="24"/>
        </w:rPr>
        <w:t xml:space="preserve">” Ozolaines pagastā atsavināšanas izbeigšanu </w:t>
      </w:r>
    </w:p>
    <w:p w14:paraId="3A9823C1" w14:textId="38E7157F"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I.Ladnā</w:t>
      </w:r>
      <w:proofErr w:type="spellEnd"/>
      <w:r w:rsidR="00137202">
        <w:rPr>
          <w:rFonts w:cs="Times New Roman"/>
          <w:iCs/>
          <w:sz w:val="20"/>
          <w:szCs w:val="20"/>
        </w:rPr>
        <w:t xml:space="preserve">, Debatē </w:t>
      </w:r>
      <w:proofErr w:type="spellStart"/>
      <w:r w:rsidR="00137202">
        <w:rPr>
          <w:rFonts w:cs="Times New Roman"/>
          <w:iCs/>
          <w:sz w:val="20"/>
          <w:szCs w:val="20"/>
        </w:rPr>
        <w:t>S.Šķesters</w:t>
      </w:r>
      <w:proofErr w:type="spellEnd"/>
      <w:r w:rsidR="00137202">
        <w:rPr>
          <w:rFonts w:cs="Times New Roman"/>
          <w:iCs/>
          <w:sz w:val="20"/>
          <w:szCs w:val="20"/>
        </w:rPr>
        <w:t xml:space="preserve">, </w:t>
      </w:r>
      <w:proofErr w:type="spellStart"/>
      <w:r w:rsidR="00137202">
        <w:rPr>
          <w:rFonts w:cs="Times New Roman"/>
          <w:iCs/>
          <w:sz w:val="20"/>
          <w:szCs w:val="20"/>
        </w:rPr>
        <w:t>E.Pizāne</w:t>
      </w:r>
      <w:proofErr w:type="spellEnd"/>
      <w:r w:rsidRPr="008D504E">
        <w:rPr>
          <w:rFonts w:cs="Times New Roman"/>
          <w:iCs/>
          <w:sz w:val="20"/>
          <w:szCs w:val="20"/>
        </w:rPr>
        <w:t>)</w:t>
      </w:r>
    </w:p>
    <w:p w14:paraId="79A077B4" w14:textId="77777777" w:rsidR="00690AE2" w:rsidRPr="008D504E" w:rsidRDefault="00690AE2" w:rsidP="00690AE2">
      <w:pPr>
        <w:suppressAutoHyphens w:val="0"/>
        <w:spacing w:after="0" w:line="240" w:lineRule="auto"/>
        <w:contextualSpacing/>
        <w:jc w:val="center"/>
        <w:rPr>
          <w:rFonts w:cs="Times New Roman"/>
          <w:b/>
          <w:bCs/>
          <w:szCs w:val="24"/>
        </w:rPr>
      </w:pPr>
    </w:p>
    <w:p w14:paraId="1C1D375E" w14:textId="74620C1A"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lang w:eastAsia="en-US"/>
        </w:rPr>
        <w:t xml:space="preserve">Pamatojoties uz likuma “Par pašvaldībām” 21.panta pirmās daļas 17.punktu, 41.panta pirmās daļas 3.punktu un 47.panta pirmo un otro daļu, Publiskas personas mantas atsavināšanas likuma 4.panta ceturtās daļas 8.punktu, 5.panta pirmo daļu un 37.panta septīto daļu, Administratīvā procesa likuma 4., 59., 60.pantu, 62.panta pirmo daļu, 65.–67.pantu, ņemot vērā Rēzeknes novada pašvaldības “Maltas pagastu apvienība” struktūrvienības „Ozolaines pagasta pārvalde” 2020.gada 5.jūnija iesniegumu par atsavināšanas izbeigšanu, Finanšu pastāvīgās komitejas </w:t>
      </w:r>
      <w:r>
        <w:rPr>
          <w:rFonts w:cs="Times New Roman"/>
          <w:szCs w:val="24"/>
          <w:lang w:eastAsia="en-US"/>
        </w:rPr>
        <w:t>2020.gada 11.jūnija</w:t>
      </w:r>
      <w:r w:rsidRPr="008D504E">
        <w:rPr>
          <w:rFonts w:cs="Times New Roman"/>
          <w:szCs w:val="24"/>
          <w:lang w:eastAsia="en-US"/>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27E1D81B" w14:textId="0E81537F" w:rsidR="00690AE2" w:rsidRPr="008D504E" w:rsidRDefault="00690AE2" w:rsidP="00690AE2">
      <w:pPr>
        <w:suppressAutoHyphens w:val="0"/>
        <w:spacing w:after="0" w:line="240" w:lineRule="auto"/>
        <w:ind w:firstLine="720"/>
        <w:jc w:val="both"/>
        <w:rPr>
          <w:rFonts w:cs="Times New Roman"/>
          <w:szCs w:val="24"/>
          <w:lang w:eastAsia="en-US"/>
        </w:rPr>
      </w:pPr>
      <w:r w:rsidRPr="008D504E">
        <w:rPr>
          <w:rFonts w:cs="Times New Roman"/>
          <w:szCs w:val="24"/>
          <w:lang w:eastAsia="en-US"/>
        </w:rPr>
        <w:t xml:space="preserve">izbeigt nekustamā īpašuma, kas atrodas </w:t>
      </w:r>
      <w:r w:rsidRPr="008D504E">
        <w:rPr>
          <w:rFonts w:cs="Times New Roman"/>
          <w:bCs/>
          <w:szCs w:val="24"/>
          <w:lang w:eastAsia="en-US"/>
        </w:rPr>
        <w:t>“</w:t>
      </w:r>
      <w:proofErr w:type="spellStart"/>
      <w:r w:rsidRPr="008D504E">
        <w:rPr>
          <w:rFonts w:cs="Times New Roman"/>
          <w:bCs/>
          <w:szCs w:val="24"/>
          <w:lang w:eastAsia="en-US"/>
        </w:rPr>
        <w:t>Bovkuni</w:t>
      </w:r>
      <w:proofErr w:type="spellEnd"/>
      <w:r w:rsidRPr="008D504E">
        <w:rPr>
          <w:rFonts w:cs="Times New Roman"/>
          <w:bCs/>
          <w:szCs w:val="24"/>
          <w:lang w:eastAsia="en-US"/>
        </w:rPr>
        <w:t xml:space="preserve">”, Ozolaines pagastā, Rēzeknes novadā, kadastra Nr.7876 006 0065, kas sastāv no divām zemes vienībām ar kadastra apzīmējumu 7876 </w:t>
      </w:r>
      <w:r>
        <w:rPr>
          <w:rFonts w:cs="Times New Roman"/>
          <w:bCs/>
          <w:szCs w:val="24"/>
          <w:lang w:eastAsia="en-US"/>
        </w:rPr>
        <w:t> </w:t>
      </w:r>
      <w:r w:rsidRPr="008D504E">
        <w:rPr>
          <w:rFonts w:cs="Times New Roman"/>
          <w:bCs/>
          <w:szCs w:val="24"/>
          <w:lang w:eastAsia="en-US"/>
        </w:rPr>
        <w:t>006 0206 un 7876 006 0278 ar kopējo platība</w:t>
      </w:r>
      <w:r w:rsidRPr="008D504E">
        <w:rPr>
          <w:rFonts w:cs="Times New Roman"/>
          <w:szCs w:val="24"/>
          <w:lang w:eastAsia="en-US"/>
        </w:rPr>
        <w:t xml:space="preserve"> 1,9088 ha, atsavināšanu ar Tatjanu </w:t>
      </w:r>
      <w:proofErr w:type="spellStart"/>
      <w:r w:rsidRPr="008D504E">
        <w:rPr>
          <w:rFonts w:cs="Times New Roman"/>
          <w:szCs w:val="24"/>
          <w:lang w:eastAsia="en-US"/>
        </w:rPr>
        <w:t>Bovkuni</w:t>
      </w:r>
      <w:proofErr w:type="spellEnd"/>
      <w:r>
        <w:rPr>
          <w:rFonts w:cs="Times New Roman"/>
          <w:szCs w:val="24"/>
          <w:lang w:eastAsia="en-US"/>
        </w:rPr>
        <w:t>,</w:t>
      </w:r>
      <w:r w:rsidRPr="008D504E">
        <w:rPr>
          <w:rFonts w:cs="Times New Roman"/>
          <w:szCs w:val="24"/>
          <w:lang w:eastAsia="en-US"/>
        </w:rPr>
        <w:t xml:space="preserve"> </w:t>
      </w:r>
      <w:r w:rsidRPr="008D504E">
        <w:rPr>
          <w:rFonts w:cs="Times New Roman"/>
          <w:bCs/>
          <w:szCs w:val="24"/>
          <w:lang w:eastAsia="en-US"/>
        </w:rPr>
        <w:t xml:space="preserve">personas kods </w:t>
      </w:r>
      <w:r w:rsidR="00A367CE">
        <w:rPr>
          <w:rFonts w:cs="Times New Roman"/>
          <w:bCs/>
          <w:szCs w:val="24"/>
          <w:lang w:eastAsia="en-US"/>
        </w:rPr>
        <w:t>(..)</w:t>
      </w:r>
      <w:r w:rsidRPr="008D504E">
        <w:rPr>
          <w:rFonts w:cs="Times New Roman"/>
          <w:bCs/>
          <w:szCs w:val="24"/>
          <w:lang w:eastAsia="en-US"/>
        </w:rPr>
        <w:t>, dzīvesvieta: “</w:t>
      </w:r>
      <w:proofErr w:type="spellStart"/>
      <w:r w:rsidRPr="008D504E">
        <w:rPr>
          <w:rFonts w:cs="Times New Roman"/>
          <w:bCs/>
          <w:szCs w:val="24"/>
          <w:lang w:eastAsia="en-US"/>
        </w:rPr>
        <w:t>Bekši</w:t>
      </w:r>
      <w:proofErr w:type="spellEnd"/>
      <w:r w:rsidRPr="008D504E">
        <w:rPr>
          <w:rFonts w:cs="Times New Roman"/>
          <w:bCs/>
          <w:szCs w:val="24"/>
          <w:lang w:eastAsia="en-US"/>
        </w:rPr>
        <w:t xml:space="preserve"> 5”- 18, </w:t>
      </w:r>
      <w:proofErr w:type="spellStart"/>
      <w:r w:rsidRPr="008D504E">
        <w:rPr>
          <w:rFonts w:cs="Times New Roman"/>
          <w:bCs/>
          <w:szCs w:val="24"/>
          <w:lang w:eastAsia="en-US"/>
        </w:rPr>
        <w:t>Bekš</w:t>
      </w:r>
      <w:r>
        <w:rPr>
          <w:rFonts w:cs="Times New Roman"/>
          <w:bCs/>
          <w:szCs w:val="24"/>
          <w:lang w:eastAsia="en-US"/>
        </w:rPr>
        <w:t>i</w:t>
      </w:r>
      <w:proofErr w:type="spellEnd"/>
      <w:r w:rsidRPr="008D504E">
        <w:rPr>
          <w:rFonts w:cs="Times New Roman"/>
          <w:bCs/>
          <w:szCs w:val="24"/>
          <w:lang w:eastAsia="en-US"/>
        </w:rPr>
        <w:t>, Ozolaines pagasts, Rēzeknes novads, LV-4633</w:t>
      </w:r>
    </w:p>
    <w:p w14:paraId="1E2C5E2D" w14:textId="77777777" w:rsidR="00690AE2" w:rsidRPr="008D504E" w:rsidRDefault="00690AE2" w:rsidP="00690AE2">
      <w:pPr>
        <w:suppressAutoHyphens w:val="0"/>
        <w:spacing w:after="0" w:line="240" w:lineRule="auto"/>
        <w:jc w:val="both"/>
        <w:rPr>
          <w:rFonts w:cs="Times New Roman"/>
          <w:szCs w:val="24"/>
          <w:lang w:eastAsia="en-US"/>
        </w:rPr>
      </w:pPr>
    </w:p>
    <w:p w14:paraId="27259A13" w14:textId="77777777" w:rsidR="00690AE2" w:rsidRPr="008D504E" w:rsidRDefault="00690AE2" w:rsidP="00690AE2">
      <w:pPr>
        <w:suppressAutoHyphens w:val="0"/>
        <w:spacing w:after="0" w:line="240" w:lineRule="auto"/>
        <w:ind w:firstLine="720"/>
        <w:jc w:val="both"/>
        <w:rPr>
          <w:rFonts w:cs="Times New Roman"/>
          <w:szCs w:val="24"/>
          <w:lang w:eastAsia="en-US"/>
        </w:rPr>
      </w:pPr>
      <w:r w:rsidRPr="008D504E">
        <w:rPr>
          <w:rFonts w:cs="Times New Roman"/>
          <w:szCs w:val="24"/>
          <w:lang w:eastAsia="en-US"/>
        </w:rPr>
        <w:t>Šo lēmumu var pārsūdzēt Administratīvajā rajona tiesā viena mēneša laikā no tā spēkā stāšanās dienas, pieteikumu iesniedzot Administratīvā procesa likumā noteiktajā kārtībā.</w:t>
      </w:r>
    </w:p>
    <w:bookmarkEnd w:id="52"/>
    <w:p w14:paraId="68948771" w14:textId="77777777" w:rsidR="00690AE2" w:rsidRPr="008D504E" w:rsidRDefault="00690AE2" w:rsidP="00690AE2">
      <w:pPr>
        <w:suppressAutoHyphens w:val="0"/>
        <w:spacing w:after="0" w:line="240" w:lineRule="auto"/>
        <w:contextualSpacing/>
        <w:jc w:val="center"/>
        <w:rPr>
          <w:rFonts w:cs="Times New Roman"/>
          <w:b/>
          <w:bCs/>
          <w:szCs w:val="24"/>
        </w:rPr>
      </w:pPr>
    </w:p>
    <w:p w14:paraId="251CF143"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626070CD" w14:textId="77777777" w:rsidR="00690AE2" w:rsidRPr="008D504E" w:rsidRDefault="00690AE2" w:rsidP="00690AE2">
      <w:pPr>
        <w:spacing w:after="0" w:line="240" w:lineRule="auto"/>
        <w:ind w:right="-63"/>
        <w:jc w:val="center"/>
        <w:rPr>
          <w:rFonts w:cs="Times New Roman"/>
          <w:b/>
          <w:bCs/>
          <w:kern w:val="1"/>
          <w:szCs w:val="24"/>
          <w:lang w:eastAsia="ar-SA"/>
        </w:rPr>
      </w:pPr>
      <w:bookmarkStart w:id="53" w:name="_Hlk43303973"/>
      <w:r w:rsidRPr="008D504E">
        <w:rPr>
          <w:rFonts w:eastAsia="Times New Roman" w:cs="Times New Roman"/>
          <w:b/>
          <w:szCs w:val="24"/>
          <w:lang w:eastAsia="en-US"/>
        </w:rPr>
        <w:t>Par rezerves zemes fondā ieskaitīto un īpašuma tiesību atjaunošanai neizmantoto zemes vienību ar kadastra apzīmējumu 7842 005 0643 reģistrēšanu zemesgrāmatā uz pašvaldības vārda Audriņu pagastā</w:t>
      </w:r>
      <w:r w:rsidRPr="008D504E">
        <w:rPr>
          <w:rFonts w:cs="Times New Roman"/>
          <w:b/>
          <w:bCs/>
          <w:kern w:val="1"/>
          <w:szCs w:val="24"/>
          <w:lang w:eastAsia="ar-SA"/>
        </w:rPr>
        <w:t xml:space="preserve"> </w:t>
      </w:r>
    </w:p>
    <w:p w14:paraId="28D46408"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A.Bringule</w:t>
      </w:r>
      <w:proofErr w:type="spellEnd"/>
      <w:r w:rsidRPr="008D504E">
        <w:rPr>
          <w:rFonts w:cs="Times New Roman"/>
          <w:iCs/>
          <w:sz w:val="20"/>
          <w:szCs w:val="20"/>
        </w:rPr>
        <w:t>)</w:t>
      </w:r>
    </w:p>
    <w:p w14:paraId="770E4E89" w14:textId="77777777" w:rsidR="00690AE2" w:rsidRPr="008D504E" w:rsidRDefault="00690AE2" w:rsidP="00690AE2">
      <w:pPr>
        <w:spacing w:after="0" w:line="240" w:lineRule="auto"/>
        <w:ind w:right="-63"/>
        <w:jc w:val="center"/>
        <w:rPr>
          <w:rFonts w:cs="Times New Roman"/>
          <w:b/>
          <w:bCs/>
          <w:kern w:val="1"/>
          <w:szCs w:val="24"/>
          <w:lang w:eastAsia="ar-SA"/>
        </w:rPr>
      </w:pPr>
    </w:p>
    <w:p w14:paraId="7AE7D07B" w14:textId="6AD8D431"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szCs w:val="24"/>
          <w:lang w:eastAsia="en-US"/>
        </w:rPr>
        <w:t xml:space="preserve">Izskatījusi Rēzeknes novada pašvaldības iestādes “Nautrēnu pagastu apvienība” struktūrvienības “Audriņu pagasta pārvalde” iesniegumu par zemes vienību ar kadastra apzīmējumu 7842 005 0643, </w:t>
      </w:r>
      <w:r w:rsidRPr="008D504E">
        <w:rPr>
          <w:rFonts w:eastAsia="Times New Roman" w:cs="Times New Roman"/>
          <w:bCs/>
          <w:szCs w:val="24"/>
          <w:lang w:eastAsia="en-US"/>
        </w:rPr>
        <w:t xml:space="preserve">pamatojoties uz likuma „Par pašvaldībām” 37.panta sesto daļu, 41.panta pirmās daļas 3.punktu, </w:t>
      </w:r>
      <w:r w:rsidRPr="008D504E">
        <w:rPr>
          <w:rFonts w:eastAsia="Times New Roman" w:cs="Times New Roman"/>
          <w:szCs w:val="24"/>
          <w:lang w:eastAsia="en-US"/>
        </w:rPr>
        <w:t xml:space="preserve">ņemot vērā Tautsaimniecības attīstības jautājumu pastāvīgās komitejas </w:t>
      </w:r>
      <w:r>
        <w:rPr>
          <w:rFonts w:eastAsia="Times New Roman" w:cs="Times New Roman"/>
          <w:szCs w:val="24"/>
          <w:lang w:eastAsia="en-US"/>
        </w:rPr>
        <w:t>2020.gada 11.jūnija</w:t>
      </w:r>
      <w:r w:rsidRPr="008D504E">
        <w:rPr>
          <w:rFonts w:eastAsia="Times New Roman" w:cs="Times New Roman"/>
          <w:szCs w:val="24"/>
          <w:lang w:eastAsia="en-US"/>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2A36027C" w14:textId="77777777" w:rsidR="00690AE2" w:rsidRPr="008D504E" w:rsidRDefault="00690AE2" w:rsidP="00690AE2">
      <w:pPr>
        <w:spacing w:after="0" w:line="240" w:lineRule="auto"/>
        <w:ind w:right="-63"/>
        <w:jc w:val="center"/>
        <w:rPr>
          <w:rFonts w:cs="Times New Roman"/>
          <w:b/>
          <w:bCs/>
          <w:kern w:val="1"/>
          <w:szCs w:val="24"/>
          <w:lang w:eastAsia="ar-SA"/>
        </w:rPr>
      </w:pPr>
    </w:p>
    <w:p w14:paraId="750A1600" w14:textId="77777777" w:rsidR="00690AE2" w:rsidRPr="008D504E" w:rsidRDefault="00690AE2" w:rsidP="00690AE2">
      <w:pPr>
        <w:suppressAutoHyphens w:val="0"/>
        <w:spacing w:after="0" w:line="240" w:lineRule="auto"/>
        <w:ind w:firstLine="567"/>
        <w:jc w:val="both"/>
        <w:rPr>
          <w:rFonts w:eastAsia="Times New Roman" w:cs="Times New Roman"/>
          <w:szCs w:val="24"/>
          <w:lang w:eastAsia="en-US"/>
        </w:rPr>
      </w:pPr>
      <w:r w:rsidRPr="008D504E">
        <w:rPr>
          <w:rFonts w:eastAsia="Times New Roman" w:cs="Times New Roman"/>
          <w:szCs w:val="24"/>
          <w:lang w:eastAsia="en-US"/>
        </w:rPr>
        <w:t xml:space="preserve">pieņemt lēmumu </w:t>
      </w:r>
      <w:r w:rsidRPr="008D504E">
        <w:rPr>
          <w:rFonts w:eastAsia="Times New Roman" w:cs="Times New Roman"/>
          <w:bCs/>
          <w:szCs w:val="24"/>
          <w:lang w:eastAsia="en-US"/>
        </w:rPr>
        <w:t xml:space="preserve">par rezerves zemes fondā ieskaitīto un īpašuma tiesību atjaunošanai neizmantoto zemes vienību ar kadastra apzīmējumu 7842 005 0643 reģistrēšanu zemesgrāmatā uz pašvaldības vārda Audriņu pagastā </w:t>
      </w:r>
      <w:r w:rsidRPr="008D504E">
        <w:rPr>
          <w:rFonts w:eastAsia="Times New Roman" w:cs="Times New Roman"/>
          <w:szCs w:val="24"/>
          <w:lang w:eastAsia="en-US"/>
        </w:rPr>
        <w:t>(lēmums pievienots)</w:t>
      </w:r>
      <w:r>
        <w:rPr>
          <w:rFonts w:eastAsia="Times New Roman" w:cs="Times New Roman"/>
          <w:szCs w:val="24"/>
          <w:lang w:eastAsia="en-US"/>
        </w:rPr>
        <w:t>.</w:t>
      </w:r>
    </w:p>
    <w:bookmarkEnd w:id="53"/>
    <w:p w14:paraId="1EFAFEBB" w14:textId="52AB4BB4" w:rsidR="00690AE2" w:rsidRDefault="00690AE2" w:rsidP="00690AE2">
      <w:pPr>
        <w:spacing w:after="0" w:line="240" w:lineRule="auto"/>
        <w:ind w:right="-63"/>
        <w:jc w:val="center"/>
        <w:rPr>
          <w:rFonts w:cs="Times New Roman"/>
          <w:b/>
          <w:bCs/>
          <w:kern w:val="1"/>
          <w:szCs w:val="24"/>
          <w:lang w:eastAsia="ar-SA"/>
        </w:rPr>
      </w:pPr>
    </w:p>
    <w:p w14:paraId="3CB8D286" w14:textId="77777777" w:rsidR="00FF047D" w:rsidRPr="008D504E" w:rsidRDefault="00FF047D" w:rsidP="00690AE2">
      <w:pPr>
        <w:spacing w:after="0" w:line="240" w:lineRule="auto"/>
        <w:ind w:right="-63"/>
        <w:jc w:val="center"/>
        <w:rPr>
          <w:rFonts w:cs="Times New Roman"/>
          <w:b/>
          <w:bCs/>
          <w:kern w:val="1"/>
          <w:szCs w:val="24"/>
          <w:lang w:eastAsia="ar-SA"/>
        </w:rPr>
      </w:pPr>
    </w:p>
    <w:p w14:paraId="1E0B01CF"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27512CAE" w14:textId="77777777" w:rsidR="00690AE2" w:rsidRPr="008D504E" w:rsidRDefault="00690AE2" w:rsidP="00690AE2">
      <w:pPr>
        <w:spacing w:after="0" w:line="240" w:lineRule="auto"/>
        <w:ind w:right="-63"/>
        <w:jc w:val="center"/>
        <w:rPr>
          <w:rFonts w:cs="Times New Roman"/>
          <w:b/>
          <w:bCs/>
          <w:szCs w:val="24"/>
        </w:rPr>
      </w:pPr>
      <w:bookmarkStart w:id="54" w:name="_Hlk43304159"/>
      <w:r w:rsidRPr="008D504E">
        <w:rPr>
          <w:rFonts w:cs="Times New Roman"/>
          <w:b/>
          <w:bCs/>
          <w:szCs w:val="24"/>
        </w:rPr>
        <w:t xml:space="preserve">Par </w:t>
      </w:r>
      <w:proofErr w:type="spellStart"/>
      <w:r w:rsidRPr="008D504E">
        <w:rPr>
          <w:rFonts w:cs="Times New Roman"/>
          <w:b/>
          <w:bCs/>
          <w:szCs w:val="24"/>
        </w:rPr>
        <w:t>starpgabala</w:t>
      </w:r>
      <w:proofErr w:type="spellEnd"/>
      <w:r w:rsidRPr="008D504E">
        <w:rPr>
          <w:rFonts w:cs="Times New Roman"/>
          <w:b/>
          <w:bCs/>
          <w:szCs w:val="24"/>
        </w:rPr>
        <w:t xml:space="preserve"> statusa noteikšanu zemes vienībām </w:t>
      </w:r>
      <w:r w:rsidRPr="008D504E">
        <w:rPr>
          <w:rFonts w:cs="Times New Roman"/>
          <w:b/>
          <w:szCs w:val="24"/>
        </w:rPr>
        <w:t>ar kadastra apzīmējumiem 7852</w:t>
      </w:r>
      <w:r>
        <w:rPr>
          <w:rFonts w:cs="Times New Roman"/>
          <w:b/>
          <w:szCs w:val="24"/>
        </w:rPr>
        <w:t> </w:t>
      </w:r>
      <w:r w:rsidRPr="008D504E">
        <w:rPr>
          <w:rFonts w:cs="Times New Roman"/>
          <w:b/>
          <w:szCs w:val="24"/>
        </w:rPr>
        <w:t xml:space="preserve"> 005 </w:t>
      </w:r>
      <w:r>
        <w:rPr>
          <w:rFonts w:cs="Times New Roman"/>
          <w:b/>
          <w:szCs w:val="24"/>
        </w:rPr>
        <w:t> </w:t>
      </w:r>
      <w:r w:rsidRPr="008D504E">
        <w:rPr>
          <w:rFonts w:cs="Times New Roman"/>
          <w:b/>
          <w:szCs w:val="24"/>
        </w:rPr>
        <w:t xml:space="preserve">0200, 7852 005 0022 </w:t>
      </w:r>
      <w:r w:rsidRPr="008D504E">
        <w:rPr>
          <w:rFonts w:cs="Times New Roman"/>
          <w:b/>
          <w:bCs/>
          <w:szCs w:val="24"/>
        </w:rPr>
        <w:t xml:space="preserve">Feimaņu pagastā </w:t>
      </w:r>
    </w:p>
    <w:p w14:paraId="702BD7D0" w14:textId="77777777" w:rsidR="00690AE2" w:rsidRPr="008B5BD4" w:rsidRDefault="00690AE2" w:rsidP="00690AE2">
      <w:pPr>
        <w:spacing w:after="0" w:line="240" w:lineRule="auto"/>
        <w:ind w:right="-63"/>
        <w:jc w:val="center"/>
        <w:rPr>
          <w:rFonts w:cs="Times New Roman"/>
          <w:kern w:val="1"/>
          <w:sz w:val="20"/>
          <w:szCs w:val="20"/>
          <w:lang w:eastAsia="ar-SA"/>
        </w:rPr>
      </w:pPr>
      <w:r w:rsidRPr="008B5BD4">
        <w:rPr>
          <w:rFonts w:cs="Times New Roman"/>
          <w:kern w:val="1"/>
          <w:sz w:val="20"/>
          <w:szCs w:val="20"/>
          <w:lang w:eastAsia="ar-SA"/>
        </w:rPr>
        <w:t>(</w:t>
      </w:r>
      <w:r w:rsidRPr="008B5BD4">
        <w:rPr>
          <w:rFonts w:eastAsia="Times New Roman" w:cs="Times New Roman"/>
          <w:sz w:val="20"/>
          <w:szCs w:val="20"/>
          <w:lang w:eastAsia="ar-SA"/>
        </w:rPr>
        <w:t>Ziņo</w:t>
      </w:r>
      <w:r w:rsidRPr="008B5BD4">
        <w:rPr>
          <w:rFonts w:cs="Times New Roman"/>
          <w:kern w:val="1"/>
          <w:sz w:val="20"/>
          <w:szCs w:val="20"/>
          <w:lang w:eastAsia="ar-SA"/>
        </w:rPr>
        <w:t xml:space="preserve"> </w:t>
      </w:r>
      <w:proofErr w:type="spellStart"/>
      <w:r w:rsidRPr="008B5BD4">
        <w:rPr>
          <w:rFonts w:cs="Times New Roman"/>
          <w:kern w:val="1"/>
          <w:sz w:val="20"/>
          <w:szCs w:val="20"/>
          <w:lang w:eastAsia="ar-SA"/>
        </w:rPr>
        <w:t>A.Bringule</w:t>
      </w:r>
      <w:proofErr w:type="spellEnd"/>
      <w:r w:rsidRPr="008B5BD4">
        <w:rPr>
          <w:rFonts w:cs="Times New Roman"/>
          <w:kern w:val="1"/>
          <w:sz w:val="20"/>
          <w:szCs w:val="20"/>
          <w:lang w:eastAsia="ar-SA"/>
        </w:rPr>
        <w:t>)</w:t>
      </w:r>
    </w:p>
    <w:p w14:paraId="5D034723" w14:textId="77777777" w:rsidR="00690AE2" w:rsidRPr="008D504E" w:rsidRDefault="00690AE2" w:rsidP="00690AE2">
      <w:pPr>
        <w:spacing w:after="0" w:line="240" w:lineRule="auto"/>
        <w:ind w:right="-63"/>
        <w:jc w:val="center"/>
        <w:rPr>
          <w:rFonts w:cs="Times New Roman"/>
          <w:b/>
          <w:bCs/>
          <w:kern w:val="1"/>
          <w:szCs w:val="24"/>
          <w:lang w:eastAsia="ar-SA"/>
        </w:rPr>
      </w:pPr>
    </w:p>
    <w:p w14:paraId="61CCFE3A" w14:textId="73117A8D" w:rsidR="00690AE2" w:rsidRPr="008D504E" w:rsidRDefault="00690AE2" w:rsidP="00690AE2">
      <w:pPr>
        <w:spacing w:after="0" w:line="240" w:lineRule="auto"/>
        <w:ind w:right="-1" w:firstLine="567"/>
        <w:jc w:val="both"/>
        <w:rPr>
          <w:rFonts w:cs="Times New Roman"/>
          <w:iCs/>
          <w:szCs w:val="24"/>
        </w:rPr>
      </w:pPr>
      <w:r w:rsidRPr="008D504E">
        <w:rPr>
          <w:rFonts w:cs="Times New Roman"/>
          <w:kern w:val="1"/>
          <w:szCs w:val="24"/>
          <w:lang w:eastAsia="ar-SA"/>
        </w:rPr>
        <w:t xml:space="preserve">Izskatījusi Rēzeknes novada pašvaldības iestāde “Maltas pagastu apvienība” struktūrvienības “Feimaņu pagasta pārvalde” iesniegumu, pamatojoties uz likuma „Par pašvaldībām” 37.panta sesto daļu, 41.panta pirmās daļas 3.punktu, ņemot vērā Tautsaimniecības attīstības jautājumu pastāvīgās komitejas </w:t>
      </w:r>
      <w:r>
        <w:rPr>
          <w:rFonts w:cs="Times New Roman"/>
          <w:kern w:val="1"/>
          <w:szCs w:val="24"/>
          <w:lang w:eastAsia="ar-SA"/>
        </w:rPr>
        <w:t>2020.gada 11.jūnija</w:t>
      </w:r>
      <w:r w:rsidRPr="008D504E">
        <w:rPr>
          <w:rFonts w:cs="Times New Roman"/>
          <w:kern w:val="1"/>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1041E239" w14:textId="77777777" w:rsidR="00690AE2" w:rsidRPr="008D504E" w:rsidRDefault="00690AE2" w:rsidP="00690AE2">
      <w:pPr>
        <w:spacing w:after="0" w:line="240" w:lineRule="auto"/>
        <w:ind w:right="-63"/>
        <w:jc w:val="center"/>
        <w:rPr>
          <w:rFonts w:cs="Times New Roman"/>
          <w:b/>
          <w:bCs/>
          <w:kern w:val="1"/>
          <w:szCs w:val="24"/>
          <w:lang w:eastAsia="ar-SA"/>
        </w:rPr>
      </w:pPr>
    </w:p>
    <w:p w14:paraId="4A904E71" w14:textId="77777777" w:rsidR="00690AE2" w:rsidRPr="008D504E" w:rsidRDefault="00690AE2" w:rsidP="00690AE2">
      <w:pPr>
        <w:widowControl w:val="0"/>
        <w:spacing w:after="0" w:line="240" w:lineRule="auto"/>
        <w:ind w:right="140" w:firstLine="426"/>
        <w:jc w:val="both"/>
        <w:rPr>
          <w:rFonts w:cs="Times New Roman"/>
          <w:kern w:val="1"/>
          <w:szCs w:val="24"/>
          <w:lang w:eastAsia="ar-SA"/>
        </w:rPr>
      </w:pPr>
      <w:r w:rsidRPr="008D504E">
        <w:rPr>
          <w:rFonts w:cs="Times New Roman"/>
          <w:kern w:val="1"/>
          <w:szCs w:val="24"/>
          <w:lang w:eastAsia="ar-SA"/>
        </w:rPr>
        <w:t xml:space="preserve">pieņemt lēmumu par </w:t>
      </w:r>
      <w:proofErr w:type="spellStart"/>
      <w:r w:rsidRPr="008D504E">
        <w:rPr>
          <w:rFonts w:cs="Times New Roman"/>
          <w:kern w:val="1"/>
          <w:szCs w:val="24"/>
          <w:lang w:eastAsia="ar-SA"/>
        </w:rPr>
        <w:t>starpgabala</w:t>
      </w:r>
      <w:proofErr w:type="spellEnd"/>
      <w:r w:rsidRPr="008D504E">
        <w:rPr>
          <w:rFonts w:cs="Times New Roman"/>
          <w:kern w:val="1"/>
          <w:szCs w:val="24"/>
          <w:lang w:eastAsia="ar-SA"/>
        </w:rPr>
        <w:t xml:space="preserve"> statusa noteikšanu zemes vienībām ar kadastra apzīmējumiem 7852 005 0200, 7852 005 0022 Feimaņu pagastā (lēmums pievienots)</w:t>
      </w:r>
      <w:r>
        <w:rPr>
          <w:rFonts w:cs="Times New Roman"/>
          <w:kern w:val="1"/>
          <w:szCs w:val="24"/>
          <w:lang w:eastAsia="ar-SA"/>
        </w:rPr>
        <w:t>.</w:t>
      </w:r>
      <w:bookmarkEnd w:id="54"/>
    </w:p>
    <w:p w14:paraId="1D1E2590" w14:textId="77777777" w:rsidR="00690AE2" w:rsidRPr="008D504E" w:rsidRDefault="00690AE2" w:rsidP="00690AE2">
      <w:pPr>
        <w:spacing w:after="0" w:line="240" w:lineRule="auto"/>
        <w:ind w:right="-63"/>
        <w:jc w:val="center"/>
        <w:rPr>
          <w:rFonts w:cs="Times New Roman"/>
          <w:b/>
          <w:bCs/>
          <w:kern w:val="1"/>
          <w:szCs w:val="24"/>
          <w:lang w:eastAsia="ar-SA"/>
        </w:rPr>
      </w:pPr>
    </w:p>
    <w:p w14:paraId="2893B6FE"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45DFF229" w14:textId="77777777" w:rsidR="00690AE2" w:rsidRPr="008D504E" w:rsidRDefault="00690AE2" w:rsidP="00690AE2">
      <w:pPr>
        <w:spacing w:after="0" w:line="240" w:lineRule="auto"/>
        <w:ind w:right="-63"/>
        <w:jc w:val="center"/>
        <w:rPr>
          <w:rFonts w:cs="Times New Roman"/>
          <w:b/>
          <w:szCs w:val="24"/>
        </w:rPr>
      </w:pPr>
      <w:bookmarkStart w:id="55" w:name="_Hlk43304406"/>
      <w:r w:rsidRPr="008D504E">
        <w:rPr>
          <w:rFonts w:cs="Times New Roman"/>
          <w:b/>
          <w:szCs w:val="24"/>
        </w:rPr>
        <w:t xml:space="preserve">Par rezerves zemes fondā ieskaitīto un īpašuma tiesību atjaunošanai neizmantoto zemes vienību ar kadastra apzīmējumu 7888 014 0355 reģistrēšanu zemesgrāmatā uz pašvaldības vārda Silmalas pagastā </w:t>
      </w:r>
    </w:p>
    <w:p w14:paraId="3B59D81A"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A.Bringule</w:t>
      </w:r>
      <w:proofErr w:type="spellEnd"/>
      <w:r w:rsidRPr="008D504E">
        <w:rPr>
          <w:rFonts w:cs="Times New Roman"/>
          <w:iCs/>
          <w:sz w:val="20"/>
          <w:szCs w:val="20"/>
        </w:rPr>
        <w:t>)</w:t>
      </w:r>
    </w:p>
    <w:p w14:paraId="00C422AF" w14:textId="77777777" w:rsidR="00690AE2" w:rsidRPr="008D504E" w:rsidRDefault="00690AE2" w:rsidP="00690AE2">
      <w:pPr>
        <w:spacing w:after="0" w:line="240" w:lineRule="auto"/>
        <w:ind w:right="-63"/>
        <w:jc w:val="center"/>
        <w:rPr>
          <w:rFonts w:cs="Times New Roman"/>
          <w:b/>
          <w:bCs/>
          <w:kern w:val="1"/>
          <w:szCs w:val="24"/>
          <w:lang w:eastAsia="ar-SA"/>
        </w:rPr>
      </w:pPr>
    </w:p>
    <w:p w14:paraId="7F7340C1" w14:textId="355F2A52"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lang w:eastAsia="en-US"/>
        </w:rPr>
        <w:t xml:space="preserve">Izskatījusi Silmalas pagasta pārvaldes iesniegumu par zemes vienības ar kadastra apzīmējumu 7888 014 0355 reģistrēšanu zemesgrāmatā uz pašvaldības vārda, pamatojoties uz likuma „Par pašvaldībām” 37.panta sesto daļu, 41.panta pirmās daļas 3.punktu, ņemot vērā Tautsaimniecības attīstības jautājumu pastāvīgās komitejas </w:t>
      </w:r>
      <w:r>
        <w:rPr>
          <w:rFonts w:cs="Times New Roman"/>
          <w:szCs w:val="24"/>
          <w:lang w:eastAsia="en-US"/>
        </w:rPr>
        <w:t>2020.gada 11.jūnija</w:t>
      </w:r>
      <w:r w:rsidRPr="008D504E">
        <w:rPr>
          <w:rFonts w:cs="Times New Roman"/>
          <w:szCs w:val="24"/>
          <w:lang w:eastAsia="en-US"/>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03881A43" w14:textId="77777777" w:rsidR="00690AE2" w:rsidRDefault="00690AE2" w:rsidP="00690AE2">
      <w:pPr>
        <w:suppressAutoHyphens w:val="0"/>
        <w:autoSpaceDE w:val="0"/>
        <w:autoSpaceDN w:val="0"/>
        <w:adjustRightInd w:val="0"/>
        <w:spacing w:after="0" w:line="240" w:lineRule="auto"/>
        <w:ind w:right="-113" w:firstLine="567"/>
        <w:rPr>
          <w:rFonts w:cs="Times New Roman"/>
          <w:szCs w:val="24"/>
          <w:lang w:eastAsia="en-US"/>
        </w:rPr>
      </w:pPr>
    </w:p>
    <w:p w14:paraId="17643BCF" w14:textId="77777777" w:rsidR="00690AE2" w:rsidRPr="008D504E" w:rsidRDefault="00690AE2" w:rsidP="00690AE2">
      <w:pPr>
        <w:suppressAutoHyphens w:val="0"/>
        <w:autoSpaceDE w:val="0"/>
        <w:autoSpaceDN w:val="0"/>
        <w:adjustRightInd w:val="0"/>
        <w:spacing w:after="0" w:line="240" w:lineRule="auto"/>
        <w:ind w:right="-113" w:firstLine="567"/>
        <w:rPr>
          <w:rFonts w:cs="Times New Roman"/>
          <w:szCs w:val="24"/>
          <w:lang w:eastAsia="en-US"/>
        </w:rPr>
      </w:pPr>
      <w:r w:rsidRPr="008D504E">
        <w:rPr>
          <w:rFonts w:cs="Times New Roman"/>
          <w:szCs w:val="24"/>
          <w:lang w:eastAsia="en-US"/>
        </w:rPr>
        <w:t>pieņemt lēmumu par rezerves zemes fondā ieskaitīto un īpašuma tiesību atjaunošanai neizmantoto zemes vienību ar kadastra apzīmējumu 7888 014 0355</w:t>
      </w:r>
      <w:r w:rsidRPr="008D504E">
        <w:rPr>
          <w:rFonts w:cs="Times New Roman"/>
          <w:b/>
          <w:bCs/>
          <w:szCs w:val="24"/>
          <w:lang w:eastAsia="en-US"/>
        </w:rPr>
        <w:t xml:space="preserve"> </w:t>
      </w:r>
      <w:r w:rsidRPr="008D504E">
        <w:rPr>
          <w:rFonts w:cs="Times New Roman"/>
          <w:szCs w:val="24"/>
          <w:lang w:eastAsia="en-US"/>
        </w:rPr>
        <w:t>reģistrēšanu zemesgrāmatā uz pašvaldības vārda Lūznavas pagastā (lēmums pievienots).</w:t>
      </w:r>
    </w:p>
    <w:bookmarkEnd w:id="55"/>
    <w:p w14:paraId="7B5721E7" w14:textId="77777777" w:rsidR="00690AE2" w:rsidRPr="008D504E" w:rsidRDefault="00690AE2" w:rsidP="00690AE2">
      <w:pPr>
        <w:spacing w:after="0" w:line="240" w:lineRule="auto"/>
        <w:ind w:right="-63"/>
        <w:jc w:val="center"/>
        <w:rPr>
          <w:rFonts w:cs="Times New Roman"/>
          <w:b/>
          <w:bCs/>
          <w:kern w:val="1"/>
          <w:szCs w:val="24"/>
          <w:lang w:eastAsia="ar-SA"/>
        </w:rPr>
      </w:pPr>
    </w:p>
    <w:p w14:paraId="58BC937A"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55729333" w14:textId="3502631D" w:rsidR="00690AE2" w:rsidRPr="008D504E" w:rsidRDefault="00690AE2" w:rsidP="00690AE2">
      <w:pPr>
        <w:spacing w:after="0" w:line="240" w:lineRule="auto"/>
        <w:ind w:right="19"/>
        <w:jc w:val="center"/>
        <w:rPr>
          <w:rFonts w:eastAsia="Times New Roman" w:cs="Times New Roman"/>
          <w:b/>
          <w:szCs w:val="24"/>
        </w:rPr>
      </w:pPr>
      <w:bookmarkStart w:id="56" w:name="_Hlk43304664"/>
      <w:r w:rsidRPr="008D504E">
        <w:rPr>
          <w:rFonts w:eastAsia="Times New Roman" w:cs="Times New Roman"/>
          <w:b/>
          <w:szCs w:val="24"/>
        </w:rPr>
        <w:t xml:space="preserve">Par dzīvojamās telpas īres tiesību atzīšanu </w:t>
      </w:r>
      <w:r w:rsidR="00CF3E26">
        <w:rPr>
          <w:rFonts w:eastAsia="Times New Roman" w:cs="Times New Roman"/>
          <w:b/>
          <w:szCs w:val="24"/>
        </w:rPr>
        <w:t>A.S.</w:t>
      </w:r>
      <w:r w:rsidR="00C1456E">
        <w:rPr>
          <w:rFonts w:eastAsia="Times New Roman" w:cs="Times New Roman"/>
          <w:b/>
          <w:szCs w:val="24"/>
        </w:rPr>
        <w:t xml:space="preserve"> </w:t>
      </w:r>
      <w:r w:rsidRPr="008D504E">
        <w:rPr>
          <w:rFonts w:eastAsia="Times New Roman" w:cs="Times New Roman"/>
          <w:b/>
          <w:szCs w:val="24"/>
        </w:rPr>
        <w:t xml:space="preserve">Audriņu pagastā </w:t>
      </w:r>
    </w:p>
    <w:p w14:paraId="2785EA3D"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I.Greivule</w:t>
      </w:r>
      <w:proofErr w:type="spellEnd"/>
      <w:r w:rsidRPr="008D504E">
        <w:rPr>
          <w:rFonts w:cs="Times New Roman"/>
          <w:iCs/>
          <w:sz w:val="20"/>
          <w:szCs w:val="20"/>
        </w:rPr>
        <w:t>-Loca)</w:t>
      </w:r>
    </w:p>
    <w:p w14:paraId="5777F06A"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2F4EEC93" w14:textId="2CCFC66C"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szCs w:val="24"/>
          <w:lang w:eastAsia="ar-SA"/>
        </w:rPr>
        <w:t xml:space="preserve">Izskatījusi </w:t>
      </w:r>
      <w:r w:rsidR="00C1456E" w:rsidRPr="00552C89">
        <w:rPr>
          <w:rFonts w:eastAsia="Times New Roman" w:cs="Times New Roman"/>
          <w:bCs/>
          <w:szCs w:val="24"/>
        </w:rPr>
        <w:t>A.S.</w:t>
      </w:r>
      <w:r w:rsidR="00C1456E">
        <w:rPr>
          <w:rFonts w:eastAsia="Times New Roman" w:cs="Times New Roman"/>
          <w:b/>
          <w:szCs w:val="24"/>
        </w:rPr>
        <w:t xml:space="preserve"> </w:t>
      </w:r>
      <w:r w:rsidRPr="008D504E">
        <w:rPr>
          <w:rFonts w:eastAsia="Times New Roman" w:cs="Times New Roman"/>
          <w:szCs w:val="24"/>
          <w:lang w:eastAsia="ar-SA"/>
        </w:rPr>
        <w:t>iesniegumu par iekļaušanu reģistrā pašvaldības palīdzības saņemšanai dzīvokļa jautājumu risināšanā un dzīvojamās telpas izīrēšanu,</w:t>
      </w:r>
      <w:r w:rsidRPr="008D504E">
        <w:rPr>
          <w:rFonts w:eastAsia="Times New Roman" w:cs="Times New Roman"/>
          <w:bCs/>
          <w:szCs w:val="24"/>
          <w:lang w:eastAsia="ar-SA"/>
        </w:rPr>
        <w:t xml:space="preserve"> pamatojoties uz likuma „Par pašvaldībām” 37.panta sesto daļu, 41.panta pirmās daļas 3.punktu, ņemot vērā Sociālo un veselības aizsardzības jautājumu pastāvīgās komitejas </w:t>
      </w:r>
      <w:r>
        <w:rPr>
          <w:rFonts w:eastAsia="Times New Roman" w:cs="Times New Roman"/>
          <w:bCs/>
          <w:szCs w:val="24"/>
          <w:lang w:eastAsia="ar-SA"/>
        </w:rPr>
        <w:t>2020.gada 11.jūnija</w:t>
      </w:r>
      <w:r w:rsidRPr="008D504E">
        <w:rPr>
          <w:rFonts w:eastAsia="Times New Roman" w:cs="Times New Roman"/>
          <w:b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01D6839F"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1D84116D" w14:textId="49006F17" w:rsidR="00690AE2" w:rsidRPr="008D504E" w:rsidRDefault="00690AE2" w:rsidP="00690AE2">
      <w:pPr>
        <w:spacing w:after="0" w:line="240" w:lineRule="auto"/>
        <w:ind w:right="19" w:firstLine="567"/>
        <w:jc w:val="both"/>
        <w:rPr>
          <w:rFonts w:eastAsia="Times New Roman" w:cs="Times New Roman"/>
          <w:szCs w:val="24"/>
        </w:rPr>
      </w:pPr>
      <w:r w:rsidRPr="008D504E">
        <w:rPr>
          <w:rFonts w:eastAsia="Times New Roman" w:cs="Times New Roman"/>
          <w:szCs w:val="24"/>
        </w:rPr>
        <w:t xml:space="preserve">atzīt </w:t>
      </w:r>
      <w:r w:rsidR="00C1456E" w:rsidRPr="00552C89">
        <w:rPr>
          <w:rFonts w:eastAsia="Times New Roman" w:cs="Times New Roman"/>
          <w:bCs/>
          <w:szCs w:val="24"/>
        </w:rPr>
        <w:t>A.S.</w:t>
      </w:r>
      <w:r w:rsidRPr="00552C89">
        <w:rPr>
          <w:rFonts w:eastAsia="Times New Roman" w:cs="Times New Roman"/>
          <w:bCs/>
          <w:szCs w:val="24"/>
        </w:rPr>
        <w:t>,</w:t>
      </w:r>
      <w:r w:rsidRPr="008D504E">
        <w:rPr>
          <w:rFonts w:eastAsia="Times New Roman" w:cs="Times New Roman"/>
          <w:szCs w:val="24"/>
        </w:rPr>
        <w:t xml:space="preserve"> personas kods </w:t>
      </w:r>
      <w:r w:rsidR="00C1456E">
        <w:rPr>
          <w:rFonts w:eastAsia="Times New Roman" w:cs="Times New Roman"/>
          <w:szCs w:val="24"/>
        </w:rPr>
        <w:t>(..)</w:t>
      </w:r>
      <w:r w:rsidRPr="008D504E">
        <w:rPr>
          <w:rFonts w:eastAsia="Times New Roman" w:cs="Times New Roman"/>
          <w:szCs w:val="24"/>
        </w:rPr>
        <w:t>, par tiesīgu īrēt pašvaldībai piederošās dzīvojamās telpas un iekļaut personu pirmās kārtas reģistrā pašvaldības palīdzības saņemšanai dzīvokļa jautājumu risināšanā personu kategorijai - ,,</w:t>
      </w:r>
      <w:r w:rsidRPr="00894ED8">
        <w:rPr>
          <w:rFonts w:eastAsia="Times New Roman" w:cs="Times New Roman"/>
          <w:szCs w:val="24"/>
        </w:rPr>
        <w:t>Bērni</w:t>
      </w:r>
      <w:r w:rsidRPr="008D504E">
        <w:rPr>
          <w:rFonts w:eastAsia="Times New Roman" w:cs="Times New Roman"/>
          <w:szCs w:val="24"/>
        </w:rPr>
        <w:t xml:space="preserve"> bāreņi un bērni, kuri palikuši bez vecāku gādības un audzināti bērnu aprūpes un audzināšanas iestādē, audžu ģimenē vai pie aizbildņa,- pēc tam, kad ir beigusies viņu uzturēšanās tajās, vai arī tad, kad viņi beiguši mācības izglītības iestādē, ja viņiem nav iespējams likum</w:t>
      </w:r>
      <w:r>
        <w:rPr>
          <w:rFonts w:eastAsia="Times New Roman" w:cs="Times New Roman"/>
          <w:szCs w:val="24"/>
        </w:rPr>
        <w:t>ā</w:t>
      </w:r>
      <w:r w:rsidRPr="008D504E">
        <w:rPr>
          <w:rFonts w:eastAsia="Times New Roman" w:cs="Times New Roman"/>
          <w:szCs w:val="24"/>
        </w:rPr>
        <w:t xml:space="preserve"> noteiktajā kārtībā iemitināties agrāk aizņemtajā dzīvojamā telpā” ar kārtas Nr. 16 (pielikums Nr.1 un lēmums pievienots)</w:t>
      </w:r>
      <w:r>
        <w:rPr>
          <w:rFonts w:eastAsia="Times New Roman" w:cs="Times New Roman"/>
          <w:szCs w:val="24"/>
        </w:rPr>
        <w:t>.</w:t>
      </w:r>
    </w:p>
    <w:bookmarkEnd w:id="56"/>
    <w:p w14:paraId="6E9D51F2" w14:textId="77777777" w:rsidR="00690AE2" w:rsidRPr="008D504E" w:rsidRDefault="00690AE2" w:rsidP="00690AE2">
      <w:pPr>
        <w:spacing w:after="0" w:line="240" w:lineRule="auto"/>
        <w:ind w:right="19" w:firstLine="567"/>
        <w:jc w:val="both"/>
        <w:rPr>
          <w:rFonts w:eastAsia="Times New Roman" w:cs="Times New Roman"/>
          <w:b/>
          <w:szCs w:val="24"/>
          <w:lang w:eastAsia="ar-SA"/>
        </w:rPr>
      </w:pPr>
    </w:p>
    <w:p w14:paraId="245DAF78"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3921607E" w14:textId="1B3980D8" w:rsidR="00690AE2" w:rsidRPr="008D504E" w:rsidRDefault="00690AE2" w:rsidP="00690AE2">
      <w:pPr>
        <w:spacing w:after="0" w:line="240" w:lineRule="auto"/>
        <w:ind w:right="19"/>
        <w:jc w:val="center"/>
        <w:rPr>
          <w:rFonts w:eastAsia="Times New Roman" w:cs="Times New Roman"/>
          <w:b/>
          <w:szCs w:val="24"/>
        </w:rPr>
      </w:pPr>
      <w:bookmarkStart w:id="57" w:name="_Hlk43304783"/>
      <w:r w:rsidRPr="008D504E">
        <w:rPr>
          <w:rFonts w:eastAsia="Times New Roman" w:cs="Times New Roman"/>
          <w:b/>
          <w:szCs w:val="24"/>
        </w:rPr>
        <w:t xml:space="preserve">Par dzīvojamās telpas īrēšanas tiesību atzīšanu </w:t>
      </w:r>
      <w:r w:rsidR="00CF3E26">
        <w:rPr>
          <w:rFonts w:eastAsia="Times New Roman" w:cs="Times New Roman"/>
          <w:b/>
          <w:szCs w:val="24"/>
        </w:rPr>
        <w:t>D.D.</w:t>
      </w:r>
      <w:r w:rsidRPr="008D504E">
        <w:rPr>
          <w:rFonts w:eastAsia="Times New Roman" w:cs="Times New Roman"/>
          <w:b/>
          <w:szCs w:val="24"/>
        </w:rPr>
        <w:t xml:space="preserve"> Maltas pagastā </w:t>
      </w:r>
    </w:p>
    <w:p w14:paraId="507F89B4"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I.Greivule</w:t>
      </w:r>
      <w:proofErr w:type="spellEnd"/>
      <w:r w:rsidRPr="008D504E">
        <w:rPr>
          <w:rFonts w:cs="Times New Roman"/>
          <w:iCs/>
          <w:sz w:val="20"/>
          <w:szCs w:val="20"/>
        </w:rPr>
        <w:t>-Loca)</w:t>
      </w:r>
    </w:p>
    <w:p w14:paraId="47D2A69E"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774EC846"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24660D35" w14:textId="5A6A73B0"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szCs w:val="24"/>
        </w:rPr>
        <w:t xml:space="preserve">Izskatījusi </w:t>
      </w:r>
      <w:r w:rsidR="00552C89" w:rsidRPr="00552C89">
        <w:rPr>
          <w:rFonts w:eastAsia="Times New Roman" w:cs="Times New Roman"/>
          <w:bCs/>
          <w:szCs w:val="24"/>
        </w:rPr>
        <w:t>D.D.</w:t>
      </w:r>
      <w:r w:rsidR="00552C89" w:rsidRPr="008D504E">
        <w:rPr>
          <w:rFonts w:eastAsia="Times New Roman" w:cs="Times New Roman"/>
          <w:b/>
          <w:szCs w:val="24"/>
        </w:rPr>
        <w:t xml:space="preserve"> </w:t>
      </w:r>
      <w:r w:rsidRPr="008D504E">
        <w:rPr>
          <w:rFonts w:eastAsia="Times New Roman" w:cs="Times New Roman"/>
          <w:szCs w:val="24"/>
        </w:rPr>
        <w:t>iesniegumu par dzīvojamās telpas izīrēšanu un iekļaušanu reģistrā pašvaldības palīdzības saņemšanai dzīvokļa jautājumu risināšanā</w:t>
      </w:r>
      <w:r w:rsidRPr="008D504E">
        <w:rPr>
          <w:rFonts w:eastAsia="Times New Roman" w:cs="Times New Roman"/>
          <w:bCs/>
          <w:szCs w:val="24"/>
        </w:rPr>
        <w:t xml:space="preserve">, pamatojoties uz likuma „Par pašvaldībām” 37.panta sesto daļu, 41.panta pirmās daļas 3.punktu, ņemot vērā Sociālo un veselības aizsardzības jautājumu pastāvīgās komitejas </w:t>
      </w:r>
      <w:r>
        <w:rPr>
          <w:rFonts w:eastAsia="Times New Roman" w:cs="Times New Roman"/>
          <w:bCs/>
          <w:szCs w:val="24"/>
        </w:rPr>
        <w:t>2020.gada 11.jūnija</w:t>
      </w:r>
      <w:r w:rsidRPr="008D504E">
        <w:rPr>
          <w:rFonts w:eastAsia="Times New Roman" w:cs="Times New Roman"/>
          <w:bCs/>
          <w:szCs w:val="24"/>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A1573C1"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2406BA96" w14:textId="46967F4D" w:rsidR="00690AE2" w:rsidRPr="008D504E" w:rsidRDefault="00690AE2" w:rsidP="00690AE2">
      <w:pPr>
        <w:spacing w:after="0" w:line="240" w:lineRule="auto"/>
        <w:ind w:right="19" w:firstLine="567"/>
        <w:jc w:val="both"/>
        <w:rPr>
          <w:rFonts w:eastAsia="Times New Roman" w:cs="Times New Roman"/>
          <w:bCs/>
          <w:szCs w:val="24"/>
          <w:lang w:eastAsia="ar-SA"/>
        </w:rPr>
      </w:pPr>
      <w:r w:rsidRPr="008D504E">
        <w:rPr>
          <w:rFonts w:eastAsia="Times New Roman" w:cs="Times New Roman"/>
          <w:bCs/>
          <w:szCs w:val="24"/>
          <w:lang w:eastAsia="ar-SA"/>
        </w:rPr>
        <w:t xml:space="preserve">atzīt </w:t>
      </w:r>
      <w:r w:rsidR="00552C89" w:rsidRPr="00552C89">
        <w:rPr>
          <w:rFonts w:eastAsia="Times New Roman" w:cs="Times New Roman"/>
          <w:bCs/>
          <w:szCs w:val="24"/>
        </w:rPr>
        <w:t>D.D.</w:t>
      </w:r>
      <w:r w:rsidRPr="00552C89">
        <w:rPr>
          <w:rFonts w:eastAsia="Times New Roman" w:cs="Times New Roman"/>
          <w:bCs/>
          <w:szCs w:val="24"/>
          <w:lang w:eastAsia="ar-SA"/>
        </w:rPr>
        <w:t>,</w:t>
      </w:r>
      <w:r w:rsidRPr="008D504E">
        <w:rPr>
          <w:rFonts w:eastAsia="Times New Roman" w:cs="Times New Roman"/>
          <w:bCs/>
          <w:szCs w:val="24"/>
          <w:lang w:eastAsia="ar-SA"/>
        </w:rPr>
        <w:t xml:space="preserve"> personas kods </w:t>
      </w:r>
      <w:r w:rsidR="00552C89">
        <w:rPr>
          <w:rFonts w:eastAsia="Times New Roman" w:cs="Times New Roman"/>
          <w:bCs/>
          <w:szCs w:val="24"/>
          <w:lang w:eastAsia="ar-SA"/>
        </w:rPr>
        <w:t>(..)</w:t>
      </w:r>
      <w:r w:rsidRPr="008D504E">
        <w:rPr>
          <w:rFonts w:eastAsia="Times New Roman" w:cs="Times New Roman"/>
          <w:bCs/>
          <w:szCs w:val="24"/>
          <w:lang w:eastAsia="ar-SA"/>
        </w:rPr>
        <w:t>, par tiesīgu īrēt pašvaldībai piederošās dzīvojamās telpas un iekļaut personu pirmās kārtas reģistrā pašvaldības palīdzības saņemšanai dzīvokļa jautājumu risināšanā personu kategorijai - ,,</w:t>
      </w:r>
      <w:r w:rsidRPr="00894ED8">
        <w:rPr>
          <w:rFonts w:eastAsia="Times New Roman" w:cs="Times New Roman"/>
          <w:bCs/>
          <w:szCs w:val="24"/>
          <w:lang w:eastAsia="ar-SA"/>
        </w:rPr>
        <w:t>Maznodrošinātas per</w:t>
      </w:r>
      <w:r w:rsidRPr="008D504E">
        <w:rPr>
          <w:rFonts w:eastAsia="Times New Roman" w:cs="Times New Roman"/>
          <w:bCs/>
          <w:szCs w:val="24"/>
          <w:lang w:eastAsia="ar-SA"/>
        </w:rPr>
        <w:t>sonas, ar kurām kopā dzīvo un kuru apgādībā ir vismaz viens nepilngadīgs bērns, aizgādnībā esoša persona, maznodrošināta pensijas vecumu sasniegusi persona vai maznodrošināta persona, kura ir invalīds” ar kārtas Nr.15 (pielikums Nr.1 un lēmums pievienots)</w:t>
      </w:r>
      <w:r>
        <w:rPr>
          <w:rFonts w:eastAsia="Times New Roman" w:cs="Times New Roman"/>
          <w:bCs/>
          <w:szCs w:val="24"/>
          <w:lang w:eastAsia="ar-SA"/>
        </w:rPr>
        <w:t>.</w:t>
      </w:r>
      <w:bookmarkEnd w:id="57"/>
    </w:p>
    <w:p w14:paraId="3130CF8E" w14:textId="77777777" w:rsidR="00690AE2" w:rsidRPr="008D504E" w:rsidRDefault="00690AE2" w:rsidP="00690AE2">
      <w:pPr>
        <w:spacing w:after="0" w:line="240" w:lineRule="auto"/>
        <w:ind w:right="19" w:firstLine="567"/>
        <w:jc w:val="both"/>
        <w:rPr>
          <w:rFonts w:eastAsia="Times New Roman" w:cs="Times New Roman"/>
          <w:b/>
          <w:szCs w:val="24"/>
          <w:lang w:eastAsia="ar-SA"/>
        </w:rPr>
      </w:pPr>
    </w:p>
    <w:p w14:paraId="389743DE"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1E1367DA" w14:textId="5C4AC64C" w:rsidR="00690AE2" w:rsidRPr="008D504E" w:rsidRDefault="00690AE2" w:rsidP="00690AE2">
      <w:pPr>
        <w:spacing w:after="0" w:line="240" w:lineRule="auto"/>
        <w:ind w:right="19"/>
        <w:jc w:val="center"/>
        <w:rPr>
          <w:rFonts w:cs="Times New Roman"/>
          <w:b/>
          <w:szCs w:val="24"/>
        </w:rPr>
      </w:pPr>
      <w:bookmarkStart w:id="58" w:name="_Hlk43304869"/>
      <w:r w:rsidRPr="008D504E">
        <w:rPr>
          <w:rFonts w:cs="Times New Roman"/>
          <w:b/>
          <w:szCs w:val="24"/>
        </w:rPr>
        <w:t xml:space="preserve">Par dzīvojamās telpas īrēšanas tiesību atzīšanu </w:t>
      </w:r>
      <w:r w:rsidR="00CF3E26">
        <w:rPr>
          <w:rFonts w:cs="Times New Roman"/>
          <w:b/>
          <w:szCs w:val="24"/>
        </w:rPr>
        <w:t>Z.G.</w:t>
      </w:r>
      <w:r w:rsidRPr="008D504E">
        <w:rPr>
          <w:rFonts w:cs="Times New Roman"/>
          <w:b/>
          <w:szCs w:val="24"/>
        </w:rPr>
        <w:t xml:space="preserve"> Stružānu pagastā </w:t>
      </w:r>
    </w:p>
    <w:p w14:paraId="6983E59E"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I.Greivule</w:t>
      </w:r>
      <w:proofErr w:type="spellEnd"/>
      <w:r w:rsidRPr="008D504E">
        <w:rPr>
          <w:rFonts w:cs="Times New Roman"/>
          <w:iCs/>
          <w:sz w:val="20"/>
          <w:szCs w:val="20"/>
        </w:rPr>
        <w:t>-Loca)</w:t>
      </w:r>
    </w:p>
    <w:p w14:paraId="040CCCEC"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7A1E2A23" w14:textId="102B8C65"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szCs w:val="24"/>
        </w:rPr>
        <w:t xml:space="preserve">Izskatījusi </w:t>
      </w:r>
      <w:r w:rsidR="00552C89">
        <w:rPr>
          <w:rFonts w:eastAsia="Times New Roman" w:cs="Times New Roman"/>
          <w:bCs/>
          <w:szCs w:val="24"/>
        </w:rPr>
        <w:t>Z.G.</w:t>
      </w:r>
      <w:r w:rsidRPr="008D504E">
        <w:rPr>
          <w:rFonts w:eastAsia="Times New Roman" w:cs="Times New Roman"/>
          <w:bCs/>
          <w:szCs w:val="24"/>
        </w:rPr>
        <w:t xml:space="preserve"> </w:t>
      </w:r>
      <w:r w:rsidRPr="008D504E">
        <w:rPr>
          <w:rFonts w:eastAsia="Times New Roman" w:cs="Times New Roman"/>
          <w:szCs w:val="24"/>
        </w:rPr>
        <w:t>iesniegumu par iekļaušanu reģistrā pašvaldības palīdzības saņemšanai dzīvokļa jautājumu risināšanā un dzīvojamās plātības piešķiršanu</w:t>
      </w:r>
      <w:r w:rsidRPr="008D504E">
        <w:rPr>
          <w:rFonts w:eastAsia="Times New Roman" w:cs="Times New Roman"/>
          <w:bCs/>
          <w:szCs w:val="24"/>
        </w:rPr>
        <w:t xml:space="preserve">, pamatojoties uz likuma „Par pašvaldībām” 37.panta sesto daļu, 41.panta pirmās daļas 3.punktu, ņemot vērā Sociālo un veselības aizsardzības jautājumu pastāvīgās komitejas </w:t>
      </w:r>
      <w:r>
        <w:rPr>
          <w:rFonts w:eastAsia="Times New Roman" w:cs="Times New Roman"/>
          <w:bCs/>
          <w:szCs w:val="24"/>
        </w:rPr>
        <w:t>2020.gada 11.jūnija</w:t>
      </w:r>
      <w:r w:rsidRPr="008D504E">
        <w:rPr>
          <w:rFonts w:eastAsia="Times New Roman" w:cs="Times New Roman"/>
          <w:bCs/>
          <w:szCs w:val="24"/>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2436797"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1EE9F4D5" w14:textId="4D1C0D41" w:rsidR="00690AE2" w:rsidRPr="008D504E" w:rsidRDefault="00690AE2" w:rsidP="00690AE2">
      <w:pPr>
        <w:spacing w:after="0" w:line="240" w:lineRule="auto"/>
        <w:ind w:right="19" w:firstLine="567"/>
        <w:jc w:val="both"/>
        <w:rPr>
          <w:rFonts w:eastAsia="Times New Roman" w:cs="Times New Roman"/>
          <w:bCs/>
          <w:szCs w:val="24"/>
          <w:lang w:eastAsia="ar-SA"/>
        </w:rPr>
      </w:pPr>
      <w:r w:rsidRPr="008D504E">
        <w:rPr>
          <w:rFonts w:eastAsia="Times New Roman" w:cs="Times New Roman"/>
          <w:bCs/>
          <w:szCs w:val="24"/>
          <w:lang w:eastAsia="ar-SA"/>
        </w:rPr>
        <w:t xml:space="preserve">atzīt </w:t>
      </w:r>
      <w:r w:rsidR="00552C89">
        <w:rPr>
          <w:rFonts w:eastAsia="Times New Roman" w:cs="Times New Roman"/>
          <w:bCs/>
          <w:szCs w:val="24"/>
          <w:lang w:eastAsia="ar-SA"/>
        </w:rPr>
        <w:t>Z.G.</w:t>
      </w:r>
      <w:r w:rsidRPr="008D504E">
        <w:rPr>
          <w:rFonts w:eastAsia="Times New Roman" w:cs="Times New Roman"/>
          <w:bCs/>
          <w:szCs w:val="24"/>
          <w:lang w:eastAsia="ar-SA"/>
        </w:rPr>
        <w:t xml:space="preserve">, personas kods </w:t>
      </w:r>
      <w:r w:rsidR="00552C89">
        <w:rPr>
          <w:rFonts w:eastAsia="Times New Roman" w:cs="Times New Roman"/>
          <w:bCs/>
          <w:szCs w:val="24"/>
          <w:lang w:eastAsia="ar-SA"/>
        </w:rPr>
        <w:t>(..)</w:t>
      </w:r>
      <w:r w:rsidRPr="008D504E">
        <w:rPr>
          <w:rFonts w:eastAsia="Times New Roman" w:cs="Times New Roman"/>
          <w:bCs/>
          <w:szCs w:val="24"/>
          <w:lang w:eastAsia="ar-SA"/>
        </w:rPr>
        <w:t>, par tiesīgu īrēt pašvaldībai piederošās dzīvojamās telpas un iekļaut personu vispārējās kārtas reģistrā pašvaldības palīdzības saņemšanai dzīvokļa jautājumu risināšanā personu kategorijai - ,,</w:t>
      </w:r>
      <w:r w:rsidRPr="00894ED8">
        <w:rPr>
          <w:rFonts w:eastAsia="Times New Roman" w:cs="Times New Roman"/>
          <w:bCs/>
          <w:szCs w:val="24"/>
          <w:lang w:eastAsia="ar-SA"/>
        </w:rPr>
        <w:t>Ģimenei a</w:t>
      </w:r>
      <w:r w:rsidRPr="008D504E">
        <w:rPr>
          <w:rFonts w:eastAsia="Times New Roman" w:cs="Times New Roman"/>
          <w:bCs/>
          <w:szCs w:val="24"/>
          <w:lang w:eastAsia="ar-SA"/>
        </w:rPr>
        <w:t>r vismaz vienu nepilngadīgu bērnu, kurš līdz 24 gadu vecumam turpina mācības vispārējās izglītības mācību iestādē vai pilna laika studiju programmā” ar kārtas Nr.16 (pielikums Nr.1 un lēmums pievienots)</w:t>
      </w:r>
      <w:r>
        <w:rPr>
          <w:rFonts w:eastAsia="Times New Roman" w:cs="Times New Roman"/>
          <w:bCs/>
          <w:szCs w:val="24"/>
          <w:lang w:eastAsia="ar-SA"/>
        </w:rPr>
        <w:t>.</w:t>
      </w:r>
    </w:p>
    <w:bookmarkEnd w:id="58"/>
    <w:p w14:paraId="1062554A" w14:textId="77777777" w:rsidR="00690AE2" w:rsidRPr="008D504E" w:rsidRDefault="00690AE2" w:rsidP="00690AE2">
      <w:pPr>
        <w:spacing w:after="0" w:line="240" w:lineRule="auto"/>
        <w:ind w:right="19" w:firstLine="567"/>
        <w:jc w:val="both"/>
        <w:rPr>
          <w:rFonts w:eastAsia="Times New Roman" w:cs="Times New Roman"/>
          <w:b/>
          <w:szCs w:val="24"/>
          <w:lang w:eastAsia="ar-SA"/>
        </w:rPr>
      </w:pPr>
    </w:p>
    <w:p w14:paraId="276EBD6B"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5E657AED" w14:textId="77777777" w:rsidR="00690AE2" w:rsidRPr="008D504E" w:rsidRDefault="00690AE2" w:rsidP="00690AE2">
      <w:pPr>
        <w:spacing w:after="0" w:line="240" w:lineRule="auto"/>
        <w:ind w:right="19"/>
        <w:jc w:val="center"/>
        <w:rPr>
          <w:rFonts w:eastAsia="Times New Roman" w:cs="Times New Roman"/>
          <w:b/>
          <w:szCs w:val="24"/>
        </w:rPr>
      </w:pPr>
      <w:bookmarkStart w:id="59" w:name="_Hlk43305066"/>
      <w:r w:rsidRPr="008D504E">
        <w:rPr>
          <w:rFonts w:eastAsia="Times New Roman" w:cs="Times New Roman"/>
          <w:b/>
          <w:szCs w:val="24"/>
        </w:rPr>
        <w:t xml:space="preserve">Par sociālā dzīvokļa īres līguma atjaunošanu </w:t>
      </w:r>
    </w:p>
    <w:p w14:paraId="7629B3C1"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I.Greivule</w:t>
      </w:r>
      <w:proofErr w:type="spellEnd"/>
      <w:r w:rsidRPr="008D504E">
        <w:rPr>
          <w:rFonts w:cs="Times New Roman"/>
          <w:iCs/>
          <w:sz w:val="20"/>
          <w:szCs w:val="20"/>
        </w:rPr>
        <w:t>-Loca)</w:t>
      </w:r>
    </w:p>
    <w:bookmarkEnd w:id="59"/>
    <w:p w14:paraId="38E1F544"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4F8AF8CF" w14:textId="1F0CF594" w:rsidR="00690AE2" w:rsidRPr="008D504E" w:rsidRDefault="00690AE2" w:rsidP="00690AE2">
      <w:pPr>
        <w:spacing w:after="0" w:line="240" w:lineRule="auto"/>
        <w:ind w:right="-1" w:firstLine="567"/>
        <w:jc w:val="both"/>
        <w:rPr>
          <w:rFonts w:cs="Times New Roman"/>
          <w:iCs/>
          <w:szCs w:val="24"/>
        </w:rPr>
      </w:pPr>
      <w:bookmarkStart w:id="60" w:name="_Hlk43305042"/>
      <w:r w:rsidRPr="008D504E">
        <w:rPr>
          <w:rFonts w:eastAsia="Times New Roman" w:cs="Times New Roman"/>
          <w:bCs/>
          <w:szCs w:val="24"/>
          <w:lang w:eastAsia="ar-SA"/>
        </w:rPr>
        <w:t>Pamatojoties uz likuma „Par pašvaldībām” 21. panta pirmās daļas 27. punktu, likuma „Par sociālajiem dzīvokļiem un sociālajām dzīvojamām mājām” 5. panta pirmo daļu,11. panta otro daļu,</w:t>
      </w:r>
      <w:r w:rsidRPr="008D504E">
        <w:rPr>
          <w:rFonts w:eastAsia="Times New Roman" w:cs="Times New Roman"/>
          <w:szCs w:val="24"/>
          <w:lang w:eastAsia="ar-SA"/>
        </w:rPr>
        <w:t xml:space="preserve"> Rēzeknes novada pašvaldības 2009. gada 15. oktobra saistošo noteikumu Nr.9 „Par sociālo dzīvokļu izīrēšanas kārtību” 10. punktu, 7.2.punktu, 8. punktu, 20. punktu</w:t>
      </w:r>
      <w:r w:rsidRPr="008D504E">
        <w:rPr>
          <w:rFonts w:eastAsia="Times New Roman" w:cs="Times New Roman"/>
          <w:bCs/>
          <w:szCs w:val="24"/>
          <w:lang w:eastAsia="ar-SA"/>
        </w:rPr>
        <w:t xml:space="preserve">, ņemot vērā Sociālo un veselības aizsardzības jautājumu pastāvīgās komitejas </w:t>
      </w:r>
      <w:r>
        <w:rPr>
          <w:rFonts w:eastAsia="Times New Roman" w:cs="Times New Roman"/>
          <w:bCs/>
          <w:color w:val="000000"/>
          <w:szCs w:val="24"/>
          <w:lang w:eastAsia="ar-SA"/>
        </w:rPr>
        <w:t>2020.gada 11.jūnija</w:t>
      </w:r>
      <w:r w:rsidRPr="008D504E">
        <w:rPr>
          <w:rFonts w:eastAsia="Times New Roman" w:cs="Times New Roman"/>
          <w:bCs/>
          <w:color w:val="000000"/>
          <w:szCs w:val="24"/>
          <w:lang w:eastAsia="ar-SA"/>
        </w:rPr>
        <w:t xml:space="preserve"> </w:t>
      </w:r>
      <w:r w:rsidRPr="008D504E">
        <w:rPr>
          <w:rFonts w:eastAsia="Times New Roman" w:cs="Times New Roman"/>
          <w:bCs/>
          <w:szCs w:val="24"/>
          <w:lang w:eastAsia="ar-SA"/>
        </w:rPr>
        <w:t>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21780580"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1477D359" w14:textId="0451AAEA" w:rsidR="00690AE2" w:rsidRPr="008D504E" w:rsidRDefault="00690AE2" w:rsidP="00690AE2">
      <w:pPr>
        <w:numPr>
          <w:ilvl w:val="0"/>
          <w:numId w:val="11"/>
        </w:numPr>
        <w:suppressAutoHyphens w:val="0"/>
        <w:spacing w:after="0" w:line="240" w:lineRule="auto"/>
        <w:ind w:left="993" w:right="-6" w:hanging="426"/>
        <w:contextualSpacing/>
        <w:jc w:val="both"/>
        <w:rPr>
          <w:rFonts w:eastAsia="Times New Roman" w:cs="Times New Roman"/>
          <w:bCs/>
          <w:iCs/>
          <w:szCs w:val="24"/>
        </w:rPr>
      </w:pPr>
      <w:r w:rsidRPr="008D504E">
        <w:rPr>
          <w:rFonts w:eastAsia="Times New Roman" w:cs="Times New Roman"/>
          <w:szCs w:val="24"/>
        </w:rPr>
        <w:t xml:space="preserve">atzīt </w:t>
      </w:r>
      <w:r w:rsidR="00552C89">
        <w:rPr>
          <w:rFonts w:eastAsia="Times New Roman" w:cs="Times New Roman"/>
          <w:b/>
          <w:szCs w:val="24"/>
        </w:rPr>
        <w:t>I.M</w:t>
      </w:r>
      <w:r w:rsidRPr="008D504E">
        <w:rPr>
          <w:rFonts w:eastAsia="Times New Roman" w:cs="Times New Roman"/>
          <w:szCs w:val="24"/>
        </w:rPr>
        <w:t xml:space="preserve">, personas kods </w:t>
      </w:r>
      <w:r w:rsidR="00552C89">
        <w:rPr>
          <w:rFonts w:eastAsia="Times New Roman" w:cs="Times New Roman"/>
          <w:szCs w:val="24"/>
        </w:rPr>
        <w:t>(..)</w:t>
      </w:r>
      <w:r w:rsidRPr="008D504E">
        <w:rPr>
          <w:rFonts w:eastAsia="Times New Roman" w:cs="Times New Roman"/>
          <w:szCs w:val="24"/>
        </w:rPr>
        <w:t>, par tiesīgu īrēt sociālo dzīvokli, noteikt īrētajam dzīvoklim Miera ielā 6-</w:t>
      </w:r>
      <w:r w:rsidR="00552C89">
        <w:rPr>
          <w:rFonts w:eastAsia="Times New Roman" w:cs="Times New Roman"/>
          <w:szCs w:val="24"/>
        </w:rPr>
        <w:t>(..)</w:t>
      </w:r>
      <w:r w:rsidRPr="008D504E">
        <w:rPr>
          <w:rFonts w:eastAsia="Times New Roman" w:cs="Times New Roman"/>
          <w:szCs w:val="24"/>
        </w:rPr>
        <w:t>, Strūžānos, Str</w:t>
      </w:r>
      <w:r>
        <w:rPr>
          <w:rFonts w:eastAsia="Times New Roman" w:cs="Times New Roman"/>
          <w:szCs w:val="24"/>
        </w:rPr>
        <w:t>u</w:t>
      </w:r>
      <w:r w:rsidRPr="008D504E">
        <w:rPr>
          <w:rFonts w:eastAsia="Times New Roman" w:cs="Times New Roman"/>
          <w:szCs w:val="24"/>
        </w:rPr>
        <w:t xml:space="preserve">žānu pagastā, Rēzeknes novadā, sociālā dzīvokļa statusu, </w:t>
      </w:r>
      <w:r w:rsidRPr="008D504E">
        <w:rPr>
          <w:rFonts w:eastAsia="Times New Roman" w:cs="Times New Roman"/>
          <w:szCs w:val="24"/>
          <w:lang w:eastAsia="ar-SA"/>
        </w:rPr>
        <w:t>noslēdzot sociālā dzīvokļa īres līgumu uz noteiktu laiku no 2020. gada 02.jūlija līdz 2021. gada 01.janvārim</w:t>
      </w:r>
      <w:r w:rsidRPr="008D504E">
        <w:rPr>
          <w:rFonts w:eastAsia="Times New Roman" w:cs="Times New Roman"/>
          <w:szCs w:val="24"/>
        </w:rPr>
        <w:t>.</w:t>
      </w:r>
      <w:r w:rsidRPr="008D504E">
        <w:rPr>
          <w:rFonts w:eastAsia="Times New Roman" w:cs="Times New Roman"/>
          <w:bCs/>
          <w:szCs w:val="24"/>
        </w:rPr>
        <w:t xml:space="preserve"> Uzdot</w:t>
      </w:r>
      <w:r w:rsidRPr="008D504E">
        <w:rPr>
          <w:rFonts w:eastAsia="Times New Roman" w:cs="Times New Roman"/>
          <w:szCs w:val="24"/>
          <w:lang w:eastAsia="ar-SA"/>
        </w:rPr>
        <w:t xml:space="preserve"> SIA “Strūžānu Siltums” valdes loceklim Renāram </w:t>
      </w:r>
      <w:proofErr w:type="spellStart"/>
      <w:r w:rsidRPr="008D504E">
        <w:rPr>
          <w:rFonts w:eastAsia="Times New Roman" w:cs="Times New Roman"/>
          <w:szCs w:val="24"/>
          <w:lang w:eastAsia="ar-SA"/>
        </w:rPr>
        <w:t>Vabalam</w:t>
      </w:r>
      <w:proofErr w:type="spellEnd"/>
      <w:r w:rsidRPr="008D504E">
        <w:rPr>
          <w:rFonts w:eastAsia="Times New Roman" w:cs="Times New Roman"/>
          <w:szCs w:val="24"/>
          <w:lang w:eastAsia="ar-SA"/>
        </w:rPr>
        <w:t xml:space="preserve"> </w:t>
      </w:r>
      <w:r w:rsidRPr="008D504E">
        <w:rPr>
          <w:rFonts w:eastAsia="Times New Roman" w:cs="Times New Roman"/>
          <w:szCs w:val="24"/>
        </w:rPr>
        <w:t xml:space="preserve">sagatavot un noslēgt sociālā dzīvokļa īres līgumu ar </w:t>
      </w:r>
      <w:r w:rsidR="00552C89">
        <w:rPr>
          <w:rFonts w:eastAsia="Times New Roman" w:cs="Times New Roman"/>
          <w:szCs w:val="24"/>
        </w:rPr>
        <w:t>I.M.</w:t>
      </w:r>
      <w:r w:rsidRPr="008D504E">
        <w:rPr>
          <w:rFonts w:eastAsia="Times New Roman" w:cs="Times New Roman"/>
          <w:szCs w:val="24"/>
        </w:rPr>
        <w:t>.</w:t>
      </w:r>
    </w:p>
    <w:p w14:paraId="53F3BA9F" w14:textId="16601AAB" w:rsidR="00690AE2" w:rsidRPr="008D504E" w:rsidRDefault="00690AE2" w:rsidP="00690AE2">
      <w:pPr>
        <w:numPr>
          <w:ilvl w:val="0"/>
          <w:numId w:val="11"/>
        </w:numPr>
        <w:suppressAutoHyphens w:val="0"/>
        <w:spacing w:after="0" w:line="240" w:lineRule="auto"/>
        <w:ind w:left="993" w:right="-6" w:hanging="426"/>
        <w:contextualSpacing/>
        <w:jc w:val="both"/>
        <w:rPr>
          <w:rFonts w:eastAsia="Times New Roman" w:cs="Times New Roman"/>
          <w:bCs/>
          <w:iCs/>
          <w:szCs w:val="24"/>
        </w:rPr>
      </w:pPr>
      <w:bookmarkStart w:id="61" w:name="_Hlk43305200"/>
      <w:bookmarkEnd w:id="60"/>
      <w:r w:rsidRPr="008D504E">
        <w:rPr>
          <w:rFonts w:eastAsia="Times New Roman" w:cs="Times New Roman"/>
          <w:szCs w:val="24"/>
        </w:rPr>
        <w:t xml:space="preserve">Atzīt </w:t>
      </w:r>
      <w:r w:rsidR="00552C89">
        <w:rPr>
          <w:rFonts w:eastAsia="Times New Roman" w:cs="Times New Roman"/>
          <w:b/>
          <w:szCs w:val="24"/>
        </w:rPr>
        <w:t>A.B.</w:t>
      </w:r>
      <w:r w:rsidRPr="008D504E">
        <w:rPr>
          <w:rFonts w:eastAsia="Times New Roman" w:cs="Times New Roman"/>
          <w:szCs w:val="24"/>
        </w:rPr>
        <w:t xml:space="preserve">, personas kods </w:t>
      </w:r>
      <w:r w:rsidR="00552C89">
        <w:rPr>
          <w:rFonts w:eastAsia="Times New Roman" w:cs="Times New Roman"/>
          <w:szCs w:val="24"/>
        </w:rPr>
        <w:t>(..)</w:t>
      </w:r>
      <w:r w:rsidRPr="008D504E">
        <w:rPr>
          <w:rFonts w:eastAsia="Times New Roman" w:cs="Times New Roman"/>
          <w:szCs w:val="24"/>
        </w:rPr>
        <w:t>, par tiesīgu īrēt sociālo dzīvokli, noteikt īrētajam dzīvoklim Miera ielā 11-</w:t>
      </w:r>
      <w:r w:rsidR="00552C89">
        <w:rPr>
          <w:rFonts w:eastAsia="Times New Roman" w:cs="Times New Roman"/>
          <w:szCs w:val="24"/>
        </w:rPr>
        <w:t>(..)</w:t>
      </w:r>
      <w:r w:rsidRPr="008D504E">
        <w:rPr>
          <w:rFonts w:eastAsia="Times New Roman" w:cs="Times New Roman"/>
          <w:szCs w:val="24"/>
        </w:rPr>
        <w:t>, Strūžānos, Str</w:t>
      </w:r>
      <w:r>
        <w:rPr>
          <w:rFonts w:eastAsia="Times New Roman" w:cs="Times New Roman"/>
          <w:szCs w:val="24"/>
        </w:rPr>
        <w:t>u</w:t>
      </w:r>
      <w:r w:rsidRPr="008D504E">
        <w:rPr>
          <w:rFonts w:eastAsia="Times New Roman" w:cs="Times New Roman"/>
          <w:szCs w:val="24"/>
        </w:rPr>
        <w:t xml:space="preserve">žānu pagastā, Rēzeknes novadā, sociālā dzīvokļa statusu, </w:t>
      </w:r>
      <w:r w:rsidRPr="008D504E">
        <w:rPr>
          <w:rFonts w:eastAsia="Times New Roman" w:cs="Times New Roman"/>
          <w:szCs w:val="24"/>
          <w:lang w:eastAsia="ar-SA"/>
        </w:rPr>
        <w:t>noslēdzot sociālā dzīvokļa īres līgumu uz noteiktu laiku no 2020. gada 20.jūnija līdz 2020. gada 19. decembrim</w:t>
      </w:r>
      <w:r w:rsidRPr="008D504E">
        <w:rPr>
          <w:rFonts w:eastAsia="Times New Roman" w:cs="Times New Roman"/>
          <w:szCs w:val="24"/>
        </w:rPr>
        <w:t>.</w:t>
      </w:r>
      <w:r w:rsidRPr="008D504E">
        <w:rPr>
          <w:rFonts w:eastAsia="Times New Roman" w:cs="Times New Roman"/>
          <w:bCs/>
          <w:szCs w:val="24"/>
        </w:rPr>
        <w:t xml:space="preserve"> Uzdot</w:t>
      </w:r>
      <w:r w:rsidRPr="008D504E">
        <w:rPr>
          <w:rFonts w:eastAsia="Times New Roman" w:cs="Times New Roman"/>
          <w:szCs w:val="24"/>
          <w:lang w:eastAsia="ar-SA"/>
        </w:rPr>
        <w:t xml:space="preserve"> SIA “Strūžānu Siltums” valdes loceklim Renāram </w:t>
      </w:r>
      <w:proofErr w:type="spellStart"/>
      <w:r w:rsidRPr="008D504E">
        <w:rPr>
          <w:rFonts w:eastAsia="Times New Roman" w:cs="Times New Roman"/>
          <w:szCs w:val="24"/>
          <w:lang w:eastAsia="ar-SA"/>
        </w:rPr>
        <w:t>Vabalam</w:t>
      </w:r>
      <w:proofErr w:type="spellEnd"/>
      <w:r w:rsidRPr="008D504E">
        <w:rPr>
          <w:rFonts w:eastAsia="Times New Roman" w:cs="Times New Roman"/>
          <w:szCs w:val="24"/>
          <w:lang w:eastAsia="ar-SA"/>
        </w:rPr>
        <w:t xml:space="preserve"> </w:t>
      </w:r>
      <w:r w:rsidRPr="008D504E">
        <w:rPr>
          <w:rFonts w:eastAsia="Times New Roman" w:cs="Times New Roman"/>
          <w:szCs w:val="24"/>
        </w:rPr>
        <w:t xml:space="preserve">sagatavot un noslēgt sociālā dzīvokļa īres līgumu ar </w:t>
      </w:r>
      <w:r w:rsidR="00552C89">
        <w:rPr>
          <w:rFonts w:eastAsia="Times New Roman" w:cs="Times New Roman"/>
          <w:szCs w:val="24"/>
        </w:rPr>
        <w:t>A.B.</w:t>
      </w:r>
      <w:r w:rsidRPr="008D504E">
        <w:rPr>
          <w:rFonts w:eastAsia="Times New Roman" w:cs="Times New Roman"/>
          <w:szCs w:val="24"/>
        </w:rPr>
        <w:t>.</w:t>
      </w:r>
    </w:p>
    <w:p w14:paraId="484B55EE" w14:textId="7D150D5A" w:rsidR="00690AE2" w:rsidRPr="008D504E" w:rsidRDefault="00690AE2" w:rsidP="00690AE2">
      <w:pPr>
        <w:numPr>
          <w:ilvl w:val="0"/>
          <w:numId w:val="11"/>
        </w:numPr>
        <w:suppressAutoHyphens w:val="0"/>
        <w:spacing w:after="0" w:line="240" w:lineRule="auto"/>
        <w:ind w:left="993" w:right="-6" w:hanging="426"/>
        <w:contextualSpacing/>
        <w:jc w:val="both"/>
        <w:rPr>
          <w:rFonts w:eastAsia="Times New Roman" w:cs="Times New Roman"/>
          <w:bCs/>
          <w:iCs/>
          <w:szCs w:val="24"/>
        </w:rPr>
      </w:pPr>
      <w:bookmarkStart w:id="62" w:name="_Hlk43305277"/>
      <w:bookmarkEnd w:id="61"/>
      <w:r w:rsidRPr="008D504E">
        <w:rPr>
          <w:rFonts w:eastAsia="Times New Roman" w:cs="Times New Roman"/>
          <w:szCs w:val="24"/>
        </w:rPr>
        <w:t xml:space="preserve">Atzīt </w:t>
      </w:r>
      <w:r w:rsidR="00552C89">
        <w:rPr>
          <w:rFonts w:eastAsia="Times New Roman" w:cs="Times New Roman"/>
          <w:b/>
          <w:szCs w:val="24"/>
        </w:rPr>
        <w:t>S.I.</w:t>
      </w:r>
      <w:r w:rsidRPr="008D504E">
        <w:rPr>
          <w:rFonts w:eastAsia="Times New Roman" w:cs="Times New Roman"/>
          <w:szCs w:val="24"/>
        </w:rPr>
        <w:t xml:space="preserve">, personas kods </w:t>
      </w:r>
      <w:r w:rsidR="00552C89">
        <w:rPr>
          <w:rFonts w:eastAsia="Times New Roman" w:cs="Times New Roman"/>
          <w:szCs w:val="24"/>
        </w:rPr>
        <w:t>(..)</w:t>
      </w:r>
      <w:r w:rsidRPr="008D504E">
        <w:rPr>
          <w:rFonts w:eastAsia="Times New Roman" w:cs="Times New Roman"/>
          <w:szCs w:val="24"/>
        </w:rPr>
        <w:t>, par tiesīgu īrēt sociālo dzīvokli, noteikt īrētajam dzīvoklim Miera ielā 19-</w:t>
      </w:r>
      <w:r w:rsidR="00552C89">
        <w:rPr>
          <w:rFonts w:eastAsia="Times New Roman" w:cs="Times New Roman"/>
          <w:szCs w:val="24"/>
        </w:rPr>
        <w:t>(..)</w:t>
      </w:r>
      <w:r w:rsidRPr="008D504E">
        <w:rPr>
          <w:rFonts w:eastAsia="Times New Roman" w:cs="Times New Roman"/>
          <w:szCs w:val="24"/>
        </w:rPr>
        <w:t>, Strūžānos, Str</w:t>
      </w:r>
      <w:r>
        <w:rPr>
          <w:rFonts w:eastAsia="Times New Roman" w:cs="Times New Roman"/>
          <w:szCs w:val="24"/>
        </w:rPr>
        <w:t>u</w:t>
      </w:r>
      <w:r w:rsidRPr="008D504E">
        <w:rPr>
          <w:rFonts w:eastAsia="Times New Roman" w:cs="Times New Roman"/>
          <w:szCs w:val="24"/>
        </w:rPr>
        <w:t xml:space="preserve">žānu pagastā, Rēzeknes novadā, sociālā dzīvokļa statusu, </w:t>
      </w:r>
      <w:r w:rsidRPr="008D504E">
        <w:rPr>
          <w:rFonts w:eastAsia="Times New Roman" w:cs="Times New Roman"/>
          <w:szCs w:val="24"/>
          <w:lang w:eastAsia="ar-SA"/>
        </w:rPr>
        <w:t>noslēdzot sociālā dzīvokļa īres līgumu uz noteiktu laiku no 2020. gada 04.jūlija līdz 2021. gada 03.janvārim</w:t>
      </w:r>
      <w:r w:rsidRPr="008D504E">
        <w:rPr>
          <w:rFonts w:eastAsia="Times New Roman" w:cs="Times New Roman"/>
          <w:szCs w:val="24"/>
        </w:rPr>
        <w:t>.</w:t>
      </w:r>
      <w:r w:rsidRPr="008D504E">
        <w:rPr>
          <w:rFonts w:eastAsia="Times New Roman" w:cs="Times New Roman"/>
          <w:bCs/>
          <w:szCs w:val="24"/>
        </w:rPr>
        <w:t xml:space="preserve"> Uzdot</w:t>
      </w:r>
      <w:r w:rsidRPr="008D504E">
        <w:rPr>
          <w:rFonts w:eastAsia="Times New Roman" w:cs="Times New Roman"/>
          <w:szCs w:val="24"/>
          <w:lang w:eastAsia="ar-SA"/>
        </w:rPr>
        <w:t xml:space="preserve"> SIA “Strūžānu Siltums” valdes loceklim Renāram </w:t>
      </w:r>
      <w:proofErr w:type="spellStart"/>
      <w:r w:rsidRPr="008D504E">
        <w:rPr>
          <w:rFonts w:eastAsia="Times New Roman" w:cs="Times New Roman"/>
          <w:szCs w:val="24"/>
          <w:lang w:eastAsia="ar-SA"/>
        </w:rPr>
        <w:t>Vabalam</w:t>
      </w:r>
      <w:proofErr w:type="spellEnd"/>
      <w:r w:rsidRPr="008D504E">
        <w:rPr>
          <w:rFonts w:eastAsia="Times New Roman" w:cs="Times New Roman"/>
          <w:szCs w:val="24"/>
          <w:lang w:eastAsia="ar-SA"/>
        </w:rPr>
        <w:t xml:space="preserve"> </w:t>
      </w:r>
      <w:r w:rsidRPr="008D504E">
        <w:rPr>
          <w:rFonts w:eastAsia="Times New Roman" w:cs="Times New Roman"/>
          <w:szCs w:val="24"/>
        </w:rPr>
        <w:t xml:space="preserve">sagatavot un noslēgt sociālā dzīvokļa īres līgumu ar </w:t>
      </w:r>
      <w:r w:rsidR="00552C89">
        <w:rPr>
          <w:rFonts w:eastAsia="Times New Roman" w:cs="Times New Roman"/>
          <w:szCs w:val="24"/>
        </w:rPr>
        <w:t>S.I.</w:t>
      </w:r>
      <w:r w:rsidRPr="008D504E">
        <w:rPr>
          <w:rFonts w:eastAsia="Times New Roman" w:cs="Times New Roman"/>
          <w:szCs w:val="24"/>
        </w:rPr>
        <w:t>.</w:t>
      </w:r>
    </w:p>
    <w:p w14:paraId="0D2C6215" w14:textId="52A63FB9" w:rsidR="00690AE2" w:rsidRPr="008D504E" w:rsidRDefault="00690AE2" w:rsidP="00690AE2">
      <w:pPr>
        <w:numPr>
          <w:ilvl w:val="0"/>
          <w:numId w:val="11"/>
        </w:numPr>
        <w:suppressAutoHyphens w:val="0"/>
        <w:spacing w:after="0" w:line="240" w:lineRule="auto"/>
        <w:ind w:left="993" w:right="-6" w:hanging="426"/>
        <w:contextualSpacing/>
        <w:jc w:val="both"/>
        <w:rPr>
          <w:rFonts w:eastAsia="Times New Roman" w:cs="Times New Roman"/>
          <w:bCs/>
          <w:iCs/>
          <w:szCs w:val="24"/>
        </w:rPr>
      </w:pPr>
      <w:bookmarkStart w:id="63" w:name="_Hlk43305328"/>
      <w:bookmarkEnd w:id="62"/>
      <w:r w:rsidRPr="008D504E">
        <w:rPr>
          <w:rFonts w:eastAsia="Times New Roman" w:cs="Times New Roman"/>
          <w:szCs w:val="24"/>
        </w:rPr>
        <w:t xml:space="preserve">Atzīt </w:t>
      </w:r>
      <w:r w:rsidR="00552C89">
        <w:rPr>
          <w:rFonts w:eastAsia="Times New Roman" w:cs="Times New Roman"/>
          <w:b/>
          <w:szCs w:val="24"/>
        </w:rPr>
        <w:t>I.L.</w:t>
      </w:r>
      <w:r w:rsidRPr="008D504E">
        <w:rPr>
          <w:rFonts w:eastAsia="Times New Roman" w:cs="Times New Roman"/>
          <w:szCs w:val="24"/>
        </w:rPr>
        <w:t xml:space="preserve">, personas kods </w:t>
      </w:r>
      <w:r w:rsidR="00552C89">
        <w:rPr>
          <w:rFonts w:eastAsia="Times New Roman" w:cs="Times New Roman"/>
          <w:szCs w:val="24"/>
        </w:rPr>
        <w:t>(..)</w:t>
      </w:r>
      <w:r w:rsidRPr="008D504E">
        <w:rPr>
          <w:rFonts w:eastAsia="Times New Roman" w:cs="Times New Roman"/>
          <w:szCs w:val="24"/>
        </w:rPr>
        <w:t>, par tiesīgu īrēt sociālo dzīvokli, noteikt īrētajam dzīvoklim Jaunatnes iela 2-</w:t>
      </w:r>
      <w:r w:rsidR="00552C89">
        <w:rPr>
          <w:rFonts w:eastAsia="Times New Roman" w:cs="Times New Roman"/>
          <w:szCs w:val="24"/>
        </w:rPr>
        <w:t>(..)</w:t>
      </w:r>
      <w:r w:rsidRPr="008D504E">
        <w:rPr>
          <w:rFonts w:eastAsia="Times New Roman" w:cs="Times New Roman"/>
          <w:szCs w:val="24"/>
        </w:rPr>
        <w:t xml:space="preserve">, Puša, Pušas pagastā, Rēzeknes novadā, sociālā dzīvokļa statusu, </w:t>
      </w:r>
      <w:r w:rsidRPr="008D504E">
        <w:rPr>
          <w:rFonts w:eastAsia="Times New Roman" w:cs="Times New Roman"/>
          <w:szCs w:val="24"/>
          <w:lang w:eastAsia="ar-SA"/>
        </w:rPr>
        <w:t>noslēdzot sociālā dzīvokļa īres līgumu uz noteiktu laiku no 2020. gada 19.jūnija līdz 2020. gada 18. decembrim</w:t>
      </w:r>
      <w:r w:rsidRPr="008D504E">
        <w:rPr>
          <w:rFonts w:eastAsia="Times New Roman" w:cs="Times New Roman"/>
          <w:szCs w:val="24"/>
        </w:rPr>
        <w:t>.</w:t>
      </w:r>
      <w:r w:rsidRPr="008D504E">
        <w:rPr>
          <w:rFonts w:eastAsia="Times New Roman" w:cs="Times New Roman"/>
          <w:bCs/>
          <w:szCs w:val="24"/>
        </w:rPr>
        <w:t xml:space="preserve"> Uzdot</w:t>
      </w:r>
      <w:r w:rsidRPr="008D504E">
        <w:rPr>
          <w:rFonts w:eastAsia="Times New Roman" w:cs="Times New Roman"/>
          <w:szCs w:val="24"/>
          <w:lang w:eastAsia="ar-SA"/>
        </w:rPr>
        <w:t xml:space="preserve"> Maltas pagasta apvienības struktūrvienības “Pušas pagasta pārvalde” vadītājam Vitālijam Skudram </w:t>
      </w:r>
      <w:r w:rsidRPr="008D504E">
        <w:rPr>
          <w:rFonts w:eastAsia="Times New Roman" w:cs="Times New Roman"/>
          <w:szCs w:val="24"/>
        </w:rPr>
        <w:t xml:space="preserve">sagatavot un noslēgt sociālā dzīvokļa īres līgumu ar </w:t>
      </w:r>
      <w:r w:rsidR="00552C89">
        <w:rPr>
          <w:rFonts w:eastAsia="Times New Roman" w:cs="Times New Roman"/>
          <w:szCs w:val="24"/>
        </w:rPr>
        <w:t>I.L.</w:t>
      </w:r>
      <w:r w:rsidRPr="008D504E">
        <w:rPr>
          <w:rFonts w:eastAsia="Times New Roman" w:cs="Times New Roman"/>
          <w:szCs w:val="24"/>
        </w:rPr>
        <w:t>.</w:t>
      </w:r>
    </w:p>
    <w:bookmarkEnd w:id="63"/>
    <w:p w14:paraId="7ABB7234"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04192609"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53D4E589" w14:textId="77777777" w:rsidR="00690AE2" w:rsidRPr="008D504E" w:rsidRDefault="00690AE2" w:rsidP="00690AE2">
      <w:pPr>
        <w:spacing w:after="0" w:line="240" w:lineRule="auto"/>
        <w:ind w:right="19"/>
        <w:jc w:val="center"/>
        <w:rPr>
          <w:rFonts w:eastAsia="Times New Roman" w:cs="Times New Roman"/>
          <w:b/>
          <w:szCs w:val="24"/>
        </w:rPr>
      </w:pPr>
      <w:bookmarkStart w:id="64" w:name="_Hlk43305397"/>
      <w:r w:rsidRPr="008D504E">
        <w:rPr>
          <w:rFonts w:eastAsia="Times New Roman" w:cs="Times New Roman"/>
          <w:b/>
          <w:szCs w:val="24"/>
        </w:rPr>
        <w:t>Par sociālā dzīvokļa izīrēšanu</w:t>
      </w:r>
    </w:p>
    <w:p w14:paraId="29769070" w14:textId="461A22C1"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I.Greivule</w:t>
      </w:r>
      <w:proofErr w:type="spellEnd"/>
      <w:r w:rsidRPr="008D504E">
        <w:rPr>
          <w:rFonts w:cs="Times New Roman"/>
          <w:iCs/>
          <w:sz w:val="20"/>
          <w:szCs w:val="20"/>
        </w:rPr>
        <w:t>-Loca</w:t>
      </w:r>
      <w:r w:rsidR="00FF047D">
        <w:rPr>
          <w:rFonts w:cs="Times New Roman"/>
          <w:iCs/>
          <w:sz w:val="20"/>
          <w:szCs w:val="20"/>
        </w:rPr>
        <w:t xml:space="preserve">, Debatē </w:t>
      </w:r>
      <w:proofErr w:type="spellStart"/>
      <w:r w:rsidR="00FF047D">
        <w:rPr>
          <w:rFonts w:cs="Times New Roman"/>
          <w:iCs/>
          <w:sz w:val="20"/>
          <w:szCs w:val="20"/>
        </w:rPr>
        <w:t>S.Šķesters</w:t>
      </w:r>
      <w:proofErr w:type="spellEnd"/>
      <w:r w:rsidR="00FF047D">
        <w:rPr>
          <w:rFonts w:cs="Times New Roman"/>
          <w:iCs/>
          <w:sz w:val="20"/>
          <w:szCs w:val="20"/>
        </w:rPr>
        <w:t xml:space="preserve">, </w:t>
      </w:r>
      <w:proofErr w:type="spellStart"/>
      <w:r w:rsidR="00FF047D">
        <w:rPr>
          <w:rFonts w:cs="Times New Roman"/>
          <w:iCs/>
          <w:sz w:val="20"/>
          <w:szCs w:val="20"/>
        </w:rPr>
        <w:t>E.Pizāne</w:t>
      </w:r>
      <w:proofErr w:type="spellEnd"/>
      <w:r w:rsidRPr="008D504E">
        <w:rPr>
          <w:rFonts w:cs="Times New Roman"/>
          <w:iCs/>
          <w:sz w:val="20"/>
          <w:szCs w:val="20"/>
        </w:rPr>
        <w:t>)</w:t>
      </w:r>
    </w:p>
    <w:p w14:paraId="448FE018"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5E94D687" w14:textId="5FD13B1A"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szCs w:val="24"/>
          <w:lang w:eastAsia="ar-SA"/>
        </w:rPr>
        <w:t>Pamatojoties uz likuma „Par pašvaldībām” 21. panta pirmās daļas 27. punktu, likuma „Par sociālajiem dzīvokļiem un sociālajām dzīvojamām mājām” 5. panta pirmo daļu,11. panta otro daļu,</w:t>
      </w:r>
      <w:r w:rsidRPr="008D504E">
        <w:rPr>
          <w:rFonts w:eastAsia="Times New Roman" w:cs="Times New Roman"/>
          <w:szCs w:val="24"/>
          <w:lang w:eastAsia="ar-SA"/>
        </w:rPr>
        <w:t xml:space="preserve"> Rēzeknes novada pašvaldības 2009. gada 15. oktobra saistošo noteikumu Nr.9 „Par sociālo dzīvokļu izīrēšanas kārtību” 10. punktu, 7.2.punktu, 8. punktu, 20. punktu</w:t>
      </w:r>
      <w:r w:rsidRPr="008D504E">
        <w:rPr>
          <w:rFonts w:eastAsia="Times New Roman" w:cs="Times New Roman"/>
          <w:bCs/>
          <w:szCs w:val="24"/>
          <w:lang w:eastAsia="ar-SA"/>
        </w:rPr>
        <w:t xml:space="preserve">, ņemot vērā Sociālo un veselības aizsardzības jautājumu pastāvīgās komitejas </w:t>
      </w:r>
      <w:r>
        <w:rPr>
          <w:rFonts w:eastAsia="Times New Roman" w:cs="Times New Roman"/>
          <w:bCs/>
          <w:szCs w:val="24"/>
          <w:lang w:eastAsia="ar-SA"/>
        </w:rPr>
        <w:t>2020.gada 11.jūnija</w:t>
      </w:r>
      <w:r w:rsidRPr="008D504E">
        <w:rPr>
          <w:rFonts w:eastAsia="Times New Roman" w:cs="Times New Roman"/>
          <w:bCs/>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0EF6E2C5"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30665E5C" w14:textId="7D477FCE" w:rsidR="00690AE2" w:rsidRPr="008D504E" w:rsidRDefault="00690AE2" w:rsidP="00690AE2">
      <w:pPr>
        <w:suppressAutoHyphens w:val="0"/>
        <w:spacing w:after="0" w:line="240" w:lineRule="auto"/>
        <w:ind w:right="-6" w:firstLine="567"/>
        <w:contextualSpacing/>
        <w:jc w:val="both"/>
        <w:rPr>
          <w:rFonts w:eastAsia="Times New Roman" w:cs="Times New Roman"/>
          <w:bCs/>
          <w:iCs/>
          <w:szCs w:val="24"/>
        </w:rPr>
      </w:pPr>
      <w:r w:rsidRPr="008D504E">
        <w:rPr>
          <w:rFonts w:eastAsia="Times New Roman" w:cs="Times New Roman"/>
          <w:szCs w:val="24"/>
        </w:rPr>
        <w:t xml:space="preserve">atzīt </w:t>
      </w:r>
      <w:r w:rsidR="00552C89">
        <w:rPr>
          <w:rFonts w:eastAsia="Times New Roman" w:cs="Times New Roman"/>
          <w:b/>
          <w:szCs w:val="24"/>
        </w:rPr>
        <w:t>L.R.</w:t>
      </w:r>
      <w:r w:rsidRPr="008D504E">
        <w:rPr>
          <w:rFonts w:eastAsia="Times New Roman" w:cs="Times New Roman"/>
          <w:szCs w:val="24"/>
        </w:rPr>
        <w:t xml:space="preserve">, personas kods </w:t>
      </w:r>
      <w:r w:rsidR="00552C89">
        <w:rPr>
          <w:rFonts w:eastAsia="Times New Roman" w:cs="Times New Roman"/>
          <w:szCs w:val="24"/>
        </w:rPr>
        <w:t>(..)</w:t>
      </w:r>
      <w:r w:rsidRPr="008D504E">
        <w:rPr>
          <w:rFonts w:eastAsia="Times New Roman" w:cs="Times New Roman"/>
          <w:szCs w:val="24"/>
        </w:rPr>
        <w:t>, par tiesīgu īrēt sociālo dzīvokli, noteikt īrētajam dzīvoklim Miera ielā 1-</w:t>
      </w:r>
      <w:r w:rsidR="00552C89">
        <w:rPr>
          <w:rFonts w:eastAsia="Times New Roman" w:cs="Times New Roman"/>
          <w:szCs w:val="24"/>
        </w:rPr>
        <w:t>(..)</w:t>
      </w:r>
      <w:r w:rsidRPr="008D504E">
        <w:rPr>
          <w:rFonts w:eastAsia="Times New Roman" w:cs="Times New Roman"/>
          <w:szCs w:val="24"/>
        </w:rPr>
        <w:t>, Strūžānos, Str</w:t>
      </w:r>
      <w:r>
        <w:rPr>
          <w:rFonts w:eastAsia="Times New Roman" w:cs="Times New Roman"/>
          <w:szCs w:val="24"/>
        </w:rPr>
        <w:t>u</w:t>
      </w:r>
      <w:r w:rsidRPr="008D504E">
        <w:rPr>
          <w:rFonts w:eastAsia="Times New Roman" w:cs="Times New Roman"/>
          <w:szCs w:val="24"/>
        </w:rPr>
        <w:t xml:space="preserve">žānu pagastā, Rēzeknes novadā, sociālā dzīvokļa statusu, </w:t>
      </w:r>
      <w:r w:rsidRPr="008D504E">
        <w:rPr>
          <w:rFonts w:eastAsia="Times New Roman" w:cs="Times New Roman"/>
          <w:szCs w:val="24"/>
          <w:lang w:eastAsia="ar-SA"/>
        </w:rPr>
        <w:t>noslēdzot sociālā dzīvokļa īres līgumu uz noteiktu laiku no 2020. gada 18.jūnija līdz 2020. gada 17. decembrim</w:t>
      </w:r>
      <w:r w:rsidRPr="008D504E">
        <w:rPr>
          <w:rFonts w:eastAsia="Times New Roman" w:cs="Times New Roman"/>
          <w:szCs w:val="24"/>
        </w:rPr>
        <w:t>.</w:t>
      </w:r>
      <w:r w:rsidRPr="008D504E">
        <w:rPr>
          <w:rFonts w:eastAsia="Times New Roman" w:cs="Times New Roman"/>
          <w:bCs/>
          <w:szCs w:val="24"/>
        </w:rPr>
        <w:t xml:space="preserve"> Uzdot</w:t>
      </w:r>
      <w:r w:rsidRPr="008D504E">
        <w:rPr>
          <w:rFonts w:eastAsia="Times New Roman" w:cs="Times New Roman"/>
          <w:szCs w:val="24"/>
          <w:lang w:eastAsia="ar-SA"/>
        </w:rPr>
        <w:t xml:space="preserve"> SIA “Strūžānu siltums” valdes loceklim Renāram </w:t>
      </w:r>
      <w:proofErr w:type="spellStart"/>
      <w:r w:rsidRPr="008D504E">
        <w:rPr>
          <w:rFonts w:eastAsia="Times New Roman" w:cs="Times New Roman"/>
          <w:szCs w:val="24"/>
          <w:lang w:eastAsia="ar-SA"/>
        </w:rPr>
        <w:t>Vabalam</w:t>
      </w:r>
      <w:proofErr w:type="spellEnd"/>
      <w:r w:rsidRPr="008D504E">
        <w:rPr>
          <w:rFonts w:eastAsia="Times New Roman" w:cs="Times New Roman"/>
          <w:szCs w:val="24"/>
          <w:lang w:eastAsia="ar-SA"/>
        </w:rPr>
        <w:t xml:space="preserve"> </w:t>
      </w:r>
      <w:r w:rsidRPr="008D504E">
        <w:rPr>
          <w:rFonts w:eastAsia="Times New Roman" w:cs="Times New Roman"/>
          <w:szCs w:val="24"/>
        </w:rPr>
        <w:t xml:space="preserve">sagatavot un noslēgt sociālā dzīvokļa īres līgumu ar </w:t>
      </w:r>
      <w:r w:rsidR="00552C89">
        <w:rPr>
          <w:rFonts w:eastAsia="Times New Roman" w:cs="Times New Roman"/>
          <w:szCs w:val="24"/>
        </w:rPr>
        <w:t>L.R.</w:t>
      </w:r>
      <w:r w:rsidRPr="008D504E">
        <w:rPr>
          <w:rFonts w:eastAsia="Times New Roman" w:cs="Times New Roman"/>
          <w:szCs w:val="24"/>
        </w:rPr>
        <w:t xml:space="preserve"> (lēmums pievienots)</w:t>
      </w:r>
      <w:r>
        <w:rPr>
          <w:rFonts w:eastAsia="Times New Roman" w:cs="Times New Roman"/>
          <w:szCs w:val="24"/>
        </w:rPr>
        <w:t>.</w:t>
      </w:r>
    </w:p>
    <w:bookmarkEnd w:id="64"/>
    <w:p w14:paraId="623EAB23"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19385501"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2121C16F" w14:textId="634053EA" w:rsidR="00690AE2" w:rsidRPr="008D504E" w:rsidRDefault="00690AE2" w:rsidP="00690AE2">
      <w:pPr>
        <w:spacing w:after="0" w:line="240" w:lineRule="auto"/>
        <w:ind w:right="19"/>
        <w:jc w:val="center"/>
        <w:rPr>
          <w:rFonts w:cs="Times New Roman"/>
          <w:b/>
          <w:szCs w:val="24"/>
        </w:rPr>
      </w:pPr>
      <w:bookmarkStart w:id="65" w:name="_Hlk43305495"/>
      <w:r w:rsidRPr="008D504E">
        <w:rPr>
          <w:rFonts w:cs="Times New Roman"/>
          <w:b/>
          <w:szCs w:val="24"/>
        </w:rPr>
        <w:t>Par speciālistam izīrējamas dzīvojamās telpas statusu Smilšu ielā 6-</w:t>
      </w:r>
      <w:r w:rsidR="00552C89">
        <w:rPr>
          <w:rFonts w:eastAsia="Times New Roman" w:cs="Times New Roman"/>
          <w:szCs w:val="24"/>
        </w:rPr>
        <w:t>(..)</w:t>
      </w:r>
      <w:r w:rsidRPr="008D504E">
        <w:rPr>
          <w:rFonts w:cs="Times New Roman"/>
          <w:b/>
          <w:szCs w:val="24"/>
        </w:rPr>
        <w:t>, Strūžānos, Stružānu pagastā</w:t>
      </w:r>
    </w:p>
    <w:p w14:paraId="27069066"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S.Kipļuka</w:t>
      </w:r>
      <w:proofErr w:type="spellEnd"/>
      <w:r w:rsidRPr="008D504E">
        <w:rPr>
          <w:rFonts w:cs="Times New Roman"/>
          <w:iCs/>
          <w:sz w:val="20"/>
          <w:szCs w:val="20"/>
        </w:rPr>
        <w:t>)</w:t>
      </w:r>
    </w:p>
    <w:p w14:paraId="41DE6110" w14:textId="77777777" w:rsidR="00690AE2" w:rsidRPr="008D504E" w:rsidRDefault="00690AE2" w:rsidP="00690AE2">
      <w:pPr>
        <w:spacing w:after="0" w:line="240" w:lineRule="auto"/>
        <w:ind w:right="19"/>
        <w:jc w:val="center"/>
        <w:rPr>
          <w:rFonts w:cs="Times New Roman"/>
          <w:b/>
          <w:szCs w:val="24"/>
        </w:rPr>
      </w:pPr>
    </w:p>
    <w:p w14:paraId="0B3E6BA5" w14:textId="45E102C8" w:rsidR="00690AE2" w:rsidRPr="008D504E" w:rsidRDefault="00690AE2" w:rsidP="00690AE2">
      <w:pPr>
        <w:spacing w:after="0" w:line="240" w:lineRule="auto"/>
        <w:ind w:right="-1" w:firstLine="567"/>
        <w:jc w:val="both"/>
        <w:rPr>
          <w:rFonts w:cs="Times New Roman"/>
          <w:iCs/>
          <w:szCs w:val="24"/>
        </w:rPr>
      </w:pPr>
      <w:r w:rsidRPr="008D504E">
        <w:rPr>
          <w:rFonts w:cs="Times New Roman"/>
          <w:bCs/>
          <w:szCs w:val="24"/>
        </w:rPr>
        <w:t xml:space="preserve">Pamatojoties uz likuma „Par pašvaldībām” 21.panta pirmās daļas 27.punktu, likuma “Par palīdzību dzīvokļa jautājumu risināšanā” 11.panta trešo daļu, kas nosaka, ka pašvaldības dome ar atsevišķu lēmumu ir tiesīga pašvaldībai piederošai neizīrētai dzīvojamai telpai noteikt speciālistam izīrējamas dzīvojamās telpas statusu, </w:t>
      </w:r>
      <w:r w:rsidRPr="008D504E">
        <w:rPr>
          <w:rFonts w:cs="Times New Roman"/>
          <w:szCs w:val="24"/>
        </w:rPr>
        <w:t xml:space="preserve">Rēzeknes novada pašvaldības iestādes “Dricānu pagastu apvienība” struktūrvienības “Strūžānu pagasta pārvalde” 2020.gada 8.jūnija izziņu Nr.2.3/91 “Par brīvo dzīvokli”, </w:t>
      </w:r>
      <w:r w:rsidRPr="008D504E">
        <w:rPr>
          <w:rFonts w:cs="Times New Roman"/>
          <w:bCs/>
          <w:color w:val="000000"/>
          <w:szCs w:val="24"/>
        </w:rPr>
        <w:t xml:space="preserve">ņemot vērā sociālo un veselības aizsardzības jautājumu pastāvīgās komitejas </w:t>
      </w:r>
      <w:r>
        <w:rPr>
          <w:rFonts w:cs="Times New Roman"/>
          <w:bCs/>
          <w:color w:val="000000"/>
          <w:szCs w:val="24"/>
        </w:rPr>
        <w:t>2020.gada 11.jūnija</w:t>
      </w:r>
      <w:r w:rsidRPr="008D504E">
        <w:rPr>
          <w:rFonts w:cs="Times New Roman"/>
          <w:bCs/>
          <w:color w:val="000000"/>
          <w:szCs w:val="24"/>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4B461B2" w14:textId="77777777" w:rsidR="00690AE2" w:rsidRPr="008D504E" w:rsidRDefault="00690AE2" w:rsidP="00690AE2">
      <w:pPr>
        <w:spacing w:after="0" w:line="240" w:lineRule="auto"/>
        <w:ind w:right="19"/>
        <w:jc w:val="center"/>
        <w:rPr>
          <w:rFonts w:cs="Times New Roman"/>
          <w:b/>
          <w:szCs w:val="24"/>
        </w:rPr>
      </w:pPr>
    </w:p>
    <w:p w14:paraId="4714D1D0" w14:textId="7197D24D" w:rsidR="00690AE2" w:rsidRPr="008D504E" w:rsidRDefault="00690AE2" w:rsidP="00690AE2">
      <w:pPr>
        <w:spacing w:after="0" w:line="240" w:lineRule="auto"/>
        <w:ind w:right="19" w:firstLine="567"/>
        <w:jc w:val="both"/>
        <w:rPr>
          <w:rFonts w:cs="Times New Roman"/>
          <w:szCs w:val="24"/>
        </w:rPr>
      </w:pPr>
      <w:r w:rsidRPr="008D504E">
        <w:rPr>
          <w:rFonts w:cs="Times New Roman"/>
          <w:szCs w:val="24"/>
        </w:rPr>
        <w:t>noteikt speciālistam izīrējamas dzīvojamās telpas statusu dzīvoklim pēc adreses: Smilšu ielā 6-</w:t>
      </w:r>
      <w:r w:rsidR="00552C89">
        <w:rPr>
          <w:rFonts w:eastAsia="Times New Roman" w:cs="Times New Roman"/>
          <w:szCs w:val="24"/>
        </w:rPr>
        <w:t>(..)</w:t>
      </w:r>
      <w:r w:rsidRPr="008D504E">
        <w:rPr>
          <w:rFonts w:cs="Times New Roman"/>
          <w:szCs w:val="24"/>
        </w:rPr>
        <w:t>, Strūžānos, Stružānu pagast</w:t>
      </w:r>
      <w:r>
        <w:rPr>
          <w:rFonts w:cs="Times New Roman"/>
          <w:szCs w:val="24"/>
        </w:rPr>
        <w:t>ā</w:t>
      </w:r>
      <w:r w:rsidRPr="008D504E">
        <w:rPr>
          <w:rFonts w:cs="Times New Roman"/>
          <w:szCs w:val="24"/>
        </w:rPr>
        <w:t>, Rēzeknes novad</w:t>
      </w:r>
      <w:r>
        <w:rPr>
          <w:rFonts w:cs="Times New Roman"/>
          <w:szCs w:val="24"/>
        </w:rPr>
        <w:t>ā.</w:t>
      </w:r>
      <w:bookmarkEnd w:id="65"/>
    </w:p>
    <w:p w14:paraId="04C204FD" w14:textId="77777777" w:rsidR="00690AE2" w:rsidRPr="008D504E" w:rsidRDefault="00690AE2" w:rsidP="00690AE2">
      <w:pPr>
        <w:spacing w:after="0" w:line="240" w:lineRule="auto"/>
        <w:ind w:right="19" w:firstLine="567"/>
        <w:jc w:val="both"/>
        <w:rPr>
          <w:rFonts w:cs="Times New Roman"/>
          <w:b/>
          <w:szCs w:val="24"/>
        </w:rPr>
      </w:pPr>
    </w:p>
    <w:p w14:paraId="22460B05"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74217FA0" w14:textId="686BC8B5" w:rsidR="00690AE2" w:rsidRPr="008D504E" w:rsidRDefault="00690AE2" w:rsidP="00690AE2">
      <w:pPr>
        <w:spacing w:after="0" w:line="240" w:lineRule="auto"/>
        <w:ind w:right="19"/>
        <w:jc w:val="center"/>
        <w:rPr>
          <w:rFonts w:cs="Times New Roman"/>
          <w:b/>
          <w:szCs w:val="24"/>
        </w:rPr>
      </w:pPr>
      <w:bookmarkStart w:id="66" w:name="_Hlk43305621"/>
      <w:r w:rsidRPr="008D504E">
        <w:rPr>
          <w:rFonts w:cs="Times New Roman"/>
          <w:b/>
          <w:szCs w:val="24"/>
        </w:rPr>
        <w:t xml:space="preserve">Par dienesta dzīvokļa īres līguma noslēgšanu ar </w:t>
      </w:r>
      <w:r w:rsidR="00CF3E26">
        <w:rPr>
          <w:rFonts w:cs="Times New Roman"/>
          <w:b/>
          <w:szCs w:val="24"/>
        </w:rPr>
        <w:t>V.R.E.</w:t>
      </w:r>
      <w:r w:rsidR="00552C89">
        <w:rPr>
          <w:rFonts w:cs="Times New Roman"/>
          <w:b/>
          <w:szCs w:val="24"/>
        </w:rPr>
        <w:t xml:space="preserve"> </w:t>
      </w:r>
      <w:r w:rsidRPr="008D504E">
        <w:rPr>
          <w:rFonts w:cs="Times New Roman"/>
          <w:b/>
          <w:szCs w:val="24"/>
        </w:rPr>
        <w:t xml:space="preserve">Stružānu pagastā </w:t>
      </w:r>
    </w:p>
    <w:p w14:paraId="442A21E6"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I.Greivule</w:t>
      </w:r>
      <w:proofErr w:type="spellEnd"/>
      <w:r w:rsidRPr="008D504E">
        <w:rPr>
          <w:rFonts w:cs="Times New Roman"/>
          <w:iCs/>
          <w:sz w:val="20"/>
          <w:szCs w:val="20"/>
        </w:rPr>
        <w:t>-Loca)</w:t>
      </w:r>
    </w:p>
    <w:p w14:paraId="1F63494D"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3EFFD328" w14:textId="27528B63"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szCs w:val="24"/>
        </w:rPr>
        <w:t xml:space="preserve">Izskatījusi </w:t>
      </w:r>
      <w:r w:rsidR="00552C89">
        <w:rPr>
          <w:rFonts w:cs="Times New Roman"/>
          <w:b/>
          <w:szCs w:val="24"/>
        </w:rPr>
        <w:t xml:space="preserve">V.R.E. </w:t>
      </w:r>
      <w:r w:rsidRPr="008D504E">
        <w:rPr>
          <w:rFonts w:eastAsia="Times New Roman" w:cs="Times New Roman"/>
          <w:szCs w:val="24"/>
        </w:rPr>
        <w:t>iesniegumu par dienesta dzīvokļa īres līguma noslēgšanu</w:t>
      </w:r>
      <w:r w:rsidRPr="008D504E">
        <w:rPr>
          <w:rFonts w:eastAsia="Times New Roman" w:cs="Times New Roman"/>
          <w:bCs/>
          <w:szCs w:val="24"/>
        </w:rPr>
        <w:t xml:space="preserve">, pamatojoties uz likuma „Par pašvaldībām” 37.panta sesto daļu, 41.panta pirmās daļas 3.punktu, ņemot vērā Sociālo un veselības aizsardzības jautājumu pastāvīgās komitejas </w:t>
      </w:r>
      <w:r>
        <w:rPr>
          <w:rFonts w:eastAsia="Times New Roman" w:cs="Times New Roman"/>
          <w:bCs/>
          <w:szCs w:val="24"/>
        </w:rPr>
        <w:t>2020.gada 11.jūnija</w:t>
      </w:r>
      <w:r w:rsidRPr="008D504E">
        <w:rPr>
          <w:rFonts w:eastAsia="Times New Roman" w:cs="Times New Roman"/>
          <w:bCs/>
          <w:szCs w:val="24"/>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7548A9B"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01565DCA" w14:textId="24BA20B8" w:rsidR="00690AE2" w:rsidRPr="008D504E" w:rsidRDefault="00690AE2" w:rsidP="00690AE2">
      <w:pPr>
        <w:numPr>
          <w:ilvl w:val="0"/>
          <w:numId w:val="46"/>
        </w:numPr>
        <w:suppressAutoHyphens w:val="0"/>
        <w:spacing w:after="0" w:line="240" w:lineRule="auto"/>
        <w:ind w:left="993" w:right="-6" w:hanging="426"/>
        <w:jc w:val="both"/>
        <w:rPr>
          <w:rFonts w:eastAsia="Times New Roman" w:cs="Times New Roman"/>
          <w:szCs w:val="24"/>
          <w:lang w:eastAsia="ar-SA"/>
        </w:rPr>
      </w:pPr>
      <w:r w:rsidRPr="008D504E">
        <w:rPr>
          <w:rFonts w:eastAsia="Times New Roman" w:cs="Times New Roman"/>
          <w:bCs/>
          <w:szCs w:val="24"/>
          <w:lang w:eastAsia="ar-SA"/>
        </w:rPr>
        <w:t>pieņemt lēmumu p</w:t>
      </w:r>
      <w:r w:rsidRPr="008D504E">
        <w:rPr>
          <w:rFonts w:eastAsia="Times New Roman" w:cs="Times New Roman"/>
          <w:szCs w:val="24"/>
          <w:lang w:eastAsia="ar-SA"/>
        </w:rPr>
        <w:t xml:space="preserve">ar dienesta dzīvokļa īres līguma noslēgšanu ar </w:t>
      </w:r>
      <w:r w:rsidR="00CF3E26">
        <w:rPr>
          <w:rFonts w:eastAsia="Times New Roman" w:cs="Times New Roman"/>
          <w:szCs w:val="24"/>
          <w:lang w:eastAsia="ar-SA"/>
        </w:rPr>
        <w:t>V.R.E.</w:t>
      </w:r>
      <w:r w:rsidR="00552C89">
        <w:rPr>
          <w:rFonts w:eastAsia="Times New Roman" w:cs="Times New Roman"/>
          <w:szCs w:val="24"/>
          <w:lang w:eastAsia="ar-SA"/>
        </w:rPr>
        <w:t xml:space="preserve"> </w:t>
      </w:r>
      <w:r w:rsidRPr="008D504E">
        <w:rPr>
          <w:rFonts w:eastAsia="Times New Roman" w:cs="Times New Roman"/>
          <w:szCs w:val="24"/>
          <w:lang w:eastAsia="ar-SA"/>
        </w:rPr>
        <w:t>Stružānu pagastā (lēmums pievienots)</w:t>
      </w:r>
      <w:r w:rsidRPr="008D504E">
        <w:rPr>
          <w:rFonts w:eastAsia="Times New Roman" w:cs="Times New Roman"/>
          <w:bCs/>
          <w:szCs w:val="24"/>
          <w:lang w:eastAsia="ar-SA"/>
        </w:rPr>
        <w:t>.</w:t>
      </w:r>
    </w:p>
    <w:p w14:paraId="6958BD10" w14:textId="168D9F2D" w:rsidR="00690AE2" w:rsidRPr="008D504E" w:rsidRDefault="00690AE2" w:rsidP="00690AE2">
      <w:pPr>
        <w:numPr>
          <w:ilvl w:val="0"/>
          <w:numId w:val="46"/>
        </w:numPr>
        <w:suppressAutoHyphens w:val="0"/>
        <w:spacing w:after="0" w:line="240" w:lineRule="auto"/>
        <w:ind w:left="993" w:right="-6" w:hanging="426"/>
        <w:jc w:val="both"/>
        <w:rPr>
          <w:rFonts w:eastAsia="Times New Roman" w:cs="Times New Roman"/>
          <w:b/>
          <w:szCs w:val="24"/>
          <w:lang w:eastAsia="ar-SA"/>
        </w:rPr>
      </w:pPr>
      <w:r w:rsidRPr="008D504E">
        <w:rPr>
          <w:rFonts w:eastAsia="Times New Roman" w:cs="Times New Roman"/>
          <w:bCs/>
          <w:szCs w:val="24"/>
        </w:rPr>
        <w:t>Uzdot pašvaldības SIA “Str</w:t>
      </w:r>
      <w:r>
        <w:rPr>
          <w:rFonts w:eastAsia="Times New Roman" w:cs="Times New Roman"/>
          <w:bCs/>
          <w:szCs w:val="24"/>
        </w:rPr>
        <w:t>ū</w:t>
      </w:r>
      <w:r w:rsidRPr="008D504E">
        <w:rPr>
          <w:rFonts w:eastAsia="Times New Roman" w:cs="Times New Roman"/>
          <w:bCs/>
          <w:szCs w:val="24"/>
        </w:rPr>
        <w:t xml:space="preserve">žānu siltums” valdes loceklim Renāram </w:t>
      </w:r>
      <w:proofErr w:type="spellStart"/>
      <w:r w:rsidRPr="008D504E">
        <w:rPr>
          <w:rFonts w:eastAsia="Times New Roman" w:cs="Times New Roman"/>
          <w:bCs/>
          <w:szCs w:val="24"/>
        </w:rPr>
        <w:t>Vabalam</w:t>
      </w:r>
      <w:proofErr w:type="spellEnd"/>
      <w:r w:rsidRPr="008D504E">
        <w:rPr>
          <w:rFonts w:eastAsia="Times New Roman" w:cs="Times New Roman"/>
          <w:bCs/>
          <w:szCs w:val="24"/>
        </w:rPr>
        <w:t xml:space="preserve"> </w:t>
      </w:r>
      <w:r w:rsidRPr="008D504E">
        <w:rPr>
          <w:rFonts w:eastAsia="Times New Roman" w:cs="Times New Roman"/>
          <w:szCs w:val="24"/>
        </w:rPr>
        <w:t xml:space="preserve">sagatavot un noslēgt dienesta dzīvokļa īres līgumu ar </w:t>
      </w:r>
      <w:r w:rsidR="00552C89" w:rsidRPr="00552C89">
        <w:rPr>
          <w:rFonts w:cs="Times New Roman"/>
          <w:bCs/>
          <w:szCs w:val="24"/>
        </w:rPr>
        <w:t>V.R.E.</w:t>
      </w:r>
      <w:r w:rsidRPr="00552C89">
        <w:rPr>
          <w:rFonts w:eastAsia="Times New Roman" w:cs="Times New Roman"/>
          <w:bCs/>
          <w:szCs w:val="24"/>
        </w:rPr>
        <w:t>.</w:t>
      </w:r>
    </w:p>
    <w:bookmarkEnd w:id="66"/>
    <w:p w14:paraId="0C59EEE0" w14:textId="77777777" w:rsidR="00690AE2" w:rsidRPr="008D504E" w:rsidRDefault="00690AE2" w:rsidP="00690AE2">
      <w:pPr>
        <w:suppressAutoHyphens w:val="0"/>
        <w:spacing w:after="0" w:line="240" w:lineRule="auto"/>
        <w:ind w:left="993" w:right="-6"/>
        <w:jc w:val="both"/>
        <w:rPr>
          <w:rFonts w:eastAsia="Times New Roman" w:cs="Times New Roman"/>
          <w:b/>
          <w:szCs w:val="24"/>
          <w:lang w:eastAsia="ar-SA"/>
        </w:rPr>
      </w:pPr>
    </w:p>
    <w:p w14:paraId="712DC111"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0354A423" w14:textId="77777777" w:rsidR="00690AE2" w:rsidRPr="008D504E" w:rsidRDefault="00690AE2" w:rsidP="00690AE2">
      <w:pPr>
        <w:spacing w:after="0" w:line="240" w:lineRule="auto"/>
        <w:ind w:right="19"/>
        <w:jc w:val="center"/>
        <w:rPr>
          <w:rFonts w:cs="Times New Roman"/>
          <w:b/>
          <w:bCs/>
          <w:szCs w:val="24"/>
        </w:rPr>
      </w:pPr>
      <w:bookmarkStart w:id="67" w:name="_Hlk43305761"/>
      <w:r w:rsidRPr="008D504E">
        <w:rPr>
          <w:rFonts w:cs="Times New Roman"/>
          <w:b/>
          <w:szCs w:val="24"/>
        </w:rPr>
        <w:t xml:space="preserve">Par personu izslēgšanu no </w:t>
      </w:r>
      <w:r w:rsidRPr="008D504E">
        <w:rPr>
          <w:rFonts w:cs="Times New Roman"/>
          <w:b/>
          <w:bCs/>
          <w:szCs w:val="24"/>
        </w:rPr>
        <w:t xml:space="preserve">Rēzeknes novada pašvaldības pirmās kārtas palīdzības reģistra </w:t>
      </w:r>
    </w:p>
    <w:p w14:paraId="61298909"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I.Greivule</w:t>
      </w:r>
      <w:proofErr w:type="spellEnd"/>
      <w:r w:rsidRPr="008D504E">
        <w:rPr>
          <w:rFonts w:cs="Times New Roman"/>
          <w:iCs/>
          <w:sz w:val="20"/>
          <w:szCs w:val="20"/>
        </w:rPr>
        <w:t>-Loca)</w:t>
      </w:r>
    </w:p>
    <w:p w14:paraId="117B1290"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3983E532" w14:textId="0640D7CE"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szCs w:val="24"/>
          <w:lang w:eastAsia="ar-SA"/>
        </w:rPr>
        <w:t>Pamatojoties uz likuma “Par palīdzību dzīvokļa jautājumu risināšanā” 5.pantu, 10.panta pirmās daļas 2.punktu, otro un trešo daļu, likuma “Par pašvaldībām” 41.panta pirmās daļas 3.punktu un 47.panta otro daļu,</w:t>
      </w:r>
      <w:r w:rsidRPr="008D504E">
        <w:rPr>
          <w:rFonts w:eastAsia="Times New Roman" w:cs="Times New Roman"/>
          <w:szCs w:val="24"/>
          <w:lang w:eastAsia="ar-SA"/>
        </w:rPr>
        <w:t xml:space="preserve"> </w:t>
      </w:r>
      <w:r w:rsidRPr="008D504E">
        <w:rPr>
          <w:rFonts w:eastAsia="Times New Roman" w:cs="Times New Roman"/>
          <w:bCs/>
          <w:szCs w:val="24"/>
          <w:lang w:eastAsia="ar-SA"/>
        </w:rPr>
        <w:t xml:space="preserve">Rēzeknes novada pašvaldības 2009.gada 1.oktobra saistošo noteikumu Nr.7 “Par palīdzību dzīvokļa jautājumu risināšanā” 4.5., 4.11.2., 4.12. un 4.13.apakšpunktu, ņemot vērā </w:t>
      </w:r>
      <w:r w:rsidRPr="008D504E">
        <w:rPr>
          <w:rFonts w:eastAsia="Times New Roman" w:cs="Times New Roman"/>
          <w:bCs/>
          <w:iCs/>
          <w:szCs w:val="24"/>
          <w:lang w:eastAsia="ar-SA"/>
        </w:rPr>
        <w:t>Sociālo un veselības aizsardzības jautājumu</w:t>
      </w:r>
      <w:r w:rsidRPr="008D504E">
        <w:rPr>
          <w:rFonts w:eastAsia="Times New Roman" w:cs="Times New Roman"/>
          <w:bCs/>
          <w:szCs w:val="24"/>
          <w:lang w:eastAsia="ar-SA"/>
        </w:rPr>
        <w:t xml:space="preserve"> pastāvīgās komitejas </w:t>
      </w:r>
      <w:r>
        <w:rPr>
          <w:rFonts w:eastAsia="Times New Roman" w:cs="Times New Roman"/>
          <w:bCs/>
          <w:szCs w:val="24"/>
          <w:lang w:eastAsia="ar-SA"/>
        </w:rPr>
        <w:t>2020.gada 11.jūnija</w:t>
      </w:r>
      <w:r w:rsidRPr="008D504E">
        <w:rPr>
          <w:rFonts w:eastAsia="Times New Roman" w:cs="Times New Roman"/>
          <w:bCs/>
          <w:szCs w:val="24"/>
          <w:lang w:eastAsia="ar-SA"/>
        </w:rPr>
        <w:t xml:space="preserve"> atzinumu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13FC8290"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59298828" w14:textId="77777777" w:rsidR="00690AE2" w:rsidRPr="008D504E" w:rsidRDefault="00690AE2" w:rsidP="00690AE2">
      <w:pPr>
        <w:numPr>
          <w:ilvl w:val="0"/>
          <w:numId w:val="47"/>
        </w:numPr>
        <w:spacing w:after="0" w:line="240" w:lineRule="auto"/>
        <w:contextualSpacing/>
        <w:jc w:val="both"/>
        <w:rPr>
          <w:rFonts w:eastAsia="Times New Roman" w:cs="Times New Roman"/>
          <w:bCs/>
          <w:szCs w:val="24"/>
          <w:lang w:eastAsia="ar-SA"/>
        </w:rPr>
      </w:pPr>
      <w:r w:rsidRPr="008D504E">
        <w:rPr>
          <w:rFonts w:eastAsia="Times New Roman" w:cs="Times New Roman"/>
          <w:bCs/>
          <w:szCs w:val="24"/>
          <w:lang w:eastAsia="ar-SA"/>
        </w:rPr>
        <w:t>izslēgt no Rēzeknes novada pašvaldības pirmās kārtas palīdzības reģistra šādu personu:</w:t>
      </w:r>
    </w:p>
    <w:p w14:paraId="29594910" w14:textId="301D85BB" w:rsidR="00690AE2" w:rsidRPr="008D504E" w:rsidRDefault="00552C89" w:rsidP="00690AE2">
      <w:pPr>
        <w:spacing w:after="0" w:line="240" w:lineRule="auto"/>
        <w:ind w:left="927"/>
        <w:contextualSpacing/>
        <w:jc w:val="both"/>
        <w:rPr>
          <w:rFonts w:eastAsia="Times New Roman" w:cs="Times New Roman"/>
          <w:bCs/>
          <w:color w:val="000000"/>
          <w:szCs w:val="24"/>
          <w:lang w:eastAsia="ar-SA"/>
        </w:rPr>
      </w:pPr>
      <w:r>
        <w:rPr>
          <w:rFonts w:eastAsia="Times New Roman" w:cs="Times New Roman"/>
          <w:bCs/>
          <w:color w:val="000000"/>
          <w:szCs w:val="24"/>
          <w:lang w:eastAsia="ar-SA"/>
        </w:rPr>
        <w:t>N.G.</w:t>
      </w:r>
      <w:r w:rsidR="00690AE2" w:rsidRPr="008D504E">
        <w:rPr>
          <w:rFonts w:eastAsia="Times New Roman" w:cs="Times New Roman"/>
          <w:bCs/>
          <w:color w:val="000000"/>
          <w:szCs w:val="24"/>
          <w:lang w:eastAsia="ar-SA"/>
        </w:rPr>
        <w:t xml:space="preserve">, personas kods </w:t>
      </w:r>
      <w:r>
        <w:rPr>
          <w:rFonts w:eastAsia="Times New Roman" w:cs="Times New Roman"/>
          <w:bCs/>
          <w:color w:val="000000"/>
          <w:szCs w:val="24"/>
          <w:lang w:eastAsia="ar-SA"/>
        </w:rPr>
        <w:t>(..)</w:t>
      </w:r>
      <w:r w:rsidR="00690AE2" w:rsidRPr="008D504E">
        <w:rPr>
          <w:rFonts w:eastAsia="Times New Roman" w:cs="Times New Roman"/>
          <w:bCs/>
          <w:color w:val="000000"/>
          <w:szCs w:val="24"/>
          <w:lang w:eastAsia="ar-SA"/>
        </w:rPr>
        <w:t>.</w:t>
      </w:r>
    </w:p>
    <w:p w14:paraId="6154BF2E" w14:textId="77777777" w:rsidR="00690AE2" w:rsidRPr="008D504E" w:rsidRDefault="00690AE2" w:rsidP="00690AE2">
      <w:pPr>
        <w:numPr>
          <w:ilvl w:val="0"/>
          <w:numId w:val="47"/>
        </w:numPr>
        <w:spacing w:after="0" w:line="240" w:lineRule="auto"/>
        <w:contextualSpacing/>
        <w:jc w:val="both"/>
        <w:rPr>
          <w:rFonts w:eastAsia="Times New Roman" w:cs="Times New Roman"/>
          <w:bCs/>
          <w:szCs w:val="24"/>
          <w:lang w:eastAsia="ar-SA"/>
        </w:rPr>
      </w:pPr>
      <w:r w:rsidRPr="008D504E">
        <w:rPr>
          <w:rFonts w:eastAsia="Times New Roman" w:cs="Times New Roman"/>
          <w:szCs w:val="24"/>
          <w:lang w:eastAsia="ar-SA"/>
        </w:rPr>
        <w:t xml:space="preserve">uzdot Sociālajam dienestam veikt attiecīgus grozījumus personu reģistrāciju pašvaldības reģistrā palīdzības saņemšanai dzīvokļu jautājumu risināšanā personu kategorijai </w:t>
      </w:r>
      <w:r>
        <w:rPr>
          <w:rFonts w:eastAsia="Times New Roman" w:cs="Times New Roman"/>
          <w:szCs w:val="24"/>
          <w:lang w:eastAsia="ar-SA"/>
        </w:rPr>
        <w:t>–</w:t>
      </w:r>
      <w:r w:rsidRPr="008D504E">
        <w:rPr>
          <w:rFonts w:eastAsia="Times New Roman" w:cs="Times New Roman"/>
          <w:szCs w:val="24"/>
          <w:lang w:eastAsia="ar-SA"/>
        </w:rPr>
        <w:t xml:space="preserve"> </w:t>
      </w:r>
      <w:r>
        <w:rPr>
          <w:rFonts w:eastAsia="Times New Roman" w:cs="Times New Roman"/>
          <w:szCs w:val="24"/>
          <w:lang w:eastAsia="ar-SA"/>
        </w:rPr>
        <w:t>“</w:t>
      </w:r>
      <w:r w:rsidRPr="008D504E">
        <w:rPr>
          <w:rFonts w:eastAsia="Times New Roman" w:cs="Times New Roman"/>
          <w:szCs w:val="24"/>
          <w:lang w:eastAsia="ar-SA"/>
        </w:rPr>
        <w:t>Bērni bāreņi un bērni, kuri palikuši bez vecāku gādības un audzināti bērnu aprūpes un audzināšanas iestādē, audžu ģimenē vai pie aizbildņa</w:t>
      </w:r>
      <w:r>
        <w:rPr>
          <w:rFonts w:eastAsia="Times New Roman" w:cs="Times New Roman"/>
          <w:szCs w:val="24"/>
          <w:lang w:eastAsia="ar-SA"/>
        </w:rPr>
        <w:t>”</w:t>
      </w:r>
      <w:r w:rsidRPr="008D504E">
        <w:rPr>
          <w:rFonts w:eastAsia="Times New Roman" w:cs="Times New Roman"/>
          <w:szCs w:val="24"/>
          <w:lang w:eastAsia="ar-SA"/>
        </w:rPr>
        <w:t>- pēc tam, kad ir beigusies viņu uzturēšanās tajās, vai arī tad, kad viņi beiguši mācības izglītības iestādē, ja viņiem nav iespējams likum</w:t>
      </w:r>
      <w:r>
        <w:rPr>
          <w:rFonts w:eastAsia="Times New Roman" w:cs="Times New Roman"/>
          <w:szCs w:val="24"/>
          <w:lang w:eastAsia="ar-SA"/>
        </w:rPr>
        <w:t>ā</w:t>
      </w:r>
      <w:r w:rsidRPr="008D504E">
        <w:rPr>
          <w:rFonts w:eastAsia="Times New Roman" w:cs="Times New Roman"/>
          <w:szCs w:val="24"/>
          <w:lang w:eastAsia="ar-SA"/>
        </w:rPr>
        <w:t xml:space="preserve"> noteiktajā kārtībā iemitināties agrāk aizņemtajā dzīvojamā telpā.</w:t>
      </w:r>
    </w:p>
    <w:bookmarkEnd w:id="67"/>
    <w:p w14:paraId="0B3735C9" w14:textId="77777777" w:rsidR="00690AE2" w:rsidRPr="008D504E" w:rsidRDefault="00690AE2" w:rsidP="00690AE2">
      <w:pPr>
        <w:spacing w:after="0" w:line="240" w:lineRule="auto"/>
        <w:ind w:right="19"/>
        <w:jc w:val="center"/>
        <w:rPr>
          <w:rFonts w:eastAsia="Times New Roman" w:cs="Times New Roman"/>
          <w:b/>
          <w:szCs w:val="24"/>
          <w:lang w:eastAsia="ar-SA"/>
        </w:rPr>
      </w:pPr>
    </w:p>
    <w:p w14:paraId="60170CFA" w14:textId="77777777" w:rsidR="00690AE2" w:rsidRPr="008D504E" w:rsidRDefault="00690AE2" w:rsidP="00690AE2">
      <w:pPr>
        <w:numPr>
          <w:ilvl w:val="0"/>
          <w:numId w:val="2"/>
        </w:numPr>
        <w:spacing w:after="0" w:line="240" w:lineRule="auto"/>
        <w:ind w:left="0" w:right="-1" w:firstLine="0"/>
        <w:jc w:val="center"/>
        <w:rPr>
          <w:rFonts w:cs="Times New Roman"/>
          <w:b/>
          <w:szCs w:val="24"/>
        </w:rPr>
      </w:pPr>
      <w:r w:rsidRPr="008D504E">
        <w:rPr>
          <w:rFonts w:cs="Times New Roman"/>
          <w:b/>
          <w:szCs w:val="24"/>
        </w:rPr>
        <w:t>§</w:t>
      </w:r>
    </w:p>
    <w:p w14:paraId="6F59AC0F" w14:textId="7F2DF5B5" w:rsidR="00690AE2" w:rsidRPr="008D504E" w:rsidRDefault="00690AE2" w:rsidP="00690AE2">
      <w:pPr>
        <w:suppressAutoHyphens w:val="0"/>
        <w:spacing w:after="0" w:line="240" w:lineRule="auto"/>
        <w:contextualSpacing/>
        <w:jc w:val="center"/>
        <w:rPr>
          <w:rFonts w:eastAsia="Times New Roman" w:cs="Times New Roman"/>
          <w:b/>
          <w:bCs/>
          <w:kern w:val="1"/>
          <w:szCs w:val="24"/>
          <w:lang w:eastAsia="ar-SA"/>
        </w:rPr>
      </w:pPr>
      <w:bookmarkStart w:id="68" w:name="_Hlk43305861"/>
      <w:r w:rsidRPr="008D504E">
        <w:rPr>
          <w:rFonts w:eastAsia="Times New Roman" w:cs="Times New Roman"/>
          <w:b/>
          <w:bCs/>
          <w:kern w:val="1"/>
          <w:szCs w:val="24"/>
          <w:lang w:eastAsia="ar-SA"/>
        </w:rPr>
        <w:t xml:space="preserve">Par 2009.gada 29.jūnija </w:t>
      </w:r>
      <w:r>
        <w:rPr>
          <w:rFonts w:eastAsia="Times New Roman" w:cs="Times New Roman"/>
          <w:b/>
          <w:bCs/>
          <w:kern w:val="1"/>
          <w:szCs w:val="24"/>
          <w:lang w:eastAsia="ar-SA"/>
        </w:rPr>
        <w:t>l</w:t>
      </w:r>
      <w:r w:rsidRPr="008D504E">
        <w:rPr>
          <w:rFonts w:eastAsia="Times New Roman" w:cs="Times New Roman"/>
          <w:b/>
          <w:bCs/>
          <w:kern w:val="1"/>
          <w:szCs w:val="24"/>
          <w:lang w:eastAsia="ar-SA"/>
        </w:rPr>
        <w:t>auku apvidus zemes nomas l</w:t>
      </w:r>
      <w:r w:rsidRPr="008D504E">
        <w:rPr>
          <w:rFonts w:eastAsia="Times New Roman" w:cs="Times New Roman"/>
          <w:b/>
          <w:kern w:val="1"/>
          <w:szCs w:val="24"/>
          <w:lang w:eastAsia="ar-SA"/>
        </w:rPr>
        <w:t>ī</w:t>
      </w:r>
      <w:r w:rsidRPr="008D504E">
        <w:rPr>
          <w:rFonts w:eastAsia="Times New Roman" w:cs="Times New Roman"/>
          <w:b/>
          <w:bCs/>
          <w:kern w:val="1"/>
          <w:szCs w:val="24"/>
          <w:lang w:eastAsia="ar-SA"/>
        </w:rPr>
        <w:t xml:space="preserve">guma Nr.143 darbības termiņa pagarināšanu un līguma grozījumiem ar </w:t>
      </w:r>
      <w:r w:rsidR="00CF3E26">
        <w:rPr>
          <w:rFonts w:eastAsia="Times New Roman" w:cs="Times New Roman"/>
          <w:b/>
          <w:bCs/>
          <w:kern w:val="1"/>
          <w:szCs w:val="24"/>
          <w:lang w:eastAsia="ar-SA"/>
        </w:rPr>
        <w:t>K.G.</w:t>
      </w:r>
      <w:r w:rsidRPr="008D504E">
        <w:rPr>
          <w:rFonts w:eastAsia="Times New Roman" w:cs="Times New Roman"/>
          <w:b/>
          <w:bCs/>
          <w:kern w:val="1"/>
          <w:szCs w:val="24"/>
          <w:lang w:eastAsia="ar-SA"/>
        </w:rPr>
        <w:t xml:space="preserve"> Sakstagala pagastā </w:t>
      </w:r>
    </w:p>
    <w:p w14:paraId="5E2AA219"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A.Bringule</w:t>
      </w:r>
      <w:proofErr w:type="spellEnd"/>
      <w:r w:rsidRPr="008D504E">
        <w:rPr>
          <w:rFonts w:cs="Times New Roman"/>
          <w:iCs/>
          <w:sz w:val="20"/>
          <w:szCs w:val="20"/>
        </w:rPr>
        <w:t>)</w:t>
      </w:r>
    </w:p>
    <w:p w14:paraId="24999397" w14:textId="77777777" w:rsidR="00690AE2" w:rsidRPr="008D504E" w:rsidRDefault="00690AE2" w:rsidP="00690AE2">
      <w:pPr>
        <w:suppressAutoHyphens w:val="0"/>
        <w:spacing w:after="0" w:line="240" w:lineRule="auto"/>
        <w:contextualSpacing/>
        <w:jc w:val="center"/>
        <w:rPr>
          <w:rFonts w:eastAsia="Times New Roman" w:cs="Times New Roman"/>
          <w:b/>
          <w:bCs/>
          <w:szCs w:val="24"/>
          <w:lang w:eastAsia="ru-RU"/>
        </w:rPr>
      </w:pPr>
    </w:p>
    <w:p w14:paraId="32BFE105" w14:textId="050D4005"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kern w:val="1"/>
          <w:szCs w:val="24"/>
          <w:lang w:eastAsia="ar-SA"/>
        </w:rPr>
        <w:t>Izskatījusi</w:t>
      </w:r>
      <w:r w:rsidRPr="008D504E">
        <w:rPr>
          <w:rFonts w:eastAsia="Times New Roman" w:cs="Times New Roman"/>
          <w:color w:val="000000"/>
          <w:kern w:val="1"/>
          <w:szCs w:val="24"/>
          <w:lang w:eastAsia="ar-SA"/>
        </w:rPr>
        <w:t xml:space="preserve"> </w:t>
      </w:r>
      <w:r w:rsidR="00552C89">
        <w:rPr>
          <w:rFonts w:eastAsia="Times New Roman" w:cs="Times New Roman"/>
          <w:color w:val="000000"/>
          <w:kern w:val="1"/>
          <w:szCs w:val="24"/>
          <w:lang w:eastAsia="ar-SA"/>
        </w:rPr>
        <w:t>K.G.</w:t>
      </w:r>
      <w:r w:rsidRPr="008D504E">
        <w:rPr>
          <w:rFonts w:eastAsia="Times New Roman" w:cs="Times New Roman"/>
          <w:color w:val="000000"/>
          <w:kern w:val="1"/>
          <w:szCs w:val="24"/>
          <w:lang w:eastAsia="ar-SA"/>
        </w:rPr>
        <w:t xml:space="preserve"> iesniegumu</w:t>
      </w:r>
      <w:r w:rsidRPr="008D504E">
        <w:rPr>
          <w:rFonts w:eastAsia="Times New Roman" w:cs="Times New Roman"/>
          <w:kern w:val="1"/>
          <w:szCs w:val="24"/>
          <w:lang w:eastAsia="ar-SA"/>
        </w:rPr>
        <w:t xml:space="preserve"> par zemes nomas līguma darbības termiņa pagarināšanu un līguma grozījumiem, </w:t>
      </w:r>
      <w:r w:rsidRPr="008D504E">
        <w:rPr>
          <w:rFonts w:eastAsia="Times New Roman" w:cs="Times New Roman"/>
          <w:bCs/>
          <w:kern w:val="1"/>
          <w:szCs w:val="24"/>
          <w:lang w:eastAsia="ar-SA"/>
        </w:rPr>
        <w:t xml:space="preserve">pamatojoties uz likuma „Par pašvaldībām” 37.panta sesto daļu, 41.panta pirmās daļas 3.punktu, ņemot vērā Finanšu pastāvīgās komitejas </w:t>
      </w:r>
      <w:r>
        <w:rPr>
          <w:rFonts w:eastAsia="Times New Roman" w:cs="Times New Roman"/>
          <w:bCs/>
          <w:kern w:val="1"/>
          <w:szCs w:val="24"/>
          <w:lang w:eastAsia="ar-SA"/>
        </w:rPr>
        <w:t>2020.gada 11.jūnija</w:t>
      </w:r>
      <w:r w:rsidRPr="008D504E">
        <w:rPr>
          <w:rFonts w:eastAsia="Times New Roman" w:cs="Times New Roman"/>
          <w:bCs/>
          <w:kern w:val="1"/>
          <w:szCs w:val="24"/>
          <w:lang w:eastAsia="ar-SA"/>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06285C81" w14:textId="77777777" w:rsidR="00690AE2" w:rsidRPr="008D504E" w:rsidRDefault="00690AE2" w:rsidP="00690AE2">
      <w:pPr>
        <w:suppressAutoHyphens w:val="0"/>
        <w:spacing w:after="0" w:line="240" w:lineRule="auto"/>
        <w:contextualSpacing/>
        <w:jc w:val="center"/>
        <w:rPr>
          <w:rFonts w:eastAsia="Times New Roman" w:cs="Times New Roman"/>
          <w:b/>
          <w:bCs/>
          <w:szCs w:val="24"/>
          <w:lang w:eastAsia="ru-RU"/>
        </w:rPr>
      </w:pPr>
    </w:p>
    <w:p w14:paraId="5571729D" w14:textId="01E7C23C" w:rsidR="00690AE2" w:rsidRPr="008D504E" w:rsidRDefault="00690AE2" w:rsidP="00690AE2">
      <w:pPr>
        <w:suppressAutoHyphens w:val="0"/>
        <w:spacing w:after="0" w:line="240" w:lineRule="auto"/>
        <w:ind w:firstLine="567"/>
        <w:contextualSpacing/>
        <w:jc w:val="both"/>
        <w:rPr>
          <w:rFonts w:eastAsia="Times New Roman" w:cs="Times New Roman"/>
          <w:kern w:val="1"/>
          <w:szCs w:val="24"/>
          <w:lang w:eastAsia="ar-SA"/>
        </w:rPr>
      </w:pPr>
      <w:r w:rsidRPr="008D504E">
        <w:rPr>
          <w:rFonts w:eastAsia="Times New Roman" w:cs="Times New Roman"/>
          <w:kern w:val="1"/>
          <w:szCs w:val="24"/>
          <w:lang w:eastAsia="ar-SA"/>
        </w:rPr>
        <w:t xml:space="preserve">pieņemt lēmumu par 2009.gada 29. jūlija Lauku apvidus zemes nomas līguma Nr.143 darbības termiņa pagarināšanu un līguma grozījumiem ar </w:t>
      </w:r>
      <w:r w:rsidR="00CF3E26">
        <w:rPr>
          <w:rFonts w:eastAsia="Times New Roman" w:cs="Times New Roman"/>
          <w:color w:val="000000"/>
          <w:kern w:val="1"/>
          <w:szCs w:val="24"/>
          <w:lang w:eastAsia="ar-SA"/>
        </w:rPr>
        <w:t>K.G.</w:t>
      </w:r>
      <w:r w:rsidRPr="008D504E">
        <w:rPr>
          <w:rFonts w:eastAsia="Times New Roman" w:cs="Times New Roman"/>
          <w:kern w:val="1"/>
          <w:szCs w:val="24"/>
          <w:lang w:eastAsia="ar-SA"/>
        </w:rPr>
        <w:t xml:space="preserve"> Sakstagala pagastā (lēmums pievienots).</w:t>
      </w:r>
    </w:p>
    <w:bookmarkEnd w:id="68"/>
    <w:p w14:paraId="7C46E240" w14:textId="77777777" w:rsidR="00690AE2" w:rsidRPr="008D504E" w:rsidRDefault="00690AE2" w:rsidP="00690AE2">
      <w:pPr>
        <w:suppressAutoHyphens w:val="0"/>
        <w:spacing w:after="0" w:line="240" w:lineRule="auto"/>
        <w:ind w:firstLine="567"/>
        <w:contextualSpacing/>
        <w:jc w:val="both"/>
        <w:rPr>
          <w:rFonts w:eastAsia="Times New Roman" w:cs="Times New Roman"/>
          <w:b/>
          <w:bCs/>
          <w:szCs w:val="24"/>
          <w:lang w:eastAsia="ru-RU"/>
        </w:rPr>
      </w:pPr>
    </w:p>
    <w:p w14:paraId="46629CB2" w14:textId="77777777" w:rsidR="00690AE2" w:rsidRPr="008D504E" w:rsidRDefault="00690AE2" w:rsidP="00690AE2">
      <w:pPr>
        <w:numPr>
          <w:ilvl w:val="0"/>
          <w:numId w:val="2"/>
        </w:numPr>
        <w:spacing w:after="0" w:line="240" w:lineRule="auto"/>
        <w:ind w:left="0" w:right="-1" w:firstLine="0"/>
        <w:jc w:val="center"/>
        <w:rPr>
          <w:rFonts w:cs="Times New Roman"/>
          <w:b/>
          <w:szCs w:val="24"/>
        </w:rPr>
      </w:pPr>
      <w:bookmarkStart w:id="69" w:name="_Hlk43306005"/>
      <w:r w:rsidRPr="008D504E">
        <w:rPr>
          <w:rFonts w:cs="Times New Roman"/>
          <w:b/>
          <w:szCs w:val="24"/>
        </w:rPr>
        <w:t>§</w:t>
      </w:r>
    </w:p>
    <w:p w14:paraId="502244C9" w14:textId="685DB503" w:rsidR="00690AE2" w:rsidRPr="008D504E" w:rsidRDefault="00690AE2" w:rsidP="00690AE2">
      <w:pPr>
        <w:suppressAutoHyphens w:val="0"/>
        <w:spacing w:after="0" w:line="240" w:lineRule="auto"/>
        <w:contextualSpacing/>
        <w:jc w:val="center"/>
        <w:rPr>
          <w:rFonts w:eastAsia="Times New Roman" w:cs="Times New Roman"/>
          <w:b/>
          <w:bCs/>
          <w:szCs w:val="24"/>
          <w:lang w:eastAsia="ru-RU"/>
        </w:rPr>
      </w:pPr>
      <w:r w:rsidRPr="008D504E">
        <w:rPr>
          <w:rFonts w:eastAsia="Times New Roman" w:cs="Times New Roman"/>
          <w:b/>
          <w:bCs/>
          <w:szCs w:val="24"/>
          <w:lang w:eastAsia="ru-RU"/>
        </w:rPr>
        <w:t xml:space="preserve">Par 2009.gada 26.maija lauku apvidus zemes nomas līguma Nr. 34 darbības izbeigšanu ar </w:t>
      </w:r>
      <w:r w:rsidR="00CF3E26">
        <w:rPr>
          <w:rFonts w:eastAsia="Times New Roman" w:cs="Times New Roman"/>
          <w:b/>
          <w:bCs/>
          <w:szCs w:val="24"/>
          <w:lang w:eastAsia="ru-RU"/>
        </w:rPr>
        <w:t>Z.B.</w:t>
      </w:r>
      <w:r w:rsidR="00552C89">
        <w:rPr>
          <w:rFonts w:eastAsia="Times New Roman" w:cs="Times New Roman"/>
          <w:b/>
          <w:bCs/>
          <w:szCs w:val="24"/>
          <w:lang w:eastAsia="ru-RU"/>
        </w:rPr>
        <w:t xml:space="preserve"> </w:t>
      </w:r>
      <w:r w:rsidRPr="008D504E">
        <w:rPr>
          <w:rFonts w:eastAsia="Times New Roman" w:cs="Times New Roman"/>
          <w:b/>
          <w:bCs/>
          <w:szCs w:val="24"/>
          <w:lang w:eastAsia="ru-RU"/>
        </w:rPr>
        <w:t>Str</w:t>
      </w:r>
      <w:r>
        <w:rPr>
          <w:rFonts w:eastAsia="Times New Roman" w:cs="Times New Roman"/>
          <w:b/>
          <w:bCs/>
          <w:szCs w:val="24"/>
          <w:lang w:eastAsia="ru-RU"/>
        </w:rPr>
        <w:t>u</w:t>
      </w:r>
      <w:r w:rsidRPr="008D504E">
        <w:rPr>
          <w:rFonts w:eastAsia="Times New Roman" w:cs="Times New Roman"/>
          <w:b/>
          <w:bCs/>
          <w:szCs w:val="24"/>
          <w:lang w:eastAsia="ru-RU"/>
        </w:rPr>
        <w:t xml:space="preserve">žānu pagastā </w:t>
      </w:r>
    </w:p>
    <w:p w14:paraId="4DB5B0FB" w14:textId="77777777"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proofErr w:type="spellStart"/>
      <w:r w:rsidRPr="008D504E">
        <w:rPr>
          <w:rFonts w:cs="Times New Roman"/>
          <w:iCs/>
          <w:sz w:val="20"/>
          <w:szCs w:val="20"/>
        </w:rPr>
        <w:t>A.Bringule</w:t>
      </w:r>
      <w:proofErr w:type="spellEnd"/>
      <w:r w:rsidRPr="008D504E">
        <w:rPr>
          <w:rFonts w:cs="Times New Roman"/>
          <w:iCs/>
          <w:sz w:val="20"/>
          <w:szCs w:val="20"/>
        </w:rPr>
        <w:t>)</w:t>
      </w:r>
    </w:p>
    <w:p w14:paraId="4E535E7B" w14:textId="77777777" w:rsidR="00690AE2" w:rsidRPr="008D504E" w:rsidRDefault="00690AE2" w:rsidP="00690AE2">
      <w:pPr>
        <w:suppressAutoHyphens w:val="0"/>
        <w:spacing w:after="0" w:line="240" w:lineRule="auto"/>
        <w:contextualSpacing/>
        <w:jc w:val="center"/>
        <w:rPr>
          <w:rFonts w:eastAsia="Times New Roman" w:cs="Times New Roman"/>
          <w:b/>
          <w:bCs/>
          <w:szCs w:val="24"/>
          <w:lang w:eastAsia="ru-RU"/>
        </w:rPr>
      </w:pPr>
    </w:p>
    <w:p w14:paraId="6F5C7198" w14:textId="34F0084A" w:rsidR="00690AE2" w:rsidRPr="008D504E" w:rsidRDefault="00690AE2" w:rsidP="00690AE2">
      <w:pPr>
        <w:spacing w:after="0" w:line="240" w:lineRule="auto"/>
        <w:ind w:right="-1" w:firstLine="567"/>
        <w:jc w:val="both"/>
        <w:rPr>
          <w:rFonts w:cs="Times New Roman"/>
          <w:iCs/>
          <w:szCs w:val="24"/>
        </w:rPr>
      </w:pPr>
      <w:r w:rsidRPr="008D504E">
        <w:rPr>
          <w:rFonts w:eastAsia="Times New Roman" w:cs="Times New Roman"/>
          <w:bCs/>
          <w:szCs w:val="24"/>
          <w:lang w:eastAsia="en-US"/>
        </w:rPr>
        <w:t xml:space="preserve">Izskatījusi </w:t>
      </w:r>
      <w:r w:rsidR="00552C89">
        <w:rPr>
          <w:rFonts w:eastAsia="Times New Roman" w:cs="Times New Roman"/>
          <w:szCs w:val="24"/>
          <w:lang w:eastAsia="en-US"/>
        </w:rPr>
        <w:t>Z.B.</w:t>
      </w:r>
      <w:r w:rsidRPr="008D504E">
        <w:rPr>
          <w:rFonts w:eastAsia="Times New Roman" w:cs="Times New Roman"/>
          <w:b/>
          <w:szCs w:val="24"/>
          <w:lang w:eastAsia="en-US"/>
        </w:rPr>
        <w:t xml:space="preserve"> </w:t>
      </w:r>
      <w:r w:rsidRPr="008D504E">
        <w:rPr>
          <w:rFonts w:eastAsia="Times New Roman" w:cs="Times New Roman"/>
          <w:szCs w:val="24"/>
          <w:lang w:eastAsia="en-US"/>
        </w:rPr>
        <w:t xml:space="preserve">2020.gada 5.maija </w:t>
      </w:r>
      <w:r w:rsidRPr="008D504E">
        <w:rPr>
          <w:rFonts w:eastAsia="Times New Roman" w:cs="Times New Roman"/>
          <w:bCs/>
          <w:szCs w:val="24"/>
          <w:lang w:eastAsia="en-US"/>
        </w:rPr>
        <w:t xml:space="preserve">iesniegumu, pamatojoties uz likuma „Par pašvaldībām” 37.panta sesto daļu, 41.panta pirmās daļas 3.punktu, pamatojoties uz 2009.gada 26.maija Lauku apvidus zemes nomas tipveida līgumu Nr.34 nosacījumiem, ņemot vērā Finanšu pastāvīgās komitejas </w:t>
      </w:r>
      <w:r>
        <w:rPr>
          <w:rFonts w:eastAsia="Times New Roman" w:cs="Times New Roman"/>
          <w:bCs/>
          <w:szCs w:val="24"/>
          <w:lang w:eastAsia="en-US"/>
        </w:rPr>
        <w:t>2020.gada 11.jūnija</w:t>
      </w:r>
      <w:r w:rsidRPr="008D504E">
        <w:rPr>
          <w:rFonts w:eastAsia="Times New Roman" w:cs="Times New Roman"/>
          <w:bCs/>
          <w:szCs w:val="24"/>
          <w:lang w:eastAsia="en-US"/>
        </w:rPr>
        <w:t xml:space="preserve"> priekšlikumu</w:t>
      </w:r>
      <w:r w:rsidRPr="008D504E">
        <w:rPr>
          <w:rFonts w:eastAsia="Times New Roman" w:cs="Times New Roman"/>
          <w:szCs w:val="24"/>
        </w:rPr>
        <w:t>,</w:t>
      </w:r>
      <w:r w:rsidRPr="008D504E">
        <w:rPr>
          <w:rFonts w:cs="Times New Roman"/>
          <w:iCs/>
          <w:szCs w:val="24"/>
        </w:rPr>
        <w:t xml:space="preserve"> 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487EB70D" w14:textId="77777777" w:rsidR="00690AE2" w:rsidRPr="008D504E" w:rsidRDefault="00690AE2" w:rsidP="00690AE2">
      <w:pPr>
        <w:suppressAutoHyphens w:val="0"/>
        <w:spacing w:after="0" w:line="240" w:lineRule="auto"/>
        <w:contextualSpacing/>
        <w:jc w:val="center"/>
        <w:rPr>
          <w:rFonts w:eastAsia="Times New Roman" w:cs="Times New Roman"/>
          <w:b/>
          <w:bCs/>
          <w:szCs w:val="24"/>
          <w:lang w:eastAsia="ru-RU"/>
        </w:rPr>
      </w:pPr>
    </w:p>
    <w:p w14:paraId="404137AD" w14:textId="777ABE1F" w:rsidR="00690AE2" w:rsidRPr="008D504E" w:rsidRDefault="00690AE2" w:rsidP="00690AE2">
      <w:pPr>
        <w:suppressAutoHyphens w:val="0"/>
        <w:spacing w:after="0" w:line="240" w:lineRule="auto"/>
        <w:ind w:firstLine="567"/>
        <w:contextualSpacing/>
        <w:jc w:val="both"/>
        <w:rPr>
          <w:rFonts w:eastAsia="Times New Roman" w:cs="Times New Roman"/>
          <w:bCs/>
          <w:szCs w:val="24"/>
          <w:lang w:eastAsia="ru-RU"/>
        </w:rPr>
      </w:pPr>
      <w:r w:rsidRPr="008D504E">
        <w:rPr>
          <w:rFonts w:eastAsia="Times New Roman" w:cs="Times New Roman"/>
          <w:szCs w:val="24"/>
          <w:lang w:eastAsia="ru-RU"/>
        </w:rPr>
        <w:t xml:space="preserve">pieņemt lēmumu par </w:t>
      </w:r>
      <w:r w:rsidRPr="008D504E">
        <w:rPr>
          <w:rFonts w:eastAsia="Times New Roman" w:cs="Times New Roman"/>
          <w:bCs/>
          <w:szCs w:val="24"/>
          <w:lang w:eastAsia="ru-RU"/>
        </w:rPr>
        <w:t xml:space="preserve">2009.gada 26.maija lauku apvidus zemes nomas līguma Nr. 34 darbības termiņa izbeigšanu ar </w:t>
      </w:r>
      <w:r w:rsidR="00CF3E26">
        <w:rPr>
          <w:rFonts w:eastAsia="Times New Roman" w:cs="Times New Roman"/>
          <w:bCs/>
          <w:szCs w:val="24"/>
          <w:lang w:eastAsia="ru-RU"/>
        </w:rPr>
        <w:t>Z.B.</w:t>
      </w:r>
      <w:r w:rsidR="00552C89">
        <w:rPr>
          <w:rFonts w:eastAsia="Times New Roman" w:cs="Times New Roman"/>
          <w:bCs/>
          <w:szCs w:val="24"/>
          <w:lang w:eastAsia="ru-RU"/>
        </w:rPr>
        <w:t xml:space="preserve"> </w:t>
      </w:r>
      <w:r w:rsidRPr="008D504E">
        <w:rPr>
          <w:rFonts w:eastAsia="Times New Roman" w:cs="Times New Roman"/>
          <w:bCs/>
          <w:szCs w:val="24"/>
          <w:lang w:eastAsia="ru-RU"/>
        </w:rPr>
        <w:t>Str</w:t>
      </w:r>
      <w:r>
        <w:rPr>
          <w:rFonts w:eastAsia="Times New Roman" w:cs="Times New Roman"/>
          <w:bCs/>
          <w:szCs w:val="24"/>
          <w:lang w:eastAsia="ru-RU"/>
        </w:rPr>
        <w:t>u</w:t>
      </w:r>
      <w:r w:rsidRPr="008D504E">
        <w:rPr>
          <w:rFonts w:eastAsia="Times New Roman" w:cs="Times New Roman"/>
          <w:bCs/>
          <w:szCs w:val="24"/>
          <w:lang w:eastAsia="ru-RU"/>
        </w:rPr>
        <w:t>žānu pagastā (lēmums pievienots).</w:t>
      </w:r>
    </w:p>
    <w:bookmarkEnd w:id="69"/>
    <w:p w14:paraId="2101CC67" w14:textId="77777777" w:rsidR="00690AE2" w:rsidRPr="008D504E" w:rsidRDefault="00690AE2" w:rsidP="00690AE2">
      <w:pPr>
        <w:suppressAutoHyphens w:val="0"/>
        <w:spacing w:after="0" w:line="240" w:lineRule="auto"/>
        <w:ind w:firstLine="567"/>
        <w:contextualSpacing/>
        <w:jc w:val="both"/>
        <w:rPr>
          <w:rFonts w:eastAsia="Times New Roman" w:cs="Times New Roman"/>
          <w:b/>
          <w:bCs/>
          <w:szCs w:val="24"/>
          <w:lang w:eastAsia="ru-RU"/>
        </w:rPr>
      </w:pPr>
    </w:p>
    <w:p w14:paraId="5D0B5C1D" w14:textId="77777777" w:rsidR="00690AE2" w:rsidRPr="008D504E" w:rsidRDefault="00690AE2" w:rsidP="00690AE2">
      <w:pPr>
        <w:numPr>
          <w:ilvl w:val="0"/>
          <w:numId w:val="2"/>
        </w:numPr>
        <w:spacing w:after="0" w:line="240" w:lineRule="auto"/>
        <w:ind w:left="0" w:right="-1" w:firstLine="0"/>
        <w:jc w:val="center"/>
        <w:rPr>
          <w:rFonts w:cs="Times New Roman"/>
          <w:b/>
          <w:szCs w:val="24"/>
        </w:rPr>
      </w:pPr>
      <w:bookmarkStart w:id="70" w:name="_Hlk43371846"/>
      <w:r w:rsidRPr="008D504E">
        <w:rPr>
          <w:rFonts w:cs="Times New Roman"/>
          <w:b/>
          <w:szCs w:val="24"/>
        </w:rPr>
        <w:t>§</w:t>
      </w:r>
    </w:p>
    <w:p w14:paraId="17D9B66E" w14:textId="77777777" w:rsidR="00690AE2" w:rsidRPr="008D504E" w:rsidRDefault="00690AE2" w:rsidP="00690AE2">
      <w:pPr>
        <w:suppressAutoHyphens w:val="0"/>
        <w:spacing w:after="0" w:line="240" w:lineRule="auto"/>
        <w:contextualSpacing/>
        <w:jc w:val="center"/>
        <w:rPr>
          <w:rFonts w:cs="Times New Roman"/>
          <w:b/>
          <w:bCs/>
          <w:szCs w:val="24"/>
        </w:rPr>
      </w:pPr>
      <w:bookmarkStart w:id="71" w:name="_Hlk43306109"/>
      <w:bookmarkEnd w:id="70"/>
      <w:r w:rsidRPr="008D504E">
        <w:rPr>
          <w:rFonts w:cs="Times New Roman"/>
          <w:b/>
          <w:bCs/>
          <w:szCs w:val="24"/>
        </w:rPr>
        <w:t>Par Viļānu novada pašvaldības investīciju projekta “Dārzu ielas pārbūve Viļānos” īstenošanas saskaņošanu Viļānu novadā</w:t>
      </w:r>
    </w:p>
    <w:p w14:paraId="16385109" w14:textId="25E628C1" w:rsidR="00690AE2" w:rsidRPr="008D504E" w:rsidRDefault="00690AE2" w:rsidP="00690AE2">
      <w:pPr>
        <w:spacing w:after="0" w:line="240" w:lineRule="auto"/>
        <w:ind w:right="19"/>
        <w:jc w:val="center"/>
        <w:rPr>
          <w:rFonts w:cs="Times New Roman"/>
          <w:iCs/>
          <w:sz w:val="20"/>
          <w:szCs w:val="20"/>
        </w:rPr>
      </w:pPr>
      <w:r w:rsidRPr="008D504E">
        <w:rPr>
          <w:rFonts w:cs="Times New Roman"/>
          <w:iCs/>
          <w:sz w:val="20"/>
          <w:szCs w:val="20"/>
        </w:rPr>
        <w:t xml:space="preserve">(Ziņo </w:t>
      </w:r>
      <w:r w:rsidR="00FF047D">
        <w:rPr>
          <w:rFonts w:cs="Times New Roman"/>
          <w:iCs/>
          <w:sz w:val="20"/>
          <w:szCs w:val="20"/>
        </w:rPr>
        <w:t xml:space="preserve">Inga </w:t>
      </w:r>
      <w:proofErr w:type="spellStart"/>
      <w:r w:rsidR="00FF047D">
        <w:rPr>
          <w:rFonts w:cs="Times New Roman"/>
          <w:iCs/>
          <w:sz w:val="20"/>
          <w:szCs w:val="20"/>
        </w:rPr>
        <w:t>Zapēne</w:t>
      </w:r>
      <w:proofErr w:type="spellEnd"/>
      <w:r w:rsidRPr="008D504E">
        <w:rPr>
          <w:rFonts w:cs="Times New Roman"/>
          <w:iCs/>
          <w:sz w:val="20"/>
          <w:szCs w:val="20"/>
        </w:rPr>
        <w:t>)</w:t>
      </w:r>
    </w:p>
    <w:p w14:paraId="09898D28" w14:textId="77777777" w:rsidR="00690AE2" w:rsidRPr="008D504E" w:rsidRDefault="00690AE2" w:rsidP="00690AE2">
      <w:pPr>
        <w:suppressAutoHyphens w:val="0"/>
        <w:spacing w:after="0" w:line="240" w:lineRule="auto"/>
        <w:ind w:left="360"/>
        <w:contextualSpacing/>
        <w:jc w:val="center"/>
        <w:rPr>
          <w:rFonts w:cs="Times New Roman"/>
          <w:b/>
          <w:bCs/>
          <w:szCs w:val="24"/>
        </w:rPr>
      </w:pPr>
    </w:p>
    <w:p w14:paraId="7CF8E48F" w14:textId="14D6C1C6" w:rsidR="00690AE2" w:rsidRPr="008D504E" w:rsidRDefault="00690AE2" w:rsidP="00690AE2">
      <w:pPr>
        <w:spacing w:after="0" w:line="240" w:lineRule="auto"/>
        <w:ind w:right="-1" w:firstLine="567"/>
        <w:jc w:val="both"/>
        <w:rPr>
          <w:rFonts w:cs="Times New Roman"/>
          <w:iCs/>
          <w:szCs w:val="24"/>
        </w:rPr>
      </w:pPr>
      <w:r w:rsidRPr="008D504E">
        <w:rPr>
          <w:rFonts w:cs="Times New Roman"/>
          <w:szCs w:val="24"/>
          <w:lang w:eastAsia="en-US"/>
        </w:rPr>
        <w:t>Pamatojoties uz likuma „Par valsts budžetu 2020.gadam” 56.pantu</w:t>
      </w:r>
      <w:r w:rsidRPr="008D504E">
        <w:rPr>
          <w:rFonts w:eastAsia="Times New Roman" w:cs="Times New Roman"/>
          <w:szCs w:val="24"/>
          <w:lang w:eastAsia="en-GB"/>
        </w:rPr>
        <w:t xml:space="preserve">” un Viļānu novada pašvaldības vēstuli 08.06.2020. Nr. 1.3.6./936, </w:t>
      </w:r>
      <w:r w:rsidRPr="008D504E">
        <w:rPr>
          <w:rFonts w:eastAsia="Times New Roman" w:cs="Times New Roman"/>
          <w:bCs/>
          <w:szCs w:val="24"/>
          <w:lang w:eastAsia="en-US"/>
        </w:rPr>
        <w:t xml:space="preserve">saskaņā ar </w:t>
      </w:r>
      <w:r w:rsidRPr="008D504E">
        <w:rPr>
          <w:rFonts w:eastAsia="Times New Roman" w:cs="Times New Roman"/>
          <w:bCs/>
          <w:szCs w:val="24"/>
          <w:lang w:eastAsia="en-GB"/>
        </w:rPr>
        <w:t xml:space="preserve">Viļānu novada attīstības programmu 2015.-2022.gadam Rīcības un Investīcijas plāna rīcības virzienu - RV 2.3. Nodrošināt ražošanas, tranzīta pakalpojuma un industriālo zonu pieejamību, </w:t>
      </w:r>
      <w:r w:rsidRPr="008D504E">
        <w:rPr>
          <w:rFonts w:eastAsia="Times New Roman" w:cs="Times New Roman"/>
          <w:szCs w:val="24"/>
          <w:lang w:eastAsia="en-GB"/>
        </w:rPr>
        <w:t xml:space="preserve">ņemot vērā Finanšu pastāvīgās komitejas un Tautsaimniecības attīstības jautājumu pastāvīgās komitejas sēdes </w:t>
      </w:r>
      <w:r>
        <w:rPr>
          <w:rFonts w:eastAsia="Times New Roman" w:cs="Times New Roman"/>
          <w:szCs w:val="24"/>
          <w:lang w:eastAsia="en-GB"/>
        </w:rPr>
        <w:t>2020.gada 11.jūnija</w:t>
      </w:r>
      <w:r w:rsidRPr="008D504E">
        <w:rPr>
          <w:rFonts w:eastAsia="Times New Roman" w:cs="Times New Roman"/>
          <w:szCs w:val="24"/>
          <w:lang w:eastAsia="en-GB"/>
        </w:rPr>
        <w:t xml:space="preserve"> priekšlikumu</w:t>
      </w:r>
      <w:r w:rsidRPr="008D504E">
        <w:rPr>
          <w:rFonts w:eastAsia="Times New Roman" w:cs="Times New Roman"/>
          <w:szCs w:val="24"/>
        </w:rPr>
        <w:t>,</w:t>
      </w:r>
      <w:r w:rsidRPr="008D504E">
        <w:rPr>
          <w:rFonts w:cs="Times New Roman"/>
          <w:iCs/>
          <w:szCs w:val="24"/>
        </w:rPr>
        <w:t xml:space="preserve"> </w:t>
      </w:r>
      <w:bookmarkStart w:id="72" w:name="_Hlk43372353"/>
      <w:r w:rsidRPr="008D504E">
        <w:rPr>
          <w:rFonts w:cs="Times New Roman"/>
          <w:iCs/>
          <w:szCs w:val="24"/>
        </w:rPr>
        <w:t xml:space="preserve">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bookmarkEnd w:id="72"/>
    </w:p>
    <w:p w14:paraId="73654885" w14:textId="77777777" w:rsidR="00690AE2" w:rsidRPr="008D504E" w:rsidRDefault="00690AE2" w:rsidP="00690AE2">
      <w:pPr>
        <w:suppressAutoHyphens w:val="0"/>
        <w:spacing w:after="0" w:line="240" w:lineRule="auto"/>
        <w:contextualSpacing/>
        <w:jc w:val="center"/>
        <w:rPr>
          <w:rFonts w:eastAsiaTheme="minorHAnsi" w:cs="Times New Roman"/>
          <w:b/>
          <w:bCs/>
          <w:szCs w:val="24"/>
        </w:rPr>
      </w:pPr>
    </w:p>
    <w:p w14:paraId="0F9BF8DA" w14:textId="77777777" w:rsidR="00690AE2" w:rsidRPr="008D504E" w:rsidRDefault="00690AE2" w:rsidP="00690AE2">
      <w:pPr>
        <w:numPr>
          <w:ilvl w:val="0"/>
          <w:numId w:val="48"/>
        </w:numPr>
        <w:suppressAutoHyphens w:val="0"/>
        <w:spacing w:after="0" w:line="240" w:lineRule="auto"/>
        <w:ind w:left="993" w:hanging="426"/>
        <w:contextualSpacing/>
        <w:jc w:val="both"/>
        <w:rPr>
          <w:rFonts w:eastAsia="Times New Roman" w:cs="Times New Roman"/>
          <w:bCs/>
          <w:szCs w:val="24"/>
          <w:lang w:eastAsia="en-US"/>
        </w:rPr>
      </w:pPr>
      <w:bookmarkStart w:id="73" w:name="_Hlk42591062"/>
      <w:r w:rsidRPr="008D504E">
        <w:rPr>
          <w:rFonts w:cs="Times New Roman"/>
          <w:szCs w:val="24"/>
          <w:lang w:eastAsia="en-US"/>
        </w:rPr>
        <w:t>saskaņot Viļānu novada pašvaldības investīciju projekta “Dārzu ielas pārbūve</w:t>
      </w:r>
      <w:r w:rsidRPr="008D504E">
        <w:rPr>
          <w:rFonts w:cs="Times New Roman"/>
          <w:b/>
          <w:bCs/>
          <w:szCs w:val="24"/>
          <w:lang w:eastAsia="en-US"/>
        </w:rPr>
        <w:t xml:space="preserve"> </w:t>
      </w:r>
      <w:r w:rsidRPr="008D504E">
        <w:rPr>
          <w:rFonts w:cs="Times New Roman"/>
          <w:szCs w:val="24"/>
          <w:lang w:eastAsia="en-US"/>
        </w:rPr>
        <w:t>Viļānos” īstenošanu Viļānu novadā</w:t>
      </w:r>
      <w:bookmarkEnd w:id="73"/>
      <w:r w:rsidRPr="008D504E">
        <w:rPr>
          <w:rFonts w:cs="Times New Roman"/>
          <w:szCs w:val="24"/>
          <w:lang w:eastAsia="en-US"/>
        </w:rPr>
        <w:t>, kas paredz Viļānu pilsētas Dārzu ielas asfalta seguma, lietus ūdens kanalizācijas pārbūvi, apgaismojuma izbūvi</w:t>
      </w:r>
      <w:r w:rsidRPr="008D504E">
        <w:rPr>
          <w:rFonts w:eastAsia="Times New Roman" w:cs="Times New Roman"/>
          <w:b/>
          <w:szCs w:val="24"/>
          <w:lang w:eastAsia="en-US"/>
        </w:rPr>
        <w:t xml:space="preserve"> </w:t>
      </w:r>
      <w:r w:rsidRPr="008D504E">
        <w:rPr>
          <w:rFonts w:eastAsia="Times New Roman" w:cs="Times New Roman"/>
          <w:bCs/>
          <w:szCs w:val="24"/>
          <w:lang w:eastAsia="en-US"/>
        </w:rPr>
        <w:t>0.370 km garā ielas posmā</w:t>
      </w:r>
      <w:r>
        <w:rPr>
          <w:rFonts w:eastAsia="Times New Roman" w:cs="Times New Roman"/>
          <w:bCs/>
          <w:szCs w:val="24"/>
          <w:lang w:eastAsia="en-US"/>
        </w:rPr>
        <w:t>.</w:t>
      </w:r>
    </w:p>
    <w:p w14:paraId="6DA67146" w14:textId="77777777" w:rsidR="00690AE2" w:rsidRPr="008D504E" w:rsidRDefault="00690AE2" w:rsidP="00690AE2">
      <w:pPr>
        <w:numPr>
          <w:ilvl w:val="0"/>
          <w:numId w:val="48"/>
        </w:numPr>
        <w:suppressAutoHyphens w:val="0"/>
        <w:spacing w:after="0" w:line="240" w:lineRule="auto"/>
        <w:ind w:left="993" w:hanging="426"/>
        <w:contextualSpacing/>
        <w:jc w:val="both"/>
        <w:rPr>
          <w:rFonts w:eastAsia="Times New Roman" w:cs="Times New Roman"/>
          <w:bCs/>
          <w:szCs w:val="24"/>
          <w:lang w:eastAsia="en-US"/>
        </w:rPr>
      </w:pPr>
      <w:r>
        <w:rPr>
          <w:rFonts w:cs="Times New Roman"/>
          <w:szCs w:val="24"/>
          <w:lang w:eastAsia="en-US"/>
        </w:rPr>
        <w:t>P</w:t>
      </w:r>
      <w:r w:rsidRPr="008D504E">
        <w:rPr>
          <w:rFonts w:cs="Times New Roman"/>
          <w:szCs w:val="24"/>
          <w:lang w:eastAsia="en-US"/>
        </w:rPr>
        <w:t>rojekta kopējais budžets 357 136,92 EUR, tā īstenošanai</w:t>
      </w:r>
      <w:r w:rsidRPr="008D504E">
        <w:rPr>
          <w:rFonts w:eastAsia="Times New Roman" w:cs="Times New Roman"/>
          <w:bCs/>
          <w:szCs w:val="24"/>
          <w:lang w:eastAsia="en-US"/>
        </w:rPr>
        <w:t xml:space="preserve"> Viļānu pašvaldība plāno ņemt valsts budžeta aizņēmumu saskaņā ar 2020.gada 12.maija MK noteikumiem Nr. 278 “Noteikumi par nosacījumiem un kārtību, kādā pašvaldībām izsniedz valsts aizdevumu ārkārtējās situācijas ietekmes mazināšanai un novēršanai saistībā ar Covid-19 izplatību”</w:t>
      </w:r>
      <w:r>
        <w:rPr>
          <w:rFonts w:eastAsia="Times New Roman" w:cs="Times New Roman"/>
          <w:bCs/>
          <w:szCs w:val="24"/>
          <w:lang w:eastAsia="en-US"/>
        </w:rPr>
        <w:t>.</w:t>
      </w:r>
    </w:p>
    <w:p w14:paraId="25547F78" w14:textId="77777777" w:rsidR="00690AE2" w:rsidRDefault="00690AE2" w:rsidP="00690AE2">
      <w:pPr>
        <w:numPr>
          <w:ilvl w:val="0"/>
          <w:numId w:val="48"/>
        </w:numPr>
        <w:suppressAutoHyphens w:val="0"/>
        <w:spacing w:after="0" w:line="240" w:lineRule="auto"/>
        <w:ind w:left="993" w:hanging="426"/>
        <w:contextualSpacing/>
        <w:jc w:val="both"/>
        <w:rPr>
          <w:rFonts w:eastAsia="Times New Roman" w:cs="Times New Roman"/>
          <w:bCs/>
          <w:szCs w:val="24"/>
          <w:lang w:eastAsia="en-US"/>
        </w:rPr>
      </w:pPr>
      <w:r>
        <w:rPr>
          <w:rFonts w:eastAsia="Times New Roman" w:cs="Times New Roman"/>
          <w:bCs/>
          <w:szCs w:val="24"/>
          <w:lang w:eastAsia="en-US"/>
        </w:rPr>
        <w:t>P</w:t>
      </w:r>
      <w:r w:rsidRPr="008D504E">
        <w:rPr>
          <w:rFonts w:eastAsia="Times New Roman" w:cs="Times New Roman"/>
          <w:bCs/>
          <w:szCs w:val="24"/>
          <w:lang w:eastAsia="en-US"/>
        </w:rPr>
        <w:t>rojekta plānotais īstenošanas periods- 2020.-2021.gads.</w:t>
      </w:r>
      <w:bookmarkEnd w:id="71"/>
    </w:p>
    <w:p w14:paraId="35AAEDF2" w14:textId="77777777" w:rsidR="00690AE2" w:rsidRDefault="00690AE2" w:rsidP="00690AE2">
      <w:pPr>
        <w:spacing w:after="0" w:line="240" w:lineRule="auto"/>
        <w:ind w:left="5039" w:right="-1"/>
        <w:rPr>
          <w:rFonts w:cs="Times New Roman"/>
          <w:b/>
          <w:szCs w:val="24"/>
        </w:rPr>
      </w:pPr>
    </w:p>
    <w:p w14:paraId="69CAA655" w14:textId="77777777" w:rsidR="00690AE2" w:rsidRPr="008D504E" w:rsidRDefault="00690AE2" w:rsidP="00690AE2">
      <w:pPr>
        <w:numPr>
          <w:ilvl w:val="0"/>
          <w:numId w:val="2"/>
        </w:numPr>
        <w:spacing w:after="0" w:line="240" w:lineRule="auto"/>
        <w:ind w:left="5039" w:right="-1"/>
        <w:rPr>
          <w:rFonts w:cs="Times New Roman"/>
          <w:b/>
          <w:szCs w:val="24"/>
        </w:rPr>
      </w:pPr>
      <w:r w:rsidRPr="008D504E">
        <w:rPr>
          <w:rFonts w:cs="Times New Roman"/>
          <w:b/>
          <w:szCs w:val="24"/>
        </w:rPr>
        <w:t>§</w:t>
      </w:r>
    </w:p>
    <w:p w14:paraId="1E5BF175" w14:textId="77777777" w:rsidR="00690AE2" w:rsidRDefault="00690AE2" w:rsidP="00690AE2">
      <w:pPr>
        <w:suppressAutoHyphens w:val="0"/>
        <w:spacing w:after="0" w:line="240" w:lineRule="auto"/>
        <w:ind w:left="6"/>
        <w:contextualSpacing/>
        <w:jc w:val="center"/>
        <w:rPr>
          <w:b/>
          <w:szCs w:val="24"/>
        </w:rPr>
      </w:pPr>
      <w:bookmarkStart w:id="74" w:name="_Hlk43373414"/>
      <w:r w:rsidRPr="003376E7">
        <w:rPr>
          <w:b/>
          <w:bCs/>
          <w:szCs w:val="24"/>
        </w:rPr>
        <w:t xml:space="preserve">Par </w:t>
      </w:r>
      <w:r w:rsidRPr="003376E7">
        <w:rPr>
          <w:b/>
          <w:szCs w:val="24"/>
        </w:rPr>
        <w:t>zemes ierīcības projekta apstiprināšanu</w:t>
      </w:r>
      <w:r w:rsidRPr="003376E7">
        <w:rPr>
          <w:b/>
          <w:bCs/>
          <w:szCs w:val="24"/>
        </w:rPr>
        <w:t xml:space="preserve">  </w:t>
      </w:r>
      <w:r w:rsidRPr="003376E7">
        <w:rPr>
          <w:b/>
          <w:szCs w:val="24"/>
        </w:rPr>
        <w:t>nekustamajam īpašumam</w:t>
      </w:r>
      <w:r w:rsidRPr="003376E7">
        <w:rPr>
          <w:b/>
          <w:bCs/>
          <w:szCs w:val="24"/>
        </w:rPr>
        <w:t xml:space="preserve"> </w:t>
      </w:r>
      <w:r w:rsidRPr="003376E7">
        <w:rPr>
          <w:b/>
          <w:szCs w:val="24"/>
        </w:rPr>
        <w:t>“Adamova 1” Vērēmu pagastā</w:t>
      </w:r>
    </w:p>
    <w:p w14:paraId="484AE288" w14:textId="77777777" w:rsidR="00690AE2" w:rsidRPr="003376E7" w:rsidRDefault="00690AE2" w:rsidP="00690AE2">
      <w:pPr>
        <w:suppressAutoHyphens w:val="0"/>
        <w:spacing w:after="0" w:line="240" w:lineRule="auto"/>
        <w:ind w:right="-5"/>
        <w:jc w:val="center"/>
        <w:rPr>
          <w:rFonts w:eastAsia="Times New Roman" w:cs="Times New Roman"/>
          <w:sz w:val="28"/>
          <w:szCs w:val="20"/>
          <w:lang w:eastAsia="en-US"/>
        </w:rPr>
      </w:pPr>
      <w:r w:rsidRPr="003376E7">
        <w:rPr>
          <w:rFonts w:eastAsia="Times New Roman" w:cs="Times New Roman"/>
          <w:bCs/>
          <w:sz w:val="20"/>
          <w:szCs w:val="20"/>
          <w:lang w:eastAsia="en-US"/>
        </w:rPr>
        <w:t xml:space="preserve">(ziņo: </w:t>
      </w:r>
      <w:proofErr w:type="spellStart"/>
      <w:r w:rsidRPr="003376E7">
        <w:rPr>
          <w:rFonts w:eastAsia="Times New Roman" w:cs="Times New Roman"/>
          <w:bCs/>
          <w:sz w:val="20"/>
          <w:szCs w:val="20"/>
          <w:lang w:eastAsia="en-US"/>
        </w:rPr>
        <w:t>A.Bringule</w:t>
      </w:r>
      <w:proofErr w:type="spellEnd"/>
      <w:r w:rsidRPr="003376E7">
        <w:rPr>
          <w:rFonts w:eastAsia="Times New Roman" w:cs="Times New Roman"/>
          <w:bCs/>
          <w:sz w:val="20"/>
          <w:szCs w:val="20"/>
          <w:lang w:eastAsia="en-US"/>
        </w:rPr>
        <w:t>)</w:t>
      </w:r>
    </w:p>
    <w:p w14:paraId="7BE14AC1" w14:textId="77777777" w:rsidR="00690AE2" w:rsidRDefault="00690AE2" w:rsidP="00690AE2">
      <w:pPr>
        <w:suppressAutoHyphens w:val="0"/>
        <w:spacing w:after="0" w:line="240" w:lineRule="auto"/>
        <w:ind w:left="6"/>
        <w:contextualSpacing/>
        <w:jc w:val="center"/>
        <w:rPr>
          <w:b/>
          <w:szCs w:val="24"/>
        </w:rPr>
      </w:pPr>
    </w:p>
    <w:p w14:paraId="0CFDB5AB" w14:textId="2777355F" w:rsidR="00690AE2" w:rsidRPr="006059CD" w:rsidRDefault="00690AE2" w:rsidP="00690AE2">
      <w:pPr>
        <w:pStyle w:val="BodyTextIndent2"/>
        <w:spacing w:after="0" w:line="240" w:lineRule="auto"/>
        <w:ind w:right="-63" w:firstLine="567"/>
        <w:rPr>
          <w:rFonts w:ascii="Times New Roman" w:hAnsi="Times New Roman"/>
          <w:bCs/>
          <w:color w:val="FF0000"/>
          <w:sz w:val="24"/>
          <w:szCs w:val="24"/>
        </w:rPr>
      </w:pPr>
      <w:r w:rsidRPr="003376E7">
        <w:rPr>
          <w:rFonts w:ascii="Times New Roman" w:hAnsi="Times New Roman"/>
          <w:bCs/>
          <w:sz w:val="24"/>
          <w:szCs w:val="24"/>
        </w:rPr>
        <w:t>Izskatījusi SIA „</w:t>
      </w:r>
      <w:proofErr w:type="spellStart"/>
      <w:r w:rsidRPr="003376E7">
        <w:rPr>
          <w:rFonts w:ascii="Times New Roman" w:hAnsi="Times New Roman"/>
          <w:bCs/>
          <w:sz w:val="24"/>
          <w:szCs w:val="24"/>
        </w:rPr>
        <w:t>Ametrs</w:t>
      </w:r>
      <w:proofErr w:type="spellEnd"/>
      <w:r w:rsidRPr="003376E7">
        <w:rPr>
          <w:rFonts w:ascii="Times New Roman" w:hAnsi="Times New Roman"/>
          <w:bCs/>
          <w:sz w:val="24"/>
          <w:szCs w:val="24"/>
        </w:rPr>
        <w:t xml:space="preserve">” zemes ierīkotājas Rutas </w:t>
      </w:r>
      <w:proofErr w:type="spellStart"/>
      <w:r w:rsidRPr="003376E7">
        <w:rPr>
          <w:rFonts w:ascii="Times New Roman" w:hAnsi="Times New Roman"/>
          <w:bCs/>
          <w:sz w:val="24"/>
          <w:szCs w:val="24"/>
        </w:rPr>
        <w:t>Arnicānes</w:t>
      </w:r>
      <w:proofErr w:type="spellEnd"/>
      <w:r w:rsidRPr="003376E7">
        <w:rPr>
          <w:rFonts w:ascii="Times New Roman" w:hAnsi="Times New Roman"/>
          <w:bCs/>
          <w:sz w:val="24"/>
          <w:szCs w:val="24"/>
        </w:rPr>
        <w:t xml:space="preserve"> iesniegtu zemes ierīcības projektu </w:t>
      </w:r>
      <w:r w:rsidRPr="003376E7">
        <w:rPr>
          <w:rFonts w:ascii="Times New Roman" w:hAnsi="Times New Roman"/>
          <w:sz w:val="24"/>
          <w:szCs w:val="24"/>
        </w:rPr>
        <w:t xml:space="preserve">nekustamajam īpašumam </w:t>
      </w:r>
      <w:r w:rsidRPr="003376E7">
        <w:rPr>
          <w:rFonts w:ascii="Times New Roman" w:hAnsi="Times New Roman"/>
          <w:sz w:val="24"/>
          <w:szCs w:val="24"/>
          <w:lang w:eastAsia="lv-LV"/>
        </w:rPr>
        <w:t>“Adamova 1”</w:t>
      </w:r>
      <w:r w:rsidRPr="003376E7">
        <w:rPr>
          <w:rFonts w:ascii="Times New Roman" w:hAnsi="Times New Roman"/>
          <w:sz w:val="24"/>
          <w:szCs w:val="24"/>
        </w:rPr>
        <w:t>,</w:t>
      </w:r>
      <w:r w:rsidRPr="003376E7">
        <w:rPr>
          <w:rFonts w:ascii="Times New Roman" w:hAnsi="Times New Roman"/>
          <w:bCs/>
          <w:sz w:val="24"/>
          <w:szCs w:val="24"/>
        </w:rPr>
        <w:t xml:space="preserve"> pamatojoties uz likuma „Par pašvaldībām” 37.panta sesto daļu, 41.panta pirmās daļas 3.punktu, </w:t>
      </w:r>
      <w:r w:rsidRPr="003376E7">
        <w:rPr>
          <w:rFonts w:ascii="Times New Roman" w:hAnsi="Times New Roman"/>
          <w:sz w:val="24"/>
          <w:szCs w:val="24"/>
        </w:rPr>
        <w:t xml:space="preserve">ņemot vērā Tautsaimniecības attīstības jautājumu pastāvīgās komitejas 2020.gada 18.jūnija priekšlikumu, </w:t>
      </w:r>
      <w:r w:rsidRPr="006059CD">
        <w:rPr>
          <w:rFonts w:ascii="Times New Roman" w:hAnsi="Times New Roman"/>
          <w:iCs/>
          <w:sz w:val="24"/>
          <w:szCs w:val="24"/>
        </w:rPr>
        <w:t xml:space="preserve">Rēzeknes novada dome, balsojot </w:t>
      </w:r>
      <w:r w:rsidR="001F6B49">
        <w:rPr>
          <w:rFonts w:ascii="Times New Roman" w:hAnsi="Times New Roman"/>
          <w:iCs/>
          <w:sz w:val="24"/>
          <w:szCs w:val="24"/>
        </w:rPr>
        <w:t xml:space="preserve">“par” – 12 (Vasīlijs </w:t>
      </w:r>
      <w:proofErr w:type="spellStart"/>
      <w:r w:rsidR="001F6B49">
        <w:rPr>
          <w:rFonts w:ascii="Times New Roman" w:hAnsi="Times New Roman"/>
          <w:iCs/>
          <w:sz w:val="24"/>
          <w:szCs w:val="24"/>
        </w:rPr>
        <w:t>Bašmakovs</w:t>
      </w:r>
      <w:proofErr w:type="spellEnd"/>
      <w:r w:rsidR="001F6B49">
        <w:rPr>
          <w:rFonts w:ascii="Times New Roman" w:hAnsi="Times New Roman"/>
          <w:iCs/>
          <w:sz w:val="24"/>
          <w:szCs w:val="24"/>
        </w:rPr>
        <w:t xml:space="preserve">, Regīna Baranova, Vilis Deksnis, Anatolijs Laizāns, Anita </w:t>
      </w:r>
      <w:proofErr w:type="spellStart"/>
      <w:r w:rsidR="001F6B49">
        <w:rPr>
          <w:rFonts w:ascii="Times New Roman" w:hAnsi="Times New Roman"/>
          <w:iCs/>
          <w:sz w:val="24"/>
          <w:szCs w:val="24"/>
        </w:rPr>
        <w:t>Ludborža</w:t>
      </w:r>
      <w:proofErr w:type="spellEnd"/>
      <w:r w:rsidR="001F6B49">
        <w:rPr>
          <w:rFonts w:ascii="Times New Roman" w:hAnsi="Times New Roman"/>
          <w:iCs/>
          <w:sz w:val="24"/>
          <w:szCs w:val="24"/>
        </w:rPr>
        <w:t xml:space="preserve">, Zigfrīds Lukaševičs, Elvīra </w:t>
      </w:r>
      <w:proofErr w:type="spellStart"/>
      <w:r w:rsidR="001F6B49">
        <w:rPr>
          <w:rFonts w:ascii="Times New Roman" w:hAnsi="Times New Roman"/>
          <w:iCs/>
          <w:sz w:val="24"/>
          <w:szCs w:val="24"/>
        </w:rPr>
        <w:t>Pizāne</w:t>
      </w:r>
      <w:proofErr w:type="spellEnd"/>
      <w:r w:rsidR="001F6B49">
        <w:rPr>
          <w:rFonts w:ascii="Times New Roman" w:hAnsi="Times New Roman"/>
          <w:iCs/>
          <w:sz w:val="24"/>
          <w:szCs w:val="24"/>
        </w:rPr>
        <w:t xml:space="preserve">, Guntis Rasims, Juris </w:t>
      </w:r>
      <w:proofErr w:type="spellStart"/>
      <w:r w:rsidR="001F6B49">
        <w:rPr>
          <w:rFonts w:ascii="Times New Roman" w:hAnsi="Times New Roman"/>
          <w:iCs/>
          <w:sz w:val="24"/>
          <w:szCs w:val="24"/>
        </w:rPr>
        <w:t>Runčs</w:t>
      </w:r>
      <w:proofErr w:type="spellEnd"/>
      <w:r w:rsidR="001F6B49">
        <w:rPr>
          <w:rFonts w:ascii="Times New Roman" w:hAnsi="Times New Roman"/>
          <w:iCs/>
          <w:sz w:val="24"/>
          <w:szCs w:val="24"/>
        </w:rPr>
        <w:t xml:space="preserve">, Viktors </w:t>
      </w:r>
      <w:proofErr w:type="spellStart"/>
      <w:r w:rsidR="001F6B49">
        <w:rPr>
          <w:rFonts w:ascii="Times New Roman" w:hAnsi="Times New Roman"/>
          <w:iCs/>
          <w:sz w:val="24"/>
          <w:szCs w:val="24"/>
        </w:rPr>
        <w:t>Ščerbakovs</w:t>
      </w:r>
      <w:proofErr w:type="spellEnd"/>
      <w:r w:rsidR="001F6B49">
        <w:rPr>
          <w:rFonts w:ascii="Times New Roman" w:hAnsi="Times New Roman"/>
          <w:iCs/>
          <w:sz w:val="24"/>
          <w:szCs w:val="24"/>
        </w:rPr>
        <w:t xml:space="preserve">, Staņislavs Šķesters, Ērika </w:t>
      </w:r>
      <w:proofErr w:type="spellStart"/>
      <w:r w:rsidR="001F6B49">
        <w:rPr>
          <w:rFonts w:ascii="Times New Roman" w:hAnsi="Times New Roman"/>
          <w:iCs/>
          <w:sz w:val="24"/>
          <w:szCs w:val="24"/>
        </w:rPr>
        <w:t>Teirumnieka</w:t>
      </w:r>
      <w:proofErr w:type="spellEnd"/>
      <w:r w:rsidR="001F6B49">
        <w:rPr>
          <w:rFonts w:ascii="Times New Roman" w:hAnsi="Times New Roman"/>
          <w:iCs/>
          <w:sz w:val="24"/>
          <w:szCs w:val="24"/>
        </w:rPr>
        <w:t xml:space="preserve">), “pret” - nav, “atturas” - </w:t>
      </w:r>
      <w:r w:rsidR="00C03EC8">
        <w:rPr>
          <w:rFonts w:ascii="Times New Roman" w:hAnsi="Times New Roman"/>
          <w:iCs/>
          <w:sz w:val="24"/>
          <w:szCs w:val="24"/>
        </w:rPr>
        <w:t>nav, nolemj:</w:t>
      </w:r>
    </w:p>
    <w:p w14:paraId="7C2F15CB" w14:textId="77777777" w:rsidR="00690AE2" w:rsidRDefault="00690AE2" w:rsidP="00690AE2">
      <w:pPr>
        <w:suppressAutoHyphens w:val="0"/>
        <w:spacing w:after="0" w:line="240" w:lineRule="auto"/>
        <w:ind w:left="6" w:firstLine="714"/>
        <w:contextualSpacing/>
        <w:rPr>
          <w:rFonts w:cs="Times New Roman"/>
          <w:bCs/>
          <w:szCs w:val="24"/>
        </w:rPr>
      </w:pPr>
    </w:p>
    <w:p w14:paraId="35640130" w14:textId="77777777" w:rsidR="00690AE2" w:rsidRPr="003376E7" w:rsidRDefault="00690AE2" w:rsidP="00690AE2">
      <w:pPr>
        <w:suppressAutoHyphens w:val="0"/>
        <w:spacing w:after="0" w:line="240" w:lineRule="auto"/>
        <w:ind w:left="6" w:firstLine="714"/>
        <w:contextualSpacing/>
        <w:rPr>
          <w:rFonts w:cs="Times New Roman"/>
          <w:b/>
          <w:szCs w:val="24"/>
        </w:rPr>
      </w:pPr>
      <w:r w:rsidRPr="003376E7">
        <w:rPr>
          <w:rFonts w:cs="Times New Roman"/>
          <w:bCs/>
          <w:szCs w:val="24"/>
        </w:rPr>
        <w:t xml:space="preserve">pieņemt lēmumu </w:t>
      </w:r>
      <w:r w:rsidRPr="003376E7">
        <w:rPr>
          <w:rFonts w:cs="Times New Roman"/>
          <w:szCs w:val="24"/>
        </w:rPr>
        <w:t>par</w:t>
      </w:r>
      <w:r w:rsidRPr="003376E7">
        <w:rPr>
          <w:rFonts w:cs="Times New Roman"/>
          <w:b/>
          <w:szCs w:val="24"/>
        </w:rPr>
        <w:t xml:space="preserve">  </w:t>
      </w:r>
      <w:r w:rsidRPr="003376E7">
        <w:rPr>
          <w:rFonts w:cs="Times New Roman"/>
          <w:szCs w:val="24"/>
        </w:rPr>
        <w:t>zemes ierīcības projekta apstiprināšanu</w:t>
      </w:r>
      <w:r w:rsidRPr="003376E7">
        <w:rPr>
          <w:rFonts w:cs="Times New Roman"/>
          <w:bCs/>
          <w:szCs w:val="24"/>
        </w:rPr>
        <w:t xml:space="preserve">  </w:t>
      </w:r>
      <w:r w:rsidRPr="003376E7">
        <w:rPr>
          <w:rFonts w:cs="Times New Roman"/>
          <w:szCs w:val="24"/>
        </w:rPr>
        <w:t>nekustamajam īpašumam</w:t>
      </w:r>
      <w:r>
        <w:rPr>
          <w:rFonts w:cs="Times New Roman"/>
          <w:bCs/>
          <w:szCs w:val="24"/>
        </w:rPr>
        <w:t xml:space="preserve"> </w:t>
      </w:r>
      <w:r w:rsidRPr="003376E7">
        <w:rPr>
          <w:rFonts w:cs="Times New Roman"/>
          <w:bCs/>
          <w:szCs w:val="24"/>
        </w:rPr>
        <w:t>“Adamova 1” Vērēmu pagastā (lēmums pievienots)</w:t>
      </w:r>
      <w:bookmarkEnd w:id="74"/>
    </w:p>
    <w:p w14:paraId="6615ED92" w14:textId="77777777" w:rsidR="00690AE2" w:rsidRPr="003376E7" w:rsidRDefault="00690AE2" w:rsidP="00690AE2">
      <w:pPr>
        <w:suppressAutoHyphens w:val="0"/>
        <w:spacing w:after="0" w:line="240" w:lineRule="auto"/>
        <w:ind w:left="6"/>
        <w:contextualSpacing/>
        <w:jc w:val="center"/>
        <w:rPr>
          <w:rFonts w:eastAsiaTheme="minorHAnsi" w:cs="Times New Roman"/>
          <w:b/>
          <w:bCs/>
          <w:szCs w:val="24"/>
        </w:rPr>
      </w:pPr>
    </w:p>
    <w:p w14:paraId="7247F84A" w14:textId="77777777" w:rsidR="00690AE2" w:rsidRPr="008D504E" w:rsidRDefault="00690AE2" w:rsidP="00690AE2">
      <w:pPr>
        <w:numPr>
          <w:ilvl w:val="0"/>
          <w:numId w:val="2"/>
        </w:numPr>
        <w:spacing w:after="0" w:line="240" w:lineRule="auto"/>
        <w:ind w:left="5039" w:right="-1"/>
        <w:rPr>
          <w:rFonts w:cs="Times New Roman"/>
          <w:b/>
          <w:szCs w:val="24"/>
        </w:rPr>
      </w:pPr>
      <w:r w:rsidRPr="008D504E">
        <w:rPr>
          <w:rFonts w:cs="Times New Roman"/>
          <w:b/>
          <w:szCs w:val="24"/>
        </w:rPr>
        <w:t>§</w:t>
      </w:r>
    </w:p>
    <w:p w14:paraId="4E0D318F" w14:textId="77777777" w:rsidR="00690AE2" w:rsidRDefault="00690AE2" w:rsidP="00690AE2">
      <w:pPr>
        <w:suppressAutoHyphens w:val="0"/>
        <w:spacing w:after="0" w:line="240" w:lineRule="auto"/>
        <w:ind w:left="6"/>
        <w:contextualSpacing/>
        <w:jc w:val="center"/>
        <w:rPr>
          <w:b/>
          <w:szCs w:val="24"/>
          <w:lang w:eastAsia="en-GB"/>
        </w:rPr>
      </w:pPr>
      <w:r w:rsidRPr="0075613E">
        <w:rPr>
          <w:b/>
          <w:szCs w:val="24"/>
          <w:lang w:eastAsia="en-GB"/>
        </w:rPr>
        <w:t xml:space="preserve">Par Rēzeknes novada pašvaldības dalību investīciju projektā “Rēzeknes Vissvētākās Dievmātes piedzimšanas pareizticīgo draudzes </w:t>
      </w:r>
      <w:proofErr w:type="spellStart"/>
      <w:r w:rsidRPr="0075613E">
        <w:rPr>
          <w:b/>
          <w:szCs w:val="24"/>
          <w:lang w:eastAsia="en-GB"/>
        </w:rPr>
        <w:t>S.Rozentova</w:t>
      </w:r>
      <w:proofErr w:type="spellEnd"/>
      <w:r w:rsidRPr="0075613E">
        <w:rPr>
          <w:b/>
          <w:szCs w:val="24"/>
          <w:lang w:eastAsia="en-GB"/>
        </w:rPr>
        <w:t xml:space="preserve"> kapu teritorijas paplašināšana Rēzeknes novada Maltas pagastā 0,3 ha platībā” īstenošanā</w:t>
      </w:r>
    </w:p>
    <w:p w14:paraId="6B330C65" w14:textId="77777777" w:rsidR="00690AE2" w:rsidRPr="004B3B18" w:rsidRDefault="00690AE2" w:rsidP="00690AE2">
      <w:pPr>
        <w:suppressAutoHyphens w:val="0"/>
        <w:spacing w:after="0" w:line="240" w:lineRule="auto"/>
        <w:jc w:val="center"/>
        <w:rPr>
          <w:rFonts w:eastAsia="Times New Roman" w:cs="Times New Roman"/>
          <w:sz w:val="20"/>
          <w:szCs w:val="20"/>
          <w:lang w:eastAsia="en-GB"/>
        </w:rPr>
      </w:pPr>
      <w:r w:rsidRPr="004B3B18">
        <w:rPr>
          <w:rFonts w:eastAsia="Times New Roman" w:cs="Times New Roman"/>
          <w:sz w:val="20"/>
          <w:szCs w:val="20"/>
          <w:lang w:eastAsia="en-GB"/>
        </w:rPr>
        <w:t xml:space="preserve">(Ziņo </w:t>
      </w:r>
      <w:proofErr w:type="spellStart"/>
      <w:r w:rsidRPr="004B3B18">
        <w:rPr>
          <w:rFonts w:eastAsia="Times New Roman" w:cs="Times New Roman"/>
          <w:sz w:val="20"/>
          <w:szCs w:val="20"/>
          <w:lang w:eastAsia="en-GB"/>
        </w:rPr>
        <w:t>S.Kipļuka</w:t>
      </w:r>
      <w:proofErr w:type="spellEnd"/>
      <w:r w:rsidRPr="004B3B18">
        <w:rPr>
          <w:rFonts w:eastAsia="Times New Roman" w:cs="Times New Roman"/>
          <w:sz w:val="20"/>
          <w:szCs w:val="20"/>
          <w:lang w:eastAsia="en-GB"/>
        </w:rPr>
        <w:t>)</w:t>
      </w:r>
    </w:p>
    <w:p w14:paraId="206F698B" w14:textId="77777777" w:rsidR="00690AE2" w:rsidRDefault="00690AE2" w:rsidP="00690AE2">
      <w:pPr>
        <w:suppressAutoHyphens w:val="0"/>
        <w:spacing w:after="0" w:line="240" w:lineRule="auto"/>
        <w:ind w:left="6"/>
        <w:contextualSpacing/>
        <w:jc w:val="center"/>
        <w:rPr>
          <w:b/>
          <w:szCs w:val="24"/>
          <w:lang w:eastAsia="en-GB"/>
        </w:rPr>
      </w:pPr>
    </w:p>
    <w:p w14:paraId="6D30ADDE" w14:textId="4EFA9BE7" w:rsidR="00690AE2" w:rsidRPr="003376E7" w:rsidRDefault="00690AE2" w:rsidP="00690AE2">
      <w:pPr>
        <w:suppressAutoHyphens w:val="0"/>
        <w:spacing w:after="0" w:line="240" w:lineRule="auto"/>
        <w:ind w:left="6" w:firstLine="714"/>
        <w:contextualSpacing/>
        <w:jc w:val="both"/>
        <w:rPr>
          <w:rFonts w:eastAsiaTheme="minorHAnsi" w:cs="Times New Roman"/>
          <w:b/>
          <w:bCs/>
          <w:szCs w:val="24"/>
        </w:rPr>
      </w:pPr>
      <w:r w:rsidRPr="004B3B18">
        <w:rPr>
          <w:rFonts w:cs="Times New Roman"/>
          <w:szCs w:val="24"/>
          <w:lang w:eastAsia="en-US"/>
        </w:rPr>
        <w:t xml:space="preserve">Pamatojoties uz likuma </w:t>
      </w:r>
      <w:bookmarkStart w:id="75" w:name="_Hlk42868915"/>
      <w:r w:rsidRPr="004B3B18">
        <w:rPr>
          <w:rFonts w:eastAsia="Times New Roman" w:cs="Times New Roman"/>
          <w:szCs w:val="24"/>
          <w:lang w:eastAsia="en-GB"/>
        </w:rPr>
        <w:t xml:space="preserve">“Par pašvaldībām” 41. panta pirmās daļas 4.punktu un 15.panta pirmās daļas </w:t>
      </w:r>
      <w:r w:rsidRPr="004B3B18">
        <w:rPr>
          <w:rFonts w:cs="Times New Roman"/>
          <w:szCs w:val="24"/>
          <w:lang w:eastAsia="en-US"/>
        </w:rPr>
        <w:t xml:space="preserve">2.punktu, kas nosaka, ka viena no pašvaldības autonomajām funkcijām ir gādāt par savas administratīvās teritorijas labiekārtošanu un sanitāro tīrību t.sk. kapsētu izveidošanu un uzturēšanu, Rēzeknes novada pašvaldības 2010. gada 7. jūnija saistošajiem noteikumiem Nr.30 „Par Rēzeknes novada kapsētu apsaimniekošanas noteikumiem”, Rēzeknes Vissvētākās Dievmātes piedzimšanas pareizticīgo draudzes 2020.gada 18.maija iesniegumu </w:t>
      </w:r>
      <w:bookmarkEnd w:id="75"/>
      <w:r w:rsidRPr="004B3B18">
        <w:rPr>
          <w:rFonts w:cs="Times New Roman"/>
          <w:szCs w:val="24"/>
          <w:lang w:eastAsia="en-US"/>
        </w:rPr>
        <w:t xml:space="preserve">un Maltas pagastu apvienības struktūrvienības Maltas pagasta pārvaldes  2020.gada 13.jūnija atzinumu, ņemot vērā iesniegto investīciju projektu “Rēzeknes Vissvētākās Dievmātes piedzimšanas pareizticīgo draudzes </w:t>
      </w:r>
      <w:proofErr w:type="spellStart"/>
      <w:r w:rsidRPr="004B3B18">
        <w:rPr>
          <w:rFonts w:cs="Times New Roman"/>
          <w:szCs w:val="24"/>
          <w:lang w:eastAsia="en-US"/>
        </w:rPr>
        <w:t>S.Rozentova</w:t>
      </w:r>
      <w:proofErr w:type="spellEnd"/>
      <w:r w:rsidRPr="004B3B18">
        <w:rPr>
          <w:rFonts w:cs="Times New Roman"/>
          <w:szCs w:val="24"/>
          <w:lang w:eastAsia="en-US"/>
        </w:rPr>
        <w:t xml:space="preserve"> kapu teritorijas paplašināšanu Rēzeknes novada Maltas pagastā 0,3 ha platībā”, saskaņā ar Rēzeknes novada Attīstības programmu 2019.-2025.gadam Rīcības plāna rīcības virzienu - RV 74. Labiekārtot un paplašināt novada kapsētas, ņemot vērā ārkārtas Finanšu pastāvīgās komitejas un Tautsaimniecības attīstības jautājumu pastāvīgās komitejas ārkārtas sēdes 2020.gada 18.jūnija priekšlikumu</w:t>
      </w:r>
      <w:r>
        <w:rPr>
          <w:rFonts w:cs="Times New Roman"/>
          <w:szCs w:val="24"/>
          <w:lang w:eastAsia="en-US"/>
        </w:rPr>
        <w:t xml:space="preserve"> </w:t>
      </w:r>
      <w:r w:rsidRPr="008D504E">
        <w:rPr>
          <w:rFonts w:cs="Times New Roman"/>
          <w:iCs/>
          <w:szCs w:val="24"/>
        </w:rPr>
        <w:t xml:space="preserve">Rēzeknes novada dome, balsojot </w:t>
      </w:r>
      <w:r w:rsidR="001F6B49">
        <w:rPr>
          <w:rFonts w:cs="Times New Roman"/>
          <w:iCs/>
          <w:szCs w:val="24"/>
        </w:rPr>
        <w:t xml:space="preserve">“par” – 12 (Vasīlijs </w:t>
      </w:r>
      <w:proofErr w:type="spellStart"/>
      <w:r w:rsidR="001F6B49">
        <w:rPr>
          <w:rFonts w:cs="Times New Roman"/>
          <w:iCs/>
          <w:szCs w:val="24"/>
        </w:rPr>
        <w:t>Bašmakovs</w:t>
      </w:r>
      <w:proofErr w:type="spellEnd"/>
      <w:r w:rsidR="001F6B49">
        <w:rPr>
          <w:rFonts w:cs="Times New Roman"/>
          <w:iCs/>
          <w:szCs w:val="24"/>
        </w:rPr>
        <w:t xml:space="preserve">, Regīna Baranova, Vilis Deksnis, Anatolijs Laizāns, Anita </w:t>
      </w:r>
      <w:proofErr w:type="spellStart"/>
      <w:r w:rsidR="001F6B49">
        <w:rPr>
          <w:rFonts w:cs="Times New Roman"/>
          <w:iCs/>
          <w:szCs w:val="24"/>
        </w:rPr>
        <w:t>Ludborža</w:t>
      </w:r>
      <w:proofErr w:type="spellEnd"/>
      <w:r w:rsidR="001F6B49">
        <w:rPr>
          <w:rFonts w:cs="Times New Roman"/>
          <w:iCs/>
          <w:szCs w:val="24"/>
        </w:rPr>
        <w:t xml:space="preserve">, Zigfrīds Lukaševičs, Elvīra </w:t>
      </w:r>
      <w:proofErr w:type="spellStart"/>
      <w:r w:rsidR="001F6B49">
        <w:rPr>
          <w:rFonts w:cs="Times New Roman"/>
          <w:iCs/>
          <w:szCs w:val="24"/>
        </w:rPr>
        <w:t>Pizāne</w:t>
      </w:r>
      <w:proofErr w:type="spellEnd"/>
      <w:r w:rsidR="001F6B49">
        <w:rPr>
          <w:rFonts w:cs="Times New Roman"/>
          <w:iCs/>
          <w:szCs w:val="24"/>
        </w:rPr>
        <w:t xml:space="preserve">, Guntis Rasims, Juris </w:t>
      </w:r>
      <w:proofErr w:type="spellStart"/>
      <w:r w:rsidR="001F6B49">
        <w:rPr>
          <w:rFonts w:cs="Times New Roman"/>
          <w:iCs/>
          <w:szCs w:val="24"/>
        </w:rPr>
        <w:t>Runčs</w:t>
      </w:r>
      <w:proofErr w:type="spellEnd"/>
      <w:r w:rsidR="001F6B49">
        <w:rPr>
          <w:rFonts w:cs="Times New Roman"/>
          <w:iCs/>
          <w:szCs w:val="24"/>
        </w:rPr>
        <w:t xml:space="preserve">, Viktors </w:t>
      </w:r>
      <w:proofErr w:type="spellStart"/>
      <w:r w:rsidR="001F6B49">
        <w:rPr>
          <w:rFonts w:cs="Times New Roman"/>
          <w:iCs/>
          <w:szCs w:val="24"/>
        </w:rPr>
        <w:t>Ščerbakovs</w:t>
      </w:r>
      <w:proofErr w:type="spellEnd"/>
      <w:r w:rsidR="001F6B49">
        <w:rPr>
          <w:rFonts w:cs="Times New Roman"/>
          <w:iCs/>
          <w:szCs w:val="24"/>
        </w:rPr>
        <w:t xml:space="preserve">, Staņislavs Šķesters, Ērika </w:t>
      </w:r>
      <w:proofErr w:type="spellStart"/>
      <w:r w:rsidR="001F6B49">
        <w:rPr>
          <w:rFonts w:cs="Times New Roman"/>
          <w:iCs/>
          <w:szCs w:val="24"/>
        </w:rPr>
        <w:t>Teirumnieka</w:t>
      </w:r>
      <w:proofErr w:type="spellEnd"/>
      <w:r w:rsidR="001F6B49">
        <w:rPr>
          <w:rFonts w:cs="Times New Roman"/>
          <w:iCs/>
          <w:szCs w:val="24"/>
        </w:rPr>
        <w:t xml:space="preserve">), “pret” - nav, “atturas” - </w:t>
      </w:r>
      <w:r w:rsidR="00C03EC8">
        <w:rPr>
          <w:rFonts w:cs="Times New Roman"/>
          <w:iCs/>
          <w:szCs w:val="24"/>
        </w:rPr>
        <w:t>nav, nolemj:</w:t>
      </w:r>
    </w:p>
    <w:p w14:paraId="7F8B1C93" w14:textId="77777777" w:rsidR="00690AE2" w:rsidRDefault="00690AE2" w:rsidP="00690AE2">
      <w:pPr>
        <w:suppressAutoHyphens w:val="0"/>
        <w:spacing w:after="0" w:line="240" w:lineRule="auto"/>
        <w:contextualSpacing/>
        <w:jc w:val="both"/>
        <w:rPr>
          <w:rFonts w:eastAsia="Times New Roman" w:cs="Times New Roman"/>
          <w:bCs/>
          <w:szCs w:val="24"/>
          <w:lang w:eastAsia="en-US"/>
        </w:rPr>
      </w:pPr>
    </w:p>
    <w:p w14:paraId="16D42838" w14:textId="77777777" w:rsidR="00690AE2" w:rsidRPr="004B3B18" w:rsidRDefault="00690AE2" w:rsidP="00690AE2">
      <w:pPr>
        <w:pStyle w:val="ListParagraph"/>
        <w:numPr>
          <w:ilvl w:val="1"/>
          <w:numId w:val="2"/>
        </w:numPr>
        <w:suppressAutoHyphens w:val="0"/>
        <w:spacing w:after="0" w:line="240" w:lineRule="auto"/>
        <w:contextualSpacing/>
        <w:jc w:val="both"/>
        <w:rPr>
          <w:rFonts w:eastAsia="Times New Roman"/>
          <w:bCs/>
          <w:szCs w:val="24"/>
        </w:rPr>
      </w:pPr>
      <w:r>
        <w:rPr>
          <w:szCs w:val="24"/>
        </w:rPr>
        <w:t xml:space="preserve">atbalstīt </w:t>
      </w:r>
      <w:r w:rsidRPr="00A915F4">
        <w:rPr>
          <w:szCs w:val="24"/>
        </w:rPr>
        <w:t>investīciju projekta “</w:t>
      </w:r>
      <w:bookmarkStart w:id="76" w:name="_Hlk43115499"/>
      <w:r w:rsidRPr="00A915F4">
        <w:rPr>
          <w:szCs w:val="24"/>
        </w:rPr>
        <w:t xml:space="preserve">Rēzeknes Vissvētākās Dievmātes piedzimšanas pareizticīgo draudzes </w:t>
      </w:r>
      <w:proofErr w:type="spellStart"/>
      <w:r w:rsidRPr="00A915F4">
        <w:rPr>
          <w:szCs w:val="24"/>
        </w:rPr>
        <w:t>S.Rozentova</w:t>
      </w:r>
      <w:proofErr w:type="spellEnd"/>
      <w:r w:rsidRPr="00A915F4">
        <w:rPr>
          <w:szCs w:val="24"/>
        </w:rPr>
        <w:t xml:space="preserve"> kapu teritorijas </w:t>
      </w:r>
      <w:r>
        <w:rPr>
          <w:szCs w:val="24"/>
        </w:rPr>
        <w:t>paplašināšana</w:t>
      </w:r>
      <w:r w:rsidRPr="00A915F4">
        <w:rPr>
          <w:szCs w:val="24"/>
        </w:rPr>
        <w:t xml:space="preserve"> Rēzeknes novada Maltas pagastā</w:t>
      </w:r>
      <w:r>
        <w:rPr>
          <w:szCs w:val="24"/>
        </w:rPr>
        <w:t xml:space="preserve"> 0,3 ha platībā</w:t>
      </w:r>
      <w:bookmarkEnd w:id="76"/>
      <w:r w:rsidRPr="00A915F4">
        <w:rPr>
          <w:szCs w:val="24"/>
        </w:rPr>
        <w:t>” īstenošan</w:t>
      </w:r>
      <w:r>
        <w:rPr>
          <w:szCs w:val="24"/>
        </w:rPr>
        <w:t>u.</w:t>
      </w:r>
      <w:r w:rsidRPr="00A915F4">
        <w:rPr>
          <w:szCs w:val="24"/>
        </w:rPr>
        <w:t xml:space="preserve"> </w:t>
      </w:r>
    </w:p>
    <w:p w14:paraId="6417A6B6" w14:textId="77777777" w:rsidR="00690AE2" w:rsidRPr="00A915F4" w:rsidRDefault="00690AE2" w:rsidP="00690AE2">
      <w:pPr>
        <w:pStyle w:val="ListParagraph"/>
        <w:numPr>
          <w:ilvl w:val="1"/>
          <w:numId w:val="2"/>
        </w:numPr>
        <w:suppressAutoHyphens w:val="0"/>
        <w:spacing w:after="0" w:line="240" w:lineRule="auto"/>
        <w:contextualSpacing/>
        <w:jc w:val="both"/>
        <w:rPr>
          <w:rFonts w:eastAsia="Times New Roman"/>
          <w:bCs/>
          <w:szCs w:val="24"/>
        </w:rPr>
      </w:pPr>
      <w:r w:rsidRPr="004B3B18">
        <w:rPr>
          <w:rFonts w:eastAsia="Times New Roman"/>
          <w:bCs/>
          <w:szCs w:val="24"/>
        </w:rPr>
        <w:t>Nodrošināt 20% pašvaldības atbalstu projekta īstenošanai (</w:t>
      </w:r>
      <w:r w:rsidRPr="004B3B18">
        <w:rPr>
          <w:szCs w:val="24"/>
        </w:rPr>
        <w:t>projekta kopējais budžets 140,00 EUR)</w:t>
      </w:r>
      <w:r w:rsidRPr="004B3B18">
        <w:rPr>
          <w:rFonts w:eastAsia="Times New Roman"/>
          <w:bCs/>
          <w:szCs w:val="24"/>
        </w:rPr>
        <w:t xml:space="preserve"> no pašvaldības budžeta, kas sastāda EUR 28,00, noslēdzot par to attiecīgu līgumu</w:t>
      </w:r>
      <w:r>
        <w:rPr>
          <w:rFonts w:eastAsia="Times New Roman"/>
          <w:bCs/>
          <w:szCs w:val="24"/>
        </w:rPr>
        <w:t xml:space="preserve"> </w:t>
      </w:r>
      <w:r w:rsidRPr="004B3B18">
        <w:rPr>
          <w:rFonts w:eastAsia="Times New Roman"/>
          <w:bCs/>
          <w:szCs w:val="24"/>
        </w:rPr>
        <w:t>(</w:t>
      </w:r>
      <w:r>
        <w:rPr>
          <w:rFonts w:eastAsia="Times New Roman"/>
          <w:bCs/>
          <w:szCs w:val="24"/>
        </w:rPr>
        <w:t>l</w:t>
      </w:r>
      <w:r w:rsidRPr="004B3B18">
        <w:rPr>
          <w:rFonts w:eastAsia="Times New Roman"/>
          <w:bCs/>
          <w:szCs w:val="24"/>
        </w:rPr>
        <w:t>īgums pievienots)</w:t>
      </w:r>
      <w:r>
        <w:rPr>
          <w:rFonts w:eastAsia="Times New Roman"/>
          <w:bCs/>
          <w:szCs w:val="24"/>
        </w:rPr>
        <w:t>.</w:t>
      </w:r>
    </w:p>
    <w:p w14:paraId="3419547B" w14:textId="77777777" w:rsidR="007D589E" w:rsidRDefault="007D589E" w:rsidP="007C1003">
      <w:pPr>
        <w:spacing w:after="0" w:line="240" w:lineRule="auto"/>
        <w:ind w:right="-1"/>
        <w:jc w:val="both"/>
        <w:rPr>
          <w:rFonts w:cs="Times New Roman"/>
          <w:iCs/>
          <w:szCs w:val="24"/>
        </w:rPr>
      </w:pPr>
    </w:p>
    <w:p w14:paraId="6B45B0F9" w14:textId="08F04C4E" w:rsidR="00EF6264" w:rsidRDefault="00EF6264" w:rsidP="00EF6264">
      <w:pPr>
        <w:spacing w:after="0" w:line="20" w:lineRule="atLeast"/>
        <w:ind w:right="-6"/>
        <w:jc w:val="both"/>
        <w:rPr>
          <w:rFonts w:cs="Times New Roman"/>
          <w:szCs w:val="24"/>
        </w:rPr>
      </w:pPr>
      <w:r>
        <w:rPr>
          <w:rFonts w:cs="Times New Roman"/>
          <w:szCs w:val="24"/>
        </w:rPr>
        <w:t>Sēde slēgta 11:05</w:t>
      </w:r>
    </w:p>
    <w:p w14:paraId="4ACABD50" w14:textId="77777777" w:rsidR="007D589E" w:rsidRPr="005F70E2" w:rsidRDefault="007D589E" w:rsidP="00EF6264">
      <w:pPr>
        <w:spacing w:after="0" w:line="20" w:lineRule="atLeast"/>
        <w:ind w:right="-6"/>
        <w:jc w:val="both"/>
        <w:rPr>
          <w:rFonts w:cs="Times New Roman"/>
          <w:szCs w:val="24"/>
        </w:rPr>
      </w:pPr>
    </w:p>
    <w:p w14:paraId="6BA330C6" w14:textId="4C307040" w:rsidR="00EF6264" w:rsidRPr="005F70E2" w:rsidRDefault="00EF6264" w:rsidP="00EF6264">
      <w:pPr>
        <w:spacing w:after="0" w:line="20" w:lineRule="atLeast"/>
        <w:ind w:right="-6"/>
        <w:jc w:val="both"/>
        <w:rPr>
          <w:rFonts w:cs="Times New Roman"/>
          <w:szCs w:val="24"/>
        </w:rPr>
      </w:pPr>
      <w:r w:rsidRPr="005F70E2">
        <w:rPr>
          <w:rFonts w:cs="Times New Roman"/>
          <w:szCs w:val="24"/>
        </w:rPr>
        <w:t xml:space="preserve">Nākamā kārtējā Rēzeknes novada domes sēde tiek sasaukta 2020.gada </w:t>
      </w:r>
      <w:r w:rsidR="007812E2">
        <w:rPr>
          <w:rFonts w:cs="Times New Roman"/>
          <w:szCs w:val="24"/>
        </w:rPr>
        <w:t>2</w:t>
      </w:r>
      <w:r>
        <w:rPr>
          <w:rFonts w:cs="Times New Roman"/>
          <w:szCs w:val="24"/>
        </w:rPr>
        <w:t>.jū</w:t>
      </w:r>
      <w:r w:rsidR="007812E2">
        <w:rPr>
          <w:rFonts w:cs="Times New Roman"/>
          <w:szCs w:val="24"/>
        </w:rPr>
        <w:t>l</w:t>
      </w:r>
      <w:r>
        <w:rPr>
          <w:rFonts w:cs="Times New Roman"/>
          <w:szCs w:val="24"/>
        </w:rPr>
        <w:t>ijā</w:t>
      </w:r>
      <w:r w:rsidRPr="005F70E2">
        <w:rPr>
          <w:rFonts w:cs="Times New Roman"/>
          <w:szCs w:val="24"/>
        </w:rPr>
        <w:t>.</w:t>
      </w:r>
    </w:p>
    <w:p w14:paraId="6E93008E" w14:textId="77777777" w:rsidR="00EF6264" w:rsidRDefault="00EF6264" w:rsidP="00EF6264">
      <w:pPr>
        <w:suppressAutoHyphens w:val="0"/>
        <w:autoSpaceDE w:val="0"/>
        <w:autoSpaceDN w:val="0"/>
        <w:adjustRightInd w:val="0"/>
        <w:spacing w:after="0" w:line="240" w:lineRule="auto"/>
        <w:jc w:val="both"/>
        <w:rPr>
          <w:rFonts w:cs="Times New Roman"/>
          <w:bCs/>
          <w:szCs w:val="24"/>
          <w:lang w:eastAsia="en-US"/>
        </w:rPr>
      </w:pPr>
    </w:p>
    <w:p w14:paraId="5ECD7C9A" w14:textId="77777777" w:rsidR="007D589E" w:rsidRDefault="007D589E" w:rsidP="00EF6264">
      <w:pPr>
        <w:suppressAutoHyphens w:val="0"/>
        <w:autoSpaceDE w:val="0"/>
        <w:autoSpaceDN w:val="0"/>
        <w:adjustRightInd w:val="0"/>
        <w:spacing w:after="0" w:line="240" w:lineRule="auto"/>
        <w:jc w:val="both"/>
        <w:rPr>
          <w:rFonts w:cs="Times New Roman"/>
          <w:bCs/>
          <w:szCs w:val="24"/>
          <w:lang w:eastAsia="en-US"/>
        </w:rPr>
      </w:pPr>
    </w:p>
    <w:p w14:paraId="188945B1" w14:textId="77777777" w:rsidR="00EF6264" w:rsidRDefault="00EF6264" w:rsidP="00EF6264">
      <w:pPr>
        <w:suppressAutoHyphens w:val="0"/>
        <w:autoSpaceDE w:val="0"/>
        <w:autoSpaceDN w:val="0"/>
        <w:adjustRightInd w:val="0"/>
        <w:spacing w:after="0" w:line="240" w:lineRule="auto"/>
        <w:jc w:val="both"/>
        <w:rPr>
          <w:rFonts w:cs="Times New Roman"/>
          <w:bCs/>
          <w:szCs w:val="24"/>
          <w:lang w:eastAsia="en-US"/>
        </w:rPr>
      </w:pPr>
      <w:r w:rsidRPr="006034A3">
        <w:rPr>
          <w:rFonts w:cs="Times New Roman"/>
          <w:bCs/>
          <w:szCs w:val="24"/>
          <w:lang w:eastAsia="en-US"/>
        </w:rPr>
        <w:t>Pielikumi:</w:t>
      </w:r>
    </w:p>
    <w:p w14:paraId="3061DCFD" w14:textId="27A18935" w:rsidR="00EF6264" w:rsidRPr="00A35E0B" w:rsidRDefault="00EF6264" w:rsidP="00690AE2">
      <w:pPr>
        <w:numPr>
          <w:ilvl w:val="0"/>
          <w:numId w:val="14"/>
        </w:numPr>
        <w:suppressAutoHyphens w:val="0"/>
        <w:spacing w:after="0" w:line="240" w:lineRule="auto"/>
        <w:ind w:left="993" w:hanging="426"/>
        <w:jc w:val="both"/>
        <w:rPr>
          <w:color w:val="FF0000"/>
        </w:rPr>
      </w:pPr>
      <w:r w:rsidRPr="00EF6264">
        <w:rPr>
          <w:bCs/>
          <w:szCs w:val="24"/>
        </w:rPr>
        <w:t xml:space="preserve">Rēzeknes novada pašvaldības </w:t>
      </w:r>
      <w:r w:rsidR="00A35E0B" w:rsidRPr="008D504E">
        <w:rPr>
          <w:rFonts w:eastAsia="Times New Roman" w:cs="Times New Roman"/>
          <w:bCs/>
          <w:szCs w:val="24"/>
          <w:lang w:eastAsia="ar-SA"/>
        </w:rPr>
        <w:t>2020.gada 18.jūnija saistoš</w:t>
      </w:r>
      <w:r w:rsidR="00A35E0B">
        <w:rPr>
          <w:rFonts w:eastAsia="Times New Roman" w:cs="Times New Roman"/>
          <w:bCs/>
          <w:szCs w:val="24"/>
          <w:lang w:eastAsia="ar-SA"/>
        </w:rPr>
        <w:t>ie</w:t>
      </w:r>
      <w:r w:rsidR="00A35E0B" w:rsidRPr="008D504E">
        <w:rPr>
          <w:rFonts w:eastAsia="Times New Roman" w:cs="Times New Roman"/>
          <w:bCs/>
          <w:szCs w:val="24"/>
          <w:lang w:eastAsia="ar-SA"/>
        </w:rPr>
        <w:t xml:space="preserve"> noteikum</w:t>
      </w:r>
      <w:r w:rsidR="00A35E0B">
        <w:rPr>
          <w:rFonts w:eastAsia="Times New Roman" w:cs="Times New Roman"/>
          <w:bCs/>
          <w:szCs w:val="24"/>
          <w:lang w:eastAsia="ar-SA"/>
        </w:rPr>
        <w:t>i</w:t>
      </w:r>
      <w:r w:rsidR="00A35E0B" w:rsidRPr="008D504E">
        <w:rPr>
          <w:rFonts w:eastAsia="Times New Roman" w:cs="Times New Roman"/>
          <w:bCs/>
          <w:szCs w:val="24"/>
          <w:lang w:eastAsia="ar-SA"/>
        </w:rPr>
        <w:t xml:space="preserve"> Nr.65</w:t>
      </w:r>
      <w:r w:rsidR="00A35E0B">
        <w:rPr>
          <w:rFonts w:eastAsia="Times New Roman" w:cs="Times New Roman"/>
          <w:bCs/>
          <w:szCs w:val="24"/>
          <w:lang w:eastAsia="ar-SA"/>
        </w:rPr>
        <w:t xml:space="preserve"> </w:t>
      </w:r>
      <w:r w:rsidR="00A35E0B" w:rsidRPr="008D504E">
        <w:rPr>
          <w:rFonts w:eastAsia="Times New Roman" w:cs="Times New Roman"/>
          <w:bCs/>
          <w:szCs w:val="24"/>
          <w:lang w:eastAsia="ar-SA"/>
        </w:rPr>
        <w:t>„Par Rēzeknes novada pašvaldības palīdzību dzīvokļa jautājumu risināšanā</w:t>
      </w:r>
      <w:r w:rsidRPr="00A35E0B">
        <w:rPr>
          <w:bCs/>
          <w:szCs w:val="24"/>
        </w:rPr>
        <w:t xml:space="preserve">, kopā uz </w:t>
      </w:r>
      <w:r w:rsidR="00A35E0B">
        <w:rPr>
          <w:bCs/>
          <w:szCs w:val="24"/>
        </w:rPr>
        <w:t>11</w:t>
      </w:r>
      <w:r w:rsidRPr="00A35E0B">
        <w:rPr>
          <w:bCs/>
          <w:szCs w:val="24"/>
        </w:rPr>
        <w:t xml:space="preserve"> lapām</w:t>
      </w:r>
    </w:p>
    <w:p w14:paraId="3D5D3BBF" w14:textId="3DF984BC" w:rsidR="00A35E0B" w:rsidRPr="00A35E0B" w:rsidRDefault="00A35E0B" w:rsidP="00690AE2">
      <w:pPr>
        <w:numPr>
          <w:ilvl w:val="0"/>
          <w:numId w:val="14"/>
        </w:numPr>
        <w:suppressAutoHyphens w:val="0"/>
        <w:spacing w:after="0" w:line="240" w:lineRule="auto"/>
        <w:ind w:left="993" w:hanging="426"/>
        <w:jc w:val="both"/>
        <w:rPr>
          <w:color w:val="FF0000"/>
        </w:rPr>
      </w:pPr>
      <w:r>
        <w:rPr>
          <w:bCs/>
          <w:szCs w:val="24"/>
        </w:rPr>
        <w:t xml:space="preserve">Paskaidrojuma raksts par </w:t>
      </w:r>
      <w:r w:rsidRPr="00EF6264">
        <w:rPr>
          <w:bCs/>
          <w:szCs w:val="24"/>
        </w:rPr>
        <w:t xml:space="preserve">Rēzeknes novada pašvaldības </w:t>
      </w:r>
      <w:r w:rsidRPr="008D504E">
        <w:rPr>
          <w:rFonts w:eastAsia="Times New Roman" w:cs="Times New Roman"/>
          <w:bCs/>
          <w:szCs w:val="24"/>
          <w:lang w:eastAsia="ar-SA"/>
        </w:rPr>
        <w:t>2020.gada 18.jūnija saist</w:t>
      </w:r>
      <w:r>
        <w:rPr>
          <w:rFonts w:eastAsia="Times New Roman" w:cs="Times New Roman"/>
          <w:bCs/>
          <w:szCs w:val="24"/>
          <w:lang w:eastAsia="ar-SA"/>
        </w:rPr>
        <w:t>ošajiem</w:t>
      </w:r>
      <w:r w:rsidRPr="008D504E">
        <w:rPr>
          <w:rFonts w:eastAsia="Times New Roman" w:cs="Times New Roman"/>
          <w:bCs/>
          <w:szCs w:val="24"/>
          <w:lang w:eastAsia="ar-SA"/>
        </w:rPr>
        <w:t xml:space="preserve"> noteikum</w:t>
      </w:r>
      <w:r>
        <w:rPr>
          <w:rFonts w:eastAsia="Times New Roman" w:cs="Times New Roman"/>
          <w:bCs/>
          <w:szCs w:val="24"/>
          <w:lang w:eastAsia="ar-SA"/>
        </w:rPr>
        <w:t>iem</w:t>
      </w:r>
      <w:r w:rsidRPr="008D504E">
        <w:rPr>
          <w:rFonts w:eastAsia="Times New Roman" w:cs="Times New Roman"/>
          <w:bCs/>
          <w:szCs w:val="24"/>
          <w:lang w:eastAsia="ar-SA"/>
        </w:rPr>
        <w:t xml:space="preserve"> Nr.65</w:t>
      </w:r>
      <w:r>
        <w:rPr>
          <w:rFonts w:eastAsia="Times New Roman" w:cs="Times New Roman"/>
          <w:bCs/>
          <w:szCs w:val="24"/>
          <w:lang w:eastAsia="ar-SA"/>
        </w:rPr>
        <w:t xml:space="preserve"> </w:t>
      </w:r>
      <w:r w:rsidRPr="008D504E">
        <w:rPr>
          <w:rFonts w:eastAsia="Times New Roman" w:cs="Times New Roman"/>
          <w:bCs/>
          <w:szCs w:val="24"/>
          <w:lang w:eastAsia="ar-SA"/>
        </w:rPr>
        <w:t>„Par Rēzeknes novada pašvaldības palīdzību dzīvokļa jautājumu risināšanā</w:t>
      </w:r>
      <w:r w:rsidRPr="00A35E0B">
        <w:rPr>
          <w:bCs/>
          <w:szCs w:val="24"/>
        </w:rPr>
        <w:t xml:space="preserve">, kopā uz </w:t>
      </w:r>
      <w:r>
        <w:rPr>
          <w:bCs/>
          <w:szCs w:val="24"/>
        </w:rPr>
        <w:t>1</w:t>
      </w:r>
      <w:r w:rsidRPr="00A35E0B">
        <w:rPr>
          <w:bCs/>
          <w:szCs w:val="24"/>
        </w:rPr>
        <w:t xml:space="preserve"> lap</w:t>
      </w:r>
      <w:r>
        <w:rPr>
          <w:bCs/>
          <w:szCs w:val="24"/>
        </w:rPr>
        <w:t>as</w:t>
      </w:r>
    </w:p>
    <w:p w14:paraId="7B1979B0" w14:textId="6D1137A3" w:rsidR="00A35E0B" w:rsidRPr="00936600" w:rsidRDefault="00DB1863" w:rsidP="00690AE2">
      <w:pPr>
        <w:numPr>
          <w:ilvl w:val="0"/>
          <w:numId w:val="14"/>
        </w:numPr>
        <w:suppressAutoHyphens w:val="0"/>
        <w:spacing w:after="0" w:line="240" w:lineRule="auto"/>
        <w:ind w:left="993" w:hanging="426"/>
        <w:jc w:val="both"/>
        <w:rPr>
          <w:color w:val="FF0000"/>
        </w:rPr>
      </w:pPr>
      <w:r w:rsidRPr="00024F5F">
        <w:rPr>
          <w:rFonts w:cs="Times New Roman"/>
          <w:szCs w:val="24"/>
        </w:rPr>
        <w:t xml:space="preserve">Kaunatas pirmsskolas izglītības </w:t>
      </w:r>
      <w:r w:rsidRPr="00DB1863">
        <w:rPr>
          <w:rFonts w:cs="Times New Roman"/>
          <w:szCs w:val="24"/>
        </w:rPr>
        <w:t>iestādes “</w:t>
      </w:r>
      <w:r w:rsidRPr="00E73C01">
        <w:rPr>
          <w:rFonts w:cs="Times New Roman"/>
          <w:szCs w:val="24"/>
        </w:rPr>
        <w:t xml:space="preserve">Zvaniņš” nolikums uz </w:t>
      </w:r>
      <w:r w:rsidR="00E73C01" w:rsidRPr="00E73C01">
        <w:rPr>
          <w:rFonts w:cs="Times New Roman"/>
          <w:szCs w:val="24"/>
        </w:rPr>
        <w:t>6</w:t>
      </w:r>
      <w:r w:rsidRPr="00E73C01">
        <w:rPr>
          <w:rFonts w:cs="Times New Roman"/>
          <w:szCs w:val="24"/>
        </w:rPr>
        <w:t xml:space="preserve"> lapām</w:t>
      </w:r>
    </w:p>
    <w:p w14:paraId="7E86F7D1" w14:textId="2A467F45" w:rsidR="00051793" w:rsidRPr="00841733" w:rsidRDefault="00051793" w:rsidP="00690AE2">
      <w:pPr>
        <w:numPr>
          <w:ilvl w:val="0"/>
          <w:numId w:val="14"/>
        </w:numPr>
        <w:suppressAutoHyphens w:val="0"/>
        <w:spacing w:after="0" w:line="240" w:lineRule="auto"/>
        <w:ind w:left="993" w:hanging="426"/>
        <w:jc w:val="both"/>
        <w:rPr>
          <w:color w:val="FF0000"/>
        </w:rPr>
      </w:pPr>
      <w:r w:rsidRPr="00EF6264">
        <w:rPr>
          <w:rFonts w:cs="Times New Roman"/>
          <w:szCs w:val="24"/>
        </w:rPr>
        <w:t>Iestādes “</w:t>
      </w:r>
      <w:r>
        <w:rPr>
          <w:rFonts w:cs="Times New Roman"/>
          <w:szCs w:val="24"/>
        </w:rPr>
        <w:t>Maltas</w:t>
      </w:r>
      <w:r w:rsidRPr="00EF6264">
        <w:rPr>
          <w:rFonts w:cs="Times New Roman"/>
          <w:szCs w:val="24"/>
        </w:rPr>
        <w:t xml:space="preserve"> pagastu apvienība” struktūrvienības “</w:t>
      </w:r>
      <w:r>
        <w:rPr>
          <w:rFonts w:cs="Times New Roman"/>
          <w:szCs w:val="24"/>
        </w:rPr>
        <w:t>Lūznavas</w:t>
      </w:r>
      <w:r w:rsidRPr="00EF6264">
        <w:rPr>
          <w:rFonts w:cs="Times New Roman"/>
          <w:szCs w:val="24"/>
        </w:rPr>
        <w:t xml:space="preserve"> pagasta pārvalde” 2020.gada </w:t>
      </w:r>
      <w:r>
        <w:rPr>
          <w:rFonts w:cs="Times New Roman"/>
          <w:szCs w:val="24"/>
        </w:rPr>
        <w:t>9.jūnija</w:t>
      </w:r>
      <w:r w:rsidRPr="00EF6264">
        <w:rPr>
          <w:rFonts w:cs="Times New Roman"/>
          <w:color w:val="000000"/>
          <w:szCs w:val="24"/>
          <w:lang w:eastAsia="en-US"/>
        </w:rPr>
        <w:t xml:space="preserve"> iesnieguma Nr.2.</w:t>
      </w:r>
      <w:r>
        <w:rPr>
          <w:rFonts w:cs="Times New Roman"/>
          <w:color w:val="000000"/>
          <w:szCs w:val="24"/>
          <w:lang w:eastAsia="en-US"/>
        </w:rPr>
        <w:t>2</w:t>
      </w:r>
      <w:r w:rsidRPr="00EF6264">
        <w:rPr>
          <w:rFonts w:cs="Times New Roman"/>
          <w:color w:val="000000"/>
          <w:szCs w:val="24"/>
          <w:lang w:eastAsia="en-US"/>
        </w:rPr>
        <w:t>/</w:t>
      </w:r>
      <w:r>
        <w:rPr>
          <w:rFonts w:cs="Times New Roman"/>
          <w:color w:val="000000"/>
          <w:szCs w:val="24"/>
          <w:lang w:eastAsia="en-US"/>
        </w:rPr>
        <w:t>74</w:t>
      </w:r>
      <w:r w:rsidRPr="00EF6264">
        <w:rPr>
          <w:rFonts w:cs="Times New Roman"/>
          <w:color w:val="000000"/>
          <w:szCs w:val="24"/>
          <w:lang w:eastAsia="en-US"/>
        </w:rPr>
        <w:t xml:space="preserve"> kopija uz 1 lapas</w:t>
      </w:r>
    </w:p>
    <w:p w14:paraId="322339B3" w14:textId="463717A4" w:rsidR="00841733" w:rsidRPr="00841733" w:rsidRDefault="00841733" w:rsidP="00690AE2">
      <w:pPr>
        <w:numPr>
          <w:ilvl w:val="0"/>
          <w:numId w:val="14"/>
        </w:numPr>
        <w:suppressAutoHyphens w:val="0"/>
        <w:spacing w:after="0" w:line="240" w:lineRule="auto"/>
        <w:ind w:left="993" w:hanging="426"/>
        <w:jc w:val="both"/>
        <w:rPr>
          <w:color w:val="FF0000"/>
        </w:rPr>
      </w:pPr>
      <w:r w:rsidRPr="00EF6264">
        <w:rPr>
          <w:rFonts w:cs="Times New Roman"/>
          <w:szCs w:val="24"/>
        </w:rPr>
        <w:t>Iestādes “</w:t>
      </w:r>
      <w:r>
        <w:rPr>
          <w:rFonts w:cs="Times New Roman"/>
          <w:szCs w:val="24"/>
        </w:rPr>
        <w:t>Maltas</w:t>
      </w:r>
      <w:r w:rsidRPr="00EF6264">
        <w:rPr>
          <w:rFonts w:cs="Times New Roman"/>
          <w:szCs w:val="24"/>
        </w:rPr>
        <w:t xml:space="preserve"> pagastu apvienība” struktūrvienības “</w:t>
      </w:r>
      <w:r>
        <w:rPr>
          <w:rFonts w:cs="Times New Roman"/>
          <w:szCs w:val="24"/>
        </w:rPr>
        <w:t>Silmalas</w:t>
      </w:r>
      <w:r w:rsidRPr="00EF6264">
        <w:rPr>
          <w:rFonts w:cs="Times New Roman"/>
          <w:szCs w:val="24"/>
        </w:rPr>
        <w:t xml:space="preserve"> pagasta pārvalde” 2020.gada </w:t>
      </w:r>
      <w:r>
        <w:rPr>
          <w:rFonts w:cs="Times New Roman"/>
          <w:szCs w:val="24"/>
        </w:rPr>
        <w:t>26.maija</w:t>
      </w:r>
      <w:r w:rsidRPr="00EF6264">
        <w:rPr>
          <w:rFonts w:cs="Times New Roman"/>
          <w:color w:val="000000"/>
          <w:szCs w:val="24"/>
          <w:lang w:eastAsia="en-US"/>
        </w:rPr>
        <w:t xml:space="preserve"> iesnieguma Nr.2.</w:t>
      </w:r>
      <w:r>
        <w:rPr>
          <w:rFonts w:cs="Times New Roman"/>
          <w:color w:val="000000"/>
          <w:szCs w:val="24"/>
          <w:lang w:eastAsia="en-US"/>
        </w:rPr>
        <w:t>2</w:t>
      </w:r>
      <w:r w:rsidRPr="00EF6264">
        <w:rPr>
          <w:rFonts w:cs="Times New Roman"/>
          <w:color w:val="000000"/>
          <w:szCs w:val="24"/>
          <w:lang w:eastAsia="en-US"/>
        </w:rPr>
        <w:t>/</w:t>
      </w:r>
      <w:r>
        <w:rPr>
          <w:rFonts w:cs="Times New Roman"/>
          <w:color w:val="000000"/>
          <w:szCs w:val="24"/>
          <w:lang w:eastAsia="en-US"/>
        </w:rPr>
        <w:t>188</w:t>
      </w:r>
      <w:r w:rsidRPr="00EF6264">
        <w:rPr>
          <w:rFonts w:cs="Times New Roman"/>
          <w:color w:val="000000"/>
          <w:szCs w:val="24"/>
          <w:lang w:eastAsia="en-US"/>
        </w:rPr>
        <w:t xml:space="preserve"> kopija </w:t>
      </w:r>
      <w:r>
        <w:rPr>
          <w:rFonts w:cs="Times New Roman"/>
          <w:color w:val="000000"/>
          <w:szCs w:val="24"/>
          <w:lang w:eastAsia="en-US"/>
        </w:rPr>
        <w:t xml:space="preserve"> ar aprēķina kopijām kopā </w:t>
      </w:r>
      <w:r w:rsidRPr="00EF6264">
        <w:rPr>
          <w:rFonts w:cs="Times New Roman"/>
          <w:color w:val="000000"/>
          <w:szCs w:val="24"/>
          <w:lang w:eastAsia="en-US"/>
        </w:rPr>
        <w:t xml:space="preserve">uz </w:t>
      </w:r>
      <w:r>
        <w:rPr>
          <w:rFonts w:cs="Times New Roman"/>
          <w:color w:val="000000"/>
          <w:szCs w:val="24"/>
          <w:lang w:eastAsia="en-US"/>
        </w:rPr>
        <w:t>5</w:t>
      </w:r>
      <w:r w:rsidRPr="00EF6264">
        <w:rPr>
          <w:rFonts w:cs="Times New Roman"/>
          <w:color w:val="000000"/>
          <w:szCs w:val="24"/>
          <w:lang w:eastAsia="en-US"/>
        </w:rPr>
        <w:t xml:space="preserve"> lap</w:t>
      </w:r>
      <w:r>
        <w:rPr>
          <w:rFonts w:cs="Times New Roman"/>
          <w:color w:val="000000"/>
          <w:szCs w:val="24"/>
          <w:lang w:eastAsia="en-US"/>
        </w:rPr>
        <w:t>ām</w:t>
      </w:r>
    </w:p>
    <w:p w14:paraId="53ABA55E" w14:textId="29FF94BA" w:rsidR="00AD76B1" w:rsidRPr="00051793" w:rsidRDefault="00AD76B1" w:rsidP="00690AE2">
      <w:pPr>
        <w:numPr>
          <w:ilvl w:val="0"/>
          <w:numId w:val="14"/>
        </w:numPr>
        <w:suppressAutoHyphens w:val="0"/>
        <w:spacing w:after="0" w:line="240" w:lineRule="auto"/>
        <w:ind w:left="993" w:hanging="426"/>
        <w:jc w:val="both"/>
        <w:rPr>
          <w:color w:val="FF0000"/>
        </w:rPr>
      </w:pPr>
      <w:r w:rsidRPr="00EF6264">
        <w:rPr>
          <w:rFonts w:cs="Times New Roman"/>
          <w:szCs w:val="24"/>
        </w:rPr>
        <w:t>Iestādes “</w:t>
      </w:r>
      <w:r>
        <w:rPr>
          <w:rFonts w:cs="Times New Roman"/>
          <w:szCs w:val="24"/>
        </w:rPr>
        <w:t>Maltas</w:t>
      </w:r>
      <w:r w:rsidRPr="00EF6264">
        <w:rPr>
          <w:rFonts w:cs="Times New Roman"/>
          <w:szCs w:val="24"/>
        </w:rPr>
        <w:t xml:space="preserve"> pagastu apvienība” struktūrvienības “</w:t>
      </w:r>
      <w:r>
        <w:rPr>
          <w:rFonts w:cs="Times New Roman"/>
          <w:szCs w:val="24"/>
        </w:rPr>
        <w:t>Silmalas</w:t>
      </w:r>
      <w:r w:rsidRPr="00EF6264">
        <w:rPr>
          <w:rFonts w:cs="Times New Roman"/>
          <w:szCs w:val="24"/>
        </w:rPr>
        <w:t xml:space="preserve"> pagasta pārvalde” 2020.gada </w:t>
      </w:r>
      <w:r>
        <w:rPr>
          <w:rFonts w:cs="Times New Roman"/>
          <w:szCs w:val="24"/>
        </w:rPr>
        <w:t>9.jūnija</w:t>
      </w:r>
      <w:r w:rsidRPr="00EF6264">
        <w:rPr>
          <w:rFonts w:cs="Times New Roman"/>
          <w:color w:val="000000"/>
          <w:szCs w:val="24"/>
          <w:lang w:eastAsia="en-US"/>
        </w:rPr>
        <w:t xml:space="preserve"> iesnieguma Nr.2.</w:t>
      </w:r>
      <w:r>
        <w:rPr>
          <w:rFonts w:cs="Times New Roman"/>
          <w:color w:val="000000"/>
          <w:szCs w:val="24"/>
          <w:lang w:eastAsia="en-US"/>
        </w:rPr>
        <w:t>2</w:t>
      </w:r>
      <w:r w:rsidRPr="00EF6264">
        <w:rPr>
          <w:rFonts w:cs="Times New Roman"/>
          <w:color w:val="000000"/>
          <w:szCs w:val="24"/>
          <w:lang w:eastAsia="en-US"/>
        </w:rPr>
        <w:t>/</w:t>
      </w:r>
      <w:r>
        <w:rPr>
          <w:rFonts w:cs="Times New Roman"/>
          <w:color w:val="000000"/>
          <w:szCs w:val="24"/>
          <w:lang w:eastAsia="en-US"/>
        </w:rPr>
        <w:t>209</w:t>
      </w:r>
      <w:r w:rsidRPr="00EF6264">
        <w:rPr>
          <w:rFonts w:cs="Times New Roman"/>
          <w:color w:val="000000"/>
          <w:szCs w:val="24"/>
          <w:lang w:eastAsia="en-US"/>
        </w:rPr>
        <w:t xml:space="preserve"> kopija uz </w:t>
      </w:r>
      <w:r>
        <w:rPr>
          <w:rFonts w:cs="Times New Roman"/>
          <w:color w:val="000000"/>
          <w:szCs w:val="24"/>
          <w:lang w:eastAsia="en-US"/>
        </w:rPr>
        <w:t>1</w:t>
      </w:r>
      <w:r w:rsidRPr="00EF6264">
        <w:rPr>
          <w:rFonts w:cs="Times New Roman"/>
          <w:color w:val="000000"/>
          <w:szCs w:val="24"/>
          <w:lang w:eastAsia="en-US"/>
        </w:rPr>
        <w:t xml:space="preserve"> lapas</w:t>
      </w:r>
    </w:p>
    <w:p w14:paraId="3FD42F42" w14:textId="3692B3E6" w:rsidR="00AD76B1" w:rsidRPr="003976FC" w:rsidRDefault="00AD76B1" w:rsidP="00690AE2">
      <w:pPr>
        <w:numPr>
          <w:ilvl w:val="0"/>
          <w:numId w:val="14"/>
        </w:numPr>
        <w:suppressAutoHyphens w:val="0"/>
        <w:spacing w:after="0" w:line="240" w:lineRule="auto"/>
        <w:ind w:left="993" w:hanging="426"/>
        <w:jc w:val="both"/>
        <w:rPr>
          <w:color w:val="FF0000"/>
        </w:rPr>
      </w:pPr>
      <w:r w:rsidRPr="00AD76B1">
        <w:rPr>
          <w:rFonts w:cs="Times New Roman"/>
          <w:szCs w:val="24"/>
        </w:rPr>
        <w:t>Neapbūvēto zemes vienību ar kadastra apzīmējumiem 7888 007 0362, 7888 007 0273, 7888 007 0368, 7888 007 0232, 7888 005 0089, 7888 006 0056 un 7888 002 0139 Silmalas pagastā nomas tiesību izsoli</w:t>
      </w:r>
      <w:r>
        <w:rPr>
          <w:color w:val="FF0000"/>
        </w:rPr>
        <w:t xml:space="preserve"> </w:t>
      </w:r>
      <w:r w:rsidRPr="00EF6264">
        <w:t xml:space="preserve">ar grafiskajiem pielikumiem, </w:t>
      </w:r>
      <w:r w:rsidRPr="00AD76B1">
        <w:rPr>
          <w:rFonts w:cs="Times New Roman"/>
          <w:szCs w:val="24"/>
          <w:lang w:eastAsia="en-US"/>
        </w:rPr>
        <w:t>nomā nododamo zemju apsekošanas aktiem un nomā nododamo zemju nosacītās nomas maksas noteikšanas protokoliem pielikumā</w:t>
      </w:r>
      <w:r w:rsidRPr="00EF6264">
        <w:t xml:space="preserve"> kopā uz </w:t>
      </w:r>
      <w:r>
        <w:t>49</w:t>
      </w:r>
      <w:r w:rsidRPr="00EF6264">
        <w:t xml:space="preserve"> lapām</w:t>
      </w:r>
    </w:p>
    <w:p w14:paraId="350C5D7D" w14:textId="4054DBF0" w:rsidR="003976FC" w:rsidRPr="003976FC" w:rsidRDefault="003976FC" w:rsidP="00690AE2">
      <w:pPr>
        <w:numPr>
          <w:ilvl w:val="0"/>
          <w:numId w:val="14"/>
        </w:numPr>
        <w:suppressAutoHyphens w:val="0"/>
        <w:spacing w:after="0" w:line="240" w:lineRule="auto"/>
        <w:ind w:left="993" w:hanging="426"/>
        <w:jc w:val="both"/>
        <w:rPr>
          <w:color w:val="FF0000"/>
        </w:rPr>
      </w:pPr>
      <w:r w:rsidRPr="00AD76B1">
        <w:rPr>
          <w:rFonts w:cs="Times New Roman"/>
          <w:szCs w:val="24"/>
        </w:rPr>
        <w:t>Neapbūvēto zemes vienību ar kadastra apzīmējumiem 7888 007 0362, 7888 007 0273, 7888 007 0368, 7888 007 0232, 7888 005 0089, 7888 006 0056 un 7888 002 0139 Silmalas pagastā nomas tiesību izsol</w:t>
      </w:r>
      <w:r>
        <w:rPr>
          <w:rFonts w:cs="Times New Roman"/>
          <w:szCs w:val="24"/>
        </w:rPr>
        <w:t>es noteikumi kopā uz 30 lapām</w:t>
      </w:r>
    </w:p>
    <w:p w14:paraId="53C74D71" w14:textId="0DADF94C" w:rsidR="002E6859" w:rsidRPr="003976FC" w:rsidRDefault="002E6859" w:rsidP="00690AE2">
      <w:pPr>
        <w:numPr>
          <w:ilvl w:val="0"/>
          <w:numId w:val="14"/>
        </w:numPr>
        <w:suppressAutoHyphens w:val="0"/>
        <w:spacing w:after="0" w:line="240" w:lineRule="auto"/>
        <w:ind w:left="993" w:hanging="426"/>
        <w:jc w:val="both"/>
        <w:rPr>
          <w:color w:val="FF0000"/>
        </w:rPr>
      </w:pPr>
      <w:r w:rsidRPr="00EF6264">
        <w:rPr>
          <w:rFonts w:cs="Times New Roman"/>
          <w:szCs w:val="24"/>
        </w:rPr>
        <w:t>Iestādes “</w:t>
      </w:r>
      <w:r>
        <w:rPr>
          <w:rFonts w:cs="Times New Roman"/>
          <w:szCs w:val="24"/>
        </w:rPr>
        <w:t>Kaunatas</w:t>
      </w:r>
      <w:r w:rsidRPr="00EF6264">
        <w:rPr>
          <w:rFonts w:cs="Times New Roman"/>
          <w:szCs w:val="24"/>
        </w:rPr>
        <w:t xml:space="preserve"> pagastu apvienība” struktūrvienības “</w:t>
      </w:r>
      <w:r>
        <w:rPr>
          <w:rFonts w:cs="Times New Roman"/>
          <w:szCs w:val="24"/>
        </w:rPr>
        <w:t>Griškānu</w:t>
      </w:r>
      <w:r w:rsidRPr="00EF6264">
        <w:rPr>
          <w:rFonts w:cs="Times New Roman"/>
          <w:szCs w:val="24"/>
        </w:rPr>
        <w:t xml:space="preserve"> pagasta pārvalde” 2020.gada </w:t>
      </w:r>
      <w:r>
        <w:rPr>
          <w:rFonts w:cs="Times New Roman"/>
          <w:szCs w:val="24"/>
        </w:rPr>
        <w:t>5.jūnija</w:t>
      </w:r>
      <w:r w:rsidRPr="00EF6264">
        <w:rPr>
          <w:rFonts w:cs="Times New Roman"/>
          <w:color w:val="000000"/>
          <w:szCs w:val="24"/>
          <w:lang w:eastAsia="en-US"/>
        </w:rPr>
        <w:t xml:space="preserve"> iesnieguma Nr.2.</w:t>
      </w:r>
      <w:r>
        <w:rPr>
          <w:rFonts w:cs="Times New Roman"/>
          <w:color w:val="000000"/>
          <w:szCs w:val="24"/>
          <w:lang w:eastAsia="en-US"/>
        </w:rPr>
        <w:t>2</w:t>
      </w:r>
      <w:r w:rsidRPr="00EF6264">
        <w:rPr>
          <w:rFonts w:cs="Times New Roman"/>
          <w:color w:val="000000"/>
          <w:szCs w:val="24"/>
          <w:lang w:eastAsia="en-US"/>
        </w:rPr>
        <w:t>/</w:t>
      </w:r>
      <w:r>
        <w:rPr>
          <w:rFonts w:cs="Times New Roman"/>
          <w:color w:val="000000"/>
          <w:szCs w:val="24"/>
          <w:lang w:eastAsia="en-US"/>
        </w:rPr>
        <w:t>239</w:t>
      </w:r>
      <w:r w:rsidRPr="00EF6264">
        <w:rPr>
          <w:rFonts w:cs="Times New Roman"/>
          <w:color w:val="000000"/>
          <w:szCs w:val="24"/>
          <w:lang w:eastAsia="en-US"/>
        </w:rPr>
        <w:t xml:space="preserve"> kopija </w:t>
      </w:r>
      <w:r w:rsidRPr="000F4C2B">
        <w:rPr>
          <w:rFonts w:cs="Times New Roman"/>
          <w:color w:val="000000"/>
          <w:szCs w:val="24"/>
          <w:lang w:eastAsia="en-US"/>
        </w:rPr>
        <w:t xml:space="preserve">ar zemesgrāmatu nodalījuma izdruku un </w:t>
      </w:r>
      <w:proofErr w:type="spellStart"/>
      <w:r>
        <w:rPr>
          <w:rFonts w:cs="Times New Roman"/>
          <w:color w:val="000000"/>
          <w:szCs w:val="24"/>
          <w:lang w:eastAsia="en-US"/>
        </w:rPr>
        <w:t>Dzieti</w:t>
      </w:r>
      <w:proofErr w:type="spellEnd"/>
      <w:r w:rsidRPr="000F4C2B">
        <w:rPr>
          <w:rFonts w:cs="Times New Roman"/>
          <w:color w:val="000000"/>
          <w:szCs w:val="24"/>
          <w:lang w:eastAsia="en-US"/>
        </w:rPr>
        <w:t xml:space="preserve"> </w:t>
      </w:r>
      <w:r w:rsidRPr="000F4C2B">
        <w:rPr>
          <w:rFonts w:cs="Times New Roman"/>
          <w:bCs/>
          <w:szCs w:val="24"/>
        </w:rPr>
        <w:t>nekustamā īpašuma “</w:t>
      </w:r>
      <w:r>
        <w:rPr>
          <w:rFonts w:cs="Times New Roman"/>
          <w:bCs/>
          <w:szCs w:val="24"/>
        </w:rPr>
        <w:t>Janapoles pļava 2</w:t>
      </w:r>
      <w:r w:rsidRPr="000F4C2B">
        <w:rPr>
          <w:rFonts w:cs="Times New Roman"/>
          <w:bCs/>
          <w:szCs w:val="24"/>
        </w:rPr>
        <w:t>” novērtēšanas</w:t>
      </w:r>
      <w:r w:rsidRPr="000F4C2B">
        <w:rPr>
          <w:rFonts w:cs="Times New Roman"/>
          <w:b/>
          <w:bCs/>
          <w:szCs w:val="24"/>
        </w:rPr>
        <w:t xml:space="preserve"> </w:t>
      </w:r>
      <w:r w:rsidRPr="000F4C2B">
        <w:rPr>
          <w:rFonts w:cs="Times New Roman"/>
          <w:color w:val="000000"/>
          <w:szCs w:val="24"/>
          <w:lang w:eastAsia="en-US"/>
        </w:rPr>
        <w:t xml:space="preserve">dokumentu kopijām </w:t>
      </w:r>
      <w:r>
        <w:rPr>
          <w:rFonts w:cs="Times New Roman"/>
          <w:color w:val="000000"/>
          <w:szCs w:val="24"/>
          <w:lang w:eastAsia="en-US"/>
        </w:rPr>
        <w:t xml:space="preserve">un maksājuma uzdevuma </w:t>
      </w:r>
      <w:proofErr w:type="spellStart"/>
      <w:r>
        <w:rPr>
          <w:rFonts w:cs="Times New Roman"/>
          <w:color w:val="000000"/>
          <w:szCs w:val="24"/>
          <w:lang w:eastAsia="en-US"/>
        </w:rPr>
        <w:t>kvīšu</w:t>
      </w:r>
      <w:proofErr w:type="spellEnd"/>
      <w:r>
        <w:rPr>
          <w:rFonts w:cs="Times New Roman"/>
          <w:color w:val="000000"/>
          <w:szCs w:val="24"/>
          <w:lang w:eastAsia="en-US"/>
        </w:rPr>
        <w:t xml:space="preserve"> kopijām </w:t>
      </w:r>
      <w:r w:rsidRPr="000F4C2B">
        <w:rPr>
          <w:rFonts w:cs="Times New Roman"/>
          <w:color w:val="000000"/>
          <w:szCs w:val="24"/>
          <w:lang w:eastAsia="en-US"/>
        </w:rPr>
        <w:t xml:space="preserve">pielikumā, kopā uz </w:t>
      </w:r>
      <w:r>
        <w:rPr>
          <w:rFonts w:cs="Times New Roman"/>
          <w:color w:val="000000"/>
          <w:szCs w:val="24"/>
          <w:lang w:eastAsia="en-US"/>
        </w:rPr>
        <w:t>22</w:t>
      </w:r>
      <w:r w:rsidRPr="000F4C2B">
        <w:rPr>
          <w:rFonts w:cs="Times New Roman"/>
          <w:color w:val="000000"/>
          <w:szCs w:val="24"/>
          <w:lang w:eastAsia="en-US"/>
        </w:rPr>
        <w:t xml:space="preserve"> lapām</w:t>
      </w:r>
    </w:p>
    <w:p w14:paraId="7AFB816C" w14:textId="3B184EA5" w:rsidR="003976FC" w:rsidRPr="00C3087F" w:rsidRDefault="003976FC" w:rsidP="003976FC">
      <w:pPr>
        <w:numPr>
          <w:ilvl w:val="0"/>
          <w:numId w:val="14"/>
        </w:numPr>
        <w:suppressAutoHyphens w:val="0"/>
        <w:spacing w:after="0" w:line="240" w:lineRule="auto"/>
        <w:ind w:left="993" w:hanging="426"/>
        <w:jc w:val="both"/>
      </w:pPr>
      <w:r w:rsidRPr="00C3087F">
        <w:t>Nekustamā īpašuma “</w:t>
      </w:r>
      <w:r>
        <w:rPr>
          <w:rFonts w:cs="Times New Roman"/>
          <w:bCs/>
          <w:szCs w:val="24"/>
        </w:rPr>
        <w:t>Janapoles pļava 2</w:t>
      </w:r>
      <w:r w:rsidRPr="00C3087F">
        <w:t xml:space="preserve">”, </w:t>
      </w:r>
      <w:r>
        <w:t>Griškāni</w:t>
      </w:r>
      <w:r w:rsidRPr="00C3087F">
        <w:t xml:space="preserve">, </w:t>
      </w:r>
      <w:r>
        <w:t>Griškānu</w:t>
      </w:r>
      <w:r w:rsidRPr="00C3087F">
        <w:t xml:space="preserve"> pagastā, Rēzeknes novadā, mutiskās izsoles noteikumi ar pielikumiem, kopā uz 1</w:t>
      </w:r>
      <w:r>
        <w:t>2</w:t>
      </w:r>
      <w:r w:rsidRPr="00C3087F">
        <w:t xml:space="preserve"> lapām</w:t>
      </w:r>
    </w:p>
    <w:p w14:paraId="2A928A0E" w14:textId="0ECB5905" w:rsidR="00BB4EC2" w:rsidRPr="003976FC" w:rsidRDefault="00BB4EC2" w:rsidP="00690AE2">
      <w:pPr>
        <w:numPr>
          <w:ilvl w:val="0"/>
          <w:numId w:val="14"/>
        </w:numPr>
        <w:suppressAutoHyphens w:val="0"/>
        <w:spacing w:after="0" w:line="240" w:lineRule="auto"/>
        <w:ind w:left="993" w:hanging="426"/>
        <w:jc w:val="both"/>
      </w:pPr>
      <w:r w:rsidRPr="00EF6264">
        <w:rPr>
          <w:rFonts w:cs="Times New Roman"/>
          <w:szCs w:val="24"/>
        </w:rPr>
        <w:t>Iestādes “</w:t>
      </w:r>
      <w:r>
        <w:rPr>
          <w:rFonts w:cs="Times New Roman"/>
          <w:szCs w:val="24"/>
        </w:rPr>
        <w:t>Dricānu</w:t>
      </w:r>
      <w:r w:rsidRPr="00EF6264">
        <w:rPr>
          <w:rFonts w:cs="Times New Roman"/>
          <w:szCs w:val="24"/>
        </w:rPr>
        <w:t xml:space="preserve"> pagastu apvienība” struktūrvienības “</w:t>
      </w:r>
      <w:r>
        <w:rPr>
          <w:rFonts w:cs="Times New Roman"/>
          <w:szCs w:val="24"/>
        </w:rPr>
        <w:t>Nagļu</w:t>
      </w:r>
      <w:r w:rsidRPr="00EF6264">
        <w:rPr>
          <w:rFonts w:cs="Times New Roman"/>
          <w:szCs w:val="24"/>
        </w:rPr>
        <w:t xml:space="preserve"> pagasta pārvalde” 2020.gada </w:t>
      </w:r>
      <w:r>
        <w:rPr>
          <w:rFonts w:cs="Times New Roman"/>
          <w:szCs w:val="24"/>
        </w:rPr>
        <w:t>1.jūnija</w:t>
      </w:r>
      <w:r w:rsidRPr="00EF6264">
        <w:rPr>
          <w:rFonts w:cs="Times New Roman"/>
          <w:color w:val="000000"/>
          <w:szCs w:val="24"/>
          <w:lang w:eastAsia="en-US"/>
        </w:rPr>
        <w:t xml:space="preserve"> iesnieguma Nr.2.</w:t>
      </w:r>
      <w:r>
        <w:rPr>
          <w:rFonts w:cs="Times New Roman"/>
          <w:color w:val="000000"/>
          <w:szCs w:val="24"/>
          <w:lang w:eastAsia="en-US"/>
        </w:rPr>
        <w:t>2</w:t>
      </w:r>
      <w:r w:rsidRPr="00EF6264">
        <w:rPr>
          <w:rFonts w:cs="Times New Roman"/>
          <w:color w:val="000000"/>
          <w:szCs w:val="24"/>
          <w:lang w:eastAsia="en-US"/>
        </w:rPr>
        <w:t>/</w:t>
      </w:r>
      <w:r>
        <w:rPr>
          <w:rFonts w:cs="Times New Roman"/>
          <w:color w:val="000000"/>
          <w:szCs w:val="24"/>
          <w:lang w:eastAsia="en-US"/>
        </w:rPr>
        <w:t>31</w:t>
      </w:r>
      <w:r w:rsidRPr="00EF6264">
        <w:rPr>
          <w:rFonts w:cs="Times New Roman"/>
          <w:color w:val="000000"/>
          <w:szCs w:val="24"/>
          <w:lang w:eastAsia="en-US"/>
        </w:rPr>
        <w:t xml:space="preserve"> kopija </w:t>
      </w:r>
      <w:r w:rsidRPr="000F4C2B">
        <w:rPr>
          <w:rFonts w:cs="Times New Roman"/>
          <w:color w:val="000000"/>
          <w:szCs w:val="24"/>
          <w:lang w:eastAsia="en-US"/>
        </w:rPr>
        <w:t xml:space="preserve">ar zemesgrāmatu nodalījuma izdruku un </w:t>
      </w:r>
      <w:proofErr w:type="spellStart"/>
      <w:r>
        <w:rPr>
          <w:rFonts w:cs="Times New Roman"/>
          <w:color w:val="000000"/>
          <w:szCs w:val="24"/>
          <w:lang w:eastAsia="en-US"/>
        </w:rPr>
        <w:t>Euroeksperts</w:t>
      </w:r>
      <w:proofErr w:type="spellEnd"/>
      <w:r>
        <w:rPr>
          <w:rFonts w:cs="Times New Roman"/>
          <w:color w:val="000000"/>
          <w:szCs w:val="24"/>
          <w:lang w:eastAsia="en-US"/>
        </w:rPr>
        <w:t xml:space="preserve"> grupa</w:t>
      </w:r>
      <w:r w:rsidRPr="000F4C2B">
        <w:rPr>
          <w:rFonts w:cs="Times New Roman"/>
          <w:color w:val="000000"/>
          <w:szCs w:val="24"/>
          <w:lang w:eastAsia="en-US"/>
        </w:rPr>
        <w:t xml:space="preserve"> </w:t>
      </w:r>
      <w:r w:rsidRPr="000F4C2B">
        <w:rPr>
          <w:rFonts w:cs="Times New Roman"/>
          <w:bCs/>
          <w:szCs w:val="24"/>
        </w:rPr>
        <w:t>nekustamā īpašuma “</w:t>
      </w:r>
      <w:r w:rsidR="00EB5B5C">
        <w:rPr>
          <w:rFonts w:cs="Times New Roman"/>
          <w:bCs/>
          <w:szCs w:val="24"/>
        </w:rPr>
        <w:t>Nagļu skola</w:t>
      </w:r>
      <w:r w:rsidRPr="000F4C2B">
        <w:rPr>
          <w:rFonts w:cs="Times New Roman"/>
          <w:bCs/>
          <w:szCs w:val="24"/>
        </w:rPr>
        <w:t>” novērtēšanas</w:t>
      </w:r>
      <w:r w:rsidRPr="000F4C2B">
        <w:rPr>
          <w:rFonts w:cs="Times New Roman"/>
          <w:b/>
          <w:bCs/>
          <w:szCs w:val="24"/>
        </w:rPr>
        <w:t xml:space="preserve"> </w:t>
      </w:r>
      <w:r w:rsidRPr="000F4C2B">
        <w:rPr>
          <w:rFonts w:cs="Times New Roman"/>
          <w:color w:val="000000"/>
          <w:szCs w:val="24"/>
          <w:lang w:eastAsia="en-US"/>
        </w:rPr>
        <w:t xml:space="preserve">dokumentu kopijām </w:t>
      </w:r>
      <w:r>
        <w:rPr>
          <w:rFonts w:cs="Times New Roman"/>
          <w:color w:val="000000"/>
          <w:szCs w:val="24"/>
          <w:lang w:eastAsia="en-US"/>
        </w:rPr>
        <w:t xml:space="preserve">un maksājuma uzdevuma </w:t>
      </w:r>
      <w:proofErr w:type="spellStart"/>
      <w:r>
        <w:rPr>
          <w:rFonts w:cs="Times New Roman"/>
          <w:color w:val="000000"/>
          <w:szCs w:val="24"/>
          <w:lang w:eastAsia="en-US"/>
        </w:rPr>
        <w:t>kvīšu</w:t>
      </w:r>
      <w:proofErr w:type="spellEnd"/>
      <w:r>
        <w:rPr>
          <w:rFonts w:cs="Times New Roman"/>
          <w:color w:val="000000"/>
          <w:szCs w:val="24"/>
          <w:lang w:eastAsia="en-US"/>
        </w:rPr>
        <w:t xml:space="preserve"> kopijām </w:t>
      </w:r>
      <w:r w:rsidRPr="000F4C2B">
        <w:rPr>
          <w:rFonts w:cs="Times New Roman"/>
          <w:color w:val="000000"/>
          <w:szCs w:val="24"/>
          <w:lang w:eastAsia="en-US"/>
        </w:rPr>
        <w:t xml:space="preserve">pielikumā, kopā uz </w:t>
      </w:r>
      <w:r>
        <w:rPr>
          <w:rFonts w:cs="Times New Roman"/>
          <w:color w:val="000000"/>
          <w:szCs w:val="24"/>
          <w:lang w:eastAsia="en-US"/>
        </w:rPr>
        <w:t xml:space="preserve">25 </w:t>
      </w:r>
      <w:r w:rsidRPr="00E73C01">
        <w:rPr>
          <w:rFonts w:cs="Times New Roman"/>
          <w:szCs w:val="24"/>
          <w:lang w:eastAsia="en-US"/>
        </w:rPr>
        <w:t>lapām</w:t>
      </w:r>
    </w:p>
    <w:p w14:paraId="119ECB9D" w14:textId="181F3C2A" w:rsidR="003976FC" w:rsidRPr="00C3087F" w:rsidRDefault="003976FC" w:rsidP="003976FC">
      <w:pPr>
        <w:numPr>
          <w:ilvl w:val="0"/>
          <w:numId w:val="14"/>
        </w:numPr>
        <w:suppressAutoHyphens w:val="0"/>
        <w:spacing w:after="0" w:line="240" w:lineRule="auto"/>
        <w:ind w:left="993" w:hanging="426"/>
        <w:jc w:val="both"/>
      </w:pPr>
      <w:r w:rsidRPr="00C3087F">
        <w:t>Nekustamā īpašuma “</w:t>
      </w:r>
      <w:r>
        <w:rPr>
          <w:rFonts w:cs="Times New Roman"/>
          <w:bCs/>
          <w:szCs w:val="24"/>
        </w:rPr>
        <w:t>Nagļu skola</w:t>
      </w:r>
      <w:r w:rsidRPr="00C3087F">
        <w:t xml:space="preserve">”, </w:t>
      </w:r>
      <w:r>
        <w:t>Nagļi, Nagļu</w:t>
      </w:r>
      <w:r w:rsidRPr="00C3087F">
        <w:t xml:space="preserve"> pagastā, Rēzeknes novadā, </w:t>
      </w:r>
      <w:r>
        <w:t>elektroniskās</w:t>
      </w:r>
      <w:r w:rsidRPr="00C3087F">
        <w:t xml:space="preserve"> izsoles noteikumi kopā uz </w:t>
      </w:r>
      <w:r>
        <w:t>3</w:t>
      </w:r>
      <w:r w:rsidRPr="00C3087F">
        <w:t xml:space="preserve"> lapām</w:t>
      </w:r>
    </w:p>
    <w:p w14:paraId="071F59C4" w14:textId="12B51BE4" w:rsidR="003976FC" w:rsidRPr="00C3087F" w:rsidRDefault="003976FC" w:rsidP="003976FC">
      <w:pPr>
        <w:numPr>
          <w:ilvl w:val="0"/>
          <w:numId w:val="14"/>
        </w:numPr>
        <w:suppressAutoHyphens w:val="0"/>
        <w:spacing w:after="0" w:line="240" w:lineRule="auto"/>
        <w:ind w:left="993" w:hanging="426"/>
        <w:jc w:val="both"/>
      </w:pPr>
      <w:r w:rsidRPr="00C3087F">
        <w:t>Nekustamā īpašuma “</w:t>
      </w:r>
      <w:r>
        <w:rPr>
          <w:rFonts w:cs="Times New Roman"/>
          <w:bCs/>
          <w:szCs w:val="24"/>
        </w:rPr>
        <w:t>Nagļu skola</w:t>
      </w:r>
      <w:r w:rsidRPr="00C3087F">
        <w:t xml:space="preserve">”, </w:t>
      </w:r>
      <w:r>
        <w:t>Nagļi, Nagļu</w:t>
      </w:r>
      <w:r w:rsidRPr="00C3087F">
        <w:t xml:space="preserve"> pagastā, Rēzeknes novadā, </w:t>
      </w:r>
      <w:r>
        <w:t>pirkuma līgums</w:t>
      </w:r>
      <w:r w:rsidRPr="00C3087F">
        <w:t xml:space="preserve"> uz </w:t>
      </w:r>
      <w:r>
        <w:t>1</w:t>
      </w:r>
      <w:r w:rsidRPr="00C3087F">
        <w:t xml:space="preserve"> lap</w:t>
      </w:r>
      <w:r>
        <w:t>as</w:t>
      </w:r>
    </w:p>
    <w:p w14:paraId="3BF6AEEF" w14:textId="1FE60FA3" w:rsidR="006A1638" w:rsidRPr="00E73C01" w:rsidRDefault="006A1638" w:rsidP="006A1638">
      <w:pPr>
        <w:numPr>
          <w:ilvl w:val="0"/>
          <w:numId w:val="14"/>
        </w:numPr>
        <w:suppressAutoHyphens w:val="0"/>
        <w:spacing w:after="0" w:line="240" w:lineRule="auto"/>
        <w:ind w:left="993" w:hanging="426"/>
        <w:jc w:val="both"/>
      </w:pPr>
      <w:r w:rsidRPr="00E73C01">
        <w:rPr>
          <w:rFonts w:cs="Times New Roman"/>
          <w:szCs w:val="24"/>
        </w:rPr>
        <w:t>Rēzeknes novada domes lēmumi (administratīvie akti) 10.§ - 23.§, 37.§ - 39.§ ar grafiskajiem pielikumiem, 40.§ - 42.§, 44.§, 46.§, 48.§, 50.§ 51.§ kopā uz 31 lapām</w:t>
      </w:r>
    </w:p>
    <w:p w14:paraId="6444CF3B" w14:textId="3A8A6BC0" w:rsidR="00C64C41" w:rsidRPr="00E73C01" w:rsidRDefault="00C64C41" w:rsidP="00690AE2">
      <w:pPr>
        <w:numPr>
          <w:ilvl w:val="0"/>
          <w:numId w:val="14"/>
        </w:numPr>
        <w:suppressAutoHyphens w:val="0"/>
        <w:spacing w:after="0" w:line="240" w:lineRule="auto"/>
        <w:ind w:left="993" w:hanging="426"/>
        <w:jc w:val="both"/>
      </w:pPr>
      <w:r w:rsidRPr="00E73C01">
        <w:rPr>
          <w:rFonts w:cs="Times New Roman"/>
          <w:szCs w:val="24"/>
        </w:rPr>
        <w:t xml:space="preserve">Pielikums </w:t>
      </w:r>
      <w:r w:rsidR="006A1638" w:rsidRPr="00E73C01">
        <w:rPr>
          <w:rFonts w:cs="Times New Roman"/>
          <w:szCs w:val="24"/>
        </w:rPr>
        <w:t>40.</w:t>
      </w:r>
      <w:r w:rsidRPr="00E73C01">
        <w:rPr>
          <w:rFonts w:cs="Times New Roman"/>
          <w:szCs w:val="24"/>
        </w:rPr>
        <w:t>§ -</w:t>
      </w:r>
      <w:r w:rsidRPr="00E73C01">
        <w:rPr>
          <w:rFonts w:eastAsia="Times New Roman" w:cs="Times New Roman"/>
          <w:bCs/>
          <w:szCs w:val="24"/>
          <w:lang w:eastAsia="ar-SA"/>
        </w:rPr>
        <w:t xml:space="preserve"> </w:t>
      </w:r>
      <w:r w:rsidRPr="00E73C01">
        <w:rPr>
          <w:rFonts w:cs="Times New Roman"/>
          <w:szCs w:val="24"/>
        </w:rPr>
        <w:t xml:space="preserve">Pielikums Nr.1 - </w:t>
      </w:r>
      <w:r w:rsidRPr="00E73C01">
        <w:rPr>
          <w:rFonts w:eastAsia="Times New Roman" w:cs="Times New Roman"/>
          <w:bCs/>
          <w:szCs w:val="24"/>
          <w:lang w:eastAsia="ar-SA"/>
        </w:rPr>
        <w:t>Rēzeknes novada pašvaldības pirmās kārtas reģistrs uz 1 lapas</w:t>
      </w:r>
    </w:p>
    <w:p w14:paraId="65BB5C1A" w14:textId="77777777" w:rsidR="0026589A" w:rsidRPr="00E73C01" w:rsidRDefault="00EF6264" w:rsidP="00690AE2">
      <w:pPr>
        <w:numPr>
          <w:ilvl w:val="0"/>
          <w:numId w:val="14"/>
        </w:numPr>
        <w:suppressAutoHyphens w:val="0"/>
        <w:spacing w:after="0" w:line="240" w:lineRule="auto"/>
        <w:ind w:left="993" w:hanging="426"/>
        <w:jc w:val="both"/>
      </w:pPr>
      <w:r w:rsidRPr="00E73C01">
        <w:rPr>
          <w:rFonts w:cs="Times New Roman"/>
          <w:szCs w:val="24"/>
        </w:rPr>
        <w:t>Pielikums 42.§ -</w:t>
      </w:r>
      <w:r w:rsidRPr="00E73C01">
        <w:rPr>
          <w:rFonts w:eastAsia="Times New Roman" w:cs="Times New Roman"/>
          <w:bCs/>
          <w:szCs w:val="24"/>
          <w:lang w:eastAsia="ar-SA"/>
        </w:rPr>
        <w:t xml:space="preserve"> </w:t>
      </w:r>
      <w:r w:rsidRPr="00E73C01">
        <w:rPr>
          <w:rFonts w:cs="Times New Roman"/>
          <w:szCs w:val="24"/>
        </w:rPr>
        <w:t xml:space="preserve">Pielikums Nr.1 - </w:t>
      </w:r>
      <w:r w:rsidRPr="00E73C01">
        <w:rPr>
          <w:rFonts w:eastAsia="Times New Roman" w:cs="Times New Roman"/>
          <w:bCs/>
          <w:szCs w:val="24"/>
          <w:lang w:eastAsia="ar-SA"/>
        </w:rPr>
        <w:t>Rēzeknes novada pašvaldības vispārējās kārtas reģistrs uz 1 lapas</w:t>
      </w:r>
    </w:p>
    <w:p w14:paraId="41853645" w14:textId="4EF2D968" w:rsidR="0026589A" w:rsidRPr="00E73C01" w:rsidRDefault="0026589A" w:rsidP="00690AE2">
      <w:pPr>
        <w:numPr>
          <w:ilvl w:val="0"/>
          <w:numId w:val="14"/>
        </w:numPr>
        <w:suppressAutoHyphens w:val="0"/>
        <w:spacing w:after="0" w:line="240" w:lineRule="auto"/>
        <w:ind w:left="993" w:hanging="426"/>
        <w:jc w:val="both"/>
      </w:pPr>
      <w:r w:rsidRPr="00E73C01">
        <w:t xml:space="preserve"> Viļānu novada pašvaldības 2020.gada 8.jūnija iesnieguma Nr.1.3.6/936 kopija uz </w:t>
      </w:r>
      <w:r w:rsidR="002407C3">
        <w:t xml:space="preserve">                    </w:t>
      </w:r>
      <w:r w:rsidRPr="00E73C01">
        <w:t>1 lapas</w:t>
      </w:r>
    </w:p>
    <w:p w14:paraId="559193E2" w14:textId="0098419B" w:rsidR="00A83E5C" w:rsidRPr="00A83E5C" w:rsidRDefault="008E7FAE" w:rsidP="00690AE2">
      <w:pPr>
        <w:numPr>
          <w:ilvl w:val="0"/>
          <w:numId w:val="14"/>
        </w:numPr>
        <w:suppressAutoHyphens w:val="0"/>
        <w:spacing w:after="0" w:line="240" w:lineRule="auto"/>
        <w:ind w:left="993" w:hanging="426"/>
        <w:jc w:val="both"/>
      </w:pPr>
      <w:r w:rsidRPr="00E73C01">
        <w:rPr>
          <w:rFonts w:cs="Times New Roman"/>
          <w:szCs w:val="24"/>
        </w:rPr>
        <w:t xml:space="preserve">Rēzeknes Vissvētākās </w:t>
      </w:r>
      <w:r w:rsidRPr="00A83E5C">
        <w:rPr>
          <w:rFonts w:cs="Times New Roman"/>
          <w:szCs w:val="24"/>
        </w:rPr>
        <w:t xml:space="preserve">Dievmātes Piedzimšanas pareizticīgo draudzes </w:t>
      </w:r>
      <w:r w:rsidR="00A83E5C" w:rsidRPr="00A83E5C">
        <w:rPr>
          <w:rFonts w:cs="Times New Roman"/>
          <w:szCs w:val="24"/>
        </w:rPr>
        <w:t>2020.gada 18.maija iesniegums ar Investīciju projekta pielikuma veidlapa ar tāmi kopā uz 4 lapām</w:t>
      </w:r>
    </w:p>
    <w:p w14:paraId="74EC9859" w14:textId="18BAC1E8" w:rsidR="007A2246" w:rsidRDefault="00A83E5C" w:rsidP="00690AE2">
      <w:pPr>
        <w:numPr>
          <w:ilvl w:val="0"/>
          <w:numId w:val="14"/>
        </w:numPr>
        <w:suppressAutoHyphens w:val="0"/>
        <w:spacing w:after="0" w:line="240" w:lineRule="auto"/>
        <w:ind w:left="993" w:hanging="426"/>
        <w:jc w:val="both"/>
      </w:pPr>
      <w:r w:rsidRPr="00A83E5C">
        <w:rPr>
          <w:rFonts w:cs="Times New Roman"/>
          <w:szCs w:val="24"/>
        </w:rPr>
        <w:t>Iestādes “Maltas pagastu apvienība” struktūrvienības “Maltas pagasta pārvalde” 2020.gada 13.jūnija</w:t>
      </w:r>
      <w:r w:rsidRPr="00A83E5C">
        <w:rPr>
          <w:rFonts w:cs="Times New Roman"/>
          <w:szCs w:val="24"/>
          <w:lang w:eastAsia="en-US"/>
        </w:rPr>
        <w:t xml:space="preserve"> iesnieguma Nr.2.10/27 ar grafisko pielikumu kopija kopā uz </w:t>
      </w:r>
      <w:r w:rsidR="002407C3">
        <w:rPr>
          <w:rFonts w:cs="Times New Roman"/>
          <w:szCs w:val="24"/>
          <w:lang w:eastAsia="en-US"/>
        </w:rPr>
        <w:t xml:space="preserve">                      </w:t>
      </w:r>
      <w:r w:rsidRPr="00A83E5C">
        <w:rPr>
          <w:rFonts w:cs="Times New Roman"/>
          <w:szCs w:val="24"/>
          <w:lang w:eastAsia="en-US"/>
        </w:rPr>
        <w:t>2 lapām</w:t>
      </w:r>
    </w:p>
    <w:p w14:paraId="0A371746" w14:textId="4FADAC95" w:rsidR="00A83E5C" w:rsidRPr="007A2246" w:rsidRDefault="00A83E5C" w:rsidP="00690AE2">
      <w:pPr>
        <w:numPr>
          <w:ilvl w:val="0"/>
          <w:numId w:val="14"/>
        </w:numPr>
        <w:suppressAutoHyphens w:val="0"/>
        <w:spacing w:after="0" w:line="240" w:lineRule="auto"/>
        <w:ind w:left="993" w:hanging="426"/>
        <w:jc w:val="both"/>
      </w:pPr>
      <w:r w:rsidRPr="007A2246">
        <w:rPr>
          <w:rFonts w:cs="Times New Roman"/>
          <w:szCs w:val="24"/>
          <w:lang w:eastAsia="en-US"/>
        </w:rPr>
        <w:t>Līgum</w:t>
      </w:r>
      <w:r w:rsidR="007A2246">
        <w:rPr>
          <w:rFonts w:cs="Times New Roman"/>
          <w:szCs w:val="24"/>
          <w:lang w:eastAsia="en-US"/>
        </w:rPr>
        <w:t>s</w:t>
      </w:r>
      <w:r w:rsidR="007A2246" w:rsidRPr="007A2246">
        <w:rPr>
          <w:rFonts w:cs="Times New Roman"/>
          <w:szCs w:val="24"/>
          <w:lang w:eastAsia="en-US"/>
        </w:rPr>
        <w:t xml:space="preserve"> </w:t>
      </w:r>
      <w:r w:rsidR="007A2246">
        <w:rPr>
          <w:rFonts w:cs="Times New Roman"/>
          <w:szCs w:val="24"/>
          <w:lang w:eastAsia="en-US"/>
        </w:rPr>
        <w:t xml:space="preserve">par sadarbības projekta </w:t>
      </w:r>
      <w:r w:rsidR="007A2246" w:rsidRPr="007A2246">
        <w:rPr>
          <w:rFonts w:eastAsia="Times New Roman" w:cs="Times New Roman"/>
          <w:szCs w:val="24"/>
        </w:rPr>
        <w:t>“</w:t>
      </w:r>
      <w:bookmarkStart w:id="77" w:name="_Hlk43270657"/>
      <w:r w:rsidR="007A2246" w:rsidRPr="007A2246">
        <w:rPr>
          <w:rFonts w:eastAsia="Times New Roman" w:cs="Times New Roman"/>
          <w:szCs w:val="24"/>
        </w:rPr>
        <w:t xml:space="preserve">Rēzeknes Vissvētākās Dievmātes piedzimšanas pareizticīgo draudzes </w:t>
      </w:r>
      <w:bookmarkEnd w:id="77"/>
      <w:proofErr w:type="spellStart"/>
      <w:r w:rsidR="007A2246" w:rsidRPr="007A2246">
        <w:rPr>
          <w:rFonts w:eastAsia="Times New Roman" w:cs="Times New Roman"/>
          <w:szCs w:val="24"/>
        </w:rPr>
        <w:t>S.Rozentovas</w:t>
      </w:r>
      <w:proofErr w:type="spellEnd"/>
      <w:r w:rsidR="007A2246" w:rsidRPr="007A2246">
        <w:rPr>
          <w:rFonts w:eastAsia="Times New Roman" w:cs="Times New Roman"/>
          <w:szCs w:val="24"/>
        </w:rPr>
        <w:t xml:space="preserve"> kapu teritorijas paplašināšana Rēzeknes novada Maltas pagastā 0,3 ha platībā” īstenošanā</w:t>
      </w:r>
      <w:r w:rsidR="007A2246">
        <w:t xml:space="preserve"> </w:t>
      </w:r>
      <w:r w:rsidRPr="007A2246">
        <w:rPr>
          <w:rFonts w:cs="Times New Roman"/>
          <w:szCs w:val="24"/>
          <w:lang w:eastAsia="en-US"/>
        </w:rPr>
        <w:t>kopā uz 2 lapām</w:t>
      </w:r>
      <w:r w:rsidR="002407C3">
        <w:rPr>
          <w:rFonts w:cs="Times New Roman"/>
          <w:szCs w:val="24"/>
          <w:lang w:eastAsia="en-US"/>
        </w:rPr>
        <w:t>.</w:t>
      </w:r>
    </w:p>
    <w:p w14:paraId="4CAA2E76" w14:textId="54C2BF06" w:rsidR="00EF6264" w:rsidRDefault="00EF6264" w:rsidP="00EF6264">
      <w:pPr>
        <w:suppressAutoHyphens w:val="0"/>
        <w:spacing w:after="0" w:line="240" w:lineRule="auto"/>
        <w:jc w:val="both"/>
        <w:rPr>
          <w:rFonts w:cs="Times New Roman"/>
          <w:color w:val="FF0000"/>
          <w:szCs w:val="24"/>
        </w:rPr>
      </w:pPr>
    </w:p>
    <w:p w14:paraId="4E271C6D" w14:textId="77777777" w:rsidR="002407C3" w:rsidRDefault="002407C3" w:rsidP="00EF6264">
      <w:pPr>
        <w:suppressAutoHyphens w:val="0"/>
        <w:spacing w:after="0" w:line="240" w:lineRule="auto"/>
        <w:jc w:val="both"/>
        <w:rPr>
          <w:rFonts w:cs="Times New Roman"/>
          <w:color w:val="FF0000"/>
          <w:szCs w:val="24"/>
        </w:rPr>
      </w:pPr>
    </w:p>
    <w:p w14:paraId="266DBE23" w14:textId="2A730296" w:rsidR="00EF6264" w:rsidRPr="00C509BA" w:rsidRDefault="00EF6264" w:rsidP="00EF6264">
      <w:pPr>
        <w:tabs>
          <w:tab w:val="left" w:pos="7655"/>
        </w:tabs>
        <w:spacing w:after="0" w:line="20" w:lineRule="atLeast"/>
        <w:ind w:right="-6"/>
        <w:jc w:val="both"/>
        <w:rPr>
          <w:rFonts w:cs="Times New Roman"/>
          <w:szCs w:val="24"/>
        </w:rPr>
      </w:pPr>
      <w:r w:rsidRPr="00C509BA">
        <w:rPr>
          <w:rFonts w:cs="Times New Roman"/>
          <w:szCs w:val="24"/>
        </w:rPr>
        <w:t>Sēdes vadītāj</w:t>
      </w:r>
      <w:r>
        <w:rPr>
          <w:rFonts w:cs="Times New Roman"/>
          <w:szCs w:val="24"/>
        </w:rPr>
        <w:t>a</w:t>
      </w:r>
      <w:r w:rsidRPr="00C509BA">
        <w:rPr>
          <w:rFonts w:cs="Times New Roman"/>
          <w:szCs w:val="24"/>
        </w:rPr>
        <w:t xml:space="preserve">                                                                                                   </w:t>
      </w:r>
      <w:r>
        <w:rPr>
          <w:rFonts w:cs="Times New Roman"/>
          <w:szCs w:val="24"/>
        </w:rPr>
        <w:t xml:space="preserve"> </w:t>
      </w:r>
      <w:r w:rsidRPr="00C509BA">
        <w:rPr>
          <w:rFonts w:cs="Times New Roman"/>
          <w:szCs w:val="24"/>
        </w:rPr>
        <w:t xml:space="preserve"> </w:t>
      </w:r>
      <w:r>
        <w:rPr>
          <w:rFonts w:cs="Times New Roman"/>
          <w:szCs w:val="24"/>
        </w:rPr>
        <w:t xml:space="preserve">Elvīra </w:t>
      </w:r>
      <w:proofErr w:type="spellStart"/>
      <w:r>
        <w:rPr>
          <w:rFonts w:cs="Times New Roman"/>
          <w:szCs w:val="24"/>
        </w:rPr>
        <w:t>Pizāne</w:t>
      </w:r>
      <w:proofErr w:type="spellEnd"/>
    </w:p>
    <w:p w14:paraId="5B240082" w14:textId="61055792" w:rsidR="00EF6264" w:rsidRPr="00C509BA" w:rsidRDefault="00EF6264" w:rsidP="00EF6264">
      <w:pPr>
        <w:tabs>
          <w:tab w:val="left" w:pos="7655"/>
        </w:tabs>
        <w:spacing w:after="0" w:line="20" w:lineRule="atLeast"/>
        <w:ind w:right="-6"/>
        <w:jc w:val="both"/>
        <w:rPr>
          <w:rFonts w:cs="Times New Roman"/>
          <w:szCs w:val="24"/>
        </w:rPr>
      </w:pPr>
      <w:r w:rsidRPr="00C509BA">
        <w:rPr>
          <w:rFonts w:cs="Times New Roman"/>
          <w:szCs w:val="24"/>
        </w:rPr>
        <w:t xml:space="preserve">2020.gada </w:t>
      </w:r>
      <w:r w:rsidR="0026589A">
        <w:rPr>
          <w:rFonts w:cs="Times New Roman"/>
          <w:szCs w:val="24"/>
        </w:rPr>
        <w:t>18</w:t>
      </w:r>
      <w:r>
        <w:rPr>
          <w:rFonts w:cs="Times New Roman"/>
          <w:szCs w:val="24"/>
        </w:rPr>
        <w:t>.jūnijā</w:t>
      </w:r>
    </w:p>
    <w:p w14:paraId="0F34531F" w14:textId="77777777" w:rsidR="00EF6264" w:rsidRPr="00C509BA" w:rsidRDefault="00EF6264" w:rsidP="00EF6264">
      <w:pPr>
        <w:tabs>
          <w:tab w:val="left" w:pos="7655"/>
        </w:tabs>
        <w:spacing w:after="0" w:line="20" w:lineRule="atLeast"/>
        <w:ind w:left="1080" w:right="-6"/>
        <w:jc w:val="both"/>
        <w:rPr>
          <w:rFonts w:cs="Times New Roman"/>
          <w:sz w:val="16"/>
          <w:szCs w:val="16"/>
        </w:rPr>
      </w:pPr>
    </w:p>
    <w:p w14:paraId="65658235" w14:textId="77777777" w:rsidR="00EF6264" w:rsidRPr="00C509BA" w:rsidRDefault="00EF6264" w:rsidP="00EF6264">
      <w:pPr>
        <w:tabs>
          <w:tab w:val="left" w:pos="7655"/>
        </w:tabs>
        <w:spacing w:after="0" w:line="20" w:lineRule="atLeast"/>
        <w:ind w:right="-6"/>
        <w:jc w:val="both"/>
        <w:rPr>
          <w:rFonts w:cs="Times New Roman"/>
          <w:szCs w:val="24"/>
        </w:rPr>
      </w:pPr>
    </w:p>
    <w:p w14:paraId="02412311" w14:textId="08B11674" w:rsidR="00EF6264" w:rsidRPr="00C509BA" w:rsidRDefault="00EF6264" w:rsidP="00EF6264">
      <w:pPr>
        <w:tabs>
          <w:tab w:val="left" w:pos="7655"/>
        </w:tabs>
        <w:spacing w:after="0" w:line="20" w:lineRule="atLeast"/>
        <w:ind w:right="-6"/>
        <w:jc w:val="both"/>
        <w:rPr>
          <w:rFonts w:cs="Times New Roman"/>
          <w:szCs w:val="24"/>
        </w:rPr>
      </w:pPr>
      <w:r w:rsidRPr="00C509BA">
        <w:rPr>
          <w:rFonts w:cs="Times New Roman"/>
          <w:szCs w:val="24"/>
        </w:rPr>
        <w:t xml:space="preserve">Protokoliste                                                                                                         </w:t>
      </w:r>
      <w:r w:rsidR="0026589A">
        <w:rPr>
          <w:rFonts w:cs="Times New Roman"/>
          <w:szCs w:val="24"/>
        </w:rPr>
        <w:t xml:space="preserve">Iveta </w:t>
      </w:r>
      <w:proofErr w:type="spellStart"/>
      <w:r w:rsidR="0026589A">
        <w:rPr>
          <w:rFonts w:cs="Times New Roman"/>
          <w:szCs w:val="24"/>
        </w:rPr>
        <w:t>Ladnā</w:t>
      </w:r>
      <w:proofErr w:type="spellEnd"/>
    </w:p>
    <w:p w14:paraId="17EB07AA" w14:textId="7DC8AEB4" w:rsidR="00EF6264" w:rsidRPr="00C509BA" w:rsidRDefault="00EF6264" w:rsidP="00EF6264">
      <w:pPr>
        <w:tabs>
          <w:tab w:val="left" w:pos="7655"/>
        </w:tabs>
        <w:spacing w:after="0" w:line="20" w:lineRule="atLeast"/>
        <w:ind w:right="-6"/>
        <w:jc w:val="both"/>
        <w:rPr>
          <w:rFonts w:cs="Times New Roman"/>
          <w:szCs w:val="24"/>
        </w:rPr>
      </w:pPr>
      <w:r w:rsidRPr="00C509BA">
        <w:rPr>
          <w:rFonts w:cs="Times New Roman"/>
          <w:szCs w:val="24"/>
        </w:rPr>
        <w:t xml:space="preserve">2020.gada </w:t>
      </w:r>
      <w:r w:rsidR="0026589A">
        <w:rPr>
          <w:rFonts w:cs="Times New Roman"/>
          <w:szCs w:val="24"/>
        </w:rPr>
        <w:t>18</w:t>
      </w:r>
      <w:r>
        <w:rPr>
          <w:rFonts w:cs="Times New Roman"/>
          <w:szCs w:val="24"/>
        </w:rPr>
        <w:t>.jūnijā</w:t>
      </w:r>
    </w:p>
    <w:p w14:paraId="37C54826" w14:textId="77777777" w:rsidR="00EF6264" w:rsidRPr="00EF6264" w:rsidRDefault="00EF6264" w:rsidP="00EF6264">
      <w:pPr>
        <w:suppressAutoHyphens w:val="0"/>
        <w:spacing w:after="0" w:line="240" w:lineRule="auto"/>
        <w:jc w:val="both"/>
      </w:pPr>
    </w:p>
    <w:sectPr w:rsidR="00EF6264" w:rsidRPr="00EF6264" w:rsidSect="000B1672">
      <w:footerReference w:type="default" r:id="rId12"/>
      <w:type w:val="continuous"/>
      <w:pgSz w:w="11906" w:h="16838" w:code="9"/>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77A63" w14:textId="77777777" w:rsidR="00C75BCC" w:rsidRDefault="00C75BCC">
      <w:pPr>
        <w:spacing w:after="0" w:line="240" w:lineRule="auto"/>
      </w:pPr>
      <w:r>
        <w:separator/>
      </w:r>
    </w:p>
  </w:endnote>
  <w:endnote w:type="continuationSeparator" w:id="0">
    <w:p w14:paraId="607532DD" w14:textId="77777777" w:rsidR="00C75BCC" w:rsidRDefault="00C7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Yu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angal">
    <w:panose1 w:val="00000400000000000000"/>
    <w:charset w:val="00"/>
    <w:family w:val="roman"/>
    <w:pitch w:val="variable"/>
    <w:sig w:usb0="00008003" w:usb1="00000000" w:usb2="00000000" w:usb3="00000000" w:csb0="00000001"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963981"/>
      <w:docPartObj>
        <w:docPartGallery w:val="Page Numbers (Bottom of Page)"/>
        <w:docPartUnique/>
      </w:docPartObj>
    </w:sdtPr>
    <w:sdtEndPr>
      <w:rPr>
        <w:noProof/>
      </w:rPr>
    </w:sdtEndPr>
    <w:sdtContent>
      <w:p w14:paraId="627B14C0" w14:textId="77777777" w:rsidR="00C75BCC" w:rsidRDefault="00C75BCC">
        <w:pPr>
          <w:pStyle w:val="Footer"/>
          <w:jc w:val="center"/>
        </w:pPr>
        <w:r w:rsidRPr="00A22524">
          <w:rPr>
            <w:sz w:val="18"/>
            <w:szCs w:val="18"/>
          </w:rPr>
          <w:fldChar w:fldCharType="begin"/>
        </w:r>
        <w:r w:rsidRPr="00A22524">
          <w:rPr>
            <w:sz w:val="18"/>
            <w:szCs w:val="18"/>
          </w:rPr>
          <w:instrText xml:space="preserve"> PAGE   \* MERGEFORMAT </w:instrText>
        </w:r>
        <w:r w:rsidRPr="00A22524">
          <w:rPr>
            <w:sz w:val="18"/>
            <w:szCs w:val="18"/>
          </w:rPr>
          <w:fldChar w:fldCharType="separate"/>
        </w:r>
        <w:r>
          <w:rPr>
            <w:noProof/>
            <w:sz w:val="18"/>
            <w:szCs w:val="18"/>
          </w:rPr>
          <w:t>21</w:t>
        </w:r>
        <w:r w:rsidRPr="00A22524">
          <w:rPr>
            <w:noProof/>
            <w:sz w:val="18"/>
            <w:szCs w:val="18"/>
          </w:rPr>
          <w:fldChar w:fldCharType="end"/>
        </w:r>
      </w:p>
    </w:sdtContent>
  </w:sdt>
  <w:p w14:paraId="26D7FB45" w14:textId="77777777" w:rsidR="00C75BCC" w:rsidRDefault="00C7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39388" w14:textId="77777777" w:rsidR="00C75BCC" w:rsidRDefault="00C75BCC">
      <w:pPr>
        <w:spacing w:after="0" w:line="240" w:lineRule="auto"/>
      </w:pPr>
      <w:r>
        <w:separator/>
      </w:r>
    </w:p>
  </w:footnote>
  <w:footnote w:type="continuationSeparator" w:id="0">
    <w:p w14:paraId="5253F530" w14:textId="77777777" w:rsidR="00C75BCC" w:rsidRDefault="00C75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15:restartNumberingAfterBreak="0">
    <w:nsid w:val="00000002"/>
    <w:multiLevelType w:val="multilevel"/>
    <w:tmpl w:val="4D4CD612"/>
    <w:name w:val="WW8Num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multilevel"/>
    <w:tmpl w:val="FB8CC81C"/>
    <w:name w:val="WW8Num18"/>
    <w:lvl w:ilvl="0">
      <w:start w:val="1"/>
      <w:numFmt w:val="decimal"/>
      <w:lvlText w:val="%1."/>
      <w:lvlJc w:val="left"/>
      <w:pPr>
        <w:tabs>
          <w:tab w:val="num" w:pos="1494"/>
        </w:tabs>
        <w:ind w:left="1494" w:hanging="360"/>
      </w:pPr>
    </w:lvl>
    <w:lvl w:ilvl="1">
      <w:start w:val="1"/>
      <w:numFmt w:val="decimal"/>
      <w:lvlText w:val="%1.%2."/>
      <w:lvlJc w:val="left"/>
      <w:pPr>
        <w:tabs>
          <w:tab w:val="num" w:pos="2084"/>
        </w:tabs>
        <w:ind w:left="2084" w:hanging="360"/>
      </w:pPr>
      <w:rPr>
        <w:b w:val="0"/>
      </w:rPr>
    </w:lvl>
    <w:lvl w:ilvl="2">
      <w:start w:val="1"/>
      <w:numFmt w:val="decimal"/>
      <w:lvlText w:val="%1.%2.%3."/>
      <w:lvlJc w:val="left"/>
      <w:pPr>
        <w:tabs>
          <w:tab w:val="num" w:pos="3034"/>
        </w:tabs>
        <w:ind w:left="3034" w:hanging="720"/>
      </w:pPr>
    </w:lvl>
    <w:lvl w:ilvl="3">
      <w:start w:val="1"/>
      <w:numFmt w:val="decimal"/>
      <w:lvlText w:val="%1.%2.%3.%4."/>
      <w:lvlJc w:val="left"/>
      <w:pPr>
        <w:tabs>
          <w:tab w:val="num" w:pos="3624"/>
        </w:tabs>
        <w:ind w:left="3624" w:hanging="720"/>
      </w:pPr>
    </w:lvl>
    <w:lvl w:ilvl="4">
      <w:start w:val="1"/>
      <w:numFmt w:val="decimal"/>
      <w:lvlText w:val="%1.%2.%3.%4.%5."/>
      <w:lvlJc w:val="left"/>
      <w:pPr>
        <w:tabs>
          <w:tab w:val="num" w:pos="4574"/>
        </w:tabs>
        <w:ind w:left="4574" w:hanging="1080"/>
      </w:pPr>
    </w:lvl>
    <w:lvl w:ilvl="5">
      <w:start w:val="1"/>
      <w:numFmt w:val="decimal"/>
      <w:lvlText w:val="%1.%2.%3.%4.%5.%6."/>
      <w:lvlJc w:val="left"/>
      <w:pPr>
        <w:tabs>
          <w:tab w:val="num" w:pos="5164"/>
        </w:tabs>
        <w:ind w:left="5164" w:hanging="1080"/>
      </w:pPr>
    </w:lvl>
    <w:lvl w:ilvl="6">
      <w:start w:val="1"/>
      <w:numFmt w:val="decimal"/>
      <w:lvlText w:val="%1.%2.%3.%4.%5.%6.%7."/>
      <w:lvlJc w:val="left"/>
      <w:pPr>
        <w:tabs>
          <w:tab w:val="num" w:pos="6114"/>
        </w:tabs>
        <w:ind w:left="6114" w:hanging="1440"/>
      </w:pPr>
    </w:lvl>
    <w:lvl w:ilvl="7">
      <w:start w:val="1"/>
      <w:numFmt w:val="decimal"/>
      <w:lvlText w:val="%1.%2.%3.%4.%5.%6.%7.%8."/>
      <w:lvlJc w:val="left"/>
      <w:pPr>
        <w:tabs>
          <w:tab w:val="num" w:pos="6704"/>
        </w:tabs>
        <w:ind w:left="6704" w:hanging="1440"/>
      </w:pPr>
    </w:lvl>
    <w:lvl w:ilvl="8">
      <w:start w:val="1"/>
      <w:numFmt w:val="decimal"/>
      <w:lvlText w:val="%1.%2.%3.%4.%5.%6.%7.%8.%9."/>
      <w:lvlJc w:val="left"/>
      <w:pPr>
        <w:tabs>
          <w:tab w:val="num" w:pos="7654"/>
        </w:tabs>
        <w:ind w:left="7654"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5EE62590"/>
    <w:name w:val="WW8Num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D702F96A"/>
    <w:name w:val="WW8Num7"/>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ascii="Times New Roman" w:eastAsia="SimSun" w:hAnsi="Times New Roman" w:cs="Times New Roman"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C"/>
    <w:multiLevelType w:val="multilevel"/>
    <w:tmpl w:val="EA566502"/>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2" w15:restartNumberingAfterBreak="0">
    <w:nsid w:val="00000016"/>
    <w:multiLevelType w:val="multilevel"/>
    <w:tmpl w:val="9BE42358"/>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1F42E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2466DF5"/>
    <w:multiLevelType w:val="multilevel"/>
    <w:tmpl w:val="2954CBA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0D3A2D98"/>
    <w:multiLevelType w:val="hybridMultilevel"/>
    <w:tmpl w:val="989C166C"/>
    <w:name w:val="WW8Num722"/>
    <w:lvl w:ilvl="0" w:tplc="1188E90A">
      <w:start w:val="1"/>
      <w:numFmt w:val="decimal"/>
      <w:lvlText w:val="%1."/>
      <w:lvlJc w:val="left"/>
      <w:pPr>
        <w:ind w:left="720" w:hanging="360"/>
      </w:pPr>
    </w:lvl>
    <w:lvl w:ilvl="1" w:tplc="D7707DC8" w:tentative="1">
      <w:start w:val="1"/>
      <w:numFmt w:val="lowerLetter"/>
      <w:lvlText w:val="%2."/>
      <w:lvlJc w:val="left"/>
      <w:pPr>
        <w:ind w:left="1440" w:hanging="360"/>
      </w:pPr>
    </w:lvl>
    <w:lvl w:ilvl="2" w:tplc="DCE49D02" w:tentative="1">
      <w:start w:val="1"/>
      <w:numFmt w:val="lowerRoman"/>
      <w:lvlText w:val="%3."/>
      <w:lvlJc w:val="right"/>
      <w:pPr>
        <w:ind w:left="2160" w:hanging="180"/>
      </w:pPr>
    </w:lvl>
    <w:lvl w:ilvl="3" w:tplc="D6EA7FA4" w:tentative="1">
      <w:start w:val="1"/>
      <w:numFmt w:val="decimal"/>
      <w:lvlText w:val="%4."/>
      <w:lvlJc w:val="left"/>
      <w:pPr>
        <w:ind w:left="2880" w:hanging="360"/>
      </w:pPr>
    </w:lvl>
    <w:lvl w:ilvl="4" w:tplc="51988D70" w:tentative="1">
      <w:start w:val="1"/>
      <w:numFmt w:val="lowerLetter"/>
      <w:lvlText w:val="%5."/>
      <w:lvlJc w:val="left"/>
      <w:pPr>
        <w:ind w:left="3600" w:hanging="360"/>
      </w:pPr>
    </w:lvl>
    <w:lvl w:ilvl="5" w:tplc="68FC2402" w:tentative="1">
      <w:start w:val="1"/>
      <w:numFmt w:val="lowerRoman"/>
      <w:lvlText w:val="%6."/>
      <w:lvlJc w:val="right"/>
      <w:pPr>
        <w:ind w:left="4320" w:hanging="180"/>
      </w:pPr>
    </w:lvl>
    <w:lvl w:ilvl="6" w:tplc="E7F66876" w:tentative="1">
      <w:start w:val="1"/>
      <w:numFmt w:val="decimal"/>
      <w:lvlText w:val="%7."/>
      <w:lvlJc w:val="left"/>
      <w:pPr>
        <w:ind w:left="5040" w:hanging="360"/>
      </w:pPr>
    </w:lvl>
    <w:lvl w:ilvl="7" w:tplc="E7D0B32A" w:tentative="1">
      <w:start w:val="1"/>
      <w:numFmt w:val="lowerLetter"/>
      <w:lvlText w:val="%8."/>
      <w:lvlJc w:val="left"/>
      <w:pPr>
        <w:ind w:left="5760" w:hanging="360"/>
      </w:pPr>
    </w:lvl>
    <w:lvl w:ilvl="8" w:tplc="03E4BD0A" w:tentative="1">
      <w:start w:val="1"/>
      <w:numFmt w:val="lowerRoman"/>
      <w:lvlText w:val="%9."/>
      <w:lvlJc w:val="right"/>
      <w:pPr>
        <w:ind w:left="6480" w:hanging="180"/>
      </w:pPr>
    </w:lvl>
  </w:abstractNum>
  <w:abstractNum w:abstractNumId="16" w15:restartNumberingAfterBreak="0">
    <w:nsid w:val="0D4C4AD8"/>
    <w:multiLevelType w:val="hybridMultilevel"/>
    <w:tmpl w:val="12940F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D681236"/>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8" w15:restartNumberingAfterBreak="0">
    <w:nsid w:val="11C729C7"/>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9" w15:restartNumberingAfterBreak="0">
    <w:nsid w:val="121C69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587F46"/>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21" w15:restartNumberingAfterBreak="0">
    <w:nsid w:val="1387524E"/>
    <w:multiLevelType w:val="hybridMultilevel"/>
    <w:tmpl w:val="3FF03DAA"/>
    <w:lvl w:ilvl="0" w:tplc="A1E45630">
      <w:start w:val="1"/>
      <w:numFmt w:val="decimal"/>
      <w:lvlText w:val="%1."/>
      <w:lvlJc w:val="left"/>
      <w:pPr>
        <w:ind w:left="360"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2" w15:restartNumberingAfterBreak="0">
    <w:nsid w:val="15FF0994"/>
    <w:multiLevelType w:val="hybridMultilevel"/>
    <w:tmpl w:val="9CA4D428"/>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3" w15:restartNumberingAfterBreak="0">
    <w:nsid w:val="17B942FB"/>
    <w:multiLevelType w:val="multilevel"/>
    <w:tmpl w:val="A3F6A29C"/>
    <w:styleLink w:val="WWNum2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4" w15:restartNumberingAfterBreak="0">
    <w:nsid w:val="180830D8"/>
    <w:multiLevelType w:val="hybridMultilevel"/>
    <w:tmpl w:val="01B8614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18DE3B12"/>
    <w:multiLevelType w:val="multilevel"/>
    <w:tmpl w:val="CCD00174"/>
    <w:lvl w:ilvl="0">
      <w:start w:val="1"/>
      <w:numFmt w:val="decimal"/>
      <w:suff w:val="space"/>
      <w:lvlText w:val="%1."/>
      <w:lvlJc w:val="left"/>
      <w:pPr>
        <w:ind w:left="2771" w:hanging="360"/>
      </w:pPr>
      <w:rPr>
        <w:rFonts w:ascii="Times New Roman" w:hAnsi="Times New Roman" w:cs="Times New Roman" w:hint="default"/>
        <w:color w:val="auto"/>
        <w:sz w:val="24"/>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isLgl/>
      <w:lvlText w:val="%1.%2.%3."/>
      <w:lvlJc w:val="left"/>
      <w:pPr>
        <w:ind w:left="-1821" w:hanging="720"/>
      </w:pPr>
      <w:rPr>
        <w:rFonts w:hint="default"/>
      </w:rPr>
    </w:lvl>
    <w:lvl w:ilvl="3">
      <w:start w:val="1"/>
      <w:numFmt w:val="decimal"/>
      <w:isLgl/>
      <w:lvlText w:val="%4."/>
      <w:lvlJc w:val="left"/>
      <w:pPr>
        <w:ind w:left="-1745" w:hanging="720"/>
      </w:pPr>
      <w:rPr>
        <w:rFonts w:ascii="Times New Roman" w:eastAsia="Times New Roman" w:hAnsi="Times New Roman" w:cs="Times New Roman"/>
        <w:b w:val="0"/>
        <w:color w:val="auto"/>
      </w:rPr>
    </w:lvl>
    <w:lvl w:ilvl="4">
      <w:start w:val="1"/>
      <w:numFmt w:val="decimal"/>
      <w:isLgl/>
      <w:lvlText w:val="%1.%2.%3.%4.%5."/>
      <w:lvlJc w:val="left"/>
      <w:pPr>
        <w:ind w:left="-1309" w:hanging="1080"/>
      </w:pPr>
      <w:rPr>
        <w:rFonts w:hint="default"/>
      </w:rPr>
    </w:lvl>
    <w:lvl w:ilvl="5">
      <w:start w:val="1"/>
      <w:numFmt w:val="decimal"/>
      <w:isLgl/>
      <w:lvlText w:val="%1.%2.%3.%4.%5.%6."/>
      <w:lvlJc w:val="left"/>
      <w:pPr>
        <w:ind w:left="-1233" w:hanging="1080"/>
      </w:pPr>
      <w:rPr>
        <w:rFonts w:hint="default"/>
      </w:rPr>
    </w:lvl>
    <w:lvl w:ilvl="6">
      <w:start w:val="1"/>
      <w:numFmt w:val="decimal"/>
      <w:lvlText w:val="%7."/>
      <w:lvlJc w:val="left"/>
      <w:pPr>
        <w:ind w:left="-402" w:hanging="1440"/>
      </w:pPr>
      <w:rPr>
        <w:rFonts w:hint="default"/>
      </w:rPr>
    </w:lvl>
    <w:lvl w:ilvl="7">
      <w:start w:val="1"/>
      <w:numFmt w:val="decimal"/>
      <w:isLgl/>
      <w:lvlText w:val="%1.%2.%3.%4.%5.%6.%7.%8."/>
      <w:lvlJc w:val="left"/>
      <w:pPr>
        <w:ind w:left="-721" w:hanging="1440"/>
      </w:pPr>
      <w:rPr>
        <w:rFonts w:hint="default"/>
      </w:rPr>
    </w:lvl>
    <w:lvl w:ilvl="8">
      <w:start w:val="1"/>
      <w:numFmt w:val="decimal"/>
      <w:isLgl/>
      <w:lvlText w:val="%1.%2.%3.%4.%5.%6.%7.%8.%9."/>
      <w:lvlJc w:val="left"/>
      <w:pPr>
        <w:ind w:left="-285" w:hanging="1800"/>
      </w:pPr>
      <w:rPr>
        <w:rFonts w:hint="default"/>
      </w:rPr>
    </w:lvl>
  </w:abstractNum>
  <w:abstractNum w:abstractNumId="26" w15:restartNumberingAfterBreak="0">
    <w:nsid w:val="19FC2139"/>
    <w:multiLevelType w:val="multilevel"/>
    <w:tmpl w:val="C0A635B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21A742F"/>
    <w:multiLevelType w:val="multilevel"/>
    <w:tmpl w:val="1302AC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2513D4E"/>
    <w:multiLevelType w:val="hybridMultilevel"/>
    <w:tmpl w:val="66D8FDF6"/>
    <w:lvl w:ilvl="0" w:tplc="7786B7C0">
      <w:start w:val="1"/>
      <w:numFmt w:val="decimal"/>
      <w:lvlText w:val="%1."/>
      <w:lvlJc w:val="left"/>
      <w:pPr>
        <w:ind w:left="360" w:hanging="360"/>
      </w:pPr>
      <w:rPr>
        <w:rFonts w:hint="default"/>
        <w:b w:val="0"/>
        <w:bCs/>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9" w15:restartNumberingAfterBreak="0">
    <w:nsid w:val="23D613FA"/>
    <w:multiLevelType w:val="hybridMultilevel"/>
    <w:tmpl w:val="48C059B0"/>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24D94F11"/>
    <w:multiLevelType w:val="multilevel"/>
    <w:tmpl w:val="848EA62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2F0DAA"/>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2" w15:restartNumberingAfterBreak="0">
    <w:nsid w:val="27F92AE1"/>
    <w:multiLevelType w:val="hybridMultilevel"/>
    <w:tmpl w:val="9D123A52"/>
    <w:lvl w:ilvl="0" w:tplc="EA82FF30">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9B54C6A"/>
    <w:multiLevelType w:val="hybridMultilevel"/>
    <w:tmpl w:val="320447AA"/>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4" w15:restartNumberingAfterBreak="0">
    <w:nsid w:val="2BC25E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C672520"/>
    <w:multiLevelType w:val="hybridMultilevel"/>
    <w:tmpl w:val="48C059B0"/>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6" w15:restartNumberingAfterBreak="0">
    <w:nsid w:val="2D32088D"/>
    <w:multiLevelType w:val="multilevel"/>
    <w:tmpl w:val="D8549D76"/>
    <w:lvl w:ilvl="0">
      <w:start w:val="1"/>
      <w:numFmt w:val="decimal"/>
      <w:lvlText w:val="%1."/>
      <w:lvlJc w:val="left"/>
      <w:pPr>
        <w:tabs>
          <w:tab w:val="num" w:pos="928"/>
        </w:tabs>
        <w:ind w:left="928" w:hanging="360"/>
      </w:pPr>
      <w:rPr>
        <w:b w:val="0"/>
      </w:rPr>
    </w:lvl>
    <w:lvl w:ilvl="1">
      <w:start w:val="1"/>
      <w:numFmt w:val="decimal"/>
      <w:lvlText w:val="%1.%2."/>
      <w:lvlJc w:val="left"/>
      <w:pPr>
        <w:tabs>
          <w:tab w:val="num" w:pos="1801"/>
        </w:tabs>
        <w:ind w:left="1801" w:hanging="360"/>
      </w:pPr>
    </w:lvl>
    <w:lvl w:ilvl="2">
      <w:start w:val="1"/>
      <w:numFmt w:val="decimal"/>
      <w:lvlText w:val="%1.%2.%3."/>
      <w:lvlJc w:val="left"/>
      <w:pPr>
        <w:tabs>
          <w:tab w:val="num" w:pos="2751"/>
        </w:tabs>
        <w:ind w:left="2751" w:hanging="720"/>
      </w:pPr>
    </w:lvl>
    <w:lvl w:ilvl="3">
      <w:start w:val="1"/>
      <w:numFmt w:val="decimal"/>
      <w:lvlText w:val="%1.%2.%3.%4."/>
      <w:lvlJc w:val="left"/>
      <w:pPr>
        <w:tabs>
          <w:tab w:val="num" w:pos="3341"/>
        </w:tabs>
        <w:ind w:left="3341" w:hanging="720"/>
      </w:pPr>
    </w:lvl>
    <w:lvl w:ilvl="4">
      <w:start w:val="1"/>
      <w:numFmt w:val="decimal"/>
      <w:lvlText w:val="%1.%2.%3.%4.%5."/>
      <w:lvlJc w:val="left"/>
      <w:pPr>
        <w:tabs>
          <w:tab w:val="num" w:pos="4291"/>
        </w:tabs>
        <w:ind w:left="4291" w:hanging="1080"/>
      </w:pPr>
    </w:lvl>
    <w:lvl w:ilvl="5">
      <w:start w:val="1"/>
      <w:numFmt w:val="decimal"/>
      <w:lvlText w:val="%1.%2.%3.%4.%5.%6."/>
      <w:lvlJc w:val="left"/>
      <w:pPr>
        <w:tabs>
          <w:tab w:val="num" w:pos="4881"/>
        </w:tabs>
        <w:ind w:left="4881" w:hanging="1080"/>
      </w:pPr>
    </w:lvl>
    <w:lvl w:ilvl="6">
      <w:start w:val="1"/>
      <w:numFmt w:val="decimal"/>
      <w:lvlText w:val="%1.%2.%3.%4.%5.%6.%7."/>
      <w:lvlJc w:val="left"/>
      <w:pPr>
        <w:tabs>
          <w:tab w:val="num" w:pos="5831"/>
        </w:tabs>
        <w:ind w:left="5831" w:hanging="1440"/>
      </w:pPr>
    </w:lvl>
    <w:lvl w:ilvl="7">
      <w:start w:val="1"/>
      <w:numFmt w:val="decimal"/>
      <w:lvlText w:val="%1.%2.%3.%4.%5.%6.%7.%8."/>
      <w:lvlJc w:val="left"/>
      <w:pPr>
        <w:tabs>
          <w:tab w:val="num" w:pos="6421"/>
        </w:tabs>
        <w:ind w:left="6421" w:hanging="1440"/>
      </w:pPr>
    </w:lvl>
    <w:lvl w:ilvl="8">
      <w:start w:val="1"/>
      <w:numFmt w:val="decimal"/>
      <w:lvlText w:val="%1.%2.%3.%4.%5.%6.%7.%8.%9."/>
      <w:lvlJc w:val="left"/>
      <w:pPr>
        <w:tabs>
          <w:tab w:val="num" w:pos="7371"/>
        </w:tabs>
        <w:ind w:left="7371" w:hanging="1800"/>
      </w:pPr>
    </w:lvl>
  </w:abstractNum>
  <w:abstractNum w:abstractNumId="37" w15:restartNumberingAfterBreak="0">
    <w:nsid w:val="2F6F7116"/>
    <w:multiLevelType w:val="multilevel"/>
    <w:tmpl w:val="634A68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32BE737D"/>
    <w:multiLevelType w:val="hybridMultilevel"/>
    <w:tmpl w:val="96C0CB82"/>
    <w:lvl w:ilvl="0" w:tplc="DFCAF1BC">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32126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4182CB4"/>
    <w:multiLevelType w:val="multilevel"/>
    <w:tmpl w:val="4E06D532"/>
    <w:name w:val="WW8Num222"/>
    <w:lvl w:ilvl="0">
      <w:start w:val="3"/>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360"/>
        </w:tabs>
        <w:ind w:left="360" w:hanging="360"/>
      </w:pPr>
      <w:rPr>
        <w:rFonts w:ascii="Times New Roman" w:hAnsi="Times New Roman" w:cs="OpenSymbol" w:hint="default"/>
        <w:b w:val="0"/>
        <w:color w:val="auto"/>
      </w:rPr>
    </w:lvl>
    <w:lvl w:ilvl="2">
      <w:start w:val="1"/>
      <w:numFmt w:val="decimal"/>
      <w:lvlText w:val="%3."/>
      <w:lvlJc w:val="left"/>
      <w:pPr>
        <w:tabs>
          <w:tab w:val="num" w:pos="1440"/>
        </w:tabs>
        <w:ind w:left="1440" w:hanging="360"/>
      </w:pPr>
      <w:rPr>
        <w:rFonts w:ascii="Times New Roman" w:hAnsi="Times New Roman" w:cs="OpenSymbol" w:hint="default"/>
      </w:rPr>
    </w:lvl>
    <w:lvl w:ilvl="3">
      <w:start w:val="1"/>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abstractNum w:abstractNumId="41" w15:restartNumberingAfterBreak="0">
    <w:nsid w:val="34433E07"/>
    <w:multiLevelType w:val="hybridMultilevel"/>
    <w:tmpl w:val="C2AE3638"/>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42" w15:restartNumberingAfterBreak="0">
    <w:nsid w:val="3C4021AC"/>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43" w15:restartNumberingAfterBreak="0">
    <w:nsid w:val="3DB1635E"/>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44" w15:restartNumberingAfterBreak="0">
    <w:nsid w:val="3F7121D2"/>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45" w15:restartNumberingAfterBreak="0">
    <w:nsid w:val="45627BA8"/>
    <w:multiLevelType w:val="hybridMultilevel"/>
    <w:tmpl w:val="66148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4775A5"/>
    <w:multiLevelType w:val="multilevel"/>
    <w:tmpl w:val="D1E27FC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6D3549"/>
    <w:multiLevelType w:val="hybridMultilevel"/>
    <w:tmpl w:val="12F20C7C"/>
    <w:lvl w:ilvl="0" w:tplc="B9687A1A">
      <w:start w:val="1"/>
      <w:numFmt w:val="decimal"/>
      <w:lvlText w:val="%1."/>
      <w:lvlJc w:val="left"/>
      <w:pPr>
        <w:ind w:left="1080"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4414133C">
      <w:start w:val="1"/>
      <w:numFmt w:val="decimal"/>
      <w:lvlText w:val="%4."/>
      <w:lvlJc w:val="left"/>
      <w:pPr>
        <w:ind w:left="1353" w:hanging="360"/>
      </w:pPr>
      <w:rPr>
        <w:color w:val="auto"/>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8" w15:restartNumberingAfterBreak="0">
    <w:nsid w:val="537327E6"/>
    <w:multiLevelType w:val="multilevel"/>
    <w:tmpl w:val="C646FDF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6CA45C2"/>
    <w:multiLevelType w:val="hybridMultilevel"/>
    <w:tmpl w:val="320447AA"/>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0" w15:restartNumberingAfterBreak="0">
    <w:nsid w:val="58CF437C"/>
    <w:multiLevelType w:val="hybridMultilevel"/>
    <w:tmpl w:val="9EFCC64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A2754F6"/>
    <w:multiLevelType w:val="multilevel"/>
    <w:tmpl w:val="4D4CD612"/>
    <w:name w:val="WW8Num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2" w15:restartNumberingAfterBreak="0">
    <w:nsid w:val="5AE4322E"/>
    <w:multiLevelType w:val="hybridMultilevel"/>
    <w:tmpl w:val="7D801CC8"/>
    <w:lvl w:ilvl="0" w:tplc="94560BC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AEB4340"/>
    <w:multiLevelType w:val="hybridMultilevel"/>
    <w:tmpl w:val="68B08DD6"/>
    <w:lvl w:ilvl="0" w:tplc="E78C7530">
      <w:start w:val="1"/>
      <w:numFmt w:val="decimal"/>
      <w:lvlText w:val="%1."/>
      <w:lvlJc w:val="left"/>
      <w:pPr>
        <w:ind w:left="1713" w:hanging="360"/>
      </w:pPr>
      <w:rPr>
        <w:b w:val="0"/>
        <w:bCs w:val="0"/>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54" w15:restartNumberingAfterBreak="0">
    <w:nsid w:val="5C613ECA"/>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55" w15:restartNumberingAfterBreak="0">
    <w:nsid w:val="5E3278A1"/>
    <w:multiLevelType w:val="multilevel"/>
    <w:tmpl w:val="BE36AA6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F11599A"/>
    <w:multiLevelType w:val="hybridMultilevel"/>
    <w:tmpl w:val="8452C5F4"/>
    <w:name w:val="WW8Num72"/>
    <w:lvl w:ilvl="0" w:tplc="81981BB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1892131"/>
    <w:multiLevelType w:val="multilevel"/>
    <w:tmpl w:val="C63C8014"/>
    <w:lvl w:ilvl="0">
      <w:start w:val="2"/>
      <w:numFmt w:val="decimal"/>
      <w:lvlText w:val="%1."/>
      <w:lvlJc w:val="left"/>
      <w:pPr>
        <w:ind w:left="360" w:hanging="360"/>
      </w:pPr>
      <w:rPr>
        <w:rFonts w:hint="default"/>
        <w:b/>
      </w:rPr>
    </w:lvl>
    <w:lvl w:ilvl="1">
      <w:start w:val="1"/>
      <w:numFmt w:val="decimal"/>
      <w:lvlText w:val="%1.%2."/>
      <w:lvlJc w:val="left"/>
      <w:pPr>
        <w:ind w:left="1920" w:hanging="360"/>
      </w:pPr>
      <w:rPr>
        <w:rFonts w:hint="default"/>
        <w:b w:val="0"/>
        <w:bCs w:val="0"/>
      </w:rPr>
    </w:lvl>
    <w:lvl w:ilvl="2">
      <w:start w:val="1"/>
      <w:numFmt w:val="decimal"/>
      <w:lvlText w:val="%1.%2.%3."/>
      <w:lvlJc w:val="left"/>
      <w:pPr>
        <w:ind w:left="4734" w:hanging="720"/>
      </w:pPr>
      <w:rPr>
        <w:rFonts w:hint="default"/>
        <w:b/>
      </w:rPr>
    </w:lvl>
    <w:lvl w:ilvl="3">
      <w:start w:val="1"/>
      <w:numFmt w:val="decimal"/>
      <w:lvlText w:val="%1.%2.%3.%4."/>
      <w:lvlJc w:val="left"/>
      <w:pPr>
        <w:ind w:left="6741" w:hanging="720"/>
      </w:pPr>
      <w:rPr>
        <w:rFonts w:hint="default"/>
        <w:b/>
      </w:rPr>
    </w:lvl>
    <w:lvl w:ilvl="4">
      <w:start w:val="1"/>
      <w:numFmt w:val="decimal"/>
      <w:lvlText w:val="%1.%2.%3.%4.%5."/>
      <w:lvlJc w:val="left"/>
      <w:pPr>
        <w:ind w:left="9108" w:hanging="1080"/>
      </w:pPr>
      <w:rPr>
        <w:rFonts w:hint="default"/>
        <w:b/>
      </w:rPr>
    </w:lvl>
    <w:lvl w:ilvl="5">
      <w:start w:val="1"/>
      <w:numFmt w:val="decimal"/>
      <w:lvlText w:val="%1.%2.%3.%4.%5.%6."/>
      <w:lvlJc w:val="left"/>
      <w:pPr>
        <w:ind w:left="11115" w:hanging="1080"/>
      </w:pPr>
      <w:rPr>
        <w:rFonts w:hint="default"/>
        <w:b/>
      </w:rPr>
    </w:lvl>
    <w:lvl w:ilvl="6">
      <w:start w:val="1"/>
      <w:numFmt w:val="decimal"/>
      <w:lvlText w:val="%1.%2.%3.%4.%5.%6.%7."/>
      <w:lvlJc w:val="left"/>
      <w:pPr>
        <w:ind w:left="13482" w:hanging="1440"/>
      </w:pPr>
      <w:rPr>
        <w:rFonts w:hint="default"/>
        <w:b/>
      </w:rPr>
    </w:lvl>
    <w:lvl w:ilvl="7">
      <w:start w:val="1"/>
      <w:numFmt w:val="decimal"/>
      <w:lvlText w:val="%1.%2.%3.%4.%5.%6.%7.%8."/>
      <w:lvlJc w:val="left"/>
      <w:pPr>
        <w:ind w:left="15489" w:hanging="1440"/>
      </w:pPr>
      <w:rPr>
        <w:rFonts w:hint="default"/>
        <w:b/>
      </w:rPr>
    </w:lvl>
    <w:lvl w:ilvl="8">
      <w:start w:val="1"/>
      <w:numFmt w:val="decimal"/>
      <w:lvlText w:val="%1.%2.%3.%4.%5.%6.%7.%8.%9."/>
      <w:lvlJc w:val="left"/>
      <w:pPr>
        <w:ind w:left="17856" w:hanging="1800"/>
      </w:pPr>
      <w:rPr>
        <w:rFonts w:hint="default"/>
        <w:b/>
      </w:rPr>
    </w:lvl>
  </w:abstractNum>
  <w:abstractNum w:abstractNumId="58" w15:restartNumberingAfterBreak="0">
    <w:nsid w:val="69C86D65"/>
    <w:multiLevelType w:val="hybridMultilevel"/>
    <w:tmpl w:val="8A7ADF0A"/>
    <w:lvl w:ilvl="0" w:tplc="0AA6CB5E">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B1854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B975E89"/>
    <w:multiLevelType w:val="multilevel"/>
    <w:tmpl w:val="D8549D76"/>
    <w:lvl w:ilvl="0">
      <w:start w:val="1"/>
      <w:numFmt w:val="decimal"/>
      <w:lvlText w:val="%1."/>
      <w:lvlJc w:val="left"/>
      <w:pPr>
        <w:tabs>
          <w:tab w:val="num" w:pos="928"/>
        </w:tabs>
        <w:ind w:left="928" w:hanging="360"/>
      </w:pPr>
      <w:rPr>
        <w:b w:val="0"/>
      </w:rPr>
    </w:lvl>
    <w:lvl w:ilvl="1">
      <w:start w:val="1"/>
      <w:numFmt w:val="decimal"/>
      <w:lvlText w:val="%1.%2."/>
      <w:lvlJc w:val="left"/>
      <w:pPr>
        <w:tabs>
          <w:tab w:val="num" w:pos="1801"/>
        </w:tabs>
        <w:ind w:left="1801" w:hanging="360"/>
      </w:pPr>
    </w:lvl>
    <w:lvl w:ilvl="2">
      <w:start w:val="1"/>
      <w:numFmt w:val="decimal"/>
      <w:lvlText w:val="%1.%2.%3."/>
      <w:lvlJc w:val="left"/>
      <w:pPr>
        <w:tabs>
          <w:tab w:val="num" w:pos="2751"/>
        </w:tabs>
        <w:ind w:left="2751" w:hanging="720"/>
      </w:pPr>
    </w:lvl>
    <w:lvl w:ilvl="3">
      <w:start w:val="1"/>
      <w:numFmt w:val="decimal"/>
      <w:lvlText w:val="%1.%2.%3.%4."/>
      <w:lvlJc w:val="left"/>
      <w:pPr>
        <w:tabs>
          <w:tab w:val="num" w:pos="3341"/>
        </w:tabs>
        <w:ind w:left="3341" w:hanging="720"/>
      </w:pPr>
    </w:lvl>
    <w:lvl w:ilvl="4">
      <w:start w:val="1"/>
      <w:numFmt w:val="decimal"/>
      <w:lvlText w:val="%1.%2.%3.%4.%5."/>
      <w:lvlJc w:val="left"/>
      <w:pPr>
        <w:tabs>
          <w:tab w:val="num" w:pos="4291"/>
        </w:tabs>
        <w:ind w:left="4291" w:hanging="1080"/>
      </w:pPr>
    </w:lvl>
    <w:lvl w:ilvl="5">
      <w:start w:val="1"/>
      <w:numFmt w:val="decimal"/>
      <w:lvlText w:val="%1.%2.%3.%4.%5.%6."/>
      <w:lvlJc w:val="left"/>
      <w:pPr>
        <w:tabs>
          <w:tab w:val="num" w:pos="4881"/>
        </w:tabs>
        <w:ind w:left="4881" w:hanging="1080"/>
      </w:pPr>
    </w:lvl>
    <w:lvl w:ilvl="6">
      <w:start w:val="1"/>
      <w:numFmt w:val="decimal"/>
      <w:lvlText w:val="%1.%2.%3.%4.%5.%6.%7."/>
      <w:lvlJc w:val="left"/>
      <w:pPr>
        <w:tabs>
          <w:tab w:val="num" w:pos="5831"/>
        </w:tabs>
        <w:ind w:left="5831" w:hanging="1440"/>
      </w:pPr>
    </w:lvl>
    <w:lvl w:ilvl="7">
      <w:start w:val="1"/>
      <w:numFmt w:val="decimal"/>
      <w:lvlText w:val="%1.%2.%3.%4.%5.%6.%7.%8."/>
      <w:lvlJc w:val="left"/>
      <w:pPr>
        <w:tabs>
          <w:tab w:val="num" w:pos="6421"/>
        </w:tabs>
        <w:ind w:left="6421" w:hanging="1440"/>
      </w:pPr>
    </w:lvl>
    <w:lvl w:ilvl="8">
      <w:start w:val="1"/>
      <w:numFmt w:val="decimal"/>
      <w:lvlText w:val="%1.%2.%3.%4.%5.%6.%7.%8.%9."/>
      <w:lvlJc w:val="left"/>
      <w:pPr>
        <w:tabs>
          <w:tab w:val="num" w:pos="7371"/>
        </w:tabs>
        <w:ind w:left="7371" w:hanging="1800"/>
      </w:pPr>
    </w:lvl>
  </w:abstractNum>
  <w:abstractNum w:abstractNumId="61" w15:restartNumberingAfterBreak="0">
    <w:nsid w:val="6C887E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D536793"/>
    <w:multiLevelType w:val="hybridMultilevel"/>
    <w:tmpl w:val="A7F2A33A"/>
    <w:lvl w:ilvl="0" w:tplc="6F14D24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1D94F5B"/>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64" w15:restartNumberingAfterBreak="0">
    <w:nsid w:val="71E07300"/>
    <w:multiLevelType w:val="multilevel"/>
    <w:tmpl w:val="00DE86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5" w15:restartNumberingAfterBreak="0">
    <w:nsid w:val="72F14FCB"/>
    <w:multiLevelType w:val="hybridMultilevel"/>
    <w:tmpl w:val="889EB27C"/>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66" w15:restartNumberingAfterBreak="0">
    <w:nsid w:val="73B52F55"/>
    <w:multiLevelType w:val="hybridMultilevel"/>
    <w:tmpl w:val="902EC492"/>
    <w:lvl w:ilvl="0" w:tplc="F1144D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7" w15:restartNumberingAfterBreak="0">
    <w:nsid w:val="7EAB2836"/>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68" w15:restartNumberingAfterBreak="0">
    <w:nsid w:val="7ED44EF0"/>
    <w:multiLevelType w:val="multilevel"/>
    <w:tmpl w:val="EA5665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num w:numId="1">
    <w:abstractNumId w:val="23"/>
  </w:num>
  <w:num w:numId="2">
    <w:abstractNumId w:val="25"/>
  </w:num>
  <w:num w:numId="3">
    <w:abstractNumId w:val="14"/>
  </w:num>
  <w:num w:numId="4">
    <w:abstractNumId w:val="48"/>
  </w:num>
  <w:num w:numId="5">
    <w:abstractNumId w:val="27"/>
  </w:num>
  <w:num w:numId="6">
    <w:abstractNumId w:val="37"/>
  </w:num>
  <w:num w:numId="7">
    <w:abstractNumId w:val="50"/>
  </w:num>
  <w:num w:numId="8">
    <w:abstractNumId w:val="60"/>
  </w:num>
  <w:num w:numId="9">
    <w:abstractNumId w:val="33"/>
  </w:num>
  <w:num w:numId="10">
    <w:abstractNumId w:val="9"/>
  </w:num>
  <w:num w:numId="11">
    <w:abstractNumId w:val="21"/>
  </w:num>
  <w:num w:numId="12">
    <w:abstractNumId w:val="12"/>
  </w:num>
  <w:num w:numId="13">
    <w:abstractNumId w:val="62"/>
  </w:num>
  <w:num w:numId="14">
    <w:abstractNumId w:val="47"/>
  </w:num>
  <w:num w:numId="15">
    <w:abstractNumId w:val="58"/>
  </w:num>
  <w:num w:numId="16">
    <w:abstractNumId w:val="52"/>
  </w:num>
  <w:num w:numId="17">
    <w:abstractNumId w:val="45"/>
  </w:num>
  <w:num w:numId="18">
    <w:abstractNumId w:val="64"/>
  </w:num>
  <w:num w:numId="19">
    <w:abstractNumId w:val="38"/>
  </w:num>
  <w:num w:numId="20">
    <w:abstractNumId w:val="13"/>
  </w:num>
  <w:num w:numId="21">
    <w:abstractNumId w:val="41"/>
  </w:num>
  <w:num w:numId="22">
    <w:abstractNumId w:val="22"/>
  </w:num>
  <w:num w:numId="23">
    <w:abstractNumId w:val="53"/>
  </w:num>
  <w:num w:numId="24">
    <w:abstractNumId w:val="0"/>
  </w:num>
  <w:num w:numId="25">
    <w:abstractNumId w:val="35"/>
  </w:num>
  <w:num w:numId="26">
    <w:abstractNumId w:val="68"/>
  </w:num>
  <w:num w:numId="27">
    <w:abstractNumId w:val="16"/>
  </w:num>
  <w:num w:numId="28">
    <w:abstractNumId w:val="65"/>
  </w:num>
  <w:num w:numId="29">
    <w:abstractNumId w:val="29"/>
  </w:num>
  <w:num w:numId="30">
    <w:abstractNumId w:val="43"/>
  </w:num>
  <w:num w:numId="31">
    <w:abstractNumId w:val="54"/>
  </w:num>
  <w:num w:numId="32">
    <w:abstractNumId w:val="63"/>
  </w:num>
  <w:num w:numId="33">
    <w:abstractNumId w:val="18"/>
  </w:num>
  <w:num w:numId="34">
    <w:abstractNumId w:val="17"/>
  </w:num>
  <w:num w:numId="35">
    <w:abstractNumId w:val="49"/>
  </w:num>
  <w:num w:numId="36">
    <w:abstractNumId w:val="39"/>
  </w:num>
  <w:num w:numId="37">
    <w:abstractNumId w:val="61"/>
  </w:num>
  <w:num w:numId="38">
    <w:abstractNumId w:val="34"/>
  </w:num>
  <w:num w:numId="39">
    <w:abstractNumId w:val="26"/>
  </w:num>
  <w:num w:numId="40">
    <w:abstractNumId w:val="36"/>
  </w:num>
  <w:num w:numId="41">
    <w:abstractNumId w:val="55"/>
  </w:num>
  <w:num w:numId="42">
    <w:abstractNumId w:val="30"/>
  </w:num>
  <w:num w:numId="43">
    <w:abstractNumId w:val="46"/>
  </w:num>
  <w:num w:numId="44">
    <w:abstractNumId w:val="19"/>
  </w:num>
  <w:num w:numId="45">
    <w:abstractNumId w:val="59"/>
  </w:num>
  <w:num w:numId="46">
    <w:abstractNumId w:val="28"/>
  </w:num>
  <w:num w:numId="47">
    <w:abstractNumId w:val="66"/>
  </w:num>
  <w:num w:numId="48">
    <w:abstractNumId w:val="32"/>
  </w:num>
  <w:num w:numId="49">
    <w:abstractNumId w:val="24"/>
  </w:num>
  <w:num w:numId="50">
    <w:abstractNumId w:val="5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oofState w:spelling="clean" w:grammar="clean"/>
  <w:defaultTabStop w:val="720"/>
  <w:hyphenationZone w:val="357"/>
  <w:drawingGridHorizontalSpacing w:val="12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AE"/>
    <w:rsid w:val="0000013B"/>
    <w:rsid w:val="00000366"/>
    <w:rsid w:val="00000531"/>
    <w:rsid w:val="000005E4"/>
    <w:rsid w:val="00000633"/>
    <w:rsid w:val="000006CA"/>
    <w:rsid w:val="000006CF"/>
    <w:rsid w:val="000007D4"/>
    <w:rsid w:val="00000A44"/>
    <w:rsid w:val="00000C22"/>
    <w:rsid w:val="00000E31"/>
    <w:rsid w:val="00000E4B"/>
    <w:rsid w:val="00000F3A"/>
    <w:rsid w:val="00000F6C"/>
    <w:rsid w:val="0000118A"/>
    <w:rsid w:val="0000129C"/>
    <w:rsid w:val="00001309"/>
    <w:rsid w:val="0000153A"/>
    <w:rsid w:val="00001BE7"/>
    <w:rsid w:val="00001ED7"/>
    <w:rsid w:val="00002248"/>
    <w:rsid w:val="000023A3"/>
    <w:rsid w:val="0000242D"/>
    <w:rsid w:val="000024E1"/>
    <w:rsid w:val="00002506"/>
    <w:rsid w:val="00002542"/>
    <w:rsid w:val="00002587"/>
    <w:rsid w:val="00002604"/>
    <w:rsid w:val="000026AF"/>
    <w:rsid w:val="000028F2"/>
    <w:rsid w:val="00002926"/>
    <w:rsid w:val="0000292D"/>
    <w:rsid w:val="00002B57"/>
    <w:rsid w:val="00002CD2"/>
    <w:rsid w:val="00002E11"/>
    <w:rsid w:val="00002EB4"/>
    <w:rsid w:val="00002FD9"/>
    <w:rsid w:val="00002FED"/>
    <w:rsid w:val="00003015"/>
    <w:rsid w:val="000030D3"/>
    <w:rsid w:val="00003412"/>
    <w:rsid w:val="00003487"/>
    <w:rsid w:val="0000348D"/>
    <w:rsid w:val="00003533"/>
    <w:rsid w:val="0000367A"/>
    <w:rsid w:val="000039E7"/>
    <w:rsid w:val="00003BC5"/>
    <w:rsid w:val="00003C95"/>
    <w:rsid w:val="00003CDD"/>
    <w:rsid w:val="00003CE5"/>
    <w:rsid w:val="00003E46"/>
    <w:rsid w:val="00003ECF"/>
    <w:rsid w:val="00004022"/>
    <w:rsid w:val="0000453F"/>
    <w:rsid w:val="0000464A"/>
    <w:rsid w:val="000048C5"/>
    <w:rsid w:val="000049C2"/>
    <w:rsid w:val="00004A12"/>
    <w:rsid w:val="00004B36"/>
    <w:rsid w:val="00004B42"/>
    <w:rsid w:val="00004B68"/>
    <w:rsid w:val="00004BA7"/>
    <w:rsid w:val="00004DBE"/>
    <w:rsid w:val="00004DD1"/>
    <w:rsid w:val="00004E02"/>
    <w:rsid w:val="00004F71"/>
    <w:rsid w:val="00005057"/>
    <w:rsid w:val="0000537D"/>
    <w:rsid w:val="00005394"/>
    <w:rsid w:val="00005833"/>
    <w:rsid w:val="00005E18"/>
    <w:rsid w:val="00005F3B"/>
    <w:rsid w:val="00005F83"/>
    <w:rsid w:val="00005FDF"/>
    <w:rsid w:val="00005FE1"/>
    <w:rsid w:val="0000605F"/>
    <w:rsid w:val="0000608C"/>
    <w:rsid w:val="00006128"/>
    <w:rsid w:val="00006258"/>
    <w:rsid w:val="0000626F"/>
    <w:rsid w:val="00006281"/>
    <w:rsid w:val="000062F8"/>
    <w:rsid w:val="000063B9"/>
    <w:rsid w:val="000064BC"/>
    <w:rsid w:val="000064F0"/>
    <w:rsid w:val="00006594"/>
    <w:rsid w:val="00006A84"/>
    <w:rsid w:val="000074CA"/>
    <w:rsid w:val="000074F1"/>
    <w:rsid w:val="00007787"/>
    <w:rsid w:val="00007894"/>
    <w:rsid w:val="000078DE"/>
    <w:rsid w:val="00007A7C"/>
    <w:rsid w:val="00007D16"/>
    <w:rsid w:val="00010056"/>
    <w:rsid w:val="00010214"/>
    <w:rsid w:val="00010516"/>
    <w:rsid w:val="000106C4"/>
    <w:rsid w:val="00010709"/>
    <w:rsid w:val="000108D6"/>
    <w:rsid w:val="00010A5B"/>
    <w:rsid w:val="00010E14"/>
    <w:rsid w:val="00010F3B"/>
    <w:rsid w:val="00010F70"/>
    <w:rsid w:val="0001107C"/>
    <w:rsid w:val="000110AD"/>
    <w:rsid w:val="000112AC"/>
    <w:rsid w:val="0001149E"/>
    <w:rsid w:val="0001195A"/>
    <w:rsid w:val="00011C01"/>
    <w:rsid w:val="00011C84"/>
    <w:rsid w:val="00011D13"/>
    <w:rsid w:val="00011FBE"/>
    <w:rsid w:val="00012232"/>
    <w:rsid w:val="00012661"/>
    <w:rsid w:val="000126C2"/>
    <w:rsid w:val="00012854"/>
    <w:rsid w:val="00012999"/>
    <w:rsid w:val="00012C89"/>
    <w:rsid w:val="00012E3E"/>
    <w:rsid w:val="000131E6"/>
    <w:rsid w:val="000132BC"/>
    <w:rsid w:val="00013383"/>
    <w:rsid w:val="000134DC"/>
    <w:rsid w:val="00013808"/>
    <w:rsid w:val="000140C2"/>
    <w:rsid w:val="000142BD"/>
    <w:rsid w:val="000142E8"/>
    <w:rsid w:val="0001460B"/>
    <w:rsid w:val="00014C99"/>
    <w:rsid w:val="00014D2C"/>
    <w:rsid w:val="00014E7A"/>
    <w:rsid w:val="00014E86"/>
    <w:rsid w:val="00014EC1"/>
    <w:rsid w:val="00014F99"/>
    <w:rsid w:val="00015007"/>
    <w:rsid w:val="000150CC"/>
    <w:rsid w:val="00015224"/>
    <w:rsid w:val="00015446"/>
    <w:rsid w:val="0001576D"/>
    <w:rsid w:val="000157E5"/>
    <w:rsid w:val="00015A78"/>
    <w:rsid w:val="00015BC7"/>
    <w:rsid w:val="00015CDF"/>
    <w:rsid w:val="00015F39"/>
    <w:rsid w:val="00015F9A"/>
    <w:rsid w:val="0001629C"/>
    <w:rsid w:val="0001644B"/>
    <w:rsid w:val="00016A8C"/>
    <w:rsid w:val="00016C6E"/>
    <w:rsid w:val="00016F39"/>
    <w:rsid w:val="00016FF9"/>
    <w:rsid w:val="00017169"/>
    <w:rsid w:val="000173C2"/>
    <w:rsid w:val="000173C3"/>
    <w:rsid w:val="0001740A"/>
    <w:rsid w:val="00017415"/>
    <w:rsid w:val="00017589"/>
    <w:rsid w:val="00017715"/>
    <w:rsid w:val="000179CB"/>
    <w:rsid w:val="00017BC0"/>
    <w:rsid w:val="00017CC7"/>
    <w:rsid w:val="00017ECB"/>
    <w:rsid w:val="00020221"/>
    <w:rsid w:val="000202D5"/>
    <w:rsid w:val="000203D1"/>
    <w:rsid w:val="00020549"/>
    <w:rsid w:val="00020D5A"/>
    <w:rsid w:val="00020D65"/>
    <w:rsid w:val="00020F0D"/>
    <w:rsid w:val="0002102F"/>
    <w:rsid w:val="000210AB"/>
    <w:rsid w:val="0002118F"/>
    <w:rsid w:val="0002123A"/>
    <w:rsid w:val="00021459"/>
    <w:rsid w:val="0002158F"/>
    <w:rsid w:val="000215EF"/>
    <w:rsid w:val="0002169B"/>
    <w:rsid w:val="0002172C"/>
    <w:rsid w:val="000217AA"/>
    <w:rsid w:val="000217F3"/>
    <w:rsid w:val="00021815"/>
    <w:rsid w:val="00021869"/>
    <w:rsid w:val="00021B7C"/>
    <w:rsid w:val="00021BA6"/>
    <w:rsid w:val="00021D82"/>
    <w:rsid w:val="00021DA9"/>
    <w:rsid w:val="00021FE1"/>
    <w:rsid w:val="00022025"/>
    <w:rsid w:val="00022087"/>
    <w:rsid w:val="0002211A"/>
    <w:rsid w:val="00022225"/>
    <w:rsid w:val="000223FB"/>
    <w:rsid w:val="000225B8"/>
    <w:rsid w:val="0002288B"/>
    <w:rsid w:val="00022A58"/>
    <w:rsid w:val="00022D1D"/>
    <w:rsid w:val="00023514"/>
    <w:rsid w:val="00023655"/>
    <w:rsid w:val="00023724"/>
    <w:rsid w:val="00023732"/>
    <w:rsid w:val="00023B4B"/>
    <w:rsid w:val="00023C0C"/>
    <w:rsid w:val="00023F18"/>
    <w:rsid w:val="0002416D"/>
    <w:rsid w:val="0002429B"/>
    <w:rsid w:val="000242C2"/>
    <w:rsid w:val="0002484F"/>
    <w:rsid w:val="000248F7"/>
    <w:rsid w:val="00024A7B"/>
    <w:rsid w:val="00024FA6"/>
    <w:rsid w:val="00025005"/>
    <w:rsid w:val="000251B4"/>
    <w:rsid w:val="0002531B"/>
    <w:rsid w:val="000253F1"/>
    <w:rsid w:val="000255EC"/>
    <w:rsid w:val="0002569F"/>
    <w:rsid w:val="00025929"/>
    <w:rsid w:val="00025990"/>
    <w:rsid w:val="00025AAB"/>
    <w:rsid w:val="00025BE5"/>
    <w:rsid w:val="00025CED"/>
    <w:rsid w:val="00025EB3"/>
    <w:rsid w:val="000261CB"/>
    <w:rsid w:val="00026467"/>
    <w:rsid w:val="000264BE"/>
    <w:rsid w:val="000264C8"/>
    <w:rsid w:val="00026513"/>
    <w:rsid w:val="00026620"/>
    <w:rsid w:val="000266A8"/>
    <w:rsid w:val="000269C3"/>
    <w:rsid w:val="00027599"/>
    <w:rsid w:val="0002771E"/>
    <w:rsid w:val="000277A0"/>
    <w:rsid w:val="0002786F"/>
    <w:rsid w:val="00027A19"/>
    <w:rsid w:val="00027CD8"/>
    <w:rsid w:val="00027CF7"/>
    <w:rsid w:val="00027D48"/>
    <w:rsid w:val="00027D5F"/>
    <w:rsid w:val="00027DFC"/>
    <w:rsid w:val="0003000E"/>
    <w:rsid w:val="000300FB"/>
    <w:rsid w:val="0003019C"/>
    <w:rsid w:val="000302B8"/>
    <w:rsid w:val="000303D8"/>
    <w:rsid w:val="0003071E"/>
    <w:rsid w:val="000307B0"/>
    <w:rsid w:val="00030878"/>
    <w:rsid w:val="000309CB"/>
    <w:rsid w:val="000309D8"/>
    <w:rsid w:val="00030F37"/>
    <w:rsid w:val="00030F4D"/>
    <w:rsid w:val="000310E9"/>
    <w:rsid w:val="00031349"/>
    <w:rsid w:val="000314ED"/>
    <w:rsid w:val="0003195B"/>
    <w:rsid w:val="00031B67"/>
    <w:rsid w:val="00031B8E"/>
    <w:rsid w:val="00031C9A"/>
    <w:rsid w:val="00031E7D"/>
    <w:rsid w:val="00031EAD"/>
    <w:rsid w:val="00031F3E"/>
    <w:rsid w:val="00032063"/>
    <w:rsid w:val="000320A9"/>
    <w:rsid w:val="000320CD"/>
    <w:rsid w:val="00032151"/>
    <w:rsid w:val="00032174"/>
    <w:rsid w:val="00032248"/>
    <w:rsid w:val="0003226D"/>
    <w:rsid w:val="000326BF"/>
    <w:rsid w:val="0003288A"/>
    <w:rsid w:val="0003291C"/>
    <w:rsid w:val="00032A75"/>
    <w:rsid w:val="00032BAF"/>
    <w:rsid w:val="00032DBE"/>
    <w:rsid w:val="00032DE7"/>
    <w:rsid w:val="00032F36"/>
    <w:rsid w:val="00032F3A"/>
    <w:rsid w:val="00033501"/>
    <w:rsid w:val="00033639"/>
    <w:rsid w:val="0003371F"/>
    <w:rsid w:val="000338D4"/>
    <w:rsid w:val="00033ADB"/>
    <w:rsid w:val="00033B78"/>
    <w:rsid w:val="00033B84"/>
    <w:rsid w:val="00033CDE"/>
    <w:rsid w:val="00033E15"/>
    <w:rsid w:val="00033EE9"/>
    <w:rsid w:val="00034D21"/>
    <w:rsid w:val="00034E51"/>
    <w:rsid w:val="00034E98"/>
    <w:rsid w:val="00034EF6"/>
    <w:rsid w:val="00035106"/>
    <w:rsid w:val="00035144"/>
    <w:rsid w:val="0003522D"/>
    <w:rsid w:val="0003524C"/>
    <w:rsid w:val="0003525E"/>
    <w:rsid w:val="00035579"/>
    <w:rsid w:val="00035946"/>
    <w:rsid w:val="00035A01"/>
    <w:rsid w:val="00035CE0"/>
    <w:rsid w:val="00035E19"/>
    <w:rsid w:val="00035E5D"/>
    <w:rsid w:val="00035FFE"/>
    <w:rsid w:val="0003622C"/>
    <w:rsid w:val="0003632B"/>
    <w:rsid w:val="000367CD"/>
    <w:rsid w:val="00036CD9"/>
    <w:rsid w:val="00036D5D"/>
    <w:rsid w:val="00036E4D"/>
    <w:rsid w:val="00036E81"/>
    <w:rsid w:val="00036FE0"/>
    <w:rsid w:val="0003702A"/>
    <w:rsid w:val="00037136"/>
    <w:rsid w:val="00037173"/>
    <w:rsid w:val="00037298"/>
    <w:rsid w:val="000372F9"/>
    <w:rsid w:val="00037937"/>
    <w:rsid w:val="000379E7"/>
    <w:rsid w:val="00037A1E"/>
    <w:rsid w:val="00037FFA"/>
    <w:rsid w:val="0004011E"/>
    <w:rsid w:val="0004021A"/>
    <w:rsid w:val="000404F7"/>
    <w:rsid w:val="000406C1"/>
    <w:rsid w:val="00040925"/>
    <w:rsid w:val="0004092C"/>
    <w:rsid w:val="00040B45"/>
    <w:rsid w:val="00040C5B"/>
    <w:rsid w:val="00040DE3"/>
    <w:rsid w:val="00040E60"/>
    <w:rsid w:val="00040F4F"/>
    <w:rsid w:val="000411AA"/>
    <w:rsid w:val="000413CE"/>
    <w:rsid w:val="0004147D"/>
    <w:rsid w:val="00041940"/>
    <w:rsid w:val="00041AE8"/>
    <w:rsid w:val="00041DB9"/>
    <w:rsid w:val="00041E1A"/>
    <w:rsid w:val="00041E2B"/>
    <w:rsid w:val="00041E95"/>
    <w:rsid w:val="00041ED1"/>
    <w:rsid w:val="0004205B"/>
    <w:rsid w:val="000422B1"/>
    <w:rsid w:val="000422B7"/>
    <w:rsid w:val="0004236D"/>
    <w:rsid w:val="00042488"/>
    <w:rsid w:val="000425F2"/>
    <w:rsid w:val="0004269D"/>
    <w:rsid w:val="000426A9"/>
    <w:rsid w:val="0004278D"/>
    <w:rsid w:val="0004293D"/>
    <w:rsid w:val="0004293E"/>
    <w:rsid w:val="00042B90"/>
    <w:rsid w:val="00042CD9"/>
    <w:rsid w:val="00042E84"/>
    <w:rsid w:val="00042E99"/>
    <w:rsid w:val="00042F72"/>
    <w:rsid w:val="000430A7"/>
    <w:rsid w:val="000432B0"/>
    <w:rsid w:val="000432D8"/>
    <w:rsid w:val="00043797"/>
    <w:rsid w:val="000437D1"/>
    <w:rsid w:val="000437E6"/>
    <w:rsid w:val="00043A62"/>
    <w:rsid w:val="00043A67"/>
    <w:rsid w:val="00043FB8"/>
    <w:rsid w:val="000440AC"/>
    <w:rsid w:val="00044357"/>
    <w:rsid w:val="000443FD"/>
    <w:rsid w:val="00044506"/>
    <w:rsid w:val="0004456F"/>
    <w:rsid w:val="00044631"/>
    <w:rsid w:val="00044645"/>
    <w:rsid w:val="000449AD"/>
    <w:rsid w:val="00044A2F"/>
    <w:rsid w:val="00044ABE"/>
    <w:rsid w:val="00044C6A"/>
    <w:rsid w:val="00045051"/>
    <w:rsid w:val="000450DE"/>
    <w:rsid w:val="00045133"/>
    <w:rsid w:val="00045165"/>
    <w:rsid w:val="00045331"/>
    <w:rsid w:val="000454A4"/>
    <w:rsid w:val="00045880"/>
    <w:rsid w:val="00045905"/>
    <w:rsid w:val="00045916"/>
    <w:rsid w:val="00045AE7"/>
    <w:rsid w:val="00045AEA"/>
    <w:rsid w:val="0004601F"/>
    <w:rsid w:val="0004622C"/>
    <w:rsid w:val="0004631E"/>
    <w:rsid w:val="0004632B"/>
    <w:rsid w:val="00046331"/>
    <w:rsid w:val="000465A6"/>
    <w:rsid w:val="000466CA"/>
    <w:rsid w:val="000469A4"/>
    <w:rsid w:val="00046C67"/>
    <w:rsid w:val="00046CA4"/>
    <w:rsid w:val="00046DAB"/>
    <w:rsid w:val="0004703A"/>
    <w:rsid w:val="0004738A"/>
    <w:rsid w:val="000473E4"/>
    <w:rsid w:val="00047425"/>
    <w:rsid w:val="00047821"/>
    <w:rsid w:val="000479BE"/>
    <w:rsid w:val="00047A9E"/>
    <w:rsid w:val="00047B09"/>
    <w:rsid w:val="00047CF3"/>
    <w:rsid w:val="00047F52"/>
    <w:rsid w:val="00050052"/>
    <w:rsid w:val="0005006B"/>
    <w:rsid w:val="000500BC"/>
    <w:rsid w:val="0005010F"/>
    <w:rsid w:val="0005017A"/>
    <w:rsid w:val="000501AE"/>
    <w:rsid w:val="0005058C"/>
    <w:rsid w:val="000506A8"/>
    <w:rsid w:val="000507AC"/>
    <w:rsid w:val="00050922"/>
    <w:rsid w:val="00050924"/>
    <w:rsid w:val="00050B54"/>
    <w:rsid w:val="00050CDE"/>
    <w:rsid w:val="00050F57"/>
    <w:rsid w:val="00050FA5"/>
    <w:rsid w:val="0005105C"/>
    <w:rsid w:val="00051226"/>
    <w:rsid w:val="00051545"/>
    <w:rsid w:val="00051685"/>
    <w:rsid w:val="00051793"/>
    <w:rsid w:val="000517E2"/>
    <w:rsid w:val="00051830"/>
    <w:rsid w:val="00051B2C"/>
    <w:rsid w:val="00051CBA"/>
    <w:rsid w:val="00051F9C"/>
    <w:rsid w:val="000521F4"/>
    <w:rsid w:val="00052696"/>
    <w:rsid w:val="000527B8"/>
    <w:rsid w:val="00052AFC"/>
    <w:rsid w:val="00052D5B"/>
    <w:rsid w:val="0005310E"/>
    <w:rsid w:val="000532B4"/>
    <w:rsid w:val="000532DC"/>
    <w:rsid w:val="00053308"/>
    <w:rsid w:val="0005335B"/>
    <w:rsid w:val="00053414"/>
    <w:rsid w:val="0005348D"/>
    <w:rsid w:val="000534F4"/>
    <w:rsid w:val="0005358B"/>
    <w:rsid w:val="00053949"/>
    <w:rsid w:val="00053954"/>
    <w:rsid w:val="00053B31"/>
    <w:rsid w:val="00053F42"/>
    <w:rsid w:val="00053F7B"/>
    <w:rsid w:val="00054057"/>
    <w:rsid w:val="000541BC"/>
    <w:rsid w:val="000541E0"/>
    <w:rsid w:val="000544A8"/>
    <w:rsid w:val="00054703"/>
    <w:rsid w:val="00054794"/>
    <w:rsid w:val="000547A1"/>
    <w:rsid w:val="00054A70"/>
    <w:rsid w:val="00054B45"/>
    <w:rsid w:val="00054F25"/>
    <w:rsid w:val="00055096"/>
    <w:rsid w:val="00055125"/>
    <w:rsid w:val="00055134"/>
    <w:rsid w:val="000551BF"/>
    <w:rsid w:val="000552DF"/>
    <w:rsid w:val="00055499"/>
    <w:rsid w:val="0005560F"/>
    <w:rsid w:val="000557C6"/>
    <w:rsid w:val="0005584B"/>
    <w:rsid w:val="000559B3"/>
    <w:rsid w:val="00055C4E"/>
    <w:rsid w:val="00055EB4"/>
    <w:rsid w:val="0005614D"/>
    <w:rsid w:val="000561E4"/>
    <w:rsid w:val="000561FF"/>
    <w:rsid w:val="000565E8"/>
    <w:rsid w:val="00056825"/>
    <w:rsid w:val="000568F2"/>
    <w:rsid w:val="00056A0F"/>
    <w:rsid w:val="00056B1F"/>
    <w:rsid w:val="00056CA1"/>
    <w:rsid w:val="00056CB5"/>
    <w:rsid w:val="00056DE2"/>
    <w:rsid w:val="00056EE7"/>
    <w:rsid w:val="00057339"/>
    <w:rsid w:val="00057345"/>
    <w:rsid w:val="00057515"/>
    <w:rsid w:val="0005786B"/>
    <w:rsid w:val="0005793A"/>
    <w:rsid w:val="00057AAE"/>
    <w:rsid w:val="00057D55"/>
    <w:rsid w:val="00060091"/>
    <w:rsid w:val="000600FB"/>
    <w:rsid w:val="0006011E"/>
    <w:rsid w:val="00060602"/>
    <w:rsid w:val="0006062A"/>
    <w:rsid w:val="00060655"/>
    <w:rsid w:val="000606A0"/>
    <w:rsid w:val="0006087E"/>
    <w:rsid w:val="00060ABC"/>
    <w:rsid w:val="00060E3D"/>
    <w:rsid w:val="00060EBA"/>
    <w:rsid w:val="00060EFC"/>
    <w:rsid w:val="0006111A"/>
    <w:rsid w:val="00061160"/>
    <w:rsid w:val="00061248"/>
    <w:rsid w:val="00061267"/>
    <w:rsid w:val="000612D5"/>
    <w:rsid w:val="00061384"/>
    <w:rsid w:val="0006155E"/>
    <w:rsid w:val="000615CF"/>
    <w:rsid w:val="000617F8"/>
    <w:rsid w:val="00061866"/>
    <w:rsid w:val="00061D6A"/>
    <w:rsid w:val="00061D7D"/>
    <w:rsid w:val="00061E1C"/>
    <w:rsid w:val="0006218F"/>
    <w:rsid w:val="0006225C"/>
    <w:rsid w:val="00062A47"/>
    <w:rsid w:val="00062AF3"/>
    <w:rsid w:val="00062CAC"/>
    <w:rsid w:val="00062DA8"/>
    <w:rsid w:val="000632C6"/>
    <w:rsid w:val="00063609"/>
    <w:rsid w:val="0006398F"/>
    <w:rsid w:val="00063B60"/>
    <w:rsid w:val="00063BB2"/>
    <w:rsid w:val="00063BE7"/>
    <w:rsid w:val="00063D98"/>
    <w:rsid w:val="00063FA2"/>
    <w:rsid w:val="00064098"/>
    <w:rsid w:val="0006417E"/>
    <w:rsid w:val="00064222"/>
    <w:rsid w:val="000642BD"/>
    <w:rsid w:val="000642C2"/>
    <w:rsid w:val="00064482"/>
    <w:rsid w:val="00064612"/>
    <w:rsid w:val="0006461C"/>
    <w:rsid w:val="00064781"/>
    <w:rsid w:val="0006484F"/>
    <w:rsid w:val="00064AF9"/>
    <w:rsid w:val="00064B6B"/>
    <w:rsid w:val="00064C73"/>
    <w:rsid w:val="00064CD8"/>
    <w:rsid w:val="0006502A"/>
    <w:rsid w:val="0006528D"/>
    <w:rsid w:val="000657FA"/>
    <w:rsid w:val="00065896"/>
    <w:rsid w:val="00065953"/>
    <w:rsid w:val="000659BA"/>
    <w:rsid w:val="00065AEA"/>
    <w:rsid w:val="00065B0F"/>
    <w:rsid w:val="00065F51"/>
    <w:rsid w:val="00065FC6"/>
    <w:rsid w:val="000660D0"/>
    <w:rsid w:val="00066284"/>
    <w:rsid w:val="000663C9"/>
    <w:rsid w:val="00066504"/>
    <w:rsid w:val="0006659B"/>
    <w:rsid w:val="00066984"/>
    <w:rsid w:val="00066D18"/>
    <w:rsid w:val="00066D50"/>
    <w:rsid w:val="00066DA1"/>
    <w:rsid w:val="00066F11"/>
    <w:rsid w:val="00066FDB"/>
    <w:rsid w:val="000672D4"/>
    <w:rsid w:val="0006736F"/>
    <w:rsid w:val="00067467"/>
    <w:rsid w:val="00067B65"/>
    <w:rsid w:val="00067B79"/>
    <w:rsid w:val="00067CD8"/>
    <w:rsid w:val="00067F31"/>
    <w:rsid w:val="00067FDD"/>
    <w:rsid w:val="0007008E"/>
    <w:rsid w:val="0007024D"/>
    <w:rsid w:val="00070280"/>
    <w:rsid w:val="000702AC"/>
    <w:rsid w:val="00070359"/>
    <w:rsid w:val="0007040C"/>
    <w:rsid w:val="000706D9"/>
    <w:rsid w:val="0007079B"/>
    <w:rsid w:val="00070869"/>
    <w:rsid w:val="000708D6"/>
    <w:rsid w:val="000709E4"/>
    <w:rsid w:val="00070CFC"/>
    <w:rsid w:val="00070DF2"/>
    <w:rsid w:val="00070E1E"/>
    <w:rsid w:val="00071149"/>
    <w:rsid w:val="000715AB"/>
    <w:rsid w:val="0007170E"/>
    <w:rsid w:val="00071721"/>
    <w:rsid w:val="00071796"/>
    <w:rsid w:val="00071AA2"/>
    <w:rsid w:val="00071B9B"/>
    <w:rsid w:val="00071E69"/>
    <w:rsid w:val="00071E72"/>
    <w:rsid w:val="00071F0C"/>
    <w:rsid w:val="00071F5B"/>
    <w:rsid w:val="00072339"/>
    <w:rsid w:val="000723EA"/>
    <w:rsid w:val="0007249E"/>
    <w:rsid w:val="000725B9"/>
    <w:rsid w:val="000725EA"/>
    <w:rsid w:val="00072617"/>
    <w:rsid w:val="0007280C"/>
    <w:rsid w:val="000728AC"/>
    <w:rsid w:val="00072E5D"/>
    <w:rsid w:val="00072F25"/>
    <w:rsid w:val="00072F3B"/>
    <w:rsid w:val="000730C9"/>
    <w:rsid w:val="00073324"/>
    <w:rsid w:val="00073715"/>
    <w:rsid w:val="00073919"/>
    <w:rsid w:val="000739A9"/>
    <w:rsid w:val="00073A03"/>
    <w:rsid w:val="00073BB5"/>
    <w:rsid w:val="00073EE9"/>
    <w:rsid w:val="00074000"/>
    <w:rsid w:val="0007426D"/>
    <w:rsid w:val="00074306"/>
    <w:rsid w:val="0007431D"/>
    <w:rsid w:val="00074505"/>
    <w:rsid w:val="0007497F"/>
    <w:rsid w:val="00074B3B"/>
    <w:rsid w:val="00074B84"/>
    <w:rsid w:val="00074CD0"/>
    <w:rsid w:val="00074D83"/>
    <w:rsid w:val="00074E73"/>
    <w:rsid w:val="00074F99"/>
    <w:rsid w:val="00074FB1"/>
    <w:rsid w:val="00074FCD"/>
    <w:rsid w:val="00075052"/>
    <w:rsid w:val="00075157"/>
    <w:rsid w:val="000753F4"/>
    <w:rsid w:val="00075442"/>
    <w:rsid w:val="000754C5"/>
    <w:rsid w:val="000759EA"/>
    <w:rsid w:val="00075A1A"/>
    <w:rsid w:val="00075AE7"/>
    <w:rsid w:val="00075B17"/>
    <w:rsid w:val="00075B43"/>
    <w:rsid w:val="00075E85"/>
    <w:rsid w:val="00076113"/>
    <w:rsid w:val="0007636F"/>
    <w:rsid w:val="000764BE"/>
    <w:rsid w:val="0007652E"/>
    <w:rsid w:val="000766A9"/>
    <w:rsid w:val="0007673C"/>
    <w:rsid w:val="00076773"/>
    <w:rsid w:val="0007680D"/>
    <w:rsid w:val="0007695E"/>
    <w:rsid w:val="000769DB"/>
    <w:rsid w:val="00076F81"/>
    <w:rsid w:val="0007704C"/>
    <w:rsid w:val="000771D6"/>
    <w:rsid w:val="000772D1"/>
    <w:rsid w:val="00077364"/>
    <w:rsid w:val="00077634"/>
    <w:rsid w:val="000778C5"/>
    <w:rsid w:val="00077D11"/>
    <w:rsid w:val="00080172"/>
    <w:rsid w:val="00080279"/>
    <w:rsid w:val="00080346"/>
    <w:rsid w:val="00080446"/>
    <w:rsid w:val="000805AF"/>
    <w:rsid w:val="000807AB"/>
    <w:rsid w:val="00080854"/>
    <w:rsid w:val="0008086F"/>
    <w:rsid w:val="0008097D"/>
    <w:rsid w:val="00080AB5"/>
    <w:rsid w:val="00080BC9"/>
    <w:rsid w:val="00080ED4"/>
    <w:rsid w:val="00080F80"/>
    <w:rsid w:val="00081023"/>
    <w:rsid w:val="0008120C"/>
    <w:rsid w:val="000815CE"/>
    <w:rsid w:val="000816D6"/>
    <w:rsid w:val="0008173D"/>
    <w:rsid w:val="00081773"/>
    <w:rsid w:val="00081795"/>
    <w:rsid w:val="00081C10"/>
    <w:rsid w:val="00081E03"/>
    <w:rsid w:val="0008212C"/>
    <w:rsid w:val="0008242B"/>
    <w:rsid w:val="000825A3"/>
    <w:rsid w:val="00082746"/>
    <w:rsid w:val="00082784"/>
    <w:rsid w:val="00082788"/>
    <w:rsid w:val="000828B2"/>
    <w:rsid w:val="0008293B"/>
    <w:rsid w:val="00082A4E"/>
    <w:rsid w:val="00082E77"/>
    <w:rsid w:val="00083648"/>
    <w:rsid w:val="000836BA"/>
    <w:rsid w:val="0008385C"/>
    <w:rsid w:val="00083867"/>
    <w:rsid w:val="000838E9"/>
    <w:rsid w:val="00083975"/>
    <w:rsid w:val="00083AA3"/>
    <w:rsid w:val="00083B51"/>
    <w:rsid w:val="00083DBA"/>
    <w:rsid w:val="00083E36"/>
    <w:rsid w:val="00083E63"/>
    <w:rsid w:val="000840A5"/>
    <w:rsid w:val="0008474C"/>
    <w:rsid w:val="0008474F"/>
    <w:rsid w:val="0008493E"/>
    <w:rsid w:val="00084B20"/>
    <w:rsid w:val="00084B77"/>
    <w:rsid w:val="00084BC1"/>
    <w:rsid w:val="00084D85"/>
    <w:rsid w:val="00085024"/>
    <w:rsid w:val="00085299"/>
    <w:rsid w:val="000853F0"/>
    <w:rsid w:val="00085824"/>
    <w:rsid w:val="000858E8"/>
    <w:rsid w:val="000859E0"/>
    <w:rsid w:val="00085A4F"/>
    <w:rsid w:val="00085B79"/>
    <w:rsid w:val="00085D01"/>
    <w:rsid w:val="000864C4"/>
    <w:rsid w:val="00086B21"/>
    <w:rsid w:val="00086BDF"/>
    <w:rsid w:val="00086E34"/>
    <w:rsid w:val="00086F80"/>
    <w:rsid w:val="000873D0"/>
    <w:rsid w:val="00087541"/>
    <w:rsid w:val="000878CF"/>
    <w:rsid w:val="000878DE"/>
    <w:rsid w:val="00087954"/>
    <w:rsid w:val="00087987"/>
    <w:rsid w:val="0008798C"/>
    <w:rsid w:val="00087A1D"/>
    <w:rsid w:val="00087DD6"/>
    <w:rsid w:val="00087E39"/>
    <w:rsid w:val="00090134"/>
    <w:rsid w:val="000902B6"/>
    <w:rsid w:val="00090537"/>
    <w:rsid w:val="000905B0"/>
    <w:rsid w:val="000908C9"/>
    <w:rsid w:val="000909A4"/>
    <w:rsid w:val="00090A6B"/>
    <w:rsid w:val="00090B5D"/>
    <w:rsid w:val="00090E9E"/>
    <w:rsid w:val="00090EF5"/>
    <w:rsid w:val="000910D9"/>
    <w:rsid w:val="000911B6"/>
    <w:rsid w:val="00091202"/>
    <w:rsid w:val="0009123E"/>
    <w:rsid w:val="000912AD"/>
    <w:rsid w:val="00091397"/>
    <w:rsid w:val="00091711"/>
    <w:rsid w:val="00091770"/>
    <w:rsid w:val="00091BA3"/>
    <w:rsid w:val="00091BFF"/>
    <w:rsid w:val="00091F47"/>
    <w:rsid w:val="00092187"/>
    <w:rsid w:val="00092375"/>
    <w:rsid w:val="0009239D"/>
    <w:rsid w:val="000924C1"/>
    <w:rsid w:val="00092557"/>
    <w:rsid w:val="000926AD"/>
    <w:rsid w:val="000926FC"/>
    <w:rsid w:val="0009281A"/>
    <w:rsid w:val="00092831"/>
    <w:rsid w:val="00092BBF"/>
    <w:rsid w:val="00092BE4"/>
    <w:rsid w:val="0009300E"/>
    <w:rsid w:val="0009361C"/>
    <w:rsid w:val="00093727"/>
    <w:rsid w:val="000937A4"/>
    <w:rsid w:val="00093992"/>
    <w:rsid w:val="00093A01"/>
    <w:rsid w:val="00093AA6"/>
    <w:rsid w:val="00093B6F"/>
    <w:rsid w:val="00093B7F"/>
    <w:rsid w:val="00093DC1"/>
    <w:rsid w:val="00093DCE"/>
    <w:rsid w:val="00093E17"/>
    <w:rsid w:val="0009408F"/>
    <w:rsid w:val="00094156"/>
    <w:rsid w:val="000943DA"/>
    <w:rsid w:val="000944E3"/>
    <w:rsid w:val="00094575"/>
    <w:rsid w:val="0009457A"/>
    <w:rsid w:val="0009470E"/>
    <w:rsid w:val="00094730"/>
    <w:rsid w:val="000948F6"/>
    <w:rsid w:val="00094975"/>
    <w:rsid w:val="00094ACE"/>
    <w:rsid w:val="00094B49"/>
    <w:rsid w:val="00094C59"/>
    <w:rsid w:val="00094DB5"/>
    <w:rsid w:val="00094DE0"/>
    <w:rsid w:val="00095130"/>
    <w:rsid w:val="00095379"/>
    <w:rsid w:val="0009566C"/>
    <w:rsid w:val="000956E6"/>
    <w:rsid w:val="00095928"/>
    <w:rsid w:val="000959CA"/>
    <w:rsid w:val="00095A64"/>
    <w:rsid w:val="00095D35"/>
    <w:rsid w:val="00095E60"/>
    <w:rsid w:val="000960F1"/>
    <w:rsid w:val="000962E4"/>
    <w:rsid w:val="00096302"/>
    <w:rsid w:val="0009630C"/>
    <w:rsid w:val="00096315"/>
    <w:rsid w:val="000963BC"/>
    <w:rsid w:val="000963DB"/>
    <w:rsid w:val="00096405"/>
    <w:rsid w:val="00096495"/>
    <w:rsid w:val="00096664"/>
    <w:rsid w:val="000966D3"/>
    <w:rsid w:val="00096C84"/>
    <w:rsid w:val="00096CC2"/>
    <w:rsid w:val="00096E39"/>
    <w:rsid w:val="000971DD"/>
    <w:rsid w:val="0009722D"/>
    <w:rsid w:val="00097303"/>
    <w:rsid w:val="0009748B"/>
    <w:rsid w:val="000978D0"/>
    <w:rsid w:val="00097A28"/>
    <w:rsid w:val="00097D4B"/>
    <w:rsid w:val="000A0159"/>
    <w:rsid w:val="000A0272"/>
    <w:rsid w:val="000A02E1"/>
    <w:rsid w:val="000A02E3"/>
    <w:rsid w:val="000A02EA"/>
    <w:rsid w:val="000A0301"/>
    <w:rsid w:val="000A044E"/>
    <w:rsid w:val="000A0507"/>
    <w:rsid w:val="000A0A7E"/>
    <w:rsid w:val="000A0CAB"/>
    <w:rsid w:val="000A0E1A"/>
    <w:rsid w:val="000A1015"/>
    <w:rsid w:val="000A104D"/>
    <w:rsid w:val="000A10EC"/>
    <w:rsid w:val="000A11A3"/>
    <w:rsid w:val="000A12C0"/>
    <w:rsid w:val="000A14BD"/>
    <w:rsid w:val="000A1630"/>
    <w:rsid w:val="000A1771"/>
    <w:rsid w:val="000A18D3"/>
    <w:rsid w:val="000A192D"/>
    <w:rsid w:val="000A1A0E"/>
    <w:rsid w:val="000A1A34"/>
    <w:rsid w:val="000A1AE4"/>
    <w:rsid w:val="000A1B0D"/>
    <w:rsid w:val="000A1B9C"/>
    <w:rsid w:val="000A1C8D"/>
    <w:rsid w:val="000A1D56"/>
    <w:rsid w:val="000A1EF5"/>
    <w:rsid w:val="000A1F9B"/>
    <w:rsid w:val="000A1FD9"/>
    <w:rsid w:val="000A231E"/>
    <w:rsid w:val="000A23C1"/>
    <w:rsid w:val="000A23C5"/>
    <w:rsid w:val="000A25B9"/>
    <w:rsid w:val="000A2785"/>
    <w:rsid w:val="000A28F4"/>
    <w:rsid w:val="000A290F"/>
    <w:rsid w:val="000A2A82"/>
    <w:rsid w:val="000A2E05"/>
    <w:rsid w:val="000A2F68"/>
    <w:rsid w:val="000A3087"/>
    <w:rsid w:val="000A31AA"/>
    <w:rsid w:val="000A3261"/>
    <w:rsid w:val="000A32CB"/>
    <w:rsid w:val="000A34C7"/>
    <w:rsid w:val="000A36FD"/>
    <w:rsid w:val="000A39A8"/>
    <w:rsid w:val="000A39C8"/>
    <w:rsid w:val="000A3A22"/>
    <w:rsid w:val="000A3A35"/>
    <w:rsid w:val="000A3B60"/>
    <w:rsid w:val="000A3D99"/>
    <w:rsid w:val="000A3E6E"/>
    <w:rsid w:val="000A409E"/>
    <w:rsid w:val="000A40AA"/>
    <w:rsid w:val="000A40C7"/>
    <w:rsid w:val="000A4285"/>
    <w:rsid w:val="000A42F3"/>
    <w:rsid w:val="000A434A"/>
    <w:rsid w:val="000A44BB"/>
    <w:rsid w:val="000A45FF"/>
    <w:rsid w:val="000A4690"/>
    <w:rsid w:val="000A4926"/>
    <w:rsid w:val="000A4B72"/>
    <w:rsid w:val="000A4BB1"/>
    <w:rsid w:val="000A4C20"/>
    <w:rsid w:val="000A4CF1"/>
    <w:rsid w:val="000A4EBB"/>
    <w:rsid w:val="000A5038"/>
    <w:rsid w:val="000A50B6"/>
    <w:rsid w:val="000A51FD"/>
    <w:rsid w:val="000A52E2"/>
    <w:rsid w:val="000A5421"/>
    <w:rsid w:val="000A5448"/>
    <w:rsid w:val="000A58FF"/>
    <w:rsid w:val="000A5994"/>
    <w:rsid w:val="000A5ACA"/>
    <w:rsid w:val="000A5B9C"/>
    <w:rsid w:val="000A6048"/>
    <w:rsid w:val="000A6152"/>
    <w:rsid w:val="000A6183"/>
    <w:rsid w:val="000A64BE"/>
    <w:rsid w:val="000A679F"/>
    <w:rsid w:val="000A67B6"/>
    <w:rsid w:val="000A6812"/>
    <w:rsid w:val="000A6971"/>
    <w:rsid w:val="000A6A5C"/>
    <w:rsid w:val="000A6AA1"/>
    <w:rsid w:val="000A6BC3"/>
    <w:rsid w:val="000A6C58"/>
    <w:rsid w:val="000A6D31"/>
    <w:rsid w:val="000A6FA1"/>
    <w:rsid w:val="000A70D4"/>
    <w:rsid w:val="000A714A"/>
    <w:rsid w:val="000A71F5"/>
    <w:rsid w:val="000A7258"/>
    <w:rsid w:val="000A7353"/>
    <w:rsid w:val="000A73E3"/>
    <w:rsid w:val="000A75CE"/>
    <w:rsid w:val="000A7702"/>
    <w:rsid w:val="000A7896"/>
    <w:rsid w:val="000A7A2F"/>
    <w:rsid w:val="000A7C79"/>
    <w:rsid w:val="000A7DB0"/>
    <w:rsid w:val="000A7DC7"/>
    <w:rsid w:val="000A7EF3"/>
    <w:rsid w:val="000A7FAC"/>
    <w:rsid w:val="000B02E5"/>
    <w:rsid w:val="000B0397"/>
    <w:rsid w:val="000B0508"/>
    <w:rsid w:val="000B0584"/>
    <w:rsid w:val="000B0620"/>
    <w:rsid w:val="000B0677"/>
    <w:rsid w:val="000B06C1"/>
    <w:rsid w:val="000B09AB"/>
    <w:rsid w:val="000B0A3B"/>
    <w:rsid w:val="000B0A53"/>
    <w:rsid w:val="000B0B78"/>
    <w:rsid w:val="000B0BFA"/>
    <w:rsid w:val="000B0C53"/>
    <w:rsid w:val="000B0D1B"/>
    <w:rsid w:val="000B0E12"/>
    <w:rsid w:val="000B0E8E"/>
    <w:rsid w:val="000B0FCC"/>
    <w:rsid w:val="000B1106"/>
    <w:rsid w:val="000B1213"/>
    <w:rsid w:val="000B12DF"/>
    <w:rsid w:val="000B139E"/>
    <w:rsid w:val="000B13F2"/>
    <w:rsid w:val="000B15A4"/>
    <w:rsid w:val="000B1672"/>
    <w:rsid w:val="000B16CD"/>
    <w:rsid w:val="000B1711"/>
    <w:rsid w:val="000B189C"/>
    <w:rsid w:val="000B18A6"/>
    <w:rsid w:val="000B190B"/>
    <w:rsid w:val="000B19B6"/>
    <w:rsid w:val="000B1A09"/>
    <w:rsid w:val="000B1A0F"/>
    <w:rsid w:val="000B1A35"/>
    <w:rsid w:val="000B1ACC"/>
    <w:rsid w:val="000B1B69"/>
    <w:rsid w:val="000B1C47"/>
    <w:rsid w:val="000B1E59"/>
    <w:rsid w:val="000B212E"/>
    <w:rsid w:val="000B2300"/>
    <w:rsid w:val="000B2311"/>
    <w:rsid w:val="000B2326"/>
    <w:rsid w:val="000B24E4"/>
    <w:rsid w:val="000B2538"/>
    <w:rsid w:val="000B265F"/>
    <w:rsid w:val="000B2760"/>
    <w:rsid w:val="000B27A5"/>
    <w:rsid w:val="000B2806"/>
    <w:rsid w:val="000B2B6A"/>
    <w:rsid w:val="000B2B9F"/>
    <w:rsid w:val="000B2C83"/>
    <w:rsid w:val="000B2DFA"/>
    <w:rsid w:val="000B2FFE"/>
    <w:rsid w:val="000B3285"/>
    <w:rsid w:val="000B356B"/>
    <w:rsid w:val="000B3668"/>
    <w:rsid w:val="000B390C"/>
    <w:rsid w:val="000B3956"/>
    <w:rsid w:val="000B3AAF"/>
    <w:rsid w:val="000B4052"/>
    <w:rsid w:val="000B40B6"/>
    <w:rsid w:val="000B40EC"/>
    <w:rsid w:val="000B410A"/>
    <w:rsid w:val="000B4593"/>
    <w:rsid w:val="000B46E1"/>
    <w:rsid w:val="000B481B"/>
    <w:rsid w:val="000B4A0B"/>
    <w:rsid w:val="000B4A15"/>
    <w:rsid w:val="000B4A7D"/>
    <w:rsid w:val="000B4BC1"/>
    <w:rsid w:val="000B4BD0"/>
    <w:rsid w:val="000B4E62"/>
    <w:rsid w:val="000B4F31"/>
    <w:rsid w:val="000B4F9D"/>
    <w:rsid w:val="000B514D"/>
    <w:rsid w:val="000B51DF"/>
    <w:rsid w:val="000B53A0"/>
    <w:rsid w:val="000B5468"/>
    <w:rsid w:val="000B5475"/>
    <w:rsid w:val="000B54CB"/>
    <w:rsid w:val="000B54E3"/>
    <w:rsid w:val="000B55C2"/>
    <w:rsid w:val="000B55CF"/>
    <w:rsid w:val="000B574B"/>
    <w:rsid w:val="000B57D8"/>
    <w:rsid w:val="000B59DE"/>
    <w:rsid w:val="000B5A1D"/>
    <w:rsid w:val="000B5B9F"/>
    <w:rsid w:val="000B5C46"/>
    <w:rsid w:val="000B5C57"/>
    <w:rsid w:val="000B5D08"/>
    <w:rsid w:val="000B5D5E"/>
    <w:rsid w:val="000B608C"/>
    <w:rsid w:val="000B639D"/>
    <w:rsid w:val="000B63FB"/>
    <w:rsid w:val="000B65BA"/>
    <w:rsid w:val="000B665A"/>
    <w:rsid w:val="000B68FB"/>
    <w:rsid w:val="000B6996"/>
    <w:rsid w:val="000B6A9D"/>
    <w:rsid w:val="000B6B2F"/>
    <w:rsid w:val="000B6CE7"/>
    <w:rsid w:val="000B6E7C"/>
    <w:rsid w:val="000B6EEC"/>
    <w:rsid w:val="000B7008"/>
    <w:rsid w:val="000B71D0"/>
    <w:rsid w:val="000B71E0"/>
    <w:rsid w:val="000B7499"/>
    <w:rsid w:val="000B7521"/>
    <w:rsid w:val="000B7632"/>
    <w:rsid w:val="000B76AC"/>
    <w:rsid w:val="000B7BBB"/>
    <w:rsid w:val="000B7DDE"/>
    <w:rsid w:val="000B7F1A"/>
    <w:rsid w:val="000B7FBB"/>
    <w:rsid w:val="000B7FE4"/>
    <w:rsid w:val="000C003E"/>
    <w:rsid w:val="000C006E"/>
    <w:rsid w:val="000C012C"/>
    <w:rsid w:val="000C0296"/>
    <w:rsid w:val="000C0493"/>
    <w:rsid w:val="000C06FA"/>
    <w:rsid w:val="000C0A73"/>
    <w:rsid w:val="000C0C8F"/>
    <w:rsid w:val="000C0EFB"/>
    <w:rsid w:val="000C1086"/>
    <w:rsid w:val="000C108E"/>
    <w:rsid w:val="000C14D6"/>
    <w:rsid w:val="000C14E0"/>
    <w:rsid w:val="000C15A4"/>
    <w:rsid w:val="000C19FA"/>
    <w:rsid w:val="000C1B2B"/>
    <w:rsid w:val="000C1B3C"/>
    <w:rsid w:val="000C2102"/>
    <w:rsid w:val="000C2117"/>
    <w:rsid w:val="000C235B"/>
    <w:rsid w:val="000C25E0"/>
    <w:rsid w:val="000C291D"/>
    <w:rsid w:val="000C2A07"/>
    <w:rsid w:val="000C32D4"/>
    <w:rsid w:val="000C3513"/>
    <w:rsid w:val="000C369D"/>
    <w:rsid w:val="000C37C1"/>
    <w:rsid w:val="000C3B43"/>
    <w:rsid w:val="000C3CC9"/>
    <w:rsid w:val="000C3F1F"/>
    <w:rsid w:val="000C3FD6"/>
    <w:rsid w:val="000C41CE"/>
    <w:rsid w:val="000C425D"/>
    <w:rsid w:val="000C44C6"/>
    <w:rsid w:val="000C4611"/>
    <w:rsid w:val="000C47C5"/>
    <w:rsid w:val="000C4974"/>
    <w:rsid w:val="000C4C05"/>
    <w:rsid w:val="000C4C19"/>
    <w:rsid w:val="000C4D2F"/>
    <w:rsid w:val="000C4D66"/>
    <w:rsid w:val="000C4E93"/>
    <w:rsid w:val="000C4E9A"/>
    <w:rsid w:val="000C511D"/>
    <w:rsid w:val="000C5347"/>
    <w:rsid w:val="000C5776"/>
    <w:rsid w:val="000C57E8"/>
    <w:rsid w:val="000C5AF9"/>
    <w:rsid w:val="000C5B99"/>
    <w:rsid w:val="000C5BF9"/>
    <w:rsid w:val="000C5E0C"/>
    <w:rsid w:val="000C5E48"/>
    <w:rsid w:val="000C5EC2"/>
    <w:rsid w:val="000C6239"/>
    <w:rsid w:val="000C6390"/>
    <w:rsid w:val="000C645B"/>
    <w:rsid w:val="000C654A"/>
    <w:rsid w:val="000C65F8"/>
    <w:rsid w:val="000C6876"/>
    <w:rsid w:val="000C6890"/>
    <w:rsid w:val="000C6A09"/>
    <w:rsid w:val="000C6A51"/>
    <w:rsid w:val="000C6A90"/>
    <w:rsid w:val="000C6A96"/>
    <w:rsid w:val="000C6E40"/>
    <w:rsid w:val="000C6E90"/>
    <w:rsid w:val="000C715B"/>
    <w:rsid w:val="000C7193"/>
    <w:rsid w:val="000C733E"/>
    <w:rsid w:val="000C7345"/>
    <w:rsid w:val="000C7493"/>
    <w:rsid w:val="000C7517"/>
    <w:rsid w:val="000C75BE"/>
    <w:rsid w:val="000C79F5"/>
    <w:rsid w:val="000C7CB7"/>
    <w:rsid w:val="000C7F29"/>
    <w:rsid w:val="000C7F95"/>
    <w:rsid w:val="000C7F9B"/>
    <w:rsid w:val="000D023F"/>
    <w:rsid w:val="000D04D8"/>
    <w:rsid w:val="000D057D"/>
    <w:rsid w:val="000D05D9"/>
    <w:rsid w:val="000D07BD"/>
    <w:rsid w:val="000D0928"/>
    <w:rsid w:val="000D0C55"/>
    <w:rsid w:val="000D1257"/>
    <w:rsid w:val="000D14CD"/>
    <w:rsid w:val="000D1614"/>
    <w:rsid w:val="000D1A1F"/>
    <w:rsid w:val="000D1B63"/>
    <w:rsid w:val="000D1C75"/>
    <w:rsid w:val="000D1E75"/>
    <w:rsid w:val="000D1E82"/>
    <w:rsid w:val="000D1E98"/>
    <w:rsid w:val="000D1EED"/>
    <w:rsid w:val="000D1EF1"/>
    <w:rsid w:val="000D206D"/>
    <w:rsid w:val="000D22DD"/>
    <w:rsid w:val="000D25B1"/>
    <w:rsid w:val="000D26F3"/>
    <w:rsid w:val="000D2855"/>
    <w:rsid w:val="000D2983"/>
    <w:rsid w:val="000D29D8"/>
    <w:rsid w:val="000D2BE8"/>
    <w:rsid w:val="000D2CDE"/>
    <w:rsid w:val="000D2EAC"/>
    <w:rsid w:val="000D2EB7"/>
    <w:rsid w:val="000D311B"/>
    <w:rsid w:val="000D3141"/>
    <w:rsid w:val="000D3252"/>
    <w:rsid w:val="000D3431"/>
    <w:rsid w:val="000D36AC"/>
    <w:rsid w:val="000D37AB"/>
    <w:rsid w:val="000D39ED"/>
    <w:rsid w:val="000D3BC1"/>
    <w:rsid w:val="000D3C4A"/>
    <w:rsid w:val="000D3DF4"/>
    <w:rsid w:val="000D3EA2"/>
    <w:rsid w:val="000D3ECD"/>
    <w:rsid w:val="000D4056"/>
    <w:rsid w:val="000D407A"/>
    <w:rsid w:val="000D40F7"/>
    <w:rsid w:val="000D415D"/>
    <w:rsid w:val="000D4213"/>
    <w:rsid w:val="000D437B"/>
    <w:rsid w:val="000D4439"/>
    <w:rsid w:val="000D4443"/>
    <w:rsid w:val="000D477C"/>
    <w:rsid w:val="000D4805"/>
    <w:rsid w:val="000D48B5"/>
    <w:rsid w:val="000D4A34"/>
    <w:rsid w:val="000D4A84"/>
    <w:rsid w:val="000D4B80"/>
    <w:rsid w:val="000D4B9A"/>
    <w:rsid w:val="000D4BE4"/>
    <w:rsid w:val="000D4F76"/>
    <w:rsid w:val="000D5040"/>
    <w:rsid w:val="000D5294"/>
    <w:rsid w:val="000D52A7"/>
    <w:rsid w:val="000D5364"/>
    <w:rsid w:val="000D53E8"/>
    <w:rsid w:val="000D5463"/>
    <w:rsid w:val="000D5497"/>
    <w:rsid w:val="000D554C"/>
    <w:rsid w:val="000D5901"/>
    <w:rsid w:val="000D5E37"/>
    <w:rsid w:val="000D5F80"/>
    <w:rsid w:val="000D6040"/>
    <w:rsid w:val="000D60C0"/>
    <w:rsid w:val="000D6143"/>
    <w:rsid w:val="000D62A5"/>
    <w:rsid w:val="000D62DA"/>
    <w:rsid w:val="000D64DD"/>
    <w:rsid w:val="000D66D2"/>
    <w:rsid w:val="000D67AB"/>
    <w:rsid w:val="000D6A43"/>
    <w:rsid w:val="000D6C53"/>
    <w:rsid w:val="000D6CC3"/>
    <w:rsid w:val="000D6F00"/>
    <w:rsid w:val="000D7119"/>
    <w:rsid w:val="000D71A9"/>
    <w:rsid w:val="000D7774"/>
    <w:rsid w:val="000D779B"/>
    <w:rsid w:val="000D77BA"/>
    <w:rsid w:val="000D7C15"/>
    <w:rsid w:val="000D7E85"/>
    <w:rsid w:val="000D7EA3"/>
    <w:rsid w:val="000D7FB0"/>
    <w:rsid w:val="000E0132"/>
    <w:rsid w:val="000E0137"/>
    <w:rsid w:val="000E0164"/>
    <w:rsid w:val="000E02DC"/>
    <w:rsid w:val="000E03BD"/>
    <w:rsid w:val="000E0580"/>
    <w:rsid w:val="000E0745"/>
    <w:rsid w:val="000E08B2"/>
    <w:rsid w:val="000E0C5F"/>
    <w:rsid w:val="000E0E9F"/>
    <w:rsid w:val="000E0FD1"/>
    <w:rsid w:val="000E111C"/>
    <w:rsid w:val="000E11E0"/>
    <w:rsid w:val="000E121C"/>
    <w:rsid w:val="000E1238"/>
    <w:rsid w:val="000E12CE"/>
    <w:rsid w:val="000E1821"/>
    <w:rsid w:val="000E18E3"/>
    <w:rsid w:val="000E1995"/>
    <w:rsid w:val="000E1D13"/>
    <w:rsid w:val="000E1D93"/>
    <w:rsid w:val="000E1E88"/>
    <w:rsid w:val="000E1F04"/>
    <w:rsid w:val="000E21DB"/>
    <w:rsid w:val="000E23A4"/>
    <w:rsid w:val="000E242E"/>
    <w:rsid w:val="000E244E"/>
    <w:rsid w:val="000E252B"/>
    <w:rsid w:val="000E25DD"/>
    <w:rsid w:val="000E25E7"/>
    <w:rsid w:val="000E2611"/>
    <w:rsid w:val="000E27C3"/>
    <w:rsid w:val="000E28C8"/>
    <w:rsid w:val="000E2BC9"/>
    <w:rsid w:val="000E2EB2"/>
    <w:rsid w:val="000E2F26"/>
    <w:rsid w:val="000E30CB"/>
    <w:rsid w:val="000E3191"/>
    <w:rsid w:val="000E338B"/>
    <w:rsid w:val="000E33C7"/>
    <w:rsid w:val="000E363E"/>
    <w:rsid w:val="000E3AA5"/>
    <w:rsid w:val="000E3AD5"/>
    <w:rsid w:val="000E3D65"/>
    <w:rsid w:val="000E3D7A"/>
    <w:rsid w:val="000E3E78"/>
    <w:rsid w:val="000E3EB3"/>
    <w:rsid w:val="000E3FC8"/>
    <w:rsid w:val="000E40E7"/>
    <w:rsid w:val="000E4192"/>
    <w:rsid w:val="000E41F4"/>
    <w:rsid w:val="000E41F8"/>
    <w:rsid w:val="000E4351"/>
    <w:rsid w:val="000E44C8"/>
    <w:rsid w:val="000E474B"/>
    <w:rsid w:val="000E4A36"/>
    <w:rsid w:val="000E4C18"/>
    <w:rsid w:val="000E4DFD"/>
    <w:rsid w:val="000E539A"/>
    <w:rsid w:val="000E54B5"/>
    <w:rsid w:val="000E54B7"/>
    <w:rsid w:val="000E5531"/>
    <w:rsid w:val="000E5691"/>
    <w:rsid w:val="000E57F1"/>
    <w:rsid w:val="000E5822"/>
    <w:rsid w:val="000E5961"/>
    <w:rsid w:val="000E5AD3"/>
    <w:rsid w:val="000E5E07"/>
    <w:rsid w:val="000E5F0C"/>
    <w:rsid w:val="000E634B"/>
    <w:rsid w:val="000E67A5"/>
    <w:rsid w:val="000E68A1"/>
    <w:rsid w:val="000E6CDD"/>
    <w:rsid w:val="000E6D61"/>
    <w:rsid w:val="000E6DB3"/>
    <w:rsid w:val="000E6DBA"/>
    <w:rsid w:val="000E7198"/>
    <w:rsid w:val="000E741A"/>
    <w:rsid w:val="000E74C6"/>
    <w:rsid w:val="000E7503"/>
    <w:rsid w:val="000E76A8"/>
    <w:rsid w:val="000E77C3"/>
    <w:rsid w:val="000E7840"/>
    <w:rsid w:val="000E7E1D"/>
    <w:rsid w:val="000E7E32"/>
    <w:rsid w:val="000F01E9"/>
    <w:rsid w:val="000F03D3"/>
    <w:rsid w:val="000F0532"/>
    <w:rsid w:val="000F0589"/>
    <w:rsid w:val="000F06C5"/>
    <w:rsid w:val="000F070F"/>
    <w:rsid w:val="000F0712"/>
    <w:rsid w:val="000F0ABC"/>
    <w:rsid w:val="000F0C23"/>
    <w:rsid w:val="000F0CCF"/>
    <w:rsid w:val="000F0CD0"/>
    <w:rsid w:val="000F109F"/>
    <w:rsid w:val="000F1267"/>
    <w:rsid w:val="000F1390"/>
    <w:rsid w:val="000F1722"/>
    <w:rsid w:val="000F18F5"/>
    <w:rsid w:val="000F1BE6"/>
    <w:rsid w:val="000F1D36"/>
    <w:rsid w:val="000F1E9A"/>
    <w:rsid w:val="000F1F05"/>
    <w:rsid w:val="000F20B2"/>
    <w:rsid w:val="000F257F"/>
    <w:rsid w:val="000F26D5"/>
    <w:rsid w:val="000F2914"/>
    <w:rsid w:val="000F2A3E"/>
    <w:rsid w:val="000F2B82"/>
    <w:rsid w:val="000F2C5F"/>
    <w:rsid w:val="000F2CD0"/>
    <w:rsid w:val="000F2F3D"/>
    <w:rsid w:val="000F2FA2"/>
    <w:rsid w:val="000F3068"/>
    <w:rsid w:val="000F30EB"/>
    <w:rsid w:val="000F31F7"/>
    <w:rsid w:val="000F32D0"/>
    <w:rsid w:val="000F3369"/>
    <w:rsid w:val="000F392E"/>
    <w:rsid w:val="000F3997"/>
    <w:rsid w:val="000F3A2A"/>
    <w:rsid w:val="000F3C2A"/>
    <w:rsid w:val="000F3E5C"/>
    <w:rsid w:val="000F3E91"/>
    <w:rsid w:val="000F3F06"/>
    <w:rsid w:val="000F3F2F"/>
    <w:rsid w:val="000F45E8"/>
    <w:rsid w:val="000F45F4"/>
    <w:rsid w:val="000F46EE"/>
    <w:rsid w:val="000F473D"/>
    <w:rsid w:val="000F48D8"/>
    <w:rsid w:val="000F503E"/>
    <w:rsid w:val="000F529C"/>
    <w:rsid w:val="000F52E6"/>
    <w:rsid w:val="000F52F9"/>
    <w:rsid w:val="000F5344"/>
    <w:rsid w:val="000F5666"/>
    <w:rsid w:val="000F5915"/>
    <w:rsid w:val="000F59D5"/>
    <w:rsid w:val="000F5B26"/>
    <w:rsid w:val="000F5BCA"/>
    <w:rsid w:val="000F5F6B"/>
    <w:rsid w:val="000F6002"/>
    <w:rsid w:val="000F6005"/>
    <w:rsid w:val="000F6095"/>
    <w:rsid w:val="000F620E"/>
    <w:rsid w:val="000F630B"/>
    <w:rsid w:val="000F6320"/>
    <w:rsid w:val="000F644A"/>
    <w:rsid w:val="000F67A5"/>
    <w:rsid w:val="000F69ED"/>
    <w:rsid w:val="000F6A25"/>
    <w:rsid w:val="000F6F29"/>
    <w:rsid w:val="000F707D"/>
    <w:rsid w:val="000F74EF"/>
    <w:rsid w:val="000F7512"/>
    <w:rsid w:val="000F7584"/>
    <w:rsid w:val="000F75E1"/>
    <w:rsid w:val="000F7B6F"/>
    <w:rsid w:val="000F7C21"/>
    <w:rsid w:val="00100108"/>
    <w:rsid w:val="001004E1"/>
    <w:rsid w:val="00100602"/>
    <w:rsid w:val="001007BE"/>
    <w:rsid w:val="00100866"/>
    <w:rsid w:val="00100905"/>
    <w:rsid w:val="00100A6B"/>
    <w:rsid w:val="00100B8F"/>
    <w:rsid w:val="00100C0B"/>
    <w:rsid w:val="00100C58"/>
    <w:rsid w:val="00100C7E"/>
    <w:rsid w:val="00100D11"/>
    <w:rsid w:val="00100ED3"/>
    <w:rsid w:val="00100F94"/>
    <w:rsid w:val="001010A9"/>
    <w:rsid w:val="001011E0"/>
    <w:rsid w:val="00101386"/>
    <w:rsid w:val="001017E2"/>
    <w:rsid w:val="0010192C"/>
    <w:rsid w:val="00101BC0"/>
    <w:rsid w:val="00101C2D"/>
    <w:rsid w:val="00101C30"/>
    <w:rsid w:val="00101DC1"/>
    <w:rsid w:val="00101F9B"/>
    <w:rsid w:val="00101FE8"/>
    <w:rsid w:val="00101FF3"/>
    <w:rsid w:val="00102045"/>
    <w:rsid w:val="00102253"/>
    <w:rsid w:val="001023EF"/>
    <w:rsid w:val="00102440"/>
    <w:rsid w:val="001027BC"/>
    <w:rsid w:val="001027D6"/>
    <w:rsid w:val="00102B29"/>
    <w:rsid w:val="00102C56"/>
    <w:rsid w:val="00102D12"/>
    <w:rsid w:val="00102E65"/>
    <w:rsid w:val="00102EC1"/>
    <w:rsid w:val="001033FA"/>
    <w:rsid w:val="00103463"/>
    <w:rsid w:val="00103497"/>
    <w:rsid w:val="001034BE"/>
    <w:rsid w:val="001035CC"/>
    <w:rsid w:val="00103675"/>
    <w:rsid w:val="0010386F"/>
    <w:rsid w:val="00103A60"/>
    <w:rsid w:val="00103AF3"/>
    <w:rsid w:val="00103C45"/>
    <w:rsid w:val="00103CFD"/>
    <w:rsid w:val="0010420C"/>
    <w:rsid w:val="00104365"/>
    <w:rsid w:val="00104B07"/>
    <w:rsid w:val="00104C97"/>
    <w:rsid w:val="00104E2B"/>
    <w:rsid w:val="00105041"/>
    <w:rsid w:val="00105060"/>
    <w:rsid w:val="001053C0"/>
    <w:rsid w:val="001054C0"/>
    <w:rsid w:val="00105589"/>
    <w:rsid w:val="00105654"/>
    <w:rsid w:val="001056CB"/>
    <w:rsid w:val="001058FC"/>
    <w:rsid w:val="001058FE"/>
    <w:rsid w:val="001059F5"/>
    <w:rsid w:val="00105A7A"/>
    <w:rsid w:val="00105BA8"/>
    <w:rsid w:val="00105C20"/>
    <w:rsid w:val="00105C94"/>
    <w:rsid w:val="00105E3A"/>
    <w:rsid w:val="001060A7"/>
    <w:rsid w:val="001060AC"/>
    <w:rsid w:val="00106205"/>
    <w:rsid w:val="0010630C"/>
    <w:rsid w:val="001063FE"/>
    <w:rsid w:val="00106637"/>
    <w:rsid w:val="00106DB7"/>
    <w:rsid w:val="00106E3E"/>
    <w:rsid w:val="0010709E"/>
    <w:rsid w:val="001074A1"/>
    <w:rsid w:val="00107871"/>
    <w:rsid w:val="001100AC"/>
    <w:rsid w:val="001100CE"/>
    <w:rsid w:val="00110716"/>
    <w:rsid w:val="001109DC"/>
    <w:rsid w:val="00110B68"/>
    <w:rsid w:val="00110B81"/>
    <w:rsid w:val="00110BFF"/>
    <w:rsid w:val="00110CD2"/>
    <w:rsid w:val="00110EB9"/>
    <w:rsid w:val="00110ECB"/>
    <w:rsid w:val="00110F73"/>
    <w:rsid w:val="00110FC3"/>
    <w:rsid w:val="00111054"/>
    <w:rsid w:val="001110C3"/>
    <w:rsid w:val="0011118F"/>
    <w:rsid w:val="001111B7"/>
    <w:rsid w:val="001113E8"/>
    <w:rsid w:val="001114A4"/>
    <w:rsid w:val="001115AF"/>
    <w:rsid w:val="00111C40"/>
    <w:rsid w:val="00111CBB"/>
    <w:rsid w:val="00111FA8"/>
    <w:rsid w:val="00112014"/>
    <w:rsid w:val="001120C5"/>
    <w:rsid w:val="00112202"/>
    <w:rsid w:val="001122A8"/>
    <w:rsid w:val="00112373"/>
    <w:rsid w:val="00112721"/>
    <w:rsid w:val="00112814"/>
    <w:rsid w:val="001128D7"/>
    <w:rsid w:val="00112BB1"/>
    <w:rsid w:val="00112BCA"/>
    <w:rsid w:val="00112C0E"/>
    <w:rsid w:val="00112E13"/>
    <w:rsid w:val="00112F5E"/>
    <w:rsid w:val="00112FDB"/>
    <w:rsid w:val="001130CC"/>
    <w:rsid w:val="00113161"/>
    <w:rsid w:val="001132AF"/>
    <w:rsid w:val="001133ED"/>
    <w:rsid w:val="001133F4"/>
    <w:rsid w:val="00113513"/>
    <w:rsid w:val="00113684"/>
    <w:rsid w:val="0011384B"/>
    <w:rsid w:val="00113B71"/>
    <w:rsid w:val="00113D89"/>
    <w:rsid w:val="00113E4D"/>
    <w:rsid w:val="00113EDF"/>
    <w:rsid w:val="00114323"/>
    <w:rsid w:val="00114412"/>
    <w:rsid w:val="00114453"/>
    <w:rsid w:val="001144A4"/>
    <w:rsid w:val="0011453E"/>
    <w:rsid w:val="00114547"/>
    <w:rsid w:val="0011456F"/>
    <w:rsid w:val="00114622"/>
    <w:rsid w:val="00114731"/>
    <w:rsid w:val="00114871"/>
    <w:rsid w:val="001148EE"/>
    <w:rsid w:val="00114902"/>
    <w:rsid w:val="00114B5D"/>
    <w:rsid w:val="00114B74"/>
    <w:rsid w:val="00114C0D"/>
    <w:rsid w:val="00114C3B"/>
    <w:rsid w:val="00114CBA"/>
    <w:rsid w:val="00114EC3"/>
    <w:rsid w:val="001150D7"/>
    <w:rsid w:val="001151E2"/>
    <w:rsid w:val="00115458"/>
    <w:rsid w:val="00115503"/>
    <w:rsid w:val="001156EB"/>
    <w:rsid w:val="00115A57"/>
    <w:rsid w:val="00115E4C"/>
    <w:rsid w:val="00115E9E"/>
    <w:rsid w:val="00115F2D"/>
    <w:rsid w:val="001162FE"/>
    <w:rsid w:val="001164AC"/>
    <w:rsid w:val="0011668D"/>
    <w:rsid w:val="001166D1"/>
    <w:rsid w:val="00116873"/>
    <w:rsid w:val="00116A7A"/>
    <w:rsid w:val="00116A80"/>
    <w:rsid w:val="00116C39"/>
    <w:rsid w:val="00116D8A"/>
    <w:rsid w:val="001170BF"/>
    <w:rsid w:val="001170F8"/>
    <w:rsid w:val="00117180"/>
    <w:rsid w:val="001173D0"/>
    <w:rsid w:val="00117870"/>
    <w:rsid w:val="001178B8"/>
    <w:rsid w:val="001178DE"/>
    <w:rsid w:val="00117B9D"/>
    <w:rsid w:val="00117C6B"/>
    <w:rsid w:val="00117D0C"/>
    <w:rsid w:val="00117D6A"/>
    <w:rsid w:val="00117E48"/>
    <w:rsid w:val="00117ED1"/>
    <w:rsid w:val="00117ED7"/>
    <w:rsid w:val="00117F36"/>
    <w:rsid w:val="00117F72"/>
    <w:rsid w:val="0012006E"/>
    <w:rsid w:val="00120191"/>
    <w:rsid w:val="00120474"/>
    <w:rsid w:val="001208C2"/>
    <w:rsid w:val="0012095D"/>
    <w:rsid w:val="00120AF3"/>
    <w:rsid w:val="00120D47"/>
    <w:rsid w:val="00120D6C"/>
    <w:rsid w:val="00120E86"/>
    <w:rsid w:val="001211EB"/>
    <w:rsid w:val="00121229"/>
    <w:rsid w:val="00121308"/>
    <w:rsid w:val="00121360"/>
    <w:rsid w:val="0012136B"/>
    <w:rsid w:val="001214A2"/>
    <w:rsid w:val="001217C1"/>
    <w:rsid w:val="00121875"/>
    <w:rsid w:val="00121988"/>
    <w:rsid w:val="001219BB"/>
    <w:rsid w:val="00121C1A"/>
    <w:rsid w:val="00121FB2"/>
    <w:rsid w:val="00122191"/>
    <w:rsid w:val="001221A9"/>
    <w:rsid w:val="00122239"/>
    <w:rsid w:val="00122323"/>
    <w:rsid w:val="00122375"/>
    <w:rsid w:val="00122378"/>
    <w:rsid w:val="00122583"/>
    <w:rsid w:val="00122599"/>
    <w:rsid w:val="001225C9"/>
    <w:rsid w:val="001225CD"/>
    <w:rsid w:val="00122679"/>
    <w:rsid w:val="001226CA"/>
    <w:rsid w:val="0012279C"/>
    <w:rsid w:val="001227D4"/>
    <w:rsid w:val="001227E4"/>
    <w:rsid w:val="00122D6B"/>
    <w:rsid w:val="00122D71"/>
    <w:rsid w:val="00122E6B"/>
    <w:rsid w:val="0012300D"/>
    <w:rsid w:val="00123392"/>
    <w:rsid w:val="0012394F"/>
    <w:rsid w:val="00123D85"/>
    <w:rsid w:val="00123FC9"/>
    <w:rsid w:val="001240AD"/>
    <w:rsid w:val="001241AB"/>
    <w:rsid w:val="001243D1"/>
    <w:rsid w:val="0012445A"/>
    <w:rsid w:val="00125187"/>
    <w:rsid w:val="001252B1"/>
    <w:rsid w:val="00125323"/>
    <w:rsid w:val="0012546A"/>
    <w:rsid w:val="00125482"/>
    <w:rsid w:val="00125567"/>
    <w:rsid w:val="00125579"/>
    <w:rsid w:val="00125635"/>
    <w:rsid w:val="00125A41"/>
    <w:rsid w:val="00125AF5"/>
    <w:rsid w:val="00125BCE"/>
    <w:rsid w:val="00125E27"/>
    <w:rsid w:val="00125E69"/>
    <w:rsid w:val="00126046"/>
    <w:rsid w:val="001260DD"/>
    <w:rsid w:val="00126168"/>
    <w:rsid w:val="001261E2"/>
    <w:rsid w:val="001263AF"/>
    <w:rsid w:val="001263B0"/>
    <w:rsid w:val="00126474"/>
    <w:rsid w:val="00126864"/>
    <w:rsid w:val="0012688D"/>
    <w:rsid w:val="001269F2"/>
    <w:rsid w:val="00126DD3"/>
    <w:rsid w:val="00126E25"/>
    <w:rsid w:val="00126E2C"/>
    <w:rsid w:val="0012719A"/>
    <w:rsid w:val="00127287"/>
    <w:rsid w:val="0012728C"/>
    <w:rsid w:val="001272D4"/>
    <w:rsid w:val="001274FC"/>
    <w:rsid w:val="00127804"/>
    <w:rsid w:val="00127B54"/>
    <w:rsid w:val="00127BB6"/>
    <w:rsid w:val="00127C23"/>
    <w:rsid w:val="00127E31"/>
    <w:rsid w:val="00127EAC"/>
    <w:rsid w:val="00127EF2"/>
    <w:rsid w:val="001301DB"/>
    <w:rsid w:val="001305C7"/>
    <w:rsid w:val="00130732"/>
    <w:rsid w:val="00130750"/>
    <w:rsid w:val="0013075B"/>
    <w:rsid w:val="001308FF"/>
    <w:rsid w:val="00130902"/>
    <w:rsid w:val="00130903"/>
    <w:rsid w:val="0013097B"/>
    <w:rsid w:val="00130C7B"/>
    <w:rsid w:val="00130EA9"/>
    <w:rsid w:val="0013113D"/>
    <w:rsid w:val="00131342"/>
    <w:rsid w:val="001314BC"/>
    <w:rsid w:val="00131662"/>
    <w:rsid w:val="001318AA"/>
    <w:rsid w:val="00132150"/>
    <w:rsid w:val="00132163"/>
    <w:rsid w:val="0013226C"/>
    <w:rsid w:val="0013229F"/>
    <w:rsid w:val="001323F4"/>
    <w:rsid w:val="001325A7"/>
    <w:rsid w:val="0013277D"/>
    <w:rsid w:val="00132870"/>
    <w:rsid w:val="00132964"/>
    <w:rsid w:val="001329B5"/>
    <w:rsid w:val="001329FE"/>
    <w:rsid w:val="00132B5D"/>
    <w:rsid w:val="00132BE6"/>
    <w:rsid w:val="00132F03"/>
    <w:rsid w:val="00133059"/>
    <w:rsid w:val="001331B4"/>
    <w:rsid w:val="001333B8"/>
    <w:rsid w:val="0013379A"/>
    <w:rsid w:val="001337C7"/>
    <w:rsid w:val="0013396F"/>
    <w:rsid w:val="00133A1C"/>
    <w:rsid w:val="0013416E"/>
    <w:rsid w:val="001348E6"/>
    <w:rsid w:val="0013492D"/>
    <w:rsid w:val="00134B67"/>
    <w:rsid w:val="00134D8C"/>
    <w:rsid w:val="00134ECD"/>
    <w:rsid w:val="00134EF3"/>
    <w:rsid w:val="00135077"/>
    <w:rsid w:val="0013528D"/>
    <w:rsid w:val="0013544C"/>
    <w:rsid w:val="00135665"/>
    <w:rsid w:val="001356A0"/>
    <w:rsid w:val="0013572D"/>
    <w:rsid w:val="001357EB"/>
    <w:rsid w:val="0013583B"/>
    <w:rsid w:val="001359C5"/>
    <w:rsid w:val="00135DB4"/>
    <w:rsid w:val="00135F93"/>
    <w:rsid w:val="00135F95"/>
    <w:rsid w:val="0013603E"/>
    <w:rsid w:val="00136380"/>
    <w:rsid w:val="0013642F"/>
    <w:rsid w:val="00136555"/>
    <w:rsid w:val="00136696"/>
    <w:rsid w:val="001367E7"/>
    <w:rsid w:val="0013688F"/>
    <w:rsid w:val="001368EE"/>
    <w:rsid w:val="001369E8"/>
    <w:rsid w:val="00136CE8"/>
    <w:rsid w:val="00136D3D"/>
    <w:rsid w:val="00136F98"/>
    <w:rsid w:val="00137016"/>
    <w:rsid w:val="001371F8"/>
    <w:rsid w:val="00137202"/>
    <w:rsid w:val="00137429"/>
    <w:rsid w:val="00137629"/>
    <w:rsid w:val="00137632"/>
    <w:rsid w:val="0013773F"/>
    <w:rsid w:val="0013774C"/>
    <w:rsid w:val="001377C2"/>
    <w:rsid w:val="001378C2"/>
    <w:rsid w:val="00140070"/>
    <w:rsid w:val="0014009E"/>
    <w:rsid w:val="001400F9"/>
    <w:rsid w:val="00140160"/>
    <w:rsid w:val="00140185"/>
    <w:rsid w:val="001402D1"/>
    <w:rsid w:val="001404AE"/>
    <w:rsid w:val="00140674"/>
    <w:rsid w:val="0014068D"/>
    <w:rsid w:val="001406CA"/>
    <w:rsid w:val="00140724"/>
    <w:rsid w:val="00140784"/>
    <w:rsid w:val="00140793"/>
    <w:rsid w:val="00140796"/>
    <w:rsid w:val="001408E5"/>
    <w:rsid w:val="00140967"/>
    <w:rsid w:val="00140C41"/>
    <w:rsid w:val="00140E10"/>
    <w:rsid w:val="00141026"/>
    <w:rsid w:val="00141353"/>
    <w:rsid w:val="001414A1"/>
    <w:rsid w:val="00141783"/>
    <w:rsid w:val="001417C6"/>
    <w:rsid w:val="0014187C"/>
    <w:rsid w:val="0014194E"/>
    <w:rsid w:val="00141A87"/>
    <w:rsid w:val="00141AF4"/>
    <w:rsid w:val="00141C00"/>
    <w:rsid w:val="001422F3"/>
    <w:rsid w:val="00142477"/>
    <w:rsid w:val="001424B0"/>
    <w:rsid w:val="00142737"/>
    <w:rsid w:val="001427C9"/>
    <w:rsid w:val="00142905"/>
    <w:rsid w:val="00142B0A"/>
    <w:rsid w:val="00142B25"/>
    <w:rsid w:val="00142BB9"/>
    <w:rsid w:val="00142DDA"/>
    <w:rsid w:val="00143554"/>
    <w:rsid w:val="001437A3"/>
    <w:rsid w:val="00143813"/>
    <w:rsid w:val="00143880"/>
    <w:rsid w:val="0014418F"/>
    <w:rsid w:val="001441D5"/>
    <w:rsid w:val="00144308"/>
    <w:rsid w:val="001444FC"/>
    <w:rsid w:val="00144551"/>
    <w:rsid w:val="001447F5"/>
    <w:rsid w:val="00144C60"/>
    <w:rsid w:val="00144CD9"/>
    <w:rsid w:val="00144E15"/>
    <w:rsid w:val="00144E32"/>
    <w:rsid w:val="00144F72"/>
    <w:rsid w:val="00144F9B"/>
    <w:rsid w:val="00145087"/>
    <w:rsid w:val="0014516F"/>
    <w:rsid w:val="00145392"/>
    <w:rsid w:val="00145662"/>
    <w:rsid w:val="00145767"/>
    <w:rsid w:val="001458FE"/>
    <w:rsid w:val="00145991"/>
    <w:rsid w:val="00145C90"/>
    <w:rsid w:val="00145FE2"/>
    <w:rsid w:val="0014612C"/>
    <w:rsid w:val="00146486"/>
    <w:rsid w:val="0014659B"/>
    <w:rsid w:val="0014671B"/>
    <w:rsid w:val="001468D7"/>
    <w:rsid w:val="00146991"/>
    <w:rsid w:val="00146B4E"/>
    <w:rsid w:val="00146D1F"/>
    <w:rsid w:val="001471BB"/>
    <w:rsid w:val="001472A3"/>
    <w:rsid w:val="00147498"/>
    <w:rsid w:val="001474B8"/>
    <w:rsid w:val="00147541"/>
    <w:rsid w:val="001476CC"/>
    <w:rsid w:val="00147753"/>
    <w:rsid w:val="00147798"/>
    <w:rsid w:val="001478A1"/>
    <w:rsid w:val="00147B37"/>
    <w:rsid w:val="00147B52"/>
    <w:rsid w:val="00147B55"/>
    <w:rsid w:val="00147C1B"/>
    <w:rsid w:val="00147C50"/>
    <w:rsid w:val="00147FAD"/>
    <w:rsid w:val="00147FFE"/>
    <w:rsid w:val="0015002C"/>
    <w:rsid w:val="001502B0"/>
    <w:rsid w:val="001502BC"/>
    <w:rsid w:val="00150388"/>
    <w:rsid w:val="0015065B"/>
    <w:rsid w:val="0015087E"/>
    <w:rsid w:val="001508E5"/>
    <w:rsid w:val="00150927"/>
    <w:rsid w:val="00150940"/>
    <w:rsid w:val="001509EB"/>
    <w:rsid w:val="00150A2D"/>
    <w:rsid w:val="00150BBC"/>
    <w:rsid w:val="00150CE4"/>
    <w:rsid w:val="00150F99"/>
    <w:rsid w:val="00150FBF"/>
    <w:rsid w:val="0015100C"/>
    <w:rsid w:val="00151122"/>
    <w:rsid w:val="0015119B"/>
    <w:rsid w:val="00151474"/>
    <w:rsid w:val="001514E1"/>
    <w:rsid w:val="001515C6"/>
    <w:rsid w:val="0015192C"/>
    <w:rsid w:val="00151BAF"/>
    <w:rsid w:val="00151D00"/>
    <w:rsid w:val="00151E15"/>
    <w:rsid w:val="0015203C"/>
    <w:rsid w:val="0015209B"/>
    <w:rsid w:val="001523B8"/>
    <w:rsid w:val="001523D3"/>
    <w:rsid w:val="0015241A"/>
    <w:rsid w:val="00152696"/>
    <w:rsid w:val="0015271C"/>
    <w:rsid w:val="001527FE"/>
    <w:rsid w:val="001529DE"/>
    <w:rsid w:val="00152A24"/>
    <w:rsid w:val="00152AC6"/>
    <w:rsid w:val="00152C6B"/>
    <w:rsid w:val="00152D14"/>
    <w:rsid w:val="00152F45"/>
    <w:rsid w:val="001533F4"/>
    <w:rsid w:val="0015343A"/>
    <w:rsid w:val="0015343C"/>
    <w:rsid w:val="00153485"/>
    <w:rsid w:val="00153902"/>
    <w:rsid w:val="00153911"/>
    <w:rsid w:val="00153977"/>
    <w:rsid w:val="00153C11"/>
    <w:rsid w:val="00153C3B"/>
    <w:rsid w:val="00153C44"/>
    <w:rsid w:val="00153E18"/>
    <w:rsid w:val="001543C0"/>
    <w:rsid w:val="001543EF"/>
    <w:rsid w:val="0015469A"/>
    <w:rsid w:val="001546CA"/>
    <w:rsid w:val="001547A7"/>
    <w:rsid w:val="001548E7"/>
    <w:rsid w:val="00154B17"/>
    <w:rsid w:val="00154DC1"/>
    <w:rsid w:val="00154DE4"/>
    <w:rsid w:val="00154EA6"/>
    <w:rsid w:val="00155143"/>
    <w:rsid w:val="001551D8"/>
    <w:rsid w:val="00155334"/>
    <w:rsid w:val="001557EB"/>
    <w:rsid w:val="00155C06"/>
    <w:rsid w:val="00155DDD"/>
    <w:rsid w:val="0015601B"/>
    <w:rsid w:val="001561CE"/>
    <w:rsid w:val="00156341"/>
    <w:rsid w:val="0015640A"/>
    <w:rsid w:val="0015648E"/>
    <w:rsid w:val="001567D5"/>
    <w:rsid w:val="00156813"/>
    <w:rsid w:val="0015696B"/>
    <w:rsid w:val="00156EB6"/>
    <w:rsid w:val="00156F4B"/>
    <w:rsid w:val="001570BA"/>
    <w:rsid w:val="00157233"/>
    <w:rsid w:val="00157359"/>
    <w:rsid w:val="001575AA"/>
    <w:rsid w:val="0015771B"/>
    <w:rsid w:val="00157735"/>
    <w:rsid w:val="0015788E"/>
    <w:rsid w:val="001579A5"/>
    <w:rsid w:val="00157A24"/>
    <w:rsid w:val="00157A45"/>
    <w:rsid w:val="00157CA0"/>
    <w:rsid w:val="00157CCA"/>
    <w:rsid w:val="00157E9C"/>
    <w:rsid w:val="00160047"/>
    <w:rsid w:val="001600C7"/>
    <w:rsid w:val="00160351"/>
    <w:rsid w:val="0016054D"/>
    <w:rsid w:val="0016069B"/>
    <w:rsid w:val="0016073F"/>
    <w:rsid w:val="00160C08"/>
    <w:rsid w:val="00160DB0"/>
    <w:rsid w:val="0016115A"/>
    <w:rsid w:val="0016138D"/>
    <w:rsid w:val="001613EE"/>
    <w:rsid w:val="00161591"/>
    <w:rsid w:val="001616DD"/>
    <w:rsid w:val="001619D6"/>
    <w:rsid w:val="00161F87"/>
    <w:rsid w:val="001620BF"/>
    <w:rsid w:val="001620EB"/>
    <w:rsid w:val="0016221F"/>
    <w:rsid w:val="001623B2"/>
    <w:rsid w:val="0016245C"/>
    <w:rsid w:val="001626A1"/>
    <w:rsid w:val="0016271E"/>
    <w:rsid w:val="00162982"/>
    <w:rsid w:val="00162AA0"/>
    <w:rsid w:val="00162C07"/>
    <w:rsid w:val="00162CBA"/>
    <w:rsid w:val="00163025"/>
    <w:rsid w:val="0016307E"/>
    <w:rsid w:val="001632EB"/>
    <w:rsid w:val="0016338D"/>
    <w:rsid w:val="00163545"/>
    <w:rsid w:val="00163641"/>
    <w:rsid w:val="00163874"/>
    <w:rsid w:val="00163886"/>
    <w:rsid w:val="001638CF"/>
    <w:rsid w:val="0016391D"/>
    <w:rsid w:val="00163A15"/>
    <w:rsid w:val="00163B58"/>
    <w:rsid w:val="00163FF7"/>
    <w:rsid w:val="0016403B"/>
    <w:rsid w:val="00164286"/>
    <w:rsid w:val="0016434D"/>
    <w:rsid w:val="001643B5"/>
    <w:rsid w:val="00164549"/>
    <w:rsid w:val="0016457F"/>
    <w:rsid w:val="001645B2"/>
    <w:rsid w:val="001645BB"/>
    <w:rsid w:val="001645BC"/>
    <w:rsid w:val="001645E5"/>
    <w:rsid w:val="001646D1"/>
    <w:rsid w:val="001646E9"/>
    <w:rsid w:val="001646F1"/>
    <w:rsid w:val="00164752"/>
    <w:rsid w:val="001649F1"/>
    <w:rsid w:val="00164AB4"/>
    <w:rsid w:val="00164D0D"/>
    <w:rsid w:val="00164E9A"/>
    <w:rsid w:val="00164F54"/>
    <w:rsid w:val="00164F8E"/>
    <w:rsid w:val="00165039"/>
    <w:rsid w:val="0016511B"/>
    <w:rsid w:val="0016536D"/>
    <w:rsid w:val="00165582"/>
    <w:rsid w:val="001655CD"/>
    <w:rsid w:val="0016561D"/>
    <w:rsid w:val="0016563C"/>
    <w:rsid w:val="001656F4"/>
    <w:rsid w:val="0016573A"/>
    <w:rsid w:val="00165C8D"/>
    <w:rsid w:val="00165CBD"/>
    <w:rsid w:val="00165F0D"/>
    <w:rsid w:val="0016608B"/>
    <w:rsid w:val="00166246"/>
    <w:rsid w:val="00166289"/>
    <w:rsid w:val="001662D0"/>
    <w:rsid w:val="0016630A"/>
    <w:rsid w:val="00166568"/>
    <w:rsid w:val="00166B9E"/>
    <w:rsid w:val="00166DC1"/>
    <w:rsid w:val="00166E16"/>
    <w:rsid w:val="00166E2E"/>
    <w:rsid w:val="00166F88"/>
    <w:rsid w:val="0016707C"/>
    <w:rsid w:val="00167223"/>
    <w:rsid w:val="001676A9"/>
    <w:rsid w:val="001677A2"/>
    <w:rsid w:val="00167892"/>
    <w:rsid w:val="001679C3"/>
    <w:rsid w:val="001679E0"/>
    <w:rsid w:val="00167A3C"/>
    <w:rsid w:val="00167A3D"/>
    <w:rsid w:val="00167B6E"/>
    <w:rsid w:val="00167C94"/>
    <w:rsid w:val="00167D05"/>
    <w:rsid w:val="001701F9"/>
    <w:rsid w:val="00170365"/>
    <w:rsid w:val="0017038E"/>
    <w:rsid w:val="0017039F"/>
    <w:rsid w:val="001703A8"/>
    <w:rsid w:val="001703C4"/>
    <w:rsid w:val="00170402"/>
    <w:rsid w:val="00170741"/>
    <w:rsid w:val="0017075D"/>
    <w:rsid w:val="00170AE1"/>
    <w:rsid w:val="00170BB8"/>
    <w:rsid w:val="00170C63"/>
    <w:rsid w:val="00170CD3"/>
    <w:rsid w:val="00170E55"/>
    <w:rsid w:val="00170F5C"/>
    <w:rsid w:val="001710F8"/>
    <w:rsid w:val="001711C6"/>
    <w:rsid w:val="001713B6"/>
    <w:rsid w:val="001715BF"/>
    <w:rsid w:val="001715D6"/>
    <w:rsid w:val="001716BA"/>
    <w:rsid w:val="001716F7"/>
    <w:rsid w:val="001717E4"/>
    <w:rsid w:val="001718E9"/>
    <w:rsid w:val="00171B14"/>
    <w:rsid w:val="00171B91"/>
    <w:rsid w:val="00171C0B"/>
    <w:rsid w:val="00171C4C"/>
    <w:rsid w:val="00171F30"/>
    <w:rsid w:val="001722DC"/>
    <w:rsid w:val="00172313"/>
    <w:rsid w:val="0017255B"/>
    <w:rsid w:val="001725A9"/>
    <w:rsid w:val="00172618"/>
    <w:rsid w:val="001727AF"/>
    <w:rsid w:val="0017288F"/>
    <w:rsid w:val="001728B7"/>
    <w:rsid w:val="00172D43"/>
    <w:rsid w:val="00172DEC"/>
    <w:rsid w:val="00172F71"/>
    <w:rsid w:val="00173026"/>
    <w:rsid w:val="001730BC"/>
    <w:rsid w:val="0017319A"/>
    <w:rsid w:val="00173201"/>
    <w:rsid w:val="00173262"/>
    <w:rsid w:val="00173A33"/>
    <w:rsid w:val="00173A51"/>
    <w:rsid w:val="00173ED3"/>
    <w:rsid w:val="00174104"/>
    <w:rsid w:val="0017410E"/>
    <w:rsid w:val="0017416E"/>
    <w:rsid w:val="001741B6"/>
    <w:rsid w:val="00174582"/>
    <w:rsid w:val="001749AF"/>
    <w:rsid w:val="00174C1C"/>
    <w:rsid w:val="00174D6B"/>
    <w:rsid w:val="00174DD1"/>
    <w:rsid w:val="00175019"/>
    <w:rsid w:val="0017527D"/>
    <w:rsid w:val="0017542A"/>
    <w:rsid w:val="001754C3"/>
    <w:rsid w:val="00175533"/>
    <w:rsid w:val="001755C6"/>
    <w:rsid w:val="001757C9"/>
    <w:rsid w:val="001757CC"/>
    <w:rsid w:val="00175AB3"/>
    <w:rsid w:val="00175C3F"/>
    <w:rsid w:val="00175EA2"/>
    <w:rsid w:val="00175FEB"/>
    <w:rsid w:val="00176009"/>
    <w:rsid w:val="0017607F"/>
    <w:rsid w:val="001763FE"/>
    <w:rsid w:val="00176420"/>
    <w:rsid w:val="0017649C"/>
    <w:rsid w:val="001764B5"/>
    <w:rsid w:val="0017662E"/>
    <w:rsid w:val="0017677E"/>
    <w:rsid w:val="0017678A"/>
    <w:rsid w:val="00176A1E"/>
    <w:rsid w:val="00176EDA"/>
    <w:rsid w:val="0017750C"/>
    <w:rsid w:val="00177558"/>
    <w:rsid w:val="001776B9"/>
    <w:rsid w:val="0017771A"/>
    <w:rsid w:val="00177763"/>
    <w:rsid w:val="00177871"/>
    <w:rsid w:val="001778C1"/>
    <w:rsid w:val="001778E2"/>
    <w:rsid w:val="00177993"/>
    <w:rsid w:val="00177AAB"/>
    <w:rsid w:val="00177CEA"/>
    <w:rsid w:val="00177F1C"/>
    <w:rsid w:val="0018047B"/>
    <w:rsid w:val="001804A6"/>
    <w:rsid w:val="0018056C"/>
    <w:rsid w:val="0018066C"/>
    <w:rsid w:val="001806EE"/>
    <w:rsid w:val="00180852"/>
    <w:rsid w:val="00180945"/>
    <w:rsid w:val="0018094B"/>
    <w:rsid w:val="00180AC8"/>
    <w:rsid w:val="00180B01"/>
    <w:rsid w:val="00180B3D"/>
    <w:rsid w:val="00180C14"/>
    <w:rsid w:val="00180CCC"/>
    <w:rsid w:val="00180DB7"/>
    <w:rsid w:val="00180E52"/>
    <w:rsid w:val="0018106B"/>
    <w:rsid w:val="00181240"/>
    <w:rsid w:val="001812BC"/>
    <w:rsid w:val="001814B1"/>
    <w:rsid w:val="001818C3"/>
    <w:rsid w:val="001818E7"/>
    <w:rsid w:val="00181A89"/>
    <w:rsid w:val="00181CB2"/>
    <w:rsid w:val="00181CF1"/>
    <w:rsid w:val="00181D37"/>
    <w:rsid w:val="00181E8C"/>
    <w:rsid w:val="00181FAF"/>
    <w:rsid w:val="00181FDE"/>
    <w:rsid w:val="0018205A"/>
    <w:rsid w:val="001823F6"/>
    <w:rsid w:val="001825E3"/>
    <w:rsid w:val="00182CAA"/>
    <w:rsid w:val="00182CDD"/>
    <w:rsid w:val="00183209"/>
    <w:rsid w:val="00183274"/>
    <w:rsid w:val="001832D2"/>
    <w:rsid w:val="001832E4"/>
    <w:rsid w:val="001832E7"/>
    <w:rsid w:val="00183649"/>
    <w:rsid w:val="00183A27"/>
    <w:rsid w:val="00183B0C"/>
    <w:rsid w:val="00183B1D"/>
    <w:rsid w:val="00183B52"/>
    <w:rsid w:val="00183D39"/>
    <w:rsid w:val="0018414D"/>
    <w:rsid w:val="00184168"/>
    <w:rsid w:val="00184179"/>
    <w:rsid w:val="0018420C"/>
    <w:rsid w:val="00184260"/>
    <w:rsid w:val="001843BF"/>
    <w:rsid w:val="0018441E"/>
    <w:rsid w:val="001845E4"/>
    <w:rsid w:val="0018492E"/>
    <w:rsid w:val="00184A30"/>
    <w:rsid w:val="00184B6C"/>
    <w:rsid w:val="00184C35"/>
    <w:rsid w:val="00184DBD"/>
    <w:rsid w:val="00184E59"/>
    <w:rsid w:val="00184F8D"/>
    <w:rsid w:val="00185124"/>
    <w:rsid w:val="001852E5"/>
    <w:rsid w:val="00185343"/>
    <w:rsid w:val="001853EF"/>
    <w:rsid w:val="0018543B"/>
    <w:rsid w:val="00185446"/>
    <w:rsid w:val="00185629"/>
    <w:rsid w:val="001858CE"/>
    <w:rsid w:val="00185A15"/>
    <w:rsid w:val="00185A6D"/>
    <w:rsid w:val="00185B9E"/>
    <w:rsid w:val="00185C4F"/>
    <w:rsid w:val="00185DA1"/>
    <w:rsid w:val="00185E76"/>
    <w:rsid w:val="00185F56"/>
    <w:rsid w:val="0018629F"/>
    <w:rsid w:val="001862F5"/>
    <w:rsid w:val="0018635C"/>
    <w:rsid w:val="0018661C"/>
    <w:rsid w:val="00186645"/>
    <w:rsid w:val="00186678"/>
    <w:rsid w:val="001866B1"/>
    <w:rsid w:val="001869A3"/>
    <w:rsid w:val="00186AA6"/>
    <w:rsid w:val="00186AAE"/>
    <w:rsid w:val="00186BE9"/>
    <w:rsid w:val="00186C58"/>
    <w:rsid w:val="00186D4A"/>
    <w:rsid w:val="00186E2F"/>
    <w:rsid w:val="00186F57"/>
    <w:rsid w:val="00186F9B"/>
    <w:rsid w:val="00187153"/>
    <w:rsid w:val="0018746C"/>
    <w:rsid w:val="00187562"/>
    <w:rsid w:val="00187684"/>
    <w:rsid w:val="00187724"/>
    <w:rsid w:val="0018775C"/>
    <w:rsid w:val="0018792E"/>
    <w:rsid w:val="00187A27"/>
    <w:rsid w:val="00187B43"/>
    <w:rsid w:val="00187E16"/>
    <w:rsid w:val="001900BC"/>
    <w:rsid w:val="0019013E"/>
    <w:rsid w:val="001902F1"/>
    <w:rsid w:val="0019048F"/>
    <w:rsid w:val="0019057B"/>
    <w:rsid w:val="0019082F"/>
    <w:rsid w:val="00190A61"/>
    <w:rsid w:val="00190CC0"/>
    <w:rsid w:val="00190EDA"/>
    <w:rsid w:val="00190F88"/>
    <w:rsid w:val="001913AF"/>
    <w:rsid w:val="0019185C"/>
    <w:rsid w:val="00191885"/>
    <w:rsid w:val="001919C9"/>
    <w:rsid w:val="00191AE0"/>
    <w:rsid w:val="00191B3A"/>
    <w:rsid w:val="00191C66"/>
    <w:rsid w:val="00191CB2"/>
    <w:rsid w:val="0019201D"/>
    <w:rsid w:val="00192257"/>
    <w:rsid w:val="001922F3"/>
    <w:rsid w:val="001923B2"/>
    <w:rsid w:val="0019271B"/>
    <w:rsid w:val="00192874"/>
    <w:rsid w:val="001929B2"/>
    <w:rsid w:val="00192B66"/>
    <w:rsid w:val="00192BAB"/>
    <w:rsid w:val="00192BE0"/>
    <w:rsid w:val="00192CDF"/>
    <w:rsid w:val="00192FD3"/>
    <w:rsid w:val="00193039"/>
    <w:rsid w:val="00193345"/>
    <w:rsid w:val="00193354"/>
    <w:rsid w:val="0019342F"/>
    <w:rsid w:val="00193559"/>
    <w:rsid w:val="001937CC"/>
    <w:rsid w:val="0019392A"/>
    <w:rsid w:val="001939AA"/>
    <w:rsid w:val="00193BA2"/>
    <w:rsid w:val="00194070"/>
    <w:rsid w:val="001941FA"/>
    <w:rsid w:val="0019456B"/>
    <w:rsid w:val="001948F7"/>
    <w:rsid w:val="00194908"/>
    <w:rsid w:val="00194996"/>
    <w:rsid w:val="00194A2E"/>
    <w:rsid w:val="00194A85"/>
    <w:rsid w:val="00195323"/>
    <w:rsid w:val="00195450"/>
    <w:rsid w:val="0019553E"/>
    <w:rsid w:val="0019585E"/>
    <w:rsid w:val="00195988"/>
    <w:rsid w:val="00195C2F"/>
    <w:rsid w:val="00195CEA"/>
    <w:rsid w:val="00195E4F"/>
    <w:rsid w:val="001960B2"/>
    <w:rsid w:val="00196231"/>
    <w:rsid w:val="00196480"/>
    <w:rsid w:val="001965B1"/>
    <w:rsid w:val="001965DB"/>
    <w:rsid w:val="00196621"/>
    <w:rsid w:val="00196659"/>
    <w:rsid w:val="001968E6"/>
    <w:rsid w:val="00196960"/>
    <w:rsid w:val="001969E5"/>
    <w:rsid w:val="00196B5C"/>
    <w:rsid w:val="00196BB2"/>
    <w:rsid w:val="00196C97"/>
    <w:rsid w:val="00196F7E"/>
    <w:rsid w:val="00197264"/>
    <w:rsid w:val="0019751F"/>
    <w:rsid w:val="00197524"/>
    <w:rsid w:val="00197551"/>
    <w:rsid w:val="00197579"/>
    <w:rsid w:val="001975BE"/>
    <w:rsid w:val="0019796E"/>
    <w:rsid w:val="00197981"/>
    <w:rsid w:val="00197A24"/>
    <w:rsid w:val="00197ABD"/>
    <w:rsid w:val="001A0225"/>
    <w:rsid w:val="001A084E"/>
    <w:rsid w:val="001A08C1"/>
    <w:rsid w:val="001A098D"/>
    <w:rsid w:val="001A0A71"/>
    <w:rsid w:val="001A0F7C"/>
    <w:rsid w:val="001A0FCA"/>
    <w:rsid w:val="001A1172"/>
    <w:rsid w:val="001A11C2"/>
    <w:rsid w:val="001A12AA"/>
    <w:rsid w:val="001A133A"/>
    <w:rsid w:val="001A13DA"/>
    <w:rsid w:val="001A14AC"/>
    <w:rsid w:val="001A162E"/>
    <w:rsid w:val="001A17AE"/>
    <w:rsid w:val="001A17E2"/>
    <w:rsid w:val="001A1B4D"/>
    <w:rsid w:val="001A1B6B"/>
    <w:rsid w:val="001A1F22"/>
    <w:rsid w:val="001A2139"/>
    <w:rsid w:val="001A2242"/>
    <w:rsid w:val="001A2650"/>
    <w:rsid w:val="001A268B"/>
    <w:rsid w:val="001A2845"/>
    <w:rsid w:val="001A2A4C"/>
    <w:rsid w:val="001A2B8D"/>
    <w:rsid w:val="001A2F1E"/>
    <w:rsid w:val="001A2FCE"/>
    <w:rsid w:val="001A3151"/>
    <w:rsid w:val="001A3349"/>
    <w:rsid w:val="001A344F"/>
    <w:rsid w:val="001A3990"/>
    <w:rsid w:val="001A3D20"/>
    <w:rsid w:val="001A3D29"/>
    <w:rsid w:val="001A3D4C"/>
    <w:rsid w:val="001A40D1"/>
    <w:rsid w:val="001A4105"/>
    <w:rsid w:val="001A4146"/>
    <w:rsid w:val="001A42BC"/>
    <w:rsid w:val="001A4456"/>
    <w:rsid w:val="001A4501"/>
    <w:rsid w:val="001A469E"/>
    <w:rsid w:val="001A46E9"/>
    <w:rsid w:val="001A4788"/>
    <w:rsid w:val="001A48D6"/>
    <w:rsid w:val="001A492E"/>
    <w:rsid w:val="001A4B9B"/>
    <w:rsid w:val="001A4CF3"/>
    <w:rsid w:val="001A5017"/>
    <w:rsid w:val="001A5019"/>
    <w:rsid w:val="001A5079"/>
    <w:rsid w:val="001A51C2"/>
    <w:rsid w:val="001A52C8"/>
    <w:rsid w:val="001A52E4"/>
    <w:rsid w:val="001A53D4"/>
    <w:rsid w:val="001A5723"/>
    <w:rsid w:val="001A57E5"/>
    <w:rsid w:val="001A58F0"/>
    <w:rsid w:val="001A59C7"/>
    <w:rsid w:val="001A5A6F"/>
    <w:rsid w:val="001A5AF3"/>
    <w:rsid w:val="001A5D12"/>
    <w:rsid w:val="001A6032"/>
    <w:rsid w:val="001A61DC"/>
    <w:rsid w:val="001A641A"/>
    <w:rsid w:val="001A6535"/>
    <w:rsid w:val="001A667E"/>
    <w:rsid w:val="001A68C5"/>
    <w:rsid w:val="001A6DBA"/>
    <w:rsid w:val="001A6E8E"/>
    <w:rsid w:val="001A6F08"/>
    <w:rsid w:val="001A71A3"/>
    <w:rsid w:val="001A71AC"/>
    <w:rsid w:val="001A72E8"/>
    <w:rsid w:val="001A730B"/>
    <w:rsid w:val="001A7392"/>
    <w:rsid w:val="001A7433"/>
    <w:rsid w:val="001A77A3"/>
    <w:rsid w:val="001A7CE6"/>
    <w:rsid w:val="001A7D7D"/>
    <w:rsid w:val="001A7E75"/>
    <w:rsid w:val="001A7FB5"/>
    <w:rsid w:val="001B027B"/>
    <w:rsid w:val="001B06F7"/>
    <w:rsid w:val="001B08DA"/>
    <w:rsid w:val="001B0A7E"/>
    <w:rsid w:val="001B0CB8"/>
    <w:rsid w:val="001B0D95"/>
    <w:rsid w:val="001B0DA7"/>
    <w:rsid w:val="001B0DF1"/>
    <w:rsid w:val="001B0ECF"/>
    <w:rsid w:val="001B0F2E"/>
    <w:rsid w:val="001B1006"/>
    <w:rsid w:val="001B106F"/>
    <w:rsid w:val="001B1127"/>
    <w:rsid w:val="001B117F"/>
    <w:rsid w:val="001B1400"/>
    <w:rsid w:val="001B1650"/>
    <w:rsid w:val="001B1779"/>
    <w:rsid w:val="001B1786"/>
    <w:rsid w:val="001B1905"/>
    <w:rsid w:val="001B1A7A"/>
    <w:rsid w:val="001B1B6D"/>
    <w:rsid w:val="001B1CF3"/>
    <w:rsid w:val="001B2040"/>
    <w:rsid w:val="001B20C3"/>
    <w:rsid w:val="001B20FC"/>
    <w:rsid w:val="001B211A"/>
    <w:rsid w:val="001B2213"/>
    <w:rsid w:val="001B2581"/>
    <w:rsid w:val="001B25EB"/>
    <w:rsid w:val="001B25FE"/>
    <w:rsid w:val="001B284A"/>
    <w:rsid w:val="001B28C9"/>
    <w:rsid w:val="001B2FEA"/>
    <w:rsid w:val="001B306C"/>
    <w:rsid w:val="001B308D"/>
    <w:rsid w:val="001B32E3"/>
    <w:rsid w:val="001B36B3"/>
    <w:rsid w:val="001B36F0"/>
    <w:rsid w:val="001B379B"/>
    <w:rsid w:val="001B39EC"/>
    <w:rsid w:val="001B3CBB"/>
    <w:rsid w:val="001B3EDC"/>
    <w:rsid w:val="001B3FC7"/>
    <w:rsid w:val="001B427D"/>
    <w:rsid w:val="001B42C9"/>
    <w:rsid w:val="001B44C5"/>
    <w:rsid w:val="001B4ADF"/>
    <w:rsid w:val="001B4C15"/>
    <w:rsid w:val="001B4DDE"/>
    <w:rsid w:val="001B502E"/>
    <w:rsid w:val="001B52B5"/>
    <w:rsid w:val="001B53E2"/>
    <w:rsid w:val="001B54FB"/>
    <w:rsid w:val="001B56A9"/>
    <w:rsid w:val="001B58B3"/>
    <w:rsid w:val="001B5D14"/>
    <w:rsid w:val="001B6107"/>
    <w:rsid w:val="001B61FB"/>
    <w:rsid w:val="001B6235"/>
    <w:rsid w:val="001B6368"/>
    <w:rsid w:val="001B6549"/>
    <w:rsid w:val="001B65A5"/>
    <w:rsid w:val="001B675F"/>
    <w:rsid w:val="001B6763"/>
    <w:rsid w:val="001B6836"/>
    <w:rsid w:val="001B6862"/>
    <w:rsid w:val="001B6A33"/>
    <w:rsid w:val="001B6D03"/>
    <w:rsid w:val="001B6F12"/>
    <w:rsid w:val="001B6FB7"/>
    <w:rsid w:val="001B7223"/>
    <w:rsid w:val="001B7694"/>
    <w:rsid w:val="001B772A"/>
    <w:rsid w:val="001B775E"/>
    <w:rsid w:val="001B788B"/>
    <w:rsid w:val="001B7B57"/>
    <w:rsid w:val="001B7C0D"/>
    <w:rsid w:val="001B7D6D"/>
    <w:rsid w:val="001B7D86"/>
    <w:rsid w:val="001C0011"/>
    <w:rsid w:val="001C021D"/>
    <w:rsid w:val="001C0241"/>
    <w:rsid w:val="001C02FC"/>
    <w:rsid w:val="001C0632"/>
    <w:rsid w:val="001C0B62"/>
    <w:rsid w:val="001C0C73"/>
    <w:rsid w:val="001C0EAB"/>
    <w:rsid w:val="001C0F0E"/>
    <w:rsid w:val="001C1047"/>
    <w:rsid w:val="001C124C"/>
    <w:rsid w:val="001C1379"/>
    <w:rsid w:val="001C14C6"/>
    <w:rsid w:val="001C15BF"/>
    <w:rsid w:val="001C15D3"/>
    <w:rsid w:val="001C167F"/>
    <w:rsid w:val="001C16C0"/>
    <w:rsid w:val="001C177F"/>
    <w:rsid w:val="001C1997"/>
    <w:rsid w:val="001C1AF1"/>
    <w:rsid w:val="001C1AFE"/>
    <w:rsid w:val="001C1B38"/>
    <w:rsid w:val="001C20C9"/>
    <w:rsid w:val="001C216F"/>
    <w:rsid w:val="001C231E"/>
    <w:rsid w:val="001C2521"/>
    <w:rsid w:val="001C2580"/>
    <w:rsid w:val="001C27C7"/>
    <w:rsid w:val="001C298B"/>
    <w:rsid w:val="001C2A2A"/>
    <w:rsid w:val="001C2BF7"/>
    <w:rsid w:val="001C2D49"/>
    <w:rsid w:val="001C2E65"/>
    <w:rsid w:val="001C30E8"/>
    <w:rsid w:val="001C3552"/>
    <w:rsid w:val="001C375E"/>
    <w:rsid w:val="001C39EA"/>
    <w:rsid w:val="001C3A4B"/>
    <w:rsid w:val="001C3C68"/>
    <w:rsid w:val="001C3CAF"/>
    <w:rsid w:val="001C3F2C"/>
    <w:rsid w:val="001C3F4D"/>
    <w:rsid w:val="001C4201"/>
    <w:rsid w:val="001C4330"/>
    <w:rsid w:val="001C435C"/>
    <w:rsid w:val="001C4384"/>
    <w:rsid w:val="001C445A"/>
    <w:rsid w:val="001C4799"/>
    <w:rsid w:val="001C48B2"/>
    <w:rsid w:val="001C48E0"/>
    <w:rsid w:val="001C4991"/>
    <w:rsid w:val="001C49AC"/>
    <w:rsid w:val="001C4BCB"/>
    <w:rsid w:val="001C4EB5"/>
    <w:rsid w:val="001C4EF3"/>
    <w:rsid w:val="001C4F5E"/>
    <w:rsid w:val="001C4FB4"/>
    <w:rsid w:val="001C5084"/>
    <w:rsid w:val="001C508A"/>
    <w:rsid w:val="001C5110"/>
    <w:rsid w:val="001C56BA"/>
    <w:rsid w:val="001C5753"/>
    <w:rsid w:val="001C575F"/>
    <w:rsid w:val="001C58C1"/>
    <w:rsid w:val="001C597D"/>
    <w:rsid w:val="001C5C0D"/>
    <w:rsid w:val="001C5C7A"/>
    <w:rsid w:val="001C5DC4"/>
    <w:rsid w:val="001C5E96"/>
    <w:rsid w:val="001C5EDC"/>
    <w:rsid w:val="001C5F09"/>
    <w:rsid w:val="001C5F12"/>
    <w:rsid w:val="001C5FD6"/>
    <w:rsid w:val="001C6063"/>
    <w:rsid w:val="001C6365"/>
    <w:rsid w:val="001C63BC"/>
    <w:rsid w:val="001C641C"/>
    <w:rsid w:val="001C6485"/>
    <w:rsid w:val="001C64A4"/>
    <w:rsid w:val="001C65A4"/>
    <w:rsid w:val="001C67CF"/>
    <w:rsid w:val="001C67D5"/>
    <w:rsid w:val="001C6813"/>
    <w:rsid w:val="001C6B88"/>
    <w:rsid w:val="001C6D77"/>
    <w:rsid w:val="001C7031"/>
    <w:rsid w:val="001C71B4"/>
    <w:rsid w:val="001C71B9"/>
    <w:rsid w:val="001C726E"/>
    <w:rsid w:val="001C72DF"/>
    <w:rsid w:val="001C745B"/>
    <w:rsid w:val="001C7537"/>
    <w:rsid w:val="001C76C3"/>
    <w:rsid w:val="001C79D9"/>
    <w:rsid w:val="001C79FB"/>
    <w:rsid w:val="001C7A9A"/>
    <w:rsid w:val="001C7B7F"/>
    <w:rsid w:val="001C7E17"/>
    <w:rsid w:val="001C7EBA"/>
    <w:rsid w:val="001C7ECE"/>
    <w:rsid w:val="001C7F33"/>
    <w:rsid w:val="001D007A"/>
    <w:rsid w:val="001D0172"/>
    <w:rsid w:val="001D0206"/>
    <w:rsid w:val="001D037E"/>
    <w:rsid w:val="001D0435"/>
    <w:rsid w:val="001D077A"/>
    <w:rsid w:val="001D0A70"/>
    <w:rsid w:val="001D0C62"/>
    <w:rsid w:val="001D0E3F"/>
    <w:rsid w:val="001D1346"/>
    <w:rsid w:val="001D1471"/>
    <w:rsid w:val="001D160A"/>
    <w:rsid w:val="001D1A71"/>
    <w:rsid w:val="001D1AE5"/>
    <w:rsid w:val="001D1C6C"/>
    <w:rsid w:val="001D1D60"/>
    <w:rsid w:val="001D1FDC"/>
    <w:rsid w:val="001D2027"/>
    <w:rsid w:val="001D2051"/>
    <w:rsid w:val="001D2056"/>
    <w:rsid w:val="001D2B52"/>
    <w:rsid w:val="001D2C45"/>
    <w:rsid w:val="001D2CA7"/>
    <w:rsid w:val="001D2F56"/>
    <w:rsid w:val="001D2FB4"/>
    <w:rsid w:val="001D308E"/>
    <w:rsid w:val="001D3121"/>
    <w:rsid w:val="001D3122"/>
    <w:rsid w:val="001D33E4"/>
    <w:rsid w:val="001D34E6"/>
    <w:rsid w:val="001D3AF8"/>
    <w:rsid w:val="001D3B3F"/>
    <w:rsid w:val="001D3C16"/>
    <w:rsid w:val="001D3C4B"/>
    <w:rsid w:val="001D3C78"/>
    <w:rsid w:val="001D40F3"/>
    <w:rsid w:val="001D42F2"/>
    <w:rsid w:val="001D433F"/>
    <w:rsid w:val="001D436E"/>
    <w:rsid w:val="001D45C1"/>
    <w:rsid w:val="001D48E1"/>
    <w:rsid w:val="001D49EA"/>
    <w:rsid w:val="001D4A52"/>
    <w:rsid w:val="001D4B24"/>
    <w:rsid w:val="001D4B3B"/>
    <w:rsid w:val="001D4BB0"/>
    <w:rsid w:val="001D4C37"/>
    <w:rsid w:val="001D4C39"/>
    <w:rsid w:val="001D4C90"/>
    <w:rsid w:val="001D4E16"/>
    <w:rsid w:val="001D4F6C"/>
    <w:rsid w:val="001D50E9"/>
    <w:rsid w:val="001D514C"/>
    <w:rsid w:val="001D56A9"/>
    <w:rsid w:val="001D57C6"/>
    <w:rsid w:val="001D5900"/>
    <w:rsid w:val="001D5999"/>
    <w:rsid w:val="001D59F2"/>
    <w:rsid w:val="001D59F7"/>
    <w:rsid w:val="001D5AE8"/>
    <w:rsid w:val="001D5B11"/>
    <w:rsid w:val="001D5C61"/>
    <w:rsid w:val="001D5E10"/>
    <w:rsid w:val="001D6109"/>
    <w:rsid w:val="001D61D4"/>
    <w:rsid w:val="001D633C"/>
    <w:rsid w:val="001D63D0"/>
    <w:rsid w:val="001D650F"/>
    <w:rsid w:val="001D65FE"/>
    <w:rsid w:val="001D66D7"/>
    <w:rsid w:val="001D67D7"/>
    <w:rsid w:val="001D689B"/>
    <w:rsid w:val="001D6990"/>
    <w:rsid w:val="001D6C16"/>
    <w:rsid w:val="001D715A"/>
    <w:rsid w:val="001D71C5"/>
    <w:rsid w:val="001D7217"/>
    <w:rsid w:val="001D727F"/>
    <w:rsid w:val="001D7286"/>
    <w:rsid w:val="001D73BA"/>
    <w:rsid w:val="001D79A6"/>
    <w:rsid w:val="001D7ADF"/>
    <w:rsid w:val="001E00DC"/>
    <w:rsid w:val="001E02A6"/>
    <w:rsid w:val="001E034A"/>
    <w:rsid w:val="001E04C5"/>
    <w:rsid w:val="001E04C6"/>
    <w:rsid w:val="001E065F"/>
    <w:rsid w:val="001E07D6"/>
    <w:rsid w:val="001E0B46"/>
    <w:rsid w:val="001E0B8C"/>
    <w:rsid w:val="001E0D10"/>
    <w:rsid w:val="001E0DBC"/>
    <w:rsid w:val="001E1124"/>
    <w:rsid w:val="001E1200"/>
    <w:rsid w:val="001E13DB"/>
    <w:rsid w:val="001E148A"/>
    <w:rsid w:val="001E1540"/>
    <w:rsid w:val="001E15BC"/>
    <w:rsid w:val="001E15DA"/>
    <w:rsid w:val="001E15EE"/>
    <w:rsid w:val="001E1724"/>
    <w:rsid w:val="001E198A"/>
    <w:rsid w:val="001E1AAD"/>
    <w:rsid w:val="001E1D83"/>
    <w:rsid w:val="001E1E3B"/>
    <w:rsid w:val="001E1E3D"/>
    <w:rsid w:val="001E202A"/>
    <w:rsid w:val="001E20DC"/>
    <w:rsid w:val="001E2106"/>
    <w:rsid w:val="001E24E6"/>
    <w:rsid w:val="001E2593"/>
    <w:rsid w:val="001E25CC"/>
    <w:rsid w:val="001E25EA"/>
    <w:rsid w:val="001E27BB"/>
    <w:rsid w:val="001E27D5"/>
    <w:rsid w:val="001E2A68"/>
    <w:rsid w:val="001E2AF2"/>
    <w:rsid w:val="001E2BE4"/>
    <w:rsid w:val="001E2E89"/>
    <w:rsid w:val="001E3015"/>
    <w:rsid w:val="001E3031"/>
    <w:rsid w:val="001E3278"/>
    <w:rsid w:val="001E3293"/>
    <w:rsid w:val="001E3354"/>
    <w:rsid w:val="001E3369"/>
    <w:rsid w:val="001E33DA"/>
    <w:rsid w:val="001E33FA"/>
    <w:rsid w:val="001E358D"/>
    <w:rsid w:val="001E3739"/>
    <w:rsid w:val="001E3B88"/>
    <w:rsid w:val="001E3CE0"/>
    <w:rsid w:val="001E3CE7"/>
    <w:rsid w:val="001E3F12"/>
    <w:rsid w:val="001E3F7E"/>
    <w:rsid w:val="001E4272"/>
    <w:rsid w:val="001E4383"/>
    <w:rsid w:val="001E4521"/>
    <w:rsid w:val="001E470C"/>
    <w:rsid w:val="001E4B83"/>
    <w:rsid w:val="001E4FAE"/>
    <w:rsid w:val="001E4FAF"/>
    <w:rsid w:val="001E5118"/>
    <w:rsid w:val="001E5364"/>
    <w:rsid w:val="001E586F"/>
    <w:rsid w:val="001E59CC"/>
    <w:rsid w:val="001E5BD0"/>
    <w:rsid w:val="001E5C4A"/>
    <w:rsid w:val="001E5C6F"/>
    <w:rsid w:val="001E5C88"/>
    <w:rsid w:val="001E5CC6"/>
    <w:rsid w:val="001E5E06"/>
    <w:rsid w:val="001E5E56"/>
    <w:rsid w:val="001E61BD"/>
    <w:rsid w:val="001E642F"/>
    <w:rsid w:val="001E6465"/>
    <w:rsid w:val="001E657A"/>
    <w:rsid w:val="001E6624"/>
    <w:rsid w:val="001E664D"/>
    <w:rsid w:val="001E669A"/>
    <w:rsid w:val="001E67BB"/>
    <w:rsid w:val="001E67F9"/>
    <w:rsid w:val="001E6922"/>
    <w:rsid w:val="001E699F"/>
    <w:rsid w:val="001E6A01"/>
    <w:rsid w:val="001E6AFA"/>
    <w:rsid w:val="001E6C59"/>
    <w:rsid w:val="001E7511"/>
    <w:rsid w:val="001E77AB"/>
    <w:rsid w:val="001E782D"/>
    <w:rsid w:val="001E7C09"/>
    <w:rsid w:val="001E7C63"/>
    <w:rsid w:val="001E7F55"/>
    <w:rsid w:val="001F02F3"/>
    <w:rsid w:val="001F030A"/>
    <w:rsid w:val="001F05D0"/>
    <w:rsid w:val="001F067C"/>
    <w:rsid w:val="001F0783"/>
    <w:rsid w:val="001F07A8"/>
    <w:rsid w:val="001F0B82"/>
    <w:rsid w:val="001F0C8C"/>
    <w:rsid w:val="001F0DBB"/>
    <w:rsid w:val="001F0F4F"/>
    <w:rsid w:val="001F0F61"/>
    <w:rsid w:val="001F119D"/>
    <w:rsid w:val="001F1653"/>
    <w:rsid w:val="001F17B0"/>
    <w:rsid w:val="001F1ABE"/>
    <w:rsid w:val="001F1B11"/>
    <w:rsid w:val="001F1B37"/>
    <w:rsid w:val="001F1DDA"/>
    <w:rsid w:val="001F21AB"/>
    <w:rsid w:val="001F22C1"/>
    <w:rsid w:val="001F22DD"/>
    <w:rsid w:val="001F22F2"/>
    <w:rsid w:val="001F2A83"/>
    <w:rsid w:val="001F2C39"/>
    <w:rsid w:val="001F2E02"/>
    <w:rsid w:val="001F2EF2"/>
    <w:rsid w:val="001F31B9"/>
    <w:rsid w:val="001F3222"/>
    <w:rsid w:val="001F32E2"/>
    <w:rsid w:val="001F3388"/>
    <w:rsid w:val="001F358B"/>
    <w:rsid w:val="001F3D55"/>
    <w:rsid w:val="001F3DCF"/>
    <w:rsid w:val="001F3EEE"/>
    <w:rsid w:val="001F4218"/>
    <w:rsid w:val="001F45B2"/>
    <w:rsid w:val="001F4637"/>
    <w:rsid w:val="001F4B15"/>
    <w:rsid w:val="001F4D6B"/>
    <w:rsid w:val="001F4ED8"/>
    <w:rsid w:val="001F5123"/>
    <w:rsid w:val="001F5343"/>
    <w:rsid w:val="001F536B"/>
    <w:rsid w:val="001F57B4"/>
    <w:rsid w:val="001F58AC"/>
    <w:rsid w:val="001F5BBF"/>
    <w:rsid w:val="001F5D6F"/>
    <w:rsid w:val="001F5FC6"/>
    <w:rsid w:val="001F6470"/>
    <w:rsid w:val="001F66D4"/>
    <w:rsid w:val="001F66E8"/>
    <w:rsid w:val="001F6911"/>
    <w:rsid w:val="001F6948"/>
    <w:rsid w:val="001F6B49"/>
    <w:rsid w:val="001F6E1F"/>
    <w:rsid w:val="001F70BB"/>
    <w:rsid w:val="001F70DF"/>
    <w:rsid w:val="001F7200"/>
    <w:rsid w:val="001F753F"/>
    <w:rsid w:val="001F783D"/>
    <w:rsid w:val="001F78C7"/>
    <w:rsid w:val="001F79E4"/>
    <w:rsid w:val="001F7A82"/>
    <w:rsid w:val="001F7C85"/>
    <w:rsid w:val="001F7E4B"/>
    <w:rsid w:val="001F7FE7"/>
    <w:rsid w:val="002001AE"/>
    <w:rsid w:val="00200280"/>
    <w:rsid w:val="00200453"/>
    <w:rsid w:val="002004D8"/>
    <w:rsid w:val="0020090B"/>
    <w:rsid w:val="00200ABA"/>
    <w:rsid w:val="00200B71"/>
    <w:rsid w:val="00200CD9"/>
    <w:rsid w:val="00200D03"/>
    <w:rsid w:val="00201261"/>
    <w:rsid w:val="0020140E"/>
    <w:rsid w:val="00201429"/>
    <w:rsid w:val="002014A7"/>
    <w:rsid w:val="002016DF"/>
    <w:rsid w:val="002018F7"/>
    <w:rsid w:val="00201C40"/>
    <w:rsid w:val="00201E30"/>
    <w:rsid w:val="00201F80"/>
    <w:rsid w:val="0020208A"/>
    <w:rsid w:val="00202298"/>
    <w:rsid w:val="002022BC"/>
    <w:rsid w:val="0020257A"/>
    <w:rsid w:val="00202750"/>
    <w:rsid w:val="00202BE0"/>
    <w:rsid w:val="00202C1E"/>
    <w:rsid w:val="00202EBB"/>
    <w:rsid w:val="00202F95"/>
    <w:rsid w:val="00202FA4"/>
    <w:rsid w:val="00203102"/>
    <w:rsid w:val="00203130"/>
    <w:rsid w:val="0020334D"/>
    <w:rsid w:val="00203601"/>
    <w:rsid w:val="0020373E"/>
    <w:rsid w:val="002037F0"/>
    <w:rsid w:val="002038C7"/>
    <w:rsid w:val="00203939"/>
    <w:rsid w:val="00203AAE"/>
    <w:rsid w:val="00203CBA"/>
    <w:rsid w:val="00203D37"/>
    <w:rsid w:val="00203E6C"/>
    <w:rsid w:val="00203ECE"/>
    <w:rsid w:val="002043F2"/>
    <w:rsid w:val="00204526"/>
    <w:rsid w:val="00204564"/>
    <w:rsid w:val="00204858"/>
    <w:rsid w:val="0020496E"/>
    <w:rsid w:val="00204C09"/>
    <w:rsid w:val="00204D6E"/>
    <w:rsid w:val="00204ED8"/>
    <w:rsid w:val="0020507D"/>
    <w:rsid w:val="00205241"/>
    <w:rsid w:val="002052A0"/>
    <w:rsid w:val="00205332"/>
    <w:rsid w:val="002055B7"/>
    <w:rsid w:val="0020562C"/>
    <w:rsid w:val="002059C5"/>
    <w:rsid w:val="00205CCD"/>
    <w:rsid w:val="00205F01"/>
    <w:rsid w:val="00205FDF"/>
    <w:rsid w:val="0020600D"/>
    <w:rsid w:val="00206313"/>
    <w:rsid w:val="002063C8"/>
    <w:rsid w:val="002063D7"/>
    <w:rsid w:val="002069C4"/>
    <w:rsid w:val="00206B08"/>
    <w:rsid w:val="00206C2E"/>
    <w:rsid w:val="00206DEB"/>
    <w:rsid w:val="00206E43"/>
    <w:rsid w:val="00206E57"/>
    <w:rsid w:val="00206F98"/>
    <w:rsid w:val="002071AB"/>
    <w:rsid w:val="00207710"/>
    <w:rsid w:val="002077E4"/>
    <w:rsid w:val="0020794B"/>
    <w:rsid w:val="00207B46"/>
    <w:rsid w:val="00207BB8"/>
    <w:rsid w:val="00207D1F"/>
    <w:rsid w:val="00207FF9"/>
    <w:rsid w:val="00210382"/>
    <w:rsid w:val="002103CB"/>
    <w:rsid w:val="0021046F"/>
    <w:rsid w:val="0021083E"/>
    <w:rsid w:val="00210928"/>
    <w:rsid w:val="002109C0"/>
    <w:rsid w:val="00210A57"/>
    <w:rsid w:val="00210B44"/>
    <w:rsid w:val="00210C3C"/>
    <w:rsid w:val="00210CC0"/>
    <w:rsid w:val="00210D5E"/>
    <w:rsid w:val="00210DAB"/>
    <w:rsid w:val="0021124C"/>
    <w:rsid w:val="0021130A"/>
    <w:rsid w:val="00211414"/>
    <w:rsid w:val="00211465"/>
    <w:rsid w:val="002114FB"/>
    <w:rsid w:val="00211560"/>
    <w:rsid w:val="0021172D"/>
    <w:rsid w:val="00211AE2"/>
    <w:rsid w:val="00211C1C"/>
    <w:rsid w:val="00211D48"/>
    <w:rsid w:val="00211D63"/>
    <w:rsid w:val="00211EEF"/>
    <w:rsid w:val="0021200D"/>
    <w:rsid w:val="00212047"/>
    <w:rsid w:val="00212672"/>
    <w:rsid w:val="00212A24"/>
    <w:rsid w:val="00212A79"/>
    <w:rsid w:val="00212BAE"/>
    <w:rsid w:val="00212DE2"/>
    <w:rsid w:val="00212EC9"/>
    <w:rsid w:val="00213007"/>
    <w:rsid w:val="002130B0"/>
    <w:rsid w:val="002131AC"/>
    <w:rsid w:val="0021320F"/>
    <w:rsid w:val="00213241"/>
    <w:rsid w:val="002133C1"/>
    <w:rsid w:val="00213437"/>
    <w:rsid w:val="0021365F"/>
    <w:rsid w:val="00213706"/>
    <w:rsid w:val="00213809"/>
    <w:rsid w:val="00213BBD"/>
    <w:rsid w:val="00213BD2"/>
    <w:rsid w:val="00214213"/>
    <w:rsid w:val="00214258"/>
    <w:rsid w:val="0021427C"/>
    <w:rsid w:val="002143AE"/>
    <w:rsid w:val="00214468"/>
    <w:rsid w:val="002146F3"/>
    <w:rsid w:val="002146FD"/>
    <w:rsid w:val="002148B3"/>
    <w:rsid w:val="0021498B"/>
    <w:rsid w:val="00214990"/>
    <w:rsid w:val="00214A1B"/>
    <w:rsid w:val="00214A5B"/>
    <w:rsid w:val="00214A7F"/>
    <w:rsid w:val="00214A8D"/>
    <w:rsid w:val="00214A92"/>
    <w:rsid w:val="00214B21"/>
    <w:rsid w:val="00214C4A"/>
    <w:rsid w:val="0021506D"/>
    <w:rsid w:val="0021522B"/>
    <w:rsid w:val="0021546C"/>
    <w:rsid w:val="00215566"/>
    <w:rsid w:val="00215B92"/>
    <w:rsid w:val="00215F0D"/>
    <w:rsid w:val="0021613A"/>
    <w:rsid w:val="00216321"/>
    <w:rsid w:val="00216949"/>
    <w:rsid w:val="00216971"/>
    <w:rsid w:val="002169D0"/>
    <w:rsid w:val="00216A0B"/>
    <w:rsid w:val="00216C58"/>
    <w:rsid w:val="00216DBA"/>
    <w:rsid w:val="00216FFC"/>
    <w:rsid w:val="002171B1"/>
    <w:rsid w:val="00217371"/>
    <w:rsid w:val="002173E1"/>
    <w:rsid w:val="0021744A"/>
    <w:rsid w:val="002175AD"/>
    <w:rsid w:val="002175D6"/>
    <w:rsid w:val="002177E3"/>
    <w:rsid w:val="00217BCE"/>
    <w:rsid w:val="00217BD1"/>
    <w:rsid w:val="00217BEF"/>
    <w:rsid w:val="00217C6F"/>
    <w:rsid w:val="00217CB0"/>
    <w:rsid w:val="00217E6D"/>
    <w:rsid w:val="00217F05"/>
    <w:rsid w:val="00220423"/>
    <w:rsid w:val="00220474"/>
    <w:rsid w:val="002207B0"/>
    <w:rsid w:val="002207D2"/>
    <w:rsid w:val="0022083B"/>
    <w:rsid w:val="00220863"/>
    <w:rsid w:val="002208FA"/>
    <w:rsid w:val="00220B6D"/>
    <w:rsid w:val="00220C57"/>
    <w:rsid w:val="00220CF2"/>
    <w:rsid w:val="00220EA8"/>
    <w:rsid w:val="00220FA9"/>
    <w:rsid w:val="002210CD"/>
    <w:rsid w:val="002211C3"/>
    <w:rsid w:val="0022130F"/>
    <w:rsid w:val="002215BF"/>
    <w:rsid w:val="00221695"/>
    <w:rsid w:val="00221701"/>
    <w:rsid w:val="00221946"/>
    <w:rsid w:val="00221977"/>
    <w:rsid w:val="00221A66"/>
    <w:rsid w:val="00221AE1"/>
    <w:rsid w:val="00221B1A"/>
    <w:rsid w:val="00221DC7"/>
    <w:rsid w:val="00221FFE"/>
    <w:rsid w:val="00222192"/>
    <w:rsid w:val="00222250"/>
    <w:rsid w:val="00222428"/>
    <w:rsid w:val="0022262E"/>
    <w:rsid w:val="00222A0A"/>
    <w:rsid w:val="00222E06"/>
    <w:rsid w:val="00222F29"/>
    <w:rsid w:val="0022336D"/>
    <w:rsid w:val="002234C8"/>
    <w:rsid w:val="00223874"/>
    <w:rsid w:val="00223C4E"/>
    <w:rsid w:val="00223C85"/>
    <w:rsid w:val="00224241"/>
    <w:rsid w:val="00224319"/>
    <w:rsid w:val="00224432"/>
    <w:rsid w:val="0022447D"/>
    <w:rsid w:val="002244D2"/>
    <w:rsid w:val="00224749"/>
    <w:rsid w:val="00224860"/>
    <w:rsid w:val="00224AE1"/>
    <w:rsid w:val="00224DE1"/>
    <w:rsid w:val="00225117"/>
    <w:rsid w:val="00225419"/>
    <w:rsid w:val="00225570"/>
    <w:rsid w:val="002255AB"/>
    <w:rsid w:val="00225837"/>
    <w:rsid w:val="00225948"/>
    <w:rsid w:val="0022596B"/>
    <w:rsid w:val="002259A6"/>
    <w:rsid w:val="00225A84"/>
    <w:rsid w:val="00225E82"/>
    <w:rsid w:val="00225E9E"/>
    <w:rsid w:val="00225F87"/>
    <w:rsid w:val="002263DA"/>
    <w:rsid w:val="002264D1"/>
    <w:rsid w:val="00226559"/>
    <w:rsid w:val="002266C1"/>
    <w:rsid w:val="002266D0"/>
    <w:rsid w:val="00226700"/>
    <w:rsid w:val="00226801"/>
    <w:rsid w:val="0022688F"/>
    <w:rsid w:val="002268ED"/>
    <w:rsid w:val="00226C1B"/>
    <w:rsid w:val="00226C79"/>
    <w:rsid w:val="00226E2F"/>
    <w:rsid w:val="0022713E"/>
    <w:rsid w:val="00227190"/>
    <w:rsid w:val="00227764"/>
    <w:rsid w:val="00227A1A"/>
    <w:rsid w:val="00227A65"/>
    <w:rsid w:val="00227BD2"/>
    <w:rsid w:val="00227DB3"/>
    <w:rsid w:val="00227F1A"/>
    <w:rsid w:val="002300CF"/>
    <w:rsid w:val="002301EB"/>
    <w:rsid w:val="00230200"/>
    <w:rsid w:val="0023025F"/>
    <w:rsid w:val="0023032F"/>
    <w:rsid w:val="002304DA"/>
    <w:rsid w:val="00230565"/>
    <w:rsid w:val="002305E7"/>
    <w:rsid w:val="0023075D"/>
    <w:rsid w:val="0023078B"/>
    <w:rsid w:val="00230963"/>
    <w:rsid w:val="002309D3"/>
    <w:rsid w:val="00230AB2"/>
    <w:rsid w:val="00230CBD"/>
    <w:rsid w:val="00230DBA"/>
    <w:rsid w:val="00230E4E"/>
    <w:rsid w:val="00230EC0"/>
    <w:rsid w:val="002310A4"/>
    <w:rsid w:val="002312D3"/>
    <w:rsid w:val="00231312"/>
    <w:rsid w:val="00231365"/>
    <w:rsid w:val="00231495"/>
    <w:rsid w:val="002316AC"/>
    <w:rsid w:val="002317FE"/>
    <w:rsid w:val="00231819"/>
    <w:rsid w:val="00231AE5"/>
    <w:rsid w:val="00231D76"/>
    <w:rsid w:val="00231FCC"/>
    <w:rsid w:val="002321E0"/>
    <w:rsid w:val="00232480"/>
    <w:rsid w:val="002324E3"/>
    <w:rsid w:val="0023267B"/>
    <w:rsid w:val="002326C6"/>
    <w:rsid w:val="00232780"/>
    <w:rsid w:val="00232813"/>
    <w:rsid w:val="00232998"/>
    <w:rsid w:val="002329CB"/>
    <w:rsid w:val="00232AF9"/>
    <w:rsid w:val="00232D38"/>
    <w:rsid w:val="00232E59"/>
    <w:rsid w:val="00232E6C"/>
    <w:rsid w:val="00232E76"/>
    <w:rsid w:val="00232F30"/>
    <w:rsid w:val="00232F6E"/>
    <w:rsid w:val="00233012"/>
    <w:rsid w:val="002332C3"/>
    <w:rsid w:val="00233496"/>
    <w:rsid w:val="0023366C"/>
    <w:rsid w:val="0023377C"/>
    <w:rsid w:val="00233948"/>
    <w:rsid w:val="00233B8D"/>
    <w:rsid w:val="00233C03"/>
    <w:rsid w:val="00233D1D"/>
    <w:rsid w:val="00233DE2"/>
    <w:rsid w:val="002340D9"/>
    <w:rsid w:val="0023426B"/>
    <w:rsid w:val="00234350"/>
    <w:rsid w:val="002344DB"/>
    <w:rsid w:val="00234536"/>
    <w:rsid w:val="002345C9"/>
    <w:rsid w:val="0023482D"/>
    <w:rsid w:val="00234877"/>
    <w:rsid w:val="002348B7"/>
    <w:rsid w:val="00234D89"/>
    <w:rsid w:val="00235083"/>
    <w:rsid w:val="0023540D"/>
    <w:rsid w:val="00235A59"/>
    <w:rsid w:val="00235A76"/>
    <w:rsid w:val="00235E19"/>
    <w:rsid w:val="00235E34"/>
    <w:rsid w:val="00235E68"/>
    <w:rsid w:val="00235F11"/>
    <w:rsid w:val="00236051"/>
    <w:rsid w:val="002360BA"/>
    <w:rsid w:val="00236485"/>
    <w:rsid w:val="0023657C"/>
    <w:rsid w:val="00236690"/>
    <w:rsid w:val="00236860"/>
    <w:rsid w:val="002368D4"/>
    <w:rsid w:val="00236A0A"/>
    <w:rsid w:val="00236A31"/>
    <w:rsid w:val="00236A40"/>
    <w:rsid w:val="00236AD8"/>
    <w:rsid w:val="00236B48"/>
    <w:rsid w:val="00236D1C"/>
    <w:rsid w:val="00236D91"/>
    <w:rsid w:val="00236E72"/>
    <w:rsid w:val="00236F08"/>
    <w:rsid w:val="00236F93"/>
    <w:rsid w:val="002370A6"/>
    <w:rsid w:val="00237914"/>
    <w:rsid w:val="002379D1"/>
    <w:rsid w:val="00237AF8"/>
    <w:rsid w:val="00237B8C"/>
    <w:rsid w:val="00237BCB"/>
    <w:rsid w:val="00237DFE"/>
    <w:rsid w:val="00237F89"/>
    <w:rsid w:val="002402DA"/>
    <w:rsid w:val="002403AF"/>
    <w:rsid w:val="00240406"/>
    <w:rsid w:val="002404AD"/>
    <w:rsid w:val="0024063F"/>
    <w:rsid w:val="002406F2"/>
    <w:rsid w:val="002407C3"/>
    <w:rsid w:val="00240B11"/>
    <w:rsid w:val="00240D71"/>
    <w:rsid w:val="00240DD1"/>
    <w:rsid w:val="00240E2A"/>
    <w:rsid w:val="00240E34"/>
    <w:rsid w:val="00240F53"/>
    <w:rsid w:val="002410DF"/>
    <w:rsid w:val="00241113"/>
    <w:rsid w:val="002411CE"/>
    <w:rsid w:val="00241256"/>
    <w:rsid w:val="002412EF"/>
    <w:rsid w:val="00241463"/>
    <w:rsid w:val="00241678"/>
    <w:rsid w:val="002417F8"/>
    <w:rsid w:val="00241979"/>
    <w:rsid w:val="00241A91"/>
    <w:rsid w:val="00241AFB"/>
    <w:rsid w:val="002422D4"/>
    <w:rsid w:val="0024230B"/>
    <w:rsid w:val="00242446"/>
    <w:rsid w:val="00242D39"/>
    <w:rsid w:val="00243009"/>
    <w:rsid w:val="002432C4"/>
    <w:rsid w:val="002437ED"/>
    <w:rsid w:val="002438D5"/>
    <w:rsid w:val="0024393D"/>
    <w:rsid w:val="00243A32"/>
    <w:rsid w:val="00243AA7"/>
    <w:rsid w:val="00243AD6"/>
    <w:rsid w:val="00243BB7"/>
    <w:rsid w:val="00243EE9"/>
    <w:rsid w:val="00243FB2"/>
    <w:rsid w:val="0024402D"/>
    <w:rsid w:val="002441E8"/>
    <w:rsid w:val="002445AC"/>
    <w:rsid w:val="002446DD"/>
    <w:rsid w:val="0024491F"/>
    <w:rsid w:val="00244B07"/>
    <w:rsid w:val="00244CA3"/>
    <w:rsid w:val="00244F41"/>
    <w:rsid w:val="00245042"/>
    <w:rsid w:val="00245122"/>
    <w:rsid w:val="0024543B"/>
    <w:rsid w:val="002454DE"/>
    <w:rsid w:val="00245993"/>
    <w:rsid w:val="00245B3B"/>
    <w:rsid w:val="00245CF7"/>
    <w:rsid w:val="00245ED6"/>
    <w:rsid w:val="00245F28"/>
    <w:rsid w:val="00246066"/>
    <w:rsid w:val="00246087"/>
    <w:rsid w:val="002460DF"/>
    <w:rsid w:val="0024616A"/>
    <w:rsid w:val="00246337"/>
    <w:rsid w:val="002463DD"/>
    <w:rsid w:val="0024651E"/>
    <w:rsid w:val="00246547"/>
    <w:rsid w:val="0024660B"/>
    <w:rsid w:val="002466F0"/>
    <w:rsid w:val="00246A83"/>
    <w:rsid w:val="00246A98"/>
    <w:rsid w:val="00246B81"/>
    <w:rsid w:val="00246C4D"/>
    <w:rsid w:val="00246C96"/>
    <w:rsid w:val="00246DA4"/>
    <w:rsid w:val="00246F81"/>
    <w:rsid w:val="00247027"/>
    <w:rsid w:val="00247262"/>
    <w:rsid w:val="00247497"/>
    <w:rsid w:val="002476FF"/>
    <w:rsid w:val="00247C50"/>
    <w:rsid w:val="00247EF8"/>
    <w:rsid w:val="00250198"/>
    <w:rsid w:val="002504C8"/>
    <w:rsid w:val="0025062E"/>
    <w:rsid w:val="00250662"/>
    <w:rsid w:val="0025080E"/>
    <w:rsid w:val="00250B7B"/>
    <w:rsid w:val="00250C43"/>
    <w:rsid w:val="00250CD0"/>
    <w:rsid w:val="00250DA2"/>
    <w:rsid w:val="002513AD"/>
    <w:rsid w:val="0025155E"/>
    <w:rsid w:val="00251609"/>
    <w:rsid w:val="002516A3"/>
    <w:rsid w:val="002519E1"/>
    <w:rsid w:val="00251A4A"/>
    <w:rsid w:val="00251B54"/>
    <w:rsid w:val="00251DCE"/>
    <w:rsid w:val="00251E8D"/>
    <w:rsid w:val="0025234B"/>
    <w:rsid w:val="00252371"/>
    <w:rsid w:val="00252512"/>
    <w:rsid w:val="00252722"/>
    <w:rsid w:val="0025287D"/>
    <w:rsid w:val="00252946"/>
    <w:rsid w:val="00252D9A"/>
    <w:rsid w:val="00252DCE"/>
    <w:rsid w:val="00252E59"/>
    <w:rsid w:val="00252EDC"/>
    <w:rsid w:val="002531FB"/>
    <w:rsid w:val="0025353D"/>
    <w:rsid w:val="0025354E"/>
    <w:rsid w:val="0025362B"/>
    <w:rsid w:val="00253799"/>
    <w:rsid w:val="002538F6"/>
    <w:rsid w:val="00253917"/>
    <w:rsid w:val="00253A3F"/>
    <w:rsid w:val="00253AEF"/>
    <w:rsid w:val="00253F1A"/>
    <w:rsid w:val="00253FFC"/>
    <w:rsid w:val="00254208"/>
    <w:rsid w:val="00254377"/>
    <w:rsid w:val="002544F4"/>
    <w:rsid w:val="0025451F"/>
    <w:rsid w:val="0025456C"/>
    <w:rsid w:val="00254719"/>
    <w:rsid w:val="002547B1"/>
    <w:rsid w:val="002547C8"/>
    <w:rsid w:val="002547E9"/>
    <w:rsid w:val="002549CD"/>
    <w:rsid w:val="00254CA2"/>
    <w:rsid w:val="00254D0F"/>
    <w:rsid w:val="00254F8D"/>
    <w:rsid w:val="00255173"/>
    <w:rsid w:val="00255279"/>
    <w:rsid w:val="002552FA"/>
    <w:rsid w:val="00255501"/>
    <w:rsid w:val="0025583C"/>
    <w:rsid w:val="00255945"/>
    <w:rsid w:val="002559DF"/>
    <w:rsid w:val="00255A19"/>
    <w:rsid w:val="00255BB9"/>
    <w:rsid w:val="00255E14"/>
    <w:rsid w:val="00255FFD"/>
    <w:rsid w:val="0025605F"/>
    <w:rsid w:val="00256186"/>
    <w:rsid w:val="0025646D"/>
    <w:rsid w:val="00256504"/>
    <w:rsid w:val="00256534"/>
    <w:rsid w:val="00256553"/>
    <w:rsid w:val="0025656E"/>
    <w:rsid w:val="00256602"/>
    <w:rsid w:val="0025661C"/>
    <w:rsid w:val="0025661D"/>
    <w:rsid w:val="00256ABC"/>
    <w:rsid w:val="00256C7F"/>
    <w:rsid w:val="00257096"/>
    <w:rsid w:val="0025711F"/>
    <w:rsid w:val="0025730D"/>
    <w:rsid w:val="0025732A"/>
    <w:rsid w:val="002573AD"/>
    <w:rsid w:val="002573D8"/>
    <w:rsid w:val="00257523"/>
    <w:rsid w:val="002576ED"/>
    <w:rsid w:val="002577FB"/>
    <w:rsid w:val="0025797F"/>
    <w:rsid w:val="00257A08"/>
    <w:rsid w:val="00257BC1"/>
    <w:rsid w:val="00257C98"/>
    <w:rsid w:val="00257CBA"/>
    <w:rsid w:val="00257E84"/>
    <w:rsid w:val="002604BA"/>
    <w:rsid w:val="00260803"/>
    <w:rsid w:val="002609C5"/>
    <w:rsid w:val="002609DA"/>
    <w:rsid w:val="00260B9F"/>
    <w:rsid w:val="00260C31"/>
    <w:rsid w:val="00260C6C"/>
    <w:rsid w:val="00260D00"/>
    <w:rsid w:val="00260DF7"/>
    <w:rsid w:val="00260F38"/>
    <w:rsid w:val="002610B1"/>
    <w:rsid w:val="0026114A"/>
    <w:rsid w:val="00261169"/>
    <w:rsid w:val="002613F4"/>
    <w:rsid w:val="002617AF"/>
    <w:rsid w:val="002617FC"/>
    <w:rsid w:val="00261959"/>
    <w:rsid w:val="00261C4A"/>
    <w:rsid w:val="00261D4A"/>
    <w:rsid w:val="00262278"/>
    <w:rsid w:val="00262293"/>
    <w:rsid w:val="002623A1"/>
    <w:rsid w:val="002623E7"/>
    <w:rsid w:val="002624D3"/>
    <w:rsid w:val="002624E3"/>
    <w:rsid w:val="00262886"/>
    <w:rsid w:val="002628B5"/>
    <w:rsid w:val="00262943"/>
    <w:rsid w:val="00262E47"/>
    <w:rsid w:val="00262ED2"/>
    <w:rsid w:val="00263070"/>
    <w:rsid w:val="002630DF"/>
    <w:rsid w:val="0026327C"/>
    <w:rsid w:val="0026381C"/>
    <w:rsid w:val="00263842"/>
    <w:rsid w:val="00263EBA"/>
    <w:rsid w:val="00263EE7"/>
    <w:rsid w:val="002641FE"/>
    <w:rsid w:val="0026427E"/>
    <w:rsid w:val="002642B2"/>
    <w:rsid w:val="0026443C"/>
    <w:rsid w:val="00264692"/>
    <w:rsid w:val="002649A7"/>
    <w:rsid w:val="00264A59"/>
    <w:rsid w:val="00264D6C"/>
    <w:rsid w:val="00264D90"/>
    <w:rsid w:val="00264E21"/>
    <w:rsid w:val="00264EC7"/>
    <w:rsid w:val="00264F0B"/>
    <w:rsid w:val="0026516C"/>
    <w:rsid w:val="0026517F"/>
    <w:rsid w:val="0026518E"/>
    <w:rsid w:val="00265206"/>
    <w:rsid w:val="00265323"/>
    <w:rsid w:val="00265363"/>
    <w:rsid w:val="002653D6"/>
    <w:rsid w:val="00265648"/>
    <w:rsid w:val="002656C5"/>
    <w:rsid w:val="002657F4"/>
    <w:rsid w:val="0026589A"/>
    <w:rsid w:val="00265D42"/>
    <w:rsid w:val="002665C1"/>
    <w:rsid w:val="002666DA"/>
    <w:rsid w:val="002666DB"/>
    <w:rsid w:val="00266802"/>
    <w:rsid w:val="00266990"/>
    <w:rsid w:val="002669B3"/>
    <w:rsid w:val="002669EB"/>
    <w:rsid w:val="00266AEA"/>
    <w:rsid w:val="00266C1E"/>
    <w:rsid w:val="00266CB6"/>
    <w:rsid w:val="00266CDB"/>
    <w:rsid w:val="00267427"/>
    <w:rsid w:val="0026780A"/>
    <w:rsid w:val="00267BA0"/>
    <w:rsid w:val="00267CEE"/>
    <w:rsid w:val="00267CEF"/>
    <w:rsid w:val="00267D08"/>
    <w:rsid w:val="00267E2A"/>
    <w:rsid w:val="00267EFE"/>
    <w:rsid w:val="00267F16"/>
    <w:rsid w:val="00270154"/>
    <w:rsid w:val="00270212"/>
    <w:rsid w:val="00270512"/>
    <w:rsid w:val="00270654"/>
    <w:rsid w:val="00270813"/>
    <w:rsid w:val="002708BA"/>
    <w:rsid w:val="00270BB7"/>
    <w:rsid w:val="00270D68"/>
    <w:rsid w:val="00270D71"/>
    <w:rsid w:val="00270DFA"/>
    <w:rsid w:val="00270E0B"/>
    <w:rsid w:val="00270EA5"/>
    <w:rsid w:val="00271233"/>
    <w:rsid w:val="00271398"/>
    <w:rsid w:val="0027147A"/>
    <w:rsid w:val="0027174A"/>
    <w:rsid w:val="0027177F"/>
    <w:rsid w:val="0027193E"/>
    <w:rsid w:val="00271D88"/>
    <w:rsid w:val="00271EE8"/>
    <w:rsid w:val="00271FFA"/>
    <w:rsid w:val="002720E9"/>
    <w:rsid w:val="00272192"/>
    <w:rsid w:val="002722A6"/>
    <w:rsid w:val="00272449"/>
    <w:rsid w:val="00272456"/>
    <w:rsid w:val="00272606"/>
    <w:rsid w:val="00272684"/>
    <w:rsid w:val="002726DB"/>
    <w:rsid w:val="002728EF"/>
    <w:rsid w:val="00272967"/>
    <w:rsid w:val="002729BB"/>
    <w:rsid w:val="00272AAB"/>
    <w:rsid w:val="00272B14"/>
    <w:rsid w:val="00272CCE"/>
    <w:rsid w:val="00272E34"/>
    <w:rsid w:val="00273598"/>
    <w:rsid w:val="002736E3"/>
    <w:rsid w:val="002736ED"/>
    <w:rsid w:val="00273790"/>
    <w:rsid w:val="00273912"/>
    <w:rsid w:val="00273E46"/>
    <w:rsid w:val="00273E8E"/>
    <w:rsid w:val="00273F39"/>
    <w:rsid w:val="00274162"/>
    <w:rsid w:val="002741DC"/>
    <w:rsid w:val="002741FD"/>
    <w:rsid w:val="002742C4"/>
    <w:rsid w:val="002743EC"/>
    <w:rsid w:val="0027443D"/>
    <w:rsid w:val="0027458A"/>
    <w:rsid w:val="00274618"/>
    <w:rsid w:val="00274747"/>
    <w:rsid w:val="00274A23"/>
    <w:rsid w:val="00274AE5"/>
    <w:rsid w:val="00274E50"/>
    <w:rsid w:val="00275155"/>
    <w:rsid w:val="002751C2"/>
    <w:rsid w:val="0027520D"/>
    <w:rsid w:val="00275418"/>
    <w:rsid w:val="00275591"/>
    <w:rsid w:val="002755A9"/>
    <w:rsid w:val="0027564E"/>
    <w:rsid w:val="002756B2"/>
    <w:rsid w:val="0027576F"/>
    <w:rsid w:val="00275894"/>
    <w:rsid w:val="0027592D"/>
    <w:rsid w:val="00275CA0"/>
    <w:rsid w:val="00275D39"/>
    <w:rsid w:val="00275D44"/>
    <w:rsid w:val="00275FF3"/>
    <w:rsid w:val="00276391"/>
    <w:rsid w:val="00276A63"/>
    <w:rsid w:val="00276B56"/>
    <w:rsid w:val="00276C7D"/>
    <w:rsid w:val="00276F4B"/>
    <w:rsid w:val="002770FC"/>
    <w:rsid w:val="00277101"/>
    <w:rsid w:val="0027782F"/>
    <w:rsid w:val="00277876"/>
    <w:rsid w:val="00277912"/>
    <w:rsid w:val="00277992"/>
    <w:rsid w:val="00277D6B"/>
    <w:rsid w:val="0028003A"/>
    <w:rsid w:val="002800E3"/>
    <w:rsid w:val="00280144"/>
    <w:rsid w:val="00280345"/>
    <w:rsid w:val="002809BF"/>
    <w:rsid w:val="00280C38"/>
    <w:rsid w:val="00280DB1"/>
    <w:rsid w:val="00280E11"/>
    <w:rsid w:val="00280F7A"/>
    <w:rsid w:val="002811B6"/>
    <w:rsid w:val="0028132D"/>
    <w:rsid w:val="00281409"/>
    <w:rsid w:val="0028148E"/>
    <w:rsid w:val="0028163B"/>
    <w:rsid w:val="00281A1F"/>
    <w:rsid w:val="00281A21"/>
    <w:rsid w:val="00281BD1"/>
    <w:rsid w:val="00281E85"/>
    <w:rsid w:val="00281F87"/>
    <w:rsid w:val="0028229E"/>
    <w:rsid w:val="0028238E"/>
    <w:rsid w:val="0028285A"/>
    <w:rsid w:val="00282C0B"/>
    <w:rsid w:val="00282D78"/>
    <w:rsid w:val="00282D9D"/>
    <w:rsid w:val="00282DEC"/>
    <w:rsid w:val="00282E88"/>
    <w:rsid w:val="00282F69"/>
    <w:rsid w:val="002830F0"/>
    <w:rsid w:val="00283183"/>
    <w:rsid w:val="00283376"/>
    <w:rsid w:val="002833A3"/>
    <w:rsid w:val="00283419"/>
    <w:rsid w:val="0028342F"/>
    <w:rsid w:val="00283577"/>
    <w:rsid w:val="0028362C"/>
    <w:rsid w:val="00283676"/>
    <w:rsid w:val="0028370B"/>
    <w:rsid w:val="0028383F"/>
    <w:rsid w:val="002838CB"/>
    <w:rsid w:val="002839A8"/>
    <w:rsid w:val="00283EC2"/>
    <w:rsid w:val="00283F6B"/>
    <w:rsid w:val="00284102"/>
    <w:rsid w:val="00284114"/>
    <w:rsid w:val="002843BC"/>
    <w:rsid w:val="0028445B"/>
    <w:rsid w:val="0028447C"/>
    <w:rsid w:val="00284536"/>
    <w:rsid w:val="0028453E"/>
    <w:rsid w:val="00284843"/>
    <w:rsid w:val="002849AF"/>
    <w:rsid w:val="00284D1A"/>
    <w:rsid w:val="00284F6C"/>
    <w:rsid w:val="00284FAF"/>
    <w:rsid w:val="002850FC"/>
    <w:rsid w:val="0028517B"/>
    <w:rsid w:val="0028526F"/>
    <w:rsid w:val="0028550D"/>
    <w:rsid w:val="00285656"/>
    <w:rsid w:val="002856AF"/>
    <w:rsid w:val="002856F0"/>
    <w:rsid w:val="00285823"/>
    <w:rsid w:val="00285BD0"/>
    <w:rsid w:val="00285EAF"/>
    <w:rsid w:val="002860DE"/>
    <w:rsid w:val="0028614E"/>
    <w:rsid w:val="002863A7"/>
    <w:rsid w:val="00286574"/>
    <w:rsid w:val="002865A6"/>
    <w:rsid w:val="00286710"/>
    <w:rsid w:val="00286777"/>
    <w:rsid w:val="002867BA"/>
    <w:rsid w:val="00286924"/>
    <w:rsid w:val="002869E3"/>
    <w:rsid w:val="00286A26"/>
    <w:rsid w:val="00286B40"/>
    <w:rsid w:val="00286D11"/>
    <w:rsid w:val="00286F2C"/>
    <w:rsid w:val="002873F0"/>
    <w:rsid w:val="002879C0"/>
    <w:rsid w:val="00287E2B"/>
    <w:rsid w:val="00290294"/>
    <w:rsid w:val="00290335"/>
    <w:rsid w:val="0029040C"/>
    <w:rsid w:val="0029041A"/>
    <w:rsid w:val="00290459"/>
    <w:rsid w:val="00290557"/>
    <w:rsid w:val="00290769"/>
    <w:rsid w:val="0029079F"/>
    <w:rsid w:val="002908C2"/>
    <w:rsid w:val="00290AE6"/>
    <w:rsid w:val="00291113"/>
    <w:rsid w:val="002911F5"/>
    <w:rsid w:val="00291249"/>
    <w:rsid w:val="00291313"/>
    <w:rsid w:val="002913B7"/>
    <w:rsid w:val="002915A5"/>
    <w:rsid w:val="00291797"/>
    <w:rsid w:val="00291948"/>
    <w:rsid w:val="00291967"/>
    <w:rsid w:val="00291986"/>
    <w:rsid w:val="00291A10"/>
    <w:rsid w:val="00291AE8"/>
    <w:rsid w:val="00291BEC"/>
    <w:rsid w:val="00291CE9"/>
    <w:rsid w:val="0029235C"/>
    <w:rsid w:val="002924DE"/>
    <w:rsid w:val="002924E0"/>
    <w:rsid w:val="0029253D"/>
    <w:rsid w:val="0029271B"/>
    <w:rsid w:val="002927BA"/>
    <w:rsid w:val="0029287B"/>
    <w:rsid w:val="00292A7F"/>
    <w:rsid w:val="00292C43"/>
    <w:rsid w:val="002930D9"/>
    <w:rsid w:val="00293237"/>
    <w:rsid w:val="002932E0"/>
    <w:rsid w:val="00293396"/>
    <w:rsid w:val="0029347F"/>
    <w:rsid w:val="002934A2"/>
    <w:rsid w:val="00293618"/>
    <w:rsid w:val="002937DA"/>
    <w:rsid w:val="002939CC"/>
    <w:rsid w:val="00293CB5"/>
    <w:rsid w:val="00293E17"/>
    <w:rsid w:val="002940AD"/>
    <w:rsid w:val="002940DB"/>
    <w:rsid w:val="00294103"/>
    <w:rsid w:val="00294326"/>
    <w:rsid w:val="0029445B"/>
    <w:rsid w:val="002945FC"/>
    <w:rsid w:val="002946D1"/>
    <w:rsid w:val="002947E3"/>
    <w:rsid w:val="002949BA"/>
    <w:rsid w:val="00294DF4"/>
    <w:rsid w:val="00294ED6"/>
    <w:rsid w:val="002950FC"/>
    <w:rsid w:val="0029521E"/>
    <w:rsid w:val="002952E4"/>
    <w:rsid w:val="0029539E"/>
    <w:rsid w:val="002953FD"/>
    <w:rsid w:val="0029554E"/>
    <w:rsid w:val="002956AE"/>
    <w:rsid w:val="00295B85"/>
    <w:rsid w:val="00295BB8"/>
    <w:rsid w:val="00295BCF"/>
    <w:rsid w:val="00295D2A"/>
    <w:rsid w:val="00295E55"/>
    <w:rsid w:val="00295EDC"/>
    <w:rsid w:val="00295F8E"/>
    <w:rsid w:val="00296414"/>
    <w:rsid w:val="0029675A"/>
    <w:rsid w:val="00296947"/>
    <w:rsid w:val="002969CF"/>
    <w:rsid w:val="00296AFB"/>
    <w:rsid w:val="00296BC9"/>
    <w:rsid w:val="00296CA8"/>
    <w:rsid w:val="00296CEA"/>
    <w:rsid w:val="002972B2"/>
    <w:rsid w:val="00297305"/>
    <w:rsid w:val="00297431"/>
    <w:rsid w:val="00297581"/>
    <w:rsid w:val="002975E2"/>
    <w:rsid w:val="00297869"/>
    <w:rsid w:val="002979F0"/>
    <w:rsid w:val="00297AE1"/>
    <w:rsid w:val="00297B3A"/>
    <w:rsid w:val="00297C25"/>
    <w:rsid w:val="00297EEF"/>
    <w:rsid w:val="002A00B3"/>
    <w:rsid w:val="002A0160"/>
    <w:rsid w:val="002A021D"/>
    <w:rsid w:val="002A0286"/>
    <w:rsid w:val="002A0378"/>
    <w:rsid w:val="002A05E3"/>
    <w:rsid w:val="002A07B9"/>
    <w:rsid w:val="002A09D9"/>
    <w:rsid w:val="002A0B7F"/>
    <w:rsid w:val="002A0BC0"/>
    <w:rsid w:val="002A0C4C"/>
    <w:rsid w:val="002A10A7"/>
    <w:rsid w:val="002A10DD"/>
    <w:rsid w:val="002A1618"/>
    <w:rsid w:val="002A16BF"/>
    <w:rsid w:val="002A1813"/>
    <w:rsid w:val="002A181E"/>
    <w:rsid w:val="002A182E"/>
    <w:rsid w:val="002A1A41"/>
    <w:rsid w:val="002A1B24"/>
    <w:rsid w:val="002A1B7B"/>
    <w:rsid w:val="002A1C15"/>
    <w:rsid w:val="002A2352"/>
    <w:rsid w:val="002A24AD"/>
    <w:rsid w:val="002A25C8"/>
    <w:rsid w:val="002A260F"/>
    <w:rsid w:val="002A27E6"/>
    <w:rsid w:val="002A2879"/>
    <w:rsid w:val="002A28A5"/>
    <w:rsid w:val="002A2A1A"/>
    <w:rsid w:val="002A2C36"/>
    <w:rsid w:val="002A2E75"/>
    <w:rsid w:val="002A2E83"/>
    <w:rsid w:val="002A30AE"/>
    <w:rsid w:val="002A3385"/>
    <w:rsid w:val="002A346B"/>
    <w:rsid w:val="002A3877"/>
    <w:rsid w:val="002A3C35"/>
    <w:rsid w:val="002A3EF8"/>
    <w:rsid w:val="002A3FC5"/>
    <w:rsid w:val="002A4076"/>
    <w:rsid w:val="002A417C"/>
    <w:rsid w:val="002A4279"/>
    <w:rsid w:val="002A4435"/>
    <w:rsid w:val="002A4500"/>
    <w:rsid w:val="002A463E"/>
    <w:rsid w:val="002A47FD"/>
    <w:rsid w:val="002A4AD7"/>
    <w:rsid w:val="002A4B42"/>
    <w:rsid w:val="002A4B6F"/>
    <w:rsid w:val="002A4C78"/>
    <w:rsid w:val="002A4CCC"/>
    <w:rsid w:val="002A4DD9"/>
    <w:rsid w:val="002A508F"/>
    <w:rsid w:val="002A5136"/>
    <w:rsid w:val="002A5288"/>
    <w:rsid w:val="002A53BF"/>
    <w:rsid w:val="002A54FE"/>
    <w:rsid w:val="002A5846"/>
    <w:rsid w:val="002A595E"/>
    <w:rsid w:val="002A5B17"/>
    <w:rsid w:val="002A5B7C"/>
    <w:rsid w:val="002A5CDF"/>
    <w:rsid w:val="002A5E63"/>
    <w:rsid w:val="002A6056"/>
    <w:rsid w:val="002A6165"/>
    <w:rsid w:val="002A62C1"/>
    <w:rsid w:val="002A6587"/>
    <w:rsid w:val="002A6989"/>
    <w:rsid w:val="002A69FD"/>
    <w:rsid w:val="002A6D0C"/>
    <w:rsid w:val="002A6EA4"/>
    <w:rsid w:val="002A7103"/>
    <w:rsid w:val="002A7225"/>
    <w:rsid w:val="002A744C"/>
    <w:rsid w:val="002A74D7"/>
    <w:rsid w:val="002A74EF"/>
    <w:rsid w:val="002A767B"/>
    <w:rsid w:val="002A7711"/>
    <w:rsid w:val="002A784E"/>
    <w:rsid w:val="002A7A5F"/>
    <w:rsid w:val="002A7B5A"/>
    <w:rsid w:val="002A7CA2"/>
    <w:rsid w:val="002A7D89"/>
    <w:rsid w:val="002B0033"/>
    <w:rsid w:val="002B0069"/>
    <w:rsid w:val="002B04E1"/>
    <w:rsid w:val="002B06A8"/>
    <w:rsid w:val="002B06BE"/>
    <w:rsid w:val="002B07A1"/>
    <w:rsid w:val="002B0864"/>
    <w:rsid w:val="002B0DDE"/>
    <w:rsid w:val="002B0E0E"/>
    <w:rsid w:val="002B0ED3"/>
    <w:rsid w:val="002B0F4E"/>
    <w:rsid w:val="002B0F55"/>
    <w:rsid w:val="002B1021"/>
    <w:rsid w:val="002B10AE"/>
    <w:rsid w:val="002B11E3"/>
    <w:rsid w:val="002B1265"/>
    <w:rsid w:val="002B1350"/>
    <w:rsid w:val="002B14C5"/>
    <w:rsid w:val="002B1544"/>
    <w:rsid w:val="002B17A5"/>
    <w:rsid w:val="002B1BEF"/>
    <w:rsid w:val="002B1C81"/>
    <w:rsid w:val="002B1D0B"/>
    <w:rsid w:val="002B20B3"/>
    <w:rsid w:val="002B20F2"/>
    <w:rsid w:val="002B22D2"/>
    <w:rsid w:val="002B22DD"/>
    <w:rsid w:val="002B24AD"/>
    <w:rsid w:val="002B27B4"/>
    <w:rsid w:val="002B2942"/>
    <w:rsid w:val="002B2AAE"/>
    <w:rsid w:val="002B2C3F"/>
    <w:rsid w:val="002B2DCE"/>
    <w:rsid w:val="002B2E63"/>
    <w:rsid w:val="002B30B0"/>
    <w:rsid w:val="002B314C"/>
    <w:rsid w:val="002B317B"/>
    <w:rsid w:val="002B3187"/>
    <w:rsid w:val="002B319F"/>
    <w:rsid w:val="002B324E"/>
    <w:rsid w:val="002B32DE"/>
    <w:rsid w:val="002B3310"/>
    <w:rsid w:val="002B34EA"/>
    <w:rsid w:val="002B3521"/>
    <w:rsid w:val="002B3739"/>
    <w:rsid w:val="002B37B6"/>
    <w:rsid w:val="002B3E56"/>
    <w:rsid w:val="002B43F1"/>
    <w:rsid w:val="002B4591"/>
    <w:rsid w:val="002B467D"/>
    <w:rsid w:val="002B4719"/>
    <w:rsid w:val="002B4B0A"/>
    <w:rsid w:val="002B4BE9"/>
    <w:rsid w:val="002B4E51"/>
    <w:rsid w:val="002B510D"/>
    <w:rsid w:val="002B5118"/>
    <w:rsid w:val="002B5157"/>
    <w:rsid w:val="002B53AC"/>
    <w:rsid w:val="002B53B6"/>
    <w:rsid w:val="002B59B1"/>
    <w:rsid w:val="002B5C26"/>
    <w:rsid w:val="002B5F8C"/>
    <w:rsid w:val="002B60E5"/>
    <w:rsid w:val="002B60F0"/>
    <w:rsid w:val="002B61C3"/>
    <w:rsid w:val="002B6460"/>
    <w:rsid w:val="002B677E"/>
    <w:rsid w:val="002B6AF3"/>
    <w:rsid w:val="002B6DCD"/>
    <w:rsid w:val="002B707C"/>
    <w:rsid w:val="002B7189"/>
    <w:rsid w:val="002B74E9"/>
    <w:rsid w:val="002B7620"/>
    <w:rsid w:val="002B7682"/>
    <w:rsid w:val="002B7A98"/>
    <w:rsid w:val="002B7A99"/>
    <w:rsid w:val="002B7B89"/>
    <w:rsid w:val="002B7E17"/>
    <w:rsid w:val="002B7E4F"/>
    <w:rsid w:val="002C014E"/>
    <w:rsid w:val="002C0153"/>
    <w:rsid w:val="002C039F"/>
    <w:rsid w:val="002C0620"/>
    <w:rsid w:val="002C0622"/>
    <w:rsid w:val="002C064B"/>
    <w:rsid w:val="002C06B7"/>
    <w:rsid w:val="002C06C5"/>
    <w:rsid w:val="002C07BD"/>
    <w:rsid w:val="002C0850"/>
    <w:rsid w:val="002C09D9"/>
    <w:rsid w:val="002C10EF"/>
    <w:rsid w:val="002C13CB"/>
    <w:rsid w:val="002C1582"/>
    <w:rsid w:val="002C1950"/>
    <w:rsid w:val="002C198A"/>
    <w:rsid w:val="002C1A59"/>
    <w:rsid w:val="002C1BB9"/>
    <w:rsid w:val="002C2377"/>
    <w:rsid w:val="002C241D"/>
    <w:rsid w:val="002C2437"/>
    <w:rsid w:val="002C24B7"/>
    <w:rsid w:val="002C267B"/>
    <w:rsid w:val="002C277E"/>
    <w:rsid w:val="002C27D0"/>
    <w:rsid w:val="002C27E3"/>
    <w:rsid w:val="002C2896"/>
    <w:rsid w:val="002C28F6"/>
    <w:rsid w:val="002C2AD1"/>
    <w:rsid w:val="002C2B48"/>
    <w:rsid w:val="002C2BA6"/>
    <w:rsid w:val="002C2C1B"/>
    <w:rsid w:val="002C2D10"/>
    <w:rsid w:val="002C2F3E"/>
    <w:rsid w:val="002C2F4A"/>
    <w:rsid w:val="002C309F"/>
    <w:rsid w:val="002C30E9"/>
    <w:rsid w:val="002C3125"/>
    <w:rsid w:val="002C31EB"/>
    <w:rsid w:val="002C3284"/>
    <w:rsid w:val="002C3405"/>
    <w:rsid w:val="002C3457"/>
    <w:rsid w:val="002C3608"/>
    <w:rsid w:val="002C3691"/>
    <w:rsid w:val="002C3827"/>
    <w:rsid w:val="002C38DB"/>
    <w:rsid w:val="002C3958"/>
    <w:rsid w:val="002C39CE"/>
    <w:rsid w:val="002C3ACC"/>
    <w:rsid w:val="002C3F5C"/>
    <w:rsid w:val="002C3F77"/>
    <w:rsid w:val="002C4274"/>
    <w:rsid w:val="002C4539"/>
    <w:rsid w:val="002C4C56"/>
    <w:rsid w:val="002C4CF1"/>
    <w:rsid w:val="002C4DD5"/>
    <w:rsid w:val="002C4E2A"/>
    <w:rsid w:val="002C4ECE"/>
    <w:rsid w:val="002C5008"/>
    <w:rsid w:val="002C5271"/>
    <w:rsid w:val="002C5291"/>
    <w:rsid w:val="002C540E"/>
    <w:rsid w:val="002C5467"/>
    <w:rsid w:val="002C546E"/>
    <w:rsid w:val="002C5475"/>
    <w:rsid w:val="002C549B"/>
    <w:rsid w:val="002C5642"/>
    <w:rsid w:val="002C5A33"/>
    <w:rsid w:val="002C5C42"/>
    <w:rsid w:val="002C5E23"/>
    <w:rsid w:val="002C5F36"/>
    <w:rsid w:val="002C5FA9"/>
    <w:rsid w:val="002C6044"/>
    <w:rsid w:val="002C62F4"/>
    <w:rsid w:val="002C655A"/>
    <w:rsid w:val="002C6744"/>
    <w:rsid w:val="002C676F"/>
    <w:rsid w:val="002C678B"/>
    <w:rsid w:val="002C6910"/>
    <w:rsid w:val="002C6C0C"/>
    <w:rsid w:val="002C6C27"/>
    <w:rsid w:val="002C6D45"/>
    <w:rsid w:val="002C6DCF"/>
    <w:rsid w:val="002C6E88"/>
    <w:rsid w:val="002C70C1"/>
    <w:rsid w:val="002C715D"/>
    <w:rsid w:val="002C71AA"/>
    <w:rsid w:val="002C71FD"/>
    <w:rsid w:val="002C78D4"/>
    <w:rsid w:val="002C7D4B"/>
    <w:rsid w:val="002C7E72"/>
    <w:rsid w:val="002C7E7C"/>
    <w:rsid w:val="002C7EC8"/>
    <w:rsid w:val="002D01B7"/>
    <w:rsid w:val="002D01D7"/>
    <w:rsid w:val="002D035F"/>
    <w:rsid w:val="002D039F"/>
    <w:rsid w:val="002D03D2"/>
    <w:rsid w:val="002D0772"/>
    <w:rsid w:val="002D078A"/>
    <w:rsid w:val="002D07A5"/>
    <w:rsid w:val="002D0882"/>
    <w:rsid w:val="002D0901"/>
    <w:rsid w:val="002D0A32"/>
    <w:rsid w:val="002D0B3F"/>
    <w:rsid w:val="002D0CBE"/>
    <w:rsid w:val="002D0D3B"/>
    <w:rsid w:val="002D0DBA"/>
    <w:rsid w:val="002D0EAE"/>
    <w:rsid w:val="002D0F06"/>
    <w:rsid w:val="002D11D8"/>
    <w:rsid w:val="002D19B5"/>
    <w:rsid w:val="002D1CCA"/>
    <w:rsid w:val="002D22C1"/>
    <w:rsid w:val="002D22F7"/>
    <w:rsid w:val="002D2455"/>
    <w:rsid w:val="002D26DD"/>
    <w:rsid w:val="002D2C45"/>
    <w:rsid w:val="002D2CCF"/>
    <w:rsid w:val="002D2CE7"/>
    <w:rsid w:val="002D2CEF"/>
    <w:rsid w:val="002D2F0F"/>
    <w:rsid w:val="002D3059"/>
    <w:rsid w:val="002D3105"/>
    <w:rsid w:val="002D31F0"/>
    <w:rsid w:val="002D31F8"/>
    <w:rsid w:val="002D32D2"/>
    <w:rsid w:val="002D348D"/>
    <w:rsid w:val="002D36AF"/>
    <w:rsid w:val="002D3847"/>
    <w:rsid w:val="002D3891"/>
    <w:rsid w:val="002D3900"/>
    <w:rsid w:val="002D3948"/>
    <w:rsid w:val="002D39AF"/>
    <w:rsid w:val="002D39D3"/>
    <w:rsid w:val="002D3B24"/>
    <w:rsid w:val="002D3E0F"/>
    <w:rsid w:val="002D3EA3"/>
    <w:rsid w:val="002D41F1"/>
    <w:rsid w:val="002D4280"/>
    <w:rsid w:val="002D442E"/>
    <w:rsid w:val="002D44E5"/>
    <w:rsid w:val="002D4510"/>
    <w:rsid w:val="002D46FC"/>
    <w:rsid w:val="002D4950"/>
    <w:rsid w:val="002D49A3"/>
    <w:rsid w:val="002D49C1"/>
    <w:rsid w:val="002D49EE"/>
    <w:rsid w:val="002D4B8F"/>
    <w:rsid w:val="002D4CA8"/>
    <w:rsid w:val="002D4DB1"/>
    <w:rsid w:val="002D4EBD"/>
    <w:rsid w:val="002D4FBD"/>
    <w:rsid w:val="002D537A"/>
    <w:rsid w:val="002D53B7"/>
    <w:rsid w:val="002D5599"/>
    <w:rsid w:val="002D5690"/>
    <w:rsid w:val="002D5714"/>
    <w:rsid w:val="002D58EF"/>
    <w:rsid w:val="002D5914"/>
    <w:rsid w:val="002D5958"/>
    <w:rsid w:val="002D5CC3"/>
    <w:rsid w:val="002D5D00"/>
    <w:rsid w:val="002D5D7F"/>
    <w:rsid w:val="002D5F6A"/>
    <w:rsid w:val="002D60B4"/>
    <w:rsid w:val="002D64B7"/>
    <w:rsid w:val="002D6520"/>
    <w:rsid w:val="002D6603"/>
    <w:rsid w:val="002D684B"/>
    <w:rsid w:val="002D68A2"/>
    <w:rsid w:val="002D6A62"/>
    <w:rsid w:val="002D6BA1"/>
    <w:rsid w:val="002D6E4E"/>
    <w:rsid w:val="002D7110"/>
    <w:rsid w:val="002D7561"/>
    <w:rsid w:val="002D7818"/>
    <w:rsid w:val="002D78CF"/>
    <w:rsid w:val="002D7B04"/>
    <w:rsid w:val="002D7C8A"/>
    <w:rsid w:val="002D7EC5"/>
    <w:rsid w:val="002D7EC7"/>
    <w:rsid w:val="002E0134"/>
    <w:rsid w:val="002E0299"/>
    <w:rsid w:val="002E0446"/>
    <w:rsid w:val="002E060E"/>
    <w:rsid w:val="002E07D5"/>
    <w:rsid w:val="002E07DA"/>
    <w:rsid w:val="002E0EB0"/>
    <w:rsid w:val="002E1604"/>
    <w:rsid w:val="002E1708"/>
    <w:rsid w:val="002E173A"/>
    <w:rsid w:val="002E1797"/>
    <w:rsid w:val="002E198A"/>
    <w:rsid w:val="002E19B7"/>
    <w:rsid w:val="002E1A0C"/>
    <w:rsid w:val="002E1A4B"/>
    <w:rsid w:val="002E1B96"/>
    <w:rsid w:val="002E1C2F"/>
    <w:rsid w:val="002E1D33"/>
    <w:rsid w:val="002E1DD4"/>
    <w:rsid w:val="002E21AA"/>
    <w:rsid w:val="002E2475"/>
    <w:rsid w:val="002E24D6"/>
    <w:rsid w:val="002E2570"/>
    <w:rsid w:val="002E26C5"/>
    <w:rsid w:val="002E2959"/>
    <w:rsid w:val="002E2B44"/>
    <w:rsid w:val="002E2C90"/>
    <w:rsid w:val="002E2CE0"/>
    <w:rsid w:val="002E2EC9"/>
    <w:rsid w:val="002E2F6A"/>
    <w:rsid w:val="002E2F79"/>
    <w:rsid w:val="002E30F8"/>
    <w:rsid w:val="002E317B"/>
    <w:rsid w:val="002E324F"/>
    <w:rsid w:val="002E32AB"/>
    <w:rsid w:val="002E3939"/>
    <w:rsid w:val="002E3B92"/>
    <w:rsid w:val="002E3B9E"/>
    <w:rsid w:val="002E3D73"/>
    <w:rsid w:val="002E3DA4"/>
    <w:rsid w:val="002E3E92"/>
    <w:rsid w:val="002E405D"/>
    <w:rsid w:val="002E40CC"/>
    <w:rsid w:val="002E4199"/>
    <w:rsid w:val="002E41BD"/>
    <w:rsid w:val="002E41D2"/>
    <w:rsid w:val="002E41DC"/>
    <w:rsid w:val="002E451B"/>
    <w:rsid w:val="002E4550"/>
    <w:rsid w:val="002E4556"/>
    <w:rsid w:val="002E4561"/>
    <w:rsid w:val="002E4596"/>
    <w:rsid w:val="002E46D6"/>
    <w:rsid w:val="002E4882"/>
    <w:rsid w:val="002E48AD"/>
    <w:rsid w:val="002E48C8"/>
    <w:rsid w:val="002E4BE3"/>
    <w:rsid w:val="002E4C78"/>
    <w:rsid w:val="002E4E13"/>
    <w:rsid w:val="002E4E57"/>
    <w:rsid w:val="002E4F0E"/>
    <w:rsid w:val="002E51E8"/>
    <w:rsid w:val="002E5318"/>
    <w:rsid w:val="002E57FC"/>
    <w:rsid w:val="002E583D"/>
    <w:rsid w:val="002E585A"/>
    <w:rsid w:val="002E596D"/>
    <w:rsid w:val="002E5992"/>
    <w:rsid w:val="002E5F6E"/>
    <w:rsid w:val="002E5F98"/>
    <w:rsid w:val="002E6031"/>
    <w:rsid w:val="002E6449"/>
    <w:rsid w:val="002E658E"/>
    <w:rsid w:val="002E665A"/>
    <w:rsid w:val="002E6859"/>
    <w:rsid w:val="002E6D29"/>
    <w:rsid w:val="002E747F"/>
    <w:rsid w:val="002E7988"/>
    <w:rsid w:val="002E7C1B"/>
    <w:rsid w:val="002E7C38"/>
    <w:rsid w:val="002E7CB3"/>
    <w:rsid w:val="002E7DE3"/>
    <w:rsid w:val="002E7E16"/>
    <w:rsid w:val="002F010F"/>
    <w:rsid w:val="002F0132"/>
    <w:rsid w:val="002F01D2"/>
    <w:rsid w:val="002F03F5"/>
    <w:rsid w:val="002F047E"/>
    <w:rsid w:val="002F05EC"/>
    <w:rsid w:val="002F068F"/>
    <w:rsid w:val="002F07FB"/>
    <w:rsid w:val="002F0902"/>
    <w:rsid w:val="002F09D5"/>
    <w:rsid w:val="002F0BF5"/>
    <w:rsid w:val="002F0C7C"/>
    <w:rsid w:val="002F0DA4"/>
    <w:rsid w:val="002F105A"/>
    <w:rsid w:val="002F120F"/>
    <w:rsid w:val="002F1233"/>
    <w:rsid w:val="002F15D7"/>
    <w:rsid w:val="002F17AA"/>
    <w:rsid w:val="002F1927"/>
    <w:rsid w:val="002F19AE"/>
    <w:rsid w:val="002F1D24"/>
    <w:rsid w:val="002F1D43"/>
    <w:rsid w:val="002F1EFC"/>
    <w:rsid w:val="002F1F9E"/>
    <w:rsid w:val="002F1FB8"/>
    <w:rsid w:val="002F210E"/>
    <w:rsid w:val="002F24A5"/>
    <w:rsid w:val="002F24BC"/>
    <w:rsid w:val="002F26A3"/>
    <w:rsid w:val="002F26CD"/>
    <w:rsid w:val="002F2777"/>
    <w:rsid w:val="002F2974"/>
    <w:rsid w:val="002F2B8F"/>
    <w:rsid w:val="002F2F76"/>
    <w:rsid w:val="002F308C"/>
    <w:rsid w:val="002F3114"/>
    <w:rsid w:val="002F3145"/>
    <w:rsid w:val="002F3255"/>
    <w:rsid w:val="002F32B4"/>
    <w:rsid w:val="002F35A9"/>
    <w:rsid w:val="002F35F4"/>
    <w:rsid w:val="002F3742"/>
    <w:rsid w:val="002F3748"/>
    <w:rsid w:val="002F3853"/>
    <w:rsid w:val="002F3A26"/>
    <w:rsid w:val="002F3AF2"/>
    <w:rsid w:val="002F40CC"/>
    <w:rsid w:val="002F40F8"/>
    <w:rsid w:val="002F4134"/>
    <w:rsid w:val="002F438A"/>
    <w:rsid w:val="002F46B3"/>
    <w:rsid w:val="002F47CF"/>
    <w:rsid w:val="002F4994"/>
    <w:rsid w:val="002F49EF"/>
    <w:rsid w:val="002F5081"/>
    <w:rsid w:val="002F52F7"/>
    <w:rsid w:val="002F5361"/>
    <w:rsid w:val="002F53E4"/>
    <w:rsid w:val="002F54CF"/>
    <w:rsid w:val="002F569B"/>
    <w:rsid w:val="002F57C1"/>
    <w:rsid w:val="002F582B"/>
    <w:rsid w:val="002F5911"/>
    <w:rsid w:val="002F5A47"/>
    <w:rsid w:val="002F5BE4"/>
    <w:rsid w:val="002F5E1A"/>
    <w:rsid w:val="002F5F51"/>
    <w:rsid w:val="002F608F"/>
    <w:rsid w:val="002F61DA"/>
    <w:rsid w:val="002F61F0"/>
    <w:rsid w:val="002F6493"/>
    <w:rsid w:val="002F657B"/>
    <w:rsid w:val="002F65ED"/>
    <w:rsid w:val="002F66F0"/>
    <w:rsid w:val="002F6837"/>
    <w:rsid w:val="002F6867"/>
    <w:rsid w:val="002F69B3"/>
    <w:rsid w:val="002F6A94"/>
    <w:rsid w:val="002F6D18"/>
    <w:rsid w:val="002F7190"/>
    <w:rsid w:val="002F71C2"/>
    <w:rsid w:val="002F76AE"/>
    <w:rsid w:val="002F7846"/>
    <w:rsid w:val="002F7A7A"/>
    <w:rsid w:val="002F7F51"/>
    <w:rsid w:val="002F7F55"/>
    <w:rsid w:val="00300054"/>
    <w:rsid w:val="00300135"/>
    <w:rsid w:val="003002B0"/>
    <w:rsid w:val="003002EB"/>
    <w:rsid w:val="00300323"/>
    <w:rsid w:val="00300532"/>
    <w:rsid w:val="00300689"/>
    <w:rsid w:val="003006D0"/>
    <w:rsid w:val="0030075A"/>
    <w:rsid w:val="003008E7"/>
    <w:rsid w:val="00300A84"/>
    <w:rsid w:val="00300C17"/>
    <w:rsid w:val="00300C98"/>
    <w:rsid w:val="00300E3C"/>
    <w:rsid w:val="00300E41"/>
    <w:rsid w:val="00300ECC"/>
    <w:rsid w:val="00300ED2"/>
    <w:rsid w:val="00300F89"/>
    <w:rsid w:val="00300FA1"/>
    <w:rsid w:val="00301000"/>
    <w:rsid w:val="003011DB"/>
    <w:rsid w:val="003013B2"/>
    <w:rsid w:val="00301954"/>
    <w:rsid w:val="00301AEA"/>
    <w:rsid w:val="00301B00"/>
    <w:rsid w:val="00301C9E"/>
    <w:rsid w:val="00301DCF"/>
    <w:rsid w:val="00301EAC"/>
    <w:rsid w:val="003022AC"/>
    <w:rsid w:val="003022E7"/>
    <w:rsid w:val="0030231B"/>
    <w:rsid w:val="003025B2"/>
    <w:rsid w:val="003026C3"/>
    <w:rsid w:val="0030298D"/>
    <w:rsid w:val="00302C04"/>
    <w:rsid w:val="00302C5E"/>
    <w:rsid w:val="00302E22"/>
    <w:rsid w:val="00302E44"/>
    <w:rsid w:val="00302EFD"/>
    <w:rsid w:val="00303035"/>
    <w:rsid w:val="0030306B"/>
    <w:rsid w:val="00303086"/>
    <w:rsid w:val="00303B5D"/>
    <w:rsid w:val="00303C20"/>
    <w:rsid w:val="00303CDC"/>
    <w:rsid w:val="00303E19"/>
    <w:rsid w:val="00303E9F"/>
    <w:rsid w:val="00303F67"/>
    <w:rsid w:val="00304110"/>
    <w:rsid w:val="0030436B"/>
    <w:rsid w:val="003044E2"/>
    <w:rsid w:val="00304651"/>
    <w:rsid w:val="003047AE"/>
    <w:rsid w:val="00304A46"/>
    <w:rsid w:val="00304A5C"/>
    <w:rsid w:val="00304C14"/>
    <w:rsid w:val="00304DA2"/>
    <w:rsid w:val="00304E1E"/>
    <w:rsid w:val="00304E82"/>
    <w:rsid w:val="00304FBC"/>
    <w:rsid w:val="003050BC"/>
    <w:rsid w:val="0030514F"/>
    <w:rsid w:val="003053E8"/>
    <w:rsid w:val="00305632"/>
    <w:rsid w:val="00305643"/>
    <w:rsid w:val="003056CE"/>
    <w:rsid w:val="00305FA5"/>
    <w:rsid w:val="00306058"/>
    <w:rsid w:val="0030607B"/>
    <w:rsid w:val="00306111"/>
    <w:rsid w:val="00306310"/>
    <w:rsid w:val="003063C4"/>
    <w:rsid w:val="0030662A"/>
    <w:rsid w:val="003066C4"/>
    <w:rsid w:val="00306A95"/>
    <w:rsid w:val="00306B8C"/>
    <w:rsid w:val="00306B93"/>
    <w:rsid w:val="00306D36"/>
    <w:rsid w:val="00306E8D"/>
    <w:rsid w:val="00306EE8"/>
    <w:rsid w:val="00306EED"/>
    <w:rsid w:val="00306EFB"/>
    <w:rsid w:val="003071E3"/>
    <w:rsid w:val="00307215"/>
    <w:rsid w:val="003073B4"/>
    <w:rsid w:val="0030756A"/>
    <w:rsid w:val="003077BD"/>
    <w:rsid w:val="0030799F"/>
    <w:rsid w:val="003079C1"/>
    <w:rsid w:val="00307A96"/>
    <w:rsid w:val="00307B55"/>
    <w:rsid w:val="00307BB7"/>
    <w:rsid w:val="00307D7F"/>
    <w:rsid w:val="00307DD7"/>
    <w:rsid w:val="00307DE0"/>
    <w:rsid w:val="00310247"/>
    <w:rsid w:val="0031045E"/>
    <w:rsid w:val="00310527"/>
    <w:rsid w:val="003105D1"/>
    <w:rsid w:val="003106F9"/>
    <w:rsid w:val="00310759"/>
    <w:rsid w:val="0031076F"/>
    <w:rsid w:val="0031078F"/>
    <w:rsid w:val="00310897"/>
    <w:rsid w:val="00310A6E"/>
    <w:rsid w:val="00310AC3"/>
    <w:rsid w:val="00310B1C"/>
    <w:rsid w:val="00310B5C"/>
    <w:rsid w:val="00310CC9"/>
    <w:rsid w:val="00310CEA"/>
    <w:rsid w:val="00310F34"/>
    <w:rsid w:val="003110B9"/>
    <w:rsid w:val="003111DD"/>
    <w:rsid w:val="003113C3"/>
    <w:rsid w:val="0031152D"/>
    <w:rsid w:val="0031156A"/>
    <w:rsid w:val="00311807"/>
    <w:rsid w:val="00311C3B"/>
    <w:rsid w:val="00311D48"/>
    <w:rsid w:val="00311F9B"/>
    <w:rsid w:val="0031236E"/>
    <w:rsid w:val="0031268B"/>
    <w:rsid w:val="00312848"/>
    <w:rsid w:val="00312954"/>
    <w:rsid w:val="00312A86"/>
    <w:rsid w:val="00312A9E"/>
    <w:rsid w:val="00312AB7"/>
    <w:rsid w:val="00312B18"/>
    <w:rsid w:val="00312B3C"/>
    <w:rsid w:val="00312EC5"/>
    <w:rsid w:val="0031306F"/>
    <w:rsid w:val="003131F4"/>
    <w:rsid w:val="00313421"/>
    <w:rsid w:val="00313567"/>
    <w:rsid w:val="00313577"/>
    <w:rsid w:val="00313747"/>
    <w:rsid w:val="00313835"/>
    <w:rsid w:val="0031393C"/>
    <w:rsid w:val="00313AEF"/>
    <w:rsid w:val="00313AF2"/>
    <w:rsid w:val="00313AF6"/>
    <w:rsid w:val="00313B47"/>
    <w:rsid w:val="00313B5B"/>
    <w:rsid w:val="00313BAC"/>
    <w:rsid w:val="00313DB1"/>
    <w:rsid w:val="00313E45"/>
    <w:rsid w:val="00313F22"/>
    <w:rsid w:val="00314205"/>
    <w:rsid w:val="00314433"/>
    <w:rsid w:val="0031448F"/>
    <w:rsid w:val="003146BB"/>
    <w:rsid w:val="003146CF"/>
    <w:rsid w:val="00314737"/>
    <w:rsid w:val="0031473C"/>
    <w:rsid w:val="00314AFE"/>
    <w:rsid w:val="00314BD7"/>
    <w:rsid w:val="00314FB0"/>
    <w:rsid w:val="00315071"/>
    <w:rsid w:val="00315145"/>
    <w:rsid w:val="0031518C"/>
    <w:rsid w:val="0031523B"/>
    <w:rsid w:val="00315691"/>
    <w:rsid w:val="00315B62"/>
    <w:rsid w:val="00315CD5"/>
    <w:rsid w:val="00315D47"/>
    <w:rsid w:val="00316063"/>
    <w:rsid w:val="00316203"/>
    <w:rsid w:val="003162BC"/>
    <w:rsid w:val="0031658A"/>
    <w:rsid w:val="003166F6"/>
    <w:rsid w:val="0031670E"/>
    <w:rsid w:val="0031682E"/>
    <w:rsid w:val="00316CC2"/>
    <w:rsid w:val="00316CD9"/>
    <w:rsid w:val="00316D53"/>
    <w:rsid w:val="00316DA0"/>
    <w:rsid w:val="00317463"/>
    <w:rsid w:val="003174B1"/>
    <w:rsid w:val="003177AC"/>
    <w:rsid w:val="003179B8"/>
    <w:rsid w:val="00317A18"/>
    <w:rsid w:val="00317B37"/>
    <w:rsid w:val="00317C3F"/>
    <w:rsid w:val="00317C62"/>
    <w:rsid w:val="00317CA5"/>
    <w:rsid w:val="00317D56"/>
    <w:rsid w:val="00317EBE"/>
    <w:rsid w:val="00317F6A"/>
    <w:rsid w:val="00320169"/>
    <w:rsid w:val="00320265"/>
    <w:rsid w:val="003202B1"/>
    <w:rsid w:val="00320356"/>
    <w:rsid w:val="0032074F"/>
    <w:rsid w:val="0032076C"/>
    <w:rsid w:val="003207D9"/>
    <w:rsid w:val="00320856"/>
    <w:rsid w:val="00320ABC"/>
    <w:rsid w:val="00320C2D"/>
    <w:rsid w:val="0032113A"/>
    <w:rsid w:val="00321231"/>
    <w:rsid w:val="003212CE"/>
    <w:rsid w:val="0032137E"/>
    <w:rsid w:val="0032167B"/>
    <w:rsid w:val="0032198B"/>
    <w:rsid w:val="00321A61"/>
    <w:rsid w:val="00321B93"/>
    <w:rsid w:val="00321C26"/>
    <w:rsid w:val="00321DAE"/>
    <w:rsid w:val="00321FA3"/>
    <w:rsid w:val="00321FD9"/>
    <w:rsid w:val="003221F3"/>
    <w:rsid w:val="0032242A"/>
    <w:rsid w:val="0032248A"/>
    <w:rsid w:val="00322497"/>
    <w:rsid w:val="003224C5"/>
    <w:rsid w:val="003224F3"/>
    <w:rsid w:val="00322519"/>
    <w:rsid w:val="003226CE"/>
    <w:rsid w:val="00322805"/>
    <w:rsid w:val="003228CB"/>
    <w:rsid w:val="00322928"/>
    <w:rsid w:val="00322B86"/>
    <w:rsid w:val="00322DDC"/>
    <w:rsid w:val="00322DF0"/>
    <w:rsid w:val="00322F4C"/>
    <w:rsid w:val="0032305F"/>
    <w:rsid w:val="0032308F"/>
    <w:rsid w:val="003230BC"/>
    <w:rsid w:val="003230DB"/>
    <w:rsid w:val="0032337D"/>
    <w:rsid w:val="00323434"/>
    <w:rsid w:val="00323772"/>
    <w:rsid w:val="003238DC"/>
    <w:rsid w:val="0032401C"/>
    <w:rsid w:val="0032439C"/>
    <w:rsid w:val="003244EA"/>
    <w:rsid w:val="0032451E"/>
    <w:rsid w:val="00324570"/>
    <w:rsid w:val="003249FC"/>
    <w:rsid w:val="00324BC1"/>
    <w:rsid w:val="00324E23"/>
    <w:rsid w:val="00325171"/>
    <w:rsid w:val="003251FF"/>
    <w:rsid w:val="003255E2"/>
    <w:rsid w:val="0032560A"/>
    <w:rsid w:val="00325988"/>
    <w:rsid w:val="00325B62"/>
    <w:rsid w:val="00325D36"/>
    <w:rsid w:val="00325D4E"/>
    <w:rsid w:val="00325DE8"/>
    <w:rsid w:val="00325E0E"/>
    <w:rsid w:val="00325EC0"/>
    <w:rsid w:val="00325F0E"/>
    <w:rsid w:val="00325F25"/>
    <w:rsid w:val="003260C8"/>
    <w:rsid w:val="00326330"/>
    <w:rsid w:val="00326572"/>
    <w:rsid w:val="003267FB"/>
    <w:rsid w:val="0032689E"/>
    <w:rsid w:val="00326AA0"/>
    <w:rsid w:val="00326B4E"/>
    <w:rsid w:val="00326BDC"/>
    <w:rsid w:val="00326BF9"/>
    <w:rsid w:val="00326E36"/>
    <w:rsid w:val="0032735D"/>
    <w:rsid w:val="00327368"/>
    <w:rsid w:val="00327593"/>
    <w:rsid w:val="003275AF"/>
    <w:rsid w:val="003275B1"/>
    <w:rsid w:val="003278B8"/>
    <w:rsid w:val="003279A6"/>
    <w:rsid w:val="003279C3"/>
    <w:rsid w:val="003279EF"/>
    <w:rsid w:val="00327A4F"/>
    <w:rsid w:val="00327AAC"/>
    <w:rsid w:val="00327C49"/>
    <w:rsid w:val="00327F36"/>
    <w:rsid w:val="00330027"/>
    <w:rsid w:val="003302F3"/>
    <w:rsid w:val="00330424"/>
    <w:rsid w:val="003308D5"/>
    <w:rsid w:val="00330D68"/>
    <w:rsid w:val="003310BD"/>
    <w:rsid w:val="003312C7"/>
    <w:rsid w:val="00331320"/>
    <w:rsid w:val="003313D7"/>
    <w:rsid w:val="0033155D"/>
    <w:rsid w:val="0033177A"/>
    <w:rsid w:val="00331AAC"/>
    <w:rsid w:val="00331AC5"/>
    <w:rsid w:val="00331BF4"/>
    <w:rsid w:val="00331CB6"/>
    <w:rsid w:val="00331E7E"/>
    <w:rsid w:val="0033201B"/>
    <w:rsid w:val="00332097"/>
    <w:rsid w:val="003320F4"/>
    <w:rsid w:val="003321FB"/>
    <w:rsid w:val="00332331"/>
    <w:rsid w:val="00332D1D"/>
    <w:rsid w:val="00332E5F"/>
    <w:rsid w:val="00332FA1"/>
    <w:rsid w:val="003332EF"/>
    <w:rsid w:val="003332F2"/>
    <w:rsid w:val="003336E9"/>
    <w:rsid w:val="00333969"/>
    <w:rsid w:val="00333A40"/>
    <w:rsid w:val="00333A7E"/>
    <w:rsid w:val="00333A8B"/>
    <w:rsid w:val="00333A97"/>
    <w:rsid w:val="00333EE7"/>
    <w:rsid w:val="00333EFD"/>
    <w:rsid w:val="003340E8"/>
    <w:rsid w:val="00334280"/>
    <w:rsid w:val="003342B6"/>
    <w:rsid w:val="003344F2"/>
    <w:rsid w:val="00334566"/>
    <w:rsid w:val="00334572"/>
    <w:rsid w:val="0033471D"/>
    <w:rsid w:val="003348EA"/>
    <w:rsid w:val="003348EC"/>
    <w:rsid w:val="0033495C"/>
    <w:rsid w:val="0033498C"/>
    <w:rsid w:val="00334A06"/>
    <w:rsid w:val="00334A0C"/>
    <w:rsid w:val="00334AEC"/>
    <w:rsid w:val="00334B9F"/>
    <w:rsid w:val="00334C02"/>
    <w:rsid w:val="00334CC0"/>
    <w:rsid w:val="00334D0A"/>
    <w:rsid w:val="00334FEA"/>
    <w:rsid w:val="0033537C"/>
    <w:rsid w:val="00335501"/>
    <w:rsid w:val="0033555D"/>
    <w:rsid w:val="0033559D"/>
    <w:rsid w:val="003357AC"/>
    <w:rsid w:val="00335843"/>
    <w:rsid w:val="00335952"/>
    <w:rsid w:val="003359BD"/>
    <w:rsid w:val="00335A91"/>
    <w:rsid w:val="00335B03"/>
    <w:rsid w:val="00335D66"/>
    <w:rsid w:val="0033642F"/>
    <w:rsid w:val="00336488"/>
    <w:rsid w:val="00336BCF"/>
    <w:rsid w:val="003372AD"/>
    <w:rsid w:val="00337553"/>
    <w:rsid w:val="003375A1"/>
    <w:rsid w:val="003376B9"/>
    <w:rsid w:val="00337A58"/>
    <w:rsid w:val="00337B3C"/>
    <w:rsid w:val="00340230"/>
    <w:rsid w:val="003402F4"/>
    <w:rsid w:val="00340312"/>
    <w:rsid w:val="0034048D"/>
    <w:rsid w:val="003409EF"/>
    <w:rsid w:val="00340D9D"/>
    <w:rsid w:val="00341136"/>
    <w:rsid w:val="0034115A"/>
    <w:rsid w:val="0034123C"/>
    <w:rsid w:val="0034134E"/>
    <w:rsid w:val="003413DE"/>
    <w:rsid w:val="00341452"/>
    <w:rsid w:val="00341652"/>
    <w:rsid w:val="0034182B"/>
    <w:rsid w:val="0034199D"/>
    <w:rsid w:val="00341A02"/>
    <w:rsid w:val="00341AF1"/>
    <w:rsid w:val="0034211E"/>
    <w:rsid w:val="00342159"/>
    <w:rsid w:val="003422C7"/>
    <w:rsid w:val="00342390"/>
    <w:rsid w:val="003423C9"/>
    <w:rsid w:val="00342B78"/>
    <w:rsid w:val="00342C1C"/>
    <w:rsid w:val="00343112"/>
    <w:rsid w:val="00343273"/>
    <w:rsid w:val="00343A03"/>
    <w:rsid w:val="00343DC9"/>
    <w:rsid w:val="00343E93"/>
    <w:rsid w:val="00344042"/>
    <w:rsid w:val="0034406A"/>
    <w:rsid w:val="003440D8"/>
    <w:rsid w:val="003440FA"/>
    <w:rsid w:val="0034431E"/>
    <w:rsid w:val="00344478"/>
    <w:rsid w:val="003444BC"/>
    <w:rsid w:val="00344662"/>
    <w:rsid w:val="00344691"/>
    <w:rsid w:val="00344718"/>
    <w:rsid w:val="00344914"/>
    <w:rsid w:val="00344C50"/>
    <w:rsid w:val="00344FF0"/>
    <w:rsid w:val="00345025"/>
    <w:rsid w:val="00345191"/>
    <w:rsid w:val="003451A2"/>
    <w:rsid w:val="00345232"/>
    <w:rsid w:val="00345511"/>
    <w:rsid w:val="00345532"/>
    <w:rsid w:val="00345540"/>
    <w:rsid w:val="00345ABB"/>
    <w:rsid w:val="00345B68"/>
    <w:rsid w:val="00345C55"/>
    <w:rsid w:val="00345ED3"/>
    <w:rsid w:val="003462CA"/>
    <w:rsid w:val="00346593"/>
    <w:rsid w:val="003465BB"/>
    <w:rsid w:val="00346650"/>
    <w:rsid w:val="0034674E"/>
    <w:rsid w:val="00346B90"/>
    <w:rsid w:val="00346BB7"/>
    <w:rsid w:val="00346C20"/>
    <w:rsid w:val="00346CC8"/>
    <w:rsid w:val="00346E17"/>
    <w:rsid w:val="00346F90"/>
    <w:rsid w:val="00347453"/>
    <w:rsid w:val="0034749F"/>
    <w:rsid w:val="0034766B"/>
    <w:rsid w:val="00347913"/>
    <w:rsid w:val="0034791A"/>
    <w:rsid w:val="00347A41"/>
    <w:rsid w:val="00350022"/>
    <w:rsid w:val="003500AE"/>
    <w:rsid w:val="0035020D"/>
    <w:rsid w:val="003505D1"/>
    <w:rsid w:val="00350690"/>
    <w:rsid w:val="003507D0"/>
    <w:rsid w:val="00350839"/>
    <w:rsid w:val="003512A8"/>
    <w:rsid w:val="00351705"/>
    <w:rsid w:val="00351733"/>
    <w:rsid w:val="00351810"/>
    <w:rsid w:val="00351AD1"/>
    <w:rsid w:val="00351BB9"/>
    <w:rsid w:val="003522CA"/>
    <w:rsid w:val="00352507"/>
    <w:rsid w:val="00352768"/>
    <w:rsid w:val="003528FC"/>
    <w:rsid w:val="00352AA8"/>
    <w:rsid w:val="00352B33"/>
    <w:rsid w:val="00352FAE"/>
    <w:rsid w:val="00353038"/>
    <w:rsid w:val="00353163"/>
    <w:rsid w:val="003532E3"/>
    <w:rsid w:val="0035349C"/>
    <w:rsid w:val="003534E6"/>
    <w:rsid w:val="00353573"/>
    <w:rsid w:val="0035382B"/>
    <w:rsid w:val="00353898"/>
    <w:rsid w:val="00353918"/>
    <w:rsid w:val="00353ADC"/>
    <w:rsid w:val="00353B56"/>
    <w:rsid w:val="00353D29"/>
    <w:rsid w:val="00353ECA"/>
    <w:rsid w:val="00353EDC"/>
    <w:rsid w:val="0035412A"/>
    <w:rsid w:val="00354B97"/>
    <w:rsid w:val="00354C72"/>
    <w:rsid w:val="00354CBF"/>
    <w:rsid w:val="00354DEB"/>
    <w:rsid w:val="00354F8C"/>
    <w:rsid w:val="00355318"/>
    <w:rsid w:val="0035560D"/>
    <w:rsid w:val="0035564F"/>
    <w:rsid w:val="00355778"/>
    <w:rsid w:val="0035585A"/>
    <w:rsid w:val="00355923"/>
    <w:rsid w:val="003559AB"/>
    <w:rsid w:val="00355A87"/>
    <w:rsid w:val="00355AB3"/>
    <w:rsid w:val="00355E95"/>
    <w:rsid w:val="00356003"/>
    <w:rsid w:val="0035601E"/>
    <w:rsid w:val="0035604A"/>
    <w:rsid w:val="003560FA"/>
    <w:rsid w:val="0035620A"/>
    <w:rsid w:val="003562D0"/>
    <w:rsid w:val="00356474"/>
    <w:rsid w:val="003565CF"/>
    <w:rsid w:val="003568AB"/>
    <w:rsid w:val="0035695C"/>
    <w:rsid w:val="00356AAD"/>
    <w:rsid w:val="00356E94"/>
    <w:rsid w:val="00356EBE"/>
    <w:rsid w:val="00356F1C"/>
    <w:rsid w:val="00357091"/>
    <w:rsid w:val="003571F6"/>
    <w:rsid w:val="00357425"/>
    <w:rsid w:val="00357564"/>
    <w:rsid w:val="00357732"/>
    <w:rsid w:val="0035782A"/>
    <w:rsid w:val="00357BC1"/>
    <w:rsid w:val="00357BE4"/>
    <w:rsid w:val="00357DA6"/>
    <w:rsid w:val="00357DA8"/>
    <w:rsid w:val="00357E2D"/>
    <w:rsid w:val="00357FDC"/>
    <w:rsid w:val="00360045"/>
    <w:rsid w:val="003606C6"/>
    <w:rsid w:val="00360818"/>
    <w:rsid w:val="003609D4"/>
    <w:rsid w:val="00360AC8"/>
    <w:rsid w:val="00360CC3"/>
    <w:rsid w:val="00360DDF"/>
    <w:rsid w:val="00360EF6"/>
    <w:rsid w:val="00360F36"/>
    <w:rsid w:val="0036108A"/>
    <w:rsid w:val="003610DC"/>
    <w:rsid w:val="00361101"/>
    <w:rsid w:val="0036151D"/>
    <w:rsid w:val="003615F4"/>
    <w:rsid w:val="00361AEE"/>
    <w:rsid w:val="00361B54"/>
    <w:rsid w:val="00361CE6"/>
    <w:rsid w:val="003621CD"/>
    <w:rsid w:val="003627A0"/>
    <w:rsid w:val="00362C57"/>
    <w:rsid w:val="00362E87"/>
    <w:rsid w:val="00363056"/>
    <w:rsid w:val="00363083"/>
    <w:rsid w:val="0036313D"/>
    <w:rsid w:val="00363832"/>
    <w:rsid w:val="00363A16"/>
    <w:rsid w:val="00363B1B"/>
    <w:rsid w:val="00363DFA"/>
    <w:rsid w:val="00363EAC"/>
    <w:rsid w:val="003640D9"/>
    <w:rsid w:val="00364107"/>
    <w:rsid w:val="003641AC"/>
    <w:rsid w:val="00364201"/>
    <w:rsid w:val="0036457B"/>
    <w:rsid w:val="003646F0"/>
    <w:rsid w:val="0036472E"/>
    <w:rsid w:val="003648E7"/>
    <w:rsid w:val="00364A1F"/>
    <w:rsid w:val="00364E49"/>
    <w:rsid w:val="00364F78"/>
    <w:rsid w:val="00365260"/>
    <w:rsid w:val="003652E3"/>
    <w:rsid w:val="003653CC"/>
    <w:rsid w:val="00365663"/>
    <w:rsid w:val="00365EFE"/>
    <w:rsid w:val="00366002"/>
    <w:rsid w:val="003660EE"/>
    <w:rsid w:val="003661BF"/>
    <w:rsid w:val="0036631F"/>
    <w:rsid w:val="00366648"/>
    <w:rsid w:val="003667C9"/>
    <w:rsid w:val="003669CC"/>
    <w:rsid w:val="003669D7"/>
    <w:rsid w:val="003669F4"/>
    <w:rsid w:val="00366C37"/>
    <w:rsid w:val="00366C99"/>
    <w:rsid w:val="00366D21"/>
    <w:rsid w:val="00366FC9"/>
    <w:rsid w:val="00367075"/>
    <w:rsid w:val="003678CE"/>
    <w:rsid w:val="0036791F"/>
    <w:rsid w:val="00367952"/>
    <w:rsid w:val="00367993"/>
    <w:rsid w:val="00367AAA"/>
    <w:rsid w:val="00367B01"/>
    <w:rsid w:val="00367B62"/>
    <w:rsid w:val="00367C54"/>
    <w:rsid w:val="00367C6E"/>
    <w:rsid w:val="00367D37"/>
    <w:rsid w:val="00367E86"/>
    <w:rsid w:val="00367EB6"/>
    <w:rsid w:val="003700A5"/>
    <w:rsid w:val="003702B2"/>
    <w:rsid w:val="00370588"/>
    <w:rsid w:val="00370988"/>
    <w:rsid w:val="00370A95"/>
    <w:rsid w:val="00370C00"/>
    <w:rsid w:val="00371061"/>
    <w:rsid w:val="0037116B"/>
    <w:rsid w:val="003711B8"/>
    <w:rsid w:val="00371460"/>
    <w:rsid w:val="0037150B"/>
    <w:rsid w:val="00371742"/>
    <w:rsid w:val="0037185A"/>
    <w:rsid w:val="00371900"/>
    <w:rsid w:val="00371AF5"/>
    <w:rsid w:val="00371C0B"/>
    <w:rsid w:val="00372126"/>
    <w:rsid w:val="0037217C"/>
    <w:rsid w:val="0037233D"/>
    <w:rsid w:val="0037237C"/>
    <w:rsid w:val="0037280E"/>
    <w:rsid w:val="003729B2"/>
    <w:rsid w:val="00372A81"/>
    <w:rsid w:val="00372AAB"/>
    <w:rsid w:val="00372B87"/>
    <w:rsid w:val="00372D52"/>
    <w:rsid w:val="00372F15"/>
    <w:rsid w:val="00372F53"/>
    <w:rsid w:val="00373099"/>
    <w:rsid w:val="00373108"/>
    <w:rsid w:val="0037310E"/>
    <w:rsid w:val="00373130"/>
    <w:rsid w:val="003731F4"/>
    <w:rsid w:val="003732DD"/>
    <w:rsid w:val="00373373"/>
    <w:rsid w:val="0037339E"/>
    <w:rsid w:val="003735FF"/>
    <w:rsid w:val="00373651"/>
    <w:rsid w:val="003737A7"/>
    <w:rsid w:val="00373841"/>
    <w:rsid w:val="003739DD"/>
    <w:rsid w:val="00373AF8"/>
    <w:rsid w:val="00373B1D"/>
    <w:rsid w:val="00373BBB"/>
    <w:rsid w:val="00373D0E"/>
    <w:rsid w:val="00373D1F"/>
    <w:rsid w:val="00373D3E"/>
    <w:rsid w:val="00373D6D"/>
    <w:rsid w:val="00373DDF"/>
    <w:rsid w:val="00373E10"/>
    <w:rsid w:val="00373ED7"/>
    <w:rsid w:val="003741D7"/>
    <w:rsid w:val="0037420A"/>
    <w:rsid w:val="00374386"/>
    <w:rsid w:val="003746F3"/>
    <w:rsid w:val="003747FD"/>
    <w:rsid w:val="00374996"/>
    <w:rsid w:val="0037499D"/>
    <w:rsid w:val="00374BB3"/>
    <w:rsid w:val="00374BD9"/>
    <w:rsid w:val="00374D91"/>
    <w:rsid w:val="00375059"/>
    <w:rsid w:val="00375226"/>
    <w:rsid w:val="00375235"/>
    <w:rsid w:val="003754D4"/>
    <w:rsid w:val="00375758"/>
    <w:rsid w:val="003757E1"/>
    <w:rsid w:val="003758FB"/>
    <w:rsid w:val="00375A2D"/>
    <w:rsid w:val="00375D94"/>
    <w:rsid w:val="00375DDB"/>
    <w:rsid w:val="003760D0"/>
    <w:rsid w:val="003760FC"/>
    <w:rsid w:val="00376208"/>
    <w:rsid w:val="0037625F"/>
    <w:rsid w:val="003762F3"/>
    <w:rsid w:val="0037655E"/>
    <w:rsid w:val="0037673C"/>
    <w:rsid w:val="00376855"/>
    <w:rsid w:val="00376883"/>
    <w:rsid w:val="00376931"/>
    <w:rsid w:val="00376994"/>
    <w:rsid w:val="003769D5"/>
    <w:rsid w:val="00376A5C"/>
    <w:rsid w:val="00376DE8"/>
    <w:rsid w:val="00376ED8"/>
    <w:rsid w:val="00376F57"/>
    <w:rsid w:val="003770B5"/>
    <w:rsid w:val="0037713E"/>
    <w:rsid w:val="00377151"/>
    <w:rsid w:val="00377163"/>
    <w:rsid w:val="00377315"/>
    <w:rsid w:val="003773E5"/>
    <w:rsid w:val="00377436"/>
    <w:rsid w:val="00377681"/>
    <w:rsid w:val="00377747"/>
    <w:rsid w:val="00377A09"/>
    <w:rsid w:val="00377A92"/>
    <w:rsid w:val="00377B0F"/>
    <w:rsid w:val="00377C07"/>
    <w:rsid w:val="00377D21"/>
    <w:rsid w:val="00380089"/>
    <w:rsid w:val="00380091"/>
    <w:rsid w:val="003806AF"/>
    <w:rsid w:val="00380778"/>
    <w:rsid w:val="003807CB"/>
    <w:rsid w:val="00380847"/>
    <w:rsid w:val="00380C00"/>
    <w:rsid w:val="00380E10"/>
    <w:rsid w:val="00380F71"/>
    <w:rsid w:val="003812C7"/>
    <w:rsid w:val="0038143F"/>
    <w:rsid w:val="003814CB"/>
    <w:rsid w:val="00381618"/>
    <w:rsid w:val="00381839"/>
    <w:rsid w:val="003818B1"/>
    <w:rsid w:val="003818C4"/>
    <w:rsid w:val="00381965"/>
    <w:rsid w:val="00381A62"/>
    <w:rsid w:val="00381B68"/>
    <w:rsid w:val="00381B73"/>
    <w:rsid w:val="00382625"/>
    <w:rsid w:val="003826E9"/>
    <w:rsid w:val="003827B2"/>
    <w:rsid w:val="00382BCC"/>
    <w:rsid w:val="00382E9C"/>
    <w:rsid w:val="003830E3"/>
    <w:rsid w:val="00383149"/>
    <w:rsid w:val="00383161"/>
    <w:rsid w:val="00383166"/>
    <w:rsid w:val="003831C7"/>
    <w:rsid w:val="0038333E"/>
    <w:rsid w:val="00383739"/>
    <w:rsid w:val="0038383D"/>
    <w:rsid w:val="00383C61"/>
    <w:rsid w:val="00383C79"/>
    <w:rsid w:val="00383D1C"/>
    <w:rsid w:val="00383D60"/>
    <w:rsid w:val="00383E4F"/>
    <w:rsid w:val="00383F3D"/>
    <w:rsid w:val="0038403D"/>
    <w:rsid w:val="0038444F"/>
    <w:rsid w:val="0038445E"/>
    <w:rsid w:val="0038446D"/>
    <w:rsid w:val="00384661"/>
    <w:rsid w:val="00384694"/>
    <w:rsid w:val="00384913"/>
    <w:rsid w:val="00384916"/>
    <w:rsid w:val="003849E5"/>
    <w:rsid w:val="00384A7F"/>
    <w:rsid w:val="00384DA5"/>
    <w:rsid w:val="00384F49"/>
    <w:rsid w:val="00384F70"/>
    <w:rsid w:val="00385220"/>
    <w:rsid w:val="003852B7"/>
    <w:rsid w:val="003853C3"/>
    <w:rsid w:val="00385450"/>
    <w:rsid w:val="00385B92"/>
    <w:rsid w:val="00385D13"/>
    <w:rsid w:val="00386104"/>
    <w:rsid w:val="0038622E"/>
    <w:rsid w:val="00386430"/>
    <w:rsid w:val="003864C6"/>
    <w:rsid w:val="00386611"/>
    <w:rsid w:val="00386652"/>
    <w:rsid w:val="00386672"/>
    <w:rsid w:val="00386703"/>
    <w:rsid w:val="00386B5A"/>
    <w:rsid w:val="00386CAE"/>
    <w:rsid w:val="00386CE1"/>
    <w:rsid w:val="00386E9E"/>
    <w:rsid w:val="00386EF5"/>
    <w:rsid w:val="00386F12"/>
    <w:rsid w:val="0038747E"/>
    <w:rsid w:val="0038751F"/>
    <w:rsid w:val="00387588"/>
    <w:rsid w:val="00387708"/>
    <w:rsid w:val="00387736"/>
    <w:rsid w:val="00387847"/>
    <w:rsid w:val="00387BC7"/>
    <w:rsid w:val="00387BD4"/>
    <w:rsid w:val="00387BE2"/>
    <w:rsid w:val="00387BE6"/>
    <w:rsid w:val="00387D26"/>
    <w:rsid w:val="00390196"/>
    <w:rsid w:val="00390335"/>
    <w:rsid w:val="0039088B"/>
    <w:rsid w:val="00390A00"/>
    <w:rsid w:val="00390B6C"/>
    <w:rsid w:val="00390B73"/>
    <w:rsid w:val="003911F0"/>
    <w:rsid w:val="0039155D"/>
    <w:rsid w:val="003915DC"/>
    <w:rsid w:val="00391677"/>
    <w:rsid w:val="0039172D"/>
    <w:rsid w:val="003917C4"/>
    <w:rsid w:val="00391971"/>
    <w:rsid w:val="00391AC9"/>
    <w:rsid w:val="00391D41"/>
    <w:rsid w:val="00391E53"/>
    <w:rsid w:val="00391F07"/>
    <w:rsid w:val="00391F93"/>
    <w:rsid w:val="00391FDE"/>
    <w:rsid w:val="003921A5"/>
    <w:rsid w:val="00392501"/>
    <w:rsid w:val="0039254A"/>
    <w:rsid w:val="00392753"/>
    <w:rsid w:val="0039280E"/>
    <w:rsid w:val="003928A2"/>
    <w:rsid w:val="003929FC"/>
    <w:rsid w:val="00392B00"/>
    <w:rsid w:val="00392CBC"/>
    <w:rsid w:val="00392D7B"/>
    <w:rsid w:val="00392EE3"/>
    <w:rsid w:val="00392EFE"/>
    <w:rsid w:val="00393042"/>
    <w:rsid w:val="00393054"/>
    <w:rsid w:val="003931B3"/>
    <w:rsid w:val="00393296"/>
    <w:rsid w:val="00393424"/>
    <w:rsid w:val="00393689"/>
    <w:rsid w:val="003936E7"/>
    <w:rsid w:val="0039399B"/>
    <w:rsid w:val="00393E24"/>
    <w:rsid w:val="00393F3C"/>
    <w:rsid w:val="00394169"/>
    <w:rsid w:val="00394174"/>
    <w:rsid w:val="00394210"/>
    <w:rsid w:val="003944D0"/>
    <w:rsid w:val="00394545"/>
    <w:rsid w:val="003949C4"/>
    <w:rsid w:val="00394D49"/>
    <w:rsid w:val="00394E9E"/>
    <w:rsid w:val="00395527"/>
    <w:rsid w:val="0039581D"/>
    <w:rsid w:val="00395EB3"/>
    <w:rsid w:val="00395F50"/>
    <w:rsid w:val="00396053"/>
    <w:rsid w:val="00396149"/>
    <w:rsid w:val="0039619D"/>
    <w:rsid w:val="0039622C"/>
    <w:rsid w:val="00396352"/>
    <w:rsid w:val="00396472"/>
    <w:rsid w:val="0039652C"/>
    <w:rsid w:val="00396597"/>
    <w:rsid w:val="00396833"/>
    <w:rsid w:val="003968E7"/>
    <w:rsid w:val="003969CD"/>
    <w:rsid w:val="00397109"/>
    <w:rsid w:val="0039739F"/>
    <w:rsid w:val="0039767E"/>
    <w:rsid w:val="003976A5"/>
    <w:rsid w:val="003976FC"/>
    <w:rsid w:val="0039776D"/>
    <w:rsid w:val="003977A1"/>
    <w:rsid w:val="00397AAE"/>
    <w:rsid w:val="00397AED"/>
    <w:rsid w:val="00397AF4"/>
    <w:rsid w:val="00397C00"/>
    <w:rsid w:val="00397D86"/>
    <w:rsid w:val="00397FA2"/>
    <w:rsid w:val="00397FA4"/>
    <w:rsid w:val="00397FE0"/>
    <w:rsid w:val="003A0678"/>
    <w:rsid w:val="003A06B8"/>
    <w:rsid w:val="003A0749"/>
    <w:rsid w:val="003A080C"/>
    <w:rsid w:val="003A08CA"/>
    <w:rsid w:val="003A092D"/>
    <w:rsid w:val="003A0B59"/>
    <w:rsid w:val="003A0E02"/>
    <w:rsid w:val="003A10C0"/>
    <w:rsid w:val="003A113A"/>
    <w:rsid w:val="003A162F"/>
    <w:rsid w:val="003A1905"/>
    <w:rsid w:val="003A1D10"/>
    <w:rsid w:val="003A20F4"/>
    <w:rsid w:val="003A215C"/>
    <w:rsid w:val="003A22EF"/>
    <w:rsid w:val="003A2385"/>
    <w:rsid w:val="003A2423"/>
    <w:rsid w:val="003A2439"/>
    <w:rsid w:val="003A24E8"/>
    <w:rsid w:val="003A2539"/>
    <w:rsid w:val="003A2602"/>
    <w:rsid w:val="003A26BD"/>
    <w:rsid w:val="003A288B"/>
    <w:rsid w:val="003A2A0D"/>
    <w:rsid w:val="003A2A59"/>
    <w:rsid w:val="003A2A6C"/>
    <w:rsid w:val="003A2A80"/>
    <w:rsid w:val="003A2DF9"/>
    <w:rsid w:val="003A2E21"/>
    <w:rsid w:val="003A30BC"/>
    <w:rsid w:val="003A34AA"/>
    <w:rsid w:val="003A36AD"/>
    <w:rsid w:val="003A3801"/>
    <w:rsid w:val="003A3884"/>
    <w:rsid w:val="003A3A51"/>
    <w:rsid w:val="003A3AAE"/>
    <w:rsid w:val="003A3C6A"/>
    <w:rsid w:val="003A3FAF"/>
    <w:rsid w:val="003A42BD"/>
    <w:rsid w:val="003A431C"/>
    <w:rsid w:val="003A4351"/>
    <w:rsid w:val="003A4715"/>
    <w:rsid w:val="003A48F6"/>
    <w:rsid w:val="003A497D"/>
    <w:rsid w:val="003A4C3F"/>
    <w:rsid w:val="003A4D9F"/>
    <w:rsid w:val="003A544B"/>
    <w:rsid w:val="003A5454"/>
    <w:rsid w:val="003A56AE"/>
    <w:rsid w:val="003A5AB3"/>
    <w:rsid w:val="003A5ABA"/>
    <w:rsid w:val="003A5CAC"/>
    <w:rsid w:val="003A5F5E"/>
    <w:rsid w:val="003A6081"/>
    <w:rsid w:val="003A6279"/>
    <w:rsid w:val="003A62E0"/>
    <w:rsid w:val="003A632A"/>
    <w:rsid w:val="003A63DB"/>
    <w:rsid w:val="003A64D4"/>
    <w:rsid w:val="003A653F"/>
    <w:rsid w:val="003A6685"/>
    <w:rsid w:val="003A687B"/>
    <w:rsid w:val="003A6880"/>
    <w:rsid w:val="003A691A"/>
    <w:rsid w:val="003A6A04"/>
    <w:rsid w:val="003A6A19"/>
    <w:rsid w:val="003A6A8E"/>
    <w:rsid w:val="003A6C15"/>
    <w:rsid w:val="003A6E52"/>
    <w:rsid w:val="003A7168"/>
    <w:rsid w:val="003A71A8"/>
    <w:rsid w:val="003A733B"/>
    <w:rsid w:val="003A7472"/>
    <w:rsid w:val="003A760D"/>
    <w:rsid w:val="003A7820"/>
    <w:rsid w:val="003A793B"/>
    <w:rsid w:val="003A79E5"/>
    <w:rsid w:val="003A7AFE"/>
    <w:rsid w:val="003A7B09"/>
    <w:rsid w:val="003B0378"/>
    <w:rsid w:val="003B0432"/>
    <w:rsid w:val="003B0831"/>
    <w:rsid w:val="003B088D"/>
    <w:rsid w:val="003B0A8D"/>
    <w:rsid w:val="003B1124"/>
    <w:rsid w:val="003B11C5"/>
    <w:rsid w:val="003B1288"/>
    <w:rsid w:val="003B14FB"/>
    <w:rsid w:val="003B1696"/>
    <w:rsid w:val="003B16BA"/>
    <w:rsid w:val="003B173E"/>
    <w:rsid w:val="003B17D0"/>
    <w:rsid w:val="003B1853"/>
    <w:rsid w:val="003B1913"/>
    <w:rsid w:val="003B1B35"/>
    <w:rsid w:val="003B1BDF"/>
    <w:rsid w:val="003B1C02"/>
    <w:rsid w:val="003B1E8B"/>
    <w:rsid w:val="003B22CA"/>
    <w:rsid w:val="003B2462"/>
    <w:rsid w:val="003B24C4"/>
    <w:rsid w:val="003B24C6"/>
    <w:rsid w:val="003B25C8"/>
    <w:rsid w:val="003B267D"/>
    <w:rsid w:val="003B27A8"/>
    <w:rsid w:val="003B27C5"/>
    <w:rsid w:val="003B2948"/>
    <w:rsid w:val="003B2AA3"/>
    <w:rsid w:val="003B2B1F"/>
    <w:rsid w:val="003B2C7D"/>
    <w:rsid w:val="003B2DD6"/>
    <w:rsid w:val="003B2FA6"/>
    <w:rsid w:val="003B30CC"/>
    <w:rsid w:val="003B317C"/>
    <w:rsid w:val="003B3813"/>
    <w:rsid w:val="003B3C96"/>
    <w:rsid w:val="003B4073"/>
    <w:rsid w:val="003B434C"/>
    <w:rsid w:val="003B4453"/>
    <w:rsid w:val="003B44EF"/>
    <w:rsid w:val="003B45E2"/>
    <w:rsid w:val="003B46A1"/>
    <w:rsid w:val="003B47C9"/>
    <w:rsid w:val="003B4B8F"/>
    <w:rsid w:val="003B4C6F"/>
    <w:rsid w:val="003B4CBC"/>
    <w:rsid w:val="003B4D0B"/>
    <w:rsid w:val="003B4EB4"/>
    <w:rsid w:val="003B4ED0"/>
    <w:rsid w:val="003B501F"/>
    <w:rsid w:val="003B5142"/>
    <w:rsid w:val="003B53D6"/>
    <w:rsid w:val="003B5614"/>
    <w:rsid w:val="003B562B"/>
    <w:rsid w:val="003B562C"/>
    <w:rsid w:val="003B5642"/>
    <w:rsid w:val="003B57B8"/>
    <w:rsid w:val="003B57FB"/>
    <w:rsid w:val="003B58D4"/>
    <w:rsid w:val="003B5932"/>
    <w:rsid w:val="003B5933"/>
    <w:rsid w:val="003B5C46"/>
    <w:rsid w:val="003B5CDD"/>
    <w:rsid w:val="003B5DA1"/>
    <w:rsid w:val="003B5E0A"/>
    <w:rsid w:val="003B6140"/>
    <w:rsid w:val="003B61B9"/>
    <w:rsid w:val="003B6218"/>
    <w:rsid w:val="003B634A"/>
    <w:rsid w:val="003B64A1"/>
    <w:rsid w:val="003B65B7"/>
    <w:rsid w:val="003B6645"/>
    <w:rsid w:val="003B6725"/>
    <w:rsid w:val="003B6A93"/>
    <w:rsid w:val="003B6D29"/>
    <w:rsid w:val="003B6EF7"/>
    <w:rsid w:val="003B73DA"/>
    <w:rsid w:val="003B773C"/>
    <w:rsid w:val="003B784B"/>
    <w:rsid w:val="003B7A42"/>
    <w:rsid w:val="003B7AD4"/>
    <w:rsid w:val="003B7BAC"/>
    <w:rsid w:val="003B7C95"/>
    <w:rsid w:val="003B7CA3"/>
    <w:rsid w:val="003B7D99"/>
    <w:rsid w:val="003B7DA4"/>
    <w:rsid w:val="003B7DCE"/>
    <w:rsid w:val="003B7F68"/>
    <w:rsid w:val="003C003F"/>
    <w:rsid w:val="003C020F"/>
    <w:rsid w:val="003C0278"/>
    <w:rsid w:val="003C0324"/>
    <w:rsid w:val="003C05D4"/>
    <w:rsid w:val="003C0863"/>
    <w:rsid w:val="003C09CB"/>
    <w:rsid w:val="003C0B98"/>
    <w:rsid w:val="003C0D6B"/>
    <w:rsid w:val="003C11DF"/>
    <w:rsid w:val="003C13F7"/>
    <w:rsid w:val="003C1533"/>
    <w:rsid w:val="003C15CB"/>
    <w:rsid w:val="003C197C"/>
    <w:rsid w:val="003C19BC"/>
    <w:rsid w:val="003C1AE7"/>
    <w:rsid w:val="003C1AF7"/>
    <w:rsid w:val="003C1C85"/>
    <w:rsid w:val="003C1CF4"/>
    <w:rsid w:val="003C1EB7"/>
    <w:rsid w:val="003C1F04"/>
    <w:rsid w:val="003C1F2F"/>
    <w:rsid w:val="003C2204"/>
    <w:rsid w:val="003C226D"/>
    <w:rsid w:val="003C2430"/>
    <w:rsid w:val="003C25A5"/>
    <w:rsid w:val="003C25FA"/>
    <w:rsid w:val="003C26D6"/>
    <w:rsid w:val="003C2915"/>
    <w:rsid w:val="003C2BC8"/>
    <w:rsid w:val="003C2BE0"/>
    <w:rsid w:val="003C2C6A"/>
    <w:rsid w:val="003C2CC5"/>
    <w:rsid w:val="003C2EAE"/>
    <w:rsid w:val="003C3306"/>
    <w:rsid w:val="003C3464"/>
    <w:rsid w:val="003C34CA"/>
    <w:rsid w:val="003C3583"/>
    <w:rsid w:val="003C35EE"/>
    <w:rsid w:val="003C3851"/>
    <w:rsid w:val="003C3B85"/>
    <w:rsid w:val="003C3BCB"/>
    <w:rsid w:val="003C3CEF"/>
    <w:rsid w:val="003C3D07"/>
    <w:rsid w:val="003C3D78"/>
    <w:rsid w:val="003C410D"/>
    <w:rsid w:val="003C41EF"/>
    <w:rsid w:val="003C421D"/>
    <w:rsid w:val="003C43A6"/>
    <w:rsid w:val="003C450A"/>
    <w:rsid w:val="003C49E3"/>
    <w:rsid w:val="003C4AC3"/>
    <w:rsid w:val="003C4C8A"/>
    <w:rsid w:val="003C4CE1"/>
    <w:rsid w:val="003C4F82"/>
    <w:rsid w:val="003C51B4"/>
    <w:rsid w:val="003C55A6"/>
    <w:rsid w:val="003C573B"/>
    <w:rsid w:val="003C57A9"/>
    <w:rsid w:val="003C5C7D"/>
    <w:rsid w:val="003C602F"/>
    <w:rsid w:val="003C625A"/>
    <w:rsid w:val="003C6309"/>
    <w:rsid w:val="003C659C"/>
    <w:rsid w:val="003C6933"/>
    <w:rsid w:val="003C69C9"/>
    <w:rsid w:val="003C6A42"/>
    <w:rsid w:val="003C6B5E"/>
    <w:rsid w:val="003C6D99"/>
    <w:rsid w:val="003C6FFF"/>
    <w:rsid w:val="003C716C"/>
    <w:rsid w:val="003C725B"/>
    <w:rsid w:val="003C7305"/>
    <w:rsid w:val="003C7350"/>
    <w:rsid w:val="003C7427"/>
    <w:rsid w:val="003C75CA"/>
    <w:rsid w:val="003C762B"/>
    <w:rsid w:val="003C7638"/>
    <w:rsid w:val="003C7671"/>
    <w:rsid w:val="003C76FF"/>
    <w:rsid w:val="003C7B1C"/>
    <w:rsid w:val="003D052D"/>
    <w:rsid w:val="003D0576"/>
    <w:rsid w:val="003D06BB"/>
    <w:rsid w:val="003D085F"/>
    <w:rsid w:val="003D0994"/>
    <w:rsid w:val="003D0C02"/>
    <w:rsid w:val="003D0F39"/>
    <w:rsid w:val="003D0FE0"/>
    <w:rsid w:val="003D1008"/>
    <w:rsid w:val="003D126C"/>
    <w:rsid w:val="003D1373"/>
    <w:rsid w:val="003D1375"/>
    <w:rsid w:val="003D1522"/>
    <w:rsid w:val="003D15E1"/>
    <w:rsid w:val="003D1737"/>
    <w:rsid w:val="003D17C2"/>
    <w:rsid w:val="003D1902"/>
    <w:rsid w:val="003D1A38"/>
    <w:rsid w:val="003D1E3C"/>
    <w:rsid w:val="003D1FA6"/>
    <w:rsid w:val="003D2105"/>
    <w:rsid w:val="003D2119"/>
    <w:rsid w:val="003D2220"/>
    <w:rsid w:val="003D2250"/>
    <w:rsid w:val="003D235B"/>
    <w:rsid w:val="003D26BD"/>
    <w:rsid w:val="003D28F4"/>
    <w:rsid w:val="003D29B6"/>
    <w:rsid w:val="003D2B9F"/>
    <w:rsid w:val="003D2C29"/>
    <w:rsid w:val="003D2D32"/>
    <w:rsid w:val="003D2D65"/>
    <w:rsid w:val="003D2DFC"/>
    <w:rsid w:val="003D2EE0"/>
    <w:rsid w:val="003D3023"/>
    <w:rsid w:val="003D3170"/>
    <w:rsid w:val="003D33D6"/>
    <w:rsid w:val="003D36BD"/>
    <w:rsid w:val="003D37A9"/>
    <w:rsid w:val="003D3A3C"/>
    <w:rsid w:val="003D3B75"/>
    <w:rsid w:val="003D3DE9"/>
    <w:rsid w:val="003D3E89"/>
    <w:rsid w:val="003D41B9"/>
    <w:rsid w:val="003D43A1"/>
    <w:rsid w:val="003D4435"/>
    <w:rsid w:val="003D45B8"/>
    <w:rsid w:val="003D46B1"/>
    <w:rsid w:val="003D48F4"/>
    <w:rsid w:val="003D4E07"/>
    <w:rsid w:val="003D4E82"/>
    <w:rsid w:val="003D4F4D"/>
    <w:rsid w:val="003D5156"/>
    <w:rsid w:val="003D5478"/>
    <w:rsid w:val="003D55BF"/>
    <w:rsid w:val="003D5648"/>
    <w:rsid w:val="003D5B59"/>
    <w:rsid w:val="003D5C1E"/>
    <w:rsid w:val="003D5C4E"/>
    <w:rsid w:val="003D5D96"/>
    <w:rsid w:val="003D5F94"/>
    <w:rsid w:val="003D6131"/>
    <w:rsid w:val="003D6145"/>
    <w:rsid w:val="003D624B"/>
    <w:rsid w:val="003D627C"/>
    <w:rsid w:val="003D63C3"/>
    <w:rsid w:val="003D646E"/>
    <w:rsid w:val="003D64EF"/>
    <w:rsid w:val="003D6977"/>
    <w:rsid w:val="003D6A5A"/>
    <w:rsid w:val="003D6A9A"/>
    <w:rsid w:val="003D6BC9"/>
    <w:rsid w:val="003D6BEE"/>
    <w:rsid w:val="003D6DE2"/>
    <w:rsid w:val="003D6E15"/>
    <w:rsid w:val="003D6F62"/>
    <w:rsid w:val="003D6FB3"/>
    <w:rsid w:val="003D7036"/>
    <w:rsid w:val="003D70FF"/>
    <w:rsid w:val="003D75C8"/>
    <w:rsid w:val="003D765F"/>
    <w:rsid w:val="003D7971"/>
    <w:rsid w:val="003D7A50"/>
    <w:rsid w:val="003D7AE3"/>
    <w:rsid w:val="003D7BBA"/>
    <w:rsid w:val="003D7BBB"/>
    <w:rsid w:val="003D7C16"/>
    <w:rsid w:val="003D7DF7"/>
    <w:rsid w:val="003D7FAE"/>
    <w:rsid w:val="003D7FB8"/>
    <w:rsid w:val="003E0067"/>
    <w:rsid w:val="003E01DA"/>
    <w:rsid w:val="003E02D9"/>
    <w:rsid w:val="003E02FE"/>
    <w:rsid w:val="003E043D"/>
    <w:rsid w:val="003E04DB"/>
    <w:rsid w:val="003E0656"/>
    <w:rsid w:val="003E0677"/>
    <w:rsid w:val="003E0773"/>
    <w:rsid w:val="003E0AF8"/>
    <w:rsid w:val="003E0DD7"/>
    <w:rsid w:val="003E0F81"/>
    <w:rsid w:val="003E1029"/>
    <w:rsid w:val="003E144B"/>
    <w:rsid w:val="003E1619"/>
    <w:rsid w:val="003E16B6"/>
    <w:rsid w:val="003E196A"/>
    <w:rsid w:val="003E1AFF"/>
    <w:rsid w:val="003E1BD6"/>
    <w:rsid w:val="003E1DEA"/>
    <w:rsid w:val="003E1E24"/>
    <w:rsid w:val="003E1EAF"/>
    <w:rsid w:val="003E1ED3"/>
    <w:rsid w:val="003E1F18"/>
    <w:rsid w:val="003E212C"/>
    <w:rsid w:val="003E2425"/>
    <w:rsid w:val="003E24EF"/>
    <w:rsid w:val="003E2675"/>
    <w:rsid w:val="003E2793"/>
    <w:rsid w:val="003E2863"/>
    <w:rsid w:val="003E2D7F"/>
    <w:rsid w:val="003E3142"/>
    <w:rsid w:val="003E321E"/>
    <w:rsid w:val="003E366C"/>
    <w:rsid w:val="003E380F"/>
    <w:rsid w:val="003E382E"/>
    <w:rsid w:val="003E38A5"/>
    <w:rsid w:val="003E3C1B"/>
    <w:rsid w:val="003E3E9B"/>
    <w:rsid w:val="003E3EDC"/>
    <w:rsid w:val="003E4190"/>
    <w:rsid w:val="003E41DD"/>
    <w:rsid w:val="003E432A"/>
    <w:rsid w:val="003E448A"/>
    <w:rsid w:val="003E44A7"/>
    <w:rsid w:val="003E454E"/>
    <w:rsid w:val="003E473F"/>
    <w:rsid w:val="003E4768"/>
    <w:rsid w:val="003E482E"/>
    <w:rsid w:val="003E5480"/>
    <w:rsid w:val="003E54A0"/>
    <w:rsid w:val="003E5535"/>
    <w:rsid w:val="003E5987"/>
    <w:rsid w:val="003E59D9"/>
    <w:rsid w:val="003E5A46"/>
    <w:rsid w:val="003E5BA9"/>
    <w:rsid w:val="003E5C30"/>
    <w:rsid w:val="003E5D27"/>
    <w:rsid w:val="003E5E95"/>
    <w:rsid w:val="003E603E"/>
    <w:rsid w:val="003E60D6"/>
    <w:rsid w:val="003E63AA"/>
    <w:rsid w:val="003E63C4"/>
    <w:rsid w:val="003E6411"/>
    <w:rsid w:val="003E6507"/>
    <w:rsid w:val="003E677E"/>
    <w:rsid w:val="003E6816"/>
    <w:rsid w:val="003E6E04"/>
    <w:rsid w:val="003E6E4E"/>
    <w:rsid w:val="003E6F8A"/>
    <w:rsid w:val="003E6FE4"/>
    <w:rsid w:val="003E70D4"/>
    <w:rsid w:val="003E7218"/>
    <w:rsid w:val="003E75DC"/>
    <w:rsid w:val="003E79E0"/>
    <w:rsid w:val="003E7B6D"/>
    <w:rsid w:val="003E7D31"/>
    <w:rsid w:val="003F0146"/>
    <w:rsid w:val="003F021C"/>
    <w:rsid w:val="003F02D7"/>
    <w:rsid w:val="003F064F"/>
    <w:rsid w:val="003F0AFC"/>
    <w:rsid w:val="003F0B81"/>
    <w:rsid w:val="003F0E97"/>
    <w:rsid w:val="003F0F03"/>
    <w:rsid w:val="003F0FC0"/>
    <w:rsid w:val="003F107F"/>
    <w:rsid w:val="003F16EE"/>
    <w:rsid w:val="003F1B14"/>
    <w:rsid w:val="003F1E4E"/>
    <w:rsid w:val="003F21BD"/>
    <w:rsid w:val="003F22E7"/>
    <w:rsid w:val="003F2460"/>
    <w:rsid w:val="003F2514"/>
    <w:rsid w:val="003F278B"/>
    <w:rsid w:val="003F282B"/>
    <w:rsid w:val="003F29C3"/>
    <w:rsid w:val="003F2AEE"/>
    <w:rsid w:val="003F2AFF"/>
    <w:rsid w:val="003F2B96"/>
    <w:rsid w:val="003F2B9C"/>
    <w:rsid w:val="003F2C6E"/>
    <w:rsid w:val="003F2D45"/>
    <w:rsid w:val="003F2EC0"/>
    <w:rsid w:val="003F2EC7"/>
    <w:rsid w:val="003F301B"/>
    <w:rsid w:val="003F30D3"/>
    <w:rsid w:val="003F3144"/>
    <w:rsid w:val="003F3297"/>
    <w:rsid w:val="003F337F"/>
    <w:rsid w:val="003F35C5"/>
    <w:rsid w:val="003F36B4"/>
    <w:rsid w:val="003F3885"/>
    <w:rsid w:val="003F38D8"/>
    <w:rsid w:val="003F38E0"/>
    <w:rsid w:val="003F38F3"/>
    <w:rsid w:val="003F39CA"/>
    <w:rsid w:val="003F3B35"/>
    <w:rsid w:val="003F3B54"/>
    <w:rsid w:val="003F3B69"/>
    <w:rsid w:val="003F42E0"/>
    <w:rsid w:val="003F43FC"/>
    <w:rsid w:val="003F48E4"/>
    <w:rsid w:val="003F4AE2"/>
    <w:rsid w:val="003F4C16"/>
    <w:rsid w:val="003F4C97"/>
    <w:rsid w:val="003F4CF7"/>
    <w:rsid w:val="003F4DB5"/>
    <w:rsid w:val="003F4F8E"/>
    <w:rsid w:val="003F4F9A"/>
    <w:rsid w:val="003F547F"/>
    <w:rsid w:val="003F5512"/>
    <w:rsid w:val="003F56E8"/>
    <w:rsid w:val="003F5A56"/>
    <w:rsid w:val="003F5BD8"/>
    <w:rsid w:val="003F5ECC"/>
    <w:rsid w:val="003F6189"/>
    <w:rsid w:val="003F6254"/>
    <w:rsid w:val="003F6323"/>
    <w:rsid w:val="003F64E0"/>
    <w:rsid w:val="003F6585"/>
    <w:rsid w:val="003F65F6"/>
    <w:rsid w:val="003F66B2"/>
    <w:rsid w:val="003F6BA6"/>
    <w:rsid w:val="003F6C19"/>
    <w:rsid w:val="003F6E80"/>
    <w:rsid w:val="003F6FED"/>
    <w:rsid w:val="003F70D5"/>
    <w:rsid w:val="003F7102"/>
    <w:rsid w:val="003F7189"/>
    <w:rsid w:val="003F71C8"/>
    <w:rsid w:val="003F7384"/>
    <w:rsid w:val="003F7501"/>
    <w:rsid w:val="003F76FA"/>
    <w:rsid w:val="003F772D"/>
    <w:rsid w:val="003F7810"/>
    <w:rsid w:val="003F787A"/>
    <w:rsid w:val="003F7885"/>
    <w:rsid w:val="003F7A33"/>
    <w:rsid w:val="003F7A70"/>
    <w:rsid w:val="003F7A90"/>
    <w:rsid w:val="003F7AD7"/>
    <w:rsid w:val="004002D2"/>
    <w:rsid w:val="004004E9"/>
    <w:rsid w:val="004005B1"/>
    <w:rsid w:val="00400A1D"/>
    <w:rsid w:val="00400AFA"/>
    <w:rsid w:val="00400B1D"/>
    <w:rsid w:val="00400B73"/>
    <w:rsid w:val="00400BBC"/>
    <w:rsid w:val="00400E4C"/>
    <w:rsid w:val="00400F23"/>
    <w:rsid w:val="004011E4"/>
    <w:rsid w:val="00401287"/>
    <w:rsid w:val="00401326"/>
    <w:rsid w:val="004013EB"/>
    <w:rsid w:val="004014B4"/>
    <w:rsid w:val="004015F2"/>
    <w:rsid w:val="0040180C"/>
    <w:rsid w:val="004019EE"/>
    <w:rsid w:val="00401A7B"/>
    <w:rsid w:val="00401BFE"/>
    <w:rsid w:val="00401C59"/>
    <w:rsid w:val="00401C7C"/>
    <w:rsid w:val="00402006"/>
    <w:rsid w:val="004020F6"/>
    <w:rsid w:val="004021B8"/>
    <w:rsid w:val="0040237D"/>
    <w:rsid w:val="00402507"/>
    <w:rsid w:val="00402553"/>
    <w:rsid w:val="0040265D"/>
    <w:rsid w:val="004026AF"/>
    <w:rsid w:val="00402886"/>
    <w:rsid w:val="00402A9F"/>
    <w:rsid w:val="00402D2E"/>
    <w:rsid w:val="00402F53"/>
    <w:rsid w:val="00403048"/>
    <w:rsid w:val="004034A7"/>
    <w:rsid w:val="004034DC"/>
    <w:rsid w:val="004036C2"/>
    <w:rsid w:val="00403A16"/>
    <w:rsid w:val="00403BBC"/>
    <w:rsid w:val="00403BD0"/>
    <w:rsid w:val="00403C0B"/>
    <w:rsid w:val="00403C90"/>
    <w:rsid w:val="00404219"/>
    <w:rsid w:val="00404518"/>
    <w:rsid w:val="00404AD5"/>
    <w:rsid w:val="00404BE8"/>
    <w:rsid w:val="00404E83"/>
    <w:rsid w:val="00405204"/>
    <w:rsid w:val="004052BA"/>
    <w:rsid w:val="00405408"/>
    <w:rsid w:val="0040541A"/>
    <w:rsid w:val="0040542A"/>
    <w:rsid w:val="00405554"/>
    <w:rsid w:val="0040571E"/>
    <w:rsid w:val="0040583C"/>
    <w:rsid w:val="004059C0"/>
    <w:rsid w:val="00405AE5"/>
    <w:rsid w:val="00405BD8"/>
    <w:rsid w:val="00405E03"/>
    <w:rsid w:val="00405E80"/>
    <w:rsid w:val="00405EA9"/>
    <w:rsid w:val="00406072"/>
    <w:rsid w:val="00406143"/>
    <w:rsid w:val="00406195"/>
    <w:rsid w:val="004062B1"/>
    <w:rsid w:val="004063B5"/>
    <w:rsid w:val="00406779"/>
    <w:rsid w:val="00406B2F"/>
    <w:rsid w:val="00406B70"/>
    <w:rsid w:val="00406D5C"/>
    <w:rsid w:val="00406E8A"/>
    <w:rsid w:val="00406FF3"/>
    <w:rsid w:val="00407036"/>
    <w:rsid w:val="00407160"/>
    <w:rsid w:val="0040725F"/>
    <w:rsid w:val="004073D8"/>
    <w:rsid w:val="00407815"/>
    <w:rsid w:val="00407A66"/>
    <w:rsid w:val="00407B54"/>
    <w:rsid w:val="00407B97"/>
    <w:rsid w:val="00407BBA"/>
    <w:rsid w:val="00407BD8"/>
    <w:rsid w:val="00410000"/>
    <w:rsid w:val="004104F5"/>
    <w:rsid w:val="00410534"/>
    <w:rsid w:val="0041059F"/>
    <w:rsid w:val="004105B5"/>
    <w:rsid w:val="00410725"/>
    <w:rsid w:val="004108BD"/>
    <w:rsid w:val="00410DDE"/>
    <w:rsid w:val="00410EB6"/>
    <w:rsid w:val="00411125"/>
    <w:rsid w:val="004111CA"/>
    <w:rsid w:val="00411286"/>
    <w:rsid w:val="004112D3"/>
    <w:rsid w:val="00411360"/>
    <w:rsid w:val="004114BE"/>
    <w:rsid w:val="00411524"/>
    <w:rsid w:val="00411603"/>
    <w:rsid w:val="00411698"/>
    <w:rsid w:val="004116D4"/>
    <w:rsid w:val="004117FE"/>
    <w:rsid w:val="004118DA"/>
    <w:rsid w:val="0041196D"/>
    <w:rsid w:val="00411A10"/>
    <w:rsid w:val="00411DDD"/>
    <w:rsid w:val="00411EBF"/>
    <w:rsid w:val="00411EDC"/>
    <w:rsid w:val="00411FAD"/>
    <w:rsid w:val="0041219B"/>
    <w:rsid w:val="004121B8"/>
    <w:rsid w:val="0041225E"/>
    <w:rsid w:val="00412440"/>
    <w:rsid w:val="0041245D"/>
    <w:rsid w:val="004124B7"/>
    <w:rsid w:val="00412623"/>
    <w:rsid w:val="00412CA0"/>
    <w:rsid w:val="00412D7E"/>
    <w:rsid w:val="00412E52"/>
    <w:rsid w:val="00412EAA"/>
    <w:rsid w:val="004130BC"/>
    <w:rsid w:val="004134DF"/>
    <w:rsid w:val="004136BA"/>
    <w:rsid w:val="00413806"/>
    <w:rsid w:val="00413DBD"/>
    <w:rsid w:val="00413FE1"/>
    <w:rsid w:val="004143BA"/>
    <w:rsid w:val="00414472"/>
    <w:rsid w:val="004144F8"/>
    <w:rsid w:val="0041473F"/>
    <w:rsid w:val="004147BD"/>
    <w:rsid w:val="004148D9"/>
    <w:rsid w:val="00414D6A"/>
    <w:rsid w:val="00414EFA"/>
    <w:rsid w:val="00414F6A"/>
    <w:rsid w:val="0041503D"/>
    <w:rsid w:val="00415040"/>
    <w:rsid w:val="00415422"/>
    <w:rsid w:val="004156A2"/>
    <w:rsid w:val="00415850"/>
    <w:rsid w:val="00415949"/>
    <w:rsid w:val="00415C12"/>
    <w:rsid w:val="00415C17"/>
    <w:rsid w:val="00415C1E"/>
    <w:rsid w:val="00415C22"/>
    <w:rsid w:val="00415DA8"/>
    <w:rsid w:val="00415EE4"/>
    <w:rsid w:val="00416000"/>
    <w:rsid w:val="00416157"/>
    <w:rsid w:val="004161BC"/>
    <w:rsid w:val="00416256"/>
    <w:rsid w:val="004162D3"/>
    <w:rsid w:val="0041653A"/>
    <w:rsid w:val="004167BF"/>
    <w:rsid w:val="0041693A"/>
    <w:rsid w:val="00416975"/>
    <w:rsid w:val="00416A04"/>
    <w:rsid w:val="00416AA7"/>
    <w:rsid w:val="00416B32"/>
    <w:rsid w:val="00416CB0"/>
    <w:rsid w:val="00416ED0"/>
    <w:rsid w:val="00417070"/>
    <w:rsid w:val="004172CD"/>
    <w:rsid w:val="00417346"/>
    <w:rsid w:val="004175FD"/>
    <w:rsid w:val="004177B6"/>
    <w:rsid w:val="004177FA"/>
    <w:rsid w:val="004178CE"/>
    <w:rsid w:val="00417DB1"/>
    <w:rsid w:val="00417E81"/>
    <w:rsid w:val="00417EE8"/>
    <w:rsid w:val="00420015"/>
    <w:rsid w:val="00420170"/>
    <w:rsid w:val="00420204"/>
    <w:rsid w:val="00420214"/>
    <w:rsid w:val="00420282"/>
    <w:rsid w:val="00420797"/>
    <w:rsid w:val="00420BC8"/>
    <w:rsid w:val="00420C34"/>
    <w:rsid w:val="00420CE3"/>
    <w:rsid w:val="00421447"/>
    <w:rsid w:val="00421513"/>
    <w:rsid w:val="00421606"/>
    <w:rsid w:val="004219AA"/>
    <w:rsid w:val="00421A96"/>
    <w:rsid w:val="00421AAC"/>
    <w:rsid w:val="00421AAD"/>
    <w:rsid w:val="00421C92"/>
    <w:rsid w:val="00421DAE"/>
    <w:rsid w:val="00421DCA"/>
    <w:rsid w:val="00421F28"/>
    <w:rsid w:val="00421FB9"/>
    <w:rsid w:val="00422075"/>
    <w:rsid w:val="00422198"/>
    <w:rsid w:val="00422481"/>
    <w:rsid w:val="004225CB"/>
    <w:rsid w:val="00422960"/>
    <w:rsid w:val="004230DD"/>
    <w:rsid w:val="00423119"/>
    <w:rsid w:val="004231A1"/>
    <w:rsid w:val="004236B9"/>
    <w:rsid w:val="004237F7"/>
    <w:rsid w:val="004239A9"/>
    <w:rsid w:val="00423B9B"/>
    <w:rsid w:val="00423E83"/>
    <w:rsid w:val="00423EED"/>
    <w:rsid w:val="004241A3"/>
    <w:rsid w:val="004241A7"/>
    <w:rsid w:val="00424307"/>
    <w:rsid w:val="004245AE"/>
    <w:rsid w:val="00424A27"/>
    <w:rsid w:val="00424B10"/>
    <w:rsid w:val="00424D4A"/>
    <w:rsid w:val="00424E9A"/>
    <w:rsid w:val="004253E3"/>
    <w:rsid w:val="00425690"/>
    <w:rsid w:val="004259B0"/>
    <w:rsid w:val="004259ED"/>
    <w:rsid w:val="00425A05"/>
    <w:rsid w:val="00425C98"/>
    <w:rsid w:val="00425E15"/>
    <w:rsid w:val="00425E1C"/>
    <w:rsid w:val="00426065"/>
    <w:rsid w:val="004264A1"/>
    <w:rsid w:val="004264CD"/>
    <w:rsid w:val="00426604"/>
    <w:rsid w:val="004268EB"/>
    <w:rsid w:val="00426924"/>
    <w:rsid w:val="004269CF"/>
    <w:rsid w:val="004269E3"/>
    <w:rsid w:val="00426AA4"/>
    <w:rsid w:val="00426C83"/>
    <w:rsid w:val="00426CCA"/>
    <w:rsid w:val="0042701F"/>
    <w:rsid w:val="0042712D"/>
    <w:rsid w:val="004272DE"/>
    <w:rsid w:val="00427305"/>
    <w:rsid w:val="004273A4"/>
    <w:rsid w:val="004276CF"/>
    <w:rsid w:val="0042773F"/>
    <w:rsid w:val="00427A85"/>
    <w:rsid w:val="00427F33"/>
    <w:rsid w:val="00427F60"/>
    <w:rsid w:val="00427FBF"/>
    <w:rsid w:val="00427FDE"/>
    <w:rsid w:val="00430136"/>
    <w:rsid w:val="0043014C"/>
    <w:rsid w:val="004302AD"/>
    <w:rsid w:val="004303FA"/>
    <w:rsid w:val="00430536"/>
    <w:rsid w:val="004307F9"/>
    <w:rsid w:val="00430898"/>
    <w:rsid w:val="00430974"/>
    <w:rsid w:val="004309A0"/>
    <w:rsid w:val="00430A50"/>
    <w:rsid w:val="00430AEA"/>
    <w:rsid w:val="00430DCD"/>
    <w:rsid w:val="00430E75"/>
    <w:rsid w:val="00430EA5"/>
    <w:rsid w:val="00430F02"/>
    <w:rsid w:val="00430F33"/>
    <w:rsid w:val="00430FFC"/>
    <w:rsid w:val="0043112E"/>
    <w:rsid w:val="00431243"/>
    <w:rsid w:val="00431383"/>
    <w:rsid w:val="0043146C"/>
    <w:rsid w:val="004314EE"/>
    <w:rsid w:val="0043153E"/>
    <w:rsid w:val="004316B2"/>
    <w:rsid w:val="004317A9"/>
    <w:rsid w:val="004317DF"/>
    <w:rsid w:val="004317F2"/>
    <w:rsid w:val="004319BC"/>
    <w:rsid w:val="00431E3D"/>
    <w:rsid w:val="0043210E"/>
    <w:rsid w:val="00432182"/>
    <w:rsid w:val="0043245F"/>
    <w:rsid w:val="00432579"/>
    <w:rsid w:val="00432718"/>
    <w:rsid w:val="004327D8"/>
    <w:rsid w:val="00432942"/>
    <w:rsid w:val="00432980"/>
    <w:rsid w:val="00432B5A"/>
    <w:rsid w:val="00432BB9"/>
    <w:rsid w:val="00432F92"/>
    <w:rsid w:val="00432FB0"/>
    <w:rsid w:val="00432FFD"/>
    <w:rsid w:val="00433011"/>
    <w:rsid w:val="004330BA"/>
    <w:rsid w:val="0043370E"/>
    <w:rsid w:val="0043386C"/>
    <w:rsid w:val="00433B0B"/>
    <w:rsid w:val="00433C3B"/>
    <w:rsid w:val="00433CDA"/>
    <w:rsid w:val="00433D74"/>
    <w:rsid w:val="00433F68"/>
    <w:rsid w:val="004341C2"/>
    <w:rsid w:val="00434297"/>
    <w:rsid w:val="004342C5"/>
    <w:rsid w:val="004342F9"/>
    <w:rsid w:val="00434420"/>
    <w:rsid w:val="0043460B"/>
    <w:rsid w:val="00434796"/>
    <w:rsid w:val="00434B5B"/>
    <w:rsid w:val="00434C19"/>
    <w:rsid w:val="00434C1C"/>
    <w:rsid w:val="00434C66"/>
    <w:rsid w:val="00434CF4"/>
    <w:rsid w:val="00434D8A"/>
    <w:rsid w:val="00435123"/>
    <w:rsid w:val="00435130"/>
    <w:rsid w:val="004351F4"/>
    <w:rsid w:val="00435351"/>
    <w:rsid w:val="004353C5"/>
    <w:rsid w:val="00435968"/>
    <w:rsid w:val="00435E40"/>
    <w:rsid w:val="00435E88"/>
    <w:rsid w:val="004360FF"/>
    <w:rsid w:val="0043631F"/>
    <w:rsid w:val="0043642C"/>
    <w:rsid w:val="004369A2"/>
    <w:rsid w:val="00436B2D"/>
    <w:rsid w:val="00436C7C"/>
    <w:rsid w:val="00437302"/>
    <w:rsid w:val="0043733E"/>
    <w:rsid w:val="0043747D"/>
    <w:rsid w:val="00437615"/>
    <w:rsid w:val="00437678"/>
    <w:rsid w:val="00437763"/>
    <w:rsid w:val="00437CE2"/>
    <w:rsid w:val="00437DE9"/>
    <w:rsid w:val="00437DED"/>
    <w:rsid w:val="00440107"/>
    <w:rsid w:val="004404D1"/>
    <w:rsid w:val="0044077F"/>
    <w:rsid w:val="00440AE6"/>
    <w:rsid w:val="00440EA5"/>
    <w:rsid w:val="00441129"/>
    <w:rsid w:val="00441144"/>
    <w:rsid w:val="00441376"/>
    <w:rsid w:val="00441384"/>
    <w:rsid w:val="004414CA"/>
    <w:rsid w:val="0044161E"/>
    <w:rsid w:val="0044167E"/>
    <w:rsid w:val="0044172D"/>
    <w:rsid w:val="00441777"/>
    <w:rsid w:val="004417B6"/>
    <w:rsid w:val="00441A8C"/>
    <w:rsid w:val="00441AE4"/>
    <w:rsid w:val="00441EC6"/>
    <w:rsid w:val="00441F7C"/>
    <w:rsid w:val="0044201F"/>
    <w:rsid w:val="0044207E"/>
    <w:rsid w:val="004420A8"/>
    <w:rsid w:val="00442222"/>
    <w:rsid w:val="00442350"/>
    <w:rsid w:val="0044240C"/>
    <w:rsid w:val="004426CB"/>
    <w:rsid w:val="00442910"/>
    <w:rsid w:val="0044299E"/>
    <w:rsid w:val="00442AEA"/>
    <w:rsid w:val="00442B6D"/>
    <w:rsid w:val="00442CCF"/>
    <w:rsid w:val="00442EDB"/>
    <w:rsid w:val="00442F08"/>
    <w:rsid w:val="0044304A"/>
    <w:rsid w:val="0044319E"/>
    <w:rsid w:val="004431EC"/>
    <w:rsid w:val="00443235"/>
    <w:rsid w:val="004433B6"/>
    <w:rsid w:val="004436A6"/>
    <w:rsid w:val="004436F3"/>
    <w:rsid w:val="00443752"/>
    <w:rsid w:val="00443786"/>
    <w:rsid w:val="004437DD"/>
    <w:rsid w:val="00443840"/>
    <w:rsid w:val="0044391D"/>
    <w:rsid w:val="00443A57"/>
    <w:rsid w:val="00444123"/>
    <w:rsid w:val="0044412F"/>
    <w:rsid w:val="0044431C"/>
    <w:rsid w:val="004446A8"/>
    <w:rsid w:val="00444768"/>
    <w:rsid w:val="004449DE"/>
    <w:rsid w:val="00444A22"/>
    <w:rsid w:val="00444A36"/>
    <w:rsid w:val="00444A58"/>
    <w:rsid w:val="00444D44"/>
    <w:rsid w:val="00444DDC"/>
    <w:rsid w:val="00444E59"/>
    <w:rsid w:val="00444F21"/>
    <w:rsid w:val="00444F4C"/>
    <w:rsid w:val="00444FE3"/>
    <w:rsid w:val="00445075"/>
    <w:rsid w:val="004450C6"/>
    <w:rsid w:val="004454C4"/>
    <w:rsid w:val="00445542"/>
    <w:rsid w:val="00445551"/>
    <w:rsid w:val="004456CA"/>
    <w:rsid w:val="004457AE"/>
    <w:rsid w:val="0044582D"/>
    <w:rsid w:val="0044586E"/>
    <w:rsid w:val="004459D7"/>
    <w:rsid w:val="00445A39"/>
    <w:rsid w:val="00445B54"/>
    <w:rsid w:val="00445C5C"/>
    <w:rsid w:val="00445E31"/>
    <w:rsid w:val="00445E59"/>
    <w:rsid w:val="0044612B"/>
    <w:rsid w:val="004462BD"/>
    <w:rsid w:val="00446320"/>
    <w:rsid w:val="00446480"/>
    <w:rsid w:val="004468A2"/>
    <w:rsid w:val="004469AB"/>
    <w:rsid w:val="004469B7"/>
    <w:rsid w:val="00446A2D"/>
    <w:rsid w:val="00446C4E"/>
    <w:rsid w:val="00446E4F"/>
    <w:rsid w:val="00446F0F"/>
    <w:rsid w:val="004477CA"/>
    <w:rsid w:val="004479A9"/>
    <w:rsid w:val="00447E92"/>
    <w:rsid w:val="004500C3"/>
    <w:rsid w:val="0045010E"/>
    <w:rsid w:val="00450512"/>
    <w:rsid w:val="00450945"/>
    <w:rsid w:val="00450981"/>
    <w:rsid w:val="004509FF"/>
    <w:rsid w:val="00450AE8"/>
    <w:rsid w:val="00450E5F"/>
    <w:rsid w:val="00450EC5"/>
    <w:rsid w:val="00450EE9"/>
    <w:rsid w:val="00451111"/>
    <w:rsid w:val="0045113A"/>
    <w:rsid w:val="0045143A"/>
    <w:rsid w:val="00451453"/>
    <w:rsid w:val="0045149A"/>
    <w:rsid w:val="0045162D"/>
    <w:rsid w:val="004516E0"/>
    <w:rsid w:val="004518DE"/>
    <w:rsid w:val="00451DEB"/>
    <w:rsid w:val="00451E35"/>
    <w:rsid w:val="00452295"/>
    <w:rsid w:val="004524CD"/>
    <w:rsid w:val="0045250E"/>
    <w:rsid w:val="0045259C"/>
    <w:rsid w:val="004525C8"/>
    <w:rsid w:val="00452714"/>
    <w:rsid w:val="00452920"/>
    <w:rsid w:val="00452BA9"/>
    <w:rsid w:val="00452CB6"/>
    <w:rsid w:val="00452DA3"/>
    <w:rsid w:val="00452E16"/>
    <w:rsid w:val="00452EFA"/>
    <w:rsid w:val="00452F2A"/>
    <w:rsid w:val="004530A1"/>
    <w:rsid w:val="00453189"/>
    <w:rsid w:val="00453270"/>
    <w:rsid w:val="004535BD"/>
    <w:rsid w:val="004535D0"/>
    <w:rsid w:val="00453639"/>
    <w:rsid w:val="0045366C"/>
    <w:rsid w:val="00453A6B"/>
    <w:rsid w:val="00453ACB"/>
    <w:rsid w:val="00453E71"/>
    <w:rsid w:val="00453EDE"/>
    <w:rsid w:val="004540B3"/>
    <w:rsid w:val="004540C0"/>
    <w:rsid w:val="00454154"/>
    <w:rsid w:val="004541D0"/>
    <w:rsid w:val="00454341"/>
    <w:rsid w:val="0045434D"/>
    <w:rsid w:val="004544AD"/>
    <w:rsid w:val="004546A8"/>
    <w:rsid w:val="004547A7"/>
    <w:rsid w:val="00454817"/>
    <w:rsid w:val="00454832"/>
    <w:rsid w:val="00454A82"/>
    <w:rsid w:val="00454F43"/>
    <w:rsid w:val="00455249"/>
    <w:rsid w:val="0045563C"/>
    <w:rsid w:val="00455650"/>
    <w:rsid w:val="0045567C"/>
    <w:rsid w:val="0045568D"/>
    <w:rsid w:val="0045572B"/>
    <w:rsid w:val="00455908"/>
    <w:rsid w:val="00455A8B"/>
    <w:rsid w:val="00455C2D"/>
    <w:rsid w:val="00455EF9"/>
    <w:rsid w:val="00455F51"/>
    <w:rsid w:val="00455FF2"/>
    <w:rsid w:val="00456020"/>
    <w:rsid w:val="0045622D"/>
    <w:rsid w:val="00456291"/>
    <w:rsid w:val="004568A2"/>
    <w:rsid w:val="004569B6"/>
    <w:rsid w:val="00456AF3"/>
    <w:rsid w:val="00456DC8"/>
    <w:rsid w:val="00456E01"/>
    <w:rsid w:val="00457093"/>
    <w:rsid w:val="0045718C"/>
    <w:rsid w:val="004571AC"/>
    <w:rsid w:val="0045746F"/>
    <w:rsid w:val="00457565"/>
    <w:rsid w:val="0045787B"/>
    <w:rsid w:val="00457A3B"/>
    <w:rsid w:val="00457C86"/>
    <w:rsid w:val="00457CFC"/>
    <w:rsid w:val="00457F9D"/>
    <w:rsid w:val="004600ED"/>
    <w:rsid w:val="00460264"/>
    <w:rsid w:val="0046027E"/>
    <w:rsid w:val="004604AC"/>
    <w:rsid w:val="004606F1"/>
    <w:rsid w:val="00460807"/>
    <w:rsid w:val="00460A38"/>
    <w:rsid w:val="00460B3A"/>
    <w:rsid w:val="00460D97"/>
    <w:rsid w:val="00460EED"/>
    <w:rsid w:val="00460EFB"/>
    <w:rsid w:val="00460F7E"/>
    <w:rsid w:val="00461094"/>
    <w:rsid w:val="0046129E"/>
    <w:rsid w:val="00461329"/>
    <w:rsid w:val="0046139C"/>
    <w:rsid w:val="004614BD"/>
    <w:rsid w:val="004614D5"/>
    <w:rsid w:val="0046151D"/>
    <w:rsid w:val="00461534"/>
    <w:rsid w:val="00461542"/>
    <w:rsid w:val="004616B1"/>
    <w:rsid w:val="00461823"/>
    <w:rsid w:val="004618CB"/>
    <w:rsid w:val="0046192D"/>
    <w:rsid w:val="004619AB"/>
    <w:rsid w:val="004619F1"/>
    <w:rsid w:val="00461A19"/>
    <w:rsid w:val="00461A54"/>
    <w:rsid w:val="00461BA8"/>
    <w:rsid w:val="00461C64"/>
    <w:rsid w:val="00461E1D"/>
    <w:rsid w:val="00461EC7"/>
    <w:rsid w:val="00461FA9"/>
    <w:rsid w:val="00462295"/>
    <w:rsid w:val="00462338"/>
    <w:rsid w:val="0046261E"/>
    <w:rsid w:val="00462A07"/>
    <w:rsid w:val="00462BC2"/>
    <w:rsid w:val="004630BA"/>
    <w:rsid w:val="0046325B"/>
    <w:rsid w:val="004634B6"/>
    <w:rsid w:val="00463853"/>
    <w:rsid w:val="00463951"/>
    <w:rsid w:val="00463C59"/>
    <w:rsid w:val="00463EFC"/>
    <w:rsid w:val="00463F7A"/>
    <w:rsid w:val="004640C4"/>
    <w:rsid w:val="00464133"/>
    <w:rsid w:val="0046417C"/>
    <w:rsid w:val="004644F7"/>
    <w:rsid w:val="00464698"/>
    <w:rsid w:val="00464DB8"/>
    <w:rsid w:val="00464DEC"/>
    <w:rsid w:val="00464E03"/>
    <w:rsid w:val="004651E1"/>
    <w:rsid w:val="00465398"/>
    <w:rsid w:val="00465603"/>
    <w:rsid w:val="004657CD"/>
    <w:rsid w:val="0046582D"/>
    <w:rsid w:val="00465A87"/>
    <w:rsid w:val="00465BA7"/>
    <w:rsid w:val="00465BAB"/>
    <w:rsid w:val="00465BC1"/>
    <w:rsid w:val="00465C9E"/>
    <w:rsid w:val="00465CD9"/>
    <w:rsid w:val="00465D33"/>
    <w:rsid w:val="00465E14"/>
    <w:rsid w:val="00465FF1"/>
    <w:rsid w:val="00466314"/>
    <w:rsid w:val="00466315"/>
    <w:rsid w:val="004663EC"/>
    <w:rsid w:val="004665F2"/>
    <w:rsid w:val="004666DD"/>
    <w:rsid w:val="004667C6"/>
    <w:rsid w:val="004668BF"/>
    <w:rsid w:val="004668FB"/>
    <w:rsid w:val="00466A80"/>
    <w:rsid w:val="00466BF4"/>
    <w:rsid w:val="00466BFF"/>
    <w:rsid w:val="00466C28"/>
    <w:rsid w:val="00466D89"/>
    <w:rsid w:val="00466E58"/>
    <w:rsid w:val="00466F27"/>
    <w:rsid w:val="00466FA4"/>
    <w:rsid w:val="00467031"/>
    <w:rsid w:val="00467067"/>
    <w:rsid w:val="00467929"/>
    <w:rsid w:val="00467B19"/>
    <w:rsid w:val="0047012F"/>
    <w:rsid w:val="00470200"/>
    <w:rsid w:val="00470551"/>
    <w:rsid w:val="004705AD"/>
    <w:rsid w:val="004708C5"/>
    <w:rsid w:val="00470EBE"/>
    <w:rsid w:val="00470FE8"/>
    <w:rsid w:val="00471189"/>
    <w:rsid w:val="004711F0"/>
    <w:rsid w:val="00471234"/>
    <w:rsid w:val="00471241"/>
    <w:rsid w:val="0047149E"/>
    <w:rsid w:val="004714FF"/>
    <w:rsid w:val="00471546"/>
    <w:rsid w:val="00471A34"/>
    <w:rsid w:val="00471AD1"/>
    <w:rsid w:val="00471CF3"/>
    <w:rsid w:val="00471F8A"/>
    <w:rsid w:val="00472032"/>
    <w:rsid w:val="004722AD"/>
    <w:rsid w:val="0047234B"/>
    <w:rsid w:val="0047252E"/>
    <w:rsid w:val="00472754"/>
    <w:rsid w:val="00472B5F"/>
    <w:rsid w:val="00472D62"/>
    <w:rsid w:val="004730D3"/>
    <w:rsid w:val="0047317B"/>
    <w:rsid w:val="004732CA"/>
    <w:rsid w:val="0047363C"/>
    <w:rsid w:val="00473930"/>
    <w:rsid w:val="004739AC"/>
    <w:rsid w:val="00473BCB"/>
    <w:rsid w:val="00473D73"/>
    <w:rsid w:val="00473D78"/>
    <w:rsid w:val="00473D93"/>
    <w:rsid w:val="00473DB6"/>
    <w:rsid w:val="00473F74"/>
    <w:rsid w:val="004740DE"/>
    <w:rsid w:val="004741E0"/>
    <w:rsid w:val="00474335"/>
    <w:rsid w:val="00474494"/>
    <w:rsid w:val="004744BF"/>
    <w:rsid w:val="0047467D"/>
    <w:rsid w:val="0047470B"/>
    <w:rsid w:val="004748D6"/>
    <w:rsid w:val="00474985"/>
    <w:rsid w:val="00474A6F"/>
    <w:rsid w:val="00474B6F"/>
    <w:rsid w:val="00474D1F"/>
    <w:rsid w:val="00474DD4"/>
    <w:rsid w:val="00475314"/>
    <w:rsid w:val="0047541B"/>
    <w:rsid w:val="0047556F"/>
    <w:rsid w:val="00475584"/>
    <w:rsid w:val="004758EB"/>
    <w:rsid w:val="00475B22"/>
    <w:rsid w:val="00475B33"/>
    <w:rsid w:val="00475B5C"/>
    <w:rsid w:val="00475C07"/>
    <w:rsid w:val="00475D09"/>
    <w:rsid w:val="00475D8F"/>
    <w:rsid w:val="00475F33"/>
    <w:rsid w:val="0047603D"/>
    <w:rsid w:val="00476135"/>
    <w:rsid w:val="004761AF"/>
    <w:rsid w:val="004761F2"/>
    <w:rsid w:val="004765E9"/>
    <w:rsid w:val="00476845"/>
    <w:rsid w:val="0047697A"/>
    <w:rsid w:val="00476C20"/>
    <w:rsid w:val="00476C94"/>
    <w:rsid w:val="00476CE9"/>
    <w:rsid w:val="00476D01"/>
    <w:rsid w:val="00476E70"/>
    <w:rsid w:val="00476E7B"/>
    <w:rsid w:val="004770B7"/>
    <w:rsid w:val="004770C3"/>
    <w:rsid w:val="004770DF"/>
    <w:rsid w:val="00477121"/>
    <w:rsid w:val="004778CC"/>
    <w:rsid w:val="00477A2D"/>
    <w:rsid w:val="00477B75"/>
    <w:rsid w:val="00477F3B"/>
    <w:rsid w:val="004802C0"/>
    <w:rsid w:val="0048078C"/>
    <w:rsid w:val="0048078D"/>
    <w:rsid w:val="0048083D"/>
    <w:rsid w:val="0048085C"/>
    <w:rsid w:val="004808FD"/>
    <w:rsid w:val="00480B05"/>
    <w:rsid w:val="00480B53"/>
    <w:rsid w:val="00480BB4"/>
    <w:rsid w:val="00480CF0"/>
    <w:rsid w:val="00480D99"/>
    <w:rsid w:val="00480DED"/>
    <w:rsid w:val="00480E7B"/>
    <w:rsid w:val="00480EEA"/>
    <w:rsid w:val="0048101F"/>
    <w:rsid w:val="0048109A"/>
    <w:rsid w:val="004811C5"/>
    <w:rsid w:val="00481271"/>
    <w:rsid w:val="004812A5"/>
    <w:rsid w:val="0048140B"/>
    <w:rsid w:val="00481491"/>
    <w:rsid w:val="004814A7"/>
    <w:rsid w:val="00481536"/>
    <w:rsid w:val="00481686"/>
    <w:rsid w:val="00481706"/>
    <w:rsid w:val="00481787"/>
    <w:rsid w:val="00481899"/>
    <w:rsid w:val="00481959"/>
    <w:rsid w:val="00481A04"/>
    <w:rsid w:val="00481B1A"/>
    <w:rsid w:val="00481D80"/>
    <w:rsid w:val="00481EF7"/>
    <w:rsid w:val="00481F30"/>
    <w:rsid w:val="00482086"/>
    <w:rsid w:val="0048209A"/>
    <w:rsid w:val="0048209F"/>
    <w:rsid w:val="0048277B"/>
    <w:rsid w:val="00482800"/>
    <w:rsid w:val="00482AC3"/>
    <w:rsid w:val="00482F5B"/>
    <w:rsid w:val="00482FEF"/>
    <w:rsid w:val="004831DB"/>
    <w:rsid w:val="0048338A"/>
    <w:rsid w:val="004835C7"/>
    <w:rsid w:val="00483613"/>
    <w:rsid w:val="0048365D"/>
    <w:rsid w:val="0048386D"/>
    <w:rsid w:val="00483976"/>
    <w:rsid w:val="00483A12"/>
    <w:rsid w:val="00483A75"/>
    <w:rsid w:val="00483AB0"/>
    <w:rsid w:val="00483C52"/>
    <w:rsid w:val="00483CF0"/>
    <w:rsid w:val="00484356"/>
    <w:rsid w:val="004843D8"/>
    <w:rsid w:val="0048463D"/>
    <w:rsid w:val="0048465C"/>
    <w:rsid w:val="0048475B"/>
    <w:rsid w:val="00484802"/>
    <w:rsid w:val="00484804"/>
    <w:rsid w:val="00484B1B"/>
    <w:rsid w:val="00484B30"/>
    <w:rsid w:val="00484DD7"/>
    <w:rsid w:val="00484EC4"/>
    <w:rsid w:val="00484FAB"/>
    <w:rsid w:val="0048501E"/>
    <w:rsid w:val="004851E8"/>
    <w:rsid w:val="00485263"/>
    <w:rsid w:val="00485458"/>
    <w:rsid w:val="0048546B"/>
    <w:rsid w:val="004856A8"/>
    <w:rsid w:val="00485809"/>
    <w:rsid w:val="00485E0B"/>
    <w:rsid w:val="00485E36"/>
    <w:rsid w:val="00485EB1"/>
    <w:rsid w:val="00485F8A"/>
    <w:rsid w:val="00486042"/>
    <w:rsid w:val="004860A9"/>
    <w:rsid w:val="004860C3"/>
    <w:rsid w:val="004861AE"/>
    <w:rsid w:val="00486241"/>
    <w:rsid w:val="00486383"/>
    <w:rsid w:val="004863BC"/>
    <w:rsid w:val="00486496"/>
    <w:rsid w:val="004864B7"/>
    <w:rsid w:val="0048656B"/>
    <w:rsid w:val="00486774"/>
    <w:rsid w:val="00486A61"/>
    <w:rsid w:val="00486D8E"/>
    <w:rsid w:val="0048758E"/>
    <w:rsid w:val="0048779A"/>
    <w:rsid w:val="00487974"/>
    <w:rsid w:val="004879C1"/>
    <w:rsid w:val="00487D75"/>
    <w:rsid w:val="00487F38"/>
    <w:rsid w:val="00490084"/>
    <w:rsid w:val="004901DC"/>
    <w:rsid w:val="00490355"/>
    <w:rsid w:val="004905AA"/>
    <w:rsid w:val="00490A02"/>
    <w:rsid w:val="00490AA3"/>
    <w:rsid w:val="00490C5D"/>
    <w:rsid w:val="00491002"/>
    <w:rsid w:val="0049117C"/>
    <w:rsid w:val="00491317"/>
    <w:rsid w:val="00491529"/>
    <w:rsid w:val="00491A32"/>
    <w:rsid w:val="00491B8D"/>
    <w:rsid w:val="00491C3B"/>
    <w:rsid w:val="00491D10"/>
    <w:rsid w:val="00491DF2"/>
    <w:rsid w:val="00491E45"/>
    <w:rsid w:val="00491E97"/>
    <w:rsid w:val="00491E9E"/>
    <w:rsid w:val="0049218C"/>
    <w:rsid w:val="0049269F"/>
    <w:rsid w:val="004927A4"/>
    <w:rsid w:val="0049296D"/>
    <w:rsid w:val="004929D8"/>
    <w:rsid w:val="00492A6B"/>
    <w:rsid w:val="00492B85"/>
    <w:rsid w:val="00492C3D"/>
    <w:rsid w:val="00492CDD"/>
    <w:rsid w:val="004930E0"/>
    <w:rsid w:val="00493201"/>
    <w:rsid w:val="00493272"/>
    <w:rsid w:val="00493337"/>
    <w:rsid w:val="004935F4"/>
    <w:rsid w:val="004935FD"/>
    <w:rsid w:val="0049377F"/>
    <w:rsid w:val="00493AEC"/>
    <w:rsid w:val="00493C2F"/>
    <w:rsid w:val="00493C47"/>
    <w:rsid w:val="00493C96"/>
    <w:rsid w:val="00493D8A"/>
    <w:rsid w:val="00493FF7"/>
    <w:rsid w:val="00494151"/>
    <w:rsid w:val="00494184"/>
    <w:rsid w:val="004944FF"/>
    <w:rsid w:val="00494748"/>
    <w:rsid w:val="00494900"/>
    <w:rsid w:val="00494941"/>
    <w:rsid w:val="00494C79"/>
    <w:rsid w:val="00494CDF"/>
    <w:rsid w:val="0049512B"/>
    <w:rsid w:val="004952DF"/>
    <w:rsid w:val="00495415"/>
    <w:rsid w:val="00495423"/>
    <w:rsid w:val="004954AE"/>
    <w:rsid w:val="0049572B"/>
    <w:rsid w:val="00495A9B"/>
    <w:rsid w:val="00495B2C"/>
    <w:rsid w:val="00495FE7"/>
    <w:rsid w:val="00496278"/>
    <w:rsid w:val="004962C8"/>
    <w:rsid w:val="00496424"/>
    <w:rsid w:val="00496429"/>
    <w:rsid w:val="004964AC"/>
    <w:rsid w:val="004965A4"/>
    <w:rsid w:val="004965E4"/>
    <w:rsid w:val="0049694B"/>
    <w:rsid w:val="004969D3"/>
    <w:rsid w:val="00496AD8"/>
    <w:rsid w:val="00496ECB"/>
    <w:rsid w:val="00496FCC"/>
    <w:rsid w:val="0049744A"/>
    <w:rsid w:val="00497944"/>
    <w:rsid w:val="004979CF"/>
    <w:rsid w:val="00497B15"/>
    <w:rsid w:val="00497E9A"/>
    <w:rsid w:val="00497F10"/>
    <w:rsid w:val="00497F3C"/>
    <w:rsid w:val="004A00E1"/>
    <w:rsid w:val="004A0110"/>
    <w:rsid w:val="004A0171"/>
    <w:rsid w:val="004A01DB"/>
    <w:rsid w:val="004A0449"/>
    <w:rsid w:val="004A04C2"/>
    <w:rsid w:val="004A053D"/>
    <w:rsid w:val="004A05B2"/>
    <w:rsid w:val="004A0746"/>
    <w:rsid w:val="004A095B"/>
    <w:rsid w:val="004A09E3"/>
    <w:rsid w:val="004A0A11"/>
    <w:rsid w:val="004A0A6E"/>
    <w:rsid w:val="004A0AD9"/>
    <w:rsid w:val="004A0E81"/>
    <w:rsid w:val="004A1069"/>
    <w:rsid w:val="004A112F"/>
    <w:rsid w:val="004A12A0"/>
    <w:rsid w:val="004A135A"/>
    <w:rsid w:val="004A147D"/>
    <w:rsid w:val="004A14AB"/>
    <w:rsid w:val="004A14E4"/>
    <w:rsid w:val="004A1512"/>
    <w:rsid w:val="004A1600"/>
    <w:rsid w:val="004A171D"/>
    <w:rsid w:val="004A1794"/>
    <w:rsid w:val="004A1826"/>
    <w:rsid w:val="004A188C"/>
    <w:rsid w:val="004A18BC"/>
    <w:rsid w:val="004A18F7"/>
    <w:rsid w:val="004A1E50"/>
    <w:rsid w:val="004A1F58"/>
    <w:rsid w:val="004A216F"/>
    <w:rsid w:val="004A23C0"/>
    <w:rsid w:val="004A261E"/>
    <w:rsid w:val="004A2744"/>
    <w:rsid w:val="004A2BE4"/>
    <w:rsid w:val="004A3021"/>
    <w:rsid w:val="004A3225"/>
    <w:rsid w:val="004A33C9"/>
    <w:rsid w:val="004A3484"/>
    <w:rsid w:val="004A351B"/>
    <w:rsid w:val="004A35A4"/>
    <w:rsid w:val="004A3716"/>
    <w:rsid w:val="004A3A45"/>
    <w:rsid w:val="004A3E99"/>
    <w:rsid w:val="004A3EB8"/>
    <w:rsid w:val="004A40ED"/>
    <w:rsid w:val="004A4618"/>
    <w:rsid w:val="004A496D"/>
    <w:rsid w:val="004A4999"/>
    <w:rsid w:val="004A4AC8"/>
    <w:rsid w:val="004A4CD2"/>
    <w:rsid w:val="004A4DBF"/>
    <w:rsid w:val="004A4DD9"/>
    <w:rsid w:val="004A4DF0"/>
    <w:rsid w:val="004A5118"/>
    <w:rsid w:val="004A51A9"/>
    <w:rsid w:val="004A5232"/>
    <w:rsid w:val="004A5377"/>
    <w:rsid w:val="004A53E7"/>
    <w:rsid w:val="004A5491"/>
    <w:rsid w:val="004A55F9"/>
    <w:rsid w:val="004A56DE"/>
    <w:rsid w:val="004A5962"/>
    <w:rsid w:val="004A5AEA"/>
    <w:rsid w:val="004A5BA3"/>
    <w:rsid w:val="004A5C41"/>
    <w:rsid w:val="004A5C4F"/>
    <w:rsid w:val="004A5C98"/>
    <w:rsid w:val="004A5C9C"/>
    <w:rsid w:val="004A5CD6"/>
    <w:rsid w:val="004A5F57"/>
    <w:rsid w:val="004A5FBC"/>
    <w:rsid w:val="004A63DC"/>
    <w:rsid w:val="004A6747"/>
    <w:rsid w:val="004A6AB7"/>
    <w:rsid w:val="004A6FA6"/>
    <w:rsid w:val="004A73B0"/>
    <w:rsid w:val="004A741B"/>
    <w:rsid w:val="004A7496"/>
    <w:rsid w:val="004A762E"/>
    <w:rsid w:val="004A7818"/>
    <w:rsid w:val="004A78B0"/>
    <w:rsid w:val="004A79D6"/>
    <w:rsid w:val="004A7A52"/>
    <w:rsid w:val="004A7CCF"/>
    <w:rsid w:val="004A7E7C"/>
    <w:rsid w:val="004B001E"/>
    <w:rsid w:val="004B005E"/>
    <w:rsid w:val="004B031B"/>
    <w:rsid w:val="004B0415"/>
    <w:rsid w:val="004B063F"/>
    <w:rsid w:val="004B087B"/>
    <w:rsid w:val="004B0974"/>
    <w:rsid w:val="004B0C22"/>
    <w:rsid w:val="004B0D32"/>
    <w:rsid w:val="004B0E03"/>
    <w:rsid w:val="004B0FA7"/>
    <w:rsid w:val="004B12AA"/>
    <w:rsid w:val="004B1366"/>
    <w:rsid w:val="004B1374"/>
    <w:rsid w:val="004B153A"/>
    <w:rsid w:val="004B1555"/>
    <w:rsid w:val="004B161C"/>
    <w:rsid w:val="004B1724"/>
    <w:rsid w:val="004B191F"/>
    <w:rsid w:val="004B19AB"/>
    <w:rsid w:val="004B19B5"/>
    <w:rsid w:val="004B19FF"/>
    <w:rsid w:val="004B1A5C"/>
    <w:rsid w:val="004B1C19"/>
    <w:rsid w:val="004B1CF5"/>
    <w:rsid w:val="004B1FD4"/>
    <w:rsid w:val="004B205F"/>
    <w:rsid w:val="004B20B9"/>
    <w:rsid w:val="004B20FB"/>
    <w:rsid w:val="004B21E8"/>
    <w:rsid w:val="004B23C5"/>
    <w:rsid w:val="004B282B"/>
    <w:rsid w:val="004B2886"/>
    <w:rsid w:val="004B29E5"/>
    <w:rsid w:val="004B2B47"/>
    <w:rsid w:val="004B2CF5"/>
    <w:rsid w:val="004B2DBC"/>
    <w:rsid w:val="004B2F41"/>
    <w:rsid w:val="004B30CC"/>
    <w:rsid w:val="004B310D"/>
    <w:rsid w:val="004B34A5"/>
    <w:rsid w:val="004B36EE"/>
    <w:rsid w:val="004B3D40"/>
    <w:rsid w:val="004B3D87"/>
    <w:rsid w:val="004B3F32"/>
    <w:rsid w:val="004B3FC0"/>
    <w:rsid w:val="004B4097"/>
    <w:rsid w:val="004B41B8"/>
    <w:rsid w:val="004B41DD"/>
    <w:rsid w:val="004B436F"/>
    <w:rsid w:val="004B454B"/>
    <w:rsid w:val="004B4618"/>
    <w:rsid w:val="004B467B"/>
    <w:rsid w:val="004B505D"/>
    <w:rsid w:val="004B5169"/>
    <w:rsid w:val="004B547B"/>
    <w:rsid w:val="004B59D6"/>
    <w:rsid w:val="004B5C01"/>
    <w:rsid w:val="004B5C6A"/>
    <w:rsid w:val="004B5D85"/>
    <w:rsid w:val="004B5F71"/>
    <w:rsid w:val="004B6074"/>
    <w:rsid w:val="004B607A"/>
    <w:rsid w:val="004B60E7"/>
    <w:rsid w:val="004B63D1"/>
    <w:rsid w:val="004B66A4"/>
    <w:rsid w:val="004B6744"/>
    <w:rsid w:val="004B67D1"/>
    <w:rsid w:val="004B6819"/>
    <w:rsid w:val="004B6C40"/>
    <w:rsid w:val="004B6D05"/>
    <w:rsid w:val="004B6F27"/>
    <w:rsid w:val="004B7043"/>
    <w:rsid w:val="004B7291"/>
    <w:rsid w:val="004B7362"/>
    <w:rsid w:val="004B7806"/>
    <w:rsid w:val="004B7A39"/>
    <w:rsid w:val="004B7D03"/>
    <w:rsid w:val="004B7F61"/>
    <w:rsid w:val="004C0015"/>
    <w:rsid w:val="004C0503"/>
    <w:rsid w:val="004C05B5"/>
    <w:rsid w:val="004C06EB"/>
    <w:rsid w:val="004C07DA"/>
    <w:rsid w:val="004C0A1F"/>
    <w:rsid w:val="004C0B6E"/>
    <w:rsid w:val="004C0BE0"/>
    <w:rsid w:val="004C117C"/>
    <w:rsid w:val="004C13E8"/>
    <w:rsid w:val="004C1548"/>
    <w:rsid w:val="004C1718"/>
    <w:rsid w:val="004C17C6"/>
    <w:rsid w:val="004C1B61"/>
    <w:rsid w:val="004C1DAC"/>
    <w:rsid w:val="004C2616"/>
    <w:rsid w:val="004C26C0"/>
    <w:rsid w:val="004C26F1"/>
    <w:rsid w:val="004C29CA"/>
    <w:rsid w:val="004C2EC2"/>
    <w:rsid w:val="004C303B"/>
    <w:rsid w:val="004C3124"/>
    <w:rsid w:val="004C3159"/>
    <w:rsid w:val="004C32DC"/>
    <w:rsid w:val="004C32DF"/>
    <w:rsid w:val="004C32EF"/>
    <w:rsid w:val="004C33D6"/>
    <w:rsid w:val="004C340D"/>
    <w:rsid w:val="004C3472"/>
    <w:rsid w:val="004C3642"/>
    <w:rsid w:val="004C376F"/>
    <w:rsid w:val="004C394A"/>
    <w:rsid w:val="004C396C"/>
    <w:rsid w:val="004C39AB"/>
    <w:rsid w:val="004C39BC"/>
    <w:rsid w:val="004C39ED"/>
    <w:rsid w:val="004C3A27"/>
    <w:rsid w:val="004C3A81"/>
    <w:rsid w:val="004C3B7A"/>
    <w:rsid w:val="004C3C50"/>
    <w:rsid w:val="004C3CF2"/>
    <w:rsid w:val="004C3E6C"/>
    <w:rsid w:val="004C42E3"/>
    <w:rsid w:val="004C446C"/>
    <w:rsid w:val="004C4618"/>
    <w:rsid w:val="004C48B2"/>
    <w:rsid w:val="004C4928"/>
    <w:rsid w:val="004C4ADE"/>
    <w:rsid w:val="004C4BFE"/>
    <w:rsid w:val="004C4C2C"/>
    <w:rsid w:val="004C4CBC"/>
    <w:rsid w:val="004C4DC5"/>
    <w:rsid w:val="004C506F"/>
    <w:rsid w:val="004C50E9"/>
    <w:rsid w:val="004C5171"/>
    <w:rsid w:val="004C51A9"/>
    <w:rsid w:val="004C523C"/>
    <w:rsid w:val="004C57E4"/>
    <w:rsid w:val="004C58D0"/>
    <w:rsid w:val="004C5934"/>
    <w:rsid w:val="004C5A0E"/>
    <w:rsid w:val="004C5ADC"/>
    <w:rsid w:val="004C5B9E"/>
    <w:rsid w:val="004C5E9F"/>
    <w:rsid w:val="004C5EAF"/>
    <w:rsid w:val="004C5F26"/>
    <w:rsid w:val="004C65F8"/>
    <w:rsid w:val="004C679C"/>
    <w:rsid w:val="004C683A"/>
    <w:rsid w:val="004C6B17"/>
    <w:rsid w:val="004C6CC0"/>
    <w:rsid w:val="004C6CFC"/>
    <w:rsid w:val="004C72C8"/>
    <w:rsid w:val="004C743C"/>
    <w:rsid w:val="004C7B8F"/>
    <w:rsid w:val="004C7C62"/>
    <w:rsid w:val="004C7C6A"/>
    <w:rsid w:val="004C7EF0"/>
    <w:rsid w:val="004C7FF9"/>
    <w:rsid w:val="004D06C1"/>
    <w:rsid w:val="004D0790"/>
    <w:rsid w:val="004D0DD9"/>
    <w:rsid w:val="004D0F6F"/>
    <w:rsid w:val="004D1156"/>
    <w:rsid w:val="004D11EC"/>
    <w:rsid w:val="004D1319"/>
    <w:rsid w:val="004D131D"/>
    <w:rsid w:val="004D140F"/>
    <w:rsid w:val="004D15DC"/>
    <w:rsid w:val="004D1A4E"/>
    <w:rsid w:val="004D1A5D"/>
    <w:rsid w:val="004D1FDE"/>
    <w:rsid w:val="004D21B7"/>
    <w:rsid w:val="004D21C5"/>
    <w:rsid w:val="004D22BD"/>
    <w:rsid w:val="004D2557"/>
    <w:rsid w:val="004D2B3B"/>
    <w:rsid w:val="004D3628"/>
    <w:rsid w:val="004D39D1"/>
    <w:rsid w:val="004D3B29"/>
    <w:rsid w:val="004D3BB9"/>
    <w:rsid w:val="004D3D26"/>
    <w:rsid w:val="004D428C"/>
    <w:rsid w:val="004D43D3"/>
    <w:rsid w:val="004D4676"/>
    <w:rsid w:val="004D48E6"/>
    <w:rsid w:val="004D4AB5"/>
    <w:rsid w:val="004D4B65"/>
    <w:rsid w:val="004D4B66"/>
    <w:rsid w:val="004D4BB9"/>
    <w:rsid w:val="004D5006"/>
    <w:rsid w:val="004D50DE"/>
    <w:rsid w:val="004D51AC"/>
    <w:rsid w:val="004D5208"/>
    <w:rsid w:val="004D5272"/>
    <w:rsid w:val="004D529E"/>
    <w:rsid w:val="004D57AB"/>
    <w:rsid w:val="004D59A5"/>
    <w:rsid w:val="004D5B50"/>
    <w:rsid w:val="004D5BDF"/>
    <w:rsid w:val="004D5C9C"/>
    <w:rsid w:val="004D5DD1"/>
    <w:rsid w:val="004D5FCC"/>
    <w:rsid w:val="004D60B0"/>
    <w:rsid w:val="004D69C1"/>
    <w:rsid w:val="004D6A84"/>
    <w:rsid w:val="004D6DAF"/>
    <w:rsid w:val="004D6DD3"/>
    <w:rsid w:val="004D6F2A"/>
    <w:rsid w:val="004D7314"/>
    <w:rsid w:val="004D7504"/>
    <w:rsid w:val="004D7552"/>
    <w:rsid w:val="004D76E3"/>
    <w:rsid w:val="004D77ED"/>
    <w:rsid w:val="004D7B51"/>
    <w:rsid w:val="004D7C49"/>
    <w:rsid w:val="004D7D55"/>
    <w:rsid w:val="004D7D5D"/>
    <w:rsid w:val="004D7E5A"/>
    <w:rsid w:val="004D7ED4"/>
    <w:rsid w:val="004E0064"/>
    <w:rsid w:val="004E01B3"/>
    <w:rsid w:val="004E022E"/>
    <w:rsid w:val="004E0368"/>
    <w:rsid w:val="004E05CC"/>
    <w:rsid w:val="004E0627"/>
    <w:rsid w:val="004E083F"/>
    <w:rsid w:val="004E087C"/>
    <w:rsid w:val="004E0A26"/>
    <w:rsid w:val="004E0D53"/>
    <w:rsid w:val="004E0E71"/>
    <w:rsid w:val="004E0ED3"/>
    <w:rsid w:val="004E0EEE"/>
    <w:rsid w:val="004E0FDA"/>
    <w:rsid w:val="004E1345"/>
    <w:rsid w:val="004E1716"/>
    <w:rsid w:val="004E1759"/>
    <w:rsid w:val="004E192C"/>
    <w:rsid w:val="004E192F"/>
    <w:rsid w:val="004E1ADE"/>
    <w:rsid w:val="004E1D0F"/>
    <w:rsid w:val="004E1E3B"/>
    <w:rsid w:val="004E1E70"/>
    <w:rsid w:val="004E1EAA"/>
    <w:rsid w:val="004E1F2B"/>
    <w:rsid w:val="004E2140"/>
    <w:rsid w:val="004E225F"/>
    <w:rsid w:val="004E2A98"/>
    <w:rsid w:val="004E2BAF"/>
    <w:rsid w:val="004E2BC4"/>
    <w:rsid w:val="004E2D5E"/>
    <w:rsid w:val="004E2DCA"/>
    <w:rsid w:val="004E2F11"/>
    <w:rsid w:val="004E2FD8"/>
    <w:rsid w:val="004E3144"/>
    <w:rsid w:val="004E3147"/>
    <w:rsid w:val="004E328E"/>
    <w:rsid w:val="004E33C6"/>
    <w:rsid w:val="004E3413"/>
    <w:rsid w:val="004E354E"/>
    <w:rsid w:val="004E3585"/>
    <w:rsid w:val="004E375C"/>
    <w:rsid w:val="004E37EA"/>
    <w:rsid w:val="004E3915"/>
    <w:rsid w:val="004E39BC"/>
    <w:rsid w:val="004E3B8C"/>
    <w:rsid w:val="004E3BC5"/>
    <w:rsid w:val="004E3CED"/>
    <w:rsid w:val="004E3D72"/>
    <w:rsid w:val="004E3DE8"/>
    <w:rsid w:val="004E3E84"/>
    <w:rsid w:val="004E402B"/>
    <w:rsid w:val="004E4253"/>
    <w:rsid w:val="004E44D8"/>
    <w:rsid w:val="004E45BF"/>
    <w:rsid w:val="004E4785"/>
    <w:rsid w:val="004E4A10"/>
    <w:rsid w:val="004E4B52"/>
    <w:rsid w:val="004E4C16"/>
    <w:rsid w:val="004E4CBA"/>
    <w:rsid w:val="004E4D0A"/>
    <w:rsid w:val="004E4DD2"/>
    <w:rsid w:val="004E5126"/>
    <w:rsid w:val="004E5162"/>
    <w:rsid w:val="004E525A"/>
    <w:rsid w:val="004E5331"/>
    <w:rsid w:val="004E5402"/>
    <w:rsid w:val="004E550B"/>
    <w:rsid w:val="004E556F"/>
    <w:rsid w:val="004E5777"/>
    <w:rsid w:val="004E58DA"/>
    <w:rsid w:val="004E5BE9"/>
    <w:rsid w:val="004E5BF1"/>
    <w:rsid w:val="004E5C28"/>
    <w:rsid w:val="004E5C8A"/>
    <w:rsid w:val="004E5CA2"/>
    <w:rsid w:val="004E5CF3"/>
    <w:rsid w:val="004E5DAA"/>
    <w:rsid w:val="004E5F14"/>
    <w:rsid w:val="004E64A0"/>
    <w:rsid w:val="004E64E0"/>
    <w:rsid w:val="004E668D"/>
    <w:rsid w:val="004E695F"/>
    <w:rsid w:val="004E6A4A"/>
    <w:rsid w:val="004E6FF5"/>
    <w:rsid w:val="004E7389"/>
    <w:rsid w:val="004E7438"/>
    <w:rsid w:val="004E7520"/>
    <w:rsid w:val="004E77DB"/>
    <w:rsid w:val="004E79A3"/>
    <w:rsid w:val="004E7AB7"/>
    <w:rsid w:val="004E7C7C"/>
    <w:rsid w:val="004E7EEA"/>
    <w:rsid w:val="004E7F14"/>
    <w:rsid w:val="004F0207"/>
    <w:rsid w:val="004F0285"/>
    <w:rsid w:val="004F02B6"/>
    <w:rsid w:val="004F04E8"/>
    <w:rsid w:val="004F0BDE"/>
    <w:rsid w:val="004F0DC0"/>
    <w:rsid w:val="004F1022"/>
    <w:rsid w:val="004F10D5"/>
    <w:rsid w:val="004F1173"/>
    <w:rsid w:val="004F11B5"/>
    <w:rsid w:val="004F11E1"/>
    <w:rsid w:val="004F1245"/>
    <w:rsid w:val="004F12BD"/>
    <w:rsid w:val="004F162D"/>
    <w:rsid w:val="004F183E"/>
    <w:rsid w:val="004F1919"/>
    <w:rsid w:val="004F1C5A"/>
    <w:rsid w:val="004F1C75"/>
    <w:rsid w:val="004F1E83"/>
    <w:rsid w:val="004F1FE3"/>
    <w:rsid w:val="004F21C2"/>
    <w:rsid w:val="004F220B"/>
    <w:rsid w:val="004F2276"/>
    <w:rsid w:val="004F22F5"/>
    <w:rsid w:val="004F24C2"/>
    <w:rsid w:val="004F24EF"/>
    <w:rsid w:val="004F25FD"/>
    <w:rsid w:val="004F27C9"/>
    <w:rsid w:val="004F2B40"/>
    <w:rsid w:val="004F2C04"/>
    <w:rsid w:val="004F2DEF"/>
    <w:rsid w:val="004F2EA8"/>
    <w:rsid w:val="004F2FBD"/>
    <w:rsid w:val="004F3128"/>
    <w:rsid w:val="004F3179"/>
    <w:rsid w:val="004F3534"/>
    <w:rsid w:val="004F3587"/>
    <w:rsid w:val="004F3691"/>
    <w:rsid w:val="004F3718"/>
    <w:rsid w:val="004F379D"/>
    <w:rsid w:val="004F3831"/>
    <w:rsid w:val="004F39FC"/>
    <w:rsid w:val="004F3B32"/>
    <w:rsid w:val="004F3B34"/>
    <w:rsid w:val="004F3C98"/>
    <w:rsid w:val="004F3F04"/>
    <w:rsid w:val="004F3F5D"/>
    <w:rsid w:val="004F40CC"/>
    <w:rsid w:val="004F4373"/>
    <w:rsid w:val="004F4449"/>
    <w:rsid w:val="004F44A5"/>
    <w:rsid w:val="004F454C"/>
    <w:rsid w:val="004F4641"/>
    <w:rsid w:val="004F4737"/>
    <w:rsid w:val="004F4854"/>
    <w:rsid w:val="004F4C29"/>
    <w:rsid w:val="004F4D45"/>
    <w:rsid w:val="004F4D99"/>
    <w:rsid w:val="004F508C"/>
    <w:rsid w:val="004F5112"/>
    <w:rsid w:val="004F515A"/>
    <w:rsid w:val="004F5387"/>
    <w:rsid w:val="004F5612"/>
    <w:rsid w:val="004F57BA"/>
    <w:rsid w:val="004F5914"/>
    <w:rsid w:val="004F5967"/>
    <w:rsid w:val="004F5A41"/>
    <w:rsid w:val="004F5ADF"/>
    <w:rsid w:val="004F5AE1"/>
    <w:rsid w:val="004F5B96"/>
    <w:rsid w:val="004F5CE3"/>
    <w:rsid w:val="004F5D17"/>
    <w:rsid w:val="004F5F13"/>
    <w:rsid w:val="004F5FB7"/>
    <w:rsid w:val="004F61DE"/>
    <w:rsid w:val="004F62C0"/>
    <w:rsid w:val="004F694D"/>
    <w:rsid w:val="004F69FE"/>
    <w:rsid w:val="004F6BC9"/>
    <w:rsid w:val="004F7460"/>
    <w:rsid w:val="004F75F6"/>
    <w:rsid w:val="004F774B"/>
    <w:rsid w:val="004F77AD"/>
    <w:rsid w:val="004F7E86"/>
    <w:rsid w:val="00500058"/>
    <w:rsid w:val="0050019F"/>
    <w:rsid w:val="005003C3"/>
    <w:rsid w:val="0050044C"/>
    <w:rsid w:val="00500538"/>
    <w:rsid w:val="00500664"/>
    <w:rsid w:val="00500A91"/>
    <w:rsid w:val="00500AB9"/>
    <w:rsid w:val="00500D01"/>
    <w:rsid w:val="00500E28"/>
    <w:rsid w:val="005010F9"/>
    <w:rsid w:val="0050110A"/>
    <w:rsid w:val="005011A2"/>
    <w:rsid w:val="005012EC"/>
    <w:rsid w:val="00501323"/>
    <w:rsid w:val="0050135A"/>
    <w:rsid w:val="005013A5"/>
    <w:rsid w:val="005013C4"/>
    <w:rsid w:val="00501468"/>
    <w:rsid w:val="00501598"/>
    <w:rsid w:val="0050160F"/>
    <w:rsid w:val="005016D5"/>
    <w:rsid w:val="005017FA"/>
    <w:rsid w:val="00501999"/>
    <w:rsid w:val="00501A3C"/>
    <w:rsid w:val="00501A5E"/>
    <w:rsid w:val="00501C91"/>
    <w:rsid w:val="00501D52"/>
    <w:rsid w:val="00501D66"/>
    <w:rsid w:val="0050230C"/>
    <w:rsid w:val="005023EF"/>
    <w:rsid w:val="00502559"/>
    <w:rsid w:val="00502712"/>
    <w:rsid w:val="005027A4"/>
    <w:rsid w:val="00502830"/>
    <w:rsid w:val="00502D25"/>
    <w:rsid w:val="00502DE7"/>
    <w:rsid w:val="00502E80"/>
    <w:rsid w:val="0050305E"/>
    <w:rsid w:val="005030EA"/>
    <w:rsid w:val="005030FF"/>
    <w:rsid w:val="0050354B"/>
    <w:rsid w:val="0050356D"/>
    <w:rsid w:val="005035D6"/>
    <w:rsid w:val="00503648"/>
    <w:rsid w:val="0050368A"/>
    <w:rsid w:val="00503701"/>
    <w:rsid w:val="005037A7"/>
    <w:rsid w:val="0050383B"/>
    <w:rsid w:val="00503AB1"/>
    <w:rsid w:val="00503BEC"/>
    <w:rsid w:val="00504068"/>
    <w:rsid w:val="00504293"/>
    <w:rsid w:val="0050449D"/>
    <w:rsid w:val="005046E5"/>
    <w:rsid w:val="005048F6"/>
    <w:rsid w:val="00504B37"/>
    <w:rsid w:val="00504CB5"/>
    <w:rsid w:val="00504D4F"/>
    <w:rsid w:val="005050F3"/>
    <w:rsid w:val="005051A8"/>
    <w:rsid w:val="005052A8"/>
    <w:rsid w:val="0050537C"/>
    <w:rsid w:val="005053E4"/>
    <w:rsid w:val="0050546B"/>
    <w:rsid w:val="00505504"/>
    <w:rsid w:val="005055A7"/>
    <w:rsid w:val="00505634"/>
    <w:rsid w:val="00505918"/>
    <w:rsid w:val="00505C8F"/>
    <w:rsid w:val="00505E8F"/>
    <w:rsid w:val="00505ED6"/>
    <w:rsid w:val="00506239"/>
    <w:rsid w:val="00506649"/>
    <w:rsid w:val="00506965"/>
    <w:rsid w:val="00506E33"/>
    <w:rsid w:val="00507210"/>
    <w:rsid w:val="00507215"/>
    <w:rsid w:val="005074FC"/>
    <w:rsid w:val="00507534"/>
    <w:rsid w:val="005076CF"/>
    <w:rsid w:val="005077FF"/>
    <w:rsid w:val="00507931"/>
    <w:rsid w:val="00507992"/>
    <w:rsid w:val="00507A9D"/>
    <w:rsid w:val="00507E79"/>
    <w:rsid w:val="005100C8"/>
    <w:rsid w:val="005100D1"/>
    <w:rsid w:val="005100F5"/>
    <w:rsid w:val="005101DD"/>
    <w:rsid w:val="00510250"/>
    <w:rsid w:val="005106B3"/>
    <w:rsid w:val="00510CAF"/>
    <w:rsid w:val="00510DC1"/>
    <w:rsid w:val="00511068"/>
    <w:rsid w:val="00511220"/>
    <w:rsid w:val="0051144E"/>
    <w:rsid w:val="005116AF"/>
    <w:rsid w:val="005117A7"/>
    <w:rsid w:val="005117EE"/>
    <w:rsid w:val="005119FB"/>
    <w:rsid w:val="00511A88"/>
    <w:rsid w:val="00511AF4"/>
    <w:rsid w:val="00511B53"/>
    <w:rsid w:val="00511C23"/>
    <w:rsid w:val="00511FC5"/>
    <w:rsid w:val="0051203F"/>
    <w:rsid w:val="00512053"/>
    <w:rsid w:val="005121AC"/>
    <w:rsid w:val="00512210"/>
    <w:rsid w:val="0051244E"/>
    <w:rsid w:val="00512454"/>
    <w:rsid w:val="00512476"/>
    <w:rsid w:val="005124C2"/>
    <w:rsid w:val="005124DB"/>
    <w:rsid w:val="00512851"/>
    <w:rsid w:val="00512A18"/>
    <w:rsid w:val="00512C11"/>
    <w:rsid w:val="00512C92"/>
    <w:rsid w:val="00512E19"/>
    <w:rsid w:val="00512FD5"/>
    <w:rsid w:val="0051309E"/>
    <w:rsid w:val="005133BA"/>
    <w:rsid w:val="00513555"/>
    <w:rsid w:val="00513930"/>
    <w:rsid w:val="00513CD8"/>
    <w:rsid w:val="00513DE7"/>
    <w:rsid w:val="005141A1"/>
    <w:rsid w:val="005141F9"/>
    <w:rsid w:val="0051449B"/>
    <w:rsid w:val="00514595"/>
    <w:rsid w:val="005145A1"/>
    <w:rsid w:val="00514843"/>
    <w:rsid w:val="005149F6"/>
    <w:rsid w:val="00514A6A"/>
    <w:rsid w:val="00514A71"/>
    <w:rsid w:val="00514B4E"/>
    <w:rsid w:val="00514DFB"/>
    <w:rsid w:val="0051504B"/>
    <w:rsid w:val="00515080"/>
    <w:rsid w:val="0051512E"/>
    <w:rsid w:val="005151E4"/>
    <w:rsid w:val="00515309"/>
    <w:rsid w:val="005155F7"/>
    <w:rsid w:val="00515861"/>
    <w:rsid w:val="00515AAE"/>
    <w:rsid w:val="00515B44"/>
    <w:rsid w:val="00515B6A"/>
    <w:rsid w:val="00515BB0"/>
    <w:rsid w:val="00515E1E"/>
    <w:rsid w:val="00516068"/>
    <w:rsid w:val="00516323"/>
    <w:rsid w:val="005165B1"/>
    <w:rsid w:val="005165C0"/>
    <w:rsid w:val="00516913"/>
    <w:rsid w:val="00516A1E"/>
    <w:rsid w:val="00516A56"/>
    <w:rsid w:val="00516A6C"/>
    <w:rsid w:val="00516D96"/>
    <w:rsid w:val="00517019"/>
    <w:rsid w:val="00517083"/>
    <w:rsid w:val="005170D2"/>
    <w:rsid w:val="00517247"/>
    <w:rsid w:val="00517507"/>
    <w:rsid w:val="0051758F"/>
    <w:rsid w:val="00517752"/>
    <w:rsid w:val="0051778E"/>
    <w:rsid w:val="00517899"/>
    <w:rsid w:val="00517C26"/>
    <w:rsid w:val="00517CFC"/>
    <w:rsid w:val="00517DB0"/>
    <w:rsid w:val="00517F38"/>
    <w:rsid w:val="00517F55"/>
    <w:rsid w:val="00520206"/>
    <w:rsid w:val="0052037A"/>
    <w:rsid w:val="00520735"/>
    <w:rsid w:val="00520931"/>
    <w:rsid w:val="00520A1C"/>
    <w:rsid w:val="00520BC7"/>
    <w:rsid w:val="00520D36"/>
    <w:rsid w:val="00520E74"/>
    <w:rsid w:val="005213C1"/>
    <w:rsid w:val="005215BA"/>
    <w:rsid w:val="0052189B"/>
    <w:rsid w:val="00521A4B"/>
    <w:rsid w:val="00521B35"/>
    <w:rsid w:val="00522013"/>
    <w:rsid w:val="00522025"/>
    <w:rsid w:val="00522442"/>
    <w:rsid w:val="00522590"/>
    <w:rsid w:val="005225DB"/>
    <w:rsid w:val="0052267A"/>
    <w:rsid w:val="005228CC"/>
    <w:rsid w:val="005228D1"/>
    <w:rsid w:val="00522B11"/>
    <w:rsid w:val="00522D11"/>
    <w:rsid w:val="00522D9D"/>
    <w:rsid w:val="00522E07"/>
    <w:rsid w:val="00522ED9"/>
    <w:rsid w:val="00522F50"/>
    <w:rsid w:val="0052354D"/>
    <w:rsid w:val="0052361F"/>
    <w:rsid w:val="00523741"/>
    <w:rsid w:val="005237F3"/>
    <w:rsid w:val="00523815"/>
    <w:rsid w:val="005238CA"/>
    <w:rsid w:val="00523B81"/>
    <w:rsid w:val="00523EDB"/>
    <w:rsid w:val="00523F08"/>
    <w:rsid w:val="00524147"/>
    <w:rsid w:val="00524580"/>
    <w:rsid w:val="00524778"/>
    <w:rsid w:val="005249BC"/>
    <w:rsid w:val="00524A78"/>
    <w:rsid w:val="00524BBA"/>
    <w:rsid w:val="00524D3D"/>
    <w:rsid w:val="00525114"/>
    <w:rsid w:val="00525170"/>
    <w:rsid w:val="005251DF"/>
    <w:rsid w:val="0052558D"/>
    <w:rsid w:val="0052590E"/>
    <w:rsid w:val="00525941"/>
    <w:rsid w:val="00525A27"/>
    <w:rsid w:val="00525A4B"/>
    <w:rsid w:val="0052635B"/>
    <w:rsid w:val="0052651B"/>
    <w:rsid w:val="0052654E"/>
    <w:rsid w:val="0052655D"/>
    <w:rsid w:val="0052659C"/>
    <w:rsid w:val="005265BD"/>
    <w:rsid w:val="00526682"/>
    <w:rsid w:val="00526795"/>
    <w:rsid w:val="005267C8"/>
    <w:rsid w:val="00526966"/>
    <w:rsid w:val="00526A60"/>
    <w:rsid w:val="00526E5C"/>
    <w:rsid w:val="00526EED"/>
    <w:rsid w:val="0052704F"/>
    <w:rsid w:val="00527264"/>
    <w:rsid w:val="00527694"/>
    <w:rsid w:val="005276CB"/>
    <w:rsid w:val="0052777B"/>
    <w:rsid w:val="0052779D"/>
    <w:rsid w:val="005277A4"/>
    <w:rsid w:val="005277B4"/>
    <w:rsid w:val="0052786A"/>
    <w:rsid w:val="005278EB"/>
    <w:rsid w:val="0052798E"/>
    <w:rsid w:val="00527EBD"/>
    <w:rsid w:val="00527F75"/>
    <w:rsid w:val="0053007C"/>
    <w:rsid w:val="00530133"/>
    <w:rsid w:val="0053086E"/>
    <w:rsid w:val="005308AD"/>
    <w:rsid w:val="00530B7C"/>
    <w:rsid w:val="00530C6F"/>
    <w:rsid w:val="00530E9D"/>
    <w:rsid w:val="00530FE3"/>
    <w:rsid w:val="00531000"/>
    <w:rsid w:val="005310DB"/>
    <w:rsid w:val="0053135F"/>
    <w:rsid w:val="005313BE"/>
    <w:rsid w:val="0053147F"/>
    <w:rsid w:val="005315D9"/>
    <w:rsid w:val="00531883"/>
    <w:rsid w:val="00531D28"/>
    <w:rsid w:val="00531DA3"/>
    <w:rsid w:val="00531DCE"/>
    <w:rsid w:val="00532004"/>
    <w:rsid w:val="0053215E"/>
    <w:rsid w:val="0053223B"/>
    <w:rsid w:val="00532482"/>
    <w:rsid w:val="005324AB"/>
    <w:rsid w:val="00532701"/>
    <w:rsid w:val="00532AB1"/>
    <w:rsid w:val="00532B46"/>
    <w:rsid w:val="00532D0C"/>
    <w:rsid w:val="00532EC0"/>
    <w:rsid w:val="00533091"/>
    <w:rsid w:val="00533152"/>
    <w:rsid w:val="005335A7"/>
    <w:rsid w:val="005335CB"/>
    <w:rsid w:val="0053367C"/>
    <w:rsid w:val="005336F7"/>
    <w:rsid w:val="0053373E"/>
    <w:rsid w:val="00533BB8"/>
    <w:rsid w:val="00533BD6"/>
    <w:rsid w:val="00533D24"/>
    <w:rsid w:val="00533EF7"/>
    <w:rsid w:val="00533F5A"/>
    <w:rsid w:val="00534015"/>
    <w:rsid w:val="00534352"/>
    <w:rsid w:val="005343B5"/>
    <w:rsid w:val="005346ED"/>
    <w:rsid w:val="00534801"/>
    <w:rsid w:val="00534B4C"/>
    <w:rsid w:val="00534DAC"/>
    <w:rsid w:val="00534DFD"/>
    <w:rsid w:val="00534E43"/>
    <w:rsid w:val="0053502F"/>
    <w:rsid w:val="0053523C"/>
    <w:rsid w:val="005355A0"/>
    <w:rsid w:val="005358A7"/>
    <w:rsid w:val="00535D04"/>
    <w:rsid w:val="00535D24"/>
    <w:rsid w:val="00535F6D"/>
    <w:rsid w:val="005361B6"/>
    <w:rsid w:val="005361FE"/>
    <w:rsid w:val="0053654C"/>
    <w:rsid w:val="005367A8"/>
    <w:rsid w:val="00536B15"/>
    <w:rsid w:val="00536C5D"/>
    <w:rsid w:val="00537088"/>
    <w:rsid w:val="005371EB"/>
    <w:rsid w:val="00537585"/>
    <w:rsid w:val="005375FD"/>
    <w:rsid w:val="00537623"/>
    <w:rsid w:val="005378AB"/>
    <w:rsid w:val="005378E3"/>
    <w:rsid w:val="0053796A"/>
    <w:rsid w:val="00537977"/>
    <w:rsid w:val="00537CFE"/>
    <w:rsid w:val="00540031"/>
    <w:rsid w:val="00540245"/>
    <w:rsid w:val="0054035C"/>
    <w:rsid w:val="0054040A"/>
    <w:rsid w:val="00540461"/>
    <w:rsid w:val="00540562"/>
    <w:rsid w:val="0054061C"/>
    <w:rsid w:val="005409C0"/>
    <w:rsid w:val="005409CE"/>
    <w:rsid w:val="00540C5A"/>
    <w:rsid w:val="00540D50"/>
    <w:rsid w:val="00540E19"/>
    <w:rsid w:val="00541210"/>
    <w:rsid w:val="0054126E"/>
    <w:rsid w:val="0054129C"/>
    <w:rsid w:val="00541450"/>
    <w:rsid w:val="005414DA"/>
    <w:rsid w:val="0054197B"/>
    <w:rsid w:val="00541A33"/>
    <w:rsid w:val="00541A91"/>
    <w:rsid w:val="00541AE5"/>
    <w:rsid w:val="00541B28"/>
    <w:rsid w:val="00541D3E"/>
    <w:rsid w:val="00541E5E"/>
    <w:rsid w:val="00541EF3"/>
    <w:rsid w:val="005420BB"/>
    <w:rsid w:val="005420E0"/>
    <w:rsid w:val="00542514"/>
    <w:rsid w:val="005425F7"/>
    <w:rsid w:val="005426CE"/>
    <w:rsid w:val="005426D4"/>
    <w:rsid w:val="00542729"/>
    <w:rsid w:val="00542B59"/>
    <w:rsid w:val="00542BB4"/>
    <w:rsid w:val="00542C04"/>
    <w:rsid w:val="00542ED8"/>
    <w:rsid w:val="00542F1F"/>
    <w:rsid w:val="00543270"/>
    <w:rsid w:val="005432E2"/>
    <w:rsid w:val="0054337C"/>
    <w:rsid w:val="005433C7"/>
    <w:rsid w:val="005435FB"/>
    <w:rsid w:val="0054367C"/>
    <w:rsid w:val="005438A1"/>
    <w:rsid w:val="0054390A"/>
    <w:rsid w:val="00543CB8"/>
    <w:rsid w:val="00543EE9"/>
    <w:rsid w:val="00543EF7"/>
    <w:rsid w:val="00543FBC"/>
    <w:rsid w:val="005441AB"/>
    <w:rsid w:val="005443E7"/>
    <w:rsid w:val="00544673"/>
    <w:rsid w:val="005446B1"/>
    <w:rsid w:val="00544725"/>
    <w:rsid w:val="0054477F"/>
    <w:rsid w:val="00544982"/>
    <w:rsid w:val="00544A15"/>
    <w:rsid w:val="00544B9E"/>
    <w:rsid w:val="00544CFC"/>
    <w:rsid w:val="00544D2C"/>
    <w:rsid w:val="00544DDF"/>
    <w:rsid w:val="005453C7"/>
    <w:rsid w:val="00545522"/>
    <w:rsid w:val="00545555"/>
    <w:rsid w:val="0054558D"/>
    <w:rsid w:val="005455B1"/>
    <w:rsid w:val="00545760"/>
    <w:rsid w:val="00545917"/>
    <w:rsid w:val="00545B08"/>
    <w:rsid w:val="005462DF"/>
    <w:rsid w:val="00546411"/>
    <w:rsid w:val="00546520"/>
    <w:rsid w:val="005465F4"/>
    <w:rsid w:val="00546616"/>
    <w:rsid w:val="00546640"/>
    <w:rsid w:val="0054675E"/>
    <w:rsid w:val="00546CEE"/>
    <w:rsid w:val="00546EFD"/>
    <w:rsid w:val="0054727A"/>
    <w:rsid w:val="00547EC2"/>
    <w:rsid w:val="00550100"/>
    <w:rsid w:val="005501D7"/>
    <w:rsid w:val="00550686"/>
    <w:rsid w:val="005506AE"/>
    <w:rsid w:val="00550741"/>
    <w:rsid w:val="00550921"/>
    <w:rsid w:val="00550A91"/>
    <w:rsid w:val="00550AD6"/>
    <w:rsid w:val="00550B13"/>
    <w:rsid w:val="00550C39"/>
    <w:rsid w:val="00550CF8"/>
    <w:rsid w:val="00550E91"/>
    <w:rsid w:val="00551013"/>
    <w:rsid w:val="0055112C"/>
    <w:rsid w:val="005514CF"/>
    <w:rsid w:val="00551586"/>
    <w:rsid w:val="00551651"/>
    <w:rsid w:val="0055165F"/>
    <w:rsid w:val="00551959"/>
    <w:rsid w:val="005519F0"/>
    <w:rsid w:val="0055221C"/>
    <w:rsid w:val="00552227"/>
    <w:rsid w:val="00552364"/>
    <w:rsid w:val="005525BA"/>
    <w:rsid w:val="00552782"/>
    <w:rsid w:val="005528D1"/>
    <w:rsid w:val="00552A02"/>
    <w:rsid w:val="00552C89"/>
    <w:rsid w:val="00552D33"/>
    <w:rsid w:val="005534C4"/>
    <w:rsid w:val="00553668"/>
    <w:rsid w:val="0055371D"/>
    <w:rsid w:val="0055397B"/>
    <w:rsid w:val="00553C49"/>
    <w:rsid w:val="00553C9D"/>
    <w:rsid w:val="00553D12"/>
    <w:rsid w:val="00553E21"/>
    <w:rsid w:val="00553E60"/>
    <w:rsid w:val="005541DA"/>
    <w:rsid w:val="0055448C"/>
    <w:rsid w:val="00554C08"/>
    <w:rsid w:val="00554FD3"/>
    <w:rsid w:val="005550E5"/>
    <w:rsid w:val="005551AD"/>
    <w:rsid w:val="005558AA"/>
    <w:rsid w:val="005559E6"/>
    <w:rsid w:val="00555DC7"/>
    <w:rsid w:val="00556166"/>
    <w:rsid w:val="0055626D"/>
    <w:rsid w:val="005568C2"/>
    <w:rsid w:val="00556A63"/>
    <w:rsid w:val="00556CD8"/>
    <w:rsid w:val="00556EDE"/>
    <w:rsid w:val="00556FE7"/>
    <w:rsid w:val="005570B8"/>
    <w:rsid w:val="00557592"/>
    <w:rsid w:val="0055765E"/>
    <w:rsid w:val="005576CB"/>
    <w:rsid w:val="005577D3"/>
    <w:rsid w:val="00557857"/>
    <w:rsid w:val="00557B58"/>
    <w:rsid w:val="00557FB0"/>
    <w:rsid w:val="005603FB"/>
    <w:rsid w:val="005604F9"/>
    <w:rsid w:val="00560502"/>
    <w:rsid w:val="00560553"/>
    <w:rsid w:val="00560577"/>
    <w:rsid w:val="00560A78"/>
    <w:rsid w:val="00560C48"/>
    <w:rsid w:val="00560CDB"/>
    <w:rsid w:val="00560E83"/>
    <w:rsid w:val="00560EAD"/>
    <w:rsid w:val="00560F8B"/>
    <w:rsid w:val="00561129"/>
    <w:rsid w:val="0056156E"/>
    <w:rsid w:val="00561871"/>
    <w:rsid w:val="00561A65"/>
    <w:rsid w:val="00562043"/>
    <w:rsid w:val="00562072"/>
    <w:rsid w:val="005620BD"/>
    <w:rsid w:val="005622BB"/>
    <w:rsid w:val="005624AD"/>
    <w:rsid w:val="0056251B"/>
    <w:rsid w:val="00562823"/>
    <w:rsid w:val="005628D6"/>
    <w:rsid w:val="00562A30"/>
    <w:rsid w:val="00562AAA"/>
    <w:rsid w:val="00562BB8"/>
    <w:rsid w:val="00562BD4"/>
    <w:rsid w:val="00562C85"/>
    <w:rsid w:val="00562CBB"/>
    <w:rsid w:val="00562DBE"/>
    <w:rsid w:val="005631F9"/>
    <w:rsid w:val="00563234"/>
    <w:rsid w:val="005632A5"/>
    <w:rsid w:val="00563504"/>
    <w:rsid w:val="005635C5"/>
    <w:rsid w:val="00563619"/>
    <w:rsid w:val="005636BA"/>
    <w:rsid w:val="0056381B"/>
    <w:rsid w:val="0056391F"/>
    <w:rsid w:val="00563A44"/>
    <w:rsid w:val="00563DF2"/>
    <w:rsid w:val="00563F6F"/>
    <w:rsid w:val="00564056"/>
    <w:rsid w:val="005640D3"/>
    <w:rsid w:val="0056410A"/>
    <w:rsid w:val="00564221"/>
    <w:rsid w:val="0056430A"/>
    <w:rsid w:val="0056479B"/>
    <w:rsid w:val="005648AD"/>
    <w:rsid w:val="00564AC0"/>
    <w:rsid w:val="00564D86"/>
    <w:rsid w:val="00564F77"/>
    <w:rsid w:val="0056506F"/>
    <w:rsid w:val="00565209"/>
    <w:rsid w:val="005654F0"/>
    <w:rsid w:val="0056562E"/>
    <w:rsid w:val="005658F3"/>
    <w:rsid w:val="00565B53"/>
    <w:rsid w:val="00565D6B"/>
    <w:rsid w:val="00565F40"/>
    <w:rsid w:val="00565F5B"/>
    <w:rsid w:val="00566193"/>
    <w:rsid w:val="005663D1"/>
    <w:rsid w:val="0056676D"/>
    <w:rsid w:val="0056682F"/>
    <w:rsid w:val="00566833"/>
    <w:rsid w:val="005668B9"/>
    <w:rsid w:val="00566A87"/>
    <w:rsid w:val="00566C32"/>
    <w:rsid w:val="00566CA0"/>
    <w:rsid w:val="00566D18"/>
    <w:rsid w:val="00566D91"/>
    <w:rsid w:val="005671B3"/>
    <w:rsid w:val="00567240"/>
    <w:rsid w:val="005676F6"/>
    <w:rsid w:val="00567942"/>
    <w:rsid w:val="005679A9"/>
    <w:rsid w:val="005679AE"/>
    <w:rsid w:val="00567C85"/>
    <w:rsid w:val="00567CF5"/>
    <w:rsid w:val="005702DF"/>
    <w:rsid w:val="005703AD"/>
    <w:rsid w:val="005703B4"/>
    <w:rsid w:val="005703D0"/>
    <w:rsid w:val="005704B5"/>
    <w:rsid w:val="005704BF"/>
    <w:rsid w:val="005705E4"/>
    <w:rsid w:val="00570757"/>
    <w:rsid w:val="00570869"/>
    <w:rsid w:val="00570A3B"/>
    <w:rsid w:val="00570B2A"/>
    <w:rsid w:val="00570BC5"/>
    <w:rsid w:val="00570D1B"/>
    <w:rsid w:val="00570E35"/>
    <w:rsid w:val="00570EE2"/>
    <w:rsid w:val="00571023"/>
    <w:rsid w:val="0057120C"/>
    <w:rsid w:val="005713D2"/>
    <w:rsid w:val="005717C7"/>
    <w:rsid w:val="00571C54"/>
    <w:rsid w:val="00571C57"/>
    <w:rsid w:val="00571D6E"/>
    <w:rsid w:val="00571EA8"/>
    <w:rsid w:val="00571EE8"/>
    <w:rsid w:val="00572144"/>
    <w:rsid w:val="0057218D"/>
    <w:rsid w:val="005723A1"/>
    <w:rsid w:val="00572662"/>
    <w:rsid w:val="00572799"/>
    <w:rsid w:val="005727E1"/>
    <w:rsid w:val="005728F4"/>
    <w:rsid w:val="0057292E"/>
    <w:rsid w:val="00572A04"/>
    <w:rsid w:val="00572CAF"/>
    <w:rsid w:val="00572E67"/>
    <w:rsid w:val="00573084"/>
    <w:rsid w:val="00573352"/>
    <w:rsid w:val="0057349D"/>
    <w:rsid w:val="0057359B"/>
    <w:rsid w:val="00573618"/>
    <w:rsid w:val="0057361F"/>
    <w:rsid w:val="005736F2"/>
    <w:rsid w:val="00573705"/>
    <w:rsid w:val="005737D2"/>
    <w:rsid w:val="00573855"/>
    <w:rsid w:val="005738BC"/>
    <w:rsid w:val="00573917"/>
    <w:rsid w:val="00573A45"/>
    <w:rsid w:val="00573A91"/>
    <w:rsid w:val="00573AEE"/>
    <w:rsid w:val="00573AFF"/>
    <w:rsid w:val="00573EC2"/>
    <w:rsid w:val="005742FE"/>
    <w:rsid w:val="0057471D"/>
    <w:rsid w:val="00574898"/>
    <w:rsid w:val="00574AED"/>
    <w:rsid w:val="00574CB4"/>
    <w:rsid w:val="00574E2D"/>
    <w:rsid w:val="00574EBE"/>
    <w:rsid w:val="005750F1"/>
    <w:rsid w:val="005751EB"/>
    <w:rsid w:val="0057534E"/>
    <w:rsid w:val="005755B6"/>
    <w:rsid w:val="005757E0"/>
    <w:rsid w:val="0057589F"/>
    <w:rsid w:val="005758B0"/>
    <w:rsid w:val="00575F94"/>
    <w:rsid w:val="0057603C"/>
    <w:rsid w:val="005766D9"/>
    <w:rsid w:val="00576B74"/>
    <w:rsid w:val="00576BF2"/>
    <w:rsid w:val="00576E5A"/>
    <w:rsid w:val="00576EF7"/>
    <w:rsid w:val="0057718D"/>
    <w:rsid w:val="005771B2"/>
    <w:rsid w:val="0057725D"/>
    <w:rsid w:val="0057727F"/>
    <w:rsid w:val="005773E5"/>
    <w:rsid w:val="005778E3"/>
    <w:rsid w:val="005779E4"/>
    <w:rsid w:val="00577D07"/>
    <w:rsid w:val="00577D39"/>
    <w:rsid w:val="005800E4"/>
    <w:rsid w:val="005801B0"/>
    <w:rsid w:val="005801D5"/>
    <w:rsid w:val="005801F1"/>
    <w:rsid w:val="0058029E"/>
    <w:rsid w:val="00580356"/>
    <w:rsid w:val="0058073C"/>
    <w:rsid w:val="00580983"/>
    <w:rsid w:val="00580A3E"/>
    <w:rsid w:val="00580C57"/>
    <w:rsid w:val="00580E64"/>
    <w:rsid w:val="00580EA9"/>
    <w:rsid w:val="005811BD"/>
    <w:rsid w:val="00581491"/>
    <w:rsid w:val="005816E9"/>
    <w:rsid w:val="005817E5"/>
    <w:rsid w:val="00581A61"/>
    <w:rsid w:val="00581B1E"/>
    <w:rsid w:val="00581C00"/>
    <w:rsid w:val="00581C35"/>
    <w:rsid w:val="00581CC3"/>
    <w:rsid w:val="00581F1A"/>
    <w:rsid w:val="00581F4F"/>
    <w:rsid w:val="005820E7"/>
    <w:rsid w:val="00582132"/>
    <w:rsid w:val="00582324"/>
    <w:rsid w:val="005823CB"/>
    <w:rsid w:val="005823DC"/>
    <w:rsid w:val="00582468"/>
    <w:rsid w:val="00582866"/>
    <w:rsid w:val="00582987"/>
    <w:rsid w:val="005829FC"/>
    <w:rsid w:val="00582B34"/>
    <w:rsid w:val="00582B37"/>
    <w:rsid w:val="00582B56"/>
    <w:rsid w:val="00582C12"/>
    <w:rsid w:val="00582D4B"/>
    <w:rsid w:val="00582D72"/>
    <w:rsid w:val="005833B1"/>
    <w:rsid w:val="00583445"/>
    <w:rsid w:val="005837D1"/>
    <w:rsid w:val="005839AC"/>
    <w:rsid w:val="00583A93"/>
    <w:rsid w:val="00583AC4"/>
    <w:rsid w:val="00583B13"/>
    <w:rsid w:val="00583B18"/>
    <w:rsid w:val="00583B71"/>
    <w:rsid w:val="00583C34"/>
    <w:rsid w:val="00583C67"/>
    <w:rsid w:val="00584027"/>
    <w:rsid w:val="00584326"/>
    <w:rsid w:val="005845E5"/>
    <w:rsid w:val="00584676"/>
    <w:rsid w:val="00584866"/>
    <w:rsid w:val="005848C5"/>
    <w:rsid w:val="0058494B"/>
    <w:rsid w:val="00584963"/>
    <w:rsid w:val="00584A57"/>
    <w:rsid w:val="00584BC4"/>
    <w:rsid w:val="00584C18"/>
    <w:rsid w:val="00584DF1"/>
    <w:rsid w:val="00584E22"/>
    <w:rsid w:val="00585146"/>
    <w:rsid w:val="0058561C"/>
    <w:rsid w:val="005857DF"/>
    <w:rsid w:val="005859F3"/>
    <w:rsid w:val="00585A5F"/>
    <w:rsid w:val="00585A6F"/>
    <w:rsid w:val="00585A87"/>
    <w:rsid w:val="00585AD0"/>
    <w:rsid w:val="00585B6C"/>
    <w:rsid w:val="00585C8D"/>
    <w:rsid w:val="00585DB7"/>
    <w:rsid w:val="00586191"/>
    <w:rsid w:val="005861D9"/>
    <w:rsid w:val="0058640B"/>
    <w:rsid w:val="005865CE"/>
    <w:rsid w:val="005865E3"/>
    <w:rsid w:val="005868A6"/>
    <w:rsid w:val="00586A8A"/>
    <w:rsid w:val="00586B1C"/>
    <w:rsid w:val="00586B90"/>
    <w:rsid w:val="00586BC1"/>
    <w:rsid w:val="00586ECD"/>
    <w:rsid w:val="00586FE7"/>
    <w:rsid w:val="0058722D"/>
    <w:rsid w:val="005872A7"/>
    <w:rsid w:val="005873AF"/>
    <w:rsid w:val="005877CB"/>
    <w:rsid w:val="00587824"/>
    <w:rsid w:val="00587868"/>
    <w:rsid w:val="0058788A"/>
    <w:rsid w:val="005879DE"/>
    <w:rsid w:val="00587AC6"/>
    <w:rsid w:val="00587E3D"/>
    <w:rsid w:val="00590138"/>
    <w:rsid w:val="005901EB"/>
    <w:rsid w:val="00590236"/>
    <w:rsid w:val="005902C1"/>
    <w:rsid w:val="005902ED"/>
    <w:rsid w:val="005903DF"/>
    <w:rsid w:val="005904E3"/>
    <w:rsid w:val="00590583"/>
    <w:rsid w:val="00590602"/>
    <w:rsid w:val="005907BB"/>
    <w:rsid w:val="00590854"/>
    <w:rsid w:val="0059094D"/>
    <w:rsid w:val="00590BF0"/>
    <w:rsid w:val="00590BF2"/>
    <w:rsid w:val="00590E74"/>
    <w:rsid w:val="00590EB6"/>
    <w:rsid w:val="00590FAC"/>
    <w:rsid w:val="00591130"/>
    <w:rsid w:val="00591429"/>
    <w:rsid w:val="00591499"/>
    <w:rsid w:val="00591732"/>
    <w:rsid w:val="005917E4"/>
    <w:rsid w:val="00591823"/>
    <w:rsid w:val="00591B01"/>
    <w:rsid w:val="00591B45"/>
    <w:rsid w:val="00591C43"/>
    <w:rsid w:val="00591D5C"/>
    <w:rsid w:val="00591DF9"/>
    <w:rsid w:val="00591E3A"/>
    <w:rsid w:val="00592017"/>
    <w:rsid w:val="005921D5"/>
    <w:rsid w:val="005921D8"/>
    <w:rsid w:val="005923F1"/>
    <w:rsid w:val="0059259F"/>
    <w:rsid w:val="0059261D"/>
    <w:rsid w:val="0059273F"/>
    <w:rsid w:val="0059276A"/>
    <w:rsid w:val="005928F7"/>
    <w:rsid w:val="005929C3"/>
    <w:rsid w:val="00592A25"/>
    <w:rsid w:val="00592B9D"/>
    <w:rsid w:val="00592C00"/>
    <w:rsid w:val="00592CCB"/>
    <w:rsid w:val="00592CFE"/>
    <w:rsid w:val="00592D62"/>
    <w:rsid w:val="00592E5E"/>
    <w:rsid w:val="0059300E"/>
    <w:rsid w:val="005931D9"/>
    <w:rsid w:val="00593654"/>
    <w:rsid w:val="005939DE"/>
    <w:rsid w:val="00593B99"/>
    <w:rsid w:val="00593D9D"/>
    <w:rsid w:val="00593E57"/>
    <w:rsid w:val="00593F7F"/>
    <w:rsid w:val="00594094"/>
    <w:rsid w:val="00594307"/>
    <w:rsid w:val="005943B3"/>
    <w:rsid w:val="005943F8"/>
    <w:rsid w:val="005946AE"/>
    <w:rsid w:val="00594845"/>
    <w:rsid w:val="00594908"/>
    <w:rsid w:val="00594D7A"/>
    <w:rsid w:val="00594FBA"/>
    <w:rsid w:val="005951A0"/>
    <w:rsid w:val="00595299"/>
    <w:rsid w:val="0059541A"/>
    <w:rsid w:val="00595B12"/>
    <w:rsid w:val="00595B55"/>
    <w:rsid w:val="00595CA1"/>
    <w:rsid w:val="00596222"/>
    <w:rsid w:val="00596305"/>
    <w:rsid w:val="0059637C"/>
    <w:rsid w:val="005964EA"/>
    <w:rsid w:val="0059653F"/>
    <w:rsid w:val="00596670"/>
    <w:rsid w:val="005966F7"/>
    <w:rsid w:val="0059685D"/>
    <w:rsid w:val="00596B67"/>
    <w:rsid w:val="00596FB6"/>
    <w:rsid w:val="00596FC8"/>
    <w:rsid w:val="005970CE"/>
    <w:rsid w:val="005972E0"/>
    <w:rsid w:val="00597601"/>
    <w:rsid w:val="005979FA"/>
    <w:rsid w:val="00597A86"/>
    <w:rsid w:val="00597DF8"/>
    <w:rsid w:val="00597E53"/>
    <w:rsid w:val="00597F59"/>
    <w:rsid w:val="005A0021"/>
    <w:rsid w:val="005A0462"/>
    <w:rsid w:val="005A04CC"/>
    <w:rsid w:val="005A0712"/>
    <w:rsid w:val="005A0728"/>
    <w:rsid w:val="005A0873"/>
    <w:rsid w:val="005A0A1D"/>
    <w:rsid w:val="005A0A71"/>
    <w:rsid w:val="005A0B7E"/>
    <w:rsid w:val="005A0D93"/>
    <w:rsid w:val="005A0E9D"/>
    <w:rsid w:val="005A0F54"/>
    <w:rsid w:val="005A0FC2"/>
    <w:rsid w:val="005A139C"/>
    <w:rsid w:val="005A1664"/>
    <w:rsid w:val="005A18F5"/>
    <w:rsid w:val="005A1A80"/>
    <w:rsid w:val="005A1C07"/>
    <w:rsid w:val="005A1C40"/>
    <w:rsid w:val="005A1C93"/>
    <w:rsid w:val="005A1EEB"/>
    <w:rsid w:val="005A211C"/>
    <w:rsid w:val="005A229A"/>
    <w:rsid w:val="005A230B"/>
    <w:rsid w:val="005A24F5"/>
    <w:rsid w:val="005A25E2"/>
    <w:rsid w:val="005A263E"/>
    <w:rsid w:val="005A284A"/>
    <w:rsid w:val="005A2866"/>
    <w:rsid w:val="005A2C63"/>
    <w:rsid w:val="005A2E8B"/>
    <w:rsid w:val="005A2FC7"/>
    <w:rsid w:val="005A3054"/>
    <w:rsid w:val="005A33A5"/>
    <w:rsid w:val="005A3639"/>
    <w:rsid w:val="005A36A2"/>
    <w:rsid w:val="005A386B"/>
    <w:rsid w:val="005A3AA9"/>
    <w:rsid w:val="005A3AAA"/>
    <w:rsid w:val="005A3BCF"/>
    <w:rsid w:val="005A3C2A"/>
    <w:rsid w:val="005A3D78"/>
    <w:rsid w:val="005A3E64"/>
    <w:rsid w:val="005A41C5"/>
    <w:rsid w:val="005A4334"/>
    <w:rsid w:val="005A437A"/>
    <w:rsid w:val="005A44F3"/>
    <w:rsid w:val="005A4727"/>
    <w:rsid w:val="005A48E1"/>
    <w:rsid w:val="005A4996"/>
    <w:rsid w:val="005A49A9"/>
    <w:rsid w:val="005A49C3"/>
    <w:rsid w:val="005A4FFC"/>
    <w:rsid w:val="005A51CF"/>
    <w:rsid w:val="005A52DE"/>
    <w:rsid w:val="005A5423"/>
    <w:rsid w:val="005A5463"/>
    <w:rsid w:val="005A5467"/>
    <w:rsid w:val="005A5526"/>
    <w:rsid w:val="005A5FB4"/>
    <w:rsid w:val="005A60F3"/>
    <w:rsid w:val="005A6618"/>
    <w:rsid w:val="005A67F5"/>
    <w:rsid w:val="005A6998"/>
    <w:rsid w:val="005A6AE8"/>
    <w:rsid w:val="005A6B4C"/>
    <w:rsid w:val="005A6CAD"/>
    <w:rsid w:val="005A72A6"/>
    <w:rsid w:val="005A72DB"/>
    <w:rsid w:val="005A7808"/>
    <w:rsid w:val="005A7B16"/>
    <w:rsid w:val="005A7D14"/>
    <w:rsid w:val="005A7D35"/>
    <w:rsid w:val="005B062D"/>
    <w:rsid w:val="005B06C7"/>
    <w:rsid w:val="005B0915"/>
    <w:rsid w:val="005B0954"/>
    <w:rsid w:val="005B0D0B"/>
    <w:rsid w:val="005B0E55"/>
    <w:rsid w:val="005B1086"/>
    <w:rsid w:val="005B10F2"/>
    <w:rsid w:val="005B1151"/>
    <w:rsid w:val="005B117B"/>
    <w:rsid w:val="005B147E"/>
    <w:rsid w:val="005B147F"/>
    <w:rsid w:val="005B1496"/>
    <w:rsid w:val="005B1673"/>
    <w:rsid w:val="005B1A20"/>
    <w:rsid w:val="005B1C66"/>
    <w:rsid w:val="005B1D3F"/>
    <w:rsid w:val="005B1D72"/>
    <w:rsid w:val="005B1F76"/>
    <w:rsid w:val="005B20E4"/>
    <w:rsid w:val="005B2189"/>
    <w:rsid w:val="005B224D"/>
    <w:rsid w:val="005B2379"/>
    <w:rsid w:val="005B23A5"/>
    <w:rsid w:val="005B24CE"/>
    <w:rsid w:val="005B2706"/>
    <w:rsid w:val="005B2862"/>
    <w:rsid w:val="005B2B63"/>
    <w:rsid w:val="005B2D44"/>
    <w:rsid w:val="005B3032"/>
    <w:rsid w:val="005B309B"/>
    <w:rsid w:val="005B3115"/>
    <w:rsid w:val="005B327E"/>
    <w:rsid w:val="005B33EA"/>
    <w:rsid w:val="005B3402"/>
    <w:rsid w:val="005B372C"/>
    <w:rsid w:val="005B38F7"/>
    <w:rsid w:val="005B39E6"/>
    <w:rsid w:val="005B3AA8"/>
    <w:rsid w:val="005B3E4E"/>
    <w:rsid w:val="005B3F6B"/>
    <w:rsid w:val="005B3F79"/>
    <w:rsid w:val="005B3FC1"/>
    <w:rsid w:val="005B403D"/>
    <w:rsid w:val="005B415A"/>
    <w:rsid w:val="005B41C7"/>
    <w:rsid w:val="005B4526"/>
    <w:rsid w:val="005B4C5A"/>
    <w:rsid w:val="005B4FA8"/>
    <w:rsid w:val="005B4FE0"/>
    <w:rsid w:val="005B507E"/>
    <w:rsid w:val="005B50BB"/>
    <w:rsid w:val="005B52A0"/>
    <w:rsid w:val="005B543F"/>
    <w:rsid w:val="005B54B0"/>
    <w:rsid w:val="005B54D2"/>
    <w:rsid w:val="005B57D4"/>
    <w:rsid w:val="005B5BDE"/>
    <w:rsid w:val="005B5EE3"/>
    <w:rsid w:val="005B5F2B"/>
    <w:rsid w:val="005B60EF"/>
    <w:rsid w:val="005B6467"/>
    <w:rsid w:val="005B64AD"/>
    <w:rsid w:val="005B6518"/>
    <w:rsid w:val="005B66C1"/>
    <w:rsid w:val="005B66D0"/>
    <w:rsid w:val="005B66DA"/>
    <w:rsid w:val="005B693D"/>
    <w:rsid w:val="005B6A31"/>
    <w:rsid w:val="005B6CF0"/>
    <w:rsid w:val="005B6F96"/>
    <w:rsid w:val="005B6FA7"/>
    <w:rsid w:val="005B70A3"/>
    <w:rsid w:val="005B76C5"/>
    <w:rsid w:val="005B7878"/>
    <w:rsid w:val="005B78A0"/>
    <w:rsid w:val="005B78B9"/>
    <w:rsid w:val="005B79EA"/>
    <w:rsid w:val="005B7D46"/>
    <w:rsid w:val="005B7D91"/>
    <w:rsid w:val="005B7E72"/>
    <w:rsid w:val="005B7E8F"/>
    <w:rsid w:val="005B7ECE"/>
    <w:rsid w:val="005C028F"/>
    <w:rsid w:val="005C02A5"/>
    <w:rsid w:val="005C0329"/>
    <w:rsid w:val="005C03A5"/>
    <w:rsid w:val="005C049A"/>
    <w:rsid w:val="005C0516"/>
    <w:rsid w:val="005C05B9"/>
    <w:rsid w:val="005C0653"/>
    <w:rsid w:val="005C0840"/>
    <w:rsid w:val="005C0AC9"/>
    <w:rsid w:val="005C0C09"/>
    <w:rsid w:val="005C0D46"/>
    <w:rsid w:val="005C0FC8"/>
    <w:rsid w:val="005C101F"/>
    <w:rsid w:val="005C103B"/>
    <w:rsid w:val="005C1087"/>
    <w:rsid w:val="005C1761"/>
    <w:rsid w:val="005C17A4"/>
    <w:rsid w:val="005C1811"/>
    <w:rsid w:val="005C18A4"/>
    <w:rsid w:val="005C18FC"/>
    <w:rsid w:val="005C1A28"/>
    <w:rsid w:val="005C1A2C"/>
    <w:rsid w:val="005C1A88"/>
    <w:rsid w:val="005C1C82"/>
    <w:rsid w:val="005C1DAA"/>
    <w:rsid w:val="005C1E50"/>
    <w:rsid w:val="005C1EF4"/>
    <w:rsid w:val="005C2110"/>
    <w:rsid w:val="005C2187"/>
    <w:rsid w:val="005C246C"/>
    <w:rsid w:val="005C26F8"/>
    <w:rsid w:val="005C2921"/>
    <w:rsid w:val="005C29C8"/>
    <w:rsid w:val="005C2A5E"/>
    <w:rsid w:val="005C2B56"/>
    <w:rsid w:val="005C2B8E"/>
    <w:rsid w:val="005C2C93"/>
    <w:rsid w:val="005C2D13"/>
    <w:rsid w:val="005C2DF7"/>
    <w:rsid w:val="005C2E8F"/>
    <w:rsid w:val="005C2FEA"/>
    <w:rsid w:val="005C32FB"/>
    <w:rsid w:val="005C35CA"/>
    <w:rsid w:val="005C3802"/>
    <w:rsid w:val="005C3849"/>
    <w:rsid w:val="005C388C"/>
    <w:rsid w:val="005C3AB9"/>
    <w:rsid w:val="005C3CAF"/>
    <w:rsid w:val="005C3D2D"/>
    <w:rsid w:val="005C422C"/>
    <w:rsid w:val="005C4231"/>
    <w:rsid w:val="005C434C"/>
    <w:rsid w:val="005C44F5"/>
    <w:rsid w:val="005C4990"/>
    <w:rsid w:val="005C49EE"/>
    <w:rsid w:val="005C4B5C"/>
    <w:rsid w:val="005C4B8E"/>
    <w:rsid w:val="005C4BE0"/>
    <w:rsid w:val="005C5017"/>
    <w:rsid w:val="005C534E"/>
    <w:rsid w:val="005C54DB"/>
    <w:rsid w:val="005C5B2F"/>
    <w:rsid w:val="005C5B3B"/>
    <w:rsid w:val="005C5C75"/>
    <w:rsid w:val="005C5D8B"/>
    <w:rsid w:val="005C6031"/>
    <w:rsid w:val="005C60C7"/>
    <w:rsid w:val="005C61B6"/>
    <w:rsid w:val="005C6259"/>
    <w:rsid w:val="005C6276"/>
    <w:rsid w:val="005C6377"/>
    <w:rsid w:val="005C6399"/>
    <w:rsid w:val="005C63E5"/>
    <w:rsid w:val="005C63F1"/>
    <w:rsid w:val="005C65B9"/>
    <w:rsid w:val="005C65E2"/>
    <w:rsid w:val="005C6691"/>
    <w:rsid w:val="005C67DB"/>
    <w:rsid w:val="005C6C91"/>
    <w:rsid w:val="005C6E18"/>
    <w:rsid w:val="005C6EEB"/>
    <w:rsid w:val="005C70A7"/>
    <w:rsid w:val="005C71BF"/>
    <w:rsid w:val="005C724C"/>
    <w:rsid w:val="005C72DB"/>
    <w:rsid w:val="005C7391"/>
    <w:rsid w:val="005C7A77"/>
    <w:rsid w:val="005C7C9E"/>
    <w:rsid w:val="005C7D1B"/>
    <w:rsid w:val="005C7E51"/>
    <w:rsid w:val="005D0094"/>
    <w:rsid w:val="005D0509"/>
    <w:rsid w:val="005D0568"/>
    <w:rsid w:val="005D0703"/>
    <w:rsid w:val="005D0710"/>
    <w:rsid w:val="005D076F"/>
    <w:rsid w:val="005D07AD"/>
    <w:rsid w:val="005D07EF"/>
    <w:rsid w:val="005D07F6"/>
    <w:rsid w:val="005D0B6D"/>
    <w:rsid w:val="005D0CC1"/>
    <w:rsid w:val="005D0DB0"/>
    <w:rsid w:val="005D0F33"/>
    <w:rsid w:val="005D1024"/>
    <w:rsid w:val="005D1077"/>
    <w:rsid w:val="005D10B6"/>
    <w:rsid w:val="005D10D3"/>
    <w:rsid w:val="005D123A"/>
    <w:rsid w:val="005D1416"/>
    <w:rsid w:val="005D1449"/>
    <w:rsid w:val="005D14C1"/>
    <w:rsid w:val="005D14F8"/>
    <w:rsid w:val="005D1547"/>
    <w:rsid w:val="005D1C51"/>
    <w:rsid w:val="005D1EB7"/>
    <w:rsid w:val="005D2203"/>
    <w:rsid w:val="005D225E"/>
    <w:rsid w:val="005D2273"/>
    <w:rsid w:val="005D234E"/>
    <w:rsid w:val="005D240D"/>
    <w:rsid w:val="005D2629"/>
    <w:rsid w:val="005D2AA2"/>
    <w:rsid w:val="005D2C42"/>
    <w:rsid w:val="005D2D02"/>
    <w:rsid w:val="005D2EAD"/>
    <w:rsid w:val="005D325C"/>
    <w:rsid w:val="005D32E3"/>
    <w:rsid w:val="005D3463"/>
    <w:rsid w:val="005D346F"/>
    <w:rsid w:val="005D3610"/>
    <w:rsid w:val="005D3771"/>
    <w:rsid w:val="005D377D"/>
    <w:rsid w:val="005D3785"/>
    <w:rsid w:val="005D38DB"/>
    <w:rsid w:val="005D3B23"/>
    <w:rsid w:val="005D3BCF"/>
    <w:rsid w:val="005D3C67"/>
    <w:rsid w:val="005D3C68"/>
    <w:rsid w:val="005D3D9F"/>
    <w:rsid w:val="005D3F47"/>
    <w:rsid w:val="005D426F"/>
    <w:rsid w:val="005D4346"/>
    <w:rsid w:val="005D440E"/>
    <w:rsid w:val="005D443C"/>
    <w:rsid w:val="005D448C"/>
    <w:rsid w:val="005D44AB"/>
    <w:rsid w:val="005D4514"/>
    <w:rsid w:val="005D458C"/>
    <w:rsid w:val="005D4634"/>
    <w:rsid w:val="005D4711"/>
    <w:rsid w:val="005D48E5"/>
    <w:rsid w:val="005D492C"/>
    <w:rsid w:val="005D49D0"/>
    <w:rsid w:val="005D4AE8"/>
    <w:rsid w:val="005D4B06"/>
    <w:rsid w:val="005D4C22"/>
    <w:rsid w:val="005D4D2C"/>
    <w:rsid w:val="005D4DC4"/>
    <w:rsid w:val="005D4E9A"/>
    <w:rsid w:val="005D4EA9"/>
    <w:rsid w:val="005D50BC"/>
    <w:rsid w:val="005D50F1"/>
    <w:rsid w:val="005D540B"/>
    <w:rsid w:val="005D543F"/>
    <w:rsid w:val="005D569E"/>
    <w:rsid w:val="005D5728"/>
    <w:rsid w:val="005D5749"/>
    <w:rsid w:val="005D596C"/>
    <w:rsid w:val="005D5B26"/>
    <w:rsid w:val="005D5DB1"/>
    <w:rsid w:val="005D5EFA"/>
    <w:rsid w:val="005D603A"/>
    <w:rsid w:val="005D6351"/>
    <w:rsid w:val="005D64AE"/>
    <w:rsid w:val="005D65C0"/>
    <w:rsid w:val="005D65C6"/>
    <w:rsid w:val="005D6681"/>
    <w:rsid w:val="005D6909"/>
    <w:rsid w:val="005D69BE"/>
    <w:rsid w:val="005D6ACD"/>
    <w:rsid w:val="005D6BE1"/>
    <w:rsid w:val="005D6D53"/>
    <w:rsid w:val="005D6DBA"/>
    <w:rsid w:val="005D6DC5"/>
    <w:rsid w:val="005D6ED4"/>
    <w:rsid w:val="005D6EF5"/>
    <w:rsid w:val="005D6F86"/>
    <w:rsid w:val="005D6FEE"/>
    <w:rsid w:val="005D7029"/>
    <w:rsid w:val="005D703B"/>
    <w:rsid w:val="005D706B"/>
    <w:rsid w:val="005D726B"/>
    <w:rsid w:val="005D7422"/>
    <w:rsid w:val="005D74DB"/>
    <w:rsid w:val="005D7646"/>
    <w:rsid w:val="005D771D"/>
    <w:rsid w:val="005D7761"/>
    <w:rsid w:val="005D7829"/>
    <w:rsid w:val="005D7884"/>
    <w:rsid w:val="005D790E"/>
    <w:rsid w:val="005D7D19"/>
    <w:rsid w:val="005D7DC6"/>
    <w:rsid w:val="005D7E35"/>
    <w:rsid w:val="005D7E98"/>
    <w:rsid w:val="005D7F1C"/>
    <w:rsid w:val="005E00D8"/>
    <w:rsid w:val="005E029A"/>
    <w:rsid w:val="005E0305"/>
    <w:rsid w:val="005E043C"/>
    <w:rsid w:val="005E0540"/>
    <w:rsid w:val="005E0693"/>
    <w:rsid w:val="005E08FA"/>
    <w:rsid w:val="005E0922"/>
    <w:rsid w:val="005E0945"/>
    <w:rsid w:val="005E0B47"/>
    <w:rsid w:val="005E1165"/>
    <w:rsid w:val="005E1245"/>
    <w:rsid w:val="005E1535"/>
    <w:rsid w:val="005E1841"/>
    <w:rsid w:val="005E187F"/>
    <w:rsid w:val="005E19FD"/>
    <w:rsid w:val="005E1C28"/>
    <w:rsid w:val="005E1CE3"/>
    <w:rsid w:val="005E1D58"/>
    <w:rsid w:val="005E1E2C"/>
    <w:rsid w:val="005E1F03"/>
    <w:rsid w:val="005E1FAE"/>
    <w:rsid w:val="005E22F5"/>
    <w:rsid w:val="005E235A"/>
    <w:rsid w:val="005E2571"/>
    <w:rsid w:val="005E27BF"/>
    <w:rsid w:val="005E2802"/>
    <w:rsid w:val="005E2831"/>
    <w:rsid w:val="005E2AEF"/>
    <w:rsid w:val="005E2DF7"/>
    <w:rsid w:val="005E2F5B"/>
    <w:rsid w:val="005E2FA2"/>
    <w:rsid w:val="005E2FD0"/>
    <w:rsid w:val="005E3248"/>
    <w:rsid w:val="005E32A9"/>
    <w:rsid w:val="005E32F0"/>
    <w:rsid w:val="005E3328"/>
    <w:rsid w:val="005E3725"/>
    <w:rsid w:val="005E39D1"/>
    <w:rsid w:val="005E3B40"/>
    <w:rsid w:val="005E3BD3"/>
    <w:rsid w:val="005E3C2C"/>
    <w:rsid w:val="005E3C3C"/>
    <w:rsid w:val="005E3C5D"/>
    <w:rsid w:val="005E3CA0"/>
    <w:rsid w:val="005E3D7F"/>
    <w:rsid w:val="005E423C"/>
    <w:rsid w:val="005E42EB"/>
    <w:rsid w:val="005E44EB"/>
    <w:rsid w:val="005E4660"/>
    <w:rsid w:val="005E48CA"/>
    <w:rsid w:val="005E4BD4"/>
    <w:rsid w:val="005E4C96"/>
    <w:rsid w:val="005E5066"/>
    <w:rsid w:val="005E5469"/>
    <w:rsid w:val="005E54C2"/>
    <w:rsid w:val="005E54F9"/>
    <w:rsid w:val="005E55C3"/>
    <w:rsid w:val="005E5D09"/>
    <w:rsid w:val="005E5FA4"/>
    <w:rsid w:val="005E5FCF"/>
    <w:rsid w:val="005E60EA"/>
    <w:rsid w:val="005E61F9"/>
    <w:rsid w:val="005E6727"/>
    <w:rsid w:val="005E6814"/>
    <w:rsid w:val="005E6929"/>
    <w:rsid w:val="005E69C6"/>
    <w:rsid w:val="005E6B0C"/>
    <w:rsid w:val="005E6C61"/>
    <w:rsid w:val="005E6E41"/>
    <w:rsid w:val="005E6F7B"/>
    <w:rsid w:val="005E700C"/>
    <w:rsid w:val="005E707F"/>
    <w:rsid w:val="005E70B4"/>
    <w:rsid w:val="005E711E"/>
    <w:rsid w:val="005E71E7"/>
    <w:rsid w:val="005E7319"/>
    <w:rsid w:val="005E7565"/>
    <w:rsid w:val="005E75FD"/>
    <w:rsid w:val="005E7702"/>
    <w:rsid w:val="005E782C"/>
    <w:rsid w:val="005E7C8F"/>
    <w:rsid w:val="005E7F57"/>
    <w:rsid w:val="005E7FC8"/>
    <w:rsid w:val="005E7FEA"/>
    <w:rsid w:val="005F02CA"/>
    <w:rsid w:val="005F03D4"/>
    <w:rsid w:val="005F0607"/>
    <w:rsid w:val="005F07B3"/>
    <w:rsid w:val="005F07F3"/>
    <w:rsid w:val="005F08A0"/>
    <w:rsid w:val="005F08BC"/>
    <w:rsid w:val="005F0973"/>
    <w:rsid w:val="005F0BCD"/>
    <w:rsid w:val="005F0C4D"/>
    <w:rsid w:val="005F0C6F"/>
    <w:rsid w:val="005F0DB4"/>
    <w:rsid w:val="005F0E90"/>
    <w:rsid w:val="005F1244"/>
    <w:rsid w:val="005F1247"/>
    <w:rsid w:val="005F138D"/>
    <w:rsid w:val="005F13E4"/>
    <w:rsid w:val="005F158D"/>
    <w:rsid w:val="005F1602"/>
    <w:rsid w:val="005F1A0A"/>
    <w:rsid w:val="005F1B35"/>
    <w:rsid w:val="005F1B77"/>
    <w:rsid w:val="005F1D0E"/>
    <w:rsid w:val="005F1DF1"/>
    <w:rsid w:val="005F21E9"/>
    <w:rsid w:val="005F2211"/>
    <w:rsid w:val="005F24DF"/>
    <w:rsid w:val="005F2720"/>
    <w:rsid w:val="005F2AF8"/>
    <w:rsid w:val="005F2B70"/>
    <w:rsid w:val="005F2CDB"/>
    <w:rsid w:val="005F2FA1"/>
    <w:rsid w:val="005F3163"/>
    <w:rsid w:val="005F3562"/>
    <w:rsid w:val="005F3864"/>
    <w:rsid w:val="005F38E6"/>
    <w:rsid w:val="005F392E"/>
    <w:rsid w:val="005F3BC8"/>
    <w:rsid w:val="005F426A"/>
    <w:rsid w:val="005F439A"/>
    <w:rsid w:val="005F44BD"/>
    <w:rsid w:val="005F4582"/>
    <w:rsid w:val="005F4ABC"/>
    <w:rsid w:val="005F4D47"/>
    <w:rsid w:val="005F4E7E"/>
    <w:rsid w:val="005F510F"/>
    <w:rsid w:val="005F5322"/>
    <w:rsid w:val="005F5415"/>
    <w:rsid w:val="005F54AD"/>
    <w:rsid w:val="005F5672"/>
    <w:rsid w:val="005F5964"/>
    <w:rsid w:val="005F59E7"/>
    <w:rsid w:val="005F5ABD"/>
    <w:rsid w:val="005F5B40"/>
    <w:rsid w:val="005F5C78"/>
    <w:rsid w:val="005F5D06"/>
    <w:rsid w:val="005F5ECC"/>
    <w:rsid w:val="005F6116"/>
    <w:rsid w:val="005F620A"/>
    <w:rsid w:val="005F638A"/>
    <w:rsid w:val="005F63E4"/>
    <w:rsid w:val="005F6473"/>
    <w:rsid w:val="005F64CE"/>
    <w:rsid w:val="005F66A7"/>
    <w:rsid w:val="005F6AA5"/>
    <w:rsid w:val="005F7019"/>
    <w:rsid w:val="005F7035"/>
    <w:rsid w:val="005F7140"/>
    <w:rsid w:val="005F7141"/>
    <w:rsid w:val="005F718C"/>
    <w:rsid w:val="005F71CB"/>
    <w:rsid w:val="005F7340"/>
    <w:rsid w:val="005F735F"/>
    <w:rsid w:val="005F77C8"/>
    <w:rsid w:val="005F77F4"/>
    <w:rsid w:val="005F78D7"/>
    <w:rsid w:val="005F7978"/>
    <w:rsid w:val="005F79BF"/>
    <w:rsid w:val="005F7B27"/>
    <w:rsid w:val="005F7D22"/>
    <w:rsid w:val="005F7D36"/>
    <w:rsid w:val="005F7E12"/>
    <w:rsid w:val="005F7F5E"/>
    <w:rsid w:val="00600104"/>
    <w:rsid w:val="006001B8"/>
    <w:rsid w:val="0060053E"/>
    <w:rsid w:val="00600776"/>
    <w:rsid w:val="006009C1"/>
    <w:rsid w:val="00600AB2"/>
    <w:rsid w:val="00600DEE"/>
    <w:rsid w:val="00600EE6"/>
    <w:rsid w:val="006010A1"/>
    <w:rsid w:val="006010A3"/>
    <w:rsid w:val="0060113E"/>
    <w:rsid w:val="0060116D"/>
    <w:rsid w:val="0060125A"/>
    <w:rsid w:val="0060143B"/>
    <w:rsid w:val="00601443"/>
    <w:rsid w:val="006014C0"/>
    <w:rsid w:val="00601754"/>
    <w:rsid w:val="0060189D"/>
    <w:rsid w:val="006018E1"/>
    <w:rsid w:val="00601949"/>
    <w:rsid w:val="00601C1A"/>
    <w:rsid w:val="00601CC1"/>
    <w:rsid w:val="00601D5C"/>
    <w:rsid w:val="00601F54"/>
    <w:rsid w:val="006020AF"/>
    <w:rsid w:val="006021DB"/>
    <w:rsid w:val="006022BD"/>
    <w:rsid w:val="0060236C"/>
    <w:rsid w:val="0060244B"/>
    <w:rsid w:val="006024DE"/>
    <w:rsid w:val="00602526"/>
    <w:rsid w:val="0060259C"/>
    <w:rsid w:val="006026F0"/>
    <w:rsid w:val="006027F0"/>
    <w:rsid w:val="0060297C"/>
    <w:rsid w:val="00602A68"/>
    <w:rsid w:val="00602B7F"/>
    <w:rsid w:val="006030BA"/>
    <w:rsid w:val="00603514"/>
    <w:rsid w:val="00603545"/>
    <w:rsid w:val="00603847"/>
    <w:rsid w:val="00603C41"/>
    <w:rsid w:val="00603C84"/>
    <w:rsid w:val="00603E68"/>
    <w:rsid w:val="00603EDD"/>
    <w:rsid w:val="00603F3E"/>
    <w:rsid w:val="006040BD"/>
    <w:rsid w:val="006045F1"/>
    <w:rsid w:val="006045F6"/>
    <w:rsid w:val="00604745"/>
    <w:rsid w:val="00604B94"/>
    <w:rsid w:val="00604D16"/>
    <w:rsid w:val="00604DAF"/>
    <w:rsid w:val="00604F3E"/>
    <w:rsid w:val="00605048"/>
    <w:rsid w:val="0060519B"/>
    <w:rsid w:val="006058A1"/>
    <w:rsid w:val="006058B3"/>
    <w:rsid w:val="00605D1C"/>
    <w:rsid w:val="00605DC0"/>
    <w:rsid w:val="00605FC7"/>
    <w:rsid w:val="006061C3"/>
    <w:rsid w:val="006063DC"/>
    <w:rsid w:val="006063ED"/>
    <w:rsid w:val="006063F0"/>
    <w:rsid w:val="0060668D"/>
    <w:rsid w:val="00606A86"/>
    <w:rsid w:val="00606C24"/>
    <w:rsid w:val="00606CA3"/>
    <w:rsid w:val="00606E3A"/>
    <w:rsid w:val="00607189"/>
    <w:rsid w:val="006072B2"/>
    <w:rsid w:val="00607830"/>
    <w:rsid w:val="006078CA"/>
    <w:rsid w:val="00607B08"/>
    <w:rsid w:val="00607C9B"/>
    <w:rsid w:val="00607CC9"/>
    <w:rsid w:val="00607D45"/>
    <w:rsid w:val="00610192"/>
    <w:rsid w:val="006102B1"/>
    <w:rsid w:val="0061044E"/>
    <w:rsid w:val="00610460"/>
    <w:rsid w:val="006105D5"/>
    <w:rsid w:val="00610618"/>
    <w:rsid w:val="0061076E"/>
    <w:rsid w:val="00610944"/>
    <w:rsid w:val="00610A6E"/>
    <w:rsid w:val="00610AA5"/>
    <w:rsid w:val="00610F1A"/>
    <w:rsid w:val="00610F24"/>
    <w:rsid w:val="00610FB9"/>
    <w:rsid w:val="006110C2"/>
    <w:rsid w:val="006111C6"/>
    <w:rsid w:val="00611244"/>
    <w:rsid w:val="006113BD"/>
    <w:rsid w:val="0061146A"/>
    <w:rsid w:val="00611493"/>
    <w:rsid w:val="00611632"/>
    <w:rsid w:val="00611678"/>
    <w:rsid w:val="00611953"/>
    <w:rsid w:val="00611A8B"/>
    <w:rsid w:val="00611F06"/>
    <w:rsid w:val="00611F10"/>
    <w:rsid w:val="00611F54"/>
    <w:rsid w:val="006120D0"/>
    <w:rsid w:val="00612119"/>
    <w:rsid w:val="00612142"/>
    <w:rsid w:val="00612303"/>
    <w:rsid w:val="006123E7"/>
    <w:rsid w:val="00612435"/>
    <w:rsid w:val="006124EF"/>
    <w:rsid w:val="00612786"/>
    <w:rsid w:val="00612807"/>
    <w:rsid w:val="00612A6F"/>
    <w:rsid w:val="00612CAA"/>
    <w:rsid w:val="00612D1D"/>
    <w:rsid w:val="00612E50"/>
    <w:rsid w:val="00612E88"/>
    <w:rsid w:val="0061327D"/>
    <w:rsid w:val="0061334A"/>
    <w:rsid w:val="006133CF"/>
    <w:rsid w:val="006133F9"/>
    <w:rsid w:val="0061392E"/>
    <w:rsid w:val="00613A04"/>
    <w:rsid w:val="00613A16"/>
    <w:rsid w:val="00613A17"/>
    <w:rsid w:val="00613A2F"/>
    <w:rsid w:val="00613CCF"/>
    <w:rsid w:val="00613D3D"/>
    <w:rsid w:val="00613D77"/>
    <w:rsid w:val="00613F4D"/>
    <w:rsid w:val="0061426E"/>
    <w:rsid w:val="0061483A"/>
    <w:rsid w:val="00614947"/>
    <w:rsid w:val="00614AC9"/>
    <w:rsid w:val="00614E86"/>
    <w:rsid w:val="0061504B"/>
    <w:rsid w:val="006156EC"/>
    <w:rsid w:val="00615711"/>
    <w:rsid w:val="0061574B"/>
    <w:rsid w:val="00615AE5"/>
    <w:rsid w:val="00615C65"/>
    <w:rsid w:val="00616192"/>
    <w:rsid w:val="006163CD"/>
    <w:rsid w:val="00616541"/>
    <w:rsid w:val="00616813"/>
    <w:rsid w:val="00616F2A"/>
    <w:rsid w:val="006172BD"/>
    <w:rsid w:val="0061736B"/>
    <w:rsid w:val="006174FA"/>
    <w:rsid w:val="006175F1"/>
    <w:rsid w:val="0061776F"/>
    <w:rsid w:val="00617A07"/>
    <w:rsid w:val="00617A32"/>
    <w:rsid w:val="00617B43"/>
    <w:rsid w:val="00617BCD"/>
    <w:rsid w:val="00617CDA"/>
    <w:rsid w:val="00617E0D"/>
    <w:rsid w:val="00617EAA"/>
    <w:rsid w:val="00617F45"/>
    <w:rsid w:val="0062010E"/>
    <w:rsid w:val="006203EE"/>
    <w:rsid w:val="00620566"/>
    <w:rsid w:val="006205F2"/>
    <w:rsid w:val="0062091B"/>
    <w:rsid w:val="00620A33"/>
    <w:rsid w:val="00620C95"/>
    <w:rsid w:val="00620EAB"/>
    <w:rsid w:val="00620FD2"/>
    <w:rsid w:val="006212D8"/>
    <w:rsid w:val="006212EA"/>
    <w:rsid w:val="0062145E"/>
    <w:rsid w:val="006214B7"/>
    <w:rsid w:val="006215EC"/>
    <w:rsid w:val="006216B7"/>
    <w:rsid w:val="006216FA"/>
    <w:rsid w:val="0062174D"/>
    <w:rsid w:val="0062183C"/>
    <w:rsid w:val="006219DC"/>
    <w:rsid w:val="00621A69"/>
    <w:rsid w:val="00621A7D"/>
    <w:rsid w:val="00621AA8"/>
    <w:rsid w:val="00621AE6"/>
    <w:rsid w:val="00621B01"/>
    <w:rsid w:val="00621C49"/>
    <w:rsid w:val="00621D3E"/>
    <w:rsid w:val="00621E2F"/>
    <w:rsid w:val="00621EF7"/>
    <w:rsid w:val="0062213E"/>
    <w:rsid w:val="006222E2"/>
    <w:rsid w:val="00622313"/>
    <w:rsid w:val="00622338"/>
    <w:rsid w:val="00622360"/>
    <w:rsid w:val="00622896"/>
    <w:rsid w:val="00622C4E"/>
    <w:rsid w:val="00622C66"/>
    <w:rsid w:val="00622D99"/>
    <w:rsid w:val="00622DB5"/>
    <w:rsid w:val="00622E2A"/>
    <w:rsid w:val="0062309B"/>
    <w:rsid w:val="006230AA"/>
    <w:rsid w:val="0062316D"/>
    <w:rsid w:val="00623238"/>
    <w:rsid w:val="006232EB"/>
    <w:rsid w:val="0062336F"/>
    <w:rsid w:val="006233A2"/>
    <w:rsid w:val="00623804"/>
    <w:rsid w:val="00623936"/>
    <w:rsid w:val="00623D48"/>
    <w:rsid w:val="00623DFA"/>
    <w:rsid w:val="00623E48"/>
    <w:rsid w:val="00623F0A"/>
    <w:rsid w:val="006240A2"/>
    <w:rsid w:val="006241B4"/>
    <w:rsid w:val="006242D2"/>
    <w:rsid w:val="00624518"/>
    <w:rsid w:val="0062451F"/>
    <w:rsid w:val="00624546"/>
    <w:rsid w:val="00624662"/>
    <w:rsid w:val="006247B7"/>
    <w:rsid w:val="006247DF"/>
    <w:rsid w:val="00624904"/>
    <w:rsid w:val="006249E9"/>
    <w:rsid w:val="00624B12"/>
    <w:rsid w:val="00624B22"/>
    <w:rsid w:val="00624B7F"/>
    <w:rsid w:val="00624BD8"/>
    <w:rsid w:val="006251E0"/>
    <w:rsid w:val="006254BE"/>
    <w:rsid w:val="006254EF"/>
    <w:rsid w:val="0062556C"/>
    <w:rsid w:val="006256E0"/>
    <w:rsid w:val="006256F1"/>
    <w:rsid w:val="00625A1A"/>
    <w:rsid w:val="00625ED7"/>
    <w:rsid w:val="00625F35"/>
    <w:rsid w:val="00626000"/>
    <w:rsid w:val="0062610C"/>
    <w:rsid w:val="006266E7"/>
    <w:rsid w:val="00626810"/>
    <w:rsid w:val="00626A5B"/>
    <w:rsid w:val="00626B62"/>
    <w:rsid w:val="00626C57"/>
    <w:rsid w:val="00626C7F"/>
    <w:rsid w:val="00626D6D"/>
    <w:rsid w:val="00627040"/>
    <w:rsid w:val="0062707A"/>
    <w:rsid w:val="0062720F"/>
    <w:rsid w:val="00627302"/>
    <w:rsid w:val="00627372"/>
    <w:rsid w:val="0062738F"/>
    <w:rsid w:val="00627443"/>
    <w:rsid w:val="006274F7"/>
    <w:rsid w:val="006275A4"/>
    <w:rsid w:val="0062774E"/>
    <w:rsid w:val="00627BCD"/>
    <w:rsid w:val="00627D4F"/>
    <w:rsid w:val="00627E9C"/>
    <w:rsid w:val="0063027B"/>
    <w:rsid w:val="00630320"/>
    <w:rsid w:val="0063044D"/>
    <w:rsid w:val="006304EF"/>
    <w:rsid w:val="0063050F"/>
    <w:rsid w:val="0063060C"/>
    <w:rsid w:val="006307C3"/>
    <w:rsid w:val="00630844"/>
    <w:rsid w:val="0063094D"/>
    <w:rsid w:val="00630B04"/>
    <w:rsid w:val="00630B6C"/>
    <w:rsid w:val="00630DEC"/>
    <w:rsid w:val="00630E1E"/>
    <w:rsid w:val="00630E89"/>
    <w:rsid w:val="00630EFF"/>
    <w:rsid w:val="0063111B"/>
    <w:rsid w:val="00631141"/>
    <w:rsid w:val="00631178"/>
    <w:rsid w:val="00631211"/>
    <w:rsid w:val="006313D1"/>
    <w:rsid w:val="0063154D"/>
    <w:rsid w:val="0063157E"/>
    <w:rsid w:val="0063181A"/>
    <w:rsid w:val="00631C7F"/>
    <w:rsid w:val="00631DB5"/>
    <w:rsid w:val="00631F33"/>
    <w:rsid w:val="00631FE4"/>
    <w:rsid w:val="00632179"/>
    <w:rsid w:val="00632395"/>
    <w:rsid w:val="006323E7"/>
    <w:rsid w:val="00632733"/>
    <w:rsid w:val="0063299F"/>
    <w:rsid w:val="00632ABC"/>
    <w:rsid w:val="00632BA1"/>
    <w:rsid w:val="006334C3"/>
    <w:rsid w:val="006334ED"/>
    <w:rsid w:val="00633698"/>
    <w:rsid w:val="0063378B"/>
    <w:rsid w:val="00633C77"/>
    <w:rsid w:val="00633CC7"/>
    <w:rsid w:val="00633ECD"/>
    <w:rsid w:val="00633F2A"/>
    <w:rsid w:val="00634237"/>
    <w:rsid w:val="006342BF"/>
    <w:rsid w:val="00634369"/>
    <w:rsid w:val="00634394"/>
    <w:rsid w:val="00634596"/>
    <w:rsid w:val="0063474D"/>
    <w:rsid w:val="00634ABC"/>
    <w:rsid w:val="00634E06"/>
    <w:rsid w:val="00634F5D"/>
    <w:rsid w:val="00635448"/>
    <w:rsid w:val="00635546"/>
    <w:rsid w:val="00635597"/>
    <w:rsid w:val="006355C9"/>
    <w:rsid w:val="00635606"/>
    <w:rsid w:val="006356AB"/>
    <w:rsid w:val="00635990"/>
    <w:rsid w:val="00635A91"/>
    <w:rsid w:val="00635FCD"/>
    <w:rsid w:val="0063610D"/>
    <w:rsid w:val="006361D3"/>
    <w:rsid w:val="00636367"/>
    <w:rsid w:val="00636380"/>
    <w:rsid w:val="00636389"/>
    <w:rsid w:val="006363E9"/>
    <w:rsid w:val="0063688A"/>
    <w:rsid w:val="0063692E"/>
    <w:rsid w:val="00636A44"/>
    <w:rsid w:val="00636D24"/>
    <w:rsid w:val="00637322"/>
    <w:rsid w:val="006373EB"/>
    <w:rsid w:val="006373FD"/>
    <w:rsid w:val="0063740F"/>
    <w:rsid w:val="00637672"/>
    <w:rsid w:val="00637B0A"/>
    <w:rsid w:val="00637B6A"/>
    <w:rsid w:val="00637C7A"/>
    <w:rsid w:val="00637E04"/>
    <w:rsid w:val="00640287"/>
    <w:rsid w:val="00640290"/>
    <w:rsid w:val="0064036B"/>
    <w:rsid w:val="0064049E"/>
    <w:rsid w:val="006406A7"/>
    <w:rsid w:val="00640803"/>
    <w:rsid w:val="00640A0F"/>
    <w:rsid w:val="00640C71"/>
    <w:rsid w:val="00640CF0"/>
    <w:rsid w:val="00640FE2"/>
    <w:rsid w:val="00641247"/>
    <w:rsid w:val="0064125D"/>
    <w:rsid w:val="00641395"/>
    <w:rsid w:val="00641865"/>
    <w:rsid w:val="006418B3"/>
    <w:rsid w:val="00641AAB"/>
    <w:rsid w:val="00641C20"/>
    <w:rsid w:val="00641D92"/>
    <w:rsid w:val="00642194"/>
    <w:rsid w:val="006421E8"/>
    <w:rsid w:val="006421F3"/>
    <w:rsid w:val="0064262F"/>
    <w:rsid w:val="006429F2"/>
    <w:rsid w:val="00642A51"/>
    <w:rsid w:val="00642CE8"/>
    <w:rsid w:val="00642E09"/>
    <w:rsid w:val="00642EF9"/>
    <w:rsid w:val="00642F03"/>
    <w:rsid w:val="00643152"/>
    <w:rsid w:val="006434DB"/>
    <w:rsid w:val="006435B1"/>
    <w:rsid w:val="006435EA"/>
    <w:rsid w:val="0064383C"/>
    <w:rsid w:val="00643C7C"/>
    <w:rsid w:val="00643EC8"/>
    <w:rsid w:val="00643ECE"/>
    <w:rsid w:val="00643F82"/>
    <w:rsid w:val="00643F8B"/>
    <w:rsid w:val="00644294"/>
    <w:rsid w:val="0064466A"/>
    <w:rsid w:val="0064486B"/>
    <w:rsid w:val="00644A3C"/>
    <w:rsid w:val="00644A3D"/>
    <w:rsid w:val="00644B6B"/>
    <w:rsid w:val="00644D3F"/>
    <w:rsid w:val="00644E00"/>
    <w:rsid w:val="00645028"/>
    <w:rsid w:val="00645590"/>
    <w:rsid w:val="00645645"/>
    <w:rsid w:val="00645745"/>
    <w:rsid w:val="006457F1"/>
    <w:rsid w:val="006459D1"/>
    <w:rsid w:val="00645AD7"/>
    <w:rsid w:val="0064615A"/>
    <w:rsid w:val="0064616D"/>
    <w:rsid w:val="006462EC"/>
    <w:rsid w:val="00646350"/>
    <w:rsid w:val="0064635C"/>
    <w:rsid w:val="00646360"/>
    <w:rsid w:val="0064664A"/>
    <w:rsid w:val="006467C9"/>
    <w:rsid w:val="006468C0"/>
    <w:rsid w:val="0064692C"/>
    <w:rsid w:val="00646C08"/>
    <w:rsid w:val="00646E53"/>
    <w:rsid w:val="00646E95"/>
    <w:rsid w:val="00646FD8"/>
    <w:rsid w:val="00647510"/>
    <w:rsid w:val="00647650"/>
    <w:rsid w:val="00647BC9"/>
    <w:rsid w:val="00647C52"/>
    <w:rsid w:val="00647CBE"/>
    <w:rsid w:val="00647CEA"/>
    <w:rsid w:val="00647D39"/>
    <w:rsid w:val="00647D73"/>
    <w:rsid w:val="00647D98"/>
    <w:rsid w:val="00647DE8"/>
    <w:rsid w:val="006500F6"/>
    <w:rsid w:val="0065029C"/>
    <w:rsid w:val="00650324"/>
    <w:rsid w:val="0065034D"/>
    <w:rsid w:val="00650376"/>
    <w:rsid w:val="00650415"/>
    <w:rsid w:val="00650440"/>
    <w:rsid w:val="0065045F"/>
    <w:rsid w:val="006505C7"/>
    <w:rsid w:val="006506F3"/>
    <w:rsid w:val="0065084A"/>
    <w:rsid w:val="006508E6"/>
    <w:rsid w:val="00650A78"/>
    <w:rsid w:val="00650A9C"/>
    <w:rsid w:val="00650C6A"/>
    <w:rsid w:val="00650F8E"/>
    <w:rsid w:val="00650FD7"/>
    <w:rsid w:val="00651500"/>
    <w:rsid w:val="006518AB"/>
    <w:rsid w:val="006519B0"/>
    <w:rsid w:val="00651E0B"/>
    <w:rsid w:val="00651F1B"/>
    <w:rsid w:val="00652220"/>
    <w:rsid w:val="00652278"/>
    <w:rsid w:val="0065278D"/>
    <w:rsid w:val="00652A75"/>
    <w:rsid w:val="00652B13"/>
    <w:rsid w:val="00652F12"/>
    <w:rsid w:val="006530B4"/>
    <w:rsid w:val="006530B9"/>
    <w:rsid w:val="006530CE"/>
    <w:rsid w:val="006533EC"/>
    <w:rsid w:val="00653610"/>
    <w:rsid w:val="006536CD"/>
    <w:rsid w:val="006536D4"/>
    <w:rsid w:val="00653A83"/>
    <w:rsid w:val="00653D04"/>
    <w:rsid w:val="00653DC2"/>
    <w:rsid w:val="00654074"/>
    <w:rsid w:val="0065442F"/>
    <w:rsid w:val="00654534"/>
    <w:rsid w:val="006546FC"/>
    <w:rsid w:val="0065478F"/>
    <w:rsid w:val="00654823"/>
    <w:rsid w:val="00654902"/>
    <w:rsid w:val="00654D01"/>
    <w:rsid w:val="00654EA2"/>
    <w:rsid w:val="00654F9E"/>
    <w:rsid w:val="0065502F"/>
    <w:rsid w:val="006553DA"/>
    <w:rsid w:val="0065544B"/>
    <w:rsid w:val="006554A1"/>
    <w:rsid w:val="0065550A"/>
    <w:rsid w:val="0065552B"/>
    <w:rsid w:val="006556B5"/>
    <w:rsid w:val="00655786"/>
    <w:rsid w:val="00655DFC"/>
    <w:rsid w:val="006560AC"/>
    <w:rsid w:val="0065631E"/>
    <w:rsid w:val="0065652C"/>
    <w:rsid w:val="0065658B"/>
    <w:rsid w:val="00656616"/>
    <w:rsid w:val="006569A3"/>
    <w:rsid w:val="00657014"/>
    <w:rsid w:val="00657107"/>
    <w:rsid w:val="006573CB"/>
    <w:rsid w:val="00657612"/>
    <w:rsid w:val="006576C1"/>
    <w:rsid w:val="00657854"/>
    <w:rsid w:val="00657A72"/>
    <w:rsid w:val="00657CF6"/>
    <w:rsid w:val="00657F1C"/>
    <w:rsid w:val="00657FBA"/>
    <w:rsid w:val="006601A7"/>
    <w:rsid w:val="006605E1"/>
    <w:rsid w:val="0066060C"/>
    <w:rsid w:val="0066060F"/>
    <w:rsid w:val="006607B0"/>
    <w:rsid w:val="00660A3B"/>
    <w:rsid w:val="00660A3E"/>
    <w:rsid w:val="00660DD7"/>
    <w:rsid w:val="006614D6"/>
    <w:rsid w:val="006618DC"/>
    <w:rsid w:val="00661AE7"/>
    <w:rsid w:val="00662020"/>
    <w:rsid w:val="00662587"/>
    <w:rsid w:val="00662687"/>
    <w:rsid w:val="00662C8B"/>
    <w:rsid w:val="00662CED"/>
    <w:rsid w:val="00662DBD"/>
    <w:rsid w:val="00662E5B"/>
    <w:rsid w:val="0066310C"/>
    <w:rsid w:val="00663258"/>
    <w:rsid w:val="00663277"/>
    <w:rsid w:val="00663605"/>
    <w:rsid w:val="00663660"/>
    <w:rsid w:val="00663698"/>
    <w:rsid w:val="00663A70"/>
    <w:rsid w:val="00663D32"/>
    <w:rsid w:val="00663F9F"/>
    <w:rsid w:val="006641F9"/>
    <w:rsid w:val="0066423F"/>
    <w:rsid w:val="0066434A"/>
    <w:rsid w:val="0066436B"/>
    <w:rsid w:val="00664466"/>
    <w:rsid w:val="0066466E"/>
    <w:rsid w:val="006646B6"/>
    <w:rsid w:val="00664AB9"/>
    <w:rsid w:val="00664F58"/>
    <w:rsid w:val="00664FE4"/>
    <w:rsid w:val="00665983"/>
    <w:rsid w:val="00665A21"/>
    <w:rsid w:val="00665AB9"/>
    <w:rsid w:val="00665C31"/>
    <w:rsid w:val="00665CC2"/>
    <w:rsid w:val="00666384"/>
    <w:rsid w:val="0066653E"/>
    <w:rsid w:val="006666E1"/>
    <w:rsid w:val="006666EA"/>
    <w:rsid w:val="00666777"/>
    <w:rsid w:val="006668DE"/>
    <w:rsid w:val="00666C78"/>
    <w:rsid w:val="006670E0"/>
    <w:rsid w:val="0066758A"/>
    <w:rsid w:val="00667998"/>
    <w:rsid w:val="00667A5D"/>
    <w:rsid w:val="00667B8D"/>
    <w:rsid w:val="00667C7C"/>
    <w:rsid w:val="00670231"/>
    <w:rsid w:val="0067027E"/>
    <w:rsid w:val="006705A6"/>
    <w:rsid w:val="0067068A"/>
    <w:rsid w:val="006707E1"/>
    <w:rsid w:val="00670CA1"/>
    <w:rsid w:val="00670F76"/>
    <w:rsid w:val="0067132E"/>
    <w:rsid w:val="00671419"/>
    <w:rsid w:val="00671636"/>
    <w:rsid w:val="00671704"/>
    <w:rsid w:val="00671A1D"/>
    <w:rsid w:val="00671C88"/>
    <w:rsid w:val="00671E04"/>
    <w:rsid w:val="00672339"/>
    <w:rsid w:val="00672413"/>
    <w:rsid w:val="00672536"/>
    <w:rsid w:val="00672AD9"/>
    <w:rsid w:val="00672B99"/>
    <w:rsid w:val="00672DA3"/>
    <w:rsid w:val="00672F18"/>
    <w:rsid w:val="00672F9B"/>
    <w:rsid w:val="00672FB7"/>
    <w:rsid w:val="00672FCD"/>
    <w:rsid w:val="006732D1"/>
    <w:rsid w:val="0067333D"/>
    <w:rsid w:val="0067338B"/>
    <w:rsid w:val="0067339E"/>
    <w:rsid w:val="006733AE"/>
    <w:rsid w:val="00673462"/>
    <w:rsid w:val="006736A9"/>
    <w:rsid w:val="00673AF6"/>
    <w:rsid w:val="00673C32"/>
    <w:rsid w:val="00673D23"/>
    <w:rsid w:val="00673DA8"/>
    <w:rsid w:val="00673E26"/>
    <w:rsid w:val="00673E8A"/>
    <w:rsid w:val="00673EAB"/>
    <w:rsid w:val="00673EFF"/>
    <w:rsid w:val="0067420A"/>
    <w:rsid w:val="0067445C"/>
    <w:rsid w:val="006744CB"/>
    <w:rsid w:val="006745F9"/>
    <w:rsid w:val="006746C2"/>
    <w:rsid w:val="00674E78"/>
    <w:rsid w:val="0067504E"/>
    <w:rsid w:val="006752A2"/>
    <w:rsid w:val="006752CA"/>
    <w:rsid w:val="00675306"/>
    <w:rsid w:val="0067532B"/>
    <w:rsid w:val="00675562"/>
    <w:rsid w:val="00675577"/>
    <w:rsid w:val="006755BE"/>
    <w:rsid w:val="00675AD3"/>
    <w:rsid w:val="00675AD8"/>
    <w:rsid w:val="0067603F"/>
    <w:rsid w:val="006760FD"/>
    <w:rsid w:val="0067629E"/>
    <w:rsid w:val="00676392"/>
    <w:rsid w:val="00676647"/>
    <w:rsid w:val="006766C2"/>
    <w:rsid w:val="00676A65"/>
    <w:rsid w:val="00676BCA"/>
    <w:rsid w:val="00676FFD"/>
    <w:rsid w:val="006771EF"/>
    <w:rsid w:val="0067730B"/>
    <w:rsid w:val="0067731D"/>
    <w:rsid w:val="0067743E"/>
    <w:rsid w:val="006776DA"/>
    <w:rsid w:val="0067784F"/>
    <w:rsid w:val="00677991"/>
    <w:rsid w:val="00680362"/>
    <w:rsid w:val="00680538"/>
    <w:rsid w:val="0068066F"/>
    <w:rsid w:val="0068085D"/>
    <w:rsid w:val="0068094F"/>
    <w:rsid w:val="0068095C"/>
    <w:rsid w:val="0068098B"/>
    <w:rsid w:val="00680A32"/>
    <w:rsid w:val="00680A33"/>
    <w:rsid w:val="00680A83"/>
    <w:rsid w:val="00680C3F"/>
    <w:rsid w:val="00681105"/>
    <w:rsid w:val="0068140A"/>
    <w:rsid w:val="00681467"/>
    <w:rsid w:val="0068175F"/>
    <w:rsid w:val="00681C13"/>
    <w:rsid w:val="00681D18"/>
    <w:rsid w:val="00681EE9"/>
    <w:rsid w:val="00681F55"/>
    <w:rsid w:val="0068235B"/>
    <w:rsid w:val="006823C1"/>
    <w:rsid w:val="0068257C"/>
    <w:rsid w:val="00682620"/>
    <w:rsid w:val="00682687"/>
    <w:rsid w:val="006826A9"/>
    <w:rsid w:val="0068274D"/>
    <w:rsid w:val="006828D9"/>
    <w:rsid w:val="0068294E"/>
    <w:rsid w:val="006829BA"/>
    <w:rsid w:val="00682B25"/>
    <w:rsid w:val="00683029"/>
    <w:rsid w:val="0068305F"/>
    <w:rsid w:val="00683124"/>
    <w:rsid w:val="006831AD"/>
    <w:rsid w:val="00683336"/>
    <w:rsid w:val="0068364F"/>
    <w:rsid w:val="0068371F"/>
    <w:rsid w:val="006838B5"/>
    <w:rsid w:val="006839A2"/>
    <w:rsid w:val="00683A09"/>
    <w:rsid w:val="00683AFA"/>
    <w:rsid w:val="00683CF4"/>
    <w:rsid w:val="00683E19"/>
    <w:rsid w:val="00684087"/>
    <w:rsid w:val="006842EC"/>
    <w:rsid w:val="0068439D"/>
    <w:rsid w:val="006847B4"/>
    <w:rsid w:val="00684897"/>
    <w:rsid w:val="006849A4"/>
    <w:rsid w:val="00684AE3"/>
    <w:rsid w:val="00684CDD"/>
    <w:rsid w:val="00684EDB"/>
    <w:rsid w:val="00684FB3"/>
    <w:rsid w:val="00685103"/>
    <w:rsid w:val="0068510A"/>
    <w:rsid w:val="00685110"/>
    <w:rsid w:val="00685142"/>
    <w:rsid w:val="00685295"/>
    <w:rsid w:val="006854C5"/>
    <w:rsid w:val="00685F7D"/>
    <w:rsid w:val="00685FF1"/>
    <w:rsid w:val="0068613F"/>
    <w:rsid w:val="0068642B"/>
    <w:rsid w:val="006864A6"/>
    <w:rsid w:val="00686584"/>
    <w:rsid w:val="00686590"/>
    <w:rsid w:val="006865D3"/>
    <w:rsid w:val="006866FC"/>
    <w:rsid w:val="006867D0"/>
    <w:rsid w:val="00686A45"/>
    <w:rsid w:val="00687002"/>
    <w:rsid w:val="00687365"/>
    <w:rsid w:val="006873AC"/>
    <w:rsid w:val="00687620"/>
    <w:rsid w:val="0068776D"/>
    <w:rsid w:val="0068784A"/>
    <w:rsid w:val="00687A15"/>
    <w:rsid w:val="00687AF1"/>
    <w:rsid w:val="00687BB2"/>
    <w:rsid w:val="00687BF5"/>
    <w:rsid w:val="00687D6B"/>
    <w:rsid w:val="00687D73"/>
    <w:rsid w:val="00687DF7"/>
    <w:rsid w:val="00687F2C"/>
    <w:rsid w:val="00687FD1"/>
    <w:rsid w:val="0069008A"/>
    <w:rsid w:val="00690154"/>
    <w:rsid w:val="0069024D"/>
    <w:rsid w:val="00690271"/>
    <w:rsid w:val="00690760"/>
    <w:rsid w:val="006908D3"/>
    <w:rsid w:val="00690AE2"/>
    <w:rsid w:val="00690DDC"/>
    <w:rsid w:val="00690E49"/>
    <w:rsid w:val="00690E85"/>
    <w:rsid w:val="006913F9"/>
    <w:rsid w:val="0069172E"/>
    <w:rsid w:val="00691786"/>
    <w:rsid w:val="00691969"/>
    <w:rsid w:val="0069241A"/>
    <w:rsid w:val="0069248B"/>
    <w:rsid w:val="006924AE"/>
    <w:rsid w:val="006926FF"/>
    <w:rsid w:val="0069278D"/>
    <w:rsid w:val="00692AA5"/>
    <w:rsid w:val="00692AA9"/>
    <w:rsid w:val="00692B00"/>
    <w:rsid w:val="00692B9C"/>
    <w:rsid w:val="00692C11"/>
    <w:rsid w:val="00692D19"/>
    <w:rsid w:val="00692D1B"/>
    <w:rsid w:val="00692D37"/>
    <w:rsid w:val="00692DBA"/>
    <w:rsid w:val="00692ED8"/>
    <w:rsid w:val="006934F7"/>
    <w:rsid w:val="00693802"/>
    <w:rsid w:val="00693868"/>
    <w:rsid w:val="00693ABB"/>
    <w:rsid w:val="00693BFC"/>
    <w:rsid w:val="00693C2D"/>
    <w:rsid w:val="00693CA3"/>
    <w:rsid w:val="00693CA8"/>
    <w:rsid w:val="00693DE5"/>
    <w:rsid w:val="00693FC6"/>
    <w:rsid w:val="00693FD2"/>
    <w:rsid w:val="00694090"/>
    <w:rsid w:val="00694183"/>
    <w:rsid w:val="00694194"/>
    <w:rsid w:val="006942A4"/>
    <w:rsid w:val="006942ED"/>
    <w:rsid w:val="006942F1"/>
    <w:rsid w:val="0069439F"/>
    <w:rsid w:val="00694425"/>
    <w:rsid w:val="00694762"/>
    <w:rsid w:val="00694901"/>
    <w:rsid w:val="00694C8F"/>
    <w:rsid w:val="00694CA2"/>
    <w:rsid w:val="00694F28"/>
    <w:rsid w:val="006957AB"/>
    <w:rsid w:val="006957E6"/>
    <w:rsid w:val="00695A3A"/>
    <w:rsid w:val="00695A3D"/>
    <w:rsid w:val="00695A9E"/>
    <w:rsid w:val="00695BD3"/>
    <w:rsid w:val="00695E7E"/>
    <w:rsid w:val="00696048"/>
    <w:rsid w:val="00696296"/>
    <w:rsid w:val="0069636D"/>
    <w:rsid w:val="006963A8"/>
    <w:rsid w:val="006963BC"/>
    <w:rsid w:val="0069642E"/>
    <w:rsid w:val="006966D2"/>
    <w:rsid w:val="006967BE"/>
    <w:rsid w:val="006967EB"/>
    <w:rsid w:val="0069686F"/>
    <w:rsid w:val="00696A11"/>
    <w:rsid w:val="00696A75"/>
    <w:rsid w:val="00696ED6"/>
    <w:rsid w:val="00696F69"/>
    <w:rsid w:val="0069781E"/>
    <w:rsid w:val="00697BBA"/>
    <w:rsid w:val="00697D15"/>
    <w:rsid w:val="00697F9B"/>
    <w:rsid w:val="006A04B3"/>
    <w:rsid w:val="006A05A8"/>
    <w:rsid w:val="006A0716"/>
    <w:rsid w:val="006A08D8"/>
    <w:rsid w:val="006A0A02"/>
    <w:rsid w:val="006A0A71"/>
    <w:rsid w:val="006A0B40"/>
    <w:rsid w:val="006A0B41"/>
    <w:rsid w:val="006A0BC4"/>
    <w:rsid w:val="006A0BE3"/>
    <w:rsid w:val="006A0FA9"/>
    <w:rsid w:val="006A1012"/>
    <w:rsid w:val="006A1358"/>
    <w:rsid w:val="006A1590"/>
    <w:rsid w:val="006A1638"/>
    <w:rsid w:val="006A1673"/>
    <w:rsid w:val="006A16C9"/>
    <w:rsid w:val="006A1BA9"/>
    <w:rsid w:val="006A1BFE"/>
    <w:rsid w:val="006A1D21"/>
    <w:rsid w:val="006A1D91"/>
    <w:rsid w:val="006A1DF8"/>
    <w:rsid w:val="006A1E20"/>
    <w:rsid w:val="006A1FCE"/>
    <w:rsid w:val="006A21D8"/>
    <w:rsid w:val="006A2212"/>
    <w:rsid w:val="006A25F3"/>
    <w:rsid w:val="006A261B"/>
    <w:rsid w:val="006A2813"/>
    <w:rsid w:val="006A2F96"/>
    <w:rsid w:val="006A3021"/>
    <w:rsid w:val="006A313B"/>
    <w:rsid w:val="006A3360"/>
    <w:rsid w:val="006A3369"/>
    <w:rsid w:val="006A3685"/>
    <w:rsid w:val="006A3817"/>
    <w:rsid w:val="006A3826"/>
    <w:rsid w:val="006A3CE7"/>
    <w:rsid w:val="006A3F6C"/>
    <w:rsid w:val="006A3F81"/>
    <w:rsid w:val="006A4033"/>
    <w:rsid w:val="006A4421"/>
    <w:rsid w:val="006A46DD"/>
    <w:rsid w:val="006A4734"/>
    <w:rsid w:val="006A4977"/>
    <w:rsid w:val="006A4BA2"/>
    <w:rsid w:val="006A4BF3"/>
    <w:rsid w:val="006A4C32"/>
    <w:rsid w:val="006A5172"/>
    <w:rsid w:val="006A51FA"/>
    <w:rsid w:val="006A536B"/>
    <w:rsid w:val="006A53C1"/>
    <w:rsid w:val="006A55E4"/>
    <w:rsid w:val="006A56DD"/>
    <w:rsid w:val="006A5753"/>
    <w:rsid w:val="006A5792"/>
    <w:rsid w:val="006A5799"/>
    <w:rsid w:val="006A57D7"/>
    <w:rsid w:val="006A586D"/>
    <w:rsid w:val="006A5B2A"/>
    <w:rsid w:val="006A5B75"/>
    <w:rsid w:val="006A5C82"/>
    <w:rsid w:val="006A5CEB"/>
    <w:rsid w:val="006A5D38"/>
    <w:rsid w:val="006A5E51"/>
    <w:rsid w:val="006A5FFE"/>
    <w:rsid w:val="006A60EA"/>
    <w:rsid w:val="006A6412"/>
    <w:rsid w:val="006A6871"/>
    <w:rsid w:val="006A6997"/>
    <w:rsid w:val="006A6F52"/>
    <w:rsid w:val="006A7329"/>
    <w:rsid w:val="006A75B7"/>
    <w:rsid w:val="006A76B0"/>
    <w:rsid w:val="006A776D"/>
    <w:rsid w:val="006A7857"/>
    <w:rsid w:val="006A7982"/>
    <w:rsid w:val="006A7B0F"/>
    <w:rsid w:val="006A7CA7"/>
    <w:rsid w:val="006A7D70"/>
    <w:rsid w:val="006A7F30"/>
    <w:rsid w:val="006A7F6A"/>
    <w:rsid w:val="006B01B4"/>
    <w:rsid w:val="006B0248"/>
    <w:rsid w:val="006B02D0"/>
    <w:rsid w:val="006B056B"/>
    <w:rsid w:val="006B07B7"/>
    <w:rsid w:val="006B0991"/>
    <w:rsid w:val="006B09B2"/>
    <w:rsid w:val="006B0F2F"/>
    <w:rsid w:val="006B1088"/>
    <w:rsid w:val="006B10D2"/>
    <w:rsid w:val="006B10D3"/>
    <w:rsid w:val="006B12BE"/>
    <w:rsid w:val="006B1410"/>
    <w:rsid w:val="006B15C8"/>
    <w:rsid w:val="006B169E"/>
    <w:rsid w:val="006B1739"/>
    <w:rsid w:val="006B1791"/>
    <w:rsid w:val="006B1931"/>
    <w:rsid w:val="006B1A5C"/>
    <w:rsid w:val="006B1C2B"/>
    <w:rsid w:val="006B1E81"/>
    <w:rsid w:val="006B1FB4"/>
    <w:rsid w:val="006B2006"/>
    <w:rsid w:val="006B2287"/>
    <w:rsid w:val="006B22AC"/>
    <w:rsid w:val="006B2416"/>
    <w:rsid w:val="006B25B4"/>
    <w:rsid w:val="006B29FF"/>
    <w:rsid w:val="006B2B02"/>
    <w:rsid w:val="006B2DA1"/>
    <w:rsid w:val="006B3135"/>
    <w:rsid w:val="006B32C7"/>
    <w:rsid w:val="006B353F"/>
    <w:rsid w:val="006B3555"/>
    <w:rsid w:val="006B3690"/>
    <w:rsid w:val="006B36F0"/>
    <w:rsid w:val="006B37B4"/>
    <w:rsid w:val="006B39DF"/>
    <w:rsid w:val="006B3A8E"/>
    <w:rsid w:val="006B3D8C"/>
    <w:rsid w:val="006B3FB2"/>
    <w:rsid w:val="006B4081"/>
    <w:rsid w:val="006B4118"/>
    <w:rsid w:val="006B442F"/>
    <w:rsid w:val="006B4513"/>
    <w:rsid w:val="006B465F"/>
    <w:rsid w:val="006B46E4"/>
    <w:rsid w:val="006B4A42"/>
    <w:rsid w:val="006B4B2A"/>
    <w:rsid w:val="006B4C0A"/>
    <w:rsid w:val="006B4C9F"/>
    <w:rsid w:val="006B4CCA"/>
    <w:rsid w:val="006B4D2D"/>
    <w:rsid w:val="006B4DA0"/>
    <w:rsid w:val="006B4F07"/>
    <w:rsid w:val="006B4FDF"/>
    <w:rsid w:val="006B515D"/>
    <w:rsid w:val="006B525A"/>
    <w:rsid w:val="006B5290"/>
    <w:rsid w:val="006B53D8"/>
    <w:rsid w:val="006B54BE"/>
    <w:rsid w:val="006B54CA"/>
    <w:rsid w:val="006B56E6"/>
    <w:rsid w:val="006B5A78"/>
    <w:rsid w:val="006B5B17"/>
    <w:rsid w:val="006B5F98"/>
    <w:rsid w:val="006B630E"/>
    <w:rsid w:val="006B6756"/>
    <w:rsid w:val="006B683B"/>
    <w:rsid w:val="006B69D0"/>
    <w:rsid w:val="006B6A87"/>
    <w:rsid w:val="006B6AB9"/>
    <w:rsid w:val="006B6B3A"/>
    <w:rsid w:val="006B6B4B"/>
    <w:rsid w:val="006B6D6C"/>
    <w:rsid w:val="006B72CC"/>
    <w:rsid w:val="006B7351"/>
    <w:rsid w:val="006B74CD"/>
    <w:rsid w:val="006B75CE"/>
    <w:rsid w:val="006B7713"/>
    <w:rsid w:val="006B7718"/>
    <w:rsid w:val="006B7766"/>
    <w:rsid w:val="006B7778"/>
    <w:rsid w:val="006B782C"/>
    <w:rsid w:val="006B7858"/>
    <w:rsid w:val="006B793B"/>
    <w:rsid w:val="006B79D9"/>
    <w:rsid w:val="006B7BC3"/>
    <w:rsid w:val="006B7E4A"/>
    <w:rsid w:val="006B7FD4"/>
    <w:rsid w:val="006C005C"/>
    <w:rsid w:val="006C045A"/>
    <w:rsid w:val="006C072A"/>
    <w:rsid w:val="006C091F"/>
    <w:rsid w:val="006C0A62"/>
    <w:rsid w:val="006C0B68"/>
    <w:rsid w:val="006C0B6C"/>
    <w:rsid w:val="006C0C83"/>
    <w:rsid w:val="006C0C99"/>
    <w:rsid w:val="006C0CAF"/>
    <w:rsid w:val="006C0EEC"/>
    <w:rsid w:val="006C0F11"/>
    <w:rsid w:val="006C1285"/>
    <w:rsid w:val="006C12D2"/>
    <w:rsid w:val="006C130A"/>
    <w:rsid w:val="006C1365"/>
    <w:rsid w:val="006C1457"/>
    <w:rsid w:val="006C1470"/>
    <w:rsid w:val="006C19E3"/>
    <w:rsid w:val="006C1CC0"/>
    <w:rsid w:val="006C1DF9"/>
    <w:rsid w:val="006C1E38"/>
    <w:rsid w:val="006C2327"/>
    <w:rsid w:val="006C24A2"/>
    <w:rsid w:val="006C24DE"/>
    <w:rsid w:val="006C25AF"/>
    <w:rsid w:val="006C27A6"/>
    <w:rsid w:val="006C2970"/>
    <w:rsid w:val="006C2A07"/>
    <w:rsid w:val="006C2A3A"/>
    <w:rsid w:val="006C2A9E"/>
    <w:rsid w:val="006C2AAB"/>
    <w:rsid w:val="006C2B38"/>
    <w:rsid w:val="006C2BC1"/>
    <w:rsid w:val="006C2C02"/>
    <w:rsid w:val="006C2F96"/>
    <w:rsid w:val="006C33CA"/>
    <w:rsid w:val="006C34D2"/>
    <w:rsid w:val="006C38C0"/>
    <w:rsid w:val="006C39E4"/>
    <w:rsid w:val="006C3A1E"/>
    <w:rsid w:val="006C3C27"/>
    <w:rsid w:val="006C3D29"/>
    <w:rsid w:val="006C40CF"/>
    <w:rsid w:val="006C411A"/>
    <w:rsid w:val="006C412A"/>
    <w:rsid w:val="006C4CFB"/>
    <w:rsid w:val="006C4DB2"/>
    <w:rsid w:val="006C4F6C"/>
    <w:rsid w:val="006C54F7"/>
    <w:rsid w:val="006C55A6"/>
    <w:rsid w:val="006C574D"/>
    <w:rsid w:val="006C5765"/>
    <w:rsid w:val="006C57FD"/>
    <w:rsid w:val="006C5863"/>
    <w:rsid w:val="006C59E9"/>
    <w:rsid w:val="006C5A65"/>
    <w:rsid w:val="006C5F7C"/>
    <w:rsid w:val="006C6230"/>
    <w:rsid w:val="006C62D6"/>
    <w:rsid w:val="006C65B1"/>
    <w:rsid w:val="006C676E"/>
    <w:rsid w:val="006C6AF2"/>
    <w:rsid w:val="006C6B33"/>
    <w:rsid w:val="006C6C9B"/>
    <w:rsid w:val="006C6D77"/>
    <w:rsid w:val="006C6E1C"/>
    <w:rsid w:val="006C6E80"/>
    <w:rsid w:val="006C6ED5"/>
    <w:rsid w:val="006C6EEF"/>
    <w:rsid w:val="006C736E"/>
    <w:rsid w:val="006C73F5"/>
    <w:rsid w:val="006C7523"/>
    <w:rsid w:val="006C75B1"/>
    <w:rsid w:val="006C78E4"/>
    <w:rsid w:val="006C7902"/>
    <w:rsid w:val="006C7BA6"/>
    <w:rsid w:val="006C7D1E"/>
    <w:rsid w:val="006C7D54"/>
    <w:rsid w:val="006C7D93"/>
    <w:rsid w:val="006C7EA5"/>
    <w:rsid w:val="006D0101"/>
    <w:rsid w:val="006D0192"/>
    <w:rsid w:val="006D02BC"/>
    <w:rsid w:val="006D0380"/>
    <w:rsid w:val="006D05C8"/>
    <w:rsid w:val="006D06A9"/>
    <w:rsid w:val="006D071F"/>
    <w:rsid w:val="006D09BA"/>
    <w:rsid w:val="006D0B98"/>
    <w:rsid w:val="006D0BB6"/>
    <w:rsid w:val="006D0DE2"/>
    <w:rsid w:val="006D0EA5"/>
    <w:rsid w:val="006D0EAE"/>
    <w:rsid w:val="006D0F73"/>
    <w:rsid w:val="006D12BF"/>
    <w:rsid w:val="006D132A"/>
    <w:rsid w:val="006D170A"/>
    <w:rsid w:val="006D1821"/>
    <w:rsid w:val="006D19E4"/>
    <w:rsid w:val="006D1A16"/>
    <w:rsid w:val="006D1A9B"/>
    <w:rsid w:val="006D1FD1"/>
    <w:rsid w:val="006D208B"/>
    <w:rsid w:val="006D22D2"/>
    <w:rsid w:val="006D240F"/>
    <w:rsid w:val="006D244D"/>
    <w:rsid w:val="006D248E"/>
    <w:rsid w:val="006D24B5"/>
    <w:rsid w:val="006D256A"/>
    <w:rsid w:val="006D268C"/>
    <w:rsid w:val="006D2A23"/>
    <w:rsid w:val="006D2B31"/>
    <w:rsid w:val="006D2F25"/>
    <w:rsid w:val="006D342A"/>
    <w:rsid w:val="006D365A"/>
    <w:rsid w:val="006D3946"/>
    <w:rsid w:val="006D3A49"/>
    <w:rsid w:val="006D3B5C"/>
    <w:rsid w:val="006D3B80"/>
    <w:rsid w:val="006D3BED"/>
    <w:rsid w:val="006D3DF0"/>
    <w:rsid w:val="006D3E14"/>
    <w:rsid w:val="006D40E5"/>
    <w:rsid w:val="006D41F5"/>
    <w:rsid w:val="006D4205"/>
    <w:rsid w:val="006D4248"/>
    <w:rsid w:val="006D4564"/>
    <w:rsid w:val="006D47FA"/>
    <w:rsid w:val="006D482C"/>
    <w:rsid w:val="006D4A71"/>
    <w:rsid w:val="006D4C24"/>
    <w:rsid w:val="006D4C58"/>
    <w:rsid w:val="006D4D43"/>
    <w:rsid w:val="006D4EAA"/>
    <w:rsid w:val="006D4FAD"/>
    <w:rsid w:val="006D5098"/>
    <w:rsid w:val="006D513F"/>
    <w:rsid w:val="006D51E6"/>
    <w:rsid w:val="006D529C"/>
    <w:rsid w:val="006D5308"/>
    <w:rsid w:val="006D53C2"/>
    <w:rsid w:val="006D540A"/>
    <w:rsid w:val="006D5442"/>
    <w:rsid w:val="006D5531"/>
    <w:rsid w:val="006D5557"/>
    <w:rsid w:val="006D592A"/>
    <w:rsid w:val="006D5B2B"/>
    <w:rsid w:val="006D5BF3"/>
    <w:rsid w:val="006D5C24"/>
    <w:rsid w:val="006D5D39"/>
    <w:rsid w:val="006D5E53"/>
    <w:rsid w:val="006D5F53"/>
    <w:rsid w:val="006D5FC2"/>
    <w:rsid w:val="006D5FD2"/>
    <w:rsid w:val="006D60AD"/>
    <w:rsid w:val="006D60BB"/>
    <w:rsid w:val="006D6108"/>
    <w:rsid w:val="006D6524"/>
    <w:rsid w:val="006D6530"/>
    <w:rsid w:val="006D69FB"/>
    <w:rsid w:val="006D7180"/>
    <w:rsid w:val="006D78F6"/>
    <w:rsid w:val="006D7CF7"/>
    <w:rsid w:val="006D7D00"/>
    <w:rsid w:val="006E0236"/>
    <w:rsid w:val="006E0521"/>
    <w:rsid w:val="006E0550"/>
    <w:rsid w:val="006E085C"/>
    <w:rsid w:val="006E08D7"/>
    <w:rsid w:val="006E0918"/>
    <w:rsid w:val="006E0AFE"/>
    <w:rsid w:val="006E0B2C"/>
    <w:rsid w:val="006E0CAE"/>
    <w:rsid w:val="006E0D8A"/>
    <w:rsid w:val="006E0DCD"/>
    <w:rsid w:val="006E104D"/>
    <w:rsid w:val="006E11A5"/>
    <w:rsid w:val="006E149E"/>
    <w:rsid w:val="006E14F9"/>
    <w:rsid w:val="006E1667"/>
    <w:rsid w:val="006E19EA"/>
    <w:rsid w:val="006E19F0"/>
    <w:rsid w:val="006E1AFB"/>
    <w:rsid w:val="006E1B44"/>
    <w:rsid w:val="006E1BE4"/>
    <w:rsid w:val="006E1CCC"/>
    <w:rsid w:val="006E1FCF"/>
    <w:rsid w:val="006E2273"/>
    <w:rsid w:val="006E2327"/>
    <w:rsid w:val="006E2363"/>
    <w:rsid w:val="006E2896"/>
    <w:rsid w:val="006E2A20"/>
    <w:rsid w:val="006E2B17"/>
    <w:rsid w:val="006E2B49"/>
    <w:rsid w:val="006E2BA3"/>
    <w:rsid w:val="006E2FEE"/>
    <w:rsid w:val="006E3062"/>
    <w:rsid w:val="006E31A3"/>
    <w:rsid w:val="006E334E"/>
    <w:rsid w:val="006E35EC"/>
    <w:rsid w:val="006E39BC"/>
    <w:rsid w:val="006E442C"/>
    <w:rsid w:val="006E4719"/>
    <w:rsid w:val="006E4AD1"/>
    <w:rsid w:val="006E4AE0"/>
    <w:rsid w:val="006E4C03"/>
    <w:rsid w:val="006E4C27"/>
    <w:rsid w:val="006E4CFB"/>
    <w:rsid w:val="006E4D91"/>
    <w:rsid w:val="006E5005"/>
    <w:rsid w:val="006E51E0"/>
    <w:rsid w:val="006E525F"/>
    <w:rsid w:val="006E5279"/>
    <w:rsid w:val="006E5423"/>
    <w:rsid w:val="006E5446"/>
    <w:rsid w:val="006E5580"/>
    <w:rsid w:val="006E56D3"/>
    <w:rsid w:val="006E5796"/>
    <w:rsid w:val="006E58D7"/>
    <w:rsid w:val="006E5B7A"/>
    <w:rsid w:val="006E5C40"/>
    <w:rsid w:val="006E5D2C"/>
    <w:rsid w:val="006E5F33"/>
    <w:rsid w:val="006E5F8C"/>
    <w:rsid w:val="006E6171"/>
    <w:rsid w:val="006E62C0"/>
    <w:rsid w:val="006E643B"/>
    <w:rsid w:val="006E65B9"/>
    <w:rsid w:val="006E666A"/>
    <w:rsid w:val="006E667C"/>
    <w:rsid w:val="006E66DC"/>
    <w:rsid w:val="006E677F"/>
    <w:rsid w:val="006E688A"/>
    <w:rsid w:val="006E6A0E"/>
    <w:rsid w:val="006E6BD8"/>
    <w:rsid w:val="006E6E2D"/>
    <w:rsid w:val="006E710E"/>
    <w:rsid w:val="006E72B9"/>
    <w:rsid w:val="006E75B9"/>
    <w:rsid w:val="006E7C2D"/>
    <w:rsid w:val="006E7C86"/>
    <w:rsid w:val="006E7CA4"/>
    <w:rsid w:val="006E7D33"/>
    <w:rsid w:val="006E7DBD"/>
    <w:rsid w:val="006E7F12"/>
    <w:rsid w:val="006E7F7A"/>
    <w:rsid w:val="006F05D7"/>
    <w:rsid w:val="006F0667"/>
    <w:rsid w:val="006F0841"/>
    <w:rsid w:val="006F09DB"/>
    <w:rsid w:val="006F0A30"/>
    <w:rsid w:val="006F0A73"/>
    <w:rsid w:val="006F0ABB"/>
    <w:rsid w:val="006F0B18"/>
    <w:rsid w:val="006F0CF5"/>
    <w:rsid w:val="006F0D3C"/>
    <w:rsid w:val="006F1154"/>
    <w:rsid w:val="006F11C6"/>
    <w:rsid w:val="006F1421"/>
    <w:rsid w:val="006F14A2"/>
    <w:rsid w:val="006F1687"/>
    <w:rsid w:val="006F168B"/>
    <w:rsid w:val="006F19E1"/>
    <w:rsid w:val="006F1A37"/>
    <w:rsid w:val="006F1A88"/>
    <w:rsid w:val="006F1B41"/>
    <w:rsid w:val="006F1B8D"/>
    <w:rsid w:val="006F1C73"/>
    <w:rsid w:val="006F1C7C"/>
    <w:rsid w:val="006F1E48"/>
    <w:rsid w:val="006F1E50"/>
    <w:rsid w:val="006F1EA6"/>
    <w:rsid w:val="006F21D3"/>
    <w:rsid w:val="006F2289"/>
    <w:rsid w:val="006F22A2"/>
    <w:rsid w:val="006F235A"/>
    <w:rsid w:val="006F2443"/>
    <w:rsid w:val="006F2649"/>
    <w:rsid w:val="006F275C"/>
    <w:rsid w:val="006F2A94"/>
    <w:rsid w:val="006F2AE2"/>
    <w:rsid w:val="006F2B25"/>
    <w:rsid w:val="006F2D35"/>
    <w:rsid w:val="006F2F49"/>
    <w:rsid w:val="006F3011"/>
    <w:rsid w:val="006F3084"/>
    <w:rsid w:val="006F30D5"/>
    <w:rsid w:val="006F3328"/>
    <w:rsid w:val="006F3460"/>
    <w:rsid w:val="006F36AA"/>
    <w:rsid w:val="006F39F1"/>
    <w:rsid w:val="006F3D72"/>
    <w:rsid w:val="006F406A"/>
    <w:rsid w:val="006F40D9"/>
    <w:rsid w:val="006F413C"/>
    <w:rsid w:val="006F414C"/>
    <w:rsid w:val="006F4200"/>
    <w:rsid w:val="006F47F5"/>
    <w:rsid w:val="006F480F"/>
    <w:rsid w:val="006F4974"/>
    <w:rsid w:val="006F4F9A"/>
    <w:rsid w:val="006F5054"/>
    <w:rsid w:val="006F5122"/>
    <w:rsid w:val="006F5559"/>
    <w:rsid w:val="006F5AF1"/>
    <w:rsid w:val="006F5C4C"/>
    <w:rsid w:val="006F5F96"/>
    <w:rsid w:val="006F6287"/>
    <w:rsid w:val="006F62FB"/>
    <w:rsid w:val="006F631B"/>
    <w:rsid w:val="006F64CE"/>
    <w:rsid w:val="006F68AC"/>
    <w:rsid w:val="006F698A"/>
    <w:rsid w:val="006F69C8"/>
    <w:rsid w:val="006F6C83"/>
    <w:rsid w:val="006F6E63"/>
    <w:rsid w:val="006F6F7E"/>
    <w:rsid w:val="006F6FC2"/>
    <w:rsid w:val="006F7149"/>
    <w:rsid w:val="006F7151"/>
    <w:rsid w:val="006F72D5"/>
    <w:rsid w:val="006F734D"/>
    <w:rsid w:val="006F73DF"/>
    <w:rsid w:val="006F761C"/>
    <w:rsid w:val="006F76DB"/>
    <w:rsid w:val="006F76F1"/>
    <w:rsid w:val="006F78D1"/>
    <w:rsid w:val="006F79CA"/>
    <w:rsid w:val="006F7B55"/>
    <w:rsid w:val="006F7C73"/>
    <w:rsid w:val="0070008C"/>
    <w:rsid w:val="0070019D"/>
    <w:rsid w:val="007001DB"/>
    <w:rsid w:val="00700317"/>
    <w:rsid w:val="0070032C"/>
    <w:rsid w:val="007005EE"/>
    <w:rsid w:val="00700782"/>
    <w:rsid w:val="007008AC"/>
    <w:rsid w:val="007008D1"/>
    <w:rsid w:val="0070092B"/>
    <w:rsid w:val="00700AF2"/>
    <w:rsid w:val="00700B69"/>
    <w:rsid w:val="00700D8C"/>
    <w:rsid w:val="00700F2F"/>
    <w:rsid w:val="00701003"/>
    <w:rsid w:val="007011CD"/>
    <w:rsid w:val="0070126E"/>
    <w:rsid w:val="00701538"/>
    <w:rsid w:val="00701672"/>
    <w:rsid w:val="007017D2"/>
    <w:rsid w:val="00701F61"/>
    <w:rsid w:val="00702081"/>
    <w:rsid w:val="00702228"/>
    <w:rsid w:val="00702328"/>
    <w:rsid w:val="007027FC"/>
    <w:rsid w:val="00702B0A"/>
    <w:rsid w:val="00702B1D"/>
    <w:rsid w:val="00702CB0"/>
    <w:rsid w:val="00702D49"/>
    <w:rsid w:val="00702DE2"/>
    <w:rsid w:val="007030DE"/>
    <w:rsid w:val="0070329B"/>
    <w:rsid w:val="0070343A"/>
    <w:rsid w:val="0070352B"/>
    <w:rsid w:val="007035A2"/>
    <w:rsid w:val="007036D1"/>
    <w:rsid w:val="0070380F"/>
    <w:rsid w:val="007038F1"/>
    <w:rsid w:val="00703929"/>
    <w:rsid w:val="00703950"/>
    <w:rsid w:val="00703D71"/>
    <w:rsid w:val="00703D9E"/>
    <w:rsid w:val="00703EC8"/>
    <w:rsid w:val="007040CF"/>
    <w:rsid w:val="0070413D"/>
    <w:rsid w:val="007041FF"/>
    <w:rsid w:val="007043DC"/>
    <w:rsid w:val="007048B3"/>
    <w:rsid w:val="00704925"/>
    <w:rsid w:val="00704B5C"/>
    <w:rsid w:val="00704BC6"/>
    <w:rsid w:val="00704FFF"/>
    <w:rsid w:val="00705107"/>
    <w:rsid w:val="0070520B"/>
    <w:rsid w:val="00705248"/>
    <w:rsid w:val="00705306"/>
    <w:rsid w:val="007054D9"/>
    <w:rsid w:val="00705664"/>
    <w:rsid w:val="007056AD"/>
    <w:rsid w:val="00705782"/>
    <w:rsid w:val="0070596A"/>
    <w:rsid w:val="00705A0D"/>
    <w:rsid w:val="00705A36"/>
    <w:rsid w:val="00705D80"/>
    <w:rsid w:val="00705F60"/>
    <w:rsid w:val="00705F6A"/>
    <w:rsid w:val="00705F6F"/>
    <w:rsid w:val="00705F95"/>
    <w:rsid w:val="00706084"/>
    <w:rsid w:val="007060CD"/>
    <w:rsid w:val="0070635F"/>
    <w:rsid w:val="007065E9"/>
    <w:rsid w:val="00706727"/>
    <w:rsid w:val="00706734"/>
    <w:rsid w:val="007068CB"/>
    <w:rsid w:val="0070697B"/>
    <w:rsid w:val="00706B64"/>
    <w:rsid w:val="00706E32"/>
    <w:rsid w:val="007070A2"/>
    <w:rsid w:val="00707191"/>
    <w:rsid w:val="007071E2"/>
    <w:rsid w:val="007075B0"/>
    <w:rsid w:val="0070763D"/>
    <w:rsid w:val="007076FA"/>
    <w:rsid w:val="0070781C"/>
    <w:rsid w:val="007079D3"/>
    <w:rsid w:val="00707A5A"/>
    <w:rsid w:val="00707B57"/>
    <w:rsid w:val="00707BFC"/>
    <w:rsid w:val="00707D11"/>
    <w:rsid w:val="00707FB4"/>
    <w:rsid w:val="00707FB5"/>
    <w:rsid w:val="00707FD5"/>
    <w:rsid w:val="00710033"/>
    <w:rsid w:val="0071014D"/>
    <w:rsid w:val="0071017C"/>
    <w:rsid w:val="007101AC"/>
    <w:rsid w:val="00710469"/>
    <w:rsid w:val="0071080F"/>
    <w:rsid w:val="00710B6F"/>
    <w:rsid w:val="00710BF9"/>
    <w:rsid w:val="00710C56"/>
    <w:rsid w:val="00710C6C"/>
    <w:rsid w:val="00710D0C"/>
    <w:rsid w:val="00710D68"/>
    <w:rsid w:val="00710E8D"/>
    <w:rsid w:val="00710F9F"/>
    <w:rsid w:val="0071112A"/>
    <w:rsid w:val="00711313"/>
    <w:rsid w:val="00711651"/>
    <w:rsid w:val="00711785"/>
    <w:rsid w:val="0071189B"/>
    <w:rsid w:val="007118AD"/>
    <w:rsid w:val="00711ABF"/>
    <w:rsid w:val="00711C5E"/>
    <w:rsid w:val="00711D8A"/>
    <w:rsid w:val="00711FCB"/>
    <w:rsid w:val="0071202F"/>
    <w:rsid w:val="007120B2"/>
    <w:rsid w:val="00712215"/>
    <w:rsid w:val="00712480"/>
    <w:rsid w:val="00712507"/>
    <w:rsid w:val="00712615"/>
    <w:rsid w:val="007127CC"/>
    <w:rsid w:val="0071288D"/>
    <w:rsid w:val="00712EAF"/>
    <w:rsid w:val="00712F3C"/>
    <w:rsid w:val="00713123"/>
    <w:rsid w:val="007136A8"/>
    <w:rsid w:val="0071385E"/>
    <w:rsid w:val="00713A2E"/>
    <w:rsid w:val="00713AAE"/>
    <w:rsid w:val="00713ABC"/>
    <w:rsid w:val="00713BC7"/>
    <w:rsid w:val="00713BEA"/>
    <w:rsid w:val="00713BEB"/>
    <w:rsid w:val="00713CA8"/>
    <w:rsid w:val="00713CBB"/>
    <w:rsid w:val="00713F1B"/>
    <w:rsid w:val="00714166"/>
    <w:rsid w:val="007141CE"/>
    <w:rsid w:val="007143E8"/>
    <w:rsid w:val="00714539"/>
    <w:rsid w:val="0071467E"/>
    <w:rsid w:val="00714685"/>
    <w:rsid w:val="00714A15"/>
    <w:rsid w:val="00714A3F"/>
    <w:rsid w:val="00714B4F"/>
    <w:rsid w:val="00714BA6"/>
    <w:rsid w:val="00714CDF"/>
    <w:rsid w:val="00714F66"/>
    <w:rsid w:val="00715016"/>
    <w:rsid w:val="007152AC"/>
    <w:rsid w:val="007153AC"/>
    <w:rsid w:val="00715530"/>
    <w:rsid w:val="0071561F"/>
    <w:rsid w:val="0071591C"/>
    <w:rsid w:val="00715AD8"/>
    <w:rsid w:val="00715CBA"/>
    <w:rsid w:val="00715D31"/>
    <w:rsid w:val="00715D32"/>
    <w:rsid w:val="00715D50"/>
    <w:rsid w:val="00715E5C"/>
    <w:rsid w:val="00716080"/>
    <w:rsid w:val="007161DA"/>
    <w:rsid w:val="007166A0"/>
    <w:rsid w:val="007166A4"/>
    <w:rsid w:val="0071676D"/>
    <w:rsid w:val="00716A15"/>
    <w:rsid w:val="00716C18"/>
    <w:rsid w:val="00716CDF"/>
    <w:rsid w:val="00716CF0"/>
    <w:rsid w:val="00716D8F"/>
    <w:rsid w:val="00716D96"/>
    <w:rsid w:val="00716F79"/>
    <w:rsid w:val="007170D8"/>
    <w:rsid w:val="007172F6"/>
    <w:rsid w:val="00717352"/>
    <w:rsid w:val="007173CF"/>
    <w:rsid w:val="00717426"/>
    <w:rsid w:val="0071742F"/>
    <w:rsid w:val="007174EE"/>
    <w:rsid w:val="007177A3"/>
    <w:rsid w:val="007178C8"/>
    <w:rsid w:val="00717942"/>
    <w:rsid w:val="00717D23"/>
    <w:rsid w:val="00717D8B"/>
    <w:rsid w:val="00717DAD"/>
    <w:rsid w:val="007202D8"/>
    <w:rsid w:val="007204BF"/>
    <w:rsid w:val="007206CB"/>
    <w:rsid w:val="00720872"/>
    <w:rsid w:val="0072087B"/>
    <w:rsid w:val="00720A05"/>
    <w:rsid w:val="00720AC3"/>
    <w:rsid w:val="00720E7C"/>
    <w:rsid w:val="00720E9D"/>
    <w:rsid w:val="00720EC3"/>
    <w:rsid w:val="0072122E"/>
    <w:rsid w:val="007212D8"/>
    <w:rsid w:val="00721370"/>
    <w:rsid w:val="007215E2"/>
    <w:rsid w:val="00721627"/>
    <w:rsid w:val="007216BA"/>
    <w:rsid w:val="00721A8F"/>
    <w:rsid w:val="00721B63"/>
    <w:rsid w:val="00722127"/>
    <w:rsid w:val="0072220F"/>
    <w:rsid w:val="00722210"/>
    <w:rsid w:val="007223C3"/>
    <w:rsid w:val="00722446"/>
    <w:rsid w:val="00722624"/>
    <w:rsid w:val="007226E5"/>
    <w:rsid w:val="007227C6"/>
    <w:rsid w:val="00722846"/>
    <w:rsid w:val="007228EF"/>
    <w:rsid w:val="00722A11"/>
    <w:rsid w:val="00722FB8"/>
    <w:rsid w:val="00723185"/>
    <w:rsid w:val="007232A6"/>
    <w:rsid w:val="0072349B"/>
    <w:rsid w:val="00723626"/>
    <w:rsid w:val="00723717"/>
    <w:rsid w:val="0072389E"/>
    <w:rsid w:val="007238DF"/>
    <w:rsid w:val="007239C7"/>
    <w:rsid w:val="00723C52"/>
    <w:rsid w:val="00723C91"/>
    <w:rsid w:val="00723CEC"/>
    <w:rsid w:val="00723D29"/>
    <w:rsid w:val="00723E76"/>
    <w:rsid w:val="00723F3D"/>
    <w:rsid w:val="00723F62"/>
    <w:rsid w:val="00723F7B"/>
    <w:rsid w:val="007240BB"/>
    <w:rsid w:val="00724368"/>
    <w:rsid w:val="0072438B"/>
    <w:rsid w:val="007244D5"/>
    <w:rsid w:val="007246BD"/>
    <w:rsid w:val="007246E3"/>
    <w:rsid w:val="00724AB7"/>
    <w:rsid w:val="00724E4E"/>
    <w:rsid w:val="00724E68"/>
    <w:rsid w:val="007250C7"/>
    <w:rsid w:val="007250D2"/>
    <w:rsid w:val="00725444"/>
    <w:rsid w:val="007255A3"/>
    <w:rsid w:val="007258D9"/>
    <w:rsid w:val="00725900"/>
    <w:rsid w:val="0072590D"/>
    <w:rsid w:val="00725EB1"/>
    <w:rsid w:val="00725F0B"/>
    <w:rsid w:val="007263DB"/>
    <w:rsid w:val="007268EF"/>
    <w:rsid w:val="007269D8"/>
    <w:rsid w:val="00726A8D"/>
    <w:rsid w:val="00726AFB"/>
    <w:rsid w:val="00726E63"/>
    <w:rsid w:val="00727030"/>
    <w:rsid w:val="00727309"/>
    <w:rsid w:val="0072752F"/>
    <w:rsid w:val="007276EF"/>
    <w:rsid w:val="00727760"/>
    <w:rsid w:val="00727943"/>
    <w:rsid w:val="00727B6A"/>
    <w:rsid w:val="00727BCD"/>
    <w:rsid w:val="00727C03"/>
    <w:rsid w:val="00727C57"/>
    <w:rsid w:val="0073024A"/>
    <w:rsid w:val="00730259"/>
    <w:rsid w:val="007302BC"/>
    <w:rsid w:val="007302E8"/>
    <w:rsid w:val="007305E3"/>
    <w:rsid w:val="007308B7"/>
    <w:rsid w:val="00730982"/>
    <w:rsid w:val="00730C1B"/>
    <w:rsid w:val="00730E19"/>
    <w:rsid w:val="00730E40"/>
    <w:rsid w:val="007310EF"/>
    <w:rsid w:val="00731315"/>
    <w:rsid w:val="007313B7"/>
    <w:rsid w:val="0073142B"/>
    <w:rsid w:val="00731539"/>
    <w:rsid w:val="00731580"/>
    <w:rsid w:val="007315F4"/>
    <w:rsid w:val="00731706"/>
    <w:rsid w:val="007317CF"/>
    <w:rsid w:val="00731BFE"/>
    <w:rsid w:val="00731E58"/>
    <w:rsid w:val="00731FBB"/>
    <w:rsid w:val="00732055"/>
    <w:rsid w:val="00732064"/>
    <w:rsid w:val="00732170"/>
    <w:rsid w:val="007321F7"/>
    <w:rsid w:val="007321FE"/>
    <w:rsid w:val="0073228D"/>
    <w:rsid w:val="007326ED"/>
    <w:rsid w:val="00732723"/>
    <w:rsid w:val="0073289F"/>
    <w:rsid w:val="007328DB"/>
    <w:rsid w:val="007328DE"/>
    <w:rsid w:val="007328F6"/>
    <w:rsid w:val="00732AE7"/>
    <w:rsid w:val="00732AEF"/>
    <w:rsid w:val="00732B71"/>
    <w:rsid w:val="00732BBB"/>
    <w:rsid w:val="00732EA5"/>
    <w:rsid w:val="00732FCC"/>
    <w:rsid w:val="007333BE"/>
    <w:rsid w:val="00733429"/>
    <w:rsid w:val="00733815"/>
    <w:rsid w:val="0073381A"/>
    <w:rsid w:val="007339E2"/>
    <w:rsid w:val="00733A7D"/>
    <w:rsid w:val="00733C36"/>
    <w:rsid w:val="00733C3C"/>
    <w:rsid w:val="00733D53"/>
    <w:rsid w:val="00733D7C"/>
    <w:rsid w:val="00733FD4"/>
    <w:rsid w:val="00734185"/>
    <w:rsid w:val="0073423F"/>
    <w:rsid w:val="00734317"/>
    <w:rsid w:val="0073449B"/>
    <w:rsid w:val="0073458D"/>
    <w:rsid w:val="00734C09"/>
    <w:rsid w:val="00734CD2"/>
    <w:rsid w:val="00734D3C"/>
    <w:rsid w:val="00734DD1"/>
    <w:rsid w:val="00734E61"/>
    <w:rsid w:val="00734EC4"/>
    <w:rsid w:val="00735075"/>
    <w:rsid w:val="007356DE"/>
    <w:rsid w:val="00735761"/>
    <w:rsid w:val="00735956"/>
    <w:rsid w:val="00735DF3"/>
    <w:rsid w:val="00735EFB"/>
    <w:rsid w:val="0073610C"/>
    <w:rsid w:val="00736117"/>
    <w:rsid w:val="00736292"/>
    <w:rsid w:val="00736435"/>
    <w:rsid w:val="007366DF"/>
    <w:rsid w:val="0073673E"/>
    <w:rsid w:val="00736966"/>
    <w:rsid w:val="00736A09"/>
    <w:rsid w:val="00736A5D"/>
    <w:rsid w:val="00736AEA"/>
    <w:rsid w:val="00736DEC"/>
    <w:rsid w:val="00736FA9"/>
    <w:rsid w:val="0073707B"/>
    <w:rsid w:val="0073712C"/>
    <w:rsid w:val="00737392"/>
    <w:rsid w:val="007373B2"/>
    <w:rsid w:val="007376D4"/>
    <w:rsid w:val="0073777B"/>
    <w:rsid w:val="00737818"/>
    <w:rsid w:val="00737856"/>
    <w:rsid w:val="00737B19"/>
    <w:rsid w:val="00737E27"/>
    <w:rsid w:val="00737E59"/>
    <w:rsid w:val="00737F3D"/>
    <w:rsid w:val="00737FD1"/>
    <w:rsid w:val="00740303"/>
    <w:rsid w:val="0074035F"/>
    <w:rsid w:val="007405B0"/>
    <w:rsid w:val="0074069E"/>
    <w:rsid w:val="007407D0"/>
    <w:rsid w:val="007407EE"/>
    <w:rsid w:val="00740B23"/>
    <w:rsid w:val="00740C25"/>
    <w:rsid w:val="00740C7F"/>
    <w:rsid w:val="00740CB6"/>
    <w:rsid w:val="00740E0F"/>
    <w:rsid w:val="00740E57"/>
    <w:rsid w:val="00740EDE"/>
    <w:rsid w:val="0074125A"/>
    <w:rsid w:val="007413F6"/>
    <w:rsid w:val="00741688"/>
    <w:rsid w:val="007416DA"/>
    <w:rsid w:val="007416FB"/>
    <w:rsid w:val="007419A6"/>
    <w:rsid w:val="00741C0F"/>
    <w:rsid w:val="00741CE7"/>
    <w:rsid w:val="00741CEC"/>
    <w:rsid w:val="00741DBB"/>
    <w:rsid w:val="00742094"/>
    <w:rsid w:val="007420A5"/>
    <w:rsid w:val="007421E3"/>
    <w:rsid w:val="00742271"/>
    <w:rsid w:val="0074227E"/>
    <w:rsid w:val="00742385"/>
    <w:rsid w:val="0074244C"/>
    <w:rsid w:val="00742BAE"/>
    <w:rsid w:val="0074301A"/>
    <w:rsid w:val="00743269"/>
    <w:rsid w:val="0074335E"/>
    <w:rsid w:val="007435D2"/>
    <w:rsid w:val="00743608"/>
    <w:rsid w:val="0074361A"/>
    <w:rsid w:val="00743A79"/>
    <w:rsid w:val="00743B15"/>
    <w:rsid w:val="00743BD7"/>
    <w:rsid w:val="00743BE1"/>
    <w:rsid w:val="0074409E"/>
    <w:rsid w:val="007440C5"/>
    <w:rsid w:val="00744199"/>
    <w:rsid w:val="007442D5"/>
    <w:rsid w:val="007445B0"/>
    <w:rsid w:val="007447BE"/>
    <w:rsid w:val="007448CC"/>
    <w:rsid w:val="00744AD2"/>
    <w:rsid w:val="00744CF5"/>
    <w:rsid w:val="00744D3A"/>
    <w:rsid w:val="00745131"/>
    <w:rsid w:val="00745182"/>
    <w:rsid w:val="007453EB"/>
    <w:rsid w:val="0074542E"/>
    <w:rsid w:val="00745759"/>
    <w:rsid w:val="007457EE"/>
    <w:rsid w:val="00745EF9"/>
    <w:rsid w:val="0074613F"/>
    <w:rsid w:val="0074614D"/>
    <w:rsid w:val="00746719"/>
    <w:rsid w:val="0074673E"/>
    <w:rsid w:val="00746835"/>
    <w:rsid w:val="00746934"/>
    <w:rsid w:val="00746963"/>
    <w:rsid w:val="007469E7"/>
    <w:rsid w:val="00746A4B"/>
    <w:rsid w:val="00746B85"/>
    <w:rsid w:val="00746D5E"/>
    <w:rsid w:val="00746D82"/>
    <w:rsid w:val="00746D98"/>
    <w:rsid w:val="00746FC1"/>
    <w:rsid w:val="00747228"/>
    <w:rsid w:val="00747372"/>
    <w:rsid w:val="00747494"/>
    <w:rsid w:val="007475E4"/>
    <w:rsid w:val="00747FE4"/>
    <w:rsid w:val="007500BA"/>
    <w:rsid w:val="0075031E"/>
    <w:rsid w:val="0075041C"/>
    <w:rsid w:val="00750498"/>
    <w:rsid w:val="007506DA"/>
    <w:rsid w:val="00750791"/>
    <w:rsid w:val="0075087D"/>
    <w:rsid w:val="007508B3"/>
    <w:rsid w:val="007508B9"/>
    <w:rsid w:val="007508F5"/>
    <w:rsid w:val="00750913"/>
    <w:rsid w:val="00750CD7"/>
    <w:rsid w:val="00750F89"/>
    <w:rsid w:val="0075103A"/>
    <w:rsid w:val="007510EF"/>
    <w:rsid w:val="007512FD"/>
    <w:rsid w:val="007513E9"/>
    <w:rsid w:val="0075144C"/>
    <w:rsid w:val="0075158F"/>
    <w:rsid w:val="0075164F"/>
    <w:rsid w:val="007516AE"/>
    <w:rsid w:val="00751768"/>
    <w:rsid w:val="007517DD"/>
    <w:rsid w:val="0075184B"/>
    <w:rsid w:val="007518E5"/>
    <w:rsid w:val="007519E6"/>
    <w:rsid w:val="00751E60"/>
    <w:rsid w:val="007520B0"/>
    <w:rsid w:val="0075215D"/>
    <w:rsid w:val="00752188"/>
    <w:rsid w:val="00752290"/>
    <w:rsid w:val="0075237E"/>
    <w:rsid w:val="007524C9"/>
    <w:rsid w:val="007526D1"/>
    <w:rsid w:val="0075281E"/>
    <w:rsid w:val="00752921"/>
    <w:rsid w:val="007529A9"/>
    <w:rsid w:val="00752CBA"/>
    <w:rsid w:val="00752DB3"/>
    <w:rsid w:val="00752E20"/>
    <w:rsid w:val="00752EDB"/>
    <w:rsid w:val="007532CB"/>
    <w:rsid w:val="0075340D"/>
    <w:rsid w:val="007534EF"/>
    <w:rsid w:val="0075358C"/>
    <w:rsid w:val="007536C7"/>
    <w:rsid w:val="0075376D"/>
    <w:rsid w:val="00753F72"/>
    <w:rsid w:val="00753F8D"/>
    <w:rsid w:val="00754129"/>
    <w:rsid w:val="0075425B"/>
    <w:rsid w:val="0075433D"/>
    <w:rsid w:val="007543DE"/>
    <w:rsid w:val="007544EF"/>
    <w:rsid w:val="0075450B"/>
    <w:rsid w:val="007546E4"/>
    <w:rsid w:val="00754930"/>
    <w:rsid w:val="00754CC2"/>
    <w:rsid w:val="00754D82"/>
    <w:rsid w:val="00754EA5"/>
    <w:rsid w:val="00754F8D"/>
    <w:rsid w:val="007551C2"/>
    <w:rsid w:val="00755365"/>
    <w:rsid w:val="007555CC"/>
    <w:rsid w:val="00755642"/>
    <w:rsid w:val="007556C1"/>
    <w:rsid w:val="007556D4"/>
    <w:rsid w:val="0075584F"/>
    <w:rsid w:val="007558D4"/>
    <w:rsid w:val="00755A65"/>
    <w:rsid w:val="00755A6D"/>
    <w:rsid w:val="00755CDE"/>
    <w:rsid w:val="00756126"/>
    <w:rsid w:val="00756316"/>
    <w:rsid w:val="00756526"/>
    <w:rsid w:val="00756728"/>
    <w:rsid w:val="00756A04"/>
    <w:rsid w:val="00756C63"/>
    <w:rsid w:val="007571E1"/>
    <w:rsid w:val="00757210"/>
    <w:rsid w:val="00757279"/>
    <w:rsid w:val="00757562"/>
    <w:rsid w:val="0075759E"/>
    <w:rsid w:val="00757627"/>
    <w:rsid w:val="007576C2"/>
    <w:rsid w:val="00757760"/>
    <w:rsid w:val="007577B5"/>
    <w:rsid w:val="0075784D"/>
    <w:rsid w:val="00757D47"/>
    <w:rsid w:val="00760271"/>
    <w:rsid w:val="0076032B"/>
    <w:rsid w:val="007603D9"/>
    <w:rsid w:val="007604AB"/>
    <w:rsid w:val="007604BE"/>
    <w:rsid w:val="0076091E"/>
    <w:rsid w:val="00760A1D"/>
    <w:rsid w:val="00760A9B"/>
    <w:rsid w:val="00760C64"/>
    <w:rsid w:val="00760C8C"/>
    <w:rsid w:val="00760CE4"/>
    <w:rsid w:val="00760D9D"/>
    <w:rsid w:val="00760E1C"/>
    <w:rsid w:val="00760EFE"/>
    <w:rsid w:val="007610E3"/>
    <w:rsid w:val="00761407"/>
    <w:rsid w:val="007617CE"/>
    <w:rsid w:val="007618A1"/>
    <w:rsid w:val="00761F5C"/>
    <w:rsid w:val="00762221"/>
    <w:rsid w:val="007624AE"/>
    <w:rsid w:val="0076265C"/>
    <w:rsid w:val="0076271E"/>
    <w:rsid w:val="00762721"/>
    <w:rsid w:val="007627E3"/>
    <w:rsid w:val="00762913"/>
    <w:rsid w:val="00762B63"/>
    <w:rsid w:val="00762C7E"/>
    <w:rsid w:val="00762D5C"/>
    <w:rsid w:val="00762D70"/>
    <w:rsid w:val="00762D82"/>
    <w:rsid w:val="00762EC5"/>
    <w:rsid w:val="00763130"/>
    <w:rsid w:val="00763309"/>
    <w:rsid w:val="00763505"/>
    <w:rsid w:val="00763513"/>
    <w:rsid w:val="007635DC"/>
    <w:rsid w:val="00763646"/>
    <w:rsid w:val="00763780"/>
    <w:rsid w:val="0076394B"/>
    <w:rsid w:val="00763A18"/>
    <w:rsid w:val="00763AAA"/>
    <w:rsid w:val="00763AE0"/>
    <w:rsid w:val="00763B72"/>
    <w:rsid w:val="00763F31"/>
    <w:rsid w:val="00763F67"/>
    <w:rsid w:val="007640E7"/>
    <w:rsid w:val="007640F4"/>
    <w:rsid w:val="0076411F"/>
    <w:rsid w:val="00764121"/>
    <w:rsid w:val="00764169"/>
    <w:rsid w:val="007641B1"/>
    <w:rsid w:val="007642E6"/>
    <w:rsid w:val="0076430E"/>
    <w:rsid w:val="007643EF"/>
    <w:rsid w:val="0076448C"/>
    <w:rsid w:val="00764817"/>
    <w:rsid w:val="007649E0"/>
    <w:rsid w:val="00764AA9"/>
    <w:rsid w:val="00764AC3"/>
    <w:rsid w:val="00764ADC"/>
    <w:rsid w:val="00764CDD"/>
    <w:rsid w:val="00764DBA"/>
    <w:rsid w:val="00764FF4"/>
    <w:rsid w:val="007650A7"/>
    <w:rsid w:val="00765150"/>
    <w:rsid w:val="007651CB"/>
    <w:rsid w:val="007651F8"/>
    <w:rsid w:val="0076531B"/>
    <w:rsid w:val="00765675"/>
    <w:rsid w:val="007658C4"/>
    <w:rsid w:val="00765BDD"/>
    <w:rsid w:val="00765DBA"/>
    <w:rsid w:val="00765E54"/>
    <w:rsid w:val="00765F19"/>
    <w:rsid w:val="00766060"/>
    <w:rsid w:val="0076627A"/>
    <w:rsid w:val="00766447"/>
    <w:rsid w:val="00766647"/>
    <w:rsid w:val="00766850"/>
    <w:rsid w:val="007668B4"/>
    <w:rsid w:val="00766905"/>
    <w:rsid w:val="00766C0C"/>
    <w:rsid w:val="00766D2D"/>
    <w:rsid w:val="0076705C"/>
    <w:rsid w:val="0076747F"/>
    <w:rsid w:val="00767496"/>
    <w:rsid w:val="007675A8"/>
    <w:rsid w:val="00767A5C"/>
    <w:rsid w:val="00767D86"/>
    <w:rsid w:val="00767F36"/>
    <w:rsid w:val="00767F5B"/>
    <w:rsid w:val="0077024A"/>
    <w:rsid w:val="00770541"/>
    <w:rsid w:val="0077058F"/>
    <w:rsid w:val="007705E9"/>
    <w:rsid w:val="00770E17"/>
    <w:rsid w:val="0077109A"/>
    <w:rsid w:val="00771162"/>
    <w:rsid w:val="0077117D"/>
    <w:rsid w:val="0077121D"/>
    <w:rsid w:val="00771444"/>
    <w:rsid w:val="0077160B"/>
    <w:rsid w:val="00771831"/>
    <w:rsid w:val="00771948"/>
    <w:rsid w:val="007719D1"/>
    <w:rsid w:val="00771AF9"/>
    <w:rsid w:val="00771C62"/>
    <w:rsid w:val="0077201C"/>
    <w:rsid w:val="0077221B"/>
    <w:rsid w:val="007722D3"/>
    <w:rsid w:val="007723A7"/>
    <w:rsid w:val="0077272D"/>
    <w:rsid w:val="007727AD"/>
    <w:rsid w:val="007728B3"/>
    <w:rsid w:val="00772CD6"/>
    <w:rsid w:val="0077318C"/>
    <w:rsid w:val="007731B6"/>
    <w:rsid w:val="007731C0"/>
    <w:rsid w:val="007733AF"/>
    <w:rsid w:val="007734EE"/>
    <w:rsid w:val="00773539"/>
    <w:rsid w:val="00773733"/>
    <w:rsid w:val="00773D30"/>
    <w:rsid w:val="00773D31"/>
    <w:rsid w:val="00773F6A"/>
    <w:rsid w:val="00773FCE"/>
    <w:rsid w:val="007740CC"/>
    <w:rsid w:val="007744F3"/>
    <w:rsid w:val="0077451B"/>
    <w:rsid w:val="0077451E"/>
    <w:rsid w:val="0077494A"/>
    <w:rsid w:val="00774A6C"/>
    <w:rsid w:val="00774B37"/>
    <w:rsid w:val="00774DDA"/>
    <w:rsid w:val="00775097"/>
    <w:rsid w:val="0077515F"/>
    <w:rsid w:val="007751FA"/>
    <w:rsid w:val="00775225"/>
    <w:rsid w:val="00775249"/>
    <w:rsid w:val="007752D4"/>
    <w:rsid w:val="007754C5"/>
    <w:rsid w:val="007756F5"/>
    <w:rsid w:val="0077590E"/>
    <w:rsid w:val="00775D28"/>
    <w:rsid w:val="00775E08"/>
    <w:rsid w:val="00775E0E"/>
    <w:rsid w:val="007761C3"/>
    <w:rsid w:val="007762DE"/>
    <w:rsid w:val="007763D6"/>
    <w:rsid w:val="007766C7"/>
    <w:rsid w:val="00776827"/>
    <w:rsid w:val="0077693C"/>
    <w:rsid w:val="0077696E"/>
    <w:rsid w:val="00776A52"/>
    <w:rsid w:val="00776B09"/>
    <w:rsid w:val="00776B35"/>
    <w:rsid w:val="00776B9B"/>
    <w:rsid w:val="00776BCD"/>
    <w:rsid w:val="00776C32"/>
    <w:rsid w:val="00776DA7"/>
    <w:rsid w:val="00776E24"/>
    <w:rsid w:val="00777066"/>
    <w:rsid w:val="007770CF"/>
    <w:rsid w:val="0077727C"/>
    <w:rsid w:val="00777528"/>
    <w:rsid w:val="00777603"/>
    <w:rsid w:val="0077779A"/>
    <w:rsid w:val="007777EC"/>
    <w:rsid w:val="0077789E"/>
    <w:rsid w:val="007778C3"/>
    <w:rsid w:val="00777B2F"/>
    <w:rsid w:val="00780087"/>
    <w:rsid w:val="00780238"/>
    <w:rsid w:val="007802A1"/>
    <w:rsid w:val="007802B6"/>
    <w:rsid w:val="00780384"/>
    <w:rsid w:val="007805BE"/>
    <w:rsid w:val="00780683"/>
    <w:rsid w:val="007806F5"/>
    <w:rsid w:val="007809AA"/>
    <w:rsid w:val="00780ACE"/>
    <w:rsid w:val="00780C37"/>
    <w:rsid w:val="00780D20"/>
    <w:rsid w:val="00780D5B"/>
    <w:rsid w:val="00780D60"/>
    <w:rsid w:val="00780F7A"/>
    <w:rsid w:val="00781006"/>
    <w:rsid w:val="0078107B"/>
    <w:rsid w:val="007810FE"/>
    <w:rsid w:val="007811DC"/>
    <w:rsid w:val="007812E2"/>
    <w:rsid w:val="007813A2"/>
    <w:rsid w:val="007814B6"/>
    <w:rsid w:val="007814DC"/>
    <w:rsid w:val="007816CA"/>
    <w:rsid w:val="00781E71"/>
    <w:rsid w:val="00782081"/>
    <w:rsid w:val="00782180"/>
    <w:rsid w:val="0078233C"/>
    <w:rsid w:val="007823B6"/>
    <w:rsid w:val="0078246A"/>
    <w:rsid w:val="0078258D"/>
    <w:rsid w:val="007827D3"/>
    <w:rsid w:val="00782848"/>
    <w:rsid w:val="00782907"/>
    <w:rsid w:val="0078294A"/>
    <w:rsid w:val="00782A17"/>
    <w:rsid w:val="00782A2F"/>
    <w:rsid w:val="00782A5F"/>
    <w:rsid w:val="00782A85"/>
    <w:rsid w:val="00782EBC"/>
    <w:rsid w:val="007833CD"/>
    <w:rsid w:val="0078342D"/>
    <w:rsid w:val="00783521"/>
    <w:rsid w:val="00783892"/>
    <w:rsid w:val="00783914"/>
    <w:rsid w:val="007839E2"/>
    <w:rsid w:val="00783C3C"/>
    <w:rsid w:val="00783CE3"/>
    <w:rsid w:val="00783FFC"/>
    <w:rsid w:val="007840DC"/>
    <w:rsid w:val="007841A3"/>
    <w:rsid w:val="007841F1"/>
    <w:rsid w:val="007842BA"/>
    <w:rsid w:val="007842F0"/>
    <w:rsid w:val="00784300"/>
    <w:rsid w:val="00784415"/>
    <w:rsid w:val="0078444B"/>
    <w:rsid w:val="007847C5"/>
    <w:rsid w:val="00784C7D"/>
    <w:rsid w:val="00784D5C"/>
    <w:rsid w:val="00785041"/>
    <w:rsid w:val="0078507D"/>
    <w:rsid w:val="00785128"/>
    <w:rsid w:val="00785143"/>
    <w:rsid w:val="0078571C"/>
    <w:rsid w:val="007857CA"/>
    <w:rsid w:val="007858FF"/>
    <w:rsid w:val="00785D18"/>
    <w:rsid w:val="00785E84"/>
    <w:rsid w:val="00786301"/>
    <w:rsid w:val="0078632C"/>
    <w:rsid w:val="00786402"/>
    <w:rsid w:val="0078646E"/>
    <w:rsid w:val="00786485"/>
    <w:rsid w:val="00786618"/>
    <w:rsid w:val="007868EE"/>
    <w:rsid w:val="00786AEB"/>
    <w:rsid w:val="00786C08"/>
    <w:rsid w:val="00786D54"/>
    <w:rsid w:val="00786E0B"/>
    <w:rsid w:val="00786EBF"/>
    <w:rsid w:val="00787252"/>
    <w:rsid w:val="00787385"/>
    <w:rsid w:val="0078752A"/>
    <w:rsid w:val="0078771A"/>
    <w:rsid w:val="0078778D"/>
    <w:rsid w:val="007877FA"/>
    <w:rsid w:val="00787CC8"/>
    <w:rsid w:val="00787EBA"/>
    <w:rsid w:val="007900EC"/>
    <w:rsid w:val="007902B3"/>
    <w:rsid w:val="00790372"/>
    <w:rsid w:val="0079037A"/>
    <w:rsid w:val="00790E7C"/>
    <w:rsid w:val="00790EA8"/>
    <w:rsid w:val="00790EE7"/>
    <w:rsid w:val="007910C4"/>
    <w:rsid w:val="00791503"/>
    <w:rsid w:val="00791679"/>
    <w:rsid w:val="0079171F"/>
    <w:rsid w:val="007917E7"/>
    <w:rsid w:val="00791853"/>
    <w:rsid w:val="00791A27"/>
    <w:rsid w:val="00791AD1"/>
    <w:rsid w:val="00791B5B"/>
    <w:rsid w:val="00791B74"/>
    <w:rsid w:val="00791BD7"/>
    <w:rsid w:val="00791BF1"/>
    <w:rsid w:val="00791C15"/>
    <w:rsid w:val="00791E56"/>
    <w:rsid w:val="00791EFB"/>
    <w:rsid w:val="007920A0"/>
    <w:rsid w:val="00792333"/>
    <w:rsid w:val="0079245A"/>
    <w:rsid w:val="0079267A"/>
    <w:rsid w:val="007926E4"/>
    <w:rsid w:val="00792768"/>
    <w:rsid w:val="0079281C"/>
    <w:rsid w:val="007928D4"/>
    <w:rsid w:val="00792B63"/>
    <w:rsid w:val="00792BC3"/>
    <w:rsid w:val="00792E2F"/>
    <w:rsid w:val="00792F19"/>
    <w:rsid w:val="00792F33"/>
    <w:rsid w:val="00793063"/>
    <w:rsid w:val="007932F6"/>
    <w:rsid w:val="00793355"/>
    <w:rsid w:val="007934D2"/>
    <w:rsid w:val="00793546"/>
    <w:rsid w:val="00793563"/>
    <w:rsid w:val="00793602"/>
    <w:rsid w:val="00793809"/>
    <w:rsid w:val="0079392C"/>
    <w:rsid w:val="0079394C"/>
    <w:rsid w:val="00793A0A"/>
    <w:rsid w:val="00793A19"/>
    <w:rsid w:val="00793BEE"/>
    <w:rsid w:val="00793D26"/>
    <w:rsid w:val="007940E0"/>
    <w:rsid w:val="00794217"/>
    <w:rsid w:val="00794245"/>
    <w:rsid w:val="00794411"/>
    <w:rsid w:val="00794481"/>
    <w:rsid w:val="0079450E"/>
    <w:rsid w:val="007945DE"/>
    <w:rsid w:val="00794700"/>
    <w:rsid w:val="007947CA"/>
    <w:rsid w:val="00794BB4"/>
    <w:rsid w:val="00794BDB"/>
    <w:rsid w:val="00794D75"/>
    <w:rsid w:val="00794DAE"/>
    <w:rsid w:val="00794E7A"/>
    <w:rsid w:val="0079506C"/>
    <w:rsid w:val="00795178"/>
    <w:rsid w:val="0079536B"/>
    <w:rsid w:val="00795424"/>
    <w:rsid w:val="00795573"/>
    <w:rsid w:val="00795A5E"/>
    <w:rsid w:val="00795AFA"/>
    <w:rsid w:val="00795B7A"/>
    <w:rsid w:val="00795BF8"/>
    <w:rsid w:val="00796521"/>
    <w:rsid w:val="007968A7"/>
    <w:rsid w:val="0079695A"/>
    <w:rsid w:val="007969CB"/>
    <w:rsid w:val="00796B19"/>
    <w:rsid w:val="00796BA3"/>
    <w:rsid w:val="00796E8A"/>
    <w:rsid w:val="00796EE9"/>
    <w:rsid w:val="00796F7F"/>
    <w:rsid w:val="00797143"/>
    <w:rsid w:val="00797181"/>
    <w:rsid w:val="0079723C"/>
    <w:rsid w:val="007974D5"/>
    <w:rsid w:val="00797738"/>
    <w:rsid w:val="0079784D"/>
    <w:rsid w:val="00797B1C"/>
    <w:rsid w:val="00797C65"/>
    <w:rsid w:val="00797CE3"/>
    <w:rsid w:val="00797D5C"/>
    <w:rsid w:val="00797D76"/>
    <w:rsid w:val="00797FC8"/>
    <w:rsid w:val="007A0078"/>
    <w:rsid w:val="007A00AF"/>
    <w:rsid w:val="007A04BD"/>
    <w:rsid w:val="007A0574"/>
    <w:rsid w:val="007A061F"/>
    <w:rsid w:val="007A06EC"/>
    <w:rsid w:val="007A08B2"/>
    <w:rsid w:val="007A096F"/>
    <w:rsid w:val="007A0A1A"/>
    <w:rsid w:val="007A0B66"/>
    <w:rsid w:val="007A11A4"/>
    <w:rsid w:val="007A1410"/>
    <w:rsid w:val="007A1546"/>
    <w:rsid w:val="007A15F9"/>
    <w:rsid w:val="007A187C"/>
    <w:rsid w:val="007A189F"/>
    <w:rsid w:val="007A1937"/>
    <w:rsid w:val="007A1A7A"/>
    <w:rsid w:val="007A1D66"/>
    <w:rsid w:val="007A1EE1"/>
    <w:rsid w:val="007A1FE9"/>
    <w:rsid w:val="007A2246"/>
    <w:rsid w:val="007A23AA"/>
    <w:rsid w:val="007A2838"/>
    <w:rsid w:val="007A28F0"/>
    <w:rsid w:val="007A2AB2"/>
    <w:rsid w:val="007A2B81"/>
    <w:rsid w:val="007A2EA6"/>
    <w:rsid w:val="007A3792"/>
    <w:rsid w:val="007A37B4"/>
    <w:rsid w:val="007A3B7A"/>
    <w:rsid w:val="007A3CC4"/>
    <w:rsid w:val="007A3D31"/>
    <w:rsid w:val="007A4050"/>
    <w:rsid w:val="007A40E2"/>
    <w:rsid w:val="007A40F6"/>
    <w:rsid w:val="007A4322"/>
    <w:rsid w:val="007A44D6"/>
    <w:rsid w:val="007A450C"/>
    <w:rsid w:val="007A48AC"/>
    <w:rsid w:val="007A4C91"/>
    <w:rsid w:val="007A4D27"/>
    <w:rsid w:val="007A4D7B"/>
    <w:rsid w:val="007A500E"/>
    <w:rsid w:val="007A514E"/>
    <w:rsid w:val="007A5230"/>
    <w:rsid w:val="007A53AC"/>
    <w:rsid w:val="007A5408"/>
    <w:rsid w:val="007A56B1"/>
    <w:rsid w:val="007A56CB"/>
    <w:rsid w:val="007A5793"/>
    <w:rsid w:val="007A5820"/>
    <w:rsid w:val="007A582F"/>
    <w:rsid w:val="007A584D"/>
    <w:rsid w:val="007A5994"/>
    <w:rsid w:val="007A5A14"/>
    <w:rsid w:val="007A5B2A"/>
    <w:rsid w:val="007A5B54"/>
    <w:rsid w:val="007A5B97"/>
    <w:rsid w:val="007A5F21"/>
    <w:rsid w:val="007A5F3C"/>
    <w:rsid w:val="007A683F"/>
    <w:rsid w:val="007A6865"/>
    <w:rsid w:val="007A687C"/>
    <w:rsid w:val="007A69ED"/>
    <w:rsid w:val="007A6B55"/>
    <w:rsid w:val="007A6C65"/>
    <w:rsid w:val="007A6D85"/>
    <w:rsid w:val="007A721E"/>
    <w:rsid w:val="007A7588"/>
    <w:rsid w:val="007A76E0"/>
    <w:rsid w:val="007A78AD"/>
    <w:rsid w:val="007A7AA5"/>
    <w:rsid w:val="007A7AD6"/>
    <w:rsid w:val="007A7AF8"/>
    <w:rsid w:val="007A7D3B"/>
    <w:rsid w:val="007A7D8B"/>
    <w:rsid w:val="007A7DF8"/>
    <w:rsid w:val="007B01AB"/>
    <w:rsid w:val="007B0209"/>
    <w:rsid w:val="007B0216"/>
    <w:rsid w:val="007B0282"/>
    <w:rsid w:val="007B039A"/>
    <w:rsid w:val="007B09BD"/>
    <w:rsid w:val="007B0A04"/>
    <w:rsid w:val="007B0BED"/>
    <w:rsid w:val="007B0E70"/>
    <w:rsid w:val="007B0FF3"/>
    <w:rsid w:val="007B1075"/>
    <w:rsid w:val="007B1424"/>
    <w:rsid w:val="007B1741"/>
    <w:rsid w:val="007B1A61"/>
    <w:rsid w:val="007B1CEC"/>
    <w:rsid w:val="007B1D4A"/>
    <w:rsid w:val="007B1E42"/>
    <w:rsid w:val="007B1F0F"/>
    <w:rsid w:val="007B2023"/>
    <w:rsid w:val="007B20CF"/>
    <w:rsid w:val="007B20D9"/>
    <w:rsid w:val="007B214C"/>
    <w:rsid w:val="007B2321"/>
    <w:rsid w:val="007B25AB"/>
    <w:rsid w:val="007B27DD"/>
    <w:rsid w:val="007B29D3"/>
    <w:rsid w:val="007B2B98"/>
    <w:rsid w:val="007B2C4F"/>
    <w:rsid w:val="007B2D19"/>
    <w:rsid w:val="007B2D5E"/>
    <w:rsid w:val="007B2DC2"/>
    <w:rsid w:val="007B2EFF"/>
    <w:rsid w:val="007B2FA6"/>
    <w:rsid w:val="007B3060"/>
    <w:rsid w:val="007B35C0"/>
    <w:rsid w:val="007B35DB"/>
    <w:rsid w:val="007B363A"/>
    <w:rsid w:val="007B36EF"/>
    <w:rsid w:val="007B398C"/>
    <w:rsid w:val="007B3AEE"/>
    <w:rsid w:val="007B3B3F"/>
    <w:rsid w:val="007B3DD3"/>
    <w:rsid w:val="007B3DF6"/>
    <w:rsid w:val="007B3FF1"/>
    <w:rsid w:val="007B4062"/>
    <w:rsid w:val="007B4858"/>
    <w:rsid w:val="007B49B6"/>
    <w:rsid w:val="007B49CC"/>
    <w:rsid w:val="007B4A45"/>
    <w:rsid w:val="007B4BC8"/>
    <w:rsid w:val="007B4C37"/>
    <w:rsid w:val="007B4D9B"/>
    <w:rsid w:val="007B4E57"/>
    <w:rsid w:val="007B5096"/>
    <w:rsid w:val="007B5127"/>
    <w:rsid w:val="007B51DB"/>
    <w:rsid w:val="007B51DD"/>
    <w:rsid w:val="007B5222"/>
    <w:rsid w:val="007B5335"/>
    <w:rsid w:val="007B57C2"/>
    <w:rsid w:val="007B57C4"/>
    <w:rsid w:val="007B57F2"/>
    <w:rsid w:val="007B592B"/>
    <w:rsid w:val="007B5F61"/>
    <w:rsid w:val="007B5F7C"/>
    <w:rsid w:val="007B6012"/>
    <w:rsid w:val="007B6199"/>
    <w:rsid w:val="007B64CD"/>
    <w:rsid w:val="007B68A1"/>
    <w:rsid w:val="007B68E8"/>
    <w:rsid w:val="007B6A38"/>
    <w:rsid w:val="007B6AE6"/>
    <w:rsid w:val="007B6F7D"/>
    <w:rsid w:val="007B7076"/>
    <w:rsid w:val="007B7089"/>
    <w:rsid w:val="007B70BE"/>
    <w:rsid w:val="007B7320"/>
    <w:rsid w:val="007B754E"/>
    <w:rsid w:val="007B7619"/>
    <w:rsid w:val="007B770F"/>
    <w:rsid w:val="007B7751"/>
    <w:rsid w:val="007B7936"/>
    <w:rsid w:val="007B794A"/>
    <w:rsid w:val="007B7D84"/>
    <w:rsid w:val="007B7DC9"/>
    <w:rsid w:val="007B7FC3"/>
    <w:rsid w:val="007C0144"/>
    <w:rsid w:val="007C018F"/>
    <w:rsid w:val="007C01D1"/>
    <w:rsid w:val="007C0373"/>
    <w:rsid w:val="007C03CA"/>
    <w:rsid w:val="007C0536"/>
    <w:rsid w:val="007C0D54"/>
    <w:rsid w:val="007C1003"/>
    <w:rsid w:val="007C1366"/>
    <w:rsid w:val="007C1401"/>
    <w:rsid w:val="007C1843"/>
    <w:rsid w:val="007C185C"/>
    <w:rsid w:val="007C187F"/>
    <w:rsid w:val="007C1945"/>
    <w:rsid w:val="007C1A00"/>
    <w:rsid w:val="007C1ADF"/>
    <w:rsid w:val="007C1B24"/>
    <w:rsid w:val="007C1F80"/>
    <w:rsid w:val="007C228B"/>
    <w:rsid w:val="007C2342"/>
    <w:rsid w:val="007C2357"/>
    <w:rsid w:val="007C25DB"/>
    <w:rsid w:val="007C25DC"/>
    <w:rsid w:val="007C291A"/>
    <w:rsid w:val="007C2B7F"/>
    <w:rsid w:val="007C314B"/>
    <w:rsid w:val="007C32EC"/>
    <w:rsid w:val="007C36D2"/>
    <w:rsid w:val="007C3B1F"/>
    <w:rsid w:val="007C3BC4"/>
    <w:rsid w:val="007C3F75"/>
    <w:rsid w:val="007C431C"/>
    <w:rsid w:val="007C487E"/>
    <w:rsid w:val="007C4B0A"/>
    <w:rsid w:val="007C4B48"/>
    <w:rsid w:val="007C4CAB"/>
    <w:rsid w:val="007C4CCE"/>
    <w:rsid w:val="007C51A6"/>
    <w:rsid w:val="007C5325"/>
    <w:rsid w:val="007C544C"/>
    <w:rsid w:val="007C59B6"/>
    <w:rsid w:val="007C59E4"/>
    <w:rsid w:val="007C5A10"/>
    <w:rsid w:val="007C5FDB"/>
    <w:rsid w:val="007C64EC"/>
    <w:rsid w:val="007C6930"/>
    <w:rsid w:val="007C6966"/>
    <w:rsid w:val="007C6BBC"/>
    <w:rsid w:val="007C6DA3"/>
    <w:rsid w:val="007C6E0F"/>
    <w:rsid w:val="007C7271"/>
    <w:rsid w:val="007C7312"/>
    <w:rsid w:val="007C73C2"/>
    <w:rsid w:val="007C745A"/>
    <w:rsid w:val="007C7519"/>
    <w:rsid w:val="007C759B"/>
    <w:rsid w:val="007C7604"/>
    <w:rsid w:val="007C78F1"/>
    <w:rsid w:val="007C7C5A"/>
    <w:rsid w:val="007C7CEC"/>
    <w:rsid w:val="007C7D4A"/>
    <w:rsid w:val="007C7E91"/>
    <w:rsid w:val="007C7EDC"/>
    <w:rsid w:val="007D00A2"/>
    <w:rsid w:val="007D00F8"/>
    <w:rsid w:val="007D0628"/>
    <w:rsid w:val="007D07A7"/>
    <w:rsid w:val="007D0B2E"/>
    <w:rsid w:val="007D0C75"/>
    <w:rsid w:val="007D0CEA"/>
    <w:rsid w:val="007D0D70"/>
    <w:rsid w:val="007D0E42"/>
    <w:rsid w:val="007D0EED"/>
    <w:rsid w:val="007D112F"/>
    <w:rsid w:val="007D11B3"/>
    <w:rsid w:val="007D11FD"/>
    <w:rsid w:val="007D130F"/>
    <w:rsid w:val="007D13AC"/>
    <w:rsid w:val="007D1496"/>
    <w:rsid w:val="007D14A1"/>
    <w:rsid w:val="007D1674"/>
    <w:rsid w:val="007D1B24"/>
    <w:rsid w:val="007D1B61"/>
    <w:rsid w:val="007D1B8D"/>
    <w:rsid w:val="007D1D99"/>
    <w:rsid w:val="007D215E"/>
    <w:rsid w:val="007D229F"/>
    <w:rsid w:val="007D2305"/>
    <w:rsid w:val="007D2320"/>
    <w:rsid w:val="007D25F7"/>
    <w:rsid w:val="007D2834"/>
    <w:rsid w:val="007D2B7F"/>
    <w:rsid w:val="007D2D5A"/>
    <w:rsid w:val="007D2DE8"/>
    <w:rsid w:val="007D2E68"/>
    <w:rsid w:val="007D317E"/>
    <w:rsid w:val="007D3282"/>
    <w:rsid w:val="007D3518"/>
    <w:rsid w:val="007D355F"/>
    <w:rsid w:val="007D3673"/>
    <w:rsid w:val="007D380D"/>
    <w:rsid w:val="007D3AE5"/>
    <w:rsid w:val="007D4273"/>
    <w:rsid w:val="007D45A5"/>
    <w:rsid w:val="007D4C76"/>
    <w:rsid w:val="007D4C85"/>
    <w:rsid w:val="007D4CD7"/>
    <w:rsid w:val="007D4EE1"/>
    <w:rsid w:val="007D4F1B"/>
    <w:rsid w:val="007D4FBA"/>
    <w:rsid w:val="007D5042"/>
    <w:rsid w:val="007D504E"/>
    <w:rsid w:val="007D5572"/>
    <w:rsid w:val="007D589E"/>
    <w:rsid w:val="007D5951"/>
    <w:rsid w:val="007D5DE6"/>
    <w:rsid w:val="007D5E00"/>
    <w:rsid w:val="007D6235"/>
    <w:rsid w:val="007D6275"/>
    <w:rsid w:val="007D63C3"/>
    <w:rsid w:val="007D63EF"/>
    <w:rsid w:val="007D6500"/>
    <w:rsid w:val="007D66C0"/>
    <w:rsid w:val="007D69FE"/>
    <w:rsid w:val="007D6B56"/>
    <w:rsid w:val="007D6C82"/>
    <w:rsid w:val="007D6DFF"/>
    <w:rsid w:val="007D6EC6"/>
    <w:rsid w:val="007D71C6"/>
    <w:rsid w:val="007D735A"/>
    <w:rsid w:val="007D73BE"/>
    <w:rsid w:val="007D7473"/>
    <w:rsid w:val="007D7570"/>
    <w:rsid w:val="007D75AB"/>
    <w:rsid w:val="007D75DD"/>
    <w:rsid w:val="007D771B"/>
    <w:rsid w:val="007D7978"/>
    <w:rsid w:val="007D7AD0"/>
    <w:rsid w:val="007D7B49"/>
    <w:rsid w:val="007E00C4"/>
    <w:rsid w:val="007E0184"/>
    <w:rsid w:val="007E01C2"/>
    <w:rsid w:val="007E030D"/>
    <w:rsid w:val="007E03E5"/>
    <w:rsid w:val="007E0478"/>
    <w:rsid w:val="007E0560"/>
    <w:rsid w:val="007E09F0"/>
    <w:rsid w:val="007E0E19"/>
    <w:rsid w:val="007E11E8"/>
    <w:rsid w:val="007E127E"/>
    <w:rsid w:val="007E1307"/>
    <w:rsid w:val="007E1504"/>
    <w:rsid w:val="007E17BA"/>
    <w:rsid w:val="007E1B9A"/>
    <w:rsid w:val="007E1D94"/>
    <w:rsid w:val="007E1F3F"/>
    <w:rsid w:val="007E226C"/>
    <w:rsid w:val="007E24B6"/>
    <w:rsid w:val="007E25F5"/>
    <w:rsid w:val="007E2702"/>
    <w:rsid w:val="007E28ED"/>
    <w:rsid w:val="007E2986"/>
    <w:rsid w:val="007E3087"/>
    <w:rsid w:val="007E35EB"/>
    <w:rsid w:val="007E369A"/>
    <w:rsid w:val="007E382C"/>
    <w:rsid w:val="007E3A9B"/>
    <w:rsid w:val="007E3D57"/>
    <w:rsid w:val="007E3F84"/>
    <w:rsid w:val="007E428E"/>
    <w:rsid w:val="007E42C3"/>
    <w:rsid w:val="007E4337"/>
    <w:rsid w:val="007E44AA"/>
    <w:rsid w:val="007E456C"/>
    <w:rsid w:val="007E461A"/>
    <w:rsid w:val="007E463A"/>
    <w:rsid w:val="007E475A"/>
    <w:rsid w:val="007E48E8"/>
    <w:rsid w:val="007E494B"/>
    <w:rsid w:val="007E4A93"/>
    <w:rsid w:val="007E4BC6"/>
    <w:rsid w:val="007E4C35"/>
    <w:rsid w:val="007E4EBA"/>
    <w:rsid w:val="007E4F58"/>
    <w:rsid w:val="007E4F98"/>
    <w:rsid w:val="007E54CB"/>
    <w:rsid w:val="007E54EF"/>
    <w:rsid w:val="007E58A8"/>
    <w:rsid w:val="007E5D10"/>
    <w:rsid w:val="007E61D1"/>
    <w:rsid w:val="007E6421"/>
    <w:rsid w:val="007E66ED"/>
    <w:rsid w:val="007E66F4"/>
    <w:rsid w:val="007E6754"/>
    <w:rsid w:val="007E67D0"/>
    <w:rsid w:val="007E691E"/>
    <w:rsid w:val="007E6A6E"/>
    <w:rsid w:val="007E6C98"/>
    <w:rsid w:val="007E6CE6"/>
    <w:rsid w:val="007E72BF"/>
    <w:rsid w:val="007E75B8"/>
    <w:rsid w:val="007E7600"/>
    <w:rsid w:val="007E7605"/>
    <w:rsid w:val="007E787A"/>
    <w:rsid w:val="007E79BB"/>
    <w:rsid w:val="007E7B3B"/>
    <w:rsid w:val="007E7BCD"/>
    <w:rsid w:val="007E7C17"/>
    <w:rsid w:val="007E7D8B"/>
    <w:rsid w:val="007E7F63"/>
    <w:rsid w:val="007F00DF"/>
    <w:rsid w:val="007F0191"/>
    <w:rsid w:val="007F037D"/>
    <w:rsid w:val="007F06B2"/>
    <w:rsid w:val="007F0A21"/>
    <w:rsid w:val="007F0A92"/>
    <w:rsid w:val="007F1028"/>
    <w:rsid w:val="007F104E"/>
    <w:rsid w:val="007F1116"/>
    <w:rsid w:val="007F11E5"/>
    <w:rsid w:val="007F12AD"/>
    <w:rsid w:val="007F148F"/>
    <w:rsid w:val="007F159C"/>
    <w:rsid w:val="007F1A19"/>
    <w:rsid w:val="007F1A3E"/>
    <w:rsid w:val="007F1DB8"/>
    <w:rsid w:val="007F1E5B"/>
    <w:rsid w:val="007F1E8C"/>
    <w:rsid w:val="007F1F6C"/>
    <w:rsid w:val="007F1F82"/>
    <w:rsid w:val="007F22EF"/>
    <w:rsid w:val="007F2350"/>
    <w:rsid w:val="007F24A8"/>
    <w:rsid w:val="007F25DB"/>
    <w:rsid w:val="007F27D9"/>
    <w:rsid w:val="007F2836"/>
    <w:rsid w:val="007F2864"/>
    <w:rsid w:val="007F2A99"/>
    <w:rsid w:val="007F2B8A"/>
    <w:rsid w:val="007F2BA5"/>
    <w:rsid w:val="007F2CD4"/>
    <w:rsid w:val="007F2CF4"/>
    <w:rsid w:val="007F2F6C"/>
    <w:rsid w:val="007F32A1"/>
    <w:rsid w:val="007F32A2"/>
    <w:rsid w:val="007F36D3"/>
    <w:rsid w:val="007F36E5"/>
    <w:rsid w:val="007F37AB"/>
    <w:rsid w:val="007F3AEA"/>
    <w:rsid w:val="007F3B7B"/>
    <w:rsid w:val="007F3BEB"/>
    <w:rsid w:val="007F3C4F"/>
    <w:rsid w:val="007F3CA8"/>
    <w:rsid w:val="007F4176"/>
    <w:rsid w:val="007F41F4"/>
    <w:rsid w:val="007F4248"/>
    <w:rsid w:val="007F46CE"/>
    <w:rsid w:val="007F4733"/>
    <w:rsid w:val="007F4953"/>
    <w:rsid w:val="007F4A45"/>
    <w:rsid w:val="007F4B59"/>
    <w:rsid w:val="007F4CCF"/>
    <w:rsid w:val="007F4DAA"/>
    <w:rsid w:val="007F4F19"/>
    <w:rsid w:val="007F4FED"/>
    <w:rsid w:val="007F5190"/>
    <w:rsid w:val="007F5245"/>
    <w:rsid w:val="007F5262"/>
    <w:rsid w:val="007F5329"/>
    <w:rsid w:val="007F5330"/>
    <w:rsid w:val="007F538F"/>
    <w:rsid w:val="007F5452"/>
    <w:rsid w:val="007F5481"/>
    <w:rsid w:val="007F54F6"/>
    <w:rsid w:val="007F587B"/>
    <w:rsid w:val="007F59A0"/>
    <w:rsid w:val="007F5DAF"/>
    <w:rsid w:val="007F5DB1"/>
    <w:rsid w:val="007F5E76"/>
    <w:rsid w:val="007F6002"/>
    <w:rsid w:val="007F61E2"/>
    <w:rsid w:val="007F64A1"/>
    <w:rsid w:val="007F667D"/>
    <w:rsid w:val="007F66D6"/>
    <w:rsid w:val="007F6704"/>
    <w:rsid w:val="007F69A0"/>
    <w:rsid w:val="007F69C6"/>
    <w:rsid w:val="007F6B40"/>
    <w:rsid w:val="007F6F78"/>
    <w:rsid w:val="007F6FC5"/>
    <w:rsid w:val="007F7071"/>
    <w:rsid w:val="007F71BA"/>
    <w:rsid w:val="007F794C"/>
    <w:rsid w:val="007F796F"/>
    <w:rsid w:val="007F7B48"/>
    <w:rsid w:val="007F7E67"/>
    <w:rsid w:val="007F7E79"/>
    <w:rsid w:val="008002B5"/>
    <w:rsid w:val="008002C9"/>
    <w:rsid w:val="0080041C"/>
    <w:rsid w:val="00800641"/>
    <w:rsid w:val="008006B7"/>
    <w:rsid w:val="0080089F"/>
    <w:rsid w:val="00800A21"/>
    <w:rsid w:val="00800CC7"/>
    <w:rsid w:val="00801045"/>
    <w:rsid w:val="00801170"/>
    <w:rsid w:val="00801425"/>
    <w:rsid w:val="00801618"/>
    <w:rsid w:val="0080176E"/>
    <w:rsid w:val="00801B4F"/>
    <w:rsid w:val="00801BC8"/>
    <w:rsid w:val="008020B3"/>
    <w:rsid w:val="008022EE"/>
    <w:rsid w:val="00802364"/>
    <w:rsid w:val="00802829"/>
    <w:rsid w:val="008028DD"/>
    <w:rsid w:val="0080298E"/>
    <w:rsid w:val="008029AF"/>
    <w:rsid w:val="00802B17"/>
    <w:rsid w:val="0080316F"/>
    <w:rsid w:val="00803386"/>
    <w:rsid w:val="0080378D"/>
    <w:rsid w:val="0080396F"/>
    <w:rsid w:val="00803CD5"/>
    <w:rsid w:val="00803F8C"/>
    <w:rsid w:val="00803FA1"/>
    <w:rsid w:val="008040B9"/>
    <w:rsid w:val="00804200"/>
    <w:rsid w:val="008042EB"/>
    <w:rsid w:val="008044F9"/>
    <w:rsid w:val="008045D1"/>
    <w:rsid w:val="008047A9"/>
    <w:rsid w:val="008047DA"/>
    <w:rsid w:val="0080492D"/>
    <w:rsid w:val="00804C11"/>
    <w:rsid w:val="00804D9D"/>
    <w:rsid w:val="00804DF0"/>
    <w:rsid w:val="00804E1B"/>
    <w:rsid w:val="00804E3B"/>
    <w:rsid w:val="00804E90"/>
    <w:rsid w:val="00804ECD"/>
    <w:rsid w:val="00804EEB"/>
    <w:rsid w:val="00805007"/>
    <w:rsid w:val="008050DC"/>
    <w:rsid w:val="00805175"/>
    <w:rsid w:val="008052D7"/>
    <w:rsid w:val="008053D8"/>
    <w:rsid w:val="008054E9"/>
    <w:rsid w:val="0080556A"/>
    <w:rsid w:val="00805724"/>
    <w:rsid w:val="00805765"/>
    <w:rsid w:val="008057EB"/>
    <w:rsid w:val="0080593D"/>
    <w:rsid w:val="00805BAC"/>
    <w:rsid w:val="00805C52"/>
    <w:rsid w:val="00805C72"/>
    <w:rsid w:val="00805CBC"/>
    <w:rsid w:val="00805CE9"/>
    <w:rsid w:val="00805F25"/>
    <w:rsid w:val="008061CF"/>
    <w:rsid w:val="0080638C"/>
    <w:rsid w:val="008064A8"/>
    <w:rsid w:val="00806895"/>
    <w:rsid w:val="008068D0"/>
    <w:rsid w:val="00806BD2"/>
    <w:rsid w:val="00806BD4"/>
    <w:rsid w:val="00806BF2"/>
    <w:rsid w:val="00806CDA"/>
    <w:rsid w:val="00806DE0"/>
    <w:rsid w:val="00806E08"/>
    <w:rsid w:val="00807273"/>
    <w:rsid w:val="008073E7"/>
    <w:rsid w:val="0080760D"/>
    <w:rsid w:val="00807768"/>
    <w:rsid w:val="008078F9"/>
    <w:rsid w:val="00807B1C"/>
    <w:rsid w:val="00807B74"/>
    <w:rsid w:val="00807D20"/>
    <w:rsid w:val="00810228"/>
    <w:rsid w:val="008102C6"/>
    <w:rsid w:val="0081047B"/>
    <w:rsid w:val="008104B8"/>
    <w:rsid w:val="008105F7"/>
    <w:rsid w:val="00810644"/>
    <w:rsid w:val="00810728"/>
    <w:rsid w:val="0081079E"/>
    <w:rsid w:val="008108DB"/>
    <w:rsid w:val="00810932"/>
    <w:rsid w:val="00810A1C"/>
    <w:rsid w:val="00810AC5"/>
    <w:rsid w:val="00810DEC"/>
    <w:rsid w:val="00810ED0"/>
    <w:rsid w:val="00810FB6"/>
    <w:rsid w:val="008110F4"/>
    <w:rsid w:val="00811167"/>
    <w:rsid w:val="008111C8"/>
    <w:rsid w:val="00811430"/>
    <w:rsid w:val="00811460"/>
    <w:rsid w:val="00811608"/>
    <w:rsid w:val="00811669"/>
    <w:rsid w:val="0081169B"/>
    <w:rsid w:val="0081169C"/>
    <w:rsid w:val="00811E57"/>
    <w:rsid w:val="00811EA0"/>
    <w:rsid w:val="00811EEA"/>
    <w:rsid w:val="008120A6"/>
    <w:rsid w:val="00812100"/>
    <w:rsid w:val="00812303"/>
    <w:rsid w:val="008124D1"/>
    <w:rsid w:val="0081261A"/>
    <w:rsid w:val="00812646"/>
    <w:rsid w:val="00812D0E"/>
    <w:rsid w:val="00812D1E"/>
    <w:rsid w:val="00812EAD"/>
    <w:rsid w:val="00813024"/>
    <w:rsid w:val="0081313D"/>
    <w:rsid w:val="0081319F"/>
    <w:rsid w:val="008131B3"/>
    <w:rsid w:val="0081323B"/>
    <w:rsid w:val="00813282"/>
    <w:rsid w:val="008132AF"/>
    <w:rsid w:val="008132D7"/>
    <w:rsid w:val="0081332A"/>
    <w:rsid w:val="00813407"/>
    <w:rsid w:val="008136B9"/>
    <w:rsid w:val="00813711"/>
    <w:rsid w:val="0081380F"/>
    <w:rsid w:val="0081385B"/>
    <w:rsid w:val="00813A81"/>
    <w:rsid w:val="00813B7E"/>
    <w:rsid w:val="00814030"/>
    <w:rsid w:val="00814071"/>
    <w:rsid w:val="008140BD"/>
    <w:rsid w:val="008142A6"/>
    <w:rsid w:val="00814548"/>
    <w:rsid w:val="00814692"/>
    <w:rsid w:val="00814822"/>
    <w:rsid w:val="00814A4B"/>
    <w:rsid w:val="00814AD2"/>
    <w:rsid w:val="00814B68"/>
    <w:rsid w:val="00814DBE"/>
    <w:rsid w:val="00814DE4"/>
    <w:rsid w:val="00814E94"/>
    <w:rsid w:val="00814EE3"/>
    <w:rsid w:val="008151CF"/>
    <w:rsid w:val="00815352"/>
    <w:rsid w:val="00815412"/>
    <w:rsid w:val="0081559B"/>
    <w:rsid w:val="00815748"/>
    <w:rsid w:val="008158C8"/>
    <w:rsid w:val="008159FD"/>
    <w:rsid w:val="00815B68"/>
    <w:rsid w:val="00815BDE"/>
    <w:rsid w:val="00815C1E"/>
    <w:rsid w:val="00815CD2"/>
    <w:rsid w:val="00815EDC"/>
    <w:rsid w:val="008162A3"/>
    <w:rsid w:val="0081631A"/>
    <w:rsid w:val="008168AB"/>
    <w:rsid w:val="008168E8"/>
    <w:rsid w:val="008169BA"/>
    <w:rsid w:val="00816C67"/>
    <w:rsid w:val="00816CD5"/>
    <w:rsid w:val="00816DA4"/>
    <w:rsid w:val="00817164"/>
    <w:rsid w:val="008173FA"/>
    <w:rsid w:val="0081743B"/>
    <w:rsid w:val="0081775C"/>
    <w:rsid w:val="008177D3"/>
    <w:rsid w:val="00817863"/>
    <w:rsid w:val="0081786E"/>
    <w:rsid w:val="0081789D"/>
    <w:rsid w:val="00817A09"/>
    <w:rsid w:val="00817A53"/>
    <w:rsid w:val="00817B91"/>
    <w:rsid w:val="00817B92"/>
    <w:rsid w:val="00817CD2"/>
    <w:rsid w:val="00817E84"/>
    <w:rsid w:val="00817EAC"/>
    <w:rsid w:val="00817F37"/>
    <w:rsid w:val="0082014C"/>
    <w:rsid w:val="00820303"/>
    <w:rsid w:val="00820320"/>
    <w:rsid w:val="0082052C"/>
    <w:rsid w:val="0082061B"/>
    <w:rsid w:val="008208BC"/>
    <w:rsid w:val="00820941"/>
    <w:rsid w:val="0082095B"/>
    <w:rsid w:val="00820E51"/>
    <w:rsid w:val="00820F06"/>
    <w:rsid w:val="00820F71"/>
    <w:rsid w:val="00821027"/>
    <w:rsid w:val="008210AA"/>
    <w:rsid w:val="00821400"/>
    <w:rsid w:val="00821483"/>
    <w:rsid w:val="008214FC"/>
    <w:rsid w:val="0082155D"/>
    <w:rsid w:val="0082166E"/>
    <w:rsid w:val="008217BF"/>
    <w:rsid w:val="008219CA"/>
    <w:rsid w:val="00821A2F"/>
    <w:rsid w:val="00821A32"/>
    <w:rsid w:val="00821CCC"/>
    <w:rsid w:val="00821DB5"/>
    <w:rsid w:val="00821E77"/>
    <w:rsid w:val="00821E85"/>
    <w:rsid w:val="00821F6B"/>
    <w:rsid w:val="00821FCD"/>
    <w:rsid w:val="008220ED"/>
    <w:rsid w:val="008222A5"/>
    <w:rsid w:val="00822410"/>
    <w:rsid w:val="0082297B"/>
    <w:rsid w:val="00822A94"/>
    <w:rsid w:val="00822D3E"/>
    <w:rsid w:val="00822E08"/>
    <w:rsid w:val="0082305A"/>
    <w:rsid w:val="008230F0"/>
    <w:rsid w:val="00823176"/>
    <w:rsid w:val="0082339C"/>
    <w:rsid w:val="008235A4"/>
    <w:rsid w:val="008236E4"/>
    <w:rsid w:val="008237DA"/>
    <w:rsid w:val="00823A71"/>
    <w:rsid w:val="00823AD8"/>
    <w:rsid w:val="00823C4F"/>
    <w:rsid w:val="00823D8E"/>
    <w:rsid w:val="00824012"/>
    <w:rsid w:val="008240D6"/>
    <w:rsid w:val="008240E9"/>
    <w:rsid w:val="008240F9"/>
    <w:rsid w:val="008241AD"/>
    <w:rsid w:val="0082421F"/>
    <w:rsid w:val="00824482"/>
    <w:rsid w:val="00824574"/>
    <w:rsid w:val="008246B1"/>
    <w:rsid w:val="00824776"/>
    <w:rsid w:val="00824824"/>
    <w:rsid w:val="00824998"/>
    <w:rsid w:val="00824CA3"/>
    <w:rsid w:val="00824DA5"/>
    <w:rsid w:val="0082500B"/>
    <w:rsid w:val="0082532F"/>
    <w:rsid w:val="00825424"/>
    <w:rsid w:val="0082571C"/>
    <w:rsid w:val="00825B75"/>
    <w:rsid w:val="00825C3D"/>
    <w:rsid w:val="00825D3B"/>
    <w:rsid w:val="00825F0B"/>
    <w:rsid w:val="00825F91"/>
    <w:rsid w:val="00826112"/>
    <w:rsid w:val="008261DA"/>
    <w:rsid w:val="00826359"/>
    <w:rsid w:val="0082655A"/>
    <w:rsid w:val="008265D8"/>
    <w:rsid w:val="008266FD"/>
    <w:rsid w:val="008267A5"/>
    <w:rsid w:val="008267F5"/>
    <w:rsid w:val="0082683B"/>
    <w:rsid w:val="008269C9"/>
    <w:rsid w:val="008269F2"/>
    <w:rsid w:val="00826B85"/>
    <w:rsid w:val="00826EB7"/>
    <w:rsid w:val="008272AE"/>
    <w:rsid w:val="0082739C"/>
    <w:rsid w:val="008276B0"/>
    <w:rsid w:val="00827790"/>
    <w:rsid w:val="008277D3"/>
    <w:rsid w:val="00827E1D"/>
    <w:rsid w:val="00827FC9"/>
    <w:rsid w:val="00830031"/>
    <w:rsid w:val="0083003F"/>
    <w:rsid w:val="008300D2"/>
    <w:rsid w:val="00830118"/>
    <w:rsid w:val="008301A4"/>
    <w:rsid w:val="00830340"/>
    <w:rsid w:val="00830526"/>
    <w:rsid w:val="00830668"/>
    <w:rsid w:val="008306DE"/>
    <w:rsid w:val="008309FA"/>
    <w:rsid w:val="00830AF9"/>
    <w:rsid w:val="00830C82"/>
    <w:rsid w:val="00830CE3"/>
    <w:rsid w:val="00830E72"/>
    <w:rsid w:val="00831011"/>
    <w:rsid w:val="00831044"/>
    <w:rsid w:val="00831153"/>
    <w:rsid w:val="00831156"/>
    <w:rsid w:val="008311F2"/>
    <w:rsid w:val="00831282"/>
    <w:rsid w:val="0083158A"/>
    <w:rsid w:val="00831642"/>
    <w:rsid w:val="00831B72"/>
    <w:rsid w:val="00831D61"/>
    <w:rsid w:val="00831D9E"/>
    <w:rsid w:val="00831F28"/>
    <w:rsid w:val="008322AB"/>
    <w:rsid w:val="00832388"/>
    <w:rsid w:val="008323B4"/>
    <w:rsid w:val="0083248E"/>
    <w:rsid w:val="008326E6"/>
    <w:rsid w:val="00832B08"/>
    <w:rsid w:val="00832B6E"/>
    <w:rsid w:val="00832E02"/>
    <w:rsid w:val="00832F46"/>
    <w:rsid w:val="00833038"/>
    <w:rsid w:val="008331C0"/>
    <w:rsid w:val="008331D0"/>
    <w:rsid w:val="00833300"/>
    <w:rsid w:val="00833449"/>
    <w:rsid w:val="00833675"/>
    <w:rsid w:val="00833856"/>
    <w:rsid w:val="0083397A"/>
    <w:rsid w:val="00833B3F"/>
    <w:rsid w:val="00833D25"/>
    <w:rsid w:val="00833EC0"/>
    <w:rsid w:val="00833F0D"/>
    <w:rsid w:val="008340B1"/>
    <w:rsid w:val="00834136"/>
    <w:rsid w:val="008341E4"/>
    <w:rsid w:val="0083424A"/>
    <w:rsid w:val="008346BE"/>
    <w:rsid w:val="008347A3"/>
    <w:rsid w:val="008348D9"/>
    <w:rsid w:val="0083492F"/>
    <w:rsid w:val="00834975"/>
    <w:rsid w:val="00834A18"/>
    <w:rsid w:val="00834ADA"/>
    <w:rsid w:val="00834BFC"/>
    <w:rsid w:val="00834E3A"/>
    <w:rsid w:val="00834F97"/>
    <w:rsid w:val="00834FF7"/>
    <w:rsid w:val="008353D8"/>
    <w:rsid w:val="008354EC"/>
    <w:rsid w:val="008355AA"/>
    <w:rsid w:val="00835605"/>
    <w:rsid w:val="00835B2F"/>
    <w:rsid w:val="00835C22"/>
    <w:rsid w:val="00835E1D"/>
    <w:rsid w:val="00835F87"/>
    <w:rsid w:val="00835FF3"/>
    <w:rsid w:val="008363D9"/>
    <w:rsid w:val="00836437"/>
    <w:rsid w:val="00836569"/>
    <w:rsid w:val="00836851"/>
    <w:rsid w:val="00836859"/>
    <w:rsid w:val="00836995"/>
    <w:rsid w:val="00836A43"/>
    <w:rsid w:val="00836D60"/>
    <w:rsid w:val="00836E06"/>
    <w:rsid w:val="00836F32"/>
    <w:rsid w:val="008374EA"/>
    <w:rsid w:val="0083753E"/>
    <w:rsid w:val="008377F6"/>
    <w:rsid w:val="00837889"/>
    <w:rsid w:val="00837B3D"/>
    <w:rsid w:val="00837F3D"/>
    <w:rsid w:val="0084012D"/>
    <w:rsid w:val="008402ED"/>
    <w:rsid w:val="0084043D"/>
    <w:rsid w:val="00840479"/>
    <w:rsid w:val="0084057C"/>
    <w:rsid w:val="008405CA"/>
    <w:rsid w:val="008406E7"/>
    <w:rsid w:val="00840865"/>
    <w:rsid w:val="0084093A"/>
    <w:rsid w:val="00840C14"/>
    <w:rsid w:val="00840C48"/>
    <w:rsid w:val="00840CB2"/>
    <w:rsid w:val="00840DDE"/>
    <w:rsid w:val="00840E27"/>
    <w:rsid w:val="00840EA9"/>
    <w:rsid w:val="00840FCB"/>
    <w:rsid w:val="0084145C"/>
    <w:rsid w:val="008414F1"/>
    <w:rsid w:val="00841681"/>
    <w:rsid w:val="008416E8"/>
    <w:rsid w:val="00841733"/>
    <w:rsid w:val="0084175B"/>
    <w:rsid w:val="00841843"/>
    <w:rsid w:val="00841844"/>
    <w:rsid w:val="00841C80"/>
    <w:rsid w:val="00841D23"/>
    <w:rsid w:val="008423C2"/>
    <w:rsid w:val="00842479"/>
    <w:rsid w:val="00842881"/>
    <w:rsid w:val="00842882"/>
    <w:rsid w:val="00842916"/>
    <w:rsid w:val="008429F0"/>
    <w:rsid w:val="00842B5A"/>
    <w:rsid w:val="00842CCB"/>
    <w:rsid w:val="00842F74"/>
    <w:rsid w:val="00842FFB"/>
    <w:rsid w:val="008430D3"/>
    <w:rsid w:val="0084334C"/>
    <w:rsid w:val="00843386"/>
    <w:rsid w:val="008434B4"/>
    <w:rsid w:val="00843582"/>
    <w:rsid w:val="00843613"/>
    <w:rsid w:val="008436B2"/>
    <w:rsid w:val="00843765"/>
    <w:rsid w:val="0084380E"/>
    <w:rsid w:val="00843B4F"/>
    <w:rsid w:val="00843D64"/>
    <w:rsid w:val="00843F7F"/>
    <w:rsid w:val="00843FCE"/>
    <w:rsid w:val="00843FE1"/>
    <w:rsid w:val="00844110"/>
    <w:rsid w:val="008441C2"/>
    <w:rsid w:val="0084426C"/>
    <w:rsid w:val="008443A2"/>
    <w:rsid w:val="008445F1"/>
    <w:rsid w:val="00844695"/>
    <w:rsid w:val="00844C22"/>
    <w:rsid w:val="00844FE6"/>
    <w:rsid w:val="00845319"/>
    <w:rsid w:val="008453CE"/>
    <w:rsid w:val="008453D6"/>
    <w:rsid w:val="008454CB"/>
    <w:rsid w:val="0084550E"/>
    <w:rsid w:val="00845678"/>
    <w:rsid w:val="0084578C"/>
    <w:rsid w:val="00845845"/>
    <w:rsid w:val="00845B6D"/>
    <w:rsid w:val="00845C91"/>
    <w:rsid w:val="00845EA7"/>
    <w:rsid w:val="008463EB"/>
    <w:rsid w:val="008464CB"/>
    <w:rsid w:val="00846511"/>
    <w:rsid w:val="00846522"/>
    <w:rsid w:val="0084660D"/>
    <w:rsid w:val="0084661E"/>
    <w:rsid w:val="00846A6E"/>
    <w:rsid w:val="00846BDE"/>
    <w:rsid w:val="00846F28"/>
    <w:rsid w:val="0084703C"/>
    <w:rsid w:val="00847361"/>
    <w:rsid w:val="0084736A"/>
    <w:rsid w:val="008473CC"/>
    <w:rsid w:val="008473D2"/>
    <w:rsid w:val="008476F7"/>
    <w:rsid w:val="0084771C"/>
    <w:rsid w:val="00847789"/>
    <w:rsid w:val="008477AB"/>
    <w:rsid w:val="00847850"/>
    <w:rsid w:val="008479D1"/>
    <w:rsid w:val="00847A2F"/>
    <w:rsid w:val="00847FF9"/>
    <w:rsid w:val="00850125"/>
    <w:rsid w:val="008505A7"/>
    <w:rsid w:val="008505D8"/>
    <w:rsid w:val="008505DD"/>
    <w:rsid w:val="008506BA"/>
    <w:rsid w:val="008506D1"/>
    <w:rsid w:val="00850734"/>
    <w:rsid w:val="00850A32"/>
    <w:rsid w:val="00850E06"/>
    <w:rsid w:val="00850E43"/>
    <w:rsid w:val="00850F15"/>
    <w:rsid w:val="0085153A"/>
    <w:rsid w:val="008515EB"/>
    <w:rsid w:val="008516B6"/>
    <w:rsid w:val="0085174F"/>
    <w:rsid w:val="00851B68"/>
    <w:rsid w:val="00851BEB"/>
    <w:rsid w:val="00852217"/>
    <w:rsid w:val="0085238C"/>
    <w:rsid w:val="008524E6"/>
    <w:rsid w:val="0085251D"/>
    <w:rsid w:val="0085278F"/>
    <w:rsid w:val="008528F3"/>
    <w:rsid w:val="00852ACB"/>
    <w:rsid w:val="00852BEF"/>
    <w:rsid w:val="00852C66"/>
    <w:rsid w:val="00852D4C"/>
    <w:rsid w:val="0085330A"/>
    <w:rsid w:val="008534F9"/>
    <w:rsid w:val="008537EC"/>
    <w:rsid w:val="0085390D"/>
    <w:rsid w:val="008539DE"/>
    <w:rsid w:val="00853B61"/>
    <w:rsid w:val="00853BA1"/>
    <w:rsid w:val="00853BCA"/>
    <w:rsid w:val="00853FD9"/>
    <w:rsid w:val="0085422F"/>
    <w:rsid w:val="00854695"/>
    <w:rsid w:val="00854734"/>
    <w:rsid w:val="008549FE"/>
    <w:rsid w:val="00854BF6"/>
    <w:rsid w:val="00854CE1"/>
    <w:rsid w:val="00854D3B"/>
    <w:rsid w:val="00855208"/>
    <w:rsid w:val="0085524B"/>
    <w:rsid w:val="00855494"/>
    <w:rsid w:val="00855501"/>
    <w:rsid w:val="00855F79"/>
    <w:rsid w:val="008560D1"/>
    <w:rsid w:val="00856601"/>
    <w:rsid w:val="00856619"/>
    <w:rsid w:val="008567BA"/>
    <w:rsid w:val="008568BA"/>
    <w:rsid w:val="00856AD9"/>
    <w:rsid w:val="00856D77"/>
    <w:rsid w:val="00856D87"/>
    <w:rsid w:val="0085741C"/>
    <w:rsid w:val="0085759F"/>
    <w:rsid w:val="00857802"/>
    <w:rsid w:val="00857A8E"/>
    <w:rsid w:val="00857AB3"/>
    <w:rsid w:val="00857B8E"/>
    <w:rsid w:val="00857CB3"/>
    <w:rsid w:val="00857DEE"/>
    <w:rsid w:val="00857F81"/>
    <w:rsid w:val="00860039"/>
    <w:rsid w:val="00860068"/>
    <w:rsid w:val="008601B8"/>
    <w:rsid w:val="0086022A"/>
    <w:rsid w:val="0086022C"/>
    <w:rsid w:val="008602AB"/>
    <w:rsid w:val="00860455"/>
    <w:rsid w:val="008604D9"/>
    <w:rsid w:val="00860553"/>
    <w:rsid w:val="00860659"/>
    <w:rsid w:val="008606C8"/>
    <w:rsid w:val="00860722"/>
    <w:rsid w:val="00860895"/>
    <w:rsid w:val="00860898"/>
    <w:rsid w:val="0086097C"/>
    <w:rsid w:val="00860B02"/>
    <w:rsid w:val="00860D08"/>
    <w:rsid w:val="0086117F"/>
    <w:rsid w:val="0086132B"/>
    <w:rsid w:val="00861683"/>
    <w:rsid w:val="00861AE1"/>
    <w:rsid w:val="00861B44"/>
    <w:rsid w:val="00861B9D"/>
    <w:rsid w:val="00861DC9"/>
    <w:rsid w:val="00861E20"/>
    <w:rsid w:val="00861E50"/>
    <w:rsid w:val="00861FA4"/>
    <w:rsid w:val="00862060"/>
    <w:rsid w:val="008620AF"/>
    <w:rsid w:val="0086244E"/>
    <w:rsid w:val="0086245F"/>
    <w:rsid w:val="008626E2"/>
    <w:rsid w:val="00862A57"/>
    <w:rsid w:val="00862AE1"/>
    <w:rsid w:val="00862AEE"/>
    <w:rsid w:val="00862BB6"/>
    <w:rsid w:val="00862C0D"/>
    <w:rsid w:val="00863017"/>
    <w:rsid w:val="008630D5"/>
    <w:rsid w:val="008631C7"/>
    <w:rsid w:val="00863599"/>
    <w:rsid w:val="008635DD"/>
    <w:rsid w:val="00863732"/>
    <w:rsid w:val="00863819"/>
    <w:rsid w:val="008638F6"/>
    <w:rsid w:val="00863AC7"/>
    <w:rsid w:val="00863C57"/>
    <w:rsid w:val="00863DD6"/>
    <w:rsid w:val="00863E33"/>
    <w:rsid w:val="00863EE3"/>
    <w:rsid w:val="00863F20"/>
    <w:rsid w:val="008641B0"/>
    <w:rsid w:val="008641EC"/>
    <w:rsid w:val="00864241"/>
    <w:rsid w:val="0086448B"/>
    <w:rsid w:val="0086456C"/>
    <w:rsid w:val="00864729"/>
    <w:rsid w:val="00864D00"/>
    <w:rsid w:val="00864D3C"/>
    <w:rsid w:val="00864E37"/>
    <w:rsid w:val="00864E7C"/>
    <w:rsid w:val="00864ECB"/>
    <w:rsid w:val="00864ECE"/>
    <w:rsid w:val="00864F92"/>
    <w:rsid w:val="00865102"/>
    <w:rsid w:val="00865204"/>
    <w:rsid w:val="008653A5"/>
    <w:rsid w:val="00865567"/>
    <w:rsid w:val="00865594"/>
    <w:rsid w:val="00865638"/>
    <w:rsid w:val="00865A92"/>
    <w:rsid w:val="00865BF5"/>
    <w:rsid w:val="00865CBE"/>
    <w:rsid w:val="00865EAD"/>
    <w:rsid w:val="008660D6"/>
    <w:rsid w:val="00866127"/>
    <w:rsid w:val="008663A3"/>
    <w:rsid w:val="008663BE"/>
    <w:rsid w:val="0086671A"/>
    <w:rsid w:val="00866ACD"/>
    <w:rsid w:val="00866AF1"/>
    <w:rsid w:val="00866AF6"/>
    <w:rsid w:val="00866D6B"/>
    <w:rsid w:val="00866F3F"/>
    <w:rsid w:val="00866FEF"/>
    <w:rsid w:val="0086706C"/>
    <w:rsid w:val="0086723A"/>
    <w:rsid w:val="008672CA"/>
    <w:rsid w:val="00867330"/>
    <w:rsid w:val="0086736F"/>
    <w:rsid w:val="00867542"/>
    <w:rsid w:val="00867749"/>
    <w:rsid w:val="008678BF"/>
    <w:rsid w:val="00867B07"/>
    <w:rsid w:val="00867B2E"/>
    <w:rsid w:val="00867CC0"/>
    <w:rsid w:val="00867F6B"/>
    <w:rsid w:val="00867F6C"/>
    <w:rsid w:val="00870458"/>
    <w:rsid w:val="00870505"/>
    <w:rsid w:val="00870785"/>
    <w:rsid w:val="008708B1"/>
    <w:rsid w:val="00870920"/>
    <w:rsid w:val="008709E5"/>
    <w:rsid w:val="00870AC8"/>
    <w:rsid w:val="00870B5E"/>
    <w:rsid w:val="00870B87"/>
    <w:rsid w:val="00870D9F"/>
    <w:rsid w:val="008712D9"/>
    <w:rsid w:val="00871300"/>
    <w:rsid w:val="00871495"/>
    <w:rsid w:val="0087151D"/>
    <w:rsid w:val="008717F3"/>
    <w:rsid w:val="00871977"/>
    <w:rsid w:val="0087198C"/>
    <w:rsid w:val="00871A0C"/>
    <w:rsid w:val="00871AFA"/>
    <w:rsid w:val="00871BE5"/>
    <w:rsid w:val="00871E71"/>
    <w:rsid w:val="00872276"/>
    <w:rsid w:val="0087230F"/>
    <w:rsid w:val="00872380"/>
    <w:rsid w:val="00872385"/>
    <w:rsid w:val="0087243F"/>
    <w:rsid w:val="00872495"/>
    <w:rsid w:val="0087259E"/>
    <w:rsid w:val="0087280A"/>
    <w:rsid w:val="00872A25"/>
    <w:rsid w:val="00872A51"/>
    <w:rsid w:val="00872A7D"/>
    <w:rsid w:val="00872DB9"/>
    <w:rsid w:val="0087316B"/>
    <w:rsid w:val="0087317D"/>
    <w:rsid w:val="0087322F"/>
    <w:rsid w:val="008732D2"/>
    <w:rsid w:val="00873343"/>
    <w:rsid w:val="0087345A"/>
    <w:rsid w:val="0087378F"/>
    <w:rsid w:val="00873BEC"/>
    <w:rsid w:val="00873C9A"/>
    <w:rsid w:val="00873E63"/>
    <w:rsid w:val="00873F10"/>
    <w:rsid w:val="00873F8F"/>
    <w:rsid w:val="008740A8"/>
    <w:rsid w:val="0087433E"/>
    <w:rsid w:val="00874442"/>
    <w:rsid w:val="00874571"/>
    <w:rsid w:val="008747EE"/>
    <w:rsid w:val="008748F6"/>
    <w:rsid w:val="00874AAA"/>
    <w:rsid w:val="00874BE3"/>
    <w:rsid w:val="00874C04"/>
    <w:rsid w:val="00874C71"/>
    <w:rsid w:val="00874CF7"/>
    <w:rsid w:val="00874D0D"/>
    <w:rsid w:val="00874DD5"/>
    <w:rsid w:val="00874EC1"/>
    <w:rsid w:val="008750DD"/>
    <w:rsid w:val="00875280"/>
    <w:rsid w:val="00875375"/>
    <w:rsid w:val="0087562B"/>
    <w:rsid w:val="008756D2"/>
    <w:rsid w:val="008757E0"/>
    <w:rsid w:val="00875B44"/>
    <w:rsid w:val="00876026"/>
    <w:rsid w:val="00876115"/>
    <w:rsid w:val="008762F1"/>
    <w:rsid w:val="008763F7"/>
    <w:rsid w:val="0087658F"/>
    <w:rsid w:val="008765E1"/>
    <w:rsid w:val="0087661D"/>
    <w:rsid w:val="00876749"/>
    <w:rsid w:val="00876862"/>
    <w:rsid w:val="00876917"/>
    <w:rsid w:val="00876A50"/>
    <w:rsid w:val="00876F06"/>
    <w:rsid w:val="00876F0F"/>
    <w:rsid w:val="00877319"/>
    <w:rsid w:val="00877372"/>
    <w:rsid w:val="00877507"/>
    <w:rsid w:val="00877C3F"/>
    <w:rsid w:val="00877D23"/>
    <w:rsid w:val="00877DBC"/>
    <w:rsid w:val="00877E7D"/>
    <w:rsid w:val="00877F5D"/>
    <w:rsid w:val="00880038"/>
    <w:rsid w:val="00880194"/>
    <w:rsid w:val="008801A7"/>
    <w:rsid w:val="008801D8"/>
    <w:rsid w:val="00880368"/>
    <w:rsid w:val="0088050A"/>
    <w:rsid w:val="00880606"/>
    <w:rsid w:val="0088083E"/>
    <w:rsid w:val="00880BCD"/>
    <w:rsid w:val="00880D73"/>
    <w:rsid w:val="00880F34"/>
    <w:rsid w:val="008811AF"/>
    <w:rsid w:val="00881374"/>
    <w:rsid w:val="008813C1"/>
    <w:rsid w:val="00881443"/>
    <w:rsid w:val="008815E1"/>
    <w:rsid w:val="00881F95"/>
    <w:rsid w:val="00881FAC"/>
    <w:rsid w:val="00882159"/>
    <w:rsid w:val="008821D9"/>
    <w:rsid w:val="0088228C"/>
    <w:rsid w:val="008822D3"/>
    <w:rsid w:val="00882561"/>
    <w:rsid w:val="008828EB"/>
    <w:rsid w:val="008829AD"/>
    <w:rsid w:val="00882BC9"/>
    <w:rsid w:val="00882CCC"/>
    <w:rsid w:val="00882D4A"/>
    <w:rsid w:val="00882DD9"/>
    <w:rsid w:val="00882FC8"/>
    <w:rsid w:val="0088301C"/>
    <w:rsid w:val="008831A7"/>
    <w:rsid w:val="0088349E"/>
    <w:rsid w:val="008838B2"/>
    <w:rsid w:val="008838EC"/>
    <w:rsid w:val="0088395E"/>
    <w:rsid w:val="0088398B"/>
    <w:rsid w:val="00883CDA"/>
    <w:rsid w:val="00883CE4"/>
    <w:rsid w:val="00883DFB"/>
    <w:rsid w:val="00883E46"/>
    <w:rsid w:val="00883EA1"/>
    <w:rsid w:val="0088402B"/>
    <w:rsid w:val="00884101"/>
    <w:rsid w:val="00884244"/>
    <w:rsid w:val="008844D5"/>
    <w:rsid w:val="008844E9"/>
    <w:rsid w:val="00884996"/>
    <w:rsid w:val="008849B7"/>
    <w:rsid w:val="00884B97"/>
    <w:rsid w:val="00884CB8"/>
    <w:rsid w:val="00884ECF"/>
    <w:rsid w:val="00885240"/>
    <w:rsid w:val="00885325"/>
    <w:rsid w:val="00885749"/>
    <w:rsid w:val="008857B1"/>
    <w:rsid w:val="008857BA"/>
    <w:rsid w:val="00885A25"/>
    <w:rsid w:val="00885AA3"/>
    <w:rsid w:val="00885DFB"/>
    <w:rsid w:val="00885ECE"/>
    <w:rsid w:val="00885FB4"/>
    <w:rsid w:val="00885FC9"/>
    <w:rsid w:val="008860FC"/>
    <w:rsid w:val="00886434"/>
    <w:rsid w:val="0088650F"/>
    <w:rsid w:val="0088653F"/>
    <w:rsid w:val="0088656A"/>
    <w:rsid w:val="0088658A"/>
    <w:rsid w:val="0088696F"/>
    <w:rsid w:val="00886B87"/>
    <w:rsid w:val="00886C21"/>
    <w:rsid w:val="008870B1"/>
    <w:rsid w:val="008870FD"/>
    <w:rsid w:val="0088714B"/>
    <w:rsid w:val="008874CC"/>
    <w:rsid w:val="008874D7"/>
    <w:rsid w:val="008875F2"/>
    <w:rsid w:val="00887F44"/>
    <w:rsid w:val="00887FE5"/>
    <w:rsid w:val="0089059F"/>
    <w:rsid w:val="00890763"/>
    <w:rsid w:val="00890768"/>
    <w:rsid w:val="0089092A"/>
    <w:rsid w:val="00890A66"/>
    <w:rsid w:val="00890A83"/>
    <w:rsid w:val="00890A98"/>
    <w:rsid w:val="00890AE2"/>
    <w:rsid w:val="00890C64"/>
    <w:rsid w:val="00890E58"/>
    <w:rsid w:val="00890EE7"/>
    <w:rsid w:val="008912DC"/>
    <w:rsid w:val="008913ED"/>
    <w:rsid w:val="008914B6"/>
    <w:rsid w:val="0089151E"/>
    <w:rsid w:val="008915A8"/>
    <w:rsid w:val="00891946"/>
    <w:rsid w:val="00891A36"/>
    <w:rsid w:val="00891C35"/>
    <w:rsid w:val="00891F81"/>
    <w:rsid w:val="0089209B"/>
    <w:rsid w:val="008920FC"/>
    <w:rsid w:val="008921AF"/>
    <w:rsid w:val="0089223C"/>
    <w:rsid w:val="00892A78"/>
    <w:rsid w:val="00892BCF"/>
    <w:rsid w:val="00892CEF"/>
    <w:rsid w:val="00892D8E"/>
    <w:rsid w:val="00892D9F"/>
    <w:rsid w:val="00892E36"/>
    <w:rsid w:val="00892EA3"/>
    <w:rsid w:val="00892F53"/>
    <w:rsid w:val="008931C9"/>
    <w:rsid w:val="00893236"/>
    <w:rsid w:val="0089384D"/>
    <w:rsid w:val="0089386C"/>
    <w:rsid w:val="00893B06"/>
    <w:rsid w:val="00893DF1"/>
    <w:rsid w:val="00893FAA"/>
    <w:rsid w:val="0089443C"/>
    <w:rsid w:val="0089443E"/>
    <w:rsid w:val="00894638"/>
    <w:rsid w:val="00894698"/>
    <w:rsid w:val="00894974"/>
    <w:rsid w:val="00894C10"/>
    <w:rsid w:val="0089520C"/>
    <w:rsid w:val="00895252"/>
    <w:rsid w:val="0089526E"/>
    <w:rsid w:val="0089585A"/>
    <w:rsid w:val="0089585E"/>
    <w:rsid w:val="00895877"/>
    <w:rsid w:val="00895911"/>
    <w:rsid w:val="00895999"/>
    <w:rsid w:val="008959F9"/>
    <w:rsid w:val="00895AA8"/>
    <w:rsid w:val="00895AE3"/>
    <w:rsid w:val="00895CFB"/>
    <w:rsid w:val="00895D92"/>
    <w:rsid w:val="008960FD"/>
    <w:rsid w:val="00896141"/>
    <w:rsid w:val="008961A8"/>
    <w:rsid w:val="00896399"/>
    <w:rsid w:val="008963EF"/>
    <w:rsid w:val="008964D9"/>
    <w:rsid w:val="008965CA"/>
    <w:rsid w:val="0089672E"/>
    <w:rsid w:val="008968CD"/>
    <w:rsid w:val="00896AD6"/>
    <w:rsid w:val="00896BB4"/>
    <w:rsid w:val="00896C28"/>
    <w:rsid w:val="00896CB0"/>
    <w:rsid w:val="00896E8D"/>
    <w:rsid w:val="00896EE3"/>
    <w:rsid w:val="008970A1"/>
    <w:rsid w:val="00897346"/>
    <w:rsid w:val="008974F1"/>
    <w:rsid w:val="008977FC"/>
    <w:rsid w:val="008978A2"/>
    <w:rsid w:val="00897A99"/>
    <w:rsid w:val="00897C85"/>
    <w:rsid w:val="008A01E3"/>
    <w:rsid w:val="008A033C"/>
    <w:rsid w:val="008A0604"/>
    <w:rsid w:val="008A069B"/>
    <w:rsid w:val="008A0DF2"/>
    <w:rsid w:val="008A0F1A"/>
    <w:rsid w:val="008A124B"/>
    <w:rsid w:val="008A14E5"/>
    <w:rsid w:val="008A1602"/>
    <w:rsid w:val="008A1671"/>
    <w:rsid w:val="008A1684"/>
    <w:rsid w:val="008A18A6"/>
    <w:rsid w:val="008A1908"/>
    <w:rsid w:val="008A1A99"/>
    <w:rsid w:val="008A1F5A"/>
    <w:rsid w:val="008A213C"/>
    <w:rsid w:val="008A238D"/>
    <w:rsid w:val="008A242A"/>
    <w:rsid w:val="008A25E7"/>
    <w:rsid w:val="008A2683"/>
    <w:rsid w:val="008A27E5"/>
    <w:rsid w:val="008A27EC"/>
    <w:rsid w:val="008A2934"/>
    <w:rsid w:val="008A29E3"/>
    <w:rsid w:val="008A2BED"/>
    <w:rsid w:val="008A2C59"/>
    <w:rsid w:val="008A2C86"/>
    <w:rsid w:val="008A2E47"/>
    <w:rsid w:val="008A2EAC"/>
    <w:rsid w:val="008A3087"/>
    <w:rsid w:val="008A3211"/>
    <w:rsid w:val="008A324A"/>
    <w:rsid w:val="008A329F"/>
    <w:rsid w:val="008A3312"/>
    <w:rsid w:val="008A33E5"/>
    <w:rsid w:val="008A3566"/>
    <w:rsid w:val="008A35FF"/>
    <w:rsid w:val="008A3D51"/>
    <w:rsid w:val="008A3EEC"/>
    <w:rsid w:val="008A42ED"/>
    <w:rsid w:val="008A4324"/>
    <w:rsid w:val="008A4362"/>
    <w:rsid w:val="008A4488"/>
    <w:rsid w:val="008A494E"/>
    <w:rsid w:val="008A4BE2"/>
    <w:rsid w:val="008A4C20"/>
    <w:rsid w:val="008A4EFF"/>
    <w:rsid w:val="008A51EE"/>
    <w:rsid w:val="008A5305"/>
    <w:rsid w:val="008A5591"/>
    <w:rsid w:val="008A57C9"/>
    <w:rsid w:val="008A5958"/>
    <w:rsid w:val="008A5A83"/>
    <w:rsid w:val="008A5AE4"/>
    <w:rsid w:val="008A5B23"/>
    <w:rsid w:val="008A5C07"/>
    <w:rsid w:val="008A5CA9"/>
    <w:rsid w:val="008A5DE7"/>
    <w:rsid w:val="008A6592"/>
    <w:rsid w:val="008A6939"/>
    <w:rsid w:val="008A6A66"/>
    <w:rsid w:val="008A6B21"/>
    <w:rsid w:val="008A6D63"/>
    <w:rsid w:val="008A6DDB"/>
    <w:rsid w:val="008A6F3C"/>
    <w:rsid w:val="008A6F47"/>
    <w:rsid w:val="008A7012"/>
    <w:rsid w:val="008A71DF"/>
    <w:rsid w:val="008A7353"/>
    <w:rsid w:val="008A73DC"/>
    <w:rsid w:val="008A740E"/>
    <w:rsid w:val="008A7740"/>
    <w:rsid w:val="008A7746"/>
    <w:rsid w:val="008A78BE"/>
    <w:rsid w:val="008A79C2"/>
    <w:rsid w:val="008A7B10"/>
    <w:rsid w:val="008A7B73"/>
    <w:rsid w:val="008A7BFE"/>
    <w:rsid w:val="008A7C35"/>
    <w:rsid w:val="008A7E57"/>
    <w:rsid w:val="008B08D6"/>
    <w:rsid w:val="008B0C96"/>
    <w:rsid w:val="008B0D17"/>
    <w:rsid w:val="008B0E87"/>
    <w:rsid w:val="008B105B"/>
    <w:rsid w:val="008B10ED"/>
    <w:rsid w:val="008B11B5"/>
    <w:rsid w:val="008B1580"/>
    <w:rsid w:val="008B1646"/>
    <w:rsid w:val="008B1729"/>
    <w:rsid w:val="008B173A"/>
    <w:rsid w:val="008B1B66"/>
    <w:rsid w:val="008B1F94"/>
    <w:rsid w:val="008B2111"/>
    <w:rsid w:val="008B2693"/>
    <w:rsid w:val="008B2784"/>
    <w:rsid w:val="008B2899"/>
    <w:rsid w:val="008B2A3C"/>
    <w:rsid w:val="008B2AC4"/>
    <w:rsid w:val="008B2AF2"/>
    <w:rsid w:val="008B2D06"/>
    <w:rsid w:val="008B2D23"/>
    <w:rsid w:val="008B2DB6"/>
    <w:rsid w:val="008B2F1F"/>
    <w:rsid w:val="008B2F9B"/>
    <w:rsid w:val="008B313C"/>
    <w:rsid w:val="008B31EC"/>
    <w:rsid w:val="008B3343"/>
    <w:rsid w:val="008B3404"/>
    <w:rsid w:val="008B3609"/>
    <w:rsid w:val="008B37AA"/>
    <w:rsid w:val="008B3A40"/>
    <w:rsid w:val="008B3B42"/>
    <w:rsid w:val="008B3D5C"/>
    <w:rsid w:val="008B40AB"/>
    <w:rsid w:val="008B4248"/>
    <w:rsid w:val="008B452F"/>
    <w:rsid w:val="008B456C"/>
    <w:rsid w:val="008B4581"/>
    <w:rsid w:val="008B4816"/>
    <w:rsid w:val="008B48AE"/>
    <w:rsid w:val="008B4939"/>
    <w:rsid w:val="008B4B15"/>
    <w:rsid w:val="008B4B38"/>
    <w:rsid w:val="008B4BA2"/>
    <w:rsid w:val="008B4CDA"/>
    <w:rsid w:val="008B4D28"/>
    <w:rsid w:val="008B4E7A"/>
    <w:rsid w:val="008B4FC5"/>
    <w:rsid w:val="008B50A5"/>
    <w:rsid w:val="008B5165"/>
    <w:rsid w:val="008B543C"/>
    <w:rsid w:val="008B562F"/>
    <w:rsid w:val="008B56D1"/>
    <w:rsid w:val="008B56EB"/>
    <w:rsid w:val="008B5781"/>
    <w:rsid w:val="008B595D"/>
    <w:rsid w:val="008B59D5"/>
    <w:rsid w:val="008B59FA"/>
    <w:rsid w:val="008B5ADF"/>
    <w:rsid w:val="008B5C36"/>
    <w:rsid w:val="008B5E73"/>
    <w:rsid w:val="008B5F62"/>
    <w:rsid w:val="008B639B"/>
    <w:rsid w:val="008B63C3"/>
    <w:rsid w:val="008B6424"/>
    <w:rsid w:val="008B6878"/>
    <w:rsid w:val="008B6AC7"/>
    <w:rsid w:val="008B6B6E"/>
    <w:rsid w:val="008B6C1D"/>
    <w:rsid w:val="008B6EF2"/>
    <w:rsid w:val="008B702A"/>
    <w:rsid w:val="008B708C"/>
    <w:rsid w:val="008B72BF"/>
    <w:rsid w:val="008B736A"/>
    <w:rsid w:val="008B76D7"/>
    <w:rsid w:val="008B772C"/>
    <w:rsid w:val="008B79E0"/>
    <w:rsid w:val="008B7AA0"/>
    <w:rsid w:val="008B7D14"/>
    <w:rsid w:val="008B7D16"/>
    <w:rsid w:val="008B7DAC"/>
    <w:rsid w:val="008B7EBA"/>
    <w:rsid w:val="008B7ECC"/>
    <w:rsid w:val="008C00DE"/>
    <w:rsid w:val="008C0118"/>
    <w:rsid w:val="008C05C2"/>
    <w:rsid w:val="008C0B40"/>
    <w:rsid w:val="008C0C02"/>
    <w:rsid w:val="008C0C68"/>
    <w:rsid w:val="008C0D97"/>
    <w:rsid w:val="008C0DB7"/>
    <w:rsid w:val="008C0E2F"/>
    <w:rsid w:val="008C0FA0"/>
    <w:rsid w:val="008C1061"/>
    <w:rsid w:val="008C12B1"/>
    <w:rsid w:val="008C14E5"/>
    <w:rsid w:val="008C1640"/>
    <w:rsid w:val="008C1760"/>
    <w:rsid w:val="008C18C7"/>
    <w:rsid w:val="008C1D05"/>
    <w:rsid w:val="008C1D40"/>
    <w:rsid w:val="008C1E96"/>
    <w:rsid w:val="008C1EAE"/>
    <w:rsid w:val="008C1ED7"/>
    <w:rsid w:val="008C1FFD"/>
    <w:rsid w:val="008C2006"/>
    <w:rsid w:val="008C205E"/>
    <w:rsid w:val="008C20B6"/>
    <w:rsid w:val="008C23D6"/>
    <w:rsid w:val="008C24B4"/>
    <w:rsid w:val="008C24FC"/>
    <w:rsid w:val="008C2710"/>
    <w:rsid w:val="008C28A8"/>
    <w:rsid w:val="008C299D"/>
    <w:rsid w:val="008C2A16"/>
    <w:rsid w:val="008C2ABF"/>
    <w:rsid w:val="008C2BE6"/>
    <w:rsid w:val="008C2CE1"/>
    <w:rsid w:val="008C2CE3"/>
    <w:rsid w:val="008C2E0D"/>
    <w:rsid w:val="008C2EE7"/>
    <w:rsid w:val="008C2FC8"/>
    <w:rsid w:val="008C3152"/>
    <w:rsid w:val="008C323B"/>
    <w:rsid w:val="008C36E7"/>
    <w:rsid w:val="008C36F4"/>
    <w:rsid w:val="008C383F"/>
    <w:rsid w:val="008C39AB"/>
    <w:rsid w:val="008C3B77"/>
    <w:rsid w:val="008C3C3C"/>
    <w:rsid w:val="008C3DE6"/>
    <w:rsid w:val="008C3DEC"/>
    <w:rsid w:val="008C4022"/>
    <w:rsid w:val="008C4377"/>
    <w:rsid w:val="008C43AB"/>
    <w:rsid w:val="008C45B3"/>
    <w:rsid w:val="008C488D"/>
    <w:rsid w:val="008C48F7"/>
    <w:rsid w:val="008C4B42"/>
    <w:rsid w:val="008C4BDB"/>
    <w:rsid w:val="008C4D3E"/>
    <w:rsid w:val="008C4DE2"/>
    <w:rsid w:val="008C5037"/>
    <w:rsid w:val="008C510C"/>
    <w:rsid w:val="008C517A"/>
    <w:rsid w:val="008C51F1"/>
    <w:rsid w:val="008C5201"/>
    <w:rsid w:val="008C5658"/>
    <w:rsid w:val="008C59D5"/>
    <w:rsid w:val="008C59DF"/>
    <w:rsid w:val="008C5A50"/>
    <w:rsid w:val="008C5CA2"/>
    <w:rsid w:val="008C5DCA"/>
    <w:rsid w:val="008C5EAC"/>
    <w:rsid w:val="008C5F2C"/>
    <w:rsid w:val="008C5FA4"/>
    <w:rsid w:val="008C615D"/>
    <w:rsid w:val="008C639D"/>
    <w:rsid w:val="008C63DC"/>
    <w:rsid w:val="008C65B8"/>
    <w:rsid w:val="008C66CC"/>
    <w:rsid w:val="008C674B"/>
    <w:rsid w:val="008C6992"/>
    <w:rsid w:val="008C69CB"/>
    <w:rsid w:val="008C6A3C"/>
    <w:rsid w:val="008C6A72"/>
    <w:rsid w:val="008C6E18"/>
    <w:rsid w:val="008C7054"/>
    <w:rsid w:val="008C7057"/>
    <w:rsid w:val="008C7088"/>
    <w:rsid w:val="008C71B5"/>
    <w:rsid w:val="008C7209"/>
    <w:rsid w:val="008C721D"/>
    <w:rsid w:val="008C726D"/>
    <w:rsid w:val="008C7370"/>
    <w:rsid w:val="008C760B"/>
    <w:rsid w:val="008C769F"/>
    <w:rsid w:val="008C7787"/>
    <w:rsid w:val="008C7942"/>
    <w:rsid w:val="008C7B35"/>
    <w:rsid w:val="008C7E16"/>
    <w:rsid w:val="008C7E18"/>
    <w:rsid w:val="008C7EE9"/>
    <w:rsid w:val="008C7F23"/>
    <w:rsid w:val="008D009B"/>
    <w:rsid w:val="008D010D"/>
    <w:rsid w:val="008D011D"/>
    <w:rsid w:val="008D0370"/>
    <w:rsid w:val="008D0493"/>
    <w:rsid w:val="008D05A9"/>
    <w:rsid w:val="008D0D19"/>
    <w:rsid w:val="008D0E61"/>
    <w:rsid w:val="008D0E92"/>
    <w:rsid w:val="008D1265"/>
    <w:rsid w:val="008D1381"/>
    <w:rsid w:val="008D14AE"/>
    <w:rsid w:val="008D16D1"/>
    <w:rsid w:val="008D1770"/>
    <w:rsid w:val="008D1A44"/>
    <w:rsid w:val="008D1AE1"/>
    <w:rsid w:val="008D1E07"/>
    <w:rsid w:val="008D209C"/>
    <w:rsid w:val="008D21AD"/>
    <w:rsid w:val="008D22B4"/>
    <w:rsid w:val="008D2526"/>
    <w:rsid w:val="008D27F1"/>
    <w:rsid w:val="008D2AAB"/>
    <w:rsid w:val="008D2AB6"/>
    <w:rsid w:val="008D2ACB"/>
    <w:rsid w:val="008D2C92"/>
    <w:rsid w:val="008D2EC6"/>
    <w:rsid w:val="008D3188"/>
    <w:rsid w:val="008D35DB"/>
    <w:rsid w:val="008D370C"/>
    <w:rsid w:val="008D3735"/>
    <w:rsid w:val="008D39AB"/>
    <w:rsid w:val="008D3A1B"/>
    <w:rsid w:val="008D3CB8"/>
    <w:rsid w:val="008D3D2A"/>
    <w:rsid w:val="008D3DA9"/>
    <w:rsid w:val="008D4017"/>
    <w:rsid w:val="008D4473"/>
    <w:rsid w:val="008D45AE"/>
    <w:rsid w:val="008D4805"/>
    <w:rsid w:val="008D4936"/>
    <w:rsid w:val="008D4C22"/>
    <w:rsid w:val="008D4E3D"/>
    <w:rsid w:val="008D51D1"/>
    <w:rsid w:val="008D5233"/>
    <w:rsid w:val="008D5551"/>
    <w:rsid w:val="008D5AA4"/>
    <w:rsid w:val="008D5CAB"/>
    <w:rsid w:val="008D5CDF"/>
    <w:rsid w:val="008D5DE8"/>
    <w:rsid w:val="008D5EE4"/>
    <w:rsid w:val="008D604F"/>
    <w:rsid w:val="008D6066"/>
    <w:rsid w:val="008D60A3"/>
    <w:rsid w:val="008D6272"/>
    <w:rsid w:val="008D670F"/>
    <w:rsid w:val="008D6811"/>
    <w:rsid w:val="008D685B"/>
    <w:rsid w:val="008D6883"/>
    <w:rsid w:val="008D6932"/>
    <w:rsid w:val="008D6B5E"/>
    <w:rsid w:val="008D6E6C"/>
    <w:rsid w:val="008D71FF"/>
    <w:rsid w:val="008D7346"/>
    <w:rsid w:val="008D7774"/>
    <w:rsid w:val="008D77F1"/>
    <w:rsid w:val="008D7998"/>
    <w:rsid w:val="008D79F0"/>
    <w:rsid w:val="008D7AD7"/>
    <w:rsid w:val="008D7E0C"/>
    <w:rsid w:val="008D7F57"/>
    <w:rsid w:val="008D7FED"/>
    <w:rsid w:val="008D7FFD"/>
    <w:rsid w:val="008E0523"/>
    <w:rsid w:val="008E077E"/>
    <w:rsid w:val="008E07B0"/>
    <w:rsid w:val="008E0C2A"/>
    <w:rsid w:val="008E0C2D"/>
    <w:rsid w:val="008E0E2D"/>
    <w:rsid w:val="008E11A6"/>
    <w:rsid w:val="008E1237"/>
    <w:rsid w:val="008E129F"/>
    <w:rsid w:val="008E1A59"/>
    <w:rsid w:val="008E1A9F"/>
    <w:rsid w:val="008E1B89"/>
    <w:rsid w:val="008E1D6D"/>
    <w:rsid w:val="008E200F"/>
    <w:rsid w:val="008E20B9"/>
    <w:rsid w:val="008E226A"/>
    <w:rsid w:val="008E2483"/>
    <w:rsid w:val="008E24BA"/>
    <w:rsid w:val="008E2514"/>
    <w:rsid w:val="008E251E"/>
    <w:rsid w:val="008E2A18"/>
    <w:rsid w:val="008E2B6A"/>
    <w:rsid w:val="008E2F2F"/>
    <w:rsid w:val="008E2FCE"/>
    <w:rsid w:val="008E3213"/>
    <w:rsid w:val="008E3328"/>
    <w:rsid w:val="008E35B9"/>
    <w:rsid w:val="008E369B"/>
    <w:rsid w:val="008E36F8"/>
    <w:rsid w:val="008E388F"/>
    <w:rsid w:val="008E38A3"/>
    <w:rsid w:val="008E3BE8"/>
    <w:rsid w:val="008E3D4D"/>
    <w:rsid w:val="008E424D"/>
    <w:rsid w:val="008E4762"/>
    <w:rsid w:val="008E477A"/>
    <w:rsid w:val="008E4A7E"/>
    <w:rsid w:val="008E4B15"/>
    <w:rsid w:val="008E4BD0"/>
    <w:rsid w:val="008E4C4C"/>
    <w:rsid w:val="008E5276"/>
    <w:rsid w:val="008E52F9"/>
    <w:rsid w:val="008E52FC"/>
    <w:rsid w:val="008E561A"/>
    <w:rsid w:val="008E56E5"/>
    <w:rsid w:val="008E5743"/>
    <w:rsid w:val="008E59AF"/>
    <w:rsid w:val="008E5C4B"/>
    <w:rsid w:val="008E5CD4"/>
    <w:rsid w:val="008E5D87"/>
    <w:rsid w:val="008E5E0A"/>
    <w:rsid w:val="008E5EA2"/>
    <w:rsid w:val="008E5F3A"/>
    <w:rsid w:val="008E6164"/>
    <w:rsid w:val="008E62E3"/>
    <w:rsid w:val="008E6444"/>
    <w:rsid w:val="008E6534"/>
    <w:rsid w:val="008E6707"/>
    <w:rsid w:val="008E67DF"/>
    <w:rsid w:val="008E6845"/>
    <w:rsid w:val="008E6C92"/>
    <w:rsid w:val="008E6D16"/>
    <w:rsid w:val="008E6F20"/>
    <w:rsid w:val="008E714C"/>
    <w:rsid w:val="008E71A9"/>
    <w:rsid w:val="008E726E"/>
    <w:rsid w:val="008E7359"/>
    <w:rsid w:val="008E7457"/>
    <w:rsid w:val="008E76D6"/>
    <w:rsid w:val="008E76E5"/>
    <w:rsid w:val="008E7821"/>
    <w:rsid w:val="008E79AC"/>
    <w:rsid w:val="008E7E6B"/>
    <w:rsid w:val="008E7FAE"/>
    <w:rsid w:val="008F006C"/>
    <w:rsid w:val="008F0268"/>
    <w:rsid w:val="008F07B5"/>
    <w:rsid w:val="008F07C6"/>
    <w:rsid w:val="008F0959"/>
    <w:rsid w:val="008F0972"/>
    <w:rsid w:val="008F09CD"/>
    <w:rsid w:val="008F0C4B"/>
    <w:rsid w:val="008F0C50"/>
    <w:rsid w:val="008F0CD3"/>
    <w:rsid w:val="008F0D56"/>
    <w:rsid w:val="008F0E51"/>
    <w:rsid w:val="008F0E93"/>
    <w:rsid w:val="008F0F67"/>
    <w:rsid w:val="008F0F68"/>
    <w:rsid w:val="008F12B1"/>
    <w:rsid w:val="008F13F1"/>
    <w:rsid w:val="008F15CA"/>
    <w:rsid w:val="008F166F"/>
    <w:rsid w:val="008F1671"/>
    <w:rsid w:val="008F16EE"/>
    <w:rsid w:val="008F190A"/>
    <w:rsid w:val="008F1998"/>
    <w:rsid w:val="008F1AC8"/>
    <w:rsid w:val="008F1B26"/>
    <w:rsid w:val="008F1B93"/>
    <w:rsid w:val="008F1C7D"/>
    <w:rsid w:val="008F1EFD"/>
    <w:rsid w:val="008F1FE9"/>
    <w:rsid w:val="008F220F"/>
    <w:rsid w:val="008F2338"/>
    <w:rsid w:val="008F29B3"/>
    <w:rsid w:val="008F3232"/>
    <w:rsid w:val="008F32AD"/>
    <w:rsid w:val="008F37E9"/>
    <w:rsid w:val="008F392E"/>
    <w:rsid w:val="008F3BC4"/>
    <w:rsid w:val="008F3BF5"/>
    <w:rsid w:val="008F4077"/>
    <w:rsid w:val="008F429E"/>
    <w:rsid w:val="008F42A2"/>
    <w:rsid w:val="008F42BB"/>
    <w:rsid w:val="008F43A0"/>
    <w:rsid w:val="008F4564"/>
    <w:rsid w:val="008F4660"/>
    <w:rsid w:val="008F4781"/>
    <w:rsid w:val="008F4BA5"/>
    <w:rsid w:val="008F4D2E"/>
    <w:rsid w:val="008F4F99"/>
    <w:rsid w:val="008F4FEE"/>
    <w:rsid w:val="008F50B0"/>
    <w:rsid w:val="008F5232"/>
    <w:rsid w:val="008F5265"/>
    <w:rsid w:val="008F556B"/>
    <w:rsid w:val="008F559C"/>
    <w:rsid w:val="008F5879"/>
    <w:rsid w:val="008F5942"/>
    <w:rsid w:val="008F5AD7"/>
    <w:rsid w:val="008F5C1B"/>
    <w:rsid w:val="008F5DEF"/>
    <w:rsid w:val="008F6001"/>
    <w:rsid w:val="008F6022"/>
    <w:rsid w:val="008F6029"/>
    <w:rsid w:val="008F6090"/>
    <w:rsid w:val="008F60D1"/>
    <w:rsid w:val="008F630E"/>
    <w:rsid w:val="008F6649"/>
    <w:rsid w:val="008F671F"/>
    <w:rsid w:val="008F682B"/>
    <w:rsid w:val="008F6900"/>
    <w:rsid w:val="008F6B0C"/>
    <w:rsid w:val="008F6D2F"/>
    <w:rsid w:val="008F6D52"/>
    <w:rsid w:val="008F70C4"/>
    <w:rsid w:val="008F7409"/>
    <w:rsid w:val="008F7719"/>
    <w:rsid w:val="008F7B8A"/>
    <w:rsid w:val="008F7BBC"/>
    <w:rsid w:val="008F7C04"/>
    <w:rsid w:val="008F7CB1"/>
    <w:rsid w:val="008F7E61"/>
    <w:rsid w:val="00900225"/>
    <w:rsid w:val="00900286"/>
    <w:rsid w:val="009002AA"/>
    <w:rsid w:val="00900465"/>
    <w:rsid w:val="0090046D"/>
    <w:rsid w:val="009008F8"/>
    <w:rsid w:val="00900909"/>
    <w:rsid w:val="00900966"/>
    <w:rsid w:val="00900DC9"/>
    <w:rsid w:val="0090113F"/>
    <w:rsid w:val="0090160D"/>
    <w:rsid w:val="009016C7"/>
    <w:rsid w:val="0090176E"/>
    <w:rsid w:val="009019EF"/>
    <w:rsid w:val="00901D55"/>
    <w:rsid w:val="00901DAB"/>
    <w:rsid w:val="00901E08"/>
    <w:rsid w:val="00901FFF"/>
    <w:rsid w:val="00902122"/>
    <w:rsid w:val="009022B1"/>
    <w:rsid w:val="009022E4"/>
    <w:rsid w:val="00902353"/>
    <w:rsid w:val="0090256A"/>
    <w:rsid w:val="009027E6"/>
    <w:rsid w:val="00902A1A"/>
    <w:rsid w:val="00902AAC"/>
    <w:rsid w:val="00902B11"/>
    <w:rsid w:val="00902C3E"/>
    <w:rsid w:val="00902CAE"/>
    <w:rsid w:val="00902D06"/>
    <w:rsid w:val="00902E47"/>
    <w:rsid w:val="00902E86"/>
    <w:rsid w:val="009030FD"/>
    <w:rsid w:val="00903671"/>
    <w:rsid w:val="00903819"/>
    <w:rsid w:val="00903959"/>
    <w:rsid w:val="00903AB0"/>
    <w:rsid w:val="00903B06"/>
    <w:rsid w:val="00903DE1"/>
    <w:rsid w:val="00903F27"/>
    <w:rsid w:val="00903F64"/>
    <w:rsid w:val="009040B2"/>
    <w:rsid w:val="009041C7"/>
    <w:rsid w:val="009043B2"/>
    <w:rsid w:val="009043FB"/>
    <w:rsid w:val="0090475B"/>
    <w:rsid w:val="00904B49"/>
    <w:rsid w:val="00904D00"/>
    <w:rsid w:val="00904DCF"/>
    <w:rsid w:val="00904E33"/>
    <w:rsid w:val="00904E63"/>
    <w:rsid w:val="00905051"/>
    <w:rsid w:val="009050BE"/>
    <w:rsid w:val="009051C7"/>
    <w:rsid w:val="00905431"/>
    <w:rsid w:val="009054AB"/>
    <w:rsid w:val="009057D5"/>
    <w:rsid w:val="00905840"/>
    <w:rsid w:val="00905BCD"/>
    <w:rsid w:val="00905BEE"/>
    <w:rsid w:val="00905C4C"/>
    <w:rsid w:val="00905F3E"/>
    <w:rsid w:val="00906059"/>
    <w:rsid w:val="00906221"/>
    <w:rsid w:val="00906321"/>
    <w:rsid w:val="009064E8"/>
    <w:rsid w:val="00906603"/>
    <w:rsid w:val="00906694"/>
    <w:rsid w:val="00906785"/>
    <w:rsid w:val="00906A2D"/>
    <w:rsid w:val="00906AED"/>
    <w:rsid w:val="00906B3D"/>
    <w:rsid w:val="009076B1"/>
    <w:rsid w:val="009077CB"/>
    <w:rsid w:val="0090787C"/>
    <w:rsid w:val="009078B5"/>
    <w:rsid w:val="00907EFB"/>
    <w:rsid w:val="00907FB0"/>
    <w:rsid w:val="00907FE0"/>
    <w:rsid w:val="0091008E"/>
    <w:rsid w:val="0091035A"/>
    <w:rsid w:val="009106B2"/>
    <w:rsid w:val="0091086E"/>
    <w:rsid w:val="00910B94"/>
    <w:rsid w:val="00910DE4"/>
    <w:rsid w:val="00910DFC"/>
    <w:rsid w:val="00910E96"/>
    <w:rsid w:val="00910F19"/>
    <w:rsid w:val="00910F8A"/>
    <w:rsid w:val="00911280"/>
    <w:rsid w:val="009112B3"/>
    <w:rsid w:val="00911305"/>
    <w:rsid w:val="0091141C"/>
    <w:rsid w:val="0091142A"/>
    <w:rsid w:val="00911666"/>
    <w:rsid w:val="0091170E"/>
    <w:rsid w:val="00911915"/>
    <w:rsid w:val="00911DF4"/>
    <w:rsid w:val="00911FBA"/>
    <w:rsid w:val="0091211C"/>
    <w:rsid w:val="009121EC"/>
    <w:rsid w:val="00912622"/>
    <w:rsid w:val="00912682"/>
    <w:rsid w:val="009129B6"/>
    <w:rsid w:val="00912BFC"/>
    <w:rsid w:val="00912CED"/>
    <w:rsid w:val="00912D2E"/>
    <w:rsid w:val="009133E2"/>
    <w:rsid w:val="009133F2"/>
    <w:rsid w:val="00913627"/>
    <w:rsid w:val="00913653"/>
    <w:rsid w:val="009137CC"/>
    <w:rsid w:val="00913850"/>
    <w:rsid w:val="009140B6"/>
    <w:rsid w:val="00914211"/>
    <w:rsid w:val="009142CC"/>
    <w:rsid w:val="0091432C"/>
    <w:rsid w:val="009145DD"/>
    <w:rsid w:val="00914A55"/>
    <w:rsid w:val="00914F61"/>
    <w:rsid w:val="009151AA"/>
    <w:rsid w:val="009151C0"/>
    <w:rsid w:val="009154FA"/>
    <w:rsid w:val="00915A07"/>
    <w:rsid w:val="00915B6A"/>
    <w:rsid w:val="00916287"/>
    <w:rsid w:val="009162C2"/>
    <w:rsid w:val="00916313"/>
    <w:rsid w:val="00916373"/>
    <w:rsid w:val="00916416"/>
    <w:rsid w:val="00916611"/>
    <w:rsid w:val="0091661A"/>
    <w:rsid w:val="009166EC"/>
    <w:rsid w:val="00916ACB"/>
    <w:rsid w:val="00916BC6"/>
    <w:rsid w:val="00916C51"/>
    <w:rsid w:val="00916ECD"/>
    <w:rsid w:val="00917330"/>
    <w:rsid w:val="009173C5"/>
    <w:rsid w:val="00917464"/>
    <w:rsid w:val="00917552"/>
    <w:rsid w:val="009175A2"/>
    <w:rsid w:val="009175A7"/>
    <w:rsid w:val="0091764D"/>
    <w:rsid w:val="0091793A"/>
    <w:rsid w:val="009179A5"/>
    <w:rsid w:val="00917BB8"/>
    <w:rsid w:val="00917BC9"/>
    <w:rsid w:val="009201B2"/>
    <w:rsid w:val="0092024F"/>
    <w:rsid w:val="0092046E"/>
    <w:rsid w:val="009205B8"/>
    <w:rsid w:val="0092095C"/>
    <w:rsid w:val="00920979"/>
    <w:rsid w:val="0092099A"/>
    <w:rsid w:val="00920B32"/>
    <w:rsid w:val="00920E8C"/>
    <w:rsid w:val="00921021"/>
    <w:rsid w:val="009210BD"/>
    <w:rsid w:val="0092112A"/>
    <w:rsid w:val="009211DB"/>
    <w:rsid w:val="0092148B"/>
    <w:rsid w:val="00921566"/>
    <w:rsid w:val="009216C9"/>
    <w:rsid w:val="0092175A"/>
    <w:rsid w:val="00921899"/>
    <w:rsid w:val="00921929"/>
    <w:rsid w:val="009219D9"/>
    <w:rsid w:val="00921A86"/>
    <w:rsid w:val="00921A8D"/>
    <w:rsid w:val="00921C0C"/>
    <w:rsid w:val="0092201C"/>
    <w:rsid w:val="00922104"/>
    <w:rsid w:val="009221D9"/>
    <w:rsid w:val="0092249B"/>
    <w:rsid w:val="00922A69"/>
    <w:rsid w:val="00922C12"/>
    <w:rsid w:val="00922C97"/>
    <w:rsid w:val="00922F56"/>
    <w:rsid w:val="00922FCF"/>
    <w:rsid w:val="00922FD2"/>
    <w:rsid w:val="009230B8"/>
    <w:rsid w:val="0092335B"/>
    <w:rsid w:val="00923401"/>
    <w:rsid w:val="0092345E"/>
    <w:rsid w:val="00923561"/>
    <w:rsid w:val="009236F3"/>
    <w:rsid w:val="00923709"/>
    <w:rsid w:val="00923C04"/>
    <w:rsid w:val="00923C4E"/>
    <w:rsid w:val="00923E57"/>
    <w:rsid w:val="00923F37"/>
    <w:rsid w:val="0092401C"/>
    <w:rsid w:val="009241B5"/>
    <w:rsid w:val="00924409"/>
    <w:rsid w:val="0092447F"/>
    <w:rsid w:val="009244C3"/>
    <w:rsid w:val="009244CC"/>
    <w:rsid w:val="00924513"/>
    <w:rsid w:val="009246E2"/>
    <w:rsid w:val="009247AA"/>
    <w:rsid w:val="00924A79"/>
    <w:rsid w:val="00924B83"/>
    <w:rsid w:val="00924CE2"/>
    <w:rsid w:val="00924D24"/>
    <w:rsid w:val="00924D27"/>
    <w:rsid w:val="00924E8F"/>
    <w:rsid w:val="009250A0"/>
    <w:rsid w:val="0092526E"/>
    <w:rsid w:val="00925357"/>
    <w:rsid w:val="0092539D"/>
    <w:rsid w:val="0092573C"/>
    <w:rsid w:val="009258A0"/>
    <w:rsid w:val="00925ADB"/>
    <w:rsid w:val="00925AF8"/>
    <w:rsid w:val="00925B49"/>
    <w:rsid w:val="00925F9A"/>
    <w:rsid w:val="00925FB4"/>
    <w:rsid w:val="0092610F"/>
    <w:rsid w:val="00926447"/>
    <w:rsid w:val="009266D6"/>
    <w:rsid w:val="009267C1"/>
    <w:rsid w:val="00926898"/>
    <w:rsid w:val="00926A4D"/>
    <w:rsid w:val="00926A9C"/>
    <w:rsid w:val="00926AE8"/>
    <w:rsid w:val="00926C9A"/>
    <w:rsid w:val="00926EE5"/>
    <w:rsid w:val="00926FEA"/>
    <w:rsid w:val="00926FFA"/>
    <w:rsid w:val="0092727C"/>
    <w:rsid w:val="00927408"/>
    <w:rsid w:val="009274D7"/>
    <w:rsid w:val="009274E9"/>
    <w:rsid w:val="00927593"/>
    <w:rsid w:val="00927686"/>
    <w:rsid w:val="009277FF"/>
    <w:rsid w:val="00927A82"/>
    <w:rsid w:val="00927D33"/>
    <w:rsid w:val="0093015A"/>
    <w:rsid w:val="009301E2"/>
    <w:rsid w:val="009303BB"/>
    <w:rsid w:val="009304DC"/>
    <w:rsid w:val="00930575"/>
    <w:rsid w:val="0093067D"/>
    <w:rsid w:val="0093081E"/>
    <w:rsid w:val="00930964"/>
    <w:rsid w:val="00930B2B"/>
    <w:rsid w:val="00930C98"/>
    <w:rsid w:val="00930F7A"/>
    <w:rsid w:val="00931006"/>
    <w:rsid w:val="009310A2"/>
    <w:rsid w:val="0093136A"/>
    <w:rsid w:val="009313BC"/>
    <w:rsid w:val="0093161E"/>
    <w:rsid w:val="00931794"/>
    <w:rsid w:val="009317F0"/>
    <w:rsid w:val="00931C9D"/>
    <w:rsid w:val="00931F02"/>
    <w:rsid w:val="00932142"/>
    <w:rsid w:val="009321C5"/>
    <w:rsid w:val="00932612"/>
    <w:rsid w:val="0093267D"/>
    <w:rsid w:val="009326C1"/>
    <w:rsid w:val="0093298F"/>
    <w:rsid w:val="00932BDF"/>
    <w:rsid w:val="00932C85"/>
    <w:rsid w:val="00932F38"/>
    <w:rsid w:val="0093312C"/>
    <w:rsid w:val="00933301"/>
    <w:rsid w:val="00933705"/>
    <w:rsid w:val="00933823"/>
    <w:rsid w:val="009339B7"/>
    <w:rsid w:val="00933C0C"/>
    <w:rsid w:val="00933D3C"/>
    <w:rsid w:val="009340A8"/>
    <w:rsid w:val="00934124"/>
    <w:rsid w:val="0093428A"/>
    <w:rsid w:val="00934413"/>
    <w:rsid w:val="00934442"/>
    <w:rsid w:val="009344DA"/>
    <w:rsid w:val="0093465F"/>
    <w:rsid w:val="00934901"/>
    <w:rsid w:val="00934B97"/>
    <w:rsid w:val="00934D68"/>
    <w:rsid w:val="00934F1C"/>
    <w:rsid w:val="00934F98"/>
    <w:rsid w:val="00935261"/>
    <w:rsid w:val="0093572A"/>
    <w:rsid w:val="0093576D"/>
    <w:rsid w:val="009358FC"/>
    <w:rsid w:val="009358FE"/>
    <w:rsid w:val="0093599C"/>
    <w:rsid w:val="00935A0B"/>
    <w:rsid w:val="00935AA3"/>
    <w:rsid w:val="00935B37"/>
    <w:rsid w:val="00935D04"/>
    <w:rsid w:val="00935F06"/>
    <w:rsid w:val="00936362"/>
    <w:rsid w:val="00936477"/>
    <w:rsid w:val="00936503"/>
    <w:rsid w:val="00936600"/>
    <w:rsid w:val="009366E5"/>
    <w:rsid w:val="0093685D"/>
    <w:rsid w:val="009369B7"/>
    <w:rsid w:val="00936BEC"/>
    <w:rsid w:val="00936CFE"/>
    <w:rsid w:val="00936E9A"/>
    <w:rsid w:val="009371E5"/>
    <w:rsid w:val="00937515"/>
    <w:rsid w:val="009375B2"/>
    <w:rsid w:val="00937671"/>
    <w:rsid w:val="00937698"/>
    <w:rsid w:val="0093790E"/>
    <w:rsid w:val="00937A5A"/>
    <w:rsid w:val="00937A8A"/>
    <w:rsid w:val="00937B3C"/>
    <w:rsid w:val="00937B5A"/>
    <w:rsid w:val="00937D3D"/>
    <w:rsid w:val="009400D1"/>
    <w:rsid w:val="009402A2"/>
    <w:rsid w:val="00940343"/>
    <w:rsid w:val="0094036C"/>
    <w:rsid w:val="009405D7"/>
    <w:rsid w:val="0094061E"/>
    <w:rsid w:val="00940778"/>
    <w:rsid w:val="00940896"/>
    <w:rsid w:val="00940EE0"/>
    <w:rsid w:val="009412C3"/>
    <w:rsid w:val="00941377"/>
    <w:rsid w:val="00941936"/>
    <w:rsid w:val="00941A41"/>
    <w:rsid w:val="00941BC9"/>
    <w:rsid w:val="00941E39"/>
    <w:rsid w:val="00941E6B"/>
    <w:rsid w:val="009421B2"/>
    <w:rsid w:val="009424B6"/>
    <w:rsid w:val="009427C9"/>
    <w:rsid w:val="009429A4"/>
    <w:rsid w:val="00942A81"/>
    <w:rsid w:val="00942CA2"/>
    <w:rsid w:val="00942CE9"/>
    <w:rsid w:val="00942E77"/>
    <w:rsid w:val="00942F1E"/>
    <w:rsid w:val="00942F58"/>
    <w:rsid w:val="009430EA"/>
    <w:rsid w:val="00943284"/>
    <w:rsid w:val="00943388"/>
    <w:rsid w:val="009433F2"/>
    <w:rsid w:val="00943566"/>
    <w:rsid w:val="009435A6"/>
    <w:rsid w:val="0094362F"/>
    <w:rsid w:val="009437E8"/>
    <w:rsid w:val="00943911"/>
    <w:rsid w:val="0094392D"/>
    <w:rsid w:val="00943989"/>
    <w:rsid w:val="00943CC3"/>
    <w:rsid w:val="00943ED9"/>
    <w:rsid w:val="00943F1B"/>
    <w:rsid w:val="00944014"/>
    <w:rsid w:val="00944371"/>
    <w:rsid w:val="0094450B"/>
    <w:rsid w:val="009445BA"/>
    <w:rsid w:val="0094462A"/>
    <w:rsid w:val="00944B6D"/>
    <w:rsid w:val="00944D67"/>
    <w:rsid w:val="00944DE2"/>
    <w:rsid w:val="00944ED1"/>
    <w:rsid w:val="00945187"/>
    <w:rsid w:val="009452CA"/>
    <w:rsid w:val="00945314"/>
    <w:rsid w:val="00945367"/>
    <w:rsid w:val="00945479"/>
    <w:rsid w:val="009455E5"/>
    <w:rsid w:val="00945606"/>
    <w:rsid w:val="0094569E"/>
    <w:rsid w:val="00945DAF"/>
    <w:rsid w:val="00945DF8"/>
    <w:rsid w:val="00945EA2"/>
    <w:rsid w:val="00945F3C"/>
    <w:rsid w:val="00945F9E"/>
    <w:rsid w:val="00945FBB"/>
    <w:rsid w:val="009460D8"/>
    <w:rsid w:val="0094614E"/>
    <w:rsid w:val="009461E8"/>
    <w:rsid w:val="00946413"/>
    <w:rsid w:val="0094645A"/>
    <w:rsid w:val="00946824"/>
    <w:rsid w:val="00946BD5"/>
    <w:rsid w:val="00946C07"/>
    <w:rsid w:val="00946D67"/>
    <w:rsid w:val="00946DBF"/>
    <w:rsid w:val="00946E29"/>
    <w:rsid w:val="00946EBC"/>
    <w:rsid w:val="0094705F"/>
    <w:rsid w:val="00947123"/>
    <w:rsid w:val="00947333"/>
    <w:rsid w:val="0094777C"/>
    <w:rsid w:val="009479BF"/>
    <w:rsid w:val="00947A91"/>
    <w:rsid w:val="00947B78"/>
    <w:rsid w:val="00947CE6"/>
    <w:rsid w:val="00947EF1"/>
    <w:rsid w:val="00947F80"/>
    <w:rsid w:val="00950145"/>
    <w:rsid w:val="0095021F"/>
    <w:rsid w:val="00950253"/>
    <w:rsid w:val="009503C7"/>
    <w:rsid w:val="00950506"/>
    <w:rsid w:val="009505F8"/>
    <w:rsid w:val="00950772"/>
    <w:rsid w:val="009508C2"/>
    <w:rsid w:val="00950A05"/>
    <w:rsid w:val="00950A1B"/>
    <w:rsid w:val="00950A2C"/>
    <w:rsid w:val="00950BB1"/>
    <w:rsid w:val="00950BC8"/>
    <w:rsid w:val="00950DE7"/>
    <w:rsid w:val="00950E16"/>
    <w:rsid w:val="009510D8"/>
    <w:rsid w:val="0095130C"/>
    <w:rsid w:val="00951489"/>
    <w:rsid w:val="00951540"/>
    <w:rsid w:val="00951646"/>
    <w:rsid w:val="0095181F"/>
    <w:rsid w:val="00951B7F"/>
    <w:rsid w:val="00951C3C"/>
    <w:rsid w:val="00951E44"/>
    <w:rsid w:val="00951F93"/>
    <w:rsid w:val="00951FEB"/>
    <w:rsid w:val="009521C0"/>
    <w:rsid w:val="009521E7"/>
    <w:rsid w:val="00952237"/>
    <w:rsid w:val="009524A9"/>
    <w:rsid w:val="00952771"/>
    <w:rsid w:val="00952976"/>
    <w:rsid w:val="0095298F"/>
    <w:rsid w:val="009529E3"/>
    <w:rsid w:val="009529F1"/>
    <w:rsid w:val="00952A13"/>
    <w:rsid w:val="00952A37"/>
    <w:rsid w:val="00953396"/>
    <w:rsid w:val="00953466"/>
    <w:rsid w:val="00953725"/>
    <w:rsid w:val="00953864"/>
    <w:rsid w:val="00953C9A"/>
    <w:rsid w:val="00953FFB"/>
    <w:rsid w:val="00954030"/>
    <w:rsid w:val="0095463F"/>
    <w:rsid w:val="00954663"/>
    <w:rsid w:val="0095474E"/>
    <w:rsid w:val="0095484F"/>
    <w:rsid w:val="00954A29"/>
    <w:rsid w:val="00954A4C"/>
    <w:rsid w:val="00954C86"/>
    <w:rsid w:val="00954F0B"/>
    <w:rsid w:val="009552DF"/>
    <w:rsid w:val="0095539B"/>
    <w:rsid w:val="009554A0"/>
    <w:rsid w:val="009555CB"/>
    <w:rsid w:val="009557F8"/>
    <w:rsid w:val="009557FE"/>
    <w:rsid w:val="00955AE3"/>
    <w:rsid w:val="00955B9F"/>
    <w:rsid w:val="00955CC8"/>
    <w:rsid w:val="00955D78"/>
    <w:rsid w:val="00955DB6"/>
    <w:rsid w:val="00955DBF"/>
    <w:rsid w:val="0095605C"/>
    <w:rsid w:val="00956066"/>
    <w:rsid w:val="00956115"/>
    <w:rsid w:val="00956221"/>
    <w:rsid w:val="0095653D"/>
    <w:rsid w:val="009566C1"/>
    <w:rsid w:val="0095678F"/>
    <w:rsid w:val="00956795"/>
    <w:rsid w:val="009567BE"/>
    <w:rsid w:val="009567C6"/>
    <w:rsid w:val="0095681B"/>
    <w:rsid w:val="00956CCB"/>
    <w:rsid w:val="00956CD8"/>
    <w:rsid w:val="00956EB2"/>
    <w:rsid w:val="00956FA3"/>
    <w:rsid w:val="009570C7"/>
    <w:rsid w:val="009571F8"/>
    <w:rsid w:val="0095722E"/>
    <w:rsid w:val="0095724E"/>
    <w:rsid w:val="0095734B"/>
    <w:rsid w:val="009576F8"/>
    <w:rsid w:val="0095790E"/>
    <w:rsid w:val="0095795D"/>
    <w:rsid w:val="009579AD"/>
    <w:rsid w:val="00957A5C"/>
    <w:rsid w:val="00957C9B"/>
    <w:rsid w:val="00957CF9"/>
    <w:rsid w:val="00957DF3"/>
    <w:rsid w:val="00957E52"/>
    <w:rsid w:val="00960145"/>
    <w:rsid w:val="00960155"/>
    <w:rsid w:val="009602D2"/>
    <w:rsid w:val="009602E6"/>
    <w:rsid w:val="00960306"/>
    <w:rsid w:val="00960384"/>
    <w:rsid w:val="00960946"/>
    <w:rsid w:val="00960A13"/>
    <w:rsid w:val="00960A38"/>
    <w:rsid w:val="00960AE4"/>
    <w:rsid w:val="00960B0B"/>
    <w:rsid w:val="00960B0D"/>
    <w:rsid w:val="00960B36"/>
    <w:rsid w:val="00960C1B"/>
    <w:rsid w:val="00960F7C"/>
    <w:rsid w:val="009611D4"/>
    <w:rsid w:val="0096129E"/>
    <w:rsid w:val="009614EF"/>
    <w:rsid w:val="0096152B"/>
    <w:rsid w:val="0096188E"/>
    <w:rsid w:val="009618A1"/>
    <w:rsid w:val="009618F3"/>
    <w:rsid w:val="009618FE"/>
    <w:rsid w:val="009619E5"/>
    <w:rsid w:val="009619F1"/>
    <w:rsid w:val="00961AB5"/>
    <w:rsid w:val="00961B28"/>
    <w:rsid w:val="00961C67"/>
    <w:rsid w:val="00961E74"/>
    <w:rsid w:val="00961F38"/>
    <w:rsid w:val="009623AC"/>
    <w:rsid w:val="009623F6"/>
    <w:rsid w:val="00962548"/>
    <w:rsid w:val="0096266A"/>
    <w:rsid w:val="009627AB"/>
    <w:rsid w:val="0096289F"/>
    <w:rsid w:val="009629C4"/>
    <w:rsid w:val="00962E6E"/>
    <w:rsid w:val="009630F9"/>
    <w:rsid w:val="009630FD"/>
    <w:rsid w:val="0096319A"/>
    <w:rsid w:val="009632AB"/>
    <w:rsid w:val="009632E2"/>
    <w:rsid w:val="009632FB"/>
    <w:rsid w:val="00963412"/>
    <w:rsid w:val="00963506"/>
    <w:rsid w:val="0096353B"/>
    <w:rsid w:val="00963810"/>
    <w:rsid w:val="00963872"/>
    <w:rsid w:val="009639DD"/>
    <w:rsid w:val="00963A72"/>
    <w:rsid w:val="00963A81"/>
    <w:rsid w:val="00963A8B"/>
    <w:rsid w:val="00963BE9"/>
    <w:rsid w:val="00963EF1"/>
    <w:rsid w:val="00963F44"/>
    <w:rsid w:val="00964050"/>
    <w:rsid w:val="0096434E"/>
    <w:rsid w:val="0096444B"/>
    <w:rsid w:val="009645C9"/>
    <w:rsid w:val="00964649"/>
    <w:rsid w:val="009648BC"/>
    <w:rsid w:val="009648EF"/>
    <w:rsid w:val="00964B12"/>
    <w:rsid w:val="00964CF8"/>
    <w:rsid w:val="00964D2E"/>
    <w:rsid w:val="00965354"/>
    <w:rsid w:val="00965607"/>
    <w:rsid w:val="009656F6"/>
    <w:rsid w:val="00965728"/>
    <w:rsid w:val="00965882"/>
    <w:rsid w:val="0096589D"/>
    <w:rsid w:val="009659E8"/>
    <w:rsid w:val="00965DAD"/>
    <w:rsid w:val="00965EC9"/>
    <w:rsid w:val="009665D4"/>
    <w:rsid w:val="009666F8"/>
    <w:rsid w:val="009669F6"/>
    <w:rsid w:val="00966B07"/>
    <w:rsid w:val="00966D6A"/>
    <w:rsid w:val="00966F22"/>
    <w:rsid w:val="0096708B"/>
    <w:rsid w:val="009670F7"/>
    <w:rsid w:val="00967354"/>
    <w:rsid w:val="00967709"/>
    <w:rsid w:val="009678D8"/>
    <w:rsid w:val="009678FD"/>
    <w:rsid w:val="00967A20"/>
    <w:rsid w:val="00967BDC"/>
    <w:rsid w:val="00967C21"/>
    <w:rsid w:val="00967C9E"/>
    <w:rsid w:val="00967E4E"/>
    <w:rsid w:val="00970194"/>
    <w:rsid w:val="009701C2"/>
    <w:rsid w:val="009701EA"/>
    <w:rsid w:val="00970326"/>
    <w:rsid w:val="0097039C"/>
    <w:rsid w:val="00970476"/>
    <w:rsid w:val="0097052F"/>
    <w:rsid w:val="009708A7"/>
    <w:rsid w:val="00970A91"/>
    <w:rsid w:val="00970B1E"/>
    <w:rsid w:val="00970BF5"/>
    <w:rsid w:val="00971049"/>
    <w:rsid w:val="009710BD"/>
    <w:rsid w:val="0097135D"/>
    <w:rsid w:val="00971541"/>
    <w:rsid w:val="00971885"/>
    <w:rsid w:val="00971932"/>
    <w:rsid w:val="009719FE"/>
    <w:rsid w:val="00971A3C"/>
    <w:rsid w:val="00971B39"/>
    <w:rsid w:val="00971BCA"/>
    <w:rsid w:val="00971C48"/>
    <w:rsid w:val="00971C9E"/>
    <w:rsid w:val="00971CB0"/>
    <w:rsid w:val="00971CDE"/>
    <w:rsid w:val="00971D1A"/>
    <w:rsid w:val="00971E17"/>
    <w:rsid w:val="00971F57"/>
    <w:rsid w:val="00971FC5"/>
    <w:rsid w:val="00972375"/>
    <w:rsid w:val="0097243B"/>
    <w:rsid w:val="009725A7"/>
    <w:rsid w:val="0097264E"/>
    <w:rsid w:val="00972722"/>
    <w:rsid w:val="0097279D"/>
    <w:rsid w:val="009727C9"/>
    <w:rsid w:val="009727F7"/>
    <w:rsid w:val="0097298B"/>
    <w:rsid w:val="00972C35"/>
    <w:rsid w:val="00972D6A"/>
    <w:rsid w:val="00973130"/>
    <w:rsid w:val="00973138"/>
    <w:rsid w:val="0097323C"/>
    <w:rsid w:val="009734C2"/>
    <w:rsid w:val="009734CC"/>
    <w:rsid w:val="00973904"/>
    <w:rsid w:val="0097399D"/>
    <w:rsid w:val="00973BE2"/>
    <w:rsid w:val="00973C27"/>
    <w:rsid w:val="00973E15"/>
    <w:rsid w:val="00973ECF"/>
    <w:rsid w:val="00973F98"/>
    <w:rsid w:val="00973FDA"/>
    <w:rsid w:val="00973FF8"/>
    <w:rsid w:val="0097406A"/>
    <w:rsid w:val="009741D0"/>
    <w:rsid w:val="00974220"/>
    <w:rsid w:val="00974988"/>
    <w:rsid w:val="00974BA7"/>
    <w:rsid w:val="00974CCF"/>
    <w:rsid w:val="00975077"/>
    <w:rsid w:val="00975151"/>
    <w:rsid w:val="009751DB"/>
    <w:rsid w:val="0097551F"/>
    <w:rsid w:val="009755B9"/>
    <w:rsid w:val="0097585A"/>
    <w:rsid w:val="00975B3E"/>
    <w:rsid w:val="00975D8F"/>
    <w:rsid w:val="00975ED0"/>
    <w:rsid w:val="00975ED6"/>
    <w:rsid w:val="00975F23"/>
    <w:rsid w:val="00976084"/>
    <w:rsid w:val="00976261"/>
    <w:rsid w:val="009762C1"/>
    <w:rsid w:val="00976320"/>
    <w:rsid w:val="00976703"/>
    <w:rsid w:val="00976830"/>
    <w:rsid w:val="00976934"/>
    <w:rsid w:val="00976999"/>
    <w:rsid w:val="00976A54"/>
    <w:rsid w:val="00976FE3"/>
    <w:rsid w:val="0097705B"/>
    <w:rsid w:val="009770A1"/>
    <w:rsid w:val="00977288"/>
    <w:rsid w:val="009778D9"/>
    <w:rsid w:val="00977A03"/>
    <w:rsid w:val="00980168"/>
    <w:rsid w:val="00980179"/>
    <w:rsid w:val="0098026D"/>
    <w:rsid w:val="00980432"/>
    <w:rsid w:val="009806C6"/>
    <w:rsid w:val="009807B7"/>
    <w:rsid w:val="009807EC"/>
    <w:rsid w:val="009809FA"/>
    <w:rsid w:val="00980A12"/>
    <w:rsid w:val="00980B8E"/>
    <w:rsid w:val="00980D08"/>
    <w:rsid w:val="00980F11"/>
    <w:rsid w:val="009811B4"/>
    <w:rsid w:val="00981403"/>
    <w:rsid w:val="00981674"/>
    <w:rsid w:val="0098170E"/>
    <w:rsid w:val="009818D2"/>
    <w:rsid w:val="00981A0F"/>
    <w:rsid w:val="00981BDA"/>
    <w:rsid w:val="00981E9E"/>
    <w:rsid w:val="00981ED2"/>
    <w:rsid w:val="00981EEE"/>
    <w:rsid w:val="00981F5F"/>
    <w:rsid w:val="009821B3"/>
    <w:rsid w:val="0098236F"/>
    <w:rsid w:val="00982743"/>
    <w:rsid w:val="00982819"/>
    <w:rsid w:val="00982A35"/>
    <w:rsid w:val="00982C6D"/>
    <w:rsid w:val="00982E58"/>
    <w:rsid w:val="00983015"/>
    <w:rsid w:val="009830CF"/>
    <w:rsid w:val="00983388"/>
    <w:rsid w:val="009837B9"/>
    <w:rsid w:val="009838A3"/>
    <w:rsid w:val="00983B49"/>
    <w:rsid w:val="00983B5B"/>
    <w:rsid w:val="00983B6E"/>
    <w:rsid w:val="00983B98"/>
    <w:rsid w:val="00983D07"/>
    <w:rsid w:val="00983EA7"/>
    <w:rsid w:val="00983EFA"/>
    <w:rsid w:val="009840CD"/>
    <w:rsid w:val="009840F5"/>
    <w:rsid w:val="00984191"/>
    <w:rsid w:val="009841E5"/>
    <w:rsid w:val="00984930"/>
    <w:rsid w:val="00984B59"/>
    <w:rsid w:val="00984B5B"/>
    <w:rsid w:val="009854D5"/>
    <w:rsid w:val="00985732"/>
    <w:rsid w:val="00985858"/>
    <w:rsid w:val="00985B1D"/>
    <w:rsid w:val="00985B51"/>
    <w:rsid w:val="00985CBD"/>
    <w:rsid w:val="00985EA8"/>
    <w:rsid w:val="00986382"/>
    <w:rsid w:val="00986546"/>
    <w:rsid w:val="00986A1F"/>
    <w:rsid w:val="00986A51"/>
    <w:rsid w:val="00986C22"/>
    <w:rsid w:val="00986CDA"/>
    <w:rsid w:val="00986CED"/>
    <w:rsid w:val="0098775C"/>
    <w:rsid w:val="0098793E"/>
    <w:rsid w:val="00987ABA"/>
    <w:rsid w:val="00987AF9"/>
    <w:rsid w:val="00987DF7"/>
    <w:rsid w:val="00987DFB"/>
    <w:rsid w:val="00987E27"/>
    <w:rsid w:val="00987F89"/>
    <w:rsid w:val="00990081"/>
    <w:rsid w:val="00990102"/>
    <w:rsid w:val="0099020B"/>
    <w:rsid w:val="0099034E"/>
    <w:rsid w:val="0099034F"/>
    <w:rsid w:val="00990455"/>
    <w:rsid w:val="009905D2"/>
    <w:rsid w:val="00990825"/>
    <w:rsid w:val="00990915"/>
    <w:rsid w:val="00990975"/>
    <w:rsid w:val="00990B03"/>
    <w:rsid w:val="00990CD4"/>
    <w:rsid w:val="00990DAE"/>
    <w:rsid w:val="009910CF"/>
    <w:rsid w:val="009911D4"/>
    <w:rsid w:val="00991423"/>
    <w:rsid w:val="00991474"/>
    <w:rsid w:val="0099159E"/>
    <w:rsid w:val="00991698"/>
    <w:rsid w:val="009916F0"/>
    <w:rsid w:val="009917BB"/>
    <w:rsid w:val="00992394"/>
    <w:rsid w:val="0099254F"/>
    <w:rsid w:val="00992556"/>
    <w:rsid w:val="009925DB"/>
    <w:rsid w:val="00992921"/>
    <w:rsid w:val="00992ABF"/>
    <w:rsid w:val="00992C3B"/>
    <w:rsid w:val="00992D48"/>
    <w:rsid w:val="00992E4C"/>
    <w:rsid w:val="00992FE8"/>
    <w:rsid w:val="009938D5"/>
    <w:rsid w:val="00993A0F"/>
    <w:rsid w:val="00993AC3"/>
    <w:rsid w:val="00994058"/>
    <w:rsid w:val="009941A7"/>
    <w:rsid w:val="009943B5"/>
    <w:rsid w:val="009943FD"/>
    <w:rsid w:val="00994684"/>
    <w:rsid w:val="009946C4"/>
    <w:rsid w:val="00994943"/>
    <w:rsid w:val="009949D9"/>
    <w:rsid w:val="00994A77"/>
    <w:rsid w:val="00994A9B"/>
    <w:rsid w:val="00994AAF"/>
    <w:rsid w:val="00994BEB"/>
    <w:rsid w:val="00994D01"/>
    <w:rsid w:val="00994D53"/>
    <w:rsid w:val="00994E3D"/>
    <w:rsid w:val="009950DF"/>
    <w:rsid w:val="009956FB"/>
    <w:rsid w:val="009957D7"/>
    <w:rsid w:val="00995974"/>
    <w:rsid w:val="00995A54"/>
    <w:rsid w:val="00995CE6"/>
    <w:rsid w:val="00995D15"/>
    <w:rsid w:val="00995F05"/>
    <w:rsid w:val="00995F80"/>
    <w:rsid w:val="00996022"/>
    <w:rsid w:val="009960B0"/>
    <w:rsid w:val="0099624F"/>
    <w:rsid w:val="00996281"/>
    <w:rsid w:val="0099644B"/>
    <w:rsid w:val="00996463"/>
    <w:rsid w:val="0099665D"/>
    <w:rsid w:val="00996675"/>
    <w:rsid w:val="009967F7"/>
    <w:rsid w:val="0099686D"/>
    <w:rsid w:val="00996B65"/>
    <w:rsid w:val="00997013"/>
    <w:rsid w:val="009970A9"/>
    <w:rsid w:val="009971B2"/>
    <w:rsid w:val="00997330"/>
    <w:rsid w:val="009974AB"/>
    <w:rsid w:val="009974F2"/>
    <w:rsid w:val="009975A4"/>
    <w:rsid w:val="0099764E"/>
    <w:rsid w:val="009976FA"/>
    <w:rsid w:val="00997752"/>
    <w:rsid w:val="00997990"/>
    <w:rsid w:val="00997A6A"/>
    <w:rsid w:val="00997BA7"/>
    <w:rsid w:val="00997CFD"/>
    <w:rsid w:val="00997E21"/>
    <w:rsid w:val="009A0374"/>
    <w:rsid w:val="009A0440"/>
    <w:rsid w:val="009A0469"/>
    <w:rsid w:val="009A05C3"/>
    <w:rsid w:val="009A0685"/>
    <w:rsid w:val="009A0738"/>
    <w:rsid w:val="009A07B4"/>
    <w:rsid w:val="009A07F6"/>
    <w:rsid w:val="009A082C"/>
    <w:rsid w:val="009A0CF6"/>
    <w:rsid w:val="009A0DE2"/>
    <w:rsid w:val="009A113A"/>
    <w:rsid w:val="009A1234"/>
    <w:rsid w:val="009A131D"/>
    <w:rsid w:val="009A13A1"/>
    <w:rsid w:val="009A1439"/>
    <w:rsid w:val="009A1747"/>
    <w:rsid w:val="009A18FC"/>
    <w:rsid w:val="009A1A6D"/>
    <w:rsid w:val="009A1A7A"/>
    <w:rsid w:val="009A1BD2"/>
    <w:rsid w:val="009A1F1D"/>
    <w:rsid w:val="009A1FBD"/>
    <w:rsid w:val="009A2089"/>
    <w:rsid w:val="009A2288"/>
    <w:rsid w:val="009A22F4"/>
    <w:rsid w:val="009A2357"/>
    <w:rsid w:val="009A24A2"/>
    <w:rsid w:val="009A259B"/>
    <w:rsid w:val="009A28FC"/>
    <w:rsid w:val="009A29F7"/>
    <w:rsid w:val="009A2AB3"/>
    <w:rsid w:val="009A2BF3"/>
    <w:rsid w:val="009A2D9C"/>
    <w:rsid w:val="009A2E25"/>
    <w:rsid w:val="009A2E7D"/>
    <w:rsid w:val="009A2F53"/>
    <w:rsid w:val="009A2FDF"/>
    <w:rsid w:val="009A329E"/>
    <w:rsid w:val="009A339A"/>
    <w:rsid w:val="009A3524"/>
    <w:rsid w:val="009A39C0"/>
    <w:rsid w:val="009A39C4"/>
    <w:rsid w:val="009A3B7F"/>
    <w:rsid w:val="009A3DC7"/>
    <w:rsid w:val="009A3E63"/>
    <w:rsid w:val="009A407B"/>
    <w:rsid w:val="009A413F"/>
    <w:rsid w:val="009A424C"/>
    <w:rsid w:val="009A42EE"/>
    <w:rsid w:val="009A436A"/>
    <w:rsid w:val="009A467F"/>
    <w:rsid w:val="009A4781"/>
    <w:rsid w:val="009A48A5"/>
    <w:rsid w:val="009A4958"/>
    <w:rsid w:val="009A4AFC"/>
    <w:rsid w:val="009A5008"/>
    <w:rsid w:val="009A507C"/>
    <w:rsid w:val="009A51E1"/>
    <w:rsid w:val="009A52C5"/>
    <w:rsid w:val="009A5561"/>
    <w:rsid w:val="009A57D0"/>
    <w:rsid w:val="009A59A4"/>
    <w:rsid w:val="009A5B7E"/>
    <w:rsid w:val="009A5CE8"/>
    <w:rsid w:val="009A5CF5"/>
    <w:rsid w:val="009A5E95"/>
    <w:rsid w:val="009A5EFD"/>
    <w:rsid w:val="009A630D"/>
    <w:rsid w:val="009A6320"/>
    <w:rsid w:val="009A63E0"/>
    <w:rsid w:val="009A6C03"/>
    <w:rsid w:val="009A6C8A"/>
    <w:rsid w:val="009A6D24"/>
    <w:rsid w:val="009A6E38"/>
    <w:rsid w:val="009A6E94"/>
    <w:rsid w:val="009A6F04"/>
    <w:rsid w:val="009A723E"/>
    <w:rsid w:val="009A72BF"/>
    <w:rsid w:val="009A72FE"/>
    <w:rsid w:val="009A7558"/>
    <w:rsid w:val="009A7673"/>
    <w:rsid w:val="009A76F5"/>
    <w:rsid w:val="009A789F"/>
    <w:rsid w:val="009A7FB9"/>
    <w:rsid w:val="009B019A"/>
    <w:rsid w:val="009B02EB"/>
    <w:rsid w:val="009B0484"/>
    <w:rsid w:val="009B05DB"/>
    <w:rsid w:val="009B0DB9"/>
    <w:rsid w:val="009B0E65"/>
    <w:rsid w:val="009B0EC2"/>
    <w:rsid w:val="009B1096"/>
    <w:rsid w:val="009B10A3"/>
    <w:rsid w:val="009B13B0"/>
    <w:rsid w:val="009B14D8"/>
    <w:rsid w:val="009B1660"/>
    <w:rsid w:val="009B1729"/>
    <w:rsid w:val="009B17AF"/>
    <w:rsid w:val="009B1885"/>
    <w:rsid w:val="009B19F0"/>
    <w:rsid w:val="009B1B66"/>
    <w:rsid w:val="009B1B8E"/>
    <w:rsid w:val="009B1BA6"/>
    <w:rsid w:val="009B1BB9"/>
    <w:rsid w:val="009B1BD0"/>
    <w:rsid w:val="009B2028"/>
    <w:rsid w:val="009B2500"/>
    <w:rsid w:val="009B2866"/>
    <w:rsid w:val="009B2A08"/>
    <w:rsid w:val="009B2A25"/>
    <w:rsid w:val="009B2B36"/>
    <w:rsid w:val="009B2B38"/>
    <w:rsid w:val="009B2B91"/>
    <w:rsid w:val="009B2E67"/>
    <w:rsid w:val="009B2F37"/>
    <w:rsid w:val="009B2F83"/>
    <w:rsid w:val="009B2FC0"/>
    <w:rsid w:val="009B3070"/>
    <w:rsid w:val="009B311A"/>
    <w:rsid w:val="009B326F"/>
    <w:rsid w:val="009B32DE"/>
    <w:rsid w:val="009B33E2"/>
    <w:rsid w:val="009B34AC"/>
    <w:rsid w:val="009B3604"/>
    <w:rsid w:val="009B361E"/>
    <w:rsid w:val="009B3706"/>
    <w:rsid w:val="009B37BA"/>
    <w:rsid w:val="009B38EE"/>
    <w:rsid w:val="009B3B85"/>
    <w:rsid w:val="009B3E65"/>
    <w:rsid w:val="009B3F44"/>
    <w:rsid w:val="009B40A1"/>
    <w:rsid w:val="009B40F0"/>
    <w:rsid w:val="009B4194"/>
    <w:rsid w:val="009B41AF"/>
    <w:rsid w:val="009B4263"/>
    <w:rsid w:val="009B46D0"/>
    <w:rsid w:val="009B476E"/>
    <w:rsid w:val="009B4949"/>
    <w:rsid w:val="009B4B63"/>
    <w:rsid w:val="009B4CDF"/>
    <w:rsid w:val="009B4E14"/>
    <w:rsid w:val="009B4F9B"/>
    <w:rsid w:val="009B5330"/>
    <w:rsid w:val="009B535A"/>
    <w:rsid w:val="009B53D0"/>
    <w:rsid w:val="009B54A8"/>
    <w:rsid w:val="009B557C"/>
    <w:rsid w:val="009B55B5"/>
    <w:rsid w:val="009B55EF"/>
    <w:rsid w:val="009B56EF"/>
    <w:rsid w:val="009B5C4A"/>
    <w:rsid w:val="009B5F07"/>
    <w:rsid w:val="009B5F74"/>
    <w:rsid w:val="009B5F8F"/>
    <w:rsid w:val="009B627E"/>
    <w:rsid w:val="009B6562"/>
    <w:rsid w:val="009B659E"/>
    <w:rsid w:val="009B681D"/>
    <w:rsid w:val="009B683A"/>
    <w:rsid w:val="009B69D0"/>
    <w:rsid w:val="009B6A45"/>
    <w:rsid w:val="009B6B45"/>
    <w:rsid w:val="009B6EC2"/>
    <w:rsid w:val="009B7046"/>
    <w:rsid w:val="009B704A"/>
    <w:rsid w:val="009B704E"/>
    <w:rsid w:val="009B708B"/>
    <w:rsid w:val="009B709A"/>
    <w:rsid w:val="009B710E"/>
    <w:rsid w:val="009B75BE"/>
    <w:rsid w:val="009B767A"/>
    <w:rsid w:val="009B78E4"/>
    <w:rsid w:val="009B798E"/>
    <w:rsid w:val="009B7C4F"/>
    <w:rsid w:val="009B7CF2"/>
    <w:rsid w:val="009B7E50"/>
    <w:rsid w:val="009B7F3F"/>
    <w:rsid w:val="009C009E"/>
    <w:rsid w:val="009C0229"/>
    <w:rsid w:val="009C0530"/>
    <w:rsid w:val="009C0595"/>
    <w:rsid w:val="009C06C0"/>
    <w:rsid w:val="009C07D6"/>
    <w:rsid w:val="009C08FF"/>
    <w:rsid w:val="009C0937"/>
    <w:rsid w:val="009C0A9B"/>
    <w:rsid w:val="009C0B61"/>
    <w:rsid w:val="009C0CF1"/>
    <w:rsid w:val="009C0D2D"/>
    <w:rsid w:val="009C0E3C"/>
    <w:rsid w:val="009C0EF2"/>
    <w:rsid w:val="009C0F75"/>
    <w:rsid w:val="009C0F86"/>
    <w:rsid w:val="009C1211"/>
    <w:rsid w:val="009C126A"/>
    <w:rsid w:val="009C1378"/>
    <w:rsid w:val="009C1460"/>
    <w:rsid w:val="009C158A"/>
    <w:rsid w:val="009C1BCD"/>
    <w:rsid w:val="009C1CAD"/>
    <w:rsid w:val="009C1DF1"/>
    <w:rsid w:val="009C1EE8"/>
    <w:rsid w:val="009C1F44"/>
    <w:rsid w:val="009C2190"/>
    <w:rsid w:val="009C22A7"/>
    <w:rsid w:val="009C22E1"/>
    <w:rsid w:val="009C231A"/>
    <w:rsid w:val="009C23C5"/>
    <w:rsid w:val="009C250E"/>
    <w:rsid w:val="009C2576"/>
    <w:rsid w:val="009C26E5"/>
    <w:rsid w:val="009C28A6"/>
    <w:rsid w:val="009C2A6C"/>
    <w:rsid w:val="009C2C47"/>
    <w:rsid w:val="009C2C7E"/>
    <w:rsid w:val="009C2EEA"/>
    <w:rsid w:val="009C30B8"/>
    <w:rsid w:val="009C331D"/>
    <w:rsid w:val="009C335F"/>
    <w:rsid w:val="009C35DF"/>
    <w:rsid w:val="009C35EC"/>
    <w:rsid w:val="009C3949"/>
    <w:rsid w:val="009C3985"/>
    <w:rsid w:val="009C3CAC"/>
    <w:rsid w:val="009C3CC3"/>
    <w:rsid w:val="009C3CCF"/>
    <w:rsid w:val="009C3EA5"/>
    <w:rsid w:val="009C3EC6"/>
    <w:rsid w:val="009C40B8"/>
    <w:rsid w:val="009C4125"/>
    <w:rsid w:val="009C445B"/>
    <w:rsid w:val="009C489E"/>
    <w:rsid w:val="009C499C"/>
    <w:rsid w:val="009C4AD6"/>
    <w:rsid w:val="009C4B89"/>
    <w:rsid w:val="009C4BEE"/>
    <w:rsid w:val="009C4C11"/>
    <w:rsid w:val="009C4C23"/>
    <w:rsid w:val="009C4D54"/>
    <w:rsid w:val="009C4F0A"/>
    <w:rsid w:val="009C5063"/>
    <w:rsid w:val="009C50E9"/>
    <w:rsid w:val="009C521A"/>
    <w:rsid w:val="009C530B"/>
    <w:rsid w:val="009C563B"/>
    <w:rsid w:val="009C5944"/>
    <w:rsid w:val="009C5976"/>
    <w:rsid w:val="009C5A59"/>
    <w:rsid w:val="009C5DC0"/>
    <w:rsid w:val="009C5E2F"/>
    <w:rsid w:val="009C5FBC"/>
    <w:rsid w:val="009C60C0"/>
    <w:rsid w:val="009C6279"/>
    <w:rsid w:val="009C62B8"/>
    <w:rsid w:val="009C6438"/>
    <w:rsid w:val="009C644F"/>
    <w:rsid w:val="009C65EF"/>
    <w:rsid w:val="009C6657"/>
    <w:rsid w:val="009C68B6"/>
    <w:rsid w:val="009C69D7"/>
    <w:rsid w:val="009C6CC8"/>
    <w:rsid w:val="009C6FCC"/>
    <w:rsid w:val="009C7225"/>
    <w:rsid w:val="009C7235"/>
    <w:rsid w:val="009C7270"/>
    <w:rsid w:val="009C73B5"/>
    <w:rsid w:val="009C7429"/>
    <w:rsid w:val="009C7565"/>
    <w:rsid w:val="009C757A"/>
    <w:rsid w:val="009C76C0"/>
    <w:rsid w:val="009C775E"/>
    <w:rsid w:val="009C7785"/>
    <w:rsid w:val="009C783B"/>
    <w:rsid w:val="009C7907"/>
    <w:rsid w:val="009C7A79"/>
    <w:rsid w:val="009C7EB6"/>
    <w:rsid w:val="009D0115"/>
    <w:rsid w:val="009D030A"/>
    <w:rsid w:val="009D0684"/>
    <w:rsid w:val="009D0A50"/>
    <w:rsid w:val="009D0A5D"/>
    <w:rsid w:val="009D0D9E"/>
    <w:rsid w:val="009D0F57"/>
    <w:rsid w:val="009D10D6"/>
    <w:rsid w:val="009D11B0"/>
    <w:rsid w:val="009D11DB"/>
    <w:rsid w:val="009D1344"/>
    <w:rsid w:val="009D1364"/>
    <w:rsid w:val="009D13A5"/>
    <w:rsid w:val="009D13E9"/>
    <w:rsid w:val="009D13FF"/>
    <w:rsid w:val="009D141D"/>
    <w:rsid w:val="009D147D"/>
    <w:rsid w:val="009D156A"/>
    <w:rsid w:val="009D16C3"/>
    <w:rsid w:val="009D174C"/>
    <w:rsid w:val="009D1874"/>
    <w:rsid w:val="009D18A0"/>
    <w:rsid w:val="009D19DA"/>
    <w:rsid w:val="009D1B2E"/>
    <w:rsid w:val="009D1BDB"/>
    <w:rsid w:val="009D1FD3"/>
    <w:rsid w:val="009D200B"/>
    <w:rsid w:val="009D223B"/>
    <w:rsid w:val="009D22CA"/>
    <w:rsid w:val="009D23AE"/>
    <w:rsid w:val="009D2494"/>
    <w:rsid w:val="009D26B3"/>
    <w:rsid w:val="009D290F"/>
    <w:rsid w:val="009D2932"/>
    <w:rsid w:val="009D2978"/>
    <w:rsid w:val="009D29F5"/>
    <w:rsid w:val="009D2C33"/>
    <w:rsid w:val="009D2EC2"/>
    <w:rsid w:val="009D33AB"/>
    <w:rsid w:val="009D3451"/>
    <w:rsid w:val="009D3706"/>
    <w:rsid w:val="009D37B4"/>
    <w:rsid w:val="009D3880"/>
    <w:rsid w:val="009D38B2"/>
    <w:rsid w:val="009D392A"/>
    <w:rsid w:val="009D3C3E"/>
    <w:rsid w:val="009D3CDE"/>
    <w:rsid w:val="009D3D22"/>
    <w:rsid w:val="009D3FFD"/>
    <w:rsid w:val="009D41EE"/>
    <w:rsid w:val="009D41F7"/>
    <w:rsid w:val="009D4509"/>
    <w:rsid w:val="009D47EC"/>
    <w:rsid w:val="009D4CB3"/>
    <w:rsid w:val="009D4D3B"/>
    <w:rsid w:val="009D507B"/>
    <w:rsid w:val="009D5142"/>
    <w:rsid w:val="009D516B"/>
    <w:rsid w:val="009D519B"/>
    <w:rsid w:val="009D52F0"/>
    <w:rsid w:val="009D545D"/>
    <w:rsid w:val="009D5592"/>
    <w:rsid w:val="009D572E"/>
    <w:rsid w:val="009D5ABC"/>
    <w:rsid w:val="009D5E40"/>
    <w:rsid w:val="009D6211"/>
    <w:rsid w:val="009D6474"/>
    <w:rsid w:val="009D6602"/>
    <w:rsid w:val="009D66ED"/>
    <w:rsid w:val="009D6A76"/>
    <w:rsid w:val="009D6A80"/>
    <w:rsid w:val="009D6ABE"/>
    <w:rsid w:val="009D6C89"/>
    <w:rsid w:val="009D6E7E"/>
    <w:rsid w:val="009D6ED7"/>
    <w:rsid w:val="009D7222"/>
    <w:rsid w:val="009D745A"/>
    <w:rsid w:val="009D75FA"/>
    <w:rsid w:val="009D7C9D"/>
    <w:rsid w:val="009D7E40"/>
    <w:rsid w:val="009D7EF5"/>
    <w:rsid w:val="009D7F25"/>
    <w:rsid w:val="009D7FF6"/>
    <w:rsid w:val="009E00B4"/>
    <w:rsid w:val="009E013B"/>
    <w:rsid w:val="009E01BC"/>
    <w:rsid w:val="009E070C"/>
    <w:rsid w:val="009E0C35"/>
    <w:rsid w:val="009E0DC7"/>
    <w:rsid w:val="009E0DF1"/>
    <w:rsid w:val="009E0EB5"/>
    <w:rsid w:val="009E1169"/>
    <w:rsid w:val="009E12D7"/>
    <w:rsid w:val="009E12EA"/>
    <w:rsid w:val="009E1370"/>
    <w:rsid w:val="009E19AC"/>
    <w:rsid w:val="009E19D1"/>
    <w:rsid w:val="009E19D2"/>
    <w:rsid w:val="009E1ADF"/>
    <w:rsid w:val="009E1AE2"/>
    <w:rsid w:val="009E1B76"/>
    <w:rsid w:val="009E1CC8"/>
    <w:rsid w:val="009E1FB5"/>
    <w:rsid w:val="009E2145"/>
    <w:rsid w:val="009E2147"/>
    <w:rsid w:val="009E2175"/>
    <w:rsid w:val="009E2704"/>
    <w:rsid w:val="009E2756"/>
    <w:rsid w:val="009E279D"/>
    <w:rsid w:val="009E294B"/>
    <w:rsid w:val="009E2A14"/>
    <w:rsid w:val="009E2A71"/>
    <w:rsid w:val="009E2D29"/>
    <w:rsid w:val="009E32D4"/>
    <w:rsid w:val="009E32E3"/>
    <w:rsid w:val="009E33E2"/>
    <w:rsid w:val="009E3431"/>
    <w:rsid w:val="009E34E3"/>
    <w:rsid w:val="009E35CF"/>
    <w:rsid w:val="009E366C"/>
    <w:rsid w:val="009E377C"/>
    <w:rsid w:val="009E39D8"/>
    <w:rsid w:val="009E3BE1"/>
    <w:rsid w:val="009E3CF3"/>
    <w:rsid w:val="009E3E22"/>
    <w:rsid w:val="009E3F96"/>
    <w:rsid w:val="009E3FCF"/>
    <w:rsid w:val="009E404F"/>
    <w:rsid w:val="009E40CE"/>
    <w:rsid w:val="009E431F"/>
    <w:rsid w:val="009E4360"/>
    <w:rsid w:val="009E4560"/>
    <w:rsid w:val="009E4601"/>
    <w:rsid w:val="009E4628"/>
    <w:rsid w:val="009E476B"/>
    <w:rsid w:val="009E4EB6"/>
    <w:rsid w:val="009E4F9C"/>
    <w:rsid w:val="009E5023"/>
    <w:rsid w:val="009E509D"/>
    <w:rsid w:val="009E54CD"/>
    <w:rsid w:val="009E5706"/>
    <w:rsid w:val="009E58CA"/>
    <w:rsid w:val="009E5918"/>
    <w:rsid w:val="009E5A46"/>
    <w:rsid w:val="009E5B32"/>
    <w:rsid w:val="009E5D8B"/>
    <w:rsid w:val="009E5E8B"/>
    <w:rsid w:val="009E5F15"/>
    <w:rsid w:val="009E5FC5"/>
    <w:rsid w:val="009E6125"/>
    <w:rsid w:val="009E6323"/>
    <w:rsid w:val="009E64A5"/>
    <w:rsid w:val="009E6563"/>
    <w:rsid w:val="009E656C"/>
    <w:rsid w:val="009E65A3"/>
    <w:rsid w:val="009E65FA"/>
    <w:rsid w:val="009E67BE"/>
    <w:rsid w:val="009E67E8"/>
    <w:rsid w:val="009E6954"/>
    <w:rsid w:val="009E6983"/>
    <w:rsid w:val="009E6A64"/>
    <w:rsid w:val="009E6E9A"/>
    <w:rsid w:val="009E6EC2"/>
    <w:rsid w:val="009E6EE7"/>
    <w:rsid w:val="009E7147"/>
    <w:rsid w:val="009E73F7"/>
    <w:rsid w:val="009E75EF"/>
    <w:rsid w:val="009E7650"/>
    <w:rsid w:val="009E7715"/>
    <w:rsid w:val="009E778D"/>
    <w:rsid w:val="009E789C"/>
    <w:rsid w:val="009E7A64"/>
    <w:rsid w:val="009E7D37"/>
    <w:rsid w:val="009E7D6A"/>
    <w:rsid w:val="009E7DA1"/>
    <w:rsid w:val="009E7F8A"/>
    <w:rsid w:val="009E7FDA"/>
    <w:rsid w:val="009F0074"/>
    <w:rsid w:val="009F00A6"/>
    <w:rsid w:val="009F00E2"/>
    <w:rsid w:val="009F0286"/>
    <w:rsid w:val="009F04A7"/>
    <w:rsid w:val="009F0565"/>
    <w:rsid w:val="009F05B3"/>
    <w:rsid w:val="009F063F"/>
    <w:rsid w:val="009F07D6"/>
    <w:rsid w:val="009F08DE"/>
    <w:rsid w:val="009F09EE"/>
    <w:rsid w:val="009F0A1C"/>
    <w:rsid w:val="009F0B34"/>
    <w:rsid w:val="009F0C5C"/>
    <w:rsid w:val="009F0E59"/>
    <w:rsid w:val="009F0EF5"/>
    <w:rsid w:val="009F0F07"/>
    <w:rsid w:val="009F1010"/>
    <w:rsid w:val="009F10F9"/>
    <w:rsid w:val="009F13FB"/>
    <w:rsid w:val="009F15B4"/>
    <w:rsid w:val="009F1966"/>
    <w:rsid w:val="009F19FF"/>
    <w:rsid w:val="009F1A33"/>
    <w:rsid w:val="009F1A9B"/>
    <w:rsid w:val="009F1B07"/>
    <w:rsid w:val="009F1B92"/>
    <w:rsid w:val="009F1FC9"/>
    <w:rsid w:val="009F2000"/>
    <w:rsid w:val="009F208E"/>
    <w:rsid w:val="009F20D6"/>
    <w:rsid w:val="009F23D6"/>
    <w:rsid w:val="009F242E"/>
    <w:rsid w:val="009F24C8"/>
    <w:rsid w:val="009F2C8B"/>
    <w:rsid w:val="009F2D54"/>
    <w:rsid w:val="009F2FAF"/>
    <w:rsid w:val="009F3135"/>
    <w:rsid w:val="009F316F"/>
    <w:rsid w:val="009F31F5"/>
    <w:rsid w:val="009F344D"/>
    <w:rsid w:val="009F34EC"/>
    <w:rsid w:val="009F3551"/>
    <w:rsid w:val="009F3576"/>
    <w:rsid w:val="009F36A3"/>
    <w:rsid w:val="009F37D4"/>
    <w:rsid w:val="009F385B"/>
    <w:rsid w:val="009F3D8C"/>
    <w:rsid w:val="009F3DA6"/>
    <w:rsid w:val="009F3F24"/>
    <w:rsid w:val="009F3F30"/>
    <w:rsid w:val="009F3FE0"/>
    <w:rsid w:val="009F432B"/>
    <w:rsid w:val="009F43F6"/>
    <w:rsid w:val="009F44B0"/>
    <w:rsid w:val="009F45E0"/>
    <w:rsid w:val="009F486B"/>
    <w:rsid w:val="009F4ED6"/>
    <w:rsid w:val="009F4FCF"/>
    <w:rsid w:val="009F50A6"/>
    <w:rsid w:val="009F51E0"/>
    <w:rsid w:val="009F5456"/>
    <w:rsid w:val="009F5556"/>
    <w:rsid w:val="009F560E"/>
    <w:rsid w:val="009F563A"/>
    <w:rsid w:val="009F5695"/>
    <w:rsid w:val="009F5769"/>
    <w:rsid w:val="009F6055"/>
    <w:rsid w:val="009F65EE"/>
    <w:rsid w:val="009F66EE"/>
    <w:rsid w:val="009F686A"/>
    <w:rsid w:val="009F68B4"/>
    <w:rsid w:val="009F69EE"/>
    <w:rsid w:val="009F6AA5"/>
    <w:rsid w:val="009F6AF9"/>
    <w:rsid w:val="009F6B18"/>
    <w:rsid w:val="009F6C84"/>
    <w:rsid w:val="009F6C8E"/>
    <w:rsid w:val="009F6CBF"/>
    <w:rsid w:val="009F6D27"/>
    <w:rsid w:val="009F6D84"/>
    <w:rsid w:val="009F71CA"/>
    <w:rsid w:val="009F723C"/>
    <w:rsid w:val="009F781A"/>
    <w:rsid w:val="009F785A"/>
    <w:rsid w:val="009F79DA"/>
    <w:rsid w:val="009F7A6E"/>
    <w:rsid w:val="009F7CB1"/>
    <w:rsid w:val="009F7CE8"/>
    <w:rsid w:val="009F7DBA"/>
    <w:rsid w:val="009F7FB8"/>
    <w:rsid w:val="00A00054"/>
    <w:rsid w:val="00A0007C"/>
    <w:rsid w:val="00A00251"/>
    <w:rsid w:val="00A00274"/>
    <w:rsid w:val="00A0043E"/>
    <w:rsid w:val="00A004AB"/>
    <w:rsid w:val="00A00563"/>
    <w:rsid w:val="00A00771"/>
    <w:rsid w:val="00A009B4"/>
    <w:rsid w:val="00A00BA9"/>
    <w:rsid w:val="00A00C2D"/>
    <w:rsid w:val="00A00D37"/>
    <w:rsid w:val="00A0102F"/>
    <w:rsid w:val="00A010F1"/>
    <w:rsid w:val="00A0111A"/>
    <w:rsid w:val="00A013B2"/>
    <w:rsid w:val="00A014CF"/>
    <w:rsid w:val="00A015C7"/>
    <w:rsid w:val="00A015EC"/>
    <w:rsid w:val="00A01749"/>
    <w:rsid w:val="00A01B59"/>
    <w:rsid w:val="00A01C05"/>
    <w:rsid w:val="00A01DFF"/>
    <w:rsid w:val="00A02545"/>
    <w:rsid w:val="00A0279F"/>
    <w:rsid w:val="00A0280A"/>
    <w:rsid w:val="00A02B64"/>
    <w:rsid w:val="00A02FAC"/>
    <w:rsid w:val="00A030F3"/>
    <w:rsid w:val="00A031EF"/>
    <w:rsid w:val="00A03228"/>
    <w:rsid w:val="00A036D5"/>
    <w:rsid w:val="00A04006"/>
    <w:rsid w:val="00A0404B"/>
    <w:rsid w:val="00A0405E"/>
    <w:rsid w:val="00A041EC"/>
    <w:rsid w:val="00A042A6"/>
    <w:rsid w:val="00A0447A"/>
    <w:rsid w:val="00A045E6"/>
    <w:rsid w:val="00A04722"/>
    <w:rsid w:val="00A047E2"/>
    <w:rsid w:val="00A04A0B"/>
    <w:rsid w:val="00A04A69"/>
    <w:rsid w:val="00A04A80"/>
    <w:rsid w:val="00A04A83"/>
    <w:rsid w:val="00A04B67"/>
    <w:rsid w:val="00A04CBD"/>
    <w:rsid w:val="00A04F9D"/>
    <w:rsid w:val="00A05124"/>
    <w:rsid w:val="00A05241"/>
    <w:rsid w:val="00A052E1"/>
    <w:rsid w:val="00A0535C"/>
    <w:rsid w:val="00A05478"/>
    <w:rsid w:val="00A05571"/>
    <w:rsid w:val="00A05581"/>
    <w:rsid w:val="00A055D8"/>
    <w:rsid w:val="00A055F0"/>
    <w:rsid w:val="00A0570B"/>
    <w:rsid w:val="00A05884"/>
    <w:rsid w:val="00A058BA"/>
    <w:rsid w:val="00A05B39"/>
    <w:rsid w:val="00A0621F"/>
    <w:rsid w:val="00A06321"/>
    <w:rsid w:val="00A06763"/>
    <w:rsid w:val="00A06A9C"/>
    <w:rsid w:val="00A06B00"/>
    <w:rsid w:val="00A06B24"/>
    <w:rsid w:val="00A07525"/>
    <w:rsid w:val="00A0790D"/>
    <w:rsid w:val="00A07B37"/>
    <w:rsid w:val="00A07D27"/>
    <w:rsid w:val="00A07E30"/>
    <w:rsid w:val="00A07E5E"/>
    <w:rsid w:val="00A10190"/>
    <w:rsid w:val="00A1093C"/>
    <w:rsid w:val="00A10975"/>
    <w:rsid w:val="00A10B26"/>
    <w:rsid w:val="00A11050"/>
    <w:rsid w:val="00A113F9"/>
    <w:rsid w:val="00A11485"/>
    <w:rsid w:val="00A11607"/>
    <w:rsid w:val="00A1178C"/>
    <w:rsid w:val="00A1190D"/>
    <w:rsid w:val="00A11968"/>
    <w:rsid w:val="00A11ED7"/>
    <w:rsid w:val="00A11EFB"/>
    <w:rsid w:val="00A12004"/>
    <w:rsid w:val="00A12069"/>
    <w:rsid w:val="00A12238"/>
    <w:rsid w:val="00A12591"/>
    <w:rsid w:val="00A12C48"/>
    <w:rsid w:val="00A12CF9"/>
    <w:rsid w:val="00A12DA6"/>
    <w:rsid w:val="00A12FF3"/>
    <w:rsid w:val="00A130D6"/>
    <w:rsid w:val="00A131D1"/>
    <w:rsid w:val="00A13311"/>
    <w:rsid w:val="00A13602"/>
    <w:rsid w:val="00A13674"/>
    <w:rsid w:val="00A138D8"/>
    <w:rsid w:val="00A13CE8"/>
    <w:rsid w:val="00A13FC6"/>
    <w:rsid w:val="00A14028"/>
    <w:rsid w:val="00A141DF"/>
    <w:rsid w:val="00A14271"/>
    <w:rsid w:val="00A14338"/>
    <w:rsid w:val="00A1461D"/>
    <w:rsid w:val="00A147D7"/>
    <w:rsid w:val="00A14801"/>
    <w:rsid w:val="00A14A27"/>
    <w:rsid w:val="00A14C0E"/>
    <w:rsid w:val="00A14E03"/>
    <w:rsid w:val="00A15088"/>
    <w:rsid w:val="00A15304"/>
    <w:rsid w:val="00A15539"/>
    <w:rsid w:val="00A15856"/>
    <w:rsid w:val="00A158A6"/>
    <w:rsid w:val="00A15957"/>
    <w:rsid w:val="00A15A04"/>
    <w:rsid w:val="00A161D7"/>
    <w:rsid w:val="00A16203"/>
    <w:rsid w:val="00A16564"/>
    <w:rsid w:val="00A16A29"/>
    <w:rsid w:val="00A16AF0"/>
    <w:rsid w:val="00A16B27"/>
    <w:rsid w:val="00A16B8C"/>
    <w:rsid w:val="00A16E2D"/>
    <w:rsid w:val="00A16F2F"/>
    <w:rsid w:val="00A17151"/>
    <w:rsid w:val="00A17355"/>
    <w:rsid w:val="00A174B9"/>
    <w:rsid w:val="00A1758F"/>
    <w:rsid w:val="00A1761B"/>
    <w:rsid w:val="00A1761E"/>
    <w:rsid w:val="00A1772D"/>
    <w:rsid w:val="00A17CFB"/>
    <w:rsid w:val="00A17D6A"/>
    <w:rsid w:val="00A17E84"/>
    <w:rsid w:val="00A17E9D"/>
    <w:rsid w:val="00A17FB7"/>
    <w:rsid w:val="00A20070"/>
    <w:rsid w:val="00A200A8"/>
    <w:rsid w:val="00A201C7"/>
    <w:rsid w:val="00A2020E"/>
    <w:rsid w:val="00A202D0"/>
    <w:rsid w:val="00A2031E"/>
    <w:rsid w:val="00A203A1"/>
    <w:rsid w:val="00A20516"/>
    <w:rsid w:val="00A2051C"/>
    <w:rsid w:val="00A20550"/>
    <w:rsid w:val="00A205CF"/>
    <w:rsid w:val="00A20874"/>
    <w:rsid w:val="00A20A00"/>
    <w:rsid w:val="00A20C73"/>
    <w:rsid w:val="00A20CBD"/>
    <w:rsid w:val="00A20DBA"/>
    <w:rsid w:val="00A20E40"/>
    <w:rsid w:val="00A20ECB"/>
    <w:rsid w:val="00A20F97"/>
    <w:rsid w:val="00A20FDA"/>
    <w:rsid w:val="00A21075"/>
    <w:rsid w:val="00A2114C"/>
    <w:rsid w:val="00A211FC"/>
    <w:rsid w:val="00A213A8"/>
    <w:rsid w:val="00A21705"/>
    <w:rsid w:val="00A21750"/>
    <w:rsid w:val="00A21B52"/>
    <w:rsid w:val="00A21DA0"/>
    <w:rsid w:val="00A21ECF"/>
    <w:rsid w:val="00A2201E"/>
    <w:rsid w:val="00A22231"/>
    <w:rsid w:val="00A2233C"/>
    <w:rsid w:val="00A224B0"/>
    <w:rsid w:val="00A22524"/>
    <w:rsid w:val="00A225E4"/>
    <w:rsid w:val="00A22680"/>
    <w:rsid w:val="00A226DE"/>
    <w:rsid w:val="00A2293C"/>
    <w:rsid w:val="00A22AF8"/>
    <w:rsid w:val="00A22BF0"/>
    <w:rsid w:val="00A22DE0"/>
    <w:rsid w:val="00A22FD2"/>
    <w:rsid w:val="00A230CA"/>
    <w:rsid w:val="00A23308"/>
    <w:rsid w:val="00A23376"/>
    <w:rsid w:val="00A234DC"/>
    <w:rsid w:val="00A234F2"/>
    <w:rsid w:val="00A23549"/>
    <w:rsid w:val="00A235EA"/>
    <w:rsid w:val="00A23704"/>
    <w:rsid w:val="00A23722"/>
    <w:rsid w:val="00A23976"/>
    <w:rsid w:val="00A23B5D"/>
    <w:rsid w:val="00A23C27"/>
    <w:rsid w:val="00A23C62"/>
    <w:rsid w:val="00A23D8E"/>
    <w:rsid w:val="00A23E12"/>
    <w:rsid w:val="00A24124"/>
    <w:rsid w:val="00A24374"/>
    <w:rsid w:val="00A24446"/>
    <w:rsid w:val="00A24804"/>
    <w:rsid w:val="00A24884"/>
    <w:rsid w:val="00A24A0C"/>
    <w:rsid w:val="00A24A0E"/>
    <w:rsid w:val="00A24AC2"/>
    <w:rsid w:val="00A24AFC"/>
    <w:rsid w:val="00A24DDB"/>
    <w:rsid w:val="00A24E17"/>
    <w:rsid w:val="00A24E53"/>
    <w:rsid w:val="00A24F71"/>
    <w:rsid w:val="00A2500B"/>
    <w:rsid w:val="00A251A9"/>
    <w:rsid w:val="00A2521B"/>
    <w:rsid w:val="00A25226"/>
    <w:rsid w:val="00A25417"/>
    <w:rsid w:val="00A25452"/>
    <w:rsid w:val="00A2556D"/>
    <w:rsid w:val="00A2563C"/>
    <w:rsid w:val="00A25726"/>
    <w:rsid w:val="00A257F6"/>
    <w:rsid w:val="00A25804"/>
    <w:rsid w:val="00A258F9"/>
    <w:rsid w:val="00A25C74"/>
    <w:rsid w:val="00A25D2B"/>
    <w:rsid w:val="00A25D84"/>
    <w:rsid w:val="00A25E4D"/>
    <w:rsid w:val="00A25E4E"/>
    <w:rsid w:val="00A25FA4"/>
    <w:rsid w:val="00A2638F"/>
    <w:rsid w:val="00A263FB"/>
    <w:rsid w:val="00A26449"/>
    <w:rsid w:val="00A266D1"/>
    <w:rsid w:val="00A266F2"/>
    <w:rsid w:val="00A26A1F"/>
    <w:rsid w:val="00A26A34"/>
    <w:rsid w:val="00A26A6C"/>
    <w:rsid w:val="00A26AEF"/>
    <w:rsid w:val="00A26C2A"/>
    <w:rsid w:val="00A26CC2"/>
    <w:rsid w:val="00A26D8C"/>
    <w:rsid w:val="00A26D9C"/>
    <w:rsid w:val="00A26DA8"/>
    <w:rsid w:val="00A26E3C"/>
    <w:rsid w:val="00A27092"/>
    <w:rsid w:val="00A273C7"/>
    <w:rsid w:val="00A273CF"/>
    <w:rsid w:val="00A273D5"/>
    <w:rsid w:val="00A27612"/>
    <w:rsid w:val="00A278B7"/>
    <w:rsid w:val="00A27938"/>
    <w:rsid w:val="00A279C7"/>
    <w:rsid w:val="00A27ED2"/>
    <w:rsid w:val="00A27F11"/>
    <w:rsid w:val="00A3002B"/>
    <w:rsid w:val="00A30083"/>
    <w:rsid w:val="00A30173"/>
    <w:rsid w:val="00A301E0"/>
    <w:rsid w:val="00A30271"/>
    <w:rsid w:val="00A30351"/>
    <w:rsid w:val="00A30360"/>
    <w:rsid w:val="00A303BC"/>
    <w:rsid w:val="00A3061E"/>
    <w:rsid w:val="00A30D71"/>
    <w:rsid w:val="00A3100C"/>
    <w:rsid w:val="00A31143"/>
    <w:rsid w:val="00A31178"/>
    <w:rsid w:val="00A3137B"/>
    <w:rsid w:val="00A31615"/>
    <w:rsid w:val="00A31729"/>
    <w:rsid w:val="00A317F1"/>
    <w:rsid w:val="00A31891"/>
    <w:rsid w:val="00A31B51"/>
    <w:rsid w:val="00A31BF4"/>
    <w:rsid w:val="00A31C66"/>
    <w:rsid w:val="00A31CC6"/>
    <w:rsid w:val="00A31EC7"/>
    <w:rsid w:val="00A31F34"/>
    <w:rsid w:val="00A32011"/>
    <w:rsid w:val="00A32176"/>
    <w:rsid w:val="00A322BF"/>
    <w:rsid w:val="00A325B3"/>
    <w:rsid w:val="00A3287C"/>
    <w:rsid w:val="00A32998"/>
    <w:rsid w:val="00A32EB1"/>
    <w:rsid w:val="00A32ED4"/>
    <w:rsid w:val="00A330A8"/>
    <w:rsid w:val="00A33172"/>
    <w:rsid w:val="00A331FF"/>
    <w:rsid w:val="00A33295"/>
    <w:rsid w:val="00A33334"/>
    <w:rsid w:val="00A333C0"/>
    <w:rsid w:val="00A333FE"/>
    <w:rsid w:val="00A334CE"/>
    <w:rsid w:val="00A33528"/>
    <w:rsid w:val="00A33617"/>
    <w:rsid w:val="00A33657"/>
    <w:rsid w:val="00A336A3"/>
    <w:rsid w:val="00A336DC"/>
    <w:rsid w:val="00A338A8"/>
    <w:rsid w:val="00A33C6A"/>
    <w:rsid w:val="00A34030"/>
    <w:rsid w:val="00A340B4"/>
    <w:rsid w:val="00A34100"/>
    <w:rsid w:val="00A34568"/>
    <w:rsid w:val="00A34A73"/>
    <w:rsid w:val="00A34AC4"/>
    <w:rsid w:val="00A34D50"/>
    <w:rsid w:val="00A34F5E"/>
    <w:rsid w:val="00A35316"/>
    <w:rsid w:val="00A3534C"/>
    <w:rsid w:val="00A353F5"/>
    <w:rsid w:val="00A35604"/>
    <w:rsid w:val="00A35762"/>
    <w:rsid w:val="00A35769"/>
    <w:rsid w:val="00A35C68"/>
    <w:rsid w:val="00A35D25"/>
    <w:rsid w:val="00A35D63"/>
    <w:rsid w:val="00A35E0B"/>
    <w:rsid w:val="00A36066"/>
    <w:rsid w:val="00A3614F"/>
    <w:rsid w:val="00A3667E"/>
    <w:rsid w:val="00A36750"/>
    <w:rsid w:val="00A367CE"/>
    <w:rsid w:val="00A3680A"/>
    <w:rsid w:val="00A3688A"/>
    <w:rsid w:val="00A36B34"/>
    <w:rsid w:val="00A36D3D"/>
    <w:rsid w:val="00A36E33"/>
    <w:rsid w:val="00A36EAE"/>
    <w:rsid w:val="00A37302"/>
    <w:rsid w:val="00A37355"/>
    <w:rsid w:val="00A3748C"/>
    <w:rsid w:val="00A374C5"/>
    <w:rsid w:val="00A3780F"/>
    <w:rsid w:val="00A378B9"/>
    <w:rsid w:val="00A37A55"/>
    <w:rsid w:val="00A37BFD"/>
    <w:rsid w:val="00A37CC7"/>
    <w:rsid w:val="00A37D24"/>
    <w:rsid w:val="00A37D84"/>
    <w:rsid w:val="00A37EEF"/>
    <w:rsid w:val="00A400C5"/>
    <w:rsid w:val="00A40290"/>
    <w:rsid w:val="00A4030F"/>
    <w:rsid w:val="00A40368"/>
    <w:rsid w:val="00A40370"/>
    <w:rsid w:val="00A40436"/>
    <w:rsid w:val="00A40447"/>
    <w:rsid w:val="00A40492"/>
    <w:rsid w:val="00A404F8"/>
    <w:rsid w:val="00A40628"/>
    <w:rsid w:val="00A4092B"/>
    <w:rsid w:val="00A40978"/>
    <w:rsid w:val="00A40B2B"/>
    <w:rsid w:val="00A40C57"/>
    <w:rsid w:val="00A40CB7"/>
    <w:rsid w:val="00A40F6A"/>
    <w:rsid w:val="00A40F97"/>
    <w:rsid w:val="00A4112D"/>
    <w:rsid w:val="00A4154D"/>
    <w:rsid w:val="00A41937"/>
    <w:rsid w:val="00A41B2E"/>
    <w:rsid w:val="00A41D50"/>
    <w:rsid w:val="00A41E1D"/>
    <w:rsid w:val="00A422C8"/>
    <w:rsid w:val="00A424F8"/>
    <w:rsid w:val="00A425B2"/>
    <w:rsid w:val="00A4263E"/>
    <w:rsid w:val="00A426C0"/>
    <w:rsid w:val="00A42756"/>
    <w:rsid w:val="00A42F1F"/>
    <w:rsid w:val="00A42F85"/>
    <w:rsid w:val="00A4304D"/>
    <w:rsid w:val="00A43169"/>
    <w:rsid w:val="00A431BD"/>
    <w:rsid w:val="00A43343"/>
    <w:rsid w:val="00A434DF"/>
    <w:rsid w:val="00A435C0"/>
    <w:rsid w:val="00A436E1"/>
    <w:rsid w:val="00A436FB"/>
    <w:rsid w:val="00A437D1"/>
    <w:rsid w:val="00A43853"/>
    <w:rsid w:val="00A4386E"/>
    <w:rsid w:val="00A43929"/>
    <w:rsid w:val="00A43B10"/>
    <w:rsid w:val="00A43B39"/>
    <w:rsid w:val="00A43BE7"/>
    <w:rsid w:val="00A43CF6"/>
    <w:rsid w:val="00A43DC4"/>
    <w:rsid w:val="00A4410B"/>
    <w:rsid w:val="00A4417A"/>
    <w:rsid w:val="00A444B9"/>
    <w:rsid w:val="00A445E3"/>
    <w:rsid w:val="00A44714"/>
    <w:rsid w:val="00A44851"/>
    <w:rsid w:val="00A44B7E"/>
    <w:rsid w:val="00A44DA1"/>
    <w:rsid w:val="00A44E4B"/>
    <w:rsid w:val="00A44E75"/>
    <w:rsid w:val="00A44F9A"/>
    <w:rsid w:val="00A45157"/>
    <w:rsid w:val="00A451A6"/>
    <w:rsid w:val="00A4536B"/>
    <w:rsid w:val="00A45AB3"/>
    <w:rsid w:val="00A45BB7"/>
    <w:rsid w:val="00A45C32"/>
    <w:rsid w:val="00A45D31"/>
    <w:rsid w:val="00A45E8B"/>
    <w:rsid w:val="00A45EC3"/>
    <w:rsid w:val="00A45F0D"/>
    <w:rsid w:val="00A45F5C"/>
    <w:rsid w:val="00A461F2"/>
    <w:rsid w:val="00A464C4"/>
    <w:rsid w:val="00A4665D"/>
    <w:rsid w:val="00A46E21"/>
    <w:rsid w:val="00A46FE2"/>
    <w:rsid w:val="00A4700A"/>
    <w:rsid w:val="00A47228"/>
    <w:rsid w:val="00A4735F"/>
    <w:rsid w:val="00A4745A"/>
    <w:rsid w:val="00A47571"/>
    <w:rsid w:val="00A47665"/>
    <w:rsid w:val="00A479BC"/>
    <w:rsid w:val="00A479EC"/>
    <w:rsid w:val="00A47AEB"/>
    <w:rsid w:val="00A47B8E"/>
    <w:rsid w:val="00A47C58"/>
    <w:rsid w:val="00A47CBE"/>
    <w:rsid w:val="00A500DE"/>
    <w:rsid w:val="00A5013E"/>
    <w:rsid w:val="00A50151"/>
    <w:rsid w:val="00A50295"/>
    <w:rsid w:val="00A502DC"/>
    <w:rsid w:val="00A505D2"/>
    <w:rsid w:val="00A50662"/>
    <w:rsid w:val="00A50942"/>
    <w:rsid w:val="00A50B55"/>
    <w:rsid w:val="00A50F52"/>
    <w:rsid w:val="00A51370"/>
    <w:rsid w:val="00A514D8"/>
    <w:rsid w:val="00A515C5"/>
    <w:rsid w:val="00A517E0"/>
    <w:rsid w:val="00A51957"/>
    <w:rsid w:val="00A51BE0"/>
    <w:rsid w:val="00A51DBF"/>
    <w:rsid w:val="00A51F68"/>
    <w:rsid w:val="00A52311"/>
    <w:rsid w:val="00A52331"/>
    <w:rsid w:val="00A5250E"/>
    <w:rsid w:val="00A527C5"/>
    <w:rsid w:val="00A527E1"/>
    <w:rsid w:val="00A52C98"/>
    <w:rsid w:val="00A52DB9"/>
    <w:rsid w:val="00A52EDE"/>
    <w:rsid w:val="00A52FC1"/>
    <w:rsid w:val="00A531B7"/>
    <w:rsid w:val="00A534B6"/>
    <w:rsid w:val="00A534F8"/>
    <w:rsid w:val="00A53602"/>
    <w:rsid w:val="00A53651"/>
    <w:rsid w:val="00A536AA"/>
    <w:rsid w:val="00A537D7"/>
    <w:rsid w:val="00A53BEF"/>
    <w:rsid w:val="00A53BF1"/>
    <w:rsid w:val="00A53C46"/>
    <w:rsid w:val="00A53CDB"/>
    <w:rsid w:val="00A54118"/>
    <w:rsid w:val="00A54477"/>
    <w:rsid w:val="00A549EF"/>
    <w:rsid w:val="00A54C25"/>
    <w:rsid w:val="00A54CDA"/>
    <w:rsid w:val="00A54F08"/>
    <w:rsid w:val="00A550F1"/>
    <w:rsid w:val="00A55446"/>
    <w:rsid w:val="00A55663"/>
    <w:rsid w:val="00A556F4"/>
    <w:rsid w:val="00A557F4"/>
    <w:rsid w:val="00A55AA0"/>
    <w:rsid w:val="00A55FAB"/>
    <w:rsid w:val="00A55FE5"/>
    <w:rsid w:val="00A56084"/>
    <w:rsid w:val="00A561E0"/>
    <w:rsid w:val="00A562E7"/>
    <w:rsid w:val="00A56554"/>
    <w:rsid w:val="00A56574"/>
    <w:rsid w:val="00A565BB"/>
    <w:rsid w:val="00A566DD"/>
    <w:rsid w:val="00A5698E"/>
    <w:rsid w:val="00A569A2"/>
    <w:rsid w:val="00A569C0"/>
    <w:rsid w:val="00A56ACC"/>
    <w:rsid w:val="00A56B83"/>
    <w:rsid w:val="00A56CAC"/>
    <w:rsid w:val="00A56EBE"/>
    <w:rsid w:val="00A56F2C"/>
    <w:rsid w:val="00A56F90"/>
    <w:rsid w:val="00A5722D"/>
    <w:rsid w:val="00A57266"/>
    <w:rsid w:val="00A573D2"/>
    <w:rsid w:val="00A57517"/>
    <w:rsid w:val="00A575DE"/>
    <w:rsid w:val="00A57617"/>
    <w:rsid w:val="00A577B3"/>
    <w:rsid w:val="00A578A1"/>
    <w:rsid w:val="00A57EA6"/>
    <w:rsid w:val="00A60003"/>
    <w:rsid w:val="00A60039"/>
    <w:rsid w:val="00A6004B"/>
    <w:rsid w:val="00A6010E"/>
    <w:rsid w:val="00A60460"/>
    <w:rsid w:val="00A606BC"/>
    <w:rsid w:val="00A6080D"/>
    <w:rsid w:val="00A60DF9"/>
    <w:rsid w:val="00A60F01"/>
    <w:rsid w:val="00A61243"/>
    <w:rsid w:val="00A612BF"/>
    <w:rsid w:val="00A613A9"/>
    <w:rsid w:val="00A61538"/>
    <w:rsid w:val="00A615AA"/>
    <w:rsid w:val="00A61645"/>
    <w:rsid w:val="00A616AC"/>
    <w:rsid w:val="00A616BA"/>
    <w:rsid w:val="00A61721"/>
    <w:rsid w:val="00A61A6B"/>
    <w:rsid w:val="00A61D17"/>
    <w:rsid w:val="00A61EC7"/>
    <w:rsid w:val="00A61F7D"/>
    <w:rsid w:val="00A621D0"/>
    <w:rsid w:val="00A62601"/>
    <w:rsid w:val="00A62821"/>
    <w:rsid w:val="00A62C25"/>
    <w:rsid w:val="00A62C79"/>
    <w:rsid w:val="00A63356"/>
    <w:rsid w:val="00A633FA"/>
    <w:rsid w:val="00A63456"/>
    <w:rsid w:val="00A6379F"/>
    <w:rsid w:val="00A6395B"/>
    <w:rsid w:val="00A63A49"/>
    <w:rsid w:val="00A63A68"/>
    <w:rsid w:val="00A63B35"/>
    <w:rsid w:val="00A63BEC"/>
    <w:rsid w:val="00A63E6D"/>
    <w:rsid w:val="00A63F1C"/>
    <w:rsid w:val="00A64073"/>
    <w:rsid w:val="00A6413A"/>
    <w:rsid w:val="00A6421E"/>
    <w:rsid w:val="00A643AE"/>
    <w:rsid w:val="00A643DA"/>
    <w:rsid w:val="00A6459E"/>
    <w:rsid w:val="00A645BC"/>
    <w:rsid w:val="00A64B0D"/>
    <w:rsid w:val="00A64D26"/>
    <w:rsid w:val="00A64EF4"/>
    <w:rsid w:val="00A64F1F"/>
    <w:rsid w:val="00A65053"/>
    <w:rsid w:val="00A65074"/>
    <w:rsid w:val="00A651FA"/>
    <w:rsid w:val="00A653FD"/>
    <w:rsid w:val="00A656B2"/>
    <w:rsid w:val="00A656C7"/>
    <w:rsid w:val="00A656DF"/>
    <w:rsid w:val="00A65DE7"/>
    <w:rsid w:val="00A660D3"/>
    <w:rsid w:val="00A6620C"/>
    <w:rsid w:val="00A66296"/>
    <w:rsid w:val="00A6629F"/>
    <w:rsid w:val="00A6636B"/>
    <w:rsid w:val="00A6638E"/>
    <w:rsid w:val="00A66489"/>
    <w:rsid w:val="00A66496"/>
    <w:rsid w:val="00A6650D"/>
    <w:rsid w:val="00A665EF"/>
    <w:rsid w:val="00A6668D"/>
    <w:rsid w:val="00A6671D"/>
    <w:rsid w:val="00A66794"/>
    <w:rsid w:val="00A6685E"/>
    <w:rsid w:val="00A6691C"/>
    <w:rsid w:val="00A6693C"/>
    <w:rsid w:val="00A669BA"/>
    <w:rsid w:val="00A66AC2"/>
    <w:rsid w:val="00A66B90"/>
    <w:rsid w:val="00A66C0C"/>
    <w:rsid w:val="00A66F60"/>
    <w:rsid w:val="00A671C3"/>
    <w:rsid w:val="00A672FA"/>
    <w:rsid w:val="00A674CE"/>
    <w:rsid w:val="00A678CE"/>
    <w:rsid w:val="00A67A9B"/>
    <w:rsid w:val="00A67BAB"/>
    <w:rsid w:val="00A67C68"/>
    <w:rsid w:val="00A67C8E"/>
    <w:rsid w:val="00A67C9F"/>
    <w:rsid w:val="00A67FC3"/>
    <w:rsid w:val="00A67FC5"/>
    <w:rsid w:val="00A67FEB"/>
    <w:rsid w:val="00A701F4"/>
    <w:rsid w:val="00A7033C"/>
    <w:rsid w:val="00A703F9"/>
    <w:rsid w:val="00A704C2"/>
    <w:rsid w:val="00A70519"/>
    <w:rsid w:val="00A70585"/>
    <w:rsid w:val="00A70595"/>
    <w:rsid w:val="00A70609"/>
    <w:rsid w:val="00A706E6"/>
    <w:rsid w:val="00A707ED"/>
    <w:rsid w:val="00A707EF"/>
    <w:rsid w:val="00A70866"/>
    <w:rsid w:val="00A708DC"/>
    <w:rsid w:val="00A70A02"/>
    <w:rsid w:val="00A7144A"/>
    <w:rsid w:val="00A71477"/>
    <w:rsid w:val="00A71598"/>
    <w:rsid w:val="00A71844"/>
    <w:rsid w:val="00A71871"/>
    <w:rsid w:val="00A71920"/>
    <w:rsid w:val="00A71D73"/>
    <w:rsid w:val="00A71EF4"/>
    <w:rsid w:val="00A720F9"/>
    <w:rsid w:val="00A72166"/>
    <w:rsid w:val="00A721E2"/>
    <w:rsid w:val="00A722FA"/>
    <w:rsid w:val="00A7297F"/>
    <w:rsid w:val="00A72AF7"/>
    <w:rsid w:val="00A72B82"/>
    <w:rsid w:val="00A72BA1"/>
    <w:rsid w:val="00A72CAB"/>
    <w:rsid w:val="00A72D11"/>
    <w:rsid w:val="00A72E4F"/>
    <w:rsid w:val="00A7319A"/>
    <w:rsid w:val="00A732F1"/>
    <w:rsid w:val="00A73475"/>
    <w:rsid w:val="00A734B6"/>
    <w:rsid w:val="00A735C0"/>
    <w:rsid w:val="00A735DC"/>
    <w:rsid w:val="00A736BF"/>
    <w:rsid w:val="00A7381C"/>
    <w:rsid w:val="00A73B32"/>
    <w:rsid w:val="00A73F80"/>
    <w:rsid w:val="00A74043"/>
    <w:rsid w:val="00A74205"/>
    <w:rsid w:val="00A7439D"/>
    <w:rsid w:val="00A743EE"/>
    <w:rsid w:val="00A744C4"/>
    <w:rsid w:val="00A747FB"/>
    <w:rsid w:val="00A74D05"/>
    <w:rsid w:val="00A751EB"/>
    <w:rsid w:val="00A7524A"/>
    <w:rsid w:val="00A7549C"/>
    <w:rsid w:val="00A754CE"/>
    <w:rsid w:val="00A75526"/>
    <w:rsid w:val="00A757AF"/>
    <w:rsid w:val="00A75B72"/>
    <w:rsid w:val="00A75D03"/>
    <w:rsid w:val="00A75D89"/>
    <w:rsid w:val="00A75E8C"/>
    <w:rsid w:val="00A75F65"/>
    <w:rsid w:val="00A763DE"/>
    <w:rsid w:val="00A7644C"/>
    <w:rsid w:val="00A76541"/>
    <w:rsid w:val="00A76600"/>
    <w:rsid w:val="00A766DB"/>
    <w:rsid w:val="00A768C0"/>
    <w:rsid w:val="00A76A04"/>
    <w:rsid w:val="00A76A0B"/>
    <w:rsid w:val="00A76B6B"/>
    <w:rsid w:val="00A76D51"/>
    <w:rsid w:val="00A76D7F"/>
    <w:rsid w:val="00A76F68"/>
    <w:rsid w:val="00A7739D"/>
    <w:rsid w:val="00A77797"/>
    <w:rsid w:val="00A7795A"/>
    <w:rsid w:val="00A77ADC"/>
    <w:rsid w:val="00A77B3C"/>
    <w:rsid w:val="00A77C23"/>
    <w:rsid w:val="00A77D07"/>
    <w:rsid w:val="00A77E17"/>
    <w:rsid w:val="00A77E6C"/>
    <w:rsid w:val="00A8013F"/>
    <w:rsid w:val="00A80203"/>
    <w:rsid w:val="00A80291"/>
    <w:rsid w:val="00A804E7"/>
    <w:rsid w:val="00A80646"/>
    <w:rsid w:val="00A806F3"/>
    <w:rsid w:val="00A80813"/>
    <w:rsid w:val="00A8087C"/>
    <w:rsid w:val="00A80A4B"/>
    <w:rsid w:val="00A80A5A"/>
    <w:rsid w:val="00A80BAD"/>
    <w:rsid w:val="00A80CAC"/>
    <w:rsid w:val="00A80D62"/>
    <w:rsid w:val="00A80DE5"/>
    <w:rsid w:val="00A8133E"/>
    <w:rsid w:val="00A816CF"/>
    <w:rsid w:val="00A81736"/>
    <w:rsid w:val="00A81933"/>
    <w:rsid w:val="00A81ABF"/>
    <w:rsid w:val="00A81B5D"/>
    <w:rsid w:val="00A81C34"/>
    <w:rsid w:val="00A81C4C"/>
    <w:rsid w:val="00A81F6F"/>
    <w:rsid w:val="00A821DF"/>
    <w:rsid w:val="00A82232"/>
    <w:rsid w:val="00A82430"/>
    <w:rsid w:val="00A82541"/>
    <w:rsid w:val="00A82845"/>
    <w:rsid w:val="00A8298D"/>
    <w:rsid w:val="00A82C64"/>
    <w:rsid w:val="00A82C77"/>
    <w:rsid w:val="00A82D6B"/>
    <w:rsid w:val="00A82DB2"/>
    <w:rsid w:val="00A82E60"/>
    <w:rsid w:val="00A82EA9"/>
    <w:rsid w:val="00A82F17"/>
    <w:rsid w:val="00A831A3"/>
    <w:rsid w:val="00A838F9"/>
    <w:rsid w:val="00A83999"/>
    <w:rsid w:val="00A83A2E"/>
    <w:rsid w:val="00A83AC8"/>
    <w:rsid w:val="00A83AF3"/>
    <w:rsid w:val="00A83CCA"/>
    <w:rsid w:val="00A83D52"/>
    <w:rsid w:val="00A83D8C"/>
    <w:rsid w:val="00A83E5C"/>
    <w:rsid w:val="00A840D2"/>
    <w:rsid w:val="00A84119"/>
    <w:rsid w:val="00A8417F"/>
    <w:rsid w:val="00A84365"/>
    <w:rsid w:val="00A844EA"/>
    <w:rsid w:val="00A84B7D"/>
    <w:rsid w:val="00A84BF1"/>
    <w:rsid w:val="00A84DB8"/>
    <w:rsid w:val="00A851F8"/>
    <w:rsid w:val="00A85244"/>
    <w:rsid w:val="00A853ED"/>
    <w:rsid w:val="00A854DD"/>
    <w:rsid w:val="00A85594"/>
    <w:rsid w:val="00A8559C"/>
    <w:rsid w:val="00A8563A"/>
    <w:rsid w:val="00A856C4"/>
    <w:rsid w:val="00A857AE"/>
    <w:rsid w:val="00A85CC8"/>
    <w:rsid w:val="00A85D3B"/>
    <w:rsid w:val="00A85DFC"/>
    <w:rsid w:val="00A85EAD"/>
    <w:rsid w:val="00A862EB"/>
    <w:rsid w:val="00A8635A"/>
    <w:rsid w:val="00A865B4"/>
    <w:rsid w:val="00A86764"/>
    <w:rsid w:val="00A8687D"/>
    <w:rsid w:val="00A86982"/>
    <w:rsid w:val="00A869EA"/>
    <w:rsid w:val="00A86A5D"/>
    <w:rsid w:val="00A86A89"/>
    <w:rsid w:val="00A86B26"/>
    <w:rsid w:val="00A86B79"/>
    <w:rsid w:val="00A86CC8"/>
    <w:rsid w:val="00A86D9C"/>
    <w:rsid w:val="00A87356"/>
    <w:rsid w:val="00A87525"/>
    <w:rsid w:val="00A87626"/>
    <w:rsid w:val="00A8762C"/>
    <w:rsid w:val="00A87809"/>
    <w:rsid w:val="00A87994"/>
    <w:rsid w:val="00A87B5F"/>
    <w:rsid w:val="00A87C1A"/>
    <w:rsid w:val="00A87C90"/>
    <w:rsid w:val="00A90275"/>
    <w:rsid w:val="00A907F6"/>
    <w:rsid w:val="00A90961"/>
    <w:rsid w:val="00A90A64"/>
    <w:rsid w:val="00A90ADB"/>
    <w:rsid w:val="00A90D4B"/>
    <w:rsid w:val="00A90E17"/>
    <w:rsid w:val="00A90F11"/>
    <w:rsid w:val="00A90F20"/>
    <w:rsid w:val="00A911A3"/>
    <w:rsid w:val="00A912BA"/>
    <w:rsid w:val="00A91457"/>
    <w:rsid w:val="00A91526"/>
    <w:rsid w:val="00A91760"/>
    <w:rsid w:val="00A91830"/>
    <w:rsid w:val="00A91897"/>
    <w:rsid w:val="00A91904"/>
    <w:rsid w:val="00A91989"/>
    <w:rsid w:val="00A91A10"/>
    <w:rsid w:val="00A91AF7"/>
    <w:rsid w:val="00A91BF3"/>
    <w:rsid w:val="00A91F53"/>
    <w:rsid w:val="00A925D9"/>
    <w:rsid w:val="00A92607"/>
    <w:rsid w:val="00A92841"/>
    <w:rsid w:val="00A92C53"/>
    <w:rsid w:val="00A92DCB"/>
    <w:rsid w:val="00A92DCC"/>
    <w:rsid w:val="00A92E0A"/>
    <w:rsid w:val="00A93044"/>
    <w:rsid w:val="00A93065"/>
    <w:rsid w:val="00A930BB"/>
    <w:rsid w:val="00A9312B"/>
    <w:rsid w:val="00A933A8"/>
    <w:rsid w:val="00A9346B"/>
    <w:rsid w:val="00A9365F"/>
    <w:rsid w:val="00A93672"/>
    <w:rsid w:val="00A936FA"/>
    <w:rsid w:val="00A938B4"/>
    <w:rsid w:val="00A93957"/>
    <w:rsid w:val="00A93D31"/>
    <w:rsid w:val="00A93D3C"/>
    <w:rsid w:val="00A93DBB"/>
    <w:rsid w:val="00A93E72"/>
    <w:rsid w:val="00A93F1E"/>
    <w:rsid w:val="00A9448A"/>
    <w:rsid w:val="00A9472B"/>
    <w:rsid w:val="00A94864"/>
    <w:rsid w:val="00A94993"/>
    <w:rsid w:val="00A949A9"/>
    <w:rsid w:val="00A94D4F"/>
    <w:rsid w:val="00A94D7A"/>
    <w:rsid w:val="00A950D5"/>
    <w:rsid w:val="00A953C6"/>
    <w:rsid w:val="00A9541A"/>
    <w:rsid w:val="00A95451"/>
    <w:rsid w:val="00A9559F"/>
    <w:rsid w:val="00A95869"/>
    <w:rsid w:val="00A95925"/>
    <w:rsid w:val="00A959F0"/>
    <w:rsid w:val="00A95A04"/>
    <w:rsid w:val="00A960C5"/>
    <w:rsid w:val="00A961D7"/>
    <w:rsid w:val="00A96405"/>
    <w:rsid w:val="00A96689"/>
    <w:rsid w:val="00A96722"/>
    <w:rsid w:val="00A9686D"/>
    <w:rsid w:val="00A96A3A"/>
    <w:rsid w:val="00A96AFE"/>
    <w:rsid w:val="00A96BAD"/>
    <w:rsid w:val="00A96D5E"/>
    <w:rsid w:val="00A96E99"/>
    <w:rsid w:val="00A970A0"/>
    <w:rsid w:val="00A971DC"/>
    <w:rsid w:val="00A97692"/>
    <w:rsid w:val="00A977F3"/>
    <w:rsid w:val="00A97903"/>
    <w:rsid w:val="00A97976"/>
    <w:rsid w:val="00A97AA5"/>
    <w:rsid w:val="00A97D2E"/>
    <w:rsid w:val="00A97ED6"/>
    <w:rsid w:val="00A97FBE"/>
    <w:rsid w:val="00AA00E9"/>
    <w:rsid w:val="00AA0221"/>
    <w:rsid w:val="00AA027C"/>
    <w:rsid w:val="00AA0391"/>
    <w:rsid w:val="00AA03B3"/>
    <w:rsid w:val="00AA03BC"/>
    <w:rsid w:val="00AA03C5"/>
    <w:rsid w:val="00AA0422"/>
    <w:rsid w:val="00AA0436"/>
    <w:rsid w:val="00AA098D"/>
    <w:rsid w:val="00AA0A8B"/>
    <w:rsid w:val="00AA0A8E"/>
    <w:rsid w:val="00AA0AF0"/>
    <w:rsid w:val="00AA0D70"/>
    <w:rsid w:val="00AA10C9"/>
    <w:rsid w:val="00AA1187"/>
    <w:rsid w:val="00AA12C8"/>
    <w:rsid w:val="00AA1A84"/>
    <w:rsid w:val="00AA1BBD"/>
    <w:rsid w:val="00AA1E30"/>
    <w:rsid w:val="00AA2176"/>
    <w:rsid w:val="00AA235B"/>
    <w:rsid w:val="00AA23E4"/>
    <w:rsid w:val="00AA248E"/>
    <w:rsid w:val="00AA2796"/>
    <w:rsid w:val="00AA2AD7"/>
    <w:rsid w:val="00AA2C1B"/>
    <w:rsid w:val="00AA2D05"/>
    <w:rsid w:val="00AA2D4C"/>
    <w:rsid w:val="00AA2FDE"/>
    <w:rsid w:val="00AA34C9"/>
    <w:rsid w:val="00AA358D"/>
    <w:rsid w:val="00AA35A7"/>
    <w:rsid w:val="00AA368E"/>
    <w:rsid w:val="00AA36A2"/>
    <w:rsid w:val="00AA36CD"/>
    <w:rsid w:val="00AA393D"/>
    <w:rsid w:val="00AA39A5"/>
    <w:rsid w:val="00AA3A46"/>
    <w:rsid w:val="00AA3F57"/>
    <w:rsid w:val="00AA4012"/>
    <w:rsid w:val="00AA42EE"/>
    <w:rsid w:val="00AA43C0"/>
    <w:rsid w:val="00AA4677"/>
    <w:rsid w:val="00AA4ABF"/>
    <w:rsid w:val="00AA4CF6"/>
    <w:rsid w:val="00AA4DC8"/>
    <w:rsid w:val="00AA4DCA"/>
    <w:rsid w:val="00AA4E0F"/>
    <w:rsid w:val="00AA50E9"/>
    <w:rsid w:val="00AA52A4"/>
    <w:rsid w:val="00AA53D7"/>
    <w:rsid w:val="00AA5616"/>
    <w:rsid w:val="00AA57E8"/>
    <w:rsid w:val="00AA5DF8"/>
    <w:rsid w:val="00AA5F0A"/>
    <w:rsid w:val="00AA5F56"/>
    <w:rsid w:val="00AA6159"/>
    <w:rsid w:val="00AA61D8"/>
    <w:rsid w:val="00AA6286"/>
    <w:rsid w:val="00AA6338"/>
    <w:rsid w:val="00AA634A"/>
    <w:rsid w:val="00AA6541"/>
    <w:rsid w:val="00AA6579"/>
    <w:rsid w:val="00AA6583"/>
    <w:rsid w:val="00AA6907"/>
    <w:rsid w:val="00AA69D1"/>
    <w:rsid w:val="00AA6CB4"/>
    <w:rsid w:val="00AA6CED"/>
    <w:rsid w:val="00AA6D0F"/>
    <w:rsid w:val="00AA70C5"/>
    <w:rsid w:val="00AA71C9"/>
    <w:rsid w:val="00AA71FB"/>
    <w:rsid w:val="00AA72F9"/>
    <w:rsid w:val="00AA7332"/>
    <w:rsid w:val="00AA7352"/>
    <w:rsid w:val="00AA74DC"/>
    <w:rsid w:val="00AA7901"/>
    <w:rsid w:val="00AA799C"/>
    <w:rsid w:val="00AA79DA"/>
    <w:rsid w:val="00AA7E96"/>
    <w:rsid w:val="00AA7F41"/>
    <w:rsid w:val="00AB010A"/>
    <w:rsid w:val="00AB0297"/>
    <w:rsid w:val="00AB0320"/>
    <w:rsid w:val="00AB0620"/>
    <w:rsid w:val="00AB0763"/>
    <w:rsid w:val="00AB08B5"/>
    <w:rsid w:val="00AB09FF"/>
    <w:rsid w:val="00AB0BE0"/>
    <w:rsid w:val="00AB0BE8"/>
    <w:rsid w:val="00AB0C99"/>
    <w:rsid w:val="00AB0D3A"/>
    <w:rsid w:val="00AB0FE7"/>
    <w:rsid w:val="00AB112F"/>
    <w:rsid w:val="00AB11A6"/>
    <w:rsid w:val="00AB1409"/>
    <w:rsid w:val="00AB1441"/>
    <w:rsid w:val="00AB14D3"/>
    <w:rsid w:val="00AB14F8"/>
    <w:rsid w:val="00AB1586"/>
    <w:rsid w:val="00AB15BE"/>
    <w:rsid w:val="00AB1626"/>
    <w:rsid w:val="00AB16C4"/>
    <w:rsid w:val="00AB1700"/>
    <w:rsid w:val="00AB18B5"/>
    <w:rsid w:val="00AB1BB3"/>
    <w:rsid w:val="00AB1CAA"/>
    <w:rsid w:val="00AB1E41"/>
    <w:rsid w:val="00AB1F06"/>
    <w:rsid w:val="00AB1F4C"/>
    <w:rsid w:val="00AB2327"/>
    <w:rsid w:val="00AB2340"/>
    <w:rsid w:val="00AB2576"/>
    <w:rsid w:val="00AB268D"/>
    <w:rsid w:val="00AB29AC"/>
    <w:rsid w:val="00AB2AD3"/>
    <w:rsid w:val="00AB2B66"/>
    <w:rsid w:val="00AB2C2E"/>
    <w:rsid w:val="00AB2D9E"/>
    <w:rsid w:val="00AB2DA5"/>
    <w:rsid w:val="00AB2FB9"/>
    <w:rsid w:val="00AB391F"/>
    <w:rsid w:val="00AB3E26"/>
    <w:rsid w:val="00AB3E3C"/>
    <w:rsid w:val="00AB3E75"/>
    <w:rsid w:val="00AB3EFB"/>
    <w:rsid w:val="00AB40AE"/>
    <w:rsid w:val="00AB40EE"/>
    <w:rsid w:val="00AB44D0"/>
    <w:rsid w:val="00AB4691"/>
    <w:rsid w:val="00AB46DD"/>
    <w:rsid w:val="00AB4730"/>
    <w:rsid w:val="00AB47A6"/>
    <w:rsid w:val="00AB4890"/>
    <w:rsid w:val="00AB4919"/>
    <w:rsid w:val="00AB4E52"/>
    <w:rsid w:val="00AB4EEF"/>
    <w:rsid w:val="00AB4F1B"/>
    <w:rsid w:val="00AB501C"/>
    <w:rsid w:val="00AB50F8"/>
    <w:rsid w:val="00AB569A"/>
    <w:rsid w:val="00AB5770"/>
    <w:rsid w:val="00AB5C98"/>
    <w:rsid w:val="00AB5D61"/>
    <w:rsid w:val="00AB6129"/>
    <w:rsid w:val="00AB6398"/>
    <w:rsid w:val="00AB63E3"/>
    <w:rsid w:val="00AB6929"/>
    <w:rsid w:val="00AB6BB3"/>
    <w:rsid w:val="00AB6EA6"/>
    <w:rsid w:val="00AB6F80"/>
    <w:rsid w:val="00AB71A3"/>
    <w:rsid w:val="00AB73C6"/>
    <w:rsid w:val="00AB74C7"/>
    <w:rsid w:val="00AB7540"/>
    <w:rsid w:val="00AB79C0"/>
    <w:rsid w:val="00AB7D28"/>
    <w:rsid w:val="00AB7D64"/>
    <w:rsid w:val="00AC003D"/>
    <w:rsid w:val="00AC059A"/>
    <w:rsid w:val="00AC079E"/>
    <w:rsid w:val="00AC0A68"/>
    <w:rsid w:val="00AC0BDE"/>
    <w:rsid w:val="00AC0C3D"/>
    <w:rsid w:val="00AC0CB8"/>
    <w:rsid w:val="00AC0EAC"/>
    <w:rsid w:val="00AC0F09"/>
    <w:rsid w:val="00AC11AB"/>
    <w:rsid w:val="00AC1646"/>
    <w:rsid w:val="00AC194C"/>
    <w:rsid w:val="00AC1A86"/>
    <w:rsid w:val="00AC1D3A"/>
    <w:rsid w:val="00AC1D6B"/>
    <w:rsid w:val="00AC1D9A"/>
    <w:rsid w:val="00AC1DC5"/>
    <w:rsid w:val="00AC1E71"/>
    <w:rsid w:val="00AC1FDD"/>
    <w:rsid w:val="00AC2022"/>
    <w:rsid w:val="00AC20FD"/>
    <w:rsid w:val="00AC2199"/>
    <w:rsid w:val="00AC23B7"/>
    <w:rsid w:val="00AC2490"/>
    <w:rsid w:val="00AC2787"/>
    <w:rsid w:val="00AC27FC"/>
    <w:rsid w:val="00AC280F"/>
    <w:rsid w:val="00AC28B0"/>
    <w:rsid w:val="00AC29B7"/>
    <w:rsid w:val="00AC2B89"/>
    <w:rsid w:val="00AC2EB5"/>
    <w:rsid w:val="00AC2F99"/>
    <w:rsid w:val="00AC31CC"/>
    <w:rsid w:val="00AC33A0"/>
    <w:rsid w:val="00AC3686"/>
    <w:rsid w:val="00AC3836"/>
    <w:rsid w:val="00AC3996"/>
    <w:rsid w:val="00AC3A6B"/>
    <w:rsid w:val="00AC3C6C"/>
    <w:rsid w:val="00AC4151"/>
    <w:rsid w:val="00AC425A"/>
    <w:rsid w:val="00AC44EB"/>
    <w:rsid w:val="00AC4541"/>
    <w:rsid w:val="00AC45C8"/>
    <w:rsid w:val="00AC46FC"/>
    <w:rsid w:val="00AC47B5"/>
    <w:rsid w:val="00AC4916"/>
    <w:rsid w:val="00AC4E79"/>
    <w:rsid w:val="00AC502C"/>
    <w:rsid w:val="00AC50D0"/>
    <w:rsid w:val="00AC5160"/>
    <w:rsid w:val="00AC51A9"/>
    <w:rsid w:val="00AC56A7"/>
    <w:rsid w:val="00AC56BF"/>
    <w:rsid w:val="00AC56F9"/>
    <w:rsid w:val="00AC5928"/>
    <w:rsid w:val="00AC5987"/>
    <w:rsid w:val="00AC6003"/>
    <w:rsid w:val="00AC609D"/>
    <w:rsid w:val="00AC6186"/>
    <w:rsid w:val="00AC627C"/>
    <w:rsid w:val="00AC63F2"/>
    <w:rsid w:val="00AC6607"/>
    <w:rsid w:val="00AC6650"/>
    <w:rsid w:val="00AC6834"/>
    <w:rsid w:val="00AC69BB"/>
    <w:rsid w:val="00AC6A12"/>
    <w:rsid w:val="00AC6AB2"/>
    <w:rsid w:val="00AC6CA9"/>
    <w:rsid w:val="00AC6D92"/>
    <w:rsid w:val="00AC6E7A"/>
    <w:rsid w:val="00AC6E9C"/>
    <w:rsid w:val="00AC6EE1"/>
    <w:rsid w:val="00AC71D9"/>
    <w:rsid w:val="00AC7229"/>
    <w:rsid w:val="00AC7265"/>
    <w:rsid w:val="00AC7297"/>
    <w:rsid w:val="00AC7552"/>
    <w:rsid w:val="00AC7666"/>
    <w:rsid w:val="00AC785A"/>
    <w:rsid w:val="00AC78A9"/>
    <w:rsid w:val="00AC7C29"/>
    <w:rsid w:val="00AC7EE3"/>
    <w:rsid w:val="00AD0093"/>
    <w:rsid w:val="00AD00A0"/>
    <w:rsid w:val="00AD024C"/>
    <w:rsid w:val="00AD0501"/>
    <w:rsid w:val="00AD0615"/>
    <w:rsid w:val="00AD0764"/>
    <w:rsid w:val="00AD081A"/>
    <w:rsid w:val="00AD08D2"/>
    <w:rsid w:val="00AD099A"/>
    <w:rsid w:val="00AD0B52"/>
    <w:rsid w:val="00AD0BB7"/>
    <w:rsid w:val="00AD0FE2"/>
    <w:rsid w:val="00AD1049"/>
    <w:rsid w:val="00AD1085"/>
    <w:rsid w:val="00AD12F5"/>
    <w:rsid w:val="00AD1314"/>
    <w:rsid w:val="00AD1317"/>
    <w:rsid w:val="00AD14B0"/>
    <w:rsid w:val="00AD188B"/>
    <w:rsid w:val="00AD1C0B"/>
    <w:rsid w:val="00AD1C19"/>
    <w:rsid w:val="00AD1C89"/>
    <w:rsid w:val="00AD1E80"/>
    <w:rsid w:val="00AD1F43"/>
    <w:rsid w:val="00AD20F9"/>
    <w:rsid w:val="00AD2286"/>
    <w:rsid w:val="00AD232C"/>
    <w:rsid w:val="00AD250F"/>
    <w:rsid w:val="00AD25A0"/>
    <w:rsid w:val="00AD2B81"/>
    <w:rsid w:val="00AD2E20"/>
    <w:rsid w:val="00AD2EA0"/>
    <w:rsid w:val="00AD3137"/>
    <w:rsid w:val="00AD313F"/>
    <w:rsid w:val="00AD3355"/>
    <w:rsid w:val="00AD3799"/>
    <w:rsid w:val="00AD381F"/>
    <w:rsid w:val="00AD3871"/>
    <w:rsid w:val="00AD387E"/>
    <w:rsid w:val="00AD3A4D"/>
    <w:rsid w:val="00AD3E2D"/>
    <w:rsid w:val="00AD3FFE"/>
    <w:rsid w:val="00AD40E5"/>
    <w:rsid w:val="00AD42F1"/>
    <w:rsid w:val="00AD4342"/>
    <w:rsid w:val="00AD46E3"/>
    <w:rsid w:val="00AD46E9"/>
    <w:rsid w:val="00AD474B"/>
    <w:rsid w:val="00AD49FE"/>
    <w:rsid w:val="00AD4A26"/>
    <w:rsid w:val="00AD4AEE"/>
    <w:rsid w:val="00AD4DEE"/>
    <w:rsid w:val="00AD4E48"/>
    <w:rsid w:val="00AD4FBF"/>
    <w:rsid w:val="00AD511F"/>
    <w:rsid w:val="00AD53C1"/>
    <w:rsid w:val="00AD53C4"/>
    <w:rsid w:val="00AD5590"/>
    <w:rsid w:val="00AD56FE"/>
    <w:rsid w:val="00AD58FC"/>
    <w:rsid w:val="00AD5938"/>
    <w:rsid w:val="00AD5DF3"/>
    <w:rsid w:val="00AD5E90"/>
    <w:rsid w:val="00AD6047"/>
    <w:rsid w:val="00AD6112"/>
    <w:rsid w:val="00AD6140"/>
    <w:rsid w:val="00AD668C"/>
    <w:rsid w:val="00AD6761"/>
    <w:rsid w:val="00AD7064"/>
    <w:rsid w:val="00AD73CC"/>
    <w:rsid w:val="00AD74B3"/>
    <w:rsid w:val="00AD74C8"/>
    <w:rsid w:val="00AD76B1"/>
    <w:rsid w:val="00AD7795"/>
    <w:rsid w:val="00AD7917"/>
    <w:rsid w:val="00AD7931"/>
    <w:rsid w:val="00AD7B2A"/>
    <w:rsid w:val="00AD7BD1"/>
    <w:rsid w:val="00AD7BFD"/>
    <w:rsid w:val="00AD7C40"/>
    <w:rsid w:val="00AD7D26"/>
    <w:rsid w:val="00AD7D55"/>
    <w:rsid w:val="00AE01EB"/>
    <w:rsid w:val="00AE01ED"/>
    <w:rsid w:val="00AE0628"/>
    <w:rsid w:val="00AE066D"/>
    <w:rsid w:val="00AE068B"/>
    <w:rsid w:val="00AE06AC"/>
    <w:rsid w:val="00AE0943"/>
    <w:rsid w:val="00AE0B18"/>
    <w:rsid w:val="00AE0BAE"/>
    <w:rsid w:val="00AE0BEB"/>
    <w:rsid w:val="00AE0E77"/>
    <w:rsid w:val="00AE0F47"/>
    <w:rsid w:val="00AE0FC1"/>
    <w:rsid w:val="00AE103B"/>
    <w:rsid w:val="00AE12F2"/>
    <w:rsid w:val="00AE1326"/>
    <w:rsid w:val="00AE140B"/>
    <w:rsid w:val="00AE1444"/>
    <w:rsid w:val="00AE1825"/>
    <w:rsid w:val="00AE18AF"/>
    <w:rsid w:val="00AE19D2"/>
    <w:rsid w:val="00AE1C7D"/>
    <w:rsid w:val="00AE1E5E"/>
    <w:rsid w:val="00AE1F49"/>
    <w:rsid w:val="00AE20EC"/>
    <w:rsid w:val="00AE2160"/>
    <w:rsid w:val="00AE225D"/>
    <w:rsid w:val="00AE230F"/>
    <w:rsid w:val="00AE25AE"/>
    <w:rsid w:val="00AE28A6"/>
    <w:rsid w:val="00AE2B58"/>
    <w:rsid w:val="00AE2B93"/>
    <w:rsid w:val="00AE2D01"/>
    <w:rsid w:val="00AE32EC"/>
    <w:rsid w:val="00AE338F"/>
    <w:rsid w:val="00AE351B"/>
    <w:rsid w:val="00AE36D7"/>
    <w:rsid w:val="00AE3909"/>
    <w:rsid w:val="00AE3983"/>
    <w:rsid w:val="00AE3A0F"/>
    <w:rsid w:val="00AE3AB9"/>
    <w:rsid w:val="00AE4419"/>
    <w:rsid w:val="00AE45D9"/>
    <w:rsid w:val="00AE466A"/>
    <w:rsid w:val="00AE49B9"/>
    <w:rsid w:val="00AE49DF"/>
    <w:rsid w:val="00AE4ACA"/>
    <w:rsid w:val="00AE4B05"/>
    <w:rsid w:val="00AE4B14"/>
    <w:rsid w:val="00AE4BE9"/>
    <w:rsid w:val="00AE4C66"/>
    <w:rsid w:val="00AE4EE0"/>
    <w:rsid w:val="00AE4F06"/>
    <w:rsid w:val="00AE509C"/>
    <w:rsid w:val="00AE522B"/>
    <w:rsid w:val="00AE5271"/>
    <w:rsid w:val="00AE549C"/>
    <w:rsid w:val="00AE609C"/>
    <w:rsid w:val="00AE6252"/>
    <w:rsid w:val="00AE63FA"/>
    <w:rsid w:val="00AE6847"/>
    <w:rsid w:val="00AE6C4F"/>
    <w:rsid w:val="00AE6DB6"/>
    <w:rsid w:val="00AE6E9F"/>
    <w:rsid w:val="00AE6ECA"/>
    <w:rsid w:val="00AE6FA4"/>
    <w:rsid w:val="00AE723E"/>
    <w:rsid w:val="00AE74F1"/>
    <w:rsid w:val="00AE768D"/>
    <w:rsid w:val="00AE7815"/>
    <w:rsid w:val="00AE79B9"/>
    <w:rsid w:val="00AE79C1"/>
    <w:rsid w:val="00AE79DC"/>
    <w:rsid w:val="00AE7E14"/>
    <w:rsid w:val="00AE7F62"/>
    <w:rsid w:val="00AE7F65"/>
    <w:rsid w:val="00AE7FB6"/>
    <w:rsid w:val="00AF0102"/>
    <w:rsid w:val="00AF019C"/>
    <w:rsid w:val="00AF02E7"/>
    <w:rsid w:val="00AF0459"/>
    <w:rsid w:val="00AF053B"/>
    <w:rsid w:val="00AF0914"/>
    <w:rsid w:val="00AF0D95"/>
    <w:rsid w:val="00AF0D9E"/>
    <w:rsid w:val="00AF107B"/>
    <w:rsid w:val="00AF1362"/>
    <w:rsid w:val="00AF145D"/>
    <w:rsid w:val="00AF16E1"/>
    <w:rsid w:val="00AF1872"/>
    <w:rsid w:val="00AF1CBB"/>
    <w:rsid w:val="00AF1D6B"/>
    <w:rsid w:val="00AF1DD1"/>
    <w:rsid w:val="00AF204C"/>
    <w:rsid w:val="00AF224F"/>
    <w:rsid w:val="00AF23FE"/>
    <w:rsid w:val="00AF25DA"/>
    <w:rsid w:val="00AF2621"/>
    <w:rsid w:val="00AF26F9"/>
    <w:rsid w:val="00AF2765"/>
    <w:rsid w:val="00AF28C9"/>
    <w:rsid w:val="00AF2FD4"/>
    <w:rsid w:val="00AF30B3"/>
    <w:rsid w:val="00AF30C1"/>
    <w:rsid w:val="00AF34FC"/>
    <w:rsid w:val="00AF360B"/>
    <w:rsid w:val="00AF3626"/>
    <w:rsid w:val="00AF3818"/>
    <w:rsid w:val="00AF38B9"/>
    <w:rsid w:val="00AF3B0D"/>
    <w:rsid w:val="00AF3D07"/>
    <w:rsid w:val="00AF3D83"/>
    <w:rsid w:val="00AF4130"/>
    <w:rsid w:val="00AF4593"/>
    <w:rsid w:val="00AF472C"/>
    <w:rsid w:val="00AF4BF6"/>
    <w:rsid w:val="00AF4D09"/>
    <w:rsid w:val="00AF4F0F"/>
    <w:rsid w:val="00AF5020"/>
    <w:rsid w:val="00AF5380"/>
    <w:rsid w:val="00AF56B4"/>
    <w:rsid w:val="00AF5821"/>
    <w:rsid w:val="00AF5B47"/>
    <w:rsid w:val="00AF5C9B"/>
    <w:rsid w:val="00AF5DC3"/>
    <w:rsid w:val="00AF60CD"/>
    <w:rsid w:val="00AF62CF"/>
    <w:rsid w:val="00AF6348"/>
    <w:rsid w:val="00AF646F"/>
    <w:rsid w:val="00AF64F5"/>
    <w:rsid w:val="00AF663F"/>
    <w:rsid w:val="00AF66B8"/>
    <w:rsid w:val="00AF691B"/>
    <w:rsid w:val="00AF6B87"/>
    <w:rsid w:val="00AF6C6D"/>
    <w:rsid w:val="00AF6D8E"/>
    <w:rsid w:val="00AF6D9B"/>
    <w:rsid w:val="00AF6E8B"/>
    <w:rsid w:val="00AF6EEF"/>
    <w:rsid w:val="00AF701C"/>
    <w:rsid w:val="00AF701D"/>
    <w:rsid w:val="00AF7049"/>
    <w:rsid w:val="00AF71C7"/>
    <w:rsid w:val="00AF73D4"/>
    <w:rsid w:val="00AF73E2"/>
    <w:rsid w:val="00AF73F0"/>
    <w:rsid w:val="00AF748F"/>
    <w:rsid w:val="00AF7612"/>
    <w:rsid w:val="00AF78F9"/>
    <w:rsid w:val="00AF7A49"/>
    <w:rsid w:val="00AF7B2C"/>
    <w:rsid w:val="00AF7CBE"/>
    <w:rsid w:val="00AF7D3A"/>
    <w:rsid w:val="00AF7F10"/>
    <w:rsid w:val="00AF7F6D"/>
    <w:rsid w:val="00B000AC"/>
    <w:rsid w:val="00B000C9"/>
    <w:rsid w:val="00B00359"/>
    <w:rsid w:val="00B00404"/>
    <w:rsid w:val="00B00418"/>
    <w:rsid w:val="00B00563"/>
    <w:rsid w:val="00B0057A"/>
    <w:rsid w:val="00B008AB"/>
    <w:rsid w:val="00B00919"/>
    <w:rsid w:val="00B00A23"/>
    <w:rsid w:val="00B00DF2"/>
    <w:rsid w:val="00B00E93"/>
    <w:rsid w:val="00B00FF0"/>
    <w:rsid w:val="00B01022"/>
    <w:rsid w:val="00B011BD"/>
    <w:rsid w:val="00B01337"/>
    <w:rsid w:val="00B01389"/>
    <w:rsid w:val="00B0171C"/>
    <w:rsid w:val="00B0178A"/>
    <w:rsid w:val="00B01800"/>
    <w:rsid w:val="00B01912"/>
    <w:rsid w:val="00B0196A"/>
    <w:rsid w:val="00B01D1F"/>
    <w:rsid w:val="00B01D93"/>
    <w:rsid w:val="00B01DBE"/>
    <w:rsid w:val="00B01E0D"/>
    <w:rsid w:val="00B01E2E"/>
    <w:rsid w:val="00B0200B"/>
    <w:rsid w:val="00B0216E"/>
    <w:rsid w:val="00B025D5"/>
    <w:rsid w:val="00B0269C"/>
    <w:rsid w:val="00B02A3C"/>
    <w:rsid w:val="00B02AB7"/>
    <w:rsid w:val="00B02ADF"/>
    <w:rsid w:val="00B02DB9"/>
    <w:rsid w:val="00B02EA7"/>
    <w:rsid w:val="00B02EF4"/>
    <w:rsid w:val="00B03071"/>
    <w:rsid w:val="00B03183"/>
    <w:rsid w:val="00B03280"/>
    <w:rsid w:val="00B0388B"/>
    <w:rsid w:val="00B038AD"/>
    <w:rsid w:val="00B03950"/>
    <w:rsid w:val="00B0430F"/>
    <w:rsid w:val="00B0444B"/>
    <w:rsid w:val="00B04538"/>
    <w:rsid w:val="00B045A3"/>
    <w:rsid w:val="00B0474E"/>
    <w:rsid w:val="00B04883"/>
    <w:rsid w:val="00B048BC"/>
    <w:rsid w:val="00B04AEB"/>
    <w:rsid w:val="00B04B61"/>
    <w:rsid w:val="00B04BFD"/>
    <w:rsid w:val="00B04CB3"/>
    <w:rsid w:val="00B04F47"/>
    <w:rsid w:val="00B04FD4"/>
    <w:rsid w:val="00B0506A"/>
    <w:rsid w:val="00B051A6"/>
    <w:rsid w:val="00B055C7"/>
    <w:rsid w:val="00B05652"/>
    <w:rsid w:val="00B0566F"/>
    <w:rsid w:val="00B05675"/>
    <w:rsid w:val="00B0570D"/>
    <w:rsid w:val="00B058F4"/>
    <w:rsid w:val="00B059A4"/>
    <w:rsid w:val="00B05AC8"/>
    <w:rsid w:val="00B05C87"/>
    <w:rsid w:val="00B05E21"/>
    <w:rsid w:val="00B06148"/>
    <w:rsid w:val="00B0628D"/>
    <w:rsid w:val="00B063CA"/>
    <w:rsid w:val="00B06519"/>
    <w:rsid w:val="00B0654A"/>
    <w:rsid w:val="00B06970"/>
    <w:rsid w:val="00B06AD7"/>
    <w:rsid w:val="00B06B34"/>
    <w:rsid w:val="00B06E30"/>
    <w:rsid w:val="00B06EC5"/>
    <w:rsid w:val="00B06F5B"/>
    <w:rsid w:val="00B0717B"/>
    <w:rsid w:val="00B071D4"/>
    <w:rsid w:val="00B073D6"/>
    <w:rsid w:val="00B075B7"/>
    <w:rsid w:val="00B075CC"/>
    <w:rsid w:val="00B0760B"/>
    <w:rsid w:val="00B0779E"/>
    <w:rsid w:val="00B07A03"/>
    <w:rsid w:val="00B07EFC"/>
    <w:rsid w:val="00B07F4D"/>
    <w:rsid w:val="00B10322"/>
    <w:rsid w:val="00B1038D"/>
    <w:rsid w:val="00B1038E"/>
    <w:rsid w:val="00B10622"/>
    <w:rsid w:val="00B1067C"/>
    <w:rsid w:val="00B10795"/>
    <w:rsid w:val="00B108CE"/>
    <w:rsid w:val="00B10B26"/>
    <w:rsid w:val="00B10B66"/>
    <w:rsid w:val="00B10EDD"/>
    <w:rsid w:val="00B11017"/>
    <w:rsid w:val="00B1112F"/>
    <w:rsid w:val="00B11408"/>
    <w:rsid w:val="00B114C8"/>
    <w:rsid w:val="00B115F7"/>
    <w:rsid w:val="00B11782"/>
    <w:rsid w:val="00B11B00"/>
    <w:rsid w:val="00B11BC5"/>
    <w:rsid w:val="00B11C10"/>
    <w:rsid w:val="00B11E18"/>
    <w:rsid w:val="00B11E4F"/>
    <w:rsid w:val="00B11EA2"/>
    <w:rsid w:val="00B11F9B"/>
    <w:rsid w:val="00B122C6"/>
    <w:rsid w:val="00B1230F"/>
    <w:rsid w:val="00B1248D"/>
    <w:rsid w:val="00B124C3"/>
    <w:rsid w:val="00B12A0F"/>
    <w:rsid w:val="00B12D78"/>
    <w:rsid w:val="00B131F9"/>
    <w:rsid w:val="00B1328B"/>
    <w:rsid w:val="00B137D2"/>
    <w:rsid w:val="00B13828"/>
    <w:rsid w:val="00B139EB"/>
    <w:rsid w:val="00B13A74"/>
    <w:rsid w:val="00B13A81"/>
    <w:rsid w:val="00B13E7A"/>
    <w:rsid w:val="00B13F08"/>
    <w:rsid w:val="00B1437D"/>
    <w:rsid w:val="00B144E4"/>
    <w:rsid w:val="00B145D0"/>
    <w:rsid w:val="00B14725"/>
    <w:rsid w:val="00B14966"/>
    <w:rsid w:val="00B14A2E"/>
    <w:rsid w:val="00B14CEB"/>
    <w:rsid w:val="00B14D7B"/>
    <w:rsid w:val="00B14D93"/>
    <w:rsid w:val="00B14E84"/>
    <w:rsid w:val="00B14EB4"/>
    <w:rsid w:val="00B14F3B"/>
    <w:rsid w:val="00B14FA7"/>
    <w:rsid w:val="00B15132"/>
    <w:rsid w:val="00B151F0"/>
    <w:rsid w:val="00B152BC"/>
    <w:rsid w:val="00B15334"/>
    <w:rsid w:val="00B15402"/>
    <w:rsid w:val="00B15762"/>
    <w:rsid w:val="00B15803"/>
    <w:rsid w:val="00B1580A"/>
    <w:rsid w:val="00B1581E"/>
    <w:rsid w:val="00B1587E"/>
    <w:rsid w:val="00B15934"/>
    <w:rsid w:val="00B15C13"/>
    <w:rsid w:val="00B15E77"/>
    <w:rsid w:val="00B16321"/>
    <w:rsid w:val="00B16367"/>
    <w:rsid w:val="00B165DE"/>
    <w:rsid w:val="00B16751"/>
    <w:rsid w:val="00B16771"/>
    <w:rsid w:val="00B167CD"/>
    <w:rsid w:val="00B168EC"/>
    <w:rsid w:val="00B16DA7"/>
    <w:rsid w:val="00B16DE2"/>
    <w:rsid w:val="00B16E07"/>
    <w:rsid w:val="00B171A3"/>
    <w:rsid w:val="00B172D0"/>
    <w:rsid w:val="00B1753A"/>
    <w:rsid w:val="00B1763C"/>
    <w:rsid w:val="00B17648"/>
    <w:rsid w:val="00B176EC"/>
    <w:rsid w:val="00B17756"/>
    <w:rsid w:val="00B1787D"/>
    <w:rsid w:val="00B1790C"/>
    <w:rsid w:val="00B17911"/>
    <w:rsid w:val="00B17980"/>
    <w:rsid w:val="00B17A1F"/>
    <w:rsid w:val="00B17C8F"/>
    <w:rsid w:val="00B20113"/>
    <w:rsid w:val="00B20228"/>
    <w:rsid w:val="00B202AD"/>
    <w:rsid w:val="00B202D5"/>
    <w:rsid w:val="00B20320"/>
    <w:rsid w:val="00B20369"/>
    <w:rsid w:val="00B203E0"/>
    <w:rsid w:val="00B203E3"/>
    <w:rsid w:val="00B204C8"/>
    <w:rsid w:val="00B2072B"/>
    <w:rsid w:val="00B20BA8"/>
    <w:rsid w:val="00B211CB"/>
    <w:rsid w:val="00B211D1"/>
    <w:rsid w:val="00B21437"/>
    <w:rsid w:val="00B2165E"/>
    <w:rsid w:val="00B218AA"/>
    <w:rsid w:val="00B21D34"/>
    <w:rsid w:val="00B21E53"/>
    <w:rsid w:val="00B21EDD"/>
    <w:rsid w:val="00B21F89"/>
    <w:rsid w:val="00B22201"/>
    <w:rsid w:val="00B22458"/>
    <w:rsid w:val="00B2287A"/>
    <w:rsid w:val="00B228E8"/>
    <w:rsid w:val="00B22CB4"/>
    <w:rsid w:val="00B22DF7"/>
    <w:rsid w:val="00B22FBB"/>
    <w:rsid w:val="00B2310E"/>
    <w:rsid w:val="00B231EF"/>
    <w:rsid w:val="00B23296"/>
    <w:rsid w:val="00B2333B"/>
    <w:rsid w:val="00B2376D"/>
    <w:rsid w:val="00B239F5"/>
    <w:rsid w:val="00B23A84"/>
    <w:rsid w:val="00B23B46"/>
    <w:rsid w:val="00B23C21"/>
    <w:rsid w:val="00B23C6C"/>
    <w:rsid w:val="00B23C84"/>
    <w:rsid w:val="00B23F3B"/>
    <w:rsid w:val="00B240A4"/>
    <w:rsid w:val="00B24163"/>
    <w:rsid w:val="00B24333"/>
    <w:rsid w:val="00B24372"/>
    <w:rsid w:val="00B243D1"/>
    <w:rsid w:val="00B24465"/>
    <w:rsid w:val="00B244BF"/>
    <w:rsid w:val="00B24596"/>
    <w:rsid w:val="00B24700"/>
    <w:rsid w:val="00B24770"/>
    <w:rsid w:val="00B247C8"/>
    <w:rsid w:val="00B247E3"/>
    <w:rsid w:val="00B24ACE"/>
    <w:rsid w:val="00B24AD3"/>
    <w:rsid w:val="00B24BDC"/>
    <w:rsid w:val="00B24BF5"/>
    <w:rsid w:val="00B24F92"/>
    <w:rsid w:val="00B24FD7"/>
    <w:rsid w:val="00B25248"/>
    <w:rsid w:val="00B252A5"/>
    <w:rsid w:val="00B25425"/>
    <w:rsid w:val="00B25447"/>
    <w:rsid w:val="00B254C0"/>
    <w:rsid w:val="00B254EF"/>
    <w:rsid w:val="00B25550"/>
    <w:rsid w:val="00B25676"/>
    <w:rsid w:val="00B2572A"/>
    <w:rsid w:val="00B2577F"/>
    <w:rsid w:val="00B2585B"/>
    <w:rsid w:val="00B258FF"/>
    <w:rsid w:val="00B2597A"/>
    <w:rsid w:val="00B25B8B"/>
    <w:rsid w:val="00B25D37"/>
    <w:rsid w:val="00B25DFC"/>
    <w:rsid w:val="00B25F00"/>
    <w:rsid w:val="00B260CD"/>
    <w:rsid w:val="00B2634D"/>
    <w:rsid w:val="00B264A9"/>
    <w:rsid w:val="00B265CF"/>
    <w:rsid w:val="00B265E2"/>
    <w:rsid w:val="00B26710"/>
    <w:rsid w:val="00B26772"/>
    <w:rsid w:val="00B26773"/>
    <w:rsid w:val="00B268EF"/>
    <w:rsid w:val="00B269BA"/>
    <w:rsid w:val="00B269FC"/>
    <w:rsid w:val="00B269FD"/>
    <w:rsid w:val="00B26A11"/>
    <w:rsid w:val="00B26A5E"/>
    <w:rsid w:val="00B26ADA"/>
    <w:rsid w:val="00B26AFD"/>
    <w:rsid w:val="00B26B25"/>
    <w:rsid w:val="00B26C36"/>
    <w:rsid w:val="00B26EE2"/>
    <w:rsid w:val="00B26FC5"/>
    <w:rsid w:val="00B27004"/>
    <w:rsid w:val="00B2714F"/>
    <w:rsid w:val="00B27255"/>
    <w:rsid w:val="00B273C9"/>
    <w:rsid w:val="00B274BA"/>
    <w:rsid w:val="00B276DA"/>
    <w:rsid w:val="00B2778A"/>
    <w:rsid w:val="00B27A07"/>
    <w:rsid w:val="00B27AE7"/>
    <w:rsid w:val="00B27BD5"/>
    <w:rsid w:val="00B27BFC"/>
    <w:rsid w:val="00B27E7A"/>
    <w:rsid w:val="00B3003B"/>
    <w:rsid w:val="00B3011E"/>
    <w:rsid w:val="00B30283"/>
    <w:rsid w:val="00B30329"/>
    <w:rsid w:val="00B304EE"/>
    <w:rsid w:val="00B30829"/>
    <w:rsid w:val="00B3097E"/>
    <w:rsid w:val="00B30A66"/>
    <w:rsid w:val="00B30F55"/>
    <w:rsid w:val="00B31314"/>
    <w:rsid w:val="00B31356"/>
    <w:rsid w:val="00B313E0"/>
    <w:rsid w:val="00B317A6"/>
    <w:rsid w:val="00B317FC"/>
    <w:rsid w:val="00B318A2"/>
    <w:rsid w:val="00B31908"/>
    <w:rsid w:val="00B319F1"/>
    <w:rsid w:val="00B31B67"/>
    <w:rsid w:val="00B31E59"/>
    <w:rsid w:val="00B31E86"/>
    <w:rsid w:val="00B31EBE"/>
    <w:rsid w:val="00B31F9E"/>
    <w:rsid w:val="00B32108"/>
    <w:rsid w:val="00B322E3"/>
    <w:rsid w:val="00B3237D"/>
    <w:rsid w:val="00B32418"/>
    <w:rsid w:val="00B32428"/>
    <w:rsid w:val="00B325C8"/>
    <w:rsid w:val="00B3267D"/>
    <w:rsid w:val="00B32AD5"/>
    <w:rsid w:val="00B32BD1"/>
    <w:rsid w:val="00B32C3F"/>
    <w:rsid w:val="00B32D31"/>
    <w:rsid w:val="00B32D4B"/>
    <w:rsid w:val="00B32E84"/>
    <w:rsid w:val="00B32EFF"/>
    <w:rsid w:val="00B33432"/>
    <w:rsid w:val="00B33491"/>
    <w:rsid w:val="00B33DD3"/>
    <w:rsid w:val="00B33DE3"/>
    <w:rsid w:val="00B33E2E"/>
    <w:rsid w:val="00B33ED0"/>
    <w:rsid w:val="00B33F35"/>
    <w:rsid w:val="00B33F64"/>
    <w:rsid w:val="00B34129"/>
    <w:rsid w:val="00B342B6"/>
    <w:rsid w:val="00B3438E"/>
    <w:rsid w:val="00B34432"/>
    <w:rsid w:val="00B345AA"/>
    <w:rsid w:val="00B34748"/>
    <w:rsid w:val="00B34ABA"/>
    <w:rsid w:val="00B34AC6"/>
    <w:rsid w:val="00B34CEC"/>
    <w:rsid w:val="00B34E79"/>
    <w:rsid w:val="00B34ECA"/>
    <w:rsid w:val="00B35088"/>
    <w:rsid w:val="00B351B0"/>
    <w:rsid w:val="00B353E6"/>
    <w:rsid w:val="00B355AD"/>
    <w:rsid w:val="00B35713"/>
    <w:rsid w:val="00B35A2B"/>
    <w:rsid w:val="00B35A63"/>
    <w:rsid w:val="00B35B7E"/>
    <w:rsid w:val="00B35BFB"/>
    <w:rsid w:val="00B35EF1"/>
    <w:rsid w:val="00B36005"/>
    <w:rsid w:val="00B360AE"/>
    <w:rsid w:val="00B36141"/>
    <w:rsid w:val="00B36473"/>
    <w:rsid w:val="00B36516"/>
    <w:rsid w:val="00B36694"/>
    <w:rsid w:val="00B36852"/>
    <w:rsid w:val="00B36BD4"/>
    <w:rsid w:val="00B36C02"/>
    <w:rsid w:val="00B36C57"/>
    <w:rsid w:val="00B36E1D"/>
    <w:rsid w:val="00B3717D"/>
    <w:rsid w:val="00B37318"/>
    <w:rsid w:val="00B37366"/>
    <w:rsid w:val="00B374F9"/>
    <w:rsid w:val="00B37699"/>
    <w:rsid w:val="00B376A9"/>
    <w:rsid w:val="00B37837"/>
    <w:rsid w:val="00B37A72"/>
    <w:rsid w:val="00B37B09"/>
    <w:rsid w:val="00B40287"/>
    <w:rsid w:val="00B40773"/>
    <w:rsid w:val="00B40904"/>
    <w:rsid w:val="00B40B98"/>
    <w:rsid w:val="00B40D56"/>
    <w:rsid w:val="00B40F61"/>
    <w:rsid w:val="00B40FCF"/>
    <w:rsid w:val="00B410BB"/>
    <w:rsid w:val="00B411AE"/>
    <w:rsid w:val="00B4139C"/>
    <w:rsid w:val="00B413A6"/>
    <w:rsid w:val="00B4158D"/>
    <w:rsid w:val="00B416E9"/>
    <w:rsid w:val="00B41857"/>
    <w:rsid w:val="00B41871"/>
    <w:rsid w:val="00B41896"/>
    <w:rsid w:val="00B41AB1"/>
    <w:rsid w:val="00B41AD9"/>
    <w:rsid w:val="00B41E79"/>
    <w:rsid w:val="00B41F78"/>
    <w:rsid w:val="00B42119"/>
    <w:rsid w:val="00B42493"/>
    <w:rsid w:val="00B424AF"/>
    <w:rsid w:val="00B4297A"/>
    <w:rsid w:val="00B42AB7"/>
    <w:rsid w:val="00B42B66"/>
    <w:rsid w:val="00B42BB8"/>
    <w:rsid w:val="00B42BB9"/>
    <w:rsid w:val="00B42BE2"/>
    <w:rsid w:val="00B42C15"/>
    <w:rsid w:val="00B42DED"/>
    <w:rsid w:val="00B430BC"/>
    <w:rsid w:val="00B43177"/>
    <w:rsid w:val="00B432DA"/>
    <w:rsid w:val="00B4330F"/>
    <w:rsid w:val="00B4335B"/>
    <w:rsid w:val="00B43395"/>
    <w:rsid w:val="00B4341C"/>
    <w:rsid w:val="00B4346B"/>
    <w:rsid w:val="00B435C2"/>
    <w:rsid w:val="00B435F6"/>
    <w:rsid w:val="00B437C6"/>
    <w:rsid w:val="00B438BF"/>
    <w:rsid w:val="00B4396A"/>
    <w:rsid w:val="00B43D61"/>
    <w:rsid w:val="00B43E3B"/>
    <w:rsid w:val="00B440AB"/>
    <w:rsid w:val="00B44213"/>
    <w:rsid w:val="00B4450E"/>
    <w:rsid w:val="00B448CC"/>
    <w:rsid w:val="00B449D4"/>
    <w:rsid w:val="00B44B94"/>
    <w:rsid w:val="00B44BCA"/>
    <w:rsid w:val="00B44D42"/>
    <w:rsid w:val="00B44E29"/>
    <w:rsid w:val="00B44E5B"/>
    <w:rsid w:val="00B44EC8"/>
    <w:rsid w:val="00B45052"/>
    <w:rsid w:val="00B45127"/>
    <w:rsid w:val="00B45189"/>
    <w:rsid w:val="00B452FD"/>
    <w:rsid w:val="00B45383"/>
    <w:rsid w:val="00B45437"/>
    <w:rsid w:val="00B4556C"/>
    <w:rsid w:val="00B455A4"/>
    <w:rsid w:val="00B45751"/>
    <w:rsid w:val="00B459C8"/>
    <w:rsid w:val="00B45A31"/>
    <w:rsid w:val="00B45AA1"/>
    <w:rsid w:val="00B45AB0"/>
    <w:rsid w:val="00B45B06"/>
    <w:rsid w:val="00B45BC1"/>
    <w:rsid w:val="00B45CD9"/>
    <w:rsid w:val="00B45D0B"/>
    <w:rsid w:val="00B45D67"/>
    <w:rsid w:val="00B45E6B"/>
    <w:rsid w:val="00B45F2C"/>
    <w:rsid w:val="00B45F4A"/>
    <w:rsid w:val="00B46057"/>
    <w:rsid w:val="00B460B5"/>
    <w:rsid w:val="00B461C9"/>
    <w:rsid w:val="00B4640C"/>
    <w:rsid w:val="00B4643E"/>
    <w:rsid w:val="00B464A0"/>
    <w:rsid w:val="00B464BE"/>
    <w:rsid w:val="00B46508"/>
    <w:rsid w:val="00B465DD"/>
    <w:rsid w:val="00B46647"/>
    <w:rsid w:val="00B466F5"/>
    <w:rsid w:val="00B46907"/>
    <w:rsid w:val="00B46B8F"/>
    <w:rsid w:val="00B46DDE"/>
    <w:rsid w:val="00B46F10"/>
    <w:rsid w:val="00B46F47"/>
    <w:rsid w:val="00B46FDD"/>
    <w:rsid w:val="00B47004"/>
    <w:rsid w:val="00B4708B"/>
    <w:rsid w:val="00B47199"/>
    <w:rsid w:val="00B471A1"/>
    <w:rsid w:val="00B47261"/>
    <w:rsid w:val="00B47376"/>
    <w:rsid w:val="00B47652"/>
    <w:rsid w:val="00B476B2"/>
    <w:rsid w:val="00B478F4"/>
    <w:rsid w:val="00B47A24"/>
    <w:rsid w:val="00B47B23"/>
    <w:rsid w:val="00B47B2B"/>
    <w:rsid w:val="00B47CAB"/>
    <w:rsid w:val="00B47E4F"/>
    <w:rsid w:val="00B5000E"/>
    <w:rsid w:val="00B500FF"/>
    <w:rsid w:val="00B501D3"/>
    <w:rsid w:val="00B50216"/>
    <w:rsid w:val="00B50290"/>
    <w:rsid w:val="00B5044B"/>
    <w:rsid w:val="00B50608"/>
    <w:rsid w:val="00B5087D"/>
    <w:rsid w:val="00B50A6E"/>
    <w:rsid w:val="00B50B92"/>
    <w:rsid w:val="00B50C68"/>
    <w:rsid w:val="00B50D83"/>
    <w:rsid w:val="00B51234"/>
    <w:rsid w:val="00B5129B"/>
    <w:rsid w:val="00B513D1"/>
    <w:rsid w:val="00B5143C"/>
    <w:rsid w:val="00B5156F"/>
    <w:rsid w:val="00B51576"/>
    <w:rsid w:val="00B51620"/>
    <w:rsid w:val="00B516ED"/>
    <w:rsid w:val="00B5198C"/>
    <w:rsid w:val="00B519EF"/>
    <w:rsid w:val="00B51A10"/>
    <w:rsid w:val="00B51A47"/>
    <w:rsid w:val="00B51B25"/>
    <w:rsid w:val="00B51CE8"/>
    <w:rsid w:val="00B51E43"/>
    <w:rsid w:val="00B522CA"/>
    <w:rsid w:val="00B5233F"/>
    <w:rsid w:val="00B52452"/>
    <w:rsid w:val="00B52998"/>
    <w:rsid w:val="00B52B11"/>
    <w:rsid w:val="00B52CCF"/>
    <w:rsid w:val="00B52E01"/>
    <w:rsid w:val="00B53087"/>
    <w:rsid w:val="00B535F1"/>
    <w:rsid w:val="00B53626"/>
    <w:rsid w:val="00B53662"/>
    <w:rsid w:val="00B5366F"/>
    <w:rsid w:val="00B537BB"/>
    <w:rsid w:val="00B53B5E"/>
    <w:rsid w:val="00B53B9C"/>
    <w:rsid w:val="00B53EED"/>
    <w:rsid w:val="00B54094"/>
    <w:rsid w:val="00B54187"/>
    <w:rsid w:val="00B541C5"/>
    <w:rsid w:val="00B5436E"/>
    <w:rsid w:val="00B54476"/>
    <w:rsid w:val="00B5452E"/>
    <w:rsid w:val="00B54651"/>
    <w:rsid w:val="00B547FE"/>
    <w:rsid w:val="00B54A97"/>
    <w:rsid w:val="00B54AE0"/>
    <w:rsid w:val="00B54B6D"/>
    <w:rsid w:val="00B54D7D"/>
    <w:rsid w:val="00B54EC2"/>
    <w:rsid w:val="00B54EDA"/>
    <w:rsid w:val="00B54F2A"/>
    <w:rsid w:val="00B54F7C"/>
    <w:rsid w:val="00B5528F"/>
    <w:rsid w:val="00B55355"/>
    <w:rsid w:val="00B55897"/>
    <w:rsid w:val="00B558D2"/>
    <w:rsid w:val="00B55C40"/>
    <w:rsid w:val="00B56076"/>
    <w:rsid w:val="00B5608C"/>
    <w:rsid w:val="00B56119"/>
    <w:rsid w:val="00B56131"/>
    <w:rsid w:val="00B56487"/>
    <w:rsid w:val="00B564F2"/>
    <w:rsid w:val="00B5657C"/>
    <w:rsid w:val="00B567A0"/>
    <w:rsid w:val="00B568DD"/>
    <w:rsid w:val="00B56B80"/>
    <w:rsid w:val="00B56B84"/>
    <w:rsid w:val="00B56E75"/>
    <w:rsid w:val="00B56FC3"/>
    <w:rsid w:val="00B5711E"/>
    <w:rsid w:val="00B571C2"/>
    <w:rsid w:val="00B57303"/>
    <w:rsid w:val="00B5735E"/>
    <w:rsid w:val="00B57365"/>
    <w:rsid w:val="00B57513"/>
    <w:rsid w:val="00B5752C"/>
    <w:rsid w:val="00B57851"/>
    <w:rsid w:val="00B57C15"/>
    <w:rsid w:val="00B57C3D"/>
    <w:rsid w:val="00B57D2D"/>
    <w:rsid w:val="00B57E5F"/>
    <w:rsid w:val="00B6031B"/>
    <w:rsid w:val="00B60373"/>
    <w:rsid w:val="00B60456"/>
    <w:rsid w:val="00B604E8"/>
    <w:rsid w:val="00B6072A"/>
    <w:rsid w:val="00B607AF"/>
    <w:rsid w:val="00B60B3D"/>
    <w:rsid w:val="00B60BA8"/>
    <w:rsid w:val="00B60D80"/>
    <w:rsid w:val="00B60F6D"/>
    <w:rsid w:val="00B60F94"/>
    <w:rsid w:val="00B6111D"/>
    <w:rsid w:val="00B612A6"/>
    <w:rsid w:val="00B612BD"/>
    <w:rsid w:val="00B61371"/>
    <w:rsid w:val="00B614F0"/>
    <w:rsid w:val="00B616F8"/>
    <w:rsid w:val="00B618D3"/>
    <w:rsid w:val="00B61DC5"/>
    <w:rsid w:val="00B61F27"/>
    <w:rsid w:val="00B61FC6"/>
    <w:rsid w:val="00B62189"/>
    <w:rsid w:val="00B6274D"/>
    <w:rsid w:val="00B6280B"/>
    <w:rsid w:val="00B62AA5"/>
    <w:rsid w:val="00B62C38"/>
    <w:rsid w:val="00B62C84"/>
    <w:rsid w:val="00B62CBA"/>
    <w:rsid w:val="00B62D09"/>
    <w:rsid w:val="00B62D48"/>
    <w:rsid w:val="00B62F65"/>
    <w:rsid w:val="00B6301D"/>
    <w:rsid w:val="00B632CC"/>
    <w:rsid w:val="00B6351A"/>
    <w:rsid w:val="00B63560"/>
    <w:rsid w:val="00B635E8"/>
    <w:rsid w:val="00B635ED"/>
    <w:rsid w:val="00B63953"/>
    <w:rsid w:val="00B63A5C"/>
    <w:rsid w:val="00B63ABF"/>
    <w:rsid w:val="00B63C1B"/>
    <w:rsid w:val="00B63E94"/>
    <w:rsid w:val="00B63F5A"/>
    <w:rsid w:val="00B63F95"/>
    <w:rsid w:val="00B64163"/>
    <w:rsid w:val="00B6417C"/>
    <w:rsid w:val="00B6426C"/>
    <w:rsid w:val="00B644A4"/>
    <w:rsid w:val="00B64529"/>
    <w:rsid w:val="00B648D8"/>
    <w:rsid w:val="00B648E5"/>
    <w:rsid w:val="00B64AA8"/>
    <w:rsid w:val="00B64BBB"/>
    <w:rsid w:val="00B64CAA"/>
    <w:rsid w:val="00B64EDF"/>
    <w:rsid w:val="00B64F7B"/>
    <w:rsid w:val="00B6500B"/>
    <w:rsid w:val="00B65012"/>
    <w:rsid w:val="00B65281"/>
    <w:rsid w:val="00B653EC"/>
    <w:rsid w:val="00B654E7"/>
    <w:rsid w:val="00B6551E"/>
    <w:rsid w:val="00B65525"/>
    <w:rsid w:val="00B65547"/>
    <w:rsid w:val="00B65639"/>
    <w:rsid w:val="00B656B2"/>
    <w:rsid w:val="00B657A6"/>
    <w:rsid w:val="00B657C9"/>
    <w:rsid w:val="00B657FE"/>
    <w:rsid w:val="00B65A4B"/>
    <w:rsid w:val="00B65AE9"/>
    <w:rsid w:val="00B65DFB"/>
    <w:rsid w:val="00B65F03"/>
    <w:rsid w:val="00B66041"/>
    <w:rsid w:val="00B66159"/>
    <w:rsid w:val="00B66280"/>
    <w:rsid w:val="00B66507"/>
    <w:rsid w:val="00B66616"/>
    <w:rsid w:val="00B6665E"/>
    <w:rsid w:val="00B666B1"/>
    <w:rsid w:val="00B66A26"/>
    <w:rsid w:val="00B66A97"/>
    <w:rsid w:val="00B66AB7"/>
    <w:rsid w:val="00B66D26"/>
    <w:rsid w:val="00B66D8B"/>
    <w:rsid w:val="00B66F56"/>
    <w:rsid w:val="00B66FF2"/>
    <w:rsid w:val="00B67263"/>
    <w:rsid w:val="00B672B0"/>
    <w:rsid w:val="00B672BA"/>
    <w:rsid w:val="00B67335"/>
    <w:rsid w:val="00B673A9"/>
    <w:rsid w:val="00B67459"/>
    <w:rsid w:val="00B674BD"/>
    <w:rsid w:val="00B674C1"/>
    <w:rsid w:val="00B677A3"/>
    <w:rsid w:val="00B67E4A"/>
    <w:rsid w:val="00B700AA"/>
    <w:rsid w:val="00B700CA"/>
    <w:rsid w:val="00B7016D"/>
    <w:rsid w:val="00B70175"/>
    <w:rsid w:val="00B7026F"/>
    <w:rsid w:val="00B70333"/>
    <w:rsid w:val="00B703D6"/>
    <w:rsid w:val="00B704C3"/>
    <w:rsid w:val="00B704FA"/>
    <w:rsid w:val="00B7054C"/>
    <w:rsid w:val="00B70904"/>
    <w:rsid w:val="00B709EF"/>
    <w:rsid w:val="00B70B43"/>
    <w:rsid w:val="00B70DC2"/>
    <w:rsid w:val="00B70F05"/>
    <w:rsid w:val="00B70F1A"/>
    <w:rsid w:val="00B70F65"/>
    <w:rsid w:val="00B70FB0"/>
    <w:rsid w:val="00B71183"/>
    <w:rsid w:val="00B71512"/>
    <w:rsid w:val="00B71538"/>
    <w:rsid w:val="00B717B8"/>
    <w:rsid w:val="00B71829"/>
    <w:rsid w:val="00B7192F"/>
    <w:rsid w:val="00B71964"/>
    <w:rsid w:val="00B71C83"/>
    <w:rsid w:val="00B72033"/>
    <w:rsid w:val="00B720E8"/>
    <w:rsid w:val="00B721D0"/>
    <w:rsid w:val="00B72255"/>
    <w:rsid w:val="00B72308"/>
    <w:rsid w:val="00B72475"/>
    <w:rsid w:val="00B7248C"/>
    <w:rsid w:val="00B724E2"/>
    <w:rsid w:val="00B727A7"/>
    <w:rsid w:val="00B729DB"/>
    <w:rsid w:val="00B729DD"/>
    <w:rsid w:val="00B72C3E"/>
    <w:rsid w:val="00B72CD0"/>
    <w:rsid w:val="00B72E1F"/>
    <w:rsid w:val="00B73230"/>
    <w:rsid w:val="00B73269"/>
    <w:rsid w:val="00B73300"/>
    <w:rsid w:val="00B73742"/>
    <w:rsid w:val="00B7382A"/>
    <w:rsid w:val="00B73856"/>
    <w:rsid w:val="00B73C68"/>
    <w:rsid w:val="00B73CFA"/>
    <w:rsid w:val="00B73D47"/>
    <w:rsid w:val="00B73D48"/>
    <w:rsid w:val="00B73E98"/>
    <w:rsid w:val="00B73ECD"/>
    <w:rsid w:val="00B73F26"/>
    <w:rsid w:val="00B7410B"/>
    <w:rsid w:val="00B7429D"/>
    <w:rsid w:val="00B743EF"/>
    <w:rsid w:val="00B745AF"/>
    <w:rsid w:val="00B74681"/>
    <w:rsid w:val="00B748A2"/>
    <w:rsid w:val="00B749FD"/>
    <w:rsid w:val="00B74A40"/>
    <w:rsid w:val="00B74B36"/>
    <w:rsid w:val="00B74DEF"/>
    <w:rsid w:val="00B74F96"/>
    <w:rsid w:val="00B750AD"/>
    <w:rsid w:val="00B753EB"/>
    <w:rsid w:val="00B754A7"/>
    <w:rsid w:val="00B75780"/>
    <w:rsid w:val="00B75ABA"/>
    <w:rsid w:val="00B75B5E"/>
    <w:rsid w:val="00B75C65"/>
    <w:rsid w:val="00B75CB9"/>
    <w:rsid w:val="00B75D8D"/>
    <w:rsid w:val="00B75DE3"/>
    <w:rsid w:val="00B75ED8"/>
    <w:rsid w:val="00B75FB1"/>
    <w:rsid w:val="00B7607E"/>
    <w:rsid w:val="00B763EE"/>
    <w:rsid w:val="00B76892"/>
    <w:rsid w:val="00B76A64"/>
    <w:rsid w:val="00B76C38"/>
    <w:rsid w:val="00B76D8F"/>
    <w:rsid w:val="00B7715F"/>
    <w:rsid w:val="00B77218"/>
    <w:rsid w:val="00B7723C"/>
    <w:rsid w:val="00B773DA"/>
    <w:rsid w:val="00B77484"/>
    <w:rsid w:val="00B777A4"/>
    <w:rsid w:val="00B777E4"/>
    <w:rsid w:val="00B77B19"/>
    <w:rsid w:val="00B77BA0"/>
    <w:rsid w:val="00B77D54"/>
    <w:rsid w:val="00B77E2B"/>
    <w:rsid w:val="00B77F1A"/>
    <w:rsid w:val="00B80381"/>
    <w:rsid w:val="00B803D7"/>
    <w:rsid w:val="00B80483"/>
    <w:rsid w:val="00B8083F"/>
    <w:rsid w:val="00B80AA5"/>
    <w:rsid w:val="00B80BCE"/>
    <w:rsid w:val="00B80C3D"/>
    <w:rsid w:val="00B80D72"/>
    <w:rsid w:val="00B810E1"/>
    <w:rsid w:val="00B812AE"/>
    <w:rsid w:val="00B812DD"/>
    <w:rsid w:val="00B813A2"/>
    <w:rsid w:val="00B8143A"/>
    <w:rsid w:val="00B8145F"/>
    <w:rsid w:val="00B8146E"/>
    <w:rsid w:val="00B81690"/>
    <w:rsid w:val="00B8175E"/>
    <w:rsid w:val="00B818AC"/>
    <w:rsid w:val="00B818FA"/>
    <w:rsid w:val="00B819B5"/>
    <w:rsid w:val="00B81A65"/>
    <w:rsid w:val="00B81B49"/>
    <w:rsid w:val="00B81B89"/>
    <w:rsid w:val="00B81FCC"/>
    <w:rsid w:val="00B81FE6"/>
    <w:rsid w:val="00B8215A"/>
    <w:rsid w:val="00B82259"/>
    <w:rsid w:val="00B823C1"/>
    <w:rsid w:val="00B826F3"/>
    <w:rsid w:val="00B827E2"/>
    <w:rsid w:val="00B82863"/>
    <w:rsid w:val="00B829B2"/>
    <w:rsid w:val="00B82AEF"/>
    <w:rsid w:val="00B82C86"/>
    <w:rsid w:val="00B82C95"/>
    <w:rsid w:val="00B82DFE"/>
    <w:rsid w:val="00B82E0E"/>
    <w:rsid w:val="00B82EE4"/>
    <w:rsid w:val="00B82FEB"/>
    <w:rsid w:val="00B83643"/>
    <w:rsid w:val="00B8369A"/>
    <w:rsid w:val="00B8387B"/>
    <w:rsid w:val="00B8398C"/>
    <w:rsid w:val="00B83AB8"/>
    <w:rsid w:val="00B83ABA"/>
    <w:rsid w:val="00B83D54"/>
    <w:rsid w:val="00B84134"/>
    <w:rsid w:val="00B8449D"/>
    <w:rsid w:val="00B844A7"/>
    <w:rsid w:val="00B8458D"/>
    <w:rsid w:val="00B846A4"/>
    <w:rsid w:val="00B846F9"/>
    <w:rsid w:val="00B8473C"/>
    <w:rsid w:val="00B847E5"/>
    <w:rsid w:val="00B847F3"/>
    <w:rsid w:val="00B8490D"/>
    <w:rsid w:val="00B84C57"/>
    <w:rsid w:val="00B84D0C"/>
    <w:rsid w:val="00B84D7F"/>
    <w:rsid w:val="00B84D9F"/>
    <w:rsid w:val="00B84F81"/>
    <w:rsid w:val="00B84F85"/>
    <w:rsid w:val="00B84FD5"/>
    <w:rsid w:val="00B852ED"/>
    <w:rsid w:val="00B8535C"/>
    <w:rsid w:val="00B85398"/>
    <w:rsid w:val="00B856FD"/>
    <w:rsid w:val="00B8586E"/>
    <w:rsid w:val="00B85931"/>
    <w:rsid w:val="00B85C2B"/>
    <w:rsid w:val="00B85C81"/>
    <w:rsid w:val="00B85EAD"/>
    <w:rsid w:val="00B85EC1"/>
    <w:rsid w:val="00B862A3"/>
    <w:rsid w:val="00B862F1"/>
    <w:rsid w:val="00B864D5"/>
    <w:rsid w:val="00B8697E"/>
    <w:rsid w:val="00B869B3"/>
    <w:rsid w:val="00B86EA8"/>
    <w:rsid w:val="00B87104"/>
    <w:rsid w:val="00B8752D"/>
    <w:rsid w:val="00B87B56"/>
    <w:rsid w:val="00B87C4D"/>
    <w:rsid w:val="00B87C86"/>
    <w:rsid w:val="00B87D57"/>
    <w:rsid w:val="00B87D96"/>
    <w:rsid w:val="00B900E2"/>
    <w:rsid w:val="00B90654"/>
    <w:rsid w:val="00B90674"/>
    <w:rsid w:val="00B90972"/>
    <w:rsid w:val="00B90B84"/>
    <w:rsid w:val="00B90BF3"/>
    <w:rsid w:val="00B90D4C"/>
    <w:rsid w:val="00B90D7C"/>
    <w:rsid w:val="00B9139A"/>
    <w:rsid w:val="00B913E9"/>
    <w:rsid w:val="00B91404"/>
    <w:rsid w:val="00B915EF"/>
    <w:rsid w:val="00B91610"/>
    <w:rsid w:val="00B91A56"/>
    <w:rsid w:val="00B91B03"/>
    <w:rsid w:val="00B91B33"/>
    <w:rsid w:val="00B91BF6"/>
    <w:rsid w:val="00B91BFF"/>
    <w:rsid w:val="00B91D66"/>
    <w:rsid w:val="00B91F38"/>
    <w:rsid w:val="00B91F87"/>
    <w:rsid w:val="00B92109"/>
    <w:rsid w:val="00B921C5"/>
    <w:rsid w:val="00B92302"/>
    <w:rsid w:val="00B9232F"/>
    <w:rsid w:val="00B923D2"/>
    <w:rsid w:val="00B92556"/>
    <w:rsid w:val="00B9263D"/>
    <w:rsid w:val="00B92C88"/>
    <w:rsid w:val="00B92D71"/>
    <w:rsid w:val="00B92F88"/>
    <w:rsid w:val="00B93089"/>
    <w:rsid w:val="00B93274"/>
    <w:rsid w:val="00B9328B"/>
    <w:rsid w:val="00B9334B"/>
    <w:rsid w:val="00B933FE"/>
    <w:rsid w:val="00B93735"/>
    <w:rsid w:val="00B9377F"/>
    <w:rsid w:val="00B938AD"/>
    <w:rsid w:val="00B93A90"/>
    <w:rsid w:val="00B93AEB"/>
    <w:rsid w:val="00B93C87"/>
    <w:rsid w:val="00B93EEA"/>
    <w:rsid w:val="00B94223"/>
    <w:rsid w:val="00B9428D"/>
    <w:rsid w:val="00B94673"/>
    <w:rsid w:val="00B9469B"/>
    <w:rsid w:val="00B94A4D"/>
    <w:rsid w:val="00B94ABF"/>
    <w:rsid w:val="00B94F26"/>
    <w:rsid w:val="00B94F82"/>
    <w:rsid w:val="00B95028"/>
    <w:rsid w:val="00B95241"/>
    <w:rsid w:val="00B95388"/>
    <w:rsid w:val="00B95439"/>
    <w:rsid w:val="00B954EE"/>
    <w:rsid w:val="00B956A7"/>
    <w:rsid w:val="00B9574F"/>
    <w:rsid w:val="00B95755"/>
    <w:rsid w:val="00B959B9"/>
    <w:rsid w:val="00B959E4"/>
    <w:rsid w:val="00B95CDD"/>
    <w:rsid w:val="00B95E23"/>
    <w:rsid w:val="00B960A4"/>
    <w:rsid w:val="00B9617D"/>
    <w:rsid w:val="00B961B5"/>
    <w:rsid w:val="00B961EC"/>
    <w:rsid w:val="00B96472"/>
    <w:rsid w:val="00B96615"/>
    <w:rsid w:val="00B96717"/>
    <w:rsid w:val="00B967E7"/>
    <w:rsid w:val="00B96851"/>
    <w:rsid w:val="00B968B2"/>
    <w:rsid w:val="00B96961"/>
    <w:rsid w:val="00B96C9D"/>
    <w:rsid w:val="00B971DA"/>
    <w:rsid w:val="00B973C5"/>
    <w:rsid w:val="00B97A7C"/>
    <w:rsid w:val="00B97B79"/>
    <w:rsid w:val="00B97E03"/>
    <w:rsid w:val="00B97E22"/>
    <w:rsid w:val="00B97F84"/>
    <w:rsid w:val="00BA0085"/>
    <w:rsid w:val="00BA08A3"/>
    <w:rsid w:val="00BA0BE7"/>
    <w:rsid w:val="00BA0E0A"/>
    <w:rsid w:val="00BA11DF"/>
    <w:rsid w:val="00BA1211"/>
    <w:rsid w:val="00BA1254"/>
    <w:rsid w:val="00BA1354"/>
    <w:rsid w:val="00BA1356"/>
    <w:rsid w:val="00BA155F"/>
    <w:rsid w:val="00BA184E"/>
    <w:rsid w:val="00BA1958"/>
    <w:rsid w:val="00BA199B"/>
    <w:rsid w:val="00BA19D4"/>
    <w:rsid w:val="00BA1A73"/>
    <w:rsid w:val="00BA1D9C"/>
    <w:rsid w:val="00BA1E58"/>
    <w:rsid w:val="00BA1E6E"/>
    <w:rsid w:val="00BA1FD5"/>
    <w:rsid w:val="00BA211E"/>
    <w:rsid w:val="00BA21D9"/>
    <w:rsid w:val="00BA23BD"/>
    <w:rsid w:val="00BA27C6"/>
    <w:rsid w:val="00BA28F7"/>
    <w:rsid w:val="00BA2AB2"/>
    <w:rsid w:val="00BA31FA"/>
    <w:rsid w:val="00BA3390"/>
    <w:rsid w:val="00BA385B"/>
    <w:rsid w:val="00BA38EF"/>
    <w:rsid w:val="00BA3A84"/>
    <w:rsid w:val="00BA3BAB"/>
    <w:rsid w:val="00BA3BEE"/>
    <w:rsid w:val="00BA3BF0"/>
    <w:rsid w:val="00BA3D74"/>
    <w:rsid w:val="00BA40C3"/>
    <w:rsid w:val="00BA419A"/>
    <w:rsid w:val="00BA4484"/>
    <w:rsid w:val="00BA46A4"/>
    <w:rsid w:val="00BA4714"/>
    <w:rsid w:val="00BA4770"/>
    <w:rsid w:val="00BA480F"/>
    <w:rsid w:val="00BA4B5E"/>
    <w:rsid w:val="00BA524A"/>
    <w:rsid w:val="00BA528F"/>
    <w:rsid w:val="00BA5537"/>
    <w:rsid w:val="00BA560C"/>
    <w:rsid w:val="00BA5775"/>
    <w:rsid w:val="00BA581A"/>
    <w:rsid w:val="00BA59A1"/>
    <w:rsid w:val="00BA5A0D"/>
    <w:rsid w:val="00BA5BCF"/>
    <w:rsid w:val="00BA5C8D"/>
    <w:rsid w:val="00BA604E"/>
    <w:rsid w:val="00BA619E"/>
    <w:rsid w:val="00BA639F"/>
    <w:rsid w:val="00BA63B3"/>
    <w:rsid w:val="00BA643E"/>
    <w:rsid w:val="00BA65D5"/>
    <w:rsid w:val="00BA67B7"/>
    <w:rsid w:val="00BA67DA"/>
    <w:rsid w:val="00BA6886"/>
    <w:rsid w:val="00BA6AC5"/>
    <w:rsid w:val="00BA6B73"/>
    <w:rsid w:val="00BA6C68"/>
    <w:rsid w:val="00BA6DD2"/>
    <w:rsid w:val="00BA6E4A"/>
    <w:rsid w:val="00BA6EA4"/>
    <w:rsid w:val="00BA713A"/>
    <w:rsid w:val="00BA734E"/>
    <w:rsid w:val="00BA7599"/>
    <w:rsid w:val="00BA7696"/>
    <w:rsid w:val="00BA76A6"/>
    <w:rsid w:val="00BA79BF"/>
    <w:rsid w:val="00BA7FED"/>
    <w:rsid w:val="00BB0165"/>
    <w:rsid w:val="00BB022F"/>
    <w:rsid w:val="00BB046E"/>
    <w:rsid w:val="00BB04AC"/>
    <w:rsid w:val="00BB056E"/>
    <w:rsid w:val="00BB0B22"/>
    <w:rsid w:val="00BB0B8B"/>
    <w:rsid w:val="00BB0BF4"/>
    <w:rsid w:val="00BB0D4D"/>
    <w:rsid w:val="00BB0DEC"/>
    <w:rsid w:val="00BB0E69"/>
    <w:rsid w:val="00BB0F37"/>
    <w:rsid w:val="00BB0FFA"/>
    <w:rsid w:val="00BB1165"/>
    <w:rsid w:val="00BB11DB"/>
    <w:rsid w:val="00BB1202"/>
    <w:rsid w:val="00BB13FF"/>
    <w:rsid w:val="00BB1851"/>
    <w:rsid w:val="00BB1955"/>
    <w:rsid w:val="00BB1AFC"/>
    <w:rsid w:val="00BB2039"/>
    <w:rsid w:val="00BB2094"/>
    <w:rsid w:val="00BB21C1"/>
    <w:rsid w:val="00BB238F"/>
    <w:rsid w:val="00BB245E"/>
    <w:rsid w:val="00BB26F4"/>
    <w:rsid w:val="00BB27E2"/>
    <w:rsid w:val="00BB2D03"/>
    <w:rsid w:val="00BB2D55"/>
    <w:rsid w:val="00BB2E5C"/>
    <w:rsid w:val="00BB2F52"/>
    <w:rsid w:val="00BB30C2"/>
    <w:rsid w:val="00BB310D"/>
    <w:rsid w:val="00BB3281"/>
    <w:rsid w:val="00BB33F6"/>
    <w:rsid w:val="00BB35B7"/>
    <w:rsid w:val="00BB3611"/>
    <w:rsid w:val="00BB3670"/>
    <w:rsid w:val="00BB370E"/>
    <w:rsid w:val="00BB38D9"/>
    <w:rsid w:val="00BB3B5C"/>
    <w:rsid w:val="00BB3B65"/>
    <w:rsid w:val="00BB3C36"/>
    <w:rsid w:val="00BB3E0E"/>
    <w:rsid w:val="00BB3E60"/>
    <w:rsid w:val="00BB3E69"/>
    <w:rsid w:val="00BB4022"/>
    <w:rsid w:val="00BB40E8"/>
    <w:rsid w:val="00BB4483"/>
    <w:rsid w:val="00BB452B"/>
    <w:rsid w:val="00BB4610"/>
    <w:rsid w:val="00BB46E5"/>
    <w:rsid w:val="00BB47B4"/>
    <w:rsid w:val="00BB4E38"/>
    <w:rsid w:val="00BB4EC2"/>
    <w:rsid w:val="00BB53CA"/>
    <w:rsid w:val="00BB57D4"/>
    <w:rsid w:val="00BB5854"/>
    <w:rsid w:val="00BB585D"/>
    <w:rsid w:val="00BB594E"/>
    <w:rsid w:val="00BB5AFB"/>
    <w:rsid w:val="00BB5D0A"/>
    <w:rsid w:val="00BB5D21"/>
    <w:rsid w:val="00BB60B9"/>
    <w:rsid w:val="00BB615D"/>
    <w:rsid w:val="00BB628A"/>
    <w:rsid w:val="00BB62C9"/>
    <w:rsid w:val="00BB63FB"/>
    <w:rsid w:val="00BB6449"/>
    <w:rsid w:val="00BB6507"/>
    <w:rsid w:val="00BB66AA"/>
    <w:rsid w:val="00BB6727"/>
    <w:rsid w:val="00BB6831"/>
    <w:rsid w:val="00BB6AA9"/>
    <w:rsid w:val="00BB6C75"/>
    <w:rsid w:val="00BB6F45"/>
    <w:rsid w:val="00BB6F68"/>
    <w:rsid w:val="00BB6FE2"/>
    <w:rsid w:val="00BB70CE"/>
    <w:rsid w:val="00BB72FC"/>
    <w:rsid w:val="00BB73EB"/>
    <w:rsid w:val="00BB74F8"/>
    <w:rsid w:val="00BB757F"/>
    <w:rsid w:val="00BB7685"/>
    <w:rsid w:val="00BB7837"/>
    <w:rsid w:val="00BB7B63"/>
    <w:rsid w:val="00BB7DE0"/>
    <w:rsid w:val="00BB7E95"/>
    <w:rsid w:val="00BB7F0C"/>
    <w:rsid w:val="00BB7F23"/>
    <w:rsid w:val="00BB7F7B"/>
    <w:rsid w:val="00BC0046"/>
    <w:rsid w:val="00BC06AF"/>
    <w:rsid w:val="00BC07C0"/>
    <w:rsid w:val="00BC089B"/>
    <w:rsid w:val="00BC0BC4"/>
    <w:rsid w:val="00BC0C88"/>
    <w:rsid w:val="00BC107A"/>
    <w:rsid w:val="00BC10AE"/>
    <w:rsid w:val="00BC11C8"/>
    <w:rsid w:val="00BC11F6"/>
    <w:rsid w:val="00BC13F7"/>
    <w:rsid w:val="00BC1460"/>
    <w:rsid w:val="00BC14AB"/>
    <w:rsid w:val="00BC1772"/>
    <w:rsid w:val="00BC190E"/>
    <w:rsid w:val="00BC19E7"/>
    <w:rsid w:val="00BC1BB0"/>
    <w:rsid w:val="00BC1C45"/>
    <w:rsid w:val="00BC1FAE"/>
    <w:rsid w:val="00BC2008"/>
    <w:rsid w:val="00BC21BA"/>
    <w:rsid w:val="00BC22C9"/>
    <w:rsid w:val="00BC2586"/>
    <w:rsid w:val="00BC2683"/>
    <w:rsid w:val="00BC295B"/>
    <w:rsid w:val="00BC29E1"/>
    <w:rsid w:val="00BC2C3D"/>
    <w:rsid w:val="00BC2C4B"/>
    <w:rsid w:val="00BC2EBB"/>
    <w:rsid w:val="00BC30D4"/>
    <w:rsid w:val="00BC3233"/>
    <w:rsid w:val="00BC34AF"/>
    <w:rsid w:val="00BC365E"/>
    <w:rsid w:val="00BC3B26"/>
    <w:rsid w:val="00BC3BBF"/>
    <w:rsid w:val="00BC3D44"/>
    <w:rsid w:val="00BC3E5D"/>
    <w:rsid w:val="00BC3EAC"/>
    <w:rsid w:val="00BC3EC9"/>
    <w:rsid w:val="00BC3F6B"/>
    <w:rsid w:val="00BC3FF2"/>
    <w:rsid w:val="00BC41CC"/>
    <w:rsid w:val="00BC4280"/>
    <w:rsid w:val="00BC428A"/>
    <w:rsid w:val="00BC4428"/>
    <w:rsid w:val="00BC4486"/>
    <w:rsid w:val="00BC4574"/>
    <w:rsid w:val="00BC4719"/>
    <w:rsid w:val="00BC475D"/>
    <w:rsid w:val="00BC478C"/>
    <w:rsid w:val="00BC47BB"/>
    <w:rsid w:val="00BC4AA4"/>
    <w:rsid w:val="00BC4C32"/>
    <w:rsid w:val="00BC4E62"/>
    <w:rsid w:val="00BC4F58"/>
    <w:rsid w:val="00BC4FA7"/>
    <w:rsid w:val="00BC5338"/>
    <w:rsid w:val="00BC53D5"/>
    <w:rsid w:val="00BC5478"/>
    <w:rsid w:val="00BC55CE"/>
    <w:rsid w:val="00BC57A1"/>
    <w:rsid w:val="00BC59B5"/>
    <w:rsid w:val="00BC5A29"/>
    <w:rsid w:val="00BC5AAF"/>
    <w:rsid w:val="00BC5D0A"/>
    <w:rsid w:val="00BC5DB8"/>
    <w:rsid w:val="00BC5DE4"/>
    <w:rsid w:val="00BC5E08"/>
    <w:rsid w:val="00BC5FB4"/>
    <w:rsid w:val="00BC6151"/>
    <w:rsid w:val="00BC6187"/>
    <w:rsid w:val="00BC62BF"/>
    <w:rsid w:val="00BC6306"/>
    <w:rsid w:val="00BC637A"/>
    <w:rsid w:val="00BC63B3"/>
    <w:rsid w:val="00BC6678"/>
    <w:rsid w:val="00BC6764"/>
    <w:rsid w:val="00BC6788"/>
    <w:rsid w:val="00BC6BDA"/>
    <w:rsid w:val="00BC6BFB"/>
    <w:rsid w:val="00BC6BFE"/>
    <w:rsid w:val="00BC6C1C"/>
    <w:rsid w:val="00BC6C1F"/>
    <w:rsid w:val="00BC6C96"/>
    <w:rsid w:val="00BC6E00"/>
    <w:rsid w:val="00BC6E15"/>
    <w:rsid w:val="00BC6E4E"/>
    <w:rsid w:val="00BC6EEA"/>
    <w:rsid w:val="00BC6F94"/>
    <w:rsid w:val="00BC7047"/>
    <w:rsid w:val="00BC7115"/>
    <w:rsid w:val="00BC7370"/>
    <w:rsid w:val="00BC74E2"/>
    <w:rsid w:val="00BC7645"/>
    <w:rsid w:val="00BC76C5"/>
    <w:rsid w:val="00BC76F0"/>
    <w:rsid w:val="00BC774A"/>
    <w:rsid w:val="00BC7C89"/>
    <w:rsid w:val="00BC7F0A"/>
    <w:rsid w:val="00BD035F"/>
    <w:rsid w:val="00BD04D7"/>
    <w:rsid w:val="00BD0857"/>
    <w:rsid w:val="00BD08CB"/>
    <w:rsid w:val="00BD0A47"/>
    <w:rsid w:val="00BD0AEA"/>
    <w:rsid w:val="00BD0C7D"/>
    <w:rsid w:val="00BD0D7D"/>
    <w:rsid w:val="00BD0E50"/>
    <w:rsid w:val="00BD1049"/>
    <w:rsid w:val="00BD109C"/>
    <w:rsid w:val="00BD1142"/>
    <w:rsid w:val="00BD12C8"/>
    <w:rsid w:val="00BD1745"/>
    <w:rsid w:val="00BD1843"/>
    <w:rsid w:val="00BD1846"/>
    <w:rsid w:val="00BD1B46"/>
    <w:rsid w:val="00BD1B67"/>
    <w:rsid w:val="00BD1B94"/>
    <w:rsid w:val="00BD1E42"/>
    <w:rsid w:val="00BD1EFF"/>
    <w:rsid w:val="00BD1F19"/>
    <w:rsid w:val="00BD1FB1"/>
    <w:rsid w:val="00BD215E"/>
    <w:rsid w:val="00BD22C0"/>
    <w:rsid w:val="00BD23A6"/>
    <w:rsid w:val="00BD2401"/>
    <w:rsid w:val="00BD25F1"/>
    <w:rsid w:val="00BD2828"/>
    <w:rsid w:val="00BD29B2"/>
    <w:rsid w:val="00BD2A6E"/>
    <w:rsid w:val="00BD2BF9"/>
    <w:rsid w:val="00BD2C18"/>
    <w:rsid w:val="00BD2F8E"/>
    <w:rsid w:val="00BD302C"/>
    <w:rsid w:val="00BD313F"/>
    <w:rsid w:val="00BD315D"/>
    <w:rsid w:val="00BD3177"/>
    <w:rsid w:val="00BD3327"/>
    <w:rsid w:val="00BD3372"/>
    <w:rsid w:val="00BD344B"/>
    <w:rsid w:val="00BD34F1"/>
    <w:rsid w:val="00BD3576"/>
    <w:rsid w:val="00BD36EE"/>
    <w:rsid w:val="00BD38AA"/>
    <w:rsid w:val="00BD3955"/>
    <w:rsid w:val="00BD3B11"/>
    <w:rsid w:val="00BD3B38"/>
    <w:rsid w:val="00BD3B5F"/>
    <w:rsid w:val="00BD3B90"/>
    <w:rsid w:val="00BD3DC5"/>
    <w:rsid w:val="00BD400A"/>
    <w:rsid w:val="00BD472E"/>
    <w:rsid w:val="00BD47CE"/>
    <w:rsid w:val="00BD498C"/>
    <w:rsid w:val="00BD4990"/>
    <w:rsid w:val="00BD4E27"/>
    <w:rsid w:val="00BD4E5A"/>
    <w:rsid w:val="00BD4E79"/>
    <w:rsid w:val="00BD4F56"/>
    <w:rsid w:val="00BD5295"/>
    <w:rsid w:val="00BD52D5"/>
    <w:rsid w:val="00BD52F7"/>
    <w:rsid w:val="00BD54F7"/>
    <w:rsid w:val="00BD5649"/>
    <w:rsid w:val="00BD570C"/>
    <w:rsid w:val="00BD5A11"/>
    <w:rsid w:val="00BD5C15"/>
    <w:rsid w:val="00BD5F7E"/>
    <w:rsid w:val="00BD602A"/>
    <w:rsid w:val="00BD60A0"/>
    <w:rsid w:val="00BD60DB"/>
    <w:rsid w:val="00BD640B"/>
    <w:rsid w:val="00BD6434"/>
    <w:rsid w:val="00BD64B6"/>
    <w:rsid w:val="00BD68A1"/>
    <w:rsid w:val="00BD68FB"/>
    <w:rsid w:val="00BD6966"/>
    <w:rsid w:val="00BD6A36"/>
    <w:rsid w:val="00BD6A55"/>
    <w:rsid w:val="00BD6A7B"/>
    <w:rsid w:val="00BD6D2A"/>
    <w:rsid w:val="00BD6D72"/>
    <w:rsid w:val="00BD6D80"/>
    <w:rsid w:val="00BD6DA6"/>
    <w:rsid w:val="00BD6DEE"/>
    <w:rsid w:val="00BD6F99"/>
    <w:rsid w:val="00BD72BD"/>
    <w:rsid w:val="00BD735C"/>
    <w:rsid w:val="00BD745A"/>
    <w:rsid w:val="00BD745D"/>
    <w:rsid w:val="00BD7928"/>
    <w:rsid w:val="00BD7979"/>
    <w:rsid w:val="00BD7EC8"/>
    <w:rsid w:val="00BD7F86"/>
    <w:rsid w:val="00BE006B"/>
    <w:rsid w:val="00BE0132"/>
    <w:rsid w:val="00BE0200"/>
    <w:rsid w:val="00BE0470"/>
    <w:rsid w:val="00BE0572"/>
    <w:rsid w:val="00BE07A2"/>
    <w:rsid w:val="00BE0B3A"/>
    <w:rsid w:val="00BE0CD0"/>
    <w:rsid w:val="00BE0D7E"/>
    <w:rsid w:val="00BE0E70"/>
    <w:rsid w:val="00BE10E6"/>
    <w:rsid w:val="00BE1290"/>
    <w:rsid w:val="00BE135A"/>
    <w:rsid w:val="00BE1434"/>
    <w:rsid w:val="00BE146F"/>
    <w:rsid w:val="00BE14CC"/>
    <w:rsid w:val="00BE1606"/>
    <w:rsid w:val="00BE1629"/>
    <w:rsid w:val="00BE19C5"/>
    <w:rsid w:val="00BE1A15"/>
    <w:rsid w:val="00BE1B34"/>
    <w:rsid w:val="00BE1BFF"/>
    <w:rsid w:val="00BE1CBE"/>
    <w:rsid w:val="00BE1CF1"/>
    <w:rsid w:val="00BE1D36"/>
    <w:rsid w:val="00BE1E76"/>
    <w:rsid w:val="00BE1EFC"/>
    <w:rsid w:val="00BE1FF2"/>
    <w:rsid w:val="00BE2144"/>
    <w:rsid w:val="00BE2201"/>
    <w:rsid w:val="00BE23B4"/>
    <w:rsid w:val="00BE23DA"/>
    <w:rsid w:val="00BE245A"/>
    <w:rsid w:val="00BE25F2"/>
    <w:rsid w:val="00BE26E4"/>
    <w:rsid w:val="00BE2754"/>
    <w:rsid w:val="00BE283D"/>
    <w:rsid w:val="00BE2A3F"/>
    <w:rsid w:val="00BE2B2B"/>
    <w:rsid w:val="00BE2CB8"/>
    <w:rsid w:val="00BE2CC9"/>
    <w:rsid w:val="00BE2D27"/>
    <w:rsid w:val="00BE2D9B"/>
    <w:rsid w:val="00BE2F5D"/>
    <w:rsid w:val="00BE2F6F"/>
    <w:rsid w:val="00BE3202"/>
    <w:rsid w:val="00BE34DF"/>
    <w:rsid w:val="00BE35B0"/>
    <w:rsid w:val="00BE3661"/>
    <w:rsid w:val="00BE3C1C"/>
    <w:rsid w:val="00BE3E5C"/>
    <w:rsid w:val="00BE3E68"/>
    <w:rsid w:val="00BE413C"/>
    <w:rsid w:val="00BE4257"/>
    <w:rsid w:val="00BE42A0"/>
    <w:rsid w:val="00BE444E"/>
    <w:rsid w:val="00BE4556"/>
    <w:rsid w:val="00BE45A3"/>
    <w:rsid w:val="00BE478E"/>
    <w:rsid w:val="00BE47F3"/>
    <w:rsid w:val="00BE4915"/>
    <w:rsid w:val="00BE49BB"/>
    <w:rsid w:val="00BE4E08"/>
    <w:rsid w:val="00BE5039"/>
    <w:rsid w:val="00BE5156"/>
    <w:rsid w:val="00BE51A7"/>
    <w:rsid w:val="00BE52A1"/>
    <w:rsid w:val="00BE53AC"/>
    <w:rsid w:val="00BE563F"/>
    <w:rsid w:val="00BE5641"/>
    <w:rsid w:val="00BE5929"/>
    <w:rsid w:val="00BE592A"/>
    <w:rsid w:val="00BE5AA6"/>
    <w:rsid w:val="00BE5AC1"/>
    <w:rsid w:val="00BE5AEB"/>
    <w:rsid w:val="00BE5C73"/>
    <w:rsid w:val="00BE6003"/>
    <w:rsid w:val="00BE6039"/>
    <w:rsid w:val="00BE612B"/>
    <w:rsid w:val="00BE6162"/>
    <w:rsid w:val="00BE6258"/>
    <w:rsid w:val="00BE6430"/>
    <w:rsid w:val="00BE644B"/>
    <w:rsid w:val="00BE66CF"/>
    <w:rsid w:val="00BE672A"/>
    <w:rsid w:val="00BE67B9"/>
    <w:rsid w:val="00BE685A"/>
    <w:rsid w:val="00BE697B"/>
    <w:rsid w:val="00BE6DA0"/>
    <w:rsid w:val="00BE6DAB"/>
    <w:rsid w:val="00BE732C"/>
    <w:rsid w:val="00BE74BF"/>
    <w:rsid w:val="00BE74C3"/>
    <w:rsid w:val="00BE757B"/>
    <w:rsid w:val="00BE7657"/>
    <w:rsid w:val="00BE77F7"/>
    <w:rsid w:val="00BE78E2"/>
    <w:rsid w:val="00BE78EB"/>
    <w:rsid w:val="00BE7A90"/>
    <w:rsid w:val="00BF038C"/>
    <w:rsid w:val="00BF043B"/>
    <w:rsid w:val="00BF0511"/>
    <w:rsid w:val="00BF0690"/>
    <w:rsid w:val="00BF0D22"/>
    <w:rsid w:val="00BF0D92"/>
    <w:rsid w:val="00BF0DE8"/>
    <w:rsid w:val="00BF0E66"/>
    <w:rsid w:val="00BF1048"/>
    <w:rsid w:val="00BF108C"/>
    <w:rsid w:val="00BF1186"/>
    <w:rsid w:val="00BF11EA"/>
    <w:rsid w:val="00BF1272"/>
    <w:rsid w:val="00BF1527"/>
    <w:rsid w:val="00BF1588"/>
    <w:rsid w:val="00BF18D4"/>
    <w:rsid w:val="00BF1AB5"/>
    <w:rsid w:val="00BF1B4E"/>
    <w:rsid w:val="00BF1C99"/>
    <w:rsid w:val="00BF1CB3"/>
    <w:rsid w:val="00BF1D6C"/>
    <w:rsid w:val="00BF1E09"/>
    <w:rsid w:val="00BF1FD8"/>
    <w:rsid w:val="00BF2278"/>
    <w:rsid w:val="00BF2296"/>
    <w:rsid w:val="00BF22CB"/>
    <w:rsid w:val="00BF231C"/>
    <w:rsid w:val="00BF2447"/>
    <w:rsid w:val="00BF2621"/>
    <w:rsid w:val="00BF26A7"/>
    <w:rsid w:val="00BF27A0"/>
    <w:rsid w:val="00BF29E6"/>
    <w:rsid w:val="00BF2B98"/>
    <w:rsid w:val="00BF2BC5"/>
    <w:rsid w:val="00BF2D87"/>
    <w:rsid w:val="00BF2F0C"/>
    <w:rsid w:val="00BF3874"/>
    <w:rsid w:val="00BF3A74"/>
    <w:rsid w:val="00BF3B08"/>
    <w:rsid w:val="00BF3C3F"/>
    <w:rsid w:val="00BF3C70"/>
    <w:rsid w:val="00BF3C88"/>
    <w:rsid w:val="00BF3DEC"/>
    <w:rsid w:val="00BF3EFB"/>
    <w:rsid w:val="00BF3FC4"/>
    <w:rsid w:val="00BF4025"/>
    <w:rsid w:val="00BF40D7"/>
    <w:rsid w:val="00BF424D"/>
    <w:rsid w:val="00BF429F"/>
    <w:rsid w:val="00BF4384"/>
    <w:rsid w:val="00BF4532"/>
    <w:rsid w:val="00BF4833"/>
    <w:rsid w:val="00BF48EA"/>
    <w:rsid w:val="00BF4AA0"/>
    <w:rsid w:val="00BF4AC5"/>
    <w:rsid w:val="00BF4CA7"/>
    <w:rsid w:val="00BF4CBF"/>
    <w:rsid w:val="00BF4CEE"/>
    <w:rsid w:val="00BF4D7B"/>
    <w:rsid w:val="00BF4F67"/>
    <w:rsid w:val="00BF503A"/>
    <w:rsid w:val="00BF5098"/>
    <w:rsid w:val="00BF509D"/>
    <w:rsid w:val="00BF514B"/>
    <w:rsid w:val="00BF55BA"/>
    <w:rsid w:val="00BF59A0"/>
    <w:rsid w:val="00BF5A09"/>
    <w:rsid w:val="00BF5DCA"/>
    <w:rsid w:val="00BF5F99"/>
    <w:rsid w:val="00BF6131"/>
    <w:rsid w:val="00BF62E6"/>
    <w:rsid w:val="00BF62FC"/>
    <w:rsid w:val="00BF630E"/>
    <w:rsid w:val="00BF63F2"/>
    <w:rsid w:val="00BF64D9"/>
    <w:rsid w:val="00BF6712"/>
    <w:rsid w:val="00BF67F9"/>
    <w:rsid w:val="00BF6941"/>
    <w:rsid w:val="00BF6966"/>
    <w:rsid w:val="00BF6A28"/>
    <w:rsid w:val="00BF6B25"/>
    <w:rsid w:val="00BF6BC3"/>
    <w:rsid w:val="00BF6D1B"/>
    <w:rsid w:val="00BF6ED6"/>
    <w:rsid w:val="00BF6F28"/>
    <w:rsid w:val="00BF7013"/>
    <w:rsid w:val="00BF724B"/>
    <w:rsid w:val="00BF73B3"/>
    <w:rsid w:val="00BF75F3"/>
    <w:rsid w:val="00BF76A0"/>
    <w:rsid w:val="00BF7729"/>
    <w:rsid w:val="00BF78FB"/>
    <w:rsid w:val="00BF79A2"/>
    <w:rsid w:val="00BF7A03"/>
    <w:rsid w:val="00BF7B43"/>
    <w:rsid w:val="00BF7B78"/>
    <w:rsid w:val="00BF7C95"/>
    <w:rsid w:val="00BF7DE2"/>
    <w:rsid w:val="00BF7ECA"/>
    <w:rsid w:val="00C0003D"/>
    <w:rsid w:val="00C0040F"/>
    <w:rsid w:val="00C00514"/>
    <w:rsid w:val="00C005C1"/>
    <w:rsid w:val="00C0062F"/>
    <w:rsid w:val="00C00976"/>
    <w:rsid w:val="00C00A4B"/>
    <w:rsid w:val="00C00B2E"/>
    <w:rsid w:val="00C00C40"/>
    <w:rsid w:val="00C00C89"/>
    <w:rsid w:val="00C00C8D"/>
    <w:rsid w:val="00C00D1A"/>
    <w:rsid w:val="00C00D2C"/>
    <w:rsid w:val="00C00E82"/>
    <w:rsid w:val="00C0169A"/>
    <w:rsid w:val="00C0169F"/>
    <w:rsid w:val="00C0194B"/>
    <w:rsid w:val="00C01AEB"/>
    <w:rsid w:val="00C01BF8"/>
    <w:rsid w:val="00C01C15"/>
    <w:rsid w:val="00C01C48"/>
    <w:rsid w:val="00C01CD0"/>
    <w:rsid w:val="00C01D61"/>
    <w:rsid w:val="00C021FD"/>
    <w:rsid w:val="00C02266"/>
    <w:rsid w:val="00C026D3"/>
    <w:rsid w:val="00C02C74"/>
    <w:rsid w:val="00C02D5D"/>
    <w:rsid w:val="00C03022"/>
    <w:rsid w:val="00C030CA"/>
    <w:rsid w:val="00C03233"/>
    <w:rsid w:val="00C03394"/>
    <w:rsid w:val="00C035CD"/>
    <w:rsid w:val="00C038B2"/>
    <w:rsid w:val="00C03A23"/>
    <w:rsid w:val="00C03EC8"/>
    <w:rsid w:val="00C03F86"/>
    <w:rsid w:val="00C04145"/>
    <w:rsid w:val="00C04168"/>
    <w:rsid w:val="00C04558"/>
    <w:rsid w:val="00C0474A"/>
    <w:rsid w:val="00C04888"/>
    <w:rsid w:val="00C0493B"/>
    <w:rsid w:val="00C04999"/>
    <w:rsid w:val="00C04B37"/>
    <w:rsid w:val="00C04B4A"/>
    <w:rsid w:val="00C04FA3"/>
    <w:rsid w:val="00C053BC"/>
    <w:rsid w:val="00C05641"/>
    <w:rsid w:val="00C0577A"/>
    <w:rsid w:val="00C0591D"/>
    <w:rsid w:val="00C059F6"/>
    <w:rsid w:val="00C05A58"/>
    <w:rsid w:val="00C05C30"/>
    <w:rsid w:val="00C05D58"/>
    <w:rsid w:val="00C05E71"/>
    <w:rsid w:val="00C05F34"/>
    <w:rsid w:val="00C062B3"/>
    <w:rsid w:val="00C063BE"/>
    <w:rsid w:val="00C066A3"/>
    <w:rsid w:val="00C068A1"/>
    <w:rsid w:val="00C06AE9"/>
    <w:rsid w:val="00C06B11"/>
    <w:rsid w:val="00C06CE8"/>
    <w:rsid w:val="00C0727B"/>
    <w:rsid w:val="00C07307"/>
    <w:rsid w:val="00C074CD"/>
    <w:rsid w:val="00C077F4"/>
    <w:rsid w:val="00C078D0"/>
    <w:rsid w:val="00C078F0"/>
    <w:rsid w:val="00C07989"/>
    <w:rsid w:val="00C07B89"/>
    <w:rsid w:val="00C07C76"/>
    <w:rsid w:val="00C07D6E"/>
    <w:rsid w:val="00C07F38"/>
    <w:rsid w:val="00C1007B"/>
    <w:rsid w:val="00C10194"/>
    <w:rsid w:val="00C102F3"/>
    <w:rsid w:val="00C10334"/>
    <w:rsid w:val="00C103B4"/>
    <w:rsid w:val="00C103F3"/>
    <w:rsid w:val="00C10491"/>
    <w:rsid w:val="00C10AE9"/>
    <w:rsid w:val="00C10E62"/>
    <w:rsid w:val="00C10F91"/>
    <w:rsid w:val="00C11202"/>
    <w:rsid w:val="00C1126E"/>
    <w:rsid w:val="00C113AF"/>
    <w:rsid w:val="00C11429"/>
    <w:rsid w:val="00C1165F"/>
    <w:rsid w:val="00C11A63"/>
    <w:rsid w:val="00C11AAE"/>
    <w:rsid w:val="00C11BFA"/>
    <w:rsid w:val="00C11E8C"/>
    <w:rsid w:val="00C1240D"/>
    <w:rsid w:val="00C12442"/>
    <w:rsid w:val="00C12534"/>
    <w:rsid w:val="00C125D1"/>
    <w:rsid w:val="00C1263D"/>
    <w:rsid w:val="00C129FA"/>
    <w:rsid w:val="00C12E0E"/>
    <w:rsid w:val="00C12E78"/>
    <w:rsid w:val="00C12ECE"/>
    <w:rsid w:val="00C1304A"/>
    <w:rsid w:val="00C13104"/>
    <w:rsid w:val="00C1315D"/>
    <w:rsid w:val="00C131F7"/>
    <w:rsid w:val="00C13386"/>
    <w:rsid w:val="00C1372F"/>
    <w:rsid w:val="00C13762"/>
    <w:rsid w:val="00C13927"/>
    <w:rsid w:val="00C139F2"/>
    <w:rsid w:val="00C13AA4"/>
    <w:rsid w:val="00C13D12"/>
    <w:rsid w:val="00C13D7D"/>
    <w:rsid w:val="00C13FCB"/>
    <w:rsid w:val="00C1456E"/>
    <w:rsid w:val="00C147A7"/>
    <w:rsid w:val="00C14C2F"/>
    <w:rsid w:val="00C14C48"/>
    <w:rsid w:val="00C14CC0"/>
    <w:rsid w:val="00C14DCC"/>
    <w:rsid w:val="00C15298"/>
    <w:rsid w:val="00C153C5"/>
    <w:rsid w:val="00C1540C"/>
    <w:rsid w:val="00C15491"/>
    <w:rsid w:val="00C155F4"/>
    <w:rsid w:val="00C1578A"/>
    <w:rsid w:val="00C1590C"/>
    <w:rsid w:val="00C15BE6"/>
    <w:rsid w:val="00C15C75"/>
    <w:rsid w:val="00C15CEB"/>
    <w:rsid w:val="00C15D68"/>
    <w:rsid w:val="00C161DF"/>
    <w:rsid w:val="00C162EE"/>
    <w:rsid w:val="00C164B5"/>
    <w:rsid w:val="00C167A2"/>
    <w:rsid w:val="00C16C55"/>
    <w:rsid w:val="00C16F3C"/>
    <w:rsid w:val="00C16F88"/>
    <w:rsid w:val="00C172FA"/>
    <w:rsid w:val="00C17335"/>
    <w:rsid w:val="00C17463"/>
    <w:rsid w:val="00C17583"/>
    <w:rsid w:val="00C175F1"/>
    <w:rsid w:val="00C17880"/>
    <w:rsid w:val="00C17A38"/>
    <w:rsid w:val="00C17AFD"/>
    <w:rsid w:val="00C17C67"/>
    <w:rsid w:val="00C17D6D"/>
    <w:rsid w:val="00C17D8F"/>
    <w:rsid w:val="00C17FF5"/>
    <w:rsid w:val="00C20081"/>
    <w:rsid w:val="00C2026C"/>
    <w:rsid w:val="00C20535"/>
    <w:rsid w:val="00C205C6"/>
    <w:rsid w:val="00C20778"/>
    <w:rsid w:val="00C208E4"/>
    <w:rsid w:val="00C20C95"/>
    <w:rsid w:val="00C20D4E"/>
    <w:rsid w:val="00C210DB"/>
    <w:rsid w:val="00C21231"/>
    <w:rsid w:val="00C212EA"/>
    <w:rsid w:val="00C21501"/>
    <w:rsid w:val="00C216D8"/>
    <w:rsid w:val="00C21906"/>
    <w:rsid w:val="00C2195B"/>
    <w:rsid w:val="00C21A58"/>
    <w:rsid w:val="00C21AF4"/>
    <w:rsid w:val="00C21ED3"/>
    <w:rsid w:val="00C21FB4"/>
    <w:rsid w:val="00C220EA"/>
    <w:rsid w:val="00C22133"/>
    <w:rsid w:val="00C22210"/>
    <w:rsid w:val="00C22450"/>
    <w:rsid w:val="00C224FF"/>
    <w:rsid w:val="00C226D7"/>
    <w:rsid w:val="00C226ED"/>
    <w:rsid w:val="00C228D3"/>
    <w:rsid w:val="00C22A6D"/>
    <w:rsid w:val="00C22CBE"/>
    <w:rsid w:val="00C23272"/>
    <w:rsid w:val="00C2332D"/>
    <w:rsid w:val="00C2353A"/>
    <w:rsid w:val="00C235FA"/>
    <w:rsid w:val="00C23AD7"/>
    <w:rsid w:val="00C23E6C"/>
    <w:rsid w:val="00C23FBC"/>
    <w:rsid w:val="00C23FDF"/>
    <w:rsid w:val="00C24146"/>
    <w:rsid w:val="00C24173"/>
    <w:rsid w:val="00C2423F"/>
    <w:rsid w:val="00C24423"/>
    <w:rsid w:val="00C24475"/>
    <w:rsid w:val="00C247E5"/>
    <w:rsid w:val="00C248AB"/>
    <w:rsid w:val="00C24955"/>
    <w:rsid w:val="00C24BB0"/>
    <w:rsid w:val="00C24D5D"/>
    <w:rsid w:val="00C2503D"/>
    <w:rsid w:val="00C2519B"/>
    <w:rsid w:val="00C25338"/>
    <w:rsid w:val="00C255F0"/>
    <w:rsid w:val="00C25631"/>
    <w:rsid w:val="00C259D8"/>
    <w:rsid w:val="00C25CE5"/>
    <w:rsid w:val="00C25D33"/>
    <w:rsid w:val="00C25E8F"/>
    <w:rsid w:val="00C25F5A"/>
    <w:rsid w:val="00C26076"/>
    <w:rsid w:val="00C260A0"/>
    <w:rsid w:val="00C26505"/>
    <w:rsid w:val="00C265A2"/>
    <w:rsid w:val="00C266A7"/>
    <w:rsid w:val="00C269B2"/>
    <w:rsid w:val="00C26A90"/>
    <w:rsid w:val="00C26C25"/>
    <w:rsid w:val="00C26C85"/>
    <w:rsid w:val="00C26E6F"/>
    <w:rsid w:val="00C26E78"/>
    <w:rsid w:val="00C26F0F"/>
    <w:rsid w:val="00C27288"/>
    <w:rsid w:val="00C27377"/>
    <w:rsid w:val="00C2750A"/>
    <w:rsid w:val="00C27668"/>
    <w:rsid w:val="00C27773"/>
    <w:rsid w:val="00C2783C"/>
    <w:rsid w:val="00C27A33"/>
    <w:rsid w:val="00C30009"/>
    <w:rsid w:val="00C30021"/>
    <w:rsid w:val="00C302B9"/>
    <w:rsid w:val="00C30628"/>
    <w:rsid w:val="00C30632"/>
    <w:rsid w:val="00C3080E"/>
    <w:rsid w:val="00C30865"/>
    <w:rsid w:val="00C30ACE"/>
    <w:rsid w:val="00C30C6F"/>
    <w:rsid w:val="00C30D0A"/>
    <w:rsid w:val="00C31180"/>
    <w:rsid w:val="00C31526"/>
    <w:rsid w:val="00C31532"/>
    <w:rsid w:val="00C31588"/>
    <w:rsid w:val="00C31736"/>
    <w:rsid w:val="00C317AE"/>
    <w:rsid w:val="00C31A49"/>
    <w:rsid w:val="00C31ADB"/>
    <w:rsid w:val="00C31B15"/>
    <w:rsid w:val="00C31D6A"/>
    <w:rsid w:val="00C32091"/>
    <w:rsid w:val="00C320F3"/>
    <w:rsid w:val="00C32103"/>
    <w:rsid w:val="00C32248"/>
    <w:rsid w:val="00C32408"/>
    <w:rsid w:val="00C32642"/>
    <w:rsid w:val="00C3269F"/>
    <w:rsid w:val="00C329C1"/>
    <w:rsid w:val="00C32BE2"/>
    <w:rsid w:val="00C32C35"/>
    <w:rsid w:val="00C32C8B"/>
    <w:rsid w:val="00C32C9E"/>
    <w:rsid w:val="00C32CC5"/>
    <w:rsid w:val="00C32E3E"/>
    <w:rsid w:val="00C32E40"/>
    <w:rsid w:val="00C32EBE"/>
    <w:rsid w:val="00C3335F"/>
    <w:rsid w:val="00C3338B"/>
    <w:rsid w:val="00C3371C"/>
    <w:rsid w:val="00C339C3"/>
    <w:rsid w:val="00C33B2D"/>
    <w:rsid w:val="00C33B70"/>
    <w:rsid w:val="00C33E72"/>
    <w:rsid w:val="00C33F7E"/>
    <w:rsid w:val="00C3403C"/>
    <w:rsid w:val="00C3406B"/>
    <w:rsid w:val="00C3417F"/>
    <w:rsid w:val="00C341E7"/>
    <w:rsid w:val="00C341F4"/>
    <w:rsid w:val="00C3435B"/>
    <w:rsid w:val="00C344BD"/>
    <w:rsid w:val="00C34560"/>
    <w:rsid w:val="00C345C7"/>
    <w:rsid w:val="00C346CB"/>
    <w:rsid w:val="00C3485D"/>
    <w:rsid w:val="00C34906"/>
    <w:rsid w:val="00C34F1E"/>
    <w:rsid w:val="00C34F23"/>
    <w:rsid w:val="00C34F31"/>
    <w:rsid w:val="00C35038"/>
    <w:rsid w:val="00C350C7"/>
    <w:rsid w:val="00C35268"/>
    <w:rsid w:val="00C354FC"/>
    <w:rsid w:val="00C35A0D"/>
    <w:rsid w:val="00C35AF8"/>
    <w:rsid w:val="00C35CBB"/>
    <w:rsid w:val="00C35DEB"/>
    <w:rsid w:val="00C35E9C"/>
    <w:rsid w:val="00C363FC"/>
    <w:rsid w:val="00C36447"/>
    <w:rsid w:val="00C364A0"/>
    <w:rsid w:val="00C36569"/>
    <w:rsid w:val="00C367EE"/>
    <w:rsid w:val="00C36D62"/>
    <w:rsid w:val="00C36EF8"/>
    <w:rsid w:val="00C36F72"/>
    <w:rsid w:val="00C371EA"/>
    <w:rsid w:val="00C37623"/>
    <w:rsid w:val="00C37885"/>
    <w:rsid w:val="00C379A0"/>
    <w:rsid w:val="00C379B5"/>
    <w:rsid w:val="00C37A95"/>
    <w:rsid w:val="00C37D56"/>
    <w:rsid w:val="00C37EAB"/>
    <w:rsid w:val="00C37EF3"/>
    <w:rsid w:val="00C37F1E"/>
    <w:rsid w:val="00C401A6"/>
    <w:rsid w:val="00C404E4"/>
    <w:rsid w:val="00C4058A"/>
    <w:rsid w:val="00C40B1F"/>
    <w:rsid w:val="00C40C1B"/>
    <w:rsid w:val="00C40C2C"/>
    <w:rsid w:val="00C40CED"/>
    <w:rsid w:val="00C41157"/>
    <w:rsid w:val="00C41158"/>
    <w:rsid w:val="00C4124A"/>
    <w:rsid w:val="00C412C4"/>
    <w:rsid w:val="00C412F7"/>
    <w:rsid w:val="00C41304"/>
    <w:rsid w:val="00C4134B"/>
    <w:rsid w:val="00C41384"/>
    <w:rsid w:val="00C413F3"/>
    <w:rsid w:val="00C416AC"/>
    <w:rsid w:val="00C4175C"/>
    <w:rsid w:val="00C418FE"/>
    <w:rsid w:val="00C41CD5"/>
    <w:rsid w:val="00C41DF8"/>
    <w:rsid w:val="00C41E16"/>
    <w:rsid w:val="00C41E94"/>
    <w:rsid w:val="00C425B7"/>
    <w:rsid w:val="00C42AA0"/>
    <w:rsid w:val="00C42B81"/>
    <w:rsid w:val="00C42CAB"/>
    <w:rsid w:val="00C42ED9"/>
    <w:rsid w:val="00C430B7"/>
    <w:rsid w:val="00C4343A"/>
    <w:rsid w:val="00C4356C"/>
    <w:rsid w:val="00C43623"/>
    <w:rsid w:val="00C4384E"/>
    <w:rsid w:val="00C439AA"/>
    <w:rsid w:val="00C43C51"/>
    <w:rsid w:val="00C43CA9"/>
    <w:rsid w:val="00C44045"/>
    <w:rsid w:val="00C44081"/>
    <w:rsid w:val="00C4416A"/>
    <w:rsid w:val="00C442DF"/>
    <w:rsid w:val="00C44338"/>
    <w:rsid w:val="00C443F9"/>
    <w:rsid w:val="00C44433"/>
    <w:rsid w:val="00C444CE"/>
    <w:rsid w:val="00C445E1"/>
    <w:rsid w:val="00C44832"/>
    <w:rsid w:val="00C44A1C"/>
    <w:rsid w:val="00C44A4A"/>
    <w:rsid w:val="00C44BDC"/>
    <w:rsid w:val="00C44BF8"/>
    <w:rsid w:val="00C44F8E"/>
    <w:rsid w:val="00C4505C"/>
    <w:rsid w:val="00C45319"/>
    <w:rsid w:val="00C4535D"/>
    <w:rsid w:val="00C4541D"/>
    <w:rsid w:val="00C45434"/>
    <w:rsid w:val="00C45455"/>
    <w:rsid w:val="00C4551E"/>
    <w:rsid w:val="00C458AF"/>
    <w:rsid w:val="00C45927"/>
    <w:rsid w:val="00C45A00"/>
    <w:rsid w:val="00C45B05"/>
    <w:rsid w:val="00C45D86"/>
    <w:rsid w:val="00C45D8A"/>
    <w:rsid w:val="00C45D98"/>
    <w:rsid w:val="00C45E44"/>
    <w:rsid w:val="00C46040"/>
    <w:rsid w:val="00C461AA"/>
    <w:rsid w:val="00C463D4"/>
    <w:rsid w:val="00C465B0"/>
    <w:rsid w:val="00C466A4"/>
    <w:rsid w:val="00C46A2F"/>
    <w:rsid w:val="00C46C9F"/>
    <w:rsid w:val="00C46DE3"/>
    <w:rsid w:val="00C46F11"/>
    <w:rsid w:val="00C47005"/>
    <w:rsid w:val="00C471DF"/>
    <w:rsid w:val="00C474DA"/>
    <w:rsid w:val="00C47679"/>
    <w:rsid w:val="00C477DD"/>
    <w:rsid w:val="00C47833"/>
    <w:rsid w:val="00C47957"/>
    <w:rsid w:val="00C479DE"/>
    <w:rsid w:val="00C47B3B"/>
    <w:rsid w:val="00C47D56"/>
    <w:rsid w:val="00C47E87"/>
    <w:rsid w:val="00C47F7F"/>
    <w:rsid w:val="00C47F8C"/>
    <w:rsid w:val="00C50072"/>
    <w:rsid w:val="00C504A5"/>
    <w:rsid w:val="00C507BB"/>
    <w:rsid w:val="00C50B90"/>
    <w:rsid w:val="00C50D9B"/>
    <w:rsid w:val="00C50EB1"/>
    <w:rsid w:val="00C50F33"/>
    <w:rsid w:val="00C50F5E"/>
    <w:rsid w:val="00C5102C"/>
    <w:rsid w:val="00C5129C"/>
    <w:rsid w:val="00C51607"/>
    <w:rsid w:val="00C517E1"/>
    <w:rsid w:val="00C51F87"/>
    <w:rsid w:val="00C520DF"/>
    <w:rsid w:val="00C52145"/>
    <w:rsid w:val="00C522B7"/>
    <w:rsid w:val="00C522CB"/>
    <w:rsid w:val="00C52561"/>
    <w:rsid w:val="00C52D53"/>
    <w:rsid w:val="00C52D5D"/>
    <w:rsid w:val="00C530BD"/>
    <w:rsid w:val="00C53100"/>
    <w:rsid w:val="00C53560"/>
    <w:rsid w:val="00C53B97"/>
    <w:rsid w:val="00C53EC9"/>
    <w:rsid w:val="00C540C9"/>
    <w:rsid w:val="00C5428D"/>
    <w:rsid w:val="00C543DF"/>
    <w:rsid w:val="00C5476C"/>
    <w:rsid w:val="00C548B8"/>
    <w:rsid w:val="00C548CD"/>
    <w:rsid w:val="00C548CF"/>
    <w:rsid w:val="00C54BA6"/>
    <w:rsid w:val="00C54E2F"/>
    <w:rsid w:val="00C54FEC"/>
    <w:rsid w:val="00C5525F"/>
    <w:rsid w:val="00C5530D"/>
    <w:rsid w:val="00C55384"/>
    <w:rsid w:val="00C55427"/>
    <w:rsid w:val="00C55961"/>
    <w:rsid w:val="00C559A1"/>
    <w:rsid w:val="00C55AAE"/>
    <w:rsid w:val="00C55B97"/>
    <w:rsid w:val="00C55E65"/>
    <w:rsid w:val="00C5612F"/>
    <w:rsid w:val="00C561B2"/>
    <w:rsid w:val="00C56277"/>
    <w:rsid w:val="00C56279"/>
    <w:rsid w:val="00C5627B"/>
    <w:rsid w:val="00C569E5"/>
    <w:rsid w:val="00C56D35"/>
    <w:rsid w:val="00C5704C"/>
    <w:rsid w:val="00C57093"/>
    <w:rsid w:val="00C5709D"/>
    <w:rsid w:val="00C5728D"/>
    <w:rsid w:val="00C5730A"/>
    <w:rsid w:val="00C57319"/>
    <w:rsid w:val="00C575C3"/>
    <w:rsid w:val="00C5774E"/>
    <w:rsid w:val="00C57787"/>
    <w:rsid w:val="00C57992"/>
    <w:rsid w:val="00C57B70"/>
    <w:rsid w:val="00C57B98"/>
    <w:rsid w:val="00C57C34"/>
    <w:rsid w:val="00C57DBB"/>
    <w:rsid w:val="00C57DFE"/>
    <w:rsid w:val="00C6013A"/>
    <w:rsid w:val="00C60156"/>
    <w:rsid w:val="00C60384"/>
    <w:rsid w:val="00C6039F"/>
    <w:rsid w:val="00C60450"/>
    <w:rsid w:val="00C606C7"/>
    <w:rsid w:val="00C60DC0"/>
    <w:rsid w:val="00C60ECC"/>
    <w:rsid w:val="00C61141"/>
    <w:rsid w:val="00C612FB"/>
    <w:rsid w:val="00C613AC"/>
    <w:rsid w:val="00C613C0"/>
    <w:rsid w:val="00C61875"/>
    <w:rsid w:val="00C61A29"/>
    <w:rsid w:val="00C61AEA"/>
    <w:rsid w:val="00C61B35"/>
    <w:rsid w:val="00C61C8A"/>
    <w:rsid w:val="00C61CBE"/>
    <w:rsid w:val="00C61CDF"/>
    <w:rsid w:val="00C61E27"/>
    <w:rsid w:val="00C61EF2"/>
    <w:rsid w:val="00C61F72"/>
    <w:rsid w:val="00C620EC"/>
    <w:rsid w:val="00C620FE"/>
    <w:rsid w:val="00C622A6"/>
    <w:rsid w:val="00C62396"/>
    <w:rsid w:val="00C624C2"/>
    <w:rsid w:val="00C62552"/>
    <w:rsid w:val="00C625A9"/>
    <w:rsid w:val="00C625E3"/>
    <w:rsid w:val="00C625F0"/>
    <w:rsid w:val="00C62603"/>
    <w:rsid w:val="00C627C2"/>
    <w:rsid w:val="00C627CD"/>
    <w:rsid w:val="00C62819"/>
    <w:rsid w:val="00C62906"/>
    <w:rsid w:val="00C62C90"/>
    <w:rsid w:val="00C62D16"/>
    <w:rsid w:val="00C62D60"/>
    <w:rsid w:val="00C62F87"/>
    <w:rsid w:val="00C6303B"/>
    <w:rsid w:val="00C632C3"/>
    <w:rsid w:val="00C63597"/>
    <w:rsid w:val="00C63778"/>
    <w:rsid w:val="00C63820"/>
    <w:rsid w:val="00C6388B"/>
    <w:rsid w:val="00C638AA"/>
    <w:rsid w:val="00C638E1"/>
    <w:rsid w:val="00C63AB8"/>
    <w:rsid w:val="00C63AFD"/>
    <w:rsid w:val="00C63AFF"/>
    <w:rsid w:val="00C63B7A"/>
    <w:rsid w:val="00C63D2D"/>
    <w:rsid w:val="00C63D30"/>
    <w:rsid w:val="00C64122"/>
    <w:rsid w:val="00C643E2"/>
    <w:rsid w:val="00C644DD"/>
    <w:rsid w:val="00C64557"/>
    <w:rsid w:val="00C646C1"/>
    <w:rsid w:val="00C648C0"/>
    <w:rsid w:val="00C649DB"/>
    <w:rsid w:val="00C64AEC"/>
    <w:rsid w:val="00C64C23"/>
    <w:rsid w:val="00C64C41"/>
    <w:rsid w:val="00C64DF9"/>
    <w:rsid w:val="00C64FA8"/>
    <w:rsid w:val="00C650E9"/>
    <w:rsid w:val="00C650F2"/>
    <w:rsid w:val="00C652F2"/>
    <w:rsid w:val="00C655B4"/>
    <w:rsid w:val="00C65ADE"/>
    <w:rsid w:val="00C65CCC"/>
    <w:rsid w:val="00C65D3B"/>
    <w:rsid w:val="00C65E9A"/>
    <w:rsid w:val="00C65EBE"/>
    <w:rsid w:val="00C66099"/>
    <w:rsid w:val="00C6618A"/>
    <w:rsid w:val="00C66362"/>
    <w:rsid w:val="00C66535"/>
    <w:rsid w:val="00C66710"/>
    <w:rsid w:val="00C66823"/>
    <w:rsid w:val="00C6691F"/>
    <w:rsid w:val="00C66969"/>
    <w:rsid w:val="00C66A16"/>
    <w:rsid w:val="00C66A5C"/>
    <w:rsid w:val="00C66C4F"/>
    <w:rsid w:val="00C66CF1"/>
    <w:rsid w:val="00C6725E"/>
    <w:rsid w:val="00C6779D"/>
    <w:rsid w:val="00C67918"/>
    <w:rsid w:val="00C679F5"/>
    <w:rsid w:val="00C67BB5"/>
    <w:rsid w:val="00C67BF0"/>
    <w:rsid w:val="00C67CDC"/>
    <w:rsid w:val="00C67DEB"/>
    <w:rsid w:val="00C67E59"/>
    <w:rsid w:val="00C67E8F"/>
    <w:rsid w:val="00C67F4B"/>
    <w:rsid w:val="00C67F81"/>
    <w:rsid w:val="00C701D6"/>
    <w:rsid w:val="00C706F1"/>
    <w:rsid w:val="00C70839"/>
    <w:rsid w:val="00C70A6E"/>
    <w:rsid w:val="00C70D00"/>
    <w:rsid w:val="00C70E17"/>
    <w:rsid w:val="00C70E79"/>
    <w:rsid w:val="00C7106E"/>
    <w:rsid w:val="00C711BD"/>
    <w:rsid w:val="00C711D5"/>
    <w:rsid w:val="00C7125A"/>
    <w:rsid w:val="00C712A7"/>
    <w:rsid w:val="00C71335"/>
    <w:rsid w:val="00C7141B"/>
    <w:rsid w:val="00C714F7"/>
    <w:rsid w:val="00C715BF"/>
    <w:rsid w:val="00C717C4"/>
    <w:rsid w:val="00C718D9"/>
    <w:rsid w:val="00C7192E"/>
    <w:rsid w:val="00C71C36"/>
    <w:rsid w:val="00C720F0"/>
    <w:rsid w:val="00C72343"/>
    <w:rsid w:val="00C7251B"/>
    <w:rsid w:val="00C72569"/>
    <w:rsid w:val="00C7269B"/>
    <w:rsid w:val="00C7293A"/>
    <w:rsid w:val="00C72A7C"/>
    <w:rsid w:val="00C72C13"/>
    <w:rsid w:val="00C72C84"/>
    <w:rsid w:val="00C730E5"/>
    <w:rsid w:val="00C73525"/>
    <w:rsid w:val="00C7394F"/>
    <w:rsid w:val="00C739F5"/>
    <w:rsid w:val="00C73A29"/>
    <w:rsid w:val="00C73B90"/>
    <w:rsid w:val="00C73EC6"/>
    <w:rsid w:val="00C73FE9"/>
    <w:rsid w:val="00C7435D"/>
    <w:rsid w:val="00C743AE"/>
    <w:rsid w:val="00C7449D"/>
    <w:rsid w:val="00C7465A"/>
    <w:rsid w:val="00C746B2"/>
    <w:rsid w:val="00C74707"/>
    <w:rsid w:val="00C74A36"/>
    <w:rsid w:val="00C74C08"/>
    <w:rsid w:val="00C74C16"/>
    <w:rsid w:val="00C74D50"/>
    <w:rsid w:val="00C74F90"/>
    <w:rsid w:val="00C75169"/>
    <w:rsid w:val="00C75732"/>
    <w:rsid w:val="00C7579B"/>
    <w:rsid w:val="00C75858"/>
    <w:rsid w:val="00C75BCC"/>
    <w:rsid w:val="00C75ED0"/>
    <w:rsid w:val="00C75FC1"/>
    <w:rsid w:val="00C76001"/>
    <w:rsid w:val="00C76244"/>
    <w:rsid w:val="00C76657"/>
    <w:rsid w:val="00C766AB"/>
    <w:rsid w:val="00C76F0F"/>
    <w:rsid w:val="00C77130"/>
    <w:rsid w:val="00C77252"/>
    <w:rsid w:val="00C77375"/>
    <w:rsid w:val="00C773B6"/>
    <w:rsid w:val="00C773CD"/>
    <w:rsid w:val="00C775EE"/>
    <w:rsid w:val="00C778BC"/>
    <w:rsid w:val="00C778DC"/>
    <w:rsid w:val="00C77F62"/>
    <w:rsid w:val="00C802A5"/>
    <w:rsid w:val="00C8039D"/>
    <w:rsid w:val="00C80422"/>
    <w:rsid w:val="00C805AE"/>
    <w:rsid w:val="00C806DA"/>
    <w:rsid w:val="00C806FC"/>
    <w:rsid w:val="00C80ABD"/>
    <w:rsid w:val="00C80B21"/>
    <w:rsid w:val="00C80B59"/>
    <w:rsid w:val="00C80C50"/>
    <w:rsid w:val="00C80CFF"/>
    <w:rsid w:val="00C80D26"/>
    <w:rsid w:val="00C80DD9"/>
    <w:rsid w:val="00C80ED8"/>
    <w:rsid w:val="00C8110C"/>
    <w:rsid w:val="00C813F8"/>
    <w:rsid w:val="00C81539"/>
    <w:rsid w:val="00C81662"/>
    <w:rsid w:val="00C81681"/>
    <w:rsid w:val="00C818F9"/>
    <w:rsid w:val="00C8199A"/>
    <w:rsid w:val="00C819F9"/>
    <w:rsid w:val="00C81A98"/>
    <w:rsid w:val="00C81AD9"/>
    <w:rsid w:val="00C81C18"/>
    <w:rsid w:val="00C81C76"/>
    <w:rsid w:val="00C81E16"/>
    <w:rsid w:val="00C81F46"/>
    <w:rsid w:val="00C81FDA"/>
    <w:rsid w:val="00C82000"/>
    <w:rsid w:val="00C82104"/>
    <w:rsid w:val="00C82201"/>
    <w:rsid w:val="00C824CD"/>
    <w:rsid w:val="00C82500"/>
    <w:rsid w:val="00C82502"/>
    <w:rsid w:val="00C82506"/>
    <w:rsid w:val="00C8254A"/>
    <w:rsid w:val="00C8254D"/>
    <w:rsid w:val="00C8290A"/>
    <w:rsid w:val="00C82E13"/>
    <w:rsid w:val="00C82EA1"/>
    <w:rsid w:val="00C82EB3"/>
    <w:rsid w:val="00C82F17"/>
    <w:rsid w:val="00C82F7B"/>
    <w:rsid w:val="00C830A5"/>
    <w:rsid w:val="00C830C1"/>
    <w:rsid w:val="00C831AC"/>
    <w:rsid w:val="00C83304"/>
    <w:rsid w:val="00C834A8"/>
    <w:rsid w:val="00C8355F"/>
    <w:rsid w:val="00C837E8"/>
    <w:rsid w:val="00C839CA"/>
    <w:rsid w:val="00C83A67"/>
    <w:rsid w:val="00C83AB8"/>
    <w:rsid w:val="00C83AEF"/>
    <w:rsid w:val="00C83E5A"/>
    <w:rsid w:val="00C83E9D"/>
    <w:rsid w:val="00C83FE2"/>
    <w:rsid w:val="00C843AE"/>
    <w:rsid w:val="00C843CD"/>
    <w:rsid w:val="00C84465"/>
    <w:rsid w:val="00C845EF"/>
    <w:rsid w:val="00C84724"/>
    <w:rsid w:val="00C84776"/>
    <w:rsid w:val="00C8477D"/>
    <w:rsid w:val="00C849C0"/>
    <w:rsid w:val="00C84BC2"/>
    <w:rsid w:val="00C84BC5"/>
    <w:rsid w:val="00C84C48"/>
    <w:rsid w:val="00C84E33"/>
    <w:rsid w:val="00C85179"/>
    <w:rsid w:val="00C854A1"/>
    <w:rsid w:val="00C85586"/>
    <w:rsid w:val="00C8560C"/>
    <w:rsid w:val="00C85639"/>
    <w:rsid w:val="00C859DC"/>
    <w:rsid w:val="00C85C4E"/>
    <w:rsid w:val="00C85C75"/>
    <w:rsid w:val="00C85E5F"/>
    <w:rsid w:val="00C85F77"/>
    <w:rsid w:val="00C85F79"/>
    <w:rsid w:val="00C85FCB"/>
    <w:rsid w:val="00C861CB"/>
    <w:rsid w:val="00C861FD"/>
    <w:rsid w:val="00C863AD"/>
    <w:rsid w:val="00C863F8"/>
    <w:rsid w:val="00C86734"/>
    <w:rsid w:val="00C86A11"/>
    <w:rsid w:val="00C86C4D"/>
    <w:rsid w:val="00C86DAE"/>
    <w:rsid w:val="00C86E19"/>
    <w:rsid w:val="00C86EED"/>
    <w:rsid w:val="00C86F15"/>
    <w:rsid w:val="00C86FBE"/>
    <w:rsid w:val="00C86FC2"/>
    <w:rsid w:val="00C87056"/>
    <w:rsid w:val="00C870FA"/>
    <w:rsid w:val="00C871A9"/>
    <w:rsid w:val="00C87293"/>
    <w:rsid w:val="00C87333"/>
    <w:rsid w:val="00C87557"/>
    <w:rsid w:val="00C8760E"/>
    <w:rsid w:val="00C8791D"/>
    <w:rsid w:val="00C87945"/>
    <w:rsid w:val="00C87C58"/>
    <w:rsid w:val="00C87E04"/>
    <w:rsid w:val="00C90185"/>
    <w:rsid w:val="00C9046C"/>
    <w:rsid w:val="00C9057B"/>
    <w:rsid w:val="00C9072C"/>
    <w:rsid w:val="00C909BE"/>
    <w:rsid w:val="00C90BAA"/>
    <w:rsid w:val="00C911B0"/>
    <w:rsid w:val="00C911E1"/>
    <w:rsid w:val="00C91232"/>
    <w:rsid w:val="00C91608"/>
    <w:rsid w:val="00C91657"/>
    <w:rsid w:val="00C91684"/>
    <w:rsid w:val="00C918FB"/>
    <w:rsid w:val="00C91AA6"/>
    <w:rsid w:val="00C91E27"/>
    <w:rsid w:val="00C91E86"/>
    <w:rsid w:val="00C91F49"/>
    <w:rsid w:val="00C9232F"/>
    <w:rsid w:val="00C924CF"/>
    <w:rsid w:val="00C9296E"/>
    <w:rsid w:val="00C92AFB"/>
    <w:rsid w:val="00C92B36"/>
    <w:rsid w:val="00C92B7A"/>
    <w:rsid w:val="00C92DA1"/>
    <w:rsid w:val="00C930F9"/>
    <w:rsid w:val="00C93303"/>
    <w:rsid w:val="00C9350D"/>
    <w:rsid w:val="00C9352E"/>
    <w:rsid w:val="00C9374E"/>
    <w:rsid w:val="00C938A9"/>
    <w:rsid w:val="00C93A4F"/>
    <w:rsid w:val="00C93D1F"/>
    <w:rsid w:val="00C93DE5"/>
    <w:rsid w:val="00C93E2F"/>
    <w:rsid w:val="00C940EB"/>
    <w:rsid w:val="00C941CB"/>
    <w:rsid w:val="00C941DD"/>
    <w:rsid w:val="00C943E3"/>
    <w:rsid w:val="00C94439"/>
    <w:rsid w:val="00C9463B"/>
    <w:rsid w:val="00C947C2"/>
    <w:rsid w:val="00C947DE"/>
    <w:rsid w:val="00C9486F"/>
    <w:rsid w:val="00C94A09"/>
    <w:rsid w:val="00C94B3F"/>
    <w:rsid w:val="00C94C43"/>
    <w:rsid w:val="00C94CC5"/>
    <w:rsid w:val="00C94E25"/>
    <w:rsid w:val="00C94E78"/>
    <w:rsid w:val="00C94F64"/>
    <w:rsid w:val="00C9503F"/>
    <w:rsid w:val="00C95080"/>
    <w:rsid w:val="00C9517C"/>
    <w:rsid w:val="00C95283"/>
    <w:rsid w:val="00C956EF"/>
    <w:rsid w:val="00C958C4"/>
    <w:rsid w:val="00C95A26"/>
    <w:rsid w:val="00C95C21"/>
    <w:rsid w:val="00C95C97"/>
    <w:rsid w:val="00C95E24"/>
    <w:rsid w:val="00C961D7"/>
    <w:rsid w:val="00C961FC"/>
    <w:rsid w:val="00C96215"/>
    <w:rsid w:val="00C962A5"/>
    <w:rsid w:val="00C96451"/>
    <w:rsid w:val="00C96525"/>
    <w:rsid w:val="00C96645"/>
    <w:rsid w:val="00C9676F"/>
    <w:rsid w:val="00C967EE"/>
    <w:rsid w:val="00C968AB"/>
    <w:rsid w:val="00C968DF"/>
    <w:rsid w:val="00C96A0C"/>
    <w:rsid w:val="00C96A68"/>
    <w:rsid w:val="00C96E68"/>
    <w:rsid w:val="00C96EE8"/>
    <w:rsid w:val="00C9722F"/>
    <w:rsid w:val="00C973AE"/>
    <w:rsid w:val="00C97711"/>
    <w:rsid w:val="00C9789E"/>
    <w:rsid w:val="00C9793F"/>
    <w:rsid w:val="00C97ADF"/>
    <w:rsid w:val="00C97AE4"/>
    <w:rsid w:val="00CA0081"/>
    <w:rsid w:val="00CA0258"/>
    <w:rsid w:val="00CA027A"/>
    <w:rsid w:val="00CA0469"/>
    <w:rsid w:val="00CA04D4"/>
    <w:rsid w:val="00CA0576"/>
    <w:rsid w:val="00CA0B9B"/>
    <w:rsid w:val="00CA0BA7"/>
    <w:rsid w:val="00CA0BD1"/>
    <w:rsid w:val="00CA0C71"/>
    <w:rsid w:val="00CA0CB5"/>
    <w:rsid w:val="00CA0DD5"/>
    <w:rsid w:val="00CA0EF1"/>
    <w:rsid w:val="00CA1078"/>
    <w:rsid w:val="00CA1096"/>
    <w:rsid w:val="00CA1219"/>
    <w:rsid w:val="00CA12B1"/>
    <w:rsid w:val="00CA12B3"/>
    <w:rsid w:val="00CA135A"/>
    <w:rsid w:val="00CA13BA"/>
    <w:rsid w:val="00CA158F"/>
    <w:rsid w:val="00CA15E1"/>
    <w:rsid w:val="00CA1640"/>
    <w:rsid w:val="00CA1646"/>
    <w:rsid w:val="00CA17BF"/>
    <w:rsid w:val="00CA1946"/>
    <w:rsid w:val="00CA196F"/>
    <w:rsid w:val="00CA19F0"/>
    <w:rsid w:val="00CA1A50"/>
    <w:rsid w:val="00CA1B13"/>
    <w:rsid w:val="00CA1B98"/>
    <w:rsid w:val="00CA1D69"/>
    <w:rsid w:val="00CA1F6F"/>
    <w:rsid w:val="00CA2109"/>
    <w:rsid w:val="00CA213A"/>
    <w:rsid w:val="00CA286D"/>
    <w:rsid w:val="00CA2C28"/>
    <w:rsid w:val="00CA2C3A"/>
    <w:rsid w:val="00CA2E8E"/>
    <w:rsid w:val="00CA333F"/>
    <w:rsid w:val="00CA3364"/>
    <w:rsid w:val="00CA336B"/>
    <w:rsid w:val="00CA35C5"/>
    <w:rsid w:val="00CA3A51"/>
    <w:rsid w:val="00CA3BCC"/>
    <w:rsid w:val="00CA41DD"/>
    <w:rsid w:val="00CA43EA"/>
    <w:rsid w:val="00CA45B9"/>
    <w:rsid w:val="00CA47DE"/>
    <w:rsid w:val="00CA4A2F"/>
    <w:rsid w:val="00CA4CFF"/>
    <w:rsid w:val="00CA4E66"/>
    <w:rsid w:val="00CA51DF"/>
    <w:rsid w:val="00CA5229"/>
    <w:rsid w:val="00CA5558"/>
    <w:rsid w:val="00CA55FC"/>
    <w:rsid w:val="00CA5631"/>
    <w:rsid w:val="00CA5653"/>
    <w:rsid w:val="00CA591A"/>
    <w:rsid w:val="00CA594C"/>
    <w:rsid w:val="00CA59F6"/>
    <w:rsid w:val="00CA5DE8"/>
    <w:rsid w:val="00CA5E3D"/>
    <w:rsid w:val="00CA5EB4"/>
    <w:rsid w:val="00CA5EF8"/>
    <w:rsid w:val="00CA5F1F"/>
    <w:rsid w:val="00CA68D9"/>
    <w:rsid w:val="00CA6A63"/>
    <w:rsid w:val="00CA6B1A"/>
    <w:rsid w:val="00CA6C26"/>
    <w:rsid w:val="00CA6CD3"/>
    <w:rsid w:val="00CA6CFD"/>
    <w:rsid w:val="00CA6D1B"/>
    <w:rsid w:val="00CA6DAA"/>
    <w:rsid w:val="00CA6DF9"/>
    <w:rsid w:val="00CA6F94"/>
    <w:rsid w:val="00CA7040"/>
    <w:rsid w:val="00CA709A"/>
    <w:rsid w:val="00CA75A5"/>
    <w:rsid w:val="00CA7900"/>
    <w:rsid w:val="00CA7C95"/>
    <w:rsid w:val="00CA7F65"/>
    <w:rsid w:val="00CA7F73"/>
    <w:rsid w:val="00CB0351"/>
    <w:rsid w:val="00CB04D3"/>
    <w:rsid w:val="00CB04DC"/>
    <w:rsid w:val="00CB070F"/>
    <w:rsid w:val="00CB0B44"/>
    <w:rsid w:val="00CB0BCD"/>
    <w:rsid w:val="00CB0E9C"/>
    <w:rsid w:val="00CB0F6B"/>
    <w:rsid w:val="00CB1088"/>
    <w:rsid w:val="00CB10A1"/>
    <w:rsid w:val="00CB1220"/>
    <w:rsid w:val="00CB126C"/>
    <w:rsid w:val="00CB1445"/>
    <w:rsid w:val="00CB167B"/>
    <w:rsid w:val="00CB1805"/>
    <w:rsid w:val="00CB1843"/>
    <w:rsid w:val="00CB18BA"/>
    <w:rsid w:val="00CB1A1D"/>
    <w:rsid w:val="00CB1A6D"/>
    <w:rsid w:val="00CB1EA1"/>
    <w:rsid w:val="00CB1FB8"/>
    <w:rsid w:val="00CB20F3"/>
    <w:rsid w:val="00CB2105"/>
    <w:rsid w:val="00CB231A"/>
    <w:rsid w:val="00CB23AC"/>
    <w:rsid w:val="00CB24CE"/>
    <w:rsid w:val="00CB268F"/>
    <w:rsid w:val="00CB26DD"/>
    <w:rsid w:val="00CB272D"/>
    <w:rsid w:val="00CB28FD"/>
    <w:rsid w:val="00CB2E27"/>
    <w:rsid w:val="00CB2F37"/>
    <w:rsid w:val="00CB3586"/>
    <w:rsid w:val="00CB359D"/>
    <w:rsid w:val="00CB35B4"/>
    <w:rsid w:val="00CB3733"/>
    <w:rsid w:val="00CB37C9"/>
    <w:rsid w:val="00CB38C7"/>
    <w:rsid w:val="00CB397B"/>
    <w:rsid w:val="00CB39FA"/>
    <w:rsid w:val="00CB3EEF"/>
    <w:rsid w:val="00CB3F9B"/>
    <w:rsid w:val="00CB42BE"/>
    <w:rsid w:val="00CB4362"/>
    <w:rsid w:val="00CB4457"/>
    <w:rsid w:val="00CB4744"/>
    <w:rsid w:val="00CB4939"/>
    <w:rsid w:val="00CB49C9"/>
    <w:rsid w:val="00CB4AA5"/>
    <w:rsid w:val="00CB4CA1"/>
    <w:rsid w:val="00CB4D24"/>
    <w:rsid w:val="00CB4D41"/>
    <w:rsid w:val="00CB4E5B"/>
    <w:rsid w:val="00CB5167"/>
    <w:rsid w:val="00CB52FC"/>
    <w:rsid w:val="00CB53A1"/>
    <w:rsid w:val="00CB53F2"/>
    <w:rsid w:val="00CB550F"/>
    <w:rsid w:val="00CB5571"/>
    <w:rsid w:val="00CB55C1"/>
    <w:rsid w:val="00CB56BB"/>
    <w:rsid w:val="00CB5AB2"/>
    <w:rsid w:val="00CB5C7B"/>
    <w:rsid w:val="00CB5C93"/>
    <w:rsid w:val="00CB5D9A"/>
    <w:rsid w:val="00CB5DDD"/>
    <w:rsid w:val="00CB5E0F"/>
    <w:rsid w:val="00CB605A"/>
    <w:rsid w:val="00CB61C3"/>
    <w:rsid w:val="00CB6646"/>
    <w:rsid w:val="00CB673B"/>
    <w:rsid w:val="00CB6B0C"/>
    <w:rsid w:val="00CB6BDA"/>
    <w:rsid w:val="00CB6EBE"/>
    <w:rsid w:val="00CB7441"/>
    <w:rsid w:val="00CB752B"/>
    <w:rsid w:val="00CB75D3"/>
    <w:rsid w:val="00CB76E4"/>
    <w:rsid w:val="00CB79C5"/>
    <w:rsid w:val="00CB7B80"/>
    <w:rsid w:val="00CB7BB9"/>
    <w:rsid w:val="00CB7D9F"/>
    <w:rsid w:val="00CB7F76"/>
    <w:rsid w:val="00CB7FDD"/>
    <w:rsid w:val="00CC029D"/>
    <w:rsid w:val="00CC0307"/>
    <w:rsid w:val="00CC03CA"/>
    <w:rsid w:val="00CC056A"/>
    <w:rsid w:val="00CC0A0A"/>
    <w:rsid w:val="00CC0B4B"/>
    <w:rsid w:val="00CC0F16"/>
    <w:rsid w:val="00CC0FFA"/>
    <w:rsid w:val="00CC1198"/>
    <w:rsid w:val="00CC11DB"/>
    <w:rsid w:val="00CC1552"/>
    <w:rsid w:val="00CC15E6"/>
    <w:rsid w:val="00CC198F"/>
    <w:rsid w:val="00CC1AA3"/>
    <w:rsid w:val="00CC1EEC"/>
    <w:rsid w:val="00CC222F"/>
    <w:rsid w:val="00CC2257"/>
    <w:rsid w:val="00CC2345"/>
    <w:rsid w:val="00CC239C"/>
    <w:rsid w:val="00CC247D"/>
    <w:rsid w:val="00CC248D"/>
    <w:rsid w:val="00CC25E4"/>
    <w:rsid w:val="00CC260C"/>
    <w:rsid w:val="00CC271A"/>
    <w:rsid w:val="00CC2802"/>
    <w:rsid w:val="00CC2812"/>
    <w:rsid w:val="00CC29EB"/>
    <w:rsid w:val="00CC2B55"/>
    <w:rsid w:val="00CC2BDB"/>
    <w:rsid w:val="00CC2D1B"/>
    <w:rsid w:val="00CC2D9D"/>
    <w:rsid w:val="00CC2EA3"/>
    <w:rsid w:val="00CC2EEB"/>
    <w:rsid w:val="00CC3123"/>
    <w:rsid w:val="00CC315B"/>
    <w:rsid w:val="00CC3345"/>
    <w:rsid w:val="00CC37C9"/>
    <w:rsid w:val="00CC3B8F"/>
    <w:rsid w:val="00CC3CEE"/>
    <w:rsid w:val="00CC3D84"/>
    <w:rsid w:val="00CC3FFF"/>
    <w:rsid w:val="00CC41D7"/>
    <w:rsid w:val="00CC4364"/>
    <w:rsid w:val="00CC444D"/>
    <w:rsid w:val="00CC4908"/>
    <w:rsid w:val="00CC4ACD"/>
    <w:rsid w:val="00CC4B27"/>
    <w:rsid w:val="00CC4B8F"/>
    <w:rsid w:val="00CC4CF0"/>
    <w:rsid w:val="00CC5127"/>
    <w:rsid w:val="00CC516F"/>
    <w:rsid w:val="00CC520C"/>
    <w:rsid w:val="00CC556F"/>
    <w:rsid w:val="00CC5796"/>
    <w:rsid w:val="00CC5AD3"/>
    <w:rsid w:val="00CC5BC1"/>
    <w:rsid w:val="00CC60F5"/>
    <w:rsid w:val="00CC626A"/>
    <w:rsid w:val="00CC6422"/>
    <w:rsid w:val="00CC644E"/>
    <w:rsid w:val="00CC65D6"/>
    <w:rsid w:val="00CC682F"/>
    <w:rsid w:val="00CC6841"/>
    <w:rsid w:val="00CC6BD1"/>
    <w:rsid w:val="00CC6C38"/>
    <w:rsid w:val="00CC6CD1"/>
    <w:rsid w:val="00CC6D62"/>
    <w:rsid w:val="00CC6EAD"/>
    <w:rsid w:val="00CC6FD3"/>
    <w:rsid w:val="00CC7133"/>
    <w:rsid w:val="00CC72EB"/>
    <w:rsid w:val="00CC7462"/>
    <w:rsid w:val="00CC74D7"/>
    <w:rsid w:val="00CC75DC"/>
    <w:rsid w:val="00CC7B08"/>
    <w:rsid w:val="00CC7CEF"/>
    <w:rsid w:val="00CC7DC3"/>
    <w:rsid w:val="00CC7E78"/>
    <w:rsid w:val="00CD010A"/>
    <w:rsid w:val="00CD01AF"/>
    <w:rsid w:val="00CD024F"/>
    <w:rsid w:val="00CD07B7"/>
    <w:rsid w:val="00CD07FD"/>
    <w:rsid w:val="00CD0A0E"/>
    <w:rsid w:val="00CD0ADB"/>
    <w:rsid w:val="00CD0B7C"/>
    <w:rsid w:val="00CD0C3E"/>
    <w:rsid w:val="00CD0D10"/>
    <w:rsid w:val="00CD0E1E"/>
    <w:rsid w:val="00CD1110"/>
    <w:rsid w:val="00CD11E3"/>
    <w:rsid w:val="00CD1225"/>
    <w:rsid w:val="00CD126F"/>
    <w:rsid w:val="00CD12FC"/>
    <w:rsid w:val="00CD1686"/>
    <w:rsid w:val="00CD1897"/>
    <w:rsid w:val="00CD1911"/>
    <w:rsid w:val="00CD19B4"/>
    <w:rsid w:val="00CD1EB1"/>
    <w:rsid w:val="00CD2100"/>
    <w:rsid w:val="00CD2290"/>
    <w:rsid w:val="00CD252D"/>
    <w:rsid w:val="00CD25BA"/>
    <w:rsid w:val="00CD26E0"/>
    <w:rsid w:val="00CD2752"/>
    <w:rsid w:val="00CD27DF"/>
    <w:rsid w:val="00CD2839"/>
    <w:rsid w:val="00CD2874"/>
    <w:rsid w:val="00CD2986"/>
    <w:rsid w:val="00CD299A"/>
    <w:rsid w:val="00CD2EC9"/>
    <w:rsid w:val="00CD2F0B"/>
    <w:rsid w:val="00CD3520"/>
    <w:rsid w:val="00CD379A"/>
    <w:rsid w:val="00CD3845"/>
    <w:rsid w:val="00CD38AB"/>
    <w:rsid w:val="00CD39E4"/>
    <w:rsid w:val="00CD3B4A"/>
    <w:rsid w:val="00CD3D30"/>
    <w:rsid w:val="00CD3D33"/>
    <w:rsid w:val="00CD3DB1"/>
    <w:rsid w:val="00CD3E85"/>
    <w:rsid w:val="00CD3EC3"/>
    <w:rsid w:val="00CD3F48"/>
    <w:rsid w:val="00CD414D"/>
    <w:rsid w:val="00CD4577"/>
    <w:rsid w:val="00CD4585"/>
    <w:rsid w:val="00CD45EB"/>
    <w:rsid w:val="00CD4CF8"/>
    <w:rsid w:val="00CD4F0C"/>
    <w:rsid w:val="00CD52DD"/>
    <w:rsid w:val="00CD53B6"/>
    <w:rsid w:val="00CD55F9"/>
    <w:rsid w:val="00CD5790"/>
    <w:rsid w:val="00CD5BCE"/>
    <w:rsid w:val="00CD5BD6"/>
    <w:rsid w:val="00CD5EFC"/>
    <w:rsid w:val="00CD5F67"/>
    <w:rsid w:val="00CD6096"/>
    <w:rsid w:val="00CD6300"/>
    <w:rsid w:val="00CD649E"/>
    <w:rsid w:val="00CD655A"/>
    <w:rsid w:val="00CD6587"/>
    <w:rsid w:val="00CD6773"/>
    <w:rsid w:val="00CD6997"/>
    <w:rsid w:val="00CD6ABA"/>
    <w:rsid w:val="00CD6B31"/>
    <w:rsid w:val="00CD6C35"/>
    <w:rsid w:val="00CD6C46"/>
    <w:rsid w:val="00CD6CE4"/>
    <w:rsid w:val="00CD6DAA"/>
    <w:rsid w:val="00CD6F41"/>
    <w:rsid w:val="00CD6F56"/>
    <w:rsid w:val="00CD7264"/>
    <w:rsid w:val="00CD749B"/>
    <w:rsid w:val="00CD74CD"/>
    <w:rsid w:val="00CD7598"/>
    <w:rsid w:val="00CD7647"/>
    <w:rsid w:val="00CD76A9"/>
    <w:rsid w:val="00CD7710"/>
    <w:rsid w:val="00CD7801"/>
    <w:rsid w:val="00CD783D"/>
    <w:rsid w:val="00CD784C"/>
    <w:rsid w:val="00CD7884"/>
    <w:rsid w:val="00CD78BD"/>
    <w:rsid w:val="00CD7C09"/>
    <w:rsid w:val="00CE00A9"/>
    <w:rsid w:val="00CE03BB"/>
    <w:rsid w:val="00CE0646"/>
    <w:rsid w:val="00CE0649"/>
    <w:rsid w:val="00CE07D4"/>
    <w:rsid w:val="00CE088D"/>
    <w:rsid w:val="00CE0A02"/>
    <w:rsid w:val="00CE0AE3"/>
    <w:rsid w:val="00CE0B28"/>
    <w:rsid w:val="00CE0DF1"/>
    <w:rsid w:val="00CE0ED5"/>
    <w:rsid w:val="00CE1008"/>
    <w:rsid w:val="00CE1209"/>
    <w:rsid w:val="00CE1249"/>
    <w:rsid w:val="00CE13E5"/>
    <w:rsid w:val="00CE1430"/>
    <w:rsid w:val="00CE14CA"/>
    <w:rsid w:val="00CE168A"/>
    <w:rsid w:val="00CE186F"/>
    <w:rsid w:val="00CE18A1"/>
    <w:rsid w:val="00CE191F"/>
    <w:rsid w:val="00CE192F"/>
    <w:rsid w:val="00CE1A8F"/>
    <w:rsid w:val="00CE1BD8"/>
    <w:rsid w:val="00CE1CEB"/>
    <w:rsid w:val="00CE1D3E"/>
    <w:rsid w:val="00CE2069"/>
    <w:rsid w:val="00CE2149"/>
    <w:rsid w:val="00CE2176"/>
    <w:rsid w:val="00CE222F"/>
    <w:rsid w:val="00CE230A"/>
    <w:rsid w:val="00CE2602"/>
    <w:rsid w:val="00CE2650"/>
    <w:rsid w:val="00CE2859"/>
    <w:rsid w:val="00CE2871"/>
    <w:rsid w:val="00CE2D06"/>
    <w:rsid w:val="00CE2E08"/>
    <w:rsid w:val="00CE2E0E"/>
    <w:rsid w:val="00CE3286"/>
    <w:rsid w:val="00CE3502"/>
    <w:rsid w:val="00CE3577"/>
    <w:rsid w:val="00CE3587"/>
    <w:rsid w:val="00CE3615"/>
    <w:rsid w:val="00CE38CA"/>
    <w:rsid w:val="00CE3D17"/>
    <w:rsid w:val="00CE3D3A"/>
    <w:rsid w:val="00CE3EE6"/>
    <w:rsid w:val="00CE420D"/>
    <w:rsid w:val="00CE42DF"/>
    <w:rsid w:val="00CE4340"/>
    <w:rsid w:val="00CE44D9"/>
    <w:rsid w:val="00CE4695"/>
    <w:rsid w:val="00CE4770"/>
    <w:rsid w:val="00CE47C6"/>
    <w:rsid w:val="00CE4CDA"/>
    <w:rsid w:val="00CE4EE5"/>
    <w:rsid w:val="00CE5265"/>
    <w:rsid w:val="00CE53B8"/>
    <w:rsid w:val="00CE53EE"/>
    <w:rsid w:val="00CE5B0E"/>
    <w:rsid w:val="00CE5C02"/>
    <w:rsid w:val="00CE5C5B"/>
    <w:rsid w:val="00CE5EC9"/>
    <w:rsid w:val="00CE60B6"/>
    <w:rsid w:val="00CE610A"/>
    <w:rsid w:val="00CE616A"/>
    <w:rsid w:val="00CE6225"/>
    <w:rsid w:val="00CE6962"/>
    <w:rsid w:val="00CE69FF"/>
    <w:rsid w:val="00CE6B7D"/>
    <w:rsid w:val="00CE6BF8"/>
    <w:rsid w:val="00CE6C42"/>
    <w:rsid w:val="00CE6C73"/>
    <w:rsid w:val="00CE6E51"/>
    <w:rsid w:val="00CE6FC9"/>
    <w:rsid w:val="00CE7258"/>
    <w:rsid w:val="00CE7420"/>
    <w:rsid w:val="00CE7522"/>
    <w:rsid w:val="00CE761B"/>
    <w:rsid w:val="00CE76DA"/>
    <w:rsid w:val="00CE7746"/>
    <w:rsid w:val="00CE7925"/>
    <w:rsid w:val="00CE7996"/>
    <w:rsid w:val="00CE7AAC"/>
    <w:rsid w:val="00CE7C95"/>
    <w:rsid w:val="00CE7F61"/>
    <w:rsid w:val="00CF0124"/>
    <w:rsid w:val="00CF04DE"/>
    <w:rsid w:val="00CF0629"/>
    <w:rsid w:val="00CF094A"/>
    <w:rsid w:val="00CF0FD5"/>
    <w:rsid w:val="00CF13C2"/>
    <w:rsid w:val="00CF13C5"/>
    <w:rsid w:val="00CF1581"/>
    <w:rsid w:val="00CF16F3"/>
    <w:rsid w:val="00CF17F6"/>
    <w:rsid w:val="00CF19C0"/>
    <w:rsid w:val="00CF19D1"/>
    <w:rsid w:val="00CF1A30"/>
    <w:rsid w:val="00CF1A46"/>
    <w:rsid w:val="00CF1B45"/>
    <w:rsid w:val="00CF1B56"/>
    <w:rsid w:val="00CF1BD4"/>
    <w:rsid w:val="00CF1BFA"/>
    <w:rsid w:val="00CF1E58"/>
    <w:rsid w:val="00CF1EA2"/>
    <w:rsid w:val="00CF21A4"/>
    <w:rsid w:val="00CF21B7"/>
    <w:rsid w:val="00CF21DE"/>
    <w:rsid w:val="00CF2291"/>
    <w:rsid w:val="00CF2548"/>
    <w:rsid w:val="00CF2661"/>
    <w:rsid w:val="00CF26C0"/>
    <w:rsid w:val="00CF2762"/>
    <w:rsid w:val="00CF27D8"/>
    <w:rsid w:val="00CF29CE"/>
    <w:rsid w:val="00CF2C1C"/>
    <w:rsid w:val="00CF2C89"/>
    <w:rsid w:val="00CF2E5F"/>
    <w:rsid w:val="00CF2F1D"/>
    <w:rsid w:val="00CF2F83"/>
    <w:rsid w:val="00CF3010"/>
    <w:rsid w:val="00CF3023"/>
    <w:rsid w:val="00CF30F1"/>
    <w:rsid w:val="00CF3119"/>
    <w:rsid w:val="00CF323C"/>
    <w:rsid w:val="00CF3446"/>
    <w:rsid w:val="00CF3483"/>
    <w:rsid w:val="00CF375C"/>
    <w:rsid w:val="00CF3787"/>
    <w:rsid w:val="00CF38BC"/>
    <w:rsid w:val="00CF3B77"/>
    <w:rsid w:val="00CF3BD6"/>
    <w:rsid w:val="00CF3BF5"/>
    <w:rsid w:val="00CF3D54"/>
    <w:rsid w:val="00CF3DD8"/>
    <w:rsid w:val="00CF3E26"/>
    <w:rsid w:val="00CF4170"/>
    <w:rsid w:val="00CF4501"/>
    <w:rsid w:val="00CF454E"/>
    <w:rsid w:val="00CF45BE"/>
    <w:rsid w:val="00CF45D5"/>
    <w:rsid w:val="00CF4733"/>
    <w:rsid w:val="00CF4825"/>
    <w:rsid w:val="00CF48EB"/>
    <w:rsid w:val="00CF4ABB"/>
    <w:rsid w:val="00CF4B83"/>
    <w:rsid w:val="00CF4D93"/>
    <w:rsid w:val="00CF4EA8"/>
    <w:rsid w:val="00CF4EBB"/>
    <w:rsid w:val="00CF5222"/>
    <w:rsid w:val="00CF53B5"/>
    <w:rsid w:val="00CF55A7"/>
    <w:rsid w:val="00CF5649"/>
    <w:rsid w:val="00CF5788"/>
    <w:rsid w:val="00CF57C3"/>
    <w:rsid w:val="00CF5822"/>
    <w:rsid w:val="00CF5868"/>
    <w:rsid w:val="00CF5915"/>
    <w:rsid w:val="00CF59E9"/>
    <w:rsid w:val="00CF5A02"/>
    <w:rsid w:val="00CF5A45"/>
    <w:rsid w:val="00CF5B69"/>
    <w:rsid w:val="00CF5E20"/>
    <w:rsid w:val="00CF62D3"/>
    <w:rsid w:val="00CF66B5"/>
    <w:rsid w:val="00CF6744"/>
    <w:rsid w:val="00CF68AC"/>
    <w:rsid w:val="00CF6951"/>
    <w:rsid w:val="00CF6A38"/>
    <w:rsid w:val="00CF6A66"/>
    <w:rsid w:val="00CF6A80"/>
    <w:rsid w:val="00CF6D72"/>
    <w:rsid w:val="00CF70CB"/>
    <w:rsid w:val="00CF761D"/>
    <w:rsid w:val="00CF7812"/>
    <w:rsid w:val="00CF7911"/>
    <w:rsid w:val="00CF7AC8"/>
    <w:rsid w:val="00CF7BFA"/>
    <w:rsid w:val="00CF7ED6"/>
    <w:rsid w:val="00CF7FC9"/>
    <w:rsid w:val="00D00166"/>
    <w:rsid w:val="00D002F2"/>
    <w:rsid w:val="00D006E8"/>
    <w:rsid w:val="00D009F4"/>
    <w:rsid w:val="00D00B91"/>
    <w:rsid w:val="00D00E9C"/>
    <w:rsid w:val="00D00EA0"/>
    <w:rsid w:val="00D00F44"/>
    <w:rsid w:val="00D01053"/>
    <w:rsid w:val="00D010C4"/>
    <w:rsid w:val="00D01238"/>
    <w:rsid w:val="00D012F4"/>
    <w:rsid w:val="00D01522"/>
    <w:rsid w:val="00D01855"/>
    <w:rsid w:val="00D01A42"/>
    <w:rsid w:val="00D01ADA"/>
    <w:rsid w:val="00D01D25"/>
    <w:rsid w:val="00D01F7A"/>
    <w:rsid w:val="00D02009"/>
    <w:rsid w:val="00D022D7"/>
    <w:rsid w:val="00D02481"/>
    <w:rsid w:val="00D024CF"/>
    <w:rsid w:val="00D02606"/>
    <w:rsid w:val="00D02778"/>
    <w:rsid w:val="00D027EC"/>
    <w:rsid w:val="00D02DB7"/>
    <w:rsid w:val="00D030F7"/>
    <w:rsid w:val="00D032A5"/>
    <w:rsid w:val="00D03305"/>
    <w:rsid w:val="00D03627"/>
    <w:rsid w:val="00D03693"/>
    <w:rsid w:val="00D039C9"/>
    <w:rsid w:val="00D03BC7"/>
    <w:rsid w:val="00D03D59"/>
    <w:rsid w:val="00D03E50"/>
    <w:rsid w:val="00D03E97"/>
    <w:rsid w:val="00D03F8A"/>
    <w:rsid w:val="00D03FAF"/>
    <w:rsid w:val="00D03FCA"/>
    <w:rsid w:val="00D0431B"/>
    <w:rsid w:val="00D048E9"/>
    <w:rsid w:val="00D04A6C"/>
    <w:rsid w:val="00D04D07"/>
    <w:rsid w:val="00D04D39"/>
    <w:rsid w:val="00D04E33"/>
    <w:rsid w:val="00D04F44"/>
    <w:rsid w:val="00D05180"/>
    <w:rsid w:val="00D052B3"/>
    <w:rsid w:val="00D05337"/>
    <w:rsid w:val="00D0562A"/>
    <w:rsid w:val="00D05BE5"/>
    <w:rsid w:val="00D05C29"/>
    <w:rsid w:val="00D05F6B"/>
    <w:rsid w:val="00D05FD3"/>
    <w:rsid w:val="00D061DE"/>
    <w:rsid w:val="00D0661D"/>
    <w:rsid w:val="00D066B0"/>
    <w:rsid w:val="00D06846"/>
    <w:rsid w:val="00D06940"/>
    <w:rsid w:val="00D069A1"/>
    <w:rsid w:val="00D06C52"/>
    <w:rsid w:val="00D06C74"/>
    <w:rsid w:val="00D06D0A"/>
    <w:rsid w:val="00D06EEA"/>
    <w:rsid w:val="00D072AF"/>
    <w:rsid w:val="00D073FF"/>
    <w:rsid w:val="00D075D5"/>
    <w:rsid w:val="00D0770F"/>
    <w:rsid w:val="00D07859"/>
    <w:rsid w:val="00D07A35"/>
    <w:rsid w:val="00D07AB2"/>
    <w:rsid w:val="00D07C7F"/>
    <w:rsid w:val="00D07D02"/>
    <w:rsid w:val="00D105C5"/>
    <w:rsid w:val="00D10C81"/>
    <w:rsid w:val="00D10DB8"/>
    <w:rsid w:val="00D110B5"/>
    <w:rsid w:val="00D11166"/>
    <w:rsid w:val="00D11400"/>
    <w:rsid w:val="00D11852"/>
    <w:rsid w:val="00D11D67"/>
    <w:rsid w:val="00D11E94"/>
    <w:rsid w:val="00D11FFE"/>
    <w:rsid w:val="00D12033"/>
    <w:rsid w:val="00D12107"/>
    <w:rsid w:val="00D124CD"/>
    <w:rsid w:val="00D128D2"/>
    <w:rsid w:val="00D1292C"/>
    <w:rsid w:val="00D129D0"/>
    <w:rsid w:val="00D12A81"/>
    <w:rsid w:val="00D12B10"/>
    <w:rsid w:val="00D12C43"/>
    <w:rsid w:val="00D12C8E"/>
    <w:rsid w:val="00D1304D"/>
    <w:rsid w:val="00D13419"/>
    <w:rsid w:val="00D13501"/>
    <w:rsid w:val="00D13530"/>
    <w:rsid w:val="00D13777"/>
    <w:rsid w:val="00D13B9F"/>
    <w:rsid w:val="00D13CCB"/>
    <w:rsid w:val="00D13CE5"/>
    <w:rsid w:val="00D13D92"/>
    <w:rsid w:val="00D13EFF"/>
    <w:rsid w:val="00D13FE3"/>
    <w:rsid w:val="00D141CA"/>
    <w:rsid w:val="00D1432F"/>
    <w:rsid w:val="00D145F3"/>
    <w:rsid w:val="00D14899"/>
    <w:rsid w:val="00D148D6"/>
    <w:rsid w:val="00D14A79"/>
    <w:rsid w:val="00D14AB0"/>
    <w:rsid w:val="00D14BE4"/>
    <w:rsid w:val="00D1502A"/>
    <w:rsid w:val="00D157D4"/>
    <w:rsid w:val="00D1581A"/>
    <w:rsid w:val="00D15867"/>
    <w:rsid w:val="00D15A52"/>
    <w:rsid w:val="00D15ACE"/>
    <w:rsid w:val="00D15DFD"/>
    <w:rsid w:val="00D164D7"/>
    <w:rsid w:val="00D1653D"/>
    <w:rsid w:val="00D16649"/>
    <w:rsid w:val="00D16838"/>
    <w:rsid w:val="00D16AF7"/>
    <w:rsid w:val="00D16EEB"/>
    <w:rsid w:val="00D16F86"/>
    <w:rsid w:val="00D17069"/>
    <w:rsid w:val="00D175A1"/>
    <w:rsid w:val="00D17653"/>
    <w:rsid w:val="00D17788"/>
    <w:rsid w:val="00D177C4"/>
    <w:rsid w:val="00D17865"/>
    <w:rsid w:val="00D17C7C"/>
    <w:rsid w:val="00D17CF1"/>
    <w:rsid w:val="00D20087"/>
    <w:rsid w:val="00D200ED"/>
    <w:rsid w:val="00D20131"/>
    <w:rsid w:val="00D20198"/>
    <w:rsid w:val="00D2026F"/>
    <w:rsid w:val="00D202E6"/>
    <w:rsid w:val="00D203D8"/>
    <w:rsid w:val="00D20823"/>
    <w:rsid w:val="00D20856"/>
    <w:rsid w:val="00D2092B"/>
    <w:rsid w:val="00D20E49"/>
    <w:rsid w:val="00D20EAA"/>
    <w:rsid w:val="00D20F22"/>
    <w:rsid w:val="00D2101F"/>
    <w:rsid w:val="00D210DE"/>
    <w:rsid w:val="00D211AF"/>
    <w:rsid w:val="00D2123F"/>
    <w:rsid w:val="00D21C62"/>
    <w:rsid w:val="00D21D03"/>
    <w:rsid w:val="00D21E4A"/>
    <w:rsid w:val="00D21EC4"/>
    <w:rsid w:val="00D222B7"/>
    <w:rsid w:val="00D2234E"/>
    <w:rsid w:val="00D22550"/>
    <w:rsid w:val="00D225E0"/>
    <w:rsid w:val="00D22AC0"/>
    <w:rsid w:val="00D22B29"/>
    <w:rsid w:val="00D22C81"/>
    <w:rsid w:val="00D22D93"/>
    <w:rsid w:val="00D2327D"/>
    <w:rsid w:val="00D2340F"/>
    <w:rsid w:val="00D23507"/>
    <w:rsid w:val="00D235E8"/>
    <w:rsid w:val="00D236A8"/>
    <w:rsid w:val="00D236AE"/>
    <w:rsid w:val="00D2373F"/>
    <w:rsid w:val="00D2375C"/>
    <w:rsid w:val="00D2379D"/>
    <w:rsid w:val="00D237F0"/>
    <w:rsid w:val="00D2390B"/>
    <w:rsid w:val="00D23A02"/>
    <w:rsid w:val="00D23AD4"/>
    <w:rsid w:val="00D23C9B"/>
    <w:rsid w:val="00D23D03"/>
    <w:rsid w:val="00D23DC9"/>
    <w:rsid w:val="00D23F47"/>
    <w:rsid w:val="00D24257"/>
    <w:rsid w:val="00D242AA"/>
    <w:rsid w:val="00D243A1"/>
    <w:rsid w:val="00D244CC"/>
    <w:rsid w:val="00D2461C"/>
    <w:rsid w:val="00D249F2"/>
    <w:rsid w:val="00D24B39"/>
    <w:rsid w:val="00D24BA6"/>
    <w:rsid w:val="00D25909"/>
    <w:rsid w:val="00D25A48"/>
    <w:rsid w:val="00D25BC6"/>
    <w:rsid w:val="00D25BDE"/>
    <w:rsid w:val="00D25C1F"/>
    <w:rsid w:val="00D25C9F"/>
    <w:rsid w:val="00D25D13"/>
    <w:rsid w:val="00D25D4E"/>
    <w:rsid w:val="00D25D66"/>
    <w:rsid w:val="00D25F15"/>
    <w:rsid w:val="00D25F46"/>
    <w:rsid w:val="00D2611F"/>
    <w:rsid w:val="00D2626D"/>
    <w:rsid w:val="00D26388"/>
    <w:rsid w:val="00D2639A"/>
    <w:rsid w:val="00D26841"/>
    <w:rsid w:val="00D26881"/>
    <w:rsid w:val="00D268F7"/>
    <w:rsid w:val="00D26CE3"/>
    <w:rsid w:val="00D26E4F"/>
    <w:rsid w:val="00D271D3"/>
    <w:rsid w:val="00D274C6"/>
    <w:rsid w:val="00D274F7"/>
    <w:rsid w:val="00D2756E"/>
    <w:rsid w:val="00D276A7"/>
    <w:rsid w:val="00D27CD2"/>
    <w:rsid w:val="00D27FD2"/>
    <w:rsid w:val="00D30018"/>
    <w:rsid w:val="00D30273"/>
    <w:rsid w:val="00D302D9"/>
    <w:rsid w:val="00D30414"/>
    <w:rsid w:val="00D3057B"/>
    <w:rsid w:val="00D3062B"/>
    <w:rsid w:val="00D306E5"/>
    <w:rsid w:val="00D307FA"/>
    <w:rsid w:val="00D30A3C"/>
    <w:rsid w:val="00D30A48"/>
    <w:rsid w:val="00D30D94"/>
    <w:rsid w:val="00D30E1C"/>
    <w:rsid w:val="00D30F43"/>
    <w:rsid w:val="00D30F5B"/>
    <w:rsid w:val="00D3107D"/>
    <w:rsid w:val="00D311B9"/>
    <w:rsid w:val="00D313A7"/>
    <w:rsid w:val="00D317D4"/>
    <w:rsid w:val="00D3181E"/>
    <w:rsid w:val="00D31860"/>
    <w:rsid w:val="00D31914"/>
    <w:rsid w:val="00D3193D"/>
    <w:rsid w:val="00D31C37"/>
    <w:rsid w:val="00D31C7D"/>
    <w:rsid w:val="00D322B9"/>
    <w:rsid w:val="00D324A1"/>
    <w:rsid w:val="00D324F9"/>
    <w:rsid w:val="00D32545"/>
    <w:rsid w:val="00D3254A"/>
    <w:rsid w:val="00D32743"/>
    <w:rsid w:val="00D32759"/>
    <w:rsid w:val="00D327EA"/>
    <w:rsid w:val="00D32858"/>
    <w:rsid w:val="00D32A52"/>
    <w:rsid w:val="00D32E66"/>
    <w:rsid w:val="00D32E6A"/>
    <w:rsid w:val="00D32EE6"/>
    <w:rsid w:val="00D330FA"/>
    <w:rsid w:val="00D3330A"/>
    <w:rsid w:val="00D333C6"/>
    <w:rsid w:val="00D334AF"/>
    <w:rsid w:val="00D336B2"/>
    <w:rsid w:val="00D33F0E"/>
    <w:rsid w:val="00D3409B"/>
    <w:rsid w:val="00D34411"/>
    <w:rsid w:val="00D344C4"/>
    <w:rsid w:val="00D346EC"/>
    <w:rsid w:val="00D3493E"/>
    <w:rsid w:val="00D349E8"/>
    <w:rsid w:val="00D34CB3"/>
    <w:rsid w:val="00D34D7B"/>
    <w:rsid w:val="00D34E7C"/>
    <w:rsid w:val="00D34FC9"/>
    <w:rsid w:val="00D35162"/>
    <w:rsid w:val="00D351B0"/>
    <w:rsid w:val="00D354A3"/>
    <w:rsid w:val="00D354E1"/>
    <w:rsid w:val="00D3556F"/>
    <w:rsid w:val="00D355AD"/>
    <w:rsid w:val="00D3568A"/>
    <w:rsid w:val="00D3569E"/>
    <w:rsid w:val="00D35779"/>
    <w:rsid w:val="00D3594B"/>
    <w:rsid w:val="00D359E2"/>
    <w:rsid w:val="00D35E3E"/>
    <w:rsid w:val="00D35F9C"/>
    <w:rsid w:val="00D35FFB"/>
    <w:rsid w:val="00D361A9"/>
    <w:rsid w:val="00D361E1"/>
    <w:rsid w:val="00D36210"/>
    <w:rsid w:val="00D364A0"/>
    <w:rsid w:val="00D36601"/>
    <w:rsid w:val="00D36784"/>
    <w:rsid w:val="00D368AC"/>
    <w:rsid w:val="00D369D0"/>
    <w:rsid w:val="00D36C5B"/>
    <w:rsid w:val="00D36DF2"/>
    <w:rsid w:val="00D36E6F"/>
    <w:rsid w:val="00D36F6C"/>
    <w:rsid w:val="00D37115"/>
    <w:rsid w:val="00D37363"/>
    <w:rsid w:val="00D37930"/>
    <w:rsid w:val="00D3797F"/>
    <w:rsid w:val="00D37A05"/>
    <w:rsid w:val="00D37C03"/>
    <w:rsid w:val="00D37F7B"/>
    <w:rsid w:val="00D37FB5"/>
    <w:rsid w:val="00D4062E"/>
    <w:rsid w:val="00D40792"/>
    <w:rsid w:val="00D40888"/>
    <w:rsid w:val="00D408A3"/>
    <w:rsid w:val="00D4096C"/>
    <w:rsid w:val="00D40A09"/>
    <w:rsid w:val="00D40C90"/>
    <w:rsid w:val="00D40F0B"/>
    <w:rsid w:val="00D40F43"/>
    <w:rsid w:val="00D410BE"/>
    <w:rsid w:val="00D411D3"/>
    <w:rsid w:val="00D41247"/>
    <w:rsid w:val="00D413AC"/>
    <w:rsid w:val="00D413EB"/>
    <w:rsid w:val="00D413FC"/>
    <w:rsid w:val="00D41437"/>
    <w:rsid w:val="00D41512"/>
    <w:rsid w:val="00D4171F"/>
    <w:rsid w:val="00D417B0"/>
    <w:rsid w:val="00D417E4"/>
    <w:rsid w:val="00D418C7"/>
    <w:rsid w:val="00D4195E"/>
    <w:rsid w:val="00D419A4"/>
    <w:rsid w:val="00D419F0"/>
    <w:rsid w:val="00D41B41"/>
    <w:rsid w:val="00D41CCE"/>
    <w:rsid w:val="00D41CD1"/>
    <w:rsid w:val="00D4203A"/>
    <w:rsid w:val="00D424F8"/>
    <w:rsid w:val="00D42552"/>
    <w:rsid w:val="00D425EB"/>
    <w:rsid w:val="00D42760"/>
    <w:rsid w:val="00D42830"/>
    <w:rsid w:val="00D428D5"/>
    <w:rsid w:val="00D429D6"/>
    <w:rsid w:val="00D42A2D"/>
    <w:rsid w:val="00D42CFA"/>
    <w:rsid w:val="00D42DEB"/>
    <w:rsid w:val="00D42FA5"/>
    <w:rsid w:val="00D431FA"/>
    <w:rsid w:val="00D43359"/>
    <w:rsid w:val="00D43672"/>
    <w:rsid w:val="00D43AA5"/>
    <w:rsid w:val="00D43C2D"/>
    <w:rsid w:val="00D43E27"/>
    <w:rsid w:val="00D43E44"/>
    <w:rsid w:val="00D4407D"/>
    <w:rsid w:val="00D44121"/>
    <w:rsid w:val="00D44156"/>
    <w:rsid w:val="00D443FF"/>
    <w:rsid w:val="00D444BD"/>
    <w:rsid w:val="00D4497B"/>
    <w:rsid w:val="00D44B79"/>
    <w:rsid w:val="00D44C6C"/>
    <w:rsid w:val="00D44EC1"/>
    <w:rsid w:val="00D44F3D"/>
    <w:rsid w:val="00D451FA"/>
    <w:rsid w:val="00D45207"/>
    <w:rsid w:val="00D453B8"/>
    <w:rsid w:val="00D45761"/>
    <w:rsid w:val="00D457D3"/>
    <w:rsid w:val="00D45914"/>
    <w:rsid w:val="00D45976"/>
    <w:rsid w:val="00D459FE"/>
    <w:rsid w:val="00D45C80"/>
    <w:rsid w:val="00D45F4E"/>
    <w:rsid w:val="00D45FA0"/>
    <w:rsid w:val="00D45FD9"/>
    <w:rsid w:val="00D46280"/>
    <w:rsid w:val="00D464AD"/>
    <w:rsid w:val="00D46972"/>
    <w:rsid w:val="00D469D3"/>
    <w:rsid w:val="00D46D01"/>
    <w:rsid w:val="00D46E52"/>
    <w:rsid w:val="00D46F70"/>
    <w:rsid w:val="00D46FB0"/>
    <w:rsid w:val="00D4708A"/>
    <w:rsid w:val="00D471C5"/>
    <w:rsid w:val="00D471E1"/>
    <w:rsid w:val="00D472A4"/>
    <w:rsid w:val="00D472C6"/>
    <w:rsid w:val="00D47548"/>
    <w:rsid w:val="00D477C8"/>
    <w:rsid w:val="00D477D7"/>
    <w:rsid w:val="00D47C92"/>
    <w:rsid w:val="00D47CB6"/>
    <w:rsid w:val="00D47F27"/>
    <w:rsid w:val="00D5044A"/>
    <w:rsid w:val="00D50461"/>
    <w:rsid w:val="00D504C8"/>
    <w:rsid w:val="00D504D2"/>
    <w:rsid w:val="00D5056D"/>
    <w:rsid w:val="00D505BE"/>
    <w:rsid w:val="00D50A37"/>
    <w:rsid w:val="00D50A58"/>
    <w:rsid w:val="00D50BDB"/>
    <w:rsid w:val="00D50DB7"/>
    <w:rsid w:val="00D51386"/>
    <w:rsid w:val="00D5140E"/>
    <w:rsid w:val="00D514B3"/>
    <w:rsid w:val="00D514CE"/>
    <w:rsid w:val="00D5151C"/>
    <w:rsid w:val="00D5170C"/>
    <w:rsid w:val="00D51B0D"/>
    <w:rsid w:val="00D51DA9"/>
    <w:rsid w:val="00D5206D"/>
    <w:rsid w:val="00D5222F"/>
    <w:rsid w:val="00D524D2"/>
    <w:rsid w:val="00D529A7"/>
    <w:rsid w:val="00D52A44"/>
    <w:rsid w:val="00D52FD8"/>
    <w:rsid w:val="00D5302B"/>
    <w:rsid w:val="00D534F3"/>
    <w:rsid w:val="00D53557"/>
    <w:rsid w:val="00D536F8"/>
    <w:rsid w:val="00D53827"/>
    <w:rsid w:val="00D5399A"/>
    <w:rsid w:val="00D53B2B"/>
    <w:rsid w:val="00D53C4E"/>
    <w:rsid w:val="00D53DC9"/>
    <w:rsid w:val="00D5413A"/>
    <w:rsid w:val="00D54278"/>
    <w:rsid w:val="00D543D2"/>
    <w:rsid w:val="00D544A4"/>
    <w:rsid w:val="00D547E7"/>
    <w:rsid w:val="00D54828"/>
    <w:rsid w:val="00D5483D"/>
    <w:rsid w:val="00D54980"/>
    <w:rsid w:val="00D54D42"/>
    <w:rsid w:val="00D552B0"/>
    <w:rsid w:val="00D55551"/>
    <w:rsid w:val="00D555CC"/>
    <w:rsid w:val="00D556EC"/>
    <w:rsid w:val="00D558A1"/>
    <w:rsid w:val="00D55A0C"/>
    <w:rsid w:val="00D55F2E"/>
    <w:rsid w:val="00D561B1"/>
    <w:rsid w:val="00D56280"/>
    <w:rsid w:val="00D562F0"/>
    <w:rsid w:val="00D56586"/>
    <w:rsid w:val="00D5663B"/>
    <w:rsid w:val="00D5664D"/>
    <w:rsid w:val="00D56655"/>
    <w:rsid w:val="00D566DF"/>
    <w:rsid w:val="00D5674E"/>
    <w:rsid w:val="00D568AB"/>
    <w:rsid w:val="00D56A62"/>
    <w:rsid w:val="00D56C67"/>
    <w:rsid w:val="00D56D84"/>
    <w:rsid w:val="00D56DF7"/>
    <w:rsid w:val="00D56E7F"/>
    <w:rsid w:val="00D5709D"/>
    <w:rsid w:val="00D573B8"/>
    <w:rsid w:val="00D5741F"/>
    <w:rsid w:val="00D57461"/>
    <w:rsid w:val="00D5781F"/>
    <w:rsid w:val="00D57B74"/>
    <w:rsid w:val="00D57D8E"/>
    <w:rsid w:val="00D57EB5"/>
    <w:rsid w:val="00D57EDA"/>
    <w:rsid w:val="00D60107"/>
    <w:rsid w:val="00D60228"/>
    <w:rsid w:val="00D60350"/>
    <w:rsid w:val="00D603BE"/>
    <w:rsid w:val="00D60410"/>
    <w:rsid w:val="00D60B38"/>
    <w:rsid w:val="00D60D4B"/>
    <w:rsid w:val="00D60D9B"/>
    <w:rsid w:val="00D60F4D"/>
    <w:rsid w:val="00D61099"/>
    <w:rsid w:val="00D615B1"/>
    <w:rsid w:val="00D615D1"/>
    <w:rsid w:val="00D618A5"/>
    <w:rsid w:val="00D61AAE"/>
    <w:rsid w:val="00D61CA9"/>
    <w:rsid w:val="00D61CB3"/>
    <w:rsid w:val="00D61CC3"/>
    <w:rsid w:val="00D61DBB"/>
    <w:rsid w:val="00D61F29"/>
    <w:rsid w:val="00D61FFA"/>
    <w:rsid w:val="00D62174"/>
    <w:rsid w:val="00D6256D"/>
    <w:rsid w:val="00D628C1"/>
    <w:rsid w:val="00D6293E"/>
    <w:rsid w:val="00D629B7"/>
    <w:rsid w:val="00D62B6D"/>
    <w:rsid w:val="00D62F1F"/>
    <w:rsid w:val="00D631AE"/>
    <w:rsid w:val="00D632BF"/>
    <w:rsid w:val="00D63647"/>
    <w:rsid w:val="00D637D0"/>
    <w:rsid w:val="00D638D4"/>
    <w:rsid w:val="00D63B37"/>
    <w:rsid w:val="00D63D01"/>
    <w:rsid w:val="00D63F47"/>
    <w:rsid w:val="00D64093"/>
    <w:rsid w:val="00D64196"/>
    <w:rsid w:val="00D6431B"/>
    <w:rsid w:val="00D645CC"/>
    <w:rsid w:val="00D6466C"/>
    <w:rsid w:val="00D6483A"/>
    <w:rsid w:val="00D64DB7"/>
    <w:rsid w:val="00D64FE1"/>
    <w:rsid w:val="00D6512A"/>
    <w:rsid w:val="00D6532E"/>
    <w:rsid w:val="00D655EE"/>
    <w:rsid w:val="00D65638"/>
    <w:rsid w:val="00D65AA3"/>
    <w:rsid w:val="00D65AEC"/>
    <w:rsid w:val="00D65B56"/>
    <w:rsid w:val="00D65C00"/>
    <w:rsid w:val="00D65C9B"/>
    <w:rsid w:val="00D65CCA"/>
    <w:rsid w:val="00D65D48"/>
    <w:rsid w:val="00D65D98"/>
    <w:rsid w:val="00D65E87"/>
    <w:rsid w:val="00D65F1B"/>
    <w:rsid w:val="00D66096"/>
    <w:rsid w:val="00D66129"/>
    <w:rsid w:val="00D663F1"/>
    <w:rsid w:val="00D6679E"/>
    <w:rsid w:val="00D668EA"/>
    <w:rsid w:val="00D66B02"/>
    <w:rsid w:val="00D66D55"/>
    <w:rsid w:val="00D66EB5"/>
    <w:rsid w:val="00D670E2"/>
    <w:rsid w:val="00D673A3"/>
    <w:rsid w:val="00D675A1"/>
    <w:rsid w:val="00D67A7F"/>
    <w:rsid w:val="00D67C40"/>
    <w:rsid w:val="00D67EF6"/>
    <w:rsid w:val="00D70180"/>
    <w:rsid w:val="00D7026A"/>
    <w:rsid w:val="00D70336"/>
    <w:rsid w:val="00D70470"/>
    <w:rsid w:val="00D706CC"/>
    <w:rsid w:val="00D7087F"/>
    <w:rsid w:val="00D70A0A"/>
    <w:rsid w:val="00D70BCB"/>
    <w:rsid w:val="00D70E40"/>
    <w:rsid w:val="00D70FE1"/>
    <w:rsid w:val="00D712D1"/>
    <w:rsid w:val="00D712D3"/>
    <w:rsid w:val="00D71373"/>
    <w:rsid w:val="00D71512"/>
    <w:rsid w:val="00D7164D"/>
    <w:rsid w:val="00D71836"/>
    <w:rsid w:val="00D719CA"/>
    <w:rsid w:val="00D719DB"/>
    <w:rsid w:val="00D71AB6"/>
    <w:rsid w:val="00D71CC0"/>
    <w:rsid w:val="00D7208F"/>
    <w:rsid w:val="00D724A8"/>
    <w:rsid w:val="00D724A9"/>
    <w:rsid w:val="00D725AF"/>
    <w:rsid w:val="00D72647"/>
    <w:rsid w:val="00D72C55"/>
    <w:rsid w:val="00D72C71"/>
    <w:rsid w:val="00D72C89"/>
    <w:rsid w:val="00D72D04"/>
    <w:rsid w:val="00D72D23"/>
    <w:rsid w:val="00D72D2F"/>
    <w:rsid w:val="00D72DB9"/>
    <w:rsid w:val="00D730C9"/>
    <w:rsid w:val="00D730FC"/>
    <w:rsid w:val="00D73184"/>
    <w:rsid w:val="00D733F1"/>
    <w:rsid w:val="00D738CC"/>
    <w:rsid w:val="00D73D84"/>
    <w:rsid w:val="00D73E32"/>
    <w:rsid w:val="00D741CF"/>
    <w:rsid w:val="00D743D7"/>
    <w:rsid w:val="00D745D2"/>
    <w:rsid w:val="00D746B6"/>
    <w:rsid w:val="00D747FD"/>
    <w:rsid w:val="00D74889"/>
    <w:rsid w:val="00D749F7"/>
    <w:rsid w:val="00D74A81"/>
    <w:rsid w:val="00D74C5A"/>
    <w:rsid w:val="00D74CC1"/>
    <w:rsid w:val="00D74E03"/>
    <w:rsid w:val="00D74E54"/>
    <w:rsid w:val="00D7500D"/>
    <w:rsid w:val="00D752A3"/>
    <w:rsid w:val="00D7585D"/>
    <w:rsid w:val="00D75935"/>
    <w:rsid w:val="00D759FF"/>
    <w:rsid w:val="00D75AB6"/>
    <w:rsid w:val="00D75C84"/>
    <w:rsid w:val="00D75D17"/>
    <w:rsid w:val="00D75D9A"/>
    <w:rsid w:val="00D75FDA"/>
    <w:rsid w:val="00D7604A"/>
    <w:rsid w:val="00D761ED"/>
    <w:rsid w:val="00D7631F"/>
    <w:rsid w:val="00D76381"/>
    <w:rsid w:val="00D763D0"/>
    <w:rsid w:val="00D76686"/>
    <w:rsid w:val="00D766D0"/>
    <w:rsid w:val="00D7676D"/>
    <w:rsid w:val="00D768D1"/>
    <w:rsid w:val="00D76A23"/>
    <w:rsid w:val="00D76E32"/>
    <w:rsid w:val="00D770C7"/>
    <w:rsid w:val="00D77814"/>
    <w:rsid w:val="00D778AB"/>
    <w:rsid w:val="00D779A2"/>
    <w:rsid w:val="00D77C0D"/>
    <w:rsid w:val="00D77E2A"/>
    <w:rsid w:val="00D77F37"/>
    <w:rsid w:val="00D77F83"/>
    <w:rsid w:val="00D77FF1"/>
    <w:rsid w:val="00D8002F"/>
    <w:rsid w:val="00D802F7"/>
    <w:rsid w:val="00D802FB"/>
    <w:rsid w:val="00D803FF"/>
    <w:rsid w:val="00D804DF"/>
    <w:rsid w:val="00D8054F"/>
    <w:rsid w:val="00D80578"/>
    <w:rsid w:val="00D80966"/>
    <w:rsid w:val="00D80991"/>
    <w:rsid w:val="00D80B44"/>
    <w:rsid w:val="00D80F04"/>
    <w:rsid w:val="00D80F6C"/>
    <w:rsid w:val="00D8104C"/>
    <w:rsid w:val="00D810A3"/>
    <w:rsid w:val="00D8145A"/>
    <w:rsid w:val="00D81511"/>
    <w:rsid w:val="00D815B4"/>
    <w:rsid w:val="00D815E9"/>
    <w:rsid w:val="00D817DA"/>
    <w:rsid w:val="00D81965"/>
    <w:rsid w:val="00D81B0A"/>
    <w:rsid w:val="00D81B35"/>
    <w:rsid w:val="00D81B81"/>
    <w:rsid w:val="00D81C1B"/>
    <w:rsid w:val="00D81D72"/>
    <w:rsid w:val="00D81E23"/>
    <w:rsid w:val="00D81EED"/>
    <w:rsid w:val="00D82128"/>
    <w:rsid w:val="00D8227B"/>
    <w:rsid w:val="00D8250B"/>
    <w:rsid w:val="00D825CA"/>
    <w:rsid w:val="00D8260B"/>
    <w:rsid w:val="00D826AD"/>
    <w:rsid w:val="00D828B5"/>
    <w:rsid w:val="00D829C9"/>
    <w:rsid w:val="00D82C09"/>
    <w:rsid w:val="00D830DF"/>
    <w:rsid w:val="00D83186"/>
    <w:rsid w:val="00D83190"/>
    <w:rsid w:val="00D831BD"/>
    <w:rsid w:val="00D8340B"/>
    <w:rsid w:val="00D834EB"/>
    <w:rsid w:val="00D8370E"/>
    <w:rsid w:val="00D83BF0"/>
    <w:rsid w:val="00D83D2F"/>
    <w:rsid w:val="00D83EB2"/>
    <w:rsid w:val="00D83F74"/>
    <w:rsid w:val="00D8402D"/>
    <w:rsid w:val="00D8410A"/>
    <w:rsid w:val="00D84485"/>
    <w:rsid w:val="00D84595"/>
    <w:rsid w:val="00D846CD"/>
    <w:rsid w:val="00D846E3"/>
    <w:rsid w:val="00D847F0"/>
    <w:rsid w:val="00D8485E"/>
    <w:rsid w:val="00D84BB5"/>
    <w:rsid w:val="00D84D74"/>
    <w:rsid w:val="00D84DC5"/>
    <w:rsid w:val="00D84F68"/>
    <w:rsid w:val="00D851E1"/>
    <w:rsid w:val="00D851EC"/>
    <w:rsid w:val="00D8525D"/>
    <w:rsid w:val="00D854F2"/>
    <w:rsid w:val="00D85DF0"/>
    <w:rsid w:val="00D85E40"/>
    <w:rsid w:val="00D85FC9"/>
    <w:rsid w:val="00D86082"/>
    <w:rsid w:val="00D86368"/>
    <w:rsid w:val="00D86546"/>
    <w:rsid w:val="00D86613"/>
    <w:rsid w:val="00D86662"/>
    <w:rsid w:val="00D86854"/>
    <w:rsid w:val="00D869AD"/>
    <w:rsid w:val="00D86C35"/>
    <w:rsid w:val="00D86E82"/>
    <w:rsid w:val="00D86FE1"/>
    <w:rsid w:val="00D8703F"/>
    <w:rsid w:val="00D872BC"/>
    <w:rsid w:val="00D8742C"/>
    <w:rsid w:val="00D87444"/>
    <w:rsid w:val="00D8767B"/>
    <w:rsid w:val="00D87871"/>
    <w:rsid w:val="00D87B13"/>
    <w:rsid w:val="00D87C5A"/>
    <w:rsid w:val="00D87C5B"/>
    <w:rsid w:val="00D87DBA"/>
    <w:rsid w:val="00D9007C"/>
    <w:rsid w:val="00D90087"/>
    <w:rsid w:val="00D900A2"/>
    <w:rsid w:val="00D90123"/>
    <w:rsid w:val="00D9012C"/>
    <w:rsid w:val="00D90241"/>
    <w:rsid w:val="00D90363"/>
    <w:rsid w:val="00D903AD"/>
    <w:rsid w:val="00D90420"/>
    <w:rsid w:val="00D90569"/>
    <w:rsid w:val="00D9063D"/>
    <w:rsid w:val="00D90851"/>
    <w:rsid w:val="00D9094A"/>
    <w:rsid w:val="00D90A3D"/>
    <w:rsid w:val="00D90A90"/>
    <w:rsid w:val="00D90D12"/>
    <w:rsid w:val="00D90E5F"/>
    <w:rsid w:val="00D90EAA"/>
    <w:rsid w:val="00D90EDF"/>
    <w:rsid w:val="00D90F1F"/>
    <w:rsid w:val="00D90FD0"/>
    <w:rsid w:val="00D9105D"/>
    <w:rsid w:val="00D911EF"/>
    <w:rsid w:val="00D91354"/>
    <w:rsid w:val="00D913E4"/>
    <w:rsid w:val="00D915EF"/>
    <w:rsid w:val="00D9183D"/>
    <w:rsid w:val="00D91BBB"/>
    <w:rsid w:val="00D91C1A"/>
    <w:rsid w:val="00D91CA5"/>
    <w:rsid w:val="00D91CF3"/>
    <w:rsid w:val="00D91DAC"/>
    <w:rsid w:val="00D91E02"/>
    <w:rsid w:val="00D91E0A"/>
    <w:rsid w:val="00D91E81"/>
    <w:rsid w:val="00D91F0F"/>
    <w:rsid w:val="00D91F56"/>
    <w:rsid w:val="00D91FD7"/>
    <w:rsid w:val="00D920C0"/>
    <w:rsid w:val="00D92141"/>
    <w:rsid w:val="00D921DF"/>
    <w:rsid w:val="00D922AA"/>
    <w:rsid w:val="00D92304"/>
    <w:rsid w:val="00D923D7"/>
    <w:rsid w:val="00D924F3"/>
    <w:rsid w:val="00D925D0"/>
    <w:rsid w:val="00D9260F"/>
    <w:rsid w:val="00D92628"/>
    <w:rsid w:val="00D92651"/>
    <w:rsid w:val="00D92751"/>
    <w:rsid w:val="00D92801"/>
    <w:rsid w:val="00D92CD8"/>
    <w:rsid w:val="00D92D8D"/>
    <w:rsid w:val="00D92E01"/>
    <w:rsid w:val="00D93250"/>
    <w:rsid w:val="00D933C2"/>
    <w:rsid w:val="00D9357C"/>
    <w:rsid w:val="00D93628"/>
    <w:rsid w:val="00D93862"/>
    <w:rsid w:val="00D939FE"/>
    <w:rsid w:val="00D93AA6"/>
    <w:rsid w:val="00D93ACB"/>
    <w:rsid w:val="00D93C49"/>
    <w:rsid w:val="00D93E75"/>
    <w:rsid w:val="00D94468"/>
    <w:rsid w:val="00D94525"/>
    <w:rsid w:val="00D94631"/>
    <w:rsid w:val="00D94683"/>
    <w:rsid w:val="00D946A9"/>
    <w:rsid w:val="00D94C30"/>
    <w:rsid w:val="00D94C34"/>
    <w:rsid w:val="00D94CE6"/>
    <w:rsid w:val="00D94D2C"/>
    <w:rsid w:val="00D94D8D"/>
    <w:rsid w:val="00D9505B"/>
    <w:rsid w:val="00D951A2"/>
    <w:rsid w:val="00D951A7"/>
    <w:rsid w:val="00D95547"/>
    <w:rsid w:val="00D95567"/>
    <w:rsid w:val="00D9573C"/>
    <w:rsid w:val="00D95ABE"/>
    <w:rsid w:val="00D95AFC"/>
    <w:rsid w:val="00D95CAC"/>
    <w:rsid w:val="00D95CAD"/>
    <w:rsid w:val="00D95D32"/>
    <w:rsid w:val="00D95E24"/>
    <w:rsid w:val="00D95FFA"/>
    <w:rsid w:val="00D96307"/>
    <w:rsid w:val="00D964C9"/>
    <w:rsid w:val="00D96503"/>
    <w:rsid w:val="00D96A38"/>
    <w:rsid w:val="00D96D34"/>
    <w:rsid w:val="00D9726F"/>
    <w:rsid w:val="00D976D0"/>
    <w:rsid w:val="00D97749"/>
    <w:rsid w:val="00D977FB"/>
    <w:rsid w:val="00D9786C"/>
    <w:rsid w:val="00D97972"/>
    <w:rsid w:val="00D97A3A"/>
    <w:rsid w:val="00D97B28"/>
    <w:rsid w:val="00D97B51"/>
    <w:rsid w:val="00D97DB1"/>
    <w:rsid w:val="00D97E8E"/>
    <w:rsid w:val="00D97F31"/>
    <w:rsid w:val="00D97FF0"/>
    <w:rsid w:val="00DA0007"/>
    <w:rsid w:val="00DA0017"/>
    <w:rsid w:val="00DA053E"/>
    <w:rsid w:val="00DA0777"/>
    <w:rsid w:val="00DA08AA"/>
    <w:rsid w:val="00DA0CE1"/>
    <w:rsid w:val="00DA0EC9"/>
    <w:rsid w:val="00DA101C"/>
    <w:rsid w:val="00DA1025"/>
    <w:rsid w:val="00DA10C1"/>
    <w:rsid w:val="00DA12FF"/>
    <w:rsid w:val="00DA1444"/>
    <w:rsid w:val="00DA14D7"/>
    <w:rsid w:val="00DA15E5"/>
    <w:rsid w:val="00DA1B6A"/>
    <w:rsid w:val="00DA1E18"/>
    <w:rsid w:val="00DA204B"/>
    <w:rsid w:val="00DA2410"/>
    <w:rsid w:val="00DA249D"/>
    <w:rsid w:val="00DA2743"/>
    <w:rsid w:val="00DA2829"/>
    <w:rsid w:val="00DA294B"/>
    <w:rsid w:val="00DA29FD"/>
    <w:rsid w:val="00DA2D80"/>
    <w:rsid w:val="00DA2F37"/>
    <w:rsid w:val="00DA3096"/>
    <w:rsid w:val="00DA30CB"/>
    <w:rsid w:val="00DA3156"/>
    <w:rsid w:val="00DA32DC"/>
    <w:rsid w:val="00DA336E"/>
    <w:rsid w:val="00DA372A"/>
    <w:rsid w:val="00DA3750"/>
    <w:rsid w:val="00DA375E"/>
    <w:rsid w:val="00DA3AEF"/>
    <w:rsid w:val="00DA4108"/>
    <w:rsid w:val="00DA431C"/>
    <w:rsid w:val="00DA4541"/>
    <w:rsid w:val="00DA45EE"/>
    <w:rsid w:val="00DA4C5B"/>
    <w:rsid w:val="00DA4F9C"/>
    <w:rsid w:val="00DA4FE4"/>
    <w:rsid w:val="00DA50F2"/>
    <w:rsid w:val="00DA5176"/>
    <w:rsid w:val="00DA520B"/>
    <w:rsid w:val="00DA5328"/>
    <w:rsid w:val="00DA5C51"/>
    <w:rsid w:val="00DA5CFC"/>
    <w:rsid w:val="00DA5F98"/>
    <w:rsid w:val="00DA5FF9"/>
    <w:rsid w:val="00DA61D9"/>
    <w:rsid w:val="00DA6259"/>
    <w:rsid w:val="00DA62DC"/>
    <w:rsid w:val="00DA62F9"/>
    <w:rsid w:val="00DA6451"/>
    <w:rsid w:val="00DA6572"/>
    <w:rsid w:val="00DA6B31"/>
    <w:rsid w:val="00DA6BD4"/>
    <w:rsid w:val="00DA6DA4"/>
    <w:rsid w:val="00DA6E02"/>
    <w:rsid w:val="00DA6E69"/>
    <w:rsid w:val="00DA6F13"/>
    <w:rsid w:val="00DA6F97"/>
    <w:rsid w:val="00DA71D8"/>
    <w:rsid w:val="00DA728E"/>
    <w:rsid w:val="00DA7558"/>
    <w:rsid w:val="00DA757D"/>
    <w:rsid w:val="00DA777A"/>
    <w:rsid w:val="00DA7C20"/>
    <w:rsid w:val="00DA7CD5"/>
    <w:rsid w:val="00DA7DA0"/>
    <w:rsid w:val="00DA7F4B"/>
    <w:rsid w:val="00DB0017"/>
    <w:rsid w:val="00DB00E9"/>
    <w:rsid w:val="00DB047A"/>
    <w:rsid w:val="00DB048C"/>
    <w:rsid w:val="00DB07A3"/>
    <w:rsid w:val="00DB07E8"/>
    <w:rsid w:val="00DB0890"/>
    <w:rsid w:val="00DB0B16"/>
    <w:rsid w:val="00DB115A"/>
    <w:rsid w:val="00DB1332"/>
    <w:rsid w:val="00DB1483"/>
    <w:rsid w:val="00DB164A"/>
    <w:rsid w:val="00DB1706"/>
    <w:rsid w:val="00DB1863"/>
    <w:rsid w:val="00DB1987"/>
    <w:rsid w:val="00DB1C3F"/>
    <w:rsid w:val="00DB1C70"/>
    <w:rsid w:val="00DB1D50"/>
    <w:rsid w:val="00DB211C"/>
    <w:rsid w:val="00DB212B"/>
    <w:rsid w:val="00DB2584"/>
    <w:rsid w:val="00DB2707"/>
    <w:rsid w:val="00DB2789"/>
    <w:rsid w:val="00DB28AF"/>
    <w:rsid w:val="00DB29D8"/>
    <w:rsid w:val="00DB2A65"/>
    <w:rsid w:val="00DB2ABB"/>
    <w:rsid w:val="00DB2BE7"/>
    <w:rsid w:val="00DB2C44"/>
    <w:rsid w:val="00DB2E37"/>
    <w:rsid w:val="00DB2F04"/>
    <w:rsid w:val="00DB2FC7"/>
    <w:rsid w:val="00DB310F"/>
    <w:rsid w:val="00DB31C7"/>
    <w:rsid w:val="00DB3444"/>
    <w:rsid w:val="00DB348D"/>
    <w:rsid w:val="00DB3705"/>
    <w:rsid w:val="00DB3A0B"/>
    <w:rsid w:val="00DB3A89"/>
    <w:rsid w:val="00DB3C37"/>
    <w:rsid w:val="00DB3F2E"/>
    <w:rsid w:val="00DB3F90"/>
    <w:rsid w:val="00DB41A4"/>
    <w:rsid w:val="00DB4257"/>
    <w:rsid w:val="00DB42D4"/>
    <w:rsid w:val="00DB460D"/>
    <w:rsid w:val="00DB4735"/>
    <w:rsid w:val="00DB47E2"/>
    <w:rsid w:val="00DB4909"/>
    <w:rsid w:val="00DB4AFA"/>
    <w:rsid w:val="00DB4B5E"/>
    <w:rsid w:val="00DB4BED"/>
    <w:rsid w:val="00DB4DC9"/>
    <w:rsid w:val="00DB4E10"/>
    <w:rsid w:val="00DB510B"/>
    <w:rsid w:val="00DB56C1"/>
    <w:rsid w:val="00DB56FD"/>
    <w:rsid w:val="00DB5B64"/>
    <w:rsid w:val="00DB5D70"/>
    <w:rsid w:val="00DB5F12"/>
    <w:rsid w:val="00DB633E"/>
    <w:rsid w:val="00DB6586"/>
    <w:rsid w:val="00DB659A"/>
    <w:rsid w:val="00DB6629"/>
    <w:rsid w:val="00DB669E"/>
    <w:rsid w:val="00DB694D"/>
    <w:rsid w:val="00DB6A2A"/>
    <w:rsid w:val="00DB6B2B"/>
    <w:rsid w:val="00DB6C95"/>
    <w:rsid w:val="00DB7128"/>
    <w:rsid w:val="00DB71AE"/>
    <w:rsid w:val="00DB71DB"/>
    <w:rsid w:val="00DB7345"/>
    <w:rsid w:val="00DB77D2"/>
    <w:rsid w:val="00DB7955"/>
    <w:rsid w:val="00DB7ABB"/>
    <w:rsid w:val="00DB7AD3"/>
    <w:rsid w:val="00DC0140"/>
    <w:rsid w:val="00DC0377"/>
    <w:rsid w:val="00DC03CD"/>
    <w:rsid w:val="00DC0560"/>
    <w:rsid w:val="00DC08DD"/>
    <w:rsid w:val="00DC0B0A"/>
    <w:rsid w:val="00DC0D6A"/>
    <w:rsid w:val="00DC0F23"/>
    <w:rsid w:val="00DC10D9"/>
    <w:rsid w:val="00DC1157"/>
    <w:rsid w:val="00DC126D"/>
    <w:rsid w:val="00DC179A"/>
    <w:rsid w:val="00DC1A56"/>
    <w:rsid w:val="00DC1A6F"/>
    <w:rsid w:val="00DC1F2A"/>
    <w:rsid w:val="00DC20CC"/>
    <w:rsid w:val="00DC2258"/>
    <w:rsid w:val="00DC22F6"/>
    <w:rsid w:val="00DC230B"/>
    <w:rsid w:val="00DC23A0"/>
    <w:rsid w:val="00DC2406"/>
    <w:rsid w:val="00DC258C"/>
    <w:rsid w:val="00DC25FB"/>
    <w:rsid w:val="00DC26F4"/>
    <w:rsid w:val="00DC2782"/>
    <w:rsid w:val="00DC2901"/>
    <w:rsid w:val="00DC29A7"/>
    <w:rsid w:val="00DC2BA7"/>
    <w:rsid w:val="00DC2C2D"/>
    <w:rsid w:val="00DC2C4D"/>
    <w:rsid w:val="00DC2EBD"/>
    <w:rsid w:val="00DC31EF"/>
    <w:rsid w:val="00DC3222"/>
    <w:rsid w:val="00DC336B"/>
    <w:rsid w:val="00DC34B3"/>
    <w:rsid w:val="00DC364B"/>
    <w:rsid w:val="00DC3737"/>
    <w:rsid w:val="00DC38E5"/>
    <w:rsid w:val="00DC3A7D"/>
    <w:rsid w:val="00DC3AC4"/>
    <w:rsid w:val="00DC3CD8"/>
    <w:rsid w:val="00DC4206"/>
    <w:rsid w:val="00DC429E"/>
    <w:rsid w:val="00DC4324"/>
    <w:rsid w:val="00DC4541"/>
    <w:rsid w:val="00DC4576"/>
    <w:rsid w:val="00DC4604"/>
    <w:rsid w:val="00DC4631"/>
    <w:rsid w:val="00DC4644"/>
    <w:rsid w:val="00DC4B13"/>
    <w:rsid w:val="00DC4E20"/>
    <w:rsid w:val="00DC4E2B"/>
    <w:rsid w:val="00DC4F47"/>
    <w:rsid w:val="00DC4F8E"/>
    <w:rsid w:val="00DC5114"/>
    <w:rsid w:val="00DC5164"/>
    <w:rsid w:val="00DC527B"/>
    <w:rsid w:val="00DC53D0"/>
    <w:rsid w:val="00DC5559"/>
    <w:rsid w:val="00DC57DF"/>
    <w:rsid w:val="00DC584D"/>
    <w:rsid w:val="00DC5B08"/>
    <w:rsid w:val="00DC5B2F"/>
    <w:rsid w:val="00DC63C0"/>
    <w:rsid w:val="00DC6429"/>
    <w:rsid w:val="00DC67BD"/>
    <w:rsid w:val="00DC67E6"/>
    <w:rsid w:val="00DC68EC"/>
    <w:rsid w:val="00DC6B93"/>
    <w:rsid w:val="00DC6C1B"/>
    <w:rsid w:val="00DC6D26"/>
    <w:rsid w:val="00DC6D5C"/>
    <w:rsid w:val="00DC6DFD"/>
    <w:rsid w:val="00DC6F9F"/>
    <w:rsid w:val="00DC700F"/>
    <w:rsid w:val="00DC7211"/>
    <w:rsid w:val="00DC7538"/>
    <w:rsid w:val="00DC75E1"/>
    <w:rsid w:val="00DC7970"/>
    <w:rsid w:val="00DC7A3D"/>
    <w:rsid w:val="00DC7FBC"/>
    <w:rsid w:val="00DC7FF8"/>
    <w:rsid w:val="00DD009F"/>
    <w:rsid w:val="00DD010E"/>
    <w:rsid w:val="00DD01A6"/>
    <w:rsid w:val="00DD03C8"/>
    <w:rsid w:val="00DD0426"/>
    <w:rsid w:val="00DD04DC"/>
    <w:rsid w:val="00DD0569"/>
    <w:rsid w:val="00DD05C4"/>
    <w:rsid w:val="00DD065C"/>
    <w:rsid w:val="00DD079C"/>
    <w:rsid w:val="00DD079E"/>
    <w:rsid w:val="00DD0854"/>
    <w:rsid w:val="00DD0DF2"/>
    <w:rsid w:val="00DD0FF8"/>
    <w:rsid w:val="00DD1036"/>
    <w:rsid w:val="00DD10B1"/>
    <w:rsid w:val="00DD111D"/>
    <w:rsid w:val="00DD1162"/>
    <w:rsid w:val="00DD11CD"/>
    <w:rsid w:val="00DD1383"/>
    <w:rsid w:val="00DD14B9"/>
    <w:rsid w:val="00DD15F0"/>
    <w:rsid w:val="00DD1741"/>
    <w:rsid w:val="00DD1B86"/>
    <w:rsid w:val="00DD1C1A"/>
    <w:rsid w:val="00DD1CA1"/>
    <w:rsid w:val="00DD1D93"/>
    <w:rsid w:val="00DD1E40"/>
    <w:rsid w:val="00DD1FCF"/>
    <w:rsid w:val="00DD2066"/>
    <w:rsid w:val="00DD229C"/>
    <w:rsid w:val="00DD2336"/>
    <w:rsid w:val="00DD2348"/>
    <w:rsid w:val="00DD236B"/>
    <w:rsid w:val="00DD24DE"/>
    <w:rsid w:val="00DD2745"/>
    <w:rsid w:val="00DD2A6F"/>
    <w:rsid w:val="00DD2AF2"/>
    <w:rsid w:val="00DD2DB5"/>
    <w:rsid w:val="00DD303D"/>
    <w:rsid w:val="00DD3051"/>
    <w:rsid w:val="00DD309D"/>
    <w:rsid w:val="00DD31B5"/>
    <w:rsid w:val="00DD32BA"/>
    <w:rsid w:val="00DD360A"/>
    <w:rsid w:val="00DD3676"/>
    <w:rsid w:val="00DD3739"/>
    <w:rsid w:val="00DD379C"/>
    <w:rsid w:val="00DD3835"/>
    <w:rsid w:val="00DD3F04"/>
    <w:rsid w:val="00DD4095"/>
    <w:rsid w:val="00DD423E"/>
    <w:rsid w:val="00DD448F"/>
    <w:rsid w:val="00DD466D"/>
    <w:rsid w:val="00DD4894"/>
    <w:rsid w:val="00DD48EA"/>
    <w:rsid w:val="00DD48EE"/>
    <w:rsid w:val="00DD49EF"/>
    <w:rsid w:val="00DD4A5A"/>
    <w:rsid w:val="00DD4C10"/>
    <w:rsid w:val="00DD50BB"/>
    <w:rsid w:val="00DD50D6"/>
    <w:rsid w:val="00DD5225"/>
    <w:rsid w:val="00DD530D"/>
    <w:rsid w:val="00DD533C"/>
    <w:rsid w:val="00DD55D9"/>
    <w:rsid w:val="00DD56E5"/>
    <w:rsid w:val="00DD58E2"/>
    <w:rsid w:val="00DD5A56"/>
    <w:rsid w:val="00DD5C96"/>
    <w:rsid w:val="00DD5CA9"/>
    <w:rsid w:val="00DD5D66"/>
    <w:rsid w:val="00DD5DBD"/>
    <w:rsid w:val="00DD5E30"/>
    <w:rsid w:val="00DD5FCA"/>
    <w:rsid w:val="00DD603C"/>
    <w:rsid w:val="00DD6502"/>
    <w:rsid w:val="00DD687B"/>
    <w:rsid w:val="00DD6924"/>
    <w:rsid w:val="00DD69FC"/>
    <w:rsid w:val="00DD6D94"/>
    <w:rsid w:val="00DD7248"/>
    <w:rsid w:val="00DD7328"/>
    <w:rsid w:val="00DD74F5"/>
    <w:rsid w:val="00DD77B3"/>
    <w:rsid w:val="00DD7BCB"/>
    <w:rsid w:val="00DD7C6F"/>
    <w:rsid w:val="00DD7DCA"/>
    <w:rsid w:val="00DD7EBA"/>
    <w:rsid w:val="00DD7F7D"/>
    <w:rsid w:val="00DE00B0"/>
    <w:rsid w:val="00DE01E5"/>
    <w:rsid w:val="00DE04C9"/>
    <w:rsid w:val="00DE05F6"/>
    <w:rsid w:val="00DE0759"/>
    <w:rsid w:val="00DE08B7"/>
    <w:rsid w:val="00DE11B6"/>
    <w:rsid w:val="00DE1313"/>
    <w:rsid w:val="00DE13B2"/>
    <w:rsid w:val="00DE13C8"/>
    <w:rsid w:val="00DE141E"/>
    <w:rsid w:val="00DE14DF"/>
    <w:rsid w:val="00DE1AC4"/>
    <w:rsid w:val="00DE1B7E"/>
    <w:rsid w:val="00DE1C80"/>
    <w:rsid w:val="00DE200D"/>
    <w:rsid w:val="00DE25AC"/>
    <w:rsid w:val="00DE2698"/>
    <w:rsid w:val="00DE277F"/>
    <w:rsid w:val="00DE2956"/>
    <w:rsid w:val="00DE2AE7"/>
    <w:rsid w:val="00DE2CB1"/>
    <w:rsid w:val="00DE3531"/>
    <w:rsid w:val="00DE35AE"/>
    <w:rsid w:val="00DE35BD"/>
    <w:rsid w:val="00DE35BE"/>
    <w:rsid w:val="00DE3835"/>
    <w:rsid w:val="00DE390F"/>
    <w:rsid w:val="00DE39FA"/>
    <w:rsid w:val="00DE3A82"/>
    <w:rsid w:val="00DE3BEA"/>
    <w:rsid w:val="00DE3EBC"/>
    <w:rsid w:val="00DE40FF"/>
    <w:rsid w:val="00DE4100"/>
    <w:rsid w:val="00DE4319"/>
    <w:rsid w:val="00DE43EF"/>
    <w:rsid w:val="00DE44A2"/>
    <w:rsid w:val="00DE44BA"/>
    <w:rsid w:val="00DE45B4"/>
    <w:rsid w:val="00DE4BA3"/>
    <w:rsid w:val="00DE4C9E"/>
    <w:rsid w:val="00DE4CD0"/>
    <w:rsid w:val="00DE4D9B"/>
    <w:rsid w:val="00DE4E0D"/>
    <w:rsid w:val="00DE5019"/>
    <w:rsid w:val="00DE5101"/>
    <w:rsid w:val="00DE534C"/>
    <w:rsid w:val="00DE53E3"/>
    <w:rsid w:val="00DE5489"/>
    <w:rsid w:val="00DE5548"/>
    <w:rsid w:val="00DE5651"/>
    <w:rsid w:val="00DE56C6"/>
    <w:rsid w:val="00DE5B6E"/>
    <w:rsid w:val="00DE5B89"/>
    <w:rsid w:val="00DE5BE4"/>
    <w:rsid w:val="00DE5E73"/>
    <w:rsid w:val="00DE5F40"/>
    <w:rsid w:val="00DE61E8"/>
    <w:rsid w:val="00DE664D"/>
    <w:rsid w:val="00DE6868"/>
    <w:rsid w:val="00DE6887"/>
    <w:rsid w:val="00DE6A42"/>
    <w:rsid w:val="00DE6D15"/>
    <w:rsid w:val="00DE70CC"/>
    <w:rsid w:val="00DE75F7"/>
    <w:rsid w:val="00DE7606"/>
    <w:rsid w:val="00DE762B"/>
    <w:rsid w:val="00DE7684"/>
    <w:rsid w:val="00DE7720"/>
    <w:rsid w:val="00DE779E"/>
    <w:rsid w:val="00DE77E9"/>
    <w:rsid w:val="00DE77F5"/>
    <w:rsid w:val="00DE7A87"/>
    <w:rsid w:val="00DF00A7"/>
    <w:rsid w:val="00DF00DB"/>
    <w:rsid w:val="00DF019A"/>
    <w:rsid w:val="00DF01AC"/>
    <w:rsid w:val="00DF0202"/>
    <w:rsid w:val="00DF0261"/>
    <w:rsid w:val="00DF03DF"/>
    <w:rsid w:val="00DF047E"/>
    <w:rsid w:val="00DF08C1"/>
    <w:rsid w:val="00DF0C05"/>
    <w:rsid w:val="00DF1129"/>
    <w:rsid w:val="00DF1172"/>
    <w:rsid w:val="00DF1191"/>
    <w:rsid w:val="00DF17CF"/>
    <w:rsid w:val="00DF181A"/>
    <w:rsid w:val="00DF187A"/>
    <w:rsid w:val="00DF1949"/>
    <w:rsid w:val="00DF1961"/>
    <w:rsid w:val="00DF1A72"/>
    <w:rsid w:val="00DF1ACB"/>
    <w:rsid w:val="00DF1E3A"/>
    <w:rsid w:val="00DF2011"/>
    <w:rsid w:val="00DF2019"/>
    <w:rsid w:val="00DF2021"/>
    <w:rsid w:val="00DF217B"/>
    <w:rsid w:val="00DF21DE"/>
    <w:rsid w:val="00DF2261"/>
    <w:rsid w:val="00DF2276"/>
    <w:rsid w:val="00DF2AB4"/>
    <w:rsid w:val="00DF2BD6"/>
    <w:rsid w:val="00DF2D79"/>
    <w:rsid w:val="00DF308F"/>
    <w:rsid w:val="00DF30ED"/>
    <w:rsid w:val="00DF3448"/>
    <w:rsid w:val="00DF354C"/>
    <w:rsid w:val="00DF359E"/>
    <w:rsid w:val="00DF3773"/>
    <w:rsid w:val="00DF3878"/>
    <w:rsid w:val="00DF38C8"/>
    <w:rsid w:val="00DF3982"/>
    <w:rsid w:val="00DF39B6"/>
    <w:rsid w:val="00DF39BE"/>
    <w:rsid w:val="00DF3A7B"/>
    <w:rsid w:val="00DF3C98"/>
    <w:rsid w:val="00DF3E2D"/>
    <w:rsid w:val="00DF3E7D"/>
    <w:rsid w:val="00DF4591"/>
    <w:rsid w:val="00DF45DC"/>
    <w:rsid w:val="00DF469B"/>
    <w:rsid w:val="00DF479C"/>
    <w:rsid w:val="00DF47AC"/>
    <w:rsid w:val="00DF491E"/>
    <w:rsid w:val="00DF4B0A"/>
    <w:rsid w:val="00DF4F8A"/>
    <w:rsid w:val="00DF4F9A"/>
    <w:rsid w:val="00DF4FAA"/>
    <w:rsid w:val="00DF50A3"/>
    <w:rsid w:val="00DF5183"/>
    <w:rsid w:val="00DF527F"/>
    <w:rsid w:val="00DF54A2"/>
    <w:rsid w:val="00DF55C6"/>
    <w:rsid w:val="00DF589D"/>
    <w:rsid w:val="00DF591A"/>
    <w:rsid w:val="00DF5BD8"/>
    <w:rsid w:val="00DF5D3D"/>
    <w:rsid w:val="00DF5DB1"/>
    <w:rsid w:val="00DF5F07"/>
    <w:rsid w:val="00DF6258"/>
    <w:rsid w:val="00DF633A"/>
    <w:rsid w:val="00DF638D"/>
    <w:rsid w:val="00DF64FF"/>
    <w:rsid w:val="00DF6720"/>
    <w:rsid w:val="00DF6A60"/>
    <w:rsid w:val="00DF6AB2"/>
    <w:rsid w:val="00DF6C14"/>
    <w:rsid w:val="00DF705D"/>
    <w:rsid w:val="00DF70A6"/>
    <w:rsid w:val="00DF7185"/>
    <w:rsid w:val="00DF72AB"/>
    <w:rsid w:val="00DF750B"/>
    <w:rsid w:val="00DF78A1"/>
    <w:rsid w:val="00DF791A"/>
    <w:rsid w:val="00DF7A02"/>
    <w:rsid w:val="00DF7CFF"/>
    <w:rsid w:val="00DF7E30"/>
    <w:rsid w:val="00DF7EF5"/>
    <w:rsid w:val="00DF7F12"/>
    <w:rsid w:val="00E00134"/>
    <w:rsid w:val="00E004D2"/>
    <w:rsid w:val="00E006C8"/>
    <w:rsid w:val="00E006DA"/>
    <w:rsid w:val="00E0076C"/>
    <w:rsid w:val="00E008AD"/>
    <w:rsid w:val="00E008E6"/>
    <w:rsid w:val="00E0090C"/>
    <w:rsid w:val="00E009EE"/>
    <w:rsid w:val="00E00A1E"/>
    <w:rsid w:val="00E00B08"/>
    <w:rsid w:val="00E00B54"/>
    <w:rsid w:val="00E00BE6"/>
    <w:rsid w:val="00E00CEB"/>
    <w:rsid w:val="00E00E52"/>
    <w:rsid w:val="00E00E89"/>
    <w:rsid w:val="00E00EFB"/>
    <w:rsid w:val="00E01175"/>
    <w:rsid w:val="00E01272"/>
    <w:rsid w:val="00E013AA"/>
    <w:rsid w:val="00E01739"/>
    <w:rsid w:val="00E0179C"/>
    <w:rsid w:val="00E018EA"/>
    <w:rsid w:val="00E019CC"/>
    <w:rsid w:val="00E01CEC"/>
    <w:rsid w:val="00E01ED0"/>
    <w:rsid w:val="00E0214A"/>
    <w:rsid w:val="00E0214B"/>
    <w:rsid w:val="00E021A3"/>
    <w:rsid w:val="00E0231C"/>
    <w:rsid w:val="00E027D1"/>
    <w:rsid w:val="00E029E4"/>
    <w:rsid w:val="00E02A51"/>
    <w:rsid w:val="00E02AC8"/>
    <w:rsid w:val="00E02C13"/>
    <w:rsid w:val="00E02CB8"/>
    <w:rsid w:val="00E02E8E"/>
    <w:rsid w:val="00E02ED6"/>
    <w:rsid w:val="00E02EE7"/>
    <w:rsid w:val="00E031E4"/>
    <w:rsid w:val="00E03562"/>
    <w:rsid w:val="00E03779"/>
    <w:rsid w:val="00E038DE"/>
    <w:rsid w:val="00E03BB6"/>
    <w:rsid w:val="00E03CAC"/>
    <w:rsid w:val="00E03E56"/>
    <w:rsid w:val="00E03ED0"/>
    <w:rsid w:val="00E04030"/>
    <w:rsid w:val="00E040C5"/>
    <w:rsid w:val="00E040CD"/>
    <w:rsid w:val="00E041D4"/>
    <w:rsid w:val="00E041DA"/>
    <w:rsid w:val="00E04438"/>
    <w:rsid w:val="00E0461E"/>
    <w:rsid w:val="00E04793"/>
    <w:rsid w:val="00E04872"/>
    <w:rsid w:val="00E04998"/>
    <w:rsid w:val="00E04A4E"/>
    <w:rsid w:val="00E04B48"/>
    <w:rsid w:val="00E04BD3"/>
    <w:rsid w:val="00E04CE5"/>
    <w:rsid w:val="00E04CFD"/>
    <w:rsid w:val="00E04F00"/>
    <w:rsid w:val="00E04F02"/>
    <w:rsid w:val="00E0500C"/>
    <w:rsid w:val="00E05027"/>
    <w:rsid w:val="00E052F9"/>
    <w:rsid w:val="00E05400"/>
    <w:rsid w:val="00E0548D"/>
    <w:rsid w:val="00E0556A"/>
    <w:rsid w:val="00E056FD"/>
    <w:rsid w:val="00E05737"/>
    <w:rsid w:val="00E05AA5"/>
    <w:rsid w:val="00E05E20"/>
    <w:rsid w:val="00E05FFE"/>
    <w:rsid w:val="00E06197"/>
    <w:rsid w:val="00E061E7"/>
    <w:rsid w:val="00E061F4"/>
    <w:rsid w:val="00E063AB"/>
    <w:rsid w:val="00E06552"/>
    <w:rsid w:val="00E06637"/>
    <w:rsid w:val="00E06667"/>
    <w:rsid w:val="00E068CB"/>
    <w:rsid w:val="00E069A2"/>
    <w:rsid w:val="00E069C8"/>
    <w:rsid w:val="00E06CEC"/>
    <w:rsid w:val="00E06E44"/>
    <w:rsid w:val="00E06E48"/>
    <w:rsid w:val="00E072B1"/>
    <w:rsid w:val="00E072EA"/>
    <w:rsid w:val="00E073BB"/>
    <w:rsid w:val="00E075FB"/>
    <w:rsid w:val="00E0774C"/>
    <w:rsid w:val="00E0777D"/>
    <w:rsid w:val="00E0779A"/>
    <w:rsid w:val="00E0789A"/>
    <w:rsid w:val="00E100AB"/>
    <w:rsid w:val="00E1013B"/>
    <w:rsid w:val="00E101F8"/>
    <w:rsid w:val="00E10256"/>
    <w:rsid w:val="00E10454"/>
    <w:rsid w:val="00E1058C"/>
    <w:rsid w:val="00E10693"/>
    <w:rsid w:val="00E10A1A"/>
    <w:rsid w:val="00E10D7E"/>
    <w:rsid w:val="00E10DFC"/>
    <w:rsid w:val="00E10E21"/>
    <w:rsid w:val="00E10FA7"/>
    <w:rsid w:val="00E1106D"/>
    <w:rsid w:val="00E1110E"/>
    <w:rsid w:val="00E11283"/>
    <w:rsid w:val="00E112FA"/>
    <w:rsid w:val="00E115BC"/>
    <w:rsid w:val="00E116EE"/>
    <w:rsid w:val="00E11830"/>
    <w:rsid w:val="00E11A95"/>
    <w:rsid w:val="00E11BD2"/>
    <w:rsid w:val="00E11BF3"/>
    <w:rsid w:val="00E11D3B"/>
    <w:rsid w:val="00E1209A"/>
    <w:rsid w:val="00E1210B"/>
    <w:rsid w:val="00E122A4"/>
    <w:rsid w:val="00E12324"/>
    <w:rsid w:val="00E12356"/>
    <w:rsid w:val="00E12479"/>
    <w:rsid w:val="00E126EE"/>
    <w:rsid w:val="00E12A9F"/>
    <w:rsid w:val="00E12AAA"/>
    <w:rsid w:val="00E12D07"/>
    <w:rsid w:val="00E12E10"/>
    <w:rsid w:val="00E12E81"/>
    <w:rsid w:val="00E13298"/>
    <w:rsid w:val="00E1347D"/>
    <w:rsid w:val="00E1361E"/>
    <w:rsid w:val="00E13630"/>
    <w:rsid w:val="00E1370B"/>
    <w:rsid w:val="00E13721"/>
    <w:rsid w:val="00E13856"/>
    <w:rsid w:val="00E138B1"/>
    <w:rsid w:val="00E13BE1"/>
    <w:rsid w:val="00E13D36"/>
    <w:rsid w:val="00E145CF"/>
    <w:rsid w:val="00E1483B"/>
    <w:rsid w:val="00E14859"/>
    <w:rsid w:val="00E14A3E"/>
    <w:rsid w:val="00E14AF1"/>
    <w:rsid w:val="00E14BDC"/>
    <w:rsid w:val="00E14CC6"/>
    <w:rsid w:val="00E14FF1"/>
    <w:rsid w:val="00E151A7"/>
    <w:rsid w:val="00E15241"/>
    <w:rsid w:val="00E15248"/>
    <w:rsid w:val="00E15322"/>
    <w:rsid w:val="00E1561D"/>
    <w:rsid w:val="00E156EE"/>
    <w:rsid w:val="00E157ED"/>
    <w:rsid w:val="00E159B5"/>
    <w:rsid w:val="00E15C46"/>
    <w:rsid w:val="00E15D0D"/>
    <w:rsid w:val="00E1624B"/>
    <w:rsid w:val="00E1628E"/>
    <w:rsid w:val="00E1637B"/>
    <w:rsid w:val="00E1653E"/>
    <w:rsid w:val="00E16877"/>
    <w:rsid w:val="00E169E1"/>
    <w:rsid w:val="00E16AF2"/>
    <w:rsid w:val="00E16C24"/>
    <w:rsid w:val="00E16C32"/>
    <w:rsid w:val="00E16C52"/>
    <w:rsid w:val="00E16C63"/>
    <w:rsid w:val="00E16E80"/>
    <w:rsid w:val="00E17047"/>
    <w:rsid w:val="00E1710F"/>
    <w:rsid w:val="00E171FA"/>
    <w:rsid w:val="00E1733A"/>
    <w:rsid w:val="00E1736D"/>
    <w:rsid w:val="00E17475"/>
    <w:rsid w:val="00E17765"/>
    <w:rsid w:val="00E17898"/>
    <w:rsid w:val="00E178EC"/>
    <w:rsid w:val="00E179C2"/>
    <w:rsid w:val="00E17A44"/>
    <w:rsid w:val="00E17A80"/>
    <w:rsid w:val="00E17E03"/>
    <w:rsid w:val="00E2024E"/>
    <w:rsid w:val="00E20282"/>
    <w:rsid w:val="00E204A9"/>
    <w:rsid w:val="00E204D3"/>
    <w:rsid w:val="00E205B9"/>
    <w:rsid w:val="00E2080F"/>
    <w:rsid w:val="00E20912"/>
    <w:rsid w:val="00E20998"/>
    <w:rsid w:val="00E20A8B"/>
    <w:rsid w:val="00E20ADD"/>
    <w:rsid w:val="00E20DD0"/>
    <w:rsid w:val="00E20E14"/>
    <w:rsid w:val="00E21045"/>
    <w:rsid w:val="00E210D8"/>
    <w:rsid w:val="00E21141"/>
    <w:rsid w:val="00E213DF"/>
    <w:rsid w:val="00E2155B"/>
    <w:rsid w:val="00E215EC"/>
    <w:rsid w:val="00E21957"/>
    <w:rsid w:val="00E2195F"/>
    <w:rsid w:val="00E21D05"/>
    <w:rsid w:val="00E21DBF"/>
    <w:rsid w:val="00E21DC7"/>
    <w:rsid w:val="00E21E9B"/>
    <w:rsid w:val="00E21FA8"/>
    <w:rsid w:val="00E21FE9"/>
    <w:rsid w:val="00E21FF5"/>
    <w:rsid w:val="00E221E5"/>
    <w:rsid w:val="00E222E7"/>
    <w:rsid w:val="00E2242F"/>
    <w:rsid w:val="00E2244D"/>
    <w:rsid w:val="00E22809"/>
    <w:rsid w:val="00E22835"/>
    <w:rsid w:val="00E228E9"/>
    <w:rsid w:val="00E22DDE"/>
    <w:rsid w:val="00E22E26"/>
    <w:rsid w:val="00E22EAB"/>
    <w:rsid w:val="00E22EB2"/>
    <w:rsid w:val="00E22EF9"/>
    <w:rsid w:val="00E22F77"/>
    <w:rsid w:val="00E22F97"/>
    <w:rsid w:val="00E2308B"/>
    <w:rsid w:val="00E23295"/>
    <w:rsid w:val="00E2337F"/>
    <w:rsid w:val="00E2363F"/>
    <w:rsid w:val="00E236DA"/>
    <w:rsid w:val="00E23B11"/>
    <w:rsid w:val="00E23B35"/>
    <w:rsid w:val="00E23C97"/>
    <w:rsid w:val="00E23D91"/>
    <w:rsid w:val="00E23DE1"/>
    <w:rsid w:val="00E23E49"/>
    <w:rsid w:val="00E23E7A"/>
    <w:rsid w:val="00E23EF0"/>
    <w:rsid w:val="00E23F1F"/>
    <w:rsid w:val="00E23F43"/>
    <w:rsid w:val="00E24013"/>
    <w:rsid w:val="00E24791"/>
    <w:rsid w:val="00E2488F"/>
    <w:rsid w:val="00E24D81"/>
    <w:rsid w:val="00E24DAF"/>
    <w:rsid w:val="00E2500A"/>
    <w:rsid w:val="00E2522D"/>
    <w:rsid w:val="00E25275"/>
    <w:rsid w:val="00E25440"/>
    <w:rsid w:val="00E254E1"/>
    <w:rsid w:val="00E2565B"/>
    <w:rsid w:val="00E2586B"/>
    <w:rsid w:val="00E258EA"/>
    <w:rsid w:val="00E25A60"/>
    <w:rsid w:val="00E25B0A"/>
    <w:rsid w:val="00E25B13"/>
    <w:rsid w:val="00E25B4C"/>
    <w:rsid w:val="00E25B90"/>
    <w:rsid w:val="00E25BF1"/>
    <w:rsid w:val="00E25CCA"/>
    <w:rsid w:val="00E25F0C"/>
    <w:rsid w:val="00E260D9"/>
    <w:rsid w:val="00E26286"/>
    <w:rsid w:val="00E2648A"/>
    <w:rsid w:val="00E2654F"/>
    <w:rsid w:val="00E26573"/>
    <w:rsid w:val="00E26853"/>
    <w:rsid w:val="00E2685F"/>
    <w:rsid w:val="00E268D5"/>
    <w:rsid w:val="00E268E8"/>
    <w:rsid w:val="00E269A2"/>
    <w:rsid w:val="00E26A19"/>
    <w:rsid w:val="00E26B4F"/>
    <w:rsid w:val="00E26BD3"/>
    <w:rsid w:val="00E26BD7"/>
    <w:rsid w:val="00E26C1B"/>
    <w:rsid w:val="00E26E70"/>
    <w:rsid w:val="00E26FF1"/>
    <w:rsid w:val="00E272DE"/>
    <w:rsid w:val="00E27391"/>
    <w:rsid w:val="00E2746C"/>
    <w:rsid w:val="00E2755D"/>
    <w:rsid w:val="00E27657"/>
    <w:rsid w:val="00E27856"/>
    <w:rsid w:val="00E27AB1"/>
    <w:rsid w:val="00E27CE9"/>
    <w:rsid w:val="00E30215"/>
    <w:rsid w:val="00E30223"/>
    <w:rsid w:val="00E303F6"/>
    <w:rsid w:val="00E307D1"/>
    <w:rsid w:val="00E308E5"/>
    <w:rsid w:val="00E30904"/>
    <w:rsid w:val="00E309A9"/>
    <w:rsid w:val="00E3111F"/>
    <w:rsid w:val="00E313A3"/>
    <w:rsid w:val="00E31459"/>
    <w:rsid w:val="00E3160C"/>
    <w:rsid w:val="00E31611"/>
    <w:rsid w:val="00E3161B"/>
    <w:rsid w:val="00E319DD"/>
    <w:rsid w:val="00E31A22"/>
    <w:rsid w:val="00E31A8D"/>
    <w:rsid w:val="00E31E57"/>
    <w:rsid w:val="00E31EC5"/>
    <w:rsid w:val="00E320DA"/>
    <w:rsid w:val="00E323BB"/>
    <w:rsid w:val="00E323F0"/>
    <w:rsid w:val="00E32495"/>
    <w:rsid w:val="00E32521"/>
    <w:rsid w:val="00E3258E"/>
    <w:rsid w:val="00E3283B"/>
    <w:rsid w:val="00E32E36"/>
    <w:rsid w:val="00E33075"/>
    <w:rsid w:val="00E332BF"/>
    <w:rsid w:val="00E333D4"/>
    <w:rsid w:val="00E33708"/>
    <w:rsid w:val="00E33816"/>
    <w:rsid w:val="00E33832"/>
    <w:rsid w:val="00E33D6E"/>
    <w:rsid w:val="00E33E15"/>
    <w:rsid w:val="00E33EDD"/>
    <w:rsid w:val="00E34046"/>
    <w:rsid w:val="00E3413A"/>
    <w:rsid w:val="00E34165"/>
    <w:rsid w:val="00E3417C"/>
    <w:rsid w:val="00E343E0"/>
    <w:rsid w:val="00E34491"/>
    <w:rsid w:val="00E34879"/>
    <w:rsid w:val="00E34A4E"/>
    <w:rsid w:val="00E34BDC"/>
    <w:rsid w:val="00E35248"/>
    <w:rsid w:val="00E3529E"/>
    <w:rsid w:val="00E35323"/>
    <w:rsid w:val="00E35347"/>
    <w:rsid w:val="00E353E1"/>
    <w:rsid w:val="00E356E1"/>
    <w:rsid w:val="00E3574F"/>
    <w:rsid w:val="00E3592A"/>
    <w:rsid w:val="00E359BF"/>
    <w:rsid w:val="00E35BAD"/>
    <w:rsid w:val="00E35CBD"/>
    <w:rsid w:val="00E35CEB"/>
    <w:rsid w:val="00E35CF9"/>
    <w:rsid w:val="00E35EFF"/>
    <w:rsid w:val="00E35F20"/>
    <w:rsid w:val="00E35F49"/>
    <w:rsid w:val="00E35FBC"/>
    <w:rsid w:val="00E360C9"/>
    <w:rsid w:val="00E36181"/>
    <w:rsid w:val="00E36681"/>
    <w:rsid w:val="00E3687A"/>
    <w:rsid w:val="00E36C58"/>
    <w:rsid w:val="00E36CE3"/>
    <w:rsid w:val="00E36D57"/>
    <w:rsid w:val="00E36D72"/>
    <w:rsid w:val="00E36F44"/>
    <w:rsid w:val="00E36F45"/>
    <w:rsid w:val="00E36F4C"/>
    <w:rsid w:val="00E371AD"/>
    <w:rsid w:val="00E371CB"/>
    <w:rsid w:val="00E373B7"/>
    <w:rsid w:val="00E37557"/>
    <w:rsid w:val="00E37571"/>
    <w:rsid w:val="00E375B7"/>
    <w:rsid w:val="00E37946"/>
    <w:rsid w:val="00E379A5"/>
    <w:rsid w:val="00E379AD"/>
    <w:rsid w:val="00E37AD7"/>
    <w:rsid w:val="00E37AF7"/>
    <w:rsid w:val="00E37CE3"/>
    <w:rsid w:val="00E37DFA"/>
    <w:rsid w:val="00E37FD0"/>
    <w:rsid w:val="00E40121"/>
    <w:rsid w:val="00E403C3"/>
    <w:rsid w:val="00E40491"/>
    <w:rsid w:val="00E40530"/>
    <w:rsid w:val="00E40554"/>
    <w:rsid w:val="00E407FD"/>
    <w:rsid w:val="00E4081B"/>
    <w:rsid w:val="00E40B32"/>
    <w:rsid w:val="00E40C20"/>
    <w:rsid w:val="00E40D8B"/>
    <w:rsid w:val="00E40FFF"/>
    <w:rsid w:val="00E4101E"/>
    <w:rsid w:val="00E4105A"/>
    <w:rsid w:val="00E4113E"/>
    <w:rsid w:val="00E4124B"/>
    <w:rsid w:val="00E41287"/>
    <w:rsid w:val="00E414B6"/>
    <w:rsid w:val="00E415DD"/>
    <w:rsid w:val="00E41650"/>
    <w:rsid w:val="00E41682"/>
    <w:rsid w:val="00E419CA"/>
    <w:rsid w:val="00E41A67"/>
    <w:rsid w:val="00E41EDC"/>
    <w:rsid w:val="00E41EEC"/>
    <w:rsid w:val="00E41FF0"/>
    <w:rsid w:val="00E42091"/>
    <w:rsid w:val="00E4210C"/>
    <w:rsid w:val="00E424EF"/>
    <w:rsid w:val="00E42BDF"/>
    <w:rsid w:val="00E42C8A"/>
    <w:rsid w:val="00E42E49"/>
    <w:rsid w:val="00E432CA"/>
    <w:rsid w:val="00E43443"/>
    <w:rsid w:val="00E43456"/>
    <w:rsid w:val="00E434F4"/>
    <w:rsid w:val="00E439A1"/>
    <w:rsid w:val="00E43C69"/>
    <w:rsid w:val="00E43D71"/>
    <w:rsid w:val="00E43E49"/>
    <w:rsid w:val="00E43F5E"/>
    <w:rsid w:val="00E4422A"/>
    <w:rsid w:val="00E4425F"/>
    <w:rsid w:val="00E4433D"/>
    <w:rsid w:val="00E446AF"/>
    <w:rsid w:val="00E44989"/>
    <w:rsid w:val="00E44BBC"/>
    <w:rsid w:val="00E44C63"/>
    <w:rsid w:val="00E44F5F"/>
    <w:rsid w:val="00E45124"/>
    <w:rsid w:val="00E451D6"/>
    <w:rsid w:val="00E4532E"/>
    <w:rsid w:val="00E453A2"/>
    <w:rsid w:val="00E4541D"/>
    <w:rsid w:val="00E45479"/>
    <w:rsid w:val="00E45538"/>
    <w:rsid w:val="00E455A8"/>
    <w:rsid w:val="00E456C7"/>
    <w:rsid w:val="00E45865"/>
    <w:rsid w:val="00E459B9"/>
    <w:rsid w:val="00E45A58"/>
    <w:rsid w:val="00E45BFB"/>
    <w:rsid w:val="00E45ECD"/>
    <w:rsid w:val="00E461D5"/>
    <w:rsid w:val="00E4652E"/>
    <w:rsid w:val="00E4664F"/>
    <w:rsid w:val="00E467D8"/>
    <w:rsid w:val="00E467ED"/>
    <w:rsid w:val="00E4687B"/>
    <w:rsid w:val="00E468B7"/>
    <w:rsid w:val="00E46DEA"/>
    <w:rsid w:val="00E470D1"/>
    <w:rsid w:val="00E474A8"/>
    <w:rsid w:val="00E4754C"/>
    <w:rsid w:val="00E47630"/>
    <w:rsid w:val="00E47A71"/>
    <w:rsid w:val="00E47A74"/>
    <w:rsid w:val="00E47B5C"/>
    <w:rsid w:val="00E47E87"/>
    <w:rsid w:val="00E500E4"/>
    <w:rsid w:val="00E50400"/>
    <w:rsid w:val="00E5047D"/>
    <w:rsid w:val="00E50662"/>
    <w:rsid w:val="00E50699"/>
    <w:rsid w:val="00E508A5"/>
    <w:rsid w:val="00E50AC8"/>
    <w:rsid w:val="00E50CFD"/>
    <w:rsid w:val="00E50E4D"/>
    <w:rsid w:val="00E50F14"/>
    <w:rsid w:val="00E513DC"/>
    <w:rsid w:val="00E5147D"/>
    <w:rsid w:val="00E514DE"/>
    <w:rsid w:val="00E514FA"/>
    <w:rsid w:val="00E518B8"/>
    <w:rsid w:val="00E51B4B"/>
    <w:rsid w:val="00E51CD3"/>
    <w:rsid w:val="00E51DEE"/>
    <w:rsid w:val="00E51E5A"/>
    <w:rsid w:val="00E521D6"/>
    <w:rsid w:val="00E52282"/>
    <w:rsid w:val="00E5250C"/>
    <w:rsid w:val="00E52551"/>
    <w:rsid w:val="00E52593"/>
    <w:rsid w:val="00E525CC"/>
    <w:rsid w:val="00E5260B"/>
    <w:rsid w:val="00E526FE"/>
    <w:rsid w:val="00E527C2"/>
    <w:rsid w:val="00E528D4"/>
    <w:rsid w:val="00E529BC"/>
    <w:rsid w:val="00E52BB4"/>
    <w:rsid w:val="00E52C85"/>
    <w:rsid w:val="00E52D24"/>
    <w:rsid w:val="00E52D87"/>
    <w:rsid w:val="00E52E5F"/>
    <w:rsid w:val="00E52EAF"/>
    <w:rsid w:val="00E52F3F"/>
    <w:rsid w:val="00E52F5A"/>
    <w:rsid w:val="00E52F8C"/>
    <w:rsid w:val="00E52FE7"/>
    <w:rsid w:val="00E5301A"/>
    <w:rsid w:val="00E5303B"/>
    <w:rsid w:val="00E532F2"/>
    <w:rsid w:val="00E534D1"/>
    <w:rsid w:val="00E5355C"/>
    <w:rsid w:val="00E53633"/>
    <w:rsid w:val="00E536CF"/>
    <w:rsid w:val="00E5378D"/>
    <w:rsid w:val="00E537C8"/>
    <w:rsid w:val="00E53CA7"/>
    <w:rsid w:val="00E53D31"/>
    <w:rsid w:val="00E53DD5"/>
    <w:rsid w:val="00E53EF9"/>
    <w:rsid w:val="00E53F3E"/>
    <w:rsid w:val="00E540FA"/>
    <w:rsid w:val="00E5416F"/>
    <w:rsid w:val="00E54306"/>
    <w:rsid w:val="00E5434C"/>
    <w:rsid w:val="00E5451B"/>
    <w:rsid w:val="00E545C8"/>
    <w:rsid w:val="00E54850"/>
    <w:rsid w:val="00E549DB"/>
    <w:rsid w:val="00E54A7B"/>
    <w:rsid w:val="00E54B4A"/>
    <w:rsid w:val="00E54D56"/>
    <w:rsid w:val="00E54EFC"/>
    <w:rsid w:val="00E55099"/>
    <w:rsid w:val="00E55192"/>
    <w:rsid w:val="00E55212"/>
    <w:rsid w:val="00E5531E"/>
    <w:rsid w:val="00E5538F"/>
    <w:rsid w:val="00E553A1"/>
    <w:rsid w:val="00E5584C"/>
    <w:rsid w:val="00E55A1A"/>
    <w:rsid w:val="00E55B4A"/>
    <w:rsid w:val="00E55DA1"/>
    <w:rsid w:val="00E55EAC"/>
    <w:rsid w:val="00E562E7"/>
    <w:rsid w:val="00E56614"/>
    <w:rsid w:val="00E5662B"/>
    <w:rsid w:val="00E56BA4"/>
    <w:rsid w:val="00E56D39"/>
    <w:rsid w:val="00E56E43"/>
    <w:rsid w:val="00E56F84"/>
    <w:rsid w:val="00E56F89"/>
    <w:rsid w:val="00E56FE7"/>
    <w:rsid w:val="00E57095"/>
    <w:rsid w:val="00E575DA"/>
    <w:rsid w:val="00E575E8"/>
    <w:rsid w:val="00E57635"/>
    <w:rsid w:val="00E57978"/>
    <w:rsid w:val="00E57A28"/>
    <w:rsid w:val="00E57B01"/>
    <w:rsid w:val="00E57C85"/>
    <w:rsid w:val="00E57C9C"/>
    <w:rsid w:val="00E57CFE"/>
    <w:rsid w:val="00E57E7D"/>
    <w:rsid w:val="00E6000B"/>
    <w:rsid w:val="00E6008F"/>
    <w:rsid w:val="00E60206"/>
    <w:rsid w:val="00E602E7"/>
    <w:rsid w:val="00E603F8"/>
    <w:rsid w:val="00E60431"/>
    <w:rsid w:val="00E607D1"/>
    <w:rsid w:val="00E60848"/>
    <w:rsid w:val="00E608A0"/>
    <w:rsid w:val="00E60A08"/>
    <w:rsid w:val="00E60A62"/>
    <w:rsid w:val="00E60C80"/>
    <w:rsid w:val="00E60CC9"/>
    <w:rsid w:val="00E60D2A"/>
    <w:rsid w:val="00E60D4A"/>
    <w:rsid w:val="00E60DAA"/>
    <w:rsid w:val="00E60DBF"/>
    <w:rsid w:val="00E60F51"/>
    <w:rsid w:val="00E60FFE"/>
    <w:rsid w:val="00E6107D"/>
    <w:rsid w:val="00E61099"/>
    <w:rsid w:val="00E612FF"/>
    <w:rsid w:val="00E61417"/>
    <w:rsid w:val="00E614D5"/>
    <w:rsid w:val="00E6155B"/>
    <w:rsid w:val="00E61600"/>
    <w:rsid w:val="00E6163B"/>
    <w:rsid w:val="00E616F2"/>
    <w:rsid w:val="00E61851"/>
    <w:rsid w:val="00E61A7B"/>
    <w:rsid w:val="00E61C9A"/>
    <w:rsid w:val="00E61CE4"/>
    <w:rsid w:val="00E61D09"/>
    <w:rsid w:val="00E61FEE"/>
    <w:rsid w:val="00E62364"/>
    <w:rsid w:val="00E62743"/>
    <w:rsid w:val="00E62814"/>
    <w:rsid w:val="00E6298A"/>
    <w:rsid w:val="00E629AA"/>
    <w:rsid w:val="00E62D7E"/>
    <w:rsid w:val="00E62D9A"/>
    <w:rsid w:val="00E63110"/>
    <w:rsid w:val="00E63176"/>
    <w:rsid w:val="00E632C8"/>
    <w:rsid w:val="00E63383"/>
    <w:rsid w:val="00E6354A"/>
    <w:rsid w:val="00E63597"/>
    <w:rsid w:val="00E635AC"/>
    <w:rsid w:val="00E635B2"/>
    <w:rsid w:val="00E63CD4"/>
    <w:rsid w:val="00E63F68"/>
    <w:rsid w:val="00E640CB"/>
    <w:rsid w:val="00E64354"/>
    <w:rsid w:val="00E643E8"/>
    <w:rsid w:val="00E6471F"/>
    <w:rsid w:val="00E648DC"/>
    <w:rsid w:val="00E64952"/>
    <w:rsid w:val="00E64CC0"/>
    <w:rsid w:val="00E64D77"/>
    <w:rsid w:val="00E650BB"/>
    <w:rsid w:val="00E65136"/>
    <w:rsid w:val="00E6541E"/>
    <w:rsid w:val="00E65478"/>
    <w:rsid w:val="00E65526"/>
    <w:rsid w:val="00E655AA"/>
    <w:rsid w:val="00E65734"/>
    <w:rsid w:val="00E658CB"/>
    <w:rsid w:val="00E65994"/>
    <w:rsid w:val="00E65DB0"/>
    <w:rsid w:val="00E65DBE"/>
    <w:rsid w:val="00E65DF0"/>
    <w:rsid w:val="00E65FC8"/>
    <w:rsid w:val="00E663FC"/>
    <w:rsid w:val="00E6642E"/>
    <w:rsid w:val="00E6682A"/>
    <w:rsid w:val="00E66B03"/>
    <w:rsid w:val="00E66ECB"/>
    <w:rsid w:val="00E6700A"/>
    <w:rsid w:val="00E6747C"/>
    <w:rsid w:val="00E6749B"/>
    <w:rsid w:val="00E67645"/>
    <w:rsid w:val="00E676D7"/>
    <w:rsid w:val="00E67711"/>
    <w:rsid w:val="00E67761"/>
    <w:rsid w:val="00E67787"/>
    <w:rsid w:val="00E677F1"/>
    <w:rsid w:val="00E6788F"/>
    <w:rsid w:val="00E679BF"/>
    <w:rsid w:val="00E67A9D"/>
    <w:rsid w:val="00E67B02"/>
    <w:rsid w:val="00E67B47"/>
    <w:rsid w:val="00E67E0F"/>
    <w:rsid w:val="00E67FB0"/>
    <w:rsid w:val="00E706A9"/>
    <w:rsid w:val="00E706C9"/>
    <w:rsid w:val="00E707B5"/>
    <w:rsid w:val="00E708DC"/>
    <w:rsid w:val="00E70992"/>
    <w:rsid w:val="00E70E4D"/>
    <w:rsid w:val="00E70FFF"/>
    <w:rsid w:val="00E71003"/>
    <w:rsid w:val="00E71020"/>
    <w:rsid w:val="00E710A6"/>
    <w:rsid w:val="00E71177"/>
    <w:rsid w:val="00E71568"/>
    <w:rsid w:val="00E7158A"/>
    <w:rsid w:val="00E716C8"/>
    <w:rsid w:val="00E718DD"/>
    <w:rsid w:val="00E719C8"/>
    <w:rsid w:val="00E71AE5"/>
    <w:rsid w:val="00E7201B"/>
    <w:rsid w:val="00E72214"/>
    <w:rsid w:val="00E722DA"/>
    <w:rsid w:val="00E7237E"/>
    <w:rsid w:val="00E7241E"/>
    <w:rsid w:val="00E72472"/>
    <w:rsid w:val="00E725D2"/>
    <w:rsid w:val="00E7274D"/>
    <w:rsid w:val="00E72751"/>
    <w:rsid w:val="00E727C2"/>
    <w:rsid w:val="00E729AB"/>
    <w:rsid w:val="00E72B09"/>
    <w:rsid w:val="00E72C43"/>
    <w:rsid w:val="00E73019"/>
    <w:rsid w:val="00E7319D"/>
    <w:rsid w:val="00E73234"/>
    <w:rsid w:val="00E732BD"/>
    <w:rsid w:val="00E736B0"/>
    <w:rsid w:val="00E73C01"/>
    <w:rsid w:val="00E73E62"/>
    <w:rsid w:val="00E74385"/>
    <w:rsid w:val="00E743FA"/>
    <w:rsid w:val="00E74862"/>
    <w:rsid w:val="00E748BD"/>
    <w:rsid w:val="00E749E7"/>
    <w:rsid w:val="00E74AAD"/>
    <w:rsid w:val="00E74AE3"/>
    <w:rsid w:val="00E74D24"/>
    <w:rsid w:val="00E74E52"/>
    <w:rsid w:val="00E74EE4"/>
    <w:rsid w:val="00E74F60"/>
    <w:rsid w:val="00E753C4"/>
    <w:rsid w:val="00E755E9"/>
    <w:rsid w:val="00E756BE"/>
    <w:rsid w:val="00E757DE"/>
    <w:rsid w:val="00E75B1C"/>
    <w:rsid w:val="00E75B75"/>
    <w:rsid w:val="00E7645C"/>
    <w:rsid w:val="00E764EE"/>
    <w:rsid w:val="00E76D3A"/>
    <w:rsid w:val="00E76DC7"/>
    <w:rsid w:val="00E76E77"/>
    <w:rsid w:val="00E76ED8"/>
    <w:rsid w:val="00E77441"/>
    <w:rsid w:val="00E774B0"/>
    <w:rsid w:val="00E77527"/>
    <w:rsid w:val="00E7752A"/>
    <w:rsid w:val="00E77589"/>
    <w:rsid w:val="00E77BE5"/>
    <w:rsid w:val="00E77C7D"/>
    <w:rsid w:val="00E77CEB"/>
    <w:rsid w:val="00E77F27"/>
    <w:rsid w:val="00E77F43"/>
    <w:rsid w:val="00E77FA2"/>
    <w:rsid w:val="00E8040C"/>
    <w:rsid w:val="00E80739"/>
    <w:rsid w:val="00E807AB"/>
    <w:rsid w:val="00E8082D"/>
    <w:rsid w:val="00E80A5D"/>
    <w:rsid w:val="00E80C04"/>
    <w:rsid w:val="00E80CE1"/>
    <w:rsid w:val="00E80DF1"/>
    <w:rsid w:val="00E80F1B"/>
    <w:rsid w:val="00E80FE4"/>
    <w:rsid w:val="00E80FFB"/>
    <w:rsid w:val="00E811C1"/>
    <w:rsid w:val="00E812F2"/>
    <w:rsid w:val="00E81494"/>
    <w:rsid w:val="00E818A6"/>
    <w:rsid w:val="00E819DA"/>
    <w:rsid w:val="00E81AA4"/>
    <w:rsid w:val="00E81B09"/>
    <w:rsid w:val="00E81CF3"/>
    <w:rsid w:val="00E81EC7"/>
    <w:rsid w:val="00E81ED9"/>
    <w:rsid w:val="00E8220B"/>
    <w:rsid w:val="00E82233"/>
    <w:rsid w:val="00E82403"/>
    <w:rsid w:val="00E826BC"/>
    <w:rsid w:val="00E82767"/>
    <w:rsid w:val="00E82929"/>
    <w:rsid w:val="00E82C8E"/>
    <w:rsid w:val="00E82F4C"/>
    <w:rsid w:val="00E83068"/>
    <w:rsid w:val="00E8322C"/>
    <w:rsid w:val="00E832A7"/>
    <w:rsid w:val="00E83574"/>
    <w:rsid w:val="00E83B38"/>
    <w:rsid w:val="00E83CDC"/>
    <w:rsid w:val="00E83F6E"/>
    <w:rsid w:val="00E83FF5"/>
    <w:rsid w:val="00E83FFA"/>
    <w:rsid w:val="00E840BC"/>
    <w:rsid w:val="00E842CE"/>
    <w:rsid w:val="00E843E1"/>
    <w:rsid w:val="00E84B4F"/>
    <w:rsid w:val="00E84BBA"/>
    <w:rsid w:val="00E84E30"/>
    <w:rsid w:val="00E84E33"/>
    <w:rsid w:val="00E84ED1"/>
    <w:rsid w:val="00E84ED6"/>
    <w:rsid w:val="00E85200"/>
    <w:rsid w:val="00E852F3"/>
    <w:rsid w:val="00E85380"/>
    <w:rsid w:val="00E8551D"/>
    <w:rsid w:val="00E85A3C"/>
    <w:rsid w:val="00E85A70"/>
    <w:rsid w:val="00E85E72"/>
    <w:rsid w:val="00E86072"/>
    <w:rsid w:val="00E86343"/>
    <w:rsid w:val="00E8669D"/>
    <w:rsid w:val="00E86890"/>
    <w:rsid w:val="00E86A7A"/>
    <w:rsid w:val="00E86B42"/>
    <w:rsid w:val="00E86B60"/>
    <w:rsid w:val="00E86BA8"/>
    <w:rsid w:val="00E86D63"/>
    <w:rsid w:val="00E86D7A"/>
    <w:rsid w:val="00E86EF2"/>
    <w:rsid w:val="00E86F58"/>
    <w:rsid w:val="00E87056"/>
    <w:rsid w:val="00E8708A"/>
    <w:rsid w:val="00E87265"/>
    <w:rsid w:val="00E872BC"/>
    <w:rsid w:val="00E87EB7"/>
    <w:rsid w:val="00E900A6"/>
    <w:rsid w:val="00E9015A"/>
    <w:rsid w:val="00E903A3"/>
    <w:rsid w:val="00E90516"/>
    <w:rsid w:val="00E90562"/>
    <w:rsid w:val="00E907D3"/>
    <w:rsid w:val="00E911DE"/>
    <w:rsid w:val="00E913D9"/>
    <w:rsid w:val="00E91A5A"/>
    <w:rsid w:val="00E91A69"/>
    <w:rsid w:val="00E91A9B"/>
    <w:rsid w:val="00E91C33"/>
    <w:rsid w:val="00E91C8F"/>
    <w:rsid w:val="00E91CF4"/>
    <w:rsid w:val="00E92013"/>
    <w:rsid w:val="00E92091"/>
    <w:rsid w:val="00E92383"/>
    <w:rsid w:val="00E92588"/>
    <w:rsid w:val="00E92745"/>
    <w:rsid w:val="00E927CB"/>
    <w:rsid w:val="00E9284B"/>
    <w:rsid w:val="00E9288B"/>
    <w:rsid w:val="00E9298C"/>
    <w:rsid w:val="00E92CB2"/>
    <w:rsid w:val="00E92E50"/>
    <w:rsid w:val="00E92FE0"/>
    <w:rsid w:val="00E932B2"/>
    <w:rsid w:val="00E932EC"/>
    <w:rsid w:val="00E93346"/>
    <w:rsid w:val="00E934C5"/>
    <w:rsid w:val="00E935C7"/>
    <w:rsid w:val="00E935E6"/>
    <w:rsid w:val="00E93699"/>
    <w:rsid w:val="00E936AB"/>
    <w:rsid w:val="00E93CB4"/>
    <w:rsid w:val="00E93EA9"/>
    <w:rsid w:val="00E93FDC"/>
    <w:rsid w:val="00E94002"/>
    <w:rsid w:val="00E941A1"/>
    <w:rsid w:val="00E94372"/>
    <w:rsid w:val="00E948C0"/>
    <w:rsid w:val="00E94941"/>
    <w:rsid w:val="00E94AA9"/>
    <w:rsid w:val="00E94AF3"/>
    <w:rsid w:val="00E94BC3"/>
    <w:rsid w:val="00E94C7B"/>
    <w:rsid w:val="00E94D89"/>
    <w:rsid w:val="00E94EB3"/>
    <w:rsid w:val="00E94FAD"/>
    <w:rsid w:val="00E95095"/>
    <w:rsid w:val="00E955AA"/>
    <w:rsid w:val="00E958FA"/>
    <w:rsid w:val="00E959C0"/>
    <w:rsid w:val="00E95DBC"/>
    <w:rsid w:val="00E960F4"/>
    <w:rsid w:val="00E9632E"/>
    <w:rsid w:val="00E96824"/>
    <w:rsid w:val="00E96967"/>
    <w:rsid w:val="00E96A36"/>
    <w:rsid w:val="00E96B06"/>
    <w:rsid w:val="00E96BA3"/>
    <w:rsid w:val="00E96BEB"/>
    <w:rsid w:val="00E96E9F"/>
    <w:rsid w:val="00E97260"/>
    <w:rsid w:val="00E9735E"/>
    <w:rsid w:val="00E97439"/>
    <w:rsid w:val="00E97667"/>
    <w:rsid w:val="00E978CA"/>
    <w:rsid w:val="00E97B7E"/>
    <w:rsid w:val="00E97C90"/>
    <w:rsid w:val="00E97E1A"/>
    <w:rsid w:val="00E97E6E"/>
    <w:rsid w:val="00EA0084"/>
    <w:rsid w:val="00EA025E"/>
    <w:rsid w:val="00EA03B8"/>
    <w:rsid w:val="00EA08B1"/>
    <w:rsid w:val="00EA08D5"/>
    <w:rsid w:val="00EA08E5"/>
    <w:rsid w:val="00EA097E"/>
    <w:rsid w:val="00EA0A71"/>
    <w:rsid w:val="00EA0D2E"/>
    <w:rsid w:val="00EA0F76"/>
    <w:rsid w:val="00EA1306"/>
    <w:rsid w:val="00EA147E"/>
    <w:rsid w:val="00EA14D3"/>
    <w:rsid w:val="00EA174B"/>
    <w:rsid w:val="00EA176E"/>
    <w:rsid w:val="00EA184E"/>
    <w:rsid w:val="00EA1A18"/>
    <w:rsid w:val="00EA1F55"/>
    <w:rsid w:val="00EA221D"/>
    <w:rsid w:val="00EA22B0"/>
    <w:rsid w:val="00EA242F"/>
    <w:rsid w:val="00EA2535"/>
    <w:rsid w:val="00EA2688"/>
    <w:rsid w:val="00EA26FB"/>
    <w:rsid w:val="00EA2701"/>
    <w:rsid w:val="00EA2964"/>
    <w:rsid w:val="00EA2B21"/>
    <w:rsid w:val="00EA2BC1"/>
    <w:rsid w:val="00EA2D15"/>
    <w:rsid w:val="00EA2F6F"/>
    <w:rsid w:val="00EA2F92"/>
    <w:rsid w:val="00EA3042"/>
    <w:rsid w:val="00EA3100"/>
    <w:rsid w:val="00EA3246"/>
    <w:rsid w:val="00EA34BB"/>
    <w:rsid w:val="00EA36A1"/>
    <w:rsid w:val="00EA37A2"/>
    <w:rsid w:val="00EA3934"/>
    <w:rsid w:val="00EA3A2F"/>
    <w:rsid w:val="00EA3ACE"/>
    <w:rsid w:val="00EA3B48"/>
    <w:rsid w:val="00EA3C86"/>
    <w:rsid w:val="00EA3D38"/>
    <w:rsid w:val="00EA4070"/>
    <w:rsid w:val="00EA41A8"/>
    <w:rsid w:val="00EA41E4"/>
    <w:rsid w:val="00EA434E"/>
    <w:rsid w:val="00EA44A2"/>
    <w:rsid w:val="00EA44A8"/>
    <w:rsid w:val="00EA49B0"/>
    <w:rsid w:val="00EA4F2A"/>
    <w:rsid w:val="00EA4F70"/>
    <w:rsid w:val="00EA5146"/>
    <w:rsid w:val="00EA5626"/>
    <w:rsid w:val="00EA56F4"/>
    <w:rsid w:val="00EA5802"/>
    <w:rsid w:val="00EA5A3A"/>
    <w:rsid w:val="00EA5B12"/>
    <w:rsid w:val="00EA5C0D"/>
    <w:rsid w:val="00EA5EAD"/>
    <w:rsid w:val="00EA5F75"/>
    <w:rsid w:val="00EA608A"/>
    <w:rsid w:val="00EA60BA"/>
    <w:rsid w:val="00EA60CB"/>
    <w:rsid w:val="00EA61B0"/>
    <w:rsid w:val="00EA62D9"/>
    <w:rsid w:val="00EA66EF"/>
    <w:rsid w:val="00EA68C6"/>
    <w:rsid w:val="00EA68CD"/>
    <w:rsid w:val="00EA6A62"/>
    <w:rsid w:val="00EA6E87"/>
    <w:rsid w:val="00EA6F72"/>
    <w:rsid w:val="00EA6F8C"/>
    <w:rsid w:val="00EA7009"/>
    <w:rsid w:val="00EA7383"/>
    <w:rsid w:val="00EA7DEF"/>
    <w:rsid w:val="00EA7E34"/>
    <w:rsid w:val="00EA7F63"/>
    <w:rsid w:val="00EB03D4"/>
    <w:rsid w:val="00EB05A7"/>
    <w:rsid w:val="00EB05BD"/>
    <w:rsid w:val="00EB06FE"/>
    <w:rsid w:val="00EB07F0"/>
    <w:rsid w:val="00EB09F4"/>
    <w:rsid w:val="00EB0BCA"/>
    <w:rsid w:val="00EB0BF4"/>
    <w:rsid w:val="00EB0ED7"/>
    <w:rsid w:val="00EB1159"/>
    <w:rsid w:val="00EB11C5"/>
    <w:rsid w:val="00EB131D"/>
    <w:rsid w:val="00EB15C9"/>
    <w:rsid w:val="00EB1936"/>
    <w:rsid w:val="00EB1CD2"/>
    <w:rsid w:val="00EB1EDF"/>
    <w:rsid w:val="00EB20DD"/>
    <w:rsid w:val="00EB2441"/>
    <w:rsid w:val="00EB24F2"/>
    <w:rsid w:val="00EB264B"/>
    <w:rsid w:val="00EB2793"/>
    <w:rsid w:val="00EB28ED"/>
    <w:rsid w:val="00EB2A71"/>
    <w:rsid w:val="00EB2C09"/>
    <w:rsid w:val="00EB2CE3"/>
    <w:rsid w:val="00EB2FB0"/>
    <w:rsid w:val="00EB31E6"/>
    <w:rsid w:val="00EB324C"/>
    <w:rsid w:val="00EB3283"/>
    <w:rsid w:val="00EB32CC"/>
    <w:rsid w:val="00EB3551"/>
    <w:rsid w:val="00EB376D"/>
    <w:rsid w:val="00EB3830"/>
    <w:rsid w:val="00EB3832"/>
    <w:rsid w:val="00EB38B8"/>
    <w:rsid w:val="00EB3942"/>
    <w:rsid w:val="00EB39F4"/>
    <w:rsid w:val="00EB3BCB"/>
    <w:rsid w:val="00EB3BD6"/>
    <w:rsid w:val="00EB3CA7"/>
    <w:rsid w:val="00EB3F2A"/>
    <w:rsid w:val="00EB3FBA"/>
    <w:rsid w:val="00EB3FC0"/>
    <w:rsid w:val="00EB40C2"/>
    <w:rsid w:val="00EB40C3"/>
    <w:rsid w:val="00EB40C8"/>
    <w:rsid w:val="00EB4310"/>
    <w:rsid w:val="00EB4352"/>
    <w:rsid w:val="00EB44C9"/>
    <w:rsid w:val="00EB4625"/>
    <w:rsid w:val="00EB471C"/>
    <w:rsid w:val="00EB475B"/>
    <w:rsid w:val="00EB4964"/>
    <w:rsid w:val="00EB4D2F"/>
    <w:rsid w:val="00EB5107"/>
    <w:rsid w:val="00EB53FD"/>
    <w:rsid w:val="00EB5582"/>
    <w:rsid w:val="00EB56F8"/>
    <w:rsid w:val="00EB594A"/>
    <w:rsid w:val="00EB5A9E"/>
    <w:rsid w:val="00EB5B5C"/>
    <w:rsid w:val="00EB5CB8"/>
    <w:rsid w:val="00EB5CD8"/>
    <w:rsid w:val="00EB5E1F"/>
    <w:rsid w:val="00EB5F9D"/>
    <w:rsid w:val="00EB5FE2"/>
    <w:rsid w:val="00EB6349"/>
    <w:rsid w:val="00EB6371"/>
    <w:rsid w:val="00EB65B4"/>
    <w:rsid w:val="00EB6667"/>
    <w:rsid w:val="00EB6A6A"/>
    <w:rsid w:val="00EB6CE4"/>
    <w:rsid w:val="00EB6D91"/>
    <w:rsid w:val="00EB6E81"/>
    <w:rsid w:val="00EB6EF8"/>
    <w:rsid w:val="00EB6F23"/>
    <w:rsid w:val="00EB6FAA"/>
    <w:rsid w:val="00EB7079"/>
    <w:rsid w:val="00EB713F"/>
    <w:rsid w:val="00EB7269"/>
    <w:rsid w:val="00EB740C"/>
    <w:rsid w:val="00EB7432"/>
    <w:rsid w:val="00EB7441"/>
    <w:rsid w:val="00EB7617"/>
    <w:rsid w:val="00EB7B08"/>
    <w:rsid w:val="00EB7D33"/>
    <w:rsid w:val="00EB7F05"/>
    <w:rsid w:val="00EB7F4E"/>
    <w:rsid w:val="00EC017C"/>
    <w:rsid w:val="00EC03E9"/>
    <w:rsid w:val="00EC04D1"/>
    <w:rsid w:val="00EC0676"/>
    <w:rsid w:val="00EC0BC4"/>
    <w:rsid w:val="00EC0E06"/>
    <w:rsid w:val="00EC10FA"/>
    <w:rsid w:val="00EC1132"/>
    <w:rsid w:val="00EC113B"/>
    <w:rsid w:val="00EC117B"/>
    <w:rsid w:val="00EC120C"/>
    <w:rsid w:val="00EC149F"/>
    <w:rsid w:val="00EC1A1D"/>
    <w:rsid w:val="00EC1DD0"/>
    <w:rsid w:val="00EC1E49"/>
    <w:rsid w:val="00EC1F4C"/>
    <w:rsid w:val="00EC1FAD"/>
    <w:rsid w:val="00EC2237"/>
    <w:rsid w:val="00EC265C"/>
    <w:rsid w:val="00EC2A41"/>
    <w:rsid w:val="00EC2D8A"/>
    <w:rsid w:val="00EC2E79"/>
    <w:rsid w:val="00EC2E9F"/>
    <w:rsid w:val="00EC3024"/>
    <w:rsid w:val="00EC31D4"/>
    <w:rsid w:val="00EC333C"/>
    <w:rsid w:val="00EC3576"/>
    <w:rsid w:val="00EC3666"/>
    <w:rsid w:val="00EC36FF"/>
    <w:rsid w:val="00EC387A"/>
    <w:rsid w:val="00EC3AEB"/>
    <w:rsid w:val="00EC3EB3"/>
    <w:rsid w:val="00EC4270"/>
    <w:rsid w:val="00EC4347"/>
    <w:rsid w:val="00EC466C"/>
    <w:rsid w:val="00EC495A"/>
    <w:rsid w:val="00EC4B64"/>
    <w:rsid w:val="00EC4C27"/>
    <w:rsid w:val="00EC4C67"/>
    <w:rsid w:val="00EC4E33"/>
    <w:rsid w:val="00EC4F51"/>
    <w:rsid w:val="00EC507E"/>
    <w:rsid w:val="00EC507F"/>
    <w:rsid w:val="00EC50C2"/>
    <w:rsid w:val="00EC5102"/>
    <w:rsid w:val="00EC5150"/>
    <w:rsid w:val="00EC51BB"/>
    <w:rsid w:val="00EC51EF"/>
    <w:rsid w:val="00EC5466"/>
    <w:rsid w:val="00EC54A5"/>
    <w:rsid w:val="00EC5661"/>
    <w:rsid w:val="00EC5936"/>
    <w:rsid w:val="00EC59C7"/>
    <w:rsid w:val="00EC5AC8"/>
    <w:rsid w:val="00EC5F1E"/>
    <w:rsid w:val="00EC5F86"/>
    <w:rsid w:val="00EC606E"/>
    <w:rsid w:val="00EC6139"/>
    <w:rsid w:val="00EC6170"/>
    <w:rsid w:val="00EC6240"/>
    <w:rsid w:val="00EC63A1"/>
    <w:rsid w:val="00EC6412"/>
    <w:rsid w:val="00EC64B6"/>
    <w:rsid w:val="00EC64C3"/>
    <w:rsid w:val="00EC651D"/>
    <w:rsid w:val="00EC68CE"/>
    <w:rsid w:val="00EC69CA"/>
    <w:rsid w:val="00EC6ADA"/>
    <w:rsid w:val="00EC6B20"/>
    <w:rsid w:val="00EC6B9E"/>
    <w:rsid w:val="00EC6DE6"/>
    <w:rsid w:val="00EC71E4"/>
    <w:rsid w:val="00EC72AA"/>
    <w:rsid w:val="00EC73E1"/>
    <w:rsid w:val="00EC7517"/>
    <w:rsid w:val="00EC75A2"/>
    <w:rsid w:val="00EC7898"/>
    <w:rsid w:val="00EC78D8"/>
    <w:rsid w:val="00EC78F6"/>
    <w:rsid w:val="00EC79D8"/>
    <w:rsid w:val="00EC7A1E"/>
    <w:rsid w:val="00EC7B62"/>
    <w:rsid w:val="00EC7C16"/>
    <w:rsid w:val="00EC7D9C"/>
    <w:rsid w:val="00EC7F83"/>
    <w:rsid w:val="00ED0099"/>
    <w:rsid w:val="00ED0217"/>
    <w:rsid w:val="00ED0265"/>
    <w:rsid w:val="00ED04C3"/>
    <w:rsid w:val="00ED053E"/>
    <w:rsid w:val="00ED082E"/>
    <w:rsid w:val="00ED093B"/>
    <w:rsid w:val="00ED120A"/>
    <w:rsid w:val="00ED14B6"/>
    <w:rsid w:val="00ED1670"/>
    <w:rsid w:val="00ED174C"/>
    <w:rsid w:val="00ED1750"/>
    <w:rsid w:val="00ED1866"/>
    <w:rsid w:val="00ED1DD6"/>
    <w:rsid w:val="00ED2178"/>
    <w:rsid w:val="00ED21C5"/>
    <w:rsid w:val="00ED2274"/>
    <w:rsid w:val="00ED2654"/>
    <w:rsid w:val="00ED27A5"/>
    <w:rsid w:val="00ED27EB"/>
    <w:rsid w:val="00ED27ED"/>
    <w:rsid w:val="00ED2B08"/>
    <w:rsid w:val="00ED2B79"/>
    <w:rsid w:val="00ED2BE1"/>
    <w:rsid w:val="00ED3281"/>
    <w:rsid w:val="00ED3303"/>
    <w:rsid w:val="00ED3344"/>
    <w:rsid w:val="00ED33C3"/>
    <w:rsid w:val="00ED3492"/>
    <w:rsid w:val="00ED3607"/>
    <w:rsid w:val="00ED3736"/>
    <w:rsid w:val="00ED374A"/>
    <w:rsid w:val="00ED377C"/>
    <w:rsid w:val="00ED37A5"/>
    <w:rsid w:val="00ED38C4"/>
    <w:rsid w:val="00ED3AAE"/>
    <w:rsid w:val="00ED3AF0"/>
    <w:rsid w:val="00ED3DF3"/>
    <w:rsid w:val="00ED42C0"/>
    <w:rsid w:val="00ED4300"/>
    <w:rsid w:val="00ED430D"/>
    <w:rsid w:val="00ED44CD"/>
    <w:rsid w:val="00ED46EC"/>
    <w:rsid w:val="00ED4873"/>
    <w:rsid w:val="00ED489C"/>
    <w:rsid w:val="00ED4AEF"/>
    <w:rsid w:val="00ED4B9A"/>
    <w:rsid w:val="00ED4E78"/>
    <w:rsid w:val="00ED4F57"/>
    <w:rsid w:val="00ED535B"/>
    <w:rsid w:val="00ED5650"/>
    <w:rsid w:val="00ED5AA9"/>
    <w:rsid w:val="00ED5E6E"/>
    <w:rsid w:val="00ED61AA"/>
    <w:rsid w:val="00ED61D7"/>
    <w:rsid w:val="00ED634C"/>
    <w:rsid w:val="00ED6362"/>
    <w:rsid w:val="00ED6408"/>
    <w:rsid w:val="00ED64C4"/>
    <w:rsid w:val="00ED64EB"/>
    <w:rsid w:val="00ED673F"/>
    <w:rsid w:val="00ED6AAD"/>
    <w:rsid w:val="00ED6B4D"/>
    <w:rsid w:val="00ED6BAF"/>
    <w:rsid w:val="00ED6BF4"/>
    <w:rsid w:val="00ED6BFE"/>
    <w:rsid w:val="00ED6D08"/>
    <w:rsid w:val="00ED6D12"/>
    <w:rsid w:val="00ED6DF2"/>
    <w:rsid w:val="00ED7141"/>
    <w:rsid w:val="00ED71B5"/>
    <w:rsid w:val="00ED75E8"/>
    <w:rsid w:val="00ED7C7F"/>
    <w:rsid w:val="00ED7CC4"/>
    <w:rsid w:val="00ED7D0C"/>
    <w:rsid w:val="00ED7D93"/>
    <w:rsid w:val="00ED7E0B"/>
    <w:rsid w:val="00EE0105"/>
    <w:rsid w:val="00EE0199"/>
    <w:rsid w:val="00EE025E"/>
    <w:rsid w:val="00EE0281"/>
    <w:rsid w:val="00EE0636"/>
    <w:rsid w:val="00EE0768"/>
    <w:rsid w:val="00EE0D01"/>
    <w:rsid w:val="00EE0E62"/>
    <w:rsid w:val="00EE106A"/>
    <w:rsid w:val="00EE10F9"/>
    <w:rsid w:val="00EE16A6"/>
    <w:rsid w:val="00EE17EF"/>
    <w:rsid w:val="00EE18AA"/>
    <w:rsid w:val="00EE192A"/>
    <w:rsid w:val="00EE193F"/>
    <w:rsid w:val="00EE19D1"/>
    <w:rsid w:val="00EE1A82"/>
    <w:rsid w:val="00EE1AD9"/>
    <w:rsid w:val="00EE1C42"/>
    <w:rsid w:val="00EE1D6C"/>
    <w:rsid w:val="00EE1F58"/>
    <w:rsid w:val="00EE1F61"/>
    <w:rsid w:val="00EE1F79"/>
    <w:rsid w:val="00EE220D"/>
    <w:rsid w:val="00EE248A"/>
    <w:rsid w:val="00EE24D8"/>
    <w:rsid w:val="00EE25C1"/>
    <w:rsid w:val="00EE2775"/>
    <w:rsid w:val="00EE2802"/>
    <w:rsid w:val="00EE2823"/>
    <w:rsid w:val="00EE28E4"/>
    <w:rsid w:val="00EE2A64"/>
    <w:rsid w:val="00EE2DC2"/>
    <w:rsid w:val="00EE3120"/>
    <w:rsid w:val="00EE3285"/>
    <w:rsid w:val="00EE32B1"/>
    <w:rsid w:val="00EE33A9"/>
    <w:rsid w:val="00EE36BD"/>
    <w:rsid w:val="00EE3DA7"/>
    <w:rsid w:val="00EE3DD9"/>
    <w:rsid w:val="00EE3E4F"/>
    <w:rsid w:val="00EE3EB2"/>
    <w:rsid w:val="00EE43C3"/>
    <w:rsid w:val="00EE447A"/>
    <w:rsid w:val="00EE4549"/>
    <w:rsid w:val="00EE4608"/>
    <w:rsid w:val="00EE46A3"/>
    <w:rsid w:val="00EE4983"/>
    <w:rsid w:val="00EE4A23"/>
    <w:rsid w:val="00EE4BFC"/>
    <w:rsid w:val="00EE4C10"/>
    <w:rsid w:val="00EE4C44"/>
    <w:rsid w:val="00EE50B5"/>
    <w:rsid w:val="00EE553E"/>
    <w:rsid w:val="00EE5566"/>
    <w:rsid w:val="00EE58BF"/>
    <w:rsid w:val="00EE58E5"/>
    <w:rsid w:val="00EE58F6"/>
    <w:rsid w:val="00EE59B2"/>
    <w:rsid w:val="00EE5AAB"/>
    <w:rsid w:val="00EE61B0"/>
    <w:rsid w:val="00EE6550"/>
    <w:rsid w:val="00EE699B"/>
    <w:rsid w:val="00EE6AF7"/>
    <w:rsid w:val="00EE6D74"/>
    <w:rsid w:val="00EE6DC4"/>
    <w:rsid w:val="00EE70A0"/>
    <w:rsid w:val="00EE7295"/>
    <w:rsid w:val="00EE74F9"/>
    <w:rsid w:val="00EE78F5"/>
    <w:rsid w:val="00EE7B18"/>
    <w:rsid w:val="00EE7B33"/>
    <w:rsid w:val="00EE7C1D"/>
    <w:rsid w:val="00EE7F9C"/>
    <w:rsid w:val="00EE7FF7"/>
    <w:rsid w:val="00EF02B2"/>
    <w:rsid w:val="00EF0467"/>
    <w:rsid w:val="00EF056C"/>
    <w:rsid w:val="00EF062D"/>
    <w:rsid w:val="00EF0774"/>
    <w:rsid w:val="00EF0CC6"/>
    <w:rsid w:val="00EF0D3D"/>
    <w:rsid w:val="00EF0D47"/>
    <w:rsid w:val="00EF0FFF"/>
    <w:rsid w:val="00EF11F9"/>
    <w:rsid w:val="00EF12B2"/>
    <w:rsid w:val="00EF13C6"/>
    <w:rsid w:val="00EF14E6"/>
    <w:rsid w:val="00EF178E"/>
    <w:rsid w:val="00EF1BA6"/>
    <w:rsid w:val="00EF1C2D"/>
    <w:rsid w:val="00EF1D58"/>
    <w:rsid w:val="00EF1EA2"/>
    <w:rsid w:val="00EF1EE6"/>
    <w:rsid w:val="00EF2050"/>
    <w:rsid w:val="00EF2073"/>
    <w:rsid w:val="00EF2505"/>
    <w:rsid w:val="00EF25BF"/>
    <w:rsid w:val="00EF2BA7"/>
    <w:rsid w:val="00EF2C5F"/>
    <w:rsid w:val="00EF2DDA"/>
    <w:rsid w:val="00EF373C"/>
    <w:rsid w:val="00EF37CB"/>
    <w:rsid w:val="00EF38C4"/>
    <w:rsid w:val="00EF38ED"/>
    <w:rsid w:val="00EF3BEC"/>
    <w:rsid w:val="00EF3C72"/>
    <w:rsid w:val="00EF3CE6"/>
    <w:rsid w:val="00EF3DD7"/>
    <w:rsid w:val="00EF3DEA"/>
    <w:rsid w:val="00EF3E3E"/>
    <w:rsid w:val="00EF3FCB"/>
    <w:rsid w:val="00EF406A"/>
    <w:rsid w:val="00EF4082"/>
    <w:rsid w:val="00EF41EB"/>
    <w:rsid w:val="00EF4484"/>
    <w:rsid w:val="00EF460A"/>
    <w:rsid w:val="00EF46F1"/>
    <w:rsid w:val="00EF485B"/>
    <w:rsid w:val="00EF4999"/>
    <w:rsid w:val="00EF4B4B"/>
    <w:rsid w:val="00EF576E"/>
    <w:rsid w:val="00EF5BA7"/>
    <w:rsid w:val="00EF5C0F"/>
    <w:rsid w:val="00EF5D49"/>
    <w:rsid w:val="00EF60CA"/>
    <w:rsid w:val="00EF60E8"/>
    <w:rsid w:val="00EF6264"/>
    <w:rsid w:val="00EF6288"/>
    <w:rsid w:val="00EF62F2"/>
    <w:rsid w:val="00EF63BA"/>
    <w:rsid w:val="00EF63D9"/>
    <w:rsid w:val="00EF6728"/>
    <w:rsid w:val="00EF6C72"/>
    <w:rsid w:val="00EF6D21"/>
    <w:rsid w:val="00EF7027"/>
    <w:rsid w:val="00EF7421"/>
    <w:rsid w:val="00EF76A2"/>
    <w:rsid w:val="00EF76A4"/>
    <w:rsid w:val="00EF7A48"/>
    <w:rsid w:val="00EF7B61"/>
    <w:rsid w:val="00EF7C62"/>
    <w:rsid w:val="00EF7CEF"/>
    <w:rsid w:val="00EF7E82"/>
    <w:rsid w:val="00EF7FF1"/>
    <w:rsid w:val="00F00626"/>
    <w:rsid w:val="00F006BF"/>
    <w:rsid w:val="00F0072C"/>
    <w:rsid w:val="00F00B21"/>
    <w:rsid w:val="00F00DD1"/>
    <w:rsid w:val="00F00DD2"/>
    <w:rsid w:val="00F00E9E"/>
    <w:rsid w:val="00F0109A"/>
    <w:rsid w:val="00F012DA"/>
    <w:rsid w:val="00F01467"/>
    <w:rsid w:val="00F0157E"/>
    <w:rsid w:val="00F0188C"/>
    <w:rsid w:val="00F01A04"/>
    <w:rsid w:val="00F01A0F"/>
    <w:rsid w:val="00F01C12"/>
    <w:rsid w:val="00F01CBB"/>
    <w:rsid w:val="00F01CBC"/>
    <w:rsid w:val="00F01D52"/>
    <w:rsid w:val="00F0213F"/>
    <w:rsid w:val="00F021B5"/>
    <w:rsid w:val="00F0221D"/>
    <w:rsid w:val="00F0227F"/>
    <w:rsid w:val="00F02342"/>
    <w:rsid w:val="00F02428"/>
    <w:rsid w:val="00F024B4"/>
    <w:rsid w:val="00F026DF"/>
    <w:rsid w:val="00F028B6"/>
    <w:rsid w:val="00F02914"/>
    <w:rsid w:val="00F02A81"/>
    <w:rsid w:val="00F02CC8"/>
    <w:rsid w:val="00F02D1E"/>
    <w:rsid w:val="00F02DF0"/>
    <w:rsid w:val="00F02F94"/>
    <w:rsid w:val="00F03453"/>
    <w:rsid w:val="00F0352E"/>
    <w:rsid w:val="00F036F8"/>
    <w:rsid w:val="00F038D0"/>
    <w:rsid w:val="00F03D2B"/>
    <w:rsid w:val="00F03EE2"/>
    <w:rsid w:val="00F04009"/>
    <w:rsid w:val="00F042DD"/>
    <w:rsid w:val="00F044D3"/>
    <w:rsid w:val="00F0453F"/>
    <w:rsid w:val="00F045B9"/>
    <w:rsid w:val="00F0472C"/>
    <w:rsid w:val="00F04992"/>
    <w:rsid w:val="00F04ABF"/>
    <w:rsid w:val="00F04B7F"/>
    <w:rsid w:val="00F04B9F"/>
    <w:rsid w:val="00F04DF6"/>
    <w:rsid w:val="00F05060"/>
    <w:rsid w:val="00F05157"/>
    <w:rsid w:val="00F05176"/>
    <w:rsid w:val="00F054BD"/>
    <w:rsid w:val="00F05795"/>
    <w:rsid w:val="00F05C96"/>
    <w:rsid w:val="00F05CE6"/>
    <w:rsid w:val="00F06281"/>
    <w:rsid w:val="00F0641E"/>
    <w:rsid w:val="00F0647C"/>
    <w:rsid w:val="00F06486"/>
    <w:rsid w:val="00F064C0"/>
    <w:rsid w:val="00F06635"/>
    <w:rsid w:val="00F06661"/>
    <w:rsid w:val="00F0685F"/>
    <w:rsid w:val="00F068CF"/>
    <w:rsid w:val="00F06C5C"/>
    <w:rsid w:val="00F06CAD"/>
    <w:rsid w:val="00F06DAC"/>
    <w:rsid w:val="00F06E6D"/>
    <w:rsid w:val="00F070CF"/>
    <w:rsid w:val="00F0721D"/>
    <w:rsid w:val="00F0731F"/>
    <w:rsid w:val="00F07321"/>
    <w:rsid w:val="00F0755B"/>
    <w:rsid w:val="00F075F4"/>
    <w:rsid w:val="00F075FD"/>
    <w:rsid w:val="00F07653"/>
    <w:rsid w:val="00F079CE"/>
    <w:rsid w:val="00F079D4"/>
    <w:rsid w:val="00F079D6"/>
    <w:rsid w:val="00F07BFF"/>
    <w:rsid w:val="00F07CEC"/>
    <w:rsid w:val="00F07F8C"/>
    <w:rsid w:val="00F07FBD"/>
    <w:rsid w:val="00F102F9"/>
    <w:rsid w:val="00F103B1"/>
    <w:rsid w:val="00F105B3"/>
    <w:rsid w:val="00F10861"/>
    <w:rsid w:val="00F108B7"/>
    <w:rsid w:val="00F10D0A"/>
    <w:rsid w:val="00F10D38"/>
    <w:rsid w:val="00F10D49"/>
    <w:rsid w:val="00F10EF0"/>
    <w:rsid w:val="00F10F90"/>
    <w:rsid w:val="00F110D2"/>
    <w:rsid w:val="00F1110A"/>
    <w:rsid w:val="00F112A8"/>
    <w:rsid w:val="00F113E5"/>
    <w:rsid w:val="00F114B6"/>
    <w:rsid w:val="00F1186E"/>
    <w:rsid w:val="00F11B10"/>
    <w:rsid w:val="00F11DAA"/>
    <w:rsid w:val="00F1203C"/>
    <w:rsid w:val="00F12144"/>
    <w:rsid w:val="00F12193"/>
    <w:rsid w:val="00F124A6"/>
    <w:rsid w:val="00F126E3"/>
    <w:rsid w:val="00F128DC"/>
    <w:rsid w:val="00F12982"/>
    <w:rsid w:val="00F12AC9"/>
    <w:rsid w:val="00F12DA0"/>
    <w:rsid w:val="00F12DF9"/>
    <w:rsid w:val="00F12F05"/>
    <w:rsid w:val="00F12F97"/>
    <w:rsid w:val="00F131C0"/>
    <w:rsid w:val="00F131C6"/>
    <w:rsid w:val="00F13244"/>
    <w:rsid w:val="00F13274"/>
    <w:rsid w:val="00F135C0"/>
    <w:rsid w:val="00F13703"/>
    <w:rsid w:val="00F139F2"/>
    <w:rsid w:val="00F13A82"/>
    <w:rsid w:val="00F13BF0"/>
    <w:rsid w:val="00F14103"/>
    <w:rsid w:val="00F143DD"/>
    <w:rsid w:val="00F14712"/>
    <w:rsid w:val="00F14912"/>
    <w:rsid w:val="00F1491A"/>
    <w:rsid w:val="00F1493B"/>
    <w:rsid w:val="00F149C9"/>
    <w:rsid w:val="00F149D8"/>
    <w:rsid w:val="00F14B67"/>
    <w:rsid w:val="00F14DAB"/>
    <w:rsid w:val="00F14DD2"/>
    <w:rsid w:val="00F14EC9"/>
    <w:rsid w:val="00F14FB5"/>
    <w:rsid w:val="00F1503A"/>
    <w:rsid w:val="00F15057"/>
    <w:rsid w:val="00F150CC"/>
    <w:rsid w:val="00F15274"/>
    <w:rsid w:val="00F154A4"/>
    <w:rsid w:val="00F154C0"/>
    <w:rsid w:val="00F15591"/>
    <w:rsid w:val="00F15698"/>
    <w:rsid w:val="00F15815"/>
    <w:rsid w:val="00F15A9A"/>
    <w:rsid w:val="00F15CE1"/>
    <w:rsid w:val="00F15EFD"/>
    <w:rsid w:val="00F16129"/>
    <w:rsid w:val="00F161DC"/>
    <w:rsid w:val="00F163D3"/>
    <w:rsid w:val="00F16537"/>
    <w:rsid w:val="00F16568"/>
    <w:rsid w:val="00F1672E"/>
    <w:rsid w:val="00F1698E"/>
    <w:rsid w:val="00F16A98"/>
    <w:rsid w:val="00F16AD5"/>
    <w:rsid w:val="00F16C44"/>
    <w:rsid w:val="00F16DA9"/>
    <w:rsid w:val="00F16FA2"/>
    <w:rsid w:val="00F17162"/>
    <w:rsid w:val="00F172BB"/>
    <w:rsid w:val="00F17317"/>
    <w:rsid w:val="00F173DC"/>
    <w:rsid w:val="00F17679"/>
    <w:rsid w:val="00F17807"/>
    <w:rsid w:val="00F17844"/>
    <w:rsid w:val="00F1796B"/>
    <w:rsid w:val="00F17CD0"/>
    <w:rsid w:val="00F17E35"/>
    <w:rsid w:val="00F17FE4"/>
    <w:rsid w:val="00F20250"/>
    <w:rsid w:val="00F2030D"/>
    <w:rsid w:val="00F20716"/>
    <w:rsid w:val="00F20763"/>
    <w:rsid w:val="00F20912"/>
    <w:rsid w:val="00F20E94"/>
    <w:rsid w:val="00F20FCD"/>
    <w:rsid w:val="00F20FEE"/>
    <w:rsid w:val="00F210DF"/>
    <w:rsid w:val="00F210EC"/>
    <w:rsid w:val="00F21413"/>
    <w:rsid w:val="00F21469"/>
    <w:rsid w:val="00F21477"/>
    <w:rsid w:val="00F2148A"/>
    <w:rsid w:val="00F215FA"/>
    <w:rsid w:val="00F21913"/>
    <w:rsid w:val="00F21A06"/>
    <w:rsid w:val="00F21AFA"/>
    <w:rsid w:val="00F21BCD"/>
    <w:rsid w:val="00F21C6F"/>
    <w:rsid w:val="00F21C72"/>
    <w:rsid w:val="00F21DDF"/>
    <w:rsid w:val="00F220CE"/>
    <w:rsid w:val="00F221BF"/>
    <w:rsid w:val="00F22284"/>
    <w:rsid w:val="00F227B2"/>
    <w:rsid w:val="00F227FA"/>
    <w:rsid w:val="00F2280A"/>
    <w:rsid w:val="00F22981"/>
    <w:rsid w:val="00F22A35"/>
    <w:rsid w:val="00F22CDC"/>
    <w:rsid w:val="00F22D14"/>
    <w:rsid w:val="00F22EF6"/>
    <w:rsid w:val="00F238D9"/>
    <w:rsid w:val="00F23A7C"/>
    <w:rsid w:val="00F23B4F"/>
    <w:rsid w:val="00F23CD7"/>
    <w:rsid w:val="00F23D8E"/>
    <w:rsid w:val="00F23EAB"/>
    <w:rsid w:val="00F243AD"/>
    <w:rsid w:val="00F24694"/>
    <w:rsid w:val="00F24698"/>
    <w:rsid w:val="00F246F3"/>
    <w:rsid w:val="00F24744"/>
    <w:rsid w:val="00F24984"/>
    <w:rsid w:val="00F24BF0"/>
    <w:rsid w:val="00F24EC0"/>
    <w:rsid w:val="00F24FD0"/>
    <w:rsid w:val="00F25087"/>
    <w:rsid w:val="00F2548B"/>
    <w:rsid w:val="00F25532"/>
    <w:rsid w:val="00F256E6"/>
    <w:rsid w:val="00F25876"/>
    <w:rsid w:val="00F25A2C"/>
    <w:rsid w:val="00F25B6E"/>
    <w:rsid w:val="00F25BAE"/>
    <w:rsid w:val="00F25C3A"/>
    <w:rsid w:val="00F25C84"/>
    <w:rsid w:val="00F25F49"/>
    <w:rsid w:val="00F25FF1"/>
    <w:rsid w:val="00F261B3"/>
    <w:rsid w:val="00F261F3"/>
    <w:rsid w:val="00F263A1"/>
    <w:rsid w:val="00F26419"/>
    <w:rsid w:val="00F26440"/>
    <w:rsid w:val="00F266DE"/>
    <w:rsid w:val="00F2699F"/>
    <w:rsid w:val="00F26A33"/>
    <w:rsid w:val="00F26BF2"/>
    <w:rsid w:val="00F26CB7"/>
    <w:rsid w:val="00F26DDF"/>
    <w:rsid w:val="00F26F43"/>
    <w:rsid w:val="00F272BA"/>
    <w:rsid w:val="00F27342"/>
    <w:rsid w:val="00F2766F"/>
    <w:rsid w:val="00F2773B"/>
    <w:rsid w:val="00F278DD"/>
    <w:rsid w:val="00F279BD"/>
    <w:rsid w:val="00F27AA4"/>
    <w:rsid w:val="00F27C84"/>
    <w:rsid w:val="00F27CB4"/>
    <w:rsid w:val="00F27E83"/>
    <w:rsid w:val="00F27F4C"/>
    <w:rsid w:val="00F300BC"/>
    <w:rsid w:val="00F3037E"/>
    <w:rsid w:val="00F30416"/>
    <w:rsid w:val="00F30447"/>
    <w:rsid w:val="00F30553"/>
    <w:rsid w:val="00F306A6"/>
    <w:rsid w:val="00F306C9"/>
    <w:rsid w:val="00F30741"/>
    <w:rsid w:val="00F307B3"/>
    <w:rsid w:val="00F30A11"/>
    <w:rsid w:val="00F30DB1"/>
    <w:rsid w:val="00F30E02"/>
    <w:rsid w:val="00F30EC2"/>
    <w:rsid w:val="00F30FCD"/>
    <w:rsid w:val="00F310BA"/>
    <w:rsid w:val="00F310E5"/>
    <w:rsid w:val="00F3138C"/>
    <w:rsid w:val="00F313C1"/>
    <w:rsid w:val="00F31425"/>
    <w:rsid w:val="00F31496"/>
    <w:rsid w:val="00F314D3"/>
    <w:rsid w:val="00F31541"/>
    <w:rsid w:val="00F31586"/>
    <w:rsid w:val="00F3164D"/>
    <w:rsid w:val="00F31AD5"/>
    <w:rsid w:val="00F31CAF"/>
    <w:rsid w:val="00F31CB1"/>
    <w:rsid w:val="00F31CC0"/>
    <w:rsid w:val="00F32110"/>
    <w:rsid w:val="00F321E5"/>
    <w:rsid w:val="00F321F6"/>
    <w:rsid w:val="00F322CF"/>
    <w:rsid w:val="00F32348"/>
    <w:rsid w:val="00F3235B"/>
    <w:rsid w:val="00F32395"/>
    <w:rsid w:val="00F325AD"/>
    <w:rsid w:val="00F329A0"/>
    <w:rsid w:val="00F32A5B"/>
    <w:rsid w:val="00F32D61"/>
    <w:rsid w:val="00F32E7D"/>
    <w:rsid w:val="00F32EF8"/>
    <w:rsid w:val="00F32F70"/>
    <w:rsid w:val="00F33086"/>
    <w:rsid w:val="00F330F5"/>
    <w:rsid w:val="00F33148"/>
    <w:rsid w:val="00F3319D"/>
    <w:rsid w:val="00F33415"/>
    <w:rsid w:val="00F33628"/>
    <w:rsid w:val="00F337C1"/>
    <w:rsid w:val="00F339E6"/>
    <w:rsid w:val="00F33A74"/>
    <w:rsid w:val="00F33D9B"/>
    <w:rsid w:val="00F33F34"/>
    <w:rsid w:val="00F34026"/>
    <w:rsid w:val="00F34070"/>
    <w:rsid w:val="00F342EB"/>
    <w:rsid w:val="00F343B3"/>
    <w:rsid w:val="00F344B5"/>
    <w:rsid w:val="00F3451B"/>
    <w:rsid w:val="00F345C7"/>
    <w:rsid w:val="00F3464D"/>
    <w:rsid w:val="00F3466B"/>
    <w:rsid w:val="00F34A15"/>
    <w:rsid w:val="00F34C22"/>
    <w:rsid w:val="00F34C70"/>
    <w:rsid w:val="00F34D46"/>
    <w:rsid w:val="00F34EBB"/>
    <w:rsid w:val="00F35028"/>
    <w:rsid w:val="00F35065"/>
    <w:rsid w:val="00F350C0"/>
    <w:rsid w:val="00F3510B"/>
    <w:rsid w:val="00F35160"/>
    <w:rsid w:val="00F35166"/>
    <w:rsid w:val="00F35206"/>
    <w:rsid w:val="00F3523C"/>
    <w:rsid w:val="00F352D8"/>
    <w:rsid w:val="00F352E7"/>
    <w:rsid w:val="00F3548A"/>
    <w:rsid w:val="00F3561D"/>
    <w:rsid w:val="00F356A8"/>
    <w:rsid w:val="00F35A10"/>
    <w:rsid w:val="00F35B05"/>
    <w:rsid w:val="00F35BA9"/>
    <w:rsid w:val="00F35BF7"/>
    <w:rsid w:val="00F35C7C"/>
    <w:rsid w:val="00F35CB2"/>
    <w:rsid w:val="00F35F05"/>
    <w:rsid w:val="00F35F4A"/>
    <w:rsid w:val="00F35F58"/>
    <w:rsid w:val="00F360F2"/>
    <w:rsid w:val="00F36310"/>
    <w:rsid w:val="00F3645A"/>
    <w:rsid w:val="00F364FF"/>
    <w:rsid w:val="00F3676E"/>
    <w:rsid w:val="00F367F5"/>
    <w:rsid w:val="00F36E6D"/>
    <w:rsid w:val="00F36E81"/>
    <w:rsid w:val="00F37039"/>
    <w:rsid w:val="00F37065"/>
    <w:rsid w:val="00F3712E"/>
    <w:rsid w:val="00F3746C"/>
    <w:rsid w:val="00F37487"/>
    <w:rsid w:val="00F3776F"/>
    <w:rsid w:val="00F377F9"/>
    <w:rsid w:val="00F37960"/>
    <w:rsid w:val="00F37A47"/>
    <w:rsid w:val="00F37B3E"/>
    <w:rsid w:val="00F37C0B"/>
    <w:rsid w:val="00F37C6F"/>
    <w:rsid w:val="00F37CB5"/>
    <w:rsid w:val="00F4004F"/>
    <w:rsid w:val="00F400A5"/>
    <w:rsid w:val="00F401BD"/>
    <w:rsid w:val="00F40339"/>
    <w:rsid w:val="00F40366"/>
    <w:rsid w:val="00F40543"/>
    <w:rsid w:val="00F405CF"/>
    <w:rsid w:val="00F406C1"/>
    <w:rsid w:val="00F409C0"/>
    <w:rsid w:val="00F40AF4"/>
    <w:rsid w:val="00F40B94"/>
    <w:rsid w:val="00F40CAB"/>
    <w:rsid w:val="00F40CF8"/>
    <w:rsid w:val="00F40D78"/>
    <w:rsid w:val="00F41186"/>
    <w:rsid w:val="00F413A4"/>
    <w:rsid w:val="00F413A6"/>
    <w:rsid w:val="00F4149C"/>
    <w:rsid w:val="00F41799"/>
    <w:rsid w:val="00F417DE"/>
    <w:rsid w:val="00F41900"/>
    <w:rsid w:val="00F41C55"/>
    <w:rsid w:val="00F41D77"/>
    <w:rsid w:val="00F41ECC"/>
    <w:rsid w:val="00F41EDE"/>
    <w:rsid w:val="00F41F23"/>
    <w:rsid w:val="00F42029"/>
    <w:rsid w:val="00F4252A"/>
    <w:rsid w:val="00F425D8"/>
    <w:rsid w:val="00F42872"/>
    <w:rsid w:val="00F429CE"/>
    <w:rsid w:val="00F42A73"/>
    <w:rsid w:val="00F42D0C"/>
    <w:rsid w:val="00F42FAD"/>
    <w:rsid w:val="00F42FD1"/>
    <w:rsid w:val="00F431A8"/>
    <w:rsid w:val="00F4343B"/>
    <w:rsid w:val="00F4357A"/>
    <w:rsid w:val="00F43611"/>
    <w:rsid w:val="00F437CF"/>
    <w:rsid w:val="00F43876"/>
    <w:rsid w:val="00F43883"/>
    <w:rsid w:val="00F43991"/>
    <w:rsid w:val="00F43B83"/>
    <w:rsid w:val="00F43CBF"/>
    <w:rsid w:val="00F4408A"/>
    <w:rsid w:val="00F4414A"/>
    <w:rsid w:val="00F4419C"/>
    <w:rsid w:val="00F44278"/>
    <w:rsid w:val="00F44322"/>
    <w:rsid w:val="00F444D7"/>
    <w:rsid w:val="00F4469C"/>
    <w:rsid w:val="00F447D9"/>
    <w:rsid w:val="00F44A8F"/>
    <w:rsid w:val="00F44B22"/>
    <w:rsid w:val="00F44F11"/>
    <w:rsid w:val="00F45047"/>
    <w:rsid w:val="00F45089"/>
    <w:rsid w:val="00F45385"/>
    <w:rsid w:val="00F45609"/>
    <w:rsid w:val="00F4560E"/>
    <w:rsid w:val="00F45B91"/>
    <w:rsid w:val="00F45E04"/>
    <w:rsid w:val="00F45EA8"/>
    <w:rsid w:val="00F4610C"/>
    <w:rsid w:val="00F462C5"/>
    <w:rsid w:val="00F46445"/>
    <w:rsid w:val="00F466A6"/>
    <w:rsid w:val="00F466E1"/>
    <w:rsid w:val="00F46704"/>
    <w:rsid w:val="00F4674D"/>
    <w:rsid w:val="00F468CE"/>
    <w:rsid w:val="00F46ACA"/>
    <w:rsid w:val="00F46D35"/>
    <w:rsid w:val="00F46DD8"/>
    <w:rsid w:val="00F46E8D"/>
    <w:rsid w:val="00F471D8"/>
    <w:rsid w:val="00F472EC"/>
    <w:rsid w:val="00F4762E"/>
    <w:rsid w:val="00F47701"/>
    <w:rsid w:val="00F4772D"/>
    <w:rsid w:val="00F47764"/>
    <w:rsid w:val="00F47B18"/>
    <w:rsid w:val="00F47B42"/>
    <w:rsid w:val="00F47C88"/>
    <w:rsid w:val="00F47F21"/>
    <w:rsid w:val="00F50274"/>
    <w:rsid w:val="00F50353"/>
    <w:rsid w:val="00F504E9"/>
    <w:rsid w:val="00F50805"/>
    <w:rsid w:val="00F50901"/>
    <w:rsid w:val="00F50902"/>
    <w:rsid w:val="00F509C8"/>
    <w:rsid w:val="00F50CB5"/>
    <w:rsid w:val="00F50D23"/>
    <w:rsid w:val="00F50E29"/>
    <w:rsid w:val="00F5103D"/>
    <w:rsid w:val="00F511C1"/>
    <w:rsid w:val="00F511D4"/>
    <w:rsid w:val="00F516EB"/>
    <w:rsid w:val="00F51C18"/>
    <w:rsid w:val="00F5200F"/>
    <w:rsid w:val="00F520CB"/>
    <w:rsid w:val="00F5210A"/>
    <w:rsid w:val="00F522D8"/>
    <w:rsid w:val="00F52345"/>
    <w:rsid w:val="00F52393"/>
    <w:rsid w:val="00F52419"/>
    <w:rsid w:val="00F52874"/>
    <w:rsid w:val="00F529DD"/>
    <w:rsid w:val="00F52B05"/>
    <w:rsid w:val="00F52B4D"/>
    <w:rsid w:val="00F52F6F"/>
    <w:rsid w:val="00F5305D"/>
    <w:rsid w:val="00F533D9"/>
    <w:rsid w:val="00F5361E"/>
    <w:rsid w:val="00F53731"/>
    <w:rsid w:val="00F53775"/>
    <w:rsid w:val="00F53845"/>
    <w:rsid w:val="00F5389C"/>
    <w:rsid w:val="00F538F8"/>
    <w:rsid w:val="00F5393A"/>
    <w:rsid w:val="00F539A9"/>
    <w:rsid w:val="00F53A88"/>
    <w:rsid w:val="00F53EB8"/>
    <w:rsid w:val="00F53FF4"/>
    <w:rsid w:val="00F54137"/>
    <w:rsid w:val="00F541DB"/>
    <w:rsid w:val="00F544D9"/>
    <w:rsid w:val="00F544F8"/>
    <w:rsid w:val="00F54551"/>
    <w:rsid w:val="00F545C5"/>
    <w:rsid w:val="00F5478A"/>
    <w:rsid w:val="00F54881"/>
    <w:rsid w:val="00F54972"/>
    <w:rsid w:val="00F549E1"/>
    <w:rsid w:val="00F54C2F"/>
    <w:rsid w:val="00F54D3A"/>
    <w:rsid w:val="00F550C7"/>
    <w:rsid w:val="00F55171"/>
    <w:rsid w:val="00F551C8"/>
    <w:rsid w:val="00F55540"/>
    <w:rsid w:val="00F55563"/>
    <w:rsid w:val="00F5568C"/>
    <w:rsid w:val="00F55753"/>
    <w:rsid w:val="00F5575B"/>
    <w:rsid w:val="00F557CC"/>
    <w:rsid w:val="00F55889"/>
    <w:rsid w:val="00F5594C"/>
    <w:rsid w:val="00F559F4"/>
    <w:rsid w:val="00F55AAA"/>
    <w:rsid w:val="00F55DCD"/>
    <w:rsid w:val="00F55EC7"/>
    <w:rsid w:val="00F55EE9"/>
    <w:rsid w:val="00F56095"/>
    <w:rsid w:val="00F56985"/>
    <w:rsid w:val="00F56A4F"/>
    <w:rsid w:val="00F56CFD"/>
    <w:rsid w:val="00F56EA1"/>
    <w:rsid w:val="00F56FFF"/>
    <w:rsid w:val="00F57165"/>
    <w:rsid w:val="00F571FE"/>
    <w:rsid w:val="00F57227"/>
    <w:rsid w:val="00F5731E"/>
    <w:rsid w:val="00F57706"/>
    <w:rsid w:val="00F6004A"/>
    <w:rsid w:val="00F60269"/>
    <w:rsid w:val="00F60574"/>
    <w:rsid w:val="00F607AA"/>
    <w:rsid w:val="00F6089D"/>
    <w:rsid w:val="00F608E9"/>
    <w:rsid w:val="00F60B8E"/>
    <w:rsid w:val="00F60BBF"/>
    <w:rsid w:val="00F60DDB"/>
    <w:rsid w:val="00F60FE9"/>
    <w:rsid w:val="00F614A8"/>
    <w:rsid w:val="00F61936"/>
    <w:rsid w:val="00F61DC9"/>
    <w:rsid w:val="00F61ED9"/>
    <w:rsid w:val="00F62154"/>
    <w:rsid w:val="00F622A2"/>
    <w:rsid w:val="00F623A8"/>
    <w:rsid w:val="00F625E1"/>
    <w:rsid w:val="00F6262E"/>
    <w:rsid w:val="00F6285D"/>
    <w:rsid w:val="00F628F0"/>
    <w:rsid w:val="00F629F2"/>
    <w:rsid w:val="00F62ABE"/>
    <w:rsid w:val="00F62CD3"/>
    <w:rsid w:val="00F62D1E"/>
    <w:rsid w:val="00F62D49"/>
    <w:rsid w:val="00F62F67"/>
    <w:rsid w:val="00F6310A"/>
    <w:rsid w:val="00F63164"/>
    <w:rsid w:val="00F631A5"/>
    <w:rsid w:val="00F632DB"/>
    <w:rsid w:val="00F6332C"/>
    <w:rsid w:val="00F634C9"/>
    <w:rsid w:val="00F636AA"/>
    <w:rsid w:val="00F63734"/>
    <w:rsid w:val="00F63E88"/>
    <w:rsid w:val="00F63F52"/>
    <w:rsid w:val="00F640D0"/>
    <w:rsid w:val="00F6419F"/>
    <w:rsid w:val="00F641DA"/>
    <w:rsid w:val="00F6434E"/>
    <w:rsid w:val="00F6473C"/>
    <w:rsid w:val="00F647D2"/>
    <w:rsid w:val="00F64963"/>
    <w:rsid w:val="00F64AFA"/>
    <w:rsid w:val="00F64CC9"/>
    <w:rsid w:val="00F64DD5"/>
    <w:rsid w:val="00F64E85"/>
    <w:rsid w:val="00F64F77"/>
    <w:rsid w:val="00F650A0"/>
    <w:rsid w:val="00F650DC"/>
    <w:rsid w:val="00F65D6C"/>
    <w:rsid w:val="00F65D8E"/>
    <w:rsid w:val="00F65DAD"/>
    <w:rsid w:val="00F65E56"/>
    <w:rsid w:val="00F65F07"/>
    <w:rsid w:val="00F65F41"/>
    <w:rsid w:val="00F66154"/>
    <w:rsid w:val="00F66288"/>
    <w:rsid w:val="00F665F0"/>
    <w:rsid w:val="00F6672B"/>
    <w:rsid w:val="00F66A20"/>
    <w:rsid w:val="00F66B9F"/>
    <w:rsid w:val="00F66E80"/>
    <w:rsid w:val="00F673F7"/>
    <w:rsid w:val="00F674BB"/>
    <w:rsid w:val="00F676DD"/>
    <w:rsid w:val="00F677E0"/>
    <w:rsid w:val="00F678FF"/>
    <w:rsid w:val="00F67973"/>
    <w:rsid w:val="00F679FA"/>
    <w:rsid w:val="00F67B3B"/>
    <w:rsid w:val="00F67D39"/>
    <w:rsid w:val="00F67F29"/>
    <w:rsid w:val="00F70350"/>
    <w:rsid w:val="00F707B1"/>
    <w:rsid w:val="00F707E5"/>
    <w:rsid w:val="00F70937"/>
    <w:rsid w:val="00F70BED"/>
    <w:rsid w:val="00F70FBD"/>
    <w:rsid w:val="00F710B5"/>
    <w:rsid w:val="00F710CA"/>
    <w:rsid w:val="00F7125C"/>
    <w:rsid w:val="00F7125E"/>
    <w:rsid w:val="00F71325"/>
    <w:rsid w:val="00F7152D"/>
    <w:rsid w:val="00F718C2"/>
    <w:rsid w:val="00F71D6F"/>
    <w:rsid w:val="00F72347"/>
    <w:rsid w:val="00F727D7"/>
    <w:rsid w:val="00F728F1"/>
    <w:rsid w:val="00F72902"/>
    <w:rsid w:val="00F72C6E"/>
    <w:rsid w:val="00F72E82"/>
    <w:rsid w:val="00F72F0E"/>
    <w:rsid w:val="00F7307D"/>
    <w:rsid w:val="00F73399"/>
    <w:rsid w:val="00F73455"/>
    <w:rsid w:val="00F73537"/>
    <w:rsid w:val="00F73671"/>
    <w:rsid w:val="00F736A6"/>
    <w:rsid w:val="00F73774"/>
    <w:rsid w:val="00F73984"/>
    <w:rsid w:val="00F739AB"/>
    <w:rsid w:val="00F73CB8"/>
    <w:rsid w:val="00F73CD4"/>
    <w:rsid w:val="00F73F03"/>
    <w:rsid w:val="00F73F2B"/>
    <w:rsid w:val="00F73FB3"/>
    <w:rsid w:val="00F740E3"/>
    <w:rsid w:val="00F741C6"/>
    <w:rsid w:val="00F7445B"/>
    <w:rsid w:val="00F74470"/>
    <w:rsid w:val="00F74509"/>
    <w:rsid w:val="00F7457E"/>
    <w:rsid w:val="00F74653"/>
    <w:rsid w:val="00F746AF"/>
    <w:rsid w:val="00F7498E"/>
    <w:rsid w:val="00F74A03"/>
    <w:rsid w:val="00F74A6D"/>
    <w:rsid w:val="00F74B97"/>
    <w:rsid w:val="00F75177"/>
    <w:rsid w:val="00F7523E"/>
    <w:rsid w:val="00F754F6"/>
    <w:rsid w:val="00F75694"/>
    <w:rsid w:val="00F7571B"/>
    <w:rsid w:val="00F757E2"/>
    <w:rsid w:val="00F75820"/>
    <w:rsid w:val="00F7584E"/>
    <w:rsid w:val="00F75877"/>
    <w:rsid w:val="00F7598A"/>
    <w:rsid w:val="00F7599B"/>
    <w:rsid w:val="00F759A9"/>
    <w:rsid w:val="00F759D3"/>
    <w:rsid w:val="00F75A2E"/>
    <w:rsid w:val="00F75D84"/>
    <w:rsid w:val="00F764F6"/>
    <w:rsid w:val="00F76520"/>
    <w:rsid w:val="00F76593"/>
    <w:rsid w:val="00F765E7"/>
    <w:rsid w:val="00F76700"/>
    <w:rsid w:val="00F76716"/>
    <w:rsid w:val="00F7676E"/>
    <w:rsid w:val="00F7677D"/>
    <w:rsid w:val="00F76C98"/>
    <w:rsid w:val="00F76E8E"/>
    <w:rsid w:val="00F76FE8"/>
    <w:rsid w:val="00F771A6"/>
    <w:rsid w:val="00F773FD"/>
    <w:rsid w:val="00F776BB"/>
    <w:rsid w:val="00F7772E"/>
    <w:rsid w:val="00F778D2"/>
    <w:rsid w:val="00F77915"/>
    <w:rsid w:val="00F77950"/>
    <w:rsid w:val="00F77968"/>
    <w:rsid w:val="00F77AB0"/>
    <w:rsid w:val="00F77B9F"/>
    <w:rsid w:val="00F77C29"/>
    <w:rsid w:val="00F77D0D"/>
    <w:rsid w:val="00F77D23"/>
    <w:rsid w:val="00F77E16"/>
    <w:rsid w:val="00F77FFD"/>
    <w:rsid w:val="00F80005"/>
    <w:rsid w:val="00F80128"/>
    <w:rsid w:val="00F80276"/>
    <w:rsid w:val="00F80525"/>
    <w:rsid w:val="00F80595"/>
    <w:rsid w:val="00F80795"/>
    <w:rsid w:val="00F8092F"/>
    <w:rsid w:val="00F80AFC"/>
    <w:rsid w:val="00F80EAB"/>
    <w:rsid w:val="00F80F8C"/>
    <w:rsid w:val="00F80FA2"/>
    <w:rsid w:val="00F80FB9"/>
    <w:rsid w:val="00F810AD"/>
    <w:rsid w:val="00F8112B"/>
    <w:rsid w:val="00F813A7"/>
    <w:rsid w:val="00F81403"/>
    <w:rsid w:val="00F814C2"/>
    <w:rsid w:val="00F8171A"/>
    <w:rsid w:val="00F81722"/>
    <w:rsid w:val="00F81793"/>
    <w:rsid w:val="00F81814"/>
    <w:rsid w:val="00F819FF"/>
    <w:rsid w:val="00F81A83"/>
    <w:rsid w:val="00F81A98"/>
    <w:rsid w:val="00F81B49"/>
    <w:rsid w:val="00F81D1E"/>
    <w:rsid w:val="00F81DA2"/>
    <w:rsid w:val="00F81ED3"/>
    <w:rsid w:val="00F81F88"/>
    <w:rsid w:val="00F82032"/>
    <w:rsid w:val="00F821A8"/>
    <w:rsid w:val="00F822F0"/>
    <w:rsid w:val="00F8239F"/>
    <w:rsid w:val="00F82518"/>
    <w:rsid w:val="00F8252E"/>
    <w:rsid w:val="00F826CD"/>
    <w:rsid w:val="00F826E1"/>
    <w:rsid w:val="00F827EE"/>
    <w:rsid w:val="00F82884"/>
    <w:rsid w:val="00F82C83"/>
    <w:rsid w:val="00F82ED1"/>
    <w:rsid w:val="00F83096"/>
    <w:rsid w:val="00F831FD"/>
    <w:rsid w:val="00F8323A"/>
    <w:rsid w:val="00F834E3"/>
    <w:rsid w:val="00F836A8"/>
    <w:rsid w:val="00F83743"/>
    <w:rsid w:val="00F83846"/>
    <w:rsid w:val="00F83939"/>
    <w:rsid w:val="00F83C72"/>
    <w:rsid w:val="00F83C8F"/>
    <w:rsid w:val="00F83F6B"/>
    <w:rsid w:val="00F8411B"/>
    <w:rsid w:val="00F84282"/>
    <w:rsid w:val="00F845BD"/>
    <w:rsid w:val="00F84680"/>
    <w:rsid w:val="00F84B04"/>
    <w:rsid w:val="00F84B84"/>
    <w:rsid w:val="00F84CBF"/>
    <w:rsid w:val="00F84CF9"/>
    <w:rsid w:val="00F85109"/>
    <w:rsid w:val="00F85323"/>
    <w:rsid w:val="00F85382"/>
    <w:rsid w:val="00F8569A"/>
    <w:rsid w:val="00F85722"/>
    <w:rsid w:val="00F85832"/>
    <w:rsid w:val="00F858DD"/>
    <w:rsid w:val="00F85970"/>
    <w:rsid w:val="00F85C88"/>
    <w:rsid w:val="00F85D09"/>
    <w:rsid w:val="00F86153"/>
    <w:rsid w:val="00F8619F"/>
    <w:rsid w:val="00F86327"/>
    <w:rsid w:val="00F865B9"/>
    <w:rsid w:val="00F8660D"/>
    <w:rsid w:val="00F86613"/>
    <w:rsid w:val="00F86698"/>
    <w:rsid w:val="00F866EC"/>
    <w:rsid w:val="00F86AB9"/>
    <w:rsid w:val="00F86B75"/>
    <w:rsid w:val="00F86D71"/>
    <w:rsid w:val="00F86D8A"/>
    <w:rsid w:val="00F86DE4"/>
    <w:rsid w:val="00F86FA1"/>
    <w:rsid w:val="00F8722E"/>
    <w:rsid w:val="00F8722F"/>
    <w:rsid w:val="00F8729D"/>
    <w:rsid w:val="00F87623"/>
    <w:rsid w:val="00F87685"/>
    <w:rsid w:val="00F877BE"/>
    <w:rsid w:val="00F878A9"/>
    <w:rsid w:val="00F87B24"/>
    <w:rsid w:val="00F87C55"/>
    <w:rsid w:val="00F87D3C"/>
    <w:rsid w:val="00F87DEF"/>
    <w:rsid w:val="00F9002B"/>
    <w:rsid w:val="00F9037D"/>
    <w:rsid w:val="00F903CA"/>
    <w:rsid w:val="00F904ED"/>
    <w:rsid w:val="00F90531"/>
    <w:rsid w:val="00F90903"/>
    <w:rsid w:val="00F90AFA"/>
    <w:rsid w:val="00F91130"/>
    <w:rsid w:val="00F911E3"/>
    <w:rsid w:val="00F914E3"/>
    <w:rsid w:val="00F919AE"/>
    <w:rsid w:val="00F91C72"/>
    <w:rsid w:val="00F91CDE"/>
    <w:rsid w:val="00F91E35"/>
    <w:rsid w:val="00F92034"/>
    <w:rsid w:val="00F92186"/>
    <w:rsid w:val="00F921DB"/>
    <w:rsid w:val="00F922AB"/>
    <w:rsid w:val="00F924A5"/>
    <w:rsid w:val="00F925A4"/>
    <w:rsid w:val="00F92718"/>
    <w:rsid w:val="00F92D8A"/>
    <w:rsid w:val="00F92EFC"/>
    <w:rsid w:val="00F92FA4"/>
    <w:rsid w:val="00F93011"/>
    <w:rsid w:val="00F934B9"/>
    <w:rsid w:val="00F935D0"/>
    <w:rsid w:val="00F93B4B"/>
    <w:rsid w:val="00F93EF6"/>
    <w:rsid w:val="00F943C2"/>
    <w:rsid w:val="00F94503"/>
    <w:rsid w:val="00F946C2"/>
    <w:rsid w:val="00F94828"/>
    <w:rsid w:val="00F948A9"/>
    <w:rsid w:val="00F94B9F"/>
    <w:rsid w:val="00F94DC0"/>
    <w:rsid w:val="00F9531E"/>
    <w:rsid w:val="00F95580"/>
    <w:rsid w:val="00F95702"/>
    <w:rsid w:val="00F9584F"/>
    <w:rsid w:val="00F959C5"/>
    <w:rsid w:val="00F95A13"/>
    <w:rsid w:val="00F95F7B"/>
    <w:rsid w:val="00F95FC6"/>
    <w:rsid w:val="00F95FFE"/>
    <w:rsid w:val="00F96144"/>
    <w:rsid w:val="00F962BB"/>
    <w:rsid w:val="00F962CB"/>
    <w:rsid w:val="00F96383"/>
    <w:rsid w:val="00F965F8"/>
    <w:rsid w:val="00F9669C"/>
    <w:rsid w:val="00F96795"/>
    <w:rsid w:val="00F969D6"/>
    <w:rsid w:val="00F96AA7"/>
    <w:rsid w:val="00F9701F"/>
    <w:rsid w:val="00F970B2"/>
    <w:rsid w:val="00F9714D"/>
    <w:rsid w:val="00F97431"/>
    <w:rsid w:val="00F9771F"/>
    <w:rsid w:val="00F97C27"/>
    <w:rsid w:val="00F97C7C"/>
    <w:rsid w:val="00FA05BE"/>
    <w:rsid w:val="00FA05D3"/>
    <w:rsid w:val="00FA069A"/>
    <w:rsid w:val="00FA0700"/>
    <w:rsid w:val="00FA073B"/>
    <w:rsid w:val="00FA0A50"/>
    <w:rsid w:val="00FA0A8A"/>
    <w:rsid w:val="00FA0B26"/>
    <w:rsid w:val="00FA0EE1"/>
    <w:rsid w:val="00FA104D"/>
    <w:rsid w:val="00FA12F2"/>
    <w:rsid w:val="00FA12F7"/>
    <w:rsid w:val="00FA1515"/>
    <w:rsid w:val="00FA15C2"/>
    <w:rsid w:val="00FA15D0"/>
    <w:rsid w:val="00FA177A"/>
    <w:rsid w:val="00FA198A"/>
    <w:rsid w:val="00FA1AAA"/>
    <w:rsid w:val="00FA1B02"/>
    <w:rsid w:val="00FA1B0F"/>
    <w:rsid w:val="00FA1B17"/>
    <w:rsid w:val="00FA1EC3"/>
    <w:rsid w:val="00FA1EF9"/>
    <w:rsid w:val="00FA1F1D"/>
    <w:rsid w:val="00FA2096"/>
    <w:rsid w:val="00FA2166"/>
    <w:rsid w:val="00FA21F6"/>
    <w:rsid w:val="00FA2653"/>
    <w:rsid w:val="00FA2656"/>
    <w:rsid w:val="00FA2677"/>
    <w:rsid w:val="00FA286E"/>
    <w:rsid w:val="00FA2975"/>
    <w:rsid w:val="00FA2AC6"/>
    <w:rsid w:val="00FA2BAE"/>
    <w:rsid w:val="00FA2C5D"/>
    <w:rsid w:val="00FA2C73"/>
    <w:rsid w:val="00FA2E82"/>
    <w:rsid w:val="00FA2E8B"/>
    <w:rsid w:val="00FA2EB7"/>
    <w:rsid w:val="00FA2F5C"/>
    <w:rsid w:val="00FA2F88"/>
    <w:rsid w:val="00FA301F"/>
    <w:rsid w:val="00FA32E9"/>
    <w:rsid w:val="00FA3354"/>
    <w:rsid w:val="00FA33E9"/>
    <w:rsid w:val="00FA3402"/>
    <w:rsid w:val="00FA34B6"/>
    <w:rsid w:val="00FA35CF"/>
    <w:rsid w:val="00FA3728"/>
    <w:rsid w:val="00FA3830"/>
    <w:rsid w:val="00FA3A68"/>
    <w:rsid w:val="00FA3A97"/>
    <w:rsid w:val="00FA3D46"/>
    <w:rsid w:val="00FA3EB6"/>
    <w:rsid w:val="00FA3F6D"/>
    <w:rsid w:val="00FA40A8"/>
    <w:rsid w:val="00FA4237"/>
    <w:rsid w:val="00FA4487"/>
    <w:rsid w:val="00FA45E9"/>
    <w:rsid w:val="00FA4603"/>
    <w:rsid w:val="00FA470D"/>
    <w:rsid w:val="00FA47D8"/>
    <w:rsid w:val="00FA4820"/>
    <w:rsid w:val="00FA4824"/>
    <w:rsid w:val="00FA4A1F"/>
    <w:rsid w:val="00FA51F8"/>
    <w:rsid w:val="00FA5542"/>
    <w:rsid w:val="00FA5545"/>
    <w:rsid w:val="00FA5601"/>
    <w:rsid w:val="00FA560D"/>
    <w:rsid w:val="00FA5A0B"/>
    <w:rsid w:val="00FA5BD2"/>
    <w:rsid w:val="00FA5C41"/>
    <w:rsid w:val="00FA5C6D"/>
    <w:rsid w:val="00FA5D7F"/>
    <w:rsid w:val="00FA5DDB"/>
    <w:rsid w:val="00FA5FD9"/>
    <w:rsid w:val="00FA6220"/>
    <w:rsid w:val="00FA62BF"/>
    <w:rsid w:val="00FA6616"/>
    <w:rsid w:val="00FA6673"/>
    <w:rsid w:val="00FA68C2"/>
    <w:rsid w:val="00FA6C8C"/>
    <w:rsid w:val="00FA6D9B"/>
    <w:rsid w:val="00FA6DC7"/>
    <w:rsid w:val="00FA6E4C"/>
    <w:rsid w:val="00FA6EEB"/>
    <w:rsid w:val="00FA7167"/>
    <w:rsid w:val="00FA743C"/>
    <w:rsid w:val="00FA74A9"/>
    <w:rsid w:val="00FA7ABB"/>
    <w:rsid w:val="00FA7E81"/>
    <w:rsid w:val="00FA7E99"/>
    <w:rsid w:val="00FA7EA3"/>
    <w:rsid w:val="00FB02A4"/>
    <w:rsid w:val="00FB0373"/>
    <w:rsid w:val="00FB073A"/>
    <w:rsid w:val="00FB099D"/>
    <w:rsid w:val="00FB0C2A"/>
    <w:rsid w:val="00FB0F11"/>
    <w:rsid w:val="00FB163E"/>
    <w:rsid w:val="00FB16DE"/>
    <w:rsid w:val="00FB1782"/>
    <w:rsid w:val="00FB17D7"/>
    <w:rsid w:val="00FB1B1E"/>
    <w:rsid w:val="00FB2085"/>
    <w:rsid w:val="00FB2091"/>
    <w:rsid w:val="00FB22D8"/>
    <w:rsid w:val="00FB22F2"/>
    <w:rsid w:val="00FB24DA"/>
    <w:rsid w:val="00FB26D8"/>
    <w:rsid w:val="00FB2704"/>
    <w:rsid w:val="00FB2BAE"/>
    <w:rsid w:val="00FB2C2D"/>
    <w:rsid w:val="00FB2C86"/>
    <w:rsid w:val="00FB2D7D"/>
    <w:rsid w:val="00FB2F79"/>
    <w:rsid w:val="00FB3092"/>
    <w:rsid w:val="00FB32D6"/>
    <w:rsid w:val="00FB389C"/>
    <w:rsid w:val="00FB3B30"/>
    <w:rsid w:val="00FB3B91"/>
    <w:rsid w:val="00FB3F40"/>
    <w:rsid w:val="00FB4131"/>
    <w:rsid w:val="00FB4507"/>
    <w:rsid w:val="00FB4517"/>
    <w:rsid w:val="00FB46A5"/>
    <w:rsid w:val="00FB47D9"/>
    <w:rsid w:val="00FB4A16"/>
    <w:rsid w:val="00FB4C78"/>
    <w:rsid w:val="00FB4CF8"/>
    <w:rsid w:val="00FB4E51"/>
    <w:rsid w:val="00FB4EF5"/>
    <w:rsid w:val="00FB5273"/>
    <w:rsid w:val="00FB53BD"/>
    <w:rsid w:val="00FB545D"/>
    <w:rsid w:val="00FB55AF"/>
    <w:rsid w:val="00FB5667"/>
    <w:rsid w:val="00FB56C4"/>
    <w:rsid w:val="00FB5CBE"/>
    <w:rsid w:val="00FB5DC5"/>
    <w:rsid w:val="00FB5ECB"/>
    <w:rsid w:val="00FB5F45"/>
    <w:rsid w:val="00FB5F6D"/>
    <w:rsid w:val="00FB5F8D"/>
    <w:rsid w:val="00FB6116"/>
    <w:rsid w:val="00FB6365"/>
    <w:rsid w:val="00FB6BB8"/>
    <w:rsid w:val="00FB6C21"/>
    <w:rsid w:val="00FB6D0B"/>
    <w:rsid w:val="00FB6EA3"/>
    <w:rsid w:val="00FB71CF"/>
    <w:rsid w:val="00FB73DE"/>
    <w:rsid w:val="00FB7533"/>
    <w:rsid w:val="00FB77D7"/>
    <w:rsid w:val="00FB79CC"/>
    <w:rsid w:val="00FB7A2F"/>
    <w:rsid w:val="00FB7AB2"/>
    <w:rsid w:val="00FB7C41"/>
    <w:rsid w:val="00FB7CF5"/>
    <w:rsid w:val="00FB7DC8"/>
    <w:rsid w:val="00FB7EA9"/>
    <w:rsid w:val="00FC00CC"/>
    <w:rsid w:val="00FC042D"/>
    <w:rsid w:val="00FC06ED"/>
    <w:rsid w:val="00FC0762"/>
    <w:rsid w:val="00FC09B1"/>
    <w:rsid w:val="00FC0A3A"/>
    <w:rsid w:val="00FC0A40"/>
    <w:rsid w:val="00FC0BAF"/>
    <w:rsid w:val="00FC0BE2"/>
    <w:rsid w:val="00FC0C53"/>
    <w:rsid w:val="00FC0EC1"/>
    <w:rsid w:val="00FC0F2F"/>
    <w:rsid w:val="00FC0F6F"/>
    <w:rsid w:val="00FC1072"/>
    <w:rsid w:val="00FC1086"/>
    <w:rsid w:val="00FC10AA"/>
    <w:rsid w:val="00FC12DA"/>
    <w:rsid w:val="00FC1434"/>
    <w:rsid w:val="00FC1691"/>
    <w:rsid w:val="00FC16E6"/>
    <w:rsid w:val="00FC2050"/>
    <w:rsid w:val="00FC20B8"/>
    <w:rsid w:val="00FC215A"/>
    <w:rsid w:val="00FC22D9"/>
    <w:rsid w:val="00FC2363"/>
    <w:rsid w:val="00FC2476"/>
    <w:rsid w:val="00FC253E"/>
    <w:rsid w:val="00FC287D"/>
    <w:rsid w:val="00FC2957"/>
    <w:rsid w:val="00FC29FC"/>
    <w:rsid w:val="00FC2AF9"/>
    <w:rsid w:val="00FC2B31"/>
    <w:rsid w:val="00FC2B38"/>
    <w:rsid w:val="00FC2BF6"/>
    <w:rsid w:val="00FC2C07"/>
    <w:rsid w:val="00FC3067"/>
    <w:rsid w:val="00FC324B"/>
    <w:rsid w:val="00FC33FD"/>
    <w:rsid w:val="00FC34B0"/>
    <w:rsid w:val="00FC358A"/>
    <w:rsid w:val="00FC3617"/>
    <w:rsid w:val="00FC3A9C"/>
    <w:rsid w:val="00FC3B76"/>
    <w:rsid w:val="00FC3D0E"/>
    <w:rsid w:val="00FC3E4A"/>
    <w:rsid w:val="00FC3F3B"/>
    <w:rsid w:val="00FC41A3"/>
    <w:rsid w:val="00FC4322"/>
    <w:rsid w:val="00FC4600"/>
    <w:rsid w:val="00FC4641"/>
    <w:rsid w:val="00FC485D"/>
    <w:rsid w:val="00FC48F1"/>
    <w:rsid w:val="00FC49FD"/>
    <w:rsid w:val="00FC4A2C"/>
    <w:rsid w:val="00FC4B44"/>
    <w:rsid w:val="00FC4DD7"/>
    <w:rsid w:val="00FC4F04"/>
    <w:rsid w:val="00FC513A"/>
    <w:rsid w:val="00FC51DA"/>
    <w:rsid w:val="00FC5236"/>
    <w:rsid w:val="00FC53C8"/>
    <w:rsid w:val="00FC5483"/>
    <w:rsid w:val="00FC54C5"/>
    <w:rsid w:val="00FC550A"/>
    <w:rsid w:val="00FC5726"/>
    <w:rsid w:val="00FC57B0"/>
    <w:rsid w:val="00FC5BF0"/>
    <w:rsid w:val="00FC5DAA"/>
    <w:rsid w:val="00FC5E89"/>
    <w:rsid w:val="00FC60DF"/>
    <w:rsid w:val="00FC6140"/>
    <w:rsid w:val="00FC6153"/>
    <w:rsid w:val="00FC6229"/>
    <w:rsid w:val="00FC6290"/>
    <w:rsid w:val="00FC6448"/>
    <w:rsid w:val="00FC6597"/>
    <w:rsid w:val="00FC67AD"/>
    <w:rsid w:val="00FC6920"/>
    <w:rsid w:val="00FC6AF0"/>
    <w:rsid w:val="00FC6B13"/>
    <w:rsid w:val="00FC6D7F"/>
    <w:rsid w:val="00FC716C"/>
    <w:rsid w:val="00FC716D"/>
    <w:rsid w:val="00FC71E5"/>
    <w:rsid w:val="00FC73D7"/>
    <w:rsid w:val="00FC777A"/>
    <w:rsid w:val="00FC7913"/>
    <w:rsid w:val="00FC7989"/>
    <w:rsid w:val="00FC79F9"/>
    <w:rsid w:val="00FC7AF9"/>
    <w:rsid w:val="00FC7B99"/>
    <w:rsid w:val="00FC7D80"/>
    <w:rsid w:val="00FC7FB6"/>
    <w:rsid w:val="00FD01B0"/>
    <w:rsid w:val="00FD0436"/>
    <w:rsid w:val="00FD0471"/>
    <w:rsid w:val="00FD05A1"/>
    <w:rsid w:val="00FD076B"/>
    <w:rsid w:val="00FD079A"/>
    <w:rsid w:val="00FD0AAD"/>
    <w:rsid w:val="00FD0D03"/>
    <w:rsid w:val="00FD0D6E"/>
    <w:rsid w:val="00FD0F2A"/>
    <w:rsid w:val="00FD0F9F"/>
    <w:rsid w:val="00FD10A4"/>
    <w:rsid w:val="00FD11B5"/>
    <w:rsid w:val="00FD11C9"/>
    <w:rsid w:val="00FD1368"/>
    <w:rsid w:val="00FD159B"/>
    <w:rsid w:val="00FD1676"/>
    <w:rsid w:val="00FD1987"/>
    <w:rsid w:val="00FD1BAF"/>
    <w:rsid w:val="00FD1E0E"/>
    <w:rsid w:val="00FD1E5B"/>
    <w:rsid w:val="00FD1EBD"/>
    <w:rsid w:val="00FD2003"/>
    <w:rsid w:val="00FD22E7"/>
    <w:rsid w:val="00FD269F"/>
    <w:rsid w:val="00FD298A"/>
    <w:rsid w:val="00FD29E0"/>
    <w:rsid w:val="00FD2A25"/>
    <w:rsid w:val="00FD2A94"/>
    <w:rsid w:val="00FD2C32"/>
    <w:rsid w:val="00FD2C64"/>
    <w:rsid w:val="00FD2C8E"/>
    <w:rsid w:val="00FD2D51"/>
    <w:rsid w:val="00FD2F0E"/>
    <w:rsid w:val="00FD31F3"/>
    <w:rsid w:val="00FD3440"/>
    <w:rsid w:val="00FD3714"/>
    <w:rsid w:val="00FD3767"/>
    <w:rsid w:val="00FD37BC"/>
    <w:rsid w:val="00FD3A9C"/>
    <w:rsid w:val="00FD3AA7"/>
    <w:rsid w:val="00FD3AE1"/>
    <w:rsid w:val="00FD3BDD"/>
    <w:rsid w:val="00FD3F99"/>
    <w:rsid w:val="00FD43EB"/>
    <w:rsid w:val="00FD448D"/>
    <w:rsid w:val="00FD44FC"/>
    <w:rsid w:val="00FD451D"/>
    <w:rsid w:val="00FD45A1"/>
    <w:rsid w:val="00FD468E"/>
    <w:rsid w:val="00FD46B3"/>
    <w:rsid w:val="00FD46D8"/>
    <w:rsid w:val="00FD4A83"/>
    <w:rsid w:val="00FD4BCC"/>
    <w:rsid w:val="00FD4C77"/>
    <w:rsid w:val="00FD4CFF"/>
    <w:rsid w:val="00FD52CC"/>
    <w:rsid w:val="00FD55AB"/>
    <w:rsid w:val="00FD5666"/>
    <w:rsid w:val="00FD5AFF"/>
    <w:rsid w:val="00FD60D7"/>
    <w:rsid w:val="00FD6270"/>
    <w:rsid w:val="00FD6382"/>
    <w:rsid w:val="00FD640F"/>
    <w:rsid w:val="00FD6455"/>
    <w:rsid w:val="00FD65CE"/>
    <w:rsid w:val="00FD683B"/>
    <w:rsid w:val="00FD7097"/>
    <w:rsid w:val="00FD7105"/>
    <w:rsid w:val="00FD746C"/>
    <w:rsid w:val="00FD77AB"/>
    <w:rsid w:val="00FD7821"/>
    <w:rsid w:val="00FD798F"/>
    <w:rsid w:val="00FD79DE"/>
    <w:rsid w:val="00FD7A60"/>
    <w:rsid w:val="00FD7B64"/>
    <w:rsid w:val="00FD7EE3"/>
    <w:rsid w:val="00FE00A6"/>
    <w:rsid w:val="00FE01C5"/>
    <w:rsid w:val="00FE04CF"/>
    <w:rsid w:val="00FE05C9"/>
    <w:rsid w:val="00FE061D"/>
    <w:rsid w:val="00FE0657"/>
    <w:rsid w:val="00FE0769"/>
    <w:rsid w:val="00FE07D0"/>
    <w:rsid w:val="00FE08AA"/>
    <w:rsid w:val="00FE09AA"/>
    <w:rsid w:val="00FE0A18"/>
    <w:rsid w:val="00FE0F3D"/>
    <w:rsid w:val="00FE10D7"/>
    <w:rsid w:val="00FE15E6"/>
    <w:rsid w:val="00FE1623"/>
    <w:rsid w:val="00FE1947"/>
    <w:rsid w:val="00FE1B20"/>
    <w:rsid w:val="00FE1BCC"/>
    <w:rsid w:val="00FE1C6B"/>
    <w:rsid w:val="00FE2031"/>
    <w:rsid w:val="00FE21B0"/>
    <w:rsid w:val="00FE239E"/>
    <w:rsid w:val="00FE2451"/>
    <w:rsid w:val="00FE267C"/>
    <w:rsid w:val="00FE28BC"/>
    <w:rsid w:val="00FE28D6"/>
    <w:rsid w:val="00FE292E"/>
    <w:rsid w:val="00FE2B9A"/>
    <w:rsid w:val="00FE2BD5"/>
    <w:rsid w:val="00FE2C09"/>
    <w:rsid w:val="00FE2C95"/>
    <w:rsid w:val="00FE2CD0"/>
    <w:rsid w:val="00FE30A4"/>
    <w:rsid w:val="00FE30FB"/>
    <w:rsid w:val="00FE3216"/>
    <w:rsid w:val="00FE32C4"/>
    <w:rsid w:val="00FE33A2"/>
    <w:rsid w:val="00FE3513"/>
    <w:rsid w:val="00FE35A1"/>
    <w:rsid w:val="00FE3665"/>
    <w:rsid w:val="00FE36EF"/>
    <w:rsid w:val="00FE3788"/>
    <w:rsid w:val="00FE3857"/>
    <w:rsid w:val="00FE39CB"/>
    <w:rsid w:val="00FE3A1F"/>
    <w:rsid w:val="00FE3A70"/>
    <w:rsid w:val="00FE3B78"/>
    <w:rsid w:val="00FE3C20"/>
    <w:rsid w:val="00FE3CD5"/>
    <w:rsid w:val="00FE3E18"/>
    <w:rsid w:val="00FE3ED3"/>
    <w:rsid w:val="00FE3FCC"/>
    <w:rsid w:val="00FE40FE"/>
    <w:rsid w:val="00FE4124"/>
    <w:rsid w:val="00FE450C"/>
    <w:rsid w:val="00FE4578"/>
    <w:rsid w:val="00FE48B2"/>
    <w:rsid w:val="00FE4FFE"/>
    <w:rsid w:val="00FE507A"/>
    <w:rsid w:val="00FE51F9"/>
    <w:rsid w:val="00FE5380"/>
    <w:rsid w:val="00FE5394"/>
    <w:rsid w:val="00FE546C"/>
    <w:rsid w:val="00FE58E3"/>
    <w:rsid w:val="00FE59AC"/>
    <w:rsid w:val="00FE5A9F"/>
    <w:rsid w:val="00FE5AC4"/>
    <w:rsid w:val="00FE5C07"/>
    <w:rsid w:val="00FE5CFE"/>
    <w:rsid w:val="00FE5D78"/>
    <w:rsid w:val="00FE5D84"/>
    <w:rsid w:val="00FE5E46"/>
    <w:rsid w:val="00FE5FA6"/>
    <w:rsid w:val="00FE601E"/>
    <w:rsid w:val="00FE60DA"/>
    <w:rsid w:val="00FE6400"/>
    <w:rsid w:val="00FE656F"/>
    <w:rsid w:val="00FE671A"/>
    <w:rsid w:val="00FE6795"/>
    <w:rsid w:val="00FE6AFA"/>
    <w:rsid w:val="00FE6BD4"/>
    <w:rsid w:val="00FE6FC1"/>
    <w:rsid w:val="00FE7110"/>
    <w:rsid w:val="00FE72A1"/>
    <w:rsid w:val="00FE7310"/>
    <w:rsid w:val="00FE7848"/>
    <w:rsid w:val="00FE7C81"/>
    <w:rsid w:val="00FE7CF4"/>
    <w:rsid w:val="00FE7E15"/>
    <w:rsid w:val="00FF03A6"/>
    <w:rsid w:val="00FF047D"/>
    <w:rsid w:val="00FF04B3"/>
    <w:rsid w:val="00FF0782"/>
    <w:rsid w:val="00FF07EC"/>
    <w:rsid w:val="00FF0902"/>
    <w:rsid w:val="00FF15D2"/>
    <w:rsid w:val="00FF1687"/>
    <w:rsid w:val="00FF169A"/>
    <w:rsid w:val="00FF179B"/>
    <w:rsid w:val="00FF19C7"/>
    <w:rsid w:val="00FF1A4F"/>
    <w:rsid w:val="00FF1AAD"/>
    <w:rsid w:val="00FF1C92"/>
    <w:rsid w:val="00FF1D96"/>
    <w:rsid w:val="00FF1E7C"/>
    <w:rsid w:val="00FF1E93"/>
    <w:rsid w:val="00FF1E98"/>
    <w:rsid w:val="00FF1F11"/>
    <w:rsid w:val="00FF1FCB"/>
    <w:rsid w:val="00FF228F"/>
    <w:rsid w:val="00FF233A"/>
    <w:rsid w:val="00FF256B"/>
    <w:rsid w:val="00FF2618"/>
    <w:rsid w:val="00FF267D"/>
    <w:rsid w:val="00FF2715"/>
    <w:rsid w:val="00FF2AAC"/>
    <w:rsid w:val="00FF2B94"/>
    <w:rsid w:val="00FF2EA7"/>
    <w:rsid w:val="00FF2EC5"/>
    <w:rsid w:val="00FF2ECB"/>
    <w:rsid w:val="00FF2F87"/>
    <w:rsid w:val="00FF30BD"/>
    <w:rsid w:val="00FF31A9"/>
    <w:rsid w:val="00FF3687"/>
    <w:rsid w:val="00FF3862"/>
    <w:rsid w:val="00FF3A89"/>
    <w:rsid w:val="00FF3AC8"/>
    <w:rsid w:val="00FF3B57"/>
    <w:rsid w:val="00FF4501"/>
    <w:rsid w:val="00FF452B"/>
    <w:rsid w:val="00FF46F2"/>
    <w:rsid w:val="00FF46FC"/>
    <w:rsid w:val="00FF48CC"/>
    <w:rsid w:val="00FF4C61"/>
    <w:rsid w:val="00FF4D8B"/>
    <w:rsid w:val="00FF4EC4"/>
    <w:rsid w:val="00FF4EC6"/>
    <w:rsid w:val="00FF504E"/>
    <w:rsid w:val="00FF5077"/>
    <w:rsid w:val="00FF50A0"/>
    <w:rsid w:val="00FF51A2"/>
    <w:rsid w:val="00FF51E4"/>
    <w:rsid w:val="00FF566D"/>
    <w:rsid w:val="00FF56A7"/>
    <w:rsid w:val="00FF56E1"/>
    <w:rsid w:val="00FF5728"/>
    <w:rsid w:val="00FF5778"/>
    <w:rsid w:val="00FF5BBB"/>
    <w:rsid w:val="00FF5D80"/>
    <w:rsid w:val="00FF5EDC"/>
    <w:rsid w:val="00FF61C7"/>
    <w:rsid w:val="00FF6512"/>
    <w:rsid w:val="00FF6940"/>
    <w:rsid w:val="00FF6B51"/>
    <w:rsid w:val="00FF6C05"/>
    <w:rsid w:val="00FF6C9E"/>
    <w:rsid w:val="00FF6CCA"/>
    <w:rsid w:val="00FF6D0C"/>
    <w:rsid w:val="00FF6F9E"/>
    <w:rsid w:val="00FF6FB9"/>
    <w:rsid w:val="00FF7110"/>
    <w:rsid w:val="00FF721E"/>
    <w:rsid w:val="00FF732B"/>
    <w:rsid w:val="00FF750C"/>
    <w:rsid w:val="00FF7521"/>
    <w:rsid w:val="00FF7585"/>
    <w:rsid w:val="00FF7C3D"/>
    <w:rsid w:val="00FF7CF8"/>
    <w:rsid w:val="00FF7D7C"/>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26977"/>
    <o:shapelayout v:ext="edit">
      <o:idmap v:ext="edit" data="1"/>
    </o:shapelayout>
  </w:shapeDefaults>
  <w:decimalSymbol w:val=","/>
  <w:listSeparator w:val=";"/>
  <w14:docId w14:val="76A8199E"/>
  <w15:docId w15:val="{1A76C5C9-81B9-4CBF-B9D6-7D511F9D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66"/>
    <w:pPr>
      <w:suppressAutoHyphens/>
      <w:spacing w:after="200" w:line="276" w:lineRule="auto"/>
    </w:pPr>
    <w:rPr>
      <w:sz w:val="24"/>
      <w:szCs w:val="26"/>
    </w:rPr>
  </w:style>
  <w:style w:type="paragraph" w:styleId="Heading1">
    <w:name w:val="heading 1"/>
    <w:basedOn w:val="Heading"/>
    <w:next w:val="BodyText"/>
    <w:link w:val="Heading1Char"/>
    <w:qFormat/>
    <w:rsid w:val="00057AAE"/>
    <w:pPr>
      <w:ind w:left="644" w:hanging="360"/>
      <w:outlineLvl w:val="0"/>
    </w:pPr>
    <w:rPr>
      <w:rFonts w:cs="Times New Roman"/>
      <w:b/>
      <w:bCs/>
      <w:sz w:val="32"/>
      <w:szCs w:val="32"/>
      <w:lang w:eastAsia="ar-SA"/>
    </w:rPr>
  </w:style>
  <w:style w:type="paragraph" w:styleId="Heading2">
    <w:name w:val="heading 2"/>
    <w:aliases w:val="Heading 2;Heading 21,Heading 21"/>
    <w:basedOn w:val="Normal"/>
    <w:next w:val="Normal"/>
    <w:link w:val="Heading2Char1"/>
    <w:qFormat/>
    <w:rsid w:val="00057AAE"/>
    <w:pPr>
      <w:keepNext/>
      <w:spacing w:after="0" w:line="20" w:lineRule="atLeast"/>
      <w:ind w:right="30"/>
      <w:jc w:val="center"/>
      <w:outlineLvl w:val="1"/>
    </w:pPr>
    <w:rPr>
      <w:rFonts w:eastAsia="Times New Roman" w:cs="Times New Roman"/>
      <w:b/>
      <w:bCs/>
      <w:szCs w:val="20"/>
      <w:lang w:eastAsia="ar-SA"/>
    </w:rPr>
  </w:style>
  <w:style w:type="paragraph" w:styleId="Heading3">
    <w:name w:val="heading 3"/>
    <w:basedOn w:val="Normal"/>
    <w:next w:val="Normal"/>
    <w:link w:val="Heading3Char"/>
    <w:qFormat/>
    <w:rsid w:val="00057AAE"/>
    <w:pPr>
      <w:keepNext/>
      <w:spacing w:before="240" w:after="60"/>
      <w:outlineLvl w:val="2"/>
    </w:pPr>
    <w:rPr>
      <w:rFonts w:ascii="Cambria" w:eastAsia="Times New Roman" w:hAnsi="Cambria" w:cs="Times New Roman"/>
      <w:b/>
      <w:bCs/>
      <w:sz w:val="26"/>
      <w:lang w:eastAsia="ar-SA"/>
    </w:rPr>
  </w:style>
  <w:style w:type="paragraph" w:styleId="Heading4">
    <w:name w:val="heading 4"/>
    <w:basedOn w:val="Normal"/>
    <w:next w:val="Normal"/>
    <w:link w:val="Heading4Char"/>
    <w:qFormat/>
    <w:rsid w:val="00057AAE"/>
    <w:pPr>
      <w:keepNext/>
      <w:tabs>
        <w:tab w:val="right" w:pos="9214"/>
      </w:tabs>
      <w:spacing w:after="0" w:line="240" w:lineRule="auto"/>
      <w:ind w:left="360"/>
      <w:jc w:val="center"/>
      <w:outlineLvl w:val="3"/>
    </w:pPr>
    <w:rPr>
      <w:rFonts w:eastAsia="Times New Roman" w:cs="Times New Roman"/>
      <w:b/>
      <w:bCs/>
      <w:szCs w:val="24"/>
      <w:lang w:eastAsia="ar-SA"/>
    </w:rPr>
  </w:style>
  <w:style w:type="paragraph" w:styleId="Heading5">
    <w:name w:val="heading 5"/>
    <w:basedOn w:val="Normal"/>
    <w:next w:val="Normal"/>
    <w:link w:val="Heading5Char"/>
    <w:qFormat/>
    <w:rsid w:val="00057AAE"/>
    <w:pPr>
      <w:spacing w:before="240" w:after="60"/>
      <w:outlineLvl w:val="4"/>
    </w:pPr>
    <w:rPr>
      <w:rFonts w:ascii="Calibri" w:eastAsia="Times New Roman" w:hAnsi="Calibri" w:cs="Times New Roman"/>
      <w:b/>
      <w:bCs/>
      <w:i/>
      <w:iCs/>
      <w:sz w:val="26"/>
      <w:lang w:eastAsia="ar-SA"/>
    </w:rPr>
  </w:style>
  <w:style w:type="paragraph" w:styleId="Heading6">
    <w:name w:val="heading 6"/>
    <w:basedOn w:val="Normal"/>
    <w:next w:val="Normal"/>
    <w:link w:val="Heading6Char"/>
    <w:qFormat/>
    <w:rsid w:val="00057AAE"/>
    <w:pPr>
      <w:spacing w:before="240" w:after="60"/>
      <w:outlineLvl w:val="5"/>
    </w:pPr>
    <w:rPr>
      <w:rFonts w:ascii="Calibri" w:eastAsia="Times New Roman" w:hAnsi="Calibri" w:cs="Times New Roman"/>
      <w:b/>
      <w:bCs/>
      <w:sz w:val="20"/>
      <w:szCs w:val="20"/>
      <w:lang w:eastAsia="ar-SA"/>
    </w:rPr>
  </w:style>
  <w:style w:type="paragraph" w:styleId="Heading7">
    <w:name w:val="heading 7"/>
    <w:basedOn w:val="Normal"/>
    <w:next w:val="Normal"/>
    <w:link w:val="Heading7Char"/>
    <w:qFormat/>
    <w:rsid w:val="00057AAE"/>
    <w:pPr>
      <w:spacing w:before="240" w:after="60"/>
      <w:outlineLvl w:val="6"/>
    </w:pPr>
    <w:rPr>
      <w:rFonts w:ascii="Calibri" w:eastAsia="Times New Roman" w:hAnsi="Calibri" w:cs="Times New Roman"/>
      <w:szCs w:val="24"/>
      <w:lang w:eastAsia="ar-SA"/>
    </w:rPr>
  </w:style>
  <w:style w:type="paragraph" w:styleId="Heading8">
    <w:name w:val="heading 8"/>
    <w:basedOn w:val="Normal"/>
    <w:next w:val="Normal"/>
    <w:link w:val="Heading8Char"/>
    <w:uiPriority w:val="9"/>
    <w:unhideWhenUsed/>
    <w:qFormat/>
    <w:rsid w:val="0066423F"/>
    <w:pPr>
      <w:keepNext/>
      <w:keepLines/>
      <w:suppressAutoHyphens w:val="0"/>
      <w:spacing w:before="200" w:after="0" w:line="240" w:lineRule="auto"/>
      <w:ind w:left="1440" w:hanging="1440"/>
      <w:outlineLvl w:val="7"/>
    </w:pPr>
    <w:rPr>
      <w:rFonts w:ascii="Cambria" w:eastAsia="Times New Roman" w:hAnsi="Cambria" w:cs="Times New Roman"/>
      <w:color w:val="404040"/>
      <w:sz w:val="20"/>
      <w:szCs w:val="20"/>
      <w:lang w:eastAsia="en-US"/>
    </w:rPr>
  </w:style>
  <w:style w:type="paragraph" w:styleId="Heading9">
    <w:name w:val="heading 9"/>
    <w:basedOn w:val="Normal"/>
    <w:next w:val="Normal"/>
    <w:link w:val="Heading9Char"/>
    <w:qFormat/>
    <w:rsid w:val="00057AAE"/>
    <w:pPr>
      <w:suppressAutoHyphens w:val="0"/>
      <w:spacing w:before="240" w:after="6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57AAE"/>
    <w:pPr>
      <w:keepNext/>
      <w:spacing w:before="240" w:after="120"/>
    </w:pPr>
    <w:rPr>
      <w:rFonts w:ascii="Arial" w:eastAsia="Lucida Sans Unicode" w:hAnsi="Arial" w:cs="Tahoma"/>
      <w:sz w:val="28"/>
      <w:szCs w:val="28"/>
    </w:rPr>
  </w:style>
  <w:style w:type="paragraph" w:styleId="BodyText">
    <w:name w:val="Body Text"/>
    <w:basedOn w:val="Normal"/>
    <w:link w:val="BodyTextChar"/>
    <w:rsid w:val="00057AAE"/>
    <w:pPr>
      <w:spacing w:after="120"/>
    </w:pPr>
    <w:rPr>
      <w:rFonts w:ascii="Calibri" w:eastAsia="Times New Roman" w:hAnsi="Calibri" w:cs="Times New Roman"/>
      <w:sz w:val="20"/>
      <w:szCs w:val="20"/>
      <w:lang w:eastAsia="ar-SA"/>
    </w:rPr>
  </w:style>
  <w:style w:type="character" w:customStyle="1" w:styleId="BodyTextChar">
    <w:name w:val="Body Text Char"/>
    <w:link w:val="BodyText"/>
    <w:rsid w:val="00057AAE"/>
    <w:rPr>
      <w:rFonts w:ascii="Calibri" w:eastAsia="Times New Roman" w:hAnsi="Calibri" w:cs="Calibri"/>
      <w:lang w:eastAsia="ar-SA"/>
    </w:rPr>
  </w:style>
  <w:style w:type="character" w:customStyle="1" w:styleId="Heading1Char">
    <w:name w:val="Heading 1 Char"/>
    <w:link w:val="Heading1"/>
    <w:rsid w:val="00057AAE"/>
    <w:rPr>
      <w:rFonts w:ascii="Arial" w:eastAsia="Lucida Sans Unicode" w:hAnsi="Arial"/>
      <w:b/>
      <w:bCs/>
      <w:sz w:val="32"/>
      <w:szCs w:val="32"/>
      <w:lang w:eastAsia="ar-SA"/>
    </w:rPr>
  </w:style>
  <w:style w:type="character" w:customStyle="1" w:styleId="Heading2Char1">
    <w:name w:val="Heading 2 Char1"/>
    <w:aliases w:val="Heading 2;Heading 21 Char,Heading 21 Char"/>
    <w:link w:val="Heading2"/>
    <w:rsid w:val="00057AAE"/>
    <w:rPr>
      <w:rFonts w:ascii="Times New Roman" w:eastAsia="Times New Roman" w:hAnsi="Times New Roman" w:cs="Calibri"/>
      <w:b/>
      <w:bCs/>
      <w:sz w:val="24"/>
      <w:lang w:eastAsia="ar-SA"/>
    </w:rPr>
  </w:style>
  <w:style w:type="character" w:customStyle="1" w:styleId="Heading3Char">
    <w:name w:val="Heading 3 Char"/>
    <w:link w:val="Heading3"/>
    <w:rsid w:val="00057AAE"/>
    <w:rPr>
      <w:rFonts w:ascii="Cambria" w:eastAsia="Times New Roman" w:hAnsi="Cambria" w:cs="Times New Roman"/>
      <w:b/>
      <w:bCs/>
      <w:sz w:val="26"/>
      <w:szCs w:val="26"/>
      <w:lang w:eastAsia="ar-SA"/>
    </w:rPr>
  </w:style>
  <w:style w:type="character" w:customStyle="1" w:styleId="Heading4Char">
    <w:name w:val="Heading 4 Char"/>
    <w:link w:val="Heading4"/>
    <w:rsid w:val="00057AAE"/>
    <w:rPr>
      <w:rFonts w:ascii="Times New Roman" w:eastAsia="Times New Roman" w:hAnsi="Times New Roman" w:cs="Calibri"/>
      <w:b/>
      <w:bCs/>
      <w:sz w:val="24"/>
      <w:szCs w:val="24"/>
      <w:lang w:eastAsia="ar-SA"/>
    </w:rPr>
  </w:style>
  <w:style w:type="character" w:customStyle="1" w:styleId="Heading5Char">
    <w:name w:val="Heading 5 Char"/>
    <w:link w:val="Heading5"/>
    <w:rsid w:val="00057AAE"/>
    <w:rPr>
      <w:rFonts w:ascii="Calibri" w:eastAsia="Times New Roman" w:hAnsi="Calibri" w:cs="Times New Roman"/>
      <w:b/>
      <w:bCs/>
      <w:i/>
      <w:iCs/>
      <w:sz w:val="26"/>
      <w:szCs w:val="26"/>
      <w:lang w:eastAsia="ar-SA"/>
    </w:rPr>
  </w:style>
  <w:style w:type="character" w:customStyle="1" w:styleId="Heading6Char">
    <w:name w:val="Heading 6 Char"/>
    <w:link w:val="Heading6"/>
    <w:rsid w:val="00057AAE"/>
    <w:rPr>
      <w:rFonts w:ascii="Calibri" w:eastAsia="Times New Roman" w:hAnsi="Calibri" w:cs="Times New Roman"/>
      <w:b/>
      <w:bCs/>
      <w:lang w:eastAsia="ar-SA"/>
    </w:rPr>
  </w:style>
  <w:style w:type="character" w:customStyle="1" w:styleId="Heading7Char">
    <w:name w:val="Heading 7 Char"/>
    <w:link w:val="Heading7"/>
    <w:rsid w:val="00057AAE"/>
    <w:rPr>
      <w:rFonts w:ascii="Calibri" w:eastAsia="Times New Roman" w:hAnsi="Calibri" w:cs="Times New Roman"/>
      <w:sz w:val="24"/>
      <w:szCs w:val="24"/>
      <w:lang w:eastAsia="ar-SA"/>
    </w:rPr>
  </w:style>
  <w:style w:type="character" w:customStyle="1" w:styleId="Heading9Char">
    <w:name w:val="Heading 9 Char"/>
    <w:link w:val="Heading9"/>
    <w:uiPriority w:val="9"/>
    <w:rsid w:val="00057AAE"/>
    <w:rPr>
      <w:rFonts w:ascii="Cambria" w:eastAsia="Times New Roman" w:hAnsi="Cambria" w:cs="Times New Roman"/>
    </w:rPr>
  </w:style>
  <w:style w:type="paragraph" w:styleId="Header">
    <w:name w:val="header"/>
    <w:basedOn w:val="Normal"/>
    <w:link w:val="HeaderChar1"/>
    <w:uiPriority w:val="99"/>
    <w:rsid w:val="00057AAE"/>
    <w:pPr>
      <w:widowControl w:val="0"/>
      <w:tabs>
        <w:tab w:val="center" w:pos="4153"/>
        <w:tab w:val="right" w:pos="8306"/>
      </w:tabs>
      <w:spacing w:after="0" w:line="240" w:lineRule="auto"/>
    </w:pPr>
    <w:rPr>
      <w:rFonts w:eastAsia="Lucida Sans Unicode" w:cs="Times New Roman"/>
      <w:szCs w:val="24"/>
      <w:lang w:eastAsia="ar-SA"/>
    </w:rPr>
  </w:style>
  <w:style w:type="character" w:customStyle="1" w:styleId="HeaderChar1">
    <w:name w:val="Header Char1"/>
    <w:link w:val="Header"/>
    <w:rsid w:val="00057AAE"/>
    <w:rPr>
      <w:rFonts w:ascii="Times New Roman" w:eastAsia="Lucida Sans Unicode" w:hAnsi="Times New Roman" w:cs="Tahoma"/>
      <w:sz w:val="24"/>
      <w:szCs w:val="24"/>
      <w:lang w:eastAsia="ar-SA"/>
    </w:rPr>
  </w:style>
  <w:style w:type="paragraph" w:styleId="BodyTextIndent2">
    <w:name w:val="Body Text Indent 2"/>
    <w:basedOn w:val="Normal"/>
    <w:link w:val="BodyTextIndent2Char2"/>
    <w:rsid w:val="00057AAE"/>
    <w:pPr>
      <w:spacing w:after="120" w:line="480" w:lineRule="auto"/>
      <w:ind w:left="283"/>
    </w:pPr>
    <w:rPr>
      <w:rFonts w:ascii="Calibri" w:eastAsia="Times New Roman" w:hAnsi="Calibri" w:cs="Times New Roman"/>
      <w:sz w:val="20"/>
      <w:szCs w:val="20"/>
      <w:lang w:eastAsia="ar-SA"/>
    </w:rPr>
  </w:style>
  <w:style w:type="character" w:customStyle="1" w:styleId="BodyTextIndent2Char2">
    <w:name w:val="Body Text Indent 2 Char2"/>
    <w:link w:val="BodyTextIndent2"/>
    <w:rsid w:val="00057AAE"/>
    <w:rPr>
      <w:rFonts w:ascii="Calibri" w:eastAsia="Times New Roman" w:hAnsi="Calibri" w:cs="Calibri"/>
      <w:lang w:eastAsia="ar-SA"/>
    </w:rPr>
  </w:style>
  <w:style w:type="character" w:customStyle="1" w:styleId="BodyTextIndent2Char">
    <w:name w:val="Body Text Indent 2 Char"/>
    <w:rsid w:val="00057AAE"/>
    <w:rPr>
      <w:rFonts w:ascii="Calibri" w:eastAsia="Times New Roman" w:hAnsi="Calibri" w:cs="Calibri"/>
      <w:lang w:eastAsia="ar-SA"/>
    </w:rPr>
  </w:style>
  <w:style w:type="character" w:customStyle="1" w:styleId="FontStyle12">
    <w:name w:val="Font Style12"/>
    <w:uiPriority w:val="99"/>
    <w:rsid w:val="00057AAE"/>
    <w:rPr>
      <w:rFonts w:ascii="Times New Roman" w:hAnsi="Times New Roman" w:cs="Times New Roman"/>
      <w:b/>
      <w:bCs/>
      <w:sz w:val="22"/>
      <w:szCs w:val="22"/>
    </w:rPr>
  </w:style>
  <w:style w:type="character" w:customStyle="1" w:styleId="WW8Num16z1">
    <w:name w:val="WW8Num16z1"/>
    <w:rsid w:val="00057AAE"/>
    <w:rPr>
      <w:sz w:val="24"/>
    </w:rPr>
  </w:style>
  <w:style w:type="character" w:styleId="Strong">
    <w:name w:val="Strong"/>
    <w:uiPriority w:val="22"/>
    <w:qFormat/>
    <w:rsid w:val="00057AAE"/>
    <w:rPr>
      <w:b/>
      <w:bCs/>
    </w:rPr>
  </w:style>
  <w:style w:type="character" w:customStyle="1" w:styleId="FontStyle13">
    <w:name w:val="Font Style13"/>
    <w:rsid w:val="00057AAE"/>
    <w:rPr>
      <w:rFonts w:ascii="Times New Roman" w:hAnsi="Times New Roman" w:cs="Times New Roman"/>
      <w:sz w:val="22"/>
      <w:szCs w:val="22"/>
    </w:rPr>
  </w:style>
  <w:style w:type="paragraph" w:customStyle="1" w:styleId="Standard">
    <w:name w:val="Standard"/>
    <w:rsid w:val="00057AAE"/>
    <w:pPr>
      <w:widowControl w:val="0"/>
      <w:suppressAutoHyphens/>
      <w:autoSpaceDN w:val="0"/>
    </w:pPr>
    <w:rPr>
      <w:rFonts w:eastAsia="Andale Sans UI" w:cs="Tahoma"/>
      <w:kern w:val="3"/>
      <w:sz w:val="24"/>
      <w:szCs w:val="24"/>
      <w:lang w:val="de-DE" w:eastAsia="ja-JP" w:bidi="fa-IR"/>
    </w:rPr>
  </w:style>
  <w:style w:type="character" w:customStyle="1" w:styleId="c23">
    <w:name w:val="c23"/>
    <w:rsid w:val="00057AAE"/>
  </w:style>
  <w:style w:type="character" w:customStyle="1" w:styleId="WW8Num7z0">
    <w:name w:val="WW8Num7z0"/>
    <w:rsid w:val="00057AAE"/>
    <w:rPr>
      <w:rFonts w:ascii="Times New Roman" w:eastAsia="Times New Roman" w:hAnsi="Times New Roman" w:cs="Times New Roman"/>
    </w:rPr>
  </w:style>
  <w:style w:type="character" w:customStyle="1" w:styleId="WW8Num14z0">
    <w:name w:val="WW8Num14z0"/>
    <w:rsid w:val="00057AAE"/>
    <w:rPr>
      <w:i w:val="0"/>
    </w:rPr>
  </w:style>
  <w:style w:type="character" w:customStyle="1" w:styleId="WW8Num20z0">
    <w:name w:val="WW8Num20z0"/>
    <w:rsid w:val="00057AAE"/>
    <w:rPr>
      <w:color w:val="000000"/>
    </w:rPr>
  </w:style>
  <w:style w:type="character" w:customStyle="1" w:styleId="WW8Num21z0">
    <w:name w:val="WW8Num21z0"/>
    <w:rsid w:val="00057AAE"/>
    <w:rPr>
      <w:rFonts w:ascii="Times New Roman" w:eastAsia="Times New Roman" w:hAnsi="Times New Roman" w:cs="Times New Roman"/>
    </w:rPr>
  </w:style>
  <w:style w:type="character" w:customStyle="1" w:styleId="WW8Num27z0">
    <w:name w:val="WW8Num27z0"/>
    <w:rsid w:val="00057AAE"/>
    <w:rPr>
      <w:sz w:val="24"/>
    </w:rPr>
  </w:style>
  <w:style w:type="character" w:customStyle="1" w:styleId="WW8Num28z0">
    <w:name w:val="WW8Num28z0"/>
    <w:rsid w:val="00057AAE"/>
    <w:rPr>
      <w:rFonts w:ascii="Calibri" w:hAnsi="Calibri" w:cs="Calibri"/>
      <w:sz w:val="22"/>
    </w:rPr>
  </w:style>
  <w:style w:type="character" w:customStyle="1" w:styleId="DefaultParagraphFont5">
    <w:name w:val="Default Paragraph Font5"/>
    <w:rsid w:val="00057AAE"/>
  </w:style>
  <w:style w:type="character" w:customStyle="1" w:styleId="3">
    <w:name w:val="Основной шрифт абзаца3"/>
    <w:rsid w:val="00057AAE"/>
  </w:style>
  <w:style w:type="character" w:customStyle="1" w:styleId="Absatz-Standardschriftart">
    <w:name w:val="Absatz-Standardschriftart"/>
    <w:rsid w:val="00057AAE"/>
  </w:style>
  <w:style w:type="character" w:customStyle="1" w:styleId="WW-Absatz-Standardschriftart">
    <w:name w:val="WW-Absatz-Standardschriftart"/>
    <w:rsid w:val="00057AAE"/>
  </w:style>
  <w:style w:type="character" w:customStyle="1" w:styleId="DefaultParagraphFont4">
    <w:name w:val="Default Paragraph Font4"/>
    <w:rsid w:val="00057AAE"/>
  </w:style>
  <w:style w:type="character" w:customStyle="1" w:styleId="WW-Absatz-Standardschriftart1">
    <w:name w:val="WW-Absatz-Standardschriftart1"/>
    <w:rsid w:val="00057AAE"/>
  </w:style>
  <w:style w:type="character" w:customStyle="1" w:styleId="WW-Absatz-Standardschriftart11">
    <w:name w:val="WW-Absatz-Standardschriftart11"/>
    <w:rsid w:val="00057AAE"/>
  </w:style>
  <w:style w:type="character" w:customStyle="1" w:styleId="WW-Absatz-Standardschriftart111">
    <w:name w:val="WW-Absatz-Standardschriftart111"/>
    <w:rsid w:val="00057AAE"/>
  </w:style>
  <w:style w:type="character" w:customStyle="1" w:styleId="WW8Num3z0">
    <w:name w:val="WW8Num3z0"/>
    <w:rsid w:val="00057AAE"/>
    <w:rPr>
      <w:rFonts w:ascii="Times New Roman" w:eastAsia="Times New Roman" w:hAnsi="Times New Roman" w:cs="Times New Roman"/>
    </w:rPr>
  </w:style>
  <w:style w:type="character" w:customStyle="1" w:styleId="WW8Num19z0">
    <w:name w:val="WW8Num19z0"/>
    <w:rsid w:val="00057AAE"/>
    <w:rPr>
      <w:rFonts w:ascii="Symbol" w:hAnsi="Symbol" w:cs="OpenSymbol"/>
    </w:rPr>
  </w:style>
  <w:style w:type="character" w:customStyle="1" w:styleId="WW8Num19z1">
    <w:name w:val="WW8Num19z1"/>
    <w:rsid w:val="00057AAE"/>
    <w:rPr>
      <w:rFonts w:ascii="OpenSymbol" w:hAnsi="OpenSymbol" w:cs="OpenSymbol"/>
    </w:rPr>
  </w:style>
  <w:style w:type="character" w:customStyle="1" w:styleId="WW8Num21z1">
    <w:name w:val="WW8Num21z1"/>
    <w:rsid w:val="00057AAE"/>
    <w:rPr>
      <w:rFonts w:ascii="Courier New" w:hAnsi="Courier New" w:cs="Courier New"/>
    </w:rPr>
  </w:style>
  <w:style w:type="character" w:customStyle="1" w:styleId="WW-Absatz-Standardschriftart1111">
    <w:name w:val="WW-Absatz-Standardschriftart1111"/>
    <w:rsid w:val="00057AAE"/>
  </w:style>
  <w:style w:type="character" w:customStyle="1" w:styleId="WW8Num2z0">
    <w:name w:val="WW8Num2z0"/>
    <w:rsid w:val="00057AAE"/>
    <w:rPr>
      <w:rFonts w:ascii="Times New Roman" w:eastAsia="Times New Roman" w:hAnsi="Times New Roman" w:cs="Times New Roman"/>
    </w:rPr>
  </w:style>
  <w:style w:type="character" w:customStyle="1" w:styleId="WW-DefaultParagraphFont">
    <w:name w:val="WW-Default Paragraph Font"/>
    <w:rsid w:val="00057AAE"/>
  </w:style>
  <w:style w:type="character" w:customStyle="1" w:styleId="WW-Absatz-Standardschriftart11111">
    <w:name w:val="WW-Absatz-Standardschriftart11111"/>
    <w:rsid w:val="00057AAE"/>
  </w:style>
  <w:style w:type="character" w:customStyle="1" w:styleId="WW8Num11z0">
    <w:name w:val="WW8Num11z0"/>
    <w:rsid w:val="00057AAE"/>
    <w:rPr>
      <w:rFonts w:ascii="Times New Roman" w:eastAsia="Times New Roman" w:hAnsi="Times New Roman" w:cs="Times New Roman"/>
    </w:rPr>
  </w:style>
  <w:style w:type="character" w:customStyle="1" w:styleId="WW-Absatz-Standardschriftart111111">
    <w:name w:val="WW-Absatz-Standardschriftart111111"/>
    <w:rsid w:val="00057AAE"/>
  </w:style>
  <w:style w:type="character" w:customStyle="1" w:styleId="WW8Num4z0">
    <w:name w:val="WW8Num4z0"/>
    <w:rsid w:val="00057AAE"/>
    <w:rPr>
      <w:rFonts w:ascii="Times New Roman" w:eastAsia="Times New Roman" w:hAnsi="Times New Roman" w:cs="Times New Roman"/>
    </w:rPr>
  </w:style>
  <w:style w:type="character" w:customStyle="1" w:styleId="WW8Num21z2">
    <w:name w:val="WW8Num21z2"/>
    <w:rsid w:val="00057AAE"/>
    <w:rPr>
      <w:rFonts w:ascii="Wingdings" w:hAnsi="Wingdings"/>
    </w:rPr>
  </w:style>
  <w:style w:type="character" w:customStyle="1" w:styleId="WW8Num21z3">
    <w:name w:val="WW8Num21z3"/>
    <w:rsid w:val="00057AAE"/>
    <w:rPr>
      <w:rFonts w:ascii="Symbol" w:hAnsi="Symbol"/>
    </w:rPr>
  </w:style>
  <w:style w:type="character" w:customStyle="1" w:styleId="WW-DefaultParagraphFont1">
    <w:name w:val="WW-Default Paragraph Font1"/>
    <w:rsid w:val="00057AAE"/>
  </w:style>
  <w:style w:type="character" w:customStyle="1" w:styleId="WW-Absatz-Standardschriftart1111111">
    <w:name w:val="WW-Absatz-Standardschriftart1111111"/>
    <w:rsid w:val="00057AAE"/>
  </w:style>
  <w:style w:type="character" w:customStyle="1" w:styleId="WW-DefaultParagraphFont11">
    <w:name w:val="WW-Default Paragraph Font11"/>
    <w:rsid w:val="00057AAE"/>
  </w:style>
  <w:style w:type="character" w:customStyle="1" w:styleId="WW-Absatz-Standardschriftart11111111">
    <w:name w:val="WW-Absatz-Standardschriftart11111111"/>
    <w:rsid w:val="00057AAE"/>
  </w:style>
  <w:style w:type="character" w:customStyle="1" w:styleId="WW-Absatz-Standardschriftart111111111">
    <w:name w:val="WW-Absatz-Standardschriftart111111111"/>
    <w:rsid w:val="00057AAE"/>
  </w:style>
  <w:style w:type="character" w:customStyle="1" w:styleId="WW-Absatz-Standardschriftart1111111111">
    <w:name w:val="WW-Absatz-Standardschriftart1111111111"/>
    <w:rsid w:val="00057AAE"/>
  </w:style>
  <w:style w:type="character" w:customStyle="1" w:styleId="WW8Num17z1">
    <w:name w:val="WW8Num17z1"/>
    <w:rsid w:val="00057AAE"/>
    <w:rPr>
      <w:color w:val="auto"/>
      <w:u w:val="none"/>
    </w:rPr>
  </w:style>
  <w:style w:type="character" w:customStyle="1" w:styleId="WW-Absatz-Standardschriftart11111111111">
    <w:name w:val="WW-Absatz-Standardschriftart11111111111"/>
    <w:rsid w:val="00057AAE"/>
  </w:style>
  <w:style w:type="character" w:customStyle="1" w:styleId="DefaultParagraphFont3">
    <w:name w:val="Default Paragraph Font3"/>
    <w:rsid w:val="00057AAE"/>
  </w:style>
  <w:style w:type="character" w:customStyle="1" w:styleId="WW-Absatz-Standardschriftart111111111111">
    <w:name w:val="WW-Absatz-Standardschriftart111111111111"/>
    <w:rsid w:val="00057AAE"/>
  </w:style>
  <w:style w:type="character" w:customStyle="1" w:styleId="WW-Absatz-Standardschriftart1111111111111">
    <w:name w:val="WW-Absatz-Standardschriftart1111111111111"/>
    <w:rsid w:val="00057AAE"/>
  </w:style>
  <w:style w:type="character" w:customStyle="1" w:styleId="WW-Absatz-Standardschriftart11111111111111">
    <w:name w:val="WW-Absatz-Standardschriftart11111111111111"/>
    <w:rsid w:val="00057AAE"/>
  </w:style>
  <w:style w:type="character" w:customStyle="1" w:styleId="WW-Absatz-Standardschriftart111111111111111">
    <w:name w:val="WW-Absatz-Standardschriftart111111111111111"/>
    <w:rsid w:val="00057AAE"/>
  </w:style>
  <w:style w:type="character" w:customStyle="1" w:styleId="DefaultParagraphFont2">
    <w:name w:val="Default Paragraph Font2"/>
    <w:rsid w:val="00057AAE"/>
  </w:style>
  <w:style w:type="character" w:customStyle="1" w:styleId="WW-Absatz-Standardschriftart1111111111111111">
    <w:name w:val="WW-Absatz-Standardschriftart1111111111111111"/>
    <w:rsid w:val="00057AAE"/>
  </w:style>
  <w:style w:type="character" w:customStyle="1" w:styleId="WW-Absatz-Standardschriftart11111111111111111">
    <w:name w:val="WW-Absatz-Standardschriftart11111111111111111"/>
    <w:rsid w:val="00057AAE"/>
  </w:style>
  <w:style w:type="character" w:customStyle="1" w:styleId="WW-DefaultParagraphFont111">
    <w:name w:val="WW-Default Paragraph Font111"/>
    <w:rsid w:val="00057AAE"/>
  </w:style>
  <w:style w:type="character" w:customStyle="1" w:styleId="WW-Absatz-Standardschriftart111111111111111111">
    <w:name w:val="WW-Absatz-Standardschriftart111111111111111111"/>
    <w:rsid w:val="00057AAE"/>
  </w:style>
  <w:style w:type="character" w:customStyle="1" w:styleId="WW8Num8z0">
    <w:name w:val="WW8Num8z0"/>
    <w:rsid w:val="00057AAE"/>
    <w:rPr>
      <w:rFonts w:ascii="Times New Roman" w:eastAsia="Times New Roman" w:hAnsi="Times New Roman" w:cs="Times New Roman"/>
    </w:rPr>
  </w:style>
  <w:style w:type="character" w:customStyle="1" w:styleId="WW8Num13z0">
    <w:name w:val="WW8Num13z0"/>
    <w:rsid w:val="00057AAE"/>
    <w:rPr>
      <w:rFonts w:ascii="Symbol" w:hAnsi="Symbol"/>
    </w:rPr>
  </w:style>
  <w:style w:type="character" w:customStyle="1" w:styleId="WW8Num13z2">
    <w:name w:val="WW8Num13z2"/>
    <w:rsid w:val="00057AAE"/>
    <w:rPr>
      <w:rFonts w:ascii="Wingdings" w:hAnsi="Wingdings"/>
    </w:rPr>
  </w:style>
  <w:style w:type="character" w:customStyle="1" w:styleId="WW8Num13z4">
    <w:name w:val="WW8Num13z4"/>
    <w:rsid w:val="00057AAE"/>
    <w:rPr>
      <w:rFonts w:ascii="Courier New" w:hAnsi="Courier New" w:cs="Courier New"/>
    </w:rPr>
  </w:style>
  <w:style w:type="character" w:customStyle="1" w:styleId="WW-DefaultParagraphFont1111">
    <w:name w:val="WW-Default Paragraph Font1111"/>
    <w:rsid w:val="00057AAE"/>
  </w:style>
  <w:style w:type="character" w:customStyle="1" w:styleId="WW-Absatz-Standardschriftart1111111111111111111">
    <w:name w:val="WW-Absatz-Standardschriftart1111111111111111111"/>
    <w:rsid w:val="00057AAE"/>
  </w:style>
  <w:style w:type="character" w:customStyle="1" w:styleId="WW8Num6z1">
    <w:name w:val="WW8Num6z1"/>
    <w:rsid w:val="00057AAE"/>
    <w:rPr>
      <w:rFonts w:ascii="Times New Roman" w:eastAsia="Times New Roman" w:hAnsi="Times New Roman" w:cs="Times New Roman"/>
    </w:rPr>
  </w:style>
  <w:style w:type="character" w:customStyle="1" w:styleId="WW8Num24z0">
    <w:name w:val="WW8Num24z0"/>
    <w:rsid w:val="00057AAE"/>
    <w:rPr>
      <w:sz w:val="26"/>
    </w:rPr>
  </w:style>
  <w:style w:type="character" w:customStyle="1" w:styleId="WW-DefaultParagraphFont11111">
    <w:name w:val="WW-Default Paragraph Font11111"/>
    <w:rsid w:val="00057AAE"/>
  </w:style>
  <w:style w:type="character" w:customStyle="1" w:styleId="DefaultParagraphFont1">
    <w:name w:val="Default Paragraph Font1"/>
    <w:rsid w:val="00057AAE"/>
  </w:style>
  <w:style w:type="character" w:customStyle="1" w:styleId="WW-Absatz-Standardschriftart11111111111111111111">
    <w:name w:val="WW-Absatz-Standardschriftart11111111111111111111"/>
    <w:rsid w:val="00057AAE"/>
  </w:style>
  <w:style w:type="character" w:customStyle="1" w:styleId="WW8Num7z1">
    <w:name w:val="WW8Num7z1"/>
    <w:rsid w:val="00057AAE"/>
    <w:rPr>
      <w:rFonts w:ascii="Times New Roman" w:eastAsia="Times New Roman" w:hAnsi="Times New Roman" w:cs="Times New Roman"/>
    </w:rPr>
  </w:style>
  <w:style w:type="character" w:customStyle="1" w:styleId="2">
    <w:name w:val="Основной шрифт абзаца2"/>
    <w:rsid w:val="00057AAE"/>
  </w:style>
  <w:style w:type="character" w:customStyle="1" w:styleId="WW8Num14z1">
    <w:name w:val="WW8Num14z1"/>
    <w:rsid w:val="00057AAE"/>
    <w:rPr>
      <w:color w:val="auto"/>
      <w:u w:val="none"/>
    </w:rPr>
  </w:style>
  <w:style w:type="character" w:customStyle="1" w:styleId="WW-Absatz-Standardschriftart111111111111111111111">
    <w:name w:val="WW-Absatz-Standardschriftart111111111111111111111"/>
    <w:rsid w:val="00057AAE"/>
  </w:style>
  <w:style w:type="character" w:customStyle="1" w:styleId="WW-Absatz-Standardschriftart1111111111111111111111">
    <w:name w:val="WW-Absatz-Standardschriftart1111111111111111111111"/>
    <w:rsid w:val="00057AAE"/>
  </w:style>
  <w:style w:type="character" w:customStyle="1" w:styleId="WW-Absatz-Standardschriftart11111111111111111111111">
    <w:name w:val="WW-Absatz-Standardschriftart11111111111111111111111"/>
    <w:rsid w:val="00057AAE"/>
  </w:style>
  <w:style w:type="character" w:customStyle="1" w:styleId="WW-">
    <w:name w:val="WW-Основной шрифт абзаца"/>
    <w:rsid w:val="00057AAE"/>
  </w:style>
  <w:style w:type="character" w:customStyle="1" w:styleId="WW-Absatz-Standardschriftart111111111111111111111111">
    <w:name w:val="WW-Absatz-Standardschriftart111111111111111111111111"/>
    <w:rsid w:val="00057AAE"/>
  </w:style>
  <w:style w:type="character" w:customStyle="1" w:styleId="WW8Num13z1">
    <w:name w:val="WW8Num13z1"/>
    <w:rsid w:val="00057AAE"/>
    <w:rPr>
      <w:rFonts w:ascii="Courier New" w:hAnsi="Courier New" w:cs="Courier New"/>
    </w:rPr>
  </w:style>
  <w:style w:type="character" w:customStyle="1" w:styleId="WW-DefaultParagraphFont111111">
    <w:name w:val="WW-Default Paragraph Font111111"/>
    <w:rsid w:val="00057AAE"/>
  </w:style>
  <w:style w:type="character" w:customStyle="1" w:styleId="WW8Num15z1">
    <w:name w:val="WW8Num15z1"/>
    <w:rsid w:val="00057AAE"/>
    <w:rPr>
      <w:rFonts w:ascii="Courier New" w:hAnsi="Courier New" w:cs="Courier New"/>
    </w:rPr>
  </w:style>
  <w:style w:type="character" w:customStyle="1" w:styleId="WW-DefaultParagraphFont1111111">
    <w:name w:val="WW-Default Paragraph Font1111111"/>
    <w:rsid w:val="00057AAE"/>
  </w:style>
  <w:style w:type="character" w:customStyle="1" w:styleId="WW-Absatz-Standardschriftart1111111111111111111111111">
    <w:name w:val="WW-Absatz-Standardschriftart1111111111111111111111111"/>
    <w:rsid w:val="00057AAE"/>
  </w:style>
  <w:style w:type="character" w:customStyle="1" w:styleId="WW-Absatz-Standardschriftart11111111111111111111111111">
    <w:name w:val="WW-Absatz-Standardschriftart11111111111111111111111111"/>
    <w:rsid w:val="00057AAE"/>
  </w:style>
  <w:style w:type="character" w:customStyle="1" w:styleId="WW8Num8z1">
    <w:name w:val="WW8Num8z1"/>
    <w:rsid w:val="00057AAE"/>
    <w:rPr>
      <w:rFonts w:ascii="Courier New" w:hAnsi="Courier New"/>
    </w:rPr>
  </w:style>
  <w:style w:type="character" w:customStyle="1" w:styleId="WW8Num8z2">
    <w:name w:val="WW8Num8z2"/>
    <w:rsid w:val="00057AAE"/>
    <w:rPr>
      <w:rFonts w:ascii="Wingdings" w:hAnsi="Wingdings"/>
    </w:rPr>
  </w:style>
  <w:style w:type="character" w:customStyle="1" w:styleId="WW8Num8z3">
    <w:name w:val="WW8Num8z3"/>
    <w:rsid w:val="00057AAE"/>
    <w:rPr>
      <w:rFonts w:ascii="Symbol" w:hAnsi="Symbol"/>
    </w:rPr>
  </w:style>
  <w:style w:type="character" w:customStyle="1" w:styleId="WW8Num10z0">
    <w:name w:val="WW8Num10z0"/>
    <w:rsid w:val="00057AAE"/>
    <w:rPr>
      <w:rFonts w:ascii="Times New Roman" w:eastAsia="Times New Roman" w:hAnsi="Times New Roman" w:cs="Times New Roman"/>
    </w:rPr>
  </w:style>
  <w:style w:type="character" w:customStyle="1" w:styleId="WW8Num15z0">
    <w:name w:val="WW8Num15z0"/>
    <w:rsid w:val="00057AAE"/>
    <w:rPr>
      <w:rFonts w:ascii="Times New Roman" w:eastAsia="Times New Roman" w:hAnsi="Times New Roman" w:cs="Times New Roman"/>
    </w:rPr>
  </w:style>
  <w:style w:type="character" w:customStyle="1" w:styleId="WW8Num15z2">
    <w:name w:val="WW8Num15z2"/>
    <w:rsid w:val="00057AAE"/>
    <w:rPr>
      <w:rFonts w:ascii="Wingdings" w:hAnsi="Wingdings"/>
    </w:rPr>
  </w:style>
  <w:style w:type="character" w:customStyle="1" w:styleId="WW8Num15z3">
    <w:name w:val="WW8Num15z3"/>
    <w:rsid w:val="00057AAE"/>
    <w:rPr>
      <w:rFonts w:ascii="Symbol" w:hAnsi="Symbol"/>
    </w:rPr>
  </w:style>
  <w:style w:type="character" w:customStyle="1" w:styleId="WW8Num23z1">
    <w:name w:val="WW8Num23z1"/>
    <w:rsid w:val="00057AAE"/>
    <w:rPr>
      <w:color w:val="auto"/>
      <w:u w:val="none"/>
    </w:rPr>
  </w:style>
  <w:style w:type="character" w:customStyle="1" w:styleId="WW8Num25z0">
    <w:name w:val="WW8Num25z0"/>
    <w:rsid w:val="00057AAE"/>
    <w:rPr>
      <w:rFonts w:ascii="Times New Roman" w:eastAsia="Times New Roman" w:hAnsi="Times New Roman" w:cs="Times New Roman"/>
    </w:rPr>
  </w:style>
  <w:style w:type="character" w:customStyle="1" w:styleId="WW8Num25z1">
    <w:name w:val="WW8Num25z1"/>
    <w:rsid w:val="00057AAE"/>
    <w:rPr>
      <w:rFonts w:ascii="Courier New" w:hAnsi="Courier New" w:cs="Courier New"/>
    </w:rPr>
  </w:style>
  <w:style w:type="character" w:customStyle="1" w:styleId="WW8Num25z2">
    <w:name w:val="WW8Num25z2"/>
    <w:rsid w:val="00057AAE"/>
    <w:rPr>
      <w:rFonts w:ascii="Wingdings" w:hAnsi="Wingdings"/>
    </w:rPr>
  </w:style>
  <w:style w:type="character" w:customStyle="1" w:styleId="WW8Num25z3">
    <w:name w:val="WW8Num25z3"/>
    <w:rsid w:val="00057AAE"/>
    <w:rPr>
      <w:rFonts w:ascii="Symbol" w:hAnsi="Symbol"/>
    </w:rPr>
  </w:style>
  <w:style w:type="character" w:customStyle="1" w:styleId="1">
    <w:name w:val="Основной шрифт абзаца1"/>
    <w:rsid w:val="00057AAE"/>
  </w:style>
  <w:style w:type="character" w:customStyle="1" w:styleId="10">
    <w:name w:val="Знак Знак1"/>
    <w:rsid w:val="00057AAE"/>
    <w:rPr>
      <w:rFonts w:ascii="Times New Roman" w:eastAsia="Lucida Sans Unicode" w:hAnsi="Times New Roman" w:cs="Tahoma"/>
      <w:sz w:val="24"/>
      <w:szCs w:val="24"/>
    </w:rPr>
  </w:style>
  <w:style w:type="character" w:customStyle="1" w:styleId="a">
    <w:name w:val="Знак Знак"/>
    <w:rsid w:val="00057AAE"/>
    <w:rPr>
      <w:rFonts w:ascii="Times New Roman" w:hAnsi="Times New Roman"/>
      <w:bCs/>
      <w:iCs/>
      <w:sz w:val="28"/>
      <w:szCs w:val="32"/>
    </w:rPr>
  </w:style>
  <w:style w:type="character" w:customStyle="1" w:styleId="BalloonTextChar">
    <w:name w:val="Balloon Text Char"/>
    <w:rsid w:val="00057AAE"/>
    <w:rPr>
      <w:rFonts w:ascii="Tahoma" w:hAnsi="Tahoma" w:cs="Tahoma"/>
      <w:sz w:val="16"/>
      <w:szCs w:val="16"/>
    </w:rPr>
  </w:style>
  <w:style w:type="character" w:customStyle="1" w:styleId="BodyText3Char">
    <w:name w:val="Body Text 3 Char"/>
    <w:rsid w:val="00057AAE"/>
    <w:rPr>
      <w:rFonts w:ascii="Calibri" w:hAnsi="Calibri" w:cs="Calibri"/>
      <w:sz w:val="16"/>
      <w:szCs w:val="16"/>
    </w:rPr>
  </w:style>
  <w:style w:type="character" w:styleId="Hyperlink">
    <w:name w:val="Hyperlink"/>
    <w:uiPriority w:val="99"/>
    <w:rsid w:val="00057AAE"/>
    <w:rPr>
      <w:color w:val="000080"/>
      <w:u w:val="single"/>
    </w:rPr>
  </w:style>
  <w:style w:type="character" w:customStyle="1" w:styleId="NumberingSymbols">
    <w:name w:val="Numbering Symbols"/>
    <w:rsid w:val="00057AAE"/>
  </w:style>
  <w:style w:type="character" w:customStyle="1" w:styleId="ListLabel1">
    <w:name w:val="ListLabel 1"/>
    <w:rsid w:val="00057AAE"/>
    <w:rPr>
      <w:b/>
    </w:rPr>
  </w:style>
  <w:style w:type="character" w:customStyle="1" w:styleId="Bullets">
    <w:name w:val="Bullets"/>
    <w:rsid w:val="00057AAE"/>
    <w:rPr>
      <w:rFonts w:ascii="OpenSymbol" w:eastAsia="OpenSymbol" w:hAnsi="OpenSymbol" w:cs="OpenSymbol"/>
    </w:rPr>
  </w:style>
  <w:style w:type="character" w:customStyle="1" w:styleId="inf1">
    <w:name w:val="inf1"/>
    <w:rsid w:val="00057AAE"/>
    <w:rPr>
      <w:b w:val="0"/>
      <w:bCs w:val="0"/>
      <w:color w:val="000000"/>
      <w:sz w:val="15"/>
      <w:szCs w:val="15"/>
    </w:rPr>
  </w:style>
  <w:style w:type="paragraph" w:styleId="ListParagraph">
    <w:name w:val="List Paragraph"/>
    <w:aliases w:val="H&amp;P List Paragraph,2,Strip"/>
    <w:basedOn w:val="Normal"/>
    <w:link w:val="ListParagraphChar"/>
    <w:uiPriority w:val="34"/>
    <w:qFormat/>
    <w:rsid w:val="00057AAE"/>
    <w:pPr>
      <w:ind w:left="720"/>
    </w:pPr>
  </w:style>
  <w:style w:type="paragraph" w:customStyle="1" w:styleId="22">
    <w:name w:val="Основной текст с отступом 22"/>
    <w:basedOn w:val="Normal"/>
    <w:rsid w:val="00057AAE"/>
    <w:pPr>
      <w:spacing w:after="0" w:line="240" w:lineRule="auto"/>
      <w:ind w:right="-5" w:firstLine="540"/>
      <w:jc w:val="both"/>
    </w:pPr>
    <w:rPr>
      <w:iCs/>
      <w:szCs w:val="32"/>
    </w:rPr>
  </w:style>
  <w:style w:type="paragraph" w:customStyle="1" w:styleId="naisf">
    <w:name w:val="naisf"/>
    <w:basedOn w:val="Normal"/>
    <w:rsid w:val="00057AAE"/>
    <w:pPr>
      <w:spacing w:before="75" w:after="75" w:line="240" w:lineRule="auto"/>
      <w:ind w:firstLine="375"/>
      <w:jc w:val="both"/>
    </w:pPr>
    <w:rPr>
      <w:szCs w:val="24"/>
    </w:rPr>
  </w:style>
  <w:style w:type="paragraph" w:styleId="BodyTextIndent">
    <w:name w:val="Body Text Indent"/>
    <w:basedOn w:val="Normal"/>
    <w:link w:val="BodyTextIndentChar1"/>
    <w:rsid w:val="00057AAE"/>
    <w:pPr>
      <w:spacing w:after="120"/>
      <w:ind w:left="283"/>
    </w:pPr>
    <w:rPr>
      <w:rFonts w:ascii="Calibri" w:eastAsia="Times New Roman" w:hAnsi="Calibri" w:cs="Times New Roman"/>
      <w:sz w:val="20"/>
      <w:szCs w:val="20"/>
      <w:lang w:eastAsia="ar-SA"/>
    </w:rPr>
  </w:style>
  <w:style w:type="character" w:customStyle="1" w:styleId="BodyTextIndentChar1">
    <w:name w:val="Body Text Indent Char1"/>
    <w:link w:val="BodyTextIndent"/>
    <w:rsid w:val="00057AAE"/>
    <w:rPr>
      <w:rFonts w:ascii="Calibri" w:eastAsia="Times New Roman" w:hAnsi="Calibri" w:cs="Calibri"/>
      <w:lang w:eastAsia="ar-SA"/>
    </w:rPr>
  </w:style>
  <w:style w:type="paragraph" w:customStyle="1" w:styleId="TableContents">
    <w:name w:val="Table Contents"/>
    <w:basedOn w:val="Normal"/>
    <w:rsid w:val="00057AAE"/>
    <w:pPr>
      <w:suppressLineNumbers/>
    </w:pPr>
  </w:style>
  <w:style w:type="paragraph" w:customStyle="1" w:styleId="TableHeading">
    <w:name w:val="Table Heading"/>
    <w:basedOn w:val="TableContents"/>
    <w:rsid w:val="00057AAE"/>
    <w:pPr>
      <w:jc w:val="center"/>
    </w:pPr>
    <w:rPr>
      <w:b/>
      <w:bCs/>
    </w:rPr>
  </w:style>
  <w:style w:type="paragraph" w:styleId="Subtitle">
    <w:name w:val="Subtitle"/>
    <w:basedOn w:val="Normal"/>
    <w:next w:val="BodyText"/>
    <w:link w:val="SubtitleChar"/>
    <w:qFormat/>
    <w:rsid w:val="00057AAE"/>
    <w:pPr>
      <w:shd w:val="clear" w:color="auto" w:fill="FFFFFF"/>
      <w:suppressAutoHyphens w:val="0"/>
      <w:spacing w:after="0" w:line="240" w:lineRule="auto"/>
      <w:jc w:val="center"/>
    </w:pPr>
    <w:rPr>
      <w:rFonts w:eastAsia="Times New Roman" w:cs="Times New Roman"/>
      <w:b/>
      <w:bCs/>
      <w:color w:val="000000"/>
      <w:szCs w:val="29"/>
      <w:lang w:eastAsia="ar-SA"/>
    </w:rPr>
  </w:style>
  <w:style w:type="character" w:customStyle="1" w:styleId="SubtitleChar">
    <w:name w:val="Subtitle Char"/>
    <w:link w:val="Subtitle"/>
    <w:rsid w:val="00057AAE"/>
    <w:rPr>
      <w:rFonts w:ascii="Times New Roman" w:eastAsia="Times New Roman" w:hAnsi="Times New Roman" w:cs="Times New Roman"/>
      <w:b/>
      <w:bCs/>
      <w:color w:val="000000"/>
      <w:sz w:val="24"/>
      <w:szCs w:val="29"/>
      <w:shd w:val="clear" w:color="auto" w:fill="FFFFFF"/>
      <w:lang w:eastAsia="ar-SA"/>
    </w:rPr>
  </w:style>
  <w:style w:type="paragraph" w:styleId="NoSpacing">
    <w:name w:val="No Spacing"/>
    <w:uiPriority w:val="1"/>
    <w:qFormat/>
    <w:rsid w:val="00057AAE"/>
    <w:pPr>
      <w:suppressAutoHyphens/>
    </w:pPr>
    <w:rPr>
      <w:sz w:val="22"/>
      <w:szCs w:val="22"/>
      <w:lang w:val="en-US" w:eastAsia="ar-SA"/>
    </w:rPr>
  </w:style>
  <w:style w:type="paragraph" w:customStyle="1" w:styleId="BodyTextIndent21">
    <w:name w:val="Body Text Indent 21"/>
    <w:basedOn w:val="Normal"/>
    <w:rsid w:val="00057AAE"/>
    <w:pPr>
      <w:spacing w:after="120" w:line="480" w:lineRule="auto"/>
      <w:ind w:left="283"/>
    </w:pPr>
  </w:style>
  <w:style w:type="paragraph" w:customStyle="1" w:styleId="NormalWeb1">
    <w:name w:val="Normal (Web)1"/>
    <w:basedOn w:val="Normal"/>
    <w:rsid w:val="00057AAE"/>
    <w:pPr>
      <w:suppressAutoHyphens w:val="0"/>
      <w:spacing w:before="280" w:after="280" w:line="240" w:lineRule="auto"/>
    </w:pPr>
    <w:rPr>
      <w:rFonts w:cs="Times New Roman"/>
      <w:szCs w:val="24"/>
    </w:rPr>
  </w:style>
  <w:style w:type="paragraph" w:customStyle="1" w:styleId="BodyText21">
    <w:name w:val="Body Text 21"/>
    <w:basedOn w:val="Normal"/>
    <w:link w:val="BodyText21Char"/>
    <w:rsid w:val="00057AAE"/>
    <w:pPr>
      <w:spacing w:after="0" w:line="20" w:lineRule="atLeast"/>
      <w:ind w:right="30"/>
      <w:jc w:val="center"/>
    </w:pPr>
    <w:rPr>
      <w:rFonts w:eastAsia="Times New Roman" w:cs="Times New Roman"/>
      <w:b/>
      <w:bCs/>
      <w:szCs w:val="20"/>
      <w:lang w:eastAsia="ar-SA"/>
    </w:rPr>
  </w:style>
  <w:style w:type="character" w:customStyle="1" w:styleId="BodyText21Char">
    <w:name w:val="Body Text 21 Char"/>
    <w:link w:val="BodyText21"/>
    <w:rsid w:val="00057AAE"/>
    <w:rPr>
      <w:rFonts w:ascii="Times New Roman" w:eastAsia="Times New Roman" w:hAnsi="Times New Roman" w:cs="Times New Roman"/>
      <w:b/>
      <w:bCs/>
      <w:sz w:val="24"/>
      <w:lang w:eastAsia="ar-SA"/>
    </w:rPr>
  </w:style>
  <w:style w:type="character" w:customStyle="1" w:styleId="BodyTextIndent3Char">
    <w:name w:val="Body Text Indent 3 Char"/>
    <w:link w:val="BodyTextIndent3"/>
    <w:rsid w:val="00057AAE"/>
    <w:rPr>
      <w:rFonts w:ascii="Calibri" w:eastAsia="Times New Roman" w:hAnsi="Calibri" w:cs="Calibri"/>
      <w:sz w:val="16"/>
      <w:szCs w:val="16"/>
      <w:lang w:eastAsia="ar-SA"/>
    </w:rPr>
  </w:style>
  <w:style w:type="paragraph" w:styleId="BodyTextIndent3">
    <w:name w:val="Body Text Indent 3"/>
    <w:basedOn w:val="Normal"/>
    <w:link w:val="BodyTextIndent3Char"/>
    <w:semiHidden/>
    <w:rsid w:val="00057AAE"/>
    <w:pPr>
      <w:spacing w:after="120"/>
      <w:ind w:left="283"/>
    </w:pPr>
    <w:rPr>
      <w:rFonts w:ascii="Calibri" w:eastAsia="Times New Roman" w:hAnsi="Calibri" w:cs="Times New Roman"/>
      <w:sz w:val="16"/>
      <w:szCs w:val="16"/>
      <w:lang w:eastAsia="ar-SA"/>
    </w:rPr>
  </w:style>
  <w:style w:type="paragraph" w:customStyle="1" w:styleId="Style4">
    <w:name w:val="Style4"/>
    <w:basedOn w:val="Normal"/>
    <w:rsid w:val="00057AAE"/>
    <w:pPr>
      <w:widowControl w:val="0"/>
      <w:suppressAutoHyphens w:val="0"/>
      <w:autoSpaceDE w:val="0"/>
      <w:autoSpaceDN w:val="0"/>
      <w:adjustRightInd w:val="0"/>
      <w:spacing w:after="0" w:line="274" w:lineRule="exact"/>
    </w:pPr>
    <w:rPr>
      <w:rFonts w:cs="Times New Roman"/>
      <w:szCs w:val="24"/>
      <w:lang w:val="en-US" w:eastAsia="en-US"/>
    </w:rPr>
  </w:style>
  <w:style w:type="paragraph" w:styleId="NormalWeb">
    <w:name w:val="Normal (Web)"/>
    <w:basedOn w:val="Normal"/>
    <w:link w:val="NormalWebChar"/>
    <w:rsid w:val="00057AAE"/>
    <w:pPr>
      <w:suppressAutoHyphens w:val="0"/>
      <w:spacing w:before="100" w:beforeAutospacing="1" w:after="100" w:afterAutospacing="1" w:line="240" w:lineRule="auto"/>
    </w:pPr>
    <w:rPr>
      <w:rFonts w:eastAsia="Times New Roman" w:cs="Times New Roman"/>
      <w:szCs w:val="24"/>
      <w:lang w:val="ru-RU" w:eastAsia="ru-RU"/>
    </w:rPr>
  </w:style>
  <w:style w:type="character" w:customStyle="1" w:styleId="NormalWebChar">
    <w:name w:val="Normal (Web) Char"/>
    <w:link w:val="NormalWeb"/>
    <w:rsid w:val="00057AAE"/>
    <w:rPr>
      <w:rFonts w:ascii="Times New Roman" w:eastAsia="Times New Roman" w:hAnsi="Times New Roman" w:cs="Times New Roman"/>
      <w:sz w:val="24"/>
      <w:szCs w:val="24"/>
      <w:lang w:val="ru-RU" w:eastAsia="ru-RU"/>
    </w:rPr>
  </w:style>
  <w:style w:type="character" w:customStyle="1" w:styleId="BodyTextIndent2Char1">
    <w:name w:val="Body Text Indent 2 Char1"/>
    <w:rsid w:val="00057AAE"/>
    <w:rPr>
      <w:rFonts w:ascii="Calibri" w:hAnsi="Calibri" w:cs="Calibri"/>
      <w:sz w:val="22"/>
      <w:szCs w:val="22"/>
      <w:lang w:eastAsia="ar-SA"/>
    </w:rPr>
  </w:style>
  <w:style w:type="character" w:customStyle="1" w:styleId="BalloonTextChar1">
    <w:name w:val="Balloon Text Char1"/>
    <w:link w:val="BalloonText"/>
    <w:uiPriority w:val="99"/>
    <w:rsid w:val="00057AAE"/>
    <w:rPr>
      <w:rFonts w:ascii="Tahoma" w:eastAsia="Times New Roman" w:hAnsi="Tahoma" w:cs="Tahoma"/>
      <w:sz w:val="16"/>
      <w:szCs w:val="16"/>
      <w:lang w:eastAsia="ar-SA"/>
    </w:rPr>
  </w:style>
  <w:style w:type="paragraph" w:styleId="BalloonText">
    <w:name w:val="Balloon Text"/>
    <w:basedOn w:val="Normal"/>
    <w:link w:val="BalloonTextChar1"/>
    <w:rsid w:val="00057AAE"/>
    <w:pPr>
      <w:spacing w:after="0" w:line="240" w:lineRule="auto"/>
    </w:pPr>
    <w:rPr>
      <w:rFonts w:ascii="Tahoma" w:eastAsia="Times New Roman" w:hAnsi="Tahoma" w:cs="Times New Roman"/>
      <w:sz w:val="16"/>
      <w:szCs w:val="16"/>
      <w:lang w:eastAsia="ar-SA"/>
    </w:rPr>
  </w:style>
  <w:style w:type="paragraph" w:customStyle="1" w:styleId="Style2">
    <w:name w:val="Style2"/>
    <w:basedOn w:val="Normal"/>
    <w:rsid w:val="00057AAE"/>
    <w:pPr>
      <w:widowControl w:val="0"/>
      <w:suppressAutoHyphens w:val="0"/>
      <w:autoSpaceDE w:val="0"/>
      <w:autoSpaceDN w:val="0"/>
      <w:adjustRightInd w:val="0"/>
      <w:spacing w:after="0" w:line="278" w:lineRule="exact"/>
    </w:pPr>
    <w:rPr>
      <w:rFonts w:cs="Times New Roman"/>
      <w:szCs w:val="24"/>
      <w:lang w:val="en-US" w:eastAsia="en-US"/>
    </w:rPr>
  </w:style>
  <w:style w:type="paragraph" w:customStyle="1" w:styleId="Style3">
    <w:name w:val="Style3"/>
    <w:basedOn w:val="Normal"/>
    <w:rsid w:val="00057AAE"/>
    <w:pPr>
      <w:widowControl w:val="0"/>
      <w:suppressAutoHyphens w:val="0"/>
      <w:autoSpaceDE w:val="0"/>
      <w:autoSpaceDN w:val="0"/>
      <w:adjustRightInd w:val="0"/>
      <w:spacing w:after="0" w:line="274" w:lineRule="exact"/>
    </w:pPr>
    <w:rPr>
      <w:rFonts w:cs="Times New Roman"/>
      <w:szCs w:val="24"/>
      <w:lang w:val="en-US" w:eastAsia="en-US"/>
    </w:rPr>
  </w:style>
  <w:style w:type="paragraph" w:customStyle="1" w:styleId="Style5">
    <w:name w:val="Style5"/>
    <w:basedOn w:val="Normal"/>
    <w:rsid w:val="00057AAE"/>
    <w:pPr>
      <w:widowControl w:val="0"/>
      <w:suppressAutoHyphens w:val="0"/>
      <w:autoSpaceDE w:val="0"/>
      <w:autoSpaceDN w:val="0"/>
      <w:adjustRightInd w:val="0"/>
      <w:spacing w:after="0" w:line="281" w:lineRule="exact"/>
      <w:jc w:val="both"/>
    </w:pPr>
    <w:rPr>
      <w:rFonts w:cs="Times New Roman"/>
      <w:szCs w:val="24"/>
      <w:lang w:val="en-US" w:eastAsia="en-US"/>
    </w:rPr>
  </w:style>
  <w:style w:type="character" w:customStyle="1" w:styleId="BodyText2Char1">
    <w:name w:val="Body Text 2 Char1"/>
    <w:link w:val="BodyText2"/>
    <w:rsid w:val="00057AAE"/>
    <w:rPr>
      <w:rFonts w:ascii="Calibri" w:eastAsia="Times New Roman" w:hAnsi="Calibri" w:cs="Times New Roman"/>
      <w:lang w:eastAsia="ar-SA"/>
    </w:rPr>
  </w:style>
  <w:style w:type="paragraph" w:styleId="BodyText2">
    <w:name w:val="Body Text 2"/>
    <w:basedOn w:val="Normal"/>
    <w:link w:val="BodyText2Char1"/>
    <w:unhideWhenUsed/>
    <w:rsid w:val="00057AAE"/>
    <w:pPr>
      <w:spacing w:after="120" w:line="480" w:lineRule="auto"/>
    </w:pPr>
    <w:rPr>
      <w:rFonts w:ascii="Calibri" w:eastAsia="Times New Roman" w:hAnsi="Calibri" w:cs="Times New Roman"/>
      <w:sz w:val="20"/>
      <w:szCs w:val="20"/>
      <w:lang w:eastAsia="ar-SA"/>
    </w:rPr>
  </w:style>
  <w:style w:type="character" w:customStyle="1" w:styleId="BodyText3Char1">
    <w:name w:val="Body Text 3 Char1"/>
    <w:link w:val="BodyText3"/>
    <w:uiPriority w:val="99"/>
    <w:rsid w:val="00057AAE"/>
    <w:rPr>
      <w:rFonts w:ascii="Times New Roman" w:eastAsia="Times New Roman" w:hAnsi="Times New Roman" w:cs="Times New Roman"/>
      <w:sz w:val="16"/>
      <w:szCs w:val="16"/>
      <w:lang w:val="ru-RU" w:eastAsia="ru-RU"/>
    </w:rPr>
  </w:style>
  <w:style w:type="paragraph" w:styleId="BodyText3">
    <w:name w:val="Body Text 3"/>
    <w:basedOn w:val="Normal"/>
    <w:link w:val="BodyText3Char1"/>
    <w:uiPriority w:val="99"/>
    <w:unhideWhenUsed/>
    <w:rsid w:val="00057AAE"/>
    <w:pPr>
      <w:suppressAutoHyphens w:val="0"/>
      <w:spacing w:after="120" w:line="240" w:lineRule="auto"/>
    </w:pPr>
    <w:rPr>
      <w:rFonts w:eastAsia="Times New Roman" w:cs="Times New Roman"/>
      <w:sz w:val="16"/>
      <w:szCs w:val="16"/>
      <w:lang w:val="ru-RU" w:eastAsia="ru-RU"/>
    </w:rPr>
  </w:style>
  <w:style w:type="character" w:styleId="Emphasis">
    <w:name w:val="Emphasis"/>
    <w:uiPriority w:val="20"/>
    <w:qFormat/>
    <w:rsid w:val="00057AAE"/>
    <w:rPr>
      <w:i/>
      <w:iCs/>
    </w:rPr>
  </w:style>
  <w:style w:type="character" w:styleId="CommentReference">
    <w:name w:val="annotation reference"/>
    <w:uiPriority w:val="99"/>
    <w:semiHidden/>
    <w:unhideWhenUsed/>
    <w:rsid w:val="00057AAE"/>
    <w:rPr>
      <w:sz w:val="16"/>
      <w:szCs w:val="16"/>
    </w:rPr>
  </w:style>
  <w:style w:type="character" w:customStyle="1" w:styleId="c37">
    <w:name w:val="c37"/>
    <w:rsid w:val="00057AAE"/>
  </w:style>
  <w:style w:type="character" w:customStyle="1" w:styleId="postheader">
    <w:name w:val="postheader"/>
    <w:rsid w:val="00057AAE"/>
  </w:style>
  <w:style w:type="paragraph" w:customStyle="1" w:styleId="ColorfulList-Accent12">
    <w:name w:val="Colorful List - Accent 12"/>
    <w:basedOn w:val="Normal"/>
    <w:qFormat/>
    <w:rsid w:val="00057AAE"/>
    <w:pPr>
      <w:spacing w:after="300" w:line="300" w:lineRule="atLeast"/>
      <w:ind w:left="720"/>
    </w:pPr>
    <w:rPr>
      <w:rFonts w:ascii="Garamond" w:hAnsi="Garamond" w:cs="Times New Roman"/>
      <w:szCs w:val="20"/>
    </w:rPr>
  </w:style>
  <w:style w:type="paragraph" w:customStyle="1" w:styleId="MediumGrid1-Accent21">
    <w:name w:val="Medium Grid 1 - Accent 21"/>
    <w:basedOn w:val="Normal"/>
    <w:qFormat/>
    <w:rsid w:val="00057AAE"/>
    <w:pPr>
      <w:suppressAutoHyphens w:val="0"/>
      <w:spacing w:after="300" w:line="300" w:lineRule="atLeast"/>
      <w:ind w:left="720"/>
    </w:pPr>
    <w:rPr>
      <w:rFonts w:ascii="Garamond" w:hAnsi="Garamond" w:cs="Times New Roman"/>
      <w:szCs w:val="20"/>
      <w:lang w:val="en-GB" w:eastAsia="en-US"/>
    </w:rPr>
  </w:style>
  <w:style w:type="paragraph" w:customStyle="1" w:styleId="ColorfulList-Accent11">
    <w:name w:val="Colorful List - Accent 11"/>
    <w:basedOn w:val="Normal"/>
    <w:qFormat/>
    <w:rsid w:val="00057AAE"/>
    <w:pPr>
      <w:suppressAutoHyphens w:val="0"/>
      <w:spacing w:after="300" w:line="300" w:lineRule="atLeast"/>
      <w:ind w:left="720"/>
    </w:pPr>
    <w:rPr>
      <w:rFonts w:ascii="Garamond" w:hAnsi="Garamond" w:cs="Times New Roman"/>
      <w:szCs w:val="20"/>
      <w:lang w:val="en-GB" w:eastAsia="en-US"/>
    </w:rPr>
  </w:style>
  <w:style w:type="character" w:customStyle="1" w:styleId="apple-style-span">
    <w:name w:val="apple-style-span"/>
    <w:basedOn w:val="DefaultParagraphFont"/>
    <w:rsid w:val="00057AAE"/>
  </w:style>
  <w:style w:type="character" w:customStyle="1" w:styleId="FooterChar1">
    <w:name w:val="Footer Char1"/>
    <w:aliases w:val="Rakstz. Char"/>
    <w:link w:val="Footer"/>
    <w:uiPriority w:val="99"/>
    <w:rsid w:val="00057AAE"/>
    <w:rPr>
      <w:rFonts w:ascii="Calibri" w:eastAsia="Times New Roman" w:hAnsi="Calibri" w:cs="Calibri"/>
      <w:lang w:eastAsia="ar-SA"/>
    </w:rPr>
  </w:style>
  <w:style w:type="paragraph" w:styleId="Footer">
    <w:name w:val="footer"/>
    <w:aliases w:val="Rakstz."/>
    <w:basedOn w:val="Normal"/>
    <w:link w:val="FooterChar1"/>
    <w:unhideWhenUsed/>
    <w:rsid w:val="00057AAE"/>
    <w:pPr>
      <w:tabs>
        <w:tab w:val="center" w:pos="4153"/>
        <w:tab w:val="right" w:pos="8306"/>
      </w:tabs>
    </w:pPr>
    <w:rPr>
      <w:rFonts w:ascii="Calibri" w:eastAsia="Times New Roman" w:hAnsi="Calibri" w:cs="Times New Roman"/>
      <w:sz w:val="20"/>
      <w:szCs w:val="20"/>
      <w:lang w:eastAsia="ar-SA"/>
    </w:rPr>
  </w:style>
  <w:style w:type="table" w:styleId="TableGrid">
    <w:name w:val="Table Grid"/>
    <w:basedOn w:val="TableNormal"/>
    <w:uiPriority w:val="39"/>
    <w:rsid w:val="00C613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rsid w:val="00C72343"/>
    <w:rPr>
      <w:rFonts w:cs="Tahoma"/>
    </w:rPr>
  </w:style>
  <w:style w:type="paragraph" w:customStyle="1" w:styleId="Caption5">
    <w:name w:val="Caption5"/>
    <w:basedOn w:val="Normal"/>
    <w:rsid w:val="00C72343"/>
    <w:pPr>
      <w:suppressLineNumbers/>
      <w:spacing w:before="120" w:after="120"/>
    </w:pPr>
    <w:rPr>
      <w:rFonts w:cs="Tahoma"/>
      <w:i/>
      <w:iCs/>
      <w:szCs w:val="24"/>
    </w:rPr>
  </w:style>
  <w:style w:type="paragraph" w:customStyle="1" w:styleId="Index">
    <w:name w:val="Index"/>
    <w:basedOn w:val="Normal"/>
    <w:rsid w:val="00C72343"/>
    <w:pPr>
      <w:suppressLineNumbers/>
    </w:pPr>
    <w:rPr>
      <w:rFonts w:cs="Tahoma"/>
    </w:rPr>
  </w:style>
  <w:style w:type="paragraph" w:customStyle="1" w:styleId="Caption4">
    <w:name w:val="Caption4"/>
    <w:basedOn w:val="Normal"/>
    <w:rsid w:val="00C72343"/>
    <w:pPr>
      <w:suppressLineNumbers/>
      <w:spacing w:before="120" w:after="120"/>
    </w:pPr>
    <w:rPr>
      <w:rFonts w:cs="Tahoma"/>
      <w:i/>
      <w:iCs/>
      <w:szCs w:val="24"/>
    </w:rPr>
  </w:style>
  <w:style w:type="paragraph" w:customStyle="1" w:styleId="Caption3">
    <w:name w:val="Caption3"/>
    <w:basedOn w:val="Normal"/>
    <w:rsid w:val="00C72343"/>
    <w:pPr>
      <w:suppressLineNumbers/>
      <w:spacing w:before="120" w:after="120"/>
    </w:pPr>
    <w:rPr>
      <w:rFonts w:cs="Tahoma"/>
      <w:i/>
      <w:iCs/>
      <w:szCs w:val="24"/>
    </w:rPr>
  </w:style>
  <w:style w:type="paragraph" w:customStyle="1" w:styleId="Caption2">
    <w:name w:val="Caption2"/>
    <w:basedOn w:val="Normal"/>
    <w:rsid w:val="00C72343"/>
    <w:pPr>
      <w:suppressLineNumbers/>
      <w:spacing w:before="120" w:after="120"/>
    </w:pPr>
    <w:rPr>
      <w:rFonts w:cs="Tahoma"/>
      <w:i/>
      <w:iCs/>
      <w:szCs w:val="24"/>
    </w:rPr>
  </w:style>
  <w:style w:type="paragraph" w:customStyle="1" w:styleId="Caption1">
    <w:name w:val="Caption1"/>
    <w:basedOn w:val="Normal"/>
    <w:rsid w:val="00C72343"/>
    <w:pPr>
      <w:suppressLineNumbers/>
      <w:spacing w:before="120" w:after="120"/>
    </w:pPr>
    <w:rPr>
      <w:rFonts w:cs="Tahoma"/>
      <w:i/>
      <w:iCs/>
      <w:szCs w:val="24"/>
    </w:rPr>
  </w:style>
  <w:style w:type="paragraph" w:customStyle="1" w:styleId="11">
    <w:name w:val="Название объекта1"/>
    <w:basedOn w:val="Normal"/>
    <w:rsid w:val="00C72343"/>
    <w:pPr>
      <w:suppressLineNumbers/>
      <w:spacing w:before="120" w:after="120"/>
    </w:pPr>
    <w:rPr>
      <w:rFonts w:cs="Tahoma"/>
      <w:i/>
      <w:iCs/>
      <w:szCs w:val="24"/>
    </w:rPr>
  </w:style>
  <w:style w:type="paragraph" w:customStyle="1" w:styleId="31">
    <w:name w:val="Основной текст 31"/>
    <w:basedOn w:val="Normal"/>
    <w:rsid w:val="00C72343"/>
    <w:pPr>
      <w:spacing w:after="120" w:line="240" w:lineRule="auto"/>
    </w:pPr>
    <w:rPr>
      <w:sz w:val="16"/>
      <w:szCs w:val="16"/>
    </w:rPr>
  </w:style>
  <w:style w:type="paragraph" w:customStyle="1" w:styleId="BalloonText1">
    <w:name w:val="Balloon Text1"/>
    <w:basedOn w:val="Normal"/>
    <w:rsid w:val="00C72343"/>
    <w:pPr>
      <w:spacing w:after="0" w:line="240" w:lineRule="auto"/>
    </w:pPr>
    <w:rPr>
      <w:rFonts w:ascii="Tahoma" w:hAnsi="Tahoma" w:cs="Tahoma"/>
      <w:sz w:val="16"/>
      <w:szCs w:val="16"/>
    </w:rPr>
  </w:style>
  <w:style w:type="paragraph" w:customStyle="1" w:styleId="23">
    <w:name w:val="Основной текст с отступом 23"/>
    <w:basedOn w:val="Normal"/>
    <w:rsid w:val="00C72343"/>
    <w:pPr>
      <w:spacing w:after="120" w:line="480" w:lineRule="auto"/>
      <w:ind w:left="283"/>
    </w:pPr>
  </w:style>
  <w:style w:type="paragraph" w:customStyle="1" w:styleId="32">
    <w:name w:val="Основной текст 32"/>
    <w:basedOn w:val="Normal"/>
    <w:rsid w:val="00C72343"/>
    <w:pPr>
      <w:spacing w:after="120"/>
    </w:pPr>
    <w:rPr>
      <w:sz w:val="16"/>
      <w:szCs w:val="16"/>
    </w:rPr>
  </w:style>
  <w:style w:type="paragraph" w:customStyle="1" w:styleId="21">
    <w:name w:val="Основной текст с отступом 21"/>
    <w:basedOn w:val="Normal"/>
    <w:rsid w:val="00C72343"/>
    <w:pPr>
      <w:ind w:right="-286" w:firstLine="360"/>
      <w:jc w:val="both"/>
    </w:pPr>
    <w:rPr>
      <w:bCs/>
      <w:iCs/>
      <w:sz w:val="28"/>
      <w:szCs w:val="32"/>
    </w:rPr>
  </w:style>
  <w:style w:type="paragraph" w:customStyle="1" w:styleId="BodyTextIndent31">
    <w:name w:val="Body Text Indent 31"/>
    <w:basedOn w:val="Normal"/>
    <w:rsid w:val="00C72343"/>
    <w:pPr>
      <w:spacing w:after="120"/>
      <w:ind w:left="283"/>
    </w:pPr>
    <w:rPr>
      <w:sz w:val="16"/>
      <w:szCs w:val="16"/>
    </w:rPr>
  </w:style>
  <w:style w:type="paragraph" w:customStyle="1" w:styleId="BodyTextIndent32">
    <w:name w:val="Body Text Indent 32"/>
    <w:basedOn w:val="Normal"/>
    <w:rsid w:val="00C72343"/>
    <w:pPr>
      <w:spacing w:after="120"/>
      <w:ind w:left="283"/>
    </w:pPr>
    <w:rPr>
      <w:sz w:val="16"/>
      <w:szCs w:val="16"/>
    </w:rPr>
  </w:style>
  <w:style w:type="paragraph" w:customStyle="1" w:styleId="BodyTextIndent22">
    <w:name w:val="Body Text Indent 22"/>
    <w:basedOn w:val="Normal"/>
    <w:rsid w:val="00C72343"/>
    <w:pPr>
      <w:tabs>
        <w:tab w:val="right" w:pos="9214"/>
      </w:tabs>
      <w:ind w:firstLine="567"/>
      <w:jc w:val="both"/>
    </w:pPr>
  </w:style>
  <w:style w:type="paragraph" w:customStyle="1" w:styleId="BodyTextIndent33">
    <w:name w:val="Body Text Indent 33"/>
    <w:basedOn w:val="Normal"/>
    <w:rsid w:val="00C72343"/>
    <w:pPr>
      <w:tabs>
        <w:tab w:val="right" w:pos="9214"/>
      </w:tabs>
      <w:spacing w:line="240" w:lineRule="auto"/>
      <w:ind w:right="-142" w:firstLine="567"/>
      <w:jc w:val="both"/>
    </w:pPr>
  </w:style>
  <w:style w:type="paragraph" w:customStyle="1" w:styleId="310">
    <w:name w:val="Основной текст с отступом 31"/>
    <w:basedOn w:val="Normal"/>
    <w:rsid w:val="00C72343"/>
    <w:pPr>
      <w:tabs>
        <w:tab w:val="right" w:pos="9214"/>
      </w:tabs>
      <w:spacing w:after="0" w:line="240" w:lineRule="auto"/>
      <w:ind w:right="-142" w:firstLine="567"/>
      <w:jc w:val="both"/>
    </w:pPr>
    <w:rPr>
      <w:szCs w:val="24"/>
    </w:rPr>
  </w:style>
  <w:style w:type="paragraph" w:customStyle="1" w:styleId="BodyTextIndent34">
    <w:name w:val="Body Text Indent 34"/>
    <w:basedOn w:val="Normal"/>
    <w:rsid w:val="00C72343"/>
    <w:pPr>
      <w:spacing w:after="120"/>
      <w:ind w:left="283"/>
    </w:pPr>
    <w:rPr>
      <w:sz w:val="16"/>
      <w:szCs w:val="16"/>
    </w:rPr>
  </w:style>
  <w:style w:type="paragraph" w:customStyle="1" w:styleId="NormalWeb2">
    <w:name w:val="Normal (Web)2"/>
    <w:basedOn w:val="Normal"/>
    <w:rsid w:val="00C72343"/>
    <w:pPr>
      <w:suppressAutoHyphens w:val="0"/>
      <w:spacing w:before="280" w:after="280" w:line="240" w:lineRule="auto"/>
    </w:pPr>
    <w:rPr>
      <w:rFonts w:ascii="Arial Unicode MS" w:eastAsia="Arial Unicode MS" w:hAnsi="Arial Unicode MS" w:cs="Arial Unicode MS"/>
      <w:szCs w:val="24"/>
      <w:lang w:val="en-GB"/>
    </w:rPr>
  </w:style>
  <w:style w:type="paragraph" w:customStyle="1" w:styleId="Rakstz2">
    <w:name w:val="Rakstz.2"/>
    <w:basedOn w:val="Normal"/>
    <w:rsid w:val="00C72343"/>
    <w:pPr>
      <w:suppressAutoHyphens w:val="0"/>
      <w:spacing w:before="120" w:after="160" w:line="240" w:lineRule="exact"/>
      <w:ind w:firstLine="720"/>
      <w:jc w:val="both"/>
    </w:pPr>
    <w:rPr>
      <w:rFonts w:ascii="Verdana" w:hAnsi="Verdana" w:cs="Times New Roman"/>
      <w:sz w:val="20"/>
      <w:szCs w:val="20"/>
      <w:lang w:val="en-US" w:eastAsia="en-US"/>
    </w:rPr>
  </w:style>
  <w:style w:type="paragraph" w:customStyle="1" w:styleId="CharCharCharCharCharCharCharRakstzRakstzCharCharCharCharCharChar">
    <w:name w:val="Char Char Char Char Char Char Char Rakstz. Rakstz. Char Char Char Char Char Char"/>
    <w:basedOn w:val="Normal"/>
    <w:next w:val="BlockText"/>
    <w:semiHidden/>
    <w:rsid w:val="00C72343"/>
    <w:pPr>
      <w:tabs>
        <w:tab w:val="num" w:pos="360"/>
      </w:tabs>
      <w:suppressAutoHyphens w:val="0"/>
      <w:spacing w:before="120" w:after="160" w:line="240" w:lineRule="exact"/>
      <w:ind w:firstLine="720"/>
      <w:jc w:val="both"/>
    </w:pPr>
    <w:rPr>
      <w:rFonts w:ascii="Verdana" w:hAnsi="Verdana" w:cs="Times New Roman"/>
      <w:sz w:val="20"/>
      <w:szCs w:val="20"/>
      <w:lang w:val="en-US" w:eastAsia="en-US"/>
    </w:rPr>
  </w:style>
  <w:style w:type="paragraph" w:styleId="BlockText">
    <w:name w:val="Block Text"/>
    <w:basedOn w:val="Normal"/>
    <w:uiPriority w:val="99"/>
    <w:semiHidden/>
    <w:unhideWhenUsed/>
    <w:rsid w:val="00C72343"/>
    <w:pPr>
      <w:spacing w:after="120"/>
      <w:ind w:left="1440" w:right="1440"/>
    </w:pPr>
  </w:style>
  <w:style w:type="paragraph" w:customStyle="1" w:styleId="RakstzRakstzCharCharRakstzRakstz">
    <w:name w:val="Rakstz. Rakstz. Char Char Rakstz. Rakstz."/>
    <w:basedOn w:val="Normal"/>
    <w:next w:val="BlockText"/>
    <w:autoRedefine/>
    <w:rsid w:val="00C72343"/>
    <w:pPr>
      <w:suppressAutoHyphens w:val="0"/>
      <w:spacing w:before="120" w:after="120" w:line="300" w:lineRule="atLeast"/>
      <w:jc w:val="both"/>
    </w:pPr>
    <w:rPr>
      <w:rFonts w:ascii="Garamond" w:hAnsi="Garamond" w:cs="Times New Roman"/>
      <w:szCs w:val="20"/>
      <w:lang w:val="en-US" w:eastAsia="en-US"/>
    </w:rPr>
  </w:style>
  <w:style w:type="paragraph" w:customStyle="1" w:styleId="Tablebody">
    <w:name w:val="Table body"/>
    <w:basedOn w:val="Normal"/>
    <w:rsid w:val="00C72343"/>
    <w:pPr>
      <w:suppressAutoHyphens w:val="0"/>
      <w:spacing w:before="20" w:after="20" w:line="300" w:lineRule="atLeast"/>
    </w:pPr>
    <w:rPr>
      <w:rFonts w:ascii="Zurich Win95BT" w:hAnsi="Zurich Win95BT" w:cs="Times New Roman"/>
      <w:sz w:val="16"/>
      <w:szCs w:val="16"/>
      <w:lang w:val="en-GB" w:eastAsia="en-US"/>
    </w:rPr>
  </w:style>
  <w:style w:type="paragraph" w:customStyle="1" w:styleId="Textbody">
    <w:name w:val="Text body"/>
    <w:basedOn w:val="Normal"/>
    <w:rsid w:val="005F3BC8"/>
    <w:pPr>
      <w:widowControl w:val="0"/>
      <w:autoSpaceDN w:val="0"/>
      <w:spacing w:after="120" w:line="240" w:lineRule="auto"/>
      <w:textAlignment w:val="baseline"/>
    </w:pPr>
    <w:rPr>
      <w:rFonts w:eastAsia="Andale Sans UI" w:cs="Tahoma"/>
      <w:kern w:val="3"/>
      <w:szCs w:val="24"/>
      <w:lang w:val="de-DE" w:eastAsia="ja-JP" w:bidi="fa-IR"/>
    </w:rPr>
  </w:style>
  <w:style w:type="paragraph" w:customStyle="1" w:styleId="Default">
    <w:name w:val="Default"/>
    <w:rsid w:val="005F3BC8"/>
    <w:pPr>
      <w:autoSpaceDE w:val="0"/>
      <w:autoSpaceDN w:val="0"/>
      <w:adjustRightInd w:val="0"/>
    </w:pPr>
    <w:rPr>
      <w:color w:val="000000"/>
      <w:sz w:val="24"/>
      <w:szCs w:val="24"/>
      <w:lang w:eastAsia="en-US"/>
    </w:rPr>
  </w:style>
  <w:style w:type="paragraph" w:customStyle="1" w:styleId="CharCharCharCharCharChar">
    <w:name w:val="Char Char Char Char Char Char"/>
    <w:basedOn w:val="Normal"/>
    <w:rsid w:val="0095181F"/>
    <w:pPr>
      <w:widowControl w:val="0"/>
      <w:suppressAutoHyphens w:val="0"/>
      <w:adjustRightInd w:val="0"/>
      <w:spacing w:after="160" w:line="240" w:lineRule="exact"/>
      <w:jc w:val="both"/>
    </w:pPr>
    <w:rPr>
      <w:rFonts w:ascii="Tahoma" w:hAnsi="Tahoma" w:cs="Times New Roman"/>
      <w:sz w:val="20"/>
      <w:szCs w:val="20"/>
      <w:lang w:val="en-US" w:eastAsia="en-US"/>
    </w:rPr>
  </w:style>
  <w:style w:type="paragraph" w:styleId="Title">
    <w:name w:val="Title"/>
    <w:basedOn w:val="Normal"/>
    <w:link w:val="TitleChar"/>
    <w:qFormat/>
    <w:rsid w:val="00100905"/>
    <w:pPr>
      <w:suppressAutoHyphens w:val="0"/>
      <w:spacing w:after="0" w:line="240" w:lineRule="auto"/>
      <w:jc w:val="center"/>
    </w:pPr>
    <w:rPr>
      <w:rFonts w:eastAsia="Times New Roman" w:cs="Times New Roman"/>
      <w:b/>
      <w:bCs/>
      <w:sz w:val="32"/>
      <w:szCs w:val="24"/>
      <w:lang w:eastAsia="en-US"/>
    </w:rPr>
  </w:style>
  <w:style w:type="character" w:customStyle="1" w:styleId="TitleChar">
    <w:name w:val="Title Char"/>
    <w:link w:val="Title"/>
    <w:rsid w:val="00100905"/>
    <w:rPr>
      <w:rFonts w:ascii="Times New Roman" w:eastAsia="Times New Roman" w:hAnsi="Times New Roman"/>
      <w:b/>
      <w:bCs/>
      <w:sz w:val="32"/>
      <w:szCs w:val="24"/>
      <w:lang w:eastAsia="en-US"/>
    </w:rPr>
  </w:style>
  <w:style w:type="paragraph" w:customStyle="1" w:styleId="Pamattekstaatkpe21">
    <w:name w:val="Pamatteksta atkāpe 21"/>
    <w:basedOn w:val="Normal"/>
    <w:rsid w:val="005951A0"/>
    <w:pPr>
      <w:widowControl w:val="0"/>
      <w:spacing w:after="0" w:line="240" w:lineRule="auto"/>
      <w:ind w:firstLine="426"/>
      <w:jc w:val="both"/>
      <w:textAlignment w:val="baseline"/>
    </w:pPr>
    <w:rPr>
      <w:rFonts w:eastAsia="Andale Sans UI" w:cs="Tahoma"/>
      <w:kern w:val="1"/>
      <w:sz w:val="28"/>
      <w:szCs w:val="20"/>
      <w:lang w:val="en-AU" w:eastAsia="fa-IR" w:bidi="fa-IR"/>
    </w:rPr>
  </w:style>
  <w:style w:type="paragraph" w:styleId="CommentText">
    <w:name w:val="annotation text"/>
    <w:basedOn w:val="Normal"/>
    <w:link w:val="CommentTextChar"/>
    <w:uiPriority w:val="99"/>
    <w:semiHidden/>
    <w:rsid w:val="00BE2D9B"/>
    <w:pPr>
      <w:suppressAutoHyphens w:val="0"/>
      <w:spacing w:after="0" w:line="240" w:lineRule="auto"/>
    </w:pPr>
    <w:rPr>
      <w:rFonts w:eastAsia="Times New Roman" w:cs="Times New Roman"/>
      <w:sz w:val="20"/>
      <w:szCs w:val="20"/>
    </w:rPr>
  </w:style>
  <w:style w:type="character" w:customStyle="1" w:styleId="CommentTextChar">
    <w:name w:val="Comment Text Char"/>
    <w:link w:val="CommentText"/>
    <w:uiPriority w:val="99"/>
    <w:semiHidden/>
    <w:rsid w:val="00BE2D9B"/>
    <w:rPr>
      <w:rFonts w:ascii="Times New Roman" w:eastAsia="Times New Roman" w:hAnsi="Times New Roman"/>
    </w:rPr>
  </w:style>
  <w:style w:type="paragraph" w:customStyle="1" w:styleId="Sarakstarindkopa1">
    <w:name w:val="Saraksta rindkopa1"/>
    <w:basedOn w:val="Normal"/>
    <w:qFormat/>
    <w:rsid w:val="00684EDB"/>
    <w:pPr>
      <w:suppressAutoHyphens w:val="0"/>
      <w:ind w:left="720"/>
      <w:contextualSpacing/>
    </w:pPr>
    <w:rPr>
      <w:rFonts w:cs="Times New Roman"/>
      <w:lang w:eastAsia="en-US"/>
    </w:rPr>
  </w:style>
  <w:style w:type="paragraph" w:customStyle="1" w:styleId="Sarakstarindkopa2">
    <w:name w:val="Saraksta rindkopa2"/>
    <w:basedOn w:val="Normal"/>
    <w:uiPriority w:val="34"/>
    <w:qFormat/>
    <w:rsid w:val="00E432CA"/>
    <w:pPr>
      <w:suppressAutoHyphens w:val="0"/>
      <w:ind w:left="720"/>
      <w:contextualSpacing/>
    </w:pPr>
    <w:rPr>
      <w:rFonts w:cs="Times New Roman"/>
      <w:lang w:eastAsia="en-US"/>
    </w:rPr>
  </w:style>
  <w:style w:type="paragraph" w:customStyle="1" w:styleId="Atzime1">
    <w:name w:val="Atzime 1"/>
    <w:basedOn w:val="BodyText"/>
    <w:autoRedefine/>
    <w:rsid w:val="00E40554"/>
    <w:pPr>
      <w:suppressAutoHyphens w:val="0"/>
      <w:spacing w:after="0" w:line="240" w:lineRule="auto"/>
      <w:ind w:left="46"/>
      <w:jc w:val="both"/>
    </w:pPr>
    <w:rPr>
      <w:rFonts w:ascii="Garamond" w:hAnsi="Garamond" w:cs="Arial"/>
      <w:iCs/>
      <w:sz w:val="22"/>
      <w:lang w:val="en-GB" w:eastAsia="en-US"/>
    </w:rPr>
  </w:style>
  <w:style w:type="paragraph" w:customStyle="1" w:styleId="Tabulasteksts">
    <w:name w:val="Tabulas teksts"/>
    <w:basedOn w:val="Normal"/>
    <w:next w:val="Normal"/>
    <w:link w:val="TabulastekstsChar"/>
    <w:rsid w:val="00E40554"/>
    <w:pPr>
      <w:suppressAutoHyphens w:val="0"/>
      <w:spacing w:beforeLines="20" w:afterLines="20" w:line="300" w:lineRule="atLeast"/>
    </w:pPr>
    <w:rPr>
      <w:rFonts w:ascii="Garamond" w:eastAsia="Times New Roman" w:hAnsi="Garamond" w:cs="Times New Roman"/>
      <w:sz w:val="20"/>
      <w:szCs w:val="20"/>
      <w:lang w:val="en-GB" w:eastAsia="en-US"/>
    </w:rPr>
  </w:style>
  <w:style w:type="character" w:customStyle="1" w:styleId="TabulastekstsChar">
    <w:name w:val="Tabulas teksts Char"/>
    <w:link w:val="Tabulasteksts"/>
    <w:rsid w:val="00E40554"/>
    <w:rPr>
      <w:rFonts w:ascii="Garamond" w:eastAsia="Times New Roman" w:hAnsi="Garamond"/>
      <w:lang w:val="en-GB" w:eastAsia="en-US"/>
    </w:rPr>
  </w:style>
  <w:style w:type="paragraph" w:customStyle="1" w:styleId="NormBodytex">
    <w:name w:val="Norm Body tex"/>
    <w:basedOn w:val="Normal"/>
    <w:next w:val="BlockText"/>
    <w:autoRedefine/>
    <w:rsid w:val="00E40554"/>
    <w:pPr>
      <w:suppressAutoHyphens w:val="0"/>
      <w:spacing w:before="120" w:after="120" w:line="240" w:lineRule="auto"/>
      <w:jc w:val="both"/>
    </w:pPr>
    <w:rPr>
      <w:rFonts w:cs="Times New Roman"/>
      <w:b/>
      <w:szCs w:val="24"/>
      <w:lang w:eastAsia="en-US"/>
    </w:rPr>
  </w:style>
  <w:style w:type="paragraph" w:customStyle="1" w:styleId="StyleBodyTextBlack">
    <w:name w:val="Style Body Text + Black"/>
    <w:basedOn w:val="BodyText"/>
    <w:link w:val="StyleBodyTextBlackChar"/>
    <w:autoRedefine/>
    <w:rsid w:val="00E40554"/>
    <w:pPr>
      <w:suppressAutoHyphens w:val="0"/>
      <w:spacing w:line="240" w:lineRule="auto"/>
      <w:jc w:val="both"/>
    </w:pPr>
    <w:rPr>
      <w:rFonts w:ascii="Times New Roman" w:hAnsi="Times New Roman"/>
      <w:bCs/>
      <w:color w:val="000000"/>
      <w:sz w:val="24"/>
      <w:lang w:val="en-GB"/>
    </w:rPr>
  </w:style>
  <w:style w:type="character" w:customStyle="1" w:styleId="StyleBodyTextBlackChar">
    <w:name w:val="Style Body Text + Black Char"/>
    <w:link w:val="StyleBodyTextBlack"/>
    <w:rsid w:val="00E40554"/>
    <w:rPr>
      <w:rFonts w:ascii="Times New Roman" w:eastAsia="Times New Roman" w:hAnsi="Times New Roman"/>
      <w:bCs/>
      <w:color w:val="000000"/>
      <w:sz w:val="24"/>
      <w:lang w:val="en-GB"/>
    </w:rPr>
  </w:style>
  <w:style w:type="paragraph" w:customStyle="1" w:styleId="tab-virsr">
    <w:name w:val="tab-virsr"/>
    <w:basedOn w:val="Normal"/>
    <w:qFormat/>
    <w:rsid w:val="005A0873"/>
    <w:pPr>
      <w:keepNext/>
      <w:keepLines/>
      <w:suppressAutoHyphens w:val="0"/>
      <w:spacing w:after="0" w:line="240" w:lineRule="auto"/>
      <w:jc w:val="both"/>
    </w:pPr>
    <w:rPr>
      <w:rFonts w:cs="Times New Roman"/>
      <w:b/>
      <w:color w:val="000000"/>
      <w:szCs w:val="20"/>
    </w:rPr>
  </w:style>
  <w:style w:type="character" w:styleId="PageNumber">
    <w:name w:val="page number"/>
    <w:basedOn w:val="DefaultParagraphFont"/>
    <w:rsid w:val="005A0873"/>
  </w:style>
  <w:style w:type="paragraph" w:customStyle="1" w:styleId="tv2131">
    <w:name w:val="tv2131"/>
    <w:basedOn w:val="Normal"/>
    <w:rsid w:val="005B6518"/>
    <w:pPr>
      <w:suppressAutoHyphens w:val="0"/>
      <w:spacing w:before="240" w:after="0" w:line="360" w:lineRule="auto"/>
      <w:ind w:firstLine="200"/>
      <w:jc w:val="both"/>
    </w:pPr>
    <w:rPr>
      <w:rFonts w:ascii="Verdana" w:hAnsi="Verdana" w:cs="Times New Roman"/>
      <w:sz w:val="12"/>
      <w:szCs w:val="12"/>
      <w:lang w:val="en-US" w:eastAsia="en-US"/>
    </w:rPr>
  </w:style>
  <w:style w:type="character" w:customStyle="1" w:styleId="FontStyle15">
    <w:name w:val="Font Style15"/>
    <w:rsid w:val="00DB4E10"/>
    <w:rPr>
      <w:rFonts w:ascii="Times New Roman" w:hAnsi="Times New Roman"/>
      <w:sz w:val="22"/>
    </w:rPr>
  </w:style>
  <w:style w:type="character" w:customStyle="1" w:styleId="FontStyle16">
    <w:name w:val="Font Style16"/>
    <w:rsid w:val="00DB4E10"/>
    <w:rPr>
      <w:rFonts w:ascii="Times New Roman" w:hAnsi="Times New Roman"/>
      <w:b/>
      <w:sz w:val="22"/>
    </w:rPr>
  </w:style>
  <w:style w:type="paragraph" w:customStyle="1" w:styleId="naislab">
    <w:name w:val="naislab"/>
    <w:basedOn w:val="Normal"/>
    <w:rsid w:val="00C9722F"/>
    <w:pPr>
      <w:suppressAutoHyphens w:val="0"/>
      <w:spacing w:before="75" w:after="75" w:line="240" w:lineRule="auto"/>
      <w:jc w:val="right"/>
    </w:pPr>
    <w:rPr>
      <w:rFonts w:cs="Times New Roman"/>
      <w:szCs w:val="24"/>
    </w:rPr>
  </w:style>
  <w:style w:type="paragraph" w:customStyle="1" w:styleId="tv213">
    <w:name w:val="tv213"/>
    <w:basedOn w:val="Normal"/>
    <w:rsid w:val="00C260A0"/>
    <w:pPr>
      <w:suppressAutoHyphens w:val="0"/>
      <w:spacing w:before="100" w:beforeAutospacing="1" w:after="100" w:afterAutospacing="1" w:line="240" w:lineRule="auto"/>
    </w:pPr>
    <w:rPr>
      <w:rFonts w:cs="Times New Roman"/>
      <w:szCs w:val="24"/>
    </w:rPr>
  </w:style>
  <w:style w:type="paragraph" w:customStyle="1" w:styleId="Standarduser">
    <w:name w:val="Standard (user)"/>
    <w:rsid w:val="008E62E3"/>
    <w:pPr>
      <w:widowControl w:val="0"/>
      <w:suppressAutoHyphens/>
      <w:autoSpaceDN w:val="0"/>
      <w:textAlignment w:val="baseline"/>
    </w:pPr>
    <w:rPr>
      <w:rFonts w:eastAsia="Times New Roman" w:cs="Tahoma"/>
      <w:kern w:val="3"/>
      <w:sz w:val="24"/>
      <w:szCs w:val="24"/>
      <w:lang w:val="de-DE" w:eastAsia="ja-JP" w:bidi="fa-IR"/>
    </w:rPr>
  </w:style>
  <w:style w:type="character" w:customStyle="1" w:styleId="object">
    <w:name w:val="object"/>
    <w:rsid w:val="003451A2"/>
  </w:style>
  <w:style w:type="paragraph" w:customStyle="1" w:styleId="Style8">
    <w:name w:val="Style8"/>
    <w:basedOn w:val="Normal"/>
    <w:rsid w:val="00C2783C"/>
    <w:pPr>
      <w:widowControl w:val="0"/>
      <w:suppressAutoHyphens w:val="0"/>
      <w:autoSpaceDE w:val="0"/>
      <w:autoSpaceDN w:val="0"/>
      <w:adjustRightInd w:val="0"/>
      <w:spacing w:after="0" w:line="264" w:lineRule="exact"/>
      <w:jc w:val="center"/>
    </w:pPr>
    <w:rPr>
      <w:rFonts w:ascii="MS Reference Sans Serif" w:hAnsi="MS Reference Sans Serif" w:cs="Times New Roman"/>
      <w:szCs w:val="24"/>
    </w:rPr>
  </w:style>
  <w:style w:type="paragraph" w:customStyle="1" w:styleId="RakstzRakstzChar">
    <w:name w:val="Rakstz. Rakstz. Char"/>
    <w:basedOn w:val="Normal"/>
    <w:next w:val="Normal"/>
    <w:rsid w:val="00104B07"/>
    <w:pPr>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character" w:customStyle="1" w:styleId="Heading8Char">
    <w:name w:val="Heading 8 Char"/>
    <w:link w:val="Heading8"/>
    <w:uiPriority w:val="9"/>
    <w:rsid w:val="0066423F"/>
    <w:rPr>
      <w:rFonts w:ascii="Cambria" w:eastAsia="Times New Roman" w:hAnsi="Cambria" w:cs="Times New Roman"/>
      <w:color w:val="404040"/>
      <w:lang w:eastAsia="en-US"/>
    </w:rPr>
  </w:style>
  <w:style w:type="numbering" w:customStyle="1" w:styleId="Style1">
    <w:name w:val="Style1"/>
    <w:uiPriority w:val="99"/>
    <w:rsid w:val="0066423F"/>
  </w:style>
  <w:style w:type="table" w:customStyle="1" w:styleId="TableGrid1">
    <w:name w:val="Table Grid1"/>
    <w:basedOn w:val="TableNormal"/>
    <w:next w:val="TableGrid"/>
    <w:uiPriority w:val="59"/>
    <w:rsid w:val="0089386C"/>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66A87"/>
    <w:pPr>
      <w:spacing w:after="0" w:line="240" w:lineRule="auto"/>
      <w:contextualSpacing/>
    </w:pPr>
    <w:rPr>
      <w:rFonts w:eastAsia="Times New Roman" w:cs="Times New Roman"/>
      <w:szCs w:val="24"/>
      <w:lang w:val="ru-RU" w:eastAsia="ar-SA"/>
    </w:rPr>
  </w:style>
  <w:style w:type="character" w:customStyle="1" w:styleId="110">
    <w:name w:val="Знак Знак11"/>
    <w:rsid w:val="00F1698E"/>
    <w:rPr>
      <w:rFonts w:ascii="Times New Roman" w:eastAsia="Lucida Sans Unicode" w:hAnsi="Times New Roman" w:cs="Tahoma"/>
      <w:sz w:val="24"/>
      <w:szCs w:val="24"/>
    </w:rPr>
  </w:style>
  <w:style w:type="character" w:customStyle="1" w:styleId="20">
    <w:name w:val="Знак Знак2"/>
    <w:rsid w:val="00F1698E"/>
    <w:rPr>
      <w:rFonts w:ascii="Times New Roman" w:hAnsi="Times New Roman"/>
      <w:bCs/>
      <w:iCs/>
      <w:sz w:val="28"/>
      <w:szCs w:val="32"/>
    </w:rPr>
  </w:style>
  <w:style w:type="paragraph" w:customStyle="1" w:styleId="Rakstz1">
    <w:name w:val="Rakstz.1"/>
    <w:basedOn w:val="Normal"/>
    <w:rsid w:val="00F1698E"/>
    <w:pPr>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paragraph" w:customStyle="1" w:styleId="CharCharCharCharCharCharCharRakstzRakstzCharCharCharCharCharChar1">
    <w:name w:val="Char Char Char Char Char Char Char Rakstz. Rakstz. Char Char Char Char Char Char1"/>
    <w:basedOn w:val="Normal"/>
    <w:next w:val="BlockText"/>
    <w:semiHidden/>
    <w:rsid w:val="00F1698E"/>
    <w:pPr>
      <w:tabs>
        <w:tab w:val="num" w:pos="360"/>
      </w:tabs>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table" w:customStyle="1" w:styleId="TableGrid2">
    <w:name w:val="Table Grid2"/>
    <w:basedOn w:val="TableNormal"/>
    <w:next w:val="TableGrid"/>
    <w:uiPriority w:val="59"/>
    <w:rsid w:val="00B8225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225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1">
    <w:name w:val="WW8Num3z1"/>
    <w:rsid w:val="00AD1E80"/>
    <w:rPr>
      <w:rFonts w:cs="Times New Roman"/>
      <w:b w:val="0"/>
    </w:rPr>
  </w:style>
  <w:style w:type="character" w:customStyle="1" w:styleId="WW8Num6z0">
    <w:name w:val="WW8Num6z0"/>
    <w:rsid w:val="00AD1E80"/>
    <w:rPr>
      <w:rFonts w:cs="Times New Roman"/>
      <w:b/>
      <w:color w:val="000000"/>
    </w:rPr>
  </w:style>
  <w:style w:type="character" w:customStyle="1" w:styleId="WW8Num5z0">
    <w:name w:val="WW8Num5z0"/>
    <w:rsid w:val="00AD1E80"/>
    <w:rPr>
      <w:rFonts w:cs="Times New Roman"/>
    </w:rPr>
  </w:style>
  <w:style w:type="character" w:customStyle="1" w:styleId="WW8Num5z1">
    <w:name w:val="WW8Num5z1"/>
    <w:rsid w:val="00AD1E80"/>
    <w:rPr>
      <w:rFonts w:cs="Times New Roman"/>
      <w:b w:val="0"/>
    </w:rPr>
  </w:style>
  <w:style w:type="character" w:customStyle="1" w:styleId="WW8Num12z0">
    <w:name w:val="WW8Num12z0"/>
    <w:rsid w:val="00AD1E80"/>
    <w:rPr>
      <w:b w:val="0"/>
    </w:rPr>
  </w:style>
  <w:style w:type="character" w:customStyle="1" w:styleId="Heading2Char">
    <w:name w:val="Heading 2 Char"/>
    <w:rsid w:val="00AD1E80"/>
    <w:rPr>
      <w:rFonts w:eastAsia="Calibri"/>
      <w:b/>
      <w:sz w:val="24"/>
      <w:szCs w:val="24"/>
      <w:lang w:val="lv-LV" w:eastAsia="ar-SA" w:bidi="ar-SA"/>
    </w:rPr>
  </w:style>
  <w:style w:type="character" w:customStyle="1" w:styleId="BodyTextIndentChar">
    <w:name w:val="Body Text Indent Char"/>
    <w:rsid w:val="00AD1E80"/>
    <w:rPr>
      <w:rFonts w:eastAsia="Calibri"/>
      <w:sz w:val="28"/>
      <w:lang w:val="lv-LV" w:eastAsia="ar-SA" w:bidi="ar-SA"/>
    </w:rPr>
  </w:style>
  <w:style w:type="character" w:customStyle="1" w:styleId="textlarge1">
    <w:name w:val="textlarge1"/>
    <w:rsid w:val="00AD1E80"/>
    <w:rPr>
      <w:rFonts w:ascii="Verdana" w:hAnsi="Verdana" w:cs="Times New Roman"/>
      <w:sz w:val="24"/>
      <w:szCs w:val="24"/>
    </w:rPr>
  </w:style>
  <w:style w:type="character" w:customStyle="1" w:styleId="HeaderChar">
    <w:name w:val="Header Char"/>
    <w:uiPriority w:val="99"/>
    <w:rsid w:val="00AD1E80"/>
    <w:rPr>
      <w:rFonts w:eastAsia="Calibri"/>
      <w:lang w:val="en-US"/>
    </w:rPr>
  </w:style>
  <w:style w:type="character" w:customStyle="1" w:styleId="FooterChar">
    <w:name w:val="Footer Char"/>
    <w:rsid w:val="00AD1E80"/>
    <w:rPr>
      <w:rFonts w:eastAsia="Calibri"/>
      <w:lang w:val="en-US"/>
    </w:rPr>
  </w:style>
  <w:style w:type="character" w:customStyle="1" w:styleId="BodyText2Char">
    <w:name w:val="Body Text 2 Char"/>
    <w:rsid w:val="00AD1E80"/>
    <w:rPr>
      <w:sz w:val="28"/>
      <w:szCs w:val="24"/>
      <w:lang w:val="en-GB"/>
    </w:rPr>
  </w:style>
  <w:style w:type="paragraph" w:styleId="Caption">
    <w:name w:val="caption"/>
    <w:basedOn w:val="Normal"/>
    <w:qFormat/>
    <w:rsid w:val="00AD1E80"/>
    <w:pPr>
      <w:suppressLineNumbers/>
      <w:overflowPunct w:val="0"/>
      <w:autoSpaceDE w:val="0"/>
      <w:spacing w:before="120" w:after="120" w:line="240" w:lineRule="auto"/>
      <w:textAlignment w:val="baseline"/>
    </w:pPr>
    <w:rPr>
      <w:rFonts w:cs="Mangal"/>
      <w:i/>
      <w:iCs/>
      <w:szCs w:val="24"/>
      <w:lang w:val="en-US" w:eastAsia="ar-SA"/>
    </w:rPr>
  </w:style>
  <w:style w:type="paragraph" w:customStyle="1" w:styleId="WW-NormalWeb">
    <w:name w:val="WW-Normal (Web)"/>
    <w:basedOn w:val="Normal"/>
    <w:rsid w:val="00AD1E80"/>
    <w:pPr>
      <w:overflowPunct w:val="0"/>
      <w:autoSpaceDE w:val="0"/>
      <w:spacing w:before="280" w:after="280" w:line="240" w:lineRule="auto"/>
      <w:textAlignment w:val="baseline"/>
    </w:pPr>
    <w:rPr>
      <w:rFonts w:cs="Times New Roman"/>
      <w:szCs w:val="20"/>
      <w:lang w:eastAsia="ar-SA"/>
    </w:rPr>
  </w:style>
  <w:style w:type="paragraph" w:customStyle="1" w:styleId="txt1">
    <w:name w:val="txt1"/>
    <w:rsid w:val="00AD1E8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hAnsi="!Neo'w Arial" w:cs="Times New Roman"/>
      <w:color w:val="000000"/>
      <w:lang w:val="en-US" w:eastAsia="ar-SA"/>
    </w:rPr>
  </w:style>
  <w:style w:type="numbering" w:customStyle="1" w:styleId="WWNum2">
    <w:name w:val="WWNum2"/>
    <w:basedOn w:val="NoList"/>
    <w:rsid w:val="00716D8F"/>
    <w:pPr>
      <w:numPr>
        <w:numId w:val="3"/>
      </w:numPr>
    </w:pPr>
  </w:style>
  <w:style w:type="numbering" w:customStyle="1" w:styleId="WWNum21">
    <w:name w:val="WWNum21"/>
    <w:rsid w:val="00716D8F"/>
  </w:style>
  <w:style w:type="numbering" w:customStyle="1" w:styleId="WWNum22">
    <w:name w:val="WWNum22"/>
    <w:basedOn w:val="NoList"/>
    <w:rsid w:val="00E25275"/>
    <w:pPr>
      <w:numPr>
        <w:numId w:val="1"/>
      </w:numPr>
    </w:pPr>
  </w:style>
  <w:style w:type="table" w:customStyle="1" w:styleId="Reatabula1">
    <w:name w:val="Režģa tabula1"/>
    <w:basedOn w:val="TableNormal"/>
    <w:next w:val="TableGrid"/>
    <w:uiPriority w:val="59"/>
    <w:rsid w:val="00342B7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386EF5"/>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DefaultParagraphFont"/>
    <w:rsid w:val="0076747F"/>
    <w:rPr>
      <w:rFonts w:ascii="Times New Roman" w:hAnsi="Times New Roman" w:cs="Times New Roman" w:hint="default"/>
      <w:sz w:val="20"/>
      <w:szCs w:val="20"/>
    </w:rPr>
  </w:style>
  <w:style w:type="table" w:customStyle="1" w:styleId="TableGrid4">
    <w:name w:val="Table Grid4"/>
    <w:basedOn w:val="TableNormal"/>
    <w:next w:val="TableGrid"/>
    <w:uiPriority w:val="59"/>
    <w:rsid w:val="00325F0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867330"/>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BB3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122D7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CE088D"/>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DD236B"/>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39"/>
    <w:rsid w:val="005857D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39"/>
    <w:rsid w:val="00DF7F12"/>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TableNormal"/>
    <w:next w:val="TableGrid"/>
    <w:uiPriority w:val="39"/>
    <w:rsid w:val="002C4CF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F06E6D"/>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3">
    <w:name w:val="WWNum23"/>
    <w:basedOn w:val="NoList"/>
    <w:rsid w:val="007E1F3F"/>
    <w:pPr>
      <w:numPr>
        <w:numId w:val="4"/>
      </w:numPr>
    </w:pPr>
  </w:style>
  <w:style w:type="character" w:customStyle="1" w:styleId="apple-converted-space">
    <w:name w:val="apple-converted-space"/>
    <w:basedOn w:val="DefaultParagraphFont"/>
    <w:rsid w:val="00395527"/>
  </w:style>
  <w:style w:type="character" w:customStyle="1" w:styleId="st">
    <w:name w:val="st"/>
    <w:basedOn w:val="DefaultParagraphFont"/>
    <w:rsid w:val="005C724C"/>
  </w:style>
  <w:style w:type="paragraph" w:styleId="EndnoteText">
    <w:name w:val="endnote text"/>
    <w:basedOn w:val="Normal"/>
    <w:link w:val="EndnoteTextChar"/>
    <w:uiPriority w:val="99"/>
    <w:semiHidden/>
    <w:unhideWhenUsed/>
    <w:rsid w:val="005C724C"/>
    <w:pPr>
      <w:suppressAutoHyphens w:val="0"/>
      <w:spacing w:after="0"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5C724C"/>
    <w:rPr>
      <w:rFonts w:asciiTheme="minorHAnsi" w:eastAsiaTheme="minorHAnsi" w:hAnsiTheme="minorHAnsi" w:cstheme="minorBidi"/>
      <w:lang w:eastAsia="en-US"/>
    </w:rPr>
  </w:style>
  <w:style w:type="paragraph" w:customStyle="1" w:styleId="ListParagraph1">
    <w:name w:val="List Paragraph1"/>
    <w:basedOn w:val="Normal"/>
    <w:rsid w:val="002D5690"/>
    <w:pPr>
      <w:suppressAutoHyphens w:val="0"/>
      <w:spacing w:after="0" w:line="240" w:lineRule="auto"/>
      <w:ind w:left="720"/>
    </w:pPr>
    <w:rPr>
      <w:rFonts w:eastAsia="Times New Roman" w:cs="Times New Roman"/>
      <w:szCs w:val="24"/>
      <w:lang w:eastAsia="en-US"/>
    </w:rPr>
  </w:style>
  <w:style w:type="character" w:styleId="PlaceholderText">
    <w:name w:val="Placeholder Text"/>
    <w:basedOn w:val="DefaultParagraphFont"/>
    <w:uiPriority w:val="99"/>
    <w:semiHidden/>
    <w:rsid w:val="00DB2C44"/>
    <w:rPr>
      <w:color w:val="808080"/>
    </w:rPr>
  </w:style>
  <w:style w:type="character" w:customStyle="1" w:styleId="FontStyle18">
    <w:name w:val="Font Style18"/>
    <w:rsid w:val="00D759FF"/>
    <w:rPr>
      <w:rFonts w:ascii="Times New Roman" w:hAnsi="Times New Roman" w:cs="Times New Roman"/>
      <w:sz w:val="20"/>
      <w:szCs w:val="20"/>
    </w:rPr>
  </w:style>
  <w:style w:type="numbering" w:customStyle="1" w:styleId="WWNum24">
    <w:name w:val="WWNum24"/>
    <w:basedOn w:val="NoList"/>
    <w:rsid w:val="003B65B7"/>
    <w:pPr>
      <w:numPr>
        <w:numId w:val="5"/>
      </w:numPr>
    </w:pPr>
  </w:style>
  <w:style w:type="table" w:customStyle="1" w:styleId="Reatabula12">
    <w:name w:val="Režģa tabula12"/>
    <w:basedOn w:val="TableNormal"/>
    <w:next w:val="TableGrid"/>
    <w:uiPriority w:val="39"/>
    <w:rsid w:val="008E2483"/>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TableNormal"/>
    <w:next w:val="TableGrid"/>
    <w:uiPriority w:val="39"/>
    <w:rsid w:val="001B08DA"/>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TableNormal"/>
    <w:next w:val="TableGrid"/>
    <w:uiPriority w:val="39"/>
    <w:rsid w:val="009A1BD2"/>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TableNormal"/>
    <w:next w:val="TableGrid"/>
    <w:uiPriority w:val="39"/>
    <w:rsid w:val="00546CEE"/>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TableNormal"/>
    <w:next w:val="TableGrid"/>
    <w:uiPriority w:val="39"/>
    <w:rsid w:val="00F17FE4"/>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F15D7"/>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TableNormal"/>
    <w:next w:val="TableGrid"/>
    <w:uiPriority w:val="39"/>
    <w:rsid w:val="004052B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TableNormal"/>
    <w:next w:val="TableGrid"/>
    <w:uiPriority w:val="39"/>
    <w:rsid w:val="007A721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TableNormal"/>
    <w:next w:val="TableGrid"/>
    <w:uiPriority w:val="39"/>
    <w:rsid w:val="004458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TableNormal"/>
    <w:next w:val="TableGrid"/>
    <w:uiPriority w:val="39"/>
    <w:rsid w:val="008A7E57"/>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029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284D1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E0377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879D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5475"/>
    <w:pPr>
      <w:suppressAutoHyphens/>
      <w:spacing w:after="200"/>
    </w:pPr>
    <w:rPr>
      <w:rFonts w:eastAsia="Calibri" w:cs="Calibri"/>
      <w:b/>
      <w:bCs/>
    </w:rPr>
  </w:style>
  <w:style w:type="character" w:customStyle="1" w:styleId="CommentSubjectChar">
    <w:name w:val="Comment Subject Char"/>
    <w:basedOn w:val="CommentTextChar"/>
    <w:link w:val="CommentSubject"/>
    <w:uiPriority w:val="99"/>
    <w:semiHidden/>
    <w:rsid w:val="002C5475"/>
    <w:rPr>
      <w:rFonts w:ascii="Times New Roman" w:eastAsia="Times New Roman" w:hAnsi="Times New Roman"/>
      <w:b/>
      <w:bCs/>
    </w:rPr>
  </w:style>
  <w:style w:type="paragraph" w:styleId="Revision">
    <w:name w:val="Revision"/>
    <w:hidden/>
    <w:uiPriority w:val="99"/>
    <w:semiHidden/>
    <w:rsid w:val="002C5475"/>
    <w:rPr>
      <w:sz w:val="24"/>
      <w:szCs w:val="26"/>
    </w:rPr>
  </w:style>
  <w:style w:type="table" w:customStyle="1" w:styleId="Reatabula201">
    <w:name w:val="Režģa tabula201"/>
    <w:basedOn w:val="TableNormal"/>
    <w:next w:val="TableGrid"/>
    <w:uiPriority w:val="39"/>
    <w:rsid w:val="007877F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57727F"/>
    <w:rPr>
      <w:rFonts w:ascii="Times New Roman" w:hAnsi="Times New Roman"/>
      <w:sz w:val="20"/>
    </w:rPr>
  </w:style>
  <w:style w:type="table" w:customStyle="1" w:styleId="Reatabula131">
    <w:name w:val="Režģa tabula131"/>
    <w:basedOn w:val="TableNormal"/>
    <w:uiPriority w:val="39"/>
    <w:rsid w:val="00EC2A4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Normal"/>
    <w:rsid w:val="00B26AFD"/>
    <w:pPr>
      <w:spacing w:after="0" w:line="240" w:lineRule="auto"/>
      <w:ind w:firstLine="720"/>
      <w:jc w:val="both"/>
    </w:pPr>
    <w:rPr>
      <w:rFonts w:ascii="Arial" w:eastAsia="Times New Roman" w:hAnsi="Arial" w:cs="Times New Roman"/>
      <w:szCs w:val="20"/>
      <w:lang w:eastAsia="ar-SA"/>
    </w:rPr>
  </w:style>
  <w:style w:type="table" w:customStyle="1" w:styleId="TableGrid22">
    <w:name w:val="Table Grid22"/>
    <w:basedOn w:val="TableNormal"/>
    <w:next w:val="TableGrid"/>
    <w:uiPriority w:val="39"/>
    <w:rsid w:val="0032137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descriptioncl">
    <w:name w:val="lbldescriptioncl"/>
    <w:rsid w:val="00DA32DC"/>
  </w:style>
  <w:style w:type="table" w:customStyle="1" w:styleId="TableGrid6">
    <w:name w:val="Table Grid6"/>
    <w:basedOn w:val="TableNormal"/>
    <w:next w:val="TableGrid"/>
    <w:uiPriority w:val="39"/>
    <w:rsid w:val="007E17B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F64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A0A71"/>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E3D57"/>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
    <w:link w:val="ListParagraph"/>
    <w:uiPriority w:val="34"/>
    <w:qFormat/>
    <w:locked/>
    <w:rsid w:val="006530B9"/>
    <w:rPr>
      <w:sz w:val="24"/>
      <w:szCs w:val="26"/>
    </w:rPr>
  </w:style>
  <w:style w:type="table" w:customStyle="1" w:styleId="TableGrid222">
    <w:name w:val="Table Grid222"/>
    <w:basedOn w:val="TableNormal"/>
    <w:uiPriority w:val="39"/>
    <w:rsid w:val="002B06A8"/>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241A7"/>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971C48"/>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49E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39"/>
    <w:rsid w:val="00E34BD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54734"/>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62E47"/>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0040F"/>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0040F"/>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63832"/>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627fcdb6cc9a5e16d657ca6cdef0a6bb">
    <w:name w:val="st_627fcdb6cc9a5e16d657ca6cdef0a6bb"/>
    <w:basedOn w:val="DefaultParagraphFont"/>
    <w:rsid w:val="00924409"/>
  </w:style>
  <w:style w:type="numbering" w:customStyle="1" w:styleId="NoList1">
    <w:name w:val="No List1"/>
    <w:next w:val="NoList"/>
    <w:uiPriority w:val="99"/>
    <w:semiHidden/>
    <w:unhideWhenUsed/>
    <w:rsid w:val="007F00DF"/>
  </w:style>
  <w:style w:type="character" w:styleId="FollowedHyperlink">
    <w:name w:val="FollowedHyperlink"/>
    <w:uiPriority w:val="99"/>
    <w:semiHidden/>
    <w:unhideWhenUsed/>
    <w:rsid w:val="007F00DF"/>
    <w:rPr>
      <w:color w:val="954F72"/>
      <w:u w:val="single"/>
    </w:rPr>
  </w:style>
  <w:style w:type="paragraph" w:customStyle="1" w:styleId="msonormal0">
    <w:name w:val="msonormal"/>
    <w:basedOn w:val="Normal"/>
    <w:rsid w:val="007F00DF"/>
    <w:pPr>
      <w:suppressAutoHyphens w:val="0"/>
      <w:spacing w:before="100" w:beforeAutospacing="1" w:after="100" w:afterAutospacing="1" w:line="240" w:lineRule="auto"/>
    </w:pPr>
    <w:rPr>
      <w:rFonts w:eastAsia="Times New Roman" w:cs="Times New Roman"/>
      <w:szCs w:val="24"/>
    </w:rPr>
  </w:style>
  <w:style w:type="paragraph" w:customStyle="1" w:styleId="xl63">
    <w:name w:val="xl63"/>
    <w:basedOn w:val="Normal"/>
    <w:rsid w:val="007F00DF"/>
    <w:pPr>
      <w:suppressAutoHyphens w:val="0"/>
      <w:spacing w:before="100" w:beforeAutospacing="1" w:after="100" w:afterAutospacing="1" w:line="240" w:lineRule="auto"/>
    </w:pPr>
    <w:rPr>
      <w:rFonts w:eastAsia="Times New Roman" w:cs="Times New Roman"/>
      <w:szCs w:val="24"/>
    </w:rPr>
  </w:style>
  <w:style w:type="paragraph" w:customStyle="1" w:styleId="xl64">
    <w:name w:val="xl64"/>
    <w:basedOn w:val="Normal"/>
    <w:rsid w:val="007F00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65">
    <w:name w:val="xl65"/>
    <w:basedOn w:val="Normal"/>
    <w:rsid w:val="007F00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66">
    <w:name w:val="xl66"/>
    <w:basedOn w:val="Normal"/>
    <w:rsid w:val="007F00DF"/>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67">
    <w:name w:val="xl67"/>
    <w:basedOn w:val="Normal"/>
    <w:rsid w:val="007F00DF"/>
    <w:pPr>
      <w:pBdr>
        <w:top w:val="single" w:sz="4" w:space="0" w:color="auto"/>
        <w:bottom w:val="single" w:sz="4" w:space="0" w:color="auto"/>
      </w:pBdr>
      <w:suppressAutoHyphens w:val="0"/>
      <w:spacing w:before="100" w:beforeAutospacing="1" w:after="100" w:afterAutospacing="1" w:line="240" w:lineRule="auto"/>
    </w:pPr>
    <w:rPr>
      <w:rFonts w:eastAsia="Times New Roman" w:cs="Times New Roman"/>
      <w:b/>
      <w:bCs/>
      <w:szCs w:val="24"/>
    </w:rPr>
  </w:style>
  <w:style w:type="paragraph" w:customStyle="1" w:styleId="xl68">
    <w:name w:val="xl68"/>
    <w:basedOn w:val="Normal"/>
    <w:rsid w:val="007F00DF"/>
    <w:pPr>
      <w:pBdr>
        <w:top w:val="single" w:sz="4" w:space="0" w:color="auto"/>
        <w:bottom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69">
    <w:name w:val="xl69"/>
    <w:basedOn w:val="Normal"/>
    <w:rsid w:val="007F00DF"/>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70">
    <w:name w:val="xl70"/>
    <w:basedOn w:val="Normal"/>
    <w:rsid w:val="007F00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71">
    <w:name w:val="xl71"/>
    <w:basedOn w:val="Normal"/>
    <w:rsid w:val="007F00DF"/>
    <w:pPr>
      <w:pBdr>
        <w:top w:val="single" w:sz="4" w:space="0" w:color="auto"/>
        <w:bottom w:val="single" w:sz="4" w:space="0" w:color="auto"/>
      </w:pBdr>
      <w:suppressAutoHyphens w:val="0"/>
      <w:spacing w:before="100" w:beforeAutospacing="1" w:after="100" w:afterAutospacing="1" w:line="240" w:lineRule="auto"/>
    </w:pPr>
    <w:rPr>
      <w:rFonts w:eastAsia="Times New Roman" w:cs="Times New Roman"/>
      <w:b/>
      <w:bCs/>
      <w:szCs w:val="24"/>
    </w:rPr>
  </w:style>
  <w:style w:type="paragraph" w:customStyle="1" w:styleId="xl72">
    <w:name w:val="xl72"/>
    <w:basedOn w:val="Normal"/>
    <w:rsid w:val="007F00DF"/>
    <w:pPr>
      <w:suppressAutoHyphens w:val="0"/>
      <w:spacing w:before="100" w:beforeAutospacing="1" w:after="100" w:afterAutospacing="1" w:line="240" w:lineRule="auto"/>
    </w:pPr>
    <w:rPr>
      <w:rFonts w:eastAsia="Times New Roman" w:cs="Times New Roman"/>
      <w:szCs w:val="24"/>
    </w:rPr>
  </w:style>
  <w:style w:type="paragraph" w:customStyle="1" w:styleId="xl73">
    <w:name w:val="xl73"/>
    <w:basedOn w:val="Normal"/>
    <w:rsid w:val="007F00DF"/>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pPr>
    <w:rPr>
      <w:rFonts w:eastAsia="Times New Roman" w:cs="Times New Roman"/>
      <w:b/>
      <w:bCs/>
      <w:szCs w:val="24"/>
    </w:rPr>
  </w:style>
  <w:style w:type="paragraph" w:customStyle="1" w:styleId="xl74">
    <w:name w:val="xl74"/>
    <w:basedOn w:val="Normal"/>
    <w:rsid w:val="007F00DF"/>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pPr>
    <w:rPr>
      <w:rFonts w:eastAsia="Times New Roman" w:cs="Times New Roman"/>
      <w:b/>
      <w:bCs/>
      <w:szCs w:val="24"/>
    </w:rPr>
  </w:style>
  <w:style w:type="paragraph" w:customStyle="1" w:styleId="xl75">
    <w:name w:val="xl75"/>
    <w:basedOn w:val="Normal"/>
    <w:rsid w:val="007F00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b/>
      <w:bCs/>
      <w:szCs w:val="24"/>
    </w:rPr>
  </w:style>
  <w:style w:type="paragraph" w:customStyle="1" w:styleId="xl76">
    <w:name w:val="xl76"/>
    <w:basedOn w:val="Normal"/>
    <w:rsid w:val="007F00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b/>
      <w:bCs/>
      <w:szCs w:val="24"/>
    </w:rPr>
  </w:style>
  <w:style w:type="paragraph" w:customStyle="1" w:styleId="xl77">
    <w:name w:val="xl77"/>
    <w:basedOn w:val="Normal"/>
    <w:rsid w:val="007F00DF"/>
    <w:pPr>
      <w:pBdr>
        <w:top w:val="single" w:sz="4" w:space="0" w:color="auto"/>
        <w:bottom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78">
    <w:name w:val="xl78"/>
    <w:basedOn w:val="Normal"/>
    <w:rsid w:val="007F00DF"/>
    <w:pPr>
      <w:pBdr>
        <w:top w:val="single" w:sz="4" w:space="0" w:color="auto"/>
        <w:bottom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79">
    <w:name w:val="xl79"/>
    <w:basedOn w:val="Normal"/>
    <w:rsid w:val="007F00DF"/>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szCs w:val="24"/>
    </w:rPr>
  </w:style>
  <w:style w:type="paragraph" w:customStyle="1" w:styleId="xl80">
    <w:name w:val="xl80"/>
    <w:basedOn w:val="Normal"/>
    <w:rsid w:val="007F00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b/>
      <w:bCs/>
      <w:szCs w:val="24"/>
    </w:rPr>
  </w:style>
  <w:style w:type="table" w:customStyle="1" w:styleId="TableGrid15">
    <w:name w:val="Table Grid15"/>
    <w:basedOn w:val="TableNormal"/>
    <w:next w:val="TableGrid"/>
    <w:uiPriority w:val="39"/>
    <w:rsid w:val="00C979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3E60"/>
  </w:style>
  <w:style w:type="table" w:customStyle="1" w:styleId="TableGrid16">
    <w:name w:val="Table Grid16"/>
    <w:basedOn w:val="TableNormal"/>
    <w:next w:val="TableGrid"/>
    <w:uiPriority w:val="59"/>
    <w:rsid w:val="00553E60"/>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39"/>
    <w:rsid w:val="00270DFA"/>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7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919">
      <w:bodyDiv w:val="1"/>
      <w:marLeft w:val="0"/>
      <w:marRight w:val="0"/>
      <w:marTop w:val="0"/>
      <w:marBottom w:val="0"/>
      <w:divBdr>
        <w:top w:val="none" w:sz="0" w:space="0" w:color="auto"/>
        <w:left w:val="none" w:sz="0" w:space="0" w:color="auto"/>
        <w:bottom w:val="none" w:sz="0" w:space="0" w:color="auto"/>
        <w:right w:val="none" w:sz="0" w:space="0" w:color="auto"/>
      </w:divBdr>
    </w:div>
    <w:div w:id="5904929">
      <w:bodyDiv w:val="1"/>
      <w:marLeft w:val="0"/>
      <w:marRight w:val="0"/>
      <w:marTop w:val="0"/>
      <w:marBottom w:val="0"/>
      <w:divBdr>
        <w:top w:val="none" w:sz="0" w:space="0" w:color="auto"/>
        <w:left w:val="none" w:sz="0" w:space="0" w:color="auto"/>
        <w:bottom w:val="none" w:sz="0" w:space="0" w:color="auto"/>
        <w:right w:val="none" w:sz="0" w:space="0" w:color="auto"/>
      </w:divBdr>
    </w:div>
    <w:div w:id="6753891">
      <w:bodyDiv w:val="1"/>
      <w:marLeft w:val="0"/>
      <w:marRight w:val="0"/>
      <w:marTop w:val="0"/>
      <w:marBottom w:val="0"/>
      <w:divBdr>
        <w:top w:val="none" w:sz="0" w:space="0" w:color="auto"/>
        <w:left w:val="none" w:sz="0" w:space="0" w:color="auto"/>
        <w:bottom w:val="none" w:sz="0" w:space="0" w:color="auto"/>
        <w:right w:val="none" w:sz="0" w:space="0" w:color="auto"/>
      </w:divBdr>
    </w:div>
    <w:div w:id="6979132">
      <w:bodyDiv w:val="1"/>
      <w:marLeft w:val="0"/>
      <w:marRight w:val="0"/>
      <w:marTop w:val="0"/>
      <w:marBottom w:val="0"/>
      <w:divBdr>
        <w:top w:val="none" w:sz="0" w:space="0" w:color="auto"/>
        <w:left w:val="none" w:sz="0" w:space="0" w:color="auto"/>
        <w:bottom w:val="none" w:sz="0" w:space="0" w:color="auto"/>
        <w:right w:val="none" w:sz="0" w:space="0" w:color="auto"/>
      </w:divBdr>
    </w:div>
    <w:div w:id="15544756">
      <w:bodyDiv w:val="1"/>
      <w:marLeft w:val="0"/>
      <w:marRight w:val="0"/>
      <w:marTop w:val="0"/>
      <w:marBottom w:val="0"/>
      <w:divBdr>
        <w:top w:val="none" w:sz="0" w:space="0" w:color="auto"/>
        <w:left w:val="none" w:sz="0" w:space="0" w:color="auto"/>
        <w:bottom w:val="none" w:sz="0" w:space="0" w:color="auto"/>
        <w:right w:val="none" w:sz="0" w:space="0" w:color="auto"/>
      </w:divBdr>
    </w:div>
    <w:div w:id="17584484">
      <w:bodyDiv w:val="1"/>
      <w:marLeft w:val="0"/>
      <w:marRight w:val="0"/>
      <w:marTop w:val="0"/>
      <w:marBottom w:val="0"/>
      <w:divBdr>
        <w:top w:val="none" w:sz="0" w:space="0" w:color="auto"/>
        <w:left w:val="none" w:sz="0" w:space="0" w:color="auto"/>
        <w:bottom w:val="none" w:sz="0" w:space="0" w:color="auto"/>
        <w:right w:val="none" w:sz="0" w:space="0" w:color="auto"/>
      </w:divBdr>
    </w:div>
    <w:div w:id="18970193">
      <w:bodyDiv w:val="1"/>
      <w:marLeft w:val="0"/>
      <w:marRight w:val="0"/>
      <w:marTop w:val="0"/>
      <w:marBottom w:val="0"/>
      <w:divBdr>
        <w:top w:val="none" w:sz="0" w:space="0" w:color="auto"/>
        <w:left w:val="none" w:sz="0" w:space="0" w:color="auto"/>
        <w:bottom w:val="none" w:sz="0" w:space="0" w:color="auto"/>
        <w:right w:val="none" w:sz="0" w:space="0" w:color="auto"/>
      </w:divBdr>
    </w:div>
    <w:div w:id="21902982">
      <w:bodyDiv w:val="1"/>
      <w:marLeft w:val="0"/>
      <w:marRight w:val="0"/>
      <w:marTop w:val="0"/>
      <w:marBottom w:val="0"/>
      <w:divBdr>
        <w:top w:val="none" w:sz="0" w:space="0" w:color="auto"/>
        <w:left w:val="none" w:sz="0" w:space="0" w:color="auto"/>
        <w:bottom w:val="none" w:sz="0" w:space="0" w:color="auto"/>
        <w:right w:val="none" w:sz="0" w:space="0" w:color="auto"/>
      </w:divBdr>
    </w:div>
    <w:div w:id="23412342">
      <w:bodyDiv w:val="1"/>
      <w:marLeft w:val="0"/>
      <w:marRight w:val="0"/>
      <w:marTop w:val="0"/>
      <w:marBottom w:val="0"/>
      <w:divBdr>
        <w:top w:val="none" w:sz="0" w:space="0" w:color="auto"/>
        <w:left w:val="none" w:sz="0" w:space="0" w:color="auto"/>
        <w:bottom w:val="none" w:sz="0" w:space="0" w:color="auto"/>
        <w:right w:val="none" w:sz="0" w:space="0" w:color="auto"/>
      </w:divBdr>
    </w:div>
    <w:div w:id="30882656">
      <w:bodyDiv w:val="1"/>
      <w:marLeft w:val="0"/>
      <w:marRight w:val="0"/>
      <w:marTop w:val="0"/>
      <w:marBottom w:val="0"/>
      <w:divBdr>
        <w:top w:val="none" w:sz="0" w:space="0" w:color="auto"/>
        <w:left w:val="none" w:sz="0" w:space="0" w:color="auto"/>
        <w:bottom w:val="none" w:sz="0" w:space="0" w:color="auto"/>
        <w:right w:val="none" w:sz="0" w:space="0" w:color="auto"/>
      </w:divBdr>
    </w:div>
    <w:div w:id="32507422">
      <w:bodyDiv w:val="1"/>
      <w:marLeft w:val="0"/>
      <w:marRight w:val="0"/>
      <w:marTop w:val="0"/>
      <w:marBottom w:val="0"/>
      <w:divBdr>
        <w:top w:val="none" w:sz="0" w:space="0" w:color="auto"/>
        <w:left w:val="none" w:sz="0" w:space="0" w:color="auto"/>
        <w:bottom w:val="none" w:sz="0" w:space="0" w:color="auto"/>
        <w:right w:val="none" w:sz="0" w:space="0" w:color="auto"/>
      </w:divBdr>
    </w:div>
    <w:div w:id="40716335">
      <w:bodyDiv w:val="1"/>
      <w:marLeft w:val="0"/>
      <w:marRight w:val="0"/>
      <w:marTop w:val="0"/>
      <w:marBottom w:val="0"/>
      <w:divBdr>
        <w:top w:val="none" w:sz="0" w:space="0" w:color="auto"/>
        <w:left w:val="none" w:sz="0" w:space="0" w:color="auto"/>
        <w:bottom w:val="none" w:sz="0" w:space="0" w:color="auto"/>
        <w:right w:val="none" w:sz="0" w:space="0" w:color="auto"/>
      </w:divBdr>
    </w:div>
    <w:div w:id="43912062">
      <w:bodyDiv w:val="1"/>
      <w:marLeft w:val="0"/>
      <w:marRight w:val="0"/>
      <w:marTop w:val="0"/>
      <w:marBottom w:val="0"/>
      <w:divBdr>
        <w:top w:val="none" w:sz="0" w:space="0" w:color="auto"/>
        <w:left w:val="none" w:sz="0" w:space="0" w:color="auto"/>
        <w:bottom w:val="none" w:sz="0" w:space="0" w:color="auto"/>
        <w:right w:val="none" w:sz="0" w:space="0" w:color="auto"/>
      </w:divBdr>
    </w:div>
    <w:div w:id="44373577">
      <w:bodyDiv w:val="1"/>
      <w:marLeft w:val="0"/>
      <w:marRight w:val="0"/>
      <w:marTop w:val="0"/>
      <w:marBottom w:val="0"/>
      <w:divBdr>
        <w:top w:val="none" w:sz="0" w:space="0" w:color="auto"/>
        <w:left w:val="none" w:sz="0" w:space="0" w:color="auto"/>
        <w:bottom w:val="none" w:sz="0" w:space="0" w:color="auto"/>
        <w:right w:val="none" w:sz="0" w:space="0" w:color="auto"/>
      </w:divBdr>
    </w:div>
    <w:div w:id="44718617">
      <w:bodyDiv w:val="1"/>
      <w:marLeft w:val="0"/>
      <w:marRight w:val="0"/>
      <w:marTop w:val="0"/>
      <w:marBottom w:val="0"/>
      <w:divBdr>
        <w:top w:val="none" w:sz="0" w:space="0" w:color="auto"/>
        <w:left w:val="none" w:sz="0" w:space="0" w:color="auto"/>
        <w:bottom w:val="none" w:sz="0" w:space="0" w:color="auto"/>
        <w:right w:val="none" w:sz="0" w:space="0" w:color="auto"/>
      </w:divBdr>
    </w:div>
    <w:div w:id="47145277">
      <w:bodyDiv w:val="1"/>
      <w:marLeft w:val="0"/>
      <w:marRight w:val="0"/>
      <w:marTop w:val="0"/>
      <w:marBottom w:val="0"/>
      <w:divBdr>
        <w:top w:val="none" w:sz="0" w:space="0" w:color="auto"/>
        <w:left w:val="none" w:sz="0" w:space="0" w:color="auto"/>
        <w:bottom w:val="none" w:sz="0" w:space="0" w:color="auto"/>
        <w:right w:val="none" w:sz="0" w:space="0" w:color="auto"/>
      </w:divBdr>
    </w:div>
    <w:div w:id="47188945">
      <w:bodyDiv w:val="1"/>
      <w:marLeft w:val="0"/>
      <w:marRight w:val="0"/>
      <w:marTop w:val="0"/>
      <w:marBottom w:val="0"/>
      <w:divBdr>
        <w:top w:val="none" w:sz="0" w:space="0" w:color="auto"/>
        <w:left w:val="none" w:sz="0" w:space="0" w:color="auto"/>
        <w:bottom w:val="none" w:sz="0" w:space="0" w:color="auto"/>
        <w:right w:val="none" w:sz="0" w:space="0" w:color="auto"/>
      </w:divBdr>
    </w:div>
    <w:div w:id="50885669">
      <w:bodyDiv w:val="1"/>
      <w:marLeft w:val="0"/>
      <w:marRight w:val="0"/>
      <w:marTop w:val="0"/>
      <w:marBottom w:val="0"/>
      <w:divBdr>
        <w:top w:val="none" w:sz="0" w:space="0" w:color="auto"/>
        <w:left w:val="none" w:sz="0" w:space="0" w:color="auto"/>
        <w:bottom w:val="none" w:sz="0" w:space="0" w:color="auto"/>
        <w:right w:val="none" w:sz="0" w:space="0" w:color="auto"/>
      </w:divBdr>
    </w:div>
    <w:div w:id="52318815">
      <w:bodyDiv w:val="1"/>
      <w:marLeft w:val="0"/>
      <w:marRight w:val="0"/>
      <w:marTop w:val="0"/>
      <w:marBottom w:val="0"/>
      <w:divBdr>
        <w:top w:val="none" w:sz="0" w:space="0" w:color="auto"/>
        <w:left w:val="none" w:sz="0" w:space="0" w:color="auto"/>
        <w:bottom w:val="none" w:sz="0" w:space="0" w:color="auto"/>
        <w:right w:val="none" w:sz="0" w:space="0" w:color="auto"/>
      </w:divBdr>
    </w:div>
    <w:div w:id="54745601">
      <w:bodyDiv w:val="1"/>
      <w:marLeft w:val="0"/>
      <w:marRight w:val="0"/>
      <w:marTop w:val="0"/>
      <w:marBottom w:val="0"/>
      <w:divBdr>
        <w:top w:val="none" w:sz="0" w:space="0" w:color="auto"/>
        <w:left w:val="none" w:sz="0" w:space="0" w:color="auto"/>
        <w:bottom w:val="none" w:sz="0" w:space="0" w:color="auto"/>
        <w:right w:val="none" w:sz="0" w:space="0" w:color="auto"/>
      </w:divBdr>
    </w:div>
    <w:div w:id="56513660">
      <w:bodyDiv w:val="1"/>
      <w:marLeft w:val="0"/>
      <w:marRight w:val="0"/>
      <w:marTop w:val="0"/>
      <w:marBottom w:val="0"/>
      <w:divBdr>
        <w:top w:val="none" w:sz="0" w:space="0" w:color="auto"/>
        <w:left w:val="none" w:sz="0" w:space="0" w:color="auto"/>
        <w:bottom w:val="none" w:sz="0" w:space="0" w:color="auto"/>
        <w:right w:val="none" w:sz="0" w:space="0" w:color="auto"/>
      </w:divBdr>
    </w:div>
    <w:div w:id="58677444">
      <w:bodyDiv w:val="1"/>
      <w:marLeft w:val="0"/>
      <w:marRight w:val="0"/>
      <w:marTop w:val="0"/>
      <w:marBottom w:val="0"/>
      <w:divBdr>
        <w:top w:val="none" w:sz="0" w:space="0" w:color="auto"/>
        <w:left w:val="none" w:sz="0" w:space="0" w:color="auto"/>
        <w:bottom w:val="none" w:sz="0" w:space="0" w:color="auto"/>
        <w:right w:val="none" w:sz="0" w:space="0" w:color="auto"/>
      </w:divBdr>
    </w:div>
    <w:div w:id="58872599">
      <w:bodyDiv w:val="1"/>
      <w:marLeft w:val="0"/>
      <w:marRight w:val="0"/>
      <w:marTop w:val="0"/>
      <w:marBottom w:val="0"/>
      <w:divBdr>
        <w:top w:val="none" w:sz="0" w:space="0" w:color="auto"/>
        <w:left w:val="none" w:sz="0" w:space="0" w:color="auto"/>
        <w:bottom w:val="none" w:sz="0" w:space="0" w:color="auto"/>
        <w:right w:val="none" w:sz="0" w:space="0" w:color="auto"/>
      </w:divBdr>
    </w:div>
    <w:div w:id="60757912">
      <w:bodyDiv w:val="1"/>
      <w:marLeft w:val="0"/>
      <w:marRight w:val="0"/>
      <w:marTop w:val="0"/>
      <w:marBottom w:val="0"/>
      <w:divBdr>
        <w:top w:val="none" w:sz="0" w:space="0" w:color="auto"/>
        <w:left w:val="none" w:sz="0" w:space="0" w:color="auto"/>
        <w:bottom w:val="none" w:sz="0" w:space="0" w:color="auto"/>
        <w:right w:val="none" w:sz="0" w:space="0" w:color="auto"/>
      </w:divBdr>
    </w:div>
    <w:div w:id="63454355">
      <w:bodyDiv w:val="1"/>
      <w:marLeft w:val="0"/>
      <w:marRight w:val="0"/>
      <w:marTop w:val="0"/>
      <w:marBottom w:val="0"/>
      <w:divBdr>
        <w:top w:val="none" w:sz="0" w:space="0" w:color="auto"/>
        <w:left w:val="none" w:sz="0" w:space="0" w:color="auto"/>
        <w:bottom w:val="none" w:sz="0" w:space="0" w:color="auto"/>
        <w:right w:val="none" w:sz="0" w:space="0" w:color="auto"/>
      </w:divBdr>
    </w:div>
    <w:div w:id="65108191">
      <w:bodyDiv w:val="1"/>
      <w:marLeft w:val="0"/>
      <w:marRight w:val="0"/>
      <w:marTop w:val="0"/>
      <w:marBottom w:val="0"/>
      <w:divBdr>
        <w:top w:val="none" w:sz="0" w:space="0" w:color="auto"/>
        <w:left w:val="none" w:sz="0" w:space="0" w:color="auto"/>
        <w:bottom w:val="none" w:sz="0" w:space="0" w:color="auto"/>
        <w:right w:val="none" w:sz="0" w:space="0" w:color="auto"/>
      </w:divBdr>
    </w:div>
    <w:div w:id="67578742">
      <w:bodyDiv w:val="1"/>
      <w:marLeft w:val="0"/>
      <w:marRight w:val="0"/>
      <w:marTop w:val="0"/>
      <w:marBottom w:val="0"/>
      <w:divBdr>
        <w:top w:val="none" w:sz="0" w:space="0" w:color="auto"/>
        <w:left w:val="none" w:sz="0" w:space="0" w:color="auto"/>
        <w:bottom w:val="none" w:sz="0" w:space="0" w:color="auto"/>
        <w:right w:val="none" w:sz="0" w:space="0" w:color="auto"/>
      </w:divBdr>
    </w:div>
    <w:div w:id="70663686">
      <w:bodyDiv w:val="1"/>
      <w:marLeft w:val="0"/>
      <w:marRight w:val="0"/>
      <w:marTop w:val="0"/>
      <w:marBottom w:val="0"/>
      <w:divBdr>
        <w:top w:val="none" w:sz="0" w:space="0" w:color="auto"/>
        <w:left w:val="none" w:sz="0" w:space="0" w:color="auto"/>
        <w:bottom w:val="none" w:sz="0" w:space="0" w:color="auto"/>
        <w:right w:val="none" w:sz="0" w:space="0" w:color="auto"/>
      </w:divBdr>
    </w:div>
    <w:div w:id="72313318">
      <w:bodyDiv w:val="1"/>
      <w:marLeft w:val="0"/>
      <w:marRight w:val="0"/>
      <w:marTop w:val="0"/>
      <w:marBottom w:val="0"/>
      <w:divBdr>
        <w:top w:val="none" w:sz="0" w:space="0" w:color="auto"/>
        <w:left w:val="none" w:sz="0" w:space="0" w:color="auto"/>
        <w:bottom w:val="none" w:sz="0" w:space="0" w:color="auto"/>
        <w:right w:val="none" w:sz="0" w:space="0" w:color="auto"/>
      </w:divBdr>
    </w:div>
    <w:div w:id="75370178">
      <w:bodyDiv w:val="1"/>
      <w:marLeft w:val="0"/>
      <w:marRight w:val="0"/>
      <w:marTop w:val="0"/>
      <w:marBottom w:val="0"/>
      <w:divBdr>
        <w:top w:val="none" w:sz="0" w:space="0" w:color="auto"/>
        <w:left w:val="none" w:sz="0" w:space="0" w:color="auto"/>
        <w:bottom w:val="none" w:sz="0" w:space="0" w:color="auto"/>
        <w:right w:val="none" w:sz="0" w:space="0" w:color="auto"/>
      </w:divBdr>
    </w:div>
    <w:div w:id="76094267">
      <w:bodyDiv w:val="1"/>
      <w:marLeft w:val="0"/>
      <w:marRight w:val="0"/>
      <w:marTop w:val="0"/>
      <w:marBottom w:val="0"/>
      <w:divBdr>
        <w:top w:val="none" w:sz="0" w:space="0" w:color="auto"/>
        <w:left w:val="none" w:sz="0" w:space="0" w:color="auto"/>
        <w:bottom w:val="none" w:sz="0" w:space="0" w:color="auto"/>
        <w:right w:val="none" w:sz="0" w:space="0" w:color="auto"/>
      </w:divBdr>
    </w:div>
    <w:div w:id="76287938">
      <w:bodyDiv w:val="1"/>
      <w:marLeft w:val="0"/>
      <w:marRight w:val="0"/>
      <w:marTop w:val="0"/>
      <w:marBottom w:val="0"/>
      <w:divBdr>
        <w:top w:val="none" w:sz="0" w:space="0" w:color="auto"/>
        <w:left w:val="none" w:sz="0" w:space="0" w:color="auto"/>
        <w:bottom w:val="none" w:sz="0" w:space="0" w:color="auto"/>
        <w:right w:val="none" w:sz="0" w:space="0" w:color="auto"/>
      </w:divBdr>
    </w:div>
    <w:div w:id="81074669">
      <w:bodyDiv w:val="1"/>
      <w:marLeft w:val="0"/>
      <w:marRight w:val="0"/>
      <w:marTop w:val="0"/>
      <w:marBottom w:val="0"/>
      <w:divBdr>
        <w:top w:val="none" w:sz="0" w:space="0" w:color="auto"/>
        <w:left w:val="none" w:sz="0" w:space="0" w:color="auto"/>
        <w:bottom w:val="none" w:sz="0" w:space="0" w:color="auto"/>
        <w:right w:val="none" w:sz="0" w:space="0" w:color="auto"/>
      </w:divBdr>
    </w:div>
    <w:div w:id="85348792">
      <w:bodyDiv w:val="1"/>
      <w:marLeft w:val="0"/>
      <w:marRight w:val="0"/>
      <w:marTop w:val="0"/>
      <w:marBottom w:val="0"/>
      <w:divBdr>
        <w:top w:val="none" w:sz="0" w:space="0" w:color="auto"/>
        <w:left w:val="none" w:sz="0" w:space="0" w:color="auto"/>
        <w:bottom w:val="none" w:sz="0" w:space="0" w:color="auto"/>
        <w:right w:val="none" w:sz="0" w:space="0" w:color="auto"/>
      </w:divBdr>
    </w:div>
    <w:div w:id="87316818">
      <w:bodyDiv w:val="1"/>
      <w:marLeft w:val="0"/>
      <w:marRight w:val="0"/>
      <w:marTop w:val="0"/>
      <w:marBottom w:val="0"/>
      <w:divBdr>
        <w:top w:val="none" w:sz="0" w:space="0" w:color="auto"/>
        <w:left w:val="none" w:sz="0" w:space="0" w:color="auto"/>
        <w:bottom w:val="none" w:sz="0" w:space="0" w:color="auto"/>
        <w:right w:val="none" w:sz="0" w:space="0" w:color="auto"/>
      </w:divBdr>
    </w:div>
    <w:div w:id="89089725">
      <w:bodyDiv w:val="1"/>
      <w:marLeft w:val="0"/>
      <w:marRight w:val="0"/>
      <w:marTop w:val="0"/>
      <w:marBottom w:val="0"/>
      <w:divBdr>
        <w:top w:val="none" w:sz="0" w:space="0" w:color="auto"/>
        <w:left w:val="none" w:sz="0" w:space="0" w:color="auto"/>
        <w:bottom w:val="none" w:sz="0" w:space="0" w:color="auto"/>
        <w:right w:val="none" w:sz="0" w:space="0" w:color="auto"/>
      </w:divBdr>
    </w:div>
    <w:div w:id="89592125">
      <w:bodyDiv w:val="1"/>
      <w:marLeft w:val="0"/>
      <w:marRight w:val="0"/>
      <w:marTop w:val="0"/>
      <w:marBottom w:val="0"/>
      <w:divBdr>
        <w:top w:val="none" w:sz="0" w:space="0" w:color="auto"/>
        <w:left w:val="none" w:sz="0" w:space="0" w:color="auto"/>
        <w:bottom w:val="none" w:sz="0" w:space="0" w:color="auto"/>
        <w:right w:val="none" w:sz="0" w:space="0" w:color="auto"/>
      </w:divBdr>
    </w:div>
    <w:div w:id="93983660">
      <w:bodyDiv w:val="1"/>
      <w:marLeft w:val="0"/>
      <w:marRight w:val="0"/>
      <w:marTop w:val="0"/>
      <w:marBottom w:val="0"/>
      <w:divBdr>
        <w:top w:val="none" w:sz="0" w:space="0" w:color="auto"/>
        <w:left w:val="none" w:sz="0" w:space="0" w:color="auto"/>
        <w:bottom w:val="none" w:sz="0" w:space="0" w:color="auto"/>
        <w:right w:val="none" w:sz="0" w:space="0" w:color="auto"/>
      </w:divBdr>
    </w:div>
    <w:div w:id="97723541">
      <w:bodyDiv w:val="1"/>
      <w:marLeft w:val="0"/>
      <w:marRight w:val="0"/>
      <w:marTop w:val="0"/>
      <w:marBottom w:val="0"/>
      <w:divBdr>
        <w:top w:val="none" w:sz="0" w:space="0" w:color="auto"/>
        <w:left w:val="none" w:sz="0" w:space="0" w:color="auto"/>
        <w:bottom w:val="none" w:sz="0" w:space="0" w:color="auto"/>
        <w:right w:val="none" w:sz="0" w:space="0" w:color="auto"/>
      </w:divBdr>
    </w:div>
    <w:div w:id="98180208">
      <w:bodyDiv w:val="1"/>
      <w:marLeft w:val="0"/>
      <w:marRight w:val="0"/>
      <w:marTop w:val="0"/>
      <w:marBottom w:val="0"/>
      <w:divBdr>
        <w:top w:val="none" w:sz="0" w:space="0" w:color="auto"/>
        <w:left w:val="none" w:sz="0" w:space="0" w:color="auto"/>
        <w:bottom w:val="none" w:sz="0" w:space="0" w:color="auto"/>
        <w:right w:val="none" w:sz="0" w:space="0" w:color="auto"/>
      </w:divBdr>
    </w:div>
    <w:div w:id="98260482">
      <w:bodyDiv w:val="1"/>
      <w:marLeft w:val="0"/>
      <w:marRight w:val="0"/>
      <w:marTop w:val="0"/>
      <w:marBottom w:val="0"/>
      <w:divBdr>
        <w:top w:val="none" w:sz="0" w:space="0" w:color="auto"/>
        <w:left w:val="none" w:sz="0" w:space="0" w:color="auto"/>
        <w:bottom w:val="none" w:sz="0" w:space="0" w:color="auto"/>
        <w:right w:val="none" w:sz="0" w:space="0" w:color="auto"/>
      </w:divBdr>
    </w:div>
    <w:div w:id="103498419">
      <w:bodyDiv w:val="1"/>
      <w:marLeft w:val="0"/>
      <w:marRight w:val="0"/>
      <w:marTop w:val="0"/>
      <w:marBottom w:val="0"/>
      <w:divBdr>
        <w:top w:val="none" w:sz="0" w:space="0" w:color="auto"/>
        <w:left w:val="none" w:sz="0" w:space="0" w:color="auto"/>
        <w:bottom w:val="none" w:sz="0" w:space="0" w:color="auto"/>
        <w:right w:val="none" w:sz="0" w:space="0" w:color="auto"/>
      </w:divBdr>
    </w:div>
    <w:div w:id="106240510">
      <w:bodyDiv w:val="1"/>
      <w:marLeft w:val="0"/>
      <w:marRight w:val="0"/>
      <w:marTop w:val="0"/>
      <w:marBottom w:val="0"/>
      <w:divBdr>
        <w:top w:val="none" w:sz="0" w:space="0" w:color="auto"/>
        <w:left w:val="none" w:sz="0" w:space="0" w:color="auto"/>
        <w:bottom w:val="none" w:sz="0" w:space="0" w:color="auto"/>
        <w:right w:val="none" w:sz="0" w:space="0" w:color="auto"/>
      </w:divBdr>
    </w:div>
    <w:div w:id="107698810">
      <w:bodyDiv w:val="1"/>
      <w:marLeft w:val="0"/>
      <w:marRight w:val="0"/>
      <w:marTop w:val="0"/>
      <w:marBottom w:val="0"/>
      <w:divBdr>
        <w:top w:val="none" w:sz="0" w:space="0" w:color="auto"/>
        <w:left w:val="none" w:sz="0" w:space="0" w:color="auto"/>
        <w:bottom w:val="none" w:sz="0" w:space="0" w:color="auto"/>
        <w:right w:val="none" w:sz="0" w:space="0" w:color="auto"/>
      </w:divBdr>
    </w:div>
    <w:div w:id="111946239">
      <w:bodyDiv w:val="1"/>
      <w:marLeft w:val="0"/>
      <w:marRight w:val="0"/>
      <w:marTop w:val="0"/>
      <w:marBottom w:val="0"/>
      <w:divBdr>
        <w:top w:val="none" w:sz="0" w:space="0" w:color="auto"/>
        <w:left w:val="none" w:sz="0" w:space="0" w:color="auto"/>
        <w:bottom w:val="none" w:sz="0" w:space="0" w:color="auto"/>
        <w:right w:val="none" w:sz="0" w:space="0" w:color="auto"/>
      </w:divBdr>
    </w:div>
    <w:div w:id="116922570">
      <w:bodyDiv w:val="1"/>
      <w:marLeft w:val="0"/>
      <w:marRight w:val="0"/>
      <w:marTop w:val="0"/>
      <w:marBottom w:val="0"/>
      <w:divBdr>
        <w:top w:val="none" w:sz="0" w:space="0" w:color="auto"/>
        <w:left w:val="none" w:sz="0" w:space="0" w:color="auto"/>
        <w:bottom w:val="none" w:sz="0" w:space="0" w:color="auto"/>
        <w:right w:val="none" w:sz="0" w:space="0" w:color="auto"/>
      </w:divBdr>
    </w:div>
    <w:div w:id="120343954">
      <w:bodyDiv w:val="1"/>
      <w:marLeft w:val="0"/>
      <w:marRight w:val="0"/>
      <w:marTop w:val="0"/>
      <w:marBottom w:val="0"/>
      <w:divBdr>
        <w:top w:val="none" w:sz="0" w:space="0" w:color="auto"/>
        <w:left w:val="none" w:sz="0" w:space="0" w:color="auto"/>
        <w:bottom w:val="none" w:sz="0" w:space="0" w:color="auto"/>
        <w:right w:val="none" w:sz="0" w:space="0" w:color="auto"/>
      </w:divBdr>
    </w:div>
    <w:div w:id="121963285">
      <w:bodyDiv w:val="1"/>
      <w:marLeft w:val="0"/>
      <w:marRight w:val="0"/>
      <w:marTop w:val="0"/>
      <w:marBottom w:val="0"/>
      <w:divBdr>
        <w:top w:val="none" w:sz="0" w:space="0" w:color="auto"/>
        <w:left w:val="none" w:sz="0" w:space="0" w:color="auto"/>
        <w:bottom w:val="none" w:sz="0" w:space="0" w:color="auto"/>
        <w:right w:val="none" w:sz="0" w:space="0" w:color="auto"/>
      </w:divBdr>
    </w:div>
    <w:div w:id="127748971">
      <w:bodyDiv w:val="1"/>
      <w:marLeft w:val="0"/>
      <w:marRight w:val="0"/>
      <w:marTop w:val="0"/>
      <w:marBottom w:val="0"/>
      <w:divBdr>
        <w:top w:val="none" w:sz="0" w:space="0" w:color="auto"/>
        <w:left w:val="none" w:sz="0" w:space="0" w:color="auto"/>
        <w:bottom w:val="none" w:sz="0" w:space="0" w:color="auto"/>
        <w:right w:val="none" w:sz="0" w:space="0" w:color="auto"/>
      </w:divBdr>
    </w:div>
    <w:div w:id="128255932">
      <w:bodyDiv w:val="1"/>
      <w:marLeft w:val="0"/>
      <w:marRight w:val="0"/>
      <w:marTop w:val="0"/>
      <w:marBottom w:val="0"/>
      <w:divBdr>
        <w:top w:val="none" w:sz="0" w:space="0" w:color="auto"/>
        <w:left w:val="none" w:sz="0" w:space="0" w:color="auto"/>
        <w:bottom w:val="none" w:sz="0" w:space="0" w:color="auto"/>
        <w:right w:val="none" w:sz="0" w:space="0" w:color="auto"/>
      </w:divBdr>
    </w:div>
    <w:div w:id="129633174">
      <w:bodyDiv w:val="1"/>
      <w:marLeft w:val="0"/>
      <w:marRight w:val="0"/>
      <w:marTop w:val="0"/>
      <w:marBottom w:val="0"/>
      <w:divBdr>
        <w:top w:val="none" w:sz="0" w:space="0" w:color="auto"/>
        <w:left w:val="none" w:sz="0" w:space="0" w:color="auto"/>
        <w:bottom w:val="none" w:sz="0" w:space="0" w:color="auto"/>
        <w:right w:val="none" w:sz="0" w:space="0" w:color="auto"/>
      </w:divBdr>
    </w:div>
    <w:div w:id="141627954">
      <w:bodyDiv w:val="1"/>
      <w:marLeft w:val="0"/>
      <w:marRight w:val="0"/>
      <w:marTop w:val="0"/>
      <w:marBottom w:val="0"/>
      <w:divBdr>
        <w:top w:val="none" w:sz="0" w:space="0" w:color="auto"/>
        <w:left w:val="none" w:sz="0" w:space="0" w:color="auto"/>
        <w:bottom w:val="none" w:sz="0" w:space="0" w:color="auto"/>
        <w:right w:val="none" w:sz="0" w:space="0" w:color="auto"/>
      </w:divBdr>
    </w:div>
    <w:div w:id="142891916">
      <w:bodyDiv w:val="1"/>
      <w:marLeft w:val="0"/>
      <w:marRight w:val="0"/>
      <w:marTop w:val="0"/>
      <w:marBottom w:val="0"/>
      <w:divBdr>
        <w:top w:val="none" w:sz="0" w:space="0" w:color="auto"/>
        <w:left w:val="none" w:sz="0" w:space="0" w:color="auto"/>
        <w:bottom w:val="none" w:sz="0" w:space="0" w:color="auto"/>
        <w:right w:val="none" w:sz="0" w:space="0" w:color="auto"/>
      </w:divBdr>
    </w:div>
    <w:div w:id="148332336">
      <w:bodyDiv w:val="1"/>
      <w:marLeft w:val="0"/>
      <w:marRight w:val="0"/>
      <w:marTop w:val="0"/>
      <w:marBottom w:val="0"/>
      <w:divBdr>
        <w:top w:val="none" w:sz="0" w:space="0" w:color="auto"/>
        <w:left w:val="none" w:sz="0" w:space="0" w:color="auto"/>
        <w:bottom w:val="none" w:sz="0" w:space="0" w:color="auto"/>
        <w:right w:val="none" w:sz="0" w:space="0" w:color="auto"/>
      </w:divBdr>
    </w:div>
    <w:div w:id="149103129">
      <w:bodyDiv w:val="1"/>
      <w:marLeft w:val="0"/>
      <w:marRight w:val="0"/>
      <w:marTop w:val="0"/>
      <w:marBottom w:val="0"/>
      <w:divBdr>
        <w:top w:val="none" w:sz="0" w:space="0" w:color="auto"/>
        <w:left w:val="none" w:sz="0" w:space="0" w:color="auto"/>
        <w:bottom w:val="none" w:sz="0" w:space="0" w:color="auto"/>
        <w:right w:val="none" w:sz="0" w:space="0" w:color="auto"/>
      </w:divBdr>
    </w:div>
    <w:div w:id="149373568">
      <w:bodyDiv w:val="1"/>
      <w:marLeft w:val="0"/>
      <w:marRight w:val="0"/>
      <w:marTop w:val="0"/>
      <w:marBottom w:val="0"/>
      <w:divBdr>
        <w:top w:val="none" w:sz="0" w:space="0" w:color="auto"/>
        <w:left w:val="none" w:sz="0" w:space="0" w:color="auto"/>
        <w:bottom w:val="none" w:sz="0" w:space="0" w:color="auto"/>
        <w:right w:val="none" w:sz="0" w:space="0" w:color="auto"/>
      </w:divBdr>
    </w:div>
    <w:div w:id="150558390">
      <w:bodyDiv w:val="1"/>
      <w:marLeft w:val="0"/>
      <w:marRight w:val="0"/>
      <w:marTop w:val="0"/>
      <w:marBottom w:val="0"/>
      <w:divBdr>
        <w:top w:val="none" w:sz="0" w:space="0" w:color="auto"/>
        <w:left w:val="none" w:sz="0" w:space="0" w:color="auto"/>
        <w:bottom w:val="none" w:sz="0" w:space="0" w:color="auto"/>
        <w:right w:val="none" w:sz="0" w:space="0" w:color="auto"/>
      </w:divBdr>
    </w:div>
    <w:div w:id="152524451">
      <w:bodyDiv w:val="1"/>
      <w:marLeft w:val="0"/>
      <w:marRight w:val="0"/>
      <w:marTop w:val="0"/>
      <w:marBottom w:val="0"/>
      <w:divBdr>
        <w:top w:val="none" w:sz="0" w:space="0" w:color="auto"/>
        <w:left w:val="none" w:sz="0" w:space="0" w:color="auto"/>
        <w:bottom w:val="none" w:sz="0" w:space="0" w:color="auto"/>
        <w:right w:val="none" w:sz="0" w:space="0" w:color="auto"/>
      </w:divBdr>
    </w:div>
    <w:div w:id="152987582">
      <w:bodyDiv w:val="1"/>
      <w:marLeft w:val="0"/>
      <w:marRight w:val="0"/>
      <w:marTop w:val="0"/>
      <w:marBottom w:val="0"/>
      <w:divBdr>
        <w:top w:val="none" w:sz="0" w:space="0" w:color="auto"/>
        <w:left w:val="none" w:sz="0" w:space="0" w:color="auto"/>
        <w:bottom w:val="none" w:sz="0" w:space="0" w:color="auto"/>
        <w:right w:val="none" w:sz="0" w:space="0" w:color="auto"/>
      </w:divBdr>
    </w:div>
    <w:div w:id="155995921">
      <w:bodyDiv w:val="1"/>
      <w:marLeft w:val="0"/>
      <w:marRight w:val="0"/>
      <w:marTop w:val="0"/>
      <w:marBottom w:val="0"/>
      <w:divBdr>
        <w:top w:val="none" w:sz="0" w:space="0" w:color="auto"/>
        <w:left w:val="none" w:sz="0" w:space="0" w:color="auto"/>
        <w:bottom w:val="none" w:sz="0" w:space="0" w:color="auto"/>
        <w:right w:val="none" w:sz="0" w:space="0" w:color="auto"/>
      </w:divBdr>
    </w:div>
    <w:div w:id="158472724">
      <w:bodyDiv w:val="1"/>
      <w:marLeft w:val="0"/>
      <w:marRight w:val="0"/>
      <w:marTop w:val="0"/>
      <w:marBottom w:val="0"/>
      <w:divBdr>
        <w:top w:val="none" w:sz="0" w:space="0" w:color="auto"/>
        <w:left w:val="none" w:sz="0" w:space="0" w:color="auto"/>
        <w:bottom w:val="none" w:sz="0" w:space="0" w:color="auto"/>
        <w:right w:val="none" w:sz="0" w:space="0" w:color="auto"/>
      </w:divBdr>
    </w:div>
    <w:div w:id="158615346">
      <w:bodyDiv w:val="1"/>
      <w:marLeft w:val="0"/>
      <w:marRight w:val="0"/>
      <w:marTop w:val="0"/>
      <w:marBottom w:val="0"/>
      <w:divBdr>
        <w:top w:val="none" w:sz="0" w:space="0" w:color="auto"/>
        <w:left w:val="none" w:sz="0" w:space="0" w:color="auto"/>
        <w:bottom w:val="none" w:sz="0" w:space="0" w:color="auto"/>
        <w:right w:val="none" w:sz="0" w:space="0" w:color="auto"/>
      </w:divBdr>
    </w:div>
    <w:div w:id="163665122">
      <w:bodyDiv w:val="1"/>
      <w:marLeft w:val="0"/>
      <w:marRight w:val="0"/>
      <w:marTop w:val="0"/>
      <w:marBottom w:val="0"/>
      <w:divBdr>
        <w:top w:val="none" w:sz="0" w:space="0" w:color="auto"/>
        <w:left w:val="none" w:sz="0" w:space="0" w:color="auto"/>
        <w:bottom w:val="none" w:sz="0" w:space="0" w:color="auto"/>
        <w:right w:val="none" w:sz="0" w:space="0" w:color="auto"/>
      </w:divBdr>
    </w:div>
    <w:div w:id="164974428">
      <w:bodyDiv w:val="1"/>
      <w:marLeft w:val="0"/>
      <w:marRight w:val="0"/>
      <w:marTop w:val="0"/>
      <w:marBottom w:val="0"/>
      <w:divBdr>
        <w:top w:val="none" w:sz="0" w:space="0" w:color="auto"/>
        <w:left w:val="none" w:sz="0" w:space="0" w:color="auto"/>
        <w:bottom w:val="none" w:sz="0" w:space="0" w:color="auto"/>
        <w:right w:val="none" w:sz="0" w:space="0" w:color="auto"/>
      </w:divBdr>
    </w:div>
    <w:div w:id="167406243">
      <w:bodyDiv w:val="1"/>
      <w:marLeft w:val="0"/>
      <w:marRight w:val="0"/>
      <w:marTop w:val="0"/>
      <w:marBottom w:val="0"/>
      <w:divBdr>
        <w:top w:val="none" w:sz="0" w:space="0" w:color="auto"/>
        <w:left w:val="none" w:sz="0" w:space="0" w:color="auto"/>
        <w:bottom w:val="none" w:sz="0" w:space="0" w:color="auto"/>
        <w:right w:val="none" w:sz="0" w:space="0" w:color="auto"/>
      </w:divBdr>
    </w:div>
    <w:div w:id="167446341">
      <w:bodyDiv w:val="1"/>
      <w:marLeft w:val="0"/>
      <w:marRight w:val="0"/>
      <w:marTop w:val="0"/>
      <w:marBottom w:val="0"/>
      <w:divBdr>
        <w:top w:val="none" w:sz="0" w:space="0" w:color="auto"/>
        <w:left w:val="none" w:sz="0" w:space="0" w:color="auto"/>
        <w:bottom w:val="none" w:sz="0" w:space="0" w:color="auto"/>
        <w:right w:val="none" w:sz="0" w:space="0" w:color="auto"/>
      </w:divBdr>
    </w:div>
    <w:div w:id="173568366">
      <w:bodyDiv w:val="1"/>
      <w:marLeft w:val="0"/>
      <w:marRight w:val="0"/>
      <w:marTop w:val="0"/>
      <w:marBottom w:val="0"/>
      <w:divBdr>
        <w:top w:val="none" w:sz="0" w:space="0" w:color="auto"/>
        <w:left w:val="none" w:sz="0" w:space="0" w:color="auto"/>
        <w:bottom w:val="none" w:sz="0" w:space="0" w:color="auto"/>
        <w:right w:val="none" w:sz="0" w:space="0" w:color="auto"/>
      </w:divBdr>
    </w:div>
    <w:div w:id="181095187">
      <w:bodyDiv w:val="1"/>
      <w:marLeft w:val="0"/>
      <w:marRight w:val="0"/>
      <w:marTop w:val="0"/>
      <w:marBottom w:val="0"/>
      <w:divBdr>
        <w:top w:val="none" w:sz="0" w:space="0" w:color="auto"/>
        <w:left w:val="none" w:sz="0" w:space="0" w:color="auto"/>
        <w:bottom w:val="none" w:sz="0" w:space="0" w:color="auto"/>
        <w:right w:val="none" w:sz="0" w:space="0" w:color="auto"/>
      </w:divBdr>
    </w:div>
    <w:div w:id="195241243">
      <w:bodyDiv w:val="1"/>
      <w:marLeft w:val="0"/>
      <w:marRight w:val="0"/>
      <w:marTop w:val="0"/>
      <w:marBottom w:val="0"/>
      <w:divBdr>
        <w:top w:val="none" w:sz="0" w:space="0" w:color="auto"/>
        <w:left w:val="none" w:sz="0" w:space="0" w:color="auto"/>
        <w:bottom w:val="none" w:sz="0" w:space="0" w:color="auto"/>
        <w:right w:val="none" w:sz="0" w:space="0" w:color="auto"/>
      </w:divBdr>
    </w:div>
    <w:div w:id="199705529">
      <w:bodyDiv w:val="1"/>
      <w:marLeft w:val="0"/>
      <w:marRight w:val="0"/>
      <w:marTop w:val="0"/>
      <w:marBottom w:val="0"/>
      <w:divBdr>
        <w:top w:val="none" w:sz="0" w:space="0" w:color="auto"/>
        <w:left w:val="none" w:sz="0" w:space="0" w:color="auto"/>
        <w:bottom w:val="none" w:sz="0" w:space="0" w:color="auto"/>
        <w:right w:val="none" w:sz="0" w:space="0" w:color="auto"/>
      </w:divBdr>
    </w:div>
    <w:div w:id="202711999">
      <w:bodyDiv w:val="1"/>
      <w:marLeft w:val="0"/>
      <w:marRight w:val="0"/>
      <w:marTop w:val="0"/>
      <w:marBottom w:val="0"/>
      <w:divBdr>
        <w:top w:val="none" w:sz="0" w:space="0" w:color="auto"/>
        <w:left w:val="none" w:sz="0" w:space="0" w:color="auto"/>
        <w:bottom w:val="none" w:sz="0" w:space="0" w:color="auto"/>
        <w:right w:val="none" w:sz="0" w:space="0" w:color="auto"/>
      </w:divBdr>
    </w:div>
    <w:div w:id="203955934">
      <w:bodyDiv w:val="1"/>
      <w:marLeft w:val="0"/>
      <w:marRight w:val="0"/>
      <w:marTop w:val="0"/>
      <w:marBottom w:val="0"/>
      <w:divBdr>
        <w:top w:val="none" w:sz="0" w:space="0" w:color="auto"/>
        <w:left w:val="none" w:sz="0" w:space="0" w:color="auto"/>
        <w:bottom w:val="none" w:sz="0" w:space="0" w:color="auto"/>
        <w:right w:val="none" w:sz="0" w:space="0" w:color="auto"/>
      </w:divBdr>
    </w:div>
    <w:div w:id="207645091">
      <w:bodyDiv w:val="1"/>
      <w:marLeft w:val="0"/>
      <w:marRight w:val="0"/>
      <w:marTop w:val="0"/>
      <w:marBottom w:val="0"/>
      <w:divBdr>
        <w:top w:val="none" w:sz="0" w:space="0" w:color="auto"/>
        <w:left w:val="none" w:sz="0" w:space="0" w:color="auto"/>
        <w:bottom w:val="none" w:sz="0" w:space="0" w:color="auto"/>
        <w:right w:val="none" w:sz="0" w:space="0" w:color="auto"/>
      </w:divBdr>
    </w:div>
    <w:div w:id="208497709">
      <w:bodyDiv w:val="1"/>
      <w:marLeft w:val="0"/>
      <w:marRight w:val="0"/>
      <w:marTop w:val="0"/>
      <w:marBottom w:val="0"/>
      <w:divBdr>
        <w:top w:val="none" w:sz="0" w:space="0" w:color="auto"/>
        <w:left w:val="none" w:sz="0" w:space="0" w:color="auto"/>
        <w:bottom w:val="none" w:sz="0" w:space="0" w:color="auto"/>
        <w:right w:val="none" w:sz="0" w:space="0" w:color="auto"/>
      </w:divBdr>
    </w:div>
    <w:div w:id="216405493">
      <w:bodyDiv w:val="1"/>
      <w:marLeft w:val="0"/>
      <w:marRight w:val="0"/>
      <w:marTop w:val="0"/>
      <w:marBottom w:val="0"/>
      <w:divBdr>
        <w:top w:val="none" w:sz="0" w:space="0" w:color="auto"/>
        <w:left w:val="none" w:sz="0" w:space="0" w:color="auto"/>
        <w:bottom w:val="none" w:sz="0" w:space="0" w:color="auto"/>
        <w:right w:val="none" w:sz="0" w:space="0" w:color="auto"/>
      </w:divBdr>
    </w:div>
    <w:div w:id="217476536">
      <w:bodyDiv w:val="1"/>
      <w:marLeft w:val="0"/>
      <w:marRight w:val="0"/>
      <w:marTop w:val="0"/>
      <w:marBottom w:val="0"/>
      <w:divBdr>
        <w:top w:val="none" w:sz="0" w:space="0" w:color="auto"/>
        <w:left w:val="none" w:sz="0" w:space="0" w:color="auto"/>
        <w:bottom w:val="none" w:sz="0" w:space="0" w:color="auto"/>
        <w:right w:val="none" w:sz="0" w:space="0" w:color="auto"/>
      </w:divBdr>
    </w:div>
    <w:div w:id="225381301">
      <w:bodyDiv w:val="1"/>
      <w:marLeft w:val="0"/>
      <w:marRight w:val="0"/>
      <w:marTop w:val="0"/>
      <w:marBottom w:val="0"/>
      <w:divBdr>
        <w:top w:val="none" w:sz="0" w:space="0" w:color="auto"/>
        <w:left w:val="none" w:sz="0" w:space="0" w:color="auto"/>
        <w:bottom w:val="none" w:sz="0" w:space="0" w:color="auto"/>
        <w:right w:val="none" w:sz="0" w:space="0" w:color="auto"/>
      </w:divBdr>
    </w:div>
    <w:div w:id="227812451">
      <w:bodyDiv w:val="1"/>
      <w:marLeft w:val="0"/>
      <w:marRight w:val="0"/>
      <w:marTop w:val="0"/>
      <w:marBottom w:val="0"/>
      <w:divBdr>
        <w:top w:val="none" w:sz="0" w:space="0" w:color="auto"/>
        <w:left w:val="none" w:sz="0" w:space="0" w:color="auto"/>
        <w:bottom w:val="none" w:sz="0" w:space="0" w:color="auto"/>
        <w:right w:val="none" w:sz="0" w:space="0" w:color="auto"/>
      </w:divBdr>
    </w:div>
    <w:div w:id="231820786">
      <w:bodyDiv w:val="1"/>
      <w:marLeft w:val="0"/>
      <w:marRight w:val="0"/>
      <w:marTop w:val="0"/>
      <w:marBottom w:val="0"/>
      <w:divBdr>
        <w:top w:val="none" w:sz="0" w:space="0" w:color="auto"/>
        <w:left w:val="none" w:sz="0" w:space="0" w:color="auto"/>
        <w:bottom w:val="none" w:sz="0" w:space="0" w:color="auto"/>
        <w:right w:val="none" w:sz="0" w:space="0" w:color="auto"/>
      </w:divBdr>
    </w:div>
    <w:div w:id="233511563">
      <w:bodyDiv w:val="1"/>
      <w:marLeft w:val="0"/>
      <w:marRight w:val="0"/>
      <w:marTop w:val="0"/>
      <w:marBottom w:val="0"/>
      <w:divBdr>
        <w:top w:val="none" w:sz="0" w:space="0" w:color="auto"/>
        <w:left w:val="none" w:sz="0" w:space="0" w:color="auto"/>
        <w:bottom w:val="none" w:sz="0" w:space="0" w:color="auto"/>
        <w:right w:val="none" w:sz="0" w:space="0" w:color="auto"/>
      </w:divBdr>
    </w:div>
    <w:div w:id="248009808">
      <w:bodyDiv w:val="1"/>
      <w:marLeft w:val="0"/>
      <w:marRight w:val="0"/>
      <w:marTop w:val="0"/>
      <w:marBottom w:val="0"/>
      <w:divBdr>
        <w:top w:val="none" w:sz="0" w:space="0" w:color="auto"/>
        <w:left w:val="none" w:sz="0" w:space="0" w:color="auto"/>
        <w:bottom w:val="none" w:sz="0" w:space="0" w:color="auto"/>
        <w:right w:val="none" w:sz="0" w:space="0" w:color="auto"/>
      </w:divBdr>
    </w:div>
    <w:div w:id="254829801">
      <w:bodyDiv w:val="1"/>
      <w:marLeft w:val="0"/>
      <w:marRight w:val="0"/>
      <w:marTop w:val="0"/>
      <w:marBottom w:val="0"/>
      <w:divBdr>
        <w:top w:val="none" w:sz="0" w:space="0" w:color="auto"/>
        <w:left w:val="none" w:sz="0" w:space="0" w:color="auto"/>
        <w:bottom w:val="none" w:sz="0" w:space="0" w:color="auto"/>
        <w:right w:val="none" w:sz="0" w:space="0" w:color="auto"/>
      </w:divBdr>
      <w:divsChild>
        <w:div w:id="1490558587">
          <w:marLeft w:val="0"/>
          <w:marRight w:val="0"/>
          <w:marTop w:val="0"/>
          <w:marBottom w:val="0"/>
          <w:divBdr>
            <w:top w:val="none" w:sz="0" w:space="0" w:color="auto"/>
            <w:left w:val="none" w:sz="0" w:space="0" w:color="auto"/>
            <w:bottom w:val="none" w:sz="0" w:space="0" w:color="auto"/>
            <w:right w:val="none" w:sz="0" w:space="0" w:color="auto"/>
          </w:divBdr>
        </w:div>
        <w:div w:id="1623727390">
          <w:marLeft w:val="0"/>
          <w:marRight w:val="0"/>
          <w:marTop w:val="0"/>
          <w:marBottom w:val="0"/>
          <w:divBdr>
            <w:top w:val="none" w:sz="0" w:space="0" w:color="auto"/>
            <w:left w:val="none" w:sz="0" w:space="0" w:color="auto"/>
            <w:bottom w:val="none" w:sz="0" w:space="0" w:color="auto"/>
            <w:right w:val="none" w:sz="0" w:space="0" w:color="auto"/>
          </w:divBdr>
        </w:div>
      </w:divsChild>
    </w:div>
    <w:div w:id="257376860">
      <w:bodyDiv w:val="1"/>
      <w:marLeft w:val="0"/>
      <w:marRight w:val="0"/>
      <w:marTop w:val="0"/>
      <w:marBottom w:val="0"/>
      <w:divBdr>
        <w:top w:val="none" w:sz="0" w:space="0" w:color="auto"/>
        <w:left w:val="none" w:sz="0" w:space="0" w:color="auto"/>
        <w:bottom w:val="none" w:sz="0" w:space="0" w:color="auto"/>
        <w:right w:val="none" w:sz="0" w:space="0" w:color="auto"/>
      </w:divBdr>
    </w:div>
    <w:div w:id="258678271">
      <w:bodyDiv w:val="1"/>
      <w:marLeft w:val="0"/>
      <w:marRight w:val="0"/>
      <w:marTop w:val="0"/>
      <w:marBottom w:val="0"/>
      <w:divBdr>
        <w:top w:val="none" w:sz="0" w:space="0" w:color="auto"/>
        <w:left w:val="none" w:sz="0" w:space="0" w:color="auto"/>
        <w:bottom w:val="none" w:sz="0" w:space="0" w:color="auto"/>
        <w:right w:val="none" w:sz="0" w:space="0" w:color="auto"/>
      </w:divBdr>
    </w:div>
    <w:div w:id="262885492">
      <w:bodyDiv w:val="1"/>
      <w:marLeft w:val="0"/>
      <w:marRight w:val="0"/>
      <w:marTop w:val="0"/>
      <w:marBottom w:val="0"/>
      <w:divBdr>
        <w:top w:val="none" w:sz="0" w:space="0" w:color="auto"/>
        <w:left w:val="none" w:sz="0" w:space="0" w:color="auto"/>
        <w:bottom w:val="none" w:sz="0" w:space="0" w:color="auto"/>
        <w:right w:val="none" w:sz="0" w:space="0" w:color="auto"/>
      </w:divBdr>
    </w:div>
    <w:div w:id="268700666">
      <w:bodyDiv w:val="1"/>
      <w:marLeft w:val="0"/>
      <w:marRight w:val="0"/>
      <w:marTop w:val="0"/>
      <w:marBottom w:val="0"/>
      <w:divBdr>
        <w:top w:val="none" w:sz="0" w:space="0" w:color="auto"/>
        <w:left w:val="none" w:sz="0" w:space="0" w:color="auto"/>
        <w:bottom w:val="none" w:sz="0" w:space="0" w:color="auto"/>
        <w:right w:val="none" w:sz="0" w:space="0" w:color="auto"/>
      </w:divBdr>
    </w:div>
    <w:div w:id="271670920">
      <w:bodyDiv w:val="1"/>
      <w:marLeft w:val="0"/>
      <w:marRight w:val="0"/>
      <w:marTop w:val="0"/>
      <w:marBottom w:val="0"/>
      <w:divBdr>
        <w:top w:val="none" w:sz="0" w:space="0" w:color="auto"/>
        <w:left w:val="none" w:sz="0" w:space="0" w:color="auto"/>
        <w:bottom w:val="none" w:sz="0" w:space="0" w:color="auto"/>
        <w:right w:val="none" w:sz="0" w:space="0" w:color="auto"/>
      </w:divBdr>
    </w:div>
    <w:div w:id="272128841">
      <w:bodyDiv w:val="1"/>
      <w:marLeft w:val="0"/>
      <w:marRight w:val="0"/>
      <w:marTop w:val="0"/>
      <w:marBottom w:val="0"/>
      <w:divBdr>
        <w:top w:val="none" w:sz="0" w:space="0" w:color="auto"/>
        <w:left w:val="none" w:sz="0" w:space="0" w:color="auto"/>
        <w:bottom w:val="none" w:sz="0" w:space="0" w:color="auto"/>
        <w:right w:val="none" w:sz="0" w:space="0" w:color="auto"/>
      </w:divBdr>
    </w:div>
    <w:div w:id="272438862">
      <w:bodyDiv w:val="1"/>
      <w:marLeft w:val="0"/>
      <w:marRight w:val="0"/>
      <w:marTop w:val="0"/>
      <w:marBottom w:val="0"/>
      <w:divBdr>
        <w:top w:val="none" w:sz="0" w:space="0" w:color="auto"/>
        <w:left w:val="none" w:sz="0" w:space="0" w:color="auto"/>
        <w:bottom w:val="none" w:sz="0" w:space="0" w:color="auto"/>
        <w:right w:val="none" w:sz="0" w:space="0" w:color="auto"/>
      </w:divBdr>
    </w:div>
    <w:div w:id="274798005">
      <w:bodyDiv w:val="1"/>
      <w:marLeft w:val="0"/>
      <w:marRight w:val="0"/>
      <w:marTop w:val="0"/>
      <w:marBottom w:val="0"/>
      <w:divBdr>
        <w:top w:val="none" w:sz="0" w:space="0" w:color="auto"/>
        <w:left w:val="none" w:sz="0" w:space="0" w:color="auto"/>
        <w:bottom w:val="none" w:sz="0" w:space="0" w:color="auto"/>
        <w:right w:val="none" w:sz="0" w:space="0" w:color="auto"/>
      </w:divBdr>
    </w:div>
    <w:div w:id="277415794">
      <w:bodyDiv w:val="1"/>
      <w:marLeft w:val="0"/>
      <w:marRight w:val="0"/>
      <w:marTop w:val="0"/>
      <w:marBottom w:val="0"/>
      <w:divBdr>
        <w:top w:val="none" w:sz="0" w:space="0" w:color="auto"/>
        <w:left w:val="none" w:sz="0" w:space="0" w:color="auto"/>
        <w:bottom w:val="none" w:sz="0" w:space="0" w:color="auto"/>
        <w:right w:val="none" w:sz="0" w:space="0" w:color="auto"/>
      </w:divBdr>
    </w:div>
    <w:div w:id="283195192">
      <w:bodyDiv w:val="1"/>
      <w:marLeft w:val="0"/>
      <w:marRight w:val="0"/>
      <w:marTop w:val="0"/>
      <w:marBottom w:val="0"/>
      <w:divBdr>
        <w:top w:val="none" w:sz="0" w:space="0" w:color="auto"/>
        <w:left w:val="none" w:sz="0" w:space="0" w:color="auto"/>
        <w:bottom w:val="none" w:sz="0" w:space="0" w:color="auto"/>
        <w:right w:val="none" w:sz="0" w:space="0" w:color="auto"/>
      </w:divBdr>
    </w:div>
    <w:div w:id="289823527">
      <w:bodyDiv w:val="1"/>
      <w:marLeft w:val="0"/>
      <w:marRight w:val="0"/>
      <w:marTop w:val="0"/>
      <w:marBottom w:val="0"/>
      <w:divBdr>
        <w:top w:val="none" w:sz="0" w:space="0" w:color="auto"/>
        <w:left w:val="none" w:sz="0" w:space="0" w:color="auto"/>
        <w:bottom w:val="none" w:sz="0" w:space="0" w:color="auto"/>
        <w:right w:val="none" w:sz="0" w:space="0" w:color="auto"/>
      </w:divBdr>
    </w:div>
    <w:div w:id="291793975">
      <w:bodyDiv w:val="1"/>
      <w:marLeft w:val="0"/>
      <w:marRight w:val="0"/>
      <w:marTop w:val="0"/>
      <w:marBottom w:val="0"/>
      <w:divBdr>
        <w:top w:val="none" w:sz="0" w:space="0" w:color="auto"/>
        <w:left w:val="none" w:sz="0" w:space="0" w:color="auto"/>
        <w:bottom w:val="none" w:sz="0" w:space="0" w:color="auto"/>
        <w:right w:val="none" w:sz="0" w:space="0" w:color="auto"/>
      </w:divBdr>
    </w:div>
    <w:div w:id="303198399">
      <w:bodyDiv w:val="1"/>
      <w:marLeft w:val="0"/>
      <w:marRight w:val="0"/>
      <w:marTop w:val="0"/>
      <w:marBottom w:val="0"/>
      <w:divBdr>
        <w:top w:val="none" w:sz="0" w:space="0" w:color="auto"/>
        <w:left w:val="none" w:sz="0" w:space="0" w:color="auto"/>
        <w:bottom w:val="none" w:sz="0" w:space="0" w:color="auto"/>
        <w:right w:val="none" w:sz="0" w:space="0" w:color="auto"/>
      </w:divBdr>
    </w:div>
    <w:div w:id="303702290">
      <w:bodyDiv w:val="1"/>
      <w:marLeft w:val="0"/>
      <w:marRight w:val="0"/>
      <w:marTop w:val="0"/>
      <w:marBottom w:val="0"/>
      <w:divBdr>
        <w:top w:val="none" w:sz="0" w:space="0" w:color="auto"/>
        <w:left w:val="none" w:sz="0" w:space="0" w:color="auto"/>
        <w:bottom w:val="none" w:sz="0" w:space="0" w:color="auto"/>
        <w:right w:val="none" w:sz="0" w:space="0" w:color="auto"/>
      </w:divBdr>
    </w:div>
    <w:div w:id="305791136">
      <w:bodyDiv w:val="1"/>
      <w:marLeft w:val="0"/>
      <w:marRight w:val="0"/>
      <w:marTop w:val="0"/>
      <w:marBottom w:val="0"/>
      <w:divBdr>
        <w:top w:val="none" w:sz="0" w:space="0" w:color="auto"/>
        <w:left w:val="none" w:sz="0" w:space="0" w:color="auto"/>
        <w:bottom w:val="none" w:sz="0" w:space="0" w:color="auto"/>
        <w:right w:val="none" w:sz="0" w:space="0" w:color="auto"/>
      </w:divBdr>
    </w:div>
    <w:div w:id="305814905">
      <w:bodyDiv w:val="1"/>
      <w:marLeft w:val="0"/>
      <w:marRight w:val="0"/>
      <w:marTop w:val="0"/>
      <w:marBottom w:val="0"/>
      <w:divBdr>
        <w:top w:val="none" w:sz="0" w:space="0" w:color="auto"/>
        <w:left w:val="none" w:sz="0" w:space="0" w:color="auto"/>
        <w:bottom w:val="none" w:sz="0" w:space="0" w:color="auto"/>
        <w:right w:val="none" w:sz="0" w:space="0" w:color="auto"/>
      </w:divBdr>
    </w:div>
    <w:div w:id="311102863">
      <w:bodyDiv w:val="1"/>
      <w:marLeft w:val="0"/>
      <w:marRight w:val="0"/>
      <w:marTop w:val="0"/>
      <w:marBottom w:val="0"/>
      <w:divBdr>
        <w:top w:val="none" w:sz="0" w:space="0" w:color="auto"/>
        <w:left w:val="none" w:sz="0" w:space="0" w:color="auto"/>
        <w:bottom w:val="none" w:sz="0" w:space="0" w:color="auto"/>
        <w:right w:val="none" w:sz="0" w:space="0" w:color="auto"/>
      </w:divBdr>
    </w:div>
    <w:div w:id="312299009">
      <w:bodyDiv w:val="1"/>
      <w:marLeft w:val="0"/>
      <w:marRight w:val="0"/>
      <w:marTop w:val="0"/>
      <w:marBottom w:val="0"/>
      <w:divBdr>
        <w:top w:val="none" w:sz="0" w:space="0" w:color="auto"/>
        <w:left w:val="none" w:sz="0" w:space="0" w:color="auto"/>
        <w:bottom w:val="none" w:sz="0" w:space="0" w:color="auto"/>
        <w:right w:val="none" w:sz="0" w:space="0" w:color="auto"/>
      </w:divBdr>
    </w:div>
    <w:div w:id="327829765">
      <w:bodyDiv w:val="1"/>
      <w:marLeft w:val="0"/>
      <w:marRight w:val="0"/>
      <w:marTop w:val="0"/>
      <w:marBottom w:val="0"/>
      <w:divBdr>
        <w:top w:val="none" w:sz="0" w:space="0" w:color="auto"/>
        <w:left w:val="none" w:sz="0" w:space="0" w:color="auto"/>
        <w:bottom w:val="none" w:sz="0" w:space="0" w:color="auto"/>
        <w:right w:val="none" w:sz="0" w:space="0" w:color="auto"/>
      </w:divBdr>
    </w:div>
    <w:div w:id="330262448">
      <w:bodyDiv w:val="1"/>
      <w:marLeft w:val="0"/>
      <w:marRight w:val="0"/>
      <w:marTop w:val="0"/>
      <w:marBottom w:val="0"/>
      <w:divBdr>
        <w:top w:val="none" w:sz="0" w:space="0" w:color="auto"/>
        <w:left w:val="none" w:sz="0" w:space="0" w:color="auto"/>
        <w:bottom w:val="none" w:sz="0" w:space="0" w:color="auto"/>
        <w:right w:val="none" w:sz="0" w:space="0" w:color="auto"/>
      </w:divBdr>
    </w:div>
    <w:div w:id="332727074">
      <w:bodyDiv w:val="1"/>
      <w:marLeft w:val="0"/>
      <w:marRight w:val="0"/>
      <w:marTop w:val="0"/>
      <w:marBottom w:val="0"/>
      <w:divBdr>
        <w:top w:val="none" w:sz="0" w:space="0" w:color="auto"/>
        <w:left w:val="none" w:sz="0" w:space="0" w:color="auto"/>
        <w:bottom w:val="none" w:sz="0" w:space="0" w:color="auto"/>
        <w:right w:val="none" w:sz="0" w:space="0" w:color="auto"/>
      </w:divBdr>
    </w:div>
    <w:div w:id="335378752">
      <w:bodyDiv w:val="1"/>
      <w:marLeft w:val="0"/>
      <w:marRight w:val="0"/>
      <w:marTop w:val="0"/>
      <w:marBottom w:val="0"/>
      <w:divBdr>
        <w:top w:val="none" w:sz="0" w:space="0" w:color="auto"/>
        <w:left w:val="none" w:sz="0" w:space="0" w:color="auto"/>
        <w:bottom w:val="none" w:sz="0" w:space="0" w:color="auto"/>
        <w:right w:val="none" w:sz="0" w:space="0" w:color="auto"/>
      </w:divBdr>
    </w:div>
    <w:div w:id="335884718">
      <w:bodyDiv w:val="1"/>
      <w:marLeft w:val="0"/>
      <w:marRight w:val="0"/>
      <w:marTop w:val="0"/>
      <w:marBottom w:val="0"/>
      <w:divBdr>
        <w:top w:val="none" w:sz="0" w:space="0" w:color="auto"/>
        <w:left w:val="none" w:sz="0" w:space="0" w:color="auto"/>
        <w:bottom w:val="none" w:sz="0" w:space="0" w:color="auto"/>
        <w:right w:val="none" w:sz="0" w:space="0" w:color="auto"/>
      </w:divBdr>
    </w:div>
    <w:div w:id="336425165">
      <w:bodyDiv w:val="1"/>
      <w:marLeft w:val="0"/>
      <w:marRight w:val="0"/>
      <w:marTop w:val="0"/>
      <w:marBottom w:val="0"/>
      <w:divBdr>
        <w:top w:val="none" w:sz="0" w:space="0" w:color="auto"/>
        <w:left w:val="none" w:sz="0" w:space="0" w:color="auto"/>
        <w:bottom w:val="none" w:sz="0" w:space="0" w:color="auto"/>
        <w:right w:val="none" w:sz="0" w:space="0" w:color="auto"/>
      </w:divBdr>
    </w:div>
    <w:div w:id="348994097">
      <w:bodyDiv w:val="1"/>
      <w:marLeft w:val="0"/>
      <w:marRight w:val="0"/>
      <w:marTop w:val="0"/>
      <w:marBottom w:val="0"/>
      <w:divBdr>
        <w:top w:val="none" w:sz="0" w:space="0" w:color="auto"/>
        <w:left w:val="none" w:sz="0" w:space="0" w:color="auto"/>
        <w:bottom w:val="none" w:sz="0" w:space="0" w:color="auto"/>
        <w:right w:val="none" w:sz="0" w:space="0" w:color="auto"/>
      </w:divBdr>
    </w:div>
    <w:div w:id="350449715">
      <w:bodyDiv w:val="1"/>
      <w:marLeft w:val="0"/>
      <w:marRight w:val="0"/>
      <w:marTop w:val="0"/>
      <w:marBottom w:val="0"/>
      <w:divBdr>
        <w:top w:val="none" w:sz="0" w:space="0" w:color="auto"/>
        <w:left w:val="none" w:sz="0" w:space="0" w:color="auto"/>
        <w:bottom w:val="none" w:sz="0" w:space="0" w:color="auto"/>
        <w:right w:val="none" w:sz="0" w:space="0" w:color="auto"/>
      </w:divBdr>
    </w:div>
    <w:div w:id="352851186">
      <w:bodyDiv w:val="1"/>
      <w:marLeft w:val="0"/>
      <w:marRight w:val="0"/>
      <w:marTop w:val="0"/>
      <w:marBottom w:val="0"/>
      <w:divBdr>
        <w:top w:val="none" w:sz="0" w:space="0" w:color="auto"/>
        <w:left w:val="none" w:sz="0" w:space="0" w:color="auto"/>
        <w:bottom w:val="none" w:sz="0" w:space="0" w:color="auto"/>
        <w:right w:val="none" w:sz="0" w:space="0" w:color="auto"/>
      </w:divBdr>
    </w:div>
    <w:div w:id="352928029">
      <w:bodyDiv w:val="1"/>
      <w:marLeft w:val="0"/>
      <w:marRight w:val="0"/>
      <w:marTop w:val="0"/>
      <w:marBottom w:val="0"/>
      <w:divBdr>
        <w:top w:val="none" w:sz="0" w:space="0" w:color="auto"/>
        <w:left w:val="none" w:sz="0" w:space="0" w:color="auto"/>
        <w:bottom w:val="none" w:sz="0" w:space="0" w:color="auto"/>
        <w:right w:val="none" w:sz="0" w:space="0" w:color="auto"/>
      </w:divBdr>
    </w:div>
    <w:div w:id="354549861">
      <w:bodyDiv w:val="1"/>
      <w:marLeft w:val="0"/>
      <w:marRight w:val="0"/>
      <w:marTop w:val="0"/>
      <w:marBottom w:val="0"/>
      <w:divBdr>
        <w:top w:val="none" w:sz="0" w:space="0" w:color="auto"/>
        <w:left w:val="none" w:sz="0" w:space="0" w:color="auto"/>
        <w:bottom w:val="none" w:sz="0" w:space="0" w:color="auto"/>
        <w:right w:val="none" w:sz="0" w:space="0" w:color="auto"/>
      </w:divBdr>
    </w:div>
    <w:div w:id="355930911">
      <w:bodyDiv w:val="1"/>
      <w:marLeft w:val="0"/>
      <w:marRight w:val="0"/>
      <w:marTop w:val="0"/>
      <w:marBottom w:val="0"/>
      <w:divBdr>
        <w:top w:val="none" w:sz="0" w:space="0" w:color="auto"/>
        <w:left w:val="none" w:sz="0" w:space="0" w:color="auto"/>
        <w:bottom w:val="none" w:sz="0" w:space="0" w:color="auto"/>
        <w:right w:val="none" w:sz="0" w:space="0" w:color="auto"/>
      </w:divBdr>
    </w:div>
    <w:div w:id="363404504">
      <w:bodyDiv w:val="1"/>
      <w:marLeft w:val="0"/>
      <w:marRight w:val="0"/>
      <w:marTop w:val="0"/>
      <w:marBottom w:val="0"/>
      <w:divBdr>
        <w:top w:val="none" w:sz="0" w:space="0" w:color="auto"/>
        <w:left w:val="none" w:sz="0" w:space="0" w:color="auto"/>
        <w:bottom w:val="none" w:sz="0" w:space="0" w:color="auto"/>
        <w:right w:val="none" w:sz="0" w:space="0" w:color="auto"/>
      </w:divBdr>
    </w:div>
    <w:div w:id="364840397">
      <w:bodyDiv w:val="1"/>
      <w:marLeft w:val="0"/>
      <w:marRight w:val="0"/>
      <w:marTop w:val="0"/>
      <w:marBottom w:val="0"/>
      <w:divBdr>
        <w:top w:val="none" w:sz="0" w:space="0" w:color="auto"/>
        <w:left w:val="none" w:sz="0" w:space="0" w:color="auto"/>
        <w:bottom w:val="none" w:sz="0" w:space="0" w:color="auto"/>
        <w:right w:val="none" w:sz="0" w:space="0" w:color="auto"/>
      </w:divBdr>
    </w:div>
    <w:div w:id="365252326">
      <w:bodyDiv w:val="1"/>
      <w:marLeft w:val="0"/>
      <w:marRight w:val="0"/>
      <w:marTop w:val="0"/>
      <w:marBottom w:val="0"/>
      <w:divBdr>
        <w:top w:val="none" w:sz="0" w:space="0" w:color="auto"/>
        <w:left w:val="none" w:sz="0" w:space="0" w:color="auto"/>
        <w:bottom w:val="none" w:sz="0" w:space="0" w:color="auto"/>
        <w:right w:val="none" w:sz="0" w:space="0" w:color="auto"/>
      </w:divBdr>
    </w:div>
    <w:div w:id="373163128">
      <w:bodyDiv w:val="1"/>
      <w:marLeft w:val="0"/>
      <w:marRight w:val="0"/>
      <w:marTop w:val="0"/>
      <w:marBottom w:val="0"/>
      <w:divBdr>
        <w:top w:val="none" w:sz="0" w:space="0" w:color="auto"/>
        <w:left w:val="none" w:sz="0" w:space="0" w:color="auto"/>
        <w:bottom w:val="none" w:sz="0" w:space="0" w:color="auto"/>
        <w:right w:val="none" w:sz="0" w:space="0" w:color="auto"/>
      </w:divBdr>
    </w:div>
    <w:div w:id="373621736">
      <w:bodyDiv w:val="1"/>
      <w:marLeft w:val="0"/>
      <w:marRight w:val="0"/>
      <w:marTop w:val="0"/>
      <w:marBottom w:val="0"/>
      <w:divBdr>
        <w:top w:val="none" w:sz="0" w:space="0" w:color="auto"/>
        <w:left w:val="none" w:sz="0" w:space="0" w:color="auto"/>
        <w:bottom w:val="none" w:sz="0" w:space="0" w:color="auto"/>
        <w:right w:val="none" w:sz="0" w:space="0" w:color="auto"/>
      </w:divBdr>
    </w:div>
    <w:div w:id="378283118">
      <w:bodyDiv w:val="1"/>
      <w:marLeft w:val="0"/>
      <w:marRight w:val="0"/>
      <w:marTop w:val="0"/>
      <w:marBottom w:val="0"/>
      <w:divBdr>
        <w:top w:val="none" w:sz="0" w:space="0" w:color="auto"/>
        <w:left w:val="none" w:sz="0" w:space="0" w:color="auto"/>
        <w:bottom w:val="none" w:sz="0" w:space="0" w:color="auto"/>
        <w:right w:val="none" w:sz="0" w:space="0" w:color="auto"/>
      </w:divBdr>
    </w:div>
    <w:div w:id="386497195">
      <w:bodyDiv w:val="1"/>
      <w:marLeft w:val="0"/>
      <w:marRight w:val="0"/>
      <w:marTop w:val="0"/>
      <w:marBottom w:val="0"/>
      <w:divBdr>
        <w:top w:val="none" w:sz="0" w:space="0" w:color="auto"/>
        <w:left w:val="none" w:sz="0" w:space="0" w:color="auto"/>
        <w:bottom w:val="none" w:sz="0" w:space="0" w:color="auto"/>
        <w:right w:val="none" w:sz="0" w:space="0" w:color="auto"/>
      </w:divBdr>
    </w:div>
    <w:div w:id="387918030">
      <w:bodyDiv w:val="1"/>
      <w:marLeft w:val="0"/>
      <w:marRight w:val="0"/>
      <w:marTop w:val="0"/>
      <w:marBottom w:val="0"/>
      <w:divBdr>
        <w:top w:val="none" w:sz="0" w:space="0" w:color="auto"/>
        <w:left w:val="none" w:sz="0" w:space="0" w:color="auto"/>
        <w:bottom w:val="none" w:sz="0" w:space="0" w:color="auto"/>
        <w:right w:val="none" w:sz="0" w:space="0" w:color="auto"/>
      </w:divBdr>
    </w:div>
    <w:div w:id="391849013">
      <w:bodyDiv w:val="1"/>
      <w:marLeft w:val="0"/>
      <w:marRight w:val="0"/>
      <w:marTop w:val="0"/>
      <w:marBottom w:val="0"/>
      <w:divBdr>
        <w:top w:val="none" w:sz="0" w:space="0" w:color="auto"/>
        <w:left w:val="none" w:sz="0" w:space="0" w:color="auto"/>
        <w:bottom w:val="none" w:sz="0" w:space="0" w:color="auto"/>
        <w:right w:val="none" w:sz="0" w:space="0" w:color="auto"/>
      </w:divBdr>
    </w:div>
    <w:div w:id="397170361">
      <w:bodyDiv w:val="1"/>
      <w:marLeft w:val="0"/>
      <w:marRight w:val="0"/>
      <w:marTop w:val="0"/>
      <w:marBottom w:val="0"/>
      <w:divBdr>
        <w:top w:val="none" w:sz="0" w:space="0" w:color="auto"/>
        <w:left w:val="none" w:sz="0" w:space="0" w:color="auto"/>
        <w:bottom w:val="none" w:sz="0" w:space="0" w:color="auto"/>
        <w:right w:val="none" w:sz="0" w:space="0" w:color="auto"/>
      </w:divBdr>
    </w:div>
    <w:div w:id="406536176">
      <w:bodyDiv w:val="1"/>
      <w:marLeft w:val="0"/>
      <w:marRight w:val="0"/>
      <w:marTop w:val="0"/>
      <w:marBottom w:val="0"/>
      <w:divBdr>
        <w:top w:val="none" w:sz="0" w:space="0" w:color="auto"/>
        <w:left w:val="none" w:sz="0" w:space="0" w:color="auto"/>
        <w:bottom w:val="none" w:sz="0" w:space="0" w:color="auto"/>
        <w:right w:val="none" w:sz="0" w:space="0" w:color="auto"/>
      </w:divBdr>
    </w:div>
    <w:div w:id="406653345">
      <w:bodyDiv w:val="1"/>
      <w:marLeft w:val="0"/>
      <w:marRight w:val="0"/>
      <w:marTop w:val="0"/>
      <w:marBottom w:val="0"/>
      <w:divBdr>
        <w:top w:val="none" w:sz="0" w:space="0" w:color="auto"/>
        <w:left w:val="none" w:sz="0" w:space="0" w:color="auto"/>
        <w:bottom w:val="none" w:sz="0" w:space="0" w:color="auto"/>
        <w:right w:val="none" w:sz="0" w:space="0" w:color="auto"/>
      </w:divBdr>
    </w:div>
    <w:div w:id="410739965">
      <w:bodyDiv w:val="1"/>
      <w:marLeft w:val="0"/>
      <w:marRight w:val="0"/>
      <w:marTop w:val="0"/>
      <w:marBottom w:val="0"/>
      <w:divBdr>
        <w:top w:val="none" w:sz="0" w:space="0" w:color="auto"/>
        <w:left w:val="none" w:sz="0" w:space="0" w:color="auto"/>
        <w:bottom w:val="none" w:sz="0" w:space="0" w:color="auto"/>
        <w:right w:val="none" w:sz="0" w:space="0" w:color="auto"/>
      </w:divBdr>
    </w:div>
    <w:div w:id="411321839">
      <w:bodyDiv w:val="1"/>
      <w:marLeft w:val="0"/>
      <w:marRight w:val="0"/>
      <w:marTop w:val="0"/>
      <w:marBottom w:val="0"/>
      <w:divBdr>
        <w:top w:val="none" w:sz="0" w:space="0" w:color="auto"/>
        <w:left w:val="none" w:sz="0" w:space="0" w:color="auto"/>
        <w:bottom w:val="none" w:sz="0" w:space="0" w:color="auto"/>
        <w:right w:val="none" w:sz="0" w:space="0" w:color="auto"/>
      </w:divBdr>
    </w:div>
    <w:div w:id="416245062">
      <w:bodyDiv w:val="1"/>
      <w:marLeft w:val="0"/>
      <w:marRight w:val="0"/>
      <w:marTop w:val="0"/>
      <w:marBottom w:val="0"/>
      <w:divBdr>
        <w:top w:val="none" w:sz="0" w:space="0" w:color="auto"/>
        <w:left w:val="none" w:sz="0" w:space="0" w:color="auto"/>
        <w:bottom w:val="none" w:sz="0" w:space="0" w:color="auto"/>
        <w:right w:val="none" w:sz="0" w:space="0" w:color="auto"/>
      </w:divBdr>
    </w:div>
    <w:div w:id="419836172">
      <w:bodyDiv w:val="1"/>
      <w:marLeft w:val="0"/>
      <w:marRight w:val="0"/>
      <w:marTop w:val="0"/>
      <w:marBottom w:val="0"/>
      <w:divBdr>
        <w:top w:val="none" w:sz="0" w:space="0" w:color="auto"/>
        <w:left w:val="none" w:sz="0" w:space="0" w:color="auto"/>
        <w:bottom w:val="none" w:sz="0" w:space="0" w:color="auto"/>
        <w:right w:val="none" w:sz="0" w:space="0" w:color="auto"/>
      </w:divBdr>
    </w:div>
    <w:div w:id="422607341">
      <w:bodyDiv w:val="1"/>
      <w:marLeft w:val="0"/>
      <w:marRight w:val="0"/>
      <w:marTop w:val="0"/>
      <w:marBottom w:val="0"/>
      <w:divBdr>
        <w:top w:val="none" w:sz="0" w:space="0" w:color="auto"/>
        <w:left w:val="none" w:sz="0" w:space="0" w:color="auto"/>
        <w:bottom w:val="none" w:sz="0" w:space="0" w:color="auto"/>
        <w:right w:val="none" w:sz="0" w:space="0" w:color="auto"/>
      </w:divBdr>
    </w:div>
    <w:div w:id="425001700">
      <w:bodyDiv w:val="1"/>
      <w:marLeft w:val="0"/>
      <w:marRight w:val="0"/>
      <w:marTop w:val="0"/>
      <w:marBottom w:val="0"/>
      <w:divBdr>
        <w:top w:val="none" w:sz="0" w:space="0" w:color="auto"/>
        <w:left w:val="none" w:sz="0" w:space="0" w:color="auto"/>
        <w:bottom w:val="none" w:sz="0" w:space="0" w:color="auto"/>
        <w:right w:val="none" w:sz="0" w:space="0" w:color="auto"/>
      </w:divBdr>
    </w:div>
    <w:div w:id="425349842">
      <w:bodyDiv w:val="1"/>
      <w:marLeft w:val="0"/>
      <w:marRight w:val="0"/>
      <w:marTop w:val="0"/>
      <w:marBottom w:val="0"/>
      <w:divBdr>
        <w:top w:val="none" w:sz="0" w:space="0" w:color="auto"/>
        <w:left w:val="none" w:sz="0" w:space="0" w:color="auto"/>
        <w:bottom w:val="none" w:sz="0" w:space="0" w:color="auto"/>
        <w:right w:val="none" w:sz="0" w:space="0" w:color="auto"/>
      </w:divBdr>
    </w:div>
    <w:div w:id="425730971">
      <w:bodyDiv w:val="1"/>
      <w:marLeft w:val="0"/>
      <w:marRight w:val="0"/>
      <w:marTop w:val="0"/>
      <w:marBottom w:val="0"/>
      <w:divBdr>
        <w:top w:val="none" w:sz="0" w:space="0" w:color="auto"/>
        <w:left w:val="none" w:sz="0" w:space="0" w:color="auto"/>
        <w:bottom w:val="none" w:sz="0" w:space="0" w:color="auto"/>
        <w:right w:val="none" w:sz="0" w:space="0" w:color="auto"/>
      </w:divBdr>
    </w:div>
    <w:div w:id="427963718">
      <w:bodyDiv w:val="1"/>
      <w:marLeft w:val="0"/>
      <w:marRight w:val="0"/>
      <w:marTop w:val="0"/>
      <w:marBottom w:val="0"/>
      <w:divBdr>
        <w:top w:val="none" w:sz="0" w:space="0" w:color="auto"/>
        <w:left w:val="none" w:sz="0" w:space="0" w:color="auto"/>
        <w:bottom w:val="none" w:sz="0" w:space="0" w:color="auto"/>
        <w:right w:val="none" w:sz="0" w:space="0" w:color="auto"/>
      </w:divBdr>
    </w:div>
    <w:div w:id="428543161">
      <w:bodyDiv w:val="1"/>
      <w:marLeft w:val="0"/>
      <w:marRight w:val="0"/>
      <w:marTop w:val="0"/>
      <w:marBottom w:val="0"/>
      <w:divBdr>
        <w:top w:val="none" w:sz="0" w:space="0" w:color="auto"/>
        <w:left w:val="none" w:sz="0" w:space="0" w:color="auto"/>
        <w:bottom w:val="none" w:sz="0" w:space="0" w:color="auto"/>
        <w:right w:val="none" w:sz="0" w:space="0" w:color="auto"/>
      </w:divBdr>
    </w:div>
    <w:div w:id="435246533">
      <w:bodyDiv w:val="1"/>
      <w:marLeft w:val="0"/>
      <w:marRight w:val="0"/>
      <w:marTop w:val="0"/>
      <w:marBottom w:val="0"/>
      <w:divBdr>
        <w:top w:val="none" w:sz="0" w:space="0" w:color="auto"/>
        <w:left w:val="none" w:sz="0" w:space="0" w:color="auto"/>
        <w:bottom w:val="none" w:sz="0" w:space="0" w:color="auto"/>
        <w:right w:val="none" w:sz="0" w:space="0" w:color="auto"/>
      </w:divBdr>
    </w:div>
    <w:div w:id="439493665">
      <w:bodyDiv w:val="1"/>
      <w:marLeft w:val="0"/>
      <w:marRight w:val="0"/>
      <w:marTop w:val="0"/>
      <w:marBottom w:val="0"/>
      <w:divBdr>
        <w:top w:val="none" w:sz="0" w:space="0" w:color="auto"/>
        <w:left w:val="none" w:sz="0" w:space="0" w:color="auto"/>
        <w:bottom w:val="none" w:sz="0" w:space="0" w:color="auto"/>
        <w:right w:val="none" w:sz="0" w:space="0" w:color="auto"/>
      </w:divBdr>
    </w:div>
    <w:div w:id="448356857">
      <w:bodyDiv w:val="1"/>
      <w:marLeft w:val="0"/>
      <w:marRight w:val="0"/>
      <w:marTop w:val="0"/>
      <w:marBottom w:val="0"/>
      <w:divBdr>
        <w:top w:val="none" w:sz="0" w:space="0" w:color="auto"/>
        <w:left w:val="none" w:sz="0" w:space="0" w:color="auto"/>
        <w:bottom w:val="none" w:sz="0" w:space="0" w:color="auto"/>
        <w:right w:val="none" w:sz="0" w:space="0" w:color="auto"/>
      </w:divBdr>
    </w:div>
    <w:div w:id="452018359">
      <w:bodyDiv w:val="1"/>
      <w:marLeft w:val="0"/>
      <w:marRight w:val="0"/>
      <w:marTop w:val="0"/>
      <w:marBottom w:val="0"/>
      <w:divBdr>
        <w:top w:val="none" w:sz="0" w:space="0" w:color="auto"/>
        <w:left w:val="none" w:sz="0" w:space="0" w:color="auto"/>
        <w:bottom w:val="none" w:sz="0" w:space="0" w:color="auto"/>
        <w:right w:val="none" w:sz="0" w:space="0" w:color="auto"/>
      </w:divBdr>
    </w:div>
    <w:div w:id="452789055">
      <w:bodyDiv w:val="1"/>
      <w:marLeft w:val="0"/>
      <w:marRight w:val="0"/>
      <w:marTop w:val="0"/>
      <w:marBottom w:val="0"/>
      <w:divBdr>
        <w:top w:val="none" w:sz="0" w:space="0" w:color="auto"/>
        <w:left w:val="none" w:sz="0" w:space="0" w:color="auto"/>
        <w:bottom w:val="none" w:sz="0" w:space="0" w:color="auto"/>
        <w:right w:val="none" w:sz="0" w:space="0" w:color="auto"/>
      </w:divBdr>
    </w:div>
    <w:div w:id="459228336">
      <w:bodyDiv w:val="1"/>
      <w:marLeft w:val="0"/>
      <w:marRight w:val="0"/>
      <w:marTop w:val="0"/>
      <w:marBottom w:val="0"/>
      <w:divBdr>
        <w:top w:val="none" w:sz="0" w:space="0" w:color="auto"/>
        <w:left w:val="none" w:sz="0" w:space="0" w:color="auto"/>
        <w:bottom w:val="none" w:sz="0" w:space="0" w:color="auto"/>
        <w:right w:val="none" w:sz="0" w:space="0" w:color="auto"/>
      </w:divBdr>
    </w:div>
    <w:div w:id="462237050">
      <w:bodyDiv w:val="1"/>
      <w:marLeft w:val="0"/>
      <w:marRight w:val="0"/>
      <w:marTop w:val="0"/>
      <w:marBottom w:val="0"/>
      <w:divBdr>
        <w:top w:val="none" w:sz="0" w:space="0" w:color="auto"/>
        <w:left w:val="none" w:sz="0" w:space="0" w:color="auto"/>
        <w:bottom w:val="none" w:sz="0" w:space="0" w:color="auto"/>
        <w:right w:val="none" w:sz="0" w:space="0" w:color="auto"/>
      </w:divBdr>
    </w:div>
    <w:div w:id="463818438">
      <w:bodyDiv w:val="1"/>
      <w:marLeft w:val="0"/>
      <w:marRight w:val="0"/>
      <w:marTop w:val="0"/>
      <w:marBottom w:val="0"/>
      <w:divBdr>
        <w:top w:val="none" w:sz="0" w:space="0" w:color="auto"/>
        <w:left w:val="none" w:sz="0" w:space="0" w:color="auto"/>
        <w:bottom w:val="none" w:sz="0" w:space="0" w:color="auto"/>
        <w:right w:val="none" w:sz="0" w:space="0" w:color="auto"/>
      </w:divBdr>
    </w:div>
    <w:div w:id="468745592">
      <w:bodyDiv w:val="1"/>
      <w:marLeft w:val="0"/>
      <w:marRight w:val="0"/>
      <w:marTop w:val="0"/>
      <w:marBottom w:val="0"/>
      <w:divBdr>
        <w:top w:val="none" w:sz="0" w:space="0" w:color="auto"/>
        <w:left w:val="none" w:sz="0" w:space="0" w:color="auto"/>
        <w:bottom w:val="none" w:sz="0" w:space="0" w:color="auto"/>
        <w:right w:val="none" w:sz="0" w:space="0" w:color="auto"/>
      </w:divBdr>
    </w:div>
    <w:div w:id="469789699">
      <w:bodyDiv w:val="1"/>
      <w:marLeft w:val="0"/>
      <w:marRight w:val="0"/>
      <w:marTop w:val="0"/>
      <w:marBottom w:val="0"/>
      <w:divBdr>
        <w:top w:val="none" w:sz="0" w:space="0" w:color="auto"/>
        <w:left w:val="none" w:sz="0" w:space="0" w:color="auto"/>
        <w:bottom w:val="none" w:sz="0" w:space="0" w:color="auto"/>
        <w:right w:val="none" w:sz="0" w:space="0" w:color="auto"/>
      </w:divBdr>
    </w:div>
    <w:div w:id="474487432">
      <w:bodyDiv w:val="1"/>
      <w:marLeft w:val="0"/>
      <w:marRight w:val="0"/>
      <w:marTop w:val="0"/>
      <w:marBottom w:val="0"/>
      <w:divBdr>
        <w:top w:val="none" w:sz="0" w:space="0" w:color="auto"/>
        <w:left w:val="none" w:sz="0" w:space="0" w:color="auto"/>
        <w:bottom w:val="none" w:sz="0" w:space="0" w:color="auto"/>
        <w:right w:val="none" w:sz="0" w:space="0" w:color="auto"/>
      </w:divBdr>
    </w:div>
    <w:div w:id="475033065">
      <w:bodyDiv w:val="1"/>
      <w:marLeft w:val="0"/>
      <w:marRight w:val="0"/>
      <w:marTop w:val="0"/>
      <w:marBottom w:val="0"/>
      <w:divBdr>
        <w:top w:val="none" w:sz="0" w:space="0" w:color="auto"/>
        <w:left w:val="none" w:sz="0" w:space="0" w:color="auto"/>
        <w:bottom w:val="none" w:sz="0" w:space="0" w:color="auto"/>
        <w:right w:val="none" w:sz="0" w:space="0" w:color="auto"/>
      </w:divBdr>
    </w:div>
    <w:div w:id="480275499">
      <w:bodyDiv w:val="1"/>
      <w:marLeft w:val="0"/>
      <w:marRight w:val="0"/>
      <w:marTop w:val="0"/>
      <w:marBottom w:val="0"/>
      <w:divBdr>
        <w:top w:val="none" w:sz="0" w:space="0" w:color="auto"/>
        <w:left w:val="none" w:sz="0" w:space="0" w:color="auto"/>
        <w:bottom w:val="none" w:sz="0" w:space="0" w:color="auto"/>
        <w:right w:val="none" w:sz="0" w:space="0" w:color="auto"/>
      </w:divBdr>
    </w:div>
    <w:div w:id="483594671">
      <w:bodyDiv w:val="1"/>
      <w:marLeft w:val="0"/>
      <w:marRight w:val="0"/>
      <w:marTop w:val="0"/>
      <w:marBottom w:val="0"/>
      <w:divBdr>
        <w:top w:val="none" w:sz="0" w:space="0" w:color="auto"/>
        <w:left w:val="none" w:sz="0" w:space="0" w:color="auto"/>
        <w:bottom w:val="none" w:sz="0" w:space="0" w:color="auto"/>
        <w:right w:val="none" w:sz="0" w:space="0" w:color="auto"/>
      </w:divBdr>
    </w:div>
    <w:div w:id="487022072">
      <w:bodyDiv w:val="1"/>
      <w:marLeft w:val="0"/>
      <w:marRight w:val="0"/>
      <w:marTop w:val="0"/>
      <w:marBottom w:val="0"/>
      <w:divBdr>
        <w:top w:val="none" w:sz="0" w:space="0" w:color="auto"/>
        <w:left w:val="none" w:sz="0" w:space="0" w:color="auto"/>
        <w:bottom w:val="none" w:sz="0" w:space="0" w:color="auto"/>
        <w:right w:val="none" w:sz="0" w:space="0" w:color="auto"/>
      </w:divBdr>
    </w:div>
    <w:div w:id="491794110">
      <w:bodyDiv w:val="1"/>
      <w:marLeft w:val="0"/>
      <w:marRight w:val="0"/>
      <w:marTop w:val="0"/>
      <w:marBottom w:val="0"/>
      <w:divBdr>
        <w:top w:val="none" w:sz="0" w:space="0" w:color="auto"/>
        <w:left w:val="none" w:sz="0" w:space="0" w:color="auto"/>
        <w:bottom w:val="none" w:sz="0" w:space="0" w:color="auto"/>
        <w:right w:val="none" w:sz="0" w:space="0" w:color="auto"/>
      </w:divBdr>
    </w:div>
    <w:div w:id="494149180">
      <w:bodyDiv w:val="1"/>
      <w:marLeft w:val="0"/>
      <w:marRight w:val="0"/>
      <w:marTop w:val="0"/>
      <w:marBottom w:val="0"/>
      <w:divBdr>
        <w:top w:val="none" w:sz="0" w:space="0" w:color="auto"/>
        <w:left w:val="none" w:sz="0" w:space="0" w:color="auto"/>
        <w:bottom w:val="none" w:sz="0" w:space="0" w:color="auto"/>
        <w:right w:val="none" w:sz="0" w:space="0" w:color="auto"/>
      </w:divBdr>
    </w:div>
    <w:div w:id="496001169">
      <w:bodyDiv w:val="1"/>
      <w:marLeft w:val="0"/>
      <w:marRight w:val="0"/>
      <w:marTop w:val="0"/>
      <w:marBottom w:val="0"/>
      <w:divBdr>
        <w:top w:val="none" w:sz="0" w:space="0" w:color="auto"/>
        <w:left w:val="none" w:sz="0" w:space="0" w:color="auto"/>
        <w:bottom w:val="none" w:sz="0" w:space="0" w:color="auto"/>
        <w:right w:val="none" w:sz="0" w:space="0" w:color="auto"/>
      </w:divBdr>
    </w:div>
    <w:div w:id="501744511">
      <w:bodyDiv w:val="1"/>
      <w:marLeft w:val="0"/>
      <w:marRight w:val="0"/>
      <w:marTop w:val="0"/>
      <w:marBottom w:val="0"/>
      <w:divBdr>
        <w:top w:val="none" w:sz="0" w:space="0" w:color="auto"/>
        <w:left w:val="none" w:sz="0" w:space="0" w:color="auto"/>
        <w:bottom w:val="none" w:sz="0" w:space="0" w:color="auto"/>
        <w:right w:val="none" w:sz="0" w:space="0" w:color="auto"/>
      </w:divBdr>
    </w:div>
    <w:div w:id="504590371">
      <w:bodyDiv w:val="1"/>
      <w:marLeft w:val="0"/>
      <w:marRight w:val="0"/>
      <w:marTop w:val="0"/>
      <w:marBottom w:val="0"/>
      <w:divBdr>
        <w:top w:val="none" w:sz="0" w:space="0" w:color="auto"/>
        <w:left w:val="none" w:sz="0" w:space="0" w:color="auto"/>
        <w:bottom w:val="none" w:sz="0" w:space="0" w:color="auto"/>
        <w:right w:val="none" w:sz="0" w:space="0" w:color="auto"/>
      </w:divBdr>
    </w:div>
    <w:div w:id="516307430">
      <w:bodyDiv w:val="1"/>
      <w:marLeft w:val="0"/>
      <w:marRight w:val="0"/>
      <w:marTop w:val="0"/>
      <w:marBottom w:val="0"/>
      <w:divBdr>
        <w:top w:val="none" w:sz="0" w:space="0" w:color="auto"/>
        <w:left w:val="none" w:sz="0" w:space="0" w:color="auto"/>
        <w:bottom w:val="none" w:sz="0" w:space="0" w:color="auto"/>
        <w:right w:val="none" w:sz="0" w:space="0" w:color="auto"/>
      </w:divBdr>
    </w:div>
    <w:div w:id="518004829">
      <w:bodyDiv w:val="1"/>
      <w:marLeft w:val="0"/>
      <w:marRight w:val="0"/>
      <w:marTop w:val="0"/>
      <w:marBottom w:val="0"/>
      <w:divBdr>
        <w:top w:val="none" w:sz="0" w:space="0" w:color="auto"/>
        <w:left w:val="none" w:sz="0" w:space="0" w:color="auto"/>
        <w:bottom w:val="none" w:sz="0" w:space="0" w:color="auto"/>
        <w:right w:val="none" w:sz="0" w:space="0" w:color="auto"/>
      </w:divBdr>
    </w:div>
    <w:div w:id="518545039">
      <w:bodyDiv w:val="1"/>
      <w:marLeft w:val="0"/>
      <w:marRight w:val="0"/>
      <w:marTop w:val="0"/>
      <w:marBottom w:val="0"/>
      <w:divBdr>
        <w:top w:val="none" w:sz="0" w:space="0" w:color="auto"/>
        <w:left w:val="none" w:sz="0" w:space="0" w:color="auto"/>
        <w:bottom w:val="none" w:sz="0" w:space="0" w:color="auto"/>
        <w:right w:val="none" w:sz="0" w:space="0" w:color="auto"/>
      </w:divBdr>
    </w:div>
    <w:div w:id="527524795">
      <w:bodyDiv w:val="1"/>
      <w:marLeft w:val="0"/>
      <w:marRight w:val="0"/>
      <w:marTop w:val="0"/>
      <w:marBottom w:val="0"/>
      <w:divBdr>
        <w:top w:val="none" w:sz="0" w:space="0" w:color="auto"/>
        <w:left w:val="none" w:sz="0" w:space="0" w:color="auto"/>
        <w:bottom w:val="none" w:sz="0" w:space="0" w:color="auto"/>
        <w:right w:val="none" w:sz="0" w:space="0" w:color="auto"/>
      </w:divBdr>
    </w:div>
    <w:div w:id="530732098">
      <w:bodyDiv w:val="1"/>
      <w:marLeft w:val="0"/>
      <w:marRight w:val="0"/>
      <w:marTop w:val="0"/>
      <w:marBottom w:val="0"/>
      <w:divBdr>
        <w:top w:val="none" w:sz="0" w:space="0" w:color="auto"/>
        <w:left w:val="none" w:sz="0" w:space="0" w:color="auto"/>
        <w:bottom w:val="none" w:sz="0" w:space="0" w:color="auto"/>
        <w:right w:val="none" w:sz="0" w:space="0" w:color="auto"/>
      </w:divBdr>
    </w:div>
    <w:div w:id="533463360">
      <w:bodyDiv w:val="1"/>
      <w:marLeft w:val="0"/>
      <w:marRight w:val="0"/>
      <w:marTop w:val="0"/>
      <w:marBottom w:val="0"/>
      <w:divBdr>
        <w:top w:val="none" w:sz="0" w:space="0" w:color="auto"/>
        <w:left w:val="none" w:sz="0" w:space="0" w:color="auto"/>
        <w:bottom w:val="none" w:sz="0" w:space="0" w:color="auto"/>
        <w:right w:val="none" w:sz="0" w:space="0" w:color="auto"/>
      </w:divBdr>
    </w:div>
    <w:div w:id="538199926">
      <w:bodyDiv w:val="1"/>
      <w:marLeft w:val="0"/>
      <w:marRight w:val="0"/>
      <w:marTop w:val="0"/>
      <w:marBottom w:val="0"/>
      <w:divBdr>
        <w:top w:val="none" w:sz="0" w:space="0" w:color="auto"/>
        <w:left w:val="none" w:sz="0" w:space="0" w:color="auto"/>
        <w:bottom w:val="none" w:sz="0" w:space="0" w:color="auto"/>
        <w:right w:val="none" w:sz="0" w:space="0" w:color="auto"/>
      </w:divBdr>
    </w:div>
    <w:div w:id="543294307">
      <w:bodyDiv w:val="1"/>
      <w:marLeft w:val="0"/>
      <w:marRight w:val="0"/>
      <w:marTop w:val="0"/>
      <w:marBottom w:val="0"/>
      <w:divBdr>
        <w:top w:val="none" w:sz="0" w:space="0" w:color="auto"/>
        <w:left w:val="none" w:sz="0" w:space="0" w:color="auto"/>
        <w:bottom w:val="none" w:sz="0" w:space="0" w:color="auto"/>
        <w:right w:val="none" w:sz="0" w:space="0" w:color="auto"/>
      </w:divBdr>
    </w:div>
    <w:div w:id="544220801">
      <w:bodyDiv w:val="1"/>
      <w:marLeft w:val="0"/>
      <w:marRight w:val="0"/>
      <w:marTop w:val="0"/>
      <w:marBottom w:val="0"/>
      <w:divBdr>
        <w:top w:val="none" w:sz="0" w:space="0" w:color="auto"/>
        <w:left w:val="none" w:sz="0" w:space="0" w:color="auto"/>
        <w:bottom w:val="none" w:sz="0" w:space="0" w:color="auto"/>
        <w:right w:val="none" w:sz="0" w:space="0" w:color="auto"/>
      </w:divBdr>
    </w:div>
    <w:div w:id="550074481">
      <w:bodyDiv w:val="1"/>
      <w:marLeft w:val="0"/>
      <w:marRight w:val="0"/>
      <w:marTop w:val="0"/>
      <w:marBottom w:val="0"/>
      <w:divBdr>
        <w:top w:val="none" w:sz="0" w:space="0" w:color="auto"/>
        <w:left w:val="none" w:sz="0" w:space="0" w:color="auto"/>
        <w:bottom w:val="none" w:sz="0" w:space="0" w:color="auto"/>
        <w:right w:val="none" w:sz="0" w:space="0" w:color="auto"/>
      </w:divBdr>
    </w:div>
    <w:div w:id="550767312">
      <w:bodyDiv w:val="1"/>
      <w:marLeft w:val="0"/>
      <w:marRight w:val="0"/>
      <w:marTop w:val="0"/>
      <w:marBottom w:val="0"/>
      <w:divBdr>
        <w:top w:val="none" w:sz="0" w:space="0" w:color="auto"/>
        <w:left w:val="none" w:sz="0" w:space="0" w:color="auto"/>
        <w:bottom w:val="none" w:sz="0" w:space="0" w:color="auto"/>
        <w:right w:val="none" w:sz="0" w:space="0" w:color="auto"/>
      </w:divBdr>
    </w:div>
    <w:div w:id="551311744">
      <w:bodyDiv w:val="1"/>
      <w:marLeft w:val="0"/>
      <w:marRight w:val="0"/>
      <w:marTop w:val="0"/>
      <w:marBottom w:val="0"/>
      <w:divBdr>
        <w:top w:val="none" w:sz="0" w:space="0" w:color="auto"/>
        <w:left w:val="none" w:sz="0" w:space="0" w:color="auto"/>
        <w:bottom w:val="none" w:sz="0" w:space="0" w:color="auto"/>
        <w:right w:val="none" w:sz="0" w:space="0" w:color="auto"/>
      </w:divBdr>
    </w:div>
    <w:div w:id="553393244">
      <w:bodyDiv w:val="1"/>
      <w:marLeft w:val="0"/>
      <w:marRight w:val="0"/>
      <w:marTop w:val="0"/>
      <w:marBottom w:val="0"/>
      <w:divBdr>
        <w:top w:val="none" w:sz="0" w:space="0" w:color="auto"/>
        <w:left w:val="none" w:sz="0" w:space="0" w:color="auto"/>
        <w:bottom w:val="none" w:sz="0" w:space="0" w:color="auto"/>
        <w:right w:val="none" w:sz="0" w:space="0" w:color="auto"/>
      </w:divBdr>
    </w:div>
    <w:div w:id="565117413">
      <w:bodyDiv w:val="1"/>
      <w:marLeft w:val="0"/>
      <w:marRight w:val="0"/>
      <w:marTop w:val="0"/>
      <w:marBottom w:val="0"/>
      <w:divBdr>
        <w:top w:val="none" w:sz="0" w:space="0" w:color="auto"/>
        <w:left w:val="none" w:sz="0" w:space="0" w:color="auto"/>
        <w:bottom w:val="none" w:sz="0" w:space="0" w:color="auto"/>
        <w:right w:val="none" w:sz="0" w:space="0" w:color="auto"/>
      </w:divBdr>
    </w:div>
    <w:div w:id="569658077">
      <w:bodyDiv w:val="1"/>
      <w:marLeft w:val="0"/>
      <w:marRight w:val="0"/>
      <w:marTop w:val="0"/>
      <w:marBottom w:val="0"/>
      <w:divBdr>
        <w:top w:val="none" w:sz="0" w:space="0" w:color="auto"/>
        <w:left w:val="none" w:sz="0" w:space="0" w:color="auto"/>
        <w:bottom w:val="none" w:sz="0" w:space="0" w:color="auto"/>
        <w:right w:val="none" w:sz="0" w:space="0" w:color="auto"/>
      </w:divBdr>
    </w:div>
    <w:div w:id="572473421">
      <w:bodyDiv w:val="1"/>
      <w:marLeft w:val="0"/>
      <w:marRight w:val="0"/>
      <w:marTop w:val="0"/>
      <w:marBottom w:val="0"/>
      <w:divBdr>
        <w:top w:val="none" w:sz="0" w:space="0" w:color="auto"/>
        <w:left w:val="none" w:sz="0" w:space="0" w:color="auto"/>
        <w:bottom w:val="none" w:sz="0" w:space="0" w:color="auto"/>
        <w:right w:val="none" w:sz="0" w:space="0" w:color="auto"/>
      </w:divBdr>
    </w:div>
    <w:div w:id="573124122">
      <w:bodyDiv w:val="1"/>
      <w:marLeft w:val="0"/>
      <w:marRight w:val="0"/>
      <w:marTop w:val="0"/>
      <w:marBottom w:val="0"/>
      <w:divBdr>
        <w:top w:val="none" w:sz="0" w:space="0" w:color="auto"/>
        <w:left w:val="none" w:sz="0" w:space="0" w:color="auto"/>
        <w:bottom w:val="none" w:sz="0" w:space="0" w:color="auto"/>
        <w:right w:val="none" w:sz="0" w:space="0" w:color="auto"/>
      </w:divBdr>
    </w:div>
    <w:div w:id="574054196">
      <w:bodyDiv w:val="1"/>
      <w:marLeft w:val="0"/>
      <w:marRight w:val="0"/>
      <w:marTop w:val="0"/>
      <w:marBottom w:val="0"/>
      <w:divBdr>
        <w:top w:val="none" w:sz="0" w:space="0" w:color="auto"/>
        <w:left w:val="none" w:sz="0" w:space="0" w:color="auto"/>
        <w:bottom w:val="none" w:sz="0" w:space="0" w:color="auto"/>
        <w:right w:val="none" w:sz="0" w:space="0" w:color="auto"/>
      </w:divBdr>
    </w:div>
    <w:div w:id="574705655">
      <w:bodyDiv w:val="1"/>
      <w:marLeft w:val="0"/>
      <w:marRight w:val="0"/>
      <w:marTop w:val="0"/>
      <w:marBottom w:val="0"/>
      <w:divBdr>
        <w:top w:val="none" w:sz="0" w:space="0" w:color="auto"/>
        <w:left w:val="none" w:sz="0" w:space="0" w:color="auto"/>
        <w:bottom w:val="none" w:sz="0" w:space="0" w:color="auto"/>
        <w:right w:val="none" w:sz="0" w:space="0" w:color="auto"/>
      </w:divBdr>
    </w:div>
    <w:div w:id="579366428">
      <w:bodyDiv w:val="1"/>
      <w:marLeft w:val="0"/>
      <w:marRight w:val="0"/>
      <w:marTop w:val="0"/>
      <w:marBottom w:val="0"/>
      <w:divBdr>
        <w:top w:val="none" w:sz="0" w:space="0" w:color="auto"/>
        <w:left w:val="none" w:sz="0" w:space="0" w:color="auto"/>
        <w:bottom w:val="none" w:sz="0" w:space="0" w:color="auto"/>
        <w:right w:val="none" w:sz="0" w:space="0" w:color="auto"/>
      </w:divBdr>
    </w:div>
    <w:div w:id="581373291">
      <w:bodyDiv w:val="1"/>
      <w:marLeft w:val="0"/>
      <w:marRight w:val="0"/>
      <w:marTop w:val="0"/>
      <w:marBottom w:val="0"/>
      <w:divBdr>
        <w:top w:val="none" w:sz="0" w:space="0" w:color="auto"/>
        <w:left w:val="none" w:sz="0" w:space="0" w:color="auto"/>
        <w:bottom w:val="none" w:sz="0" w:space="0" w:color="auto"/>
        <w:right w:val="none" w:sz="0" w:space="0" w:color="auto"/>
      </w:divBdr>
    </w:div>
    <w:div w:id="583027415">
      <w:bodyDiv w:val="1"/>
      <w:marLeft w:val="0"/>
      <w:marRight w:val="0"/>
      <w:marTop w:val="0"/>
      <w:marBottom w:val="0"/>
      <w:divBdr>
        <w:top w:val="none" w:sz="0" w:space="0" w:color="auto"/>
        <w:left w:val="none" w:sz="0" w:space="0" w:color="auto"/>
        <w:bottom w:val="none" w:sz="0" w:space="0" w:color="auto"/>
        <w:right w:val="none" w:sz="0" w:space="0" w:color="auto"/>
      </w:divBdr>
    </w:div>
    <w:div w:id="591400261">
      <w:bodyDiv w:val="1"/>
      <w:marLeft w:val="0"/>
      <w:marRight w:val="0"/>
      <w:marTop w:val="0"/>
      <w:marBottom w:val="0"/>
      <w:divBdr>
        <w:top w:val="none" w:sz="0" w:space="0" w:color="auto"/>
        <w:left w:val="none" w:sz="0" w:space="0" w:color="auto"/>
        <w:bottom w:val="none" w:sz="0" w:space="0" w:color="auto"/>
        <w:right w:val="none" w:sz="0" w:space="0" w:color="auto"/>
      </w:divBdr>
    </w:div>
    <w:div w:id="593444699">
      <w:bodyDiv w:val="1"/>
      <w:marLeft w:val="0"/>
      <w:marRight w:val="0"/>
      <w:marTop w:val="0"/>
      <w:marBottom w:val="0"/>
      <w:divBdr>
        <w:top w:val="none" w:sz="0" w:space="0" w:color="auto"/>
        <w:left w:val="none" w:sz="0" w:space="0" w:color="auto"/>
        <w:bottom w:val="none" w:sz="0" w:space="0" w:color="auto"/>
        <w:right w:val="none" w:sz="0" w:space="0" w:color="auto"/>
      </w:divBdr>
    </w:div>
    <w:div w:id="596065379">
      <w:bodyDiv w:val="1"/>
      <w:marLeft w:val="0"/>
      <w:marRight w:val="0"/>
      <w:marTop w:val="0"/>
      <w:marBottom w:val="0"/>
      <w:divBdr>
        <w:top w:val="none" w:sz="0" w:space="0" w:color="auto"/>
        <w:left w:val="none" w:sz="0" w:space="0" w:color="auto"/>
        <w:bottom w:val="none" w:sz="0" w:space="0" w:color="auto"/>
        <w:right w:val="none" w:sz="0" w:space="0" w:color="auto"/>
      </w:divBdr>
    </w:div>
    <w:div w:id="600258253">
      <w:bodyDiv w:val="1"/>
      <w:marLeft w:val="0"/>
      <w:marRight w:val="0"/>
      <w:marTop w:val="0"/>
      <w:marBottom w:val="0"/>
      <w:divBdr>
        <w:top w:val="none" w:sz="0" w:space="0" w:color="auto"/>
        <w:left w:val="none" w:sz="0" w:space="0" w:color="auto"/>
        <w:bottom w:val="none" w:sz="0" w:space="0" w:color="auto"/>
        <w:right w:val="none" w:sz="0" w:space="0" w:color="auto"/>
      </w:divBdr>
    </w:div>
    <w:div w:id="602421984">
      <w:bodyDiv w:val="1"/>
      <w:marLeft w:val="0"/>
      <w:marRight w:val="0"/>
      <w:marTop w:val="0"/>
      <w:marBottom w:val="0"/>
      <w:divBdr>
        <w:top w:val="none" w:sz="0" w:space="0" w:color="auto"/>
        <w:left w:val="none" w:sz="0" w:space="0" w:color="auto"/>
        <w:bottom w:val="none" w:sz="0" w:space="0" w:color="auto"/>
        <w:right w:val="none" w:sz="0" w:space="0" w:color="auto"/>
      </w:divBdr>
    </w:div>
    <w:div w:id="602808278">
      <w:bodyDiv w:val="1"/>
      <w:marLeft w:val="0"/>
      <w:marRight w:val="0"/>
      <w:marTop w:val="0"/>
      <w:marBottom w:val="0"/>
      <w:divBdr>
        <w:top w:val="none" w:sz="0" w:space="0" w:color="auto"/>
        <w:left w:val="none" w:sz="0" w:space="0" w:color="auto"/>
        <w:bottom w:val="none" w:sz="0" w:space="0" w:color="auto"/>
        <w:right w:val="none" w:sz="0" w:space="0" w:color="auto"/>
      </w:divBdr>
    </w:div>
    <w:div w:id="606499894">
      <w:bodyDiv w:val="1"/>
      <w:marLeft w:val="0"/>
      <w:marRight w:val="0"/>
      <w:marTop w:val="0"/>
      <w:marBottom w:val="0"/>
      <w:divBdr>
        <w:top w:val="none" w:sz="0" w:space="0" w:color="auto"/>
        <w:left w:val="none" w:sz="0" w:space="0" w:color="auto"/>
        <w:bottom w:val="none" w:sz="0" w:space="0" w:color="auto"/>
        <w:right w:val="none" w:sz="0" w:space="0" w:color="auto"/>
      </w:divBdr>
    </w:div>
    <w:div w:id="607199965">
      <w:bodyDiv w:val="1"/>
      <w:marLeft w:val="0"/>
      <w:marRight w:val="0"/>
      <w:marTop w:val="0"/>
      <w:marBottom w:val="0"/>
      <w:divBdr>
        <w:top w:val="none" w:sz="0" w:space="0" w:color="auto"/>
        <w:left w:val="none" w:sz="0" w:space="0" w:color="auto"/>
        <w:bottom w:val="none" w:sz="0" w:space="0" w:color="auto"/>
        <w:right w:val="none" w:sz="0" w:space="0" w:color="auto"/>
      </w:divBdr>
    </w:div>
    <w:div w:id="608898288">
      <w:bodyDiv w:val="1"/>
      <w:marLeft w:val="0"/>
      <w:marRight w:val="0"/>
      <w:marTop w:val="0"/>
      <w:marBottom w:val="0"/>
      <w:divBdr>
        <w:top w:val="none" w:sz="0" w:space="0" w:color="auto"/>
        <w:left w:val="none" w:sz="0" w:space="0" w:color="auto"/>
        <w:bottom w:val="none" w:sz="0" w:space="0" w:color="auto"/>
        <w:right w:val="none" w:sz="0" w:space="0" w:color="auto"/>
      </w:divBdr>
    </w:div>
    <w:div w:id="615522189">
      <w:bodyDiv w:val="1"/>
      <w:marLeft w:val="0"/>
      <w:marRight w:val="0"/>
      <w:marTop w:val="0"/>
      <w:marBottom w:val="0"/>
      <w:divBdr>
        <w:top w:val="none" w:sz="0" w:space="0" w:color="auto"/>
        <w:left w:val="none" w:sz="0" w:space="0" w:color="auto"/>
        <w:bottom w:val="none" w:sz="0" w:space="0" w:color="auto"/>
        <w:right w:val="none" w:sz="0" w:space="0" w:color="auto"/>
      </w:divBdr>
    </w:div>
    <w:div w:id="616521805">
      <w:bodyDiv w:val="1"/>
      <w:marLeft w:val="0"/>
      <w:marRight w:val="0"/>
      <w:marTop w:val="0"/>
      <w:marBottom w:val="0"/>
      <w:divBdr>
        <w:top w:val="none" w:sz="0" w:space="0" w:color="auto"/>
        <w:left w:val="none" w:sz="0" w:space="0" w:color="auto"/>
        <w:bottom w:val="none" w:sz="0" w:space="0" w:color="auto"/>
        <w:right w:val="none" w:sz="0" w:space="0" w:color="auto"/>
      </w:divBdr>
    </w:div>
    <w:div w:id="617108933">
      <w:bodyDiv w:val="1"/>
      <w:marLeft w:val="0"/>
      <w:marRight w:val="0"/>
      <w:marTop w:val="0"/>
      <w:marBottom w:val="0"/>
      <w:divBdr>
        <w:top w:val="none" w:sz="0" w:space="0" w:color="auto"/>
        <w:left w:val="none" w:sz="0" w:space="0" w:color="auto"/>
        <w:bottom w:val="none" w:sz="0" w:space="0" w:color="auto"/>
        <w:right w:val="none" w:sz="0" w:space="0" w:color="auto"/>
      </w:divBdr>
    </w:div>
    <w:div w:id="618993272">
      <w:bodyDiv w:val="1"/>
      <w:marLeft w:val="0"/>
      <w:marRight w:val="0"/>
      <w:marTop w:val="0"/>
      <w:marBottom w:val="0"/>
      <w:divBdr>
        <w:top w:val="none" w:sz="0" w:space="0" w:color="auto"/>
        <w:left w:val="none" w:sz="0" w:space="0" w:color="auto"/>
        <w:bottom w:val="none" w:sz="0" w:space="0" w:color="auto"/>
        <w:right w:val="none" w:sz="0" w:space="0" w:color="auto"/>
      </w:divBdr>
    </w:div>
    <w:div w:id="622002771">
      <w:bodyDiv w:val="1"/>
      <w:marLeft w:val="0"/>
      <w:marRight w:val="0"/>
      <w:marTop w:val="0"/>
      <w:marBottom w:val="0"/>
      <w:divBdr>
        <w:top w:val="none" w:sz="0" w:space="0" w:color="auto"/>
        <w:left w:val="none" w:sz="0" w:space="0" w:color="auto"/>
        <w:bottom w:val="none" w:sz="0" w:space="0" w:color="auto"/>
        <w:right w:val="none" w:sz="0" w:space="0" w:color="auto"/>
      </w:divBdr>
    </w:div>
    <w:div w:id="622152354">
      <w:bodyDiv w:val="1"/>
      <w:marLeft w:val="0"/>
      <w:marRight w:val="0"/>
      <w:marTop w:val="0"/>
      <w:marBottom w:val="0"/>
      <w:divBdr>
        <w:top w:val="none" w:sz="0" w:space="0" w:color="auto"/>
        <w:left w:val="none" w:sz="0" w:space="0" w:color="auto"/>
        <w:bottom w:val="none" w:sz="0" w:space="0" w:color="auto"/>
        <w:right w:val="none" w:sz="0" w:space="0" w:color="auto"/>
      </w:divBdr>
    </w:div>
    <w:div w:id="624779377">
      <w:bodyDiv w:val="1"/>
      <w:marLeft w:val="0"/>
      <w:marRight w:val="0"/>
      <w:marTop w:val="0"/>
      <w:marBottom w:val="0"/>
      <w:divBdr>
        <w:top w:val="none" w:sz="0" w:space="0" w:color="auto"/>
        <w:left w:val="none" w:sz="0" w:space="0" w:color="auto"/>
        <w:bottom w:val="none" w:sz="0" w:space="0" w:color="auto"/>
        <w:right w:val="none" w:sz="0" w:space="0" w:color="auto"/>
      </w:divBdr>
    </w:div>
    <w:div w:id="626737823">
      <w:bodyDiv w:val="1"/>
      <w:marLeft w:val="0"/>
      <w:marRight w:val="0"/>
      <w:marTop w:val="0"/>
      <w:marBottom w:val="0"/>
      <w:divBdr>
        <w:top w:val="none" w:sz="0" w:space="0" w:color="auto"/>
        <w:left w:val="none" w:sz="0" w:space="0" w:color="auto"/>
        <w:bottom w:val="none" w:sz="0" w:space="0" w:color="auto"/>
        <w:right w:val="none" w:sz="0" w:space="0" w:color="auto"/>
      </w:divBdr>
    </w:div>
    <w:div w:id="626862421">
      <w:bodyDiv w:val="1"/>
      <w:marLeft w:val="0"/>
      <w:marRight w:val="0"/>
      <w:marTop w:val="0"/>
      <w:marBottom w:val="0"/>
      <w:divBdr>
        <w:top w:val="none" w:sz="0" w:space="0" w:color="auto"/>
        <w:left w:val="none" w:sz="0" w:space="0" w:color="auto"/>
        <w:bottom w:val="none" w:sz="0" w:space="0" w:color="auto"/>
        <w:right w:val="none" w:sz="0" w:space="0" w:color="auto"/>
      </w:divBdr>
    </w:div>
    <w:div w:id="632831648">
      <w:bodyDiv w:val="1"/>
      <w:marLeft w:val="0"/>
      <w:marRight w:val="0"/>
      <w:marTop w:val="0"/>
      <w:marBottom w:val="0"/>
      <w:divBdr>
        <w:top w:val="none" w:sz="0" w:space="0" w:color="auto"/>
        <w:left w:val="none" w:sz="0" w:space="0" w:color="auto"/>
        <w:bottom w:val="none" w:sz="0" w:space="0" w:color="auto"/>
        <w:right w:val="none" w:sz="0" w:space="0" w:color="auto"/>
      </w:divBdr>
    </w:div>
    <w:div w:id="633565382">
      <w:bodyDiv w:val="1"/>
      <w:marLeft w:val="0"/>
      <w:marRight w:val="0"/>
      <w:marTop w:val="0"/>
      <w:marBottom w:val="0"/>
      <w:divBdr>
        <w:top w:val="none" w:sz="0" w:space="0" w:color="auto"/>
        <w:left w:val="none" w:sz="0" w:space="0" w:color="auto"/>
        <w:bottom w:val="none" w:sz="0" w:space="0" w:color="auto"/>
        <w:right w:val="none" w:sz="0" w:space="0" w:color="auto"/>
      </w:divBdr>
    </w:div>
    <w:div w:id="635716703">
      <w:bodyDiv w:val="1"/>
      <w:marLeft w:val="0"/>
      <w:marRight w:val="0"/>
      <w:marTop w:val="0"/>
      <w:marBottom w:val="0"/>
      <w:divBdr>
        <w:top w:val="none" w:sz="0" w:space="0" w:color="auto"/>
        <w:left w:val="none" w:sz="0" w:space="0" w:color="auto"/>
        <w:bottom w:val="none" w:sz="0" w:space="0" w:color="auto"/>
        <w:right w:val="none" w:sz="0" w:space="0" w:color="auto"/>
      </w:divBdr>
    </w:div>
    <w:div w:id="638615303">
      <w:bodyDiv w:val="1"/>
      <w:marLeft w:val="0"/>
      <w:marRight w:val="0"/>
      <w:marTop w:val="0"/>
      <w:marBottom w:val="0"/>
      <w:divBdr>
        <w:top w:val="none" w:sz="0" w:space="0" w:color="auto"/>
        <w:left w:val="none" w:sz="0" w:space="0" w:color="auto"/>
        <w:bottom w:val="none" w:sz="0" w:space="0" w:color="auto"/>
        <w:right w:val="none" w:sz="0" w:space="0" w:color="auto"/>
      </w:divBdr>
    </w:div>
    <w:div w:id="640695105">
      <w:bodyDiv w:val="1"/>
      <w:marLeft w:val="0"/>
      <w:marRight w:val="0"/>
      <w:marTop w:val="0"/>
      <w:marBottom w:val="0"/>
      <w:divBdr>
        <w:top w:val="none" w:sz="0" w:space="0" w:color="auto"/>
        <w:left w:val="none" w:sz="0" w:space="0" w:color="auto"/>
        <w:bottom w:val="none" w:sz="0" w:space="0" w:color="auto"/>
        <w:right w:val="none" w:sz="0" w:space="0" w:color="auto"/>
      </w:divBdr>
    </w:div>
    <w:div w:id="642612928">
      <w:bodyDiv w:val="1"/>
      <w:marLeft w:val="0"/>
      <w:marRight w:val="0"/>
      <w:marTop w:val="0"/>
      <w:marBottom w:val="0"/>
      <w:divBdr>
        <w:top w:val="none" w:sz="0" w:space="0" w:color="auto"/>
        <w:left w:val="none" w:sz="0" w:space="0" w:color="auto"/>
        <w:bottom w:val="none" w:sz="0" w:space="0" w:color="auto"/>
        <w:right w:val="none" w:sz="0" w:space="0" w:color="auto"/>
      </w:divBdr>
    </w:div>
    <w:div w:id="643511789">
      <w:bodyDiv w:val="1"/>
      <w:marLeft w:val="0"/>
      <w:marRight w:val="0"/>
      <w:marTop w:val="0"/>
      <w:marBottom w:val="0"/>
      <w:divBdr>
        <w:top w:val="none" w:sz="0" w:space="0" w:color="auto"/>
        <w:left w:val="none" w:sz="0" w:space="0" w:color="auto"/>
        <w:bottom w:val="none" w:sz="0" w:space="0" w:color="auto"/>
        <w:right w:val="none" w:sz="0" w:space="0" w:color="auto"/>
      </w:divBdr>
    </w:div>
    <w:div w:id="644967758">
      <w:bodyDiv w:val="1"/>
      <w:marLeft w:val="0"/>
      <w:marRight w:val="0"/>
      <w:marTop w:val="0"/>
      <w:marBottom w:val="0"/>
      <w:divBdr>
        <w:top w:val="none" w:sz="0" w:space="0" w:color="auto"/>
        <w:left w:val="none" w:sz="0" w:space="0" w:color="auto"/>
        <w:bottom w:val="none" w:sz="0" w:space="0" w:color="auto"/>
        <w:right w:val="none" w:sz="0" w:space="0" w:color="auto"/>
      </w:divBdr>
    </w:div>
    <w:div w:id="645206587">
      <w:bodyDiv w:val="1"/>
      <w:marLeft w:val="0"/>
      <w:marRight w:val="0"/>
      <w:marTop w:val="0"/>
      <w:marBottom w:val="0"/>
      <w:divBdr>
        <w:top w:val="none" w:sz="0" w:space="0" w:color="auto"/>
        <w:left w:val="none" w:sz="0" w:space="0" w:color="auto"/>
        <w:bottom w:val="none" w:sz="0" w:space="0" w:color="auto"/>
        <w:right w:val="none" w:sz="0" w:space="0" w:color="auto"/>
      </w:divBdr>
    </w:div>
    <w:div w:id="646056246">
      <w:bodyDiv w:val="1"/>
      <w:marLeft w:val="0"/>
      <w:marRight w:val="0"/>
      <w:marTop w:val="0"/>
      <w:marBottom w:val="0"/>
      <w:divBdr>
        <w:top w:val="none" w:sz="0" w:space="0" w:color="auto"/>
        <w:left w:val="none" w:sz="0" w:space="0" w:color="auto"/>
        <w:bottom w:val="none" w:sz="0" w:space="0" w:color="auto"/>
        <w:right w:val="none" w:sz="0" w:space="0" w:color="auto"/>
      </w:divBdr>
    </w:div>
    <w:div w:id="648021296">
      <w:bodyDiv w:val="1"/>
      <w:marLeft w:val="0"/>
      <w:marRight w:val="0"/>
      <w:marTop w:val="0"/>
      <w:marBottom w:val="0"/>
      <w:divBdr>
        <w:top w:val="none" w:sz="0" w:space="0" w:color="auto"/>
        <w:left w:val="none" w:sz="0" w:space="0" w:color="auto"/>
        <w:bottom w:val="none" w:sz="0" w:space="0" w:color="auto"/>
        <w:right w:val="none" w:sz="0" w:space="0" w:color="auto"/>
      </w:divBdr>
    </w:div>
    <w:div w:id="657197564">
      <w:bodyDiv w:val="1"/>
      <w:marLeft w:val="0"/>
      <w:marRight w:val="0"/>
      <w:marTop w:val="0"/>
      <w:marBottom w:val="0"/>
      <w:divBdr>
        <w:top w:val="none" w:sz="0" w:space="0" w:color="auto"/>
        <w:left w:val="none" w:sz="0" w:space="0" w:color="auto"/>
        <w:bottom w:val="none" w:sz="0" w:space="0" w:color="auto"/>
        <w:right w:val="none" w:sz="0" w:space="0" w:color="auto"/>
      </w:divBdr>
    </w:div>
    <w:div w:id="662438390">
      <w:bodyDiv w:val="1"/>
      <w:marLeft w:val="0"/>
      <w:marRight w:val="0"/>
      <w:marTop w:val="0"/>
      <w:marBottom w:val="0"/>
      <w:divBdr>
        <w:top w:val="none" w:sz="0" w:space="0" w:color="auto"/>
        <w:left w:val="none" w:sz="0" w:space="0" w:color="auto"/>
        <w:bottom w:val="none" w:sz="0" w:space="0" w:color="auto"/>
        <w:right w:val="none" w:sz="0" w:space="0" w:color="auto"/>
      </w:divBdr>
    </w:div>
    <w:div w:id="667097646">
      <w:bodyDiv w:val="1"/>
      <w:marLeft w:val="0"/>
      <w:marRight w:val="0"/>
      <w:marTop w:val="0"/>
      <w:marBottom w:val="0"/>
      <w:divBdr>
        <w:top w:val="none" w:sz="0" w:space="0" w:color="auto"/>
        <w:left w:val="none" w:sz="0" w:space="0" w:color="auto"/>
        <w:bottom w:val="none" w:sz="0" w:space="0" w:color="auto"/>
        <w:right w:val="none" w:sz="0" w:space="0" w:color="auto"/>
      </w:divBdr>
    </w:div>
    <w:div w:id="671100956">
      <w:bodyDiv w:val="1"/>
      <w:marLeft w:val="0"/>
      <w:marRight w:val="0"/>
      <w:marTop w:val="0"/>
      <w:marBottom w:val="0"/>
      <w:divBdr>
        <w:top w:val="none" w:sz="0" w:space="0" w:color="auto"/>
        <w:left w:val="none" w:sz="0" w:space="0" w:color="auto"/>
        <w:bottom w:val="none" w:sz="0" w:space="0" w:color="auto"/>
        <w:right w:val="none" w:sz="0" w:space="0" w:color="auto"/>
      </w:divBdr>
    </w:div>
    <w:div w:id="675888107">
      <w:bodyDiv w:val="1"/>
      <w:marLeft w:val="0"/>
      <w:marRight w:val="0"/>
      <w:marTop w:val="0"/>
      <w:marBottom w:val="0"/>
      <w:divBdr>
        <w:top w:val="none" w:sz="0" w:space="0" w:color="auto"/>
        <w:left w:val="none" w:sz="0" w:space="0" w:color="auto"/>
        <w:bottom w:val="none" w:sz="0" w:space="0" w:color="auto"/>
        <w:right w:val="none" w:sz="0" w:space="0" w:color="auto"/>
      </w:divBdr>
    </w:div>
    <w:div w:id="677730547">
      <w:bodyDiv w:val="1"/>
      <w:marLeft w:val="0"/>
      <w:marRight w:val="0"/>
      <w:marTop w:val="0"/>
      <w:marBottom w:val="0"/>
      <w:divBdr>
        <w:top w:val="none" w:sz="0" w:space="0" w:color="auto"/>
        <w:left w:val="none" w:sz="0" w:space="0" w:color="auto"/>
        <w:bottom w:val="none" w:sz="0" w:space="0" w:color="auto"/>
        <w:right w:val="none" w:sz="0" w:space="0" w:color="auto"/>
      </w:divBdr>
    </w:div>
    <w:div w:id="678122389">
      <w:bodyDiv w:val="1"/>
      <w:marLeft w:val="0"/>
      <w:marRight w:val="0"/>
      <w:marTop w:val="0"/>
      <w:marBottom w:val="0"/>
      <w:divBdr>
        <w:top w:val="none" w:sz="0" w:space="0" w:color="auto"/>
        <w:left w:val="none" w:sz="0" w:space="0" w:color="auto"/>
        <w:bottom w:val="none" w:sz="0" w:space="0" w:color="auto"/>
        <w:right w:val="none" w:sz="0" w:space="0" w:color="auto"/>
      </w:divBdr>
    </w:div>
    <w:div w:id="682050628">
      <w:bodyDiv w:val="1"/>
      <w:marLeft w:val="0"/>
      <w:marRight w:val="0"/>
      <w:marTop w:val="0"/>
      <w:marBottom w:val="0"/>
      <w:divBdr>
        <w:top w:val="none" w:sz="0" w:space="0" w:color="auto"/>
        <w:left w:val="none" w:sz="0" w:space="0" w:color="auto"/>
        <w:bottom w:val="none" w:sz="0" w:space="0" w:color="auto"/>
        <w:right w:val="none" w:sz="0" w:space="0" w:color="auto"/>
      </w:divBdr>
    </w:div>
    <w:div w:id="694968844">
      <w:bodyDiv w:val="1"/>
      <w:marLeft w:val="0"/>
      <w:marRight w:val="0"/>
      <w:marTop w:val="0"/>
      <w:marBottom w:val="0"/>
      <w:divBdr>
        <w:top w:val="none" w:sz="0" w:space="0" w:color="auto"/>
        <w:left w:val="none" w:sz="0" w:space="0" w:color="auto"/>
        <w:bottom w:val="none" w:sz="0" w:space="0" w:color="auto"/>
        <w:right w:val="none" w:sz="0" w:space="0" w:color="auto"/>
      </w:divBdr>
    </w:div>
    <w:div w:id="699281140">
      <w:bodyDiv w:val="1"/>
      <w:marLeft w:val="0"/>
      <w:marRight w:val="0"/>
      <w:marTop w:val="0"/>
      <w:marBottom w:val="0"/>
      <w:divBdr>
        <w:top w:val="none" w:sz="0" w:space="0" w:color="auto"/>
        <w:left w:val="none" w:sz="0" w:space="0" w:color="auto"/>
        <w:bottom w:val="none" w:sz="0" w:space="0" w:color="auto"/>
        <w:right w:val="none" w:sz="0" w:space="0" w:color="auto"/>
      </w:divBdr>
    </w:div>
    <w:div w:id="706640433">
      <w:bodyDiv w:val="1"/>
      <w:marLeft w:val="0"/>
      <w:marRight w:val="0"/>
      <w:marTop w:val="0"/>
      <w:marBottom w:val="0"/>
      <w:divBdr>
        <w:top w:val="none" w:sz="0" w:space="0" w:color="auto"/>
        <w:left w:val="none" w:sz="0" w:space="0" w:color="auto"/>
        <w:bottom w:val="none" w:sz="0" w:space="0" w:color="auto"/>
        <w:right w:val="none" w:sz="0" w:space="0" w:color="auto"/>
      </w:divBdr>
    </w:div>
    <w:div w:id="707989094">
      <w:bodyDiv w:val="1"/>
      <w:marLeft w:val="0"/>
      <w:marRight w:val="0"/>
      <w:marTop w:val="0"/>
      <w:marBottom w:val="0"/>
      <w:divBdr>
        <w:top w:val="none" w:sz="0" w:space="0" w:color="auto"/>
        <w:left w:val="none" w:sz="0" w:space="0" w:color="auto"/>
        <w:bottom w:val="none" w:sz="0" w:space="0" w:color="auto"/>
        <w:right w:val="none" w:sz="0" w:space="0" w:color="auto"/>
      </w:divBdr>
    </w:div>
    <w:div w:id="713233219">
      <w:bodyDiv w:val="1"/>
      <w:marLeft w:val="0"/>
      <w:marRight w:val="0"/>
      <w:marTop w:val="0"/>
      <w:marBottom w:val="0"/>
      <w:divBdr>
        <w:top w:val="none" w:sz="0" w:space="0" w:color="auto"/>
        <w:left w:val="none" w:sz="0" w:space="0" w:color="auto"/>
        <w:bottom w:val="none" w:sz="0" w:space="0" w:color="auto"/>
        <w:right w:val="none" w:sz="0" w:space="0" w:color="auto"/>
      </w:divBdr>
    </w:div>
    <w:div w:id="717123593">
      <w:bodyDiv w:val="1"/>
      <w:marLeft w:val="0"/>
      <w:marRight w:val="0"/>
      <w:marTop w:val="0"/>
      <w:marBottom w:val="0"/>
      <w:divBdr>
        <w:top w:val="none" w:sz="0" w:space="0" w:color="auto"/>
        <w:left w:val="none" w:sz="0" w:space="0" w:color="auto"/>
        <w:bottom w:val="none" w:sz="0" w:space="0" w:color="auto"/>
        <w:right w:val="none" w:sz="0" w:space="0" w:color="auto"/>
      </w:divBdr>
    </w:div>
    <w:div w:id="720599067">
      <w:bodyDiv w:val="1"/>
      <w:marLeft w:val="0"/>
      <w:marRight w:val="0"/>
      <w:marTop w:val="0"/>
      <w:marBottom w:val="0"/>
      <w:divBdr>
        <w:top w:val="none" w:sz="0" w:space="0" w:color="auto"/>
        <w:left w:val="none" w:sz="0" w:space="0" w:color="auto"/>
        <w:bottom w:val="none" w:sz="0" w:space="0" w:color="auto"/>
        <w:right w:val="none" w:sz="0" w:space="0" w:color="auto"/>
      </w:divBdr>
    </w:div>
    <w:div w:id="723066066">
      <w:bodyDiv w:val="1"/>
      <w:marLeft w:val="0"/>
      <w:marRight w:val="0"/>
      <w:marTop w:val="0"/>
      <w:marBottom w:val="0"/>
      <w:divBdr>
        <w:top w:val="none" w:sz="0" w:space="0" w:color="auto"/>
        <w:left w:val="none" w:sz="0" w:space="0" w:color="auto"/>
        <w:bottom w:val="none" w:sz="0" w:space="0" w:color="auto"/>
        <w:right w:val="none" w:sz="0" w:space="0" w:color="auto"/>
      </w:divBdr>
    </w:div>
    <w:div w:id="724915509">
      <w:bodyDiv w:val="1"/>
      <w:marLeft w:val="0"/>
      <w:marRight w:val="0"/>
      <w:marTop w:val="0"/>
      <w:marBottom w:val="0"/>
      <w:divBdr>
        <w:top w:val="none" w:sz="0" w:space="0" w:color="auto"/>
        <w:left w:val="none" w:sz="0" w:space="0" w:color="auto"/>
        <w:bottom w:val="none" w:sz="0" w:space="0" w:color="auto"/>
        <w:right w:val="none" w:sz="0" w:space="0" w:color="auto"/>
      </w:divBdr>
    </w:div>
    <w:div w:id="730423097">
      <w:bodyDiv w:val="1"/>
      <w:marLeft w:val="0"/>
      <w:marRight w:val="0"/>
      <w:marTop w:val="0"/>
      <w:marBottom w:val="0"/>
      <w:divBdr>
        <w:top w:val="none" w:sz="0" w:space="0" w:color="auto"/>
        <w:left w:val="none" w:sz="0" w:space="0" w:color="auto"/>
        <w:bottom w:val="none" w:sz="0" w:space="0" w:color="auto"/>
        <w:right w:val="none" w:sz="0" w:space="0" w:color="auto"/>
      </w:divBdr>
    </w:div>
    <w:div w:id="740522266">
      <w:bodyDiv w:val="1"/>
      <w:marLeft w:val="0"/>
      <w:marRight w:val="0"/>
      <w:marTop w:val="0"/>
      <w:marBottom w:val="0"/>
      <w:divBdr>
        <w:top w:val="none" w:sz="0" w:space="0" w:color="auto"/>
        <w:left w:val="none" w:sz="0" w:space="0" w:color="auto"/>
        <w:bottom w:val="none" w:sz="0" w:space="0" w:color="auto"/>
        <w:right w:val="none" w:sz="0" w:space="0" w:color="auto"/>
      </w:divBdr>
    </w:div>
    <w:div w:id="741408892">
      <w:bodyDiv w:val="1"/>
      <w:marLeft w:val="0"/>
      <w:marRight w:val="0"/>
      <w:marTop w:val="0"/>
      <w:marBottom w:val="0"/>
      <w:divBdr>
        <w:top w:val="none" w:sz="0" w:space="0" w:color="auto"/>
        <w:left w:val="none" w:sz="0" w:space="0" w:color="auto"/>
        <w:bottom w:val="none" w:sz="0" w:space="0" w:color="auto"/>
        <w:right w:val="none" w:sz="0" w:space="0" w:color="auto"/>
      </w:divBdr>
    </w:div>
    <w:div w:id="751976513">
      <w:bodyDiv w:val="1"/>
      <w:marLeft w:val="0"/>
      <w:marRight w:val="0"/>
      <w:marTop w:val="0"/>
      <w:marBottom w:val="0"/>
      <w:divBdr>
        <w:top w:val="none" w:sz="0" w:space="0" w:color="auto"/>
        <w:left w:val="none" w:sz="0" w:space="0" w:color="auto"/>
        <w:bottom w:val="none" w:sz="0" w:space="0" w:color="auto"/>
        <w:right w:val="none" w:sz="0" w:space="0" w:color="auto"/>
      </w:divBdr>
    </w:div>
    <w:div w:id="755830161">
      <w:bodyDiv w:val="1"/>
      <w:marLeft w:val="0"/>
      <w:marRight w:val="0"/>
      <w:marTop w:val="0"/>
      <w:marBottom w:val="0"/>
      <w:divBdr>
        <w:top w:val="none" w:sz="0" w:space="0" w:color="auto"/>
        <w:left w:val="none" w:sz="0" w:space="0" w:color="auto"/>
        <w:bottom w:val="none" w:sz="0" w:space="0" w:color="auto"/>
        <w:right w:val="none" w:sz="0" w:space="0" w:color="auto"/>
      </w:divBdr>
    </w:div>
    <w:div w:id="760877050">
      <w:bodyDiv w:val="1"/>
      <w:marLeft w:val="0"/>
      <w:marRight w:val="0"/>
      <w:marTop w:val="0"/>
      <w:marBottom w:val="0"/>
      <w:divBdr>
        <w:top w:val="none" w:sz="0" w:space="0" w:color="auto"/>
        <w:left w:val="none" w:sz="0" w:space="0" w:color="auto"/>
        <w:bottom w:val="none" w:sz="0" w:space="0" w:color="auto"/>
        <w:right w:val="none" w:sz="0" w:space="0" w:color="auto"/>
      </w:divBdr>
    </w:div>
    <w:div w:id="762188088">
      <w:bodyDiv w:val="1"/>
      <w:marLeft w:val="0"/>
      <w:marRight w:val="0"/>
      <w:marTop w:val="0"/>
      <w:marBottom w:val="0"/>
      <w:divBdr>
        <w:top w:val="none" w:sz="0" w:space="0" w:color="auto"/>
        <w:left w:val="none" w:sz="0" w:space="0" w:color="auto"/>
        <w:bottom w:val="none" w:sz="0" w:space="0" w:color="auto"/>
        <w:right w:val="none" w:sz="0" w:space="0" w:color="auto"/>
      </w:divBdr>
    </w:div>
    <w:div w:id="765879729">
      <w:bodyDiv w:val="1"/>
      <w:marLeft w:val="0"/>
      <w:marRight w:val="0"/>
      <w:marTop w:val="0"/>
      <w:marBottom w:val="0"/>
      <w:divBdr>
        <w:top w:val="none" w:sz="0" w:space="0" w:color="auto"/>
        <w:left w:val="none" w:sz="0" w:space="0" w:color="auto"/>
        <w:bottom w:val="none" w:sz="0" w:space="0" w:color="auto"/>
        <w:right w:val="none" w:sz="0" w:space="0" w:color="auto"/>
      </w:divBdr>
    </w:div>
    <w:div w:id="769280873">
      <w:bodyDiv w:val="1"/>
      <w:marLeft w:val="0"/>
      <w:marRight w:val="0"/>
      <w:marTop w:val="0"/>
      <w:marBottom w:val="0"/>
      <w:divBdr>
        <w:top w:val="none" w:sz="0" w:space="0" w:color="auto"/>
        <w:left w:val="none" w:sz="0" w:space="0" w:color="auto"/>
        <w:bottom w:val="none" w:sz="0" w:space="0" w:color="auto"/>
        <w:right w:val="none" w:sz="0" w:space="0" w:color="auto"/>
      </w:divBdr>
    </w:div>
    <w:div w:id="769816006">
      <w:bodyDiv w:val="1"/>
      <w:marLeft w:val="0"/>
      <w:marRight w:val="0"/>
      <w:marTop w:val="0"/>
      <w:marBottom w:val="0"/>
      <w:divBdr>
        <w:top w:val="none" w:sz="0" w:space="0" w:color="auto"/>
        <w:left w:val="none" w:sz="0" w:space="0" w:color="auto"/>
        <w:bottom w:val="none" w:sz="0" w:space="0" w:color="auto"/>
        <w:right w:val="none" w:sz="0" w:space="0" w:color="auto"/>
      </w:divBdr>
    </w:div>
    <w:div w:id="773401744">
      <w:bodyDiv w:val="1"/>
      <w:marLeft w:val="0"/>
      <w:marRight w:val="0"/>
      <w:marTop w:val="0"/>
      <w:marBottom w:val="0"/>
      <w:divBdr>
        <w:top w:val="none" w:sz="0" w:space="0" w:color="auto"/>
        <w:left w:val="none" w:sz="0" w:space="0" w:color="auto"/>
        <w:bottom w:val="none" w:sz="0" w:space="0" w:color="auto"/>
        <w:right w:val="none" w:sz="0" w:space="0" w:color="auto"/>
      </w:divBdr>
    </w:div>
    <w:div w:id="776943268">
      <w:bodyDiv w:val="1"/>
      <w:marLeft w:val="0"/>
      <w:marRight w:val="0"/>
      <w:marTop w:val="0"/>
      <w:marBottom w:val="0"/>
      <w:divBdr>
        <w:top w:val="none" w:sz="0" w:space="0" w:color="auto"/>
        <w:left w:val="none" w:sz="0" w:space="0" w:color="auto"/>
        <w:bottom w:val="none" w:sz="0" w:space="0" w:color="auto"/>
        <w:right w:val="none" w:sz="0" w:space="0" w:color="auto"/>
      </w:divBdr>
    </w:div>
    <w:div w:id="777257629">
      <w:bodyDiv w:val="1"/>
      <w:marLeft w:val="0"/>
      <w:marRight w:val="0"/>
      <w:marTop w:val="0"/>
      <w:marBottom w:val="0"/>
      <w:divBdr>
        <w:top w:val="none" w:sz="0" w:space="0" w:color="auto"/>
        <w:left w:val="none" w:sz="0" w:space="0" w:color="auto"/>
        <w:bottom w:val="none" w:sz="0" w:space="0" w:color="auto"/>
        <w:right w:val="none" w:sz="0" w:space="0" w:color="auto"/>
      </w:divBdr>
    </w:div>
    <w:div w:id="779497749">
      <w:bodyDiv w:val="1"/>
      <w:marLeft w:val="0"/>
      <w:marRight w:val="0"/>
      <w:marTop w:val="0"/>
      <w:marBottom w:val="0"/>
      <w:divBdr>
        <w:top w:val="none" w:sz="0" w:space="0" w:color="auto"/>
        <w:left w:val="none" w:sz="0" w:space="0" w:color="auto"/>
        <w:bottom w:val="none" w:sz="0" w:space="0" w:color="auto"/>
        <w:right w:val="none" w:sz="0" w:space="0" w:color="auto"/>
      </w:divBdr>
    </w:div>
    <w:div w:id="788430703">
      <w:bodyDiv w:val="1"/>
      <w:marLeft w:val="0"/>
      <w:marRight w:val="0"/>
      <w:marTop w:val="0"/>
      <w:marBottom w:val="0"/>
      <w:divBdr>
        <w:top w:val="none" w:sz="0" w:space="0" w:color="auto"/>
        <w:left w:val="none" w:sz="0" w:space="0" w:color="auto"/>
        <w:bottom w:val="none" w:sz="0" w:space="0" w:color="auto"/>
        <w:right w:val="none" w:sz="0" w:space="0" w:color="auto"/>
      </w:divBdr>
    </w:div>
    <w:div w:id="789014819">
      <w:bodyDiv w:val="1"/>
      <w:marLeft w:val="0"/>
      <w:marRight w:val="0"/>
      <w:marTop w:val="0"/>
      <w:marBottom w:val="0"/>
      <w:divBdr>
        <w:top w:val="none" w:sz="0" w:space="0" w:color="auto"/>
        <w:left w:val="none" w:sz="0" w:space="0" w:color="auto"/>
        <w:bottom w:val="none" w:sz="0" w:space="0" w:color="auto"/>
        <w:right w:val="none" w:sz="0" w:space="0" w:color="auto"/>
      </w:divBdr>
    </w:div>
    <w:div w:id="791707393">
      <w:bodyDiv w:val="1"/>
      <w:marLeft w:val="0"/>
      <w:marRight w:val="0"/>
      <w:marTop w:val="0"/>
      <w:marBottom w:val="0"/>
      <w:divBdr>
        <w:top w:val="none" w:sz="0" w:space="0" w:color="auto"/>
        <w:left w:val="none" w:sz="0" w:space="0" w:color="auto"/>
        <w:bottom w:val="none" w:sz="0" w:space="0" w:color="auto"/>
        <w:right w:val="none" w:sz="0" w:space="0" w:color="auto"/>
      </w:divBdr>
    </w:div>
    <w:div w:id="792292281">
      <w:bodyDiv w:val="1"/>
      <w:marLeft w:val="0"/>
      <w:marRight w:val="0"/>
      <w:marTop w:val="0"/>
      <w:marBottom w:val="0"/>
      <w:divBdr>
        <w:top w:val="none" w:sz="0" w:space="0" w:color="auto"/>
        <w:left w:val="none" w:sz="0" w:space="0" w:color="auto"/>
        <w:bottom w:val="none" w:sz="0" w:space="0" w:color="auto"/>
        <w:right w:val="none" w:sz="0" w:space="0" w:color="auto"/>
      </w:divBdr>
    </w:div>
    <w:div w:id="799616107">
      <w:bodyDiv w:val="1"/>
      <w:marLeft w:val="0"/>
      <w:marRight w:val="0"/>
      <w:marTop w:val="0"/>
      <w:marBottom w:val="0"/>
      <w:divBdr>
        <w:top w:val="none" w:sz="0" w:space="0" w:color="auto"/>
        <w:left w:val="none" w:sz="0" w:space="0" w:color="auto"/>
        <w:bottom w:val="none" w:sz="0" w:space="0" w:color="auto"/>
        <w:right w:val="none" w:sz="0" w:space="0" w:color="auto"/>
      </w:divBdr>
    </w:div>
    <w:div w:id="802036611">
      <w:bodyDiv w:val="1"/>
      <w:marLeft w:val="0"/>
      <w:marRight w:val="0"/>
      <w:marTop w:val="0"/>
      <w:marBottom w:val="0"/>
      <w:divBdr>
        <w:top w:val="none" w:sz="0" w:space="0" w:color="auto"/>
        <w:left w:val="none" w:sz="0" w:space="0" w:color="auto"/>
        <w:bottom w:val="none" w:sz="0" w:space="0" w:color="auto"/>
        <w:right w:val="none" w:sz="0" w:space="0" w:color="auto"/>
      </w:divBdr>
    </w:div>
    <w:div w:id="803425840">
      <w:bodyDiv w:val="1"/>
      <w:marLeft w:val="0"/>
      <w:marRight w:val="0"/>
      <w:marTop w:val="0"/>
      <w:marBottom w:val="0"/>
      <w:divBdr>
        <w:top w:val="none" w:sz="0" w:space="0" w:color="auto"/>
        <w:left w:val="none" w:sz="0" w:space="0" w:color="auto"/>
        <w:bottom w:val="none" w:sz="0" w:space="0" w:color="auto"/>
        <w:right w:val="none" w:sz="0" w:space="0" w:color="auto"/>
      </w:divBdr>
    </w:div>
    <w:div w:id="803474313">
      <w:bodyDiv w:val="1"/>
      <w:marLeft w:val="0"/>
      <w:marRight w:val="0"/>
      <w:marTop w:val="0"/>
      <w:marBottom w:val="0"/>
      <w:divBdr>
        <w:top w:val="none" w:sz="0" w:space="0" w:color="auto"/>
        <w:left w:val="none" w:sz="0" w:space="0" w:color="auto"/>
        <w:bottom w:val="none" w:sz="0" w:space="0" w:color="auto"/>
        <w:right w:val="none" w:sz="0" w:space="0" w:color="auto"/>
      </w:divBdr>
    </w:div>
    <w:div w:id="807865043">
      <w:bodyDiv w:val="1"/>
      <w:marLeft w:val="0"/>
      <w:marRight w:val="0"/>
      <w:marTop w:val="0"/>
      <w:marBottom w:val="0"/>
      <w:divBdr>
        <w:top w:val="none" w:sz="0" w:space="0" w:color="auto"/>
        <w:left w:val="none" w:sz="0" w:space="0" w:color="auto"/>
        <w:bottom w:val="none" w:sz="0" w:space="0" w:color="auto"/>
        <w:right w:val="none" w:sz="0" w:space="0" w:color="auto"/>
      </w:divBdr>
    </w:div>
    <w:div w:id="809712649">
      <w:bodyDiv w:val="1"/>
      <w:marLeft w:val="0"/>
      <w:marRight w:val="0"/>
      <w:marTop w:val="0"/>
      <w:marBottom w:val="0"/>
      <w:divBdr>
        <w:top w:val="none" w:sz="0" w:space="0" w:color="auto"/>
        <w:left w:val="none" w:sz="0" w:space="0" w:color="auto"/>
        <w:bottom w:val="none" w:sz="0" w:space="0" w:color="auto"/>
        <w:right w:val="none" w:sz="0" w:space="0" w:color="auto"/>
      </w:divBdr>
    </w:div>
    <w:div w:id="817116884">
      <w:bodyDiv w:val="1"/>
      <w:marLeft w:val="0"/>
      <w:marRight w:val="0"/>
      <w:marTop w:val="0"/>
      <w:marBottom w:val="0"/>
      <w:divBdr>
        <w:top w:val="none" w:sz="0" w:space="0" w:color="auto"/>
        <w:left w:val="none" w:sz="0" w:space="0" w:color="auto"/>
        <w:bottom w:val="none" w:sz="0" w:space="0" w:color="auto"/>
        <w:right w:val="none" w:sz="0" w:space="0" w:color="auto"/>
      </w:divBdr>
    </w:div>
    <w:div w:id="819737384">
      <w:bodyDiv w:val="1"/>
      <w:marLeft w:val="0"/>
      <w:marRight w:val="0"/>
      <w:marTop w:val="0"/>
      <w:marBottom w:val="0"/>
      <w:divBdr>
        <w:top w:val="none" w:sz="0" w:space="0" w:color="auto"/>
        <w:left w:val="none" w:sz="0" w:space="0" w:color="auto"/>
        <w:bottom w:val="none" w:sz="0" w:space="0" w:color="auto"/>
        <w:right w:val="none" w:sz="0" w:space="0" w:color="auto"/>
      </w:divBdr>
    </w:div>
    <w:div w:id="821045707">
      <w:bodyDiv w:val="1"/>
      <w:marLeft w:val="0"/>
      <w:marRight w:val="0"/>
      <w:marTop w:val="0"/>
      <w:marBottom w:val="0"/>
      <w:divBdr>
        <w:top w:val="none" w:sz="0" w:space="0" w:color="auto"/>
        <w:left w:val="none" w:sz="0" w:space="0" w:color="auto"/>
        <w:bottom w:val="none" w:sz="0" w:space="0" w:color="auto"/>
        <w:right w:val="none" w:sz="0" w:space="0" w:color="auto"/>
      </w:divBdr>
      <w:divsChild>
        <w:div w:id="953825068">
          <w:marLeft w:val="0"/>
          <w:marRight w:val="0"/>
          <w:marTop w:val="0"/>
          <w:marBottom w:val="0"/>
          <w:divBdr>
            <w:top w:val="none" w:sz="0" w:space="0" w:color="auto"/>
            <w:left w:val="none" w:sz="0" w:space="0" w:color="auto"/>
            <w:bottom w:val="none" w:sz="0" w:space="0" w:color="auto"/>
            <w:right w:val="none" w:sz="0" w:space="0" w:color="auto"/>
          </w:divBdr>
          <w:divsChild>
            <w:div w:id="21515287">
              <w:marLeft w:val="0"/>
              <w:marRight w:val="0"/>
              <w:marTop w:val="0"/>
              <w:marBottom w:val="0"/>
              <w:divBdr>
                <w:top w:val="none" w:sz="0" w:space="0" w:color="auto"/>
                <w:left w:val="none" w:sz="0" w:space="0" w:color="auto"/>
                <w:bottom w:val="none" w:sz="0" w:space="0" w:color="auto"/>
                <w:right w:val="none" w:sz="0" w:space="0" w:color="auto"/>
              </w:divBdr>
              <w:divsChild>
                <w:div w:id="1213956045">
                  <w:marLeft w:val="0"/>
                  <w:marRight w:val="0"/>
                  <w:marTop w:val="0"/>
                  <w:marBottom w:val="0"/>
                  <w:divBdr>
                    <w:top w:val="none" w:sz="0" w:space="0" w:color="auto"/>
                    <w:left w:val="none" w:sz="0" w:space="0" w:color="auto"/>
                    <w:bottom w:val="none" w:sz="0" w:space="0" w:color="auto"/>
                    <w:right w:val="none" w:sz="0" w:space="0" w:color="auto"/>
                  </w:divBdr>
                  <w:divsChild>
                    <w:div w:id="167253577">
                      <w:marLeft w:val="0"/>
                      <w:marRight w:val="0"/>
                      <w:marTop w:val="0"/>
                      <w:marBottom w:val="0"/>
                      <w:divBdr>
                        <w:top w:val="none" w:sz="0" w:space="0" w:color="auto"/>
                        <w:left w:val="none" w:sz="0" w:space="0" w:color="auto"/>
                        <w:bottom w:val="none" w:sz="0" w:space="0" w:color="auto"/>
                        <w:right w:val="none" w:sz="0" w:space="0" w:color="auto"/>
                      </w:divBdr>
                    </w:div>
                    <w:div w:id="265843635">
                      <w:marLeft w:val="0"/>
                      <w:marRight w:val="0"/>
                      <w:marTop w:val="0"/>
                      <w:marBottom w:val="0"/>
                      <w:divBdr>
                        <w:top w:val="none" w:sz="0" w:space="0" w:color="auto"/>
                        <w:left w:val="none" w:sz="0" w:space="0" w:color="auto"/>
                        <w:bottom w:val="none" w:sz="0" w:space="0" w:color="auto"/>
                        <w:right w:val="none" w:sz="0" w:space="0" w:color="auto"/>
                      </w:divBdr>
                    </w:div>
                    <w:div w:id="643893844">
                      <w:marLeft w:val="0"/>
                      <w:marRight w:val="0"/>
                      <w:marTop w:val="0"/>
                      <w:marBottom w:val="0"/>
                      <w:divBdr>
                        <w:top w:val="none" w:sz="0" w:space="0" w:color="auto"/>
                        <w:left w:val="none" w:sz="0" w:space="0" w:color="auto"/>
                        <w:bottom w:val="none" w:sz="0" w:space="0" w:color="auto"/>
                        <w:right w:val="none" w:sz="0" w:space="0" w:color="auto"/>
                      </w:divBdr>
                    </w:div>
                    <w:div w:id="884488087">
                      <w:marLeft w:val="0"/>
                      <w:marRight w:val="0"/>
                      <w:marTop w:val="0"/>
                      <w:marBottom w:val="0"/>
                      <w:divBdr>
                        <w:top w:val="none" w:sz="0" w:space="0" w:color="auto"/>
                        <w:left w:val="none" w:sz="0" w:space="0" w:color="auto"/>
                        <w:bottom w:val="none" w:sz="0" w:space="0" w:color="auto"/>
                        <w:right w:val="none" w:sz="0" w:space="0" w:color="auto"/>
                      </w:divBdr>
                    </w:div>
                    <w:div w:id="969824331">
                      <w:marLeft w:val="0"/>
                      <w:marRight w:val="0"/>
                      <w:marTop w:val="0"/>
                      <w:marBottom w:val="0"/>
                      <w:divBdr>
                        <w:top w:val="none" w:sz="0" w:space="0" w:color="auto"/>
                        <w:left w:val="none" w:sz="0" w:space="0" w:color="auto"/>
                        <w:bottom w:val="none" w:sz="0" w:space="0" w:color="auto"/>
                        <w:right w:val="none" w:sz="0" w:space="0" w:color="auto"/>
                      </w:divBdr>
                    </w:div>
                    <w:div w:id="1029720044">
                      <w:marLeft w:val="0"/>
                      <w:marRight w:val="0"/>
                      <w:marTop w:val="0"/>
                      <w:marBottom w:val="0"/>
                      <w:divBdr>
                        <w:top w:val="none" w:sz="0" w:space="0" w:color="auto"/>
                        <w:left w:val="none" w:sz="0" w:space="0" w:color="auto"/>
                        <w:bottom w:val="none" w:sz="0" w:space="0" w:color="auto"/>
                        <w:right w:val="none" w:sz="0" w:space="0" w:color="auto"/>
                      </w:divBdr>
                    </w:div>
                    <w:div w:id="10593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781">
              <w:marLeft w:val="0"/>
              <w:marRight w:val="0"/>
              <w:marTop w:val="0"/>
              <w:marBottom w:val="0"/>
              <w:divBdr>
                <w:top w:val="none" w:sz="0" w:space="0" w:color="auto"/>
                <w:left w:val="none" w:sz="0" w:space="0" w:color="auto"/>
                <w:bottom w:val="none" w:sz="0" w:space="0" w:color="auto"/>
                <w:right w:val="none" w:sz="0" w:space="0" w:color="auto"/>
              </w:divBdr>
            </w:div>
            <w:div w:id="281421481">
              <w:marLeft w:val="0"/>
              <w:marRight w:val="0"/>
              <w:marTop w:val="0"/>
              <w:marBottom w:val="0"/>
              <w:divBdr>
                <w:top w:val="none" w:sz="0" w:space="0" w:color="auto"/>
                <w:left w:val="none" w:sz="0" w:space="0" w:color="auto"/>
                <w:bottom w:val="none" w:sz="0" w:space="0" w:color="auto"/>
                <w:right w:val="none" w:sz="0" w:space="0" w:color="auto"/>
              </w:divBdr>
              <w:divsChild>
                <w:div w:id="1176379922">
                  <w:marLeft w:val="0"/>
                  <w:marRight w:val="0"/>
                  <w:marTop w:val="0"/>
                  <w:marBottom w:val="0"/>
                  <w:divBdr>
                    <w:top w:val="none" w:sz="0" w:space="0" w:color="auto"/>
                    <w:left w:val="none" w:sz="0" w:space="0" w:color="auto"/>
                    <w:bottom w:val="none" w:sz="0" w:space="0" w:color="auto"/>
                    <w:right w:val="none" w:sz="0" w:space="0" w:color="auto"/>
                  </w:divBdr>
                  <w:divsChild>
                    <w:div w:id="234635606">
                      <w:marLeft w:val="0"/>
                      <w:marRight w:val="0"/>
                      <w:marTop w:val="0"/>
                      <w:marBottom w:val="0"/>
                      <w:divBdr>
                        <w:top w:val="none" w:sz="0" w:space="0" w:color="auto"/>
                        <w:left w:val="none" w:sz="0" w:space="0" w:color="auto"/>
                        <w:bottom w:val="none" w:sz="0" w:space="0" w:color="auto"/>
                        <w:right w:val="none" w:sz="0" w:space="0" w:color="auto"/>
                      </w:divBdr>
                    </w:div>
                    <w:div w:id="500975269">
                      <w:marLeft w:val="0"/>
                      <w:marRight w:val="0"/>
                      <w:marTop w:val="0"/>
                      <w:marBottom w:val="0"/>
                      <w:divBdr>
                        <w:top w:val="none" w:sz="0" w:space="0" w:color="auto"/>
                        <w:left w:val="none" w:sz="0" w:space="0" w:color="auto"/>
                        <w:bottom w:val="none" w:sz="0" w:space="0" w:color="auto"/>
                        <w:right w:val="none" w:sz="0" w:space="0" w:color="auto"/>
                      </w:divBdr>
                    </w:div>
                    <w:div w:id="711807387">
                      <w:marLeft w:val="0"/>
                      <w:marRight w:val="0"/>
                      <w:marTop w:val="0"/>
                      <w:marBottom w:val="0"/>
                      <w:divBdr>
                        <w:top w:val="none" w:sz="0" w:space="0" w:color="auto"/>
                        <w:left w:val="none" w:sz="0" w:space="0" w:color="auto"/>
                        <w:bottom w:val="none" w:sz="0" w:space="0" w:color="auto"/>
                        <w:right w:val="none" w:sz="0" w:space="0" w:color="auto"/>
                      </w:divBdr>
                    </w:div>
                    <w:div w:id="939949567">
                      <w:marLeft w:val="0"/>
                      <w:marRight w:val="0"/>
                      <w:marTop w:val="0"/>
                      <w:marBottom w:val="0"/>
                      <w:divBdr>
                        <w:top w:val="none" w:sz="0" w:space="0" w:color="auto"/>
                        <w:left w:val="none" w:sz="0" w:space="0" w:color="auto"/>
                        <w:bottom w:val="none" w:sz="0" w:space="0" w:color="auto"/>
                        <w:right w:val="none" w:sz="0" w:space="0" w:color="auto"/>
                      </w:divBdr>
                    </w:div>
                    <w:div w:id="961888696">
                      <w:marLeft w:val="0"/>
                      <w:marRight w:val="0"/>
                      <w:marTop w:val="0"/>
                      <w:marBottom w:val="0"/>
                      <w:divBdr>
                        <w:top w:val="none" w:sz="0" w:space="0" w:color="auto"/>
                        <w:left w:val="none" w:sz="0" w:space="0" w:color="auto"/>
                        <w:bottom w:val="none" w:sz="0" w:space="0" w:color="auto"/>
                        <w:right w:val="none" w:sz="0" w:space="0" w:color="auto"/>
                      </w:divBdr>
                    </w:div>
                    <w:div w:id="1179931935">
                      <w:marLeft w:val="0"/>
                      <w:marRight w:val="0"/>
                      <w:marTop w:val="0"/>
                      <w:marBottom w:val="0"/>
                      <w:divBdr>
                        <w:top w:val="none" w:sz="0" w:space="0" w:color="auto"/>
                        <w:left w:val="none" w:sz="0" w:space="0" w:color="auto"/>
                        <w:bottom w:val="none" w:sz="0" w:space="0" w:color="auto"/>
                        <w:right w:val="none" w:sz="0" w:space="0" w:color="auto"/>
                      </w:divBdr>
                    </w:div>
                    <w:div w:id="1230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607">
              <w:marLeft w:val="0"/>
              <w:marRight w:val="0"/>
              <w:marTop w:val="0"/>
              <w:marBottom w:val="0"/>
              <w:divBdr>
                <w:top w:val="none" w:sz="0" w:space="0" w:color="auto"/>
                <w:left w:val="none" w:sz="0" w:space="0" w:color="auto"/>
                <w:bottom w:val="none" w:sz="0" w:space="0" w:color="auto"/>
                <w:right w:val="none" w:sz="0" w:space="0" w:color="auto"/>
              </w:divBdr>
            </w:div>
            <w:div w:id="622618096">
              <w:marLeft w:val="0"/>
              <w:marRight w:val="0"/>
              <w:marTop w:val="0"/>
              <w:marBottom w:val="0"/>
              <w:divBdr>
                <w:top w:val="none" w:sz="0" w:space="0" w:color="auto"/>
                <w:left w:val="none" w:sz="0" w:space="0" w:color="auto"/>
                <w:bottom w:val="none" w:sz="0" w:space="0" w:color="auto"/>
                <w:right w:val="none" w:sz="0" w:space="0" w:color="auto"/>
              </w:divBdr>
            </w:div>
            <w:div w:id="940140472">
              <w:marLeft w:val="0"/>
              <w:marRight w:val="0"/>
              <w:marTop w:val="0"/>
              <w:marBottom w:val="0"/>
              <w:divBdr>
                <w:top w:val="none" w:sz="0" w:space="0" w:color="auto"/>
                <w:left w:val="none" w:sz="0" w:space="0" w:color="auto"/>
                <w:bottom w:val="none" w:sz="0" w:space="0" w:color="auto"/>
                <w:right w:val="none" w:sz="0" w:space="0" w:color="auto"/>
              </w:divBdr>
              <w:divsChild>
                <w:div w:id="298461312">
                  <w:marLeft w:val="0"/>
                  <w:marRight w:val="0"/>
                  <w:marTop w:val="0"/>
                  <w:marBottom w:val="0"/>
                  <w:divBdr>
                    <w:top w:val="none" w:sz="0" w:space="0" w:color="auto"/>
                    <w:left w:val="none" w:sz="0" w:space="0" w:color="auto"/>
                    <w:bottom w:val="none" w:sz="0" w:space="0" w:color="auto"/>
                    <w:right w:val="none" w:sz="0" w:space="0" w:color="auto"/>
                  </w:divBdr>
                  <w:divsChild>
                    <w:div w:id="261229246">
                      <w:marLeft w:val="0"/>
                      <w:marRight w:val="0"/>
                      <w:marTop w:val="0"/>
                      <w:marBottom w:val="0"/>
                      <w:divBdr>
                        <w:top w:val="none" w:sz="0" w:space="0" w:color="auto"/>
                        <w:left w:val="none" w:sz="0" w:space="0" w:color="auto"/>
                        <w:bottom w:val="none" w:sz="0" w:space="0" w:color="auto"/>
                        <w:right w:val="none" w:sz="0" w:space="0" w:color="auto"/>
                      </w:divBdr>
                    </w:div>
                    <w:div w:id="638850027">
                      <w:marLeft w:val="0"/>
                      <w:marRight w:val="0"/>
                      <w:marTop w:val="0"/>
                      <w:marBottom w:val="0"/>
                      <w:divBdr>
                        <w:top w:val="none" w:sz="0" w:space="0" w:color="auto"/>
                        <w:left w:val="none" w:sz="0" w:space="0" w:color="auto"/>
                        <w:bottom w:val="none" w:sz="0" w:space="0" w:color="auto"/>
                        <w:right w:val="none" w:sz="0" w:space="0" w:color="auto"/>
                      </w:divBdr>
                    </w:div>
                    <w:div w:id="738089955">
                      <w:marLeft w:val="0"/>
                      <w:marRight w:val="0"/>
                      <w:marTop w:val="0"/>
                      <w:marBottom w:val="0"/>
                      <w:divBdr>
                        <w:top w:val="none" w:sz="0" w:space="0" w:color="auto"/>
                        <w:left w:val="none" w:sz="0" w:space="0" w:color="auto"/>
                        <w:bottom w:val="none" w:sz="0" w:space="0" w:color="auto"/>
                        <w:right w:val="none" w:sz="0" w:space="0" w:color="auto"/>
                      </w:divBdr>
                    </w:div>
                    <w:div w:id="868108410">
                      <w:marLeft w:val="0"/>
                      <w:marRight w:val="0"/>
                      <w:marTop w:val="0"/>
                      <w:marBottom w:val="0"/>
                      <w:divBdr>
                        <w:top w:val="none" w:sz="0" w:space="0" w:color="auto"/>
                        <w:left w:val="none" w:sz="0" w:space="0" w:color="auto"/>
                        <w:bottom w:val="none" w:sz="0" w:space="0" w:color="auto"/>
                        <w:right w:val="none" w:sz="0" w:space="0" w:color="auto"/>
                      </w:divBdr>
                    </w:div>
                    <w:div w:id="1160006511">
                      <w:marLeft w:val="0"/>
                      <w:marRight w:val="0"/>
                      <w:marTop w:val="0"/>
                      <w:marBottom w:val="0"/>
                      <w:divBdr>
                        <w:top w:val="none" w:sz="0" w:space="0" w:color="auto"/>
                        <w:left w:val="none" w:sz="0" w:space="0" w:color="auto"/>
                        <w:bottom w:val="none" w:sz="0" w:space="0" w:color="auto"/>
                        <w:right w:val="none" w:sz="0" w:space="0" w:color="auto"/>
                      </w:divBdr>
                    </w:div>
                    <w:div w:id="1861241804">
                      <w:marLeft w:val="0"/>
                      <w:marRight w:val="0"/>
                      <w:marTop w:val="0"/>
                      <w:marBottom w:val="0"/>
                      <w:divBdr>
                        <w:top w:val="none" w:sz="0" w:space="0" w:color="auto"/>
                        <w:left w:val="none" w:sz="0" w:space="0" w:color="auto"/>
                        <w:bottom w:val="none" w:sz="0" w:space="0" w:color="auto"/>
                        <w:right w:val="none" w:sz="0" w:space="0" w:color="auto"/>
                      </w:divBdr>
                    </w:div>
                    <w:div w:id="20541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8918">
              <w:marLeft w:val="0"/>
              <w:marRight w:val="0"/>
              <w:marTop w:val="0"/>
              <w:marBottom w:val="0"/>
              <w:divBdr>
                <w:top w:val="none" w:sz="0" w:space="0" w:color="auto"/>
                <w:left w:val="none" w:sz="0" w:space="0" w:color="auto"/>
                <w:bottom w:val="none" w:sz="0" w:space="0" w:color="auto"/>
                <w:right w:val="none" w:sz="0" w:space="0" w:color="auto"/>
              </w:divBdr>
              <w:divsChild>
                <w:div w:id="1658531935">
                  <w:marLeft w:val="0"/>
                  <w:marRight w:val="0"/>
                  <w:marTop w:val="0"/>
                  <w:marBottom w:val="0"/>
                  <w:divBdr>
                    <w:top w:val="none" w:sz="0" w:space="0" w:color="auto"/>
                    <w:left w:val="none" w:sz="0" w:space="0" w:color="auto"/>
                    <w:bottom w:val="none" w:sz="0" w:space="0" w:color="auto"/>
                    <w:right w:val="none" w:sz="0" w:space="0" w:color="auto"/>
                  </w:divBdr>
                  <w:divsChild>
                    <w:div w:id="531694785">
                      <w:marLeft w:val="0"/>
                      <w:marRight w:val="0"/>
                      <w:marTop w:val="0"/>
                      <w:marBottom w:val="0"/>
                      <w:divBdr>
                        <w:top w:val="none" w:sz="0" w:space="0" w:color="auto"/>
                        <w:left w:val="none" w:sz="0" w:space="0" w:color="auto"/>
                        <w:bottom w:val="none" w:sz="0" w:space="0" w:color="auto"/>
                        <w:right w:val="none" w:sz="0" w:space="0" w:color="auto"/>
                      </w:divBdr>
                    </w:div>
                    <w:div w:id="853688919">
                      <w:marLeft w:val="0"/>
                      <w:marRight w:val="0"/>
                      <w:marTop w:val="0"/>
                      <w:marBottom w:val="0"/>
                      <w:divBdr>
                        <w:top w:val="none" w:sz="0" w:space="0" w:color="auto"/>
                        <w:left w:val="none" w:sz="0" w:space="0" w:color="auto"/>
                        <w:bottom w:val="none" w:sz="0" w:space="0" w:color="auto"/>
                        <w:right w:val="none" w:sz="0" w:space="0" w:color="auto"/>
                      </w:divBdr>
                    </w:div>
                    <w:div w:id="1093471045">
                      <w:marLeft w:val="0"/>
                      <w:marRight w:val="0"/>
                      <w:marTop w:val="0"/>
                      <w:marBottom w:val="0"/>
                      <w:divBdr>
                        <w:top w:val="none" w:sz="0" w:space="0" w:color="auto"/>
                        <w:left w:val="none" w:sz="0" w:space="0" w:color="auto"/>
                        <w:bottom w:val="none" w:sz="0" w:space="0" w:color="auto"/>
                        <w:right w:val="none" w:sz="0" w:space="0" w:color="auto"/>
                      </w:divBdr>
                    </w:div>
                    <w:div w:id="1117721154">
                      <w:marLeft w:val="0"/>
                      <w:marRight w:val="0"/>
                      <w:marTop w:val="0"/>
                      <w:marBottom w:val="0"/>
                      <w:divBdr>
                        <w:top w:val="none" w:sz="0" w:space="0" w:color="auto"/>
                        <w:left w:val="none" w:sz="0" w:space="0" w:color="auto"/>
                        <w:bottom w:val="none" w:sz="0" w:space="0" w:color="auto"/>
                        <w:right w:val="none" w:sz="0" w:space="0" w:color="auto"/>
                      </w:divBdr>
                    </w:div>
                    <w:div w:id="1755012671">
                      <w:marLeft w:val="0"/>
                      <w:marRight w:val="0"/>
                      <w:marTop w:val="0"/>
                      <w:marBottom w:val="0"/>
                      <w:divBdr>
                        <w:top w:val="none" w:sz="0" w:space="0" w:color="auto"/>
                        <w:left w:val="none" w:sz="0" w:space="0" w:color="auto"/>
                        <w:bottom w:val="none" w:sz="0" w:space="0" w:color="auto"/>
                        <w:right w:val="none" w:sz="0" w:space="0" w:color="auto"/>
                      </w:divBdr>
                    </w:div>
                    <w:div w:id="1779376646">
                      <w:marLeft w:val="0"/>
                      <w:marRight w:val="0"/>
                      <w:marTop w:val="0"/>
                      <w:marBottom w:val="0"/>
                      <w:divBdr>
                        <w:top w:val="none" w:sz="0" w:space="0" w:color="auto"/>
                        <w:left w:val="none" w:sz="0" w:space="0" w:color="auto"/>
                        <w:bottom w:val="none" w:sz="0" w:space="0" w:color="auto"/>
                        <w:right w:val="none" w:sz="0" w:space="0" w:color="auto"/>
                      </w:divBdr>
                    </w:div>
                    <w:div w:id="18282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8008">
              <w:marLeft w:val="0"/>
              <w:marRight w:val="0"/>
              <w:marTop w:val="0"/>
              <w:marBottom w:val="0"/>
              <w:divBdr>
                <w:top w:val="none" w:sz="0" w:space="0" w:color="auto"/>
                <w:left w:val="none" w:sz="0" w:space="0" w:color="auto"/>
                <w:bottom w:val="none" w:sz="0" w:space="0" w:color="auto"/>
                <w:right w:val="none" w:sz="0" w:space="0" w:color="auto"/>
              </w:divBdr>
            </w:div>
            <w:div w:id="1359237801">
              <w:marLeft w:val="0"/>
              <w:marRight w:val="0"/>
              <w:marTop w:val="0"/>
              <w:marBottom w:val="0"/>
              <w:divBdr>
                <w:top w:val="none" w:sz="0" w:space="0" w:color="auto"/>
                <w:left w:val="none" w:sz="0" w:space="0" w:color="auto"/>
                <w:bottom w:val="none" w:sz="0" w:space="0" w:color="auto"/>
                <w:right w:val="none" w:sz="0" w:space="0" w:color="auto"/>
              </w:divBdr>
              <w:divsChild>
                <w:div w:id="1252204895">
                  <w:marLeft w:val="0"/>
                  <w:marRight w:val="0"/>
                  <w:marTop w:val="0"/>
                  <w:marBottom w:val="0"/>
                  <w:divBdr>
                    <w:top w:val="none" w:sz="0" w:space="0" w:color="auto"/>
                    <w:left w:val="none" w:sz="0" w:space="0" w:color="auto"/>
                    <w:bottom w:val="none" w:sz="0" w:space="0" w:color="auto"/>
                    <w:right w:val="none" w:sz="0" w:space="0" w:color="auto"/>
                  </w:divBdr>
                  <w:divsChild>
                    <w:div w:id="149099798">
                      <w:marLeft w:val="0"/>
                      <w:marRight w:val="0"/>
                      <w:marTop w:val="0"/>
                      <w:marBottom w:val="0"/>
                      <w:divBdr>
                        <w:top w:val="none" w:sz="0" w:space="0" w:color="auto"/>
                        <w:left w:val="none" w:sz="0" w:space="0" w:color="auto"/>
                        <w:bottom w:val="none" w:sz="0" w:space="0" w:color="auto"/>
                        <w:right w:val="none" w:sz="0" w:space="0" w:color="auto"/>
                      </w:divBdr>
                    </w:div>
                    <w:div w:id="917590358">
                      <w:marLeft w:val="0"/>
                      <w:marRight w:val="0"/>
                      <w:marTop w:val="0"/>
                      <w:marBottom w:val="0"/>
                      <w:divBdr>
                        <w:top w:val="none" w:sz="0" w:space="0" w:color="auto"/>
                        <w:left w:val="none" w:sz="0" w:space="0" w:color="auto"/>
                        <w:bottom w:val="none" w:sz="0" w:space="0" w:color="auto"/>
                        <w:right w:val="none" w:sz="0" w:space="0" w:color="auto"/>
                      </w:divBdr>
                    </w:div>
                    <w:div w:id="1263032045">
                      <w:marLeft w:val="0"/>
                      <w:marRight w:val="0"/>
                      <w:marTop w:val="0"/>
                      <w:marBottom w:val="0"/>
                      <w:divBdr>
                        <w:top w:val="none" w:sz="0" w:space="0" w:color="auto"/>
                        <w:left w:val="none" w:sz="0" w:space="0" w:color="auto"/>
                        <w:bottom w:val="none" w:sz="0" w:space="0" w:color="auto"/>
                        <w:right w:val="none" w:sz="0" w:space="0" w:color="auto"/>
                      </w:divBdr>
                    </w:div>
                    <w:div w:id="1287660809">
                      <w:marLeft w:val="0"/>
                      <w:marRight w:val="0"/>
                      <w:marTop w:val="0"/>
                      <w:marBottom w:val="0"/>
                      <w:divBdr>
                        <w:top w:val="none" w:sz="0" w:space="0" w:color="auto"/>
                        <w:left w:val="none" w:sz="0" w:space="0" w:color="auto"/>
                        <w:bottom w:val="none" w:sz="0" w:space="0" w:color="auto"/>
                        <w:right w:val="none" w:sz="0" w:space="0" w:color="auto"/>
                      </w:divBdr>
                    </w:div>
                    <w:div w:id="1759985367">
                      <w:marLeft w:val="0"/>
                      <w:marRight w:val="0"/>
                      <w:marTop w:val="0"/>
                      <w:marBottom w:val="0"/>
                      <w:divBdr>
                        <w:top w:val="none" w:sz="0" w:space="0" w:color="auto"/>
                        <w:left w:val="none" w:sz="0" w:space="0" w:color="auto"/>
                        <w:bottom w:val="none" w:sz="0" w:space="0" w:color="auto"/>
                        <w:right w:val="none" w:sz="0" w:space="0" w:color="auto"/>
                      </w:divBdr>
                    </w:div>
                    <w:div w:id="1766269426">
                      <w:marLeft w:val="0"/>
                      <w:marRight w:val="0"/>
                      <w:marTop w:val="0"/>
                      <w:marBottom w:val="0"/>
                      <w:divBdr>
                        <w:top w:val="none" w:sz="0" w:space="0" w:color="auto"/>
                        <w:left w:val="none" w:sz="0" w:space="0" w:color="auto"/>
                        <w:bottom w:val="none" w:sz="0" w:space="0" w:color="auto"/>
                        <w:right w:val="none" w:sz="0" w:space="0" w:color="auto"/>
                      </w:divBdr>
                    </w:div>
                    <w:div w:id="18181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6317">
              <w:marLeft w:val="0"/>
              <w:marRight w:val="0"/>
              <w:marTop w:val="0"/>
              <w:marBottom w:val="0"/>
              <w:divBdr>
                <w:top w:val="none" w:sz="0" w:space="0" w:color="auto"/>
                <w:left w:val="none" w:sz="0" w:space="0" w:color="auto"/>
                <w:bottom w:val="none" w:sz="0" w:space="0" w:color="auto"/>
                <w:right w:val="none" w:sz="0" w:space="0" w:color="auto"/>
              </w:divBdr>
            </w:div>
            <w:div w:id="1637638779">
              <w:marLeft w:val="0"/>
              <w:marRight w:val="0"/>
              <w:marTop w:val="0"/>
              <w:marBottom w:val="0"/>
              <w:divBdr>
                <w:top w:val="none" w:sz="0" w:space="0" w:color="auto"/>
                <w:left w:val="none" w:sz="0" w:space="0" w:color="auto"/>
                <w:bottom w:val="none" w:sz="0" w:space="0" w:color="auto"/>
                <w:right w:val="none" w:sz="0" w:space="0" w:color="auto"/>
              </w:divBdr>
            </w:div>
            <w:div w:id="1710643754">
              <w:marLeft w:val="0"/>
              <w:marRight w:val="0"/>
              <w:marTop w:val="0"/>
              <w:marBottom w:val="0"/>
              <w:divBdr>
                <w:top w:val="none" w:sz="0" w:space="0" w:color="auto"/>
                <w:left w:val="none" w:sz="0" w:space="0" w:color="auto"/>
                <w:bottom w:val="none" w:sz="0" w:space="0" w:color="auto"/>
                <w:right w:val="none" w:sz="0" w:space="0" w:color="auto"/>
              </w:divBdr>
              <w:divsChild>
                <w:div w:id="1520123637">
                  <w:marLeft w:val="0"/>
                  <w:marRight w:val="0"/>
                  <w:marTop w:val="0"/>
                  <w:marBottom w:val="0"/>
                  <w:divBdr>
                    <w:top w:val="none" w:sz="0" w:space="0" w:color="auto"/>
                    <w:left w:val="none" w:sz="0" w:space="0" w:color="auto"/>
                    <w:bottom w:val="none" w:sz="0" w:space="0" w:color="auto"/>
                    <w:right w:val="none" w:sz="0" w:space="0" w:color="auto"/>
                  </w:divBdr>
                  <w:divsChild>
                    <w:div w:id="314145733">
                      <w:marLeft w:val="0"/>
                      <w:marRight w:val="0"/>
                      <w:marTop w:val="0"/>
                      <w:marBottom w:val="0"/>
                      <w:divBdr>
                        <w:top w:val="none" w:sz="0" w:space="0" w:color="auto"/>
                        <w:left w:val="none" w:sz="0" w:space="0" w:color="auto"/>
                        <w:bottom w:val="none" w:sz="0" w:space="0" w:color="auto"/>
                        <w:right w:val="none" w:sz="0" w:space="0" w:color="auto"/>
                      </w:divBdr>
                    </w:div>
                    <w:div w:id="375202881">
                      <w:marLeft w:val="0"/>
                      <w:marRight w:val="0"/>
                      <w:marTop w:val="0"/>
                      <w:marBottom w:val="0"/>
                      <w:divBdr>
                        <w:top w:val="none" w:sz="0" w:space="0" w:color="auto"/>
                        <w:left w:val="none" w:sz="0" w:space="0" w:color="auto"/>
                        <w:bottom w:val="none" w:sz="0" w:space="0" w:color="auto"/>
                        <w:right w:val="none" w:sz="0" w:space="0" w:color="auto"/>
                      </w:divBdr>
                    </w:div>
                    <w:div w:id="633369631">
                      <w:marLeft w:val="0"/>
                      <w:marRight w:val="0"/>
                      <w:marTop w:val="0"/>
                      <w:marBottom w:val="0"/>
                      <w:divBdr>
                        <w:top w:val="none" w:sz="0" w:space="0" w:color="auto"/>
                        <w:left w:val="none" w:sz="0" w:space="0" w:color="auto"/>
                        <w:bottom w:val="none" w:sz="0" w:space="0" w:color="auto"/>
                        <w:right w:val="none" w:sz="0" w:space="0" w:color="auto"/>
                      </w:divBdr>
                    </w:div>
                    <w:div w:id="1772355738">
                      <w:marLeft w:val="0"/>
                      <w:marRight w:val="0"/>
                      <w:marTop w:val="0"/>
                      <w:marBottom w:val="0"/>
                      <w:divBdr>
                        <w:top w:val="none" w:sz="0" w:space="0" w:color="auto"/>
                        <w:left w:val="none" w:sz="0" w:space="0" w:color="auto"/>
                        <w:bottom w:val="none" w:sz="0" w:space="0" w:color="auto"/>
                        <w:right w:val="none" w:sz="0" w:space="0" w:color="auto"/>
                      </w:divBdr>
                    </w:div>
                    <w:div w:id="1900557840">
                      <w:marLeft w:val="0"/>
                      <w:marRight w:val="0"/>
                      <w:marTop w:val="0"/>
                      <w:marBottom w:val="0"/>
                      <w:divBdr>
                        <w:top w:val="none" w:sz="0" w:space="0" w:color="auto"/>
                        <w:left w:val="none" w:sz="0" w:space="0" w:color="auto"/>
                        <w:bottom w:val="none" w:sz="0" w:space="0" w:color="auto"/>
                        <w:right w:val="none" w:sz="0" w:space="0" w:color="auto"/>
                      </w:divBdr>
                    </w:div>
                    <w:div w:id="1924026009">
                      <w:marLeft w:val="0"/>
                      <w:marRight w:val="0"/>
                      <w:marTop w:val="0"/>
                      <w:marBottom w:val="0"/>
                      <w:divBdr>
                        <w:top w:val="none" w:sz="0" w:space="0" w:color="auto"/>
                        <w:left w:val="none" w:sz="0" w:space="0" w:color="auto"/>
                        <w:bottom w:val="none" w:sz="0" w:space="0" w:color="auto"/>
                        <w:right w:val="none" w:sz="0" w:space="0" w:color="auto"/>
                      </w:divBdr>
                    </w:div>
                    <w:div w:id="2014525294">
                      <w:marLeft w:val="0"/>
                      <w:marRight w:val="0"/>
                      <w:marTop w:val="0"/>
                      <w:marBottom w:val="0"/>
                      <w:divBdr>
                        <w:top w:val="none" w:sz="0" w:space="0" w:color="auto"/>
                        <w:left w:val="none" w:sz="0" w:space="0" w:color="auto"/>
                        <w:bottom w:val="none" w:sz="0" w:space="0" w:color="auto"/>
                        <w:right w:val="none" w:sz="0" w:space="0" w:color="auto"/>
                      </w:divBdr>
                      <w:divsChild>
                        <w:div w:id="4701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4013">
              <w:marLeft w:val="0"/>
              <w:marRight w:val="0"/>
              <w:marTop w:val="0"/>
              <w:marBottom w:val="0"/>
              <w:divBdr>
                <w:top w:val="none" w:sz="0" w:space="0" w:color="auto"/>
                <w:left w:val="none" w:sz="0" w:space="0" w:color="auto"/>
                <w:bottom w:val="none" w:sz="0" w:space="0" w:color="auto"/>
                <w:right w:val="none" w:sz="0" w:space="0" w:color="auto"/>
              </w:divBdr>
            </w:div>
            <w:div w:id="2140340454">
              <w:marLeft w:val="0"/>
              <w:marRight w:val="0"/>
              <w:marTop w:val="0"/>
              <w:marBottom w:val="0"/>
              <w:divBdr>
                <w:top w:val="none" w:sz="0" w:space="0" w:color="auto"/>
                <w:left w:val="none" w:sz="0" w:space="0" w:color="auto"/>
                <w:bottom w:val="none" w:sz="0" w:space="0" w:color="auto"/>
                <w:right w:val="none" w:sz="0" w:space="0" w:color="auto"/>
              </w:divBdr>
              <w:divsChild>
                <w:div w:id="158275188">
                  <w:marLeft w:val="0"/>
                  <w:marRight w:val="0"/>
                  <w:marTop w:val="0"/>
                  <w:marBottom w:val="0"/>
                  <w:divBdr>
                    <w:top w:val="none" w:sz="0" w:space="0" w:color="auto"/>
                    <w:left w:val="none" w:sz="0" w:space="0" w:color="auto"/>
                    <w:bottom w:val="none" w:sz="0" w:space="0" w:color="auto"/>
                    <w:right w:val="none" w:sz="0" w:space="0" w:color="auto"/>
                  </w:divBdr>
                  <w:divsChild>
                    <w:div w:id="80029649">
                      <w:marLeft w:val="0"/>
                      <w:marRight w:val="0"/>
                      <w:marTop w:val="0"/>
                      <w:marBottom w:val="0"/>
                      <w:divBdr>
                        <w:top w:val="none" w:sz="0" w:space="0" w:color="auto"/>
                        <w:left w:val="none" w:sz="0" w:space="0" w:color="auto"/>
                        <w:bottom w:val="none" w:sz="0" w:space="0" w:color="auto"/>
                        <w:right w:val="none" w:sz="0" w:space="0" w:color="auto"/>
                      </w:divBdr>
                    </w:div>
                    <w:div w:id="96487053">
                      <w:marLeft w:val="0"/>
                      <w:marRight w:val="0"/>
                      <w:marTop w:val="0"/>
                      <w:marBottom w:val="0"/>
                      <w:divBdr>
                        <w:top w:val="none" w:sz="0" w:space="0" w:color="auto"/>
                        <w:left w:val="none" w:sz="0" w:space="0" w:color="auto"/>
                        <w:bottom w:val="none" w:sz="0" w:space="0" w:color="auto"/>
                        <w:right w:val="none" w:sz="0" w:space="0" w:color="auto"/>
                      </w:divBdr>
                    </w:div>
                    <w:div w:id="391320430">
                      <w:marLeft w:val="0"/>
                      <w:marRight w:val="0"/>
                      <w:marTop w:val="0"/>
                      <w:marBottom w:val="0"/>
                      <w:divBdr>
                        <w:top w:val="none" w:sz="0" w:space="0" w:color="auto"/>
                        <w:left w:val="none" w:sz="0" w:space="0" w:color="auto"/>
                        <w:bottom w:val="none" w:sz="0" w:space="0" w:color="auto"/>
                        <w:right w:val="none" w:sz="0" w:space="0" w:color="auto"/>
                      </w:divBdr>
                    </w:div>
                    <w:div w:id="499081900">
                      <w:marLeft w:val="0"/>
                      <w:marRight w:val="0"/>
                      <w:marTop w:val="0"/>
                      <w:marBottom w:val="0"/>
                      <w:divBdr>
                        <w:top w:val="none" w:sz="0" w:space="0" w:color="auto"/>
                        <w:left w:val="none" w:sz="0" w:space="0" w:color="auto"/>
                        <w:bottom w:val="none" w:sz="0" w:space="0" w:color="auto"/>
                        <w:right w:val="none" w:sz="0" w:space="0" w:color="auto"/>
                      </w:divBdr>
                    </w:div>
                    <w:div w:id="571502800">
                      <w:marLeft w:val="0"/>
                      <w:marRight w:val="0"/>
                      <w:marTop w:val="0"/>
                      <w:marBottom w:val="0"/>
                      <w:divBdr>
                        <w:top w:val="none" w:sz="0" w:space="0" w:color="auto"/>
                        <w:left w:val="none" w:sz="0" w:space="0" w:color="auto"/>
                        <w:bottom w:val="none" w:sz="0" w:space="0" w:color="auto"/>
                        <w:right w:val="none" w:sz="0" w:space="0" w:color="auto"/>
                      </w:divBdr>
                    </w:div>
                    <w:div w:id="1196507768">
                      <w:marLeft w:val="0"/>
                      <w:marRight w:val="0"/>
                      <w:marTop w:val="0"/>
                      <w:marBottom w:val="0"/>
                      <w:divBdr>
                        <w:top w:val="none" w:sz="0" w:space="0" w:color="auto"/>
                        <w:left w:val="none" w:sz="0" w:space="0" w:color="auto"/>
                        <w:bottom w:val="none" w:sz="0" w:space="0" w:color="auto"/>
                        <w:right w:val="none" w:sz="0" w:space="0" w:color="auto"/>
                      </w:divBdr>
                      <w:divsChild>
                        <w:div w:id="650057601">
                          <w:marLeft w:val="0"/>
                          <w:marRight w:val="0"/>
                          <w:marTop w:val="0"/>
                          <w:marBottom w:val="0"/>
                          <w:divBdr>
                            <w:top w:val="none" w:sz="0" w:space="0" w:color="auto"/>
                            <w:left w:val="none" w:sz="0" w:space="0" w:color="auto"/>
                            <w:bottom w:val="none" w:sz="0" w:space="0" w:color="auto"/>
                            <w:right w:val="none" w:sz="0" w:space="0" w:color="auto"/>
                          </w:divBdr>
                        </w:div>
                      </w:divsChild>
                    </w:div>
                    <w:div w:id="20158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71412">
      <w:bodyDiv w:val="1"/>
      <w:marLeft w:val="0"/>
      <w:marRight w:val="0"/>
      <w:marTop w:val="0"/>
      <w:marBottom w:val="0"/>
      <w:divBdr>
        <w:top w:val="none" w:sz="0" w:space="0" w:color="auto"/>
        <w:left w:val="none" w:sz="0" w:space="0" w:color="auto"/>
        <w:bottom w:val="none" w:sz="0" w:space="0" w:color="auto"/>
        <w:right w:val="none" w:sz="0" w:space="0" w:color="auto"/>
      </w:divBdr>
    </w:div>
    <w:div w:id="826632763">
      <w:bodyDiv w:val="1"/>
      <w:marLeft w:val="0"/>
      <w:marRight w:val="0"/>
      <w:marTop w:val="0"/>
      <w:marBottom w:val="0"/>
      <w:divBdr>
        <w:top w:val="none" w:sz="0" w:space="0" w:color="auto"/>
        <w:left w:val="none" w:sz="0" w:space="0" w:color="auto"/>
        <w:bottom w:val="none" w:sz="0" w:space="0" w:color="auto"/>
        <w:right w:val="none" w:sz="0" w:space="0" w:color="auto"/>
      </w:divBdr>
    </w:div>
    <w:div w:id="829250086">
      <w:bodyDiv w:val="1"/>
      <w:marLeft w:val="0"/>
      <w:marRight w:val="0"/>
      <w:marTop w:val="0"/>
      <w:marBottom w:val="0"/>
      <w:divBdr>
        <w:top w:val="none" w:sz="0" w:space="0" w:color="auto"/>
        <w:left w:val="none" w:sz="0" w:space="0" w:color="auto"/>
        <w:bottom w:val="none" w:sz="0" w:space="0" w:color="auto"/>
        <w:right w:val="none" w:sz="0" w:space="0" w:color="auto"/>
      </w:divBdr>
    </w:div>
    <w:div w:id="835337919">
      <w:bodyDiv w:val="1"/>
      <w:marLeft w:val="0"/>
      <w:marRight w:val="0"/>
      <w:marTop w:val="0"/>
      <w:marBottom w:val="0"/>
      <w:divBdr>
        <w:top w:val="none" w:sz="0" w:space="0" w:color="auto"/>
        <w:left w:val="none" w:sz="0" w:space="0" w:color="auto"/>
        <w:bottom w:val="none" w:sz="0" w:space="0" w:color="auto"/>
        <w:right w:val="none" w:sz="0" w:space="0" w:color="auto"/>
      </w:divBdr>
    </w:div>
    <w:div w:id="843544559">
      <w:bodyDiv w:val="1"/>
      <w:marLeft w:val="0"/>
      <w:marRight w:val="0"/>
      <w:marTop w:val="0"/>
      <w:marBottom w:val="0"/>
      <w:divBdr>
        <w:top w:val="none" w:sz="0" w:space="0" w:color="auto"/>
        <w:left w:val="none" w:sz="0" w:space="0" w:color="auto"/>
        <w:bottom w:val="none" w:sz="0" w:space="0" w:color="auto"/>
        <w:right w:val="none" w:sz="0" w:space="0" w:color="auto"/>
      </w:divBdr>
    </w:div>
    <w:div w:id="847865459">
      <w:bodyDiv w:val="1"/>
      <w:marLeft w:val="0"/>
      <w:marRight w:val="0"/>
      <w:marTop w:val="0"/>
      <w:marBottom w:val="0"/>
      <w:divBdr>
        <w:top w:val="none" w:sz="0" w:space="0" w:color="auto"/>
        <w:left w:val="none" w:sz="0" w:space="0" w:color="auto"/>
        <w:bottom w:val="none" w:sz="0" w:space="0" w:color="auto"/>
        <w:right w:val="none" w:sz="0" w:space="0" w:color="auto"/>
      </w:divBdr>
    </w:div>
    <w:div w:id="850415216">
      <w:bodyDiv w:val="1"/>
      <w:marLeft w:val="0"/>
      <w:marRight w:val="0"/>
      <w:marTop w:val="0"/>
      <w:marBottom w:val="0"/>
      <w:divBdr>
        <w:top w:val="none" w:sz="0" w:space="0" w:color="auto"/>
        <w:left w:val="none" w:sz="0" w:space="0" w:color="auto"/>
        <w:bottom w:val="none" w:sz="0" w:space="0" w:color="auto"/>
        <w:right w:val="none" w:sz="0" w:space="0" w:color="auto"/>
      </w:divBdr>
    </w:div>
    <w:div w:id="855387558">
      <w:bodyDiv w:val="1"/>
      <w:marLeft w:val="0"/>
      <w:marRight w:val="0"/>
      <w:marTop w:val="0"/>
      <w:marBottom w:val="0"/>
      <w:divBdr>
        <w:top w:val="none" w:sz="0" w:space="0" w:color="auto"/>
        <w:left w:val="none" w:sz="0" w:space="0" w:color="auto"/>
        <w:bottom w:val="none" w:sz="0" w:space="0" w:color="auto"/>
        <w:right w:val="none" w:sz="0" w:space="0" w:color="auto"/>
      </w:divBdr>
    </w:div>
    <w:div w:id="856383357">
      <w:bodyDiv w:val="1"/>
      <w:marLeft w:val="0"/>
      <w:marRight w:val="0"/>
      <w:marTop w:val="0"/>
      <w:marBottom w:val="0"/>
      <w:divBdr>
        <w:top w:val="none" w:sz="0" w:space="0" w:color="auto"/>
        <w:left w:val="none" w:sz="0" w:space="0" w:color="auto"/>
        <w:bottom w:val="none" w:sz="0" w:space="0" w:color="auto"/>
        <w:right w:val="none" w:sz="0" w:space="0" w:color="auto"/>
      </w:divBdr>
    </w:div>
    <w:div w:id="857282038">
      <w:bodyDiv w:val="1"/>
      <w:marLeft w:val="0"/>
      <w:marRight w:val="0"/>
      <w:marTop w:val="0"/>
      <w:marBottom w:val="0"/>
      <w:divBdr>
        <w:top w:val="none" w:sz="0" w:space="0" w:color="auto"/>
        <w:left w:val="none" w:sz="0" w:space="0" w:color="auto"/>
        <w:bottom w:val="none" w:sz="0" w:space="0" w:color="auto"/>
        <w:right w:val="none" w:sz="0" w:space="0" w:color="auto"/>
      </w:divBdr>
    </w:div>
    <w:div w:id="858547419">
      <w:bodyDiv w:val="1"/>
      <w:marLeft w:val="0"/>
      <w:marRight w:val="0"/>
      <w:marTop w:val="0"/>
      <w:marBottom w:val="0"/>
      <w:divBdr>
        <w:top w:val="none" w:sz="0" w:space="0" w:color="auto"/>
        <w:left w:val="none" w:sz="0" w:space="0" w:color="auto"/>
        <w:bottom w:val="none" w:sz="0" w:space="0" w:color="auto"/>
        <w:right w:val="none" w:sz="0" w:space="0" w:color="auto"/>
      </w:divBdr>
    </w:div>
    <w:div w:id="862398488">
      <w:bodyDiv w:val="1"/>
      <w:marLeft w:val="0"/>
      <w:marRight w:val="0"/>
      <w:marTop w:val="0"/>
      <w:marBottom w:val="0"/>
      <w:divBdr>
        <w:top w:val="none" w:sz="0" w:space="0" w:color="auto"/>
        <w:left w:val="none" w:sz="0" w:space="0" w:color="auto"/>
        <w:bottom w:val="none" w:sz="0" w:space="0" w:color="auto"/>
        <w:right w:val="none" w:sz="0" w:space="0" w:color="auto"/>
      </w:divBdr>
    </w:div>
    <w:div w:id="862864251">
      <w:bodyDiv w:val="1"/>
      <w:marLeft w:val="0"/>
      <w:marRight w:val="0"/>
      <w:marTop w:val="0"/>
      <w:marBottom w:val="0"/>
      <w:divBdr>
        <w:top w:val="none" w:sz="0" w:space="0" w:color="auto"/>
        <w:left w:val="none" w:sz="0" w:space="0" w:color="auto"/>
        <w:bottom w:val="none" w:sz="0" w:space="0" w:color="auto"/>
        <w:right w:val="none" w:sz="0" w:space="0" w:color="auto"/>
      </w:divBdr>
    </w:div>
    <w:div w:id="864094149">
      <w:bodyDiv w:val="1"/>
      <w:marLeft w:val="0"/>
      <w:marRight w:val="0"/>
      <w:marTop w:val="0"/>
      <w:marBottom w:val="0"/>
      <w:divBdr>
        <w:top w:val="none" w:sz="0" w:space="0" w:color="auto"/>
        <w:left w:val="none" w:sz="0" w:space="0" w:color="auto"/>
        <w:bottom w:val="none" w:sz="0" w:space="0" w:color="auto"/>
        <w:right w:val="none" w:sz="0" w:space="0" w:color="auto"/>
      </w:divBdr>
    </w:div>
    <w:div w:id="865488755">
      <w:bodyDiv w:val="1"/>
      <w:marLeft w:val="0"/>
      <w:marRight w:val="0"/>
      <w:marTop w:val="0"/>
      <w:marBottom w:val="0"/>
      <w:divBdr>
        <w:top w:val="none" w:sz="0" w:space="0" w:color="auto"/>
        <w:left w:val="none" w:sz="0" w:space="0" w:color="auto"/>
        <w:bottom w:val="none" w:sz="0" w:space="0" w:color="auto"/>
        <w:right w:val="none" w:sz="0" w:space="0" w:color="auto"/>
      </w:divBdr>
    </w:div>
    <w:div w:id="865754387">
      <w:bodyDiv w:val="1"/>
      <w:marLeft w:val="0"/>
      <w:marRight w:val="0"/>
      <w:marTop w:val="0"/>
      <w:marBottom w:val="0"/>
      <w:divBdr>
        <w:top w:val="none" w:sz="0" w:space="0" w:color="auto"/>
        <w:left w:val="none" w:sz="0" w:space="0" w:color="auto"/>
        <w:bottom w:val="none" w:sz="0" w:space="0" w:color="auto"/>
        <w:right w:val="none" w:sz="0" w:space="0" w:color="auto"/>
      </w:divBdr>
    </w:div>
    <w:div w:id="868417629">
      <w:bodyDiv w:val="1"/>
      <w:marLeft w:val="0"/>
      <w:marRight w:val="0"/>
      <w:marTop w:val="0"/>
      <w:marBottom w:val="0"/>
      <w:divBdr>
        <w:top w:val="none" w:sz="0" w:space="0" w:color="auto"/>
        <w:left w:val="none" w:sz="0" w:space="0" w:color="auto"/>
        <w:bottom w:val="none" w:sz="0" w:space="0" w:color="auto"/>
        <w:right w:val="none" w:sz="0" w:space="0" w:color="auto"/>
      </w:divBdr>
    </w:div>
    <w:div w:id="868757700">
      <w:bodyDiv w:val="1"/>
      <w:marLeft w:val="0"/>
      <w:marRight w:val="0"/>
      <w:marTop w:val="0"/>
      <w:marBottom w:val="0"/>
      <w:divBdr>
        <w:top w:val="none" w:sz="0" w:space="0" w:color="auto"/>
        <w:left w:val="none" w:sz="0" w:space="0" w:color="auto"/>
        <w:bottom w:val="none" w:sz="0" w:space="0" w:color="auto"/>
        <w:right w:val="none" w:sz="0" w:space="0" w:color="auto"/>
      </w:divBdr>
    </w:div>
    <w:div w:id="878709537">
      <w:bodyDiv w:val="1"/>
      <w:marLeft w:val="0"/>
      <w:marRight w:val="0"/>
      <w:marTop w:val="0"/>
      <w:marBottom w:val="0"/>
      <w:divBdr>
        <w:top w:val="none" w:sz="0" w:space="0" w:color="auto"/>
        <w:left w:val="none" w:sz="0" w:space="0" w:color="auto"/>
        <w:bottom w:val="none" w:sz="0" w:space="0" w:color="auto"/>
        <w:right w:val="none" w:sz="0" w:space="0" w:color="auto"/>
      </w:divBdr>
    </w:div>
    <w:div w:id="886836365">
      <w:bodyDiv w:val="1"/>
      <w:marLeft w:val="0"/>
      <w:marRight w:val="0"/>
      <w:marTop w:val="0"/>
      <w:marBottom w:val="0"/>
      <w:divBdr>
        <w:top w:val="none" w:sz="0" w:space="0" w:color="auto"/>
        <w:left w:val="none" w:sz="0" w:space="0" w:color="auto"/>
        <w:bottom w:val="none" w:sz="0" w:space="0" w:color="auto"/>
        <w:right w:val="none" w:sz="0" w:space="0" w:color="auto"/>
      </w:divBdr>
    </w:div>
    <w:div w:id="888564972">
      <w:bodyDiv w:val="1"/>
      <w:marLeft w:val="0"/>
      <w:marRight w:val="0"/>
      <w:marTop w:val="0"/>
      <w:marBottom w:val="0"/>
      <w:divBdr>
        <w:top w:val="none" w:sz="0" w:space="0" w:color="auto"/>
        <w:left w:val="none" w:sz="0" w:space="0" w:color="auto"/>
        <w:bottom w:val="none" w:sz="0" w:space="0" w:color="auto"/>
        <w:right w:val="none" w:sz="0" w:space="0" w:color="auto"/>
      </w:divBdr>
    </w:div>
    <w:div w:id="888567074">
      <w:bodyDiv w:val="1"/>
      <w:marLeft w:val="0"/>
      <w:marRight w:val="0"/>
      <w:marTop w:val="0"/>
      <w:marBottom w:val="0"/>
      <w:divBdr>
        <w:top w:val="none" w:sz="0" w:space="0" w:color="auto"/>
        <w:left w:val="none" w:sz="0" w:space="0" w:color="auto"/>
        <w:bottom w:val="none" w:sz="0" w:space="0" w:color="auto"/>
        <w:right w:val="none" w:sz="0" w:space="0" w:color="auto"/>
      </w:divBdr>
    </w:div>
    <w:div w:id="888758116">
      <w:bodyDiv w:val="1"/>
      <w:marLeft w:val="0"/>
      <w:marRight w:val="0"/>
      <w:marTop w:val="0"/>
      <w:marBottom w:val="0"/>
      <w:divBdr>
        <w:top w:val="none" w:sz="0" w:space="0" w:color="auto"/>
        <w:left w:val="none" w:sz="0" w:space="0" w:color="auto"/>
        <w:bottom w:val="none" w:sz="0" w:space="0" w:color="auto"/>
        <w:right w:val="none" w:sz="0" w:space="0" w:color="auto"/>
      </w:divBdr>
    </w:div>
    <w:div w:id="898711377">
      <w:bodyDiv w:val="1"/>
      <w:marLeft w:val="0"/>
      <w:marRight w:val="0"/>
      <w:marTop w:val="0"/>
      <w:marBottom w:val="0"/>
      <w:divBdr>
        <w:top w:val="none" w:sz="0" w:space="0" w:color="auto"/>
        <w:left w:val="none" w:sz="0" w:space="0" w:color="auto"/>
        <w:bottom w:val="none" w:sz="0" w:space="0" w:color="auto"/>
        <w:right w:val="none" w:sz="0" w:space="0" w:color="auto"/>
      </w:divBdr>
    </w:div>
    <w:div w:id="901334116">
      <w:bodyDiv w:val="1"/>
      <w:marLeft w:val="0"/>
      <w:marRight w:val="0"/>
      <w:marTop w:val="0"/>
      <w:marBottom w:val="0"/>
      <w:divBdr>
        <w:top w:val="none" w:sz="0" w:space="0" w:color="auto"/>
        <w:left w:val="none" w:sz="0" w:space="0" w:color="auto"/>
        <w:bottom w:val="none" w:sz="0" w:space="0" w:color="auto"/>
        <w:right w:val="none" w:sz="0" w:space="0" w:color="auto"/>
      </w:divBdr>
    </w:div>
    <w:div w:id="902061770">
      <w:bodyDiv w:val="1"/>
      <w:marLeft w:val="0"/>
      <w:marRight w:val="0"/>
      <w:marTop w:val="0"/>
      <w:marBottom w:val="0"/>
      <w:divBdr>
        <w:top w:val="none" w:sz="0" w:space="0" w:color="auto"/>
        <w:left w:val="none" w:sz="0" w:space="0" w:color="auto"/>
        <w:bottom w:val="none" w:sz="0" w:space="0" w:color="auto"/>
        <w:right w:val="none" w:sz="0" w:space="0" w:color="auto"/>
      </w:divBdr>
    </w:div>
    <w:div w:id="903681591">
      <w:bodyDiv w:val="1"/>
      <w:marLeft w:val="0"/>
      <w:marRight w:val="0"/>
      <w:marTop w:val="0"/>
      <w:marBottom w:val="0"/>
      <w:divBdr>
        <w:top w:val="none" w:sz="0" w:space="0" w:color="auto"/>
        <w:left w:val="none" w:sz="0" w:space="0" w:color="auto"/>
        <w:bottom w:val="none" w:sz="0" w:space="0" w:color="auto"/>
        <w:right w:val="none" w:sz="0" w:space="0" w:color="auto"/>
      </w:divBdr>
    </w:div>
    <w:div w:id="909267816">
      <w:bodyDiv w:val="1"/>
      <w:marLeft w:val="0"/>
      <w:marRight w:val="0"/>
      <w:marTop w:val="0"/>
      <w:marBottom w:val="0"/>
      <w:divBdr>
        <w:top w:val="none" w:sz="0" w:space="0" w:color="auto"/>
        <w:left w:val="none" w:sz="0" w:space="0" w:color="auto"/>
        <w:bottom w:val="none" w:sz="0" w:space="0" w:color="auto"/>
        <w:right w:val="none" w:sz="0" w:space="0" w:color="auto"/>
      </w:divBdr>
    </w:div>
    <w:div w:id="910040267">
      <w:bodyDiv w:val="1"/>
      <w:marLeft w:val="0"/>
      <w:marRight w:val="0"/>
      <w:marTop w:val="0"/>
      <w:marBottom w:val="0"/>
      <w:divBdr>
        <w:top w:val="none" w:sz="0" w:space="0" w:color="auto"/>
        <w:left w:val="none" w:sz="0" w:space="0" w:color="auto"/>
        <w:bottom w:val="none" w:sz="0" w:space="0" w:color="auto"/>
        <w:right w:val="none" w:sz="0" w:space="0" w:color="auto"/>
      </w:divBdr>
    </w:div>
    <w:div w:id="921724632">
      <w:bodyDiv w:val="1"/>
      <w:marLeft w:val="0"/>
      <w:marRight w:val="0"/>
      <w:marTop w:val="0"/>
      <w:marBottom w:val="0"/>
      <w:divBdr>
        <w:top w:val="none" w:sz="0" w:space="0" w:color="auto"/>
        <w:left w:val="none" w:sz="0" w:space="0" w:color="auto"/>
        <w:bottom w:val="none" w:sz="0" w:space="0" w:color="auto"/>
        <w:right w:val="none" w:sz="0" w:space="0" w:color="auto"/>
      </w:divBdr>
    </w:div>
    <w:div w:id="923227267">
      <w:bodyDiv w:val="1"/>
      <w:marLeft w:val="0"/>
      <w:marRight w:val="0"/>
      <w:marTop w:val="0"/>
      <w:marBottom w:val="0"/>
      <w:divBdr>
        <w:top w:val="none" w:sz="0" w:space="0" w:color="auto"/>
        <w:left w:val="none" w:sz="0" w:space="0" w:color="auto"/>
        <w:bottom w:val="none" w:sz="0" w:space="0" w:color="auto"/>
        <w:right w:val="none" w:sz="0" w:space="0" w:color="auto"/>
      </w:divBdr>
    </w:div>
    <w:div w:id="934172354">
      <w:bodyDiv w:val="1"/>
      <w:marLeft w:val="0"/>
      <w:marRight w:val="0"/>
      <w:marTop w:val="0"/>
      <w:marBottom w:val="0"/>
      <w:divBdr>
        <w:top w:val="none" w:sz="0" w:space="0" w:color="auto"/>
        <w:left w:val="none" w:sz="0" w:space="0" w:color="auto"/>
        <w:bottom w:val="none" w:sz="0" w:space="0" w:color="auto"/>
        <w:right w:val="none" w:sz="0" w:space="0" w:color="auto"/>
      </w:divBdr>
    </w:div>
    <w:div w:id="934510575">
      <w:bodyDiv w:val="1"/>
      <w:marLeft w:val="0"/>
      <w:marRight w:val="0"/>
      <w:marTop w:val="0"/>
      <w:marBottom w:val="0"/>
      <w:divBdr>
        <w:top w:val="none" w:sz="0" w:space="0" w:color="auto"/>
        <w:left w:val="none" w:sz="0" w:space="0" w:color="auto"/>
        <w:bottom w:val="none" w:sz="0" w:space="0" w:color="auto"/>
        <w:right w:val="none" w:sz="0" w:space="0" w:color="auto"/>
      </w:divBdr>
    </w:div>
    <w:div w:id="942492166">
      <w:bodyDiv w:val="1"/>
      <w:marLeft w:val="0"/>
      <w:marRight w:val="0"/>
      <w:marTop w:val="0"/>
      <w:marBottom w:val="0"/>
      <w:divBdr>
        <w:top w:val="none" w:sz="0" w:space="0" w:color="auto"/>
        <w:left w:val="none" w:sz="0" w:space="0" w:color="auto"/>
        <w:bottom w:val="none" w:sz="0" w:space="0" w:color="auto"/>
        <w:right w:val="none" w:sz="0" w:space="0" w:color="auto"/>
      </w:divBdr>
    </w:div>
    <w:div w:id="959216258">
      <w:bodyDiv w:val="1"/>
      <w:marLeft w:val="0"/>
      <w:marRight w:val="0"/>
      <w:marTop w:val="0"/>
      <w:marBottom w:val="0"/>
      <w:divBdr>
        <w:top w:val="none" w:sz="0" w:space="0" w:color="auto"/>
        <w:left w:val="none" w:sz="0" w:space="0" w:color="auto"/>
        <w:bottom w:val="none" w:sz="0" w:space="0" w:color="auto"/>
        <w:right w:val="none" w:sz="0" w:space="0" w:color="auto"/>
      </w:divBdr>
    </w:div>
    <w:div w:id="961106494">
      <w:bodyDiv w:val="1"/>
      <w:marLeft w:val="0"/>
      <w:marRight w:val="0"/>
      <w:marTop w:val="0"/>
      <w:marBottom w:val="0"/>
      <w:divBdr>
        <w:top w:val="none" w:sz="0" w:space="0" w:color="auto"/>
        <w:left w:val="none" w:sz="0" w:space="0" w:color="auto"/>
        <w:bottom w:val="none" w:sz="0" w:space="0" w:color="auto"/>
        <w:right w:val="none" w:sz="0" w:space="0" w:color="auto"/>
      </w:divBdr>
    </w:div>
    <w:div w:id="968441096">
      <w:bodyDiv w:val="1"/>
      <w:marLeft w:val="0"/>
      <w:marRight w:val="0"/>
      <w:marTop w:val="0"/>
      <w:marBottom w:val="0"/>
      <w:divBdr>
        <w:top w:val="none" w:sz="0" w:space="0" w:color="auto"/>
        <w:left w:val="none" w:sz="0" w:space="0" w:color="auto"/>
        <w:bottom w:val="none" w:sz="0" w:space="0" w:color="auto"/>
        <w:right w:val="none" w:sz="0" w:space="0" w:color="auto"/>
      </w:divBdr>
    </w:div>
    <w:div w:id="974333661">
      <w:bodyDiv w:val="1"/>
      <w:marLeft w:val="0"/>
      <w:marRight w:val="0"/>
      <w:marTop w:val="0"/>
      <w:marBottom w:val="0"/>
      <w:divBdr>
        <w:top w:val="none" w:sz="0" w:space="0" w:color="auto"/>
        <w:left w:val="none" w:sz="0" w:space="0" w:color="auto"/>
        <w:bottom w:val="none" w:sz="0" w:space="0" w:color="auto"/>
        <w:right w:val="none" w:sz="0" w:space="0" w:color="auto"/>
      </w:divBdr>
    </w:div>
    <w:div w:id="974801014">
      <w:bodyDiv w:val="1"/>
      <w:marLeft w:val="0"/>
      <w:marRight w:val="0"/>
      <w:marTop w:val="0"/>
      <w:marBottom w:val="0"/>
      <w:divBdr>
        <w:top w:val="none" w:sz="0" w:space="0" w:color="auto"/>
        <w:left w:val="none" w:sz="0" w:space="0" w:color="auto"/>
        <w:bottom w:val="none" w:sz="0" w:space="0" w:color="auto"/>
        <w:right w:val="none" w:sz="0" w:space="0" w:color="auto"/>
      </w:divBdr>
    </w:div>
    <w:div w:id="978194429">
      <w:bodyDiv w:val="1"/>
      <w:marLeft w:val="0"/>
      <w:marRight w:val="0"/>
      <w:marTop w:val="0"/>
      <w:marBottom w:val="0"/>
      <w:divBdr>
        <w:top w:val="none" w:sz="0" w:space="0" w:color="auto"/>
        <w:left w:val="none" w:sz="0" w:space="0" w:color="auto"/>
        <w:bottom w:val="none" w:sz="0" w:space="0" w:color="auto"/>
        <w:right w:val="none" w:sz="0" w:space="0" w:color="auto"/>
      </w:divBdr>
    </w:div>
    <w:div w:id="989023461">
      <w:bodyDiv w:val="1"/>
      <w:marLeft w:val="0"/>
      <w:marRight w:val="0"/>
      <w:marTop w:val="0"/>
      <w:marBottom w:val="0"/>
      <w:divBdr>
        <w:top w:val="none" w:sz="0" w:space="0" w:color="auto"/>
        <w:left w:val="none" w:sz="0" w:space="0" w:color="auto"/>
        <w:bottom w:val="none" w:sz="0" w:space="0" w:color="auto"/>
        <w:right w:val="none" w:sz="0" w:space="0" w:color="auto"/>
      </w:divBdr>
    </w:div>
    <w:div w:id="990868007">
      <w:bodyDiv w:val="1"/>
      <w:marLeft w:val="0"/>
      <w:marRight w:val="0"/>
      <w:marTop w:val="0"/>
      <w:marBottom w:val="0"/>
      <w:divBdr>
        <w:top w:val="none" w:sz="0" w:space="0" w:color="auto"/>
        <w:left w:val="none" w:sz="0" w:space="0" w:color="auto"/>
        <w:bottom w:val="none" w:sz="0" w:space="0" w:color="auto"/>
        <w:right w:val="none" w:sz="0" w:space="0" w:color="auto"/>
      </w:divBdr>
    </w:div>
    <w:div w:id="990909830">
      <w:bodyDiv w:val="1"/>
      <w:marLeft w:val="0"/>
      <w:marRight w:val="0"/>
      <w:marTop w:val="0"/>
      <w:marBottom w:val="0"/>
      <w:divBdr>
        <w:top w:val="none" w:sz="0" w:space="0" w:color="auto"/>
        <w:left w:val="none" w:sz="0" w:space="0" w:color="auto"/>
        <w:bottom w:val="none" w:sz="0" w:space="0" w:color="auto"/>
        <w:right w:val="none" w:sz="0" w:space="0" w:color="auto"/>
      </w:divBdr>
    </w:div>
    <w:div w:id="991326744">
      <w:bodyDiv w:val="1"/>
      <w:marLeft w:val="0"/>
      <w:marRight w:val="0"/>
      <w:marTop w:val="0"/>
      <w:marBottom w:val="0"/>
      <w:divBdr>
        <w:top w:val="none" w:sz="0" w:space="0" w:color="auto"/>
        <w:left w:val="none" w:sz="0" w:space="0" w:color="auto"/>
        <w:bottom w:val="none" w:sz="0" w:space="0" w:color="auto"/>
        <w:right w:val="none" w:sz="0" w:space="0" w:color="auto"/>
      </w:divBdr>
    </w:div>
    <w:div w:id="998389560">
      <w:bodyDiv w:val="1"/>
      <w:marLeft w:val="0"/>
      <w:marRight w:val="0"/>
      <w:marTop w:val="0"/>
      <w:marBottom w:val="0"/>
      <w:divBdr>
        <w:top w:val="none" w:sz="0" w:space="0" w:color="auto"/>
        <w:left w:val="none" w:sz="0" w:space="0" w:color="auto"/>
        <w:bottom w:val="none" w:sz="0" w:space="0" w:color="auto"/>
        <w:right w:val="none" w:sz="0" w:space="0" w:color="auto"/>
      </w:divBdr>
    </w:div>
    <w:div w:id="1013915949">
      <w:bodyDiv w:val="1"/>
      <w:marLeft w:val="0"/>
      <w:marRight w:val="0"/>
      <w:marTop w:val="0"/>
      <w:marBottom w:val="0"/>
      <w:divBdr>
        <w:top w:val="none" w:sz="0" w:space="0" w:color="auto"/>
        <w:left w:val="none" w:sz="0" w:space="0" w:color="auto"/>
        <w:bottom w:val="none" w:sz="0" w:space="0" w:color="auto"/>
        <w:right w:val="none" w:sz="0" w:space="0" w:color="auto"/>
      </w:divBdr>
    </w:div>
    <w:div w:id="1019891938">
      <w:bodyDiv w:val="1"/>
      <w:marLeft w:val="0"/>
      <w:marRight w:val="0"/>
      <w:marTop w:val="0"/>
      <w:marBottom w:val="0"/>
      <w:divBdr>
        <w:top w:val="none" w:sz="0" w:space="0" w:color="auto"/>
        <w:left w:val="none" w:sz="0" w:space="0" w:color="auto"/>
        <w:bottom w:val="none" w:sz="0" w:space="0" w:color="auto"/>
        <w:right w:val="none" w:sz="0" w:space="0" w:color="auto"/>
      </w:divBdr>
    </w:div>
    <w:div w:id="1026372655">
      <w:bodyDiv w:val="1"/>
      <w:marLeft w:val="0"/>
      <w:marRight w:val="0"/>
      <w:marTop w:val="0"/>
      <w:marBottom w:val="0"/>
      <w:divBdr>
        <w:top w:val="none" w:sz="0" w:space="0" w:color="auto"/>
        <w:left w:val="none" w:sz="0" w:space="0" w:color="auto"/>
        <w:bottom w:val="none" w:sz="0" w:space="0" w:color="auto"/>
        <w:right w:val="none" w:sz="0" w:space="0" w:color="auto"/>
      </w:divBdr>
    </w:div>
    <w:div w:id="1028219404">
      <w:bodyDiv w:val="1"/>
      <w:marLeft w:val="0"/>
      <w:marRight w:val="0"/>
      <w:marTop w:val="0"/>
      <w:marBottom w:val="0"/>
      <w:divBdr>
        <w:top w:val="none" w:sz="0" w:space="0" w:color="auto"/>
        <w:left w:val="none" w:sz="0" w:space="0" w:color="auto"/>
        <w:bottom w:val="none" w:sz="0" w:space="0" w:color="auto"/>
        <w:right w:val="none" w:sz="0" w:space="0" w:color="auto"/>
      </w:divBdr>
    </w:div>
    <w:div w:id="1043603992">
      <w:bodyDiv w:val="1"/>
      <w:marLeft w:val="0"/>
      <w:marRight w:val="0"/>
      <w:marTop w:val="0"/>
      <w:marBottom w:val="0"/>
      <w:divBdr>
        <w:top w:val="none" w:sz="0" w:space="0" w:color="auto"/>
        <w:left w:val="none" w:sz="0" w:space="0" w:color="auto"/>
        <w:bottom w:val="none" w:sz="0" w:space="0" w:color="auto"/>
        <w:right w:val="none" w:sz="0" w:space="0" w:color="auto"/>
      </w:divBdr>
    </w:div>
    <w:div w:id="1046173888">
      <w:bodyDiv w:val="1"/>
      <w:marLeft w:val="0"/>
      <w:marRight w:val="0"/>
      <w:marTop w:val="0"/>
      <w:marBottom w:val="0"/>
      <w:divBdr>
        <w:top w:val="none" w:sz="0" w:space="0" w:color="auto"/>
        <w:left w:val="none" w:sz="0" w:space="0" w:color="auto"/>
        <w:bottom w:val="none" w:sz="0" w:space="0" w:color="auto"/>
        <w:right w:val="none" w:sz="0" w:space="0" w:color="auto"/>
      </w:divBdr>
    </w:div>
    <w:div w:id="1047217580">
      <w:bodyDiv w:val="1"/>
      <w:marLeft w:val="0"/>
      <w:marRight w:val="0"/>
      <w:marTop w:val="0"/>
      <w:marBottom w:val="0"/>
      <w:divBdr>
        <w:top w:val="none" w:sz="0" w:space="0" w:color="auto"/>
        <w:left w:val="none" w:sz="0" w:space="0" w:color="auto"/>
        <w:bottom w:val="none" w:sz="0" w:space="0" w:color="auto"/>
        <w:right w:val="none" w:sz="0" w:space="0" w:color="auto"/>
      </w:divBdr>
    </w:div>
    <w:div w:id="1047803169">
      <w:bodyDiv w:val="1"/>
      <w:marLeft w:val="0"/>
      <w:marRight w:val="0"/>
      <w:marTop w:val="0"/>
      <w:marBottom w:val="0"/>
      <w:divBdr>
        <w:top w:val="none" w:sz="0" w:space="0" w:color="auto"/>
        <w:left w:val="none" w:sz="0" w:space="0" w:color="auto"/>
        <w:bottom w:val="none" w:sz="0" w:space="0" w:color="auto"/>
        <w:right w:val="none" w:sz="0" w:space="0" w:color="auto"/>
      </w:divBdr>
    </w:div>
    <w:div w:id="1048409473">
      <w:bodyDiv w:val="1"/>
      <w:marLeft w:val="0"/>
      <w:marRight w:val="0"/>
      <w:marTop w:val="0"/>
      <w:marBottom w:val="0"/>
      <w:divBdr>
        <w:top w:val="none" w:sz="0" w:space="0" w:color="auto"/>
        <w:left w:val="none" w:sz="0" w:space="0" w:color="auto"/>
        <w:bottom w:val="none" w:sz="0" w:space="0" w:color="auto"/>
        <w:right w:val="none" w:sz="0" w:space="0" w:color="auto"/>
      </w:divBdr>
    </w:div>
    <w:div w:id="1055081199">
      <w:bodyDiv w:val="1"/>
      <w:marLeft w:val="0"/>
      <w:marRight w:val="0"/>
      <w:marTop w:val="0"/>
      <w:marBottom w:val="0"/>
      <w:divBdr>
        <w:top w:val="none" w:sz="0" w:space="0" w:color="auto"/>
        <w:left w:val="none" w:sz="0" w:space="0" w:color="auto"/>
        <w:bottom w:val="none" w:sz="0" w:space="0" w:color="auto"/>
        <w:right w:val="none" w:sz="0" w:space="0" w:color="auto"/>
      </w:divBdr>
    </w:div>
    <w:div w:id="1062019321">
      <w:bodyDiv w:val="1"/>
      <w:marLeft w:val="0"/>
      <w:marRight w:val="0"/>
      <w:marTop w:val="0"/>
      <w:marBottom w:val="0"/>
      <w:divBdr>
        <w:top w:val="none" w:sz="0" w:space="0" w:color="auto"/>
        <w:left w:val="none" w:sz="0" w:space="0" w:color="auto"/>
        <w:bottom w:val="none" w:sz="0" w:space="0" w:color="auto"/>
        <w:right w:val="none" w:sz="0" w:space="0" w:color="auto"/>
      </w:divBdr>
    </w:div>
    <w:div w:id="1063870448">
      <w:bodyDiv w:val="1"/>
      <w:marLeft w:val="0"/>
      <w:marRight w:val="0"/>
      <w:marTop w:val="0"/>
      <w:marBottom w:val="0"/>
      <w:divBdr>
        <w:top w:val="none" w:sz="0" w:space="0" w:color="auto"/>
        <w:left w:val="none" w:sz="0" w:space="0" w:color="auto"/>
        <w:bottom w:val="none" w:sz="0" w:space="0" w:color="auto"/>
        <w:right w:val="none" w:sz="0" w:space="0" w:color="auto"/>
      </w:divBdr>
    </w:div>
    <w:div w:id="1064335736">
      <w:bodyDiv w:val="1"/>
      <w:marLeft w:val="0"/>
      <w:marRight w:val="0"/>
      <w:marTop w:val="0"/>
      <w:marBottom w:val="0"/>
      <w:divBdr>
        <w:top w:val="none" w:sz="0" w:space="0" w:color="auto"/>
        <w:left w:val="none" w:sz="0" w:space="0" w:color="auto"/>
        <w:bottom w:val="none" w:sz="0" w:space="0" w:color="auto"/>
        <w:right w:val="none" w:sz="0" w:space="0" w:color="auto"/>
      </w:divBdr>
    </w:div>
    <w:div w:id="1077361655">
      <w:bodyDiv w:val="1"/>
      <w:marLeft w:val="0"/>
      <w:marRight w:val="0"/>
      <w:marTop w:val="0"/>
      <w:marBottom w:val="0"/>
      <w:divBdr>
        <w:top w:val="none" w:sz="0" w:space="0" w:color="auto"/>
        <w:left w:val="none" w:sz="0" w:space="0" w:color="auto"/>
        <w:bottom w:val="none" w:sz="0" w:space="0" w:color="auto"/>
        <w:right w:val="none" w:sz="0" w:space="0" w:color="auto"/>
      </w:divBdr>
    </w:div>
    <w:div w:id="1078407845">
      <w:bodyDiv w:val="1"/>
      <w:marLeft w:val="0"/>
      <w:marRight w:val="0"/>
      <w:marTop w:val="0"/>
      <w:marBottom w:val="0"/>
      <w:divBdr>
        <w:top w:val="none" w:sz="0" w:space="0" w:color="auto"/>
        <w:left w:val="none" w:sz="0" w:space="0" w:color="auto"/>
        <w:bottom w:val="none" w:sz="0" w:space="0" w:color="auto"/>
        <w:right w:val="none" w:sz="0" w:space="0" w:color="auto"/>
      </w:divBdr>
    </w:div>
    <w:div w:id="1078752381">
      <w:bodyDiv w:val="1"/>
      <w:marLeft w:val="0"/>
      <w:marRight w:val="0"/>
      <w:marTop w:val="0"/>
      <w:marBottom w:val="0"/>
      <w:divBdr>
        <w:top w:val="none" w:sz="0" w:space="0" w:color="auto"/>
        <w:left w:val="none" w:sz="0" w:space="0" w:color="auto"/>
        <w:bottom w:val="none" w:sz="0" w:space="0" w:color="auto"/>
        <w:right w:val="none" w:sz="0" w:space="0" w:color="auto"/>
      </w:divBdr>
    </w:div>
    <w:div w:id="1080759580">
      <w:bodyDiv w:val="1"/>
      <w:marLeft w:val="0"/>
      <w:marRight w:val="0"/>
      <w:marTop w:val="0"/>
      <w:marBottom w:val="0"/>
      <w:divBdr>
        <w:top w:val="none" w:sz="0" w:space="0" w:color="auto"/>
        <w:left w:val="none" w:sz="0" w:space="0" w:color="auto"/>
        <w:bottom w:val="none" w:sz="0" w:space="0" w:color="auto"/>
        <w:right w:val="none" w:sz="0" w:space="0" w:color="auto"/>
      </w:divBdr>
    </w:div>
    <w:div w:id="1083913084">
      <w:bodyDiv w:val="1"/>
      <w:marLeft w:val="0"/>
      <w:marRight w:val="0"/>
      <w:marTop w:val="0"/>
      <w:marBottom w:val="0"/>
      <w:divBdr>
        <w:top w:val="none" w:sz="0" w:space="0" w:color="auto"/>
        <w:left w:val="none" w:sz="0" w:space="0" w:color="auto"/>
        <w:bottom w:val="none" w:sz="0" w:space="0" w:color="auto"/>
        <w:right w:val="none" w:sz="0" w:space="0" w:color="auto"/>
      </w:divBdr>
    </w:div>
    <w:div w:id="1084105983">
      <w:bodyDiv w:val="1"/>
      <w:marLeft w:val="0"/>
      <w:marRight w:val="0"/>
      <w:marTop w:val="0"/>
      <w:marBottom w:val="0"/>
      <w:divBdr>
        <w:top w:val="none" w:sz="0" w:space="0" w:color="auto"/>
        <w:left w:val="none" w:sz="0" w:space="0" w:color="auto"/>
        <w:bottom w:val="none" w:sz="0" w:space="0" w:color="auto"/>
        <w:right w:val="none" w:sz="0" w:space="0" w:color="auto"/>
      </w:divBdr>
    </w:div>
    <w:div w:id="1093167446">
      <w:bodyDiv w:val="1"/>
      <w:marLeft w:val="0"/>
      <w:marRight w:val="0"/>
      <w:marTop w:val="0"/>
      <w:marBottom w:val="0"/>
      <w:divBdr>
        <w:top w:val="none" w:sz="0" w:space="0" w:color="auto"/>
        <w:left w:val="none" w:sz="0" w:space="0" w:color="auto"/>
        <w:bottom w:val="none" w:sz="0" w:space="0" w:color="auto"/>
        <w:right w:val="none" w:sz="0" w:space="0" w:color="auto"/>
      </w:divBdr>
    </w:div>
    <w:div w:id="1096637629">
      <w:bodyDiv w:val="1"/>
      <w:marLeft w:val="0"/>
      <w:marRight w:val="0"/>
      <w:marTop w:val="0"/>
      <w:marBottom w:val="0"/>
      <w:divBdr>
        <w:top w:val="none" w:sz="0" w:space="0" w:color="auto"/>
        <w:left w:val="none" w:sz="0" w:space="0" w:color="auto"/>
        <w:bottom w:val="none" w:sz="0" w:space="0" w:color="auto"/>
        <w:right w:val="none" w:sz="0" w:space="0" w:color="auto"/>
      </w:divBdr>
    </w:div>
    <w:div w:id="1108038180">
      <w:bodyDiv w:val="1"/>
      <w:marLeft w:val="0"/>
      <w:marRight w:val="0"/>
      <w:marTop w:val="0"/>
      <w:marBottom w:val="0"/>
      <w:divBdr>
        <w:top w:val="none" w:sz="0" w:space="0" w:color="auto"/>
        <w:left w:val="none" w:sz="0" w:space="0" w:color="auto"/>
        <w:bottom w:val="none" w:sz="0" w:space="0" w:color="auto"/>
        <w:right w:val="none" w:sz="0" w:space="0" w:color="auto"/>
      </w:divBdr>
    </w:div>
    <w:div w:id="1111894470">
      <w:bodyDiv w:val="1"/>
      <w:marLeft w:val="0"/>
      <w:marRight w:val="0"/>
      <w:marTop w:val="0"/>
      <w:marBottom w:val="0"/>
      <w:divBdr>
        <w:top w:val="none" w:sz="0" w:space="0" w:color="auto"/>
        <w:left w:val="none" w:sz="0" w:space="0" w:color="auto"/>
        <w:bottom w:val="none" w:sz="0" w:space="0" w:color="auto"/>
        <w:right w:val="none" w:sz="0" w:space="0" w:color="auto"/>
      </w:divBdr>
    </w:div>
    <w:div w:id="1112633076">
      <w:bodyDiv w:val="1"/>
      <w:marLeft w:val="0"/>
      <w:marRight w:val="0"/>
      <w:marTop w:val="0"/>
      <w:marBottom w:val="0"/>
      <w:divBdr>
        <w:top w:val="none" w:sz="0" w:space="0" w:color="auto"/>
        <w:left w:val="none" w:sz="0" w:space="0" w:color="auto"/>
        <w:bottom w:val="none" w:sz="0" w:space="0" w:color="auto"/>
        <w:right w:val="none" w:sz="0" w:space="0" w:color="auto"/>
      </w:divBdr>
    </w:div>
    <w:div w:id="1113552283">
      <w:bodyDiv w:val="1"/>
      <w:marLeft w:val="0"/>
      <w:marRight w:val="0"/>
      <w:marTop w:val="0"/>
      <w:marBottom w:val="0"/>
      <w:divBdr>
        <w:top w:val="none" w:sz="0" w:space="0" w:color="auto"/>
        <w:left w:val="none" w:sz="0" w:space="0" w:color="auto"/>
        <w:bottom w:val="none" w:sz="0" w:space="0" w:color="auto"/>
        <w:right w:val="none" w:sz="0" w:space="0" w:color="auto"/>
      </w:divBdr>
    </w:div>
    <w:div w:id="1114053774">
      <w:bodyDiv w:val="1"/>
      <w:marLeft w:val="0"/>
      <w:marRight w:val="0"/>
      <w:marTop w:val="0"/>
      <w:marBottom w:val="0"/>
      <w:divBdr>
        <w:top w:val="none" w:sz="0" w:space="0" w:color="auto"/>
        <w:left w:val="none" w:sz="0" w:space="0" w:color="auto"/>
        <w:bottom w:val="none" w:sz="0" w:space="0" w:color="auto"/>
        <w:right w:val="none" w:sz="0" w:space="0" w:color="auto"/>
      </w:divBdr>
    </w:div>
    <w:div w:id="1115295081">
      <w:bodyDiv w:val="1"/>
      <w:marLeft w:val="0"/>
      <w:marRight w:val="0"/>
      <w:marTop w:val="0"/>
      <w:marBottom w:val="0"/>
      <w:divBdr>
        <w:top w:val="none" w:sz="0" w:space="0" w:color="auto"/>
        <w:left w:val="none" w:sz="0" w:space="0" w:color="auto"/>
        <w:bottom w:val="none" w:sz="0" w:space="0" w:color="auto"/>
        <w:right w:val="none" w:sz="0" w:space="0" w:color="auto"/>
      </w:divBdr>
    </w:div>
    <w:div w:id="1124737695">
      <w:bodyDiv w:val="1"/>
      <w:marLeft w:val="0"/>
      <w:marRight w:val="0"/>
      <w:marTop w:val="0"/>
      <w:marBottom w:val="0"/>
      <w:divBdr>
        <w:top w:val="none" w:sz="0" w:space="0" w:color="auto"/>
        <w:left w:val="none" w:sz="0" w:space="0" w:color="auto"/>
        <w:bottom w:val="none" w:sz="0" w:space="0" w:color="auto"/>
        <w:right w:val="none" w:sz="0" w:space="0" w:color="auto"/>
      </w:divBdr>
    </w:div>
    <w:div w:id="1133248852">
      <w:bodyDiv w:val="1"/>
      <w:marLeft w:val="0"/>
      <w:marRight w:val="0"/>
      <w:marTop w:val="0"/>
      <w:marBottom w:val="0"/>
      <w:divBdr>
        <w:top w:val="none" w:sz="0" w:space="0" w:color="auto"/>
        <w:left w:val="none" w:sz="0" w:space="0" w:color="auto"/>
        <w:bottom w:val="none" w:sz="0" w:space="0" w:color="auto"/>
        <w:right w:val="none" w:sz="0" w:space="0" w:color="auto"/>
      </w:divBdr>
    </w:div>
    <w:div w:id="1134255647">
      <w:bodyDiv w:val="1"/>
      <w:marLeft w:val="0"/>
      <w:marRight w:val="0"/>
      <w:marTop w:val="0"/>
      <w:marBottom w:val="0"/>
      <w:divBdr>
        <w:top w:val="none" w:sz="0" w:space="0" w:color="auto"/>
        <w:left w:val="none" w:sz="0" w:space="0" w:color="auto"/>
        <w:bottom w:val="none" w:sz="0" w:space="0" w:color="auto"/>
        <w:right w:val="none" w:sz="0" w:space="0" w:color="auto"/>
      </w:divBdr>
    </w:div>
    <w:div w:id="1134564676">
      <w:bodyDiv w:val="1"/>
      <w:marLeft w:val="41"/>
      <w:marRight w:val="41"/>
      <w:marTop w:val="82"/>
      <w:marBottom w:val="82"/>
      <w:divBdr>
        <w:top w:val="none" w:sz="0" w:space="0" w:color="auto"/>
        <w:left w:val="none" w:sz="0" w:space="0" w:color="auto"/>
        <w:bottom w:val="none" w:sz="0" w:space="0" w:color="auto"/>
        <w:right w:val="none" w:sz="0" w:space="0" w:color="auto"/>
      </w:divBdr>
      <w:divsChild>
        <w:div w:id="1318456389">
          <w:marLeft w:val="0"/>
          <w:marRight w:val="0"/>
          <w:marTop w:val="0"/>
          <w:marBottom w:val="567"/>
          <w:divBdr>
            <w:top w:val="none" w:sz="0" w:space="0" w:color="auto"/>
            <w:left w:val="none" w:sz="0" w:space="0" w:color="auto"/>
            <w:bottom w:val="none" w:sz="0" w:space="0" w:color="auto"/>
            <w:right w:val="none" w:sz="0" w:space="0" w:color="auto"/>
          </w:divBdr>
        </w:div>
      </w:divsChild>
    </w:div>
    <w:div w:id="1137380589">
      <w:bodyDiv w:val="1"/>
      <w:marLeft w:val="0"/>
      <w:marRight w:val="0"/>
      <w:marTop w:val="0"/>
      <w:marBottom w:val="0"/>
      <w:divBdr>
        <w:top w:val="none" w:sz="0" w:space="0" w:color="auto"/>
        <w:left w:val="none" w:sz="0" w:space="0" w:color="auto"/>
        <w:bottom w:val="none" w:sz="0" w:space="0" w:color="auto"/>
        <w:right w:val="none" w:sz="0" w:space="0" w:color="auto"/>
      </w:divBdr>
    </w:div>
    <w:div w:id="1153375656">
      <w:bodyDiv w:val="1"/>
      <w:marLeft w:val="0"/>
      <w:marRight w:val="0"/>
      <w:marTop w:val="0"/>
      <w:marBottom w:val="0"/>
      <w:divBdr>
        <w:top w:val="none" w:sz="0" w:space="0" w:color="auto"/>
        <w:left w:val="none" w:sz="0" w:space="0" w:color="auto"/>
        <w:bottom w:val="none" w:sz="0" w:space="0" w:color="auto"/>
        <w:right w:val="none" w:sz="0" w:space="0" w:color="auto"/>
      </w:divBdr>
    </w:div>
    <w:div w:id="1154107049">
      <w:bodyDiv w:val="1"/>
      <w:marLeft w:val="0"/>
      <w:marRight w:val="0"/>
      <w:marTop w:val="0"/>
      <w:marBottom w:val="0"/>
      <w:divBdr>
        <w:top w:val="none" w:sz="0" w:space="0" w:color="auto"/>
        <w:left w:val="none" w:sz="0" w:space="0" w:color="auto"/>
        <w:bottom w:val="none" w:sz="0" w:space="0" w:color="auto"/>
        <w:right w:val="none" w:sz="0" w:space="0" w:color="auto"/>
      </w:divBdr>
    </w:div>
    <w:div w:id="1155143247">
      <w:bodyDiv w:val="1"/>
      <w:marLeft w:val="0"/>
      <w:marRight w:val="0"/>
      <w:marTop w:val="0"/>
      <w:marBottom w:val="0"/>
      <w:divBdr>
        <w:top w:val="none" w:sz="0" w:space="0" w:color="auto"/>
        <w:left w:val="none" w:sz="0" w:space="0" w:color="auto"/>
        <w:bottom w:val="none" w:sz="0" w:space="0" w:color="auto"/>
        <w:right w:val="none" w:sz="0" w:space="0" w:color="auto"/>
      </w:divBdr>
    </w:div>
    <w:div w:id="1156073622">
      <w:bodyDiv w:val="1"/>
      <w:marLeft w:val="0"/>
      <w:marRight w:val="0"/>
      <w:marTop w:val="0"/>
      <w:marBottom w:val="0"/>
      <w:divBdr>
        <w:top w:val="none" w:sz="0" w:space="0" w:color="auto"/>
        <w:left w:val="none" w:sz="0" w:space="0" w:color="auto"/>
        <w:bottom w:val="none" w:sz="0" w:space="0" w:color="auto"/>
        <w:right w:val="none" w:sz="0" w:space="0" w:color="auto"/>
      </w:divBdr>
    </w:div>
    <w:div w:id="1162819532">
      <w:bodyDiv w:val="1"/>
      <w:marLeft w:val="0"/>
      <w:marRight w:val="0"/>
      <w:marTop w:val="0"/>
      <w:marBottom w:val="0"/>
      <w:divBdr>
        <w:top w:val="none" w:sz="0" w:space="0" w:color="auto"/>
        <w:left w:val="none" w:sz="0" w:space="0" w:color="auto"/>
        <w:bottom w:val="none" w:sz="0" w:space="0" w:color="auto"/>
        <w:right w:val="none" w:sz="0" w:space="0" w:color="auto"/>
      </w:divBdr>
    </w:div>
    <w:div w:id="1164979464">
      <w:bodyDiv w:val="1"/>
      <w:marLeft w:val="0"/>
      <w:marRight w:val="0"/>
      <w:marTop w:val="0"/>
      <w:marBottom w:val="0"/>
      <w:divBdr>
        <w:top w:val="none" w:sz="0" w:space="0" w:color="auto"/>
        <w:left w:val="none" w:sz="0" w:space="0" w:color="auto"/>
        <w:bottom w:val="none" w:sz="0" w:space="0" w:color="auto"/>
        <w:right w:val="none" w:sz="0" w:space="0" w:color="auto"/>
      </w:divBdr>
    </w:div>
    <w:div w:id="1175652003">
      <w:bodyDiv w:val="1"/>
      <w:marLeft w:val="0"/>
      <w:marRight w:val="0"/>
      <w:marTop w:val="0"/>
      <w:marBottom w:val="0"/>
      <w:divBdr>
        <w:top w:val="none" w:sz="0" w:space="0" w:color="auto"/>
        <w:left w:val="none" w:sz="0" w:space="0" w:color="auto"/>
        <w:bottom w:val="none" w:sz="0" w:space="0" w:color="auto"/>
        <w:right w:val="none" w:sz="0" w:space="0" w:color="auto"/>
      </w:divBdr>
    </w:div>
    <w:div w:id="1179544658">
      <w:bodyDiv w:val="1"/>
      <w:marLeft w:val="0"/>
      <w:marRight w:val="0"/>
      <w:marTop w:val="0"/>
      <w:marBottom w:val="0"/>
      <w:divBdr>
        <w:top w:val="none" w:sz="0" w:space="0" w:color="auto"/>
        <w:left w:val="none" w:sz="0" w:space="0" w:color="auto"/>
        <w:bottom w:val="none" w:sz="0" w:space="0" w:color="auto"/>
        <w:right w:val="none" w:sz="0" w:space="0" w:color="auto"/>
      </w:divBdr>
    </w:div>
    <w:div w:id="1181091509">
      <w:bodyDiv w:val="1"/>
      <w:marLeft w:val="0"/>
      <w:marRight w:val="0"/>
      <w:marTop w:val="0"/>
      <w:marBottom w:val="0"/>
      <w:divBdr>
        <w:top w:val="none" w:sz="0" w:space="0" w:color="auto"/>
        <w:left w:val="none" w:sz="0" w:space="0" w:color="auto"/>
        <w:bottom w:val="none" w:sz="0" w:space="0" w:color="auto"/>
        <w:right w:val="none" w:sz="0" w:space="0" w:color="auto"/>
      </w:divBdr>
    </w:div>
    <w:div w:id="1183594785">
      <w:bodyDiv w:val="1"/>
      <w:marLeft w:val="0"/>
      <w:marRight w:val="0"/>
      <w:marTop w:val="0"/>
      <w:marBottom w:val="0"/>
      <w:divBdr>
        <w:top w:val="none" w:sz="0" w:space="0" w:color="auto"/>
        <w:left w:val="none" w:sz="0" w:space="0" w:color="auto"/>
        <w:bottom w:val="none" w:sz="0" w:space="0" w:color="auto"/>
        <w:right w:val="none" w:sz="0" w:space="0" w:color="auto"/>
      </w:divBdr>
    </w:div>
    <w:div w:id="1185627753">
      <w:bodyDiv w:val="1"/>
      <w:marLeft w:val="0"/>
      <w:marRight w:val="0"/>
      <w:marTop w:val="0"/>
      <w:marBottom w:val="0"/>
      <w:divBdr>
        <w:top w:val="none" w:sz="0" w:space="0" w:color="auto"/>
        <w:left w:val="none" w:sz="0" w:space="0" w:color="auto"/>
        <w:bottom w:val="none" w:sz="0" w:space="0" w:color="auto"/>
        <w:right w:val="none" w:sz="0" w:space="0" w:color="auto"/>
      </w:divBdr>
    </w:div>
    <w:div w:id="1187598654">
      <w:bodyDiv w:val="1"/>
      <w:marLeft w:val="0"/>
      <w:marRight w:val="0"/>
      <w:marTop w:val="0"/>
      <w:marBottom w:val="0"/>
      <w:divBdr>
        <w:top w:val="none" w:sz="0" w:space="0" w:color="auto"/>
        <w:left w:val="none" w:sz="0" w:space="0" w:color="auto"/>
        <w:bottom w:val="none" w:sz="0" w:space="0" w:color="auto"/>
        <w:right w:val="none" w:sz="0" w:space="0" w:color="auto"/>
      </w:divBdr>
    </w:div>
    <w:div w:id="1187718717">
      <w:bodyDiv w:val="1"/>
      <w:marLeft w:val="0"/>
      <w:marRight w:val="0"/>
      <w:marTop w:val="0"/>
      <w:marBottom w:val="0"/>
      <w:divBdr>
        <w:top w:val="none" w:sz="0" w:space="0" w:color="auto"/>
        <w:left w:val="none" w:sz="0" w:space="0" w:color="auto"/>
        <w:bottom w:val="none" w:sz="0" w:space="0" w:color="auto"/>
        <w:right w:val="none" w:sz="0" w:space="0" w:color="auto"/>
      </w:divBdr>
    </w:div>
    <w:div w:id="1188566189">
      <w:bodyDiv w:val="1"/>
      <w:marLeft w:val="0"/>
      <w:marRight w:val="0"/>
      <w:marTop w:val="0"/>
      <w:marBottom w:val="0"/>
      <w:divBdr>
        <w:top w:val="none" w:sz="0" w:space="0" w:color="auto"/>
        <w:left w:val="none" w:sz="0" w:space="0" w:color="auto"/>
        <w:bottom w:val="none" w:sz="0" w:space="0" w:color="auto"/>
        <w:right w:val="none" w:sz="0" w:space="0" w:color="auto"/>
      </w:divBdr>
    </w:div>
    <w:div w:id="1189566581">
      <w:bodyDiv w:val="1"/>
      <w:marLeft w:val="0"/>
      <w:marRight w:val="0"/>
      <w:marTop w:val="0"/>
      <w:marBottom w:val="0"/>
      <w:divBdr>
        <w:top w:val="none" w:sz="0" w:space="0" w:color="auto"/>
        <w:left w:val="none" w:sz="0" w:space="0" w:color="auto"/>
        <w:bottom w:val="none" w:sz="0" w:space="0" w:color="auto"/>
        <w:right w:val="none" w:sz="0" w:space="0" w:color="auto"/>
      </w:divBdr>
    </w:div>
    <w:div w:id="1191189432">
      <w:bodyDiv w:val="1"/>
      <w:marLeft w:val="0"/>
      <w:marRight w:val="0"/>
      <w:marTop w:val="0"/>
      <w:marBottom w:val="0"/>
      <w:divBdr>
        <w:top w:val="none" w:sz="0" w:space="0" w:color="auto"/>
        <w:left w:val="none" w:sz="0" w:space="0" w:color="auto"/>
        <w:bottom w:val="none" w:sz="0" w:space="0" w:color="auto"/>
        <w:right w:val="none" w:sz="0" w:space="0" w:color="auto"/>
      </w:divBdr>
    </w:div>
    <w:div w:id="1197691639">
      <w:bodyDiv w:val="1"/>
      <w:marLeft w:val="0"/>
      <w:marRight w:val="0"/>
      <w:marTop w:val="0"/>
      <w:marBottom w:val="0"/>
      <w:divBdr>
        <w:top w:val="none" w:sz="0" w:space="0" w:color="auto"/>
        <w:left w:val="none" w:sz="0" w:space="0" w:color="auto"/>
        <w:bottom w:val="none" w:sz="0" w:space="0" w:color="auto"/>
        <w:right w:val="none" w:sz="0" w:space="0" w:color="auto"/>
      </w:divBdr>
    </w:div>
    <w:div w:id="1205629890">
      <w:bodyDiv w:val="1"/>
      <w:marLeft w:val="0"/>
      <w:marRight w:val="0"/>
      <w:marTop w:val="0"/>
      <w:marBottom w:val="0"/>
      <w:divBdr>
        <w:top w:val="none" w:sz="0" w:space="0" w:color="auto"/>
        <w:left w:val="none" w:sz="0" w:space="0" w:color="auto"/>
        <w:bottom w:val="none" w:sz="0" w:space="0" w:color="auto"/>
        <w:right w:val="none" w:sz="0" w:space="0" w:color="auto"/>
      </w:divBdr>
    </w:div>
    <w:div w:id="1206798182">
      <w:bodyDiv w:val="1"/>
      <w:marLeft w:val="0"/>
      <w:marRight w:val="0"/>
      <w:marTop w:val="0"/>
      <w:marBottom w:val="0"/>
      <w:divBdr>
        <w:top w:val="none" w:sz="0" w:space="0" w:color="auto"/>
        <w:left w:val="none" w:sz="0" w:space="0" w:color="auto"/>
        <w:bottom w:val="none" w:sz="0" w:space="0" w:color="auto"/>
        <w:right w:val="none" w:sz="0" w:space="0" w:color="auto"/>
      </w:divBdr>
    </w:div>
    <w:div w:id="1206940602">
      <w:bodyDiv w:val="1"/>
      <w:marLeft w:val="0"/>
      <w:marRight w:val="0"/>
      <w:marTop w:val="0"/>
      <w:marBottom w:val="0"/>
      <w:divBdr>
        <w:top w:val="none" w:sz="0" w:space="0" w:color="auto"/>
        <w:left w:val="none" w:sz="0" w:space="0" w:color="auto"/>
        <w:bottom w:val="none" w:sz="0" w:space="0" w:color="auto"/>
        <w:right w:val="none" w:sz="0" w:space="0" w:color="auto"/>
      </w:divBdr>
    </w:div>
    <w:div w:id="1211965475">
      <w:bodyDiv w:val="1"/>
      <w:marLeft w:val="0"/>
      <w:marRight w:val="0"/>
      <w:marTop w:val="0"/>
      <w:marBottom w:val="0"/>
      <w:divBdr>
        <w:top w:val="none" w:sz="0" w:space="0" w:color="auto"/>
        <w:left w:val="none" w:sz="0" w:space="0" w:color="auto"/>
        <w:bottom w:val="none" w:sz="0" w:space="0" w:color="auto"/>
        <w:right w:val="none" w:sz="0" w:space="0" w:color="auto"/>
      </w:divBdr>
    </w:div>
    <w:div w:id="1219786060">
      <w:bodyDiv w:val="1"/>
      <w:marLeft w:val="0"/>
      <w:marRight w:val="0"/>
      <w:marTop w:val="0"/>
      <w:marBottom w:val="0"/>
      <w:divBdr>
        <w:top w:val="none" w:sz="0" w:space="0" w:color="auto"/>
        <w:left w:val="none" w:sz="0" w:space="0" w:color="auto"/>
        <w:bottom w:val="none" w:sz="0" w:space="0" w:color="auto"/>
        <w:right w:val="none" w:sz="0" w:space="0" w:color="auto"/>
      </w:divBdr>
    </w:div>
    <w:div w:id="1222399357">
      <w:bodyDiv w:val="1"/>
      <w:marLeft w:val="0"/>
      <w:marRight w:val="0"/>
      <w:marTop w:val="0"/>
      <w:marBottom w:val="0"/>
      <w:divBdr>
        <w:top w:val="none" w:sz="0" w:space="0" w:color="auto"/>
        <w:left w:val="none" w:sz="0" w:space="0" w:color="auto"/>
        <w:bottom w:val="none" w:sz="0" w:space="0" w:color="auto"/>
        <w:right w:val="none" w:sz="0" w:space="0" w:color="auto"/>
      </w:divBdr>
    </w:div>
    <w:div w:id="1226069348">
      <w:bodyDiv w:val="1"/>
      <w:marLeft w:val="0"/>
      <w:marRight w:val="0"/>
      <w:marTop w:val="0"/>
      <w:marBottom w:val="0"/>
      <w:divBdr>
        <w:top w:val="none" w:sz="0" w:space="0" w:color="auto"/>
        <w:left w:val="none" w:sz="0" w:space="0" w:color="auto"/>
        <w:bottom w:val="none" w:sz="0" w:space="0" w:color="auto"/>
        <w:right w:val="none" w:sz="0" w:space="0" w:color="auto"/>
      </w:divBdr>
    </w:div>
    <w:div w:id="1229266061">
      <w:bodyDiv w:val="1"/>
      <w:marLeft w:val="0"/>
      <w:marRight w:val="0"/>
      <w:marTop w:val="0"/>
      <w:marBottom w:val="0"/>
      <w:divBdr>
        <w:top w:val="none" w:sz="0" w:space="0" w:color="auto"/>
        <w:left w:val="none" w:sz="0" w:space="0" w:color="auto"/>
        <w:bottom w:val="none" w:sz="0" w:space="0" w:color="auto"/>
        <w:right w:val="none" w:sz="0" w:space="0" w:color="auto"/>
      </w:divBdr>
    </w:div>
    <w:div w:id="1229848940">
      <w:bodyDiv w:val="1"/>
      <w:marLeft w:val="0"/>
      <w:marRight w:val="0"/>
      <w:marTop w:val="0"/>
      <w:marBottom w:val="0"/>
      <w:divBdr>
        <w:top w:val="none" w:sz="0" w:space="0" w:color="auto"/>
        <w:left w:val="none" w:sz="0" w:space="0" w:color="auto"/>
        <w:bottom w:val="none" w:sz="0" w:space="0" w:color="auto"/>
        <w:right w:val="none" w:sz="0" w:space="0" w:color="auto"/>
      </w:divBdr>
    </w:div>
    <w:div w:id="1232227924">
      <w:bodyDiv w:val="1"/>
      <w:marLeft w:val="0"/>
      <w:marRight w:val="0"/>
      <w:marTop w:val="0"/>
      <w:marBottom w:val="0"/>
      <w:divBdr>
        <w:top w:val="none" w:sz="0" w:space="0" w:color="auto"/>
        <w:left w:val="none" w:sz="0" w:space="0" w:color="auto"/>
        <w:bottom w:val="none" w:sz="0" w:space="0" w:color="auto"/>
        <w:right w:val="none" w:sz="0" w:space="0" w:color="auto"/>
      </w:divBdr>
    </w:div>
    <w:div w:id="1232541130">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49078364">
      <w:bodyDiv w:val="1"/>
      <w:marLeft w:val="0"/>
      <w:marRight w:val="0"/>
      <w:marTop w:val="0"/>
      <w:marBottom w:val="0"/>
      <w:divBdr>
        <w:top w:val="none" w:sz="0" w:space="0" w:color="auto"/>
        <w:left w:val="none" w:sz="0" w:space="0" w:color="auto"/>
        <w:bottom w:val="none" w:sz="0" w:space="0" w:color="auto"/>
        <w:right w:val="none" w:sz="0" w:space="0" w:color="auto"/>
      </w:divBdr>
    </w:div>
    <w:div w:id="1253666920">
      <w:bodyDiv w:val="1"/>
      <w:marLeft w:val="0"/>
      <w:marRight w:val="0"/>
      <w:marTop w:val="0"/>
      <w:marBottom w:val="0"/>
      <w:divBdr>
        <w:top w:val="none" w:sz="0" w:space="0" w:color="auto"/>
        <w:left w:val="none" w:sz="0" w:space="0" w:color="auto"/>
        <w:bottom w:val="none" w:sz="0" w:space="0" w:color="auto"/>
        <w:right w:val="none" w:sz="0" w:space="0" w:color="auto"/>
      </w:divBdr>
    </w:div>
    <w:div w:id="1256863406">
      <w:bodyDiv w:val="1"/>
      <w:marLeft w:val="0"/>
      <w:marRight w:val="0"/>
      <w:marTop w:val="0"/>
      <w:marBottom w:val="0"/>
      <w:divBdr>
        <w:top w:val="none" w:sz="0" w:space="0" w:color="auto"/>
        <w:left w:val="none" w:sz="0" w:space="0" w:color="auto"/>
        <w:bottom w:val="none" w:sz="0" w:space="0" w:color="auto"/>
        <w:right w:val="none" w:sz="0" w:space="0" w:color="auto"/>
      </w:divBdr>
    </w:div>
    <w:div w:id="1259022935">
      <w:bodyDiv w:val="1"/>
      <w:marLeft w:val="0"/>
      <w:marRight w:val="0"/>
      <w:marTop w:val="0"/>
      <w:marBottom w:val="0"/>
      <w:divBdr>
        <w:top w:val="none" w:sz="0" w:space="0" w:color="auto"/>
        <w:left w:val="none" w:sz="0" w:space="0" w:color="auto"/>
        <w:bottom w:val="none" w:sz="0" w:space="0" w:color="auto"/>
        <w:right w:val="none" w:sz="0" w:space="0" w:color="auto"/>
      </w:divBdr>
    </w:div>
    <w:div w:id="1263563399">
      <w:bodyDiv w:val="1"/>
      <w:marLeft w:val="0"/>
      <w:marRight w:val="0"/>
      <w:marTop w:val="0"/>
      <w:marBottom w:val="0"/>
      <w:divBdr>
        <w:top w:val="none" w:sz="0" w:space="0" w:color="auto"/>
        <w:left w:val="none" w:sz="0" w:space="0" w:color="auto"/>
        <w:bottom w:val="none" w:sz="0" w:space="0" w:color="auto"/>
        <w:right w:val="none" w:sz="0" w:space="0" w:color="auto"/>
      </w:divBdr>
    </w:div>
    <w:div w:id="1265377356">
      <w:bodyDiv w:val="1"/>
      <w:marLeft w:val="0"/>
      <w:marRight w:val="0"/>
      <w:marTop w:val="0"/>
      <w:marBottom w:val="0"/>
      <w:divBdr>
        <w:top w:val="none" w:sz="0" w:space="0" w:color="auto"/>
        <w:left w:val="none" w:sz="0" w:space="0" w:color="auto"/>
        <w:bottom w:val="none" w:sz="0" w:space="0" w:color="auto"/>
        <w:right w:val="none" w:sz="0" w:space="0" w:color="auto"/>
      </w:divBdr>
    </w:div>
    <w:div w:id="1265765826">
      <w:bodyDiv w:val="1"/>
      <w:marLeft w:val="0"/>
      <w:marRight w:val="0"/>
      <w:marTop w:val="0"/>
      <w:marBottom w:val="0"/>
      <w:divBdr>
        <w:top w:val="none" w:sz="0" w:space="0" w:color="auto"/>
        <w:left w:val="none" w:sz="0" w:space="0" w:color="auto"/>
        <w:bottom w:val="none" w:sz="0" w:space="0" w:color="auto"/>
        <w:right w:val="none" w:sz="0" w:space="0" w:color="auto"/>
      </w:divBdr>
    </w:div>
    <w:div w:id="1270700827">
      <w:bodyDiv w:val="1"/>
      <w:marLeft w:val="0"/>
      <w:marRight w:val="0"/>
      <w:marTop w:val="0"/>
      <w:marBottom w:val="0"/>
      <w:divBdr>
        <w:top w:val="none" w:sz="0" w:space="0" w:color="auto"/>
        <w:left w:val="none" w:sz="0" w:space="0" w:color="auto"/>
        <w:bottom w:val="none" w:sz="0" w:space="0" w:color="auto"/>
        <w:right w:val="none" w:sz="0" w:space="0" w:color="auto"/>
      </w:divBdr>
    </w:div>
    <w:div w:id="1289706442">
      <w:bodyDiv w:val="1"/>
      <w:marLeft w:val="0"/>
      <w:marRight w:val="0"/>
      <w:marTop w:val="0"/>
      <w:marBottom w:val="0"/>
      <w:divBdr>
        <w:top w:val="none" w:sz="0" w:space="0" w:color="auto"/>
        <w:left w:val="none" w:sz="0" w:space="0" w:color="auto"/>
        <w:bottom w:val="none" w:sz="0" w:space="0" w:color="auto"/>
        <w:right w:val="none" w:sz="0" w:space="0" w:color="auto"/>
      </w:divBdr>
    </w:div>
    <w:div w:id="1291471773">
      <w:bodyDiv w:val="1"/>
      <w:marLeft w:val="0"/>
      <w:marRight w:val="0"/>
      <w:marTop w:val="0"/>
      <w:marBottom w:val="0"/>
      <w:divBdr>
        <w:top w:val="none" w:sz="0" w:space="0" w:color="auto"/>
        <w:left w:val="none" w:sz="0" w:space="0" w:color="auto"/>
        <w:bottom w:val="none" w:sz="0" w:space="0" w:color="auto"/>
        <w:right w:val="none" w:sz="0" w:space="0" w:color="auto"/>
      </w:divBdr>
    </w:div>
    <w:div w:id="1298145267">
      <w:bodyDiv w:val="1"/>
      <w:marLeft w:val="0"/>
      <w:marRight w:val="0"/>
      <w:marTop w:val="0"/>
      <w:marBottom w:val="0"/>
      <w:divBdr>
        <w:top w:val="none" w:sz="0" w:space="0" w:color="auto"/>
        <w:left w:val="none" w:sz="0" w:space="0" w:color="auto"/>
        <w:bottom w:val="none" w:sz="0" w:space="0" w:color="auto"/>
        <w:right w:val="none" w:sz="0" w:space="0" w:color="auto"/>
      </w:divBdr>
    </w:div>
    <w:div w:id="1300762991">
      <w:bodyDiv w:val="1"/>
      <w:marLeft w:val="0"/>
      <w:marRight w:val="0"/>
      <w:marTop w:val="0"/>
      <w:marBottom w:val="0"/>
      <w:divBdr>
        <w:top w:val="none" w:sz="0" w:space="0" w:color="auto"/>
        <w:left w:val="none" w:sz="0" w:space="0" w:color="auto"/>
        <w:bottom w:val="none" w:sz="0" w:space="0" w:color="auto"/>
        <w:right w:val="none" w:sz="0" w:space="0" w:color="auto"/>
      </w:divBdr>
    </w:div>
    <w:div w:id="1302006561">
      <w:bodyDiv w:val="1"/>
      <w:marLeft w:val="0"/>
      <w:marRight w:val="0"/>
      <w:marTop w:val="0"/>
      <w:marBottom w:val="0"/>
      <w:divBdr>
        <w:top w:val="none" w:sz="0" w:space="0" w:color="auto"/>
        <w:left w:val="none" w:sz="0" w:space="0" w:color="auto"/>
        <w:bottom w:val="none" w:sz="0" w:space="0" w:color="auto"/>
        <w:right w:val="none" w:sz="0" w:space="0" w:color="auto"/>
      </w:divBdr>
    </w:div>
    <w:div w:id="1311053597">
      <w:bodyDiv w:val="1"/>
      <w:marLeft w:val="0"/>
      <w:marRight w:val="0"/>
      <w:marTop w:val="0"/>
      <w:marBottom w:val="0"/>
      <w:divBdr>
        <w:top w:val="none" w:sz="0" w:space="0" w:color="auto"/>
        <w:left w:val="none" w:sz="0" w:space="0" w:color="auto"/>
        <w:bottom w:val="none" w:sz="0" w:space="0" w:color="auto"/>
        <w:right w:val="none" w:sz="0" w:space="0" w:color="auto"/>
      </w:divBdr>
    </w:div>
    <w:div w:id="1311254926">
      <w:bodyDiv w:val="1"/>
      <w:marLeft w:val="0"/>
      <w:marRight w:val="0"/>
      <w:marTop w:val="0"/>
      <w:marBottom w:val="0"/>
      <w:divBdr>
        <w:top w:val="none" w:sz="0" w:space="0" w:color="auto"/>
        <w:left w:val="none" w:sz="0" w:space="0" w:color="auto"/>
        <w:bottom w:val="none" w:sz="0" w:space="0" w:color="auto"/>
        <w:right w:val="none" w:sz="0" w:space="0" w:color="auto"/>
      </w:divBdr>
    </w:div>
    <w:div w:id="1312640510">
      <w:bodyDiv w:val="1"/>
      <w:marLeft w:val="0"/>
      <w:marRight w:val="0"/>
      <w:marTop w:val="0"/>
      <w:marBottom w:val="0"/>
      <w:divBdr>
        <w:top w:val="none" w:sz="0" w:space="0" w:color="auto"/>
        <w:left w:val="none" w:sz="0" w:space="0" w:color="auto"/>
        <w:bottom w:val="none" w:sz="0" w:space="0" w:color="auto"/>
        <w:right w:val="none" w:sz="0" w:space="0" w:color="auto"/>
      </w:divBdr>
    </w:div>
    <w:div w:id="1313481647">
      <w:bodyDiv w:val="1"/>
      <w:marLeft w:val="0"/>
      <w:marRight w:val="0"/>
      <w:marTop w:val="0"/>
      <w:marBottom w:val="0"/>
      <w:divBdr>
        <w:top w:val="none" w:sz="0" w:space="0" w:color="auto"/>
        <w:left w:val="none" w:sz="0" w:space="0" w:color="auto"/>
        <w:bottom w:val="none" w:sz="0" w:space="0" w:color="auto"/>
        <w:right w:val="none" w:sz="0" w:space="0" w:color="auto"/>
      </w:divBdr>
    </w:div>
    <w:div w:id="1319456305">
      <w:bodyDiv w:val="1"/>
      <w:marLeft w:val="0"/>
      <w:marRight w:val="0"/>
      <w:marTop w:val="0"/>
      <w:marBottom w:val="0"/>
      <w:divBdr>
        <w:top w:val="none" w:sz="0" w:space="0" w:color="auto"/>
        <w:left w:val="none" w:sz="0" w:space="0" w:color="auto"/>
        <w:bottom w:val="none" w:sz="0" w:space="0" w:color="auto"/>
        <w:right w:val="none" w:sz="0" w:space="0" w:color="auto"/>
      </w:divBdr>
    </w:div>
    <w:div w:id="1319841587">
      <w:bodyDiv w:val="1"/>
      <w:marLeft w:val="0"/>
      <w:marRight w:val="0"/>
      <w:marTop w:val="0"/>
      <w:marBottom w:val="0"/>
      <w:divBdr>
        <w:top w:val="none" w:sz="0" w:space="0" w:color="auto"/>
        <w:left w:val="none" w:sz="0" w:space="0" w:color="auto"/>
        <w:bottom w:val="none" w:sz="0" w:space="0" w:color="auto"/>
        <w:right w:val="none" w:sz="0" w:space="0" w:color="auto"/>
      </w:divBdr>
    </w:div>
    <w:div w:id="1320425232">
      <w:bodyDiv w:val="1"/>
      <w:marLeft w:val="0"/>
      <w:marRight w:val="0"/>
      <w:marTop w:val="0"/>
      <w:marBottom w:val="0"/>
      <w:divBdr>
        <w:top w:val="none" w:sz="0" w:space="0" w:color="auto"/>
        <w:left w:val="none" w:sz="0" w:space="0" w:color="auto"/>
        <w:bottom w:val="none" w:sz="0" w:space="0" w:color="auto"/>
        <w:right w:val="none" w:sz="0" w:space="0" w:color="auto"/>
      </w:divBdr>
    </w:div>
    <w:div w:id="1325891028">
      <w:bodyDiv w:val="1"/>
      <w:marLeft w:val="0"/>
      <w:marRight w:val="0"/>
      <w:marTop w:val="0"/>
      <w:marBottom w:val="0"/>
      <w:divBdr>
        <w:top w:val="none" w:sz="0" w:space="0" w:color="auto"/>
        <w:left w:val="none" w:sz="0" w:space="0" w:color="auto"/>
        <w:bottom w:val="none" w:sz="0" w:space="0" w:color="auto"/>
        <w:right w:val="none" w:sz="0" w:space="0" w:color="auto"/>
      </w:divBdr>
    </w:div>
    <w:div w:id="1333873018">
      <w:bodyDiv w:val="1"/>
      <w:marLeft w:val="0"/>
      <w:marRight w:val="0"/>
      <w:marTop w:val="0"/>
      <w:marBottom w:val="0"/>
      <w:divBdr>
        <w:top w:val="none" w:sz="0" w:space="0" w:color="auto"/>
        <w:left w:val="none" w:sz="0" w:space="0" w:color="auto"/>
        <w:bottom w:val="none" w:sz="0" w:space="0" w:color="auto"/>
        <w:right w:val="none" w:sz="0" w:space="0" w:color="auto"/>
      </w:divBdr>
    </w:div>
    <w:div w:id="1347901578">
      <w:bodyDiv w:val="1"/>
      <w:marLeft w:val="0"/>
      <w:marRight w:val="0"/>
      <w:marTop w:val="0"/>
      <w:marBottom w:val="0"/>
      <w:divBdr>
        <w:top w:val="none" w:sz="0" w:space="0" w:color="auto"/>
        <w:left w:val="none" w:sz="0" w:space="0" w:color="auto"/>
        <w:bottom w:val="none" w:sz="0" w:space="0" w:color="auto"/>
        <w:right w:val="none" w:sz="0" w:space="0" w:color="auto"/>
      </w:divBdr>
    </w:div>
    <w:div w:id="1352603632">
      <w:bodyDiv w:val="1"/>
      <w:marLeft w:val="0"/>
      <w:marRight w:val="0"/>
      <w:marTop w:val="0"/>
      <w:marBottom w:val="0"/>
      <w:divBdr>
        <w:top w:val="none" w:sz="0" w:space="0" w:color="auto"/>
        <w:left w:val="none" w:sz="0" w:space="0" w:color="auto"/>
        <w:bottom w:val="none" w:sz="0" w:space="0" w:color="auto"/>
        <w:right w:val="none" w:sz="0" w:space="0" w:color="auto"/>
      </w:divBdr>
    </w:div>
    <w:div w:id="1355577533">
      <w:bodyDiv w:val="1"/>
      <w:marLeft w:val="0"/>
      <w:marRight w:val="0"/>
      <w:marTop w:val="0"/>
      <w:marBottom w:val="0"/>
      <w:divBdr>
        <w:top w:val="none" w:sz="0" w:space="0" w:color="auto"/>
        <w:left w:val="none" w:sz="0" w:space="0" w:color="auto"/>
        <w:bottom w:val="none" w:sz="0" w:space="0" w:color="auto"/>
        <w:right w:val="none" w:sz="0" w:space="0" w:color="auto"/>
      </w:divBdr>
    </w:div>
    <w:div w:id="1360664567">
      <w:bodyDiv w:val="1"/>
      <w:marLeft w:val="0"/>
      <w:marRight w:val="0"/>
      <w:marTop w:val="0"/>
      <w:marBottom w:val="0"/>
      <w:divBdr>
        <w:top w:val="none" w:sz="0" w:space="0" w:color="auto"/>
        <w:left w:val="none" w:sz="0" w:space="0" w:color="auto"/>
        <w:bottom w:val="none" w:sz="0" w:space="0" w:color="auto"/>
        <w:right w:val="none" w:sz="0" w:space="0" w:color="auto"/>
      </w:divBdr>
    </w:div>
    <w:div w:id="1360930108">
      <w:bodyDiv w:val="1"/>
      <w:marLeft w:val="0"/>
      <w:marRight w:val="0"/>
      <w:marTop w:val="0"/>
      <w:marBottom w:val="0"/>
      <w:divBdr>
        <w:top w:val="none" w:sz="0" w:space="0" w:color="auto"/>
        <w:left w:val="none" w:sz="0" w:space="0" w:color="auto"/>
        <w:bottom w:val="none" w:sz="0" w:space="0" w:color="auto"/>
        <w:right w:val="none" w:sz="0" w:space="0" w:color="auto"/>
      </w:divBdr>
    </w:div>
    <w:div w:id="1371035432">
      <w:bodyDiv w:val="1"/>
      <w:marLeft w:val="0"/>
      <w:marRight w:val="0"/>
      <w:marTop w:val="0"/>
      <w:marBottom w:val="0"/>
      <w:divBdr>
        <w:top w:val="none" w:sz="0" w:space="0" w:color="auto"/>
        <w:left w:val="none" w:sz="0" w:space="0" w:color="auto"/>
        <w:bottom w:val="none" w:sz="0" w:space="0" w:color="auto"/>
        <w:right w:val="none" w:sz="0" w:space="0" w:color="auto"/>
      </w:divBdr>
    </w:div>
    <w:div w:id="1371373006">
      <w:bodyDiv w:val="1"/>
      <w:marLeft w:val="0"/>
      <w:marRight w:val="0"/>
      <w:marTop w:val="0"/>
      <w:marBottom w:val="0"/>
      <w:divBdr>
        <w:top w:val="none" w:sz="0" w:space="0" w:color="auto"/>
        <w:left w:val="none" w:sz="0" w:space="0" w:color="auto"/>
        <w:bottom w:val="none" w:sz="0" w:space="0" w:color="auto"/>
        <w:right w:val="none" w:sz="0" w:space="0" w:color="auto"/>
      </w:divBdr>
    </w:div>
    <w:div w:id="1377047139">
      <w:bodyDiv w:val="1"/>
      <w:marLeft w:val="0"/>
      <w:marRight w:val="0"/>
      <w:marTop w:val="0"/>
      <w:marBottom w:val="0"/>
      <w:divBdr>
        <w:top w:val="none" w:sz="0" w:space="0" w:color="auto"/>
        <w:left w:val="none" w:sz="0" w:space="0" w:color="auto"/>
        <w:bottom w:val="none" w:sz="0" w:space="0" w:color="auto"/>
        <w:right w:val="none" w:sz="0" w:space="0" w:color="auto"/>
      </w:divBdr>
    </w:div>
    <w:div w:id="1385712837">
      <w:bodyDiv w:val="1"/>
      <w:marLeft w:val="0"/>
      <w:marRight w:val="0"/>
      <w:marTop w:val="0"/>
      <w:marBottom w:val="0"/>
      <w:divBdr>
        <w:top w:val="none" w:sz="0" w:space="0" w:color="auto"/>
        <w:left w:val="none" w:sz="0" w:space="0" w:color="auto"/>
        <w:bottom w:val="none" w:sz="0" w:space="0" w:color="auto"/>
        <w:right w:val="none" w:sz="0" w:space="0" w:color="auto"/>
      </w:divBdr>
    </w:div>
    <w:div w:id="1388996728">
      <w:bodyDiv w:val="1"/>
      <w:marLeft w:val="0"/>
      <w:marRight w:val="0"/>
      <w:marTop w:val="0"/>
      <w:marBottom w:val="0"/>
      <w:divBdr>
        <w:top w:val="none" w:sz="0" w:space="0" w:color="auto"/>
        <w:left w:val="none" w:sz="0" w:space="0" w:color="auto"/>
        <w:bottom w:val="none" w:sz="0" w:space="0" w:color="auto"/>
        <w:right w:val="none" w:sz="0" w:space="0" w:color="auto"/>
      </w:divBdr>
    </w:div>
    <w:div w:id="1393308897">
      <w:bodyDiv w:val="1"/>
      <w:marLeft w:val="0"/>
      <w:marRight w:val="0"/>
      <w:marTop w:val="0"/>
      <w:marBottom w:val="0"/>
      <w:divBdr>
        <w:top w:val="none" w:sz="0" w:space="0" w:color="auto"/>
        <w:left w:val="none" w:sz="0" w:space="0" w:color="auto"/>
        <w:bottom w:val="none" w:sz="0" w:space="0" w:color="auto"/>
        <w:right w:val="none" w:sz="0" w:space="0" w:color="auto"/>
      </w:divBdr>
    </w:div>
    <w:div w:id="1399472955">
      <w:bodyDiv w:val="1"/>
      <w:marLeft w:val="0"/>
      <w:marRight w:val="0"/>
      <w:marTop w:val="0"/>
      <w:marBottom w:val="0"/>
      <w:divBdr>
        <w:top w:val="none" w:sz="0" w:space="0" w:color="auto"/>
        <w:left w:val="none" w:sz="0" w:space="0" w:color="auto"/>
        <w:bottom w:val="none" w:sz="0" w:space="0" w:color="auto"/>
        <w:right w:val="none" w:sz="0" w:space="0" w:color="auto"/>
      </w:divBdr>
    </w:div>
    <w:div w:id="1403405531">
      <w:bodyDiv w:val="1"/>
      <w:marLeft w:val="0"/>
      <w:marRight w:val="0"/>
      <w:marTop w:val="0"/>
      <w:marBottom w:val="0"/>
      <w:divBdr>
        <w:top w:val="none" w:sz="0" w:space="0" w:color="auto"/>
        <w:left w:val="none" w:sz="0" w:space="0" w:color="auto"/>
        <w:bottom w:val="none" w:sz="0" w:space="0" w:color="auto"/>
        <w:right w:val="none" w:sz="0" w:space="0" w:color="auto"/>
      </w:divBdr>
    </w:div>
    <w:div w:id="1403983426">
      <w:bodyDiv w:val="1"/>
      <w:marLeft w:val="0"/>
      <w:marRight w:val="0"/>
      <w:marTop w:val="0"/>
      <w:marBottom w:val="0"/>
      <w:divBdr>
        <w:top w:val="none" w:sz="0" w:space="0" w:color="auto"/>
        <w:left w:val="none" w:sz="0" w:space="0" w:color="auto"/>
        <w:bottom w:val="none" w:sz="0" w:space="0" w:color="auto"/>
        <w:right w:val="none" w:sz="0" w:space="0" w:color="auto"/>
      </w:divBdr>
    </w:div>
    <w:div w:id="1409229172">
      <w:bodyDiv w:val="1"/>
      <w:marLeft w:val="0"/>
      <w:marRight w:val="0"/>
      <w:marTop w:val="0"/>
      <w:marBottom w:val="0"/>
      <w:divBdr>
        <w:top w:val="none" w:sz="0" w:space="0" w:color="auto"/>
        <w:left w:val="none" w:sz="0" w:space="0" w:color="auto"/>
        <w:bottom w:val="none" w:sz="0" w:space="0" w:color="auto"/>
        <w:right w:val="none" w:sz="0" w:space="0" w:color="auto"/>
      </w:divBdr>
    </w:div>
    <w:div w:id="1410537187">
      <w:bodyDiv w:val="1"/>
      <w:marLeft w:val="0"/>
      <w:marRight w:val="0"/>
      <w:marTop w:val="0"/>
      <w:marBottom w:val="0"/>
      <w:divBdr>
        <w:top w:val="none" w:sz="0" w:space="0" w:color="auto"/>
        <w:left w:val="none" w:sz="0" w:space="0" w:color="auto"/>
        <w:bottom w:val="none" w:sz="0" w:space="0" w:color="auto"/>
        <w:right w:val="none" w:sz="0" w:space="0" w:color="auto"/>
      </w:divBdr>
    </w:div>
    <w:div w:id="1414089232">
      <w:bodyDiv w:val="1"/>
      <w:marLeft w:val="0"/>
      <w:marRight w:val="0"/>
      <w:marTop w:val="0"/>
      <w:marBottom w:val="0"/>
      <w:divBdr>
        <w:top w:val="none" w:sz="0" w:space="0" w:color="auto"/>
        <w:left w:val="none" w:sz="0" w:space="0" w:color="auto"/>
        <w:bottom w:val="none" w:sz="0" w:space="0" w:color="auto"/>
        <w:right w:val="none" w:sz="0" w:space="0" w:color="auto"/>
      </w:divBdr>
    </w:div>
    <w:div w:id="1415592404">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718900">
      <w:bodyDiv w:val="1"/>
      <w:marLeft w:val="0"/>
      <w:marRight w:val="0"/>
      <w:marTop w:val="0"/>
      <w:marBottom w:val="0"/>
      <w:divBdr>
        <w:top w:val="none" w:sz="0" w:space="0" w:color="auto"/>
        <w:left w:val="none" w:sz="0" w:space="0" w:color="auto"/>
        <w:bottom w:val="none" w:sz="0" w:space="0" w:color="auto"/>
        <w:right w:val="none" w:sz="0" w:space="0" w:color="auto"/>
      </w:divBdr>
    </w:div>
    <w:div w:id="1429692674">
      <w:bodyDiv w:val="1"/>
      <w:marLeft w:val="0"/>
      <w:marRight w:val="0"/>
      <w:marTop w:val="0"/>
      <w:marBottom w:val="0"/>
      <w:divBdr>
        <w:top w:val="none" w:sz="0" w:space="0" w:color="auto"/>
        <w:left w:val="none" w:sz="0" w:space="0" w:color="auto"/>
        <w:bottom w:val="none" w:sz="0" w:space="0" w:color="auto"/>
        <w:right w:val="none" w:sz="0" w:space="0" w:color="auto"/>
      </w:divBdr>
    </w:div>
    <w:div w:id="1430613841">
      <w:bodyDiv w:val="1"/>
      <w:marLeft w:val="0"/>
      <w:marRight w:val="0"/>
      <w:marTop w:val="0"/>
      <w:marBottom w:val="0"/>
      <w:divBdr>
        <w:top w:val="none" w:sz="0" w:space="0" w:color="auto"/>
        <w:left w:val="none" w:sz="0" w:space="0" w:color="auto"/>
        <w:bottom w:val="none" w:sz="0" w:space="0" w:color="auto"/>
        <w:right w:val="none" w:sz="0" w:space="0" w:color="auto"/>
      </w:divBdr>
      <w:divsChild>
        <w:div w:id="190993829">
          <w:marLeft w:val="0"/>
          <w:marRight w:val="0"/>
          <w:marTop w:val="0"/>
          <w:marBottom w:val="0"/>
          <w:divBdr>
            <w:top w:val="none" w:sz="0" w:space="0" w:color="auto"/>
            <w:left w:val="none" w:sz="0" w:space="0" w:color="auto"/>
            <w:bottom w:val="none" w:sz="0" w:space="0" w:color="auto"/>
            <w:right w:val="none" w:sz="0" w:space="0" w:color="auto"/>
          </w:divBdr>
        </w:div>
        <w:div w:id="874734164">
          <w:marLeft w:val="0"/>
          <w:marRight w:val="0"/>
          <w:marTop w:val="0"/>
          <w:marBottom w:val="0"/>
          <w:divBdr>
            <w:top w:val="none" w:sz="0" w:space="0" w:color="auto"/>
            <w:left w:val="none" w:sz="0" w:space="0" w:color="auto"/>
            <w:bottom w:val="none" w:sz="0" w:space="0" w:color="auto"/>
            <w:right w:val="none" w:sz="0" w:space="0" w:color="auto"/>
          </w:divBdr>
        </w:div>
      </w:divsChild>
    </w:div>
    <w:div w:id="1432358162">
      <w:bodyDiv w:val="1"/>
      <w:marLeft w:val="0"/>
      <w:marRight w:val="0"/>
      <w:marTop w:val="0"/>
      <w:marBottom w:val="0"/>
      <w:divBdr>
        <w:top w:val="none" w:sz="0" w:space="0" w:color="auto"/>
        <w:left w:val="none" w:sz="0" w:space="0" w:color="auto"/>
        <w:bottom w:val="none" w:sz="0" w:space="0" w:color="auto"/>
        <w:right w:val="none" w:sz="0" w:space="0" w:color="auto"/>
      </w:divBdr>
    </w:div>
    <w:div w:id="1432507904">
      <w:bodyDiv w:val="1"/>
      <w:marLeft w:val="0"/>
      <w:marRight w:val="0"/>
      <w:marTop w:val="0"/>
      <w:marBottom w:val="0"/>
      <w:divBdr>
        <w:top w:val="none" w:sz="0" w:space="0" w:color="auto"/>
        <w:left w:val="none" w:sz="0" w:space="0" w:color="auto"/>
        <w:bottom w:val="none" w:sz="0" w:space="0" w:color="auto"/>
        <w:right w:val="none" w:sz="0" w:space="0" w:color="auto"/>
      </w:divBdr>
    </w:div>
    <w:div w:id="1438872806">
      <w:bodyDiv w:val="1"/>
      <w:marLeft w:val="0"/>
      <w:marRight w:val="0"/>
      <w:marTop w:val="0"/>
      <w:marBottom w:val="0"/>
      <w:divBdr>
        <w:top w:val="none" w:sz="0" w:space="0" w:color="auto"/>
        <w:left w:val="none" w:sz="0" w:space="0" w:color="auto"/>
        <w:bottom w:val="none" w:sz="0" w:space="0" w:color="auto"/>
        <w:right w:val="none" w:sz="0" w:space="0" w:color="auto"/>
      </w:divBdr>
    </w:div>
    <w:div w:id="1445538469">
      <w:bodyDiv w:val="1"/>
      <w:marLeft w:val="0"/>
      <w:marRight w:val="0"/>
      <w:marTop w:val="0"/>
      <w:marBottom w:val="0"/>
      <w:divBdr>
        <w:top w:val="none" w:sz="0" w:space="0" w:color="auto"/>
        <w:left w:val="none" w:sz="0" w:space="0" w:color="auto"/>
        <w:bottom w:val="none" w:sz="0" w:space="0" w:color="auto"/>
        <w:right w:val="none" w:sz="0" w:space="0" w:color="auto"/>
      </w:divBdr>
    </w:div>
    <w:div w:id="1450391741">
      <w:bodyDiv w:val="1"/>
      <w:marLeft w:val="0"/>
      <w:marRight w:val="0"/>
      <w:marTop w:val="0"/>
      <w:marBottom w:val="0"/>
      <w:divBdr>
        <w:top w:val="none" w:sz="0" w:space="0" w:color="auto"/>
        <w:left w:val="none" w:sz="0" w:space="0" w:color="auto"/>
        <w:bottom w:val="none" w:sz="0" w:space="0" w:color="auto"/>
        <w:right w:val="none" w:sz="0" w:space="0" w:color="auto"/>
      </w:divBdr>
    </w:div>
    <w:div w:id="1454209638">
      <w:bodyDiv w:val="1"/>
      <w:marLeft w:val="0"/>
      <w:marRight w:val="0"/>
      <w:marTop w:val="0"/>
      <w:marBottom w:val="0"/>
      <w:divBdr>
        <w:top w:val="none" w:sz="0" w:space="0" w:color="auto"/>
        <w:left w:val="none" w:sz="0" w:space="0" w:color="auto"/>
        <w:bottom w:val="none" w:sz="0" w:space="0" w:color="auto"/>
        <w:right w:val="none" w:sz="0" w:space="0" w:color="auto"/>
      </w:divBdr>
    </w:div>
    <w:div w:id="1456412331">
      <w:bodyDiv w:val="1"/>
      <w:marLeft w:val="0"/>
      <w:marRight w:val="0"/>
      <w:marTop w:val="0"/>
      <w:marBottom w:val="0"/>
      <w:divBdr>
        <w:top w:val="none" w:sz="0" w:space="0" w:color="auto"/>
        <w:left w:val="none" w:sz="0" w:space="0" w:color="auto"/>
        <w:bottom w:val="none" w:sz="0" w:space="0" w:color="auto"/>
        <w:right w:val="none" w:sz="0" w:space="0" w:color="auto"/>
      </w:divBdr>
    </w:div>
    <w:div w:id="1459952711">
      <w:bodyDiv w:val="1"/>
      <w:marLeft w:val="0"/>
      <w:marRight w:val="0"/>
      <w:marTop w:val="0"/>
      <w:marBottom w:val="0"/>
      <w:divBdr>
        <w:top w:val="none" w:sz="0" w:space="0" w:color="auto"/>
        <w:left w:val="none" w:sz="0" w:space="0" w:color="auto"/>
        <w:bottom w:val="none" w:sz="0" w:space="0" w:color="auto"/>
        <w:right w:val="none" w:sz="0" w:space="0" w:color="auto"/>
      </w:divBdr>
    </w:div>
    <w:div w:id="1463385943">
      <w:bodyDiv w:val="1"/>
      <w:marLeft w:val="0"/>
      <w:marRight w:val="0"/>
      <w:marTop w:val="0"/>
      <w:marBottom w:val="0"/>
      <w:divBdr>
        <w:top w:val="none" w:sz="0" w:space="0" w:color="auto"/>
        <w:left w:val="none" w:sz="0" w:space="0" w:color="auto"/>
        <w:bottom w:val="none" w:sz="0" w:space="0" w:color="auto"/>
        <w:right w:val="none" w:sz="0" w:space="0" w:color="auto"/>
      </w:divBdr>
    </w:div>
    <w:div w:id="1464420091">
      <w:bodyDiv w:val="1"/>
      <w:marLeft w:val="0"/>
      <w:marRight w:val="0"/>
      <w:marTop w:val="0"/>
      <w:marBottom w:val="0"/>
      <w:divBdr>
        <w:top w:val="none" w:sz="0" w:space="0" w:color="auto"/>
        <w:left w:val="none" w:sz="0" w:space="0" w:color="auto"/>
        <w:bottom w:val="none" w:sz="0" w:space="0" w:color="auto"/>
        <w:right w:val="none" w:sz="0" w:space="0" w:color="auto"/>
      </w:divBdr>
    </w:div>
    <w:div w:id="1468234131">
      <w:bodyDiv w:val="1"/>
      <w:marLeft w:val="0"/>
      <w:marRight w:val="0"/>
      <w:marTop w:val="0"/>
      <w:marBottom w:val="0"/>
      <w:divBdr>
        <w:top w:val="none" w:sz="0" w:space="0" w:color="auto"/>
        <w:left w:val="none" w:sz="0" w:space="0" w:color="auto"/>
        <w:bottom w:val="none" w:sz="0" w:space="0" w:color="auto"/>
        <w:right w:val="none" w:sz="0" w:space="0" w:color="auto"/>
      </w:divBdr>
    </w:div>
    <w:div w:id="1471481625">
      <w:bodyDiv w:val="1"/>
      <w:marLeft w:val="0"/>
      <w:marRight w:val="0"/>
      <w:marTop w:val="0"/>
      <w:marBottom w:val="0"/>
      <w:divBdr>
        <w:top w:val="none" w:sz="0" w:space="0" w:color="auto"/>
        <w:left w:val="none" w:sz="0" w:space="0" w:color="auto"/>
        <w:bottom w:val="none" w:sz="0" w:space="0" w:color="auto"/>
        <w:right w:val="none" w:sz="0" w:space="0" w:color="auto"/>
      </w:divBdr>
    </w:div>
    <w:div w:id="1475030298">
      <w:bodyDiv w:val="1"/>
      <w:marLeft w:val="0"/>
      <w:marRight w:val="0"/>
      <w:marTop w:val="0"/>
      <w:marBottom w:val="0"/>
      <w:divBdr>
        <w:top w:val="none" w:sz="0" w:space="0" w:color="auto"/>
        <w:left w:val="none" w:sz="0" w:space="0" w:color="auto"/>
        <w:bottom w:val="none" w:sz="0" w:space="0" w:color="auto"/>
        <w:right w:val="none" w:sz="0" w:space="0" w:color="auto"/>
      </w:divBdr>
    </w:div>
    <w:div w:id="1481967358">
      <w:bodyDiv w:val="1"/>
      <w:marLeft w:val="0"/>
      <w:marRight w:val="0"/>
      <w:marTop w:val="0"/>
      <w:marBottom w:val="0"/>
      <w:divBdr>
        <w:top w:val="none" w:sz="0" w:space="0" w:color="auto"/>
        <w:left w:val="none" w:sz="0" w:space="0" w:color="auto"/>
        <w:bottom w:val="none" w:sz="0" w:space="0" w:color="auto"/>
        <w:right w:val="none" w:sz="0" w:space="0" w:color="auto"/>
      </w:divBdr>
    </w:div>
    <w:div w:id="1482117904">
      <w:bodyDiv w:val="1"/>
      <w:marLeft w:val="0"/>
      <w:marRight w:val="0"/>
      <w:marTop w:val="0"/>
      <w:marBottom w:val="0"/>
      <w:divBdr>
        <w:top w:val="none" w:sz="0" w:space="0" w:color="auto"/>
        <w:left w:val="none" w:sz="0" w:space="0" w:color="auto"/>
        <w:bottom w:val="none" w:sz="0" w:space="0" w:color="auto"/>
        <w:right w:val="none" w:sz="0" w:space="0" w:color="auto"/>
      </w:divBdr>
    </w:div>
    <w:div w:id="1482850020">
      <w:bodyDiv w:val="1"/>
      <w:marLeft w:val="0"/>
      <w:marRight w:val="0"/>
      <w:marTop w:val="0"/>
      <w:marBottom w:val="0"/>
      <w:divBdr>
        <w:top w:val="none" w:sz="0" w:space="0" w:color="auto"/>
        <w:left w:val="none" w:sz="0" w:space="0" w:color="auto"/>
        <w:bottom w:val="none" w:sz="0" w:space="0" w:color="auto"/>
        <w:right w:val="none" w:sz="0" w:space="0" w:color="auto"/>
      </w:divBdr>
    </w:div>
    <w:div w:id="1485009773">
      <w:bodyDiv w:val="1"/>
      <w:marLeft w:val="0"/>
      <w:marRight w:val="0"/>
      <w:marTop w:val="0"/>
      <w:marBottom w:val="0"/>
      <w:divBdr>
        <w:top w:val="none" w:sz="0" w:space="0" w:color="auto"/>
        <w:left w:val="none" w:sz="0" w:space="0" w:color="auto"/>
        <w:bottom w:val="none" w:sz="0" w:space="0" w:color="auto"/>
        <w:right w:val="none" w:sz="0" w:space="0" w:color="auto"/>
      </w:divBdr>
    </w:div>
    <w:div w:id="1505901970">
      <w:bodyDiv w:val="1"/>
      <w:marLeft w:val="0"/>
      <w:marRight w:val="0"/>
      <w:marTop w:val="0"/>
      <w:marBottom w:val="0"/>
      <w:divBdr>
        <w:top w:val="none" w:sz="0" w:space="0" w:color="auto"/>
        <w:left w:val="none" w:sz="0" w:space="0" w:color="auto"/>
        <w:bottom w:val="none" w:sz="0" w:space="0" w:color="auto"/>
        <w:right w:val="none" w:sz="0" w:space="0" w:color="auto"/>
      </w:divBdr>
    </w:div>
    <w:div w:id="1508255860">
      <w:bodyDiv w:val="1"/>
      <w:marLeft w:val="0"/>
      <w:marRight w:val="0"/>
      <w:marTop w:val="0"/>
      <w:marBottom w:val="0"/>
      <w:divBdr>
        <w:top w:val="none" w:sz="0" w:space="0" w:color="auto"/>
        <w:left w:val="none" w:sz="0" w:space="0" w:color="auto"/>
        <w:bottom w:val="none" w:sz="0" w:space="0" w:color="auto"/>
        <w:right w:val="none" w:sz="0" w:space="0" w:color="auto"/>
      </w:divBdr>
    </w:div>
    <w:div w:id="1515726794">
      <w:bodyDiv w:val="1"/>
      <w:marLeft w:val="0"/>
      <w:marRight w:val="0"/>
      <w:marTop w:val="0"/>
      <w:marBottom w:val="0"/>
      <w:divBdr>
        <w:top w:val="none" w:sz="0" w:space="0" w:color="auto"/>
        <w:left w:val="none" w:sz="0" w:space="0" w:color="auto"/>
        <w:bottom w:val="none" w:sz="0" w:space="0" w:color="auto"/>
        <w:right w:val="none" w:sz="0" w:space="0" w:color="auto"/>
      </w:divBdr>
    </w:div>
    <w:div w:id="1516069564">
      <w:bodyDiv w:val="1"/>
      <w:marLeft w:val="0"/>
      <w:marRight w:val="0"/>
      <w:marTop w:val="0"/>
      <w:marBottom w:val="0"/>
      <w:divBdr>
        <w:top w:val="none" w:sz="0" w:space="0" w:color="auto"/>
        <w:left w:val="none" w:sz="0" w:space="0" w:color="auto"/>
        <w:bottom w:val="none" w:sz="0" w:space="0" w:color="auto"/>
        <w:right w:val="none" w:sz="0" w:space="0" w:color="auto"/>
      </w:divBdr>
    </w:div>
    <w:div w:id="1516453723">
      <w:bodyDiv w:val="1"/>
      <w:marLeft w:val="0"/>
      <w:marRight w:val="0"/>
      <w:marTop w:val="0"/>
      <w:marBottom w:val="0"/>
      <w:divBdr>
        <w:top w:val="none" w:sz="0" w:space="0" w:color="auto"/>
        <w:left w:val="none" w:sz="0" w:space="0" w:color="auto"/>
        <w:bottom w:val="none" w:sz="0" w:space="0" w:color="auto"/>
        <w:right w:val="none" w:sz="0" w:space="0" w:color="auto"/>
      </w:divBdr>
    </w:div>
    <w:div w:id="1517772281">
      <w:bodyDiv w:val="1"/>
      <w:marLeft w:val="0"/>
      <w:marRight w:val="0"/>
      <w:marTop w:val="0"/>
      <w:marBottom w:val="0"/>
      <w:divBdr>
        <w:top w:val="none" w:sz="0" w:space="0" w:color="auto"/>
        <w:left w:val="none" w:sz="0" w:space="0" w:color="auto"/>
        <w:bottom w:val="none" w:sz="0" w:space="0" w:color="auto"/>
        <w:right w:val="none" w:sz="0" w:space="0" w:color="auto"/>
      </w:divBdr>
    </w:div>
    <w:div w:id="1520701692">
      <w:bodyDiv w:val="1"/>
      <w:marLeft w:val="0"/>
      <w:marRight w:val="0"/>
      <w:marTop w:val="0"/>
      <w:marBottom w:val="0"/>
      <w:divBdr>
        <w:top w:val="none" w:sz="0" w:space="0" w:color="auto"/>
        <w:left w:val="none" w:sz="0" w:space="0" w:color="auto"/>
        <w:bottom w:val="none" w:sz="0" w:space="0" w:color="auto"/>
        <w:right w:val="none" w:sz="0" w:space="0" w:color="auto"/>
      </w:divBdr>
    </w:div>
    <w:div w:id="1525097450">
      <w:bodyDiv w:val="1"/>
      <w:marLeft w:val="0"/>
      <w:marRight w:val="0"/>
      <w:marTop w:val="0"/>
      <w:marBottom w:val="0"/>
      <w:divBdr>
        <w:top w:val="none" w:sz="0" w:space="0" w:color="auto"/>
        <w:left w:val="none" w:sz="0" w:space="0" w:color="auto"/>
        <w:bottom w:val="none" w:sz="0" w:space="0" w:color="auto"/>
        <w:right w:val="none" w:sz="0" w:space="0" w:color="auto"/>
      </w:divBdr>
    </w:div>
    <w:div w:id="1532382493">
      <w:bodyDiv w:val="1"/>
      <w:marLeft w:val="0"/>
      <w:marRight w:val="0"/>
      <w:marTop w:val="0"/>
      <w:marBottom w:val="0"/>
      <w:divBdr>
        <w:top w:val="none" w:sz="0" w:space="0" w:color="auto"/>
        <w:left w:val="none" w:sz="0" w:space="0" w:color="auto"/>
        <w:bottom w:val="none" w:sz="0" w:space="0" w:color="auto"/>
        <w:right w:val="none" w:sz="0" w:space="0" w:color="auto"/>
      </w:divBdr>
    </w:div>
    <w:div w:id="1535196087">
      <w:bodyDiv w:val="1"/>
      <w:marLeft w:val="0"/>
      <w:marRight w:val="0"/>
      <w:marTop w:val="0"/>
      <w:marBottom w:val="0"/>
      <w:divBdr>
        <w:top w:val="none" w:sz="0" w:space="0" w:color="auto"/>
        <w:left w:val="none" w:sz="0" w:space="0" w:color="auto"/>
        <w:bottom w:val="none" w:sz="0" w:space="0" w:color="auto"/>
        <w:right w:val="none" w:sz="0" w:space="0" w:color="auto"/>
      </w:divBdr>
    </w:div>
    <w:div w:id="1543517708">
      <w:bodyDiv w:val="1"/>
      <w:marLeft w:val="0"/>
      <w:marRight w:val="0"/>
      <w:marTop w:val="0"/>
      <w:marBottom w:val="0"/>
      <w:divBdr>
        <w:top w:val="none" w:sz="0" w:space="0" w:color="auto"/>
        <w:left w:val="none" w:sz="0" w:space="0" w:color="auto"/>
        <w:bottom w:val="none" w:sz="0" w:space="0" w:color="auto"/>
        <w:right w:val="none" w:sz="0" w:space="0" w:color="auto"/>
      </w:divBdr>
    </w:div>
    <w:div w:id="1551108351">
      <w:bodyDiv w:val="1"/>
      <w:marLeft w:val="0"/>
      <w:marRight w:val="0"/>
      <w:marTop w:val="0"/>
      <w:marBottom w:val="0"/>
      <w:divBdr>
        <w:top w:val="none" w:sz="0" w:space="0" w:color="auto"/>
        <w:left w:val="none" w:sz="0" w:space="0" w:color="auto"/>
        <w:bottom w:val="none" w:sz="0" w:space="0" w:color="auto"/>
        <w:right w:val="none" w:sz="0" w:space="0" w:color="auto"/>
      </w:divBdr>
    </w:div>
    <w:div w:id="1558398801">
      <w:bodyDiv w:val="1"/>
      <w:marLeft w:val="0"/>
      <w:marRight w:val="0"/>
      <w:marTop w:val="0"/>
      <w:marBottom w:val="0"/>
      <w:divBdr>
        <w:top w:val="none" w:sz="0" w:space="0" w:color="auto"/>
        <w:left w:val="none" w:sz="0" w:space="0" w:color="auto"/>
        <w:bottom w:val="none" w:sz="0" w:space="0" w:color="auto"/>
        <w:right w:val="none" w:sz="0" w:space="0" w:color="auto"/>
      </w:divBdr>
    </w:div>
    <w:div w:id="1560163776">
      <w:bodyDiv w:val="1"/>
      <w:marLeft w:val="0"/>
      <w:marRight w:val="0"/>
      <w:marTop w:val="0"/>
      <w:marBottom w:val="0"/>
      <w:divBdr>
        <w:top w:val="none" w:sz="0" w:space="0" w:color="auto"/>
        <w:left w:val="none" w:sz="0" w:space="0" w:color="auto"/>
        <w:bottom w:val="none" w:sz="0" w:space="0" w:color="auto"/>
        <w:right w:val="none" w:sz="0" w:space="0" w:color="auto"/>
      </w:divBdr>
    </w:div>
    <w:div w:id="1563255830">
      <w:bodyDiv w:val="1"/>
      <w:marLeft w:val="0"/>
      <w:marRight w:val="0"/>
      <w:marTop w:val="0"/>
      <w:marBottom w:val="0"/>
      <w:divBdr>
        <w:top w:val="none" w:sz="0" w:space="0" w:color="auto"/>
        <w:left w:val="none" w:sz="0" w:space="0" w:color="auto"/>
        <w:bottom w:val="none" w:sz="0" w:space="0" w:color="auto"/>
        <w:right w:val="none" w:sz="0" w:space="0" w:color="auto"/>
      </w:divBdr>
    </w:div>
    <w:div w:id="1567643932">
      <w:bodyDiv w:val="1"/>
      <w:marLeft w:val="0"/>
      <w:marRight w:val="0"/>
      <w:marTop w:val="0"/>
      <w:marBottom w:val="0"/>
      <w:divBdr>
        <w:top w:val="none" w:sz="0" w:space="0" w:color="auto"/>
        <w:left w:val="none" w:sz="0" w:space="0" w:color="auto"/>
        <w:bottom w:val="none" w:sz="0" w:space="0" w:color="auto"/>
        <w:right w:val="none" w:sz="0" w:space="0" w:color="auto"/>
      </w:divBdr>
    </w:div>
    <w:div w:id="1574656582">
      <w:bodyDiv w:val="1"/>
      <w:marLeft w:val="0"/>
      <w:marRight w:val="0"/>
      <w:marTop w:val="0"/>
      <w:marBottom w:val="0"/>
      <w:divBdr>
        <w:top w:val="none" w:sz="0" w:space="0" w:color="auto"/>
        <w:left w:val="none" w:sz="0" w:space="0" w:color="auto"/>
        <w:bottom w:val="none" w:sz="0" w:space="0" w:color="auto"/>
        <w:right w:val="none" w:sz="0" w:space="0" w:color="auto"/>
      </w:divBdr>
    </w:div>
    <w:div w:id="1579752650">
      <w:bodyDiv w:val="1"/>
      <w:marLeft w:val="0"/>
      <w:marRight w:val="0"/>
      <w:marTop w:val="0"/>
      <w:marBottom w:val="0"/>
      <w:divBdr>
        <w:top w:val="none" w:sz="0" w:space="0" w:color="auto"/>
        <w:left w:val="none" w:sz="0" w:space="0" w:color="auto"/>
        <w:bottom w:val="none" w:sz="0" w:space="0" w:color="auto"/>
        <w:right w:val="none" w:sz="0" w:space="0" w:color="auto"/>
      </w:divBdr>
    </w:div>
    <w:div w:id="1582177464">
      <w:bodyDiv w:val="1"/>
      <w:marLeft w:val="0"/>
      <w:marRight w:val="0"/>
      <w:marTop w:val="0"/>
      <w:marBottom w:val="0"/>
      <w:divBdr>
        <w:top w:val="none" w:sz="0" w:space="0" w:color="auto"/>
        <w:left w:val="none" w:sz="0" w:space="0" w:color="auto"/>
        <w:bottom w:val="none" w:sz="0" w:space="0" w:color="auto"/>
        <w:right w:val="none" w:sz="0" w:space="0" w:color="auto"/>
      </w:divBdr>
    </w:div>
    <w:div w:id="1586962490">
      <w:bodyDiv w:val="1"/>
      <w:marLeft w:val="0"/>
      <w:marRight w:val="0"/>
      <w:marTop w:val="0"/>
      <w:marBottom w:val="0"/>
      <w:divBdr>
        <w:top w:val="none" w:sz="0" w:space="0" w:color="auto"/>
        <w:left w:val="none" w:sz="0" w:space="0" w:color="auto"/>
        <w:bottom w:val="none" w:sz="0" w:space="0" w:color="auto"/>
        <w:right w:val="none" w:sz="0" w:space="0" w:color="auto"/>
      </w:divBdr>
    </w:div>
    <w:div w:id="1587570962">
      <w:bodyDiv w:val="1"/>
      <w:marLeft w:val="0"/>
      <w:marRight w:val="0"/>
      <w:marTop w:val="0"/>
      <w:marBottom w:val="0"/>
      <w:divBdr>
        <w:top w:val="none" w:sz="0" w:space="0" w:color="auto"/>
        <w:left w:val="none" w:sz="0" w:space="0" w:color="auto"/>
        <w:bottom w:val="none" w:sz="0" w:space="0" w:color="auto"/>
        <w:right w:val="none" w:sz="0" w:space="0" w:color="auto"/>
      </w:divBdr>
    </w:div>
    <w:div w:id="1589729023">
      <w:bodyDiv w:val="1"/>
      <w:marLeft w:val="0"/>
      <w:marRight w:val="0"/>
      <w:marTop w:val="0"/>
      <w:marBottom w:val="0"/>
      <w:divBdr>
        <w:top w:val="none" w:sz="0" w:space="0" w:color="auto"/>
        <w:left w:val="none" w:sz="0" w:space="0" w:color="auto"/>
        <w:bottom w:val="none" w:sz="0" w:space="0" w:color="auto"/>
        <w:right w:val="none" w:sz="0" w:space="0" w:color="auto"/>
      </w:divBdr>
    </w:div>
    <w:div w:id="1591770404">
      <w:bodyDiv w:val="1"/>
      <w:marLeft w:val="0"/>
      <w:marRight w:val="0"/>
      <w:marTop w:val="0"/>
      <w:marBottom w:val="0"/>
      <w:divBdr>
        <w:top w:val="none" w:sz="0" w:space="0" w:color="auto"/>
        <w:left w:val="none" w:sz="0" w:space="0" w:color="auto"/>
        <w:bottom w:val="none" w:sz="0" w:space="0" w:color="auto"/>
        <w:right w:val="none" w:sz="0" w:space="0" w:color="auto"/>
      </w:divBdr>
    </w:div>
    <w:div w:id="1592926853">
      <w:bodyDiv w:val="1"/>
      <w:marLeft w:val="0"/>
      <w:marRight w:val="0"/>
      <w:marTop w:val="0"/>
      <w:marBottom w:val="0"/>
      <w:divBdr>
        <w:top w:val="none" w:sz="0" w:space="0" w:color="auto"/>
        <w:left w:val="none" w:sz="0" w:space="0" w:color="auto"/>
        <w:bottom w:val="none" w:sz="0" w:space="0" w:color="auto"/>
        <w:right w:val="none" w:sz="0" w:space="0" w:color="auto"/>
      </w:divBdr>
    </w:div>
    <w:div w:id="1599213380">
      <w:bodyDiv w:val="1"/>
      <w:marLeft w:val="0"/>
      <w:marRight w:val="0"/>
      <w:marTop w:val="0"/>
      <w:marBottom w:val="0"/>
      <w:divBdr>
        <w:top w:val="none" w:sz="0" w:space="0" w:color="auto"/>
        <w:left w:val="none" w:sz="0" w:space="0" w:color="auto"/>
        <w:bottom w:val="none" w:sz="0" w:space="0" w:color="auto"/>
        <w:right w:val="none" w:sz="0" w:space="0" w:color="auto"/>
      </w:divBdr>
    </w:div>
    <w:div w:id="1603076538">
      <w:bodyDiv w:val="1"/>
      <w:marLeft w:val="0"/>
      <w:marRight w:val="0"/>
      <w:marTop w:val="0"/>
      <w:marBottom w:val="0"/>
      <w:divBdr>
        <w:top w:val="none" w:sz="0" w:space="0" w:color="auto"/>
        <w:left w:val="none" w:sz="0" w:space="0" w:color="auto"/>
        <w:bottom w:val="none" w:sz="0" w:space="0" w:color="auto"/>
        <w:right w:val="none" w:sz="0" w:space="0" w:color="auto"/>
      </w:divBdr>
    </w:div>
    <w:div w:id="1607736956">
      <w:bodyDiv w:val="1"/>
      <w:marLeft w:val="0"/>
      <w:marRight w:val="0"/>
      <w:marTop w:val="0"/>
      <w:marBottom w:val="0"/>
      <w:divBdr>
        <w:top w:val="none" w:sz="0" w:space="0" w:color="auto"/>
        <w:left w:val="none" w:sz="0" w:space="0" w:color="auto"/>
        <w:bottom w:val="none" w:sz="0" w:space="0" w:color="auto"/>
        <w:right w:val="none" w:sz="0" w:space="0" w:color="auto"/>
      </w:divBdr>
    </w:div>
    <w:div w:id="1612978026">
      <w:bodyDiv w:val="1"/>
      <w:marLeft w:val="0"/>
      <w:marRight w:val="0"/>
      <w:marTop w:val="0"/>
      <w:marBottom w:val="0"/>
      <w:divBdr>
        <w:top w:val="none" w:sz="0" w:space="0" w:color="auto"/>
        <w:left w:val="none" w:sz="0" w:space="0" w:color="auto"/>
        <w:bottom w:val="none" w:sz="0" w:space="0" w:color="auto"/>
        <w:right w:val="none" w:sz="0" w:space="0" w:color="auto"/>
      </w:divBdr>
    </w:div>
    <w:div w:id="1620454838">
      <w:bodyDiv w:val="1"/>
      <w:marLeft w:val="0"/>
      <w:marRight w:val="0"/>
      <w:marTop w:val="0"/>
      <w:marBottom w:val="0"/>
      <w:divBdr>
        <w:top w:val="none" w:sz="0" w:space="0" w:color="auto"/>
        <w:left w:val="none" w:sz="0" w:space="0" w:color="auto"/>
        <w:bottom w:val="none" w:sz="0" w:space="0" w:color="auto"/>
        <w:right w:val="none" w:sz="0" w:space="0" w:color="auto"/>
      </w:divBdr>
    </w:div>
    <w:div w:id="1625111862">
      <w:bodyDiv w:val="1"/>
      <w:marLeft w:val="0"/>
      <w:marRight w:val="0"/>
      <w:marTop w:val="0"/>
      <w:marBottom w:val="0"/>
      <w:divBdr>
        <w:top w:val="none" w:sz="0" w:space="0" w:color="auto"/>
        <w:left w:val="none" w:sz="0" w:space="0" w:color="auto"/>
        <w:bottom w:val="none" w:sz="0" w:space="0" w:color="auto"/>
        <w:right w:val="none" w:sz="0" w:space="0" w:color="auto"/>
      </w:divBdr>
    </w:div>
    <w:div w:id="1626305426">
      <w:bodyDiv w:val="1"/>
      <w:marLeft w:val="0"/>
      <w:marRight w:val="0"/>
      <w:marTop w:val="0"/>
      <w:marBottom w:val="0"/>
      <w:divBdr>
        <w:top w:val="none" w:sz="0" w:space="0" w:color="auto"/>
        <w:left w:val="none" w:sz="0" w:space="0" w:color="auto"/>
        <w:bottom w:val="none" w:sz="0" w:space="0" w:color="auto"/>
        <w:right w:val="none" w:sz="0" w:space="0" w:color="auto"/>
      </w:divBdr>
    </w:div>
    <w:div w:id="1629356038">
      <w:bodyDiv w:val="1"/>
      <w:marLeft w:val="0"/>
      <w:marRight w:val="0"/>
      <w:marTop w:val="0"/>
      <w:marBottom w:val="0"/>
      <w:divBdr>
        <w:top w:val="none" w:sz="0" w:space="0" w:color="auto"/>
        <w:left w:val="none" w:sz="0" w:space="0" w:color="auto"/>
        <w:bottom w:val="none" w:sz="0" w:space="0" w:color="auto"/>
        <w:right w:val="none" w:sz="0" w:space="0" w:color="auto"/>
      </w:divBdr>
    </w:div>
    <w:div w:id="1629973414">
      <w:bodyDiv w:val="1"/>
      <w:marLeft w:val="0"/>
      <w:marRight w:val="0"/>
      <w:marTop w:val="0"/>
      <w:marBottom w:val="0"/>
      <w:divBdr>
        <w:top w:val="none" w:sz="0" w:space="0" w:color="auto"/>
        <w:left w:val="none" w:sz="0" w:space="0" w:color="auto"/>
        <w:bottom w:val="none" w:sz="0" w:space="0" w:color="auto"/>
        <w:right w:val="none" w:sz="0" w:space="0" w:color="auto"/>
      </w:divBdr>
    </w:div>
    <w:div w:id="1639414194">
      <w:bodyDiv w:val="1"/>
      <w:marLeft w:val="0"/>
      <w:marRight w:val="0"/>
      <w:marTop w:val="0"/>
      <w:marBottom w:val="0"/>
      <w:divBdr>
        <w:top w:val="none" w:sz="0" w:space="0" w:color="auto"/>
        <w:left w:val="none" w:sz="0" w:space="0" w:color="auto"/>
        <w:bottom w:val="none" w:sz="0" w:space="0" w:color="auto"/>
        <w:right w:val="none" w:sz="0" w:space="0" w:color="auto"/>
      </w:divBdr>
    </w:div>
    <w:div w:id="1640379309">
      <w:bodyDiv w:val="1"/>
      <w:marLeft w:val="0"/>
      <w:marRight w:val="0"/>
      <w:marTop w:val="0"/>
      <w:marBottom w:val="0"/>
      <w:divBdr>
        <w:top w:val="none" w:sz="0" w:space="0" w:color="auto"/>
        <w:left w:val="none" w:sz="0" w:space="0" w:color="auto"/>
        <w:bottom w:val="none" w:sz="0" w:space="0" w:color="auto"/>
        <w:right w:val="none" w:sz="0" w:space="0" w:color="auto"/>
      </w:divBdr>
    </w:div>
    <w:div w:id="1649898601">
      <w:bodyDiv w:val="1"/>
      <w:marLeft w:val="0"/>
      <w:marRight w:val="0"/>
      <w:marTop w:val="0"/>
      <w:marBottom w:val="0"/>
      <w:divBdr>
        <w:top w:val="none" w:sz="0" w:space="0" w:color="auto"/>
        <w:left w:val="none" w:sz="0" w:space="0" w:color="auto"/>
        <w:bottom w:val="none" w:sz="0" w:space="0" w:color="auto"/>
        <w:right w:val="none" w:sz="0" w:space="0" w:color="auto"/>
      </w:divBdr>
    </w:div>
    <w:div w:id="1650940580">
      <w:bodyDiv w:val="1"/>
      <w:marLeft w:val="0"/>
      <w:marRight w:val="0"/>
      <w:marTop w:val="0"/>
      <w:marBottom w:val="0"/>
      <w:divBdr>
        <w:top w:val="none" w:sz="0" w:space="0" w:color="auto"/>
        <w:left w:val="none" w:sz="0" w:space="0" w:color="auto"/>
        <w:bottom w:val="none" w:sz="0" w:space="0" w:color="auto"/>
        <w:right w:val="none" w:sz="0" w:space="0" w:color="auto"/>
      </w:divBdr>
    </w:div>
    <w:div w:id="1652322142">
      <w:bodyDiv w:val="1"/>
      <w:marLeft w:val="0"/>
      <w:marRight w:val="0"/>
      <w:marTop w:val="0"/>
      <w:marBottom w:val="0"/>
      <w:divBdr>
        <w:top w:val="none" w:sz="0" w:space="0" w:color="auto"/>
        <w:left w:val="none" w:sz="0" w:space="0" w:color="auto"/>
        <w:bottom w:val="none" w:sz="0" w:space="0" w:color="auto"/>
        <w:right w:val="none" w:sz="0" w:space="0" w:color="auto"/>
      </w:divBdr>
    </w:div>
    <w:div w:id="1657028502">
      <w:bodyDiv w:val="1"/>
      <w:marLeft w:val="0"/>
      <w:marRight w:val="0"/>
      <w:marTop w:val="0"/>
      <w:marBottom w:val="0"/>
      <w:divBdr>
        <w:top w:val="none" w:sz="0" w:space="0" w:color="auto"/>
        <w:left w:val="none" w:sz="0" w:space="0" w:color="auto"/>
        <w:bottom w:val="none" w:sz="0" w:space="0" w:color="auto"/>
        <w:right w:val="none" w:sz="0" w:space="0" w:color="auto"/>
      </w:divBdr>
    </w:div>
    <w:div w:id="1660040529">
      <w:bodyDiv w:val="1"/>
      <w:marLeft w:val="0"/>
      <w:marRight w:val="0"/>
      <w:marTop w:val="0"/>
      <w:marBottom w:val="0"/>
      <w:divBdr>
        <w:top w:val="none" w:sz="0" w:space="0" w:color="auto"/>
        <w:left w:val="none" w:sz="0" w:space="0" w:color="auto"/>
        <w:bottom w:val="none" w:sz="0" w:space="0" w:color="auto"/>
        <w:right w:val="none" w:sz="0" w:space="0" w:color="auto"/>
      </w:divBdr>
    </w:div>
    <w:div w:id="1662465973">
      <w:bodyDiv w:val="1"/>
      <w:marLeft w:val="0"/>
      <w:marRight w:val="0"/>
      <w:marTop w:val="0"/>
      <w:marBottom w:val="0"/>
      <w:divBdr>
        <w:top w:val="none" w:sz="0" w:space="0" w:color="auto"/>
        <w:left w:val="none" w:sz="0" w:space="0" w:color="auto"/>
        <w:bottom w:val="none" w:sz="0" w:space="0" w:color="auto"/>
        <w:right w:val="none" w:sz="0" w:space="0" w:color="auto"/>
      </w:divBdr>
    </w:div>
    <w:div w:id="1663653344">
      <w:bodyDiv w:val="1"/>
      <w:marLeft w:val="0"/>
      <w:marRight w:val="0"/>
      <w:marTop w:val="0"/>
      <w:marBottom w:val="0"/>
      <w:divBdr>
        <w:top w:val="none" w:sz="0" w:space="0" w:color="auto"/>
        <w:left w:val="none" w:sz="0" w:space="0" w:color="auto"/>
        <w:bottom w:val="none" w:sz="0" w:space="0" w:color="auto"/>
        <w:right w:val="none" w:sz="0" w:space="0" w:color="auto"/>
      </w:divBdr>
    </w:div>
    <w:div w:id="1667629930">
      <w:bodyDiv w:val="1"/>
      <w:marLeft w:val="0"/>
      <w:marRight w:val="0"/>
      <w:marTop w:val="0"/>
      <w:marBottom w:val="0"/>
      <w:divBdr>
        <w:top w:val="none" w:sz="0" w:space="0" w:color="auto"/>
        <w:left w:val="none" w:sz="0" w:space="0" w:color="auto"/>
        <w:bottom w:val="none" w:sz="0" w:space="0" w:color="auto"/>
        <w:right w:val="none" w:sz="0" w:space="0" w:color="auto"/>
      </w:divBdr>
    </w:div>
    <w:div w:id="1670016830">
      <w:bodyDiv w:val="1"/>
      <w:marLeft w:val="0"/>
      <w:marRight w:val="0"/>
      <w:marTop w:val="0"/>
      <w:marBottom w:val="0"/>
      <w:divBdr>
        <w:top w:val="none" w:sz="0" w:space="0" w:color="auto"/>
        <w:left w:val="none" w:sz="0" w:space="0" w:color="auto"/>
        <w:bottom w:val="none" w:sz="0" w:space="0" w:color="auto"/>
        <w:right w:val="none" w:sz="0" w:space="0" w:color="auto"/>
      </w:divBdr>
    </w:div>
    <w:div w:id="1675302200">
      <w:bodyDiv w:val="1"/>
      <w:marLeft w:val="0"/>
      <w:marRight w:val="0"/>
      <w:marTop w:val="0"/>
      <w:marBottom w:val="0"/>
      <w:divBdr>
        <w:top w:val="none" w:sz="0" w:space="0" w:color="auto"/>
        <w:left w:val="none" w:sz="0" w:space="0" w:color="auto"/>
        <w:bottom w:val="none" w:sz="0" w:space="0" w:color="auto"/>
        <w:right w:val="none" w:sz="0" w:space="0" w:color="auto"/>
      </w:divBdr>
    </w:div>
    <w:div w:id="1675497879">
      <w:bodyDiv w:val="1"/>
      <w:marLeft w:val="0"/>
      <w:marRight w:val="0"/>
      <w:marTop w:val="0"/>
      <w:marBottom w:val="0"/>
      <w:divBdr>
        <w:top w:val="none" w:sz="0" w:space="0" w:color="auto"/>
        <w:left w:val="none" w:sz="0" w:space="0" w:color="auto"/>
        <w:bottom w:val="none" w:sz="0" w:space="0" w:color="auto"/>
        <w:right w:val="none" w:sz="0" w:space="0" w:color="auto"/>
      </w:divBdr>
    </w:div>
    <w:div w:id="1675648035">
      <w:bodyDiv w:val="1"/>
      <w:marLeft w:val="0"/>
      <w:marRight w:val="0"/>
      <w:marTop w:val="0"/>
      <w:marBottom w:val="0"/>
      <w:divBdr>
        <w:top w:val="none" w:sz="0" w:space="0" w:color="auto"/>
        <w:left w:val="none" w:sz="0" w:space="0" w:color="auto"/>
        <w:bottom w:val="none" w:sz="0" w:space="0" w:color="auto"/>
        <w:right w:val="none" w:sz="0" w:space="0" w:color="auto"/>
      </w:divBdr>
    </w:div>
    <w:div w:id="1676178736">
      <w:bodyDiv w:val="1"/>
      <w:marLeft w:val="0"/>
      <w:marRight w:val="0"/>
      <w:marTop w:val="0"/>
      <w:marBottom w:val="0"/>
      <w:divBdr>
        <w:top w:val="none" w:sz="0" w:space="0" w:color="auto"/>
        <w:left w:val="none" w:sz="0" w:space="0" w:color="auto"/>
        <w:bottom w:val="none" w:sz="0" w:space="0" w:color="auto"/>
        <w:right w:val="none" w:sz="0" w:space="0" w:color="auto"/>
      </w:divBdr>
    </w:div>
    <w:div w:id="1680423497">
      <w:bodyDiv w:val="1"/>
      <w:marLeft w:val="0"/>
      <w:marRight w:val="0"/>
      <w:marTop w:val="0"/>
      <w:marBottom w:val="0"/>
      <w:divBdr>
        <w:top w:val="none" w:sz="0" w:space="0" w:color="auto"/>
        <w:left w:val="none" w:sz="0" w:space="0" w:color="auto"/>
        <w:bottom w:val="none" w:sz="0" w:space="0" w:color="auto"/>
        <w:right w:val="none" w:sz="0" w:space="0" w:color="auto"/>
      </w:divBdr>
    </w:div>
    <w:div w:id="1696542594">
      <w:bodyDiv w:val="1"/>
      <w:marLeft w:val="0"/>
      <w:marRight w:val="0"/>
      <w:marTop w:val="0"/>
      <w:marBottom w:val="0"/>
      <w:divBdr>
        <w:top w:val="none" w:sz="0" w:space="0" w:color="auto"/>
        <w:left w:val="none" w:sz="0" w:space="0" w:color="auto"/>
        <w:bottom w:val="none" w:sz="0" w:space="0" w:color="auto"/>
        <w:right w:val="none" w:sz="0" w:space="0" w:color="auto"/>
      </w:divBdr>
    </w:div>
    <w:div w:id="1697779030">
      <w:bodyDiv w:val="1"/>
      <w:marLeft w:val="0"/>
      <w:marRight w:val="0"/>
      <w:marTop w:val="0"/>
      <w:marBottom w:val="0"/>
      <w:divBdr>
        <w:top w:val="none" w:sz="0" w:space="0" w:color="auto"/>
        <w:left w:val="none" w:sz="0" w:space="0" w:color="auto"/>
        <w:bottom w:val="none" w:sz="0" w:space="0" w:color="auto"/>
        <w:right w:val="none" w:sz="0" w:space="0" w:color="auto"/>
      </w:divBdr>
    </w:div>
    <w:div w:id="1701397669">
      <w:bodyDiv w:val="1"/>
      <w:marLeft w:val="0"/>
      <w:marRight w:val="0"/>
      <w:marTop w:val="0"/>
      <w:marBottom w:val="0"/>
      <w:divBdr>
        <w:top w:val="none" w:sz="0" w:space="0" w:color="auto"/>
        <w:left w:val="none" w:sz="0" w:space="0" w:color="auto"/>
        <w:bottom w:val="none" w:sz="0" w:space="0" w:color="auto"/>
        <w:right w:val="none" w:sz="0" w:space="0" w:color="auto"/>
      </w:divBdr>
    </w:div>
    <w:div w:id="1706834348">
      <w:bodyDiv w:val="1"/>
      <w:marLeft w:val="0"/>
      <w:marRight w:val="0"/>
      <w:marTop w:val="0"/>
      <w:marBottom w:val="0"/>
      <w:divBdr>
        <w:top w:val="none" w:sz="0" w:space="0" w:color="auto"/>
        <w:left w:val="none" w:sz="0" w:space="0" w:color="auto"/>
        <w:bottom w:val="none" w:sz="0" w:space="0" w:color="auto"/>
        <w:right w:val="none" w:sz="0" w:space="0" w:color="auto"/>
      </w:divBdr>
    </w:div>
    <w:div w:id="1707219071">
      <w:bodyDiv w:val="1"/>
      <w:marLeft w:val="0"/>
      <w:marRight w:val="0"/>
      <w:marTop w:val="0"/>
      <w:marBottom w:val="0"/>
      <w:divBdr>
        <w:top w:val="none" w:sz="0" w:space="0" w:color="auto"/>
        <w:left w:val="none" w:sz="0" w:space="0" w:color="auto"/>
        <w:bottom w:val="none" w:sz="0" w:space="0" w:color="auto"/>
        <w:right w:val="none" w:sz="0" w:space="0" w:color="auto"/>
      </w:divBdr>
    </w:div>
    <w:div w:id="1707871170">
      <w:bodyDiv w:val="1"/>
      <w:marLeft w:val="0"/>
      <w:marRight w:val="0"/>
      <w:marTop w:val="0"/>
      <w:marBottom w:val="0"/>
      <w:divBdr>
        <w:top w:val="none" w:sz="0" w:space="0" w:color="auto"/>
        <w:left w:val="none" w:sz="0" w:space="0" w:color="auto"/>
        <w:bottom w:val="none" w:sz="0" w:space="0" w:color="auto"/>
        <w:right w:val="none" w:sz="0" w:space="0" w:color="auto"/>
      </w:divBdr>
    </w:div>
    <w:div w:id="1710522003">
      <w:bodyDiv w:val="1"/>
      <w:marLeft w:val="0"/>
      <w:marRight w:val="0"/>
      <w:marTop w:val="0"/>
      <w:marBottom w:val="0"/>
      <w:divBdr>
        <w:top w:val="none" w:sz="0" w:space="0" w:color="auto"/>
        <w:left w:val="none" w:sz="0" w:space="0" w:color="auto"/>
        <w:bottom w:val="none" w:sz="0" w:space="0" w:color="auto"/>
        <w:right w:val="none" w:sz="0" w:space="0" w:color="auto"/>
      </w:divBdr>
    </w:div>
    <w:div w:id="1712535363">
      <w:bodyDiv w:val="1"/>
      <w:marLeft w:val="0"/>
      <w:marRight w:val="0"/>
      <w:marTop w:val="0"/>
      <w:marBottom w:val="0"/>
      <w:divBdr>
        <w:top w:val="none" w:sz="0" w:space="0" w:color="auto"/>
        <w:left w:val="none" w:sz="0" w:space="0" w:color="auto"/>
        <w:bottom w:val="none" w:sz="0" w:space="0" w:color="auto"/>
        <w:right w:val="none" w:sz="0" w:space="0" w:color="auto"/>
      </w:divBdr>
    </w:div>
    <w:div w:id="1714770763">
      <w:bodyDiv w:val="1"/>
      <w:marLeft w:val="0"/>
      <w:marRight w:val="0"/>
      <w:marTop w:val="0"/>
      <w:marBottom w:val="0"/>
      <w:divBdr>
        <w:top w:val="none" w:sz="0" w:space="0" w:color="auto"/>
        <w:left w:val="none" w:sz="0" w:space="0" w:color="auto"/>
        <w:bottom w:val="none" w:sz="0" w:space="0" w:color="auto"/>
        <w:right w:val="none" w:sz="0" w:space="0" w:color="auto"/>
      </w:divBdr>
    </w:div>
    <w:div w:id="1719015781">
      <w:bodyDiv w:val="1"/>
      <w:marLeft w:val="0"/>
      <w:marRight w:val="0"/>
      <w:marTop w:val="0"/>
      <w:marBottom w:val="0"/>
      <w:divBdr>
        <w:top w:val="none" w:sz="0" w:space="0" w:color="auto"/>
        <w:left w:val="none" w:sz="0" w:space="0" w:color="auto"/>
        <w:bottom w:val="none" w:sz="0" w:space="0" w:color="auto"/>
        <w:right w:val="none" w:sz="0" w:space="0" w:color="auto"/>
      </w:divBdr>
    </w:div>
    <w:div w:id="1723092919">
      <w:bodyDiv w:val="1"/>
      <w:marLeft w:val="0"/>
      <w:marRight w:val="0"/>
      <w:marTop w:val="0"/>
      <w:marBottom w:val="0"/>
      <w:divBdr>
        <w:top w:val="none" w:sz="0" w:space="0" w:color="auto"/>
        <w:left w:val="none" w:sz="0" w:space="0" w:color="auto"/>
        <w:bottom w:val="none" w:sz="0" w:space="0" w:color="auto"/>
        <w:right w:val="none" w:sz="0" w:space="0" w:color="auto"/>
      </w:divBdr>
    </w:div>
    <w:div w:id="1723483756">
      <w:bodyDiv w:val="1"/>
      <w:marLeft w:val="0"/>
      <w:marRight w:val="0"/>
      <w:marTop w:val="0"/>
      <w:marBottom w:val="0"/>
      <w:divBdr>
        <w:top w:val="none" w:sz="0" w:space="0" w:color="auto"/>
        <w:left w:val="none" w:sz="0" w:space="0" w:color="auto"/>
        <w:bottom w:val="none" w:sz="0" w:space="0" w:color="auto"/>
        <w:right w:val="none" w:sz="0" w:space="0" w:color="auto"/>
      </w:divBdr>
    </w:div>
    <w:div w:id="1723599327">
      <w:bodyDiv w:val="1"/>
      <w:marLeft w:val="0"/>
      <w:marRight w:val="0"/>
      <w:marTop w:val="0"/>
      <w:marBottom w:val="0"/>
      <w:divBdr>
        <w:top w:val="none" w:sz="0" w:space="0" w:color="auto"/>
        <w:left w:val="none" w:sz="0" w:space="0" w:color="auto"/>
        <w:bottom w:val="none" w:sz="0" w:space="0" w:color="auto"/>
        <w:right w:val="none" w:sz="0" w:space="0" w:color="auto"/>
      </w:divBdr>
    </w:div>
    <w:div w:id="1724868375">
      <w:bodyDiv w:val="1"/>
      <w:marLeft w:val="0"/>
      <w:marRight w:val="0"/>
      <w:marTop w:val="0"/>
      <w:marBottom w:val="0"/>
      <w:divBdr>
        <w:top w:val="none" w:sz="0" w:space="0" w:color="auto"/>
        <w:left w:val="none" w:sz="0" w:space="0" w:color="auto"/>
        <w:bottom w:val="none" w:sz="0" w:space="0" w:color="auto"/>
        <w:right w:val="none" w:sz="0" w:space="0" w:color="auto"/>
      </w:divBdr>
    </w:div>
    <w:div w:id="1725256721">
      <w:bodyDiv w:val="1"/>
      <w:marLeft w:val="0"/>
      <w:marRight w:val="0"/>
      <w:marTop w:val="0"/>
      <w:marBottom w:val="0"/>
      <w:divBdr>
        <w:top w:val="none" w:sz="0" w:space="0" w:color="auto"/>
        <w:left w:val="none" w:sz="0" w:space="0" w:color="auto"/>
        <w:bottom w:val="none" w:sz="0" w:space="0" w:color="auto"/>
        <w:right w:val="none" w:sz="0" w:space="0" w:color="auto"/>
      </w:divBdr>
    </w:div>
    <w:div w:id="1726489776">
      <w:bodyDiv w:val="1"/>
      <w:marLeft w:val="0"/>
      <w:marRight w:val="0"/>
      <w:marTop w:val="0"/>
      <w:marBottom w:val="0"/>
      <w:divBdr>
        <w:top w:val="none" w:sz="0" w:space="0" w:color="auto"/>
        <w:left w:val="none" w:sz="0" w:space="0" w:color="auto"/>
        <w:bottom w:val="none" w:sz="0" w:space="0" w:color="auto"/>
        <w:right w:val="none" w:sz="0" w:space="0" w:color="auto"/>
      </w:divBdr>
    </w:div>
    <w:div w:id="1728258685">
      <w:bodyDiv w:val="1"/>
      <w:marLeft w:val="0"/>
      <w:marRight w:val="0"/>
      <w:marTop w:val="0"/>
      <w:marBottom w:val="0"/>
      <w:divBdr>
        <w:top w:val="none" w:sz="0" w:space="0" w:color="auto"/>
        <w:left w:val="none" w:sz="0" w:space="0" w:color="auto"/>
        <w:bottom w:val="none" w:sz="0" w:space="0" w:color="auto"/>
        <w:right w:val="none" w:sz="0" w:space="0" w:color="auto"/>
      </w:divBdr>
    </w:div>
    <w:div w:id="1729109024">
      <w:bodyDiv w:val="1"/>
      <w:marLeft w:val="0"/>
      <w:marRight w:val="0"/>
      <w:marTop w:val="0"/>
      <w:marBottom w:val="0"/>
      <w:divBdr>
        <w:top w:val="none" w:sz="0" w:space="0" w:color="auto"/>
        <w:left w:val="none" w:sz="0" w:space="0" w:color="auto"/>
        <w:bottom w:val="none" w:sz="0" w:space="0" w:color="auto"/>
        <w:right w:val="none" w:sz="0" w:space="0" w:color="auto"/>
      </w:divBdr>
    </w:div>
    <w:div w:id="1731150098">
      <w:bodyDiv w:val="1"/>
      <w:marLeft w:val="0"/>
      <w:marRight w:val="0"/>
      <w:marTop w:val="0"/>
      <w:marBottom w:val="0"/>
      <w:divBdr>
        <w:top w:val="none" w:sz="0" w:space="0" w:color="auto"/>
        <w:left w:val="none" w:sz="0" w:space="0" w:color="auto"/>
        <w:bottom w:val="none" w:sz="0" w:space="0" w:color="auto"/>
        <w:right w:val="none" w:sz="0" w:space="0" w:color="auto"/>
      </w:divBdr>
    </w:div>
    <w:div w:id="1740129371">
      <w:bodyDiv w:val="1"/>
      <w:marLeft w:val="0"/>
      <w:marRight w:val="0"/>
      <w:marTop w:val="0"/>
      <w:marBottom w:val="0"/>
      <w:divBdr>
        <w:top w:val="none" w:sz="0" w:space="0" w:color="auto"/>
        <w:left w:val="none" w:sz="0" w:space="0" w:color="auto"/>
        <w:bottom w:val="none" w:sz="0" w:space="0" w:color="auto"/>
        <w:right w:val="none" w:sz="0" w:space="0" w:color="auto"/>
      </w:divBdr>
    </w:div>
    <w:div w:id="1742559121">
      <w:bodyDiv w:val="1"/>
      <w:marLeft w:val="0"/>
      <w:marRight w:val="0"/>
      <w:marTop w:val="0"/>
      <w:marBottom w:val="0"/>
      <w:divBdr>
        <w:top w:val="none" w:sz="0" w:space="0" w:color="auto"/>
        <w:left w:val="none" w:sz="0" w:space="0" w:color="auto"/>
        <w:bottom w:val="none" w:sz="0" w:space="0" w:color="auto"/>
        <w:right w:val="none" w:sz="0" w:space="0" w:color="auto"/>
      </w:divBdr>
    </w:div>
    <w:div w:id="1749572805">
      <w:bodyDiv w:val="1"/>
      <w:marLeft w:val="0"/>
      <w:marRight w:val="0"/>
      <w:marTop w:val="0"/>
      <w:marBottom w:val="0"/>
      <w:divBdr>
        <w:top w:val="none" w:sz="0" w:space="0" w:color="auto"/>
        <w:left w:val="none" w:sz="0" w:space="0" w:color="auto"/>
        <w:bottom w:val="none" w:sz="0" w:space="0" w:color="auto"/>
        <w:right w:val="none" w:sz="0" w:space="0" w:color="auto"/>
      </w:divBdr>
    </w:div>
    <w:div w:id="1752195727">
      <w:bodyDiv w:val="1"/>
      <w:marLeft w:val="0"/>
      <w:marRight w:val="0"/>
      <w:marTop w:val="0"/>
      <w:marBottom w:val="0"/>
      <w:divBdr>
        <w:top w:val="none" w:sz="0" w:space="0" w:color="auto"/>
        <w:left w:val="none" w:sz="0" w:space="0" w:color="auto"/>
        <w:bottom w:val="none" w:sz="0" w:space="0" w:color="auto"/>
        <w:right w:val="none" w:sz="0" w:space="0" w:color="auto"/>
      </w:divBdr>
    </w:div>
    <w:div w:id="1762869240">
      <w:bodyDiv w:val="1"/>
      <w:marLeft w:val="0"/>
      <w:marRight w:val="0"/>
      <w:marTop w:val="0"/>
      <w:marBottom w:val="0"/>
      <w:divBdr>
        <w:top w:val="none" w:sz="0" w:space="0" w:color="auto"/>
        <w:left w:val="none" w:sz="0" w:space="0" w:color="auto"/>
        <w:bottom w:val="none" w:sz="0" w:space="0" w:color="auto"/>
        <w:right w:val="none" w:sz="0" w:space="0" w:color="auto"/>
      </w:divBdr>
    </w:div>
    <w:div w:id="1772820678">
      <w:bodyDiv w:val="1"/>
      <w:marLeft w:val="0"/>
      <w:marRight w:val="0"/>
      <w:marTop w:val="0"/>
      <w:marBottom w:val="0"/>
      <w:divBdr>
        <w:top w:val="none" w:sz="0" w:space="0" w:color="auto"/>
        <w:left w:val="none" w:sz="0" w:space="0" w:color="auto"/>
        <w:bottom w:val="none" w:sz="0" w:space="0" w:color="auto"/>
        <w:right w:val="none" w:sz="0" w:space="0" w:color="auto"/>
      </w:divBdr>
    </w:div>
    <w:div w:id="1779176378">
      <w:bodyDiv w:val="1"/>
      <w:marLeft w:val="0"/>
      <w:marRight w:val="0"/>
      <w:marTop w:val="0"/>
      <w:marBottom w:val="0"/>
      <w:divBdr>
        <w:top w:val="none" w:sz="0" w:space="0" w:color="auto"/>
        <w:left w:val="none" w:sz="0" w:space="0" w:color="auto"/>
        <w:bottom w:val="none" w:sz="0" w:space="0" w:color="auto"/>
        <w:right w:val="none" w:sz="0" w:space="0" w:color="auto"/>
      </w:divBdr>
    </w:div>
    <w:div w:id="1780374438">
      <w:bodyDiv w:val="1"/>
      <w:marLeft w:val="0"/>
      <w:marRight w:val="0"/>
      <w:marTop w:val="0"/>
      <w:marBottom w:val="0"/>
      <w:divBdr>
        <w:top w:val="none" w:sz="0" w:space="0" w:color="auto"/>
        <w:left w:val="none" w:sz="0" w:space="0" w:color="auto"/>
        <w:bottom w:val="none" w:sz="0" w:space="0" w:color="auto"/>
        <w:right w:val="none" w:sz="0" w:space="0" w:color="auto"/>
      </w:divBdr>
    </w:div>
    <w:div w:id="1787187869">
      <w:bodyDiv w:val="1"/>
      <w:marLeft w:val="0"/>
      <w:marRight w:val="0"/>
      <w:marTop w:val="0"/>
      <w:marBottom w:val="0"/>
      <w:divBdr>
        <w:top w:val="none" w:sz="0" w:space="0" w:color="auto"/>
        <w:left w:val="none" w:sz="0" w:space="0" w:color="auto"/>
        <w:bottom w:val="none" w:sz="0" w:space="0" w:color="auto"/>
        <w:right w:val="none" w:sz="0" w:space="0" w:color="auto"/>
      </w:divBdr>
    </w:div>
    <w:div w:id="1788307976">
      <w:bodyDiv w:val="1"/>
      <w:marLeft w:val="0"/>
      <w:marRight w:val="0"/>
      <w:marTop w:val="0"/>
      <w:marBottom w:val="0"/>
      <w:divBdr>
        <w:top w:val="none" w:sz="0" w:space="0" w:color="auto"/>
        <w:left w:val="none" w:sz="0" w:space="0" w:color="auto"/>
        <w:bottom w:val="none" w:sz="0" w:space="0" w:color="auto"/>
        <w:right w:val="none" w:sz="0" w:space="0" w:color="auto"/>
      </w:divBdr>
    </w:div>
    <w:div w:id="1795097894">
      <w:bodyDiv w:val="1"/>
      <w:marLeft w:val="0"/>
      <w:marRight w:val="0"/>
      <w:marTop w:val="0"/>
      <w:marBottom w:val="0"/>
      <w:divBdr>
        <w:top w:val="none" w:sz="0" w:space="0" w:color="auto"/>
        <w:left w:val="none" w:sz="0" w:space="0" w:color="auto"/>
        <w:bottom w:val="none" w:sz="0" w:space="0" w:color="auto"/>
        <w:right w:val="none" w:sz="0" w:space="0" w:color="auto"/>
      </w:divBdr>
    </w:div>
    <w:div w:id="1796291844">
      <w:bodyDiv w:val="1"/>
      <w:marLeft w:val="0"/>
      <w:marRight w:val="0"/>
      <w:marTop w:val="0"/>
      <w:marBottom w:val="0"/>
      <w:divBdr>
        <w:top w:val="none" w:sz="0" w:space="0" w:color="auto"/>
        <w:left w:val="none" w:sz="0" w:space="0" w:color="auto"/>
        <w:bottom w:val="none" w:sz="0" w:space="0" w:color="auto"/>
        <w:right w:val="none" w:sz="0" w:space="0" w:color="auto"/>
      </w:divBdr>
    </w:div>
    <w:div w:id="1807695993">
      <w:bodyDiv w:val="1"/>
      <w:marLeft w:val="0"/>
      <w:marRight w:val="0"/>
      <w:marTop w:val="0"/>
      <w:marBottom w:val="0"/>
      <w:divBdr>
        <w:top w:val="none" w:sz="0" w:space="0" w:color="auto"/>
        <w:left w:val="none" w:sz="0" w:space="0" w:color="auto"/>
        <w:bottom w:val="none" w:sz="0" w:space="0" w:color="auto"/>
        <w:right w:val="none" w:sz="0" w:space="0" w:color="auto"/>
      </w:divBdr>
    </w:div>
    <w:div w:id="1810711362">
      <w:bodyDiv w:val="1"/>
      <w:marLeft w:val="0"/>
      <w:marRight w:val="0"/>
      <w:marTop w:val="0"/>
      <w:marBottom w:val="0"/>
      <w:divBdr>
        <w:top w:val="none" w:sz="0" w:space="0" w:color="auto"/>
        <w:left w:val="none" w:sz="0" w:space="0" w:color="auto"/>
        <w:bottom w:val="none" w:sz="0" w:space="0" w:color="auto"/>
        <w:right w:val="none" w:sz="0" w:space="0" w:color="auto"/>
      </w:divBdr>
    </w:div>
    <w:div w:id="1813524628">
      <w:bodyDiv w:val="1"/>
      <w:marLeft w:val="0"/>
      <w:marRight w:val="0"/>
      <w:marTop w:val="0"/>
      <w:marBottom w:val="0"/>
      <w:divBdr>
        <w:top w:val="none" w:sz="0" w:space="0" w:color="auto"/>
        <w:left w:val="none" w:sz="0" w:space="0" w:color="auto"/>
        <w:bottom w:val="none" w:sz="0" w:space="0" w:color="auto"/>
        <w:right w:val="none" w:sz="0" w:space="0" w:color="auto"/>
      </w:divBdr>
    </w:div>
    <w:div w:id="1819106933">
      <w:bodyDiv w:val="1"/>
      <w:marLeft w:val="0"/>
      <w:marRight w:val="0"/>
      <w:marTop w:val="0"/>
      <w:marBottom w:val="0"/>
      <w:divBdr>
        <w:top w:val="none" w:sz="0" w:space="0" w:color="auto"/>
        <w:left w:val="none" w:sz="0" w:space="0" w:color="auto"/>
        <w:bottom w:val="none" w:sz="0" w:space="0" w:color="auto"/>
        <w:right w:val="none" w:sz="0" w:space="0" w:color="auto"/>
      </w:divBdr>
    </w:div>
    <w:div w:id="1819377438">
      <w:bodyDiv w:val="1"/>
      <w:marLeft w:val="0"/>
      <w:marRight w:val="0"/>
      <w:marTop w:val="0"/>
      <w:marBottom w:val="0"/>
      <w:divBdr>
        <w:top w:val="none" w:sz="0" w:space="0" w:color="auto"/>
        <w:left w:val="none" w:sz="0" w:space="0" w:color="auto"/>
        <w:bottom w:val="none" w:sz="0" w:space="0" w:color="auto"/>
        <w:right w:val="none" w:sz="0" w:space="0" w:color="auto"/>
      </w:divBdr>
    </w:div>
    <w:div w:id="1819420293">
      <w:bodyDiv w:val="1"/>
      <w:marLeft w:val="0"/>
      <w:marRight w:val="0"/>
      <w:marTop w:val="0"/>
      <w:marBottom w:val="0"/>
      <w:divBdr>
        <w:top w:val="none" w:sz="0" w:space="0" w:color="auto"/>
        <w:left w:val="none" w:sz="0" w:space="0" w:color="auto"/>
        <w:bottom w:val="none" w:sz="0" w:space="0" w:color="auto"/>
        <w:right w:val="none" w:sz="0" w:space="0" w:color="auto"/>
      </w:divBdr>
    </w:div>
    <w:div w:id="1825509420">
      <w:bodyDiv w:val="1"/>
      <w:marLeft w:val="0"/>
      <w:marRight w:val="0"/>
      <w:marTop w:val="0"/>
      <w:marBottom w:val="0"/>
      <w:divBdr>
        <w:top w:val="none" w:sz="0" w:space="0" w:color="auto"/>
        <w:left w:val="none" w:sz="0" w:space="0" w:color="auto"/>
        <w:bottom w:val="none" w:sz="0" w:space="0" w:color="auto"/>
        <w:right w:val="none" w:sz="0" w:space="0" w:color="auto"/>
      </w:divBdr>
    </w:div>
    <w:div w:id="1825704484">
      <w:bodyDiv w:val="1"/>
      <w:marLeft w:val="0"/>
      <w:marRight w:val="0"/>
      <w:marTop w:val="0"/>
      <w:marBottom w:val="0"/>
      <w:divBdr>
        <w:top w:val="none" w:sz="0" w:space="0" w:color="auto"/>
        <w:left w:val="none" w:sz="0" w:space="0" w:color="auto"/>
        <w:bottom w:val="none" w:sz="0" w:space="0" w:color="auto"/>
        <w:right w:val="none" w:sz="0" w:space="0" w:color="auto"/>
      </w:divBdr>
    </w:div>
    <w:div w:id="1826313669">
      <w:bodyDiv w:val="1"/>
      <w:marLeft w:val="0"/>
      <w:marRight w:val="0"/>
      <w:marTop w:val="0"/>
      <w:marBottom w:val="0"/>
      <w:divBdr>
        <w:top w:val="none" w:sz="0" w:space="0" w:color="auto"/>
        <w:left w:val="none" w:sz="0" w:space="0" w:color="auto"/>
        <w:bottom w:val="none" w:sz="0" w:space="0" w:color="auto"/>
        <w:right w:val="none" w:sz="0" w:space="0" w:color="auto"/>
      </w:divBdr>
    </w:div>
    <w:div w:id="1828130167">
      <w:bodyDiv w:val="1"/>
      <w:marLeft w:val="0"/>
      <w:marRight w:val="0"/>
      <w:marTop w:val="0"/>
      <w:marBottom w:val="0"/>
      <w:divBdr>
        <w:top w:val="none" w:sz="0" w:space="0" w:color="auto"/>
        <w:left w:val="none" w:sz="0" w:space="0" w:color="auto"/>
        <w:bottom w:val="none" w:sz="0" w:space="0" w:color="auto"/>
        <w:right w:val="none" w:sz="0" w:space="0" w:color="auto"/>
      </w:divBdr>
    </w:div>
    <w:div w:id="1828745762">
      <w:bodyDiv w:val="1"/>
      <w:marLeft w:val="0"/>
      <w:marRight w:val="0"/>
      <w:marTop w:val="0"/>
      <w:marBottom w:val="0"/>
      <w:divBdr>
        <w:top w:val="none" w:sz="0" w:space="0" w:color="auto"/>
        <w:left w:val="none" w:sz="0" w:space="0" w:color="auto"/>
        <w:bottom w:val="none" w:sz="0" w:space="0" w:color="auto"/>
        <w:right w:val="none" w:sz="0" w:space="0" w:color="auto"/>
      </w:divBdr>
    </w:div>
    <w:div w:id="1830711268">
      <w:bodyDiv w:val="1"/>
      <w:marLeft w:val="0"/>
      <w:marRight w:val="0"/>
      <w:marTop w:val="0"/>
      <w:marBottom w:val="0"/>
      <w:divBdr>
        <w:top w:val="none" w:sz="0" w:space="0" w:color="auto"/>
        <w:left w:val="none" w:sz="0" w:space="0" w:color="auto"/>
        <w:bottom w:val="none" w:sz="0" w:space="0" w:color="auto"/>
        <w:right w:val="none" w:sz="0" w:space="0" w:color="auto"/>
      </w:divBdr>
    </w:div>
    <w:div w:id="1835340804">
      <w:bodyDiv w:val="1"/>
      <w:marLeft w:val="0"/>
      <w:marRight w:val="0"/>
      <w:marTop w:val="0"/>
      <w:marBottom w:val="0"/>
      <w:divBdr>
        <w:top w:val="none" w:sz="0" w:space="0" w:color="auto"/>
        <w:left w:val="none" w:sz="0" w:space="0" w:color="auto"/>
        <w:bottom w:val="none" w:sz="0" w:space="0" w:color="auto"/>
        <w:right w:val="none" w:sz="0" w:space="0" w:color="auto"/>
      </w:divBdr>
    </w:div>
    <w:div w:id="1836260684">
      <w:bodyDiv w:val="1"/>
      <w:marLeft w:val="0"/>
      <w:marRight w:val="0"/>
      <w:marTop w:val="0"/>
      <w:marBottom w:val="0"/>
      <w:divBdr>
        <w:top w:val="none" w:sz="0" w:space="0" w:color="auto"/>
        <w:left w:val="none" w:sz="0" w:space="0" w:color="auto"/>
        <w:bottom w:val="none" w:sz="0" w:space="0" w:color="auto"/>
        <w:right w:val="none" w:sz="0" w:space="0" w:color="auto"/>
      </w:divBdr>
    </w:div>
    <w:div w:id="1839883212">
      <w:bodyDiv w:val="1"/>
      <w:marLeft w:val="0"/>
      <w:marRight w:val="0"/>
      <w:marTop w:val="0"/>
      <w:marBottom w:val="0"/>
      <w:divBdr>
        <w:top w:val="none" w:sz="0" w:space="0" w:color="auto"/>
        <w:left w:val="none" w:sz="0" w:space="0" w:color="auto"/>
        <w:bottom w:val="none" w:sz="0" w:space="0" w:color="auto"/>
        <w:right w:val="none" w:sz="0" w:space="0" w:color="auto"/>
      </w:divBdr>
    </w:div>
    <w:div w:id="1843736466">
      <w:bodyDiv w:val="1"/>
      <w:marLeft w:val="0"/>
      <w:marRight w:val="0"/>
      <w:marTop w:val="0"/>
      <w:marBottom w:val="0"/>
      <w:divBdr>
        <w:top w:val="none" w:sz="0" w:space="0" w:color="auto"/>
        <w:left w:val="none" w:sz="0" w:space="0" w:color="auto"/>
        <w:bottom w:val="none" w:sz="0" w:space="0" w:color="auto"/>
        <w:right w:val="none" w:sz="0" w:space="0" w:color="auto"/>
      </w:divBdr>
    </w:div>
    <w:div w:id="1845706305">
      <w:bodyDiv w:val="1"/>
      <w:marLeft w:val="0"/>
      <w:marRight w:val="0"/>
      <w:marTop w:val="0"/>
      <w:marBottom w:val="0"/>
      <w:divBdr>
        <w:top w:val="none" w:sz="0" w:space="0" w:color="auto"/>
        <w:left w:val="none" w:sz="0" w:space="0" w:color="auto"/>
        <w:bottom w:val="none" w:sz="0" w:space="0" w:color="auto"/>
        <w:right w:val="none" w:sz="0" w:space="0" w:color="auto"/>
      </w:divBdr>
    </w:div>
    <w:div w:id="1853180009">
      <w:bodyDiv w:val="1"/>
      <w:marLeft w:val="0"/>
      <w:marRight w:val="0"/>
      <w:marTop w:val="0"/>
      <w:marBottom w:val="0"/>
      <w:divBdr>
        <w:top w:val="none" w:sz="0" w:space="0" w:color="auto"/>
        <w:left w:val="none" w:sz="0" w:space="0" w:color="auto"/>
        <w:bottom w:val="none" w:sz="0" w:space="0" w:color="auto"/>
        <w:right w:val="none" w:sz="0" w:space="0" w:color="auto"/>
      </w:divBdr>
    </w:div>
    <w:div w:id="1858540986">
      <w:bodyDiv w:val="1"/>
      <w:marLeft w:val="0"/>
      <w:marRight w:val="0"/>
      <w:marTop w:val="0"/>
      <w:marBottom w:val="0"/>
      <w:divBdr>
        <w:top w:val="none" w:sz="0" w:space="0" w:color="auto"/>
        <w:left w:val="none" w:sz="0" w:space="0" w:color="auto"/>
        <w:bottom w:val="none" w:sz="0" w:space="0" w:color="auto"/>
        <w:right w:val="none" w:sz="0" w:space="0" w:color="auto"/>
      </w:divBdr>
    </w:div>
    <w:div w:id="1867669986">
      <w:bodyDiv w:val="1"/>
      <w:marLeft w:val="0"/>
      <w:marRight w:val="0"/>
      <w:marTop w:val="0"/>
      <w:marBottom w:val="0"/>
      <w:divBdr>
        <w:top w:val="none" w:sz="0" w:space="0" w:color="auto"/>
        <w:left w:val="none" w:sz="0" w:space="0" w:color="auto"/>
        <w:bottom w:val="none" w:sz="0" w:space="0" w:color="auto"/>
        <w:right w:val="none" w:sz="0" w:space="0" w:color="auto"/>
      </w:divBdr>
    </w:div>
    <w:div w:id="1869561828">
      <w:bodyDiv w:val="1"/>
      <w:marLeft w:val="0"/>
      <w:marRight w:val="0"/>
      <w:marTop w:val="0"/>
      <w:marBottom w:val="0"/>
      <w:divBdr>
        <w:top w:val="none" w:sz="0" w:space="0" w:color="auto"/>
        <w:left w:val="none" w:sz="0" w:space="0" w:color="auto"/>
        <w:bottom w:val="none" w:sz="0" w:space="0" w:color="auto"/>
        <w:right w:val="none" w:sz="0" w:space="0" w:color="auto"/>
      </w:divBdr>
    </w:div>
    <w:div w:id="1870950636">
      <w:bodyDiv w:val="1"/>
      <w:marLeft w:val="0"/>
      <w:marRight w:val="0"/>
      <w:marTop w:val="0"/>
      <w:marBottom w:val="0"/>
      <w:divBdr>
        <w:top w:val="none" w:sz="0" w:space="0" w:color="auto"/>
        <w:left w:val="none" w:sz="0" w:space="0" w:color="auto"/>
        <w:bottom w:val="none" w:sz="0" w:space="0" w:color="auto"/>
        <w:right w:val="none" w:sz="0" w:space="0" w:color="auto"/>
      </w:divBdr>
    </w:div>
    <w:div w:id="1872495340">
      <w:bodyDiv w:val="1"/>
      <w:marLeft w:val="0"/>
      <w:marRight w:val="0"/>
      <w:marTop w:val="0"/>
      <w:marBottom w:val="0"/>
      <w:divBdr>
        <w:top w:val="none" w:sz="0" w:space="0" w:color="auto"/>
        <w:left w:val="none" w:sz="0" w:space="0" w:color="auto"/>
        <w:bottom w:val="none" w:sz="0" w:space="0" w:color="auto"/>
        <w:right w:val="none" w:sz="0" w:space="0" w:color="auto"/>
      </w:divBdr>
    </w:div>
    <w:div w:id="1876774947">
      <w:bodyDiv w:val="1"/>
      <w:marLeft w:val="0"/>
      <w:marRight w:val="0"/>
      <w:marTop w:val="0"/>
      <w:marBottom w:val="0"/>
      <w:divBdr>
        <w:top w:val="none" w:sz="0" w:space="0" w:color="auto"/>
        <w:left w:val="none" w:sz="0" w:space="0" w:color="auto"/>
        <w:bottom w:val="none" w:sz="0" w:space="0" w:color="auto"/>
        <w:right w:val="none" w:sz="0" w:space="0" w:color="auto"/>
      </w:divBdr>
    </w:div>
    <w:div w:id="1880431675">
      <w:bodyDiv w:val="1"/>
      <w:marLeft w:val="0"/>
      <w:marRight w:val="0"/>
      <w:marTop w:val="0"/>
      <w:marBottom w:val="0"/>
      <w:divBdr>
        <w:top w:val="none" w:sz="0" w:space="0" w:color="auto"/>
        <w:left w:val="none" w:sz="0" w:space="0" w:color="auto"/>
        <w:bottom w:val="none" w:sz="0" w:space="0" w:color="auto"/>
        <w:right w:val="none" w:sz="0" w:space="0" w:color="auto"/>
      </w:divBdr>
    </w:div>
    <w:div w:id="1885216263">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6528952">
      <w:bodyDiv w:val="1"/>
      <w:marLeft w:val="0"/>
      <w:marRight w:val="0"/>
      <w:marTop w:val="0"/>
      <w:marBottom w:val="0"/>
      <w:divBdr>
        <w:top w:val="none" w:sz="0" w:space="0" w:color="auto"/>
        <w:left w:val="none" w:sz="0" w:space="0" w:color="auto"/>
        <w:bottom w:val="none" w:sz="0" w:space="0" w:color="auto"/>
        <w:right w:val="none" w:sz="0" w:space="0" w:color="auto"/>
      </w:divBdr>
    </w:div>
    <w:div w:id="1887720343">
      <w:bodyDiv w:val="1"/>
      <w:marLeft w:val="0"/>
      <w:marRight w:val="0"/>
      <w:marTop w:val="0"/>
      <w:marBottom w:val="0"/>
      <w:divBdr>
        <w:top w:val="none" w:sz="0" w:space="0" w:color="auto"/>
        <w:left w:val="none" w:sz="0" w:space="0" w:color="auto"/>
        <w:bottom w:val="none" w:sz="0" w:space="0" w:color="auto"/>
        <w:right w:val="none" w:sz="0" w:space="0" w:color="auto"/>
      </w:divBdr>
    </w:div>
    <w:div w:id="1895307402">
      <w:bodyDiv w:val="1"/>
      <w:marLeft w:val="0"/>
      <w:marRight w:val="0"/>
      <w:marTop w:val="0"/>
      <w:marBottom w:val="0"/>
      <w:divBdr>
        <w:top w:val="none" w:sz="0" w:space="0" w:color="auto"/>
        <w:left w:val="none" w:sz="0" w:space="0" w:color="auto"/>
        <w:bottom w:val="none" w:sz="0" w:space="0" w:color="auto"/>
        <w:right w:val="none" w:sz="0" w:space="0" w:color="auto"/>
      </w:divBdr>
    </w:div>
    <w:div w:id="1895652900">
      <w:bodyDiv w:val="1"/>
      <w:marLeft w:val="0"/>
      <w:marRight w:val="0"/>
      <w:marTop w:val="0"/>
      <w:marBottom w:val="0"/>
      <w:divBdr>
        <w:top w:val="none" w:sz="0" w:space="0" w:color="auto"/>
        <w:left w:val="none" w:sz="0" w:space="0" w:color="auto"/>
        <w:bottom w:val="none" w:sz="0" w:space="0" w:color="auto"/>
        <w:right w:val="none" w:sz="0" w:space="0" w:color="auto"/>
      </w:divBdr>
    </w:div>
    <w:div w:id="1898011671">
      <w:bodyDiv w:val="1"/>
      <w:marLeft w:val="0"/>
      <w:marRight w:val="0"/>
      <w:marTop w:val="0"/>
      <w:marBottom w:val="0"/>
      <w:divBdr>
        <w:top w:val="none" w:sz="0" w:space="0" w:color="auto"/>
        <w:left w:val="none" w:sz="0" w:space="0" w:color="auto"/>
        <w:bottom w:val="none" w:sz="0" w:space="0" w:color="auto"/>
        <w:right w:val="none" w:sz="0" w:space="0" w:color="auto"/>
      </w:divBdr>
    </w:div>
    <w:div w:id="1899703200">
      <w:bodyDiv w:val="1"/>
      <w:marLeft w:val="0"/>
      <w:marRight w:val="0"/>
      <w:marTop w:val="0"/>
      <w:marBottom w:val="0"/>
      <w:divBdr>
        <w:top w:val="none" w:sz="0" w:space="0" w:color="auto"/>
        <w:left w:val="none" w:sz="0" w:space="0" w:color="auto"/>
        <w:bottom w:val="none" w:sz="0" w:space="0" w:color="auto"/>
        <w:right w:val="none" w:sz="0" w:space="0" w:color="auto"/>
      </w:divBdr>
    </w:div>
    <w:div w:id="1903130547">
      <w:bodyDiv w:val="1"/>
      <w:marLeft w:val="0"/>
      <w:marRight w:val="0"/>
      <w:marTop w:val="0"/>
      <w:marBottom w:val="0"/>
      <w:divBdr>
        <w:top w:val="none" w:sz="0" w:space="0" w:color="auto"/>
        <w:left w:val="none" w:sz="0" w:space="0" w:color="auto"/>
        <w:bottom w:val="none" w:sz="0" w:space="0" w:color="auto"/>
        <w:right w:val="none" w:sz="0" w:space="0" w:color="auto"/>
      </w:divBdr>
    </w:div>
    <w:div w:id="1905946326">
      <w:bodyDiv w:val="1"/>
      <w:marLeft w:val="0"/>
      <w:marRight w:val="0"/>
      <w:marTop w:val="0"/>
      <w:marBottom w:val="0"/>
      <w:divBdr>
        <w:top w:val="none" w:sz="0" w:space="0" w:color="auto"/>
        <w:left w:val="none" w:sz="0" w:space="0" w:color="auto"/>
        <w:bottom w:val="none" w:sz="0" w:space="0" w:color="auto"/>
        <w:right w:val="none" w:sz="0" w:space="0" w:color="auto"/>
      </w:divBdr>
    </w:div>
    <w:div w:id="1909725103">
      <w:bodyDiv w:val="1"/>
      <w:marLeft w:val="0"/>
      <w:marRight w:val="0"/>
      <w:marTop w:val="0"/>
      <w:marBottom w:val="0"/>
      <w:divBdr>
        <w:top w:val="none" w:sz="0" w:space="0" w:color="auto"/>
        <w:left w:val="none" w:sz="0" w:space="0" w:color="auto"/>
        <w:bottom w:val="none" w:sz="0" w:space="0" w:color="auto"/>
        <w:right w:val="none" w:sz="0" w:space="0" w:color="auto"/>
      </w:divBdr>
    </w:div>
    <w:div w:id="1910991721">
      <w:bodyDiv w:val="1"/>
      <w:marLeft w:val="0"/>
      <w:marRight w:val="0"/>
      <w:marTop w:val="0"/>
      <w:marBottom w:val="0"/>
      <w:divBdr>
        <w:top w:val="none" w:sz="0" w:space="0" w:color="auto"/>
        <w:left w:val="none" w:sz="0" w:space="0" w:color="auto"/>
        <w:bottom w:val="none" w:sz="0" w:space="0" w:color="auto"/>
        <w:right w:val="none" w:sz="0" w:space="0" w:color="auto"/>
      </w:divBdr>
    </w:div>
    <w:div w:id="1913655070">
      <w:bodyDiv w:val="1"/>
      <w:marLeft w:val="0"/>
      <w:marRight w:val="0"/>
      <w:marTop w:val="0"/>
      <w:marBottom w:val="0"/>
      <w:divBdr>
        <w:top w:val="none" w:sz="0" w:space="0" w:color="auto"/>
        <w:left w:val="none" w:sz="0" w:space="0" w:color="auto"/>
        <w:bottom w:val="none" w:sz="0" w:space="0" w:color="auto"/>
        <w:right w:val="none" w:sz="0" w:space="0" w:color="auto"/>
      </w:divBdr>
    </w:div>
    <w:div w:id="1921329236">
      <w:bodyDiv w:val="1"/>
      <w:marLeft w:val="0"/>
      <w:marRight w:val="0"/>
      <w:marTop w:val="0"/>
      <w:marBottom w:val="0"/>
      <w:divBdr>
        <w:top w:val="none" w:sz="0" w:space="0" w:color="auto"/>
        <w:left w:val="none" w:sz="0" w:space="0" w:color="auto"/>
        <w:bottom w:val="none" w:sz="0" w:space="0" w:color="auto"/>
        <w:right w:val="none" w:sz="0" w:space="0" w:color="auto"/>
      </w:divBdr>
    </w:div>
    <w:div w:id="1921400034">
      <w:bodyDiv w:val="1"/>
      <w:marLeft w:val="0"/>
      <w:marRight w:val="0"/>
      <w:marTop w:val="0"/>
      <w:marBottom w:val="0"/>
      <w:divBdr>
        <w:top w:val="none" w:sz="0" w:space="0" w:color="auto"/>
        <w:left w:val="none" w:sz="0" w:space="0" w:color="auto"/>
        <w:bottom w:val="none" w:sz="0" w:space="0" w:color="auto"/>
        <w:right w:val="none" w:sz="0" w:space="0" w:color="auto"/>
      </w:divBdr>
    </w:div>
    <w:div w:id="1922325574">
      <w:bodyDiv w:val="1"/>
      <w:marLeft w:val="0"/>
      <w:marRight w:val="0"/>
      <w:marTop w:val="0"/>
      <w:marBottom w:val="0"/>
      <w:divBdr>
        <w:top w:val="none" w:sz="0" w:space="0" w:color="auto"/>
        <w:left w:val="none" w:sz="0" w:space="0" w:color="auto"/>
        <w:bottom w:val="none" w:sz="0" w:space="0" w:color="auto"/>
        <w:right w:val="none" w:sz="0" w:space="0" w:color="auto"/>
      </w:divBdr>
    </w:div>
    <w:div w:id="1928419252">
      <w:bodyDiv w:val="1"/>
      <w:marLeft w:val="0"/>
      <w:marRight w:val="0"/>
      <w:marTop w:val="0"/>
      <w:marBottom w:val="0"/>
      <w:divBdr>
        <w:top w:val="none" w:sz="0" w:space="0" w:color="auto"/>
        <w:left w:val="none" w:sz="0" w:space="0" w:color="auto"/>
        <w:bottom w:val="none" w:sz="0" w:space="0" w:color="auto"/>
        <w:right w:val="none" w:sz="0" w:space="0" w:color="auto"/>
      </w:divBdr>
    </w:div>
    <w:div w:id="1930460936">
      <w:bodyDiv w:val="1"/>
      <w:marLeft w:val="0"/>
      <w:marRight w:val="0"/>
      <w:marTop w:val="0"/>
      <w:marBottom w:val="0"/>
      <w:divBdr>
        <w:top w:val="none" w:sz="0" w:space="0" w:color="auto"/>
        <w:left w:val="none" w:sz="0" w:space="0" w:color="auto"/>
        <w:bottom w:val="none" w:sz="0" w:space="0" w:color="auto"/>
        <w:right w:val="none" w:sz="0" w:space="0" w:color="auto"/>
      </w:divBdr>
    </w:div>
    <w:div w:id="1930967550">
      <w:bodyDiv w:val="1"/>
      <w:marLeft w:val="0"/>
      <w:marRight w:val="0"/>
      <w:marTop w:val="0"/>
      <w:marBottom w:val="0"/>
      <w:divBdr>
        <w:top w:val="none" w:sz="0" w:space="0" w:color="auto"/>
        <w:left w:val="none" w:sz="0" w:space="0" w:color="auto"/>
        <w:bottom w:val="none" w:sz="0" w:space="0" w:color="auto"/>
        <w:right w:val="none" w:sz="0" w:space="0" w:color="auto"/>
      </w:divBdr>
    </w:div>
    <w:div w:id="1936355479">
      <w:bodyDiv w:val="1"/>
      <w:marLeft w:val="0"/>
      <w:marRight w:val="0"/>
      <w:marTop w:val="0"/>
      <w:marBottom w:val="0"/>
      <w:divBdr>
        <w:top w:val="none" w:sz="0" w:space="0" w:color="auto"/>
        <w:left w:val="none" w:sz="0" w:space="0" w:color="auto"/>
        <w:bottom w:val="none" w:sz="0" w:space="0" w:color="auto"/>
        <w:right w:val="none" w:sz="0" w:space="0" w:color="auto"/>
      </w:divBdr>
    </w:div>
    <w:div w:id="1938906412">
      <w:bodyDiv w:val="1"/>
      <w:marLeft w:val="0"/>
      <w:marRight w:val="0"/>
      <w:marTop w:val="0"/>
      <w:marBottom w:val="0"/>
      <w:divBdr>
        <w:top w:val="none" w:sz="0" w:space="0" w:color="auto"/>
        <w:left w:val="none" w:sz="0" w:space="0" w:color="auto"/>
        <w:bottom w:val="none" w:sz="0" w:space="0" w:color="auto"/>
        <w:right w:val="none" w:sz="0" w:space="0" w:color="auto"/>
      </w:divBdr>
    </w:div>
    <w:div w:id="1941257289">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45460357">
      <w:bodyDiv w:val="1"/>
      <w:marLeft w:val="0"/>
      <w:marRight w:val="0"/>
      <w:marTop w:val="0"/>
      <w:marBottom w:val="0"/>
      <w:divBdr>
        <w:top w:val="none" w:sz="0" w:space="0" w:color="auto"/>
        <w:left w:val="none" w:sz="0" w:space="0" w:color="auto"/>
        <w:bottom w:val="none" w:sz="0" w:space="0" w:color="auto"/>
        <w:right w:val="none" w:sz="0" w:space="0" w:color="auto"/>
      </w:divBdr>
    </w:div>
    <w:div w:id="1946762436">
      <w:bodyDiv w:val="1"/>
      <w:marLeft w:val="0"/>
      <w:marRight w:val="0"/>
      <w:marTop w:val="0"/>
      <w:marBottom w:val="0"/>
      <w:divBdr>
        <w:top w:val="none" w:sz="0" w:space="0" w:color="auto"/>
        <w:left w:val="none" w:sz="0" w:space="0" w:color="auto"/>
        <w:bottom w:val="none" w:sz="0" w:space="0" w:color="auto"/>
        <w:right w:val="none" w:sz="0" w:space="0" w:color="auto"/>
      </w:divBdr>
    </w:div>
    <w:div w:id="1947883984">
      <w:bodyDiv w:val="1"/>
      <w:marLeft w:val="0"/>
      <w:marRight w:val="0"/>
      <w:marTop w:val="0"/>
      <w:marBottom w:val="0"/>
      <w:divBdr>
        <w:top w:val="none" w:sz="0" w:space="0" w:color="auto"/>
        <w:left w:val="none" w:sz="0" w:space="0" w:color="auto"/>
        <w:bottom w:val="none" w:sz="0" w:space="0" w:color="auto"/>
        <w:right w:val="none" w:sz="0" w:space="0" w:color="auto"/>
      </w:divBdr>
    </w:div>
    <w:div w:id="1949192429">
      <w:bodyDiv w:val="1"/>
      <w:marLeft w:val="0"/>
      <w:marRight w:val="0"/>
      <w:marTop w:val="0"/>
      <w:marBottom w:val="0"/>
      <w:divBdr>
        <w:top w:val="none" w:sz="0" w:space="0" w:color="auto"/>
        <w:left w:val="none" w:sz="0" w:space="0" w:color="auto"/>
        <w:bottom w:val="none" w:sz="0" w:space="0" w:color="auto"/>
        <w:right w:val="none" w:sz="0" w:space="0" w:color="auto"/>
      </w:divBdr>
    </w:div>
    <w:div w:id="1950041288">
      <w:bodyDiv w:val="1"/>
      <w:marLeft w:val="0"/>
      <w:marRight w:val="0"/>
      <w:marTop w:val="0"/>
      <w:marBottom w:val="0"/>
      <w:divBdr>
        <w:top w:val="none" w:sz="0" w:space="0" w:color="auto"/>
        <w:left w:val="none" w:sz="0" w:space="0" w:color="auto"/>
        <w:bottom w:val="none" w:sz="0" w:space="0" w:color="auto"/>
        <w:right w:val="none" w:sz="0" w:space="0" w:color="auto"/>
      </w:divBdr>
    </w:div>
    <w:div w:id="1951431803">
      <w:bodyDiv w:val="1"/>
      <w:marLeft w:val="0"/>
      <w:marRight w:val="0"/>
      <w:marTop w:val="0"/>
      <w:marBottom w:val="0"/>
      <w:divBdr>
        <w:top w:val="none" w:sz="0" w:space="0" w:color="auto"/>
        <w:left w:val="none" w:sz="0" w:space="0" w:color="auto"/>
        <w:bottom w:val="none" w:sz="0" w:space="0" w:color="auto"/>
        <w:right w:val="none" w:sz="0" w:space="0" w:color="auto"/>
      </w:divBdr>
    </w:div>
    <w:div w:id="1951937748">
      <w:bodyDiv w:val="1"/>
      <w:marLeft w:val="0"/>
      <w:marRight w:val="0"/>
      <w:marTop w:val="0"/>
      <w:marBottom w:val="0"/>
      <w:divBdr>
        <w:top w:val="none" w:sz="0" w:space="0" w:color="auto"/>
        <w:left w:val="none" w:sz="0" w:space="0" w:color="auto"/>
        <w:bottom w:val="none" w:sz="0" w:space="0" w:color="auto"/>
        <w:right w:val="none" w:sz="0" w:space="0" w:color="auto"/>
      </w:divBdr>
    </w:div>
    <w:div w:id="1957642316">
      <w:bodyDiv w:val="1"/>
      <w:marLeft w:val="0"/>
      <w:marRight w:val="0"/>
      <w:marTop w:val="0"/>
      <w:marBottom w:val="0"/>
      <w:divBdr>
        <w:top w:val="none" w:sz="0" w:space="0" w:color="auto"/>
        <w:left w:val="none" w:sz="0" w:space="0" w:color="auto"/>
        <w:bottom w:val="none" w:sz="0" w:space="0" w:color="auto"/>
        <w:right w:val="none" w:sz="0" w:space="0" w:color="auto"/>
      </w:divBdr>
    </w:div>
    <w:div w:id="1958174288">
      <w:bodyDiv w:val="1"/>
      <w:marLeft w:val="0"/>
      <w:marRight w:val="0"/>
      <w:marTop w:val="0"/>
      <w:marBottom w:val="0"/>
      <w:divBdr>
        <w:top w:val="none" w:sz="0" w:space="0" w:color="auto"/>
        <w:left w:val="none" w:sz="0" w:space="0" w:color="auto"/>
        <w:bottom w:val="none" w:sz="0" w:space="0" w:color="auto"/>
        <w:right w:val="none" w:sz="0" w:space="0" w:color="auto"/>
      </w:divBdr>
    </w:div>
    <w:div w:id="1958484460">
      <w:bodyDiv w:val="1"/>
      <w:marLeft w:val="0"/>
      <w:marRight w:val="0"/>
      <w:marTop w:val="0"/>
      <w:marBottom w:val="0"/>
      <w:divBdr>
        <w:top w:val="none" w:sz="0" w:space="0" w:color="auto"/>
        <w:left w:val="none" w:sz="0" w:space="0" w:color="auto"/>
        <w:bottom w:val="none" w:sz="0" w:space="0" w:color="auto"/>
        <w:right w:val="none" w:sz="0" w:space="0" w:color="auto"/>
      </w:divBdr>
    </w:div>
    <w:div w:id="1960987560">
      <w:bodyDiv w:val="1"/>
      <w:marLeft w:val="0"/>
      <w:marRight w:val="0"/>
      <w:marTop w:val="0"/>
      <w:marBottom w:val="0"/>
      <w:divBdr>
        <w:top w:val="none" w:sz="0" w:space="0" w:color="auto"/>
        <w:left w:val="none" w:sz="0" w:space="0" w:color="auto"/>
        <w:bottom w:val="none" w:sz="0" w:space="0" w:color="auto"/>
        <w:right w:val="none" w:sz="0" w:space="0" w:color="auto"/>
      </w:divBdr>
    </w:div>
    <w:div w:id="1961842113">
      <w:bodyDiv w:val="1"/>
      <w:marLeft w:val="0"/>
      <w:marRight w:val="0"/>
      <w:marTop w:val="0"/>
      <w:marBottom w:val="0"/>
      <w:divBdr>
        <w:top w:val="none" w:sz="0" w:space="0" w:color="auto"/>
        <w:left w:val="none" w:sz="0" w:space="0" w:color="auto"/>
        <w:bottom w:val="none" w:sz="0" w:space="0" w:color="auto"/>
        <w:right w:val="none" w:sz="0" w:space="0" w:color="auto"/>
      </w:divBdr>
    </w:div>
    <w:div w:id="1963265778">
      <w:bodyDiv w:val="1"/>
      <w:marLeft w:val="0"/>
      <w:marRight w:val="0"/>
      <w:marTop w:val="0"/>
      <w:marBottom w:val="0"/>
      <w:divBdr>
        <w:top w:val="none" w:sz="0" w:space="0" w:color="auto"/>
        <w:left w:val="none" w:sz="0" w:space="0" w:color="auto"/>
        <w:bottom w:val="none" w:sz="0" w:space="0" w:color="auto"/>
        <w:right w:val="none" w:sz="0" w:space="0" w:color="auto"/>
      </w:divBdr>
    </w:div>
    <w:div w:id="1963419834">
      <w:bodyDiv w:val="1"/>
      <w:marLeft w:val="0"/>
      <w:marRight w:val="0"/>
      <w:marTop w:val="0"/>
      <w:marBottom w:val="0"/>
      <w:divBdr>
        <w:top w:val="none" w:sz="0" w:space="0" w:color="auto"/>
        <w:left w:val="none" w:sz="0" w:space="0" w:color="auto"/>
        <w:bottom w:val="none" w:sz="0" w:space="0" w:color="auto"/>
        <w:right w:val="none" w:sz="0" w:space="0" w:color="auto"/>
      </w:divBdr>
    </w:div>
    <w:div w:id="1965690737">
      <w:bodyDiv w:val="1"/>
      <w:marLeft w:val="0"/>
      <w:marRight w:val="0"/>
      <w:marTop w:val="0"/>
      <w:marBottom w:val="0"/>
      <w:divBdr>
        <w:top w:val="none" w:sz="0" w:space="0" w:color="auto"/>
        <w:left w:val="none" w:sz="0" w:space="0" w:color="auto"/>
        <w:bottom w:val="none" w:sz="0" w:space="0" w:color="auto"/>
        <w:right w:val="none" w:sz="0" w:space="0" w:color="auto"/>
      </w:divBdr>
    </w:div>
    <w:div w:id="1968389535">
      <w:bodyDiv w:val="1"/>
      <w:marLeft w:val="0"/>
      <w:marRight w:val="0"/>
      <w:marTop w:val="0"/>
      <w:marBottom w:val="0"/>
      <w:divBdr>
        <w:top w:val="none" w:sz="0" w:space="0" w:color="auto"/>
        <w:left w:val="none" w:sz="0" w:space="0" w:color="auto"/>
        <w:bottom w:val="none" w:sz="0" w:space="0" w:color="auto"/>
        <w:right w:val="none" w:sz="0" w:space="0" w:color="auto"/>
      </w:divBdr>
    </w:div>
    <w:div w:id="1973825714">
      <w:bodyDiv w:val="1"/>
      <w:marLeft w:val="0"/>
      <w:marRight w:val="0"/>
      <w:marTop w:val="0"/>
      <w:marBottom w:val="0"/>
      <w:divBdr>
        <w:top w:val="none" w:sz="0" w:space="0" w:color="auto"/>
        <w:left w:val="none" w:sz="0" w:space="0" w:color="auto"/>
        <w:bottom w:val="none" w:sz="0" w:space="0" w:color="auto"/>
        <w:right w:val="none" w:sz="0" w:space="0" w:color="auto"/>
      </w:divBdr>
    </w:div>
    <w:div w:id="1975062105">
      <w:bodyDiv w:val="1"/>
      <w:marLeft w:val="0"/>
      <w:marRight w:val="0"/>
      <w:marTop w:val="0"/>
      <w:marBottom w:val="0"/>
      <w:divBdr>
        <w:top w:val="none" w:sz="0" w:space="0" w:color="auto"/>
        <w:left w:val="none" w:sz="0" w:space="0" w:color="auto"/>
        <w:bottom w:val="none" w:sz="0" w:space="0" w:color="auto"/>
        <w:right w:val="none" w:sz="0" w:space="0" w:color="auto"/>
      </w:divBdr>
    </w:div>
    <w:div w:id="1980763192">
      <w:bodyDiv w:val="1"/>
      <w:marLeft w:val="0"/>
      <w:marRight w:val="0"/>
      <w:marTop w:val="0"/>
      <w:marBottom w:val="0"/>
      <w:divBdr>
        <w:top w:val="none" w:sz="0" w:space="0" w:color="auto"/>
        <w:left w:val="none" w:sz="0" w:space="0" w:color="auto"/>
        <w:bottom w:val="none" w:sz="0" w:space="0" w:color="auto"/>
        <w:right w:val="none" w:sz="0" w:space="0" w:color="auto"/>
      </w:divBdr>
    </w:div>
    <w:div w:id="1986814310">
      <w:bodyDiv w:val="1"/>
      <w:marLeft w:val="0"/>
      <w:marRight w:val="0"/>
      <w:marTop w:val="0"/>
      <w:marBottom w:val="0"/>
      <w:divBdr>
        <w:top w:val="none" w:sz="0" w:space="0" w:color="auto"/>
        <w:left w:val="none" w:sz="0" w:space="0" w:color="auto"/>
        <w:bottom w:val="none" w:sz="0" w:space="0" w:color="auto"/>
        <w:right w:val="none" w:sz="0" w:space="0" w:color="auto"/>
      </w:divBdr>
    </w:div>
    <w:div w:id="1986886957">
      <w:bodyDiv w:val="1"/>
      <w:marLeft w:val="0"/>
      <w:marRight w:val="0"/>
      <w:marTop w:val="0"/>
      <w:marBottom w:val="0"/>
      <w:divBdr>
        <w:top w:val="none" w:sz="0" w:space="0" w:color="auto"/>
        <w:left w:val="none" w:sz="0" w:space="0" w:color="auto"/>
        <w:bottom w:val="none" w:sz="0" w:space="0" w:color="auto"/>
        <w:right w:val="none" w:sz="0" w:space="0" w:color="auto"/>
      </w:divBdr>
    </w:div>
    <w:div w:id="1988853430">
      <w:bodyDiv w:val="1"/>
      <w:marLeft w:val="0"/>
      <w:marRight w:val="0"/>
      <w:marTop w:val="0"/>
      <w:marBottom w:val="0"/>
      <w:divBdr>
        <w:top w:val="none" w:sz="0" w:space="0" w:color="auto"/>
        <w:left w:val="none" w:sz="0" w:space="0" w:color="auto"/>
        <w:bottom w:val="none" w:sz="0" w:space="0" w:color="auto"/>
        <w:right w:val="none" w:sz="0" w:space="0" w:color="auto"/>
      </w:divBdr>
    </w:div>
    <w:div w:id="1992245858">
      <w:bodyDiv w:val="1"/>
      <w:marLeft w:val="0"/>
      <w:marRight w:val="0"/>
      <w:marTop w:val="0"/>
      <w:marBottom w:val="0"/>
      <w:divBdr>
        <w:top w:val="none" w:sz="0" w:space="0" w:color="auto"/>
        <w:left w:val="none" w:sz="0" w:space="0" w:color="auto"/>
        <w:bottom w:val="none" w:sz="0" w:space="0" w:color="auto"/>
        <w:right w:val="none" w:sz="0" w:space="0" w:color="auto"/>
      </w:divBdr>
    </w:div>
    <w:div w:id="1999575252">
      <w:bodyDiv w:val="1"/>
      <w:marLeft w:val="0"/>
      <w:marRight w:val="0"/>
      <w:marTop w:val="0"/>
      <w:marBottom w:val="0"/>
      <w:divBdr>
        <w:top w:val="none" w:sz="0" w:space="0" w:color="auto"/>
        <w:left w:val="none" w:sz="0" w:space="0" w:color="auto"/>
        <w:bottom w:val="none" w:sz="0" w:space="0" w:color="auto"/>
        <w:right w:val="none" w:sz="0" w:space="0" w:color="auto"/>
      </w:divBdr>
    </w:div>
    <w:div w:id="2008243056">
      <w:bodyDiv w:val="1"/>
      <w:marLeft w:val="0"/>
      <w:marRight w:val="0"/>
      <w:marTop w:val="0"/>
      <w:marBottom w:val="0"/>
      <w:divBdr>
        <w:top w:val="none" w:sz="0" w:space="0" w:color="auto"/>
        <w:left w:val="none" w:sz="0" w:space="0" w:color="auto"/>
        <w:bottom w:val="none" w:sz="0" w:space="0" w:color="auto"/>
        <w:right w:val="none" w:sz="0" w:space="0" w:color="auto"/>
      </w:divBdr>
    </w:div>
    <w:div w:id="2009095996">
      <w:bodyDiv w:val="1"/>
      <w:marLeft w:val="0"/>
      <w:marRight w:val="0"/>
      <w:marTop w:val="0"/>
      <w:marBottom w:val="0"/>
      <w:divBdr>
        <w:top w:val="none" w:sz="0" w:space="0" w:color="auto"/>
        <w:left w:val="none" w:sz="0" w:space="0" w:color="auto"/>
        <w:bottom w:val="none" w:sz="0" w:space="0" w:color="auto"/>
        <w:right w:val="none" w:sz="0" w:space="0" w:color="auto"/>
      </w:divBdr>
    </w:div>
    <w:div w:id="2021855223">
      <w:bodyDiv w:val="1"/>
      <w:marLeft w:val="0"/>
      <w:marRight w:val="0"/>
      <w:marTop w:val="0"/>
      <w:marBottom w:val="0"/>
      <w:divBdr>
        <w:top w:val="none" w:sz="0" w:space="0" w:color="auto"/>
        <w:left w:val="none" w:sz="0" w:space="0" w:color="auto"/>
        <w:bottom w:val="none" w:sz="0" w:space="0" w:color="auto"/>
        <w:right w:val="none" w:sz="0" w:space="0" w:color="auto"/>
      </w:divBdr>
    </w:div>
    <w:div w:id="2024745480">
      <w:bodyDiv w:val="1"/>
      <w:marLeft w:val="0"/>
      <w:marRight w:val="0"/>
      <w:marTop w:val="0"/>
      <w:marBottom w:val="0"/>
      <w:divBdr>
        <w:top w:val="none" w:sz="0" w:space="0" w:color="auto"/>
        <w:left w:val="none" w:sz="0" w:space="0" w:color="auto"/>
        <w:bottom w:val="none" w:sz="0" w:space="0" w:color="auto"/>
        <w:right w:val="none" w:sz="0" w:space="0" w:color="auto"/>
      </w:divBdr>
    </w:div>
    <w:div w:id="2025208235">
      <w:bodyDiv w:val="1"/>
      <w:marLeft w:val="0"/>
      <w:marRight w:val="0"/>
      <w:marTop w:val="0"/>
      <w:marBottom w:val="0"/>
      <w:divBdr>
        <w:top w:val="none" w:sz="0" w:space="0" w:color="auto"/>
        <w:left w:val="none" w:sz="0" w:space="0" w:color="auto"/>
        <w:bottom w:val="none" w:sz="0" w:space="0" w:color="auto"/>
        <w:right w:val="none" w:sz="0" w:space="0" w:color="auto"/>
      </w:divBdr>
    </w:div>
    <w:div w:id="2025738687">
      <w:bodyDiv w:val="1"/>
      <w:marLeft w:val="0"/>
      <w:marRight w:val="0"/>
      <w:marTop w:val="0"/>
      <w:marBottom w:val="0"/>
      <w:divBdr>
        <w:top w:val="none" w:sz="0" w:space="0" w:color="auto"/>
        <w:left w:val="none" w:sz="0" w:space="0" w:color="auto"/>
        <w:bottom w:val="none" w:sz="0" w:space="0" w:color="auto"/>
        <w:right w:val="none" w:sz="0" w:space="0" w:color="auto"/>
      </w:divBdr>
    </w:div>
    <w:div w:id="2029409331">
      <w:bodyDiv w:val="1"/>
      <w:marLeft w:val="0"/>
      <w:marRight w:val="0"/>
      <w:marTop w:val="0"/>
      <w:marBottom w:val="0"/>
      <w:divBdr>
        <w:top w:val="none" w:sz="0" w:space="0" w:color="auto"/>
        <w:left w:val="none" w:sz="0" w:space="0" w:color="auto"/>
        <w:bottom w:val="none" w:sz="0" w:space="0" w:color="auto"/>
        <w:right w:val="none" w:sz="0" w:space="0" w:color="auto"/>
      </w:divBdr>
    </w:div>
    <w:div w:id="2035377456">
      <w:bodyDiv w:val="1"/>
      <w:marLeft w:val="0"/>
      <w:marRight w:val="0"/>
      <w:marTop w:val="0"/>
      <w:marBottom w:val="0"/>
      <w:divBdr>
        <w:top w:val="none" w:sz="0" w:space="0" w:color="auto"/>
        <w:left w:val="none" w:sz="0" w:space="0" w:color="auto"/>
        <w:bottom w:val="none" w:sz="0" w:space="0" w:color="auto"/>
        <w:right w:val="none" w:sz="0" w:space="0" w:color="auto"/>
      </w:divBdr>
    </w:div>
    <w:div w:id="2035883067">
      <w:bodyDiv w:val="1"/>
      <w:marLeft w:val="0"/>
      <w:marRight w:val="0"/>
      <w:marTop w:val="0"/>
      <w:marBottom w:val="0"/>
      <w:divBdr>
        <w:top w:val="none" w:sz="0" w:space="0" w:color="auto"/>
        <w:left w:val="none" w:sz="0" w:space="0" w:color="auto"/>
        <w:bottom w:val="none" w:sz="0" w:space="0" w:color="auto"/>
        <w:right w:val="none" w:sz="0" w:space="0" w:color="auto"/>
      </w:divBdr>
    </w:div>
    <w:div w:id="2036611015">
      <w:bodyDiv w:val="1"/>
      <w:marLeft w:val="0"/>
      <w:marRight w:val="0"/>
      <w:marTop w:val="0"/>
      <w:marBottom w:val="0"/>
      <w:divBdr>
        <w:top w:val="none" w:sz="0" w:space="0" w:color="auto"/>
        <w:left w:val="none" w:sz="0" w:space="0" w:color="auto"/>
        <w:bottom w:val="none" w:sz="0" w:space="0" w:color="auto"/>
        <w:right w:val="none" w:sz="0" w:space="0" w:color="auto"/>
      </w:divBdr>
    </w:div>
    <w:div w:id="2037466019">
      <w:bodyDiv w:val="1"/>
      <w:marLeft w:val="0"/>
      <w:marRight w:val="0"/>
      <w:marTop w:val="0"/>
      <w:marBottom w:val="0"/>
      <w:divBdr>
        <w:top w:val="none" w:sz="0" w:space="0" w:color="auto"/>
        <w:left w:val="none" w:sz="0" w:space="0" w:color="auto"/>
        <w:bottom w:val="none" w:sz="0" w:space="0" w:color="auto"/>
        <w:right w:val="none" w:sz="0" w:space="0" w:color="auto"/>
      </w:divBdr>
    </w:div>
    <w:div w:id="2037803648">
      <w:bodyDiv w:val="1"/>
      <w:marLeft w:val="0"/>
      <w:marRight w:val="0"/>
      <w:marTop w:val="0"/>
      <w:marBottom w:val="0"/>
      <w:divBdr>
        <w:top w:val="none" w:sz="0" w:space="0" w:color="auto"/>
        <w:left w:val="none" w:sz="0" w:space="0" w:color="auto"/>
        <w:bottom w:val="none" w:sz="0" w:space="0" w:color="auto"/>
        <w:right w:val="none" w:sz="0" w:space="0" w:color="auto"/>
      </w:divBdr>
    </w:div>
    <w:div w:id="2039313253">
      <w:bodyDiv w:val="1"/>
      <w:marLeft w:val="0"/>
      <w:marRight w:val="0"/>
      <w:marTop w:val="0"/>
      <w:marBottom w:val="0"/>
      <w:divBdr>
        <w:top w:val="none" w:sz="0" w:space="0" w:color="auto"/>
        <w:left w:val="none" w:sz="0" w:space="0" w:color="auto"/>
        <w:bottom w:val="none" w:sz="0" w:space="0" w:color="auto"/>
        <w:right w:val="none" w:sz="0" w:space="0" w:color="auto"/>
      </w:divBdr>
    </w:div>
    <w:div w:id="2041854240">
      <w:bodyDiv w:val="1"/>
      <w:marLeft w:val="0"/>
      <w:marRight w:val="0"/>
      <w:marTop w:val="0"/>
      <w:marBottom w:val="0"/>
      <w:divBdr>
        <w:top w:val="none" w:sz="0" w:space="0" w:color="auto"/>
        <w:left w:val="none" w:sz="0" w:space="0" w:color="auto"/>
        <w:bottom w:val="none" w:sz="0" w:space="0" w:color="auto"/>
        <w:right w:val="none" w:sz="0" w:space="0" w:color="auto"/>
      </w:divBdr>
    </w:div>
    <w:div w:id="2046711133">
      <w:bodyDiv w:val="1"/>
      <w:marLeft w:val="0"/>
      <w:marRight w:val="0"/>
      <w:marTop w:val="0"/>
      <w:marBottom w:val="0"/>
      <w:divBdr>
        <w:top w:val="none" w:sz="0" w:space="0" w:color="auto"/>
        <w:left w:val="none" w:sz="0" w:space="0" w:color="auto"/>
        <w:bottom w:val="none" w:sz="0" w:space="0" w:color="auto"/>
        <w:right w:val="none" w:sz="0" w:space="0" w:color="auto"/>
      </w:divBdr>
    </w:div>
    <w:div w:id="2048681985">
      <w:bodyDiv w:val="1"/>
      <w:marLeft w:val="0"/>
      <w:marRight w:val="0"/>
      <w:marTop w:val="0"/>
      <w:marBottom w:val="0"/>
      <w:divBdr>
        <w:top w:val="none" w:sz="0" w:space="0" w:color="auto"/>
        <w:left w:val="none" w:sz="0" w:space="0" w:color="auto"/>
        <w:bottom w:val="none" w:sz="0" w:space="0" w:color="auto"/>
        <w:right w:val="none" w:sz="0" w:space="0" w:color="auto"/>
      </w:divBdr>
    </w:div>
    <w:div w:id="2050104606">
      <w:bodyDiv w:val="1"/>
      <w:marLeft w:val="0"/>
      <w:marRight w:val="0"/>
      <w:marTop w:val="0"/>
      <w:marBottom w:val="0"/>
      <w:divBdr>
        <w:top w:val="none" w:sz="0" w:space="0" w:color="auto"/>
        <w:left w:val="none" w:sz="0" w:space="0" w:color="auto"/>
        <w:bottom w:val="none" w:sz="0" w:space="0" w:color="auto"/>
        <w:right w:val="none" w:sz="0" w:space="0" w:color="auto"/>
      </w:divBdr>
    </w:div>
    <w:div w:id="2050304312">
      <w:bodyDiv w:val="1"/>
      <w:marLeft w:val="0"/>
      <w:marRight w:val="0"/>
      <w:marTop w:val="0"/>
      <w:marBottom w:val="0"/>
      <w:divBdr>
        <w:top w:val="none" w:sz="0" w:space="0" w:color="auto"/>
        <w:left w:val="none" w:sz="0" w:space="0" w:color="auto"/>
        <w:bottom w:val="none" w:sz="0" w:space="0" w:color="auto"/>
        <w:right w:val="none" w:sz="0" w:space="0" w:color="auto"/>
      </w:divBdr>
    </w:div>
    <w:div w:id="2059667862">
      <w:bodyDiv w:val="1"/>
      <w:marLeft w:val="0"/>
      <w:marRight w:val="0"/>
      <w:marTop w:val="0"/>
      <w:marBottom w:val="0"/>
      <w:divBdr>
        <w:top w:val="none" w:sz="0" w:space="0" w:color="auto"/>
        <w:left w:val="none" w:sz="0" w:space="0" w:color="auto"/>
        <w:bottom w:val="none" w:sz="0" w:space="0" w:color="auto"/>
        <w:right w:val="none" w:sz="0" w:space="0" w:color="auto"/>
      </w:divBdr>
    </w:div>
    <w:div w:id="2061006826">
      <w:bodyDiv w:val="1"/>
      <w:marLeft w:val="0"/>
      <w:marRight w:val="0"/>
      <w:marTop w:val="0"/>
      <w:marBottom w:val="0"/>
      <w:divBdr>
        <w:top w:val="none" w:sz="0" w:space="0" w:color="auto"/>
        <w:left w:val="none" w:sz="0" w:space="0" w:color="auto"/>
        <w:bottom w:val="none" w:sz="0" w:space="0" w:color="auto"/>
        <w:right w:val="none" w:sz="0" w:space="0" w:color="auto"/>
      </w:divBdr>
    </w:div>
    <w:div w:id="2064015962">
      <w:bodyDiv w:val="1"/>
      <w:marLeft w:val="0"/>
      <w:marRight w:val="0"/>
      <w:marTop w:val="0"/>
      <w:marBottom w:val="0"/>
      <w:divBdr>
        <w:top w:val="none" w:sz="0" w:space="0" w:color="auto"/>
        <w:left w:val="none" w:sz="0" w:space="0" w:color="auto"/>
        <w:bottom w:val="none" w:sz="0" w:space="0" w:color="auto"/>
        <w:right w:val="none" w:sz="0" w:space="0" w:color="auto"/>
      </w:divBdr>
    </w:div>
    <w:div w:id="2070880982">
      <w:bodyDiv w:val="1"/>
      <w:marLeft w:val="0"/>
      <w:marRight w:val="0"/>
      <w:marTop w:val="0"/>
      <w:marBottom w:val="0"/>
      <w:divBdr>
        <w:top w:val="none" w:sz="0" w:space="0" w:color="auto"/>
        <w:left w:val="none" w:sz="0" w:space="0" w:color="auto"/>
        <w:bottom w:val="none" w:sz="0" w:space="0" w:color="auto"/>
        <w:right w:val="none" w:sz="0" w:space="0" w:color="auto"/>
      </w:divBdr>
    </w:div>
    <w:div w:id="2072847485">
      <w:bodyDiv w:val="1"/>
      <w:marLeft w:val="0"/>
      <w:marRight w:val="0"/>
      <w:marTop w:val="0"/>
      <w:marBottom w:val="0"/>
      <w:divBdr>
        <w:top w:val="none" w:sz="0" w:space="0" w:color="auto"/>
        <w:left w:val="none" w:sz="0" w:space="0" w:color="auto"/>
        <w:bottom w:val="none" w:sz="0" w:space="0" w:color="auto"/>
        <w:right w:val="none" w:sz="0" w:space="0" w:color="auto"/>
      </w:divBdr>
    </w:div>
    <w:div w:id="2074741923">
      <w:bodyDiv w:val="1"/>
      <w:marLeft w:val="0"/>
      <w:marRight w:val="0"/>
      <w:marTop w:val="0"/>
      <w:marBottom w:val="0"/>
      <w:divBdr>
        <w:top w:val="none" w:sz="0" w:space="0" w:color="auto"/>
        <w:left w:val="none" w:sz="0" w:space="0" w:color="auto"/>
        <w:bottom w:val="none" w:sz="0" w:space="0" w:color="auto"/>
        <w:right w:val="none" w:sz="0" w:space="0" w:color="auto"/>
      </w:divBdr>
    </w:div>
    <w:div w:id="2075740499">
      <w:bodyDiv w:val="1"/>
      <w:marLeft w:val="0"/>
      <w:marRight w:val="0"/>
      <w:marTop w:val="0"/>
      <w:marBottom w:val="0"/>
      <w:divBdr>
        <w:top w:val="none" w:sz="0" w:space="0" w:color="auto"/>
        <w:left w:val="none" w:sz="0" w:space="0" w:color="auto"/>
        <w:bottom w:val="none" w:sz="0" w:space="0" w:color="auto"/>
        <w:right w:val="none" w:sz="0" w:space="0" w:color="auto"/>
      </w:divBdr>
    </w:div>
    <w:div w:id="2076665036">
      <w:bodyDiv w:val="1"/>
      <w:marLeft w:val="0"/>
      <w:marRight w:val="0"/>
      <w:marTop w:val="0"/>
      <w:marBottom w:val="0"/>
      <w:divBdr>
        <w:top w:val="none" w:sz="0" w:space="0" w:color="auto"/>
        <w:left w:val="none" w:sz="0" w:space="0" w:color="auto"/>
        <w:bottom w:val="none" w:sz="0" w:space="0" w:color="auto"/>
        <w:right w:val="none" w:sz="0" w:space="0" w:color="auto"/>
      </w:divBdr>
    </w:div>
    <w:div w:id="2080250521">
      <w:bodyDiv w:val="1"/>
      <w:marLeft w:val="0"/>
      <w:marRight w:val="0"/>
      <w:marTop w:val="0"/>
      <w:marBottom w:val="0"/>
      <w:divBdr>
        <w:top w:val="none" w:sz="0" w:space="0" w:color="auto"/>
        <w:left w:val="none" w:sz="0" w:space="0" w:color="auto"/>
        <w:bottom w:val="none" w:sz="0" w:space="0" w:color="auto"/>
        <w:right w:val="none" w:sz="0" w:space="0" w:color="auto"/>
      </w:divBdr>
    </w:div>
    <w:div w:id="2081444982">
      <w:bodyDiv w:val="1"/>
      <w:marLeft w:val="0"/>
      <w:marRight w:val="0"/>
      <w:marTop w:val="0"/>
      <w:marBottom w:val="0"/>
      <w:divBdr>
        <w:top w:val="none" w:sz="0" w:space="0" w:color="auto"/>
        <w:left w:val="none" w:sz="0" w:space="0" w:color="auto"/>
        <w:bottom w:val="none" w:sz="0" w:space="0" w:color="auto"/>
        <w:right w:val="none" w:sz="0" w:space="0" w:color="auto"/>
      </w:divBdr>
    </w:div>
    <w:div w:id="2082211953">
      <w:bodyDiv w:val="1"/>
      <w:marLeft w:val="0"/>
      <w:marRight w:val="0"/>
      <w:marTop w:val="0"/>
      <w:marBottom w:val="0"/>
      <w:divBdr>
        <w:top w:val="none" w:sz="0" w:space="0" w:color="auto"/>
        <w:left w:val="none" w:sz="0" w:space="0" w:color="auto"/>
        <w:bottom w:val="none" w:sz="0" w:space="0" w:color="auto"/>
        <w:right w:val="none" w:sz="0" w:space="0" w:color="auto"/>
      </w:divBdr>
    </w:div>
    <w:div w:id="2085056745">
      <w:bodyDiv w:val="1"/>
      <w:marLeft w:val="0"/>
      <w:marRight w:val="0"/>
      <w:marTop w:val="0"/>
      <w:marBottom w:val="0"/>
      <w:divBdr>
        <w:top w:val="none" w:sz="0" w:space="0" w:color="auto"/>
        <w:left w:val="none" w:sz="0" w:space="0" w:color="auto"/>
        <w:bottom w:val="none" w:sz="0" w:space="0" w:color="auto"/>
        <w:right w:val="none" w:sz="0" w:space="0" w:color="auto"/>
      </w:divBdr>
    </w:div>
    <w:div w:id="2085569722">
      <w:bodyDiv w:val="1"/>
      <w:marLeft w:val="0"/>
      <w:marRight w:val="0"/>
      <w:marTop w:val="0"/>
      <w:marBottom w:val="0"/>
      <w:divBdr>
        <w:top w:val="none" w:sz="0" w:space="0" w:color="auto"/>
        <w:left w:val="none" w:sz="0" w:space="0" w:color="auto"/>
        <w:bottom w:val="none" w:sz="0" w:space="0" w:color="auto"/>
        <w:right w:val="none" w:sz="0" w:space="0" w:color="auto"/>
      </w:divBdr>
    </w:div>
    <w:div w:id="2089423821">
      <w:bodyDiv w:val="1"/>
      <w:marLeft w:val="0"/>
      <w:marRight w:val="0"/>
      <w:marTop w:val="0"/>
      <w:marBottom w:val="0"/>
      <w:divBdr>
        <w:top w:val="none" w:sz="0" w:space="0" w:color="auto"/>
        <w:left w:val="none" w:sz="0" w:space="0" w:color="auto"/>
        <w:bottom w:val="none" w:sz="0" w:space="0" w:color="auto"/>
        <w:right w:val="none" w:sz="0" w:space="0" w:color="auto"/>
      </w:divBdr>
    </w:div>
    <w:div w:id="2093355532">
      <w:bodyDiv w:val="1"/>
      <w:marLeft w:val="0"/>
      <w:marRight w:val="0"/>
      <w:marTop w:val="0"/>
      <w:marBottom w:val="0"/>
      <w:divBdr>
        <w:top w:val="none" w:sz="0" w:space="0" w:color="auto"/>
        <w:left w:val="none" w:sz="0" w:space="0" w:color="auto"/>
        <w:bottom w:val="none" w:sz="0" w:space="0" w:color="auto"/>
        <w:right w:val="none" w:sz="0" w:space="0" w:color="auto"/>
      </w:divBdr>
    </w:div>
    <w:div w:id="2093812120">
      <w:bodyDiv w:val="1"/>
      <w:marLeft w:val="0"/>
      <w:marRight w:val="0"/>
      <w:marTop w:val="0"/>
      <w:marBottom w:val="0"/>
      <w:divBdr>
        <w:top w:val="none" w:sz="0" w:space="0" w:color="auto"/>
        <w:left w:val="none" w:sz="0" w:space="0" w:color="auto"/>
        <w:bottom w:val="none" w:sz="0" w:space="0" w:color="auto"/>
        <w:right w:val="none" w:sz="0" w:space="0" w:color="auto"/>
      </w:divBdr>
    </w:div>
    <w:div w:id="2094810608">
      <w:bodyDiv w:val="1"/>
      <w:marLeft w:val="0"/>
      <w:marRight w:val="0"/>
      <w:marTop w:val="0"/>
      <w:marBottom w:val="0"/>
      <w:divBdr>
        <w:top w:val="none" w:sz="0" w:space="0" w:color="auto"/>
        <w:left w:val="none" w:sz="0" w:space="0" w:color="auto"/>
        <w:bottom w:val="none" w:sz="0" w:space="0" w:color="auto"/>
        <w:right w:val="none" w:sz="0" w:space="0" w:color="auto"/>
      </w:divBdr>
    </w:div>
    <w:div w:id="2095393558">
      <w:bodyDiv w:val="1"/>
      <w:marLeft w:val="0"/>
      <w:marRight w:val="0"/>
      <w:marTop w:val="0"/>
      <w:marBottom w:val="0"/>
      <w:divBdr>
        <w:top w:val="none" w:sz="0" w:space="0" w:color="auto"/>
        <w:left w:val="none" w:sz="0" w:space="0" w:color="auto"/>
        <w:bottom w:val="none" w:sz="0" w:space="0" w:color="auto"/>
        <w:right w:val="none" w:sz="0" w:space="0" w:color="auto"/>
      </w:divBdr>
    </w:div>
    <w:div w:id="2104449142">
      <w:bodyDiv w:val="1"/>
      <w:marLeft w:val="0"/>
      <w:marRight w:val="0"/>
      <w:marTop w:val="0"/>
      <w:marBottom w:val="0"/>
      <w:divBdr>
        <w:top w:val="none" w:sz="0" w:space="0" w:color="auto"/>
        <w:left w:val="none" w:sz="0" w:space="0" w:color="auto"/>
        <w:bottom w:val="none" w:sz="0" w:space="0" w:color="auto"/>
        <w:right w:val="none" w:sz="0" w:space="0" w:color="auto"/>
      </w:divBdr>
    </w:div>
    <w:div w:id="2104493942">
      <w:bodyDiv w:val="1"/>
      <w:marLeft w:val="0"/>
      <w:marRight w:val="0"/>
      <w:marTop w:val="0"/>
      <w:marBottom w:val="0"/>
      <w:divBdr>
        <w:top w:val="none" w:sz="0" w:space="0" w:color="auto"/>
        <w:left w:val="none" w:sz="0" w:space="0" w:color="auto"/>
        <w:bottom w:val="none" w:sz="0" w:space="0" w:color="auto"/>
        <w:right w:val="none" w:sz="0" w:space="0" w:color="auto"/>
      </w:divBdr>
    </w:div>
    <w:div w:id="2107459230">
      <w:bodyDiv w:val="1"/>
      <w:marLeft w:val="0"/>
      <w:marRight w:val="0"/>
      <w:marTop w:val="0"/>
      <w:marBottom w:val="0"/>
      <w:divBdr>
        <w:top w:val="none" w:sz="0" w:space="0" w:color="auto"/>
        <w:left w:val="none" w:sz="0" w:space="0" w:color="auto"/>
        <w:bottom w:val="none" w:sz="0" w:space="0" w:color="auto"/>
        <w:right w:val="none" w:sz="0" w:space="0" w:color="auto"/>
      </w:divBdr>
    </w:div>
    <w:div w:id="2109035570">
      <w:bodyDiv w:val="1"/>
      <w:marLeft w:val="0"/>
      <w:marRight w:val="0"/>
      <w:marTop w:val="0"/>
      <w:marBottom w:val="0"/>
      <w:divBdr>
        <w:top w:val="none" w:sz="0" w:space="0" w:color="auto"/>
        <w:left w:val="none" w:sz="0" w:space="0" w:color="auto"/>
        <w:bottom w:val="none" w:sz="0" w:space="0" w:color="auto"/>
        <w:right w:val="none" w:sz="0" w:space="0" w:color="auto"/>
      </w:divBdr>
    </w:div>
    <w:div w:id="2111584379">
      <w:bodyDiv w:val="1"/>
      <w:marLeft w:val="0"/>
      <w:marRight w:val="0"/>
      <w:marTop w:val="0"/>
      <w:marBottom w:val="0"/>
      <w:divBdr>
        <w:top w:val="none" w:sz="0" w:space="0" w:color="auto"/>
        <w:left w:val="none" w:sz="0" w:space="0" w:color="auto"/>
        <w:bottom w:val="none" w:sz="0" w:space="0" w:color="auto"/>
        <w:right w:val="none" w:sz="0" w:space="0" w:color="auto"/>
      </w:divBdr>
    </w:div>
    <w:div w:id="2111853912">
      <w:bodyDiv w:val="1"/>
      <w:marLeft w:val="0"/>
      <w:marRight w:val="0"/>
      <w:marTop w:val="0"/>
      <w:marBottom w:val="0"/>
      <w:divBdr>
        <w:top w:val="none" w:sz="0" w:space="0" w:color="auto"/>
        <w:left w:val="none" w:sz="0" w:space="0" w:color="auto"/>
        <w:bottom w:val="none" w:sz="0" w:space="0" w:color="auto"/>
        <w:right w:val="none" w:sz="0" w:space="0" w:color="auto"/>
      </w:divBdr>
    </w:div>
    <w:div w:id="2114668967">
      <w:bodyDiv w:val="1"/>
      <w:marLeft w:val="0"/>
      <w:marRight w:val="0"/>
      <w:marTop w:val="0"/>
      <w:marBottom w:val="0"/>
      <w:divBdr>
        <w:top w:val="none" w:sz="0" w:space="0" w:color="auto"/>
        <w:left w:val="none" w:sz="0" w:space="0" w:color="auto"/>
        <w:bottom w:val="none" w:sz="0" w:space="0" w:color="auto"/>
        <w:right w:val="none" w:sz="0" w:space="0" w:color="auto"/>
      </w:divBdr>
    </w:div>
    <w:div w:id="2116363306">
      <w:bodyDiv w:val="1"/>
      <w:marLeft w:val="0"/>
      <w:marRight w:val="0"/>
      <w:marTop w:val="0"/>
      <w:marBottom w:val="0"/>
      <w:divBdr>
        <w:top w:val="none" w:sz="0" w:space="0" w:color="auto"/>
        <w:left w:val="none" w:sz="0" w:space="0" w:color="auto"/>
        <w:bottom w:val="none" w:sz="0" w:space="0" w:color="auto"/>
        <w:right w:val="none" w:sz="0" w:space="0" w:color="auto"/>
      </w:divBdr>
    </w:div>
    <w:div w:id="2120905783">
      <w:bodyDiv w:val="1"/>
      <w:marLeft w:val="0"/>
      <w:marRight w:val="0"/>
      <w:marTop w:val="0"/>
      <w:marBottom w:val="0"/>
      <w:divBdr>
        <w:top w:val="none" w:sz="0" w:space="0" w:color="auto"/>
        <w:left w:val="none" w:sz="0" w:space="0" w:color="auto"/>
        <w:bottom w:val="none" w:sz="0" w:space="0" w:color="auto"/>
        <w:right w:val="none" w:sz="0" w:space="0" w:color="auto"/>
      </w:divBdr>
    </w:div>
    <w:div w:id="2124496294">
      <w:bodyDiv w:val="1"/>
      <w:marLeft w:val="0"/>
      <w:marRight w:val="0"/>
      <w:marTop w:val="0"/>
      <w:marBottom w:val="0"/>
      <w:divBdr>
        <w:top w:val="none" w:sz="0" w:space="0" w:color="auto"/>
        <w:left w:val="none" w:sz="0" w:space="0" w:color="auto"/>
        <w:bottom w:val="none" w:sz="0" w:space="0" w:color="auto"/>
        <w:right w:val="none" w:sz="0" w:space="0" w:color="auto"/>
      </w:divBdr>
    </w:div>
    <w:div w:id="2129931948">
      <w:bodyDiv w:val="1"/>
      <w:marLeft w:val="0"/>
      <w:marRight w:val="0"/>
      <w:marTop w:val="0"/>
      <w:marBottom w:val="0"/>
      <w:divBdr>
        <w:top w:val="none" w:sz="0" w:space="0" w:color="auto"/>
        <w:left w:val="none" w:sz="0" w:space="0" w:color="auto"/>
        <w:bottom w:val="none" w:sz="0" w:space="0" w:color="auto"/>
        <w:right w:val="none" w:sz="0" w:space="0" w:color="auto"/>
      </w:divBdr>
    </w:div>
    <w:div w:id="2130009875">
      <w:bodyDiv w:val="1"/>
      <w:marLeft w:val="0"/>
      <w:marRight w:val="0"/>
      <w:marTop w:val="0"/>
      <w:marBottom w:val="0"/>
      <w:divBdr>
        <w:top w:val="none" w:sz="0" w:space="0" w:color="auto"/>
        <w:left w:val="none" w:sz="0" w:space="0" w:color="auto"/>
        <w:bottom w:val="none" w:sz="0" w:space="0" w:color="auto"/>
        <w:right w:val="none" w:sz="0" w:space="0" w:color="auto"/>
      </w:divBdr>
    </w:div>
    <w:div w:id="2135321519">
      <w:bodyDiv w:val="1"/>
      <w:marLeft w:val="0"/>
      <w:marRight w:val="0"/>
      <w:marTop w:val="0"/>
      <w:marBottom w:val="0"/>
      <w:divBdr>
        <w:top w:val="none" w:sz="0" w:space="0" w:color="auto"/>
        <w:left w:val="none" w:sz="0" w:space="0" w:color="auto"/>
        <w:bottom w:val="none" w:sz="0" w:space="0" w:color="auto"/>
        <w:right w:val="none" w:sz="0" w:space="0" w:color="auto"/>
      </w:divBdr>
    </w:div>
    <w:div w:id="21434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dc.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D2E9F-17F0-42AA-AA76-33B0009D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43</Pages>
  <Words>87115</Words>
  <Characters>49656</Characters>
  <Application>Microsoft Office Word</Application>
  <DocSecurity>0</DocSecurity>
  <Lines>413</Lines>
  <Paragraphs>272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Turka</dc:creator>
  <cp:lastModifiedBy>Viktorija Kuprinska</cp:lastModifiedBy>
  <cp:revision>6</cp:revision>
  <cp:lastPrinted>2020-06-19T05:23:00Z</cp:lastPrinted>
  <dcterms:created xsi:type="dcterms:W3CDTF">2020-06-19T05:23:00Z</dcterms:created>
  <dcterms:modified xsi:type="dcterms:W3CDTF">2020-06-22T11:30:00Z</dcterms:modified>
</cp:coreProperties>
</file>