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0462" w:type="dxa"/>
        <w:tblInd w:w="-856" w:type="dxa"/>
        <w:tblLook w:val="04A0" w:firstRow="1" w:lastRow="0" w:firstColumn="1" w:lastColumn="0" w:noHBand="0" w:noVBand="1"/>
      </w:tblPr>
      <w:tblGrid>
        <w:gridCol w:w="4112"/>
        <w:gridCol w:w="6350"/>
      </w:tblGrid>
      <w:tr w:rsidR="002A05F3" w:rsidRPr="006209B0" w:rsidTr="00474108">
        <w:tc>
          <w:tcPr>
            <w:tcW w:w="10462" w:type="dxa"/>
            <w:gridSpan w:val="2"/>
            <w:shd w:val="clear" w:color="auto" w:fill="F2F2F2" w:themeFill="background1" w:themeFillShade="F2"/>
          </w:tcPr>
          <w:p w:rsidR="002A05F3" w:rsidRPr="006209B0" w:rsidRDefault="002A05F3" w:rsidP="00474108">
            <w:pPr>
              <w:jc w:val="center"/>
              <w:rPr>
                <w:rFonts w:cs="Times New Roman"/>
                <w:b/>
                <w:szCs w:val="24"/>
              </w:rPr>
            </w:pPr>
            <w:r w:rsidRPr="006209B0">
              <w:rPr>
                <w:rFonts w:cs="Times New Roman"/>
                <w:b/>
                <w:szCs w:val="24"/>
              </w:rPr>
              <w:t>Zemes vienība  Nr.</w:t>
            </w:r>
            <w:r>
              <w:rPr>
                <w:rFonts w:cs="Times New Roman"/>
                <w:b/>
                <w:szCs w:val="24"/>
              </w:rPr>
              <w:t>4</w:t>
            </w:r>
          </w:p>
          <w:p w:rsidR="002A05F3" w:rsidRPr="006209B0" w:rsidRDefault="002A05F3" w:rsidP="00474108">
            <w:pPr>
              <w:jc w:val="center"/>
              <w:rPr>
                <w:rFonts w:cs="Times New Roman"/>
                <w:b/>
                <w:szCs w:val="24"/>
              </w:rPr>
            </w:pPr>
            <w:r w:rsidRPr="006209B0">
              <w:rPr>
                <w:rFonts w:cs="Times New Roman"/>
                <w:b/>
                <w:szCs w:val="24"/>
              </w:rPr>
              <w:t>Zemes vienība</w:t>
            </w:r>
            <w:r>
              <w:rPr>
                <w:rFonts w:cs="Times New Roman"/>
                <w:b/>
                <w:szCs w:val="24"/>
              </w:rPr>
              <w:t>s daļa ar kadastra apzīmējumu 7888 007 0232</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Izsoles veids</w:t>
            </w:r>
          </w:p>
        </w:tc>
        <w:tc>
          <w:tcPr>
            <w:tcW w:w="6350" w:type="dxa"/>
          </w:tcPr>
          <w:p w:rsidR="002A05F3" w:rsidRPr="006209B0" w:rsidRDefault="002A05F3" w:rsidP="00474108">
            <w:pPr>
              <w:jc w:val="both"/>
              <w:rPr>
                <w:rFonts w:cs="Times New Roman"/>
                <w:szCs w:val="24"/>
              </w:rPr>
            </w:pPr>
            <w:r w:rsidRPr="006209B0">
              <w:rPr>
                <w:rFonts w:cs="Times New Roman"/>
                <w:szCs w:val="24"/>
              </w:rPr>
              <w:t>mutiska</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Izsoles objekts</w:t>
            </w:r>
          </w:p>
        </w:tc>
        <w:tc>
          <w:tcPr>
            <w:tcW w:w="6350" w:type="dxa"/>
          </w:tcPr>
          <w:p w:rsidR="002A05F3" w:rsidRPr="006209B0" w:rsidRDefault="002A05F3" w:rsidP="00474108">
            <w:pPr>
              <w:jc w:val="both"/>
              <w:rPr>
                <w:rFonts w:cs="Times New Roman"/>
                <w:szCs w:val="24"/>
              </w:rPr>
            </w:pPr>
            <w:r w:rsidRPr="006209B0">
              <w:rPr>
                <w:rFonts w:cs="Times New Roman"/>
                <w:szCs w:val="24"/>
              </w:rPr>
              <w:t>neapbūvētas zemes nomas tiesības</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Zemes vienības statuss</w:t>
            </w:r>
          </w:p>
        </w:tc>
        <w:tc>
          <w:tcPr>
            <w:tcW w:w="6350" w:type="dxa"/>
          </w:tcPr>
          <w:p w:rsidR="002A05F3" w:rsidRPr="006209B0" w:rsidRDefault="002A05F3" w:rsidP="00474108">
            <w:pPr>
              <w:jc w:val="both"/>
              <w:rPr>
                <w:rFonts w:cs="Times New Roman"/>
                <w:szCs w:val="24"/>
              </w:rPr>
            </w:pPr>
            <w:r>
              <w:rPr>
                <w:rFonts w:cs="Times New Roman"/>
                <w:szCs w:val="24"/>
              </w:rPr>
              <w:t>Pašvaldībai piekritīgā zeme</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Administratīvā teritorija</w:t>
            </w:r>
          </w:p>
        </w:tc>
        <w:tc>
          <w:tcPr>
            <w:tcW w:w="6350" w:type="dxa"/>
          </w:tcPr>
          <w:p w:rsidR="002A05F3" w:rsidRPr="006209B0" w:rsidRDefault="002A05F3" w:rsidP="00474108">
            <w:pPr>
              <w:jc w:val="both"/>
              <w:rPr>
                <w:rFonts w:cs="Times New Roman"/>
                <w:szCs w:val="24"/>
              </w:rPr>
            </w:pPr>
            <w:r w:rsidRPr="006209B0">
              <w:rPr>
                <w:rFonts w:cs="Times New Roman"/>
                <w:szCs w:val="24"/>
              </w:rPr>
              <w:t>Silmalas pagasts</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 xml:space="preserve">Zemes vienības atrašanās vieta </w:t>
            </w:r>
          </w:p>
        </w:tc>
        <w:tc>
          <w:tcPr>
            <w:tcW w:w="6350" w:type="dxa"/>
          </w:tcPr>
          <w:p w:rsidR="002A05F3" w:rsidRPr="006209B0" w:rsidRDefault="002A05F3" w:rsidP="00474108">
            <w:pPr>
              <w:jc w:val="both"/>
              <w:rPr>
                <w:rFonts w:cs="Times New Roman"/>
                <w:szCs w:val="24"/>
              </w:rPr>
            </w:pPr>
            <w:proofErr w:type="spellStart"/>
            <w:r>
              <w:rPr>
                <w:rFonts w:cs="Times New Roman"/>
                <w:szCs w:val="24"/>
              </w:rPr>
              <w:t>Zabolotje</w:t>
            </w:r>
            <w:proofErr w:type="spellEnd"/>
            <w:r>
              <w:rPr>
                <w:rFonts w:cs="Times New Roman"/>
                <w:szCs w:val="24"/>
              </w:rPr>
              <w:t>,</w:t>
            </w:r>
            <w:r w:rsidRPr="006209B0">
              <w:rPr>
                <w:rFonts w:cs="Times New Roman"/>
                <w:szCs w:val="24"/>
              </w:rPr>
              <w:t xml:space="preserve"> Silmalas pagasts, Rēzeknes novads, LV – 4636</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Iznomājamā platība / ha</w:t>
            </w:r>
          </w:p>
        </w:tc>
        <w:tc>
          <w:tcPr>
            <w:tcW w:w="6350" w:type="dxa"/>
          </w:tcPr>
          <w:p w:rsidR="002A05F3" w:rsidRPr="006209B0" w:rsidRDefault="002A05F3" w:rsidP="00474108">
            <w:pPr>
              <w:jc w:val="both"/>
              <w:rPr>
                <w:rFonts w:cs="Times New Roman"/>
                <w:szCs w:val="24"/>
              </w:rPr>
            </w:pPr>
            <w:r>
              <w:rPr>
                <w:rFonts w:cs="Times New Roman"/>
                <w:szCs w:val="24"/>
              </w:rPr>
              <w:t>2,3</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Zemes vienība uzmērīta</w:t>
            </w:r>
          </w:p>
        </w:tc>
        <w:tc>
          <w:tcPr>
            <w:tcW w:w="6350" w:type="dxa"/>
          </w:tcPr>
          <w:p w:rsidR="002A05F3" w:rsidRPr="006209B0" w:rsidRDefault="002A05F3" w:rsidP="00474108">
            <w:pPr>
              <w:jc w:val="both"/>
              <w:rPr>
                <w:rFonts w:cs="Times New Roman"/>
                <w:szCs w:val="24"/>
              </w:rPr>
            </w:pPr>
            <w:r w:rsidRPr="006209B0">
              <w:rPr>
                <w:rFonts w:cs="Times New Roman"/>
                <w:szCs w:val="24"/>
              </w:rPr>
              <w:t>nē</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Zemes vienība ierakstīta zemesgrāmatā</w:t>
            </w:r>
          </w:p>
        </w:tc>
        <w:tc>
          <w:tcPr>
            <w:tcW w:w="6350" w:type="dxa"/>
          </w:tcPr>
          <w:p w:rsidR="002A05F3" w:rsidRPr="006209B0" w:rsidRDefault="002A05F3" w:rsidP="00474108">
            <w:pPr>
              <w:jc w:val="both"/>
              <w:rPr>
                <w:rFonts w:cs="Times New Roman"/>
                <w:szCs w:val="24"/>
              </w:rPr>
            </w:pPr>
            <w:r w:rsidRPr="006209B0">
              <w:rPr>
                <w:rFonts w:cs="Times New Roman"/>
                <w:szCs w:val="24"/>
              </w:rPr>
              <w:t>nē</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Kadastrā reģistrētais lietošanas mērķis</w:t>
            </w:r>
          </w:p>
        </w:tc>
        <w:tc>
          <w:tcPr>
            <w:tcW w:w="6350" w:type="dxa"/>
          </w:tcPr>
          <w:p w:rsidR="002A05F3" w:rsidRPr="006209B0" w:rsidRDefault="002A05F3" w:rsidP="00474108">
            <w:pPr>
              <w:jc w:val="both"/>
              <w:rPr>
                <w:rFonts w:cs="Times New Roman"/>
                <w:szCs w:val="24"/>
              </w:rPr>
            </w:pPr>
            <w:r w:rsidRPr="006209B0">
              <w:rPr>
                <w:rFonts w:cs="Times New Roman"/>
                <w:szCs w:val="24"/>
              </w:rPr>
              <w:t>zeme, uz kuras galvenā saimnieciskā darbība ir lauksaimniecība, kods 0101</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Iznomāšanas mērķis</w:t>
            </w:r>
          </w:p>
        </w:tc>
        <w:tc>
          <w:tcPr>
            <w:tcW w:w="6350" w:type="dxa"/>
          </w:tcPr>
          <w:p w:rsidR="002A05F3" w:rsidRPr="006209B0" w:rsidRDefault="002A05F3" w:rsidP="00474108">
            <w:pPr>
              <w:jc w:val="both"/>
              <w:rPr>
                <w:rFonts w:cs="Times New Roman"/>
                <w:szCs w:val="24"/>
              </w:rPr>
            </w:pPr>
            <w:r>
              <w:rPr>
                <w:rFonts w:cs="Times New Roman"/>
                <w:szCs w:val="24"/>
              </w:rPr>
              <w:t>l</w:t>
            </w:r>
            <w:r w:rsidRPr="006209B0">
              <w:rPr>
                <w:rFonts w:cs="Times New Roman"/>
                <w:szCs w:val="24"/>
              </w:rPr>
              <w:t>auksaimnieciskās ražošanas vajadzībām</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Konstatēti apgrūtinājumi</w:t>
            </w:r>
          </w:p>
        </w:tc>
        <w:tc>
          <w:tcPr>
            <w:tcW w:w="6350" w:type="dxa"/>
          </w:tcPr>
          <w:p w:rsidR="002A05F3" w:rsidRPr="009E18B4" w:rsidRDefault="002A05F3" w:rsidP="00474108">
            <w:pPr>
              <w:autoSpaceDE w:val="0"/>
              <w:autoSpaceDN w:val="0"/>
              <w:adjustRightInd w:val="0"/>
              <w:rPr>
                <w:rFonts w:cs="Times New Roman"/>
                <w:color w:val="000000"/>
                <w:szCs w:val="24"/>
              </w:rPr>
            </w:pPr>
            <w:r w:rsidRPr="009E18B4">
              <w:rPr>
                <w:rFonts w:cs="Times New Roman"/>
                <w:color w:val="000000"/>
                <w:sz w:val="23"/>
                <w:szCs w:val="23"/>
              </w:rPr>
              <w:t xml:space="preserve">1. ierīkotas ūdensnotekas aizsargjoslas teritorija </w:t>
            </w:r>
          </w:p>
          <w:p w:rsidR="002A05F3" w:rsidRPr="009E18B4" w:rsidRDefault="002A05F3" w:rsidP="00474108">
            <w:pPr>
              <w:autoSpaceDE w:val="0"/>
              <w:autoSpaceDN w:val="0"/>
              <w:adjustRightInd w:val="0"/>
              <w:rPr>
                <w:rFonts w:cs="Times New Roman"/>
                <w:color w:val="000000"/>
                <w:sz w:val="23"/>
                <w:szCs w:val="23"/>
              </w:rPr>
            </w:pPr>
            <w:r w:rsidRPr="009E18B4">
              <w:rPr>
                <w:rFonts w:cs="Times New Roman"/>
                <w:color w:val="000000"/>
                <w:sz w:val="23"/>
                <w:szCs w:val="23"/>
              </w:rPr>
              <w:t xml:space="preserve">2. sanitārās aizsargjoslas teritorija ap kapsētu </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Citi nosacījumi</w:t>
            </w:r>
          </w:p>
        </w:tc>
        <w:tc>
          <w:tcPr>
            <w:tcW w:w="6350" w:type="dxa"/>
          </w:tcPr>
          <w:p w:rsidR="002A05F3" w:rsidRPr="006209B0" w:rsidRDefault="002A05F3" w:rsidP="00474108">
            <w:pPr>
              <w:jc w:val="both"/>
              <w:rPr>
                <w:rFonts w:cs="Times New Roman"/>
                <w:szCs w:val="24"/>
              </w:rPr>
            </w:pPr>
            <w:r w:rsidRPr="006209B0">
              <w:rPr>
                <w:rFonts w:cs="Times New Roman"/>
                <w:szCs w:val="24"/>
              </w:rPr>
              <w:t>apbūve un apakšnoma nav atļauta, papildus nomas maksai ir maksājams nekustamā īpašuma nodoklis</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Cita informācija</w:t>
            </w:r>
          </w:p>
        </w:tc>
        <w:tc>
          <w:tcPr>
            <w:tcW w:w="6350" w:type="dxa"/>
          </w:tcPr>
          <w:p w:rsidR="002A05F3" w:rsidRPr="00570EF9" w:rsidRDefault="002A05F3" w:rsidP="00474108">
            <w:pPr>
              <w:jc w:val="both"/>
              <w:rPr>
                <w:rFonts w:cs="Times New Roman"/>
                <w:szCs w:val="24"/>
              </w:rPr>
            </w:pPr>
            <w:r w:rsidRPr="009E18B4">
              <w:rPr>
                <w:rFonts w:cs="Times New Roman"/>
                <w:szCs w:val="24"/>
              </w:rPr>
              <w:t xml:space="preserve">Zemes vienība atrodas Silmalas pagasta </w:t>
            </w:r>
            <w:proofErr w:type="spellStart"/>
            <w:r w:rsidRPr="009E18B4">
              <w:rPr>
                <w:rFonts w:cs="Times New Roman"/>
                <w:szCs w:val="24"/>
              </w:rPr>
              <w:t>Zabolotjē</w:t>
            </w:r>
            <w:proofErr w:type="spellEnd"/>
            <w:r w:rsidRPr="009E18B4">
              <w:rPr>
                <w:rFonts w:cs="Times New Roman"/>
                <w:szCs w:val="24"/>
              </w:rPr>
              <w:t>, kam netiek nodrošināta tieša piekļuve no valsts vai pašvaldības autoceļa, jāpanāk vienošanās ar apkārtējo zemju īpašniekiem par piekļuves iespējām. Apsekojamais zemes gabals, neregulāras formas daudzstūris ar samērā līdzenu reljefu, kas iepriekšējo gadu tika apstrādāts, vietām konstatēta krūmu apauguma veidošanās. Zemes vienība nav meliorēta, vai arī meliorācijas sistēma nedarbojas pilnvērtīgi.</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Nomas līguma termiņš</w:t>
            </w:r>
          </w:p>
        </w:tc>
        <w:tc>
          <w:tcPr>
            <w:tcW w:w="6350" w:type="dxa"/>
          </w:tcPr>
          <w:p w:rsidR="002A05F3" w:rsidRPr="006209B0" w:rsidRDefault="002A05F3" w:rsidP="00474108">
            <w:pPr>
              <w:jc w:val="both"/>
              <w:rPr>
                <w:rFonts w:cs="Times New Roman"/>
                <w:szCs w:val="24"/>
              </w:rPr>
            </w:pPr>
            <w:r w:rsidRPr="006209B0">
              <w:rPr>
                <w:rFonts w:cs="Times New Roman"/>
                <w:szCs w:val="24"/>
              </w:rPr>
              <w:t>12 gadi</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Izsolē piedāvātā objekta sākotnējā aprēķinātā nomas maksa ir maksa EUR gadā (bez PVN), kas ir izsoles sākumcena</w:t>
            </w:r>
          </w:p>
        </w:tc>
        <w:tc>
          <w:tcPr>
            <w:tcW w:w="6350" w:type="dxa"/>
          </w:tcPr>
          <w:p w:rsidR="002A05F3" w:rsidRPr="006209B0" w:rsidRDefault="002A05F3" w:rsidP="00474108">
            <w:pPr>
              <w:jc w:val="both"/>
              <w:rPr>
                <w:rFonts w:cs="Times New Roman"/>
                <w:szCs w:val="24"/>
              </w:rPr>
            </w:pPr>
            <w:r>
              <w:rPr>
                <w:rFonts w:cs="Times New Roman"/>
                <w:szCs w:val="24"/>
              </w:rPr>
              <w:t>38</w:t>
            </w:r>
            <w:r w:rsidRPr="006209B0">
              <w:rPr>
                <w:rFonts w:cs="Times New Roman"/>
                <w:szCs w:val="24"/>
              </w:rPr>
              <w:t xml:space="preserve">,00 </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 xml:space="preserve">Izsoles solis  noteikts EUR  no objekta sākotnējās aprēķinātās nomas maksas (bez PVN) </w:t>
            </w:r>
          </w:p>
        </w:tc>
        <w:tc>
          <w:tcPr>
            <w:tcW w:w="6350" w:type="dxa"/>
          </w:tcPr>
          <w:p w:rsidR="002A05F3" w:rsidRPr="006209B0" w:rsidRDefault="002A05F3" w:rsidP="00474108">
            <w:pPr>
              <w:jc w:val="both"/>
              <w:rPr>
                <w:rFonts w:cs="Times New Roman"/>
                <w:szCs w:val="24"/>
              </w:rPr>
            </w:pPr>
            <w:r w:rsidRPr="006209B0">
              <w:rPr>
                <w:rFonts w:cs="Times New Roman"/>
                <w:szCs w:val="24"/>
              </w:rPr>
              <w:t xml:space="preserve">3,00  </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 xml:space="preserve">Izsoles nodrošinājuma  nauda ir vienāda ar nomas objekta sākotnējo nomas aprēķināto maksu EUR gadā (bez PVN) </w:t>
            </w:r>
          </w:p>
        </w:tc>
        <w:tc>
          <w:tcPr>
            <w:tcW w:w="6350" w:type="dxa"/>
          </w:tcPr>
          <w:p w:rsidR="002A05F3" w:rsidRPr="006209B0" w:rsidRDefault="002A05F3" w:rsidP="00474108">
            <w:pPr>
              <w:jc w:val="both"/>
              <w:rPr>
                <w:rFonts w:cs="Times New Roman"/>
                <w:szCs w:val="24"/>
              </w:rPr>
            </w:pPr>
            <w:r>
              <w:rPr>
                <w:rFonts w:cs="Times New Roman"/>
                <w:szCs w:val="24"/>
              </w:rPr>
              <w:t>38</w:t>
            </w:r>
            <w:r w:rsidRPr="006209B0">
              <w:rPr>
                <w:rFonts w:cs="Times New Roman"/>
                <w:szCs w:val="24"/>
              </w:rPr>
              <w:t>,00</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Izsoles reģistrācijas vieta, datums, laiks</w:t>
            </w:r>
          </w:p>
        </w:tc>
        <w:tc>
          <w:tcPr>
            <w:tcW w:w="6350" w:type="dxa"/>
          </w:tcPr>
          <w:p w:rsidR="002A05F3" w:rsidRPr="006209B0" w:rsidRDefault="002A05F3" w:rsidP="00474108">
            <w:pPr>
              <w:jc w:val="both"/>
              <w:rPr>
                <w:rFonts w:cs="Times New Roman"/>
                <w:color w:val="FF0000"/>
                <w:szCs w:val="24"/>
              </w:rPr>
            </w:pPr>
            <w:r w:rsidRPr="006209B0">
              <w:rPr>
                <w:rFonts w:cs="Times New Roman"/>
                <w:szCs w:val="24"/>
              </w:rPr>
              <w:t>Silma</w:t>
            </w:r>
            <w:r>
              <w:rPr>
                <w:rFonts w:cs="Times New Roman"/>
                <w:szCs w:val="24"/>
              </w:rPr>
              <w:t>las pagasta pārvalde,  līdz 2020</w:t>
            </w:r>
            <w:r w:rsidRPr="006209B0">
              <w:rPr>
                <w:rFonts w:cs="Times New Roman"/>
                <w:szCs w:val="24"/>
              </w:rPr>
              <w:t xml:space="preserve">.gada </w:t>
            </w:r>
            <w:r>
              <w:rPr>
                <w:rFonts w:cs="Times New Roman"/>
                <w:szCs w:val="24"/>
              </w:rPr>
              <w:t>30. jūnija plkst.12</w:t>
            </w:r>
            <w:r w:rsidRPr="006209B0">
              <w:rPr>
                <w:rFonts w:cs="Times New Roman"/>
                <w:szCs w:val="24"/>
              </w:rPr>
              <w:t>.00.,</w:t>
            </w:r>
            <w:r w:rsidRPr="006209B0">
              <w:rPr>
                <w:rFonts w:cs="Times New Roman"/>
                <w:color w:val="FF0000"/>
                <w:szCs w:val="24"/>
              </w:rPr>
              <w:t xml:space="preserve">  </w:t>
            </w:r>
          </w:p>
          <w:p w:rsidR="002A05F3" w:rsidRPr="006209B0" w:rsidRDefault="002A05F3" w:rsidP="00474108">
            <w:pPr>
              <w:jc w:val="both"/>
              <w:rPr>
                <w:rFonts w:cs="Times New Roman"/>
                <w:szCs w:val="24"/>
              </w:rPr>
            </w:pPr>
            <w:r w:rsidRPr="006209B0">
              <w:rPr>
                <w:rFonts w:cs="Times New Roman"/>
                <w:szCs w:val="24"/>
              </w:rPr>
              <w:t xml:space="preserve">reģistrācijas laiks - darba dienās no </w:t>
            </w:r>
            <w:r w:rsidRPr="006209B0">
              <w:rPr>
                <w:rFonts w:cs="Times New Roman"/>
                <w:color w:val="000000"/>
                <w:szCs w:val="24"/>
              </w:rPr>
              <w:t xml:space="preserve">plkst.8.00 līdz plkst.12.00 </w:t>
            </w:r>
            <w:r w:rsidRPr="006209B0">
              <w:rPr>
                <w:rFonts w:cs="Times New Roman"/>
                <w:color w:val="000000"/>
                <w:szCs w:val="24"/>
                <w:vertAlign w:val="superscript"/>
              </w:rPr>
              <w:t xml:space="preserve"> </w:t>
            </w:r>
            <w:r w:rsidRPr="006209B0">
              <w:rPr>
                <w:rFonts w:cs="Times New Roman"/>
                <w:color w:val="000000"/>
                <w:szCs w:val="24"/>
              </w:rPr>
              <w:t>un no plkst.12.30  līdz</w:t>
            </w:r>
            <w:r w:rsidRPr="006209B0">
              <w:rPr>
                <w:rFonts w:cs="Times New Roman"/>
                <w:color w:val="FF0000"/>
                <w:szCs w:val="24"/>
              </w:rPr>
              <w:t xml:space="preserve"> </w:t>
            </w:r>
            <w:r w:rsidRPr="006209B0">
              <w:rPr>
                <w:rFonts w:cs="Times New Roman"/>
                <w:szCs w:val="24"/>
              </w:rPr>
              <w:t>16.30.</w:t>
            </w:r>
          </w:p>
        </w:tc>
      </w:tr>
      <w:tr w:rsidR="002A05F3" w:rsidRPr="00B845CB" w:rsidTr="00474108">
        <w:tc>
          <w:tcPr>
            <w:tcW w:w="4112" w:type="dxa"/>
          </w:tcPr>
          <w:p w:rsidR="002A05F3" w:rsidRPr="006209B0" w:rsidRDefault="002A05F3" w:rsidP="00474108">
            <w:pPr>
              <w:jc w:val="both"/>
              <w:rPr>
                <w:rFonts w:cs="Times New Roman"/>
                <w:szCs w:val="24"/>
              </w:rPr>
            </w:pPr>
            <w:r w:rsidRPr="006209B0">
              <w:rPr>
                <w:rFonts w:cs="Times New Roman"/>
                <w:szCs w:val="24"/>
              </w:rPr>
              <w:t>Izsoles norises  datums,  laiks, vieta</w:t>
            </w:r>
          </w:p>
        </w:tc>
        <w:tc>
          <w:tcPr>
            <w:tcW w:w="6350" w:type="dxa"/>
          </w:tcPr>
          <w:p w:rsidR="002A05F3" w:rsidRPr="009E18B4" w:rsidRDefault="002A05F3" w:rsidP="00474108">
            <w:pPr>
              <w:jc w:val="both"/>
              <w:rPr>
                <w:rFonts w:cs="Times New Roman"/>
                <w:b/>
                <w:szCs w:val="24"/>
              </w:rPr>
            </w:pPr>
            <w:r w:rsidRPr="009E18B4">
              <w:rPr>
                <w:rFonts w:cs="Times New Roman"/>
                <w:b/>
                <w:szCs w:val="24"/>
              </w:rPr>
              <w:t>2020.gada 30. jūnijā, plkst.12.30, Silmalas pagasta pārvalde</w:t>
            </w:r>
          </w:p>
        </w:tc>
      </w:tr>
      <w:tr w:rsidR="002A05F3" w:rsidRPr="006209B0" w:rsidTr="00474108">
        <w:trPr>
          <w:trHeight w:val="305"/>
        </w:trPr>
        <w:tc>
          <w:tcPr>
            <w:tcW w:w="4112" w:type="dxa"/>
          </w:tcPr>
          <w:p w:rsidR="002A05F3" w:rsidRPr="006209B0" w:rsidRDefault="002A05F3" w:rsidP="00474108">
            <w:pPr>
              <w:jc w:val="both"/>
              <w:rPr>
                <w:rFonts w:cs="Times New Roman"/>
                <w:szCs w:val="24"/>
              </w:rPr>
            </w:pPr>
            <w:r w:rsidRPr="006209B0">
              <w:rPr>
                <w:rFonts w:cs="Times New Roman"/>
                <w:szCs w:val="24"/>
              </w:rPr>
              <w:t>Pieteikšanās termiņš</w:t>
            </w:r>
            <w:r w:rsidRPr="006209B0">
              <w:rPr>
                <w:rFonts w:cs="Times New Roman"/>
                <w:szCs w:val="24"/>
              </w:rPr>
              <w:tab/>
            </w:r>
          </w:p>
        </w:tc>
        <w:tc>
          <w:tcPr>
            <w:tcW w:w="6350" w:type="dxa"/>
          </w:tcPr>
          <w:p w:rsidR="002A05F3" w:rsidRPr="006209B0" w:rsidRDefault="002A05F3" w:rsidP="00474108">
            <w:pPr>
              <w:jc w:val="both"/>
              <w:rPr>
                <w:rFonts w:cs="Times New Roman"/>
                <w:szCs w:val="24"/>
              </w:rPr>
            </w:pPr>
            <w:r w:rsidRPr="006209B0">
              <w:rPr>
                <w:rFonts w:cs="Times New Roman"/>
                <w:szCs w:val="24"/>
              </w:rPr>
              <w:t>2</w:t>
            </w:r>
            <w:r>
              <w:rPr>
                <w:rFonts w:cs="Times New Roman"/>
                <w:szCs w:val="24"/>
              </w:rPr>
              <w:t>020.gada 30. jūnijs, plkst. 12</w:t>
            </w:r>
            <w:r w:rsidRPr="006209B0">
              <w:rPr>
                <w:rFonts w:cs="Times New Roman"/>
                <w:szCs w:val="24"/>
              </w:rPr>
              <w:t xml:space="preserve">.00 </w:t>
            </w:r>
          </w:p>
        </w:tc>
      </w:tr>
      <w:tr w:rsidR="002A05F3" w:rsidRPr="006209B0" w:rsidTr="00474108">
        <w:tc>
          <w:tcPr>
            <w:tcW w:w="4112" w:type="dxa"/>
          </w:tcPr>
          <w:p w:rsidR="002A05F3" w:rsidRPr="006209B0" w:rsidRDefault="002A05F3" w:rsidP="00474108">
            <w:pPr>
              <w:jc w:val="both"/>
              <w:rPr>
                <w:rFonts w:cs="Times New Roman"/>
                <w:szCs w:val="24"/>
              </w:rPr>
            </w:pPr>
            <w:r w:rsidRPr="006209B0">
              <w:rPr>
                <w:rFonts w:cs="Times New Roman"/>
                <w:szCs w:val="24"/>
              </w:rPr>
              <w:t>Zemesgabala apskates vieta un laiks</w:t>
            </w:r>
          </w:p>
        </w:tc>
        <w:tc>
          <w:tcPr>
            <w:tcW w:w="6350" w:type="dxa"/>
          </w:tcPr>
          <w:p w:rsidR="002A05F3" w:rsidRPr="006209B0" w:rsidRDefault="002A05F3" w:rsidP="00474108">
            <w:pPr>
              <w:ind w:left="33"/>
              <w:jc w:val="both"/>
              <w:rPr>
                <w:rFonts w:eastAsia="Arial Unicode MS" w:cs="Times New Roman"/>
                <w:szCs w:val="24"/>
              </w:rPr>
            </w:pPr>
            <w:r w:rsidRPr="006209B0">
              <w:rPr>
                <w:rFonts w:cs="Times New Roman"/>
                <w:szCs w:val="24"/>
              </w:rPr>
              <w:t xml:space="preserve">iepriekš piesakoties  Silmalas pagasta pārvaldē, vai pie zemes lietu speciālistes t. </w:t>
            </w:r>
            <w:r w:rsidRPr="006209B0">
              <w:rPr>
                <w:rFonts w:eastAsia="Arial Unicode MS" w:cs="Times New Roman"/>
                <w:szCs w:val="24"/>
              </w:rPr>
              <w:t>64644844, mob.</w:t>
            </w:r>
            <w:r w:rsidRPr="006209B0">
              <w:rPr>
                <w:rFonts w:cs="Times New Roman"/>
                <w:szCs w:val="24"/>
              </w:rPr>
              <w:t>28223706</w:t>
            </w:r>
          </w:p>
        </w:tc>
      </w:tr>
      <w:tr w:rsidR="002A05F3" w:rsidRPr="006209B0" w:rsidTr="00474108">
        <w:trPr>
          <w:trHeight w:val="70"/>
        </w:trPr>
        <w:tc>
          <w:tcPr>
            <w:tcW w:w="4112" w:type="dxa"/>
          </w:tcPr>
          <w:p w:rsidR="002A05F3" w:rsidRPr="006209B0" w:rsidRDefault="002A05F3" w:rsidP="00474108">
            <w:pPr>
              <w:jc w:val="both"/>
              <w:rPr>
                <w:rFonts w:cs="Times New Roman"/>
                <w:szCs w:val="24"/>
              </w:rPr>
            </w:pPr>
            <w:r w:rsidRPr="006209B0">
              <w:rPr>
                <w:rFonts w:cs="Times New Roman"/>
                <w:szCs w:val="24"/>
              </w:rPr>
              <w:t xml:space="preserve">grafiskais pielikums </w:t>
            </w:r>
          </w:p>
        </w:tc>
        <w:tc>
          <w:tcPr>
            <w:tcW w:w="6350" w:type="dxa"/>
          </w:tcPr>
          <w:p w:rsidR="002A05F3" w:rsidRPr="006209B0" w:rsidRDefault="002A05F3" w:rsidP="00474108">
            <w:pPr>
              <w:spacing w:line="20" w:lineRule="atLeast"/>
              <w:jc w:val="both"/>
              <w:rPr>
                <w:rFonts w:cs="Times New Roman"/>
                <w:szCs w:val="24"/>
              </w:rPr>
            </w:pPr>
            <w:r>
              <w:rPr>
                <w:rFonts w:cs="Times New Roman"/>
                <w:szCs w:val="24"/>
              </w:rPr>
              <w:t>1.4</w:t>
            </w:r>
            <w:r w:rsidRPr="006209B0">
              <w:rPr>
                <w:rFonts w:cs="Times New Roman"/>
                <w:szCs w:val="24"/>
              </w:rPr>
              <w:t>.pielikums (</w:t>
            </w:r>
            <w:r w:rsidRPr="006209B0">
              <w:rPr>
                <w:rFonts w:eastAsia="Arial Unicode MS" w:cs="Times New Roman"/>
                <w:szCs w:val="24"/>
              </w:rPr>
              <w:t>zemes vienības</w:t>
            </w:r>
            <w:r>
              <w:rPr>
                <w:rFonts w:eastAsia="Arial Unicode MS" w:cs="Times New Roman"/>
                <w:szCs w:val="24"/>
              </w:rPr>
              <w:t xml:space="preserve"> daļas</w:t>
            </w:r>
            <w:r w:rsidRPr="006209B0">
              <w:rPr>
                <w:rFonts w:eastAsia="Arial Unicode MS" w:cs="Times New Roman"/>
                <w:szCs w:val="24"/>
              </w:rPr>
              <w:t xml:space="preserve"> ar kadastra apzīmējumu </w:t>
            </w:r>
            <w:r>
              <w:rPr>
                <w:rFonts w:cs="Times New Roman"/>
                <w:szCs w:val="24"/>
              </w:rPr>
              <w:t>7888 007 0232</w:t>
            </w:r>
            <w:r w:rsidRPr="006209B0">
              <w:rPr>
                <w:rFonts w:eastAsia="Arial Unicode MS" w:cs="Times New Roman"/>
                <w:szCs w:val="24"/>
              </w:rPr>
              <w:t xml:space="preserve"> izvietojuma grafiskais attēlojums</w:t>
            </w:r>
            <w:r w:rsidRPr="006209B0">
              <w:rPr>
                <w:rFonts w:cs="Times New Roman"/>
                <w:szCs w:val="24"/>
              </w:rPr>
              <w:t xml:space="preserve"> (nomas līguma n</w:t>
            </w:r>
            <w:r>
              <w:rPr>
                <w:rFonts w:cs="Times New Roman"/>
                <w:szCs w:val="24"/>
              </w:rPr>
              <w:t>r. ____ neatņemama sastāvdaļa )</w:t>
            </w:r>
          </w:p>
        </w:tc>
      </w:tr>
    </w:tbl>
    <w:p w:rsidR="002A05F3" w:rsidRPr="009F56EA" w:rsidRDefault="002A05F3" w:rsidP="002A05F3">
      <w:pPr>
        <w:spacing w:after="0" w:line="240" w:lineRule="auto"/>
        <w:jc w:val="center"/>
        <w:rPr>
          <w:rFonts w:ascii="Times New Roman" w:eastAsia="Arial Unicode MS" w:hAnsi="Times New Roman"/>
          <w:b/>
          <w:sz w:val="24"/>
          <w:szCs w:val="24"/>
        </w:rPr>
      </w:pPr>
      <w:r>
        <w:rPr>
          <w:rFonts w:ascii="Times New Roman" w:eastAsia="Arial Unicode MS" w:hAnsi="Times New Roman"/>
          <w:b/>
          <w:sz w:val="24"/>
          <w:szCs w:val="24"/>
        </w:rPr>
        <w:t xml:space="preserve">Zemes vienības daļas ar </w:t>
      </w:r>
      <w:r w:rsidRPr="009F56EA">
        <w:rPr>
          <w:rFonts w:ascii="Times New Roman" w:eastAsia="Arial Unicode MS" w:hAnsi="Times New Roman"/>
          <w:b/>
          <w:sz w:val="24"/>
          <w:szCs w:val="24"/>
        </w:rPr>
        <w:t>kadastra ap</w:t>
      </w:r>
      <w:r>
        <w:rPr>
          <w:rFonts w:ascii="Times New Roman" w:eastAsia="Arial Unicode MS" w:hAnsi="Times New Roman"/>
          <w:b/>
          <w:sz w:val="24"/>
          <w:szCs w:val="24"/>
        </w:rPr>
        <w:t>zīmējumu 7888 007 0232</w:t>
      </w:r>
    </w:p>
    <w:p w:rsidR="002A05F3" w:rsidRPr="009F56EA" w:rsidRDefault="002A05F3" w:rsidP="002A05F3">
      <w:pPr>
        <w:spacing w:after="0" w:line="240" w:lineRule="auto"/>
        <w:jc w:val="center"/>
        <w:rPr>
          <w:rFonts w:ascii="Times New Roman" w:eastAsia="Arial Unicode MS" w:hAnsi="Times New Roman"/>
          <w:sz w:val="24"/>
          <w:szCs w:val="24"/>
        </w:rPr>
      </w:pPr>
      <w:r w:rsidRPr="009F56EA">
        <w:rPr>
          <w:rFonts w:ascii="Times New Roman" w:eastAsia="Arial Unicode MS" w:hAnsi="Times New Roman"/>
          <w:b/>
          <w:sz w:val="24"/>
          <w:szCs w:val="24"/>
        </w:rPr>
        <w:lastRenderedPageBreak/>
        <w:t xml:space="preserve">izvietojuma grafiskais attēlojums, zemes robežu shēma </w:t>
      </w:r>
      <w:r w:rsidRPr="009F56EA">
        <w:rPr>
          <w:rFonts w:ascii="Times New Roman" w:eastAsia="Arial Unicode MS" w:hAnsi="Times New Roman"/>
          <w:sz w:val="24"/>
          <w:szCs w:val="24"/>
        </w:rPr>
        <w:t>(nomas līguma neatņemama sastāvdaļa)</w:t>
      </w:r>
    </w:p>
    <w:p w:rsidR="002A05F3" w:rsidRPr="009F56EA" w:rsidRDefault="002A05F3" w:rsidP="002A05F3">
      <w:pPr>
        <w:spacing w:after="0" w:line="240" w:lineRule="auto"/>
        <w:jc w:val="center"/>
        <w:rPr>
          <w:rFonts w:ascii="Times New Roman" w:eastAsia="Arial Unicode MS" w:hAnsi="Times New Roman"/>
          <w:b/>
          <w:sz w:val="24"/>
          <w:szCs w:val="24"/>
        </w:rPr>
      </w:pPr>
    </w:p>
    <w:tbl>
      <w:tblPr>
        <w:tblStyle w:val="TableGrid"/>
        <w:tblW w:w="0" w:type="auto"/>
        <w:tblLook w:val="04A0" w:firstRow="1" w:lastRow="0" w:firstColumn="1" w:lastColumn="0" w:noHBand="0" w:noVBand="1"/>
      </w:tblPr>
      <w:tblGrid>
        <w:gridCol w:w="2085"/>
        <w:gridCol w:w="2004"/>
        <w:gridCol w:w="2027"/>
        <w:gridCol w:w="2180"/>
      </w:tblGrid>
      <w:tr w:rsidR="002A05F3" w:rsidRPr="005C2A15" w:rsidTr="00474108">
        <w:tc>
          <w:tcPr>
            <w:tcW w:w="2373" w:type="dxa"/>
          </w:tcPr>
          <w:p w:rsidR="002A05F3" w:rsidRPr="005C2A15" w:rsidRDefault="002A05F3" w:rsidP="00474108">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Zemes vienības kadastra apzīmējums</w:t>
            </w:r>
          </w:p>
        </w:tc>
        <w:tc>
          <w:tcPr>
            <w:tcW w:w="2367" w:type="dxa"/>
          </w:tcPr>
          <w:p w:rsidR="002A05F3" w:rsidRPr="005C2A15" w:rsidRDefault="002A05F3" w:rsidP="00474108">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Zemes vienības platība pilnā (ha)</w:t>
            </w:r>
          </w:p>
        </w:tc>
        <w:tc>
          <w:tcPr>
            <w:tcW w:w="2369" w:type="dxa"/>
          </w:tcPr>
          <w:p w:rsidR="002A05F3" w:rsidRPr="005C2A15" w:rsidRDefault="002A05F3" w:rsidP="00474108">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 xml:space="preserve">Zemes vienības platība </w:t>
            </w:r>
            <w:r>
              <w:rPr>
                <w:rFonts w:asciiTheme="minorHAnsi" w:eastAsia="Arial Unicode MS" w:hAnsiTheme="minorHAnsi" w:cstheme="minorHAnsi"/>
                <w:sz w:val="20"/>
                <w:szCs w:val="20"/>
              </w:rPr>
              <w:t>iznomātā</w:t>
            </w:r>
            <w:r w:rsidRPr="005C2A15">
              <w:rPr>
                <w:rFonts w:asciiTheme="minorHAnsi" w:eastAsia="Arial Unicode MS" w:hAnsiTheme="minorHAnsi" w:cstheme="minorHAnsi"/>
                <w:sz w:val="20"/>
                <w:szCs w:val="20"/>
              </w:rPr>
              <w:t xml:space="preserve"> (ha)</w:t>
            </w:r>
          </w:p>
        </w:tc>
        <w:tc>
          <w:tcPr>
            <w:tcW w:w="2379" w:type="dxa"/>
          </w:tcPr>
          <w:p w:rsidR="002A05F3" w:rsidRPr="005C2A15" w:rsidRDefault="002A05F3" w:rsidP="00474108">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Lietošanas mērķis</w:t>
            </w:r>
          </w:p>
        </w:tc>
      </w:tr>
      <w:tr w:rsidR="002A05F3" w:rsidRPr="00AC3FA9" w:rsidTr="00474108">
        <w:trPr>
          <w:trHeight w:val="82"/>
        </w:trPr>
        <w:tc>
          <w:tcPr>
            <w:tcW w:w="2373" w:type="dxa"/>
          </w:tcPr>
          <w:p w:rsidR="002A05F3" w:rsidRPr="00AC3FA9" w:rsidRDefault="002A05F3" w:rsidP="00474108">
            <w:pPr>
              <w:spacing w:line="20" w:lineRule="atLeast"/>
              <w:rPr>
                <w:rFonts w:asciiTheme="minorHAnsi" w:eastAsia="Arial Unicode MS" w:hAnsiTheme="minorHAnsi" w:cstheme="minorHAnsi"/>
                <w:sz w:val="10"/>
                <w:szCs w:val="10"/>
              </w:rPr>
            </w:pPr>
          </w:p>
        </w:tc>
        <w:tc>
          <w:tcPr>
            <w:tcW w:w="2367" w:type="dxa"/>
            <w:shd w:val="clear" w:color="auto" w:fill="FFC000"/>
          </w:tcPr>
          <w:p w:rsidR="002A05F3" w:rsidRPr="00AC3FA9" w:rsidRDefault="002A05F3" w:rsidP="00474108">
            <w:pPr>
              <w:spacing w:line="20" w:lineRule="atLeast"/>
              <w:rPr>
                <w:rFonts w:asciiTheme="minorHAnsi" w:eastAsia="Arial Unicode MS" w:hAnsiTheme="minorHAnsi" w:cstheme="minorHAnsi"/>
                <w:sz w:val="10"/>
                <w:szCs w:val="10"/>
              </w:rPr>
            </w:pPr>
          </w:p>
        </w:tc>
        <w:tc>
          <w:tcPr>
            <w:tcW w:w="2369" w:type="dxa"/>
            <w:shd w:val="clear" w:color="auto" w:fill="92D050"/>
          </w:tcPr>
          <w:p w:rsidR="002A05F3" w:rsidRPr="00AC3FA9" w:rsidRDefault="002A05F3" w:rsidP="00474108">
            <w:pPr>
              <w:spacing w:line="20" w:lineRule="atLeast"/>
              <w:rPr>
                <w:rFonts w:asciiTheme="minorHAnsi" w:eastAsia="Arial Unicode MS" w:hAnsiTheme="minorHAnsi" w:cstheme="minorHAnsi"/>
                <w:sz w:val="10"/>
                <w:szCs w:val="10"/>
              </w:rPr>
            </w:pPr>
          </w:p>
        </w:tc>
        <w:tc>
          <w:tcPr>
            <w:tcW w:w="2379" w:type="dxa"/>
          </w:tcPr>
          <w:p w:rsidR="002A05F3" w:rsidRPr="00AC3FA9" w:rsidRDefault="002A05F3" w:rsidP="00474108">
            <w:pPr>
              <w:spacing w:line="20" w:lineRule="atLeast"/>
              <w:rPr>
                <w:rFonts w:asciiTheme="minorHAnsi" w:eastAsia="Arial Unicode MS" w:hAnsiTheme="minorHAnsi" w:cstheme="minorHAnsi"/>
                <w:sz w:val="10"/>
                <w:szCs w:val="10"/>
              </w:rPr>
            </w:pPr>
          </w:p>
        </w:tc>
      </w:tr>
      <w:tr w:rsidR="002A05F3" w:rsidRPr="005C2A15" w:rsidTr="00474108">
        <w:tc>
          <w:tcPr>
            <w:tcW w:w="2373" w:type="dxa"/>
          </w:tcPr>
          <w:p w:rsidR="002A05F3" w:rsidRPr="005C2A15" w:rsidRDefault="002A05F3" w:rsidP="00474108">
            <w:pPr>
              <w:spacing w:line="20" w:lineRule="atLeast"/>
              <w:rPr>
                <w:rFonts w:asciiTheme="minorHAnsi" w:eastAsia="Arial Unicode MS" w:hAnsiTheme="minorHAnsi" w:cstheme="minorHAnsi"/>
                <w:sz w:val="20"/>
                <w:szCs w:val="20"/>
              </w:rPr>
            </w:pPr>
            <w:r>
              <w:rPr>
                <w:rFonts w:asciiTheme="minorHAnsi" w:eastAsia="Arial Unicode MS" w:hAnsiTheme="minorHAnsi" w:cstheme="minorHAnsi"/>
                <w:sz w:val="20"/>
                <w:szCs w:val="20"/>
              </w:rPr>
              <w:t>7888 007 0232</w:t>
            </w:r>
          </w:p>
        </w:tc>
        <w:tc>
          <w:tcPr>
            <w:tcW w:w="2367" w:type="dxa"/>
          </w:tcPr>
          <w:p w:rsidR="002A05F3" w:rsidRPr="005C2A15" w:rsidRDefault="002A05F3" w:rsidP="00474108">
            <w:pPr>
              <w:spacing w:line="20" w:lineRule="atLeast"/>
              <w:rPr>
                <w:rFonts w:asciiTheme="minorHAnsi" w:eastAsia="Arial Unicode MS" w:hAnsiTheme="minorHAnsi" w:cstheme="minorHAnsi"/>
                <w:sz w:val="20"/>
                <w:szCs w:val="20"/>
              </w:rPr>
            </w:pPr>
            <w:r>
              <w:rPr>
                <w:rFonts w:asciiTheme="minorHAnsi" w:eastAsia="Arial Unicode MS" w:hAnsiTheme="minorHAnsi" w:cstheme="minorHAnsi"/>
                <w:sz w:val="20"/>
                <w:szCs w:val="20"/>
              </w:rPr>
              <w:t>3,2</w:t>
            </w:r>
          </w:p>
        </w:tc>
        <w:tc>
          <w:tcPr>
            <w:tcW w:w="2369" w:type="dxa"/>
          </w:tcPr>
          <w:p w:rsidR="002A05F3" w:rsidRPr="005C2A15" w:rsidRDefault="002A05F3" w:rsidP="00474108">
            <w:pPr>
              <w:spacing w:line="20" w:lineRule="atLeast"/>
              <w:rPr>
                <w:rFonts w:asciiTheme="minorHAnsi" w:eastAsia="Arial Unicode MS" w:hAnsiTheme="minorHAnsi" w:cstheme="minorHAnsi"/>
                <w:sz w:val="20"/>
                <w:szCs w:val="20"/>
              </w:rPr>
            </w:pPr>
            <w:r>
              <w:rPr>
                <w:rFonts w:asciiTheme="minorHAnsi" w:eastAsia="Arial Unicode MS" w:hAnsiTheme="minorHAnsi" w:cstheme="minorHAnsi"/>
                <w:sz w:val="20"/>
                <w:szCs w:val="20"/>
              </w:rPr>
              <w:t>2,3</w:t>
            </w:r>
          </w:p>
        </w:tc>
        <w:tc>
          <w:tcPr>
            <w:tcW w:w="2379" w:type="dxa"/>
          </w:tcPr>
          <w:p w:rsidR="002A05F3" w:rsidRPr="005C2A15" w:rsidRDefault="002A05F3" w:rsidP="00474108">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Zeme, uz kuras galvenā saimnieciskā darbība ir lauksaimniecība, kods: 0101</w:t>
            </w:r>
          </w:p>
        </w:tc>
      </w:tr>
    </w:tbl>
    <w:p w:rsidR="002A05F3" w:rsidRDefault="002A05F3" w:rsidP="002A05F3">
      <w:pPr>
        <w:spacing w:after="0" w:line="240" w:lineRule="auto"/>
        <w:rPr>
          <w:rFonts w:ascii="Times New Roman" w:eastAsia="Arial Unicode MS" w:hAnsi="Times New Roman"/>
          <w:sz w:val="24"/>
          <w:szCs w:val="24"/>
        </w:rPr>
      </w:pPr>
      <w:r>
        <w:rPr>
          <w:noProof/>
          <w:lang w:eastAsia="lv-LV"/>
        </w:rPr>
        <w:drawing>
          <wp:inline distT="0" distB="0" distL="0" distR="0" wp14:anchorId="5F31CB01" wp14:editId="1445D72F">
            <wp:extent cx="5276850" cy="3629025"/>
            <wp:effectExtent l="0" t="0" r="0" b="9525"/>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3629025"/>
                    </a:xfrm>
                    <a:prstGeom prst="rect">
                      <a:avLst/>
                    </a:prstGeom>
                    <a:noFill/>
                    <a:ln>
                      <a:noFill/>
                    </a:ln>
                  </pic:spPr>
                </pic:pic>
              </a:graphicData>
            </a:graphic>
          </wp:inline>
        </w:drawing>
      </w:r>
    </w:p>
    <w:p w:rsidR="002A05F3" w:rsidRDefault="002A05F3" w:rsidP="002A05F3">
      <w:pPr>
        <w:spacing w:after="0" w:line="240" w:lineRule="auto"/>
        <w:rPr>
          <w:rFonts w:ascii="Times New Roman" w:eastAsia="Arial Unicode MS" w:hAnsi="Times New Roman"/>
          <w:sz w:val="24"/>
          <w:szCs w:val="24"/>
        </w:rPr>
      </w:pPr>
    </w:p>
    <w:p w:rsidR="00795A47" w:rsidRPr="002A05F3" w:rsidRDefault="00795A47" w:rsidP="002A05F3">
      <w:bookmarkStart w:id="0" w:name="_GoBack"/>
      <w:bookmarkEnd w:id="0"/>
    </w:p>
    <w:sectPr w:rsidR="00795A47" w:rsidRPr="002A05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72025A"/>
    <w:multiLevelType w:val="hybridMultilevel"/>
    <w:tmpl w:val="E35024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86"/>
    <w:rsid w:val="00280486"/>
    <w:rsid w:val="002A05F3"/>
    <w:rsid w:val="003C5FD5"/>
    <w:rsid w:val="00795A47"/>
    <w:rsid w:val="008F4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072A2-F2CB-420E-8C44-202F17D7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48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5FD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1752</Words>
  <Characters>1000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2020-06-25T06:11:00Z</dcterms:created>
  <dcterms:modified xsi:type="dcterms:W3CDTF">2020-06-25T06:11:00Z</dcterms:modified>
</cp:coreProperties>
</file>