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AE" w:rsidRPr="006534D1" w:rsidRDefault="00AE34AE" w:rsidP="00AE34AE">
      <w:pPr>
        <w:ind w:right="-286"/>
        <w:jc w:val="center"/>
        <w:rPr>
          <w:lang w:val="lv-LV"/>
        </w:rPr>
      </w:pPr>
      <w:r>
        <w:rPr>
          <w:i/>
          <w:sz w:val="24"/>
          <w:lang w:val="lv-LV"/>
        </w:rPr>
        <w:t>RĒZEKNES NOVADA UZŅĒMĒJU KONSULTATĪVĀS PADOMES</w:t>
      </w:r>
    </w:p>
    <w:p w:rsidR="00AE34AE" w:rsidRPr="00A47C66" w:rsidRDefault="00AE34AE" w:rsidP="00AE34AE">
      <w:pPr>
        <w:jc w:val="center"/>
        <w:rPr>
          <w:i/>
          <w:sz w:val="24"/>
          <w:lang w:val="lv-LV"/>
        </w:rPr>
      </w:pPr>
      <w:r>
        <w:rPr>
          <w:i/>
          <w:sz w:val="24"/>
          <w:lang w:val="lv-LV"/>
        </w:rPr>
        <w:t xml:space="preserve"> SANĀKSMES</w:t>
      </w:r>
      <w:r w:rsidRPr="00A47C66">
        <w:rPr>
          <w:i/>
          <w:sz w:val="24"/>
          <w:lang w:val="lv-LV"/>
        </w:rPr>
        <w:t xml:space="preserve"> </w:t>
      </w:r>
    </w:p>
    <w:p w:rsidR="00AE34AE" w:rsidRPr="00A47C66" w:rsidRDefault="00AE34AE" w:rsidP="00AE34AE">
      <w:pPr>
        <w:tabs>
          <w:tab w:val="num" w:pos="1440"/>
        </w:tabs>
        <w:jc w:val="center"/>
        <w:rPr>
          <w:b/>
          <w:i/>
          <w:sz w:val="24"/>
          <w:lang w:val="lv-LV"/>
        </w:rPr>
      </w:pPr>
      <w:r w:rsidRPr="00A47C66">
        <w:rPr>
          <w:i/>
          <w:sz w:val="24"/>
          <w:lang w:val="lv-LV"/>
        </w:rPr>
        <w:t xml:space="preserve">PROTOKOLS </w:t>
      </w:r>
      <w:r w:rsidRPr="00792C0B">
        <w:rPr>
          <w:i/>
          <w:sz w:val="24"/>
          <w:lang w:val="lv-LV"/>
        </w:rPr>
        <w:t>Nr</w:t>
      </w:r>
      <w:bookmarkStart w:id="0" w:name="_GoBack"/>
      <w:bookmarkEnd w:id="0"/>
      <w:r w:rsidRPr="00792C0B">
        <w:rPr>
          <w:i/>
          <w:sz w:val="24"/>
          <w:lang w:val="lv-LV"/>
        </w:rPr>
        <w:t>.</w:t>
      </w:r>
      <w:r w:rsidR="00D34FD8">
        <w:rPr>
          <w:i/>
          <w:sz w:val="24"/>
          <w:lang w:val="lv-LV"/>
        </w:rPr>
        <w:t>8</w:t>
      </w:r>
    </w:p>
    <w:p w:rsidR="00AE34AE" w:rsidRDefault="00AE34AE" w:rsidP="00AE34AE">
      <w:pPr>
        <w:jc w:val="both"/>
        <w:rPr>
          <w:i/>
          <w:sz w:val="24"/>
          <w:lang w:val="lv-LV"/>
        </w:rPr>
      </w:pPr>
    </w:p>
    <w:p w:rsidR="00AE34AE" w:rsidRDefault="00AE34AE" w:rsidP="00AE34AE">
      <w:pPr>
        <w:jc w:val="both"/>
        <w:rPr>
          <w:i/>
          <w:sz w:val="24"/>
          <w:lang w:val="lv-LV"/>
        </w:rPr>
      </w:pPr>
    </w:p>
    <w:p w:rsidR="00AE34AE" w:rsidRPr="00FF6144" w:rsidRDefault="00AE34AE" w:rsidP="00AE34AE">
      <w:pPr>
        <w:jc w:val="both"/>
        <w:rPr>
          <w:sz w:val="24"/>
          <w:lang w:val="lv-LV"/>
        </w:rPr>
      </w:pPr>
      <w:r w:rsidRPr="00FF6144">
        <w:rPr>
          <w:iCs/>
          <w:sz w:val="24"/>
          <w:lang w:val="lv-LV"/>
        </w:rPr>
        <w:t>Rēzekne,</w:t>
      </w:r>
      <w:r>
        <w:rPr>
          <w:sz w:val="24"/>
          <w:lang w:val="lv-LV"/>
        </w:rPr>
        <w:t xml:space="preserve"> Rēzeknes novada pašvaldības </w:t>
      </w:r>
      <w:r>
        <w:rPr>
          <w:sz w:val="24"/>
          <w:lang w:val="lv-LV"/>
        </w:rPr>
        <w:tab/>
      </w:r>
      <w:r>
        <w:rPr>
          <w:sz w:val="24"/>
          <w:lang w:val="lv-LV"/>
        </w:rPr>
        <w:tab/>
      </w:r>
      <w:r>
        <w:rPr>
          <w:iCs/>
          <w:sz w:val="24"/>
          <w:lang w:val="lv-LV"/>
        </w:rPr>
        <w:t xml:space="preserve">        201</w:t>
      </w:r>
      <w:r w:rsidR="002748A8">
        <w:rPr>
          <w:iCs/>
          <w:sz w:val="24"/>
          <w:lang w:val="lv-LV"/>
        </w:rPr>
        <w:t>4</w:t>
      </w:r>
      <w:r>
        <w:rPr>
          <w:iCs/>
          <w:sz w:val="24"/>
          <w:lang w:val="lv-LV"/>
        </w:rPr>
        <w:t xml:space="preserve">.gada </w:t>
      </w:r>
      <w:r w:rsidR="002748A8">
        <w:rPr>
          <w:iCs/>
          <w:sz w:val="24"/>
          <w:lang w:val="lv-LV"/>
        </w:rPr>
        <w:t>24.martā</w:t>
      </w:r>
    </w:p>
    <w:p w:rsidR="00AE34AE" w:rsidRPr="00FF6144" w:rsidRDefault="00AE34AE" w:rsidP="00AE34AE">
      <w:pPr>
        <w:jc w:val="both"/>
        <w:rPr>
          <w:sz w:val="24"/>
          <w:lang w:val="lv-LV"/>
        </w:rPr>
      </w:pPr>
      <w:r>
        <w:rPr>
          <w:sz w:val="24"/>
          <w:lang w:val="lv-LV"/>
        </w:rPr>
        <w:t>Sanāksme sasaukta plkst.1</w:t>
      </w:r>
      <w:r w:rsidR="002748A8">
        <w:rPr>
          <w:sz w:val="24"/>
          <w:lang w:val="lv-LV"/>
        </w:rPr>
        <w:t>4</w:t>
      </w:r>
      <w:r w:rsidRPr="00FF6144">
        <w:rPr>
          <w:sz w:val="24"/>
          <w:lang w:val="lv-LV"/>
        </w:rPr>
        <w:t>.00</w:t>
      </w:r>
    </w:p>
    <w:p w:rsidR="00AE34AE" w:rsidRPr="00FF6144" w:rsidRDefault="00AE34AE" w:rsidP="00AE34AE">
      <w:pPr>
        <w:jc w:val="both"/>
        <w:rPr>
          <w:iCs/>
          <w:sz w:val="24"/>
          <w:lang w:val="lv-LV"/>
        </w:rPr>
      </w:pPr>
    </w:p>
    <w:p w:rsidR="00AE34AE" w:rsidRPr="00FF6144" w:rsidRDefault="00AE34AE" w:rsidP="00AE34AE">
      <w:pPr>
        <w:jc w:val="both"/>
        <w:rPr>
          <w:iCs/>
          <w:sz w:val="24"/>
          <w:lang w:val="lv-LV"/>
        </w:rPr>
      </w:pPr>
      <w:r w:rsidRPr="00FF6144">
        <w:rPr>
          <w:b/>
          <w:iCs/>
          <w:sz w:val="24"/>
          <w:lang w:val="lv-LV"/>
        </w:rPr>
        <w:t>Sanāksmē piedalījās</w:t>
      </w:r>
      <w:r w:rsidRPr="00FF6144">
        <w:rPr>
          <w:iCs/>
          <w:sz w:val="24"/>
          <w:lang w:val="lv-LV"/>
        </w:rPr>
        <w:t>:</w:t>
      </w:r>
    </w:p>
    <w:p w:rsidR="002748A8" w:rsidRDefault="00AE34AE" w:rsidP="00413188">
      <w:pPr>
        <w:numPr>
          <w:ilvl w:val="0"/>
          <w:numId w:val="2"/>
        </w:numPr>
        <w:ind w:left="420"/>
        <w:jc w:val="both"/>
        <w:rPr>
          <w:iCs/>
          <w:sz w:val="24"/>
          <w:lang w:val="lv-LV"/>
        </w:rPr>
      </w:pPr>
      <w:r w:rsidRPr="002748A8">
        <w:rPr>
          <w:iCs/>
          <w:sz w:val="24"/>
          <w:lang w:val="lv-LV"/>
        </w:rPr>
        <w:t xml:space="preserve">Elvīra </w:t>
      </w:r>
      <w:proofErr w:type="spellStart"/>
      <w:r w:rsidRPr="002748A8">
        <w:rPr>
          <w:iCs/>
          <w:sz w:val="24"/>
          <w:lang w:val="lv-LV"/>
        </w:rPr>
        <w:t>Pizāne</w:t>
      </w:r>
      <w:proofErr w:type="spellEnd"/>
      <w:r w:rsidRPr="002748A8">
        <w:rPr>
          <w:iCs/>
          <w:sz w:val="24"/>
          <w:lang w:val="lv-LV"/>
        </w:rPr>
        <w:t>, novada pašvaldības priekšsēdētāja vietniece</w:t>
      </w:r>
    </w:p>
    <w:p w:rsidR="002748A8" w:rsidRPr="002748A8" w:rsidRDefault="00AE34AE" w:rsidP="00413188">
      <w:pPr>
        <w:numPr>
          <w:ilvl w:val="0"/>
          <w:numId w:val="2"/>
        </w:numPr>
        <w:ind w:left="420"/>
        <w:jc w:val="both"/>
        <w:rPr>
          <w:iCs/>
          <w:sz w:val="24"/>
          <w:lang w:val="lv-LV"/>
        </w:rPr>
      </w:pPr>
      <w:r w:rsidRPr="002748A8">
        <w:rPr>
          <w:iCs/>
          <w:sz w:val="24"/>
          <w:lang w:val="lv-LV"/>
        </w:rPr>
        <w:t xml:space="preserve">Jānis </w:t>
      </w:r>
      <w:proofErr w:type="spellStart"/>
      <w:r w:rsidRPr="002748A8">
        <w:rPr>
          <w:iCs/>
          <w:sz w:val="24"/>
          <w:lang w:val="lv-LV"/>
        </w:rPr>
        <w:t>Troška</w:t>
      </w:r>
      <w:proofErr w:type="spellEnd"/>
      <w:r w:rsidRPr="002748A8">
        <w:rPr>
          <w:iCs/>
          <w:sz w:val="24"/>
          <w:lang w:val="lv-LV"/>
        </w:rPr>
        <w:t xml:space="preserve"> , novada pašvaldības izpilddirektors</w:t>
      </w:r>
    </w:p>
    <w:p w:rsidR="00766FC1" w:rsidRPr="002748A8" w:rsidRDefault="00AE34AE" w:rsidP="007A6E21">
      <w:pPr>
        <w:numPr>
          <w:ilvl w:val="0"/>
          <w:numId w:val="2"/>
        </w:numPr>
        <w:ind w:left="420"/>
        <w:jc w:val="both"/>
        <w:rPr>
          <w:iCs/>
          <w:sz w:val="24"/>
          <w:lang w:val="lv-LV"/>
        </w:rPr>
      </w:pPr>
      <w:r w:rsidRPr="002748A8">
        <w:rPr>
          <w:iCs/>
          <w:sz w:val="24"/>
          <w:lang w:val="lv-LV"/>
        </w:rPr>
        <w:t>Aivars Bernāns, z/s „Zelmeņi”</w:t>
      </w:r>
    </w:p>
    <w:p w:rsidR="00766FC1" w:rsidRPr="00766FC1" w:rsidRDefault="00AE34AE" w:rsidP="00656447">
      <w:pPr>
        <w:numPr>
          <w:ilvl w:val="0"/>
          <w:numId w:val="2"/>
        </w:numPr>
        <w:ind w:left="420"/>
        <w:jc w:val="both"/>
        <w:rPr>
          <w:iCs/>
          <w:sz w:val="24"/>
          <w:lang w:val="lv-LV"/>
        </w:rPr>
      </w:pPr>
      <w:r w:rsidRPr="00766FC1">
        <w:rPr>
          <w:iCs/>
          <w:sz w:val="24"/>
          <w:lang w:val="lv-LV"/>
        </w:rPr>
        <w:t xml:space="preserve">Veneranda </w:t>
      </w:r>
      <w:proofErr w:type="spellStart"/>
      <w:r w:rsidRPr="00766FC1">
        <w:rPr>
          <w:iCs/>
          <w:sz w:val="24"/>
          <w:lang w:val="lv-LV"/>
        </w:rPr>
        <w:t>Stramkale</w:t>
      </w:r>
      <w:proofErr w:type="spellEnd"/>
      <w:r w:rsidRPr="00766FC1">
        <w:rPr>
          <w:iCs/>
          <w:sz w:val="24"/>
          <w:lang w:val="lv-LV"/>
        </w:rPr>
        <w:t>, SIA „Latgales lauksaimniecības zinātnes centrs” vadītāja</w:t>
      </w:r>
    </w:p>
    <w:p w:rsidR="00766FC1" w:rsidRPr="00766FC1" w:rsidRDefault="00AE34AE" w:rsidP="006E6B58">
      <w:pPr>
        <w:numPr>
          <w:ilvl w:val="0"/>
          <w:numId w:val="2"/>
        </w:numPr>
        <w:ind w:left="420"/>
        <w:jc w:val="both"/>
        <w:rPr>
          <w:iCs/>
          <w:sz w:val="24"/>
          <w:lang w:val="lv-LV"/>
        </w:rPr>
      </w:pPr>
      <w:r w:rsidRPr="00766FC1">
        <w:rPr>
          <w:iCs/>
          <w:sz w:val="24"/>
          <w:lang w:val="lv-LV"/>
        </w:rPr>
        <w:t>Anastasija Saleniece, Rēzeknes novada lauku konsultante</w:t>
      </w:r>
    </w:p>
    <w:p w:rsidR="00766FC1" w:rsidRPr="00766FC1" w:rsidRDefault="00766FC1" w:rsidP="001912CA">
      <w:pPr>
        <w:numPr>
          <w:ilvl w:val="0"/>
          <w:numId w:val="2"/>
        </w:numPr>
        <w:ind w:left="420"/>
        <w:jc w:val="both"/>
        <w:rPr>
          <w:iCs/>
          <w:sz w:val="24"/>
          <w:lang w:val="lv-LV"/>
        </w:rPr>
      </w:pPr>
      <w:r w:rsidRPr="00766FC1">
        <w:rPr>
          <w:iCs/>
          <w:sz w:val="24"/>
          <w:lang w:val="lv-LV"/>
        </w:rPr>
        <w:t xml:space="preserve">Ligita </w:t>
      </w:r>
      <w:proofErr w:type="spellStart"/>
      <w:r w:rsidRPr="00766FC1">
        <w:rPr>
          <w:iCs/>
          <w:sz w:val="24"/>
          <w:lang w:val="lv-LV"/>
        </w:rPr>
        <w:t>Harčevska</w:t>
      </w:r>
      <w:proofErr w:type="spellEnd"/>
      <w:r w:rsidRPr="00766FC1">
        <w:rPr>
          <w:iCs/>
          <w:sz w:val="24"/>
          <w:lang w:val="lv-LV"/>
        </w:rPr>
        <w:t>, Rēzeknes pilsētas, Rēzeknes un Viļānu novada TIC vadītāja</w:t>
      </w:r>
    </w:p>
    <w:p w:rsidR="00766FC1" w:rsidRPr="00766FC1" w:rsidRDefault="00AE34AE" w:rsidP="00451856">
      <w:pPr>
        <w:numPr>
          <w:ilvl w:val="0"/>
          <w:numId w:val="2"/>
        </w:numPr>
        <w:ind w:left="420"/>
        <w:jc w:val="both"/>
        <w:rPr>
          <w:iCs/>
          <w:sz w:val="24"/>
          <w:lang w:val="lv-LV"/>
        </w:rPr>
      </w:pPr>
      <w:r w:rsidRPr="00766FC1">
        <w:rPr>
          <w:iCs/>
          <w:sz w:val="24"/>
          <w:lang w:val="lv-LV"/>
        </w:rPr>
        <w:t xml:space="preserve">Jānis </w:t>
      </w:r>
      <w:proofErr w:type="spellStart"/>
      <w:r w:rsidRPr="00766FC1">
        <w:rPr>
          <w:iCs/>
          <w:sz w:val="24"/>
          <w:lang w:val="lv-LV"/>
        </w:rPr>
        <w:t>Macāns</w:t>
      </w:r>
      <w:proofErr w:type="spellEnd"/>
      <w:r w:rsidRPr="00766FC1">
        <w:rPr>
          <w:iCs/>
          <w:sz w:val="24"/>
          <w:lang w:val="lv-LV"/>
        </w:rPr>
        <w:t>, novada domes deputāts, z/s „Zvejnieki”</w:t>
      </w:r>
    </w:p>
    <w:p w:rsidR="00766FC1" w:rsidRPr="00766FC1" w:rsidRDefault="00AE34AE" w:rsidP="00133B2D">
      <w:pPr>
        <w:numPr>
          <w:ilvl w:val="0"/>
          <w:numId w:val="2"/>
        </w:numPr>
        <w:ind w:left="420"/>
        <w:jc w:val="both"/>
        <w:rPr>
          <w:iCs/>
          <w:sz w:val="24"/>
          <w:lang w:val="lv-LV"/>
        </w:rPr>
      </w:pPr>
      <w:r w:rsidRPr="00766FC1">
        <w:rPr>
          <w:bCs/>
          <w:iCs/>
          <w:sz w:val="24"/>
          <w:lang w:val="lv-LV"/>
        </w:rPr>
        <w:t xml:space="preserve">Jānis </w:t>
      </w:r>
      <w:proofErr w:type="spellStart"/>
      <w:r w:rsidRPr="00766FC1">
        <w:rPr>
          <w:bCs/>
          <w:iCs/>
          <w:sz w:val="24"/>
          <w:lang w:val="lv-LV"/>
        </w:rPr>
        <w:t>Kuzminskis</w:t>
      </w:r>
      <w:proofErr w:type="spellEnd"/>
      <w:r w:rsidRPr="00766FC1">
        <w:rPr>
          <w:bCs/>
          <w:iCs/>
          <w:sz w:val="24"/>
          <w:lang w:val="lv-LV"/>
        </w:rPr>
        <w:t>, z/s „</w:t>
      </w:r>
      <w:proofErr w:type="spellStart"/>
      <w:r w:rsidRPr="00766FC1">
        <w:rPr>
          <w:bCs/>
          <w:iCs/>
          <w:sz w:val="24"/>
          <w:lang w:val="lv-LV"/>
        </w:rPr>
        <w:t>Tiptops</w:t>
      </w:r>
      <w:proofErr w:type="spellEnd"/>
      <w:r w:rsidRPr="00766FC1">
        <w:rPr>
          <w:bCs/>
          <w:iCs/>
          <w:sz w:val="24"/>
          <w:lang w:val="lv-LV"/>
        </w:rPr>
        <w:t>”</w:t>
      </w:r>
      <w:r w:rsidR="00766FC1" w:rsidRPr="00766FC1">
        <w:rPr>
          <w:sz w:val="24"/>
          <w:lang w:val="lv-LV"/>
        </w:rPr>
        <w:t xml:space="preserve"> </w:t>
      </w:r>
    </w:p>
    <w:p w:rsidR="00766FC1" w:rsidRPr="00D34FD8" w:rsidRDefault="00766FC1" w:rsidP="00766FC1">
      <w:pPr>
        <w:numPr>
          <w:ilvl w:val="0"/>
          <w:numId w:val="2"/>
        </w:numPr>
        <w:ind w:left="420"/>
        <w:jc w:val="both"/>
        <w:rPr>
          <w:iCs/>
          <w:sz w:val="24"/>
          <w:lang w:val="lv-LV"/>
        </w:rPr>
      </w:pPr>
      <w:r w:rsidRPr="00766FC1">
        <w:rPr>
          <w:sz w:val="24"/>
          <w:lang w:val="lv-LV"/>
        </w:rPr>
        <w:t>Anna Jaudzema,</w:t>
      </w:r>
      <w:proofErr w:type="gramStart"/>
      <w:r w:rsidRPr="00766FC1">
        <w:rPr>
          <w:sz w:val="24"/>
          <w:lang w:val="lv-LV"/>
        </w:rPr>
        <w:t xml:space="preserve">  </w:t>
      </w:r>
      <w:proofErr w:type="gramEnd"/>
      <w:r w:rsidRPr="00766FC1">
        <w:rPr>
          <w:sz w:val="24"/>
          <w:lang w:val="lv-LV"/>
        </w:rPr>
        <w:t>Rēzeknes novada pašvaldības Attīstības plānošanas noda</w:t>
      </w:r>
      <w:r>
        <w:rPr>
          <w:sz w:val="24"/>
          <w:lang w:val="lv-LV"/>
        </w:rPr>
        <w:t>ļas vadītāja</w:t>
      </w:r>
    </w:p>
    <w:p w:rsidR="00D34FD8" w:rsidRPr="00766FC1" w:rsidRDefault="00D34FD8" w:rsidP="00D34FD8">
      <w:pPr>
        <w:ind w:left="420"/>
        <w:jc w:val="both"/>
        <w:rPr>
          <w:iCs/>
          <w:sz w:val="24"/>
          <w:lang w:val="lv-LV"/>
        </w:rPr>
      </w:pPr>
    </w:p>
    <w:p w:rsidR="00AE34AE" w:rsidRDefault="00AE34AE" w:rsidP="002748A8">
      <w:pPr>
        <w:ind w:left="720"/>
        <w:jc w:val="both"/>
        <w:rPr>
          <w:iCs/>
          <w:sz w:val="24"/>
          <w:lang w:val="lv-LV"/>
        </w:rPr>
      </w:pPr>
    </w:p>
    <w:p w:rsidR="00AE34AE" w:rsidRPr="00FF6144" w:rsidRDefault="00AE34AE" w:rsidP="00AE34AE">
      <w:pPr>
        <w:jc w:val="both"/>
        <w:rPr>
          <w:iCs/>
          <w:sz w:val="24"/>
          <w:lang w:val="lv-LV"/>
        </w:rPr>
      </w:pPr>
    </w:p>
    <w:p w:rsidR="00AE34AE" w:rsidRPr="00FF6144" w:rsidRDefault="00AE34AE" w:rsidP="00AE34AE">
      <w:pPr>
        <w:jc w:val="both"/>
        <w:rPr>
          <w:iCs/>
          <w:sz w:val="24"/>
          <w:lang w:val="lv-LV"/>
        </w:rPr>
      </w:pPr>
      <w:r w:rsidRPr="00FF6144">
        <w:rPr>
          <w:b/>
          <w:iCs/>
          <w:sz w:val="24"/>
          <w:lang w:val="lv-LV"/>
        </w:rPr>
        <w:t>Nav ieradušies:</w:t>
      </w:r>
      <w:r w:rsidRPr="00FF6144">
        <w:rPr>
          <w:iCs/>
          <w:sz w:val="24"/>
          <w:lang w:val="lv-LV"/>
        </w:rPr>
        <w:t xml:space="preserve"> </w:t>
      </w:r>
    </w:p>
    <w:p w:rsidR="00D34FD8" w:rsidRDefault="00AE34AE" w:rsidP="00AE34AE">
      <w:pPr>
        <w:numPr>
          <w:ilvl w:val="0"/>
          <w:numId w:val="3"/>
        </w:numPr>
        <w:jc w:val="both"/>
        <w:rPr>
          <w:iCs/>
          <w:sz w:val="24"/>
          <w:lang w:val="lv-LV"/>
        </w:rPr>
      </w:pPr>
      <w:r w:rsidRPr="00D34FD8">
        <w:rPr>
          <w:iCs/>
          <w:sz w:val="24"/>
          <w:lang w:val="lv-LV"/>
        </w:rPr>
        <w:t xml:space="preserve">Ginta Kalvāne, a/s „Nagļi” </w:t>
      </w:r>
    </w:p>
    <w:p w:rsidR="00AE34AE" w:rsidRPr="00D34FD8" w:rsidRDefault="00AE34AE" w:rsidP="00AE34AE">
      <w:pPr>
        <w:numPr>
          <w:ilvl w:val="0"/>
          <w:numId w:val="3"/>
        </w:numPr>
        <w:jc w:val="both"/>
        <w:rPr>
          <w:iCs/>
          <w:sz w:val="24"/>
          <w:lang w:val="lv-LV"/>
        </w:rPr>
      </w:pPr>
      <w:r w:rsidRPr="00D34FD8">
        <w:rPr>
          <w:iCs/>
          <w:sz w:val="24"/>
          <w:lang w:val="lv-LV"/>
        </w:rPr>
        <w:t xml:space="preserve">Jānis </w:t>
      </w:r>
      <w:proofErr w:type="spellStart"/>
      <w:r w:rsidRPr="00D34FD8">
        <w:rPr>
          <w:iCs/>
          <w:sz w:val="24"/>
          <w:lang w:val="lv-LV"/>
        </w:rPr>
        <w:t>Batars</w:t>
      </w:r>
      <w:proofErr w:type="spellEnd"/>
      <w:r w:rsidRPr="00D34FD8">
        <w:rPr>
          <w:iCs/>
          <w:sz w:val="24"/>
          <w:lang w:val="lv-LV"/>
        </w:rPr>
        <w:t xml:space="preserve">, z/s „Ezermala” </w:t>
      </w:r>
    </w:p>
    <w:p w:rsidR="00AE34AE" w:rsidRDefault="00AE34AE" w:rsidP="00AE34AE">
      <w:pPr>
        <w:numPr>
          <w:ilvl w:val="0"/>
          <w:numId w:val="3"/>
        </w:numPr>
        <w:jc w:val="both"/>
        <w:rPr>
          <w:iCs/>
          <w:sz w:val="24"/>
          <w:lang w:val="lv-LV"/>
        </w:rPr>
      </w:pPr>
      <w:r w:rsidRPr="003C26A5">
        <w:rPr>
          <w:iCs/>
          <w:sz w:val="24"/>
          <w:lang w:val="lv-LV"/>
        </w:rPr>
        <w:t xml:space="preserve">Jānis </w:t>
      </w:r>
      <w:proofErr w:type="spellStart"/>
      <w:r w:rsidRPr="003C26A5">
        <w:rPr>
          <w:iCs/>
          <w:sz w:val="24"/>
          <w:lang w:val="lv-LV"/>
        </w:rPr>
        <w:t>Kuprinskis</w:t>
      </w:r>
      <w:proofErr w:type="spellEnd"/>
      <w:r w:rsidRPr="003C26A5">
        <w:rPr>
          <w:iCs/>
          <w:sz w:val="24"/>
          <w:lang w:val="lv-LV"/>
        </w:rPr>
        <w:t>, biedrība “Latgales pilots”</w:t>
      </w:r>
    </w:p>
    <w:p w:rsidR="00AE34AE" w:rsidRDefault="00AE34AE" w:rsidP="00AE34AE">
      <w:pPr>
        <w:numPr>
          <w:ilvl w:val="0"/>
          <w:numId w:val="3"/>
        </w:numPr>
        <w:jc w:val="both"/>
        <w:rPr>
          <w:iCs/>
          <w:sz w:val="24"/>
          <w:lang w:val="lv-LV"/>
        </w:rPr>
      </w:pPr>
      <w:r w:rsidRPr="00FF6144">
        <w:rPr>
          <w:iCs/>
          <w:sz w:val="24"/>
          <w:lang w:val="lv-LV"/>
        </w:rPr>
        <w:t xml:space="preserve">Pēteris </w:t>
      </w:r>
      <w:proofErr w:type="spellStart"/>
      <w:r w:rsidRPr="00FF6144">
        <w:rPr>
          <w:iCs/>
          <w:sz w:val="24"/>
          <w:lang w:val="lv-LV"/>
        </w:rPr>
        <w:t>Karacejevs</w:t>
      </w:r>
      <w:proofErr w:type="spellEnd"/>
      <w:r w:rsidRPr="00FF6144">
        <w:rPr>
          <w:iCs/>
          <w:sz w:val="24"/>
          <w:lang w:val="lv-LV"/>
        </w:rPr>
        <w:t>, novada domes deputāts, SIA „Kopdarbs”</w:t>
      </w:r>
    </w:p>
    <w:p w:rsidR="00AE34AE" w:rsidRDefault="00AE34AE" w:rsidP="00AE34AE">
      <w:pPr>
        <w:numPr>
          <w:ilvl w:val="0"/>
          <w:numId w:val="3"/>
        </w:numPr>
        <w:jc w:val="both"/>
        <w:rPr>
          <w:iCs/>
          <w:sz w:val="24"/>
          <w:lang w:val="lv-LV"/>
        </w:rPr>
      </w:pPr>
      <w:r w:rsidRPr="00FF6144">
        <w:rPr>
          <w:iCs/>
          <w:sz w:val="24"/>
          <w:lang w:val="lv-LV"/>
        </w:rPr>
        <w:t xml:space="preserve">Edmunds </w:t>
      </w:r>
      <w:proofErr w:type="spellStart"/>
      <w:r w:rsidRPr="00FF6144">
        <w:rPr>
          <w:iCs/>
          <w:sz w:val="24"/>
          <w:lang w:val="lv-LV"/>
        </w:rPr>
        <w:t>Teirumnieks</w:t>
      </w:r>
      <w:proofErr w:type="spellEnd"/>
      <w:r>
        <w:rPr>
          <w:iCs/>
          <w:sz w:val="24"/>
          <w:lang w:val="lv-LV"/>
        </w:rPr>
        <w:t>, Rēzeknes Augstskolas rektors</w:t>
      </w:r>
    </w:p>
    <w:p w:rsidR="00766FC1" w:rsidRPr="00D34FD8" w:rsidRDefault="00766FC1" w:rsidP="00766FC1">
      <w:pPr>
        <w:numPr>
          <w:ilvl w:val="0"/>
          <w:numId w:val="3"/>
        </w:numPr>
        <w:jc w:val="both"/>
        <w:rPr>
          <w:iCs/>
          <w:sz w:val="24"/>
          <w:lang w:val="lv-LV"/>
        </w:rPr>
      </w:pPr>
      <w:r>
        <w:rPr>
          <w:iCs/>
          <w:sz w:val="24"/>
          <w:lang w:val="lv-LV"/>
        </w:rPr>
        <w:t xml:space="preserve">Zinaīda </w:t>
      </w:r>
      <w:proofErr w:type="spellStart"/>
      <w:r>
        <w:rPr>
          <w:iCs/>
          <w:sz w:val="24"/>
          <w:lang w:val="lv-LV"/>
        </w:rPr>
        <w:t>Šulberga</w:t>
      </w:r>
      <w:proofErr w:type="spellEnd"/>
      <w:r>
        <w:rPr>
          <w:iCs/>
          <w:sz w:val="24"/>
          <w:lang w:val="lv-LV"/>
        </w:rPr>
        <w:t xml:space="preserve">, </w:t>
      </w:r>
      <w:r w:rsidRPr="00FE4E6D">
        <w:rPr>
          <w:bCs/>
          <w:iCs/>
          <w:sz w:val="24"/>
          <w:lang w:val="lv-LV"/>
        </w:rPr>
        <w:t>SIA „</w:t>
      </w:r>
      <w:proofErr w:type="spellStart"/>
      <w:r w:rsidRPr="00FE4E6D">
        <w:rPr>
          <w:bCs/>
          <w:iCs/>
          <w:sz w:val="24"/>
          <w:lang w:val="lv-LV"/>
        </w:rPr>
        <w:t>Baltiks</w:t>
      </w:r>
      <w:proofErr w:type="spellEnd"/>
      <w:r w:rsidRPr="00FE4E6D">
        <w:rPr>
          <w:bCs/>
          <w:iCs/>
          <w:sz w:val="24"/>
          <w:lang w:val="lv-LV"/>
        </w:rPr>
        <w:t xml:space="preserve"> EAST” izpilddirektore</w:t>
      </w:r>
    </w:p>
    <w:p w:rsidR="00D34FD8" w:rsidRDefault="00D34FD8" w:rsidP="00D34FD8">
      <w:pPr>
        <w:numPr>
          <w:ilvl w:val="0"/>
          <w:numId w:val="3"/>
        </w:numPr>
        <w:jc w:val="both"/>
        <w:rPr>
          <w:iCs/>
          <w:sz w:val="24"/>
          <w:lang w:val="lv-LV"/>
        </w:rPr>
      </w:pPr>
      <w:r w:rsidRPr="0005054E">
        <w:rPr>
          <w:iCs/>
          <w:sz w:val="24"/>
          <w:lang w:val="lv-LV"/>
        </w:rPr>
        <w:t xml:space="preserve">Sandra </w:t>
      </w:r>
      <w:proofErr w:type="spellStart"/>
      <w:r w:rsidRPr="0005054E">
        <w:rPr>
          <w:iCs/>
          <w:sz w:val="24"/>
          <w:lang w:val="lv-LV"/>
        </w:rPr>
        <w:t>Ežmale</w:t>
      </w:r>
      <w:proofErr w:type="spellEnd"/>
      <w:r w:rsidRPr="0005054E">
        <w:rPr>
          <w:iCs/>
          <w:sz w:val="24"/>
          <w:lang w:val="lv-LV"/>
        </w:rPr>
        <w:t>, P/i</w:t>
      </w:r>
      <w:r>
        <w:rPr>
          <w:iCs/>
          <w:sz w:val="24"/>
          <w:lang w:val="lv-LV"/>
        </w:rPr>
        <w:t xml:space="preserve"> „</w:t>
      </w:r>
      <w:r w:rsidRPr="0005054E">
        <w:rPr>
          <w:iCs/>
          <w:sz w:val="24"/>
          <w:lang w:val="lv-LV"/>
        </w:rPr>
        <w:t>Rēzeknes speciālās</w:t>
      </w:r>
      <w:r>
        <w:rPr>
          <w:iCs/>
          <w:sz w:val="24"/>
          <w:lang w:val="lv-LV"/>
        </w:rPr>
        <w:t xml:space="preserve"> </w:t>
      </w:r>
      <w:r w:rsidRPr="0005054E">
        <w:rPr>
          <w:iCs/>
          <w:sz w:val="24"/>
          <w:lang w:val="lv-LV"/>
        </w:rPr>
        <w:t>ekonomiskās zonas pārvalde</w:t>
      </w:r>
      <w:r>
        <w:rPr>
          <w:iCs/>
          <w:sz w:val="24"/>
          <w:lang w:val="lv-LV"/>
        </w:rPr>
        <w:t>” p</w:t>
      </w:r>
      <w:r w:rsidRPr="0005054E">
        <w:rPr>
          <w:iCs/>
          <w:sz w:val="24"/>
          <w:lang w:val="lv-LV"/>
        </w:rPr>
        <w:t>ārvaldniece</w:t>
      </w:r>
    </w:p>
    <w:p w:rsidR="00D34FD8" w:rsidRPr="0005054E" w:rsidRDefault="00D34FD8" w:rsidP="00D34FD8">
      <w:pPr>
        <w:numPr>
          <w:ilvl w:val="0"/>
          <w:numId w:val="3"/>
        </w:numPr>
        <w:jc w:val="both"/>
        <w:rPr>
          <w:iCs/>
          <w:sz w:val="24"/>
          <w:lang w:val="lv-LV"/>
        </w:rPr>
      </w:pPr>
      <w:r>
        <w:rPr>
          <w:iCs/>
          <w:sz w:val="24"/>
          <w:lang w:val="lv-LV"/>
        </w:rPr>
        <w:t xml:space="preserve">Inta </w:t>
      </w:r>
      <w:proofErr w:type="spellStart"/>
      <w:r>
        <w:rPr>
          <w:iCs/>
          <w:sz w:val="24"/>
          <w:lang w:val="lv-LV"/>
        </w:rPr>
        <w:t>Nagle</w:t>
      </w:r>
      <w:proofErr w:type="spellEnd"/>
      <w:proofErr w:type="gramStart"/>
      <w:r>
        <w:rPr>
          <w:iCs/>
          <w:sz w:val="24"/>
          <w:lang w:val="lv-LV"/>
        </w:rPr>
        <w:t xml:space="preserve"> , </w:t>
      </w:r>
      <w:proofErr w:type="gramEnd"/>
      <w:r>
        <w:rPr>
          <w:iCs/>
          <w:sz w:val="24"/>
          <w:lang w:val="lv-LV"/>
        </w:rPr>
        <w:t>LLKC Rēzeknes nodaļas vadītāja</w:t>
      </w:r>
    </w:p>
    <w:p w:rsidR="00D34FD8" w:rsidRPr="00D44FCF" w:rsidRDefault="00D34FD8" w:rsidP="00D34FD8">
      <w:pPr>
        <w:ind w:left="720"/>
        <w:jc w:val="both"/>
        <w:rPr>
          <w:iCs/>
          <w:sz w:val="24"/>
          <w:lang w:val="lv-LV"/>
        </w:rPr>
      </w:pPr>
    </w:p>
    <w:p w:rsidR="00AE34AE" w:rsidRPr="00FF6144" w:rsidRDefault="00AE34AE" w:rsidP="00AE34AE">
      <w:pPr>
        <w:ind w:left="720"/>
        <w:jc w:val="both"/>
        <w:rPr>
          <w:iCs/>
          <w:sz w:val="24"/>
          <w:lang w:val="lv-LV"/>
        </w:rPr>
      </w:pPr>
    </w:p>
    <w:p w:rsidR="00AE34AE" w:rsidRPr="00FF6144" w:rsidRDefault="00AE34AE" w:rsidP="00AE34AE">
      <w:pPr>
        <w:jc w:val="both"/>
        <w:rPr>
          <w:b/>
          <w:iCs/>
          <w:sz w:val="24"/>
          <w:lang w:val="lv-LV"/>
        </w:rPr>
      </w:pPr>
      <w:r w:rsidRPr="00FF6144">
        <w:rPr>
          <w:b/>
          <w:iCs/>
          <w:sz w:val="24"/>
          <w:lang w:val="lv-LV"/>
        </w:rPr>
        <w:t>Sanāksmē klātesošie:</w:t>
      </w:r>
    </w:p>
    <w:p w:rsidR="00D34FD8" w:rsidRDefault="00D34FD8" w:rsidP="00D34FD8">
      <w:pPr>
        <w:numPr>
          <w:ilvl w:val="0"/>
          <w:numId w:val="4"/>
        </w:numPr>
        <w:jc w:val="both"/>
        <w:rPr>
          <w:iCs/>
          <w:sz w:val="24"/>
          <w:lang w:val="lv-LV"/>
        </w:rPr>
      </w:pPr>
      <w:r>
        <w:rPr>
          <w:iCs/>
          <w:sz w:val="24"/>
          <w:lang w:val="lv-LV"/>
        </w:rPr>
        <w:t xml:space="preserve">Monvīds </w:t>
      </w:r>
      <w:proofErr w:type="spellStart"/>
      <w:r>
        <w:rPr>
          <w:iCs/>
          <w:sz w:val="24"/>
          <w:lang w:val="lv-LV"/>
        </w:rPr>
        <w:t>Švarcs</w:t>
      </w:r>
      <w:proofErr w:type="spellEnd"/>
      <w:r>
        <w:rPr>
          <w:iCs/>
          <w:sz w:val="24"/>
          <w:lang w:val="lv-LV"/>
        </w:rPr>
        <w:t>, novada pašvaldības priekšsēdētājs</w:t>
      </w:r>
    </w:p>
    <w:p w:rsidR="00AE34AE" w:rsidRDefault="00D34FD8" w:rsidP="001838E9">
      <w:pPr>
        <w:pStyle w:val="Sarakstarindkopa"/>
        <w:numPr>
          <w:ilvl w:val="0"/>
          <w:numId w:val="4"/>
        </w:numPr>
        <w:jc w:val="both"/>
        <w:rPr>
          <w:iCs/>
          <w:sz w:val="24"/>
          <w:lang w:val="lv-LV"/>
        </w:rPr>
      </w:pPr>
      <w:r>
        <w:rPr>
          <w:iCs/>
          <w:sz w:val="24"/>
          <w:lang w:val="lv-LV"/>
        </w:rPr>
        <w:t>Kaspars Melnis, SIA „S</w:t>
      </w:r>
      <w:r w:rsidR="001838E9" w:rsidRPr="001838E9">
        <w:rPr>
          <w:iCs/>
          <w:sz w:val="24"/>
          <w:lang w:val="lv-LV"/>
        </w:rPr>
        <w:t>prūževa M” valdes priekšsēdētāja vietnieks</w:t>
      </w:r>
    </w:p>
    <w:p w:rsidR="00FF2D33" w:rsidRDefault="00FF2D33" w:rsidP="001838E9">
      <w:pPr>
        <w:pStyle w:val="Sarakstarindkopa"/>
        <w:numPr>
          <w:ilvl w:val="0"/>
          <w:numId w:val="4"/>
        </w:numPr>
        <w:jc w:val="both"/>
        <w:rPr>
          <w:iCs/>
          <w:sz w:val="24"/>
          <w:lang w:val="lv-LV"/>
        </w:rPr>
      </w:pPr>
      <w:r>
        <w:rPr>
          <w:iCs/>
          <w:sz w:val="24"/>
          <w:lang w:val="lv-LV"/>
        </w:rPr>
        <w:t xml:space="preserve">Pavels Melnis, </w:t>
      </w:r>
      <w:r w:rsidR="00D34FD8">
        <w:rPr>
          <w:iCs/>
          <w:sz w:val="24"/>
          <w:lang w:val="lv-LV"/>
        </w:rPr>
        <w:t>SIA „S</w:t>
      </w:r>
      <w:r>
        <w:rPr>
          <w:iCs/>
          <w:sz w:val="24"/>
          <w:lang w:val="lv-LV"/>
        </w:rPr>
        <w:t>prūževa M” valdes priekšsēdētājs</w:t>
      </w:r>
    </w:p>
    <w:p w:rsidR="001838E9" w:rsidRDefault="001838E9" w:rsidP="001838E9">
      <w:pPr>
        <w:pStyle w:val="Sarakstarindkopa"/>
        <w:numPr>
          <w:ilvl w:val="0"/>
          <w:numId w:val="4"/>
        </w:numPr>
        <w:jc w:val="both"/>
        <w:rPr>
          <w:iCs/>
          <w:sz w:val="24"/>
          <w:lang w:val="lv-LV"/>
        </w:rPr>
      </w:pPr>
      <w:r>
        <w:rPr>
          <w:iCs/>
          <w:sz w:val="24"/>
          <w:lang w:val="lv-LV"/>
        </w:rPr>
        <w:t xml:space="preserve">Dzirkstīte </w:t>
      </w:r>
      <w:proofErr w:type="spellStart"/>
      <w:r>
        <w:rPr>
          <w:iCs/>
          <w:sz w:val="24"/>
          <w:lang w:val="lv-LV"/>
        </w:rPr>
        <w:t>Gritāne</w:t>
      </w:r>
      <w:proofErr w:type="spellEnd"/>
      <w:r>
        <w:rPr>
          <w:iCs/>
          <w:sz w:val="24"/>
          <w:lang w:val="lv-LV"/>
        </w:rPr>
        <w:t>, VPD Rēzeknes RVP vecākā eksperte</w:t>
      </w:r>
    </w:p>
    <w:p w:rsidR="001838E9" w:rsidRDefault="001838E9" w:rsidP="001838E9">
      <w:pPr>
        <w:pStyle w:val="Sarakstarindkopa"/>
        <w:numPr>
          <w:ilvl w:val="0"/>
          <w:numId w:val="4"/>
        </w:numPr>
        <w:jc w:val="both"/>
        <w:rPr>
          <w:iCs/>
          <w:sz w:val="24"/>
          <w:lang w:val="lv-LV"/>
        </w:rPr>
      </w:pPr>
      <w:r>
        <w:rPr>
          <w:iCs/>
          <w:sz w:val="24"/>
          <w:lang w:val="lv-LV"/>
        </w:rPr>
        <w:t xml:space="preserve">Inga </w:t>
      </w:r>
      <w:proofErr w:type="spellStart"/>
      <w:r>
        <w:rPr>
          <w:iCs/>
          <w:sz w:val="24"/>
          <w:lang w:val="lv-LV"/>
        </w:rPr>
        <w:t>Aleksandroviča</w:t>
      </w:r>
      <w:proofErr w:type="spellEnd"/>
      <w:r>
        <w:rPr>
          <w:iCs/>
          <w:sz w:val="24"/>
          <w:lang w:val="lv-LV"/>
        </w:rPr>
        <w:t>, Rēzeknes novada pašvaldības Būvvaldes vadītāja</w:t>
      </w:r>
    </w:p>
    <w:p w:rsidR="002779A6" w:rsidRDefault="002779A6" w:rsidP="001838E9">
      <w:pPr>
        <w:pStyle w:val="Sarakstarindkopa"/>
        <w:numPr>
          <w:ilvl w:val="0"/>
          <w:numId w:val="4"/>
        </w:numPr>
        <w:jc w:val="both"/>
        <w:rPr>
          <w:iCs/>
          <w:sz w:val="24"/>
          <w:lang w:val="lv-LV"/>
        </w:rPr>
      </w:pPr>
      <w:r>
        <w:rPr>
          <w:iCs/>
          <w:sz w:val="24"/>
          <w:lang w:val="lv-LV"/>
        </w:rPr>
        <w:t xml:space="preserve">Marta </w:t>
      </w:r>
      <w:proofErr w:type="spellStart"/>
      <w:r>
        <w:rPr>
          <w:iCs/>
          <w:sz w:val="24"/>
          <w:lang w:val="lv-LV"/>
        </w:rPr>
        <w:t>Vizule</w:t>
      </w:r>
      <w:proofErr w:type="spellEnd"/>
      <w:r>
        <w:rPr>
          <w:iCs/>
          <w:sz w:val="24"/>
          <w:lang w:val="lv-LV"/>
        </w:rPr>
        <w:t xml:space="preserve">, </w:t>
      </w:r>
      <w:r w:rsidR="00FF2D33">
        <w:rPr>
          <w:iCs/>
          <w:sz w:val="24"/>
          <w:lang w:val="lv-LV"/>
        </w:rPr>
        <w:t>Rēzeknes</w:t>
      </w:r>
      <w:r>
        <w:rPr>
          <w:iCs/>
          <w:sz w:val="24"/>
          <w:lang w:val="lv-LV"/>
        </w:rPr>
        <w:t xml:space="preserve"> novada </w:t>
      </w:r>
      <w:proofErr w:type="spellStart"/>
      <w:r>
        <w:rPr>
          <w:iCs/>
          <w:sz w:val="24"/>
          <w:lang w:val="lv-LV"/>
        </w:rPr>
        <w:t>pašvadlības</w:t>
      </w:r>
      <w:proofErr w:type="spellEnd"/>
      <w:r>
        <w:rPr>
          <w:iCs/>
          <w:sz w:val="24"/>
          <w:lang w:val="lv-LV"/>
        </w:rPr>
        <w:t xml:space="preserve"> vecākā zemes lietu speciāliste</w:t>
      </w:r>
    </w:p>
    <w:p w:rsidR="002779A6" w:rsidRDefault="002779A6" w:rsidP="001838E9">
      <w:pPr>
        <w:pStyle w:val="Sarakstarindkopa"/>
        <w:numPr>
          <w:ilvl w:val="0"/>
          <w:numId w:val="4"/>
        </w:numPr>
        <w:jc w:val="both"/>
        <w:rPr>
          <w:iCs/>
          <w:sz w:val="24"/>
          <w:lang w:val="lv-LV"/>
        </w:rPr>
      </w:pPr>
      <w:r>
        <w:rPr>
          <w:iCs/>
          <w:sz w:val="24"/>
          <w:lang w:val="lv-LV"/>
        </w:rPr>
        <w:t xml:space="preserve">Anita </w:t>
      </w:r>
      <w:proofErr w:type="spellStart"/>
      <w:r>
        <w:rPr>
          <w:iCs/>
          <w:sz w:val="24"/>
          <w:lang w:val="lv-LV"/>
        </w:rPr>
        <w:t>Bringule</w:t>
      </w:r>
      <w:proofErr w:type="spellEnd"/>
      <w:r>
        <w:rPr>
          <w:iCs/>
          <w:sz w:val="24"/>
          <w:lang w:val="lv-LV"/>
        </w:rPr>
        <w:t xml:space="preserve">, </w:t>
      </w:r>
      <w:r w:rsidR="00FF2D33">
        <w:rPr>
          <w:iCs/>
          <w:sz w:val="24"/>
          <w:lang w:val="lv-LV"/>
        </w:rPr>
        <w:t>Rēzeknes</w:t>
      </w:r>
      <w:r>
        <w:rPr>
          <w:iCs/>
          <w:sz w:val="24"/>
          <w:lang w:val="lv-LV"/>
        </w:rPr>
        <w:t xml:space="preserve"> novada </w:t>
      </w:r>
      <w:proofErr w:type="spellStart"/>
      <w:r>
        <w:rPr>
          <w:iCs/>
          <w:sz w:val="24"/>
          <w:lang w:val="lv-LV"/>
        </w:rPr>
        <w:t>pašvadlības</w:t>
      </w:r>
      <w:proofErr w:type="spellEnd"/>
      <w:r>
        <w:rPr>
          <w:iCs/>
          <w:sz w:val="24"/>
          <w:lang w:val="lv-LV"/>
        </w:rPr>
        <w:t xml:space="preserve">   zemes lietu speciāliste</w:t>
      </w:r>
    </w:p>
    <w:p w:rsidR="00FF2D33" w:rsidRPr="00FF2D33" w:rsidRDefault="00D34FD8" w:rsidP="00FF2D33">
      <w:pPr>
        <w:pStyle w:val="ListParagraph1"/>
        <w:numPr>
          <w:ilvl w:val="0"/>
          <w:numId w:val="4"/>
        </w:numPr>
        <w:jc w:val="both"/>
        <w:rPr>
          <w:rFonts w:ascii="Times New Roman" w:hAnsi="Times New Roman"/>
          <w:sz w:val="24"/>
          <w:szCs w:val="24"/>
        </w:rPr>
      </w:pPr>
      <w:r>
        <w:rPr>
          <w:rFonts w:ascii="Times New Roman" w:hAnsi="Times New Roman"/>
          <w:sz w:val="24"/>
          <w:szCs w:val="24"/>
        </w:rPr>
        <w:t xml:space="preserve">Voldemārs </w:t>
      </w:r>
      <w:proofErr w:type="spellStart"/>
      <w:r>
        <w:rPr>
          <w:rFonts w:ascii="Times New Roman" w:hAnsi="Times New Roman"/>
          <w:sz w:val="24"/>
          <w:szCs w:val="24"/>
        </w:rPr>
        <w:t>Stirāns</w:t>
      </w:r>
      <w:proofErr w:type="spellEnd"/>
      <w:proofErr w:type="gramStart"/>
      <w:r>
        <w:rPr>
          <w:rFonts w:ascii="Times New Roman" w:hAnsi="Times New Roman"/>
          <w:sz w:val="24"/>
          <w:szCs w:val="24"/>
        </w:rPr>
        <w:t xml:space="preserve"> , </w:t>
      </w:r>
      <w:proofErr w:type="gramEnd"/>
      <w:r>
        <w:rPr>
          <w:rFonts w:ascii="Times New Roman" w:hAnsi="Times New Roman"/>
          <w:sz w:val="24"/>
          <w:szCs w:val="24"/>
        </w:rPr>
        <w:t>VAS “Latvijas valsts ceļi”</w:t>
      </w:r>
    </w:p>
    <w:p w:rsidR="00AE34AE" w:rsidRPr="00FF6144" w:rsidRDefault="00AE34AE" w:rsidP="00AE34AE">
      <w:pPr>
        <w:ind w:left="1080"/>
        <w:jc w:val="both"/>
        <w:rPr>
          <w:sz w:val="24"/>
          <w:lang w:val="lv-LV"/>
        </w:rPr>
      </w:pPr>
    </w:p>
    <w:p w:rsidR="00AE34AE" w:rsidRPr="009870D4" w:rsidRDefault="00AE34AE" w:rsidP="00AE34AE">
      <w:pPr>
        <w:jc w:val="both"/>
        <w:rPr>
          <w:sz w:val="24"/>
          <w:lang w:val="lv-LV"/>
        </w:rPr>
      </w:pPr>
      <w:r w:rsidRPr="00FF6144">
        <w:rPr>
          <w:b/>
          <w:sz w:val="24"/>
          <w:lang w:val="lv-LV"/>
        </w:rPr>
        <w:t>Sanāksmi vada</w:t>
      </w:r>
      <w:r w:rsidRPr="00FF6144">
        <w:rPr>
          <w:sz w:val="24"/>
          <w:lang w:val="lv-LV"/>
        </w:rPr>
        <w:t xml:space="preserve">: </w:t>
      </w:r>
      <w:r>
        <w:rPr>
          <w:sz w:val="24"/>
          <w:lang w:val="lv-LV"/>
        </w:rPr>
        <w:t xml:space="preserve">Rēzeknes novada Uzņēmēju konsultatīvās padomes priekšsēdētājs Aivars Bernāns </w:t>
      </w:r>
    </w:p>
    <w:p w:rsidR="00AE34AE" w:rsidRPr="00DB104A" w:rsidRDefault="00AE34AE" w:rsidP="00AE34AE">
      <w:pPr>
        <w:jc w:val="both"/>
        <w:rPr>
          <w:iCs/>
          <w:sz w:val="24"/>
          <w:lang w:val="lv-LV"/>
        </w:rPr>
      </w:pPr>
      <w:r w:rsidRPr="001838E9">
        <w:rPr>
          <w:b/>
          <w:sz w:val="24"/>
          <w:lang w:val="lv-LV"/>
        </w:rPr>
        <w:t>Protokolē</w:t>
      </w:r>
      <w:r w:rsidRPr="001838E9">
        <w:rPr>
          <w:sz w:val="24"/>
          <w:lang w:val="lv-LV"/>
        </w:rPr>
        <w:t xml:space="preserve">: Rēzeknes novada pašvaldības </w:t>
      </w:r>
      <w:r w:rsidR="001838E9" w:rsidRPr="001838E9">
        <w:rPr>
          <w:sz w:val="24"/>
          <w:lang w:val="lv-LV"/>
        </w:rPr>
        <w:t>Attīstības plānošanas noda</w:t>
      </w:r>
      <w:r w:rsidR="001838E9">
        <w:rPr>
          <w:sz w:val="24"/>
          <w:lang w:val="lv-LV"/>
        </w:rPr>
        <w:t>ļas vadītāja</w:t>
      </w:r>
      <w:r w:rsidRPr="001838E9">
        <w:rPr>
          <w:sz w:val="24"/>
          <w:lang w:val="lv-LV"/>
        </w:rPr>
        <w:t xml:space="preserve"> Anna Jaudzema</w:t>
      </w:r>
    </w:p>
    <w:p w:rsidR="00AE34AE" w:rsidRDefault="00AE34AE" w:rsidP="00AE34AE">
      <w:pPr>
        <w:pStyle w:val="ListParagraph1"/>
        <w:ind w:left="0"/>
        <w:jc w:val="both"/>
        <w:rPr>
          <w:rFonts w:ascii="Times New Roman" w:hAnsi="Times New Roman"/>
          <w:b/>
          <w:sz w:val="24"/>
          <w:szCs w:val="24"/>
        </w:rPr>
      </w:pPr>
    </w:p>
    <w:p w:rsidR="00AE34AE" w:rsidRDefault="00AE34AE" w:rsidP="00AE34AE">
      <w:pPr>
        <w:pStyle w:val="ListParagraph1"/>
        <w:ind w:left="0"/>
        <w:jc w:val="both"/>
        <w:rPr>
          <w:rFonts w:ascii="Times New Roman" w:hAnsi="Times New Roman"/>
          <w:b/>
          <w:sz w:val="24"/>
          <w:szCs w:val="24"/>
        </w:rPr>
      </w:pPr>
    </w:p>
    <w:p w:rsidR="00AE34AE" w:rsidRPr="00D34FD8" w:rsidRDefault="00FF2D33" w:rsidP="00D34FD8">
      <w:pPr>
        <w:spacing w:after="160" w:line="259" w:lineRule="auto"/>
        <w:rPr>
          <w:rFonts w:eastAsia="Calibri"/>
          <w:b/>
          <w:sz w:val="24"/>
          <w:lang w:val="lv-LV"/>
        </w:rPr>
      </w:pPr>
      <w:r w:rsidRPr="00D34FD8">
        <w:rPr>
          <w:b/>
          <w:sz w:val="24"/>
          <w:lang w:val="lv-LV"/>
        </w:rPr>
        <w:br w:type="page"/>
      </w:r>
      <w:r w:rsidR="00AE34AE" w:rsidRPr="00D34FD8">
        <w:rPr>
          <w:b/>
          <w:sz w:val="24"/>
          <w:lang w:val="lv-LV"/>
        </w:rPr>
        <w:lastRenderedPageBreak/>
        <w:t>Darba kārtība:</w:t>
      </w:r>
    </w:p>
    <w:p w:rsidR="00D34FD8" w:rsidRPr="00D34FD8" w:rsidRDefault="005412F3" w:rsidP="00D34FD8">
      <w:pPr>
        <w:pStyle w:val="ListParagraph1"/>
        <w:numPr>
          <w:ilvl w:val="0"/>
          <w:numId w:val="5"/>
        </w:numPr>
        <w:spacing w:after="0" w:line="240" w:lineRule="auto"/>
        <w:jc w:val="both"/>
        <w:rPr>
          <w:rFonts w:ascii="Times New Roman" w:hAnsi="Times New Roman"/>
          <w:b/>
          <w:i/>
          <w:sz w:val="24"/>
          <w:szCs w:val="24"/>
        </w:rPr>
      </w:pPr>
      <w:r>
        <w:rPr>
          <w:rFonts w:ascii="Times New Roman" w:hAnsi="Times New Roman"/>
          <w:b/>
          <w:sz w:val="24"/>
          <w:szCs w:val="24"/>
        </w:rPr>
        <w:t>Par risinājumiem netraucētai graudu piegādes transporta plūsmas n</w:t>
      </w:r>
      <w:r w:rsidR="00D34FD8">
        <w:rPr>
          <w:rFonts w:ascii="Times New Roman" w:hAnsi="Times New Roman"/>
          <w:b/>
          <w:sz w:val="24"/>
          <w:szCs w:val="24"/>
        </w:rPr>
        <w:t>odrošināšanas Atbrīvošanas alejā.</w:t>
      </w:r>
    </w:p>
    <w:p w:rsidR="00D34FD8" w:rsidRDefault="00D34FD8" w:rsidP="00D34FD8">
      <w:pPr>
        <w:jc w:val="both"/>
        <w:rPr>
          <w:sz w:val="24"/>
          <w:lang w:val="lv-LV"/>
        </w:rPr>
      </w:pPr>
    </w:p>
    <w:p w:rsidR="00D34FD8" w:rsidRDefault="00D34FD8" w:rsidP="00D34FD8">
      <w:pPr>
        <w:jc w:val="both"/>
        <w:rPr>
          <w:sz w:val="24"/>
          <w:lang w:val="lv-LV"/>
        </w:rPr>
      </w:pPr>
      <w:r>
        <w:rPr>
          <w:sz w:val="24"/>
          <w:lang w:val="lv-LV"/>
        </w:rPr>
        <w:t xml:space="preserve">Ziņo </w:t>
      </w:r>
      <w:proofErr w:type="spellStart"/>
      <w:r>
        <w:rPr>
          <w:sz w:val="24"/>
          <w:lang w:val="lv-LV"/>
        </w:rPr>
        <w:t>A.Bernāns</w:t>
      </w:r>
      <w:proofErr w:type="spellEnd"/>
      <w:r>
        <w:rPr>
          <w:sz w:val="24"/>
          <w:lang w:val="lv-LV"/>
        </w:rPr>
        <w:t>:</w:t>
      </w:r>
    </w:p>
    <w:p w:rsidR="00D34FD8" w:rsidRPr="005412F3" w:rsidRDefault="00D34FD8" w:rsidP="00D34FD8">
      <w:pPr>
        <w:jc w:val="both"/>
        <w:rPr>
          <w:sz w:val="24"/>
          <w:lang w:val="lv-LV"/>
        </w:rPr>
      </w:pPr>
      <w:r w:rsidRPr="005412F3">
        <w:rPr>
          <w:sz w:val="24"/>
          <w:lang w:val="lv-LV"/>
        </w:rPr>
        <w:t>Rēzeknes pilsētas domes Attīstības pārvaldes vadītājs</w:t>
      </w:r>
      <w:r>
        <w:rPr>
          <w:sz w:val="24"/>
          <w:lang w:val="lv-LV"/>
        </w:rPr>
        <w:t xml:space="preserve"> G</w:t>
      </w:r>
      <w:r w:rsidRPr="005412F3">
        <w:rPr>
          <w:sz w:val="24"/>
          <w:lang w:val="lv-LV"/>
        </w:rPr>
        <w:t>eorg</w:t>
      </w:r>
      <w:r>
        <w:rPr>
          <w:sz w:val="24"/>
          <w:lang w:val="lv-LV"/>
        </w:rPr>
        <w:t>ij</w:t>
      </w:r>
      <w:r w:rsidRPr="005412F3">
        <w:rPr>
          <w:sz w:val="24"/>
          <w:lang w:val="lv-LV"/>
        </w:rPr>
        <w:t>s Orlovs</w:t>
      </w:r>
      <w:proofErr w:type="gramStart"/>
      <w:r>
        <w:rPr>
          <w:sz w:val="24"/>
          <w:lang w:val="lv-LV"/>
        </w:rPr>
        <w:t xml:space="preserve">  </w:t>
      </w:r>
      <w:proofErr w:type="gramEnd"/>
      <w:r>
        <w:rPr>
          <w:sz w:val="24"/>
          <w:lang w:val="lv-LV"/>
        </w:rPr>
        <w:t>attaisnojošo iemeslu dēļ  nevarēja piedalīties sēdē, taču atsūtīja savu  šī jautājuma risinājuma redzējumu:</w:t>
      </w:r>
    </w:p>
    <w:p w:rsidR="00D34FD8" w:rsidRDefault="00D34FD8" w:rsidP="00D34FD8">
      <w:pPr>
        <w:jc w:val="both"/>
        <w:rPr>
          <w:sz w:val="24"/>
          <w:lang w:val="lv-LV"/>
        </w:rPr>
      </w:pPr>
      <w:r w:rsidRPr="005412F3">
        <w:rPr>
          <w:sz w:val="24"/>
          <w:lang w:val="lv-LV"/>
        </w:rPr>
        <w:t xml:space="preserve">1.       </w:t>
      </w:r>
      <w:r>
        <w:rPr>
          <w:sz w:val="24"/>
          <w:lang w:val="lv-LV"/>
        </w:rPr>
        <w:t>Tā kā Atbrīvošanas alejas rekonstrukcijas darbi tika veikti no ES fondu līdzekļiem un ir pabeigti pavisam nesen, n</w:t>
      </w:r>
      <w:r w:rsidRPr="005412F3">
        <w:rPr>
          <w:sz w:val="24"/>
          <w:lang w:val="lv-LV"/>
        </w:rPr>
        <w:t>ekādi darbi uz At</w:t>
      </w:r>
      <w:r>
        <w:rPr>
          <w:sz w:val="24"/>
          <w:lang w:val="lv-LV"/>
        </w:rPr>
        <w:t xml:space="preserve">brīvošanas alejas nav iespējami. </w:t>
      </w:r>
    </w:p>
    <w:p w:rsidR="00D34FD8" w:rsidRPr="005412F3" w:rsidRDefault="00D34FD8" w:rsidP="00D34FD8">
      <w:pPr>
        <w:jc w:val="both"/>
        <w:rPr>
          <w:sz w:val="24"/>
          <w:lang w:val="lv-LV"/>
        </w:rPr>
      </w:pPr>
      <w:r w:rsidRPr="005412F3">
        <w:rPr>
          <w:sz w:val="24"/>
          <w:lang w:val="lv-LV"/>
        </w:rPr>
        <w:t>2.       Graudu piegādātāju rindai tiek piedāvāta Ziemeļu iela visā garumā, kuras galā atrodas pilsētas domei piederošais laukums, ko varēs izmantot</w:t>
      </w:r>
      <w:r>
        <w:rPr>
          <w:sz w:val="24"/>
          <w:lang w:val="lv-LV"/>
        </w:rPr>
        <w:t>,</w:t>
      </w:r>
      <w:r w:rsidRPr="005412F3">
        <w:rPr>
          <w:sz w:val="24"/>
          <w:lang w:val="lv-LV"/>
        </w:rPr>
        <w:t xml:space="preserve"> lai apgrieztos</w:t>
      </w:r>
      <w:r>
        <w:rPr>
          <w:sz w:val="24"/>
          <w:lang w:val="lv-LV"/>
        </w:rPr>
        <w:t>. U</w:t>
      </w:r>
      <w:r w:rsidRPr="005412F3">
        <w:rPr>
          <w:sz w:val="24"/>
          <w:lang w:val="lv-LV"/>
        </w:rPr>
        <w:t>z Atbrīvošanas alejas būs iespējams uzstādīt norādes graudu piegādes laikā.</w:t>
      </w:r>
    </w:p>
    <w:p w:rsidR="00D34FD8" w:rsidRPr="005412F3" w:rsidRDefault="00D34FD8" w:rsidP="00D34FD8">
      <w:pPr>
        <w:jc w:val="both"/>
        <w:rPr>
          <w:sz w:val="24"/>
          <w:lang w:val="lv-LV"/>
        </w:rPr>
      </w:pPr>
      <w:r w:rsidRPr="005412F3">
        <w:rPr>
          <w:sz w:val="24"/>
          <w:lang w:val="lv-LV"/>
        </w:rPr>
        <w:t xml:space="preserve">3.       </w:t>
      </w:r>
      <w:r w:rsidR="00EE07C1">
        <w:rPr>
          <w:sz w:val="24"/>
          <w:lang w:val="lv-LV"/>
        </w:rPr>
        <w:t>„Rēzeknes d</w:t>
      </w:r>
      <w:r w:rsidRPr="005412F3">
        <w:rPr>
          <w:sz w:val="24"/>
          <w:lang w:val="lv-LV"/>
        </w:rPr>
        <w:t>zirnavniekam</w:t>
      </w:r>
      <w:r w:rsidR="00EE07C1">
        <w:rPr>
          <w:sz w:val="24"/>
          <w:lang w:val="lv-LV"/>
        </w:rPr>
        <w:t>”</w:t>
      </w:r>
      <w:r w:rsidRPr="005412F3">
        <w:rPr>
          <w:sz w:val="24"/>
          <w:lang w:val="lv-LV"/>
        </w:rPr>
        <w:t xml:space="preserve"> varam piedāvāt atbalstu paralēlā ceļa izbūvei gar </w:t>
      </w:r>
      <w:r w:rsidR="00EE07C1">
        <w:rPr>
          <w:sz w:val="24"/>
          <w:lang w:val="lv-LV"/>
        </w:rPr>
        <w:t>uzņēmuma</w:t>
      </w:r>
      <w:r w:rsidRPr="005412F3">
        <w:rPr>
          <w:sz w:val="24"/>
          <w:lang w:val="lv-LV"/>
        </w:rPr>
        <w:t xml:space="preserve"> žogu, varēsim piedāvāt otrreizējās izmantošanas materiālus (šķembas, frēzētais asfalts).</w:t>
      </w:r>
    </w:p>
    <w:p w:rsidR="00D34FD8" w:rsidRDefault="00D34FD8" w:rsidP="00D34FD8">
      <w:pPr>
        <w:pStyle w:val="ListParagraph1"/>
        <w:ind w:left="0"/>
        <w:jc w:val="both"/>
        <w:rPr>
          <w:rFonts w:ascii="Times New Roman" w:hAnsi="Times New Roman"/>
          <w:b/>
          <w:i/>
          <w:sz w:val="24"/>
          <w:szCs w:val="24"/>
        </w:rPr>
      </w:pPr>
    </w:p>
    <w:p w:rsidR="00D34FD8" w:rsidRDefault="00D34FD8" w:rsidP="00D34FD8">
      <w:pPr>
        <w:pStyle w:val="ListParagraph1"/>
        <w:ind w:left="0"/>
        <w:jc w:val="both"/>
        <w:rPr>
          <w:rFonts w:ascii="Times New Roman" w:hAnsi="Times New Roman"/>
          <w:b/>
          <w:i/>
          <w:sz w:val="24"/>
          <w:szCs w:val="24"/>
        </w:rPr>
      </w:pPr>
      <w:r w:rsidRPr="00E8596A">
        <w:rPr>
          <w:rFonts w:ascii="Times New Roman" w:hAnsi="Times New Roman"/>
          <w:b/>
          <w:i/>
          <w:sz w:val="24"/>
          <w:szCs w:val="24"/>
        </w:rPr>
        <w:t>Nolemj:</w:t>
      </w:r>
    </w:p>
    <w:p w:rsidR="00D34FD8" w:rsidRDefault="00D34FD8" w:rsidP="00D34FD8">
      <w:pPr>
        <w:pStyle w:val="ListParagraph1"/>
        <w:numPr>
          <w:ilvl w:val="0"/>
          <w:numId w:val="6"/>
        </w:numPr>
        <w:ind w:left="360"/>
        <w:jc w:val="both"/>
        <w:rPr>
          <w:rFonts w:ascii="Times New Roman" w:hAnsi="Times New Roman"/>
          <w:sz w:val="24"/>
          <w:szCs w:val="24"/>
        </w:rPr>
      </w:pPr>
      <w:r w:rsidRPr="00D34FD8">
        <w:rPr>
          <w:rFonts w:ascii="Times New Roman" w:hAnsi="Times New Roman"/>
          <w:sz w:val="24"/>
          <w:szCs w:val="24"/>
        </w:rPr>
        <w:t xml:space="preserve">Informēt </w:t>
      </w:r>
      <w:r w:rsidR="00EE07C1">
        <w:rPr>
          <w:rFonts w:ascii="Times New Roman" w:hAnsi="Times New Roman"/>
          <w:sz w:val="24"/>
          <w:szCs w:val="24"/>
        </w:rPr>
        <w:t>AS „Rēzeknes dzirnavnieks”</w:t>
      </w:r>
      <w:r w:rsidRPr="00D34FD8">
        <w:rPr>
          <w:rFonts w:ascii="Times New Roman" w:hAnsi="Times New Roman"/>
          <w:sz w:val="24"/>
          <w:szCs w:val="24"/>
        </w:rPr>
        <w:t xml:space="preserve"> par piedāvāto risinājumu netraucētai graudu piegādes transporta plūsmas no</w:t>
      </w:r>
      <w:r>
        <w:rPr>
          <w:rFonts w:ascii="Times New Roman" w:hAnsi="Times New Roman"/>
          <w:sz w:val="24"/>
          <w:szCs w:val="24"/>
        </w:rPr>
        <w:t>drošināšanas Atbrīvošanas alejā un lūgt informēt par to graudu piegādātājus.</w:t>
      </w:r>
    </w:p>
    <w:p w:rsidR="00D34FD8" w:rsidRPr="00D34FD8" w:rsidRDefault="00D34FD8" w:rsidP="00D34FD8">
      <w:pPr>
        <w:pStyle w:val="ListParagraph1"/>
        <w:ind w:left="1080"/>
        <w:jc w:val="both"/>
        <w:rPr>
          <w:rFonts w:ascii="Times New Roman" w:hAnsi="Times New Roman"/>
          <w:sz w:val="24"/>
          <w:szCs w:val="24"/>
        </w:rPr>
      </w:pPr>
    </w:p>
    <w:p w:rsidR="00AE34AE" w:rsidRPr="00D34FD8" w:rsidRDefault="00722062" w:rsidP="00D34FD8">
      <w:pPr>
        <w:pStyle w:val="ListParagraph1"/>
        <w:numPr>
          <w:ilvl w:val="0"/>
          <w:numId w:val="5"/>
        </w:numPr>
        <w:jc w:val="both"/>
        <w:rPr>
          <w:rFonts w:ascii="Times New Roman" w:hAnsi="Times New Roman"/>
          <w:b/>
          <w:i/>
          <w:sz w:val="24"/>
          <w:szCs w:val="24"/>
        </w:rPr>
      </w:pPr>
      <w:r w:rsidRPr="00D34FD8">
        <w:rPr>
          <w:rFonts w:ascii="Times New Roman" w:hAnsi="Times New Roman"/>
          <w:b/>
          <w:sz w:val="24"/>
          <w:szCs w:val="24"/>
        </w:rPr>
        <w:t>Par dabisko upju, strautu aizsargjoslās iespējamo kopšanu un koku ciršanu, lai lauksaimniek</w:t>
      </w:r>
      <w:r w:rsidR="00D34FD8">
        <w:rPr>
          <w:rFonts w:ascii="Times New Roman" w:hAnsi="Times New Roman"/>
          <w:b/>
          <w:sz w:val="24"/>
          <w:szCs w:val="24"/>
        </w:rPr>
        <w:t>i neciestu no bebru postījumiem.</w:t>
      </w:r>
    </w:p>
    <w:p w:rsidR="00D34FD8" w:rsidRDefault="00D34FD8" w:rsidP="00D34FD8">
      <w:pPr>
        <w:pStyle w:val="ListParagraph1"/>
        <w:ind w:left="0"/>
        <w:jc w:val="both"/>
        <w:rPr>
          <w:rFonts w:ascii="Times New Roman" w:hAnsi="Times New Roman"/>
          <w:sz w:val="24"/>
          <w:szCs w:val="24"/>
        </w:rPr>
      </w:pPr>
    </w:p>
    <w:p w:rsidR="00D34FD8" w:rsidRPr="00722062" w:rsidRDefault="00D34FD8" w:rsidP="00D34FD8">
      <w:pPr>
        <w:pStyle w:val="ListParagraph1"/>
        <w:ind w:left="0"/>
        <w:jc w:val="both"/>
        <w:rPr>
          <w:rFonts w:ascii="Times New Roman" w:hAnsi="Times New Roman"/>
          <w:sz w:val="24"/>
          <w:szCs w:val="24"/>
        </w:rPr>
      </w:pPr>
      <w:r w:rsidRPr="00722062">
        <w:rPr>
          <w:rFonts w:ascii="Times New Roman" w:hAnsi="Times New Roman"/>
          <w:sz w:val="24"/>
          <w:szCs w:val="24"/>
        </w:rPr>
        <w:t>Ziņo:</w:t>
      </w:r>
      <w:proofErr w:type="gramStart"/>
      <w:r w:rsidRPr="00722062">
        <w:rPr>
          <w:rFonts w:ascii="Times New Roman" w:hAnsi="Times New Roman"/>
          <w:sz w:val="24"/>
          <w:szCs w:val="24"/>
        </w:rPr>
        <w:t xml:space="preserve">  </w:t>
      </w:r>
      <w:proofErr w:type="gramEnd"/>
      <w:r w:rsidRPr="00722062">
        <w:rPr>
          <w:rFonts w:ascii="Times New Roman" w:hAnsi="Times New Roman"/>
          <w:sz w:val="24"/>
          <w:szCs w:val="24"/>
        </w:rPr>
        <w:t xml:space="preserve">Rēzeknes reģionālās vides pārvaldes vecāka eksperte Dzirkstīte </w:t>
      </w:r>
      <w:proofErr w:type="spellStart"/>
      <w:r w:rsidRPr="00722062">
        <w:rPr>
          <w:rFonts w:ascii="Times New Roman" w:hAnsi="Times New Roman"/>
          <w:sz w:val="24"/>
          <w:szCs w:val="24"/>
        </w:rPr>
        <w:t>Gritāne</w:t>
      </w:r>
      <w:proofErr w:type="spellEnd"/>
      <w:r>
        <w:rPr>
          <w:rFonts w:ascii="Times New Roman" w:hAnsi="Times New Roman"/>
          <w:sz w:val="24"/>
          <w:szCs w:val="24"/>
        </w:rPr>
        <w:t xml:space="preserve"> (pielikumā ziņojuma  prezentācija).</w:t>
      </w:r>
    </w:p>
    <w:p w:rsidR="00D34FD8" w:rsidRDefault="00D34FD8" w:rsidP="00D34FD8">
      <w:pPr>
        <w:pStyle w:val="ListParagraph1"/>
        <w:ind w:left="0"/>
        <w:jc w:val="both"/>
        <w:rPr>
          <w:rFonts w:ascii="Times New Roman" w:hAnsi="Times New Roman"/>
          <w:sz w:val="24"/>
          <w:szCs w:val="24"/>
        </w:rPr>
      </w:pPr>
      <w:r>
        <w:rPr>
          <w:rFonts w:ascii="Times New Roman" w:hAnsi="Times New Roman"/>
          <w:sz w:val="24"/>
          <w:szCs w:val="24"/>
        </w:rPr>
        <w:t xml:space="preserve"> </w:t>
      </w:r>
    </w:p>
    <w:p w:rsidR="00D34FD8" w:rsidRPr="00D93A49" w:rsidRDefault="00D34FD8" w:rsidP="00D34FD8">
      <w:pPr>
        <w:pStyle w:val="ListParagraph1"/>
        <w:ind w:left="0"/>
        <w:jc w:val="both"/>
        <w:rPr>
          <w:rFonts w:ascii="Times New Roman" w:hAnsi="Times New Roman"/>
          <w:b/>
          <w:i/>
          <w:sz w:val="24"/>
          <w:szCs w:val="24"/>
        </w:rPr>
      </w:pPr>
      <w:r w:rsidRPr="00D93A49">
        <w:rPr>
          <w:rFonts w:ascii="Times New Roman" w:hAnsi="Times New Roman"/>
          <w:b/>
          <w:i/>
          <w:sz w:val="24"/>
          <w:szCs w:val="24"/>
        </w:rPr>
        <w:t>Nolemj:</w:t>
      </w:r>
      <w:proofErr w:type="gramStart"/>
      <w:r w:rsidRPr="00D93A49">
        <w:rPr>
          <w:rFonts w:ascii="Times New Roman" w:hAnsi="Times New Roman"/>
          <w:b/>
          <w:i/>
          <w:sz w:val="24"/>
          <w:szCs w:val="24"/>
        </w:rPr>
        <w:t xml:space="preserve">  </w:t>
      </w:r>
      <w:proofErr w:type="gramEnd"/>
    </w:p>
    <w:p w:rsidR="00D34FD8" w:rsidRDefault="00D34FD8" w:rsidP="00D34FD8">
      <w:pPr>
        <w:pStyle w:val="ListParagraph1"/>
        <w:numPr>
          <w:ilvl w:val="0"/>
          <w:numId w:val="7"/>
        </w:numPr>
        <w:ind w:left="426" w:hanging="426"/>
        <w:jc w:val="both"/>
        <w:rPr>
          <w:rFonts w:ascii="Times New Roman" w:hAnsi="Times New Roman"/>
          <w:sz w:val="24"/>
          <w:szCs w:val="24"/>
        </w:rPr>
      </w:pPr>
      <w:r>
        <w:rPr>
          <w:rFonts w:ascii="Times New Roman" w:hAnsi="Times New Roman"/>
          <w:sz w:val="24"/>
          <w:szCs w:val="24"/>
        </w:rPr>
        <w:t>Pieņemt informāciju zināšanai.</w:t>
      </w:r>
    </w:p>
    <w:p w:rsidR="00D34FD8" w:rsidRPr="00D34FD8" w:rsidRDefault="00D34FD8" w:rsidP="00D34FD8">
      <w:pPr>
        <w:pStyle w:val="ListParagraph1"/>
        <w:ind w:left="1080"/>
        <w:jc w:val="both"/>
        <w:rPr>
          <w:rFonts w:ascii="Times New Roman" w:hAnsi="Times New Roman"/>
          <w:b/>
          <w:i/>
          <w:sz w:val="24"/>
          <w:szCs w:val="24"/>
        </w:rPr>
      </w:pPr>
    </w:p>
    <w:p w:rsidR="00722062" w:rsidRPr="00D34FD8" w:rsidRDefault="00722062" w:rsidP="00D34FD8">
      <w:pPr>
        <w:pStyle w:val="ListParagraph1"/>
        <w:numPr>
          <w:ilvl w:val="0"/>
          <w:numId w:val="5"/>
        </w:numPr>
        <w:jc w:val="both"/>
        <w:rPr>
          <w:rFonts w:ascii="Times New Roman" w:hAnsi="Times New Roman"/>
          <w:b/>
          <w:i/>
          <w:sz w:val="24"/>
          <w:szCs w:val="24"/>
        </w:rPr>
      </w:pPr>
      <w:r w:rsidRPr="00D34FD8">
        <w:rPr>
          <w:rFonts w:ascii="Times New Roman" w:hAnsi="Times New Roman"/>
          <w:b/>
          <w:sz w:val="24"/>
          <w:szCs w:val="24"/>
        </w:rPr>
        <w:t>Elektroapgādes līniju rekonstrukciju projektu un to saskaņošana ar piesaistīto zemju apsaimniekotajiem.</w:t>
      </w:r>
    </w:p>
    <w:p w:rsidR="00D34FD8" w:rsidRPr="00D34FD8" w:rsidRDefault="00D34FD8" w:rsidP="00D34FD8">
      <w:pPr>
        <w:pStyle w:val="ListParagraph1"/>
        <w:ind w:left="1080"/>
        <w:jc w:val="both"/>
        <w:rPr>
          <w:rFonts w:ascii="Times New Roman" w:hAnsi="Times New Roman"/>
          <w:b/>
          <w:i/>
          <w:sz w:val="24"/>
          <w:szCs w:val="24"/>
        </w:rPr>
      </w:pPr>
    </w:p>
    <w:p w:rsidR="00D34FD8" w:rsidRDefault="00D34FD8" w:rsidP="00D34FD8">
      <w:pPr>
        <w:pStyle w:val="ListParagraph1"/>
        <w:ind w:left="0"/>
        <w:jc w:val="both"/>
        <w:rPr>
          <w:rFonts w:ascii="Times New Roman" w:eastAsia="Times New Roman" w:hAnsi="Times New Roman"/>
          <w:sz w:val="24"/>
          <w:szCs w:val="24"/>
        </w:rPr>
      </w:pPr>
      <w:r w:rsidRPr="00722062">
        <w:rPr>
          <w:rFonts w:ascii="Times New Roman" w:eastAsia="Times New Roman" w:hAnsi="Times New Roman"/>
          <w:sz w:val="24"/>
          <w:szCs w:val="24"/>
        </w:rPr>
        <w:t xml:space="preserve">Ziņo </w:t>
      </w:r>
      <w:proofErr w:type="spellStart"/>
      <w:r w:rsidRPr="00722062">
        <w:rPr>
          <w:rFonts w:ascii="Times New Roman" w:eastAsia="Times New Roman" w:hAnsi="Times New Roman"/>
          <w:sz w:val="24"/>
          <w:szCs w:val="24"/>
        </w:rPr>
        <w:t>A.</w:t>
      </w:r>
      <w:r>
        <w:rPr>
          <w:rFonts w:ascii="Times New Roman" w:eastAsia="Times New Roman" w:hAnsi="Times New Roman"/>
          <w:sz w:val="24"/>
          <w:szCs w:val="24"/>
        </w:rPr>
        <w:t>Bernāns</w:t>
      </w:r>
      <w:proofErr w:type="spellEnd"/>
      <w:r>
        <w:rPr>
          <w:rFonts w:ascii="Times New Roman" w:eastAsia="Times New Roman" w:hAnsi="Times New Roman"/>
          <w:sz w:val="24"/>
          <w:szCs w:val="24"/>
        </w:rPr>
        <w:t xml:space="preserve">. </w:t>
      </w:r>
      <w:r w:rsidRPr="00722062">
        <w:rPr>
          <w:rFonts w:ascii="Times New Roman" w:eastAsia="Times New Roman" w:hAnsi="Times New Roman"/>
          <w:sz w:val="24"/>
          <w:szCs w:val="24"/>
        </w:rPr>
        <w:t>“Latvenergo” pārstāvis nav ieradies. Līdz ar to</w:t>
      </w:r>
      <w:r>
        <w:rPr>
          <w:rFonts w:ascii="Times New Roman" w:eastAsia="Times New Roman" w:hAnsi="Times New Roman"/>
          <w:sz w:val="24"/>
          <w:szCs w:val="24"/>
        </w:rPr>
        <w:t xml:space="preserve"> ir</w:t>
      </w:r>
      <w:r w:rsidRPr="00722062">
        <w:rPr>
          <w:rFonts w:ascii="Times New Roman" w:eastAsia="Times New Roman" w:hAnsi="Times New Roman"/>
          <w:sz w:val="24"/>
          <w:szCs w:val="24"/>
        </w:rPr>
        <w:t xml:space="preserve"> </w:t>
      </w:r>
      <w:r>
        <w:rPr>
          <w:rFonts w:ascii="Times New Roman" w:eastAsia="Times New Roman" w:hAnsi="Times New Roman"/>
          <w:sz w:val="24"/>
          <w:szCs w:val="24"/>
        </w:rPr>
        <w:t xml:space="preserve">priekšlikums </w:t>
      </w:r>
      <w:r w:rsidRPr="00722062">
        <w:rPr>
          <w:rFonts w:ascii="Times New Roman" w:eastAsia="Times New Roman" w:hAnsi="Times New Roman"/>
          <w:sz w:val="24"/>
          <w:szCs w:val="24"/>
        </w:rPr>
        <w:t>šo</w:t>
      </w:r>
      <w:r>
        <w:rPr>
          <w:rFonts w:ascii="Times New Roman" w:eastAsia="Times New Roman" w:hAnsi="Times New Roman"/>
          <w:sz w:val="24"/>
          <w:szCs w:val="24"/>
        </w:rPr>
        <w:t xml:space="preserve"> jautājumu pārcelt uz nākamo sanāksmi, aicinot pārstāvi ar oficiālo vēstuli.</w:t>
      </w:r>
    </w:p>
    <w:p w:rsidR="00D34FD8" w:rsidRDefault="00D34FD8" w:rsidP="00D34FD8">
      <w:pPr>
        <w:pStyle w:val="ListParagraph1"/>
        <w:ind w:left="0"/>
        <w:jc w:val="both"/>
        <w:rPr>
          <w:rFonts w:ascii="Times New Roman" w:hAnsi="Times New Roman"/>
          <w:b/>
          <w:i/>
          <w:sz w:val="24"/>
          <w:szCs w:val="24"/>
        </w:rPr>
      </w:pPr>
    </w:p>
    <w:p w:rsidR="00D34FD8" w:rsidRDefault="00D34FD8" w:rsidP="00D34FD8">
      <w:pPr>
        <w:pStyle w:val="ListParagraph1"/>
        <w:ind w:left="0"/>
        <w:jc w:val="both"/>
        <w:rPr>
          <w:rFonts w:ascii="Times New Roman" w:hAnsi="Times New Roman"/>
          <w:b/>
          <w:i/>
          <w:sz w:val="24"/>
          <w:szCs w:val="24"/>
        </w:rPr>
      </w:pPr>
      <w:r w:rsidRPr="00E8596A">
        <w:rPr>
          <w:rFonts w:ascii="Times New Roman" w:hAnsi="Times New Roman"/>
          <w:b/>
          <w:i/>
          <w:sz w:val="24"/>
          <w:szCs w:val="24"/>
        </w:rPr>
        <w:t>Nolemj:</w:t>
      </w:r>
    </w:p>
    <w:p w:rsidR="00D34FD8" w:rsidRDefault="00D34FD8" w:rsidP="00D34FD8">
      <w:pPr>
        <w:pStyle w:val="ListParagraph1"/>
        <w:numPr>
          <w:ilvl w:val="0"/>
          <w:numId w:val="8"/>
        </w:numPr>
        <w:ind w:left="426" w:hanging="426"/>
        <w:jc w:val="both"/>
        <w:rPr>
          <w:rFonts w:ascii="Times New Roman" w:hAnsi="Times New Roman"/>
          <w:sz w:val="24"/>
          <w:szCs w:val="24"/>
        </w:rPr>
      </w:pPr>
      <w:r>
        <w:rPr>
          <w:rFonts w:ascii="Times New Roman" w:hAnsi="Times New Roman"/>
          <w:sz w:val="24"/>
          <w:szCs w:val="24"/>
        </w:rPr>
        <w:t>Latvenergo pārstāvji uz nākamo sanāksmi aicināt ar oficiālo vēstuli.</w:t>
      </w:r>
    </w:p>
    <w:p w:rsidR="00D34FD8" w:rsidRPr="00D34FD8" w:rsidRDefault="00D34FD8" w:rsidP="00D34FD8">
      <w:pPr>
        <w:pStyle w:val="ListParagraph1"/>
        <w:ind w:left="1080"/>
        <w:jc w:val="both"/>
        <w:rPr>
          <w:rFonts w:ascii="Times New Roman" w:hAnsi="Times New Roman"/>
          <w:b/>
          <w:i/>
          <w:sz w:val="24"/>
          <w:szCs w:val="24"/>
        </w:rPr>
      </w:pPr>
    </w:p>
    <w:p w:rsidR="00446021" w:rsidRPr="00D34FD8" w:rsidRDefault="00446021" w:rsidP="00D34FD8">
      <w:pPr>
        <w:pStyle w:val="ListParagraph1"/>
        <w:numPr>
          <w:ilvl w:val="0"/>
          <w:numId w:val="5"/>
        </w:numPr>
        <w:jc w:val="both"/>
        <w:rPr>
          <w:rFonts w:ascii="Times New Roman" w:hAnsi="Times New Roman"/>
          <w:b/>
          <w:i/>
          <w:sz w:val="24"/>
          <w:szCs w:val="24"/>
        </w:rPr>
      </w:pPr>
      <w:r w:rsidRPr="00D34FD8">
        <w:rPr>
          <w:rFonts w:ascii="Times New Roman" w:hAnsi="Times New Roman"/>
          <w:b/>
          <w:sz w:val="24"/>
          <w:szCs w:val="24"/>
        </w:rPr>
        <w:t>Par pašvaldības iznomāto lauksaimniecisko zemju aizaugšanas problēmu un iespējamo risinājumu</w:t>
      </w:r>
      <w:r w:rsidR="00D34FD8">
        <w:rPr>
          <w:rFonts w:ascii="Times New Roman" w:hAnsi="Times New Roman"/>
          <w:b/>
          <w:sz w:val="24"/>
          <w:szCs w:val="24"/>
        </w:rPr>
        <w:t>.</w:t>
      </w:r>
    </w:p>
    <w:p w:rsidR="00D34FD8" w:rsidRDefault="00D34FD8" w:rsidP="00D34FD8">
      <w:pPr>
        <w:pStyle w:val="ListParagraph1"/>
        <w:ind w:left="0"/>
        <w:jc w:val="both"/>
        <w:rPr>
          <w:rFonts w:ascii="Times New Roman" w:hAnsi="Times New Roman"/>
          <w:sz w:val="24"/>
          <w:szCs w:val="24"/>
        </w:rPr>
      </w:pPr>
    </w:p>
    <w:p w:rsidR="00D34FD8" w:rsidRPr="00BE1E76" w:rsidRDefault="00D34FD8" w:rsidP="00D34FD8">
      <w:pPr>
        <w:pStyle w:val="ListParagraph1"/>
        <w:ind w:left="0"/>
        <w:jc w:val="both"/>
        <w:rPr>
          <w:rFonts w:ascii="Times New Roman" w:hAnsi="Times New Roman"/>
          <w:sz w:val="24"/>
          <w:szCs w:val="24"/>
        </w:rPr>
      </w:pPr>
      <w:r w:rsidRPr="00BE1E76">
        <w:rPr>
          <w:rFonts w:ascii="Times New Roman" w:hAnsi="Times New Roman"/>
          <w:sz w:val="24"/>
          <w:szCs w:val="24"/>
        </w:rPr>
        <w:t xml:space="preserve">Ziņo Marta </w:t>
      </w:r>
      <w:proofErr w:type="spellStart"/>
      <w:r w:rsidRPr="00BE1E76">
        <w:rPr>
          <w:rFonts w:ascii="Times New Roman" w:hAnsi="Times New Roman"/>
          <w:sz w:val="24"/>
          <w:szCs w:val="24"/>
        </w:rPr>
        <w:t>Vizule</w:t>
      </w:r>
      <w:proofErr w:type="spellEnd"/>
      <w:r w:rsidRPr="00BE1E76">
        <w:rPr>
          <w:rFonts w:ascii="Times New Roman" w:hAnsi="Times New Roman"/>
          <w:sz w:val="24"/>
          <w:szCs w:val="24"/>
        </w:rPr>
        <w:t>.</w:t>
      </w:r>
    </w:p>
    <w:p w:rsidR="00D34FD8" w:rsidRPr="008B4E10" w:rsidRDefault="00D34FD8" w:rsidP="00D34FD8">
      <w:pPr>
        <w:pStyle w:val="ListParagraph1"/>
        <w:ind w:left="0"/>
        <w:jc w:val="both"/>
        <w:rPr>
          <w:rFonts w:ascii="Times New Roman" w:hAnsi="Times New Roman"/>
          <w:sz w:val="24"/>
          <w:szCs w:val="24"/>
        </w:rPr>
      </w:pPr>
      <w:r w:rsidRPr="008B4E10">
        <w:rPr>
          <w:rFonts w:ascii="Times New Roman" w:hAnsi="Times New Roman"/>
          <w:sz w:val="24"/>
          <w:szCs w:val="24"/>
        </w:rPr>
        <w:lastRenderedPageBreak/>
        <w:t xml:space="preserve">Zemes reformas gaitā ir veidojušies un </w:t>
      </w:r>
      <w:proofErr w:type="gramStart"/>
      <w:r w:rsidRPr="008B4E10">
        <w:rPr>
          <w:rFonts w:ascii="Times New Roman" w:hAnsi="Times New Roman"/>
          <w:sz w:val="24"/>
          <w:szCs w:val="24"/>
        </w:rPr>
        <w:t>uz doto brīdi</w:t>
      </w:r>
      <w:proofErr w:type="gramEnd"/>
      <w:r w:rsidRPr="008B4E10">
        <w:rPr>
          <w:rFonts w:ascii="Times New Roman" w:hAnsi="Times New Roman"/>
          <w:sz w:val="24"/>
          <w:szCs w:val="24"/>
        </w:rPr>
        <w:t xml:space="preserve"> pastāv četru veidu zemju īpašumi: 1) privātās zemes, 2) pašvaldības zemes, 3) rezerves zemes fonda zemes, 4) Zemes reformas pabeigšanas zemes. </w:t>
      </w:r>
    </w:p>
    <w:p w:rsidR="00D34FD8" w:rsidRPr="008B4E10" w:rsidRDefault="00D34FD8" w:rsidP="00D34FD8">
      <w:pPr>
        <w:pStyle w:val="ListParagraph1"/>
        <w:ind w:left="0" w:firstLine="360"/>
        <w:jc w:val="both"/>
        <w:rPr>
          <w:rFonts w:ascii="Times New Roman" w:hAnsi="Times New Roman"/>
          <w:sz w:val="24"/>
          <w:szCs w:val="24"/>
        </w:rPr>
      </w:pPr>
      <w:r w:rsidRPr="008B4E10">
        <w:rPr>
          <w:rFonts w:ascii="Times New Roman" w:hAnsi="Times New Roman"/>
          <w:sz w:val="24"/>
          <w:szCs w:val="24"/>
        </w:rPr>
        <w:t>Pašvaldība iznomā:</w:t>
      </w:r>
    </w:p>
    <w:p w:rsidR="00D34FD8" w:rsidRPr="008B4E10" w:rsidRDefault="00D34FD8" w:rsidP="00D34FD8">
      <w:pPr>
        <w:pStyle w:val="ListParagraph1"/>
        <w:ind w:left="0" w:firstLine="360"/>
        <w:jc w:val="both"/>
        <w:rPr>
          <w:rFonts w:ascii="Times New Roman" w:hAnsi="Times New Roman"/>
          <w:sz w:val="24"/>
          <w:szCs w:val="24"/>
        </w:rPr>
      </w:pPr>
      <w:r w:rsidRPr="008B4E10">
        <w:rPr>
          <w:rFonts w:ascii="Times New Roman" w:hAnsi="Times New Roman"/>
          <w:sz w:val="24"/>
          <w:szCs w:val="24"/>
        </w:rPr>
        <w:t xml:space="preserve">pašvaldībai piekritīgās zemes – neapbūvētas </w:t>
      </w:r>
    </w:p>
    <w:p w:rsidR="00D34FD8" w:rsidRPr="008B4E10" w:rsidRDefault="00D34FD8" w:rsidP="00D34FD8">
      <w:pPr>
        <w:pStyle w:val="ListParagraph1"/>
        <w:ind w:left="0" w:firstLine="360"/>
        <w:jc w:val="both"/>
        <w:rPr>
          <w:rFonts w:ascii="Times New Roman" w:hAnsi="Times New Roman"/>
          <w:sz w:val="24"/>
          <w:szCs w:val="24"/>
        </w:rPr>
      </w:pPr>
      <w:r w:rsidRPr="008B4E10">
        <w:rPr>
          <w:rFonts w:ascii="Times New Roman" w:hAnsi="Times New Roman"/>
          <w:sz w:val="24"/>
          <w:szCs w:val="24"/>
        </w:rPr>
        <w:t xml:space="preserve">pašvaldībai piekritīgās zemes – apbūvētas </w:t>
      </w:r>
    </w:p>
    <w:p w:rsidR="00D34FD8" w:rsidRPr="008B4E10" w:rsidRDefault="00D34FD8" w:rsidP="00D34FD8">
      <w:pPr>
        <w:pStyle w:val="ListParagraph1"/>
        <w:ind w:left="0" w:firstLine="360"/>
        <w:jc w:val="both"/>
        <w:rPr>
          <w:rFonts w:ascii="Times New Roman" w:hAnsi="Times New Roman"/>
          <w:sz w:val="24"/>
          <w:szCs w:val="24"/>
        </w:rPr>
      </w:pPr>
      <w:r w:rsidRPr="008B4E10">
        <w:rPr>
          <w:rFonts w:ascii="Times New Roman" w:hAnsi="Times New Roman"/>
          <w:sz w:val="24"/>
          <w:szCs w:val="24"/>
        </w:rPr>
        <w:t>rezerves zemes fonda zemes</w:t>
      </w:r>
    </w:p>
    <w:p w:rsidR="00D34FD8" w:rsidRPr="008B4E10" w:rsidRDefault="00D34FD8" w:rsidP="00D34FD8">
      <w:pPr>
        <w:pStyle w:val="ListParagraph1"/>
        <w:ind w:left="0" w:firstLine="360"/>
        <w:jc w:val="both"/>
        <w:rPr>
          <w:rFonts w:ascii="Times New Roman" w:hAnsi="Times New Roman"/>
          <w:sz w:val="24"/>
          <w:szCs w:val="24"/>
        </w:rPr>
      </w:pPr>
    </w:p>
    <w:p w:rsidR="00D34FD8" w:rsidRPr="008B4E10" w:rsidRDefault="00D34FD8" w:rsidP="00D34FD8">
      <w:pPr>
        <w:pStyle w:val="ListParagraph1"/>
        <w:ind w:left="0" w:firstLine="720"/>
        <w:jc w:val="both"/>
        <w:rPr>
          <w:rFonts w:ascii="Times New Roman" w:hAnsi="Times New Roman"/>
          <w:sz w:val="24"/>
          <w:szCs w:val="24"/>
        </w:rPr>
      </w:pPr>
      <w:r w:rsidRPr="008B4E10">
        <w:rPr>
          <w:rFonts w:ascii="Times New Roman" w:hAnsi="Times New Roman"/>
          <w:sz w:val="24"/>
          <w:szCs w:val="24"/>
        </w:rPr>
        <w:t xml:space="preserve">Tā kā Valsts līmeņa zemes reformas pabeigšanas komisija līdz </w:t>
      </w:r>
      <w:proofErr w:type="gramStart"/>
      <w:r w:rsidRPr="008B4E10">
        <w:rPr>
          <w:rFonts w:ascii="Times New Roman" w:hAnsi="Times New Roman"/>
          <w:sz w:val="24"/>
          <w:szCs w:val="24"/>
        </w:rPr>
        <w:t>1.aprīlim</w:t>
      </w:r>
      <w:proofErr w:type="gramEnd"/>
      <w:r w:rsidRPr="008B4E10">
        <w:rPr>
          <w:rFonts w:ascii="Times New Roman" w:hAnsi="Times New Roman"/>
          <w:sz w:val="24"/>
          <w:szCs w:val="24"/>
        </w:rPr>
        <w:t xml:space="preserve"> būs izskatījusi visus mantinieku pieprasījumus par zemi, tad arī Zemes reformas pabeigšanas zemes tiks piedāvātas iznomāšanai.</w:t>
      </w:r>
    </w:p>
    <w:p w:rsidR="00D34FD8" w:rsidRPr="008B4E10" w:rsidRDefault="00D34FD8" w:rsidP="00D34FD8">
      <w:pPr>
        <w:pStyle w:val="ListParagraph1"/>
        <w:ind w:left="0" w:firstLine="360"/>
        <w:jc w:val="both"/>
        <w:rPr>
          <w:rFonts w:ascii="Times New Roman" w:hAnsi="Times New Roman"/>
          <w:sz w:val="24"/>
          <w:szCs w:val="24"/>
        </w:rPr>
      </w:pPr>
      <w:r w:rsidRPr="008B4E10">
        <w:rPr>
          <w:rFonts w:ascii="Times New Roman" w:hAnsi="Times New Roman"/>
          <w:sz w:val="24"/>
          <w:szCs w:val="24"/>
        </w:rPr>
        <w:tab/>
        <w:t xml:space="preserve">Ņemot vērā pieaugošo zemnieku interesi par brīvajām, iznomājamām zemju platībām, pašvaldība pastiprināti pārbaudīs esošos zemju nomniekus un lauzīs līgumus gadījumā, ja konstatēs, ka zemes ir aizaugušas un nekoptas. </w:t>
      </w:r>
    </w:p>
    <w:p w:rsidR="00D34FD8" w:rsidRPr="008B4E10" w:rsidRDefault="00D34FD8" w:rsidP="00D34FD8">
      <w:pPr>
        <w:pStyle w:val="ListParagraph1"/>
        <w:ind w:left="0" w:firstLine="360"/>
        <w:jc w:val="both"/>
        <w:rPr>
          <w:rFonts w:ascii="Times New Roman" w:hAnsi="Times New Roman"/>
          <w:sz w:val="24"/>
          <w:szCs w:val="24"/>
        </w:rPr>
      </w:pPr>
      <w:r w:rsidRPr="008B4E10">
        <w:rPr>
          <w:rFonts w:ascii="Times New Roman" w:hAnsi="Times New Roman"/>
          <w:sz w:val="24"/>
          <w:szCs w:val="24"/>
        </w:rPr>
        <w:tab/>
        <w:t>Pēc Lauku atbalsta dienesta saņemtās informācijas par lauksaimniecībā izmantojamo zemju aizaudzēšanu un nekopšanu, pašvaldība regulē uzliekot paaugstinātas nekustamā īpašuma nodokļa likmes tām zemes vienībām, kurās platībā virs 1 ha.</w:t>
      </w:r>
    </w:p>
    <w:p w:rsidR="00D34FD8" w:rsidRDefault="00D34FD8" w:rsidP="00D34FD8">
      <w:pPr>
        <w:pStyle w:val="ListParagraph1"/>
        <w:ind w:left="0"/>
        <w:jc w:val="both"/>
        <w:rPr>
          <w:rFonts w:ascii="Times New Roman" w:hAnsi="Times New Roman"/>
          <w:b/>
          <w:i/>
          <w:sz w:val="24"/>
          <w:szCs w:val="24"/>
        </w:rPr>
      </w:pPr>
    </w:p>
    <w:p w:rsidR="00D34FD8" w:rsidRPr="00D93A49" w:rsidRDefault="00D34FD8" w:rsidP="00D34FD8">
      <w:pPr>
        <w:pStyle w:val="ListParagraph1"/>
        <w:ind w:left="0"/>
        <w:jc w:val="both"/>
        <w:rPr>
          <w:rFonts w:ascii="Times New Roman" w:hAnsi="Times New Roman"/>
          <w:b/>
          <w:i/>
          <w:sz w:val="24"/>
          <w:szCs w:val="24"/>
        </w:rPr>
      </w:pPr>
      <w:r w:rsidRPr="00D93A49">
        <w:rPr>
          <w:rFonts w:ascii="Times New Roman" w:hAnsi="Times New Roman"/>
          <w:b/>
          <w:i/>
          <w:sz w:val="24"/>
          <w:szCs w:val="24"/>
        </w:rPr>
        <w:t>Nolemj:</w:t>
      </w:r>
      <w:proofErr w:type="gramStart"/>
      <w:r w:rsidRPr="00D93A49">
        <w:rPr>
          <w:rFonts w:ascii="Times New Roman" w:hAnsi="Times New Roman"/>
          <w:b/>
          <w:i/>
          <w:sz w:val="24"/>
          <w:szCs w:val="24"/>
        </w:rPr>
        <w:t xml:space="preserve">  </w:t>
      </w:r>
      <w:proofErr w:type="gramEnd"/>
    </w:p>
    <w:p w:rsidR="00D34FD8" w:rsidRDefault="00D34FD8" w:rsidP="00D34FD8">
      <w:pPr>
        <w:pStyle w:val="ListParagraph1"/>
        <w:numPr>
          <w:ilvl w:val="0"/>
          <w:numId w:val="11"/>
        </w:numPr>
        <w:jc w:val="both"/>
        <w:rPr>
          <w:rFonts w:ascii="Times New Roman" w:hAnsi="Times New Roman"/>
          <w:sz w:val="24"/>
          <w:szCs w:val="24"/>
        </w:rPr>
      </w:pPr>
      <w:r>
        <w:rPr>
          <w:rFonts w:ascii="Times New Roman" w:hAnsi="Times New Roman"/>
          <w:sz w:val="24"/>
          <w:szCs w:val="24"/>
        </w:rPr>
        <w:t>Pieņemt informāciju zināšanai.</w:t>
      </w:r>
    </w:p>
    <w:p w:rsidR="00D34FD8" w:rsidRPr="00D34FD8" w:rsidRDefault="00D34FD8" w:rsidP="00D34FD8">
      <w:pPr>
        <w:pStyle w:val="ListParagraph1"/>
        <w:ind w:left="1080"/>
        <w:jc w:val="both"/>
        <w:rPr>
          <w:rFonts w:ascii="Times New Roman" w:hAnsi="Times New Roman"/>
          <w:b/>
          <w:i/>
          <w:sz w:val="24"/>
          <w:szCs w:val="24"/>
        </w:rPr>
      </w:pPr>
    </w:p>
    <w:p w:rsidR="00446021" w:rsidRPr="00D34FD8" w:rsidRDefault="00446021" w:rsidP="00D34FD8">
      <w:pPr>
        <w:pStyle w:val="ListParagraph1"/>
        <w:numPr>
          <w:ilvl w:val="0"/>
          <w:numId w:val="5"/>
        </w:numPr>
        <w:jc w:val="both"/>
        <w:rPr>
          <w:rFonts w:ascii="Times New Roman" w:hAnsi="Times New Roman"/>
          <w:b/>
          <w:i/>
          <w:sz w:val="24"/>
          <w:szCs w:val="24"/>
        </w:rPr>
      </w:pPr>
      <w:r w:rsidRPr="00D34FD8">
        <w:rPr>
          <w:rFonts w:ascii="Times New Roman" w:hAnsi="Times New Roman"/>
          <w:b/>
          <w:sz w:val="24"/>
          <w:szCs w:val="24"/>
        </w:rPr>
        <w:t xml:space="preserve">Par būvdarbu saskaņošanu un veikšanu ceļu aizsargjoslās lauksaimniecības augu augšanas sezonā, par būvdarbiem vai </w:t>
      </w:r>
      <w:r w:rsidR="00464AA9" w:rsidRPr="00D34FD8">
        <w:rPr>
          <w:rFonts w:ascii="Times New Roman" w:hAnsi="Times New Roman"/>
          <w:b/>
          <w:sz w:val="24"/>
          <w:szCs w:val="24"/>
        </w:rPr>
        <w:t>stādījumiem</w:t>
      </w:r>
      <w:r w:rsidRPr="00D34FD8">
        <w:rPr>
          <w:rFonts w:ascii="Times New Roman" w:hAnsi="Times New Roman"/>
          <w:b/>
          <w:sz w:val="24"/>
          <w:szCs w:val="24"/>
        </w:rPr>
        <w:t xml:space="preserve"> uz robežas starp kaimiņiem.</w:t>
      </w:r>
    </w:p>
    <w:p w:rsidR="00D34FD8" w:rsidRPr="00464AA9" w:rsidRDefault="00D34FD8" w:rsidP="00D34FD8">
      <w:pPr>
        <w:pStyle w:val="ListParagraph1"/>
        <w:ind w:left="0"/>
        <w:jc w:val="both"/>
        <w:rPr>
          <w:rFonts w:ascii="Times New Roman" w:hAnsi="Times New Roman"/>
          <w:sz w:val="24"/>
          <w:szCs w:val="24"/>
        </w:rPr>
      </w:pPr>
      <w:r w:rsidRPr="00D34FD8">
        <w:rPr>
          <w:rFonts w:ascii="Times New Roman" w:hAnsi="Times New Roman"/>
          <w:sz w:val="24"/>
          <w:szCs w:val="24"/>
        </w:rPr>
        <w:t>Būvv</w:t>
      </w:r>
      <w:r>
        <w:rPr>
          <w:rFonts w:ascii="Times New Roman" w:hAnsi="Times New Roman"/>
          <w:sz w:val="24"/>
          <w:szCs w:val="24"/>
        </w:rPr>
        <w:t xml:space="preserve">aldes vadītāja </w:t>
      </w:r>
      <w:proofErr w:type="spellStart"/>
      <w:r>
        <w:rPr>
          <w:rFonts w:ascii="Times New Roman" w:hAnsi="Times New Roman"/>
          <w:sz w:val="24"/>
          <w:szCs w:val="24"/>
        </w:rPr>
        <w:t>I.Aleksandroviča</w:t>
      </w:r>
      <w:proofErr w:type="spellEnd"/>
      <w:r>
        <w:rPr>
          <w:rFonts w:ascii="Times New Roman" w:hAnsi="Times New Roman"/>
          <w:sz w:val="24"/>
          <w:szCs w:val="24"/>
        </w:rPr>
        <w:t xml:space="preserve"> </w:t>
      </w:r>
      <w:r w:rsidRPr="00464AA9">
        <w:rPr>
          <w:rFonts w:ascii="Times New Roman" w:hAnsi="Times New Roman"/>
          <w:sz w:val="24"/>
          <w:szCs w:val="24"/>
        </w:rPr>
        <w:t>ziņo, ka visi šie jautājumi ir atrunāti</w:t>
      </w:r>
      <w:r>
        <w:rPr>
          <w:rFonts w:ascii="Times New Roman" w:hAnsi="Times New Roman"/>
          <w:sz w:val="24"/>
          <w:szCs w:val="24"/>
        </w:rPr>
        <w:t xml:space="preserve"> Civillikumā kā arī</w:t>
      </w:r>
      <w:proofErr w:type="gramStart"/>
      <w:r>
        <w:rPr>
          <w:rFonts w:ascii="Times New Roman" w:hAnsi="Times New Roman"/>
          <w:sz w:val="24"/>
          <w:szCs w:val="24"/>
        </w:rPr>
        <w:t xml:space="preserve"> </w:t>
      </w:r>
      <w:r w:rsidRPr="00464AA9">
        <w:rPr>
          <w:rFonts w:ascii="Times New Roman" w:hAnsi="Times New Roman"/>
          <w:sz w:val="24"/>
          <w:szCs w:val="24"/>
        </w:rPr>
        <w:t xml:space="preserve"> </w:t>
      </w:r>
      <w:proofErr w:type="gramEnd"/>
      <w:r w:rsidRPr="00464AA9">
        <w:rPr>
          <w:rFonts w:ascii="Times New Roman" w:hAnsi="Times New Roman"/>
          <w:sz w:val="24"/>
          <w:szCs w:val="24"/>
        </w:rPr>
        <w:t xml:space="preserve">Rēzeknes novada pašvaldības Teritorijas plānojuma 2013-2024  Teritorijas izmantošanas un apbūves noteikumos, kas ir publiski pieejami šajā saitē: </w:t>
      </w:r>
      <w:hyperlink r:id="rId6" w:history="1">
        <w:r w:rsidRPr="00464AA9">
          <w:rPr>
            <w:rStyle w:val="Hipersaite"/>
            <w:rFonts w:ascii="Times New Roman" w:hAnsi="Times New Roman"/>
            <w:sz w:val="24"/>
            <w:szCs w:val="24"/>
          </w:rPr>
          <w:t>http://www.rezeknesnovads.lv/rrp/lv/content/2/1/33/?p_id=9662</w:t>
        </w:r>
      </w:hyperlink>
      <w:r w:rsidRPr="00464AA9">
        <w:rPr>
          <w:rFonts w:ascii="Times New Roman" w:hAnsi="Times New Roman"/>
          <w:sz w:val="24"/>
          <w:szCs w:val="24"/>
        </w:rPr>
        <w:t xml:space="preserve">. Ja ir radusies problēma saistītā ar augstāk minētiem jautājumiem, ir jāgriežas attiecīga pagasta pārvaldē ar iesniegumu, kur ir izklāstītā problēmas būtība, ka arī ir skaidra norāde uz  konkrētu zemes vienību.  Pēc iesnieguma saņemšanas </w:t>
      </w:r>
      <w:r>
        <w:rPr>
          <w:rFonts w:ascii="Times New Roman" w:hAnsi="Times New Roman"/>
          <w:sz w:val="24"/>
          <w:szCs w:val="24"/>
        </w:rPr>
        <w:t xml:space="preserve">tiek izskatīts katrs atsevišķs gadījums. Savukārt </w:t>
      </w:r>
      <w:r w:rsidRPr="00FF2D33">
        <w:rPr>
          <w:rFonts w:ascii="Times New Roman" w:hAnsi="Times New Roman"/>
          <w:sz w:val="24"/>
          <w:szCs w:val="24"/>
        </w:rPr>
        <w:t>meliorācijas sistēmas (grāvjus) ekspluatē atbilstoši MK noteikumiem Nr.714 "Meliorācijas sistēmas ekspluatācijas un uzturēšanas noteikumi".</w:t>
      </w:r>
    </w:p>
    <w:p w:rsidR="00D34FD8" w:rsidRDefault="00D34FD8" w:rsidP="00D34FD8">
      <w:pPr>
        <w:pStyle w:val="ListParagraph1"/>
        <w:ind w:left="0"/>
        <w:jc w:val="both"/>
        <w:rPr>
          <w:rFonts w:ascii="Times New Roman" w:hAnsi="Times New Roman"/>
          <w:b/>
          <w:sz w:val="24"/>
          <w:szCs w:val="24"/>
        </w:rPr>
      </w:pPr>
    </w:p>
    <w:p w:rsidR="00D34FD8" w:rsidRPr="00D93A49" w:rsidRDefault="00D34FD8" w:rsidP="00D34FD8">
      <w:pPr>
        <w:pStyle w:val="ListParagraph1"/>
        <w:ind w:left="0"/>
        <w:jc w:val="both"/>
        <w:rPr>
          <w:rFonts w:ascii="Times New Roman" w:hAnsi="Times New Roman"/>
          <w:b/>
          <w:i/>
          <w:sz w:val="24"/>
          <w:szCs w:val="24"/>
        </w:rPr>
      </w:pPr>
      <w:r w:rsidRPr="00D93A49">
        <w:rPr>
          <w:rFonts w:ascii="Times New Roman" w:hAnsi="Times New Roman"/>
          <w:b/>
          <w:i/>
          <w:sz w:val="24"/>
          <w:szCs w:val="24"/>
        </w:rPr>
        <w:t xml:space="preserve">Nolemj:  </w:t>
      </w:r>
    </w:p>
    <w:p w:rsidR="00D34FD8" w:rsidRDefault="00D34FD8" w:rsidP="00D34FD8">
      <w:pPr>
        <w:pStyle w:val="ListParagraph1"/>
        <w:numPr>
          <w:ilvl w:val="0"/>
          <w:numId w:val="12"/>
        </w:numPr>
        <w:jc w:val="both"/>
        <w:rPr>
          <w:rFonts w:ascii="Times New Roman" w:hAnsi="Times New Roman"/>
          <w:sz w:val="24"/>
          <w:szCs w:val="24"/>
        </w:rPr>
      </w:pPr>
      <w:r>
        <w:rPr>
          <w:rFonts w:ascii="Times New Roman" w:hAnsi="Times New Roman"/>
          <w:sz w:val="24"/>
          <w:szCs w:val="24"/>
        </w:rPr>
        <w:t>Pieņemt informāciju zināšanai.</w:t>
      </w:r>
    </w:p>
    <w:p w:rsidR="00D34FD8" w:rsidRPr="00D34FD8" w:rsidRDefault="00D34FD8" w:rsidP="00D34FD8">
      <w:pPr>
        <w:pStyle w:val="ListParagraph1"/>
        <w:ind w:left="1080"/>
        <w:jc w:val="both"/>
        <w:rPr>
          <w:rFonts w:ascii="Times New Roman" w:hAnsi="Times New Roman"/>
          <w:b/>
          <w:i/>
          <w:sz w:val="24"/>
          <w:szCs w:val="24"/>
        </w:rPr>
      </w:pPr>
    </w:p>
    <w:p w:rsidR="00D34FD8" w:rsidRPr="00D34FD8" w:rsidRDefault="00446021" w:rsidP="00D34FD8">
      <w:pPr>
        <w:pStyle w:val="ListParagraph1"/>
        <w:numPr>
          <w:ilvl w:val="0"/>
          <w:numId w:val="5"/>
        </w:numPr>
        <w:jc w:val="both"/>
        <w:rPr>
          <w:rFonts w:ascii="Times New Roman" w:hAnsi="Times New Roman"/>
          <w:b/>
          <w:i/>
          <w:sz w:val="24"/>
          <w:szCs w:val="24"/>
        </w:rPr>
      </w:pPr>
      <w:r w:rsidRPr="00D34FD8">
        <w:rPr>
          <w:rFonts w:ascii="Times New Roman" w:hAnsi="Times New Roman"/>
          <w:b/>
          <w:sz w:val="24"/>
          <w:szCs w:val="24"/>
        </w:rPr>
        <w:t>Par ceļu aizsargjoslu kopšanu pienākumu un ar zemes īpašnieka tiesībām uz nocirsto koku izmantošanu savām vajadzībām</w:t>
      </w:r>
      <w:r w:rsidR="00FF2D33" w:rsidRPr="00D34FD8">
        <w:rPr>
          <w:rFonts w:ascii="Times New Roman" w:hAnsi="Times New Roman"/>
          <w:b/>
          <w:sz w:val="24"/>
          <w:szCs w:val="24"/>
        </w:rPr>
        <w:t xml:space="preserve">. </w:t>
      </w:r>
    </w:p>
    <w:p w:rsidR="00D34FD8" w:rsidRDefault="00D34FD8" w:rsidP="00D34FD8">
      <w:pPr>
        <w:pStyle w:val="ListParagraph1"/>
        <w:ind w:left="0"/>
        <w:jc w:val="both"/>
        <w:rPr>
          <w:rFonts w:ascii="Times New Roman" w:hAnsi="Times New Roman"/>
          <w:sz w:val="24"/>
          <w:szCs w:val="24"/>
        </w:rPr>
      </w:pPr>
    </w:p>
    <w:p w:rsidR="00D34FD8" w:rsidRDefault="00D34FD8" w:rsidP="00D34FD8">
      <w:pPr>
        <w:pStyle w:val="ListParagraph1"/>
        <w:ind w:left="0"/>
        <w:jc w:val="both"/>
        <w:rPr>
          <w:rFonts w:ascii="Times New Roman" w:hAnsi="Times New Roman"/>
          <w:sz w:val="24"/>
          <w:szCs w:val="24"/>
        </w:rPr>
      </w:pPr>
      <w:r w:rsidRPr="00D34FD8">
        <w:rPr>
          <w:rFonts w:ascii="Times New Roman" w:hAnsi="Times New Roman"/>
          <w:sz w:val="24"/>
          <w:szCs w:val="24"/>
        </w:rPr>
        <w:t xml:space="preserve">Ziņo Voldemārs </w:t>
      </w:r>
      <w:proofErr w:type="spellStart"/>
      <w:r w:rsidRPr="00D34FD8">
        <w:rPr>
          <w:rFonts w:ascii="Times New Roman" w:hAnsi="Times New Roman"/>
          <w:sz w:val="24"/>
          <w:szCs w:val="24"/>
        </w:rPr>
        <w:t>Stirāns</w:t>
      </w:r>
      <w:proofErr w:type="spellEnd"/>
      <w:r w:rsidRPr="00D34FD8">
        <w:rPr>
          <w:rFonts w:ascii="Times New Roman" w:hAnsi="Times New Roman"/>
          <w:sz w:val="24"/>
          <w:szCs w:val="24"/>
        </w:rPr>
        <w:t xml:space="preserve"> ( VAS “Latvijas valsts ceļi”)</w:t>
      </w:r>
      <w:r>
        <w:rPr>
          <w:rFonts w:ascii="Times New Roman" w:hAnsi="Times New Roman"/>
          <w:sz w:val="24"/>
          <w:szCs w:val="24"/>
        </w:rPr>
        <w:t xml:space="preserve"> </w:t>
      </w:r>
      <w:r w:rsidRPr="009C713D">
        <w:rPr>
          <w:rFonts w:ascii="Times New Roman" w:hAnsi="Times New Roman"/>
          <w:sz w:val="24"/>
          <w:szCs w:val="24"/>
        </w:rPr>
        <w:t>ziņo</w:t>
      </w:r>
      <w:r>
        <w:rPr>
          <w:rFonts w:ascii="Times New Roman" w:hAnsi="Times New Roman"/>
          <w:sz w:val="24"/>
          <w:szCs w:val="24"/>
        </w:rPr>
        <w:t xml:space="preserve"> par kārtību un reglamentējošiem aktiem, kas ir saistīti</w:t>
      </w:r>
      <w:proofErr w:type="gramStart"/>
      <w:r>
        <w:rPr>
          <w:rFonts w:ascii="Times New Roman" w:hAnsi="Times New Roman"/>
          <w:sz w:val="24"/>
          <w:szCs w:val="24"/>
        </w:rPr>
        <w:t xml:space="preserve">  </w:t>
      </w:r>
      <w:proofErr w:type="gramEnd"/>
      <w:r>
        <w:rPr>
          <w:rFonts w:ascii="Times New Roman" w:hAnsi="Times New Roman"/>
          <w:sz w:val="24"/>
          <w:szCs w:val="24"/>
        </w:rPr>
        <w:t>ar aizsargjoslu kopšanu.</w:t>
      </w:r>
    </w:p>
    <w:p w:rsidR="00D34FD8" w:rsidRDefault="00D34FD8" w:rsidP="00D34FD8">
      <w:pPr>
        <w:pStyle w:val="ListParagraph1"/>
        <w:ind w:left="0"/>
        <w:jc w:val="both"/>
        <w:rPr>
          <w:rFonts w:ascii="Times New Roman" w:hAnsi="Times New Roman"/>
          <w:sz w:val="24"/>
          <w:szCs w:val="24"/>
        </w:rPr>
      </w:pPr>
      <w:proofErr w:type="spellStart"/>
      <w:r>
        <w:rPr>
          <w:rFonts w:ascii="Times New Roman" w:hAnsi="Times New Roman"/>
          <w:sz w:val="24"/>
          <w:szCs w:val="24"/>
        </w:rPr>
        <w:t>A.Bernans</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izdala materiālus par Koku ciršanu ārpus meža Rēzeknes novada teritorijā (pievienoti protokolam).</w:t>
      </w:r>
    </w:p>
    <w:p w:rsidR="00D34FD8" w:rsidRPr="00D93A49" w:rsidRDefault="00D34FD8" w:rsidP="00D34FD8">
      <w:pPr>
        <w:pStyle w:val="ListParagraph1"/>
        <w:ind w:left="0"/>
        <w:jc w:val="both"/>
        <w:rPr>
          <w:rFonts w:ascii="Times New Roman" w:hAnsi="Times New Roman"/>
          <w:b/>
          <w:i/>
          <w:sz w:val="24"/>
          <w:szCs w:val="24"/>
        </w:rPr>
      </w:pPr>
      <w:r w:rsidRPr="00D93A49">
        <w:rPr>
          <w:rFonts w:ascii="Times New Roman" w:hAnsi="Times New Roman"/>
          <w:b/>
          <w:i/>
          <w:sz w:val="24"/>
          <w:szCs w:val="24"/>
        </w:rPr>
        <w:lastRenderedPageBreak/>
        <w:t>Nolemj:</w:t>
      </w:r>
      <w:proofErr w:type="gramStart"/>
      <w:r w:rsidRPr="00D93A49">
        <w:rPr>
          <w:rFonts w:ascii="Times New Roman" w:hAnsi="Times New Roman"/>
          <w:b/>
          <w:i/>
          <w:sz w:val="24"/>
          <w:szCs w:val="24"/>
        </w:rPr>
        <w:t xml:space="preserve">  </w:t>
      </w:r>
      <w:proofErr w:type="gramEnd"/>
    </w:p>
    <w:p w:rsidR="00D34FD8" w:rsidRDefault="00D34FD8" w:rsidP="00D34FD8">
      <w:pPr>
        <w:pStyle w:val="ListParagraph1"/>
        <w:numPr>
          <w:ilvl w:val="0"/>
          <w:numId w:val="13"/>
        </w:numPr>
        <w:ind w:left="426" w:hanging="426"/>
        <w:jc w:val="both"/>
        <w:rPr>
          <w:rFonts w:ascii="Times New Roman" w:hAnsi="Times New Roman"/>
          <w:sz w:val="24"/>
          <w:szCs w:val="24"/>
        </w:rPr>
      </w:pPr>
      <w:r>
        <w:rPr>
          <w:rFonts w:ascii="Times New Roman" w:hAnsi="Times New Roman"/>
          <w:sz w:val="24"/>
          <w:szCs w:val="24"/>
        </w:rPr>
        <w:t>Pieņemt informāciju zināšanai.</w:t>
      </w:r>
    </w:p>
    <w:p w:rsidR="00D34FD8" w:rsidRPr="00D34FD8" w:rsidRDefault="00D34FD8" w:rsidP="00D34FD8">
      <w:pPr>
        <w:pStyle w:val="ListParagraph1"/>
        <w:ind w:left="1080"/>
        <w:jc w:val="both"/>
        <w:rPr>
          <w:rFonts w:ascii="Times New Roman" w:hAnsi="Times New Roman"/>
          <w:b/>
          <w:i/>
          <w:sz w:val="24"/>
          <w:szCs w:val="24"/>
        </w:rPr>
      </w:pPr>
    </w:p>
    <w:p w:rsidR="00464AA9" w:rsidRPr="00D34FD8" w:rsidRDefault="009C713D" w:rsidP="00D34FD8">
      <w:pPr>
        <w:pStyle w:val="ListParagraph1"/>
        <w:numPr>
          <w:ilvl w:val="0"/>
          <w:numId w:val="5"/>
        </w:numPr>
        <w:jc w:val="both"/>
        <w:rPr>
          <w:rFonts w:ascii="Times New Roman" w:hAnsi="Times New Roman"/>
          <w:b/>
          <w:i/>
          <w:sz w:val="24"/>
          <w:szCs w:val="24"/>
        </w:rPr>
      </w:pPr>
      <w:r w:rsidRPr="00D34FD8">
        <w:rPr>
          <w:rFonts w:ascii="Times New Roman" w:hAnsi="Times New Roman"/>
          <w:b/>
          <w:sz w:val="24"/>
          <w:szCs w:val="24"/>
        </w:rPr>
        <w:t>Dažādi.</w:t>
      </w:r>
    </w:p>
    <w:p w:rsidR="00D34FD8" w:rsidRDefault="00D34FD8" w:rsidP="009C713D">
      <w:pPr>
        <w:pStyle w:val="ListParagraph1"/>
        <w:ind w:left="0"/>
        <w:jc w:val="both"/>
        <w:rPr>
          <w:rFonts w:ascii="Times New Roman" w:hAnsi="Times New Roman"/>
          <w:sz w:val="24"/>
          <w:szCs w:val="24"/>
        </w:rPr>
      </w:pPr>
    </w:p>
    <w:p w:rsidR="009C713D" w:rsidRDefault="009C713D" w:rsidP="009C713D">
      <w:pPr>
        <w:pStyle w:val="ListParagraph1"/>
        <w:ind w:left="0"/>
        <w:jc w:val="both"/>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M.Švarcs</w:t>
      </w:r>
      <w:proofErr w:type="spellEnd"/>
      <w:r>
        <w:rPr>
          <w:rFonts w:ascii="Times New Roman" w:hAnsi="Times New Roman"/>
          <w:sz w:val="24"/>
          <w:szCs w:val="24"/>
        </w:rPr>
        <w:t>.</w:t>
      </w:r>
    </w:p>
    <w:p w:rsidR="009C713D" w:rsidRDefault="009C713D" w:rsidP="009C713D">
      <w:pPr>
        <w:pStyle w:val="ListParagraph1"/>
        <w:ind w:left="0"/>
        <w:jc w:val="both"/>
        <w:rPr>
          <w:rFonts w:ascii="Times New Roman" w:hAnsi="Times New Roman"/>
          <w:sz w:val="24"/>
          <w:szCs w:val="24"/>
        </w:rPr>
      </w:pPr>
      <w:r>
        <w:rPr>
          <w:rFonts w:ascii="Times New Roman" w:hAnsi="Times New Roman"/>
          <w:sz w:val="24"/>
          <w:szCs w:val="24"/>
        </w:rPr>
        <w:t xml:space="preserve">M. Švarcs </w:t>
      </w:r>
      <w:r w:rsidR="00FF2D33">
        <w:rPr>
          <w:rFonts w:ascii="Times New Roman" w:hAnsi="Times New Roman"/>
          <w:sz w:val="24"/>
          <w:szCs w:val="24"/>
        </w:rPr>
        <w:t>informē</w:t>
      </w:r>
      <w:r>
        <w:rPr>
          <w:rFonts w:ascii="Times New Roman" w:hAnsi="Times New Roman"/>
          <w:sz w:val="24"/>
          <w:szCs w:val="24"/>
        </w:rPr>
        <w:t>, ka šobrīd tiek izstrādāti noteikumi par ELFLA finansējuma sadali 2014-2020. Līdz ar to jau savlaicīgi var sniegt priekšlikumus Zemkopības ministrijai. Latgales zemnieku interesēs būtu sa</w:t>
      </w:r>
      <w:r w:rsidR="00FF2D33">
        <w:rPr>
          <w:rFonts w:ascii="Times New Roman" w:hAnsi="Times New Roman"/>
          <w:sz w:val="24"/>
          <w:szCs w:val="24"/>
        </w:rPr>
        <w:t>g</w:t>
      </w:r>
      <w:r>
        <w:rPr>
          <w:rFonts w:ascii="Times New Roman" w:hAnsi="Times New Roman"/>
          <w:sz w:val="24"/>
          <w:szCs w:val="24"/>
        </w:rPr>
        <w:t>labāt iepriekšēja plānošanas perioda  finansējuma sadalījumu par reģioniem.</w:t>
      </w:r>
    </w:p>
    <w:p w:rsidR="009C713D" w:rsidRPr="009C713D" w:rsidRDefault="009C713D" w:rsidP="009C713D">
      <w:pPr>
        <w:pStyle w:val="ListParagraph1"/>
        <w:ind w:left="0"/>
        <w:jc w:val="both"/>
        <w:rPr>
          <w:rFonts w:ascii="Times New Roman" w:hAnsi="Times New Roman"/>
          <w:sz w:val="24"/>
          <w:szCs w:val="24"/>
        </w:rPr>
      </w:pPr>
    </w:p>
    <w:p w:rsidR="009C713D" w:rsidRDefault="009C713D" w:rsidP="009C713D">
      <w:pPr>
        <w:pStyle w:val="ListParagraph1"/>
        <w:ind w:left="0"/>
        <w:jc w:val="both"/>
        <w:rPr>
          <w:rFonts w:ascii="Times New Roman" w:hAnsi="Times New Roman"/>
          <w:b/>
          <w:i/>
          <w:sz w:val="24"/>
          <w:szCs w:val="24"/>
        </w:rPr>
      </w:pPr>
      <w:r w:rsidRPr="00E8596A">
        <w:rPr>
          <w:rFonts w:ascii="Times New Roman" w:hAnsi="Times New Roman"/>
          <w:b/>
          <w:i/>
          <w:sz w:val="24"/>
          <w:szCs w:val="24"/>
        </w:rPr>
        <w:t>Nolemj:</w:t>
      </w:r>
    </w:p>
    <w:p w:rsidR="009C713D" w:rsidRDefault="009C713D" w:rsidP="00D34FD8">
      <w:pPr>
        <w:pStyle w:val="ListParagraph1"/>
        <w:numPr>
          <w:ilvl w:val="0"/>
          <w:numId w:val="9"/>
        </w:numPr>
        <w:ind w:left="426" w:hanging="426"/>
        <w:jc w:val="both"/>
        <w:rPr>
          <w:rFonts w:ascii="Times New Roman" w:hAnsi="Times New Roman"/>
          <w:sz w:val="24"/>
          <w:szCs w:val="24"/>
        </w:rPr>
      </w:pPr>
      <w:r>
        <w:rPr>
          <w:rFonts w:ascii="Times New Roman" w:hAnsi="Times New Roman"/>
          <w:sz w:val="24"/>
          <w:szCs w:val="24"/>
        </w:rPr>
        <w:t>Sagatavot vēstuli ar aicinājumu Zemkopības ministrijai, izstrādājot ELFLA sadales noteikumus, iestrādāt sadalījumu par reģioniem, kā tas ir bijis iepriekšējā plānošanas periodā.</w:t>
      </w:r>
    </w:p>
    <w:p w:rsidR="00446021" w:rsidRPr="00446021" w:rsidRDefault="00446021" w:rsidP="00446021">
      <w:pPr>
        <w:pStyle w:val="ListParagraph1"/>
        <w:ind w:left="0"/>
        <w:jc w:val="both"/>
        <w:rPr>
          <w:rFonts w:ascii="Times New Roman" w:hAnsi="Times New Roman"/>
          <w:b/>
          <w:sz w:val="24"/>
          <w:szCs w:val="24"/>
        </w:rPr>
      </w:pPr>
    </w:p>
    <w:p w:rsidR="00AE34AE" w:rsidRPr="00D1725A" w:rsidRDefault="00AE34AE" w:rsidP="00AE34AE">
      <w:pPr>
        <w:jc w:val="both"/>
        <w:rPr>
          <w:sz w:val="24"/>
          <w:lang w:val="lv-LV"/>
        </w:rPr>
      </w:pPr>
      <w:r w:rsidRPr="00924E43">
        <w:rPr>
          <w:sz w:val="24"/>
          <w:lang w:val="lv-LV"/>
        </w:rPr>
        <w:t>Sanāksmi slēdz plkst.16.30</w:t>
      </w:r>
    </w:p>
    <w:p w:rsidR="00AE34AE" w:rsidRDefault="00AE34AE" w:rsidP="00AE34AE">
      <w:pPr>
        <w:rPr>
          <w:sz w:val="24"/>
          <w:lang w:val="lv-LV"/>
        </w:rPr>
      </w:pPr>
    </w:p>
    <w:p w:rsidR="00AE34AE" w:rsidRDefault="00AE34AE" w:rsidP="00AE34AE">
      <w:pPr>
        <w:rPr>
          <w:sz w:val="24"/>
          <w:lang w:val="lv-LV"/>
        </w:rPr>
      </w:pPr>
    </w:p>
    <w:p w:rsidR="00AE34AE" w:rsidRPr="009C530C" w:rsidRDefault="00AE34AE" w:rsidP="00AE34AE">
      <w:pPr>
        <w:rPr>
          <w:sz w:val="24"/>
          <w:lang w:val="lv-LV"/>
        </w:rPr>
      </w:pPr>
      <w:r w:rsidRPr="009C530C">
        <w:rPr>
          <w:sz w:val="24"/>
          <w:lang w:val="lv-LV"/>
        </w:rPr>
        <w:t>San</w:t>
      </w:r>
      <w:r>
        <w:rPr>
          <w:sz w:val="24"/>
          <w:lang w:val="lv-LV"/>
        </w:rPr>
        <w:t xml:space="preserve">āksmes vadītājs     </w:t>
      </w:r>
      <w:r w:rsidRPr="009C530C">
        <w:rPr>
          <w:sz w:val="24"/>
          <w:lang w:val="lv-LV"/>
        </w:rPr>
        <w:t xml:space="preserve">_______________               </w:t>
      </w:r>
      <w:r>
        <w:rPr>
          <w:sz w:val="24"/>
          <w:lang w:val="lv-LV"/>
        </w:rPr>
        <w:t xml:space="preserve">    ___________________   </w:t>
      </w:r>
      <w:r w:rsidRPr="009C530C">
        <w:rPr>
          <w:sz w:val="24"/>
          <w:lang w:val="lv-LV"/>
        </w:rPr>
        <w:t xml:space="preserve">             </w:t>
      </w:r>
    </w:p>
    <w:p w:rsidR="00AE34AE" w:rsidRPr="009C530C" w:rsidRDefault="00AE34AE" w:rsidP="00AE34AE">
      <w:pPr>
        <w:rPr>
          <w:sz w:val="24"/>
          <w:lang w:val="lv-LV"/>
        </w:rPr>
      </w:pPr>
      <w:r w:rsidRPr="009C530C">
        <w:rPr>
          <w:sz w:val="24"/>
          <w:lang w:val="lv-LV"/>
        </w:rPr>
        <w:t xml:space="preserve">                     </w:t>
      </w:r>
      <w:r>
        <w:rPr>
          <w:sz w:val="24"/>
          <w:lang w:val="lv-LV"/>
        </w:rPr>
        <w:t xml:space="preserve">                   </w:t>
      </w:r>
      <w:r w:rsidRPr="009C530C">
        <w:rPr>
          <w:sz w:val="24"/>
          <w:lang w:val="lv-LV"/>
        </w:rPr>
        <w:t xml:space="preserve">paraksts                                  </w:t>
      </w:r>
      <w:r>
        <w:rPr>
          <w:sz w:val="24"/>
          <w:lang w:val="lv-LV"/>
        </w:rPr>
        <w:t xml:space="preserve"> </w:t>
      </w:r>
      <w:r w:rsidRPr="009C530C">
        <w:rPr>
          <w:sz w:val="24"/>
          <w:lang w:val="lv-LV"/>
        </w:rPr>
        <w:t>paraksta atšifrējums</w:t>
      </w:r>
    </w:p>
    <w:p w:rsidR="00AE34AE" w:rsidRPr="009C530C" w:rsidRDefault="00AE34AE" w:rsidP="00AE34AE">
      <w:pPr>
        <w:rPr>
          <w:sz w:val="24"/>
          <w:lang w:val="lv-LV"/>
        </w:rPr>
      </w:pPr>
    </w:p>
    <w:p w:rsidR="00AE34AE" w:rsidRPr="009C530C" w:rsidRDefault="00AE34AE" w:rsidP="00AE34AE">
      <w:pPr>
        <w:rPr>
          <w:sz w:val="24"/>
          <w:lang w:val="lv-LV"/>
        </w:rPr>
      </w:pPr>
      <w:r w:rsidRPr="009C530C">
        <w:rPr>
          <w:sz w:val="24"/>
          <w:lang w:val="lv-LV"/>
        </w:rPr>
        <w:t>Protokoli</w:t>
      </w:r>
      <w:r>
        <w:rPr>
          <w:sz w:val="24"/>
          <w:lang w:val="lv-LV"/>
        </w:rPr>
        <w:t xml:space="preserve">sts       </w:t>
      </w:r>
      <w:r w:rsidRPr="009C530C">
        <w:rPr>
          <w:sz w:val="24"/>
          <w:lang w:val="lv-LV"/>
        </w:rPr>
        <w:t>______</w:t>
      </w:r>
      <w:r>
        <w:rPr>
          <w:sz w:val="24"/>
          <w:lang w:val="lv-LV"/>
        </w:rPr>
        <w:t>________                    ___________________</w:t>
      </w:r>
      <w:r w:rsidRPr="009C530C">
        <w:rPr>
          <w:sz w:val="24"/>
          <w:lang w:val="lv-LV"/>
        </w:rPr>
        <w:t xml:space="preserve">                    </w:t>
      </w:r>
    </w:p>
    <w:p w:rsidR="00AE34AE" w:rsidRPr="009D3C7C" w:rsidRDefault="00AE34AE" w:rsidP="00AE34AE">
      <w:pPr>
        <w:pStyle w:val="ListParagraph1"/>
        <w:ind w:left="0"/>
        <w:jc w:val="both"/>
      </w:pPr>
      <w:r w:rsidRPr="009C530C">
        <w:rPr>
          <w:rFonts w:ascii="Times New Roman" w:hAnsi="Times New Roman"/>
          <w:sz w:val="24"/>
        </w:rPr>
        <w:t xml:space="preserve">                      </w:t>
      </w:r>
      <w:r>
        <w:rPr>
          <w:rFonts w:ascii="Times New Roman" w:hAnsi="Times New Roman"/>
          <w:sz w:val="24"/>
        </w:rPr>
        <w:t xml:space="preserve">        </w:t>
      </w:r>
      <w:r w:rsidRPr="009C530C">
        <w:rPr>
          <w:rFonts w:ascii="Times New Roman" w:hAnsi="Times New Roman"/>
          <w:sz w:val="24"/>
        </w:rPr>
        <w:t>paraksts                                  paraksta atšifrējums</w:t>
      </w:r>
    </w:p>
    <w:p w:rsidR="005D434D" w:rsidRPr="00AE34AE" w:rsidRDefault="005D434D">
      <w:pPr>
        <w:rPr>
          <w:lang w:val="lv-LV"/>
        </w:rPr>
      </w:pPr>
    </w:p>
    <w:sectPr w:rsidR="005D434D" w:rsidRPr="00AE34AE" w:rsidSect="00D17E79">
      <w:pgSz w:w="11906" w:h="16838"/>
      <w:pgMar w:top="1440" w:right="991"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97E"/>
    <w:multiLevelType w:val="hybridMultilevel"/>
    <w:tmpl w:val="3CC82036"/>
    <w:lvl w:ilvl="0" w:tplc="1A22E3D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
    <w:nsid w:val="1FEC533F"/>
    <w:multiLevelType w:val="hybridMultilevel"/>
    <w:tmpl w:val="39EA3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3345A1"/>
    <w:multiLevelType w:val="hybridMultilevel"/>
    <w:tmpl w:val="53682948"/>
    <w:lvl w:ilvl="0" w:tplc="0AC4489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015414D"/>
    <w:multiLevelType w:val="hybridMultilevel"/>
    <w:tmpl w:val="BFE0791A"/>
    <w:lvl w:ilvl="0" w:tplc="C816AC2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29D4653"/>
    <w:multiLevelType w:val="hybridMultilevel"/>
    <w:tmpl w:val="BB8683EE"/>
    <w:lvl w:ilvl="0" w:tplc="DC52CE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76B0A61"/>
    <w:multiLevelType w:val="hybridMultilevel"/>
    <w:tmpl w:val="39EA3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A72C75"/>
    <w:multiLevelType w:val="hybridMultilevel"/>
    <w:tmpl w:val="BB8683EE"/>
    <w:lvl w:ilvl="0" w:tplc="DC52CE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F826B79"/>
    <w:multiLevelType w:val="hybridMultilevel"/>
    <w:tmpl w:val="7644A814"/>
    <w:lvl w:ilvl="0" w:tplc="DF381016">
      <w:start w:val="1"/>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8">
    <w:nsid w:val="559D27E9"/>
    <w:multiLevelType w:val="hybridMultilevel"/>
    <w:tmpl w:val="53682948"/>
    <w:lvl w:ilvl="0" w:tplc="0AC4489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5FB4001"/>
    <w:multiLevelType w:val="hybridMultilevel"/>
    <w:tmpl w:val="39EA3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6B93C9C"/>
    <w:multiLevelType w:val="hybridMultilevel"/>
    <w:tmpl w:val="39EA3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D037632"/>
    <w:multiLevelType w:val="hybridMultilevel"/>
    <w:tmpl w:val="6532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12CEF"/>
    <w:multiLevelType w:val="hybridMultilevel"/>
    <w:tmpl w:val="BB8683EE"/>
    <w:lvl w:ilvl="0" w:tplc="DC52CE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0"/>
  </w:num>
  <w:num w:numId="5">
    <w:abstractNumId w:val="3"/>
  </w:num>
  <w:num w:numId="6">
    <w:abstractNumId w:val="12"/>
  </w:num>
  <w:num w:numId="7">
    <w:abstractNumId w:val="10"/>
  </w:num>
  <w:num w:numId="8">
    <w:abstractNumId w:val="4"/>
  </w:num>
  <w:num w:numId="9">
    <w:abstractNumId w:val="6"/>
  </w:num>
  <w:num w:numId="10">
    <w:abstractNumId w:val="11"/>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AE"/>
    <w:rsid w:val="000349BC"/>
    <w:rsid w:val="001838E9"/>
    <w:rsid w:val="00244D48"/>
    <w:rsid w:val="002748A8"/>
    <w:rsid w:val="002779A6"/>
    <w:rsid w:val="00446021"/>
    <w:rsid w:val="00464AA9"/>
    <w:rsid w:val="005412F3"/>
    <w:rsid w:val="005D434D"/>
    <w:rsid w:val="00722062"/>
    <w:rsid w:val="00760A1B"/>
    <w:rsid w:val="00766FC1"/>
    <w:rsid w:val="00853B2C"/>
    <w:rsid w:val="008B4E10"/>
    <w:rsid w:val="009C713D"/>
    <w:rsid w:val="00AE34AE"/>
    <w:rsid w:val="00BE1E76"/>
    <w:rsid w:val="00D34FD8"/>
    <w:rsid w:val="00EE07C1"/>
    <w:rsid w:val="00F10E2C"/>
    <w:rsid w:val="00FF2D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34AE"/>
    <w:pPr>
      <w:spacing w:after="0" w:line="240" w:lineRule="auto"/>
    </w:pPr>
    <w:rPr>
      <w:rFonts w:ascii="Times New Roman" w:eastAsia="Times New Roman" w:hAnsi="Times New Roman" w:cs="Times New Roman"/>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AE34AE"/>
    <w:pPr>
      <w:spacing w:after="200" w:line="276" w:lineRule="auto"/>
      <w:ind w:left="720"/>
      <w:contextualSpacing/>
    </w:pPr>
    <w:rPr>
      <w:rFonts w:ascii="Calibri" w:eastAsia="Calibri" w:hAnsi="Calibri"/>
      <w:sz w:val="22"/>
      <w:szCs w:val="22"/>
      <w:lang w:val="lv-LV"/>
    </w:rPr>
  </w:style>
  <w:style w:type="paragraph" w:styleId="Sarakstarindkopa">
    <w:name w:val="List Paragraph"/>
    <w:basedOn w:val="Parasts"/>
    <w:uiPriority w:val="34"/>
    <w:qFormat/>
    <w:rsid w:val="001838E9"/>
    <w:pPr>
      <w:ind w:left="720"/>
      <w:contextualSpacing/>
    </w:pPr>
  </w:style>
  <w:style w:type="character" w:styleId="Hipersaite">
    <w:name w:val="Hyperlink"/>
    <w:basedOn w:val="Noklusjumarindkopasfonts"/>
    <w:uiPriority w:val="99"/>
    <w:unhideWhenUsed/>
    <w:rsid w:val="00464AA9"/>
    <w:rPr>
      <w:color w:val="0563C1" w:themeColor="hyperlink"/>
      <w:u w:val="single"/>
    </w:rPr>
  </w:style>
  <w:style w:type="paragraph" w:styleId="Balonteksts">
    <w:name w:val="Balloon Text"/>
    <w:basedOn w:val="Parasts"/>
    <w:link w:val="BalontekstsRakstz"/>
    <w:uiPriority w:val="99"/>
    <w:semiHidden/>
    <w:unhideWhenUsed/>
    <w:rsid w:val="00D34FD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4FD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34AE"/>
    <w:pPr>
      <w:spacing w:after="0" w:line="240" w:lineRule="auto"/>
    </w:pPr>
    <w:rPr>
      <w:rFonts w:ascii="Times New Roman" w:eastAsia="Times New Roman" w:hAnsi="Times New Roman" w:cs="Times New Roman"/>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AE34AE"/>
    <w:pPr>
      <w:spacing w:after="200" w:line="276" w:lineRule="auto"/>
      <w:ind w:left="720"/>
      <w:contextualSpacing/>
    </w:pPr>
    <w:rPr>
      <w:rFonts w:ascii="Calibri" w:eastAsia="Calibri" w:hAnsi="Calibri"/>
      <w:sz w:val="22"/>
      <w:szCs w:val="22"/>
      <w:lang w:val="lv-LV"/>
    </w:rPr>
  </w:style>
  <w:style w:type="paragraph" w:styleId="Sarakstarindkopa">
    <w:name w:val="List Paragraph"/>
    <w:basedOn w:val="Parasts"/>
    <w:uiPriority w:val="34"/>
    <w:qFormat/>
    <w:rsid w:val="001838E9"/>
    <w:pPr>
      <w:ind w:left="720"/>
      <w:contextualSpacing/>
    </w:pPr>
  </w:style>
  <w:style w:type="character" w:styleId="Hipersaite">
    <w:name w:val="Hyperlink"/>
    <w:basedOn w:val="Noklusjumarindkopasfonts"/>
    <w:uiPriority w:val="99"/>
    <w:unhideWhenUsed/>
    <w:rsid w:val="00464AA9"/>
    <w:rPr>
      <w:color w:val="0563C1" w:themeColor="hyperlink"/>
      <w:u w:val="single"/>
    </w:rPr>
  </w:style>
  <w:style w:type="paragraph" w:styleId="Balonteksts">
    <w:name w:val="Balloon Text"/>
    <w:basedOn w:val="Parasts"/>
    <w:link w:val="BalontekstsRakstz"/>
    <w:uiPriority w:val="99"/>
    <w:semiHidden/>
    <w:unhideWhenUsed/>
    <w:rsid w:val="00D34FD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4FD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62159">
      <w:bodyDiv w:val="1"/>
      <w:marLeft w:val="0"/>
      <w:marRight w:val="0"/>
      <w:marTop w:val="0"/>
      <w:marBottom w:val="0"/>
      <w:divBdr>
        <w:top w:val="none" w:sz="0" w:space="0" w:color="auto"/>
        <w:left w:val="none" w:sz="0" w:space="0" w:color="auto"/>
        <w:bottom w:val="none" w:sz="0" w:space="0" w:color="auto"/>
        <w:right w:val="none" w:sz="0" w:space="0" w:color="auto"/>
      </w:divBdr>
      <w:divsChild>
        <w:div w:id="112179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zeknesnovads.lv/rrp/lv/content/2/1/33/?p_id=96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1046</Words>
  <Characters>5964</Characters>
  <Application>Microsoft Office Word</Application>
  <DocSecurity>0</DocSecurity>
  <Lines>49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Jaudzema</dc:creator>
  <cp:lastModifiedBy>Brigita Arbidane</cp:lastModifiedBy>
  <cp:revision>4</cp:revision>
  <cp:lastPrinted>2014-03-31T11:48:00Z</cp:lastPrinted>
  <dcterms:created xsi:type="dcterms:W3CDTF">2014-03-31T11:57:00Z</dcterms:created>
  <dcterms:modified xsi:type="dcterms:W3CDTF">2014-04-01T12:31:00Z</dcterms:modified>
</cp:coreProperties>
</file>