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28" w:rsidRPr="0002442B" w:rsidRDefault="00DB2628" w:rsidP="00DB2628">
      <w:pPr>
        <w:pStyle w:val="Header"/>
        <w:jc w:val="center"/>
        <w:rPr>
          <w:lang w:val="lv-LV"/>
        </w:rPr>
      </w:pPr>
    </w:p>
    <w:p w:rsidR="00993852" w:rsidRPr="00993852" w:rsidRDefault="00993852" w:rsidP="00993852">
      <w:pPr>
        <w:ind w:right="-241"/>
        <w:jc w:val="right"/>
        <w:rPr>
          <w:sz w:val="24"/>
          <w:szCs w:val="24"/>
          <w:lang w:val="lv-LV"/>
        </w:rPr>
      </w:pPr>
      <w:r w:rsidRPr="00993852">
        <w:rPr>
          <w:sz w:val="24"/>
          <w:szCs w:val="24"/>
          <w:lang w:val="lv-LV"/>
        </w:rPr>
        <w:t>APSTIPRINĀTS</w:t>
      </w:r>
    </w:p>
    <w:p w:rsidR="00993852" w:rsidRPr="00993852" w:rsidRDefault="00993852" w:rsidP="00993852">
      <w:pPr>
        <w:ind w:right="-241"/>
        <w:jc w:val="right"/>
        <w:rPr>
          <w:sz w:val="24"/>
          <w:szCs w:val="24"/>
          <w:lang w:val="lv-LV"/>
        </w:rPr>
      </w:pPr>
      <w:r w:rsidRPr="00993852">
        <w:rPr>
          <w:sz w:val="24"/>
          <w:szCs w:val="24"/>
          <w:lang w:val="lv-LV"/>
        </w:rPr>
        <w:t xml:space="preserve">Rēzeknes novada pašvaldības </w:t>
      </w:r>
    </w:p>
    <w:p w:rsidR="00993852" w:rsidRPr="00993852" w:rsidRDefault="00993852" w:rsidP="00993852">
      <w:pPr>
        <w:ind w:right="-241"/>
        <w:jc w:val="right"/>
        <w:rPr>
          <w:sz w:val="24"/>
          <w:szCs w:val="24"/>
          <w:lang w:val="lv-LV"/>
        </w:rPr>
      </w:pPr>
      <w:r w:rsidRPr="00993852">
        <w:rPr>
          <w:sz w:val="24"/>
          <w:szCs w:val="24"/>
          <w:lang w:val="lv-LV"/>
        </w:rPr>
        <w:t>iepirkum</w:t>
      </w:r>
      <w:r w:rsidR="00E6115D">
        <w:rPr>
          <w:sz w:val="24"/>
          <w:szCs w:val="24"/>
          <w:lang w:val="lv-LV"/>
        </w:rPr>
        <w:t>u</w:t>
      </w:r>
      <w:r w:rsidRPr="00993852">
        <w:rPr>
          <w:sz w:val="24"/>
          <w:szCs w:val="24"/>
          <w:lang w:val="lv-LV"/>
        </w:rPr>
        <w:t xml:space="preserve"> komisijas sēdē</w:t>
      </w:r>
    </w:p>
    <w:p w:rsidR="00993852" w:rsidRPr="00993852" w:rsidRDefault="00993852" w:rsidP="00993852">
      <w:pPr>
        <w:ind w:right="-241"/>
        <w:jc w:val="right"/>
        <w:rPr>
          <w:color w:val="FF0000"/>
          <w:sz w:val="24"/>
          <w:szCs w:val="24"/>
          <w:lang w:val="lv-LV"/>
        </w:rPr>
      </w:pPr>
      <w:r w:rsidRPr="00993852">
        <w:rPr>
          <w:sz w:val="24"/>
          <w:szCs w:val="24"/>
          <w:lang w:val="lv-LV"/>
        </w:rPr>
        <w:t>2017.gada</w:t>
      </w:r>
      <w:r w:rsidRPr="00993852">
        <w:rPr>
          <w:color w:val="FF0000"/>
          <w:sz w:val="24"/>
          <w:szCs w:val="24"/>
          <w:lang w:val="lv-LV"/>
        </w:rPr>
        <w:t xml:space="preserve"> </w:t>
      </w:r>
      <w:r w:rsidR="00E6115D" w:rsidRPr="00E6115D">
        <w:rPr>
          <w:sz w:val="24"/>
          <w:szCs w:val="24"/>
          <w:lang w:val="lv-LV"/>
        </w:rPr>
        <w:t>7</w:t>
      </w:r>
      <w:r w:rsidRPr="00993852">
        <w:rPr>
          <w:sz w:val="24"/>
          <w:szCs w:val="24"/>
          <w:lang w:val="lv-LV"/>
        </w:rPr>
        <w:t>.</w:t>
      </w:r>
      <w:r w:rsidR="00E6115D">
        <w:rPr>
          <w:sz w:val="24"/>
          <w:szCs w:val="24"/>
          <w:lang w:val="lv-LV"/>
        </w:rPr>
        <w:t>jū</w:t>
      </w:r>
      <w:r w:rsidR="00247EED">
        <w:rPr>
          <w:sz w:val="24"/>
          <w:szCs w:val="24"/>
          <w:lang w:val="lv-LV"/>
        </w:rPr>
        <w:t>l</w:t>
      </w:r>
      <w:r w:rsidRPr="00993852">
        <w:rPr>
          <w:sz w:val="24"/>
          <w:szCs w:val="24"/>
          <w:lang w:val="lv-LV"/>
        </w:rPr>
        <w:t>ijā</w:t>
      </w:r>
    </w:p>
    <w:p w:rsidR="00993852" w:rsidRPr="00993852" w:rsidRDefault="00993852" w:rsidP="00993852">
      <w:pPr>
        <w:ind w:right="-241"/>
        <w:jc w:val="right"/>
        <w:rPr>
          <w:color w:val="FF0000"/>
          <w:sz w:val="24"/>
          <w:szCs w:val="24"/>
          <w:lang w:val="lv-LV"/>
        </w:rPr>
      </w:pPr>
      <w:r w:rsidRPr="00993852">
        <w:rPr>
          <w:sz w:val="24"/>
          <w:szCs w:val="24"/>
          <w:lang w:val="lv-LV"/>
        </w:rPr>
        <w:t>(protokols Nr.1)</w:t>
      </w:r>
    </w:p>
    <w:p w:rsidR="00993852" w:rsidRPr="00993852" w:rsidRDefault="00993852" w:rsidP="00993852">
      <w:pPr>
        <w:ind w:right="-568"/>
        <w:jc w:val="right"/>
        <w:rPr>
          <w:lang w:val="lv-LV"/>
        </w:rPr>
      </w:pPr>
    </w:p>
    <w:p w:rsidR="00993852" w:rsidRPr="00993852" w:rsidRDefault="00993852" w:rsidP="00993852">
      <w:pPr>
        <w:ind w:right="-568"/>
        <w:jc w:val="both"/>
        <w:rPr>
          <w:lang w:val="lv-LV"/>
        </w:rPr>
      </w:pPr>
    </w:p>
    <w:p w:rsidR="00993852" w:rsidRPr="00993852" w:rsidRDefault="00993852" w:rsidP="00993852">
      <w:pPr>
        <w:ind w:right="-568"/>
        <w:jc w:val="both"/>
        <w:rPr>
          <w:lang w:val="lv-LV"/>
        </w:rPr>
      </w:pPr>
    </w:p>
    <w:p w:rsidR="00993852" w:rsidRPr="00993852" w:rsidRDefault="00993852" w:rsidP="00993852">
      <w:pPr>
        <w:ind w:right="-568"/>
        <w:jc w:val="both"/>
        <w:rPr>
          <w:lang w:val="lv-LV"/>
        </w:rPr>
      </w:pPr>
    </w:p>
    <w:p w:rsidR="00993852" w:rsidRPr="00993852" w:rsidRDefault="00993852" w:rsidP="00993852">
      <w:pPr>
        <w:ind w:right="-568"/>
        <w:jc w:val="both"/>
        <w:rPr>
          <w:lang w:val="lv-LV"/>
        </w:rPr>
      </w:pPr>
    </w:p>
    <w:p w:rsidR="00993852" w:rsidRPr="00993852" w:rsidRDefault="00993852" w:rsidP="00993852">
      <w:pPr>
        <w:ind w:right="-568"/>
        <w:jc w:val="both"/>
        <w:rPr>
          <w:lang w:val="lv-LV"/>
        </w:rPr>
      </w:pPr>
    </w:p>
    <w:p w:rsidR="00993852" w:rsidRPr="00993852" w:rsidRDefault="00993852" w:rsidP="00993852">
      <w:pPr>
        <w:ind w:right="-568"/>
        <w:jc w:val="both"/>
        <w:rPr>
          <w:lang w:val="lv-LV"/>
        </w:rPr>
      </w:pPr>
    </w:p>
    <w:p w:rsidR="00993852" w:rsidRPr="00993852" w:rsidRDefault="00993852" w:rsidP="00993852">
      <w:pPr>
        <w:spacing w:after="120"/>
        <w:ind w:right="-241"/>
        <w:jc w:val="center"/>
        <w:rPr>
          <w:b/>
          <w:sz w:val="28"/>
          <w:szCs w:val="28"/>
          <w:lang w:val="lv-LV"/>
        </w:rPr>
      </w:pPr>
      <w:r w:rsidRPr="00993852">
        <w:rPr>
          <w:b/>
          <w:sz w:val="28"/>
          <w:szCs w:val="28"/>
          <w:lang w:val="lv-LV"/>
        </w:rPr>
        <w:t>IEPIRKUMA</w:t>
      </w:r>
    </w:p>
    <w:p w:rsidR="00993852" w:rsidRPr="00993852" w:rsidRDefault="00993852" w:rsidP="00993852">
      <w:pPr>
        <w:ind w:right="-241"/>
        <w:jc w:val="center"/>
        <w:rPr>
          <w:sz w:val="24"/>
          <w:szCs w:val="24"/>
          <w:lang w:val="lv-LV"/>
        </w:rPr>
      </w:pPr>
      <w:r w:rsidRPr="00993852">
        <w:rPr>
          <w:color w:val="000000"/>
          <w:sz w:val="24"/>
          <w:szCs w:val="24"/>
          <w:lang w:val="lv-LV"/>
        </w:rPr>
        <w:t>(saskaņā ar Publisko iepirkumu likuma 9.panta divdesmito daļu)</w:t>
      </w:r>
    </w:p>
    <w:p w:rsidR="00993852" w:rsidRPr="00993852" w:rsidRDefault="00993852" w:rsidP="00993852">
      <w:pPr>
        <w:ind w:right="-241"/>
        <w:jc w:val="center"/>
        <w:rPr>
          <w:lang w:val="lv-LV"/>
        </w:rPr>
      </w:pPr>
      <w:r w:rsidRPr="00993852">
        <w:rPr>
          <w:b/>
          <w:sz w:val="28"/>
          <w:szCs w:val="28"/>
          <w:lang w:val="lv-LV"/>
        </w:rPr>
        <w:t xml:space="preserve"> </w:t>
      </w:r>
    </w:p>
    <w:p w:rsidR="00993852" w:rsidRDefault="00993852" w:rsidP="00993852">
      <w:pPr>
        <w:ind w:right="-241"/>
        <w:jc w:val="center"/>
        <w:rPr>
          <w:b/>
          <w:color w:val="000000"/>
          <w:sz w:val="28"/>
          <w:szCs w:val="28"/>
          <w:lang w:val="lv-LV"/>
        </w:rPr>
      </w:pPr>
      <w:r w:rsidRPr="007A1487">
        <w:rPr>
          <w:b/>
          <w:color w:val="000000"/>
          <w:sz w:val="28"/>
          <w:szCs w:val="28"/>
          <w:lang w:val="lv-LV"/>
        </w:rPr>
        <w:t>„</w:t>
      </w:r>
      <w:r w:rsidRPr="00993852">
        <w:rPr>
          <w:b/>
          <w:color w:val="000000"/>
          <w:sz w:val="28"/>
          <w:szCs w:val="28"/>
          <w:lang w:val="lv-LV"/>
        </w:rPr>
        <w:t xml:space="preserve">Veselības </w:t>
      </w:r>
      <w:r>
        <w:rPr>
          <w:b/>
          <w:color w:val="000000"/>
          <w:sz w:val="28"/>
          <w:szCs w:val="28"/>
          <w:lang w:val="lv-LV"/>
        </w:rPr>
        <w:t xml:space="preserve">veicināšanas nometņu organizēšanas </w:t>
      </w:r>
      <w:r w:rsidRPr="00993852">
        <w:rPr>
          <w:b/>
          <w:color w:val="000000"/>
          <w:sz w:val="28"/>
          <w:szCs w:val="28"/>
          <w:lang w:val="lv-LV"/>
        </w:rPr>
        <w:t>pakalpojum</w:t>
      </w:r>
      <w:r>
        <w:rPr>
          <w:b/>
          <w:color w:val="000000"/>
          <w:sz w:val="28"/>
          <w:szCs w:val="28"/>
          <w:lang w:val="lv-LV"/>
        </w:rPr>
        <w:t>i</w:t>
      </w:r>
      <w:r w:rsidRPr="00993852">
        <w:rPr>
          <w:b/>
          <w:color w:val="000000"/>
          <w:sz w:val="28"/>
          <w:szCs w:val="28"/>
          <w:lang w:val="lv-LV"/>
        </w:rPr>
        <w:t xml:space="preserve"> </w:t>
      </w:r>
    </w:p>
    <w:p w:rsidR="00993852" w:rsidRPr="00993852" w:rsidRDefault="00993852" w:rsidP="00993852">
      <w:pPr>
        <w:ind w:right="-241"/>
        <w:jc w:val="center"/>
        <w:rPr>
          <w:b/>
          <w:color w:val="000000"/>
          <w:sz w:val="28"/>
          <w:szCs w:val="28"/>
          <w:lang w:val="lv-LV"/>
        </w:rPr>
      </w:pPr>
      <w:r w:rsidRPr="00993852">
        <w:rPr>
          <w:b/>
          <w:color w:val="000000"/>
          <w:sz w:val="28"/>
          <w:szCs w:val="28"/>
          <w:lang w:val="lv-LV"/>
        </w:rPr>
        <w:t>ESF projektā „Dzīvo veselīgi Rēzeknes novadā!””</w:t>
      </w:r>
    </w:p>
    <w:p w:rsidR="00993852" w:rsidRDefault="00993852" w:rsidP="00993852">
      <w:pPr>
        <w:ind w:right="-241"/>
        <w:jc w:val="center"/>
        <w:rPr>
          <w:sz w:val="28"/>
          <w:szCs w:val="28"/>
          <w:lang w:val="lv-LV"/>
        </w:rPr>
      </w:pPr>
    </w:p>
    <w:p w:rsidR="00993852" w:rsidRPr="00993852" w:rsidRDefault="00993852" w:rsidP="00993852">
      <w:pPr>
        <w:ind w:right="-241"/>
        <w:jc w:val="center"/>
        <w:rPr>
          <w:sz w:val="28"/>
          <w:szCs w:val="28"/>
          <w:lang w:val="lv-LV"/>
        </w:rPr>
      </w:pPr>
      <w:r w:rsidRPr="00993852">
        <w:rPr>
          <w:sz w:val="28"/>
          <w:szCs w:val="28"/>
          <w:lang w:val="lv-LV"/>
        </w:rPr>
        <w:t>(identifikācijas Nr. RNP 2017/</w:t>
      </w:r>
      <w:r>
        <w:rPr>
          <w:sz w:val="28"/>
          <w:szCs w:val="28"/>
          <w:lang w:val="lv-LV"/>
        </w:rPr>
        <w:t>34</w:t>
      </w:r>
      <w:r w:rsidRPr="00993852">
        <w:rPr>
          <w:sz w:val="28"/>
          <w:szCs w:val="28"/>
          <w:lang w:val="lv-LV"/>
        </w:rPr>
        <w:t>)</w:t>
      </w:r>
    </w:p>
    <w:p w:rsidR="00993852" w:rsidRPr="00993852" w:rsidRDefault="00993852" w:rsidP="00993852">
      <w:pPr>
        <w:ind w:right="-241"/>
        <w:jc w:val="center"/>
        <w:rPr>
          <w:b/>
          <w:color w:val="000000"/>
          <w:sz w:val="28"/>
          <w:szCs w:val="28"/>
          <w:lang w:val="lv-LV"/>
        </w:rPr>
      </w:pPr>
    </w:p>
    <w:p w:rsidR="00993852" w:rsidRPr="00993852" w:rsidRDefault="00993852" w:rsidP="00993852">
      <w:pPr>
        <w:ind w:right="-241"/>
        <w:jc w:val="center"/>
        <w:rPr>
          <w:b/>
          <w:sz w:val="28"/>
          <w:szCs w:val="28"/>
          <w:lang w:val="lv-LV"/>
        </w:rPr>
      </w:pPr>
      <w:r w:rsidRPr="00993852">
        <w:rPr>
          <w:b/>
          <w:sz w:val="28"/>
          <w:szCs w:val="28"/>
          <w:lang w:val="lv-LV"/>
        </w:rPr>
        <w:t>NOLIKUMS</w:t>
      </w:r>
    </w:p>
    <w:p w:rsidR="00993852" w:rsidRPr="00F85432" w:rsidRDefault="00993852" w:rsidP="00993852">
      <w:pPr>
        <w:ind w:right="-568"/>
        <w:jc w:val="center"/>
        <w:rPr>
          <w:b/>
          <w:highlight w:val="yellow"/>
        </w:rPr>
      </w:pPr>
    </w:p>
    <w:p w:rsidR="00993852" w:rsidRPr="00DD2108" w:rsidRDefault="00993852" w:rsidP="00993852">
      <w:pPr>
        <w:ind w:right="-568"/>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Pr="00DD2108" w:rsidRDefault="00993852" w:rsidP="00993852">
      <w:pPr>
        <w:jc w:val="both"/>
        <w:rPr>
          <w:color w:val="FF0000"/>
        </w:rPr>
      </w:pPr>
    </w:p>
    <w:p w:rsidR="00993852" w:rsidRDefault="00993852" w:rsidP="00993852">
      <w:pPr>
        <w:jc w:val="center"/>
        <w:rPr>
          <w:sz w:val="24"/>
          <w:szCs w:val="24"/>
          <w:lang w:val="lv-LV"/>
        </w:rPr>
      </w:pPr>
    </w:p>
    <w:p w:rsidR="00993852" w:rsidRDefault="00993852" w:rsidP="00993852">
      <w:pPr>
        <w:jc w:val="center"/>
        <w:rPr>
          <w:sz w:val="24"/>
          <w:szCs w:val="24"/>
          <w:lang w:val="lv-LV"/>
        </w:rPr>
      </w:pPr>
    </w:p>
    <w:p w:rsidR="00993852" w:rsidRDefault="00993852" w:rsidP="00993852">
      <w:pPr>
        <w:jc w:val="center"/>
        <w:rPr>
          <w:sz w:val="24"/>
          <w:szCs w:val="24"/>
          <w:lang w:val="lv-LV"/>
        </w:rPr>
      </w:pPr>
    </w:p>
    <w:p w:rsidR="00993852" w:rsidRDefault="00993852" w:rsidP="00993852">
      <w:pPr>
        <w:jc w:val="center"/>
        <w:rPr>
          <w:sz w:val="24"/>
          <w:szCs w:val="24"/>
          <w:lang w:val="lv-LV"/>
        </w:rPr>
      </w:pPr>
    </w:p>
    <w:p w:rsidR="00993852" w:rsidRPr="00993852" w:rsidRDefault="00993852" w:rsidP="00993852">
      <w:pPr>
        <w:jc w:val="center"/>
        <w:rPr>
          <w:sz w:val="24"/>
          <w:szCs w:val="24"/>
          <w:lang w:val="lv-LV"/>
        </w:rPr>
      </w:pPr>
      <w:r w:rsidRPr="00993852">
        <w:rPr>
          <w:sz w:val="24"/>
          <w:szCs w:val="24"/>
          <w:lang w:val="lv-LV"/>
        </w:rPr>
        <w:t>Rēzeknē</w:t>
      </w:r>
    </w:p>
    <w:p w:rsidR="00993852" w:rsidRPr="00993852" w:rsidRDefault="00993852" w:rsidP="00993852">
      <w:pPr>
        <w:jc w:val="center"/>
        <w:rPr>
          <w:sz w:val="24"/>
          <w:szCs w:val="24"/>
          <w:lang w:val="lv-LV"/>
        </w:rPr>
      </w:pPr>
      <w:r w:rsidRPr="00993852">
        <w:rPr>
          <w:sz w:val="24"/>
          <w:szCs w:val="24"/>
          <w:lang w:val="lv-LV"/>
        </w:rPr>
        <w:t xml:space="preserve"> 2017.</w:t>
      </w: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Pr="009818A4" w:rsidRDefault="009818A4" w:rsidP="009818A4">
      <w:pPr>
        <w:pStyle w:val="ListParagraph"/>
        <w:spacing w:after="120"/>
        <w:ind w:left="567" w:right="-567" w:hanging="567"/>
        <w:jc w:val="center"/>
        <w:rPr>
          <w:b/>
          <w:sz w:val="24"/>
          <w:szCs w:val="24"/>
          <w:lang w:val="lv-LV"/>
        </w:rPr>
      </w:pPr>
      <w:r w:rsidRPr="009818A4">
        <w:rPr>
          <w:b/>
          <w:sz w:val="24"/>
          <w:szCs w:val="24"/>
          <w:lang w:val="lv-LV"/>
        </w:rPr>
        <w:t>SATURS</w:t>
      </w:r>
    </w:p>
    <w:tbl>
      <w:tblPr>
        <w:tblW w:w="0" w:type="auto"/>
        <w:tblInd w:w="567" w:type="dxa"/>
        <w:tblLook w:val="04A0"/>
      </w:tblPr>
      <w:tblGrid>
        <w:gridCol w:w="675"/>
        <w:gridCol w:w="1134"/>
        <w:gridCol w:w="6096"/>
        <w:gridCol w:w="815"/>
      </w:tblGrid>
      <w:tr w:rsidR="009818A4" w:rsidRPr="009818A4" w:rsidTr="00247EED">
        <w:tc>
          <w:tcPr>
            <w:tcW w:w="675" w:type="dxa"/>
          </w:tcPr>
          <w:p w:rsidR="009818A4" w:rsidRPr="009818A4" w:rsidRDefault="009818A4" w:rsidP="00247EED">
            <w:pPr>
              <w:pStyle w:val="ListParagraph"/>
              <w:ind w:left="142" w:right="-567"/>
              <w:jc w:val="both"/>
              <w:rPr>
                <w:b/>
                <w:sz w:val="24"/>
                <w:szCs w:val="24"/>
                <w:lang w:val="lv-LV"/>
              </w:rPr>
            </w:pPr>
            <w:r w:rsidRPr="009818A4">
              <w:rPr>
                <w:b/>
                <w:sz w:val="24"/>
                <w:szCs w:val="24"/>
                <w:lang w:val="lv-LV"/>
              </w:rPr>
              <w:t>1.</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Vispārīgā informācija……………………………………………………</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3</w:t>
            </w:r>
          </w:p>
        </w:tc>
      </w:tr>
      <w:tr w:rsidR="009818A4" w:rsidRPr="009818A4" w:rsidTr="00247EED">
        <w:tc>
          <w:tcPr>
            <w:tcW w:w="675" w:type="dxa"/>
          </w:tcPr>
          <w:p w:rsidR="009818A4" w:rsidRPr="009818A4" w:rsidRDefault="009818A4" w:rsidP="00247EED">
            <w:pPr>
              <w:pStyle w:val="ListParagraph"/>
              <w:ind w:right="-567" w:hanging="578"/>
              <w:jc w:val="both"/>
              <w:rPr>
                <w:b/>
                <w:sz w:val="24"/>
                <w:szCs w:val="24"/>
                <w:lang w:val="lv-LV"/>
              </w:rPr>
            </w:pPr>
            <w:r w:rsidRPr="009818A4">
              <w:rPr>
                <w:b/>
                <w:sz w:val="24"/>
                <w:szCs w:val="24"/>
                <w:lang w:val="lv-LV"/>
              </w:rPr>
              <w:t>2.</w:t>
            </w:r>
          </w:p>
        </w:tc>
        <w:tc>
          <w:tcPr>
            <w:tcW w:w="7230" w:type="dxa"/>
            <w:gridSpan w:val="2"/>
          </w:tcPr>
          <w:p w:rsidR="009818A4" w:rsidRPr="009818A4" w:rsidRDefault="009818A4" w:rsidP="00247EED">
            <w:pPr>
              <w:pStyle w:val="ListParagraph"/>
              <w:spacing w:before="120" w:after="120"/>
              <w:ind w:left="0" w:right="-567"/>
              <w:jc w:val="both"/>
              <w:rPr>
                <w:b/>
                <w:sz w:val="24"/>
                <w:szCs w:val="24"/>
                <w:lang w:val="lv-LV"/>
              </w:rPr>
            </w:pPr>
            <w:r w:rsidRPr="009818A4">
              <w:rPr>
                <w:b/>
                <w:sz w:val="24"/>
                <w:szCs w:val="24"/>
                <w:lang w:val="lv-LV"/>
              </w:rPr>
              <w:t>Finansējums………………………………………………………………</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 xml:space="preserve">3 </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3.</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Līguma izpildes laiks un vieta…………………………………………..</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3</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4.</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Iespējas iepazīties un saņemt iepirkuma procedūras nolikumu……..</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3</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5.</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Piedāvājumu iesniegšanas termiņš, vieta un kārtība…………………</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4</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6.</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 xml:space="preserve">Prasības attiecībā uz piedāvājumu noformējumu un iesniegšanu…… </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4</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7.</w:t>
            </w:r>
          </w:p>
        </w:tc>
        <w:tc>
          <w:tcPr>
            <w:tcW w:w="7230" w:type="dxa"/>
            <w:gridSpan w:val="2"/>
          </w:tcPr>
          <w:p w:rsidR="00247EED" w:rsidRDefault="009818A4" w:rsidP="00247EED">
            <w:pPr>
              <w:pStyle w:val="ListParagraph"/>
              <w:ind w:left="0" w:right="-567" w:firstLine="34"/>
              <w:jc w:val="both"/>
              <w:rPr>
                <w:b/>
                <w:sz w:val="24"/>
                <w:szCs w:val="24"/>
                <w:lang w:val="lv-LV"/>
              </w:rPr>
            </w:pPr>
            <w:r w:rsidRPr="009818A4">
              <w:rPr>
                <w:b/>
                <w:sz w:val="24"/>
                <w:szCs w:val="24"/>
                <w:lang w:val="lv-LV"/>
              </w:rPr>
              <w:t xml:space="preserve">Nosacījumi pretendenta dalībai iepirkumā un </w:t>
            </w:r>
            <w:r w:rsidR="00247EED">
              <w:rPr>
                <w:b/>
                <w:sz w:val="24"/>
                <w:szCs w:val="24"/>
                <w:lang w:val="lv-LV"/>
              </w:rPr>
              <w:t xml:space="preserve">pretendenta </w:t>
            </w:r>
          </w:p>
          <w:p w:rsidR="009818A4" w:rsidRPr="009818A4" w:rsidRDefault="009818A4" w:rsidP="00247EED">
            <w:pPr>
              <w:pStyle w:val="ListParagraph"/>
              <w:ind w:left="0" w:right="-567" w:firstLine="34"/>
              <w:jc w:val="both"/>
              <w:rPr>
                <w:b/>
                <w:sz w:val="24"/>
                <w:szCs w:val="24"/>
                <w:lang w:val="lv-LV"/>
              </w:rPr>
            </w:pPr>
            <w:r w:rsidRPr="009818A4">
              <w:rPr>
                <w:b/>
                <w:sz w:val="24"/>
                <w:szCs w:val="24"/>
                <w:lang w:val="lv-LV"/>
              </w:rPr>
              <w:t>atlases dokumenti…………………………………………</w:t>
            </w:r>
            <w:r w:rsidR="00247EED">
              <w:rPr>
                <w:b/>
                <w:sz w:val="24"/>
                <w:szCs w:val="24"/>
                <w:lang w:val="lv-LV"/>
              </w:rPr>
              <w:t>……………..</w:t>
            </w:r>
          </w:p>
        </w:tc>
        <w:tc>
          <w:tcPr>
            <w:tcW w:w="815" w:type="dxa"/>
          </w:tcPr>
          <w:p w:rsidR="009818A4" w:rsidRPr="009818A4" w:rsidRDefault="009818A4" w:rsidP="00247EED">
            <w:pPr>
              <w:pStyle w:val="ListParagraph"/>
              <w:ind w:left="0" w:right="-567" w:firstLine="175"/>
              <w:jc w:val="both"/>
              <w:rPr>
                <w:b/>
                <w:sz w:val="24"/>
                <w:szCs w:val="24"/>
                <w:lang w:val="lv-LV"/>
              </w:rPr>
            </w:pPr>
          </w:p>
          <w:p w:rsidR="009818A4" w:rsidRPr="009818A4" w:rsidRDefault="009818A4" w:rsidP="00247EED">
            <w:pPr>
              <w:pStyle w:val="ListParagraph"/>
              <w:ind w:left="0" w:right="-567" w:firstLine="175"/>
              <w:jc w:val="both"/>
              <w:rPr>
                <w:b/>
                <w:sz w:val="24"/>
                <w:szCs w:val="24"/>
                <w:lang w:val="lv-LV"/>
              </w:rPr>
            </w:pPr>
            <w:r w:rsidRPr="009818A4">
              <w:rPr>
                <w:b/>
                <w:sz w:val="24"/>
                <w:szCs w:val="24"/>
                <w:lang w:val="lv-LV"/>
              </w:rPr>
              <w:t>5</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8.</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Finanšu piedāvājums…………………………………………………….</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5</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9.</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 xml:space="preserve">Piedāvājumu </w:t>
            </w:r>
            <w:r w:rsidR="00247EED">
              <w:rPr>
                <w:b/>
                <w:sz w:val="24"/>
                <w:szCs w:val="24"/>
                <w:lang w:val="lv-LV"/>
              </w:rPr>
              <w:t>v</w:t>
            </w:r>
            <w:r w:rsidRPr="009818A4">
              <w:rPr>
                <w:b/>
                <w:sz w:val="24"/>
                <w:szCs w:val="24"/>
                <w:lang w:val="lv-LV"/>
              </w:rPr>
              <w:t>ērtēšana…………………………………</w:t>
            </w:r>
            <w:r w:rsidR="00247EED">
              <w:rPr>
                <w:b/>
                <w:sz w:val="24"/>
                <w:szCs w:val="24"/>
                <w:lang w:val="lv-LV"/>
              </w:rPr>
              <w:t>……………….</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5</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10.</w:t>
            </w:r>
          </w:p>
        </w:tc>
        <w:tc>
          <w:tcPr>
            <w:tcW w:w="7230" w:type="dxa"/>
            <w:gridSpan w:val="2"/>
          </w:tcPr>
          <w:p w:rsidR="009818A4" w:rsidRPr="009818A4" w:rsidRDefault="00247EED" w:rsidP="00247EED">
            <w:pPr>
              <w:pStyle w:val="ListParagraph"/>
              <w:spacing w:before="120" w:after="120"/>
              <w:ind w:left="0" w:right="-567" w:firstLine="34"/>
              <w:jc w:val="both"/>
              <w:rPr>
                <w:b/>
                <w:sz w:val="24"/>
                <w:szCs w:val="24"/>
                <w:lang w:val="lv-LV"/>
              </w:rPr>
            </w:pPr>
            <w:r>
              <w:rPr>
                <w:b/>
                <w:sz w:val="24"/>
                <w:szCs w:val="24"/>
                <w:lang w:val="lv-LV"/>
              </w:rPr>
              <w:t xml:space="preserve">Galvenie </w:t>
            </w:r>
            <w:r w:rsidR="009818A4" w:rsidRPr="009818A4">
              <w:rPr>
                <w:b/>
                <w:sz w:val="24"/>
                <w:szCs w:val="24"/>
                <w:lang w:val="lv-LV"/>
              </w:rPr>
              <w:t xml:space="preserve">līguma </w:t>
            </w:r>
            <w:r>
              <w:rPr>
                <w:b/>
                <w:sz w:val="24"/>
                <w:szCs w:val="24"/>
                <w:lang w:val="lv-LV"/>
              </w:rPr>
              <w:t>no</w:t>
            </w:r>
            <w:r w:rsidR="009818A4" w:rsidRPr="009818A4">
              <w:rPr>
                <w:b/>
                <w:sz w:val="24"/>
                <w:szCs w:val="24"/>
                <w:lang w:val="lv-LV"/>
              </w:rPr>
              <w:t>sa</w:t>
            </w:r>
            <w:r>
              <w:rPr>
                <w:b/>
                <w:sz w:val="24"/>
                <w:szCs w:val="24"/>
                <w:lang w:val="lv-LV"/>
              </w:rPr>
              <w:t>c</w:t>
            </w:r>
            <w:r w:rsidR="009818A4" w:rsidRPr="009818A4">
              <w:rPr>
                <w:b/>
                <w:sz w:val="24"/>
                <w:szCs w:val="24"/>
                <w:lang w:val="lv-LV"/>
              </w:rPr>
              <w:t>ī</w:t>
            </w:r>
            <w:r>
              <w:rPr>
                <w:b/>
                <w:sz w:val="24"/>
                <w:szCs w:val="24"/>
                <w:lang w:val="lv-LV"/>
              </w:rPr>
              <w:t>jumi</w:t>
            </w:r>
            <w:r w:rsidR="009818A4" w:rsidRPr="009818A4">
              <w:rPr>
                <w:b/>
                <w:sz w:val="24"/>
                <w:szCs w:val="24"/>
                <w:lang w:val="lv-LV"/>
              </w:rPr>
              <w:t>………………………………</w:t>
            </w:r>
            <w:r>
              <w:rPr>
                <w:b/>
                <w:sz w:val="24"/>
                <w:szCs w:val="24"/>
                <w:lang w:val="lv-LV"/>
              </w:rPr>
              <w:t>…………….</w:t>
            </w:r>
          </w:p>
        </w:tc>
        <w:tc>
          <w:tcPr>
            <w:tcW w:w="815" w:type="dxa"/>
          </w:tcPr>
          <w:p w:rsidR="009818A4" w:rsidRPr="009818A4" w:rsidRDefault="00247EED" w:rsidP="00247EED">
            <w:pPr>
              <w:pStyle w:val="ListParagraph"/>
              <w:spacing w:before="120" w:after="120"/>
              <w:ind w:left="0" w:right="-567" w:firstLine="175"/>
              <w:jc w:val="both"/>
              <w:rPr>
                <w:b/>
                <w:sz w:val="24"/>
                <w:szCs w:val="24"/>
                <w:lang w:val="lv-LV"/>
              </w:rPr>
            </w:pPr>
            <w:r>
              <w:rPr>
                <w:b/>
                <w:sz w:val="24"/>
                <w:szCs w:val="24"/>
                <w:lang w:val="lv-LV"/>
              </w:rPr>
              <w:t>6</w:t>
            </w:r>
          </w:p>
        </w:tc>
      </w:tr>
      <w:tr w:rsidR="009818A4" w:rsidRPr="009818A4" w:rsidTr="00247EED">
        <w:tc>
          <w:tcPr>
            <w:tcW w:w="675" w:type="dxa"/>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11.</w:t>
            </w:r>
          </w:p>
        </w:tc>
        <w:tc>
          <w:tcPr>
            <w:tcW w:w="7230" w:type="dxa"/>
            <w:gridSpan w:val="2"/>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Nolikuma pielikumi……………………………………………………</w:t>
            </w:r>
            <w:r w:rsidR="00247EED">
              <w:rPr>
                <w:b/>
                <w:sz w:val="24"/>
                <w:szCs w:val="24"/>
                <w:lang w:val="lv-LV"/>
              </w:rPr>
              <w:t>...</w:t>
            </w:r>
          </w:p>
        </w:tc>
        <w:tc>
          <w:tcPr>
            <w:tcW w:w="815" w:type="dxa"/>
          </w:tcPr>
          <w:p w:rsidR="009818A4" w:rsidRPr="009818A4" w:rsidRDefault="00247EED" w:rsidP="00247EED">
            <w:pPr>
              <w:pStyle w:val="ListParagraph"/>
              <w:spacing w:before="120" w:after="120"/>
              <w:ind w:left="0" w:right="-567" w:firstLine="175"/>
              <w:jc w:val="both"/>
              <w:rPr>
                <w:b/>
                <w:sz w:val="24"/>
                <w:szCs w:val="24"/>
                <w:lang w:val="lv-LV"/>
              </w:rPr>
            </w:pPr>
            <w:r>
              <w:rPr>
                <w:b/>
                <w:sz w:val="24"/>
                <w:szCs w:val="24"/>
                <w:lang w:val="lv-LV"/>
              </w:rPr>
              <w:t>6</w:t>
            </w:r>
          </w:p>
        </w:tc>
      </w:tr>
      <w:tr w:rsidR="009818A4" w:rsidRPr="009818A4" w:rsidTr="00247EED">
        <w:tc>
          <w:tcPr>
            <w:tcW w:w="1809" w:type="dxa"/>
            <w:gridSpan w:val="2"/>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1.pielikums</w:t>
            </w:r>
          </w:p>
        </w:tc>
        <w:tc>
          <w:tcPr>
            <w:tcW w:w="6096" w:type="dxa"/>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 xml:space="preserve">„Pieteikums par piedalīšanos </w:t>
            </w:r>
            <w:r w:rsidR="00247EED">
              <w:rPr>
                <w:b/>
                <w:sz w:val="24"/>
                <w:szCs w:val="24"/>
                <w:lang w:val="lv-LV"/>
              </w:rPr>
              <w:t>iepirkumā</w:t>
            </w:r>
            <w:r w:rsidRPr="009818A4">
              <w:rPr>
                <w:b/>
                <w:sz w:val="24"/>
                <w:szCs w:val="24"/>
                <w:lang w:val="lv-LV"/>
              </w:rPr>
              <w:t xml:space="preserve">” </w:t>
            </w:r>
            <w:r w:rsidRPr="009818A4">
              <w:rPr>
                <w:sz w:val="24"/>
                <w:szCs w:val="24"/>
                <w:lang w:val="lv-LV"/>
              </w:rPr>
              <w:t>(forma)</w:t>
            </w:r>
            <w:r w:rsidR="00247EED">
              <w:rPr>
                <w:b/>
                <w:sz w:val="24"/>
                <w:szCs w:val="24"/>
                <w:lang w:val="lv-LV"/>
              </w:rPr>
              <w:t>………...</w:t>
            </w:r>
          </w:p>
        </w:tc>
        <w:tc>
          <w:tcPr>
            <w:tcW w:w="815" w:type="dxa"/>
          </w:tcPr>
          <w:p w:rsidR="009818A4" w:rsidRPr="009818A4" w:rsidRDefault="00247EED" w:rsidP="00247EED">
            <w:pPr>
              <w:pStyle w:val="ListParagraph"/>
              <w:spacing w:before="120" w:after="120"/>
              <w:ind w:left="0" w:right="-567" w:firstLine="175"/>
              <w:jc w:val="both"/>
              <w:rPr>
                <w:b/>
                <w:sz w:val="24"/>
                <w:szCs w:val="24"/>
                <w:lang w:val="lv-LV"/>
              </w:rPr>
            </w:pPr>
            <w:r>
              <w:rPr>
                <w:b/>
                <w:sz w:val="24"/>
                <w:szCs w:val="24"/>
                <w:lang w:val="lv-LV"/>
              </w:rPr>
              <w:t>7</w:t>
            </w:r>
          </w:p>
        </w:tc>
      </w:tr>
      <w:tr w:rsidR="009818A4" w:rsidRPr="009818A4" w:rsidTr="00247EED">
        <w:tc>
          <w:tcPr>
            <w:tcW w:w="1809" w:type="dxa"/>
            <w:gridSpan w:val="2"/>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2.pielikums</w:t>
            </w:r>
          </w:p>
        </w:tc>
        <w:tc>
          <w:tcPr>
            <w:tcW w:w="6096" w:type="dxa"/>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„Darba uzdevums”………………………………………….</w:t>
            </w:r>
          </w:p>
        </w:tc>
        <w:tc>
          <w:tcPr>
            <w:tcW w:w="815" w:type="dxa"/>
          </w:tcPr>
          <w:p w:rsidR="009818A4" w:rsidRPr="009818A4" w:rsidRDefault="00247EED" w:rsidP="00247EED">
            <w:pPr>
              <w:pStyle w:val="ListParagraph"/>
              <w:spacing w:before="120" w:after="120"/>
              <w:ind w:left="0" w:right="-567" w:firstLine="175"/>
              <w:jc w:val="both"/>
              <w:rPr>
                <w:b/>
                <w:sz w:val="24"/>
                <w:szCs w:val="24"/>
                <w:lang w:val="lv-LV"/>
              </w:rPr>
            </w:pPr>
            <w:r>
              <w:rPr>
                <w:b/>
                <w:sz w:val="24"/>
                <w:szCs w:val="24"/>
                <w:lang w:val="lv-LV"/>
              </w:rPr>
              <w:t>8</w:t>
            </w:r>
          </w:p>
        </w:tc>
      </w:tr>
      <w:tr w:rsidR="009818A4" w:rsidRPr="009818A4" w:rsidTr="00247EED">
        <w:tc>
          <w:tcPr>
            <w:tcW w:w="1809" w:type="dxa"/>
            <w:gridSpan w:val="2"/>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3.pielikums</w:t>
            </w:r>
          </w:p>
        </w:tc>
        <w:tc>
          <w:tcPr>
            <w:tcW w:w="6096" w:type="dxa"/>
          </w:tcPr>
          <w:p w:rsidR="009818A4" w:rsidRPr="009818A4" w:rsidRDefault="009818A4" w:rsidP="00247EED">
            <w:pPr>
              <w:pStyle w:val="ListParagraph"/>
              <w:ind w:left="0" w:right="-567" w:firstLine="34"/>
              <w:jc w:val="both"/>
              <w:rPr>
                <w:b/>
                <w:sz w:val="24"/>
                <w:szCs w:val="24"/>
                <w:lang w:val="lv-LV"/>
              </w:rPr>
            </w:pPr>
            <w:r w:rsidRPr="009818A4">
              <w:rPr>
                <w:b/>
                <w:sz w:val="24"/>
                <w:szCs w:val="24"/>
                <w:lang w:val="lv-LV"/>
              </w:rPr>
              <w:t xml:space="preserve">„Speciālista kvalifikācijas un pieredzes apraksts” </w:t>
            </w:r>
          </w:p>
          <w:p w:rsidR="009818A4" w:rsidRPr="009818A4" w:rsidRDefault="009818A4" w:rsidP="00247EED">
            <w:pPr>
              <w:pStyle w:val="ListParagraph"/>
              <w:ind w:left="0" w:right="-567" w:firstLine="34"/>
              <w:jc w:val="both"/>
              <w:rPr>
                <w:b/>
                <w:sz w:val="24"/>
                <w:szCs w:val="24"/>
                <w:lang w:val="lv-LV"/>
              </w:rPr>
            </w:pPr>
            <w:r w:rsidRPr="009818A4">
              <w:rPr>
                <w:sz w:val="24"/>
                <w:szCs w:val="24"/>
                <w:lang w:val="lv-LV"/>
              </w:rPr>
              <w:t>(CV formā)</w:t>
            </w:r>
            <w:r w:rsidRPr="009818A4">
              <w:rPr>
                <w:b/>
                <w:sz w:val="24"/>
                <w:szCs w:val="24"/>
                <w:lang w:val="lv-LV"/>
              </w:rPr>
              <w:t>……………………………………………………</w:t>
            </w:r>
          </w:p>
        </w:tc>
        <w:tc>
          <w:tcPr>
            <w:tcW w:w="815" w:type="dxa"/>
          </w:tcPr>
          <w:p w:rsidR="009818A4" w:rsidRPr="009818A4" w:rsidRDefault="009818A4" w:rsidP="00247EED">
            <w:pPr>
              <w:pStyle w:val="ListParagraph"/>
              <w:ind w:left="0" w:right="-567" w:firstLine="175"/>
              <w:jc w:val="both"/>
              <w:rPr>
                <w:b/>
                <w:sz w:val="24"/>
                <w:szCs w:val="24"/>
                <w:lang w:val="lv-LV"/>
              </w:rPr>
            </w:pPr>
          </w:p>
          <w:p w:rsidR="009818A4" w:rsidRPr="009818A4" w:rsidRDefault="009818A4" w:rsidP="00247EED">
            <w:pPr>
              <w:pStyle w:val="ListParagraph"/>
              <w:ind w:left="0" w:right="-567" w:firstLine="175"/>
              <w:jc w:val="both"/>
              <w:rPr>
                <w:b/>
                <w:sz w:val="24"/>
                <w:szCs w:val="24"/>
                <w:lang w:val="lv-LV"/>
              </w:rPr>
            </w:pPr>
            <w:r w:rsidRPr="009818A4">
              <w:rPr>
                <w:b/>
                <w:sz w:val="24"/>
                <w:szCs w:val="24"/>
                <w:lang w:val="lv-LV"/>
              </w:rPr>
              <w:t>1</w:t>
            </w:r>
            <w:r w:rsidR="00247EED">
              <w:rPr>
                <w:b/>
                <w:sz w:val="24"/>
                <w:szCs w:val="24"/>
                <w:lang w:val="lv-LV"/>
              </w:rPr>
              <w:t>5</w:t>
            </w:r>
          </w:p>
        </w:tc>
      </w:tr>
      <w:tr w:rsidR="009818A4" w:rsidRPr="009818A4" w:rsidTr="00247EED">
        <w:tc>
          <w:tcPr>
            <w:tcW w:w="1809" w:type="dxa"/>
            <w:gridSpan w:val="2"/>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4.pielikums</w:t>
            </w:r>
          </w:p>
        </w:tc>
        <w:tc>
          <w:tcPr>
            <w:tcW w:w="6096" w:type="dxa"/>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 xml:space="preserve">„Finanšu piedāvājums” </w:t>
            </w:r>
            <w:r w:rsidRPr="009818A4">
              <w:rPr>
                <w:sz w:val="24"/>
                <w:szCs w:val="24"/>
                <w:lang w:val="lv-LV"/>
              </w:rPr>
              <w:t>(forma)</w:t>
            </w:r>
            <w:r w:rsidRPr="009818A4">
              <w:rPr>
                <w:b/>
                <w:sz w:val="24"/>
                <w:szCs w:val="24"/>
                <w:lang w:val="lv-LV"/>
              </w:rPr>
              <w:t>…………………………….</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1</w:t>
            </w:r>
            <w:r w:rsidR="00247EED">
              <w:rPr>
                <w:b/>
                <w:sz w:val="24"/>
                <w:szCs w:val="24"/>
                <w:lang w:val="lv-LV"/>
              </w:rPr>
              <w:t>6</w:t>
            </w:r>
          </w:p>
        </w:tc>
      </w:tr>
      <w:tr w:rsidR="009818A4" w:rsidRPr="009818A4" w:rsidTr="00247EED">
        <w:tc>
          <w:tcPr>
            <w:tcW w:w="1809" w:type="dxa"/>
            <w:gridSpan w:val="2"/>
          </w:tcPr>
          <w:p w:rsidR="009818A4" w:rsidRPr="009818A4" w:rsidRDefault="009818A4" w:rsidP="00247EED">
            <w:pPr>
              <w:pStyle w:val="ListParagraph"/>
              <w:ind w:left="0" w:right="-567" w:firstLine="142"/>
              <w:jc w:val="both"/>
              <w:rPr>
                <w:b/>
                <w:sz w:val="24"/>
                <w:szCs w:val="24"/>
                <w:lang w:val="lv-LV"/>
              </w:rPr>
            </w:pPr>
            <w:r w:rsidRPr="009818A4">
              <w:rPr>
                <w:b/>
                <w:sz w:val="24"/>
                <w:szCs w:val="24"/>
                <w:lang w:val="lv-LV"/>
              </w:rPr>
              <w:t>5.pielikums</w:t>
            </w:r>
          </w:p>
        </w:tc>
        <w:tc>
          <w:tcPr>
            <w:tcW w:w="6096" w:type="dxa"/>
          </w:tcPr>
          <w:p w:rsidR="009818A4" w:rsidRPr="009818A4" w:rsidRDefault="009818A4" w:rsidP="00247EED">
            <w:pPr>
              <w:pStyle w:val="ListParagraph"/>
              <w:spacing w:before="120" w:after="120"/>
              <w:ind w:left="0" w:right="-567" w:firstLine="34"/>
              <w:jc w:val="both"/>
              <w:rPr>
                <w:b/>
                <w:sz w:val="24"/>
                <w:szCs w:val="24"/>
                <w:lang w:val="lv-LV"/>
              </w:rPr>
            </w:pPr>
            <w:r w:rsidRPr="009818A4">
              <w:rPr>
                <w:b/>
                <w:sz w:val="24"/>
                <w:szCs w:val="24"/>
                <w:lang w:val="lv-LV"/>
              </w:rPr>
              <w:t xml:space="preserve">„Līgums” </w:t>
            </w:r>
            <w:r w:rsidRPr="009818A4">
              <w:rPr>
                <w:sz w:val="24"/>
                <w:szCs w:val="24"/>
                <w:lang w:val="lv-LV"/>
              </w:rPr>
              <w:t>(projekts)</w:t>
            </w:r>
            <w:r w:rsidRPr="009818A4">
              <w:rPr>
                <w:b/>
                <w:sz w:val="24"/>
                <w:szCs w:val="24"/>
                <w:lang w:val="lv-LV"/>
              </w:rPr>
              <w:t>……………………</w:t>
            </w:r>
            <w:r w:rsidR="00247EED">
              <w:rPr>
                <w:b/>
                <w:sz w:val="24"/>
                <w:szCs w:val="24"/>
                <w:lang w:val="lv-LV"/>
              </w:rPr>
              <w:t>…………………….</w:t>
            </w:r>
          </w:p>
        </w:tc>
        <w:tc>
          <w:tcPr>
            <w:tcW w:w="815" w:type="dxa"/>
          </w:tcPr>
          <w:p w:rsidR="009818A4" w:rsidRPr="009818A4" w:rsidRDefault="009818A4" w:rsidP="00247EED">
            <w:pPr>
              <w:pStyle w:val="ListParagraph"/>
              <w:spacing w:before="120" w:after="120"/>
              <w:ind w:left="0" w:right="-567" w:firstLine="175"/>
              <w:jc w:val="both"/>
              <w:rPr>
                <w:b/>
                <w:sz w:val="24"/>
                <w:szCs w:val="24"/>
                <w:lang w:val="lv-LV"/>
              </w:rPr>
            </w:pPr>
            <w:r w:rsidRPr="009818A4">
              <w:rPr>
                <w:b/>
                <w:sz w:val="24"/>
                <w:szCs w:val="24"/>
                <w:lang w:val="lv-LV"/>
              </w:rPr>
              <w:t>1</w:t>
            </w:r>
            <w:r w:rsidR="00247EED">
              <w:rPr>
                <w:b/>
                <w:sz w:val="24"/>
                <w:szCs w:val="24"/>
                <w:lang w:val="lv-LV"/>
              </w:rPr>
              <w:t>8</w:t>
            </w:r>
          </w:p>
        </w:tc>
      </w:tr>
    </w:tbl>
    <w:p w:rsidR="009818A4" w:rsidRPr="009818A4" w:rsidRDefault="009818A4" w:rsidP="009818A4">
      <w:pPr>
        <w:pStyle w:val="ListParagraph"/>
        <w:spacing w:after="120"/>
        <w:ind w:left="567" w:right="-567" w:hanging="567"/>
        <w:jc w:val="both"/>
        <w:rPr>
          <w:b/>
          <w:sz w:val="24"/>
          <w:szCs w:val="24"/>
          <w:lang w:val="lv-LV"/>
        </w:rPr>
      </w:pPr>
    </w:p>
    <w:p w:rsidR="009818A4" w:rsidRPr="009818A4" w:rsidRDefault="009818A4" w:rsidP="009818A4">
      <w:pPr>
        <w:pStyle w:val="ListParagraph"/>
        <w:spacing w:after="120"/>
        <w:ind w:left="567" w:right="-567" w:hanging="567"/>
        <w:jc w:val="both"/>
        <w:rPr>
          <w:b/>
          <w:sz w:val="24"/>
          <w:szCs w:val="24"/>
          <w:lang w:val="lv-LV"/>
        </w:rPr>
      </w:pPr>
    </w:p>
    <w:p w:rsidR="009818A4" w:rsidRPr="009818A4" w:rsidRDefault="009818A4" w:rsidP="00104224">
      <w:pPr>
        <w:pStyle w:val="ListParagraph"/>
        <w:spacing w:after="120"/>
        <w:ind w:left="567" w:right="-241" w:hanging="567"/>
        <w:jc w:val="both"/>
        <w:rPr>
          <w:b/>
          <w:sz w:val="24"/>
          <w:szCs w:val="24"/>
        </w:rPr>
      </w:pPr>
    </w:p>
    <w:p w:rsidR="009818A4" w:rsidRPr="009818A4" w:rsidRDefault="009818A4" w:rsidP="00104224">
      <w:pPr>
        <w:pStyle w:val="ListParagraph"/>
        <w:spacing w:after="120"/>
        <w:ind w:left="567" w:right="-241" w:hanging="567"/>
        <w:jc w:val="both"/>
        <w:rPr>
          <w:b/>
          <w:sz w:val="24"/>
          <w:szCs w:val="24"/>
        </w:rPr>
      </w:pPr>
    </w:p>
    <w:p w:rsidR="009818A4" w:rsidRPr="009818A4" w:rsidRDefault="009818A4" w:rsidP="00104224">
      <w:pPr>
        <w:pStyle w:val="ListParagraph"/>
        <w:spacing w:after="120"/>
        <w:ind w:left="567" w:right="-241" w:hanging="567"/>
        <w:jc w:val="both"/>
        <w:rPr>
          <w:b/>
          <w:sz w:val="24"/>
          <w:szCs w:val="24"/>
        </w:rPr>
      </w:pPr>
    </w:p>
    <w:p w:rsidR="009818A4" w:rsidRPr="009818A4" w:rsidRDefault="009818A4" w:rsidP="00104224">
      <w:pPr>
        <w:pStyle w:val="ListParagraph"/>
        <w:spacing w:after="120"/>
        <w:ind w:left="567" w:right="-241" w:hanging="567"/>
        <w:jc w:val="both"/>
        <w:rPr>
          <w:b/>
          <w:sz w:val="24"/>
          <w:szCs w:val="24"/>
        </w:rPr>
      </w:pPr>
    </w:p>
    <w:p w:rsidR="009818A4" w:rsidRP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9818A4" w:rsidRDefault="009818A4" w:rsidP="00104224">
      <w:pPr>
        <w:pStyle w:val="ListParagraph"/>
        <w:spacing w:after="120"/>
        <w:ind w:left="567" w:right="-241" w:hanging="567"/>
        <w:jc w:val="both"/>
        <w:rPr>
          <w:b/>
          <w:sz w:val="24"/>
          <w:szCs w:val="24"/>
        </w:rPr>
      </w:pPr>
    </w:p>
    <w:p w:rsidR="00247EED" w:rsidRDefault="00247EED" w:rsidP="00104224">
      <w:pPr>
        <w:pStyle w:val="ListParagraph"/>
        <w:spacing w:after="120"/>
        <w:ind w:left="567" w:right="-241" w:hanging="567"/>
        <w:jc w:val="both"/>
        <w:rPr>
          <w:b/>
          <w:sz w:val="24"/>
          <w:szCs w:val="24"/>
        </w:rPr>
      </w:pPr>
    </w:p>
    <w:p w:rsidR="00E715A4" w:rsidRPr="00104224" w:rsidRDefault="00E715A4" w:rsidP="00104224">
      <w:pPr>
        <w:pStyle w:val="ListParagraph"/>
        <w:spacing w:after="120"/>
        <w:ind w:left="567" w:right="-241" w:hanging="567"/>
        <w:jc w:val="both"/>
        <w:rPr>
          <w:b/>
          <w:sz w:val="24"/>
          <w:szCs w:val="24"/>
          <w:lang w:val="lv-LV"/>
        </w:rPr>
      </w:pPr>
      <w:r w:rsidRPr="00104224">
        <w:rPr>
          <w:b/>
          <w:sz w:val="24"/>
          <w:szCs w:val="24"/>
        </w:rPr>
        <w:lastRenderedPageBreak/>
        <w:t xml:space="preserve">1. </w:t>
      </w:r>
      <w:r w:rsidRPr="00104224">
        <w:rPr>
          <w:b/>
          <w:sz w:val="24"/>
          <w:szCs w:val="24"/>
          <w:lang w:val="lv-LV"/>
        </w:rPr>
        <w:t>Vispārīgā informācija</w:t>
      </w:r>
      <w:r w:rsidRPr="00104224">
        <w:rPr>
          <w:sz w:val="24"/>
          <w:szCs w:val="24"/>
          <w:lang w:val="lv-LV"/>
        </w:rPr>
        <w:t>.</w:t>
      </w:r>
    </w:p>
    <w:p w:rsidR="00E715A4" w:rsidRPr="00104224" w:rsidRDefault="00E715A4" w:rsidP="00104224">
      <w:pPr>
        <w:pStyle w:val="ListParagraph"/>
        <w:numPr>
          <w:ilvl w:val="1"/>
          <w:numId w:val="19"/>
        </w:numPr>
        <w:tabs>
          <w:tab w:val="left" w:pos="709"/>
        </w:tabs>
        <w:suppressAutoHyphens/>
        <w:autoSpaceDN w:val="0"/>
        <w:ind w:left="709" w:right="-241" w:hanging="425"/>
        <w:contextualSpacing w:val="0"/>
        <w:jc w:val="both"/>
        <w:textAlignment w:val="baseline"/>
        <w:rPr>
          <w:color w:val="000000"/>
          <w:sz w:val="24"/>
          <w:szCs w:val="24"/>
          <w:lang w:val="lv-LV"/>
        </w:rPr>
      </w:pPr>
      <w:r w:rsidRPr="00104224">
        <w:rPr>
          <w:sz w:val="24"/>
          <w:szCs w:val="24"/>
          <w:u w:val="single"/>
          <w:lang w:val="lv-LV"/>
        </w:rPr>
        <w:t>Iepirkuma nosaukums, identifikācijas numurs</w:t>
      </w:r>
      <w:r w:rsidRPr="00104224">
        <w:rPr>
          <w:sz w:val="24"/>
          <w:szCs w:val="24"/>
          <w:lang w:val="lv-LV"/>
        </w:rPr>
        <w:t xml:space="preserve">: </w:t>
      </w:r>
      <w:r w:rsidR="00104224">
        <w:rPr>
          <w:sz w:val="24"/>
          <w:szCs w:val="24"/>
          <w:lang w:val="lv-LV"/>
        </w:rPr>
        <w:t>V</w:t>
      </w:r>
      <w:r w:rsidRPr="00104224">
        <w:rPr>
          <w:sz w:val="24"/>
          <w:szCs w:val="24"/>
          <w:lang w:val="lv-LV"/>
        </w:rPr>
        <w:t xml:space="preserve">eselības </w:t>
      </w:r>
      <w:r w:rsidR="00104224">
        <w:rPr>
          <w:sz w:val="24"/>
          <w:szCs w:val="24"/>
          <w:lang w:val="lv-LV"/>
        </w:rPr>
        <w:t>ve</w:t>
      </w:r>
      <w:r w:rsidRPr="00104224">
        <w:rPr>
          <w:sz w:val="24"/>
          <w:szCs w:val="24"/>
          <w:lang w:val="lv-LV"/>
        </w:rPr>
        <w:t>i</w:t>
      </w:r>
      <w:r w:rsidR="00104224">
        <w:rPr>
          <w:sz w:val="24"/>
          <w:szCs w:val="24"/>
          <w:lang w:val="lv-LV"/>
        </w:rPr>
        <w:t>cināšan</w:t>
      </w:r>
      <w:r w:rsidRPr="00104224">
        <w:rPr>
          <w:sz w:val="24"/>
          <w:szCs w:val="24"/>
          <w:lang w:val="lv-LV"/>
        </w:rPr>
        <w:t xml:space="preserve">as </w:t>
      </w:r>
      <w:r w:rsidR="00104224">
        <w:rPr>
          <w:sz w:val="24"/>
          <w:szCs w:val="24"/>
          <w:lang w:val="lv-LV"/>
        </w:rPr>
        <w:t xml:space="preserve">nometņu organizēšanas </w:t>
      </w:r>
      <w:r w:rsidRPr="00104224">
        <w:rPr>
          <w:sz w:val="24"/>
          <w:szCs w:val="24"/>
          <w:lang w:val="lv-LV"/>
        </w:rPr>
        <w:t>pakalpojum</w:t>
      </w:r>
      <w:r w:rsidR="00104224">
        <w:rPr>
          <w:sz w:val="24"/>
          <w:szCs w:val="24"/>
          <w:lang w:val="lv-LV"/>
        </w:rPr>
        <w:t>i</w:t>
      </w:r>
      <w:r w:rsidRPr="00104224">
        <w:rPr>
          <w:sz w:val="24"/>
          <w:szCs w:val="24"/>
          <w:lang w:val="lv-LV"/>
        </w:rPr>
        <w:t xml:space="preserve"> ESF projektā „Dzīvo veselīgi Rēzeknes novadā!”</w:t>
      </w:r>
      <w:r w:rsidRPr="00104224">
        <w:rPr>
          <w:color w:val="000000"/>
          <w:sz w:val="24"/>
          <w:szCs w:val="24"/>
          <w:lang w:val="lv-LV"/>
        </w:rPr>
        <w:t>, identifikācijas Nr. RNP 2017/</w:t>
      </w:r>
      <w:r w:rsidR="00104224">
        <w:rPr>
          <w:color w:val="000000"/>
          <w:sz w:val="24"/>
          <w:szCs w:val="24"/>
          <w:lang w:val="lv-LV"/>
        </w:rPr>
        <w:t>34</w:t>
      </w:r>
      <w:r w:rsidRPr="00104224">
        <w:rPr>
          <w:color w:val="000000"/>
          <w:sz w:val="24"/>
          <w:szCs w:val="24"/>
          <w:lang w:val="lv-LV"/>
        </w:rPr>
        <w:t>.</w:t>
      </w:r>
    </w:p>
    <w:p w:rsidR="00E715A4" w:rsidRPr="00104224" w:rsidRDefault="00E715A4" w:rsidP="00104224">
      <w:pPr>
        <w:pStyle w:val="ListParagraph"/>
        <w:numPr>
          <w:ilvl w:val="1"/>
          <w:numId w:val="19"/>
        </w:numPr>
        <w:tabs>
          <w:tab w:val="left" w:pos="709"/>
        </w:tabs>
        <w:suppressAutoHyphens/>
        <w:autoSpaceDN w:val="0"/>
        <w:ind w:left="709" w:right="-241" w:hanging="425"/>
        <w:contextualSpacing w:val="0"/>
        <w:jc w:val="both"/>
        <w:textAlignment w:val="baseline"/>
        <w:rPr>
          <w:color w:val="0000FF"/>
          <w:sz w:val="24"/>
          <w:szCs w:val="24"/>
          <w:u w:val="single"/>
          <w:lang w:val="lv-LV"/>
        </w:rPr>
      </w:pPr>
      <w:r w:rsidRPr="00104224">
        <w:rPr>
          <w:sz w:val="24"/>
          <w:szCs w:val="24"/>
          <w:u w:val="single"/>
          <w:lang w:val="lv-LV"/>
        </w:rPr>
        <w:t>Pasūtītājs un tā rekvizīti</w:t>
      </w:r>
      <w:r w:rsidRPr="00104224">
        <w:rPr>
          <w:sz w:val="24"/>
          <w:szCs w:val="24"/>
          <w:lang w:val="lv-LV"/>
        </w:rPr>
        <w:t xml:space="preserve">: Rēzeknes novada pašvaldība, reģistrācijas Nr.90009112679, adrese: Atbrīvošanas alejā 95A, Rēzekne, LV-4601, pircēja profils: </w:t>
      </w:r>
      <w:r w:rsidR="00B34BFD">
        <w:fldChar w:fldCharType="begin"/>
      </w:r>
      <w:r w:rsidR="00B34BFD" w:rsidRPr="008235F5">
        <w:rPr>
          <w:lang w:val="lv-LV"/>
        </w:rPr>
        <w:instrText>HYPERLINK "http://rezeknesnovads.lv"</w:instrText>
      </w:r>
      <w:r w:rsidR="00B34BFD">
        <w:fldChar w:fldCharType="separate"/>
      </w:r>
      <w:r w:rsidRPr="00104224">
        <w:rPr>
          <w:rStyle w:val="Hyperlink"/>
          <w:sz w:val="24"/>
          <w:szCs w:val="24"/>
          <w:lang w:val="lv-LV"/>
        </w:rPr>
        <w:t>http://rezeknesnovads.lv</w:t>
      </w:r>
      <w:r w:rsidR="00B34BFD">
        <w:fldChar w:fldCharType="end"/>
      </w:r>
      <w:r w:rsidRPr="00104224">
        <w:rPr>
          <w:sz w:val="24"/>
          <w:szCs w:val="24"/>
          <w:lang w:val="lv-LV"/>
        </w:rPr>
        <w:t>.</w:t>
      </w:r>
    </w:p>
    <w:p w:rsidR="00E715A4" w:rsidRPr="00104224" w:rsidRDefault="00E715A4" w:rsidP="00104224">
      <w:pPr>
        <w:pStyle w:val="ListParagraph"/>
        <w:numPr>
          <w:ilvl w:val="1"/>
          <w:numId w:val="19"/>
        </w:numPr>
        <w:tabs>
          <w:tab w:val="left" w:pos="709"/>
        </w:tabs>
        <w:suppressAutoHyphens/>
        <w:autoSpaceDN w:val="0"/>
        <w:ind w:left="709" w:right="-241" w:hanging="425"/>
        <w:contextualSpacing w:val="0"/>
        <w:jc w:val="both"/>
        <w:textAlignment w:val="baseline"/>
        <w:rPr>
          <w:sz w:val="24"/>
          <w:szCs w:val="24"/>
          <w:lang w:val="lv-LV"/>
        </w:rPr>
      </w:pPr>
      <w:bookmarkStart w:id="0" w:name="_Ref457473111"/>
      <w:r w:rsidRPr="00104224">
        <w:rPr>
          <w:sz w:val="24"/>
          <w:szCs w:val="24"/>
          <w:u w:val="single"/>
          <w:lang w:val="lv-LV"/>
        </w:rPr>
        <w:t>Pasūtītāja kontaktpersona</w:t>
      </w:r>
      <w:r w:rsidRPr="00104224">
        <w:rPr>
          <w:sz w:val="24"/>
          <w:szCs w:val="24"/>
          <w:lang w:val="lv-LV"/>
        </w:rPr>
        <w:t>:</w:t>
      </w:r>
      <w:bookmarkEnd w:id="0"/>
      <w:r w:rsidRPr="00104224">
        <w:rPr>
          <w:sz w:val="24"/>
          <w:szCs w:val="24"/>
          <w:lang w:val="lv-LV"/>
        </w:rPr>
        <w:t xml:space="preserve"> ESF projekta „Dzīvo veselīgi Rēzeknes novadā!” vadītāja Mārīte </w:t>
      </w:r>
      <w:proofErr w:type="spellStart"/>
      <w:r w:rsidRPr="00104224">
        <w:rPr>
          <w:sz w:val="24"/>
          <w:szCs w:val="24"/>
          <w:lang w:val="lv-LV"/>
        </w:rPr>
        <w:t>Kaļva</w:t>
      </w:r>
      <w:proofErr w:type="spellEnd"/>
      <w:r w:rsidRPr="00104224">
        <w:rPr>
          <w:sz w:val="24"/>
          <w:szCs w:val="24"/>
          <w:lang w:val="lv-LV"/>
        </w:rPr>
        <w:t xml:space="preserve">, </w:t>
      </w:r>
      <w:r w:rsidR="00104224">
        <w:rPr>
          <w:sz w:val="24"/>
          <w:szCs w:val="24"/>
          <w:lang w:val="lv-LV"/>
        </w:rPr>
        <w:t xml:space="preserve">telefons: </w:t>
      </w:r>
      <w:r w:rsidR="005E20D2" w:rsidRPr="00134D9F">
        <w:rPr>
          <w:sz w:val="24"/>
          <w:szCs w:val="24"/>
          <w:lang w:val="lv-LV"/>
        </w:rPr>
        <w:t>29847719</w:t>
      </w:r>
      <w:r w:rsidR="005E20D2">
        <w:rPr>
          <w:sz w:val="24"/>
          <w:szCs w:val="24"/>
          <w:lang w:val="lv-LV"/>
        </w:rPr>
        <w:t>,</w:t>
      </w:r>
      <w:r w:rsidR="00104224">
        <w:rPr>
          <w:sz w:val="24"/>
          <w:szCs w:val="24"/>
          <w:lang w:val="lv-LV"/>
        </w:rPr>
        <w:t xml:space="preserve"> </w:t>
      </w:r>
      <w:r w:rsidRPr="00104224">
        <w:rPr>
          <w:sz w:val="24"/>
          <w:szCs w:val="24"/>
          <w:lang w:val="lv-LV"/>
        </w:rPr>
        <w:t>e-pasts:</w:t>
      </w:r>
      <w:r w:rsidRPr="00104224">
        <w:rPr>
          <w:color w:val="FF0000"/>
          <w:sz w:val="24"/>
          <w:szCs w:val="24"/>
          <w:lang w:val="lv-LV"/>
        </w:rPr>
        <w:t xml:space="preserve"> </w:t>
      </w:r>
      <w:hyperlink r:id="rId8" w:history="1">
        <w:r w:rsidRPr="00104224">
          <w:rPr>
            <w:rStyle w:val="Hyperlink"/>
            <w:sz w:val="24"/>
            <w:szCs w:val="24"/>
            <w:lang w:val="lv-LV"/>
          </w:rPr>
          <w:t>marite.kalva@rezeknesnovads.lv</w:t>
        </w:r>
      </w:hyperlink>
      <w:r w:rsidRPr="00104224">
        <w:rPr>
          <w:sz w:val="24"/>
          <w:szCs w:val="24"/>
          <w:lang w:val="lv-LV"/>
        </w:rPr>
        <w:t>.</w:t>
      </w:r>
      <w:hyperlink r:id="rId9" w:history="1"/>
    </w:p>
    <w:p w:rsidR="00E715A4" w:rsidRDefault="00E715A4" w:rsidP="00104224">
      <w:pPr>
        <w:pStyle w:val="ListParagraph"/>
        <w:numPr>
          <w:ilvl w:val="1"/>
          <w:numId w:val="19"/>
        </w:numPr>
        <w:tabs>
          <w:tab w:val="left" w:pos="709"/>
          <w:tab w:val="left" w:pos="1560"/>
        </w:tabs>
        <w:suppressAutoHyphens/>
        <w:autoSpaceDN w:val="0"/>
        <w:ind w:left="709" w:right="-241" w:hanging="425"/>
        <w:contextualSpacing w:val="0"/>
        <w:jc w:val="both"/>
        <w:textAlignment w:val="baseline"/>
        <w:rPr>
          <w:sz w:val="24"/>
          <w:szCs w:val="24"/>
          <w:lang w:val="lv-LV"/>
        </w:rPr>
      </w:pPr>
      <w:r w:rsidRPr="00134D9F">
        <w:rPr>
          <w:sz w:val="24"/>
          <w:szCs w:val="24"/>
          <w:u w:val="single"/>
          <w:lang w:val="lv-LV"/>
        </w:rPr>
        <w:t>Iepirkuma priekšmets</w:t>
      </w:r>
      <w:r w:rsidRPr="00134D9F">
        <w:rPr>
          <w:sz w:val="24"/>
          <w:szCs w:val="24"/>
          <w:lang w:val="lv-LV"/>
        </w:rPr>
        <w:t xml:space="preserve">: </w:t>
      </w:r>
      <w:r w:rsidR="005E20D2" w:rsidRPr="00134D9F">
        <w:rPr>
          <w:sz w:val="24"/>
          <w:szCs w:val="24"/>
          <w:lang w:val="lv-LV"/>
        </w:rPr>
        <w:t>V</w:t>
      </w:r>
      <w:r w:rsidRPr="00134D9F">
        <w:rPr>
          <w:sz w:val="24"/>
          <w:szCs w:val="24"/>
          <w:lang w:val="lv-LV"/>
        </w:rPr>
        <w:t xml:space="preserve">eselības </w:t>
      </w:r>
      <w:r w:rsidR="0098296F" w:rsidRPr="00134D9F">
        <w:rPr>
          <w:sz w:val="24"/>
          <w:szCs w:val="24"/>
          <w:lang w:val="lv-LV"/>
        </w:rPr>
        <w:t>ve</w:t>
      </w:r>
      <w:r w:rsidRPr="00134D9F">
        <w:rPr>
          <w:sz w:val="24"/>
          <w:szCs w:val="24"/>
          <w:lang w:val="lv-LV"/>
        </w:rPr>
        <w:t>i</w:t>
      </w:r>
      <w:r w:rsidR="0098296F" w:rsidRPr="00134D9F">
        <w:rPr>
          <w:sz w:val="24"/>
          <w:szCs w:val="24"/>
          <w:lang w:val="lv-LV"/>
        </w:rPr>
        <w:t>cināš</w:t>
      </w:r>
      <w:r w:rsidRPr="00134D9F">
        <w:rPr>
          <w:sz w:val="24"/>
          <w:szCs w:val="24"/>
          <w:lang w:val="lv-LV"/>
        </w:rPr>
        <w:t>a</w:t>
      </w:r>
      <w:r w:rsidR="0098296F" w:rsidRPr="00134D9F">
        <w:rPr>
          <w:sz w:val="24"/>
          <w:szCs w:val="24"/>
          <w:lang w:val="lv-LV"/>
        </w:rPr>
        <w:t>n</w:t>
      </w:r>
      <w:r w:rsidRPr="00134D9F">
        <w:rPr>
          <w:sz w:val="24"/>
          <w:szCs w:val="24"/>
          <w:lang w:val="lv-LV"/>
        </w:rPr>
        <w:t xml:space="preserve">as </w:t>
      </w:r>
      <w:r w:rsidR="0098296F" w:rsidRPr="00134D9F">
        <w:rPr>
          <w:sz w:val="24"/>
          <w:szCs w:val="24"/>
          <w:lang w:val="lv-LV"/>
        </w:rPr>
        <w:t xml:space="preserve">nometņu organizēšanas </w:t>
      </w:r>
      <w:r w:rsidRPr="00134D9F">
        <w:rPr>
          <w:sz w:val="24"/>
          <w:szCs w:val="24"/>
          <w:lang w:val="lv-LV"/>
        </w:rPr>
        <w:t>pakalpojum</w:t>
      </w:r>
      <w:r w:rsidR="0098296F" w:rsidRPr="00134D9F">
        <w:rPr>
          <w:sz w:val="24"/>
          <w:szCs w:val="24"/>
          <w:lang w:val="lv-LV"/>
        </w:rPr>
        <w:t xml:space="preserve">i </w:t>
      </w:r>
      <w:r w:rsidRPr="00134D9F">
        <w:rPr>
          <w:sz w:val="24"/>
          <w:szCs w:val="24"/>
          <w:lang w:val="lv-LV"/>
        </w:rPr>
        <w:t xml:space="preserve">Rēzeknes novada </w:t>
      </w:r>
      <w:r w:rsidR="0098296F" w:rsidRPr="00134D9F">
        <w:rPr>
          <w:sz w:val="24"/>
          <w:szCs w:val="24"/>
          <w:lang w:val="lv-LV"/>
        </w:rPr>
        <w:t>bērniem</w:t>
      </w:r>
      <w:r w:rsidRPr="00134D9F">
        <w:rPr>
          <w:sz w:val="24"/>
          <w:szCs w:val="24"/>
          <w:lang w:val="lv-LV"/>
        </w:rPr>
        <w:t xml:space="preserve">, saskaņā ar </w:t>
      </w:r>
      <w:r w:rsidRPr="00134D9F">
        <w:rPr>
          <w:color w:val="000000"/>
          <w:sz w:val="24"/>
          <w:szCs w:val="24"/>
          <w:lang w:val="lv-LV"/>
        </w:rPr>
        <w:t>darba uzdevumu</w:t>
      </w:r>
      <w:r w:rsidRPr="00134D9F">
        <w:rPr>
          <w:sz w:val="24"/>
          <w:szCs w:val="24"/>
          <w:lang w:val="lv-LV"/>
        </w:rPr>
        <w:t xml:space="preserve"> (nolikuma 2.pielikums).</w:t>
      </w:r>
      <w:r w:rsidR="00134D9F" w:rsidRPr="00134D9F">
        <w:rPr>
          <w:sz w:val="24"/>
          <w:szCs w:val="24"/>
          <w:lang w:val="lv-LV"/>
        </w:rPr>
        <w:t xml:space="preserve"> </w:t>
      </w:r>
      <w:r w:rsidRPr="00134D9F">
        <w:rPr>
          <w:sz w:val="24"/>
          <w:szCs w:val="24"/>
          <w:lang w:val="lv-LV"/>
        </w:rPr>
        <w:t>Iepirkuma priekšmets tiek dalīts</w:t>
      </w:r>
      <w:r w:rsidR="0098296F" w:rsidRPr="00134D9F">
        <w:rPr>
          <w:sz w:val="24"/>
          <w:szCs w:val="24"/>
          <w:lang w:val="lv-LV"/>
        </w:rPr>
        <w:t xml:space="preserve"> 3 (trijās) daļās</w:t>
      </w:r>
      <w:r w:rsidR="00134D9F">
        <w:rPr>
          <w:sz w:val="24"/>
          <w:szCs w:val="24"/>
          <w:lang w:val="lv-LV"/>
        </w:rPr>
        <w:t xml:space="preserve">: </w:t>
      </w:r>
    </w:p>
    <w:p w:rsidR="00134D9F" w:rsidRDefault="00134D9F" w:rsidP="00134D9F">
      <w:pPr>
        <w:pStyle w:val="ListParagraph"/>
        <w:numPr>
          <w:ilvl w:val="2"/>
          <w:numId w:val="19"/>
        </w:numPr>
        <w:tabs>
          <w:tab w:val="left" w:pos="709"/>
          <w:tab w:val="left" w:pos="1276"/>
        </w:tabs>
        <w:suppressAutoHyphens/>
        <w:autoSpaceDN w:val="0"/>
        <w:ind w:left="1276" w:right="-241" w:hanging="556"/>
        <w:jc w:val="both"/>
        <w:textAlignment w:val="baseline"/>
        <w:rPr>
          <w:sz w:val="24"/>
          <w:szCs w:val="24"/>
          <w:lang w:val="lv-LV"/>
        </w:rPr>
      </w:pPr>
      <w:r>
        <w:rPr>
          <w:sz w:val="24"/>
          <w:szCs w:val="24"/>
          <w:lang w:val="lv-LV"/>
        </w:rPr>
        <w:t>Iepirkuma priekšmeta daļa Nr.1 „</w:t>
      </w:r>
      <w:r w:rsidRPr="00134D9F">
        <w:rPr>
          <w:sz w:val="24"/>
          <w:szCs w:val="24"/>
          <w:lang w:val="lv-LV" w:eastAsia="lv-LV"/>
        </w:rPr>
        <w:t>Veselības veicināšanas nometnes organizēšanas pakalpojums bērniem no trūcīgām, maznodrošinātām, daudzbērnu ģimenēm ESF projektā „Dzīvo veselīgi Rēzeknes novadā!”</w:t>
      </w:r>
      <w:r>
        <w:rPr>
          <w:sz w:val="24"/>
          <w:szCs w:val="24"/>
          <w:lang w:val="lv-LV" w:eastAsia="lv-LV"/>
        </w:rPr>
        <w:t>”;</w:t>
      </w:r>
    </w:p>
    <w:p w:rsidR="00134D9F" w:rsidRDefault="00134D9F" w:rsidP="00134D9F">
      <w:pPr>
        <w:pStyle w:val="ListParagraph"/>
        <w:numPr>
          <w:ilvl w:val="2"/>
          <w:numId w:val="19"/>
        </w:numPr>
        <w:tabs>
          <w:tab w:val="left" w:pos="709"/>
          <w:tab w:val="left" w:pos="1276"/>
        </w:tabs>
        <w:suppressAutoHyphens/>
        <w:autoSpaceDN w:val="0"/>
        <w:ind w:left="1276" w:right="-241" w:hanging="556"/>
        <w:jc w:val="both"/>
        <w:textAlignment w:val="baseline"/>
        <w:rPr>
          <w:sz w:val="24"/>
          <w:szCs w:val="24"/>
          <w:lang w:val="lv-LV"/>
        </w:rPr>
      </w:pPr>
      <w:r>
        <w:rPr>
          <w:sz w:val="24"/>
          <w:szCs w:val="24"/>
          <w:lang w:val="lv-LV" w:eastAsia="lv-LV"/>
        </w:rPr>
        <w:t>Iepirkuma priekšmeta daļa Nr.2 „</w:t>
      </w:r>
      <w:r w:rsidRPr="00134D9F">
        <w:rPr>
          <w:sz w:val="24"/>
          <w:szCs w:val="24"/>
          <w:lang w:val="lv-LV"/>
        </w:rPr>
        <w:t>Veselības veicināšanas nometnes organizēšanas pakalpojums bērniem ar īpašām vajadzībām ESF projektā „Dzīvo veselīgi Rēzeknes novadā!”</w:t>
      </w:r>
      <w:r>
        <w:rPr>
          <w:sz w:val="24"/>
          <w:szCs w:val="24"/>
          <w:lang w:val="lv-LV"/>
        </w:rPr>
        <w:t>”;</w:t>
      </w:r>
    </w:p>
    <w:p w:rsidR="00134D9F" w:rsidRPr="00134D9F" w:rsidRDefault="00134D9F" w:rsidP="00134D9F">
      <w:pPr>
        <w:pStyle w:val="ListParagraph"/>
        <w:numPr>
          <w:ilvl w:val="2"/>
          <w:numId w:val="19"/>
        </w:numPr>
        <w:tabs>
          <w:tab w:val="left" w:pos="709"/>
          <w:tab w:val="left" w:pos="1276"/>
        </w:tabs>
        <w:suppressAutoHyphens/>
        <w:autoSpaceDN w:val="0"/>
        <w:ind w:left="1276" w:right="-241" w:hanging="556"/>
        <w:jc w:val="both"/>
        <w:textAlignment w:val="baseline"/>
        <w:rPr>
          <w:sz w:val="24"/>
          <w:szCs w:val="24"/>
          <w:lang w:val="lv-LV"/>
        </w:rPr>
      </w:pPr>
      <w:r>
        <w:rPr>
          <w:sz w:val="24"/>
          <w:szCs w:val="24"/>
          <w:lang w:val="lv-LV"/>
        </w:rPr>
        <w:t>Iepirkuma priekšmeta daļa Nr.3 „</w:t>
      </w:r>
      <w:r w:rsidRPr="00134D9F">
        <w:rPr>
          <w:sz w:val="24"/>
          <w:szCs w:val="24"/>
          <w:lang w:val="lv-LV"/>
        </w:rPr>
        <w:t>Veselības veicināšanas nometnes organizēšanas pakalpojums bērniem no sociālā riska grupām ESF projektā „Dzīvo veselīgi Rēzeknes novadā!”</w:t>
      </w:r>
      <w:r>
        <w:rPr>
          <w:sz w:val="24"/>
          <w:szCs w:val="24"/>
          <w:lang w:val="lv-LV"/>
        </w:rPr>
        <w:t>”.</w:t>
      </w:r>
    </w:p>
    <w:p w:rsidR="00E715A4" w:rsidRPr="00104224" w:rsidRDefault="00E715A4" w:rsidP="00104224">
      <w:pPr>
        <w:pStyle w:val="ListParagraph"/>
        <w:numPr>
          <w:ilvl w:val="1"/>
          <w:numId w:val="19"/>
        </w:numPr>
        <w:tabs>
          <w:tab w:val="left" w:pos="709"/>
        </w:tabs>
        <w:suppressAutoHyphens/>
        <w:autoSpaceDN w:val="0"/>
        <w:ind w:right="-241" w:hanging="573"/>
        <w:contextualSpacing w:val="0"/>
        <w:jc w:val="both"/>
        <w:textAlignment w:val="baseline"/>
        <w:rPr>
          <w:sz w:val="24"/>
          <w:szCs w:val="24"/>
          <w:lang w:val="lv-LV"/>
        </w:rPr>
      </w:pPr>
      <w:r w:rsidRPr="00104224">
        <w:rPr>
          <w:sz w:val="24"/>
          <w:szCs w:val="24"/>
          <w:lang w:val="lv-LV"/>
        </w:rPr>
        <w:t>CPV kods: 853</w:t>
      </w:r>
      <w:r w:rsidR="00134D9F">
        <w:rPr>
          <w:sz w:val="24"/>
          <w:szCs w:val="24"/>
          <w:lang w:val="lv-LV"/>
        </w:rPr>
        <w:t>11</w:t>
      </w:r>
      <w:r w:rsidRPr="00104224">
        <w:rPr>
          <w:sz w:val="24"/>
          <w:szCs w:val="24"/>
          <w:lang w:val="lv-LV"/>
        </w:rPr>
        <w:t>300-</w:t>
      </w:r>
      <w:r w:rsidR="00134D9F">
        <w:rPr>
          <w:sz w:val="24"/>
          <w:szCs w:val="24"/>
          <w:lang w:val="lv-LV"/>
        </w:rPr>
        <w:t>5</w:t>
      </w:r>
      <w:r w:rsidRPr="00104224">
        <w:rPr>
          <w:sz w:val="24"/>
          <w:szCs w:val="24"/>
          <w:lang w:val="lv-LV"/>
        </w:rPr>
        <w:t xml:space="preserve"> (25.kategorija), </w:t>
      </w:r>
      <w:r w:rsidR="00134D9F">
        <w:rPr>
          <w:sz w:val="24"/>
          <w:szCs w:val="24"/>
          <w:lang w:val="lv-LV"/>
        </w:rPr>
        <w:t>sociālie</w:t>
      </w:r>
      <w:r w:rsidRPr="00104224">
        <w:rPr>
          <w:sz w:val="24"/>
          <w:szCs w:val="24"/>
          <w:lang w:val="lv-LV"/>
        </w:rPr>
        <w:t xml:space="preserve"> </w:t>
      </w:r>
      <w:r w:rsidR="00134D9F" w:rsidRPr="00104224">
        <w:rPr>
          <w:sz w:val="24"/>
          <w:szCs w:val="24"/>
          <w:lang w:val="lv-LV"/>
        </w:rPr>
        <w:t xml:space="preserve">pakalpojumi </w:t>
      </w:r>
      <w:r w:rsidR="00134D9F">
        <w:rPr>
          <w:sz w:val="24"/>
          <w:szCs w:val="24"/>
          <w:lang w:val="lv-LV"/>
        </w:rPr>
        <w:t>bērniem un</w:t>
      </w:r>
      <w:r w:rsidR="00D73B94">
        <w:rPr>
          <w:sz w:val="24"/>
          <w:szCs w:val="24"/>
          <w:lang w:val="lv-LV"/>
        </w:rPr>
        <w:t xml:space="preserve"> </w:t>
      </w:r>
      <w:r w:rsidR="00134D9F">
        <w:rPr>
          <w:sz w:val="24"/>
          <w:szCs w:val="24"/>
          <w:lang w:val="lv-LV"/>
        </w:rPr>
        <w:t>jauniešiem</w:t>
      </w:r>
      <w:r w:rsidRPr="00104224">
        <w:rPr>
          <w:sz w:val="24"/>
          <w:szCs w:val="24"/>
          <w:lang w:val="lv-LV"/>
        </w:rPr>
        <w:t>.</w:t>
      </w:r>
    </w:p>
    <w:p w:rsidR="00E715A4" w:rsidRPr="00D73B94" w:rsidRDefault="00E715A4" w:rsidP="009F6D51">
      <w:pPr>
        <w:pStyle w:val="ListParagraph"/>
        <w:numPr>
          <w:ilvl w:val="0"/>
          <w:numId w:val="19"/>
        </w:numPr>
        <w:suppressAutoHyphens/>
        <w:autoSpaceDN w:val="0"/>
        <w:spacing w:before="120"/>
        <w:ind w:left="284" w:right="-241" w:hanging="284"/>
        <w:contextualSpacing w:val="0"/>
        <w:textAlignment w:val="baseline"/>
        <w:rPr>
          <w:sz w:val="24"/>
          <w:szCs w:val="24"/>
        </w:rPr>
      </w:pPr>
      <w:r w:rsidRPr="00D73B94">
        <w:rPr>
          <w:b/>
          <w:sz w:val="24"/>
          <w:szCs w:val="24"/>
          <w:lang w:val="lv-LV"/>
        </w:rPr>
        <w:t>Finansējums</w:t>
      </w:r>
      <w:r w:rsidRPr="00D73B94">
        <w:rPr>
          <w:sz w:val="24"/>
          <w:szCs w:val="24"/>
          <w:lang w:val="lv-LV"/>
        </w:rPr>
        <w:t>.</w:t>
      </w:r>
    </w:p>
    <w:p w:rsidR="00E715A4" w:rsidRPr="00D73B94" w:rsidRDefault="00E715A4" w:rsidP="009F6D51">
      <w:pPr>
        <w:pStyle w:val="ListParagraph"/>
        <w:numPr>
          <w:ilvl w:val="1"/>
          <w:numId w:val="19"/>
        </w:numPr>
        <w:suppressAutoHyphens/>
        <w:autoSpaceDN w:val="0"/>
        <w:ind w:left="709" w:right="-241" w:hanging="425"/>
        <w:contextualSpacing w:val="0"/>
        <w:jc w:val="both"/>
        <w:textAlignment w:val="baseline"/>
        <w:rPr>
          <w:color w:val="000000"/>
          <w:sz w:val="24"/>
          <w:szCs w:val="24"/>
          <w:lang w:val="lv-LV"/>
        </w:rPr>
      </w:pPr>
      <w:r w:rsidRPr="00D73B94">
        <w:rPr>
          <w:color w:val="000000"/>
          <w:sz w:val="24"/>
          <w:szCs w:val="24"/>
          <w:lang w:val="lv-LV"/>
        </w:rPr>
        <w:t>Pakalpojum</w:t>
      </w:r>
      <w:r w:rsidR="00D73B94">
        <w:rPr>
          <w:color w:val="000000"/>
          <w:sz w:val="24"/>
          <w:szCs w:val="24"/>
          <w:lang w:val="lv-LV"/>
        </w:rPr>
        <w:t>u</w:t>
      </w:r>
      <w:r w:rsidRPr="00D73B94">
        <w:rPr>
          <w:color w:val="000000"/>
          <w:sz w:val="24"/>
          <w:szCs w:val="24"/>
          <w:lang w:val="lv-LV"/>
        </w:rPr>
        <w:t xml:space="preserve"> apmaksa tiks veikta no ESF (Eiropas Sociālā fonda) finansētā projekta „Dzīvo veselīgi Rēzeknes novadā!”, projekta identifikācijas Nr. 9.2.4.2/16/I/027.</w:t>
      </w:r>
    </w:p>
    <w:p w:rsidR="00E715A4" w:rsidRPr="00D73B94" w:rsidRDefault="00E715A4" w:rsidP="009F6D51">
      <w:pPr>
        <w:pStyle w:val="ListParagraph"/>
        <w:numPr>
          <w:ilvl w:val="1"/>
          <w:numId w:val="19"/>
        </w:numPr>
        <w:suppressAutoHyphens/>
        <w:autoSpaceDN w:val="0"/>
        <w:ind w:left="709" w:right="-241" w:hanging="425"/>
        <w:contextualSpacing w:val="0"/>
        <w:jc w:val="both"/>
        <w:textAlignment w:val="baseline"/>
        <w:rPr>
          <w:color w:val="000000"/>
          <w:sz w:val="24"/>
          <w:szCs w:val="24"/>
          <w:lang w:val="lv-LV"/>
        </w:rPr>
      </w:pPr>
      <w:bookmarkStart w:id="1" w:name="_Ref472499073"/>
      <w:r w:rsidRPr="00D73B94">
        <w:rPr>
          <w:color w:val="000000"/>
          <w:sz w:val="24"/>
          <w:szCs w:val="24"/>
          <w:lang w:val="lv-LV"/>
        </w:rPr>
        <w:t xml:space="preserve">Paredzamā līgumcena EUR </w:t>
      </w:r>
      <w:r w:rsidR="00D73B94">
        <w:rPr>
          <w:color w:val="000000"/>
          <w:sz w:val="24"/>
          <w:szCs w:val="24"/>
          <w:lang w:val="lv-LV"/>
        </w:rPr>
        <w:t>785</w:t>
      </w:r>
      <w:r w:rsidRPr="00D73B94">
        <w:rPr>
          <w:color w:val="000000"/>
          <w:sz w:val="24"/>
          <w:szCs w:val="24"/>
          <w:lang w:val="lv-LV"/>
        </w:rPr>
        <w:t>1,</w:t>
      </w:r>
      <w:r w:rsidR="00D73B94">
        <w:rPr>
          <w:color w:val="000000"/>
          <w:sz w:val="24"/>
          <w:szCs w:val="24"/>
          <w:lang w:val="lv-LV"/>
        </w:rPr>
        <w:t>24</w:t>
      </w:r>
      <w:r w:rsidRPr="00D73B94">
        <w:rPr>
          <w:color w:val="000000"/>
          <w:sz w:val="24"/>
          <w:szCs w:val="24"/>
          <w:lang w:val="lv-LV"/>
        </w:rPr>
        <w:t> (s</w:t>
      </w:r>
      <w:r w:rsidR="00D73B94">
        <w:rPr>
          <w:color w:val="000000"/>
          <w:sz w:val="24"/>
          <w:szCs w:val="24"/>
          <w:lang w:val="lv-LV"/>
        </w:rPr>
        <w:t>e</w:t>
      </w:r>
      <w:r w:rsidRPr="00D73B94">
        <w:rPr>
          <w:color w:val="000000"/>
          <w:sz w:val="24"/>
          <w:szCs w:val="24"/>
          <w:lang w:val="lv-LV"/>
        </w:rPr>
        <w:t>pt</w:t>
      </w:r>
      <w:r w:rsidR="00D73B94">
        <w:rPr>
          <w:color w:val="000000"/>
          <w:sz w:val="24"/>
          <w:szCs w:val="24"/>
          <w:lang w:val="lv-LV"/>
        </w:rPr>
        <w:t>iņi</w:t>
      </w:r>
      <w:r w:rsidRPr="00D73B94">
        <w:rPr>
          <w:color w:val="000000"/>
          <w:sz w:val="24"/>
          <w:szCs w:val="24"/>
          <w:lang w:val="lv-LV"/>
        </w:rPr>
        <w:t xml:space="preserve"> tūkstoši </w:t>
      </w:r>
      <w:r w:rsidR="00D73B94">
        <w:rPr>
          <w:color w:val="000000"/>
          <w:sz w:val="24"/>
          <w:szCs w:val="24"/>
          <w:lang w:val="lv-LV"/>
        </w:rPr>
        <w:t>astoņ</w:t>
      </w:r>
      <w:r w:rsidRPr="00D73B94">
        <w:rPr>
          <w:color w:val="000000"/>
          <w:sz w:val="24"/>
          <w:szCs w:val="24"/>
          <w:lang w:val="lv-LV"/>
        </w:rPr>
        <w:t xml:space="preserve">i simti </w:t>
      </w:r>
      <w:r w:rsidR="00D73B94">
        <w:rPr>
          <w:color w:val="000000"/>
          <w:sz w:val="24"/>
          <w:szCs w:val="24"/>
          <w:lang w:val="lv-LV"/>
        </w:rPr>
        <w:t xml:space="preserve">piecdesmit viens </w:t>
      </w:r>
      <w:proofErr w:type="spellStart"/>
      <w:r w:rsidRPr="00D73B94">
        <w:rPr>
          <w:i/>
          <w:color w:val="000000"/>
          <w:sz w:val="24"/>
          <w:szCs w:val="24"/>
          <w:lang w:val="lv-LV"/>
        </w:rPr>
        <w:t>euro</w:t>
      </w:r>
      <w:proofErr w:type="spellEnd"/>
      <w:r w:rsidRPr="00D73B94">
        <w:rPr>
          <w:color w:val="000000"/>
          <w:sz w:val="24"/>
          <w:szCs w:val="24"/>
          <w:lang w:val="lv-LV"/>
        </w:rPr>
        <w:t>,</w:t>
      </w:r>
      <w:r w:rsidR="009F6D51">
        <w:rPr>
          <w:color w:val="000000"/>
          <w:sz w:val="24"/>
          <w:szCs w:val="24"/>
          <w:lang w:val="lv-LV"/>
        </w:rPr>
        <w:t xml:space="preserve"> </w:t>
      </w:r>
      <w:r w:rsidR="00D73B94">
        <w:rPr>
          <w:color w:val="000000"/>
          <w:sz w:val="24"/>
          <w:szCs w:val="24"/>
          <w:lang w:val="lv-LV"/>
        </w:rPr>
        <w:t>24</w:t>
      </w:r>
      <w:r w:rsidRPr="00D73B94">
        <w:rPr>
          <w:color w:val="000000"/>
          <w:sz w:val="24"/>
          <w:szCs w:val="24"/>
          <w:lang w:val="lv-LV"/>
        </w:rPr>
        <w:t xml:space="preserve"> centi) bez pievienotās vērtības nodokļa</w:t>
      </w:r>
      <w:r w:rsidR="00D73B94">
        <w:rPr>
          <w:color w:val="000000"/>
          <w:sz w:val="24"/>
          <w:szCs w:val="24"/>
          <w:lang w:val="lv-LV"/>
        </w:rPr>
        <w:t xml:space="preserve"> (turpmāk – PVN)</w:t>
      </w:r>
      <w:r w:rsidRPr="00D73B94">
        <w:rPr>
          <w:color w:val="000000"/>
          <w:sz w:val="24"/>
          <w:szCs w:val="24"/>
          <w:lang w:val="lv-LV"/>
        </w:rPr>
        <w:t xml:space="preserve">, </w:t>
      </w:r>
      <w:r w:rsidR="00D73B94">
        <w:rPr>
          <w:color w:val="000000"/>
          <w:sz w:val="24"/>
          <w:szCs w:val="24"/>
          <w:lang w:val="lv-LV"/>
        </w:rPr>
        <w:t xml:space="preserve">tajā skaitā: iepirkuma priekšmeta daļā Nr.1 – EUR 2231,40 (divi tūkstoši divi simti trīsdesmit viens </w:t>
      </w:r>
      <w:proofErr w:type="spellStart"/>
      <w:r w:rsidR="00D73B94" w:rsidRPr="00D73B94">
        <w:rPr>
          <w:i/>
          <w:color w:val="000000"/>
          <w:sz w:val="24"/>
          <w:szCs w:val="24"/>
          <w:lang w:val="lv-LV"/>
        </w:rPr>
        <w:t>euro</w:t>
      </w:r>
      <w:proofErr w:type="spellEnd"/>
      <w:r w:rsidR="00D73B94">
        <w:rPr>
          <w:color w:val="000000"/>
          <w:sz w:val="24"/>
          <w:szCs w:val="24"/>
          <w:lang w:val="lv-LV"/>
        </w:rPr>
        <w:t xml:space="preserve">, 40 centi) bez PVN, </w:t>
      </w:r>
      <w:r w:rsidR="00DD5A5C">
        <w:rPr>
          <w:color w:val="000000"/>
          <w:sz w:val="24"/>
          <w:szCs w:val="24"/>
          <w:lang w:val="lv-LV"/>
        </w:rPr>
        <w:t xml:space="preserve">iepirkuma priekšmeta daļā Nr.2 – EUR 3388,43 (trīs tūkstoši trīs simti astoņdesmit astoņi </w:t>
      </w:r>
      <w:proofErr w:type="spellStart"/>
      <w:r w:rsidR="00DD5A5C" w:rsidRPr="00DD5A5C">
        <w:rPr>
          <w:i/>
          <w:color w:val="000000"/>
          <w:sz w:val="24"/>
          <w:szCs w:val="24"/>
          <w:lang w:val="lv-LV"/>
        </w:rPr>
        <w:t>euro</w:t>
      </w:r>
      <w:proofErr w:type="spellEnd"/>
      <w:r w:rsidR="00DD5A5C">
        <w:rPr>
          <w:color w:val="000000"/>
          <w:sz w:val="24"/>
          <w:szCs w:val="24"/>
          <w:lang w:val="lv-LV"/>
        </w:rPr>
        <w:t>, 43 centi)</w:t>
      </w:r>
      <w:r w:rsidR="002D21EA">
        <w:rPr>
          <w:color w:val="000000"/>
          <w:sz w:val="24"/>
          <w:szCs w:val="24"/>
          <w:lang w:val="lv-LV"/>
        </w:rPr>
        <w:t xml:space="preserve"> bez PVN</w:t>
      </w:r>
      <w:r w:rsidR="009D2163">
        <w:rPr>
          <w:color w:val="000000"/>
          <w:sz w:val="24"/>
          <w:szCs w:val="24"/>
          <w:lang w:val="lv-LV"/>
        </w:rPr>
        <w:t>,</w:t>
      </w:r>
      <w:r w:rsidR="00DD5A5C">
        <w:rPr>
          <w:color w:val="000000"/>
          <w:sz w:val="24"/>
          <w:szCs w:val="24"/>
          <w:lang w:val="lv-LV"/>
        </w:rPr>
        <w:t xml:space="preserve"> </w:t>
      </w:r>
      <w:r w:rsidR="002D21EA">
        <w:rPr>
          <w:color w:val="000000"/>
          <w:sz w:val="24"/>
          <w:szCs w:val="24"/>
          <w:lang w:val="lv-LV"/>
        </w:rPr>
        <w:t xml:space="preserve">iepirkuma priekšmeta daļā Nr.3 – EUR 2231,40 (divi tūkstoši divi simti trīsdesmit viens </w:t>
      </w:r>
      <w:proofErr w:type="spellStart"/>
      <w:r w:rsidR="002D21EA" w:rsidRPr="00D73B94">
        <w:rPr>
          <w:i/>
          <w:color w:val="000000"/>
          <w:sz w:val="24"/>
          <w:szCs w:val="24"/>
          <w:lang w:val="lv-LV"/>
        </w:rPr>
        <w:t>euro</w:t>
      </w:r>
      <w:proofErr w:type="spellEnd"/>
      <w:r w:rsidR="002D21EA">
        <w:rPr>
          <w:color w:val="000000"/>
          <w:sz w:val="24"/>
          <w:szCs w:val="24"/>
          <w:lang w:val="lv-LV"/>
        </w:rPr>
        <w:t>, 40 centi) bez PVN</w:t>
      </w:r>
      <w:r w:rsidRPr="00D73B94">
        <w:rPr>
          <w:color w:val="000000"/>
          <w:sz w:val="24"/>
          <w:szCs w:val="24"/>
          <w:lang w:val="lv-LV"/>
        </w:rPr>
        <w:t xml:space="preserve">. </w:t>
      </w:r>
      <w:bookmarkEnd w:id="1"/>
    </w:p>
    <w:p w:rsidR="00E715A4" w:rsidRDefault="00E715A4" w:rsidP="009F6D51">
      <w:pPr>
        <w:pStyle w:val="ListParagraph"/>
        <w:numPr>
          <w:ilvl w:val="1"/>
          <w:numId w:val="19"/>
        </w:numPr>
        <w:suppressAutoHyphens/>
        <w:autoSpaceDN w:val="0"/>
        <w:ind w:left="709" w:right="-241" w:hanging="425"/>
        <w:contextualSpacing w:val="0"/>
        <w:jc w:val="both"/>
        <w:textAlignment w:val="baseline"/>
        <w:rPr>
          <w:color w:val="000000"/>
          <w:sz w:val="24"/>
          <w:szCs w:val="24"/>
          <w:lang w:val="lv-LV"/>
        </w:rPr>
      </w:pPr>
      <w:r w:rsidRPr="00D73B94">
        <w:rPr>
          <w:color w:val="000000"/>
          <w:sz w:val="24"/>
          <w:szCs w:val="24"/>
          <w:lang w:val="lv-LV"/>
        </w:rPr>
        <w:t>Pasūtītājs ir tiesīgs noraidīt to pretendentu piedāvājumus, kuru piedāvātā līgumcena pārsniedz nolikuma 2.2.punktā norādīto paredzamo līgumcenu.</w:t>
      </w:r>
    </w:p>
    <w:p w:rsidR="00E87C2C" w:rsidRPr="00E87C2C" w:rsidRDefault="00E87C2C" w:rsidP="00E87C2C">
      <w:pPr>
        <w:pStyle w:val="ListParagraph"/>
        <w:numPr>
          <w:ilvl w:val="0"/>
          <w:numId w:val="19"/>
        </w:numPr>
        <w:suppressAutoHyphens/>
        <w:autoSpaceDN w:val="0"/>
        <w:spacing w:before="120"/>
        <w:ind w:left="284" w:right="-567" w:hanging="284"/>
        <w:contextualSpacing w:val="0"/>
        <w:textAlignment w:val="baseline"/>
        <w:rPr>
          <w:b/>
          <w:sz w:val="24"/>
          <w:szCs w:val="24"/>
          <w:lang w:val="lv-LV"/>
        </w:rPr>
      </w:pPr>
      <w:r w:rsidRPr="00E87C2C">
        <w:rPr>
          <w:b/>
          <w:sz w:val="24"/>
          <w:szCs w:val="24"/>
          <w:lang w:val="lv-LV"/>
        </w:rPr>
        <w:t>Līguma izpildes laiks un vieta</w:t>
      </w:r>
      <w:r w:rsidRPr="00E87C2C">
        <w:rPr>
          <w:sz w:val="24"/>
          <w:szCs w:val="24"/>
          <w:lang w:val="lv-LV"/>
        </w:rPr>
        <w:t>.</w:t>
      </w:r>
    </w:p>
    <w:p w:rsidR="00E87C2C" w:rsidRPr="00E87C2C" w:rsidRDefault="00E87C2C" w:rsidP="00E87C2C">
      <w:pPr>
        <w:pStyle w:val="ListParagraph"/>
        <w:numPr>
          <w:ilvl w:val="1"/>
          <w:numId w:val="19"/>
        </w:numPr>
        <w:suppressAutoHyphens/>
        <w:autoSpaceDN w:val="0"/>
        <w:ind w:left="709" w:right="-567" w:hanging="425"/>
        <w:contextualSpacing w:val="0"/>
        <w:jc w:val="both"/>
        <w:textAlignment w:val="baseline"/>
        <w:rPr>
          <w:sz w:val="24"/>
          <w:szCs w:val="24"/>
        </w:rPr>
      </w:pPr>
      <w:r w:rsidRPr="00E87C2C">
        <w:rPr>
          <w:sz w:val="24"/>
          <w:szCs w:val="24"/>
          <w:lang w:val="lv-LV"/>
        </w:rPr>
        <w:t xml:space="preserve">Līguma izpildes termiņš – viena nedēļa 2017.gada 3.ceturksnī. </w:t>
      </w:r>
    </w:p>
    <w:p w:rsidR="00E87C2C" w:rsidRPr="00E87C2C" w:rsidRDefault="00E87C2C" w:rsidP="00E87C2C">
      <w:pPr>
        <w:pStyle w:val="ListParagraph"/>
        <w:numPr>
          <w:ilvl w:val="1"/>
          <w:numId w:val="19"/>
        </w:numPr>
        <w:suppressAutoHyphens/>
        <w:autoSpaceDN w:val="0"/>
        <w:ind w:left="709" w:right="-567" w:hanging="425"/>
        <w:contextualSpacing w:val="0"/>
        <w:jc w:val="both"/>
        <w:textAlignment w:val="baseline"/>
        <w:rPr>
          <w:sz w:val="24"/>
          <w:szCs w:val="24"/>
        </w:rPr>
      </w:pPr>
      <w:r w:rsidRPr="00E87C2C">
        <w:rPr>
          <w:sz w:val="24"/>
          <w:szCs w:val="24"/>
          <w:lang w:val="lv-LV"/>
        </w:rPr>
        <w:t xml:space="preserve">Līguma izpildes vieta </w:t>
      </w:r>
      <w:r w:rsidRPr="00E87C2C">
        <w:rPr>
          <w:sz w:val="24"/>
          <w:szCs w:val="24"/>
        </w:rPr>
        <w:t>–</w:t>
      </w:r>
      <w:r w:rsidRPr="00E87C2C">
        <w:rPr>
          <w:sz w:val="24"/>
          <w:szCs w:val="24"/>
          <w:lang w:val="lv-LV"/>
        </w:rPr>
        <w:t xml:space="preserve"> Rēzeknes novada </w:t>
      </w:r>
      <w:r>
        <w:rPr>
          <w:sz w:val="24"/>
          <w:szCs w:val="24"/>
          <w:lang w:val="lv-LV"/>
        </w:rPr>
        <w:t>teritorija</w:t>
      </w:r>
      <w:r w:rsidRPr="00E87C2C">
        <w:rPr>
          <w:sz w:val="24"/>
          <w:szCs w:val="24"/>
          <w:lang w:val="lv-LV"/>
        </w:rPr>
        <w:t>.</w:t>
      </w:r>
    </w:p>
    <w:p w:rsidR="00E87C2C" w:rsidRPr="00E87C2C" w:rsidRDefault="00E87C2C" w:rsidP="009F6D51">
      <w:pPr>
        <w:pStyle w:val="ListParagraph"/>
        <w:numPr>
          <w:ilvl w:val="0"/>
          <w:numId w:val="19"/>
        </w:numPr>
        <w:suppressAutoHyphens/>
        <w:autoSpaceDN w:val="0"/>
        <w:spacing w:before="120"/>
        <w:ind w:left="284" w:right="-241" w:hanging="284"/>
        <w:contextualSpacing w:val="0"/>
        <w:textAlignment w:val="baseline"/>
        <w:rPr>
          <w:b/>
          <w:sz w:val="24"/>
          <w:szCs w:val="24"/>
          <w:lang w:val="lv-LV"/>
        </w:rPr>
      </w:pPr>
      <w:r w:rsidRPr="00E87C2C">
        <w:rPr>
          <w:b/>
          <w:sz w:val="24"/>
          <w:szCs w:val="24"/>
          <w:lang w:val="lv-LV"/>
        </w:rPr>
        <w:t>Iespējas iepazīties un saņemt iepirkuma nolikumu</w:t>
      </w:r>
      <w:r w:rsidRPr="00E87C2C">
        <w:rPr>
          <w:sz w:val="24"/>
          <w:szCs w:val="24"/>
          <w:lang w:val="lv-LV"/>
        </w:rPr>
        <w:t>.</w:t>
      </w:r>
    </w:p>
    <w:p w:rsidR="00E87C2C" w:rsidRPr="00E87C2C" w:rsidRDefault="00E87C2C" w:rsidP="009F6D51">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E87C2C">
        <w:rPr>
          <w:rFonts w:eastAsia="SimSun"/>
          <w:sz w:val="24"/>
          <w:szCs w:val="24"/>
          <w:lang w:val="lv-LV" w:eastAsia="zh-CN"/>
        </w:rPr>
        <w:t xml:space="preserve">Pretendents ar nolikumu un tā pielikumiem var iepazīties un tos lejupielādēt interneta vietnē </w:t>
      </w:r>
      <w:hyperlink r:id="rId10" w:history="1">
        <w:r w:rsidRPr="00E87C2C">
          <w:rPr>
            <w:rStyle w:val="Hyperlink"/>
            <w:rFonts w:eastAsia="SimSun"/>
            <w:sz w:val="24"/>
            <w:szCs w:val="24"/>
            <w:lang w:val="lv-LV" w:eastAsia="zh-CN"/>
          </w:rPr>
          <w:t>http://www.rezeknesnovads.lv</w:t>
        </w:r>
      </w:hyperlink>
      <w:r w:rsidRPr="00E87C2C">
        <w:rPr>
          <w:rFonts w:eastAsia="SimSun"/>
          <w:sz w:val="24"/>
          <w:szCs w:val="24"/>
          <w:lang w:val="lv-LV" w:eastAsia="zh-CN"/>
        </w:rPr>
        <w:t xml:space="preserve"> sadaļā </w:t>
      </w:r>
      <w:r>
        <w:rPr>
          <w:rFonts w:eastAsia="SimSun"/>
          <w:sz w:val="24"/>
          <w:szCs w:val="24"/>
          <w:lang w:val="lv-LV" w:eastAsia="zh-CN"/>
        </w:rPr>
        <w:t>„</w:t>
      </w:r>
      <w:r w:rsidRPr="00E87C2C">
        <w:rPr>
          <w:rFonts w:eastAsia="SimSun"/>
          <w:sz w:val="24"/>
          <w:szCs w:val="24"/>
          <w:lang w:val="lv-LV" w:eastAsia="zh-CN"/>
        </w:rPr>
        <w:t>Iepirkumi”. Papildu informācijas pieprasīšanas gadījumā par nolikumā iekļautajām prasībām norādītajā pircēja profilā iepirkuma komisija ievietos papildu informāciju, norādot arī uzdoto jautājumu. Pretendents uzņemas atbildību sekot līdzi pasūtītāja pircēja profilā ievietotai informācijai, kas tiks publicēta vietā, kur ir pieejams iepirkuma nolikums</w:t>
      </w:r>
      <w:r w:rsidRPr="00E87C2C">
        <w:rPr>
          <w:sz w:val="24"/>
          <w:szCs w:val="24"/>
          <w:lang w:val="lv-LV"/>
        </w:rPr>
        <w:t>.</w:t>
      </w:r>
    </w:p>
    <w:p w:rsidR="00E87C2C" w:rsidRPr="00E87C2C" w:rsidRDefault="00E87C2C" w:rsidP="009F6D51">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E87C2C">
        <w:rPr>
          <w:sz w:val="24"/>
          <w:szCs w:val="24"/>
          <w:lang w:val="lv-LV"/>
        </w:rPr>
        <w:t>Pasūtītājs iepirkuma nolikumu un tā pielikumus nos</w:t>
      </w:r>
      <w:r w:rsidR="008235F5">
        <w:rPr>
          <w:sz w:val="24"/>
          <w:szCs w:val="24"/>
          <w:lang w:val="lv-LV"/>
        </w:rPr>
        <w:t>ū</w:t>
      </w:r>
      <w:r w:rsidRPr="00E87C2C">
        <w:rPr>
          <w:sz w:val="24"/>
          <w:szCs w:val="24"/>
          <w:lang w:val="lv-LV"/>
        </w:rPr>
        <w:t xml:space="preserve">ta kopā ar uzaicinājumu piedalīties iepirkumā un iesniegt piedāvājumu. </w:t>
      </w:r>
    </w:p>
    <w:p w:rsidR="00E87C2C" w:rsidRPr="00E87C2C" w:rsidRDefault="00E87C2C"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E87C2C">
        <w:rPr>
          <w:sz w:val="24"/>
          <w:szCs w:val="24"/>
          <w:lang w:val="lv-LV"/>
        </w:rPr>
        <w:t>Pasūtītājs sniegs papildu informāciju par iepirkuma nolikumā iekļautajām prasībām, ja piegādātājs to pieprasīs laikus, tas ir, ne vēlāk kā 3 (trīs) darba dienas pirms piedāvājumu iesniegšanas termiņa beigām.</w:t>
      </w:r>
    </w:p>
    <w:p w:rsidR="00E87C2C" w:rsidRPr="006A2C33" w:rsidRDefault="00E87C2C" w:rsidP="00A443D6">
      <w:pPr>
        <w:pStyle w:val="ListParagraph"/>
        <w:numPr>
          <w:ilvl w:val="0"/>
          <w:numId w:val="19"/>
        </w:numPr>
        <w:suppressAutoHyphens/>
        <w:autoSpaceDN w:val="0"/>
        <w:spacing w:before="120"/>
        <w:ind w:left="284" w:right="-666" w:hanging="284"/>
        <w:contextualSpacing w:val="0"/>
        <w:textAlignment w:val="baseline"/>
        <w:rPr>
          <w:b/>
          <w:sz w:val="24"/>
          <w:szCs w:val="24"/>
          <w:lang w:val="lv-LV"/>
        </w:rPr>
      </w:pPr>
      <w:r w:rsidRPr="006A2C33">
        <w:rPr>
          <w:b/>
          <w:sz w:val="24"/>
          <w:szCs w:val="24"/>
          <w:lang w:val="lv-LV"/>
        </w:rPr>
        <w:lastRenderedPageBreak/>
        <w:t>Piedāvājumu iesniegšanas termiņš, vieta un kārtība</w:t>
      </w:r>
      <w:r w:rsidRPr="006A2C33">
        <w:rPr>
          <w:sz w:val="24"/>
          <w:szCs w:val="24"/>
          <w:lang w:val="lv-LV"/>
        </w:rPr>
        <w:t>.</w:t>
      </w:r>
    </w:p>
    <w:p w:rsidR="00E87C2C" w:rsidRPr="006A2C33" w:rsidRDefault="00E87C2C"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6A2C33">
        <w:rPr>
          <w:sz w:val="24"/>
          <w:szCs w:val="24"/>
          <w:lang w:val="lv-LV"/>
        </w:rPr>
        <w:t xml:space="preserve">Piedāvājumi jāiesniedz līdz </w:t>
      </w:r>
      <w:r w:rsidRPr="006A2C33">
        <w:rPr>
          <w:b/>
          <w:sz w:val="24"/>
          <w:szCs w:val="24"/>
          <w:lang w:val="lv-LV"/>
        </w:rPr>
        <w:t xml:space="preserve">2017.gada </w:t>
      </w:r>
      <w:r w:rsidR="006A2C33">
        <w:rPr>
          <w:b/>
          <w:sz w:val="24"/>
          <w:szCs w:val="24"/>
          <w:lang w:val="lv-LV"/>
        </w:rPr>
        <w:t>21</w:t>
      </w:r>
      <w:r w:rsidRPr="006A2C33">
        <w:rPr>
          <w:b/>
          <w:sz w:val="24"/>
          <w:szCs w:val="24"/>
          <w:lang w:val="lv-LV"/>
        </w:rPr>
        <w:t>.jū</w:t>
      </w:r>
      <w:r w:rsidR="006A2C33">
        <w:rPr>
          <w:b/>
          <w:sz w:val="24"/>
          <w:szCs w:val="24"/>
          <w:lang w:val="lv-LV"/>
        </w:rPr>
        <w:t>l</w:t>
      </w:r>
      <w:r w:rsidRPr="006A2C33">
        <w:rPr>
          <w:b/>
          <w:sz w:val="24"/>
          <w:szCs w:val="24"/>
          <w:lang w:val="lv-LV"/>
        </w:rPr>
        <w:t>ijam plkst.1</w:t>
      </w:r>
      <w:r w:rsidR="006A2C33">
        <w:rPr>
          <w:b/>
          <w:sz w:val="24"/>
          <w:szCs w:val="24"/>
          <w:lang w:val="lv-LV"/>
        </w:rPr>
        <w:t>1</w:t>
      </w:r>
      <w:r w:rsidRPr="006A2C33">
        <w:rPr>
          <w:b/>
          <w:sz w:val="24"/>
          <w:szCs w:val="24"/>
          <w:lang w:val="lv-LV"/>
        </w:rPr>
        <w:t xml:space="preserve">-00 </w:t>
      </w:r>
      <w:r w:rsidRPr="006A2C33">
        <w:rPr>
          <w:sz w:val="24"/>
          <w:szCs w:val="24"/>
          <w:lang w:val="lv-LV"/>
        </w:rPr>
        <w:t>Rēzeknes novada</w:t>
      </w:r>
      <w:r w:rsidRPr="006A2C33">
        <w:rPr>
          <w:b/>
          <w:sz w:val="24"/>
          <w:szCs w:val="24"/>
          <w:lang w:val="lv-LV"/>
        </w:rPr>
        <w:t xml:space="preserve"> </w:t>
      </w:r>
      <w:r w:rsidRPr="006A2C33">
        <w:rPr>
          <w:sz w:val="24"/>
          <w:szCs w:val="24"/>
          <w:lang w:val="lv-LV"/>
        </w:rPr>
        <w:t>pašvaldībā,</w:t>
      </w:r>
      <w:r w:rsidRPr="006A2C33">
        <w:rPr>
          <w:b/>
          <w:sz w:val="24"/>
          <w:szCs w:val="24"/>
          <w:lang w:val="lv-LV"/>
        </w:rPr>
        <w:t xml:space="preserve"> </w:t>
      </w:r>
      <w:r w:rsidRPr="006A2C33">
        <w:rPr>
          <w:sz w:val="24"/>
          <w:szCs w:val="24"/>
          <w:lang w:val="lv-LV"/>
        </w:rPr>
        <w:t>Atbrīvošanas</w:t>
      </w:r>
      <w:r w:rsidRPr="006A2C33">
        <w:rPr>
          <w:b/>
          <w:sz w:val="24"/>
          <w:szCs w:val="24"/>
          <w:lang w:val="lv-LV"/>
        </w:rPr>
        <w:t xml:space="preserve"> </w:t>
      </w:r>
      <w:r w:rsidRPr="006A2C33">
        <w:rPr>
          <w:sz w:val="24"/>
          <w:szCs w:val="24"/>
          <w:lang w:val="lv-LV"/>
        </w:rPr>
        <w:t>alejā 95A, Rēzeknē, LV-4601, piedāvājumu nododot personīgi vai ar kurjera starpniecību 2.stāva 17.kabinetā (pieņemamā), vai arī nosūtot pa pastu. Nosūtot piedāvājumu pa pastu, pretendents uzņemas atbildību par piedāvājuma saņemšanu līdz nolikumā norādītajam termiņam nolikumā norādītajā vietā.</w:t>
      </w:r>
    </w:p>
    <w:p w:rsidR="00E87C2C" w:rsidRDefault="00E87C2C"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6A2C33">
        <w:rPr>
          <w:sz w:val="24"/>
          <w:szCs w:val="24"/>
          <w:lang w:val="lv-LV"/>
        </w:rPr>
        <w:t>Piedāvājumi, kas pasūtītājam tiks piegādāti vēlāk, nekā nolikuma 5.1.punktā noteiktajā termiņā, neatvērti tiks atdoti atpakaļ iesniedzējiem, bet pa pastu saņemtie piedāvājumi tiks nosūtīti atpakaļ neatvērti.</w:t>
      </w:r>
    </w:p>
    <w:p w:rsidR="009F6D51" w:rsidRPr="009F6D51" w:rsidRDefault="009F6D51" w:rsidP="00A443D6">
      <w:pPr>
        <w:pStyle w:val="ListParagraph"/>
        <w:numPr>
          <w:ilvl w:val="0"/>
          <w:numId w:val="19"/>
        </w:numPr>
        <w:suppressAutoHyphens/>
        <w:autoSpaceDN w:val="0"/>
        <w:spacing w:before="120"/>
        <w:ind w:left="284" w:hanging="284"/>
        <w:contextualSpacing w:val="0"/>
        <w:textAlignment w:val="baseline"/>
        <w:rPr>
          <w:sz w:val="24"/>
          <w:szCs w:val="24"/>
          <w:lang w:val="lv-LV"/>
        </w:rPr>
      </w:pPr>
      <w:r w:rsidRPr="009F6D51">
        <w:rPr>
          <w:b/>
          <w:sz w:val="24"/>
          <w:szCs w:val="24"/>
          <w:lang w:val="lv-LV"/>
        </w:rPr>
        <w:t>Prasības attiecībā uz piedāvājuma noformējumu un iesniegšanu</w:t>
      </w:r>
      <w:r w:rsidRPr="009F6D51">
        <w:rPr>
          <w:sz w:val="24"/>
          <w:szCs w:val="24"/>
          <w:lang w:val="lv-LV"/>
        </w:rPr>
        <w:t>.</w:t>
      </w:r>
    </w:p>
    <w:p w:rsidR="009F6D51" w:rsidRPr="009F6D51" w:rsidRDefault="009F6D51"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9F6D51">
        <w:rPr>
          <w:sz w:val="24"/>
          <w:szCs w:val="24"/>
          <w:lang w:val="lv-LV"/>
        </w:rPr>
        <w:t>Piedāvājums jāsagatavo un jāiesniedz atbilstoši iepirkuma nolikumā noteiktajām prasībām.</w:t>
      </w:r>
    </w:p>
    <w:p w:rsidR="009F6D51" w:rsidRPr="009F6D51" w:rsidRDefault="009F6D51"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9F6D51">
        <w:rPr>
          <w:sz w:val="24"/>
          <w:szCs w:val="24"/>
          <w:lang w:val="lv-LV"/>
        </w:rPr>
        <w:t xml:space="preserve">Pretendentam jāiesniedz viens piedāvājuma oriģināls un viena kopija (papīra formātā). Uz piedāvājuma oriģināla norāda </w:t>
      </w:r>
      <w:r w:rsidR="00A443D6">
        <w:rPr>
          <w:sz w:val="24"/>
          <w:szCs w:val="24"/>
          <w:lang w:val="lv-LV"/>
        </w:rPr>
        <w:t>„</w:t>
      </w:r>
      <w:r w:rsidRPr="009F6D51">
        <w:rPr>
          <w:sz w:val="24"/>
          <w:szCs w:val="24"/>
          <w:lang w:val="lv-LV"/>
        </w:rPr>
        <w:t xml:space="preserve">ORIĢINĀLS”, uz piedāvājuma kopijas norāda </w:t>
      </w:r>
      <w:r w:rsidR="00A443D6">
        <w:rPr>
          <w:sz w:val="24"/>
          <w:szCs w:val="24"/>
          <w:lang w:val="lv-LV"/>
        </w:rPr>
        <w:t>„</w:t>
      </w:r>
      <w:r w:rsidRPr="009F6D51">
        <w:rPr>
          <w:sz w:val="24"/>
          <w:szCs w:val="24"/>
          <w:lang w:val="lv-LV"/>
        </w:rPr>
        <w:t>KOPIJA”. Ja piedāvājuma kopija atšķirsies no piedāvājuma oriģināla, iepirkuma komisija ņems vērā piedāvājuma oriģinālu.</w:t>
      </w:r>
    </w:p>
    <w:p w:rsidR="009F6D51" w:rsidRPr="009F6D51" w:rsidRDefault="009F6D51" w:rsidP="00A443D6">
      <w:pPr>
        <w:pStyle w:val="ListParagraph"/>
        <w:numPr>
          <w:ilvl w:val="1"/>
          <w:numId w:val="19"/>
        </w:numPr>
        <w:suppressAutoHyphens/>
        <w:autoSpaceDN w:val="0"/>
        <w:ind w:left="709" w:right="-241" w:hanging="425"/>
        <w:contextualSpacing w:val="0"/>
        <w:jc w:val="both"/>
        <w:textAlignment w:val="baseline"/>
        <w:rPr>
          <w:sz w:val="24"/>
          <w:szCs w:val="24"/>
          <w:lang w:val="lv-LV"/>
        </w:rPr>
      </w:pPr>
      <w:r w:rsidRPr="009F6D51">
        <w:rPr>
          <w:sz w:val="24"/>
          <w:szCs w:val="24"/>
          <w:lang w:val="lv-LV"/>
        </w:rPr>
        <w:t>Piedāvājums jāievieto slēgtā, apzīmogotā iepakojumā tā, lai tajā iekļautā informācija nebūtu redzama un pieejama līdz piedāvājuma atvēršanas brīdim. Uz iepakojuma jānorāda:</w:t>
      </w:r>
    </w:p>
    <w:p w:rsidR="009F6D51" w:rsidRPr="009F6D51" w:rsidRDefault="009F6D51" w:rsidP="00A443D6">
      <w:pPr>
        <w:pStyle w:val="ListParagraph"/>
        <w:ind w:left="425" w:right="-241" w:firstLine="284"/>
        <w:jc w:val="both"/>
        <w:rPr>
          <w:sz w:val="24"/>
          <w:szCs w:val="24"/>
          <w:lang w:val="lv-LV"/>
        </w:rPr>
      </w:pPr>
      <w:r w:rsidRPr="009F6D51">
        <w:rPr>
          <w:sz w:val="24"/>
          <w:szCs w:val="24"/>
          <w:lang w:val="lv-LV"/>
        </w:rPr>
        <w:t>6.3.1.pasūtītāja nosaukums un adrese;</w:t>
      </w:r>
    </w:p>
    <w:p w:rsidR="009F6D51" w:rsidRPr="009F6D51" w:rsidRDefault="009F6D51" w:rsidP="00A443D6">
      <w:pPr>
        <w:pStyle w:val="ListParagraph"/>
        <w:numPr>
          <w:ilvl w:val="2"/>
          <w:numId w:val="20"/>
        </w:numPr>
        <w:tabs>
          <w:tab w:val="left" w:pos="1276"/>
        </w:tabs>
        <w:suppressAutoHyphens/>
        <w:autoSpaceDN w:val="0"/>
        <w:ind w:left="1276" w:right="-241" w:hanging="567"/>
        <w:contextualSpacing w:val="0"/>
        <w:jc w:val="both"/>
        <w:textAlignment w:val="baseline"/>
        <w:rPr>
          <w:sz w:val="24"/>
          <w:szCs w:val="24"/>
          <w:lang w:val="lv-LV"/>
        </w:rPr>
      </w:pPr>
      <w:r w:rsidRPr="009F6D51">
        <w:rPr>
          <w:sz w:val="24"/>
          <w:szCs w:val="24"/>
          <w:lang w:val="lv-LV"/>
        </w:rPr>
        <w:t xml:space="preserve">pretendenta nosaukums, reģistrācijas numurs un juridiskā adrese (juridiskai personai) vai vārds, uzvārds un adrese (fiziskai personai), </w:t>
      </w:r>
      <w:proofErr w:type="spellStart"/>
      <w:r w:rsidRPr="009F6D51">
        <w:rPr>
          <w:sz w:val="24"/>
          <w:szCs w:val="24"/>
          <w:lang w:val="lv-LV"/>
        </w:rPr>
        <w:t>kontakttālruņa</w:t>
      </w:r>
      <w:proofErr w:type="spellEnd"/>
      <w:r w:rsidRPr="009F6D51">
        <w:rPr>
          <w:sz w:val="24"/>
          <w:szCs w:val="24"/>
          <w:lang w:val="lv-LV"/>
        </w:rPr>
        <w:t xml:space="preserve"> numurs un e-pasta adrese;</w:t>
      </w:r>
    </w:p>
    <w:p w:rsidR="009F6D51" w:rsidRPr="009F6D51" w:rsidRDefault="009F6D51" w:rsidP="00A443D6">
      <w:pPr>
        <w:pStyle w:val="ListParagraph"/>
        <w:ind w:left="1276" w:right="-241" w:hanging="567"/>
        <w:jc w:val="both"/>
        <w:rPr>
          <w:sz w:val="24"/>
          <w:szCs w:val="24"/>
          <w:lang w:val="lv-LV"/>
        </w:rPr>
      </w:pPr>
      <w:r w:rsidRPr="009F6D51">
        <w:rPr>
          <w:sz w:val="24"/>
          <w:szCs w:val="24"/>
          <w:lang w:val="lv-LV"/>
        </w:rPr>
        <w:t>6.3.3.atzīme – „Piedāvājums iepirkumā „</w:t>
      </w:r>
      <w:r w:rsidR="00A443D6">
        <w:rPr>
          <w:sz w:val="24"/>
          <w:szCs w:val="24"/>
          <w:lang w:val="lv-LV"/>
        </w:rPr>
        <w:t>V</w:t>
      </w:r>
      <w:r w:rsidRPr="009F6D51">
        <w:rPr>
          <w:sz w:val="24"/>
          <w:szCs w:val="24"/>
          <w:lang w:val="lv-LV"/>
        </w:rPr>
        <w:t>eselības</w:t>
      </w:r>
      <w:r w:rsidR="00A443D6">
        <w:rPr>
          <w:sz w:val="24"/>
          <w:szCs w:val="24"/>
          <w:lang w:val="lv-LV"/>
        </w:rPr>
        <w:t xml:space="preserve"> veicināšanas nometņu organizēšan</w:t>
      </w:r>
      <w:r w:rsidRPr="009F6D51">
        <w:rPr>
          <w:sz w:val="24"/>
          <w:szCs w:val="24"/>
          <w:lang w:val="lv-LV"/>
        </w:rPr>
        <w:t>as pakalpojum</w:t>
      </w:r>
      <w:r w:rsidR="00A443D6">
        <w:rPr>
          <w:sz w:val="24"/>
          <w:szCs w:val="24"/>
          <w:lang w:val="lv-LV"/>
        </w:rPr>
        <w:t>i</w:t>
      </w:r>
      <w:r w:rsidRPr="009F6D51">
        <w:rPr>
          <w:sz w:val="24"/>
          <w:szCs w:val="24"/>
          <w:lang w:val="lv-LV"/>
        </w:rPr>
        <w:t xml:space="preserve"> ESF projektā „Dzīvo veselīgi Rēzeknes novadā!”” (identifikācijas Nr. RNP 2017/</w:t>
      </w:r>
      <w:r w:rsidR="00A443D6">
        <w:rPr>
          <w:sz w:val="24"/>
          <w:szCs w:val="24"/>
          <w:lang w:val="lv-LV"/>
        </w:rPr>
        <w:t>34</w:t>
      </w:r>
      <w:r w:rsidRPr="009F6D51">
        <w:rPr>
          <w:sz w:val="24"/>
          <w:szCs w:val="24"/>
          <w:lang w:val="lv-LV"/>
        </w:rPr>
        <w:t>)”.</w:t>
      </w:r>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9F6D51">
        <w:rPr>
          <w:sz w:val="24"/>
          <w:szCs w:val="24"/>
          <w:lang w:val="lv-LV"/>
        </w:rPr>
        <w:t xml:space="preserve">Piedāvājumā ietvertajiem dokumentiem jābūt skaidri salasāmiem, lai izvairītos no jebkādiem pārpratumiem. Vārdiem un skaitļiem jābūt bez iestarpinājumiem, labojumiem vai dzēsumiem. </w:t>
      </w:r>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9F6D51">
        <w:rPr>
          <w:sz w:val="24"/>
          <w:szCs w:val="24"/>
          <w:lang w:val="lv-LV"/>
        </w:rPr>
        <w:t>Piedāvājumam jābūt latviešu valodā. Dokumentiem svešvalodā jāpievieno pretendenta apliecināts tulkojums latviešu valodā.</w:t>
      </w:r>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bookmarkStart w:id="2" w:name="_Ref457473304"/>
      <w:r w:rsidRPr="009F6D51">
        <w:rPr>
          <w:sz w:val="24"/>
          <w:szCs w:val="24"/>
          <w:lang w:val="lv-LV"/>
        </w:rPr>
        <w:t>Piedāvājums jāparaksta pretendentam, tā pārstāvim, vai tā pilnvarotai personai, pilnvaru vai tās apliecinātu kopiju pievienojot iesniedzamajiem dokumentiem. Ja pretendents ir personu apvienība, tad pieteikumu paraksta visi apvienības dalībnieki, kā arī norāda personu apvienības pilnvaroto pārstāvi, kurš pārstāvēs apvienības intereses, kā arī katras personas atbildības apjomu.</w:t>
      </w:r>
      <w:bookmarkEnd w:id="2"/>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9F6D51">
        <w:rPr>
          <w:sz w:val="24"/>
          <w:szCs w:val="24"/>
          <w:lang w:val="lv-LV"/>
        </w:rPr>
        <w:t xml:space="preserve">Piedāvājums pretendentam jānoformē un jāiesniedz vienā iesietā sējumā. Sējumā dokumentiem jābūt sakārtotiem vienkopus, ar numurētām lapām, satura rādītāju un cauršūtiem/caurauklotiem tādā veidā, kas nepieļauj to atdalīšanu. Uz pēdējās lapas aizmugures </w:t>
      </w:r>
      <w:proofErr w:type="spellStart"/>
      <w:r w:rsidRPr="009F6D51">
        <w:rPr>
          <w:sz w:val="24"/>
          <w:szCs w:val="24"/>
          <w:lang w:val="lv-LV"/>
        </w:rPr>
        <w:t>cauršūšanai</w:t>
      </w:r>
      <w:proofErr w:type="spellEnd"/>
      <w:r w:rsidRPr="009F6D51">
        <w:rPr>
          <w:sz w:val="24"/>
          <w:szCs w:val="24"/>
          <w:lang w:val="lv-LV"/>
        </w:rPr>
        <w:t>/</w:t>
      </w:r>
      <w:proofErr w:type="spellStart"/>
      <w:r w:rsidRPr="009F6D51">
        <w:rPr>
          <w:sz w:val="24"/>
          <w:szCs w:val="24"/>
          <w:lang w:val="lv-LV"/>
        </w:rPr>
        <w:t>caurauklošanai</w:t>
      </w:r>
      <w:proofErr w:type="spellEnd"/>
      <w:r w:rsidRPr="009F6D51">
        <w:rPr>
          <w:sz w:val="24"/>
          <w:szCs w:val="24"/>
          <w:lang w:val="lv-LV"/>
        </w:rPr>
        <w:t xml:space="preserve"> izmantojamais diegs/aukla jānostiprina ar pārlīmētu lapu, uz kuras jānorāda cauršūto/cauraukloto lapu skaits, ko ar savu parakstu apliecina pretendents vai tā pārstāvis.</w:t>
      </w:r>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9F6D51">
        <w:rPr>
          <w:sz w:val="24"/>
          <w:szCs w:val="24"/>
          <w:lang w:val="lv-LV"/>
        </w:rPr>
        <w:t>Pirms iepirkuma nolikumā noteiktā piedāvājumu iesniegšanas termiņa beigām pretendents ir tiesīgs atsaukt iesniegto piedāvājumu, rakstveidā par to paziņojot pasūtītājam. Piedāvājuma atsaukšana nav grozāma, un tā izbeidz turpmāku pretendenta dalību iepirkumā.</w:t>
      </w:r>
    </w:p>
    <w:p w:rsidR="009F6D51" w:rsidRPr="009F6D51" w:rsidRDefault="009F6D51" w:rsidP="00A443D6">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9F6D51">
        <w:rPr>
          <w:sz w:val="24"/>
          <w:szCs w:val="24"/>
          <w:lang w:val="lv-LV"/>
        </w:rPr>
        <w:t xml:space="preserve">Pirms iepirkuma nolikumā noteiktā piedāvājuma iesniegšanas termiņa beigām pretendents ir tiesīgs grozīt iesniegto piedāvājumu. Paziņojums par grozījumiem piedāvājumā sagatavojams, noformējams un iesniedzams tāpat kā piedāvājums (atbilstoši </w:t>
      </w:r>
      <w:r w:rsidRPr="009F6D51">
        <w:rPr>
          <w:sz w:val="24"/>
          <w:szCs w:val="24"/>
          <w:lang w:val="lv-LV"/>
        </w:rPr>
        <w:lastRenderedPageBreak/>
        <w:t>iepirkuma nolikuma prasībām) un uz tā jābūt norādei, ka tie ir sākotnējā piedāvājuma grozījumi.</w:t>
      </w:r>
    </w:p>
    <w:p w:rsidR="009F6D51" w:rsidRPr="009F6D51" w:rsidRDefault="009F6D51" w:rsidP="009F6D51">
      <w:pPr>
        <w:pStyle w:val="ListParagraph"/>
        <w:numPr>
          <w:ilvl w:val="1"/>
          <w:numId w:val="20"/>
        </w:numPr>
        <w:tabs>
          <w:tab w:val="left" w:pos="851"/>
        </w:tabs>
        <w:suppressAutoHyphens/>
        <w:autoSpaceDN w:val="0"/>
        <w:ind w:left="755" w:right="-567" w:hanging="471"/>
        <w:contextualSpacing w:val="0"/>
        <w:jc w:val="both"/>
        <w:textAlignment w:val="baseline"/>
        <w:rPr>
          <w:sz w:val="24"/>
          <w:szCs w:val="24"/>
          <w:lang w:val="lv-LV"/>
        </w:rPr>
      </w:pPr>
      <w:r w:rsidRPr="009F6D51">
        <w:rPr>
          <w:sz w:val="24"/>
          <w:szCs w:val="24"/>
          <w:lang w:val="lv-LV"/>
        </w:rPr>
        <w:t xml:space="preserve">Pretendents nevar iesniegt piedāvājuma variantus. </w:t>
      </w:r>
    </w:p>
    <w:p w:rsidR="00A443D6" w:rsidRPr="00A443D6" w:rsidRDefault="00A443D6" w:rsidP="00A443D6">
      <w:pPr>
        <w:pStyle w:val="ListParagraph"/>
        <w:numPr>
          <w:ilvl w:val="0"/>
          <w:numId w:val="20"/>
        </w:numPr>
        <w:suppressAutoHyphens/>
        <w:autoSpaceDN w:val="0"/>
        <w:spacing w:before="120"/>
        <w:ind w:left="284" w:hanging="284"/>
        <w:contextualSpacing w:val="0"/>
        <w:jc w:val="both"/>
        <w:textAlignment w:val="baseline"/>
        <w:rPr>
          <w:sz w:val="24"/>
          <w:szCs w:val="24"/>
          <w:lang w:val="lv-LV"/>
        </w:rPr>
      </w:pPr>
      <w:r w:rsidRPr="00A443D6">
        <w:rPr>
          <w:b/>
          <w:sz w:val="24"/>
          <w:szCs w:val="24"/>
          <w:lang w:val="lv-LV"/>
        </w:rPr>
        <w:t>Nosacījumi pretendenta dalībai iepirkumā un pretendenta atlases dokumenti</w:t>
      </w:r>
      <w:r w:rsidRPr="00A443D6">
        <w:rPr>
          <w:sz w:val="24"/>
          <w:szCs w:val="24"/>
          <w:lang w:val="lv-LV"/>
        </w:rPr>
        <w:t>.</w:t>
      </w:r>
    </w:p>
    <w:p w:rsidR="00A443D6" w:rsidRPr="00A443D6" w:rsidRDefault="00A443D6" w:rsidP="00806E9E">
      <w:pPr>
        <w:pStyle w:val="ListParagraph"/>
        <w:numPr>
          <w:ilvl w:val="1"/>
          <w:numId w:val="21"/>
        </w:numPr>
        <w:suppressAutoHyphens/>
        <w:autoSpaceDN w:val="0"/>
        <w:ind w:right="-241" w:hanging="76"/>
        <w:contextualSpacing w:val="0"/>
        <w:jc w:val="both"/>
        <w:textAlignment w:val="baseline"/>
        <w:rPr>
          <w:rStyle w:val="apple-converted-space"/>
          <w:sz w:val="24"/>
          <w:szCs w:val="24"/>
          <w:lang w:val="lv-LV"/>
        </w:rPr>
      </w:pPr>
      <w:bookmarkStart w:id="3" w:name="_Ref457476767"/>
      <w:r w:rsidRPr="00A443D6">
        <w:rPr>
          <w:sz w:val="24"/>
          <w:szCs w:val="24"/>
          <w:lang w:val="lv-LV"/>
        </w:rPr>
        <w:t>Pretendents ir reģistrēts normatīvajos aktos noteiktajā kārtībā.</w:t>
      </w:r>
      <w:bookmarkEnd w:id="3"/>
    </w:p>
    <w:p w:rsidR="00E3352D" w:rsidRDefault="00E3352D" w:rsidP="00806E9E">
      <w:pPr>
        <w:numPr>
          <w:ilvl w:val="1"/>
          <w:numId w:val="21"/>
        </w:numPr>
        <w:ind w:left="709" w:right="-241" w:hanging="425"/>
        <w:jc w:val="both"/>
        <w:rPr>
          <w:sz w:val="24"/>
          <w:szCs w:val="24"/>
          <w:lang w:val="lv-LV"/>
        </w:rPr>
      </w:pPr>
      <w:bookmarkStart w:id="4" w:name="_Ref457376312"/>
      <w:r>
        <w:rPr>
          <w:sz w:val="24"/>
          <w:szCs w:val="24"/>
          <w:lang w:val="lv-LV"/>
        </w:rPr>
        <w:t>Pretendents nodrošina Ministru kabineta 2009.gada 1.septembra noteikumu Nr.981 „Bērnu nometņu organizēšanas un darbības kārtība” 11.punkta prasībām atbilstošo nometnes vadītāju</w:t>
      </w:r>
      <w:r w:rsidR="00537376">
        <w:rPr>
          <w:sz w:val="24"/>
          <w:szCs w:val="24"/>
          <w:lang w:val="lv-LV"/>
        </w:rPr>
        <w:t xml:space="preserve"> ar iepriekšējo pieredzi bērnu nometņu organizēšanā</w:t>
      </w:r>
      <w:r>
        <w:rPr>
          <w:sz w:val="24"/>
          <w:szCs w:val="24"/>
          <w:lang w:val="lv-LV"/>
        </w:rPr>
        <w:t>.</w:t>
      </w:r>
    </w:p>
    <w:p w:rsidR="00A443D6" w:rsidRPr="00A443D6" w:rsidRDefault="00A443D6" w:rsidP="00806E9E">
      <w:pPr>
        <w:numPr>
          <w:ilvl w:val="1"/>
          <w:numId w:val="21"/>
        </w:numPr>
        <w:ind w:left="709" w:right="-241" w:hanging="425"/>
        <w:jc w:val="both"/>
        <w:rPr>
          <w:sz w:val="24"/>
          <w:szCs w:val="24"/>
          <w:lang w:val="lv-LV"/>
        </w:rPr>
      </w:pPr>
      <w:r w:rsidRPr="00A443D6">
        <w:rPr>
          <w:sz w:val="24"/>
          <w:szCs w:val="24"/>
          <w:lang w:val="lv-LV"/>
        </w:rPr>
        <w:t>Kvalitatīvai un savlaicīgai iepirkuma līguma izpildei pretendents nodrošina diplomētus/sertificētus speciālistus ar atbilstošo kvalifikāciju un iepriekšējo pieredzi līdzīgo pakalpojumu sniegšanā</w:t>
      </w:r>
      <w:bookmarkEnd w:id="4"/>
      <w:r w:rsidRPr="00A443D6">
        <w:rPr>
          <w:sz w:val="24"/>
          <w:szCs w:val="24"/>
          <w:lang w:val="lv-LV"/>
        </w:rPr>
        <w:t xml:space="preserve">. Par līdzīgo </w:t>
      </w:r>
      <w:r w:rsidR="00583E36" w:rsidRPr="00A443D6">
        <w:rPr>
          <w:sz w:val="24"/>
          <w:szCs w:val="24"/>
          <w:lang w:val="lv-LV"/>
        </w:rPr>
        <w:t>pieredz</w:t>
      </w:r>
      <w:r w:rsidR="00583E36">
        <w:rPr>
          <w:sz w:val="24"/>
          <w:szCs w:val="24"/>
          <w:lang w:val="lv-LV"/>
        </w:rPr>
        <w:t>i</w:t>
      </w:r>
      <w:r w:rsidR="00583E36" w:rsidRPr="00A443D6">
        <w:rPr>
          <w:sz w:val="24"/>
          <w:szCs w:val="24"/>
          <w:lang w:val="lv-LV"/>
        </w:rPr>
        <w:t xml:space="preserve"> </w:t>
      </w:r>
      <w:r w:rsidRPr="00A443D6">
        <w:rPr>
          <w:sz w:val="24"/>
          <w:szCs w:val="24"/>
          <w:lang w:val="lv-LV"/>
        </w:rPr>
        <w:t xml:space="preserve">šī nolikuma punkta izpratnē tiks atzīta </w:t>
      </w:r>
      <w:r w:rsidR="00583E36">
        <w:rPr>
          <w:sz w:val="24"/>
          <w:szCs w:val="24"/>
          <w:lang w:val="lv-LV"/>
        </w:rPr>
        <w:t>iepriekšēja dalība vismaz</w:t>
      </w:r>
      <w:r w:rsidR="00537376">
        <w:rPr>
          <w:sz w:val="24"/>
          <w:szCs w:val="24"/>
          <w:lang w:val="lv-LV"/>
        </w:rPr>
        <w:t xml:space="preserve"> vienas bērnu nometnes darbībā.</w:t>
      </w:r>
    </w:p>
    <w:p w:rsidR="00A443D6" w:rsidRPr="00A443D6" w:rsidRDefault="00A443D6" w:rsidP="00806E9E">
      <w:pPr>
        <w:pStyle w:val="ListParagraph"/>
        <w:numPr>
          <w:ilvl w:val="1"/>
          <w:numId w:val="21"/>
        </w:numPr>
        <w:suppressAutoHyphens/>
        <w:autoSpaceDN w:val="0"/>
        <w:ind w:left="709" w:right="-241" w:hanging="425"/>
        <w:contextualSpacing w:val="0"/>
        <w:jc w:val="both"/>
        <w:textAlignment w:val="baseline"/>
        <w:rPr>
          <w:sz w:val="24"/>
          <w:szCs w:val="24"/>
          <w:lang w:val="lv-LV"/>
        </w:rPr>
      </w:pPr>
      <w:bookmarkStart w:id="5" w:name="_Ref457472665"/>
      <w:r w:rsidRPr="00A443D6">
        <w:rPr>
          <w:sz w:val="24"/>
          <w:szCs w:val="24"/>
          <w:lang w:val="lv-LV"/>
        </w:rPr>
        <w:t xml:space="preserve">Lai izvērtētu pretendenta iepirkuma līguma izpildes spējas un atbilstību iepirkuma nolikumā izvirzītajām prasībām, </w:t>
      </w:r>
      <w:r w:rsidRPr="00A443D6">
        <w:rPr>
          <w:sz w:val="24"/>
          <w:szCs w:val="24"/>
          <w:u w:val="single"/>
          <w:lang w:val="lv-LV"/>
        </w:rPr>
        <w:t>pretendentam jāiesniedz šādi dokumenti</w:t>
      </w:r>
      <w:bookmarkEnd w:id="5"/>
      <w:r w:rsidR="00343F1D">
        <w:rPr>
          <w:sz w:val="24"/>
          <w:szCs w:val="24"/>
          <w:lang w:val="lv-LV"/>
        </w:rPr>
        <w:t>.</w:t>
      </w:r>
    </w:p>
    <w:p w:rsidR="00A443D6" w:rsidRPr="00A443D6" w:rsidRDefault="00A443D6" w:rsidP="00806E9E">
      <w:pPr>
        <w:pStyle w:val="ListParagraph"/>
        <w:tabs>
          <w:tab w:val="left" w:pos="1216"/>
        </w:tabs>
        <w:ind w:left="357" w:right="-241" w:firstLine="352"/>
        <w:jc w:val="both"/>
        <w:rPr>
          <w:sz w:val="24"/>
          <w:szCs w:val="24"/>
          <w:lang w:val="lv-LV"/>
        </w:rPr>
      </w:pPr>
      <w:r w:rsidRPr="00A443D6">
        <w:rPr>
          <w:bCs/>
          <w:sz w:val="24"/>
          <w:szCs w:val="24"/>
          <w:lang w:val="lv-LV"/>
        </w:rPr>
        <w:t>7.3.1.Pieteikums par piedalīšanos iepirkumā (nolikuma 1.pielikums)</w:t>
      </w:r>
      <w:r w:rsidR="00343F1D">
        <w:rPr>
          <w:bCs/>
          <w:sz w:val="24"/>
          <w:szCs w:val="24"/>
          <w:lang w:val="lv-LV"/>
        </w:rPr>
        <w:t>.</w:t>
      </w:r>
    </w:p>
    <w:p w:rsidR="00A443D6" w:rsidRPr="00A443D6" w:rsidRDefault="00A443D6" w:rsidP="00806E9E">
      <w:pPr>
        <w:pStyle w:val="ListParagraph"/>
        <w:numPr>
          <w:ilvl w:val="2"/>
          <w:numId w:val="20"/>
        </w:numPr>
        <w:tabs>
          <w:tab w:val="left" w:pos="1216"/>
        </w:tabs>
        <w:suppressAutoHyphens/>
        <w:autoSpaceDN w:val="0"/>
        <w:ind w:left="1276" w:right="-241" w:hanging="567"/>
        <w:contextualSpacing w:val="0"/>
        <w:jc w:val="both"/>
        <w:textAlignment w:val="baseline"/>
        <w:rPr>
          <w:sz w:val="24"/>
          <w:szCs w:val="24"/>
          <w:lang w:val="lv-LV"/>
        </w:rPr>
      </w:pPr>
      <w:r w:rsidRPr="00A443D6">
        <w:rPr>
          <w:sz w:val="24"/>
          <w:szCs w:val="24"/>
          <w:lang w:val="lv-LV"/>
        </w:rPr>
        <w:t>Apliecinājums, ka pakalpojuma sniegšanai tiks piesaistīti speciālisti ar atbilstošu kvalifikāciju, norādot katra speciālista vārdu, uzvārdu, kvalifikāciju/specialitāti un tā lomu pakalpojuma sniegšanā</w:t>
      </w:r>
      <w:r w:rsidR="00343F1D">
        <w:rPr>
          <w:sz w:val="24"/>
          <w:szCs w:val="24"/>
          <w:lang w:val="lv-LV"/>
        </w:rPr>
        <w:t>.</w:t>
      </w:r>
    </w:p>
    <w:p w:rsidR="00537376" w:rsidRDefault="00537376" w:rsidP="00806E9E">
      <w:pPr>
        <w:pStyle w:val="ListParagraph"/>
        <w:numPr>
          <w:ilvl w:val="2"/>
          <w:numId w:val="20"/>
        </w:numPr>
        <w:tabs>
          <w:tab w:val="left" w:pos="1216"/>
        </w:tabs>
        <w:suppressAutoHyphens/>
        <w:autoSpaceDN w:val="0"/>
        <w:ind w:left="1276" w:right="-241" w:hanging="566"/>
        <w:contextualSpacing w:val="0"/>
        <w:jc w:val="both"/>
        <w:textAlignment w:val="baseline"/>
        <w:rPr>
          <w:sz w:val="24"/>
          <w:szCs w:val="24"/>
          <w:lang w:val="lv-LV"/>
        </w:rPr>
      </w:pPr>
      <w:r>
        <w:rPr>
          <w:sz w:val="24"/>
          <w:szCs w:val="24"/>
          <w:lang w:val="lv-LV"/>
        </w:rPr>
        <w:t xml:space="preserve">Piedāvātā nometnes vadītāja </w:t>
      </w:r>
      <w:r w:rsidRPr="00A443D6">
        <w:rPr>
          <w:sz w:val="24"/>
          <w:szCs w:val="24"/>
          <w:lang w:val="lv-LV"/>
        </w:rPr>
        <w:t>pašrocīgi parakstīts kvalifikācijas un pieredzes apraksts (CV), saskaņā ar nolikuma 3.pielikumu, kurā ir skaidri un nepārprotami norādīta attiecīgā informācija</w:t>
      </w:r>
      <w:r>
        <w:rPr>
          <w:sz w:val="24"/>
          <w:szCs w:val="24"/>
          <w:lang w:val="lv-LV"/>
        </w:rPr>
        <w:t xml:space="preserve"> par nometnes vadītāja iepriekšējo pieredzi</w:t>
      </w:r>
      <w:r w:rsidRPr="00A443D6">
        <w:rPr>
          <w:sz w:val="24"/>
          <w:szCs w:val="24"/>
          <w:lang w:val="lv-LV"/>
        </w:rPr>
        <w:t>.</w:t>
      </w:r>
    </w:p>
    <w:p w:rsidR="00343F1D" w:rsidRDefault="00343F1D" w:rsidP="00806E9E">
      <w:pPr>
        <w:pStyle w:val="ListParagraph"/>
        <w:numPr>
          <w:ilvl w:val="2"/>
          <w:numId w:val="20"/>
        </w:numPr>
        <w:tabs>
          <w:tab w:val="left" w:pos="1216"/>
        </w:tabs>
        <w:suppressAutoHyphens/>
        <w:autoSpaceDN w:val="0"/>
        <w:ind w:left="1276" w:right="-241" w:hanging="566"/>
        <w:contextualSpacing w:val="0"/>
        <w:jc w:val="both"/>
        <w:textAlignment w:val="baseline"/>
        <w:rPr>
          <w:sz w:val="24"/>
          <w:szCs w:val="24"/>
          <w:lang w:val="lv-LV"/>
        </w:rPr>
      </w:pPr>
      <w:r>
        <w:rPr>
          <w:sz w:val="24"/>
          <w:szCs w:val="24"/>
          <w:lang w:val="lv-LV"/>
        </w:rPr>
        <w:t xml:space="preserve">Piedāvātajam nometnes vadītājam izdotās </w:t>
      </w:r>
      <w:r w:rsidR="00537376">
        <w:rPr>
          <w:sz w:val="24"/>
          <w:szCs w:val="24"/>
          <w:lang w:val="lv-LV"/>
        </w:rPr>
        <w:t xml:space="preserve">Valsts izglītības satura centra apliecības kopija par </w:t>
      </w:r>
      <w:r>
        <w:rPr>
          <w:sz w:val="24"/>
          <w:szCs w:val="24"/>
          <w:lang w:val="lv-LV"/>
        </w:rPr>
        <w:t xml:space="preserve">Izglītības un zinātnes ministrijas apstiprinātās nometņu vadītāju kursu programmas apguvi. </w:t>
      </w:r>
    </w:p>
    <w:p w:rsidR="00A443D6" w:rsidRPr="00A443D6" w:rsidRDefault="00A443D6" w:rsidP="00806E9E">
      <w:pPr>
        <w:pStyle w:val="ListParagraph"/>
        <w:numPr>
          <w:ilvl w:val="2"/>
          <w:numId w:val="20"/>
        </w:numPr>
        <w:tabs>
          <w:tab w:val="left" w:pos="1216"/>
        </w:tabs>
        <w:suppressAutoHyphens/>
        <w:autoSpaceDN w:val="0"/>
        <w:ind w:left="1276" w:right="-241" w:hanging="566"/>
        <w:contextualSpacing w:val="0"/>
        <w:jc w:val="both"/>
        <w:textAlignment w:val="baseline"/>
        <w:rPr>
          <w:sz w:val="24"/>
          <w:szCs w:val="24"/>
          <w:lang w:val="lv-LV"/>
        </w:rPr>
      </w:pPr>
      <w:r w:rsidRPr="00A443D6">
        <w:rPr>
          <w:sz w:val="24"/>
          <w:szCs w:val="24"/>
          <w:lang w:val="lv-LV"/>
        </w:rPr>
        <w:t>Pakalpojuma sniegšanā piesaistīto kvalificēto speciālistu pašrocīgi parakstīt</w:t>
      </w:r>
      <w:r w:rsidR="00343F1D">
        <w:rPr>
          <w:sz w:val="24"/>
          <w:szCs w:val="24"/>
          <w:lang w:val="lv-LV"/>
        </w:rPr>
        <w:t>i</w:t>
      </w:r>
      <w:r w:rsidRPr="00A443D6">
        <w:rPr>
          <w:sz w:val="24"/>
          <w:szCs w:val="24"/>
          <w:lang w:val="lv-LV"/>
        </w:rPr>
        <w:t xml:space="preserve"> kvalifikācijas un pieredzes aprakst</w:t>
      </w:r>
      <w:r w:rsidR="00343F1D">
        <w:rPr>
          <w:sz w:val="24"/>
          <w:szCs w:val="24"/>
          <w:lang w:val="lv-LV"/>
        </w:rPr>
        <w:t>i</w:t>
      </w:r>
      <w:r w:rsidRPr="00A443D6">
        <w:rPr>
          <w:sz w:val="24"/>
          <w:szCs w:val="24"/>
          <w:lang w:val="lv-LV"/>
        </w:rPr>
        <w:t xml:space="preserve"> (CV), saskaņā ar nolikuma 3.pielikumu, kur</w:t>
      </w:r>
      <w:r w:rsidR="00343F1D">
        <w:rPr>
          <w:sz w:val="24"/>
          <w:szCs w:val="24"/>
          <w:lang w:val="lv-LV"/>
        </w:rPr>
        <w:t>os</w:t>
      </w:r>
      <w:r w:rsidRPr="00A443D6">
        <w:rPr>
          <w:sz w:val="24"/>
          <w:szCs w:val="24"/>
          <w:lang w:val="lv-LV"/>
        </w:rPr>
        <w:t xml:space="preserve"> ir skaidri un nepārprotami norādīta attiecīgā informācija. CV informācija ir jāiesniedz tādā apjomā, lai konstatētu </w:t>
      </w:r>
      <w:r w:rsidR="00343F1D">
        <w:rPr>
          <w:sz w:val="24"/>
          <w:szCs w:val="24"/>
          <w:lang w:val="lv-LV"/>
        </w:rPr>
        <w:t xml:space="preserve">attiecīgā </w:t>
      </w:r>
      <w:r w:rsidRPr="00A443D6">
        <w:rPr>
          <w:sz w:val="24"/>
          <w:szCs w:val="24"/>
          <w:lang w:val="lv-LV"/>
        </w:rPr>
        <w:t>speciālista atbilstību nolikuma prasībām.</w:t>
      </w:r>
    </w:p>
    <w:p w:rsidR="00A443D6" w:rsidRPr="00A443D6" w:rsidRDefault="00A443D6" w:rsidP="00806E9E">
      <w:pPr>
        <w:pStyle w:val="ListParagraph"/>
        <w:numPr>
          <w:ilvl w:val="2"/>
          <w:numId w:val="20"/>
        </w:numPr>
        <w:tabs>
          <w:tab w:val="left" w:pos="1276"/>
        </w:tabs>
        <w:suppressAutoHyphens/>
        <w:autoSpaceDN w:val="0"/>
        <w:ind w:left="1276" w:right="-241" w:hanging="567"/>
        <w:contextualSpacing w:val="0"/>
        <w:jc w:val="both"/>
        <w:textAlignment w:val="baseline"/>
        <w:rPr>
          <w:sz w:val="24"/>
          <w:szCs w:val="24"/>
          <w:lang w:val="lv-LV"/>
        </w:rPr>
      </w:pPr>
      <w:r w:rsidRPr="00A443D6">
        <w:rPr>
          <w:sz w:val="24"/>
          <w:szCs w:val="24"/>
          <w:lang w:val="lv-LV"/>
        </w:rPr>
        <w:t>Piesaistīto kvalificēto speciālistu kvalifikāciju/izglītību apliecinošo dokumentu kopijas, saskaņā ar darba uzdevumā (nolikuma 2.pielikums) minētajām prasībām.</w:t>
      </w:r>
    </w:p>
    <w:p w:rsidR="00A443D6" w:rsidRPr="00A443D6" w:rsidRDefault="00A443D6" w:rsidP="00806E9E">
      <w:pPr>
        <w:pStyle w:val="ListParagraph"/>
        <w:numPr>
          <w:ilvl w:val="1"/>
          <w:numId w:val="20"/>
        </w:numPr>
        <w:suppressAutoHyphens/>
        <w:autoSpaceDN w:val="0"/>
        <w:ind w:left="755" w:right="-241" w:hanging="471"/>
        <w:contextualSpacing w:val="0"/>
        <w:jc w:val="both"/>
        <w:textAlignment w:val="baseline"/>
        <w:rPr>
          <w:sz w:val="24"/>
          <w:szCs w:val="24"/>
          <w:lang w:val="lv-LV"/>
        </w:rPr>
      </w:pPr>
      <w:r w:rsidRPr="00A443D6">
        <w:rPr>
          <w:sz w:val="24"/>
          <w:szCs w:val="24"/>
          <w:lang w:val="lv-LV"/>
        </w:rPr>
        <w:t>Pretendents ir atbildīgs par sniegto ziņu patiesumu. Iepirkuma komisija ir tiesīga pārbaudīt pretendenta sniegto ziņu patiesumu. Ja iepirkuma komisija, pārbaudot pretendenta jebkuras sniegtās ziņas, konstatēs, ka tās neatbilst patiesībai, pretendenta piedāvājums attiecīgajā iepirkuma priekšmeta daļā tiks noraidīts.</w:t>
      </w:r>
    </w:p>
    <w:p w:rsidR="00806E9E" w:rsidRPr="00806E9E" w:rsidRDefault="00806E9E" w:rsidP="00806E9E">
      <w:pPr>
        <w:pStyle w:val="ListParagraph"/>
        <w:numPr>
          <w:ilvl w:val="0"/>
          <w:numId w:val="21"/>
        </w:numPr>
        <w:suppressAutoHyphens/>
        <w:autoSpaceDN w:val="0"/>
        <w:spacing w:before="120"/>
        <w:ind w:left="284" w:hanging="284"/>
        <w:contextualSpacing w:val="0"/>
        <w:jc w:val="both"/>
        <w:textAlignment w:val="baseline"/>
        <w:rPr>
          <w:sz w:val="24"/>
          <w:szCs w:val="24"/>
          <w:lang w:val="lv-LV"/>
        </w:rPr>
      </w:pPr>
      <w:r w:rsidRPr="00806E9E">
        <w:rPr>
          <w:b/>
          <w:sz w:val="24"/>
          <w:szCs w:val="24"/>
          <w:lang w:val="lv-LV"/>
        </w:rPr>
        <w:t>Finanšu piedāvājums</w:t>
      </w:r>
      <w:r w:rsidRPr="00806E9E">
        <w:rPr>
          <w:sz w:val="24"/>
          <w:szCs w:val="24"/>
          <w:lang w:val="lv-LV"/>
        </w:rPr>
        <w:t>.</w:t>
      </w:r>
    </w:p>
    <w:p w:rsidR="00806E9E" w:rsidRPr="00806E9E" w:rsidRDefault="00806E9E" w:rsidP="00806E9E">
      <w:pPr>
        <w:pStyle w:val="ListParagraph"/>
        <w:numPr>
          <w:ilvl w:val="1"/>
          <w:numId w:val="21"/>
        </w:numPr>
        <w:suppressAutoHyphens/>
        <w:autoSpaceDN w:val="0"/>
        <w:ind w:left="709" w:right="-241" w:hanging="425"/>
        <w:contextualSpacing w:val="0"/>
        <w:jc w:val="both"/>
        <w:textAlignment w:val="baseline"/>
        <w:rPr>
          <w:sz w:val="24"/>
          <w:szCs w:val="24"/>
          <w:lang w:val="lv-LV"/>
        </w:rPr>
      </w:pPr>
      <w:r w:rsidRPr="00806E9E">
        <w:rPr>
          <w:sz w:val="24"/>
          <w:szCs w:val="24"/>
          <w:lang w:val="lv-LV"/>
        </w:rPr>
        <w:t>Pretendentam finanšu piedāvājums jāsagatavo un jāiesniedz atbilstoši nolikuma 4.pielikumā noteiktai formai.</w:t>
      </w:r>
    </w:p>
    <w:p w:rsidR="00806E9E" w:rsidRPr="00806E9E" w:rsidRDefault="00806E9E" w:rsidP="00806E9E">
      <w:pPr>
        <w:pStyle w:val="ListParagraph"/>
        <w:numPr>
          <w:ilvl w:val="1"/>
          <w:numId w:val="21"/>
        </w:numPr>
        <w:suppressAutoHyphens/>
        <w:autoSpaceDN w:val="0"/>
        <w:ind w:right="-241" w:hanging="76"/>
        <w:contextualSpacing w:val="0"/>
        <w:jc w:val="both"/>
        <w:textAlignment w:val="baseline"/>
        <w:rPr>
          <w:b/>
          <w:sz w:val="24"/>
          <w:szCs w:val="24"/>
          <w:lang w:val="lv-LV"/>
        </w:rPr>
      </w:pPr>
      <w:r w:rsidRPr="00806E9E">
        <w:rPr>
          <w:sz w:val="24"/>
          <w:szCs w:val="24"/>
          <w:lang w:val="lv-LV"/>
        </w:rPr>
        <w:t xml:space="preserve">Cenu par pakalpojumu norāda </w:t>
      </w:r>
      <w:proofErr w:type="spellStart"/>
      <w:r w:rsidRPr="00806E9E">
        <w:rPr>
          <w:i/>
          <w:sz w:val="24"/>
          <w:szCs w:val="24"/>
          <w:lang w:val="lv-LV"/>
        </w:rPr>
        <w:t>euro</w:t>
      </w:r>
      <w:proofErr w:type="spellEnd"/>
      <w:r w:rsidRPr="00806E9E">
        <w:rPr>
          <w:sz w:val="24"/>
          <w:szCs w:val="24"/>
          <w:lang w:val="lv-LV"/>
        </w:rPr>
        <w:t xml:space="preserve"> (EUR) bez pievienotās vērtības nodokļa (PVN).</w:t>
      </w:r>
    </w:p>
    <w:p w:rsidR="00806E9E" w:rsidRPr="00806E9E" w:rsidRDefault="00806E9E" w:rsidP="00806E9E">
      <w:pPr>
        <w:pStyle w:val="ListParagraph"/>
        <w:numPr>
          <w:ilvl w:val="1"/>
          <w:numId w:val="21"/>
        </w:numPr>
        <w:suppressAutoHyphens/>
        <w:autoSpaceDN w:val="0"/>
        <w:ind w:left="709" w:right="-241" w:hanging="425"/>
        <w:contextualSpacing w:val="0"/>
        <w:jc w:val="both"/>
        <w:textAlignment w:val="baseline"/>
        <w:rPr>
          <w:sz w:val="24"/>
          <w:szCs w:val="24"/>
          <w:lang w:val="lv-LV"/>
        </w:rPr>
      </w:pPr>
      <w:r>
        <w:rPr>
          <w:sz w:val="24"/>
          <w:szCs w:val="24"/>
          <w:lang w:val="lv-LV"/>
        </w:rPr>
        <w:t>V</w:t>
      </w:r>
      <w:r w:rsidRPr="00806E9E">
        <w:rPr>
          <w:sz w:val="24"/>
          <w:szCs w:val="24"/>
          <w:lang w:val="lv-LV"/>
        </w:rPr>
        <w:t xml:space="preserve">eselības </w:t>
      </w:r>
      <w:r>
        <w:rPr>
          <w:sz w:val="24"/>
          <w:szCs w:val="24"/>
          <w:lang w:val="lv-LV"/>
        </w:rPr>
        <w:t>veicināšan</w:t>
      </w:r>
      <w:r w:rsidRPr="00806E9E">
        <w:rPr>
          <w:sz w:val="24"/>
          <w:szCs w:val="24"/>
          <w:lang w:val="lv-LV"/>
        </w:rPr>
        <w:t xml:space="preserve">as </w:t>
      </w:r>
      <w:r>
        <w:rPr>
          <w:sz w:val="24"/>
          <w:szCs w:val="24"/>
          <w:lang w:val="lv-LV"/>
        </w:rPr>
        <w:t xml:space="preserve">nometnes organizēšanas </w:t>
      </w:r>
      <w:r w:rsidRPr="00806E9E">
        <w:rPr>
          <w:sz w:val="24"/>
          <w:szCs w:val="24"/>
          <w:lang w:val="lv-LV"/>
        </w:rPr>
        <w:t>pakalpojuma cenā jāiekļauj visas izmaksas (darba algas, administratīvās, transporta, pakalpojuma nodrošināšanā piesaistīto darbinieku izmaksas, nodokļi u.c.), kas nodrošinātu darba uzdevumā paredzētā pakalpojuma sniegšanu. Papildu maksājumi līguma darbības laikā nav pieļaujami.</w:t>
      </w:r>
    </w:p>
    <w:p w:rsidR="00806E9E" w:rsidRPr="00EC6DAE" w:rsidRDefault="00806E9E" w:rsidP="00EC6DAE">
      <w:pPr>
        <w:pStyle w:val="ListParagraph"/>
        <w:numPr>
          <w:ilvl w:val="0"/>
          <w:numId w:val="21"/>
        </w:numPr>
        <w:suppressAutoHyphens/>
        <w:autoSpaceDN w:val="0"/>
        <w:spacing w:before="120"/>
        <w:ind w:left="284" w:hanging="284"/>
        <w:contextualSpacing w:val="0"/>
        <w:jc w:val="both"/>
        <w:textAlignment w:val="baseline"/>
        <w:rPr>
          <w:sz w:val="24"/>
          <w:szCs w:val="24"/>
          <w:lang w:val="lv-LV"/>
        </w:rPr>
      </w:pPr>
      <w:r w:rsidRPr="00EC6DAE">
        <w:rPr>
          <w:b/>
          <w:sz w:val="24"/>
          <w:szCs w:val="24"/>
          <w:lang w:val="lv-LV"/>
        </w:rPr>
        <w:t>Piedāvājumu vērtēšana</w:t>
      </w:r>
      <w:r w:rsidRPr="00EC6DAE">
        <w:rPr>
          <w:sz w:val="24"/>
          <w:szCs w:val="24"/>
          <w:lang w:val="lv-LV"/>
        </w:rPr>
        <w:t>.</w:t>
      </w:r>
    </w:p>
    <w:p w:rsidR="00806E9E" w:rsidRPr="00EC6DAE" w:rsidRDefault="00806E9E" w:rsidP="00EC6DAE">
      <w:pPr>
        <w:pStyle w:val="ListParagraph"/>
        <w:numPr>
          <w:ilvl w:val="1"/>
          <w:numId w:val="21"/>
        </w:numPr>
        <w:suppressAutoHyphens/>
        <w:autoSpaceDN w:val="0"/>
        <w:ind w:left="709" w:right="-241" w:hanging="425"/>
        <w:contextualSpacing w:val="0"/>
        <w:jc w:val="both"/>
        <w:textAlignment w:val="baseline"/>
        <w:rPr>
          <w:sz w:val="24"/>
          <w:szCs w:val="24"/>
          <w:lang w:val="lv-LV"/>
        </w:rPr>
      </w:pPr>
      <w:r w:rsidRPr="00EC6DAE">
        <w:rPr>
          <w:sz w:val="24"/>
          <w:szCs w:val="24"/>
          <w:lang w:val="lv-LV"/>
        </w:rPr>
        <w:t>Tiks salīdzināti un vērtēti tikai tie piedāvājumi, kas iesniegti iepirkuma nolikumā paredzētajā kārtībā un termiņā.</w:t>
      </w:r>
    </w:p>
    <w:p w:rsidR="00806E9E" w:rsidRPr="00EC6DAE" w:rsidRDefault="00806E9E" w:rsidP="00EC6DAE">
      <w:pPr>
        <w:pStyle w:val="ListParagraph"/>
        <w:numPr>
          <w:ilvl w:val="1"/>
          <w:numId w:val="21"/>
        </w:numPr>
        <w:suppressAutoHyphens/>
        <w:autoSpaceDN w:val="0"/>
        <w:ind w:right="-241" w:hanging="76"/>
        <w:contextualSpacing w:val="0"/>
        <w:jc w:val="both"/>
        <w:textAlignment w:val="baseline"/>
        <w:rPr>
          <w:sz w:val="24"/>
          <w:szCs w:val="24"/>
          <w:lang w:val="lv-LV"/>
        </w:rPr>
      </w:pPr>
      <w:bookmarkStart w:id="6" w:name="_Ref457476835"/>
      <w:r w:rsidRPr="00EC6DAE">
        <w:rPr>
          <w:sz w:val="24"/>
          <w:szCs w:val="24"/>
          <w:lang w:val="lv-LV"/>
        </w:rPr>
        <w:t>Piedāvājumu vērtēšanas kārtība</w:t>
      </w:r>
      <w:bookmarkEnd w:id="6"/>
      <w:r w:rsidRPr="00EC6DAE">
        <w:rPr>
          <w:sz w:val="24"/>
          <w:szCs w:val="24"/>
          <w:lang w:val="lv-LV"/>
        </w:rPr>
        <w:t>.</w:t>
      </w:r>
    </w:p>
    <w:p w:rsidR="00806E9E" w:rsidRPr="00EC6DAE" w:rsidRDefault="00806E9E" w:rsidP="00EC6DAE">
      <w:pPr>
        <w:pStyle w:val="ListParagraph"/>
        <w:numPr>
          <w:ilvl w:val="2"/>
          <w:numId w:val="21"/>
        </w:numPr>
        <w:suppressAutoHyphens/>
        <w:autoSpaceDN w:val="0"/>
        <w:ind w:left="1276" w:right="-241" w:hanging="567"/>
        <w:contextualSpacing w:val="0"/>
        <w:jc w:val="both"/>
        <w:textAlignment w:val="baseline"/>
        <w:rPr>
          <w:sz w:val="24"/>
          <w:szCs w:val="24"/>
          <w:lang w:val="lv-LV"/>
        </w:rPr>
      </w:pPr>
      <w:r w:rsidRPr="00EC6DAE">
        <w:rPr>
          <w:sz w:val="24"/>
          <w:szCs w:val="24"/>
          <w:lang w:val="lv-LV"/>
        </w:rPr>
        <w:t>Iepirkuma komisija vērtē pretendenta piedāvājuma noformējuma atbilstību iepirkuma nolikuma prasībām.</w:t>
      </w:r>
      <w:r w:rsidRPr="00EC6DAE">
        <w:rPr>
          <w:b/>
          <w:sz w:val="24"/>
          <w:szCs w:val="24"/>
          <w:lang w:val="lv-LV"/>
        </w:rPr>
        <w:t xml:space="preserve"> </w:t>
      </w:r>
      <w:r w:rsidRPr="00EC6DAE">
        <w:rPr>
          <w:sz w:val="24"/>
          <w:szCs w:val="24"/>
          <w:lang w:val="lv-LV"/>
        </w:rPr>
        <w:t xml:space="preserve">Ja iepirkuma komisija vērtēšanas procesā konstatē </w:t>
      </w:r>
      <w:r w:rsidRPr="00EC6DAE">
        <w:rPr>
          <w:sz w:val="24"/>
          <w:szCs w:val="24"/>
          <w:lang w:val="lv-LV"/>
        </w:rPr>
        <w:lastRenderedPageBreak/>
        <w:t>piedāvājuma neatbilstību noformējuma prasībām, kura var ietekmēt turpmāko lēmumu pieņemšanu attiecībā uz pretendentu, iepirkuma komisija ir tiesīga pretendenta piedāvājumu noraidīt.</w:t>
      </w:r>
    </w:p>
    <w:p w:rsidR="00806E9E" w:rsidRPr="00EC6DAE" w:rsidRDefault="00806E9E" w:rsidP="00EC6DAE">
      <w:pPr>
        <w:pStyle w:val="ListParagraph"/>
        <w:tabs>
          <w:tab w:val="left" w:pos="1216"/>
        </w:tabs>
        <w:ind w:left="1276" w:right="-241" w:hanging="567"/>
        <w:jc w:val="both"/>
        <w:rPr>
          <w:sz w:val="24"/>
          <w:szCs w:val="24"/>
          <w:lang w:val="lv-LV"/>
        </w:rPr>
      </w:pPr>
      <w:r w:rsidRPr="00EC6DAE">
        <w:rPr>
          <w:sz w:val="24"/>
          <w:szCs w:val="24"/>
          <w:lang w:val="lv-LV"/>
        </w:rPr>
        <w:t>9.2.2.Iepirkuma komisija vērtē, vai pretendents atbilst iepirkuma nolikumā izvirzītajām kvalifikācijas prasībām, vai ir iesniedzis visus nolikumā paredzētos dokumentus. Ja pretendents nav iesniedzis visus nolikumā norādītos dokumentus vai iesniegtā informācija neatbilst nolikuma prasībām, pretendenta piedāvājums tiek noraidīts un tālāk netiek vērtēts.</w:t>
      </w:r>
    </w:p>
    <w:p w:rsidR="00806E9E" w:rsidRPr="00EC6DAE" w:rsidRDefault="00806E9E" w:rsidP="00EC6DAE">
      <w:pPr>
        <w:pStyle w:val="ListParagraph"/>
        <w:numPr>
          <w:ilvl w:val="2"/>
          <w:numId w:val="22"/>
        </w:numPr>
        <w:suppressAutoHyphens/>
        <w:autoSpaceDN w:val="0"/>
        <w:ind w:left="1276" w:right="-241" w:hanging="567"/>
        <w:contextualSpacing w:val="0"/>
        <w:jc w:val="both"/>
        <w:textAlignment w:val="baseline"/>
        <w:rPr>
          <w:sz w:val="24"/>
          <w:szCs w:val="24"/>
          <w:lang w:val="lv-LV"/>
        </w:rPr>
      </w:pPr>
      <w:bookmarkStart w:id="7" w:name="_Ref457476842"/>
      <w:r w:rsidRPr="00EC6DAE">
        <w:rPr>
          <w:sz w:val="24"/>
          <w:szCs w:val="24"/>
          <w:lang w:val="lv-LV"/>
        </w:rPr>
        <w:t>Vērtējot finanšu piedāvājumu, iepirkuma komisija pārbaudīs, vai piedāvājumā nav aritmētisku kļūdu. Ja iepirkuma komisija konstatēs aritmētiskas kļūdas, tā veiks kļūdu labojumu un turpmākajā vērtēšanas procesā izmantos labotās cenas. Par aritmētisku kļūdu labojumu tiek informēts pretendents, kura pieļautās kļūdas labotas.</w:t>
      </w:r>
    </w:p>
    <w:p w:rsidR="00806E9E" w:rsidRPr="00EC6DAE" w:rsidRDefault="00806E9E" w:rsidP="00EC6DAE">
      <w:pPr>
        <w:pStyle w:val="ListParagraph"/>
        <w:numPr>
          <w:ilvl w:val="2"/>
          <w:numId w:val="22"/>
        </w:numPr>
        <w:suppressAutoHyphens/>
        <w:autoSpaceDN w:val="0"/>
        <w:ind w:left="1276" w:right="-241" w:hanging="567"/>
        <w:contextualSpacing w:val="0"/>
        <w:jc w:val="both"/>
        <w:textAlignment w:val="baseline"/>
        <w:rPr>
          <w:bCs/>
          <w:sz w:val="24"/>
          <w:szCs w:val="24"/>
          <w:lang w:val="lv-LV"/>
        </w:rPr>
      </w:pPr>
      <w:r w:rsidRPr="00EC6DAE">
        <w:rPr>
          <w:sz w:val="24"/>
          <w:szCs w:val="24"/>
          <w:lang w:val="lv-LV"/>
        </w:rPr>
        <w:t xml:space="preserve">No iepirkuma nolikumā izvirzītajām kvalifikācijas prasībām atbilstošo pretendentu nolikuma prasībām atbilstošajiem piedāvājumiem tiks izraudzīts </w:t>
      </w:r>
      <w:r w:rsidRPr="00EC6DAE">
        <w:rPr>
          <w:b/>
          <w:sz w:val="24"/>
          <w:szCs w:val="24"/>
          <w:lang w:val="lv-LV"/>
        </w:rPr>
        <w:t>piedāvājums ar viszemāko cenu</w:t>
      </w:r>
      <w:r w:rsidRPr="00EC6DAE">
        <w:rPr>
          <w:sz w:val="24"/>
          <w:szCs w:val="24"/>
          <w:lang w:val="lv-LV"/>
        </w:rPr>
        <w:t>. Ja vairāki pretendenti iesnieguši piedāvājumus ar vienādu viszemāko cenu, līguma slēgšanas tiesības tiks piešķirtas pretendentam, kura pie</w:t>
      </w:r>
      <w:r w:rsidR="00EC6DAE">
        <w:rPr>
          <w:sz w:val="24"/>
          <w:szCs w:val="24"/>
          <w:lang w:val="lv-LV"/>
        </w:rPr>
        <w:t>dāvā</w:t>
      </w:r>
      <w:r w:rsidRPr="00EC6DAE">
        <w:rPr>
          <w:sz w:val="24"/>
          <w:szCs w:val="24"/>
          <w:lang w:val="lv-LV"/>
        </w:rPr>
        <w:t xml:space="preserve">tajam </w:t>
      </w:r>
      <w:r w:rsidR="00EC6DAE">
        <w:rPr>
          <w:sz w:val="24"/>
          <w:szCs w:val="24"/>
          <w:lang w:val="lv-LV"/>
        </w:rPr>
        <w:t>nometnes vadītāja</w:t>
      </w:r>
      <w:r w:rsidRPr="00EC6DAE">
        <w:rPr>
          <w:sz w:val="24"/>
          <w:szCs w:val="24"/>
          <w:lang w:val="lv-LV"/>
        </w:rPr>
        <w:t xml:space="preserve">m ir lielāka pieredze līdzīgu pakalpojumu sniegšanā. </w:t>
      </w:r>
    </w:p>
    <w:p w:rsidR="00806E9E" w:rsidRPr="00EC6DAE" w:rsidRDefault="00806E9E" w:rsidP="00EC6DAE">
      <w:pPr>
        <w:pStyle w:val="ListParagraph"/>
        <w:numPr>
          <w:ilvl w:val="1"/>
          <w:numId w:val="22"/>
        </w:numPr>
        <w:suppressAutoHyphens/>
        <w:autoSpaceDN w:val="0"/>
        <w:ind w:left="709" w:right="-241" w:hanging="425"/>
        <w:contextualSpacing w:val="0"/>
        <w:jc w:val="both"/>
        <w:textAlignment w:val="baseline"/>
        <w:rPr>
          <w:bCs/>
          <w:sz w:val="24"/>
          <w:szCs w:val="24"/>
          <w:lang w:val="lv-LV"/>
        </w:rPr>
      </w:pPr>
      <w:r w:rsidRPr="00EC6DAE">
        <w:rPr>
          <w:sz w:val="24"/>
          <w:szCs w:val="24"/>
          <w:lang w:val="lv-LV"/>
        </w:rPr>
        <w:t>Iepirkum</w:t>
      </w:r>
      <w:r w:rsidR="00EC6DAE">
        <w:rPr>
          <w:sz w:val="24"/>
          <w:szCs w:val="24"/>
          <w:lang w:val="lv-LV"/>
        </w:rPr>
        <w:t>u</w:t>
      </w:r>
      <w:r w:rsidRPr="00EC6DAE">
        <w:rPr>
          <w:sz w:val="24"/>
          <w:szCs w:val="24"/>
          <w:lang w:val="lv-LV"/>
        </w:rPr>
        <w:t xml:space="preserve"> komisija ir tiesīga pieņemt lēmumu par iepirkuma izbeigšanu bez rezultāta, ja nav saņemts neviens piedāvājums vai nav saņemts neviens nolikumam atbilstošs piedāvājums, vai iepirkuma pārtraukšanu, ja tam ir objektīvs pamatojums.</w:t>
      </w:r>
    </w:p>
    <w:p w:rsidR="00EC6DAE" w:rsidRPr="00EC6DAE" w:rsidRDefault="00EC6DAE" w:rsidP="00EC6DAE">
      <w:pPr>
        <w:suppressAutoHyphens/>
        <w:autoSpaceDN w:val="0"/>
        <w:ind w:right="-241"/>
        <w:jc w:val="both"/>
        <w:textAlignment w:val="baseline"/>
        <w:rPr>
          <w:bCs/>
          <w:sz w:val="24"/>
          <w:szCs w:val="24"/>
          <w:lang w:val="lv-LV"/>
        </w:rPr>
      </w:pPr>
    </w:p>
    <w:bookmarkEnd w:id="7"/>
    <w:p w:rsidR="00806E9E" w:rsidRPr="00EC6DAE" w:rsidRDefault="00806E9E" w:rsidP="00EC6DAE">
      <w:pPr>
        <w:pStyle w:val="ListParagraph"/>
        <w:ind w:left="357" w:hanging="357"/>
        <w:jc w:val="both"/>
        <w:rPr>
          <w:bCs/>
          <w:sz w:val="24"/>
          <w:szCs w:val="24"/>
          <w:lang w:val="lv-LV"/>
        </w:rPr>
      </w:pPr>
      <w:r w:rsidRPr="00EC6DAE">
        <w:rPr>
          <w:b/>
          <w:sz w:val="24"/>
          <w:szCs w:val="24"/>
          <w:lang w:val="lv-LV"/>
        </w:rPr>
        <w:t>10. Galvenie līguma nosacījumi</w:t>
      </w:r>
      <w:r w:rsidRPr="00EC6DAE">
        <w:rPr>
          <w:sz w:val="24"/>
          <w:szCs w:val="24"/>
          <w:lang w:val="lv-LV"/>
        </w:rPr>
        <w:t>.</w:t>
      </w:r>
    </w:p>
    <w:p w:rsidR="00806E9E" w:rsidRPr="00EC6DAE" w:rsidRDefault="00806E9E" w:rsidP="00EC6DAE">
      <w:pPr>
        <w:pStyle w:val="ListParagraph"/>
        <w:numPr>
          <w:ilvl w:val="1"/>
          <w:numId w:val="23"/>
        </w:numPr>
        <w:tabs>
          <w:tab w:val="left" w:pos="851"/>
        </w:tabs>
        <w:suppressAutoHyphens/>
        <w:autoSpaceDN w:val="0"/>
        <w:ind w:left="709" w:right="-241" w:hanging="425"/>
        <w:contextualSpacing w:val="0"/>
        <w:jc w:val="both"/>
        <w:textAlignment w:val="baseline"/>
        <w:rPr>
          <w:sz w:val="24"/>
          <w:szCs w:val="24"/>
          <w:lang w:val="lv-LV"/>
        </w:rPr>
      </w:pPr>
      <w:r w:rsidRPr="00EC6DAE">
        <w:rPr>
          <w:bCs/>
          <w:sz w:val="24"/>
          <w:szCs w:val="24"/>
          <w:lang w:val="lv-LV"/>
        </w:rPr>
        <w:t>I</w:t>
      </w:r>
      <w:r w:rsidRPr="00EC6DAE">
        <w:rPr>
          <w:sz w:val="24"/>
          <w:szCs w:val="24"/>
          <w:lang w:val="lv-LV"/>
        </w:rPr>
        <w:t xml:space="preserve">epirkuma līgums tiks slēgts, saskaņā ar līguma projektu (nolikuma 5.pielikums), pamatojoties uz darba uzdevumu un pretendenta piedāvājumu. </w:t>
      </w:r>
    </w:p>
    <w:p w:rsidR="00806E9E" w:rsidRPr="00EC6DAE" w:rsidRDefault="00806E9E" w:rsidP="00EC6DAE">
      <w:pPr>
        <w:pStyle w:val="ListParagraph"/>
        <w:numPr>
          <w:ilvl w:val="1"/>
          <w:numId w:val="23"/>
        </w:numPr>
        <w:tabs>
          <w:tab w:val="left" w:pos="851"/>
        </w:tabs>
        <w:suppressAutoHyphens/>
        <w:autoSpaceDN w:val="0"/>
        <w:ind w:right="-241" w:hanging="196"/>
        <w:contextualSpacing w:val="0"/>
        <w:jc w:val="both"/>
        <w:textAlignment w:val="baseline"/>
        <w:rPr>
          <w:sz w:val="24"/>
          <w:szCs w:val="24"/>
          <w:lang w:val="lv-LV"/>
        </w:rPr>
      </w:pPr>
      <w:r w:rsidRPr="00EC6DAE">
        <w:rPr>
          <w:sz w:val="24"/>
          <w:szCs w:val="24"/>
          <w:lang w:val="lv-LV"/>
        </w:rPr>
        <w:t xml:space="preserve">Līguma grozījumi ir veicami saskaņā ar Publisko iepirkumu likuma 61.pantu. </w:t>
      </w:r>
    </w:p>
    <w:p w:rsidR="00806E9E" w:rsidRDefault="00EC6DAE" w:rsidP="00EC6DAE">
      <w:pPr>
        <w:pStyle w:val="ListParagraph"/>
        <w:numPr>
          <w:ilvl w:val="1"/>
          <w:numId w:val="23"/>
        </w:numPr>
        <w:tabs>
          <w:tab w:val="left" w:pos="851"/>
        </w:tabs>
        <w:suppressAutoHyphens/>
        <w:autoSpaceDN w:val="0"/>
        <w:ind w:left="709" w:right="-241" w:hanging="425"/>
        <w:contextualSpacing w:val="0"/>
        <w:jc w:val="both"/>
        <w:textAlignment w:val="baseline"/>
        <w:rPr>
          <w:sz w:val="24"/>
          <w:szCs w:val="24"/>
          <w:lang w:val="lv-LV"/>
        </w:rPr>
      </w:pPr>
      <w:r>
        <w:rPr>
          <w:sz w:val="24"/>
          <w:szCs w:val="24"/>
          <w:lang w:val="lv-LV"/>
        </w:rPr>
        <w:t>V</w:t>
      </w:r>
      <w:r w:rsidR="00806E9E" w:rsidRPr="00EC6DAE">
        <w:rPr>
          <w:sz w:val="24"/>
          <w:szCs w:val="24"/>
          <w:lang w:val="lv-LV"/>
        </w:rPr>
        <w:t xml:space="preserve">eselības </w:t>
      </w:r>
      <w:r>
        <w:rPr>
          <w:sz w:val="24"/>
          <w:szCs w:val="24"/>
          <w:lang w:val="lv-LV"/>
        </w:rPr>
        <w:t>ve</w:t>
      </w:r>
      <w:r w:rsidR="00806E9E" w:rsidRPr="00EC6DAE">
        <w:rPr>
          <w:sz w:val="24"/>
          <w:szCs w:val="24"/>
          <w:lang w:val="lv-LV"/>
        </w:rPr>
        <w:t>i</w:t>
      </w:r>
      <w:r>
        <w:rPr>
          <w:sz w:val="24"/>
          <w:szCs w:val="24"/>
          <w:lang w:val="lv-LV"/>
        </w:rPr>
        <w:t>cināšan</w:t>
      </w:r>
      <w:r w:rsidR="00806E9E" w:rsidRPr="00EC6DAE">
        <w:rPr>
          <w:sz w:val="24"/>
          <w:szCs w:val="24"/>
          <w:lang w:val="lv-LV"/>
        </w:rPr>
        <w:t xml:space="preserve">as </w:t>
      </w:r>
      <w:r>
        <w:rPr>
          <w:sz w:val="24"/>
          <w:szCs w:val="24"/>
          <w:lang w:val="lv-LV"/>
        </w:rPr>
        <w:t xml:space="preserve">nometņu organizēšanas </w:t>
      </w:r>
      <w:r w:rsidR="00806E9E" w:rsidRPr="00EC6DAE">
        <w:rPr>
          <w:sz w:val="24"/>
          <w:szCs w:val="24"/>
          <w:lang w:val="lv-LV"/>
        </w:rPr>
        <w:t>pakalpojum</w:t>
      </w:r>
      <w:r>
        <w:rPr>
          <w:sz w:val="24"/>
          <w:szCs w:val="24"/>
          <w:lang w:val="lv-LV"/>
        </w:rPr>
        <w:t>u</w:t>
      </w:r>
      <w:r w:rsidR="00806E9E" w:rsidRPr="00EC6DAE">
        <w:rPr>
          <w:sz w:val="24"/>
          <w:szCs w:val="24"/>
          <w:lang w:val="lv-LV"/>
        </w:rPr>
        <w:t xml:space="preserve"> sniegšana tiek uzsākta un īstenota, abpusēji saskaņot</w:t>
      </w:r>
      <w:r>
        <w:rPr>
          <w:sz w:val="24"/>
          <w:szCs w:val="24"/>
          <w:lang w:val="lv-LV"/>
        </w:rPr>
        <w:t>ajā</w:t>
      </w:r>
      <w:r w:rsidR="00806E9E" w:rsidRPr="00EC6DAE">
        <w:rPr>
          <w:sz w:val="24"/>
          <w:szCs w:val="24"/>
          <w:lang w:val="lv-LV"/>
        </w:rPr>
        <w:t xml:space="preserve"> </w:t>
      </w:r>
      <w:r>
        <w:rPr>
          <w:sz w:val="24"/>
          <w:szCs w:val="24"/>
          <w:lang w:val="lv-LV"/>
        </w:rPr>
        <w:t>laikā</w:t>
      </w:r>
      <w:r w:rsidR="00806E9E" w:rsidRPr="00EC6DAE">
        <w:rPr>
          <w:sz w:val="24"/>
          <w:szCs w:val="24"/>
          <w:lang w:val="lv-LV"/>
        </w:rPr>
        <w:t xml:space="preserve">. </w:t>
      </w:r>
    </w:p>
    <w:p w:rsidR="00EC6DAE" w:rsidRPr="00EC6DAE" w:rsidRDefault="00EC6DAE" w:rsidP="00EC6DAE">
      <w:pPr>
        <w:tabs>
          <w:tab w:val="left" w:pos="851"/>
        </w:tabs>
        <w:suppressAutoHyphens/>
        <w:autoSpaceDN w:val="0"/>
        <w:ind w:right="-241"/>
        <w:jc w:val="both"/>
        <w:textAlignment w:val="baseline"/>
        <w:rPr>
          <w:sz w:val="24"/>
          <w:szCs w:val="24"/>
          <w:lang w:val="lv-LV"/>
        </w:rPr>
      </w:pPr>
    </w:p>
    <w:p w:rsidR="00806E9E" w:rsidRPr="00EC6DAE" w:rsidRDefault="00806E9E" w:rsidP="00EC6DAE">
      <w:pPr>
        <w:pStyle w:val="ListParagraph"/>
        <w:ind w:left="0"/>
        <w:jc w:val="both"/>
        <w:rPr>
          <w:bCs/>
          <w:sz w:val="24"/>
          <w:szCs w:val="24"/>
          <w:lang w:val="lv-LV"/>
        </w:rPr>
      </w:pPr>
      <w:r w:rsidRPr="00EC6DAE">
        <w:rPr>
          <w:b/>
          <w:sz w:val="24"/>
          <w:szCs w:val="24"/>
          <w:lang w:val="lv-LV"/>
        </w:rPr>
        <w:t>11. Nolikuma pielikumi</w:t>
      </w:r>
      <w:r w:rsidRPr="00EC6DAE">
        <w:rPr>
          <w:sz w:val="24"/>
          <w:szCs w:val="24"/>
          <w:lang w:val="lv-LV"/>
        </w:rPr>
        <w:t>.</w:t>
      </w:r>
    </w:p>
    <w:p w:rsidR="00806E9E" w:rsidRPr="00EC6DAE" w:rsidRDefault="00806E9E" w:rsidP="00EC6DAE">
      <w:pPr>
        <w:pStyle w:val="ListParagraph"/>
        <w:ind w:left="0" w:right="-241" w:firstLine="284"/>
        <w:jc w:val="both"/>
        <w:rPr>
          <w:sz w:val="24"/>
          <w:szCs w:val="24"/>
          <w:lang w:val="lv-LV"/>
        </w:rPr>
      </w:pPr>
      <w:r w:rsidRPr="00EC6DAE">
        <w:rPr>
          <w:sz w:val="24"/>
          <w:szCs w:val="24"/>
          <w:lang w:val="lv-LV"/>
        </w:rPr>
        <w:t>11.1. Iepirkuma nolikumam ir 5 (pieci) pielikumi – nolikuma neatņemamas sastāvdaļas:</w:t>
      </w:r>
    </w:p>
    <w:p w:rsidR="00806E9E" w:rsidRPr="00EC6DAE" w:rsidRDefault="00806E9E" w:rsidP="00EC6DAE">
      <w:pPr>
        <w:pStyle w:val="ListParagraph"/>
        <w:ind w:left="0" w:right="-241" w:firstLine="709"/>
        <w:jc w:val="both"/>
        <w:rPr>
          <w:bCs/>
          <w:sz w:val="24"/>
          <w:szCs w:val="24"/>
          <w:lang w:val="lv-LV"/>
        </w:rPr>
      </w:pPr>
      <w:r w:rsidRPr="00EC6DAE">
        <w:rPr>
          <w:sz w:val="24"/>
          <w:szCs w:val="24"/>
          <w:lang w:val="lv-LV"/>
        </w:rPr>
        <w:t>11.1.1.nolikuma 1.pielikums „</w:t>
      </w:r>
      <w:r w:rsidRPr="00EC6DAE">
        <w:rPr>
          <w:rFonts w:eastAsia="Calibri"/>
          <w:sz w:val="24"/>
          <w:szCs w:val="24"/>
          <w:lang w:val="lv-LV"/>
        </w:rPr>
        <w:t>Pieteikums par piedalīšanos iepirkumā” (forma)</w:t>
      </w:r>
      <w:r w:rsidRPr="00EC6DAE">
        <w:rPr>
          <w:bCs/>
          <w:sz w:val="24"/>
          <w:szCs w:val="24"/>
          <w:lang w:val="lv-LV"/>
        </w:rPr>
        <w:t>;</w:t>
      </w:r>
    </w:p>
    <w:p w:rsidR="00806E9E" w:rsidRPr="00EC6DAE" w:rsidRDefault="00806E9E" w:rsidP="00EC6DAE">
      <w:pPr>
        <w:pStyle w:val="ListParagraph"/>
        <w:ind w:left="0" w:right="-241" w:firstLine="709"/>
        <w:jc w:val="both"/>
        <w:rPr>
          <w:sz w:val="24"/>
          <w:szCs w:val="24"/>
          <w:lang w:val="lv-LV"/>
        </w:rPr>
      </w:pPr>
      <w:r w:rsidRPr="00EC6DAE">
        <w:rPr>
          <w:bCs/>
          <w:sz w:val="24"/>
          <w:szCs w:val="24"/>
          <w:lang w:val="lv-LV"/>
        </w:rPr>
        <w:t>11.1.2.nolikuma 2.pielikums „Darba uzdevums”</w:t>
      </w:r>
      <w:r w:rsidRPr="00EC6DAE">
        <w:rPr>
          <w:sz w:val="24"/>
          <w:szCs w:val="24"/>
          <w:lang w:val="lv-LV"/>
        </w:rPr>
        <w:t>;</w:t>
      </w:r>
    </w:p>
    <w:p w:rsidR="00806E9E" w:rsidRPr="00EC6DAE" w:rsidRDefault="00806E9E" w:rsidP="00EC6DAE">
      <w:pPr>
        <w:pStyle w:val="ListParagraph"/>
        <w:ind w:left="1276" w:right="-241" w:hanging="567"/>
        <w:jc w:val="both"/>
        <w:rPr>
          <w:rFonts w:eastAsia="Calibri"/>
          <w:sz w:val="24"/>
          <w:szCs w:val="24"/>
          <w:lang w:val="lv-LV"/>
        </w:rPr>
      </w:pPr>
      <w:r w:rsidRPr="00EC6DAE">
        <w:rPr>
          <w:rFonts w:eastAsia="Calibri"/>
          <w:sz w:val="24"/>
          <w:szCs w:val="24"/>
          <w:lang w:val="lv-LV"/>
        </w:rPr>
        <w:t>11.1.3.nolikuma 3.pielikums „Speciālista kvalifikācijas un pieredzes apraksts” (CV forma);</w:t>
      </w:r>
    </w:p>
    <w:p w:rsidR="00806E9E" w:rsidRPr="00EC6DAE" w:rsidRDefault="00806E9E" w:rsidP="00EC6DAE">
      <w:pPr>
        <w:pStyle w:val="ListParagraph"/>
        <w:ind w:left="0" w:right="-241" w:firstLine="709"/>
        <w:jc w:val="both"/>
        <w:rPr>
          <w:rFonts w:eastAsia="Calibri"/>
          <w:sz w:val="24"/>
          <w:szCs w:val="24"/>
          <w:lang w:val="lv-LV"/>
        </w:rPr>
      </w:pPr>
      <w:r w:rsidRPr="00EC6DAE">
        <w:rPr>
          <w:rFonts w:eastAsia="Calibri"/>
          <w:sz w:val="24"/>
          <w:szCs w:val="24"/>
          <w:lang w:val="lv-LV"/>
        </w:rPr>
        <w:t>11.1.4.nolikuma 4.pielikums „Finanšu piedāvājums” (forma);</w:t>
      </w:r>
    </w:p>
    <w:p w:rsidR="00806E9E" w:rsidRPr="00EC6DAE" w:rsidRDefault="00806E9E" w:rsidP="00EC6DAE">
      <w:pPr>
        <w:pStyle w:val="ListParagraph"/>
        <w:ind w:left="0" w:right="-241" w:firstLine="709"/>
        <w:jc w:val="both"/>
        <w:rPr>
          <w:rFonts w:eastAsia="Calibri"/>
          <w:sz w:val="24"/>
          <w:szCs w:val="24"/>
          <w:lang w:val="lv-LV"/>
        </w:rPr>
      </w:pPr>
      <w:r w:rsidRPr="00EC6DAE">
        <w:rPr>
          <w:rFonts w:eastAsia="Calibri"/>
          <w:sz w:val="24"/>
          <w:szCs w:val="24"/>
          <w:lang w:val="lv-LV"/>
        </w:rPr>
        <w:t>11.1.5.nolikuma 5.pielikums „Līgums” (projekts).</w:t>
      </w:r>
    </w:p>
    <w:p w:rsidR="00806E9E" w:rsidRPr="007A1487" w:rsidRDefault="00806E9E" w:rsidP="00806E9E">
      <w:pPr>
        <w:pStyle w:val="ListParagraph"/>
        <w:spacing w:after="60"/>
        <w:ind w:left="0"/>
        <w:rPr>
          <w:rFonts w:eastAsia="Calibri"/>
          <w:lang w:val="lv-LV"/>
        </w:rPr>
      </w:pPr>
    </w:p>
    <w:p w:rsidR="00806E9E" w:rsidRPr="007A1487" w:rsidRDefault="00806E9E" w:rsidP="00806E9E">
      <w:pPr>
        <w:pStyle w:val="ListParagraph"/>
        <w:spacing w:after="60"/>
        <w:ind w:left="0"/>
        <w:rPr>
          <w:rFonts w:eastAsia="Calibri"/>
          <w:lang w:val="lv-LV"/>
        </w:rPr>
      </w:pPr>
    </w:p>
    <w:p w:rsidR="00806E9E" w:rsidRPr="007A1487" w:rsidRDefault="00806E9E" w:rsidP="00806E9E">
      <w:pPr>
        <w:pStyle w:val="ListParagraph"/>
        <w:spacing w:after="60"/>
        <w:ind w:left="0"/>
        <w:rPr>
          <w:rFonts w:eastAsia="Calibri"/>
          <w:lang w:val="lv-LV"/>
        </w:rPr>
      </w:pPr>
    </w:p>
    <w:p w:rsidR="00806E9E" w:rsidRPr="00555BD5" w:rsidRDefault="00806E9E" w:rsidP="00555BD5">
      <w:pPr>
        <w:pStyle w:val="ListParagraph"/>
        <w:spacing w:after="60"/>
        <w:ind w:left="0" w:right="-241"/>
        <w:rPr>
          <w:rFonts w:eastAsia="Calibri"/>
          <w:sz w:val="24"/>
          <w:szCs w:val="24"/>
          <w:lang w:val="lv-LV"/>
        </w:rPr>
      </w:pPr>
      <w:r w:rsidRPr="00555BD5">
        <w:rPr>
          <w:rFonts w:eastAsia="Calibri"/>
          <w:sz w:val="24"/>
          <w:szCs w:val="24"/>
          <w:lang w:val="lv-LV"/>
        </w:rPr>
        <w:t>Iepirkum</w:t>
      </w:r>
      <w:r w:rsidR="00555BD5">
        <w:rPr>
          <w:rFonts w:eastAsia="Calibri"/>
          <w:sz w:val="24"/>
          <w:szCs w:val="24"/>
          <w:lang w:val="lv-LV"/>
        </w:rPr>
        <w:t>u</w:t>
      </w:r>
      <w:r w:rsidRPr="00555BD5">
        <w:rPr>
          <w:rFonts w:eastAsia="Calibri"/>
          <w:sz w:val="24"/>
          <w:szCs w:val="24"/>
          <w:lang w:val="lv-LV"/>
        </w:rPr>
        <w:t xml:space="preserve"> komisijas priekšsēdētāja</w:t>
      </w:r>
      <w:proofErr w:type="gramStart"/>
      <w:r w:rsidRPr="00555BD5">
        <w:rPr>
          <w:rFonts w:eastAsia="Calibri"/>
          <w:sz w:val="24"/>
          <w:szCs w:val="24"/>
          <w:lang w:val="lv-LV"/>
        </w:rPr>
        <w:t xml:space="preserve">                                                                                </w:t>
      </w:r>
      <w:proofErr w:type="spellStart"/>
      <w:proofErr w:type="gramEnd"/>
      <w:r w:rsidRPr="00555BD5">
        <w:rPr>
          <w:rFonts w:eastAsia="Calibri"/>
          <w:sz w:val="24"/>
          <w:szCs w:val="24"/>
          <w:lang w:val="lv-LV"/>
        </w:rPr>
        <w:t>S.Strankale</w:t>
      </w:r>
      <w:proofErr w:type="spellEnd"/>
    </w:p>
    <w:p w:rsidR="00806E9E" w:rsidRPr="007A1487" w:rsidRDefault="00806E9E" w:rsidP="00555BD5">
      <w:pPr>
        <w:pStyle w:val="ListParagraph"/>
        <w:spacing w:after="60"/>
        <w:ind w:left="0" w:right="-241"/>
        <w:rPr>
          <w:rFonts w:eastAsia="Calibri"/>
          <w:lang w:val="lv-LV"/>
        </w:rPr>
      </w:pPr>
    </w:p>
    <w:p w:rsidR="00E87C2C" w:rsidRPr="007A1487" w:rsidRDefault="00E87C2C" w:rsidP="00E87C2C">
      <w:pPr>
        <w:suppressAutoHyphens/>
        <w:autoSpaceDN w:val="0"/>
        <w:ind w:left="425" w:right="-567"/>
        <w:jc w:val="both"/>
        <w:textAlignment w:val="baseline"/>
        <w:rPr>
          <w:color w:val="000000"/>
          <w:sz w:val="24"/>
          <w:szCs w:val="24"/>
          <w:lang w:val="lv-LV"/>
        </w:rPr>
      </w:pPr>
    </w:p>
    <w:p w:rsidR="00343F1D" w:rsidRDefault="00343F1D" w:rsidP="00CF3BE3">
      <w:pPr>
        <w:spacing w:line="259" w:lineRule="auto"/>
        <w:jc w:val="right"/>
        <w:rPr>
          <w:lang w:val="lv-LV"/>
        </w:rPr>
      </w:pPr>
    </w:p>
    <w:p w:rsidR="00343F1D" w:rsidRDefault="00343F1D" w:rsidP="00CF3BE3">
      <w:pPr>
        <w:spacing w:line="259" w:lineRule="auto"/>
        <w:jc w:val="right"/>
        <w:rPr>
          <w:lang w:val="lv-LV"/>
        </w:rPr>
      </w:pPr>
    </w:p>
    <w:p w:rsidR="00343F1D" w:rsidRDefault="00343F1D" w:rsidP="00CF3BE3">
      <w:pPr>
        <w:spacing w:line="259" w:lineRule="auto"/>
        <w:jc w:val="right"/>
        <w:rPr>
          <w:lang w:val="lv-LV"/>
        </w:rPr>
      </w:pPr>
    </w:p>
    <w:p w:rsidR="00343F1D" w:rsidRDefault="00343F1D" w:rsidP="00CF3BE3">
      <w:pPr>
        <w:spacing w:line="259" w:lineRule="auto"/>
        <w:jc w:val="right"/>
        <w:rPr>
          <w:lang w:val="lv-LV"/>
        </w:rPr>
      </w:pPr>
    </w:p>
    <w:p w:rsidR="007A1487" w:rsidRDefault="007A1487" w:rsidP="00E940AD">
      <w:pPr>
        <w:pStyle w:val="ListParagraph"/>
        <w:spacing w:after="60"/>
        <w:ind w:left="0" w:right="-241"/>
        <w:jc w:val="right"/>
        <w:rPr>
          <w:rFonts w:eastAsia="Calibri"/>
          <w:b/>
          <w:i/>
          <w:sz w:val="24"/>
          <w:szCs w:val="24"/>
          <w:u w:val="single"/>
          <w:lang w:val="lv-LV"/>
        </w:rPr>
      </w:pPr>
    </w:p>
    <w:p w:rsidR="007A1487" w:rsidRDefault="007A1487" w:rsidP="00E940AD">
      <w:pPr>
        <w:pStyle w:val="ListParagraph"/>
        <w:spacing w:after="60"/>
        <w:ind w:left="0" w:right="-241"/>
        <w:jc w:val="right"/>
        <w:rPr>
          <w:rFonts w:eastAsia="Calibri"/>
          <w:b/>
          <w:i/>
          <w:sz w:val="24"/>
          <w:szCs w:val="24"/>
          <w:u w:val="single"/>
          <w:lang w:val="lv-LV"/>
        </w:rPr>
      </w:pPr>
    </w:p>
    <w:p w:rsidR="007A1487" w:rsidRDefault="007A1487" w:rsidP="00E940AD">
      <w:pPr>
        <w:pStyle w:val="ListParagraph"/>
        <w:spacing w:after="60"/>
        <w:ind w:left="0" w:right="-241"/>
        <w:jc w:val="right"/>
        <w:rPr>
          <w:rFonts w:eastAsia="Calibri"/>
          <w:b/>
          <w:i/>
          <w:sz w:val="24"/>
          <w:szCs w:val="24"/>
          <w:u w:val="single"/>
          <w:lang w:val="lv-LV"/>
        </w:rPr>
      </w:pPr>
    </w:p>
    <w:p w:rsidR="009B3853" w:rsidRDefault="009B3853" w:rsidP="00E940AD">
      <w:pPr>
        <w:pStyle w:val="ListParagraph"/>
        <w:spacing w:after="60"/>
        <w:ind w:left="0" w:right="-241"/>
        <w:jc w:val="right"/>
        <w:rPr>
          <w:rFonts w:eastAsia="Calibri"/>
          <w:b/>
          <w:i/>
          <w:sz w:val="24"/>
          <w:szCs w:val="24"/>
          <w:u w:val="single"/>
          <w:lang w:val="lv-LV"/>
        </w:rPr>
      </w:pPr>
    </w:p>
    <w:p w:rsidR="00E940AD" w:rsidRPr="00E940AD" w:rsidRDefault="00E940AD" w:rsidP="00E940AD">
      <w:pPr>
        <w:pStyle w:val="ListParagraph"/>
        <w:spacing w:after="60"/>
        <w:ind w:left="0" w:right="-241"/>
        <w:jc w:val="right"/>
        <w:rPr>
          <w:rFonts w:eastAsia="Calibri"/>
          <w:b/>
          <w:i/>
          <w:sz w:val="24"/>
          <w:szCs w:val="24"/>
          <w:u w:val="single"/>
          <w:lang w:val="lv-LV"/>
        </w:rPr>
      </w:pPr>
      <w:r w:rsidRPr="00E940AD">
        <w:rPr>
          <w:rFonts w:eastAsia="Calibri"/>
          <w:b/>
          <w:i/>
          <w:sz w:val="24"/>
          <w:szCs w:val="24"/>
          <w:u w:val="single"/>
          <w:lang w:val="lv-LV"/>
        </w:rPr>
        <w:t>1.pielikums</w:t>
      </w:r>
    </w:p>
    <w:p w:rsidR="00E940AD" w:rsidRPr="00E940AD" w:rsidRDefault="00E940AD" w:rsidP="00E940AD">
      <w:pPr>
        <w:pStyle w:val="ListParagraph"/>
        <w:spacing w:after="60"/>
        <w:ind w:left="0"/>
        <w:rPr>
          <w:rFonts w:eastAsia="Calibri"/>
          <w:sz w:val="24"/>
          <w:szCs w:val="24"/>
          <w:lang w:val="lv-LV"/>
        </w:rPr>
      </w:pPr>
    </w:p>
    <w:p w:rsidR="00E940AD" w:rsidRPr="00E940AD" w:rsidRDefault="00E940AD" w:rsidP="00E940AD">
      <w:pPr>
        <w:pStyle w:val="ListParagraph"/>
        <w:spacing w:after="60"/>
        <w:ind w:left="0"/>
        <w:rPr>
          <w:rFonts w:eastAsia="Calibri"/>
          <w:sz w:val="24"/>
          <w:szCs w:val="24"/>
          <w:lang w:val="lv-LV"/>
        </w:rPr>
      </w:pPr>
    </w:p>
    <w:p w:rsidR="00E940AD" w:rsidRPr="00E940AD" w:rsidRDefault="00E940AD" w:rsidP="00E940AD">
      <w:pPr>
        <w:widowControl w:val="0"/>
        <w:jc w:val="center"/>
        <w:rPr>
          <w:sz w:val="24"/>
          <w:szCs w:val="24"/>
          <w:lang w:val="lv-LV"/>
        </w:rPr>
      </w:pPr>
      <w:r w:rsidRPr="00E940AD">
        <w:rPr>
          <w:b/>
          <w:caps/>
          <w:sz w:val="24"/>
          <w:szCs w:val="24"/>
          <w:lang w:val="lv-LV"/>
        </w:rPr>
        <w:t>PIETEIKUMS</w:t>
      </w:r>
    </w:p>
    <w:p w:rsidR="00E940AD" w:rsidRPr="00E940AD" w:rsidRDefault="00E940AD" w:rsidP="00E940AD">
      <w:pPr>
        <w:widowControl w:val="0"/>
        <w:jc w:val="center"/>
        <w:rPr>
          <w:b/>
          <w:sz w:val="24"/>
          <w:szCs w:val="24"/>
          <w:lang w:val="lv-LV"/>
        </w:rPr>
      </w:pPr>
      <w:r w:rsidRPr="00E940AD">
        <w:rPr>
          <w:b/>
          <w:sz w:val="24"/>
          <w:szCs w:val="24"/>
          <w:lang w:val="lv-LV"/>
        </w:rPr>
        <w:t>par piedalīšanos iepirkumā</w:t>
      </w:r>
    </w:p>
    <w:p w:rsidR="00E940AD" w:rsidRDefault="00E940AD" w:rsidP="00E940AD">
      <w:pPr>
        <w:jc w:val="center"/>
        <w:rPr>
          <w:b/>
          <w:color w:val="000000"/>
          <w:sz w:val="24"/>
          <w:szCs w:val="24"/>
          <w:lang w:val="lv-LV"/>
        </w:rPr>
      </w:pPr>
      <w:r w:rsidRPr="00E940AD">
        <w:rPr>
          <w:b/>
          <w:color w:val="000000"/>
          <w:sz w:val="24"/>
          <w:szCs w:val="24"/>
          <w:lang w:val="lv-LV"/>
        </w:rPr>
        <w:t>„</w:t>
      </w:r>
      <w:r>
        <w:rPr>
          <w:b/>
          <w:color w:val="000000"/>
          <w:sz w:val="24"/>
          <w:szCs w:val="24"/>
          <w:lang w:val="lv-LV"/>
        </w:rPr>
        <w:t>V</w:t>
      </w:r>
      <w:r w:rsidRPr="00E940AD">
        <w:rPr>
          <w:b/>
          <w:color w:val="000000"/>
          <w:sz w:val="24"/>
          <w:szCs w:val="24"/>
          <w:lang w:val="lv-LV"/>
        </w:rPr>
        <w:t xml:space="preserve">eselības </w:t>
      </w:r>
      <w:r>
        <w:rPr>
          <w:b/>
          <w:color w:val="000000"/>
          <w:sz w:val="24"/>
          <w:szCs w:val="24"/>
          <w:lang w:val="lv-LV"/>
        </w:rPr>
        <w:t>ve</w:t>
      </w:r>
      <w:r w:rsidRPr="00E940AD">
        <w:rPr>
          <w:b/>
          <w:color w:val="000000"/>
          <w:sz w:val="24"/>
          <w:szCs w:val="24"/>
          <w:lang w:val="lv-LV"/>
        </w:rPr>
        <w:t>i</w:t>
      </w:r>
      <w:r>
        <w:rPr>
          <w:b/>
          <w:color w:val="000000"/>
          <w:sz w:val="24"/>
          <w:szCs w:val="24"/>
          <w:lang w:val="lv-LV"/>
        </w:rPr>
        <w:t>cināšan</w:t>
      </w:r>
      <w:r w:rsidRPr="00E940AD">
        <w:rPr>
          <w:b/>
          <w:color w:val="000000"/>
          <w:sz w:val="24"/>
          <w:szCs w:val="24"/>
          <w:lang w:val="lv-LV"/>
        </w:rPr>
        <w:t xml:space="preserve">as </w:t>
      </w:r>
      <w:r>
        <w:rPr>
          <w:b/>
          <w:color w:val="000000"/>
          <w:sz w:val="24"/>
          <w:szCs w:val="24"/>
          <w:lang w:val="lv-LV"/>
        </w:rPr>
        <w:t xml:space="preserve">nometņu organizēšanas </w:t>
      </w:r>
      <w:r w:rsidRPr="00E940AD">
        <w:rPr>
          <w:b/>
          <w:color w:val="000000"/>
          <w:sz w:val="24"/>
          <w:szCs w:val="24"/>
          <w:lang w:val="lv-LV"/>
        </w:rPr>
        <w:t>pakalpojum</w:t>
      </w:r>
      <w:r>
        <w:rPr>
          <w:b/>
          <w:color w:val="000000"/>
          <w:sz w:val="24"/>
          <w:szCs w:val="24"/>
          <w:lang w:val="lv-LV"/>
        </w:rPr>
        <w:t>i</w:t>
      </w:r>
      <w:r w:rsidRPr="00E940AD">
        <w:rPr>
          <w:b/>
          <w:color w:val="000000"/>
          <w:sz w:val="24"/>
          <w:szCs w:val="24"/>
          <w:lang w:val="lv-LV"/>
        </w:rPr>
        <w:t xml:space="preserve"> </w:t>
      </w:r>
    </w:p>
    <w:p w:rsidR="00E940AD" w:rsidRPr="00E940AD" w:rsidRDefault="00E940AD" w:rsidP="00E940AD">
      <w:pPr>
        <w:spacing w:after="120"/>
        <w:jc w:val="center"/>
        <w:rPr>
          <w:b/>
          <w:sz w:val="24"/>
          <w:szCs w:val="24"/>
          <w:lang w:val="lv-LV"/>
        </w:rPr>
      </w:pPr>
      <w:r w:rsidRPr="00E940AD">
        <w:rPr>
          <w:b/>
          <w:color w:val="000000"/>
          <w:sz w:val="24"/>
          <w:szCs w:val="24"/>
          <w:lang w:val="lv-LV"/>
        </w:rPr>
        <w:t xml:space="preserve">ESF projektā </w:t>
      </w:r>
      <w:r>
        <w:rPr>
          <w:b/>
          <w:color w:val="000000"/>
          <w:sz w:val="24"/>
          <w:szCs w:val="24"/>
          <w:lang w:val="lv-LV"/>
        </w:rPr>
        <w:t>„</w:t>
      </w:r>
      <w:r w:rsidRPr="00E940AD">
        <w:rPr>
          <w:b/>
          <w:color w:val="000000"/>
          <w:sz w:val="24"/>
          <w:szCs w:val="24"/>
          <w:lang w:val="lv-LV"/>
        </w:rPr>
        <w:t>Dzīvo veselīgi Rēzeknes novadā!””</w:t>
      </w:r>
      <w:r w:rsidRPr="00E940AD">
        <w:rPr>
          <w:b/>
          <w:sz w:val="24"/>
          <w:szCs w:val="24"/>
          <w:lang w:val="lv-LV"/>
        </w:rPr>
        <w:t xml:space="preserve"> </w:t>
      </w:r>
    </w:p>
    <w:p w:rsidR="00E940AD" w:rsidRPr="00E940AD" w:rsidRDefault="00E940AD" w:rsidP="00E940AD">
      <w:pPr>
        <w:jc w:val="center"/>
        <w:rPr>
          <w:sz w:val="24"/>
          <w:szCs w:val="24"/>
          <w:lang w:val="lv-LV"/>
        </w:rPr>
      </w:pPr>
      <w:r w:rsidRPr="00E940AD">
        <w:rPr>
          <w:sz w:val="24"/>
          <w:szCs w:val="24"/>
          <w:lang w:val="lv-LV"/>
        </w:rPr>
        <w:t>(identifikācijas Nr. RNP 2017/</w:t>
      </w:r>
      <w:r>
        <w:rPr>
          <w:sz w:val="24"/>
          <w:szCs w:val="24"/>
          <w:lang w:val="lv-LV"/>
        </w:rPr>
        <w:t>34</w:t>
      </w:r>
      <w:r w:rsidRPr="00E940AD">
        <w:rPr>
          <w:sz w:val="24"/>
          <w:szCs w:val="24"/>
          <w:lang w:val="lv-LV"/>
        </w:rPr>
        <w:t>)</w:t>
      </w:r>
    </w:p>
    <w:p w:rsidR="00E940AD" w:rsidRPr="00E940AD" w:rsidRDefault="00E940AD" w:rsidP="00E940AD">
      <w:pPr>
        <w:widowControl w:val="0"/>
        <w:spacing w:after="240"/>
        <w:jc w:val="center"/>
        <w:rPr>
          <w:bCs/>
          <w:sz w:val="24"/>
          <w:szCs w:val="24"/>
          <w:lang w:val="lv-LV" w:eastAsia="ar-SA"/>
        </w:rPr>
      </w:pPr>
      <w:r w:rsidRPr="00E940AD">
        <w:rPr>
          <w:b/>
          <w:iCs/>
          <w:sz w:val="24"/>
          <w:szCs w:val="24"/>
          <w:lang w:val="lv-LV" w:eastAsia="ar-SA"/>
        </w:rPr>
        <w:t xml:space="preserve"> </w:t>
      </w:r>
    </w:p>
    <w:p w:rsidR="00E940AD" w:rsidRPr="00E940AD" w:rsidRDefault="00E940AD" w:rsidP="00E940AD">
      <w:pPr>
        <w:widowControl w:val="0"/>
        <w:ind w:left="540" w:right="-241" w:hanging="450"/>
        <w:rPr>
          <w:sz w:val="24"/>
          <w:szCs w:val="24"/>
          <w:lang w:val="lv-LV"/>
        </w:rPr>
      </w:pPr>
      <w:r w:rsidRPr="00E940AD">
        <w:rPr>
          <w:b/>
          <w:bCs/>
          <w:sz w:val="24"/>
          <w:szCs w:val="24"/>
          <w:lang w:val="lv-LV"/>
        </w:rPr>
        <w:t>1. Pretendents ________________________________________________________________</w:t>
      </w:r>
    </w:p>
    <w:p w:rsidR="00E940AD" w:rsidRPr="00E940AD" w:rsidRDefault="00E940AD" w:rsidP="00E940AD">
      <w:pPr>
        <w:widowControl w:val="0"/>
        <w:ind w:left="2880" w:right="-241" w:firstLine="720"/>
        <w:jc w:val="center"/>
        <w:rPr>
          <w:sz w:val="24"/>
          <w:szCs w:val="24"/>
          <w:lang w:val="lv-LV"/>
        </w:rPr>
      </w:pPr>
      <w:r w:rsidRPr="00E940AD">
        <w:rPr>
          <w:sz w:val="24"/>
          <w:szCs w:val="24"/>
          <w:lang w:val="lv-LV"/>
        </w:rPr>
        <w:t>(nosaukums)</w:t>
      </w:r>
    </w:p>
    <w:p w:rsidR="00E940AD" w:rsidRPr="00E940AD" w:rsidRDefault="00E940AD" w:rsidP="00E940AD">
      <w:pPr>
        <w:widowControl w:val="0"/>
        <w:ind w:left="990" w:right="-241" w:hanging="450"/>
        <w:jc w:val="both"/>
        <w:rPr>
          <w:sz w:val="24"/>
          <w:szCs w:val="24"/>
          <w:lang w:val="lv-LV"/>
        </w:rPr>
      </w:pPr>
    </w:p>
    <w:p w:rsidR="00E940AD" w:rsidRPr="00E940AD" w:rsidRDefault="00E940AD" w:rsidP="00E940AD">
      <w:pPr>
        <w:widowControl w:val="0"/>
        <w:ind w:left="360" w:right="-241" w:hanging="270"/>
        <w:jc w:val="both"/>
        <w:rPr>
          <w:sz w:val="24"/>
          <w:szCs w:val="24"/>
          <w:u w:val="single"/>
          <w:lang w:val="lv-LV"/>
        </w:rPr>
      </w:pPr>
      <w:r w:rsidRPr="00E940AD">
        <w:rPr>
          <w:b/>
          <w:bCs/>
          <w:sz w:val="24"/>
          <w:szCs w:val="24"/>
          <w:lang w:val="lv-LV"/>
        </w:rPr>
        <w:t>2. Pretendenta pārstāvis / pilnvarotā persona</w:t>
      </w:r>
      <w:r w:rsidRPr="00E940AD">
        <w:rPr>
          <w:sz w:val="24"/>
          <w:szCs w:val="24"/>
          <w:lang w:val="lv-LV"/>
        </w:rPr>
        <w:t xml:space="preserve"> </w:t>
      </w:r>
    </w:p>
    <w:p w:rsidR="00E940AD" w:rsidRPr="00E940AD" w:rsidRDefault="00E940AD" w:rsidP="00E940AD">
      <w:pPr>
        <w:widowControl w:val="0"/>
        <w:ind w:left="360" w:right="-241" w:hanging="270"/>
        <w:jc w:val="both"/>
        <w:rPr>
          <w:sz w:val="24"/>
          <w:szCs w:val="24"/>
          <w:lang w:val="lv-LV"/>
        </w:rPr>
      </w:pPr>
    </w:p>
    <w:p w:rsidR="00E940AD" w:rsidRPr="00E940AD" w:rsidRDefault="00E940AD" w:rsidP="00E940AD">
      <w:pPr>
        <w:widowControl w:val="0"/>
        <w:pBdr>
          <w:bottom w:val="single" w:sz="4" w:space="1" w:color="auto"/>
        </w:pBdr>
        <w:ind w:left="360" w:right="-241" w:hanging="270"/>
        <w:jc w:val="both"/>
        <w:rPr>
          <w:sz w:val="24"/>
          <w:szCs w:val="24"/>
          <w:lang w:val="lv-LV"/>
        </w:rPr>
      </w:pPr>
    </w:p>
    <w:p w:rsidR="00E940AD" w:rsidRPr="00E940AD" w:rsidRDefault="00E940AD" w:rsidP="00E940AD">
      <w:pPr>
        <w:widowControl w:val="0"/>
        <w:ind w:left="360" w:right="-241" w:hanging="270"/>
        <w:jc w:val="center"/>
        <w:rPr>
          <w:sz w:val="24"/>
          <w:szCs w:val="24"/>
          <w:lang w:val="lv-LV"/>
        </w:rPr>
      </w:pPr>
      <w:r w:rsidRPr="00E940AD">
        <w:rPr>
          <w:sz w:val="24"/>
          <w:szCs w:val="24"/>
          <w:lang w:val="lv-LV"/>
        </w:rPr>
        <w:t>(amats, vārds, uzvārds)</w:t>
      </w:r>
    </w:p>
    <w:p w:rsidR="00E940AD" w:rsidRPr="00E940AD" w:rsidRDefault="00E940AD" w:rsidP="00E940AD">
      <w:pPr>
        <w:widowControl w:val="0"/>
        <w:ind w:right="-241"/>
        <w:jc w:val="both"/>
        <w:rPr>
          <w:sz w:val="24"/>
          <w:szCs w:val="24"/>
          <w:lang w:val="lv-LV"/>
        </w:rPr>
      </w:pPr>
    </w:p>
    <w:p w:rsidR="00E940AD" w:rsidRPr="00E940AD" w:rsidRDefault="00E940AD" w:rsidP="00E940AD">
      <w:pPr>
        <w:widowControl w:val="0"/>
        <w:ind w:right="-241"/>
        <w:jc w:val="both"/>
        <w:rPr>
          <w:b/>
          <w:bCs/>
          <w:sz w:val="24"/>
          <w:szCs w:val="24"/>
          <w:lang w:val="lv-LV"/>
        </w:rPr>
      </w:pPr>
      <w:r w:rsidRPr="00E940AD">
        <w:rPr>
          <w:b/>
          <w:bCs/>
          <w:sz w:val="24"/>
          <w:szCs w:val="24"/>
          <w:lang w:val="lv-LV"/>
        </w:rPr>
        <w:t>3. Pretendenta kontaktpersona ___________________________________________________</w:t>
      </w:r>
    </w:p>
    <w:p w:rsidR="00E940AD" w:rsidRPr="00E940AD" w:rsidRDefault="00E940AD" w:rsidP="00E940AD">
      <w:pPr>
        <w:ind w:left="5040" w:right="-241" w:hanging="5040"/>
        <w:jc w:val="center"/>
        <w:rPr>
          <w:sz w:val="24"/>
          <w:szCs w:val="24"/>
          <w:lang w:val="lv-LV"/>
        </w:rPr>
      </w:pPr>
      <w:r w:rsidRPr="00E940AD">
        <w:rPr>
          <w:sz w:val="24"/>
          <w:szCs w:val="24"/>
          <w:lang w:val="lv-LV"/>
        </w:rPr>
        <w:t>(amats, vārds, uzvārds)</w:t>
      </w:r>
    </w:p>
    <w:p w:rsidR="00E940AD" w:rsidRPr="00E940AD" w:rsidRDefault="00E940AD" w:rsidP="00E940AD">
      <w:pPr>
        <w:ind w:right="-241"/>
        <w:jc w:val="center"/>
        <w:rPr>
          <w:sz w:val="24"/>
          <w:szCs w:val="24"/>
          <w:lang w:val="lv-LV"/>
        </w:rPr>
      </w:pPr>
      <w:r w:rsidRPr="00E940AD">
        <w:rPr>
          <w:sz w:val="24"/>
          <w:szCs w:val="24"/>
          <w:lang w:val="lv-LV"/>
        </w:rPr>
        <w:t xml:space="preserve">_____________________________________________________________________________ (tālruņa Nr., </w:t>
      </w:r>
      <w:r w:rsidRPr="00E940AD">
        <w:rPr>
          <w:rFonts w:eastAsia="Calibri"/>
          <w:sz w:val="24"/>
          <w:szCs w:val="24"/>
          <w:lang w:val="lv-LV"/>
        </w:rPr>
        <w:t>e-pasta adrese</w:t>
      </w:r>
      <w:r w:rsidRPr="00E940AD">
        <w:rPr>
          <w:sz w:val="24"/>
          <w:szCs w:val="24"/>
          <w:lang w:val="lv-LV"/>
        </w:rPr>
        <w:t>)</w:t>
      </w:r>
    </w:p>
    <w:p w:rsidR="00E940AD" w:rsidRPr="00E940AD" w:rsidRDefault="00E940AD" w:rsidP="00E940AD">
      <w:pPr>
        <w:widowControl w:val="0"/>
        <w:spacing w:after="120"/>
        <w:ind w:right="-241"/>
        <w:jc w:val="both"/>
        <w:rPr>
          <w:sz w:val="24"/>
          <w:szCs w:val="24"/>
          <w:lang w:val="lv-LV"/>
        </w:rPr>
      </w:pPr>
    </w:p>
    <w:p w:rsidR="00E940AD" w:rsidRPr="00E940AD" w:rsidRDefault="00E940AD" w:rsidP="00E940AD">
      <w:pPr>
        <w:spacing w:after="120"/>
        <w:ind w:right="-241"/>
        <w:rPr>
          <w:sz w:val="24"/>
          <w:szCs w:val="24"/>
          <w:lang w:val="lv-LV"/>
        </w:rPr>
      </w:pPr>
      <w:r w:rsidRPr="00E940AD">
        <w:rPr>
          <w:b/>
          <w:bCs/>
          <w:sz w:val="24"/>
          <w:szCs w:val="24"/>
          <w:lang w:val="lv-LV"/>
        </w:rPr>
        <w:t>4. Informācija par pretendentu</w:t>
      </w:r>
      <w:r w:rsidRPr="00E940AD">
        <w:rPr>
          <w:sz w:val="24"/>
          <w:szCs w:val="24"/>
          <w:lang w:val="lv-LV"/>
        </w:rPr>
        <w:t xml:space="preserve"> </w:t>
      </w:r>
    </w:p>
    <w:p w:rsidR="00E940AD" w:rsidRPr="00E940AD" w:rsidRDefault="00E940AD" w:rsidP="00E940AD">
      <w:pPr>
        <w:ind w:right="-241"/>
        <w:rPr>
          <w:sz w:val="24"/>
          <w:szCs w:val="24"/>
          <w:lang w:val="lv-LV"/>
        </w:rPr>
      </w:pPr>
      <w:r w:rsidRPr="00E940AD">
        <w:rPr>
          <w:sz w:val="24"/>
          <w:szCs w:val="24"/>
          <w:lang w:val="lv-LV"/>
        </w:rPr>
        <w:t>Nodokļu maksātāja reģistrācijas numurs/personas kods _________________________________</w:t>
      </w:r>
    </w:p>
    <w:p w:rsidR="00E940AD" w:rsidRPr="00E940AD" w:rsidRDefault="00E940AD" w:rsidP="00E940AD">
      <w:pPr>
        <w:ind w:right="-241"/>
        <w:rPr>
          <w:sz w:val="24"/>
          <w:szCs w:val="24"/>
          <w:lang w:val="lv-LV"/>
        </w:rPr>
      </w:pPr>
      <w:r w:rsidRPr="00E940AD">
        <w:rPr>
          <w:sz w:val="24"/>
          <w:szCs w:val="24"/>
          <w:lang w:val="lv-LV"/>
        </w:rPr>
        <w:t>adrese ________________________________________________________________________</w:t>
      </w:r>
    </w:p>
    <w:p w:rsidR="00E940AD" w:rsidRPr="00E940AD" w:rsidRDefault="00E940AD" w:rsidP="00E940AD">
      <w:pPr>
        <w:ind w:right="-241"/>
        <w:rPr>
          <w:sz w:val="24"/>
          <w:szCs w:val="24"/>
          <w:lang w:val="lv-LV"/>
        </w:rPr>
      </w:pPr>
      <w:r w:rsidRPr="00E940AD">
        <w:rPr>
          <w:sz w:val="24"/>
          <w:szCs w:val="24"/>
          <w:lang w:val="lv-LV"/>
        </w:rPr>
        <w:t>tālruņa Nr. ________________, e-pasta adrese __________________________, interneta adrese ____________________________.</w:t>
      </w:r>
    </w:p>
    <w:p w:rsidR="00E940AD" w:rsidRPr="00E940AD" w:rsidRDefault="00E940AD" w:rsidP="00E940AD">
      <w:pPr>
        <w:ind w:right="-241"/>
        <w:rPr>
          <w:b/>
          <w:bCs/>
          <w:sz w:val="24"/>
          <w:szCs w:val="24"/>
          <w:lang w:val="lv-LV" w:bidi="he-IL"/>
        </w:rPr>
      </w:pPr>
    </w:p>
    <w:p w:rsidR="00E940AD" w:rsidRPr="00E940AD" w:rsidRDefault="00E940AD" w:rsidP="00E940AD">
      <w:pPr>
        <w:ind w:right="-241"/>
        <w:jc w:val="both"/>
        <w:rPr>
          <w:b/>
          <w:bCs/>
          <w:sz w:val="24"/>
          <w:szCs w:val="24"/>
          <w:lang w:val="lv-LV" w:bidi="he-IL"/>
        </w:rPr>
      </w:pPr>
      <w:r w:rsidRPr="00E940AD">
        <w:rPr>
          <w:sz w:val="24"/>
          <w:szCs w:val="24"/>
          <w:lang w:val="lv-LV"/>
        </w:rPr>
        <w:t xml:space="preserve">    Ar šī pieteikuma iesniegšanu pretendents </w:t>
      </w:r>
      <w:r w:rsidRPr="00E940AD">
        <w:rPr>
          <w:color w:val="000000"/>
          <w:sz w:val="24"/>
          <w:szCs w:val="24"/>
          <w:lang w:val="lv-LV"/>
        </w:rPr>
        <w:t xml:space="preserve">piesakās piedalīties iepirkumā </w:t>
      </w:r>
      <w:r w:rsidRPr="00E940AD">
        <w:rPr>
          <w:bCs/>
          <w:iCs/>
          <w:color w:val="000000"/>
          <w:sz w:val="24"/>
          <w:szCs w:val="24"/>
          <w:lang w:val="lv-LV"/>
        </w:rPr>
        <w:t>„</w:t>
      </w:r>
      <w:r>
        <w:rPr>
          <w:bCs/>
          <w:iCs/>
          <w:color w:val="000000"/>
          <w:sz w:val="24"/>
          <w:szCs w:val="24"/>
          <w:lang w:val="lv-LV"/>
        </w:rPr>
        <w:t>V</w:t>
      </w:r>
      <w:r w:rsidRPr="00E940AD">
        <w:rPr>
          <w:bCs/>
          <w:iCs/>
          <w:color w:val="000000"/>
          <w:sz w:val="24"/>
          <w:szCs w:val="24"/>
          <w:lang w:val="lv-LV"/>
        </w:rPr>
        <w:t xml:space="preserve">eselības </w:t>
      </w:r>
      <w:r>
        <w:rPr>
          <w:bCs/>
          <w:iCs/>
          <w:color w:val="000000"/>
          <w:sz w:val="24"/>
          <w:szCs w:val="24"/>
          <w:lang w:val="lv-LV"/>
        </w:rPr>
        <w:t>ve</w:t>
      </w:r>
      <w:r w:rsidRPr="00E940AD">
        <w:rPr>
          <w:bCs/>
          <w:iCs/>
          <w:color w:val="000000"/>
          <w:sz w:val="24"/>
          <w:szCs w:val="24"/>
          <w:lang w:val="lv-LV"/>
        </w:rPr>
        <w:t>i</w:t>
      </w:r>
      <w:r>
        <w:rPr>
          <w:bCs/>
          <w:iCs/>
          <w:color w:val="000000"/>
          <w:sz w:val="24"/>
          <w:szCs w:val="24"/>
          <w:lang w:val="lv-LV"/>
        </w:rPr>
        <w:t>cināšan</w:t>
      </w:r>
      <w:r w:rsidRPr="00E940AD">
        <w:rPr>
          <w:bCs/>
          <w:iCs/>
          <w:color w:val="000000"/>
          <w:sz w:val="24"/>
          <w:szCs w:val="24"/>
          <w:lang w:val="lv-LV"/>
        </w:rPr>
        <w:t xml:space="preserve">as </w:t>
      </w:r>
      <w:r>
        <w:rPr>
          <w:bCs/>
          <w:iCs/>
          <w:color w:val="000000"/>
          <w:sz w:val="24"/>
          <w:szCs w:val="24"/>
          <w:lang w:val="lv-LV"/>
        </w:rPr>
        <w:t xml:space="preserve">nometņu organizēšanas </w:t>
      </w:r>
      <w:r w:rsidRPr="00E940AD">
        <w:rPr>
          <w:bCs/>
          <w:iCs/>
          <w:color w:val="000000"/>
          <w:sz w:val="24"/>
          <w:szCs w:val="24"/>
          <w:lang w:val="lv-LV"/>
        </w:rPr>
        <w:t>pakalpojum</w:t>
      </w:r>
      <w:r>
        <w:rPr>
          <w:bCs/>
          <w:iCs/>
          <w:color w:val="000000"/>
          <w:sz w:val="24"/>
          <w:szCs w:val="24"/>
          <w:lang w:val="lv-LV"/>
        </w:rPr>
        <w:t>i</w:t>
      </w:r>
      <w:r w:rsidRPr="00E940AD">
        <w:rPr>
          <w:bCs/>
          <w:iCs/>
          <w:color w:val="000000"/>
          <w:sz w:val="24"/>
          <w:szCs w:val="24"/>
          <w:lang w:val="lv-LV"/>
        </w:rPr>
        <w:t xml:space="preserve"> ESF projektā „Dzīvo veselīgi Rēzeknes novadā!””,</w:t>
      </w:r>
      <w:r w:rsidRPr="00E940AD">
        <w:rPr>
          <w:sz w:val="24"/>
          <w:szCs w:val="24"/>
          <w:lang w:val="lv-LV"/>
        </w:rPr>
        <w:t xml:space="preserve"> identifikācijas Nr. RNP 2017/</w:t>
      </w:r>
      <w:r>
        <w:rPr>
          <w:sz w:val="24"/>
          <w:szCs w:val="24"/>
          <w:lang w:val="lv-LV"/>
        </w:rPr>
        <w:t>34</w:t>
      </w:r>
      <w:r w:rsidRPr="00E940AD">
        <w:rPr>
          <w:sz w:val="24"/>
          <w:szCs w:val="24"/>
          <w:lang w:val="lv-LV"/>
        </w:rPr>
        <w:t>, (turpmāk – iepirkums).</w:t>
      </w:r>
    </w:p>
    <w:p w:rsidR="00E940AD" w:rsidRPr="00E940AD" w:rsidRDefault="00E940AD" w:rsidP="00E940AD">
      <w:pPr>
        <w:ind w:right="-241"/>
        <w:jc w:val="both"/>
        <w:rPr>
          <w:b/>
          <w:bCs/>
          <w:sz w:val="24"/>
          <w:szCs w:val="24"/>
          <w:lang w:val="lv-LV" w:bidi="he-IL"/>
        </w:rPr>
      </w:pPr>
    </w:p>
    <w:p w:rsidR="00E940AD" w:rsidRPr="00E940AD" w:rsidRDefault="00E940AD" w:rsidP="00E940AD">
      <w:pPr>
        <w:ind w:right="-241"/>
        <w:rPr>
          <w:b/>
          <w:bCs/>
          <w:sz w:val="24"/>
          <w:szCs w:val="24"/>
          <w:lang w:val="lv-LV" w:bidi="he-IL"/>
        </w:rPr>
      </w:pPr>
      <w:r w:rsidRPr="00E940AD">
        <w:rPr>
          <w:b/>
          <w:bCs/>
          <w:sz w:val="24"/>
          <w:szCs w:val="24"/>
          <w:lang w:val="lv-LV" w:bidi="he-IL"/>
        </w:rPr>
        <w:t>5. Pretendents apliecina, ka</w:t>
      </w:r>
      <w:r w:rsidRPr="00E940AD">
        <w:rPr>
          <w:bCs/>
          <w:sz w:val="24"/>
          <w:szCs w:val="24"/>
          <w:lang w:val="lv-LV" w:bidi="he-IL"/>
        </w:rPr>
        <w:t>:</w:t>
      </w:r>
      <w:r w:rsidRPr="00E940AD">
        <w:rPr>
          <w:b/>
          <w:bCs/>
          <w:sz w:val="24"/>
          <w:szCs w:val="24"/>
          <w:lang w:val="lv-LV" w:bidi="he-IL"/>
        </w:rPr>
        <w:t xml:space="preserve"> </w:t>
      </w:r>
    </w:p>
    <w:p w:rsidR="00E940AD" w:rsidRPr="00E940AD" w:rsidRDefault="00E940AD" w:rsidP="00E940AD">
      <w:pPr>
        <w:widowControl w:val="0"/>
        <w:ind w:left="567" w:right="-241" w:hanging="283"/>
        <w:jc w:val="both"/>
        <w:rPr>
          <w:sz w:val="24"/>
          <w:szCs w:val="24"/>
          <w:lang w:val="lv-LV"/>
        </w:rPr>
      </w:pPr>
      <w:r w:rsidRPr="00E940AD">
        <w:rPr>
          <w:sz w:val="24"/>
          <w:szCs w:val="24"/>
          <w:lang w:val="lv-LV"/>
        </w:rPr>
        <w:t>1) piedāvājumā ietverto dokumentu kopijas atbilst dokumenta oriģinālam un dokumenta tulkojumi latviešu valodā atbilst dokumenta saturam oriģinālvalodā;</w:t>
      </w:r>
    </w:p>
    <w:p w:rsidR="00E940AD" w:rsidRPr="00E940AD" w:rsidRDefault="00E940AD" w:rsidP="00E940AD">
      <w:pPr>
        <w:widowControl w:val="0"/>
        <w:numPr>
          <w:ilvl w:val="0"/>
          <w:numId w:val="24"/>
        </w:numPr>
        <w:tabs>
          <w:tab w:val="left" w:pos="567"/>
        </w:tabs>
        <w:ind w:left="426" w:right="-241" w:hanging="142"/>
        <w:jc w:val="both"/>
        <w:rPr>
          <w:sz w:val="24"/>
          <w:szCs w:val="24"/>
          <w:lang w:val="lv-LV"/>
        </w:rPr>
      </w:pPr>
      <w:r w:rsidRPr="00E940AD">
        <w:rPr>
          <w:sz w:val="24"/>
          <w:szCs w:val="24"/>
          <w:lang w:val="lv-LV"/>
        </w:rPr>
        <w:t>apņemas sniegt pakalpojumu saskaņā ar Darba uzdevumu un Finanšu piedāvājumu;</w:t>
      </w:r>
    </w:p>
    <w:p w:rsidR="00E940AD" w:rsidRPr="00E940AD" w:rsidRDefault="00E940AD" w:rsidP="00E940AD">
      <w:pPr>
        <w:widowControl w:val="0"/>
        <w:numPr>
          <w:ilvl w:val="0"/>
          <w:numId w:val="24"/>
        </w:numPr>
        <w:ind w:left="567" w:right="-241" w:hanging="283"/>
        <w:jc w:val="both"/>
        <w:rPr>
          <w:sz w:val="24"/>
          <w:szCs w:val="24"/>
          <w:lang w:val="lv-LV"/>
        </w:rPr>
      </w:pPr>
      <w:r w:rsidRPr="00E940AD">
        <w:rPr>
          <w:sz w:val="24"/>
          <w:szCs w:val="24"/>
          <w:lang w:val="lv-LV"/>
        </w:rPr>
        <w:t>līguma slēgšanas tiesību piešķiršanas gadījumā apņemas slēgt iepirkuma līgumu saskaņā ar iepirkuma nolikumam pievienoto līguma projektu;</w:t>
      </w:r>
    </w:p>
    <w:p w:rsidR="00E940AD" w:rsidRPr="00E940AD" w:rsidRDefault="00E940AD" w:rsidP="00E940AD">
      <w:pPr>
        <w:widowControl w:val="0"/>
        <w:numPr>
          <w:ilvl w:val="0"/>
          <w:numId w:val="24"/>
        </w:numPr>
        <w:tabs>
          <w:tab w:val="left" w:pos="567"/>
        </w:tabs>
        <w:ind w:right="-241" w:hanging="436"/>
        <w:jc w:val="both"/>
        <w:rPr>
          <w:sz w:val="24"/>
          <w:szCs w:val="24"/>
          <w:lang w:val="lv-LV"/>
        </w:rPr>
      </w:pPr>
      <w:r w:rsidRPr="00E940AD">
        <w:rPr>
          <w:sz w:val="24"/>
          <w:szCs w:val="24"/>
          <w:lang w:val="lv-LV"/>
        </w:rPr>
        <w:t>visas piedāvājumā iekļautās ziņas ir patiesas.</w:t>
      </w:r>
    </w:p>
    <w:p w:rsidR="00E940AD" w:rsidRPr="00E940AD" w:rsidRDefault="00E940AD" w:rsidP="00E940AD">
      <w:pPr>
        <w:widowControl w:val="0"/>
        <w:tabs>
          <w:tab w:val="left" w:pos="993"/>
        </w:tabs>
        <w:ind w:left="567" w:right="-241"/>
        <w:jc w:val="both"/>
        <w:rPr>
          <w:sz w:val="24"/>
          <w:szCs w:val="24"/>
          <w:lang w:val="lv-LV"/>
        </w:rPr>
      </w:pPr>
    </w:p>
    <w:p w:rsidR="00E940AD" w:rsidRPr="00E940AD" w:rsidRDefault="00E940AD" w:rsidP="00E940AD">
      <w:pPr>
        <w:widowControl w:val="0"/>
        <w:ind w:left="448" w:right="-241"/>
        <w:rPr>
          <w:sz w:val="24"/>
          <w:szCs w:val="24"/>
          <w:lang w:val="lv-LV"/>
        </w:rPr>
      </w:pPr>
      <w:r w:rsidRPr="00E940AD">
        <w:rPr>
          <w:sz w:val="24"/>
          <w:szCs w:val="24"/>
          <w:lang w:val="lv-LV" w:bidi="he-IL"/>
        </w:rPr>
        <w:t>____________________________________</w:t>
      </w:r>
    </w:p>
    <w:p w:rsidR="00E940AD" w:rsidRPr="00E940AD" w:rsidRDefault="00E940AD" w:rsidP="00E940AD">
      <w:pPr>
        <w:ind w:right="-241"/>
        <w:rPr>
          <w:lang w:val="lv-LV" w:bidi="he-IL"/>
        </w:rPr>
      </w:pPr>
      <w:r w:rsidRPr="00E940AD">
        <w:rPr>
          <w:lang w:val="lv-LV" w:bidi="he-IL"/>
        </w:rPr>
        <w:t xml:space="preserve">                             (paraksts) </w:t>
      </w:r>
    </w:p>
    <w:p w:rsidR="00E940AD" w:rsidRPr="00E940AD" w:rsidRDefault="00E940AD" w:rsidP="00E940AD">
      <w:pPr>
        <w:ind w:right="-241"/>
        <w:jc w:val="right"/>
        <w:rPr>
          <w:sz w:val="24"/>
          <w:szCs w:val="24"/>
          <w:lang w:val="lv-LV" w:bidi="he-IL"/>
        </w:rPr>
      </w:pPr>
    </w:p>
    <w:p w:rsidR="00E940AD" w:rsidRPr="00E940AD" w:rsidRDefault="00E940AD" w:rsidP="00E940AD">
      <w:pPr>
        <w:ind w:right="-241"/>
        <w:jc w:val="right"/>
        <w:rPr>
          <w:sz w:val="24"/>
          <w:szCs w:val="24"/>
          <w:lang w:val="lv-LV" w:bidi="he-IL"/>
        </w:rPr>
      </w:pPr>
      <w:r w:rsidRPr="00E940AD">
        <w:rPr>
          <w:sz w:val="24"/>
          <w:szCs w:val="24"/>
          <w:lang w:val="lv-LV" w:bidi="he-IL"/>
        </w:rPr>
        <w:t>___________________________</w:t>
      </w:r>
      <w:proofErr w:type="gramStart"/>
      <w:r w:rsidRPr="00E940AD">
        <w:rPr>
          <w:sz w:val="24"/>
          <w:szCs w:val="24"/>
          <w:lang w:val="lv-LV" w:bidi="he-IL"/>
        </w:rPr>
        <w:t xml:space="preserve">                         </w:t>
      </w:r>
      <w:proofErr w:type="gramEnd"/>
      <w:r w:rsidRPr="00E940AD">
        <w:rPr>
          <w:sz w:val="24"/>
          <w:szCs w:val="24"/>
          <w:lang w:val="lv-LV" w:bidi="he-IL"/>
        </w:rPr>
        <w:t>____________________________________</w:t>
      </w:r>
    </w:p>
    <w:p w:rsidR="00E940AD" w:rsidRPr="00E940AD" w:rsidRDefault="00E940AD" w:rsidP="00E940AD">
      <w:pPr>
        <w:ind w:right="-241" w:firstLine="720"/>
        <w:rPr>
          <w:lang w:val="lv-LV"/>
        </w:rPr>
      </w:pPr>
      <w:r w:rsidRPr="00E940AD">
        <w:rPr>
          <w:lang w:val="lv-LV" w:bidi="he-IL"/>
        </w:rPr>
        <w:t>(datums)</w:t>
      </w:r>
      <w:r w:rsidRPr="00E940AD">
        <w:rPr>
          <w:lang w:val="lv-LV" w:bidi="he-IL"/>
        </w:rPr>
        <w:tab/>
      </w:r>
      <w:r w:rsidRPr="00E940AD">
        <w:rPr>
          <w:lang w:val="lv-LV" w:bidi="he-IL"/>
        </w:rPr>
        <w:tab/>
      </w:r>
      <w:r w:rsidRPr="00E940AD">
        <w:rPr>
          <w:lang w:val="lv-LV" w:bidi="he-IL"/>
        </w:rPr>
        <w:tab/>
      </w:r>
      <w:r w:rsidRPr="00E940AD">
        <w:rPr>
          <w:lang w:val="lv-LV" w:bidi="he-IL"/>
        </w:rPr>
        <w:tab/>
      </w:r>
      <w:r w:rsidRPr="00E940AD">
        <w:rPr>
          <w:lang w:val="lv-LV" w:bidi="he-IL"/>
        </w:rPr>
        <w:tab/>
      </w:r>
      <w:r w:rsidRPr="00E940AD">
        <w:rPr>
          <w:lang w:val="lv-LV" w:bidi="he-IL"/>
        </w:rPr>
        <w:tab/>
      </w:r>
      <w:r w:rsidRPr="00E940AD">
        <w:rPr>
          <w:lang w:val="lv-LV" w:bidi="he-IL"/>
        </w:rPr>
        <w:tab/>
      </w:r>
      <w:r w:rsidRPr="00E940AD">
        <w:rPr>
          <w:lang w:val="lv-LV" w:bidi="he-IL"/>
        </w:rPr>
        <w:tab/>
        <w:t>(amats, vārds, uzvārds)</w:t>
      </w:r>
    </w:p>
    <w:p w:rsidR="00E940AD" w:rsidRPr="00E940AD" w:rsidRDefault="00E940AD" w:rsidP="00E940AD">
      <w:pPr>
        <w:pStyle w:val="ListParagraph"/>
        <w:spacing w:after="60"/>
        <w:ind w:left="0" w:right="-241"/>
        <w:rPr>
          <w:rFonts w:eastAsia="Calibri"/>
          <w:lang w:val="lv-LV"/>
        </w:rPr>
      </w:pPr>
    </w:p>
    <w:p w:rsidR="00E940AD" w:rsidRPr="00E940AD" w:rsidRDefault="00E940AD" w:rsidP="00E940AD">
      <w:pPr>
        <w:pStyle w:val="ListParagraph"/>
        <w:spacing w:after="60"/>
        <w:ind w:left="0" w:right="-241"/>
        <w:rPr>
          <w:rFonts w:eastAsia="Calibri"/>
          <w:sz w:val="24"/>
          <w:szCs w:val="24"/>
          <w:lang w:val="lv-LV"/>
        </w:rPr>
      </w:pPr>
    </w:p>
    <w:p w:rsidR="00E940AD" w:rsidRDefault="00E940AD" w:rsidP="00E940AD">
      <w:pPr>
        <w:pStyle w:val="ListParagraph"/>
        <w:spacing w:after="60"/>
        <w:ind w:left="0"/>
        <w:rPr>
          <w:rFonts w:eastAsia="Calibri"/>
        </w:rPr>
      </w:pPr>
    </w:p>
    <w:p w:rsidR="009B3853" w:rsidRDefault="009B3853" w:rsidP="009032F0">
      <w:pPr>
        <w:pStyle w:val="ListParagraph"/>
        <w:spacing w:after="60"/>
        <w:ind w:left="0" w:right="-241"/>
        <w:jc w:val="right"/>
        <w:rPr>
          <w:rFonts w:eastAsia="Calibri"/>
          <w:b/>
          <w:i/>
          <w:sz w:val="24"/>
          <w:szCs w:val="24"/>
          <w:u w:val="single"/>
          <w:lang w:val="lv-LV"/>
        </w:rPr>
      </w:pPr>
    </w:p>
    <w:p w:rsidR="00E940AD" w:rsidRPr="009032F0" w:rsidRDefault="00E940AD" w:rsidP="009032F0">
      <w:pPr>
        <w:pStyle w:val="ListParagraph"/>
        <w:spacing w:after="60"/>
        <w:ind w:left="0" w:right="-241"/>
        <w:jc w:val="right"/>
        <w:rPr>
          <w:rFonts w:eastAsia="Calibri"/>
          <w:b/>
          <w:i/>
          <w:sz w:val="24"/>
          <w:szCs w:val="24"/>
          <w:u w:val="single"/>
          <w:lang w:val="lv-LV"/>
        </w:rPr>
      </w:pPr>
      <w:r w:rsidRPr="009032F0">
        <w:rPr>
          <w:rFonts w:eastAsia="Calibri"/>
          <w:b/>
          <w:i/>
          <w:sz w:val="24"/>
          <w:szCs w:val="24"/>
          <w:u w:val="single"/>
          <w:lang w:val="lv-LV"/>
        </w:rPr>
        <w:t>2.pielikums</w:t>
      </w:r>
    </w:p>
    <w:p w:rsidR="00E940AD" w:rsidRDefault="00E940AD" w:rsidP="00E940AD">
      <w:pPr>
        <w:spacing w:after="120"/>
        <w:jc w:val="center"/>
        <w:rPr>
          <w:b/>
        </w:rPr>
      </w:pPr>
    </w:p>
    <w:p w:rsidR="00E940AD" w:rsidRPr="009032F0" w:rsidRDefault="00E940AD" w:rsidP="00E940AD">
      <w:pPr>
        <w:spacing w:after="120"/>
        <w:ind w:right="-568"/>
        <w:jc w:val="center"/>
        <w:rPr>
          <w:sz w:val="24"/>
          <w:szCs w:val="24"/>
          <w:lang w:val="lv-LV"/>
        </w:rPr>
      </w:pPr>
      <w:r w:rsidRPr="009032F0">
        <w:rPr>
          <w:b/>
          <w:sz w:val="24"/>
          <w:szCs w:val="24"/>
          <w:lang w:val="lv-LV"/>
        </w:rPr>
        <w:t xml:space="preserve">DARBA UZDEVUMS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55"/>
      </w:tblGrid>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Pasūtītājs</w:t>
            </w:r>
          </w:p>
        </w:tc>
        <w:tc>
          <w:tcPr>
            <w:tcW w:w="6555" w:type="dxa"/>
            <w:shd w:val="clear" w:color="auto" w:fill="auto"/>
          </w:tcPr>
          <w:p w:rsidR="00E940AD" w:rsidRPr="009032F0" w:rsidRDefault="00E940AD" w:rsidP="004512F7">
            <w:pPr>
              <w:spacing w:after="120"/>
              <w:rPr>
                <w:sz w:val="24"/>
                <w:szCs w:val="24"/>
                <w:lang w:val="lv-LV"/>
              </w:rPr>
            </w:pPr>
            <w:r w:rsidRPr="009032F0">
              <w:rPr>
                <w:sz w:val="24"/>
                <w:szCs w:val="24"/>
                <w:lang w:val="lv-LV"/>
              </w:rPr>
              <w:t>Rēzeknes novada pašvaldība, reģ.Nr.90009112679</w:t>
            </w:r>
          </w:p>
        </w:tc>
      </w:tr>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Projekta nosaukums</w:t>
            </w:r>
          </w:p>
        </w:tc>
        <w:tc>
          <w:tcPr>
            <w:tcW w:w="6555" w:type="dxa"/>
            <w:shd w:val="clear" w:color="auto" w:fill="auto"/>
          </w:tcPr>
          <w:p w:rsidR="00E940AD" w:rsidRPr="009032F0" w:rsidRDefault="00E940AD" w:rsidP="004512F7">
            <w:pPr>
              <w:spacing w:after="120"/>
              <w:rPr>
                <w:sz w:val="24"/>
                <w:szCs w:val="24"/>
                <w:lang w:val="lv-LV"/>
              </w:rPr>
            </w:pPr>
            <w:r w:rsidRPr="009032F0">
              <w:rPr>
                <w:sz w:val="24"/>
                <w:szCs w:val="24"/>
                <w:lang w:val="lv-LV"/>
              </w:rPr>
              <w:t>„Dzīvo veselīgi Rēzeknes novadā!”</w:t>
            </w:r>
          </w:p>
        </w:tc>
      </w:tr>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Projekta numurs</w:t>
            </w:r>
          </w:p>
        </w:tc>
        <w:tc>
          <w:tcPr>
            <w:tcW w:w="6555" w:type="dxa"/>
            <w:shd w:val="clear" w:color="auto" w:fill="auto"/>
          </w:tcPr>
          <w:p w:rsidR="00E940AD" w:rsidRPr="009032F0" w:rsidRDefault="00E940AD" w:rsidP="004512F7">
            <w:pPr>
              <w:spacing w:after="120"/>
              <w:rPr>
                <w:sz w:val="24"/>
                <w:szCs w:val="24"/>
                <w:lang w:val="lv-LV"/>
              </w:rPr>
            </w:pPr>
            <w:r w:rsidRPr="009032F0">
              <w:rPr>
                <w:sz w:val="24"/>
                <w:szCs w:val="24"/>
                <w:lang w:val="lv-LV"/>
              </w:rPr>
              <w:t>9.2.4.2/16/I/027</w:t>
            </w:r>
          </w:p>
        </w:tc>
      </w:tr>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Projekta norises laiks</w:t>
            </w:r>
          </w:p>
        </w:tc>
        <w:tc>
          <w:tcPr>
            <w:tcW w:w="6555" w:type="dxa"/>
            <w:shd w:val="clear" w:color="auto" w:fill="auto"/>
          </w:tcPr>
          <w:p w:rsidR="00E940AD" w:rsidRPr="009032F0" w:rsidRDefault="00E940AD" w:rsidP="004512F7">
            <w:pPr>
              <w:spacing w:after="120"/>
              <w:rPr>
                <w:sz w:val="24"/>
                <w:szCs w:val="24"/>
                <w:lang w:val="lv-LV"/>
              </w:rPr>
            </w:pPr>
            <w:r w:rsidRPr="009032F0">
              <w:rPr>
                <w:sz w:val="24"/>
                <w:szCs w:val="24"/>
                <w:lang w:val="lv-LV"/>
              </w:rPr>
              <w:t>No 24.05.2017. līdz 31.12.2019.</w:t>
            </w:r>
          </w:p>
        </w:tc>
      </w:tr>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Kontaktpersona</w:t>
            </w:r>
          </w:p>
        </w:tc>
        <w:tc>
          <w:tcPr>
            <w:tcW w:w="6555" w:type="dxa"/>
            <w:shd w:val="clear" w:color="auto" w:fill="auto"/>
          </w:tcPr>
          <w:p w:rsidR="00E940AD" w:rsidRPr="009032F0" w:rsidRDefault="00E940AD" w:rsidP="004512F7">
            <w:pPr>
              <w:spacing w:after="120"/>
              <w:rPr>
                <w:sz w:val="24"/>
                <w:szCs w:val="24"/>
                <w:lang w:val="lv-LV"/>
              </w:rPr>
            </w:pPr>
            <w:r w:rsidRPr="009032F0">
              <w:rPr>
                <w:sz w:val="24"/>
                <w:szCs w:val="24"/>
                <w:lang w:val="lv-LV"/>
              </w:rPr>
              <w:t xml:space="preserve">Mārīte </w:t>
            </w:r>
            <w:proofErr w:type="spellStart"/>
            <w:r w:rsidRPr="009032F0">
              <w:rPr>
                <w:sz w:val="24"/>
                <w:szCs w:val="24"/>
                <w:lang w:val="lv-LV"/>
              </w:rPr>
              <w:t>Kaļva</w:t>
            </w:r>
            <w:proofErr w:type="spellEnd"/>
            <w:r w:rsidRPr="009032F0">
              <w:rPr>
                <w:sz w:val="24"/>
                <w:szCs w:val="24"/>
                <w:lang w:val="lv-LV"/>
              </w:rPr>
              <w:t xml:space="preserve">, e-pasts: </w:t>
            </w:r>
            <w:hyperlink r:id="rId11" w:history="1">
              <w:r w:rsidRPr="009032F0">
                <w:rPr>
                  <w:rStyle w:val="Hyperlink"/>
                  <w:sz w:val="24"/>
                  <w:szCs w:val="24"/>
                  <w:lang w:val="lv-LV"/>
                </w:rPr>
                <w:t>marite.kalva@rezeknesnovads.lv</w:t>
              </w:r>
            </w:hyperlink>
            <w:r w:rsidRPr="009032F0">
              <w:rPr>
                <w:sz w:val="24"/>
                <w:szCs w:val="24"/>
                <w:lang w:val="lv-LV"/>
              </w:rPr>
              <w:t xml:space="preserve"> </w:t>
            </w:r>
          </w:p>
        </w:tc>
      </w:tr>
    </w:tbl>
    <w:p w:rsidR="00E940AD" w:rsidRPr="009032F0" w:rsidRDefault="00E940AD" w:rsidP="00E940AD">
      <w:pPr>
        <w:rPr>
          <w:sz w:val="24"/>
          <w:szCs w:val="24"/>
          <w:lang w:val="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55"/>
      </w:tblGrid>
      <w:tr w:rsidR="00E940AD" w:rsidRPr="008235F5"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Iepirkuma priekšmets</w:t>
            </w:r>
          </w:p>
        </w:tc>
        <w:tc>
          <w:tcPr>
            <w:tcW w:w="6555" w:type="dxa"/>
            <w:shd w:val="clear" w:color="auto" w:fill="auto"/>
          </w:tcPr>
          <w:p w:rsidR="00E940AD" w:rsidRPr="009032F0" w:rsidRDefault="009032F0" w:rsidP="00D651BB">
            <w:pPr>
              <w:spacing w:after="120"/>
              <w:rPr>
                <w:sz w:val="24"/>
                <w:szCs w:val="24"/>
                <w:lang w:val="lv-LV"/>
              </w:rPr>
            </w:pPr>
            <w:r>
              <w:rPr>
                <w:b/>
                <w:sz w:val="24"/>
                <w:szCs w:val="24"/>
                <w:lang w:val="lv-LV"/>
              </w:rPr>
              <w:t>V</w:t>
            </w:r>
            <w:r w:rsidR="00E940AD" w:rsidRPr="009032F0">
              <w:rPr>
                <w:b/>
                <w:sz w:val="24"/>
                <w:szCs w:val="24"/>
                <w:lang w:val="lv-LV"/>
              </w:rPr>
              <w:t xml:space="preserve">eselības </w:t>
            </w:r>
            <w:r>
              <w:rPr>
                <w:b/>
                <w:sz w:val="24"/>
                <w:szCs w:val="24"/>
                <w:lang w:val="lv-LV"/>
              </w:rPr>
              <w:t>ve</w:t>
            </w:r>
            <w:r w:rsidR="00E940AD" w:rsidRPr="009032F0">
              <w:rPr>
                <w:b/>
                <w:sz w:val="24"/>
                <w:szCs w:val="24"/>
                <w:lang w:val="lv-LV"/>
              </w:rPr>
              <w:t>i</w:t>
            </w:r>
            <w:r>
              <w:rPr>
                <w:b/>
                <w:sz w:val="24"/>
                <w:szCs w:val="24"/>
                <w:lang w:val="lv-LV"/>
              </w:rPr>
              <w:t>cināšan</w:t>
            </w:r>
            <w:r w:rsidR="00E940AD" w:rsidRPr="009032F0">
              <w:rPr>
                <w:b/>
                <w:sz w:val="24"/>
                <w:szCs w:val="24"/>
                <w:lang w:val="lv-LV"/>
              </w:rPr>
              <w:t xml:space="preserve">as </w:t>
            </w:r>
            <w:r>
              <w:rPr>
                <w:b/>
                <w:sz w:val="24"/>
                <w:szCs w:val="24"/>
                <w:lang w:val="lv-LV"/>
              </w:rPr>
              <w:t>no</w:t>
            </w:r>
            <w:r w:rsidR="00D651BB">
              <w:rPr>
                <w:b/>
                <w:sz w:val="24"/>
                <w:szCs w:val="24"/>
                <w:lang w:val="lv-LV"/>
              </w:rPr>
              <w:t xml:space="preserve">metņu organizēšanas </w:t>
            </w:r>
            <w:r w:rsidR="00E940AD" w:rsidRPr="009032F0">
              <w:rPr>
                <w:b/>
                <w:sz w:val="24"/>
                <w:szCs w:val="24"/>
                <w:lang w:val="lv-LV"/>
              </w:rPr>
              <w:t>pakalpojum</w:t>
            </w:r>
            <w:r w:rsidR="00D651BB">
              <w:rPr>
                <w:b/>
                <w:sz w:val="24"/>
                <w:szCs w:val="24"/>
                <w:lang w:val="lv-LV"/>
              </w:rPr>
              <w:t>i</w:t>
            </w:r>
            <w:r w:rsidR="00E940AD" w:rsidRPr="009032F0">
              <w:rPr>
                <w:b/>
                <w:sz w:val="24"/>
                <w:szCs w:val="24"/>
                <w:lang w:val="lv-LV"/>
              </w:rPr>
              <w:t xml:space="preserve"> ESF projektā „Dzīvo veselīgi Rēzeknes novadā!”</w:t>
            </w:r>
          </w:p>
        </w:tc>
      </w:tr>
      <w:tr w:rsidR="00E940AD" w:rsidRPr="009032F0" w:rsidTr="009032F0">
        <w:tc>
          <w:tcPr>
            <w:tcW w:w="3510" w:type="dxa"/>
            <w:shd w:val="clear" w:color="auto" w:fill="EDEDED"/>
          </w:tcPr>
          <w:p w:rsidR="00E940AD" w:rsidRPr="009032F0" w:rsidRDefault="00E940AD" w:rsidP="004512F7">
            <w:pPr>
              <w:spacing w:after="120"/>
              <w:rPr>
                <w:b/>
                <w:sz w:val="24"/>
                <w:szCs w:val="24"/>
                <w:lang w:val="lv-LV"/>
              </w:rPr>
            </w:pPr>
            <w:r w:rsidRPr="009032F0">
              <w:rPr>
                <w:b/>
                <w:sz w:val="24"/>
                <w:szCs w:val="24"/>
                <w:lang w:val="lv-LV"/>
              </w:rPr>
              <w:t>Iepirkuma identifikācijas numurs</w:t>
            </w:r>
          </w:p>
        </w:tc>
        <w:tc>
          <w:tcPr>
            <w:tcW w:w="6555" w:type="dxa"/>
            <w:shd w:val="clear" w:color="auto" w:fill="auto"/>
          </w:tcPr>
          <w:p w:rsidR="00E940AD" w:rsidRPr="009032F0" w:rsidRDefault="00E940AD" w:rsidP="00D651BB">
            <w:pPr>
              <w:spacing w:after="120"/>
              <w:rPr>
                <w:sz w:val="24"/>
                <w:szCs w:val="24"/>
                <w:lang w:val="lv-LV"/>
              </w:rPr>
            </w:pPr>
            <w:r w:rsidRPr="009032F0">
              <w:rPr>
                <w:sz w:val="24"/>
                <w:szCs w:val="24"/>
                <w:lang w:val="lv-LV"/>
              </w:rPr>
              <w:t>RNP 2017/</w:t>
            </w:r>
            <w:r w:rsidR="00D651BB">
              <w:rPr>
                <w:sz w:val="24"/>
                <w:szCs w:val="24"/>
                <w:lang w:val="lv-LV"/>
              </w:rPr>
              <w:t>34</w:t>
            </w:r>
          </w:p>
        </w:tc>
      </w:tr>
    </w:tbl>
    <w:p w:rsidR="00E940AD" w:rsidRPr="009032F0" w:rsidRDefault="00E940AD" w:rsidP="00E940AD">
      <w:pPr>
        <w:rPr>
          <w:sz w:val="24"/>
          <w:szCs w:val="24"/>
          <w:lang w:val="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6525"/>
      </w:tblGrid>
      <w:tr w:rsidR="00E940AD" w:rsidRPr="009032F0" w:rsidTr="009032F0">
        <w:tc>
          <w:tcPr>
            <w:tcW w:w="10065" w:type="dxa"/>
            <w:gridSpan w:val="2"/>
            <w:shd w:val="clear" w:color="auto" w:fill="EDEDED"/>
          </w:tcPr>
          <w:p w:rsidR="00E940AD" w:rsidRPr="009032F0" w:rsidRDefault="00E940AD" w:rsidP="004512F7">
            <w:pPr>
              <w:tabs>
                <w:tab w:val="left" w:pos="4003"/>
              </w:tabs>
              <w:spacing w:after="120"/>
              <w:ind w:left="4003" w:hanging="4003"/>
              <w:jc w:val="both"/>
              <w:rPr>
                <w:sz w:val="24"/>
                <w:szCs w:val="24"/>
                <w:lang w:val="lv-LV"/>
              </w:rPr>
            </w:pPr>
            <w:r w:rsidRPr="009032F0">
              <w:rPr>
                <w:b/>
                <w:sz w:val="24"/>
                <w:szCs w:val="24"/>
                <w:lang w:val="lv-LV"/>
              </w:rPr>
              <w:t>Veselības istabas mērķis</w:t>
            </w:r>
            <w:r w:rsidRPr="009032F0">
              <w:rPr>
                <w:sz w:val="24"/>
                <w:szCs w:val="24"/>
                <w:lang w:val="lv-LV"/>
              </w:rPr>
              <w:t xml:space="preserve"> – veicināt profilakses pasākumu popularizēšanu sabiedrībā.</w:t>
            </w:r>
          </w:p>
        </w:tc>
      </w:tr>
      <w:tr w:rsidR="00D651BB" w:rsidRPr="008235F5" w:rsidTr="00D651BB">
        <w:tc>
          <w:tcPr>
            <w:tcW w:w="3540" w:type="dxa"/>
            <w:shd w:val="clear" w:color="auto" w:fill="EDEDED"/>
          </w:tcPr>
          <w:p w:rsidR="00D651BB" w:rsidRPr="009032F0" w:rsidRDefault="00D651BB" w:rsidP="004512F7">
            <w:pPr>
              <w:tabs>
                <w:tab w:val="left" w:pos="4003"/>
              </w:tabs>
              <w:spacing w:after="120"/>
              <w:ind w:left="4003" w:hanging="4003"/>
              <w:jc w:val="both"/>
              <w:rPr>
                <w:b/>
                <w:sz w:val="24"/>
                <w:szCs w:val="24"/>
                <w:lang w:val="lv-LV"/>
              </w:rPr>
            </w:pPr>
            <w:r>
              <w:rPr>
                <w:b/>
                <w:sz w:val="24"/>
                <w:szCs w:val="24"/>
                <w:lang w:val="lv-LV"/>
              </w:rPr>
              <w:t xml:space="preserve">Nometņu tēmas </w:t>
            </w:r>
          </w:p>
        </w:tc>
        <w:tc>
          <w:tcPr>
            <w:tcW w:w="6525" w:type="dxa"/>
            <w:shd w:val="clear" w:color="auto" w:fill="EDEDED"/>
          </w:tcPr>
          <w:p w:rsidR="00D651BB" w:rsidRPr="00D651BB" w:rsidRDefault="00D651BB" w:rsidP="00D651BB">
            <w:pPr>
              <w:tabs>
                <w:tab w:val="left" w:pos="4003"/>
              </w:tabs>
              <w:ind w:left="4003" w:hanging="4003"/>
              <w:jc w:val="both"/>
              <w:rPr>
                <w:sz w:val="24"/>
                <w:szCs w:val="24"/>
                <w:lang w:val="lv-LV"/>
              </w:rPr>
            </w:pPr>
            <w:r>
              <w:rPr>
                <w:sz w:val="24"/>
                <w:szCs w:val="24"/>
                <w:lang w:val="lv-LV"/>
              </w:rPr>
              <w:t>v</w:t>
            </w:r>
            <w:r w:rsidRPr="00D651BB">
              <w:rPr>
                <w:sz w:val="24"/>
                <w:szCs w:val="24"/>
                <w:lang w:val="lv-LV"/>
              </w:rPr>
              <w:t>eselīgs uzturs</w:t>
            </w:r>
          </w:p>
          <w:p w:rsidR="00D651BB" w:rsidRPr="00D651BB" w:rsidRDefault="00D651BB" w:rsidP="00D651BB">
            <w:pPr>
              <w:tabs>
                <w:tab w:val="left" w:pos="4003"/>
              </w:tabs>
              <w:ind w:left="4003" w:hanging="4003"/>
              <w:jc w:val="both"/>
              <w:rPr>
                <w:sz w:val="24"/>
                <w:szCs w:val="24"/>
                <w:lang w:val="lv-LV"/>
              </w:rPr>
            </w:pPr>
            <w:r>
              <w:rPr>
                <w:sz w:val="24"/>
                <w:szCs w:val="24"/>
                <w:lang w:val="lv-LV"/>
              </w:rPr>
              <w:t>g</w:t>
            </w:r>
            <w:r w:rsidRPr="00D651BB">
              <w:rPr>
                <w:sz w:val="24"/>
                <w:szCs w:val="24"/>
                <w:lang w:val="lv-LV"/>
              </w:rPr>
              <w:t>arīgā (psihiskā) veselība</w:t>
            </w:r>
          </w:p>
          <w:p w:rsidR="00D651BB" w:rsidRPr="009032F0" w:rsidRDefault="00D651BB" w:rsidP="00D651BB">
            <w:pPr>
              <w:tabs>
                <w:tab w:val="left" w:pos="4003"/>
              </w:tabs>
              <w:ind w:left="4003" w:hanging="4003"/>
              <w:jc w:val="both"/>
              <w:rPr>
                <w:b/>
                <w:sz w:val="24"/>
                <w:szCs w:val="24"/>
                <w:lang w:val="lv-LV"/>
              </w:rPr>
            </w:pPr>
            <w:r>
              <w:rPr>
                <w:sz w:val="24"/>
                <w:szCs w:val="24"/>
                <w:lang w:val="lv-LV"/>
              </w:rPr>
              <w:t>f</w:t>
            </w:r>
            <w:r w:rsidRPr="00D651BB">
              <w:rPr>
                <w:sz w:val="24"/>
                <w:szCs w:val="24"/>
                <w:lang w:val="lv-LV"/>
              </w:rPr>
              <w:t>iziskā aktivitāte</w:t>
            </w:r>
          </w:p>
        </w:tc>
      </w:tr>
      <w:tr w:rsidR="00D651BB" w:rsidRPr="009032F0" w:rsidTr="00D651BB">
        <w:tc>
          <w:tcPr>
            <w:tcW w:w="3540" w:type="dxa"/>
            <w:shd w:val="clear" w:color="auto" w:fill="EDEDED"/>
          </w:tcPr>
          <w:p w:rsidR="00D651BB" w:rsidRPr="009032F0" w:rsidRDefault="00D651BB" w:rsidP="004512F7">
            <w:pPr>
              <w:tabs>
                <w:tab w:val="left" w:pos="4003"/>
              </w:tabs>
              <w:spacing w:after="120"/>
              <w:ind w:left="4003" w:hanging="4003"/>
              <w:jc w:val="both"/>
              <w:rPr>
                <w:b/>
                <w:sz w:val="24"/>
                <w:szCs w:val="24"/>
                <w:lang w:val="lv-LV"/>
              </w:rPr>
            </w:pPr>
            <w:r>
              <w:rPr>
                <w:b/>
                <w:sz w:val="24"/>
                <w:szCs w:val="24"/>
                <w:lang w:val="lv-LV"/>
              </w:rPr>
              <w:t>Nometņu mērķis</w:t>
            </w:r>
          </w:p>
        </w:tc>
        <w:tc>
          <w:tcPr>
            <w:tcW w:w="6525" w:type="dxa"/>
            <w:shd w:val="clear" w:color="auto" w:fill="EDEDED"/>
          </w:tcPr>
          <w:p w:rsidR="00D651BB" w:rsidRPr="00D651BB" w:rsidRDefault="00D651BB" w:rsidP="004512F7">
            <w:pPr>
              <w:tabs>
                <w:tab w:val="left" w:pos="4003"/>
              </w:tabs>
              <w:spacing w:after="120"/>
              <w:ind w:left="4003" w:hanging="4003"/>
              <w:jc w:val="both"/>
              <w:rPr>
                <w:sz w:val="24"/>
                <w:szCs w:val="24"/>
                <w:lang w:val="lv-LV"/>
              </w:rPr>
            </w:pPr>
            <w:r w:rsidRPr="00D651BB">
              <w:rPr>
                <w:sz w:val="24"/>
                <w:szCs w:val="24"/>
                <w:lang w:val="lv-LV"/>
              </w:rPr>
              <w:t>veselīga dzīvesveida veicināšana</w:t>
            </w:r>
          </w:p>
        </w:tc>
      </w:tr>
    </w:tbl>
    <w:p w:rsidR="00D651BB" w:rsidRDefault="00D651BB" w:rsidP="004512F7">
      <w:pPr>
        <w:spacing w:before="120"/>
        <w:jc w:val="center"/>
        <w:rPr>
          <w:b/>
          <w:sz w:val="24"/>
          <w:szCs w:val="24"/>
          <w:lang w:val="lv-LV" w:eastAsia="lv-LV"/>
        </w:rPr>
      </w:pPr>
      <w:r w:rsidRPr="004512F7">
        <w:rPr>
          <w:b/>
          <w:sz w:val="24"/>
          <w:szCs w:val="24"/>
          <w:u w:val="single"/>
          <w:lang w:val="lv-LV"/>
        </w:rPr>
        <w:t>Iepirkuma priekšmeta daļa Nr.1</w:t>
      </w:r>
      <w:r w:rsidRPr="00D651BB">
        <w:rPr>
          <w:b/>
          <w:sz w:val="24"/>
          <w:szCs w:val="24"/>
          <w:lang w:val="lv-LV"/>
        </w:rPr>
        <w:t xml:space="preserve"> </w:t>
      </w:r>
      <w:r>
        <w:rPr>
          <w:b/>
          <w:sz w:val="24"/>
          <w:szCs w:val="24"/>
          <w:lang w:val="lv-LV"/>
        </w:rPr>
        <w:t>„</w:t>
      </w:r>
      <w:r w:rsidRPr="00D651BB">
        <w:rPr>
          <w:b/>
          <w:sz w:val="24"/>
          <w:szCs w:val="24"/>
          <w:lang w:val="lv-LV" w:eastAsia="lv-LV"/>
        </w:rPr>
        <w:t xml:space="preserve">Veselības veicināšanas nometnes organizēšanas pakalpojums bērniem no trūcīgām, maznodrošinātām, daudzbērnu ģimenēm </w:t>
      </w:r>
    </w:p>
    <w:p w:rsidR="00343F1D" w:rsidRDefault="00D651BB" w:rsidP="00D651BB">
      <w:pPr>
        <w:spacing w:line="259" w:lineRule="auto"/>
        <w:jc w:val="center"/>
        <w:rPr>
          <w:b/>
          <w:sz w:val="24"/>
          <w:szCs w:val="24"/>
          <w:lang w:val="lv-LV" w:eastAsia="lv-LV"/>
        </w:rPr>
      </w:pPr>
      <w:r w:rsidRPr="00D651BB">
        <w:rPr>
          <w:b/>
          <w:sz w:val="24"/>
          <w:szCs w:val="24"/>
          <w:lang w:val="lv-LV" w:eastAsia="lv-LV"/>
        </w:rPr>
        <w:t>ESF projektā „Dzīvo veselīgi Rēzeknes novadā!”</w:t>
      </w:r>
      <w:r>
        <w:rPr>
          <w:b/>
          <w:sz w:val="24"/>
          <w:szCs w:val="24"/>
          <w:lang w:val="lv-LV" w:eastAsia="lv-LV"/>
        </w:rPr>
        <w:t>”</w:t>
      </w:r>
    </w:p>
    <w:tbl>
      <w:tblPr>
        <w:tblStyle w:val="TableGrid"/>
        <w:tblW w:w="10065" w:type="dxa"/>
        <w:tblInd w:w="-601" w:type="dxa"/>
        <w:tblLayout w:type="fixed"/>
        <w:tblLook w:val="04A0"/>
      </w:tblPr>
      <w:tblGrid>
        <w:gridCol w:w="1617"/>
        <w:gridCol w:w="3491"/>
        <w:gridCol w:w="1779"/>
        <w:gridCol w:w="1617"/>
        <w:gridCol w:w="1561"/>
      </w:tblGrid>
      <w:tr w:rsidR="00D651BB" w:rsidTr="00D651BB">
        <w:tc>
          <w:tcPr>
            <w:tcW w:w="16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651BB" w:rsidRPr="00D651BB" w:rsidRDefault="00D651BB" w:rsidP="00D651BB">
            <w:pPr>
              <w:jc w:val="center"/>
              <w:rPr>
                <w:b/>
                <w:sz w:val="24"/>
                <w:szCs w:val="24"/>
                <w:lang w:val="lv-LV"/>
              </w:rPr>
            </w:pPr>
            <w:r w:rsidRPr="00D651BB">
              <w:rPr>
                <w:b/>
                <w:sz w:val="24"/>
                <w:szCs w:val="24"/>
                <w:lang w:val="lv-LV"/>
              </w:rPr>
              <w:t>Aktivitātes nosaukums</w:t>
            </w:r>
          </w:p>
        </w:tc>
        <w:tc>
          <w:tcPr>
            <w:tcW w:w="34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651BB" w:rsidRPr="00D651BB" w:rsidRDefault="00D651BB" w:rsidP="00D651BB">
            <w:pPr>
              <w:jc w:val="center"/>
              <w:rPr>
                <w:b/>
                <w:sz w:val="24"/>
                <w:szCs w:val="24"/>
                <w:lang w:val="lv-LV"/>
              </w:rPr>
            </w:pPr>
            <w:r w:rsidRPr="00D651BB">
              <w:rPr>
                <w:b/>
                <w:sz w:val="24"/>
                <w:szCs w:val="24"/>
                <w:lang w:val="lv-LV"/>
              </w:rPr>
              <w:t>Aktivitātes apraksts</w:t>
            </w:r>
          </w:p>
        </w:tc>
        <w:tc>
          <w:tcPr>
            <w:tcW w:w="17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651BB" w:rsidRPr="00D651BB" w:rsidRDefault="00D651BB" w:rsidP="00D651BB">
            <w:pPr>
              <w:jc w:val="center"/>
              <w:rPr>
                <w:b/>
                <w:sz w:val="24"/>
                <w:szCs w:val="24"/>
                <w:lang w:val="lv-LV"/>
              </w:rPr>
            </w:pPr>
            <w:r w:rsidRPr="00D651BB">
              <w:rPr>
                <w:b/>
                <w:sz w:val="24"/>
                <w:szCs w:val="24"/>
                <w:lang w:val="lv-LV"/>
              </w:rPr>
              <w:t>Norises laiks un biežums</w:t>
            </w:r>
          </w:p>
        </w:tc>
        <w:tc>
          <w:tcPr>
            <w:tcW w:w="16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651BB" w:rsidRPr="00D651BB" w:rsidRDefault="00D651BB" w:rsidP="00D651BB">
            <w:pPr>
              <w:jc w:val="center"/>
              <w:rPr>
                <w:b/>
                <w:sz w:val="24"/>
                <w:szCs w:val="24"/>
                <w:lang w:val="lv-LV"/>
              </w:rPr>
            </w:pPr>
            <w:r w:rsidRPr="00D651BB">
              <w:rPr>
                <w:b/>
                <w:sz w:val="24"/>
                <w:szCs w:val="24"/>
                <w:lang w:val="lv-LV"/>
              </w:rPr>
              <w:t>Grupa, tās apjoms</w:t>
            </w:r>
          </w:p>
        </w:tc>
        <w:tc>
          <w:tcPr>
            <w:tcW w:w="15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651BB" w:rsidRPr="00D651BB" w:rsidRDefault="00D651BB" w:rsidP="00D651BB">
            <w:pPr>
              <w:jc w:val="center"/>
              <w:rPr>
                <w:b/>
                <w:sz w:val="24"/>
                <w:szCs w:val="24"/>
                <w:lang w:val="lv-LV"/>
              </w:rPr>
            </w:pPr>
            <w:r w:rsidRPr="00D651BB">
              <w:rPr>
                <w:b/>
                <w:sz w:val="24"/>
                <w:szCs w:val="24"/>
                <w:lang w:val="lv-LV"/>
              </w:rPr>
              <w:t>Projekta budžetā ieplānotie</w:t>
            </w:r>
          </w:p>
          <w:p w:rsidR="00D651BB" w:rsidRPr="00D651BB" w:rsidRDefault="00D651BB" w:rsidP="00D651BB">
            <w:pPr>
              <w:jc w:val="center"/>
              <w:rPr>
                <w:b/>
                <w:sz w:val="24"/>
                <w:szCs w:val="24"/>
                <w:lang w:val="lv-LV"/>
              </w:rPr>
            </w:pPr>
            <w:r w:rsidRPr="00D651BB">
              <w:rPr>
                <w:b/>
                <w:sz w:val="24"/>
                <w:szCs w:val="24"/>
                <w:lang w:val="lv-LV"/>
              </w:rPr>
              <w:t>līdzekļi</w:t>
            </w:r>
          </w:p>
        </w:tc>
      </w:tr>
      <w:tr w:rsidR="00D651BB" w:rsidTr="00D651BB">
        <w:tc>
          <w:tcPr>
            <w:tcW w:w="1617" w:type="dxa"/>
            <w:tcBorders>
              <w:top w:val="single" w:sz="4" w:space="0" w:color="auto"/>
              <w:left w:val="single" w:sz="4" w:space="0" w:color="auto"/>
              <w:bottom w:val="single" w:sz="4" w:space="0" w:color="auto"/>
              <w:right w:val="single" w:sz="4" w:space="0" w:color="auto"/>
            </w:tcBorders>
          </w:tcPr>
          <w:p w:rsidR="00D651BB" w:rsidRPr="00D651BB" w:rsidRDefault="00D651BB" w:rsidP="00D651BB">
            <w:pPr>
              <w:rPr>
                <w:sz w:val="24"/>
                <w:szCs w:val="24"/>
                <w:lang w:val="lv-LV"/>
              </w:rPr>
            </w:pPr>
            <w:r w:rsidRPr="00D651BB">
              <w:rPr>
                <w:sz w:val="24"/>
                <w:szCs w:val="24"/>
                <w:lang w:val="lv-LV"/>
              </w:rPr>
              <w:t>Veselības veicināšanas nometne</w:t>
            </w:r>
          </w:p>
          <w:p w:rsidR="00D651BB" w:rsidRPr="00D651BB" w:rsidRDefault="00D651BB" w:rsidP="00D651BB">
            <w:pPr>
              <w:rPr>
                <w:sz w:val="24"/>
                <w:szCs w:val="24"/>
                <w:lang w:val="lv-LV"/>
              </w:rPr>
            </w:pPr>
          </w:p>
        </w:tc>
        <w:tc>
          <w:tcPr>
            <w:tcW w:w="3491" w:type="dxa"/>
            <w:tcBorders>
              <w:top w:val="single" w:sz="4" w:space="0" w:color="auto"/>
              <w:left w:val="single" w:sz="4" w:space="0" w:color="auto"/>
              <w:bottom w:val="single" w:sz="4" w:space="0" w:color="auto"/>
              <w:right w:val="single" w:sz="4" w:space="0" w:color="auto"/>
            </w:tcBorders>
          </w:tcPr>
          <w:p w:rsidR="00D651BB" w:rsidRPr="00D651BB" w:rsidRDefault="00D651BB" w:rsidP="00D651BB">
            <w:pPr>
              <w:rPr>
                <w:sz w:val="24"/>
                <w:szCs w:val="24"/>
                <w:lang w:val="lv-LV"/>
              </w:rPr>
            </w:pPr>
            <w:r w:rsidRPr="00D651BB">
              <w:rPr>
                <w:sz w:val="24"/>
                <w:szCs w:val="24"/>
                <w:lang w:val="lv-LV"/>
              </w:rPr>
              <w:t>Nometnē paredzēts:</w:t>
            </w:r>
          </w:p>
          <w:p w:rsidR="00D651BB" w:rsidRPr="00D651BB" w:rsidRDefault="00D651BB" w:rsidP="00D651BB">
            <w:pPr>
              <w:rPr>
                <w:sz w:val="24"/>
                <w:szCs w:val="24"/>
                <w:lang w:val="lv-LV"/>
              </w:rPr>
            </w:pPr>
            <w:r w:rsidRPr="00D651BB">
              <w:rPr>
                <w:sz w:val="24"/>
                <w:szCs w:val="24"/>
                <w:lang w:val="lv-LV"/>
              </w:rPr>
              <w:t>1) fiziskās aktivitātes atbilstoši mērķa grupas dalībnieku spējām (rīta rosmes, kustību aktivitātes, aktivitātes svaigā gaisā, pārgājieni utt.)</w:t>
            </w:r>
          </w:p>
          <w:p w:rsidR="00D651BB" w:rsidRPr="00D651BB" w:rsidRDefault="00D651BB" w:rsidP="00D651BB">
            <w:pPr>
              <w:rPr>
                <w:sz w:val="24"/>
                <w:szCs w:val="24"/>
                <w:lang w:val="lv-LV"/>
              </w:rPr>
            </w:pPr>
            <w:r w:rsidRPr="00D651BB">
              <w:rPr>
                <w:sz w:val="24"/>
                <w:szCs w:val="24"/>
                <w:lang w:val="lv-LV"/>
              </w:rPr>
              <w:t>2) izzinošās aktivitātes:</w:t>
            </w:r>
          </w:p>
          <w:p w:rsidR="00D651BB" w:rsidRPr="00D651BB" w:rsidRDefault="00D651BB" w:rsidP="00D651BB">
            <w:pPr>
              <w:pStyle w:val="ListParagraph"/>
              <w:numPr>
                <w:ilvl w:val="0"/>
                <w:numId w:val="27"/>
              </w:numPr>
              <w:rPr>
                <w:sz w:val="24"/>
                <w:szCs w:val="24"/>
                <w:lang w:val="lv-LV"/>
              </w:rPr>
            </w:pPr>
            <w:r w:rsidRPr="00D651BB">
              <w:rPr>
                <w:sz w:val="24"/>
                <w:szCs w:val="24"/>
                <w:lang w:val="lv-LV"/>
              </w:rPr>
              <w:t>veselīga uztura,</w:t>
            </w:r>
          </w:p>
          <w:p w:rsidR="00D651BB" w:rsidRPr="00D651BB" w:rsidRDefault="00D651BB" w:rsidP="00D651BB">
            <w:pPr>
              <w:pStyle w:val="ListParagraph"/>
              <w:numPr>
                <w:ilvl w:val="0"/>
                <w:numId w:val="27"/>
              </w:numPr>
              <w:rPr>
                <w:sz w:val="24"/>
                <w:szCs w:val="24"/>
                <w:lang w:val="lv-LV"/>
              </w:rPr>
            </w:pPr>
            <w:r w:rsidRPr="00D651BB">
              <w:rPr>
                <w:sz w:val="24"/>
                <w:szCs w:val="24"/>
                <w:lang w:val="lv-LV"/>
              </w:rPr>
              <w:t>garīgās veselības veicināšanas jomā.</w:t>
            </w:r>
          </w:p>
          <w:p w:rsidR="00D651BB" w:rsidRPr="00D651BB" w:rsidRDefault="00D651BB" w:rsidP="00D651BB">
            <w:pPr>
              <w:rPr>
                <w:sz w:val="24"/>
                <w:szCs w:val="24"/>
                <w:lang w:val="lv-LV"/>
              </w:rPr>
            </w:pPr>
            <w:r w:rsidRPr="00D651BB">
              <w:rPr>
                <w:sz w:val="24"/>
                <w:szCs w:val="24"/>
                <w:lang w:val="lv-LV"/>
              </w:rPr>
              <w:t>Pasākumam visu nepieciešamo nodrošina pakalpojumu sniedzējs.</w:t>
            </w:r>
          </w:p>
        </w:tc>
        <w:tc>
          <w:tcPr>
            <w:tcW w:w="1779" w:type="dxa"/>
            <w:tcBorders>
              <w:top w:val="single" w:sz="4" w:space="0" w:color="auto"/>
              <w:left w:val="single" w:sz="4" w:space="0" w:color="auto"/>
              <w:bottom w:val="single" w:sz="4" w:space="0" w:color="auto"/>
              <w:right w:val="single" w:sz="4" w:space="0" w:color="auto"/>
            </w:tcBorders>
            <w:hideMark/>
          </w:tcPr>
          <w:p w:rsidR="004512F7" w:rsidRDefault="00D651BB" w:rsidP="004512F7">
            <w:pPr>
              <w:rPr>
                <w:sz w:val="24"/>
                <w:szCs w:val="24"/>
                <w:lang w:val="lv-LV"/>
              </w:rPr>
            </w:pPr>
            <w:r w:rsidRPr="00D651BB">
              <w:rPr>
                <w:sz w:val="24"/>
                <w:szCs w:val="24"/>
                <w:lang w:val="lv-LV"/>
              </w:rPr>
              <w:t xml:space="preserve">Plānots 2017.gada 3.ceturksnī, vienu nedēļu </w:t>
            </w:r>
          </w:p>
          <w:p w:rsidR="00D651BB" w:rsidRPr="00D651BB" w:rsidRDefault="00D651BB" w:rsidP="004512F7">
            <w:pPr>
              <w:rPr>
                <w:sz w:val="24"/>
                <w:szCs w:val="24"/>
                <w:lang w:val="lv-LV"/>
              </w:rPr>
            </w:pPr>
            <w:r w:rsidRPr="00D651BB">
              <w:rPr>
                <w:sz w:val="24"/>
                <w:szCs w:val="24"/>
                <w:lang w:val="lv-LV"/>
              </w:rPr>
              <w:t>(ar nakšņošanu)</w:t>
            </w:r>
          </w:p>
        </w:tc>
        <w:tc>
          <w:tcPr>
            <w:tcW w:w="1617" w:type="dxa"/>
            <w:tcBorders>
              <w:top w:val="single" w:sz="4" w:space="0" w:color="auto"/>
              <w:left w:val="single" w:sz="4" w:space="0" w:color="auto"/>
              <w:bottom w:val="single" w:sz="4" w:space="0" w:color="auto"/>
              <w:right w:val="single" w:sz="4" w:space="0" w:color="auto"/>
            </w:tcBorders>
          </w:tcPr>
          <w:p w:rsidR="00D651BB" w:rsidRPr="00D651BB" w:rsidRDefault="00D651BB" w:rsidP="00D651BB">
            <w:pPr>
              <w:rPr>
                <w:sz w:val="24"/>
                <w:szCs w:val="24"/>
                <w:lang w:val="lv-LV"/>
              </w:rPr>
            </w:pPr>
            <w:r w:rsidRPr="00D651BB">
              <w:rPr>
                <w:sz w:val="24"/>
                <w:szCs w:val="24"/>
                <w:lang w:val="lv-LV"/>
              </w:rPr>
              <w:t xml:space="preserve">Bērniem no trūcīgām, maznodrošinātām, daudzbērnu ģimenēm, </w:t>
            </w:r>
          </w:p>
          <w:p w:rsidR="00D651BB" w:rsidRPr="00D651BB" w:rsidRDefault="00D651BB" w:rsidP="00D651BB">
            <w:pPr>
              <w:rPr>
                <w:sz w:val="24"/>
                <w:szCs w:val="24"/>
                <w:lang w:val="lv-LV"/>
              </w:rPr>
            </w:pPr>
            <w:r w:rsidRPr="00D651BB">
              <w:rPr>
                <w:sz w:val="24"/>
                <w:szCs w:val="24"/>
                <w:lang w:val="lv-LV"/>
              </w:rPr>
              <w:t>10-15 cilvēki nometnē</w:t>
            </w:r>
          </w:p>
          <w:p w:rsidR="00D651BB" w:rsidRPr="00D651BB" w:rsidRDefault="00D651BB" w:rsidP="00D651BB">
            <w:pPr>
              <w:rPr>
                <w:sz w:val="24"/>
                <w:szCs w:val="24"/>
                <w:lang w:val="lv-LV"/>
              </w:rPr>
            </w:pPr>
          </w:p>
        </w:tc>
        <w:tc>
          <w:tcPr>
            <w:tcW w:w="156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4512F7">
            <w:pPr>
              <w:rPr>
                <w:sz w:val="24"/>
                <w:szCs w:val="24"/>
                <w:lang w:val="lv-LV"/>
              </w:rPr>
            </w:pPr>
            <w:r w:rsidRPr="00D651BB">
              <w:rPr>
                <w:sz w:val="24"/>
                <w:szCs w:val="24"/>
                <w:lang w:val="lv-LV"/>
              </w:rPr>
              <w:t>2700,</w:t>
            </w:r>
            <w:r w:rsidR="004512F7">
              <w:rPr>
                <w:sz w:val="24"/>
                <w:szCs w:val="24"/>
                <w:lang w:val="lv-LV"/>
              </w:rPr>
              <w:t xml:space="preserve">00 </w:t>
            </w:r>
            <w:r w:rsidRPr="00D651BB">
              <w:rPr>
                <w:sz w:val="24"/>
                <w:szCs w:val="24"/>
                <w:lang w:val="lv-LV"/>
              </w:rPr>
              <w:t>EUR (summa ar PVN)</w:t>
            </w:r>
          </w:p>
        </w:tc>
      </w:tr>
    </w:tbl>
    <w:p w:rsidR="00D651BB" w:rsidRDefault="00D651BB" w:rsidP="00D651BB">
      <w:pPr>
        <w:spacing w:line="360" w:lineRule="auto"/>
        <w:rPr>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521"/>
      </w:tblGrid>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D651BB">
            <w:pPr>
              <w:jc w:val="both"/>
              <w:rPr>
                <w:sz w:val="24"/>
                <w:szCs w:val="24"/>
                <w:lang w:val="lv-LV"/>
              </w:rPr>
            </w:pPr>
            <w:r w:rsidRPr="00D651BB">
              <w:rPr>
                <w:b/>
                <w:bCs/>
                <w:sz w:val="24"/>
                <w:szCs w:val="24"/>
                <w:lang w:val="lv-LV"/>
              </w:rPr>
              <w:t>Nometnes veids</w:t>
            </w:r>
            <w:r w:rsidRPr="00D651BB">
              <w:rPr>
                <w:sz w:val="24"/>
                <w:szCs w:val="24"/>
                <w:lang w:val="lv-LV"/>
              </w:rPr>
              <w:t xml:space="preserve">: </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pStyle w:val="Default"/>
              <w:jc w:val="both"/>
              <w:rPr>
                <w:lang w:eastAsia="en-US"/>
              </w:rPr>
            </w:pPr>
            <w:r w:rsidRPr="00D651BB">
              <w:rPr>
                <w:lang w:eastAsia="en-US"/>
              </w:rPr>
              <w:t>Diennakts bērnu atpūtas nometne atbilstoši M</w:t>
            </w:r>
            <w:r>
              <w:rPr>
                <w:lang w:eastAsia="en-US"/>
              </w:rPr>
              <w:t>inistru kabineta</w:t>
            </w:r>
            <w:r w:rsidRPr="00D651BB">
              <w:rPr>
                <w:lang w:eastAsia="en-US"/>
              </w:rPr>
              <w:t xml:space="preserve"> 01.09.2009. noteikumiem Nr.981 „Bērnu nometņu organizēšanas un darbības kārtība”</w:t>
            </w:r>
          </w:p>
        </w:tc>
      </w:tr>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651BB" w:rsidRPr="00D651BB" w:rsidRDefault="00D651BB" w:rsidP="00D651BB">
            <w:pPr>
              <w:pStyle w:val="Default"/>
              <w:jc w:val="both"/>
              <w:rPr>
                <w:lang w:eastAsia="en-US"/>
              </w:rPr>
            </w:pPr>
            <w:r w:rsidRPr="00D651BB">
              <w:rPr>
                <w:b/>
                <w:bCs/>
                <w:lang w:eastAsia="en-US"/>
              </w:rPr>
              <w:lastRenderedPageBreak/>
              <w:t>Pakalpojuma sniegšanas vieta un telpas</w:t>
            </w:r>
            <w:r w:rsidRPr="00D651BB">
              <w:rPr>
                <w:lang w:eastAsia="en-US"/>
              </w:rPr>
              <w:t xml:space="preserve">: </w:t>
            </w:r>
          </w:p>
          <w:p w:rsidR="00D651BB" w:rsidRPr="00D651BB" w:rsidRDefault="00D651BB" w:rsidP="00D651BB">
            <w:pPr>
              <w:pStyle w:val="Default"/>
              <w:jc w:val="both"/>
              <w:rPr>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pStyle w:val="Default"/>
              <w:jc w:val="both"/>
              <w:rPr>
                <w:lang w:eastAsia="en-US"/>
              </w:rPr>
            </w:pPr>
            <w:r w:rsidRPr="00D651BB">
              <w:rPr>
                <w:lang w:eastAsia="en-US"/>
              </w:rPr>
              <w:t>Pakalpojumu jāsniedz Rēzeknes novada teritorijā.</w:t>
            </w:r>
          </w:p>
          <w:p w:rsidR="00D651BB" w:rsidRPr="00D651BB" w:rsidRDefault="00D651BB" w:rsidP="00D651BB">
            <w:pPr>
              <w:pStyle w:val="Default"/>
              <w:jc w:val="both"/>
              <w:rPr>
                <w:lang w:eastAsia="en-US"/>
              </w:rPr>
            </w:pPr>
            <w:r w:rsidRPr="00D651BB">
              <w:rPr>
                <w:lang w:eastAsia="en-US"/>
              </w:rPr>
              <w:t>Teritorijai jābūt piemērotai fiziskajām nodarbībām, vēlams ūdenstilpnes (ezers, upe) apkārtnē.</w:t>
            </w:r>
          </w:p>
          <w:p w:rsidR="00D651BB" w:rsidRPr="00D651BB" w:rsidRDefault="00D651BB" w:rsidP="00D651BB">
            <w:pPr>
              <w:pStyle w:val="Default"/>
              <w:jc w:val="both"/>
              <w:rPr>
                <w:lang w:eastAsia="en-US"/>
              </w:rPr>
            </w:pPr>
            <w:r w:rsidRPr="00D651BB">
              <w:rPr>
                <w:lang w:eastAsia="en-US"/>
              </w:rPr>
              <w:t>Ēkā ir jābūt vismaz 15 gultasvietām, tualetei, vannas istabai vai dušas telpai ar aukstā un karstā ūdens padevi – vismaz divām uz 15 personām, grupas apjomam atbilstošai nodarbību telpai. Teritorijai ir jābūt labiekārtotai, kas paredzēta aktīvai atpūtai un nodarbībām brīvā dabā.</w:t>
            </w:r>
          </w:p>
          <w:p w:rsidR="00D651BB" w:rsidRPr="00D651BB" w:rsidRDefault="00D651BB" w:rsidP="00D651BB">
            <w:pPr>
              <w:pStyle w:val="Default"/>
              <w:jc w:val="both"/>
              <w:rPr>
                <w:lang w:eastAsia="en-US"/>
              </w:rPr>
            </w:pPr>
            <w:r w:rsidRPr="00D651BB">
              <w:rPr>
                <w:lang w:eastAsia="en-US"/>
              </w:rPr>
              <w:t>Telpām jāatbilst LR normatīvajos aktos noteiktajām drošības tehnikas, ugunsdrošības, sanitārajām prasībām.</w:t>
            </w:r>
          </w:p>
        </w:tc>
      </w:tr>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9818A4">
            <w:pPr>
              <w:pStyle w:val="Default"/>
              <w:rPr>
                <w:b/>
                <w:bCs/>
                <w:lang w:eastAsia="en-US"/>
              </w:rPr>
            </w:pPr>
            <w:r w:rsidRPr="00D651BB">
              <w:rPr>
                <w:b/>
                <w:bCs/>
                <w:lang w:eastAsia="en-US"/>
              </w:rPr>
              <w:t>Pakalpojuma sniegšanas aprīkojums un inventārs:</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pStyle w:val="Default"/>
              <w:jc w:val="both"/>
              <w:rPr>
                <w:lang w:eastAsia="en-US"/>
              </w:rPr>
            </w:pPr>
            <w:r w:rsidRPr="00D651BB">
              <w:rPr>
                <w:lang w:eastAsia="en-US"/>
              </w:rPr>
              <w:t>Pakalpojuma sniedzējam ir jānodrošina viss nodarbību vadīšanai nepieciešamais inventārs un aprīkojums.</w:t>
            </w:r>
          </w:p>
        </w:tc>
      </w:tr>
      <w:tr w:rsidR="00D651BB"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D651BB">
            <w:pPr>
              <w:jc w:val="both"/>
              <w:rPr>
                <w:b/>
                <w:bCs/>
                <w:sz w:val="24"/>
                <w:szCs w:val="24"/>
                <w:lang w:val="lv-LV"/>
              </w:rPr>
            </w:pPr>
            <w:r w:rsidRPr="00D651BB">
              <w:rPr>
                <w:b/>
                <w:bCs/>
                <w:sz w:val="24"/>
                <w:szCs w:val="24"/>
                <w:lang w:val="lv-LV"/>
              </w:rPr>
              <w:t>Nometnes darba valoda</w:t>
            </w:r>
            <w:r w:rsidRPr="00D651BB">
              <w:rPr>
                <w:sz w:val="24"/>
                <w:szCs w:val="24"/>
                <w:lang w:val="lv-LV"/>
              </w:rPr>
              <w:t xml:space="preserve">: </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jc w:val="both"/>
              <w:rPr>
                <w:sz w:val="24"/>
                <w:szCs w:val="24"/>
                <w:lang w:val="lv-LV"/>
              </w:rPr>
            </w:pPr>
            <w:r w:rsidRPr="00D651BB">
              <w:rPr>
                <w:sz w:val="24"/>
                <w:szCs w:val="24"/>
                <w:lang w:val="lv-LV"/>
              </w:rPr>
              <w:t>Latviešu.</w:t>
            </w:r>
          </w:p>
        </w:tc>
      </w:tr>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651BB" w:rsidRPr="00D651BB" w:rsidRDefault="00D651BB" w:rsidP="00D651BB">
            <w:pPr>
              <w:jc w:val="both"/>
              <w:rPr>
                <w:sz w:val="24"/>
                <w:szCs w:val="24"/>
                <w:lang w:val="lv-LV"/>
              </w:rPr>
            </w:pPr>
            <w:r w:rsidRPr="00D651BB">
              <w:rPr>
                <w:b/>
                <w:bCs/>
                <w:sz w:val="24"/>
                <w:szCs w:val="24"/>
                <w:lang w:val="lv-LV"/>
              </w:rPr>
              <w:t>Nometnes programma</w:t>
            </w:r>
            <w:r w:rsidRPr="00D651BB">
              <w:rPr>
                <w:sz w:val="24"/>
                <w:szCs w:val="24"/>
                <w:lang w:val="lv-LV"/>
              </w:rPr>
              <w:t xml:space="preserve">: </w:t>
            </w:r>
          </w:p>
          <w:p w:rsidR="00D651BB" w:rsidRPr="00D651BB" w:rsidRDefault="00D651BB" w:rsidP="00D651BB">
            <w:pPr>
              <w:jc w:val="both"/>
              <w:rPr>
                <w:i/>
                <w:sz w:val="24"/>
                <w:szCs w:val="24"/>
                <w:u w:val="single"/>
                <w:lang w:val="lv-LV"/>
              </w:rPr>
            </w:pP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jc w:val="both"/>
              <w:rPr>
                <w:sz w:val="24"/>
                <w:szCs w:val="24"/>
                <w:lang w:val="lv-LV"/>
              </w:rPr>
            </w:pPr>
            <w:r w:rsidRPr="00D651BB">
              <w:rPr>
                <w:sz w:val="24"/>
                <w:szCs w:val="24"/>
                <w:lang w:val="lv-LV"/>
              </w:rPr>
              <w:t xml:space="preserve">Pakalpojuma sniedzējs nodrošina nometnes, t.sk. </w:t>
            </w:r>
            <w:r w:rsidRPr="00D651BB">
              <w:rPr>
                <w:bCs/>
                <w:sz w:val="24"/>
                <w:szCs w:val="24"/>
                <w:lang w:val="lv-LV"/>
              </w:rPr>
              <w:t>visu nodarbību</w:t>
            </w:r>
            <w:r w:rsidRPr="00D651BB">
              <w:rPr>
                <w:sz w:val="24"/>
                <w:szCs w:val="24"/>
                <w:lang w:val="lv-LV"/>
              </w:rPr>
              <w:t>, organizēšanu atbilstoši nometnes tēmām.</w:t>
            </w:r>
            <w:r w:rsidRPr="00D651BB">
              <w:rPr>
                <w:lang w:val="lv-LV"/>
              </w:rPr>
              <w:t xml:space="preserve"> </w:t>
            </w:r>
            <w:r w:rsidRPr="00D651BB">
              <w:rPr>
                <w:sz w:val="24"/>
                <w:szCs w:val="24"/>
                <w:lang w:val="lv-LV"/>
              </w:rPr>
              <w:t>Vēlams ~ 5 h veltīt fiziskajām aktivitātēm, ~ 3h nodarbībām, apmācībām atbilstoši vecumposmam.</w:t>
            </w:r>
            <w:r>
              <w:rPr>
                <w:sz w:val="24"/>
                <w:szCs w:val="24"/>
                <w:lang w:val="lv-LV"/>
              </w:rPr>
              <w:t xml:space="preserve"> </w:t>
            </w:r>
            <w:r w:rsidRPr="00D651BB">
              <w:rPr>
                <w:sz w:val="24"/>
                <w:szCs w:val="24"/>
                <w:lang w:val="lv-LV"/>
              </w:rPr>
              <w:t>Pielikumā jāpievieno detalizēti izstrādāta nometnes programma.</w:t>
            </w:r>
          </w:p>
          <w:p w:rsidR="00D651BB" w:rsidRPr="00D651BB" w:rsidRDefault="00D651BB" w:rsidP="00D651BB">
            <w:pPr>
              <w:jc w:val="both"/>
              <w:rPr>
                <w:sz w:val="24"/>
                <w:szCs w:val="24"/>
                <w:lang w:val="lv-LV"/>
              </w:rPr>
            </w:pPr>
            <w:r w:rsidRPr="00D651BB">
              <w:rPr>
                <w:sz w:val="24"/>
                <w:szCs w:val="24"/>
                <w:lang w:val="lv-LV"/>
              </w:rPr>
              <w:t>Pakalpojuma sniedzējs izstrādā nometnes kārtības noteikumus (ietverot drošības noteikumus u.c.).</w:t>
            </w:r>
          </w:p>
        </w:tc>
      </w:tr>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D651BB">
            <w:pPr>
              <w:rPr>
                <w:b/>
                <w:bCs/>
                <w:sz w:val="24"/>
                <w:szCs w:val="24"/>
                <w:lang w:val="lv-LV"/>
              </w:rPr>
            </w:pPr>
            <w:r w:rsidRPr="00D651BB">
              <w:rPr>
                <w:b/>
                <w:bCs/>
                <w:sz w:val="24"/>
                <w:szCs w:val="24"/>
                <w:lang w:val="lv-LV"/>
              </w:rPr>
              <w:t>Kvalifikācijas un izglītības prasības nometnes un nodarbību vadītājiem:</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jc w:val="both"/>
              <w:rPr>
                <w:sz w:val="24"/>
                <w:szCs w:val="24"/>
                <w:lang w:val="lv-LV"/>
              </w:rPr>
            </w:pPr>
            <w:r w:rsidRPr="00D651BB">
              <w:rPr>
                <w:sz w:val="24"/>
                <w:szCs w:val="24"/>
                <w:lang w:val="lv-LV"/>
              </w:rPr>
              <w:t>Nometnes vadītāja kvalifikācija jāatbilst M</w:t>
            </w:r>
            <w:r w:rsidR="004512F7">
              <w:rPr>
                <w:sz w:val="24"/>
                <w:szCs w:val="24"/>
                <w:lang w:val="lv-LV"/>
              </w:rPr>
              <w:t>inistru kabineta</w:t>
            </w:r>
            <w:r w:rsidRPr="00D651BB">
              <w:rPr>
                <w:sz w:val="24"/>
                <w:szCs w:val="24"/>
                <w:lang w:val="lv-LV"/>
              </w:rPr>
              <w:t xml:space="preserve"> </w:t>
            </w:r>
            <w:r w:rsidR="004512F7">
              <w:rPr>
                <w:sz w:val="24"/>
                <w:szCs w:val="24"/>
                <w:lang w:val="lv-LV"/>
              </w:rPr>
              <w:t>01.09.</w:t>
            </w:r>
            <w:r w:rsidRPr="00D651BB">
              <w:rPr>
                <w:sz w:val="24"/>
                <w:szCs w:val="24"/>
                <w:lang w:val="lv-LV"/>
              </w:rPr>
              <w:t xml:space="preserve">2009. noteikumu Nr. 981 „Bērnu nometņu organizēšanas un darbības kārtība” prasībām. </w:t>
            </w:r>
          </w:p>
          <w:p w:rsidR="00D651BB" w:rsidRPr="00D651BB" w:rsidRDefault="00D651BB" w:rsidP="00D651BB">
            <w:pPr>
              <w:jc w:val="both"/>
              <w:rPr>
                <w:sz w:val="24"/>
                <w:szCs w:val="24"/>
                <w:lang w:val="lv-LV"/>
              </w:rPr>
            </w:pPr>
            <w:r w:rsidRPr="00D651BB">
              <w:rPr>
                <w:sz w:val="24"/>
                <w:szCs w:val="24"/>
                <w:lang w:val="lv-LV"/>
              </w:rPr>
              <w:t>Nodarbību vadīšanai jāpiesaista attiecīgās jomas sertificēti speciālisti ar profesionālo un/vai augstāko izglītību un pieredzi nodarbību vadīšanā.</w:t>
            </w:r>
          </w:p>
        </w:tc>
      </w:tr>
      <w:tr w:rsidR="00D651BB"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D651BB">
            <w:pPr>
              <w:jc w:val="both"/>
              <w:rPr>
                <w:b/>
                <w:bCs/>
                <w:sz w:val="24"/>
                <w:szCs w:val="24"/>
                <w:lang w:val="lv-LV"/>
              </w:rPr>
            </w:pPr>
            <w:r w:rsidRPr="00D651BB">
              <w:rPr>
                <w:b/>
                <w:bCs/>
                <w:sz w:val="24"/>
                <w:szCs w:val="24"/>
                <w:lang w:val="lv-LV"/>
              </w:rPr>
              <w:t>Citas prasības:</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jc w:val="both"/>
              <w:rPr>
                <w:sz w:val="24"/>
                <w:szCs w:val="24"/>
                <w:lang w:val="lv-LV"/>
              </w:rPr>
            </w:pPr>
            <w:r w:rsidRPr="00D651BB">
              <w:rPr>
                <w:sz w:val="24"/>
                <w:szCs w:val="24"/>
                <w:lang w:val="lv-LV"/>
              </w:rPr>
              <w:t>Jānodrošina nometnes dalībniekiem pieskatīšana 24 stundas diennaktī.</w:t>
            </w:r>
          </w:p>
        </w:tc>
      </w:tr>
      <w:tr w:rsidR="00D651BB" w:rsidRPr="008235F5"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D651BB" w:rsidRDefault="00D651BB" w:rsidP="00D651BB">
            <w:pPr>
              <w:rPr>
                <w:sz w:val="24"/>
                <w:szCs w:val="24"/>
                <w:lang w:val="lv-LV"/>
              </w:rPr>
            </w:pPr>
            <w:r w:rsidRPr="00D651BB">
              <w:rPr>
                <w:b/>
                <w:bCs/>
                <w:sz w:val="24"/>
                <w:szCs w:val="24"/>
                <w:lang w:val="lv-LV"/>
              </w:rPr>
              <w:t xml:space="preserve">Ēdināšana: </w:t>
            </w:r>
          </w:p>
        </w:tc>
        <w:tc>
          <w:tcPr>
            <w:tcW w:w="6521" w:type="dxa"/>
            <w:tcBorders>
              <w:top w:val="single" w:sz="4" w:space="0" w:color="auto"/>
              <w:left w:val="single" w:sz="4" w:space="0" w:color="auto"/>
              <w:bottom w:val="single" w:sz="4" w:space="0" w:color="auto"/>
              <w:right w:val="single" w:sz="4" w:space="0" w:color="auto"/>
            </w:tcBorders>
            <w:hideMark/>
          </w:tcPr>
          <w:p w:rsidR="00D651BB" w:rsidRPr="00D651BB" w:rsidRDefault="00D651BB" w:rsidP="00D651BB">
            <w:pPr>
              <w:jc w:val="both"/>
              <w:rPr>
                <w:sz w:val="24"/>
                <w:szCs w:val="24"/>
                <w:lang w:val="lv-LV"/>
              </w:rPr>
            </w:pPr>
            <w:r w:rsidRPr="00D651BB">
              <w:rPr>
                <w:sz w:val="24"/>
                <w:szCs w:val="24"/>
                <w:lang w:val="lv-LV"/>
              </w:rPr>
              <w:t>Jānodrošina 4-reizēja ēdināšana,</w:t>
            </w:r>
            <w:r w:rsidRPr="00D651BB">
              <w:rPr>
                <w:b/>
                <w:bCs/>
                <w:sz w:val="24"/>
                <w:szCs w:val="24"/>
                <w:lang w:val="lv-LV"/>
              </w:rPr>
              <w:t xml:space="preserve"> </w:t>
            </w:r>
            <w:r w:rsidRPr="00D651BB">
              <w:rPr>
                <w:sz w:val="24"/>
                <w:szCs w:val="24"/>
                <w:lang w:val="lv-LV"/>
              </w:rPr>
              <w:t>5 dienas un 3-reizēja ēdināšana pirmajā (izslēdzot brokastis) un pēdējā (izslēdzot vakariņas) nometnes dienā, līdz 15</w:t>
            </w:r>
            <w:proofErr w:type="gramStart"/>
            <w:r w:rsidRPr="00D651BB">
              <w:rPr>
                <w:sz w:val="24"/>
                <w:szCs w:val="24"/>
                <w:lang w:val="lv-LV"/>
              </w:rPr>
              <w:t xml:space="preserve">  </w:t>
            </w:r>
            <w:proofErr w:type="gramEnd"/>
            <w:r w:rsidRPr="00D651BB">
              <w:rPr>
                <w:sz w:val="24"/>
                <w:szCs w:val="24"/>
                <w:lang w:val="lv-LV"/>
              </w:rPr>
              <w:t>dalībniekiem.</w:t>
            </w:r>
          </w:p>
          <w:p w:rsidR="00D651BB" w:rsidRPr="00D651BB" w:rsidRDefault="00D651BB" w:rsidP="00D651BB">
            <w:pPr>
              <w:jc w:val="both"/>
              <w:rPr>
                <w:b/>
                <w:sz w:val="24"/>
                <w:szCs w:val="24"/>
                <w:lang w:val="lv-LV"/>
              </w:rPr>
            </w:pPr>
            <w:r w:rsidRPr="00D651BB">
              <w:rPr>
                <w:b/>
                <w:sz w:val="24"/>
                <w:szCs w:val="24"/>
                <w:lang w:val="lv-LV"/>
              </w:rPr>
              <w:t>Dienas ēdienreižu apraksts vienai personai:</w:t>
            </w:r>
          </w:p>
          <w:p w:rsidR="00D651BB" w:rsidRPr="00D651BB" w:rsidRDefault="00D651BB" w:rsidP="00D651BB">
            <w:pPr>
              <w:jc w:val="both"/>
              <w:rPr>
                <w:sz w:val="24"/>
                <w:szCs w:val="24"/>
                <w:lang w:val="lv-LV"/>
              </w:rPr>
            </w:pPr>
            <w:r w:rsidRPr="00D651BB">
              <w:rPr>
                <w:b/>
                <w:bCs/>
                <w:sz w:val="24"/>
                <w:szCs w:val="24"/>
                <w:lang w:val="lv-LV"/>
              </w:rPr>
              <w:t xml:space="preserve">Brokastis: </w:t>
            </w:r>
            <w:r w:rsidRPr="00D651BB">
              <w:rPr>
                <w:sz w:val="24"/>
                <w:szCs w:val="24"/>
                <w:lang w:val="lv-LV"/>
              </w:rPr>
              <w:t>atbilstoši pakalpojumu sniedzēja noteiktajam brokastu piedāvājumam, ievērojot veselīga uztura nosacījumus.</w:t>
            </w:r>
          </w:p>
          <w:p w:rsidR="00D651BB" w:rsidRPr="00D651BB" w:rsidRDefault="00D651BB" w:rsidP="00D651BB">
            <w:pPr>
              <w:jc w:val="both"/>
              <w:rPr>
                <w:sz w:val="24"/>
                <w:szCs w:val="24"/>
                <w:lang w:val="lv-LV"/>
              </w:rPr>
            </w:pPr>
            <w:r w:rsidRPr="00D651BB">
              <w:rPr>
                <w:b/>
                <w:bCs/>
                <w:sz w:val="24"/>
                <w:szCs w:val="24"/>
                <w:lang w:val="lv-LV"/>
              </w:rPr>
              <w:t>Pusdienas</w:t>
            </w:r>
            <w:r w:rsidRPr="00D651BB">
              <w:rPr>
                <w:sz w:val="24"/>
                <w:szCs w:val="24"/>
                <w:lang w:val="lv-LV"/>
              </w:rPr>
              <w:t xml:space="preserve"> </w:t>
            </w:r>
          </w:p>
          <w:p w:rsidR="00D651BB" w:rsidRPr="004512F7" w:rsidRDefault="00D651BB" w:rsidP="004512F7">
            <w:pPr>
              <w:pStyle w:val="ListParagraph"/>
              <w:numPr>
                <w:ilvl w:val="0"/>
                <w:numId w:val="25"/>
              </w:numPr>
              <w:jc w:val="both"/>
              <w:rPr>
                <w:sz w:val="24"/>
                <w:szCs w:val="24"/>
                <w:lang w:val="lv-LV"/>
              </w:rPr>
            </w:pPr>
            <w:r w:rsidRPr="004512F7">
              <w:rPr>
                <w:sz w:val="24"/>
                <w:szCs w:val="24"/>
                <w:lang w:val="lv-LV"/>
              </w:rPr>
              <w:t>zupa;</w:t>
            </w:r>
          </w:p>
          <w:p w:rsidR="00D651BB" w:rsidRPr="00D651BB" w:rsidRDefault="00D651BB" w:rsidP="00D651BB">
            <w:pPr>
              <w:numPr>
                <w:ilvl w:val="0"/>
                <w:numId w:val="25"/>
              </w:numPr>
              <w:jc w:val="both"/>
              <w:rPr>
                <w:sz w:val="24"/>
                <w:szCs w:val="24"/>
                <w:lang w:val="lv-LV"/>
              </w:rPr>
            </w:pPr>
            <w:r w:rsidRPr="00D651BB">
              <w:rPr>
                <w:sz w:val="24"/>
                <w:szCs w:val="24"/>
                <w:lang w:val="lv-LV"/>
              </w:rPr>
              <w:t>otrais ēdiens: gaļas vai zivju izstrādājumi, piedevas, salāti;</w:t>
            </w:r>
          </w:p>
          <w:p w:rsidR="00D651BB" w:rsidRPr="00D651BB" w:rsidRDefault="00D651BB" w:rsidP="00D651BB">
            <w:pPr>
              <w:numPr>
                <w:ilvl w:val="0"/>
                <w:numId w:val="25"/>
              </w:numPr>
              <w:jc w:val="both"/>
              <w:rPr>
                <w:sz w:val="24"/>
                <w:szCs w:val="24"/>
                <w:lang w:val="lv-LV"/>
              </w:rPr>
            </w:pPr>
            <w:r w:rsidRPr="00D651BB">
              <w:rPr>
                <w:sz w:val="24"/>
                <w:szCs w:val="24"/>
                <w:lang w:val="lv-LV"/>
              </w:rPr>
              <w:t>maize;</w:t>
            </w:r>
          </w:p>
          <w:p w:rsidR="00D651BB" w:rsidRPr="00D651BB" w:rsidRDefault="00D651BB" w:rsidP="00D651BB">
            <w:pPr>
              <w:numPr>
                <w:ilvl w:val="0"/>
                <w:numId w:val="25"/>
              </w:numPr>
              <w:jc w:val="both"/>
              <w:rPr>
                <w:sz w:val="24"/>
                <w:szCs w:val="24"/>
                <w:lang w:val="lv-LV"/>
              </w:rPr>
            </w:pPr>
            <w:r w:rsidRPr="00D651BB">
              <w:rPr>
                <w:sz w:val="24"/>
                <w:szCs w:val="24"/>
                <w:lang w:val="lv-LV"/>
              </w:rPr>
              <w:t>dzēriens;</w:t>
            </w:r>
          </w:p>
          <w:p w:rsidR="00D651BB" w:rsidRPr="00D651BB" w:rsidRDefault="00D651BB" w:rsidP="00D651BB">
            <w:pPr>
              <w:numPr>
                <w:ilvl w:val="0"/>
                <w:numId w:val="25"/>
              </w:numPr>
              <w:jc w:val="both"/>
              <w:rPr>
                <w:sz w:val="24"/>
                <w:szCs w:val="24"/>
                <w:lang w:val="lv-LV"/>
              </w:rPr>
            </w:pPr>
            <w:r w:rsidRPr="00D651BB">
              <w:rPr>
                <w:sz w:val="24"/>
                <w:szCs w:val="24"/>
                <w:lang w:val="lv-LV"/>
              </w:rPr>
              <w:t>svaigi augļi</w:t>
            </w:r>
            <w:r w:rsidR="004512F7">
              <w:rPr>
                <w:sz w:val="24"/>
                <w:szCs w:val="24"/>
                <w:lang w:val="lv-LV"/>
              </w:rPr>
              <w:t>.</w:t>
            </w:r>
          </w:p>
          <w:p w:rsidR="00D651BB" w:rsidRPr="00D651BB" w:rsidRDefault="00D651BB" w:rsidP="00D651BB">
            <w:pPr>
              <w:jc w:val="both"/>
              <w:rPr>
                <w:sz w:val="24"/>
                <w:szCs w:val="24"/>
                <w:lang w:val="lv-LV"/>
              </w:rPr>
            </w:pPr>
            <w:r w:rsidRPr="00D651BB">
              <w:rPr>
                <w:b/>
                <w:sz w:val="24"/>
                <w:szCs w:val="24"/>
                <w:lang w:val="lv-LV"/>
              </w:rPr>
              <w:t xml:space="preserve">Launags </w:t>
            </w:r>
            <w:r w:rsidRPr="00D651BB">
              <w:rPr>
                <w:sz w:val="24"/>
                <w:szCs w:val="24"/>
                <w:lang w:val="lv-LV"/>
              </w:rPr>
              <w:t>atbilstoši pakalpojumu sniedzēja noteiktajam piedāvājumam, ievērojot veselīga uztura nosacījumus.</w:t>
            </w:r>
          </w:p>
          <w:p w:rsidR="00D651BB" w:rsidRPr="00D651BB" w:rsidRDefault="00D651BB" w:rsidP="00D651BB">
            <w:pPr>
              <w:jc w:val="both"/>
              <w:rPr>
                <w:sz w:val="24"/>
                <w:szCs w:val="24"/>
                <w:lang w:val="lv-LV"/>
              </w:rPr>
            </w:pPr>
            <w:r w:rsidRPr="00D651BB">
              <w:rPr>
                <w:b/>
                <w:bCs/>
                <w:sz w:val="24"/>
                <w:szCs w:val="24"/>
                <w:lang w:val="lv-LV"/>
              </w:rPr>
              <w:t>Vakariņas</w:t>
            </w:r>
            <w:r w:rsidRPr="00D651BB">
              <w:rPr>
                <w:sz w:val="24"/>
                <w:szCs w:val="24"/>
                <w:lang w:val="lv-LV"/>
              </w:rPr>
              <w:t>:</w:t>
            </w:r>
          </w:p>
          <w:p w:rsidR="00D651BB" w:rsidRPr="004512F7" w:rsidRDefault="00D651BB" w:rsidP="004512F7">
            <w:pPr>
              <w:pStyle w:val="ListParagraph"/>
              <w:numPr>
                <w:ilvl w:val="0"/>
                <w:numId w:val="26"/>
              </w:numPr>
              <w:suppressAutoHyphens/>
              <w:jc w:val="both"/>
              <w:rPr>
                <w:sz w:val="24"/>
                <w:szCs w:val="24"/>
                <w:lang w:val="lv-LV"/>
              </w:rPr>
            </w:pPr>
            <w:r w:rsidRPr="004512F7">
              <w:rPr>
                <w:sz w:val="24"/>
                <w:szCs w:val="24"/>
                <w:lang w:val="lv-LV"/>
              </w:rPr>
              <w:t>svaigie salāti;</w:t>
            </w:r>
          </w:p>
          <w:p w:rsidR="00D651BB" w:rsidRPr="00D651BB" w:rsidRDefault="00D651BB" w:rsidP="00D651BB">
            <w:pPr>
              <w:numPr>
                <w:ilvl w:val="0"/>
                <w:numId w:val="26"/>
              </w:numPr>
              <w:suppressAutoHyphens/>
              <w:jc w:val="both"/>
              <w:rPr>
                <w:sz w:val="24"/>
                <w:szCs w:val="24"/>
                <w:lang w:val="lv-LV"/>
              </w:rPr>
            </w:pPr>
            <w:r w:rsidRPr="00D651BB">
              <w:rPr>
                <w:sz w:val="24"/>
                <w:szCs w:val="24"/>
                <w:lang w:val="lv-LV"/>
              </w:rPr>
              <w:t>otrais ēdiens: gaļas vai zivju izstrādājumi, piedevas;</w:t>
            </w:r>
          </w:p>
          <w:p w:rsidR="00D651BB" w:rsidRPr="00D651BB" w:rsidRDefault="00D651BB" w:rsidP="00D651BB">
            <w:pPr>
              <w:numPr>
                <w:ilvl w:val="0"/>
                <w:numId w:val="26"/>
              </w:numPr>
              <w:suppressAutoHyphens/>
              <w:jc w:val="both"/>
              <w:rPr>
                <w:sz w:val="24"/>
                <w:szCs w:val="24"/>
                <w:lang w:val="lv-LV"/>
              </w:rPr>
            </w:pPr>
            <w:r w:rsidRPr="00D651BB">
              <w:rPr>
                <w:sz w:val="24"/>
                <w:szCs w:val="24"/>
                <w:lang w:val="lv-LV"/>
              </w:rPr>
              <w:t>maize;</w:t>
            </w:r>
          </w:p>
          <w:p w:rsidR="00D651BB" w:rsidRPr="00D651BB" w:rsidRDefault="00D651BB" w:rsidP="00D651BB">
            <w:pPr>
              <w:numPr>
                <w:ilvl w:val="0"/>
                <w:numId w:val="26"/>
              </w:numPr>
              <w:suppressAutoHyphens/>
              <w:jc w:val="both"/>
              <w:rPr>
                <w:sz w:val="24"/>
                <w:szCs w:val="24"/>
                <w:lang w:val="lv-LV"/>
              </w:rPr>
            </w:pPr>
            <w:r w:rsidRPr="00D651BB">
              <w:rPr>
                <w:sz w:val="24"/>
                <w:szCs w:val="24"/>
                <w:lang w:val="lv-LV"/>
              </w:rPr>
              <w:t>dzēriens;</w:t>
            </w:r>
          </w:p>
          <w:p w:rsidR="00D651BB" w:rsidRPr="00D651BB" w:rsidRDefault="00D651BB" w:rsidP="00D651BB">
            <w:pPr>
              <w:numPr>
                <w:ilvl w:val="0"/>
                <w:numId w:val="26"/>
              </w:numPr>
              <w:suppressAutoHyphens/>
              <w:jc w:val="both"/>
              <w:rPr>
                <w:sz w:val="24"/>
                <w:szCs w:val="24"/>
                <w:lang w:val="lv-LV"/>
              </w:rPr>
            </w:pPr>
            <w:r w:rsidRPr="00D651BB">
              <w:rPr>
                <w:sz w:val="24"/>
                <w:szCs w:val="24"/>
                <w:lang w:val="lv-LV"/>
              </w:rPr>
              <w:t>svaigi augļi.</w:t>
            </w:r>
          </w:p>
          <w:p w:rsidR="00D651BB" w:rsidRPr="00D651BB" w:rsidRDefault="00D651BB" w:rsidP="00D651BB">
            <w:pPr>
              <w:jc w:val="both"/>
              <w:rPr>
                <w:sz w:val="24"/>
                <w:szCs w:val="24"/>
                <w:lang w:val="lv-LV"/>
              </w:rPr>
            </w:pPr>
            <w:r w:rsidRPr="00D651BB">
              <w:rPr>
                <w:sz w:val="24"/>
                <w:szCs w:val="24"/>
                <w:lang w:val="lv-LV"/>
              </w:rPr>
              <w:t>Pretendentam nepieciešamības gadījumā jānodrošina veģetāra ēdiena piedāvājums visās ēdienreizēs.</w:t>
            </w:r>
          </w:p>
          <w:p w:rsidR="00D651BB" w:rsidRPr="00D651BB" w:rsidRDefault="00D651BB" w:rsidP="004512F7">
            <w:pPr>
              <w:jc w:val="both"/>
              <w:rPr>
                <w:sz w:val="24"/>
                <w:szCs w:val="24"/>
                <w:lang w:val="lv-LV"/>
              </w:rPr>
            </w:pPr>
            <w:r w:rsidRPr="00D651BB">
              <w:rPr>
                <w:sz w:val="24"/>
                <w:szCs w:val="24"/>
                <w:lang w:val="lv-LV"/>
              </w:rPr>
              <w:lastRenderedPageBreak/>
              <w:t>**M</w:t>
            </w:r>
            <w:r w:rsidR="004512F7">
              <w:rPr>
                <w:sz w:val="24"/>
                <w:szCs w:val="24"/>
                <w:lang w:val="lv-LV"/>
              </w:rPr>
              <w:t xml:space="preserve">inistru kabineta </w:t>
            </w:r>
            <w:r w:rsidR="004512F7" w:rsidRPr="00D651BB">
              <w:rPr>
                <w:sz w:val="24"/>
                <w:szCs w:val="24"/>
                <w:lang w:val="lv-LV"/>
              </w:rPr>
              <w:t xml:space="preserve">13.03.2012. </w:t>
            </w:r>
            <w:r w:rsidRPr="00D651BB">
              <w:rPr>
                <w:sz w:val="24"/>
                <w:szCs w:val="24"/>
                <w:lang w:val="lv-LV"/>
              </w:rPr>
              <w:t xml:space="preserve">noteikumi Nr. 172 </w:t>
            </w:r>
            <w:r w:rsidR="004512F7">
              <w:rPr>
                <w:sz w:val="24"/>
                <w:szCs w:val="24"/>
                <w:lang w:val="lv-LV"/>
              </w:rPr>
              <w:t>„</w:t>
            </w:r>
            <w:r w:rsidRPr="00D651BB">
              <w:rPr>
                <w:sz w:val="24"/>
                <w:szCs w:val="24"/>
                <w:lang w:val="lv-LV"/>
              </w:rPr>
              <w:t>Noteikumi par uztura normām izglītības iestāžu izglītojamiem, sociālās aprūpes un sociālās rehabilitācijas institūciju klientiem un ārstniecības iestāžu pacientiem</w:t>
            </w:r>
            <w:r w:rsidR="004512F7">
              <w:rPr>
                <w:sz w:val="24"/>
                <w:szCs w:val="24"/>
                <w:lang w:val="lv-LV"/>
              </w:rPr>
              <w:t>”</w:t>
            </w:r>
            <w:r w:rsidRPr="00D651BB">
              <w:rPr>
                <w:sz w:val="24"/>
                <w:szCs w:val="24"/>
                <w:lang w:val="lv-LV"/>
              </w:rPr>
              <w:t>.</w:t>
            </w:r>
          </w:p>
        </w:tc>
      </w:tr>
      <w:tr w:rsidR="00D651BB" w:rsidTr="00D651BB">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651BB" w:rsidRPr="004512F7" w:rsidRDefault="00D651BB" w:rsidP="004512F7">
            <w:pPr>
              <w:rPr>
                <w:b/>
                <w:bCs/>
                <w:sz w:val="24"/>
                <w:szCs w:val="24"/>
                <w:lang w:val="lv-LV"/>
              </w:rPr>
            </w:pPr>
            <w:r w:rsidRPr="004512F7">
              <w:rPr>
                <w:b/>
                <w:bCs/>
                <w:sz w:val="24"/>
                <w:szCs w:val="24"/>
                <w:lang w:val="lv-LV"/>
              </w:rPr>
              <w:lastRenderedPageBreak/>
              <w:t>Papildus prasības:</w:t>
            </w:r>
          </w:p>
        </w:tc>
        <w:tc>
          <w:tcPr>
            <w:tcW w:w="6521" w:type="dxa"/>
            <w:tcBorders>
              <w:top w:val="single" w:sz="4" w:space="0" w:color="auto"/>
              <w:left w:val="single" w:sz="4" w:space="0" w:color="auto"/>
              <w:bottom w:val="single" w:sz="4" w:space="0" w:color="auto"/>
              <w:right w:val="single" w:sz="4" w:space="0" w:color="auto"/>
            </w:tcBorders>
            <w:hideMark/>
          </w:tcPr>
          <w:p w:rsidR="00D651BB" w:rsidRPr="004512F7" w:rsidRDefault="00D651BB" w:rsidP="004512F7">
            <w:pPr>
              <w:jc w:val="both"/>
              <w:rPr>
                <w:sz w:val="24"/>
                <w:szCs w:val="24"/>
                <w:lang w:val="lv-LV"/>
              </w:rPr>
            </w:pPr>
            <w:r w:rsidRPr="004512F7">
              <w:rPr>
                <w:sz w:val="24"/>
                <w:szCs w:val="24"/>
                <w:lang w:val="lv-LV"/>
              </w:rPr>
              <w:t>Nometnes programma ir saskaņojama ar pasūtītāju. Pasūtītājs nepieciešamības gadījumā var likt nometnes programmu precizēt, labot, papildināt. Pēc saskaņošanas ar pasūtītāju nometnes programma vairs nav maināma, ja objektīvu apstākļu dēļ programmā nepieciešams veikt izmaiņas, tās saskaņojamas ar pasūtītāju.</w:t>
            </w:r>
          </w:p>
          <w:p w:rsidR="00D651BB" w:rsidRPr="004512F7" w:rsidRDefault="00D651BB" w:rsidP="004512F7">
            <w:pPr>
              <w:jc w:val="both"/>
              <w:rPr>
                <w:sz w:val="24"/>
                <w:szCs w:val="24"/>
                <w:lang w:val="lv-LV"/>
              </w:rPr>
            </w:pPr>
            <w:r w:rsidRPr="004512F7">
              <w:rPr>
                <w:sz w:val="24"/>
                <w:szCs w:val="24"/>
                <w:lang w:val="lv-LV"/>
              </w:rPr>
              <w:t>Pretendents veic nometnes norises dokumentēšanu fotoattēlos (bērnu bildēšanu saskaņojot ar vecākiem, un ievērojot fizisko personu datu aizsardzību), ko iesniedz pasūtītājam pēc nometnes noslēguma – ierakstītu digitālā datu nesējā (CD/DVD/USB).</w:t>
            </w:r>
          </w:p>
          <w:p w:rsidR="00D651BB" w:rsidRPr="004512F7" w:rsidRDefault="00D651BB" w:rsidP="004512F7">
            <w:pPr>
              <w:jc w:val="both"/>
              <w:rPr>
                <w:sz w:val="24"/>
                <w:szCs w:val="24"/>
                <w:lang w:val="lv-LV"/>
              </w:rPr>
            </w:pPr>
            <w:r w:rsidRPr="004512F7">
              <w:rPr>
                <w:sz w:val="24"/>
                <w:szCs w:val="24"/>
                <w:lang w:val="lv-LV"/>
              </w:rPr>
              <w:t>Pakalpojumu sniedzējs nometnes organizēšanas laikā nepieciešamības gadījumos nodrošina sazināšanos ar bērnu vecākiem, līgumu slēgšanu ar vecākiem, informēšanu par nepieciešamajām ārstu izziņām utt.</w:t>
            </w:r>
          </w:p>
          <w:p w:rsidR="00D651BB" w:rsidRPr="004512F7" w:rsidRDefault="00D651BB" w:rsidP="004512F7">
            <w:pPr>
              <w:jc w:val="both"/>
              <w:rPr>
                <w:sz w:val="24"/>
                <w:szCs w:val="24"/>
                <w:lang w:val="lv-LV"/>
              </w:rPr>
            </w:pPr>
            <w:r w:rsidRPr="004512F7">
              <w:rPr>
                <w:sz w:val="24"/>
                <w:szCs w:val="24"/>
                <w:lang w:val="lv-LV"/>
              </w:rPr>
              <w:t>Pakalpojuma sniedzējs veic anketas/ novērtēšanas lapas izstrādi (pirms aptaujas, saskaņojot to ar pakalpojumu sniedzēju), nometnes beigās veic dalībnieku aptauju un aptaujas rezultātu apkopošanu par nometnes lietderīgumu, rezultātus iesniedzot pakalpojuma pasūtītājam, kā arī sniedz priekšlikumus par attiecīgajai mērķauditorijai nepieciešamajiem pasākumiem, to iesniedz pasūtītājam ne vēlāk kā 10 darba dienas pēc novadītās nometnes.</w:t>
            </w:r>
          </w:p>
          <w:p w:rsidR="00D651BB" w:rsidRPr="004512F7" w:rsidRDefault="00D651BB" w:rsidP="004512F7">
            <w:pPr>
              <w:jc w:val="both"/>
              <w:rPr>
                <w:sz w:val="24"/>
                <w:szCs w:val="24"/>
                <w:lang w:val="lv-LV"/>
              </w:rPr>
            </w:pPr>
            <w:r w:rsidRPr="004512F7">
              <w:rPr>
                <w:sz w:val="24"/>
                <w:szCs w:val="24"/>
                <w:lang w:val="lv-LV"/>
              </w:rPr>
              <w:t>Pasākuma norises vietā izvieto pakalpojuma pasūtītāja sagatavotu informatīvu plakātu par projektu.</w:t>
            </w:r>
          </w:p>
        </w:tc>
      </w:tr>
    </w:tbl>
    <w:p w:rsidR="006500B7" w:rsidRDefault="004512F7" w:rsidP="004512F7">
      <w:pPr>
        <w:spacing w:before="120"/>
        <w:jc w:val="center"/>
        <w:rPr>
          <w:b/>
          <w:sz w:val="24"/>
          <w:szCs w:val="24"/>
          <w:lang w:val="lv-LV"/>
        </w:rPr>
      </w:pPr>
      <w:r w:rsidRPr="004512F7">
        <w:rPr>
          <w:b/>
          <w:sz w:val="24"/>
          <w:szCs w:val="24"/>
          <w:u w:val="single"/>
          <w:lang w:val="lv-LV"/>
        </w:rPr>
        <w:t>Iepirkuma priekšmeta daļa Nr.2</w:t>
      </w:r>
      <w:r w:rsidRPr="004512F7">
        <w:rPr>
          <w:b/>
          <w:sz w:val="24"/>
          <w:szCs w:val="24"/>
          <w:lang w:val="lv-LV"/>
        </w:rPr>
        <w:t xml:space="preserve"> </w:t>
      </w:r>
    </w:p>
    <w:p w:rsidR="004512F7" w:rsidRDefault="004512F7" w:rsidP="006500B7">
      <w:pPr>
        <w:jc w:val="center"/>
        <w:rPr>
          <w:b/>
          <w:sz w:val="24"/>
          <w:szCs w:val="24"/>
          <w:lang w:val="lv-LV"/>
        </w:rPr>
      </w:pPr>
      <w:r>
        <w:rPr>
          <w:b/>
          <w:sz w:val="24"/>
          <w:szCs w:val="24"/>
          <w:lang w:val="lv-LV"/>
        </w:rPr>
        <w:t>„</w:t>
      </w:r>
      <w:r w:rsidRPr="004512F7">
        <w:rPr>
          <w:b/>
          <w:sz w:val="24"/>
          <w:szCs w:val="24"/>
          <w:lang w:val="lv-LV"/>
        </w:rPr>
        <w:t>Veselības veicināšanas nometnes organizēšanas pakalpojums bērniem ar īpašām vajadzībām ESF projektā „Dzīvo veselīgi Rēzeknes novadā!”</w:t>
      </w:r>
      <w:r>
        <w:rPr>
          <w:b/>
          <w:sz w:val="24"/>
          <w:szCs w:val="24"/>
          <w:lang w:val="lv-LV"/>
        </w:rPr>
        <w:t>”</w:t>
      </w:r>
    </w:p>
    <w:tbl>
      <w:tblPr>
        <w:tblStyle w:val="TableGrid"/>
        <w:tblW w:w="10065" w:type="dxa"/>
        <w:tblInd w:w="-601" w:type="dxa"/>
        <w:tblLayout w:type="fixed"/>
        <w:tblLook w:val="04A0"/>
      </w:tblPr>
      <w:tblGrid>
        <w:gridCol w:w="1615"/>
        <w:gridCol w:w="3489"/>
        <w:gridCol w:w="1778"/>
        <w:gridCol w:w="1616"/>
        <w:gridCol w:w="1567"/>
      </w:tblGrid>
      <w:tr w:rsidR="004512F7" w:rsidRPr="00C7260B" w:rsidTr="004512F7">
        <w:tc>
          <w:tcPr>
            <w:tcW w:w="1615" w:type="dxa"/>
            <w:shd w:val="clear" w:color="auto" w:fill="EDEDED" w:themeFill="accent3" w:themeFillTint="33"/>
            <w:vAlign w:val="center"/>
          </w:tcPr>
          <w:p w:rsidR="004512F7" w:rsidRPr="004512F7" w:rsidRDefault="004512F7" w:rsidP="004512F7">
            <w:pPr>
              <w:jc w:val="center"/>
              <w:rPr>
                <w:b/>
                <w:sz w:val="24"/>
                <w:szCs w:val="24"/>
                <w:lang w:val="lv-LV"/>
              </w:rPr>
            </w:pPr>
            <w:r w:rsidRPr="004512F7">
              <w:rPr>
                <w:b/>
                <w:sz w:val="24"/>
                <w:szCs w:val="24"/>
                <w:lang w:val="lv-LV"/>
              </w:rPr>
              <w:t>Aktivitātes nosaukums</w:t>
            </w:r>
          </w:p>
        </w:tc>
        <w:tc>
          <w:tcPr>
            <w:tcW w:w="3489" w:type="dxa"/>
            <w:shd w:val="clear" w:color="auto" w:fill="EDEDED" w:themeFill="accent3" w:themeFillTint="33"/>
            <w:vAlign w:val="center"/>
          </w:tcPr>
          <w:p w:rsidR="004512F7" w:rsidRPr="004512F7" w:rsidRDefault="004512F7" w:rsidP="004512F7">
            <w:pPr>
              <w:jc w:val="center"/>
              <w:rPr>
                <w:b/>
                <w:sz w:val="24"/>
                <w:szCs w:val="24"/>
                <w:lang w:val="lv-LV"/>
              </w:rPr>
            </w:pPr>
            <w:r w:rsidRPr="004512F7">
              <w:rPr>
                <w:b/>
                <w:sz w:val="24"/>
                <w:szCs w:val="24"/>
                <w:lang w:val="lv-LV"/>
              </w:rPr>
              <w:t>Aktivitātes apraksts</w:t>
            </w:r>
          </w:p>
        </w:tc>
        <w:tc>
          <w:tcPr>
            <w:tcW w:w="1778" w:type="dxa"/>
            <w:shd w:val="clear" w:color="auto" w:fill="EDEDED" w:themeFill="accent3" w:themeFillTint="33"/>
            <w:vAlign w:val="center"/>
          </w:tcPr>
          <w:p w:rsidR="004512F7" w:rsidRPr="004512F7" w:rsidRDefault="004512F7" w:rsidP="004512F7">
            <w:pPr>
              <w:jc w:val="center"/>
              <w:rPr>
                <w:b/>
                <w:sz w:val="24"/>
                <w:szCs w:val="24"/>
                <w:lang w:val="lv-LV"/>
              </w:rPr>
            </w:pPr>
            <w:r w:rsidRPr="004512F7">
              <w:rPr>
                <w:b/>
                <w:sz w:val="24"/>
                <w:szCs w:val="24"/>
                <w:lang w:val="lv-LV"/>
              </w:rPr>
              <w:t>Norises laiks un biežums</w:t>
            </w:r>
          </w:p>
        </w:tc>
        <w:tc>
          <w:tcPr>
            <w:tcW w:w="1616" w:type="dxa"/>
            <w:shd w:val="clear" w:color="auto" w:fill="EDEDED" w:themeFill="accent3" w:themeFillTint="33"/>
            <w:vAlign w:val="center"/>
          </w:tcPr>
          <w:p w:rsidR="004512F7" w:rsidRPr="004512F7" w:rsidRDefault="004512F7" w:rsidP="004512F7">
            <w:pPr>
              <w:jc w:val="center"/>
              <w:rPr>
                <w:b/>
                <w:sz w:val="24"/>
                <w:szCs w:val="24"/>
                <w:lang w:val="lv-LV"/>
              </w:rPr>
            </w:pPr>
            <w:r w:rsidRPr="004512F7">
              <w:rPr>
                <w:b/>
                <w:sz w:val="24"/>
                <w:szCs w:val="24"/>
                <w:lang w:val="lv-LV"/>
              </w:rPr>
              <w:t>Grupa, tās apjoms</w:t>
            </w:r>
          </w:p>
        </w:tc>
        <w:tc>
          <w:tcPr>
            <w:tcW w:w="1567" w:type="dxa"/>
            <w:shd w:val="clear" w:color="auto" w:fill="EDEDED" w:themeFill="accent3" w:themeFillTint="33"/>
            <w:vAlign w:val="center"/>
          </w:tcPr>
          <w:p w:rsidR="004512F7" w:rsidRPr="004512F7" w:rsidRDefault="004512F7" w:rsidP="004512F7">
            <w:pPr>
              <w:jc w:val="center"/>
              <w:rPr>
                <w:b/>
                <w:sz w:val="24"/>
                <w:szCs w:val="24"/>
                <w:lang w:val="lv-LV"/>
              </w:rPr>
            </w:pPr>
            <w:r w:rsidRPr="004512F7">
              <w:rPr>
                <w:b/>
                <w:sz w:val="24"/>
                <w:szCs w:val="24"/>
                <w:lang w:val="lv-LV"/>
              </w:rPr>
              <w:t>Projekta budžetā ieplānotie</w:t>
            </w:r>
          </w:p>
          <w:p w:rsidR="004512F7" w:rsidRPr="004512F7" w:rsidRDefault="004512F7" w:rsidP="004512F7">
            <w:pPr>
              <w:jc w:val="center"/>
              <w:rPr>
                <w:b/>
                <w:sz w:val="24"/>
                <w:szCs w:val="24"/>
                <w:lang w:val="lv-LV"/>
              </w:rPr>
            </w:pPr>
            <w:r w:rsidRPr="004512F7">
              <w:rPr>
                <w:b/>
                <w:sz w:val="24"/>
                <w:szCs w:val="24"/>
                <w:lang w:val="lv-LV"/>
              </w:rPr>
              <w:t>līdzekļi</w:t>
            </w:r>
          </w:p>
        </w:tc>
      </w:tr>
      <w:tr w:rsidR="004512F7" w:rsidRPr="00C7260B" w:rsidTr="004512F7">
        <w:tc>
          <w:tcPr>
            <w:tcW w:w="1615" w:type="dxa"/>
          </w:tcPr>
          <w:p w:rsidR="004512F7" w:rsidRPr="004512F7" w:rsidRDefault="004512F7" w:rsidP="004512F7">
            <w:pPr>
              <w:rPr>
                <w:sz w:val="24"/>
                <w:szCs w:val="24"/>
                <w:lang w:val="lv-LV"/>
              </w:rPr>
            </w:pPr>
            <w:r w:rsidRPr="004512F7">
              <w:rPr>
                <w:sz w:val="24"/>
                <w:szCs w:val="24"/>
                <w:lang w:val="lv-LV"/>
              </w:rPr>
              <w:t>Veselības veicināšanas nometne</w:t>
            </w:r>
          </w:p>
          <w:p w:rsidR="004512F7" w:rsidRPr="004512F7" w:rsidRDefault="004512F7" w:rsidP="004512F7">
            <w:pPr>
              <w:rPr>
                <w:sz w:val="24"/>
                <w:szCs w:val="24"/>
                <w:lang w:val="lv-LV"/>
              </w:rPr>
            </w:pPr>
          </w:p>
        </w:tc>
        <w:tc>
          <w:tcPr>
            <w:tcW w:w="3489" w:type="dxa"/>
          </w:tcPr>
          <w:p w:rsidR="004512F7" w:rsidRPr="004512F7" w:rsidRDefault="004512F7" w:rsidP="004512F7">
            <w:pPr>
              <w:rPr>
                <w:sz w:val="24"/>
                <w:szCs w:val="24"/>
                <w:lang w:val="lv-LV"/>
              </w:rPr>
            </w:pPr>
            <w:r w:rsidRPr="004512F7">
              <w:rPr>
                <w:sz w:val="24"/>
                <w:szCs w:val="24"/>
                <w:lang w:val="lv-LV"/>
              </w:rPr>
              <w:t>Nometnē paredzēts:</w:t>
            </w:r>
          </w:p>
          <w:p w:rsidR="004512F7" w:rsidRPr="004512F7" w:rsidRDefault="004512F7" w:rsidP="004512F7">
            <w:pPr>
              <w:rPr>
                <w:sz w:val="24"/>
                <w:szCs w:val="24"/>
                <w:lang w:val="lv-LV"/>
              </w:rPr>
            </w:pPr>
            <w:r w:rsidRPr="004512F7">
              <w:rPr>
                <w:sz w:val="24"/>
                <w:szCs w:val="24"/>
                <w:lang w:val="lv-LV"/>
              </w:rPr>
              <w:t>1) fiziskās aktivitātes atbilstoši mērķa grupas dalībnieku spējām (rīta rosmes, kustību aktivitātes, aktivitātes svaigā gaisā, pārgājieni utt.)</w:t>
            </w:r>
          </w:p>
          <w:p w:rsidR="004512F7" w:rsidRPr="004512F7" w:rsidRDefault="004512F7" w:rsidP="004512F7">
            <w:pPr>
              <w:rPr>
                <w:sz w:val="24"/>
                <w:szCs w:val="24"/>
                <w:lang w:val="lv-LV"/>
              </w:rPr>
            </w:pPr>
            <w:r w:rsidRPr="004512F7">
              <w:rPr>
                <w:sz w:val="24"/>
                <w:szCs w:val="24"/>
                <w:lang w:val="lv-LV"/>
              </w:rPr>
              <w:t>2) izzinošās aktivitātes:</w:t>
            </w:r>
          </w:p>
          <w:p w:rsidR="004512F7" w:rsidRPr="004512F7" w:rsidRDefault="004512F7" w:rsidP="004512F7">
            <w:pPr>
              <w:pStyle w:val="ListParagraph"/>
              <w:numPr>
                <w:ilvl w:val="0"/>
                <w:numId w:val="30"/>
              </w:numPr>
              <w:rPr>
                <w:sz w:val="24"/>
                <w:szCs w:val="24"/>
                <w:lang w:val="lv-LV"/>
              </w:rPr>
            </w:pPr>
            <w:r w:rsidRPr="004512F7">
              <w:rPr>
                <w:sz w:val="24"/>
                <w:szCs w:val="24"/>
                <w:lang w:val="lv-LV"/>
              </w:rPr>
              <w:t>veselīga uztura,</w:t>
            </w:r>
          </w:p>
          <w:p w:rsidR="004512F7" w:rsidRPr="004512F7" w:rsidRDefault="004512F7" w:rsidP="004512F7">
            <w:pPr>
              <w:pStyle w:val="ListParagraph"/>
              <w:numPr>
                <w:ilvl w:val="0"/>
                <w:numId w:val="30"/>
              </w:numPr>
              <w:rPr>
                <w:sz w:val="24"/>
                <w:szCs w:val="24"/>
                <w:lang w:val="lv-LV"/>
              </w:rPr>
            </w:pPr>
            <w:r w:rsidRPr="004512F7">
              <w:rPr>
                <w:sz w:val="24"/>
                <w:szCs w:val="24"/>
                <w:lang w:val="lv-LV"/>
              </w:rPr>
              <w:t>garīgās veselības veicināšanas jomā.</w:t>
            </w:r>
          </w:p>
          <w:p w:rsidR="004512F7" w:rsidRPr="004512F7" w:rsidRDefault="004512F7" w:rsidP="004512F7">
            <w:pPr>
              <w:rPr>
                <w:sz w:val="24"/>
                <w:szCs w:val="24"/>
                <w:lang w:val="lv-LV"/>
              </w:rPr>
            </w:pPr>
            <w:r w:rsidRPr="004512F7">
              <w:rPr>
                <w:sz w:val="24"/>
                <w:szCs w:val="24"/>
                <w:lang w:val="lv-LV"/>
              </w:rPr>
              <w:t>Pasākumam visu nepieciešamo nodrošina pakalpojumu sniedzējs.</w:t>
            </w:r>
          </w:p>
          <w:p w:rsidR="004512F7" w:rsidRPr="004512F7" w:rsidRDefault="004512F7" w:rsidP="004512F7">
            <w:pPr>
              <w:rPr>
                <w:sz w:val="24"/>
                <w:szCs w:val="24"/>
                <w:lang w:val="lv-LV"/>
              </w:rPr>
            </w:pPr>
          </w:p>
        </w:tc>
        <w:tc>
          <w:tcPr>
            <w:tcW w:w="1778" w:type="dxa"/>
          </w:tcPr>
          <w:p w:rsidR="004512F7" w:rsidRDefault="004512F7" w:rsidP="004512F7">
            <w:pPr>
              <w:rPr>
                <w:sz w:val="24"/>
                <w:szCs w:val="24"/>
                <w:lang w:val="lv-LV"/>
              </w:rPr>
            </w:pPr>
            <w:r w:rsidRPr="004512F7">
              <w:rPr>
                <w:sz w:val="24"/>
                <w:szCs w:val="24"/>
                <w:lang w:val="lv-LV"/>
              </w:rPr>
              <w:t xml:space="preserve">Plānots 2017.gada 3.ceturksnī, vienu nedēļu </w:t>
            </w:r>
          </w:p>
          <w:p w:rsidR="004512F7" w:rsidRPr="004512F7" w:rsidRDefault="004512F7" w:rsidP="004512F7">
            <w:pPr>
              <w:rPr>
                <w:sz w:val="24"/>
                <w:szCs w:val="24"/>
                <w:lang w:val="lv-LV"/>
              </w:rPr>
            </w:pPr>
            <w:r w:rsidRPr="004512F7">
              <w:rPr>
                <w:sz w:val="24"/>
                <w:szCs w:val="24"/>
                <w:lang w:val="lv-LV"/>
              </w:rPr>
              <w:t>(ar nakšņošanu)</w:t>
            </w:r>
          </w:p>
        </w:tc>
        <w:tc>
          <w:tcPr>
            <w:tcW w:w="1616" w:type="dxa"/>
          </w:tcPr>
          <w:p w:rsidR="004512F7" w:rsidRPr="004512F7" w:rsidRDefault="004512F7" w:rsidP="004512F7">
            <w:pPr>
              <w:rPr>
                <w:sz w:val="24"/>
                <w:szCs w:val="24"/>
                <w:lang w:val="lv-LV"/>
              </w:rPr>
            </w:pPr>
            <w:r w:rsidRPr="004512F7">
              <w:rPr>
                <w:sz w:val="24"/>
                <w:szCs w:val="24"/>
                <w:lang w:val="lv-LV"/>
              </w:rPr>
              <w:t xml:space="preserve">Bērniem ar īpašām vajadzībām, </w:t>
            </w:r>
          </w:p>
          <w:p w:rsidR="004512F7" w:rsidRPr="004512F7" w:rsidRDefault="004512F7" w:rsidP="004512F7">
            <w:pPr>
              <w:rPr>
                <w:sz w:val="24"/>
                <w:szCs w:val="24"/>
                <w:lang w:val="lv-LV"/>
              </w:rPr>
            </w:pPr>
            <w:r w:rsidRPr="004512F7">
              <w:rPr>
                <w:sz w:val="24"/>
                <w:szCs w:val="24"/>
                <w:lang w:val="lv-LV"/>
              </w:rPr>
              <w:t>10-15 cilvēki nometnē</w:t>
            </w:r>
          </w:p>
          <w:p w:rsidR="004512F7" w:rsidRPr="004512F7" w:rsidRDefault="004512F7" w:rsidP="004512F7">
            <w:pPr>
              <w:rPr>
                <w:sz w:val="24"/>
                <w:szCs w:val="24"/>
                <w:lang w:val="lv-LV"/>
              </w:rPr>
            </w:pPr>
          </w:p>
        </w:tc>
        <w:tc>
          <w:tcPr>
            <w:tcW w:w="1567" w:type="dxa"/>
          </w:tcPr>
          <w:p w:rsidR="004512F7" w:rsidRPr="004512F7" w:rsidRDefault="004512F7" w:rsidP="004512F7">
            <w:pPr>
              <w:rPr>
                <w:sz w:val="24"/>
                <w:szCs w:val="24"/>
                <w:lang w:val="lv-LV"/>
              </w:rPr>
            </w:pPr>
            <w:r w:rsidRPr="004512F7">
              <w:rPr>
                <w:sz w:val="24"/>
                <w:szCs w:val="24"/>
                <w:lang w:val="lv-LV"/>
              </w:rPr>
              <w:t>4100,</w:t>
            </w:r>
            <w:r>
              <w:rPr>
                <w:sz w:val="24"/>
                <w:szCs w:val="24"/>
                <w:lang w:val="lv-LV"/>
              </w:rPr>
              <w:t xml:space="preserve">00 </w:t>
            </w:r>
            <w:r w:rsidRPr="004512F7">
              <w:rPr>
                <w:sz w:val="24"/>
                <w:szCs w:val="24"/>
                <w:lang w:val="lv-LV"/>
              </w:rPr>
              <w:t>EUR (summa ar PVN)</w:t>
            </w:r>
          </w:p>
        </w:tc>
      </w:tr>
    </w:tbl>
    <w:p w:rsidR="004512F7" w:rsidRPr="00C7260B" w:rsidRDefault="004512F7" w:rsidP="004512F7">
      <w:pPr>
        <w:rPr>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521"/>
      </w:tblGrid>
      <w:tr w:rsidR="004512F7" w:rsidRPr="008235F5" w:rsidTr="006500B7">
        <w:tc>
          <w:tcPr>
            <w:tcW w:w="3544" w:type="dxa"/>
            <w:shd w:val="clear" w:color="auto" w:fill="EDEDED" w:themeFill="accent3" w:themeFillTint="33"/>
          </w:tcPr>
          <w:p w:rsidR="004512F7" w:rsidRPr="004512F7" w:rsidRDefault="004512F7" w:rsidP="004512F7">
            <w:pPr>
              <w:jc w:val="both"/>
              <w:rPr>
                <w:sz w:val="24"/>
                <w:szCs w:val="24"/>
                <w:lang w:val="lv-LV"/>
              </w:rPr>
            </w:pPr>
            <w:r w:rsidRPr="004512F7">
              <w:rPr>
                <w:b/>
                <w:bCs/>
                <w:sz w:val="24"/>
                <w:szCs w:val="24"/>
                <w:lang w:val="lv-LV"/>
              </w:rPr>
              <w:lastRenderedPageBreak/>
              <w:t>Nometnes veids</w:t>
            </w:r>
            <w:r w:rsidRPr="004512F7">
              <w:rPr>
                <w:sz w:val="24"/>
                <w:szCs w:val="24"/>
                <w:lang w:val="lv-LV"/>
              </w:rPr>
              <w:t xml:space="preserve">: </w:t>
            </w:r>
          </w:p>
        </w:tc>
        <w:tc>
          <w:tcPr>
            <w:tcW w:w="6521" w:type="dxa"/>
          </w:tcPr>
          <w:p w:rsidR="004512F7" w:rsidRPr="004512F7" w:rsidRDefault="004512F7" w:rsidP="004512F7">
            <w:pPr>
              <w:pStyle w:val="Default"/>
              <w:jc w:val="both"/>
            </w:pPr>
            <w:r w:rsidRPr="004512F7">
              <w:t>Diennakts bērnu atpūtas nometne atbilstoši M</w:t>
            </w:r>
            <w:r>
              <w:t>inistru kabineta</w:t>
            </w:r>
            <w:r w:rsidRPr="004512F7">
              <w:t xml:space="preserve"> 01.09.2009. noteikumiem Nr.981 „Bērnu nometņu organizēšanas un darbības kārtība”</w:t>
            </w:r>
          </w:p>
        </w:tc>
      </w:tr>
      <w:tr w:rsidR="004512F7" w:rsidRPr="008235F5" w:rsidTr="006500B7">
        <w:tc>
          <w:tcPr>
            <w:tcW w:w="3544" w:type="dxa"/>
            <w:shd w:val="clear" w:color="auto" w:fill="EDEDED" w:themeFill="accent3" w:themeFillTint="33"/>
          </w:tcPr>
          <w:p w:rsidR="004512F7" w:rsidRPr="004512F7" w:rsidRDefault="004512F7" w:rsidP="004512F7">
            <w:pPr>
              <w:pStyle w:val="Default"/>
              <w:jc w:val="both"/>
            </w:pPr>
            <w:r w:rsidRPr="004512F7">
              <w:rPr>
                <w:b/>
                <w:bCs/>
              </w:rPr>
              <w:t>Pakalpojuma sniegšanas vieta un telpas</w:t>
            </w:r>
            <w:r w:rsidRPr="004512F7">
              <w:t xml:space="preserve">: </w:t>
            </w:r>
          </w:p>
          <w:p w:rsidR="004512F7" w:rsidRPr="004512F7" w:rsidRDefault="004512F7" w:rsidP="004512F7">
            <w:pPr>
              <w:pStyle w:val="Default"/>
              <w:jc w:val="both"/>
            </w:pPr>
          </w:p>
        </w:tc>
        <w:tc>
          <w:tcPr>
            <w:tcW w:w="6521" w:type="dxa"/>
          </w:tcPr>
          <w:p w:rsidR="004512F7" w:rsidRPr="004512F7" w:rsidRDefault="004512F7" w:rsidP="004512F7">
            <w:pPr>
              <w:pStyle w:val="Default"/>
              <w:jc w:val="both"/>
            </w:pPr>
            <w:r w:rsidRPr="004512F7">
              <w:t>Pakalpojumu jāsniedz Rēzeknes novada teritorijā.</w:t>
            </w:r>
          </w:p>
          <w:p w:rsidR="004512F7" w:rsidRPr="004512F7" w:rsidRDefault="004512F7" w:rsidP="004512F7">
            <w:pPr>
              <w:pStyle w:val="Default"/>
              <w:jc w:val="both"/>
            </w:pPr>
            <w:r w:rsidRPr="004512F7">
              <w:t>Teritorijai jābūt piemērotai fiziskajām nodarbībām, vēlams ūdenstilpnes (ezers vai upe) apkārtnē.</w:t>
            </w:r>
          </w:p>
          <w:p w:rsidR="004512F7" w:rsidRPr="004512F7" w:rsidRDefault="004512F7" w:rsidP="004512F7">
            <w:pPr>
              <w:pStyle w:val="Default"/>
              <w:jc w:val="both"/>
            </w:pPr>
            <w:r w:rsidRPr="004512F7">
              <w:t xml:space="preserve">Ēkai un tās apkārtnei ir jābūt atbilstošai personām ar īpašām vajadzībām prasībām. Ēkā ir jābūt vismaz 10 - 15 bērnu (un 10 </w:t>
            </w:r>
            <w:r>
              <w:t>–</w:t>
            </w:r>
            <w:r w:rsidRPr="004512F7">
              <w:t xml:space="preserve"> 15 </w:t>
            </w:r>
            <w:proofErr w:type="spellStart"/>
            <w:r w:rsidRPr="004512F7">
              <w:t>pavadpersonu</w:t>
            </w:r>
            <w:proofErr w:type="spellEnd"/>
            <w:r w:rsidRPr="004512F7">
              <w:t>) gultasvietām, tualetei, vannas istabai vai dušas telpai ar aukstā un karstā ūdens padevi – vismaz divām uz 15 personām, grupas apjomam atbilstošai nodarbību telpai. Teritorijai ir jābūt labiekārtotai, kas paredzēta aktīvai atpūtai un nodarbībām brīvā dabā.</w:t>
            </w:r>
          </w:p>
          <w:p w:rsidR="004512F7" w:rsidRPr="004512F7" w:rsidRDefault="004512F7" w:rsidP="004512F7">
            <w:pPr>
              <w:pStyle w:val="Default"/>
              <w:jc w:val="both"/>
            </w:pPr>
            <w:r w:rsidRPr="004512F7">
              <w:t>Telpām jāatbilst LR normatīvajos aktos noteiktajām drošības tehnikas, ugunsdrošības, sanitārajām prasībām.</w:t>
            </w:r>
          </w:p>
        </w:tc>
      </w:tr>
      <w:tr w:rsidR="004512F7" w:rsidRPr="008235F5" w:rsidTr="006500B7">
        <w:tc>
          <w:tcPr>
            <w:tcW w:w="3544" w:type="dxa"/>
            <w:shd w:val="clear" w:color="auto" w:fill="EDEDED" w:themeFill="accent3" w:themeFillTint="33"/>
          </w:tcPr>
          <w:p w:rsidR="004512F7" w:rsidRPr="004512F7" w:rsidRDefault="004512F7" w:rsidP="009818A4">
            <w:pPr>
              <w:pStyle w:val="Default"/>
              <w:rPr>
                <w:b/>
                <w:bCs/>
              </w:rPr>
            </w:pPr>
            <w:r w:rsidRPr="004512F7">
              <w:rPr>
                <w:b/>
                <w:bCs/>
              </w:rPr>
              <w:t>Pakalpojuma sniegšanas aprīkojums un inventārs:</w:t>
            </w:r>
          </w:p>
        </w:tc>
        <w:tc>
          <w:tcPr>
            <w:tcW w:w="6521" w:type="dxa"/>
          </w:tcPr>
          <w:p w:rsidR="004512F7" w:rsidRPr="004512F7" w:rsidRDefault="004512F7" w:rsidP="004512F7">
            <w:pPr>
              <w:pStyle w:val="Default"/>
              <w:jc w:val="both"/>
            </w:pPr>
            <w:r w:rsidRPr="004512F7">
              <w:t>Pakalpojuma sniedzējam ir jānodrošina viss nodarbību vadīšanai nepieciešamais inventārs un aprīkojums.</w:t>
            </w:r>
          </w:p>
        </w:tc>
      </w:tr>
      <w:tr w:rsidR="004512F7" w:rsidRPr="004512F7" w:rsidTr="006500B7">
        <w:tc>
          <w:tcPr>
            <w:tcW w:w="3544" w:type="dxa"/>
            <w:shd w:val="clear" w:color="auto" w:fill="EDEDED" w:themeFill="accent3" w:themeFillTint="33"/>
          </w:tcPr>
          <w:p w:rsidR="004512F7" w:rsidRPr="004512F7" w:rsidRDefault="004512F7" w:rsidP="004512F7">
            <w:pPr>
              <w:jc w:val="both"/>
              <w:rPr>
                <w:b/>
                <w:bCs/>
                <w:sz w:val="24"/>
                <w:szCs w:val="24"/>
                <w:lang w:val="lv-LV"/>
              </w:rPr>
            </w:pPr>
            <w:r w:rsidRPr="004512F7">
              <w:rPr>
                <w:b/>
                <w:bCs/>
                <w:sz w:val="24"/>
                <w:szCs w:val="24"/>
                <w:lang w:val="lv-LV"/>
              </w:rPr>
              <w:t>Nometnes darba valoda</w:t>
            </w:r>
            <w:r w:rsidRPr="004512F7">
              <w:rPr>
                <w:sz w:val="24"/>
                <w:szCs w:val="24"/>
                <w:lang w:val="lv-LV"/>
              </w:rPr>
              <w:t xml:space="preserve">: </w:t>
            </w:r>
          </w:p>
        </w:tc>
        <w:tc>
          <w:tcPr>
            <w:tcW w:w="6521" w:type="dxa"/>
          </w:tcPr>
          <w:p w:rsidR="004512F7" w:rsidRPr="004512F7" w:rsidRDefault="004512F7" w:rsidP="004512F7">
            <w:pPr>
              <w:jc w:val="both"/>
              <w:rPr>
                <w:sz w:val="24"/>
                <w:szCs w:val="24"/>
                <w:lang w:val="lv-LV"/>
              </w:rPr>
            </w:pPr>
            <w:r w:rsidRPr="004512F7">
              <w:rPr>
                <w:sz w:val="24"/>
                <w:szCs w:val="24"/>
                <w:lang w:val="lv-LV"/>
              </w:rPr>
              <w:t>Latviešu.</w:t>
            </w:r>
          </w:p>
        </w:tc>
      </w:tr>
      <w:tr w:rsidR="004512F7" w:rsidRPr="008235F5" w:rsidTr="006500B7">
        <w:tc>
          <w:tcPr>
            <w:tcW w:w="3544" w:type="dxa"/>
            <w:shd w:val="clear" w:color="auto" w:fill="EDEDED" w:themeFill="accent3" w:themeFillTint="33"/>
          </w:tcPr>
          <w:p w:rsidR="004512F7" w:rsidRPr="004512F7" w:rsidRDefault="004512F7" w:rsidP="004512F7">
            <w:pPr>
              <w:jc w:val="both"/>
              <w:rPr>
                <w:sz w:val="24"/>
                <w:szCs w:val="24"/>
                <w:lang w:val="lv-LV"/>
              </w:rPr>
            </w:pPr>
            <w:r w:rsidRPr="004512F7">
              <w:rPr>
                <w:b/>
                <w:bCs/>
                <w:sz w:val="24"/>
                <w:szCs w:val="24"/>
                <w:lang w:val="lv-LV"/>
              </w:rPr>
              <w:t>Nometnes programma</w:t>
            </w:r>
            <w:r w:rsidRPr="004512F7">
              <w:rPr>
                <w:sz w:val="24"/>
                <w:szCs w:val="24"/>
                <w:lang w:val="lv-LV"/>
              </w:rPr>
              <w:t xml:space="preserve">: </w:t>
            </w:r>
          </w:p>
          <w:p w:rsidR="004512F7" w:rsidRPr="004512F7" w:rsidRDefault="004512F7" w:rsidP="004512F7">
            <w:pPr>
              <w:jc w:val="both"/>
              <w:rPr>
                <w:i/>
                <w:sz w:val="24"/>
                <w:szCs w:val="24"/>
                <w:u w:val="single"/>
                <w:lang w:val="lv-LV"/>
              </w:rPr>
            </w:pPr>
          </w:p>
        </w:tc>
        <w:tc>
          <w:tcPr>
            <w:tcW w:w="6521" w:type="dxa"/>
          </w:tcPr>
          <w:p w:rsidR="004512F7" w:rsidRPr="004512F7" w:rsidRDefault="004512F7" w:rsidP="004512F7">
            <w:pPr>
              <w:jc w:val="both"/>
              <w:rPr>
                <w:sz w:val="24"/>
                <w:szCs w:val="24"/>
                <w:lang w:val="lv-LV"/>
              </w:rPr>
            </w:pPr>
            <w:r w:rsidRPr="004512F7">
              <w:rPr>
                <w:sz w:val="24"/>
                <w:szCs w:val="24"/>
                <w:lang w:val="lv-LV"/>
              </w:rPr>
              <w:t xml:space="preserve">Pakalpojuma sniedzējs nodrošina nometnes, t.sk. </w:t>
            </w:r>
            <w:r w:rsidRPr="004512F7">
              <w:rPr>
                <w:bCs/>
                <w:sz w:val="24"/>
                <w:szCs w:val="24"/>
                <w:lang w:val="lv-LV"/>
              </w:rPr>
              <w:t>visu nodarbību</w:t>
            </w:r>
            <w:r w:rsidRPr="004512F7">
              <w:rPr>
                <w:sz w:val="24"/>
                <w:szCs w:val="24"/>
                <w:lang w:val="lv-LV"/>
              </w:rPr>
              <w:t>, organizēšanu atbilstoši nometnes tēmām. Paredzēts 4h veltīt fiziskām aktivitātēm (ar zirgiem, suņiem, dabas materiāliem, ūdeni u.c.), kustībām atbilstoši mērķa grupas dalībnieku spējām un 2-3 h nodarbībām, apmācībām atbilstoši vecumposmam.</w:t>
            </w:r>
            <w:r w:rsidR="006500B7">
              <w:rPr>
                <w:sz w:val="24"/>
                <w:szCs w:val="24"/>
                <w:lang w:val="lv-LV"/>
              </w:rPr>
              <w:t xml:space="preserve"> </w:t>
            </w:r>
            <w:r w:rsidRPr="004512F7">
              <w:rPr>
                <w:sz w:val="24"/>
                <w:szCs w:val="24"/>
                <w:lang w:val="lv-LV"/>
              </w:rPr>
              <w:t>Pielikumā jāpievieno detalizēti izstrādāta nometnes programma.</w:t>
            </w:r>
          </w:p>
          <w:p w:rsidR="004512F7" w:rsidRPr="004512F7" w:rsidRDefault="004512F7" w:rsidP="004512F7">
            <w:pPr>
              <w:jc w:val="both"/>
              <w:rPr>
                <w:sz w:val="24"/>
                <w:szCs w:val="24"/>
                <w:lang w:val="lv-LV"/>
              </w:rPr>
            </w:pPr>
            <w:r w:rsidRPr="004512F7">
              <w:rPr>
                <w:sz w:val="24"/>
                <w:szCs w:val="24"/>
                <w:lang w:val="lv-LV"/>
              </w:rPr>
              <w:t>Pakalpojuma sniedzējs izstrādā nometnes kārtības noteikumus (ietverot drošības noteikumus u.c.).</w:t>
            </w:r>
          </w:p>
        </w:tc>
      </w:tr>
      <w:tr w:rsidR="004512F7" w:rsidRPr="008235F5" w:rsidTr="006500B7">
        <w:tc>
          <w:tcPr>
            <w:tcW w:w="3544" w:type="dxa"/>
            <w:shd w:val="clear" w:color="auto" w:fill="EDEDED" w:themeFill="accent3" w:themeFillTint="33"/>
          </w:tcPr>
          <w:p w:rsidR="004512F7" w:rsidRPr="004512F7" w:rsidRDefault="004512F7" w:rsidP="004512F7">
            <w:pPr>
              <w:rPr>
                <w:b/>
                <w:bCs/>
                <w:sz w:val="24"/>
                <w:szCs w:val="24"/>
                <w:lang w:val="lv-LV"/>
              </w:rPr>
            </w:pPr>
            <w:r w:rsidRPr="004512F7">
              <w:rPr>
                <w:b/>
                <w:bCs/>
                <w:sz w:val="24"/>
                <w:szCs w:val="24"/>
                <w:lang w:val="lv-LV"/>
              </w:rPr>
              <w:t>Kvalifikācijas un izglītības prasības nometnes un nodarbību vadītājiem:</w:t>
            </w:r>
          </w:p>
        </w:tc>
        <w:tc>
          <w:tcPr>
            <w:tcW w:w="6521" w:type="dxa"/>
          </w:tcPr>
          <w:p w:rsidR="004512F7" w:rsidRPr="004512F7" w:rsidRDefault="004512F7" w:rsidP="004512F7">
            <w:pPr>
              <w:jc w:val="both"/>
              <w:rPr>
                <w:sz w:val="24"/>
                <w:szCs w:val="24"/>
                <w:lang w:val="lv-LV"/>
              </w:rPr>
            </w:pPr>
            <w:r w:rsidRPr="004512F7">
              <w:rPr>
                <w:sz w:val="24"/>
                <w:szCs w:val="24"/>
                <w:lang w:val="lv-LV"/>
              </w:rPr>
              <w:t>Nometnes vadītāja kvalifikācija jāatbilst M</w:t>
            </w:r>
            <w:r w:rsidR="006500B7">
              <w:rPr>
                <w:sz w:val="24"/>
                <w:szCs w:val="24"/>
                <w:lang w:val="lv-LV"/>
              </w:rPr>
              <w:t>inistru kabineta</w:t>
            </w:r>
            <w:proofErr w:type="gramStart"/>
            <w:r w:rsidR="006500B7">
              <w:rPr>
                <w:sz w:val="24"/>
                <w:szCs w:val="24"/>
                <w:lang w:val="lv-LV"/>
              </w:rPr>
              <w:t xml:space="preserve"> </w:t>
            </w:r>
            <w:r w:rsidRPr="004512F7">
              <w:rPr>
                <w:sz w:val="24"/>
                <w:szCs w:val="24"/>
                <w:lang w:val="lv-LV"/>
              </w:rPr>
              <w:t xml:space="preserve"> </w:t>
            </w:r>
            <w:proofErr w:type="gramEnd"/>
            <w:r w:rsidR="006500B7">
              <w:rPr>
                <w:sz w:val="24"/>
                <w:szCs w:val="24"/>
                <w:lang w:val="lv-LV"/>
              </w:rPr>
              <w:t>01.09.</w:t>
            </w:r>
            <w:r w:rsidRPr="004512F7">
              <w:rPr>
                <w:sz w:val="24"/>
                <w:szCs w:val="24"/>
                <w:lang w:val="lv-LV"/>
              </w:rPr>
              <w:t xml:space="preserve">2009. noteikumu Nr. 981 „Bērnu nometņu organizēšanas un darbības kārtība” prasībām. </w:t>
            </w:r>
          </w:p>
          <w:p w:rsidR="004512F7" w:rsidRPr="004512F7" w:rsidRDefault="004512F7" w:rsidP="006500B7">
            <w:pPr>
              <w:jc w:val="both"/>
              <w:rPr>
                <w:sz w:val="24"/>
                <w:szCs w:val="24"/>
                <w:lang w:val="lv-LV"/>
              </w:rPr>
            </w:pPr>
            <w:r w:rsidRPr="004512F7">
              <w:rPr>
                <w:sz w:val="24"/>
                <w:szCs w:val="24"/>
                <w:lang w:val="lv-LV"/>
              </w:rPr>
              <w:t>Nodarbību vadīšanai jāpiesaista attiecīgās jomas sertificēti speciālisti ar profesionālo un/vai augstāko izglītību un pieredze nodarbību vadīšanā bērniem ar īpašām vajadzībām.</w:t>
            </w:r>
          </w:p>
        </w:tc>
      </w:tr>
      <w:tr w:rsidR="004512F7" w:rsidRPr="008235F5" w:rsidTr="006500B7">
        <w:tc>
          <w:tcPr>
            <w:tcW w:w="3544" w:type="dxa"/>
            <w:shd w:val="clear" w:color="auto" w:fill="EDEDED" w:themeFill="accent3" w:themeFillTint="33"/>
          </w:tcPr>
          <w:p w:rsidR="004512F7" w:rsidRPr="004512F7" w:rsidRDefault="004512F7" w:rsidP="004512F7">
            <w:pPr>
              <w:jc w:val="both"/>
              <w:rPr>
                <w:b/>
                <w:bCs/>
                <w:sz w:val="24"/>
                <w:szCs w:val="24"/>
                <w:lang w:val="lv-LV"/>
              </w:rPr>
            </w:pPr>
            <w:r w:rsidRPr="004512F7">
              <w:rPr>
                <w:b/>
                <w:bCs/>
                <w:sz w:val="24"/>
                <w:szCs w:val="24"/>
                <w:lang w:val="lv-LV"/>
              </w:rPr>
              <w:t>Citas prasības:</w:t>
            </w:r>
          </w:p>
        </w:tc>
        <w:tc>
          <w:tcPr>
            <w:tcW w:w="6521" w:type="dxa"/>
          </w:tcPr>
          <w:p w:rsidR="004512F7" w:rsidRPr="004512F7" w:rsidRDefault="004512F7" w:rsidP="004512F7">
            <w:pPr>
              <w:jc w:val="both"/>
              <w:rPr>
                <w:sz w:val="24"/>
                <w:szCs w:val="24"/>
                <w:lang w:val="lv-LV"/>
              </w:rPr>
            </w:pPr>
            <w:r w:rsidRPr="004512F7">
              <w:rPr>
                <w:sz w:val="24"/>
                <w:szCs w:val="24"/>
                <w:lang w:val="lv-LV"/>
              </w:rPr>
              <w:t>Jānodrošina nometnes dalībniekiem nepieciešamā palīdzība, t</w:t>
            </w:r>
            <w:r w:rsidR="006500B7">
              <w:rPr>
                <w:sz w:val="24"/>
                <w:szCs w:val="24"/>
                <w:lang w:val="lv-LV"/>
              </w:rPr>
              <w:t>.</w:t>
            </w:r>
            <w:r w:rsidRPr="004512F7">
              <w:rPr>
                <w:sz w:val="24"/>
                <w:szCs w:val="24"/>
                <w:lang w:val="lv-LV"/>
              </w:rPr>
              <w:t>sk. medicīniskā, un viņu uzraudzība 24 stundas diennaktī.</w:t>
            </w:r>
          </w:p>
        </w:tc>
      </w:tr>
      <w:tr w:rsidR="004512F7" w:rsidRPr="008235F5" w:rsidTr="006500B7">
        <w:tc>
          <w:tcPr>
            <w:tcW w:w="3544" w:type="dxa"/>
            <w:shd w:val="clear" w:color="auto" w:fill="EDEDED" w:themeFill="accent3" w:themeFillTint="33"/>
          </w:tcPr>
          <w:p w:rsidR="004512F7" w:rsidRPr="004512F7" w:rsidRDefault="004512F7" w:rsidP="004512F7">
            <w:pPr>
              <w:rPr>
                <w:sz w:val="24"/>
                <w:szCs w:val="24"/>
                <w:lang w:val="lv-LV"/>
              </w:rPr>
            </w:pPr>
            <w:r w:rsidRPr="004512F7">
              <w:rPr>
                <w:b/>
                <w:bCs/>
                <w:sz w:val="24"/>
                <w:szCs w:val="24"/>
                <w:lang w:val="lv-LV"/>
              </w:rPr>
              <w:t xml:space="preserve">Ēdināšana: </w:t>
            </w:r>
          </w:p>
        </w:tc>
        <w:tc>
          <w:tcPr>
            <w:tcW w:w="6521" w:type="dxa"/>
          </w:tcPr>
          <w:p w:rsidR="004512F7" w:rsidRPr="004512F7" w:rsidRDefault="004512F7" w:rsidP="004512F7">
            <w:pPr>
              <w:jc w:val="both"/>
              <w:rPr>
                <w:sz w:val="24"/>
                <w:szCs w:val="24"/>
                <w:lang w:val="lv-LV"/>
              </w:rPr>
            </w:pPr>
            <w:r w:rsidRPr="004512F7">
              <w:rPr>
                <w:sz w:val="24"/>
                <w:szCs w:val="24"/>
                <w:lang w:val="lv-LV"/>
              </w:rPr>
              <w:t>Jānodrošina 4-reizēja ēdināšana,</w:t>
            </w:r>
            <w:r w:rsidRPr="004512F7">
              <w:rPr>
                <w:b/>
                <w:bCs/>
                <w:sz w:val="24"/>
                <w:szCs w:val="24"/>
                <w:lang w:val="lv-LV"/>
              </w:rPr>
              <w:t xml:space="preserve"> </w:t>
            </w:r>
            <w:r w:rsidRPr="004512F7">
              <w:rPr>
                <w:sz w:val="24"/>
                <w:szCs w:val="24"/>
                <w:lang w:val="lv-LV"/>
              </w:rPr>
              <w:t>5 dienas un 3-reizēja ēdināšana pirmajā (izslēdzot brokastis) un pēdējā (izslēdzot vakariņas) nometnes dienā, 10 līdz 15 dalībniekiem un 10 līdz 15 dalībnieku pavadoņiem.</w:t>
            </w:r>
          </w:p>
          <w:p w:rsidR="004512F7" w:rsidRPr="004512F7" w:rsidRDefault="004512F7" w:rsidP="004512F7">
            <w:pPr>
              <w:jc w:val="both"/>
              <w:rPr>
                <w:b/>
                <w:sz w:val="24"/>
                <w:szCs w:val="24"/>
                <w:lang w:val="lv-LV"/>
              </w:rPr>
            </w:pPr>
            <w:r w:rsidRPr="004512F7">
              <w:rPr>
                <w:b/>
                <w:sz w:val="24"/>
                <w:szCs w:val="24"/>
                <w:lang w:val="lv-LV"/>
              </w:rPr>
              <w:t>Dienas ēdienreižu apraksts vienai personai:</w:t>
            </w:r>
          </w:p>
          <w:p w:rsidR="004512F7" w:rsidRPr="004512F7" w:rsidRDefault="004512F7" w:rsidP="004512F7">
            <w:pPr>
              <w:jc w:val="both"/>
              <w:rPr>
                <w:sz w:val="24"/>
                <w:szCs w:val="24"/>
                <w:lang w:val="lv-LV"/>
              </w:rPr>
            </w:pPr>
            <w:r w:rsidRPr="004512F7">
              <w:rPr>
                <w:b/>
                <w:bCs/>
                <w:sz w:val="24"/>
                <w:szCs w:val="24"/>
                <w:lang w:val="lv-LV"/>
              </w:rPr>
              <w:t xml:space="preserve">Brokastis: </w:t>
            </w:r>
            <w:r w:rsidRPr="004512F7">
              <w:rPr>
                <w:sz w:val="24"/>
                <w:szCs w:val="24"/>
                <w:lang w:val="lv-LV"/>
              </w:rPr>
              <w:t>atbilstoši pakalpojumu sniedzēja noteiktajam brokastu piedāvājumam, ievērojot veselīga uztura nosacījumus.</w:t>
            </w:r>
          </w:p>
          <w:p w:rsidR="004512F7" w:rsidRPr="004512F7" w:rsidRDefault="004512F7" w:rsidP="004512F7">
            <w:pPr>
              <w:jc w:val="both"/>
              <w:rPr>
                <w:sz w:val="24"/>
                <w:szCs w:val="24"/>
                <w:lang w:val="lv-LV"/>
              </w:rPr>
            </w:pPr>
            <w:r w:rsidRPr="004512F7">
              <w:rPr>
                <w:b/>
                <w:bCs/>
                <w:sz w:val="24"/>
                <w:szCs w:val="24"/>
                <w:lang w:val="lv-LV"/>
              </w:rPr>
              <w:t>Pusdienas</w:t>
            </w:r>
            <w:r w:rsidRPr="004512F7">
              <w:rPr>
                <w:sz w:val="24"/>
                <w:szCs w:val="24"/>
                <w:lang w:val="lv-LV"/>
              </w:rPr>
              <w:t xml:space="preserve"> </w:t>
            </w:r>
          </w:p>
          <w:p w:rsidR="004512F7" w:rsidRPr="006500B7" w:rsidRDefault="004512F7" w:rsidP="006500B7">
            <w:pPr>
              <w:pStyle w:val="ListParagraph"/>
              <w:numPr>
                <w:ilvl w:val="0"/>
                <w:numId w:val="31"/>
              </w:numPr>
              <w:jc w:val="both"/>
              <w:rPr>
                <w:sz w:val="24"/>
                <w:szCs w:val="24"/>
                <w:lang w:val="lv-LV"/>
              </w:rPr>
            </w:pPr>
            <w:r w:rsidRPr="006500B7">
              <w:rPr>
                <w:sz w:val="24"/>
                <w:szCs w:val="24"/>
                <w:lang w:val="lv-LV"/>
              </w:rPr>
              <w:t>zupa;</w:t>
            </w:r>
          </w:p>
          <w:p w:rsidR="004512F7" w:rsidRPr="006500B7" w:rsidRDefault="004512F7" w:rsidP="006500B7">
            <w:pPr>
              <w:pStyle w:val="ListParagraph"/>
              <w:numPr>
                <w:ilvl w:val="0"/>
                <w:numId w:val="31"/>
              </w:numPr>
              <w:jc w:val="both"/>
              <w:rPr>
                <w:sz w:val="24"/>
                <w:szCs w:val="24"/>
                <w:lang w:val="lv-LV"/>
              </w:rPr>
            </w:pPr>
            <w:r w:rsidRPr="006500B7">
              <w:rPr>
                <w:sz w:val="24"/>
                <w:szCs w:val="24"/>
                <w:lang w:val="lv-LV"/>
              </w:rPr>
              <w:t>otrais ēdiens: gaļas vai zivju izstrādājumi, piedevas, salāti;</w:t>
            </w:r>
          </w:p>
          <w:p w:rsidR="004512F7" w:rsidRPr="004512F7" w:rsidRDefault="004512F7" w:rsidP="006500B7">
            <w:pPr>
              <w:numPr>
                <w:ilvl w:val="0"/>
                <w:numId w:val="31"/>
              </w:numPr>
              <w:jc w:val="both"/>
              <w:rPr>
                <w:sz w:val="24"/>
                <w:szCs w:val="24"/>
                <w:lang w:val="lv-LV"/>
              </w:rPr>
            </w:pPr>
            <w:r w:rsidRPr="004512F7">
              <w:rPr>
                <w:sz w:val="24"/>
                <w:szCs w:val="24"/>
                <w:lang w:val="lv-LV"/>
              </w:rPr>
              <w:t>maize;</w:t>
            </w:r>
          </w:p>
          <w:p w:rsidR="004512F7" w:rsidRPr="004512F7" w:rsidRDefault="004512F7" w:rsidP="006500B7">
            <w:pPr>
              <w:numPr>
                <w:ilvl w:val="0"/>
                <w:numId w:val="31"/>
              </w:numPr>
              <w:jc w:val="both"/>
              <w:rPr>
                <w:sz w:val="24"/>
                <w:szCs w:val="24"/>
                <w:lang w:val="lv-LV"/>
              </w:rPr>
            </w:pPr>
            <w:r w:rsidRPr="004512F7">
              <w:rPr>
                <w:sz w:val="24"/>
                <w:szCs w:val="24"/>
                <w:lang w:val="lv-LV"/>
              </w:rPr>
              <w:t>dzēriens;</w:t>
            </w:r>
          </w:p>
          <w:p w:rsidR="004512F7" w:rsidRPr="004512F7" w:rsidRDefault="004512F7" w:rsidP="006500B7">
            <w:pPr>
              <w:numPr>
                <w:ilvl w:val="0"/>
                <w:numId w:val="31"/>
              </w:numPr>
              <w:jc w:val="both"/>
              <w:rPr>
                <w:sz w:val="24"/>
                <w:szCs w:val="24"/>
                <w:lang w:val="lv-LV"/>
              </w:rPr>
            </w:pPr>
            <w:r w:rsidRPr="004512F7">
              <w:rPr>
                <w:sz w:val="24"/>
                <w:szCs w:val="24"/>
                <w:lang w:val="lv-LV"/>
              </w:rPr>
              <w:t>svaigi augļi</w:t>
            </w:r>
            <w:r w:rsidR="006500B7">
              <w:rPr>
                <w:sz w:val="24"/>
                <w:szCs w:val="24"/>
                <w:lang w:val="lv-LV"/>
              </w:rPr>
              <w:t>.</w:t>
            </w:r>
          </w:p>
          <w:p w:rsidR="004512F7" w:rsidRPr="004512F7" w:rsidRDefault="004512F7" w:rsidP="004512F7">
            <w:pPr>
              <w:jc w:val="both"/>
              <w:rPr>
                <w:sz w:val="24"/>
                <w:szCs w:val="24"/>
                <w:lang w:val="lv-LV"/>
              </w:rPr>
            </w:pPr>
            <w:r w:rsidRPr="004512F7">
              <w:rPr>
                <w:b/>
                <w:sz w:val="24"/>
                <w:szCs w:val="24"/>
                <w:lang w:val="lv-LV"/>
              </w:rPr>
              <w:t xml:space="preserve">Launags </w:t>
            </w:r>
            <w:r w:rsidRPr="004512F7">
              <w:rPr>
                <w:sz w:val="24"/>
                <w:szCs w:val="24"/>
                <w:lang w:val="lv-LV"/>
              </w:rPr>
              <w:t>atbilstoši pakalpojumu sniedzēja noteiktajam piedāvājumam, ievērojot veselīga uztura nosacījumus.</w:t>
            </w:r>
          </w:p>
          <w:p w:rsidR="004512F7" w:rsidRPr="004512F7" w:rsidRDefault="004512F7" w:rsidP="004512F7">
            <w:pPr>
              <w:jc w:val="both"/>
              <w:rPr>
                <w:sz w:val="24"/>
                <w:szCs w:val="24"/>
                <w:lang w:val="lv-LV"/>
              </w:rPr>
            </w:pPr>
            <w:r w:rsidRPr="004512F7">
              <w:rPr>
                <w:b/>
                <w:bCs/>
                <w:sz w:val="24"/>
                <w:szCs w:val="24"/>
                <w:lang w:val="lv-LV"/>
              </w:rPr>
              <w:lastRenderedPageBreak/>
              <w:t>Vakariņas</w:t>
            </w:r>
            <w:r w:rsidRPr="004512F7">
              <w:rPr>
                <w:sz w:val="24"/>
                <w:szCs w:val="24"/>
                <w:lang w:val="lv-LV"/>
              </w:rPr>
              <w:t>:</w:t>
            </w:r>
          </w:p>
          <w:p w:rsidR="004512F7" w:rsidRPr="006500B7" w:rsidRDefault="004512F7" w:rsidP="006500B7">
            <w:pPr>
              <w:pStyle w:val="ListParagraph"/>
              <w:numPr>
                <w:ilvl w:val="0"/>
                <w:numId w:val="32"/>
              </w:numPr>
              <w:suppressAutoHyphens/>
              <w:jc w:val="both"/>
              <w:rPr>
                <w:sz w:val="24"/>
                <w:szCs w:val="24"/>
                <w:lang w:val="lv-LV"/>
              </w:rPr>
            </w:pPr>
            <w:r w:rsidRPr="006500B7">
              <w:rPr>
                <w:sz w:val="24"/>
                <w:szCs w:val="24"/>
                <w:lang w:val="lv-LV"/>
              </w:rPr>
              <w:t>svaigie salāti;</w:t>
            </w:r>
          </w:p>
          <w:p w:rsidR="004512F7" w:rsidRPr="006500B7" w:rsidRDefault="004512F7" w:rsidP="006500B7">
            <w:pPr>
              <w:pStyle w:val="ListParagraph"/>
              <w:numPr>
                <w:ilvl w:val="0"/>
                <w:numId w:val="32"/>
              </w:numPr>
              <w:suppressAutoHyphens/>
              <w:jc w:val="both"/>
              <w:rPr>
                <w:sz w:val="24"/>
                <w:szCs w:val="24"/>
                <w:lang w:val="lv-LV"/>
              </w:rPr>
            </w:pPr>
            <w:r w:rsidRPr="006500B7">
              <w:rPr>
                <w:sz w:val="24"/>
                <w:szCs w:val="24"/>
                <w:lang w:val="lv-LV"/>
              </w:rPr>
              <w:t>otrais ēdiens: gaļas vai zivju izstrādājumi, piedevas;</w:t>
            </w:r>
          </w:p>
          <w:p w:rsidR="004512F7" w:rsidRPr="004512F7" w:rsidRDefault="004512F7" w:rsidP="006500B7">
            <w:pPr>
              <w:numPr>
                <w:ilvl w:val="0"/>
                <w:numId w:val="32"/>
              </w:numPr>
              <w:suppressAutoHyphens/>
              <w:jc w:val="both"/>
              <w:rPr>
                <w:sz w:val="24"/>
                <w:szCs w:val="24"/>
                <w:lang w:val="lv-LV"/>
              </w:rPr>
            </w:pPr>
            <w:r w:rsidRPr="004512F7">
              <w:rPr>
                <w:sz w:val="24"/>
                <w:szCs w:val="24"/>
                <w:lang w:val="lv-LV"/>
              </w:rPr>
              <w:t>maize;</w:t>
            </w:r>
          </w:p>
          <w:p w:rsidR="004512F7" w:rsidRPr="004512F7" w:rsidRDefault="004512F7" w:rsidP="006500B7">
            <w:pPr>
              <w:numPr>
                <w:ilvl w:val="0"/>
                <w:numId w:val="32"/>
              </w:numPr>
              <w:suppressAutoHyphens/>
              <w:jc w:val="both"/>
              <w:rPr>
                <w:sz w:val="24"/>
                <w:szCs w:val="24"/>
                <w:lang w:val="lv-LV"/>
              </w:rPr>
            </w:pPr>
            <w:r w:rsidRPr="004512F7">
              <w:rPr>
                <w:sz w:val="24"/>
                <w:szCs w:val="24"/>
                <w:lang w:val="lv-LV"/>
              </w:rPr>
              <w:t>dzēriens;</w:t>
            </w:r>
          </w:p>
          <w:p w:rsidR="004512F7" w:rsidRPr="004512F7" w:rsidRDefault="004512F7" w:rsidP="006500B7">
            <w:pPr>
              <w:numPr>
                <w:ilvl w:val="0"/>
                <w:numId w:val="32"/>
              </w:numPr>
              <w:suppressAutoHyphens/>
              <w:jc w:val="both"/>
              <w:rPr>
                <w:sz w:val="24"/>
                <w:szCs w:val="24"/>
                <w:lang w:val="lv-LV"/>
              </w:rPr>
            </w:pPr>
            <w:r w:rsidRPr="004512F7">
              <w:rPr>
                <w:sz w:val="24"/>
                <w:szCs w:val="24"/>
                <w:lang w:val="lv-LV"/>
              </w:rPr>
              <w:t>svaigi augļi.</w:t>
            </w:r>
          </w:p>
          <w:p w:rsidR="004512F7" w:rsidRPr="004512F7" w:rsidRDefault="004512F7" w:rsidP="004512F7">
            <w:pPr>
              <w:jc w:val="both"/>
              <w:rPr>
                <w:sz w:val="24"/>
                <w:szCs w:val="24"/>
                <w:lang w:val="lv-LV"/>
              </w:rPr>
            </w:pPr>
            <w:r w:rsidRPr="004512F7">
              <w:rPr>
                <w:sz w:val="24"/>
                <w:szCs w:val="24"/>
                <w:lang w:val="lv-LV"/>
              </w:rPr>
              <w:t>Pretendentam nepieciešamības gadījumā jānodrošina veģetāra ēdiena piedāvājums visās ēdienreizēs.</w:t>
            </w:r>
          </w:p>
          <w:p w:rsidR="004512F7" w:rsidRPr="004512F7" w:rsidRDefault="004512F7" w:rsidP="006500B7">
            <w:pPr>
              <w:jc w:val="both"/>
              <w:rPr>
                <w:sz w:val="24"/>
                <w:szCs w:val="24"/>
                <w:lang w:val="lv-LV"/>
              </w:rPr>
            </w:pPr>
            <w:r w:rsidRPr="004512F7">
              <w:rPr>
                <w:sz w:val="24"/>
                <w:szCs w:val="24"/>
                <w:lang w:val="lv-LV"/>
              </w:rPr>
              <w:t>**M</w:t>
            </w:r>
            <w:r w:rsidR="006500B7">
              <w:rPr>
                <w:sz w:val="24"/>
                <w:szCs w:val="24"/>
                <w:lang w:val="lv-LV"/>
              </w:rPr>
              <w:t xml:space="preserve">inistru kabineta </w:t>
            </w:r>
            <w:r w:rsidR="006500B7" w:rsidRPr="004512F7">
              <w:rPr>
                <w:sz w:val="24"/>
                <w:szCs w:val="24"/>
                <w:lang w:val="lv-LV"/>
              </w:rPr>
              <w:t xml:space="preserve">13.03.2012. </w:t>
            </w:r>
            <w:r w:rsidRPr="004512F7">
              <w:rPr>
                <w:sz w:val="24"/>
                <w:szCs w:val="24"/>
                <w:lang w:val="lv-LV"/>
              </w:rPr>
              <w:t xml:space="preserve">noteikumi Nr. 172 </w:t>
            </w:r>
            <w:r w:rsidR="006500B7">
              <w:rPr>
                <w:sz w:val="24"/>
                <w:szCs w:val="24"/>
                <w:lang w:val="lv-LV"/>
              </w:rPr>
              <w:t>„</w:t>
            </w:r>
            <w:r w:rsidRPr="004512F7">
              <w:rPr>
                <w:sz w:val="24"/>
                <w:szCs w:val="24"/>
                <w:lang w:val="lv-LV"/>
              </w:rPr>
              <w:t>Noteikumi par uztura normām izglītības iestāžu izglītojamiem, sociālās aprūpes un sociālās rehabilitācijas institūciju klientiem un ārstniecības iestāžu pacientiem</w:t>
            </w:r>
            <w:r w:rsidR="006500B7">
              <w:rPr>
                <w:sz w:val="24"/>
                <w:szCs w:val="24"/>
                <w:lang w:val="lv-LV"/>
              </w:rPr>
              <w:t>”</w:t>
            </w:r>
            <w:r w:rsidRPr="004512F7">
              <w:rPr>
                <w:sz w:val="24"/>
                <w:szCs w:val="24"/>
                <w:lang w:val="lv-LV"/>
              </w:rPr>
              <w:t>.</w:t>
            </w:r>
          </w:p>
        </w:tc>
      </w:tr>
      <w:tr w:rsidR="004512F7" w:rsidRPr="004512F7" w:rsidTr="006500B7">
        <w:tc>
          <w:tcPr>
            <w:tcW w:w="3544" w:type="dxa"/>
            <w:shd w:val="clear" w:color="auto" w:fill="EDEDED" w:themeFill="accent3" w:themeFillTint="33"/>
          </w:tcPr>
          <w:p w:rsidR="004512F7" w:rsidRPr="004512F7" w:rsidRDefault="004512F7" w:rsidP="004512F7">
            <w:pPr>
              <w:rPr>
                <w:b/>
                <w:bCs/>
                <w:sz w:val="24"/>
                <w:szCs w:val="24"/>
                <w:lang w:val="lv-LV"/>
              </w:rPr>
            </w:pPr>
            <w:r w:rsidRPr="004512F7">
              <w:rPr>
                <w:b/>
                <w:bCs/>
                <w:sz w:val="24"/>
                <w:szCs w:val="24"/>
                <w:lang w:val="lv-LV"/>
              </w:rPr>
              <w:lastRenderedPageBreak/>
              <w:t>Papildus prasības:</w:t>
            </w:r>
          </w:p>
        </w:tc>
        <w:tc>
          <w:tcPr>
            <w:tcW w:w="6521" w:type="dxa"/>
          </w:tcPr>
          <w:p w:rsidR="004512F7" w:rsidRPr="004512F7" w:rsidRDefault="004512F7" w:rsidP="004512F7">
            <w:pPr>
              <w:jc w:val="both"/>
              <w:rPr>
                <w:sz w:val="24"/>
                <w:szCs w:val="24"/>
                <w:lang w:val="lv-LV"/>
              </w:rPr>
            </w:pPr>
            <w:r w:rsidRPr="004512F7">
              <w:rPr>
                <w:sz w:val="24"/>
                <w:szCs w:val="24"/>
                <w:lang w:val="lv-LV"/>
              </w:rPr>
              <w:t>Nometnes programma ir saskaņojama ar pasūtītāju. Pasūtītājs nepieciešamības gadījumā var likt nometnes programmu precizēt, labot, papildināt. Pēc saskaņošanas ar pasūtītāju nometnes programma vairs nav maināma, ja objektīvu apstākļu dēļ programmā nepieciešams veikt izmaiņas, tās saskaņojamas ar pasūtītāju.</w:t>
            </w:r>
          </w:p>
          <w:p w:rsidR="004512F7" w:rsidRPr="004512F7" w:rsidRDefault="004512F7" w:rsidP="004512F7">
            <w:pPr>
              <w:jc w:val="both"/>
              <w:rPr>
                <w:sz w:val="24"/>
                <w:szCs w:val="24"/>
                <w:lang w:val="lv-LV"/>
              </w:rPr>
            </w:pPr>
            <w:r w:rsidRPr="004512F7">
              <w:rPr>
                <w:sz w:val="24"/>
                <w:szCs w:val="24"/>
                <w:lang w:val="lv-LV"/>
              </w:rPr>
              <w:t>Pretendents veic nometnes norises dokumentēšanu fotoattēlos (bērnu bildēšanu saskaņojot ar vecākiem, un ievērojot fizisko personu datu aizsardzību), ko iesniedz pasūtītājam pēc nometnes noslēguma – ierakstītu digitālā datu nesējā (CD/DVD/USB).</w:t>
            </w:r>
          </w:p>
          <w:p w:rsidR="004512F7" w:rsidRPr="004512F7" w:rsidRDefault="004512F7" w:rsidP="004512F7">
            <w:pPr>
              <w:jc w:val="both"/>
              <w:rPr>
                <w:sz w:val="24"/>
                <w:szCs w:val="24"/>
                <w:lang w:val="lv-LV"/>
              </w:rPr>
            </w:pPr>
            <w:r w:rsidRPr="004512F7">
              <w:rPr>
                <w:sz w:val="24"/>
                <w:szCs w:val="24"/>
                <w:lang w:val="lv-LV"/>
              </w:rPr>
              <w:t>Pakalpojumu sniedzējs nometnes organizēšanas laikā nepieciešamības gadījumos nodrošina sazināšanos ar bērnu vecākiem, līgumu slēgšanu ar vecākiem, informēšanu par nepieciešamajām ārstu izziņām utt.</w:t>
            </w:r>
          </w:p>
          <w:p w:rsidR="004512F7" w:rsidRPr="004512F7" w:rsidRDefault="004512F7" w:rsidP="004512F7">
            <w:pPr>
              <w:jc w:val="both"/>
              <w:rPr>
                <w:sz w:val="24"/>
                <w:szCs w:val="24"/>
                <w:lang w:val="lv-LV"/>
              </w:rPr>
            </w:pPr>
            <w:r w:rsidRPr="004512F7">
              <w:rPr>
                <w:sz w:val="24"/>
                <w:szCs w:val="24"/>
                <w:lang w:val="lv-LV"/>
              </w:rPr>
              <w:t>Pakalpojuma sniedzējs veic anketas/ novērtēšanas lapas izstrādi (pirms aptaujas, saskaņojot to ar pakalpojumu sniedzēju), nometnes beigās veic dalībnieku (vecāku) aptauju un aptaujas rezultātu apkopošanu par nometnes lietderīgumu, rezultātus iesniedzot pakalpojuma pasūtītājam, kā arī sniedz priekšlikumus par attiecīgajai mērķauditorijai nepieciešamajiem pasākumiem, to iesniedz pasūtītājam ne vēlāk kā 10 darba dienas pēc novadītās nometnes.</w:t>
            </w:r>
          </w:p>
          <w:p w:rsidR="004512F7" w:rsidRPr="004512F7" w:rsidRDefault="004512F7" w:rsidP="004512F7">
            <w:pPr>
              <w:jc w:val="both"/>
              <w:rPr>
                <w:sz w:val="24"/>
                <w:szCs w:val="24"/>
                <w:lang w:val="lv-LV"/>
              </w:rPr>
            </w:pPr>
            <w:r w:rsidRPr="004512F7">
              <w:rPr>
                <w:sz w:val="24"/>
                <w:szCs w:val="24"/>
                <w:lang w:val="lv-LV"/>
              </w:rPr>
              <w:t>Pasākuma norises vietā izvieto pakalpojuma pasūtītāja sagatavotu informatīvu plakātu par projektu.</w:t>
            </w:r>
          </w:p>
        </w:tc>
      </w:tr>
    </w:tbl>
    <w:p w:rsidR="006500B7" w:rsidRDefault="006500B7" w:rsidP="006500B7">
      <w:pPr>
        <w:spacing w:before="120"/>
        <w:jc w:val="center"/>
        <w:rPr>
          <w:b/>
          <w:sz w:val="24"/>
          <w:szCs w:val="24"/>
          <w:lang w:val="lv-LV"/>
        </w:rPr>
      </w:pPr>
      <w:r w:rsidRPr="006500B7">
        <w:rPr>
          <w:b/>
          <w:sz w:val="24"/>
          <w:szCs w:val="24"/>
          <w:u w:val="single"/>
          <w:lang w:val="lv-LV"/>
        </w:rPr>
        <w:t>Iepirkuma priekšmeta daļa Nr.3</w:t>
      </w:r>
      <w:r w:rsidRPr="006500B7">
        <w:rPr>
          <w:b/>
          <w:sz w:val="24"/>
          <w:szCs w:val="24"/>
          <w:lang w:val="lv-LV"/>
        </w:rPr>
        <w:t xml:space="preserve"> </w:t>
      </w:r>
    </w:p>
    <w:p w:rsidR="00D651BB" w:rsidRDefault="006500B7" w:rsidP="00D651BB">
      <w:pPr>
        <w:spacing w:line="259" w:lineRule="auto"/>
        <w:jc w:val="center"/>
        <w:rPr>
          <w:b/>
          <w:sz w:val="24"/>
          <w:szCs w:val="24"/>
          <w:lang w:val="lv-LV"/>
        </w:rPr>
      </w:pPr>
      <w:r>
        <w:rPr>
          <w:b/>
          <w:sz w:val="24"/>
          <w:szCs w:val="24"/>
          <w:lang w:val="lv-LV"/>
        </w:rPr>
        <w:t>„</w:t>
      </w:r>
      <w:r w:rsidRPr="006500B7">
        <w:rPr>
          <w:b/>
          <w:sz w:val="24"/>
          <w:szCs w:val="24"/>
          <w:lang w:val="lv-LV"/>
        </w:rPr>
        <w:t>Veselības veicināšanas nometnes organizēšanas pakalpojums bērniem no sociālā riska grupām</w:t>
      </w:r>
      <w:proofErr w:type="gramStart"/>
      <w:r w:rsidRPr="006500B7">
        <w:rPr>
          <w:b/>
          <w:sz w:val="24"/>
          <w:szCs w:val="24"/>
          <w:lang w:val="lv-LV"/>
        </w:rPr>
        <w:t xml:space="preserve">  </w:t>
      </w:r>
      <w:proofErr w:type="gramEnd"/>
      <w:r w:rsidRPr="006500B7">
        <w:rPr>
          <w:b/>
          <w:sz w:val="24"/>
          <w:szCs w:val="24"/>
          <w:lang w:val="lv-LV"/>
        </w:rPr>
        <w:t>ESF projektā „Dzīvo veselīgi Rēzeknes novadā!”</w:t>
      </w:r>
      <w:r>
        <w:rPr>
          <w:b/>
          <w:sz w:val="24"/>
          <w:szCs w:val="24"/>
          <w:lang w:val="lv-LV"/>
        </w:rPr>
        <w:t>”</w:t>
      </w:r>
    </w:p>
    <w:tbl>
      <w:tblPr>
        <w:tblStyle w:val="TableGrid"/>
        <w:tblW w:w="10065" w:type="dxa"/>
        <w:tblInd w:w="-601" w:type="dxa"/>
        <w:tblLayout w:type="fixed"/>
        <w:tblLook w:val="04A0"/>
      </w:tblPr>
      <w:tblGrid>
        <w:gridCol w:w="1615"/>
        <w:gridCol w:w="3489"/>
        <w:gridCol w:w="1778"/>
        <w:gridCol w:w="1616"/>
        <w:gridCol w:w="1567"/>
      </w:tblGrid>
      <w:tr w:rsidR="006500B7" w:rsidRPr="00C7260B" w:rsidTr="001C2B89">
        <w:tc>
          <w:tcPr>
            <w:tcW w:w="1615" w:type="dxa"/>
            <w:shd w:val="clear" w:color="auto" w:fill="EDEDED" w:themeFill="accent3" w:themeFillTint="33"/>
            <w:vAlign w:val="center"/>
          </w:tcPr>
          <w:p w:rsidR="006500B7" w:rsidRPr="001C2B89" w:rsidRDefault="006500B7" w:rsidP="001C2B89">
            <w:pPr>
              <w:jc w:val="center"/>
              <w:rPr>
                <w:b/>
                <w:sz w:val="24"/>
                <w:szCs w:val="24"/>
                <w:lang w:val="lv-LV"/>
              </w:rPr>
            </w:pPr>
            <w:r w:rsidRPr="001C2B89">
              <w:rPr>
                <w:b/>
                <w:sz w:val="24"/>
                <w:szCs w:val="24"/>
                <w:lang w:val="lv-LV"/>
              </w:rPr>
              <w:t>Aktivitātes nosaukums</w:t>
            </w:r>
          </w:p>
        </w:tc>
        <w:tc>
          <w:tcPr>
            <w:tcW w:w="3489" w:type="dxa"/>
            <w:shd w:val="clear" w:color="auto" w:fill="EDEDED" w:themeFill="accent3" w:themeFillTint="33"/>
            <w:vAlign w:val="center"/>
          </w:tcPr>
          <w:p w:rsidR="006500B7" w:rsidRPr="001C2B89" w:rsidRDefault="006500B7" w:rsidP="001C2B89">
            <w:pPr>
              <w:jc w:val="center"/>
              <w:rPr>
                <w:b/>
                <w:sz w:val="24"/>
                <w:szCs w:val="24"/>
                <w:lang w:val="lv-LV"/>
              </w:rPr>
            </w:pPr>
            <w:r w:rsidRPr="001C2B89">
              <w:rPr>
                <w:b/>
                <w:sz w:val="24"/>
                <w:szCs w:val="24"/>
                <w:lang w:val="lv-LV"/>
              </w:rPr>
              <w:t>Aktivitātes apraksts</w:t>
            </w:r>
          </w:p>
        </w:tc>
        <w:tc>
          <w:tcPr>
            <w:tcW w:w="1778" w:type="dxa"/>
            <w:shd w:val="clear" w:color="auto" w:fill="EDEDED" w:themeFill="accent3" w:themeFillTint="33"/>
            <w:vAlign w:val="center"/>
          </w:tcPr>
          <w:p w:rsidR="006500B7" w:rsidRPr="001C2B89" w:rsidRDefault="006500B7" w:rsidP="001C2B89">
            <w:pPr>
              <w:jc w:val="center"/>
              <w:rPr>
                <w:b/>
                <w:sz w:val="24"/>
                <w:szCs w:val="24"/>
                <w:lang w:val="lv-LV"/>
              </w:rPr>
            </w:pPr>
            <w:r w:rsidRPr="001C2B89">
              <w:rPr>
                <w:b/>
                <w:sz w:val="24"/>
                <w:szCs w:val="24"/>
                <w:lang w:val="lv-LV"/>
              </w:rPr>
              <w:t>Norises laiks un biežums</w:t>
            </w:r>
          </w:p>
        </w:tc>
        <w:tc>
          <w:tcPr>
            <w:tcW w:w="1616" w:type="dxa"/>
            <w:shd w:val="clear" w:color="auto" w:fill="EDEDED" w:themeFill="accent3" w:themeFillTint="33"/>
            <w:vAlign w:val="center"/>
          </w:tcPr>
          <w:p w:rsidR="006500B7" w:rsidRPr="001C2B89" w:rsidRDefault="006500B7" w:rsidP="001C2B89">
            <w:pPr>
              <w:jc w:val="center"/>
              <w:rPr>
                <w:b/>
                <w:sz w:val="24"/>
                <w:szCs w:val="24"/>
                <w:lang w:val="lv-LV"/>
              </w:rPr>
            </w:pPr>
            <w:r w:rsidRPr="001C2B89">
              <w:rPr>
                <w:b/>
                <w:sz w:val="24"/>
                <w:szCs w:val="24"/>
                <w:lang w:val="lv-LV"/>
              </w:rPr>
              <w:t>Grupa, tās apjoms</w:t>
            </w:r>
          </w:p>
        </w:tc>
        <w:tc>
          <w:tcPr>
            <w:tcW w:w="1567" w:type="dxa"/>
            <w:shd w:val="clear" w:color="auto" w:fill="EDEDED" w:themeFill="accent3" w:themeFillTint="33"/>
            <w:vAlign w:val="center"/>
          </w:tcPr>
          <w:p w:rsidR="006500B7" w:rsidRPr="001C2B89" w:rsidRDefault="006500B7" w:rsidP="001C2B89">
            <w:pPr>
              <w:jc w:val="center"/>
              <w:rPr>
                <w:b/>
                <w:sz w:val="24"/>
                <w:szCs w:val="24"/>
                <w:lang w:val="lv-LV"/>
              </w:rPr>
            </w:pPr>
            <w:r w:rsidRPr="001C2B89">
              <w:rPr>
                <w:b/>
                <w:sz w:val="24"/>
                <w:szCs w:val="24"/>
                <w:lang w:val="lv-LV"/>
              </w:rPr>
              <w:t>Projekta budžetā ieplānotie</w:t>
            </w:r>
          </w:p>
          <w:p w:rsidR="006500B7" w:rsidRPr="001C2B89" w:rsidRDefault="006500B7" w:rsidP="001C2B89">
            <w:pPr>
              <w:jc w:val="center"/>
              <w:rPr>
                <w:b/>
                <w:sz w:val="24"/>
                <w:szCs w:val="24"/>
                <w:lang w:val="lv-LV"/>
              </w:rPr>
            </w:pPr>
            <w:r w:rsidRPr="001C2B89">
              <w:rPr>
                <w:b/>
                <w:sz w:val="24"/>
                <w:szCs w:val="24"/>
                <w:lang w:val="lv-LV"/>
              </w:rPr>
              <w:t>līdzekļi</w:t>
            </w:r>
          </w:p>
        </w:tc>
      </w:tr>
      <w:tr w:rsidR="006500B7" w:rsidRPr="00C7260B" w:rsidTr="001C2B89">
        <w:tc>
          <w:tcPr>
            <w:tcW w:w="1615" w:type="dxa"/>
          </w:tcPr>
          <w:p w:rsidR="006500B7" w:rsidRPr="001C2B89" w:rsidRDefault="006500B7" w:rsidP="001C2B89">
            <w:pPr>
              <w:rPr>
                <w:sz w:val="24"/>
                <w:szCs w:val="24"/>
                <w:lang w:val="lv-LV"/>
              </w:rPr>
            </w:pPr>
            <w:r w:rsidRPr="001C2B89">
              <w:rPr>
                <w:sz w:val="24"/>
                <w:szCs w:val="24"/>
                <w:lang w:val="lv-LV"/>
              </w:rPr>
              <w:t>Veselības veicināšanas nometne</w:t>
            </w:r>
          </w:p>
          <w:p w:rsidR="006500B7" w:rsidRPr="001C2B89" w:rsidRDefault="006500B7" w:rsidP="001C2B89">
            <w:pPr>
              <w:rPr>
                <w:sz w:val="24"/>
                <w:szCs w:val="24"/>
                <w:lang w:val="lv-LV"/>
              </w:rPr>
            </w:pPr>
          </w:p>
        </w:tc>
        <w:tc>
          <w:tcPr>
            <w:tcW w:w="3489" w:type="dxa"/>
          </w:tcPr>
          <w:p w:rsidR="006500B7" w:rsidRPr="001C2B89" w:rsidRDefault="006500B7" w:rsidP="001C2B89">
            <w:pPr>
              <w:rPr>
                <w:sz w:val="24"/>
                <w:szCs w:val="24"/>
                <w:lang w:val="lv-LV"/>
              </w:rPr>
            </w:pPr>
            <w:r w:rsidRPr="001C2B89">
              <w:rPr>
                <w:sz w:val="24"/>
                <w:szCs w:val="24"/>
                <w:lang w:val="lv-LV"/>
              </w:rPr>
              <w:t>Nometnē paredzēts:</w:t>
            </w:r>
          </w:p>
          <w:p w:rsidR="006500B7" w:rsidRPr="001C2B89" w:rsidRDefault="006500B7" w:rsidP="001C2B89">
            <w:pPr>
              <w:rPr>
                <w:sz w:val="24"/>
                <w:szCs w:val="24"/>
                <w:lang w:val="lv-LV"/>
              </w:rPr>
            </w:pPr>
            <w:r w:rsidRPr="001C2B89">
              <w:rPr>
                <w:sz w:val="24"/>
                <w:szCs w:val="24"/>
                <w:lang w:val="lv-LV"/>
              </w:rPr>
              <w:t>1) fiziskās aktivitātes atbilstoši mērķa grupas dalībnieku spējām (rīta rosmes, kustību aktivitātes, aktivitātes svaigā gaisā, pārgājieni utt.)</w:t>
            </w:r>
          </w:p>
          <w:p w:rsidR="006500B7" w:rsidRPr="001C2B89" w:rsidRDefault="006500B7" w:rsidP="001C2B89">
            <w:pPr>
              <w:rPr>
                <w:sz w:val="24"/>
                <w:szCs w:val="24"/>
                <w:lang w:val="lv-LV"/>
              </w:rPr>
            </w:pPr>
            <w:r w:rsidRPr="001C2B89">
              <w:rPr>
                <w:sz w:val="24"/>
                <w:szCs w:val="24"/>
                <w:lang w:val="lv-LV"/>
              </w:rPr>
              <w:lastRenderedPageBreak/>
              <w:t>2) izzinošās aktivitātes:</w:t>
            </w:r>
          </w:p>
          <w:p w:rsidR="006500B7" w:rsidRPr="001C2B89" w:rsidRDefault="006500B7" w:rsidP="001C2B89">
            <w:pPr>
              <w:pStyle w:val="ListParagraph"/>
              <w:numPr>
                <w:ilvl w:val="0"/>
                <w:numId w:val="33"/>
              </w:numPr>
              <w:rPr>
                <w:sz w:val="24"/>
                <w:szCs w:val="24"/>
                <w:lang w:val="lv-LV"/>
              </w:rPr>
            </w:pPr>
            <w:r w:rsidRPr="001C2B89">
              <w:rPr>
                <w:sz w:val="24"/>
                <w:szCs w:val="24"/>
                <w:lang w:val="lv-LV"/>
              </w:rPr>
              <w:t>veselīga uztura,</w:t>
            </w:r>
          </w:p>
          <w:p w:rsidR="006500B7" w:rsidRPr="001C2B89" w:rsidRDefault="006500B7" w:rsidP="001C2B89">
            <w:pPr>
              <w:pStyle w:val="ListParagraph"/>
              <w:numPr>
                <w:ilvl w:val="0"/>
                <w:numId w:val="33"/>
              </w:numPr>
              <w:rPr>
                <w:sz w:val="24"/>
                <w:szCs w:val="24"/>
                <w:lang w:val="lv-LV"/>
              </w:rPr>
            </w:pPr>
            <w:r w:rsidRPr="001C2B89">
              <w:rPr>
                <w:sz w:val="24"/>
                <w:szCs w:val="24"/>
                <w:lang w:val="lv-LV"/>
              </w:rPr>
              <w:t>garīgās veselības veicināšanas jomā.</w:t>
            </w:r>
          </w:p>
          <w:p w:rsidR="006500B7" w:rsidRPr="001C2B89" w:rsidRDefault="006500B7" w:rsidP="001C2B89">
            <w:pPr>
              <w:rPr>
                <w:sz w:val="24"/>
                <w:szCs w:val="24"/>
                <w:lang w:val="lv-LV"/>
              </w:rPr>
            </w:pPr>
            <w:r w:rsidRPr="001C2B89">
              <w:rPr>
                <w:sz w:val="24"/>
                <w:szCs w:val="24"/>
                <w:lang w:val="lv-LV"/>
              </w:rPr>
              <w:t>Pasākumam visu nepieciešamo nodrošina pakalpojumu sniedzējs.</w:t>
            </w:r>
          </w:p>
        </w:tc>
        <w:tc>
          <w:tcPr>
            <w:tcW w:w="1778" w:type="dxa"/>
          </w:tcPr>
          <w:p w:rsidR="001C2B89" w:rsidRDefault="006500B7" w:rsidP="001C2B89">
            <w:pPr>
              <w:rPr>
                <w:sz w:val="24"/>
                <w:szCs w:val="24"/>
                <w:lang w:val="lv-LV"/>
              </w:rPr>
            </w:pPr>
            <w:r w:rsidRPr="001C2B89">
              <w:rPr>
                <w:sz w:val="24"/>
                <w:szCs w:val="24"/>
                <w:lang w:val="lv-LV"/>
              </w:rPr>
              <w:lastRenderedPageBreak/>
              <w:t xml:space="preserve">Plānots 2017.gada 3.ceturksnī, vienu nedēļu </w:t>
            </w:r>
          </w:p>
          <w:p w:rsidR="006500B7" w:rsidRPr="001C2B89" w:rsidRDefault="006500B7" w:rsidP="001C2B89">
            <w:pPr>
              <w:rPr>
                <w:sz w:val="24"/>
                <w:szCs w:val="24"/>
                <w:lang w:val="lv-LV"/>
              </w:rPr>
            </w:pPr>
            <w:r w:rsidRPr="001C2B89">
              <w:rPr>
                <w:sz w:val="24"/>
                <w:szCs w:val="24"/>
                <w:lang w:val="lv-LV"/>
              </w:rPr>
              <w:t>(ar nakšņošanu)</w:t>
            </w:r>
          </w:p>
        </w:tc>
        <w:tc>
          <w:tcPr>
            <w:tcW w:w="1616" w:type="dxa"/>
          </w:tcPr>
          <w:p w:rsidR="006500B7" w:rsidRPr="001C2B89" w:rsidRDefault="006500B7" w:rsidP="001C2B89">
            <w:pPr>
              <w:rPr>
                <w:sz w:val="24"/>
                <w:szCs w:val="24"/>
                <w:lang w:val="lv-LV"/>
              </w:rPr>
            </w:pPr>
            <w:r w:rsidRPr="001C2B89">
              <w:rPr>
                <w:sz w:val="24"/>
                <w:szCs w:val="24"/>
                <w:lang w:val="lv-LV"/>
              </w:rPr>
              <w:t xml:space="preserve">Bērniem no sociālā riska grupām, </w:t>
            </w:r>
          </w:p>
          <w:p w:rsidR="006500B7" w:rsidRPr="001C2B89" w:rsidRDefault="006500B7" w:rsidP="001C2B89">
            <w:pPr>
              <w:rPr>
                <w:sz w:val="24"/>
                <w:szCs w:val="24"/>
                <w:lang w:val="lv-LV"/>
              </w:rPr>
            </w:pPr>
            <w:r w:rsidRPr="001C2B89">
              <w:rPr>
                <w:sz w:val="24"/>
                <w:szCs w:val="24"/>
                <w:lang w:val="lv-LV"/>
              </w:rPr>
              <w:t>10-15 cilvēki nometnē</w:t>
            </w:r>
          </w:p>
          <w:p w:rsidR="006500B7" w:rsidRPr="001C2B89" w:rsidRDefault="006500B7" w:rsidP="001C2B89">
            <w:pPr>
              <w:rPr>
                <w:sz w:val="24"/>
                <w:szCs w:val="24"/>
                <w:lang w:val="lv-LV"/>
              </w:rPr>
            </w:pPr>
          </w:p>
        </w:tc>
        <w:tc>
          <w:tcPr>
            <w:tcW w:w="1567" w:type="dxa"/>
          </w:tcPr>
          <w:p w:rsidR="006500B7" w:rsidRPr="001C2B89" w:rsidRDefault="006500B7" w:rsidP="001C2B89">
            <w:pPr>
              <w:rPr>
                <w:sz w:val="24"/>
                <w:szCs w:val="24"/>
                <w:lang w:val="lv-LV"/>
              </w:rPr>
            </w:pPr>
            <w:r w:rsidRPr="001C2B89">
              <w:rPr>
                <w:sz w:val="24"/>
                <w:szCs w:val="24"/>
                <w:lang w:val="lv-LV"/>
              </w:rPr>
              <w:t>2700,</w:t>
            </w:r>
            <w:r w:rsidR="001C2B89">
              <w:rPr>
                <w:sz w:val="24"/>
                <w:szCs w:val="24"/>
                <w:lang w:val="lv-LV"/>
              </w:rPr>
              <w:t xml:space="preserve">00 </w:t>
            </w:r>
            <w:r w:rsidRPr="001C2B89">
              <w:rPr>
                <w:sz w:val="24"/>
                <w:szCs w:val="24"/>
                <w:lang w:val="lv-LV"/>
              </w:rPr>
              <w:t>EUR (summa ar PVN)</w:t>
            </w:r>
          </w:p>
        </w:tc>
      </w:tr>
    </w:tbl>
    <w:p w:rsidR="006500B7" w:rsidRPr="00C7260B" w:rsidRDefault="006500B7" w:rsidP="001C2B89">
      <w:pPr>
        <w:rPr>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521"/>
      </w:tblGrid>
      <w:tr w:rsidR="006500B7" w:rsidRPr="008235F5" w:rsidTr="001C2B89">
        <w:tc>
          <w:tcPr>
            <w:tcW w:w="3544" w:type="dxa"/>
            <w:shd w:val="clear" w:color="auto" w:fill="EDEDED" w:themeFill="accent3" w:themeFillTint="33"/>
          </w:tcPr>
          <w:p w:rsidR="006500B7" w:rsidRPr="001C2B89" w:rsidRDefault="006500B7" w:rsidP="001C2B89">
            <w:pPr>
              <w:jc w:val="both"/>
              <w:rPr>
                <w:sz w:val="24"/>
                <w:szCs w:val="24"/>
                <w:lang w:val="lv-LV"/>
              </w:rPr>
            </w:pPr>
            <w:r w:rsidRPr="001C2B89">
              <w:rPr>
                <w:b/>
                <w:bCs/>
                <w:sz w:val="24"/>
                <w:szCs w:val="24"/>
                <w:lang w:val="lv-LV"/>
              </w:rPr>
              <w:t>Nometnes veids</w:t>
            </w:r>
            <w:r w:rsidRPr="001C2B89">
              <w:rPr>
                <w:sz w:val="24"/>
                <w:szCs w:val="24"/>
                <w:lang w:val="lv-LV"/>
              </w:rPr>
              <w:t xml:space="preserve">: </w:t>
            </w:r>
          </w:p>
        </w:tc>
        <w:tc>
          <w:tcPr>
            <w:tcW w:w="6521" w:type="dxa"/>
          </w:tcPr>
          <w:p w:rsidR="006500B7" w:rsidRPr="001C2B89" w:rsidRDefault="006500B7" w:rsidP="001C2B89">
            <w:pPr>
              <w:pStyle w:val="Default"/>
              <w:jc w:val="both"/>
            </w:pPr>
            <w:r w:rsidRPr="001C2B89">
              <w:t>Diennakts bērnu atpūtas nometne atbilstoši M</w:t>
            </w:r>
            <w:r w:rsidR="001C2B89">
              <w:t>inistru kabineta</w:t>
            </w:r>
            <w:r w:rsidRPr="001C2B89">
              <w:t xml:space="preserve"> 01.09.2009. noteikumiem Nr.981 „Bērnu nometņu organizēšanas un darbības kārtība”</w:t>
            </w:r>
          </w:p>
        </w:tc>
      </w:tr>
      <w:tr w:rsidR="006500B7" w:rsidRPr="008235F5" w:rsidTr="001C2B89">
        <w:tc>
          <w:tcPr>
            <w:tcW w:w="3544" w:type="dxa"/>
            <w:shd w:val="clear" w:color="auto" w:fill="EDEDED" w:themeFill="accent3" w:themeFillTint="33"/>
          </w:tcPr>
          <w:p w:rsidR="006500B7" w:rsidRPr="001C2B89" w:rsidRDefault="006500B7" w:rsidP="001C2B89">
            <w:pPr>
              <w:pStyle w:val="Default"/>
              <w:jc w:val="both"/>
            </w:pPr>
            <w:r w:rsidRPr="001C2B89">
              <w:rPr>
                <w:b/>
                <w:bCs/>
              </w:rPr>
              <w:t>Pakalpojuma sniegšanas vieta un telpas</w:t>
            </w:r>
            <w:r w:rsidRPr="001C2B89">
              <w:t xml:space="preserve">: </w:t>
            </w:r>
          </w:p>
          <w:p w:rsidR="006500B7" w:rsidRPr="001C2B89" w:rsidRDefault="006500B7" w:rsidP="001C2B89">
            <w:pPr>
              <w:pStyle w:val="Default"/>
              <w:jc w:val="both"/>
            </w:pPr>
          </w:p>
        </w:tc>
        <w:tc>
          <w:tcPr>
            <w:tcW w:w="6521" w:type="dxa"/>
          </w:tcPr>
          <w:p w:rsidR="006500B7" w:rsidRPr="001C2B89" w:rsidRDefault="006500B7" w:rsidP="001C2B89">
            <w:pPr>
              <w:pStyle w:val="Default"/>
              <w:jc w:val="both"/>
            </w:pPr>
            <w:r w:rsidRPr="001C2B89">
              <w:t>Pakalpojumu jāsniedz Rēzeknes novada teritorijā.</w:t>
            </w:r>
          </w:p>
          <w:p w:rsidR="006500B7" w:rsidRPr="001C2B89" w:rsidRDefault="006500B7" w:rsidP="001C2B89">
            <w:pPr>
              <w:pStyle w:val="Default"/>
              <w:jc w:val="both"/>
            </w:pPr>
            <w:r w:rsidRPr="001C2B89">
              <w:t>Teritorijai jābūt piemērotai fiziskajām nodarbībām, vēlams ūdenstilpnes (ezers, upe) apkārtnē.</w:t>
            </w:r>
          </w:p>
          <w:p w:rsidR="006500B7" w:rsidRPr="001C2B89" w:rsidRDefault="006500B7" w:rsidP="001C2B89">
            <w:pPr>
              <w:pStyle w:val="Default"/>
              <w:jc w:val="both"/>
            </w:pPr>
            <w:r w:rsidRPr="001C2B89">
              <w:t>Ēkā ir jābūt vismaz 15 gultasvietām, tualetei, vannas istabai vai dušas telpai ar aukstā un karstā ūdens padevi – vismaz divām uz 15 personām, grupas apjomam atbilstošai nodarbību telpai. Teritorijai ir jābūt labiekārtotai, kas paredzēta aktīvai atpūtai un nodarbībām brīvā dabā.</w:t>
            </w:r>
          </w:p>
          <w:p w:rsidR="006500B7" w:rsidRPr="001C2B89" w:rsidRDefault="006500B7" w:rsidP="001C2B89">
            <w:pPr>
              <w:pStyle w:val="Default"/>
              <w:jc w:val="both"/>
            </w:pPr>
            <w:r w:rsidRPr="001C2B89">
              <w:t>Telpām jāatbilst LR normatīvajos aktos noteiktajām drošības tehnikas, ugunsdrošības, sanitārajām prasībām.</w:t>
            </w:r>
          </w:p>
        </w:tc>
      </w:tr>
      <w:tr w:rsidR="006500B7" w:rsidRPr="008235F5" w:rsidTr="001C2B89">
        <w:tc>
          <w:tcPr>
            <w:tcW w:w="3544" w:type="dxa"/>
            <w:shd w:val="clear" w:color="auto" w:fill="EDEDED" w:themeFill="accent3" w:themeFillTint="33"/>
          </w:tcPr>
          <w:p w:rsidR="006500B7" w:rsidRPr="001C2B89" w:rsidRDefault="006500B7" w:rsidP="001C2B89">
            <w:pPr>
              <w:pStyle w:val="Default"/>
              <w:rPr>
                <w:b/>
                <w:bCs/>
              </w:rPr>
            </w:pPr>
            <w:r w:rsidRPr="001C2B89">
              <w:rPr>
                <w:b/>
                <w:bCs/>
              </w:rPr>
              <w:t>Pakalpojuma sniegšanas aprīkojums un inventārs:</w:t>
            </w:r>
          </w:p>
        </w:tc>
        <w:tc>
          <w:tcPr>
            <w:tcW w:w="6521" w:type="dxa"/>
          </w:tcPr>
          <w:p w:rsidR="006500B7" w:rsidRPr="001C2B89" w:rsidRDefault="006500B7" w:rsidP="001C2B89">
            <w:pPr>
              <w:pStyle w:val="Default"/>
              <w:jc w:val="both"/>
            </w:pPr>
            <w:r w:rsidRPr="001C2B89">
              <w:t>Pakalpojuma sniedzējam ir jānodrošina viss nodarbību vadīšanai nepieciešamais inventārs un aprīkojums.</w:t>
            </w:r>
          </w:p>
        </w:tc>
      </w:tr>
      <w:tr w:rsidR="006500B7" w:rsidRPr="001C2B89" w:rsidTr="001C2B89">
        <w:tc>
          <w:tcPr>
            <w:tcW w:w="3544" w:type="dxa"/>
            <w:shd w:val="clear" w:color="auto" w:fill="EDEDED" w:themeFill="accent3" w:themeFillTint="33"/>
          </w:tcPr>
          <w:p w:rsidR="006500B7" w:rsidRPr="001C2B89" w:rsidRDefault="006500B7" w:rsidP="001C2B89">
            <w:pPr>
              <w:jc w:val="both"/>
              <w:rPr>
                <w:b/>
                <w:bCs/>
                <w:sz w:val="24"/>
                <w:szCs w:val="24"/>
                <w:lang w:val="lv-LV"/>
              </w:rPr>
            </w:pPr>
            <w:r w:rsidRPr="001C2B89">
              <w:rPr>
                <w:b/>
                <w:bCs/>
                <w:sz w:val="24"/>
                <w:szCs w:val="24"/>
                <w:lang w:val="lv-LV"/>
              </w:rPr>
              <w:t>Nometnes darba valoda</w:t>
            </w:r>
            <w:r w:rsidRPr="001C2B89">
              <w:rPr>
                <w:sz w:val="24"/>
                <w:szCs w:val="24"/>
                <w:lang w:val="lv-LV"/>
              </w:rPr>
              <w:t xml:space="preserve">: </w:t>
            </w:r>
          </w:p>
        </w:tc>
        <w:tc>
          <w:tcPr>
            <w:tcW w:w="6521" w:type="dxa"/>
          </w:tcPr>
          <w:p w:rsidR="006500B7" w:rsidRPr="001C2B89" w:rsidRDefault="006500B7" w:rsidP="001C2B89">
            <w:pPr>
              <w:jc w:val="both"/>
              <w:rPr>
                <w:sz w:val="24"/>
                <w:szCs w:val="24"/>
                <w:lang w:val="lv-LV"/>
              </w:rPr>
            </w:pPr>
            <w:r w:rsidRPr="001C2B89">
              <w:rPr>
                <w:sz w:val="24"/>
                <w:szCs w:val="24"/>
                <w:lang w:val="lv-LV"/>
              </w:rPr>
              <w:t>Latviešu.</w:t>
            </w:r>
          </w:p>
        </w:tc>
      </w:tr>
      <w:tr w:rsidR="006500B7" w:rsidRPr="008235F5" w:rsidTr="001C2B89">
        <w:tc>
          <w:tcPr>
            <w:tcW w:w="3544" w:type="dxa"/>
            <w:shd w:val="clear" w:color="auto" w:fill="EDEDED" w:themeFill="accent3" w:themeFillTint="33"/>
          </w:tcPr>
          <w:p w:rsidR="006500B7" w:rsidRPr="001C2B89" w:rsidRDefault="006500B7" w:rsidP="001C2B89">
            <w:pPr>
              <w:jc w:val="both"/>
              <w:rPr>
                <w:sz w:val="24"/>
                <w:szCs w:val="24"/>
                <w:lang w:val="lv-LV"/>
              </w:rPr>
            </w:pPr>
            <w:r w:rsidRPr="001C2B89">
              <w:rPr>
                <w:b/>
                <w:bCs/>
                <w:sz w:val="24"/>
                <w:szCs w:val="24"/>
                <w:lang w:val="lv-LV"/>
              </w:rPr>
              <w:t>Nometnes programma</w:t>
            </w:r>
            <w:r w:rsidRPr="001C2B89">
              <w:rPr>
                <w:sz w:val="24"/>
                <w:szCs w:val="24"/>
                <w:lang w:val="lv-LV"/>
              </w:rPr>
              <w:t xml:space="preserve">: </w:t>
            </w:r>
          </w:p>
          <w:p w:rsidR="006500B7" w:rsidRPr="001C2B89" w:rsidRDefault="006500B7" w:rsidP="001C2B89">
            <w:pPr>
              <w:jc w:val="both"/>
              <w:rPr>
                <w:i/>
                <w:sz w:val="24"/>
                <w:szCs w:val="24"/>
                <w:u w:val="single"/>
                <w:lang w:val="lv-LV"/>
              </w:rPr>
            </w:pPr>
          </w:p>
        </w:tc>
        <w:tc>
          <w:tcPr>
            <w:tcW w:w="6521" w:type="dxa"/>
          </w:tcPr>
          <w:p w:rsidR="006500B7" w:rsidRPr="001C2B89" w:rsidRDefault="006500B7" w:rsidP="001C2B89">
            <w:pPr>
              <w:jc w:val="both"/>
              <w:rPr>
                <w:sz w:val="24"/>
                <w:szCs w:val="24"/>
                <w:lang w:val="lv-LV"/>
              </w:rPr>
            </w:pPr>
            <w:r w:rsidRPr="001C2B89">
              <w:rPr>
                <w:sz w:val="24"/>
                <w:szCs w:val="24"/>
                <w:lang w:val="lv-LV"/>
              </w:rPr>
              <w:t xml:space="preserve">Pakalpojuma sniedzējs nodrošina nometnes, t.sk. </w:t>
            </w:r>
            <w:r w:rsidRPr="001C2B89">
              <w:rPr>
                <w:bCs/>
                <w:sz w:val="24"/>
                <w:szCs w:val="24"/>
                <w:lang w:val="lv-LV"/>
              </w:rPr>
              <w:t>visu nodarbību</w:t>
            </w:r>
            <w:r w:rsidRPr="001C2B89">
              <w:rPr>
                <w:sz w:val="24"/>
                <w:szCs w:val="24"/>
                <w:lang w:val="lv-LV"/>
              </w:rPr>
              <w:t>, organizēšanu atbilstoši nometnes tēmām. Vēlams ~ 5 h veltīt fiziskajām aktivitātēm, ~ 3h nodarbībām, apmācībām atbilstoši vecumposmam. Pielikumā jāpievieno detalizēti izstrādāta nometnes programma.</w:t>
            </w:r>
          </w:p>
          <w:p w:rsidR="006500B7" w:rsidRPr="001C2B89" w:rsidRDefault="006500B7" w:rsidP="001C2B89">
            <w:pPr>
              <w:jc w:val="both"/>
              <w:rPr>
                <w:sz w:val="24"/>
                <w:szCs w:val="24"/>
                <w:lang w:val="lv-LV"/>
              </w:rPr>
            </w:pPr>
            <w:r w:rsidRPr="001C2B89">
              <w:rPr>
                <w:sz w:val="24"/>
                <w:szCs w:val="24"/>
                <w:lang w:val="lv-LV"/>
              </w:rPr>
              <w:t>Pakalpojuma sniedzējs izstrādā nometnes kārtības noteikumus (ietverot drošības noteikumus u.c.).</w:t>
            </w:r>
          </w:p>
        </w:tc>
      </w:tr>
      <w:tr w:rsidR="006500B7" w:rsidRPr="008235F5" w:rsidTr="001C2B89">
        <w:tc>
          <w:tcPr>
            <w:tcW w:w="3544" w:type="dxa"/>
            <w:shd w:val="clear" w:color="auto" w:fill="EDEDED" w:themeFill="accent3" w:themeFillTint="33"/>
          </w:tcPr>
          <w:p w:rsidR="006500B7" w:rsidRPr="001C2B89" w:rsidRDefault="006500B7" w:rsidP="001C2B89">
            <w:pPr>
              <w:rPr>
                <w:b/>
                <w:bCs/>
                <w:sz w:val="24"/>
                <w:szCs w:val="24"/>
                <w:lang w:val="lv-LV"/>
              </w:rPr>
            </w:pPr>
            <w:r w:rsidRPr="001C2B89">
              <w:rPr>
                <w:b/>
                <w:bCs/>
                <w:sz w:val="24"/>
                <w:szCs w:val="24"/>
                <w:lang w:val="lv-LV"/>
              </w:rPr>
              <w:t>Kvalifikācijas un izglītības prasības nometnes un nodarbību vadītājiem:</w:t>
            </w:r>
          </w:p>
        </w:tc>
        <w:tc>
          <w:tcPr>
            <w:tcW w:w="6521" w:type="dxa"/>
          </w:tcPr>
          <w:p w:rsidR="006500B7" w:rsidRPr="001C2B89" w:rsidRDefault="006500B7" w:rsidP="001C2B89">
            <w:pPr>
              <w:jc w:val="both"/>
              <w:rPr>
                <w:sz w:val="24"/>
                <w:szCs w:val="24"/>
                <w:lang w:val="lv-LV"/>
              </w:rPr>
            </w:pPr>
            <w:r w:rsidRPr="001C2B89">
              <w:rPr>
                <w:sz w:val="24"/>
                <w:szCs w:val="24"/>
                <w:lang w:val="lv-LV"/>
              </w:rPr>
              <w:t>Nometnes vadītāja kvalifikācija jāatbilst M</w:t>
            </w:r>
            <w:r w:rsidR="001C2B89">
              <w:rPr>
                <w:sz w:val="24"/>
                <w:szCs w:val="24"/>
                <w:lang w:val="lv-LV"/>
              </w:rPr>
              <w:t>inistru kabineta 01.09.</w:t>
            </w:r>
            <w:r w:rsidRPr="001C2B89">
              <w:rPr>
                <w:sz w:val="24"/>
                <w:szCs w:val="24"/>
                <w:lang w:val="lv-LV"/>
              </w:rPr>
              <w:t xml:space="preserve">2009. noteikumu Nr. 981 „Bērnu nometņu organizēšanas un darbības kārtība” prasībām. </w:t>
            </w:r>
          </w:p>
          <w:p w:rsidR="006500B7" w:rsidRPr="001C2B89" w:rsidRDefault="006500B7" w:rsidP="001C2B89">
            <w:pPr>
              <w:jc w:val="both"/>
              <w:rPr>
                <w:sz w:val="24"/>
                <w:szCs w:val="24"/>
                <w:lang w:val="lv-LV"/>
              </w:rPr>
            </w:pPr>
            <w:r w:rsidRPr="001C2B89">
              <w:rPr>
                <w:sz w:val="24"/>
                <w:szCs w:val="24"/>
                <w:lang w:val="lv-LV"/>
              </w:rPr>
              <w:t>Nodarbību vadīšanai jāpiesaista attiecīgās jomas sertificēti speciālisti ar profesionālo un/vai augstāko izglītību un pieredzi nodarbību vadīšanā.</w:t>
            </w:r>
          </w:p>
        </w:tc>
      </w:tr>
      <w:tr w:rsidR="006500B7" w:rsidRPr="001C2B89" w:rsidTr="001C2B89">
        <w:tc>
          <w:tcPr>
            <w:tcW w:w="3544" w:type="dxa"/>
            <w:shd w:val="clear" w:color="auto" w:fill="EDEDED" w:themeFill="accent3" w:themeFillTint="33"/>
          </w:tcPr>
          <w:p w:rsidR="006500B7" w:rsidRPr="001C2B89" w:rsidRDefault="006500B7" w:rsidP="001C2B89">
            <w:pPr>
              <w:jc w:val="both"/>
              <w:rPr>
                <w:b/>
                <w:bCs/>
                <w:sz w:val="24"/>
                <w:szCs w:val="24"/>
                <w:lang w:val="lv-LV"/>
              </w:rPr>
            </w:pPr>
            <w:r w:rsidRPr="001C2B89">
              <w:rPr>
                <w:b/>
                <w:bCs/>
                <w:sz w:val="24"/>
                <w:szCs w:val="24"/>
                <w:lang w:val="lv-LV"/>
              </w:rPr>
              <w:t>Citas prasības:</w:t>
            </w:r>
          </w:p>
        </w:tc>
        <w:tc>
          <w:tcPr>
            <w:tcW w:w="6521" w:type="dxa"/>
          </w:tcPr>
          <w:p w:rsidR="006500B7" w:rsidRPr="001C2B89" w:rsidRDefault="006500B7" w:rsidP="001C2B89">
            <w:pPr>
              <w:jc w:val="both"/>
              <w:rPr>
                <w:sz w:val="24"/>
                <w:szCs w:val="24"/>
                <w:lang w:val="lv-LV"/>
              </w:rPr>
            </w:pPr>
            <w:r w:rsidRPr="001C2B89">
              <w:rPr>
                <w:sz w:val="24"/>
                <w:szCs w:val="24"/>
                <w:lang w:val="lv-LV"/>
              </w:rPr>
              <w:t>Jānodrošina nometnes dalībniekiem pieskatīšana 24 stundas diennaktī.</w:t>
            </w:r>
          </w:p>
        </w:tc>
      </w:tr>
      <w:tr w:rsidR="006500B7" w:rsidRPr="008235F5" w:rsidTr="001C2B89">
        <w:tc>
          <w:tcPr>
            <w:tcW w:w="3544" w:type="dxa"/>
            <w:shd w:val="clear" w:color="auto" w:fill="EDEDED" w:themeFill="accent3" w:themeFillTint="33"/>
          </w:tcPr>
          <w:p w:rsidR="006500B7" w:rsidRPr="001C2B89" w:rsidRDefault="006500B7" w:rsidP="001C2B89">
            <w:pPr>
              <w:rPr>
                <w:sz w:val="24"/>
                <w:szCs w:val="24"/>
                <w:lang w:val="lv-LV"/>
              </w:rPr>
            </w:pPr>
            <w:r w:rsidRPr="001C2B89">
              <w:rPr>
                <w:b/>
                <w:bCs/>
                <w:sz w:val="24"/>
                <w:szCs w:val="24"/>
                <w:lang w:val="lv-LV"/>
              </w:rPr>
              <w:t xml:space="preserve">Ēdināšana: </w:t>
            </w:r>
          </w:p>
        </w:tc>
        <w:tc>
          <w:tcPr>
            <w:tcW w:w="6521" w:type="dxa"/>
          </w:tcPr>
          <w:p w:rsidR="006500B7" w:rsidRPr="001C2B89" w:rsidRDefault="006500B7" w:rsidP="001C2B89">
            <w:pPr>
              <w:jc w:val="both"/>
              <w:rPr>
                <w:sz w:val="24"/>
                <w:szCs w:val="24"/>
                <w:lang w:val="lv-LV"/>
              </w:rPr>
            </w:pPr>
            <w:r w:rsidRPr="001C2B89">
              <w:rPr>
                <w:sz w:val="24"/>
                <w:szCs w:val="24"/>
                <w:lang w:val="lv-LV"/>
              </w:rPr>
              <w:t>Jānodrošina 4-reizēja ēdināšana,</w:t>
            </w:r>
            <w:r w:rsidRPr="001C2B89">
              <w:rPr>
                <w:b/>
                <w:bCs/>
                <w:sz w:val="24"/>
                <w:szCs w:val="24"/>
                <w:lang w:val="lv-LV"/>
              </w:rPr>
              <w:t xml:space="preserve"> </w:t>
            </w:r>
            <w:r w:rsidRPr="001C2B89">
              <w:rPr>
                <w:sz w:val="24"/>
                <w:szCs w:val="24"/>
                <w:lang w:val="lv-LV"/>
              </w:rPr>
              <w:t>5 dienas un 3-reizēja ēdināšana pirmajā (izslēdzot brokastis) un pēdējā (izslēdzot vakariņas) nometnes dienā, līdz 15</w:t>
            </w:r>
            <w:proofErr w:type="gramStart"/>
            <w:r w:rsidRPr="001C2B89">
              <w:rPr>
                <w:sz w:val="24"/>
                <w:szCs w:val="24"/>
                <w:lang w:val="lv-LV"/>
              </w:rPr>
              <w:t xml:space="preserve">  </w:t>
            </w:r>
            <w:proofErr w:type="gramEnd"/>
            <w:r w:rsidRPr="001C2B89">
              <w:rPr>
                <w:sz w:val="24"/>
                <w:szCs w:val="24"/>
                <w:lang w:val="lv-LV"/>
              </w:rPr>
              <w:t>dalībniekiem.</w:t>
            </w:r>
          </w:p>
          <w:p w:rsidR="006500B7" w:rsidRPr="001C2B89" w:rsidRDefault="006500B7" w:rsidP="001C2B89">
            <w:pPr>
              <w:jc w:val="both"/>
              <w:rPr>
                <w:b/>
                <w:sz w:val="24"/>
                <w:szCs w:val="24"/>
                <w:lang w:val="lv-LV"/>
              </w:rPr>
            </w:pPr>
            <w:r w:rsidRPr="001C2B89">
              <w:rPr>
                <w:b/>
                <w:sz w:val="24"/>
                <w:szCs w:val="24"/>
                <w:lang w:val="lv-LV"/>
              </w:rPr>
              <w:t>Dienas ēdienreižu apraksts vienai personai:</w:t>
            </w:r>
          </w:p>
          <w:p w:rsidR="006500B7" w:rsidRPr="001C2B89" w:rsidRDefault="006500B7" w:rsidP="001C2B89">
            <w:pPr>
              <w:jc w:val="both"/>
              <w:rPr>
                <w:sz w:val="24"/>
                <w:szCs w:val="24"/>
                <w:lang w:val="lv-LV"/>
              </w:rPr>
            </w:pPr>
            <w:r w:rsidRPr="001C2B89">
              <w:rPr>
                <w:b/>
                <w:bCs/>
                <w:sz w:val="24"/>
                <w:szCs w:val="24"/>
                <w:lang w:val="lv-LV"/>
              </w:rPr>
              <w:t xml:space="preserve">Brokastis: </w:t>
            </w:r>
            <w:r w:rsidRPr="001C2B89">
              <w:rPr>
                <w:sz w:val="24"/>
                <w:szCs w:val="24"/>
                <w:lang w:val="lv-LV"/>
              </w:rPr>
              <w:t>atbilstoši pakalpojumu sniedzēja noteiktajam brokastu piedāvājumam, ievērojot veselīga uztura nosacījumus.</w:t>
            </w:r>
          </w:p>
          <w:p w:rsidR="006500B7" w:rsidRPr="001C2B89" w:rsidRDefault="006500B7" w:rsidP="001C2B89">
            <w:pPr>
              <w:jc w:val="both"/>
              <w:rPr>
                <w:sz w:val="24"/>
                <w:szCs w:val="24"/>
                <w:lang w:val="lv-LV"/>
              </w:rPr>
            </w:pPr>
            <w:r w:rsidRPr="001C2B89">
              <w:rPr>
                <w:b/>
                <w:bCs/>
                <w:sz w:val="24"/>
                <w:szCs w:val="24"/>
                <w:lang w:val="lv-LV"/>
              </w:rPr>
              <w:t>Pusdienas</w:t>
            </w:r>
            <w:r w:rsidRPr="001C2B89">
              <w:rPr>
                <w:sz w:val="24"/>
                <w:szCs w:val="24"/>
                <w:lang w:val="lv-LV"/>
              </w:rPr>
              <w:t xml:space="preserve"> </w:t>
            </w:r>
          </w:p>
          <w:p w:rsidR="006500B7" w:rsidRPr="001C2B89" w:rsidRDefault="006500B7" w:rsidP="001C2B89">
            <w:pPr>
              <w:pStyle w:val="ListParagraph"/>
              <w:numPr>
                <w:ilvl w:val="0"/>
                <w:numId w:val="34"/>
              </w:numPr>
              <w:jc w:val="both"/>
              <w:rPr>
                <w:sz w:val="24"/>
                <w:szCs w:val="24"/>
                <w:lang w:val="lv-LV"/>
              </w:rPr>
            </w:pPr>
            <w:r w:rsidRPr="001C2B89">
              <w:rPr>
                <w:sz w:val="24"/>
                <w:szCs w:val="24"/>
                <w:lang w:val="lv-LV"/>
              </w:rPr>
              <w:t>zupa;</w:t>
            </w:r>
          </w:p>
          <w:p w:rsidR="006500B7" w:rsidRPr="001C2B89" w:rsidRDefault="006500B7" w:rsidP="001C2B89">
            <w:pPr>
              <w:pStyle w:val="ListParagraph"/>
              <w:numPr>
                <w:ilvl w:val="0"/>
                <w:numId w:val="34"/>
              </w:numPr>
              <w:jc w:val="both"/>
              <w:rPr>
                <w:sz w:val="24"/>
                <w:szCs w:val="24"/>
                <w:lang w:val="lv-LV"/>
              </w:rPr>
            </w:pPr>
            <w:r w:rsidRPr="001C2B89">
              <w:rPr>
                <w:sz w:val="24"/>
                <w:szCs w:val="24"/>
                <w:lang w:val="lv-LV"/>
              </w:rPr>
              <w:t>otrais ēdiens: gaļas vai zivju izstrādājumi, piedevas, salāti;</w:t>
            </w:r>
          </w:p>
          <w:p w:rsidR="006500B7" w:rsidRPr="001C2B89" w:rsidRDefault="006500B7" w:rsidP="001C2B89">
            <w:pPr>
              <w:numPr>
                <w:ilvl w:val="0"/>
                <w:numId w:val="34"/>
              </w:numPr>
              <w:jc w:val="both"/>
              <w:rPr>
                <w:sz w:val="24"/>
                <w:szCs w:val="24"/>
                <w:lang w:val="lv-LV"/>
              </w:rPr>
            </w:pPr>
            <w:r w:rsidRPr="001C2B89">
              <w:rPr>
                <w:sz w:val="24"/>
                <w:szCs w:val="24"/>
                <w:lang w:val="lv-LV"/>
              </w:rPr>
              <w:t>maize;</w:t>
            </w:r>
          </w:p>
          <w:p w:rsidR="006500B7" w:rsidRPr="001C2B89" w:rsidRDefault="006500B7" w:rsidP="001C2B89">
            <w:pPr>
              <w:numPr>
                <w:ilvl w:val="0"/>
                <w:numId w:val="34"/>
              </w:numPr>
              <w:jc w:val="both"/>
              <w:rPr>
                <w:sz w:val="24"/>
                <w:szCs w:val="24"/>
                <w:lang w:val="lv-LV"/>
              </w:rPr>
            </w:pPr>
            <w:r w:rsidRPr="001C2B89">
              <w:rPr>
                <w:sz w:val="24"/>
                <w:szCs w:val="24"/>
                <w:lang w:val="lv-LV"/>
              </w:rPr>
              <w:t>dzēriens;</w:t>
            </w:r>
          </w:p>
          <w:p w:rsidR="006500B7" w:rsidRPr="001C2B89" w:rsidRDefault="006500B7" w:rsidP="001C2B89">
            <w:pPr>
              <w:numPr>
                <w:ilvl w:val="0"/>
                <w:numId w:val="34"/>
              </w:numPr>
              <w:jc w:val="both"/>
              <w:rPr>
                <w:sz w:val="24"/>
                <w:szCs w:val="24"/>
                <w:lang w:val="lv-LV"/>
              </w:rPr>
            </w:pPr>
            <w:r w:rsidRPr="001C2B89">
              <w:rPr>
                <w:sz w:val="24"/>
                <w:szCs w:val="24"/>
                <w:lang w:val="lv-LV"/>
              </w:rPr>
              <w:lastRenderedPageBreak/>
              <w:t>svaigi augļi</w:t>
            </w:r>
            <w:r w:rsidR="001C2B89">
              <w:rPr>
                <w:sz w:val="24"/>
                <w:szCs w:val="24"/>
                <w:lang w:val="lv-LV"/>
              </w:rPr>
              <w:t>.</w:t>
            </w:r>
          </w:p>
          <w:p w:rsidR="006500B7" w:rsidRPr="001C2B89" w:rsidRDefault="006500B7" w:rsidP="001C2B89">
            <w:pPr>
              <w:jc w:val="both"/>
              <w:rPr>
                <w:sz w:val="24"/>
                <w:szCs w:val="24"/>
                <w:lang w:val="lv-LV"/>
              </w:rPr>
            </w:pPr>
            <w:r w:rsidRPr="001C2B89">
              <w:rPr>
                <w:b/>
                <w:sz w:val="24"/>
                <w:szCs w:val="24"/>
                <w:lang w:val="lv-LV"/>
              </w:rPr>
              <w:t xml:space="preserve">Launags </w:t>
            </w:r>
            <w:r w:rsidRPr="001C2B89">
              <w:rPr>
                <w:sz w:val="24"/>
                <w:szCs w:val="24"/>
                <w:lang w:val="lv-LV"/>
              </w:rPr>
              <w:t>atbilstoši pakalpojumu sniedzēja noteiktajam piedāvājumam, ievērojot veselīga uztura nosacījumus.</w:t>
            </w:r>
          </w:p>
          <w:p w:rsidR="006500B7" w:rsidRPr="001C2B89" w:rsidRDefault="006500B7" w:rsidP="001C2B89">
            <w:pPr>
              <w:jc w:val="both"/>
              <w:rPr>
                <w:sz w:val="24"/>
                <w:szCs w:val="24"/>
                <w:lang w:val="lv-LV"/>
              </w:rPr>
            </w:pPr>
            <w:r w:rsidRPr="001C2B89">
              <w:rPr>
                <w:b/>
                <w:bCs/>
                <w:sz w:val="24"/>
                <w:szCs w:val="24"/>
                <w:lang w:val="lv-LV"/>
              </w:rPr>
              <w:t>Vakariņas</w:t>
            </w:r>
            <w:r w:rsidRPr="001C2B89">
              <w:rPr>
                <w:sz w:val="24"/>
                <w:szCs w:val="24"/>
                <w:lang w:val="lv-LV"/>
              </w:rPr>
              <w:t>:</w:t>
            </w:r>
          </w:p>
          <w:p w:rsidR="006500B7" w:rsidRPr="001C2B89" w:rsidRDefault="006500B7" w:rsidP="001C2B89">
            <w:pPr>
              <w:pStyle w:val="ListParagraph"/>
              <w:numPr>
                <w:ilvl w:val="0"/>
                <w:numId w:val="35"/>
              </w:numPr>
              <w:suppressAutoHyphens/>
              <w:jc w:val="both"/>
              <w:rPr>
                <w:sz w:val="24"/>
                <w:szCs w:val="24"/>
                <w:lang w:val="lv-LV"/>
              </w:rPr>
            </w:pPr>
            <w:r w:rsidRPr="001C2B89">
              <w:rPr>
                <w:sz w:val="24"/>
                <w:szCs w:val="24"/>
                <w:lang w:val="lv-LV"/>
              </w:rPr>
              <w:t>svaigie salāti;</w:t>
            </w:r>
          </w:p>
          <w:p w:rsidR="006500B7" w:rsidRPr="001C2B89" w:rsidRDefault="006500B7" w:rsidP="001C2B89">
            <w:pPr>
              <w:pStyle w:val="ListParagraph"/>
              <w:numPr>
                <w:ilvl w:val="0"/>
                <w:numId w:val="35"/>
              </w:numPr>
              <w:suppressAutoHyphens/>
              <w:jc w:val="both"/>
              <w:rPr>
                <w:sz w:val="24"/>
                <w:szCs w:val="24"/>
                <w:lang w:val="lv-LV"/>
              </w:rPr>
            </w:pPr>
            <w:r w:rsidRPr="001C2B89">
              <w:rPr>
                <w:sz w:val="24"/>
                <w:szCs w:val="24"/>
                <w:lang w:val="lv-LV"/>
              </w:rPr>
              <w:t>otrais ēdiens: gaļas vai zivju izstrādājumi, piedevas;</w:t>
            </w:r>
          </w:p>
          <w:p w:rsidR="006500B7" w:rsidRPr="001C2B89" w:rsidRDefault="006500B7" w:rsidP="001C2B89">
            <w:pPr>
              <w:numPr>
                <w:ilvl w:val="0"/>
                <w:numId w:val="35"/>
              </w:numPr>
              <w:suppressAutoHyphens/>
              <w:jc w:val="both"/>
              <w:rPr>
                <w:sz w:val="24"/>
                <w:szCs w:val="24"/>
                <w:lang w:val="lv-LV"/>
              </w:rPr>
            </w:pPr>
            <w:r w:rsidRPr="001C2B89">
              <w:rPr>
                <w:sz w:val="24"/>
                <w:szCs w:val="24"/>
                <w:lang w:val="lv-LV"/>
              </w:rPr>
              <w:t>maize;</w:t>
            </w:r>
          </w:p>
          <w:p w:rsidR="006500B7" w:rsidRPr="001C2B89" w:rsidRDefault="006500B7" w:rsidP="001C2B89">
            <w:pPr>
              <w:numPr>
                <w:ilvl w:val="0"/>
                <w:numId w:val="35"/>
              </w:numPr>
              <w:suppressAutoHyphens/>
              <w:jc w:val="both"/>
              <w:rPr>
                <w:sz w:val="24"/>
                <w:szCs w:val="24"/>
                <w:lang w:val="lv-LV"/>
              </w:rPr>
            </w:pPr>
            <w:r w:rsidRPr="001C2B89">
              <w:rPr>
                <w:sz w:val="24"/>
                <w:szCs w:val="24"/>
                <w:lang w:val="lv-LV"/>
              </w:rPr>
              <w:t>dzēriens;</w:t>
            </w:r>
          </w:p>
          <w:p w:rsidR="006500B7" w:rsidRPr="001C2B89" w:rsidRDefault="006500B7" w:rsidP="001C2B89">
            <w:pPr>
              <w:numPr>
                <w:ilvl w:val="0"/>
                <w:numId w:val="35"/>
              </w:numPr>
              <w:suppressAutoHyphens/>
              <w:jc w:val="both"/>
              <w:rPr>
                <w:sz w:val="24"/>
                <w:szCs w:val="24"/>
                <w:lang w:val="lv-LV"/>
              </w:rPr>
            </w:pPr>
            <w:r w:rsidRPr="001C2B89">
              <w:rPr>
                <w:sz w:val="24"/>
                <w:szCs w:val="24"/>
                <w:lang w:val="lv-LV"/>
              </w:rPr>
              <w:t>svaigi augļi.</w:t>
            </w:r>
          </w:p>
          <w:p w:rsidR="006500B7" w:rsidRPr="001C2B89" w:rsidRDefault="006500B7" w:rsidP="001C2B89">
            <w:pPr>
              <w:jc w:val="both"/>
              <w:rPr>
                <w:sz w:val="24"/>
                <w:szCs w:val="24"/>
                <w:lang w:val="lv-LV"/>
              </w:rPr>
            </w:pPr>
            <w:r w:rsidRPr="001C2B89">
              <w:rPr>
                <w:sz w:val="24"/>
                <w:szCs w:val="24"/>
                <w:lang w:val="lv-LV"/>
              </w:rPr>
              <w:t>Pretendentam nepieciešamības gadījumā jānodrošina veģetāra ēdiena piedāvājums visās ēdienreizēs.</w:t>
            </w:r>
          </w:p>
          <w:p w:rsidR="006500B7" w:rsidRPr="001C2B89" w:rsidRDefault="006500B7" w:rsidP="001C2B89">
            <w:pPr>
              <w:jc w:val="both"/>
              <w:rPr>
                <w:sz w:val="24"/>
                <w:szCs w:val="24"/>
                <w:lang w:val="lv-LV"/>
              </w:rPr>
            </w:pPr>
            <w:r w:rsidRPr="001C2B89">
              <w:rPr>
                <w:sz w:val="24"/>
                <w:szCs w:val="24"/>
                <w:lang w:val="lv-LV"/>
              </w:rPr>
              <w:t>**M</w:t>
            </w:r>
            <w:r w:rsidR="001C2B89">
              <w:rPr>
                <w:sz w:val="24"/>
                <w:szCs w:val="24"/>
                <w:lang w:val="lv-LV"/>
              </w:rPr>
              <w:t>inistru kabineta</w:t>
            </w:r>
            <w:r w:rsidRPr="001C2B89">
              <w:rPr>
                <w:sz w:val="24"/>
                <w:szCs w:val="24"/>
                <w:lang w:val="lv-LV"/>
              </w:rPr>
              <w:t xml:space="preserve"> </w:t>
            </w:r>
            <w:r w:rsidR="001C2B89" w:rsidRPr="001C2B89">
              <w:rPr>
                <w:sz w:val="24"/>
                <w:szCs w:val="24"/>
                <w:lang w:val="lv-LV"/>
              </w:rPr>
              <w:t xml:space="preserve">13.03.2012. </w:t>
            </w:r>
            <w:r w:rsidRPr="001C2B89">
              <w:rPr>
                <w:sz w:val="24"/>
                <w:szCs w:val="24"/>
                <w:lang w:val="lv-LV"/>
              </w:rPr>
              <w:t xml:space="preserve">noteikumi Nr.172 </w:t>
            </w:r>
            <w:r w:rsidR="001C2B89">
              <w:rPr>
                <w:sz w:val="24"/>
                <w:szCs w:val="24"/>
                <w:lang w:val="lv-LV"/>
              </w:rPr>
              <w:t>„</w:t>
            </w:r>
            <w:r w:rsidRPr="001C2B89">
              <w:rPr>
                <w:sz w:val="24"/>
                <w:szCs w:val="24"/>
                <w:lang w:val="lv-LV"/>
              </w:rPr>
              <w:t>Noteikumi par uztura normām izglītības iestāžu izglītojamiem, sociālās aprūpes un sociālās rehabilitācijas institūciju klientiem un ārstniecības iestāžu pacientiem</w:t>
            </w:r>
            <w:r w:rsidR="001C2B89">
              <w:rPr>
                <w:sz w:val="24"/>
                <w:szCs w:val="24"/>
                <w:lang w:val="lv-LV"/>
              </w:rPr>
              <w:t>”</w:t>
            </w:r>
            <w:r w:rsidRPr="001C2B89">
              <w:rPr>
                <w:sz w:val="24"/>
                <w:szCs w:val="24"/>
                <w:lang w:val="lv-LV"/>
              </w:rPr>
              <w:t>.</w:t>
            </w:r>
          </w:p>
        </w:tc>
      </w:tr>
      <w:tr w:rsidR="006500B7" w:rsidRPr="001C2B89" w:rsidTr="001C2B89">
        <w:tc>
          <w:tcPr>
            <w:tcW w:w="3544" w:type="dxa"/>
            <w:shd w:val="clear" w:color="auto" w:fill="EDEDED" w:themeFill="accent3" w:themeFillTint="33"/>
          </w:tcPr>
          <w:p w:rsidR="006500B7" w:rsidRPr="001C2B89" w:rsidRDefault="006500B7" w:rsidP="001C2B89">
            <w:pPr>
              <w:rPr>
                <w:b/>
                <w:bCs/>
                <w:sz w:val="24"/>
                <w:szCs w:val="24"/>
                <w:lang w:val="lv-LV"/>
              </w:rPr>
            </w:pPr>
            <w:r w:rsidRPr="001C2B89">
              <w:rPr>
                <w:b/>
                <w:bCs/>
                <w:sz w:val="24"/>
                <w:szCs w:val="24"/>
                <w:lang w:val="lv-LV"/>
              </w:rPr>
              <w:lastRenderedPageBreak/>
              <w:t>Papildus prasības:</w:t>
            </w:r>
          </w:p>
        </w:tc>
        <w:tc>
          <w:tcPr>
            <w:tcW w:w="6521" w:type="dxa"/>
          </w:tcPr>
          <w:p w:rsidR="006500B7" w:rsidRPr="001C2B89" w:rsidRDefault="006500B7" w:rsidP="001C2B89">
            <w:pPr>
              <w:jc w:val="both"/>
              <w:rPr>
                <w:sz w:val="24"/>
                <w:szCs w:val="24"/>
                <w:lang w:val="lv-LV"/>
              </w:rPr>
            </w:pPr>
            <w:r w:rsidRPr="001C2B89">
              <w:rPr>
                <w:sz w:val="24"/>
                <w:szCs w:val="24"/>
                <w:lang w:val="lv-LV"/>
              </w:rPr>
              <w:t>Nometnes programma ir saskaņojama ar pasūtītāju. Pasūtītājs nepieciešamības gadījumā var likt nometnes programmu precizēt, labot, papildināt. Pēc saskaņošanas ar pasūtītāju nometnes programma vairs nav maināma, ja objektīvu apstākļu dēļ programmā nepieciešams veikt izmaiņas, tās saskaņojamas ar pasūtītāju.</w:t>
            </w:r>
          </w:p>
          <w:p w:rsidR="006500B7" w:rsidRPr="001C2B89" w:rsidRDefault="006500B7" w:rsidP="001C2B89">
            <w:pPr>
              <w:jc w:val="both"/>
              <w:rPr>
                <w:sz w:val="24"/>
                <w:szCs w:val="24"/>
                <w:lang w:val="lv-LV"/>
              </w:rPr>
            </w:pPr>
            <w:r w:rsidRPr="001C2B89">
              <w:rPr>
                <w:sz w:val="24"/>
                <w:szCs w:val="24"/>
                <w:lang w:val="lv-LV"/>
              </w:rPr>
              <w:t>Pretendents veic nometnes norises dokumentēšanu fotoattēlos (bērnu bildēšanu saskaņojot ar vecākiem, un ievērojot fizisko personu datu aizsardzību), ko iesniedz pasūtītājam pēc nometnes noslēguma – ierakstītu digitālā datu nesējā (CD/DVD/USB).</w:t>
            </w:r>
          </w:p>
          <w:p w:rsidR="006500B7" w:rsidRPr="001C2B89" w:rsidRDefault="006500B7" w:rsidP="001C2B89">
            <w:pPr>
              <w:jc w:val="both"/>
              <w:rPr>
                <w:sz w:val="24"/>
                <w:szCs w:val="24"/>
                <w:lang w:val="lv-LV"/>
              </w:rPr>
            </w:pPr>
            <w:r w:rsidRPr="001C2B89">
              <w:rPr>
                <w:sz w:val="24"/>
                <w:szCs w:val="24"/>
                <w:lang w:val="lv-LV"/>
              </w:rPr>
              <w:t>Pakalpojumu sniedzējs nometnes organizēšanas laikā nepieciešamības gadījumos nodrošina sazināšanos ar bērnu vecākiem, līgumu slēgšanu ar vecākiem, informēšanu par nepieciešamajām ārstu izziņām utt.</w:t>
            </w:r>
          </w:p>
          <w:p w:rsidR="006500B7" w:rsidRPr="001C2B89" w:rsidRDefault="006500B7" w:rsidP="001C2B89">
            <w:pPr>
              <w:jc w:val="both"/>
              <w:rPr>
                <w:sz w:val="24"/>
                <w:szCs w:val="24"/>
                <w:lang w:val="lv-LV"/>
              </w:rPr>
            </w:pPr>
            <w:r w:rsidRPr="001C2B89">
              <w:rPr>
                <w:sz w:val="24"/>
                <w:szCs w:val="24"/>
                <w:lang w:val="lv-LV"/>
              </w:rPr>
              <w:t>Pakalpojuma sniedzējs veic anketas/ novērtēšanas lapas izstrādi (pirms aptaujas, saskaņojot to ar pakalpojumu sniedzēju), nometnes beigās veic dalībnieku aptauju un aptaujas rezultātu apkopošanu par nometnes lietderīgumu, rezultātus iesniedzot pakalpojuma pasūtītājam, kā arī sniedz priekšlikumus par attiecīgajai mērķauditorijai nepieciešamajiem pasākumiem, to iesniedz pasūtītājam ne vēlāk kā 10 darba dienas pēc novadītās nometnes.</w:t>
            </w:r>
          </w:p>
          <w:p w:rsidR="006500B7" w:rsidRPr="001C2B89" w:rsidRDefault="006500B7" w:rsidP="001C2B89">
            <w:pPr>
              <w:jc w:val="both"/>
              <w:rPr>
                <w:sz w:val="24"/>
                <w:szCs w:val="24"/>
                <w:lang w:val="lv-LV"/>
              </w:rPr>
            </w:pPr>
            <w:r w:rsidRPr="001C2B89">
              <w:rPr>
                <w:sz w:val="24"/>
                <w:szCs w:val="24"/>
                <w:lang w:val="lv-LV"/>
              </w:rPr>
              <w:t>Pasākuma norises vietā izvieto pakalpojuma pasūtītāja sagatavotu informatīvu plakātu par projektu.</w:t>
            </w:r>
          </w:p>
        </w:tc>
      </w:tr>
    </w:tbl>
    <w:p w:rsidR="006500B7" w:rsidRPr="001C2B89" w:rsidRDefault="006500B7" w:rsidP="001C2B89">
      <w:pPr>
        <w:rPr>
          <w:lang w:val="lv-LV"/>
        </w:rPr>
      </w:pPr>
    </w:p>
    <w:p w:rsidR="006500B7" w:rsidRPr="006500B7" w:rsidRDefault="006500B7" w:rsidP="00D651BB">
      <w:pPr>
        <w:spacing w:line="259" w:lineRule="auto"/>
        <w:jc w:val="center"/>
        <w:rPr>
          <w:b/>
          <w:sz w:val="24"/>
          <w:szCs w:val="24"/>
        </w:rPr>
      </w:pPr>
    </w:p>
    <w:p w:rsidR="00343F1D" w:rsidRDefault="00343F1D" w:rsidP="00CF3BE3">
      <w:pPr>
        <w:spacing w:line="259" w:lineRule="auto"/>
        <w:jc w:val="right"/>
        <w:rPr>
          <w:lang w:val="lv-LV"/>
        </w:rPr>
      </w:pPr>
    </w:p>
    <w:p w:rsidR="001C2B89" w:rsidRDefault="001C2B89" w:rsidP="00CF3BE3">
      <w:pPr>
        <w:spacing w:line="259" w:lineRule="auto"/>
        <w:jc w:val="right"/>
        <w:rPr>
          <w:lang w:val="lv-LV"/>
        </w:rPr>
      </w:pPr>
    </w:p>
    <w:p w:rsidR="001C2B89" w:rsidRDefault="001C2B89" w:rsidP="00CF3BE3">
      <w:pPr>
        <w:spacing w:line="259" w:lineRule="auto"/>
        <w:jc w:val="right"/>
        <w:rPr>
          <w:lang w:val="lv-LV"/>
        </w:rPr>
      </w:pPr>
    </w:p>
    <w:p w:rsidR="001C2B89" w:rsidRDefault="001C2B89" w:rsidP="00CF3BE3">
      <w:pPr>
        <w:spacing w:line="259" w:lineRule="auto"/>
        <w:jc w:val="right"/>
        <w:rPr>
          <w:lang w:val="lv-LV"/>
        </w:rPr>
      </w:pPr>
    </w:p>
    <w:p w:rsidR="001C2B89" w:rsidRDefault="001C2B89" w:rsidP="00CF3BE3">
      <w:pPr>
        <w:spacing w:line="259" w:lineRule="auto"/>
        <w:jc w:val="right"/>
        <w:rPr>
          <w:lang w:val="lv-LV"/>
        </w:rPr>
      </w:pPr>
    </w:p>
    <w:p w:rsidR="001C2B89" w:rsidRDefault="001C2B89" w:rsidP="00CF3BE3">
      <w:pPr>
        <w:spacing w:line="259" w:lineRule="auto"/>
        <w:jc w:val="right"/>
        <w:rPr>
          <w:lang w:val="lv-LV"/>
        </w:rPr>
      </w:pPr>
    </w:p>
    <w:p w:rsidR="001C2B89" w:rsidRDefault="001C2B89" w:rsidP="00CF3BE3">
      <w:pPr>
        <w:spacing w:line="259" w:lineRule="auto"/>
        <w:jc w:val="right"/>
        <w:rPr>
          <w:lang w:val="lv-LV"/>
        </w:rPr>
      </w:pPr>
    </w:p>
    <w:p w:rsidR="009818A4" w:rsidRDefault="009818A4" w:rsidP="001C2B89">
      <w:pPr>
        <w:pStyle w:val="ListParagraph"/>
        <w:spacing w:after="60"/>
        <w:ind w:left="0" w:right="-241"/>
        <w:jc w:val="right"/>
        <w:rPr>
          <w:rFonts w:eastAsia="Calibri"/>
          <w:b/>
          <w:i/>
          <w:sz w:val="24"/>
          <w:szCs w:val="24"/>
          <w:u w:val="single"/>
          <w:lang w:val="lv-LV"/>
        </w:rPr>
      </w:pPr>
    </w:p>
    <w:p w:rsidR="009818A4" w:rsidRDefault="009818A4" w:rsidP="001C2B89">
      <w:pPr>
        <w:pStyle w:val="ListParagraph"/>
        <w:spacing w:after="60"/>
        <w:ind w:left="0" w:right="-241"/>
        <w:jc w:val="right"/>
        <w:rPr>
          <w:rFonts w:eastAsia="Calibri"/>
          <w:b/>
          <w:i/>
          <w:sz w:val="24"/>
          <w:szCs w:val="24"/>
          <w:u w:val="single"/>
          <w:lang w:val="lv-LV"/>
        </w:rPr>
      </w:pPr>
    </w:p>
    <w:p w:rsidR="009818A4" w:rsidRDefault="009818A4" w:rsidP="001C2B89">
      <w:pPr>
        <w:pStyle w:val="ListParagraph"/>
        <w:spacing w:after="60"/>
        <w:ind w:left="0" w:right="-241"/>
        <w:jc w:val="right"/>
        <w:rPr>
          <w:rFonts w:eastAsia="Calibri"/>
          <w:b/>
          <w:i/>
          <w:sz w:val="24"/>
          <w:szCs w:val="24"/>
          <w:u w:val="single"/>
          <w:lang w:val="lv-LV"/>
        </w:rPr>
      </w:pPr>
    </w:p>
    <w:p w:rsidR="009818A4" w:rsidRDefault="009818A4" w:rsidP="001C2B89">
      <w:pPr>
        <w:pStyle w:val="ListParagraph"/>
        <w:spacing w:after="60"/>
        <w:ind w:left="0" w:right="-241"/>
        <w:jc w:val="right"/>
        <w:rPr>
          <w:rFonts w:eastAsia="Calibri"/>
          <w:b/>
          <w:i/>
          <w:sz w:val="24"/>
          <w:szCs w:val="24"/>
          <w:u w:val="single"/>
          <w:lang w:val="lv-LV"/>
        </w:rPr>
      </w:pPr>
    </w:p>
    <w:p w:rsidR="009B3853" w:rsidRDefault="009B3853" w:rsidP="001C2B89">
      <w:pPr>
        <w:pStyle w:val="ListParagraph"/>
        <w:spacing w:after="60"/>
        <w:ind w:left="0" w:right="-241"/>
        <w:jc w:val="right"/>
        <w:rPr>
          <w:rFonts w:eastAsia="Calibri"/>
          <w:b/>
          <w:i/>
          <w:sz w:val="24"/>
          <w:szCs w:val="24"/>
          <w:u w:val="single"/>
          <w:lang w:val="lv-LV"/>
        </w:rPr>
      </w:pPr>
    </w:p>
    <w:p w:rsidR="001C2B89" w:rsidRPr="001C2B89" w:rsidRDefault="001C2B89" w:rsidP="001C2B89">
      <w:pPr>
        <w:pStyle w:val="ListParagraph"/>
        <w:spacing w:after="60"/>
        <w:ind w:left="0" w:right="-241"/>
        <w:jc w:val="right"/>
        <w:rPr>
          <w:rFonts w:eastAsia="Calibri"/>
          <w:b/>
          <w:i/>
          <w:sz w:val="24"/>
          <w:szCs w:val="24"/>
          <w:u w:val="single"/>
          <w:lang w:val="lv-LV"/>
        </w:rPr>
      </w:pPr>
      <w:r w:rsidRPr="001C2B89">
        <w:rPr>
          <w:rFonts w:eastAsia="Calibri"/>
          <w:b/>
          <w:i/>
          <w:sz w:val="24"/>
          <w:szCs w:val="24"/>
          <w:u w:val="single"/>
          <w:lang w:val="lv-LV"/>
        </w:rPr>
        <w:t>3.pielikums</w:t>
      </w:r>
    </w:p>
    <w:p w:rsidR="001C2B89" w:rsidRPr="001C2B89" w:rsidRDefault="001C2B89" w:rsidP="001C2B89">
      <w:pPr>
        <w:pStyle w:val="ListParagraph"/>
        <w:spacing w:after="60"/>
        <w:ind w:left="0"/>
        <w:rPr>
          <w:rFonts w:eastAsia="Calibri"/>
          <w:sz w:val="24"/>
          <w:szCs w:val="24"/>
          <w:lang w:val="lv-LV"/>
        </w:rPr>
      </w:pPr>
    </w:p>
    <w:p w:rsidR="001C2B89" w:rsidRPr="001C2B89" w:rsidRDefault="001C2B89" w:rsidP="001C2B89">
      <w:pPr>
        <w:tabs>
          <w:tab w:val="left" w:pos="720"/>
        </w:tabs>
        <w:ind w:left="360" w:right="-241"/>
        <w:jc w:val="center"/>
        <w:rPr>
          <w:b/>
          <w:sz w:val="24"/>
          <w:szCs w:val="24"/>
          <w:lang w:val="lv-LV"/>
        </w:rPr>
      </w:pPr>
      <w:r w:rsidRPr="001C2B89">
        <w:rPr>
          <w:b/>
          <w:sz w:val="24"/>
          <w:szCs w:val="24"/>
          <w:lang w:val="lv-LV"/>
        </w:rPr>
        <w:t xml:space="preserve">Speciālista kvalifikācijas un pieredzes apraksts </w:t>
      </w:r>
    </w:p>
    <w:p w:rsidR="001C2B89" w:rsidRPr="001C2B89" w:rsidRDefault="001C2B89" w:rsidP="001C2B89">
      <w:pPr>
        <w:tabs>
          <w:tab w:val="left" w:pos="720"/>
        </w:tabs>
        <w:ind w:left="360" w:right="-241"/>
        <w:jc w:val="center"/>
        <w:rPr>
          <w:b/>
          <w:sz w:val="24"/>
          <w:szCs w:val="24"/>
          <w:lang w:val="lv-LV"/>
        </w:rPr>
      </w:pPr>
      <w:r w:rsidRPr="001C2B89">
        <w:rPr>
          <w:b/>
          <w:sz w:val="24"/>
          <w:szCs w:val="24"/>
          <w:lang w:val="lv-LV"/>
        </w:rPr>
        <w:t xml:space="preserve"> (CV)</w:t>
      </w:r>
    </w:p>
    <w:p w:rsidR="001C2B89" w:rsidRPr="001C2B89" w:rsidRDefault="001C2B89" w:rsidP="001C2B89">
      <w:pPr>
        <w:ind w:right="-241"/>
        <w:jc w:val="both"/>
        <w:rPr>
          <w:b/>
          <w:sz w:val="24"/>
          <w:szCs w:val="24"/>
          <w:lang w:val="lv-LV"/>
        </w:rPr>
      </w:pPr>
    </w:p>
    <w:p w:rsidR="001C2B89" w:rsidRPr="001C2B89" w:rsidRDefault="001C2B89" w:rsidP="001C2B89">
      <w:pPr>
        <w:shd w:val="clear" w:color="auto" w:fill="FFFFFF"/>
        <w:tabs>
          <w:tab w:val="left" w:pos="1701"/>
        </w:tabs>
        <w:spacing w:before="120" w:after="120" w:line="360" w:lineRule="auto"/>
        <w:ind w:right="-241"/>
        <w:rPr>
          <w:sz w:val="24"/>
          <w:szCs w:val="24"/>
          <w:u w:val="single"/>
          <w:lang w:val="lv-LV"/>
        </w:rPr>
      </w:pPr>
      <w:r w:rsidRPr="001C2B89">
        <w:rPr>
          <w:sz w:val="24"/>
          <w:szCs w:val="24"/>
          <w:lang w:val="lv-LV"/>
        </w:rPr>
        <w:t>Vārds, uzvārds:</w:t>
      </w:r>
      <w:r w:rsidRPr="001C2B89">
        <w:rPr>
          <w:sz w:val="24"/>
          <w:szCs w:val="24"/>
          <w:lang w:val="lv-LV"/>
        </w:rPr>
        <w:tab/>
      </w:r>
      <w:r>
        <w:rPr>
          <w:sz w:val="24"/>
          <w:szCs w:val="24"/>
          <w:lang w:val="lv-LV"/>
        </w:rPr>
        <w:t>_____</w:t>
      </w:r>
      <w:r w:rsidRPr="001C2B89">
        <w:rPr>
          <w:sz w:val="24"/>
          <w:szCs w:val="24"/>
          <w:u w:val="single"/>
          <w:lang w:val="lv-LV"/>
        </w:rPr>
        <w:tab/>
      </w:r>
      <w:r w:rsidRPr="001C2B89">
        <w:rPr>
          <w:sz w:val="24"/>
          <w:szCs w:val="24"/>
          <w:u w:val="single"/>
          <w:lang w:val="lv-LV"/>
        </w:rPr>
        <w:tab/>
      </w:r>
      <w:r w:rsidRPr="001C2B89">
        <w:rPr>
          <w:sz w:val="24"/>
          <w:szCs w:val="24"/>
          <w:u w:val="single"/>
          <w:lang w:val="lv-LV"/>
        </w:rPr>
        <w:tab/>
      </w:r>
      <w:r w:rsidRPr="001C2B89">
        <w:rPr>
          <w:sz w:val="24"/>
          <w:szCs w:val="24"/>
          <w:u w:val="single"/>
          <w:lang w:val="lv-LV"/>
        </w:rPr>
        <w:tab/>
      </w:r>
      <w:r w:rsidRPr="001C2B89">
        <w:rPr>
          <w:sz w:val="24"/>
          <w:szCs w:val="24"/>
          <w:u w:val="single"/>
          <w:lang w:val="lv-LV"/>
        </w:rPr>
        <w:tab/>
      </w:r>
      <w:r w:rsidRPr="001C2B89">
        <w:rPr>
          <w:sz w:val="24"/>
          <w:szCs w:val="24"/>
          <w:u w:val="single"/>
          <w:lang w:val="lv-LV"/>
        </w:rPr>
        <w:tab/>
      </w:r>
      <w:r w:rsidRPr="001C2B89">
        <w:rPr>
          <w:sz w:val="24"/>
          <w:szCs w:val="24"/>
          <w:u w:val="single"/>
          <w:lang w:val="lv-LV"/>
        </w:rPr>
        <w:tab/>
        <w:t>______________</w:t>
      </w:r>
      <w:r>
        <w:rPr>
          <w:sz w:val="24"/>
          <w:szCs w:val="24"/>
          <w:u w:val="single"/>
          <w:lang w:val="lv-LV"/>
        </w:rPr>
        <w:t>___</w:t>
      </w:r>
    </w:p>
    <w:p w:rsidR="001C2B89" w:rsidRPr="001C2B89" w:rsidRDefault="001C2B89" w:rsidP="001C2B89">
      <w:pPr>
        <w:shd w:val="clear" w:color="auto" w:fill="FFFFFF"/>
        <w:spacing w:before="120" w:after="120"/>
        <w:ind w:right="-241"/>
        <w:jc w:val="both"/>
        <w:rPr>
          <w:sz w:val="24"/>
          <w:szCs w:val="24"/>
          <w:lang w:val="lv-LV"/>
        </w:rPr>
      </w:pPr>
      <w:r w:rsidRPr="001C2B89">
        <w:rPr>
          <w:sz w:val="24"/>
          <w:szCs w:val="24"/>
          <w:lang w:val="lv-LV"/>
        </w:rPr>
        <w:t>Kontaktinformācija (tālrunis, e-pasta adrese):</w:t>
      </w:r>
      <w:r>
        <w:rPr>
          <w:sz w:val="24"/>
          <w:szCs w:val="24"/>
          <w:lang w:val="lv-LV"/>
        </w:rPr>
        <w:t xml:space="preserve"> </w:t>
      </w:r>
      <w:r w:rsidRPr="001C2B89">
        <w:rPr>
          <w:sz w:val="24"/>
          <w:szCs w:val="24"/>
          <w:lang w:val="lv-LV"/>
        </w:rPr>
        <w:t>_________________________________________</w:t>
      </w:r>
    </w:p>
    <w:p w:rsidR="001C2B89" w:rsidRPr="001C2B89" w:rsidRDefault="001C2B89" w:rsidP="001C2B89">
      <w:pPr>
        <w:shd w:val="clear" w:color="auto" w:fill="FFFFFF"/>
        <w:spacing w:before="120" w:after="120"/>
        <w:ind w:right="-241"/>
        <w:jc w:val="both"/>
        <w:rPr>
          <w:sz w:val="24"/>
          <w:szCs w:val="24"/>
          <w:lang w:val="lv-LV"/>
        </w:rPr>
      </w:pPr>
      <w:r w:rsidRPr="001C2B89">
        <w:rPr>
          <w:b/>
          <w:sz w:val="24"/>
          <w:szCs w:val="24"/>
          <w:lang w:val="lv-LV"/>
        </w:rPr>
        <w:t>Kvalifikācija</w:t>
      </w:r>
      <w:r w:rsidRPr="001C2B89">
        <w:rPr>
          <w:sz w:val="24"/>
          <w:szCs w:val="24"/>
          <w:lang w:val="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1C2B89" w:rsidRPr="001C2B89" w:rsidTr="007A1487">
        <w:tc>
          <w:tcPr>
            <w:tcW w:w="4395" w:type="dxa"/>
            <w:tcBorders>
              <w:top w:val="single" w:sz="4" w:space="0" w:color="auto"/>
              <w:left w:val="single" w:sz="4" w:space="0" w:color="auto"/>
              <w:bottom w:val="single" w:sz="4" w:space="0" w:color="auto"/>
              <w:right w:val="single" w:sz="4" w:space="0" w:color="auto"/>
            </w:tcBorders>
            <w:vAlign w:val="center"/>
          </w:tcPr>
          <w:p w:rsidR="001C2B89" w:rsidRPr="001C2B89" w:rsidRDefault="001C2B89" w:rsidP="007A1487">
            <w:pPr>
              <w:shd w:val="clear" w:color="auto" w:fill="FFFFFF"/>
              <w:jc w:val="center"/>
              <w:rPr>
                <w:b/>
                <w:sz w:val="24"/>
                <w:szCs w:val="24"/>
                <w:lang w:val="lv-LV"/>
              </w:rPr>
            </w:pPr>
            <w:r w:rsidRPr="001C2B89">
              <w:rPr>
                <w:b/>
                <w:sz w:val="24"/>
                <w:szCs w:val="24"/>
                <w:lang w:val="lv-LV"/>
              </w:rPr>
              <w:t>Izglītības iestādes nosaukums</w:t>
            </w:r>
          </w:p>
        </w:tc>
        <w:tc>
          <w:tcPr>
            <w:tcW w:w="5244" w:type="dxa"/>
            <w:tcBorders>
              <w:top w:val="single" w:sz="4" w:space="0" w:color="auto"/>
              <w:left w:val="single" w:sz="4" w:space="0" w:color="auto"/>
              <w:bottom w:val="single" w:sz="4" w:space="0" w:color="auto"/>
              <w:right w:val="single" w:sz="4" w:space="0" w:color="auto"/>
            </w:tcBorders>
            <w:vAlign w:val="center"/>
          </w:tcPr>
          <w:p w:rsidR="001C2B89" w:rsidRPr="001C2B89" w:rsidRDefault="001C2B89" w:rsidP="007A1487">
            <w:pPr>
              <w:shd w:val="clear" w:color="auto" w:fill="FFFFFF"/>
              <w:jc w:val="center"/>
              <w:rPr>
                <w:b/>
                <w:sz w:val="24"/>
                <w:szCs w:val="24"/>
                <w:lang w:val="lv-LV"/>
              </w:rPr>
            </w:pPr>
            <w:r w:rsidRPr="001C2B89">
              <w:rPr>
                <w:b/>
                <w:sz w:val="24"/>
                <w:szCs w:val="24"/>
                <w:lang w:val="lv-LV"/>
              </w:rPr>
              <w:t>Kvalifikācija, iegūtais grāds</w:t>
            </w:r>
          </w:p>
        </w:tc>
      </w:tr>
      <w:tr w:rsidR="001C2B89" w:rsidRPr="001C2B89" w:rsidTr="007A1487">
        <w:tc>
          <w:tcPr>
            <w:tcW w:w="4395"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5244"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r>
      <w:tr w:rsidR="001C2B89" w:rsidRPr="001C2B89" w:rsidTr="007A1487">
        <w:tc>
          <w:tcPr>
            <w:tcW w:w="4395"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5244"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r>
    </w:tbl>
    <w:p w:rsidR="001C2B89" w:rsidRPr="001C2B89" w:rsidRDefault="001C2B89" w:rsidP="001C2B89">
      <w:pPr>
        <w:shd w:val="clear" w:color="auto" w:fill="FFFFFF"/>
        <w:spacing w:before="120" w:after="120"/>
        <w:rPr>
          <w:sz w:val="24"/>
          <w:szCs w:val="24"/>
          <w:lang w:val="lv-LV"/>
        </w:rPr>
      </w:pPr>
      <w:r w:rsidRPr="001C2B89">
        <w:rPr>
          <w:b/>
          <w:sz w:val="24"/>
          <w:szCs w:val="24"/>
          <w:lang w:val="lv-LV"/>
        </w:rPr>
        <w:t>Informācija par pieredzi</w:t>
      </w:r>
      <w:r w:rsidRPr="001C2B89">
        <w:rPr>
          <w:sz w:val="24"/>
          <w:szCs w:val="24"/>
          <w:lang w:val="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4252"/>
      </w:tblGrid>
      <w:tr w:rsidR="001C2B89" w:rsidRPr="001C2B89" w:rsidTr="007A1487">
        <w:tc>
          <w:tcPr>
            <w:tcW w:w="2127" w:type="dxa"/>
            <w:tcBorders>
              <w:top w:val="single" w:sz="4" w:space="0" w:color="auto"/>
              <w:left w:val="single" w:sz="4" w:space="0" w:color="auto"/>
              <w:bottom w:val="single" w:sz="4" w:space="0" w:color="auto"/>
              <w:right w:val="single" w:sz="4" w:space="0" w:color="auto"/>
            </w:tcBorders>
            <w:vAlign w:val="center"/>
          </w:tcPr>
          <w:p w:rsidR="001C2B89" w:rsidRPr="001C2B89" w:rsidRDefault="001C2B89" w:rsidP="007A1487">
            <w:pPr>
              <w:shd w:val="clear" w:color="auto" w:fill="FFFFFF"/>
              <w:jc w:val="center"/>
              <w:rPr>
                <w:b/>
                <w:sz w:val="24"/>
                <w:szCs w:val="24"/>
                <w:lang w:val="lv-LV"/>
              </w:rPr>
            </w:pPr>
            <w:r w:rsidRPr="001C2B89">
              <w:rPr>
                <w:b/>
                <w:sz w:val="24"/>
                <w:szCs w:val="24"/>
                <w:lang w:val="lv-LV"/>
              </w:rPr>
              <w:t>Laika posms</w:t>
            </w:r>
          </w:p>
          <w:p w:rsidR="001C2B89" w:rsidRPr="001C2B89" w:rsidRDefault="001C2B89" w:rsidP="007A1487">
            <w:pPr>
              <w:shd w:val="clear" w:color="auto" w:fill="FFFFFF"/>
              <w:jc w:val="center"/>
              <w:rPr>
                <w:b/>
                <w:sz w:val="24"/>
                <w:szCs w:val="24"/>
                <w:lang w:val="lv-LV"/>
              </w:rPr>
            </w:pPr>
            <w:r w:rsidRPr="001C2B89">
              <w:rPr>
                <w:sz w:val="24"/>
                <w:szCs w:val="24"/>
                <w:lang w:val="lv-LV"/>
              </w:rPr>
              <w:t>(no 2014.gada līdz piedāvājuma iesniegšanas brīdim</w:t>
            </w:r>
            <w:r w:rsidRPr="001C2B89">
              <w:rPr>
                <w:b/>
                <w:sz w:val="24"/>
                <w:szCs w:val="24"/>
                <w:lang w:val="lv-LV"/>
              </w:rPr>
              <w:t>)</w:t>
            </w:r>
          </w:p>
        </w:tc>
        <w:tc>
          <w:tcPr>
            <w:tcW w:w="3260" w:type="dxa"/>
            <w:tcBorders>
              <w:top w:val="single" w:sz="4" w:space="0" w:color="auto"/>
              <w:left w:val="single" w:sz="4" w:space="0" w:color="auto"/>
              <w:bottom w:val="single" w:sz="4" w:space="0" w:color="auto"/>
              <w:right w:val="single" w:sz="4" w:space="0" w:color="auto"/>
            </w:tcBorders>
            <w:vAlign w:val="center"/>
          </w:tcPr>
          <w:p w:rsidR="007A1487" w:rsidRDefault="001C2B89" w:rsidP="007A1487">
            <w:pPr>
              <w:shd w:val="clear" w:color="auto" w:fill="FFFFFF"/>
              <w:jc w:val="center"/>
              <w:rPr>
                <w:b/>
                <w:sz w:val="24"/>
                <w:szCs w:val="24"/>
                <w:lang w:val="lv-LV"/>
              </w:rPr>
            </w:pPr>
            <w:r w:rsidRPr="001C2B89">
              <w:rPr>
                <w:b/>
                <w:sz w:val="24"/>
                <w:szCs w:val="24"/>
                <w:lang w:val="lv-LV"/>
              </w:rPr>
              <w:t xml:space="preserve">Pasūtītājs, pasūtītāja </w:t>
            </w:r>
            <w:proofErr w:type="spellStart"/>
            <w:r w:rsidRPr="001C2B89">
              <w:rPr>
                <w:b/>
                <w:sz w:val="24"/>
                <w:szCs w:val="24"/>
                <w:lang w:val="lv-LV"/>
              </w:rPr>
              <w:t>kontakttālrunis</w:t>
            </w:r>
            <w:proofErr w:type="spellEnd"/>
            <w:r w:rsidRPr="001C2B89">
              <w:rPr>
                <w:b/>
                <w:sz w:val="24"/>
                <w:szCs w:val="24"/>
                <w:lang w:val="lv-LV"/>
              </w:rPr>
              <w:t xml:space="preserve"> un/vai </w:t>
            </w:r>
          </w:p>
          <w:p w:rsidR="001C2B89" w:rsidRPr="001C2B89" w:rsidRDefault="001C2B89" w:rsidP="007A1487">
            <w:pPr>
              <w:shd w:val="clear" w:color="auto" w:fill="FFFFFF"/>
              <w:jc w:val="center"/>
              <w:rPr>
                <w:b/>
                <w:sz w:val="24"/>
                <w:szCs w:val="24"/>
                <w:lang w:val="lv-LV"/>
              </w:rPr>
            </w:pPr>
            <w:r w:rsidRPr="001C2B89">
              <w:rPr>
                <w:b/>
                <w:sz w:val="24"/>
                <w:szCs w:val="24"/>
                <w:lang w:val="lv-LV"/>
              </w:rPr>
              <w:t>e-pasta adrese</w:t>
            </w:r>
          </w:p>
        </w:tc>
        <w:tc>
          <w:tcPr>
            <w:tcW w:w="4252" w:type="dxa"/>
            <w:tcBorders>
              <w:top w:val="single" w:sz="4" w:space="0" w:color="auto"/>
              <w:left w:val="single" w:sz="4" w:space="0" w:color="auto"/>
              <w:bottom w:val="single" w:sz="4" w:space="0" w:color="auto"/>
              <w:right w:val="single" w:sz="4" w:space="0" w:color="auto"/>
            </w:tcBorders>
            <w:vAlign w:val="center"/>
          </w:tcPr>
          <w:p w:rsidR="001C2B89" w:rsidRPr="001C2B89" w:rsidRDefault="001C2B89" w:rsidP="007A1487">
            <w:pPr>
              <w:shd w:val="clear" w:color="auto" w:fill="FFFFFF"/>
              <w:jc w:val="center"/>
              <w:rPr>
                <w:b/>
                <w:sz w:val="24"/>
                <w:szCs w:val="24"/>
                <w:lang w:val="lv-LV"/>
              </w:rPr>
            </w:pPr>
            <w:r w:rsidRPr="001C2B89">
              <w:rPr>
                <w:b/>
                <w:sz w:val="24"/>
                <w:szCs w:val="24"/>
                <w:lang w:val="lv-LV"/>
              </w:rPr>
              <w:t xml:space="preserve">Sniegtā pakalpojuma nosaukums un tā raksturojums </w:t>
            </w:r>
          </w:p>
        </w:tc>
      </w:tr>
      <w:tr w:rsidR="001C2B89" w:rsidRPr="001C2B89" w:rsidTr="007A1487">
        <w:tc>
          <w:tcPr>
            <w:tcW w:w="2127"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3260"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r>
      <w:tr w:rsidR="001C2B89" w:rsidRPr="001C2B89" w:rsidTr="007A1487">
        <w:tc>
          <w:tcPr>
            <w:tcW w:w="2127"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3260"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1C2B89" w:rsidRPr="001C2B89" w:rsidRDefault="001C2B89" w:rsidP="007A1487">
            <w:pPr>
              <w:shd w:val="clear" w:color="auto" w:fill="FFFFFF"/>
              <w:rPr>
                <w:sz w:val="24"/>
                <w:szCs w:val="24"/>
                <w:lang w:val="lv-LV"/>
              </w:rPr>
            </w:pPr>
          </w:p>
        </w:tc>
      </w:tr>
    </w:tbl>
    <w:p w:rsidR="001C2B89" w:rsidRPr="001C2B89" w:rsidRDefault="001C2B89" w:rsidP="001C2B89">
      <w:pPr>
        <w:shd w:val="clear" w:color="auto" w:fill="FFFFFF"/>
        <w:spacing w:before="120" w:after="120"/>
        <w:rPr>
          <w:sz w:val="24"/>
          <w:szCs w:val="24"/>
          <w:lang w:val="lv-LV"/>
        </w:rPr>
      </w:pPr>
      <w:r w:rsidRPr="001C2B89">
        <w:rPr>
          <w:b/>
          <w:sz w:val="24"/>
          <w:szCs w:val="24"/>
          <w:lang w:val="lv-LV"/>
        </w:rPr>
        <w:t>Apliecinājums</w:t>
      </w:r>
      <w:r w:rsidRPr="001C2B89">
        <w:rPr>
          <w:sz w:val="24"/>
          <w:szCs w:val="24"/>
          <w:lang w:val="lv-LV"/>
        </w:rPr>
        <w:t>:</w:t>
      </w:r>
    </w:p>
    <w:p w:rsidR="001C2B89" w:rsidRPr="001C2B89" w:rsidRDefault="001C2B89" w:rsidP="001C2B89">
      <w:pPr>
        <w:pStyle w:val="ListParagraph"/>
        <w:numPr>
          <w:ilvl w:val="0"/>
          <w:numId w:val="36"/>
        </w:numPr>
        <w:shd w:val="clear" w:color="auto" w:fill="FFFFFF"/>
        <w:spacing w:before="120" w:after="120"/>
        <w:ind w:left="714" w:right="-567" w:hanging="357"/>
        <w:jc w:val="both"/>
        <w:rPr>
          <w:sz w:val="24"/>
          <w:szCs w:val="24"/>
          <w:lang w:val="lv-LV"/>
        </w:rPr>
      </w:pPr>
      <w:r w:rsidRPr="001C2B89">
        <w:rPr>
          <w:sz w:val="24"/>
          <w:szCs w:val="24"/>
          <w:lang w:val="lv-LV"/>
        </w:rPr>
        <w:t>sniegtā informācija ir patiesa un atbilstoši raksturo kvalifikāciju un pieredzi;</w:t>
      </w:r>
    </w:p>
    <w:p w:rsidR="001C2B89" w:rsidRPr="001C2B89" w:rsidRDefault="001C2B89" w:rsidP="001C2B89">
      <w:pPr>
        <w:pStyle w:val="ListParagraph"/>
        <w:numPr>
          <w:ilvl w:val="0"/>
          <w:numId w:val="36"/>
        </w:numPr>
        <w:shd w:val="clear" w:color="auto" w:fill="FFFFFF"/>
        <w:spacing w:before="120" w:after="120"/>
        <w:ind w:left="714" w:right="-567" w:hanging="357"/>
        <w:jc w:val="both"/>
        <w:rPr>
          <w:sz w:val="24"/>
          <w:szCs w:val="24"/>
          <w:lang w:val="lv-LV"/>
        </w:rPr>
      </w:pPr>
      <w:r w:rsidRPr="001C2B89">
        <w:rPr>
          <w:rFonts w:eastAsia="Calibri"/>
          <w:sz w:val="24"/>
          <w:szCs w:val="24"/>
          <w:lang w:val="lv-LV"/>
        </w:rPr>
        <w:t xml:space="preserve">piekrītu manu personas datu izmantošanai iepirkumā </w:t>
      </w:r>
      <w:r w:rsidRPr="001C2B89">
        <w:rPr>
          <w:sz w:val="24"/>
          <w:szCs w:val="24"/>
          <w:lang w:val="lv-LV"/>
        </w:rPr>
        <w:t>„</w:t>
      </w:r>
      <w:r w:rsidR="00216A80">
        <w:rPr>
          <w:sz w:val="24"/>
          <w:szCs w:val="24"/>
          <w:lang w:val="lv-LV"/>
        </w:rPr>
        <w:t>’V</w:t>
      </w:r>
      <w:r w:rsidRPr="001C2B89">
        <w:rPr>
          <w:sz w:val="24"/>
          <w:szCs w:val="24"/>
          <w:lang w:val="lv-LV"/>
        </w:rPr>
        <w:t xml:space="preserve">eselības </w:t>
      </w:r>
      <w:r w:rsidR="00216A80">
        <w:rPr>
          <w:sz w:val="24"/>
          <w:szCs w:val="24"/>
          <w:lang w:val="lv-LV"/>
        </w:rPr>
        <w:t>ve</w:t>
      </w:r>
      <w:r w:rsidRPr="001C2B89">
        <w:rPr>
          <w:sz w:val="24"/>
          <w:szCs w:val="24"/>
          <w:lang w:val="lv-LV"/>
        </w:rPr>
        <w:t>i</w:t>
      </w:r>
      <w:r w:rsidR="00216A80">
        <w:rPr>
          <w:sz w:val="24"/>
          <w:szCs w:val="24"/>
          <w:lang w:val="lv-LV"/>
        </w:rPr>
        <w:t>cināšan</w:t>
      </w:r>
      <w:r w:rsidRPr="001C2B89">
        <w:rPr>
          <w:sz w:val="24"/>
          <w:szCs w:val="24"/>
          <w:lang w:val="lv-LV"/>
        </w:rPr>
        <w:t xml:space="preserve">as </w:t>
      </w:r>
      <w:r w:rsidR="00216A80">
        <w:rPr>
          <w:sz w:val="24"/>
          <w:szCs w:val="24"/>
          <w:lang w:val="lv-LV"/>
        </w:rPr>
        <w:t xml:space="preserve">nometņu organizēšanas </w:t>
      </w:r>
      <w:r w:rsidRPr="001C2B89">
        <w:rPr>
          <w:sz w:val="24"/>
          <w:szCs w:val="24"/>
          <w:lang w:val="lv-LV"/>
        </w:rPr>
        <w:t>pakalpojum</w:t>
      </w:r>
      <w:r w:rsidR="00216A80">
        <w:rPr>
          <w:sz w:val="24"/>
          <w:szCs w:val="24"/>
          <w:lang w:val="lv-LV"/>
        </w:rPr>
        <w:t>i</w:t>
      </w:r>
      <w:r w:rsidRPr="001C2B89">
        <w:rPr>
          <w:sz w:val="24"/>
          <w:szCs w:val="24"/>
          <w:lang w:val="lv-LV"/>
        </w:rPr>
        <w:t xml:space="preserve"> ESF projektā „Dzīvo veselīgi Rēzeknes novadā!”</w:t>
      </w:r>
      <w:r w:rsidRPr="001C2B89">
        <w:rPr>
          <w:rFonts w:eastAsia="Calibri"/>
          <w:sz w:val="24"/>
          <w:szCs w:val="24"/>
          <w:lang w:val="lv-LV"/>
        </w:rPr>
        <w:t>” (identifikācijas Nr.</w:t>
      </w:r>
      <w:r w:rsidRPr="001C2B89">
        <w:rPr>
          <w:sz w:val="24"/>
          <w:szCs w:val="24"/>
          <w:lang w:val="lv-LV"/>
        </w:rPr>
        <w:t xml:space="preserve"> RNP 2017/</w:t>
      </w:r>
      <w:r w:rsidR="00216A80">
        <w:rPr>
          <w:sz w:val="24"/>
          <w:szCs w:val="24"/>
          <w:lang w:val="lv-LV"/>
        </w:rPr>
        <w:t>34</w:t>
      </w:r>
      <w:r w:rsidRPr="001C2B89">
        <w:rPr>
          <w:sz w:val="24"/>
          <w:szCs w:val="24"/>
          <w:lang w:val="lv-LV"/>
        </w:rPr>
        <w:t>)</w:t>
      </w:r>
      <w:r w:rsidRPr="001C2B89">
        <w:rPr>
          <w:rFonts w:eastAsia="Calibri"/>
          <w:sz w:val="24"/>
          <w:szCs w:val="24"/>
          <w:lang w:val="lv-LV"/>
        </w:rPr>
        <w:t>  pretendenta kvalifikācijas atbilstības izvērtēšanai;</w:t>
      </w:r>
    </w:p>
    <w:p w:rsidR="001C2B89" w:rsidRPr="001C2B89" w:rsidRDefault="001C2B89" w:rsidP="001C2B89">
      <w:pPr>
        <w:numPr>
          <w:ilvl w:val="0"/>
          <w:numId w:val="36"/>
        </w:numPr>
        <w:spacing w:before="120" w:after="120"/>
        <w:ind w:right="-568"/>
        <w:jc w:val="both"/>
        <w:rPr>
          <w:sz w:val="24"/>
          <w:szCs w:val="24"/>
          <w:lang w:val="lv-LV"/>
        </w:rPr>
      </w:pPr>
      <w:r w:rsidRPr="001C2B89">
        <w:rPr>
          <w:sz w:val="24"/>
          <w:szCs w:val="24"/>
          <w:lang w:val="lv-LV"/>
        </w:rPr>
        <w:t>apliecinu, ka apņemos piedalīties līguma izpildē, ja pretendentam &lt;</w:t>
      </w:r>
      <w:r w:rsidRPr="001C2B89">
        <w:rPr>
          <w:i/>
          <w:sz w:val="24"/>
          <w:szCs w:val="24"/>
          <w:lang w:val="lv-LV"/>
        </w:rPr>
        <w:t>pretendenta nosaukums</w:t>
      </w:r>
      <w:r w:rsidRPr="001C2B89">
        <w:rPr>
          <w:sz w:val="24"/>
          <w:szCs w:val="24"/>
          <w:lang w:val="lv-LV"/>
        </w:rPr>
        <w:t>&gt; iepirkuma rezultātā tiks piešķirtas tiesības slēgt iepirkuma līgumu.</w:t>
      </w:r>
    </w:p>
    <w:p w:rsidR="001C2B89" w:rsidRPr="001C2B89" w:rsidRDefault="001C2B89" w:rsidP="001C2B89">
      <w:pPr>
        <w:ind w:left="720"/>
        <w:jc w:val="both"/>
        <w:rPr>
          <w:sz w:val="24"/>
          <w:szCs w:val="24"/>
          <w:lang w:val="lv-LV"/>
        </w:rPr>
      </w:pPr>
    </w:p>
    <w:p w:rsidR="001C2B89" w:rsidRPr="001C2B89" w:rsidRDefault="001C2B89" w:rsidP="001C2B89">
      <w:pPr>
        <w:jc w:val="both"/>
        <w:rPr>
          <w:sz w:val="24"/>
          <w:szCs w:val="24"/>
          <w:lang w:val="lv-LV"/>
        </w:rPr>
      </w:pPr>
      <w:r w:rsidRPr="001C2B89">
        <w:rPr>
          <w:sz w:val="24"/>
          <w:szCs w:val="24"/>
          <w:lang w:val="lv-LV"/>
        </w:rPr>
        <w:t>Paraksts: ________________________________</w:t>
      </w:r>
    </w:p>
    <w:p w:rsidR="001C2B89" w:rsidRPr="001C2B89" w:rsidRDefault="001C2B89" w:rsidP="001C2B89">
      <w:pPr>
        <w:ind w:left="720"/>
        <w:jc w:val="both"/>
        <w:rPr>
          <w:sz w:val="24"/>
          <w:szCs w:val="24"/>
          <w:lang w:val="lv-LV"/>
        </w:rPr>
      </w:pPr>
    </w:p>
    <w:p w:rsidR="001C2B89" w:rsidRPr="001C2B89" w:rsidRDefault="001C2B89" w:rsidP="001C2B89">
      <w:pPr>
        <w:jc w:val="both"/>
        <w:rPr>
          <w:sz w:val="24"/>
          <w:szCs w:val="24"/>
          <w:lang w:val="lv-LV"/>
        </w:rPr>
      </w:pPr>
      <w:r w:rsidRPr="001C2B89">
        <w:rPr>
          <w:sz w:val="24"/>
          <w:szCs w:val="24"/>
          <w:lang w:val="lv-LV"/>
        </w:rPr>
        <w:t>Datums: ________________________________</w:t>
      </w:r>
    </w:p>
    <w:p w:rsidR="001C2B89" w:rsidRDefault="001C2B89" w:rsidP="00CF3BE3">
      <w:pPr>
        <w:spacing w:line="259" w:lineRule="auto"/>
        <w:jc w:val="right"/>
        <w:rPr>
          <w:lang w:val="lv-LV"/>
        </w:rPr>
      </w:pPr>
    </w:p>
    <w:p w:rsidR="00216A80" w:rsidRDefault="00F36506" w:rsidP="00F36506">
      <w:pPr>
        <w:ind w:right="42"/>
        <w:jc w:val="right"/>
        <w:rPr>
          <w:lang w:val="lv-LV" w:eastAsia="lv-LV"/>
        </w:rPr>
      </w:pPr>
      <w:r w:rsidRPr="0002442B">
        <w:rPr>
          <w:lang w:val="lv-LV" w:eastAsia="lv-LV"/>
        </w:rPr>
        <w:t xml:space="preserve">      </w:t>
      </w: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216A80" w:rsidRDefault="00216A80" w:rsidP="00F36506">
      <w:pPr>
        <w:ind w:right="42"/>
        <w:jc w:val="right"/>
        <w:rPr>
          <w:lang w:val="lv-LV" w:eastAsia="lv-LV"/>
        </w:rPr>
      </w:pPr>
    </w:p>
    <w:p w:rsidR="00D74419" w:rsidRDefault="00D74419" w:rsidP="00216A80">
      <w:pPr>
        <w:pStyle w:val="ListParagraph"/>
        <w:spacing w:after="60"/>
        <w:ind w:left="0" w:right="-241"/>
        <w:jc w:val="right"/>
        <w:rPr>
          <w:rFonts w:eastAsia="Calibri"/>
          <w:b/>
          <w:i/>
          <w:sz w:val="24"/>
          <w:szCs w:val="24"/>
          <w:u w:val="single"/>
          <w:lang w:val="lv-LV"/>
        </w:rPr>
      </w:pPr>
    </w:p>
    <w:p w:rsidR="00216A80" w:rsidRPr="00216A80" w:rsidRDefault="00216A80" w:rsidP="00216A80">
      <w:pPr>
        <w:pStyle w:val="ListParagraph"/>
        <w:spacing w:after="60"/>
        <w:ind w:left="0" w:right="-241"/>
        <w:jc w:val="right"/>
        <w:rPr>
          <w:rFonts w:eastAsia="Calibri"/>
          <w:b/>
          <w:i/>
          <w:sz w:val="24"/>
          <w:szCs w:val="24"/>
          <w:u w:val="single"/>
          <w:lang w:val="lv-LV"/>
        </w:rPr>
      </w:pPr>
      <w:r w:rsidRPr="00216A80">
        <w:rPr>
          <w:rFonts w:eastAsia="Calibri"/>
          <w:b/>
          <w:i/>
          <w:sz w:val="24"/>
          <w:szCs w:val="24"/>
          <w:u w:val="single"/>
          <w:lang w:val="lv-LV"/>
        </w:rPr>
        <w:t>4.pielikums</w:t>
      </w:r>
    </w:p>
    <w:p w:rsidR="00216A80" w:rsidRPr="00A538B7" w:rsidRDefault="00216A80" w:rsidP="00216A80">
      <w:pPr>
        <w:jc w:val="center"/>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07"/>
      </w:tblGrid>
      <w:tr w:rsidR="00216A80" w:rsidRPr="00FF6330" w:rsidTr="00216A80">
        <w:tc>
          <w:tcPr>
            <w:tcW w:w="3936" w:type="dxa"/>
            <w:shd w:val="clear" w:color="auto" w:fill="FDE9D9"/>
          </w:tcPr>
          <w:p w:rsidR="00216A80" w:rsidRPr="00216A80" w:rsidRDefault="00216A80" w:rsidP="00C1647D">
            <w:pPr>
              <w:ind w:left="720" w:hanging="374"/>
              <w:rPr>
                <w:b/>
                <w:sz w:val="24"/>
                <w:szCs w:val="24"/>
                <w:lang w:val="lv-LV"/>
              </w:rPr>
            </w:pPr>
            <w:r w:rsidRPr="00216A80">
              <w:rPr>
                <w:b/>
                <w:sz w:val="24"/>
                <w:szCs w:val="24"/>
                <w:lang w:val="lv-LV"/>
              </w:rPr>
              <w:t>Projekta nosaukums</w:t>
            </w:r>
          </w:p>
        </w:tc>
        <w:tc>
          <w:tcPr>
            <w:tcW w:w="5307" w:type="dxa"/>
          </w:tcPr>
          <w:p w:rsidR="00216A80" w:rsidRPr="00216A80" w:rsidRDefault="00216A80" w:rsidP="00216A80">
            <w:pPr>
              <w:ind w:left="720" w:hanging="482"/>
              <w:rPr>
                <w:b/>
                <w:sz w:val="24"/>
                <w:szCs w:val="24"/>
                <w:lang w:val="lv-LV"/>
              </w:rPr>
            </w:pPr>
            <w:r w:rsidRPr="00216A80">
              <w:rPr>
                <w:b/>
                <w:sz w:val="24"/>
                <w:szCs w:val="24"/>
                <w:lang w:val="lv-LV"/>
              </w:rPr>
              <w:t>„Dzīvo veselīgi Rēzeknes novadā!”</w:t>
            </w:r>
          </w:p>
        </w:tc>
      </w:tr>
      <w:tr w:rsidR="00216A80" w:rsidRPr="00FF6330" w:rsidTr="00216A80">
        <w:tc>
          <w:tcPr>
            <w:tcW w:w="3936" w:type="dxa"/>
            <w:shd w:val="clear" w:color="auto" w:fill="FDE9D9"/>
          </w:tcPr>
          <w:p w:rsidR="00216A80" w:rsidRPr="00216A80" w:rsidRDefault="00216A80" w:rsidP="00C1647D">
            <w:pPr>
              <w:ind w:left="720" w:hanging="374"/>
              <w:rPr>
                <w:b/>
                <w:sz w:val="24"/>
                <w:szCs w:val="24"/>
                <w:lang w:val="lv-LV"/>
              </w:rPr>
            </w:pPr>
            <w:r w:rsidRPr="00216A80">
              <w:rPr>
                <w:b/>
                <w:sz w:val="24"/>
                <w:szCs w:val="24"/>
                <w:lang w:val="lv-LV"/>
              </w:rPr>
              <w:t>Projekta numurs</w:t>
            </w:r>
          </w:p>
        </w:tc>
        <w:tc>
          <w:tcPr>
            <w:tcW w:w="5307" w:type="dxa"/>
          </w:tcPr>
          <w:p w:rsidR="00216A80" w:rsidRPr="00216A80" w:rsidRDefault="00216A80" w:rsidP="00216A80">
            <w:pPr>
              <w:ind w:left="720" w:hanging="482"/>
              <w:rPr>
                <w:b/>
                <w:sz w:val="24"/>
                <w:szCs w:val="24"/>
                <w:lang w:val="lv-LV"/>
              </w:rPr>
            </w:pPr>
            <w:r w:rsidRPr="00216A80">
              <w:rPr>
                <w:b/>
                <w:sz w:val="24"/>
                <w:szCs w:val="24"/>
                <w:lang w:val="lv-LV"/>
              </w:rPr>
              <w:t>9.2.4.2/16/I/027</w:t>
            </w:r>
          </w:p>
        </w:tc>
      </w:tr>
      <w:tr w:rsidR="00216A80" w:rsidRPr="005566E3" w:rsidTr="00216A80">
        <w:tc>
          <w:tcPr>
            <w:tcW w:w="3936" w:type="dxa"/>
            <w:shd w:val="clear" w:color="auto" w:fill="FDE9D9"/>
          </w:tcPr>
          <w:p w:rsidR="00216A80" w:rsidRPr="00216A80" w:rsidRDefault="00216A80" w:rsidP="00C1647D">
            <w:pPr>
              <w:ind w:left="720" w:hanging="374"/>
              <w:rPr>
                <w:b/>
                <w:sz w:val="24"/>
                <w:szCs w:val="24"/>
                <w:lang w:val="lv-LV"/>
              </w:rPr>
            </w:pPr>
            <w:r w:rsidRPr="00216A80">
              <w:rPr>
                <w:b/>
                <w:sz w:val="24"/>
                <w:szCs w:val="24"/>
                <w:lang w:val="lv-LV"/>
              </w:rPr>
              <w:t>Pasūtītājs</w:t>
            </w:r>
          </w:p>
        </w:tc>
        <w:tc>
          <w:tcPr>
            <w:tcW w:w="5307" w:type="dxa"/>
          </w:tcPr>
          <w:p w:rsidR="00216A80" w:rsidRPr="00216A80" w:rsidRDefault="00216A80" w:rsidP="00216A80">
            <w:pPr>
              <w:ind w:left="720" w:hanging="482"/>
              <w:rPr>
                <w:b/>
                <w:sz w:val="24"/>
                <w:szCs w:val="24"/>
                <w:lang w:val="lv-LV"/>
              </w:rPr>
            </w:pPr>
            <w:r w:rsidRPr="00216A80">
              <w:rPr>
                <w:b/>
                <w:sz w:val="24"/>
                <w:szCs w:val="24"/>
                <w:lang w:val="lv-LV"/>
              </w:rPr>
              <w:t>Rēzeknes novada pašvaldība</w:t>
            </w:r>
          </w:p>
        </w:tc>
      </w:tr>
      <w:tr w:rsidR="00216A80" w:rsidRPr="008235F5" w:rsidTr="00216A80">
        <w:tc>
          <w:tcPr>
            <w:tcW w:w="3936" w:type="dxa"/>
            <w:shd w:val="clear" w:color="auto" w:fill="FDE9D9"/>
          </w:tcPr>
          <w:p w:rsidR="00216A80" w:rsidRPr="00216A80" w:rsidRDefault="00216A80" w:rsidP="00C1647D">
            <w:pPr>
              <w:ind w:left="720" w:hanging="374"/>
              <w:rPr>
                <w:b/>
                <w:sz w:val="24"/>
                <w:szCs w:val="24"/>
                <w:lang w:val="lv-LV"/>
              </w:rPr>
            </w:pPr>
            <w:r w:rsidRPr="00216A80">
              <w:rPr>
                <w:b/>
                <w:sz w:val="24"/>
                <w:szCs w:val="24"/>
                <w:lang w:val="lv-LV"/>
              </w:rPr>
              <w:t>Iepirkuma priekšmets</w:t>
            </w:r>
          </w:p>
        </w:tc>
        <w:tc>
          <w:tcPr>
            <w:tcW w:w="5307" w:type="dxa"/>
          </w:tcPr>
          <w:p w:rsidR="00216A80" w:rsidRPr="00216A80" w:rsidRDefault="00216A80" w:rsidP="00216A80">
            <w:pPr>
              <w:ind w:left="238"/>
              <w:rPr>
                <w:sz w:val="24"/>
                <w:szCs w:val="24"/>
                <w:lang w:val="lv-LV"/>
              </w:rPr>
            </w:pPr>
            <w:r>
              <w:rPr>
                <w:b/>
                <w:sz w:val="24"/>
                <w:szCs w:val="24"/>
                <w:lang w:val="lv-LV"/>
              </w:rPr>
              <w:t>V</w:t>
            </w:r>
            <w:r w:rsidRPr="00216A80">
              <w:rPr>
                <w:b/>
                <w:sz w:val="24"/>
                <w:szCs w:val="24"/>
                <w:lang w:val="lv-LV"/>
              </w:rPr>
              <w:t xml:space="preserve">eselības </w:t>
            </w:r>
            <w:r>
              <w:rPr>
                <w:b/>
                <w:sz w:val="24"/>
                <w:szCs w:val="24"/>
                <w:lang w:val="lv-LV"/>
              </w:rPr>
              <w:t>ve</w:t>
            </w:r>
            <w:r w:rsidRPr="00216A80">
              <w:rPr>
                <w:b/>
                <w:sz w:val="24"/>
                <w:szCs w:val="24"/>
                <w:lang w:val="lv-LV"/>
              </w:rPr>
              <w:t>i</w:t>
            </w:r>
            <w:r>
              <w:rPr>
                <w:b/>
                <w:sz w:val="24"/>
                <w:szCs w:val="24"/>
                <w:lang w:val="lv-LV"/>
              </w:rPr>
              <w:t>cināš</w:t>
            </w:r>
            <w:r w:rsidRPr="00216A80">
              <w:rPr>
                <w:b/>
                <w:sz w:val="24"/>
                <w:szCs w:val="24"/>
                <w:lang w:val="lv-LV"/>
              </w:rPr>
              <w:t>a</w:t>
            </w:r>
            <w:r>
              <w:rPr>
                <w:b/>
                <w:sz w:val="24"/>
                <w:szCs w:val="24"/>
                <w:lang w:val="lv-LV"/>
              </w:rPr>
              <w:t>n</w:t>
            </w:r>
            <w:r w:rsidRPr="00216A80">
              <w:rPr>
                <w:b/>
                <w:sz w:val="24"/>
                <w:szCs w:val="24"/>
                <w:lang w:val="lv-LV"/>
              </w:rPr>
              <w:t xml:space="preserve">as </w:t>
            </w:r>
            <w:r>
              <w:rPr>
                <w:b/>
                <w:sz w:val="24"/>
                <w:szCs w:val="24"/>
                <w:lang w:val="lv-LV"/>
              </w:rPr>
              <w:t xml:space="preserve">nometņu organizēšanas </w:t>
            </w:r>
            <w:r w:rsidRPr="00216A80">
              <w:rPr>
                <w:b/>
                <w:sz w:val="24"/>
                <w:szCs w:val="24"/>
                <w:lang w:val="lv-LV"/>
              </w:rPr>
              <w:t>pakalpojum</w:t>
            </w:r>
            <w:r>
              <w:rPr>
                <w:b/>
                <w:sz w:val="24"/>
                <w:szCs w:val="24"/>
                <w:lang w:val="lv-LV"/>
              </w:rPr>
              <w:t>i</w:t>
            </w:r>
            <w:r w:rsidRPr="00216A80">
              <w:rPr>
                <w:b/>
                <w:sz w:val="24"/>
                <w:szCs w:val="24"/>
                <w:lang w:val="lv-LV"/>
              </w:rPr>
              <w:t xml:space="preserve"> ESF projektā „Dzīvo veselīgi Rēzeknes novadā!”</w:t>
            </w:r>
          </w:p>
        </w:tc>
      </w:tr>
      <w:tr w:rsidR="00216A80" w:rsidRPr="00FF6330" w:rsidTr="00216A80">
        <w:tc>
          <w:tcPr>
            <w:tcW w:w="3936" w:type="dxa"/>
            <w:shd w:val="clear" w:color="auto" w:fill="FDE9D9"/>
          </w:tcPr>
          <w:p w:rsidR="00216A80" w:rsidRPr="00216A80" w:rsidRDefault="00216A80" w:rsidP="00C1647D">
            <w:pPr>
              <w:ind w:left="346"/>
              <w:rPr>
                <w:b/>
                <w:sz w:val="24"/>
                <w:szCs w:val="24"/>
                <w:lang w:val="lv-LV"/>
              </w:rPr>
            </w:pPr>
            <w:r w:rsidRPr="00216A80">
              <w:rPr>
                <w:b/>
                <w:sz w:val="24"/>
                <w:szCs w:val="24"/>
                <w:lang w:val="lv-LV"/>
              </w:rPr>
              <w:t>Iepirkuma identifikācijas numurs</w:t>
            </w:r>
          </w:p>
        </w:tc>
        <w:tc>
          <w:tcPr>
            <w:tcW w:w="5307" w:type="dxa"/>
          </w:tcPr>
          <w:p w:rsidR="00216A80" w:rsidRPr="00216A80" w:rsidRDefault="00216A80" w:rsidP="00C1647D">
            <w:pPr>
              <w:ind w:left="720"/>
              <w:rPr>
                <w:b/>
                <w:sz w:val="24"/>
                <w:szCs w:val="24"/>
                <w:lang w:val="lv-LV"/>
              </w:rPr>
            </w:pPr>
            <w:r w:rsidRPr="00216A80">
              <w:rPr>
                <w:b/>
                <w:sz w:val="24"/>
                <w:szCs w:val="24"/>
                <w:lang w:val="lv-LV"/>
              </w:rPr>
              <w:t>RNP 2017/</w:t>
            </w:r>
            <w:r w:rsidR="00C1647D">
              <w:rPr>
                <w:b/>
                <w:sz w:val="24"/>
                <w:szCs w:val="24"/>
                <w:lang w:val="lv-LV"/>
              </w:rPr>
              <w:t>34</w:t>
            </w:r>
          </w:p>
        </w:tc>
      </w:tr>
    </w:tbl>
    <w:p w:rsidR="00216A80" w:rsidRPr="00C1647D" w:rsidRDefault="00216A80" w:rsidP="00712445">
      <w:pPr>
        <w:spacing w:before="120" w:after="120"/>
        <w:ind w:left="357" w:right="-241"/>
        <w:jc w:val="center"/>
        <w:rPr>
          <w:b/>
          <w:caps/>
          <w:sz w:val="24"/>
          <w:szCs w:val="24"/>
        </w:rPr>
      </w:pPr>
      <w:r w:rsidRPr="00C1647D">
        <w:rPr>
          <w:b/>
          <w:caps/>
          <w:sz w:val="24"/>
          <w:szCs w:val="24"/>
        </w:rPr>
        <w:t>FINANŠU piedāvājums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22"/>
        <w:gridCol w:w="4848"/>
      </w:tblGrid>
      <w:tr w:rsidR="00216A80" w:rsidRPr="00FF6330" w:rsidTr="00C1647D">
        <w:tc>
          <w:tcPr>
            <w:tcW w:w="4395" w:type="dxa"/>
            <w:gridSpan w:val="2"/>
            <w:shd w:val="clear" w:color="auto" w:fill="FDE9D9"/>
          </w:tcPr>
          <w:p w:rsidR="00216A80" w:rsidRPr="00C1647D" w:rsidRDefault="00216A80" w:rsidP="00A74A1F">
            <w:pPr>
              <w:rPr>
                <w:b/>
                <w:sz w:val="24"/>
                <w:szCs w:val="24"/>
                <w:lang w:val="lv-LV"/>
              </w:rPr>
            </w:pPr>
            <w:r w:rsidRPr="00C1647D">
              <w:rPr>
                <w:b/>
                <w:sz w:val="24"/>
                <w:szCs w:val="24"/>
                <w:lang w:val="lv-LV"/>
              </w:rPr>
              <w:t>Pretendenta nosaukums</w:t>
            </w:r>
          </w:p>
        </w:tc>
        <w:tc>
          <w:tcPr>
            <w:tcW w:w="4848" w:type="dxa"/>
            <w:shd w:val="clear" w:color="auto" w:fill="FDE9D9"/>
          </w:tcPr>
          <w:p w:rsidR="00216A80" w:rsidRPr="00C1647D" w:rsidRDefault="00216A80" w:rsidP="00A74A1F">
            <w:pPr>
              <w:jc w:val="center"/>
              <w:rPr>
                <w:b/>
                <w:sz w:val="24"/>
                <w:szCs w:val="24"/>
                <w:lang w:val="lv-LV"/>
              </w:rPr>
            </w:pPr>
            <w:r w:rsidRPr="00C1647D">
              <w:rPr>
                <w:b/>
                <w:sz w:val="24"/>
                <w:szCs w:val="24"/>
                <w:lang w:val="lv-LV"/>
              </w:rPr>
              <w:t>Rekvizīti</w:t>
            </w:r>
          </w:p>
        </w:tc>
      </w:tr>
      <w:tr w:rsidR="00216A80" w:rsidRPr="00FF6330" w:rsidTr="00C1647D">
        <w:tc>
          <w:tcPr>
            <w:tcW w:w="4395" w:type="dxa"/>
            <w:gridSpan w:val="2"/>
          </w:tcPr>
          <w:p w:rsidR="00216A80" w:rsidRPr="00C1647D" w:rsidRDefault="00216A80" w:rsidP="00A74A1F">
            <w:pPr>
              <w:rPr>
                <w:sz w:val="24"/>
                <w:szCs w:val="24"/>
                <w:lang w:val="lv-LV"/>
              </w:rPr>
            </w:pPr>
          </w:p>
          <w:p w:rsidR="00216A80" w:rsidRPr="00C1647D" w:rsidRDefault="00216A80" w:rsidP="00A74A1F">
            <w:pPr>
              <w:rPr>
                <w:sz w:val="24"/>
                <w:szCs w:val="24"/>
                <w:lang w:val="lv-LV"/>
              </w:rPr>
            </w:pPr>
          </w:p>
          <w:p w:rsidR="00216A80" w:rsidRPr="00C1647D" w:rsidRDefault="00216A80" w:rsidP="00A74A1F">
            <w:pPr>
              <w:rPr>
                <w:sz w:val="24"/>
                <w:szCs w:val="24"/>
                <w:lang w:val="lv-LV"/>
              </w:rPr>
            </w:pPr>
          </w:p>
          <w:p w:rsidR="00216A80" w:rsidRPr="00C1647D" w:rsidRDefault="00216A80" w:rsidP="00A74A1F">
            <w:pPr>
              <w:rPr>
                <w:sz w:val="24"/>
                <w:szCs w:val="24"/>
                <w:lang w:val="lv-LV"/>
              </w:rPr>
            </w:pPr>
          </w:p>
          <w:p w:rsidR="00216A80" w:rsidRPr="00C1647D" w:rsidRDefault="00216A80" w:rsidP="00A74A1F">
            <w:pPr>
              <w:rPr>
                <w:sz w:val="24"/>
                <w:szCs w:val="24"/>
                <w:lang w:val="lv-LV"/>
              </w:rPr>
            </w:pPr>
          </w:p>
        </w:tc>
        <w:tc>
          <w:tcPr>
            <w:tcW w:w="4848" w:type="dxa"/>
          </w:tcPr>
          <w:p w:rsidR="00216A80" w:rsidRPr="00C1647D" w:rsidRDefault="00216A80" w:rsidP="00A74A1F">
            <w:pPr>
              <w:rPr>
                <w:sz w:val="24"/>
                <w:szCs w:val="24"/>
                <w:lang w:val="lv-LV"/>
              </w:rPr>
            </w:pPr>
          </w:p>
        </w:tc>
      </w:tr>
      <w:tr w:rsidR="00216A80" w:rsidRPr="00CD0481" w:rsidTr="00C1647D">
        <w:tc>
          <w:tcPr>
            <w:tcW w:w="9243" w:type="dxa"/>
            <w:gridSpan w:val="3"/>
            <w:tcBorders>
              <w:left w:val="nil"/>
              <w:right w:val="nil"/>
            </w:tcBorders>
            <w:shd w:val="clear" w:color="auto" w:fill="FDE9D9"/>
          </w:tcPr>
          <w:p w:rsidR="00216A80" w:rsidRPr="00C1647D" w:rsidRDefault="00216A80" w:rsidP="00A74A1F">
            <w:pPr>
              <w:spacing w:before="120" w:after="120"/>
              <w:rPr>
                <w:sz w:val="24"/>
                <w:szCs w:val="24"/>
                <w:lang w:val="lv-LV"/>
              </w:rPr>
            </w:pPr>
            <w:r w:rsidRPr="00C1647D">
              <w:rPr>
                <w:b/>
                <w:sz w:val="24"/>
                <w:szCs w:val="24"/>
                <w:lang w:val="lv-LV"/>
              </w:rPr>
              <w:t>Pretendenta kontaktpersona:</w:t>
            </w:r>
          </w:p>
        </w:tc>
      </w:tr>
      <w:tr w:rsidR="00216A80" w:rsidRPr="00FF6330" w:rsidTr="00C1647D">
        <w:tc>
          <w:tcPr>
            <w:tcW w:w="4373" w:type="dxa"/>
            <w:shd w:val="clear" w:color="auto" w:fill="FDE9D9"/>
          </w:tcPr>
          <w:p w:rsidR="00216A80" w:rsidRPr="00C1647D" w:rsidRDefault="00216A80" w:rsidP="00A74A1F">
            <w:pPr>
              <w:rPr>
                <w:b/>
                <w:sz w:val="24"/>
                <w:szCs w:val="24"/>
                <w:lang w:val="lv-LV"/>
              </w:rPr>
            </w:pPr>
            <w:r w:rsidRPr="00C1647D">
              <w:rPr>
                <w:b/>
                <w:sz w:val="24"/>
                <w:szCs w:val="24"/>
                <w:lang w:val="lv-LV"/>
              </w:rPr>
              <w:t>Amats, vārds, uzvārds</w:t>
            </w:r>
          </w:p>
        </w:tc>
        <w:tc>
          <w:tcPr>
            <w:tcW w:w="4870" w:type="dxa"/>
            <w:gridSpan w:val="2"/>
          </w:tcPr>
          <w:p w:rsidR="00216A80" w:rsidRPr="00C1647D" w:rsidRDefault="00216A80" w:rsidP="00A74A1F">
            <w:pPr>
              <w:rPr>
                <w:sz w:val="24"/>
                <w:szCs w:val="24"/>
                <w:lang w:val="lv-LV"/>
              </w:rPr>
            </w:pPr>
          </w:p>
        </w:tc>
      </w:tr>
      <w:tr w:rsidR="00216A80" w:rsidRPr="00FF6330" w:rsidTr="00C1647D">
        <w:tc>
          <w:tcPr>
            <w:tcW w:w="4373" w:type="dxa"/>
            <w:shd w:val="clear" w:color="auto" w:fill="FDE9D9"/>
          </w:tcPr>
          <w:p w:rsidR="00216A80" w:rsidRPr="00C1647D" w:rsidRDefault="00216A80" w:rsidP="00A74A1F">
            <w:pPr>
              <w:rPr>
                <w:b/>
                <w:sz w:val="24"/>
                <w:szCs w:val="24"/>
                <w:lang w:val="lv-LV"/>
              </w:rPr>
            </w:pPr>
            <w:r w:rsidRPr="00C1647D">
              <w:rPr>
                <w:b/>
                <w:sz w:val="24"/>
                <w:szCs w:val="24"/>
                <w:lang w:val="lv-LV"/>
              </w:rPr>
              <w:t>Tālrunis</w:t>
            </w:r>
          </w:p>
        </w:tc>
        <w:tc>
          <w:tcPr>
            <w:tcW w:w="4870" w:type="dxa"/>
            <w:gridSpan w:val="2"/>
          </w:tcPr>
          <w:p w:rsidR="00216A80" w:rsidRPr="00C1647D" w:rsidRDefault="00216A80" w:rsidP="00A74A1F">
            <w:pPr>
              <w:rPr>
                <w:sz w:val="24"/>
                <w:szCs w:val="24"/>
                <w:lang w:val="lv-LV"/>
              </w:rPr>
            </w:pPr>
          </w:p>
        </w:tc>
      </w:tr>
      <w:tr w:rsidR="00216A80" w:rsidRPr="00FF6330" w:rsidTr="00C1647D">
        <w:trPr>
          <w:trHeight w:val="309"/>
        </w:trPr>
        <w:tc>
          <w:tcPr>
            <w:tcW w:w="4373" w:type="dxa"/>
            <w:shd w:val="clear" w:color="auto" w:fill="FDE9D9"/>
          </w:tcPr>
          <w:p w:rsidR="00216A80" w:rsidRPr="00C1647D" w:rsidRDefault="00216A80" w:rsidP="00A74A1F">
            <w:pPr>
              <w:rPr>
                <w:b/>
                <w:sz w:val="24"/>
                <w:szCs w:val="24"/>
                <w:lang w:val="lv-LV"/>
              </w:rPr>
            </w:pPr>
            <w:r w:rsidRPr="00C1647D">
              <w:rPr>
                <w:b/>
                <w:sz w:val="24"/>
                <w:szCs w:val="24"/>
                <w:lang w:val="lv-LV"/>
              </w:rPr>
              <w:t>e-pasta adrese</w:t>
            </w:r>
          </w:p>
        </w:tc>
        <w:tc>
          <w:tcPr>
            <w:tcW w:w="4870" w:type="dxa"/>
            <w:gridSpan w:val="2"/>
          </w:tcPr>
          <w:p w:rsidR="00216A80" w:rsidRPr="00C1647D" w:rsidRDefault="00216A80" w:rsidP="00A74A1F">
            <w:pPr>
              <w:rPr>
                <w:sz w:val="24"/>
                <w:szCs w:val="24"/>
                <w:lang w:val="lv-LV"/>
              </w:rPr>
            </w:pPr>
          </w:p>
        </w:tc>
      </w:tr>
    </w:tbl>
    <w:p w:rsidR="00C1647D" w:rsidRDefault="00C1647D" w:rsidP="00712445">
      <w:pPr>
        <w:spacing w:before="120"/>
        <w:ind w:right="-241"/>
        <w:jc w:val="center"/>
        <w:rPr>
          <w:b/>
          <w:sz w:val="24"/>
          <w:szCs w:val="24"/>
          <w:lang w:val="lv-LV" w:eastAsia="lv-LV"/>
        </w:rPr>
      </w:pPr>
      <w:r w:rsidRPr="004512F7">
        <w:rPr>
          <w:b/>
          <w:sz w:val="24"/>
          <w:szCs w:val="24"/>
          <w:u w:val="single"/>
          <w:lang w:val="lv-LV"/>
        </w:rPr>
        <w:t>Iepirkuma priekšmeta daļa Nr.1</w:t>
      </w:r>
      <w:r w:rsidRPr="00D651BB">
        <w:rPr>
          <w:b/>
          <w:sz w:val="24"/>
          <w:szCs w:val="24"/>
          <w:lang w:val="lv-LV"/>
        </w:rPr>
        <w:t xml:space="preserve"> </w:t>
      </w:r>
      <w:r>
        <w:rPr>
          <w:b/>
          <w:sz w:val="24"/>
          <w:szCs w:val="24"/>
          <w:lang w:val="lv-LV"/>
        </w:rPr>
        <w:t>„</w:t>
      </w:r>
      <w:r w:rsidRPr="00D651BB">
        <w:rPr>
          <w:b/>
          <w:sz w:val="24"/>
          <w:szCs w:val="24"/>
          <w:lang w:val="lv-LV" w:eastAsia="lv-LV"/>
        </w:rPr>
        <w:t xml:space="preserve">Veselības veicināšanas nometnes organizēšanas pakalpojums bērniem no trūcīgām, maznodrošinātām, daudzbērnu ģimenēm </w:t>
      </w:r>
    </w:p>
    <w:p w:rsidR="00C1647D" w:rsidRDefault="00C1647D" w:rsidP="00712445">
      <w:pPr>
        <w:spacing w:after="120"/>
        <w:ind w:right="-241"/>
        <w:jc w:val="center"/>
        <w:rPr>
          <w:b/>
          <w:sz w:val="24"/>
          <w:szCs w:val="24"/>
          <w:lang w:val="lv-LV" w:eastAsia="lv-LV"/>
        </w:rPr>
      </w:pPr>
      <w:r w:rsidRPr="00D651BB">
        <w:rPr>
          <w:b/>
          <w:sz w:val="24"/>
          <w:szCs w:val="24"/>
          <w:lang w:val="lv-LV" w:eastAsia="lv-LV"/>
        </w:rPr>
        <w:t>ESF projektā „Dzīvo veselīgi Rēzeknes novadā!”</w:t>
      </w:r>
      <w:r>
        <w:rPr>
          <w:b/>
          <w:sz w:val="24"/>
          <w:szCs w:val="24"/>
          <w:lang w:val="lv-LV" w:eastAsia="lv-LV"/>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63"/>
        <w:gridCol w:w="1748"/>
        <w:gridCol w:w="1536"/>
        <w:gridCol w:w="1945"/>
      </w:tblGrid>
      <w:tr w:rsidR="00712445" w:rsidRPr="008235F5" w:rsidTr="00C1647D">
        <w:tc>
          <w:tcPr>
            <w:tcW w:w="4111" w:type="dxa"/>
            <w:gridSpan w:val="2"/>
            <w:shd w:val="clear" w:color="auto" w:fill="FDE9D9"/>
            <w:vAlign w:val="center"/>
          </w:tcPr>
          <w:p w:rsidR="00216A80" w:rsidRPr="00C1647D" w:rsidRDefault="00216A80" w:rsidP="00A74A1F">
            <w:pPr>
              <w:jc w:val="center"/>
              <w:rPr>
                <w:b/>
                <w:sz w:val="24"/>
                <w:szCs w:val="24"/>
                <w:lang w:val="lv-LV"/>
              </w:rPr>
            </w:pPr>
            <w:r w:rsidRPr="00C1647D">
              <w:rPr>
                <w:b/>
                <w:sz w:val="24"/>
                <w:szCs w:val="24"/>
                <w:lang w:val="lv-LV"/>
              </w:rPr>
              <w:t>Pakalpojuma nosaukums</w:t>
            </w:r>
          </w:p>
        </w:tc>
        <w:tc>
          <w:tcPr>
            <w:tcW w:w="1774" w:type="dxa"/>
            <w:shd w:val="clear" w:color="auto" w:fill="FDE9D9"/>
            <w:vAlign w:val="center"/>
          </w:tcPr>
          <w:p w:rsidR="00216A80" w:rsidRPr="00C1647D" w:rsidRDefault="00216A80" w:rsidP="00A74A1F">
            <w:pPr>
              <w:jc w:val="center"/>
              <w:rPr>
                <w:b/>
                <w:sz w:val="24"/>
                <w:szCs w:val="24"/>
                <w:lang w:val="lv-LV"/>
              </w:rPr>
            </w:pPr>
            <w:r w:rsidRPr="00C1647D">
              <w:rPr>
                <w:b/>
                <w:sz w:val="24"/>
                <w:szCs w:val="24"/>
                <w:lang w:val="lv-LV"/>
              </w:rPr>
              <w:t>Piedāvātā cena, bez PVN, par vien</w:t>
            </w:r>
            <w:r w:rsidR="00712445">
              <w:rPr>
                <w:b/>
                <w:sz w:val="24"/>
                <w:szCs w:val="24"/>
                <w:lang w:val="lv-LV"/>
              </w:rPr>
              <w:t>a</w:t>
            </w:r>
            <w:r w:rsidRPr="00C1647D">
              <w:rPr>
                <w:b/>
                <w:sz w:val="24"/>
                <w:szCs w:val="24"/>
                <w:lang w:val="lv-LV"/>
              </w:rPr>
              <w:t xml:space="preserve"> </w:t>
            </w:r>
          </w:p>
          <w:p w:rsidR="00216A80" w:rsidRPr="00C1647D" w:rsidRDefault="00712445" w:rsidP="00712445">
            <w:pPr>
              <w:jc w:val="center"/>
              <w:rPr>
                <w:b/>
                <w:sz w:val="24"/>
                <w:szCs w:val="24"/>
                <w:lang w:val="lv-LV"/>
              </w:rPr>
            </w:pPr>
            <w:r>
              <w:rPr>
                <w:b/>
                <w:sz w:val="24"/>
                <w:szCs w:val="24"/>
                <w:lang w:val="lv-LV"/>
              </w:rPr>
              <w:t>b</w:t>
            </w:r>
            <w:r w:rsidR="00C1647D">
              <w:rPr>
                <w:b/>
                <w:sz w:val="24"/>
                <w:szCs w:val="24"/>
                <w:lang w:val="lv-LV"/>
              </w:rPr>
              <w:t>ērn</w:t>
            </w:r>
            <w:r>
              <w:rPr>
                <w:b/>
                <w:sz w:val="24"/>
                <w:szCs w:val="24"/>
                <w:lang w:val="lv-LV"/>
              </w:rPr>
              <w:t>a dalīb</w:t>
            </w:r>
            <w:r w:rsidR="00C1647D">
              <w:rPr>
                <w:b/>
                <w:sz w:val="24"/>
                <w:szCs w:val="24"/>
                <w:lang w:val="lv-LV"/>
              </w:rPr>
              <w:t>u</w:t>
            </w:r>
            <w:r w:rsidR="00216A80" w:rsidRPr="00C1647D">
              <w:rPr>
                <w:b/>
                <w:sz w:val="24"/>
                <w:szCs w:val="24"/>
                <w:lang w:val="lv-LV"/>
              </w:rPr>
              <w:t xml:space="preserve"> </w:t>
            </w:r>
            <w:r>
              <w:rPr>
                <w:b/>
                <w:sz w:val="24"/>
                <w:szCs w:val="24"/>
                <w:lang w:val="lv-LV"/>
              </w:rPr>
              <w:t>nometnē</w:t>
            </w:r>
          </w:p>
        </w:tc>
        <w:tc>
          <w:tcPr>
            <w:tcW w:w="1376" w:type="dxa"/>
            <w:shd w:val="clear" w:color="auto" w:fill="FDE9D9"/>
            <w:vAlign w:val="center"/>
          </w:tcPr>
          <w:p w:rsidR="00216A80" w:rsidRPr="00C1647D" w:rsidRDefault="00712445" w:rsidP="00712445">
            <w:pPr>
              <w:jc w:val="center"/>
              <w:rPr>
                <w:b/>
                <w:sz w:val="24"/>
                <w:szCs w:val="24"/>
                <w:lang w:val="lv-LV"/>
              </w:rPr>
            </w:pPr>
            <w:r>
              <w:rPr>
                <w:b/>
                <w:sz w:val="24"/>
                <w:szCs w:val="24"/>
                <w:lang w:val="lv-LV"/>
              </w:rPr>
              <w:t>Paredzamais bērnu skaits</w:t>
            </w:r>
          </w:p>
        </w:tc>
        <w:tc>
          <w:tcPr>
            <w:tcW w:w="1982" w:type="dxa"/>
            <w:shd w:val="clear" w:color="auto" w:fill="FDE9D9"/>
            <w:vAlign w:val="center"/>
          </w:tcPr>
          <w:p w:rsidR="00216A80" w:rsidRPr="00C1647D" w:rsidRDefault="00712445" w:rsidP="00A74A1F">
            <w:pPr>
              <w:jc w:val="center"/>
              <w:rPr>
                <w:b/>
                <w:sz w:val="24"/>
                <w:szCs w:val="24"/>
                <w:lang w:val="lv-LV"/>
              </w:rPr>
            </w:pPr>
            <w:r>
              <w:rPr>
                <w:b/>
                <w:sz w:val="24"/>
                <w:szCs w:val="24"/>
                <w:lang w:val="lv-LV"/>
              </w:rPr>
              <w:t>Kopējā p</w:t>
            </w:r>
            <w:r w:rsidR="00216A80" w:rsidRPr="00C1647D">
              <w:rPr>
                <w:b/>
                <w:sz w:val="24"/>
                <w:szCs w:val="24"/>
                <w:lang w:val="lv-LV"/>
              </w:rPr>
              <w:t>iedāvātā cena*,</w:t>
            </w:r>
          </w:p>
          <w:p w:rsidR="00216A80" w:rsidRPr="00C1647D" w:rsidRDefault="00216A80" w:rsidP="00A74A1F">
            <w:pPr>
              <w:jc w:val="center"/>
              <w:rPr>
                <w:b/>
                <w:sz w:val="24"/>
                <w:szCs w:val="24"/>
                <w:lang w:val="lv-LV"/>
              </w:rPr>
            </w:pPr>
            <w:r w:rsidRPr="00C1647D">
              <w:rPr>
                <w:b/>
                <w:sz w:val="24"/>
                <w:szCs w:val="24"/>
                <w:lang w:val="lv-LV"/>
              </w:rPr>
              <w:t>EUR bez PVN</w:t>
            </w:r>
          </w:p>
        </w:tc>
      </w:tr>
      <w:tr w:rsidR="00712445" w:rsidRPr="00FF6330" w:rsidTr="00C1647D">
        <w:tc>
          <w:tcPr>
            <w:tcW w:w="4111" w:type="dxa"/>
            <w:gridSpan w:val="2"/>
            <w:vAlign w:val="center"/>
          </w:tcPr>
          <w:p w:rsidR="00216A80" w:rsidRPr="00C1647D" w:rsidRDefault="00216A80" w:rsidP="00C1647D">
            <w:pPr>
              <w:rPr>
                <w:b/>
                <w:sz w:val="24"/>
                <w:szCs w:val="24"/>
                <w:lang w:val="lv-LV"/>
              </w:rPr>
            </w:pPr>
            <w:r w:rsidRPr="00C1647D">
              <w:rPr>
                <w:b/>
                <w:sz w:val="24"/>
                <w:szCs w:val="24"/>
                <w:lang w:val="lv-LV"/>
              </w:rPr>
              <w:t>Veselī</w:t>
            </w:r>
            <w:r w:rsidR="00C1647D">
              <w:rPr>
                <w:b/>
                <w:sz w:val="24"/>
                <w:szCs w:val="24"/>
                <w:lang w:val="lv-LV"/>
              </w:rPr>
              <w:t>b</w:t>
            </w:r>
            <w:r w:rsidRPr="00C1647D">
              <w:rPr>
                <w:b/>
                <w:sz w:val="24"/>
                <w:szCs w:val="24"/>
                <w:lang w:val="lv-LV"/>
              </w:rPr>
              <w:t>a</w:t>
            </w:r>
            <w:r w:rsidR="00C1647D">
              <w:rPr>
                <w:b/>
                <w:sz w:val="24"/>
                <w:szCs w:val="24"/>
                <w:lang w:val="lv-LV"/>
              </w:rPr>
              <w:t>s veicināšanas nometnes organizēšana bērniem no trūcīgām, maznodrošinātām, da</w:t>
            </w:r>
            <w:r w:rsidRPr="00C1647D">
              <w:rPr>
                <w:b/>
                <w:sz w:val="24"/>
                <w:szCs w:val="24"/>
                <w:lang w:val="lv-LV"/>
              </w:rPr>
              <w:t>u</w:t>
            </w:r>
            <w:r w:rsidR="00C1647D">
              <w:rPr>
                <w:b/>
                <w:sz w:val="24"/>
                <w:szCs w:val="24"/>
                <w:lang w:val="lv-LV"/>
              </w:rPr>
              <w:t>d</w:t>
            </w:r>
            <w:r w:rsidRPr="00C1647D">
              <w:rPr>
                <w:b/>
                <w:sz w:val="24"/>
                <w:szCs w:val="24"/>
                <w:lang w:val="lv-LV"/>
              </w:rPr>
              <w:t>z</w:t>
            </w:r>
            <w:r w:rsidR="00C1647D">
              <w:rPr>
                <w:b/>
                <w:sz w:val="24"/>
                <w:szCs w:val="24"/>
                <w:lang w:val="lv-LV"/>
              </w:rPr>
              <w:t>bērnu ģimenēm</w:t>
            </w:r>
          </w:p>
        </w:tc>
        <w:tc>
          <w:tcPr>
            <w:tcW w:w="1774" w:type="dxa"/>
            <w:vAlign w:val="center"/>
          </w:tcPr>
          <w:p w:rsidR="00216A80" w:rsidRPr="00C1647D" w:rsidRDefault="00216A80" w:rsidP="00A74A1F">
            <w:pPr>
              <w:jc w:val="center"/>
              <w:rPr>
                <w:sz w:val="24"/>
                <w:szCs w:val="24"/>
                <w:lang w:val="lv-LV"/>
              </w:rPr>
            </w:pPr>
          </w:p>
        </w:tc>
        <w:tc>
          <w:tcPr>
            <w:tcW w:w="1376" w:type="dxa"/>
            <w:vAlign w:val="center"/>
          </w:tcPr>
          <w:p w:rsidR="00216A80" w:rsidRPr="00C1647D" w:rsidRDefault="00216A80" w:rsidP="00712445">
            <w:pPr>
              <w:jc w:val="center"/>
              <w:rPr>
                <w:sz w:val="24"/>
                <w:szCs w:val="24"/>
                <w:lang w:val="lv-LV"/>
              </w:rPr>
            </w:pPr>
            <w:r w:rsidRPr="00C1647D">
              <w:rPr>
                <w:sz w:val="24"/>
                <w:szCs w:val="24"/>
                <w:lang w:val="lv-LV"/>
              </w:rPr>
              <w:t>15</w:t>
            </w:r>
          </w:p>
        </w:tc>
        <w:tc>
          <w:tcPr>
            <w:tcW w:w="1982" w:type="dxa"/>
            <w:vAlign w:val="center"/>
          </w:tcPr>
          <w:p w:rsidR="00216A80" w:rsidRPr="00C1647D" w:rsidRDefault="00216A80" w:rsidP="00A74A1F">
            <w:pPr>
              <w:jc w:val="center"/>
              <w:rPr>
                <w:sz w:val="24"/>
                <w:szCs w:val="24"/>
                <w:lang w:val="lv-LV"/>
              </w:rPr>
            </w:pPr>
          </w:p>
        </w:tc>
      </w:tr>
      <w:tr w:rsidR="00712445" w:rsidRPr="00FF6330" w:rsidTr="00C1647D">
        <w:tc>
          <w:tcPr>
            <w:tcW w:w="855" w:type="dxa"/>
            <w:tcBorders>
              <w:top w:val="nil"/>
              <w:left w:val="nil"/>
              <w:bottom w:val="nil"/>
              <w:right w:val="nil"/>
            </w:tcBorders>
            <w:vAlign w:val="center"/>
          </w:tcPr>
          <w:p w:rsidR="00216A80" w:rsidRPr="00C1647D" w:rsidRDefault="00216A80" w:rsidP="00A74A1F">
            <w:pPr>
              <w:jc w:val="center"/>
              <w:rPr>
                <w:sz w:val="24"/>
                <w:szCs w:val="24"/>
                <w:lang w:val="lv-LV"/>
              </w:rPr>
            </w:pPr>
          </w:p>
        </w:tc>
        <w:tc>
          <w:tcPr>
            <w:tcW w:w="3256" w:type="dxa"/>
            <w:tcBorders>
              <w:top w:val="nil"/>
              <w:left w:val="nil"/>
              <w:bottom w:val="nil"/>
              <w:right w:val="nil"/>
            </w:tcBorders>
            <w:vAlign w:val="center"/>
          </w:tcPr>
          <w:p w:rsidR="00216A80" w:rsidRPr="00C1647D" w:rsidRDefault="00216A80" w:rsidP="00A74A1F">
            <w:pPr>
              <w:jc w:val="center"/>
              <w:rPr>
                <w:sz w:val="24"/>
                <w:szCs w:val="24"/>
                <w:lang w:val="lv-LV"/>
              </w:rPr>
            </w:pPr>
          </w:p>
        </w:tc>
        <w:tc>
          <w:tcPr>
            <w:tcW w:w="1774" w:type="dxa"/>
            <w:tcBorders>
              <w:top w:val="nil"/>
              <w:left w:val="nil"/>
              <w:bottom w:val="nil"/>
              <w:right w:val="single" w:sz="4" w:space="0" w:color="000000"/>
            </w:tcBorders>
            <w:vAlign w:val="center"/>
          </w:tcPr>
          <w:p w:rsidR="00216A80" w:rsidRPr="00C1647D" w:rsidRDefault="00216A80" w:rsidP="00A74A1F">
            <w:pPr>
              <w:jc w:val="center"/>
              <w:rPr>
                <w:sz w:val="24"/>
                <w:szCs w:val="24"/>
                <w:lang w:val="lv-LV"/>
              </w:rPr>
            </w:pPr>
          </w:p>
        </w:tc>
        <w:tc>
          <w:tcPr>
            <w:tcW w:w="1376" w:type="dxa"/>
            <w:tcBorders>
              <w:left w:val="single" w:sz="4" w:space="0" w:color="000000"/>
            </w:tcBorders>
            <w:vAlign w:val="center"/>
          </w:tcPr>
          <w:p w:rsidR="00216A80" w:rsidRPr="00C1647D" w:rsidRDefault="00216A80" w:rsidP="00A74A1F">
            <w:pPr>
              <w:jc w:val="center"/>
              <w:rPr>
                <w:sz w:val="24"/>
                <w:szCs w:val="24"/>
                <w:lang w:val="lv-LV"/>
              </w:rPr>
            </w:pPr>
            <w:r w:rsidRPr="00C1647D">
              <w:rPr>
                <w:sz w:val="24"/>
                <w:szCs w:val="24"/>
                <w:lang w:val="lv-LV"/>
              </w:rPr>
              <w:t>PVN 21 %, EUR</w:t>
            </w:r>
          </w:p>
        </w:tc>
        <w:tc>
          <w:tcPr>
            <w:tcW w:w="1982" w:type="dxa"/>
            <w:vAlign w:val="center"/>
          </w:tcPr>
          <w:p w:rsidR="00216A80" w:rsidRPr="00C1647D" w:rsidRDefault="00216A80" w:rsidP="00A74A1F">
            <w:pPr>
              <w:jc w:val="center"/>
              <w:rPr>
                <w:sz w:val="24"/>
                <w:szCs w:val="24"/>
                <w:lang w:val="lv-LV"/>
              </w:rPr>
            </w:pPr>
          </w:p>
        </w:tc>
      </w:tr>
      <w:tr w:rsidR="00712445" w:rsidRPr="00FF6330" w:rsidTr="00C1647D">
        <w:tc>
          <w:tcPr>
            <w:tcW w:w="855" w:type="dxa"/>
            <w:tcBorders>
              <w:top w:val="nil"/>
              <w:left w:val="nil"/>
              <w:bottom w:val="nil"/>
              <w:right w:val="nil"/>
            </w:tcBorders>
            <w:vAlign w:val="center"/>
          </w:tcPr>
          <w:p w:rsidR="00216A80" w:rsidRPr="00C1647D" w:rsidRDefault="00216A80" w:rsidP="00A74A1F">
            <w:pPr>
              <w:jc w:val="center"/>
              <w:rPr>
                <w:sz w:val="24"/>
                <w:szCs w:val="24"/>
                <w:lang w:val="lv-LV"/>
              </w:rPr>
            </w:pPr>
          </w:p>
        </w:tc>
        <w:tc>
          <w:tcPr>
            <w:tcW w:w="3256" w:type="dxa"/>
            <w:tcBorders>
              <w:top w:val="nil"/>
              <w:left w:val="nil"/>
              <w:bottom w:val="nil"/>
              <w:right w:val="nil"/>
            </w:tcBorders>
            <w:vAlign w:val="center"/>
          </w:tcPr>
          <w:p w:rsidR="00216A80" w:rsidRPr="00C1647D" w:rsidRDefault="00216A80" w:rsidP="00A74A1F">
            <w:pPr>
              <w:jc w:val="center"/>
              <w:rPr>
                <w:sz w:val="24"/>
                <w:szCs w:val="24"/>
                <w:lang w:val="lv-LV"/>
              </w:rPr>
            </w:pPr>
          </w:p>
        </w:tc>
        <w:tc>
          <w:tcPr>
            <w:tcW w:w="1774" w:type="dxa"/>
            <w:tcBorders>
              <w:top w:val="nil"/>
              <w:left w:val="nil"/>
              <w:bottom w:val="nil"/>
              <w:right w:val="single" w:sz="4" w:space="0" w:color="000000"/>
            </w:tcBorders>
            <w:vAlign w:val="center"/>
          </w:tcPr>
          <w:p w:rsidR="00216A80" w:rsidRPr="00C1647D" w:rsidRDefault="00216A80" w:rsidP="00A74A1F">
            <w:pPr>
              <w:jc w:val="center"/>
              <w:rPr>
                <w:sz w:val="24"/>
                <w:szCs w:val="24"/>
                <w:lang w:val="lv-LV"/>
              </w:rPr>
            </w:pPr>
          </w:p>
        </w:tc>
        <w:tc>
          <w:tcPr>
            <w:tcW w:w="1376" w:type="dxa"/>
            <w:tcBorders>
              <w:left w:val="single" w:sz="4" w:space="0" w:color="000000"/>
            </w:tcBorders>
            <w:vAlign w:val="center"/>
          </w:tcPr>
          <w:p w:rsidR="00216A80" w:rsidRPr="00C1647D" w:rsidRDefault="00216A80" w:rsidP="00A74A1F">
            <w:pPr>
              <w:jc w:val="center"/>
              <w:rPr>
                <w:sz w:val="24"/>
                <w:szCs w:val="24"/>
                <w:lang w:val="lv-LV"/>
              </w:rPr>
            </w:pPr>
            <w:r w:rsidRPr="00C1647D">
              <w:rPr>
                <w:sz w:val="24"/>
                <w:szCs w:val="24"/>
                <w:lang w:val="lv-LV"/>
              </w:rPr>
              <w:t>Summa ar PVN, EUR</w:t>
            </w:r>
          </w:p>
        </w:tc>
        <w:tc>
          <w:tcPr>
            <w:tcW w:w="1982" w:type="dxa"/>
            <w:vAlign w:val="center"/>
          </w:tcPr>
          <w:p w:rsidR="00216A80" w:rsidRPr="00C1647D" w:rsidRDefault="00216A80" w:rsidP="00A74A1F">
            <w:pPr>
              <w:jc w:val="center"/>
              <w:rPr>
                <w:sz w:val="24"/>
                <w:szCs w:val="24"/>
                <w:lang w:val="lv-LV"/>
              </w:rPr>
            </w:pPr>
          </w:p>
        </w:tc>
      </w:tr>
    </w:tbl>
    <w:p w:rsidR="00216A80" w:rsidRDefault="00216A80" w:rsidP="00216A80">
      <w:pPr>
        <w:pStyle w:val="ListParagraph"/>
        <w:rPr>
          <w:b/>
        </w:rPr>
      </w:pPr>
    </w:p>
    <w:p w:rsidR="00216A80" w:rsidRDefault="00216A80" w:rsidP="00712445">
      <w:pPr>
        <w:spacing w:after="120"/>
        <w:jc w:val="both"/>
        <w:rPr>
          <w:sz w:val="24"/>
          <w:szCs w:val="24"/>
          <w:lang w:val="lv-LV"/>
        </w:rPr>
      </w:pPr>
      <w:r w:rsidRPr="00712445">
        <w:rPr>
          <w:sz w:val="24"/>
          <w:szCs w:val="24"/>
          <w:lang w:val="lv-LV"/>
        </w:rPr>
        <w:t>*Piedāvātajā cenā ietilpst visas izmaksas, kas nepieciešamas pakalpojuma sniegšanai.</w:t>
      </w:r>
    </w:p>
    <w:p w:rsidR="00712445" w:rsidRPr="00712445" w:rsidRDefault="00712445" w:rsidP="00712445">
      <w:pPr>
        <w:ind w:left="-180" w:right="3" w:firstLine="322"/>
        <w:jc w:val="both"/>
        <w:rPr>
          <w:b/>
          <w:sz w:val="24"/>
          <w:szCs w:val="24"/>
          <w:lang w:val="lv-LV"/>
        </w:rPr>
      </w:pPr>
      <w:r w:rsidRPr="00712445">
        <w:rPr>
          <w:b/>
          <w:sz w:val="24"/>
          <w:szCs w:val="24"/>
          <w:u w:val="single"/>
          <w:lang w:val="lv-LV"/>
        </w:rPr>
        <w:t>Pielikumā</w:t>
      </w:r>
      <w:r w:rsidRPr="00712445">
        <w:rPr>
          <w:b/>
          <w:sz w:val="24"/>
          <w:szCs w:val="24"/>
          <w:lang w:val="lv-LV"/>
        </w:rPr>
        <w:t>: Izdevumu tāme pa izmaksu posteņiem piedāvātajai līgumcenai*.</w:t>
      </w:r>
    </w:p>
    <w:p w:rsidR="00712445" w:rsidRDefault="00712445" w:rsidP="00712445">
      <w:pPr>
        <w:spacing w:before="120"/>
        <w:jc w:val="center"/>
        <w:rPr>
          <w:b/>
          <w:sz w:val="24"/>
          <w:szCs w:val="24"/>
          <w:u w:val="single"/>
          <w:lang w:val="lv-LV"/>
        </w:rPr>
      </w:pPr>
    </w:p>
    <w:p w:rsidR="00712445" w:rsidRDefault="00712445" w:rsidP="00712445">
      <w:pPr>
        <w:spacing w:before="120"/>
        <w:jc w:val="center"/>
        <w:rPr>
          <w:b/>
          <w:sz w:val="24"/>
          <w:szCs w:val="24"/>
          <w:u w:val="single"/>
          <w:lang w:val="lv-LV"/>
        </w:rPr>
      </w:pPr>
    </w:p>
    <w:p w:rsidR="00712445" w:rsidRDefault="00712445" w:rsidP="00712445">
      <w:pPr>
        <w:spacing w:before="120"/>
        <w:jc w:val="center"/>
        <w:rPr>
          <w:b/>
          <w:sz w:val="24"/>
          <w:szCs w:val="24"/>
          <w:u w:val="single"/>
          <w:lang w:val="lv-LV"/>
        </w:rPr>
      </w:pPr>
    </w:p>
    <w:p w:rsidR="00712445" w:rsidRDefault="00712445" w:rsidP="00712445">
      <w:pPr>
        <w:spacing w:before="120"/>
        <w:jc w:val="center"/>
        <w:rPr>
          <w:b/>
          <w:sz w:val="24"/>
          <w:szCs w:val="24"/>
          <w:u w:val="single"/>
          <w:lang w:val="lv-LV"/>
        </w:rPr>
      </w:pPr>
    </w:p>
    <w:p w:rsidR="00712445" w:rsidRDefault="00712445" w:rsidP="00712445">
      <w:pPr>
        <w:spacing w:before="120"/>
        <w:ind w:right="-241"/>
        <w:jc w:val="center"/>
        <w:rPr>
          <w:b/>
          <w:sz w:val="24"/>
          <w:szCs w:val="24"/>
          <w:lang w:val="lv-LV"/>
        </w:rPr>
      </w:pPr>
      <w:r w:rsidRPr="004512F7">
        <w:rPr>
          <w:b/>
          <w:sz w:val="24"/>
          <w:szCs w:val="24"/>
          <w:u w:val="single"/>
          <w:lang w:val="lv-LV"/>
        </w:rPr>
        <w:t>Iepirkuma priekšmeta daļa Nr.2</w:t>
      </w:r>
      <w:r w:rsidRPr="004512F7">
        <w:rPr>
          <w:b/>
          <w:sz w:val="24"/>
          <w:szCs w:val="24"/>
          <w:lang w:val="lv-LV"/>
        </w:rPr>
        <w:t xml:space="preserve"> </w:t>
      </w:r>
    </w:p>
    <w:p w:rsidR="00712445" w:rsidRDefault="00712445" w:rsidP="00712445">
      <w:pPr>
        <w:spacing w:after="120"/>
        <w:ind w:right="-241"/>
        <w:jc w:val="center"/>
        <w:rPr>
          <w:b/>
          <w:sz w:val="24"/>
          <w:szCs w:val="24"/>
          <w:lang w:val="lv-LV"/>
        </w:rPr>
      </w:pPr>
      <w:r>
        <w:rPr>
          <w:b/>
          <w:sz w:val="24"/>
          <w:szCs w:val="24"/>
          <w:lang w:val="lv-LV"/>
        </w:rPr>
        <w:t>„</w:t>
      </w:r>
      <w:r w:rsidRPr="004512F7">
        <w:rPr>
          <w:b/>
          <w:sz w:val="24"/>
          <w:szCs w:val="24"/>
          <w:lang w:val="lv-LV"/>
        </w:rPr>
        <w:t>Veselības veicināšanas nometnes organizēšanas pakalpojums bērniem ar īpašām vajadzībām ESF projektā „Dzīvo veselīgi Rēzeknes novadā!”</w:t>
      </w:r>
      <w:r>
        <w:rPr>
          <w:b/>
          <w:sz w:val="24"/>
          <w:szCs w:val="24"/>
          <w:lang w:val="lv-LV"/>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3162"/>
        <w:gridCol w:w="1751"/>
        <w:gridCol w:w="1536"/>
        <w:gridCol w:w="1950"/>
      </w:tblGrid>
      <w:tr w:rsidR="00712445" w:rsidRPr="008235F5" w:rsidTr="005A3A0A">
        <w:tc>
          <w:tcPr>
            <w:tcW w:w="4006" w:type="dxa"/>
            <w:gridSpan w:val="2"/>
            <w:shd w:val="clear" w:color="auto" w:fill="FDE9D9"/>
            <w:vAlign w:val="center"/>
          </w:tcPr>
          <w:p w:rsidR="00712445" w:rsidRPr="00C1647D" w:rsidRDefault="00712445" w:rsidP="00A74A1F">
            <w:pPr>
              <w:jc w:val="center"/>
              <w:rPr>
                <w:b/>
                <w:sz w:val="24"/>
                <w:szCs w:val="24"/>
                <w:lang w:val="lv-LV"/>
              </w:rPr>
            </w:pPr>
            <w:r w:rsidRPr="00C1647D">
              <w:rPr>
                <w:b/>
                <w:sz w:val="24"/>
                <w:szCs w:val="24"/>
                <w:lang w:val="lv-LV"/>
              </w:rPr>
              <w:t>Pakalpojuma nosaukums</w:t>
            </w:r>
          </w:p>
        </w:tc>
        <w:tc>
          <w:tcPr>
            <w:tcW w:w="1751" w:type="dxa"/>
            <w:shd w:val="clear" w:color="auto" w:fill="FDE9D9"/>
            <w:vAlign w:val="center"/>
          </w:tcPr>
          <w:p w:rsidR="00712445" w:rsidRPr="00C1647D" w:rsidRDefault="00712445" w:rsidP="00A74A1F">
            <w:pPr>
              <w:jc w:val="center"/>
              <w:rPr>
                <w:b/>
                <w:sz w:val="24"/>
                <w:szCs w:val="24"/>
                <w:lang w:val="lv-LV"/>
              </w:rPr>
            </w:pPr>
            <w:r w:rsidRPr="00C1647D">
              <w:rPr>
                <w:b/>
                <w:sz w:val="24"/>
                <w:szCs w:val="24"/>
                <w:lang w:val="lv-LV"/>
              </w:rPr>
              <w:t>Piedāvātā cena, bez PVN, par vien</w:t>
            </w:r>
            <w:r>
              <w:rPr>
                <w:b/>
                <w:sz w:val="24"/>
                <w:szCs w:val="24"/>
                <w:lang w:val="lv-LV"/>
              </w:rPr>
              <w:t>a</w:t>
            </w:r>
            <w:r w:rsidRPr="00C1647D">
              <w:rPr>
                <w:b/>
                <w:sz w:val="24"/>
                <w:szCs w:val="24"/>
                <w:lang w:val="lv-LV"/>
              </w:rPr>
              <w:t xml:space="preserve"> </w:t>
            </w:r>
          </w:p>
          <w:p w:rsidR="00712445" w:rsidRPr="00C1647D" w:rsidRDefault="00712445" w:rsidP="00A74A1F">
            <w:pPr>
              <w:jc w:val="center"/>
              <w:rPr>
                <w:b/>
                <w:sz w:val="24"/>
                <w:szCs w:val="24"/>
                <w:lang w:val="lv-LV"/>
              </w:rPr>
            </w:pPr>
            <w:r>
              <w:rPr>
                <w:b/>
                <w:sz w:val="24"/>
                <w:szCs w:val="24"/>
                <w:lang w:val="lv-LV"/>
              </w:rPr>
              <w:t>bērna dalību</w:t>
            </w:r>
            <w:r w:rsidRPr="00C1647D">
              <w:rPr>
                <w:b/>
                <w:sz w:val="24"/>
                <w:szCs w:val="24"/>
                <w:lang w:val="lv-LV"/>
              </w:rPr>
              <w:t xml:space="preserve"> </w:t>
            </w:r>
            <w:r>
              <w:rPr>
                <w:b/>
                <w:sz w:val="24"/>
                <w:szCs w:val="24"/>
                <w:lang w:val="lv-LV"/>
              </w:rPr>
              <w:t>nometnē</w:t>
            </w:r>
          </w:p>
        </w:tc>
        <w:tc>
          <w:tcPr>
            <w:tcW w:w="1536" w:type="dxa"/>
            <w:shd w:val="clear" w:color="auto" w:fill="FDE9D9"/>
            <w:vAlign w:val="center"/>
          </w:tcPr>
          <w:p w:rsidR="00712445" w:rsidRPr="00C1647D" w:rsidRDefault="00712445" w:rsidP="00A74A1F">
            <w:pPr>
              <w:jc w:val="center"/>
              <w:rPr>
                <w:b/>
                <w:sz w:val="24"/>
                <w:szCs w:val="24"/>
                <w:lang w:val="lv-LV"/>
              </w:rPr>
            </w:pPr>
            <w:r>
              <w:rPr>
                <w:b/>
                <w:sz w:val="24"/>
                <w:szCs w:val="24"/>
                <w:lang w:val="lv-LV"/>
              </w:rPr>
              <w:t>Paredzamais bērnu skaits</w:t>
            </w:r>
          </w:p>
        </w:tc>
        <w:tc>
          <w:tcPr>
            <w:tcW w:w="1950" w:type="dxa"/>
            <w:shd w:val="clear" w:color="auto" w:fill="FDE9D9"/>
            <w:vAlign w:val="center"/>
          </w:tcPr>
          <w:p w:rsidR="00712445" w:rsidRPr="00C1647D" w:rsidRDefault="00712445" w:rsidP="00A74A1F">
            <w:pPr>
              <w:jc w:val="center"/>
              <w:rPr>
                <w:b/>
                <w:sz w:val="24"/>
                <w:szCs w:val="24"/>
                <w:lang w:val="lv-LV"/>
              </w:rPr>
            </w:pPr>
            <w:r>
              <w:rPr>
                <w:b/>
                <w:sz w:val="24"/>
                <w:szCs w:val="24"/>
                <w:lang w:val="lv-LV"/>
              </w:rPr>
              <w:t>Kopējā p</w:t>
            </w:r>
            <w:r w:rsidRPr="00C1647D">
              <w:rPr>
                <w:b/>
                <w:sz w:val="24"/>
                <w:szCs w:val="24"/>
                <w:lang w:val="lv-LV"/>
              </w:rPr>
              <w:t>iedāvātā cena*,</w:t>
            </w:r>
          </w:p>
          <w:p w:rsidR="00712445" w:rsidRPr="00C1647D" w:rsidRDefault="00712445" w:rsidP="00A74A1F">
            <w:pPr>
              <w:jc w:val="center"/>
              <w:rPr>
                <w:b/>
                <w:sz w:val="24"/>
                <w:szCs w:val="24"/>
                <w:lang w:val="lv-LV"/>
              </w:rPr>
            </w:pPr>
            <w:r w:rsidRPr="00C1647D">
              <w:rPr>
                <w:b/>
                <w:sz w:val="24"/>
                <w:szCs w:val="24"/>
                <w:lang w:val="lv-LV"/>
              </w:rPr>
              <w:t>EUR bez PVN</w:t>
            </w:r>
          </w:p>
        </w:tc>
      </w:tr>
      <w:tr w:rsidR="00712445" w:rsidRPr="00C1647D" w:rsidTr="005A3A0A">
        <w:tc>
          <w:tcPr>
            <w:tcW w:w="4006" w:type="dxa"/>
            <w:gridSpan w:val="2"/>
            <w:vAlign w:val="center"/>
          </w:tcPr>
          <w:p w:rsidR="00712445" w:rsidRPr="00C1647D" w:rsidRDefault="00712445" w:rsidP="00712445">
            <w:pPr>
              <w:rPr>
                <w:b/>
                <w:sz w:val="24"/>
                <w:szCs w:val="24"/>
                <w:lang w:val="lv-LV"/>
              </w:rPr>
            </w:pPr>
            <w:r w:rsidRPr="00C1647D">
              <w:rPr>
                <w:b/>
                <w:sz w:val="24"/>
                <w:szCs w:val="24"/>
                <w:lang w:val="lv-LV"/>
              </w:rPr>
              <w:t>Veselī</w:t>
            </w:r>
            <w:r>
              <w:rPr>
                <w:b/>
                <w:sz w:val="24"/>
                <w:szCs w:val="24"/>
                <w:lang w:val="lv-LV"/>
              </w:rPr>
              <w:t>b</w:t>
            </w:r>
            <w:r w:rsidRPr="00C1647D">
              <w:rPr>
                <w:b/>
                <w:sz w:val="24"/>
                <w:szCs w:val="24"/>
                <w:lang w:val="lv-LV"/>
              </w:rPr>
              <w:t>a</w:t>
            </w:r>
            <w:r>
              <w:rPr>
                <w:b/>
                <w:sz w:val="24"/>
                <w:szCs w:val="24"/>
                <w:lang w:val="lv-LV"/>
              </w:rPr>
              <w:t>s veicināšanas nometnes organizēšana bērniem ar īpašām vajadzībām</w:t>
            </w:r>
          </w:p>
        </w:tc>
        <w:tc>
          <w:tcPr>
            <w:tcW w:w="1751" w:type="dxa"/>
            <w:vAlign w:val="center"/>
          </w:tcPr>
          <w:p w:rsidR="00712445" w:rsidRPr="00C1647D" w:rsidRDefault="00712445" w:rsidP="00A74A1F">
            <w:pPr>
              <w:jc w:val="center"/>
              <w:rPr>
                <w:sz w:val="24"/>
                <w:szCs w:val="24"/>
                <w:lang w:val="lv-LV"/>
              </w:rPr>
            </w:pPr>
          </w:p>
        </w:tc>
        <w:tc>
          <w:tcPr>
            <w:tcW w:w="1536" w:type="dxa"/>
            <w:vAlign w:val="center"/>
          </w:tcPr>
          <w:p w:rsidR="00712445" w:rsidRPr="00C1647D" w:rsidRDefault="00712445" w:rsidP="00A74A1F">
            <w:pPr>
              <w:jc w:val="center"/>
              <w:rPr>
                <w:sz w:val="24"/>
                <w:szCs w:val="24"/>
                <w:lang w:val="lv-LV"/>
              </w:rPr>
            </w:pPr>
            <w:r w:rsidRPr="00C1647D">
              <w:rPr>
                <w:sz w:val="24"/>
                <w:szCs w:val="24"/>
                <w:lang w:val="lv-LV"/>
              </w:rPr>
              <w:t>15</w:t>
            </w:r>
          </w:p>
        </w:tc>
        <w:tc>
          <w:tcPr>
            <w:tcW w:w="1950" w:type="dxa"/>
            <w:vAlign w:val="center"/>
          </w:tcPr>
          <w:p w:rsidR="00712445" w:rsidRPr="00C1647D" w:rsidRDefault="00712445" w:rsidP="00A74A1F">
            <w:pPr>
              <w:jc w:val="center"/>
              <w:rPr>
                <w:sz w:val="24"/>
                <w:szCs w:val="24"/>
                <w:lang w:val="lv-LV"/>
              </w:rPr>
            </w:pPr>
          </w:p>
        </w:tc>
      </w:tr>
      <w:tr w:rsidR="00712445" w:rsidRPr="00C1647D" w:rsidTr="005A3A0A">
        <w:tc>
          <w:tcPr>
            <w:tcW w:w="844" w:type="dxa"/>
            <w:tcBorders>
              <w:top w:val="nil"/>
              <w:left w:val="nil"/>
              <w:bottom w:val="nil"/>
              <w:right w:val="nil"/>
            </w:tcBorders>
            <w:vAlign w:val="center"/>
          </w:tcPr>
          <w:p w:rsidR="00712445" w:rsidRPr="00C1647D" w:rsidRDefault="00712445" w:rsidP="00A74A1F">
            <w:pPr>
              <w:jc w:val="center"/>
              <w:rPr>
                <w:sz w:val="24"/>
                <w:szCs w:val="24"/>
                <w:lang w:val="lv-LV"/>
              </w:rPr>
            </w:pPr>
          </w:p>
        </w:tc>
        <w:tc>
          <w:tcPr>
            <w:tcW w:w="3162" w:type="dxa"/>
            <w:tcBorders>
              <w:top w:val="nil"/>
              <w:left w:val="nil"/>
              <w:bottom w:val="nil"/>
              <w:right w:val="nil"/>
            </w:tcBorders>
            <w:vAlign w:val="center"/>
          </w:tcPr>
          <w:p w:rsidR="00712445" w:rsidRPr="00C1647D" w:rsidRDefault="00712445" w:rsidP="00A74A1F">
            <w:pPr>
              <w:jc w:val="center"/>
              <w:rPr>
                <w:sz w:val="24"/>
                <w:szCs w:val="24"/>
                <w:lang w:val="lv-LV"/>
              </w:rPr>
            </w:pPr>
          </w:p>
        </w:tc>
        <w:tc>
          <w:tcPr>
            <w:tcW w:w="1751" w:type="dxa"/>
            <w:tcBorders>
              <w:top w:val="nil"/>
              <w:left w:val="nil"/>
              <w:bottom w:val="nil"/>
              <w:right w:val="single" w:sz="4" w:space="0" w:color="000000"/>
            </w:tcBorders>
            <w:vAlign w:val="center"/>
          </w:tcPr>
          <w:p w:rsidR="00712445" w:rsidRPr="00C1647D" w:rsidRDefault="00712445" w:rsidP="00A74A1F">
            <w:pPr>
              <w:jc w:val="center"/>
              <w:rPr>
                <w:sz w:val="24"/>
                <w:szCs w:val="24"/>
                <w:lang w:val="lv-LV"/>
              </w:rPr>
            </w:pPr>
          </w:p>
        </w:tc>
        <w:tc>
          <w:tcPr>
            <w:tcW w:w="1536" w:type="dxa"/>
            <w:tcBorders>
              <w:left w:val="single" w:sz="4" w:space="0" w:color="000000"/>
            </w:tcBorders>
            <w:vAlign w:val="center"/>
          </w:tcPr>
          <w:p w:rsidR="00712445" w:rsidRPr="00C1647D" w:rsidRDefault="00712445" w:rsidP="00A74A1F">
            <w:pPr>
              <w:jc w:val="center"/>
              <w:rPr>
                <w:sz w:val="24"/>
                <w:szCs w:val="24"/>
                <w:lang w:val="lv-LV"/>
              </w:rPr>
            </w:pPr>
            <w:r w:rsidRPr="00C1647D">
              <w:rPr>
                <w:sz w:val="24"/>
                <w:szCs w:val="24"/>
                <w:lang w:val="lv-LV"/>
              </w:rPr>
              <w:t>PVN 21 %, EUR</w:t>
            </w:r>
          </w:p>
        </w:tc>
        <w:tc>
          <w:tcPr>
            <w:tcW w:w="1950" w:type="dxa"/>
            <w:vAlign w:val="center"/>
          </w:tcPr>
          <w:p w:rsidR="00712445" w:rsidRPr="00C1647D" w:rsidRDefault="00712445" w:rsidP="00A74A1F">
            <w:pPr>
              <w:jc w:val="center"/>
              <w:rPr>
                <w:sz w:val="24"/>
                <w:szCs w:val="24"/>
                <w:lang w:val="lv-LV"/>
              </w:rPr>
            </w:pPr>
          </w:p>
        </w:tc>
      </w:tr>
      <w:tr w:rsidR="00712445" w:rsidRPr="00C1647D" w:rsidTr="005A3A0A">
        <w:tc>
          <w:tcPr>
            <w:tcW w:w="844" w:type="dxa"/>
            <w:tcBorders>
              <w:top w:val="nil"/>
              <w:left w:val="nil"/>
              <w:bottom w:val="nil"/>
              <w:right w:val="nil"/>
            </w:tcBorders>
            <w:vAlign w:val="center"/>
          </w:tcPr>
          <w:p w:rsidR="00712445" w:rsidRPr="00C1647D" w:rsidRDefault="00712445" w:rsidP="00A74A1F">
            <w:pPr>
              <w:jc w:val="center"/>
              <w:rPr>
                <w:sz w:val="24"/>
                <w:szCs w:val="24"/>
                <w:lang w:val="lv-LV"/>
              </w:rPr>
            </w:pPr>
          </w:p>
        </w:tc>
        <w:tc>
          <w:tcPr>
            <w:tcW w:w="3162" w:type="dxa"/>
            <w:tcBorders>
              <w:top w:val="nil"/>
              <w:left w:val="nil"/>
              <w:bottom w:val="nil"/>
              <w:right w:val="nil"/>
            </w:tcBorders>
            <w:vAlign w:val="center"/>
          </w:tcPr>
          <w:p w:rsidR="00712445" w:rsidRPr="00C1647D" w:rsidRDefault="00712445" w:rsidP="00A74A1F">
            <w:pPr>
              <w:jc w:val="center"/>
              <w:rPr>
                <w:sz w:val="24"/>
                <w:szCs w:val="24"/>
                <w:lang w:val="lv-LV"/>
              </w:rPr>
            </w:pPr>
          </w:p>
        </w:tc>
        <w:tc>
          <w:tcPr>
            <w:tcW w:w="1751" w:type="dxa"/>
            <w:tcBorders>
              <w:top w:val="nil"/>
              <w:left w:val="nil"/>
              <w:bottom w:val="nil"/>
              <w:right w:val="single" w:sz="4" w:space="0" w:color="000000"/>
            </w:tcBorders>
            <w:vAlign w:val="center"/>
          </w:tcPr>
          <w:p w:rsidR="00712445" w:rsidRPr="00C1647D" w:rsidRDefault="00712445" w:rsidP="00A74A1F">
            <w:pPr>
              <w:jc w:val="center"/>
              <w:rPr>
                <w:sz w:val="24"/>
                <w:szCs w:val="24"/>
                <w:lang w:val="lv-LV"/>
              </w:rPr>
            </w:pPr>
          </w:p>
        </w:tc>
        <w:tc>
          <w:tcPr>
            <w:tcW w:w="1536" w:type="dxa"/>
            <w:tcBorders>
              <w:left w:val="single" w:sz="4" w:space="0" w:color="000000"/>
            </w:tcBorders>
            <w:vAlign w:val="center"/>
          </w:tcPr>
          <w:p w:rsidR="00712445" w:rsidRPr="00C1647D" w:rsidRDefault="00712445" w:rsidP="00A74A1F">
            <w:pPr>
              <w:jc w:val="center"/>
              <w:rPr>
                <w:sz w:val="24"/>
                <w:szCs w:val="24"/>
                <w:lang w:val="lv-LV"/>
              </w:rPr>
            </w:pPr>
            <w:r w:rsidRPr="00C1647D">
              <w:rPr>
                <w:sz w:val="24"/>
                <w:szCs w:val="24"/>
                <w:lang w:val="lv-LV"/>
              </w:rPr>
              <w:t>Summa ar PVN, EUR</w:t>
            </w:r>
          </w:p>
        </w:tc>
        <w:tc>
          <w:tcPr>
            <w:tcW w:w="1950" w:type="dxa"/>
            <w:vAlign w:val="center"/>
          </w:tcPr>
          <w:p w:rsidR="00712445" w:rsidRPr="00C1647D" w:rsidRDefault="00712445" w:rsidP="00A74A1F">
            <w:pPr>
              <w:jc w:val="center"/>
              <w:rPr>
                <w:sz w:val="24"/>
                <w:szCs w:val="24"/>
                <w:lang w:val="lv-LV"/>
              </w:rPr>
            </w:pPr>
          </w:p>
        </w:tc>
      </w:tr>
    </w:tbl>
    <w:p w:rsidR="005A3A0A" w:rsidRDefault="005A3A0A" w:rsidP="005A3A0A">
      <w:pPr>
        <w:spacing w:before="120" w:after="120"/>
        <w:ind w:right="-241"/>
        <w:jc w:val="both"/>
        <w:rPr>
          <w:sz w:val="24"/>
          <w:szCs w:val="24"/>
          <w:lang w:val="lv-LV"/>
        </w:rPr>
      </w:pPr>
      <w:r w:rsidRPr="00712445">
        <w:rPr>
          <w:sz w:val="24"/>
          <w:szCs w:val="24"/>
          <w:lang w:val="lv-LV"/>
        </w:rPr>
        <w:t>*Piedāvātajā cenā ietilpst visas izmaksas, kas nepieciešamas pakalpojuma sniegšanai.</w:t>
      </w:r>
    </w:p>
    <w:p w:rsidR="005A3A0A" w:rsidRPr="00712445" w:rsidRDefault="005A3A0A" w:rsidP="005A3A0A">
      <w:pPr>
        <w:ind w:left="-180" w:right="3" w:firstLine="322"/>
        <w:jc w:val="both"/>
        <w:rPr>
          <w:b/>
          <w:sz w:val="24"/>
          <w:szCs w:val="24"/>
          <w:lang w:val="lv-LV"/>
        </w:rPr>
      </w:pPr>
      <w:r w:rsidRPr="00712445">
        <w:rPr>
          <w:b/>
          <w:sz w:val="24"/>
          <w:szCs w:val="24"/>
          <w:u w:val="single"/>
          <w:lang w:val="lv-LV"/>
        </w:rPr>
        <w:t>Pielikumā</w:t>
      </w:r>
      <w:r w:rsidRPr="00712445">
        <w:rPr>
          <w:b/>
          <w:sz w:val="24"/>
          <w:szCs w:val="24"/>
          <w:lang w:val="lv-LV"/>
        </w:rPr>
        <w:t>: Izdevumu tāme pa izmaksu posteņiem piedāvātajai līgumcenai*.</w:t>
      </w:r>
    </w:p>
    <w:p w:rsidR="005A3A0A" w:rsidRDefault="005A3A0A" w:rsidP="005A3A0A">
      <w:pPr>
        <w:spacing w:before="120"/>
        <w:ind w:right="-241"/>
        <w:jc w:val="center"/>
        <w:rPr>
          <w:b/>
          <w:sz w:val="24"/>
          <w:szCs w:val="24"/>
          <w:lang w:val="lv-LV"/>
        </w:rPr>
      </w:pPr>
      <w:r w:rsidRPr="006500B7">
        <w:rPr>
          <w:b/>
          <w:sz w:val="24"/>
          <w:szCs w:val="24"/>
          <w:u w:val="single"/>
          <w:lang w:val="lv-LV"/>
        </w:rPr>
        <w:t>Iepirkuma priekšmeta daļa Nr.3</w:t>
      </w:r>
      <w:r w:rsidRPr="006500B7">
        <w:rPr>
          <w:b/>
          <w:sz w:val="24"/>
          <w:szCs w:val="24"/>
          <w:lang w:val="lv-LV"/>
        </w:rPr>
        <w:t xml:space="preserve"> </w:t>
      </w:r>
    </w:p>
    <w:p w:rsidR="005A3A0A" w:rsidRDefault="005A3A0A" w:rsidP="00E123B8">
      <w:pPr>
        <w:spacing w:after="120"/>
        <w:ind w:right="-238"/>
        <w:jc w:val="center"/>
        <w:rPr>
          <w:b/>
          <w:sz w:val="24"/>
          <w:szCs w:val="24"/>
          <w:lang w:val="lv-LV"/>
        </w:rPr>
      </w:pPr>
      <w:r>
        <w:rPr>
          <w:b/>
          <w:sz w:val="24"/>
          <w:szCs w:val="24"/>
          <w:lang w:val="lv-LV"/>
        </w:rPr>
        <w:t>„</w:t>
      </w:r>
      <w:r w:rsidRPr="006500B7">
        <w:rPr>
          <w:b/>
          <w:sz w:val="24"/>
          <w:szCs w:val="24"/>
          <w:lang w:val="lv-LV"/>
        </w:rPr>
        <w:t>Veselības veicināšanas nometnes organizēšanas pakalpojums bērniem no sociālā riska grupām</w:t>
      </w:r>
      <w:proofErr w:type="gramStart"/>
      <w:r w:rsidRPr="006500B7">
        <w:rPr>
          <w:b/>
          <w:sz w:val="24"/>
          <w:szCs w:val="24"/>
          <w:lang w:val="lv-LV"/>
        </w:rPr>
        <w:t xml:space="preserve">  </w:t>
      </w:r>
      <w:proofErr w:type="gramEnd"/>
      <w:r w:rsidRPr="006500B7">
        <w:rPr>
          <w:b/>
          <w:sz w:val="24"/>
          <w:szCs w:val="24"/>
          <w:lang w:val="lv-LV"/>
        </w:rPr>
        <w:t>ESF projektā „Dzīvo veselīgi Rēzeknes novadā!”</w:t>
      </w:r>
      <w:r>
        <w:rPr>
          <w:b/>
          <w:sz w:val="24"/>
          <w:szCs w:val="24"/>
          <w:lang w:val="lv-LV"/>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3162"/>
        <w:gridCol w:w="1751"/>
        <w:gridCol w:w="1536"/>
        <w:gridCol w:w="1950"/>
      </w:tblGrid>
      <w:tr w:rsidR="00E123B8" w:rsidRPr="008235F5" w:rsidTr="00A74A1F">
        <w:tc>
          <w:tcPr>
            <w:tcW w:w="4006" w:type="dxa"/>
            <w:gridSpan w:val="2"/>
            <w:shd w:val="clear" w:color="auto" w:fill="FDE9D9"/>
            <w:vAlign w:val="center"/>
          </w:tcPr>
          <w:p w:rsidR="00E123B8" w:rsidRPr="00C1647D" w:rsidRDefault="00E123B8" w:rsidP="00A74A1F">
            <w:pPr>
              <w:jc w:val="center"/>
              <w:rPr>
                <w:b/>
                <w:sz w:val="24"/>
                <w:szCs w:val="24"/>
                <w:lang w:val="lv-LV"/>
              </w:rPr>
            </w:pPr>
            <w:r w:rsidRPr="00C1647D">
              <w:rPr>
                <w:b/>
                <w:sz w:val="24"/>
                <w:szCs w:val="24"/>
                <w:lang w:val="lv-LV"/>
              </w:rPr>
              <w:t>Pakalpojuma nosaukums</w:t>
            </w:r>
          </w:p>
        </w:tc>
        <w:tc>
          <w:tcPr>
            <w:tcW w:w="1751" w:type="dxa"/>
            <w:shd w:val="clear" w:color="auto" w:fill="FDE9D9"/>
            <w:vAlign w:val="center"/>
          </w:tcPr>
          <w:p w:rsidR="00E123B8" w:rsidRPr="00C1647D" w:rsidRDefault="00E123B8" w:rsidP="00A74A1F">
            <w:pPr>
              <w:jc w:val="center"/>
              <w:rPr>
                <w:b/>
                <w:sz w:val="24"/>
                <w:szCs w:val="24"/>
                <w:lang w:val="lv-LV"/>
              </w:rPr>
            </w:pPr>
            <w:r w:rsidRPr="00C1647D">
              <w:rPr>
                <w:b/>
                <w:sz w:val="24"/>
                <w:szCs w:val="24"/>
                <w:lang w:val="lv-LV"/>
              </w:rPr>
              <w:t>Piedāvātā cena, bez PVN, par vien</w:t>
            </w:r>
            <w:r>
              <w:rPr>
                <w:b/>
                <w:sz w:val="24"/>
                <w:szCs w:val="24"/>
                <w:lang w:val="lv-LV"/>
              </w:rPr>
              <w:t>a</w:t>
            </w:r>
            <w:r w:rsidRPr="00C1647D">
              <w:rPr>
                <w:b/>
                <w:sz w:val="24"/>
                <w:szCs w:val="24"/>
                <w:lang w:val="lv-LV"/>
              </w:rPr>
              <w:t xml:space="preserve"> </w:t>
            </w:r>
          </w:p>
          <w:p w:rsidR="00E123B8" w:rsidRPr="00C1647D" w:rsidRDefault="00E123B8" w:rsidP="00A74A1F">
            <w:pPr>
              <w:jc w:val="center"/>
              <w:rPr>
                <w:b/>
                <w:sz w:val="24"/>
                <w:szCs w:val="24"/>
                <w:lang w:val="lv-LV"/>
              </w:rPr>
            </w:pPr>
            <w:r>
              <w:rPr>
                <w:b/>
                <w:sz w:val="24"/>
                <w:szCs w:val="24"/>
                <w:lang w:val="lv-LV"/>
              </w:rPr>
              <w:t>bērna dalību</w:t>
            </w:r>
            <w:r w:rsidRPr="00C1647D">
              <w:rPr>
                <w:b/>
                <w:sz w:val="24"/>
                <w:szCs w:val="24"/>
                <w:lang w:val="lv-LV"/>
              </w:rPr>
              <w:t xml:space="preserve"> </w:t>
            </w:r>
            <w:r>
              <w:rPr>
                <w:b/>
                <w:sz w:val="24"/>
                <w:szCs w:val="24"/>
                <w:lang w:val="lv-LV"/>
              </w:rPr>
              <w:t>nometnē</w:t>
            </w:r>
          </w:p>
        </w:tc>
        <w:tc>
          <w:tcPr>
            <w:tcW w:w="1536" w:type="dxa"/>
            <w:shd w:val="clear" w:color="auto" w:fill="FDE9D9"/>
            <w:vAlign w:val="center"/>
          </w:tcPr>
          <w:p w:rsidR="00E123B8" w:rsidRPr="00C1647D" w:rsidRDefault="00E123B8" w:rsidP="00A74A1F">
            <w:pPr>
              <w:jc w:val="center"/>
              <w:rPr>
                <w:b/>
                <w:sz w:val="24"/>
                <w:szCs w:val="24"/>
                <w:lang w:val="lv-LV"/>
              </w:rPr>
            </w:pPr>
            <w:r>
              <w:rPr>
                <w:b/>
                <w:sz w:val="24"/>
                <w:szCs w:val="24"/>
                <w:lang w:val="lv-LV"/>
              </w:rPr>
              <w:t>Paredzamais bērnu skaits</w:t>
            </w:r>
          </w:p>
        </w:tc>
        <w:tc>
          <w:tcPr>
            <w:tcW w:w="1950" w:type="dxa"/>
            <w:shd w:val="clear" w:color="auto" w:fill="FDE9D9"/>
            <w:vAlign w:val="center"/>
          </w:tcPr>
          <w:p w:rsidR="00E123B8" w:rsidRPr="00C1647D" w:rsidRDefault="00E123B8" w:rsidP="00A74A1F">
            <w:pPr>
              <w:jc w:val="center"/>
              <w:rPr>
                <w:b/>
                <w:sz w:val="24"/>
                <w:szCs w:val="24"/>
                <w:lang w:val="lv-LV"/>
              </w:rPr>
            </w:pPr>
            <w:r>
              <w:rPr>
                <w:b/>
                <w:sz w:val="24"/>
                <w:szCs w:val="24"/>
                <w:lang w:val="lv-LV"/>
              </w:rPr>
              <w:t>Kopējā p</w:t>
            </w:r>
            <w:r w:rsidRPr="00C1647D">
              <w:rPr>
                <w:b/>
                <w:sz w:val="24"/>
                <w:szCs w:val="24"/>
                <w:lang w:val="lv-LV"/>
              </w:rPr>
              <w:t>iedāvātā cena*,</w:t>
            </w:r>
          </w:p>
          <w:p w:rsidR="00E123B8" w:rsidRPr="00C1647D" w:rsidRDefault="00E123B8" w:rsidP="00A74A1F">
            <w:pPr>
              <w:jc w:val="center"/>
              <w:rPr>
                <w:b/>
                <w:sz w:val="24"/>
                <w:szCs w:val="24"/>
                <w:lang w:val="lv-LV"/>
              </w:rPr>
            </w:pPr>
            <w:r w:rsidRPr="00C1647D">
              <w:rPr>
                <w:b/>
                <w:sz w:val="24"/>
                <w:szCs w:val="24"/>
                <w:lang w:val="lv-LV"/>
              </w:rPr>
              <w:t>EUR bez PVN</w:t>
            </w:r>
          </w:p>
        </w:tc>
      </w:tr>
      <w:tr w:rsidR="00E123B8" w:rsidRPr="00C1647D" w:rsidTr="00A74A1F">
        <w:tc>
          <w:tcPr>
            <w:tcW w:w="4006" w:type="dxa"/>
            <w:gridSpan w:val="2"/>
            <w:vAlign w:val="center"/>
          </w:tcPr>
          <w:p w:rsidR="00E123B8" w:rsidRPr="00C1647D" w:rsidRDefault="00E123B8" w:rsidP="00E123B8">
            <w:pPr>
              <w:rPr>
                <w:b/>
                <w:sz w:val="24"/>
                <w:szCs w:val="24"/>
                <w:lang w:val="lv-LV"/>
              </w:rPr>
            </w:pPr>
            <w:r w:rsidRPr="00C1647D">
              <w:rPr>
                <w:b/>
                <w:sz w:val="24"/>
                <w:szCs w:val="24"/>
                <w:lang w:val="lv-LV"/>
              </w:rPr>
              <w:t>Veselī</w:t>
            </w:r>
            <w:r>
              <w:rPr>
                <w:b/>
                <w:sz w:val="24"/>
                <w:szCs w:val="24"/>
                <w:lang w:val="lv-LV"/>
              </w:rPr>
              <w:t>b</w:t>
            </w:r>
            <w:r w:rsidRPr="00C1647D">
              <w:rPr>
                <w:b/>
                <w:sz w:val="24"/>
                <w:szCs w:val="24"/>
                <w:lang w:val="lv-LV"/>
              </w:rPr>
              <w:t>a</w:t>
            </w:r>
            <w:r>
              <w:rPr>
                <w:b/>
                <w:sz w:val="24"/>
                <w:szCs w:val="24"/>
                <w:lang w:val="lv-LV"/>
              </w:rPr>
              <w:t>s veicināšanas nometnes organizēšana bērniem no sociālā riska grupām</w:t>
            </w:r>
          </w:p>
        </w:tc>
        <w:tc>
          <w:tcPr>
            <w:tcW w:w="1751" w:type="dxa"/>
            <w:vAlign w:val="center"/>
          </w:tcPr>
          <w:p w:rsidR="00E123B8" w:rsidRPr="00C1647D" w:rsidRDefault="00E123B8" w:rsidP="00A74A1F">
            <w:pPr>
              <w:jc w:val="center"/>
              <w:rPr>
                <w:sz w:val="24"/>
                <w:szCs w:val="24"/>
                <w:lang w:val="lv-LV"/>
              </w:rPr>
            </w:pPr>
          </w:p>
        </w:tc>
        <w:tc>
          <w:tcPr>
            <w:tcW w:w="1536" w:type="dxa"/>
            <w:vAlign w:val="center"/>
          </w:tcPr>
          <w:p w:rsidR="00E123B8" w:rsidRPr="00C1647D" w:rsidRDefault="00E123B8" w:rsidP="00A74A1F">
            <w:pPr>
              <w:jc w:val="center"/>
              <w:rPr>
                <w:sz w:val="24"/>
                <w:szCs w:val="24"/>
                <w:lang w:val="lv-LV"/>
              </w:rPr>
            </w:pPr>
            <w:r w:rsidRPr="00C1647D">
              <w:rPr>
                <w:sz w:val="24"/>
                <w:szCs w:val="24"/>
                <w:lang w:val="lv-LV"/>
              </w:rPr>
              <w:t>15</w:t>
            </w:r>
          </w:p>
        </w:tc>
        <w:tc>
          <w:tcPr>
            <w:tcW w:w="1950" w:type="dxa"/>
            <w:vAlign w:val="center"/>
          </w:tcPr>
          <w:p w:rsidR="00E123B8" w:rsidRPr="00C1647D" w:rsidRDefault="00E123B8" w:rsidP="00A74A1F">
            <w:pPr>
              <w:jc w:val="center"/>
              <w:rPr>
                <w:sz w:val="24"/>
                <w:szCs w:val="24"/>
                <w:lang w:val="lv-LV"/>
              </w:rPr>
            </w:pPr>
          </w:p>
        </w:tc>
      </w:tr>
      <w:tr w:rsidR="00E123B8" w:rsidRPr="00C1647D" w:rsidTr="00A74A1F">
        <w:tc>
          <w:tcPr>
            <w:tcW w:w="844" w:type="dxa"/>
            <w:tcBorders>
              <w:top w:val="nil"/>
              <w:left w:val="nil"/>
              <w:bottom w:val="nil"/>
              <w:right w:val="nil"/>
            </w:tcBorders>
            <w:vAlign w:val="center"/>
          </w:tcPr>
          <w:p w:rsidR="00E123B8" w:rsidRPr="00C1647D" w:rsidRDefault="00E123B8" w:rsidP="00A74A1F">
            <w:pPr>
              <w:jc w:val="center"/>
              <w:rPr>
                <w:sz w:val="24"/>
                <w:szCs w:val="24"/>
                <w:lang w:val="lv-LV"/>
              </w:rPr>
            </w:pPr>
          </w:p>
        </w:tc>
        <w:tc>
          <w:tcPr>
            <w:tcW w:w="3162" w:type="dxa"/>
            <w:tcBorders>
              <w:top w:val="nil"/>
              <w:left w:val="nil"/>
              <w:bottom w:val="nil"/>
              <w:right w:val="nil"/>
            </w:tcBorders>
            <w:vAlign w:val="center"/>
          </w:tcPr>
          <w:p w:rsidR="00E123B8" w:rsidRPr="00C1647D" w:rsidRDefault="00E123B8" w:rsidP="00A74A1F">
            <w:pPr>
              <w:jc w:val="center"/>
              <w:rPr>
                <w:sz w:val="24"/>
                <w:szCs w:val="24"/>
                <w:lang w:val="lv-LV"/>
              </w:rPr>
            </w:pPr>
          </w:p>
        </w:tc>
        <w:tc>
          <w:tcPr>
            <w:tcW w:w="1751" w:type="dxa"/>
            <w:tcBorders>
              <w:top w:val="nil"/>
              <w:left w:val="nil"/>
              <w:bottom w:val="nil"/>
              <w:right w:val="single" w:sz="4" w:space="0" w:color="000000"/>
            </w:tcBorders>
            <w:vAlign w:val="center"/>
          </w:tcPr>
          <w:p w:rsidR="00E123B8" w:rsidRPr="00C1647D" w:rsidRDefault="00E123B8" w:rsidP="00A74A1F">
            <w:pPr>
              <w:jc w:val="center"/>
              <w:rPr>
                <w:sz w:val="24"/>
                <w:szCs w:val="24"/>
                <w:lang w:val="lv-LV"/>
              </w:rPr>
            </w:pPr>
          </w:p>
        </w:tc>
        <w:tc>
          <w:tcPr>
            <w:tcW w:w="1536" w:type="dxa"/>
            <w:tcBorders>
              <w:left w:val="single" w:sz="4" w:space="0" w:color="000000"/>
            </w:tcBorders>
            <w:vAlign w:val="center"/>
          </w:tcPr>
          <w:p w:rsidR="00E123B8" w:rsidRPr="00C1647D" w:rsidRDefault="00E123B8" w:rsidP="00A74A1F">
            <w:pPr>
              <w:jc w:val="center"/>
              <w:rPr>
                <w:sz w:val="24"/>
                <w:szCs w:val="24"/>
                <w:lang w:val="lv-LV"/>
              </w:rPr>
            </w:pPr>
            <w:r w:rsidRPr="00C1647D">
              <w:rPr>
                <w:sz w:val="24"/>
                <w:szCs w:val="24"/>
                <w:lang w:val="lv-LV"/>
              </w:rPr>
              <w:t>PVN 21 %, EUR</w:t>
            </w:r>
          </w:p>
        </w:tc>
        <w:tc>
          <w:tcPr>
            <w:tcW w:w="1950" w:type="dxa"/>
            <w:vAlign w:val="center"/>
          </w:tcPr>
          <w:p w:rsidR="00E123B8" w:rsidRPr="00C1647D" w:rsidRDefault="00E123B8" w:rsidP="00A74A1F">
            <w:pPr>
              <w:jc w:val="center"/>
              <w:rPr>
                <w:sz w:val="24"/>
                <w:szCs w:val="24"/>
                <w:lang w:val="lv-LV"/>
              </w:rPr>
            </w:pPr>
          </w:p>
        </w:tc>
      </w:tr>
      <w:tr w:rsidR="00E123B8" w:rsidRPr="00C1647D" w:rsidTr="00A74A1F">
        <w:tc>
          <w:tcPr>
            <w:tcW w:w="844" w:type="dxa"/>
            <w:tcBorders>
              <w:top w:val="nil"/>
              <w:left w:val="nil"/>
              <w:bottom w:val="nil"/>
              <w:right w:val="nil"/>
            </w:tcBorders>
            <w:vAlign w:val="center"/>
          </w:tcPr>
          <w:p w:rsidR="00E123B8" w:rsidRPr="00C1647D" w:rsidRDefault="00E123B8" w:rsidP="00A74A1F">
            <w:pPr>
              <w:jc w:val="center"/>
              <w:rPr>
                <w:sz w:val="24"/>
                <w:szCs w:val="24"/>
                <w:lang w:val="lv-LV"/>
              </w:rPr>
            </w:pPr>
          </w:p>
        </w:tc>
        <w:tc>
          <w:tcPr>
            <w:tcW w:w="3162" w:type="dxa"/>
            <w:tcBorders>
              <w:top w:val="nil"/>
              <w:left w:val="nil"/>
              <w:bottom w:val="nil"/>
              <w:right w:val="nil"/>
            </w:tcBorders>
            <w:vAlign w:val="center"/>
          </w:tcPr>
          <w:p w:rsidR="00E123B8" w:rsidRPr="00C1647D" w:rsidRDefault="00E123B8" w:rsidP="00A74A1F">
            <w:pPr>
              <w:jc w:val="center"/>
              <w:rPr>
                <w:sz w:val="24"/>
                <w:szCs w:val="24"/>
                <w:lang w:val="lv-LV"/>
              </w:rPr>
            </w:pPr>
          </w:p>
        </w:tc>
        <w:tc>
          <w:tcPr>
            <w:tcW w:w="1751" w:type="dxa"/>
            <w:tcBorders>
              <w:top w:val="nil"/>
              <w:left w:val="nil"/>
              <w:bottom w:val="nil"/>
              <w:right w:val="single" w:sz="4" w:space="0" w:color="000000"/>
            </w:tcBorders>
            <w:vAlign w:val="center"/>
          </w:tcPr>
          <w:p w:rsidR="00E123B8" w:rsidRPr="00C1647D" w:rsidRDefault="00E123B8" w:rsidP="00A74A1F">
            <w:pPr>
              <w:jc w:val="center"/>
              <w:rPr>
                <w:sz w:val="24"/>
                <w:szCs w:val="24"/>
                <w:lang w:val="lv-LV"/>
              </w:rPr>
            </w:pPr>
          </w:p>
        </w:tc>
        <w:tc>
          <w:tcPr>
            <w:tcW w:w="1536" w:type="dxa"/>
            <w:tcBorders>
              <w:left w:val="single" w:sz="4" w:space="0" w:color="000000"/>
            </w:tcBorders>
            <w:vAlign w:val="center"/>
          </w:tcPr>
          <w:p w:rsidR="00E123B8" w:rsidRPr="00C1647D" w:rsidRDefault="00E123B8" w:rsidP="00A74A1F">
            <w:pPr>
              <w:jc w:val="center"/>
              <w:rPr>
                <w:sz w:val="24"/>
                <w:szCs w:val="24"/>
                <w:lang w:val="lv-LV"/>
              </w:rPr>
            </w:pPr>
            <w:r w:rsidRPr="00C1647D">
              <w:rPr>
                <w:sz w:val="24"/>
                <w:szCs w:val="24"/>
                <w:lang w:val="lv-LV"/>
              </w:rPr>
              <w:t>Summa ar PVN, EUR</w:t>
            </w:r>
          </w:p>
        </w:tc>
        <w:tc>
          <w:tcPr>
            <w:tcW w:w="1950" w:type="dxa"/>
            <w:vAlign w:val="center"/>
          </w:tcPr>
          <w:p w:rsidR="00E123B8" w:rsidRPr="00C1647D" w:rsidRDefault="00E123B8" w:rsidP="00A74A1F">
            <w:pPr>
              <w:jc w:val="center"/>
              <w:rPr>
                <w:sz w:val="24"/>
                <w:szCs w:val="24"/>
                <w:lang w:val="lv-LV"/>
              </w:rPr>
            </w:pPr>
          </w:p>
        </w:tc>
      </w:tr>
    </w:tbl>
    <w:p w:rsidR="00E123B8" w:rsidRDefault="00E123B8" w:rsidP="00E123B8">
      <w:pPr>
        <w:spacing w:before="120" w:after="120"/>
        <w:ind w:right="-241"/>
        <w:jc w:val="both"/>
        <w:rPr>
          <w:sz w:val="24"/>
          <w:szCs w:val="24"/>
          <w:lang w:val="lv-LV"/>
        </w:rPr>
      </w:pPr>
      <w:r w:rsidRPr="00712445">
        <w:rPr>
          <w:sz w:val="24"/>
          <w:szCs w:val="24"/>
          <w:lang w:val="lv-LV"/>
        </w:rPr>
        <w:t>*Piedāvātajā cenā ietilpst visas izmaksas, kas nepieciešamas pakalpojuma sniegšanai.</w:t>
      </w:r>
    </w:p>
    <w:p w:rsidR="00E123B8" w:rsidRPr="00712445" w:rsidRDefault="00E123B8" w:rsidP="00E123B8">
      <w:pPr>
        <w:ind w:left="-180" w:right="3" w:firstLine="322"/>
        <w:jc w:val="both"/>
        <w:rPr>
          <w:b/>
          <w:sz w:val="24"/>
          <w:szCs w:val="24"/>
          <w:lang w:val="lv-LV"/>
        </w:rPr>
      </w:pPr>
      <w:r w:rsidRPr="00712445">
        <w:rPr>
          <w:b/>
          <w:sz w:val="24"/>
          <w:szCs w:val="24"/>
          <w:u w:val="single"/>
          <w:lang w:val="lv-LV"/>
        </w:rPr>
        <w:t>Pielikumā</w:t>
      </w:r>
      <w:r w:rsidRPr="00712445">
        <w:rPr>
          <w:b/>
          <w:sz w:val="24"/>
          <w:szCs w:val="24"/>
          <w:lang w:val="lv-LV"/>
        </w:rPr>
        <w:t>: Izdevumu tāme pa izmaksu posteņiem piedāvātajai līgumcenai*.</w:t>
      </w:r>
    </w:p>
    <w:p w:rsidR="00712445" w:rsidRPr="00712445" w:rsidRDefault="00712445" w:rsidP="005A3A0A">
      <w:pPr>
        <w:spacing w:after="120"/>
        <w:ind w:right="-241"/>
        <w:jc w:val="both"/>
        <w:rPr>
          <w:sz w:val="24"/>
          <w:szCs w:val="24"/>
          <w:lang w:val="lv-LV"/>
        </w:rPr>
      </w:pPr>
    </w:p>
    <w:p w:rsidR="00216A80" w:rsidRPr="00712445" w:rsidRDefault="00216A80" w:rsidP="00216A80">
      <w:pPr>
        <w:pStyle w:val="ListParagraph"/>
        <w:rPr>
          <w:b/>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3255"/>
        <w:gridCol w:w="2945"/>
      </w:tblGrid>
      <w:tr w:rsidR="00D74419" w:rsidRPr="008235F5" w:rsidTr="009818A4">
        <w:trPr>
          <w:trHeight w:val="1170"/>
        </w:trPr>
        <w:tc>
          <w:tcPr>
            <w:tcW w:w="3185" w:type="dxa"/>
            <w:tcBorders>
              <w:top w:val="single" w:sz="4" w:space="0" w:color="auto"/>
              <w:left w:val="single" w:sz="4" w:space="0" w:color="auto"/>
              <w:right w:val="single" w:sz="4" w:space="0" w:color="auto"/>
            </w:tcBorders>
            <w:vAlign w:val="center"/>
          </w:tcPr>
          <w:p w:rsidR="00D74419" w:rsidRPr="00712445" w:rsidRDefault="00D74419" w:rsidP="00A74A1F">
            <w:pPr>
              <w:ind w:left="720"/>
              <w:jc w:val="center"/>
              <w:rPr>
                <w:lang w:val="lv-LV"/>
              </w:rPr>
            </w:pPr>
          </w:p>
          <w:p w:rsidR="00D74419" w:rsidRPr="00712445" w:rsidRDefault="00D74419" w:rsidP="00A74A1F">
            <w:pPr>
              <w:ind w:left="720"/>
              <w:jc w:val="center"/>
              <w:rPr>
                <w:lang w:val="lv-LV"/>
              </w:rPr>
            </w:pPr>
          </w:p>
          <w:p w:rsidR="00D74419" w:rsidRPr="00712445" w:rsidRDefault="00D74419" w:rsidP="00A74A1F">
            <w:pPr>
              <w:ind w:left="720"/>
              <w:jc w:val="center"/>
              <w:rPr>
                <w:lang w:val="lv-LV"/>
              </w:rPr>
            </w:pPr>
          </w:p>
        </w:tc>
        <w:tc>
          <w:tcPr>
            <w:tcW w:w="3255" w:type="dxa"/>
            <w:tcBorders>
              <w:top w:val="single" w:sz="4" w:space="0" w:color="auto"/>
              <w:left w:val="single" w:sz="4" w:space="0" w:color="auto"/>
              <w:right w:val="single" w:sz="4" w:space="0" w:color="auto"/>
            </w:tcBorders>
            <w:vAlign w:val="center"/>
          </w:tcPr>
          <w:p w:rsidR="00D74419" w:rsidRPr="00712445" w:rsidRDefault="00D74419" w:rsidP="00A74A1F">
            <w:pPr>
              <w:ind w:left="720"/>
              <w:jc w:val="center"/>
              <w:rPr>
                <w:lang w:val="lv-LV"/>
              </w:rPr>
            </w:pPr>
          </w:p>
        </w:tc>
        <w:tc>
          <w:tcPr>
            <w:tcW w:w="2945" w:type="dxa"/>
            <w:tcBorders>
              <w:top w:val="single" w:sz="4" w:space="0" w:color="auto"/>
              <w:left w:val="single" w:sz="4" w:space="0" w:color="auto"/>
              <w:right w:val="single" w:sz="4" w:space="0" w:color="auto"/>
            </w:tcBorders>
            <w:vAlign w:val="center"/>
          </w:tcPr>
          <w:p w:rsidR="00D74419" w:rsidRPr="00712445" w:rsidRDefault="00D74419" w:rsidP="00A74A1F">
            <w:pPr>
              <w:ind w:left="720"/>
              <w:jc w:val="center"/>
              <w:rPr>
                <w:lang w:val="lv-LV"/>
              </w:rPr>
            </w:pPr>
          </w:p>
        </w:tc>
      </w:tr>
      <w:tr w:rsidR="00216A80" w:rsidTr="00E123B8">
        <w:tc>
          <w:tcPr>
            <w:tcW w:w="3185" w:type="dxa"/>
            <w:tcBorders>
              <w:top w:val="single" w:sz="4" w:space="0" w:color="auto"/>
              <w:left w:val="single" w:sz="4" w:space="0" w:color="auto"/>
              <w:bottom w:val="single" w:sz="4" w:space="0" w:color="auto"/>
              <w:right w:val="single" w:sz="4" w:space="0" w:color="auto"/>
            </w:tcBorders>
          </w:tcPr>
          <w:p w:rsidR="00E123B8" w:rsidRPr="00E123B8" w:rsidRDefault="00E123B8" w:rsidP="00E123B8">
            <w:pPr>
              <w:ind w:left="34"/>
              <w:jc w:val="center"/>
              <w:rPr>
                <w:lang w:val="lv-LV"/>
              </w:rPr>
            </w:pPr>
            <w:proofErr w:type="gramStart"/>
            <w:r w:rsidRPr="00E123B8">
              <w:rPr>
                <w:lang w:val="lv-LV"/>
              </w:rPr>
              <w:t>(</w:t>
            </w:r>
            <w:proofErr w:type="gramEnd"/>
            <w:r w:rsidRPr="00E123B8">
              <w:rPr>
                <w:lang w:val="lv-LV"/>
              </w:rPr>
              <w:t xml:space="preserve">ar paraksta tiesībām apveltītās </w:t>
            </w:r>
          </w:p>
          <w:p w:rsidR="00216A80" w:rsidRPr="00CD0481" w:rsidRDefault="00E123B8" w:rsidP="00E123B8">
            <w:pPr>
              <w:ind w:left="720"/>
              <w:jc w:val="center"/>
              <w:rPr>
                <w:i/>
              </w:rPr>
            </w:pPr>
            <w:r w:rsidRPr="00E123B8">
              <w:rPr>
                <w:lang w:val="lv-LV"/>
              </w:rPr>
              <w:t>personas amats)</w:t>
            </w:r>
          </w:p>
        </w:tc>
        <w:tc>
          <w:tcPr>
            <w:tcW w:w="3255" w:type="dxa"/>
            <w:tcBorders>
              <w:top w:val="single" w:sz="4" w:space="0" w:color="auto"/>
              <w:left w:val="single" w:sz="4" w:space="0" w:color="auto"/>
              <w:bottom w:val="single" w:sz="4" w:space="0" w:color="auto"/>
              <w:right w:val="single" w:sz="4" w:space="0" w:color="auto"/>
            </w:tcBorders>
          </w:tcPr>
          <w:p w:rsidR="00216A80" w:rsidRPr="00CD0481" w:rsidRDefault="00E123B8" w:rsidP="00A74A1F">
            <w:pPr>
              <w:ind w:left="720"/>
              <w:jc w:val="center"/>
              <w:rPr>
                <w:i/>
              </w:rPr>
            </w:pPr>
            <w:r w:rsidRPr="00E123B8">
              <w:rPr>
                <w:lang w:val="lv-LV"/>
              </w:rPr>
              <w:t>(paraksts)</w:t>
            </w:r>
          </w:p>
        </w:tc>
        <w:tc>
          <w:tcPr>
            <w:tcW w:w="2945" w:type="dxa"/>
            <w:tcBorders>
              <w:top w:val="single" w:sz="4" w:space="0" w:color="auto"/>
              <w:left w:val="single" w:sz="4" w:space="0" w:color="auto"/>
              <w:bottom w:val="single" w:sz="4" w:space="0" w:color="auto"/>
              <w:right w:val="single" w:sz="4" w:space="0" w:color="auto"/>
            </w:tcBorders>
          </w:tcPr>
          <w:p w:rsidR="00216A80" w:rsidRPr="00CD0481" w:rsidRDefault="00E123B8" w:rsidP="00A74A1F">
            <w:pPr>
              <w:ind w:left="720"/>
              <w:jc w:val="center"/>
              <w:rPr>
                <w:i/>
              </w:rPr>
            </w:pPr>
            <w:r w:rsidRPr="00E123B8">
              <w:rPr>
                <w:lang w:val="lv-LV"/>
              </w:rPr>
              <w:t>(paraksta atšifrējums)</w:t>
            </w:r>
          </w:p>
        </w:tc>
      </w:tr>
    </w:tbl>
    <w:p w:rsidR="00216A80" w:rsidRDefault="00216A80" w:rsidP="00216A80"/>
    <w:p w:rsidR="00216A80" w:rsidRDefault="00216A80" w:rsidP="00216A80"/>
    <w:p w:rsidR="00216A80" w:rsidRDefault="00216A80" w:rsidP="00216A80"/>
    <w:p w:rsidR="000D3785" w:rsidRPr="00E123B8" w:rsidRDefault="00E123B8" w:rsidP="00583772">
      <w:pPr>
        <w:ind w:left="142"/>
        <w:jc w:val="right"/>
        <w:outlineLvl w:val="0"/>
        <w:rPr>
          <w:b/>
          <w:i/>
          <w:sz w:val="24"/>
          <w:szCs w:val="24"/>
          <w:u w:val="single"/>
          <w:lang w:val="lv-LV"/>
        </w:rPr>
      </w:pPr>
      <w:r>
        <w:rPr>
          <w:b/>
          <w:i/>
          <w:sz w:val="24"/>
          <w:szCs w:val="24"/>
          <w:u w:val="single"/>
          <w:lang w:val="lv-LV"/>
        </w:rPr>
        <w:t>5</w:t>
      </w:r>
      <w:r w:rsidR="000D3785" w:rsidRPr="00E123B8">
        <w:rPr>
          <w:b/>
          <w:i/>
          <w:sz w:val="24"/>
          <w:szCs w:val="24"/>
          <w:u w:val="single"/>
          <w:lang w:val="lv-LV"/>
        </w:rPr>
        <w:t>.pielikums</w:t>
      </w:r>
    </w:p>
    <w:p w:rsidR="0052035D" w:rsidRPr="0002442B" w:rsidRDefault="0052035D" w:rsidP="00E123B8">
      <w:pPr>
        <w:tabs>
          <w:tab w:val="right" w:pos="9540"/>
        </w:tabs>
        <w:overflowPunct w:val="0"/>
        <w:autoSpaceDE w:val="0"/>
        <w:autoSpaceDN w:val="0"/>
        <w:adjustRightInd w:val="0"/>
        <w:spacing w:before="120" w:after="120"/>
        <w:ind w:right="71" w:firstLine="1440"/>
        <w:jc w:val="center"/>
        <w:rPr>
          <w:sz w:val="24"/>
          <w:szCs w:val="24"/>
          <w:lang w:val="lv-LV"/>
        </w:rPr>
      </w:pPr>
      <w:r w:rsidRPr="0002442B">
        <w:rPr>
          <w:b/>
          <w:sz w:val="24"/>
          <w:szCs w:val="24"/>
          <w:lang w:val="lv-LV"/>
        </w:rPr>
        <w:t>LĪGUMS Nr</w:t>
      </w:r>
      <w:r w:rsidRPr="0002442B">
        <w:rPr>
          <w:sz w:val="24"/>
          <w:szCs w:val="24"/>
          <w:lang w:val="lv-LV"/>
        </w:rPr>
        <w:t>.</w:t>
      </w:r>
      <w:r w:rsidR="00E123B8">
        <w:rPr>
          <w:sz w:val="24"/>
          <w:szCs w:val="24"/>
          <w:lang w:val="lv-LV"/>
        </w:rPr>
        <w:t xml:space="preserve"> </w:t>
      </w:r>
      <w:r w:rsidRPr="0002442B">
        <w:rPr>
          <w:sz w:val="24"/>
          <w:szCs w:val="24"/>
          <w:lang w:val="lv-LV"/>
        </w:rPr>
        <w:t>________________</w:t>
      </w:r>
      <w:r w:rsidRPr="0002442B">
        <w:rPr>
          <w:color w:val="FFFFFF"/>
          <w:sz w:val="24"/>
          <w:szCs w:val="24"/>
          <w:lang w:val="lv-LV"/>
        </w:rPr>
        <w:t>_</w:t>
      </w:r>
    </w:p>
    <w:p w:rsidR="0052035D" w:rsidRPr="005A4458" w:rsidRDefault="00E123B8" w:rsidP="00793316">
      <w:pPr>
        <w:tabs>
          <w:tab w:val="right" w:pos="9214"/>
        </w:tabs>
        <w:overflowPunct w:val="0"/>
        <w:autoSpaceDE w:val="0"/>
        <w:autoSpaceDN w:val="0"/>
        <w:adjustRightInd w:val="0"/>
        <w:spacing w:after="120"/>
        <w:rPr>
          <w:color w:val="FFFFFF"/>
          <w:sz w:val="24"/>
          <w:szCs w:val="24"/>
          <w:lang w:val="lv-LV"/>
        </w:rPr>
      </w:pPr>
      <w:r>
        <w:rPr>
          <w:sz w:val="24"/>
          <w:szCs w:val="24"/>
          <w:lang w:val="lv-LV"/>
        </w:rPr>
        <w:t>Rēzeknē</w:t>
      </w:r>
      <w:r w:rsidR="0052035D" w:rsidRPr="0002442B">
        <w:rPr>
          <w:sz w:val="24"/>
          <w:szCs w:val="24"/>
          <w:lang w:val="lv-LV"/>
        </w:rPr>
        <w:tab/>
      </w:r>
      <w:r>
        <w:rPr>
          <w:sz w:val="24"/>
          <w:szCs w:val="24"/>
          <w:lang w:val="lv-LV"/>
        </w:rPr>
        <w:t xml:space="preserve"> </w:t>
      </w:r>
      <w:r w:rsidR="0052035D" w:rsidRPr="0002442B">
        <w:rPr>
          <w:sz w:val="24"/>
          <w:szCs w:val="24"/>
          <w:lang w:val="lv-LV"/>
        </w:rPr>
        <w:t>2017.gada ___. ______________</w:t>
      </w:r>
      <w:r w:rsidR="0052035D" w:rsidRPr="005A4458">
        <w:rPr>
          <w:color w:val="FFFFFF"/>
          <w:sz w:val="24"/>
          <w:szCs w:val="24"/>
          <w:lang w:val="lv-LV"/>
        </w:rPr>
        <w:t>_</w:t>
      </w:r>
    </w:p>
    <w:p w:rsidR="000D3785" w:rsidRPr="0002442B" w:rsidRDefault="00E123B8" w:rsidP="003467AD">
      <w:pPr>
        <w:overflowPunct w:val="0"/>
        <w:autoSpaceDE w:val="0"/>
        <w:autoSpaceDN w:val="0"/>
        <w:adjustRightInd w:val="0"/>
        <w:spacing w:after="120"/>
        <w:jc w:val="both"/>
        <w:rPr>
          <w:sz w:val="24"/>
          <w:szCs w:val="24"/>
          <w:lang w:val="lv-LV"/>
        </w:rPr>
      </w:pPr>
      <w:r>
        <w:rPr>
          <w:b/>
          <w:sz w:val="24"/>
          <w:szCs w:val="24"/>
          <w:lang w:val="lv-LV"/>
        </w:rPr>
        <w:t>Rēzeknes novada pašvaldība</w:t>
      </w:r>
      <w:r w:rsidR="000D3785" w:rsidRPr="0002442B">
        <w:rPr>
          <w:sz w:val="24"/>
          <w:szCs w:val="24"/>
          <w:lang w:val="lv-LV"/>
        </w:rPr>
        <w:t>, reģ</w:t>
      </w:r>
      <w:r>
        <w:rPr>
          <w:sz w:val="24"/>
          <w:szCs w:val="24"/>
          <w:lang w:val="lv-LV"/>
        </w:rPr>
        <w:t xml:space="preserve">istrācijas </w:t>
      </w:r>
      <w:r w:rsidR="000D3785" w:rsidRPr="0002442B">
        <w:rPr>
          <w:sz w:val="24"/>
          <w:szCs w:val="24"/>
          <w:lang w:val="lv-LV"/>
        </w:rPr>
        <w:t>Nr.9000</w:t>
      </w:r>
      <w:r>
        <w:rPr>
          <w:sz w:val="24"/>
          <w:szCs w:val="24"/>
          <w:lang w:val="lv-LV"/>
        </w:rPr>
        <w:t xml:space="preserve">9112679, domes priekšsēdētāja Monvīda </w:t>
      </w:r>
      <w:proofErr w:type="spellStart"/>
      <w:r>
        <w:rPr>
          <w:sz w:val="24"/>
          <w:szCs w:val="24"/>
          <w:lang w:val="lv-LV"/>
        </w:rPr>
        <w:t>Švarca</w:t>
      </w:r>
      <w:proofErr w:type="spellEnd"/>
      <w:r>
        <w:rPr>
          <w:sz w:val="24"/>
          <w:szCs w:val="24"/>
          <w:lang w:val="lv-LV"/>
        </w:rPr>
        <w:t xml:space="preserve"> personā, kurš rīkojas uz Nolikuma pamata, </w:t>
      </w:r>
      <w:r w:rsidR="000D3785" w:rsidRPr="0002442B">
        <w:rPr>
          <w:sz w:val="24"/>
          <w:szCs w:val="24"/>
          <w:lang w:val="lv-LV"/>
        </w:rPr>
        <w:t xml:space="preserve">turpmāk – </w:t>
      </w:r>
      <w:r w:rsidR="000D3785" w:rsidRPr="0002442B">
        <w:rPr>
          <w:b/>
          <w:sz w:val="24"/>
          <w:szCs w:val="24"/>
          <w:lang w:val="lv-LV"/>
        </w:rPr>
        <w:t>Pasūtītājs</w:t>
      </w:r>
      <w:r w:rsidR="000D3785" w:rsidRPr="00F50908">
        <w:rPr>
          <w:sz w:val="24"/>
          <w:szCs w:val="24"/>
          <w:lang w:val="lv-LV"/>
        </w:rPr>
        <w:t>, no vienas puses, un</w:t>
      </w:r>
      <w:r>
        <w:rPr>
          <w:sz w:val="24"/>
          <w:szCs w:val="24"/>
          <w:lang w:val="lv-LV"/>
        </w:rPr>
        <w:t xml:space="preserve"> ________________________</w:t>
      </w:r>
      <w:r w:rsidR="000D3785" w:rsidRPr="0002442B">
        <w:rPr>
          <w:sz w:val="24"/>
          <w:szCs w:val="24"/>
          <w:lang w:val="lv-LV"/>
        </w:rPr>
        <w:t>, reģ</w:t>
      </w:r>
      <w:r>
        <w:rPr>
          <w:sz w:val="24"/>
          <w:szCs w:val="24"/>
          <w:lang w:val="lv-LV"/>
        </w:rPr>
        <w:t xml:space="preserve">istrācijas </w:t>
      </w:r>
      <w:r w:rsidR="000D3785" w:rsidRPr="0002442B">
        <w:rPr>
          <w:sz w:val="24"/>
          <w:szCs w:val="24"/>
          <w:lang w:val="lv-LV"/>
        </w:rPr>
        <w:t>Nr.</w:t>
      </w:r>
      <w:r>
        <w:rPr>
          <w:sz w:val="24"/>
          <w:szCs w:val="24"/>
          <w:lang w:val="lv-LV"/>
        </w:rPr>
        <w:t>_______________</w:t>
      </w:r>
      <w:r w:rsidR="000D3785" w:rsidRPr="0002442B">
        <w:rPr>
          <w:sz w:val="24"/>
          <w:szCs w:val="24"/>
          <w:lang w:val="lv-LV"/>
        </w:rPr>
        <w:t>,</w:t>
      </w:r>
      <w:r>
        <w:rPr>
          <w:sz w:val="24"/>
          <w:szCs w:val="24"/>
          <w:lang w:val="lv-LV"/>
        </w:rPr>
        <w:t xml:space="preserve"> ______________________ personā, kurš(-a)</w:t>
      </w:r>
      <w:r w:rsidR="003467AD">
        <w:rPr>
          <w:sz w:val="24"/>
          <w:szCs w:val="24"/>
          <w:lang w:val="lv-LV"/>
        </w:rPr>
        <w:t xml:space="preserve"> rīkojas uz __________________ pamata,</w:t>
      </w:r>
      <w:r w:rsidR="000D3785" w:rsidRPr="0002442B">
        <w:rPr>
          <w:sz w:val="24"/>
          <w:szCs w:val="24"/>
          <w:lang w:val="lv-LV"/>
        </w:rPr>
        <w:t xml:space="preserve"> turpmāk – </w:t>
      </w:r>
      <w:r w:rsidR="000D3785" w:rsidRPr="0002442B">
        <w:rPr>
          <w:b/>
          <w:sz w:val="24"/>
          <w:szCs w:val="24"/>
          <w:lang w:val="lv-LV"/>
        </w:rPr>
        <w:t>Izpildītājs</w:t>
      </w:r>
      <w:r w:rsidR="000D3785" w:rsidRPr="0002442B">
        <w:rPr>
          <w:sz w:val="24"/>
          <w:szCs w:val="24"/>
          <w:lang w:val="lv-LV"/>
        </w:rPr>
        <w:t xml:space="preserve">, no otras puses, turpmāk katrs atsevišķi vai abi kopā saukti arī </w:t>
      </w:r>
      <w:r w:rsidR="000D3785" w:rsidRPr="003467AD">
        <w:rPr>
          <w:b/>
          <w:sz w:val="24"/>
          <w:szCs w:val="24"/>
          <w:lang w:val="lv-LV"/>
        </w:rPr>
        <w:t>Puse</w:t>
      </w:r>
      <w:r w:rsidR="003467AD">
        <w:rPr>
          <w:sz w:val="24"/>
          <w:szCs w:val="24"/>
          <w:lang w:val="lv-LV"/>
        </w:rPr>
        <w:t xml:space="preserve"> vai </w:t>
      </w:r>
      <w:r w:rsidR="003467AD" w:rsidRPr="003467AD">
        <w:rPr>
          <w:b/>
          <w:sz w:val="24"/>
          <w:szCs w:val="24"/>
          <w:lang w:val="lv-LV"/>
        </w:rPr>
        <w:t>Pus</w:t>
      </w:r>
      <w:r w:rsidR="000D3785" w:rsidRPr="003467AD">
        <w:rPr>
          <w:b/>
          <w:sz w:val="24"/>
          <w:szCs w:val="24"/>
          <w:lang w:val="lv-LV"/>
        </w:rPr>
        <w:t>es</w:t>
      </w:r>
      <w:r w:rsidR="000D3785" w:rsidRPr="0002442B">
        <w:rPr>
          <w:sz w:val="24"/>
          <w:szCs w:val="24"/>
          <w:lang w:val="lv-LV"/>
        </w:rPr>
        <w:t>,</w:t>
      </w:r>
      <w:r w:rsidR="003467AD">
        <w:rPr>
          <w:sz w:val="24"/>
          <w:szCs w:val="24"/>
          <w:lang w:val="lv-LV"/>
        </w:rPr>
        <w:t xml:space="preserve"> </w:t>
      </w:r>
      <w:r w:rsidR="000D3785" w:rsidRPr="0002442B">
        <w:rPr>
          <w:sz w:val="24"/>
          <w:szCs w:val="24"/>
          <w:lang w:val="lv-LV"/>
        </w:rPr>
        <w:t>pamatojoties uz iepirkuma</w:t>
      </w:r>
      <w:r w:rsidR="003467AD">
        <w:rPr>
          <w:sz w:val="24"/>
          <w:szCs w:val="24"/>
          <w:lang w:val="lv-LV"/>
        </w:rPr>
        <w:t xml:space="preserve"> </w:t>
      </w:r>
      <w:r w:rsidR="00D74419">
        <w:rPr>
          <w:sz w:val="24"/>
          <w:szCs w:val="24"/>
          <w:lang w:val="lv-LV"/>
        </w:rPr>
        <w:t>„</w:t>
      </w:r>
      <w:r w:rsidR="003467AD">
        <w:rPr>
          <w:sz w:val="24"/>
          <w:szCs w:val="24"/>
          <w:lang w:val="lv-LV"/>
        </w:rPr>
        <w:t xml:space="preserve">Veselības veicināšanas nometņu organizēšanas pakalpojumi ESF projektā </w:t>
      </w:r>
      <w:r w:rsidR="00D74419">
        <w:rPr>
          <w:sz w:val="24"/>
          <w:szCs w:val="24"/>
          <w:lang w:val="lv-LV"/>
        </w:rPr>
        <w:t>„</w:t>
      </w:r>
      <w:r w:rsidR="003467AD">
        <w:rPr>
          <w:sz w:val="24"/>
          <w:szCs w:val="24"/>
          <w:lang w:val="lv-LV"/>
        </w:rPr>
        <w:t>Dzīvo veselīgi Rēzeknes novadā!””</w:t>
      </w:r>
      <w:r w:rsidR="000D3785" w:rsidRPr="0002442B">
        <w:rPr>
          <w:sz w:val="24"/>
          <w:szCs w:val="24"/>
          <w:lang w:val="lv-LV"/>
        </w:rPr>
        <w:t xml:space="preserve"> </w:t>
      </w:r>
      <w:r w:rsidR="003467AD">
        <w:rPr>
          <w:sz w:val="24"/>
          <w:szCs w:val="24"/>
          <w:lang w:val="lv-LV"/>
        </w:rPr>
        <w:t>(</w:t>
      </w:r>
      <w:r w:rsidR="000D3785" w:rsidRPr="0002442B">
        <w:rPr>
          <w:sz w:val="24"/>
          <w:szCs w:val="24"/>
          <w:lang w:val="lv-LV"/>
        </w:rPr>
        <w:t>identifikācijas Nr.</w:t>
      </w:r>
      <w:r w:rsidR="0002442B" w:rsidRPr="009567D4">
        <w:rPr>
          <w:lang w:val="lv-LV"/>
        </w:rPr>
        <w:t xml:space="preserve"> </w:t>
      </w:r>
      <w:r w:rsidR="003467AD">
        <w:rPr>
          <w:sz w:val="24"/>
          <w:szCs w:val="24"/>
          <w:lang w:val="lv-LV"/>
        </w:rPr>
        <w:t>RN</w:t>
      </w:r>
      <w:r w:rsidR="0002442B" w:rsidRPr="0002442B">
        <w:rPr>
          <w:sz w:val="24"/>
          <w:szCs w:val="24"/>
          <w:lang w:val="lv-LV"/>
        </w:rPr>
        <w:t>P 2017/</w:t>
      </w:r>
      <w:r w:rsidR="003467AD">
        <w:rPr>
          <w:sz w:val="24"/>
          <w:szCs w:val="24"/>
          <w:lang w:val="lv-LV"/>
        </w:rPr>
        <w:t xml:space="preserve">34), turpmāk – </w:t>
      </w:r>
      <w:r w:rsidR="003467AD" w:rsidRPr="003467AD">
        <w:rPr>
          <w:b/>
          <w:sz w:val="24"/>
          <w:szCs w:val="24"/>
          <w:lang w:val="lv-LV"/>
        </w:rPr>
        <w:t>Iepirkums</w:t>
      </w:r>
      <w:r w:rsidR="003467AD">
        <w:rPr>
          <w:sz w:val="24"/>
          <w:szCs w:val="24"/>
          <w:lang w:val="lv-LV"/>
        </w:rPr>
        <w:t xml:space="preserve">, </w:t>
      </w:r>
      <w:r w:rsidR="000D3785" w:rsidRPr="0002442B">
        <w:rPr>
          <w:sz w:val="24"/>
          <w:szCs w:val="24"/>
          <w:lang w:val="lv-LV"/>
        </w:rPr>
        <w:t>rezu</w:t>
      </w:r>
      <w:r w:rsidR="000D3785" w:rsidRPr="00F50908">
        <w:rPr>
          <w:sz w:val="24"/>
          <w:szCs w:val="24"/>
          <w:lang w:val="lv-LV"/>
        </w:rPr>
        <w:t>ltātiem, noslēdz šādu līgumu</w:t>
      </w:r>
      <w:r w:rsidR="003467AD">
        <w:rPr>
          <w:sz w:val="24"/>
          <w:szCs w:val="24"/>
          <w:lang w:val="lv-LV"/>
        </w:rPr>
        <w:t>,</w:t>
      </w:r>
      <w:r w:rsidR="000D3785" w:rsidRPr="00F50908">
        <w:rPr>
          <w:sz w:val="24"/>
          <w:szCs w:val="24"/>
          <w:lang w:val="lv-LV"/>
        </w:rPr>
        <w:t xml:space="preserve"> turpmāk </w:t>
      </w:r>
      <w:r w:rsidR="003467AD">
        <w:rPr>
          <w:sz w:val="24"/>
          <w:szCs w:val="24"/>
          <w:lang w:val="lv-LV"/>
        </w:rPr>
        <w:t>–</w:t>
      </w:r>
      <w:r w:rsidR="000D3785" w:rsidRPr="00F50908">
        <w:rPr>
          <w:sz w:val="24"/>
          <w:szCs w:val="24"/>
          <w:lang w:val="lv-LV"/>
        </w:rPr>
        <w:t xml:space="preserve"> </w:t>
      </w:r>
      <w:r w:rsidR="000D3785" w:rsidRPr="00F50908">
        <w:rPr>
          <w:b/>
          <w:sz w:val="24"/>
          <w:szCs w:val="24"/>
          <w:lang w:val="lv-LV"/>
        </w:rPr>
        <w:t>Līgums</w:t>
      </w:r>
      <w:r w:rsidR="000D3785" w:rsidRPr="0002442B">
        <w:rPr>
          <w:sz w:val="24"/>
          <w:szCs w:val="24"/>
          <w:lang w:val="lv-LV"/>
        </w:rPr>
        <w:t>:</w:t>
      </w:r>
    </w:p>
    <w:p w:rsidR="0052035D" w:rsidRPr="009567D4" w:rsidRDefault="0052035D" w:rsidP="00793316">
      <w:pPr>
        <w:pStyle w:val="ListParagraph"/>
        <w:numPr>
          <w:ilvl w:val="0"/>
          <w:numId w:val="9"/>
        </w:numPr>
        <w:overflowPunct w:val="0"/>
        <w:autoSpaceDE w:val="0"/>
        <w:autoSpaceDN w:val="0"/>
        <w:adjustRightInd w:val="0"/>
        <w:ind w:left="714" w:hanging="357"/>
        <w:contextualSpacing w:val="0"/>
        <w:jc w:val="center"/>
        <w:textAlignment w:val="baseline"/>
        <w:rPr>
          <w:b/>
          <w:sz w:val="24"/>
          <w:szCs w:val="24"/>
          <w:lang w:val="lv-LV"/>
        </w:rPr>
      </w:pPr>
      <w:r w:rsidRPr="009567D4">
        <w:rPr>
          <w:b/>
          <w:sz w:val="24"/>
          <w:szCs w:val="24"/>
          <w:lang w:val="lv-LV"/>
        </w:rPr>
        <w:t>L</w:t>
      </w:r>
      <w:r w:rsidR="003467AD">
        <w:rPr>
          <w:b/>
          <w:sz w:val="24"/>
          <w:szCs w:val="24"/>
          <w:lang w:val="lv-LV"/>
        </w:rPr>
        <w:t>īguma priekšmets</w:t>
      </w:r>
    </w:p>
    <w:p w:rsidR="0052035D" w:rsidRPr="009567D4" w:rsidRDefault="003467AD" w:rsidP="00793316">
      <w:pPr>
        <w:tabs>
          <w:tab w:val="num" w:pos="720"/>
          <w:tab w:val="num" w:pos="1155"/>
        </w:tabs>
        <w:overflowPunct w:val="0"/>
        <w:autoSpaceDE w:val="0"/>
        <w:autoSpaceDN w:val="0"/>
        <w:adjustRightInd w:val="0"/>
        <w:jc w:val="both"/>
        <w:rPr>
          <w:sz w:val="24"/>
          <w:szCs w:val="24"/>
          <w:lang w:val="lv-LV"/>
        </w:rPr>
      </w:pPr>
      <w:r>
        <w:rPr>
          <w:sz w:val="24"/>
          <w:szCs w:val="24"/>
          <w:lang w:val="lv-LV"/>
        </w:rPr>
        <w:t xml:space="preserve">     1.1. </w:t>
      </w:r>
      <w:r w:rsidR="0052035D" w:rsidRPr="009567D4">
        <w:rPr>
          <w:sz w:val="24"/>
          <w:szCs w:val="24"/>
          <w:lang w:val="lv-LV"/>
        </w:rPr>
        <w:t>Pasūtītājs uzdod, bet Izpildītājs apņemas sniegt pakalpojumu –</w:t>
      </w:r>
      <w:r w:rsidR="0002442B" w:rsidRPr="0002442B">
        <w:rPr>
          <w:sz w:val="24"/>
          <w:szCs w:val="24"/>
          <w:lang w:val="lv-LV"/>
        </w:rPr>
        <w:t xml:space="preserve"> </w:t>
      </w:r>
      <w:r>
        <w:rPr>
          <w:sz w:val="24"/>
          <w:szCs w:val="24"/>
          <w:lang w:val="lv-LV"/>
        </w:rPr>
        <w:t>veselības veicināšanas nometnes organizēšan</w:t>
      </w:r>
      <w:r w:rsidR="005416FC" w:rsidRPr="009567D4">
        <w:rPr>
          <w:sz w:val="24"/>
          <w:szCs w:val="24"/>
          <w:lang w:val="lv-LV"/>
        </w:rPr>
        <w:t xml:space="preserve">u bērniem </w:t>
      </w:r>
      <w:r>
        <w:rPr>
          <w:sz w:val="24"/>
          <w:szCs w:val="24"/>
          <w:lang w:val="lv-LV"/>
        </w:rPr>
        <w:t xml:space="preserve">no trūcīgām, maznodrošinātām, daudzbērnu ģimenēm un/vai bērniem </w:t>
      </w:r>
      <w:r w:rsidR="005416FC" w:rsidRPr="009567D4">
        <w:rPr>
          <w:sz w:val="24"/>
          <w:szCs w:val="24"/>
          <w:lang w:val="lv-LV"/>
        </w:rPr>
        <w:t xml:space="preserve">ar </w:t>
      </w:r>
      <w:r>
        <w:rPr>
          <w:sz w:val="24"/>
          <w:szCs w:val="24"/>
          <w:lang w:val="lv-LV"/>
        </w:rPr>
        <w:t>īpašām vajadzībām un/vai bērniem no soc</w:t>
      </w:r>
      <w:r w:rsidR="005416FC" w:rsidRPr="009567D4">
        <w:rPr>
          <w:sz w:val="24"/>
          <w:szCs w:val="24"/>
          <w:lang w:val="lv-LV"/>
        </w:rPr>
        <w:t>iāl</w:t>
      </w:r>
      <w:r>
        <w:rPr>
          <w:sz w:val="24"/>
          <w:szCs w:val="24"/>
          <w:lang w:val="lv-LV"/>
        </w:rPr>
        <w:t>ā r</w:t>
      </w:r>
      <w:r w:rsidR="005416FC" w:rsidRPr="009567D4">
        <w:rPr>
          <w:sz w:val="24"/>
          <w:szCs w:val="24"/>
          <w:lang w:val="lv-LV"/>
        </w:rPr>
        <w:t>i</w:t>
      </w:r>
      <w:r>
        <w:rPr>
          <w:sz w:val="24"/>
          <w:szCs w:val="24"/>
          <w:lang w:val="lv-LV"/>
        </w:rPr>
        <w:t>ska grupā</w:t>
      </w:r>
      <w:r w:rsidR="005416FC" w:rsidRPr="009567D4">
        <w:rPr>
          <w:sz w:val="24"/>
          <w:szCs w:val="24"/>
          <w:lang w:val="lv-LV"/>
        </w:rPr>
        <w:t>m</w:t>
      </w:r>
      <w:r w:rsidR="00CF22E3">
        <w:rPr>
          <w:sz w:val="24"/>
          <w:szCs w:val="24"/>
          <w:lang w:val="lv-LV"/>
        </w:rPr>
        <w:t>,</w:t>
      </w:r>
      <w:r w:rsidR="005416FC" w:rsidRPr="009567D4">
        <w:rPr>
          <w:sz w:val="24"/>
          <w:szCs w:val="24"/>
          <w:lang w:val="lv-LV"/>
        </w:rPr>
        <w:t xml:space="preserve"> </w:t>
      </w:r>
      <w:r w:rsidR="0052035D" w:rsidRPr="009567D4">
        <w:rPr>
          <w:sz w:val="24"/>
          <w:szCs w:val="24"/>
          <w:lang w:val="lv-LV"/>
        </w:rPr>
        <w:t xml:space="preserve">turpmāk – </w:t>
      </w:r>
      <w:r w:rsidR="00CF22E3" w:rsidRPr="00CF22E3">
        <w:rPr>
          <w:b/>
          <w:sz w:val="24"/>
          <w:szCs w:val="24"/>
          <w:lang w:val="lv-LV"/>
        </w:rPr>
        <w:t>Pakalpojums</w:t>
      </w:r>
      <w:r w:rsidR="00CF22E3">
        <w:rPr>
          <w:sz w:val="24"/>
          <w:szCs w:val="24"/>
          <w:lang w:val="lv-LV"/>
        </w:rPr>
        <w:t>,</w:t>
      </w:r>
      <w:r w:rsidR="0052035D" w:rsidRPr="009567D4">
        <w:rPr>
          <w:sz w:val="24"/>
          <w:szCs w:val="24"/>
          <w:lang w:val="lv-LV"/>
        </w:rPr>
        <w:t xml:space="preserve"> saskaņā ar Līgumu</w:t>
      </w:r>
      <w:r w:rsidR="00CF22E3">
        <w:rPr>
          <w:sz w:val="24"/>
          <w:szCs w:val="24"/>
          <w:lang w:val="lv-LV"/>
        </w:rPr>
        <w:t>,</w:t>
      </w:r>
      <w:r w:rsidR="0052035D" w:rsidRPr="009567D4">
        <w:rPr>
          <w:sz w:val="24"/>
          <w:szCs w:val="24"/>
          <w:lang w:val="lv-LV"/>
        </w:rPr>
        <w:t xml:space="preserve"> </w:t>
      </w:r>
      <w:r w:rsidR="00CF22E3">
        <w:rPr>
          <w:sz w:val="24"/>
          <w:szCs w:val="24"/>
          <w:lang w:val="lv-LV"/>
        </w:rPr>
        <w:t xml:space="preserve">Darba uzdevumu (Līguma </w:t>
      </w:r>
      <w:r w:rsidR="0052035D" w:rsidRPr="009567D4">
        <w:rPr>
          <w:sz w:val="24"/>
          <w:szCs w:val="24"/>
          <w:lang w:val="lv-LV"/>
        </w:rPr>
        <w:t>pielikum</w:t>
      </w:r>
      <w:r w:rsidR="00CF22E3">
        <w:rPr>
          <w:sz w:val="24"/>
          <w:szCs w:val="24"/>
          <w:lang w:val="lv-LV"/>
        </w:rPr>
        <w:t>s Nr.1) un Finanšu piedāvājumu</w:t>
      </w:r>
      <w:r w:rsidR="0052035D" w:rsidRPr="009567D4">
        <w:rPr>
          <w:sz w:val="24"/>
          <w:szCs w:val="24"/>
          <w:lang w:val="lv-LV"/>
        </w:rPr>
        <w:t xml:space="preserve"> </w:t>
      </w:r>
      <w:r w:rsidR="00CF22E3">
        <w:rPr>
          <w:sz w:val="24"/>
          <w:szCs w:val="24"/>
          <w:lang w:val="lv-LV"/>
        </w:rPr>
        <w:t xml:space="preserve">(Līguma </w:t>
      </w:r>
      <w:r w:rsidR="0052035D" w:rsidRPr="009567D4">
        <w:rPr>
          <w:sz w:val="24"/>
          <w:szCs w:val="24"/>
          <w:lang w:val="lv-LV"/>
        </w:rPr>
        <w:t>pielikum</w:t>
      </w:r>
      <w:r w:rsidR="00CF22E3">
        <w:rPr>
          <w:sz w:val="24"/>
          <w:szCs w:val="24"/>
          <w:lang w:val="lv-LV"/>
        </w:rPr>
        <w:t>s Nr.2)</w:t>
      </w:r>
      <w:r w:rsidR="0052035D" w:rsidRPr="009567D4">
        <w:rPr>
          <w:sz w:val="24"/>
          <w:szCs w:val="24"/>
          <w:lang w:val="lv-LV"/>
        </w:rPr>
        <w:t>, kas ir neatņemamas Līguma sastāvdaļas.</w:t>
      </w:r>
    </w:p>
    <w:p w:rsidR="0052035D" w:rsidRPr="009567D4" w:rsidRDefault="0052035D" w:rsidP="00793316">
      <w:pPr>
        <w:pStyle w:val="ListParagraph"/>
        <w:numPr>
          <w:ilvl w:val="0"/>
          <w:numId w:val="9"/>
        </w:numPr>
        <w:overflowPunct w:val="0"/>
        <w:autoSpaceDE w:val="0"/>
        <w:autoSpaceDN w:val="0"/>
        <w:adjustRightInd w:val="0"/>
        <w:spacing w:before="120"/>
        <w:ind w:left="714" w:hanging="357"/>
        <w:contextualSpacing w:val="0"/>
        <w:jc w:val="center"/>
        <w:textAlignment w:val="baseline"/>
        <w:rPr>
          <w:b/>
          <w:sz w:val="24"/>
          <w:szCs w:val="24"/>
          <w:lang w:val="lv-LV"/>
        </w:rPr>
      </w:pPr>
      <w:r w:rsidRPr="009567D4">
        <w:rPr>
          <w:b/>
          <w:sz w:val="24"/>
          <w:szCs w:val="24"/>
          <w:lang w:val="lv-LV"/>
        </w:rPr>
        <w:t>P</w:t>
      </w:r>
      <w:r w:rsidR="006F7BF2">
        <w:rPr>
          <w:b/>
          <w:sz w:val="24"/>
          <w:szCs w:val="24"/>
          <w:lang w:val="lv-LV"/>
        </w:rPr>
        <w:t>ušu saistības</w:t>
      </w:r>
    </w:p>
    <w:p w:rsidR="0052035D" w:rsidRPr="009567D4" w:rsidRDefault="0052035D" w:rsidP="006F7BF2">
      <w:pPr>
        <w:pStyle w:val="ListParagraph"/>
        <w:numPr>
          <w:ilvl w:val="1"/>
          <w:numId w:val="9"/>
        </w:numPr>
        <w:tabs>
          <w:tab w:val="left" w:pos="426"/>
        </w:tabs>
        <w:overflowPunct w:val="0"/>
        <w:autoSpaceDE w:val="0"/>
        <w:autoSpaceDN w:val="0"/>
        <w:adjustRightInd w:val="0"/>
        <w:ind w:left="426" w:right="-2" w:hanging="142"/>
        <w:contextualSpacing w:val="0"/>
        <w:jc w:val="both"/>
        <w:rPr>
          <w:sz w:val="24"/>
          <w:szCs w:val="24"/>
          <w:lang w:val="lv-LV"/>
        </w:rPr>
      </w:pPr>
      <w:r w:rsidRPr="009567D4">
        <w:rPr>
          <w:sz w:val="24"/>
          <w:szCs w:val="24"/>
          <w:lang w:val="lv-LV"/>
        </w:rPr>
        <w:t>Izpildītājs apņemas:</w:t>
      </w:r>
    </w:p>
    <w:p w:rsidR="0052035D" w:rsidRPr="006F7BF2" w:rsidRDefault="006F7BF2" w:rsidP="006F7BF2">
      <w:pPr>
        <w:pStyle w:val="ListParagraph"/>
        <w:numPr>
          <w:ilvl w:val="2"/>
          <w:numId w:val="9"/>
        </w:numPr>
        <w:tabs>
          <w:tab w:val="left" w:pos="709"/>
          <w:tab w:val="left" w:pos="1276"/>
        </w:tabs>
        <w:overflowPunct w:val="0"/>
        <w:autoSpaceDE w:val="0"/>
        <w:autoSpaceDN w:val="0"/>
        <w:adjustRightInd w:val="0"/>
        <w:ind w:left="0" w:right="-2" w:firstLine="709"/>
        <w:jc w:val="both"/>
        <w:rPr>
          <w:sz w:val="24"/>
          <w:szCs w:val="24"/>
          <w:lang w:val="lv-LV"/>
        </w:rPr>
      </w:pPr>
      <w:r>
        <w:rPr>
          <w:sz w:val="24"/>
          <w:szCs w:val="24"/>
          <w:lang w:val="lv-LV"/>
        </w:rPr>
        <w:t>s</w:t>
      </w:r>
      <w:r w:rsidRPr="006F7BF2">
        <w:rPr>
          <w:sz w:val="24"/>
          <w:szCs w:val="24"/>
          <w:lang w:val="lv-LV"/>
        </w:rPr>
        <w:t xml:space="preserve">niegt Pakalpojumu vienu nedēļu – </w:t>
      </w:r>
      <w:r w:rsidR="00B542F6" w:rsidRPr="006F7BF2">
        <w:rPr>
          <w:sz w:val="24"/>
          <w:szCs w:val="24"/>
          <w:lang w:val="lv-LV"/>
        </w:rPr>
        <w:t xml:space="preserve">no 2017.gada </w:t>
      </w:r>
      <w:r w:rsidRPr="006F7BF2">
        <w:rPr>
          <w:sz w:val="24"/>
          <w:szCs w:val="24"/>
          <w:lang w:val="lv-LV"/>
        </w:rPr>
        <w:t>________________</w:t>
      </w:r>
      <w:r w:rsidR="00B542F6" w:rsidRPr="006F7BF2">
        <w:rPr>
          <w:sz w:val="24"/>
          <w:szCs w:val="24"/>
          <w:lang w:val="lv-LV"/>
        </w:rPr>
        <w:t xml:space="preserve"> </w:t>
      </w:r>
      <w:r w:rsidR="00D71BB4" w:rsidRPr="006F7BF2">
        <w:rPr>
          <w:sz w:val="24"/>
          <w:szCs w:val="24"/>
          <w:lang w:val="lv-LV"/>
        </w:rPr>
        <w:t>līdz</w:t>
      </w:r>
      <w:r w:rsidR="0052035D" w:rsidRPr="006F7BF2">
        <w:rPr>
          <w:sz w:val="24"/>
          <w:szCs w:val="24"/>
          <w:lang w:val="lv-LV"/>
        </w:rPr>
        <w:t xml:space="preserve"> </w:t>
      </w:r>
      <w:r w:rsidR="00D71BB4" w:rsidRPr="006F7BF2">
        <w:rPr>
          <w:sz w:val="24"/>
          <w:szCs w:val="24"/>
          <w:lang w:val="lv-LV"/>
        </w:rPr>
        <w:t xml:space="preserve">2017.gada </w:t>
      </w:r>
      <w:r w:rsidRPr="006F7BF2">
        <w:rPr>
          <w:sz w:val="24"/>
          <w:szCs w:val="24"/>
          <w:lang w:val="lv-LV"/>
        </w:rPr>
        <w:t>____________________</w:t>
      </w:r>
      <w:r w:rsidR="00B542F6" w:rsidRPr="006F7BF2">
        <w:rPr>
          <w:sz w:val="24"/>
          <w:szCs w:val="24"/>
          <w:lang w:val="lv-LV"/>
        </w:rPr>
        <w:t>;</w:t>
      </w:r>
    </w:p>
    <w:p w:rsidR="0052035D" w:rsidRPr="009567D4" w:rsidRDefault="006F7BF2" w:rsidP="006F7BF2">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Pr>
          <w:sz w:val="24"/>
          <w:szCs w:val="24"/>
          <w:lang w:val="lv-LV"/>
        </w:rPr>
        <w:t>sniegt</w:t>
      </w:r>
      <w:r w:rsidR="0052035D" w:rsidRPr="009567D4">
        <w:rPr>
          <w:sz w:val="24"/>
          <w:szCs w:val="24"/>
          <w:lang w:val="lv-LV"/>
        </w:rPr>
        <w:t xml:space="preserve"> </w:t>
      </w:r>
      <w:r>
        <w:rPr>
          <w:sz w:val="24"/>
          <w:szCs w:val="24"/>
          <w:lang w:val="lv-LV"/>
        </w:rPr>
        <w:t>Pakalpojum</w:t>
      </w:r>
      <w:r w:rsidR="0052035D" w:rsidRPr="009567D4">
        <w:rPr>
          <w:sz w:val="24"/>
          <w:szCs w:val="24"/>
          <w:lang w:val="lv-LV"/>
        </w:rPr>
        <w:t xml:space="preserve">u atbilstoši </w:t>
      </w:r>
      <w:r>
        <w:rPr>
          <w:sz w:val="24"/>
          <w:szCs w:val="24"/>
          <w:lang w:val="lv-LV"/>
        </w:rPr>
        <w:t xml:space="preserve">Darba uzdevumam </w:t>
      </w:r>
      <w:r w:rsidR="0006171C" w:rsidRPr="009567D4">
        <w:rPr>
          <w:sz w:val="24"/>
          <w:szCs w:val="24"/>
          <w:lang w:val="lv-LV"/>
        </w:rPr>
        <w:t>(</w:t>
      </w:r>
      <w:r>
        <w:rPr>
          <w:sz w:val="24"/>
          <w:szCs w:val="24"/>
          <w:lang w:val="lv-LV"/>
        </w:rPr>
        <w:t xml:space="preserve">Līguma </w:t>
      </w:r>
      <w:r w:rsidR="0006171C" w:rsidRPr="009567D4">
        <w:rPr>
          <w:sz w:val="24"/>
          <w:szCs w:val="24"/>
          <w:lang w:val="lv-LV"/>
        </w:rPr>
        <w:t>pielikums</w:t>
      </w:r>
      <w:r>
        <w:rPr>
          <w:sz w:val="24"/>
          <w:szCs w:val="24"/>
          <w:lang w:val="lv-LV"/>
        </w:rPr>
        <w:t xml:space="preserve"> Nr.1</w:t>
      </w:r>
      <w:r w:rsidR="0006171C" w:rsidRPr="009567D4">
        <w:rPr>
          <w:sz w:val="24"/>
          <w:szCs w:val="24"/>
          <w:lang w:val="lv-LV"/>
        </w:rPr>
        <w:t>)</w:t>
      </w:r>
      <w:r>
        <w:rPr>
          <w:sz w:val="24"/>
          <w:szCs w:val="24"/>
          <w:lang w:val="lv-LV"/>
        </w:rPr>
        <w:t xml:space="preserve"> un Finanšu </w:t>
      </w:r>
      <w:r w:rsidR="0006171C" w:rsidRPr="009567D4">
        <w:rPr>
          <w:sz w:val="24"/>
          <w:szCs w:val="24"/>
          <w:lang w:val="lv-LV"/>
        </w:rPr>
        <w:t xml:space="preserve">piedāvājumam </w:t>
      </w:r>
      <w:proofErr w:type="gramStart"/>
      <w:r w:rsidR="0006171C" w:rsidRPr="009567D4">
        <w:rPr>
          <w:sz w:val="24"/>
          <w:szCs w:val="24"/>
          <w:lang w:val="lv-LV"/>
        </w:rPr>
        <w:t>(</w:t>
      </w:r>
      <w:proofErr w:type="gramEnd"/>
      <w:r>
        <w:rPr>
          <w:sz w:val="24"/>
          <w:szCs w:val="24"/>
          <w:lang w:val="lv-LV"/>
        </w:rPr>
        <w:t xml:space="preserve">Līguma </w:t>
      </w:r>
      <w:r w:rsidR="0006171C" w:rsidRPr="009567D4">
        <w:rPr>
          <w:sz w:val="24"/>
          <w:szCs w:val="24"/>
          <w:lang w:val="lv-LV"/>
        </w:rPr>
        <w:t>pielikums</w:t>
      </w:r>
      <w:r>
        <w:rPr>
          <w:sz w:val="24"/>
          <w:szCs w:val="24"/>
          <w:lang w:val="lv-LV"/>
        </w:rPr>
        <w:t xml:space="preserve"> Nr.2</w:t>
      </w:r>
      <w:r w:rsidR="0052035D" w:rsidRPr="009567D4">
        <w:rPr>
          <w:sz w:val="24"/>
          <w:szCs w:val="24"/>
          <w:lang w:val="lv-LV"/>
        </w:rPr>
        <w:t>;</w:t>
      </w:r>
    </w:p>
    <w:p w:rsidR="00B762AB" w:rsidRPr="00F50908" w:rsidRDefault="00B762AB" w:rsidP="00894091">
      <w:pPr>
        <w:pStyle w:val="ListParagraph"/>
        <w:numPr>
          <w:ilvl w:val="2"/>
          <w:numId w:val="9"/>
        </w:numPr>
        <w:tabs>
          <w:tab w:val="left" w:pos="1276"/>
        </w:tabs>
        <w:ind w:left="0" w:firstLine="709"/>
        <w:contextualSpacing w:val="0"/>
        <w:jc w:val="both"/>
        <w:rPr>
          <w:sz w:val="24"/>
          <w:szCs w:val="24"/>
          <w:lang w:val="lv-LV"/>
        </w:rPr>
      </w:pPr>
      <w:r w:rsidRPr="0002442B">
        <w:rPr>
          <w:sz w:val="24"/>
          <w:szCs w:val="24"/>
          <w:lang w:val="lv-LV"/>
        </w:rPr>
        <w:t xml:space="preserve">nodrošināt </w:t>
      </w:r>
      <w:r w:rsidR="00F3739F">
        <w:rPr>
          <w:sz w:val="24"/>
          <w:szCs w:val="24"/>
          <w:lang w:val="lv-LV"/>
        </w:rPr>
        <w:t xml:space="preserve">Pakalpojuma sniegšanā </w:t>
      </w:r>
      <w:r w:rsidRPr="0002442B">
        <w:rPr>
          <w:sz w:val="24"/>
          <w:szCs w:val="24"/>
          <w:lang w:val="lv-LV"/>
        </w:rPr>
        <w:t xml:space="preserve">iesaistīto darbinieku pienācīgu kvalifikāciju un to atbilstību Bērnu tiesību aizsardzības likuma </w:t>
      </w:r>
      <w:r w:rsidRPr="00F50908">
        <w:rPr>
          <w:sz w:val="24"/>
          <w:szCs w:val="24"/>
          <w:lang w:val="lv-LV"/>
        </w:rPr>
        <w:t xml:space="preserve">72.pantā noteiktajam, kā arī </w:t>
      </w:r>
      <w:r w:rsidR="00F3739F">
        <w:rPr>
          <w:sz w:val="24"/>
          <w:szCs w:val="24"/>
          <w:lang w:val="lv-LV"/>
        </w:rPr>
        <w:t xml:space="preserve">Pakalpojuma sniegšanai </w:t>
      </w:r>
      <w:r w:rsidRPr="00F50908">
        <w:rPr>
          <w:sz w:val="24"/>
          <w:szCs w:val="24"/>
          <w:lang w:val="lv-LV"/>
        </w:rPr>
        <w:t>nepieciešamo aprīkojumu;</w:t>
      </w:r>
    </w:p>
    <w:p w:rsidR="00B762AB" w:rsidRPr="0002442B" w:rsidRDefault="00B762AB" w:rsidP="00894091">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02442B">
        <w:rPr>
          <w:sz w:val="24"/>
          <w:szCs w:val="24"/>
          <w:lang w:val="lv-LV"/>
        </w:rPr>
        <w:t>nodrošināt nometnes organizēšanu un norisi atbilstoši Ministru kabineta 2009.gada 1.septembra noteikumos Nr.981 “Bērnu nometņu organizēšanas un darbības kārtība” un citos spēkā esošajos normatīvajos aktos noteiktajām prasībām;</w:t>
      </w:r>
    </w:p>
    <w:p w:rsidR="00B762AB" w:rsidRPr="0002442B" w:rsidRDefault="00B762AB" w:rsidP="00894091">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02442B">
        <w:rPr>
          <w:sz w:val="24"/>
          <w:szCs w:val="24"/>
          <w:lang w:val="lv-LV"/>
        </w:rPr>
        <w:t>nodrošināt nometnes dalībnieku ēdināšanu,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973F69" w:rsidRPr="0002442B" w:rsidRDefault="00935A43" w:rsidP="00894091">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Pr>
          <w:sz w:val="24"/>
          <w:szCs w:val="24"/>
          <w:lang w:val="lv-LV"/>
        </w:rPr>
        <w:t>organizēt ē</w:t>
      </w:r>
      <w:r w:rsidR="00973F69" w:rsidRPr="0002442B">
        <w:rPr>
          <w:sz w:val="24"/>
          <w:szCs w:val="24"/>
          <w:lang w:val="lv-LV"/>
        </w:rPr>
        <w:t>d</w:t>
      </w:r>
      <w:r>
        <w:rPr>
          <w:sz w:val="24"/>
          <w:szCs w:val="24"/>
          <w:lang w:val="lv-LV"/>
        </w:rPr>
        <w:t>ināšanu</w:t>
      </w:r>
      <w:r w:rsidR="00973F69" w:rsidRPr="0002442B">
        <w:rPr>
          <w:sz w:val="24"/>
          <w:szCs w:val="24"/>
          <w:lang w:val="lv-LV"/>
        </w:rPr>
        <w:t xml:space="preserve"> saskaņā ar ēdienkarti, kas ir atbilstoša veselīga uztura principiem;</w:t>
      </w:r>
    </w:p>
    <w:p w:rsidR="00B762AB" w:rsidRPr="0002442B" w:rsidRDefault="00894091" w:rsidP="00894091">
      <w:pPr>
        <w:pStyle w:val="ListParagraph"/>
        <w:numPr>
          <w:ilvl w:val="2"/>
          <w:numId w:val="9"/>
        </w:numPr>
        <w:tabs>
          <w:tab w:val="left" w:pos="1276"/>
        </w:tabs>
        <w:ind w:left="0" w:firstLine="709"/>
        <w:contextualSpacing w:val="0"/>
        <w:jc w:val="both"/>
        <w:rPr>
          <w:sz w:val="24"/>
          <w:szCs w:val="24"/>
          <w:lang w:val="lv-LV"/>
        </w:rPr>
      </w:pPr>
      <w:r>
        <w:rPr>
          <w:sz w:val="24"/>
          <w:szCs w:val="24"/>
          <w:lang w:val="lv-LV"/>
        </w:rPr>
        <w:t>sniedzo</w:t>
      </w:r>
      <w:r w:rsidR="00B762AB" w:rsidRPr="0002442B">
        <w:rPr>
          <w:sz w:val="24"/>
          <w:szCs w:val="24"/>
          <w:lang w:val="lv-LV"/>
        </w:rPr>
        <w:t xml:space="preserve">t </w:t>
      </w:r>
      <w:r>
        <w:rPr>
          <w:sz w:val="24"/>
          <w:szCs w:val="24"/>
          <w:lang w:val="lv-LV"/>
        </w:rPr>
        <w:t>Pakalpojum</w:t>
      </w:r>
      <w:r w:rsidR="00B762AB" w:rsidRPr="0002442B">
        <w:rPr>
          <w:sz w:val="24"/>
          <w:szCs w:val="24"/>
          <w:lang w:val="lv-LV"/>
        </w:rPr>
        <w:t>u, ievērot visas Latvijas Republikas spēkā esošajos normatīvajos aktos noteiktās darba drošības, tehniskās, sanitārās, vides aizsardzības, ugunsdrošības u</w:t>
      </w:r>
      <w:r>
        <w:rPr>
          <w:sz w:val="24"/>
          <w:szCs w:val="24"/>
          <w:lang w:val="lv-LV"/>
        </w:rPr>
        <w:t xml:space="preserve">n </w:t>
      </w:r>
      <w:r w:rsidR="00B762AB" w:rsidRPr="0002442B">
        <w:rPr>
          <w:sz w:val="24"/>
          <w:szCs w:val="24"/>
          <w:lang w:val="lv-LV"/>
        </w:rPr>
        <w:t>c</w:t>
      </w:r>
      <w:r>
        <w:rPr>
          <w:sz w:val="24"/>
          <w:szCs w:val="24"/>
          <w:lang w:val="lv-LV"/>
        </w:rPr>
        <w:t>itas</w:t>
      </w:r>
      <w:r w:rsidR="00B762AB" w:rsidRPr="0002442B">
        <w:rPr>
          <w:sz w:val="24"/>
          <w:szCs w:val="24"/>
          <w:lang w:val="lv-LV"/>
        </w:rPr>
        <w:t xml:space="preserve"> prasības;</w:t>
      </w:r>
    </w:p>
    <w:p w:rsidR="00B762AB" w:rsidRPr="0002442B" w:rsidRDefault="00E51475" w:rsidP="00894091">
      <w:pPr>
        <w:pStyle w:val="ListParagraph"/>
        <w:numPr>
          <w:ilvl w:val="2"/>
          <w:numId w:val="9"/>
        </w:numPr>
        <w:tabs>
          <w:tab w:val="left" w:pos="1276"/>
        </w:tabs>
        <w:ind w:left="0" w:firstLine="709"/>
        <w:contextualSpacing w:val="0"/>
        <w:jc w:val="both"/>
        <w:rPr>
          <w:sz w:val="24"/>
          <w:szCs w:val="24"/>
          <w:lang w:val="lv-LV"/>
        </w:rPr>
      </w:pPr>
      <w:r>
        <w:rPr>
          <w:sz w:val="24"/>
          <w:szCs w:val="24"/>
          <w:lang w:val="lv-LV"/>
        </w:rPr>
        <w:t>10 (desmit) darba dienas pirms attiecīgās nometnes</w:t>
      </w:r>
      <w:r w:rsidR="00DC70BB">
        <w:rPr>
          <w:sz w:val="24"/>
          <w:szCs w:val="24"/>
          <w:lang w:val="lv-LV"/>
        </w:rPr>
        <w:t xml:space="preserve"> sākuma</w:t>
      </w:r>
      <w:r w:rsidR="00B762AB" w:rsidRPr="0002442B">
        <w:rPr>
          <w:sz w:val="24"/>
          <w:szCs w:val="24"/>
          <w:lang w:val="lv-LV"/>
        </w:rPr>
        <w:t xml:space="preserve"> iesniegt Pasūtītājam visu </w:t>
      </w:r>
      <w:r w:rsidR="00894091">
        <w:rPr>
          <w:sz w:val="24"/>
          <w:szCs w:val="24"/>
          <w:lang w:val="lv-LV"/>
        </w:rPr>
        <w:t>Pakalpojuma snieg</w:t>
      </w:r>
      <w:r w:rsidR="00B762AB" w:rsidRPr="0002442B">
        <w:rPr>
          <w:sz w:val="24"/>
          <w:szCs w:val="24"/>
          <w:lang w:val="lv-LV"/>
        </w:rPr>
        <w:t>šanai nepieciešamo atļauju, atzinumu, sanitāro un higiēnas normu ievērošanu apliecinošo, paškontroles sistēmas ieviešanas apliecinošo dokumentu, kā arī nometnes iekšējo dokumentu</w:t>
      </w:r>
      <w:r w:rsidR="00894091">
        <w:rPr>
          <w:sz w:val="24"/>
          <w:szCs w:val="24"/>
          <w:lang w:val="lv-LV"/>
        </w:rPr>
        <w:t>,</w:t>
      </w:r>
      <w:r w:rsidR="00B762AB" w:rsidRPr="0002442B">
        <w:rPr>
          <w:sz w:val="24"/>
          <w:szCs w:val="24"/>
          <w:lang w:val="lv-LV"/>
        </w:rPr>
        <w:t xml:space="preserve"> t</w:t>
      </w:r>
      <w:r w:rsidR="00894091">
        <w:rPr>
          <w:sz w:val="24"/>
          <w:szCs w:val="24"/>
          <w:lang w:val="lv-LV"/>
        </w:rPr>
        <w:t>o</w:t>
      </w:r>
      <w:r w:rsidR="00B762AB" w:rsidRPr="0002442B">
        <w:rPr>
          <w:sz w:val="24"/>
          <w:szCs w:val="24"/>
          <w:lang w:val="lv-LV"/>
        </w:rPr>
        <w:t>s</w:t>
      </w:r>
      <w:r w:rsidR="00894091">
        <w:rPr>
          <w:sz w:val="24"/>
          <w:szCs w:val="24"/>
          <w:lang w:val="lv-LV"/>
        </w:rPr>
        <w:t>tarp</w:t>
      </w:r>
      <w:r w:rsidR="00B762AB" w:rsidRPr="0002442B">
        <w:rPr>
          <w:sz w:val="24"/>
          <w:szCs w:val="24"/>
          <w:lang w:val="lv-LV"/>
        </w:rPr>
        <w:t xml:space="preserve"> nometnes darba kārtības un drošības noteikumu kopijas;</w:t>
      </w:r>
    </w:p>
    <w:p w:rsidR="00B762AB" w:rsidRPr="0002442B" w:rsidRDefault="00B762AB" w:rsidP="00894091">
      <w:pPr>
        <w:pStyle w:val="ListParagraph"/>
        <w:numPr>
          <w:ilvl w:val="2"/>
          <w:numId w:val="9"/>
        </w:numPr>
        <w:tabs>
          <w:tab w:val="left" w:pos="1276"/>
        </w:tabs>
        <w:ind w:left="0" w:firstLine="709"/>
        <w:contextualSpacing w:val="0"/>
        <w:jc w:val="both"/>
        <w:rPr>
          <w:sz w:val="24"/>
          <w:szCs w:val="24"/>
          <w:lang w:val="lv-LV"/>
        </w:rPr>
      </w:pPr>
      <w:r w:rsidRPr="0002442B">
        <w:rPr>
          <w:sz w:val="24"/>
          <w:szCs w:val="24"/>
          <w:lang w:val="lv-LV"/>
        </w:rPr>
        <w:t xml:space="preserve">atbildēt par saviem darbiniekiem un citām Līguma izpildē iesaistītajām personām </w:t>
      </w:r>
      <w:r w:rsidR="00894091" w:rsidRPr="0002442B">
        <w:rPr>
          <w:sz w:val="24"/>
          <w:szCs w:val="24"/>
          <w:lang w:val="lv-LV"/>
        </w:rPr>
        <w:t>Izpildītāja Līguma saistīb</w:t>
      </w:r>
      <w:r w:rsidR="00894091">
        <w:rPr>
          <w:sz w:val="24"/>
          <w:szCs w:val="24"/>
          <w:lang w:val="lv-LV"/>
        </w:rPr>
        <w:t>u</w:t>
      </w:r>
      <w:r w:rsidR="00894091" w:rsidRPr="0002442B">
        <w:rPr>
          <w:sz w:val="24"/>
          <w:szCs w:val="24"/>
          <w:lang w:val="lv-LV"/>
        </w:rPr>
        <w:t xml:space="preserve"> nepienācīg</w:t>
      </w:r>
      <w:r w:rsidR="00894091">
        <w:rPr>
          <w:sz w:val="24"/>
          <w:szCs w:val="24"/>
          <w:lang w:val="lv-LV"/>
        </w:rPr>
        <w:t>ās</w:t>
      </w:r>
      <w:r w:rsidR="00894091" w:rsidRPr="0002442B">
        <w:rPr>
          <w:sz w:val="24"/>
          <w:szCs w:val="24"/>
          <w:lang w:val="lv-LV"/>
        </w:rPr>
        <w:t xml:space="preserve"> </w:t>
      </w:r>
      <w:r w:rsidR="00894091">
        <w:rPr>
          <w:sz w:val="24"/>
          <w:szCs w:val="24"/>
          <w:lang w:val="lv-LV"/>
        </w:rPr>
        <w:t>iz</w:t>
      </w:r>
      <w:r w:rsidR="00894091" w:rsidRPr="0002442B">
        <w:rPr>
          <w:sz w:val="24"/>
          <w:szCs w:val="24"/>
          <w:lang w:val="lv-LV"/>
        </w:rPr>
        <w:t>pild</w:t>
      </w:r>
      <w:r w:rsidR="00894091">
        <w:rPr>
          <w:sz w:val="24"/>
          <w:szCs w:val="24"/>
          <w:lang w:val="lv-LV"/>
        </w:rPr>
        <w:t>es</w:t>
      </w:r>
      <w:r w:rsidR="00894091" w:rsidRPr="0002442B">
        <w:rPr>
          <w:sz w:val="24"/>
          <w:szCs w:val="24"/>
          <w:lang w:val="lv-LV"/>
        </w:rPr>
        <w:t xml:space="preserve"> </w:t>
      </w:r>
      <w:r w:rsidRPr="0002442B">
        <w:rPr>
          <w:sz w:val="24"/>
          <w:szCs w:val="24"/>
          <w:lang w:val="lv-LV"/>
        </w:rPr>
        <w:t>gadījumos;</w:t>
      </w:r>
    </w:p>
    <w:p w:rsidR="00B762AB" w:rsidRPr="0002442B" w:rsidRDefault="00B762AB" w:rsidP="00894091">
      <w:pPr>
        <w:pStyle w:val="ListParagraph"/>
        <w:numPr>
          <w:ilvl w:val="2"/>
          <w:numId w:val="9"/>
        </w:numPr>
        <w:tabs>
          <w:tab w:val="left" w:pos="1276"/>
        </w:tabs>
        <w:ind w:left="0" w:firstLine="709"/>
        <w:contextualSpacing w:val="0"/>
        <w:jc w:val="both"/>
        <w:rPr>
          <w:sz w:val="24"/>
          <w:szCs w:val="24"/>
          <w:lang w:val="lv-LV"/>
        </w:rPr>
      </w:pPr>
      <w:r w:rsidRPr="0002442B">
        <w:rPr>
          <w:sz w:val="24"/>
          <w:szCs w:val="24"/>
          <w:lang w:val="lv-LV"/>
        </w:rPr>
        <w:lastRenderedPageBreak/>
        <w:t xml:space="preserve">neradīt šķēršļus Pasūtītāja </w:t>
      </w:r>
      <w:r w:rsidR="00935A43">
        <w:rPr>
          <w:sz w:val="24"/>
          <w:szCs w:val="24"/>
          <w:lang w:val="lv-LV"/>
        </w:rPr>
        <w:t>noteiktajām</w:t>
      </w:r>
      <w:r w:rsidRPr="0002442B">
        <w:rPr>
          <w:sz w:val="24"/>
          <w:szCs w:val="24"/>
          <w:lang w:val="lv-LV"/>
        </w:rPr>
        <w:t xml:space="preserve"> personām veikt pārbaudes </w:t>
      </w:r>
      <w:r w:rsidR="00894091">
        <w:rPr>
          <w:sz w:val="24"/>
          <w:szCs w:val="24"/>
          <w:lang w:val="lv-LV"/>
        </w:rPr>
        <w:t>Pakalpojuma sniegšanas</w:t>
      </w:r>
      <w:r w:rsidRPr="0002442B">
        <w:rPr>
          <w:sz w:val="24"/>
          <w:szCs w:val="24"/>
          <w:lang w:val="lv-LV"/>
        </w:rPr>
        <w:t xml:space="preserve"> vietā, tai skaitā, darba dokumentācijas pārbaudei (nodrošināt nekavējošo piekļuvi nometnes dokumentācijai tās norises laikā);</w:t>
      </w:r>
    </w:p>
    <w:p w:rsidR="00027E7F" w:rsidRPr="009567D4" w:rsidRDefault="00894091" w:rsidP="00894091">
      <w:pPr>
        <w:pStyle w:val="ListParagraph"/>
        <w:numPr>
          <w:ilvl w:val="2"/>
          <w:numId w:val="9"/>
        </w:numPr>
        <w:overflowPunct w:val="0"/>
        <w:autoSpaceDE w:val="0"/>
        <w:autoSpaceDN w:val="0"/>
        <w:adjustRightInd w:val="0"/>
        <w:ind w:left="0" w:right="-2" w:firstLine="709"/>
        <w:contextualSpacing w:val="0"/>
        <w:jc w:val="both"/>
        <w:rPr>
          <w:sz w:val="24"/>
          <w:szCs w:val="24"/>
          <w:lang w:val="lv-LV"/>
        </w:rPr>
      </w:pPr>
      <w:r>
        <w:rPr>
          <w:sz w:val="24"/>
          <w:szCs w:val="24"/>
          <w:lang w:val="lv-LV"/>
        </w:rPr>
        <w:t>sniedz</w:t>
      </w:r>
      <w:r w:rsidR="00027E7F" w:rsidRPr="009567D4">
        <w:rPr>
          <w:sz w:val="24"/>
          <w:szCs w:val="24"/>
          <w:lang w:val="lv-LV"/>
        </w:rPr>
        <w:t xml:space="preserve">ot </w:t>
      </w:r>
      <w:r>
        <w:rPr>
          <w:sz w:val="24"/>
          <w:szCs w:val="24"/>
          <w:lang w:val="lv-LV"/>
        </w:rPr>
        <w:t>Pakalpojum</w:t>
      </w:r>
      <w:r w:rsidR="00027E7F" w:rsidRPr="009567D4">
        <w:rPr>
          <w:sz w:val="24"/>
          <w:szCs w:val="24"/>
          <w:lang w:val="lv-LV"/>
        </w:rPr>
        <w:t>u, ievērot visas Latvijas Republikas spēkā esošajos normatīvajos aktos noteiktās prasības;</w:t>
      </w:r>
    </w:p>
    <w:p w:rsidR="00027E7F" w:rsidRPr="009567D4" w:rsidRDefault="00027E7F" w:rsidP="005C5072">
      <w:pPr>
        <w:pStyle w:val="ListParagraph"/>
        <w:numPr>
          <w:ilvl w:val="2"/>
          <w:numId w:val="9"/>
        </w:numPr>
        <w:tabs>
          <w:tab w:val="left" w:pos="709"/>
        </w:tabs>
        <w:overflowPunct w:val="0"/>
        <w:autoSpaceDE w:val="0"/>
        <w:autoSpaceDN w:val="0"/>
        <w:adjustRightInd w:val="0"/>
        <w:ind w:left="0" w:right="-2" w:firstLine="709"/>
        <w:contextualSpacing w:val="0"/>
        <w:jc w:val="both"/>
        <w:rPr>
          <w:sz w:val="24"/>
          <w:szCs w:val="24"/>
          <w:lang w:val="lv-LV"/>
        </w:rPr>
      </w:pPr>
      <w:r w:rsidRPr="009567D4">
        <w:rPr>
          <w:sz w:val="24"/>
          <w:szCs w:val="24"/>
          <w:lang w:val="lv-LV"/>
        </w:rPr>
        <w:t xml:space="preserve">jebkurā laikā pēc Pasūtītāja pieprasījuma sniegt atskaiti par </w:t>
      </w:r>
      <w:r w:rsidR="00894091">
        <w:rPr>
          <w:sz w:val="24"/>
          <w:szCs w:val="24"/>
          <w:lang w:val="lv-LV"/>
        </w:rPr>
        <w:t>Pakalpojuma sniegšanas</w:t>
      </w:r>
      <w:r w:rsidRPr="009567D4">
        <w:rPr>
          <w:sz w:val="24"/>
          <w:szCs w:val="24"/>
          <w:lang w:val="lv-LV"/>
        </w:rPr>
        <w:t xml:space="preserve"> gaitu;</w:t>
      </w:r>
    </w:p>
    <w:p w:rsidR="00027E7F" w:rsidRPr="009567D4" w:rsidRDefault="00027E7F" w:rsidP="005C5072">
      <w:pPr>
        <w:pStyle w:val="ListParagraph"/>
        <w:numPr>
          <w:ilvl w:val="2"/>
          <w:numId w:val="9"/>
        </w:numPr>
        <w:tabs>
          <w:tab w:val="left" w:pos="709"/>
        </w:tabs>
        <w:overflowPunct w:val="0"/>
        <w:autoSpaceDE w:val="0"/>
        <w:autoSpaceDN w:val="0"/>
        <w:adjustRightInd w:val="0"/>
        <w:ind w:left="0" w:right="-2" w:firstLine="709"/>
        <w:contextualSpacing w:val="0"/>
        <w:jc w:val="both"/>
        <w:rPr>
          <w:sz w:val="24"/>
          <w:szCs w:val="24"/>
          <w:lang w:val="lv-LV"/>
        </w:rPr>
      </w:pPr>
      <w:r w:rsidRPr="009567D4">
        <w:rPr>
          <w:sz w:val="24"/>
          <w:szCs w:val="24"/>
          <w:lang w:val="lv-LV"/>
        </w:rPr>
        <w:t xml:space="preserve">pieprasīt no Pasūtītāja visu Pasūtītāja rīcībā esošo informāciju, kas nepieciešama kvalitatīva </w:t>
      </w:r>
      <w:r w:rsidR="005C5072">
        <w:rPr>
          <w:sz w:val="24"/>
          <w:szCs w:val="24"/>
          <w:lang w:val="lv-LV"/>
        </w:rPr>
        <w:t>Pakalpojuma sniegšana</w:t>
      </w:r>
      <w:r w:rsidRPr="009567D4">
        <w:rPr>
          <w:sz w:val="24"/>
          <w:szCs w:val="24"/>
          <w:lang w:val="lv-LV"/>
        </w:rPr>
        <w:t>i Līgumā noteiktajā termiņā;</w:t>
      </w:r>
    </w:p>
    <w:p w:rsidR="00027E7F" w:rsidRPr="005C5072" w:rsidRDefault="00027E7F" w:rsidP="00A74A1F">
      <w:pPr>
        <w:pStyle w:val="ListParagraph"/>
        <w:numPr>
          <w:ilvl w:val="2"/>
          <w:numId w:val="9"/>
        </w:numPr>
        <w:tabs>
          <w:tab w:val="left" w:pos="993"/>
        </w:tabs>
        <w:overflowPunct w:val="0"/>
        <w:autoSpaceDE w:val="0"/>
        <w:autoSpaceDN w:val="0"/>
        <w:adjustRightInd w:val="0"/>
        <w:ind w:left="1134" w:right="-2" w:hanging="425"/>
        <w:contextualSpacing w:val="0"/>
        <w:jc w:val="both"/>
        <w:rPr>
          <w:sz w:val="24"/>
          <w:szCs w:val="24"/>
          <w:lang w:val="lv-LV"/>
        </w:rPr>
      </w:pPr>
      <w:r w:rsidRPr="005C5072">
        <w:rPr>
          <w:sz w:val="24"/>
          <w:szCs w:val="24"/>
          <w:lang w:val="lv-LV"/>
        </w:rPr>
        <w:t xml:space="preserve">ar </w:t>
      </w:r>
      <w:r w:rsidR="005C5072" w:rsidRPr="005C5072">
        <w:rPr>
          <w:sz w:val="24"/>
          <w:szCs w:val="24"/>
          <w:lang w:val="lv-LV"/>
        </w:rPr>
        <w:t xml:space="preserve">pieņemšanas – </w:t>
      </w:r>
      <w:r w:rsidRPr="005C5072">
        <w:rPr>
          <w:sz w:val="24"/>
          <w:szCs w:val="24"/>
          <w:lang w:val="lv-LV"/>
        </w:rPr>
        <w:t xml:space="preserve">nodošanas </w:t>
      </w:r>
      <w:r w:rsidR="005C5072">
        <w:rPr>
          <w:sz w:val="24"/>
          <w:szCs w:val="24"/>
          <w:lang w:val="lv-LV"/>
        </w:rPr>
        <w:t>a</w:t>
      </w:r>
      <w:r w:rsidRPr="005C5072">
        <w:rPr>
          <w:sz w:val="24"/>
          <w:szCs w:val="24"/>
          <w:lang w:val="lv-LV"/>
        </w:rPr>
        <w:t xml:space="preserve">ktu nodot </w:t>
      </w:r>
      <w:r w:rsidR="005C5072">
        <w:rPr>
          <w:sz w:val="24"/>
          <w:szCs w:val="24"/>
          <w:lang w:val="lv-LV"/>
        </w:rPr>
        <w:t>Pakalpojum</w:t>
      </w:r>
      <w:r w:rsidRPr="005C5072">
        <w:rPr>
          <w:sz w:val="24"/>
          <w:szCs w:val="24"/>
          <w:lang w:val="lv-LV"/>
        </w:rPr>
        <w:t>u Pasūtītājam</w:t>
      </w:r>
      <w:r w:rsidRPr="005C5072">
        <w:rPr>
          <w:caps/>
          <w:sz w:val="24"/>
          <w:szCs w:val="24"/>
          <w:lang w:val="lv-LV"/>
        </w:rPr>
        <w:t>;</w:t>
      </w:r>
    </w:p>
    <w:p w:rsidR="00027E7F" w:rsidRPr="009567D4" w:rsidRDefault="00027E7F" w:rsidP="005C5072">
      <w:pPr>
        <w:pStyle w:val="ListParagraph"/>
        <w:numPr>
          <w:ilvl w:val="2"/>
          <w:numId w:val="9"/>
        </w:numPr>
        <w:tabs>
          <w:tab w:val="left" w:pos="709"/>
        </w:tabs>
        <w:overflowPunct w:val="0"/>
        <w:autoSpaceDE w:val="0"/>
        <w:autoSpaceDN w:val="0"/>
        <w:adjustRightInd w:val="0"/>
        <w:ind w:left="0" w:right="-2" w:firstLine="709"/>
        <w:contextualSpacing w:val="0"/>
        <w:jc w:val="both"/>
        <w:rPr>
          <w:sz w:val="24"/>
          <w:szCs w:val="24"/>
          <w:lang w:val="lv-LV"/>
        </w:rPr>
      </w:pPr>
      <w:r w:rsidRPr="009567D4">
        <w:rPr>
          <w:color w:val="000000"/>
          <w:sz w:val="24"/>
          <w:szCs w:val="24"/>
          <w:lang w:val="lv-LV"/>
        </w:rPr>
        <w:t>kompensēt izdevumus to faktisk</w:t>
      </w:r>
      <w:r w:rsidR="005C5072">
        <w:rPr>
          <w:color w:val="000000"/>
          <w:sz w:val="24"/>
          <w:szCs w:val="24"/>
          <w:lang w:val="lv-LV"/>
        </w:rPr>
        <w:t>ajā</w:t>
      </w:r>
      <w:r w:rsidRPr="009567D4">
        <w:rPr>
          <w:color w:val="000000"/>
          <w:sz w:val="24"/>
          <w:szCs w:val="24"/>
          <w:lang w:val="lv-LV"/>
        </w:rPr>
        <w:t xml:space="preserve"> apmēr</w:t>
      </w:r>
      <w:r w:rsidR="005C5072">
        <w:rPr>
          <w:color w:val="000000"/>
          <w:sz w:val="24"/>
          <w:szCs w:val="24"/>
          <w:lang w:val="lv-LV"/>
        </w:rPr>
        <w:t>ā</w:t>
      </w:r>
      <w:r w:rsidRPr="009567D4">
        <w:rPr>
          <w:color w:val="000000"/>
          <w:sz w:val="24"/>
          <w:szCs w:val="24"/>
          <w:lang w:val="lv-LV"/>
        </w:rPr>
        <w:t>, kas Pasūtītājam radušies Izpildītāja vai viņa iesaistīt</w:t>
      </w:r>
      <w:r w:rsidR="005C5072">
        <w:rPr>
          <w:color w:val="000000"/>
          <w:sz w:val="24"/>
          <w:szCs w:val="24"/>
          <w:lang w:val="lv-LV"/>
        </w:rPr>
        <w:t>o</w:t>
      </w:r>
      <w:r w:rsidRPr="009567D4">
        <w:rPr>
          <w:color w:val="000000"/>
          <w:sz w:val="24"/>
          <w:szCs w:val="24"/>
          <w:lang w:val="lv-LV"/>
        </w:rPr>
        <w:t xml:space="preserve"> person</w:t>
      </w:r>
      <w:r w:rsidR="005C5072">
        <w:rPr>
          <w:color w:val="000000"/>
          <w:sz w:val="24"/>
          <w:szCs w:val="24"/>
          <w:lang w:val="lv-LV"/>
        </w:rPr>
        <w:t>u</w:t>
      </w:r>
      <w:r w:rsidRPr="009567D4">
        <w:rPr>
          <w:color w:val="000000"/>
          <w:sz w:val="24"/>
          <w:szCs w:val="24"/>
          <w:lang w:val="lv-LV"/>
        </w:rPr>
        <w:t xml:space="preserve"> vainas vai neuzmanības dēļ 10 (desmit) dienu laikā no Pasūtītāja pretenzijas s</w:t>
      </w:r>
      <w:r w:rsidR="005C5072">
        <w:rPr>
          <w:color w:val="000000"/>
          <w:sz w:val="24"/>
          <w:szCs w:val="24"/>
          <w:lang w:val="lv-LV"/>
        </w:rPr>
        <w:t>aņem</w:t>
      </w:r>
      <w:r w:rsidRPr="009567D4">
        <w:rPr>
          <w:color w:val="000000"/>
          <w:sz w:val="24"/>
          <w:szCs w:val="24"/>
          <w:lang w:val="lv-LV"/>
        </w:rPr>
        <w:t>šanas dienas.</w:t>
      </w:r>
    </w:p>
    <w:p w:rsidR="0052035D" w:rsidRPr="009567D4" w:rsidRDefault="0052035D" w:rsidP="005C5072">
      <w:pPr>
        <w:pStyle w:val="ListParagraph"/>
        <w:numPr>
          <w:ilvl w:val="1"/>
          <w:numId w:val="9"/>
        </w:numPr>
        <w:tabs>
          <w:tab w:val="left" w:pos="426"/>
          <w:tab w:val="left" w:pos="709"/>
        </w:tabs>
        <w:overflowPunct w:val="0"/>
        <w:autoSpaceDE w:val="0"/>
        <w:autoSpaceDN w:val="0"/>
        <w:adjustRightInd w:val="0"/>
        <w:ind w:left="426" w:right="-2" w:hanging="142"/>
        <w:contextualSpacing w:val="0"/>
        <w:jc w:val="both"/>
        <w:rPr>
          <w:sz w:val="24"/>
          <w:szCs w:val="24"/>
          <w:lang w:val="lv-LV"/>
        </w:rPr>
      </w:pPr>
      <w:r w:rsidRPr="005C5072">
        <w:rPr>
          <w:sz w:val="24"/>
          <w:szCs w:val="24"/>
          <w:u w:val="single"/>
          <w:lang w:val="lv-LV"/>
        </w:rPr>
        <w:t>Pasūtītājs apņemas</w:t>
      </w:r>
      <w:r w:rsidRPr="009567D4">
        <w:rPr>
          <w:sz w:val="24"/>
          <w:szCs w:val="24"/>
          <w:lang w:val="lv-LV"/>
        </w:rPr>
        <w:t>:</w:t>
      </w:r>
    </w:p>
    <w:p w:rsidR="0052035D" w:rsidRPr="009567D4" w:rsidRDefault="0052035D" w:rsidP="0017269E">
      <w:pPr>
        <w:pStyle w:val="ListParagraph"/>
        <w:numPr>
          <w:ilvl w:val="2"/>
          <w:numId w:val="9"/>
        </w:numPr>
        <w:tabs>
          <w:tab w:val="left" w:pos="709"/>
          <w:tab w:val="left" w:pos="1276"/>
        </w:tabs>
        <w:overflowPunct w:val="0"/>
        <w:autoSpaceDE w:val="0"/>
        <w:autoSpaceDN w:val="0"/>
        <w:adjustRightInd w:val="0"/>
        <w:ind w:left="0" w:right="-2" w:firstLine="709"/>
        <w:contextualSpacing w:val="0"/>
        <w:jc w:val="both"/>
        <w:rPr>
          <w:sz w:val="24"/>
          <w:szCs w:val="24"/>
          <w:lang w:val="lv-LV"/>
        </w:rPr>
      </w:pPr>
      <w:r w:rsidRPr="009567D4">
        <w:rPr>
          <w:sz w:val="24"/>
          <w:szCs w:val="24"/>
          <w:lang w:val="lv-LV"/>
        </w:rPr>
        <w:t xml:space="preserve">izsniegt Izpildītājam visu Pasūtītāja rīcībā esošo informāciju, kas nepieciešama </w:t>
      </w:r>
      <w:r w:rsidR="005C5072">
        <w:rPr>
          <w:sz w:val="24"/>
          <w:szCs w:val="24"/>
          <w:lang w:val="lv-LV"/>
        </w:rPr>
        <w:t>Pakalpojuma snieg</w:t>
      </w:r>
      <w:r w:rsidRPr="009567D4">
        <w:rPr>
          <w:sz w:val="24"/>
          <w:szCs w:val="24"/>
          <w:lang w:val="lv-LV"/>
        </w:rPr>
        <w:t>šanai;</w:t>
      </w:r>
    </w:p>
    <w:p w:rsidR="0052035D" w:rsidRPr="0017269E" w:rsidRDefault="0052035D" w:rsidP="0017269E">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17269E">
        <w:rPr>
          <w:sz w:val="24"/>
          <w:szCs w:val="24"/>
          <w:lang w:val="lv-LV"/>
        </w:rPr>
        <w:t xml:space="preserve">ar </w:t>
      </w:r>
      <w:r w:rsidR="0017269E" w:rsidRPr="0017269E">
        <w:rPr>
          <w:sz w:val="24"/>
          <w:szCs w:val="24"/>
          <w:lang w:val="lv-LV"/>
        </w:rPr>
        <w:t xml:space="preserve">pieņemšanas – </w:t>
      </w:r>
      <w:r w:rsidRPr="0017269E">
        <w:rPr>
          <w:sz w:val="24"/>
          <w:szCs w:val="24"/>
          <w:lang w:val="lv-LV"/>
        </w:rPr>
        <w:t xml:space="preserve">nodošanas aktu pieņemt </w:t>
      </w:r>
      <w:r w:rsidR="0017269E">
        <w:rPr>
          <w:sz w:val="24"/>
          <w:szCs w:val="24"/>
          <w:lang w:val="lv-LV"/>
        </w:rPr>
        <w:t>Pakalpojum</w:t>
      </w:r>
      <w:r w:rsidRPr="0017269E">
        <w:rPr>
          <w:sz w:val="24"/>
          <w:szCs w:val="24"/>
          <w:lang w:val="lv-LV"/>
        </w:rPr>
        <w:t>u, ja t</w:t>
      </w:r>
      <w:r w:rsidR="0017269E">
        <w:rPr>
          <w:sz w:val="24"/>
          <w:szCs w:val="24"/>
          <w:lang w:val="lv-LV"/>
        </w:rPr>
        <w:t>as</w:t>
      </w:r>
      <w:r w:rsidRPr="0017269E">
        <w:rPr>
          <w:sz w:val="24"/>
          <w:szCs w:val="24"/>
          <w:lang w:val="lv-LV"/>
        </w:rPr>
        <w:t xml:space="preserve"> atbilst Līguma noteikumiem;</w:t>
      </w:r>
    </w:p>
    <w:p w:rsidR="0006171C" w:rsidRPr="0002442B" w:rsidRDefault="0006171C" w:rsidP="00653BDF">
      <w:pPr>
        <w:pStyle w:val="BodyText"/>
        <w:numPr>
          <w:ilvl w:val="2"/>
          <w:numId w:val="9"/>
        </w:numPr>
        <w:spacing w:after="120"/>
        <w:ind w:left="1276" w:hanging="567"/>
      </w:pPr>
      <w:r w:rsidRPr="0002442B">
        <w:t xml:space="preserve">veikt samaksu par </w:t>
      </w:r>
      <w:r w:rsidR="0017269E">
        <w:t>Pakalpojumu</w:t>
      </w:r>
      <w:r w:rsidRPr="0002442B">
        <w:t xml:space="preserve"> Līgumā noteiktajā kārtībā.</w:t>
      </w:r>
    </w:p>
    <w:p w:rsidR="00B1556A" w:rsidRPr="00793316" w:rsidRDefault="00B1556A" w:rsidP="00793316">
      <w:pPr>
        <w:pStyle w:val="ListParagraph"/>
        <w:numPr>
          <w:ilvl w:val="0"/>
          <w:numId w:val="9"/>
        </w:numPr>
        <w:overflowPunct w:val="0"/>
        <w:autoSpaceDE w:val="0"/>
        <w:autoSpaceDN w:val="0"/>
        <w:adjustRightInd w:val="0"/>
        <w:ind w:left="0" w:right="-2" w:firstLine="0"/>
        <w:jc w:val="center"/>
        <w:rPr>
          <w:b/>
          <w:sz w:val="24"/>
          <w:szCs w:val="24"/>
          <w:lang w:val="lv-LV"/>
        </w:rPr>
      </w:pPr>
      <w:r w:rsidRPr="00793316">
        <w:rPr>
          <w:b/>
          <w:sz w:val="24"/>
          <w:szCs w:val="24"/>
          <w:lang w:val="lv-LV"/>
        </w:rPr>
        <w:t>F</w:t>
      </w:r>
      <w:r w:rsidR="00653BDF" w:rsidRPr="00793316">
        <w:rPr>
          <w:b/>
          <w:sz w:val="24"/>
          <w:szCs w:val="24"/>
          <w:lang w:val="lv-LV"/>
        </w:rPr>
        <w:t>izisko personu datu apstrāde</w:t>
      </w:r>
    </w:p>
    <w:p w:rsidR="00CA64F7" w:rsidRDefault="00B1556A" w:rsidP="00653BDF">
      <w:pPr>
        <w:pStyle w:val="ListParagraph"/>
        <w:numPr>
          <w:ilvl w:val="1"/>
          <w:numId w:val="9"/>
        </w:numPr>
        <w:overflowPunct w:val="0"/>
        <w:autoSpaceDE w:val="0"/>
        <w:autoSpaceDN w:val="0"/>
        <w:adjustRightInd w:val="0"/>
        <w:ind w:left="0" w:right="-2" w:firstLine="284"/>
        <w:contextualSpacing w:val="0"/>
        <w:jc w:val="both"/>
        <w:rPr>
          <w:sz w:val="24"/>
          <w:szCs w:val="24"/>
          <w:lang w:val="lv-LV"/>
        </w:rPr>
      </w:pPr>
      <w:r w:rsidRPr="00B1556A">
        <w:rPr>
          <w:sz w:val="24"/>
          <w:szCs w:val="24"/>
          <w:lang w:val="lv-LV"/>
        </w:rPr>
        <w:t xml:space="preserve">Līguma ietvaros Pasūtītājs kā pārzinis Fizisko personu datu aizsardzības likuma izpratnē uztic Izpildītājam kā personas datu operatoram, personas datu apstrādi, kas nepieciešama no Līguma izrietošo saistību pienācīgai izpildei un saistīta ar </w:t>
      </w:r>
      <w:r w:rsidR="004B4490">
        <w:rPr>
          <w:sz w:val="24"/>
          <w:szCs w:val="24"/>
          <w:lang w:val="lv-LV"/>
        </w:rPr>
        <w:t>nometņu organizēšanas</w:t>
      </w:r>
      <w:r w:rsidR="004B4490" w:rsidRPr="00B1556A">
        <w:rPr>
          <w:sz w:val="24"/>
          <w:szCs w:val="24"/>
          <w:lang w:val="lv-LV"/>
        </w:rPr>
        <w:t xml:space="preserve"> </w:t>
      </w:r>
      <w:r w:rsidRPr="00B1556A">
        <w:rPr>
          <w:sz w:val="24"/>
          <w:szCs w:val="24"/>
          <w:lang w:val="lv-LV"/>
        </w:rPr>
        <w:t>pakalpojumu sniegšanu, kā arī lai nodrošinātu finanšu līdzekļu uzskaiti un kontroli</w:t>
      </w:r>
      <w:r w:rsidR="00653BDF">
        <w:rPr>
          <w:sz w:val="24"/>
          <w:szCs w:val="24"/>
          <w:lang w:val="lv-LV"/>
        </w:rPr>
        <w:t>,</w:t>
      </w:r>
      <w:r w:rsidRPr="00B1556A">
        <w:rPr>
          <w:sz w:val="24"/>
          <w:szCs w:val="24"/>
          <w:lang w:val="lv-LV"/>
        </w:rPr>
        <w:t xml:space="preserve"> turpmāk – </w:t>
      </w:r>
      <w:r w:rsidRPr="00A229A3">
        <w:rPr>
          <w:b/>
          <w:sz w:val="24"/>
          <w:szCs w:val="24"/>
          <w:lang w:val="lv-LV"/>
        </w:rPr>
        <w:t>personas datu apstrādes mērķis</w:t>
      </w:r>
      <w:r w:rsidRPr="00B1556A">
        <w:rPr>
          <w:sz w:val="24"/>
          <w:szCs w:val="24"/>
          <w:lang w:val="lv-LV"/>
        </w:rPr>
        <w:t>.</w:t>
      </w:r>
    </w:p>
    <w:p w:rsidR="00CA64F7" w:rsidRDefault="00B1556A" w:rsidP="00653BDF">
      <w:pPr>
        <w:pStyle w:val="ListParagraph"/>
        <w:numPr>
          <w:ilvl w:val="1"/>
          <w:numId w:val="9"/>
        </w:numPr>
        <w:overflowPunct w:val="0"/>
        <w:autoSpaceDE w:val="0"/>
        <w:autoSpaceDN w:val="0"/>
        <w:adjustRightInd w:val="0"/>
        <w:ind w:left="0" w:right="-2" w:firstLine="284"/>
        <w:contextualSpacing w:val="0"/>
        <w:jc w:val="both"/>
        <w:rPr>
          <w:sz w:val="24"/>
          <w:szCs w:val="24"/>
          <w:lang w:val="lv-LV"/>
        </w:rPr>
      </w:pPr>
      <w:r w:rsidRPr="00CA64F7">
        <w:rPr>
          <w:sz w:val="24"/>
          <w:szCs w:val="24"/>
          <w:lang w:val="lv-LV"/>
        </w:rPr>
        <w:t>Izpildītājam ir tiesības izmantot saņemtos datus tikai personas datu apstrādes mērķa sasniegšanai tam nepieciešamā apjomā un personas datu pareizības pārbaudei, kā arī datu atjaunošanai un/vai labošanai, ja konstatēta datu neatbilstība.</w:t>
      </w:r>
    </w:p>
    <w:p w:rsidR="00CA64F7" w:rsidRDefault="00B1556A" w:rsidP="00653BDF">
      <w:pPr>
        <w:pStyle w:val="ListParagraph"/>
        <w:numPr>
          <w:ilvl w:val="1"/>
          <w:numId w:val="9"/>
        </w:numPr>
        <w:overflowPunct w:val="0"/>
        <w:autoSpaceDE w:val="0"/>
        <w:autoSpaceDN w:val="0"/>
        <w:adjustRightInd w:val="0"/>
        <w:ind w:left="0" w:right="-2" w:firstLine="284"/>
        <w:contextualSpacing w:val="0"/>
        <w:jc w:val="both"/>
        <w:rPr>
          <w:sz w:val="24"/>
          <w:szCs w:val="24"/>
          <w:lang w:val="lv-LV"/>
        </w:rPr>
      </w:pPr>
      <w:r w:rsidRPr="00CA64F7">
        <w:rPr>
          <w:sz w:val="24"/>
          <w:szCs w:val="24"/>
          <w:lang w:val="lv-LV"/>
        </w:rPr>
        <w:t>Izpildītājam nav tiesību pārveidot datus, ja vien šādu uzdevumu nav devis Pasūtītājs vai tā pilnvarota persona. Ikvienai šādai datu pārveidei ir jābūt Izpildītāja fiksēta</w:t>
      </w:r>
      <w:r w:rsidR="00CA64F7">
        <w:rPr>
          <w:sz w:val="24"/>
          <w:szCs w:val="24"/>
          <w:lang w:val="lv-LV"/>
        </w:rPr>
        <w:t>i, norādot pārveides pamatojumu.</w:t>
      </w:r>
    </w:p>
    <w:p w:rsidR="00CA64F7" w:rsidRDefault="00B1556A" w:rsidP="00653BDF">
      <w:pPr>
        <w:pStyle w:val="ListParagraph"/>
        <w:numPr>
          <w:ilvl w:val="1"/>
          <w:numId w:val="9"/>
        </w:numPr>
        <w:overflowPunct w:val="0"/>
        <w:autoSpaceDE w:val="0"/>
        <w:autoSpaceDN w:val="0"/>
        <w:adjustRightInd w:val="0"/>
        <w:ind w:left="426" w:right="-2" w:hanging="142"/>
        <w:contextualSpacing w:val="0"/>
        <w:jc w:val="both"/>
        <w:rPr>
          <w:sz w:val="24"/>
          <w:szCs w:val="24"/>
          <w:lang w:val="lv-LV"/>
        </w:rPr>
      </w:pPr>
      <w:r w:rsidRPr="00D925F1">
        <w:rPr>
          <w:sz w:val="24"/>
          <w:szCs w:val="24"/>
          <w:u w:val="single"/>
          <w:lang w:val="lv-LV"/>
        </w:rPr>
        <w:t>Izpildītājam ir šādi pienākumi</w:t>
      </w:r>
      <w:r w:rsidRPr="00CA64F7">
        <w:rPr>
          <w:sz w:val="24"/>
          <w:szCs w:val="24"/>
          <w:lang w:val="lv-LV"/>
        </w:rPr>
        <w:t>:</w:t>
      </w:r>
    </w:p>
    <w:p w:rsidR="00CA64F7" w:rsidRDefault="00B1556A" w:rsidP="00D925F1">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CA64F7">
        <w:rPr>
          <w:sz w:val="24"/>
          <w:szCs w:val="24"/>
          <w:lang w:val="lv-LV"/>
        </w:rPr>
        <w:t>apstrādāt, tajā skaitā izmantot, uzglabāt, kārtot un sistematizēt,</w:t>
      </w:r>
      <w:proofErr w:type="gramStart"/>
      <w:r w:rsidRPr="00CA64F7">
        <w:rPr>
          <w:sz w:val="24"/>
          <w:szCs w:val="24"/>
          <w:lang w:val="lv-LV"/>
        </w:rPr>
        <w:t xml:space="preserve">  </w:t>
      </w:r>
      <w:proofErr w:type="gramEnd"/>
      <w:r w:rsidRPr="00CA64F7">
        <w:rPr>
          <w:sz w:val="24"/>
          <w:szCs w:val="24"/>
          <w:lang w:val="lv-LV"/>
        </w:rPr>
        <w:t>personas datus tikai atbilstoši Līgumā noteiktajam personas datu apstrādes mērķim un fizisko personu datu aizsardzības jomu reglamentējošo normatīvo aktu prasībām;</w:t>
      </w:r>
    </w:p>
    <w:p w:rsidR="00CA64F7" w:rsidRDefault="00B1556A" w:rsidP="00AC6036">
      <w:pPr>
        <w:pStyle w:val="ListParagraph"/>
        <w:numPr>
          <w:ilvl w:val="2"/>
          <w:numId w:val="9"/>
        </w:numPr>
        <w:tabs>
          <w:tab w:val="left" w:pos="1276"/>
        </w:tabs>
        <w:overflowPunct w:val="0"/>
        <w:autoSpaceDE w:val="0"/>
        <w:autoSpaceDN w:val="0"/>
        <w:adjustRightInd w:val="0"/>
        <w:ind w:left="0" w:right="-2" w:firstLine="654"/>
        <w:contextualSpacing w:val="0"/>
        <w:jc w:val="both"/>
        <w:rPr>
          <w:sz w:val="24"/>
          <w:szCs w:val="24"/>
          <w:lang w:val="lv-LV"/>
        </w:rPr>
      </w:pPr>
      <w:r w:rsidRPr="00CA64F7">
        <w:rPr>
          <w:sz w:val="24"/>
          <w:szCs w:val="24"/>
          <w:lang w:val="lv-LV"/>
        </w:rPr>
        <w:t xml:space="preserve">nodrošināt, ka Izpildītāja darbinieki, kuri ir iesaistīti personas datu apstrādē, ir iepazīstināti ar Pasūtītāja un Līguma prasībām fizisko personu datu apstrādē un ir apņēmušies ievērot Fizisko personu datu aizsardzības likuma prasības pildot amata pienākumus un arī pēc </w:t>
      </w:r>
      <w:r w:rsidR="00D925F1">
        <w:rPr>
          <w:sz w:val="24"/>
          <w:szCs w:val="24"/>
          <w:lang w:val="lv-LV"/>
        </w:rPr>
        <w:t>to pildī</w:t>
      </w:r>
      <w:r w:rsidRPr="00CA64F7">
        <w:rPr>
          <w:sz w:val="24"/>
          <w:szCs w:val="24"/>
          <w:lang w:val="lv-LV"/>
        </w:rPr>
        <w:t>šanas;</w:t>
      </w:r>
    </w:p>
    <w:p w:rsidR="00CA64F7" w:rsidRDefault="00B1556A" w:rsidP="00AD4FEC">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CA64F7">
        <w:rPr>
          <w:sz w:val="24"/>
          <w:szCs w:val="24"/>
          <w:lang w:val="lv-LV"/>
        </w:rPr>
        <w:t>nodrošināt, lai personas datiem un to aizsardzībā izmantojamiem tehniskiem resursiem piekļūtu tikai tam pilnvaroti Izpildītāja darbinieki;</w:t>
      </w:r>
    </w:p>
    <w:p w:rsidR="00CA64F7" w:rsidRDefault="00B1556A" w:rsidP="00AD4FEC">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CA64F7">
        <w:rPr>
          <w:sz w:val="24"/>
          <w:szCs w:val="24"/>
          <w:lang w:val="lv-LV"/>
        </w:rPr>
        <w:t>informēt Pasūtītāju par jebkuru trešo personu, tajā skaitā tiesībsargājošo iestāžu pieprasījumu izsniegt personas datus, kā arī neizsniegt tos bez Pasūtītāja piekrišanas;</w:t>
      </w:r>
    </w:p>
    <w:p w:rsidR="00CA64F7" w:rsidRDefault="00B1556A" w:rsidP="00AD4FEC">
      <w:pPr>
        <w:pStyle w:val="ListParagraph"/>
        <w:numPr>
          <w:ilvl w:val="2"/>
          <w:numId w:val="9"/>
        </w:numPr>
        <w:tabs>
          <w:tab w:val="left" w:pos="1276"/>
        </w:tabs>
        <w:overflowPunct w:val="0"/>
        <w:autoSpaceDE w:val="0"/>
        <w:autoSpaceDN w:val="0"/>
        <w:adjustRightInd w:val="0"/>
        <w:ind w:left="0" w:right="-2" w:firstLine="709"/>
        <w:contextualSpacing w:val="0"/>
        <w:jc w:val="both"/>
        <w:rPr>
          <w:sz w:val="24"/>
          <w:szCs w:val="24"/>
          <w:lang w:val="lv-LV"/>
        </w:rPr>
      </w:pPr>
      <w:r w:rsidRPr="00CA64F7">
        <w:rPr>
          <w:sz w:val="24"/>
          <w:szCs w:val="24"/>
          <w:lang w:val="lv-LV"/>
        </w:rPr>
        <w:t>neuzglabāt iegūtos fizisko personu datus ilgāk, kā tas nepieciešams Līgumā noteiktajam mērķim, un nekavējoties informēt Pasūtītāju par jebkuru trešo personu pieprasījumu sniegt fiziskas personas datus;</w:t>
      </w:r>
    </w:p>
    <w:p w:rsidR="00B1556A" w:rsidRPr="00CA64F7" w:rsidRDefault="00B1556A" w:rsidP="00AD4FEC">
      <w:pPr>
        <w:pStyle w:val="ListParagraph"/>
        <w:numPr>
          <w:ilvl w:val="2"/>
          <w:numId w:val="9"/>
        </w:numPr>
        <w:tabs>
          <w:tab w:val="left" w:pos="1276"/>
        </w:tabs>
        <w:overflowPunct w:val="0"/>
        <w:autoSpaceDE w:val="0"/>
        <w:autoSpaceDN w:val="0"/>
        <w:adjustRightInd w:val="0"/>
        <w:spacing w:after="120"/>
        <w:ind w:left="0" w:firstLine="709"/>
        <w:contextualSpacing w:val="0"/>
        <w:jc w:val="both"/>
        <w:rPr>
          <w:sz w:val="24"/>
          <w:szCs w:val="24"/>
          <w:lang w:val="lv-LV"/>
        </w:rPr>
      </w:pPr>
      <w:r w:rsidRPr="00CA64F7">
        <w:rPr>
          <w:sz w:val="24"/>
          <w:szCs w:val="24"/>
          <w:lang w:val="lv-LV"/>
        </w:rPr>
        <w:t>ja Līguma darbība tiek izbeigta, iznīcināt visus Līguma darbības laikā iegūtos un apstrādātos fizisko personu datus, visus tehniskos apstrādes līdzekļus un dokumentus, kas satur fiziskas personas datus.</w:t>
      </w:r>
    </w:p>
    <w:p w:rsidR="0052035D" w:rsidRPr="009567D4" w:rsidRDefault="00AD4FEC" w:rsidP="00AD4FEC">
      <w:pPr>
        <w:pStyle w:val="ListParagraph"/>
        <w:numPr>
          <w:ilvl w:val="0"/>
          <w:numId w:val="9"/>
        </w:numPr>
        <w:overflowPunct w:val="0"/>
        <w:autoSpaceDE w:val="0"/>
        <w:autoSpaceDN w:val="0"/>
        <w:adjustRightInd w:val="0"/>
        <w:ind w:left="714" w:hanging="357"/>
        <w:contextualSpacing w:val="0"/>
        <w:jc w:val="center"/>
        <w:textAlignment w:val="baseline"/>
        <w:rPr>
          <w:b/>
          <w:sz w:val="24"/>
          <w:szCs w:val="24"/>
          <w:lang w:val="lv-LV"/>
        </w:rPr>
      </w:pPr>
      <w:r>
        <w:rPr>
          <w:b/>
          <w:sz w:val="24"/>
          <w:szCs w:val="24"/>
          <w:lang w:val="lv-LV"/>
        </w:rPr>
        <w:lastRenderedPageBreak/>
        <w:t>Pakalpojuma pieņemšanas – nodošanas kārtība</w:t>
      </w:r>
    </w:p>
    <w:p w:rsidR="0052035D" w:rsidRPr="00AD4FEC" w:rsidRDefault="0052035D" w:rsidP="00A74A1F">
      <w:pPr>
        <w:pStyle w:val="ListParagraph"/>
        <w:numPr>
          <w:ilvl w:val="1"/>
          <w:numId w:val="9"/>
        </w:numPr>
        <w:overflowPunct w:val="0"/>
        <w:autoSpaceDE w:val="0"/>
        <w:autoSpaceDN w:val="0"/>
        <w:adjustRightInd w:val="0"/>
        <w:ind w:left="0" w:right="-2" w:firstLine="284"/>
        <w:jc w:val="both"/>
        <w:rPr>
          <w:sz w:val="24"/>
          <w:szCs w:val="24"/>
          <w:lang w:val="lv-LV"/>
        </w:rPr>
      </w:pPr>
      <w:r w:rsidRPr="00AD4FEC">
        <w:rPr>
          <w:sz w:val="24"/>
          <w:szCs w:val="24"/>
          <w:lang w:val="lv-LV"/>
        </w:rPr>
        <w:t xml:space="preserve">Pēc </w:t>
      </w:r>
      <w:r w:rsidR="00AD4FEC" w:rsidRPr="00AD4FEC">
        <w:rPr>
          <w:sz w:val="24"/>
          <w:szCs w:val="24"/>
          <w:lang w:val="lv-LV"/>
        </w:rPr>
        <w:t>Pakalpojuma snieg</w:t>
      </w:r>
      <w:r w:rsidR="00290506" w:rsidRPr="00AD4FEC">
        <w:rPr>
          <w:sz w:val="24"/>
          <w:szCs w:val="24"/>
          <w:lang w:val="lv-LV"/>
        </w:rPr>
        <w:t>šanas tiek noformēts</w:t>
      </w:r>
      <w:r w:rsidRPr="00AD4FEC">
        <w:rPr>
          <w:sz w:val="24"/>
          <w:szCs w:val="24"/>
          <w:lang w:val="lv-LV"/>
        </w:rPr>
        <w:t xml:space="preserve"> </w:t>
      </w:r>
      <w:r w:rsidR="00AD4FEC" w:rsidRPr="00AD4FEC">
        <w:rPr>
          <w:sz w:val="24"/>
          <w:szCs w:val="24"/>
          <w:lang w:val="lv-LV"/>
        </w:rPr>
        <w:t xml:space="preserve">Pakalpojuma pieņemšanas – </w:t>
      </w:r>
      <w:r w:rsidRPr="00AD4FEC">
        <w:rPr>
          <w:sz w:val="24"/>
          <w:szCs w:val="24"/>
          <w:lang w:val="lv-LV"/>
        </w:rPr>
        <w:t>nodošanas akts</w:t>
      </w:r>
      <w:r w:rsidR="002B3F77">
        <w:rPr>
          <w:sz w:val="24"/>
          <w:szCs w:val="24"/>
          <w:lang w:val="lv-LV"/>
        </w:rPr>
        <w:t>,</w:t>
      </w:r>
      <w:r w:rsidR="002B3F77" w:rsidRPr="002B3F77">
        <w:rPr>
          <w:sz w:val="24"/>
          <w:szCs w:val="24"/>
          <w:lang w:val="lv-LV"/>
        </w:rPr>
        <w:t xml:space="preserve"> </w:t>
      </w:r>
      <w:r w:rsidR="002B3F77">
        <w:rPr>
          <w:sz w:val="24"/>
          <w:szCs w:val="24"/>
          <w:lang w:val="lv-LV"/>
        </w:rPr>
        <w:t>k</w:t>
      </w:r>
      <w:r w:rsidR="002B3F77" w:rsidRPr="00AD4FEC">
        <w:rPr>
          <w:sz w:val="24"/>
          <w:szCs w:val="24"/>
          <w:lang w:val="lv-LV"/>
        </w:rPr>
        <w:t>u</w:t>
      </w:r>
      <w:r w:rsidR="002B3F77">
        <w:rPr>
          <w:sz w:val="24"/>
          <w:szCs w:val="24"/>
          <w:lang w:val="lv-LV"/>
        </w:rPr>
        <w:t>ru</w:t>
      </w:r>
      <w:r w:rsidR="002B3F77" w:rsidRPr="00AD4FEC">
        <w:rPr>
          <w:sz w:val="24"/>
          <w:szCs w:val="24"/>
          <w:lang w:val="lv-LV"/>
        </w:rPr>
        <w:t xml:space="preserve"> parakst</w:t>
      </w:r>
      <w:r w:rsidR="002B3F77">
        <w:rPr>
          <w:sz w:val="24"/>
          <w:szCs w:val="24"/>
          <w:lang w:val="lv-LV"/>
        </w:rPr>
        <w:t>a</w:t>
      </w:r>
      <w:r w:rsidR="002B3F77" w:rsidRPr="00AD4FEC">
        <w:rPr>
          <w:sz w:val="24"/>
          <w:szCs w:val="24"/>
          <w:lang w:val="lv-LV"/>
        </w:rPr>
        <w:t xml:space="preserve"> ab</w:t>
      </w:r>
      <w:r w:rsidR="002B3F77">
        <w:rPr>
          <w:sz w:val="24"/>
          <w:szCs w:val="24"/>
          <w:lang w:val="lv-LV"/>
        </w:rPr>
        <w:t>as</w:t>
      </w:r>
      <w:r w:rsidR="002B3F77" w:rsidRPr="00AD4FEC">
        <w:rPr>
          <w:sz w:val="24"/>
          <w:szCs w:val="24"/>
          <w:lang w:val="lv-LV"/>
        </w:rPr>
        <w:t xml:space="preserve"> Pu</w:t>
      </w:r>
      <w:r w:rsidR="002B3F77">
        <w:rPr>
          <w:sz w:val="24"/>
          <w:szCs w:val="24"/>
          <w:lang w:val="lv-LV"/>
        </w:rPr>
        <w:t>ses</w:t>
      </w:r>
      <w:r w:rsidRPr="00AD4FEC">
        <w:rPr>
          <w:sz w:val="24"/>
          <w:szCs w:val="24"/>
          <w:lang w:val="lv-LV"/>
        </w:rPr>
        <w:t>.</w:t>
      </w:r>
    </w:p>
    <w:p w:rsidR="0052035D" w:rsidRPr="002B3F77" w:rsidRDefault="002B3F77" w:rsidP="00E640AB">
      <w:pPr>
        <w:pStyle w:val="ListParagraph"/>
        <w:numPr>
          <w:ilvl w:val="1"/>
          <w:numId w:val="9"/>
        </w:numPr>
        <w:tabs>
          <w:tab w:val="left" w:pos="142"/>
        </w:tabs>
        <w:overflowPunct w:val="0"/>
        <w:autoSpaceDE w:val="0"/>
        <w:autoSpaceDN w:val="0"/>
        <w:adjustRightInd w:val="0"/>
        <w:ind w:left="0" w:right="-2" w:firstLine="284"/>
        <w:jc w:val="both"/>
        <w:rPr>
          <w:sz w:val="24"/>
          <w:szCs w:val="24"/>
          <w:lang w:val="lv-LV"/>
        </w:rPr>
      </w:pPr>
      <w:r w:rsidRPr="002B3F77">
        <w:rPr>
          <w:sz w:val="24"/>
          <w:szCs w:val="24"/>
          <w:lang w:val="lv-LV"/>
        </w:rPr>
        <w:t xml:space="preserve">Pakalpojuma pieņemšanas – </w:t>
      </w:r>
      <w:r w:rsidR="0052035D" w:rsidRPr="002B3F77">
        <w:rPr>
          <w:sz w:val="24"/>
          <w:szCs w:val="24"/>
          <w:lang w:val="lv-LV"/>
        </w:rPr>
        <w:t xml:space="preserve">nodošanas aktu sagatavo </w:t>
      </w:r>
      <w:r w:rsidRPr="002B3F77">
        <w:rPr>
          <w:sz w:val="24"/>
          <w:szCs w:val="24"/>
          <w:lang w:val="lv-LV"/>
        </w:rPr>
        <w:t xml:space="preserve">Izpildītājs </w:t>
      </w:r>
      <w:r w:rsidR="0052035D" w:rsidRPr="002B3F77">
        <w:rPr>
          <w:sz w:val="24"/>
          <w:szCs w:val="24"/>
          <w:lang w:val="lv-LV"/>
        </w:rPr>
        <w:t>un iesniedz</w:t>
      </w:r>
      <w:r w:rsidR="00E640AB">
        <w:rPr>
          <w:sz w:val="24"/>
          <w:szCs w:val="24"/>
          <w:lang w:val="lv-LV"/>
        </w:rPr>
        <w:t xml:space="preserve"> to</w:t>
      </w:r>
      <w:r w:rsidR="0052035D" w:rsidRPr="002B3F77">
        <w:rPr>
          <w:sz w:val="24"/>
          <w:szCs w:val="24"/>
          <w:lang w:val="lv-LV"/>
        </w:rPr>
        <w:t xml:space="preserve"> Pasūtītājam. </w:t>
      </w:r>
    </w:p>
    <w:p w:rsidR="0052035D" w:rsidRDefault="0052035D" w:rsidP="00D74419">
      <w:pPr>
        <w:pStyle w:val="ListParagraph"/>
        <w:numPr>
          <w:ilvl w:val="1"/>
          <w:numId w:val="9"/>
        </w:numPr>
        <w:tabs>
          <w:tab w:val="left" w:pos="284"/>
        </w:tabs>
        <w:overflowPunct w:val="0"/>
        <w:autoSpaceDE w:val="0"/>
        <w:autoSpaceDN w:val="0"/>
        <w:adjustRightInd w:val="0"/>
        <w:spacing w:after="120"/>
        <w:ind w:left="0" w:firstLine="284"/>
        <w:jc w:val="both"/>
        <w:rPr>
          <w:sz w:val="24"/>
          <w:szCs w:val="24"/>
          <w:lang w:val="lv-LV"/>
        </w:rPr>
      </w:pPr>
      <w:r w:rsidRPr="00E640AB">
        <w:rPr>
          <w:sz w:val="24"/>
          <w:szCs w:val="24"/>
          <w:lang w:val="lv-LV"/>
        </w:rPr>
        <w:t xml:space="preserve">Ja Pasūtītājs </w:t>
      </w:r>
      <w:r w:rsidRPr="00E640AB">
        <w:rPr>
          <w:caps/>
          <w:sz w:val="24"/>
          <w:szCs w:val="24"/>
          <w:lang w:val="lv-LV"/>
        </w:rPr>
        <w:t>10 (</w:t>
      </w:r>
      <w:r w:rsidRPr="00E640AB">
        <w:rPr>
          <w:sz w:val="24"/>
          <w:szCs w:val="24"/>
          <w:lang w:val="lv-LV"/>
        </w:rPr>
        <w:t xml:space="preserve">desmit) dienu laikā no </w:t>
      </w:r>
      <w:r w:rsidR="00E640AB" w:rsidRPr="00E640AB">
        <w:rPr>
          <w:sz w:val="24"/>
          <w:szCs w:val="24"/>
          <w:lang w:val="lv-LV"/>
        </w:rPr>
        <w:t xml:space="preserve">Pakalpojuma pieņemšanas – </w:t>
      </w:r>
      <w:r w:rsidRPr="00E640AB">
        <w:rPr>
          <w:sz w:val="24"/>
          <w:szCs w:val="24"/>
          <w:lang w:val="lv-LV"/>
        </w:rPr>
        <w:t xml:space="preserve">nodošanas akta saņemšanas izvirza pamatotas pretenzijas par </w:t>
      </w:r>
      <w:r w:rsidR="00E640AB" w:rsidRPr="00E640AB">
        <w:rPr>
          <w:sz w:val="24"/>
          <w:szCs w:val="24"/>
          <w:lang w:val="lv-LV"/>
        </w:rPr>
        <w:t xml:space="preserve">Pakalpojuma </w:t>
      </w:r>
      <w:r w:rsidRPr="00E640AB">
        <w:rPr>
          <w:sz w:val="24"/>
          <w:szCs w:val="24"/>
          <w:lang w:val="lv-LV"/>
        </w:rPr>
        <w:t xml:space="preserve">kvalitāti, tad Pasūtītājs ir tiesīgs neparakstīt </w:t>
      </w:r>
      <w:r w:rsidR="00E640AB" w:rsidRPr="00E640AB">
        <w:rPr>
          <w:sz w:val="24"/>
          <w:szCs w:val="24"/>
          <w:lang w:val="lv-LV"/>
        </w:rPr>
        <w:t xml:space="preserve">Pakalpojuma pieņemšanas – </w:t>
      </w:r>
      <w:r w:rsidRPr="00E640AB">
        <w:rPr>
          <w:sz w:val="24"/>
          <w:szCs w:val="24"/>
          <w:lang w:val="lv-LV"/>
        </w:rPr>
        <w:t>nodošanas aktu, un Izpildītājam nekavējoties ir jānovērš pieļautās kļūdas un neprecizitātes.</w:t>
      </w:r>
    </w:p>
    <w:p w:rsidR="0052035D" w:rsidRPr="009567D4" w:rsidRDefault="0052035D" w:rsidP="00D74419">
      <w:pPr>
        <w:pStyle w:val="ListParagraph"/>
        <w:numPr>
          <w:ilvl w:val="0"/>
          <w:numId w:val="9"/>
        </w:numPr>
        <w:overflowPunct w:val="0"/>
        <w:autoSpaceDE w:val="0"/>
        <w:autoSpaceDN w:val="0"/>
        <w:adjustRightInd w:val="0"/>
        <w:spacing w:before="120"/>
        <w:ind w:left="714" w:hanging="357"/>
        <w:contextualSpacing w:val="0"/>
        <w:jc w:val="center"/>
        <w:textAlignment w:val="baseline"/>
        <w:rPr>
          <w:b/>
          <w:sz w:val="24"/>
          <w:szCs w:val="24"/>
          <w:lang w:val="lv-LV"/>
        </w:rPr>
      </w:pPr>
      <w:r w:rsidRPr="009567D4">
        <w:rPr>
          <w:b/>
          <w:sz w:val="24"/>
          <w:szCs w:val="24"/>
          <w:lang w:val="lv-LV"/>
        </w:rPr>
        <w:t>L</w:t>
      </w:r>
      <w:r w:rsidR="00A229A3">
        <w:rPr>
          <w:b/>
          <w:sz w:val="24"/>
          <w:szCs w:val="24"/>
          <w:lang w:val="lv-LV"/>
        </w:rPr>
        <w:t>īgumcena un norēķinu kārtība</w:t>
      </w:r>
    </w:p>
    <w:p w:rsidR="0052035D" w:rsidRPr="00A229A3" w:rsidRDefault="0052035D" w:rsidP="00A74A1F">
      <w:pPr>
        <w:pStyle w:val="ListParagraph"/>
        <w:numPr>
          <w:ilvl w:val="1"/>
          <w:numId w:val="9"/>
        </w:numPr>
        <w:tabs>
          <w:tab w:val="left" w:pos="284"/>
          <w:tab w:val="left" w:pos="709"/>
          <w:tab w:val="left" w:pos="900"/>
        </w:tabs>
        <w:overflowPunct w:val="0"/>
        <w:autoSpaceDE w:val="0"/>
        <w:autoSpaceDN w:val="0"/>
        <w:adjustRightInd w:val="0"/>
        <w:ind w:left="0" w:right="-2" w:firstLine="284"/>
        <w:jc w:val="both"/>
        <w:rPr>
          <w:sz w:val="24"/>
          <w:szCs w:val="24"/>
          <w:lang w:val="lv-LV"/>
        </w:rPr>
      </w:pPr>
      <w:r w:rsidRPr="00A229A3">
        <w:rPr>
          <w:sz w:val="24"/>
          <w:szCs w:val="24"/>
          <w:lang w:val="lv-LV"/>
        </w:rPr>
        <w:t xml:space="preserve">Par </w:t>
      </w:r>
      <w:r w:rsidR="00290506" w:rsidRPr="00A229A3">
        <w:rPr>
          <w:sz w:val="24"/>
          <w:szCs w:val="24"/>
          <w:lang w:val="lv-LV"/>
        </w:rPr>
        <w:t xml:space="preserve">Līguma savlaicīgu un </w:t>
      </w:r>
      <w:r w:rsidR="00B042D8" w:rsidRPr="00A229A3">
        <w:rPr>
          <w:sz w:val="24"/>
          <w:szCs w:val="24"/>
          <w:lang w:val="lv-LV"/>
        </w:rPr>
        <w:t>kvalitatīvu izpildi</w:t>
      </w:r>
      <w:r w:rsidRPr="00A229A3">
        <w:rPr>
          <w:sz w:val="24"/>
          <w:szCs w:val="24"/>
          <w:lang w:val="lv-LV"/>
        </w:rPr>
        <w:t xml:space="preserve"> Pasūtītājs maksā Izpildītājam kopējo </w:t>
      </w:r>
      <w:r w:rsidR="00CA64F7" w:rsidRPr="00A229A3">
        <w:rPr>
          <w:sz w:val="24"/>
          <w:szCs w:val="24"/>
          <w:lang w:val="lv-LV"/>
        </w:rPr>
        <w:t>L</w:t>
      </w:r>
      <w:r w:rsidR="00D77851" w:rsidRPr="00A229A3">
        <w:rPr>
          <w:sz w:val="24"/>
          <w:szCs w:val="24"/>
          <w:lang w:val="lv-LV"/>
        </w:rPr>
        <w:t>īgum</w:t>
      </w:r>
      <w:r w:rsidR="00CA64F7" w:rsidRPr="00A229A3">
        <w:rPr>
          <w:sz w:val="24"/>
          <w:szCs w:val="24"/>
          <w:lang w:val="lv-LV"/>
        </w:rPr>
        <w:t>a summu</w:t>
      </w:r>
      <w:r w:rsidR="00D77851" w:rsidRPr="00A229A3">
        <w:rPr>
          <w:sz w:val="24"/>
          <w:szCs w:val="24"/>
          <w:lang w:val="lv-LV"/>
        </w:rPr>
        <w:t xml:space="preserve"> </w:t>
      </w:r>
      <w:r w:rsidR="00B30384" w:rsidRPr="00A229A3">
        <w:rPr>
          <w:sz w:val="24"/>
          <w:szCs w:val="24"/>
          <w:lang w:val="lv-LV"/>
        </w:rPr>
        <w:t xml:space="preserve">pēc </w:t>
      </w:r>
      <w:r w:rsidR="00CA64F7" w:rsidRPr="00A229A3">
        <w:rPr>
          <w:sz w:val="24"/>
          <w:szCs w:val="24"/>
          <w:lang w:val="lv-LV"/>
        </w:rPr>
        <w:t xml:space="preserve">organizētās </w:t>
      </w:r>
      <w:r w:rsidR="00B30384" w:rsidRPr="00A229A3">
        <w:rPr>
          <w:sz w:val="24"/>
          <w:szCs w:val="24"/>
          <w:lang w:val="lv-LV"/>
        </w:rPr>
        <w:t xml:space="preserve">nometnes </w:t>
      </w:r>
      <w:r w:rsidRPr="00A229A3">
        <w:rPr>
          <w:sz w:val="24"/>
          <w:szCs w:val="24"/>
          <w:lang w:val="lv-LV"/>
        </w:rPr>
        <w:t>saskaņā ar Finanšu piedāvājumā (</w:t>
      </w:r>
      <w:r w:rsidR="00A229A3" w:rsidRPr="00A229A3">
        <w:rPr>
          <w:sz w:val="24"/>
          <w:szCs w:val="24"/>
          <w:lang w:val="lv-LV"/>
        </w:rPr>
        <w:t xml:space="preserve">Līguma </w:t>
      </w:r>
      <w:r w:rsidRPr="00A229A3">
        <w:rPr>
          <w:sz w:val="24"/>
          <w:szCs w:val="24"/>
          <w:lang w:val="lv-LV"/>
        </w:rPr>
        <w:t>pielikums</w:t>
      </w:r>
      <w:r w:rsidR="00A229A3" w:rsidRPr="00A229A3">
        <w:rPr>
          <w:sz w:val="24"/>
          <w:szCs w:val="24"/>
          <w:lang w:val="lv-LV"/>
        </w:rPr>
        <w:t xml:space="preserve"> Nr.2</w:t>
      </w:r>
      <w:r w:rsidRPr="00A229A3">
        <w:rPr>
          <w:sz w:val="24"/>
          <w:szCs w:val="24"/>
          <w:lang w:val="lv-LV"/>
        </w:rPr>
        <w:t>) noteikt</w:t>
      </w:r>
      <w:r w:rsidR="00A229A3" w:rsidRPr="00A229A3">
        <w:rPr>
          <w:sz w:val="24"/>
          <w:szCs w:val="24"/>
          <w:lang w:val="lv-LV"/>
        </w:rPr>
        <w:t>o</w:t>
      </w:r>
      <w:r w:rsidRPr="00A229A3">
        <w:rPr>
          <w:sz w:val="24"/>
          <w:szCs w:val="24"/>
          <w:lang w:val="lv-LV"/>
        </w:rPr>
        <w:t xml:space="preserve"> līgumcen</w:t>
      </w:r>
      <w:r w:rsidR="00A229A3" w:rsidRPr="00A229A3">
        <w:rPr>
          <w:sz w:val="24"/>
          <w:szCs w:val="24"/>
          <w:lang w:val="lv-LV"/>
        </w:rPr>
        <w:t>u</w:t>
      </w:r>
      <w:r w:rsidRPr="00A229A3">
        <w:rPr>
          <w:sz w:val="24"/>
          <w:szCs w:val="24"/>
          <w:lang w:val="lv-LV"/>
        </w:rPr>
        <w:t>, un pievienotās vērtības nodok</w:t>
      </w:r>
      <w:r w:rsidR="00A229A3" w:rsidRPr="00A229A3">
        <w:rPr>
          <w:sz w:val="24"/>
          <w:szCs w:val="24"/>
          <w:lang w:val="lv-LV"/>
        </w:rPr>
        <w:t>li,</w:t>
      </w:r>
      <w:r w:rsidRPr="00A229A3">
        <w:rPr>
          <w:sz w:val="24"/>
          <w:szCs w:val="24"/>
          <w:lang w:val="lv-LV"/>
        </w:rPr>
        <w:t xml:space="preserve"> </w:t>
      </w:r>
      <w:r w:rsidR="00A229A3" w:rsidRPr="00A229A3">
        <w:rPr>
          <w:sz w:val="24"/>
          <w:szCs w:val="24"/>
          <w:lang w:val="lv-LV"/>
        </w:rPr>
        <w:t xml:space="preserve">turpmāk – </w:t>
      </w:r>
      <w:r w:rsidRPr="00A229A3">
        <w:rPr>
          <w:b/>
          <w:sz w:val="24"/>
          <w:szCs w:val="24"/>
          <w:lang w:val="lv-LV"/>
        </w:rPr>
        <w:t>PVN</w:t>
      </w:r>
      <w:r w:rsidR="00A229A3">
        <w:rPr>
          <w:sz w:val="24"/>
          <w:szCs w:val="24"/>
          <w:lang w:val="lv-LV"/>
        </w:rPr>
        <w:t>,</w:t>
      </w:r>
      <w:r w:rsidRPr="00A229A3">
        <w:rPr>
          <w:sz w:val="24"/>
          <w:szCs w:val="24"/>
          <w:lang w:val="lv-LV"/>
        </w:rPr>
        <w:t xml:space="preserve"> spēkā esošajos normatīvajos aktos noteiktajā apmērā. Kopējā </w:t>
      </w:r>
      <w:r w:rsidR="00CA64F7" w:rsidRPr="00A229A3">
        <w:rPr>
          <w:sz w:val="24"/>
          <w:szCs w:val="24"/>
          <w:lang w:val="lv-LV"/>
        </w:rPr>
        <w:t>līgumcena</w:t>
      </w:r>
      <w:r w:rsidRPr="00A229A3">
        <w:rPr>
          <w:sz w:val="24"/>
          <w:szCs w:val="24"/>
          <w:lang w:val="lv-LV"/>
        </w:rPr>
        <w:t xml:space="preserve"> nevar pārsniegt </w:t>
      </w:r>
      <w:r w:rsidRPr="00A229A3">
        <w:rPr>
          <w:b/>
          <w:sz w:val="24"/>
          <w:szCs w:val="24"/>
          <w:lang w:val="lv-LV"/>
        </w:rPr>
        <w:t xml:space="preserve">EUR </w:t>
      </w:r>
      <w:r w:rsidR="00A229A3">
        <w:rPr>
          <w:b/>
          <w:sz w:val="24"/>
          <w:szCs w:val="24"/>
          <w:lang w:val="lv-LV"/>
        </w:rPr>
        <w:t xml:space="preserve">_____________ </w:t>
      </w:r>
      <w:r w:rsidRPr="00A229A3">
        <w:rPr>
          <w:sz w:val="24"/>
          <w:szCs w:val="24"/>
          <w:lang w:val="lv-LV"/>
        </w:rPr>
        <w:t>(</w:t>
      </w:r>
      <w:r w:rsidR="00A229A3">
        <w:rPr>
          <w:sz w:val="24"/>
          <w:szCs w:val="24"/>
          <w:lang w:val="lv-LV"/>
        </w:rPr>
        <w:t>&lt;</w:t>
      </w:r>
      <w:r w:rsidR="00A229A3" w:rsidRPr="00A229A3">
        <w:rPr>
          <w:b/>
          <w:i/>
          <w:sz w:val="24"/>
          <w:szCs w:val="24"/>
          <w:lang w:val="lv-LV"/>
        </w:rPr>
        <w:t>summa vārdiem</w:t>
      </w:r>
      <w:r w:rsidR="00A229A3">
        <w:rPr>
          <w:sz w:val="24"/>
          <w:szCs w:val="24"/>
          <w:lang w:val="lv-LV"/>
        </w:rPr>
        <w:t>&gt;</w:t>
      </w:r>
      <w:r w:rsidRPr="00A229A3">
        <w:rPr>
          <w:sz w:val="24"/>
          <w:szCs w:val="24"/>
          <w:lang w:val="lv-LV"/>
        </w:rPr>
        <w:t xml:space="preserve">), </w:t>
      </w:r>
      <w:r w:rsidR="00CA64F7" w:rsidRPr="00A229A3">
        <w:rPr>
          <w:sz w:val="24"/>
          <w:szCs w:val="24"/>
          <w:lang w:val="lv-LV"/>
        </w:rPr>
        <w:t>neieskaitot</w:t>
      </w:r>
      <w:r w:rsidR="006260BE" w:rsidRPr="00A229A3">
        <w:rPr>
          <w:sz w:val="24"/>
          <w:szCs w:val="24"/>
          <w:lang w:val="lv-LV"/>
        </w:rPr>
        <w:t xml:space="preserve"> </w:t>
      </w:r>
      <w:r w:rsidRPr="00A229A3">
        <w:rPr>
          <w:sz w:val="24"/>
          <w:szCs w:val="24"/>
          <w:lang w:val="lv-LV"/>
        </w:rPr>
        <w:t>PVN.</w:t>
      </w:r>
    </w:p>
    <w:p w:rsidR="00B30384" w:rsidRPr="00F50908" w:rsidRDefault="00B30384" w:rsidP="00A229A3">
      <w:pPr>
        <w:pStyle w:val="ListParagraph"/>
        <w:numPr>
          <w:ilvl w:val="1"/>
          <w:numId w:val="9"/>
        </w:numPr>
        <w:tabs>
          <w:tab w:val="left" w:pos="284"/>
          <w:tab w:val="left" w:pos="709"/>
        </w:tabs>
        <w:overflowPunct w:val="0"/>
        <w:autoSpaceDE w:val="0"/>
        <w:autoSpaceDN w:val="0"/>
        <w:adjustRightInd w:val="0"/>
        <w:ind w:left="0" w:right="-2" w:firstLine="284"/>
        <w:jc w:val="both"/>
        <w:rPr>
          <w:sz w:val="24"/>
          <w:szCs w:val="24"/>
          <w:lang w:val="lv-LV"/>
        </w:rPr>
      </w:pPr>
      <w:r w:rsidRPr="0002442B">
        <w:rPr>
          <w:sz w:val="24"/>
          <w:szCs w:val="24"/>
          <w:lang w:val="lv-LV"/>
        </w:rPr>
        <w:t xml:space="preserve">Par </w:t>
      </w:r>
      <w:r w:rsidR="00A229A3">
        <w:rPr>
          <w:sz w:val="24"/>
          <w:szCs w:val="24"/>
          <w:lang w:val="lv-LV"/>
        </w:rPr>
        <w:t xml:space="preserve">Pakalpojuma </w:t>
      </w:r>
      <w:r w:rsidRPr="0002442B">
        <w:rPr>
          <w:sz w:val="24"/>
          <w:szCs w:val="24"/>
          <w:lang w:val="lv-LV"/>
        </w:rPr>
        <w:t xml:space="preserve">pienācīgu </w:t>
      </w:r>
      <w:r w:rsidR="00A229A3">
        <w:rPr>
          <w:sz w:val="24"/>
          <w:szCs w:val="24"/>
          <w:lang w:val="lv-LV"/>
        </w:rPr>
        <w:t>sniegšanu</w:t>
      </w:r>
      <w:r w:rsidRPr="0002442B">
        <w:rPr>
          <w:sz w:val="24"/>
          <w:szCs w:val="24"/>
          <w:lang w:val="lv-LV"/>
        </w:rPr>
        <w:t xml:space="preserve"> Pasūtītājs maksā Izpildītājam kopējo Līguma summu šādā kārtībā:</w:t>
      </w:r>
    </w:p>
    <w:p w:rsidR="00B30384" w:rsidRPr="00F50908" w:rsidRDefault="001110E4" w:rsidP="00627010">
      <w:pPr>
        <w:pStyle w:val="ListParagraph"/>
        <w:numPr>
          <w:ilvl w:val="2"/>
          <w:numId w:val="9"/>
        </w:numPr>
        <w:tabs>
          <w:tab w:val="left" w:pos="426"/>
          <w:tab w:val="left" w:pos="1276"/>
        </w:tabs>
        <w:overflowPunct w:val="0"/>
        <w:autoSpaceDE w:val="0"/>
        <w:autoSpaceDN w:val="0"/>
        <w:adjustRightInd w:val="0"/>
        <w:ind w:left="0" w:right="-2" w:firstLine="709"/>
        <w:jc w:val="both"/>
        <w:rPr>
          <w:sz w:val="24"/>
          <w:szCs w:val="24"/>
          <w:lang w:val="lv-LV"/>
        </w:rPr>
      </w:pPr>
      <w:r>
        <w:rPr>
          <w:sz w:val="24"/>
          <w:szCs w:val="24"/>
          <w:lang w:val="lv-LV"/>
        </w:rPr>
        <w:t>10 (desmit) darba dienas pirms nometnes</w:t>
      </w:r>
      <w:r w:rsidR="00DC70BB">
        <w:rPr>
          <w:sz w:val="24"/>
          <w:szCs w:val="24"/>
          <w:lang w:val="lv-LV"/>
        </w:rPr>
        <w:t xml:space="preserve"> sākuma</w:t>
      </w:r>
      <w:r w:rsidR="00F344D8">
        <w:rPr>
          <w:sz w:val="24"/>
          <w:szCs w:val="24"/>
          <w:lang w:val="lv-LV"/>
        </w:rPr>
        <w:t xml:space="preserve">, bet ne </w:t>
      </w:r>
      <w:r w:rsidR="00C622DF">
        <w:rPr>
          <w:sz w:val="24"/>
          <w:szCs w:val="24"/>
          <w:lang w:val="lv-LV"/>
        </w:rPr>
        <w:t>ātrāk</w:t>
      </w:r>
      <w:r w:rsidR="00F344D8">
        <w:rPr>
          <w:sz w:val="24"/>
          <w:szCs w:val="24"/>
          <w:lang w:val="lv-LV"/>
        </w:rPr>
        <w:t xml:space="preserve"> par Līguma 2.1.</w:t>
      </w:r>
      <w:r w:rsidR="00627010">
        <w:rPr>
          <w:sz w:val="24"/>
          <w:szCs w:val="24"/>
          <w:lang w:val="lv-LV"/>
        </w:rPr>
        <w:t>8</w:t>
      </w:r>
      <w:r w:rsidR="00F344D8">
        <w:rPr>
          <w:sz w:val="24"/>
          <w:szCs w:val="24"/>
          <w:lang w:val="lv-LV"/>
        </w:rPr>
        <w:t>.</w:t>
      </w:r>
      <w:r w:rsidR="00627010">
        <w:rPr>
          <w:sz w:val="24"/>
          <w:szCs w:val="24"/>
          <w:lang w:val="lv-LV"/>
        </w:rPr>
        <w:t>apakš</w:t>
      </w:r>
      <w:r w:rsidR="00C622DF">
        <w:rPr>
          <w:sz w:val="24"/>
          <w:szCs w:val="24"/>
          <w:lang w:val="lv-LV"/>
        </w:rPr>
        <w:t>punktā no</w:t>
      </w:r>
      <w:r w:rsidR="00627010">
        <w:rPr>
          <w:sz w:val="24"/>
          <w:szCs w:val="24"/>
          <w:lang w:val="lv-LV"/>
        </w:rPr>
        <w:t>teik</w:t>
      </w:r>
      <w:r w:rsidR="00C622DF">
        <w:rPr>
          <w:sz w:val="24"/>
          <w:szCs w:val="24"/>
          <w:lang w:val="lv-LV"/>
        </w:rPr>
        <w:t>to prasību izpildi</w:t>
      </w:r>
      <w:r>
        <w:rPr>
          <w:sz w:val="24"/>
          <w:szCs w:val="24"/>
          <w:lang w:val="lv-LV"/>
        </w:rPr>
        <w:t>,</w:t>
      </w:r>
      <w:r w:rsidR="00691A70">
        <w:rPr>
          <w:sz w:val="24"/>
          <w:szCs w:val="24"/>
          <w:lang w:val="lv-LV"/>
        </w:rPr>
        <w:t xml:space="preserve"> Izpildītājs ir tiesīgs</w:t>
      </w:r>
      <w:r>
        <w:rPr>
          <w:sz w:val="24"/>
          <w:szCs w:val="24"/>
          <w:lang w:val="lv-LV"/>
        </w:rPr>
        <w:t xml:space="preserve"> iesniegt</w:t>
      </w:r>
      <w:r w:rsidR="00B30384" w:rsidRPr="0002442B">
        <w:rPr>
          <w:sz w:val="24"/>
          <w:szCs w:val="24"/>
          <w:lang w:val="lv-LV"/>
        </w:rPr>
        <w:t xml:space="preserve"> rēķin</w:t>
      </w:r>
      <w:r>
        <w:rPr>
          <w:sz w:val="24"/>
          <w:szCs w:val="24"/>
          <w:lang w:val="lv-LV"/>
        </w:rPr>
        <w:t xml:space="preserve">u </w:t>
      </w:r>
      <w:r w:rsidR="00F511B0">
        <w:rPr>
          <w:sz w:val="24"/>
          <w:szCs w:val="24"/>
          <w:lang w:val="lv-LV"/>
        </w:rPr>
        <w:t>avansa</w:t>
      </w:r>
      <w:r>
        <w:rPr>
          <w:sz w:val="24"/>
          <w:szCs w:val="24"/>
          <w:lang w:val="lv-LV"/>
        </w:rPr>
        <w:t xml:space="preserve"> saņemšanai</w:t>
      </w:r>
      <w:r w:rsidR="00B30384" w:rsidRPr="0002442B">
        <w:rPr>
          <w:sz w:val="24"/>
          <w:szCs w:val="24"/>
          <w:lang w:val="lv-LV"/>
        </w:rPr>
        <w:t xml:space="preserve"> par ēdināšanas </w:t>
      </w:r>
      <w:r w:rsidR="008B7862">
        <w:rPr>
          <w:sz w:val="24"/>
          <w:szCs w:val="24"/>
          <w:lang w:val="lv-LV"/>
        </w:rPr>
        <w:t>un materiālu nodrošināšanu</w:t>
      </w:r>
      <w:r w:rsidR="00B30384" w:rsidRPr="0002442B">
        <w:rPr>
          <w:sz w:val="24"/>
          <w:szCs w:val="24"/>
          <w:lang w:val="lv-LV"/>
        </w:rPr>
        <w:t xml:space="preserve"> saistītajiem izdevumiem, kuri norādīti Finanšu piedāvājumā (</w:t>
      </w:r>
      <w:r w:rsidR="00627010">
        <w:rPr>
          <w:sz w:val="24"/>
          <w:szCs w:val="24"/>
          <w:lang w:val="lv-LV"/>
        </w:rPr>
        <w:t xml:space="preserve">Līguma </w:t>
      </w:r>
      <w:r w:rsidR="00A2144E">
        <w:rPr>
          <w:sz w:val="24"/>
          <w:szCs w:val="24"/>
          <w:lang w:val="lv-LV"/>
        </w:rPr>
        <w:t>pielikums</w:t>
      </w:r>
      <w:r w:rsidR="00627010">
        <w:rPr>
          <w:sz w:val="24"/>
          <w:szCs w:val="24"/>
          <w:lang w:val="lv-LV"/>
        </w:rPr>
        <w:t xml:space="preserve"> Nr.2</w:t>
      </w:r>
      <w:r w:rsidR="00A2144E">
        <w:rPr>
          <w:sz w:val="24"/>
          <w:szCs w:val="24"/>
          <w:lang w:val="lv-LV"/>
        </w:rPr>
        <w:t>), bet ne vairāk kā 40</w:t>
      </w:r>
      <w:r w:rsidR="00B30384" w:rsidRPr="0002442B">
        <w:rPr>
          <w:sz w:val="24"/>
          <w:szCs w:val="24"/>
          <w:lang w:val="lv-LV"/>
        </w:rPr>
        <w:t xml:space="preserve">% (četrdesmit procentu) apmērā no </w:t>
      </w:r>
      <w:r w:rsidR="00F6088C">
        <w:rPr>
          <w:sz w:val="24"/>
          <w:szCs w:val="24"/>
          <w:lang w:val="lv-LV"/>
        </w:rPr>
        <w:t>Līguma 5.1.punktā norādīt</w:t>
      </w:r>
      <w:r w:rsidR="008B7862">
        <w:rPr>
          <w:sz w:val="24"/>
          <w:szCs w:val="24"/>
          <w:lang w:val="lv-LV"/>
        </w:rPr>
        <w:t xml:space="preserve">ās </w:t>
      </w:r>
      <w:r w:rsidR="00F6088C">
        <w:rPr>
          <w:sz w:val="24"/>
          <w:szCs w:val="24"/>
          <w:lang w:val="lv-LV"/>
        </w:rPr>
        <w:t>kopējās l</w:t>
      </w:r>
      <w:r w:rsidR="00B30384" w:rsidRPr="0002442B">
        <w:rPr>
          <w:sz w:val="24"/>
          <w:szCs w:val="24"/>
          <w:lang w:val="lv-LV"/>
        </w:rPr>
        <w:t>īgum</w:t>
      </w:r>
      <w:r w:rsidR="00F6088C">
        <w:rPr>
          <w:sz w:val="24"/>
          <w:szCs w:val="24"/>
          <w:lang w:val="lv-LV"/>
        </w:rPr>
        <w:t>cen</w:t>
      </w:r>
      <w:r w:rsidR="00CA64F7">
        <w:rPr>
          <w:sz w:val="24"/>
          <w:szCs w:val="24"/>
          <w:lang w:val="lv-LV"/>
        </w:rPr>
        <w:t>as</w:t>
      </w:r>
      <w:r w:rsidR="00B30384" w:rsidRPr="0002442B">
        <w:rPr>
          <w:sz w:val="24"/>
          <w:szCs w:val="24"/>
          <w:lang w:val="lv-LV"/>
        </w:rPr>
        <w:t xml:space="preserve">, kas </w:t>
      </w:r>
      <w:r w:rsidR="00F6088C">
        <w:rPr>
          <w:sz w:val="24"/>
          <w:szCs w:val="24"/>
          <w:lang w:val="lv-LV"/>
        </w:rPr>
        <w:t>sastāda</w:t>
      </w:r>
      <w:r w:rsidR="00B30384" w:rsidRPr="00F50908">
        <w:rPr>
          <w:sz w:val="24"/>
          <w:szCs w:val="24"/>
          <w:lang w:val="lv-LV"/>
        </w:rPr>
        <w:t xml:space="preserve"> </w:t>
      </w:r>
      <w:r w:rsidR="00B30384" w:rsidRPr="00F50908">
        <w:rPr>
          <w:b/>
          <w:sz w:val="24"/>
          <w:szCs w:val="24"/>
          <w:lang w:val="lv-LV"/>
        </w:rPr>
        <w:t>EUR</w:t>
      </w:r>
      <w:r w:rsidR="00B30384" w:rsidRPr="00F50908">
        <w:rPr>
          <w:sz w:val="24"/>
          <w:szCs w:val="24"/>
          <w:lang w:val="lv-LV"/>
        </w:rPr>
        <w:t xml:space="preserve"> </w:t>
      </w:r>
      <w:r w:rsidR="00F6088C">
        <w:rPr>
          <w:sz w:val="24"/>
          <w:szCs w:val="24"/>
          <w:lang w:val="lv-LV"/>
        </w:rPr>
        <w:t xml:space="preserve">_____________ </w:t>
      </w:r>
      <w:r w:rsidR="00B30384" w:rsidRPr="00F50908">
        <w:rPr>
          <w:sz w:val="24"/>
          <w:szCs w:val="24"/>
          <w:lang w:val="lv-LV"/>
        </w:rPr>
        <w:t>(</w:t>
      </w:r>
      <w:r w:rsidR="00F6088C">
        <w:rPr>
          <w:sz w:val="24"/>
          <w:szCs w:val="24"/>
          <w:lang w:val="lv-LV"/>
        </w:rPr>
        <w:t>&lt;</w:t>
      </w:r>
      <w:r w:rsidR="00F6088C" w:rsidRPr="00F6088C">
        <w:rPr>
          <w:b/>
          <w:i/>
          <w:sz w:val="24"/>
          <w:szCs w:val="24"/>
          <w:lang w:val="lv-LV"/>
        </w:rPr>
        <w:t>summa vārdiem</w:t>
      </w:r>
      <w:r w:rsidR="00F6088C">
        <w:rPr>
          <w:sz w:val="24"/>
          <w:szCs w:val="24"/>
          <w:lang w:val="lv-LV"/>
        </w:rPr>
        <w:t>&gt;</w:t>
      </w:r>
      <w:r w:rsidR="00B30384" w:rsidRPr="00F50908">
        <w:rPr>
          <w:sz w:val="24"/>
          <w:szCs w:val="24"/>
          <w:lang w:val="lv-LV"/>
        </w:rPr>
        <w:t xml:space="preserve">) un PVN </w:t>
      </w:r>
      <w:r w:rsidR="00F6088C">
        <w:rPr>
          <w:sz w:val="24"/>
          <w:szCs w:val="24"/>
          <w:lang w:val="lv-LV"/>
        </w:rPr>
        <w:t>– EUR ________________ (&lt;</w:t>
      </w:r>
      <w:r w:rsidR="00F6088C" w:rsidRPr="00F6088C">
        <w:rPr>
          <w:i/>
          <w:sz w:val="24"/>
          <w:szCs w:val="24"/>
          <w:lang w:val="lv-LV"/>
        </w:rPr>
        <w:t>summa vārdiem</w:t>
      </w:r>
      <w:r w:rsidR="00F6088C">
        <w:rPr>
          <w:sz w:val="24"/>
          <w:szCs w:val="24"/>
          <w:lang w:val="lv-LV"/>
        </w:rPr>
        <w:t>&gt;)</w:t>
      </w:r>
      <w:r w:rsidR="00B30384" w:rsidRPr="00F50908">
        <w:rPr>
          <w:sz w:val="24"/>
          <w:szCs w:val="24"/>
          <w:lang w:val="lv-LV"/>
        </w:rPr>
        <w:t xml:space="preserve"> apmērā;</w:t>
      </w:r>
    </w:p>
    <w:p w:rsidR="00B30384" w:rsidRPr="00F6088C" w:rsidRDefault="00B30384" w:rsidP="00A74A1F">
      <w:pPr>
        <w:pStyle w:val="ListParagraph"/>
        <w:numPr>
          <w:ilvl w:val="2"/>
          <w:numId w:val="9"/>
        </w:numPr>
        <w:tabs>
          <w:tab w:val="left" w:pos="1276"/>
        </w:tabs>
        <w:overflowPunct w:val="0"/>
        <w:autoSpaceDE w:val="0"/>
        <w:autoSpaceDN w:val="0"/>
        <w:adjustRightInd w:val="0"/>
        <w:ind w:left="0" w:right="-2" w:firstLine="709"/>
        <w:jc w:val="both"/>
        <w:rPr>
          <w:sz w:val="24"/>
          <w:szCs w:val="24"/>
          <w:lang w:val="lv-LV"/>
        </w:rPr>
      </w:pPr>
      <w:r w:rsidRPr="00F6088C">
        <w:rPr>
          <w:sz w:val="24"/>
          <w:szCs w:val="24"/>
          <w:lang w:val="lv-LV"/>
        </w:rPr>
        <w:t>1</w:t>
      </w:r>
      <w:r w:rsidR="00F6088C" w:rsidRPr="00F6088C">
        <w:rPr>
          <w:sz w:val="24"/>
          <w:szCs w:val="24"/>
          <w:lang w:val="lv-LV"/>
        </w:rPr>
        <w:t>0</w:t>
      </w:r>
      <w:r w:rsidRPr="00F6088C">
        <w:rPr>
          <w:sz w:val="24"/>
          <w:szCs w:val="24"/>
          <w:lang w:val="lv-LV"/>
        </w:rPr>
        <w:t xml:space="preserve"> (d</w:t>
      </w:r>
      <w:r w:rsidR="00F6088C" w:rsidRPr="00F6088C">
        <w:rPr>
          <w:sz w:val="24"/>
          <w:szCs w:val="24"/>
          <w:lang w:val="lv-LV"/>
        </w:rPr>
        <w:t>e</w:t>
      </w:r>
      <w:r w:rsidRPr="00F6088C">
        <w:rPr>
          <w:sz w:val="24"/>
          <w:szCs w:val="24"/>
          <w:lang w:val="lv-LV"/>
        </w:rPr>
        <w:t xml:space="preserve">smit) </w:t>
      </w:r>
      <w:r w:rsidR="00F6088C" w:rsidRPr="00F6088C">
        <w:rPr>
          <w:sz w:val="24"/>
          <w:szCs w:val="24"/>
          <w:lang w:val="lv-LV"/>
        </w:rPr>
        <w:t xml:space="preserve">darba </w:t>
      </w:r>
      <w:r w:rsidRPr="00F6088C">
        <w:rPr>
          <w:sz w:val="24"/>
          <w:szCs w:val="24"/>
          <w:lang w:val="lv-LV"/>
        </w:rPr>
        <w:t xml:space="preserve">dienu laikā pēc </w:t>
      </w:r>
      <w:r w:rsidR="00F6088C" w:rsidRPr="00F6088C">
        <w:rPr>
          <w:sz w:val="24"/>
          <w:szCs w:val="24"/>
          <w:lang w:val="lv-LV"/>
        </w:rPr>
        <w:t xml:space="preserve">Pakalpojuma pieņemšanas – </w:t>
      </w:r>
      <w:r w:rsidR="00F6088C">
        <w:rPr>
          <w:sz w:val="24"/>
          <w:szCs w:val="24"/>
          <w:lang w:val="lv-LV"/>
        </w:rPr>
        <w:t>nodo</w:t>
      </w:r>
      <w:r w:rsidRPr="00F6088C">
        <w:rPr>
          <w:sz w:val="24"/>
          <w:szCs w:val="24"/>
          <w:lang w:val="lv-LV"/>
        </w:rPr>
        <w:t>šanas akta abpusējas parakstīšanas un Izpildītāja rēķina saņemšanas</w:t>
      </w:r>
      <w:r w:rsidR="00BB0059" w:rsidRPr="00F6088C">
        <w:rPr>
          <w:sz w:val="24"/>
          <w:szCs w:val="24"/>
          <w:lang w:val="lv-LV"/>
        </w:rPr>
        <w:t xml:space="preserve"> Pasūtītājs samaksā Izpildītājam atlikušo līgumcen</w:t>
      </w:r>
      <w:r w:rsidR="00F6088C">
        <w:rPr>
          <w:sz w:val="24"/>
          <w:szCs w:val="24"/>
          <w:lang w:val="lv-LV"/>
        </w:rPr>
        <w:t xml:space="preserve">as daļu </w:t>
      </w:r>
      <w:r w:rsidR="00BB0059" w:rsidRPr="00F6088C">
        <w:rPr>
          <w:sz w:val="24"/>
          <w:szCs w:val="24"/>
          <w:lang w:val="lv-LV"/>
        </w:rPr>
        <w:t>un PVN spēkā esošajos normatīvajos aktos noteiktajā apmērā, atskaitot izmaksāto priekšapmaksas summu</w:t>
      </w:r>
      <w:r w:rsidRPr="00F6088C">
        <w:rPr>
          <w:sz w:val="24"/>
          <w:szCs w:val="24"/>
          <w:lang w:val="lv-LV"/>
        </w:rPr>
        <w:t>.</w:t>
      </w:r>
    </w:p>
    <w:p w:rsidR="0052035D" w:rsidRPr="009567D4" w:rsidRDefault="0052035D" w:rsidP="00BE0B13">
      <w:pPr>
        <w:pStyle w:val="ListParagraph"/>
        <w:numPr>
          <w:ilvl w:val="1"/>
          <w:numId w:val="9"/>
        </w:numPr>
        <w:tabs>
          <w:tab w:val="left" w:pos="284"/>
        </w:tabs>
        <w:overflowPunct w:val="0"/>
        <w:autoSpaceDE w:val="0"/>
        <w:autoSpaceDN w:val="0"/>
        <w:adjustRightInd w:val="0"/>
        <w:ind w:left="0" w:right="-2" w:firstLine="284"/>
        <w:jc w:val="both"/>
        <w:rPr>
          <w:sz w:val="24"/>
          <w:szCs w:val="24"/>
          <w:lang w:val="lv-LV"/>
        </w:rPr>
      </w:pPr>
      <w:r w:rsidRPr="0002442B">
        <w:rPr>
          <w:sz w:val="24"/>
          <w:szCs w:val="24"/>
          <w:lang w:val="lv-LV"/>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52035D" w:rsidRPr="009567D4" w:rsidRDefault="0052035D" w:rsidP="006E2A0C">
      <w:pPr>
        <w:pStyle w:val="ListParagraph"/>
        <w:numPr>
          <w:ilvl w:val="1"/>
          <w:numId w:val="9"/>
        </w:numPr>
        <w:tabs>
          <w:tab w:val="left" w:pos="709"/>
        </w:tabs>
        <w:overflowPunct w:val="0"/>
        <w:autoSpaceDE w:val="0"/>
        <w:autoSpaceDN w:val="0"/>
        <w:adjustRightInd w:val="0"/>
        <w:spacing w:after="120"/>
        <w:ind w:left="0" w:firstLine="284"/>
        <w:jc w:val="both"/>
        <w:rPr>
          <w:sz w:val="24"/>
          <w:szCs w:val="24"/>
          <w:lang w:val="lv-LV"/>
        </w:rPr>
      </w:pPr>
      <w:r w:rsidRPr="009567D4">
        <w:rPr>
          <w:sz w:val="24"/>
          <w:szCs w:val="24"/>
          <w:lang w:val="lv-LV"/>
        </w:rPr>
        <w:t>Samaksa tiek veikta ar bankas pārskaitījumu uz Izpildītāja norādīto norēķinu kontu. Par maksājumu veikšanas dienu uzskatāms datums, kad bankā iesniegts attiecīgs maksājuma uzdevums (bankas atzīme).</w:t>
      </w:r>
    </w:p>
    <w:p w:rsidR="0052035D" w:rsidRPr="009567D4" w:rsidRDefault="0052035D" w:rsidP="006E2A0C">
      <w:pPr>
        <w:pStyle w:val="ListParagraph"/>
        <w:widowControl w:val="0"/>
        <w:numPr>
          <w:ilvl w:val="0"/>
          <w:numId w:val="9"/>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714" w:hanging="357"/>
        <w:contextualSpacing w:val="0"/>
        <w:jc w:val="center"/>
        <w:rPr>
          <w:b/>
          <w:color w:val="000000"/>
          <w:sz w:val="24"/>
          <w:szCs w:val="24"/>
          <w:lang w:val="lv-LV" w:eastAsia="lv-LV"/>
        </w:rPr>
      </w:pPr>
      <w:r w:rsidRPr="009567D4">
        <w:rPr>
          <w:b/>
          <w:color w:val="000000"/>
          <w:sz w:val="24"/>
          <w:szCs w:val="24"/>
          <w:lang w:val="lv-LV" w:eastAsia="lv-LV"/>
        </w:rPr>
        <w:t>P</w:t>
      </w:r>
      <w:r w:rsidR="006E2A0C">
        <w:rPr>
          <w:b/>
          <w:color w:val="000000"/>
          <w:sz w:val="24"/>
          <w:szCs w:val="24"/>
          <w:lang w:val="lv-LV" w:eastAsia="lv-LV"/>
        </w:rPr>
        <w:t>ušu atbildība un strīdu risināšanas kārtība</w:t>
      </w:r>
    </w:p>
    <w:p w:rsidR="0052035D" w:rsidRPr="009567D4" w:rsidRDefault="0052035D" w:rsidP="006E2A0C">
      <w:pPr>
        <w:pStyle w:val="ListParagraph"/>
        <w:widowControl w:val="0"/>
        <w:numPr>
          <w:ilvl w:val="1"/>
          <w:numId w:val="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9567D4">
        <w:rPr>
          <w:color w:val="000000"/>
          <w:sz w:val="24"/>
          <w:szCs w:val="24"/>
          <w:lang w:val="lv-LV" w:eastAsia="lv-LV"/>
        </w:rPr>
        <w:t xml:space="preserve">Izpildītājs atbild par </w:t>
      </w:r>
      <w:r w:rsidR="006E2A0C">
        <w:rPr>
          <w:color w:val="000000"/>
          <w:sz w:val="24"/>
          <w:szCs w:val="24"/>
          <w:lang w:val="lv-LV" w:eastAsia="lv-LV"/>
        </w:rPr>
        <w:t xml:space="preserve">sniegtā Pakalpojuma </w:t>
      </w:r>
      <w:r w:rsidRPr="009567D4">
        <w:rPr>
          <w:color w:val="000000"/>
          <w:sz w:val="24"/>
          <w:szCs w:val="24"/>
          <w:lang w:val="lv-LV" w:eastAsia="lv-LV"/>
        </w:rPr>
        <w:t>atbilstību visām Latvijas Republikā spēkā esošajos normatīvajos aktos noteiktām tehniskām, sanitārām, vides aizsardzības, ugunsdrošības un citām prasībām.</w:t>
      </w:r>
    </w:p>
    <w:p w:rsidR="0052035D" w:rsidRPr="009567D4" w:rsidRDefault="0052035D" w:rsidP="006E2A0C">
      <w:pPr>
        <w:pStyle w:val="ListParagraph"/>
        <w:widowControl w:val="0"/>
        <w:numPr>
          <w:ilvl w:val="1"/>
          <w:numId w:val="9"/>
        </w:numPr>
        <w:tabs>
          <w:tab w:val="left" w:pos="284"/>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9567D4">
        <w:rPr>
          <w:color w:val="000000"/>
          <w:sz w:val="24"/>
          <w:szCs w:val="24"/>
          <w:lang w:val="lv-LV" w:eastAsia="lv-LV"/>
        </w:rPr>
        <w:t xml:space="preserve">Par līgumsaistību neizpildi vai nepilnīgu izpildi Puses ir atbildīgas saskaņā ar Latvijas Republikā spēkā esošajiem normatīvajiem aktiem un Līguma noteikumiem. </w:t>
      </w:r>
    </w:p>
    <w:p w:rsidR="0052035D" w:rsidRPr="00E6569B" w:rsidRDefault="0052035D" w:rsidP="006E2A0C">
      <w:pPr>
        <w:pStyle w:val="ListParagraph"/>
        <w:widowControl w:val="0"/>
        <w:numPr>
          <w:ilvl w:val="1"/>
          <w:numId w:val="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9567D4">
        <w:rPr>
          <w:noProof/>
          <w:sz w:val="24"/>
          <w:szCs w:val="24"/>
          <w:lang w:val="lv-LV" w:eastAsia="lv-LV"/>
        </w:rPr>
        <w:t>Ja Izpildītājs nepienācīgi pilda Līgumā paredzētās saistības, t</w:t>
      </w:r>
      <w:r w:rsidR="006E2A0C">
        <w:rPr>
          <w:noProof/>
          <w:sz w:val="24"/>
          <w:szCs w:val="24"/>
          <w:lang w:val="lv-LV" w:eastAsia="lv-LV"/>
        </w:rPr>
        <w:t>a</w:t>
      </w:r>
      <w:r w:rsidRPr="009567D4">
        <w:rPr>
          <w:noProof/>
          <w:sz w:val="24"/>
          <w:szCs w:val="24"/>
          <w:lang w:val="lv-LV" w:eastAsia="lv-LV"/>
        </w:rPr>
        <w:t xml:space="preserve">s maksā Pasūtītājam līgumsodu 1% (viena procenta) apmērā no kopējās Līguma summas par katru pārkāpuma dienu, </w:t>
      </w:r>
      <w:r w:rsidRPr="009567D4">
        <w:rPr>
          <w:color w:val="000000"/>
          <w:sz w:val="24"/>
          <w:szCs w:val="24"/>
          <w:lang w:val="lv-LV" w:eastAsia="lv-LV"/>
        </w:rPr>
        <w:t>bet ne vairāk kā 10% (desmit procentus) no kopējās Līguma summas, ko Pasūtītājs ir tiesīgs ieturēt</w:t>
      </w:r>
      <w:r w:rsidR="006E2A0C">
        <w:rPr>
          <w:color w:val="000000"/>
          <w:sz w:val="24"/>
          <w:szCs w:val="24"/>
          <w:lang w:val="lv-LV" w:eastAsia="lv-LV"/>
        </w:rPr>
        <w:t xml:space="preserve">, veicot </w:t>
      </w:r>
      <w:r w:rsidR="006E2A0C" w:rsidRPr="009567D4">
        <w:rPr>
          <w:color w:val="000000"/>
          <w:sz w:val="24"/>
          <w:szCs w:val="24"/>
          <w:lang w:val="lv-LV" w:eastAsia="lv-LV"/>
        </w:rPr>
        <w:t>rēķin</w:t>
      </w:r>
      <w:r w:rsidR="006E2A0C">
        <w:rPr>
          <w:color w:val="000000"/>
          <w:sz w:val="24"/>
          <w:szCs w:val="24"/>
          <w:lang w:val="lv-LV" w:eastAsia="lv-LV"/>
        </w:rPr>
        <w:t>a</w:t>
      </w:r>
      <w:r w:rsidR="006E2A0C" w:rsidRPr="009567D4">
        <w:rPr>
          <w:color w:val="000000"/>
          <w:sz w:val="24"/>
          <w:szCs w:val="24"/>
          <w:lang w:val="lv-LV" w:eastAsia="lv-LV"/>
        </w:rPr>
        <w:t xml:space="preserve"> </w:t>
      </w:r>
      <w:r w:rsidRPr="009567D4">
        <w:rPr>
          <w:color w:val="000000"/>
          <w:sz w:val="24"/>
          <w:szCs w:val="24"/>
          <w:lang w:val="lv-LV" w:eastAsia="lv-LV"/>
        </w:rPr>
        <w:t>sa</w:t>
      </w:r>
      <w:r w:rsidR="006E2A0C">
        <w:rPr>
          <w:color w:val="000000"/>
          <w:sz w:val="24"/>
          <w:szCs w:val="24"/>
          <w:lang w:val="lv-LV" w:eastAsia="lv-LV"/>
        </w:rPr>
        <w:t>maksu</w:t>
      </w:r>
      <w:r w:rsidRPr="009567D4">
        <w:rPr>
          <w:color w:val="000000"/>
          <w:sz w:val="24"/>
          <w:szCs w:val="24"/>
          <w:lang w:val="lv-LV" w:eastAsia="lv-LV"/>
        </w:rPr>
        <w:t xml:space="preserve">. </w:t>
      </w:r>
      <w:r w:rsidRPr="009567D4">
        <w:rPr>
          <w:sz w:val="24"/>
          <w:szCs w:val="24"/>
          <w:lang w:val="lv-LV" w:eastAsia="lv-LV"/>
        </w:rPr>
        <w:t xml:space="preserve">Pasūtītājs samaksā Izpildītājam tikai par </w:t>
      </w:r>
      <w:r w:rsidR="006E2A0C">
        <w:rPr>
          <w:sz w:val="24"/>
          <w:szCs w:val="24"/>
          <w:lang w:val="lv-LV" w:eastAsia="lv-LV"/>
        </w:rPr>
        <w:t>kvalitatīvu</w:t>
      </w:r>
      <w:r w:rsidRPr="009567D4">
        <w:rPr>
          <w:sz w:val="24"/>
          <w:szCs w:val="24"/>
          <w:lang w:val="lv-LV" w:eastAsia="lv-LV"/>
        </w:rPr>
        <w:t xml:space="preserve"> </w:t>
      </w:r>
      <w:r w:rsidR="006E2A0C">
        <w:rPr>
          <w:sz w:val="24"/>
          <w:szCs w:val="24"/>
          <w:lang w:val="lv-LV" w:eastAsia="lv-LV"/>
        </w:rPr>
        <w:t>Pakalpojumu</w:t>
      </w:r>
      <w:r w:rsidRPr="009567D4">
        <w:rPr>
          <w:sz w:val="24"/>
          <w:szCs w:val="24"/>
          <w:lang w:val="lv-LV" w:eastAsia="lv-LV"/>
        </w:rPr>
        <w:t>.</w:t>
      </w:r>
    </w:p>
    <w:p w:rsidR="00BB0059" w:rsidRPr="009567D4" w:rsidRDefault="00BB0059" w:rsidP="00D313D0">
      <w:pPr>
        <w:pStyle w:val="ListParagraph"/>
        <w:widowControl w:val="0"/>
        <w:numPr>
          <w:ilvl w:val="1"/>
          <w:numId w:val="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C671DF">
        <w:rPr>
          <w:sz w:val="24"/>
          <w:szCs w:val="24"/>
          <w:lang w:val="lv-LV"/>
        </w:rPr>
        <w:t>Ja Izpildītājs nenodrošina Līguma 2.1.</w:t>
      </w:r>
      <w:r w:rsidR="00D313D0">
        <w:rPr>
          <w:sz w:val="24"/>
          <w:szCs w:val="24"/>
          <w:lang w:val="lv-LV"/>
        </w:rPr>
        <w:t>6</w:t>
      </w:r>
      <w:r w:rsidRPr="00C671DF">
        <w:rPr>
          <w:sz w:val="24"/>
          <w:szCs w:val="24"/>
          <w:lang w:val="lv-LV"/>
        </w:rPr>
        <w:t>.</w:t>
      </w:r>
      <w:r w:rsidR="00D313D0">
        <w:rPr>
          <w:sz w:val="24"/>
          <w:szCs w:val="24"/>
          <w:lang w:val="lv-LV"/>
        </w:rPr>
        <w:t>apakš</w:t>
      </w:r>
      <w:r w:rsidRPr="00C671DF">
        <w:rPr>
          <w:sz w:val="24"/>
          <w:szCs w:val="24"/>
          <w:lang w:val="lv-LV"/>
        </w:rPr>
        <w:t>punktā n</w:t>
      </w:r>
      <w:r w:rsidR="00D313D0">
        <w:rPr>
          <w:sz w:val="24"/>
          <w:szCs w:val="24"/>
          <w:lang w:val="lv-LV"/>
        </w:rPr>
        <w:t>oteik</w:t>
      </w:r>
      <w:r w:rsidRPr="00C671DF">
        <w:rPr>
          <w:sz w:val="24"/>
          <w:szCs w:val="24"/>
          <w:lang w:val="lv-LV"/>
        </w:rPr>
        <w:t>to prasību izpildi, ta</w:t>
      </w:r>
      <w:r w:rsidR="00D313D0">
        <w:rPr>
          <w:sz w:val="24"/>
          <w:szCs w:val="24"/>
          <w:lang w:val="lv-LV"/>
        </w:rPr>
        <w:t>s</w:t>
      </w:r>
      <w:r w:rsidRPr="00C671DF">
        <w:rPr>
          <w:sz w:val="24"/>
          <w:szCs w:val="24"/>
          <w:lang w:val="lv-LV"/>
        </w:rPr>
        <w:t xml:space="preserve"> maksā Pasūtītājam līgumsodu </w:t>
      </w:r>
      <w:r w:rsidR="00D313D0" w:rsidRPr="00C671DF">
        <w:rPr>
          <w:sz w:val="24"/>
          <w:szCs w:val="24"/>
          <w:lang w:val="lv-LV"/>
        </w:rPr>
        <w:t xml:space="preserve">EUR </w:t>
      </w:r>
      <w:r w:rsidRPr="00C671DF">
        <w:rPr>
          <w:sz w:val="24"/>
          <w:szCs w:val="24"/>
          <w:lang w:val="lv-LV"/>
        </w:rPr>
        <w:t xml:space="preserve">50,00 (piecdesmit </w:t>
      </w:r>
      <w:proofErr w:type="spellStart"/>
      <w:r w:rsidRPr="00D313D0">
        <w:rPr>
          <w:i/>
          <w:sz w:val="24"/>
          <w:szCs w:val="24"/>
          <w:lang w:val="lv-LV"/>
        </w:rPr>
        <w:t>euro</w:t>
      </w:r>
      <w:proofErr w:type="spellEnd"/>
      <w:r w:rsidRPr="00C671DF">
        <w:rPr>
          <w:sz w:val="24"/>
          <w:szCs w:val="24"/>
          <w:lang w:val="lv-LV"/>
        </w:rPr>
        <w:t>) apmērā par katru konstatēto gadījumu, ko Pasūtītājs ir tiesīgs ieturēt</w:t>
      </w:r>
      <w:r w:rsidR="00D313D0">
        <w:rPr>
          <w:sz w:val="24"/>
          <w:szCs w:val="24"/>
          <w:lang w:val="lv-LV"/>
        </w:rPr>
        <w:t>, veicot</w:t>
      </w:r>
      <w:r w:rsidRPr="00C671DF">
        <w:rPr>
          <w:sz w:val="24"/>
          <w:szCs w:val="24"/>
          <w:lang w:val="lv-LV"/>
        </w:rPr>
        <w:t xml:space="preserve"> </w:t>
      </w:r>
      <w:r w:rsidR="00D313D0" w:rsidRPr="00C671DF">
        <w:rPr>
          <w:sz w:val="24"/>
          <w:szCs w:val="24"/>
          <w:lang w:val="lv-LV"/>
        </w:rPr>
        <w:t>rēķin</w:t>
      </w:r>
      <w:r w:rsidR="00D313D0">
        <w:rPr>
          <w:sz w:val="24"/>
          <w:szCs w:val="24"/>
          <w:lang w:val="lv-LV"/>
        </w:rPr>
        <w:t>a</w:t>
      </w:r>
      <w:r w:rsidR="00D313D0" w:rsidRPr="00C671DF">
        <w:rPr>
          <w:sz w:val="24"/>
          <w:szCs w:val="24"/>
          <w:lang w:val="lv-LV"/>
        </w:rPr>
        <w:t xml:space="preserve"> </w:t>
      </w:r>
      <w:r w:rsidRPr="00C671DF">
        <w:rPr>
          <w:sz w:val="24"/>
          <w:szCs w:val="24"/>
          <w:lang w:val="lv-LV"/>
        </w:rPr>
        <w:t>sam</w:t>
      </w:r>
      <w:r w:rsidR="00D313D0">
        <w:rPr>
          <w:sz w:val="24"/>
          <w:szCs w:val="24"/>
          <w:lang w:val="lv-LV"/>
        </w:rPr>
        <w:t>aksu</w:t>
      </w:r>
      <w:r>
        <w:rPr>
          <w:sz w:val="24"/>
          <w:szCs w:val="24"/>
          <w:lang w:val="lv-LV"/>
        </w:rPr>
        <w:t>.</w:t>
      </w:r>
    </w:p>
    <w:p w:rsidR="0052035D" w:rsidRPr="009567D4" w:rsidRDefault="0052035D" w:rsidP="00A74A1F">
      <w:pPr>
        <w:pStyle w:val="ListParagraph"/>
        <w:widowControl w:val="0"/>
        <w:numPr>
          <w:ilvl w:val="1"/>
          <w:numId w:val="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9567D4">
        <w:rPr>
          <w:color w:val="000000"/>
          <w:sz w:val="24"/>
          <w:szCs w:val="24"/>
          <w:lang w:val="lv-LV" w:eastAsia="lv-LV"/>
        </w:rPr>
        <w:t xml:space="preserve">Jebkura maksājuma, kas izriet no Līguma, samaksas kavējuma gadījumā, samaksu nesaņēmusī Puse ir tiesīga piemērot otrai Pusei līgumsodu 0,5% (nulle komats pieci procenti) </w:t>
      </w:r>
      <w:r w:rsidRPr="009567D4">
        <w:rPr>
          <w:color w:val="000000"/>
          <w:sz w:val="24"/>
          <w:szCs w:val="24"/>
          <w:lang w:val="lv-LV" w:eastAsia="lv-LV"/>
        </w:rPr>
        <w:lastRenderedPageBreak/>
        <w:t>apmērā no kavētā maksājuma summas par katru kavējuma dienu, bet ne vairāk kā 10% (desmit procentus) no kavētā maksājuma summas.</w:t>
      </w:r>
    </w:p>
    <w:p w:rsidR="0052035D" w:rsidRPr="009567D4" w:rsidRDefault="0052035D" w:rsidP="000F1205">
      <w:pPr>
        <w:pStyle w:val="ListParagraph"/>
        <w:widowControl w:val="0"/>
        <w:numPr>
          <w:ilvl w:val="1"/>
          <w:numId w:val="9"/>
        </w:numPr>
        <w:tabs>
          <w:tab w:val="left" w:pos="284"/>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9567D4">
        <w:rPr>
          <w:sz w:val="24"/>
          <w:szCs w:val="24"/>
          <w:lang w:val="lv-LV"/>
        </w:rPr>
        <w:t xml:space="preserve">Ja </w:t>
      </w:r>
      <w:r w:rsidR="000F1205">
        <w:rPr>
          <w:sz w:val="24"/>
          <w:szCs w:val="24"/>
          <w:lang w:val="lv-LV"/>
        </w:rPr>
        <w:t>sniegtais</w:t>
      </w:r>
      <w:r w:rsidRPr="009567D4">
        <w:rPr>
          <w:sz w:val="24"/>
          <w:szCs w:val="24"/>
          <w:lang w:val="lv-LV"/>
        </w:rPr>
        <w:t xml:space="preserve"> </w:t>
      </w:r>
      <w:r w:rsidR="000F1205">
        <w:rPr>
          <w:sz w:val="24"/>
          <w:szCs w:val="24"/>
          <w:lang w:val="lv-LV"/>
        </w:rPr>
        <w:t>Pakalpojums</w:t>
      </w:r>
      <w:r w:rsidRPr="009567D4">
        <w:rPr>
          <w:sz w:val="24"/>
          <w:szCs w:val="24"/>
          <w:lang w:val="lv-LV"/>
        </w:rPr>
        <w:t xml:space="preserve"> neatbilst Līgumā noteiktajām prasībām, Izpildītājam nekavējoties ir jānovērš pieļautās kļūdas un neprecizitātes</w:t>
      </w:r>
      <w:r w:rsidRPr="009567D4">
        <w:rPr>
          <w:noProof/>
          <w:sz w:val="24"/>
          <w:szCs w:val="24"/>
          <w:lang w:val="lv-LV" w:eastAsia="lv-LV"/>
        </w:rPr>
        <w:t xml:space="preserve">. </w:t>
      </w:r>
    </w:p>
    <w:p w:rsidR="0052035D" w:rsidRPr="00E6569B" w:rsidRDefault="0052035D" w:rsidP="000F1205">
      <w:pPr>
        <w:pStyle w:val="ListParagraph"/>
        <w:widowControl w:val="0"/>
        <w:numPr>
          <w:ilvl w:val="1"/>
          <w:numId w:val="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142"/>
        <w:jc w:val="both"/>
        <w:rPr>
          <w:color w:val="000000"/>
          <w:sz w:val="24"/>
          <w:szCs w:val="24"/>
          <w:lang w:val="lv-LV" w:eastAsia="lv-LV"/>
        </w:rPr>
      </w:pPr>
      <w:r w:rsidRPr="009567D4">
        <w:rPr>
          <w:sz w:val="24"/>
          <w:szCs w:val="24"/>
          <w:lang w:val="lv-LV" w:eastAsia="lv-LV"/>
        </w:rPr>
        <w:t>Līgumsoda samaksa neatbrīvo Puses no saistību pienācīgas izpildes.</w:t>
      </w:r>
    </w:p>
    <w:p w:rsidR="00BB0059" w:rsidRPr="009567D4" w:rsidRDefault="00BB0059" w:rsidP="000F1205">
      <w:pPr>
        <w:pStyle w:val="ListParagraph"/>
        <w:widowControl w:val="0"/>
        <w:numPr>
          <w:ilvl w:val="1"/>
          <w:numId w:val="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C671DF">
        <w:rPr>
          <w:noProof/>
          <w:sz w:val="24"/>
          <w:szCs w:val="24"/>
          <w:lang w:val="lv-LV" w:eastAsia="lv-LV"/>
        </w:rPr>
        <w:t xml:space="preserve">Puses apņemas neizpaust trešajām personām informāciju, ko tās saņēmušas Līguma izpildes laikā no otras Puses, izņemot </w:t>
      </w:r>
      <w:r w:rsidRPr="00C671DF">
        <w:rPr>
          <w:sz w:val="24"/>
          <w:szCs w:val="24"/>
          <w:lang w:val="lv-LV" w:eastAsia="lv-LV"/>
        </w:rPr>
        <w:t>gadījumus,</w:t>
      </w:r>
      <w:r w:rsidRPr="00C671DF">
        <w:rPr>
          <w:sz w:val="24"/>
          <w:szCs w:val="24"/>
          <w:lang w:val="lv-LV"/>
        </w:rPr>
        <w:t xml:space="preserve"> </w:t>
      </w:r>
      <w:r w:rsidRPr="00C671DF">
        <w:rPr>
          <w:sz w:val="24"/>
          <w:szCs w:val="24"/>
          <w:lang w:val="lv-LV" w:eastAsia="lv-LV"/>
        </w:rPr>
        <w:t>kad informācijas izpaušanu pieprasa piemērojamie normatīvie akti</w:t>
      </w:r>
      <w:r>
        <w:rPr>
          <w:sz w:val="24"/>
          <w:szCs w:val="24"/>
          <w:lang w:val="lv-LV" w:eastAsia="lv-LV"/>
        </w:rPr>
        <w:t>.</w:t>
      </w:r>
    </w:p>
    <w:p w:rsidR="0052035D" w:rsidRPr="005A51AF" w:rsidRDefault="0052035D" w:rsidP="00676F04">
      <w:pPr>
        <w:pStyle w:val="ListParagraph"/>
        <w:widowControl w:val="0"/>
        <w:numPr>
          <w:ilvl w:val="1"/>
          <w:numId w:val="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sz w:val="24"/>
          <w:szCs w:val="24"/>
          <w:lang w:val="lv-LV" w:eastAsia="lv-LV"/>
        </w:rPr>
      </w:pPr>
      <w:r w:rsidRPr="005A51AF">
        <w:rPr>
          <w:sz w:val="24"/>
          <w:szCs w:val="24"/>
          <w:lang w:val="lv-LV"/>
        </w:rPr>
        <w:t xml:space="preserve">Izpildītājs apņemas pēc </w:t>
      </w:r>
      <w:r w:rsidR="00676F04">
        <w:rPr>
          <w:sz w:val="24"/>
          <w:szCs w:val="24"/>
          <w:lang w:val="lv-LV"/>
        </w:rPr>
        <w:t>Pakalpojuma snieg</w:t>
      </w:r>
      <w:r w:rsidRPr="005A51AF">
        <w:rPr>
          <w:sz w:val="24"/>
          <w:szCs w:val="24"/>
          <w:lang w:val="lv-LV"/>
        </w:rPr>
        <w:t>šanas iznīcināt dokumentus, kas satur fizisko personu datus, atbilstoši normatīvo aktu prasībām.</w:t>
      </w:r>
    </w:p>
    <w:p w:rsidR="0052035D" w:rsidRPr="005A51AF" w:rsidRDefault="0052035D" w:rsidP="00EE6A43">
      <w:pPr>
        <w:pStyle w:val="ListParagraph"/>
        <w:widowControl w:val="0"/>
        <w:numPr>
          <w:ilvl w:val="1"/>
          <w:numId w:val="9"/>
        </w:numPr>
        <w:tabs>
          <w:tab w:val="left" w:pos="709"/>
          <w:tab w:val="left" w:pos="851"/>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sz w:val="24"/>
          <w:szCs w:val="24"/>
          <w:lang w:val="lv-LV" w:eastAsia="lv-LV"/>
        </w:rPr>
      </w:pPr>
      <w:r w:rsidRPr="005A51AF">
        <w:rPr>
          <w:sz w:val="24"/>
          <w:szCs w:val="24"/>
          <w:lang w:val="lv-LV" w:eastAsia="lv-LV"/>
        </w:rPr>
        <w:t>Līguma izpildē iesaistītā personāla un apakšuzņēmēju piesaiste vai nomaiņa var tikt veikta saskaņā ar Publisko iepirkumu likuma 6</w:t>
      </w:r>
      <w:r w:rsidR="00EE6A43">
        <w:rPr>
          <w:sz w:val="24"/>
          <w:szCs w:val="24"/>
          <w:lang w:val="lv-LV" w:eastAsia="lv-LV"/>
        </w:rPr>
        <w:t>2</w:t>
      </w:r>
      <w:r w:rsidRPr="005A51AF">
        <w:rPr>
          <w:sz w:val="24"/>
          <w:szCs w:val="24"/>
          <w:lang w:val="lv-LV" w:eastAsia="lv-LV"/>
        </w:rPr>
        <w:t>.pantu.</w:t>
      </w:r>
    </w:p>
    <w:p w:rsidR="0052035D" w:rsidRPr="005A51AF" w:rsidRDefault="0052035D" w:rsidP="007C6FD5">
      <w:pPr>
        <w:pStyle w:val="ListParagraph"/>
        <w:widowControl w:val="0"/>
        <w:numPr>
          <w:ilvl w:val="1"/>
          <w:numId w:val="9"/>
        </w:numPr>
        <w:tabs>
          <w:tab w:val="left" w:pos="284"/>
          <w:tab w:val="left" w:pos="720"/>
          <w:tab w:val="left" w:pos="85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0" w:right="-2" w:firstLine="284"/>
        <w:jc w:val="both"/>
        <w:rPr>
          <w:color w:val="000000"/>
          <w:sz w:val="24"/>
          <w:szCs w:val="24"/>
          <w:lang w:val="lv-LV" w:eastAsia="lv-LV"/>
        </w:rPr>
      </w:pPr>
      <w:r w:rsidRPr="005A51AF">
        <w:rPr>
          <w:sz w:val="24"/>
          <w:szCs w:val="24"/>
          <w:lang w:val="lv-LV"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rsidR="0052035D" w:rsidRPr="007E3478" w:rsidRDefault="007E3478" w:rsidP="007E3478">
      <w:pPr>
        <w:pStyle w:val="ListParagraph"/>
        <w:widowControl w:val="0"/>
        <w:numPr>
          <w:ilvl w:val="0"/>
          <w:numId w:val="9"/>
        </w:numPr>
        <w:overflowPunct w:val="0"/>
        <w:autoSpaceDE w:val="0"/>
        <w:autoSpaceDN w:val="0"/>
        <w:adjustRightInd w:val="0"/>
        <w:spacing w:before="120"/>
        <w:ind w:left="714" w:hanging="357"/>
        <w:contextualSpacing w:val="0"/>
        <w:jc w:val="center"/>
        <w:rPr>
          <w:b/>
          <w:caps/>
          <w:sz w:val="24"/>
          <w:szCs w:val="24"/>
          <w:lang w:val="lv-LV" w:eastAsia="lv-LV"/>
        </w:rPr>
      </w:pPr>
      <w:r w:rsidRPr="007E3478">
        <w:rPr>
          <w:b/>
          <w:sz w:val="24"/>
          <w:szCs w:val="24"/>
          <w:lang w:val="lv-LV" w:eastAsia="lv-LV"/>
        </w:rPr>
        <w:t xml:space="preserve">Līguma darbības laiks, grozīšanas un izbeigšanas kārtība </w:t>
      </w:r>
    </w:p>
    <w:p w:rsidR="0052035D" w:rsidRPr="005A51AF" w:rsidRDefault="0052035D" w:rsidP="007E3478">
      <w:pPr>
        <w:pStyle w:val="ListParagraph"/>
        <w:widowControl w:val="0"/>
        <w:numPr>
          <w:ilvl w:val="1"/>
          <w:numId w:val="9"/>
        </w:numPr>
        <w:tabs>
          <w:tab w:val="left" w:pos="284"/>
        </w:tabs>
        <w:overflowPunct w:val="0"/>
        <w:autoSpaceDE w:val="0"/>
        <w:autoSpaceDN w:val="0"/>
        <w:adjustRightInd w:val="0"/>
        <w:ind w:left="0" w:right="-2" w:firstLine="284"/>
        <w:jc w:val="both"/>
        <w:rPr>
          <w:sz w:val="24"/>
          <w:szCs w:val="24"/>
          <w:lang w:val="lv-LV"/>
        </w:rPr>
      </w:pPr>
      <w:r w:rsidRPr="005A51AF">
        <w:rPr>
          <w:sz w:val="24"/>
          <w:szCs w:val="24"/>
          <w:lang w:val="lv-LV" w:eastAsia="lv-LV"/>
        </w:rPr>
        <w:t>Līgums stājas spēkā tā parakstīšanas dienā un ir spēkā līdz Pušu saistību izpildei vai tā izbeigšanai Līgumā noteiktajā kārtībā.</w:t>
      </w:r>
      <w:r w:rsidRPr="005A51AF">
        <w:rPr>
          <w:sz w:val="24"/>
          <w:szCs w:val="24"/>
          <w:lang w:val="lv-LV"/>
        </w:rPr>
        <w:t xml:space="preserve"> </w:t>
      </w:r>
    </w:p>
    <w:p w:rsidR="0052035D" w:rsidRPr="005A51AF" w:rsidRDefault="0052035D" w:rsidP="007E3478">
      <w:pPr>
        <w:pStyle w:val="ListParagraph"/>
        <w:widowControl w:val="0"/>
        <w:numPr>
          <w:ilvl w:val="1"/>
          <w:numId w:val="9"/>
        </w:numPr>
        <w:tabs>
          <w:tab w:val="left" w:pos="284"/>
        </w:tabs>
        <w:overflowPunct w:val="0"/>
        <w:autoSpaceDE w:val="0"/>
        <w:autoSpaceDN w:val="0"/>
        <w:adjustRightInd w:val="0"/>
        <w:ind w:left="0" w:right="-2" w:firstLine="284"/>
        <w:jc w:val="both"/>
        <w:rPr>
          <w:sz w:val="24"/>
          <w:szCs w:val="24"/>
          <w:lang w:val="lv-LV"/>
        </w:rPr>
      </w:pPr>
      <w:r w:rsidRPr="005A51AF">
        <w:rPr>
          <w:sz w:val="24"/>
          <w:szCs w:val="24"/>
          <w:lang w:val="lv-LV" w:eastAsia="lv-LV"/>
        </w:rPr>
        <w:t xml:space="preserve">Līgumu var grozīt vai izbeigt pirms tajā noteikto saistību izpildes, Pusēm </w:t>
      </w:r>
      <w:r w:rsidR="007E3478" w:rsidRPr="005A51AF">
        <w:rPr>
          <w:sz w:val="24"/>
          <w:szCs w:val="24"/>
          <w:lang w:val="lv-LV" w:eastAsia="lv-LV"/>
        </w:rPr>
        <w:t xml:space="preserve">rakstveida </w:t>
      </w:r>
      <w:r w:rsidRPr="005A51AF">
        <w:rPr>
          <w:sz w:val="24"/>
          <w:szCs w:val="24"/>
          <w:lang w:val="lv-LV" w:eastAsia="lv-LV"/>
        </w:rPr>
        <w:t>vienojoties, saskaņā ar Līgumu un Latvijas Republikā spēkā esošajiem normatīvajiem aktiem.</w:t>
      </w:r>
    </w:p>
    <w:p w:rsidR="0052035D" w:rsidRPr="005A51AF" w:rsidRDefault="0052035D" w:rsidP="00824B22">
      <w:pPr>
        <w:pStyle w:val="ListParagraph"/>
        <w:widowControl w:val="0"/>
        <w:numPr>
          <w:ilvl w:val="1"/>
          <w:numId w:val="9"/>
        </w:numPr>
        <w:tabs>
          <w:tab w:val="left" w:pos="284"/>
        </w:tabs>
        <w:overflowPunct w:val="0"/>
        <w:autoSpaceDE w:val="0"/>
        <w:autoSpaceDN w:val="0"/>
        <w:adjustRightInd w:val="0"/>
        <w:ind w:left="0" w:right="-2" w:firstLine="284"/>
        <w:jc w:val="both"/>
        <w:rPr>
          <w:sz w:val="24"/>
          <w:szCs w:val="24"/>
          <w:lang w:val="lv-LV"/>
        </w:rPr>
      </w:pPr>
      <w:r w:rsidRPr="005A51AF">
        <w:rPr>
          <w:sz w:val="24"/>
          <w:szCs w:val="24"/>
          <w:lang w:val="lv-LV" w:eastAsia="lv-LV"/>
        </w:rPr>
        <w:t>Ja Izpildītājs nepienācīgi pilda savas saistības un pēc Pasūtītāja rakstveida brīdinājuma saņemšanas turpina tās nepildīt</w:t>
      </w:r>
      <w:r w:rsidR="00824B22">
        <w:rPr>
          <w:sz w:val="24"/>
          <w:szCs w:val="24"/>
          <w:lang w:val="lv-LV" w:eastAsia="lv-LV"/>
        </w:rPr>
        <w:t>,</w:t>
      </w:r>
      <w:r w:rsidRPr="005A51AF">
        <w:rPr>
          <w:sz w:val="24"/>
          <w:szCs w:val="24"/>
          <w:lang w:val="lv-LV"/>
        </w:rPr>
        <w:t xml:space="preserve"> </w:t>
      </w:r>
      <w:r w:rsidRPr="005A51AF">
        <w:rPr>
          <w:sz w:val="24"/>
          <w:szCs w:val="24"/>
          <w:lang w:val="lv-LV" w:eastAsia="lv-LV"/>
        </w:rPr>
        <w:t xml:space="preserve">Pasūtītājs ir tiesīgs vienpusēji atkāpties </w:t>
      </w:r>
      <w:r w:rsidR="00824B22">
        <w:rPr>
          <w:sz w:val="24"/>
          <w:szCs w:val="24"/>
          <w:lang w:val="lv-LV" w:eastAsia="lv-LV"/>
        </w:rPr>
        <w:t xml:space="preserve">no Līguma </w:t>
      </w:r>
      <w:r w:rsidRPr="005A51AF">
        <w:rPr>
          <w:sz w:val="24"/>
          <w:szCs w:val="24"/>
          <w:lang w:val="lv-LV" w:eastAsia="lv-LV"/>
        </w:rPr>
        <w:t xml:space="preserve">un izbeigt </w:t>
      </w:r>
      <w:r w:rsidR="00824B22">
        <w:rPr>
          <w:sz w:val="24"/>
          <w:szCs w:val="24"/>
          <w:lang w:val="lv-LV" w:eastAsia="lv-LV"/>
        </w:rPr>
        <w:t>to</w:t>
      </w:r>
      <w:r w:rsidRPr="005A51AF">
        <w:rPr>
          <w:sz w:val="24"/>
          <w:szCs w:val="24"/>
          <w:lang w:val="lv-LV"/>
        </w:rPr>
        <w:t xml:space="preserve"> </w:t>
      </w:r>
      <w:r w:rsidRPr="005A51AF">
        <w:rPr>
          <w:sz w:val="24"/>
          <w:szCs w:val="24"/>
          <w:lang w:val="lv-LV" w:eastAsia="lv-LV"/>
        </w:rPr>
        <w:t xml:space="preserve">pirms </w:t>
      </w:r>
      <w:r w:rsidR="00824B22">
        <w:rPr>
          <w:sz w:val="24"/>
          <w:szCs w:val="24"/>
          <w:lang w:val="lv-LV" w:eastAsia="lv-LV"/>
        </w:rPr>
        <w:t>Līgum</w:t>
      </w:r>
      <w:r w:rsidRPr="005A51AF">
        <w:rPr>
          <w:sz w:val="24"/>
          <w:szCs w:val="24"/>
          <w:lang w:val="lv-LV" w:eastAsia="lv-LV"/>
        </w:rPr>
        <w:t>ā noteikto saistību izpildes. Līgums tiek uzskatīts par izbeigtu datumā, kāds norādīts iepriekš nosūtīt</w:t>
      </w:r>
      <w:r w:rsidR="00824B22">
        <w:rPr>
          <w:sz w:val="24"/>
          <w:szCs w:val="24"/>
          <w:lang w:val="lv-LV" w:eastAsia="lv-LV"/>
        </w:rPr>
        <w:t>aj</w:t>
      </w:r>
      <w:r w:rsidRPr="005A51AF">
        <w:rPr>
          <w:sz w:val="24"/>
          <w:szCs w:val="24"/>
          <w:lang w:val="lv-LV" w:eastAsia="lv-LV"/>
        </w:rPr>
        <w:t>ā paziņojumā. Šādā gadījumā Izpildītājs atlīdzina Pasūtītājam visus zaudējumus, kā arī maksā līgumsodu 10% (desmit procentu) apmērā no kopējās Līguma summas 10 (desmit) darba dienu laikā pēc attiecīga paziņojuma saņemšanas. Pasūtītājs samaksā Izpildītājam tikai par t</w:t>
      </w:r>
      <w:r w:rsidR="00824B22">
        <w:rPr>
          <w:sz w:val="24"/>
          <w:szCs w:val="24"/>
          <w:lang w:val="lv-LV" w:eastAsia="lv-LV"/>
        </w:rPr>
        <w:t>o Pakalpojumu</w:t>
      </w:r>
      <w:r w:rsidRPr="005A51AF">
        <w:rPr>
          <w:sz w:val="24"/>
          <w:szCs w:val="24"/>
          <w:lang w:val="lv-LV" w:eastAsia="lv-LV"/>
        </w:rPr>
        <w:t xml:space="preserve">, kas ir </w:t>
      </w:r>
      <w:r w:rsidR="00312D54">
        <w:rPr>
          <w:sz w:val="24"/>
          <w:szCs w:val="24"/>
          <w:lang w:val="lv-LV" w:eastAsia="lv-LV"/>
        </w:rPr>
        <w:t xml:space="preserve">sniegts </w:t>
      </w:r>
      <w:r w:rsidRPr="005A51AF">
        <w:rPr>
          <w:sz w:val="24"/>
          <w:szCs w:val="24"/>
          <w:lang w:val="lv-LV" w:eastAsia="lv-LV"/>
        </w:rPr>
        <w:t>pienācīgi.</w:t>
      </w:r>
    </w:p>
    <w:p w:rsidR="0052035D" w:rsidRPr="005A51AF" w:rsidRDefault="0052035D" w:rsidP="00694283">
      <w:pPr>
        <w:pStyle w:val="ListParagraph"/>
        <w:widowControl w:val="0"/>
        <w:numPr>
          <w:ilvl w:val="1"/>
          <w:numId w:val="9"/>
        </w:numPr>
        <w:overflowPunct w:val="0"/>
        <w:autoSpaceDE w:val="0"/>
        <w:autoSpaceDN w:val="0"/>
        <w:adjustRightInd w:val="0"/>
        <w:ind w:left="0" w:right="-2" w:firstLine="284"/>
        <w:jc w:val="both"/>
        <w:rPr>
          <w:sz w:val="24"/>
          <w:szCs w:val="24"/>
          <w:lang w:val="lv-LV"/>
        </w:rPr>
      </w:pPr>
      <w:r w:rsidRPr="005A51AF">
        <w:rPr>
          <w:sz w:val="24"/>
          <w:szCs w:val="24"/>
          <w:lang w:val="lv-LV" w:eastAsia="lv-LV"/>
        </w:rPr>
        <w:t>Neviena no Pusēm neatbild par Līgumā noteikto saistību neizpild</w:t>
      </w:r>
      <w:r w:rsidR="00694283">
        <w:rPr>
          <w:sz w:val="24"/>
          <w:szCs w:val="24"/>
          <w:lang w:val="lv-LV" w:eastAsia="lv-LV"/>
        </w:rPr>
        <w:t>i</w:t>
      </w:r>
      <w:r w:rsidRPr="005A51AF">
        <w:rPr>
          <w:sz w:val="24"/>
          <w:szCs w:val="24"/>
          <w:lang w:val="lv-LV" w:eastAsia="lv-LV"/>
        </w:rPr>
        <w:t>, ja t</w:t>
      </w:r>
      <w:r w:rsidR="00694283">
        <w:rPr>
          <w:sz w:val="24"/>
          <w:szCs w:val="24"/>
          <w:lang w:val="lv-LV" w:eastAsia="lv-LV"/>
        </w:rPr>
        <w:t>ā</w:t>
      </w:r>
      <w:r w:rsidRPr="005A51AF">
        <w:rPr>
          <w:sz w:val="24"/>
          <w:szCs w:val="24"/>
          <w:lang w:val="lv-LV" w:eastAsia="lv-LV"/>
        </w:rPr>
        <w:t xml:space="preserve"> noti</w:t>
      </w:r>
      <w:r w:rsidR="00694283">
        <w:rPr>
          <w:sz w:val="24"/>
          <w:szCs w:val="24"/>
          <w:lang w:val="lv-LV" w:eastAsia="lv-LV"/>
        </w:rPr>
        <w:t>ka</w:t>
      </w:r>
      <w:r w:rsidRPr="005A51AF">
        <w:rPr>
          <w:sz w:val="24"/>
          <w:szCs w:val="24"/>
          <w:lang w:val="lv-LV" w:eastAsia="lv-LV"/>
        </w:rPr>
        <w:t xml:space="preserve"> nepārvaramas varas rezultātā, piemēram, dabas katastrofas, sociālie konflikti, kā arī jaunu normatīvo aktu ieviešana, kas aizliedz Līgumā paredzēto darbību.</w:t>
      </w:r>
    </w:p>
    <w:p w:rsidR="0052035D" w:rsidRPr="005A51AF" w:rsidRDefault="00694283" w:rsidP="00694283">
      <w:pPr>
        <w:pStyle w:val="ListParagraph"/>
        <w:widowControl w:val="0"/>
        <w:numPr>
          <w:ilvl w:val="1"/>
          <w:numId w:val="9"/>
        </w:numPr>
        <w:tabs>
          <w:tab w:val="left" w:pos="284"/>
        </w:tabs>
        <w:overflowPunct w:val="0"/>
        <w:autoSpaceDE w:val="0"/>
        <w:autoSpaceDN w:val="0"/>
        <w:adjustRightInd w:val="0"/>
        <w:ind w:left="0" w:firstLine="284"/>
        <w:jc w:val="both"/>
        <w:rPr>
          <w:sz w:val="24"/>
          <w:szCs w:val="24"/>
          <w:lang w:val="lv-LV"/>
        </w:rPr>
      </w:pPr>
      <w:r>
        <w:rPr>
          <w:sz w:val="24"/>
          <w:szCs w:val="24"/>
          <w:lang w:val="lv-LV" w:eastAsia="lv-LV"/>
        </w:rPr>
        <w:t xml:space="preserve">Attiecīga </w:t>
      </w:r>
      <w:r w:rsidR="0052035D" w:rsidRPr="005A51AF">
        <w:rPr>
          <w:sz w:val="24"/>
          <w:szCs w:val="24"/>
          <w:lang w:val="lv-LV" w:eastAsia="lv-LV"/>
        </w:rPr>
        <w:t>Pus</w:t>
      </w:r>
      <w:r>
        <w:rPr>
          <w:sz w:val="24"/>
          <w:szCs w:val="24"/>
          <w:lang w:val="lv-LV" w:eastAsia="lv-LV"/>
        </w:rPr>
        <w:t>e</w:t>
      </w:r>
      <w:r w:rsidR="0052035D" w:rsidRPr="005A51AF">
        <w:rPr>
          <w:sz w:val="24"/>
          <w:szCs w:val="24"/>
          <w:lang w:val="lv-LV" w:eastAsia="lv-LV"/>
        </w:rPr>
        <w:t xml:space="preserve"> 3 (tr</w:t>
      </w:r>
      <w:r>
        <w:rPr>
          <w:sz w:val="24"/>
          <w:szCs w:val="24"/>
          <w:lang w:val="lv-LV" w:eastAsia="lv-LV"/>
        </w:rPr>
        <w:t>iju</w:t>
      </w:r>
      <w:r w:rsidR="0052035D" w:rsidRPr="005A51AF">
        <w:rPr>
          <w:sz w:val="24"/>
          <w:szCs w:val="24"/>
          <w:lang w:val="lv-LV" w:eastAsia="lv-LV"/>
        </w:rPr>
        <w:t>) dienu laikā informē otru Pusi par iepriekš minētās nepārvaramas varas iestāšanos. Puses savstarpēji vienojas par Līgumā noteikt</w:t>
      </w:r>
      <w:r>
        <w:rPr>
          <w:sz w:val="24"/>
          <w:szCs w:val="24"/>
          <w:lang w:val="lv-LV" w:eastAsia="lv-LV"/>
        </w:rPr>
        <w:t>ā(-o)</w:t>
      </w:r>
      <w:r w:rsidR="0052035D" w:rsidRPr="005A51AF">
        <w:rPr>
          <w:sz w:val="24"/>
          <w:szCs w:val="24"/>
          <w:lang w:val="lv-LV" w:eastAsia="lv-LV"/>
        </w:rPr>
        <w:t xml:space="preserve"> termiņ</w:t>
      </w:r>
      <w:r>
        <w:rPr>
          <w:sz w:val="24"/>
          <w:szCs w:val="24"/>
          <w:lang w:val="lv-LV" w:eastAsia="lv-LV"/>
        </w:rPr>
        <w:t>a(-u)</w:t>
      </w:r>
      <w:r w:rsidR="0052035D" w:rsidRPr="005A51AF">
        <w:rPr>
          <w:sz w:val="24"/>
          <w:szCs w:val="24"/>
          <w:lang w:val="lv-LV" w:eastAsia="lv-LV"/>
        </w:rPr>
        <w:t xml:space="preserve"> pagarināšanu vai Līguma izbeigšanu.</w:t>
      </w:r>
    </w:p>
    <w:p w:rsidR="0052035D" w:rsidRPr="00694283" w:rsidRDefault="00694283" w:rsidP="00694283">
      <w:pPr>
        <w:pStyle w:val="ListParagraph"/>
        <w:widowControl w:val="0"/>
        <w:numPr>
          <w:ilvl w:val="0"/>
          <w:numId w:val="9"/>
        </w:numPr>
        <w:overflowPunct w:val="0"/>
        <w:autoSpaceDE w:val="0"/>
        <w:autoSpaceDN w:val="0"/>
        <w:adjustRightInd w:val="0"/>
        <w:ind w:left="714" w:hanging="357"/>
        <w:contextualSpacing w:val="0"/>
        <w:jc w:val="center"/>
        <w:rPr>
          <w:b/>
          <w:caps/>
          <w:sz w:val="24"/>
          <w:szCs w:val="24"/>
          <w:lang w:val="lv-LV" w:eastAsia="lv-LV"/>
        </w:rPr>
      </w:pPr>
      <w:r w:rsidRPr="00694283">
        <w:rPr>
          <w:b/>
          <w:sz w:val="24"/>
          <w:szCs w:val="24"/>
          <w:lang w:val="lv-LV"/>
        </w:rPr>
        <w:t xml:space="preserve">Citi noteikumi </w:t>
      </w:r>
    </w:p>
    <w:p w:rsidR="0052035D" w:rsidRPr="0002442B" w:rsidRDefault="0052035D" w:rsidP="00694283">
      <w:pPr>
        <w:pStyle w:val="ListParagraph"/>
        <w:numPr>
          <w:ilvl w:val="1"/>
          <w:numId w:val="9"/>
        </w:numPr>
        <w:tabs>
          <w:tab w:val="left" w:pos="284"/>
        </w:tabs>
        <w:overflowPunct w:val="0"/>
        <w:autoSpaceDE w:val="0"/>
        <w:autoSpaceDN w:val="0"/>
        <w:adjustRightInd w:val="0"/>
        <w:ind w:left="0" w:right="-2" w:firstLine="284"/>
        <w:jc w:val="both"/>
        <w:rPr>
          <w:sz w:val="24"/>
          <w:szCs w:val="24"/>
          <w:lang w:val="lv-LV"/>
        </w:rPr>
      </w:pPr>
      <w:r w:rsidRPr="005A51AF">
        <w:rPr>
          <w:sz w:val="24"/>
          <w:szCs w:val="24"/>
          <w:lang w:val="lv-LV"/>
        </w:rPr>
        <w:t xml:space="preserve">Pasūtītāja kontaktpersona </w:t>
      </w:r>
      <w:r w:rsidR="00694283">
        <w:rPr>
          <w:sz w:val="24"/>
          <w:szCs w:val="24"/>
          <w:lang w:val="lv-LV"/>
        </w:rPr>
        <w:t xml:space="preserve">Līguma izpildes laikā </w:t>
      </w:r>
      <w:r w:rsidRPr="005A51AF">
        <w:rPr>
          <w:sz w:val="24"/>
          <w:szCs w:val="24"/>
          <w:lang w:val="lv-LV"/>
        </w:rPr>
        <w:t xml:space="preserve">ir </w:t>
      </w:r>
      <w:r w:rsidR="00694283">
        <w:rPr>
          <w:sz w:val="24"/>
          <w:szCs w:val="24"/>
          <w:lang w:val="lv-LV"/>
        </w:rPr>
        <w:t xml:space="preserve">Mārīte </w:t>
      </w:r>
      <w:proofErr w:type="spellStart"/>
      <w:r w:rsidR="00173D9F" w:rsidRPr="005A51AF">
        <w:rPr>
          <w:sz w:val="24"/>
          <w:szCs w:val="24"/>
          <w:lang w:val="lv-LV"/>
        </w:rPr>
        <w:t>Ka</w:t>
      </w:r>
      <w:r w:rsidR="00694283">
        <w:rPr>
          <w:sz w:val="24"/>
          <w:szCs w:val="24"/>
          <w:lang w:val="lv-LV"/>
        </w:rPr>
        <w:t>ļva</w:t>
      </w:r>
      <w:proofErr w:type="spellEnd"/>
      <w:r w:rsidR="00694283">
        <w:rPr>
          <w:sz w:val="24"/>
          <w:szCs w:val="24"/>
          <w:lang w:val="lv-LV"/>
        </w:rPr>
        <w:t>,</w:t>
      </w:r>
      <w:r w:rsidR="00173D9F" w:rsidRPr="0002442B">
        <w:rPr>
          <w:sz w:val="24"/>
          <w:szCs w:val="24"/>
          <w:lang w:val="lv-LV"/>
        </w:rPr>
        <w:t xml:space="preserve"> </w:t>
      </w:r>
      <w:r w:rsidR="00694283">
        <w:rPr>
          <w:sz w:val="24"/>
          <w:szCs w:val="24"/>
          <w:lang w:val="lv-LV"/>
        </w:rPr>
        <w:t xml:space="preserve">mobilais telefons: </w:t>
      </w:r>
      <w:r w:rsidR="00694283" w:rsidRPr="00134D9F">
        <w:rPr>
          <w:sz w:val="24"/>
          <w:szCs w:val="24"/>
          <w:lang w:val="lv-LV"/>
        </w:rPr>
        <w:t>29847719</w:t>
      </w:r>
      <w:r w:rsidR="00173D9F" w:rsidRPr="0002442B">
        <w:rPr>
          <w:sz w:val="24"/>
          <w:szCs w:val="24"/>
          <w:lang w:val="lv-LV"/>
        </w:rPr>
        <w:t>,</w:t>
      </w:r>
      <w:r w:rsidR="00694283">
        <w:rPr>
          <w:sz w:val="24"/>
          <w:szCs w:val="24"/>
          <w:lang w:val="lv-LV"/>
        </w:rPr>
        <w:t xml:space="preserve"> </w:t>
      </w:r>
      <w:r w:rsidR="00173D9F" w:rsidRPr="0002442B">
        <w:rPr>
          <w:sz w:val="24"/>
          <w:szCs w:val="24"/>
          <w:lang w:val="lv-LV"/>
        </w:rPr>
        <w:t xml:space="preserve">e-pasts: </w:t>
      </w:r>
      <w:hyperlink r:id="rId12" w:history="1">
        <w:r w:rsidR="00694283" w:rsidRPr="00714ED4">
          <w:rPr>
            <w:rStyle w:val="Hyperlink"/>
            <w:sz w:val="24"/>
            <w:szCs w:val="24"/>
            <w:lang w:val="lv-LV"/>
          </w:rPr>
          <w:t>marite.kalva@rezknesnovads.lv</w:t>
        </w:r>
      </w:hyperlink>
      <w:r w:rsidRPr="009567D4">
        <w:rPr>
          <w:sz w:val="24"/>
          <w:szCs w:val="24"/>
          <w:lang w:val="lv-LV"/>
        </w:rPr>
        <w:t>.</w:t>
      </w:r>
    </w:p>
    <w:p w:rsidR="0052035D" w:rsidRPr="009567D4" w:rsidRDefault="0052035D" w:rsidP="00694283">
      <w:pPr>
        <w:pStyle w:val="ListParagraph"/>
        <w:numPr>
          <w:ilvl w:val="1"/>
          <w:numId w:val="9"/>
        </w:numPr>
        <w:tabs>
          <w:tab w:val="left" w:pos="709"/>
        </w:tabs>
        <w:overflowPunct w:val="0"/>
        <w:autoSpaceDE w:val="0"/>
        <w:autoSpaceDN w:val="0"/>
        <w:adjustRightInd w:val="0"/>
        <w:ind w:left="0" w:right="-2" w:firstLine="284"/>
        <w:jc w:val="both"/>
        <w:rPr>
          <w:sz w:val="24"/>
          <w:szCs w:val="24"/>
          <w:lang w:val="lv-LV"/>
        </w:rPr>
      </w:pPr>
      <w:r w:rsidRPr="009567D4">
        <w:rPr>
          <w:sz w:val="24"/>
          <w:szCs w:val="24"/>
          <w:lang w:val="lv-LV"/>
        </w:rPr>
        <w:t xml:space="preserve">Izpildītāja kontaktpersona </w:t>
      </w:r>
      <w:r w:rsidR="00694283">
        <w:rPr>
          <w:sz w:val="24"/>
          <w:szCs w:val="24"/>
          <w:lang w:val="lv-LV"/>
        </w:rPr>
        <w:t xml:space="preserve">Līguma izpildes laikā </w:t>
      </w:r>
      <w:r w:rsidRPr="009567D4">
        <w:rPr>
          <w:sz w:val="24"/>
          <w:szCs w:val="24"/>
          <w:lang w:val="lv-LV"/>
        </w:rPr>
        <w:t xml:space="preserve">ir </w:t>
      </w:r>
      <w:r w:rsidR="00694283">
        <w:rPr>
          <w:sz w:val="24"/>
          <w:szCs w:val="24"/>
          <w:lang w:val="lv-LV"/>
        </w:rPr>
        <w:t>____________________, mobilais telefons: _______________________, e-pasts: __________________________</w:t>
      </w:r>
      <w:r w:rsidRPr="009567D4">
        <w:rPr>
          <w:sz w:val="24"/>
          <w:szCs w:val="24"/>
          <w:lang w:val="lv-LV"/>
        </w:rPr>
        <w:t>.</w:t>
      </w:r>
    </w:p>
    <w:p w:rsidR="0052035D" w:rsidRPr="009567D4" w:rsidRDefault="0052035D" w:rsidP="005F5581">
      <w:pPr>
        <w:pStyle w:val="ListParagraph"/>
        <w:numPr>
          <w:ilvl w:val="1"/>
          <w:numId w:val="9"/>
        </w:numPr>
        <w:tabs>
          <w:tab w:val="left" w:pos="284"/>
          <w:tab w:val="left" w:pos="709"/>
        </w:tabs>
        <w:overflowPunct w:val="0"/>
        <w:autoSpaceDE w:val="0"/>
        <w:autoSpaceDN w:val="0"/>
        <w:adjustRightInd w:val="0"/>
        <w:ind w:left="0" w:right="-2" w:firstLine="284"/>
        <w:jc w:val="both"/>
        <w:rPr>
          <w:sz w:val="24"/>
          <w:szCs w:val="24"/>
          <w:lang w:val="lv-LV"/>
        </w:rPr>
      </w:pPr>
      <w:r w:rsidRPr="009567D4">
        <w:rPr>
          <w:sz w:val="24"/>
          <w:szCs w:val="24"/>
          <w:lang w:val="lv-LV"/>
        </w:rPr>
        <w:t>Līgums ir</w:t>
      </w:r>
      <w:r w:rsidR="00185DD7" w:rsidRPr="009567D4">
        <w:rPr>
          <w:sz w:val="24"/>
          <w:szCs w:val="24"/>
          <w:lang w:val="lv-LV"/>
        </w:rPr>
        <w:t xml:space="preserve"> sagatavots latviešu valodā uz </w:t>
      </w:r>
      <w:r w:rsidR="005F5581">
        <w:rPr>
          <w:sz w:val="24"/>
          <w:szCs w:val="24"/>
          <w:lang w:val="lv-LV"/>
        </w:rPr>
        <w:t xml:space="preserve">___________ </w:t>
      </w:r>
      <w:r w:rsidR="00173D9F" w:rsidRPr="009567D4">
        <w:rPr>
          <w:sz w:val="24"/>
          <w:szCs w:val="24"/>
          <w:lang w:val="lv-LV"/>
        </w:rPr>
        <w:t>(</w:t>
      </w:r>
      <w:r w:rsidR="005F5581">
        <w:rPr>
          <w:sz w:val="24"/>
          <w:szCs w:val="24"/>
          <w:lang w:val="lv-LV"/>
        </w:rPr>
        <w:t>&lt;</w:t>
      </w:r>
      <w:r w:rsidR="005F5581" w:rsidRPr="005F5581">
        <w:rPr>
          <w:i/>
          <w:sz w:val="24"/>
          <w:szCs w:val="24"/>
          <w:lang w:val="lv-LV"/>
        </w:rPr>
        <w:t>lapu skaits vārdiem</w:t>
      </w:r>
      <w:r w:rsidR="005F5581">
        <w:rPr>
          <w:sz w:val="24"/>
          <w:szCs w:val="24"/>
          <w:lang w:val="lv-LV"/>
        </w:rPr>
        <w:t>&gt;</w:t>
      </w:r>
      <w:r w:rsidR="00173D9F" w:rsidRPr="009567D4">
        <w:rPr>
          <w:sz w:val="24"/>
          <w:szCs w:val="24"/>
          <w:lang w:val="lv-LV"/>
        </w:rPr>
        <w:t>)</w:t>
      </w:r>
      <w:r w:rsidRPr="009567D4">
        <w:rPr>
          <w:sz w:val="24"/>
          <w:szCs w:val="24"/>
          <w:lang w:val="lv-LV"/>
        </w:rPr>
        <w:t xml:space="preserve"> lapām</w:t>
      </w:r>
      <w:r w:rsidR="00F55C17">
        <w:rPr>
          <w:sz w:val="24"/>
          <w:szCs w:val="24"/>
          <w:lang w:val="lv-LV"/>
        </w:rPr>
        <w:t>,</w:t>
      </w:r>
      <w:r w:rsidRPr="009567D4">
        <w:rPr>
          <w:sz w:val="24"/>
          <w:szCs w:val="24"/>
          <w:lang w:val="lv-LV"/>
        </w:rPr>
        <w:t xml:space="preserve"> </w:t>
      </w:r>
      <w:r w:rsidR="00F55C17">
        <w:rPr>
          <w:sz w:val="24"/>
          <w:szCs w:val="24"/>
          <w:lang w:val="lv-LV"/>
        </w:rPr>
        <w:t>ar 2 (diviem)</w:t>
      </w:r>
      <w:r w:rsidRPr="009567D4">
        <w:rPr>
          <w:sz w:val="24"/>
          <w:szCs w:val="24"/>
          <w:lang w:val="lv-LV"/>
        </w:rPr>
        <w:t xml:space="preserve"> pielikumiem 2 (divos) eksemplāros ar vienādu juridisku spēku. Viens </w:t>
      </w:r>
      <w:r w:rsidR="00F55C17">
        <w:rPr>
          <w:sz w:val="24"/>
          <w:szCs w:val="24"/>
          <w:lang w:val="lv-LV"/>
        </w:rPr>
        <w:t xml:space="preserve">Līguma </w:t>
      </w:r>
      <w:r w:rsidRPr="009567D4">
        <w:rPr>
          <w:sz w:val="24"/>
          <w:szCs w:val="24"/>
          <w:lang w:val="lv-LV"/>
        </w:rPr>
        <w:t>eksemplār</w:t>
      </w:r>
      <w:r w:rsidR="00F55C17">
        <w:rPr>
          <w:sz w:val="24"/>
          <w:szCs w:val="24"/>
          <w:lang w:val="lv-LV"/>
        </w:rPr>
        <w:t>s</w:t>
      </w:r>
      <w:r w:rsidRPr="009567D4">
        <w:rPr>
          <w:sz w:val="24"/>
          <w:szCs w:val="24"/>
          <w:lang w:val="lv-LV"/>
        </w:rPr>
        <w:t xml:space="preserve"> glabājas pie Pasūtītāja</w:t>
      </w:r>
      <w:r w:rsidR="00F55C17">
        <w:rPr>
          <w:sz w:val="24"/>
          <w:szCs w:val="24"/>
          <w:lang w:val="lv-LV"/>
        </w:rPr>
        <w:t xml:space="preserve"> un vien</w:t>
      </w:r>
      <w:r w:rsidRPr="009567D4">
        <w:rPr>
          <w:sz w:val="24"/>
          <w:szCs w:val="24"/>
          <w:lang w:val="lv-LV"/>
        </w:rPr>
        <w:t xml:space="preserve">s – pie Izpildītāja. </w:t>
      </w:r>
    </w:p>
    <w:p w:rsidR="0052035D" w:rsidRPr="009567D4" w:rsidRDefault="0052035D" w:rsidP="00F55C17">
      <w:pPr>
        <w:pStyle w:val="ListParagraph"/>
        <w:numPr>
          <w:ilvl w:val="1"/>
          <w:numId w:val="9"/>
        </w:numPr>
        <w:tabs>
          <w:tab w:val="left" w:pos="284"/>
        </w:tabs>
        <w:overflowPunct w:val="0"/>
        <w:autoSpaceDE w:val="0"/>
        <w:autoSpaceDN w:val="0"/>
        <w:adjustRightInd w:val="0"/>
        <w:ind w:left="0" w:right="-2" w:firstLine="284"/>
        <w:jc w:val="both"/>
        <w:rPr>
          <w:sz w:val="24"/>
          <w:szCs w:val="24"/>
          <w:lang w:val="lv-LV"/>
        </w:rPr>
      </w:pPr>
      <w:r w:rsidRPr="009567D4">
        <w:rPr>
          <w:sz w:val="24"/>
          <w:szCs w:val="24"/>
          <w:lang w:val="lv-LV"/>
        </w:rPr>
        <w:t>Līgumam kā neatņemamas sastāvdaļas pievienoti šādi pielikumi:</w:t>
      </w:r>
    </w:p>
    <w:p w:rsidR="0052035D" w:rsidRPr="009567D4" w:rsidRDefault="00F55C17" w:rsidP="0052035D">
      <w:pPr>
        <w:tabs>
          <w:tab w:val="left" w:pos="794"/>
          <w:tab w:val="left" w:pos="8100"/>
        </w:tabs>
        <w:overflowPunct w:val="0"/>
        <w:autoSpaceDE w:val="0"/>
        <w:autoSpaceDN w:val="0"/>
        <w:adjustRightInd w:val="0"/>
        <w:ind w:right="-2" w:firstLine="360"/>
        <w:jc w:val="both"/>
        <w:rPr>
          <w:sz w:val="24"/>
          <w:szCs w:val="24"/>
          <w:lang w:val="lv-LV"/>
        </w:rPr>
      </w:pPr>
      <w:r>
        <w:rPr>
          <w:sz w:val="24"/>
          <w:szCs w:val="24"/>
          <w:lang w:val="lv-LV"/>
        </w:rPr>
        <w:t xml:space="preserve">      8.4.1. Līguma </w:t>
      </w:r>
      <w:r w:rsidR="0052035D" w:rsidRPr="009567D4">
        <w:rPr>
          <w:sz w:val="24"/>
          <w:szCs w:val="24"/>
          <w:lang w:val="lv-LV"/>
        </w:rPr>
        <w:t>pielikums</w:t>
      </w:r>
      <w:r>
        <w:rPr>
          <w:sz w:val="24"/>
          <w:szCs w:val="24"/>
          <w:lang w:val="lv-LV"/>
        </w:rPr>
        <w:t xml:space="preserve"> Nr.1 </w:t>
      </w:r>
      <w:r w:rsidR="0052035D" w:rsidRPr="009567D4">
        <w:rPr>
          <w:sz w:val="24"/>
          <w:szCs w:val="24"/>
          <w:lang w:val="lv-LV"/>
        </w:rPr>
        <w:t xml:space="preserve">– </w:t>
      </w:r>
      <w:r>
        <w:rPr>
          <w:sz w:val="24"/>
          <w:szCs w:val="24"/>
          <w:lang w:val="lv-LV"/>
        </w:rPr>
        <w:t>Darba uzdevums</w:t>
      </w:r>
      <w:r w:rsidR="0052035D" w:rsidRPr="009567D4">
        <w:rPr>
          <w:sz w:val="24"/>
          <w:szCs w:val="24"/>
          <w:lang w:val="lv-LV"/>
        </w:rPr>
        <w:t xml:space="preserve"> uz</w:t>
      </w:r>
      <w:r>
        <w:rPr>
          <w:sz w:val="24"/>
          <w:szCs w:val="24"/>
          <w:lang w:val="lv-LV"/>
        </w:rPr>
        <w:t xml:space="preserve"> ________ (&lt;</w:t>
      </w:r>
      <w:r w:rsidRPr="00F55C17">
        <w:rPr>
          <w:i/>
          <w:sz w:val="24"/>
          <w:szCs w:val="24"/>
          <w:lang w:val="lv-LV"/>
        </w:rPr>
        <w:t>lapu skaits vārdiem</w:t>
      </w:r>
      <w:r>
        <w:rPr>
          <w:sz w:val="24"/>
          <w:szCs w:val="24"/>
          <w:lang w:val="lv-LV"/>
        </w:rPr>
        <w:t xml:space="preserve">&gt;) </w:t>
      </w:r>
      <w:r w:rsidR="0052035D" w:rsidRPr="009567D4">
        <w:rPr>
          <w:sz w:val="24"/>
          <w:szCs w:val="24"/>
          <w:lang w:val="lv-LV"/>
        </w:rPr>
        <w:t>lapām;</w:t>
      </w:r>
    </w:p>
    <w:p w:rsidR="0052035D" w:rsidRPr="009567D4" w:rsidRDefault="00F55C17" w:rsidP="00F55C17">
      <w:pPr>
        <w:tabs>
          <w:tab w:val="left" w:pos="794"/>
          <w:tab w:val="left" w:pos="8100"/>
        </w:tabs>
        <w:overflowPunct w:val="0"/>
        <w:autoSpaceDE w:val="0"/>
        <w:autoSpaceDN w:val="0"/>
        <w:adjustRightInd w:val="0"/>
        <w:ind w:right="-2" w:firstLine="709"/>
        <w:jc w:val="both"/>
        <w:rPr>
          <w:sz w:val="24"/>
          <w:szCs w:val="24"/>
          <w:lang w:val="lv-LV"/>
        </w:rPr>
      </w:pPr>
      <w:r>
        <w:rPr>
          <w:sz w:val="24"/>
          <w:szCs w:val="24"/>
          <w:lang w:val="lv-LV"/>
        </w:rPr>
        <w:t xml:space="preserve">8.4.2. Līguma </w:t>
      </w:r>
      <w:r w:rsidR="0052035D" w:rsidRPr="009567D4">
        <w:rPr>
          <w:sz w:val="24"/>
          <w:szCs w:val="24"/>
          <w:lang w:val="lv-LV"/>
        </w:rPr>
        <w:t xml:space="preserve">pielikums </w:t>
      </w:r>
      <w:r>
        <w:rPr>
          <w:sz w:val="24"/>
          <w:szCs w:val="24"/>
          <w:lang w:val="lv-LV"/>
        </w:rPr>
        <w:t xml:space="preserve">Nr.2 </w:t>
      </w:r>
      <w:r w:rsidR="0052035D" w:rsidRPr="009567D4">
        <w:rPr>
          <w:sz w:val="24"/>
          <w:szCs w:val="24"/>
          <w:lang w:val="lv-LV"/>
        </w:rPr>
        <w:t xml:space="preserve">– Finanšu piedāvājums uz </w:t>
      </w:r>
      <w:r>
        <w:rPr>
          <w:sz w:val="24"/>
          <w:szCs w:val="24"/>
          <w:lang w:val="lv-LV"/>
        </w:rPr>
        <w:t>_________ (&lt;</w:t>
      </w:r>
      <w:r w:rsidRPr="00F55C17">
        <w:rPr>
          <w:i/>
          <w:sz w:val="24"/>
          <w:szCs w:val="24"/>
          <w:lang w:val="lv-LV"/>
        </w:rPr>
        <w:t>lapu skaits</w:t>
      </w:r>
      <w:r>
        <w:rPr>
          <w:sz w:val="24"/>
          <w:szCs w:val="24"/>
          <w:lang w:val="lv-LV"/>
        </w:rPr>
        <w:t xml:space="preserve"> </w:t>
      </w:r>
      <w:r w:rsidRPr="00F55C17">
        <w:rPr>
          <w:i/>
          <w:sz w:val="24"/>
          <w:szCs w:val="24"/>
          <w:lang w:val="lv-LV"/>
        </w:rPr>
        <w:t>vārdiem</w:t>
      </w:r>
      <w:r>
        <w:rPr>
          <w:sz w:val="24"/>
          <w:szCs w:val="24"/>
          <w:lang w:val="lv-LV"/>
        </w:rPr>
        <w:t xml:space="preserve">&gt;) </w:t>
      </w:r>
      <w:r w:rsidR="0052035D" w:rsidRPr="009567D4">
        <w:rPr>
          <w:sz w:val="24"/>
          <w:szCs w:val="24"/>
          <w:lang w:val="lv-LV"/>
        </w:rPr>
        <w:t>lapām.</w:t>
      </w:r>
    </w:p>
    <w:p w:rsidR="0052035D" w:rsidRDefault="0052035D" w:rsidP="0052035D">
      <w:pPr>
        <w:pStyle w:val="ListParagraph"/>
        <w:numPr>
          <w:ilvl w:val="0"/>
          <w:numId w:val="9"/>
        </w:numPr>
        <w:tabs>
          <w:tab w:val="left" w:pos="794"/>
          <w:tab w:val="left" w:pos="8100"/>
        </w:tabs>
        <w:overflowPunct w:val="0"/>
        <w:autoSpaceDE w:val="0"/>
        <w:autoSpaceDN w:val="0"/>
        <w:adjustRightInd w:val="0"/>
        <w:ind w:right="-2"/>
        <w:jc w:val="center"/>
        <w:rPr>
          <w:b/>
          <w:sz w:val="24"/>
          <w:szCs w:val="24"/>
          <w:lang w:val="lv-LV"/>
        </w:rPr>
      </w:pPr>
      <w:r w:rsidRPr="009567D4">
        <w:rPr>
          <w:b/>
          <w:sz w:val="24"/>
          <w:szCs w:val="24"/>
          <w:lang w:val="lv-LV"/>
        </w:rPr>
        <w:t>P</w:t>
      </w:r>
      <w:r w:rsidR="00F55C17">
        <w:rPr>
          <w:b/>
          <w:sz w:val="24"/>
          <w:szCs w:val="24"/>
          <w:lang w:val="lv-LV"/>
        </w:rPr>
        <w:t>ušu rekvizīti un paraksti</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4"/>
        <w:gridCol w:w="4516"/>
      </w:tblGrid>
      <w:tr w:rsidR="00F55C17" w:rsidTr="00373C09">
        <w:tc>
          <w:tcPr>
            <w:tcW w:w="4594"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sidRPr="0002442B">
              <w:rPr>
                <w:sz w:val="24"/>
                <w:szCs w:val="24"/>
                <w:lang w:val="lv-LV"/>
              </w:rPr>
              <w:t>P</w:t>
            </w:r>
            <w:r>
              <w:rPr>
                <w:sz w:val="24"/>
                <w:szCs w:val="24"/>
                <w:lang w:val="lv-LV"/>
              </w:rPr>
              <w:t>ASŪTĪTĀJS</w:t>
            </w:r>
          </w:p>
        </w:tc>
        <w:tc>
          <w:tcPr>
            <w:tcW w:w="4516"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sidRPr="0002442B">
              <w:rPr>
                <w:sz w:val="24"/>
                <w:szCs w:val="24"/>
                <w:lang w:val="lv-LV"/>
              </w:rPr>
              <w:t>I</w:t>
            </w:r>
            <w:r>
              <w:rPr>
                <w:sz w:val="24"/>
                <w:szCs w:val="24"/>
                <w:lang w:val="lv-LV"/>
              </w:rPr>
              <w:t>ZPILDĪTĀJS</w:t>
            </w:r>
          </w:p>
        </w:tc>
      </w:tr>
      <w:tr w:rsidR="00F55C17" w:rsidTr="00373C09">
        <w:tc>
          <w:tcPr>
            <w:tcW w:w="4594"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Pr>
                <w:b/>
                <w:sz w:val="24"/>
                <w:szCs w:val="24"/>
                <w:lang w:val="lv-LV"/>
              </w:rPr>
              <w:t xml:space="preserve">Rēzeknes novada pašvaldība </w:t>
            </w:r>
          </w:p>
        </w:tc>
        <w:tc>
          <w:tcPr>
            <w:tcW w:w="4516"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Pr>
                <w:b/>
                <w:sz w:val="24"/>
                <w:szCs w:val="24"/>
                <w:lang w:val="lv-LV"/>
              </w:rPr>
              <w:t>___________________________________</w:t>
            </w:r>
          </w:p>
        </w:tc>
      </w:tr>
      <w:tr w:rsidR="00F55C17" w:rsidTr="00373C09">
        <w:tc>
          <w:tcPr>
            <w:tcW w:w="4594"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Pr>
                <w:sz w:val="24"/>
                <w:szCs w:val="24"/>
                <w:lang w:val="lv-LV"/>
              </w:rPr>
              <w:t>r</w:t>
            </w:r>
            <w:r w:rsidRPr="0002442B">
              <w:rPr>
                <w:sz w:val="24"/>
                <w:szCs w:val="24"/>
                <w:lang w:val="lv-LV"/>
              </w:rPr>
              <w:t>eģ.Nr.90009</w:t>
            </w:r>
            <w:r>
              <w:rPr>
                <w:sz w:val="24"/>
                <w:szCs w:val="24"/>
                <w:lang w:val="lv-LV"/>
              </w:rPr>
              <w:t>11</w:t>
            </w:r>
            <w:r w:rsidRPr="0002442B">
              <w:rPr>
                <w:sz w:val="24"/>
                <w:szCs w:val="24"/>
                <w:lang w:val="lv-LV"/>
              </w:rPr>
              <w:t>2</w:t>
            </w:r>
            <w:r>
              <w:rPr>
                <w:sz w:val="24"/>
                <w:szCs w:val="24"/>
                <w:lang w:val="lv-LV"/>
              </w:rPr>
              <w:t>679</w:t>
            </w:r>
          </w:p>
        </w:tc>
        <w:tc>
          <w:tcPr>
            <w:tcW w:w="4516" w:type="dxa"/>
          </w:tcPr>
          <w:p w:rsidR="00F55C17" w:rsidRPr="00F55C17" w:rsidRDefault="00F55C17" w:rsidP="00F55C17">
            <w:pPr>
              <w:tabs>
                <w:tab w:val="left" w:pos="794"/>
                <w:tab w:val="left" w:pos="8100"/>
              </w:tabs>
              <w:overflowPunct w:val="0"/>
              <w:autoSpaceDE w:val="0"/>
              <w:autoSpaceDN w:val="0"/>
              <w:adjustRightInd w:val="0"/>
              <w:ind w:right="-2"/>
              <w:jc w:val="both"/>
              <w:rPr>
                <w:sz w:val="24"/>
                <w:szCs w:val="24"/>
                <w:lang w:val="lv-LV"/>
              </w:rPr>
            </w:pPr>
            <w:proofErr w:type="spellStart"/>
            <w:r w:rsidRPr="00F55C17">
              <w:rPr>
                <w:sz w:val="24"/>
                <w:szCs w:val="24"/>
                <w:lang w:val="lv-LV"/>
              </w:rPr>
              <w:t>reģ.Nr</w:t>
            </w:r>
            <w:proofErr w:type="spellEnd"/>
            <w:r w:rsidRPr="00F55C17">
              <w:rPr>
                <w:sz w:val="24"/>
                <w:szCs w:val="24"/>
                <w:lang w:val="lv-LV"/>
              </w:rPr>
              <w:t xml:space="preserve">. </w:t>
            </w:r>
            <w:r>
              <w:rPr>
                <w:sz w:val="24"/>
                <w:szCs w:val="24"/>
                <w:lang w:val="lv-LV"/>
              </w:rPr>
              <w:t>_____________________________</w:t>
            </w:r>
          </w:p>
        </w:tc>
      </w:tr>
      <w:tr w:rsidR="00F55C17" w:rsidTr="00373C09">
        <w:tc>
          <w:tcPr>
            <w:tcW w:w="4594" w:type="dxa"/>
          </w:tcPr>
          <w:p w:rsidR="00F55C17" w:rsidRPr="00F55C17" w:rsidRDefault="00F55C17" w:rsidP="00F55C17">
            <w:pPr>
              <w:tabs>
                <w:tab w:val="left" w:pos="794"/>
                <w:tab w:val="left" w:pos="8100"/>
              </w:tabs>
              <w:overflowPunct w:val="0"/>
              <w:autoSpaceDE w:val="0"/>
              <w:autoSpaceDN w:val="0"/>
              <w:adjustRightInd w:val="0"/>
              <w:ind w:right="-2"/>
              <w:jc w:val="both"/>
              <w:rPr>
                <w:sz w:val="24"/>
                <w:szCs w:val="24"/>
                <w:lang w:val="lv-LV"/>
              </w:rPr>
            </w:pPr>
            <w:r w:rsidRPr="00F55C17">
              <w:rPr>
                <w:sz w:val="24"/>
                <w:szCs w:val="24"/>
                <w:lang w:val="lv-LV"/>
              </w:rPr>
              <w:lastRenderedPageBreak/>
              <w:t>Atbrīvošanas alejā 95A, Rēzekne,</w:t>
            </w:r>
            <w:r>
              <w:rPr>
                <w:sz w:val="24"/>
                <w:szCs w:val="24"/>
                <w:lang w:val="lv-LV"/>
              </w:rPr>
              <w:t xml:space="preserve"> LV-4601</w:t>
            </w:r>
          </w:p>
        </w:tc>
        <w:tc>
          <w:tcPr>
            <w:tcW w:w="4516"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Pr>
                <w:b/>
                <w:sz w:val="24"/>
                <w:szCs w:val="24"/>
                <w:lang w:val="lv-LV"/>
              </w:rPr>
              <w:t>___________________________________</w:t>
            </w:r>
          </w:p>
        </w:tc>
      </w:tr>
      <w:tr w:rsidR="00F55C17" w:rsidTr="00373C09">
        <w:tc>
          <w:tcPr>
            <w:tcW w:w="4594"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r>
              <w:rPr>
                <w:sz w:val="24"/>
                <w:szCs w:val="24"/>
                <w:lang w:val="lv-LV"/>
              </w:rPr>
              <w:t>t</w:t>
            </w:r>
            <w:r w:rsidRPr="0002442B">
              <w:rPr>
                <w:sz w:val="24"/>
                <w:szCs w:val="24"/>
                <w:lang w:val="lv-LV"/>
              </w:rPr>
              <w:t xml:space="preserve">ālr./fakss </w:t>
            </w:r>
            <w:r>
              <w:rPr>
                <w:sz w:val="24"/>
                <w:szCs w:val="24"/>
                <w:lang w:val="lv-LV"/>
              </w:rPr>
              <w:t>64622238/</w:t>
            </w:r>
            <w:r w:rsidRPr="0002442B">
              <w:rPr>
                <w:sz w:val="24"/>
                <w:szCs w:val="24"/>
                <w:lang w:val="lv-LV"/>
              </w:rPr>
              <w:t>6</w:t>
            </w:r>
            <w:r>
              <w:rPr>
                <w:sz w:val="24"/>
                <w:szCs w:val="24"/>
                <w:lang w:val="lv-LV"/>
              </w:rPr>
              <w:t>4</w:t>
            </w:r>
            <w:r w:rsidRPr="0002442B">
              <w:rPr>
                <w:sz w:val="24"/>
                <w:szCs w:val="24"/>
                <w:lang w:val="lv-LV"/>
              </w:rPr>
              <w:t>6</w:t>
            </w:r>
            <w:r>
              <w:rPr>
                <w:sz w:val="24"/>
                <w:szCs w:val="24"/>
                <w:lang w:val="lv-LV"/>
              </w:rPr>
              <w:t>259</w:t>
            </w:r>
            <w:r w:rsidRPr="0002442B">
              <w:rPr>
                <w:sz w:val="24"/>
                <w:szCs w:val="24"/>
                <w:lang w:val="lv-LV"/>
              </w:rPr>
              <w:t>3</w:t>
            </w:r>
            <w:r>
              <w:rPr>
                <w:sz w:val="24"/>
                <w:szCs w:val="24"/>
                <w:lang w:val="lv-LV"/>
              </w:rPr>
              <w:t>5</w:t>
            </w:r>
          </w:p>
        </w:tc>
        <w:tc>
          <w:tcPr>
            <w:tcW w:w="4516" w:type="dxa"/>
          </w:tcPr>
          <w:p w:rsidR="00F55C17" w:rsidRPr="00F55C17" w:rsidRDefault="00F55C17" w:rsidP="00F55C17">
            <w:pPr>
              <w:tabs>
                <w:tab w:val="left" w:pos="794"/>
                <w:tab w:val="left" w:pos="8100"/>
              </w:tabs>
              <w:overflowPunct w:val="0"/>
              <w:autoSpaceDE w:val="0"/>
              <w:autoSpaceDN w:val="0"/>
              <w:adjustRightInd w:val="0"/>
              <w:ind w:right="-2"/>
              <w:jc w:val="both"/>
              <w:rPr>
                <w:sz w:val="24"/>
                <w:szCs w:val="24"/>
                <w:lang w:val="lv-LV"/>
              </w:rPr>
            </w:pPr>
            <w:r w:rsidRPr="00F55C17">
              <w:rPr>
                <w:sz w:val="24"/>
                <w:szCs w:val="24"/>
                <w:lang w:val="lv-LV"/>
              </w:rPr>
              <w:t>tālr./fakss</w:t>
            </w:r>
            <w:r>
              <w:rPr>
                <w:sz w:val="24"/>
                <w:szCs w:val="24"/>
                <w:lang w:val="lv-LV"/>
              </w:rPr>
              <w:t>____________________________</w:t>
            </w:r>
          </w:p>
        </w:tc>
        <w:bookmarkStart w:id="8" w:name="_GoBack"/>
        <w:bookmarkEnd w:id="8"/>
      </w:tr>
      <w:tr w:rsidR="00F55C17" w:rsidTr="00373C09">
        <w:tc>
          <w:tcPr>
            <w:tcW w:w="4594" w:type="dxa"/>
          </w:tcPr>
          <w:p w:rsidR="00F55C17" w:rsidRPr="00F55C17" w:rsidRDefault="00F55C17" w:rsidP="00F55C17">
            <w:pPr>
              <w:tabs>
                <w:tab w:val="left" w:pos="794"/>
                <w:tab w:val="left" w:pos="8100"/>
              </w:tabs>
              <w:overflowPunct w:val="0"/>
              <w:autoSpaceDE w:val="0"/>
              <w:autoSpaceDN w:val="0"/>
              <w:adjustRightInd w:val="0"/>
              <w:ind w:right="-2"/>
              <w:jc w:val="both"/>
              <w:rPr>
                <w:sz w:val="24"/>
                <w:szCs w:val="24"/>
                <w:lang w:val="lv-LV"/>
              </w:rPr>
            </w:pPr>
            <w:r w:rsidRPr="00F55C17">
              <w:rPr>
                <w:sz w:val="24"/>
                <w:szCs w:val="24"/>
                <w:lang w:val="lv-LV"/>
              </w:rPr>
              <w:t xml:space="preserve">e-pasts: </w:t>
            </w:r>
            <w:hyperlink r:id="rId13" w:history="1">
              <w:r w:rsidRPr="00714ED4">
                <w:rPr>
                  <w:rStyle w:val="Hyperlink"/>
                  <w:sz w:val="24"/>
                  <w:szCs w:val="24"/>
                  <w:lang w:val="lv-LV"/>
                </w:rPr>
                <w:t>info@rezeknesnovads.lv</w:t>
              </w:r>
            </w:hyperlink>
            <w:r>
              <w:rPr>
                <w:sz w:val="24"/>
                <w:szCs w:val="24"/>
                <w:lang w:val="lv-LV"/>
              </w:rPr>
              <w:t xml:space="preserve"> </w:t>
            </w:r>
          </w:p>
        </w:tc>
        <w:tc>
          <w:tcPr>
            <w:tcW w:w="4516" w:type="dxa"/>
          </w:tcPr>
          <w:p w:rsidR="00F55C17" w:rsidRPr="00F55C17" w:rsidRDefault="00F55C17" w:rsidP="00F55C17">
            <w:pPr>
              <w:tabs>
                <w:tab w:val="left" w:pos="794"/>
                <w:tab w:val="left" w:pos="8100"/>
              </w:tabs>
              <w:overflowPunct w:val="0"/>
              <w:autoSpaceDE w:val="0"/>
              <w:autoSpaceDN w:val="0"/>
              <w:adjustRightInd w:val="0"/>
              <w:ind w:right="-2"/>
              <w:jc w:val="both"/>
              <w:rPr>
                <w:sz w:val="24"/>
                <w:szCs w:val="24"/>
                <w:lang w:val="lv-LV"/>
              </w:rPr>
            </w:pPr>
            <w:r w:rsidRPr="00F55C17">
              <w:rPr>
                <w:sz w:val="24"/>
                <w:szCs w:val="24"/>
                <w:lang w:val="lv-LV"/>
              </w:rPr>
              <w:t>e-pasts:</w:t>
            </w:r>
            <w:r>
              <w:rPr>
                <w:sz w:val="24"/>
                <w:szCs w:val="24"/>
                <w:lang w:val="lv-LV"/>
              </w:rPr>
              <w:t xml:space="preserve"> _____________________________</w:t>
            </w:r>
          </w:p>
        </w:tc>
      </w:tr>
      <w:tr w:rsidR="00F55C17" w:rsidTr="00373C09">
        <w:tc>
          <w:tcPr>
            <w:tcW w:w="4594" w:type="dxa"/>
          </w:tcPr>
          <w:p w:rsidR="00F55C17" w:rsidRPr="00373C09" w:rsidRDefault="00373C09" w:rsidP="00F55C17">
            <w:pPr>
              <w:tabs>
                <w:tab w:val="left" w:pos="794"/>
                <w:tab w:val="left" w:pos="8100"/>
              </w:tabs>
              <w:overflowPunct w:val="0"/>
              <w:autoSpaceDE w:val="0"/>
              <w:autoSpaceDN w:val="0"/>
              <w:adjustRightInd w:val="0"/>
              <w:ind w:right="-2"/>
              <w:jc w:val="both"/>
              <w:rPr>
                <w:sz w:val="24"/>
                <w:szCs w:val="24"/>
                <w:lang w:val="lv-LV"/>
              </w:rPr>
            </w:pPr>
            <w:r w:rsidRPr="00373C09">
              <w:rPr>
                <w:sz w:val="24"/>
                <w:szCs w:val="24"/>
                <w:lang w:val="lv-LV"/>
              </w:rPr>
              <w:t>Valsts kase</w:t>
            </w:r>
          </w:p>
        </w:tc>
        <w:tc>
          <w:tcPr>
            <w:tcW w:w="4516" w:type="dxa"/>
          </w:tcPr>
          <w:p w:rsidR="00F55C17" w:rsidRPr="00373C09" w:rsidRDefault="00373C09" w:rsidP="00F55C17">
            <w:pPr>
              <w:tabs>
                <w:tab w:val="left" w:pos="794"/>
                <w:tab w:val="left" w:pos="8100"/>
              </w:tabs>
              <w:overflowPunct w:val="0"/>
              <w:autoSpaceDE w:val="0"/>
              <w:autoSpaceDN w:val="0"/>
              <w:adjustRightInd w:val="0"/>
              <w:ind w:right="-2"/>
              <w:jc w:val="both"/>
              <w:rPr>
                <w:sz w:val="24"/>
                <w:szCs w:val="24"/>
                <w:lang w:val="lv-LV"/>
              </w:rPr>
            </w:pPr>
            <w:r w:rsidRPr="00373C09">
              <w:rPr>
                <w:sz w:val="24"/>
                <w:szCs w:val="24"/>
                <w:lang w:val="lv-LV"/>
              </w:rPr>
              <w:t xml:space="preserve">banka: </w:t>
            </w:r>
            <w:r>
              <w:rPr>
                <w:sz w:val="24"/>
                <w:szCs w:val="24"/>
                <w:lang w:val="lv-LV"/>
              </w:rPr>
              <w:t>______________________________</w:t>
            </w:r>
          </w:p>
        </w:tc>
      </w:tr>
      <w:tr w:rsidR="00F55C17" w:rsidTr="00373C09">
        <w:tc>
          <w:tcPr>
            <w:tcW w:w="4594" w:type="dxa"/>
          </w:tcPr>
          <w:p w:rsidR="00F55C17" w:rsidRPr="00373C09" w:rsidRDefault="00373C09" w:rsidP="00373C09">
            <w:pPr>
              <w:tabs>
                <w:tab w:val="left" w:pos="794"/>
                <w:tab w:val="left" w:pos="8100"/>
              </w:tabs>
              <w:overflowPunct w:val="0"/>
              <w:autoSpaceDE w:val="0"/>
              <w:autoSpaceDN w:val="0"/>
              <w:adjustRightInd w:val="0"/>
              <w:ind w:right="-2"/>
              <w:jc w:val="both"/>
              <w:rPr>
                <w:sz w:val="24"/>
                <w:szCs w:val="24"/>
                <w:lang w:val="lv-LV"/>
              </w:rPr>
            </w:pPr>
            <w:r w:rsidRPr="00373C09">
              <w:rPr>
                <w:sz w:val="24"/>
                <w:szCs w:val="24"/>
                <w:lang w:val="lv-LV"/>
              </w:rPr>
              <w:t>kods: TRELLV22</w:t>
            </w:r>
          </w:p>
        </w:tc>
        <w:tc>
          <w:tcPr>
            <w:tcW w:w="4516" w:type="dxa"/>
          </w:tcPr>
          <w:p w:rsidR="00F55C17" w:rsidRDefault="00373C09" w:rsidP="00F55C17">
            <w:pPr>
              <w:tabs>
                <w:tab w:val="left" w:pos="794"/>
                <w:tab w:val="left" w:pos="8100"/>
              </w:tabs>
              <w:overflowPunct w:val="0"/>
              <w:autoSpaceDE w:val="0"/>
              <w:autoSpaceDN w:val="0"/>
              <w:adjustRightInd w:val="0"/>
              <w:ind w:right="-2"/>
              <w:jc w:val="both"/>
              <w:rPr>
                <w:b/>
                <w:sz w:val="24"/>
                <w:szCs w:val="24"/>
                <w:lang w:val="lv-LV"/>
              </w:rPr>
            </w:pPr>
            <w:r>
              <w:rPr>
                <w:sz w:val="24"/>
                <w:szCs w:val="24"/>
                <w:lang w:val="lv-LV"/>
              </w:rPr>
              <w:t>k</w:t>
            </w:r>
            <w:r w:rsidRPr="00373C09">
              <w:rPr>
                <w:sz w:val="24"/>
                <w:szCs w:val="24"/>
                <w:lang w:val="lv-LV"/>
              </w:rPr>
              <w:t>ods</w:t>
            </w:r>
            <w:r>
              <w:rPr>
                <w:sz w:val="24"/>
                <w:szCs w:val="24"/>
                <w:lang w:val="lv-LV"/>
              </w:rPr>
              <w:t>: ______________________________</w:t>
            </w:r>
          </w:p>
        </w:tc>
      </w:tr>
      <w:tr w:rsidR="00F55C17" w:rsidTr="00373C09">
        <w:tc>
          <w:tcPr>
            <w:tcW w:w="4594" w:type="dxa"/>
          </w:tcPr>
          <w:p w:rsidR="00F55C17" w:rsidRPr="00373C09" w:rsidRDefault="00373C09" w:rsidP="00D74419">
            <w:pPr>
              <w:tabs>
                <w:tab w:val="left" w:pos="794"/>
                <w:tab w:val="left" w:pos="8100"/>
              </w:tabs>
              <w:overflowPunct w:val="0"/>
              <w:autoSpaceDE w:val="0"/>
              <w:autoSpaceDN w:val="0"/>
              <w:adjustRightInd w:val="0"/>
              <w:ind w:right="-2"/>
              <w:jc w:val="both"/>
              <w:rPr>
                <w:sz w:val="24"/>
                <w:szCs w:val="24"/>
                <w:lang w:val="lv-LV"/>
              </w:rPr>
            </w:pPr>
            <w:r w:rsidRPr="00373C09">
              <w:rPr>
                <w:sz w:val="24"/>
                <w:szCs w:val="24"/>
                <w:lang w:val="lv-LV"/>
              </w:rPr>
              <w:t>konta Nr.</w:t>
            </w:r>
            <w:r>
              <w:rPr>
                <w:sz w:val="24"/>
                <w:szCs w:val="24"/>
                <w:lang w:val="lv-LV"/>
              </w:rPr>
              <w:t>____________________________</w:t>
            </w:r>
          </w:p>
        </w:tc>
        <w:tc>
          <w:tcPr>
            <w:tcW w:w="4516" w:type="dxa"/>
          </w:tcPr>
          <w:p w:rsidR="00F55C17" w:rsidRDefault="00373C09" w:rsidP="00373C09">
            <w:pPr>
              <w:tabs>
                <w:tab w:val="left" w:pos="794"/>
                <w:tab w:val="left" w:pos="8100"/>
              </w:tabs>
              <w:overflowPunct w:val="0"/>
              <w:autoSpaceDE w:val="0"/>
              <w:autoSpaceDN w:val="0"/>
              <w:adjustRightInd w:val="0"/>
              <w:ind w:right="-2"/>
              <w:jc w:val="both"/>
              <w:rPr>
                <w:b/>
                <w:sz w:val="24"/>
                <w:szCs w:val="24"/>
                <w:lang w:val="lv-LV"/>
              </w:rPr>
            </w:pPr>
            <w:r w:rsidRPr="00373C09">
              <w:rPr>
                <w:sz w:val="24"/>
                <w:szCs w:val="24"/>
                <w:lang w:val="lv-LV"/>
              </w:rPr>
              <w:t>konta Nr.</w:t>
            </w:r>
            <w:r>
              <w:rPr>
                <w:sz w:val="24"/>
                <w:szCs w:val="24"/>
                <w:lang w:val="lv-LV"/>
              </w:rPr>
              <w:t>____________________________</w:t>
            </w:r>
          </w:p>
        </w:tc>
      </w:tr>
      <w:tr w:rsidR="00F55C17" w:rsidTr="00373C09">
        <w:tc>
          <w:tcPr>
            <w:tcW w:w="4594"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p>
          <w:p w:rsidR="00373C09" w:rsidRDefault="00373C09" w:rsidP="00F55C17">
            <w:pPr>
              <w:tabs>
                <w:tab w:val="left" w:pos="794"/>
                <w:tab w:val="left" w:pos="8100"/>
              </w:tabs>
              <w:overflowPunct w:val="0"/>
              <w:autoSpaceDE w:val="0"/>
              <w:autoSpaceDN w:val="0"/>
              <w:adjustRightInd w:val="0"/>
              <w:ind w:right="-2"/>
              <w:jc w:val="both"/>
              <w:rPr>
                <w:b/>
                <w:sz w:val="24"/>
                <w:szCs w:val="24"/>
                <w:lang w:val="lv-LV"/>
              </w:rPr>
            </w:pPr>
          </w:p>
          <w:p w:rsidR="00373C09" w:rsidRDefault="00373C09" w:rsidP="00F55C17">
            <w:pPr>
              <w:tabs>
                <w:tab w:val="left" w:pos="794"/>
                <w:tab w:val="left" w:pos="8100"/>
              </w:tabs>
              <w:overflowPunct w:val="0"/>
              <w:autoSpaceDE w:val="0"/>
              <w:autoSpaceDN w:val="0"/>
              <w:adjustRightInd w:val="0"/>
              <w:ind w:right="-2"/>
              <w:jc w:val="both"/>
              <w:rPr>
                <w:b/>
                <w:sz w:val="24"/>
                <w:szCs w:val="24"/>
                <w:lang w:val="lv-LV"/>
              </w:rPr>
            </w:pPr>
            <w:r>
              <w:rPr>
                <w:b/>
                <w:sz w:val="24"/>
                <w:szCs w:val="24"/>
                <w:lang w:val="lv-LV"/>
              </w:rPr>
              <w:t>____________________________________</w:t>
            </w:r>
          </w:p>
        </w:tc>
        <w:tc>
          <w:tcPr>
            <w:tcW w:w="4516" w:type="dxa"/>
          </w:tcPr>
          <w:p w:rsidR="00F55C17" w:rsidRDefault="00F55C17" w:rsidP="00F55C17">
            <w:pPr>
              <w:tabs>
                <w:tab w:val="left" w:pos="794"/>
                <w:tab w:val="left" w:pos="8100"/>
              </w:tabs>
              <w:overflowPunct w:val="0"/>
              <w:autoSpaceDE w:val="0"/>
              <w:autoSpaceDN w:val="0"/>
              <w:adjustRightInd w:val="0"/>
              <w:ind w:right="-2"/>
              <w:jc w:val="both"/>
              <w:rPr>
                <w:b/>
                <w:sz w:val="24"/>
                <w:szCs w:val="24"/>
                <w:lang w:val="lv-LV"/>
              </w:rPr>
            </w:pPr>
          </w:p>
          <w:p w:rsidR="00373C09" w:rsidRDefault="00373C09" w:rsidP="00F55C17">
            <w:pPr>
              <w:tabs>
                <w:tab w:val="left" w:pos="794"/>
                <w:tab w:val="left" w:pos="8100"/>
              </w:tabs>
              <w:overflowPunct w:val="0"/>
              <w:autoSpaceDE w:val="0"/>
              <w:autoSpaceDN w:val="0"/>
              <w:adjustRightInd w:val="0"/>
              <w:ind w:right="-2"/>
              <w:jc w:val="both"/>
              <w:rPr>
                <w:b/>
                <w:sz w:val="24"/>
                <w:szCs w:val="24"/>
                <w:lang w:val="lv-LV"/>
              </w:rPr>
            </w:pPr>
          </w:p>
          <w:p w:rsidR="00373C09" w:rsidRDefault="00373C09" w:rsidP="00F55C17">
            <w:pPr>
              <w:tabs>
                <w:tab w:val="left" w:pos="794"/>
                <w:tab w:val="left" w:pos="8100"/>
              </w:tabs>
              <w:overflowPunct w:val="0"/>
              <w:autoSpaceDE w:val="0"/>
              <w:autoSpaceDN w:val="0"/>
              <w:adjustRightInd w:val="0"/>
              <w:ind w:right="-2"/>
              <w:jc w:val="both"/>
              <w:rPr>
                <w:b/>
                <w:sz w:val="24"/>
                <w:szCs w:val="24"/>
                <w:lang w:val="lv-LV"/>
              </w:rPr>
            </w:pPr>
            <w:r>
              <w:rPr>
                <w:b/>
                <w:sz w:val="24"/>
                <w:szCs w:val="24"/>
                <w:lang w:val="lv-LV"/>
              </w:rPr>
              <w:t>___________________________________</w:t>
            </w:r>
          </w:p>
        </w:tc>
      </w:tr>
      <w:tr w:rsidR="00F55C17" w:rsidTr="00373C09">
        <w:tc>
          <w:tcPr>
            <w:tcW w:w="4594" w:type="dxa"/>
          </w:tcPr>
          <w:p w:rsidR="00F55C17" w:rsidRPr="00373C09" w:rsidRDefault="00373C09" w:rsidP="00F55C17">
            <w:pPr>
              <w:tabs>
                <w:tab w:val="left" w:pos="794"/>
                <w:tab w:val="left" w:pos="8100"/>
              </w:tabs>
              <w:overflowPunct w:val="0"/>
              <w:autoSpaceDE w:val="0"/>
              <w:autoSpaceDN w:val="0"/>
              <w:adjustRightInd w:val="0"/>
              <w:ind w:right="-2"/>
              <w:jc w:val="both"/>
              <w:rPr>
                <w:sz w:val="24"/>
                <w:szCs w:val="24"/>
                <w:lang w:val="lv-LV"/>
              </w:rPr>
            </w:pPr>
            <w:proofErr w:type="spellStart"/>
            <w:r w:rsidRPr="00373C09">
              <w:rPr>
                <w:sz w:val="24"/>
                <w:szCs w:val="24"/>
                <w:lang w:val="lv-LV"/>
              </w:rPr>
              <w:t>M.Švarcs</w:t>
            </w:r>
            <w:proofErr w:type="spellEnd"/>
          </w:p>
        </w:tc>
        <w:tc>
          <w:tcPr>
            <w:tcW w:w="4516" w:type="dxa"/>
          </w:tcPr>
          <w:p w:rsidR="00F55C17" w:rsidRPr="00373C09" w:rsidRDefault="00373C09" w:rsidP="00F55C17">
            <w:pPr>
              <w:tabs>
                <w:tab w:val="left" w:pos="794"/>
                <w:tab w:val="left" w:pos="8100"/>
              </w:tabs>
              <w:overflowPunct w:val="0"/>
              <w:autoSpaceDE w:val="0"/>
              <w:autoSpaceDN w:val="0"/>
              <w:adjustRightInd w:val="0"/>
              <w:ind w:right="-2"/>
              <w:jc w:val="both"/>
              <w:rPr>
                <w:sz w:val="24"/>
                <w:szCs w:val="24"/>
                <w:lang w:val="lv-LV"/>
              </w:rPr>
            </w:pPr>
            <w:r w:rsidRPr="00373C09">
              <w:rPr>
                <w:sz w:val="24"/>
                <w:szCs w:val="24"/>
                <w:lang w:val="lv-LV"/>
              </w:rPr>
              <w:t>&lt;</w:t>
            </w:r>
            <w:r w:rsidRPr="00373C09">
              <w:rPr>
                <w:i/>
                <w:sz w:val="24"/>
                <w:szCs w:val="24"/>
                <w:lang w:val="lv-LV"/>
              </w:rPr>
              <w:t>paraksta atšifrējums</w:t>
            </w:r>
            <w:r w:rsidRPr="00373C09">
              <w:rPr>
                <w:sz w:val="24"/>
                <w:szCs w:val="24"/>
                <w:lang w:val="lv-LV"/>
              </w:rPr>
              <w:t>&gt;</w:t>
            </w:r>
          </w:p>
        </w:tc>
      </w:tr>
    </w:tbl>
    <w:p w:rsidR="00F55C17" w:rsidRPr="00F55C17" w:rsidRDefault="00F55C17" w:rsidP="00F55C17">
      <w:pPr>
        <w:tabs>
          <w:tab w:val="left" w:pos="794"/>
          <w:tab w:val="left" w:pos="8100"/>
        </w:tabs>
        <w:overflowPunct w:val="0"/>
        <w:autoSpaceDE w:val="0"/>
        <w:autoSpaceDN w:val="0"/>
        <w:adjustRightInd w:val="0"/>
        <w:ind w:left="360" w:right="-2"/>
        <w:jc w:val="both"/>
        <w:rPr>
          <w:b/>
          <w:sz w:val="24"/>
          <w:szCs w:val="24"/>
          <w:lang w:val="lv-LV"/>
        </w:rPr>
      </w:pPr>
    </w:p>
    <w:p w:rsidR="0052035D" w:rsidRPr="009567D4" w:rsidRDefault="0052035D" w:rsidP="0052035D">
      <w:pPr>
        <w:overflowPunct w:val="0"/>
        <w:autoSpaceDE w:val="0"/>
        <w:autoSpaceDN w:val="0"/>
        <w:adjustRightInd w:val="0"/>
        <w:jc w:val="center"/>
        <w:textAlignment w:val="baseline"/>
        <w:rPr>
          <w:sz w:val="24"/>
          <w:szCs w:val="24"/>
          <w:lang w:val="lv-LV"/>
        </w:rPr>
      </w:pPr>
    </w:p>
    <w:p w:rsidR="00173D9F" w:rsidRPr="0002442B" w:rsidRDefault="00173D9F" w:rsidP="00173D9F">
      <w:pPr>
        <w:overflowPunct w:val="0"/>
        <w:autoSpaceDE w:val="0"/>
        <w:autoSpaceDN w:val="0"/>
        <w:adjustRightInd w:val="0"/>
        <w:ind w:left="360"/>
        <w:textAlignment w:val="baseline"/>
        <w:rPr>
          <w:sz w:val="24"/>
          <w:szCs w:val="24"/>
          <w:lang w:val="lv-LV"/>
        </w:rPr>
      </w:pPr>
      <w:r w:rsidRPr="0002442B">
        <w:rPr>
          <w:sz w:val="24"/>
          <w:szCs w:val="24"/>
          <w:lang w:val="lv-LV"/>
        </w:rPr>
        <w:tab/>
      </w:r>
      <w:r w:rsidRPr="0002442B">
        <w:rPr>
          <w:sz w:val="24"/>
          <w:szCs w:val="24"/>
          <w:lang w:val="lv-LV"/>
        </w:rPr>
        <w:tab/>
      </w:r>
      <w:r w:rsidRPr="0002442B">
        <w:rPr>
          <w:sz w:val="24"/>
          <w:szCs w:val="24"/>
          <w:lang w:val="lv-LV"/>
        </w:rPr>
        <w:tab/>
      </w:r>
      <w:r w:rsidRPr="0002442B">
        <w:rPr>
          <w:sz w:val="24"/>
          <w:szCs w:val="24"/>
          <w:lang w:val="lv-LV"/>
        </w:rPr>
        <w:tab/>
      </w:r>
      <w:r w:rsidRPr="0002442B">
        <w:rPr>
          <w:sz w:val="24"/>
          <w:szCs w:val="24"/>
          <w:lang w:val="lv-LV"/>
        </w:rPr>
        <w:tab/>
      </w:r>
      <w:r w:rsidRPr="0002442B">
        <w:rPr>
          <w:sz w:val="24"/>
          <w:szCs w:val="24"/>
          <w:lang w:val="lv-LV"/>
        </w:rPr>
        <w:tab/>
      </w:r>
    </w:p>
    <w:p w:rsidR="00173D9F" w:rsidRPr="0002442B" w:rsidRDefault="00173D9F" w:rsidP="00173D9F">
      <w:pPr>
        <w:overflowPunct w:val="0"/>
        <w:autoSpaceDE w:val="0"/>
        <w:autoSpaceDN w:val="0"/>
        <w:adjustRightInd w:val="0"/>
        <w:jc w:val="center"/>
        <w:textAlignment w:val="baseline"/>
        <w:rPr>
          <w:lang w:val="lv-LV"/>
        </w:rPr>
      </w:pPr>
    </w:p>
    <w:p w:rsidR="003B09E2" w:rsidRPr="00F50908" w:rsidRDefault="003B09E2">
      <w:pPr>
        <w:spacing w:after="160" w:line="259" w:lineRule="auto"/>
        <w:rPr>
          <w:sz w:val="24"/>
          <w:szCs w:val="24"/>
          <w:lang w:val="lv-LV"/>
        </w:rPr>
      </w:pPr>
    </w:p>
    <w:sectPr w:rsidR="003B09E2" w:rsidRPr="00F50908" w:rsidSect="003B09E2">
      <w:headerReference w:type="default" r:id="rId14"/>
      <w:footerReference w:type="default" r:id="rId15"/>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29" w:rsidRDefault="00587E29" w:rsidP="009F7E4E">
      <w:r>
        <w:separator/>
      </w:r>
    </w:p>
  </w:endnote>
  <w:endnote w:type="continuationSeparator" w:id="0">
    <w:p w:rsidR="00587E29" w:rsidRDefault="00587E29" w:rsidP="009F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33152"/>
      <w:docPartObj>
        <w:docPartGallery w:val="Page Numbers (Bottom of Page)"/>
        <w:docPartUnique/>
      </w:docPartObj>
    </w:sdtPr>
    <w:sdtEndPr>
      <w:rPr>
        <w:noProof/>
        <w:sz w:val="24"/>
        <w:szCs w:val="24"/>
      </w:rPr>
    </w:sdtEndPr>
    <w:sdtContent>
      <w:p w:rsidR="009818A4" w:rsidRPr="00993852" w:rsidRDefault="00B34BFD">
        <w:pPr>
          <w:pStyle w:val="Footer"/>
          <w:jc w:val="center"/>
          <w:rPr>
            <w:sz w:val="24"/>
            <w:szCs w:val="24"/>
          </w:rPr>
        </w:pPr>
        <w:r w:rsidRPr="00993852">
          <w:rPr>
            <w:sz w:val="24"/>
            <w:szCs w:val="24"/>
          </w:rPr>
          <w:fldChar w:fldCharType="begin"/>
        </w:r>
        <w:r w:rsidR="009818A4" w:rsidRPr="00993852">
          <w:rPr>
            <w:sz w:val="24"/>
            <w:szCs w:val="24"/>
          </w:rPr>
          <w:instrText xml:space="preserve"> PAGE   \* MERGEFORMAT </w:instrText>
        </w:r>
        <w:r w:rsidRPr="00993852">
          <w:rPr>
            <w:sz w:val="24"/>
            <w:szCs w:val="24"/>
          </w:rPr>
          <w:fldChar w:fldCharType="separate"/>
        </w:r>
        <w:r w:rsidR="008235F5">
          <w:rPr>
            <w:noProof/>
            <w:sz w:val="24"/>
            <w:szCs w:val="24"/>
          </w:rPr>
          <w:t>3</w:t>
        </w:r>
        <w:r w:rsidRPr="00993852">
          <w:rPr>
            <w:noProof/>
            <w:sz w:val="24"/>
            <w:szCs w:val="24"/>
          </w:rPr>
          <w:fldChar w:fldCharType="end"/>
        </w:r>
      </w:p>
    </w:sdtContent>
  </w:sdt>
  <w:p w:rsidR="009818A4" w:rsidRDefault="00981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29" w:rsidRDefault="00587E29" w:rsidP="009F7E4E">
      <w:r>
        <w:separator/>
      </w:r>
    </w:p>
  </w:footnote>
  <w:footnote w:type="continuationSeparator" w:id="0">
    <w:p w:rsidR="00587E29" w:rsidRDefault="00587E29" w:rsidP="009F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A4" w:rsidRPr="00A94A1E" w:rsidRDefault="009818A4" w:rsidP="00A94A1E">
    <w:pPr>
      <w:pStyle w:val="Header"/>
      <w:jc w:val="center"/>
      <w:rPr>
        <w:b/>
        <w:lang w:val="lv-LV"/>
      </w:rPr>
    </w:pPr>
    <w:r w:rsidRPr="00A94A1E">
      <w:rPr>
        <w:b/>
        <w:lang w:val="lv-LV"/>
      </w:rPr>
      <w:t xml:space="preserve">Iepirkuma „Veselības veicināšanas nometņu organizēšanas pakalpojumi </w:t>
    </w:r>
  </w:p>
  <w:p w:rsidR="009818A4" w:rsidRDefault="009818A4" w:rsidP="00A94A1E">
    <w:pPr>
      <w:pStyle w:val="Header"/>
      <w:pBdr>
        <w:bottom w:val="single" w:sz="12" w:space="1" w:color="auto"/>
      </w:pBdr>
      <w:jc w:val="center"/>
      <w:rPr>
        <w:b/>
        <w:lang w:val="lv-LV"/>
      </w:rPr>
    </w:pPr>
    <w:r w:rsidRPr="00A94A1E">
      <w:rPr>
        <w:b/>
        <w:lang w:val="lv-LV"/>
      </w:rPr>
      <w:t>ESF projektā „Dzīvo veselīgi Rēzeknes novadā!””</w:t>
    </w:r>
    <w:r>
      <w:rPr>
        <w:lang w:val="lv-LV"/>
      </w:rPr>
      <w:t xml:space="preserve"> (identifikācijas Nr. RNP 2017/34) </w:t>
    </w:r>
    <w:r w:rsidRPr="00A94A1E">
      <w:rPr>
        <w:b/>
        <w:lang w:val="lv-LV"/>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F99"/>
    <w:multiLevelType w:val="hybridMultilevel"/>
    <w:tmpl w:val="2848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A76E0"/>
    <w:multiLevelType w:val="hybridMultilevel"/>
    <w:tmpl w:val="AB5C54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F3110C"/>
    <w:multiLevelType w:val="multilevel"/>
    <w:tmpl w:val="1D3830C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E00D39"/>
    <w:multiLevelType w:val="hybridMultilevel"/>
    <w:tmpl w:val="FBBAD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E113F3"/>
    <w:multiLevelType w:val="multilevel"/>
    <w:tmpl w:val="122A46C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857" w:hanging="432"/>
      </w:pPr>
      <w:rPr>
        <w:b w:val="0"/>
        <w:i w:val="0"/>
        <w:color w:val="auto"/>
      </w:rPr>
    </w:lvl>
    <w:lvl w:ilvl="2">
      <w:start w:val="1"/>
      <w:numFmt w:val="decimal"/>
      <w:lvlText w:val="%1.%2.%3."/>
      <w:lvlJc w:val="left"/>
      <w:pPr>
        <w:ind w:left="1224" w:hanging="504"/>
      </w:pPr>
      <w:rPr>
        <w:b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EF53A3"/>
    <w:multiLevelType w:val="hybridMultilevel"/>
    <w:tmpl w:val="B70CE9CC"/>
    <w:lvl w:ilvl="0" w:tplc="0426000F">
      <w:start w:val="1"/>
      <w:numFmt w:val="decimal"/>
      <w:lvlText w:val="%1."/>
      <w:lvlJc w:val="left"/>
      <w:pPr>
        <w:ind w:left="2685" w:hanging="360"/>
      </w:pPr>
    </w:lvl>
    <w:lvl w:ilvl="1" w:tplc="04260019" w:tentative="1">
      <w:start w:val="1"/>
      <w:numFmt w:val="lowerLetter"/>
      <w:lvlText w:val="%2."/>
      <w:lvlJc w:val="left"/>
      <w:pPr>
        <w:ind w:left="3405" w:hanging="360"/>
      </w:pPr>
    </w:lvl>
    <w:lvl w:ilvl="2" w:tplc="0426001B" w:tentative="1">
      <w:start w:val="1"/>
      <w:numFmt w:val="lowerRoman"/>
      <w:lvlText w:val="%3."/>
      <w:lvlJc w:val="right"/>
      <w:pPr>
        <w:ind w:left="4125" w:hanging="180"/>
      </w:pPr>
    </w:lvl>
    <w:lvl w:ilvl="3" w:tplc="0426000F" w:tentative="1">
      <w:start w:val="1"/>
      <w:numFmt w:val="decimal"/>
      <w:lvlText w:val="%4."/>
      <w:lvlJc w:val="left"/>
      <w:pPr>
        <w:ind w:left="4845" w:hanging="360"/>
      </w:pPr>
    </w:lvl>
    <w:lvl w:ilvl="4" w:tplc="04260019" w:tentative="1">
      <w:start w:val="1"/>
      <w:numFmt w:val="lowerLetter"/>
      <w:lvlText w:val="%5."/>
      <w:lvlJc w:val="left"/>
      <w:pPr>
        <w:ind w:left="5565" w:hanging="360"/>
      </w:pPr>
    </w:lvl>
    <w:lvl w:ilvl="5" w:tplc="0426001B" w:tentative="1">
      <w:start w:val="1"/>
      <w:numFmt w:val="lowerRoman"/>
      <w:lvlText w:val="%6."/>
      <w:lvlJc w:val="right"/>
      <w:pPr>
        <w:ind w:left="6285" w:hanging="180"/>
      </w:pPr>
    </w:lvl>
    <w:lvl w:ilvl="6" w:tplc="0426000F" w:tentative="1">
      <w:start w:val="1"/>
      <w:numFmt w:val="decimal"/>
      <w:lvlText w:val="%7."/>
      <w:lvlJc w:val="left"/>
      <w:pPr>
        <w:ind w:left="7005" w:hanging="360"/>
      </w:pPr>
    </w:lvl>
    <w:lvl w:ilvl="7" w:tplc="04260019" w:tentative="1">
      <w:start w:val="1"/>
      <w:numFmt w:val="lowerLetter"/>
      <w:lvlText w:val="%8."/>
      <w:lvlJc w:val="left"/>
      <w:pPr>
        <w:ind w:left="7725" w:hanging="360"/>
      </w:pPr>
    </w:lvl>
    <w:lvl w:ilvl="8" w:tplc="0426001B" w:tentative="1">
      <w:start w:val="1"/>
      <w:numFmt w:val="lowerRoman"/>
      <w:lvlText w:val="%9."/>
      <w:lvlJc w:val="right"/>
      <w:pPr>
        <w:ind w:left="8445" w:hanging="180"/>
      </w:pPr>
    </w:lvl>
  </w:abstractNum>
  <w:abstractNum w:abstractNumId="6">
    <w:nsid w:val="1D450F1A"/>
    <w:multiLevelType w:val="hybridMultilevel"/>
    <w:tmpl w:val="FFF61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BE1784"/>
    <w:multiLevelType w:val="hybridMultilevel"/>
    <w:tmpl w:val="27EE35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0EF1CD8"/>
    <w:multiLevelType w:val="multilevel"/>
    <w:tmpl w:val="01E4D80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955BBA"/>
    <w:multiLevelType w:val="hybridMultilevel"/>
    <w:tmpl w:val="7632D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E66427E"/>
    <w:multiLevelType w:val="multilevel"/>
    <w:tmpl w:val="73A2A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04617FA"/>
    <w:multiLevelType w:val="multilevel"/>
    <w:tmpl w:val="009227B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F27A3"/>
    <w:multiLevelType w:val="hybridMultilevel"/>
    <w:tmpl w:val="83AE4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8CA4E9B"/>
    <w:multiLevelType w:val="multilevel"/>
    <w:tmpl w:val="DF985BE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EB604EE"/>
    <w:multiLevelType w:val="hybridMultilevel"/>
    <w:tmpl w:val="575AA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FE167B9"/>
    <w:multiLevelType w:val="multilevel"/>
    <w:tmpl w:val="14BCC388"/>
    <w:lvl w:ilvl="0">
      <w:start w:val="1"/>
      <w:numFmt w:val="decimal"/>
      <w:lvlText w:val="%1."/>
      <w:lvlJc w:val="left"/>
      <w:pPr>
        <w:ind w:left="475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E67AFF"/>
    <w:multiLevelType w:val="hybridMultilevel"/>
    <w:tmpl w:val="8586F98C"/>
    <w:lvl w:ilvl="0" w:tplc="FED82E62">
      <w:start w:val="1"/>
      <w:numFmt w:val="decimal"/>
      <w:lvlText w:val="%1)"/>
      <w:lvlJc w:val="left"/>
      <w:pPr>
        <w:tabs>
          <w:tab w:val="num" w:pos="360"/>
        </w:tabs>
        <w:ind w:left="36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476818C6"/>
    <w:multiLevelType w:val="hybridMultilevel"/>
    <w:tmpl w:val="27EE35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AE30D9"/>
    <w:multiLevelType w:val="hybridMultilevel"/>
    <w:tmpl w:val="2A4E4812"/>
    <w:lvl w:ilvl="0" w:tplc="70D05FDC">
      <w:start w:val="1"/>
      <w:numFmt w:val="decimal"/>
      <w:lvlText w:val="%1)"/>
      <w:lvlJc w:val="left"/>
      <w:pPr>
        <w:tabs>
          <w:tab w:val="num" w:pos="360"/>
        </w:tabs>
        <w:ind w:left="36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541AE5"/>
    <w:multiLevelType w:val="multilevel"/>
    <w:tmpl w:val="E70E91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CC7E3D"/>
    <w:multiLevelType w:val="hybridMultilevel"/>
    <w:tmpl w:val="1D92D4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4D20EC"/>
    <w:multiLevelType w:val="multilevel"/>
    <w:tmpl w:val="01E4D80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E74C8C"/>
    <w:multiLevelType w:val="hybridMultilevel"/>
    <w:tmpl w:val="B0B24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C3A7618"/>
    <w:multiLevelType w:val="hybridMultilevel"/>
    <w:tmpl w:val="F8D6D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DEC621F"/>
    <w:multiLevelType w:val="hybridMultilevel"/>
    <w:tmpl w:val="AF388074"/>
    <w:lvl w:ilvl="0" w:tplc="A6C437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AA2563"/>
    <w:multiLevelType w:val="hybridMultilevel"/>
    <w:tmpl w:val="A90C9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A691426"/>
    <w:multiLevelType w:val="multilevel"/>
    <w:tmpl w:val="8D30D53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pStyle w:val="BodyText"/>
      <w:lvlText w:val="%1.%2.%3.%4."/>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DC1D8A"/>
    <w:multiLevelType w:val="multilevel"/>
    <w:tmpl w:val="EFD4416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687A48"/>
    <w:multiLevelType w:val="multilevel"/>
    <w:tmpl w:val="CCA6721C"/>
    <w:lvl w:ilvl="0">
      <w:start w:val="6"/>
      <w:numFmt w:val="decimal"/>
      <w:lvlText w:val="%1."/>
      <w:lvlJc w:val="left"/>
      <w:pPr>
        <w:ind w:left="540" w:hanging="540"/>
      </w:pPr>
      <w:rPr>
        <w:rFonts w:hint="default"/>
        <w:b/>
      </w:rPr>
    </w:lvl>
    <w:lvl w:ilvl="1">
      <w:start w:val="3"/>
      <w:numFmt w:val="decimal"/>
      <w:lvlText w:val="%1.%2."/>
      <w:lvlJc w:val="left"/>
      <w:pPr>
        <w:ind w:left="752"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0A21D3"/>
    <w:multiLevelType w:val="multilevel"/>
    <w:tmpl w:val="DF985BE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0"/>
  </w:num>
  <w:num w:numId="3">
    <w:abstractNumId w:val="9"/>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3"/>
  </w:num>
  <w:num w:numId="9">
    <w:abstractNumId w:val="15"/>
  </w:num>
  <w:num w:numId="10">
    <w:abstractNumId w:val="3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3"/>
  </w:num>
  <w:num w:numId="15">
    <w:abstractNumId w:val="25"/>
  </w:num>
  <w:num w:numId="16">
    <w:abstractNumId w:val="8"/>
  </w:num>
  <w:num w:numId="17">
    <w:abstractNumId w:val="2"/>
  </w:num>
  <w:num w:numId="18">
    <w:abstractNumId w:val="5"/>
  </w:num>
  <w:num w:numId="19">
    <w:abstractNumId w:val="4"/>
  </w:num>
  <w:num w:numId="20">
    <w:abstractNumId w:val="29"/>
  </w:num>
  <w:num w:numId="21">
    <w:abstractNumId w:val="28"/>
  </w:num>
  <w:num w:numId="22">
    <w:abstractNumId w:val="11"/>
  </w:num>
  <w:num w:numId="23">
    <w:abstractNumId w:val="20"/>
  </w:num>
  <w:num w:numId="24">
    <w:abstractNumId w:val="3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16"/>
  </w:num>
  <w:num w:numId="30">
    <w:abstractNumId w:val="24"/>
  </w:num>
  <w:num w:numId="31">
    <w:abstractNumId w:val="1"/>
  </w:num>
  <w:num w:numId="32">
    <w:abstractNumId w:val="21"/>
  </w:num>
  <w:num w:numId="33">
    <w:abstractNumId w:val="14"/>
  </w:num>
  <w:num w:numId="34">
    <w:abstractNumId w:val="23"/>
  </w:num>
  <w:num w:numId="35">
    <w:abstractNumId w:val="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6568"/>
    <w:rsid w:val="00004133"/>
    <w:rsid w:val="00006510"/>
    <w:rsid w:val="000076C3"/>
    <w:rsid w:val="0002442B"/>
    <w:rsid w:val="00027E7F"/>
    <w:rsid w:val="00034C63"/>
    <w:rsid w:val="000352F9"/>
    <w:rsid w:val="000362AD"/>
    <w:rsid w:val="000362D1"/>
    <w:rsid w:val="000439DE"/>
    <w:rsid w:val="00060AD2"/>
    <w:rsid w:val="0006171C"/>
    <w:rsid w:val="00064656"/>
    <w:rsid w:val="000B106E"/>
    <w:rsid w:val="000C0034"/>
    <w:rsid w:val="000D17A4"/>
    <w:rsid w:val="000D3785"/>
    <w:rsid w:val="000D5486"/>
    <w:rsid w:val="000D65ED"/>
    <w:rsid w:val="000E0CF8"/>
    <w:rsid w:val="000F1205"/>
    <w:rsid w:val="000F23E6"/>
    <w:rsid w:val="000F2C92"/>
    <w:rsid w:val="000F482A"/>
    <w:rsid w:val="000F4B5E"/>
    <w:rsid w:val="001025BE"/>
    <w:rsid w:val="00104224"/>
    <w:rsid w:val="00105D1C"/>
    <w:rsid w:val="001110E4"/>
    <w:rsid w:val="00111753"/>
    <w:rsid w:val="00116842"/>
    <w:rsid w:val="00120B58"/>
    <w:rsid w:val="0013287F"/>
    <w:rsid w:val="00134D9F"/>
    <w:rsid w:val="001414B5"/>
    <w:rsid w:val="00153C26"/>
    <w:rsid w:val="00157F76"/>
    <w:rsid w:val="0017269E"/>
    <w:rsid w:val="00173D9F"/>
    <w:rsid w:val="00185DD7"/>
    <w:rsid w:val="00186A46"/>
    <w:rsid w:val="001B0E77"/>
    <w:rsid w:val="001C0FD0"/>
    <w:rsid w:val="001C2B89"/>
    <w:rsid w:val="001D1CA4"/>
    <w:rsid w:val="001D1DB9"/>
    <w:rsid w:val="001D40A2"/>
    <w:rsid w:val="001F2F20"/>
    <w:rsid w:val="001F41F9"/>
    <w:rsid w:val="00201CD8"/>
    <w:rsid w:val="00216A80"/>
    <w:rsid w:val="002174EB"/>
    <w:rsid w:val="002176F1"/>
    <w:rsid w:val="00231FBA"/>
    <w:rsid w:val="00245261"/>
    <w:rsid w:val="00247EED"/>
    <w:rsid w:val="00256E80"/>
    <w:rsid w:val="002606C0"/>
    <w:rsid w:val="00262F8E"/>
    <w:rsid w:val="00276055"/>
    <w:rsid w:val="002778B7"/>
    <w:rsid w:val="00290506"/>
    <w:rsid w:val="002946E8"/>
    <w:rsid w:val="00295A04"/>
    <w:rsid w:val="00296888"/>
    <w:rsid w:val="002B3F77"/>
    <w:rsid w:val="002C1FD4"/>
    <w:rsid w:val="002D0596"/>
    <w:rsid w:val="002D12AC"/>
    <w:rsid w:val="002D21EA"/>
    <w:rsid w:val="002D5020"/>
    <w:rsid w:val="002D5FE2"/>
    <w:rsid w:val="002E07EA"/>
    <w:rsid w:val="002F712A"/>
    <w:rsid w:val="00301FB1"/>
    <w:rsid w:val="00304055"/>
    <w:rsid w:val="00312D54"/>
    <w:rsid w:val="00322D45"/>
    <w:rsid w:val="00323B52"/>
    <w:rsid w:val="00325A17"/>
    <w:rsid w:val="003262C5"/>
    <w:rsid w:val="00331B2F"/>
    <w:rsid w:val="003322C2"/>
    <w:rsid w:val="00333C9D"/>
    <w:rsid w:val="0033653A"/>
    <w:rsid w:val="00343F1D"/>
    <w:rsid w:val="003467AD"/>
    <w:rsid w:val="00356A1F"/>
    <w:rsid w:val="0036013A"/>
    <w:rsid w:val="003608C7"/>
    <w:rsid w:val="0036619B"/>
    <w:rsid w:val="003670AC"/>
    <w:rsid w:val="00373C09"/>
    <w:rsid w:val="003773E0"/>
    <w:rsid w:val="003A11D4"/>
    <w:rsid w:val="003A2D69"/>
    <w:rsid w:val="003A43CE"/>
    <w:rsid w:val="003A729F"/>
    <w:rsid w:val="003B09E2"/>
    <w:rsid w:val="003B14AE"/>
    <w:rsid w:val="003B50B6"/>
    <w:rsid w:val="003B6B6D"/>
    <w:rsid w:val="003B7F78"/>
    <w:rsid w:val="003D40A9"/>
    <w:rsid w:val="003D7371"/>
    <w:rsid w:val="003D7F93"/>
    <w:rsid w:val="003F06C1"/>
    <w:rsid w:val="00401BDC"/>
    <w:rsid w:val="00430F5D"/>
    <w:rsid w:val="004425F2"/>
    <w:rsid w:val="004512F7"/>
    <w:rsid w:val="00454268"/>
    <w:rsid w:val="00455389"/>
    <w:rsid w:val="0045666B"/>
    <w:rsid w:val="00457C65"/>
    <w:rsid w:val="004840C6"/>
    <w:rsid w:val="00484323"/>
    <w:rsid w:val="00492680"/>
    <w:rsid w:val="004949E3"/>
    <w:rsid w:val="004A67D6"/>
    <w:rsid w:val="004A7335"/>
    <w:rsid w:val="004B0F82"/>
    <w:rsid w:val="004B4490"/>
    <w:rsid w:val="004B6CC9"/>
    <w:rsid w:val="004B78A5"/>
    <w:rsid w:val="004B7D6E"/>
    <w:rsid w:val="004C7A0B"/>
    <w:rsid w:val="004E55E8"/>
    <w:rsid w:val="004F190A"/>
    <w:rsid w:val="004F5229"/>
    <w:rsid w:val="00512DE3"/>
    <w:rsid w:val="005162D0"/>
    <w:rsid w:val="0052035D"/>
    <w:rsid w:val="0052665A"/>
    <w:rsid w:val="00527B41"/>
    <w:rsid w:val="00537376"/>
    <w:rsid w:val="00537792"/>
    <w:rsid w:val="005416FC"/>
    <w:rsid w:val="0054385A"/>
    <w:rsid w:val="0054458F"/>
    <w:rsid w:val="00544708"/>
    <w:rsid w:val="00544AE3"/>
    <w:rsid w:val="00555BD5"/>
    <w:rsid w:val="00575240"/>
    <w:rsid w:val="00583772"/>
    <w:rsid w:val="00583E36"/>
    <w:rsid w:val="0058707F"/>
    <w:rsid w:val="00587B19"/>
    <w:rsid w:val="00587E29"/>
    <w:rsid w:val="005A1CE6"/>
    <w:rsid w:val="005A3A0A"/>
    <w:rsid w:val="005A4458"/>
    <w:rsid w:val="005A51AF"/>
    <w:rsid w:val="005B75E5"/>
    <w:rsid w:val="005C5072"/>
    <w:rsid w:val="005D4277"/>
    <w:rsid w:val="005E20D2"/>
    <w:rsid w:val="005E5FDE"/>
    <w:rsid w:val="005F210C"/>
    <w:rsid w:val="005F5581"/>
    <w:rsid w:val="00603682"/>
    <w:rsid w:val="006243DD"/>
    <w:rsid w:val="006260BE"/>
    <w:rsid w:val="00627010"/>
    <w:rsid w:val="0064148B"/>
    <w:rsid w:val="006500B7"/>
    <w:rsid w:val="00653BDF"/>
    <w:rsid w:val="00661A96"/>
    <w:rsid w:val="006636BC"/>
    <w:rsid w:val="00664308"/>
    <w:rsid w:val="00667413"/>
    <w:rsid w:val="00676F04"/>
    <w:rsid w:val="00683E7F"/>
    <w:rsid w:val="00687436"/>
    <w:rsid w:val="00691A70"/>
    <w:rsid w:val="00692A6F"/>
    <w:rsid w:val="00693BAF"/>
    <w:rsid w:val="00694283"/>
    <w:rsid w:val="006A04E4"/>
    <w:rsid w:val="006A2873"/>
    <w:rsid w:val="006A2C33"/>
    <w:rsid w:val="006A73C3"/>
    <w:rsid w:val="006C145A"/>
    <w:rsid w:val="006D30A5"/>
    <w:rsid w:val="006D3C1A"/>
    <w:rsid w:val="006E2A0C"/>
    <w:rsid w:val="006F7BF2"/>
    <w:rsid w:val="00710A51"/>
    <w:rsid w:val="00711A39"/>
    <w:rsid w:val="00712445"/>
    <w:rsid w:val="00714E8D"/>
    <w:rsid w:val="00715D09"/>
    <w:rsid w:val="00716F12"/>
    <w:rsid w:val="007209DB"/>
    <w:rsid w:val="00733DE2"/>
    <w:rsid w:val="00735388"/>
    <w:rsid w:val="00744FEF"/>
    <w:rsid w:val="0074533E"/>
    <w:rsid w:val="00776A16"/>
    <w:rsid w:val="0078078B"/>
    <w:rsid w:val="007863C7"/>
    <w:rsid w:val="00793316"/>
    <w:rsid w:val="00794DDE"/>
    <w:rsid w:val="0079574A"/>
    <w:rsid w:val="007A1487"/>
    <w:rsid w:val="007A211E"/>
    <w:rsid w:val="007A7EF4"/>
    <w:rsid w:val="007B2FBE"/>
    <w:rsid w:val="007B725E"/>
    <w:rsid w:val="007C5854"/>
    <w:rsid w:val="007C6FD5"/>
    <w:rsid w:val="007C77D6"/>
    <w:rsid w:val="007D419C"/>
    <w:rsid w:val="007D7D98"/>
    <w:rsid w:val="007E3478"/>
    <w:rsid w:val="007E5BAC"/>
    <w:rsid w:val="007F1F9E"/>
    <w:rsid w:val="00806E9E"/>
    <w:rsid w:val="00807476"/>
    <w:rsid w:val="00807E2D"/>
    <w:rsid w:val="0081017D"/>
    <w:rsid w:val="00810298"/>
    <w:rsid w:val="00812064"/>
    <w:rsid w:val="008235F5"/>
    <w:rsid w:val="00824B22"/>
    <w:rsid w:val="00855630"/>
    <w:rsid w:val="00862C52"/>
    <w:rsid w:val="00865AB4"/>
    <w:rsid w:val="008661AB"/>
    <w:rsid w:val="008665A1"/>
    <w:rsid w:val="0087244B"/>
    <w:rsid w:val="008762B0"/>
    <w:rsid w:val="00884D15"/>
    <w:rsid w:val="00894091"/>
    <w:rsid w:val="008A7B29"/>
    <w:rsid w:val="008B484B"/>
    <w:rsid w:val="008B6724"/>
    <w:rsid w:val="008B7862"/>
    <w:rsid w:val="008C1064"/>
    <w:rsid w:val="008D2F43"/>
    <w:rsid w:val="008D3202"/>
    <w:rsid w:val="008D52FA"/>
    <w:rsid w:val="008F04DB"/>
    <w:rsid w:val="009032F0"/>
    <w:rsid w:val="0092048D"/>
    <w:rsid w:val="00926938"/>
    <w:rsid w:val="0093128F"/>
    <w:rsid w:val="0093218A"/>
    <w:rsid w:val="00935A43"/>
    <w:rsid w:val="009404E1"/>
    <w:rsid w:val="00940DFD"/>
    <w:rsid w:val="00941553"/>
    <w:rsid w:val="00941B0A"/>
    <w:rsid w:val="009567D4"/>
    <w:rsid w:val="009656A0"/>
    <w:rsid w:val="009666E1"/>
    <w:rsid w:val="00973797"/>
    <w:rsid w:val="00973F69"/>
    <w:rsid w:val="00975FD9"/>
    <w:rsid w:val="009818A4"/>
    <w:rsid w:val="0098296F"/>
    <w:rsid w:val="00985B39"/>
    <w:rsid w:val="00993852"/>
    <w:rsid w:val="00996066"/>
    <w:rsid w:val="009A3404"/>
    <w:rsid w:val="009B3853"/>
    <w:rsid w:val="009B7595"/>
    <w:rsid w:val="009B7A9D"/>
    <w:rsid w:val="009C7F53"/>
    <w:rsid w:val="009D0101"/>
    <w:rsid w:val="009D2163"/>
    <w:rsid w:val="009D5410"/>
    <w:rsid w:val="009D58B2"/>
    <w:rsid w:val="009E24C2"/>
    <w:rsid w:val="009E2AA4"/>
    <w:rsid w:val="009E6475"/>
    <w:rsid w:val="009E740E"/>
    <w:rsid w:val="009F12AA"/>
    <w:rsid w:val="009F1C3D"/>
    <w:rsid w:val="009F5FF5"/>
    <w:rsid w:val="009F6D51"/>
    <w:rsid w:val="009F7E4E"/>
    <w:rsid w:val="00A077FB"/>
    <w:rsid w:val="00A2144E"/>
    <w:rsid w:val="00A21498"/>
    <w:rsid w:val="00A229A3"/>
    <w:rsid w:val="00A27593"/>
    <w:rsid w:val="00A443D6"/>
    <w:rsid w:val="00A63F06"/>
    <w:rsid w:val="00A66C1F"/>
    <w:rsid w:val="00A74A1F"/>
    <w:rsid w:val="00A77C5C"/>
    <w:rsid w:val="00A82547"/>
    <w:rsid w:val="00A83980"/>
    <w:rsid w:val="00A901FF"/>
    <w:rsid w:val="00A94A1E"/>
    <w:rsid w:val="00AA6788"/>
    <w:rsid w:val="00AB0381"/>
    <w:rsid w:val="00AB1C2B"/>
    <w:rsid w:val="00AB2A08"/>
    <w:rsid w:val="00AB4C7C"/>
    <w:rsid w:val="00AC28D7"/>
    <w:rsid w:val="00AC6036"/>
    <w:rsid w:val="00AD4FEC"/>
    <w:rsid w:val="00AE26DB"/>
    <w:rsid w:val="00AF3623"/>
    <w:rsid w:val="00B042D8"/>
    <w:rsid w:val="00B04D40"/>
    <w:rsid w:val="00B06491"/>
    <w:rsid w:val="00B1556A"/>
    <w:rsid w:val="00B30384"/>
    <w:rsid w:val="00B34BFD"/>
    <w:rsid w:val="00B37D5F"/>
    <w:rsid w:val="00B40774"/>
    <w:rsid w:val="00B542F6"/>
    <w:rsid w:val="00B60570"/>
    <w:rsid w:val="00B70DF9"/>
    <w:rsid w:val="00B75176"/>
    <w:rsid w:val="00B762AB"/>
    <w:rsid w:val="00B762B2"/>
    <w:rsid w:val="00B7662C"/>
    <w:rsid w:val="00B7706E"/>
    <w:rsid w:val="00B813E1"/>
    <w:rsid w:val="00B871FF"/>
    <w:rsid w:val="00BA461F"/>
    <w:rsid w:val="00BA5E0C"/>
    <w:rsid w:val="00BB0059"/>
    <w:rsid w:val="00BC6B95"/>
    <w:rsid w:val="00BC7761"/>
    <w:rsid w:val="00BC7F39"/>
    <w:rsid w:val="00BD0122"/>
    <w:rsid w:val="00BD7F46"/>
    <w:rsid w:val="00BE0B13"/>
    <w:rsid w:val="00BE5856"/>
    <w:rsid w:val="00BE5934"/>
    <w:rsid w:val="00BF0A84"/>
    <w:rsid w:val="00BF560F"/>
    <w:rsid w:val="00BF5FE0"/>
    <w:rsid w:val="00BF6C48"/>
    <w:rsid w:val="00C0792C"/>
    <w:rsid w:val="00C13DDE"/>
    <w:rsid w:val="00C1647D"/>
    <w:rsid w:val="00C32AAA"/>
    <w:rsid w:val="00C34539"/>
    <w:rsid w:val="00C43C9D"/>
    <w:rsid w:val="00C50D60"/>
    <w:rsid w:val="00C50E6B"/>
    <w:rsid w:val="00C622DF"/>
    <w:rsid w:val="00C62B67"/>
    <w:rsid w:val="00C66610"/>
    <w:rsid w:val="00C67C3F"/>
    <w:rsid w:val="00C8367A"/>
    <w:rsid w:val="00C879A1"/>
    <w:rsid w:val="00C910C0"/>
    <w:rsid w:val="00C96FFC"/>
    <w:rsid w:val="00CA64F7"/>
    <w:rsid w:val="00CB51D7"/>
    <w:rsid w:val="00CC29A6"/>
    <w:rsid w:val="00CC4C6B"/>
    <w:rsid w:val="00CD67AF"/>
    <w:rsid w:val="00CE1A3C"/>
    <w:rsid w:val="00CE24EE"/>
    <w:rsid w:val="00CF1F88"/>
    <w:rsid w:val="00CF22E3"/>
    <w:rsid w:val="00CF3BE3"/>
    <w:rsid w:val="00D0126E"/>
    <w:rsid w:val="00D07B0A"/>
    <w:rsid w:val="00D07D68"/>
    <w:rsid w:val="00D14B93"/>
    <w:rsid w:val="00D1780D"/>
    <w:rsid w:val="00D313D0"/>
    <w:rsid w:val="00D3175F"/>
    <w:rsid w:val="00D32BB0"/>
    <w:rsid w:val="00D32C3F"/>
    <w:rsid w:val="00D529D2"/>
    <w:rsid w:val="00D52D29"/>
    <w:rsid w:val="00D645A1"/>
    <w:rsid w:val="00D651BB"/>
    <w:rsid w:val="00D66B0A"/>
    <w:rsid w:val="00D70B14"/>
    <w:rsid w:val="00D71BB4"/>
    <w:rsid w:val="00D72312"/>
    <w:rsid w:val="00D73B94"/>
    <w:rsid w:val="00D74419"/>
    <w:rsid w:val="00D76568"/>
    <w:rsid w:val="00D77851"/>
    <w:rsid w:val="00D84679"/>
    <w:rsid w:val="00D90B41"/>
    <w:rsid w:val="00D925F1"/>
    <w:rsid w:val="00DA151A"/>
    <w:rsid w:val="00DA6A03"/>
    <w:rsid w:val="00DB2628"/>
    <w:rsid w:val="00DB2B5C"/>
    <w:rsid w:val="00DB2D3A"/>
    <w:rsid w:val="00DB48F7"/>
    <w:rsid w:val="00DC1C49"/>
    <w:rsid w:val="00DC2699"/>
    <w:rsid w:val="00DC66DA"/>
    <w:rsid w:val="00DC70BB"/>
    <w:rsid w:val="00DD443D"/>
    <w:rsid w:val="00DD5A5C"/>
    <w:rsid w:val="00DE5F6C"/>
    <w:rsid w:val="00DF2C10"/>
    <w:rsid w:val="00DF660F"/>
    <w:rsid w:val="00E02E8C"/>
    <w:rsid w:val="00E123B8"/>
    <w:rsid w:val="00E211F5"/>
    <w:rsid w:val="00E24840"/>
    <w:rsid w:val="00E31E2C"/>
    <w:rsid w:val="00E3352D"/>
    <w:rsid w:val="00E35A0A"/>
    <w:rsid w:val="00E50B95"/>
    <w:rsid w:val="00E51475"/>
    <w:rsid w:val="00E53F7A"/>
    <w:rsid w:val="00E5440C"/>
    <w:rsid w:val="00E55A1E"/>
    <w:rsid w:val="00E57343"/>
    <w:rsid w:val="00E6115D"/>
    <w:rsid w:val="00E640AB"/>
    <w:rsid w:val="00E6569B"/>
    <w:rsid w:val="00E65F61"/>
    <w:rsid w:val="00E715A4"/>
    <w:rsid w:val="00E72123"/>
    <w:rsid w:val="00E87C2C"/>
    <w:rsid w:val="00E940AD"/>
    <w:rsid w:val="00EB05D8"/>
    <w:rsid w:val="00EB0B23"/>
    <w:rsid w:val="00EB0FCD"/>
    <w:rsid w:val="00EB70EC"/>
    <w:rsid w:val="00EC6DAE"/>
    <w:rsid w:val="00ED2155"/>
    <w:rsid w:val="00EE3C38"/>
    <w:rsid w:val="00EE6A43"/>
    <w:rsid w:val="00F22904"/>
    <w:rsid w:val="00F3222A"/>
    <w:rsid w:val="00F344D8"/>
    <w:rsid w:val="00F36506"/>
    <w:rsid w:val="00F3739F"/>
    <w:rsid w:val="00F40BC0"/>
    <w:rsid w:val="00F472F8"/>
    <w:rsid w:val="00F50908"/>
    <w:rsid w:val="00F511B0"/>
    <w:rsid w:val="00F5297C"/>
    <w:rsid w:val="00F55C17"/>
    <w:rsid w:val="00F6088C"/>
    <w:rsid w:val="00F61DA6"/>
    <w:rsid w:val="00F66A05"/>
    <w:rsid w:val="00F71B78"/>
    <w:rsid w:val="00F728E0"/>
    <w:rsid w:val="00F74C41"/>
    <w:rsid w:val="00F759D5"/>
    <w:rsid w:val="00F81205"/>
    <w:rsid w:val="00F9204E"/>
    <w:rsid w:val="00F971DE"/>
    <w:rsid w:val="00FA386C"/>
    <w:rsid w:val="00FB64FC"/>
    <w:rsid w:val="00FD7647"/>
    <w:rsid w:val="00FE4684"/>
    <w:rsid w:val="00FE47A2"/>
    <w:rsid w:val="00FF0EE2"/>
    <w:rsid w:val="00FF43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6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F1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5D"/>
    <w:rPr>
      <w:rFonts w:ascii="Segoe UI" w:eastAsia="Times New Roman" w:hAnsi="Segoe UI" w:cs="Segoe UI"/>
      <w:sz w:val="18"/>
      <w:szCs w:val="18"/>
      <w:lang w:val="en-US"/>
    </w:rPr>
  </w:style>
  <w:style w:type="paragraph" w:styleId="Header">
    <w:name w:val="header"/>
    <w:basedOn w:val="Normal"/>
    <w:link w:val="HeaderChar"/>
    <w:unhideWhenUsed/>
    <w:rsid w:val="009F7E4E"/>
    <w:pPr>
      <w:tabs>
        <w:tab w:val="center" w:pos="4153"/>
        <w:tab w:val="right" w:pos="8306"/>
      </w:tabs>
    </w:pPr>
  </w:style>
  <w:style w:type="character" w:customStyle="1" w:styleId="HeaderChar">
    <w:name w:val="Header Char"/>
    <w:basedOn w:val="DefaultParagraphFont"/>
    <w:link w:val="Header"/>
    <w:rsid w:val="009F7E4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F7E4E"/>
    <w:pPr>
      <w:tabs>
        <w:tab w:val="center" w:pos="4153"/>
        <w:tab w:val="right" w:pos="8306"/>
      </w:tabs>
    </w:pPr>
  </w:style>
  <w:style w:type="character" w:customStyle="1" w:styleId="FooterChar">
    <w:name w:val="Footer Char"/>
    <w:basedOn w:val="DefaultParagraphFont"/>
    <w:link w:val="Footer"/>
    <w:uiPriority w:val="99"/>
    <w:rsid w:val="009F7E4E"/>
    <w:rPr>
      <w:rFonts w:ascii="Times New Roman" w:eastAsia="Times New Roman" w:hAnsi="Times New Roman" w:cs="Times New Roman"/>
      <w:sz w:val="20"/>
      <w:szCs w:val="20"/>
      <w:lang w:val="en-US"/>
    </w:rPr>
  </w:style>
  <w:style w:type="paragraph" w:styleId="ListParagraph">
    <w:name w:val="List Paragraph"/>
    <w:aliases w:val="H&amp;P List Paragraph,2"/>
    <w:basedOn w:val="Normal"/>
    <w:link w:val="ListParagraphChar"/>
    <w:uiPriority w:val="34"/>
    <w:qFormat/>
    <w:rsid w:val="00006510"/>
    <w:pPr>
      <w:ind w:left="720"/>
      <w:contextualSpacing/>
    </w:pPr>
  </w:style>
  <w:style w:type="character" w:styleId="Hyperlink">
    <w:name w:val="Hyperlink"/>
    <w:basedOn w:val="DefaultParagraphFont"/>
    <w:uiPriority w:val="99"/>
    <w:unhideWhenUsed/>
    <w:rsid w:val="00296888"/>
    <w:rPr>
      <w:color w:val="0563C1" w:themeColor="hyperlink"/>
      <w:u w:val="single"/>
    </w:rPr>
  </w:style>
  <w:style w:type="character" w:styleId="CommentReference">
    <w:name w:val="annotation reference"/>
    <w:basedOn w:val="DefaultParagraphFont"/>
    <w:uiPriority w:val="99"/>
    <w:unhideWhenUsed/>
    <w:rsid w:val="00325A17"/>
    <w:rPr>
      <w:sz w:val="16"/>
      <w:szCs w:val="16"/>
    </w:rPr>
  </w:style>
  <w:style w:type="paragraph" w:styleId="CommentText">
    <w:name w:val="annotation text"/>
    <w:basedOn w:val="Normal"/>
    <w:link w:val="CommentTextChar"/>
    <w:unhideWhenUsed/>
    <w:rsid w:val="00325A17"/>
  </w:style>
  <w:style w:type="character" w:customStyle="1" w:styleId="CommentTextChar">
    <w:name w:val="Comment Text Char"/>
    <w:basedOn w:val="DefaultParagraphFont"/>
    <w:link w:val="CommentText"/>
    <w:rsid w:val="00325A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5A17"/>
    <w:rPr>
      <w:b/>
      <w:bCs/>
    </w:rPr>
  </w:style>
  <w:style w:type="character" w:customStyle="1" w:styleId="CommentSubjectChar">
    <w:name w:val="Comment Subject Char"/>
    <w:basedOn w:val="CommentTextChar"/>
    <w:link w:val="CommentSubject"/>
    <w:uiPriority w:val="99"/>
    <w:semiHidden/>
    <w:rsid w:val="00325A17"/>
    <w:rPr>
      <w:rFonts w:ascii="Times New Roman" w:eastAsia="Times New Roman" w:hAnsi="Times New Roman" w:cs="Times New Roman"/>
      <w:b/>
      <w:bCs/>
      <w:sz w:val="20"/>
      <w:szCs w:val="20"/>
      <w:lang w:val="en-US"/>
    </w:rPr>
  </w:style>
  <w:style w:type="paragraph" w:styleId="Revision">
    <w:name w:val="Revision"/>
    <w:hidden/>
    <w:uiPriority w:val="99"/>
    <w:semiHidden/>
    <w:rsid w:val="00716F12"/>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3B09E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F12AA"/>
    <w:rPr>
      <w:rFonts w:ascii="Arial" w:eastAsia="Times New Roman" w:hAnsi="Arial" w:cs="Arial"/>
      <w:b/>
      <w:bCs/>
      <w:kern w:val="32"/>
      <w:sz w:val="32"/>
      <w:szCs w:val="32"/>
      <w:lang w:val="en-US"/>
    </w:rPr>
  </w:style>
  <w:style w:type="paragraph" w:styleId="EndnoteText">
    <w:name w:val="endnote text"/>
    <w:basedOn w:val="Normal"/>
    <w:link w:val="EndnoteTextChar"/>
    <w:uiPriority w:val="99"/>
    <w:semiHidden/>
    <w:unhideWhenUsed/>
    <w:rsid w:val="00D71BB4"/>
  </w:style>
  <w:style w:type="character" w:customStyle="1" w:styleId="EndnoteTextChar">
    <w:name w:val="Endnote Text Char"/>
    <w:basedOn w:val="DefaultParagraphFont"/>
    <w:link w:val="EndnoteText"/>
    <w:uiPriority w:val="99"/>
    <w:semiHidden/>
    <w:rsid w:val="00D71BB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71BB4"/>
    <w:rPr>
      <w:vertAlign w:val="superscript"/>
    </w:rPr>
  </w:style>
  <w:style w:type="paragraph" w:styleId="Title">
    <w:name w:val="Title"/>
    <w:basedOn w:val="Normal"/>
    <w:link w:val="TitleChar"/>
    <w:qFormat/>
    <w:rsid w:val="000D3785"/>
    <w:pPr>
      <w:jc w:val="center"/>
    </w:pPr>
    <w:rPr>
      <w:b/>
      <w:bCs/>
      <w:sz w:val="24"/>
      <w:szCs w:val="24"/>
      <w:lang w:val="en-GB"/>
    </w:rPr>
  </w:style>
  <w:style w:type="character" w:customStyle="1" w:styleId="TitleChar">
    <w:name w:val="Title Char"/>
    <w:basedOn w:val="DefaultParagraphFont"/>
    <w:link w:val="Title"/>
    <w:rsid w:val="000D3785"/>
    <w:rPr>
      <w:rFonts w:ascii="Times New Roman" w:eastAsia="Times New Roman" w:hAnsi="Times New Roman" w:cs="Times New Roman"/>
      <w:b/>
      <w:bCs/>
      <w:sz w:val="24"/>
      <w:szCs w:val="24"/>
      <w:lang w:val="en-GB"/>
    </w:rPr>
  </w:style>
  <w:style w:type="paragraph" w:styleId="BodyText">
    <w:name w:val="Body Text"/>
    <w:basedOn w:val="Normal"/>
    <w:link w:val="BodyTextChar"/>
    <w:rsid w:val="0006171C"/>
    <w:pPr>
      <w:numPr>
        <w:ilvl w:val="3"/>
        <w:numId w:val="13"/>
      </w:numPr>
      <w:jc w:val="both"/>
    </w:pPr>
    <w:rPr>
      <w:sz w:val="24"/>
      <w:szCs w:val="24"/>
      <w:lang w:val="lv-LV"/>
    </w:rPr>
  </w:style>
  <w:style w:type="character" w:customStyle="1" w:styleId="BodyTextChar">
    <w:name w:val="Body Text Char"/>
    <w:basedOn w:val="DefaultParagraphFont"/>
    <w:link w:val="BodyText"/>
    <w:rsid w:val="0006171C"/>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E715A4"/>
    <w:rPr>
      <w:rFonts w:ascii="Times New Roman" w:eastAsia="Times New Roman" w:hAnsi="Times New Roman" w:cs="Times New Roman"/>
      <w:sz w:val="20"/>
      <w:szCs w:val="20"/>
      <w:lang w:val="en-US"/>
    </w:rPr>
  </w:style>
  <w:style w:type="character" w:customStyle="1" w:styleId="apple-converted-space">
    <w:name w:val="apple-converted-space"/>
    <w:rsid w:val="00A443D6"/>
  </w:style>
  <w:style w:type="paragraph" w:customStyle="1" w:styleId="Default">
    <w:name w:val="Default"/>
    <w:uiPriority w:val="99"/>
    <w:rsid w:val="00D651B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divs>
    <w:div w:id="1067608051">
      <w:bodyDiv w:val="1"/>
      <w:marLeft w:val="0"/>
      <w:marRight w:val="0"/>
      <w:marTop w:val="0"/>
      <w:marBottom w:val="0"/>
      <w:divBdr>
        <w:top w:val="none" w:sz="0" w:space="0" w:color="auto"/>
        <w:left w:val="none" w:sz="0" w:space="0" w:color="auto"/>
        <w:bottom w:val="none" w:sz="0" w:space="0" w:color="auto"/>
        <w:right w:val="none" w:sz="0" w:space="0" w:color="auto"/>
      </w:divBdr>
    </w:div>
    <w:div w:id="1205413129">
      <w:bodyDiv w:val="1"/>
      <w:marLeft w:val="0"/>
      <w:marRight w:val="0"/>
      <w:marTop w:val="0"/>
      <w:marBottom w:val="0"/>
      <w:divBdr>
        <w:top w:val="none" w:sz="0" w:space="0" w:color="auto"/>
        <w:left w:val="none" w:sz="0" w:space="0" w:color="auto"/>
        <w:bottom w:val="none" w:sz="0" w:space="0" w:color="auto"/>
        <w:right w:val="none" w:sz="0" w:space="0" w:color="auto"/>
      </w:divBdr>
    </w:div>
    <w:div w:id="1207059991">
      <w:bodyDiv w:val="1"/>
      <w:marLeft w:val="0"/>
      <w:marRight w:val="0"/>
      <w:marTop w:val="0"/>
      <w:marBottom w:val="0"/>
      <w:divBdr>
        <w:top w:val="none" w:sz="0" w:space="0" w:color="auto"/>
        <w:left w:val="none" w:sz="0" w:space="0" w:color="auto"/>
        <w:bottom w:val="none" w:sz="0" w:space="0" w:color="auto"/>
        <w:right w:val="none" w:sz="0" w:space="0" w:color="auto"/>
      </w:divBdr>
    </w:div>
    <w:div w:id="1212621221">
      <w:bodyDiv w:val="1"/>
      <w:marLeft w:val="0"/>
      <w:marRight w:val="0"/>
      <w:marTop w:val="0"/>
      <w:marBottom w:val="0"/>
      <w:divBdr>
        <w:top w:val="none" w:sz="0" w:space="0" w:color="auto"/>
        <w:left w:val="none" w:sz="0" w:space="0" w:color="auto"/>
        <w:bottom w:val="none" w:sz="0" w:space="0" w:color="auto"/>
        <w:right w:val="none" w:sz="0" w:space="0" w:color="auto"/>
      </w:divBdr>
    </w:div>
    <w:div w:id="17904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kalva@rezeknesnovads.lv" TargetMode="External"/><Relationship Id="rId13" Type="http://schemas.openxmlformats.org/officeDocument/2006/relationships/hyperlink" Target="mailto:info@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kalva@rez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kalva@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anna.stinkevica@nv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DC9A-1F31-498F-B80E-036BBFDA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30834</Words>
  <Characters>17576</Characters>
  <Application>Microsoft Office Word</Application>
  <DocSecurity>0</DocSecurity>
  <Lines>146</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lvinogradova</cp:lastModifiedBy>
  <cp:revision>8</cp:revision>
  <cp:lastPrinted>2017-07-10T07:19:00Z</cp:lastPrinted>
  <dcterms:created xsi:type="dcterms:W3CDTF">2017-07-10T05:45:00Z</dcterms:created>
  <dcterms:modified xsi:type="dcterms:W3CDTF">2017-07-10T11:52:00Z</dcterms:modified>
</cp:coreProperties>
</file>