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F9" w:rsidRDefault="002B15FA">
      <w:pPr>
        <w:spacing w:before="100" w:after="100" w:line="240" w:lineRule="auto"/>
        <w:jc w:val="right"/>
      </w:pPr>
      <w:r>
        <w:rPr>
          <w:rFonts w:ascii="Times New Roman" w:hAnsi="Times New Roman"/>
          <w:b/>
          <w:noProof/>
          <w:sz w:val="32"/>
          <w:szCs w:val="32"/>
          <w:lang w:eastAsia="lv-LV"/>
        </w:rPr>
        <w:drawing>
          <wp:inline distT="0" distB="0" distL="0" distR="0">
            <wp:extent cx="972583" cy="670895"/>
            <wp:effectExtent l="0" t="0" r="0" b="0"/>
            <wp:docPr id="1" name="Picture 2" descr="C:\Users\User\AppData\Local\Temp\alaas_logo 1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583" cy="67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Konkurss otrreizējo materiālu vākšanā</w:t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,,Sāc ar sevi!’’</w:t>
      </w:r>
    </w:p>
    <w:p w:rsidR="00D238F9" w:rsidRDefault="002B15FA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v-LV"/>
        </w:rPr>
        <w:t>Nolikums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  <w:t xml:space="preserve">Mērķis </w:t>
      </w:r>
    </w:p>
    <w:p w:rsidR="00D238F9" w:rsidRDefault="002B15FA">
      <w:pPr>
        <w:spacing w:before="100" w:after="100" w:line="240" w:lineRule="auto"/>
        <w:ind w:firstLine="720"/>
        <w:rPr>
          <w:rFonts w:ascii="Times New Roman" w:eastAsia="Times New Roman" w:hAnsi="Times New Roman"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lv-LV"/>
        </w:rPr>
        <w:t>Iesaistīt izglītības iestāžu skolēnus aktīvā atkritumu šķirošanā. Veicināt dabas resursu saglabāšanu.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lv-LV"/>
        </w:rPr>
        <w:t>Organizatori</w:t>
      </w:r>
    </w:p>
    <w:p w:rsidR="00D238F9" w:rsidRPr="00E44ACC" w:rsidRDefault="007933F7">
      <w:pPr>
        <w:ind w:firstLine="567"/>
        <w:rPr>
          <w:rFonts w:ascii="Times New Roman" w:hAnsi="Times New Roman"/>
          <w:b/>
          <w:sz w:val="28"/>
          <w:szCs w:val="28"/>
        </w:rPr>
      </w:pPr>
      <w:r w:rsidRPr="00E44ACC">
        <w:rPr>
          <w:rFonts w:ascii="Times New Roman" w:hAnsi="Times New Roman"/>
          <w:b/>
          <w:sz w:val="28"/>
          <w:szCs w:val="28"/>
        </w:rPr>
        <w:t xml:space="preserve">SIA ,,ALAAS’’ sadarbībā ar </w:t>
      </w:r>
      <w:r w:rsidRPr="00E44ACC">
        <w:rPr>
          <w:rStyle w:val="Strong"/>
          <w:rFonts w:ascii="Times New Roman" w:hAnsi="Times New Roman"/>
          <w:sz w:val="28"/>
          <w:szCs w:val="28"/>
        </w:rPr>
        <w:t>AS ,,Latvijas Zaļais punkts’’</w:t>
      </w:r>
      <w:r w:rsidRPr="00E44ACC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D238F9" w:rsidRDefault="002B15FA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Dalībnieki</w:t>
      </w:r>
      <w:r>
        <w:rPr>
          <w:rFonts w:ascii="Times New Roman" w:eastAsia="Times New Roman" w:hAnsi="Times New Roman"/>
          <w:sz w:val="28"/>
          <w:szCs w:val="28"/>
          <w:lang w:eastAsia="lv-LV"/>
        </w:rPr>
        <w:br/>
        <w:t>SIA ,,ALAAS’’ darbības reģiona izglītības iestādes.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Norise</w:t>
      </w:r>
    </w:p>
    <w:p w:rsidR="00D238F9" w:rsidRDefault="002B15FA">
      <w:pPr>
        <w:ind w:right="-568" w:firstLine="720"/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Izglītības iestāde organizē otrreizējo materiālu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( PET pudeles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vākšanas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akciju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"Sāc ar sevi!".</w:t>
      </w:r>
      <w:r w:rsidR="00F617E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Skola vāc otrreizējos materiālus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(tukšas, saplacinātas PET pudeles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 </w:t>
      </w:r>
      <w:r w:rsidR="004250E1">
        <w:rPr>
          <w:rFonts w:ascii="Times New Roman" w:eastAsia="Times New Roman" w:hAnsi="Times New Roman"/>
          <w:sz w:val="28"/>
          <w:szCs w:val="28"/>
          <w:lang w:eastAsia="lv-LV"/>
        </w:rPr>
        <w:t xml:space="preserve">no </w:t>
      </w:r>
      <w:r w:rsidR="004250E1" w:rsidRPr="00DF2163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2017. gada septembrim </w:t>
      </w:r>
      <w:r w:rsidRPr="00DF2163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līdz </w:t>
      </w:r>
      <w:r w:rsidR="004250E1" w:rsidRPr="00DF2163">
        <w:rPr>
          <w:rFonts w:ascii="Times New Roman" w:eastAsia="Times New Roman" w:hAnsi="Times New Roman"/>
          <w:b/>
          <w:sz w:val="28"/>
          <w:szCs w:val="28"/>
          <w:lang w:eastAsia="lv-LV"/>
        </w:rPr>
        <w:t>2018</w:t>
      </w:r>
      <w:r w:rsidR="004250E1">
        <w:rPr>
          <w:rFonts w:ascii="Times New Roman" w:eastAsia="Times New Roman" w:hAnsi="Times New Roman"/>
          <w:b/>
          <w:sz w:val="28"/>
          <w:szCs w:val="28"/>
          <w:lang w:eastAsia="lv-LV"/>
        </w:rPr>
        <w:t>. gada 6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. aprīlim.</w:t>
      </w:r>
    </w:p>
    <w:p w:rsidR="00D238F9" w:rsidRDefault="002B15FA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>Minimālais apjoms, kas izglītības iestādei  jāsavāc, lai varētu piedalīties konkursā ir 7m3 </w:t>
      </w:r>
      <w:r>
        <w:rPr>
          <w:rFonts w:ascii="Times New Roman" w:eastAsia="Times New Roman" w:hAnsi="Times New Roman"/>
          <w:color w:val="FF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saplacinātas PET pudeles.</w:t>
      </w:r>
    </w:p>
    <w:p w:rsidR="00D238F9" w:rsidRDefault="002B15FA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Obligāta ir izglītības iestādes pieteikšanās konkursam līdz </w:t>
      </w:r>
      <w:r w:rsidR="004250E1">
        <w:rPr>
          <w:rFonts w:ascii="Times New Roman" w:eastAsia="Times New Roman" w:hAnsi="Times New Roman"/>
          <w:b/>
          <w:sz w:val="28"/>
          <w:szCs w:val="28"/>
          <w:lang w:eastAsia="lv-LV"/>
        </w:rPr>
        <w:t>2017</w:t>
      </w:r>
      <w:r w:rsidR="009168CA">
        <w:rPr>
          <w:rFonts w:ascii="Times New Roman" w:eastAsia="Times New Roman" w:hAnsi="Times New Roman"/>
          <w:b/>
          <w:sz w:val="28"/>
          <w:szCs w:val="28"/>
          <w:lang w:eastAsia="lv-LV"/>
        </w:rPr>
        <w:t>. gada 22.septembrim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uz </w:t>
      </w:r>
      <w:r>
        <w:rPr>
          <w:rFonts w:ascii="Times New Roman" w:eastAsia="Times New Roman" w:hAnsi="Times New Roman"/>
          <w:i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e - pastu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/>
            <w:b/>
            <w:sz w:val="28"/>
            <w:szCs w:val="28"/>
            <w:lang w:eastAsia="lv-LV"/>
          </w:rPr>
          <w:t>editecep@inbox.lv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Pieteicoties konkursam,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jānorāda izglītības iestādes nosaukums, adrese, tālrunis, akcijas kontaktpersona, e - pasts.</w:t>
      </w:r>
    </w:p>
    <w:p w:rsidR="00D238F9" w:rsidRDefault="004250E1">
      <w:pPr>
        <w:spacing w:before="100" w:after="100" w:line="240" w:lineRule="auto"/>
        <w:ind w:right="-625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lv-LV"/>
        </w:rPr>
        <w:t>Līdz 6</w:t>
      </w:r>
      <w:r w:rsidR="002B15FA">
        <w:rPr>
          <w:rFonts w:ascii="Times New Roman" w:eastAsia="Times New Roman" w:hAnsi="Times New Roman"/>
          <w:sz w:val="28"/>
          <w:szCs w:val="28"/>
          <w:lang w:eastAsia="lv-LV"/>
        </w:rPr>
        <w:t xml:space="preserve">. aprīlim SIA ,,ALAAS’’ aizsūtīs uz norādīto e  - pastu informāciju par otrreizējo materiālu izvešanas grafiku. Izglītības iestādei </w:t>
      </w:r>
      <w:r w:rsidR="002B15FA">
        <w:rPr>
          <w:rFonts w:ascii="Times New Roman" w:eastAsia="Times New Roman" w:hAnsi="Times New Roman"/>
          <w:sz w:val="28"/>
          <w:szCs w:val="28"/>
          <w:u w:val="single"/>
          <w:lang w:eastAsia="lv-LV"/>
        </w:rPr>
        <w:t xml:space="preserve">jānodrošina </w:t>
      </w:r>
      <w:r w:rsidR="002B15FA">
        <w:rPr>
          <w:rFonts w:ascii="Times New Roman" w:eastAsia="Times New Roman" w:hAnsi="Times New Roman"/>
          <w:sz w:val="28"/>
          <w:szCs w:val="28"/>
          <w:lang w:eastAsia="lv-LV"/>
        </w:rPr>
        <w:t xml:space="preserve">otrreizējā materiāla iekraušana SIA ,,ALAAS’’ transportā. Savāktā materiāla svēršana notiks </w:t>
      </w:r>
      <w:r w:rsidR="002B15FA">
        <w:rPr>
          <w:rStyle w:val="Strong"/>
          <w:rFonts w:ascii="Times New Roman" w:hAnsi="Times New Roman"/>
          <w:sz w:val="28"/>
          <w:szCs w:val="28"/>
        </w:rPr>
        <w:t>sadzīves atkritumu apglabāšanas poligonā „Križevņiki”, sastādot svēršanas aktu.</w:t>
      </w:r>
    </w:p>
    <w:p w:rsidR="00D238F9" w:rsidRDefault="002B15FA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Konkursa norises laiks</w:t>
      </w:r>
      <w:r>
        <w:rPr>
          <w:rFonts w:ascii="Times New Roman" w:eastAsia="Times New Roman" w:hAnsi="Times New Roman"/>
          <w:sz w:val="28"/>
          <w:szCs w:val="28"/>
          <w:lang w:eastAsia="lv-LV"/>
        </w:rPr>
        <w:br/>
      </w:r>
      <w:r w:rsidR="004250E1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2017</w:t>
      </w:r>
      <w:r w:rsidR="009168CA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. gada septembris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 xml:space="preserve"> – </w:t>
      </w:r>
      <w:r w:rsidR="004250E1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2018 .gada 6</w:t>
      </w:r>
      <w:r w:rsidR="009168CA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aprīlis.</w:t>
      </w:r>
    </w:p>
    <w:p w:rsidR="00D238F9" w:rsidRDefault="002B15FA">
      <w:pPr>
        <w:spacing w:before="100" w:after="10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lv-LV"/>
        </w:rPr>
        <w:t>Balvas</w:t>
      </w:r>
    </w:p>
    <w:p w:rsidR="00D238F9" w:rsidRDefault="002B15FA">
      <w:pPr>
        <w:spacing w:before="100" w:after="100" w:line="240" w:lineRule="auto"/>
        <w:ind w:right="-766" w:firstLine="720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Visi konkursa dalībnieki tiks apbalvoti ar pateicības rakstiem </w:t>
      </w:r>
      <w:r w:rsidR="007933F7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un piemiņas balvām 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par dalību konkursā.</w:t>
      </w:r>
    </w:p>
    <w:p w:rsidR="00D238F9" w:rsidRDefault="002B15FA">
      <w:pPr>
        <w:spacing w:before="100" w:after="100" w:line="240" w:lineRule="auto"/>
        <w:ind w:right="-766" w:firstLine="720"/>
      </w:pPr>
      <w:r>
        <w:rPr>
          <w:rFonts w:ascii="Times New Roman" w:eastAsia="Times New Roman" w:hAnsi="Times New Roman"/>
          <w:sz w:val="28"/>
          <w:szCs w:val="28"/>
          <w:u w:val="single"/>
          <w:lang w:eastAsia="lv-LV"/>
        </w:rPr>
        <w:t xml:space="preserve">Konkursa uzvarētāji tiks noteikti kategorijā –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pēc visvairāk savāktā PET pudeļu daudzuma kilogramos.</w:t>
      </w:r>
    </w:p>
    <w:p w:rsidR="00D238F9" w:rsidRPr="007933F7" w:rsidRDefault="007526AC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1.vieta – dāvanu karte veikalā ,,DEPO” </w:t>
      </w:r>
      <w:r w:rsidR="009168CA">
        <w:rPr>
          <w:rFonts w:ascii="Times New Roman" w:eastAsia="Times New Roman" w:hAnsi="Times New Roman"/>
          <w:sz w:val="28"/>
          <w:szCs w:val="28"/>
          <w:lang w:eastAsia="lv-LV"/>
        </w:rPr>
        <w:t xml:space="preserve">70 </w:t>
      </w:r>
      <w:r w:rsidR="002B15FA">
        <w:rPr>
          <w:rFonts w:ascii="Times New Roman" w:eastAsia="Times New Roman" w:hAnsi="Times New Roman"/>
          <w:sz w:val="28"/>
          <w:szCs w:val="28"/>
          <w:lang w:eastAsia="lv-LV"/>
        </w:rPr>
        <w:t>EUR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vērtībā</w:t>
      </w:r>
      <w:r w:rsidR="007933F7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r w:rsidR="007933F7" w:rsidRPr="007933F7">
        <w:rPr>
          <w:rStyle w:val="Strong"/>
          <w:rFonts w:ascii="Times New Roman" w:hAnsi="Times New Roman"/>
          <w:b w:val="0"/>
          <w:sz w:val="28"/>
          <w:szCs w:val="28"/>
        </w:rPr>
        <w:t>AS ,,Latvijas Zaļais punkts’’</w:t>
      </w:r>
      <w:r w:rsidR="007933F7">
        <w:rPr>
          <w:rStyle w:val="Strong"/>
          <w:rFonts w:ascii="Times New Roman" w:hAnsi="Times New Roman"/>
          <w:b w:val="0"/>
          <w:sz w:val="28"/>
          <w:szCs w:val="28"/>
        </w:rPr>
        <w:t xml:space="preserve"> apmaksāta ekskursija </w:t>
      </w:r>
      <w:r w:rsidR="007933F7" w:rsidRPr="007933F7">
        <w:rPr>
          <w:rStyle w:val="Strong"/>
          <w:rFonts w:ascii="Times New Roman" w:hAnsi="Times New Roman"/>
          <w:b w:val="0"/>
          <w:sz w:val="28"/>
          <w:szCs w:val="28"/>
        </w:rPr>
        <w:t>uz</w:t>
      </w:r>
      <w:r w:rsidR="007933F7" w:rsidRPr="007933F7">
        <w:rPr>
          <w:rFonts w:ascii="Times New Roman" w:hAnsi="Times New Roman"/>
          <w:sz w:val="28"/>
          <w:szCs w:val="28"/>
        </w:rPr>
        <w:t xml:space="preserve"> plastmasas pudeļu pārstrādes rūpnīcu </w:t>
      </w:r>
      <w:hyperlink r:id="rId8" w:tgtFrame="_blank" w:history="1">
        <w:r w:rsidR="007933F7" w:rsidRPr="007933F7">
          <w:rPr>
            <w:rStyle w:val="Hyperlink"/>
            <w:rFonts w:ascii="Times New Roman" w:hAnsi="Times New Roman"/>
            <w:sz w:val="28"/>
            <w:szCs w:val="28"/>
          </w:rPr>
          <w:t>AS «PET Baltija»</w:t>
        </w:r>
      </w:hyperlink>
      <w:r w:rsidR="007933F7" w:rsidRPr="007933F7">
        <w:rPr>
          <w:rFonts w:ascii="Times New Roman" w:hAnsi="Times New Roman"/>
          <w:sz w:val="28"/>
          <w:szCs w:val="28"/>
        </w:rPr>
        <w:t xml:space="preserve"> </w:t>
      </w:r>
      <w:r w:rsidR="00625AD5">
        <w:rPr>
          <w:rFonts w:ascii="Times New Roman" w:hAnsi="Times New Roman"/>
          <w:sz w:val="28"/>
          <w:szCs w:val="28"/>
        </w:rPr>
        <w:t>aktīvākajiem PET pudeļu vācējiem.</w:t>
      </w:r>
    </w:p>
    <w:p w:rsidR="00D238F9" w:rsidRDefault="007526AC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2.vieta – </w:t>
      </w:r>
      <w:r w:rsidR="009168CA">
        <w:rPr>
          <w:rFonts w:ascii="Times New Roman" w:eastAsia="Times New Roman" w:hAnsi="Times New Roman"/>
          <w:sz w:val="28"/>
          <w:szCs w:val="28"/>
          <w:lang w:eastAsia="lv-LV"/>
        </w:rPr>
        <w:t>dāvanu karte veikalā ,,DEPO” 50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EUR vērtībā</w:t>
      </w:r>
    </w:p>
    <w:p w:rsidR="00D238F9" w:rsidRDefault="002B15FA">
      <w:pPr>
        <w:spacing w:before="100" w:after="100" w:line="240" w:lineRule="auto"/>
        <w:ind w:right="-766"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3.vieta – </w:t>
      </w:r>
      <w:r w:rsidR="009168CA">
        <w:rPr>
          <w:rFonts w:ascii="Times New Roman" w:eastAsia="Times New Roman" w:hAnsi="Times New Roman"/>
          <w:sz w:val="28"/>
          <w:szCs w:val="28"/>
          <w:lang w:eastAsia="lv-LV"/>
        </w:rPr>
        <w:t xml:space="preserve">dāvanu karte veikalā ,,DEPO” 35 </w:t>
      </w:r>
      <w:r w:rsidR="007526AC">
        <w:rPr>
          <w:rFonts w:ascii="Times New Roman" w:eastAsia="Times New Roman" w:hAnsi="Times New Roman"/>
          <w:sz w:val="28"/>
          <w:szCs w:val="28"/>
          <w:lang w:eastAsia="lv-LV"/>
        </w:rPr>
        <w:t>EUR vērtībā</w:t>
      </w:r>
    </w:p>
    <w:p w:rsidR="00D238F9" w:rsidRDefault="002B15FA">
      <w:pPr>
        <w:ind w:right="-568"/>
        <w:jc w:val="both"/>
      </w:pPr>
      <w:r>
        <w:rPr>
          <w:rFonts w:ascii="Times New Roman" w:hAnsi="Times New Roman"/>
          <w:bCs/>
          <w:i/>
          <w:sz w:val="24"/>
          <w:szCs w:val="24"/>
        </w:rPr>
        <w:t xml:space="preserve">Konkursa koordinatore - </w:t>
      </w:r>
      <w:r>
        <w:rPr>
          <w:rFonts w:ascii="Times New Roman" w:hAnsi="Times New Roman"/>
          <w:i/>
          <w:sz w:val="24"/>
          <w:szCs w:val="24"/>
        </w:rPr>
        <w:t>SIA  ,,ALAAS’’ sabiedrisko attiecību speciāliste vides komunikācijas jomā Edīte Čepule , 29168011,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editecep@inbox.lv.</w:t>
      </w:r>
    </w:p>
    <w:p w:rsidR="00D238F9" w:rsidRDefault="00D238F9">
      <w:pPr>
        <w:ind w:right="-568" w:firstLine="720"/>
        <w:jc w:val="both"/>
      </w:pPr>
    </w:p>
    <w:sectPr w:rsidR="00D238F9" w:rsidSect="004250E1">
      <w:pgSz w:w="11906" w:h="16838"/>
      <w:pgMar w:top="284" w:right="1416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39" w:rsidRDefault="00DC7039">
      <w:pPr>
        <w:spacing w:after="0" w:line="240" w:lineRule="auto"/>
      </w:pPr>
      <w:r>
        <w:separator/>
      </w:r>
    </w:p>
  </w:endnote>
  <w:endnote w:type="continuationSeparator" w:id="0">
    <w:p w:rsidR="00DC7039" w:rsidRDefault="00DC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39" w:rsidRDefault="00DC70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7039" w:rsidRDefault="00DC7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F9"/>
    <w:rsid w:val="002B15FA"/>
    <w:rsid w:val="003452F8"/>
    <w:rsid w:val="004250E1"/>
    <w:rsid w:val="004C4AA6"/>
    <w:rsid w:val="005A18A4"/>
    <w:rsid w:val="005A48B3"/>
    <w:rsid w:val="00625AD5"/>
    <w:rsid w:val="006A7951"/>
    <w:rsid w:val="007526AC"/>
    <w:rsid w:val="007933F7"/>
    <w:rsid w:val="00886298"/>
    <w:rsid w:val="009168CA"/>
    <w:rsid w:val="00AD077D"/>
    <w:rsid w:val="00C7594C"/>
    <w:rsid w:val="00D238F9"/>
    <w:rsid w:val="00DC7039"/>
    <w:rsid w:val="00DF2163"/>
    <w:rsid w:val="00E127B8"/>
    <w:rsid w:val="00E44ACC"/>
    <w:rsid w:val="00F617E6"/>
    <w:rsid w:val="00FA232E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298C-1AE3-4670-A73E-6D1CC17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lv-LV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baltija.lv/lv/par-uznemumu/pet-balti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tecep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Glusnov</dc:creator>
  <dc:description/>
  <cp:lastModifiedBy>jurijs petkevičs</cp:lastModifiedBy>
  <cp:revision>14</cp:revision>
  <cp:lastPrinted>2015-10-08T10:44:00Z</cp:lastPrinted>
  <dcterms:created xsi:type="dcterms:W3CDTF">2015-12-01T15:09:00Z</dcterms:created>
  <dcterms:modified xsi:type="dcterms:W3CDTF">2017-08-29T13:59:00Z</dcterms:modified>
</cp:coreProperties>
</file>