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22" w:rsidRDefault="008E0222" w:rsidP="00D736D4">
      <w:pPr>
        <w:ind w:left="-851" w:right="-285"/>
        <w:jc w:val="center"/>
        <w:rPr>
          <w:b/>
          <w:sz w:val="38"/>
          <w:szCs w:val="38"/>
        </w:rPr>
      </w:pPr>
    </w:p>
    <w:p w:rsidR="00D736D4" w:rsidRDefault="00D736D4" w:rsidP="00D736D4">
      <w:pPr>
        <w:ind w:left="-851" w:right="-285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KONFERENCE</w:t>
      </w:r>
    </w:p>
    <w:p w:rsidR="00D736D4" w:rsidRPr="00D736D4" w:rsidRDefault="00D736D4" w:rsidP="00D736D4">
      <w:pPr>
        <w:ind w:left="-851" w:right="-285"/>
        <w:jc w:val="center"/>
        <w:rPr>
          <w:b/>
          <w:sz w:val="28"/>
          <w:szCs w:val="28"/>
        </w:rPr>
      </w:pPr>
    </w:p>
    <w:p w:rsidR="00D736D4" w:rsidRDefault="00D736D4" w:rsidP="00D736D4">
      <w:pPr>
        <w:ind w:left="-851" w:right="-285"/>
        <w:jc w:val="center"/>
        <w:rPr>
          <w:b/>
          <w:sz w:val="38"/>
          <w:szCs w:val="38"/>
        </w:rPr>
      </w:pPr>
      <w:r w:rsidRPr="007F3941">
        <w:rPr>
          <w:b/>
          <w:sz w:val="38"/>
          <w:szCs w:val="38"/>
        </w:rPr>
        <w:t xml:space="preserve">Staņislava </w:t>
      </w:r>
      <w:proofErr w:type="spellStart"/>
      <w:r w:rsidRPr="007F3941">
        <w:rPr>
          <w:b/>
          <w:sz w:val="38"/>
          <w:szCs w:val="38"/>
        </w:rPr>
        <w:t>Kambalas</w:t>
      </w:r>
      <w:proofErr w:type="spellEnd"/>
      <w:r w:rsidRPr="007F3941">
        <w:rPr>
          <w:b/>
          <w:sz w:val="38"/>
          <w:szCs w:val="38"/>
        </w:rPr>
        <w:t xml:space="preserve"> </w:t>
      </w:r>
      <w:r w:rsidR="008E6BA9" w:rsidRPr="008E6BA9">
        <w:rPr>
          <w:b/>
          <w:sz w:val="38"/>
          <w:szCs w:val="38"/>
        </w:rPr>
        <w:t>(1893-1941)</w:t>
      </w:r>
    </w:p>
    <w:p w:rsidR="00D736D4" w:rsidRDefault="00D736D4" w:rsidP="00D736D4">
      <w:pPr>
        <w:ind w:left="-851" w:right="-285"/>
        <w:jc w:val="center"/>
        <w:rPr>
          <w:b/>
          <w:sz w:val="38"/>
          <w:szCs w:val="38"/>
        </w:rPr>
      </w:pPr>
      <w:r w:rsidRPr="007F3941">
        <w:rPr>
          <w:b/>
          <w:sz w:val="38"/>
          <w:szCs w:val="38"/>
        </w:rPr>
        <w:t xml:space="preserve">ieguldījums </w:t>
      </w:r>
    </w:p>
    <w:p w:rsidR="00D736D4" w:rsidRPr="007F3941" w:rsidRDefault="00D736D4" w:rsidP="00D736D4">
      <w:pPr>
        <w:ind w:left="-851" w:right="-285"/>
        <w:jc w:val="center"/>
        <w:rPr>
          <w:b/>
          <w:sz w:val="38"/>
          <w:szCs w:val="38"/>
        </w:rPr>
      </w:pPr>
      <w:r w:rsidRPr="007F3941">
        <w:rPr>
          <w:b/>
          <w:sz w:val="38"/>
          <w:szCs w:val="38"/>
        </w:rPr>
        <w:t>Latgales vēsturiskajos procesos</w:t>
      </w:r>
    </w:p>
    <w:p w:rsidR="00D736D4" w:rsidRDefault="00D736D4" w:rsidP="00D736D4">
      <w:pPr>
        <w:ind w:left="-851" w:right="-285"/>
        <w:jc w:val="center"/>
        <w:rPr>
          <w:sz w:val="40"/>
          <w:szCs w:val="40"/>
        </w:rPr>
      </w:pPr>
    </w:p>
    <w:p w:rsidR="00D736D4" w:rsidRPr="00D736D4" w:rsidRDefault="00D736D4" w:rsidP="00D736D4">
      <w:pPr>
        <w:spacing w:line="360" w:lineRule="auto"/>
        <w:ind w:left="-851" w:right="-285"/>
        <w:jc w:val="center"/>
        <w:rPr>
          <w:sz w:val="28"/>
          <w:szCs w:val="28"/>
        </w:rPr>
      </w:pPr>
      <w:r w:rsidRPr="00D736D4">
        <w:rPr>
          <w:sz w:val="28"/>
          <w:szCs w:val="28"/>
        </w:rPr>
        <w:t>2017.</w:t>
      </w:r>
      <w:r w:rsidR="006766AF">
        <w:rPr>
          <w:sz w:val="28"/>
          <w:szCs w:val="28"/>
        </w:rPr>
        <w:t xml:space="preserve"> </w:t>
      </w:r>
      <w:r w:rsidRPr="00D736D4">
        <w:rPr>
          <w:sz w:val="28"/>
          <w:szCs w:val="28"/>
        </w:rPr>
        <w:t>gada 11.</w:t>
      </w:r>
      <w:r w:rsidR="006766AF">
        <w:rPr>
          <w:sz w:val="28"/>
          <w:szCs w:val="28"/>
        </w:rPr>
        <w:t xml:space="preserve"> </w:t>
      </w:r>
      <w:r w:rsidRPr="00D736D4">
        <w:rPr>
          <w:sz w:val="28"/>
          <w:szCs w:val="28"/>
        </w:rPr>
        <w:t>novembrī</w:t>
      </w:r>
      <w:r w:rsidR="006766AF">
        <w:rPr>
          <w:sz w:val="28"/>
          <w:szCs w:val="28"/>
        </w:rPr>
        <w:t>, plkst. 10.00</w:t>
      </w:r>
    </w:p>
    <w:p w:rsidR="00D736D4" w:rsidRPr="00D736D4" w:rsidRDefault="00D736D4" w:rsidP="00D736D4">
      <w:pPr>
        <w:spacing w:line="360" w:lineRule="auto"/>
        <w:ind w:left="-851" w:right="-285"/>
        <w:jc w:val="center"/>
        <w:rPr>
          <w:sz w:val="28"/>
          <w:szCs w:val="28"/>
        </w:rPr>
      </w:pPr>
      <w:r w:rsidRPr="00D736D4">
        <w:rPr>
          <w:sz w:val="28"/>
          <w:szCs w:val="28"/>
        </w:rPr>
        <w:t>Viraudas ielā 3, Lendžos, Lendžu pagastā Rēzeknes novadā</w:t>
      </w:r>
    </w:p>
    <w:p w:rsidR="00D736D4" w:rsidRDefault="00D736D4" w:rsidP="002F24AF">
      <w:pPr>
        <w:jc w:val="center"/>
        <w:rPr>
          <w:sz w:val="32"/>
          <w:szCs w:val="32"/>
        </w:rPr>
      </w:pPr>
    </w:p>
    <w:p w:rsidR="008E6BA9" w:rsidRPr="00D736D4" w:rsidRDefault="008E6BA9" w:rsidP="008E6BA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D736D4">
        <w:rPr>
          <w:sz w:val="28"/>
          <w:szCs w:val="28"/>
        </w:rPr>
        <w:t>Vietvārdi administratīvi teritoriālo reformu kontekstā</w:t>
      </w:r>
      <w:r>
        <w:rPr>
          <w:sz w:val="28"/>
          <w:szCs w:val="28"/>
        </w:rPr>
        <w:t>.</w:t>
      </w:r>
      <w:r w:rsidR="00AB054D">
        <w:rPr>
          <w:sz w:val="28"/>
          <w:szCs w:val="28"/>
        </w:rPr>
        <w:t xml:space="preserve"> Lendžu apkārtnes piemērs.</w:t>
      </w:r>
    </w:p>
    <w:p w:rsidR="008E6BA9" w:rsidRPr="00D736D4" w:rsidRDefault="008E6BA9" w:rsidP="008E6BA9">
      <w:pPr>
        <w:pStyle w:val="ListParagraph"/>
        <w:ind w:left="2880"/>
        <w:rPr>
          <w:i/>
          <w:sz w:val="28"/>
          <w:szCs w:val="28"/>
        </w:rPr>
      </w:pPr>
      <w:r w:rsidRPr="00D736D4">
        <w:rPr>
          <w:i/>
          <w:sz w:val="28"/>
          <w:szCs w:val="28"/>
        </w:rPr>
        <w:t xml:space="preserve">Andra </w:t>
      </w:r>
      <w:proofErr w:type="spellStart"/>
      <w:r w:rsidRPr="00D736D4">
        <w:rPr>
          <w:i/>
          <w:sz w:val="28"/>
          <w:szCs w:val="28"/>
        </w:rPr>
        <w:t>Zubko</w:t>
      </w:r>
      <w:proofErr w:type="spellEnd"/>
      <w:r w:rsidRPr="00D736D4">
        <w:rPr>
          <w:i/>
          <w:sz w:val="28"/>
          <w:szCs w:val="28"/>
        </w:rPr>
        <w:t>- Melne</w:t>
      </w:r>
      <w:r>
        <w:rPr>
          <w:i/>
          <w:sz w:val="28"/>
          <w:szCs w:val="28"/>
        </w:rPr>
        <w:t xml:space="preserve">, </w:t>
      </w:r>
      <w:r w:rsidRPr="00D736D4">
        <w:rPr>
          <w:i/>
          <w:sz w:val="28"/>
          <w:szCs w:val="28"/>
        </w:rPr>
        <w:t>kartogrāfe</w:t>
      </w:r>
    </w:p>
    <w:p w:rsidR="008E6BA9" w:rsidRPr="00D736D4" w:rsidRDefault="008E6BA9" w:rsidP="008E6BA9">
      <w:pPr>
        <w:pStyle w:val="ListParagraph"/>
        <w:ind w:left="2880"/>
        <w:rPr>
          <w:sz w:val="28"/>
          <w:szCs w:val="28"/>
        </w:rPr>
      </w:pPr>
    </w:p>
    <w:p w:rsidR="00043BBD" w:rsidRPr="00D736D4" w:rsidRDefault="00043BBD" w:rsidP="00043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36D4">
        <w:rPr>
          <w:sz w:val="28"/>
          <w:szCs w:val="28"/>
        </w:rPr>
        <w:t>Zemes jautājums Latgalē.</w:t>
      </w:r>
    </w:p>
    <w:p w:rsidR="00043BBD" w:rsidRPr="00D736D4" w:rsidRDefault="00043BBD" w:rsidP="00043BBD">
      <w:pPr>
        <w:pStyle w:val="ListParagraph"/>
        <w:ind w:left="2880"/>
        <w:rPr>
          <w:i/>
          <w:sz w:val="28"/>
          <w:szCs w:val="28"/>
        </w:rPr>
      </w:pPr>
      <w:r w:rsidRPr="00D736D4">
        <w:rPr>
          <w:i/>
          <w:sz w:val="28"/>
          <w:szCs w:val="28"/>
        </w:rPr>
        <w:t xml:space="preserve">Dr. hist. Vladislavs </w:t>
      </w:r>
      <w:proofErr w:type="spellStart"/>
      <w:r w:rsidRPr="00D736D4">
        <w:rPr>
          <w:i/>
          <w:sz w:val="28"/>
          <w:szCs w:val="28"/>
        </w:rPr>
        <w:t>Malahovskis</w:t>
      </w:r>
      <w:proofErr w:type="spellEnd"/>
    </w:p>
    <w:p w:rsidR="004E456F" w:rsidRPr="00D736D4" w:rsidRDefault="004E456F" w:rsidP="00043BBD">
      <w:pPr>
        <w:pStyle w:val="ListParagraph"/>
        <w:ind w:left="2880"/>
        <w:rPr>
          <w:sz w:val="28"/>
          <w:szCs w:val="28"/>
        </w:rPr>
      </w:pPr>
    </w:p>
    <w:p w:rsidR="00043BBD" w:rsidRPr="00D736D4" w:rsidRDefault="00043BBD" w:rsidP="00043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36D4">
        <w:rPr>
          <w:sz w:val="28"/>
          <w:szCs w:val="28"/>
        </w:rPr>
        <w:t>Latgales jautājums politiskajās diskusijās 20.gs. sākumā</w:t>
      </w:r>
    </w:p>
    <w:p w:rsidR="00043BBD" w:rsidRPr="00D736D4" w:rsidRDefault="00043BBD" w:rsidP="00043BBD">
      <w:pPr>
        <w:pStyle w:val="ListParagraph"/>
        <w:ind w:left="2880"/>
        <w:rPr>
          <w:i/>
          <w:sz w:val="28"/>
          <w:szCs w:val="28"/>
        </w:rPr>
      </w:pPr>
      <w:r w:rsidRPr="00D736D4">
        <w:rPr>
          <w:i/>
          <w:sz w:val="28"/>
          <w:szCs w:val="28"/>
        </w:rPr>
        <w:t>Dr. hist. Inese Runce</w:t>
      </w:r>
    </w:p>
    <w:p w:rsidR="004E456F" w:rsidRPr="00D736D4" w:rsidRDefault="004E456F" w:rsidP="00043BBD">
      <w:pPr>
        <w:pStyle w:val="ListParagraph"/>
        <w:ind w:left="2880"/>
        <w:rPr>
          <w:sz w:val="28"/>
          <w:szCs w:val="28"/>
        </w:rPr>
      </w:pPr>
    </w:p>
    <w:p w:rsidR="00043BBD" w:rsidRPr="00D736D4" w:rsidRDefault="00043BBD" w:rsidP="00043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36D4">
        <w:rPr>
          <w:sz w:val="28"/>
          <w:szCs w:val="28"/>
        </w:rPr>
        <w:t xml:space="preserve">Marginālijas stāstam par Staņislavu </w:t>
      </w:r>
      <w:proofErr w:type="spellStart"/>
      <w:r w:rsidRPr="00D736D4">
        <w:rPr>
          <w:sz w:val="28"/>
          <w:szCs w:val="28"/>
        </w:rPr>
        <w:t>Kambalu</w:t>
      </w:r>
      <w:proofErr w:type="spellEnd"/>
      <w:r w:rsidR="004E456F" w:rsidRPr="00D736D4">
        <w:rPr>
          <w:sz w:val="28"/>
          <w:szCs w:val="28"/>
        </w:rPr>
        <w:t>.</w:t>
      </w:r>
    </w:p>
    <w:p w:rsidR="00043BBD" w:rsidRPr="00D736D4" w:rsidRDefault="00043BBD" w:rsidP="00043BBD">
      <w:pPr>
        <w:pStyle w:val="ListParagraph"/>
        <w:ind w:left="2880"/>
        <w:rPr>
          <w:i/>
          <w:sz w:val="28"/>
          <w:szCs w:val="28"/>
        </w:rPr>
      </w:pPr>
      <w:r w:rsidRPr="00D736D4">
        <w:rPr>
          <w:i/>
          <w:sz w:val="28"/>
          <w:szCs w:val="28"/>
        </w:rPr>
        <w:t>Dr. philol. Valentīns Lukaševičs</w:t>
      </w:r>
      <w:r w:rsidR="00AF5FDB">
        <w:rPr>
          <w:i/>
          <w:sz w:val="28"/>
          <w:szCs w:val="28"/>
        </w:rPr>
        <w:t xml:space="preserve">, </w:t>
      </w:r>
      <w:r w:rsidR="00AF5FDB" w:rsidRPr="00D736D4">
        <w:rPr>
          <w:i/>
          <w:sz w:val="28"/>
          <w:szCs w:val="28"/>
        </w:rPr>
        <w:t>literāts</w:t>
      </w:r>
    </w:p>
    <w:p w:rsidR="004E456F" w:rsidRPr="00D736D4" w:rsidRDefault="004E456F" w:rsidP="00043BBD">
      <w:pPr>
        <w:pStyle w:val="ListParagraph"/>
        <w:ind w:left="2880"/>
        <w:rPr>
          <w:sz w:val="28"/>
          <w:szCs w:val="28"/>
        </w:rPr>
      </w:pPr>
    </w:p>
    <w:p w:rsidR="008E6BA9" w:rsidRPr="00D736D4" w:rsidRDefault="008E6BA9" w:rsidP="008E6B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36D4">
        <w:rPr>
          <w:sz w:val="28"/>
          <w:szCs w:val="28"/>
        </w:rPr>
        <w:t xml:space="preserve">Latgales un </w:t>
      </w:r>
      <w:proofErr w:type="spellStart"/>
      <w:r w:rsidRPr="00D736D4">
        <w:rPr>
          <w:sz w:val="28"/>
          <w:szCs w:val="28"/>
        </w:rPr>
        <w:t>Starpkaru</w:t>
      </w:r>
      <w:proofErr w:type="spellEnd"/>
      <w:r w:rsidRPr="00D736D4">
        <w:rPr>
          <w:sz w:val="28"/>
          <w:szCs w:val="28"/>
        </w:rPr>
        <w:t xml:space="preserve"> perioda Latvijas politik</w:t>
      </w:r>
      <w:r w:rsidR="0084509E">
        <w:rPr>
          <w:sz w:val="28"/>
          <w:szCs w:val="28"/>
        </w:rPr>
        <w:t>a</w:t>
      </w:r>
      <w:r w:rsidRPr="00D736D4">
        <w:rPr>
          <w:sz w:val="28"/>
          <w:szCs w:val="28"/>
        </w:rPr>
        <w:t>.</w:t>
      </w:r>
    </w:p>
    <w:p w:rsidR="008E6BA9" w:rsidRDefault="008E6BA9" w:rsidP="008E6BA9">
      <w:pPr>
        <w:pStyle w:val="ListParagraph"/>
        <w:ind w:left="2880"/>
        <w:rPr>
          <w:i/>
          <w:sz w:val="28"/>
          <w:szCs w:val="28"/>
        </w:rPr>
      </w:pPr>
      <w:r w:rsidRPr="00D736D4">
        <w:rPr>
          <w:i/>
          <w:sz w:val="28"/>
          <w:szCs w:val="28"/>
        </w:rPr>
        <w:t xml:space="preserve">Dr. hist. Valters </w:t>
      </w:r>
      <w:proofErr w:type="spellStart"/>
      <w:r w:rsidRPr="00D736D4">
        <w:rPr>
          <w:i/>
          <w:sz w:val="28"/>
          <w:szCs w:val="28"/>
        </w:rPr>
        <w:t>Ščerbinskis</w:t>
      </w:r>
      <w:proofErr w:type="spellEnd"/>
    </w:p>
    <w:p w:rsidR="008E6BA9" w:rsidRPr="00D736D4" w:rsidRDefault="008E6BA9" w:rsidP="008E6BA9">
      <w:pPr>
        <w:pStyle w:val="ListParagraph"/>
        <w:ind w:left="2880"/>
        <w:rPr>
          <w:i/>
          <w:sz w:val="28"/>
          <w:szCs w:val="28"/>
        </w:rPr>
      </w:pPr>
    </w:p>
    <w:p w:rsidR="00043BBD" w:rsidRPr="00D736D4" w:rsidRDefault="004E456F" w:rsidP="00043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36D4">
        <w:rPr>
          <w:sz w:val="28"/>
          <w:szCs w:val="28"/>
        </w:rPr>
        <w:t>Valodas loma kultūrā.</w:t>
      </w:r>
    </w:p>
    <w:p w:rsidR="004E456F" w:rsidRPr="00D736D4" w:rsidRDefault="004E456F" w:rsidP="004E456F">
      <w:pPr>
        <w:pStyle w:val="ListParagraph"/>
        <w:ind w:left="2880"/>
        <w:rPr>
          <w:i/>
          <w:sz w:val="28"/>
          <w:szCs w:val="28"/>
        </w:rPr>
      </w:pPr>
      <w:r w:rsidRPr="00D736D4">
        <w:rPr>
          <w:i/>
          <w:sz w:val="28"/>
          <w:szCs w:val="28"/>
        </w:rPr>
        <w:t>Inga Ābele</w:t>
      </w:r>
      <w:r w:rsidR="0092633D">
        <w:rPr>
          <w:i/>
          <w:sz w:val="28"/>
          <w:szCs w:val="28"/>
        </w:rPr>
        <w:t xml:space="preserve">, </w:t>
      </w:r>
      <w:r w:rsidR="0092633D" w:rsidRPr="00D736D4">
        <w:rPr>
          <w:i/>
          <w:sz w:val="28"/>
          <w:szCs w:val="28"/>
        </w:rPr>
        <w:t>rakstniece</w:t>
      </w:r>
    </w:p>
    <w:p w:rsidR="004E456F" w:rsidRPr="00D736D4" w:rsidRDefault="004E456F" w:rsidP="004E456F">
      <w:pPr>
        <w:pStyle w:val="ListParagraph"/>
        <w:ind w:left="2880"/>
        <w:rPr>
          <w:sz w:val="28"/>
          <w:szCs w:val="28"/>
        </w:rPr>
      </w:pPr>
    </w:p>
    <w:p w:rsidR="004E456F" w:rsidRPr="00D736D4" w:rsidRDefault="004E456F" w:rsidP="00043BB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736D4">
        <w:rPr>
          <w:sz w:val="28"/>
          <w:szCs w:val="28"/>
        </w:rPr>
        <w:t>Kūpeigais</w:t>
      </w:r>
      <w:proofErr w:type="spellEnd"/>
      <w:r w:rsidRPr="00D736D4">
        <w:rPr>
          <w:sz w:val="28"/>
          <w:szCs w:val="28"/>
        </w:rPr>
        <w:t xml:space="preserve"> i </w:t>
      </w:r>
      <w:proofErr w:type="spellStart"/>
      <w:r w:rsidRPr="00D736D4">
        <w:rPr>
          <w:sz w:val="28"/>
          <w:szCs w:val="28"/>
        </w:rPr>
        <w:t>atškireigais</w:t>
      </w:r>
      <w:proofErr w:type="spellEnd"/>
      <w:r w:rsidRPr="00D736D4">
        <w:rPr>
          <w:sz w:val="28"/>
          <w:szCs w:val="28"/>
        </w:rPr>
        <w:t xml:space="preserve"> </w:t>
      </w:r>
      <w:proofErr w:type="spellStart"/>
      <w:r w:rsidRPr="00D736D4">
        <w:rPr>
          <w:sz w:val="28"/>
          <w:szCs w:val="28"/>
        </w:rPr>
        <w:t>laikabīdru</w:t>
      </w:r>
      <w:proofErr w:type="spellEnd"/>
      <w:r w:rsidRPr="00D736D4">
        <w:rPr>
          <w:sz w:val="28"/>
          <w:szCs w:val="28"/>
        </w:rPr>
        <w:t xml:space="preserve"> S. </w:t>
      </w:r>
      <w:proofErr w:type="spellStart"/>
      <w:r w:rsidRPr="00D736D4">
        <w:rPr>
          <w:sz w:val="28"/>
          <w:szCs w:val="28"/>
        </w:rPr>
        <w:t>Kambalys</w:t>
      </w:r>
      <w:proofErr w:type="spellEnd"/>
      <w:r w:rsidRPr="00D736D4">
        <w:rPr>
          <w:sz w:val="28"/>
          <w:szCs w:val="28"/>
        </w:rPr>
        <w:t xml:space="preserve"> i F. </w:t>
      </w:r>
      <w:proofErr w:type="spellStart"/>
      <w:r w:rsidRPr="00D736D4">
        <w:rPr>
          <w:sz w:val="28"/>
          <w:szCs w:val="28"/>
        </w:rPr>
        <w:t>Kempa</w:t>
      </w:r>
      <w:proofErr w:type="spellEnd"/>
      <w:r w:rsidRPr="00D736D4">
        <w:rPr>
          <w:sz w:val="28"/>
          <w:szCs w:val="28"/>
        </w:rPr>
        <w:t xml:space="preserve"> </w:t>
      </w:r>
      <w:proofErr w:type="spellStart"/>
      <w:r w:rsidRPr="00D736D4">
        <w:rPr>
          <w:sz w:val="28"/>
          <w:szCs w:val="28"/>
        </w:rPr>
        <w:t>biografejos</w:t>
      </w:r>
      <w:proofErr w:type="spellEnd"/>
      <w:r w:rsidRPr="00D736D4">
        <w:rPr>
          <w:sz w:val="28"/>
          <w:szCs w:val="28"/>
        </w:rPr>
        <w:t>.</w:t>
      </w:r>
    </w:p>
    <w:p w:rsidR="004E456F" w:rsidRPr="00D736D4" w:rsidRDefault="004E456F" w:rsidP="004E456F">
      <w:pPr>
        <w:pStyle w:val="ListParagraph"/>
        <w:ind w:left="2880"/>
        <w:rPr>
          <w:i/>
          <w:sz w:val="28"/>
          <w:szCs w:val="28"/>
        </w:rPr>
      </w:pPr>
      <w:r w:rsidRPr="00D736D4">
        <w:rPr>
          <w:i/>
          <w:sz w:val="28"/>
          <w:szCs w:val="28"/>
        </w:rPr>
        <w:t>Sandra Ūdre</w:t>
      </w:r>
      <w:r w:rsidR="0092633D">
        <w:rPr>
          <w:i/>
          <w:sz w:val="28"/>
          <w:szCs w:val="28"/>
        </w:rPr>
        <w:t xml:space="preserve">, </w:t>
      </w:r>
      <w:r w:rsidR="0092633D" w:rsidRPr="00D736D4">
        <w:rPr>
          <w:i/>
          <w:sz w:val="28"/>
          <w:szCs w:val="28"/>
        </w:rPr>
        <w:t>rakstniece</w:t>
      </w:r>
      <w:r w:rsidRPr="00D736D4">
        <w:rPr>
          <w:i/>
          <w:sz w:val="28"/>
          <w:szCs w:val="28"/>
        </w:rPr>
        <w:t xml:space="preserve"> </w:t>
      </w:r>
    </w:p>
    <w:p w:rsidR="004E456F" w:rsidRDefault="0092633D" w:rsidP="0092633D">
      <w:pPr>
        <w:pStyle w:val="ListParagraph"/>
        <w:ind w:left="2880" w:right="-28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Ivars </w:t>
      </w:r>
      <w:proofErr w:type="spellStart"/>
      <w:r>
        <w:rPr>
          <w:i/>
          <w:sz w:val="28"/>
          <w:szCs w:val="28"/>
        </w:rPr>
        <w:t>Magazeinis</w:t>
      </w:r>
      <w:proofErr w:type="spellEnd"/>
      <w:r>
        <w:rPr>
          <w:i/>
          <w:sz w:val="28"/>
          <w:szCs w:val="28"/>
        </w:rPr>
        <w:t xml:space="preserve"> (</w:t>
      </w:r>
      <w:r w:rsidR="004E456F" w:rsidRPr="00D736D4">
        <w:rPr>
          <w:i/>
          <w:sz w:val="28"/>
          <w:szCs w:val="28"/>
        </w:rPr>
        <w:t xml:space="preserve">Juoņs </w:t>
      </w:r>
      <w:proofErr w:type="spellStart"/>
      <w:r w:rsidR="004E456F" w:rsidRPr="00D736D4">
        <w:rPr>
          <w:i/>
          <w:sz w:val="28"/>
          <w:szCs w:val="28"/>
        </w:rPr>
        <w:t>Ryučāns</w:t>
      </w:r>
      <w:proofErr w:type="spellEnd"/>
      <w:r>
        <w:rPr>
          <w:i/>
          <w:sz w:val="28"/>
          <w:szCs w:val="28"/>
        </w:rPr>
        <w:t xml:space="preserve">), </w:t>
      </w:r>
      <w:r w:rsidRPr="00D736D4">
        <w:rPr>
          <w:i/>
          <w:sz w:val="28"/>
          <w:szCs w:val="28"/>
        </w:rPr>
        <w:t>rakstnieks</w:t>
      </w:r>
      <w:r>
        <w:rPr>
          <w:i/>
          <w:sz w:val="28"/>
          <w:szCs w:val="28"/>
        </w:rPr>
        <w:t xml:space="preserve"> un</w:t>
      </w:r>
      <w:r w:rsidRPr="00D736D4">
        <w:rPr>
          <w:i/>
          <w:sz w:val="28"/>
          <w:szCs w:val="28"/>
        </w:rPr>
        <w:t xml:space="preserve"> tulkotājs</w:t>
      </w:r>
    </w:p>
    <w:p w:rsidR="00646766" w:rsidRDefault="00646766" w:rsidP="004E456F">
      <w:pPr>
        <w:pStyle w:val="ListParagraph"/>
        <w:ind w:left="2880"/>
        <w:rPr>
          <w:i/>
          <w:sz w:val="28"/>
          <w:szCs w:val="28"/>
        </w:rPr>
      </w:pPr>
    </w:p>
    <w:p w:rsidR="000F5B72" w:rsidRDefault="000F5B72" w:rsidP="004E456F">
      <w:pPr>
        <w:pStyle w:val="ListParagraph"/>
        <w:ind w:left="2880"/>
        <w:rPr>
          <w:i/>
          <w:sz w:val="28"/>
          <w:szCs w:val="28"/>
        </w:rPr>
      </w:pPr>
    </w:p>
    <w:p w:rsidR="00695523" w:rsidRPr="00646766" w:rsidRDefault="00646766" w:rsidP="00646766">
      <w:pPr>
        <w:rPr>
          <w:sz w:val="10"/>
          <w:szCs w:val="10"/>
        </w:rPr>
      </w:pPr>
      <w:r w:rsidRPr="00646766">
        <w:rPr>
          <w:sz w:val="10"/>
          <w:szCs w:val="10"/>
        </w:rPr>
        <w:tab/>
      </w:r>
      <w:r w:rsidRPr="00646766">
        <w:rPr>
          <w:sz w:val="10"/>
          <w:szCs w:val="10"/>
        </w:rPr>
        <w:tab/>
      </w:r>
      <w:r w:rsidRPr="00646766">
        <w:rPr>
          <w:sz w:val="10"/>
          <w:szCs w:val="10"/>
        </w:rPr>
        <w:tab/>
      </w:r>
      <w:r w:rsidRPr="00646766">
        <w:rPr>
          <w:sz w:val="10"/>
          <w:szCs w:val="10"/>
        </w:rPr>
        <w:tab/>
      </w:r>
      <w:r w:rsidRPr="00646766">
        <w:rPr>
          <w:sz w:val="10"/>
          <w:szCs w:val="10"/>
        </w:rPr>
        <w:tab/>
      </w:r>
      <w:r w:rsidRPr="00646766">
        <w:rPr>
          <w:sz w:val="10"/>
          <w:szCs w:val="10"/>
        </w:rPr>
        <w:tab/>
      </w:r>
      <w:r w:rsidRPr="00646766">
        <w:rPr>
          <w:sz w:val="10"/>
          <w:szCs w:val="10"/>
        </w:rPr>
        <w:tab/>
      </w:r>
      <w:r w:rsidRPr="00646766">
        <w:rPr>
          <w:sz w:val="10"/>
          <w:szCs w:val="10"/>
        </w:rPr>
        <w:tab/>
      </w:r>
      <w:r w:rsidRPr="00646766">
        <w:rPr>
          <w:sz w:val="10"/>
          <w:szCs w:val="10"/>
        </w:rPr>
        <w:tab/>
      </w:r>
    </w:p>
    <w:p w:rsidR="00646766" w:rsidRPr="00646766" w:rsidRDefault="00646766" w:rsidP="00646766">
      <w:pPr>
        <w:rPr>
          <w:sz w:val="12"/>
          <w:szCs w:val="12"/>
        </w:rPr>
      </w:pPr>
    </w:p>
    <w:p w:rsidR="00646766" w:rsidRPr="00646766" w:rsidRDefault="000F5B72" w:rsidP="00646766">
      <w:pPr>
        <w:rPr>
          <w:sz w:val="16"/>
          <w:szCs w:val="16"/>
        </w:rPr>
      </w:pPr>
      <w:r w:rsidRPr="00646766">
        <w:rPr>
          <w:noProof/>
          <w:sz w:val="10"/>
          <w:szCs w:val="10"/>
          <w:lang w:eastAsia="lv-LV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43815</wp:posOffset>
            </wp:positionH>
            <wp:positionV relativeFrom="paragraph">
              <wp:posOffset>6985</wp:posOffset>
            </wp:positionV>
            <wp:extent cx="3385485" cy="1343025"/>
            <wp:effectExtent l="0" t="0" r="5715" b="0"/>
            <wp:wrapNone/>
            <wp:docPr id="1" name="Attēls 1" descr="http://img.latgale.lv/images/normal/n-8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latgale.lv/images/normal/n-81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766">
        <w:tab/>
      </w:r>
      <w:r w:rsidR="00646766">
        <w:tab/>
      </w:r>
      <w:r w:rsidR="00646766">
        <w:tab/>
      </w:r>
      <w:r w:rsidR="00646766">
        <w:tab/>
      </w:r>
      <w:r w:rsidR="00646766">
        <w:tab/>
      </w:r>
      <w:r w:rsidR="00646766">
        <w:tab/>
      </w:r>
      <w:r w:rsidR="00646766">
        <w:tab/>
      </w:r>
      <w:r w:rsidR="00646766">
        <w:tab/>
      </w:r>
      <w:r w:rsidR="0064676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</w:t>
      </w:r>
      <w:r w:rsidR="00646766" w:rsidRPr="00646766">
        <w:rPr>
          <w:sz w:val="16"/>
          <w:szCs w:val="16"/>
        </w:rPr>
        <w:t>ATBALSTA</w:t>
      </w:r>
    </w:p>
    <w:p w:rsidR="00646766" w:rsidRDefault="000F5B72" w:rsidP="00646766">
      <w:r w:rsidRPr="00646766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5080</wp:posOffset>
            </wp:positionV>
            <wp:extent cx="875771" cy="952500"/>
            <wp:effectExtent l="0" t="0" r="635" b="0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7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766" w:rsidRDefault="00646766" w:rsidP="00646766"/>
    <w:p w:rsidR="00646766" w:rsidRDefault="00646766" w:rsidP="00646766"/>
    <w:p w:rsidR="00646766" w:rsidRDefault="00646766" w:rsidP="00646766"/>
    <w:p w:rsidR="000F5B72" w:rsidRDefault="000F5B72" w:rsidP="00646766">
      <w:pPr>
        <w:ind w:left="5812"/>
        <w:jc w:val="center"/>
        <w:rPr>
          <w:sz w:val="16"/>
          <w:szCs w:val="16"/>
        </w:rPr>
      </w:pPr>
    </w:p>
    <w:p w:rsidR="005F184F" w:rsidRDefault="005F184F" w:rsidP="00646766">
      <w:pPr>
        <w:ind w:left="5812"/>
        <w:jc w:val="center"/>
        <w:rPr>
          <w:sz w:val="16"/>
          <w:szCs w:val="16"/>
        </w:rPr>
      </w:pPr>
    </w:p>
    <w:p w:rsidR="00646766" w:rsidRPr="00646766" w:rsidRDefault="00646766" w:rsidP="00646766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RĒZEKNES NOVADA </w:t>
      </w:r>
      <w:r w:rsidRPr="00646766">
        <w:rPr>
          <w:sz w:val="16"/>
          <w:szCs w:val="16"/>
        </w:rPr>
        <w:t>PAŠVALDĪBA</w:t>
      </w:r>
    </w:p>
    <w:sectPr w:rsidR="00646766" w:rsidRPr="00646766" w:rsidSect="008E0222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F267C"/>
    <w:multiLevelType w:val="hybridMultilevel"/>
    <w:tmpl w:val="E490E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BD"/>
    <w:rsid w:val="00043BBD"/>
    <w:rsid w:val="000F5B72"/>
    <w:rsid w:val="002F24AF"/>
    <w:rsid w:val="0030200A"/>
    <w:rsid w:val="00407927"/>
    <w:rsid w:val="004E456F"/>
    <w:rsid w:val="005F184F"/>
    <w:rsid w:val="00646766"/>
    <w:rsid w:val="0064679D"/>
    <w:rsid w:val="00673C10"/>
    <w:rsid w:val="006766AF"/>
    <w:rsid w:val="00695523"/>
    <w:rsid w:val="0084509E"/>
    <w:rsid w:val="008E0222"/>
    <w:rsid w:val="008E6BA9"/>
    <w:rsid w:val="0092633D"/>
    <w:rsid w:val="00966777"/>
    <w:rsid w:val="00983559"/>
    <w:rsid w:val="00AB054D"/>
    <w:rsid w:val="00AF5FDB"/>
    <w:rsid w:val="00C11A0A"/>
    <w:rsid w:val="00D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46BB-CA9D-4E0F-BE2D-C3548D97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4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Anna Rancane</cp:lastModifiedBy>
  <cp:revision>14</cp:revision>
  <cp:lastPrinted>2017-11-02T09:34:00Z</cp:lastPrinted>
  <dcterms:created xsi:type="dcterms:W3CDTF">2017-11-01T09:27:00Z</dcterms:created>
  <dcterms:modified xsi:type="dcterms:W3CDTF">2017-11-09T12:27:00Z</dcterms:modified>
</cp:coreProperties>
</file>