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13" w:rsidRPr="00595C13" w:rsidRDefault="00595C13" w:rsidP="00595C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4915"/>
        <w:gridCol w:w="5434"/>
      </w:tblGrid>
      <w:tr w:rsidR="00595C13" w:rsidRPr="008D6002" w:rsidTr="00595C13">
        <w:tc>
          <w:tcPr>
            <w:tcW w:w="10349" w:type="dxa"/>
            <w:gridSpan w:val="2"/>
            <w:shd w:val="clear" w:color="auto" w:fill="F2F2F2" w:themeFill="background1" w:themeFillShade="F2"/>
          </w:tcPr>
          <w:p w:rsidR="00595C13" w:rsidRPr="008D6002" w:rsidRDefault="00595C13" w:rsidP="00595C1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Paziņojums par zemes</w:t>
            </w:r>
            <w:r w:rsidRPr="008D6002">
              <w:rPr>
                <w:rFonts w:cs="Times New Roman"/>
                <w:b/>
              </w:rPr>
              <w:t xml:space="preserve"> vienība</w:t>
            </w:r>
            <w:r>
              <w:rPr>
                <w:rFonts w:cs="Times New Roman"/>
                <w:b/>
              </w:rPr>
              <w:t>s</w:t>
            </w:r>
            <w:r w:rsidRPr="008D6002">
              <w:rPr>
                <w:rFonts w:cs="Times New Roman"/>
                <w:b/>
              </w:rPr>
              <w:t xml:space="preserve"> ar kadastra apzīmējumu 78</w:t>
            </w:r>
            <w:r>
              <w:rPr>
                <w:rFonts w:cs="Times New Roman"/>
                <w:b/>
              </w:rPr>
              <w:t>86</w:t>
            </w:r>
            <w:r w:rsidRPr="008D6002">
              <w:rPr>
                <w:rFonts w:cs="Times New Roman"/>
                <w:b/>
              </w:rPr>
              <w:t xml:space="preserve"> 00</w:t>
            </w:r>
            <w:r>
              <w:rPr>
                <w:rFonts w:cs="Times New Roman"/>
                <w:b/>
              </w:rPr>
              <w:t>5</w:t>
            </w:r>
            <w:r w:rsidRPr="008D6002">
              <w:rPr>
                <w:rFonts w:cs="Times New Roman"/>
                <w:b/>
              </w:rPr>
              <w:t xml:space="preserve"> 02</w:t>
            </w:r>
            <w:r>
              <w:rPr>
                <w:rFonts w:cs="Times New Roman"/>
                <w:b/>
              </w:rPr>
              <w:t>06 nomas tiesību izsoli Sakstagala pagastā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>eapbūvētas zemes nomas tiesības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>
              <w:rPr>
                <w:rFonts w:cs="Times New Roman"/>
              </w:rPr>
              <w:t>pašvaldībai piekritīgā zeme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>
              <w:rPr>
                <w:rFonts w:cs="Times New Roman"/>
              </w:rPr>
              <w:t>Sakstagala</w:t>
            </w:r>
            <w:r w:rsidRPr="008D6002">
              <w:rPr>
                <w:rFonts w:cs="Times New Roman"/>
              </w:rPr>
              <w:t xml:space="preserve"> pagasts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“</w:t>
            </w:r>
            <w:r>
              <w:rPr>
                <w:rFonts w:cs="Times New Roman"/>
              </w:rPr>
              <w:t>Bunduli</w:t>
            </w:r>
            <w:r w:rsidRPr="008D6002">
              <w:rPr>
                <w:rFonts w:cs="Times New Roman"/>
              </w:rPr>
              <w:t xml:space="preserve">”, </w:t>
            </w:r>
            <w:r>
              <w:rPr>
                <w:rFonts w:cs="Times New Roman"/>
              </w:rPr>
              <w:t>Sakstagala</w:t>
            </w:r>
            <w:r w:rsidRPr="008D6002">
              <w:rPr>
                <w:rFonts w:cs="Times New Roman"/>
              </w:rPr>
              <w:t xml:space="preserve"> pagasts, Rēzeknes novads, LV – 46</w:t>
            </w:r>
            <w:r>
              <w:rPr>
                <w:rFonts w:cs="Times New Roman"/>
              </w:rPr>
              <w:t>38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>
              <w:rPr>
                <w:rFonts w:cs="Times New Roman"/>
              </w:rPr>
              <w:t>1,00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8D6002">
              <w:rPr>
                <w:rFonts w:cs="Times New Roman"/>
              </w:rPr>
              <w:t>auksaimnieciskās ražošanas vajadzībām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>
              <w:rPr>
                <w:rFonts w:cs="Times New Roman"/>
              </w:rPr>
              <w:t>ekspluatācijas aizsargjosla gar pašvaldību autoceļiem lauku apvidos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5434" w:type="dxa"/>
          </w:tcPr>
          <w:p w:rsidR="00595C13" w:rsidRPr="008D6002" w:rsidRDefault="00595C13" w:rsidP="006636EA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Cita informācija</w:t>
            </w:r>
          </w:p>
        </w:tc>
        <w:tc>
          <w:tcPr>
            <w:tcW w:w="5434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zemes vienība  ir meliorēta, ir tieša piekļuve zemes vienībai no pašvaldības autoceļa Apari - Kudļi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Nomas līguma termiņš</w:t>
            </w:r>
          </w:p>
        </w:tc>
        <w:tc>
          <w:tcPr>
            <w:tcW w:w="5434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12 gadi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5434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 xml:space="preserve">28,00 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 xml:space="preserve">Izsoles solis  noteikts EUR  no objekta sākotnējās aprēķinātās nomas maksas (bez PVN) </w:t>
            </w:r>
          </w:p>
        </w:tc>
        <w:tc>
          <w:tcPr>
            <w:tcW w:w="5434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 xml:space="preserve">3,00  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5434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28,00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Izsoles reģistrācijas vieta, datums, laiks</w:t>
            </w:r>
          </w:p>
        </w:tc>
        <w:tc>
          <w:tcPr>
            <w:tcW w:w="5434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 xml:space="preserve">Sakstagala pagasta pārvalde, Kalna iela 2, Sakstagals, Sakstagala pagasts,  pie lietvedes darba dienās </w:t>
            </w:r>
            <w:r>
              <w:rPr>
                <w:rFonts w:cs="Times New Roman"/>
              </w:rPr>
              <w:t>no pl.8.00-12.00 un 12.30-16.30</w:t>
            </w:r>
            <w:r w:rsidRPr="00395D04">
              <w:rPr>
                <w:rFonts w:cs="Times New Roman"/>
              </w:rPr>
              <w:t xml:space="preserve">., 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Izsoles norises  datums,  laiks, vieta</w:t>
            </w:r>
          </w:p>
        </w:tc>
        <w:tc>
          <w:tcPr>
            <w:tcW w:w="5434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2019.gada 31. oktobris, plkst.9:00., Sakstagala pagasta pārvaldē</w:t>
            </w:r>
          </w:p>
        </w:tc>
      </w:tr>
      <w:tr w:rsidR="00595C13" w:rsidRPr="008D6002" w:rsidTr="00595C13">
        <w:tc>
          <w:tcPr>
            <w:tcW w:w="4915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Pieteikšanās termiņš</w:t>
            </w:r>
            <w:r w:rsidRPr="00395D04">
              <w:rPr>
                <w:rFonts w:cs="Times New Roman"/>
              </w:rPr>
              <w:tab/>
            </w:r>
          </w:p>
        </w:tc>
        <w:tc>
          <w:tcPr>
            <w:tcW w:w="5434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 xml:space="preserve">2019.gada 30.oktobris, plkst. 16.30 </w:t>
            </w:r>
          </w:p>
          <w:p w:rsidR="00595C13" w:rsidRPr="00395D04" w:rsidRDefault="00595C13" w:rsidP="006636EA">
            <w:pPr>
              <w:rPr>
                <w:rFonts w:cs="Times New Roman"/>
              </w:rPr>
            </w:pPr>
          </w:p>
        </w:tc>
      </w:tr>
      <w:tr w:rsidR="00595C13" w:rsidRPr="008D6002" w:rsidTr="00595C13">
        <w:tc>
          <w:tcPr>
            <w:tcW w:w="4915" w:type="dxa"/>
          </w:tcPr>
          <w:p w:rsidR="00595C13" w:rsidRPr="00395D04" w:rsidRDefault="00595C13" w:rsidP="006636EA">
            <w:pPr>
              <w:rPr>
                <w:rFonts w:cs="Times New Roman"/>
              </w:rPr>
            </w:pPr>
            <w:r w:rsidRPr="00395D04">
              <w:rPr>
                <w:rFonts w:cs="Times New Roman"/>
              </w:rPr>
              <w:t>Zemesgabala apskates vieta un laiks</w:t>
            </w:r>
          </w:p>
        </w:tc>
        <w:tc>
          <w:tcPr>
            <w:tcW w:w="5434" w:type="dxa"/>
          </w:tcPr>
          <w:p w:rsidR="00595C13" w:rsidRPr="00395D04" w:rsidRDefault="00595C13" w:rsidP="006636EA">
            <w:pPr>
              <w:ind w:left="33"/>
              <w:rPr>
                <w:rFonts w:eastAsia="Arial Unicode MS" w:cs="Times New Roman"/>
                <w:szCs w:val="24"/>
              </w:rPr>
            </w:pPr>
            <w:r w:rsidRPr="00395D04">
              <w:rPr>
                <w:rFonts w:cs="Times New Roman"/>
              </w:rPr>
              <w:t>iepriekš piesakoties  Sakstagala  pagasta pārvaldē, vai pie zemes lietu speciālista</w:t>
            </w:r>
            <w:r>
              <w:rPr>
                <w:rFonts w:eastAsia="Arial Unicode MS" w:cs="Times New Roman"/>
                <w:szCs w:val="24"/>
              </w:rPr>
              <w:t>, mob.</w:t>
            </w:r>
            <w:r w:rsidRPr="00395D04">
              <w:rPr>
                <w:rFonts w:cs="Times New Roman"/>
              </w:rPr>
              <w:t xml:space="preserve"> </w:t>
            </w:r>
            <w:r w:rsidRPr="00E7027E">
              <w:rPr>
                <w:rFonts w:eastAsia="Arial Unicode MS" w:cs="Times New Roman"/>
                <w:szCs w:val="24"/>
              </w:rPr>
              <w:t>28305701</w:t>
            </w:r>
          </w:p>
        </w:tc>
      </w:tr>
    </w:tbl>
    <w:p w:rsidR="006A00FB" w:rsidRDefault="00595C13">
      <w:r>
        <w:rPr>
          <w:rFonts w:ascii="Times New Roman" w:eastAsia="Arial Unicode MS" w:hAnsi="Times New Roman"/>
          <w:b/>
          <w:noProof/>
          <w:sz w:val="24"/>
          <w:szCs w:val="24"/>
          <w:lang w:eastAsia="lv-LV"/>
        </w:rPr>
        <w:drawing>
          <wp:inline distT="0" distB="0" distL="0" distR="0" wp14:anchorId="66DFCD12" wp14:editId="32CB0C7F">
            <wp:extent cx="5090022" cy="314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22" cy="32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0FB" w:rsidSect="00595C13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13"/>
    <w:rsid w:val="003D2856"/>
    <w:rsid w:val="00595C13"/>
    <w:rsid w:val="006A00FB"/>
    <w:rsid w:val="00D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9110-74B1-4DF4-BDB9-A1ECF57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13"/>
    <w:pPr>
      <w:ind w:left="720"/>
      <w:contextualSpacing/>
    </w:pPr>
  </w:style>
  <w:style w:type="table" w:styleId="TableGrid">
    <w:name w:val="Table Grid"/>
    <w:basedOn w:val="TableNormal"/>
    <w:uiPriority w:val="59"/>
    <w:rsid w:val="00595C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2019-10-24T06:00:00Z</dcterms:created>
  <dcterms:modified xsi:type="dcterms:W3CDTF">2019-10-24T06:00:00Z</dcterms:modified>
</cp:coreProperties>
</file>