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32" w:rsidRPr="00051432" w:rsidRDefault="00411A17" w:rsidP="0005143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4</w:t>
      </w:r>
      <w:r w:rsidR="00051432" w:rsidRPr="00051432">
        <w:rPr>
          <w:rFonts w:ascii="Times New Roman" w:eastAsia="Calibri" w:hAnsi="Times New Roman" w:cs="Times New Roman"/>
          <w:sz w:val="20"/>
          <w:szCs w:val="20"/>
        </w:rPr>
        <w:t>.pielikums</w:t>
      </w:r>
    </w:p>
    <w:p w:rsidR="00051432" w:rsidRDefault="00051432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51432">
        <w:rPr>
          <w:rFonts w:ascii="Times New Roman" w:eastAsia="Calibri" w:hAnsi="Times New Roman" w:cs="Times New Roman"/>
          <w:sz w:val="20"/>
          <w:szCs w:val="20"/>
        </w:rPr>
        <w:t>Rēzeknes novada pašvaldība</w:t>
      </w:r>
      <w:r w:rsidR="00B96496">
        <w:rPr>
          <w:rFonts w:ascii="Times New Roman" w:eastAsia="Calibri" w:hAnsi="Times New Roman" w:cs="Times New Roman"/>
          <w:sz w:val="20"/>
          <w:szCs w:val="20"/>
        </w:rPr>
        <w:t>s 2018</w:t>
      </w:r>
      <w:r w:rsidR="006439F8">
        <w:rPr>
          <w:rFonts w:ascii="Times New Roman" w:eastAsia="Calibri" w:hAnsi="Times New Roman" w:cs="Times New Roman"/>
          <w:sz w:val="20"/>
          <w:szCs w:val="20"/>
        </w:rPr>
        <w:t>.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gada </w:t>
      </w:r>
      <w:r w:rsidR="00411A17">
        <w:rPr>
          <w:rFonts w:ascii="Times New Roman" w:eastAsia="Calibri" w:hAnsi="Times New Roman" w:cs="Times New Roman"/>
          <w:sz w:val="20"/>
          <w:szCs w:val="20"/>
        </w:rPr>
        <w:t>2</w:t>
      </w:r>
      <w:r w:rsidR="00537081">
        <w:rPr>
          <w:rFonts w:ascii="Times New Roman" w:eastAsia="Calibri" w:hAnsi="Times New Roman" w:cs="Times New Roman"/>
          <w:sz w:val="20"/>
          <w:szCs w:val="20"/>
        </w:rPr>
        <w:t>0</w:t>
      </w:r>
      <w:r w:rsidR="006439F8">
        <w:rPr>
          <w:rFonts w:ascii="Times New Roman" w:eastAsia="Calibri" w:hAnsi="Times New Roman" w:cs="Times New Roman"/>
          <w:sz w:val="20"/>
          <w:szCs w:val="20"/>
        </w:rPr>
        <w:t>.</w:t>
      </w:r>
      <w:r w:rsidR="00411A17">
        <w:rPr>
          <w:rFonts w:ascii="Times New Roman" w:eastAsia="Calibri" w:hAnsi="Times New Roman" w:cs="Times New Roman"/>
          <w:sz w:val="20"/>
          <w:szCs w:val="20"/>
        </w:rPr>
        <w:t>decembra</w:t>
      </w:r>
      <w:r w:rsidRPr="00051432">
        <w:rPr>
          <w:rFonts w:ascii="Times New Roman" w:eastAsia="Calibri" w:hAnsi="Times New Roman" w:cs="Times New Roman"/>
          <w:sz w:val="20"/>
          <w:szCs w:val="20"/>
        </w:rPr>
        <w:t xml:space="preserve"> saistošajiem noteikumiem Nr.</w:t>
      </w:r>
      <w:r w:rsidR="00411A17">
        <w:rPr>
          <w:rFonts w:ascii="Times New Roman" w:eastAsia="Calibri" w:hAnsi="Times New Roman" w:cs="Times New Roman"/>
          <w:sz w:val="20"/>
          <w:szCs w:val="20"/>
        </w:rPr>
        <w:t>22</w:t>
      </w:r>
    </w:p>
    <w:p w:rsidR="00A25984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96496" w:rsidRPr="00A25984" w:rsidRDefault="00B96496" w:rsidP="00A259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Cs w:val="20"/>
        </w:rPr>
      </w:pPr>
      <w:r w:rsidRPr="00A25984">
        <w:rPr>
          <w:rFonts w:ascii="Times New Roman" w:eastAsia="Calibri" w:hAnsi="Times New Roman" w:cs="Times New Roman"/>
          <w:b/>
          <w:szCs w:val="20"/>
        </w:rPr>
        <w:t>Rēzeknes novada pašvaldības aizņēmumi uz 2018.gad</w:t>
      </w:r>
      <w:r w:rsidR="00A25984" w:rsidRPr="00A25984">
        <w:rPr>
          <w:rFonts w:ascii="Times New Roman" w:eastAsia="Calibri" w:hAnsi="Times New Roman" w:cs="Times New Roman"/>
          <w:b/>
          <w:szCs w:val="20"/>
        </w:rPr>
        <w:t>ā</w:t>
      </w:r>
    </w:p>
    <w:p w:rsidR="00A25984" w:rsidRPr="00051432" w:rsidRDefault="00A25984" w:rsidP="00B9649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2410"/>
        <w:gridCol w:w="1134"/>
        <w:gridCol w:w="850"/>
        <w:gridCol w:w="851"/>
        <w:gridCol w:w="992"/>
        <w:gridCol w:w="851"/>
        <w:gridCol w:w="850"/>
        <w:gridCol w:w="915"/>
        <w:gridCol w:w="928"/>
        <w:gridCol w:w="1134"/>
        <w:gridCol w:w="1134"/>
      </w:tblGrid>
      <w:tr w:rsidR="00B96496" w:rsidRPr="00B96496" w:rsidTr="00A25984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Kods/ Uzskaites konts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Aizdevējs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Institucionālā sektora klasifikācijas kods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Mērķis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Līguma noslēgšanas datums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Saistību apmērs</w:t>
            </w:r>
          </w:p>
        </w:tc>
      </w:tr>
      <w:tr w:rsidR="00A25984" w:rsidRPr="00B96496" w:rsidTr="00A25984">
        <w:trPr>
          <w:trHeight w:val="7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sz w:val="16"/>
                <w:szCs w:val="18"/>
                <w:lang w:eastAsia="lv-LV"/>
              </w:rPr>
              <w:t>turpmākajos gados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96" w:rsidRPr="00A25984" w:rsidRDefault="00B96496" w:rsidP="00B9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</w:pPr>
            <w:r w:rsidRPr="00A2598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lv-LV"/>
              </w:rPr>
              <w:t>Kopā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"Bērzgales kultūras nama vienkāršotā rekonstrukcija un piegulošās teritorijas labiekārtošana"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28.04.2010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27 040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projekta"Dricānu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vidusskolas sporta zāles celtniecība"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60 100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173 318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424 416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projekta"Lendžu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Kalnezeru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skolas sporta zāles rekonstrukcija"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12.05.2009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46 693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51 458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"Lūznavas pagasta Lūznavas un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Veczosnas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ciemu ielu rekonstrukcija"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5 558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29 830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Nr.10-01-L32100-000311 Kultūras nama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vienk.rekonstr.Rikavas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iedz.vajadz.īstenošanai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31 834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Nr.10-01-L32100-000327 " Lūznavas muižas rekonstrukcija(ietverot lokālus rekonstrukcijas darbus)īstenošanai.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17.04.2012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111 025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110 333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110 037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109 837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54 918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496 150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"pagasta ceļa Nr.2 " rekonstrukcija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02.12.2010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8 724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 Rēzeknes novada pašvaldības ēku infrastruktūras attīstība"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18 833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"Ūdenssaimniecības attīstība Feimaņu pagasta Feimaņu ciemā"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27 157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 "Ūdenssaimniecības attīstība Rēzeknes novada Bērzgales pagasta Bērzgales ciemā"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12 056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41 646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125 158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projekta"Ūdenssaimniecības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Stoļerovas pagasta Stoļerovas ciemā"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26.06.2013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7 650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84 150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projekts"Ūdenssaimniecības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Kaunatas ciemā"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8 596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101 015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projekts"Ūdenssaimniecības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Lendžu pagasta Lendžu ciemā".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31 995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56 228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projekts"Brīvdabas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estrādes kompleksa būvniecība Lendžu pagasta Lendžu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4 595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75 709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106 329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Igaunijas-Latvijas-Krievijas pārrobežu sadarbības programmas projekta(Nr.ELRI-177)" Tartu, Rēzekne,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Pleskava:zaļā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pārvaldība ilgtspējīgai pilsētu attīstībai un teritorijas plānošanai Igaunijas - Latvijas- Krievijas robežpilsētās"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14.12.2012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projekta(Nr.KPFI-10/79)"Tiskādu vidusskolas rekonstrukcija, kas atbilst zema enerģijas patēriņa ēkas prasībām"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8 768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100 749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162 547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KPFI projekta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Nr.KPFI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-              7/7"Oglekļa dioksīda emisiju samazināšana Rēzeknes novada pašvaldības izglītības iestāžu ēkās" Kaunatas pagastā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16 378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15 904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80 246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Nr.KPFI-7/7" Oglekļa dioksīda emisiju samazināšana Rēzeknes novada pašvaldības izglītības iestāžu ēkās" Maltas pagastā īstenošanai.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09.08.2011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33 116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133 089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projekts Nr.KPFI-10/75" Tiskādu speciālās internātskolas rekonstrukcija, kas atbilst zema enerģijas patēriņa ēkas prasībām"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118 617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193 308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Rēzeknes novada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Čornajas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Čornajas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27 874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51 192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Rēzeknes novada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Čornajas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Ratnieku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19 646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36 161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Rēzeknes novada Griškānu pagasta Janapoles ciems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20.12.2011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(Nr.11-01-L32100-000259) "Stoļerovas pagasta saieta nama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izveide"īstenošana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80 300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138 400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projekta (Nr.16-01-AL15-A019.2201-000007) "Lūznavas muižas kompleksa ēku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revitalizācija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10.08.2017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42 848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59 710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projekta( Nr.17-01-A00702-000052) ,, Pašvaldības ceļu infrastruktūras uzlabošana Rēzeknes novadā, 1.kārta"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13.11.2018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14 067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49 663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49 544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679 441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893 875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 (Nr.17-01-AL15-A019.2203-000001) "Sociālo pakalpojumu punkts" 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09.03.2018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19 544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ELFLA projekta( Nr.18-01-A00702-000013) ,, Pašvaldības ceļu infrastruktūras uzlabošana Rēzeknes novadā, 4.kārta"īstenošanai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25 367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49 168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49 049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48 931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660 878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884 345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ELFLA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projekts"Ceļa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rekonstrukcijas darbi Mākoņkalna pagasta ciemā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Lipuški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10 605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projekta(Nr.3DP/3.4.1.1.0/13/APIA/CFLA/005/004) "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Ūdensaimniecības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Rēzeknes novada Silmalas pagasta Kruķu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ciemā"īstenošana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44 434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projekta (Nr.3DP/3.4.1.1.0/13/APIA/CFLA/006/083) "Ūdenssaimniecības attīstība Rēzeknes novada Silmalas pagasta Štikānu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ciemā"īstenošana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3 355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46 327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projekta ( Nr.5.6.2.0/16/I/018) ,, Industriālo teritoriju tīklojuma izveide uzņēmējdarbības veicināšanai Rēzeknes pilsētas, Rēzeknes un Viļānu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novados"īstenošanai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38 634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38 541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38 448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509 972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705 145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ERAF projekta Ūdenssaimniecības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ifrastruktūras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Vērēmu pag.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Iugulovas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5 811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5 786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67 873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 projekts "Ūdenssaimniecības attīstība Audriņu pagasta Audriņu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14.06.2006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32 351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ERAF"Ūdenssaimniecības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attīstība Mākoņkalna pagasta ciemā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Lipuški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02.09.2011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27 890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13 923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72 511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projekts"Mākoņkalna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pagasta brīvā laika pavadīšanas centra izveide"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19.03.2014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44 750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projekts"Viraudas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ezera teritorijas labiekārtošana izbūvējot laivu piestātni ar piebraukšanas laukumu Lendžu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18.06.2015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6 231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projekta" Kompleksi risinājumi siltumnīcefekta gāzu emisiju samazināšanai Adamovas speciālajā internātpamatskolā"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02.07.2014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15 349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15 152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15 087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89 464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(KPFI-15.4/60) Kompleksi risinājumi siltumnīcefekta gāzu emisiju samazināšanai Maltas pirmskolas izglītības iestādē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93 757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KPFI projekta (Nr.KPFI-15.4/59) Kompleksi risinājumi siltumnīcefekta gāzu emisiju samazināšanai Maltas vidusskolā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13.03.2015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86 333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Prioritārā investīciju projekta"" Industriālo teritoriju tīklojuma izveide uzņēmējdarbības veicināšanai Rēzeknes pilsētas, Rēzeknes un Viļānu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novados"īstenošanai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nepieciešamā būvprojekta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izstrāde"īstenošanai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9 963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34 931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"Rēzeknes novada pašvaldības Lūznavas pagasta pirmsskolas izglītības iestādes "Pasaciņa" apkures sistēmas rekonstrukcijas būvdarbi"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20 703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RAF projekta "Rēzeknes novada pašvaldības ēku infrastruktūras attīstība"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263 698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263 148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262 648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262 248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261 848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261 648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3 785 914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5 675 032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RAF projekts "Rēzeknes novada Lendžu pagasta Lendžu ciema ūdenssaimniecības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attīstība,II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kārta"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22.04.2014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14 114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Nagļu pagasta Nagļu ciema ūdenssaimniecības attīstība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93 974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Sakstagala Jāņa Klīdzēja pamatskolas ēkas energoefektivitātes uzlabošana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46 947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"Ūdenssaimniecības attīstība Rēzeknes novada Kantinieku pagasta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Liužas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ciemā"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26.09.2012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10 716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50 901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Kultūras nama vienkāršotā rekonstrukcija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16.05.2012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56 263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58 287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Līgums P-142/2013 automašīnas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8 837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22.11.2013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12 444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Strūžānu pagastā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15 497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36 241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attīstība Uļjanovas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22.08.2012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119 366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184 900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Ūdenssaimniecības infrastruktūras attīstība Lendžu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01.06.2007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35 296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Autobusa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iegade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8 489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42 764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internāta telpu vienkāršota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43 352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Dricānu vidusskolas vienkāršota atjaunošana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06.09.2016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12 709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63 825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Izglītības iestādes investīciju projekta " Maltas pirmsskolas izglītības iestādes  Skolas ielā 25 brauktuvju un kājceliņu seguma atjaunošana"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01.08.2018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21 017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Jaunstrūžānu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pamatskolas jumta vienkāršotā renovācija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3 895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3 870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69 858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Līgums P-171/2014 automašīnas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iegade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07.05.2014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5 814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11.12.2014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2 980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11 980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20.11.2014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24 976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10.12.2015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26 454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26 454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transporta(mikroautobusa) iegādei.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19 637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(traktora ar aprīkojumu)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22.05.2015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29 712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Prioritārā investīciju projekta "Ēkas Brīvības ielā 6, Maltā vienkāršota atjaunošana"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18 722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32 879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183 183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366 300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"Caurtekas izbūve uz pašvaldības autoceļa "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Prezma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- Lisovski - Loši""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11 818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29 132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111 506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"Kanalizācijas ierīkošana Štikānu ciemā"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08.06.2018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30 517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"Kruķu pamatskolas atjaunošana" īstenošana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8 638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8 793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211 698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Nautrēnu pagasta PII Vālodzīte siltināšanas darbi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9 304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9 282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125 610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181 737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 "Siltumtrases un katlu mājas pārbūve Dricānu pagasta pārvaldei"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30.10.2017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122 049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Projekts "Audriņu pamatskolas un pirmskolas izglītības iestādes apkures katlu nomaiņa"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21.08.2015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4 198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02.03.2017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54 136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85 000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Rēzeknes novada pašvaldībai piederošās dzīvojamās mājas Dricānos pārbūve par feldšeru punkta ēku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06.10.2016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42 031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67 283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Ūdenssaimniecības attīstība Rēzeknes novada Sakstagala pagasta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Ciskādu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ciemā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21.07.2015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40 377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66 669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EZF projekta Nr.12-01-ZL20-Z401101-000007"Gaigalavas pagasta sporta aktivitāšu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pilnveidošana"īstenošanai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15.10.2013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11 042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11 042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ciemata centra ielu rekonstrukcija.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07.11.2011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"Kaunatas ciemata centrālās katlu mājas remonts"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07.07.2011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52 523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Ozolmuižas pagasta kultūras nama un bibliotēkas ēkas piebūves celtniecība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11.03.2008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24 044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23 499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23 317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23 125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22 943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96 104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260 573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21.05.2013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19 896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Rikavas KN un administratīvās ēkas katlu telpas un apkures sistēmas rekonstrukcijai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01.11.2007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 01 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Siltumtrases posma katlumāja-pamatskola remontam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5 364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34 377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22.10.2015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28 640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Ilzeskalna pagasta pārvaldes ēkas siltināšana un jumta pārbūve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29.01.2016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15 262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Izglītības iestādes investīciju projekta "Sporta laukuma izbūves 1.kārtas būvprojekta realizācija Kaunatas pagastā(Kaunatas vidusskolā) īstenošanai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03.07.2018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6 956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6 939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91 783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133 646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KPFI projekta Nr. KPFI-15.3/68 "Kompleksi risinājumi siltumnīcefekta gāzu emisiju samazināšanai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Verēmu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pamatskolā īst.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25.09.2014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10 623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10 442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149 281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222 882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(autobusa)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24.11.2016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7 448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44 970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(automašīnu) iegādei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2 030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12 873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26.02.2016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6 813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35 956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Pašvaldības autonomo funkciju veikšanai nepieciešamā transporta iegāde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28.07.2017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12 083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Projekta"Gaigalavas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pamatskolas ēkas "Internāts"(7854 005 0288 002)logu, durvju nomaiņa un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jumta,fasādes</w:t>
            </w:r>
            <w:proofErr w:type="spellEnd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remonts Gaigalavas </w:t>
            </w:r>
            <w:proofErr w:type="spellStart"/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pagastā"īstenošanai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24.05.2017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21 677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kase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S13 01 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"RNP Kaunatas pagasta pirmsskolas izglītības iestādes ēkas fasādes renovācija"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19.08.2014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5 424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5 394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25 314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63 500</w:t>
            </w:r>
          </w:p>
        </w:tc>
      </w:tr>
      <w:tr w:rsidR="0095690B" w:rsidRPr="0095690B" w:rsidTr="0095690B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KOPĀ: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936702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921152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967639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1051343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922559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829255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795816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7964939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90B" w:rsidRPr="0095690B" w:rsidRDefault="0095690B" w:rsidP="00956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9569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14 389 405</w:t>
            </w:r>
          </w:p>
        </w:tc>
      </w:tr>
    </w:tbl>
    <w:p w:rsidR="00E36D7F" w:rsidRPr="00A76F03" w:rsidRDefault="00E36D7F" w:rsidP="00A76F03"/>
    <w:p w:rsidR="00A76F03" w:rsidRDefault="00110EBC" w:rsidP="00A76F03">
      <w:pPr>
        <w:rPr>
          <w:rFonts w:ascii="Times New Roman" w:eastAsia="Calibri" w:hAnsi="Times New Roman" w:cs="Times New Roman"/>
          <w:sz w:val="24"/>
        </w:rPr>
      </w:pPr>
      <w:r w:rsidRPr="006439F8">
        <w:rPr>
          <w:rFonts w:ascii="Times New Roman" w:eastAsia="Calibri" w:hAnsi="Times New Roman" w:cs="Times New Roman"/>
          <w:sz w:val="24"/>
        </w:rPr>
        <w:t>Domes priekšsēdētājs</w:t>
      </w:r>
      <w:r w:rsidRPr="006439F8">
        <w:rPr>
          <w:rFonts w:ascii="Times New Roman" w:eastAsia="Calibri" w:hAnsi="Times New Roman" w:cs="Times New Roman"/>
          <w:i/>
          <w:sz w:val="24"/>
        </w:rPr>
        <w:t xml:space="preserve">                           </w:t>
      </w:r>
      <w:r w:rsidRPr="006439F8">
        <w:rPr>
          <w:rFonts w:ascii="Times New Roman" w:eastAsia="Calibri" w:hAnsi="Times New Roman" w:cs="Times New Roman"/>
          <w:i/>
          <w:sz w:val="24"/>
        </w:rPr>
        <w:tab/>
      </w:r>
      <w:r w:rsidR="006439F8" w:rsidRPr="006439F8">
        <w:rPr>
          <w:rFonts w:ascii="Times New Roman" w:eastAsia="Calibri" w:hAnsi="Times New Roman" w:cs="Times New Roman"/>
          <w:i/>
          <w:sz w:val="24"/>
        </w:rPr>
        <w:t xml:space="preserve">                                                                                                                      </w:t>
      </w:r>
      <w:proofErr w:type="spellStart"/>
      <w:r w:rsidR="006439F8" w:rsidRPr="006439F8">
        <w:rPr>
          <w:rFonts w:ascii="Times New Roman" w:eastAsia="Calibri" w:hAnsi="Times New Roman" w:cs="Times New Roman"/>
          <w:sz w:val="24"/>
        </w:rPr>
        <w:t>M.</w:t>
      </w:r>
      <w:r w:rsidRPr="006439F8">
        <w:rPr>
          <w:rFonts w:ascii="Times New Roman" w:eastAsia="Calibri" w:hAnsi="Times New Roman" w:cs="Times New Roman"/>
          <w:sz w:val="24"/>
        </w:rPr>
        <w:t>Švarcs</w:t>
      </w:r>
      <w:proofErr w:type="spellEnd"/>
    </w:p>
    <w:p w:rsidR="006439F8" w:rsidRPr="006439F8" w:rsidRDefault="006439F8" w:rsidP="00A76F03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Finanšu un grāmatvedības nodaļas vadītāja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</w:rPr>
        <w:t>S.Ančikovska</w:t>
      </w:r>
      <w:bookmarkStart w:id="0" w:name="_GoBack"/>
      <w:bookmarkEnd w:id="0"/>
      <w:proofErr w:type="spellEnd"/>
    </w:p>
    <w:sectPr w:rsidR="006439F8" w:rsidRPr="006439F8" w:rsidSect="00051432">
      <w:footerReference w:type="default" r:id="rId7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9F8" w:rsidRDefault="006439F8" w:rsidP="006439F8">
      <w:pPr>
        <w:spacing w:after="0" w:line="240" w:lineRule="auto"/>
      </w:pPr>
      <w:r>
        <w:separator/>
      </w:r>
    </w:p>
  </w:endnote>
  <w:endnote w:type="continuationSeparator" w:id="0">
    <w:p w:rsidR="006439F8" w:rsidRDefault="006439F8" w:rsidP="0064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396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39F8" w:rsidRDefault="006439F8">
        <w:pPr>
          <w:pStyle w:val="Footer"/>
          <w:jc w:val="center"/>
        </w:pPr>
        <w:r w:rsidRPr="006439F8">
          <w:rPr>
            <w:sz w:val="18"/>
            <w:szCs w:val="18"/>
          </w:rPr>
          <w:fldChar w:fldCharType="begin"/>
        </w:r>
        <w:r w:rsidRPr="006439F8">
          <w:rPr>
            <w:sz w:val="18"/>
            <w:szCs w:val="18"/>
          </w:rPr>
          <w:instrText xml:space="preserve"> PAGE   \* MERGEFORMAT </w:instrText>
        </w:r>
        <w:r w:rsidRPr="006439F8">
          <w:rPr>
            <w:sz w:val="18"/>
            <w:szCs w:val="18"/>
          </w:rPr>
          <w:fldChar w:fldCharType="separate"/>
        </w:r>
        <w:r w:rsidR="00BB42BD">
          <w:rPr>
            <w:noProof/>
            <w:sz w:val="18"/>
            <w:szCs w:val="18"/>
          </w:rPr>
          <w:t>13</w:t>
        </w:r>
        <w:r w:rsidRPr="006439F8">
          <w:rPr>
            <w:noProof/>
            <w:sz w:val="18"/>
            <w:szCs w:val="18"/>
          </w:rPr>
          <w:fldChar w:fldCharType="end"/>
        </w:r>
      </w:p>
    </w:sdtContent>
  </w:sdt>
  <w:p w:rsidR="006439F8" w:rsidRDefault="00643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9F8" w:rsidRDefault="006439F8" w:rsidP="006439F8">
      <w:pPr>
        <w:spacing w:after="0" w:line="240" w:lineRule="auto"/>
      </w:pPr>
      <w:r>
        <w:separator/>
      </w:r>
    </w:p>
  </w:footnote>
  <w:footnote w:type="continuationSeparator" w:id="0">
    <w:p w:rsidR="006439F8" w:rsidRDefault="006439F8" w:rsidP="00643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EE"/>
    <w:rsid w:val="00051432"/>
    <w:rsid w:val="00110EBC"/>
    <w:rsid w:val="002730AC"/>
    <w:rsid w:val="00411A17"/>
    <w:rsid w:val="00467213"/>
    <w:rsid w:val="00537081"/>
    <w:rsid w:val="006439F8"/>
    <w:rsid w:val="006E4E53"/>
    <w:rsid w:val="007F4146"/>
    <w:rsid w:val="0095690B"/>
    <w:rsid w:val="00A25984"/>
    <w:rsid w:val="00A76F03"/>
    <w:rsid w:val="00B74FDD"/>
    <w:rsid w:val="00B96496"/>
    <w:rsid w:val="00BB42BD"/>
    <w:rsid w:val="00E36D7F"/>
    <w:rsid w:val="00E512EE"/>
    <w:rsid w:val="00F3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26FB7-6E98-4CAC-8A5B-959CF8F6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64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496"/>
    <w:rPr>
      <w:color w:val="954F72"/>
      <w:u w:val="single"/>
    </w:rPr>
  </w:style>
  <w:style w:type="paragraph" w:customStyle="1" w:styleId="msonormal0">
    <w:name w:val="msonormal"/>
    <w:basedOn w:val="Normal"/>
    <w:rsid w:val="00B9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8">
    <w:name w:val="xl68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69">
    <w:name w:val="xl69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0">
    <w:name w:val="xl70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1">
    <w:name w:val="xl71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2">
    <w:name w:val="xl72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3">
    <w:name w:val="xl73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4">
    <w:name w:val="xl74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lv-LV"/>
    </w:rPr>
  </w:style>
  <w:style w:type="paragraph" w:customStyle="1" w:styleId="xl75">
    <w:name w:val="xl75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76">
    <w:name w:val="xl76"/>
    <w:basedOn w:val="Normal"/>
    <w:rsid w:val="00B964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v-LV"/>
    </w:rPr>
  </w:style>
  <w:style w:type="paragraph" w:customStyle="1" w:styleId="xl170">
    <w:name w:val="xl170"/>
    <w:basedOn w:val="Normal"/>
    <w:rsid w:val="0041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1">
    <w:name w:val="xl171"/>
    <w:basedOn w:val="Normal"/>
    <w:rsid w:val="0041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2">
    <w:name w:val="xl172"/>
    <w:basedOn w:val="Normal"/>
    <w:rsid w:val="0041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3">
    <w:name w:val="xl173"/>
    <w:basedOn w:val="Normal"/>
    <w:rsid w:val="00411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4">
    <w:name w:val="xl174"/>
    <w:basedOn w:val="Normal"/>
    <w:rsid w:val="00411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5">
    <w:name w:val="xl175"/>
    <w:basedOn w:val="Normal"/>
    <w:rsid w:val="00411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76">
    <w:name w:val="xl176"/>
    <w:basedOn w:val="Normal"/>
    <w:rsid w:val="00411A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177">
    <w:name w:val="xl177"/>
    <w:basedOn w:val="Normal"/>
    <w:rsid w:val="009569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43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9F8"/>
  </w:style>
  <w:style w:type="paragraph" w:styleId="Footer">
    <w:name w:val="footer"/>
    <w:basedOn w:val="Normal"/>
    <w:link w:val="FooterChar"/>
    <w:uiPriority w:val="99"/>
    <w:unhideWhenUsed/>
    <w:rsid w:val="006439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0AFB7-F702-489B-84F7-DDC5EAED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10654</Words>
  <Characters>6073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Austris Seržants</dc:creator>
  <cp:keywords/>
  <dc:description/>
  <cp:lastModifiedBy>Ilona Turka</cp:lastModifiedBy>
  <cp:revision>3</cp:revision>
  <cp:lastPrinted>2018-12-19T10:28:00Z</cp:lastPrinted>
  <dcterms:created xsi:type="dcterms:W3CDTF">2018-12-19T10:24:00Z</dcterms:created>
  <dcterms:modified xsi:type="dcterms:W3CDTF">2018-12-19T10:39:00Z</dcterms:modified>
</cp:coreProperties>
</file>