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85" w:rsidRDefault="00FE5185" w:rsidP="00FE5185">
      <w:pPr>
        <w:pStyle w:val="Default"/>
      </w:pPr>
    </w:p>
    <w:p w:rsidR="00764006" w:rsidRPr="00652306" w:rsidRDefault="00EC2F0B" w:rsidP="00EC2F0B">
      <w:pPr>
        <w:pStyle w:val="Default"/>
        <w:jc w:val="right"/>
        <w:rPr>
          <w:sz w:val="28"/>
          <w:szCs w:val="28"/>
        </w:rPr>
      </w:pPr>
      <w:r w:rsidRPr="00652306">
        <w:rPr>
          <w:sz w:val="28"/>
          <w:szCs w:val="28"/>
        </w:rPr>
        <w:t>P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R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O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J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E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K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T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S</w:t>
      </w:r>
    </w:p>
    <w:p w:rsidR="00764006" w:rsidRPr="00652306" w:rsidRDefault="00652306" w:rsidP="00652306">
      <w:pPr>
        <w:pStyle w:val="Default"/>
        <w:jc w:val="center"/>
        <w:rPr>
          <w:b/>
        </w:rPr>
      </w:pPr>
      <w:r w:rsidRPr="00652306">
        <w:rPr>
          <w:b/>
        </w:rPr>
        <w:t>Saistošie noteikumi</w:t>
      </w:r>
    </w:p>
    <w:p w:rsidR="00652306" w:rsidRDefault="00652306" w:rsidP="00652306">
      <w:pPr>
        <w:pStyle w:val="Default"/>
        <w:jc w:val="center"/>
        <w:rPr>
          <w:sz w:val="20"/>
          <w:szCs w:val="20"/>
        </w:rPr>
      </w:pPr>
      <w:r w:rsidRPr="00652306">
        <w:rPr>
          <w:sz w:val="20"/>
          <w:szCs w:val="20"/>
        </w:rPr>
        <w:t>Rēzeknē</w:t>
      </w:r>
    </w:p>
    <w:p w:rsidR="00652306" w:rsidRDefault="00652306" w:rsidP="00652306">
      <w:pPr>
        <w:pStyle w:val="Default"/>
        <w:jc w:val="center"/>
        <w:rPr>
          <w:sz w:val="20"/>
          <w:szCs w:val="20"/>
        </w:rPr>
      </w:pPr>
    </w:p>
    <w:p w:rsidR="00652306" w:rsidRDefault="00BB4F96" w:rsidP="00652306">
      <w:pPr>
        <w:pStyle w:val="Default"/>
      </w:pPr>
      <w:r>
        <w:t>2017.gada _</w:t>
      </w:r>
      <w:r w:rsidR="00652306" w:rsidRPr="00652306">
        <w:t>_.augustā</w:t>
      </w:r>
      <w:r w:rsidR="00652306">
        <w:t xml:space="preserve">                                                                                                        Nr.__</w:t>
      </w:r>
    </w:p>
    <w:p w:rsidR="00652306" w:rsidRPr="00652306" w:rsidRDefault="00652306" w:rsidP="00652306">
      <w:pPr>
        <w:pStyle w:val="Default"/>
      </w:pPr>
    </w:p>
    <w:p w:rsidR="00FE5185" w:rsidRPr="00687517" w:rsidRDefault="00FE5185" w:rsidP="00687517">
      <w:pPr>
        <w:pStyle w:val="Default"/>
        <w:jc w:val="right"/>
      </w:pPr>
      <w:r>
        <w:t xml:space="preserve"> </w:t>
      </w:r>
      <w:r w:rsidRPr="00687517">
        <w:rPr>
          <w:b/>
          <w:bCs/>
        </w:rPr>
        <w:t xml:space="preserve">APSTIPRINĀTI </w:t>
      </w:r>
    </w:p>
    <w:p w:rsidR="00FE5185" w:rsidRPr="00687517" w:rsidRDefault="00FE5185" w:rsidP="00687517">
      <w:pPr>
        <w:pStyle w:val="Default"/>
        <w:jc w:val="right"/>
      </w:pPr>
      <w:r w:rsidRPr="00687517">
        <w:t xml:space="preserve">Rēzeknes novada domes </w:t>
      </w:r>
    </w:p>
    <w:p w:rsidR="00FE5185" w:rsidRPr="00687517" w:rsidRDefault="00652306" w:rsidP="00687517">
      <w:pPr>
        <w:pStyle w:val="Default"/>
        <w:jc w:val="right"/>
      </w:pPr>
      <w:r>
        <w:t>2017.gada __.augusta</w:t>
      </w:r>
      <w:r w:rsidR="00FE5185" w:rsidRPr="00687517">
        <w:t xml:space="preserve"> sēdē </w:t>
      </w:r>
    </w:p>
    <w:p w:rsidR="00FE5185" w:rsidRPr="00687517" w:rsidRDefault="00C723B8" w:rsidP="00687517">
      <w:pPr>
        <w:pStyle w:val="Default"/>
        <w:jc w:val="right"/>
      </w:pPr>
      <w:r w:rsidRPr="00687517">
        <w:t>(protokols Nr.___, ___</w:t>
      </w:r>
      <w:r w:rsidR="00FE5185" w:rsidRPr="00687517">
        <w:t xml:space="preserve">.§) </w:t>
      </w:r>
    </w:p>
    <w:p w:rsidR="00FE5185" w:rsidRPr="00687517" w:rsidRDefault="00FE5185" w:rsidP="00652306">
      <w:pPr>
        <w:pStyle w:val="Default"/>
      </w:pPr>
    </w:p>
    <w:p w:rsidR="00FE5185" w:rsidRPr="00687517" w:rsidRDefault="00EC2F0B" w:rsidP="00687517">
      <w:pPr>
        <w:pStyle w:val="Default"/>
        <w:jc w:val="center"/>
        <w:rPr>
          <w:b/>
          <w:bCs/>
        </w:rPr>
      </w:pPr>
      <w:r>
        <w:rPr>
          <w:b/>
          <w:bCs/>
        </w:rPr>
        <w:t>„Grozījums</w:t>
      </w:r>
      <w:r w:rsidR="00FE5185" w:rsidRPr="00687517">
        <w:rPr>
          <w:b/>
          <w:bCs/>
        </w:rPr>
        <w:t xml:space="preserve"> Rēzeknes novada pašvaldības 2013.gada 21.marta saistošajos noteikumos Nr.101 „Par ielu tirdzniecību Rēzeknes novadā””</w:t>
      </w:r>
    </w:p>
    <w:p w:rsidR="00C723B8" w:rsidRDefault="00C723B8" w:rsidP="00687517">
      <w:pPr>
        <w:pStyle w:val="Default"/>
        <w:jc w:val="center"/>
        <w:rPr>
          <w:sz w:val="23"/>
          <w:szCs w:val="23"/>
        </w:rPr>
      </w:pPr>
    </w:p>
    <w:p w:rsidR="00FE5185" w:rsidRDefault="00FE5185" w:rsidP="0068751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Izdoti saskaņā ar likuma „Par pašvaldībām” </w:t>
      </w:r>
    </w:p>
    <w:p w:rsidR="00FE5185" w:rsidRDefault="00FE5185" w:rsidP="0068751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43.panta pirmās daļas 3.punktu, 2</w:t>
      </w:r>
      <w:r w:rsidR="00C723B8">
        <w:rPr>
          <w:sz w:val="20"/>
          <w:szCs w:val="20"/>
        </w:rPr>
        <w:t xml:space="preserve">1.panta pirmās daļas 16.punktu </w:t>
      </w:r>
      <w:r>
        <w:rPr>
          <w:sz w:val="20"/>
          <w:szCs w:val="20"/>
        </w:rPr>
        <w:t xml:space="preserve"> un </w:t>
      </w:r>
    </w:p>
    <w:p w:rsidR="00FE5185" w:rsidRDefault="00FE5185" w:rsidP="0068751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Ministru kabineta 2010.gada 12.maija noteikumu Nr.440 „Noteikumi </w:t>
      </w:r>
    </w:p>
    <w:p w:rsidR="00FE5185" w:rsidRDefault="00687517" w:rsidP="00687517">
      <w:pPr>
        <w:pStyle w:val="Default"/>
        <w:ind w:right="-48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FE5185">
        <w:rPr>
          <w:sz w:val="20"/>
          <w:szCs w:val="20"/>
        </w:rPr>
        <w:t xml:space="preserve">par tirdzniecības veidiem, kas saskaņojami ar pašvaldību, </w:t>
      </w:r>
    </w:p>
    <w:p w:rsidR="00FE5185" w:rsidRDefault="00FE5185" w:rsidP="0068751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un tirdzniecības organizēšanas kārtību” 9.punktu</w:t>
      </w:r>
    </w:p>
    <w:p w:rsidR="00C723B8" w:rsidRDefault="00C723B8" w:rsidP="00764006">
      <w:pPr>
        <w:pStyle w:val="Default"/>
        <w:jc w:val="both"/>
        <w:rPr>
          <w:sz w:val="20"/>
          <w:szCs w:val="20"/>
        </w:rPr>
      </w:pPr>
    </w:p>
    <w:p w:rsidR="00FE5185" w:rsidRPr="00687517" w:rsidRDefault="00EC2F0B" w:rsidP="00BB4F96">
      <w:pPr>
        <w:pStyle w:val="Default"/>
        <w:jc w:val="both"/>
      </w:pPr>
      <w:r>
        <w:t>Izdarīt šādu grozījumu</w:t>
      </w:r>
      <w:r w:rsidR="00FE5185" w:rsidRPr="00687517">
        <w:t xml:space="preserve"> Rēzeknes novada pašvaldības 2013.gada 21.marta saistošajos noteikumos Nr.101 „Par iel</w:t>
      </w:r>
      <w:r w:rsidR="00BB4F96">
        <w:t>u tirdzniecību Rēzeknes novadā” - s</w:t>
      </w:r>
      <w:r>
        <w:t xml:space="preserve">vītrot </w:t>
      </w:r>
      <w:r w:rsidR="00764006" w:rsidRPr="00687517">
        <w:t xml:space="preserve"> Saistošo </w:t>
      </w:r>
      <w:r>
        <w:t>noteikumu 4.1.apakšpunktā vārdus</w:t>
      </w:r>
      <w:r w:rsidR="00764006" w:rsidRPr="00687517">
        <w:t xml:space="preserve"> “saimnieciskās darbības reģistrāciju apliecinoša dokumenta kopiju vai</w:t>
      </w:r>
      <w:r>
        <w:t>”</w:t>
      </w:r>
      <w:r w:rsidR="00FE5185" w:rsidRPr="00687517">
        <w:t xml:space="preserve">. </w:t>
      </w:r>
    </w:p>
    <w:p w:rsidR="00FE5185" w:rsidRPr="00687517" w:rsidRDefault="00FE5185" w:rsidP="00764006">
      <w:pPr>
        <w:pStyle w:val="Default"/>
        <w:jc w:val="both"/>
      </w:pPr>
    </w:p>
    <w:p w:rsidR="00FE5185" w:rsidRPr="00687517" w:rsidRDefault="00FE5185" w:rsidP="00764006">
      <w:pPr>
        <w:pStyle w:val="Default"/>
        <w:jc w:val="both"/>
      </w:pPr>
    </w:p>
    <w:p w:rsidR="00E91876" w:rsidRPr="00E91876" w:rsidRDefault="00E91876" w:rsidP="00E91876">
      <w:pPr>
        <w:suppressAutoHyphens w:val="0"/>
        <w:spacing w:after="0" w:line="240" w:lineRule="auto"/>
        <w:ind w:right="-766"/>
        <w:rPr>
          <w:rFonts w:cs="Times New Roman"/>
          <w:b/>
          <w:bCs/>
        </w:rPr>
      </w:pPr>
      <w:r w:rsidRPr="00E91876">
        <w:rPr>
          <w:rFonts w:cs="Times New Roman"/>
          <w:lang w:val="en-US"/>
        </w:rPr>
        <w:t>Domes</w:t>
      </w:r>
      <w:r w:rsidRPr="00E91876">
        <w:rPr>
          <w:rFonts w:cs="Times New Roman"/>
        </w:rPr>
        <w:t xml:space="preserve"> priekšsēdētāja vietniece</w:t>
      </w:r>
      <w:r w:rsidRPr="00E91876">
        <w:rPr>
          <w:rFonts w:cs="Times New Roman"/>
          <w:lang w:val="en-US"/>
        </w:rPr>
        <w:t xml:space="preserve">                                                         </w:t>
      </w:r>
      <w:r w:rsidRPr="00E91876">
        <w:rPr>
          <w:rFonts w:cs="Times New Roman"/>
        </w:rPr>
        <w:t xml:space="preserve"> </w:t>
      </w:r>
      <w:r w:rsidRPr="00E91876">
        <w:rPr>
          <w:rFonts w:cs="Times New Roman"/>
          <w:lang w:val="en-US"/>
        </w:rPr>
        <w:t xml:space="preserve">                                </w:t>
      </w:r>
      <w:proofErr w:type="spellStart"/>
      <w:r w:rsidRPr="00E91876">
        <w:rPr>
          <w:rFonts w:cs="Times New Roman"/>
          <w:lang w:val="en-US"/>
        </w:rPr>
        <w:t>E.Pizāne</w:t>
      </w:r>
      <w:proofErr w:type="spellEnd"/>
    </w:p>
    <w:p w:rsidR="009774D3" w:rsidRPr="00687517" w:rsidRDefault="009774D3" w:rsidP="00E91876">
      <w:pPr>
        <w:jc w:val="both"/>
      </w:pPr>
      <w:bookmarkStart w:id="0" w:name="_GoBack"/>
      <w:bookmarkEnd w:id="0"/>
    </w:p>
    <w:sectPr w:rsidR="009774D3" w:rsidRPr="00687517" w:rsidSect="00687517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85"/>
    <w:rsid w:val="00613833"/>
    <w:rsid w:val="00652306"/>
    <w:rsid w:val="00687517"/>
    <w:rsid w:val="006D73D9"/>
    <w:rsid w:val="00764006"/>
    <w:rsid w:val="008145F4"/>
    <w:rsid w:val="009774D3"/>
    <w:rsid w:val="00BB4F96"/>
    <w:rsid w:val="00C723B8"/>
    <w:rsid w:val="00D4139D"/>
    <w:rsid w:val="00E91876"/>
    <w:rsid w:val="00EC2F0B"/>
    <w:rsid w:val="00F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11565-7E6D-4890-BA30-99AEA96A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006"/>
    <w:pPr>
      <w:suppressAutoHyphens/>
    </w:pPr>
    <w:rPr>
      <w:rFonts w:ascii="Times New Roman" w:eastAsia="Times New Roman" w:hAnsi="Times New Roman" w:cs="Calibri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Ancikovska</dc:creator>
  <cp:lastModifiedBy>Ilona Turka</cp:lastModifiedBy>
  <cp:revision>4</cp:revision>
  <dcterms:created xsi:type="dcterms:W3CDTF">2017-07-19T21:19:00Z</dcterms:created>
  <dcterms:modified xsi:type="dcterms:W3CDTF">2017-07-21T12:01:00Z</dcterms:modified>
</cp:coreProperties>
</file>