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973FB2" w:rsidRPr="00C07D88" w:rsidTr="00A046A0">
        <w:trPr>
          <w:trHeight w:hRule="exact" w:val="2213"/>
        </w:trPr>
        <w:tc>
          <w:tcPr>
            <w:tcW w:w="2401" w:type="dxa"/>
          </w:tcPr>
          <w:p w:rsidR="00973FB2" w:rsidRPr="00C07D88" w:rsidRDefault="00973FB2" w:rsidP="00A046A0">
            <w:pPr>
              <w:widowControl w:val="0"/>
              <w:suppressLineNumbers/>
              <w:spacing w:after="0" w:line="240" w:lineRule="auto"/>
              <w:jc w:val="center"/>
              <w:rPr>
                <w:rFonts w:eastAsia="Lucida Sans Unicode" w:cs="Tahoma"/>
                <w:szCs w:val="24"/>
                <w:lang w:eastAsia="en-US"/>
              </w:rPr>
            </w:pPr>
            <w:bookmarkStart w:id="0" w:name="_Hlk514053206"/>
            <w:bookmarkStart w:id="1" w:name="_Hlk509992209"/>
            <w:r w:rsidRPr="00C07D88">
              <w:rPr>
                <w:rFonts w:eastAsia="Lucida Sans Unicode" w:cs="Tahoma"/>
                <w:noProof/>
                <w:szCs w:val="24"/>
              </w:rPr>
              <w:drawing>
                <wp:anchor distT="0" distB="0" distL="0" distR="0" simplePos="0" relativeHeight="251660288" behindDoc="0" locked="0" layoutInCell="1" allowOverlap="1" wp14:anchorId="4C248B06" wp14:editId="30F650A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973FB2" w:rsidRPr="00C07D88" w:rsidRDefault="00973FB2" w:rsidP="00A046A0">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973FB2" w:rsidRPr="00C07D88" w:rsidRDefault="00973FB2" w:rsidP="00A046A0">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973FB2" w:rsidRPr="00C07D88" w:rsidRDefault="00973FB2" w:rsidP="00A046A0">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973FB2" w:rsidRPr="00C07D88" w:rsidRDefault="00973FB2" w:rsidP="00A046A0">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973FB2" w:rsidRPr="00C07D88" w:rsidRDefault="00973FB2" w:rsidP="00A046A0">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973FB2" w:rsidRPr="00C07D88" w:rsidRDefault="00973FB2" w:rsidP="00A046A0">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747FF618" wp14:editId="6C10ED1A">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42C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973FB2" w:rsidRDefault="00973FB2" w:rsidP="00973FB2">
      <w:pPr>
        <w:spacing w:after="0" w:line="240" w:lineRule="auto"/>
        <w:ind w:right="-1"/>
        <w:jc w:val="center"/>
        <w:rPr>
          <w:rFonts w:cs="Times New Roman"/>
          <w:b/>
          <w:szCs w:val="24"/>
        </w:rPr>
      </w:pPr>
      <w:r>
        <w:rPr>
          <w:rFonts w:cs="Times New Roman"/>
          <w:b/>
          <w:szCs w:val="24"/>
        </w:rPr>
        <w:t xml:space="preserve">         </w:t>
      </w:r>
    </w:p>
    <w:p w:rsidR="00973FB2" w:rsidRPr="00C07D88" w:rsidRDefault="00973FB2" w:rsidP="00973FB2">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973FB2" w:rsidRPr="00C07D88" w:rsidRDefault="00973FB2" w:rsidP="00973FB2">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973FB2" w:rsidRDefault="00973FB2" w:rsidP="00973FB2">
      <w:pPr>
        <w:pStyle w:val="Header"/>
        <w:widowControl/>
        <w:tabs>
          <w:tab w:val="clear" w:pos="4153"/>
          <w:tab w:val="clear" w:pos="8306"/>
        </w:tabs>
        <w:suppressAutoHyphens w:val="0"/>
        <w:ind w:right="-1"/>
        <w:contextualSpacing/>
      </w:pPr>
    </w:p>
    <w:p w:rsidR="00973FB2" w:rsidRPr="00C07D88" w:rsidRDefault="00973FB2" w:rsidP="00973FB2">
      <w:pPr>
        <w:pStyle w:val="Header"/>
        <w:widowControl/>
        <w:tabs>
          <w:tab w:val="clear" w:pos="4153"/>
          <w:tab w:val="clear" w:pos="8306"/>
        </w:tabs>
        <w:suppressAutoHyphens w:val="0"/>
        <w:ind w:right="-1"/>
        <w:contextualSpacing/>
      </w:pPr>
      <w:r>
        <w:t xml:space="preserve">2018.gada 6.septembrī                                                                                                         </w:t>
      </w:r>
      <w:r w:rsidRPr="00C07D88">
        <w:t>Nr.</w:t>
      </w:r>
      <w:r>
        <w:t>19</w:t>
      </w:r>
    </w:p>
    <w:p w:rsidR="00973FB2" w:rsidRPr="00C07D88" w:rsidRDefault="00973FB2" w:rsidP="00973FB2">
      <w:pPr>
        <w:spacing w:after="0" w:line="240" w:lineRule="auto"/>
        <w:ind w:right="-1"/>
        <w:jc w:val="both"/>
        <w:rPr>
          <w:rFonts w:cs="Times New Roman"/>
          <w:szCs w:val="24"/>
        </w:rPr>
      </w:pPr>
    </w:p>
    <w:p w:rsidR="00973FB2" w:rsidRPr="00801719" w:rsidRDefault="00973FB2" w:rsidP="00973FB2">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973FB2" w:rsidRPr="00801719" w:rsidRDefault="00973FB2" w:rsidP="00973FB2">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973FB2" w:rsidRPr="009B6140" w:rsidRDefault="00973FB2" w:rsidP="00973FB2">
      <w:pPr>
        <w:spacing w:after="0" w:line="240" w:lineRule="auto"/>
        <w:ind w:right="-1054"/>
        <w:jc w:val="both"/>
        <w:rPr>
          <w:rFonts w:eastAsia="Times New Roman" w:cs="Times New Roman"/>
          <w:szCs w:val="24"/>
          <w:lang w:eastAsia="ar-SA"/>
        </w:rPr>
      </w:pPr>
    </w:p>
    <w:p w:rsidR="00973FB2" w:rsidRPr="00D7632D" w:rsidRDefault="00973FB2" w:rsidP="00973FB2">
      <w:pPr>
        <w:pStyle w:val="BodyTextIndent21"/>
        <w:spacing w:after="0" w:line="240" w:lineRule="auto"/>
        <w:ind w:left="0" w:right="-1"/>
        <w:jc w:val="both"/>
        <w:rPr>
          <w:rFonts w:cs="Times New Roman"/>
          <w:szCs w:val="24"/>
        </w:rPr>
      </w:pPr>
      <w:r>
        <w:rPr>
          <w:rFonts w:eastAsia="Times New Roman" w:cs="Times New Roman"/>
          <w:b/>
          <w:szCs w:val="24"/>
          <w:lang w:eastAsia="ar-SA"/>
        </w:rPr>
        <w:t xml:space="preserve">Sēdi vada </w:t>
      </w:r>
      <w:r w:rsidRPr="004B108A">
        <w:t>Rēzek</w:t>
      </w:r>
      <w:r>
        <w:t xml:space="preserve">nes novada domes priekšsēdētājs Monvīds </w:t>
      </w:r>
      <w:proofErr w:type="spellStart"/>
      <w:r>
        <w:t>Švarcs</w:t>
      </w:r>
      <w:proofErr w:type="spellEnd"/>
    </w:p>
    <w:p w:rsidR="00973FB2" w:rsidRDefault="00973FB2" w:rsidP="00973FB2">
      <w:pPr>
        <w:pStyle w:val="Title"/>
        <w:jc w:val="both"/>
        <w:rPr>
          <w:sz w:val="24"/>
        </w:rPr>
      </w:pPr>
    </w:p>
    <w:p w:rsidR="00973FB2" w:rsidRDefault="00973FB2" w:rsidP="00973FB2">
      <w:pPr>
        <w:pStyle w:val="Title"/>
        <w:jc w:val="both"/>
        <w:rPr>
          <w:b w:val="0"/>
          <w:sz w:val="24"/>
        </w:rPr>
      </w:pPr>
      <w:r w:rsidRPr="00657814">
        <w:rPr>
          <w:sz w:val="24"/>
        </w:rPr>
        <w:t>Protokolē</w:t>
      </w:r>
      <w:r w:rsidRPr="00657814">
        <w:rPr>
          <w:b w:val="0"/>
          <w:sz w:val="24"/>
        </w:rPr>
        <w:t xml:space="preserve"> Rēzeknes novada pašvaldības Juridiskās un lietvedības nodaļas vadītāja Ilona Turka</w:t>
      </w:r>
    </w:p>
    <w:p w:rsidR="00973FB2" w:rsidRDefault="00973FB2" w:rsidP="00973FB2">
      <w:pPr>
        <w:spacing w:after="0" w:line="240" w:lineRule="auto"/>
        <w:jc w:val="both"/>
        <w:rPr>
          <w:rFonts w:eastAsia="Times New Roman" w:cs="Times New Roman"/>
          <w:b/>
          <w:szCs w:val="24"/>
          <w:lang w:eastAsia="ar-SA"/>
        </w:rPr>
      </w:pPr>
    </w:p>
    <w:p w:rsidR="00973FB2" w:rsidRPr="004B108A" w:rsidRDefault="00973FB2" w:rsidP="00973FB2">
      <w:pPr>
        <w:spacing w:after="0" w:line="240" w:lineRule="auto"/>
        <w:jc w:val="both"/>
        <w:rPr>
          <w:rFonts w:eastAsia="Times New Roman" w:cs="Times New Roman"/>
          <w:b/>
          <w:szCs w:val="24"/>
          <w:lang w:eastAsia="ar-SA"/>
        </w:rPr>
      </w:pPr>
      <w:r w:rsidRPr="004B108A">
        <w:rPr>
          <w:rFonts w:eastAsia="Times New Roman" w:cs="Times New Roman"/>
          <w:b/>
          <w:szCs w:val="24"/>
          <w:lang w:eastAsia="ar-SA"/>
        </w:rPr>
        <w:t xml:space="preserve">Piedalās: </w:t>
      </w:r>
    </w:p>
    <w:p w:rsidR="00973FB2" w:rsidRPr="00973FB2" w:rsidRDefault="00973FB2" w:rsidP="00973FB2">
      <w:pPr>
        <w:pStyle w:val="ListParagraph"/>
        <w:numPr>
          <w:ilvl w:val="0"/>
          <w:numId w:val="48"/>
        </w:numPr>
        <w:spacing w:after="0" w:line="240" w:lineRule="auto"/>
        <w:jc w:val="both"/>
        <w:rPr>
          <w:rFonts w:cs="Times New Roman"/>
          <w:szCs w:val="24"/>
        </w:rPr>
      </w:pPr>
      <w:r w:rsidRPr="004B108A">
        <w:rPr>
          <w:rFonts w:eastAsia="Times New Roman"/>
          <w:szCs w:val="24"/>
          <w:lang w:eastAsia="ar-SA"/>
        </w:rPr>
        <w:t xml:space="preserve">Rēzeknes novada domes deputāti: Regīna </w:t>
      </w:r>
      <w:proofErr w:type="spellStart"/>
      <w:r w:rsidRPr="004B108A">
        <w:rPr>
          <w:rFonts w:eastAsia="Times New Roman"/>
          <w:szCs w:val="24"/>
          <w:lang w:eastAsia="ar-SA"/>
        </w:rPr>
        <w:t>Baranova</w:t>
      </w:r>
      <w:proofErr w:type="spellEnd"/>
      <w:r w:rsidRPr="004B108A">
        <w:rPr>
          <w:rFonts w:eastAsia="Times New Roman"/>
          <w:szCs w:val="24"/>
          <w:lang w:eastAsia="ar-SA"/>
        </w:rPr>
        <w:t xml:space="preserve">, </w:t>
      </w:r>
      <w:proofErr w:type="spellStart"/>
      <w:r w:rsidRPr="004B108A">
        <w:rPr>
          <w:rFonts w:eastAsia="Times New Roman"/>
          <w:szCs w:val="24"/>
          <w:lang w:eastAsia="ar-SA"/>
        </w:rPr>
        <w:t>Vasīlijs</w:t>
      </w:r>
      <w:proofErr w:type="spellEnd"/>
      <w:r w:rsidRPr="004B108A">
        <w:rPr>
          <w:rFonts w:eastAsia="Times New Roman"/>
          <w:szCs w:val="24"/>
          <w:lang w:eastAsia="ar-SA"/>
        </w:rPr>
        <w:t xml:space="preserve"> </w:t>
      </w:r>
      <w:proofErr w:type="spellStart"/>
      <w:r w:rsidRPr="004B108A">
        <w:rPr>
          <w:rFonts w:eastAsia="Times New Roman"/>
          <w:szCs w:val="24"/>
          <w:lang w:eastAsia="ar-SA"/>
        </w:rPr>
        <w:t>Bašmakovs</w:t>
      </w:r>
      <w:proofErr w:type="spellEnd"/>
      <w:r w:rsidRPr="004B108A">
        <w:rPr>
          <w:rFonts w:eastAsia="Times New Roman"/>
          <w:szCs w:val="24"/>
          <w:lang w:eastAsia="ar-SA"/>
        </w:rPr>
        <w:t xml:space="preserve">, </w:t>
      </w:r>
      <w:r w:rsidRPr="004B108A">
        <w:t xml:space="preserve">Aivars </w:t>
      </w:r>
      <w:proofErr w:type="spellStart"/>
      <w:r w:rsidRPr="004B108A">
        <w:t>Buharins</w:t>
      </w:r>
      <w:proofErr w:type="spellEnd"/>
      <w:r w:rsidRPr="004B108A">
        <w:t>,</w:t>
      </w:r>
      <w:r w:rsidRPr="004B108A">
        <w:rPr>
          <w:rFonts w:eastAsia="Times New Roman" w:cs="Times New Roman"/>
          <w:szCs w:val="24"/>
          <w:lang w:eastAsia="ar-SA"/>
        </w:rPr>
        <w:t xml:space="preserve"> Vilis Deksnis, Zigfrīds </w:t>
      </w:r>
      <w:proofErr w:type="spellStart"/>
      <w:r w:rsidRPr="004B108A">
        <w:rPr>
          <w:rFonts w:eastAsia="Times New Roman" w:cs="Times New Roman"/>
          <w:szCs w:val="24"/>
          <w:lang w:eastAsia="ar-SA"/>
        </w:rPr>
        <w:t>Lukaševičs</w:t>
      </w:r>
      <w:proofErr w:type="spellEnd"/>
      <w:r w:rsidRPr="004B108A">
        <w:rPr>
          <w:rFonts w:eastAsia="Times New Roman" w:cs="Times New Roman"/>
          <w:szCs w:val="24"/>
          <w:lang w:eastAsia="ar-SA"/>
        </w:rPr>
        <w:t xml:space="preserve">, </w:t>
      </w:r>
      <w:r w:rsidRPr="004B108A">
        <w:rPr>
          <w:rFonts w:eastAsia="Times New Roman"/>
          <w:szCs w:val="24"/>
          <w:lang w:eastAsia="ar-SA"/>
        </w:rPr>
        <w:t xml:space="preserve">Pāvels Melnis, </w:t>
      </w:r>
      <w:r>
        <w:t xml:space="preserve">Edgars </w:t>
      </w:r>
      <w:proofErr w:type="spellStart"/>
      <w:r>
        <w:t>Nizins</w:t>
      </w:r>
      <w:proofErr w:type="spellEnd"/>
      <w:r>
        <w:t xml:space="preserve">, </w:t>
      </w:r>
      <w:r>
        <w:rPr>
          <w:rFonts w:eastAsia="Times New Roman" w:cs="Times New Roman"/>
          <w:szCs w:val="24"/>
          <w:lang w:eastAsia="ar-SA"/>
        </w:rPr>
        <w:t xml:space="preserve">Guntis </w:t>
      </w:r>
      <w:proofErr w:type="spellStart"/>
      <w:r>
        <w:rPr>
          <w:rFonts w:eastAsia="Times New Roman" w:cs="Times New Roman"/>
          <w:szCs w:val="24"/>
          <w:lang w:eastAsia="ar-SA"/>
        </w:rPr>
        <w:t>Rasims</w:t>
      </w:r>
      <w:proofErr w:type="spellEnd"/>
      <w:r>
        <w:rPr>
          <w:rFonts w:eastAsia="Times New Roman" w:cs="Times New Roman"/>
          <w:szCs w:val="24"/>
          <w:lang w:eastAsia="ar-SA"/>
        </w:rPr>
        <w:t xml:space="preserve">, </w:t>
      </w:r>
      <w:r w:rsidRPr="004B108A">
        <w:rPr>
          <w:rFonts w:eastAsia="Times New Roman"/>
          <w:szCs w:val="24"/>
          <w:lang w:eastAsia="ar-SA"/>
        </w:rPr>
        <w:t xml:space="preserve">Pēteris </w:t>
      </w:r>
      <w:proofErr w:type="spellStart"/>
      <w:r w:rsidRPr="004B108A">
        <w:rPr>
          <w:rFonts w:eastAsia="Times New Roman"/>
          <w:szCs w:val="24"/>
          <w:lang w:eastAsia="ar-SA"/>
        </w:rPr>
        <w:t>Stanka</w:t>
      </w:r>
      <w:proofErr w:type="spellEnd"/>
      <w:r>
        <w:rPr>
          <w:rFonts w:eastAsia="Times New Roman"/>
          <w:szCs w:val="24"/>
          <w:lang w:eastAsia="ar-SA"/>
        </w:rPr>
        <w:t>,</w:t>
      </w:r>
      <w:r w:rsidRPr="004B108A">
        <w:rPr>
          <w:rFonts w:eastAsia="Times New Roman" w:cs="Times New Roman"/>
          <w:szCs w:val="24"/>
          <w:lang w:eastAsia="ar-SA"/>
        </w:rPr>
        <w:t xml:space="preserve"> Staņislavs </w:t>
      </w:r>
      <w:proofErr w:type="spellStart"/>
      <w:r w:rsidRPr="004B108A">
        <w:rPr>
          <w:rFonts w:eastAsia="Times New Roman" w:cs="Times New Roman"/>
          <w:szCs w:val="24"/>
          <w:lang w:eastAsia="ar-SA"/>
        </w:rPr>
        <w:t>Šķesters</w:t>
      </w:r>
      <w:proofErr w:type="spellEnd"/>
      <w:r>
        <w:rPr>
          <w:rFonts w:eastAsia="Times New Roman" w:cs="Times New Roman"/>
          <w:szCs w:val="24"/>
          <w:lang w:eastAsia="ar-SA"/>
        </w:rPr>
        <w:t>,</w:t>
      </w:r>
      <w:r w:rsidR="00794328">
        <w:rPr>
          <w:rFonts w:eastAsia="Times New Roman" w:cs="Times New Roman"/>
          <w:szCs w:val="24"/>
          <w:lang w:eastAsia="ar-SA"/>
        </w:rPr>
        <w:t xml:space="preserve"> </w:t>
      </w:r>
      <w:r w:rsidRPr="004B108A">
        <w:rPr>
          <w:rFonts w:eastAsia="Times New Roman" w:cs="Times New Roman"/>
          <w:szCs w:val="24"/>
          <w:lang w:eastAsia="ar-SA"/>
        </w:rPr>
        <w:t xml:space="preserve">Viktors </w:t>
      </w:r>
      <w:proofErr w:type="spellStart"/>
      <w:r w:rsidRPr="004B108A">
        <w:rPr>
          <w:rFonts w:eastAsia="Times New Roman" w:cs="Times New Roman"/>
          <w:szCs w:val="24"/>
          <w:lang w:eastAsia="ar-SA"/>
        </w:rPr>
        <w:t>Ščerbakovs</w:t>
      </w:r>
      <w:proofErr w:type="spellEnd"/>
      <w:r w:rsidRPr="004B108A">
        <w:rPr>
          <w:rFonts w:eastAsia="Times New Roman" w:cs="Times New Roman"/>
          <w:szCs w:val="24"/>
          <w:lang w:eastAsia="ar-SA"/>
        </w:rPr>
        <w:t>, Ērik</w:t>
      </w:r>
      <w:r>
        <w:rPr>
          <w:rFonts w:eastAsia="Times New Roman" w:cs="Times New Roman"/>
          <w:szCs w:val="24"/>
          <w:lang w:eastAsia="ar-SA"/>
        </w:rPr>
        <w:t xml:space="preserve">a </w:t>
      </w:r>
      <w:proofErr w:type="spellStart"/>
      <w:r>
        <w:rPr>
          <w:rFonts w:eastAsia="Times New Roman" w:cs="Times New Roman"/>
          <w:szCs w:val="24"/>
          <w:lang w:eastAsia="ar-SA"/>
        </w:rPr>
        <w:t>Teirumnieka</w:t>
      </w:r>
      <w:proofErr w:type="spellEnd"/>
      <w:r w:rsidR="00B814E7">
        <w:rPr>
          <w:rFonts w:eastAsia="Times New Roman" w:cs="Times New Roman"/>
          <w:szCs w:val="24"/>
          <w:lang w:eastAsia="ar-SA"/>
        </w:rPr>
        <w:t>,</w:t>
      </w:r>
      <w:r w:rsidR="00B814E7" w:rsidRPr="00B814E7">
        <w:rPr>
          <w:rFonts w:eastAsia="Times New Roman" w:cs="Times New Roman"/>
          <w:szCs w:val="24"/>
          <w:lang w:eastAsia="ar-SA"/>
        </w:rPr>
        <w:t xml:space="preserve"> </w:t>
      </w:r>
      <w:r w:rsidR="00B814E7">
        <w:rPr>
          <w:rFonts w:eastAsia="Times New Roman" w:cs="Times New Roman"/>
          <w:szCs w:val="24"/>
          <w:lang w:eastAsia="ar-SA"/>
        </w:rPr>
        <w:t xml:space="preserve">Frīdis </w:t>
      </w:r>
      <w:proofErr w:type="spellStart"/>
      <w:r w:rsidR="00B814E7">
        <w:rPr>
          <w:rFonts w:eastAsia="Times New Roman" w:cs="Times New Roman"/>
          <w:szCs w:val="24"/>
          <w:lang w:eastAsia="ar-SA"/>
        </w:rPr>
        <w:t>Zenčenko</w:t>
      </w:r>
      <w:proofErr w:type="spellEnd"/>
      <w:r w:rsidR="00B814E7">
        <w:rPr>
          <w:rFonts w:eastAsia="Times New Roman" w:cs="Times New Roman"/>
          <w:szCs w:val="24"/>
          <w:lang w:eastAsia="ar-SA"/>
        </w:rPr>
        <w:t xml:space="preserve">, </w:t>
      </w:r>
      <w:r w:rsidR="00B814E7">
        <w:rPr>
          <w:rFonts w:eastAsia="Times New Roman"/>
          <w:szCs w:val="24"/>
          <w:lang w:eastAsia="ar-SA"/>
        </w:rPr>
        <w:t xml:space="preserve">Normunds </w:t>
      </w:r>
      <w:proofErr w:type="spellStart"/>
      <w:r w:rsidR="00B814E7">
        <w:rPr>
          <w:rFonts w:eastAsia="Times New Roman"/>
          <w:szCs w:val="24"/>
          <w:lang w:eastAsia="ar-SA"/>
        </w:rPr>
        <w:t>Zušs</w:t>
      </w:r>
      <w:proofErr w:type="spellEnd"/>
    </w:p>
    <w:p w:rsidR="00973FB2" w:rsidRPr="001B0DB2" w:rsidRDefault="00973FB2" w:rsidP="00973FB2">
      <w:pPr>
        <w:pStyle w:val="ListParagraph"/>
        <w:numPr>
          <w:ilvl w:val="0"/>
          <w:numId w:val="48"/>
        </w:numPr>
        <w:spacing w:after="0" w:line="240" w:lineRule="auto"/>
        <w:jc w:val="both"/>
        <w:rPr>
          <w:rFonts w:cs="Times New Roman"/>
          <w:szCs w:val="24"/>
        </w:rPr>
      </w:pPr>
      <w:r w:rsidRPr="004B108A">
        <w:t xml:space="preserve">Rēzeknes novada domes priekšsēdētāja vietniece </w:t>
      </w:r>
      <w:r w:rsidRPr="004B108A">
        <w:rPr>
          <w:rFonts w:eastAsia="Times New Roman" w:cs="Times New Roman"/>
          <w:szCs w:val="24"/>
          <w:lang w:eastAsia="ar-SA"/>
        </w:rPr>
        <w:t xml:space="preserve">Elvīra </w:t>
      </w:r>
      <w:proofErr w:type="spellStart"/>
      <w:r w:rsidRPr="004B108A">
        <w:rPr>
          <w:rFonts w:eastAsia="Times New Roman" w:cs="Times New Roman"/>
          <w:szCs w:val="24"/>
          <w:lang w:eastAsia="ar-SA"/>
        </w:rPr>
        <w:t>Pizāne</w:t>
      </w:r>
      <w:proofErr w:type="spellEnd"/>
    </w:p>
    <w:p w:rsidR="00201946" w:rsidRPr="00201946" w:rsidRDefault="00973FB2" w:rsidP="00973FB2">
      <w:pPr>
        <w:numPr>
          <w:ilvl w:val="0"/>
          <w:numId w:val="48"/>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Pr>
          <w:rFonts w:eastAsia="Times New Roman" w:cs="Times New Roman"/>
          <w:iCs/>
          <w:szCs w:val="24"/>
          <w:lang w:eastAsia="ar-SA"/>
        </w:rPr>
        <w:t xml:space="preserve">izpilddirektors Jānis </w:t>
      </w:r>
      <w:proofErr w:type="spellStart"/>
      <w:r>
        <w:rPr>
          <w:rFonts w:eastAsia="Times New Roman" w:cs="Times New Roman"/>
          <w:iCs/>
          <w:szCs w:val="24"/>
          <w:lang w:eastAsia="ar-SA"/>
        </w:rPr>
        <w:t>Troška</w:t>
      </w:r>
      <w:proofErr w:type="spellEnd"/>
    </w:p>
    <w:p w:rsidR="00973FB2" w:rsidRDefault="00201946" w:rsidP="00973FB2">
      <w:pPr>
        <w:numPr>
          <w:ilvl w:val="0"/>
          <w:numId w:val="48"/>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w:t>
      </w:r>
      <w:r>
        <w:rPr>
          <w:rFonts w:eastAsia="Times New Roman" w:cs="Times New Roman"/>
          <w:iCs/>
          <w:szCs w:val="24"/>
          <w:lang w:eastAsia="ar-SA"/>
        </w:rPr>
        <w:t>Finanšu un grāmatvedības</w:t>
      </w:r>
      <w:r w:rsidRPr="004B108A">
        <w:rPr>
          <w:rFonts w:eastAsia="Times New Roman" w:cs="Times New Roman"/>
          <w:iCs/>
          <w:szCs w:val="24"/>
          <w:lang w:eastAsia="ar-SA"/>
        </w:rPr>
        <w:t xml:space="preserve"> nodaļas</w:t>
      </w:r>
      <w:r>
        <w:rPr>
          <w:rFonts w:eastAsia="Times New Roman" w:cs="Times New Roman"/>
          <w:iCs/>
          <w:szCs w:val="24"/>
          <w:lang w:eastAsia="ar-SA"/>
        </w:rPr>
        <w:t xml:space="preserve"> vadītāja Silvija </w:t>
      </w:r>
      <w:proofErr w:type="spellStart"/>
      <w:r>
        <w:rPr>
          <w:rFonts w:eastAsia="Times New Roman" w:cs="Times New Roman"/>
          <w:iCs/>
          <w:szCs w:val="24"/>
          <w:lang w:eastAsia="ar-SA"/>
        </w:rPr>
        <w:t>Ančikovska</w:t>
      </w:r>
      <w:proofErr w:type="spellEnd"/>
      <w:r w:rsidR="00973FB2" w:rsidRPr="00291956">
        <w:rPr>
          <w:rFonts w:cs="Times New Roman"/>
          <w:bCs/>
          <w:szCs w:val="24"/>
        </w:rPr>
        <w:t xml:space="preserve"> </w:t>
      </w:r>
    </w:p>
    <w:p w:rsidR="00973FB2" w:rsidRPr="007B067D" w:rsidRDefault="00973FB2" w:rsidP="00973FB2">
      <w:pPr>
        <w:numPr>
          <w:ilvl w:val="0"/>
          <w:numId w:val="48"/>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w:t>
      </w:r>
      <w:r w:rsidRPr="00657814">
        <w:t>Juridiskās un lietvedības nodaļas</w:t>
      </w:r>
      <w:r w:rsidR="00B814E7">
        <w:t xml:space="preserve"> jurists</w:t>
      </w:r>
      <w:r>
        <w:t xml:space="preserve"> </w:t>
      </w:r>
      <w:proofErr w:type="spellStart"/>
      <w:r w:rsidR="00B814E7">
        <w:t>Vadims</w:t>
      </w:r>
      <w:proofErr w:type="spellEnd"/>
      <w:r w:rsidR="00B814E7">
        <w:t xml:space="preserve"> </w:t>
      </w:r>
      <w:proofErr w:type="spellStart"/>
      <w:r w:rsidR="00B814E7">
        <w:t>Čuhnovs</w:t>
      </w:r>
      <w:proofErr w:type="spellEnd"/>
    </w:p>
    <w:p w:rsidR="00B814E7" w:rsidRPr="003B09B2" w:rsidRDefault="00B814E7" w:rsidP="00B814E7">
      <w:pPr>
        <w:numPr>
          <w:ilvl w:val="0"/>
          <w:numId w:val="47"/>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Zemes pārvaldības dienesta </w:t>
      </w:r>
      <w:r>
        <w:rPr>
          <w:rFonts w:cs="Times New Roman"/>
          <w:szCs w:val="24"/>
        </w:rPr>
        <w:t xml:space="preserve">vecākā </w:t>
      </w:r>
      <w:r w:rsidRPr="004B108A">
        <w:rPr>
          <w:rFonts w:cs="Times New Roman"/>
          <w:szCs w:val="24"/>
        </w:rPr>
        <w:t xml:space="preserve">zemes </w:t>
      </w:r>
      <w:r>
        <w:rPr>
          <w:rFonts w:cs="Times New Roman"/>
          <w:szCs w:val="24"/>
        </w:rPr>
        <w:t>lietu speciālistus</w:t>
      </w:r>
      <w:r w:rsidRPr="004B108A">
        <w:rPr>
          <w:rFonts w:cs="Times New Roman"/>
          <w:szCs w:val="24"/>
        </w:rPr>
        <w:t xml:space="preserve"> </w:t>
      </w:r>
      <w:r>
        <w:rPr>
          <w:rFonts w:cs="Times New Roman"/>
          <w:szCs w:val="24"/>
        </w:rPr>
        <w:t xml:space="preserve">Marta </w:t>
      </w:r>
      <w:proofErr w:type="spellStart"/>
      <w:r>
        <w:rPr>
          <w:rFonts w:cs="Times New Roman"/>
          <w:szCs w:val="24"/>
        </w:rPr>
        <w:t>Vizule</w:t>
      </w:r>
      <w:proofErr w:type="spellEnd"/>
    </w:p>
    <w:p w:rsidR="00973FB2" w:rsidRPr="00201946" w:rsidRDefault="00973FB2" w:rsidP="00973FB2">
      <w:pPr>
        <w:numPr>
          <w:ilvl w:val="0"/>
          <w:numId w:val="47"/>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 Zemes pārvaldības dienesta speciāliste zemes nomas jautājumos Anita </w:t>
      </w:r>
      <w:proofErr w:type="spellStart"/>
      <w:r w:rsidRPr="004B108A">
        <w:rPr>
          <w:rFonts w:cs="Times New Roman"/>
          <w:szCs w:val="24"/>
        </w:rPr>
        <w:t>Bringule</w:t>
      </w:r>
      <w:proofErr w:type="spellEnd"/>
    </w:p>
    <w:p w:rsidR="00201946" w:rsidRPr="00794328" w:rsidRDefault="00201946" w:rsidP="00973FB2">
      <w:pPr>
        <w:numPr>
          <w:ilvl w:val="0"/>
          <w:numId w:val="47"/>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Izglītības pārvaldes vadītājs Guntars Skudra</w:t>
      </w:r>
    </w:p>
    <w:p w:rsidR="00794328" w:rsidRPr="003B09B2" w:rsidRDefault="00794328" w:rsidP="00973FB2">
      <w:pPr>
        <w:numPr>
          <w:ilvl w:val="0"/>
          <w:numId w:val="47"/>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Attīstības plānošanas nodaļas projektu vadītāja Brigita </w:t>
      </w:r>
      <w:proofErr w:type="spellStart"/>
      <w:r>
        <w:rPr>
          <w:rFonts w:cs="Times New Roman"/>
          <w:szCs w:val="24"/>
        </w:rPr>
        <w:t>Arbidāne</w:t>
      </w:r>
      <w:proofErr w:type="spellEnd"/>
    </w:p>
    <w:p w:rsidR="00973FB2" w:rsidRPr="00841395" w:rsidRDefault="00973FB2" w:rsidP="00973FB2">
      <w:pPr>
        <w:numPr>
          <w:ilvl w:val="0"/>
          <w:numId w:val="47"/>
        </w:numPr>
        <w:spacing w:after="0" w:line="240" w:lineRule="auto"/>
        <w:ind w:right="-1"/>
        <w:jc w:val="both"/>
        <w:rPr>
          <w:rFonts w:cs="Times New Roman"/>
          <w:bCs/>
          <w:szCs w:val="24"/>
        </w:rPr>
      </w:pPr>
      <w:r w:rsidRPr="004B108A">
        <w:rPr>
          <w:rFonts w:cs="Times New Roman"/>
          <w:bCs/>
          <w:szCs w:val="24"/>
        </w:rPr>
        <w:t>Rēzeknes novada</w:t>
      </w:r>
      <w:r w:rsidRPr="004B108A">
        <w:rPr>
          <w:rFonts w:cs="Times New Roman"/>
          <w:szCs w:val="24"/>
        </w:rPr>
        <w:t xml:space="preserve"> pašvaldības</w:t>
      </w:r>
      <w:r>
        <w:rPr>
          <w:rFonts w:cs="Times New Roman"/>
          <w:szCs w:val="24"/>
        </w:rPr>
        <w:t xml:space="preserve"> Sociālā dienesta vadītājas vietniece Inta </w:t>
      </w:r>
      <w:proofErr w:type="spellStart"/>
      <w:r>
        <w:rPr>
          <w:rFonts w:cs="Times New Roman"/>
          <w:szCs w:val="24"/>
        </w:rPr>
        <w:t>Greivule-Loca</w:t>
      </w:r>
      <w:proofErr w:type="spellEnd"/>
    </w:p>
    <w:p w:rsidR="00973FB2" w:rsidRPr="00291956" w:rsidRDefault="00973FB2" w:rsidP="00973FB2">
      <w:pPr>
        <w:numPr>
          <w:ilvl w:val="0"/>
          <w:numId w:val="47"/>
        </w:numPr>
        <w:spacing w:after="0" w:line="240" w:lineRule="auto"/>
        <w:ind w:right="-1"/>
        <w:jc w:val="both"/>
        <w:rPr>
          <w:rFonts w:cs="Times New Roman"/>
          <w:bCs/>
          <w:szCs w:val="24"/>
        </w:rPr>
      </w:pPr>
      <w:r>
        <w:rPr>
          <w:rFonts w:cs="Times New Roman"/>
          <w:szCs w:val="24"/>
        </w:rPr>
        <w:t xml:space="preserve">Pašvaldības SIA “Maltas dzīvokļu-komunālās saimniecības uzņēmums” valdes loceklis Jānis </w:t>
      </w:r>
      <w:proofErr w:type="spellStart"/>
      <w:r>
        <w:rPr>
          <w:rFonts w:cs="Times New Roman"/>
          <w:szCs w:val="24"/>
        </w:rPr>
        <w:t>Kravaļs</w:t>
      </w:r>
      <w:proofErr w:type="spellEnd"/>
    </w:p>
    <w:p w:rsidR="00973FB2" w:rsidRPr="001B0DB2" w:rsidRDefault="00973FB2" w:rsidP="00973FB2">
      <w:pPr>
        <w:numPr>
          <w:ilvl w:val="0"/>
          <w:numId w:val="47"/>
        </w:numPr>
        <w:spacing w:after="0" w:line="240" w:lineRule="auto"/>
        <w:jc w:val="both"/>
        <w:rPr>
          <w:rFonts w:eastAsia="Times New Roman" w:cs="Times New Roman"/>
          <w:szCs w:val="24"/>
          <w:lang w:eastAsia="ar-SA"/>
        </w:rPr>
      </w:pPr>
      <w:r w:rsidRPr="004B108A">
        <w:rPr>
          <w:rFonts w:eastAsia="Times New Roman"/>
          <w:szCs w:val="24"/>
          <w:lang w:eastAsia="ar-SA"/>
        </w:rPr>
        <w:t xml:space="preserve">Laikraksta „Rēzeknes Vēstis” žurnāliste </w:t>
      </w:r>
      <w:r>
        <w:rPr>
          <w:rFonts w:eastAsia="Times New Roman"/>
          <w:szCs w:val="24"/>
          <w:lang w:eastAsia="ar-SA"/>
        </w:rPr>
        <w:t xml:space="preserve">Aleksandra </w:t>
      </w:r>
      <w:proofErr w:type="spellStart"/>
      <w:r>
        <w:rPr>
          <w:rFonts w:eastAsia="Times New Roman"/>
          <w:szCs w:val="24"/>
          <w:lang w:eastAsia="ar-SA"/>
        </w:rPr>
        <w:t>Elksne-Pavlovska</w:t>
      </w:r>
      <w:proofErr w:type="spellEnd"/>
    </w:p>
    <w:p w:rsidR="00973FB2" w:rsidRPr="00A55D35" w:rsidRDefault="00973FB2" w:rsidP="00973FB2">
      <w:pPr>
        <w:numPr>
          <w:ilvl w:val="0"/>
          <w:numId w:val="47"/>
        </w:numPr>
        <w:spacing w:after="0" w:line="240" w:lineRule="auto"/>
        <w:jc w:val="both"/>
        <w:rPr>
          <w:rFonts w:eastAsia="Times New Roman" w:cs="Times New Roman"/>
          <w:szCs w:val="24"/>
          <w:lang w:eastAsia="ar-SA"/>
        </w:rPr>
      </w:pPr>
      <w:r w:rsidRPr="004B108A">
        <w:rPr>
          <w:rFonts w:eastAsia="Times New Roman"/>
          <w:szCs w:val="24"/>
          <w:lang w:eastAsia="ar-SA"/>
        </w:rPr>
        <w:t>Laikraksta „</w:t>
      </w:r>
      <w:proofErr w:type="spellStart"/>
      <w:r>
        <w:rPr>
          <w:rFonts w:eastAsia="Times New Roman"/>
          <w:szCs w:val="24"/>
          <w:lang w:eastAsia="ar-SA"/>
        </w:rPr>
        <w:t>Panorama</w:t>
      </w:r>
      <w:proofErr w:type="spellEnd"/>
      <w:r>
        <w:rPr>
          <w:rFonts w:eastAsia="Times New Roman"/>
          <w:szCs w:val="24"/>
          <w:lang w:eastAsia="ar-SA"/>
        </w:rPr>
        <w:t xml:space="preserve"> </w:t>
      </w:r>
      <w:proofErr w:type="spellStart"/>
      <w:r>
        <w:rPr>
          <w:rFonts w:eastAsia="Times New Roman"/>
          <w:szCs w:val="24"/>
          <w:lang w:eastAsia="ar-SA"/>
        </w:rPr>
        <w:t>Rezekne</w:t>
      </w:r>
      <w:proofErr w:type="spellEnd"/>
      <w:r>
        <w:rPr>
          <w:rFonts w:eastAsia="Times New Roman"/>
          <w:szCs w:val="24"/>
          <w:lang w:eastAsia="ar-SA"/>
        </w:rPr>
        <w:t xml:space="preserve">” žurnālists Sergejs </w:t>
      </w:r>
      <w:proofErr w:type="spellStart"/>
      <w:r>
        <w:rPr>
          <w:rFonts w:eastAsia="Times New Roman"/>
          <w:szCs w:val="24"/>
          <w:lang w:eastAsia="ar-SA"/>
        </w:rPr>
        <w:t>Timofejevs</w:t>
      </w:r>
      <w:proofErr w:type="spellEnd"/>
    </w:p>
    <w:p w:rsidR="00973FB2" w:rsidRPr="00291956" w:rsidRDefault="00973FB2" w:rsidP="00973FB2">
      <w:pPr>
        <w:spacing w:after="0" w:line="240" w:lineRule="auto"/>
        <w:jc w:val="both"/>
        <w:rPr>
          <w:rFonts w:eastAsia="Times New Roman"/>
          <w:b/>
          <w:szCs w:val="24"/>
          <w:lang w:eastAsia="ar-SA"/>
        </w:rPr>
      </w:pPr>
      <w:r w:rsidRPr="00291956">
        <w:rPr>
          <w:rFonts w:eastAsia="Times New Roman"/>
          <w:b/>
          <w:szCs w:val="24"/>
          <w:lang w:eastAsia="ar-SA"/>
        </w:rPr>
        <w:t>Nepiedalās:</w:t>
      </w:r>
    </w:p>
    <w:p w:rsidR="00973FB2" w:rsidRPr="00B814E7" w:rsidRDefault="00973FB2" w:rsidP="00A046A0">
      <w:pPr>
        <w:pStyle w:val="ListParagraph"/>
        <w:numPr>
          <w:ilvl w:val="0"/>
          <w:numId w:val="48"/>
        </w:numPr>
        <w:spacing w:after="0" w:line="240" w:lineRule="auto"/>
        <w:jc w:val="both"/>
        <w:rPr>
          <w:rFonts w:cs="Times New Roman"/>
          <w:szCs w:val="24"/>
        </w:rPr>
      </w:pPr>
      <w:r w:rsidRPr="0039272B">
        <w:t>Rēzeknes novada domes</w:t>
      </w:r>
      <w:r>
        <w:t xml:space="preserve"> deputāti:</w:t>
      </w:r>
      <w:r w:rsidR="00B814E7">
        <w:t xml:space="preserve"> </w:t>
      </w:r>
      <w:r w:rsidR="00B814E7" w:rsidRPr="004B108A">
        <w:rPr>
          <w:rFonts w:eastAsia="Times New Roman" w:cs="Times New Roman"/>
          <w:szCs w:val="24"/>
          <w:lang w:eastAsia="ar-SA"/>
        </w:rPr>
        <w:t xml:space="preserve">Anita </w:t>
      </w:r>
      <w:proofErr w:type="spellStart"/>
      <w:r w:rsidR="00B814E7" w:rsidRPr="004B108A">
        <w:rPr>
          <w:rFonts w:eastAsia="Times New Roman" w:cs="Times New Roman"/>
          <w:szCs w:val="24"/>
          <w:lang w:eastAsia="ar-SA"/>
        </w:rPr>
        <w:t>Ludborža</w:t>
      </w:r>
      <w:proofErr w:type="spellEnd"/>
      <w:r w:rsidR="00B814E7">
        <w:rPr>
          <w:rFonts w:eastAsia="Times New Roman" w:cs="Times New Roman"/>
          <w:szCs w:val="24"/>
          <w:lang w:eastAsia="ar-SA"/>
        </w:rPr>
        <w:t xml:space="preserve"> </w:t>
      </w:r>
      <w:r>
        <w:t xml:space="preserve"> </w:t>
      </w:r>
      <w:r w:rsidRPr="00B814E7">
        <w:rPr>
          <w:rFonts w:eastAsia="Times New Roman" w:cs="Times New Roman"/>
          <w:szCs w:val="24"/>
          <w:lang w:eastAsia="ar-SA"/>
        </w:rPr>
        <w:t>- pamatdarbā</w:t>
      </w:r>
      <w:r w:rsidR="00BF5A1B">
        <w:rPr>
          <w:rFonts w:eastAsia="Times New Roman" w:cs="Times New Roman"/>
          <w:szCs w:val="24"/>
          <w:lang w:eastAsia="ar-SA"/>
        </w:rPr>
        <w:t>, komandējumā Rīgā</w:t>
      </w:r>
      <w:r w:rsidRPr="00B814E7">
        <w:rPr>
          <w:rFonts w:eastAsia="Times New Roman" w:cs="Times New Roman"/>
          <w:b/>
          <w:color w:val="FF0000"/>
          <w:szCs w:val="24"/>
          <w:lang w:eastAsia="ar-SA"/>
        </w:rPr>
        <w:t xml:space="preserve"> </w:t>
      </w:r>
    </w:p>
    <w:p w:rsidR="00973FB2" w:rsidRDefault="00973FB2" w:rsidP="00973FB2">
      <w:pPr>
        <w:spacing w:after="0" w:line="240" w:lineRule="auto"/>
        <w:jc w:val="both"/>
        <w:rPr>
          <w:rFonts w:eastAsia="Times New Roman" w:cs="Times New Roman"/>
          <w:b/>
          <w:color w:val="FF0000"/>
          <w:szCs w:val="24"/>
          <w:lang w:eastAsia="ar-SA"/>
        </w:rPr>
      </w:pPr>
    </w:p>
    <w:p w:rsidR="00C37FBA" w:rsidRDefault="00C37FBA" w:rsidP="00973FB2">
      <w:pPr>
        <w:spacing w:after="0" w:line="240" w:lineRule="auto"/>
        <w:jc w:val="both"/>
        <w:rPr>
          <w:rFonts w:eastAsia="Times New Roman" w:cs="Times New Roman"/>
          <w:b/>
          <w:color w:val="FF0000"/>
          <w:szCs w:val="24"/>
          <w:lang w:eastAsia="ar-SA"/>
        </w:rPr>
      </w:pPr>
    </w:p>
    <w:p w:rsidR="00C37FBA" w:rsidRDefault="00C37FBA" w:rsidP="00973FB2">
      <w:pPr>
        <w:spacing w:after="0" w:line="240" w:lineRule="auto"/>
        <w:jc w:val="both"/>
        <w:rPr>
          <w:rFonts w:eastAsia="Times New Roman" w:cs="Times New Roman"/>
          <w:b/>
          <w:color w:val="FF0000"/>
          <w:szCs w:val="24"/>
          <w:lang w:eastAsia="ar-SA"/>
        </w:rPr>
      </w:pPr>
    </w:p>
    <w:p w:rsidR="00973FB2" w:rsidRPr="000B7CC1" w:rsidRDefault="00973FB2" w:rsidP="00973FB2">
      <w:pPr>
        <w:pStyle w:val="Header"/>
        <w:widowControl/>
        <w:tabs>
          <w:tab w:val="clear" w:pos="4153"/>
          <w:tab w:val="clear" w:pos="8306"/>
        </w:tabs>
        <w:suppressAutoHyphens w:val="0"/>
        <w:ind w:right="-1"/>
        <w:contextualSpacing/>
      </w:pPr>
      <w:r w:rsidRPr="009B6140">
        <w:rPr>
          <w:rFonts w:eastAsia="Times New Roman"/>
          <w:b/>
        </w:rPr>
        <w:lastRenderedPageBreak/>
        <w:t>Darba kārtībā:</w:t>
      </w:r>
      <w:r w:rsidRPr="000B7CC1">
        <w:rPr>
          <w:rFonts w:eastAsia="Times New Roman"/>
          <w:b/>
          <w:color w:val="FF0000"/>
        </w:rPr>
        <w:t xml:space="preserve">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Par dzīvokļu īp</w:t>
      </w:r>
      <w:r w:rsidR="00C15CEB" w:rsidRPr="00BD22C0">
        <w:rPr>
          <w:rFonts w:cs="Times New Roman"/>
          <w:b/>
          <w:szCs w:val="24"/>
        </w:rPr>
        <w:t>ašumu, kas atrodas Jaunatnes ielā 4, Lūznavā, Lūznavas pagastā, Rēzeknes novadā,</w:t>
      </w:r>
      <w:r w:rsidRPr="00BD22C0">
        <w:rPr>
          <w:rFonts w:cs="Times New Roman"/>
          <w:b/>
          <w:szCs w:val="24"/>
        </w:rPr>
        <w:t xml:space="preserve"> nodošanu bez atlīdzības Latvijas valstij Aizsardzības ministrijas personā </w:t>
      </w:r>
    </w:p>
    <w:p w:rsidR="001D2F56" w:rsidRPr="00BD22C0" w:rsidRDefault="001D2F56" w:rsidP="00BD22C0">
      <w:pPr>
        <w:pStyle w:val="ListParagraph"/>
        <w:numPr>
          <w:ilvl w:val="0"/>
          <w:numId w:val="6"/>
        </w:numPr>
        <w:spacing w:after="0" w:line="240" w:lineRule="auto"/>
        <w:ind w:right="19"/>
        <w:jc w:val="both"/>
        <w:rPr>
          <w:rFonts w:eastAsia="Times New Roman" w:cs="Times New Roman"/>
          <w:b/>
          <w:bCs/>
          <w:iCs/>
          <w:szCs w:val="24"/>
        </w:rPr>
      </w:pPr>
      <w:r w:rsidRPr="00BD22C0">
        <w:rPr>
          <w:rFonts w:cs="Times New Roman"/>
          <w:b/>
          <w:szCs w:val="24"/>
        </w:rPr>
        <w:t xml:space="preserve">Par grozījumiem Rēzeknes novada pašvaldības 2018.gada 21.jūnija kārtībā „Kārtība, kādā tiek noteiktas Rēzeknes novada pašvaldības izglītības iestāžu vadītāju amata vienības un algas likmes” </w:t>
      </w:r>
    </w:p>
    <w:p w:rsidR="001D2F56" w:rsidRPr="00BD22C0" w:rsidRDefault="001D2F56" w:rsidP="00BD22C0">
      <w:pPr>
        <w:pStyle w:val="ListParagraph"/>
        <w:numPr>
          <w:ilvl w:val="0"/>
          <w:numId w:val="6"/>
        </w:numPr>
        <w:spacing w:after="0" w:line="240" w:lineRule="auto"/>
        <w:ind w:right="19"/>
        <w:jc w:val="both"/>
        <w:rPr>
          <w:rFonts w:eastAsia="Times New Roman" w:cs="Times New Roman"/>
          <w:b/>
          <w:bCs/>
          <w:iCs/>
          <w:szCs w:val="24"/>
        </w:rPr>
      </w:pPr>
      <w:r w:rsidRPr="00BD22C0">
        <w:rPr>
          <w:rFonts w:cs="Times New Roman"/>
          <w:b/>
          <w:bCs/>
          <w:szCs w:val="24"/>
        </w:rPr>
        <w:t xml:space="preserve">Par </w:t>
      </w:r>
      <w:r w:rsidRPr="00BD22C0">
        <w:rPr>
          <w:rFonts w:cs="Times New Roman"/>
          <w:b/>
          <w:bCs/>
          <w:iCs/>
          <w:szCs w:val="24"/>
        </w:rPr>
        <w:t xml:space="preserve">grozījumu Rēzeknes novada domes 2016.gada 18.augusta lēmuma “Par izglītojamo ēdināšanas izmaksu apstiprināšanu Rēzeknes novada pašvaldības izglītības iestādēs” pielikumā Nr.2 “5.–9. (5.–12.) klašu skolēnu ēdināšanas vidējās izmaksas (vienā dienā) Rēzeknes novada pašvaldības izglītības iestādēs” un </w:t>
      </w:r>
      <w:r w:rsidRPr="00BD22C0">
        <w:rPr>
          <w:rFonts w:cs="Times New Roman"/>
          <w:b/>
          <w:bCs/>
          <w:iCs/>
          <w:szCs w:val="24"/>
          <w:lang w:eastAsia="en-US"/>
        </w:rPr>
        <w:t xml:space="preserve">pielikumā Nr.1 “Pirmsskolas bērnu ēdināšanas vidējās izmaksas (vienā dienā) Rēzeknes novada pašvaldības izglītības iestādēs” </w:t>
      </w:r>
    </w:p>
    <w:p w:rsidR="001D2F56" w:rsidRPr="00BD22C0" w:rsidRDefault="001D2F56" w:rsidP="00BD22C0">
      <w:pPr>
        <w:pStyle w:val="ListParagraph"/>
        <w:numPr>
          <w:ilvl w:val="0"/>
          <w:numId w:val="6"/>
        </w:numPr>
        <w:spacing w:after="0" w:line="240" w:lineRule="auto"/>
        <w:ind w:right="19"/>
        <w:jc w:val="both"/>
        <w:rPr>
          <w:rFonts w:eastAsia="Times New Roman" w:cs="Times New Roman"/>
          <w:b/>
          <w:bCs/>
          <w:iCs/>
          <w:szCs w:val="24"/>
        </w:rPr>
      </w:pPr>
      <w:r w:rsidRPr="00BD22C0">
        <w:rPr>
          <w:rFonts w:cs="Times New Roman"/>
          <w:b/>
          <w:bCs/>
          <w:iCs/>
          <w:szCs w:val="24"/>
        </w:rPr>
        <w:t xml:space="preserve">Par Rēzeknes novada pašvaldības Sociālā dienesta sniegto pakalpojumu cenrāža apstiprināšanu </w:t>
      </w:r>
    </w:p>
    <w:p w:rsidR="001D2F56" w:rsidRPr="00BD22C0" w:rsidRDefault="001D2F56" w:rsidP="00BD22C0">
      <w:pPr>
        <w:pStyle w:val="ListParagraph"/>
        <w:numPr>
          <w:ilvl w:val="0"/>
          <w:numId w:val="6"/>
        </w:numPr>
        <w:spacing w:after="0" w:line="240" w:lineRule="auto"/>
        <w:ind w:right="19"/>
        <w:jc w:val="both"/>
        <w:rPr>
          <w:rFonts w:eastAsia="Times New Roman" w:cs="Times New Roman"/>
          <w:b/>
          <w:bCs/>
          <w:iCs/>
          <w:szCs w:val="24"/>
        </w:rPr>
      </w:pPr>
      <w:r w:rsidRPr="00BD22C0">
        <w:rPr>
          <w:rFonts w:cs="Times New Roman"/>
          <w:b/>
          <w:szCs w:val="24"/>
        </w:rPr>
        <w:t xml:space="preserve">Par Griškānu pirmsskolas izglītības iestādes “Sprīdītis” nolikuma apstiprināšanu </w:t>
      </w:r>
    </w:p>
    <w:p w:rsidR="001D2F56" w:rsidRPr="00BD22C0" w:rsidRDefault="001D2F56" w:rsidP="00BD22C0">
      <w:pPr>
        <w:pStyle w:val="ListParagraph"/>
        <w:numPr>
          <w:ilvl w:val="0"/>
          <w:numId w:val="6"/>
        </w:numPr>
        <w:spacing w:after="0" w:line="240" w:lineRule="auto"/>
        <w:ind w:right="19"/>
        <w:jc w:val="both"/>
        <w:rPr>
          <w:rFonts w:eastAsia="Times New Roman" w:cs="Times New Roman"/>
          <w:b/>
          <w:bCs/>
          <w:iCs/>
          <w:szCs w:val="24"/>
        </w:rPr>
      </w:pPr>
      <w:r w:rsidRPr="00BD22C0">
        <w:rPr>
          <w:rFonts w:cs="Times New Roman"/>
          <w:b/>
          <w:szCs w:val="24"/>
        </w:rPr>
        <w:t xml:space="preserve">Par Silmalas pirmsskolas izglītības iestādes nolikuma apstiprināšanu </w:t>
      </w:r>
    </w:p>
    <w:p w:rsidR="001D2F56" w:rsidRPr="00BD22C0" w:rsidRDefault="001D2F56" w:rsidP="00BD22C0">
      <w:pPr>
        <w:pStyle w:val="ListParagraph"/>
        <w:numPr>
          <w:ilvl w:val="0"/>
          <w:numId w:val="6"/>
        </w:numPr>
        <w:tabs>
          <w:tab w:val="left" w:pos="709"/>
        </w:tabs>
        <w:suppressAutoHyphens w:val="0"/>
        <w:spacing w:after="0" w:line="240" w:lineRule="auto"/>
        <w:contextualSpacing/>
        <w:jc w:val="both"/>
        <w:rPr>
          <w:rFonts w:cs="Times New Roman"/>
          <w:b/>
          <w:szCs w:val="24"/>
        </w:rPr>
      </w:pPr>
      <w:r w:rsidRPr="00BD22C0">
        <w:rPr>
          <w:rFonts w:cs="Times New Roman"/>
          <w:b/>
          <w:szCs w:val="24"/>
        </w:rPr>
        <w:t xml:space="preserve">Par Rēzeknes novada Maltas bāriņtiesas priekšsēdētājas Zinaīdas </w:t>
      </w:r>
      <w:proofErr w:type="spellStart"/>
      <w:r w:rsidRPr="00BD22C0">
        <w:rPr>
          <w:rFonts w:cs="Times New Roman"/>
          <w:b/>
          <w:szCs w:val="24"/>
        </w:rPr>
        <w:t>Šilovas</w:t>
      </w:r>
      <w:proofErr w:type="spellEnd"/>
      <w:r w:rsidRPr="00BD22C0">
        <w:rPr>
          <w:rFonts w:cs="Times New Roman"/>
          <w:b/>
          <w:szCs w:val="24"/>
        </w:rPr>
        <w:t xml:space="preserve"> atbrīvošanu no amata</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 xml:space="preserve">Par nekustamā īpašuma Centra ielā 1, Ilzeskalnā, Ilzeskalna pagastā, Rēzeknes novadā, telpu nomas tiesību izsoli saimnieciskās darbības nodrošināšanai, izsoles rezultātu apstiprināšanu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 xml:space="preserve">Par nekustamā īpašuma </w:t>
      </w:r>
      <w:bookmarkStart w:id="2" w:name="_Hlk480441688"/>
      <w:r w:rsidRPr="00BD22C0">
        <w:rPr>
          <w:rFonts w:cs="Times New Roman"/>
          <w:b/>
          <w:szCs w:val="24"/>
        </w:rPr>
        <w:t>“</w:t>
      </w:r>
      <w:proofErr w:type="spellStart"/>
      <w:r w:rsidRPr="00BD22C0">
        <w:rPr>
          <w:rFonts w:cs="Times New Roman"/>
          <w:b/>
          <w:szCs w:val="24"/>
        </w:rPr>
        <w:t>Laucenes</w:t>
      </w:r>
      <w:proofErr w:type="spellEnd"/>
      <w:r w:rsidRPr="00BD22C0">
        <w:rPr>
          <w:rFonts w:cs="Times New Roman"/>
          <w:b/>
          <w:szCs w:val="24"/>
        </w:rPr>
        <w:t xml:space="preserve">” būves “Darbnīca” </w:t>
      </w:r>
      <w:proofErr w:type="spellStart"/>
      <w:r w:rsidRPr="00BD22C0">
        <w:rPr>
          <w:rFonts w:cs="Times New Roman"/>
          <w:b/>
          <w:szCs w:val="24"/>
        </w:rPr>
        <w:t>Bekšu</w:t>
      </w:r>
      <w:proofErr w:type="spellEnd"/>
      <w:r w:rsidRPr="00BD22C0">
        <w:rPr>
          <w:rFonts w:cs="Times New Roman"/>
          <w:b/>
          <w:szCs w:val="24"/>
        </w:rPr>
        <w:t xml:space="preserve"> c</w:t>
      </w:r>
      <w:r w:rsidR="00AC11AB" w:rsidRPr="00BD22C0">
        <w:rPr>
          <w:rFonts w:cs="Times New Roman"/>
          <w:b/>
          <w:szCs w:val="24"/>
        </w:rPr>
        <w:t>iemā,</w:t>
      </w:r>
      <w:r w:rsidRPr="00BD22C0">
        <w:rPr>
          <w:rFonts w:cs="Times New Roman"/>
          <w:b/>
          <w:szCs w:val="24"/>
        </w:rPr>
        <w:t xml:space="preserve"> Ozolaines pagastā, Rēzeknes novadā</w:t>
      </w:r>
      <w:bookmarkEnd w:id="2"/>
      <w:r w:rsidRPr="00BD22C0">
        <w:rPr>
          <w:rFonts w:cs="Times New Roman"/>
          <w:b/>
          <w:szCs w:val="24"/>
        </w:rPr>
        <w:t>, telpu nomas tiesību izsoli saimnieciskās darbības veikšanai</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 xml:space="preserve">Par nekustamā īpašuma “Mehāniskās darbnīcas” Silmalas pagastā, Rēzeknes novadā, telpu nomas tiesību izsoli saimnieciskai darbībai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Style w:val="Strong"/>
          <w:rFonts w:cs="Times New Roman"/>
          <w:bCs w:val="0"/>
          <w:szCs w:val="24"/>
        </w:rPr>
        <w:t xml:space="preserve">Par Rēzeknes novada pašvaldības neapbūvētas zemes reformas pabeigšanai paredzētās zemes vienības ar kadastra apzīmējumu 7888 008 0261 Silmalas pagastā nomas tiesību izsoli </w:t>
      </w:r>
    </w:p>
    <w:p w:rsidR="00A43853" w:rsidRPr="00BD22C0" w:rsidRDefault="00A43853" w:rsidP="00BD22C0">
      <w:pPr>
        <w:pStyle w:val="ListParagraph"/>
        <w:numPr>
          <w:ilvl w:val="0"/>
          <w:numId w:val="6"/>
        </w:numPr>
        <w:suppressAutoHyphens w:val="0"/>
        <w:spacing w:after="0" w:line="240" w:lineRule="auto"/>
        <w:contextualSpacing/>
        <w:jc w:val="both"/>
        <w:rPr>
          <w:rStyle w:val="Strong"/>
          <w:rFonts w:cs="Times New Roman"/>
          <w:bCs w:val="0"/>
          <w:szCs w:val="24"/>
        </w:rPr>
      </w:pPr>
      <w:r w:rsidRPr="00BD22C0">
        <w:rPr>
          <w:rStyle w:val="Strong"/>
          <w:rFonts w:cs="Times New Roman"/>
          <w:bCs w:val="0"/>
          <w:szCs w:val="24"/>
        </w:rPr>
        <w:t>Par Rēzeknes novada pašvaldības nekustamā īpašuma ar kadastra Nr.7862 012 0404, kas atrodas Kalna iel</w:t>
      </w:r>
      <w:r w:rsidR="00AC11AB" w:rsidRPr="00BD22C0">
        <w:rPr>
          <w:rStyle w:val="Strong"/>
          <w:rFonts w:cs="Times New Roman"/>
          <w:bCs w:val="0"/>
          <w:szCs w:val="24"/>
        </w:rPr>
        <w:t>ā</w:t>
      </w:r>
      <w:r w:rsidRPr="00BD22C0">
        <w:rPr>
          <w:rStyle w:val="Strong"/>
          <w:rFonts w:cs="Times New Roman"/>
          <w:bCs w:val="0"/>
          <w:szCs w:val="24"/>
        </w:rPr>
        <w:t xml:space="preserve"> 1, Dubuļ</w:t>
      </w:r>
      <w:r w:rsidR="00AC11AB" w:rsidRPr="00BD22C0">
        <w:rPr>
          <w:rStyle w:val="Strong"/>
          <w:rFonts w:cs="Times New Roman"/>
          <w:bCs w:val="0"/>
          <w:szCs w:val="24"/>
        </w:rPr>
        <w:t>os</w:t>
      </w:r>
      <w:r w:rsidRPr="00BD22C0">
        <w:rPr>
          <w:rStyle w:val="Strong"/>
          <w:rFonts w:cs="Times New Roman"/>
          <w:bCs w:val="0"/>
          <w:szCs w:val="24"/>
        </w:rPr>
        <w:t>, Kaunatas pagastā, Rēzeknes novadā</w:t>
      </w:r>
      <w:r w:rsidR="00D311B9" w:rsidRPr="00BD22C0">
        <w:rPr>
          <w:rStyle w:val="Strong"/>
          <w:rFonts w:cs="Times New Roman"/>
          <w:bCs w:val="0"/>
          <w:szCs w:val="24"/>
        </w:rPr>
        <w:t>,</w:t>
      </w:r>
      <w:r w:rsidRPr="00BD22C0">
        <w:rPr>
          <w:rStyle w:val="Strong"/>
          <w:rFonts w:cs="Times New Roman"/>
          <w:bCs w:val="0"/>
          <w:szCs w:val="24"/>
        </w:rPr>
        <w:t xml:space="preserve"> atsavināšanu, pārdodot mutiskā izsolē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Par kustamās mantas – pasažieru autobusa MAN FRH 422</w:t>
      </w:r>
      <w:r w:rsidR="00AC11AB" w:rsidRPr="00BD22C0">
        <w:rPr>
          <w:rFonts w:cs="Times New Roman"/>
          <w:b/>
          <w:szCs w:val="24"/>
        </w:rPr>
        <w:t xml:space="preserve"> –</w:t>
      </w:r>
      <w:r w:rsidRPr="00BD22C0">
        <w:rPr>
          <w:rFonts w:cs="Times New Roman"/>
          <w:b/>
          <w:szCs w:val="24"/>
        </w:rPr>
        <w:t xml:space="preserve"> pārdošanu mutiskā izsolē ar augšupejošu soli Kaunatas pagastā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 xml:space="preserve">Par kustamās mantas – </w:t>
      </w:r>
      <w:proofErr w:type="spellStart"/>
      <w:r w:rsidRPr="00BD22C0">
        <w:rPr>
          <w:rFonts w:cs="Times New Roman"/>
          <w:b/>
          <w:szCs w:val="24"/>
        </w:rPr>
        <w:t>traktorpiekabes</w:t>
      </w:r>
      <w:proofErr w:type="spellEnd"/>
      <w:r w:rsidRPr="00BD22C0">
        <w:rPr>
          <w:rFonts w:cs="Times New Roman"/>
          <w:b/>
          <w:szCs w:val="24"/>
        </w:rPr>
        <w:t xml:space="preserve"> ROU 6</w:t>
      </w:r>
      <w:r w:rsidR="00AC11AB" w:rsidRPr="00BD22C0">
        <w:rPr>
          <w:rFonts w:cs="Times New Roman"/>
          <w:b/>
          <w:szCs w:val="24"/>
        </w:rPr>
        <w:t xml:space="preserve"> –</w:t>
      </w:r>
      <w:r w:rsidRPr="00BD22C0">
        <w:rPr>
          <w:rFonts w:cs="Times New Roman"/>
          <w:b/>
          <w:szCs w:val="24"/>
        </w:rPr>
        <w:t xml:space="preserve"> pārdošanu mutiskā izsolē ar augšupejošu soli Kaunatas pagastā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Style w:val="Strong"/>
          <w:rFonts w:cs="Times New Roman"/>
          <w:bCs w:val="0"/>
          <w:szCs w:val="24"/>
        </w:rPr>
        <w:t>Par nekustamā īpašuma „</w:t>
      </w:r>
      <w:r w:rsidR="00F649D8">
        <w:rPr>
          <w:rStyle w:val="Strong"/>
          <w:rFonts w:cs="Times New Roman"/>
          <w:bCs w:val="0"/>
          <w:szCs w:val="24"/>
        </w:rPr>
        <w:t>Nosaukums</w:t>
      </w:r>
      <w:r w:rsidRPr="00BD22C0">
        <w:rPr>
          <w:rStyle w:val="Strong"/>
          <w:rFonts w:cs="Times New Roman"/>
          <w:bCs w:val="0"/>
          <w:szCs w:val="24"/>
        </w:rPr>
        <w:t>” Strūžān</w:t>
      </w:r>
      <w:r w:rsidR="00BE4257" w:rsidRPr="00BD22C0">
        <w:rPr>
          <w:rStyle w:val="Strong"/>
          <w:rFonts w:cs="Times New Roman"/>
          <w:bCs w:val="0"/>
          <w:szCs w:val="24"/>
        </w:rPr>
        <w:t>os</w:t>
      </w:r>
      <w:r w:rsidRPr="00BD22C0">
        <w:rPr>
          <w:rStyle w:val="Strong"/>
          <w:rFonts w:cs="Times New Roman"/>
          <w:bCs w:val="0"/>
          <w:szCs w:val="24"/>
        </w:rPr>
        <w:t>, Gaigalavas pagastā, nodošanu atsavināšanai A</w:t>
      </w:r>
      <w:r w:rsidR="00A046A0">
        <w:rPr>
          <w:rStyle w:val="Strong"/>
          <w:rFonts w:cs="Times New Roman"/>
          <w:bCs w:val="0"/>
          <w:szCs w:val="24"/>
        </w:rPr>
        <w:t>.</w:t>
      </w:r>
      <w:r w:rsidRPr="00BD22C0">
        <w:rPr>
          <w:rStyle w:val="Strong"/>
          <w:rFonts w:cs="Times New Roman"/>
          <w:bCs w:val="0"/>
          <w:szCs w:val="24"/>
        </w:rPr>
        <w:t xml:space="preserve"> P</w:t>
      </w:r>
      <w:r w:rsidR="00A046A0">
        <w:rPr>
          <w:rStyle w:val="Strong"/>
          <w:rFonts w:cs="Times New Roman"/>
          <w:bCs w:val="0"/>
          <w:szCs w:val="24"/>
        </w:rPr>
        <w:t>.</w:t>
      </w:r>
      <w:r w:rsidRPr="00BD22C0">
        <w:rPr>
          <w:rStyle w:val="Strong"/>
          <w:rFonts w:cs="Times New Roman"/>
          <w:bCs w:val="0"/>
          <w:szCs w:val="24"/>
        </w:rPr>
        <w:t xml:space="preserve">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Par nekustamā īpašuma Krišjāņa Barona iel</w:t>
      </w:r>
      <w:r w:rsidR="00BE4257" w:rsidRPr="00BD22C0">
        <w:rPr>
          <w:rFonts w:cs="Times New Roman"/>
          <w:b/>
          <w:szCs w:val="24"/>
        </w:rPr>
        <w:t>ā</w:t>
      </w:r>
      <w:r w:rsidRPr="00BD22C0">
        <w:rPr>
          <w:rFonts w:cs="Times New Roman"/>
          <w:b/>
          <w:szCs w:val="24"/>
        </w:rPr>
        <w:t xml:space="preserve"> </w:t>
      </w:r>
      <w:r w:rsidR="00F649D8">
        <w:rPr>
          <w:rFonts w:cs="Times New Roman"/>
          <w:b/>
          <w:szCs w:val="24"/>
        </w:rPr>
        <w:t>(adrese)</w:t>
      </w:r>
      <w:r w:rsidRPr="00BD22C0">
        <w:rPr>
          <w:rFonts w:cs="Times New Roman"/>
          <w:b/>
          <w:szCs w:val="24"/>
        </w:rPr>
        <w:t>, Maltā, Maltas pagastā, nodošanu atsavināšanai</w:t>
      </w:r>
      <w:r w:rsidR="00C67BB5" w:rsidRPr="00BD22C0">
        <w:rPr>
          <w:rFonts w:cs="Times New Roman"/>
          <w:b/>
          <w:szCs w:val="24"/>
        </w:rPr>
        <w:t xml:space="preserve"> </w:t>
      </w:r>
      <w:r w:rsidRPr="00BD22C0">
        <w:rPr>
          <w:rFonts w:cs="Times New Roman"/>
          <w:b/>
          <w:szCs w:val="24"/>
        </w:rPr>
        <w:t>L</w:t>
      </w:r>
      <w:r w:rsidR="00F649D8">
        <w:rPr>
          <w:rFonts w:cs="Times New Roman"/>
          <w:b/>
          <w:szCs w:val="24"/>
        </w:rPr>
        <w:t>.</w:t>
      </w:r>
      <w:r w:rsidRPr="00BD22C0">
        <w:rPr>
          <w:rFonts w:cs="Times New Roman"/>
          <w:b/>
          <w:szCs w:val="24"/>
        </w:rPr>
        <w:t>K</w:t>
      </w:r>
      <w:r w:rsidR="00F649D8">
        <w:rPr>
          <w:rFonts w:cs="Times New Roman"/>
          <w:b/>
          <w:szCs w:val="24"/>
        </w:rPr>
        <w:t>.</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Par dzīvokļa īpašuma Skolas iel</w:t>
      </w:r>
      <w:r w:rsidR="00BE4257" w:rsidRPr="00BD22C0">
        <w:rPr>
          <w:rFonts w:cs="Times New Roman"/>
          <w:b/>
          <w:szCs w:val="24"/>
        </w:rPr>
        <w:t>ā</w:t>
      </w:r>
      <w:r w:rsidRPr="00BD22C0">
        <w:rPr>
          <w:rFonts w:cs="Times New Roman"/>
          <w:b/>
          <w:szCs w:val="24"/>
        </w:rPr>
        <w:t xml:space="preserve"> </w:t>
      </w:r>
      <w:r w:rsidR="00F649D8">
        <w:rPr>
          <w:rFonts w:cs="Times New Roman"/>
          <w:b/>
          <w:szCs w:val="24"/>
        </w:rPr>
        <w:t>(adrese)</w:t>
      </w:r>
      <w:r w:rsidRPr="00BD22C0">
        <w:rPr>
          <w:rFonts w:cs="Times New Roman"/>
          <w:b/>
          <w:szCs w:val="24"/>
        </w:rPr>
        <w:t>, Stoļerovā, Stoļerovas pagastā, nodošanu atsavināšanai I</w:t>
      </w:r>
      <w:r w:rsidR="00F649D8">
        <w:rPr>
          <w:rFonts w:cs="Times New Roman"/>
          <w:b/>
          <w:szCs w:val="24"/>
        </w:rPr>
        <w:t>.</w:t>
      </w:r>
      <w:r w:rsidRPr="00BD22C0">
        <w:rPr>
          <w:rFonts w:cs="Times New Roman"/>
          <w:b/>
          <w:szCs w:val="24"/>
        </w:rPr>
        <w:t>A</w:t>
      </w:r>
      <w:r w:rsidR="00F649D8">
        <w:rPr>
          <w:rFonts w:cs="Times New Roman"/>
          <w:b/>
          <w:szCs w:val="24"/>
        </w:rPr>
        <w:t>.</w:t>
      </w:r>
      <w:r w:rsidRPr="00BD22C0">
        <w:rPr>
          <w:rFonts w:cs="Times New Roman"/>
          <w:b/>
          <w:szCs w:val="24"/>
        </w:rPr>
        <w:t xml:space="preserve"> </w:t>
      </w:r>
    </w:p>
    <w:p w:rsidR="00A43853" w:rsidRPr="00BD22C0" w:rsidRDefault="00D311B9"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Par dzīvokļa īpašuma „</w:t>
      </w:r>
      <w:r w:rsidR="00A43853" w:rsidRPr="00BD22C0">
        <w:rPr>
          <w:rFonts w:cs="Times New Roman"/>
          <w:b/>
          <w:szCs w:val="24"/>
        </w:rPr>
        <w:t xml:space="preserve">Brīvības iela </w:t>
      </w:r>
      <w:r w:rsidR="00F649D8">
        <w:rPr>
          <w:rFonts w:cs="Times New Roman"/>
          <w:b/>
          <w:szCs w:val="24"/>
        </w:rPr>
        <w:t>(adrese)</w:t>
      </w:r>
      <w:r w:rsidR="00A43853" w:rsidRPr="00BD22C0">
        <w:rPr>
          <w:rFonts w:cs="Times New Roman"/>
          <w:b/>
          <w:szCs w:val="24"/>
        </w:rPr>
        <w:t xml:space="preserve">” Maltas pagastā nosacītās cenas apstiprināšanu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Par dzīvokļa īpašuma Rāznas iel</w:t>
      </w:r>
      <w:r w:rsidR="00BE4257" w:rsidRPr="00BD22C0">
        <w:rPr>
          <w:rFonts w:cs="Times New Roman"/>
          <w:b/>
          <w:szCs w:val="24"/>
        </w:rPr>
        <w:t>ā</w:t>
      </w:r>
      <w:r w:rsidRPr="00BD22C0">
        <w:rPr>
          <w:rFonts w:cs="Times New Roman"/>
          <w:b/>
          <w:szCs w:val="24"/>
        </w:rPr>
        <w:t xml:space="preserve"> </w:t>
      </w:r>
      <w:r w:rsidR="00F649D8">
        <w:rPr>
          <w:rFonts w:cs="Times New Roman"/>
          <w:b/>
          <w:szCs w:val="24"/>
        </w:rPr>
        <w:t>(adrese)</w:t>
      </w:r>
      <w:r w:rsidRPr="00BD22C0">
        <w:rPr>
          <w:rFonts w:cs="Times New Roman"/>
          <w:b/>
          <w:szCs w:val="24"/>
        </w:rPr>
        <w:t xml:space="preserve">, Kaunatā, Kaunatas pagastā, nosacītas cenas apstiprināšanu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 xml:space="preserve">Par </w:t>
      </w:r>
      <w:r w:rsidRPr="00BD22C0">
        <w:rPr>
          <w:rFonts w:cs="Times New Roman"/>
          <w:b/>
          <w:bCs/>
          <w:szCs w:val="24"/>
        </w:rPr>
        <w:t xml:space="preserve">piekrišanu </w:t>
      </w:r>
      <w:r w:rsidRPr="00BD22C0">
        <w:rPr>
          <w:rFonts w:cs="Times New Roman"/>
          <w:b/>
          <w:szCs w:val="24"/>
        </w:rPr>
        <w:t>zemes iegūšanai O</w:t>
      </w:r>
      <w:r w:rsidR="00F649D8">
        <w:rPr>
          <w:rFonts w:cs="Times New Roman"/>
          <w:b/>
          <w:szCs w:val="24"/>
        </w:rPr>
        <w:t>.</w:t>
      </w:r>
      <w:r w:rsidRPr="00BD22C0">
        <w:rPr>
          <w:rFonts w:cs="Times New Roman"/>
          <w:b/>
          <w:szCs w:val="24"/>
        </w:rPr>
        <w:t xml:space="preserve"> B</w:t>
      </w:r>
      <w:r w:rsidR="00F649D8">
        <w:rPr>
          <w:rFonts w:cs="Times New Roman"/>
          <w:b/>
          <w:szCs w:val="24"/>
        </w:rPr>
        <w:t>.</w:t>
      </w:r>
      <w:r w:rsidRPr="00BD22C0">
        <w:rPr>
          <w:rFonts w:cs="Times New Roman"/>
          <w:b/>
          <w:szCs w:val="24"/>
        </w:rPr>
        <w:t xml:space="preserve"> īpašumā</w:t>
      </w:r>
      <w:r w:rsidRPr="00BD22C0">
        <w:rPr>
          <w:rFonts w:cs="Times New Roman"/>
          <w:bCs/>
          <w:szCs w:val="24"/>
        </w:rPr>
        <w:t xml:space="preserve"> </w:t>
      </w:r>
      <w:r w:rsidRPr="00BD22C0">
        <w:rPr>
          <w:rFonts w:cs="Times New Roman"/>
          <w:b/>
          <w:bCs/>
          <w:szCs w:val="24"/>
        </w:rPr>
        <w:t xml:space="preserve">Griškānu pagastā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szCs w:val="24"/>
        </w:rPr>
        <w:t xml:space="preserve">Par </w:t>
      </w:r>
      <w:r w:rsidRPr="00BD22C0">
        <w:rPr>
          <w:rFonts w:cs="Times New Roman"/>
          <w:b/>
          <w:bCs/>
          <w:szCs w:val="24"/>
        </w:rPr>
        <w:t xml:space="preserve">piekrišanu </w:t>
      </w:r>
      <w:r w:rsidRPr="00BD22C0">
        <w:rPr>
          <w:rFonts w:cs="Times New Roman"/>
          <w:b/>
          <w:szCs w:val="24"/>
        </w:rPr>
        <w:t>zemes iegūšanai T</w:t>
      </w:r>
      <w:r w:rsidR="00F649D8">
        <w:rPr>
          <w:rFonts w:cs="Times New Roman"/>
          <w:b/>
          <w:szCs w:val="24"/>
        </w:rPr>
        <w:t>.</w:t>
      </w:r>
      <w:r w:rsidRPr="00BD22C0">
        <w:rPr>
          <w:rFonts w:cs="Times New Roman"/>
          <w:b/>
          <w:szCs w:val="24"/>
        </w:rPr>
        <w:t xml:space="preserve"> R</w:t>
      </w:r>
      <w:r w:rsidR="00F649D8">
        <w:rPr>
          <w:rFonts w:cs="Times New Roman"/>
          <w:b/>
          <w:szCs w:val="24"/>
        </w:rPr>
        <w:t>.</w:t>
      </w:r>
      <w:r w:rsidRPr="00BD22C0">
        <w:rPr>
          <w:rFonts w:cs="Times New Roman"/>
          <w:b/>
          <w:szCs w:val="24"/>
        </w:rPr>
        <w:t xml:space="preserve"> īpašumā</w:t>
      </w:r>
      <w:r w:rsidRPr="00BD22C0">
        <w:rPr>
          <w:rFonts w:cs="Times New Roman"/>
          <w:bCs/>
          <w:szCs w:val="24"/>
        </w:rPr>
        <w:t xml:space="preserve"> </w:t>
      </w:r>
      <w:r w:rsidRPr="00BD22C0">
        <w:rPr>
          <w:rFonts w:cs="Times New Roman"/>
          <w:b/>
          <w:bCs/>
          <w:szCs w:val="24"/>
        </w:rPr>
        <w:t xml:space="preserve">Griškānu pagastā </w:t>
      </w:r>
    </w:p>
    <w:p w:rsidR="00A43853" w:rsidRPr="00BD22C0" w:rsidRDefault="00A43853" w:rsidP="00BD22C0">
      <w:pPr>
        <w:pStyle w:val="ListParagraph"/>
        <w:numPr>
          <w:ilvl w:val="0"/>
          <w:numId w:val="6"/>
        </w:numPr>
        <w:suppressAutoHyphens w:val="0"/>
        <w:spacing w:after="0" w:line="240" w:lineRule="auto"/>
        <w:contextualSpacing/>
        <w:jc w:val="both"/>
        <w:rPr>
          <w:rFonts w:cs="Times New Roman"/>
          <w:b/>
          <w:szCs w:val="24"/>
        </w:rPr>
      </w:pPr>
      <w:r w:rsidRPr="00BD22C0">
        <w:rPr>
          <w:rFonts w:cs="Times New Roman"/>
          <w:b/>
          <w:bCs/>
          <w:color w:val="000000"/>
          <w:szCs w:val="24"/>
        </w:rPr>
        <w:lastRenderedPageBreak/>
        <w:t xml:space="preserve">Par pamatlīdzekļu izslēgšanu no Rēzeknes novada pašvaldības Ozolmuižas pagasta pārvaldes bilances un nodošanu metāllūžņos </w:t>
      </w:r>
    </w:p>
    <w:p w:rsidR="001D2F56" w:rsidRPr="00BD22C0" w:rsidRDefault="00BE2CC9" w:rsidP="00BD22C0">
      <w:pPr>
        <w:pStyle w:val="ListParagraph"/>
        <w:numPr>
          <w:ilvl w:val="0"/>
          <w:numId w:val="6"/>
        </w:numPr>
        <w:tabs>
          <w:tab w:val="left" w:pos="851"/>
        </w:tabs>
        <w:suppressAutoHyphens w:val="0"/>
        <w:spacing w:after="0" w:line="240" w:lineRule="auto"/>
        <w:contextualSpacing/>
        <w:jc w:val="both"/>
        <w:rPr>
          <w:rFonts w:cs="Times New Roman"/>
          <w:b/>
          <w:szCs w:val="24"/>
        </w:rPr>
      </w:pPr>
      <w:r w:rsidRPr="00BD22C0">
        <w:rPr>
          <w:rFonts w:cs="Times New Roman"/>
          <w:b/>
          <w:szCs w:val="24"/>
        </w:rPr>
        <w:t xml:space="preserve"> </w:t>
      </w:r>
      <w:r w:rsidR="001D2F56" w:rsidRPr="00BD22C0">
        <w:rPr>
          <w:rFonts w:cs="Times New Roman"/>
          <w:b/>
          <w:szCs w:val="24"/>
        </w:rPr>
        <w:t xml:space="preserve">Par grozījumiem Rēzeknes rajona Dricānu pagasta padomes 2007.gada 27.septembra lēmumā </w:t>
      </w:r>
      <w:r w:rsidR="00BE4257" w:rsidRPr="00BD22C0">
        <w:rPr>
          <w:rFonts w:cs="Times New Roman"/>
          <w:b/>
          <w:szCs w:val="24"/>
        </w:rPr>
        <w:t>“</w:t>
      </w:r>
      <w:r w:rsidR="001D2F56" w:rsidRPr="00BD22C0">
        <w:rPr>
          <w:rFonts w:cs="Times New Roman"/>
          <w:b/>
          <w:szCs w:val="24"/>
        </w:rPr>
        <w:t xml:space="preserve">Par zemes lietošanas tiesību izbeigšanu un nomas atļauju” </w:t>
      </w:r>
    </w:p>
    <w:p w:rsidR="001D2F56" w:rsidRPr="00BD22C0" w:rsidRDefault="001D2F56" w:rsidP="00BD22C0">
      <w:pPr>
        <w:pStyle w:val="ListParagraph"/>
        <w:numPr>
          <w:ilvl w:val="0"/>
          <w:numId w:val="6"/>
        </w:numPr>
        <w:tabs>
          <w:tab w:val="left" w:pos="851"/>
        </w:tabs>
        <w:suppressAutoHyphens w:val="0"/>
        <w:spacing w:after="0" w:line="240" w:lineRule="auto"/>
        <w:contextualSpacing/>
        <w:jc w:val="both"/>
        <w:rPr>
          <w:rFonts w:cs="Times New Roman"/>
          <w:b/>
          <w:szCs w:val="24"/>
        </w:rPr>
      </w:pPr>
      <w:r w:rsidRPr="00BD22C0">
        <w:rPr>
          <w:rFonts w:cs="Times New Roman"/>
          <w:b/>
          <w:szCs w:val="24"/>
        </w:rPr>
        <w:t xml:space="preserve">Par zemes vienību ar kadastra apzīmējumiem 7876 004 0060, 7876 004 0061, 7876 004 0062 apvienošanu Ozolaines pagastā </w:t>
      </w:r>
    </w:p>
    <w:p w:rsidR="000473E4" w:rsidRDefault="000473E4" w:rsidP="00BD22C0">
      <w:pPr>
        <w:pStyle w:val="ListParagraph"/>
        <w:numPr>
          <w:ilvl w:val="0"/>
          <w:numId w:val="6"/>
        </w:numPr>
        <w:suppressAutoHyphens w:val="0"/>
        <w:spacing w:after="0" w:line="240" w:lineRule="auto"/>
        <w:ind w:right="-63"/>
        <w:contextualSpacing/>
        <w:jc w:val="both"/>
        <w:rPr>
          <w:rFonts w:cs="Times New Roman"/>
          <w:b/>
          <w:szCs w:val="24"/>
        </w:rPr>
      </w:pPr>
      <w:bookmarkStart w:id="3" w:name="_Hlk508190229"/>
      <w:r w:rsidRPr="00BD22C0">
        <w:rPr>
          <w:rFonts w:cs="Times New Roman"/>
          <w:b/>
          <w:szCs w:val="24"/>
        </w:rPr>
        <w:t xml:space="preserve">Par </w:t>
      </w:r>
      <w:r>
        <w:rPr>
          <w:rFonts w:cs="Times New Roman"/>
          <w:b/>
          <w:szCs w:val="24"/>
        </w:rPr>
        <w:t>S</w:t>
      </w:r>
      <w:r w:rsidR="00F649D8">
        <w:rPr>
          <w:rFonts w:cs="Times New Roman"/>
          <w:b/>
          <w:szCs w:val="24"/>
        </w:rPr>
        <w:t>.</w:t>
      </w:r>
      <w:r>
        <w:rPr>
          <w:rFonts w:cs="Times New Roman"/>
          <w:b/>
          <w:szCs w:val="24"/>
        </w:rPr>
        <w:t xml:space="preserve"> K</w:t>
      </w:r>
      <w:r w:rsidR="00F649D8">
        <w:rPr>
          <w:rFonts w:cs="Times New Roman"/>
          <w:b/>
          <w:szCs w:val="24"/>
        </w:rPr>
        <w:t>.</w:t>
      </w:r>
      <w:r>
        <w:rPr>
          <w:rFonts w:cs="Times New Roman"/>
          <w:b/>
          <w:szCs w:val="24"/>
        </w:rPr>
        <w:t xml:space="preserve"> iesnieguma izskatīšanu</w:t>
      </w:r>
    </w:p>
    <w:p w:rsidR="001D2F56" w:rsidRPr="00BD22C0" w:rsidRDefault="001D2F56" w:rsidP="00BD22C0">
      <w:pPr>
        <w:pStyle w:val="ListParagraph"/>
        <w:numPr>
          <w:ilvl w:val="0"/>
          <w:numId w:val="6"/>
        </w:numPr>
        <w:suppressAutoHyphens w:val="0"/>
        <w:spacing w:after="0" w:line="240" w:lineRule="auto"/>
        <w:ind w:right="-63"/>
        <w:contextualSpacing/>
        <w:jc w:val="both"/>
        <w:rPr>
          <w:rFonts w:cs="Times New Roman"/>
          <w:b/>
          <w:szCs w:val="24"/>
        </w:rPr>
      </w:pPr>
      <w:r w:rsidRPr="00BD22C0">
        <w:rPr>
          <w:rFonts w:cs="Times New Roman"/>
          <w:b/>
          <w:szCs w:val="24"/>
        </w:rPr>
        <w:t xml:space="preserve">Par sociālā dzīvokļa izīrēšanu </w:t>
      </w:r>
    </w:p>
    <w:p w:rsidR="00D311B9" w:rsidRPr="00BD22C0" w:rsidRDefault="00D311B9" w:rsidP="00BD22C0">
      <w:pPr>
        <w:pStyle w:val="ListParagraph"/>
        <w:numPr>
          <w:ilvl w:val="0"/>
          <w:numId w:val="6"/>
        </w:numPr>
        <w:tabs>
          <w:tab w:val="left" w:pos="709"/>
        </w:tabs>
        <w:suppressAutoHyphens w:val="0"/>
        <w:spacing w:after="0" w:line="240" w:lineRule="auto"/>
        <w:contextualSpacing/>
        <w:jc w:val="both"/>
        <w:rPr>
          <w:rStyle w:val="Strong"/>
          <w:rFonts w:cs="Times New Roman"/>
          <w:bCs w:val="0"/>
          <w:szCs w:val="24"/>
        </w:rPr>
      </w:pPr>
      <w:r w:rsidRPr="00BD22C0">
        <w:rPr>
          <w:rFonts w:cs="Times New Roman"/>
          <w:b/>
          <w:bCs/>
          <w:szCs w:val="24"/>
        </w:rPr>
        <w:t xml:space="preserve">Par sadzīves atkritumu apsaimniekošanas tarifa apstiprināšanu Maltas pagastā </w:t>
      </w:r>
    </w:p>
    <w:p w:rsidR="00A0404B" w:rsidRPr="00BD22C0" w:rsidRDefault="00D311B9" w:rsidP="00BD22C0">
      <w:pPr>
        <w:pStyle w:val="ListParagraph"/>
        <w:numPr>
          <w:ilvl w:val="0"/>
          <w:numId w:val="6"/>
        </w:numPr>
        <w:tabs>
          <w:tab w:val="left" w:pos="709"/>
        </w:tabs>
        <w:suppressAutoHyphens w:val="0"/>
        <w:spacing w:after="0" w:line="240" w:lineRule="auto"/>
        <w:contextualSpacing/>
        <w:jc w:val="both"/>
        <w:rPr>
          <w:rStyle w:val="Strong"/>
          <w:rFonts w:cs="Times New Roman"/>
          <w:bCs w:val="0"/>
          <w:szCs w:val="24"/>
        </w:rPr>
      </w:pPr>
      <w:r w:rsidRPr="00BD22C0">
        <w:rPr>
          <w:rStyle w:val="Strong"/>
          <w:rFonts w:cs="Times New Roman"/>
          <w:szCs w:val="24"/>
        </w:rPr>
        <w:t xml:space="preserve">Par finanšu līdzekļu piešķiršanu pašvaldības SIA "Maltas dzīvokļu - komunālās saimniecības uzņēmums" pamatkapitāla palielināšanai </w:t>
      </w:r>
    </w:p>
    <w:p w:rsidR="00D311B9" w:rsidRPr="00303F67" w:rsidRDefault="00A0404B" w:rsidP="00BD22C0">
      <w:pPr>
        <w:pStyle w:val="ListParagraph"/>
        <w:numPr>
          <w:ilvl w:val="0"/>
          <w:numId w:val="6"/>
        </w:numPr>
        <w:tabs>
          <w:tab w:val="left" w:pos="709"/>
        </w:tabs>
        <w:suppressAutoHyphens w:val="0"/>
        <w:spacing w:after="0" w:line="240" w:lineRule="auto"/>
        <w:contextualSpacing/>
        <w:jc w:val="both"/>
        <w:rPr>
          <w:rFonts w:cs="Times New Roman"/>
          <w:b/>
          <w:szCs w:val="24"/>
        </w:rPr>
      </w:pPr>
      <w:r w:rsidRPr="00BD22C0">
        <w:rPr>
          <w:rFonts w:cs="Times New Roman"/>
          <w:b/>
          <w:bCs/>
          <w:color w:val="000000"/>
          <w:szCs w:val="24"/>
        </w:rPr>
        <w:t xml:space="preserve">Par finanšu līdzekļu piešķiršanu Rēzeknes novada pašvaldības Kaunatas pagasta pārvaldei Kaunatas vidusskolas sporta laukuma izbūvei </w:t>
      </w:r>
    </w:p>
    <w:p w:rsidR="00303F67" w:rsidRDefault="00303F67" w:rsidP="00BD22C0">
      <w:pPr>
        <w:pStyle w:val="ListParagraph"/>
        <w:numPr>
          <w:ilvl w:val="0"/>
          <w:numId w:val="6"/>
        </w:numPr>
        <w:tabs>
          <w:tab w:val="left" w:pos="709"/>
        </w:tabs>
        <w:suppressAutoHyphens w:val="0"/>
        <w:spacing w:after="0" w:line="240" w:lineRule="auto"/>
        <w:contextualSpacing/>
        <w:jc w:val="both"/>
        <w:rPr>
          <w:rFonts w:cs="Times New Roman"/>
          <w:b/>
          <w:szCs w:val="24"/>
        </w:rPr>
      </w:pPr>
      <w:r w:rsidRPr="00BD22C0">
        <w:rPr>
          <w:rFonts w:cs="Times New Roman"/>
          <w:b/>
          <w:bCs/>
          <w:color w:val="000000"/>
          <w:szCs w:val="24"/>
        </w:rPr>
        <w:t xml:space="preserve">Par </w:t>
      </w:r>
      <w:r>
        <w:rPr>
          <w:rFonts w:cs="Times New Roman"/>
          <w:b/>
          <w:bCs/>
          <w:color w:val="000000"/>
          <w:szCs w:val="24"/>
        </w:rPr>
        <w:t xml:space="preserve">darba grupas </w:t>
      </w:r>
      <w:r w:rsidRPr="00916ECD">
        <w:rPr>
          <w:rFonts w:cs="Times New Roman"/>
          <w:b/>
          <w:szCs w:val="24"/>
          <w:lang w:eastAsia="en-US"/>
        </w:rPr>
        <w:t>par Rēzeknes novada pašvaldības iespējām sadarboties ar citām pašvaldībām pakalpojumu sniegšanā ziņojumu</w:t>
      </w:r>
    </w:p>
    <w:p w:rsidR="0026459D" w:rsidRPr="00BD22C0" w:rsidRDefault="0026459D" w:rsidP="00BD22C0">
      <w:pPr>
        <w:pStyle w:val="ListParagraph"/>
        <w:numPr>
          <w:ilvl w:val="0"/>
          <w:numId w:val="6"/>
        </w:numPr>
        <w:tabs>
          <w:tab w:val="left" w:pos="709"/>
        </w:tabs>
        <w:suppressAutoHyphens w:val="0"/>
        <w:spacing w:after="0" w:line="240" w:lineRule="auto"/>
        <w:contextualSpacing/>
        <w:jc w:val="both"/>
        <w:rPr>
          <w:rStyle w:val="Strong"/>
          <w:rFonts w:cs="Times New Roman"/>
          <w:bCs w:val="0"/>
          <w:szCs w:val="24"/>
        </w:rPr>
      </w:pPr>
      <w:r w:rsidRPr="000C0C1B">
        <w:rPr>
          <w:b/>
          <w:bCs/>
          <w:iCs/>
          <w:szCs w:val="24"/>
        </w:rPr>
        <w:t>Par Rēzeknes novada pašvaldības konkursa „Rēzeknes novada uzņēmums” nolikuma apstiprināšanu</w:t>
      </w:r>
    </w:p>
    <w:p w:rsidR="00D311B9" w:rsidRPr="00BD22C0" w:rsidRDefault="00D311B9" w:rsidP="00BD22C0">
      <w:pPr>
        <w:pStyle w:val="ListParagraph"/>
        <w:suppressAutoHyphens w:val="0"/>
        <w:spacing w:after="0" w:line="240" w:lineRule="auto"/>
        <w:contextualSpacing/>
        <w:jc w:val="both"/>
        <w:rPr>
          <w:rFonts w:cs="Times New Roman"/>
          <w:b/>
          <w:szCs w:val="24"/>
        </w:rPr>
      </w:pPr>
    </w:p>
    <w:p w:rsidR="005A3C2A" w:rsidRPr="00BD22C0" w:rsidRDefault="005A3C2A" w:rsidP="00BD22C0">
      <w:pPr>
        <w:pStyle w:val="ListParagraph"/>
        <w:spacing w:after="0" w:line="240" w:lineRule="auto"/>
        <w:jc w:val="both"/>
        <w:rPr>
          <w:rFonts w:cs="Times New Roman"/>
          <w:b/>
          <w:bCs/>
          <w:szCs w:val="24"/>
        </w:rPr>
      </w:pPr>
    </w:p>
    <w:bookmarkEnd w:id="3"/>
    <w:bookmarkEnd w:id="0"/>
    <w:bookmarkEnd w:id="1"/>
    <w:p w:rsidR="0026459D" w:rsidRDefault="00A95869" w:rsidP="0026459D">
      <w:pPr>
        <w:spacing w:after="0" w:line="240" w:lineRule="auto"/>
        <w:ind w:right="-1"/>
        <w:contextualSpacing/>
        <w:jc w:val="center"/>
        <w:rPr>
          <w:rFonts w:eastAsia="Times New Roman"/>
          <w:b/>
          <w:bCs/>
        </w:rPr>
      </w:pPr>
      <w:r w:rsidRPr="00BD22C0">
        <w:rPr>
          <w:b/>
          <w:bCs/>
        </w:rPr>
        <w:t>Par izsludinātās Rēzeknes novada domes sēdes</w:t>
      </w:r>
      <w:r w:rsidR="00FA0EE1" w:rsidRPr="00BD22C0">
        <w:rPr>
          <w:b/>
          <w:bCs/>
        </w:rPr>
        <w:t xml:space="preserve"> </w:t>
      </w:r>
      <w:r w:rsidRPr="00BD22C0">
        <w:rPr>
          <w:b/>
          <w:bCs/>
        </w:rPr>
        <w:t>darba kārtības</w:t>
      </w:r>
      <w:r w:rsidRPr="00BD22C0">
        <w:rPr>
          <w:rFonts w:eastAsia="Times New Roman"/>
          <w:b/>
          <w:bCs/>
        </w:rPr>
        <w:t xml:space="preserve"> </w:t>
      </w:r>
    </w:p>
    <w:p w:rsidR="0026459D" w:rsidRPr="0026459D" w:rsidRDefault="00A95869" w:rsidP="0026459D">
      <w:pPr>
        <w:spacing w:after="0" w:line="240" w:lineRule="auto"/>
        <w:ind w:right="-1"/>
        <w:contextualSpacing/>
        <w:jc w:val="center"/>
        <w:rPr>
          <w:rFonts w:eastAsia="Times New Roman" w:cs="Times New Roman"/>
          <w:b/>
          <w:bCs/>
          <w:szCs w:val="24"/>
          <w:lang w:eastAsia="ar-SA"/>
        </w:rPr>
      </w:pPr>
      <w:r w:rsidRPr="00BD22C0">
        <w:rPr>
          <w:rFonts w:eastAsia="Times New Roman"/>
          <w:b/>
          <w:bCs/>
        </w:rPr>
        <w:t>apstiprināšanu</w:t>
      </w:r>
      <w:r w:rsidR="0026459D" w:rsidRPr="0026459D">
        <w:rPr>
          <w:rFonts w:eastAsia="Lucida Sans Unicode" w:cs="Times New Roman"/>
          <w:b/>
          <w:iCs/>
          <w:szCs w:val="24"/>
          <w:lang w:eastAsia="ar-SA"/>
        </w:rPr>
        <w:t xml:space="preserve"> un papildināšanu</w:t>
      </w:r>
    </w:p>
    <w:p w:rsidR="00A95869" w:rsidRDefault="00A95869" w:rsidP="00BD22C0">
      <w:pPr>
        <w:spacing w:after="0" w:line="240" w:lineRule="auto"/>
        <w:jc w:val="center"/>
        <w:rPr>
          <w:rFonts w:cs="Times New Roman"/>
          <w:bCs/>
          <w:sz w:val="20"/>
          <w:szCs w:val="20"/>
        </w:rPr>
      </w:pPr>
      <w:r w:rsidRPr="00BD22C0">
        <w:rPr>
          <w:rFonts w:cs="Times New Roman"/>
          <w:bCs/>
          <w:sz w:val="20"/>
          <w:szCs w:val="20"/>
        </w:rPr>
        <w:t xml:space="preserve">(Ziņo </w:t>
      </w:r>
      <w:proofErr w:type="spellStart"/>
      <w:r w:rsidR="00BE4257" w:rsidRPr="00BD22C0">
        <w:rPr>
          <w:rFonts w:cs="Times New Roman"/>
          <w:bCs/>
          <w:sz w:val="20"/>
          <w:szCs w:val="20"/>
        </w:rPr>
        <w:t>M.Švarcs</w:t>
      </w:r>
      <w:proofErr w:type="spellEnd"/>
      <w:r w:rsidRPr="00BD22C0">
        <w:rPr>
          <w:rFonts w:cs="Times New Roman"/>
          <w:bCs/>
          <w:sz w:val="20"/>
          <w:szCs w:val="20"/>
        </w:rPr>
        <w:t>)</w:t>
      </w:r>
    </w:p>
    <w:p w:rsidR="009D3E9A" w:rsidRDefault="009D3E9A" w:rsidP="00BD22C0">
      <w:pPr>
        <w:spacing w:after="0" w:line="240" w:lineRule="auto"/>
        <w:jc w:val="center"/>
        <w:rPr>
          <w:rFonts w:cs="Times New Roman"/>
          <w:bCs/>
          <w:sz w:val="20"/>
          <w:szCs w:val="20"/>
        </w:rPr>
      </w:pPr>
    </w:p>
    <w:p w:rsidR="009D3E9A" w:rsidRDefault="009D3E9A" w:rsidP="00BD22C0">
      <w:pPr>
        <w:spacing w:after="0" w:line="240" w:lineRule="auto"/>
        <w:jc w:val="center"/>
        <w:rPr>
          <w:rFonts w:cs="Times New Roman"/>
          <w:bCs/>
          <w:sz w:val="20"/>
          <w:szCs w:val="20"/>
        </w:rPr>
      </w:pPr>
    </w:p>
    <w:p w:rsidR="009D3E9A" w:rsidRDefault="009D3E9A" w:rsidP="00BD22C0">
      <w:pPr>
        <w:spacing w:after="0" w:line="240" w:lineRule="auto"/>
        <w:jc w:val="center"/>
        <w:rPr>
          <w:rFonts w:cs="Times New Roman"/>
          <w:bCs/>
          <w:sz w:val="20"/>
          <w:szCs w:val="20"/>
        </w:rPr>
      </w:pPr>
    </w:p>
    <w:p w:rsidR="00A36D3B" w:rsidRPr="00BD22C0" w:rsidRDefault="00A36D3B" w:rsidP="00BD22C0">
      <w:pPr>
        <w:spacing w:after="0" w:line="240" w:lineRule="auto"/>
        <w:jc w:val="center"/>
        <w:rPr>
          <w:rFonts w:cs="Times New Roman"/>
          <w:bCs/>
          <w:sz w:val="20"/>
          <w:szCs w:val="20"/>
        </w:rPr>
      </w:pPr>
    </w:p>
    <w:p w:rsidR="00E81494" w:rsidRPr="00BD22C0" w:rsidRDefault="00E81494" w:rsidP="00BD22C0">
      <w:pPr>
        <w:spacing w:after="0" w:line="240" w:lineRule="auto"/>
        <w:ind w:right="-1" w:firstLine="567"/>
        <w:jc w:val="both"/>
        <w:rPr>
          <w:rFonts w:cs="Times New Roman"/>
          <w:iCs/>
          <w:szCs w:val="24"/>
        </w:rPr>
      </w:pPr>
    </w:p>
    <w:p w:rsidR="00E81494" w:rsidRPr="00BD22C0" w:rsidRDefault="00361CE6" w:rsidP="00BD22C0">
      <w:pPr>
        <w:spacing w:after="0" w:line="240" w:lineRule="auto"/>
        <w:ind w:right="-1" w:firstLine="567"/>
        <w:jc w:val="both"/>
        <w:rPr>
          <w:rFonts w:cs="Times New Roman"/>
          <w:iCs/>
          <w:szCs w:val="24"/>
        </w:rPr>
      </w:pPr>
      <w:r w:rsidRPr="00BD22C0">
        <w:rPr>
          <w:rFonts w:cs="Times New Roman"/>
          <w:bCs/>
          <w:iCs/>
          <w:szCs w:val="24"/>
        </w:rPr>
        <w:t>Izskatījusi</w:t>
      </w:r>
      <w:r w:rsidRPr="00BD22C0">
        <w:rPr>
          <w:rFonts w:cs="Times New Roman"/>
          <w:iCs/>
          <w:szCs w:val="24"/>
        </w:rPr>
        <w:t xml:space="preserve"> </w:t>
      </w:r>
      <w:r w:rsidRPr="00BD22C0">
        <w:rPr>
          <w:rFonts w:cs="Times New Roman"/>
          <w:bCs/>
          <w:iCs/>
          <w:szCs w:val="24"/>
        </w:rPr>
        <w:t>Rēzeknes novada</w:t>
      </w:r>
      <w:r w:rsidRPr="00BD22C0">
        <w:rPr>
          <w:rFonts w:cs="Times New Roman"/>
          <w:iCs/>
          <w:szCs w:val="24"/>
        </w:rPr>
        <w:t xml:space="preserve"> domes priekšsēdētāja</w:t>
      </w:r>
      <w:r w:rsidR="00AF7612" w:rsidRPr="00BD22C0">
        <w:rPr>
          <w:rFonts w:cs="Times New Roman"/>
          <w:iCs/>
          <w:szCs w:val="24"/>
        </w:rPr>
        <w:t xml:space="preserve"> </w:t>
      </w:r>
      <w:r w:rsidR="00BE4257" w:rsidRPr="00BD22C0">
        <w:rPr>
          <w:rFonts w:cs="Times New Roman"/>
          <w:iCs/>
          <w:szCs w:val="24"/>
        </w:rPr>
        <w:t xml:space="preserve">Monvīda </w:t>
      </w:r>
      <w:proofErr w:type="spellStart"/>
      <w:r w:rsidR="00BE4257" w:rsidRPr="00BD22C0">
        <w:rPr>
          <w:rFonts w:cs="Times New Roman"/>
          <w:iCs/>
          <w:szCs w:val="24"/>
        </w:rPr>
        <w:t>Švarca</w:t>
      </w:r>
      <w:proofErr w:type="spellEnd"/>
      <w:r w:rsidR="00CB76E4" w:rsidRPr="00BD22C0">
        <w:rPr>
          <w:rFonts w:cs="Times New Roman"/>
          <w:iCs/>
          <w:szCs w:val="24"/>
        </w:rPr>
        <w:t xml:space="preserve"> </w:t>
      </w:r>
      <w:r w:rsidRPr="00BD22C0">
        <w:rPr>
          <w:rFonts w:cs="Times New Roman"/>
          <w:iCs/>
          <w:szCs w:val="24"/>
        </w:rPr>
        <w:t>priekšlikumu par izsludinātās Rēzeknes novada domes sēdes darba kārtības apstiprināšanu</w:t>
      </w:r>
      <w:r w:rsidR="0026459D" w:rsidRPr="0026459D">
        <w:rPr>
          <w:rFonts w:cs="Times New Roman"/>
          <w:iCs/>
          <w:szCs w:val="24"/>
        </w:rPr>
        <w:t xml:space="preserve"> </w:t>
      </w:r>
      <w:r w:rsidR="0026459D" w:rsidRPr="00FA45B5">
        <w:rPr>
          <w:rFonts w:cs="Times New Roman"/>
          <w:iCs/>
          <w:szCs w:val="24"/>
        </w:rPr>
        <w:t>un papildināšanu</w:t>
      </w:r>
      <w:r w:rsidRPr="00BD22C0">
        <w:rPr>
          <w:rFonts w:cs="Times New Roman"/>
          <w:iCs/>
          <w:szCs w:val="24"/>
        </w:rPr>
        <w:t>, pamatojoties uz likuma “Par pašvaldībām” 29., 31.pantu un 32.panta pirmo daļu</w:t>
      </w:r>
      <w:bookmarkStart w:id="4" w:name="_Hlk494359697"/>
      <w:r w:rsidR="001D5C61" w:rsidRPr="00BD22C0">
        <w:rPr>
          <w:rFonts w:eastAsia="Times New Roman" w:cs="Times New Roman"/>
          <w:szCs w:val="24"/>
        </w:rPr>
        <w:t>,</w:t>
      </w:r>
      <w:r w:rsidR="001D5C61" w:rsidRPr="00BD22C0">
        <w:rPr>
          <w:rFonts w:cs="Times New Roman"/>
          <w:iCs/>
          <w:szCs w:val="24"/>
        </w:rPr>
        <w:t xml:space="preserve"> Rēzeknes novada dome, balsojot </w:t>
      </w:r>
      <w:r w:rsidR="00AF297E">
        <w:rPr>
          <w:rFonts w:cs="Times New Roman"/>
          <w:iCs/>
          <w:szCs w:val="24"/>
        </w:rPr>
        <w:t>“par” 16 (</w:t>
      </w:r>
      <w:r w:rsidR="00AF297E" w:rsidRPr="004B108A">
        <w:rPr>
          <w:rFonts w:eastAsia="Times New Roman"/>
          <w:szCs w:val="24"/>
          <w:lang w:eastAsia="ar-SA"/>
        </w:rPr>
        <w:t xml:space="preserve">Regīna </w:t>
      </w:r>
      <w:proofErr w:type="spellStart"/>
      <w:r w:rsidR="00AF297E" w:rsidRPr="004B108A">
        <w:rPr>
          <w:rFonts w:eastAsia="Times New Roman"/>
          <w:szCs w:val="24"/>
          <w:lang w:eastAsia="ar-SA"/>
        </w:rPr>
        <w:t>Baranova</w:t>
      </w:r>
      <w:proofErr w:type="spellEnd"/>
      <w:r w:rsidR="00AF297E" w:rsidRPr="004B108A">
        <w:rPr>
          <w:rFonts w:eastAsia="Times New Roman"/>
          <w:szCs w:val="24"/>
          <w:lang w:eastAsia="ar-SA"/>
        </w:rPr>
        <w:t xml:space="preserve">, </w:t>
      </w:r>
      <w:proofErr w:type="spellStart"/>
      <w:r w:rsidR="00AF297E" w:rsidRPr="004B108A">
        <w:rPr>
          <w:rFonts w:eastAsia="Times New Roman"/>
          <w:szCs w:val="24"/>
          <w:lang w:eastAsia="ar-SA"/>
        </w:rPr>
        <w:t>Vasīlijs</w:t>
      </w:r>
      <w:proofErr w:type="spellEnd"/>
      <w:r w:rsidR="00AF297E" w:rsidRPr="004B108A">
        <w:rPr>
          <w:rFonts w:eastAsia="Times New Roman"/>
          <w:szCs w:val="24"/>
          <w:lang w:eastAsia="ar-SA"/>
        </w:rPr>
        <w:t xml:space="preserve"> </w:t>
      </w:r>
      <w:proofErr w:type="spellStart"/>
      <w:r w:rsidR="00AF297E" w:rsidRPr="004B108A">
        <w:rPr>
          <w:rFonts w:eastAsia="Times New Roman"/>
          <w:szCs w:val="24"/>
          <w:lang w:eastAsia="ar-SA"/>
        </w:rPr>
        <w:t>Bašmakovs</w:t>
      </w:r>
      <w:proofErr w:type="spellEnd"/>
      <w:r w:rsidR="00AF297E" w:rsidRPr="004B108A">
        <w:rPr>
          <w:rFonts w:eastAsia="Times New Roman"/>
          <w:szCs w:val="24"/>
          <w:lang w:eastAsia="ar-SA"/>
        </w:rPr>
        <w:t xml:space="preserve">, </w:t>
      </w:r>
      <w:r w:rsidR="00AF297E" w:rsidRPr="004B108A">
        <w:t xml:space="preserve">Aivars </w:t>
      </w:r>
      <w:proofErr w:type="spellStart"/>
      <w:r w:rsidR="00AF297E" w:rsidRPr="004B108A">
        <w:t>Buharins</w:t>
      </w:r>
      <w:proofErr w:type="spellEnd"/>
      <w:r w:rsidR="00AF297E" w:rsidRPr="004B108A">
        <w:t>,</w:t>
      </w:r>
      <w:r w:rsidR="00AF297E" w:rsidRPr="004B108A">
        <w:rPr>
          <w:rFonts w:eastAsia="Times New Roman" w:cs="Times New Roman"/>
          <w:szCs w:val="24"/>
          <w:lang w:eastAsia="ar-SA"/>
        </w:rPr>
        <w:t xml:space="preserve"> Vilis Deksnis, Zigfrīds </w:t>
      </w:r>
      <w:proofErr w:type="spellStart"/>
      <w:r w:rsidR="00AF297E" w:rsidRPr="004B108A">
        <w:rPr>
          <w:rFonts w:eastAsia="Times New Roman" w:cs="Times New Roman"/>
          <w:szCs w:val="24"/>
          <w:lang w:eastAsia="ar-SA"/>
        </w:rPr>
        <w:t>Lukaševičs</w:t>
      </w:r>
      <w:proofErr w:type="spellEnd"/>
      <w:r w:rsidR="00AF297E" w:rsidRPr="004B108A">
        <w:rPr>
          <w:rFonts w:eastAsia="Times New Roman" w:cs="Times New Roman"/>
          <w:szCs w:val="24"/>
          <w:lang w:eastAsia="ar-SA"/>
        </w:rPr>
        <w:t xml:space="preserve">, </w:t>
      </w:r>
      <w:r w:rsidR="00AF297E" w:rsidRPr="004B108A">
        <w:rPr>
          <w:rFonts w:eastAsia="Times New Roman"/>
          <w:szCs w:val="24"/>
          <w:lang w:eastAsia="ar-SA"/>
        </w:rPr>
        <w:t xml:space="preserve">Pāvels Melnis, </w:t>
      </w:r>
      <w:r w:rsidR="00AF297E">
        <w:t xml:space="preserve">Edgars </w:t>
      </w:r>
      <w:proofErr w:type="spellStart"/>
      <w:r w:rsidR="00AF297E">
        <w:t>Nizins</w:t>
      </w:r>
      <w:proofErr w:type="spellEnd"/>
      <w:r w:rsidR="00AF297E">
        <w:t xml:space="preserve">, Elvīra </w:t>
      </w:r>
      <w:proofErr w:type="spellStart"/>
      <w:r w:rsidR="00AF297E">
        <w:t>Pizāne</w:t>
      </w:r>
      <w:proofErr w:type="spellEnd"/>
      <w:r w:rsidR="00AF297E">
        <w:t xml:space="preserve">, </w:t>
      </w:r>
      <w:r w:rsidR="00AF297E">
        <w:rPr>
          <w:rFonts w:eastAsia="Times New Roman" w:cs="Times New Roman"/>
          <w:szCs w:val="24"/>
          <w:lang w:eastAsia="ar-SA"/>
        </w:rPr>
        <w:t xml:space="preserve">Guntis </w:t>
      </w:r>
      <w:proofErr w:type="spellStart"/>
      <w:r w:rsidR="00AF297E">
        <w:rPr>
          <w:rFonts w:eastAsia="Times New Roman" w:cs="Times New Roman"/>
          <w:szCs w:val="24"/>
          <w:lang w:eastAsia="ar-SA"/>
        </w:rPr>
        <w:t>Rasims</w:t>
      </w:r>
      <w:proofErr w:type="spellEnd"/>
      <w:r w:rsidR="00AF297E">
        <w:rPr>
          <w:rFonts w:eastAsia="Times New Roman" w:cs="Times New Roman"/>
          <w:szCs w:val="24"/>
          <w:lang w:eastAsia="ar-SA"/>
        </w:rPr>
        <w:t xml:space="preserve">, </w:t>
      </w:r>
      <w:r w:rsidR="00AF297E" w:rsidRPr="004B108A">
        <w:rPr>
          <w:rFonts w:eastAsia="Times New Roman"/>
          <w:szCs w:val="24"/>
          <w:lang w:eastAsia="ar-SA"/>
        </w:rPr>
        <w:t xml:space="preserve">Pēteris </w:t>
      </w:r>
      <w:proofErr w:type="spellStart"/>
      <w:r w:rsidR="00AF297E" w:rsidRPr="004B108A">
        <w:rPr>
          <w:rFonts w:eastAsia="Times New Roman"/>
          <w:szCs w:val="24"/>
          <w:lang w:eastAsia="ar-SA"/>
        </w:rPr>
        <w:t>Stanka</w:t>
      </w:r>
      <w:proofErr w:type="spellEnd"/>
      <w:r w:rsidR="00AF297E">
        <w:rPr>
          <w:rFonts w:eastAsia="Times New Roman"/>
          <w:szCs w:val="24"/>
          <w:lang w:eastAsia="ar-SA"/>
        </w:rPr>
        <w:t>,</w:t>
      </w:r>
      <w:r w:rsidR="00AF297E" w:rsidRPr="004B108A">
        <w:rPr>
          <w:rFonts w:eastAsia="Times New Roman" w:cs="Times New Roman"/>
          <w:szCs w:val="24"/>
          <w:lang w:eastAsia="ar-SA"/>
        </w:rPr>
        <w:t xml:space="preserve"> Staņislavs </w:t>
      </w:r>
      <w:proofErr w:type="spellStart"/>
      <w:r w:rsidR="00AF297E" w:rsidRPr="004B108A">
        <w:rPr>
          <w:rFonts w:eastAsia="Times New Roman" w:cs="Times New Roman"/>
          <w:szCs w:val="24"/>
          <w:lang w:eastAsia="ar-SA"/>
        </w:rPr>
        <w:t>Šķesters</w:t>
      </w:r>
      <w:proofErr w:type="spellEnd"/>
      <w:r w:rsidR="00AF297E">
        <w:rPr>
          <w:rFonts w:eastAsia="Times New Roman" w:cs="Times New Roman"/>
          <w:szCs w:val="24"/>
          <w:lang w:eastAsia="ar-SA"/>
        </w:rPr>
        <w:t xml:space="preserve">, </w:t>
      </w:r>
      <w:r w:rsidR="00AF297E" w:rsidRPr="004B108A">
        <w:rPr>
          <w:rFonts w:eastAsia="Times New Roman" w:cs="Times New Roman"/>
          <w:szCs w:val="24"/>
          <w:lang w:eastAsia="ar-SA"/>
        </w:rPr>
        <w:t xml:space="preserve">Viktors </w:t>
      </w:r>
      <w:proofErr w:type="spellStart"/>
      <w:r w:rsidR="00AF297E" w:rsidRPr="004B108A">
        <w:rPr>
          <w:rFonts w:eastAsia="Times New Roman" w:cs="Times New Roman"/>
          <w:szCs w:val="24"/>
          <w:lang w:eastAsia="ar-SA"/>
        </w:rPr>
        <w:t>Ščerbakovs</w:t>
      </w:r>
      <w:proofErr w:type="spellEnd"/>
      <w:r w:rsidR="00AF297E" w:rsidRPr="004B108A">
        <w:rPr>
          <w:rFonts w:eastAsia="Times New Roman" w:cs="Times New Roman"/>
          <w:szCs w:val="24"/>
          <w:lang w:eastAsia="ar-SA"/>
        </w:rPr>
        <w:t xml:space="preserve">, </w:t>
      </w:r>
      <w:r w:rsidR="00AF297E">
        <w:rPr>
          <w:rFonts w:eastAsia="Times New Roman" w:cs="Times New Roman"/>
          <w:szCs w:val="24"/>
          <w:lang w:eastAsia="ar-SA"/>
        </w:rPr>
        <w:t xml:space="preserve">Monvīds </w:t>
      </w:r>
      <w:proofErr w:type="spellStart"/>
      <w:r w:rsidR="00AF297E">
        <w:rPr>
          <w:rFonts w:eastAsia="Times New Roman" w:cs="Times New Roman"/>
          <w:szCs w:val="24"/>
          <w:lang w:eastAsia="ar-SA"/>
        </w:rPr>
        <w:t>Švarcs</w:t>
      </w:r>
      <w:proofErr w:type="spellEnd"/>
      <w:r w:rsidR="00AF297E">
        <w:rPr>
          <w:rFonts w:eastAsia="Times New Roman" w:cs="Times New Roman"/>
          <w:szCs w:val="24"/>
          <w:lang w:eastAsia="ar-SA"/>
        </w:rPr>
        <w:t xml:space="preserve">, </w:t>
      </w:r>
      <w:r w:rsidR="00AF297E" w:rsidRPr="004B108A">
        <w:rPr>
          <w:rFonts w:eastAsia="Times New Roman" w:cs="Times New Roman"/>
          <w:szCs w:val="24"/>
          <w:lang w:eastAsia="ar-SA"/>
        </w:rPr>
        <w:t>Ērik</w:t>
      </w:r>
      <w:r w:rsidR="00AF297E">
        <w:rPr>
          <w:rFonts w:eastAsia="Times New Roman" w:cs="Times New Roman"/>
          <w:szCs w:val="24"/>
          <w:lang w:eastAsia="ar-SA"/>
        </w:rPr>
        <w:t xml:space="preserve">a </w:t>
      </w:r>
      <w:proofErr w:type="spellStart"/>
      <w:r w:rsidR="00AF297E">
        <w:rPr>
          <w:rFonts w:eastAsia="Times New Roman" w:cs="Times New Roman"/>
          <w:szCs w:val="24"/>
          <w:lang w:eastAsia="ar-SA"/>
        </w:rPr>
        <w:t>Teirumnieka</w:t>
      </w:r>
      <w:proofErr w:type="spellEnd"/>
      <w:r w:rsidR="00AF297E">
        <w:rPr>
          <w:rFonts w:eastAsia="Times New Roman" w:cs="Times New Roman"/>
          <w:szCs w:val="24"/>
          <w:lang w:eastAsia="ar-SA"/>
        </w:rPr>
        <w:t>,</w:t>
      </w:r>
      <w:r w:rsidR="00AF297E" w:rsidRPr="00B814E7">
        <w:rPr>
          <w:rFonts w:eastAsia="Times New Roman" w:cs="Times New Roman"/>
          <w:szCs w:val="24"/>
          <w:lang w:eastAsia="ar-SA"/>
        </w:rPr>
        <w:t xml:space="preserve"> </w:t>
      </w:r>
      <w:r w:rsidR="00AF297E">
        <w:rPr>
          <w:rFonts w:eastAsia="Times New Roman" w:cs="Times New Roman"/>
          <w:szCs w:val="24"/>
          <w:lang w:eastAsia="ar-SA"/>
        </w:rPr>
        <w:t xml:space="preserve">Frīdis </w:t>
      </w:r>
      <w:proofErr w:type="spellStart"/>
      <w:r w:rsidR="00AF297E">
        <w:rPr>
          <w:rFonts w:eastAsia="Times New Roman" w:cs="Times New Roman"/>
          <w:szCs w:val="24"/>
          <w:lang w:eastAsia="ar-SA"/>
        </w:rPr>
        <w:t>Zenčenko</w:t>
      </w:r>
      <w:proofErr w:type="spellEnd"/>
      <w:r w:rsidR="00AF297E">
        <w:rPr>
          <w:rFonts w:eastAsia="Times New Roman" w:cs="Times New Roman"/>
          <w:szCs w:val="24"/>
          <w:lang w:eastAsia="ar-SA"/>
        </w:rPr>
        <w:t xml:space="preserve">, </w:t>
      </w:r>
      <w:r w:rsidR="00AF297E">
        <w:rPr>
          <w:rFonts w:eastAsia="Times New Roman"/>
          <w:szCs w:val="24"/>
          <w:lang w:eastAsia="ar-SA"/>
        </w:rPr>
        <w:t xml:space="preserve">Normunds </w:t>
      </w:r>
      <w:proofErr w:type="spellStart"/>
      <w:r w:rsidR="00AF297E">
        <w:rPr>
          <w:rFonts w:eastAsia="Times New Roman"/>
          <w:szCs w:val="24"/>
          <w:lang w:eastAsia="ar-SA"/>
        </w:rPr>
        <w:t>Zušs</w:t>
      </w:r>
      <w:proofErr w:type="spellEnd"/>
      <w:r w:rsidR="00AF297E">
        <w:rPr>
          <w:rFonts w:cs="Times New Roman"/>
          <w:iCs/>
          <w:szCs w:val="24"/>
        </w:rPr>
        <w:t>), “pret” - nav, “atturas” - nav</w:t>
      </w:r>
      <w:r w:rsidR="001D5C61" w:rsidRPr="00BD22C0">
        <w:rPr>
          <w:rFonts w:cs="Times New Roman"/>
          <w:iCs/>
          <w:szCs w:val="24"/>
        </w:rPr>
        <w:t xml:space="preserve">, </w:t>
      </w:r>
      <w:r w:rsidR="001D5C61" w:rsidRPr="00BD22C0">
        <w:rPr>
          <w:rFonts w:cs="Times New Roman"/>
          <w:iCs/>
          <w:spacing w:val="80"/>
          <w:szCs w:val="24"/>
        </w:rPr>
        <w:t>nolem</w:t>
      </w:r>
      <w:r w:rsidR="001D5C61" w:rsidRPr="00BD22C0">
        <w:rPr>
          <w:rFonts w:cs="Times New Roman"/>
          <w:iCs/>
          <w:szCs w:val="24"/>
        </w:rPr>
        <w:t>j:</w:t>
      </w:r>
    </w:p>
    <w:bookmarkEnd w:id="4"/>
    <w:p w:rsidR="001D5C61" w:rsidRPr="00BD22C0" w:rsidRDefault="001D5C61" w:rsidP="00BD22C0">
      <w:pPr>
        <w:spacing w:after="0" w:line="240" w:lineRule="auto"/>
        <w:ind w:right="-1" w:firstLine="567"/>
        <w:jc w:val="both"/>
        <w:rPr>
          <w:rFonts w:cs="Times New Roman"/>
          <w:iCs/>
          <w:szCs w:val="24"/>
        </w:rPr>
      </w:pPr>
    </w:p>
    <w:p w:rsidR="0026459D" w:rsidRPr="0026459D" w:rsidRDefault="0026459D" w:rsidP="0026459D">
      <w:pPr>
        <w:pStyle w:val="ListParagraph"/>
        <w:numPr>
          <w:ilvl w:val="0"/>
          <w:numId w:val="46"/>
        </w:numPr>
        <w:spacing w:after="0" w:line="240" w:lineRule="auto"/>
        <w:ind w:left="993" w:right="-1" w:hanging="426"/>
        <w:jc w:val="both"/>
        <w:rPr>
          <w:rFonts w:cs="Times New Roman"/>
          <w:bCs/>
          <w:iCs/>
          <w:szCs w:val="24"/>
        </w:rPr>
      </w:pPr>
      <w:r w:rsidRPr="0026459D">
        <w:rPr>
          <w:rFonts w:cs="Times New Roman"/>
          <w:iCs/>
          <w:szCs w:val="24"/>
        </w:rPr>
        <w:t xml:space="preserve">apstiprināt izsludināto </w:t>
      </w:r>
      <w:r w:rsidRPr="0026459D">
        <w:rPr>
          <w:rFonts w:cs="Times New Roman"/>
          <w:bCs/>
          <w:iCs/>
          <w:szCs w:val="24"/>
        </w:rPr>
        <w:t>Rēzeknes novada domes 2018.gada 6.septembra sēdes darba kārtību (1. - 30.jautājums)</w:t>
      </w:r>
      <w:r w:rsidR="00AC66E2">
        <w:rPr>
          <w:rFonts w:cs="Times New Roman"/>
          <w:bCs/>
          <w:iCs/>
          <w:szCs w:val="24"/>
        </w:rPr>
        <w:t>, izslēdzot darba kārtības 25.jautājumu</w:t>
      </w:r>
      <w:r w:rsidRPr="0026459D">
        <w:rPr>
          <w:rFonts w:cs="Times New Roman"/>
          <w:bCs/>
          <w:iCs/>
          <w:szCs w:val="24"/>
        </w:rPr>
        <w:t>.</w:t>
      </w:r>
    </w:p>
    <w:p w:rsidR="0026459D" w:rsidRPr="0026459D" w:rsidRDefault="0026459D" w:rsidP="0026459D">
      <w:pPr>
        <w:numPr>
          <w:ilvl w:val="0"/>
          <w:numId w:val="46"/>
        </w:numPr>
        <w:suppressAutoHyphens w:val="0"/>
        <w:spacing w:after="0" w:line="240" w:lineRule="auto"/>
        <w:ind w:left="993" w:right="-1" w:hanging="426"/>
        <w:jc w:val="both"/>
        <w:rPr>
          <w:rFonts w:cs="Times New Roman"/>
          <w:bCs/>
          <w:iCs/>
          <w:szCs w:val="24"/>
        </w:rPr>
      </w:pPr>
      <w:r w:rsidRPr="0026459D">
        <w:rPr>
          <w:bCs/>
          <w:szCs w:val="24"/>
        </w:rPr>
        <w:t xml:space="preserve">Papildināt </w:t>
      </w:r>
      <w:r w:rsidRPr="0026459D">
        <w:rPr>
          <w:rFonts w:cs="Times New Roman"/>
          <w:bCs/>
          <w:iCs/>
          <w:szCs w:val="24"/>
        </w:rPr>
        <w:t xml:space="preserve">Rēzeknes novada domes </w:t>
      </w:r>
      <w:r w:rsidR="00AC66E2" w:rsidRPr="0026459D">
        <w:rPr>
          <w:rFonts w:cs="Times New Roman"/>
          <w:bCs/>
          <w:iCs/>
          <w:szCs w:val="24"/>
        </w:rPr>
        <w:t xml:space="preserve">2018.gada 6.septembra </w:t>
      </w:r>
      <w:r w:rsidRPr="0026459D">
        <w:rPr>
          <w:bCs/>
          <w:iCs/>
          <w:szCs w:val="24"/>
        </w:rPr>
        <w:t xml:space="preserve">sēdes darba kārtību ar </w:t>
      </w:r>
      <w:r w:rsidR="00AC66E2">
        <w:rPr>
          <w:bCs/>
          <w:iCs/>
          <w:szCs w:val="24"/>
        </w:rPr>
        <w:t>1 jautājumu – “</w:t>
      </w:r>
      <w:r w:rsidR="00AC66E2" w:rsidRPr="000C0C1B">
        <w:rPr>
          <w:b/>
          <w:bCs/>
          <w:iCs/>
          <w:szCs w:val="24"/>
        </w:rPr>
        <w:t>Par Rēzeknes novada pašvaldības konkursa „Rēzeknes novada uzņēmums” nolikuma apstiprināšanu</w:t>
      </w:r>
      <w:r w:rsidR="00AC66E2">
        <w:rPr>
          <w:bCs/>
          <w:iCs/>
          <w:szCs w:val="24"/>
        </w:rPr>
        <w:t xml:space="preserve">”. </w:t>
      </w:r>
    </w:p>
    <w:p w:rsidR="00F45B91" w:rsidRDefault="00F45B91" w:rsidP="00BD22C0">
      <w:pPr>
        <w:suppressAutoHyphens w:val="0"/>
        <w:spacing w:after="0" w:line="240" w:lineRule="auto"/>
        <w:jc w:val="right"/>
        <w:rPr>
          <w:rFonts w:cs="Times New Roman"/>
          <w:i/>
          <w:szCs w:val="24"/>
        </w:rPr>
      </w:pPr>
    </w:p>
    <w:p w:rsidR="000A36FD"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26459D"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dzīvokļu īpašumu, kas atrodas Jaunatnes ielā 4, Lūznavā, Lūznavas pagastā, Rēzeknes novadā, nodošanu bez atlīdzības Latvijas valstij </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Aizsardzības ministrijas personā </w:t>
      </w:r>
    </w:p>
    <w:p w:rsidR="000A36FD" w:rsidRPr="00BD22C0" w:rsidRDefault="000A36FD" w:rsidP="00BD22C0">
      <w:pPr>
        <w:spacing w:after="0" w:line="240" w:lineRule="auto"/>
        <w:jc w:val="center"/>
        <w:rPr>
          <w:rFonts w:cs="Times New Roman"/>
          <w:bCs/>
          <w:sz w:val="20"/>
          <w:szCs w:val="20"/>
        </w:rPr>
      </w:pPr>
      <w:r w:rsidRPr="00BD22C0">
        <w:rPr>
          <w:rFonts w:cs="Times New Roman"/>
          <w:bCs/>
          <w:sz w:val="20"/>
          <w:szCs w:val="20"/>
        </w:rPr>
        <w:t>(Ziņo</w:t>
      </w:r>
      <w:r w:rsidRPr="00BD22C0">
        <w:rPr>
          <w:b/>
          <w:sz w:val="20"/>
          <w:szCs w:val="20"/>
        </w:rPr>
        <w:t xml:space="preserve"> </w:t>
      </w:r>
      <w:r w:rsidRPr="00BD22C0">
        <w:rPr>
          <w:rFonts w:cs="Times New Roman"/>
          <w:bCs/>
          <w:sz w:val="20"/>
          <w:szCs w:val="20"/>
        </w:rPr>
        <w:t>I.</w:t>
      </w:r>
      <w:r w:rsidR="00DA32DC">
        <w:rPr>
          <w:rFonts w:cs="Times New Roman"/>
          <w:bCs/>
          <w:sz w:val="20"/>
          <w:szCs w:val="20"/>
        </w:rPr>
        <w:t>Turka</w:t>
      </w:r>
      <w:r w:rsidR="008A2BAF">
        <w:rPr>
          <w:rFonts w:cs="Times New Roman"/>
          <w:bCs/>
          <w:sz w:val="20"/>
          <w:szCs w:val="20"/>
        </w:rPr>
        <w:t xml:space="preserve">, Debatē </w:t>
      </w:r>
      <w:proofErr w:type="spellStart"/>
      <w:r w:rsidR="008A2BAF">
        <w:rPr>
          <w:rFonts w:cs="Times New Roman"/>
          <w:bCs/>
          <w:sz w:val="20"/>
          <w:szCs w:val="20"/>
        </w:rPr>
        <w:t>M.Švarcs</w:t>
      </w:r>
      <w:proofErr w:type="spellEnd"/>
      <w:r w:rsidRPr="00BD22C0">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DA32DC" w:rsidRPr="000C200A" w:rsidRDefault="00DA32DC" w:rsidP="00DA32DC">
      <w:pPr>
        <w:spacing w:after="0" w:line="240" w:lineRule="auto"/>
        <w:ind w:firstLine="567"/>
        <w:jc w:val="both"/>
        <w:rPr>
          <w:rFonts w:cs="Times New Roman"/>
          <w:szCs w:val="24"/>
        </w:rPr>
      </w:pPr>
      <w:r w:rsidRPr="00032F36">
        <w:rPr>
          <w:rFonts w:eastAsia="Andale Sans UI" w:cs="Tahoma"/>
          <w:bCs/>
          <w:kern w:val="3"/>
          <w:szCs w:val="20"/>
          <w:lang w:eastAsia="ja-JP" w:bidi="fa-IR"/>
        </w:rPr>
        <w:t>Pamatojoties uz likuma „</w:t>
      </w:r>
      <w:r w:rsidRPr="00713C07">
        <w:rPr>
          <w:rFonts w:eastAsia="Andale Sans UI" w:cs="Tahoma"/>
          <w:bCs/>
          <w:kern w:val="3"/>
          <w:szCs w:val="20"/>
          <w:lang w:eastAsia="ja-JP" w:bidi="fa-IR"/>
        </w:rPr>
        <w:t>Par pašv</w:t>
      </w:r>
      <w:r>
        <w:rPr>
          <w:rFonts w:eastAsia="Andale Sans UI" w:cs="Tahoma"/>
          <w:bCs/>
          <w:kern w:val="3"/>
          <w:szCs w:val="20"/>
          <w:lang w:eastAsia="ja-JP" w:bidi="fa-IR"/>
        </w:rPr>
        <w:t>aldībām” 21.panta pirmās daļas 2</w:t>
      </w:r>
      <w:r w:rsidRPr="00713C07">
        <w:rPr>
          <w:rFonts w:eastAsia="Andale Sans UI" w:cs="Tahoma"/>
          <w:bCs/>
          <w:kern w:val="3"/>
          <w:szCs w:val="20"/>
          <w:lang w:eastAsia="ja-JP" w:bidi="fa-IR"/>
        </w:rPr>
        <w:t xml:space="preserve">7.punktu, </w:t>
      </w:r>
      <w:r w:rsidRPr="000C200A">
        <w:rPr>
          <w:rFonts w:eastAsia="Andale Sans UI" w:cs="Times New Roman"/>
          <w:bCs/>
          <w:kern w:val="3"/>
          <w:szCs w:val="20"/>
          <w:lang w:eastAsia="ja-JP" w:bidi="fa-IR"/>
        </w:rPr>
        <w:t>Publiskas personas mant</w:t>
      </w:r>
      <w:r>
        <w:rPr>
          <w:rFonts w:eastAsia="Andale Sans UI" w:cs="Times New Roman"/>
          <w:bCs/>
          <w:kern w:val="3"/>
          <w:szCs w:val="20"/>
          <w:lang w:eastAsia="ja-JP" w:bidi="fa-IR"/>
        </w:rPr>
        <w:t>as atsavināšanas likuma 42.panta otro daļu</w:t>
      </w:r>
      <w:r w:rsidRPr="000C200A">
        <w:rPr>
          <w:rFonts w:eastAsia="Andale Sans UI" w:cs="Times New Roman"/>
          <w:bCs/>
          <w:kern w:val="3"/>
          <w:szCs w:val="20"/>
          <w:lang w:eastAsia="ja-JP" w:bidi="fa-IR"/>
        </w:rPr>
        <w:t xml:space="preserve">, </w:t>
      </w:r>
      <w:r>
        <w:rPr>
          <w:rFonts w:eastAsia="Andale Sans UI" w:cs="Times New Roman"/>
          <w:bCs/>
          <w:kern w:val="3"/>
          <w:szCs w:val="20"/>
          <w:lang w:eastAsia="ja-JP" w:bidi="fa-IR"/>
        </w:rPr>
        <w:t xml:space="preserve">ņemot vērā, </w:t>
      </w:r>
      <w:r w:rsidRPr="00296066">
        <w:rPr>
          <w:rFonts w:eastAsia="Andale Sans UI" w:cs="Times New Roman"/>
          <w:bCs/>
          <w:color w:val="000000"/>
          <w:kern w:val="3"/>
          <w:szCs w:val="20"/>
          <w:lang w:eastAsia="ja-JP" w:bidi="fa-IR"/>
        </w:rPr>
        <w:t>ka dzīvokļa īpašumi nav nepieciešami</w:t>
      </w:r>
      <w:r>
        <w:rPr>
          <w:rFonts w:eastAsia="Andale Sans UI" w:cs="Times New Roman"/>
          <w:bCs/>
          <w:color w:val="FF0000"/>
          <w:kern w:val="3"/>
          <w:szCs w:val="20"/>
          <w:lang w:eastAsia="ja-JP" w:bidi="fa-IR"/>
        </w:rPr>
        <w:t xml:space="preserve"> </w:t>
      </w:r>
      <w:r>
        <w:rPr>
          <w:rFonts w:eastAsia="Andale Sans UI" w:cs="Times New Roman"/>
          <w:bCs/>
          <w:kern w:val="3"/>
          <w:szCs w:val="20"/>
          <w:lang w:eastAsia="ja-JP" w:bidi="fa-IR"/>
        </w:rPr>
        <w:t>pašvaldības autonomo funkciju veikšanai</w:t>
      </w:r>
      <w:r w:rsidRPr="00643F82">
        <w:rPr>
          <w:rFonts w:cs="Times New Roman"/>
          <w:szCs w:val="24"/>
        </w:rPr>
        <w:t xml:space="preserve">, </w:t>
      </w:r>
      <w:r w:rsidRPr="000C200A">
        <w:rPr>
          <w:rFonts w:cs="Times New Roman"/>
          <w:szCs w:val="24"/>
        </w:rPr>
        <w:t xml:space="preserve">Finanšu pastāvīgās komitejas </w:t>
      </w:r>
      <w:r w:rsidRPr="000C200A">
        <w:rPr>
          <w:rFonts w:cs="Times New Roman"/>
          <w:szCs w:val="24"/>
        </w:rPr>
        <w:lastRenderedPageBreak/>
        <w:t xml:space="preserve">2018.gada </w:t>
      </w:r>
      <w:r>
        <w:rPr>
          <w:rFonts w:cs="Times New Roman"/>
          <w:szCs w:val="24"/>
        </w:rPr>
        <w:t>23.augusta</w:t>
      </w:r>
      <w:r w:rsidRPr="000C200A">
        <w:rPr>
          <w:rFonts w:cs="Times New Roman"/>
          <w:szCs w:val="24"/>
        </w:rPr>
        <w:t xml:space="preserve"> priekšlikumu</w:t>
      </w:r>
      <w:r w:rsidRPr="000C200A">
        <w:rPr>
          <w:rFonts w:eastAsia="Andale Sans UI" w:cs="Times New Roman"/>
          <w:bCs/>
          <w:kern w:val="3"/>
          <w:szCs w:val="20"/>
          <w:lang w:eastAsia="ja-JP" w:bidi="fa-IR"/>
        </w:rPr>
        <w:t>,</w:t>
      </w:r>
      <w:r>
        <w:rPr>
          <w:rFonts w:eastAsia="Andale Sans UI" w:cs="Times New Roman"/>
          <w:bCs/>
          <w:kern w:val="3"/>
          <w:szCs w:val="20"/>
          <w:lang w:eastAsia="ja-JP" w:bidi="fa-IR"/>
        </w:rPr>
        <w:t xml:space="preserve"> </w:t>
      </w:r>
      <w:r>
        <w:rPr>
          <w:rFonts w:eastAsia="Andale Sans UI" w:cs="Times New Roman"/>
          <w:bCs/>
          <w:kern w:val="3"/>
          <w:szCs w:val="24"/>
          <w:lang w:eastAsia="ja-JP" w:bidi="fa-IR"/>
        </w:rPr>
        <w:t xml:space="preserve">Rēzeknes novada dome, </w:t>
      </w:r>
      <w:r w:rsidR="00973FB2">
        <w:rPr>
          <w:rFonts w:cs="Times New Roman"/>
          <w:iCs/>
          <w:szCs w:val="24"/>
        </w:rPr>
        <w:t>“par” 16</w:t>
      </w:r>
      <w:r w:rsidR="00AC66E2">
        <w:rPr>
          <w:rFonts w:cs="Times New Roman"/>
          <w:iCs/>
          <w:szCs w:val="24"/>
        </w:rPr>
        <w:t xml:space="preserve"> (</w:t>
      </w:r>
      <w:r w:rsidR="00AF297E" w:rsidRPr="004B108A">
        <w:rPr>
          <w:rFonts w:eastAsia="Times New Roman"/>
          <w:szCs w:val="24"/>
          <w:lang w:eastAsia="ar-SA"/>
        </w:rPr>
        <w:t xml:space="preserve">Regīna </w:t>
      </w:r>
      <w:proofErr w:type="spellStart"/>
      <w:r w:rsidR="00AF297E" w:rsidRPr="004B108A">
        <w:rPr>
          <w:rFonts w:eastAsia="Times New Roman"/>
          <w:szCs w:val="24"/>
          <w:lang w:eastAsia="ar-SA"/>
        </w:rPr>
        <w:t>Baranova</w:t>
      </w:r>
      <w:proofErr w:type="spellEnd"/>
      <w:r w:rsidR="00AF297E" w:rsidRPr="004B108A">
        <w:rPr>
          <w:rFonts w:eastAsia="Times New Roman"/>
          <w:szCs w:val="24"/>
          <w:lang w:eastAsia="ar-SA"/>
        </w:rPr>
        <w:t xml:space="preserve">, </w:t>
      </w:r>
      <w:proofErr w:type="spellStart"/>
      <w:r w:rsidR="00AF297E" w:rsidRPr="004B108A">
        <w:rPr>
          <w:rFonts w:eastAsia="Times New Roman"/>
          <w:szCs w:val="24"/>
          <w:lang w:eastAsia="ar-SA"/>
        </w:rPr>
        <w:t>Vasīlijs</w:t>
      </w:r>
      <w:proofErr w:type="spellEnd"/>
      <w:r w:rsidR="00AF297E" w:rsidRPr="004B108A">
        <w:rPr>
          <w:rFonts w:eastAsia="Times New Roman"/>
          <w:szCs w:val="24"/>
          <w:lang w:eastAsia="ar-SA"/>
        </w:rPr>
        <w:t xml:space="preserve"> </w:t>
      </w:r>
      <w:proofErr w:type="spellStart"/>
      <w:r w:rsidR="00AF297E" w:rsidRPr="004B108A">
        <w:rPr>
          <w:rFonts w:eastAsia="Times New Roman"/>
          <w:szCs w:val="24"/>
          <w:lang w:eastAsia="ar-SA"/>
        </w:rPr>
        <w:t>Bašmakovs</w:t>
      </w:r>
      <w:proofErr w:type="spellEnd"/>
      <w:r w:rsidR="00AF297E" w:rsidRPr="004B108A">
        <w:rPr>
          <w:rFonts w:eastAsia="Times New Roman"/>
          <w:szCs w:val="24"/>
          <w:lang w:eastAsia="ar-SA"/>
        </w:rPr>
        <w:t xml:space="preserve">, </w:t>
      </w:r>
      <w:r w:rsidR="00AF297E" w:rsidRPr="004B108A">
        <w:t xml:space="preserve">Aivars </w:t>
      </w:r>
      <w:proofErr w:type="spellStart"/>
      <w:r w:rsidR="00AF297E" w:rsidRPr="004B108A">
        <w:t>Buharins</w:t>
      </w:r>
      <w:proofErr w:type="spellEnd"/>
      <w:r w:rsidR="00AF297E" w:rsidRPr="004B108A">
        <w:t>,</w:t>
      </w:r>
      <w:r w:rsidR="00AF297E" w:rsidRPr="004B108A">
        <w:rPr>
          <w:rFonts w:eastAsia="Times New Roman" w:cs="Times New Roman"/>
          <w:szCs w:val="24"/>
          <w:lang w:eastAsia="ar-SA"/>
        </w:rPr>
        <w:t xml:space="preserve"> Vilis Deksnis, Zigfrīds </w:t>
      </w:r>
      <w:proofErr w:type="spellStart"/>
      <w:r w:rsidR="00AF297E" w:rsidRPr="004B108A">
        <w:rPr>
          <w:rFonts w:eastAsia="Times New Roman" w:cs="Times New Roman"/>
          <w:szCs w:val="24"/>
          <w:lang w:eastAsia="ar-SA"/>
        </w:rPr>
        <w:t>Lukaševičs</w:t>
      </w:r>
      <w:proofErr w:type="spellEnd"/>
      <w:r w:rsidR="00AF297E" w:rsidRPr="004B108A">
        <w:rPr>
          <w:rFonts w:eastAsia="Times New Roman" w:cs="Times New Roman"/>
          <w:szCs w:val="24"/>
          <w:lang w:eastAsia="ar-SA"/>
        </w:rPr>
        <w:t xml:space="preserve">, </w:t>
      </w:r>
      <w:r w:rsidR="00AF297E" w:rsidRPr="004B108A">
        <w:rPr>
          <w:rFonts w:eastAsia="Times New Roman"/>
          <w:szCs w:val="24"/>
          <w:lang w:eastAsia="ar-SA"/>
        </w:rPr>
        <w:t xml:space="preserve">Pāvels Melnis, </w:t>
      </w:r>
      <w:r w:rsidR="00AF297E">
        <w:t xml:space="preserve">Edgars </w:t>
      </w:r>
      <w:proofErr w:type="spellStart"/>
      <w:r w:rsidR="00AF297E">
        <w:t>Nizins</w:t>
      </w:r>
      <w:proofErr w:type="spellEnd"/>
      <w:r w:rsidR="00AF297E">
        <w:t xml:space="preserve">, Elvīra </w:t>
      </w:r>
      <w:proofErr w:type="spellStart"/>
      <w:r w:rsidR="00AF297E">
        <w:t>Pizāne</w:t>
      </w:r>
      <w:proofErr w:type="spellEnd"/>
      <w:r w:rsidR="00AF297E">
        <w:t xml:space="preserve">, </w:t>
      </w:r>
      <w:r w:rsidR="00AF297E">
        <w:rPr>
          <w:rFonts w:eastAsia="Times New Roman" w:cs="Times New Roman"/>
          <w:szCs w:val="24"/>
          <w:lang w:eastAsia="ar-SA"/>
        </w:rPr>
        <w:t xml:space="preserve">Guntis </w:t>
      </w:r>
      <w:proofErr w:type="spellStart"/>
      <w:r w:rsidR="00AF297E">
        <w:rPr>
          <w:rFonts w:eastAsia="Times New Roman" w:cs="Times New Roman"/>
          <w:szCs w:val="24"/>
          <w:lang w:eastAsia="ar-SA"/>
        </w:rPr>
        <w:t>Rasims</w:t>
      </w:r>
      <w:proofErr w:type="spellEnd"/>
      <w:r w:rsidR="00AF297E">
        <w:rPr>
          <w:rFonts w:eastAsia="Times New Roman" w:cs="Times New Roman"/>
          <w:szCs w:val="24"/>
          <w:lang w:eastAsia="ar-SA"/>
        </w:rPr>
        <w:t xml:space="preserve">, </w:t>
      </w:r>
      <w:r w:rsidR="00AF297E" w:rsidRPr="004B108A">
        <w:rPr>
          <w:rFonts w:eastAsia="Times New Roman"/>
          <w:szCs w:val="24"/>
          <w:lang w:eastAsia="ar-SA"/>
        </w:rPr>
        <w:t xml:space="preserve">Pēteris </w:t>
      </w:r>
      <w:proofErr w:type="spellStart"/>
      <w:r w:rsidR="00AF297E" w:rsidRPr="004B108A">
        <w:rPr>
          <w:rFonts w:eastAsia="Times New Roman"/>
          <w:szCs w:val="24"/>
          <w:lang w:eastAsia="ar-SA"/>
        </w:rPr>
        <w:t>Stanka</w:t>
      </w:r>
      <w:proofErr w:type="spellEnd"/>
      <w:r w:rsidR="00AF297E">
        <w:rPr>
          <w:rFonts w:eastAsia="Times New Roman"/>
          <w:szCs w:val="24"/>
          <w:lang w:eastAsia="ar-SA"/>
        </w:rPr>
        <w:t>,</w:t>
      </w:r>
      <w:r w:rsidR="00AF297E" w:rsidRPr="004B108A">
        <w:rPr>
          <w:rFonts w:eastAsia="Times New Roman" w:cs="Times New Roman"/>
          <w:szCs w:val="24"/>
          <w:lang w:eastAsia="ar-SA"/>
        </w:rPr>
        <w:t xml:space="preserve"> Staņislavs </w:t>
      </w:r>
      <w:proofErr w:type="spellStart"/>
      <w:r w:rsidR="00AF297E" w:rsidRPr="004B108A">
        <w:rPr>
          <w:rFonts w:eastAsia="Times New Roman" w:cs="Times New Roman"/>
          <w:szCs w:val="24"/>
          <w:lang w:eastAsia="ar-SA"/>
        </w:rPr>
        <w:t>Šķesters</w:t>
      </w:r>
      <w:proofErr w:type="spellEnd"/>
      <w:r w:rsidR="00AF297E">
        <w:rPr>
          <w:rFonts w:eastAsia="Times New Roman" w:cs="Times New Roman"/>
          <w:szCs w:val="24"/>
          <w:lang w:eastAsia="ar-SA"/>
        </w:rPr>
        <w:t xml:space="preserve">, </w:t>
      </w:r>
      <w:r w:rsidR="00AF297E" w:rsidRPr="004B108A">
        <w:rPr>
          <w:rFonts w:eastAsia="Times New Roman" w:cs="Times New Roman"/>
          <w:szCs w:val="24"/>
          <w:lang w:eastAsia="ar-SA"/>
        </w:rPr>
        <w:t xml:space="preserve">Viktors </w:t>
      </w:r>
      <w:proofErr w:type="spellStart"/>
      <w:r w:rsidR="00AF297E" w:rsidRPr="004B108A">
        <w:rPr>
          <w:rFonts w:eastAsia="Times New Roman" w:cs="Times New Roman"/>
          <w:szCs w:val="24"/>
          <w:lang w:eastAsia="ar-SA"/>
        </w:rPr>
        <w:t>Ščerbakovs</w:t>
      </w:r>
      <w:proofErr w:type="spellEnd"/>
      <w:r w:rsidR="00AF297E" w:rsidRPr="004B108A">
        <w:rPr>
          <w:rFonts w:eastAsia="Times New Roman" w:cs="Times New Roman"/>
          <w:szCs w:val="24"/>
          <w:lang w:eastAsia="ar-SA"/>
        </w:rPr>
        <w:t xml:space="preserve">, </w:t>
      </w:r>
      <w:r w:rsidR="00AF297E">
        <w:rPr>
          <w:rFonts w:eastAsia="Times New Roman" w:cs="Times New Roman"/>
          <w:szCs w:val="24"/>
          <w:lang w:eastAsia="ar-SA"/>
        </w:rPr>
        <w:t xml:space="preserve">Monvīds </w:t>
      </w:r>
      <w:proofErr w:type="spellStart"/>
      <w:r w:rsidR="00AF297E">
        <w:rPr>
          <w:rFonts w:eastAsia="Times New Roman" w:cs="Times New Roman"/>
          <w:szCs w:val="24"/>
          <w:lang w:eastAsia="ar-SA"/>
        </w:rPr>
        <w:t>Švarcs</w:t>
      </w:r>
      <w:proofErr w:type="spellEnd"/>
      <w:r w:rsidR="00AF297E">
        <w:rPr>
          <w:rFonts w:eastAsia="Times New Roman" w:cs="Times New Roman"/>
          <w:szCs w:val="24"/>
          <w:lang w:eastAsia="ar-SA"/>
        </w:rPr>
        <w:t xml:space="preserve">, </w:t>
      </w:r>
      <w:r w:rsidR="00AF297E" w:rsidRPr="004B108A">
        <w:rPr>
          <w:rFonts w:eastAsia="Times New Roman" w:cs="Times New Roman"/>
          <w:szCs w:val="24"/>
          <w:lang w:eastAsia="ar-SA"/>
        </w:rPr>
        <w:t>Ērik</w:t>
      </w:r>
      <w:r w:rsidR="00AF297E">
        <w:rPr>
          <w:rFonts w:eastAsia="Times New Roman" w:cs="Times New Roman"/>
          <w:szCs w:val="24"/>
          <w:lang w:eastAsia="ar-SA"/>
        </w:rPr>
        <w:t xml:space="preserve">a </w:t>
      </w:r>
      <w:proofErr w:type="spellStart"/>
      <w:r w:rsidR="00AF297E">
        <w:rPr>
          <w:rFonts w:eastAsia="Times New Roman" w:cs="Times New Roman"/>
          <w:szCs w:val="24"/>
          <w:lang w:eastAsia="ar-SA"/>
        </w:rPr>
        <w:t>Teirumnieka</w:t>
      </w:r>
      <w:proofErr w:type="spellEnd"/>
      <w:r w:rsidR="00AF297E">
        <w:rPr>
          <w:rFonts w:eastAsia="Times New Roman" w:cs="Times New Roman"/>
          <w:szCs w:val="24"/>
          <w:lang w:eastAsia="ar-SA"/>
        </w:rPr>
        <w:t>,</w:t>
      </w:r>
      <w:r w:rsidR="00AF297E" w:rsidRPr="00B814E7">
        <w:rPr>
          <w:rFonts w:eastAsia="Times New Roman" w:cs="Times New Roman"/>
          <w:szCs w:val="24"/>
          <w:lang w:eastAsia="ar-SA"/>
        </w:rPr>
        <w:t xml:space="preserve"> </w:t>
      </w:r>
      <w:r w:rsidR="00AF297E">
        <w:rPr>
          <w:rFonts w:eastAsia="Times New Roman" w:cs="Times New Roman"/>
          <w:szCs w:val="24"/>
          <w:lang w:eastAsia="ar-SA"/>
        </w:rPr>
        <w:t xml:space="preserve">Frīdis </w:t>
      </w:r>
      <w:proofErr w:type="spellStart"/>
      <w:r w:rsidR="00AF297E">
        <w:rPr>
          <w:rFonts w:eastAsia="Times New Roman" w:cs="Times New Roman"/>
          <w:szCs w:val="24"/>
          <w:lang w:eastAsia="ar-SA"/>
        </w:rPr>
        <w:t>Zenčenko</w:t>
      </w:r>
      <w:proofErr w:type="spellEnd"/>
      <w:r w:rsidR="00AF297E">
        <w:rPr>
          <w:rFonts w:eastAsia="Times New Roman" w:cs="Times New Roman"/>
          <w:szCs w:val="24"/>
          <w:lang w:eastAsia="ar-SA"/>
        </w:rPr>
        <w:t xml:space="preserve">, </w:t>
      </w:r>
      <w:r w:rsidR="00AF297E">
        <w:rPr>
          <w:rFonts w:eastAsia="Times New Roman"/>
          <w:szCs w:val="24"/>
          <w:lang w:eastAsia="ar-SA"/>
        </w:rPr>
        <w:t xml:space="preserve">Normunds </w:t>
      </w:r>
      <w:proofErr w:type="spellStart"/>
      <w:r w:rsidR="00AF297E">
        <w:rPr>
          <w:rFonts w:eastAsia="Times New Roman"/>
          <w:szCs w:val="24"/>
          <w:lang w:eastAsia="ar-SA"/>
        </w:rPr>
        <w:t>Zušs</w:t>
      </w:r>
      <w:proofErr w:type="spellEnd"/>
      <w:r w:rsidR="00AC66E2">
        <w:rPr>
          <w:rFonts w:cs="Times New Roman"/>
          <w:iCs/>
          <w:szCs w:val="24"/>
        </w:rPr>
        <w:t>), “pret” - nav, “atturas” - nav</w:t>
      </w:r>
      <w:r>
        <w:rPr>
          <w:rFonts w:eastAsia="Andale Sans UI" w:cs="Times New Roman"/>
          <w:bCs/>
          <w:kern w:val="3"/>
          <w:szCs w:val="24"/>
          <w:lang w:eastAsia="ja-JP" w:bidi="fa-IR"/>
        </w:rPr>
        <w:t>,</w:t>
      </w:r>
      <w:r w:rsidRPr="000C200A">
        <w:rPr>
          <w:rFonts w:eastAsia="Andale Sans UI" w:cs="Times New Roman"/>
          <w:bCs/>
          <w:kern w:val="3"/>
          <w:szCs w:val="24"/>
          <w:lang w:eastAsia="ja-JP" w:bidi="fa-IR"/>
        </w:rPr>
        <w:t xml:space="preserve"> </w:t>
      </w:r>
      <w:r w:rsidRPr="000C200A">
        <w:rPr>
          <w:rFonts w:cs="Times New Roman"/>
          <w:szCs w:val="24"/>
        </w:rPr>
        <w:t>n o l e m j:</w:t>
      </w:r>
    </w:p>
    <w:p w:rsidR="00DA32DC" w:rsidRPr="00713C07" w:rsidRDefault="00DA32DC" w:rsidP="00DA32DC">
      <w:pPr>
        <w:spacing w:after="0" w:line="240" w:lineRule="auto"/>
        <w:ind w:firstLine="567"/>
        <w:jc w:val="both"/>
        <w:rPr>
          <w:rFonts w:eastAsia="Andale Sans UI" w:cs="Tahoma"/>
          <w:bCs/>
          <w:kern w:val="3"/>
          <w:szCs w:val="20"/>
          <w:lang w:eastAsia="ja-JP" w:bidi="fa-IR"/>
        </w:rPr>
      </w:pPr>
    </w:p>
    <w:p w:rsidR="00DA32DC" w:rsidRPr="000B4F31" w:rsidRDefault="00DA32DC" w:rsidP="000B4F31">
      <w:pPr>
        <w:numPr>
          <w:ilvl w:val="0"/>
          <w:numId w:val="39"/>
        </w:numPr>
        <w:spacing w:after="0" w:line="240" w:lineRule="auto"/>
        <w:ind w:left="851" w:hanging="284"/>
        <w:jc w:val="both"/>
        <w:rPr>
          <w:rFonts w:cs="Times New Roman"/>
          <w:szCs w:val="24"/>
        </w:rPr>
      </w:pPr>
      <w:r>
        <w:rPr>
          <w:rFonts w:eastAsia="Andale Sans UI" w:cs="Times New Roman"/>
          <w:bCs/>
          <w:kern w:val="3"/>
          <w:szCs w:val="24"/>
          <w:lang w:eastAsia="ja-JP" w:bidi="fa-IR"/>
        </w:rPr>
        <w:t>Atsavināt, nodot</w:t>
      </w:r>
      <w:r w:rsidRPr="00643F82">
        <w:rPr>
          <w:rFonts w:eastAsia="Andale Sans UI" w:cs="Times New Roman"/>
          <w:bCs/>
          <w:kern w:val="3"/>
          <w:szCs w:val="24"/>
          <w:lang w:eastAsia="ja-JP" w:bidi="fa-IR"/>
        </w:rPr>
        <w:t xml:space="preserve"> </w:t>
      </w:r>
      <w:r>
        <w:rPr>
          <w:rFonts w:eastAsia="Andale Sans UI" w:cs="Times New Roman"/>
          <w:bCs/>
          <w:kern w:val="3"/>
          <w:szCs w:val="24"/>
          <w:lang w:eastAsia="ja-JP" w:bidi="fa-IR"/>
        </w:rPr>
        <w:t xml:space="preserve">bez atlīdzības </w:t>
      </w:r>
      <w:r w:rsidRPr="00CF7AD8">
        <w:rPr>
          <w:rFonts w:eastAsia="Andale Sans UI" w:cs="Times New Roman"/>
          <w:bCs/>
          <w:kern w:val="3"/>
          <w:szCs w:val="24"/>
          <w:lang w:eastAsia="ja-JP" w:bidi="fa-IR"/>
        </w:rPr>
        <w:t xml:space="preserve">Rēzeknes novada pašvaldībai piederošos dzīvokļu īpašumus, kas atrodas Jaunatnes ielā 4, Lūznavā, Lūznavas </w:t>
      </w:r>
      <w:r w:rsidRPr="00CF7AD8">
        <w:rPr>
          <w:rFonts w:cs="Times New Roman"/>
          <w:szCs w:val="24"/>
        </w:rPr>
        <w:t xml:space="preserve">pagastā, Rēzeknes novadā, </w:t>
      </w:r>
      <w:r w:rsidR="000B4F31">
        <w:rPr>
          <w:rFonts w:cs="Times New Roman"/>
          <w:szCs w:val="24"/>
        </w:rPr>
        <w:t xml:space="preserve">Latvijas valstij Aizsardzības ministrijas personā </w:t>
      </w:r>
      <w:r w:rsidRPr="00CF7AD8">
        <w:rPr>
          <w:rFonts w:eastAsia="Andale Sans UI" w:cs="Times New Roman"/>
          <w:bCs/>
          <w:kern w:val="3"/>
          <w:szCs w:val="24"/>
          <w:lang w:eastAsia="ja-JP" w:bidi="fa-IR"/>
        </w:rPr>
        <w:t>noteiktā</w:t>
      </w:r>
      <w:r>
        <w:rPr>
          <w:rFonts w:eastAsia="Andale Sans UI" w:cs="Times New Roman"/>
          <w:bCs/>
          <w:kern w:val="3"/>
          <w:szCs w:val="24"/>
          <w:lang w:eastAsia="ja-JP" w:bidi="fa-IR"/>
        </w:rPr>
        <w:t xml:space="preserve"> uzdevuma, kas paredzēts Militārā dienesta </w:t>
      </w:r>
      <w:r w:rsidRPr="00C50C8E">
        <w:rPr>
          <w:rFonts w:eastAsia="Andale Sans UI" w:cs="Times New Roman"/>
          <w:bCs/>
          <w:kern w:val="3"/>
          <w:szCs w:val="24"/>
          <w:lang w:eastAsia="ja-JP" w:bidi="fa-IR"/>
        </w:rPr>
        <w:t xml:space="preserve">likuma 55.panta trešajā daļā funkcijas – </w:t>
      </w:r>
      <w:r w:rsidRPr="00C50C8E">
        <w:rPr>
          <w:rFonts w:cs="Times New Roman"/>
          <w:szCs w:val="24"/>
        </w:rPr>
        <w:t xml:space="preserve">dienesta vietā uz dienesta laiku nodrošināt ar dzīvojamo telpu </w:t>
      </w:r>
      <w:r w:rsidR="000B4F31">
        <w:rPr>
          <w:rFonts w:eastAsia="Andale Sans UI" w:cs="Times New Roman"/>
          <w:bCs/>
          <w:kern w:val="3"/>
          <w:szCs w:val="24"/>
          <w:lang w:eastAsia="ja-JP" w:bidi="fa-IR"/>
        </w:rPr>
        <w:t>- veikšanai</w:t>
      </w:r>
      <w:r w:rsidRPr="000B4F31">
        <w:rPr>
          <w:rFonts w:cs="Times New Roman"/>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FC7A64">
        <w:rPr>
          <w:rFonts w:cs="Times New Roman"/>
          <w:b/>
          <w:bCs/>
          <w:iCs/>
          <w:szCs w:val="24"/>
          <w:lang w:eastAsia="en-US"/>
        </w:rPr>
        <w:t>Jaunatnes iel</w:t>
      </w:r>
      <w:r>
        <w:rPr>
          <w:rFonts w:cs="Times New Roman"/>
          <w:b/>
          <w:bCs/>
          <w:iCs/>
          <w:szCs w:val="24"/>
          <w:lang w:eastAsia="en-US"/>
        </w:rPr>
        <w:t>ā</w:t>
      </w:r>
      <w:r w:rsidRPr="00FC7A64">
        <w:rPr>
          <w:rFonts w:cs="Times New Roman"/>
          <w:b/>
          <w:bCs/>
          <w:iCs/>
          <w:szCs w:val="24"/>
          <w:lang w:eastAsia="en-US"/>
        </w:rPr>
        <w:t xml:space="preserve"> 4-2</w:t>
      </w:r>
      <w:r w:rsidRPr="00FC7A64">
        <w:rPr>
          <w:rFonts w:cs="Times New Roman"/>
          <w:bCs/>
          <w:iCs/>
          <w:szCs w:val="24"/>
          <w:lang w:eastAsia="en-US"/>
        </w:rPr>
        <w:t>, Lūznava, Lūznavas pagastā,</w:t>
      </w:r>
      <w:r w:rsidRPr="00FC7A64">
        <w:rPr>
          <w:rFonts w:cs="Times New Roman"/>
          <w:b/>
          <w:bCs/>
          <w:iCs/>
          <w:szCs w:val="24"/>
          <w:lang w:eastAsia="en-US"/>
        </w:rPr>
        <w:t xml:space="preserve"> </w:t>
      </w:r>
      <w:r w:rsidRPr="00FC7A64">
        <w:rPr>
          <w:rFonts w:cs="Times New Roman"/>
          <w:szCs w:val="24"/>
        </w:rPr>
        <w:t>kadast</w:t>
      </w:r>
      <w:r>
        <w:rPr>
          <w:rFonts w:cs="Times New Roman"/>
          <w:szCs w:val="24"/>
        </w:rPr>
        <w:t>ra Nr.7868 900 0163, platība 40,</w:t>
      </w:r>
      <w:r w:rsidRPr="00FC7A64">
        <w:rPr>
          <w:rFonts w:cs="Times New Roman"/>
          <w:szCs w:val="24"/>
        </w:rPr>
        <w:t>1 m</w:t>
      </w:r>
      <w:r w:rsidRPr="00FC7A64">
        <w:rPr>
          <w:rFonts w:cs="Times New Roman"/>
          <w:szCs w:val="24"/>
          <w:vertAlign w:val="superscript"/>
        </w:rPr>
        <w:t>2</w:t>
      </w:r>
      <w:r w:rsidRPr="00FC7A64">
        <w:rPr>
          <w:rFonts w:cs="Times New Roman"/>
          <w:szCs w:val="24"/>
        </w:rPr>
        <w:t>,</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w:t>
      </w:r>
      <w:r w:rsidRPr="000B4F31">
        <w:rPr>
          <w:rFonts w:cs="Times New Roman"/>
          <w:bCs/>
          <w:iCs/>
          <w:szCs w:val="24"/>
          <w:lang w:eastAsia="en-US"/>
        </w:rPr>
        <w:t xml:space="preserve"> Lūznavā, Lūznavas pagastā,</w:t>
      </w:r>
      <w:r w:rsidRPr="000B4F31">
        <w:rPr>
          <w:rFonts w:cs="Times New Roman"/>
          <w:b/>
          <w:bCs/>
          <w:iCs/>
          <w:szCs w:val="24"/>
          <w:lang w:eastAsia="en-US"/>
        </w:rPr>
        <w:t xml:space="preserve"> </w:t>
      </w:r>
      <w:r w:rsidRPr="000B4F31">
        <w:rPr>
          <w:rFonts w:cs="Times New Roman"/>
          <w:szCs w:val="24"/>
        </w:rPr>
        <w:t>kadastra Nr.7868 900 0173, platība 41,0 m</w:t>
      </w:r>
      <w:r w:rsidRPr="000B4F31">
        <w:rPr>
          <w:rFonts w:cs="Times New Roman"/>
          <w:szCs w:val="24"/>
          <w:vertAlign w:val="superscript"/>
        </w:rPr>
        <w:t>2</w:t>
      </w:r>
      <w:r w:rsidRPr="000B4F31">
        <w:rPr>
          <w:rFonts w:cs="Times New Roman"/>
          <w:szCs w:val="24"/>
        </w:rPr>
        <w:t>,</w:t>
      </w:r>
      <w:r w:rsidRPr="000B4F31">
        <w:rPr>
          <w:rFonts w:cs="Times New Roman"/>
          <w:bCs/>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4-4</w:t>
      </w:r>
      <w:r w:rsidRPr="000B4F31">
        <w:rPr>
          <w:rFonts w:cs="Times New Roman"/>
          <w:bCs/>
          <w:iCs/>
          <w:szCs w:val="24"/>
          <w:lang w:eastAsia="en-US"/>
        </w:rPr>
        <w:t>, Lūznavā, Lūznavas pagastā,</w:t>
      </w:r>
      <w:r w:rsidRPr="000B4F31">
        <w:rPr>
          <w:rFonts w:cs="Times New Roman"/>
          <w:b/>
          <w:bCs/>
          <w:iCs/>
          <w:szCs w:val="24"/>
          <w:lang w:eastAsia="en-US"/>
        </w:rPr>
        <w:t xml:space="preserve"> </w:t>
      </w:r>
      <w:r w:rsidRPr="000B4F31">
        <w:rPr>
          <w:rFonts w:cs="Times New Roman"/>
          <w:szCs w:val="24"/>
        </w:rPr>
        <w:t>kadastra Nr.7868 900 0165, platība 36,4 m</w:t>
      </w:r>
      <w:r w:rsidRPr="000B4F31">
        <w:rPr>
          <w:rFonts w:cs="Times New Roman"/>
          <w:szCs w:val="24"/>
          <w:vertAlign w:val="superscript"/>
        </w:rPr>
        <w:t>2</w:t>
      </w:r>
      <w:r w:rsidRPr="000B4F31">
        <w:rPr>
          <w:rFonts w:cs="Times New Roman"/>
          <w:szCs w:val="24"/>
        </w:rPr>
        <w:t>,</w:t>
      </w:r>
      <w:r w:rsidRPr="000B4F31">
        <w:rPr>
          <w:rFonts w:cs="Times New Roman"/>
          <w:bCs/>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4-8</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0155, platība 37.3 m</w:t>
      </w:r>
      <w:r w:rsidRPr="000B4F31">
        <w:rPr>
          <w:rFonts w:cs="Times New Roman"/>
          <w:szCs w:val="24"/>
          <w:vertAlign w:val="superscript"/>
        </w:rPr>
        <w:t>2</w:t>
      </w:r>
      <w:r w:rsidRPr="000B4F31">
        <w:rPr>
          <w:rFonts w:cs="Times New Roman"/>
          <w:szCs w:val="24"/>
        </w:rPr>
        <w:t>,</w:t>
      </w:r>
      <w:r w:rsidRPr="000B4F31">
        <w:rPr>
          <w:rFonts w:cs="Times New Roman"/>
          <w:bCs/>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4-9</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0153, platība 39,9 m</w:t>
      </w:r>
      <w:r w:rsidRPr="000B4F31">
        <w:rPr>
          <w:rFonts w:cs="Times New Roman"/>
          <w:szCs w:val="24"/>
          <w:vertAlign w:val="superscript"/>
        </w:rPr>
        <w:t>2</w:t>
      </w:r>
      <w:r w:rsidRPr="000B4F31">
        <w:rPr>
          <w:rFonts w:cs="Times New Roman"/>
          <w:szCs w:val="24"/>
        </w:rPr>
        <w:t>,</w:t>
      </w:r>
      <w:r w:rsidRPr="000B4F31">
        <w:rPr>
          <w:rFonts w:cs="Times New Roman"/>
          <w:bCs/>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4-17,</w:t>
      </w:r>
      <w:r w:rsidRPr="000B4F31">
        <w:rPr>
          <w:rFonts w:cs="Times New Roman"/>
          <w:bCs/>
          <w:iCs/>
          <w:szCs w:val="24"/>
          <w:lang w:eastAsia="en-US"/>
        </w:rPr>
        <w:t xml:space="preserve"> Lūznava, Lūznavas pagastā,</w:t>
      </w:r>
      <w:r w:rsidRPr="000B4F31">
        <w:rPr>
          <w:rFonts w:cs="Times New Roman"/>
          <w:b/>
          <w:bCs/>
          <w:iCs/>
          <w:szCs w:val="24"/>
          <w:lang w:eastAsia="en-US"/>
        </w:rPr>
        <w:t xml:space="preserve"> </w:t>
      </w:r>
      <w:r w:rsidRPr="000B4F31">
        <w:rPr>
          <w:rFonts w:cs="Times New Roman"/>
          <w:szCs w:val="24"/>
        </w:rPr>
        <w:t>kadastra Nr.7868 900 0161, platība 39,9 m</w:t>
      </w:r>
      <w:r w:rsidRPr="000B4F31">
        <w:rPr>
          <w:rFonts w:cs="Times New Roman"/>
          <w:szCs w:val="24"/>
          <w:vertAlign w:val="superscript"/>
        </w:rPr>
        <w:t>2</w:t>
      </w:r>
      <w:r w:rsidRPr="000B4F31">
        <w:rPr>
          <w:rFonts w:cs="Times New Roman"/>
          <w:szCs w:val="24"/>
        </w:rPr>
        <w:t>,</w:t>
      </w:r>
      <w:r w:rsidRPr="000B4F31">
        <w:rPr>
          <w:rFonts w:cs="Times New Roman"/>
          <w:bCs/>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 xml:space="preserve">Jaunatnes ielā 4-28, </w:t>
      </w:r>
      <w:r w:rsidRPr="000B4F31">
        <w:rPr>
          <w:rFonts w:cs="Times New Roman"/>
          <w:bCs/>
          <w:iCs/>
          <w:szCs w:val="24"/>
          <w:lang w:eastAsia="en-US"/>
        </w:rPr>
        <w:t>Lūznava, Lūznavas pagastā,</w:t>
      </w:r>
      <w:r w:rsidRPr="000B4F31">
        <w:rPr>
          <w:rFonts w:cs="Times New Roman"/>
          <w:b/>
          <w:bCs/>
          <w:iCs/>
          <w:szCs w:val="24"/>
          <w:lang w:eastAsia="en-US"/>
        </w:rPr>
        <w:t xml:space="preserve"> </w:t>
      </w:r>
      <w:r w:rsidRPr="000B4F31">
        <w:rPr>
          <w:rFonts w:cs="Times New Roman"/>
          <w:szCs w:val="24"/>
        </w:rPr>
        <w:t>kadastra Nr.7868 900 0158, platība 36,6 m</w:t>
      </w:r>
      <w:r w:rsidRPr="000B4F31">
        <w:rPr>
          <w:rFonts w:cs="Times New Roman"/>
          <w:szCs w:val="24"/>
          <w:vertAlign w:val="superscript"/>
        </w:rPr>
        <w:t>2</w:t>
      </w:r>
      <w:r w:rsidRPr="000B4F31">
        <w:rPr>
          <w:rFonts w:cs="Times New Roman"/>
          <w:szCs w:val="24"/>
        </w:rPr>
        <w:t>,</w:t>
      </w:r>
      <w:r w:rsidRPr="000B4F31">
        <w:rPr>
          <w:rFonts w:cs="Times New Roman"/>
          <w:bCs/>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4-31</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0152, platība 35,9 m</w:t>
      </w:r>
      <w:r w:rsidRPr="000B4F31">
        <w:rPr>
          <w:rFonts w:cs="Times New Roman"/>
          <w:szCs w:val="24"/>
          <w:vertAlign w:val="superscript"/>
        </w:rPr>
        <w:t>2</w:t>
      </w:r>
      <w:r w:rsidRPr="000B4F31">
        <w:rPr>
          <w:rFonts w:cs="Times New Roman"/>
          <w:szCs w:val="24"/>
        </w:rPr>
        <w:t>,</w:t>
      </w:r>
      <w:r w:rsidRPr="000B4F31">
        <w:rPr>
          <w:rFonts w:cs="Times New Roman"/>
          <w:bCs/>
          <w:szCs w:val="24"/>
        </w:rPr>
        <w:t xml:space="preserve"> </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4-32</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0156, platība 37,5 m</w:t>
      </w:r>
      <w:r w:rsidRPr="000B4F31">
        <w:rPr>
          <w:rFonts w:cs="Times New Roman"/>
          <w:szCs w:val="24"/>
          <w:vertAlign w:val="superscript"/>
        </w:rPr>
        <w:t>2</w:t>
      </w:r>
      <w:r w:rsidR="000B4F31">
        <w:rPr>
          <w:rFonts w:cs="Times New Roman"/>
          <w:szCs w:val="24"/>
        </w:rPr>
        <w:t>,</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4-33</w:t>
      </w:r>
      <w:r w:rsidR="000B4F31" w:rsidRPr="000B4F31">
        <w:rPr>
          <w:rFonts w:cs="Times New Roman"/>
          <w:bCs/>
          <w:iCs/>
          <w:szCs w:val="24"/>
          <w:lang w:eastAsia="en-US"/>
        </w:rPr>
        <w:t xml:space="preserve">, </w:t>
      </w:r>
      <w:r w:rsidRPr="000B4F31">
        <w:rPr>
          <w:rFonts w:cs="Times New Roman"/>
          <w:bCs/>
          <w:iCs/>
          <w:szCs w:val="24"/>
          <w:lang w:eastAsia="en-US"/>
        </w:rPr>
        <w:t>Lūznavā, Lūznavas pagastā,</w:t>
      </w:r>
      <w:r w:rsidRPr="000B4F31">
        <w:rPr>
          <w:rFonts w:cs="Times New Roman"/>
          <w:b/>
          <w:bCs/>
          <w:iCs/>
          <w:szCs w:val="24"/>
          <w:lang w:eastAsia="en-US"/>
        </w:rPr>
        <w:t xml:space="preserve"> </w:t>
      </w:r>
      <w:r w:rsidRPr="000B4F31">
        <w:rPr>
          <w:rFonts w:cs="Times New Roman"/>
          <w:szCs w:val="24"/>
        </w:rPr>
        <w:t>kadastra Nr.7868 900 0175, platība 39,9 m</w:t>
      </w:r>
      <w:r w:rsidRPr="000B4F31">
        <w:rPr>
          <w:rFonts w:cs="Times New Roman"/>
          <w:szCs w:val="24"/>
          <w:vertAlign w:val="superscript"/>
        </w:rPr>
        <w:t>2</w:t>
      </w:r>
      <w:r w:rsidR="000B4F31">
        <w:rPr>
          <w:rFonts w:cs="Times New Roman"/>
          <w:szCs w:val="24"/>
        </w:rPr>
        <w:t>,</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4-34</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0154, platība 39,5 m</w:t>
      </w:r>
      <w:r w:rsidRPr="000B4F31">
        <w:rPr>
          <w:rFonts w:cs="Times New Roman"/>
          <w:szCs w:val="24"/>
          <w:vertAlign w:val="superscript"/>
        </w:rPr>
        <w:t>2</w:t>
      </w:r>
      <w:r w:rsidRPr="000B4F31">
        <w:rPr>
          <w:rFonts w:cs="Times New Roman"/>
          <w:szCs w:val="24"/>
        </w:rPr>
        <w:t>,</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4-35</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0159, platība 53,8 m</w:t>
      </w:r>
      <w:r w:rsidRPr="000B4F31">
        <w:rPr>
          <w:rFonts w:cs="Times New Roman"/>
          <w:szCs w:val="24"/>
          <w:vertAlign w:val="superscript"/>
        </w:rPr>
        <w:t>2</w:t>
      </w:r>
      <w:r w:rsidRPr="000B4F31">
        <w:rPr>
          <w:rFonts w:cs="Times New Roman"/>
          <w:szCs w:val="24"/>
        </w:rPr>
        <w:t>,</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4-36</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w:t>
      </w:r>
      <w:r w:rsidR="000B4F31" w:rsidRPr="000B4F31">
        <w:rPr>
          <w:rFonts w:cs="Times New Roman"/>
          <w:szCs w:val="24"/>
        </w:rPr>
        <w:t>ra Nr.7868 900 0157, platība 37,</w:t>
      </w:r>
      <w:r w:rsidRPr="000B4F31">
        <w:rPr>
          <w:rFonts w:cs="Times New Roman"/>
          <w:szCs w:val="24"/>
        </w:rPr>
        <w:t>4 m</w:t>
      </w:r>
      <w:r w:rsidRPr="000B4F31">
        <w:rPr>
          <w:rFonts w:cs="Times New Roman"/>
          <w:szCs w:val="24"/>
          <w:vertAlign w:val="superscript"/>
        </w:rPr>
        <w:t>2</w:t>
      </w:r>
      <w:r w:rsidRPr="000B4F31">
        <w:rPr>
          <w:rFonts w:cs="Times New Roman"/>
          <w:szCs w:val="24"/>
        </w:rPr>
        <w:t>,</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4-37,</w:t>
      </w:r>
      <w:r w:rsidRPr="000B4F31">
        <w:rPr>
          <w:rFonts w:cs="Times New Roman"/>
          <w:bCs/>
          <w:iCs/>
          <w:szCs w:val="24"/>
          <w:lang w:eastAsia="en-US"/>
        </w:rPr>
        <w:t xml:space="preserve"> Lūznava, Lūznavas pagastā,</w:t>
      </w:r>
      <w:r w:rsidRPr="000B4F31">
        <w:rPr>
          <w:rFonts w:cs="Times New Roman"/>
          <w:b/>
          <w:bCs/>
          <w:iCs/>
          <w:szCs w:val="24"/>
          <w:lang w:eastAsia="en-US"/>
        </w:rPr>
        <w:t xml:space="preserve"> </w:t>
      </w:r>
      <w:r w:rsidRPr="000B4F31">
        <w:rPr>
          <w:rFonts w:cs="Times New Roman"/>
          <w:szCs w:val="24"/>
        </w:rPr>
        <w:t>kadastra Nr.7868 900 0160, platība 40,0 m</w:t>
      </w:r>
      <w:r w:rsidRPr="000B4F31">
        <w:rPr>
          <w:rFonts w:cs="Times New Roman"/>
          <w:szCs w:val="24"/>
          <w:vertAlign w:val="superscript"/>
        </w:rPr>
        <w:t>2</w:t>
      </w:r>
      <w:r w:rsidRPr="000B4F31">
        <w:rPr>
          <w:rFonts w:cs="Times New Roman"/>
          <w:szCs w:val="24"/>
        </w:rPr>
        <w:t>,</w:t>
      </w:r>
    </w:p>
    <w:p w:rsid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4-38</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0164, platība 39,1 m</w:t>
      </w:r>
      <w:r w:rsidRPr="000B4F31">
        <w:rPr>
          <w:rFonts w:cs="Times New Roman"/>
          <w:szCs w:val="24"/>
          <w:vertAlign w:val="superscript"/>
        </w:rPr>
        <w:t>2</w:t>
      </w:r>
      <w:r w:rsidRPr="000B4F31">
        <w:rPr>
          <w:rFonts w:cs="Times New Roman"/>
          <w:szCs w:val="24"/>
        </w:rPr>
        <w:t>,</w:t>
      </w:r>
    </w:p>
    <w:p w:rsidR="00DA32DC" w:rsidRPr="000B4F31" w:rsidRDefault="00DA32DC" w:rsidP="00970A91">
      <w:pPr>
        <w:numPr>
          <w:ilvl w:val="1"/>
          <w:numId w:val="39"/>
        </w:numPr>
        <w:spacing w:after="0" w:line="240" w:lineRule="auto"/>
        <w:ind w:left="1418" w:hanging="567"/>
        <w:jc w:val="both"/>
        <w:rPr>
          <w:rFonts w:cs="Times New Roman"/>
          <w:szCs w:val="24"/>
        </w:rPr>
      </w:pPr>
      <w:r w:rsidRPr="000B4F31">
        <w:rPr>
          <w:rFonts w:cs="Times New Roman"/>
          <w:b/>
          <w:bCs/>
          <w:iCs/>
          <w:szCs w:val="24"/>
          <w:lang w:eastAsia="en-US"/>
        </w:rPr>
        <w:t>Jaunatnes ielā 4-39</w:t>
      </w:r>
      <w:r w:rsidRPr="000B4F31">
        <w:rPr>
          <w:rFonts w:cs="Times New Roman"/>
          <w:bCs/>
          <w:iCs/>
          <w:szCs w:val="24"/>
          <w:lang w:eastAsia="en-US"/>
        </w:rPr>
        <w:t>, Lūznava, Lūznavas pagastā,</w:t>
      </w:r>
      <w:r w:rsidRPr="000B4F31">
        <w:rPr>
          <w:rFonts w:cs="Times New Roman"/>
          <w:b/>
          <w:bCs/>
          <w:iCs/>
          <w:szCs w:val="24"/>
          <w:lang w:eastAsia="en-US"/>
        </w:rPr>
        <w:t xml:space="preserve"> </w:t>
      </w:r>
      <w:r w:rsidRPr="000B4F31">
        <w:rPr>
          <w:rFonts w:cs="Times New Roman"/>
          <w:szCs w:val="24"/>
        </w:rPr>
        <w:t>kadastra Nr.7868 900 0162, platība 35,9 m</w:t>
      </w:r>
      <w:r w:rsidRPr="000B4F31">
        <w:rPr>
          <w:rFonts w:cs="Times New Roman"/>
          <w:szCs w:val="24"/>
          <w:vertAlign w:val="superscript"/>
        </w:rPr>
        <w:t>2</w:t>
      </w:r>
      <w:r w:rsidRPr="000B4F31">
        <w:rPr>
          <w:rFonts w:cs="Times New Roman"/>
          <w:szCs w:val="24"/>
        </w:rPr>
        <w:t>.</w:t>
      </w:r>
    </w:p>
    <w:p w:rsidR="00DA32DC" w:rsidRPr="001A268B" w:rsidRDefault="00DA32DC" w:rsidP="000B4F31">
      <w:pPr>
        <w:numPr>
          <w:ilvl w:val="0"/>
          <w:numId w:val="39"/>
        </w:numPr>
        <w:spacing w:after="0" w:line="240" w:lineRule="auto"/>
        <w:ind w:left="851" w:hanging="284"/>
        <w:jc w:val="both"/>
        <w:rPr>
          <w:rFonts w:cs="Times New Roman"/>
          <w:szCs w:val="24"/>
        </w:rPr>
      </w:pPr>
      <w:r>
        <w:rPr>
          <w:rFonts w:eastAsia="Andale Sans UI" w:cs="Times New Roman"/>
          <w:bCs/>
          <w:kern w:val="3"/>
          <w:szCs w:val="24"/>
          <w:lang w:eastAsia="ja-JP" w:bidi="fa-IR"/>
        </w:rPr>
        <w:t xml:space="preserve">Konceptuāli atbalstīt </w:t>
      </w:r>
      <w:r w:rsidRPr="00FC7A64">
        <w:rPr>
          <w:rFonts w:eastAsia="Andale Sans UI" w:cs="Times New Roman"/>
          <w:bCs/>
          <w:kern w:val="3"/>
          <w:szCs w:val="24"/>
          <w:lang w:eastAsia="ja-JP" w:bidi="fa-IR"/>
        </w:rPr>
        <w:t xml:space="preserve">Pašvaldībai </w:t>
      </w:r>
      <w:r>
        <w:rPr>
          <w:rFonts w:eastAsia="Andale Sans UI" w:cs="Times New Roman"/>
          <w:bCs/>
          <w:kern w:val="3"/>
          <w:szCs w:val="24"/>
          <w:lang w:eastAsia="ja-JP" w:bidi="fa-IR"/>
        </w:rPr>
        <w:t xml:space="preserve">šādus </w:t>
      </w:r>
      <w:r w:rsidRPr="00FC7A64">
        <w:rPr>
          <w:rFonts w:eastAsia="Andale Sans UI" w:cs="Times New Roman"/>
          <w:bCs/>
          <w:kern w:val="3"/>
          <w:szCs w:val="24"/>
          <w:lang w:eastAsia="ja-JP" w:bidi="fa-IR"/>
        </w:rPr>
        <w:t>piederoš</w:t>
      </w:r>
      <w:r>
        <w:rPr>
          <w:rFonts w:eastAsia="Andale Sans UI" w:cs="Times New Roman"/>
          <w:bCs/>
          <w:kern w:val="3"/>
          <w:szCs w:val="24"/>
          <w:lang w:eastAsia="ja-JP" w:bidi="fa-IR"/>
        </w:rPr>
        <w:t>u dzīvokļu īpašumu</w:t>
      </w:r>
      <w:r w:rsidRPr="00FC7A64">
        <w:rPr>
          <w:rFonts w:eastAsia="Andale Sans UI" w:cs="Times New Roman"/>
          <w:bCs/>
          <w:kern w:val="3"/>
          <w:szCs w:val="24"/>
          <w:lang w:eastAsia="ja-JP" w:bidi="fa-IR"/>
        </w:rPr>
        <w:t xml:space="preserve">, kas apgrūtināti ar </w:t>
      </w:r>
      <w:r w:rsidRPr="00FC7A64">
        <w:rPr>
          <w:rFonts w:cs="Times New Roman"/>
          <w:szCs w:val="24"/>
        </w:rPr>
        <w:t>Dzīvojamās telpas īres līgumiem</w:t>
      </w:r>
      <w:r>
        <w:rPr>
          <w:rFonts w:cs="Times New Roman"/>
          <w:szCs w:val="24"/>
        </w:rPr>
        <w:t xml:space="preserve">, nodošanu valstij Aizsardzības ministrijas personā, noteiktā uzdevuma, kas paredzēts </w:t>
      </w:r>
      <w:r>
        <w:rPr>
          <w:rFonts w:eastAsia="Andale Sans UI" w:cs="Times New Roman"/>
          <w:bCs/>
          <w:kern w:val="3"/>
          <w:szCs w:val="24"/>
          <w:lang w:eastAsia="ja-JP" w:bidi="fa-IR"/>
        </w:rPr>
        <w:t xml:space="preserve">Militārā dienesta </w:t>
      </w:r>
      <w:r w:rsidRPr="00C50C8E">
        <w:rPr>
          <w:rFonts w:eastAsia="Andale Sans UI" w:cs="Times New Roman"/>
          <w:bCs/>
          <w:kern w:val="3"/>
          <w:szCs w:val="24"/>
          <w:lang w:eastAsia="ja-JP" w:bidi="fa-IR"/>
        </w:rPr>
        <w:t xml:space="preserve">likuma 55.panta trešajā daļā funkcijas – </w:t>
      </w:r>
      <w:r w:rsidRPr="00C50C8E">
        <w:rPr>
          <w:rFonts w:cs="Times New Roman"/>
          <w:szCs w:val="24"/>
        </w:rPr>
        <w:t xml:space="preserve">dienesta vietā uz dienesta laiku nodrošināt ar dzīvojamo telpu </w:t>
      </w:r>
      <w:r>
        <w:rPr>
          <w:rFonts w:eastAsia="Andale Sans UI" w:cs="Times New Roman"/>
          <w:bCs/>
          <w:kern w:val="3"/>
          <w:szCs w:val="24"/>
          <w:lang w:eastAsia="ja-JP" w:bidi="fa-IR"/>
        </w:rPr>
        <w:t>–</w:t>
      </w:r>
      <w:r w:rsidRPr="00C50C8E">
        <w:rPr>
          <w:rFonts w:eastAsia="Andale Sans UI" w:cs="Times New Roman"/>
          <w:bCs/>
          <w:kern w:val="3"/>
          <w:szCs w:val="24"/>
          <w:lang w:eastAsia="ja-JP" w:bidi="fa-IR"/>
        </w:rPr>
        <w:t xml:space="preserve"> veikšanai</w:t>
      </w:r>
      <w:r>
        <w:rPr>
          <w:rFonts w:eastAsia="Andale Sans UI" w:cs="Times New Roman"/>
          <w:bCs/>
          <w:kern w:val="3"/>
          <w:szCs w:val="24"/>
          <w:lang w:eastAsia="ja-JP" w:bidi="fa-IR"/>
        </w:rPr>
        <w:t xml:space="preserve">, </w:t>
      </w:r>
      <w:r w:rsidRPr="001A268B">
        <w:rPr>
          <w:rFonts w:eastAsia="Andale Sans UI" w:cs="Times New Roman"/>
          <w:bCs/>
          <w:kern w:val="3"/>
          <w:szCs w:val="24"/>
          <w:lang w:eastAsia="ja-JP" w:bidi="fa-IR"/>
        </w:rPr>
        <w:t>pēc dzīvojamo telpu īres līgumu izbeigšanas</w:t>
      </w:r>
      <w:r w:rsidRPr="001A268B">
        <w:rPr>
          <w:rFonts w:cs="Times New Roman"/>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FC7A64">
        <w:rPr>
          <w:rFonts w:cs="Times New Roman"/>
          <w:b/>
          <w:bCs/>
          <w:iCs/>
          <w:szCs w:val="24"/>
          <w:lang w:eastAsia="en-US"/>
        </w:rPr>
        <w:t>Jaunatnes ielā 4-1</w:t>
      </w:r>
      <w:r w:rsidRPr="00FC7A64">
        <w:rPr>
          <w:rFonts w:cs="Times New Roman"/>
          <w:bCs/>
          <w:iCs/>
          <w:szCs w:val="24"/>
          <w:lang w:eastAsia="en-US"/>
        </w:rPr>
        <w:t>, Lūznavā, Lūznavas pagastā,</w:t>
      </w:r>
      <w:r w:rsidRPr="00FC7A64">
        <w:rPr>
          <w:rFonts w:cs="Times New Roman"/>
          <w:b/>
          <w:bCs/>
          <w:iCs/>
          <w:szCs w:val="24"/>
          <w:lang w:eastAsia="en-US"/>
        </w:rPr>
        <w:t xml:space="preserve"> </w:t>
      </w:r>
      <w:r w:rsidRPr="00FC7A64">
        <w:rPr>
          <w:rFonts w:cs="Times New Roman"/>
          <w:szCs w:val="24"/>
        </w:rPr>
        <w:t>kadastra Nr.7868 900 0171, platība 36,7 m</w:t>
      </w:r>
      <w:r w:rsidRPr="00FC7A64">
        <w:rPr>
          <w:rFonts w:cs="Times New Roman"/>
          <w:szCs w:val="24"/>
          <w:vertAlign w:val="superscript"/>
        </w:rPr>
        <w:t>2</w:t>
      </w:r>
      <w:r w:rsidRPr="00FC7A64">
        <w:rPr>
          <w:rFonts w:cs="Times New Roman"/>
          <w:szCs w:val="24"/>
        </w:rPr>
        <w:t>,</w:t>
      </w:r>
      <w:r w:rsidRPr="00FC7A64">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lastRenderedPageBreak/>
        <w:t>Jaunatnes ielā 4-5,</w:t>
      </w:r>
      <w:r w:rsidRPr="00970A91">
        <w:rPr>
          <w:rFonts w:cs="Times New Roman"/>
          <w:bCs/>
          <w:iCs/>
          <w:szCs w:val="24"/>
          <w:lang w:eastAsia="en-US"/>
        </w:rPr>
        <w:t xml:space="preserve"> Lūznavā, Lūznavas pagastā,</w:t>
      </w:r>
      <w:r w:rsidRPr="00970A91">
        <w:rPr>
          <w:rFonts w:cs="Times New Roman"/>
          <w:b/>
          <w:bCs/>
          <w:iCs/>
          <w:szCs w:val="24"/>
          <w:lang w:eastAsia="en-US"/>
        </w:rPr>
        <w:t xml:space="preserve"> </w:t>
      </w:r>
      <w:r w:rsidRPr="00970A91">
        <w:rPr>
          <w:rFonts w:cs="Times New Roman"/>
          <w:szCs w:val="24"/>
        </w:rPr>
        <w:t>kadastra Nr.7868 900 0170, platība 37,4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4-6,</w:t>
      </w:r>
      <w:r w:rsidRPr="00970A91">
        <w:rPr>
          <w:rFonts w:cs="Times New Roman"/>
          <w:bCs/>
          <w:iCs/>
          <w:szCs w:val="24"/>
          <w:lang w:eastAsia="en-US"/>
        </w:rPr>
        <w:t xml:space="preserve"> Lūznavā, Lūznavas pagastā,</w:t>
      </w:r>
      <w:r w:rsidRPr="00970A91">
        <w:rPr>
          <w:rFonts w:cs="Times New Roman"/>
          <w:b/>
          <w:bCs/>
          <w:iCs/>
          <w:szCs w:val="24"/>
          <w:lang w:eastAsia="en-US"/>
        </w:rPr>
        <w:t xml:space="preserve"> </w:t>
      </w:r>
      <w:r w:rsidRPr="00970A91">
        <w:rPr>
          <w:rFonts w:cs="Times New Roman"/>
          <w:szCs w:val="24"/>
        </w:rPr>
        <w:t>kadastra Nr.7868 900 0176, platība 40,0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4-7</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0185, platība 54,4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4-10</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0179, platība 39,5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4-11</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0169, platība 53,3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4-12</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0181, platība 37,4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4-13</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0178, platība 40,0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4-14</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0172, platība 39,1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4-16</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0184, platība 37,5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4-18</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0167, platība 39,5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4-19</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0182, platība 53,3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4-21</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0174, platība 40,0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P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4-22</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0180, platība 39,1 m</w:t>
      </w:r>
      <w:r w:rsidRPr="00970A91">
        <w:rPr>
          <w:rFonts w:cs="Times New Roman"/>
          <w:szCs w:val="24"/>
          <w:vertAlign w:val="superscript"/>
        </w:rPr>
        <w:t>2</w:t>
      </w:r>
      <w:r w:rsidRPr="00970A91">
        <w:rPr>
          <w:rFonts w:cs="Times New Roman"/>
          <w:szCs w:val="24"/>
        </w:rPr>
        <w:t>,</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4-23</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0166, platība 35,8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4-24,</w:t>
      </w:r>
      <w:r w:rsidRPr="00970A91">
        <w:rPr>
          <w:rFonts w:cs="Times New Roman"/>
          <w:bCs/>
          <w:iCs/>
          <w:szCs w:val="24"/>
          <w:lang w:eastAsia="en-US"/>
        </w:rPr>
        <w:t xml:space="preserve"> Lūznavā, Lūznavas pagastā,</w:t>
      </w:r>
      <w:r w:rsidRPr="00970A91">
        <w:rPr>
          <w:rFonts w:cs="Times New Roman"/>
          <w:b/>
          <w:bCs/>
          <w:iCs/>
          <w:szCs w:val="24"/>
          <w:lang w:eastAsia="en-US"/>
        </w:rPr>
        <w:t xml:space="preserve"> </w:t>
      </w:r>
      <w:r w:rsidRPr="00970A91">
        <w:rPr>
          <w:rFonts w:cs="Times New Roman"/>
          <w:szCs w:val="24"/>
        </w:rPr>
        <w:t>kadastra Nr.7868 900 0177, platība 37,5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4-25</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0183, platība 39,9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4-27</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0168, platība 53,3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4-29</w:t>
      </w:r>
      <w:r w:rsidRPr="00970A91">
        <w:rPr>
          <w:rFonts w:cs="Times New Roman"/>
          <w:bCs/>
          <w:iCs/>
          <w:szCs w:val="24"/>
          <w:lang w:eastAsia="en-US"/>
        </w:rPr>
        <w:t>, Lūznavā, Lūznavas pagastā,</w:t>
      </w:r>
      <w:r w:rsidRPr="00970A91">
        <w:rPr>
          <w:rFonts w:cs="Times New Roman"/>
          <w:b/>
          <w:bCs/>
          <w:iCs/>
          <w:szCs w:val="24"/>
          <w:lang w:eastAsia="en-US"/>
        </w:rPr>
        <w:t xml:space="preserve"> </w:t>
      </w:r>
      <w:r w:rsidRPr="00970A91">
        <w:rPr>
          <w:rFonts w:cs="Times New Roman"/>
          <w:szCs w:val="24"/>
        </w:rPr>
        <w:t>kadastra Nr.7868 900 0187, platība 40,0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DA32DC" w:rsidRPr="00970A91" w:rsidRDefault="00DA32DC" w:rsidP="00970A91">
      <w:pPr>
        <w:numPr>
          <w:ilvl w:val="1"/>
          <w:numId w:val="39"/>
        </w:numPr>
        <w:spacing w:after="0" w:line="240" w:lineRule="auto"/>
        <w:ind w:left="1418" w:hanging="567"/>
        <w:jc w:val="both"/>
        <w:rPr>
          <w:rFonts w:cs="Times New Roman"/>
          <w:szCs w:val="24"/>
        </w:rPr>
      </w:pPr>
      <w:r w:rsidRPr="00970A91">
        <w:rPr>
          <w:rFonts w:cs="Times New Roman"/>
          <w:b/>
          <w:bCs/>
          <w:iCs/>
          <w:szCs w:val="24"/>
          <w:lang w:eastAsia="en-US"/>
        </w:rPr>
        <w:t>Jaunatnes ielā 4-30,</w:t>
      </w:r>
      <w:r w:rsidRPr="00970A91">
        <w:rPr>
          <w:rFonts w:cs="Times New Roman"/>
          <w:bCs/>
          <w:iCs/>
          <w:szCs w:val="24"/>
          <w:lang w:eastAsia="en-US"/>
        </w:rPr>
        <w:t xml:space="preserve"> Lūznavā, Lūznavas pagastā,</w:t>
      </w:r>
      <w:r w:rsidRPr="00970A91">
        <w:rPr>
          <w:rFonts w:cs="Times New Roman"/>
          <w:b/>
          <w:bCs/>
          <w:iCs/>
          <w:szCs w:val="24"/>
          <w:lang w:eastAsia="en-US"/>
        </w:rPr>
        <w:t xml:space="preserve"> </w:t>
      </w:r>
      <w:r w:rsidRPr="00970A91">
        <w:rPr>
          <w:rFonts w:cs="Times New Roman"/>
          <w:szCs w:val="24"/>
        </w:rPr>
        <w:t>kadastra Nr.7868 900 0186, platība 39,1 m</w:t>
      </w:r>
      <w:r w:rsidRPr="00970A91">
        <w:rPr>
          <w:rFonts w:cs="Times New Roman"/>
          <w:szCs w:val="24"/>
          <w:vertAlign w:val="superscript"/>
        </w:rPr>
        <w:t>2</w:t>
      </w:r>
      <w:r w:rsidRPr="00970A91">
        <w:rPr>
          <w:rFonts w:cs="Times New Roman"/>
          <w:szCs w:val="24"/>
        </w:rPr>
        <w:t>.</w:t>
      </w:r>
      <w:r w:rsidRPr="00970A91">
        <w:rPr>
          <w:rFonts w:cs="Times New Roman"/>
          <w:bCs/>
          <w:szCs w:val="24"/>
        </w:rPr>
        <w:t xml:space="preserve"> </w:t>
      </w:r>
    </w:p>
    <w:p w:rsidR="00665983" w:rsidRPr="00665983" w:rsidRDefault="00665983" w:rsidP="00970A91">
      <w:pPr>
        <w:numPr>
          <w:ilvl w:val="0"/>
          <w:numId w:val="39"/>
        </w:numPr>
        <w:spacing w:after="0" w:line="240" w:lineRule="auto"/>
        <w:ind w:left="851" w:hanging="284"/>
        <w:contextualSpacing/>
        <w:jc w:val="both"/>
        <w:rPr>
          <w:rFonts w:cs="Times New Roman"/>
          <w:szCs w:val="24"/>
        </w:rPr>
      </w:pPr>
      <w:r>
        <w:rPr>
          <w:rFonts w:cs="Times New Roman"/>
          <w:szCs w:val="24"/>
        </w:rPr>
        <w:t xml:space="preserve">Lai īstenotu šī lēmuma 2.punktā paredzēto, uzsākt </w:t>
      </w:r>
      <w:r w:rsidR="00561129">
        <w:rPr>
          <w:rFonts w:cs="Times New Roman"/>
          <w:szCs w:val="24"/>
        </w:rPr>
        <w:t>sarunas ar īrniekiem par dzīvojamo telpu īres līgumu izbeigšanu un dzīvojamo telpu atbrīvošanu.</w:t>
      </w:r>
    </w:p>
    <w:p w:rsidR="00DA32DC" w:rsidRDefault="00DA32DC" w:rsidP="00970A91">
      <w:pPr>
        <w:numPr>
          <w:ilvl w:val="0"/>
          <w:numId w:val="39"/>
        </w:numPr>
        <w:spacing w:after="0" w:line="240" w:lineRule="auto"/>
        <w:ind w:left="851" w:hanging="284"/>
        <w:contextualSpacing/>
        <w:jc w:val="both"/>
        <w:rPr>
          <w:rFonts w:cs="Times New Roman"/>
          <w:szCs w:val="24"/>
        </w:rPr>
      </w:pPr>
      <w:r>
        <w:rPr>
          <w:rFonts w:eastAsia="Andale Sans UI" w:cs="Times New Roman"/>
          <w:bCs/>
          <w:kern w:val="3"/>
          <w:szCs w:val="24"/>
          <w:lang w:eastAsia="ja-JP" w:bidi="fa-IR"/>
        </w:rPr>
        <w:t xml:space="preserve">Šo lēmumu </w:t>
      </w:r>
      <w:r w:rsidRPr="00147A06">
        <w:rPr>
          <w:rFonts w:eastAsia="Andale Sans UI" w:cs="Times New Roman"/>
          <w:bCs/>
          <w:kern w:val="3"/>
          <w:szCs w:val="24"/>
          <w:lang w:eastAsia="ja-JP" w:bidi="fa-IR"/>
        </w:rPr>
        <w:t>nosūtīt Aizsardzības ministrijai (</w:t>
      </w:r>
      <w:r>
        <w:rPr>
          <w:rStyle w:val="lbldescriptioncl"/>
          <w:rFonts w:cs="Times New Roman"/>
        </w:rPr>
        <w:t>K.</w:t>
      </w:r>
      <w:r w:rsidRPr="00147A06">
        <w:rPr>
          <w:rStyle w:val="lbldescriptioncl"/>
          <w:rFonts w:cs="Times New Roman"/>
        </w:rPr>
        <w:t>Valdemāra iela 10/12, Rīga, LV-1473</w:t>
      </w:r>
      <w:r w:rsidRPr="00147A06">
        <w:rPr>
          <w:rFonts w:eastAsia="Andale Sans UI" w:cs="Times New Roman"/>
          <w:bCs/>
          <w:kern w:val="3"/>
          <w:szCs w:val="24"/>
          <w:lang w:eastAsia="ja-JP" w:bidi="fa-IR"/>
        </w:rPr>
        <w:t xml:space="preserve">, </w:t>
      </w:r>
      <w:hyperlink r:id="rId12" w:history="1">
        <w:r w:rsidRPr="000473E4">
          <w:rPr>
            <w:rStyle w:val="Hyperlink"/>
            <w:rFonts w:cs="Times New Roman"/>
            <w:color w:val="0000FF"/>
            <w:szCs w:val="24"/>
          </w:rPr>
          <w:t>kanceleja@mod.gov.lv</w:t>
        </w:r>
      </w:hyperlink>
      <w:r w:rsidRPr="00147A06">
        <w:rPr>
          <w:rFonts w:eastAsia="Andale Sans UI" w:cs="Times New Roman"/>
          <w:bCs/>
          <w:kern w:val="3"/>
          <w:szCs w:val="24"/>
          <w:lang w:eastAsia="ja-JP" w:bidi="fa-IR"/>
        </w:rPr>
        <w:t>).</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pacing w:after="0" w:line="240" w:lineRule="auto"/>
        <w:ind w:right="19"/>
        <w:jc w:val="center"/>
        <w:rPr>
          <w:rFonts w:cs="Times New Roman"/>
          <w:b/>
          <w:szCs w:val="24"/>
        </w:rPr>
      </w:pPr>
      <w:r w:rsidRPr="00BD22C0">
        <w:rPr>
          <w:rFonts w:cs="Times New Roman"/>
          <w:b/>
          <w:szCs w:val="24"/>
        </w:rPr>
        <w:t xml:space="preserve">Par grozījumiem Rēzeknes novada pašvaldības 2018.gada 21.jūnija kārtībā „Kārtība, kādā tiek noteiktas Rēzeknes novada pašvaldības izglītības iestāžu vadītāju amata vienības un algas likmes” </w:t>
      </w:r>
    </w:p>
    <w:p w:rsidR="000A36FD" w:rsidRPr="00BD22C0" w:rsidRDefault="000A36FD" w:rsidP="00BD22C0">
      <w:pPr>
        <w:spacing w:after="0" w:line="240" w:lineRule="auto"/>
        <w:jc w:val="center"/>
        <w:rPr>
          <w:rFonts w:cs="Times New Roman"/>
          <w:bCs/>
          <w:sz w:val="20"/>
          <w:szCs w:val="20"/>
        </w:rPr>
      </w:pPr>
      <w:r w:rsidRPr="00BD22C0">
        <w:rPr>
          <w:rFonts w:cs="Times New Roman"/>
          <w:bCs/>
          <w:sz w:val="20"/>
          <w:szCs w:val="20"/>
        </w:rPr>
        <w:t>(Ziņo</w:t>
      </w:r>
      <w:r w:rsidRPr="00BD22C0">
        <w:rPr>
          <w:b/>
          <w:sz w:val="20"/>
          <w:szCs w:val="20"/>
        </w:rPr>
        <w:t xml:space="preserve"> </w:t>
      </w:r>
      <w:r w:rsidR="00617E0D">
        <w:rPr>
          <w:rFonts w:cs="Times New Roman"/>
          <w:bCs/>
          <w:sz w:val="20"/>
          <w:szCs w:val="20"/>
        </w:rPr>
        <w:t>G.</w:t>
      </w:r>
      <w:r w:rsidRPr="00BD22C0">
        <w:rPr>
          <w:rFonts w:cs="Times New Roman"/>
          <w:bCs/>
          <w:sz w:val="20"/>
          <w:szCs w:val="20"/>
        </w:rPr>
        <w:t>Skudra)</w:t>
      </w:r>
    </w:p>
    <w:p w:rsidR="005C2C93" w:rsidRPr="00BD22C0" w:rsidRDefault="005C2C93" w:rsidP="00BD22C0">
      <w:pPr>
        <w:spacing w:after="0" w:line="240" w:lineRule="auto"/>
        <w:ind w:right="19"/>
        <w:jc w:val="center"/>
        <w:rPr>
          <w:rFonts w:eastAsia="Times New Roman" w:cs="Times New Roman"/>
          <w:b/>
          <w:bCs/>
          <w:iCs/>
          <w:szCs w:val="24"/>
        </w:rPr>
      </w:pPr>
    </w:p>
    <w:p w:rsidR="00F75177" w:rsidRPr="00BD22C0" w:rsidRDefault="00991474" w:rsidP="00BD22C0">
      <w:pPr>
        <w:spacing w:after="0" w:line="240" w:lineRule="auto"/>
        <w:ind w:right="-1" w:firstLine="567"/>
        <w:jc w:val="both"/>
        <w:rPr>
          <w:rFonts w:cs="Times New Roman"/>
          <w:iCs/>
          <w:szCs w:val="24"/>
        </w:rPr>
      </w:pPr>
      <w:r w:rsidRPr="00BD22C0">
        <w:rPr>
          <w:rFonts w:cs="Times New Roman"/>
          <w:szCs w:val="24"/>
        </w:rPr>
        <w:t>Pamatojoties uz likuma „Par pašvaldībām” 4</w:t>
      </w:r>
      <w:r w:rsidR="00EB7432">
        <w:rPr>
          <w:rFonts w:cs="Times New Roman"/>
          <w:szCs w:val="24"/>
        </w:rPr>
        <w:t>1.panta pirmās daļas 4.punktu,</w:t>
      </w:r>
      <w:r w:rsidRPr="00BD22C0">
        <w:rPr>
          <w:rFonts w:cs="Times New Roman"/>
          <w:szCs w:val="24"/>
        </w:rPr>
        <w:t xml:space="preserve"> </w:t>
      </w:r>
      <w:r w:rsidR="00617E0D">
        <w:rPr>
          <w:rFonts w:cs="Times New Roman"/>
          <w:szCs w:val="24"/>
        </w:rPr>
        <w:t xml:space="preserve">Ministru kabineta </w:t>
      </w:r>
      <w:r w:rsidR="00617E0D" w:rsidRPr="00BD22C0">
        <w:rPr>
          <w:rFonts w:cs="Times New Roman"/>
          <w:szCs w:val="24"/>
        </w:rPr>
        <w:t xml:space="preserve">2018.gada 14.augusta </w:t>
      </w:r>
      <w:r w:rsidR="00617E0D">
        <w:rPr>
          <w:rFonts w:cs="Times New Roman"/>
          <w:szCs w:val="24"/>
        </w:rPr>
        <w:t>noteikumu Nr.</w:t>
      </w:r>
      <w:r w:rsidRPr="00BD22C0">
        <w:rPr>
          <w:rFonts w:cs="Times New Roman"/>
          <w:szCs w:val="24"/>
        </w:rPr>
        <w:t>525 “Grozījumi Ministru kabineta 20</w:t>
      </w:r>
      <w:r w:rsidR="00617E0D">
        <w:rPr>
          <w:rFonts w:cs="Times New Roman"/>
          <w:szCs w:val="24"/>
        </w:rPr>
        <w:t xml:space="preserve">16.gada </w:t>
      </w:r>
      <w:r w:rsidR="00617E0D">
        <w:rPr>
          <w:rFonts w:cs="Times New Roman"/>
          <w:szCs w:val="24"/>
        </w:rPr>
        <w:lastRenderedPageBreak/>
        <w:t>5.jūlija noteikumos Nr.</w:t>
      </w:r>
      <w:r w:rsidRPr="00BD22C0">
        <w:rPr>
          <w:rFonts w:cs="Times New Roman"/>
          <w:szCs w:val="24"/>
        </w:rPr>
        <w:t>445 “Pedagogu darba samaksas noteikumi”” 1.1.punktu, ņemot vērā Izglītības, kultūras un sporta jautājumu pastāvīgās komitejas 2018.gada 23.augusta priekšlikumu</w:t>
      </w:r>
      <w:r w:rsidR="00F75177" w:rsidRPr="00BD22C0">
        <w:rPr>
          <w:rFonts w:eastAsia="Times New Roman" w:cs="Times New Roman"/>
          <w:szCs w:val="24"/>
        </w:rPr>
        <w:t>,</w:t>
      </w:r>
      <w:r w:rsidR="00F75177"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F75177" w:rsidRPr="00BD22C0">
        <w:rPr>
          <w:rFonts w:cs="Times New Roman"/>
          <w:iCs/>
          <w:szCs w:val="24"/>
        </w:rPr>
        <w:t xml:space="preserve">, </w:t>
      </w:r>
      <w:r w:rsidR="00F75177" w:rsidRPr="00BD22C0">
        <w:rPr>
          <w:rFonts w:cs="Times New Roman"/>
          <w:iCs/>
          <w:spacing w:val="80"/>
          <w:szCs w:val="24"/>
        </w:rPr>
        <w:t>nolem</w:t>
      </w:r>
      <w:r w:rsidR="00F75177" w:rsidRPr="00BD22C0">
        <w:rPr>
          <w:rFonts w:cs="Times New Roman"/>
          <w:iCs/>
          <w:szCs w:val="24"/>
        </w:rPr>
        <w:t>j:</w:t>
      </w:r>
    </w:p>
    <w:p w:rsidR="00991474" w:rsidRPr="00BD22C0" w:rsidRDefault="00991474" w:rsidP="00BD22C0">
      <w:pPr>
        <w:suppressAutoHyphens w:val="0"/>
        <w:spacing w:after="0" w:line="240" w:lineRule="auto"/>
        <w:ind w:left="360"/>
        <w:rPr>
          <w:rFonts w:eastAsia="Times New Roman" w:cs="Times New Roman"/>
          <w:szCs w:val="24"/>
          <w:lang w:eastAsia="en-US"/>
        </w:rPr>
      </w:pPr>
    </w:p>
    <w:p w:rsidR="00991474" w:rsidRPr="00104365" w:rsidRDefault="00104365" w:rsidP="00104365">
      <w:pPr>
        <w:pStyle w:val="ListParagraph"/>
        <w:numPr>
          <w:ilvl w:val="0"/>
          <w:numId w:val="38"/>
        </w:numPr>
        <w:suppressAutoHyphens w:val="0"/>
        <w:spacing w:after="0" w:line="240" w:lineRule="auto"/>
        <w:ind w:left="993" w:hanging="426"/>
        <w:jc w:val="both"/>
        <w:rPr>
          <w:rFonts w:eastAsia="Times New Roman" w:cs="Times New Roman"/>
          <w:szCs w:val="24"/>
          <w:lang w:eastAsia="en-US"/>
        </w:rPr>
      </w:pPr>
      <w:r w:rsidRPr="00104365">
        <w:rPr>
          <w:rFonts w:eastAsia="Times New Roman" w:cs="Times New Roman"/>
          <w:szCs w:val="24"/>
          <w:lang w:eastAsia="en-US"/>
        </w:rPr>
        <w:t xml:space="preserve">izdarīt Rēzeknes novada pašvaldības 2018.gada 21.jūnija kārtībā „Kārtība, kādā tiek noteiktas Rēzeknes novada pašvaldības izglītības iestāžu vadītāju amata vienības un algas likmes”, turpmāk tekstā – Kārtība, (protokols Nr.14, 4. §) </w:t>
      </w:r>
      <w:r>
        <w:rPr>
          <w:rFonts w:eastAsia="Times New Roman" w:cs="Times New Roman"/>
          <w:szCs w:val="24"/>
          <w:lang w:eastAsia="en-US"/>
        </w:rPr>
        <w:t xml:space="preserve">grozījumus un </w:t>
      </w:r>
      <w:r w:rsidR="001A17AE" w:rsidRPr="00104365">
        <w:rPr>
          <w:rFonts w:eastAsia="Times New Roman" w:cs="Times New Roman"/>
          <w:szCs w:val="24"/>
          <w:lang w:eastAsia="en-US"/>
        </w:rPr>
        <w:t>izteikt K</w:t>
      </w:r>
      <w:r w:rsidR="00991474" w:rsidRPr="00104365">
        <w:rPr>
          <w:rFonts w:eastAsia="Times New Roman" w:cs="Times New Roman"/>
          <w:szCs w:val="24"/>
          <w:lang w:eastAsia="en-US"/>
        </w:rPr>
        <w:t>ārtības 17.punktu šādā redakcijā:</w:t>
      </w:r>
    </w:p>
    <w:p w:rsidR="00991474" w:rsidRPr="00BD22C0" w:rsidRDefault="00991474" w:rsidP="00617E0D">
      <w:pPr>
        <w:suppressAutoHyphens w:val="0"/>
        <w:spacing w:after="0" w:line="240" w:lineRule="auto"/>
        <w:ind w:left="993"/>
        <w:contextualSpacing/>
        <w:jc w:val="both"/>
        <w:rPr>
          <w:rFonts w:eastAsia="Times New Roman" w:cs="Times New Roman"/>
          <w:szCs w:val="24"/>
          <w:lang w:eastAsia="en-US"/>
        </w:rPr>
      </w:pPr>
      <w:r w:rsidRPr="00BD22C0">
        <w:rPr>
          <w:rFonts w:eastAsia="Times New Roman" w:cs="Times New Roman"/>
          <w:szCs w:val="24"/>
          <w:lang w:eastAsia="en-US"/>
        </w:rPr>
        <w:t>“17. Ja administrācijas algas fonds ir pietiekami liels, lai izglītības iestādē nodrošinātu gan iestādes vadītāja, gan vietnieku un struktūrvienības vadītāju kvalitatīvu darbību, atbils</w:t>
      </w:r>
      <w:r w:rsidR="00617E0D">
        <w:rPr>
          <w:rFonts w:eastAsia="Times New Roman" w:cs="Times New Roman"/>
          <w:szCs w:val="24"/>
          <w:lang w:eastAsia="en-US"/>
        </w:rPr>
        <w:t>toši noteiktiem kritērijiem (1.</w:t>
      </w:r>
      <w:r w:rsidRPr="00BD22C0">
        <w:rPr>
          <w:rFonts w:eastAsia="Times New Roman" w:cs="Times New Roman"/>
          <w:szCs w:val="24"/>
          <w:lang w:eastAsia="en-US"/>
        </w:rPr>
        <w:t>pielikums) pēc izglītības i</w:t>
      </w:r>
      <w:r w:rsidR="00617E0D">
        <w:rPr>
          <w:rFonts w:eastAsia="Times New Roman" w:cs="Times New Roman"/>
          <w:szCs w:val="24"/>
          <w:lang w:eastAsia="en-US"/>
        </w:rPr>
        <w:t>estādes vadītāja iesnieguma (2.</w:t>
      </w:r>
      <w:r w:rsidRPr="00BD22C0">
        <w:rPr>
          <w:rFonts w:eastAsia="Times New Roman" w:cs="Times New Roman"/>
          <w:szCs w:val="24"/>
          <w:lang w:eastAsia="en-US"/>
        </w:rPr>
        <w:t xml:space="preserve">pielikums) izglītības iestādes vadītāja algas likmi var palielināt ar pašvaldības izpilddirektora rīkojumu. Iesniegumu izglītības iestādes vadītājs iesniedz Izglītības pārvaldes vadītājam līdz kārtējā gada 5.septembrim (2018.gadā līdz 7.septembrim). Vienas darba dienas laikā pēc </w:t>
      </w:r>
      <w:proofErr w:type="spellStart"/>
      <w:r w:rsidRPr="00BD22C0">
        <w:rPr>
          <w:rFonts w:eastAsia="Times New Roman" w:cs="Times New Roman"/>
          <w:szCs w:val="24"/>
          <w:lang w:eastAsia="en-US"/>
        </w:rPr>
        <w:t>iesnieguma(u</w:t>
      </w:r>
      <w:proofErr w:type="spellEnd"/>
      <w:r w:rsidRPr="00BD22C0">
        <w:rPr>
          <w:rFonts w:eastAsia="Times New Roman" w:cs="Times New Roman"/>
          <w:szCs w:val="24"/>
          <w:lang w:eastAsia="en-US"/>
        </w:rPr>
        <w:t>) saņemšanas Izglītības pārvaldes vadītāja izveidota komisija izskata iesniegumu un novērtē vadītāju atbilsto</w:t>
      </w:r>
      <w:r w:rsidR="00C7269B">
        <w:rPr>
          <w:rFonts w:eastAsia="Times New Roman" w:cs="Times New Roman"/>
          <w:szCs w:val="24"/>
          <w:lang w:eastAsia="en-US"/>
        </w:rPr>
        <w:t>ši noteiktajiem kritērijiem (3.</w:t>
      </w:r>
      <w:r w:rsidRPr="00BD22C0">
        <w:rPr>
          <w:rFonts w:eastAsia="Times New Roman" w:cs="Times New Roman"/>
          <w:szCs w:val="24"/>
          <w:lang w:eastAsia="en-US"/>
        </w:rPr>
        <w:t>pielikums). Algas likmes palielināšana notiek apstiprinātā valsts budžeta finansējuma ietvaros. Algas likme, ja tā ir lielāka nekā Pedagogu darba samaksas noteikumos noteiktā, tiek noteikta katram mācību gadam. Algas likmi var paaugstināt līdz 30 procentiem no Pedagogu darba samaksas noteikumos noteiktās algas likmes atbilstoši 4.pielikumā noteiktajam punktu skaitam un ņemot vērā izglītības iestādei piešķ</w:t>
      </w:r>
      <w:r w:rsidR="00C7269B">
        <w:rPr>
          <w:rFonts w:eastAsia="Times New Roman" w:cs="Times New Roman"/>
          <w:szCs w:val="24"/>
          <w:lang w:eastAsia="en-US"/>
        </w:rPr>
        <w:t>irto valsts budžeta finansējumu</w:t>
      </w:r>
      <w:r w:rsidR="00104365">
        <w:rPr>
          <w:rFonts w:eastAsia="Times New Roman" w:cs="Times New Roman"/>
          <w:szCs w:val="24"/>
          <w:lang w:eastAsia="en-US"/>
        </w:rPr>
        <w:t>.</w:t>
      </w:r>
      <w:r w:rsidRPr="00BD22C0">
        <w:rPr>
          <w:rFonts w:eastAsia="Times New Roman" w:cs="Times New Roman"/>
          <w:szCs w:val="24"/>
          <w:lang w:eastAsia="en-US"/>
        </w:rPr>
        <w:t>”</w:t>
      </w:r>
      <w:r w:rsidR="00C7269B">
        <w:rPr>
          <w:rFonts w:eastAsia="Times New Roman" w:cs="Times New Roman"/>
          <w:szCs w:val="24"/>
          <w:lang w:eastAsia="en-US"/>
        </w:rPr>
        <w:t xml:space="preserve"> (pielikumi pievienoti)</w:t>
      </w:r>
      <w:r w:rsidRPr="00BD22C0">
        <w:rPr>
          <w:rFonts w:eastAsia="Times New Roman" w:cs="Times New Roman"/>
          <w:szCs w:val="24"/>
          <w:lang w:eastAsia="en-US"/>
        </w:rPr>
        <w:t xml:space="preserve"> </w:t>
      </w:r>
    </w:p>
    <w:p w:rsidR="001A17AE" w:rsidRPr="001A17AE" w:rsidRDefault="001A17AE" w:rsidP="001A17AE">
      <w:pPr>
        <w:pStyle w:val="ListParagraph"/>
        <w:numPr>
          <w:ilvl w:val="0"/>
          <w:numId w:val="38"/>
        </w:numPr>
        <w:suppressAutoHyphens w:val="0"/>
        <w:spacing w:after="0" w:line="240" w:lineRule="auto"/>
        <w:ind w:left="993" w:hanging="426"/>
        <w:jc w:val="both"/>
        <w:rPr>
          <w:rFonts w:eastAsia="Times New Roman" w:cs="Times New Roman"/>
          <w:b/>
          <w:szCs w:val="24"/>
          <w:lang w:eastAsia="en-US"/>
        </w:rPr>
      </w:pPr>
      <w:r>
        <w:rPr>
          <w:rFonts w:eastAsia="Times New Roman" w:cs="Times New Roman"/>
          <w:szCs w:val="24"/>
          <w:lang w:eastAsia="en-US"/>
        </w:rPr>
        <w:t>Kārtībā izdarītie g</w:t>
      </w:r>
      <w:r w:rsidR="00991474" w:rsidRPr="00BD22C0">
        <w:rPr>
          <w:rFonts w:eastAsia="Times New Roman" w:cs="Times New Roman"/>
          <w:szCs w:val="24"/>
          <w:lang w:eastAsia="en-US"/>
        </w:rPr>
        <w:t>rozījumi piemērojami ar 2018.gada 3.septembri.</w:t>
      </w:r>
    </w:p>
    <w:p w:rsidR="001A17AE" w:rsidRPr="001A17AE" w:rsidRDefault="001A17AE" w:rsidP="001A17AE">
      <w:pPr>
        <w:pStyle w:val="ListParagraph"/>
        <w:numPr>
          <w:ilvl w:val="0"/>
          <w:numId w:val="38"/>
        </w:numPr>
        <w:suppressAutoHyphens w:val="0"/>
        <w:spacing w:after="0" w:line="240" w:lineRule="auto"/>
        <w:ind w:left="993" w:hanging="426"/>
        <w:jc w:val="both"/>
        <w:rPr>
          <w:rFonts w:eastAsia="Times New Roman" w:cs="Times New Roman"/>
          <w:b/>
          <w:szCs w:val="24"/>
          <w:lang w:eastAsia="en-US"/>
        </w:rPr>
      </w:pPr>
      <w:r w:rsidRPr="001A17AE">
        <w:rPr>
          <w:color w:val="000000"/>
          <w:szCs w:val="24"/>
        </w:rPr>
        <w:t xml:space="preserve">Uzdot </w:t>
      </w:r>
      <w:r>
        <w:rPr>
          <w:color w:val="000000"/>
          <w:szCs w:val="24"/>
        </w:rPr>
        <w:t>Izglītības pārvaldes vadītājam</w:t>
      </w:r>
      <w:r w:rsidRPr="001A17AE">
        <w:rPr>
          <w:color w:val="000000"/>
          <w:szCs w:val="24"/>
        </w:rPr>
        <w:t xml:space="preserve"> </w:t>
      </w:r>
      <w:r>
        <w:rPr>
          <w:color w:val="000000"/>
          <w:szCs w:val="24"/>
        </w:rPr>
        <w:t>G.Skudram</w:t>
      </w:r>
      <w:r w:rsidRPr="001A17AE">
        <w:rPr>
          <w:color w:val="000000"/>
          <w:szCs w:val="24"/>
        </w:rPr>
        <w:t xml:space="preserve"> nodrošināt </w:t>
      </w:r>
      <w:r w:rsidRPr="00BD22C0">
        <w:rPr>
          <w:rFonts w:eastAsia="Times New Roman" w:cs="Times New Roman"/>
          <w:szCs w:val="24"/>
          <w:lang w:eastAsia="en-US"/>
        </w:rPr>
        <w:t xml:space="preserve">Rēzeknes novada pašvaldības 2018.gada 21.jūnija </w:t>
      </w:r>
      <w:r w:rsidR="00104365">
        <w:rPr>
          <w:rFonts w:eastAsia="Times New Roman" w:cs="Times New Roman"/>
          <w:szCs w:val="24"/>
          <w:lang w:eastAsia="en-US"/>
        </w:rPr>
        <w:t>kārtības</w:t>
      </w:r>
      <w:r w:rsidRPr="00BD22C0">
        <w:rPr>
          <w:rFonts w:eastAsia="Times New Roman" w:cs="Times New Roman"/>
          <w:szCs w:val="24"/>
          <w:lang w:eastAsia="en-US"/>
        </w:rPr>
        <w:t xml:space="preserve"> „Kārtība, kādā tiek noteiktas Rēzeknes novada pašvaldības izglītības iestāžu vadītāju amata vienības </w:t>
      </w:r>
      <w:r>
        <w:rPr>
          <w:rFonts w:eastAsia="Times New Roman" w:cs="Times New Roman"/>
          <w:szCs w:val="24"/>
          <w:lang w:eastAsia="en-US"/>
        </w:rPr>
        <w:t>un algas likmes”</w:t>
      </w:r>
      <w:r w:rsidRPr="001A17AE">
        <w:rPr>
          <w:color w:val="000000"/>
          <w:szCs w:val="24"/>
        </w:rPr>
        <w:t xml:space="preserve"> konsolidēšanu, </w:t>
      </w:r>
      <w:r w:rsidRPr="001A17AE">
        <w:rPr>
          <w:szCs w:val="24"/>
        </w:rPr>
        <w:t>ņemot vērā šī lēmuma 1.punktu</w:t>
      </w:r>
      <w:r w:rsidRPr="001A17AE">
        <w:rPr>
          <w:color w:val="000000"/>
          <w:szCs w:val="24"/>
        </w:rPr>
        <w:t>.</w:t>
      </w:r>
    </w:p>
    <w:p w:rsidR="001A17AE" w:rsidRPr="001A17AE" w:rsidRDefault="001A17AE" w:rsidP="001A17AE">
      <w:pPr>
        <w:pStyle w:val="ListParagraph"/>
        <w:numPr>
          <w:ilvl w:val="0"/>
          <w:numId w:val="38"/>
        </w:numPr>
        <w:suppressAutoHyphens w:val="0"/>
        <w:spacing w:after="0" w:line="240" w:lineRule="auto"/>
        <w:ind w:left="993" w:hanging="426"/>
        <w:jc w:val="both"/>
        <w:rPr>
          <w:rFonts w:eastAsia="Times New Roman" w:cs="Times New Roman"/>
          <w:b/>
          <w:szCs w:val="24"/>
          <w:lang w:eastAsia="en-US"/>
        </w:rPr>
      </w:pPr>
      <w:r w:rsidRPr="001A17AE">
        <w:rPr>
          <w:color w:val="000000"/>
          <w:szCs w:val="24"/>
        </w:rPr>
        <w:t xml:space="preserve">Uzdot Attīstības plānošanas nodaļai nodrošināt </w:t>
      </w:r>
      <w:r>
        <w:rPr>
          <w:color w:val="000000"/>
          <w:szCs w:val="24"/>
        </w:rPr>
        <w:t>konsolidētās</w:t>
      </w:r>
      <w:r w:rsidRPr="0042168D">
        <w:rPr>
          <w:color w:val="000000"/>
          <w:szCs w:val="24"/>
        </w:rPr>
        <w:t xml:space="preserve"> </w:t>
      </w:r>
      <w:r w:rsidRPr="00BD22C0">
        <w:rPr>
          <w:rFonts w:eastAsia="Times New Roman" w:cs="Times New Roman"/>
          <w:szCs w:val="24"/>
          <w:lang w:eastAsia="en-US"/>
        </w:rPr>
        <w:t xml:space="preserve">Rēzeknes novada pašvaldības 2018.gada 21.jūnija </w:t>
      </w:r>
      <w:r>
        <w:rPr>
          <w:rFonts w:eastAsia="Times New Roman" w:cs="Times New Roman"/>
          <w:szCs w:val="24"/>
          <w:lang w:eastAsia="en-US"/>
        </w:rPr>
        <w:t>kārtības</w:t>
      </w:r>
      <w:r w:rsidRPr="00BD22C0">
        <w:rPr>
          <w:rFonts w:eastAsia="Times New Roman" w:cs="Times New Roman"/>
          <w:szCs w:val="24"/>
          <w:lang w:eastAsia="en-US"/>
        </w:rPr>
        <w:t xml:space="preserve"> „Kārtība, kādā tiek noteiktas Rēzeknes novada pašvaldības izglītības iestāžu vadītāju amata vienības </w:t>
      </w:r>
      <w:r>
        <w:rPr>
          <w:rFonts w:eastAsia="Times New Roman" w:cs="Times New Roman"/>
          <w:szCs w:val="24"/>
          <w:lang w:eastAsia="en-US"/>
        </w:rPr>
        <w:t>un algas likmes”</w:t>
      </w:r>
      <w:r w:rsidRPr="001A17AE">
        <w:rPr>
          <w:color w:val="000000"/>
          <w:szCs w:val="24"/>
        </w:rPr>
        <w:t xml:space="preserve"> publicēšanu Rēzeknes novada pašvaldības </w:t>
      </w:r>
      <w:proofErr w:type="spellStart"/>
      <w:r w:rsidRPr="001A17AE">
        <w:rPr>
          <w:color w:val="000000"/>
          <w:szCs w:val="24"/>
        </w:rPr>
        <w:t>mājaslapā</w:t>
      </w:r>
      <w:proofErr w:type="spellEnd"/>
      <w:r w:rsidRPr="001A17AE">
        <w:rPr>
          <w:color w:val="000000"/>
          <w:szCs w:val="24"/>
        </w:rPr>
        <w:t>.</w:t>
      </w:r>
    </w:p>
    <w:p w:rsidR="005C2C93" w:rsidRPr="00BD22C0" w:rsidRDefault="005C2C93" w:rsidP="00BD22C0">
      <w:pPr>
        <w:spacing w:after="0" w:line="240" w:lineRule="auto"/>
        <w:ind w:right="19"/>
        <w:jc w:val="center"/>
        <w:rPr>
          <w:rFonts w:eastAsia="Times New Roman" w:cs="Times New Roman"/>
          <w:b/>
          <w:bCs/>
          <w:iCs/>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25656E" w:rsidRDefault="000A36FD" w:rsidP="00BD22C0">
      <w:pPr>
        <w:spacing w:after="0" w:line="240" w:lineRule="auto"/>
        <w:ind w:right="19"/>
        <w:jc w:val="center"/>
        <w:rPr>
          <w:rFonts w:cs="Times New Roman"/>
          <w:b/>
          <w:bCs/>
          <w:iCs/>
          <w:szCs w:val="24"/>
          <w:lang w:eastAsia="en-US"/>
        </w:rPr>
      </w:pPr>
      <w:r w:rsidRPr="00BD22C0">
        <w:rPr>
          <w:rFonts w:cs="Times New Roman"/>
          <w:b/>
          <w:bCs/>
          <w:szCs w:val="24"/>
        </w:rPr>
        <w:t xml:space="preserve">Par </w:t>
      </w:r>
      <w:r w:rsidRPr="00BD22C0">
        <w:rPr>
          <w:rFonts w:cs="Times New Roman"/>
          <w:b/>
          <w:bCs/>
          <w:iCs/>
          <w:szCs w:val="24"/>
        </w:rPr>
        <w:t xml:space="preserve">grozījumu Rēzeknes novada domes 2016.gada 18.augusta lēmuma “Par izglītojamo ēdināšanas izmaksu apstiprināšanu Rēzeknes novada pašvaldības izglītības iestādēs” pielikumā Nr.2 “5.–9. (5.–12.) klašu skolēnu ēdināšanas vidējās izmaksas (vienā dienā) Rēzeknes novada pašvaldības izglītības iestādēs” un </w:t>
      </w:r>
      <w:r w:rsidRPr="00BD22C0">
        <w:rPr>
          <w:rFonts w:cs="Times New Roman"/>
          <w:b/>
          <w:bCs/>
          <w:iCs/>
          <w:szCs w:val="24"/>
          <w:lang w:eastAsia="en-US"/>
        </w:rPr>
        <w:t xml:space="preserve">pielikumā Nr.1 “Pirmsskolas bērnu ēdināšanas vidējās izmaksas (vienā dienā) Rēzeknes novada pašvaldības </w:t>
      </w:r>
    </w:p>
    <w:p w:rsidR="000A36FD" w:rsidRPr="00BD22C0" w:rsidRDefault="000A36FD" w:rsidP="00BD22C0">
      <w:pPr>
        <w:spacing w:after="0" w:line="240" w:lineRule="auto"/>
        <w:ind w:right="19"/>
        <w:jc w:val="center"/>
        <w:rPr>
          <w:rFonts w:cs="Times New Roman"/>
          <w:b/>
          <w:bCs/>
          <w:iCs/>
          <w:szCs w:val="24"/>
          <w:lang w:eastAsia="en-US"/>
        </w:rPr>
      </w:pPr>
      <w:r w:rsidRPr="00BD22C0">
        <w:rPr>
          <w:rFonts w:cs="Times New Roman"/>
          <w:b/>
          <w:bCs/>
          <w:iCs/>
          <w:szCs w:val="24"/>
          <w:lang w:eastAsia="en-US"/>
        </w:rPr>
        <w:t xml:space="preserve">izglītības iestādēs” </w:t>
      </w:r>
    </w:p>
    <w:p w:rsidR="000A36FD" w:rsidRPr="00BD22C0" w:rsidRDefault="000A36FD" w:rsidP="00BD22C0">
      <w:pPr>
        <w:spacing w:after="0" w:line="240" w:lineRule="auto"/>
        <w:jc w:val="center"/>
        <w:rPr>
          <w:rFonts w:cs="Times New Roman"/>
          <w:bCs/>
          <w:sz w:val="20"/>
          <w:szCs w:val="20"/>
        </w:rPr>
      </w:pPr>
      <w:r w:rsidRPr="00BD22C0">
        <w:rPr>
          <w:rFonts w:cs="Times New Roman"/>
          <w:bCs/>
          <w:sz w:val="20"/>
          <w:szCs w:val="20"/>
        </w:rPr>
        <w:t>(Ziņo</w:t>
      </w:r>
      <w:r w:rsidRPr="00BD22C0">
        <w:rPr>
          <w:b/>
          <w:sz w:val="20"/>
          <w:szCs w:val="20"/>
        </w:rPr>
        <w:t xml:space="preserve"> </w:t>
      </w:r>
      <w:r w:rsidR="000D415D">
        <w:rPr>
          <w:rFonts w:cs="Times New Roman"/>
          <w:bCs/>
          <w:sz w:val="20"/>
          <w:szCs w:val="20"/>
        </w:rPr>
        <w:t>G.</w:t>
      </w:r>
      <w:r w:rsidRPr="00BD22C0">
        <w:rPr>
          <w:rFonts w:cs="Times New Roman"/>
          <w:bCs/>
          <w:sz w:val="20"/>
          <w:szCs w:val="20"/>
        </w:rPr>
        <w:t>Skudra</w:t>
      </w:r>
      <w:r w:rsidR="008A2BAF">
        <w:rPr>
          <w:rFonts w:cs="Times New Roman"/>
          <w:bCs/>
          <w:sz w:val="20"/>
          <w:szCs w:val="20"/>
        </w:rPr>
        <w:t xml:space="preserve">, Debatē </w:t>
      </w:r>
      <w:proofErr w:type="spellStart"/>
      <w:r w:rsidR="008A2BAF">
        <w:rPr>
          <w:rFonts w:cs="Times New Roman"/>
          <w:bCs/>
          <w:sz w:val="20"/>
          <w:szCs w:val="20"/>
        </w:rPr>
        <w:t>M.Švarcs</w:t>
      </w:r>
      <w:proofErr w:type="spellEnd"/>
      <w:r w:rsidR="008A2BAF">
        <w:rPr>
          <w:rFonts w:cs="Times New Roman"/>
          <w:bCs/>
          <w:sz w:val="20"/>
          <w:szCs w:val="20"/>
        </w:rPr>
        <w:t xml:space="preserve">, </w:t>
      </w:r>
      <w:proofErr w:type="spellStart"/>
      <w:r w:rsidR="008A2BAF">
        <w:rPr>
          <w:rFonts w:cs="Times New Roman"/>
          <w:bCs/>
          <w:sz w:val="20"/>
          <w:szCs w:val="20"/>
        </w:rPr>
        <w:t>E.Pizāne</w:t>
      </w:r>
      <w:proofErr w:type="spellEnd"/>
      <w:r w:rsidR="008A2BAF">
        <w:rPr>
          <w:rFonts w:cs="Times New Roman"/>
          <w:bCs/>
          <w:sz w:val="20"/>
          <w:szCs w:val="20"/>
        </w:rPr>
        <w:t xml:space="preserve">, </w:t>
      </w:r>
      <w:proofErr w:type="spellStart"/>
      <w:r w:rsidR="008A2BAF">
        <w:rPr>
          <w:rFonts w:cs="Times New Roman"/>
          <w:bCs/>
          <w:sz w:val="20"/>
          <w:szCs w:val="20"/>
        </w:rPr>
        <w:t>S.Šķesters</w:t>
      </w:r>
      <w:proofErr w:type="spellEnd"/>
      <w:r w:rsidR="008A2BAF">
        <w:rPr>
          <w:rFonts w:cs="Times New Roman"/>
          <w:bCs/>
          <w:sz w:val="20"/>
          <w:szCs w:val="20"/>
        </w:rPr>
        <w:t xml:space="preserve">, G.Skudra, </w:t>
      </w:r>
      <w:proofErr w:type="spellStart"/>
      <w:r w:rsidR="008A2BAF">
        <w:rPr>
          <w:rFonts w:cs="Times New Roman"/>
          <w:bCs/>
          <w:sz w:val="20"/>
          <w:szCs w:val="20"/>
        </w:rPr>
        <w:t>A.Ludborža</w:t>
      </w:r>
      <w:proofErr w:type="spellEnd"/>
      <w:r w:rsidR="008A2BAF">
        <w:rPr>
          <w:rFonts w:cs="Times New Roman"/>
          <w:bCs/>
          <w:sz w:val="20"/>
          <w:szCs w:val="20"/>
        </w:rPr>
        <w:t xml:space="preserve">, </w:t>
      </w:r>
      <w:proofErr w:type="spellStart"/>
      <w:r w:rsidR="008A2BAF">
        <w:rPr>
          <w:rFonts w:cs="Times New Roman"/>
          <w:bCs/>
          <w:sz w:val="20"/>
          <w:szCs w:val="20"/>
        </w:rPr>
        <w:t>F.Zenčenko</w:t>
      </w:r>
      <w:proofErr w:type="spellEnd"/>
      <w:r w:rsidRPr="00BD22C0">
        <w:rPr>
          <w:rFonts w:cs="Times New Roman"/>
          <w:bCs/>
          <w:sz w:val="20"/>
          <w:szCs w:val="20"/>
        </w:rPr>
        <w:t>)</w:t>
      </w:r>
    </w:p>
    <w:p w:rsidR="005C2C93" w:rsidRPr="00BD22C0" w:rsidRDefault="005C2C93" w:rsidP="00BD22C0">
      <w:pPr>
        <w:spacing w:after="0" w:line="240" w:lineRule="auto"/>
        <w:ind w:right="19"/>
        <w:jc w:val="center"/>
        <w:rPr>
          <w:rFonts w:eastAsia="Times New Roman" w:cs="Times New Roman"/>
          <w:b/>
          <w:bCs/>
          <w:iCs/>
          <w:szCs w:val="24"/>
        </w:rPr>
      </w:pPr>
    </w:p>
    <w:p w:rsidR="007802B6" w:rsidRPr="00BD22C0" w:rsidRDefault="00F75177" w:rsidP="00BD22C0">
      <w:pPr>
        <w:spacing w:after="0" w:line="240" w:lineRule="auto"/>
        <w:ind w:right="-1" w:firstLine="567"/>
        <w:jc w:val="both"/>
        <w:rPr>
          <w:rFonts w:cs="Times New Roman"/>
          <w:iCs/>
          <w:szCs w:val="24"/>
        </w:rPr>
      </w:pPr>
      <w:r w:rsidRPr="00BD22C0">
        <w:rPr>
          <w:rFonts w:cs="Times New Roman"/>
          <w:szCs w:val="24"/>
        </w:rPr>
        <w:t>Pamatojoties uz likuma “Par pašvaldībām” 41.panta pirmās daļas 4.punktu, ņemot vērā Izglītības, kultūras un sporta jautājumu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w:t>
      </w:r>
      <w:r w:rsidR="00BF5A1B">
        <w:rPr>
          <w:rFonts w:cs="Times New Roman"/>
          <w:iCs/>
          <w:szCs w:val="24"/>
        </w:rPr>
        <w:lastRenderedPageBreak/>
        <w:t xml:space="preserve">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F75177" w:rsidRPr="00BD22C0" w:rsidRDefault="00F75177" w:rsidP="00BD22C0">
      <w:pPr>
        <w:spacing w:after="0" w:line="240" w:lineRule="auto"/>
        <w:ind w:right="-1" w:firstLine="567"/>
        <w:jc w:val="both"/>
        <w:rPr>
          <w:rFonts w:cs="Times New Roman"/>
          <w:iCs/>
          <w:szCs w:val="24"/>
        </w:rPr>
      </w:pPr>
    </w:p>
    <w:p w:rsidR="00C6691F" w:rsidRPr="00BD22C0" w:rsidRDefault="00F75177" w:rsidP="00BD22C0">
      <w:pPr>
        <w:suppressAutoHyphens w:val="0"/>
        <w:autoSpaceDE w:val="0"/>
        <w:autoSpaceDN w:val="0"/>
        <w:adjustRightInd w:val="0"/>
        <w:spacing w:after="0" w:line="240" w:lineRule="auto"/>
        <w:ind w:right="-1" w:firstLine="567"/>
        <w:jc w:val="both"/>
        <w:rPr>
          <w:rFonts w:cs="Times New Roman"/>
          <w:bCs/>
          <w:iCs/>
          <w:szCs w:val="24"/>
          <w:lang w:eastAsia="en-US"/>
        </w:rPr>
      </w:pPr>
      <w:r w:rsidRPr="00BD22C0">
        <w:rPr>
          <w:rFonts w:cs="Times New Roman"/>
          <w:szCs w:val="24"/>
          <w:lang w:eastAsia="en-US"/>
        </w:rPr>
        <w:t xml:space="preserve">izdarīt </w:t>
      </w:r>
      <w:r w:rsidRPr="00BD22C0">
        <w:rPr>
          <w:rFonts w:cs="Times New Roman"/>
          <w:bCs/>
          <w:iCs/>
          <w:szCs w:val="24"/>
          <w:lang w:eastAsia="en-US"/>
        </w:rPr>
        <w:t>Rēzeknes novada domes 2016.gada 18.augusta lēmum</w:t>
      </w:r>
      <w:r w:rsidR="00495A9B">
        <w:rPr>
          <w:rFonts w:cs="Times New Roman"/>
          <w:bCs/>
          <w:iCs/>
          <w:szCs w:val="24"/>
          <w:lang w:eastAsia="en-US"/>
        </w:rPr>
        <w:t>a</w:t>
      </w:r>
      <w:r w:rsidRPr="00BD22C0">
        <w:rPr>
          <w:rFonts w:cs="Times New Roman"/>
          <w:bCs/>
          <w:iCs/>
          <w:szCs w:val="24"/>
          <w:lang w:eastAsia="en-US"/>
        </w:rPr>
        <w:t xml:space="preserve"> “Par izglītojamo ēdināšanas izmaksu apstiprināšanu Rēzeknes novada pašvaldības izglītības iestādēs” (protokols Nr.19, 1.§) </w:t>
      </w:r>
      <w:r w:rsidR="00495A9B">
        <w:rPr>
          <w:rFonts w:cs="Times New Roman"/>
          <w:bCs/>
          <w:iCs/>
          <w:szCs w:val="24"/>
          <w:lang w:eastAsia="en-US"/>
        </w:rPr>
        <w:t xml:space="preserve">pielikumā Nr.2 un pielikumā Nr.1 </w:t>
      </w:r>
      <w:r w:rsidR="00C6691F" w:rsidRPr="00BD22C0">
        <w:rPr>
          <w:rFonts w:cs="Times New Roman"/>
          <w:bCs/>
          <w:iCs/>
          <w:szCs w:val="24"/>
          <w:lang w:eastAsia="en-US"/>
        </w:rPr>
        <w:t>šādus grozījumus:</w:t>
      </w:r>
    </w:p>
    <w:p w:rsidR="00C6691F" w:rsidRPr="00BD22C0" w:rsidRDefault="00C6691F" w:rsidP="00BD22C0">
      <w:pPr>
        <w:suppressAutoHyphens w:val="0"/>
        <w:autoSpaceDE w:val="0"/>
        <w:autoSpaceDN w:val="0"/>
        <w:adjustRightInd w:val="0"/>
        <w:spacing w:after="0" w:line="240" w:lineRule="auto"/>
        <w:ind w:right="-1" w:firstLine="567"/>
        <w:jc w:val="both"/>
        <w:rPr>
          <w:rFonts w:cs="Times New Roman"/>
          <w:bCs/>
          <w:iCs/>
          <w:szCs w:val="24"/>
          <w:lang w:eastAsia="en-US"/>
        </w:rPr>
      </w:pPr>
    </w:p>
    <w:p w:rsidR="00F75177" w:rsidRPr="00BD22C0" w:rsidRDefault="00F75177" w:rsidP="00BD22C0">
      <w:pPr>
        <w:pStyle w:val="ListParagraph"/>
        <w:numPr>
          <w:ilvl w:val="1"/>
          <w:numId w:val="2"/>
        </w:numPr>
        <w:suppressAutoHyphens w:val="0"/>
        <w:autoSpaceDE w:val="0"/>
        <w:autoSpaceDN w:val="0"/>
        <w:adjustRightInd w:val="0"/>
        <w:spacing w:after="0" w:line="240" w:lineRule="auto"/>
        <w:ind w:left="993" w:right="-1" w:hanging="426"/>
        <w:jc w:val="both"/>
        <w:rPr>
          <w:rFonts w:cs="Times New Roman"/>
          <w:szCs w:val="24"/>
          <w:lang w:eastAsia="en-US"/>
        </w:rPr>
      </w:pPr>
      <w:r w:rsidRPr="00BD22C0">
        <w:rPr>
          <w:rFonts w:cs="Times New Roman"/>
          <w:bCs/>
          <w:iCs/>
          <w:szCs w:val="24"/>
          <w:lang w:eastAsia="en-US"/>
        </w:rPr>
        <w:t xml:space="preserve">pielikumā Nr.2 “5.–9. (5.–12.) klašu skolēnu ēdināšanas vidējās izmaksas (vienā dienā) Rēzeknes novada pašvaldības izglītības iestādēs” </w:t>
      </w:r>
      <w:r w:rsidRPr="00BD22C0">
        <w:rPr>
          <w:rFonts w:cs="Times New Roman"/>
          <w:szCs w:val="24"/>
          <w:lang w:eastAsia="en-US"/>
        </w:rPr>
        <w:t>izteikt 3., 7., 9., 11., 14., 1</w:t>
      </w:r>
      <w:r w:rsidR="00495A9B">
        <w:rPr>
          <w:rFonts w:cs="Times New Roman"/>
          <w:szCs w:val="24"/>
          <w:lang w:eastAsia="en-US"/>
        </w:rPr>
        <w:t>6., 17.</w:t>
      </w:r>
      <w:r w:rsidRPr="00BD22C0">
        <w:rPr>
          <w:rFonts w:cs="Times New Roman"/>
          <w:szCs w:val="24"/>
          <w:lang w:eastAsia="en-US"/>
        </w:rPr>
        <w:t>punktus šādā redakcijā:</w:t>
      </w:r>
      <w:r w:rsidRPr="00BD22C0">
        <w:rPr>
          <w:rFonts w:cs="Times New Roman"/>
          <w:szCs w:val="24"/>
          <w:lang w:eastAsia="en-US"/>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25"/>
        <w:gridCol w:w="1198"/>
        <w:gridCol w:w="1299"/>
        <w:gridCol w:w="1146"/>
        <w:gridCol w:w="1319"/>
        <w:gridCol w:w="1171"/>
      </w:tblGrid>
      <w:tr w:rsidR="00F75177" w:rsidRPr="00BD22C0" w:rsidTr="00BF5A1B">
        <w:trPr>
          <w:trHeight w:val="340"/>
          <w:jc w:val="center"/>
        </w:trPr>
        <w:tc>
          <w:tcPr>
            <w:tcW w:w="567" w:type="dxa"/>
            <w:vAlign w:val="center"/>
          </w:tcPr>
          <w:p w:rsidR="00BF5A1B" w:rsidRDefault="00F75177" w:rsidP="0025656E">
            <w:pPr>
              <w:spacing w:after="0" w:line="240" w:lineRule="auto"/>
              <w:jc w:val="center"/>
              <w:rPr>
                <w:rFonts w:cs="Times New Roman"/>
                <w:b/>
                <w:szCs w:val="24"/>
              </w:rPr>
            </w:pPr>
            <w:r w:rsidRPr="00BD22C0">
              <w:rPr>
                <w:rFonts w:cs="Times New Roman"/>
                <w:b/>
                <w:szCs w:val="24"/>
              </w:rPr>
              <w:t>N.</w:t>
            </w:r>
          </w:p>
          <w:p w:rsidR="00BF5A1B" w:rsidRDefault="00F75177" w:rsidP="0025656E">
            <w:pPr>
              <w:spacing w:after="0" w:line="240" w:lineRule="auto"/>
              <w:jc w:val="center"/>
              <w:rPr>
                <w:rFonts w:cs="Times New Roman"/>
                <w:b/>
                <w:szCs w:val="24"/>
              </w:rPr>
            </w:pPr>
            <w:r w:rsidRPr="00BD22C0">
              <w:rPr>
                <w:rFonts w:cs="Times New Roman"/>
                <w:b/>
                <w:szCs w:val="24"/>
              </w:rPr>
              <w:t>p.</w:t>
            </w:r>
          </w:p>
          <w:p w:rsidR="00F75177" w:rsidRPr="00BD22C0" w:rsidRDefault="00F75177" w:rsidP="0025656E">
            <w:pPr>
              <w:spacing w:after="0" w:line="240" w:lineRule="auto"/>
              <w:jc w:val="center"/>
              <w:rPr>
                <w:rFonts w:cs="Times New Roman"/>
                <w:b/>
                <w:szCs w:val="24"/>
              </w:rPr>
            </w:pPr>
            <w:r w:rsidRPr="00BD22C0">
              <w:rPr>
                <w:rFonts w:cs="Times New Roman"/>
                <w:b/>
                <w:szCs w:val="24"/>
              </w:rPr>
              <w:t>k.</w:t>
            </w:r>
          </w:p>
        </w:tc>
        <w:tc>
          <w:tcPr>
            <w:tcW w:w="2525" w:type="dxa"/>
            <w:vAlign w:val="center"/>
          </w:tcPr>
          <w:p w:rsidR="00F75177" w:rsidRPr="00BD22C0" w:rsidRDefault="00F75177" w:rsidP="0025656E">
            <w:pPr>
              <w:spacing w:after="0" w:line="240" w:lineRule="auto"/>
              <w:jc w:val="center"/>
              <w:rPr>
                <w:rFonts w:cs="Times New Roman"/>
                <w:b/>
                <w:szCs w:val="24"/>
              </w:rPr>
            </w:pPr>
            <w:r w:rsidRPr="00BD22C0">
              <w:rPr>
                <w:rFonts w:cs="Times New Roman"/>
                <w:b/>
                <w:szCs w:val="24"/>
              </w:rPr>
              <w:t>Izglītības iestāde</w:t>
            </w:r>
          </w:p>
        </w:tc>
        <w:tc>
          <w:tcPr>
            <w:tcW w:w="1198" w:type="dxa"/>
            <w:vAlign w:val="center"/>
          </w:tcPr>
          <w:p w:rsidR="00F75177" w:rsidRPr="00BD22C0" w:rsidRDefault="00F75177" w:rsidP="0025656E">
            <w:pPr>
              <w:spacing w:after="0" w:line="240" w:lineRule="auto"/>
              <w:jc w:val="center"/>
              <w:rPr>
                <w:rFonts w:cs="Times New Roman"/>
                <w:b/>
                <w:szCs w:val="24"/>
              </w:rPr>
            </w:pPr>
            <w:proofErr w:type="spellStart"/>
            <w:r w:rsidRPr="00BD22C0">
              <w:rPr>
                <w:rFonts w:cs="Times New Roman"/>
                <w:b/>
                <w:szCs w:val="24"/>
              </w:rPr>
              <w:t>BrokastisEUR</w:t>
            </w:r>
            <w:proofErr w:type="spellEnd"/>
          </w:p>
        </w:tc>
        <w:tc>
          <w:tcPr>
            <w:tcW w:w="1299" w:type="dxa"/>
            <w:vAlign w:val="center"/>
          </w:tcPr>
          <w:p w:rsidR="00F75177" w:rsidRPr="00BD22C0" w:rsidRDefault="00F75177" w:rsidP="0025656E">
            <w:pPr>
              <w:spacing w:after="0" w:line="240" w:lineRule="auto"/>
              <w:jc w:val="center"/>
              <w:rPr>
                <w:rFonts w:cs="Times New Roman"/>
                <w:b/>
                <w:szCs w:val="24"/>
              </w:rPr>
            </w:pPr>
            <w:proofErr w:type="spellStart"/>
            <w:r w:rsidRPr="00BD22C0">
              <w:rPr>
                <w:rFonts w:cs="Times New Roman"/>
                <w:b/>
                <w:szCs w:val="24"/>
              </w:rPr>
              <w:t>PusdienasEUR</w:t>
            </w:r>
            <w:proofErr w:type="spellEnd"/>
          </w:p>
        </w:tc>
        <w:tc>
          <w:tcPr>
            <w:tcW w:w="1146" w:type="dxa"/>
            <w:vAlign w:val="center"/>
          </w:tcPr>
          <w:p w:rsidR="00F75177" w:rsidRPr="00BD22C0" w:rsidRDefault="00F75177" w:rsidP="0025656E">
            <w:pPr>
              <w:spacing w:after="0" w:line="240" w:lineRule="auto"/>
              <w:jc w:val="center"/>
              <w:rPr>
                <w:rFonts w:cs="Times New Roman"/>
                <w:b/>
                <w:szCs w:val="24"/>
              </w:rPr>
            </w:pPr>
            <w:proofErr w:type="spellStart"/>
            <w:r w:rsidRPr="00BD22C0">
              <w:rPr>
                <w:rFonts w:cs="Times New Roman"/>
                <w:b/>
                <w:szCs w:val="24"/>
              </w:rPr>
              <w:t>LaunagsEUR</w:t>
            </w:r>
            <w:proofErr w:type="spellEnd"/>
          </w:p>
        </w:tc>
        <w:tc>
          <w:tcPr>
            <w:tcW w:w="1319" w:type="dxa"/>
            <w:vAlign w:val="center"/>
          </w:tcPr>
          <w:p w:rsidR="00F75177" w:rsidRPr="00BD22C0" w:rsidRDefault="00F75177" w:rsidP="0025656E">
            <w:pPr>
              <w:spacing w:after="0" w:line="240" w:lineRule="auto"/>
              <w:jc w:val="center"/>
              <w:rPr>
                <w:rFonts w:cs="Times New Roman"/>
                <w:b/>
                <w:szCs w:val="24"/>
              </w:rPr>
            </w:pPr>
            <w:r w:rsidRPr="00BD22C0">
              <w:rPr>
                <w:rFonts w:cs="Times New Roman"/>
                <w:b/>
                <w:szCs w:val="24"/>
              </w:rPr>
              <w:t>Vakariņas EUR</w:t>
            </w:r>
          </w:p>
        </w:tc>
        <w:tc>
          <w:tcPr>
            <w:tcW w:w="1171" w:type="dxa"/>
            <w:vAlign w:val="center"/>
          </w:tcPr>
          <w:p w:rsidR="00F75177" w:rsidRPr="00BD22C0" w:rsidRDefault="00F75177" w:rsidP="0025656E">
            <w:pPr>
              <w:spacing w:after="0" w:line="240" w:lineRule="auto"/>
              <w:jc w:val="center"/>
              <w:rPr>
                <w:rFonts w:cs="Times New Roman"/>
                <w:b/>
                <w:szCs w:val="24"/>
              </w:rPr>
            </w:pPr>
            <w:r w:rsidRPr="00BD22C0">
              <w:rPr>
                <w:rFonts w:cs="Times New Roman"/>
                <w:b/>
                <w:szCs w:val="24"/>
              </w:rPr>
              <w:t>Vienas dienas vidējās izmaksas EUR</w:t>
            </w:r>
          </w:p>
        </w:tc>
      </w:tr>
      <w:tr w:rsidR="00F75177" w:rsidRPr="00BD22C0" w:rsidTr="00BF5A1B">
        <w:trPr>
          <w:trHeight w:val="340"/>
          <w:jc w:val="center"/>
        </w:trPr>
        <w:tc>
          <w:tcPr>
            <w:tcW w:w="567" w:type="dxa"/>
          </w:tcPr>
          <w:p w:rsidR="00F75177" w:rsidRPr="00BD22C0" w:rsidRDefault="00F75177" w:rsidP="00BD22C0">
            <w:pPr>
              <w:spacing w:after="0" w:line="240" w:lineRule="auto"/>
              <w:jc w:val="center"/>
              <w:rPr>
                <w:rFonts w:cs="Times New Roman"/>
                <w:szCs w:val="24"/>
              </w:rPr>
            </w:pPr>
            <w:r w:rsidRPr="00BD22C0">
              <w:rPr>
                <w:rFonts w:cs="Times New Roman"/>
                <w:szCs w:val="24"/>
              </w:rPr>
              <w:t>3.</w:t>
            </w:r>
          </w:p>
        </w:tc>
        <w:tc>
          <w:tcPr>
            <w:tcW w:w="2525" w:type="dxa"/>
          </w:tcPr>
          <w:p w:rsidR="00F75177" w:rsidRPr="00BD22C0" w:rsidRDefault="00F75177" w:rsidP="00BD22C0">
            <w:pPr>
              <w:spacing w:after="0" w:line="240" w:lineRule="auto"/>
              <w:rPr>
                <w:rFonts w:cs="Times New Roman"/>
                <w:szCs w:val="24"/>
              </w:rPr>
            </w:pPr>
            <w:proofErr w:type="spellStart"/>
            <w:r w:rsidRPr="00BD22C0">
              <w:rPr>
                <w:rFonts w:cs="Times New Roman"/>
                <w:szCs w:val="24"/>
              </w:rPr>
              <w:t>L.Rancānes</w:t>
            </w:r>
            <w:proofErr w:type="spellEnd"/>
            <w:r w:rsidRPr="00BD22C0">
              <w:rPr>
                <w:rFonts w:cs="Times New Roman"/>
                <w:szCs w:val="24"/>
              </w:rPr>
              <w:t xml:space="preserve"> Makašānu amatu vidusskola</w:t>
            </w:r>
          </w:p>
        </w:tc>
        <w:tc>
          <w:tcPr>
            <w:tcW w:w="1198" w:type="dxa"/>
          </w:tcPr>
          <w:p w:rsidR="00F75177" w:rsidRPr="00BD22C0" w:rsidRDefault="00F75177" w:rsidP="00BD22C0">
            <w:pPr>
              <w:spacing w:after="0" w:line="240" w:lineRule="auto"/>
              <w:jc w:val="center"/>
              <w:rPr>
                <w:rFonts w:cs="Times New Roman"/>
                <w:szCs w:val="24"/>
              </w:rPr>
            </w:pPr>
            <w:r w:rsidRPr="00BD22C0">
              <w:rPr>
                <w:rFonts w:cs="Times New Roman"/>
                <w:szCs w:val="24"/>
              </w:rPr>
              <w:t>0,50</w:t>
            </w:r>
          </w:p>
        </w:tc>
        <w:tc>
          <w:tcPr>
            <w:tcW w:w="1299" w:type="dxa"/>
          </w:tcPr>
          <w:p w:rsidR="00F75177" w:rsidRPr="00BD22C0" w:rsidRDefault="00F75177" w:rsidP="00BD22C0">
            <w:pPr>
              <w:spacing w:after="0" w:line="240" w:lineRule="auto"/>
              <w:jc w:val="center"/>
              <w:rPr>
                <w:rFonts w:cs="Times New Roman"/>
                <w:szCs w:val="24"/>
              </w:rPr>
            </w:pPr>
            <w:r w:rsidRPr="00BD22C0">
              <w:rPr>
                <w:rFonts w:cs="Times New Roman"/>
                <w:szCs w:val="24"/>
              </w:rPr>
              <w:t>0,75</w:t>
            </w:r>
          </w:p>
        </w:tc>
        <w:tc>
          <w:tcPr>
            <w:tcW w:w="1146" w:type="dxa"/>
          </w:tcPr>
          <w:p w:rsidR="00F75177" w:rsidRPr="00BD22C0" w:rsidRDefault="00F75177" w:rsidP="00BD22C0">
            <w:pPr>
              <w:spacing w:after="0" w:line="240" w:lineRule="auto"/>
              <w:jc w:val="center"/>
              <w:rPr>
                <w:rFonts w:cs="Times New Roman"/>
                <w:szCs w:val="24"/>
              </w:rPr>
            </w:pPr>
            <w:r w:rsidRPr="00BD22C0">
              <w:rPr>
                <w:rFonts w:cs="Times New Roman"/>
                <w:szCs w:val="24"/>
              </w:rPr>
              <w:t>0,20</w:t>
            </w:r>
          </w:p>
        </w:tc>
        <w:tc>
          <w:tcPr>
            <w:tcW w:w="1319" w:type="dxa"/>
          </w:tcPr>
          <w:p w:rsidR="00F75177" w:rsidRPr="00BD22C0" w:rsidRDefault="00F75177" w:rsidP="00BD22C0">
            <w:pPr>
              <w:spacing w:after="0" w:line="240" w:lineRule="auto"/>
              <w:jc w:val="center"/>
              <w:rPr>
                <w:rFonts w:cs="Times New Roman"/>
                <w:szCs w:val="24"/>
              </w:rPr>
            </w:pPr>
            <w:r w:rsidRPr="00BD22C0">
              <w:rPr>
                <w:rFonts w:cs="Times New Roman"/>
                <w:szCs w:val="24"/>
              </w:rPr>
              <w:t>0,45</w:t>
            </w:r>
          </w:p>
        </w:tc>
        <w:tc>
          <w:tcPr>
            <w:tcW w:w="1171" w:type="dxa"/>
          </w:tcPr>
          <w:p w:rsidR="00F75177" w:rsidRPr="00BD22C0" w:rsidRDefault="00F75177" w:rsidP="00BD22C0">
            <w:pPr>
              <w:spacing w:after="0" w:line="240" w:lineRule="auto"/>
              <w:jc w:val="center"/>
              <w:rPr>
                <w:rFonts w:cs="Times New Roman"/>
                <w:szCs w:val="24"/>
              </w:rPr>
            </w:pPr>
            <w:r w:rsidRPr="00BD22C0">
              <w:rPr>
                <w:rFonts w:cs="Times New Roman"/>
                <w:szCs w:val="24"/>
              </w:rPr>
              <w:t>1,90</w:t>
            </w:r>
          </w:p>
        </w:tc>
      </w:tr>
      <w:tr w:rsidR="00F75177" w:rsidRPr="00BD22C0" w:rsidTr="00BF5A1B">
        <w:trPr>
          <w:trHeight w:val="340"/>
          <w:jc w:val="center"/>
        </w:trPr>
        <w:tc>
          <w:tcPr>
            <w:tcW w:w="567" w:type="dxa"/>
          </w:tcPr>
          <w:p w:rsidR="00F75177" w:rsidRPr="00BD22C0" w:rsidRDefault="00F75177" w:rsidP="00BD22C0">
            <w:pPr>
              <w:spacing w:after="0" w:line="240" w:lineRule="auto"/>
              <w:jc w:val="center"/>
              <w:rPr>
                <w:rFonts w:cs="Times New Roman"/>
                <w:szCs w:val="24"/>
              </w:rPr>
            </w:pPr>
            <w:r w:rsidRPr="00BD22C0">
              <w:rPr>
                <w:rFonts w:cs="Times New Roman"/>
                <w:szCs w:val="24"/>
              </w:rPr>
              <w:t>7.</w:t>
            </w:r>
          </w:p>
        </w:tc>
        <w:tc>
          <w:tcPr>
            <w:tcW w:w="2525" w:type="dxa"/>
          </w:tcPr>
          <w:p w:rsidR="00F75177" w:rsidRPr="00BD22C0" w:rsidRDefault="00F75177" w:rsidP="00BD22C0">
            <w:pPr>
              <w:spacing w:after="0" w:line="240" w:lineRule="auto"/>
              <w:rPr>
                <w:rFonts w:cs="Times New Roman"/>
                <w:szCs w:val="24"/>
              </w:rPr>
            </w:pPr>
            <w:r w:rsidRPr="00BD22C0">
              <w:rPr>
                <w:rFonts w:cs="Times New Roman"/>
                <w:szCs w:val="24"/>
              </w:rPr>
              <w:t>Audriņu pamatskola</w:t>
            </w:r>
          </w:p>
        </w:tc>
        <w:tc>
          <w:tcPr>
            <w:tcW w:w="1198"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299" w:type="dxa"/>
          </w:tcPr>
          <w:p w:rsidR="00F75177" w:rsidRPr="00BD22C0" w:rsidRDefault="00F75177" w:rsidP="00BD22C0">
            <w:pPr>
              <w:spacing w:after="0" w:line="240" w:lineRule="auto"/>
              <w:jc w:val="center"/>
              <w:rPr>
                <w:rFonts w:cs="Times New Roman"/>
                <w:szCs w:val="24"/>
              </w:rPr>
            </w:pPr>
            <w:r w:rsidRPr="00BD22C0">
              <w:rPr>
                <w:rFonts w:eastAsia="Times New Roman" w:cs="Times New Roman"/>
                <w:szCs w:val="24"/>
              </w:rPr>
              <w:t>0,75</w:t>
            </w:r>
          </w:p>
        </w:tc>
        <w:tc>
          <w:tcPr>
            <w:tcW w:w="1146" w:type="dxa"/>
          </w:tcPr>
          <w:p w:rsidR="00F75177" w:rsidRPr="00BD22C0" w:rsidRDefault="00F75177" w:rsidP="00BD22C0">
            <w:pPr>
              <w:spacing w:after="0" w:line="240" w:lineRule="auto"/>
              <w:jc w:val="center"/>
              <w:rPr>
                <w:rFonts w:cs="Times New Roman"/>
                <w:szCs w:val="24"/>
              </w:rPr>
            </w:pPr>
            <w:r w:rsidRPr="00BD22C0">
              <w:rPr>
                <w:rFonts w:eastAsia="Times New Roman" w:cs="Times New Roman"/>
                <w:szCs w:val="24"/>
              </w:rPr>
              <w:t>0,35</w:t>
            </w:r>
          </w:p>
        </w:tc>
        <w:tc>
          <w:tcPr>
            <w:tcW w:w="1319"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171" w:type="dxa"/>
          </w:tcPr>
          <w:p w:rsidR="00F75177" w:rsidRPr="00BD22C0" w:rsidRDefault="00F75177" w:rsidP="00BD22C0">
            <w:pPr>
              <w:spacing w:after="0" w:line="240" w:lineRule="auto"/>
              <w:jc w:val="center"/>
              <w:rPr>
                <w:rFonts w:cs="Times New Roman"/>
                <w:szCs w:val="24"/>
              </w:rPr>
            </w:pPr>
            <w:r w:rsidRPr="00BD22C0">
              <w:rPr>
                <w:rFonts w:cs="Times New Roman"/>
                <w:szCs w:val="24"/>
              </w:rPr>
              <w:t>1,10</w:t>
            </w:r>
          </w:p>
        </w:tc>
      </w:tr>
      <w:tr w:rsidR="00F75177" w:rsidRPr="00BD22C0" w:rsidTr="00BF5A1B">
        <w:trPr>
          <w:trHeight w:val="340"/>
          <w:jc w:val="center"/>
        </w:trPr>
        <w:tc>
          <w:tcPr>
            <w:tcW w:w="567" w:type="dxa"/>
          </w:tcPr>
          <w:p w:rsidR="00F75177" w:rsidRPr="00BD22C0" w:rsidRDefault="00F75177" w:rsidP="00BD22C0">
            <w:pPr>
              <w:spacing w:after="0" w:line="240" w:lineRule="auto"/>
              <w:jc w:val="center"/>
              <w:rPr>
                <w:rFonts w:cs="Times New Roman"/>
                <w:szCs w:val="24"/>
              </w:rPr>
            </w:pPr>
            <w:r w:rsidRPr="00BD22C0">
              <w:rPr>
                <w:rFonts w:cs="Times New Roman"/>
                <w:szCs w:val="24"/>
              </w:rPr>
              <w:t>9.</w:t>
            </w:r>
          </w:p>
        </w:tc>
        <w:tc>
          <w:tcPr>
            <w:tcW w:w="2525" w:type="dxa"/>
          </w:tcPr>
          <w:p w:rsidR="00F75177" w:rsidRPr="00BD22C0" w:rsidRDefault="00F75177" w:rsidP="00BD22C0">
            <w:pPr>
              <w:spacing w:after="0" w:line="240" w:lineRule="auto"/>
              <w:rPr>
                <w:rFonts w:cs="Times New Roman"/>
                <w:szCs w:val="24"/>
              </w:rPr>
            </w:pPr>
            <w:r w:rsidRPr="00BD22C0">
              <w:rPr>
                <w:rFonts w:cs="Times New Roman"/>
                <w:szCs w:val="24"/>
              </w:rPr>
              <w:t>Feimaņu pamatskola</w:t>
            </w:r>
          </w:p>
        </w:tc>
        <w:tc>
          <w:tcPr>
            <w:tcW w:w="1198"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299" w:type="dxa"/>
          </w:tcPr>
          <w:p w:rsidR="00F75177" w:rsidRPr="00BD22C0" w:rsidRDefault="00F75177" w:rsidP="00BD22C0">
            <w:pPr>
              <w:spacing w:after="0" w:line="240" w:lineRule="auto"/>
              <w:jc w:val="center"/>
              <w:rPr>
                <w:rFonts w:cs="Times New Roman"/>
                <w:szCs w:val="24"/>
              </w:rPr>
            </w:pPr>
            <w:r w:rsidRPr="00BD22C0">
              <w:rPr>
                <w:rFonts w:cs="Times New Roman"/>
                <w:szCs w:val="24"/>
              </w:rPr>
              <w:t>0,66</w:t>
            </w:r>
          </w:p>
        </w:tc>
        <w:tc>
          <w:tcPr>
            <w:tcW w:w="1146" w:type="dxa"/>
          </w:tcPr>
          <w:p w:rsidR="00F75177" w:rsidRPr="00BD22C0" w:rsidRDefault="00F75177" w:rsidP="00BD22C0">
            <w:pPr>
              <w:spacing w:after="0" w:line="240" w:lineRule="auto"/>
              <w:jc w:val="center"/>
              <w:rPr>
                <w:rFonts w:cs="Times New Roman"/>
                <w:szCs w:val="24"/>
              </w:rPr>
            </w:pPr>
            <w:r w:rsidRPr="00BD22C0">
              <w:rPr>
                <w:rFonts w:cs="Times New Roman"/>
                <w:szCs w:val="24"/>
              </w:rPr>
              <w:t>0,38</w:t>
            </w:r>
          </w:p>
        </w:tc>
        <w:tc>
          <w:tcPr>
            <w:tcW w:w="1319"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171" w:type="dxa"/>
          </w:tcPr>
          <w:p w:rsidR="00F75177" w:rsidRPr="00BD22C0" w:rsidRDefault="00F75177" w:rsidP="00BD22C0">
            <w:pPr>
              <w:spacing w:after="0" w:line="240" w:lineRule="auto"/>
              <w:jc w:val="center"/>
              <w:rPr>
                <w:rFonts w:cs="Times New Roman"/>
                <w:szCs w:val="24"/>
              </w:rPr>
            </w:pPr>
            <w:r w:rsidRPr="00BD22C0">
              <w:rPr>
                <w:rFonts w:cs="Times New Roman"/>
                <w:szCs w:val="24"/>
              </w:rPr>
              <w:t>1,04</w:t>
            </w:r>
          </w:p>
        </w:tc>
      </w:tr>
      <w:tr w:rsidR="00F75177" w:rsidRPr="00BD22C0" w:rsidTr="00BF5A1B">
        <w:trPr>
          <w:trHeight w:val="340"/>
          <w:jc w:val="center"/>
        </w:trPr>
        <w:tc>
          <w:tcPr>
            <w:tcW w:w="567" w:type="dxa"/>
          </w:tcPr>
          <w:p w:rsidR="00F75177" w:rsidRPr="00BD22C0" w:rsidRDefault="00F75177" w:rsidP="00BD22C0">
            <w:pPr>
              <w:spacing w:after="0" w:line="240" w:lineRule="auto"/>
              <w:jc w:val="center"/>
              <w:rPr>
                <w:rFonts w:cs="Times New Roman"/>
                <w:szCs w:val="24"/>
              </w:rPr>
            </w:pPr>
            <w:r w:rsidRPr="00BD22C0">
              <w:rPr>
                <w:rFonts w:cs="Times New Roman"/>
                <w:szCs w:val="24"/>
              </w:rPr>
              <w:t>11.</w:t>
            </w:r>
          </w:p>
        </w:tc>
        <w:tc>
          <w:tcPr>
            <w:tcW w:w="2525" w:type="dxa"/>
          </w:tcPr>
          <w:p w:rsidR="00F75177" w:rsidRPr="00BD22C0" w:rsidRDefault="00F75177" w:rsidP="00BD22C0">
            <w:pPr>
              <w:spacing w:after="0" w:line="240" w:lineRule="auto"/>
              <w:rPr>
                <w:rFonts w:cs="Times New Roman"/>
                <w:szCs w:val="24"/>
              </w:rPr>
            </w:pPr>
            <w:proofErr w:type="spellStart"/>
            <w:r w:rsidRPr="00BD22C0">
              <w:rPr>
                <w:rFonts w:cs="Times New Roman"/>
                <w:szCs w:val="24"/>
              </w:rPr>
              <w:t>Jaunstrūžānu</w:t>
            </w:r>
            <w:proofErr w:type="spellEnd"/>
            <w:r w:rsidRPr="00BD22C0">
              <w:rPr>
                <w:rFonts w:cs="Times New Roman"/>
                <w:szCs w:val="24"/>
              </w:rPr>
              <w:t xml:space="preserve"> pamatskola</w:t>
            </w:r>
          </w:p>
        </w:tc>
        <w:tc>
          <w:tcPr>
            <w:tcW w:w="1198"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299" w:type="dxa"/>
          </w:tcPr>
          <w:p w:rsidR="00F75177" w:rsidRPr="00BD22C0" w:rsidRDefault="00F75177" w:rsidP="00BD22C0">
            <w:pPr>
              <w:spacing w:after="0" w:line="240" w:lineRule="auto"/>
              <w:jc w:val="center"/>
              <w:rPr>
                <w:rFonts w:cs="Times New Roman"/>
                <w:szCs w:val="24"/>
              </w:rPr>
            </w:pPr>
            <w:r w:rsidRPr="00BD22C0">
              <w:rPr>
                <w:rFonts w:cs="Times New Roman"/>
                <w:szCs w:val="24"/>
              </w:rPr>
              <w:t>0,65</w:t>
            </w:r>
          </w:p>
        </w:tc>
        <w:tc>
          <w:tcPr>
            <w:tcW w:w="1146"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319"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171" w:type="dxa"/>
          </w:tcPr>
          <w:p w:rsidR="00F75177" w:rsidRPr="00BD22C0" w:rsidRDefault="00F75177" w:rsidP="00BD22C0">
            <w:pPr>
              <w:spacing w:after="0" w:line="240" w:lineRule="auto"/>
              <w:jc w:val="center"/>
              <w:rPr>
                <w:rFonts w:cs="Times New Roman"/>
                <w:szCs w:val="24"/>
              </w:rPr>
            </w:pPr>
            <w:r w:rsidRPr="00BD22C0">
              <w:rPr>
                <w:rFonts w:cs="Times New Roman"/>
                <w:szCs w:val="24"/>
              </w:rPr>
              <w:t>0,65</w:t>
            </w:r>
          </w:p>
        </w:tc>
      </w:tr>
      <w:tr w:rsidR="00F75177" w:rsidRPr="00BD22C0" w:rsidTr="00BF5A1B">
        <w:trPr>
          <w:trHeight w:val="340"/>
          <w:jc w:val="center"/>
        </w:trPr>
        <w:tc>
          <w:tcPr>
            <w:tcW w:w="567" w:type="dxa"/>
          </w:tcPr>
          <w:p w:rsidR="00F75177" w:rsidRPr="00BD22C0" w:rsidRDefault="00F75177" w:rsidP="00BD22C0">
            <w:pPr>
              <w:spacing w:after="0" w:line="240" w:lineRule="auto"/>
              <w:jc w:val="center"/>
              <w:rPr>
                <w:rFonts w:cs="Times New Roman"/>
                <w:szCs w:val="24"/>
              </w:rPr>
            </w:pPr>
            <w:r w:rsidRPr="00BD22C0">
              <w:rPr>
                <w:rFonts w:cs="Times New Roman"/>
                <w:szCs w:val="24"/>
              </w:rPr>
              <w:t>14.</w:t>
            </w:r>
          </w:p>
        </w:tc>
        <w:tc>
          <w:tcPr>
            <w:tcW w:w="2525" w:type="dxa"/>
          </w:tcPr>
          <w:p w:rsidR="00F75177" w:rsidRPr="00BD22C0" w:rsidRDefault="00F75177" w:rsidP="00BD22C0">
            <w:pPr>
              <w:spacing w:after="0" w:line="240" w:lineRule="auto"/>
              <w:rPr>
                <w:rFonts w:cs="Times New Roman"/>
                <w:szCs w:val="24"/>
              </w:rPr>
            </w:pPr>
            <w:proofErr w:type="spellStart"/>
            <w:r w:rsidRPr="00BD22C0">
              <w:rPr>
                <w:rFonts w:cs="Times New Roman"/>
                <w:szCs w:val="24"/>
              </w:rPr>
              <w:t>Rēznas</w:t>
            </w:r>
            <w:proofErr w:type="spellEnd"/>
            <w:r w:rsidRPr="00BD22C0">
              <w:rPr>
                <w:rFonts w:cs="Times New Roman"/>
                <w:szCs w:val="24"/>
              </w:rPr>
              <w:t xml:space="preserve"> pamatskola</w:t>
            </w:r>
          </w:p>
        </w:tc>
        <w:tc>
          <w:tcPr>
            <w:tcW w:w="1198"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299" w:type="dxa"/>
          </w:tcPr>
          <w:p w:rsidR="00F75177" w:rsidRPr="00BD22C0" w:rsidRDefault="00F75177" w:rsidP="00BD22C0">
            <w:pPr>
              <w:spacing w:after="0" w:line="240" w:lineRule="auto"/>
              <w:jc w:val="center"/>
              <w:rPr>
                <w:rFonts w:cs="Times New Roman"/>
                <w:szCs w:val="24"/>
              </w:rPr>
            </w:pPr>
            <w:r w:rsidRPr="00BD22C0">
              <w:rPr>
                <w:rFonts w:cs="Times New Roman"/>
                <w:szCs w:val="24"/>
              </w:rPr>
              <w:t>0,85</w:t>
            </w:r>
          </w:p>
        </w:tc>
        <w:tc>
          <w:tcPr>
            <w:tcW w:w="1146"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319"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171" w:type="dxa"/>
          </w:tcPr>
          <w:p w:rsidR="00F75177" w:rsidRPr="00BD22C0" w:rsidRDefault="00F75177" w:rsidP="00BD22C0">
            <w:pPr>
              <w:spacing w:after="0" w:line="240" w:lineRule="auto"/>
              <w:jc w:val="center"/>
              <w:rPr>
                <w:rFonts w:cs="Times New Roman"/>
                <w:szCs w:val="24"/>
              </w:rPr>
            </w:pPr>
            <w:r w:rsidRPr="00BD22C0">
              <w:rPr>
                <w:rFonts w:cs="Times New Roman"/>
                <w:szCs w:val="24"/>
              </w:rPr>
              <w:t>0,85</w:t>
            </w:r>
          </w:p>
        </w:tc>
      </w:tr>
      <w:tr w:rsidR="00F75177" w:rsidRPr="00BD22C0" w:rsidTr="00BF5A1B">
        <w:trPr>
          <w:trHeight w:val="340"/>
          <w:jc w:val="center"/>
        </w:trPr>
        <w:tc>
          <w:tcPr>
            <w:tcW w:w="567"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16.</w:t>
            </w:r>
          </w:p>
        </w:tc>
        <w:tc>
          <w:tcPr>
            <w:tcW w:w="2525" w:type="dxa"/>
            <w:vAlign w:val="center"/>
          </w:tcPr>
          <w:p w:rsidR="00F75177" w:rsidRPr="00BD22C0" w:rsidRDefault="00F75177" w:rsidP="0025656E">
            <w:pPr>
              <w:suppressAutoHyphens w:val="0"/>
              <w:spacing w:after="0" w:line="240" w:lineRule="auto"/>
              <w:rPr>
                <w:rFonts w:cs="Times New Roman"/>
                <w:szCs w:val="24"/>
                <w:lang w:eastAsia="en-US"/>
              </w:rPr>
            </w:pPr>
            <w:r w:rsidRPr="00BD22C0">
              <w:rPr>
                <w:rFonts w:cs="Times New Roman"/>
                <w:szCs w:val="24"/>
                <w:lang w:eastAsia="en-US"/>
              </w:rPr>
              <w:t xml:space="preserve">Sakstagala </w:t>
            </w:r>
            <w:proofErr w:type="spellStart"/>
            <w:r w:rsidRPr="00BD22C0">
              <w:rPr>
                <w:rFonts w:cs="Times New Roman"/>
                <w:szCs w:val="24"/>
                <w:lang w:eastAsia="en-US"/>
              </w:rPr>
              <w:t>J.Klīdzēja</w:t>
            </w:r>
            <w:proofErr w:type="spellEnd"/>
            <w:r w:rsidRPr="00BD22C0">
              <w:rPr>
                <w:rFonts w:cs="Times New Roman"/>
                <w:szCs w:val="24"/>
                <w:lang w:eastAsia="en-US"/>
              </w:rPr>
              <w:t xml:space="preserve"> pamatskola</w:t>
            </w:r>
          </w:p>
        </w:tc>
        <w:tc>
          <w:tcPr>
            <w:tcW w:w="1198"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w:t>
            </w:r>
          </w:p>
        </w:tc>
        <w:tc>
          <w:tcPr>
            <w:tcW w:w="1299" w:type="dxa"/>
            <w:vAlign w:val="center"/>
          </w:tcPr>
          <w:p w:rsidR="00F75177" w:rsidRPr="00BD22C0" w:rsidRDefault="00F75177" w:rsidP="00BD22C0">
            <w:pPr>
              <w:suppressAutoHyphens w:val="0"/>
              <w:spacing w:after="0" w:line="240" w:lineRule="auto"/>
              <w:jc w:val="center"/>
              <w:rPr>
                <w:rFonts w:eastAsia="Times New Roman" w:cs="Times New Roman"/>
                <w:szCs w:val="24"/>
                <w:lang w:eastAsia="en-US"/>
              </w:rPr>
            </w:pPr>
            <w:r w:rsidRPr="00BD22C0">
              <w:rPr>
                <w:rFonts w:eastAsia="Times New Roman" w:cs="Times New Roman"/>
                <w:szCs w:val="24"/>
                <w:lang w:eastAsia="en-US"/>
              </w:rPr>
              <w:t>0,70</w:t>
            </w:r>
          </w:p>
        </w:tc>
        <w:tc>
          <w:tcPr>
            <w:tcW w:w="1146"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w:t>
            </w:r>
          </w:p>
        </w:tc>
        <w:tc>
          <w:tcPr>
            <w:tcW w:w="131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w:t>
            </w:r>
          </w:p>
        </w:tc>
        <w:tc>
          <w:tcPr>
            <w:tcW w:w="1171"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0,70</w:t>
            </w:r>
          </w:p>
        </w:tc>
      </w:tr>
      <w:tr w:rsidR="00F75177" w:rsidRPr="00BD22C0" w:rsidTr="00BF5A1B">
        <w:trPr>
          <w:trHeight w:val="340"/>
          <w:jc w:val="center"/>
        </w:trPr>
        <w:tc>
          <w:tcPr>
            <w:tcW w:w="567" w:type="dxa"/>
            <w:tcBorders>
              <w:top w:val="single" w:sz="4" w:space="0" w:color="auto"/>
              <w:left w:val="single" w:sz="4" w:space="0" w:color="auto"/>
              <w:bottom w:val="single" w:sz="4" w:space="0" w:color="auto"/>
              <w:right w:val="single" w:sz="4" w:space="0" w:color="auto"/>
            </w:tcBorders>
          </w:tcPr>
          <w:p w:rsidR="00F75177" w:rsidRPr="00BD22C0" w:rsidRDefault="00F75177" w:rsidP="00BD22C0">
            <w:pPr>
              <w:spacing w:after="0" w:line="240" w:lineRule="auto"/>
              <w:jc w:val="center"/>
              <w:rPr>
                <w:rFonts w:cs="Times New Roman"/>
                <w:szCs w:val="24"/>
              </w:rPr>
            </w:pPr>
            <w:r w:rsidRPr="00BD22C0">
              <w:rPr>
                <w:rFonts w:cs="Times New Roman"/>
                <w:szCs w:val="24"/>
              </w:rPr>
              <w:t>17.</w:t>
            </w:r>
          </w:p>
        </w:tc>
        <w:tc>
          <w:tcPr>
            <w:tcW w:w="2525" w:type="dxa"/>
            <w:tcBorders>
              <w:top w:val="single" w:sz="4" w:space="0" w:color="auto"/>
              <w:left w:val="single" w:sz="4" w:space="0" w:color="auto"/>
              <w:bottom w:val="single" w:sz="4" w:space="0" w:color="auto"/>
              <w:right w:val="single" w:sz="4" w:space="0" w:color="auto"/>
            </w:tcBorders>
          </w:tcPr>
          <w:p w:rsidR="00F75177" w:rsidRPr="00BD22C0" w:rsidRDefault="00F75177" w:rsidP="00BD22C0">
            <w:pPr>
              <w:spacing w:after="0" w:line="240" w:lineRule="auto"/>
              <w:rPr>
                <w:rFonts w:cs="Times New Roman"/>
                <w:szCs w:val="24"/>
              </w:rPr>
            </w:pPr>
            <w:proofErr w:type="spellStart"/>
            <w:r w:rsidRPr="00BD22C0">
              <w:rPr>
                <w:rFonts w:cs="Times New Roman"/>
                <w:szCs w:val="24"/>
              </w:rPr>
              <w:t>Verēmu</w:t>
            </w:r>
            <w:proofErr w:type="spellEnd"/>
            <w:r w:rsidRPr="00BD22C0">
              <w:rPr>
                <w:rFonts w:cs="Times New Roman"/>
                <w:szCs w:val="24"/>
              </w:rPr>
              <w:t xml:space="preserve"> pamatskola</w:t>
            </w:r>
          </w:p>
        </w:tc>
        <w:tc>
          <w:tcPr>
            <w:tcW w:w="1198" w:type="dxa"/>
            <w:tcBorders>
              <w:top w:val="single" w:sz="4" w:space="0" w:color="auto"/>
              <w:left w:val="single" w:sz="4" w:space="0" w:color="auto"/>
              <w:bottom w:val="single" w:sz="4" w:space="0" w:color="auto"/>
              <w:right w:val="single" w:sz="4" w:space="0" w:color="auto"/>
            </w:tcBorders>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299" w:type="dxa"/>
            <w:tcBorders>
              <w:top w:val="single" w:sz="4" w:space="0" w:color="auto"/>
              <w:left w:val="single" w:sz="4" w:space="0" w:color="auto"/>
              <w:bottom w:val="single" w:sz="4" w:space="0" w:color="auto"/>
              <w:right w:val="single" w:sz="4" w:space="0" w:color="auto"/>
            </w:tcBorders>
          </w:tcPr>
          <w:p w:rsidR="00F75177" w:rsidRPr="00BD22C0" w:rsidRDefault="00F75177" w:rsidP="00BD22C0">
            <w:pPr>
              <w:spacing w:after="0" w:line="240" w:lineRule="auto"/>
              <w:jc w:val="center"/>
              <w:rPr>
                <w:rFonts w:cs="Times New Roman"/>
                <w:szCs w:val="24"/>
              </w:rPr>
            </w:pPr>
            <w:r w:rsidRPr="00BD22C0">
              <w:rPr>
                <w:rFonts w:cs="Times New Roman"/>
                <w:szCs w:val="24"/>
              </w:rPr>
              <w:t>0,85</w:t>
            </w:r>
          </w:p>
        </w:tc>
        <w:tc>
          <w:tcPr>
            <w:tcW w:w="1146" w:type="dxa"/>
            <w:tcBorders>
              <w:top w:val="single" w:sz="4" w:space="0" w:color="auto"/>
              <w:left w:val="single" w:sz="4" w:space="0" w:color="auto"/>
              <w:bottom w:val="single" w:sz="4" w:space="0" w:color="auto"/>
              <w:right w:val="single" w:sz="4" w:space="0" w:color="auto"/>
            </w:tcBorders>
          </w:tcPr>
          <w:p w:rsidR="00F75177" w:rsidRPr="00BD22C0" w:rsidRDefault="00F75177" w:rsidP="00BD22C0">
            <w:pPr>
              <w:spacing w:after="0" w:line="240" w:lineRule="auto"/>
              <w:jc w:val="center"/>
              <w:rPr>
                <w:rFonts w:cs="Times New Roman"/>
                <w:szCs w:val="24"/>
              </w:rPr>
            </w:pPr>
            <w:r w:rsidRPr="00BD22C0">
              <w:rPr>
                <w:rFonts w:cs="Times New Roman"/>
                <w:szCs w:val="24"/>
              </w:rPr>
              <w:t>0,30</w:t>
            </w:r>
          </w:p>
        </w:tc>
        <w:tc>
          <w:tcPr>
            <w:tcW w:w="1319" w:type="dxa"/>
            <w:tcBorders>
              <w:top w:val="single" w:sz="4" w:space="0" w:color="auto"/>
              <w:left w:val="single" w:sz="4" w:space="0" w:color="auto"/>
              <w:bottom w:val="single" w:sz="4" w:space="0" w:color="auto"/>
              <w:right w:val="single" w:sz="4" w:space="0" w:color="auto"/>
            </w:tcBorders>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171" w:type="dxa"/>
            <w:tcBorders>
              <w:top w:val="single" w:sz="4" w:space="0" w:color="auto"/>
              <w:left w:val="single" w:sz="4" w:space="0" w:color="auto"/>
              <w:bottom w:val="single" w:sz="4" w:space="0" w:color="auto"/>
              <w:right w:val="single" w:sz="4" w:space="0" w:color="auto"/>
            </w:tcBorders>
          </w:tcPr>
          <w:p w:rsidR="00F75177" w:rsidRPr="00BD22C0" w:rsidRDefault="00F75177" w:rsidP="00BD22C0">
            <w:pPr>
              <w:spacing w:after="0" w:line="240" w:lineRule="auto"/>
              <w:jc w:val="center"/>
              <w:rPr>
                <w:rFonts w:cs="Times New Roman"/>
                <w:szCs w:val="24"/>
              </w:rPr>
            </w:pPr>
            <w:r w:rsidRPr="00BD22C0">
              <w:rPr>
                <w:rFonts w:cs="Times New Roman"/>
                <w:szCs w:val="24"/>
              </w:rPr>
              <w:t>1,15</w:t>
            </w:r>
          </w:p>
        </w:tc>
      </w:tr>
    </w:tbl>
    <w:p w:rsidR="00F75177" w:rsidRPr="00BD22C0" w:rsidRDefault="00F75177" w:rsidP="00BD22C0">
      <w:pPr>
        <w:suppressAutoHyphens w:val="0"/>
        <w:autoSpaceDE w:val="0"/>
        <w:autoSpaceDN w:val="0"/>
        <w:adjustRightInd w:val="0"/>
        <w:spacing w:after="0" w:line="240" w:lineRule="auto"/>
        <w:ind w:right="-1" w:firstLine="567"/>
        <w:jc w:val="both"/>
        <w:rPr>
          <w:rFonts w:cs="Times New Roman"/>
          <w:bCs/>
          <w:iCs/>
          <w:szCs w:val="24"/>
          <w:lang w:eastAsia="en-US"/>
        </w:rPr>
      </w:pPr>
    </w:p>
    <w:p w:rsidR="00F75177" w:rsidRDefault="00C6691F" w:rsidP="00BD22C0">
      <w:pPr>
        <w:pStyle w:val="ListParagraph"/>
        <w:numPr>
          <w:ilvl w:val="1"/>
          <w:numId w:val="2"/>
        </w:numPr>
        <w:suppressAutoHyphens w:val="0"/>
        <w:autoSpaceDE w:val="0"/>
        <w:autoSpaceDN w:val="0"/>
        <w:adjustRightInd w:val="0"/>
        <w:spacing w:after="0" w:line="240" w:lineRule="auto"/>
        <w:ind w:left="993" w:right="-1" w:hanging="426"/>
        <w:jc w:val="both"/>
        <w:rPr>
          <w:rFonts w:cs="Times New Roman"/>
          <w:bCs/>
          <w:iCs/>
          <w:szCs w:val="24"/>
          <w:lang w:eastAsia="en-US"/>
        </w:rPr>
      </w:pPr>
      <w:r w:rsidRPr="00BD22C0">
        <w:rPr>
          <w:rFonts w:cs="Times New Roman"/>
          <w:bCs/>
          <w:iCs/>
          <w:szCs w:val="24"/>
          <w:lang w:eastAsia="en-US"/>
        </w:rPr>
        <w:t>P</w:t>
      </w:r>
      <w:r w:rsidR="00D72647">
        <w:rPr>
          <w:rFonts w:cs="Times New Roman"/>
          <w:bCs/>
          <w:iCs/>
          <w:szCs w:val="24"/>
          <w:lang w:eastAsia="en-US"/>
        </w:rPr>
        <w:t xml:space="preserve">ielikumā </w:t>
      </w:r>
      <w:r w:rsidR="00F75177" w:rsidRPr="00BD22C0">
        <w:rPr>
          <w:rFonts w:cs="Times New Roman"/>
          <w:bCs/>
          <w:iCs/>
          <w:szCs w:val="24"/>
          <w:lang w:eastAsia="en-US"/>
        </w:rPr>
        <w:t xml:space="preserve">Nr.1 “Pirmsskolas bērnu ēdināšanas vidējās izmaksas (vienā dienā) Rēzeknes novada pašvaldības izglītības iestādēs” </w:t>
      </w:r>
      <w:r w:rsidRPr="00BD22C0">
        <w:rPr>
          <w:rFonts w:cs="Times New Roman"/>
          <w:bCs/>
          <w:iCs/>
          <w:szCs w:val="24"/>
          <w:lang w:eastAsia="en-US"/>
        </w:rPr>
        <w:t xml:space="preserve">veikt </w:t>
      </w:r>
      <w:r w:rsidR="00F75177" w:rsidRPr="00BD22C0">
        <w:rPr>
          <w:rFonts w:cs="Times New Roman"/>
          <w:bCs/>
          <w:iCs/>
          <w:szCs w:val="24"/>
          <w:lang w:eastAsia="en-US"/>
        </w:rPr>
        <w:t>šādu grozījumu:</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9"/>
        <w:gridCol w:w="1389"/>
        <w:gridCol w:w="1333"/>
        <w:gridCol w:w="1159"/>
        <w:gridCol w:w="1420"/>
        <w:gridCol w:w="1274"/>
      </w:tblGrid>
      <w:tr w:rsidR="00F75177" w:rsidRPr="00BD22C0" w:rsidTr="00BF5A1B">
        <w:trPr>
          <w:trHeight w:val="340"/>
          <w:jc w:val="center"/>
        </w:trPr>
        <w:tc>
          <w:tcPr>
            <w:tcW w:w="2589" w:type="dxa"/>
            <w:vAlign w:val="center"/>
          </w:tcPr>
          <w:p w:rsidR="00F75177" w:rsidRPr="00BD22C0" w:rsidRDefault="00F75177" w:rsidP="00BD22C0">
            <w:pPr>
              <w:spacing w:after="0" w:line="240" w:lineRule="auto"/>
              <w:rPr>
                <w:rFonts w:cs="Times New Roman"/>
                <w:b/>
                <w:szCs w:val="24"/>
              </w:rPr>
            </w:pPr>
            <w:r w:rsidRPr="00BD22C0">
              <w:rPr>
                <w:rFonts w:cs="Times New Roman"/>
                <w:b/>
                <w:szCs w:val="24"/>
              </w:rPr>
              <w:t>Izglītības iestāde</w:t>
            </w:r>
          </w:p>
        </w:tc>
        <w:tc>
          <w:tcPr>
            <w:tcW w:w="1389" w:type="dxa"/>
            <w:vAlign w:val="center"/>
          </w:tcPr>
          <w:p w:rsidR="00F75177" w:rsidRPr="00BD22C0" w:rsidRDefault="00F75177" w:rsidP="00BD22C0">
            <w:pPr>
              <w:spacing w:after="0" w:line="240" w:lineRule="auto"/>
              <w:jc w:val="center"/>
              <w:rPr>
                <w:rFonts w:cs="Times New Roman"/>
                <w:b/>
                <w:szCs w:val="24"/>
              </w:rPr>
            </w:pPr>
            <w:r w:rsidRPr="00BD22C0">
              <w:rPr>
                <w:rFonts w:cs="Times New Roman"/>
                <w:b/>
                <w:szCs w:val="24"/>
              </w:rPr>
              <w:t>Brokastis, EUR</w:t>
            </w:r>
          </w:p>
        </w:tc>
        <w:tc>
          <w:tcPr>
            <w:tcW w:w="1333" w:type="dxa"/>
            <w:vAlign w:val="center"/>
          </w:tcPr>
          <w:p w:rsidR="00F75177" w:rsidRPr="00BD22C0" w:rsidRDefault="00F75177" w:rsidP="00BD22C0">
            <w:pPr>
              <w:spacing w:after="0" w:line="240" w:lineRule="auto"/>
              <w:jc w:val="center"/>
              <w:rPr>
                <w:rFonts w:cs="Times New Roman"/>
                <w:b/>
                <w:szCs w:val="24"/>
              </w:rPr>
            </w:pPr>
            <w:r w:rsidRPr="00BD22C0">
              <w:rPr>
                <w:rFonts w:cs="Times New Roman"/>
                <w:b/>
                <w:szCs w:val="24"/>
              </w:rPr>
              <w:t>Pusdienas, EUR</w:t>
            </w:r>
          </w:p>
        </w:tc>
        <w:tc>
          <w:tcPr>
            <w:tcW w:w="1159" w:type="dxa"/>
            <w:vAlign w:val="center"/>
          </w:tcPr>
          <w:p w:rsidR="00F75177" w:rsidRPr="00BD22C0" w:rsidRDefault="00F75177" w:rsidP="00BD22C0">
            <w:pPr>
              <w:spacing w:after="0" w:line="240" w:lineRule="auto"/>
              <w:jc w:val="center"/>
              <w:rPr>
                <w:rFonts w:cs="Times New Roman"/>
                <w:b/>
                <w:szCs w:val="24"/>
              </w:rPr>
            </w:pPr>
            <w:proofErr w:type="spellStart"/>
            <w:r w:rsidRPr="00BD22C0">
              <w:rPr>
                <w:rFonts w:cs="Times New Roman"/>
                <w:b/>
                <w:szCs w:val="24"/>
              </w:rPr>
              <w:t>Launags</w:t>
            </w:r>
            <w:r w:rsidR="00C6691F" w:rsidRPr="00BD22C0">
              <w:rPr>
                <w:rFonts w:cs="Times New Roman"/>
                <w:b/>
                <w:szCs w:val="24"/>
              </w:rPr>
              <w:t>,</w:t>
            </w:r>
            <w:r w:rsidRPr="00BD22C0">
              <w:rPr>
                <w:rFonts w:cs="Times New Roman"/>
                <w:b/>
                <w:szCs w:val="24"/>
              </w:rPr>
              <w:t>EUR</w:t>
            </w:r>
            <w:proofErr w:type="spellEnd"/>
          </w:p>
        </w:tc>
        <w:tc>
          <w:tcPr>
            <w:tcW w:w="1420" w:type="dxa"/>
            <w:vAlign w:val="center"/>
          </w:tcPr>
          <w:p w:rsidR="00F75177" w:rsidRPr="00BD22C0" w:rsidRDefault="00F75177" w:rsidP="00BD22C0">
            <w:pPr>
              <w:spacing w:after="0" w:line="240" w:lineRule="auto"/>
              <w:jc w:val="center"/>
              <w:rPr>
                <w:rFonts w:cs="Times New Roman"/>
                <w:b/>
                <w:szCs w:val="24"/>
              </w:rPr>
            </w:pPr>
            <w:r w:rsidRPr="00BD22C0">
              <w:rPr>
                <w:rFonts w:cs="Times New Roman"/>
                <w:b/>
                <w:szCs w:val="24"/>
              </w:rPr>
              <w:t>Vakariņas, EUR</w:t>
            </w:r>
          </w:p>
        </w:tc>
        <w:tc>
          <w:tcPr>
            <w:tcW w:w="1274" w:type="dxa"/>
            <w:vAlign w:val="center"/>
          </w:tcPr>
          <w:p w:rsidR="00F75177" w:rsidRPr="00BD22C0" w:rsidRDefault="00F75177" w:rsidP="00BD22C0">
            <w:pPr>
              <w:spacing w:after="0" w:line="240" w:lineRule="auto"/>
              <w:jc w:val="center"/>
              <w:rPr>
                <w:rFonts w:cs="Times New Roman"/>
                <w:b/>
                <w:szCs w:val="24"/>
              </w:rPr>
            </w:pPr>
            <w:r w:rsidRPr="00BD22C0">
              <w:rPr>
                <w:rFonts w:cs="Times New Roman"/>
                <w:b/>
                <w:szCs w:val="24"/>
              </w:rPr>
              <w:t>Vienas dienas vidējās izmaksas</w:t>
            </w:r>
            <w:r w:rsidR="0015203C">
              <w:rPr>
                <w:rFonts w:cs="Times New Roman"/>
                <w:b/>
                <w:szCs w:val="24"/>
              </w:rPr>
              <w:t>,</w:t>
            </w:r>
            <w:r w:rsidRPr="00BD22C0">
              <w:rPr>
                <w:rFonts w:cs="Times New Roman"/>
                <w:b/>
                <w:szCs w:val="24"/>
              </w:rPr>
              <w:t xml:space="preserve"> EUR</w:t>
            </w:r>
          </w:p>
        </w:tc>
      </w:tr>
      <w:tr w:rsidR="00F75177" w:rsidRPr="00BD22C0" w:rsidTr="00BF5A1B">
        <w:trPr>
          <w:trHeight w:val="340"/>
          <w:jc w:val="center"/>
        </w:trPr>
        <w:tc>
          <w:tcPr>
            <w:tcW w:w="2589" w:type="dxa"/>
            <w:vAlign w:val="center"/>
          </w:tcPr>
          <w:p w:rsidR="00F75177" w:rsidRPr="00BD22C0" w:rsidRDefault="00F75177" w:rsidP="00BF5A1B">
            <w:pPr>
              <w:suppressAutoHyphens w:val="0"/>
              <w:spacing w:after="0" w:line="240" w:lineRule="auto"/>
              <w:rPr>
                <w:rFonts w:cs="Times New Roman"/>
                <w:szCs w:val="24"/>
                <w:lang w:eastAsia="en-US"/>
              </w:rPr>
            </w:pPr>
            <w:proofErr w:type="spellStart"/>
            <w:r w:rsidRPr="00BD22C0">
              <w:rPr>
                <w:rFonts w:cs="Times New Roman"/>
                <w:szCs w:val="24"/>
                <w:lang w:eastAsia="en-US"/>
              </w:rPr>
              <w:t>Verēmu</w:t>
            </w:r>
            <w:proofErr w:type="spellEnd"/>
            <w:r w:rsidRPr="00BD22C0">
              <w:rPr>
                <w:rFonts w:cs="Times New Roman"/>
                <w:szCs w:val="24"/>
                <w:lang w:eastAsia="en-US"/>
              </w:rPr>
              <w:t xml:space="preserve"> pamatskolas pirmsskolas grupas </w:t>
            </w:r>
          </w:p>
          <w:p w:rsidR="00F75177" w:rsidRPr="00BD22C0" w:rsidRDefault="00F75177" w:rsidP="00BF5A1B">
            <w:pPr>
              <w:suppressAutoHyphens w:val="0"/>
              <w:spacing w:after="0" w:line="240" w:lineRule="auto"/>
              <w:rPr>
                <w:rFonts w:cs="Times New Roman"/>
                <w:szCs w:val="24"/>
                <w:lang w:eastAsia="en-US"/>
              </w:rPr>
            </w:pPr>
            <w:r w:rsidRPr="00BD22C0">
              <w:rPr>
                <w:rFonts w:cs="Times New Roman"/>
                <w:szCs w:val="24"/>
                <w:lang w:eastAsia="en-US"/>
              </w:rPr>
              <w:t>līdz 2 gadus veciem bērniem</w:t>
            </w:r>
          </w:p>
        </w:tc>
        <w:tc>
          <w:tcPr>
            <w:tcW w:w="138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0,20</w:t>
            </w:r>
          </w:p>
        </w:tc>
        <w:tc>
          <w:tcPr>
            <w:tcW w:w="1333" w:type="dxa"/>
            <w:vAlign w:val="center"/>
          </w:tcPr>
          <w:p w:rsidR="00F75177" w:rsidRPr="00BD22C0" w:rsidRDefault="00F75177" w:rsidP="00BD22C0">
            <w:pPr>
              <w:suppressAutoHyphens w:val="0"/>
              <w:spacing w:after="0" w:line="240" w:lineRule="auto"/>
              <w:jc w:val="center"/>
              <w:rPr>
                <w:rFonts w:eastAsia="Times New Roman" w:cs="Times New Roman"/>
                <w:szCs w:val="24"/>
                <w:lang w:eastAsia="en-US"/>
              </w:rPr>
            </w:pPr>
            <w:r w:rsidRPr="00BD22C0">
              <w:rPr>
                <w:rFonts w:cs="Times New Roman"/>
                <w:szCs w:val="24"/>
                <w:lang w:eastAsia="en-US"/>
              </w:rPr>
              <w:t>0,60</w:t>
            </w:r>
          </w:p>
        </w:tc>
        <w:tc>
          <w:tcPr>
            <w:tcW w:w="115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0,20</w:t>
            </w:r>
          </w:p>
        </w:tc>
        <w:tc>
          <w:tcPr>
            <w:tcW w:w="1420"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w:t>
            </w:r>
          </w:p>
        </w:tc>
        <w:tc>
          <w:tcPr>
            <w:tcW w:w="1274"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1,00</w:t>
            </w:r>
          </w:p>
        </w:tc>
      </w:tr>
      <w:tr w:rsidR="00F75177" w:rsidRPr="00BD22C0" w:rsidTr="00BF5A1B">
        <w:trPr>
          <w:trHeight w:val="340"/>
          <w:jc w:val="center"/>
        </w:trPr>
        <w:tc>
          <w:tcPr>
            <w:tcW w:w="2589" w:type="dxa"/>
            <w:vAlign w:val="center"/>
          </w:tcPr>
          <w:p w:rsidR="00F75177" w:rsidRPr="00BD22C0" w:rsidRDefault="00F75177" w:rsidP="00BF5A1B">
            <w:pPr>
              <w:suppressAutoHyphens w:val="0"/>
              <w:spacing w:after="0" w:line="240" w:lineRule="auto"/>
              <w:rPr>
                <w:rFonts w:cs="Times New Roman"/>
                <w:szCs w:val="24"/>
                <w:lang w:eastAsia="en-US"/>
              </w:rPr>
            </w:pPr>
            <w:proofErr w:type="spellStart"/>
            <w:r w:rsidRPr="00BD22C0">
              <w:rPr>
                <w:rFonts w:cs="Times New Roman"/>
                <w:szCs w:val="24"/>
                <w:lang w:eastAsia="en-US"/>
              </w:rPr>
              <w:t>Verēmu</w:t>
            </w:r>
            <w:proofErr w:type="spellEnd"/>
            <w:r w:rsidRPr="00BD22C0">
              <w:rPr>
                <w:rFonts w:cs="Times New Roman"/>
                <w:szCs w:val="24"/>
                <w:lang w:eastAsia="en-US"/>
              </w:rPr>
              <w:t xml:space="preserve"> pamatskolas pirmsskolas grupas </w:t>
            </w:r>
          </w:p>
          <w:p w:rsidR="00F75177" w:rsidRPr="00BD22C0" w:rsidRDefault="00F75177" w:rsidP="00BF5A1B">
            <w:pPr>
              <w:suppressAutoHyphens w:val="0"/>
              <w:spacing w:after="0" w:line="240" w:lineRule="auto"/>
              <w:rPr>
                <w:rFonts w:cs="Times New Roman"/>
                <w:szCs w:val="24"/>
                <w:lang w:eastAsia="en-US"/>
              </w:rPr>
            </w:pPr>
            <w:r w:rsidRPr="00BD22C0">
              <w:rPr>
                <w:rFonts w:cs="Times New Roman"/>
                <w:szCs w:val="24"/>
                <w:lang w:eastAsia="en-US"/>
              </w:rPr>
              <w:t>3 gadus veciem un vecākiem bērniem</w:t>
            </w:r>
          </w:p>
        </w:tc>
        <w:tc>
          <w:tcPr>
            <w:tcW w:w="138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0,25</w:t>
            </w:r>
          </w:p>
        </w:tc>
        <w:tc>
          <w:tcPr>
            <w:tcW w:w="1333" w:type="dxa"/>
            <w:vAlign w:val="center"/>
          </w:tcPr>
          <w:p w:rsidR="00F75177" w:rsidRPr="00BD22C0" w:rsidRDefault="00F75177" w:rsidP="00BD22C0">
            <w:pPr>
              <w:suppressAutoHyphens w:val="0"/>
              <w:spacing w:after="0" w:line="240" w:lineRule="auto"/>
              <w:jc w:val="center"/>
              <w:rPr>
                <w:rFonts w:eastAsia="Times New Roman" w:cs="Times New Roman"/>
                <w:szCs w:val="24"/>
                <w:lang w:eastAsia="en-US"/>
              </w:rPr>
            </w:pPr>
            <w:r w:rsidRPr="00BD22C0">
              <w:rPr>
                <w:rFonts w:eastAsia="Times New Roman" w:cs="Times New Roman"/>
                <w:szCs w:val="24"/>
                <w:lang w:eastAsia="en-US"/>
              </w:rPr>
              <w:t>0,70</w:t>
            </w:r>
          </w:p>
        </w:tc>
        <w:tc>
          <w:tcPr>
            <w:tcW w:w="115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0,25</w:t>
            </w:r>
          </w:p>
        </w:tc>
        <w:tc>
          <w:tcPr>
            <w:tcW w:w="1420"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w:t>
            </w:r>
          </w:p>
        </w:tc>
        <w:tc>
          <w:tcPr>
            <w:tcW w:w="1274"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1,20</w:t>
            </w:r>
          </w:p>
        </w:tc>
      </w:tr>
      <w:tr w:rsidR="00F75177" w:rsidRPr="00BD22C0" w:rsidTr="00BF5A1B">
        <w:trPr>
          <w:trHeight w:val="340"/>
          <w:jc w:val="center"/>
        </w:trPr>
        <w:tc>
          <w:tcPr>
            <w:tcW w:w="2589" w:type="dxa"/>
            <w:vAlign w:val="center"/>
          </w:tcPr>
          <w:p w:rsidR="00F75177" w:rsidRPr="00BD22C0" w:rsidRDefault="00F75177" w:rsidP="00BD22C0">
            <w:pPr>
              <w:suppressAutoHyphens w:val="0"/>
              <w:spacing w:after="0" w:line="240" w:lineRule="auto"/>
              <w:rPr>
                <w:rFonts w:cs="Times New Roman"/>
                <w:szCs w:val="24"/>
                <w:lang w:eastAsia="en-US"/>
              </w:rPr>
            </w:pPr>
            <w:r w:rsidRPr="00BD22C0">
              <w:rPr>
                <w:rFonts w:cs="Times New Roman"/>
                <w:szCs w:val="24"/>
                <w:lang w:eastAsia="en-US"/>
              </w:rPr>
              <w:t>Maltas PII</w:t>
            </w:r>
            <w:r w:rsidRPr="00BD22C0">
              <w:rPr>
                <w:rFonts w:cs="Times New Roman"/>
                <w:szCs w:val="24"/>
                <w:lang w:eastAsia="en-US"/>
              </w:rPr>
              <w:tab/>
            </w:r>
          </w:p>
          <w:p w:rsidR="00F75177" w:rsidRPr="00BD22C0" w:rsidRDefault="00F75177" w:rsidP="00BD22C0">
            <w:pPr>
              <w:suppressAutoHyphens w:val="0"/>
              <w:spacing w:after="0" w:line="240" w:lineRule="auto"/>
              <w:rPr>
                <w:rFonts w:cs="Times New Roman"/>
                <w:szCs w:val="24"/>
                <w:lang w:eastAsia="en-US"/>
              </w:rPr>
            </w:pPr>
            <w:r w:rsidRPr="00BD22C0">
              <w:rPr>
                <w:rFonts w:cs="Times New Roman"/>
                <w:szCs w:val="24"/>
                <w:lang w:eastAsia="en-US"/>
              </w:rPr>
              <w:t xml:space="preserve">līdz 2 gadus veciem bērniem </w:t>
            </w:r>
          </w:p>
        </w:tc>
        <w:tc>
          <w:tcPr>
            <w:tcW w:w="138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0,25</w:t>
            </w:r>
          </w:p>
        </w:tc>
        <w:tc>
          <w:tcPr>
            <w:tcW w:w="1333" w:type="dxa"/>
            <w:vAlign w:val="center"/>
          </w:tcPr>
          <w:p w:rsidR="00F75177" w:rsidRPr="00BD22C0" w:rsidRDefault="00F75177" w:rsidP="00BD22C0">
            <w:pPr>
              <w:suppressAutoHyphens w:val="0"/>
              <w:spacing w:after="0" w:line="240" w:lineRule="auto"/>
              <w:jc w:val="center"/>
              <w:rPr>
                <w:rFonts w:eastAsia="Times New Roman" w:cs="Times New Roman"/>
                <w:szCs w:val="24"/>
                <w:lang w:eastAsia="en-US"/>
              </w:rPr>
            </w:pPr>
            <w:r w:rsidRPr="00BD22C0">
              <w:rPr>
                <w:rFonts w:eastAsia="Times New Roman" w:cs="Times New Roman"/>
                <w:szCs w:val="24"/>
                <w:lang w:eastAsia="en-US"/>
              </w:rPr>
              <w:t>0,60</w:t>
            </w:r>
          </w:p>
        </w:tc>
        <w:tc>
          <w:tcPr>
            <w:tcW w:w="115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0,20</w:t>
            </w:r>
          </w:p>
        </w:tc>
        <w:tc>
          <w:tcPr>
            <w:tcW w:w="1420"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w:t>
            </w:r>
          </w:p>
        </w:tc>
        <w:tc>
          <w:tcPr>
            <w:tcW w:w="1274"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1,05</w:t>
            </w:r>
          </w:p>
        </w:tc>
      </w:tr>
      <w:tr w:rsidR="00F75177" w:rsidRPr="00BD22C0" w:rsidTr="00BF5A1B">
        <w:trPr>
          <w:trHeight w:val="340"/>
          <w:jc w:val="center"/>
        </w:trPr>
        <w:tc>
          <w:tcPr>
            <w:tcW w:w="2589" w:type="dxa"/>
            <w:vAlign w:val="center"/>
          </w:tcPr>
          <w:p w:rsidR="00F75177" w:rsidRPr="00BD22C0" w:rsidRDefault="00F75177" w:rsidP="00BD22C0">
            <w:pPr>
              <w:suppressAutoHyphens w:val="0"/>
              <w:spacing w:after="0" w:line="240" w:lineRule="auto"/>
              <w:jc w:val="both"/>
              <w:rPr>
                <w:rFonts w:cs="Times New Roman"/>
                <w:szCs w:val="24"/>
                <w:lang w:eastAsia="en-US"/>
              </w:rPr>
            </w:pPr>
            <w:r w:rsidRPr="00BD22C0">
              <w:rPr>
                <w:rFonts w:cs="Times New Roman"/>
                <w:szCs w:val="24"/>
                <w:lang w:eastAsia="en-US"/>
              </w:rPr>
              <w:t xml:space="preserve">Maltas PII </w:t>
            </w:r>
          </w:p>
          <w:p w:rsidR="00F75177" w:rsidRPr="00BD22C0" w:rsidRDefault="00F75177" w:rsidP="00BF5A1B">
            <w:pPr>
              <w:suppressAutoHyphens w:val="0"/>
              <w:spacing w:after="0" w:line="240" w:lineRule="auto"/>
              <w:rPr>
                <w:rFonts w:cs="Times New Roman"/>
                <w:szCs w:val="24"/>
                <w:lang w:eastAsia="en-US"/>
              </w:rPr>
            </w:pPr>
            <w:r w:rsidRPr="00BD22C0">
              <w:rPr>
                <w:rFonts w:cs="Times New Roman"/>
                <w:szCs w:val="24"/>
                <w:lang w:eastAsia="en-US"/>
              </w:rPr>
              <w:t xml:space="preserve">3 gadus veciem un vecākiem bērniem </w:t>
            </w:r>
          </w:p>
        </w:tc>
        <w:tc>
          <w:tcPr>
            <w:tcW w:w="138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0,30</w:t>
            </w:r>
          </w:p>
        </w:tc>
        <w:tc>
          <w:tcPr>
            <w:tcW w:w="1333" w:type="dxa"/>
            <w:vAlign w:val="center"/>
          </w:tcPr>
          <w:p w:rsidR="00F75177" w:rsidRPr="00BD22C0" w:rsidRDefault="00F75177" w:rsidP="00BD22C0">
            <w:pPr>
              <w:suppressAutoHyphens w:val="0"/>
              <w:spacing w:after="0" w:line="240" w:lineRule="auto"/>
              <w:jc w:val="center"/>
              <w:rPr>
                <w:rFonts w:eastAsia="Times New Roman" w:cs="Times New Roman"/>
                <w:szCs w:val="24"/>
                <w:lang w:eastAsia="en-US"/>
              </w:rPr>
            </w:pPr>
            <w:r w:rsidRPr="00BD22C0">
              <w:rPr>
                <w:rFonts w:eastAsia="Times New Roman" w:cs="Times New Roman"/>
                <w:szCs w:val="24"/>
                <w:lang w:eastAsia="en-US"/>
              </w:rPr>
              <w:t>0,70</w:t>
            </w:r>
          </w:p>
        </w:tc>
        <w:tc>
          <w:tcPr>
            <w:tcW w:w="1159"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0,25</w:t>
            </w:r>
          </w:p>
        </w:tc>
        <w:tc>
          <w:tcPr>
            <w:tcW w:w="1420"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w:t>
            </w:r>
          </w:p>
        </w:tc>
        <w:tc>
          <w:tcPr>
            <w:tcW w:w="1274" w:type="dxa"/>
            <w:vAlign w:val="center"/>
          </w:tcPr>
          <w:p w:rsidR="00F75177" w:rsidRPr="00BD22C0" w:rsidRDefault="00F75177" w:rsidP="00BD22C0">
            <w:pPr>
              <w:suppressAutoHyphens w:val="0"/>
              <w:spacing w:after="0" w:line="240" w:lineRule="auto"/>
              <w:jc w:val="center"/>
              <w:rPr>
                <w:rFonts w:cs="Times New Roman"/>
                <w:szCs w:val="24"/>
                <w:lang w:eastAsia="en-US"/>
              </w:rPr>
            </w:pPr>
            <w:r w:rsidRPr="00BD22C0">
              <w:rPr>
                <w:rFonts w:cs="Times New Roman"/>
                <w:szCs w:val="24"/>
                <w:lang w:eastAsia="en-US"/>
              </w:rPr>
              <w:t>1,25</w:t>
            </w:r>
          </w:p>
        </w:tc>
      </w:tr>
      <w:tr w:rsidR="00F75177" w:rsidRPr="00BD22C0" w:rsidTr="00BF5A1B">
        <w:trPr>
          <w:trHeight w:val="340"/>
          <w:jc w:val="center"/>
        </w:trPr>
        <w:tc>
          <w:tcPr>
            <w:tcW w:w="2589" w:type="dxa"/>
          </w:tcPr>
          <w:p w:rsidR="00F75177" w:rsidRPr="00BD22C0" w:rsidRDefault="00F75177" w:rsidP="00BD22C0">
            <w:pPr>
              <w:spacing w:after="0" w:line="240" w:lineRule="auto"/>
              <w:rPr>
                <w:rFonts w:cs="Times New Roman"/>
                <w:szCs w:val="24"/>
              </w:rPr>
            </w:pPr>
            <w:r w:rsidRPr="00BD22C0">
              <w:rPr>
                <w:rFonts w:cs="Times New Roman"/>
                <w:szCs w:val="24"/>
              </w:rPr>
              <w:t xml:space="preserve">Dricānu PII </w:t>
            </w:r>
          </w:p>
          <w:p w:rsidR="00F75177" w:rsidRPr="00BD22C0" w:rsidRDefault="00C6691F" w:rsidP="00BD22C0">
            <w:pPr>
              <w:spacing w:after="0" w:line="240" w:lineRule="auto"/>
              <w:rPr>
                <w:rFonts w:cs="Times New Roman"/>
                <w:szCs w:val="24"/>
              </w:rPr>
            </w:pPr>
            <w:r w:rsidRPr="00BD22C0">
              <w:rPr>
                <w:rFonts w:cs="Times New Roman"/>
                <w:szCs w:val="24"/>
              </w:rPr>
              <w:t>l</w:t>
            </w:r>
            <w:r w:rsidR="00F75177" w:rsidRPr="00BD22C0">
              <w:rPr>
                <w:rFonts w:cs="Times New Roman"/>
                <w:szCs w:val="24"/>
              </w:rPr>
              <w:t xml:space="preserve">īdz 2 gadus veciem </w:t>
            </w:r>
            <w:r w:rsidR="00F75177" w:rsidRPr="00BD22C0">
              <w:rPr>
                <w:rFonts w:cs="Times New Roman"/>
                <w:szCs w:val="24"/>
              </w:rPr>
              <w:lastRenderedPageBreak/>
              <w:t>bērniem</w:t>
            </w:r>
          </w:p>
        </w:tc>
        <w:tc>
          <w:tcPr>
            <w:tcW w:w="1389"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lastRenderedPageBreak/>
              <w:t>0,25</w:t>
            </w:r>
          </w:p>
        </w:tc>
        <w:tc>
          <w:tcPr>
            <w:tcW w:w="1333"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0,50</w:t>
            </w:r>
          </w:p>
        </w:tc>
        <w:tc>
          <w:tcPr>
            <w:tcW w:w="1159"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0,25</w:t>
            </w:r>
          </w:p>
        </w:tc>
        <w:tc>
          <w:tcPr>
            <w:tcW w:w="1420"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w:t>
            </w:r>
          </w:p>
        </w:tc>
        <w:tc>
          <w:tcPr>
            <w:tcW w:w="1274"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1,00</w:t>
            </w:r>
          </w:p>
        </w:tc>
      </w:tr>
      <w:tr w:rsidR="00F75177" w:rsidRPr="00BD22C0" w:rsidTr="00BF5A1B">
        <w:trPr>
          <w:trHeight w:val="340"/>
          <w:jc w:val="center"/>
        </w:trPr>
        <w:tc>
          <w:tcPr>
            <w:tcW w:w="2589" w:type="dxa"/>
          </w:tcPr>
          <w:p w:rsidR="00F75177" w:rsidRPr="00BD22C0" w:rsidRDefault="00F75177" w:rsidP="00BD22C0">
            <w:pPr>
              <w:spacing w:after="0" w:line="240" w:lineRule="auto"/>
              <w:rPr>
                <w:rFonts w:cs="Times New Roman"/>
                <w:szCs w:val="24"/>
              </w:rPr>
            </w:pPr>
            <w:r w:rsidRPr="00BD22C0">
              <w:rPr>
                <w:rFonts w:cs="Times New Roman"/>
                <w:szCs w:val="24"/>
              </w:rPr>
              <w:lastRenderedPageBreak/>
              <w:t xml:space="preserve">Dricānu PII </w:t>
            </w:r>
          </w:p>
          <w:p w:rsidR="00F75177" w:rsidRPr="00BD22C0" w:rsidRDefault="00F75177" w:rsidP="00BD22C0">
            <w:pPr>
              <w:spacing w:after="0" w:line="240" w:lineRule="auto"/>
              <w:rPr>
                <w:rFonts w:cs="Times New Roman"/>
                <w:szCs w:val="24"/>
              </w:rPr>
            </w:pPr>
            <w:r w:rsidRPr="00BD22C0">
              <w:rPr>
                <w:rFonts w:cs="Times New Roman"/>
                <w:szCs w:val="24"/>
              </w:rPr>
              <w:t>3 gadus veciem un vecākiem bērniem</w:t>
            </w:r>
          </w:p>
        </w:tc>
        <w:tc>
          <w:tcPr>
            <w:tcW w:w="1389"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0,27</w:t>
            </w:r>
          </w:p>
        </w:tc>
        <w:tc>
          <w:tcPr>
            <w:tcW w:w="1333"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 xml:space="preserve">0,60 </w:t>
            </w:r>
          </w:p>
        </w:tc>
        <w:tc>
          <w:tcPr>
            <w:tcW w:w="1159"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0,28</w:t>
            </w:r>
          </w:p>
        </w:tc>
        <w:tc>
          <w:tcPr>
            <w:tcW w:w="1420"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w:t>
            </w:r>
          </w:p>
        </w:tc>
        <w:tc>
          <w:tcPr>
            <w:tcW w:w="1274" w:type="dxa"/>
          </w:tcPr>
          <w:p w:rsidR="00F75177" w:rsidRPr="00BD22C0" w:rsidRDefault="00F75177" w:rsidP="00BD22C0">
            <w:pPr>
              <w:widowControl w:val="0"/>
              <w:suppressLineNumbers/>
              <w:spacing w:after="0" w:line="240" w:lineRule="auto"/>
              <w:jc w:val="center"/>
              <w:rPr>
                <w:rFonts w:eastAsia="SimSun" w:cs="Times New Roman"/>
                <w:kern w:val="2"/>
                <w:szCs w:val="24"/>
                <w:lang w:eastAsia="en-US"/>
              </w:rPr>
            </w:pPr>
            <w:r w:rsidRPr="00BD22C0">
              <w:rPr>
                <w:rFonts w:eastAsia="SimSun" w:cs="Times New Roman"/>
                <w:kern w:val="2"/>
                <w:szCs w:val="24"/>
                <w:lang w:eastAsia="en-US"/>
              </w:rPr>
              <w:t>1,15</w:t>
            </w:r>
          </w:p>
        </w:tc>
      </w:tr>
      <w:tr w:rsidR="00F75177" w:rsidRPr="00BD22C0" w:rsidTr="00BF5A1B">
        <w:trPr>
          <w:trHeight w:val="340"/>
          <w:jc w:val="center"/>
        </w:trPr>
        <w:tc>
          <w:tcPr>
            <w:tcW w:w="2589" w:type="dxa"/>
          </w:tcPr>
          <w:p w:rsidR="00F75177" w:rsidRPr="00BD22C0" w:rsidRDefault="00F75177" w:rsidP="00BD22C0">
            <w:pPr>
              <w:spacing w:after="0" w:line="240" w:lineRule="auto"/>
              <w:jc w:val="both"/>
              <w:rPr>
                <w:rFonts w:cs="Times New Roman"/>
                <w:szCs w:val="24"/>
                <w:lang w:eastAsia="en-US"/>
              </w:rPr>
            </w:pPr>
            <w:r w:rsidRPr="00BD22C0">
              <w:rPr>
                <w:rFonts w:cs="Times New Roman"/>
                <w:szCs w:val="24"/>
                <w:lang w:eastAsia="en-US"/>
              </w:rPr>
              <w:t>Griškānu PII</w:t>
            </w:r>
            <w:r w:rsidR="00C67BB5" w:rsidRPr="00BD22C0">
              <w:rPr>
                <w:rFonts w:cs="Times New Roman"/>
                <w:szCs w:val="24"/>
                <w:lang w:eastAsia="en-US"/>
              </w:rPr>
              <w:t xml:space="preserve"> </w:t>
            </w:r>
          </w:p>
          <w:p w:rsidR="00F75177" w:rsidRPr="00BD22C0" w:rsidRDefault="00C6691F" w:rsidP="00BF5A1B">
            <w:pPr>
              <w:spacing w:after="0" w:line="240" w:lineRule="auto"/>
              <w:rPr>
                <w:rFonts w:cs="Times New Roman"/>
                <w:szCs w:val="24"/>
                <w:lang w:eastAsia="en-US"/>
              </w:rPr>
            </w:pPr>
            <w:r w:rsidRPr="00BD22C0">
              <w:rPr>
                <w:rFonts w:cs="Times New Roman"/>
                <w:szCs w:val="24"/>
              </w:rPr>
              <w:t>l</w:t>
            </w:r>
            <w:r w:rsidR="00F75177" w:rsidRPr="00BD22C0">
              <w:rPr>
                <w:rFonts w:cs="Times New Roman"/>
                <w:szCs w:val="24"/>
              </w:rPr>
              <w:t>īdz 2 gadus veciem bērniem</w:t>
            </w:r>
          </w:p>
        </w:tc>
        <w:tc>
          <w:tcPr>
            <w:tcW w:w="138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0,24</w:t>
            </w:r>
          </w:p>
        </w:tc>
        <w:tc>
          <w:tcPr>
            <w:tcW w:w="1333"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0,50</w:t>
            </w:r>
          </w:p>
        </w:tc>
        <w:tc>
          <w:tcPr>
            <w:tcW w:w="115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0,26</w:t>
            </w:r>
          </w:p>
        </w:tc>
        <w:tc>
          <w:tcPr>
            <w:tcW w:w="1420"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w:t>
            </w:r>
          </w:p>
        </w:tc>
        <w:tc>
          <w:tcPr>
            <w:tcW w:w="1274"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1,00</w:t>
            </w:r>
          </w:p>
        </w:tc>
      </w:tr>
      <w:tr w:rsidR="00F75177" w:rsidRPr="00BD22C0" w:rsidTr="00BF5A1B">
        <w:trPr>
          <w:trHeight w:val="340"/>
          <w:jc w:val="center"/>
        </w:trPr>
        <w:tc>
          <w:tcPr>
            <w:tcW w:w="2589" w:type="dxa"/>
          </w:tcPr>
          <w:p w:rsidR="00F75177" w:rsidRPr="00BD22C0" w:rsidRDefault="00F75177" w:rsidP="00BF5A1B">
            <w:pPr>
              <w:spacing w:after="0" w:line="240" w:lineRule="auto"/>
              <w:rPr>
                <w:rFonts w:cs="Times New Roman"/>
                <w:szCs w:val="24"/>
              </w:rPr>
            </w:pPr>
            <w:r w:rsidRPr="00BD22C0">
              <w:rPr>
                <w:rFonts w:cs="Times New Roman"/>
                <w:szCs w:val="24"/>
              </w:rPr>
              <w:t xml:space="preserve">Griškānu PII </w:t>
            </w:r>
          </w:p>
          <w:p w:rsidR="00F75177" w:rsidRPr="00BD22C0" w:rsidRDefault="00F75177" w:rsidP="00BF5A1B">
            <w:pPr>
              <w:spacing w:after="0" w:line="240" w:lineRule="auto"/>
              <w:rPr>
                <w:rFonts w:cs="Times New Roman"/>
                <w:szCs w:val="24"/>
                <w:lang w:eastAsia="en-US"/>
              </w:rPr>
            </w:pPr>
            <w:r w:rsidRPr="00BD22C0">
              <w:rPr>
                <w:rFonts w:cs="Times New Roman"/>
                <w:szCs w:val="24"/>
              </w:rPr>
              <w:t>3 gadus veciem un vecākiem bērniem</w:t>
            </w:r>
          </w:p>
        </w:tc>
        <w:tc>
          <w:tcPr>
            <w:tcW w:w="138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0,30</w:t>
            </w:r>
          </w:p>
        </w:tc>
        <w:tc>
          <w:tcPr>
            <w:tcW w:w="1333"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0,60</w:t>
            </w:r>
          </w:p>
        </w:tc>
        <w:tc>
          <w:tcPr>
            <w:tcW w:w="115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0,30</w:t>
            </w:r>
          </w:p>
        </w:tc>
        <w:tc>
          <w:tcPr>
            <w:tcW w:w="1420"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w:t>
            </w:r>
          </w:p>
        </w:tc>
        <w:tc>
          <w:tcPr>
            <w:tcW w:w="1274"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1,20</w:t>
            </w:r>
          </w:p>
        </w:tc>
      </w:tr>
      <w:tr w:rsidR="00F75177" w:rsidRPr="00BD22C0" w:rsidTr="00BF5A1B">
        <w:trPr>
          <w:trHeight w:val="340"/>
          <w:jc w:val="center"/>
        </w:trPr>
        <w:tc>
          <w:tcPr>
            <w:tcW w:w="2589" w:type="dxa"/>
          </w:tcPr>
          <w:p w:rsidR="00F75177" w:rsidRPr="00BD22C0" w:rsidRDefault="00F75177" w:rsidP="00BF5A1B">
            <w:pPr>
              <w:spacing w:after="0" w:line="240" w:lineRule="auto"/>
              <w:rPr>
                <w:rFonts w:cs="Times New Roman"/>
                <w:szCs w:val="24"/>
                <w:lang w:eastAsia="en-US"/>
              </w:rPr>
            </w:pPr>
            <w:r w:rsidRPr="00BD22C0">
              <w:rPr>
                <w:rFonts w:cs="Times New Roman"/>
                <w:szCs w:val="24"/>
                <w:lang w:eastAsia="en-US"/>
              </w:rPr>
              <w:t>Strūžānu PII</w:t>
            </w:r>
          </w:p>
          <w:p w:rsidR="00F75177" w:rsidRPr="00BD22C0" w:rsidRDefault="00C6691F" w:rsidP="00BF5A1B">
            <w:pPr>
              <w:spacing w:after="0" w:line="240" w:lineRule="auto"/>
              <w:rPr>
                <w:rFonts w:cs="Times New Roman"/>
                <w:szCs w:val="24"/>
                <w:lang w:eastAsia="en-US"/>
              </w:rPr>
            </w:pPr>
            <w:r w:rsidRPr="00BD22C0">
              <w:rPr>
                <w:rFonts w:cs="Times New Roman"/>
                <w:szCs w:val="24"/>
              </w:rPr>
              <w:t>l</w:t>
            </w:r>
            <w:r w:rsidR="00F75177" w:rsidRPr="00BD22C0">
              <w:rPr>
                <w:rFonts w:cs="Times New Roman"/>
                <w:szCs w:val="24"/>
              </w:rPr>
              <w:t>īdz 2 gadus veciem bērniem</w:t>
            </w:r>
          </w:p>
        </w:tc>
        <w:tc>
          <w:tcPr>
            <w:tcW w:w="138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0,26</w:t>
            </w:r>
          </w:p>
        </w:tc>
        <w:tc>
          <w:tcPr>
            <w:tcW w:w="1333"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0,55</w:t>
            </w:r>
          </w:p>
        </w:tc>
        <w:tc>
          <w:tcPr>
            <w:tcW w:w="115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0,26</w:t>
            </w:r>
          </w:p>
        </w:tc>
        <w:tc>
          <w:tcPr>
            <w:tcW w:w="1420"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w:t>
            </w:r>
          </w:p>
        </w:tc>
        <w:tc>
          <w:tcPr>
            <w:tcW w:w="1274"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1,07</w:t>
            </w:r>
          </w:p>
        </w:tc>
      </w:tr>
      <w:tr w:rsidR="00F75177" w:rsidRPr="00BD22C0" w:rsidTr="00BF5A1B">
        <w:trPr>
          <w:trHeight w:val="340"/>
          <w:jc w:val="center"/>
        </w:trPr>
        <w:tc>
          <w:tcPr>
            <w:tcW w:w="2589" w:type="dxa"/>
          </w:tcPr>
          <w:p w:rsidR="00F75177" w:rsidRPr="00BD22C0" w:rsidRDefault="00F75177" w:rsidP="00BF5A1B">
            <w:pPr>
              <w:spacing w:after="0" w:line="240" w:lineRule="auto"/>
              <w:rPr>
                <w:rFonts w:cs="Times New Roman"/>
                <w:szCs w:val="24"/>
                <w:lang w:eastAsia="en-US"/>
              </w:rPr>
            </w:pPr>
            <w:r w:rsidRPr="00BD22C0">
              <w:rPr>
                <w:rFonts w:cs="Times New Roman"/>
                <w:szCs w:val="24"/>
                <w:lang w:eastAsia="en-US"/>
              </w:rPr>
              <w:t>Strūžānu PII</w:t>
            </w:r>
          </w:p>
          <w:p w:rsidR="00F75177" w:rsidRPr="00BD22C0" w:rsidRDefault="00F75177" w:rsidP="00BF5A1B">
            <w:pPr>
              <w:spacing w:after="0" w:line="240" w:lineRule="auto"/>
              <w:rPr>
                <w:rFonts w:cs="Times New Roman"/>
                <w:szCs w:val="24"/>
                <w:lang w:eastAsia="en-US"/>
              </w:rPr>
            </w:pPr>
            <w:r w:rsidRPr="00BD22C0">
              <w:rPr>
                <w:rFonts w:cs="Times New Roman"/>
                <w:szCs w:val="24"/>
              </w:rPr>
              <w:t>3 gadus veciem un vecākiem bērniem</w:t>
            </w:r>
          </w:p>
        </w:tc>
        <w:tc>
          <w:tcPr>
            <w:tcW w:w="138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0,28</w:t>
            </w:r>
          </w:p>
        </w:tc>
        <w:tc>
          <w:tcPr>
            <w:tcW w:w="1333"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0,58</w:t>
            </w:r>
          </w:p>
        </w:tc>
        <w:tc>
          <w:tcPr>
            <w:tcW w:w="115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0,28</w:t>
            </w:r>
          </w:p>
        </w:tc>
        <w:tc>
          <w:tcPr>
            <w:tcW w:w="1420"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w:t>
            </w:r>
          </w:p>
        </w:tc>
        <w:tc>
          <w:tcPr>
            <w:tcW w:w="1274"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1,14</w:t>
            </w:r>
          </w:p>
        </w:tc>
      </w:tr>
      <w:tr w:rsidR="00F75177" w:rsidRPr="00BD22C0" w:rsidTr="00BF5A1B">
        <w:trPr>
          <w:trHeight w:val="340"/>
          <w:jc w:val="center"/>
        </w:trPr>
        <w:tc>
          <w:tcPr>
            <w:tcW w:w="2589" w:type="dxa"/>
          </w:tcPr>
          <w:p w:rsidR="00F75177" w:rsidRPr="00BD22C0" w:rsidRDefault="00F75177" w:rsidP="00BF5A1B">
            <w:pPr>
              <w:spacing w:after="0" w:line="240" w:lineRule="auto"/>
              <w:rPr>
                <w:rFonts w:cs="Times New Roman"/>
                <w:szCs w:val="24"/>
                <w:lang w:eastAsia="en-US"/>
              </w:rPr>
            </w:pPr>
            <w:r w:rsidRPr="00BD22C0">
              <w:rPr>
                <w:rFonts w:cs="Times New Roman"/>
                <w:szCs w:val="24"/>
                <w:lang w:eastAsia="en-US"/>
              </w:rPr>
              <w:t xml:space="preserve">Audriņu pamatskola pirmsskolas grupa līdz 2 gadu vecumam </w:t>
            </w:r>
          </w:p>
        </w:tc>
        <w:tc>
          <w:tcPr>
            <w:tcW w:w="138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0,23</w:t>
            </w:r>
          </w:p>
        </w:tc>
        <w:tc>
          <w:tcPr>
            <w:tcW w:w="1333"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0,65</w:t>
            </w:r>
          </w:p>
        </w:tc>
        <w:tc>
          <w:tcPr>
            <w:tcW w:w="115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0,22</w:t>
            </w:r>
          </w:p>
        </w:tc>
        <w:tc>
          <w:tcPr>
            <w:tcW w:w="1420"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w:t>
            </w:r>
          </w:p>
        </w:tc>
        <w:tc>
          <w:tcPr>
            <w:tcW w:w="1274"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1,10</w:t>
            </w:r>
          </w:p>
        </w:tc>
      </w:tr>
      <w:tr w:rsidR="00F75177" w:rsidRPr="00BD22C0" w:rsidTr="00BF5A1B">
        <w:trPr>
          <w:trHeight w:val="340"/>
          <w:jc w:val="center"/>
        </w:trPr>
        <w:tc>
          <w:tcPr>
            <w:tcW w:w="2589" w:type="dxa"/>
          </w:tcPr>
          <w:p w:rsidR="00F75177" w:rsidRPr="00BD22C0" w:rsidRDefault="00F75177" w:rsidP="00BF5A1B">
            <w:pPr>
              <w:spacing w:after="0" w:line="240" w:lineRule="auto"/>
              <w:rPr>
                <w:rFonts w:cs="Times New Roman"/>
                <w:szCs w:val="24"/>
                <w:lang w:eastAsia="en-US"/>
              </w:rPr>
            </w:pPr>
            <w:r w:rsidRPr="00BD22C0">
              <w:rPr>
                <w:rFonts w:cs="Times New Roman"/>
                <w:szCs w:val="24"/>
                <w:lang w:eastAsia="en-US"/>
              </w:rPr>
              <w:t xml:space="preserve">Audriņu pamatskola pirmsskolas grupa </w:t>
            </w:r>
          </w:p>
          <w:p w:rsidR="00F75177" w:rsidRPr="00BD22C0" w:rsidRDefault="00F75177" w:rsidP="00BF5A1B">
            <w:pPr>
              <w:spacing w:after="0" w:line="240" w:lineRule="auto"/>
              <w:rPr>
                <w:rFonts w:cs="Times New Roman"/>
                <w:szCs w:val="24"/>
                <w:lang w:eastAsia="en-US"/>
              </w:rPr>
            </w:pPr>
            <w:r w:rsidRPr="00BD22C0">
              <w:rPr>
                <w:rFonts w:cs="Times New Roman"/>
                <w:szCs w:val="24"/>
                <w:lang w:eastAsia="en-US"/>
              </w:rPr>
              <w:t>3 gadus veciem un vecākiem bērniem</w:t>
            </w:r>
          </w:p>
        </w:tc>
        <w:tc>
          <w:tcPr>
            <w:tcW w:w="138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0,23</w:t>
            </w:r>
          </w:p>
        </w:tc>
        <w:tc>
          <w:tcPr>
            <w:tcW w:w="1333"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0,70</w:t>
            </w:r>
          </w:p>
        </w:tc>
        <w:tc>
          <w:tcPr>
            <w:tcW w:w="1159"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0,22</w:t>
            </w:r>
          </w:p>
        </w:tc>
        <w:tc>
          <w:tcPr>
            <w:tcW w:w="1420"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w:t>
            </w:r>
          </w:p>
        </w:tc>
        <w:tc>
          <w:tcPr>
            <w:tcW w:w="1274" w:type="dxa"/>
          </w:tcPr>
          <w:p w:rsidR="00F75177" w:rsidRPr="00BD22C0" w:rsidRDefault="00F75177" w:rsidP="00BD22C0">
            <w:pPr>
              <w:spacing w:after="0" w:line="240" w:lineRule="auto"/>
              <w:jc w:val="center"/>
              <w:rPr>
                <w:rFonts w:cs="Times New Roman"/>
                <w:szCs w:val="24"/>
                <w:lang w:eastAsia="en-US"/>
              </w:rPr>
            </w:pPr>
            <w:r w:rsidRPr="00BD22C0">
              <w:rPr>
                <w:rFonts w:cs="Times New Roman"/>
                <w:szCs w:val="24"/>
                <w:lang w:eastAsia="en-US"/>
              </w:rPr>
              <w:t>1,15</w:t>
            </w:r>
          </w:p>
        </w:tc>
      </w:tr>
      <w:tr w:rsidR="00F75177" w:rsidRPr="00BD22C0" w:rsidTr="00BF5A1B">
        <w:trPr>
          <w:trHeight w:val="340"/>
          <w:jc w:val="center"/>
        </w:trPr>
        <w:tc>
          <w:tcPr>
            <w:tcW w:w="2589" w:type="dxa"/>
          </w:tcPr>
          <w:p w:rsidR="00F75177" w:rsidRPr="00BD22C0" w:rsidRDefault="00F75177" w:rsidP="00BD22C0">
            <w:pPr>
              <w:spacing w:after="0" w:line="240" w:lineRule="auto"/>
              <w:rPr>
                <w:rFonts w:cs="Times New Roman"/>
                <w:szCs w:val="24"/>
                <w:lang w:eastAsia="en-US"/>
              </w:rPr>
            </w:pPr>
            <w:proofErr w:type="spellStart"/>
            <w:r w:rsidRPr="00BD22C0">
              <w:rPr>
                <w:rFonts w:cs="Times New Roman"/>
                <w:szCs w:val="24"/>
                <w:lang w:eastAsia="en-US"/>
              </w:rPr>
              <w:t>Rēznas</w:t>
            </w:r>
            <w:proofErr w:type="spellEnd"/>
            <w:r w:rsidRPr="00BD22C0">
              <w:rPr>
                <w:rFonts w:cs="Times New Roman"/>
                <w:szCs w:val="24"/>
                <w:lang w:eastAsia="en-US"/>
              </w:rPr>
              <w:t xml:space="preserve"> pamatskola pirmsskolas grupas</w:t>
            </w:r>
          </w:p>
          <w:p w:rsidR="00F75177" w:rsidRPr="00BD22C0" w:rsidRDefault="00C6691F" w:rsidP="00BD22C0">
            <w:pPr>
              <w:spacing w:after="0" w:line="240" w:lineRule="auto"/>
              <w:rPr>
                <w:rFonts w:cs="Times New Roman"/>
                <w:szCs w:val="24"/>
                <w:lang w:eastAsia="en-US"/>
              </w:rPr>
            </w:pPr>
            <w:r w:rsidRPr="00BD22C0">
              <w:rPr>
                <w:rFonts w:cs="Times New Roman"/>
                <w:szCs w:val="24"/>
                <w:lang w:eastAsia="en-US"/>
              </w:rPr>
              <w:t>l</w:t>
            </w:r>
            <w:r w:rsidR="00F75177" w:rsidRPr="00BD22C0">
              <w:rPr>
                <w:rFonts w:cs="Times New Roman"/>
                <w:szCs w:val="24"/>
                <w:lang w:eastAsia="en-US"/>
              </w:rPr>
              <w:t>īdz 2 gadus veciem bērniem</w:t>
            </w:r>
          </w:p>
        </w:tc>
        <w:tc>
          <w:tcPr>
            <w:tcW w:w="1389" w:type="dxa"/>
          </w:tcPr>
          <w:p w:rsidR="00F75177" w:rsidRPr="00BD22C0" w:rsidRDefault="00F75177" w:rsidP="00BD22C0">
            <w:pPr>
              <w:spacing w:after="0" w:line="240" w:lineRule="auto"/>
              <w:jc w:val="center"/>
              <w:rPr>
                <w:rFonts w:cs="Times New Roman"/>
                <w:szCs w:val="24"/>
              </w:rPr>
            </w:pPr>
            <w:r w:rsidRPr="00BD22C0">
              <w:rPr>
                <w:rFonts w:cs="Times New Roman"/>
                <w:szCs w:val="24"/>
              </w:rPr>
              <w:t>0,24</w:t>
            </w:r>
          </w:p>
        </w:tc>
        <w:tc>
          <w:tcPr>
            <w:tcW w:w="1333" w:type="dxa"/>
          </w:tcPr>
          <w:p w:rsidR="00F75177" w:rsidRPr="00BD22C0" w:rsidRDefault="00F75177" w:rsidP="00BD22C0">
            <w:pPr>
              <w:spacing w:after="0" w:line="240" w:lineRule="auto"/>
              <w:jc w:val="center"/>
              <w:rPr>
                <w:rFonts w:cs="Times New Roman"/>
                <w:szCs w:val="24"/>
              </w:rPr>
            </w:pPr>
            <w:r w:rsidRPr="00BD22C0">
              <w:rPr>
                <w:rFonts w:cs="Times New Roman"/>
                <w:szCs w:val="24"/>
              </w:rPr>
              <w:t>0,56</w:t>
            </w:r>
          </w:p>
        </w:tc>
        <w:tc>
          <w:tcPr>
            <w:tcW w:w="1159" w:type="dxa"/>
          </w:tcPr>
          <w:p w:rsidR="00F75177" w:rsidRPr="00BD22C0" w:rsidRDefault="00F75177" w:rsidP="00BD22C0">
            <w:pPr>
              <w:spacing w:after="0" w:line="240" w:lineRule="auto"/>
              <w:jc w:val="center"/>
              <w:rPr>
                <w:rFonts w:cs="Times New Roman"/>
                <w:szCs w:val="24"/>
              </w:rPr>
            </w:pPr>
            <w:r w:rsidRPr="00BD22C0">
              <w:rPr>
                <w:rFonts w:cs="Times New Roman"/>
                <w:szCs w:val="24"/>
              </w:rPr>
              <w:t>0,30</w:t>
            </w:r>
          </w:p>
        </w:tc>
        <w:tc>
          <w:tcPr>
            <w:tcW w:w="1420"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274" w:type="dxa"/>
          </w:tcPr>
          <w:p w:rsidR="00F75177" w:rsidRPr="00BD22C0" w:rsidRDefault="00F75177" w:rsidP="00BD22C0">
            <w:pPr>
              <w:spacing w:after="0" w:line="240" w:lineRule="auto"/>
              <w:jc w:val="center"/>
              <w:rPr>
                <w:rFonts w:cs="Times New Roman"/>
                <w:szCs w:val="24"/>
              </w:rPr>
            </w:pPr>
            <w:r w:rsidRPr="00BD22C0">
              <w:rPr>
                <w:rFonts w:cs="Times New Roman"/>
                <w:szCs w:val="24"/>
              </w:rPr>
              <w:t>1,10</w:t>
            </w:r>
          </w:p>
        </w:tc>
      </w:tr>
      <w:tr w:rsidR="00F75177" w:rsidRPr="00BD22C0" w:rsidTr="00BF5A1B">
        <w:trPr>
          <w:trHeight w:val="340"/>
          <w:jc w:val="center"/>
        </w:trPr>
        <w:tc>
          <w:tcPr>
            <w:tcW w:w="2589" w:type="dxa"/>
          </w:tcPr>
          <w:p w:rsidR="00F75177" w:rsidRPr="00BD22C0" w:rsidRDefault="00F75177" w:rsidP="00BD22C0">
            <w:pPr>
              <w:spacing w:after="0" w:line="240" w:lineRule="auto"/>
              <w:rPr>
                <w:rFonts w:cs="Times New Roman"/>
                <w:szCs w:val="24"/>
                <w:lang w:eastAsia="en-US"/>
              </w:rPr>
            </w:pPr>
            <w:proofErr w:type="spellStart"/>
            <w:r w:rsidRPr="00BD22C0">
              <w:rPr>
                <w:rFonts w:cs="Times New Roman"/>
                <w:szCs w:val="24"/>
                <w:lang w:eastAsia="en-US"/>
              </w:rPr>
              <w:t>Rēznas</w:t>
            </w:r>
            <w:proofErr w:type="spellEnd"/>
            <w:r w:rsidRPr="00BD22C0">
              <w:rPr>
                <w:rFonts w:cs="Times New Roman"/>
                <w:szCs w:val="24"/>
                <w:lang w:eastAsia="en-US"/>
              </w:rPr>
              <w:t xml:space="preserve"> pamatskola pirmsskolas grupas</w:t>
            </w:r>
          </w:p>
          <w:p w:rsidR="00F75177" w:rsidRPr="00BD22C0" w:rsidRDefault="00F75177" w:rsidP="00BD22C0">
            <w:pPr>
              <w:spacing w:after="0" w:line="240" w:lineRule="auto"/>
              <w:rPr>
                <w:rFonts w:cs="Times New Roman"/>
                <w:szCs w:val="24"/>
                <w:lang w:eastAsia="en-US"/>
              </w:rPr>
            </w:pPr>
            <w:r w:rsidRPr="00BD22C0">
              <w:rPr>
                <w:rFonts w:cs="Times New Roman"/>
                <w:szCs w:val="24"/>
                <w:lang w:eastAsia="en-US"/>
              </w:rPr>
              <w:t>3 gadus veciem un vecākiem bērniem</w:t>
            </w:r>
          </w:p>
        </w:tc>
        <w:tc>
          <w:tcPr>
            <w:tcW w:w="1389" w:type="dxa"/>
          </w:tcPr>
          <w:p w:rsidR="00F75177" w:rsidRPr="00BD22C0" w:rsidRDefault="00F75177" w:rsidP="00BD22C0">
            <w:pPr>
              <w:spacing w:after="0" w:line="240" w:lineRule="auto"/>
              <w:jc w:val="center"/>
              <w:rPr>
                <w:rFonts w:cs="Times New Roman"/>
                <w:szCs w:val="24"/>
              </w:rPr>
            </w:pPr>
            <w:r w:rsidRPr="00BD22C0">
              <w:rPr>
                <w:rFonts w:cs="Times New Roman"/>
                <w:szCs w:val="24"/>
              </w:rPr>
              <w:t>0,26</w:t>
            </w:r>
          </w:p>
        </w:tc>
        <w:tc>
          <w:tcPr>
            <w:tcW w:w="1333" w:type="dxa"/>
          </w:tcPr>
          <w:p w:rsidR="00F75177" w:rsidRPr="00BD22C0" w:rsidRDefault="00F75177" w:rsidP="00BD22C0">
            <w:pPr>
              <w:spacing w:after="0" w:line="240" w:lineRule="auto"/>
              <w:jc w:val="center"/>
              <w:rPr>
                <w:rFonts w:cs="Times New Roman"/>
                <w:szCs w:val="24"/>
              </w:rPr>
            </w:pPr>
            <w:r w:rsidRPr="00BD22C0">
              <w:rPr>
                <w:rFonts w:cs="Times New Roman"/>
                <w:szCs w:val="24"/>
              </w:rPr>
              <w:t>0,63</w:t>
            </w:r>
          </w:p>
        </w:tc>
        <w:tc>
          <w:tcPr>
            <w:tcW w:w="1159" w:type="dxa"/>
          </w:tcPr>
          <w:p w:rsidR="00F75177" w:rsidRPr="00BD22C0" w:rsidRDefault="00F75177" w:rsidP="00BD22C0">
            <w:pPr>
              <w:spacing w:after="0" w:line="240" w:lineRule="auto"/>
              <w:jc w:val="center"/>
              <w:rPr>
                <w:rFonts w:cs="Times New Roman"/>
                <w:szCs w:val="24"/>
              </w:rPr>
            </w:pPr>
            <w:r w:rsidRPr="00BD22C0">
              <w:rPr>
                <w:rFonts w:cs="Times New Roman"/>
                <w:szCs w:val="24"/>
              </w:rPr>
              <w:t>0,38</w:t>
            </w:r>
          </w:p>
        </w:tc>
        <w:tc>
          <w:tcPr>
            <w:tcW w:w="1420" w:type="dxa"/>
          </w:tcPr>
          <w:p w:rsidR="00F75177" w:rsidRPr="00BD22C0" w:rsidRDefault="00F75177" w:rsidP="00BD22C0">
            <w:pPr>
              <w:spacing w:after="0" w:line="240" w:lineRule="auto"/>
              <w:jc w:val="center"/>
              <w:rPr>
                <w:rFonts w:cs="Times New Roman"/>
                <w:szCs w:val="24"/>
              </w:rPr>
            </w:pPr>
            <w:r w:rsidRPr="00BD22C0">
              <w:rPr>
                <w:rFonts w:cs="Times New Roman"/>
                <w:szCs w:val="24"/>
              </w:rPr>
              <w:t>-</w:t>
            </w:r>
          </w:p>
        </w:tc>
        <w:tc>
          <w:tcPr>
            <w:tcW w:w="1274" w:type="dxa"/>
          </w:tcPr>
          <w:p w:rsidR="00F75177" w:rsidRPr="00BD22C0" w:rsidRDefault="00F75177" w:rsidP="00BD22C0">
            <w:pPr>
              <w:spacing w:after="0" w:line="240" w:lineRule="auto"/>
              <w:jc w:val="center"/>
              <w:rPr>
                <w:rFonts w:cs="Times New Roman"/>
                <w:szCs w:val="24"/>
              </w:rPr>
            </w:pPr>
            <w:r w:rsidRPr="00BD22C0">
              <w:rPr>
                <w:rFonts w:cs="Times New Roman"/>
                <w:szCs w:val="24"/>
              </w:rPr>
              <w:t>1,27</w:t>
            </w:r>
          </w:p>
        </w:tc>
      </w:tr>
      <w:tr w:rsidR="00F75177" w:rsidRPr="00BD22C0" w:rsidTr="00BF5A1B">
        <w:trPr>
          <w:trHeight w:val="340"/>
          <w:jc w:val="center"/>
        </w:trPr>
        <w:tc>
          <w:tcPr>
            <w:tcW w:w="2589" w:type="dxa"/>
          </w:tcPr>
          <w:p w:rsidR="00F75177" w:rsidRPr="00BD22C0" w:rsidRDefault="00F75177" w:rsidP="00BD22C0">
            <w:pPr>
              <w:spacing w:after="0" w:line="240" w:lineRule="auto"/>
              <w:rPr>
                <w:rFonts w:cs="Times New Roman"/>
                <w:szCs w:val="24"/>
                <w:lang w:eastAsia="en-US"/>
              </w:rPr>
            </w:pPr>
            <w:r w:rsidRPr="00BD22C0">
              <w:rPr>
                <w:rFonts w:cs="Times New Roman"/>
                <w:szCs w:val="24"/>
                <w:lang w:eastAsia="en-US"/>
              </w:rPr>
              <w:t xml:space="preserve">Nagļu PII </w:t>
            </w:r>
            <w:r w:rsidRPr="00BD22C0">
              <w:rPr>
                <w:rFonts w:cs="Times New Roman"/>
                <w:i/>
                <w:szCs w:val="24"/>
                <w:lang w:eastAsia="en-US"/>
              </w:rPr>
              <w:t>(Gaigalavas PII programmas realizācijas vieta)</w:t>
            </w:r>
          </w:p>
          <w:p w:rsidR="00F75177" w:rsidRPr="00BD22C0" w:rsidRDefault="00C6691F" w:rsidP="00BD22C0">
            <w:pPr>
              <w:spacing w:after="0" w:line="240" w:lineRule="auto"/>
              <w:rPr>
                <w:rFonts w:cs="Times New Roman"/>
                <w:szCs w:val="24"/>
                <w:lang w:eastAsia="en-US"/>
              </w:rPr>
            </w:pPr>
            <w:r w:rsidRPr="00BD22C0">
              <w:rPr>
                <w:rFonts w:cs="Times New Roman"/>
                <w:szCs w:val="24"/>
                <w:lang w:eastAsia="en-US"/>
              </w:rPr>
              <w:t>l</w:t>
            </w:r>
            <w:r w:rsidR="00F75177" w:rsidRPr="00BD22C0">
              <w:rPr>
                <w:rFonts w:cs="Times New Roman"/>
                <w:szCs w:val="24"/>
                <w:lang w:eastAsia="en-US"/>
              </w:rPr>
              <w:t>īdz 2 gadus veciem bērniem</w:t>
            </w:r>
          </w:p>
        </w:tc>
        <w:tc>
          <w:tcPr>
            <w:tcW w:w="1389" w:type="dxa"/>
          </w:tcPr>
          <w:p w:rsidR="00F75177" w:rsidRPr="00BD22C0" w:rsidRDefault="00F75177" w:rsidP="00BD22C0">
            <w:pPr>
              <w:spacing w:after="0" w:line="240" w:lineRule="auto"/>
              <w:jc w:val="center"/>
              <w:rPr>
                <w:rFonts w:cs="Times New Roman"/>
                <w:szCs w:val="24"/>
              </w:rPr>
            </w:pPr>
            <w:r w:rsidRPr="00BD22C0">
              <w:rPr>
                <w:rFonts w:cs="Times New Roman"/>
                <w:szCs w:val="24"/>
              </w:rPr>
              <w:t>0,18</w:t>
            </w:r>
          </w:p>
        </w:tc>
        <w:tc>
          <w:tcPr>
            <w:tcW w:w="1333" w:type="dxa"/>
          </w:tcPr>
          <w:p w:rsidR="00F75177" w:rsidRPr="00BD22C0" w:rsidRDefault="00F75177" w:rsidP="00BD22C0">
            <w:pPr>
              <w:spacing w:after="0" w:line="240" w:lineRule="auto"/>
              <w:jc w:val="center"/>
              <w:rPr>
                <w:rFonts w:cs="Times New Roman"/>
                <w:szCs w:val="24"/>
              </w:rPr>
            </w:pPr>
            <w:r w:rsidRPr="00BD22C0">
              <w:rPr>
                <w:rFonts w:cs="Times New Roman"/>
                <w:szCs w:val="24"/>
              </w:rPr>
              <w:t>0,55</w:t>
            </w:r>
          </w:p>
        </w:tc>
        <w:tc>
          <w:tcPr>
            <w:tcW w:w="1159" w:type="dxa"/>
          </w:tcPr>
          <w:p w:rsidR="00F75177" w:rsidRPr="00BD22C0" w:rsidRDefault="00F75177" w:rsidP="00BD22C0">
            <w:pPr>
              <w:spacing w:after="0" w:line="240" w:lineRule="auto"/>
              <w:jc w:val="center"/>
              <w:rPr>
                <w:rFonts w:cs="Times New Roman"/>
                <w:szCs w:val="24"/>
              </w:rPr>
            </w:pPr>
            <w:r w:rsidRPr="00BD22C0">
              <w:rPr>
                <w:rFonts w:cs="Times New Roman"/>
                <w:szCs w:val="24"/>
              </w:rPr>
              <w:t>0,20</w:t>
            </w:r>
          </w:p>
        </w:tc>
        <w:tc>
          <w:tcPr>
            <w:tcW w:w="1420" w:type="dxa"/>
          </w:tcPr>
          <w:p w:rsidR="00F75177" w:rsidRPr="00BD22C0" w:rsidRDefault="00F75177" w:rsidP="00BD22C0">
            <w:pPr>
              <w:spacing w:after="0" w:line="240" w:lineRule="auto"/>
              <w:jc w:val="center"/>
              <w:rPr>
                <w:rFonts w:cs="Times New Roman"/>
                <w:szCs w:val="24"/>
              </w:rPr>
            </w:pPr>
          </w:p>
        </w:tc>
        <w:tc>
          <w:tcPr>
            <w:tcW w:w="1274" w:type="dxa"/>
          </w:tcPr>
          <w:p w:rsidR="00F75177" w:rsidRPr="00BD22C0" w:rsidRDefault="00F75177" w:rsidP="00BD22C0">
            <w:pPr>
              <w:spacing w:after="0" w:line="240" w:lineRule="auto"/>
              <w:jc w:val="center"/>
              <w:rPr>
                <w:rFonts w:cs="Times New Roman"/>
                <w:szCs w:val="24"/>
              </w:rPr>
            </w:pPr>
            <w:r w:rsidRPr="00BD22C0">
              <w:rPr>
                <w:rFonts w:cs="Times New Roman"/>
                <w:szCs w:val="24"/>
              </w:rPr>
              <w:t>0,93</w:t>
            </w:r>
          </w:p>
        </w:tc>
      </w:tr>
      <w:tr w:rsidR="00F75177" w:rsidRPr="00BD22C0" w:rsidTr="00BF5A1B">
        <w:trPr>
          <w:trHeight w:val="340"/>
          <w:jc w:val="center"/>
        </w:trPr>
        <w:tc>
          <w:tcPr>
            <w:tcW w:w="2589" w:type="dxa"/>
          </w:tcPr>
          <w:p w:rsidR="00F75177" w:rsidRPr="00BD22C0" w:rsidRDefault="00F75177" w:rsidP="00BD22C0">
            <w:pPr>
              <w:spacing w:after="0" w:line="240" w:lineRule="auto"/>
              <w:rPr>
                <w:rFonts w:cs="Times New Roman"/>
                <w:szCs w:val="24"/>
                <w:lang w:eastAsia="en-US"/>
              </w:rPr>
            </w:pPr>
            <w:r w:rsidRPr="00BD22C0">
              <w:rPr>
                <w:rFonts w:cs="Times New Roman"/>
                <w:szCs w:val="24"/>
                <w:lang w:eastAsia="en-US"/>
              </w:rPr>
              <w:t xml:space="preserve">Nagļu PII </w:t>
            </w:r>
            <w:r w:rsidRPr="00BD22C0">
              <w:rPr>
                <w:rFonts w:cs="Times New Roman"/>
                <w:i/>
                <w:szCs w:val="24"/>
                <w:lang w:eastAsia="en-US"/>
              </w:rPr>
              <w:t>(Gaigalavas PII programmas realizācijas vieta)</w:t>
            </w:r>
          </w:p>
          <w:p w:rsidR="00F75177" w:rsidRPr="00BD22C0" w:rsidRDefault="00F75177" w:rsidP="00BD22C0">
            <w:pPr>
              <w:spacing w:after="0" w:line="240" w:lineRule="auto"/>
              <w:rPr>
                <w:rFonts w:cs="Times New Roman"/>
                <w:szCs w:val="24"/>
                <w:lang w:eastAsia="en-US"/>
              </w:rPr>
            </w:pPr>
            <w:r w:rsidRPr="00BD22C0">
              <w:rPr>
                <w:rFonts w:cs="Times New Roman"/>
                <w:szCs w:val="24"/>
                <w:lang w:eastAsia="en-US"/>
              </w:rPr>
              <w:t>3 gadus veciem un vecākiem bērniem</w:t>
            </w:r>
          </w:p>
        </w:tc>
        <w:tc>
          <w:tcPr>
            <w:tcW w:w="1389" w:type="dxa"/>
          </w:tcPr>
          <w:p w:rsidR="00F75177" w:rsidRPr="00BD22C0" w:rsidRDefault="00F75177" w:rsidP="00BD22C0">
            <w:pPr>
              <w:spacing w:after="0" w:line="240" w:lineRule="auto"/>
              <w:jc w:val="center"/>
              <w:rPr>
                <w:rFonts w:cs="Times New Roman"/>
                <w:szCs w:val="24"/>
              </w:rPr>
            </w:pPr>
            <w:r w:rsidRPr="00BD22C0">
              <w:rPr>
                <w:rFonts w:cs="Times New Roman"/>
                <w:szCs w:val="24"/>
              </w:rPr>
              <w:t>0,20</w:t>
            </w:r>
          </w:p>
        </w:tc>
        <w:tc>
          <w:tcPr>
            <w:tcW w:w="1333" w:type="dxa"/>
          </w:tcPr>
          <w:p w:rsidR="00F75177" w:rsidRPr="00BD22C0" w:rsidRDefault="00F75177" w:rsidP="00BD22C0">
            <w:pPr>
              <w:spacing w:after="0" w:line="240" w:lineRule="auto"/>
              <w:jc w:val="center"/>
              <w:rPr>
                <w:rFonts w:cs="Times New Roman"/>
                <w:szCs w:val="24"/>
              </w:rPr>
            </w:pPr>
            <w:r w:rsidRPr="00BD22C0">
              <w:rPr>
                <w:rFonts w:cs="Times New Roman"/>
                <w:szCs w:val="24"/>
              </w:rPr>
              <w:t>0,60</w:t>
            </w:r>
          </w:p>
        </w:tc>
        <w:tc>
          <w:tcPr>
            <w:tcW w:w="1159" w:type="dxa"/>
          </w:tcPr>
          <w:p w:rsidR="00F75177" w:rsidRPr="00BD22C0" w:rsidRDefault="00F75177" w:rsidP="00BD22C0">
            <w:pPr>
              <w:spacing w:after="0" w:line="240" w:lineRule="auto"/>
              <w:jc w:val="center"/>
              <w:rPr>
                <w:rFonts w:cs="Times New Roman"/>
                <w:szCs w:val="24"/>
              </w:rPr>
            </w:pPr>
            <w:r w:rsidRPr="00BD22C0">
              <w:rPr>
                <w:rFonts w:cs="Times New Roman"/>
                <w:szCs w:val="24"/>
              </w:rPr>
              <w:t>0,22</w:t>
            </w:r>
          </w:p>
        </w:tc>
        <w:tc>
          <w:tcPr>
            <w:tcW w:w="1420" w:type="dxa"/>
          </w:tcPr>
          <w:p w:rsidR="00F75177" w:rsidRPr="00BD22C0" w:rsidRDefault="00F75177" w:rsidP="00BD22C0">
            <w:pPr>
              <w:spacing w:after="0" w:line="240" w:lineRule="auto"/>
              <w:jc w:val="center"/>
              <w:rPr>
                <w:rFonts w:cs="Times New Roman"/>
                <w:szCs w:val="24"/>
              </w:rPr>
            </w:pPr>
          </w:p>
        </w:tc>
        <w:tc>
          <w:tcPr>
            <w:tcW w:w="1274" w:type="dxa"/>
          </w:tcPr>
          <w:p w:rsidR="00F75177" w:rsidRPr="00BD22C0" w:rsidRDefault="00F75177" w:rsidP="00BD22C0">
            <w:pPr>
              <w:spacing w:after="0" w:line="240" w:lineRule="auto"/>
              <w:jc w:val="center"/>
              <w:rPr>
                <w:rFonts w:cs="Times New Roman"/>
                <w:szCs w:val="24"/>
              </w:rPr>
            </w:pPr>
            <w:r w:rsidRPr="00BD22C0">
              <w:rPr>
                <w:rFonts w:cs="Times New Roman"/>
                <w:szCs w:val="24"/>
              </w:rPr>
              <w:t>1,02</w:t>
            </w:r>
          </w:p>
        </w:tc>
      </w:tr>
    </w:tbl>
    <w:p w:rsidR="005C2C93" w:rsidRPr="00BD22C0" w:rsidRDefault="005C2C93" w:rsidP="00BD22C0">
      <w:pPr>
        <w:spacing w:after="0" w:line="240" w:lineRule="auto"/>
        <w:ind w:right="19"/>
        <w:jc w:val="center"/>
        <w:rPr>
          <w:rFonts w:eastAsia="Times New Roman" w:cs="Times New Roman"/>
          <w:b/>
          <w:bCs/>
          <w:iCs/>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pacing w:after="0" w:line="240" w:lineRule="auto"/>
        <w:ind w:right="19"/>
        <w:jc w:val="center"/>
        <w:rPr>
          <w:rFonts w:cs="Times New Roman"/>
          <w:b/>
          <w:bCs/>
          <w:iCs/>
          <w:szCs w:val="24"/>
        </w:rPr>
      </w:pPr>
      <w:r w:rsidRPr="00BD22C0">
        <w:rPr>
          <w:rFonts w:cs="Times New Roman"/>
          <w:b/>
          <w:bCs/>
          <w:iCs/>
          <w:szCs w:val="24"/>
        </w:rPr>
        <w:t xml:space="preserve">Par Rēzeknes novada pašvaldības Sociālā dienesta sniegto pakalpojumu cenrāža apstiprināšanu </w:t>
      </w:r>
    </w:p>
    <w:p w:rsidR="000A36FD" w:rsidRPr="00BD22C0" w:rsidRDefault="000A36FD" w:rsidP="00BD22C0">
      <w:pPr>
        <w:spacing w:after="0" w:line="240" w:lineRule="auto"/>
        <w:jc w:val="center"/>
        <w:rPr>
          <w:rFonts w:cs="Times New Roman"/>
          <w:bCs/>
          <w:sz w:val="20"/>
          <w:szCs w:val="20"/>
        </w:rPr>
      </w:pPr>
      <w:r w:rsidRPr="00BD22C0">
        <w:rPr>
          <w:rFonts w:cs="Times New Roman"/>
          <w:bCs/>
          <w:sz w:val="20"/>
          <w:szCs w:val="20"/>
        </w:rPr>
        <w:t>(Ziņo</w:t>
      </w:r>
      <w:r w:rsidRPr="00BD22C0">
        <w:rPr>
          <w:b/>
          <w:sz w:val="20"/>
          <w:szCs w:val="20"/>
        </w:rPr>
        <w:t xml:space="preserve"> </w:t>
      </w:r>
      <w:proofErr w:type="spellStart"/>
      <w:r w:rsidR="003444BC">
        <w:rPr>
          <w:rFonts w:cs="Times New Roman"/>
          <w:bCs/>
          <w:sz w:val="20"/>
          <w:szCs w:val="20"/>
        </w:rPr>
        <w:t>I.Greivule-Loca</w:t>
      </w:r>
      <w:r w:rsidRPr="00BD22C0">
        <w:rPr>
          <w:rFonts w:cs="Times New Roman"/>
          <w:bCs/>
          <w:sz w:val="20"/>
          <w:szCs w:val="20"/>
        </w:rPr>
        <w:t>)</w:t>
      </w:r>
      <w:proofErr w:type="spellEnd"/>
    </w:p>
    <w:p w:rsidR="005C2C93" w:rsidRPr="00BD22C0" w:rsidRDefault="005C2C93" w:rsidP="00BD22C0">
      <w:pPr>
        <w:spacing w:after="0" w:line="240" w:lineRule="auto"/>
        <w:ind w:right="19"/>
        <w:jc w:val="center"/>
        <w:rPr>
          <w:rFonts w:eastAsia="Times New Roman" w:cs="Times New Roman"/>
          <w:b/>
          <w:bCs/>
          <w:iCs/>
          <w:szCs w:val="24"/>
        </w:rPr>
      </w:pPr>
    </w:p>
    <w:p w:rsidR="00B26AFD" w:rsidRPr="00BD22C0" w:rsidRDefault="00B26AFD" w:rsidP="00BD22C0">
      <w:pPr>
        <w:spacing w:after="0" w:line="240" w:lineRule="auto"/>
        <w:ind w:right="-1" w:firstLine="567"/>
        <w:jc w:val="both"/>
        <w:rPr>
          <w:rFonts w:cs="Times New Roman"/>
          <w:iCs/>
          <w:szCs w:val="24"/>
        </w:rPr>
      </w:pPr>
      <w:r w:rsidRPr="00BD22C0">
        <w:rPr>
          <w:rFonts w:cs="Times New Roman"/>
          <w:szCs w:val="24"/>
        </w:rPr>
        <w:t>Pamatojoties uz likuma „Sociālo pakalpojumu un sociālās palīdzības likums” 8.pantu, kas nosaka sociālās aprūpes un sociālās rehabilitācijas samaksas vispārīgos principus, likuma „Par pašvaldībām” 21.panta pirmās daļas 14.punkt</w:t>
      </w:r>
      <w:r w:rsidR="0015203C">
        <w:rPr>
          <w:rFonts w:cs="Times New Roman"/>
          <w:szCs w:val="24"/>
        </w:rPr>
        <w:t>a</w:t>
      </w:r>
      <w:r w:rsidRPr="00BD22C0">
        <w:rPr>
          <w:rFonts w:cs="Times New Roman"/>
          <w:szCs w:val="24"/>
        </w:rPr>
        <w:t xml:space="preserve"> g) apakšpunktu, kas nosaka, ka dome var </w:t>
      </w:r>
      <w:r w:rsidRPr="00BD22C0">
        <w:rPr>
          <w:rFonts w:cs="Times New Roman"/>
          <w:szCs w:val="24"/>
        </w:rPr>
        <w:lastRenderedPageBreak/>
        <w:t xml:space="preserve">izskatīt jebkuru jautājumu, kas ir attiecīgās pašvaldības </w:t>
      </w:r>
      <w:proofErr w:type="spellStart"/>
      <w:r w:rsidRPr="00BD22C0">
        <w:rPr>
          <w:rFonts w:cs="Times New Roman"/>
          <w:szCs w:val="24"/>
        </w:rPr>
        <w:t>pārziņā</w:t>
      </w:r>
      <w:proofErr w:type="spellEnd"/>
      <w:r w:rsidRPr="00BD22C0">
        <w:rPr>
          <w:rFonts w:cs="Times New Roman"/>
          <w:szCs w:val="24"/>
        </w:rPr>
        <w:t xml:space="preserve">, turklāt tikai dome var noteikt, ja tas nav aizliegts vai noteikts ar likumiem vai Ministru kabineta noteikumiem, maksu par citiem pakalpojumiem, Ministru kabineta </w:t>
      </w:r>
      <w:r w:rsidR="00C701D6" w:rsidRPr="00BD22C0">
        <w:rPr>
          <w:rFonts w:cs="Times New Roman"/>
          <w:szCs w:val="24"/>
        </w:rPr>
        <w:t xml:space="preserve">2003.gada 27.maija </w:t>
      </w:r>
      <w:r w:rsidRPr="00BD22C0">
        <w:rPr>
          <w:rFonts w:cs="Times New Roman"/>
          <w:szCs w:val="24"/>
        </w:rPr>
        <w:t>noteikumiem Nr.275 „Sociālās aprūpes un sociālās rehabilitācijas pakalpojumu samaksas kārtība un kārtība, kādā pakalpojuma izmaksas tiek segtas no pašvaldības budžeta”, atbilstoši Sociālā di</w:t>
      </w:r>
      <w:r w:rsidR="00C701D6">
        <w:rPr>
          <w:rFonts w:cs="Times New Roman"/>
          <w:szCs w:val="24"/>
        </w:rPr>
        <w:t>enesta nolikuma 13.1.apakšpunkt</w:t>
      </w:r>
      <w:r w:rsidRPr="00BD22C0">
        <w:rPr>
          <w:rFonts w:cs="Times New Roman"/>
          <w:szCs w:val="24"/>
        </w:rPr>
        <w:t>am, ņemot vērā Sociālo</w:t>
      </w:r>
      <w:r w:rsidRPr="00BD22C0">
        <w:rPr>
          <w:rFonts w:cs="Times New Roman"/>
          <w:bCs/>
          <w:iCs/>
          <w:szCs w:val="24"/>
        </w:rPr>
        <w:t xml:space="preserve"> un veselības aizsardzības</w:t>
      </w:r>
      <w:r w:rsidRPr="00BD22C0">
        <w:rPr>
          <w:rFonts w:cs="Times New Roman"/>
          <w:b/>
          <w:szCs w:val="24"/>
        </w:rPr>
        <w:t xml:space="preserve"> </w:t>
      </w:r>
      <w:r w:rsidRPr="00BD22C0">
        <w:rPr>
          <w:rFonts w:cs="Times New Roman"/>
          <w:bCs/>
          <w:iCs/>
          <w:szCs w:val="24"/>
        </w:rPr>
        <w:t>jautājumu</w:t>
      </w:r>
      <w:r w:rsidRPr="00BD22C0">
        <w:rPr>
          <w:rFonts w:cs="Times New Roman"/>
          <w:szCs w:val="24"/>
        </w:rPr>
        <w:t xml:space="preserve"> pastāvīgās komitejas 2018.gada 23.augusta priekšlikumu</w:t>
      </w:r>
      <w:r w:rsidRPr="00BD22C0">
        <w:rPr>
          <w:rFonts w:eastAsia="Times New Roman" w:cs="Times New Roman"/>
          <w:szCs w:val="24"/>
        </w:rPr>
        <w:t>,</w:t>
      </w:r>
      <w:r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Pr="00BD22C0">
        <w:rPr>
          <w:rFonts w:cs="Times New Roman"/>
          <w:iCs/>
          <w:szCs w:val="24"/>
        </w:rPr>
        <w:t xml:space="preserve">, </w:t>
      </w:r>
      <w:r w:rsidRPr="00BD22C0">
        <w:rPr>
          <w:rFonts w:cs="Times New Roman"/>
          <w:iCs/>
          <w:spacing w:val="80"/>
          <w:szCs w:val="24"/>
        </w:rPr>
        <w:t>nolem</w:t>
      </w:r>
      <w:r w:rsidRPr="00BD22C0">
        <w:rPr>
          <w:rFonts w:cs="Times New Roman"/>
          <w:iCs/>
          <w:szCs w:val="24"/>
        </w:rPr>
        <w:t>j:</w:t>
      </w:r>
    </w:p>
    <w:p w:rsidR="00B26AFD" w:rsidRPr="00BD22C0" w:rsidRDefault="00B26AFD" w:rsidP="00BD22C0">
      <w:pPr>
        <w:spacing w:after="0" w:line="240" w:lineRule="auto"/>
        <w:ind w:right="-1" w:firstLine="567"/>
        <w:jc w:val="both"/>
        <w:rPr>
          <w:rFonts w:cs="Times New Roman"/>
          <w:iCs/>
          <w:szCs w:val="24"/>
        </w:rPr>
      </w:pPr>
    </w:p>
    <w:p w:rsidR="00B26AFD" w:rsidRPr="00BD22C0" w:rsidRDefault="00B26AFD" w:rsidP="00BD22C0">
      <w:pPr>
        <w:spacing w:after="0" w:line="240" w:lineRule="auto"/>
        <w:ind w:right="-1" w:firstLine="567"/>
        <w:jc w:val="both"/>
        <w:rPr>
          <w:rFonts w:cs="Times New Roman"/>
          <w:szCs w:val="24"/>
        </w:rPr>
      </w:pPr>
      <w:r w:rsidRPr="00BD22C0">
        <w:rPr>
          <w:rFonts w:cs="Times New Roman"/>
          <w:iCs/>
          <w:szCs w:val="24"/>
        </w:rPr>
        <w:t xml:space="preserve">apstiprināt Rēzeknes novada </w:t>
      </w:r>
      <w:r w:rsidR="00C701D6">
        <w:rPr>
          <w:rFonts w:cs="Times New Roman"/>
          <w:iCs/>
          <w:szCs w:val="24"/>
        </w:rPr>
        <w:t xml:space="preserve">pašvaldības </w:t>
      </w:r>
      <w:r w:rsidRPr="00BD22C0">
        <w:rPr>
          <w:rFonts w:cs="Times New Roman"/>
          <w:iCs/>
          <w:szCs w:val="24"/>
        </w:rPr>
        <w:t>Sociālā dienesta sniegto</w:t>
      </w:r>
      <w:r w:rsidRPr="00BD22C0">
        <w:rPr>
          <w:rFonts w:cs="Times New Roman"/>
          <w:szCs w:val="24"/>
        </w:rPr>
        <w:t xml:space="preserve"> pakalpojumu cenrādi šādā redakcijā: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470"/>
        <w:gridCol w:w="2391"/>
      </w:tblGrid>
      <w:tr w:rsidR="00D72647" w:rsidRPr="00BD22C0" w:rsidTr="00D72647">
        <w:tc>
          <w:tcPr>
            <w:tcW w:w="708" w:type="dxa"/>
            <w:shd w:val="clear" w:color="auto" w:fill="auto"/>
          </w:tcPr>
          <w:p w:rsidR="00D72647" w:rsidRPr="00D72647" w:rsidRDefault="00D72647" w:rsidP="00BD22C0">
            <w:pPr>
              <w:tabs>
                <w:tab w:val="left" w:pos="426"/>
              </w:tabs>
              <w:spacing w:after="0" w:line="240" w:lineRule="auto"/>
              <w:ind w:left="426" w:hanging="426"/>
              <w:jc w:val="both"/>
              <w:rPr>
                <w:rFonts w:cs="Times New Roman"/>
                <w:b/>
                <w:sz w:val="22"/>
                <w:szCs w:val="22"/>
              </w:rPr>
            </w:pPr>
            <w:proofErr w:type="spellStart"/>
            <w:r w:rsidRPr="00D72647">
              <w:rPr>
                <w:rFonts w:cs="Times New Roman"/>
                <w:b/>
                <w:sz w:val="22"/>
                <w:szCs w:val="22"/>
              </w:rPr>
              <w:t>N.p.k</w:t>
            </w:r>
            <w:proofErr w:type="spellEnd"/>
            <w:r w:rsidRPr="00D72647">
              <w:rPr>
                <w:rFonts w:cs="Times New Roman"/>
                <w:b/>
                <w:sz w:val="22"/>
                <w:szCs w:val="22"/>
              </w:rPr>
              <w:t>.</w:t>
            </w:r>
          </w:p>
        </w:tc>
        <w:tc>
          <w:tcPr>
            <w:tcW w:w="5529" w:type="dxa"/>
            <w:shd w:val="clear" w:color="auto" w:fill="auto"/>
          </w:tcPr>
          <w:p w:rsidR="00D72647" w:rsidRPr="00D72647" w:rsidRDefault="00D72647" w:rsidP="00BD22C0">
            <w:pPr>
              <w:tabs>
                <w:tab w:val="left" w:pos="0"/>
              </w:tabs>
              <w:spacing w:after="0" w:line="240" w:lineRule="auto"/>
              <w:ind w:left="40" w:hanging="40"/>
              <w:jc w:val="both"/>
              <w:rPr>
                <w:rFonts w:cs="Times New Roman"/>
                <w:b/>
                <w:sz w:val="22"/>
                <w:szCs w:val="22"/>
              </w:rPr>
            </w:pPr>
            <w:r w:rsidRPr="00D72647">
              <w:rPr>
                <w:rFonts w:cs="Times New Roman"/>
                <w:b/>
                <w:iCs/>
                <w:sz w:val="22"/>
                <w:szCs w:val="22"/>
              </w:rPr>
              <w:t>Sociālā dienesta sniegtā</w:t>
            </w:r>
            <w:r w:rsidRPr="00D72647">
              <w:rPr>
                <w:rFonts w:cs="Times New Roman"/>
                <w:b/>
                <w:sz w:val="22"/>
                <w:szCs w:val="22"/>
              </w:rPr>
              <w:t xml:space="preserve"> pakalpojuma nosaukums</w:t>
            </w:r>
          </w:p>
        </w:tc>
        <w:tc>
          <w:tcPr>
            <w:tcW w:w="2409" w:type="dxa"/>
            <w:shd w:val="clear" w:color="auto" w:fill="auto"/>
          </w:tcPr>
          <w:p w:rsidR="00D72647" w:rsidRPr="00D72647" w:rsidRDefault="00D72647" w:rsidP="00BD22C0">
            <w:pPr>
              <w:tabs>
                <w:tab w:val="left" w:pos="0"/>
              </w:tabs>
              <w:spacing w:after="0" w:line="240" w:lineRule="auto"/>
              <w:rPr>
                <w:rFonts w:cs="Times New Roman"/>
                <w:b/>
                <w:sz w:val="22"/>
                <w:szCs w:val="22"/>
              </w:rPr>
            </w:pPr>
            <w:r w:rsidRPr="00D72647">
              <w:rPr>
                <w:rFonts w:cs="Times New Roman"/>
                <w:b/>
                <w:sz w:val="22"/>
                <w:szCs w:val="22"/>
              </w:rPr>
              <w:t>Maksa par pakalpojumu</w:t>
            </w:r>
          </w:p>
        </w:tc>
      </w:tr>
      <w:tr w:rsidR="00B26AFD" w:rsidRPr="00BD22C0" w:rsidTr="00D72647">
        <w:tc>
          <w:tcPr>
            <w:tcW w:w="708" w:type="dxa"/>
            <w:shd w:val="clear" w:color="auto" w:fill="auto"/>
          </w:tcPr>
          <w:p w:rsidR="00B26AFD" w:rsidRPr="00BD22C0" w:rsidRDefault="00B26AFD" w:rsidP="00BD22C0">
            <w:pPr>
              <w:tabs>
                <w:tab w:val="left" w:pos="426"/>
              </w:tabs>
              <w:spacing w:after="0" w:line="240" w:lineRule="auto"/>
              <w:ind w:left="426" w:hanging="426"/>
              <w:jc w:val="both"/>
              <w:rPr>
                <w:rFonts w:cs="Times New Roman"/>
                <w:szCs w:val="24"/>
              </w:rPr>
            </w:pPr>
            <w:r w:rsidRPr="00BD22C0">
              <w:rPr>
                <w:rFonts w:cs="Times New Roman"/>
                <w:szCs w:val="24"/>
              </w:rPr>
              <w:t>1.</w:t>
            </w:r>
          </w:p>
        </w:tc>
        <w:tc>
          <w:tcPr>
            <w:tcW w:w="5529" w:type="dxa"/>
            <w:shd w:val="clear" w:color="auto" w:fill="auto"/>
          </w:tcPr>
          <w:p w:rsidR="00B26AFD" w:rsidRPr="00BD22C0" w:rsidRDefault="00B26AFD" w:rsidP="00BD22C0">
            <w:pPr>
              <w:tabs>
                <w:tab w:val="left" w:pos="0"/>
              </w:tabs>
              <w:spacing w:after="0" w:line="240" w:lineRule="auto"/>
              <w:ind w:left="40" w:hanging="40"/>
              <w:jc w:val="both"/>
              <w:rPr>
                <w:rFonts w:cs="Times New Roman"/>
                <w:szCs w:val="24"/>
              </w:rPr>
            </w:pPr>
            <w:r w:rsidRPr="00BD22C0">
              <w:rPr>
                <w:rFonts w:cs="Times New Roman"/>
                <w:szCs w:val="24"/>
              </w:rPr>
              <w:t>Psihologa individuāla konsultācija/nodarbība personai ar garīga rakstura traucējumiem</w:t>
            </w:r>
          </w:p>
        </w:tc>
        <w:tc>
          <w:tcPr>
            <w:tcW w:w="2409" w:type="dxa"/>
            <w:shd w:val="clear" w:color="auto" w:fill="auto"/>
          </w:tcPr>
          <w:p w:rsidR="00B26AFD" w:rsidRPr="00BD22C0" w:rsidRDefault="0015203C" w:rsidP="00BD22C0">
            <w:pPr>
              <w:tabs>
                <w:tab w:val="left" w:pos="0"/>
              </w:tabs>
              <w:spacing w:after="0" w:line="240" w:lineRule="auto"/>
              <w:rPr>
                <w:rFonts w:cs="Times New Roman"/>
                <w:szCs w:val="24"/>
              </w:rPr>
            </w:pPr>
            <w:r w:rsidRPr="00BD22C0">
              <w:rPr>
                <w:rFonts w:cs="Times New Roman"/>
                <w:szCs w:val="24"/>
              </w:rPr>
              <w:t xml:space="preserve">EUR </w:t>
            </w:r>
            <w:r w:rsidR="00B26AFD" w:rsidRPr="00BD22C0">
              <w:rPr>
                <w:rFonts w:cs="Times New Roman"/>
                <w:szCs w:val="24"/>
              </w:rPr>
              <w:t>6,00 /stundā</w:t>
            </w:r>
          </w:p>
        </w:tc>
      </w:tr>
      <w:tr w:rsidR="00B26AFD" w:rsidRPr="00BD22C0" w:rsidTr="00D72647">
        <w:tc>
          <w:tcPr>
            <w:tcW w:w="708" w:type="dxa"/>
            <w:shd w:val="clear" w:color="auto" w:fill="auto"/>
          </w:tcPr>
          <w:p w:rsidR="00B26AFD" w:rsidRPr="00BD22C0" w:rsidRDefault="00B26AFD" w:rsidP="00BD22C0">
            <w:pPr>
              <w:tabs>
                <w:tab w:val="left" w:pos="426"/>
              </w:tabs>
              <w:spacing w:after="0" w:line="240" w:lineRule="auto"/>
              <w:ind w:left="426" w:hanging="426"/>
              <w:jc w:val="both"/>
              <w:rPr>
                <w:rFonts w:cs="Times New Roman"/>
                <w:szCs w:val="24"/>
              </w:rPr>
            </w:pPr>
            <w:r w:rsidRPr="00BD22C0">
              <w:rPr>
                <w:rFonts w:cs="Times New Roman"/>
                <w:szCs w:val="24"/>
              </w:rPr>
              <w:t>2.</w:t>
            </w:r>
          </w:p>
        </w:tc>
        <w:tc>
          <w:tcPr>
            <w:tcW w:w="5529" w:type="dxa"/>
            <w:shd w:val="clear" w:color="auto" w:fill="auto"/>
          </w:tcPr>
          <w:p w:rsidR="00B26AFD" w:rsidRPr="00BD22C0" w:rsidRDefault="00B26AFD" w:rsidP="00BD22C0">
            <w:pPr>
              <w:tabs>
                <w:tab w:val="left" w:pos="0"/>
              </w:tabs>
              <w:spacing w:after="0" w:line="240" w:lineRule="auto"/>
              <w:jc w:val="both"/>
              <w:rPr>
                <w:rFonts w:cs="Times New Roman"/>
                <w:szCs w:val="24"/>
              </w:rPr>
            </w:pPr>
            <w:r w:rsidRPr="00BD22C0">
              <w:rPr>
                <w:rFonts w:cs="Times New Roman"/>
                <w:szCs w:val="24"/>
              </w:rPr>
              <w:t>Atbalsta grupa un grupas nodarbība personām ar garīga rakstura traucējumiem</w:t>
            </w:r>
          </w:p>
        </w:tc>
        <w:tc>
          <w:tcPr>
            <w:tcW w:w="2409" w:type="dxa"/>
            <w:shd w:val="clear" w:color="auto" w:fill="auto"/>
          </w:tcPr>
          <w:p w:rsidR="00B26AFD" w:rsidRPr="00BD22C0" w:rsidRDefault="0015203C" w:rsidP="003444BC">
            <w:pPr>
              <w:tabs>
                <w:tab w:val="left" w:pos="0"/>
              </w:tabs>
              <w:spacing w:after="0" w:line="240" w:lineRule="auto"/>
              <w:rPr>
                <w:rFonts w:cs="Times New Roman"/>
                <w:szCs w:val="24"/>
              </w:rPr>
            </w:pPr>
            <w:r w:rsidRPr="00BD22C0">
              <w:rPr>
                <w:rFonts w:cs="Times New Roman"/>
                <w:szCs w:val="24"/>
              </w:rPr>
              <w:t xml:space="preserve">EUR </w:t>
            </w:r>
            <w:r w:rsidR="00B26AFD" w:rsidRPr="00BD22C0">
              <w:rPr>
                <w:rFonts w:cs="Times New Roman"/>
                <w:szCs w:val="24"/>
              </w:rPr>
              <w:t>12,46 /stundā</w:t>
            </w:r>
          </w:p>
        </w:tc>
      </w:tr>
      <w:tr w:rsidR="00B26AFD" w:rsidRPr="00BD22C0" w:rsidTr="00D72647">
        <w:tc>
          <w:tcPr>
            <w:tcW w:w="708" w:type="dxa"/>
            <w:shd w:val="clear" w:color="auto" w:fill="auto"/>
          </w:tcPr>
          <w:p w:rsidR="00B26AFD" w:rsidRPr="00BD22C0" w:rsidRDefault="00B26AFD" w:rsidP="00BD22C0">
            <w:pPr>
              <w:tabs>
                <w:tab w:val="left" w:pos="426"/>
              </w:tabs>
              <w:spacing w:after="0" w:line="240" w:lineRule="auto"/>
              <w:ind w:left="426" w:hanging="426"/>
              <w:jc w:val="both"/>
              <w:rPr>
                <w:rFonts w:cs="Times New Roman"/>
                <w:szCs w:val="24"/>
              </w:rPr>
            </w:pPr>
            <w:r w:rsidRPr="00BD22C0">
              <w:rPr>
                <w:rFonts w:cs="Times New Roman"/>
                <w:szCs w:val="24"/>
              </w:rPr>
              <w:t>3.</w:t>
            </w:r>
          </w:p>
        </w:tc>
        <w:tc>
          <w:tcPr>
            <w:tcW w:w="5529" w:type="dxa"/>
            <w:shd w:val="clear" w:color="auto" w:fill="auto"/>
          </w:tcPr>
          <w:p w:rsidR="00B26AFD" w:rsidRPr="00BD22C0" w:rsidRDefault="00B26AFD" w:rsidP="00C701D6">
            <w:pPr>
              <w:spacing w:after="0" w:line="240" w:lineRule="auto"/>
              <w:jc w:val="both"/>
              <w:rPr>
                <w:rFonts w:cs="Times New Roman"/>
                <w:szCs w:val="24"/>
              </w:rPr>
            </w:pPr>
            <w:r w:rsidRPr="00BD22C0">
              <w:rPr>
                <w:rFonts w:cs="Times New Roman"/>
                <w:szCs w:val="24"/>
              </w:rPr>
              <w:t>Aprūpe mājās personai ar garīga rakstura traucējumiem</w:t>
            </w:r>
          </w:p>
        </w:tc>
        <w:tc>
          <w:tcPr>
            <w:tcW w:w="2409" w:type="dxa"/>
            <w:shd w:val="clear" w:color="auto" w:fill="auto"/>
          </w:tcPr>
          <w:p w:rsidR="00B26AFD" w:rsidRPr="00BD22C0" w:rsidRDefault="0015203C" w:rsidP="00BD22C0">
            <w:pPr>
              <w:tabs>
                <w:tab w:val="left" w:pos="0"/>
              </w:tabs>
              <w:spacing w:after="0" w:line="240" w:lineRule="auto"/>
              <w:ind w:left="38" w:hanging="38"/>
              <w:rPr>
                <w:rFonts w:cs="Times New Roman"/>
                <w:szCs w:val="24"/>
              </w:rPr>
            </w:pPr>
            <w:r w:rsidRPr="00BD22C0">
              <w:rPr>
                <w:rFonts w:cs="Times New Roman"/>
                <w:szCs w:val="24"/>
              </w:rPr>
              <w:t xml:space="preserve">EUR </w:t>
            </w:r>
            <w:r w:rsidR="00B26AFD" w:rsidRPr="00BD22C0">
              <w:rPr>
                <w:rFonts w:cs="Times New Roman"/>
                <w:szCs w:val="24"/>
              </w:rPr>
              <w:t>6,00 /stundā</w:t>
            </w:r>
          </w:p>
        </w:tc>
      </w:tr>
      <w:tr w:rsidR="00B26AFD" w:rsidRPr="00BD22C0" w:rsidTr="00D72647">
        <w:tc>
          <w:tcPr>
            <w:tcW w:w="708" w:type="dxa"/>
            <w:shd w:val="clear" w:color="auto" w:fill="auto"/>
          </w:tcPr>
          <w:p w:rsidR="00B26AFD" w:rsidRPr="00BD22C0" w:rsidRDefault="00B26AFD" w:rsidP="00BD22C0">
            <w:pPr>
              <w:tabs>
                <w:tab w:val="left" w:pos="426"/>
              </w:tabs>
              <w:spacing w:after="0" w:line="240" w:lineRule="auto"/>
              <w:ind w:left="426" w:hanging="426"/>
              <w:jc w:val="both"/>
              <w:rPr>
                <w:rFonts w:cs="Times New Roman"/>
                <w:szCs w:val="24"/>
              </w:rPr>
            </w:pPr>
            <w:r w:rsidRPr="00BD22C0">
              <w:rPr>
                <w:rFonts w:cs="Times New Roman"/>
                <w:szCs w:val="24"/>
              </w:rPr>
              <w:t>4.</w:t>
            </w:r>
          </w:p>
        </w:tc>
        <w:tc>
          <w:tcPr>
            <w:tcW w:w="5529" w:type="dxa"/>
            <w:shd w:val="clear" w:color="auto" w:fill="auto"/>
          </w:tcPr>
          <w:p w:rsidR="00B26AFD" w:rsidRPr="00BD22C0" w:rsidRDefault="00B26AFD" w:rsidP="00BD22C0">
            <w:pPr>
              <w:tabs>
                <w:tab w:val="left" w:pos="0"/>
              </w:tabs>
              <w:spacing w:after="0" w:line="240" w:lineRule="auto"/>
              <w:jc w:val="both"/>
              <w:rPr>
                <w:rFonts w:cs="Times New Roman"/>
                <w:szCs w:val="24"/>
              </w:rPr>
            </w:pPr>
            <w:r w:rsidRPr="00BD22C0">
              <w:rPr>
                <w:rFonts w:cs="Times New Roman"/>
                <w:szCs w:val="24"/>
              </w:rPr>
              <w:t>Psihologa individuālā konsultācija bērnam ar funkcionāliem traucējumiem (1 konsultācija)</w:t>
            </w:r>
          </w:p>
        </w:tc>
        <w:tc>
          <w:tcPr>
            <w:tcW w:w="2409" w:type="dxa"/>
            <w:shd w:val="clear" w:color="auto" w:fill="auto"/>
          </w:tcPr>
          <w:p w:rsidR="00B26AFD" w:rsidRPr="00BD22C0" w:rsidRDefault="0015203C" w:rsidP="00BD22C0">
            <w:pPr>
              <w:tabs>
                <w:tab w:val="left" w:pos="426"/>
              </w:tabs>
              <w:spacing w:after="0" w:line="240" w:lineRule="auto"/>
              <w:rPr>
                <w:rFonts w:cs="Times New Roman"/>
                <w:szCs w:val="24"/>
              </w:rPr>
            </w:pPr>
            <w:r w:rsidRPr="00BD22C0">
              <w:rPr>
                <w:rFonts w:cs="Times New Roman"/>
                <w:szCs w:val="24"/>
              </w:rPr>
              <w:t xml:space="preserve">EUR </w:t>
            </w:r>
            <w:r w:rsidR="00B26AFD" w:rsidRPr="00BD22C0">
              <w:rPr>
                <w:rFonts w:cs="Times New Roman"/>
                <w:szCs w:val="24"/>
              </w:rPr>
              <w:t xml:space="preserve">6,00 </w:t>
            </w:r>
          </w:p>
        </w:tc>
      </w:tr>
      <w:tr w:rsidR="00B26AFD" w:rsidRPr="00BD22C0" w:rsidTr="00D72647">
        <w:tc>
          <w:tcPr>
            <w:tcW w:w="708" w:type="dxa"/>
            <w:shd w:val="clear" w:color="auto" w:fill="auto"/>
          </w:tcPr>
          <w:p w:rsidR="00B26AFD" w:rsidRPr="00BD22C0" w:rsidRDefault="00B26AFD" w:rsidP="00BD22C0">
            <w:pPr>
              <w:tabs>
                <w:tab w:val="left" w:pos="426"/>
              </w:tabs>
              <w:spacing w:after="0" w:line="240" w:lineRule="auto"/>
              <w:ind w:left="426" w:hanging="426"/>
              <w:jc w:val="both"/>
              <w:rPr>
                <w:rFonts w:cs="Times New Roman"/>
                <w:szCs w:val="24"/>
              </w:rPr>
            </w:pPr>
            <w:r w:rsidRPr="00BD22C0">
              <w:rPr>
                <w:rFonts w:cs="Times New Roman"/>
                <w:szCs w:val="24"/>
              </w:rPr>
              <w:t>5.</w:t>
            </w:r>
          </w:p>
        </w:tc>
        <w:tc>
          <w:tcPr>
            <w:tcW w:w="5529" w:type="dxa"/>
            <w:shd w:val="clear" w:color="auto" w:fill="auto"/>
          </w:tcPr>
          <w:p w:rsidR="00B26AFD" w:rsidRPr="00BD22C0" w:rsidRDefault="00B26AFD" w:rsidP="00BD22C0">
            <w:pPr>
              <w:tabs>
                <w:tab w:val="left" w:pos="0"/>
              </w:tabs>
              <w:spacing w:after="0" w:line="240" w:lineRule="auto"/>
              <w:ind w:left="40" w:hanging="40"/>
              <w:jc w:val="both"/>
              <w:rPr>
                <w:rFonts w:cs="Times New Roman"/>
                <w:szCs w:val="24"/>
              </w:rPr>
            </w:pPr>
            <w:r w:rsidRPr="00BD22C0">
              <w:rPr>
                <w:rFonts w:cs="Times New Roman"/>
                <w:szCs w:val="24"/>
              </w:rPr>
              <w:t>Psihologa individuālā konsultācija/nodarbība pieaugušajam (1 konsultācija/nodarbība)</w:t>
            </w:r>
          </w:p>
        </w:tc>
        <w:tc>
          <w:tcPr>
            <w:tcW w:w="2409" w:type="dxa"/>
            <w:shd w:val="clear" w:color="auto" w:fill="auto"/>
          </w:tcPr>
          <w:p w:rsidR="00B26AFD" w:rsidRPr="00BD22C0" w:rsidRDefault="0015203C" w:rsidP="00BD22C0">
            <w:pPr>
              <w:tabs>
                <w:tab w:val="left" w:pos="426"/>
              </w:tabs>
              <w:spacing w:after="0" w:line="240" w:lineRule="auto"/>
              <w:rPr>
                <w:rFonts w:cs="Times New Roman"/>
                <w:szCs w:val="24"/>
              </w:rPr>
            </w:pPr>
            <w:r w:rsidRPr="00BD22C0">
              <w:rPr>
                <w:rFonts w:cs="Times New Roman"/>
                <w:szCs w:val="24"/>
              </w:rPr>
              <w:t xml:space="preserve">EUR </w:t>
            </w:r>
            <w:r w:rsidR="00B26AFD" w:rsidRPr="00BD22C0">
              <w:rPr>
                <w:rFonts w:cs="Times New Roman"/>
                <w:szCs w:val="24"/>
              </w:rPr>
              <w:t xml:space="preserve">6,00 </w:t>
            </w:r>
          </w:p>
        </w:tc>
      </w:tr>
    </w:tbl>
    <w:p w:rsidR="00C701D6" w:rsidRDefault="00C701D6" w:rsidP="00BD22C0">
      <w:pPr>
        <w:spacing w:after="0" w:line="240" w:lineRule="auto"/>
        <w:ind w:right="19"/>
        <w:jc w:val="center"/>
        <w:rPr>
          <w:rFonts w:eastAsia="Times New Roman" w:cs="Times New Roman"/>
          <w:b/>
          <w:bCs/>
          <w:iCs/>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D415D" w:rsidP="00BD22C0">
      <w:pPr>
        <w:spacing w:after="0" w:line="240" w:lineRule="auto"/>
        <w:ind w:right="19"/>
        <w:jc w:val="center"/>
        <w:rPr>
          <w:rFonts w:cs="Times New Roman"/>
          <w:b/>
          <w:szCs w:val="24"/>
        </w:rPr>
      </w:pPr>
      <w:r>
        <w:rPr>
          <w:rFonts w:cs="Times New Roman"/>
          <w:b/>
          <w:szCs w:val="24"/>
        </w:rPr>
        <w:t>P</w:t>
      </w:r>
      <w:r w:rsidR="000A36FD" w:rsidRPr="00BD22C0">
        <w:rPr>
          <w:rFonts w:cs="Times New Roman"/>
          <w:b/>
          <w:szCs w:val="24"/>
        </w:rPr>
        <w:t xml:space="preserve">ar Griškānu pirmsskolas </w:t>
      </w:r>
      <w:r>
        <w:rPr>
          <w:rFonts w:cs="Times New Roman"/>
          <w:b/>
          <w:szCs w:val="24"/>
        </w:rPr>
        <w:t>i</w:t>
      </w:r>
      <w:r w:rsidR="000A36FD" w:rsidRPr="00BD22C0">
        <w:rPr>
          <w:rFonts w:cs="Times New Roman"/>
          <w:b/>
          <w:szCs w:val="24"/>
        </w:rPr>
        <w:t xml:space="preserve">zglītības iestādes “Sprīdītis” nolikuma apstiprināšanu </w:t>
      </w:r>
    </w:p>
    <w:p w:rsidR="000A36FD" w:rsidRPr="00BD22C0" w:rsidRDefault="000D415D" w:rsidP="00BD22C0">
      <w:pPr>
        <w:spacing w:after="0" w:line="240" w:lineRule="auto"/>
        <w:jc w:val="center"/>
        <w:rPr>
          <w:rFonts w:cs="Times New Roman"/>
          <w:bCs/>
          <w:sz w:val="20"/>
          <w:szCs w:val="20"/>
        </w:rPr>
      </w:pPr>
      <w:r>
        <w:rPr>
          <w:rFonts w:cs="Times New Roman"/>
          <w:bCs/>
          <w:sz w:val="20"/>
          <w:szCs w:val="20"/>
        </w:rPr>
        <w:t>(</w:t>
      </w:r>
      <w:r w:rsidR="000A36FD" w:rsidRPr="00BD22C0">
        <w:rPr>
          <w:rFonts w:cs="Times New Roman"/>
          <w:bCs/>
          <w:sz w:val="20"/>
          <w:szCs w:val="20"/>
        </w:rPr>
        <w:t>Ziņo</w:t>
      </w:r>
      <w:r w:rsidR="000A36FD" w:rsidRPr="00BD22C0">
        <w:rPr>
          <w:b/>
          <w:sz w:val="20"/>
          <w:szCs w:val="20"/>
        </w:rPr>
        <w:t xml:space="preserve"> </w:t>
      </w:r>
      <w:r w:rsidR="004E3CED">
        <w:rPr>
          <w:rFonts w:cs="Times New Roman"/>
          <w:bCs/>
          <w:sz w:val="20"/>
          <w:szCs w:val="20"/>
        </w:rPr>
        <w:t>G.</w:t>
      </w:r>
      <w:r w:rsidR="000A36FD" w:rsidRPr="00BD22C0">
        <w:rPr>
          <w:rFonts w:cs="Times New Roman"/>
          <w:bCs/>
          <w:sz w:val="20"/>
          <w:szCs w:val="20"/>
        </w:rPr>
        <w:t>Skudra)</w:t>
      </w:r>
    </w:p>
    <w:p w:rsidR="005C2C93" w:rsidRPr="00BD22C0" w:rsidRDefault="005C2C93" w:rsidP="00BD22C0">
      <w:pPr>
        <w:spacing w:after="0" w:line="240" w:lineRule="auto"/>
        <w:ind w:right="19"/>
        <w:jc w:val="center"/>
        <w:rPr>
          <w:rFonts w:eastAsia="Times New Roman" w:cs="Times New Roman"/>
          <w:b/>
          <w:bCs/>
          <w:iCs/>
          <w:szCs w:val="24"/>
        </w:rPr>
      </w:pPr>
    </w:p>
    <w:p w:rsidR="00C67BB5" w:rsidRPr="00BD22C0" w:rsidRDefault="00B26AFD" w:rsidP="00BD22C0">
      <w:pPr>
        <w:spacing w:after="0" w:line="240" w:lineRule="auto"/>
        <w:ind w:right="-1" w:firstLine="567"/>
        <w:jc w:val="both"/>
        <w:rPr>
          <w:rFonts w:cs="Times New Roman"/>
          <w:iCs/>
          <w:szCs w:val="24"/>
        </w:rPr>
      </w:pPr>
      <w:r w:rsidRPr="00BD22C0">
        <w:rPr>
          <w:rFonts w:cs="Times New Roman"/>
          <w:szCs w:val="24"/>
        </w:rPr>
        <w:t>Pamatojoties uz Izglītības likuma 22.</w:t>
      </w:r>
      <w:r w:rsidRPr="001074A1">
        <w:rPr>
          <w:rFonts w:cs="Times New Roman"/>
          <w:szCs w:val="24"/>
        </w:rPr>
        <w:t xml:space="preserve">panta </w:t>
      </w:r>
      <w:r w:rsidR="001074A1" w:rsidRPr="001074A1">
        <w:rPr>
          <w:rFonts w:cs="Times New Roman"/>
          <w:szCs w:val="24"/>
        </w:rPr>
        <w:t>pirmo daļu</w:t>
      </w:r>
      <w:r w:rsidRPr="00BD22C0">
        <w:rPr>
          <w:rFonts w:cs="Times New Roman"/>
          <w:szCs w:val="24"/>
        </w:rPr>
        <w:t xml:space="preserve">, Rēzeknes novada pašvaldības Griškānu pirmsskolas izglītības iestādes “Sprīdītis” vadītājas Svetlanas </w:t>
      </w:r>
      <w:proofErr w:type="spellStart"/>
      <w:r w:rsidRPr="00BD22C0">
        <w:rPr>
          <w:rFonts w:cs="Times New Roman"/>
          <w:szCs w:val="24"/>
        </w:rPr>
        <w:t>Klīdzējas</w:t>
      </w:r>
      <w:proofErr w:type="spellEnd"/>
      <w:r w:rsidRPr="00BD22C0">
        <w:rPr>
          <w:rFonts w:cs="Times New Roman"/>
          <w:szCs w:val="24"/>
        </w:rPr>
        <w:t xml:space="preserve"> 2018.gada 1</w:t>
      </w:r>
      <w:r w:rsidRPr="00BD22C0">
        <w:rPr>
          <w:rFonts w:cs="Times New Roman"/>
          <w:color w:val="000000" w:themeColor="text1"/>
          <w:szCs w:val="24"/>
        </w:rPr>
        <w:t>5</w:t>
      </w:r>
      <w:r w:rsidRPr="00BD22C0">
        <w:rPr>
          <w:rFonts w:cs="Times New Roman"/>
          <w:szCs w:val="24"/>
        </w:rPr>
        <w:t>.augusta iesniegumu</w:t>
      </w:r>
      <w:r w:rsidRPr="00BD22C0">
        <w:rPr>
          <w:rFonts w:cs="Times New Roman"/>
          <w:color w:val="5F497A" w:themeColor="accent4" w:themeShade="BF"/>
          <w:szCs w:val="24"/>
        </w:rPr>
        <w:t xml:space="preserve"> </w:t>
      </w:r>
      <w:r w:rsidRPr="00BD22C0">
        <w:rPr>
          <w:rFonts w:cs="Times New Roman"/>
          <w:color w:val="000000" w:themeColor="text1"/>
          <w:szCs w:val="24"/>
        </w:rPr>
        <w:t>par nolikuma maiņu</w:t>
      </w:r>
      <w:r w:rsidRPr="00BD22C0">
        <w:rPr>
          <w:rFonts w:cs="Times New Roman"/>
          <w:szCs w:val="24"/>
        </w:rPr>
        <w:t xml:space="preserve"> un </w:t>
      </w:r>
      <w:r w:rsidRPr="00BD22C0">
        <w:rPr>
          <w:rFonts w:cs="Times New Roman"/>
          <w:color w:val="000000" w:themeColor="text1"/>
          <w:szCs w:val="24"/>
        </w:rPr>
        <w:t>ņemot vērā Izglītības, kultūras un sporta jautājumu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C67BB5" w:rsidRPr="00BD22C0" w:rsidRDefault="00C67BB5" w:rsidP="00BD22C0">
      <w:pPr>
        <w:spacing w:after="0" w:line="240" w:lineRule="auto"/>
        <w:ind w:right="-1" w:firstLine="567"/>
        <w:jc w:val="both"/>
        <w:rPr>
          <w:rFonts w:eastAsia="Times New Roman" w:cs="Times New Roman"/>
          <w:szCs w:val="24"/>
          <w:lang w:eastAsia="en-US"/>
        </w:rPr>
      </w:pPr>
    </w:p>
    <w:p w:rsidR="00C67BB5" w:rsidRPr="00BD22C0" w:rsidRDefault="00C67BB5" w:rsidP="00BD22C0">
      <w:pPr>
        <w:spacing w:after="0" w:line="240" w:lineRule="auto"/>
        <w:ind w:right="-1" w:firstLine="567"/>
        <w:jc w:val="both"/>
        <w:rPr>
          <w:rFonts w:cs="Times New Roman"/>
          <w:iCs/>
          <w:szCs w:val="24"/>
        </w:rPr>
      </w:pPr>
      <w:r w:rsidRPr="00BD22C0">
        <w:rPr>
          <w:rFonts w:eastAsia="Times New Roman" w:cs="Times New Roman"/>
          <w:szCs w:val="24"/>
          <w:lang w:eastAsia="en-US"/>
        </w:rPr>
        <w:t xml:space="preserve">apstiprināt Rēzeknes novada pašvaldības </w:t>
      </w:r>
      <w:r w:rsidRPr="004E3CED">
        <w:rPr>
          <w:rFonts w:eastAsia="Times New Roman" w:cs="Times New Roman"/>
          <w:b/>
          <w:bCs/>
          <w:szCs w:val="24"/>
          <w:lang w:eastAsia="en-US"/>
        </w:rPr>
        <w:t>Griškānu pirmsskolas izglītības iestādes “Sprīdītis”</w:t>
      </w:r>
      <w:r w:rsidRPr="00BD22C0">
        <w:rPr>
          <w:rFonts w:eastAsia="Times New Roman" w:cs="Times New Roman"/>
          <w:b/>
          <w:bCs/>
          <w:szCs w:val="24"/>
          <w:lang w:eastAsia="en-US"/>
        </w:rPr>
        <w:t xml:space="preserve"> </w:t>
      </w:r>
      <w:r w:rsidRPr="00BD22C0">
        <w:rPr>
          <w:rFonts w:eastAsia="Times New Roman" w:cs="Times New Roman"/>
          <w:szCs w:val="24"/>
          <w:lang w:eastAsia="en-US"/>
        </w:rPr>
        <w:t>nolikumu (nolikums pievienots).</w:t>
      </w:r>
    </w:p>
    <w:p w:rsidR="005C2C93" w:rsidRPr="00BD22C0" w:rsidRDefault="005C2C93" w:rsidP="00BD22C0">
      <w:pPr>
        <w:spacing w:after="0" w:line="240" w:lineRule="auto"/>
        <w:ind w:right="19"/>
        <w:jc w:val="center"/>
        <w:rPr>
          <w:rFonts w:eastAsia="Times New Roman" w:cs="Times New Roman"/>
          <w:b/>
          <w:bCs/>
          <w:iCs/>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116A80" w:rsidRDefault="000A36FD" w:rsidP="00BD22C0">
      <w:pPr>
        <w:spacing w:after="0" w:line="240" w:lineRule="auto"/>
        <w:ind w:right="19"/>
        <w:jc w:val="center"/>
        <w:rPr>
          <w:rFonts w:cs="Times New Roman"/>
          <w:b/>
          <w:szCs w:val="24"/>
        </w:rPr>
      </w:pPr>
      <w:r w:rsidRPr="00BD22C0">
        <w:rPr>
          <w:rFonts w:cs="Times New Roman"/>
          <w:b/>
          <w:szCs w:val="24"/>
        </w:rPr>
        <w:t xml:space="preserve">Par Silmalas pirmsskolas izglītības iestādes nolikuma apstiprināšanu </w:t>
      </w:r>
    </w:p>
    <w:p w:rsidR="000A36FD" w:rsidRPr="00116A80" w:rsidRDefault="000A36FD" w:rsidP="00116A80">
      <w:pPr>
        <w:spacing w:after="0" w:line="240" w:lineRule="auto"/>
        <w:jc w:val="center"/>
        <w:rPr>
          <w:rFonts w:cs="Times New Roman"/>
          <w:bCs/>
          <w:sz w:val="20"/>
          <w:szCs w:val="20"/>
        </w:rPr>
      </w:pPr>
      <w:r w:rsidRPr="00116A80">
        <w:rPr>
          <w:rFonts w:cs="Times New Roman"/>
          <w:bCs/>
          <w:sz w:val="20"/>
          <w:szCs w:val="20"/>
        </w:rPr>
        <w:t>(</w:t>
      </w:r>
      <w:r w:rsidR="00116A80" w:rsidRPr="00116A80">
        <w:rPr>
          <w:rFonts w:cs="Times New Roman"/>
          <w:bCs/>
          <w:sz w:val="20"/>
          <w:szCs w:val="20"/>
        </w:rPr>
        <w:t xml:space="preserve">Ziņo </w:t>
      </w:r>
      <w:r w:rsidR="004E3CED">
        <w:rPr>
          <w:rFonts w:cs="Times New Roman"/>
          <w:bCs/>
          <w:sz w:val="20"/>
          <w:szCs w:val="20"/>
        </w:rPr>
        <w:t>G.</w:t>
      </w:r>
      <w:r w:rsidRPr="00116A80">
        <w:rPr>
          <w:rFonts w:cs="Times New Roman"/>
          <w:bCs/>
          <w:sz w:val="20"/>
          <w:szCs w:val="20"/>
        </w:rPr>
        <w:t>Skudra)</w:t>
      </w:r>
    </w:p>
    <w:p w:rsidR="007802B6" w:rsidRPr="00BD22C0" w:rsidRDefault="007802B6" w:rsidP="00BD22C0">
      <w:pPr>
        <w:spacing w:after="0" w:line="240" w:lineRule="auto"/>
        <w:ind w:right="19"/>
        <w:jc w:val="center"/>
        <w:rPr>
          <w:rFonts w:eastAsia="Times New Roman" w:cs="Times New Roman"/>
          <w:b/>
          <w:bCs/>
          <w:iCs/>
          <w:szCs w:val="24"/>
        </w:rPr>
      </w:pPr>
    </w:p>
    <w:p w:rsidR="007802B6" w:rsidRPr="00BD22C0" w:rsidRDefault="00C67BB5" w:rsidP="00BD22C0">
      <w:pPr>
        <w:spacing w:after="0" w:line="240" w:lineRule="auto"/>
        <w:ind w:right="-1" w:firstLine="567"/>
        <w:jc w:val="both"/>
        <w:rPr>
          <w:rFonts w:cs="Times New Roman"/>
          <w:iCs/>
          <w:szCs w:val="24"/>
        </w:rPr>
      </w:pPr>
      <w:r w:rsidRPr="00BD22C0">
        <w:rPr>
          <w:rFonts w:cs="Times New Roman"/>
          <w:szCs w:val="24"/>
        </w:rPr>
        <w:t xml:space="preserve">Pamatojoties uz Izglītības likuma 22. </w:t>
      </w:r>
      <w:r w:rsidRPr="001074A1">
        <w:rPr>
          <w:rFonts w:cs="Times New Roman"/>
          <w:szCs w:val="24"/>
        </w:rPr>
        <w:t xml:space="preserve">panta </w:t>
      </w:r>
      <w:r w:rsidR="001074A1" w:rsidRPr="001074A1">
        <w:rPr>
          <w:rFonts w:cs="Times New Roman"/>
          <w:szCs w:val="24"/>
        </w:rPr>
        <w:t>pirmo daļu</w:t>
      </w:r>
      <w:r w:rsidRPr="001074A1">
        <w:rPr>
          <w:rFonts w:cs="Times New Roman"/>
          <w:szCs w:val="24"/>
        </w:rPr>
        <w:t>,</w:t>
      </w:r>
      <w:r w:rsidRPr="00BD22C0">
        <w:rPr>
          <w:rFonts w:cs="Times New Roman"/>
          <w:szCs w:val="24"/>
        </w:rPr>
        <w:t xml:space="preserve"> Rēzeknes novada pašvaldības Silmalas pirmsskolas izglītības iestādes vadītājas </w:t>
      </w:r>
      <w:proofErr w:type="spellStart"/>
      <w:r w:rsidRPr="00BD22C0">
        <w:rPr>
          <w:rFonts w:cs="Times New Roman"/>
          <w:szCs w:val="24"/>
        </w:rPr>
        <w:t>Jeļenas</w:t>
      </w:r>
      <w:proofErr w:type="spellEnd"/>
      <w:r w:rsidRPr="00BD22C0">
        <w:rPr>
          <w:rFonts w:cs="Times New Roman"/>
          <w:szCs w:val="24"/>
        </w:rPr>
        <w:t xml:space="preserve"> </w:t>
      </w:r>
      <w:proofErr w:type="spellStart"/>
      <w:r w:rsidRPr="00BD22C0">
        <w:rPr>
          <w:rFonts w:cs="Times New Roman"/>
          <w:szCs w:val="24"/>
        </w:rPr>
        <w:t>Dzenes</w:t>
      </w:r>
      <w:proofErr w:type="spellEnd"/>
      <w:r w:rsidRPr="00BD22C0">
        <w:rPr>
          <w:rFonts w:cs="Times New Roman"/>
          <w:szCs w:val="24"/>
        </w:rPr>
        <w:t xml:space="preserve"> 2018.gada 15.augusta iesniegumu par nolikuma maiņu un </w:t>
      </w:r>
      <w:r w:rsidRPr="00BD22C0">
        <w:rPr>
          <w:rFonts w:cs="Times New Roman"/>
          <w:color w:val="000000" w:themeColor="text1"/>
          <w:szCs w:val="24"/>
        </w:rPr>
        <w:t>ņemot vērā Izglītības, kultūras un sporta jautājumu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lastRenderedPageBreak/>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C67BB5" w:rsidRPr="00BD22C0" w:rsidRDefault="00C67BB5" w:rsidP="00BD22C0">
      <w:pPr>
        <w:spacing w:after="0" w:line="240" w:lineRule="auto"/>
        <w:ind w:right="-1" w:firstLine="567"/>
        <w:jc w:val="both"/>
        <w:rPr>
          <w:rFonts w:cs="Times New Roman"/>
          <w:iCs/>
          <w:szCs w:val="24"/>
        </w:rPr>
      </w:pPr>
    </w:p>
    <w:p w:rsidR="00C67BB5" w:rsidRPr="00BD22C0" w:rsidRDefault="00C67BB5" w:rsidP="00BD22C0">
      <w:pPr>
        <w:tabs>
          <w:tab w:val="left" w:pos="1695"/>
        </w:tabs>
        <w:suppressAutoHyphens w:val="0"/>
        <w:spacing w:after="0" w:line="240" w:lineRule="auto"/>
        <w:ind w:firstLine="741"/>
        <w:jc w:val="both"/>
        <w:rPr>
          <w:rFonts w:eastAsia="Times New Roman" w:cs="Times New Roman"/>
          <w:szCs w:val="24"/>
          <w:lang w:eastAsia="en-US"/>
        </w:rPr>
      </w:pPr>
      <w:r w:rsidRPr="00BD22C0">
        <w:rPr>
          <w:rFonts w:eastAsia="Times New Roman" w:cs="Times New Roman"/>
          <w:szCs w:val="24"/>
          <w:lang w:eastAsia="en-US"/>
        </w:rPr>
        <w:t xml:space="preserve">apstiprināt Rēzeknes novada pašvaldības </w:t>
      </w:r>
      <w:r w:rsidRPr="004E3CED">
        <w:rPr>
          <w:rFonts w:eastAsia="Times New Roman" w:cs="Times New Roman"/>
          <w:b/>
          <w:bCs/>
          <w:szCs w:val="24"/>
          <w:lang w:eastAsia="en-US"/>
        </w:rPr>
        <w:t>Silmalas pirmsskolas izglītības iestādes</w:t>
      </w:r>
      <w:r w:rsidRPr="00BD22C0">
        <w:rPr>
          <w:rFonts w:eastAsia="Times New Roman" w:cs="Times New Roman"/>
          <w:b/>
          <w:bCs/>
          <w:szCs w:val="24"/>
          <w:lang w:eastAsia="en-US"/>
        </w:rPr>
        <w:t xml:space="preserve"> </w:t>
      </w:r>
      <w:r w:rsidRPr="00BD22C0">
        <w:rPr>
          <w:rFonts w:eastAsia="Times New Roman" w:cs="Times New Roman"/>
          <w:szCs w:val="24"/>
          <w:lang w:eastAsia="en-US"/>
        </w:rPr>
        <w:t>nolikumu (nolikums pievienots).</w:t>
      </w:r>
    </w:p>
    <w:p w:rsidR="007802B6" w:rsidRPr="00BD22C0" w:rsidRDefault="007802B6" w:rsidP="00BD22C0">
      <w:pPr>
        <w:spacing w:after="0" w:line="240" w:lineRule="auto"/>
        <w:ind w:right="19"/>
        <w:jc w:val="center"/>
        <w:rPr>
          <w:rFonts w:eastAsia="Times New Roman" w:cs="Times New Roman"/>
          <w:b/>
          <w:bCs/>
          <w:iCs/>
          <w:szCs w:val="24"/>
        </w:rPr>
      </w:pPr>
    </w:p>
    <w:p w:rsidR="007802B6" w:rsidRPr="00BD22C0" w:rsidRDefault="007802B6"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70D4" w:rsidRDefault="000A36FD" w:rsidP="00BD22C0">
      <w:pPr>
        <w:tabs>
          <w:tab w:val="left" w:pos="709"/>
        </w:tabs>
        <w:suppressAutoHyphens w:val="0"/>
        <w:spacing w:after="0" w:line="240" w:lineRule="auto"/>
        <w:contextualSpacing/>
        <w:jc w:val="center"/>
        <w:rPr>
          <w:rFonts w:cs="Times New Roman"/>
          <w:b/>
          <w:szCs w:val="24"/>
        </w:rPr>
      </w:pPr>
      <w:r w:rsidRPr="00BD22C0">
        <w:rPr>
          <w:rFonts w:cs="Times New Roman"/>
          <w:b/>
          <w:szCs w:val="24"/>
        </w:rPr>
        <w:t xml:space="preserve">Par Rēzeknes novada Maltas bāriņtiesas priekšsēdētājas Zinaīdas </w:t>
      </w:r>
      <w:proofErr w:type="spellStart"/>
      <w:r w:rsidRPr="00BD22C0">
        <w:rPr>
          <w:rFonts w:cs="Times New Roman"/>
          <w:b/>
          <w:szCs w:val="24"/>
        </w:rPr>
        <w:t>Šilovas</w:t>
      </w:r>
      <w:proofErr w:type="spellEnd"/>
      <w:r w:rsidRPr="00BD22C0">
        <w:rPr>
          <w:rFonts w:cs="Times New Roman"/>
          <w:b/>
          <w:szCs w:val="24"/>
        </w:rPr>
        <w:t xml:space="preserve"> </w:t>
      </w:r>
    </w:p>
    <w:p w:rsidR="000A36FD" w:rsidRPr="00BD22C0" w:rsidRDefault="000A36FD" w:rsidP="00BD22C0">
      <w:pPr>
        <w:tabs>
          <w:tab w:val="left" w:pos="709"/>
        </w:tabs>
        <w:suppressAutoHyphens w:val="0"/>
        <w:spacing w:after="0" w:line="240" w:lineRule="auto"/>
        <w:contextualSpacing/>
        <w:jc w:val="center"/>
        <w:rPr>
          <w:rFonts w:cs="Times New Roman"/>
          <w:b/>
          <w:szCs w:val="24"/>
        </w:rPr>
      </w:pPr>
      <w:r w:rsidRPr="00BD22C0">
        <w:rPr>
          <w:rFonts w:cs="Times New Roman"/>
          <w:b/>
          <w:szCs w:val="24"/>
        </w:rPr>
        <w:t xml:space="preserve">atbrīvošanu no amata </w:t>
      </w:r>
    </w:p>
    <w:p w:rsidR="000A36FD" w:rsidRPr="00116A80" w:rsidRDefault="000A36FD" w:rsidP="00116A80">
      <w:pPr>
        <w:spacing w:after="0" w:line="240" w:lineRule="auto"/>
        <w:jc w:val="center"/>
        <w:rPr>
          <w:rFonts w:cs="Times New Roman"/>
          <w:bCs/>
          <w:sz w:val="20"/>
          <w:szCs w:val="20"/>
        </w:rPr>
      </w:pPr>
      <w:r w:rsidRPr="00116A80">
        <w:rPr>
          <w:rFonts w:cs="Times New Roman"/>
          <w:bCs/>
          <w:sz w:val="20"/>
          <w:szCs w:val="20"/>
        </w:rPr>
        <w:t>(Ziņo</w:t>
      </w:r>
      <w:r w:rsidRPr="00116A80">
        <w:rPr>
          <w:b/>
          <w:sz w:val="20"/>
          <w:szCs w:val="20"/>
        </w:rPr>
        <w:t xml:space="preserve"> </w:t>
      </w:r>
      <w:r w:rsidRPr="00116A80">
        <w:rPr>
          <w:rFonts w:cs="Times New Roman"/>
          <w:bCs/>
          <w:sz w:val="20"/>
          <w:szCs w:val="20"/>
        </w:rPr>
        <w:t>I.</w:t>
      </w:r>
      <w:r w:rsidR="004E3CED">
        <w:rPr>
          <w:rFonts w:cs="Times New Roman"/>
          <w:bCs/>
          <w:sz w:val="20"/>
          <w:szCs w:val="20"/>
        </w:rPr>
        <w:t>Turka</w:t>
      </w:r>
      <w:r w:rsidR="008A2BAF">
        <w:rPr>
          <w:rFonts w:cs="Times New Roman"/>
          <w:bCs/>
          <w:sz w:val="20"/>
          <w:szCs w:val="20"/>
        </w:rPr>
        <w:t xml:space="preserve">, Debatē </w:t>
      </w:r>
      <w:proofErr w:type="spellStart"/>
      <w:r w:rsidR="008A2BAF">
        <w:rPr>
          <w:rFonts w:cs="Times New Roman"/>
          <w:bCs/>
          <w:sz w:val="20"/>
          <w:szCs w:val="20"/>
        </w:rPr>
        <w:t>M.Švarcs</w:t>
      </w:r>
      <w:proofErr w:type="spellEnd"/>
      <w:r w:rsidR="008A2BAF">
        <w:rPr>
          <w:rFonts w:cs="Times New Roman"/>
          <w:bCs/>
          <w:sz w:val="20"/>
          <w:szCs w:val="20"/>
        </w:rPr>
        <w:t xml:space="preserve">, </w:t>
      </w:r>
      <w:proofErr w:type="spellStart"/>
      <w:r w:rsidR="008A2BAF">
        <w:rPr>
          <w:rFonts w:cs="Times New Roman"/>
          <w:bCs/>
          <w:sz w:val="20"/>
          <w:szCs w:val="20"/>
        </w:rPr>
        <w:t>E.Pizāne</w:t>
      </w:r>
      <w:proofErr w:type="spellEnd"/>
      <w:r w:rsidR="008A2BAF">
        <w:rPr>
          <w:rFonts w:cs="Times New Roman"/>
          <w:bCs/>
          <w:sz w:val="20"/>
          <w:szCs w:val="20"/>
        </w:rPr>
        <w:t xml:space="preserve">, </w:t>
      </w:r>
      <w:proofErr w:type="spellStart"/>
      <w:r w:rsidR="008A2BAF">
        <w:rPr>
          <w:rFonts w:cs="Times New Roman"/>
          <w:bCs/>
          <w:sz w:val="20"/>
          <w:szCs w:val="20"/>
        </w:rPr>
        <w:t>S.Šķesters</w:t>
      </w:r>
      <w:proofErr w:type="spellEnd"/>
      <w:r w:rsidR="008A2BAF">
        <w:rPr>
          <w:rFonts w:cs="Times New Roman"/>
          <w:bCs/>
          <w:sz w:val="20"/>
          <w:szCs w:val="20"/>
        </w:rPr>
        <w:t xml:space="preserve">, </w:t>
      </w:r>
      <w:proofErr w:type="spellStart"/>
      <w:r w:rsidR="005B718A">
        <w:rPr>
          <w:rFonts w:cs="Times New Roman"/>
          <w:bCs/>
          <w:sz w:val="20"/>
          <w:szCs w:val="20"/>
        </w:rPr>
        <w:t>R.Baranova</w:t>
      </w:r>
      <w:proofErr w:type="spellEnd"/>
      <w:r w:rsidR="005B718A">
        <w:rPr>
          <w:rFonts w:cs="Times New Roman"/>
          <w:bCs/>
          <w:sz w:val="20"/>
          <w:szCs w:val="20"/>
        </w:rPr>
        <w:t xml:space="preserve">, </w:t>
      </w:r>
      <w:r w:rsidR="008A2BAF">
        <w:rPr>
          <w:rFonts w:cs="Times New Roman"/>
          <w:bCs/>
          <w:sz w:val="20"/>
          <w:szCs w:val="20"/>
        </w:rPr>
        <w:t>I.Turka</w:t>
      </w:r>
      <w:r w:rsidRPr="00116A80">
        <w:rPr>
          <w:rFonts w:cs="Times New Roman"/>
          <w:bCs/>
          <w:sz w:val="20"/>
          <w:szCs w:val="20"/>
        </w:rPr>
        <w:t>)</w:t>
      </w:r>
    </w:p>
    <w:p w:rsidR="005C2C93" w:rsidRPr="00BD22C0" w:rsidRDefault="005C2C93" w:rsidP="00BD22C0">
      <w:pPr>
        <w:tabs>
          <w:tab w:val="left" w:pos="709"/>
        </w:tabs>
        <w:suppressAutoHyphens w:val="0"/>
        <w:spacing w:after="0" w:line="240" w:lineRule="auto"/>
        <w:contextualSpacing/>
        <w:jc w:val="center"/>
        <w:rPr>
          <w:rFonts w:cs="Times New Roman"/>
          <w:b/>
          <w:szCs w:val="24"/>
        </w:rPr>
      </w:pPr>
    </w:p>
    <w:p w:rsidR="007802B6" w:rsidRPr="00BD22C0" w:rsidRDefault="008C24FC" w:rsidP="00BD22C0">
      <w:pPr>
        <w:spacing w:after="0" w:line="240" w:lineRule="auto"/>
        <w:ind w:right="-1" w:firstLine="567"/>
        <w:jc w:val="both"/>
        <w:rPr>
          <w:rFonts w:cs="Times New Roman"/>
          <w:iCs/>
          <w:szCs w:val="24"/>
        </w:rPr>
      </w:pPr>
      <w:r w:rsidRPr="00BD22C0">
        <w:rPr>
          <w:rFonts w:cs="Times New Roman"/>
          <w:szCs w:val="24"/>
        </w:rPr>
        <w:t xml:space="preserve">Pamatojoties uz likuma „Par pašvaldībām” 21.panta pirmās daļas 26.punktu, Bāriņtiesu likuma 9.panta pirmo daļu, 10.panta trešo daļu, 12.panta pirmās daļas 1.punktu, ņemot vērā Rēzeknes novada domes 2009.gada 20.augusta lēmumu „Par Rēzeknes novada bāriņtiesu izveidošanu” (protokols Nr.7, 58.§), </w:t>
      </w:r>
      <w:r w:rsidRPr="00BD22C0">
        <w:rPr>
          <w:rFonts w:cs="Times New Roman"/>
          <w:bCs/>
          <w:szCs w:val="24"/>
        </w:rPr>
        <w:t>Rēzeknes novada domes 2014.gada 29.septembra lēmumu „Par Rēzeknes novada bāriņtiesu priekšsēdētāju, priekšsēdētāju vietnieku un locekļu ievēlēšanu” (protokols Nr.23, 1.§)</w:t>
      </w:r>
      <w:r w:rsidRPr="00BD22C0">
        <w:rPr>
          <w:rFonts w:cs="Times New Roman"/>
          <w:szCs w:val="24"/>
        </w:rPr>
        <w:t xml:space="preserve">, Rēzeknes novada Maltas bāriņtiesas priekšsēdētājas Zinaīdas </w:t>
      </w:r>
      <w:proofErr w:type="spellStart"/>
      <w:r w:rsidRPr="00BD22C0">
        <w:rPr>
          <w:rFonts w:cs="Times New Roman"/>
          <w:szCs w:val="24"/>
        </w:rPr>
        <w:t>Šilovas</w:t>
      </w:r>
      <w:proofErr w:type="spellEnd"/>
      <w:r w:rsidRPr="00BD22C0">
        <w:rPr>
          <w:rFonts w:cs="Times New Roman"/>
          <w:szCs w:val="24"/>
        </w:rPr>
        <w:t xml:space="preserve"> 2018.gada 10.augusta iesniegumu, ņemot vērā Teritoriālā pastāvīgās komitejas </w:t>
      </w:r>
      <w:r w:rsidR="004E3CED" w:rsidRPr="00BD22C0">
        <w:rPr>
          <w:rFonts w:cs="Times New Roman"/>
          <w:szCs w:val="24"/>
        </w:rPr>
        <w:t xml:space="preserve">2018.gada 23.augusta </w:t>
      </w:r>
      <w:r w:rsidRPr="00BD22C0">
        <w:rPr>
          <w:rFonts w:cs="Times New Roman"/>
          <w:szCs w:val="24"/>
        </w:rPr>
        <w:t>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8C24FC" w:rsidRPr="00BD22C0" w:rsidRDefault="008C24FC" w:rsidP="00BD22C0">
      <w:pPr>
        <w:spacing w:after="0" w:line="240" w:lineRule="auto"/>
        <w:ind w:right="-1" w:firstLine="567"/>
        <w:jc w:val="both"/>
        <w:rPr>
          <w:rFonts w:cs="Times New Roman"/>
          <w:iCs/>
          <w:szCs w:val="24"/>
        </w:rPr>
      </w:pPr>
    </w:p>
    <w:p w:rsidR="008C24FC" w:rsidRPr="001074A1" w:rsidRDefault="008C24FC" w:rsidP="00BD22C0">
      <w:pPr>
        <w:numPr>
          <w:ilvl w:val="0"/>
          <w:numId w:val="23"/>
        </w:numPr>
        <w:suppressAutoHyphens w:val="0"/>
        <w:spacing w:after="0" w:line="240" w:lineRule="auto"/>
        <w:ind w:left="993" w:right="-1" w:hanging="426"/>
        <w:contextualSpacing/>
        <w:jc w:val="both"/>
        <w:rPr>
          <w:rFonts w:eastAsia="Times New Roman" w:cs="Times New Roman"/>
          <w:color w:val="FF0000"/>
          <w:szCs w:val="24"/>
        </w:rPr>
      </w:pPr>
      <w:r w:rsidRPr="00BD22C0">
        <w:rPr>
          <w:rFonts w:eastAsia="Times New Roman" w:cs="Times New Roman"/>
          <w:szCs w:val="24"/>
        </w:rPr>
        <w:t xml:space="preserve">atbrīvot Rēzeknes novada Maltas bāriņtiesas priekšsēdētāju Zinaīdu </w:t>
      </w:r>
      <w:proofErr w:type="spellStart"/>
      <w:r w:rsidRPr="00BD22C0">
        <w:rPr>
          <w:rFonts w:eastAsia="Times New Roman" w:cs="Times New Roman"/>
          <w:szCs w:val="24"/>
        </w:rPr>
        <w:t>Šilovu</w:t>
      </w:r>
      <w:proofErr w:type="spellEnd"/>
      <w:r w:rsidRPr="00BD22C0">
        <w:rPr>
          <w:rFonts w:eastAsia="Times New Roman" w:cs="Times New Roman"/>
          <w:szCs w:val="24"/>
        </w:rPr>
        <w:t xml:space="preserve"> no amata, pamatojoties uz Darba likuma 100.panta pirmo daļu</w:t>
      </w:r>
      <w:r w:rsidRPr="001074A1">
        <w:rPr>
          <w:rFonts w:eastAsia="Times New Roman" w:cs="Times New Roman"/>
          <w:szCs w:val="24"/>
        </w:rPr>
        <w:t xml:space="preserve">, </w:t>
      </w:r>
      <w:r w:rsidR="001074A1" w:rsidRPr="001074A1">
        <w:rPr>
          <w:rFonts w:eastAsia="Times New Roman" w:cs="Times New Roman"/>
          <w:szCs w:val="24"/>
        </w:rPr>
        <w:t xml:space="preserve">ar 2018.gada 10.oktobri, ņemot vērā </w:t>
      </w:r>
      <w:r w:rsidRPr="001074A1">
        <w:rPr>
          <w:rFonts w:eastAsia="Times New Roman" w:cs="Times New Roman"/>
          <w:szCs w:val="24"/>
        </w:rPr>
        <w:t>pensijas vecuma sasniegšanu.</w:t>
      </w:r>
    </w:p>
    <w:p w:rsidR="000D415D" w:rsidRPr="00885DBB" w:rsidRDefault="000D415D" w:rsidP="000D415D">
      <w:pPr>
        <w:numPr>
          <w:ilvl w:val="0"/>
          <w:numId w:val="23"/>
        </w:numPr>
        <w:suppressAutoHyphens w:val="0"/>
        <w:spacing w:after="0" w:line="240" w:lineRule="auto"/>
        <w:ind w:left="993" w:right="-1" w:hanging="426"/>
        <w:contextualSpacing/>
        <w:jc w:val="both"/>
        <w:rPr>
          <w:rFonts w:cs="Times New Roman"/>
        </w:rPr>
      </w:pPr>
      <w:r w:rsidRPr="00561B12">
        <w:rPr>
          <w:rFonts w:cs="Times New Roman"/>
          <w:i/>
        </w:rPr>
        <w:t>Izslēgt, atlikt jautājuma izskatīšanu</w:t>
      </w:r>
      <w:r>
        <w:rPr>
          <w:rFonts w:cs="Times New Roman"/>
        </w:rPr>
        <w:t xml:space="preserve">. </w:t>
      </w:r>
      <w:r w:rsidRPr="004019BF">
        <w:rPr>
          <w:rFonts w:cs="Times New Roman"/>
          <w:i/>
        </w:rPr>
        <w:t>Nepieciešamības gadījumā pieprasīt Tieslietu ministrijas viedokli.</w:t>
      </w:r>
    </w:p>
    <w:p w:rsidR="003444BC" w:rsidRDefault="003444BC" w:rsidP="00BD22C0">
      <w:pPr>
        <w:tabs>
          <w:tab w:val="left" w:pos="709"/>
        </w:tabs>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nekustamā īpašuma Centra ielā 1, Ilzeskalnā, Ilzeskalna pagastā, Rēzeknes novadā, </w:t>
      </w:r>
      <w:r w:rsidRPr="00916416">
        <w:rPr>
          <w:rFonts w:cs="Times New Roman"/>
          <w:b/>
          <w:szCs w:val="24"/>
        </w:rPr>
        <w:t xml:space="preserve">telpu nomas tiesību izsoli </w:t>
      </w:r>
      <w:r w:rsidRPr="00BD22C0">
        <w:rPr>
          <w:rFonts w:cs="Times New Roman"/>
          <w:b/>
          <w:szCs w:val="24"/>
        </w:rPr>
        <w:t xml:space="preserve">saimnieciskās darbības nodrošināšanai, izsoles rezultātu apstiprināšanu </w:t>
      </w:r>
    </w:p>
    <w:p w:rsidR="000A36FD" w:rsidRPr="00116A80" w:rsidRDefault="000A36FD" w:rsidP="00116A80">
      <w:pPr>
        <w:spacing w:after="0" w:line="240" w:lineRule="auto"/>
        <w:jc w:val="center"/>
        <w:rPr>
          <w:rFonts w:cs="Times New Roman"/>
          <w:bCs/>
          <w:sz w:val="20"/>
          <w:szCs w:val="20"/>
        </w:rPr>
      </w:pPr>
      <w:r w:rsidRPr="00116A80">
        <w:rPr>
          <w:rFonts w:cs="Times New Roman"/>
          <w:bCs/>
          <w:sz w:val="20"/>
          <w:szCs w:val="20"/>
        </w:rPr>
        <w:t>(Ziņo</w:t>
      </w:r>
      <w:r w:rsidRPr="00116A80">
        <w:rPr>
          <w:b/>
          <w:sz w:val="20"/>
          <w:szCs w:val="20"/>
        </w:rPr>
        <w:t xml:space="preserve"> </w:t>
      </w:r>
      <w:proofErr w:type="spellStart"/>
      <w:r w:rsidR="004E3CED">
        <w:rPr>
          <w:rFonts w:cs="Times New Roman"/>
          <w:bCs/>
          <w:sz w:val="20"/>
          <w:szCs w:val="20"/>
        </w:rPr>
        <w:t>V.Čuhnovs</w:t>
      </w:r>
      <w:proofErr w:type="spellEnd"/>
      <w:r w:rsidRPr="00116A80">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530C6F" w:rsidP="00BD22C0">
      <w:pPr>
        <w:spacing w:after="0" w:line="240" w:lineRule="auto"/>
        <w:ind w:right="-1" w:firstLine="567"/>
        <w:jc w:val="both"/>
        <w:rPr>
          <w:rFonts w:cs="Times New Roman"/>
          <w:iCs/>
          <w:szCs w:val="24"/>
        </w:rPr>
      </w:pPr>
      <w:r w:rsidRPr="00BD22C0">
        <w:rPr>
          <w:rFonts w:cs="Times New Roman"/>
          <w:color w:val="000000"/>
          <w:szCs w:val="24"/>
        </w:rPr>
        <w:t xml:space="preserve">Pamatojoties uz likuma „Par pašvaldībām” </w:t>
      </w:r>
      <w:r w:rsidR="00916416" w:rsidRPr="00BD22C0">
        <w:rPr>
          <w:rFonts w:cs="Times New Roman"/>
          <w:szCs w:val="24"/>
        </w:rPr>
        <w:t xml:space="preserve">14.panta otrās daļas 3.punktu, 27.panta pirmās daļas 27.punktu, </w:t>
      </w:r>
      <w:r w:rsidR="00916416" w:rsidRPr="00916416">
        <w:rPr>
          <w:rFonts w:cs="Times New Roman"/>
          <w:szCs w:val="24"/>
        </w:rPr>
        <w:t>Publiskas personas finanšu līdzekļu un mantas izšķērdēšanas novēršanas likuma 6.</w:t>
      </w:r>
      <w:r w:rsidR="00916416" w:rsidRPr="00916416">
        <w:rPr>
          <w:rFonts w:cs="Times New Roman"/>
          <w:szCs w:val="24"/>
          <w:vertAlign w:val="superscript"/>
        </w:rPr>
        <w:t>1</w:t>
      </w:r>
      <w:r w:rsidR="000D415D">
        <w:rPr>
          <w:rFonts w:cs="Times New Roman"/>
          <w:szCs w:val="24"/>
          <w:vertAlign w:val="superscript"/>
        </w:rPr>
        <w:t xml:space="preserve"> </w:t>
      </w:r>
      <w:r w:rsidR="00916416" w:rsidRPr="00916416">
        <w:rPr>
          <w:rFonts w:cs="Times New Roman"/>
          <w:szCs w:val="24"/>
        </w:rPr>
        <w:t>pantu,</w:t>
      </w:r>
      <w:r w:rsidR="00916416" w:rsidRPr="00BD22C0">
        <w:rPr>
          <w:rFonts w:cs="Times New Roman"/>
          <w:szCs w:val="24"/>
        </w:rPr>
        <w:t xml:space="preserve"> Ministru kabineta 2018.gada 20.februāra noteikumu Nr.97 „Publiskas personas mantas iznomāšanas noteikumi”</w:t>
      </w:r>
      <w:r w:rsidR="00916416">
        <w:rPr>
          <w:rFonts w:cs="Times New Roman"/>
          <w:szCs w:val="24"/>
        </w:rPr>
        <w:t xml:space="preserve"> </w:t>
      </w:r>
      <w:r w:rsidR="00EC72AA" w:rsidRPr="001B42C9">
        <w:rPr>
          <w:rFonts w:cs="Times New Roman"/>
          <w:szCs w:val="24"/>
        </w:rPr>
        <w:t>61</w:t>
      </w:r>
      <w:r w:rsidR="00916416" w:rsidRPr="001B42C9">
        <w:rPr>
          <w:rFonts w:cs="Times New Roman"/>
          <w:szCs w:val="24"/>
        </w:rPr>
        <w:t>.punktu,</w:t>
      </w:r>
      <w:r w:rsidR="006058A1" w:rsidRPr="001B42C9">
        <w:rPr>
          <w:rFonts w:cs="Times New Roman"/>
          <w:szCs w:val="24"/>
        </w:rPr>
        <w:t xml:space="preserve"> </w:t>
      </w:r>
      <w:r w:rsidRPr="00BD22C0">
        <w:rPr>
          <w:rFonts w:cs="Times New Roman"/>
          <w:color w:val="000000"/>
          <w:szCs w:val="24"/>
        </w:rPr>
        <w:t>ņemot vērā Rēzeknes novada domes 2018.gada 2.augusta lēmumu „Par nekustamā īpašuma Cent</w:t>
      </w:r>
      <w:r w:rsidR="005D65C6">
        <w:rPr>
          <w:rFonts w:cs="Times New Roman"/>
          <w:color w:val="000000"/>
          <w:szCs w:val="24"/>
        </w:rPr>
        <w:t>r</w:t>
      </w:r>
      <w:r w:rsidRPr="00BD22C0">
        <w:rPr>
          <w:rFonts w:cs="Times New Roman"/>
          <w:color w:val="000000"/>
          <w:szCs w:val="24"/>
        </w:rPr>
        <w:t>a ielā 1, Ilzeskalnā, Ilzeskalna pagastā, Rēzeknes novadā, telpu nomas izsoli saimnieciskās darbības nodrošināšanai” (protokols Nr.17, 5</w:t>
      </w:r>
      <w:r w:rsidR="005D65C6">
        <w:rPr>
          <w:rFonts w:cs="Times New Roman"/>
          <w:color w:val="000000"/>
          <w:szCs w:val="24"/>
        </w:rPr>
        <w:t>.</w:t>
      </w:r>
      <w:r w:rsidRPr="00BD22C0">
        <w:rPr>
          <w:rFonts w:cs="Times New Roman"/>
          <w:color w:val="000000"/>
          <w:szCs w:val="24"/>
        </w:rPr>
        <w:t>§), izsoles komisijas 2018.gada 20.augusta protokolu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530C6F" w:rsidRPr="00BD22C0" w:rsidRDefault="00530C6F" w:rsidP="00BD22C0">
      <w:pPr>
        <w:spacing w:after="0" w:line="240" w:lineRule="auto"/>
        <w:ind w:right="-1" w:firstLine="567"/>
        <w:jc w:val="both"/>
        <w:rPr>
          <w:rFonts w:cs="Times New Roman"/>
          <w:iCs/>
          <w:szCs w:val="24"/>
        </w:rPr>
      </w:pPr>
    </w:p>
    <w:p w:rsidR="00530C6F" w:rsidRPr="00BD22C0" w:rsidRDefault="00530C6F" w:rsidP="00BD22C0">
      <w:pPr>
        <w:pStyle w:val="ListParagraph"/>
        <w:numPr>
          <w:ilvl w:val="0"/>
          <w:numId w:val="24"/>
        </w:numPr>
        <w:suppressAutoHyphens w:val="0"/>
        <w:autoSpaceDE w:val="0"/>
        <w:autoSpaceDN w:val="0"/>
        <w:adjustRightInd w:val="0"/>
        <w:spacing w:after="0" w:line="240" w:lineRule="auto"/>
        <w:ind w:left="993" w:hanging="426"/>
        <w:contextualSpacing/>
        <w:jc w:val="both"/>
        <w:rPr>
          <w:rFonts w:cs="Times New Roman"/>
          <w:color w:val="000000"/>
          <w:szCs w:val="24"/>
        </w:rPr>
      </w:pPr>
      <w:r w:rsidRPr="00BD22C0">
        <w:rPr>
          <w:rFonts w:cs="Times New Roman"/>
          <w:color w:val="000000"/>
          <w:szCs w:val="24"/>
        </w:rPr>
        <w:lastRenderedPageBreak/>
        <w:t>apstiprināt Rēzeknes novada pašvaldības nekustamā īpašuma ar kadastra</w:t>
      </w:r>
      <w:r w:rsidRPr="00BD22C0">
        <w:rPr>
          <w:rFonts w:cs="Times New Roman"/>
          <w:b/>
          <w:color w:val="000000"/>
          <w:szCs w:val="24"/>
        </w:rPr>
        <w:t xml:space="preserve"> </w:t>
      </w:r>
      <w:r w:rsidRPr="00BD22C0">
        <w:rPr>
          <w:rFonts w:cs="Times New Roman"/>
          <w:color w:val="000000"/>
          <w:szCs w:val="24"/>
        </w:rPr>
        <w:t>apzīmējumu Nr.7858 005 0268 001 divu (telpu plānā Nr.8 un Nr.11) telpu 43,3 m</w:t>
      </w:r>
      <w:r w:rsidRPr="00BD22C0">
        <w:rPr>
          <w:rFonts w:cs="Times New Roman"/>
          <w:color w:val="000000"/>
          <w:szCs w:val="24"/>
          <w:vertAlign w:val="superscript"/>
        </w:rPr>
        <w:t xml:space="preserve">2 </w:t>
      </w:r>
      <w:r w:rsidRPr="00BD22C0">
        <w:rPr>
          <w:rFonts w:cs="Times New Roman"/>
          <w:color w:val="000000"/>
          <w:szCs w:val="24"/>
        </w:rPr>
        <w:t xml:space="preserve">kopplatībā nomas tiesību izsoles rezultātus, nosakot par izsoles uzvarētāju </w:t>
      </w:r>
      <w:r w:rsidRPr="00BD22C0">
        <w:rPr>
          <w:rFonts w:cs="Times New Roman"/>
          <w:b/>
          <w:color w:val="000000"/>
          <w:szCs w:val="24"/>
        </w:rPr>
        <w:t>VAS “Latvijas Pasts”</w:t>
      </w:r>
      <w:r w:rsidRPr="00BD22C0">
        <w:rPr>
          <w:rFonts w:cs="Times New Roman"/>
          <w:color w:val="000000"/>
          <w:szCs w:val="24"/>
        </w:rPr>
        <w:t xml:space="preserve">, </w:t>
      </w:r>
      <w:proofErr w:type="spellStart"/>
      <w:r w:rsidRPr="00BD22C0">
        <w:rPr>
          <w:rFonts w:cs="Times New Roman"/>
          <w:szCs w:val="24"/>
        </w:rPr>
        <w:t>reģ</w:t>
      </w:r>
      <w:proofErr w:type="spellEnd"/>
      <w:r w:rsidRPr="00BD22C0">
        <w:rPr>
          <w:rFonts w:cs="Times New Roman"/>
          <w:szCs w:val="24"/>
        </w:rPr>
        <w:t>. Nr.40003052790,</w:t>
      </w:r>
      <w:r w:rsidRPr="00BD22C0">
        <w:rPr>
          <w:rFonts w:cs="Times New Roman"/>
          <w:color w:val="000000"/>
          <w:szCs w:val="24"/>
        </w:rPr>
        <w:t xml:space="preserve"> k</w:t>
      </w:r>
      <w:r w:rsidR="00735761" w:rsidRPr="00BD22C0">
        <w:rPr>
          <w:rFonts w:cs="Times New Roman"/>
          <w:color w:val="000000"/>
          <w:szCs w:val="24"/>
        </w:rPr>
        <w:t>as</w:t>
      </w:r>
      <w:r w:rsidRPr="00BD22C0">
        <w:rPr>
          <w:rFonts w:cs="Times New Roman"/>
          <w:color w:val="000000"/>
          <w:szCs w:val="24"/>
        </w:rPr>
        <w:t xml:space="preserve"> nosolīja nomu par izsolē nosolīto augstāko cenu</w:t>
      </w:r>
      <w:r w:rsidR="005D65C6">
        <w:rPr>
          <w:rFonts w:cs="Times New Roman"/>
          <w:color w:val="000000"/>
          <w:szCs w:val="24"/>
        </w:rPr>
        <w:t xml:space="preserve">, </w:t>
      </w:r>
      <w:proofErr w:type="spellStart"/>
      <w:r w:rsidR="005D65C6">
        <w:rPr>
          <w:rFonts w:cs="Times New Roman"/>
          <w:color w:val="000000"/>
          <w:szCs w:val="24"/>
        </w:rPr>
        <w:t>t.i</w:t>
      </w:r>
      <w:proofErr w:type="spellEnd"/>
      <w:r w:rsidR="005D65C6">
        <w:rPr>
          <w:rFonts w:cs="Times New Roman"/>
          <w:color w:val="000000"/>
          <w:szCs w:val="24"/>
        </w:rPr>
        <w:t xml:space="preserve">, </w:t>
      </w:r>
      <w:r w:rsidRPr="00BD22C0">
        <w:rPr>
          <w:rFonts w:cs="Times New Roman"/>
          <w:b/>
          <w:szCs w:val="24"/>
          <w:lang w:val="da-DK" w:eastAsia="ar-SA"/>
        </w:rPr>
        <w:t xml:space="preserve">2,71 EUR /m </w:t>
      </w:r>
      <w:r w:rsidRPr="00BD22C0">
        <w:rPr>
          <w:rFonts w:cs="Times New Roman"/>
          <w:b/>
          <w:szCs w:val="24"/>
          <w:vertAlign w:val="superscript"/>
          <w:lang w:val="da-DK" w:eastAsia="ar-SA"/>
        </w:rPr>
        <w:t xml:space="preserve">2 </w:t>
      </w:r>
      <w:r w:rsidRPr="00BD22C0">
        <w:rPr>
          <w:rFonts w:cs="Times New Roman"/>
          <w:szCs w:val="24"/>
          <w:lang w:val="da-DK" w:eastAsia="ar-SA"/>
        </w:rPr>
        <w:t>(</w:t>
      </w:r>
      <w:proofErr w:type="spellStart"/>
      <w:r w:rsidRPr="00BD22C0">
        <w:rPr>
          <w:rFonts w:cs="Times New Roman"/>
          <w:szCs w:val="24"/>
          <w:lang w:val="da-DK" w:eastAsia="ar-SA"/>
        </w:rPr>
        <w:t>divi</w:t>
      </w:r>
      <w:proofErr w:type="spellEnd"/>
      <w:r w:rsidRPr="00BD22C0">
        <w:rPr>
          <w:rFonts w:cs="Times New Roman"/>
          <w:szCs w:val="24"/>
          <w:lang w:val="da-DK" w:eastAsia="ar-SA"/>
        </w:rPr>
        <w:t xml:space="preserve"> </w:t>
      </w:r>
      <w:r w:rsidRPr="00BD22C0">
        <w:rPr>
          <w:rFonts w:cs="Times New Roman"/>
          <w:i/>
          <w:szCs w:val="24"/>
          <w:lang w:val="da-DK" w:eastAsia="ar-SA"/>
        </w:rPr>
        <w:t>euro</w:t>
      </w:r>
      <w:r w:rsidRPr="00BD22C0">
        <w:rPr>
          <w:rFonts w:cs="Times New Roman"/>
          <w:szCs w:val="24"/>
          <w:lang w:val="da-DK" w:eastAsia="ar-SA"/>
        </w:rPr>
        <w:t>, 71 cents).</w:t>
      </w:r>
    </w:p>
    <w:p w:rsidR="00530C6F" w:rsidRPr="00BD22C0" w:rsidRDefault="00530C6F" w:rsidP="00BD22C0">
      <w:pPr>
        <w:pStyle w:val="ListParagraph"/>
        <w:numPr>
          <w:ilvl w:val="0"/>
          <w:numId w:val="24"/>
        </w:numPr>
        <w:suppressAutoHyphens w:val="0"/>
        <w:autoSpaceDE w:val="0"/>
        <w:autoSpaceDN w:val="0"/>
        <w:adjustRightInd w:val="0"/>
        <w:spacing w:after="0" w:line="240" w:lineRule="auto"/>
        <w:ind w:left="993" w:hanging="426"/>
        <w:contextualSpacing/>
        <w:jc w:val="both"/>
        <w:rPr>
          <w:rFonts w:cs="Times New Roman"/>
          <w:color w:val="000000"/>
          <w:szCs w:val="24"/>
        </w:rPr>
      </w:pPr>
      <w:r w:rsidRPr="00BD22C0">
        <w:rPr>
          <w:rFonts w:cs="Times New Roman"/>
          <w:color w:val="000000"/>
          <w:szCs w:val="24"/>
        </w:rPr>
        <w:t xml:space="preserve">Uzdot Rēzeknes novada pašvaldības Ilzeskalna pagasta pārvaldes vadītājai </w:t>
      </w:r>
      <w:proofErr w:type="spellStart"/>
      <w:r w:rsidRPr="00BD22C0">
        <w:rPr>
          <w:rFonts w:cs="Times New Roman"/>
          <w:color w:val="000000"/>
          <w:szCs w:val="24"/>
        </w:rPr>
        <w:t>Genovefai</w:t>
      </w:r>
      <w:proofErr w:type="spellEnd"/>
      <w:r w:rsidRPr="00BD22C0">
        <w:rPr>
          <w:rFonts w:cs="Times New Roman"/>
          <w:color w:val="000000"/>
          <w:szCs w:val="24"/>
        </w:rPr>
        <w:t xml:space="preserve"> </w:t>
      </w:r>
      <w:proofErr w:type="spellStart"/>
      <w:r w:rsidRPr="00BD22C0">
        <w:rPr>
          <w:rFonts w:cs="Times New Roman"/>
          <w:color w:val="000000"/>
          <w:szCs w:val="24"/>
        </w:rPr>
        <w:t>Gailumai</w:t>
      </w:r>
      <w:proofErr w:type="spellEnd"/>
      <w:r w:rsidRPr="00BD22C0">
        <w:rPr>
          <w:rFonts w:cs="Times New Roman"/>
          <w:color w:val="000000"/>
          <w:szCs w:val="24"/>
        </w:rPr>
        <w:t xml:space="preserve"> pašvaldības vārdā noslēgt un parakstīt telpu nomas līgumu ar izsoles uzvarētāju VAS “Latvijas Pasts” izsoles noteikumos noteiktajā termiņā.</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eastAsia="Times New Roman" w:cs="Times New Roman"/>
          <w:b/>
          <w:bCs/>
          <w:iCs/>
          <w:color w:val="FF0000"/>
          <w:szCs w:val="24"/>
        </w:rPr>
      </w:pPr>
      <w:r w:rsidRPr="00BD22C0">
        <w:rPr>
          <w:rFonts w:cs="Times New Roman"/>
          <w:b/>
          <w:szCs w:val="24"/>
        </w:rPr>
        <w:t>Par nekustamā īpašuma “</w:t>
      </w:r>
      <w:proofErr w:type="spellStart"/>
      <w:r w:rsidRPr="00BD22C0">
        <w:rPr>
          <w:rFonts w:cs="Times New Roman"/>
          <w:b/>
          <w:szCs w:val="24"/>
        </w:rPr>
        <w:t>Laucenes</w:t>
      </w:r>
      <w:proofErr w:type="spellEnd"/>
      <w:r w:rsidRPr="00BD22C0">
        <w:rPr>
          <w:rFonts w:cs="Times New Roman"/>
          <w:b/>
          <w:szCs w:val="24"/>
        </w:rPr>
        <w:t xml:space="preserve">” būves “Darbnīca” </w:t>
      </w:r>
      <w:proofErr w:type="spellStart"/>
      <w:r w:rsidRPr="00BD22C0">
        <w:rPr>
          <w:rFonts w:cs="Times New Roman"/>
          <w:b/>
          <w:szCs w:val="24"/>
        </w:rPr>
        <w:t>Bekšu</w:t>
      </w:r>
      <w:proofErr w:type="spellEnd"/>
      <w:r w:rsidRPr="00BD22C0">
        <w:rPr>
          <w:rFonts w:cs="Times New Roman"/>
          <w:b/>
          <w:szCs w:val="24"/>
        </w:rPr>
        <w:t xml:space="preserve"> ciemā, Ozolaines pagastā, Rēzeknes novadā, telpu nomas tiesību izsoli saimnieciskās darbības veikšanai</w:t>
      </w:r>
      <w:r w:rsidRPr="00BD22C0">
        <w:rPr>
          <w:rFonts w:eastAsia="Times New Roman" w:cs="Times New Roman"/>
          <w:b/>
          <w:bCs/>
          <w:iCs/>
          <w:color w:val="FF0000"/>
          <w:szCs w:val="24"/>
        </w:rPr>
        <w:t xml:space="preserve"> </w:t>
      </w:r>
    </w:p>
    <w:p w:rsidR="000A36FD" w:rsidRPr="00116A80" w:rsidRDefault="000A36FD" w:rsidP="00116A80">
      <w:pPr>
        <w:spacing w:after="0" w:line="240" w:lineRule="auto"/>
        <w:jc w:val="center"/>
        <w:rPr>
          <w:rFonts w:cs="Times New Roman"/>
          <w:bCs/>
          <w:sz w:val="20"/>
          <w:szCs w:val="20"/>
        </w:rPr>
      </w:pPr>
      <w:r w:rsidRPr="00116A80">
        <w:rPr>
          <w:rFonts w:cs="Times New Roman"/>
          <w:bCs/>
          <w:sz w:val="20"/>
          <w:szCs w:val="20"/>
        </w:rPr>
        <w:t>(Ziņo</w:t>
      </w:r>
      <w:r w:rsidRPr="00116A80">
        <w:rPr>
          <w:b/>
          <w:sz w:val="20"/>
          <w:szCs w:val="20"/>
        </w:rPr>
        <w:t xml:space="preserve"> </w:t>
      </w:r>
      <w:proofErr w:type="spellStart"/>
      <w:r w:rsidR="00951F93">
        <w:rPr>
          <w:rFonts w:cs="Times New Roman"/>
          <w:bCs/>
          <w:sz w:val="20"/>
          <w:szCs w:val="20"/>
        </w:rPr>
        <w:t>V</w:t>
      </w:r>
      <w:r w:rsidR="006B56E6">
        <w:rPr>
          <w:rFonts w:cs="Times New Roman"/>
          <w:bCs/>
          <w:sz w:val="20"/>
          <w:szCs w:val="20"/>
        </w:rPr>
        <w:t>.</w:t>
      </w:r>
      <w:r w:rsidR="00951F93">
        <w:rPr>
          <w:rFonts w:cs="Times New Roman"/>
          <w:bCs/>
          <w:sz w:val="20"/>
          <w:szCs w:val="20"/>
        </w:rPr>
        <w:t>Čuhnovs</w:t>
      </w:r>
      <w:proofErr w:type="spellEnd"/>
      <w:r w:rsidRPr="00116A80">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735761" w:rsidP="00BD22C0">
      <w:pPr>
        <w:spacing w:after="0" w:line="240" w:lineRule="auto"/>
        <w:ind w:right="-1" w:firstLine="567"/>
        <w:jc w:val="both"/>
        <w:rPr>
          <w:rFonts w:cs="Times New Roman"/>
          <w:iCs/>
          <w:szCs w:val="24"/>
        </w:rPr>
      </w:pPr>
      <w:r w:rsidRPr="00BD22C0">
        <w:rPr>
          <w:rFonts w:cs="Times New Roman"/>
          <w:szCs w:val="24"/>
        </w:rPr>
        <w:t>Pamatojoties uz likuma „Par pašvaldībām”</w:t>
      </w:r>
      <w:r w:rsidRPr="00BD22C0">
        <w:rPr>
          <w:rFonts w:cs="Times New Roman"/>
          <w:b/>
          <w:bCs/>
          <w:szCs w:val="24"/>
        </w:rPr>
        <w:t xml:space="preserve"> </w:t>
      </w:r>
      <w:r w:rsidR="006B56E6" w:rsidRPr="00BD22C0">
        <w:rPr>
          <w:rFonts w:cs="Times New Roman"/>
          <w:bCs/>
          <w:color w:val="000000"/>
          <w:szCs w:val="24"/>
        </w:rPr>
        <w:t>14.panta pirmās daļas 2.punktu</w:t>
      </w:r>
      <w:r w:rsidR="006B56E6">
        <w:rPr>
          <w:rFonts w:cs="Times New Roman"/>
          <w:szCs w:val="24"/>
        </w:rPr>
        <w:t xml:space="preserve">, </w:t>
      </w:r>
      <w:r w:rsidRPr="00BD22C0">
        <w:rPr>
          <w:rFonts w:cs="Times New Roman"/>
          <w:szCs w:val="24"/>
        </w:rPr>
        <w:t xml:space="preserve">14.panta otrās daļas 3.punktu, 27.panta pirmās daļas 27.punktu, </w:t>
      </w:r>
      <w:r w:rsidR="00916416" w:rsidRPr="00EC79D8">
        <w:rPr>
          <w:rFonts w:cs="Times New Roman"/>
          <w:szCs w:val="24"/>
        </w:rPr>
        <w:t xml:space="preserve">Publiskas personas finanšu līdzekļu un mantas izšķērdēšanas novēršanas likuma </w:t>
      </w:r>
      <w:r w:rsidRPr="00EC79D8">
        <w:rPr>
          <w:rFonts w:cs="Times New Roman"/>
          <w:szCs w:val="24"/>
        </w:rPr>
        <w:t>6.</w:t>
      </w:r>
      <w:r w:rsidRPr="00EC79D8">
        <w:rPr>
          <w:rFonts w:cs="Times New Roman"/>
          <w:szCs w:val="24"/>
          <w:vertAlign w:val="superscript"/>
        </w:rPr>
        <w:t>1</w:t>
      </w:r>
      <w:r w:rsidRPr="00EC79D8">
        <w:rPr>
          <w:rFonts w:cs="Times New Roman"/>
          <w:szCs w:val="24"/>
        </w:rPr>
        <w:t>pantu</w:t>
      </w:r>
      <w:r w:rsidRPr="00BD22C0">
        <w:rPr>
          <w:rFonts w:cs="Times New Roman"/>
          <w:szCs w:val="24"/>
        </w:rPr>
        <w:t xml:space="preserve">, </w:t>
      </w:r>
      <w:bookmarkStart w:id="5" w:name="_Hlk520275530"/>
      <w:r w:rsidRPr="00BD22C0">
        <w:rPr>
          <w:rFonts w:cs="Times New Roman"/>
          <w:szCs w:val="24"/>
        </w:rPr>
        <w:t>Ministru kabineta 2018.gada 20.februāra noteikumu Nr.97 „Publiskas personas mantas iznomāšanas noteikumi” 12.punktu, 14.punktu, 25.punktu</w:t>
      </w:r>
      <w:bookmarkEnd w:id="5"/>
      <w:r w:rsidRPr="00BD22C0">
        <w:rPr>
          <w:rFonts w:cs="Times New Roman"/>
          <w:bCs/>
          <w:color w:val="000000"/>
          <w:szCs w:val="24"/>
        </w:rPr>
        <w:t>, 79.punktu, ņemot vērā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735761" w:rsidRPr="00BD22C0" w:rsidRDefault="00735761" w:rsidP="00BD22C0">
      <w:pPr>
        <w:spacing w:after="0" w:line="240" w:lineRule="auto"/>
        <w:ind w:right="-1" w:firstLine="567"/>
        <w:jc w:val="both"/>
        <w:rPr>
          <w:rFonts w:cs="Times New Roman"/>
          <w:iCs/>
          <w:szCs w:val="24"/>
        </w:rPr>
      </w:pPr>
    </w:p>
    <w:p w:rsidR="00735761" w:rsidRPr="00BD22C0" w:rsidRDefault="00B254C0"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szCs w:val="24"/>
          <w:lang w:eastAsia="en-US"/>
        </w:rPr>
      </w:pPr>
      <w:r w:rsidRPr="00BD22C0">
        <w:rPr>
          <w:rFonts w:eastAsia="Times New Roman" w:cs="Times New Roman"/>
          <w:color w:val="000000"/>
          <w:szCs w:val="24"/>
          <w:lang w:eastAsia="en-US"/>
        </w:rPr>
        <w:t>n</w:t>
      </w:r>
      <w:r w:rsidR="00735761" w:rsidRPr="00BD22C0">
        <w:rPr>
          <w:rFonts w:eastAsia="Times New Roman" w:cs="Times New Roman"/>
          <w:color w:val="000000"/>
          <w:szCs w:val="24"/>
          <w:lang w:eastAsia="en-US"/>
        </w:rPr>
        <w:t>odot nomā Rēzeknes novada pašvaldībai piederoš</w:t>
      </w:r>
      <w:r w:rsidR="005D65C6">
        <w:rPr>
          <w:rFonts w:eastAsia="Times New Roman" w:cs="Times New Roman"/>
          <w:color w:val="000000"/>
          <w:szCs w:val="24"/>
          <w:lang w:eastAsia="en-US"/>
        </w:rPr>
        <w:t>ā</w:t>
      </w:r>
      <w:r w:rsidR="00735761" w:rsidRPr="00BD22C0">
        <w:rPr>
          <w:rFonts w:eastAsia="Times New Roman" w:cs="Times New Roman"/>
          <w:color w:val="000000"/>
          <w:szCs w:val="24"/>
          <w:lang w:eastAsia="en-US"/>
        </w:rPr>
        <w:t xml:space="preserve"> nekustamā īpašum</w:t>
      </w:r>
      <w:r w:rsidR="005D65C6">
        <w:rPr>
          <w:rFonts w:eastAsia="Times New Roman" w:cs="Times New Roman"/>
          <w:color w:val="000000"/>
          <w:szCs w:val="24"/>
          <w:lang w:eastAsia="en-US"/>
        </w:rPr>
        <w:t>a</w:t>
      </w:r>
      <w:r w:rsidR="00735761" w:rsidRPr="00BD22C0">
        <w:rPr>
          <w:rFonts w:eastAsia="Times New Roman" w:cs="Times New Roman"/>
          <w:color w:val="000000"/>
          <w:szCs w:val="24"/>
          <w:lang w:eastAsia="en-US"/>
        </w:rPr>
        <w:t xml:space="preserve"> “</w:t>
      </w:r>
      <w:proofErr w:type="spellStart"/>
      <w:r w:rsidR="00735761" w:rsidRPr="00BD22C0">
        <w:rPr>
          <w:rFonts w:eastAsia="Times New Roman" w:cs="Times New Roman"/>
          <w:color w:val="000000"/>
          <w:szCs w:val="24"/>
          <w:lang w:eastAsia="en-US"/>
        </w:rPr>
        <w:t>Laucenes</w:t>
      </w:r>
      <w:proofErr w:type="spellEnd"/>
      <w:r w:rsidR="00735761" w:rsidRPr="00BD22C0">
        <w:rPr>
          <w:rFonts w:eastAsia="Times New Roman" w:cs="Times New Roman"/>
          <w:color w:val="000000"/>
          <w:szCs w:val="24"/>
          <w:lang w:eastAsia="en-US"/>
        </w:rPr>
        <w:t>” būve</w:t>
      </w:r>
      <w:r w:rsidR="005D65C6">
        <w:rPr>
          <w:rFonts w:eastAsia="Times New Roman" w:cs="Times New Roman"/>
          <w:color w:val="000000"/>
          <w:szCs w:val="24"/>
          <w:lang w:eastAsia="en-US"/>
        </w:rPr>
        <w:t>s</w:t>
      </w:r>
      <w:r w:rsidR="00735761" w:rsidRPr="00BD22C0">
        <w:rPr>
          <w:rFonts w:eastAsia="Times New Roman" w:cs="Times New Roman"/>
          <w:color w:val="000000"/>
          <w:szCs w:val="24"/>
          <w:lang w:eastAsia="en-US"/>
        </w:rPr>
        <w:t xml:space="preserve"> “Darbnīca” (kad.Nr.</w:t>
      </w:r>
      <w:r w:rsidR="00735761" w:rsidRPr="00BD22C0">
        <w:rPr>
          <w:rFonts w:eastAsia="Times New Roman" w:cs="Times New Roman"/>
          <w:bCs/>
          <w:color w:val="000000"/>
          <w:szCs w:val="24"/>
          <w:lang w:eastAsia="en-US"/>
        </w:rPr>
        <w:t>7876 006 0242 001</w:t>
      </w:r>
      <w:r w:rsidR="00735761" w:rsidRPr="00BD22C0">
        <w:rPr>
          <w:rFonts w:eastAsia="Times New Roman" w:cs="Times New Roman"/>
          <w:color w:val="000000"/>
          <w:szCs w:val="24"/>
          <w:lang w:eastAsia="en-US"/>
        </w:rPr>
        <w:t xml:space="preserve">) </w:t>
      </w:r>
      <w:proofErr w:type="spellStart"/>
      <w:r w:rsidR="00735761" w:rsidRPr="00BD22C0">
        <w:rPr>
          <w:rFonts w:eastAsia="Times New Roman" w:cs="Times New Roman"/>
          <w:color w:val="000000"/>
          <w:szCs w:val="24"/>
          <w:lang w:eastAsia="en-US"/>
        </w:rPr>
        <w:t>Bekš</w:t>
      </w:r>
      <w:r w:rsidR="005D65C6">
        <w:rPr>
          <w:rFonts w:eastAsia="Times New Roman" w:cs="Times New Roman"/>
          <w:color w:val="000000"/>
          <w:szCs w:val="24"/>
          <w:lang w:eastAsia="en-US"/>
        </w:rPr>
        <w:t>os</w:t>
      </w:r>
      <w:proofErr w:type="spellEnd"/>
      <w:r w:rsidR="00735761" w:rsidRPr="00BD22C0">
        <w:rPr>
          <w:rFonts w:eastAsia="Times New Roman" w:cs="Times New Roman"/>
          <w:color w:val="000000"/>
          <w:szCs w:val="24"/>
          <w:lang w:eastAsia="en-US"/>
        </w:rPr>
        <w:t xml:space="preserve">, </w:t>
      </w:r>
      <w:r w:rsidR="00735761" w:rsidRPr="00BD22C0">
        <w:rPr>
          <w:rFonts w:eastAsia="Times New Roman" w:cs="Times New Roman"/>
          <w:szCs w:val="24"/>
          <w:lang w:eastAsia="en-US"/>
        </w:rPr>
        <w:t>Ozolaines pagastā</w:t>
      </w:r>
      <w:r w:rsidR="005D65C6">
        <w:rPr>
          <w:rFonts w:eastAsia="Times New Roman" w:cs="Times New Roman"/>
          <w:szCs w:val="24"/>
          <w:lang w:eastAsia="en-US"/>
        </w:rPr>
        <w:t>,</w:t>
      </w:r>
      <w:r w:rsidR="00735761" w:rsidRPr="00BD22C0">
        <w:rPr>
          <w:rFonts w:eastAsia="Times New Roman" w:cs="Times New Roman"/>
          <w:szCs w:val="24"/>
          <w:lang w:eastAsia="en-US"/>
        </w:rPr>
        <w:t xml:space="preserve"> Rēzeknes novadā</w:t>
      </w:r>
      <w:r w:rsidR="005D65C6">
        <w:rPr>
          <w:rFonts w:eastAsia="Times New Roman" w:cs="Times New Roman"/>
          <w:szCs w:val="24"/>
          <w:lang w:eastAsia="en-US"/>
        </w:rPr>
        <w:t>,</w:t>
      </w:r>
      <w:r w:rsidR="00735761" w:rsidRPr="00BD22C0">
        <w:rPr>
          <w:rFonts w:eastAsia="Times New Roman" w:cs="Times New Roman"/>
          <w:szCs w:val="24"/>
          <w:lang w:eastAsia="en-US"/>
        </w:rPr>
        <w:t xml:space="preserve"> 1.st</w:t>
      </w:r>
      <w:r w:rsidR="000A5ACA">
        <w:rPr>
          <w:rFonts w:eastAsia="Arial" w:cs="Times New Roman"/>
          <w:szCs w:val="24"/>
          <w:lang w:eastAsia="en-US"/>
        </w:rPr>
        <w:t>āva telpas Nr.18 (5,</w:t>
      </w:r>
      <w:r w:rsidR="00735761" w:rsidRPr="00BD22C0">
        <w:rPr>
          <w:rFonts w:eastAsia="Arial" w:cs="Times New Roman"/>
          <w:szCs w:val="24"/>
          <w:lang w:eastAsia="en-US"/>
        </w:rPr>
        <w:t>9 m</w:t>
      </w:r>
      <w:r w:rsidR="00735761" w:rsidRPr="00BD22C0">
        <w:rPr>
          <w:rFonts w:eastAsia="Arial" w:cs="Times New Roman"/>
          <w:szCs w:val="24"/>
          <w:vertAlign w:val="superscript"/>
          <w:lang w:eastAsia="en-US"/>
        </w:rPr>
        <w:t>2</w:t>
      </w:r>
      <w:r w:rsidR="00735761" w:rsidRPr="00BD22C0">
        <w:rPr>
          <w:rFonts w:eastAsia="Arial" w:cs="Times New Roman"/>
          <w:szCs w:val="24"/>
          <w:lang w:eastAsia="en-US"/>
        </w:rPr>
        <w:t>) un Nr.19 (43</w:t>
      </w:r>
      <w:r w:rsidR="000A5ACA">
        <w:rPr>
          <w:rFonts w:eastAsia="Arial" w:cs="Times New Roman"/>
          <w:szCs w:val="24"/>
          <w:lang w:eastAsia="en-US"/>
        </w:rPr>
        <w:t>,</w:t>
      </w:r>
      <w:r w:rsidR="00735761" w:rsidRPr="00BD22C0">
        <w:rPr>
          <w:rFonts w:eastAsia="Arial" w:cs="Times New Roman"/>
          <w:szCs w:val="24"/>
          <w:lang w:eastAsia="en-US"/>
        </w:rPr>
        <w:t>2 m</w:t>
      </w:r>
      <w:r w:rsidR="00735761" w:rsidRPr="00BD22C0">
        <w:rPr>
          <w:rFonts w:eastAsia="Arial" w:cs="Times New Roman"/>
          <w:szCs w:val="24"/>
          <w:vertAlign w:val="superscript"/>
          <w:lang w:eastAsia="en-US"/>
        </w:rPr>
        <w:t>2</w:t>
      </w:r>
      <w:r w:rsidR="00735761" w:rsidRPr="00BD22C0">
        <w:rPr>
          <w:rFonts w:eastAsia="Arial" w:cs="Times New Roman"/>
          <w:szCs w:val="24"/>
          <w:lang w:eastAsia="en-US"/>
        </w:rPr>
        <w:t>)</w:t>
      </w:r>
      <w:r w:rsidRPr="00BD22C0">
        <w:rPr>
          <w:rFonts w:eastAsia="Arial" w:cs="Times New Roman"/>
          <w:szCs w:val="24"/>
          <w:lang w:eastAsia="en-US"/>
        </w:rPr>
        <w:t xml:space="preserve"> </w:t>
      </w:r>
      <w:r w:rsidR="00735761" w:rsidRPr="00BD22C0">
        <w:rPr>
          <w:rFonts w:eastAsia="Times New Roman" w:cs="Times New Roman"/>
          <w:szCs w:val="24"/>
          <w:lang w:eastAsia="en-US"/>
        </w:rPr>
        <w:t>saimnieciskās darbības veikšanai</w:t>
      </w:r>
      <w:r w:rsidR="00735761" w:rsidRPr="00BD22C0">
        <w:rPr>
          <w:rFonts w:eastAsia="Times New Roman" w:cs="Times New Roman"/>
          <w:bCs/>
          <w:szCs w:val="24"/>
          <w:lang w:eastAsia="en-US"/>
        </w:rPr>
        <w:t xml:space="preserve">, rīkojot </w:t>
      </w:r>
      <w:r w:rsidR="00735761" w:rsidRPr="00BD22C0">
        <w:rPr>
          <w:rFonts w:eastAsia="Times New Roman" w:cs="Times New Roman"/>
          <w:szCs w:val="24"/>
          <w:lang w:eastAsia="en-US"/>
        </w:rPr>
        <w:t>nekustamā īpašuma</w:t>
      </w:r>
      <w:r w:rsidR="00735761" w:rsidRPr="00BD22C0">
        <w:rPr>
          <w:rFonts w:eastAsia="Times New Roman" w:cs="Times New Roman"/>
          <w:bCs/>
          <w:szCs w:val="24"/>
          <w:lang w:eastAsia="en-US"/>
        </w:rPr>
        <w:t xml:space="preserve"> nomas tiesību izsoli.</w:t>
      </w:r>
    </w:p>
    <w:p w:rsidR="00735761" w:rsidRPr="00BD22C0" w:rsidRDefault="00735761"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szCs w:val="24"/>
          <w:lang w:eastAsia="en-US"/>
        </w:rPr>
      </w:pPr>
      <w:r w:rsidRPr="00BD22C0">
        <w:rPr>
          <w:rFonts w:eastAsia="Times New Roman" w:cs="Times New Roman"/>
          <w:szCs w:val="24"/>
          <w:lang w:eastAsia="en-US"/>
        </w:rPr>
        <w:t>Izveidot komisiju izsoles procedūras veikšanai šādā sastāvā:</w:t>
      </w:r>
    </w:p>
    <w:p w:rsidR="00735761" w:rsidRPr="00BD22C0" w:rsidRDefault="00735761" w:rsidP="00BD22C0">
      <w:pPr>
        <w:suppressAutoHyphens w:val="0"/>
        <w:autoSpaceDE w:val="0"/>
        <w:autoSpaceDN w:val="0"/>
        <w:adjustRightInd w:val="0"/>
        <w:spacing w:after="0" w:line="240" w:lineRule="auto"/>
        <w:ind w:left="3600" w:hanging="2607"/>
        <w:jc w:val="both"/>
        <w:rPr>
          <w:rFonts w:eastAsia="Times New Roman" w:cs="Times New Roman"/>
          <w:szCs w:val="24"/>
          <w:lang w:eastAsia="en-US"/>
        </w:rPr>
      </w:pPr>
      <w:r w:rsidRPr="00BD22C0">
        <w:rPr>
          <w:rFonts w:eastAsia="Times New Roman" w:cs="Times New Roman"/>
          <w:szCs w:val="24"/>
          <w:lang w:eastAsia="en-US"/>
        </w:rPr>
        <w:t xml:space="preserve">komisijas priekšsēdētāja - </w:t>
      </w:r>
      <w:r w:rsidRPr="00BD22C0">
        <w:rPr>
          <w:rFonts w:eastAsia="Times New Roman" w:cs="Times New Roman"/>
          <w:szCs w:val="24"/>
          <w:lang w:eastAsia="en-US"/>
        </w:rPr>
        <w:tab/>
      </w:r>
      <w:r w:rsidRPr="00BD22C0">
        <w:rPr>
          <w:rFonts w:eastAsia="Times New Roman" w:cs="Times New Roman"/>
          <w:b/>
          <w:szCs w:val="24"/>
          <w:lang w:eastAsia="en-US"/>
        </w:rPr>
        <w:t xml:space="preserve">Svetlana </w:t>
      </w:r>
      <w:proofErr w:type="spellStart"/>
      <w:r w:rsidRPr="00BD22C0">
        <w:rPr>
          <w:rFonts w:eastAsia="Times New Roman" w:cs="Times New Roman"/>
          <w:b/>
          <w:szCs w:val="24"/>
          <w:lang w:eastAsia="en-US"/>
        </w:rPr>
        <w:t>Petrova</w:t>
      </w:r>
      <w:proofErr w:type="spellEnd"/>
      <w:r w:rsidRPr="00BD22C0">
        <w:rPr>
          <w:rFonts w:eastAsia="Times New Roman" w:cs="Times New Roman"/>
          <w:b/>
          <w:szCs w:val="24"/>
          <w:lang w:eastAsia="en-US"/>
        </w:rPr>
        <w:t>,</w:t>
      </w:r>
      <w:r w:rsidRPr="00BD22C0">
        <w:rPr>
          <w:rFonts w:eastAsia="Times New Roman" w:cs="Times New Roman"/>
          <w:szCs w:val="24"/>
          <w:lang w:eastAsia="en-US"/>
        </w:rPr>
        <w:t xml:space="preserve"> Ozolaines pagasta pārvaldes galvenā grāmatvede;</w:t>
      </w:r>
    </w:p>
    <w:p w:rsidR="00735761" w:rsidRPr="00BD22C0" w:rsidRDefault="00735761" w:rsidP="005D65C6">
      <w:pPr>
        <w:suppressAutoHyphens w:val="0"/>
        <w:autoSpaceDE w:val="0"/>
        <w:autoSpaceDN w:val="0"/>
        <w:adjustRightInd w:val="0"/>
        <w:spacing w:after="0" w:line="240" w:lineRule="auto"/>
        <w:ind w:left="2880" w:hanging="1887"/>
        <w:jc w:val="both"/>
        <w:rPr>
          <w:rFonts w:eastAsia="Times New Roman" w:cs="Times New Roman"/>
          <w:szCs w:val="24"/>
          <w:lang w:eastAsia="en-US"/>
        </w:rPr>
      </w:pPr>
      <w:r w:rsidRPr="00BD22C0">
        <w:rPr>
          <w:rFonts w:eastAsia="Times New Roman" w:cs="Times New Roman"/>
          <w:szCs w:val="24"/>
          <w:lang w:eastAsia="en-US"/>
        </w:rPr>
        <w:t xml:space="preserve">komisijas locekļi: </w:t>
      </w:r>
      <w:r w:rsidRPr="00BD22C0">
        <w:rPr>
          <w:rFonts w:eastAsia="Times New Roman" w:cs="Times New Roman"/>
          <w:szCs w:val="24"/>
          <w:lang w:eastAsia="en-US"/>
        </w:rPr>
        <w:tab/>
      </w:r>
      <w:r w:rsidRPr="00BD22C0">
        <w:rPr>
          <w:rFonts w:eastAsia="Times New Roman" w:cs="Times New Roman"/>
          <w:b/>
          <w:szCs w:val="24"/>
          <w:lang w:eastAsia="en-US"/>
        </w:rPr>
        <w:t xml:space="preserve">Juris </w:t>
      </w:r>
      <w:proofErr w:type="spellStart"/>
      <w:r w:rsidRPr="00BD22C0">
        <w:rPr>
          <w:rFonts w:eastAsia="Times New Roman" w:cs="Times New Roman"/>
          <w:b/>
          <w:szCs w:val="24"/>
          <w:lang w:eastAsia="en-US"/>
        </w:rPr>
        <w:t>Runčs</w:t>
      </w:r>
      <w:proofErr w:type="spellEnd"/>
      <w:r w:rsidRPr="00BD22C0">
        <w:rPr>
          <w:rFonts w:eastAsia="Times New Roman" w:cs="Times New Roman"/>
          <w:b/>
          <w:szCs w:val="24"/>
          <w:lang w:eastAsia="en-US"/>
        </w:rPr>
        <w:t>,</w:t>
      </w:r>
      <w:r w:rsidRPr="00BD22C0">
        <w:rPr>
          <w:rFonts w:eastAsia="Times New Roman" w:cs="Times New Roman"/>
          <w:szCs w:val="24"/>
          <w:lang w:eastAsia="en-US"/>
        </w:rPr>
        <w:t xml:space="preserve"> Ozolaines pagasta pārvaldes saimniecības pārzinis;</w:t>
      </w:r>
    </w:p>
    <w:p w:rsidR="00735761" w:rsidRPr="00BD22C0" w:rsidRDefault="00735761" w:rsidP="00BD22C0">
      <w:pPr>
        <w:suppressAutoHyphens w:val="0"/>
        <w:autoSpaceDE w:val="0"/>
        <w:autoSpaceDN w:val="0"/>
        <w:adjustRightInd w:val="0"/>
        <w:spacing w:after="0" w:line="240" w:lineRule="auto"/>
        <w:ind w:left="2433" w:firstLine="447"/>
        <w:jc w:val="both"/>
        <w:rPr>
          <w:rFonts w:eastAsia="Times New Roman" w:cs="Times New Roman"/>
          <w:szCs w:val="24"/>
          <w:lang w:eastAsia="en-US"/>
        </w:rPr>
      </w:pPr>
      <w:r w:rsidRPr="00BD22C0">
        <w:rPr>
          <w:rFonts w:eastAsia="Times New Roman" w:cs="Times New Roman"/>
          <w:b/>
          <w:szCs w:val="24"/>
          <w:lang w:eastAsia="en-US"/>
        </w:rPr>
        <w:t>Liene Peļņa,</w:t>
      </w:r>
      <w:r w:rsidRPr="00BD22C0">
        <w:rPr>
          <w:rFonts w:eastAsia="Times New Roman" w:cs="Times New Roman"/>
          <w:szCs w:val="24"/>
          <w:lang w:eastAsia="en-US"/>
        </w:rPr>
        <w:t xml:space="preserve"> Ozolaines pagasta pārvaldes lietvede.</w:t>
      </w:r>
    </w:p>
    <w:p w:rsidR="00735761" w:rsidRPr="00BD22C0" w:rsidRDefault="00735761"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szCs w:val="24"/>
          <w:lang w:eastAsia="en-US"/>
        </w:rPr>
      </w:pPr>
      <w:r w:rsidRPr="00BD22C0">
        <w:rPr>
          <w:rFonts w:eastAsia="Times New Roman" w:cs="Times New Roman"/>
          <w:szCs w:val="24"/>
          <w:lang w:eastAsia="en-US"/>
        </w:rPr>
        <w:t>Apstiprināt nomas maksas nosacīto cenu (izsoles sākumcenu) – 0,3774 EUR/m</w:t>
      </w:r>
      <w:r w:rsidRPr="00BD22C0">
        <w:rPr>
          <w:rFonts w:eastAsia="Times New Roman" w:cs="Times New Roman"/>
          <w:szCs w:val="24"/>
          <w:vertAlign w:val="superscript"/>
          <w:lang w:eastAsia="en-US"/>
        </w:rPr>
        <w:t>2</w:t>
      </w:r>
      <w:r w:rsidRPr="00BD22C0">
        <w:rPr>
          <w:rFonts w:eastAsia="Times New Roman" w:cs="Times New Roman"/>
          <w:szCs w:val="24"/>
          <w:lang w:eastAsia="en-US"/>
        </w:rPr>
        <w:t xml:space="preserve"> mēnesī (bez PVN).</w:t>
      </w:r>
    </w:p>
    <w:p w:rsidR="00735761" w:rsidRPr="00BD22C0" w:rsidRDefault="00735761"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szCs w:val="24"/>
          <w:lang w:eastAsia="en-US"/>
        </w:rPr>
        <w:t>Apstiprināt publicējamo informāciju par nomā nododamo 1.st</w:t>
      </w:r>
      <w:r w:rsidRPr="00BD22C0">
        <w:rPr>
          <w:rFonts w:eastAsia="Arial" w:cs="Times New Roman"/>
          <w:szCs w:val="24"/>
          <w:lang w:eastAsia="en-US"/>
        </w:rPr>
        <w:t>āva telp</w:t>
      </w:r>
      <w:bookmarkStart w:id="6" w:name="_Hlk520794381"/>
      <w:r w:rsidR="005D65C6">
        <w:rPr>
          <w:rFonts w:eastAsia="Arial" w:cs="Times New Roman"/>
          <w:szCs w:val="24"/>
          <w:lang w:eastAsia="en-US"/>
        </w:rPr>
        <w:t xml:space="preserve">u </w:t>
      </w:r>
      <w:r w:rsidR="00CC4CF0">
        <w:rPr>
          <w:rFonts w:eastAsia="Arial" w:cs="Times New Roman"/>
          <w:szCs w:val="24"/>
          <w:lang w:eastAsia="en-US"/>
        </w:rPr>
        <w:t>Nr.18 (5,</w:t>
      </w:r>
      <w:r w:rsidRPr="00BD22C0">
        <w:rPr>
          <w:rFonts w:eastAsia="Arial" w:cs="Times New Roman"/>
          <w:szCs w:val="24"/>
          <w:lang w:eastAsia="en-US"/>
        </w:rPr>
        <w:t>9 m</w:t>
      </w:r>
      <w:r w:rsidRPr="00BD22C0">
        <w:rPr>
          <w:rFonts w:eastAsia="Arial" w:cs="Times New Roman"/>
          <w:szCs w:val="24"/>
          <w:vertAlign w:val="superscript"/>
          <w:lang w:eastAsia="en-US"/>
        </w:rPr>
        <w:t>2</w:t>
      </w:r>
      <w:r w:rsidR="005D65C6" w:rsidRPr="005D65C6">
        <w:rPr>
          <w:rFonts w:eastAsia="Times New Roman" w:cs="Times New Roman"/>
          <w:szCs w:val="24"/>
          <w:lang w:eastAsia="en-US"/>
        </w:rPr>
        <w:t xml:space="preserve"> </w:t>
      </w:r>
      <w:r w:rsidR="005D65C6" w:rsidRPr="00BD22C0">
        <w:rPr>
          <w:rFonts w:eastAsia="Times New Roman" w:cs="Times New Roman"/>
          <w:szCs w:val="24"/>
          <w:lang w:eastAsia="en-US"/>
        </w:rPr>
        <w:t>platībā</w:t>
      </w:r>
      <w:r w:rsidR="00CC4CF0">
        <w:rPr>
          <w:rFonts w:eastAsia="Arial" w:cs="Times New Roman"/>
          <w:szCs w:val="24"/>
          <w:lang w:eastAsia="en-US"/>
        </w:rPr>
        <w:t>) un Nr.19 (43,</w:t>
      </w:r>
      <w:r w:rsidRPr="00BD22C0">
        <w:rPr>
          <w:rFonts w:eastAsia="Arial" w:cs="Times New Roman"/>
          <w:szCs w:val="24"/>
          <w:lang w:eastAsia="en-US"/>
        </w:rPr>
        <w:t>2 m</w:t>
      </w:r>
      <w:r w:rsidRPr="00BD22C0">
        <w:rPr>
          <w:rFonts w:eastAsia="Arial" w:cs="Times New Roman"/>
          <w:szCs w:val="24"/>
          <w:vertAlign w:val="superscript"/>
          <w:lang w:eastAsia="en-US"/>
        </w:rPr>
        <w:t>2</w:t>
      </w:r>
      <w:r w:rsidR="005D65C6" w:rsidRPr="005D65C6">
        <w:rPr>
          <w:rFonts w:eastAsia="Times New Roman" w:cs="Times New Roman"/>
          <w:szCs w:val="24"/>
          <w:lang w:eastAsia="en-US"/>
        </w:rPr>
        <w:t xml:space="preserve"> </w:t>
      </w:r>
      <w:r w:rsidR="005D65C6" w:rsidRPr="00BD22C0">
        <w:rPr>
          <w:rFonts w:eastAsia="Times New Roman" w:cs="Times New Roman"/>
          <w:szCs w:val="24"/>
          <w:lang w:eastAsia="en-US"/>
        </w:rPr>
        <w:t>platībā</w:t>
      </w:r>
      <w:r w:rsidRPr="00BD22C0">
        <w:rPr>
          <w:rFonts w:eastAsia="Arial" w:cs="Times New Roman"/>
          <w:szCs w:val="24"/>
          <w:lang w:eastAsia="en-US"/>
        </w:rPr>
        <w:t>)</w:t>
      </w:r>
      <w:bookmarkEnd w:id="6"/>
      <w:r w:rsidRPr="00BD22C0">
        <w:rPr>
          <w:rFonts w:eastAsia="Times New Roman" w:cs="Times New Roman"/>
          <w:szCs w:val="24"/>
          <w:lang w:eastAsia="en-US"/>
        </w:rPr>
        <w:t>, “Darbnīca”</w:t>
      </w:r>
      <w:r w:rsidR="005D65C6">
        <w:rPr>
          <w:rFonts w:eastAsia="Times New Roman" w:cs="Times New Roman"/>
          <w:szCs w:val="24"/>
          <w:lang w:eastAsia="en-US"/>
        </w:rPr>
        <w:t>,</w:t>
      </w:r>
      <w:r w:rsidRPr="00BD22C0">
        <w:rPr>
          <w:rFonts w:eastAsia="Times New Roman" w:cs="Times New Roman"/>
          <w:bCs/>
          <w:szCs w:val="24"/>
          <w:lang w:eastAsia="en-US"/>
        </w:rPr>
        <w:t xml:space="preserve"> kadastra apzīmējum</w:t>
      </w:r>
      <w:r w:rsidR="005D65C6">
        <w:rPr>
          <w:rFonts w:eastAsia="Times New Roman" w:cs="Times New Roman"/>
          <w:bCs/>
          <w:szCs w:val="24"/>
          <w:lang w:eastAsia="en-US"/>
        </w:rPr>
        <w:t>s</w:t>
      </w:r>
      <w:r w:rsidRPr="00BD22C0">
        <w:rPr>
          <w:rFonts w:eastAsia="Times New Roman" w:cs="Times New Roman"/>
          <w:szCs w:val="24"/>
          <w:lang w:eastAsia="en-US"/>
        </w:rPr>
        <w:t xml:space="preserve"> </w:t>
      </w:r>
      <w:r w:rsidRPr="00BD22C0">
        <w:rPr>
          <w:rFonts w:eastAsia="Times New Roman" w:cs="Times New Roman"/>
          <w:bCs/>
          <w:szCs w:val="24"/>
          <w:lang w:eastAsia="en-US"/>
        </w:rPr>
        <w:t>7876 006</w:t>
      </w:r>
      <w:r w:rsidRPr="00BD22C0">
        <w:rPr>
          <w:rFonts w:eastAsia="Times New Roman" w:cs="Times New Roman"/>
          <w:bCs/>
          <w:color w:val="000000"/>
          <w:szCs w:val="24"/>
          <w:lang w:eastAsia="en-US"/>
        </w:rPr>
        <w:t xml:space="preserve"> 0242 001</w:t>
      </w:r>
      <w:r w:rsidRPr="00BD22C0">
        <w:rPr>
          <w:rFonts w:eastAsia="Times New Roman" w:cs="Times New Roman"/>
          <w:color w:val="000000"/>
          <w:szCs w:val="24"/>
          <w:lang w:eastAsia="en-US"/>
        </w:rPr>
        <w:t>, kas atrodas adreses: “</w:t>
      </w:r>
      <w:proofErr w:type="spellStart"/>
      <w:r w:rsidRPr="00BD22C0">
        <w:rPr>
          <w:rFonts w:eastAsia="Times New Roman" w:cs="Times New Roman"/>
          <w:color w:val="000000"/>
          <w:szCs w:val="24"/>
          <w:lang w:eastAsia="en-US"/>
        </w:rPr>
        <w:t>Laucenes</w:t>
      </w:r>
      <w:proofErr w:type="spellEnd"/>
      <w:r w:rsidRPr="00BD22C0">
        <w:rPr>
          <w:rFonts w:eastAsia="Times New Roman" w:cs="Times New Roman"/>
          <w:color w:val="000000"/>
          <w:szCs w:val="24"/>
          <w:lang w:eastAsia="en-US"/>
        </w:rPr>
        <w:t xml:space="preserve">”, </w:t>
      </w:r>
      <w:proofErr w:type="spellStart"/>
      <w:r w:rsidRPr="00BD22C0">
        <w:rPr>
          <w:rFonts w:eastAsia="Times New Roman" w:cs="Times New Roman"/>
          <w:color w:val="000000"/>
          <w:szCs w:val="24"/>
          <w:lang w:eastAsia="en-US"/>
        </w:rPr>
        <w:t>Bekši</w:t>
      </w:r>
      <w:proofErr w:type="spellEnd"/>
      <w:r w:rsidRPr="00BD22C0">
        <w:rPr>
          <w:rFonts w:eastAsia="Times New Roman" w:cs="Times New Roman"/>
          <w:color w:val="000000"/>
          <w:szCs w:val="24"/>
          <w:lang w:eastAsia="en-US"/>
        </w:rPr>
        <w:t>, Ozolaines pagastā, Rēzeknes novadā (publicējamā informācija pievienota).</w:t>
      </w:r>
      <w:r w:rsidR="005D65C6">
        <w:rPr>
          <w:rFonts w:eastAsia="Times New Roman" w:cs="Times New Roman"/>
          <w:color w:val="000000"/>
          <w:szCs w:val="24"/>
          <w:lang w:eastAsia="en-US"/>
        </w:rPr>
        <w:t xml:space="preserve"> </w:t>
      </w:r>
    </w:p>
    <w:p w:rsidR="00735761" w:rsidRPr="00BD22C0" w:rsidRDefault="00735761"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Apstiprināt pašvaldības nekustamā īpašuma “</w:t>
      </w:r>
      <w:proofErr w:type="spellStart"/>
      <w:r w:rsidRPr="00BD22C0">
        <w:rPr>
          <w:rFonts w:eastAsia="Times New Roman" w:cs="Times New Roman"/>
          <w:color w:val="000000"/>
          <w:szCs w:val="24"/>
          <w:lang w:eastAsia="en-US"/>
        </w:rPr>
        <w:t>Laucenes</w:t>
      </w:r>
      <w:proofErr w:type="spellEnd"/>
      <w:r w:rsidRPr="00BD22C0">
        <w:rPr>
          <w:rFonts w:eastAsia="Times New Roman" w:cs="Times New Roman"/>
          <w:color w:val="000000"/>
          <w:szCs w:val="24"/>
          <w:lang w:eastAsia="en-US"/>
        </w:rPr>
        <w:t>” būve</w:t>
      </w:r>
      <w:r w:rsidR="005D65C6">
        <w:rPr>
          <w:rFonts w:eastAsia="Times New Roman" w:cs="Times New Roman"/>
          <w:color w:val="000000"/>
          <w:szCs w:val="24"/>
          <w:lang w:eastAsia="en-US"/>
        </w:rPr>
        <w:t>s</w:t>
      </w:r>
      <w:r w:rsidRPr="00BD22C0">
        <w:rPr>
          <w:rFonts w:eastAsia="Times New Roman" w:cs="Times New Roman"/>
          <w:color w:val="000000"/>
          <w:szCs w:val="24"/>
          <w:lang w:eastAsia="en-US"/>
        </w:rPr>
        <w:t xml:space="preserve"> “Darbnīca”, kas atrodas </w:t>
      </w:r>
      <w:proofErr w:type="spellStart"/>
      <w:r w:rsidRPr="00BD22C0">
        <w:rPr>
          <w:rFonts w:eastAsia="Times New Roman" w:cs="Times New Roman"/>
          <w:color w:val="000000"/>
          <w:szCs w:val="24"/>
          <w:lang w:eastAsia="en-US"/>
        </w:rPr>
        <w:t>Bekš</w:t>
      </w:r>
      <w:r w:rsidR="005D65C6">
        <w:rPr>
          <w:rFonts w:eastAsia="Times New Roman" w:cs="Times New Roman"/>
          <w:color w:val="000000"/>
          <w:szCs w:val="24"/>
          <w:lang w:eastAsia="en-US"/>
        </w:rPr>
        <w:t>os</w:t>
      </w:r>
      <w:proofErr w:type="spellEnd"/>
      <w:r w:rsidR="005D65C6">
        <w:rPr>
          <w:rFonts w:eastAsia="Times New Roman" w:cs="Times New Roman"/>
          <w:color w:val="000000"/>
          <w:szCs w:val="24"/>
          <w:lang w:eastAsia="en-US"/>
        </w:rPr>
        <w:t xml:space="preserve">, </w:t>
      </w:r>
      <w:r w:rsidRPr="00BD22C0">
        <w:rPr>
          <w:rFonts w:eastAsia="Times New Roman" w:cs="Times New Roman"/>
          <w:color w:val="000000"/>
          <w:szCs w:val="24"/>
          <w:lang w:eastAsia="en-US"/>
        </w:rPr>
        <w:t>Ozolaines pagastā, Rēzeknes novadā, nomas tiesību izsoles norises kārtību (izsoles norises kārtība pievienota).</w:t>
      </w:r>
    </w:p>
    <w:p w:rsidR="00735761" w:rsidRPr="00BD22C0" w:rsidRDefault="00735761"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Komisijai organizēt telpas nomas tiesību izsoli saskaņā ar ārējiem normatīvajiem aktiem, kas regulē pašvaldības mantas nomas tiesību izsoli un Rēzeknes novada domes apstiprināto pašvaldības nekustamā īpašuma “</w:t>
      </w:r>
      <w:proofErr w:type="spellStart"/>
      <w:r w:rsidRPr="00BD22C0">
        <w:rPr>
          <w:rFonts w:eastAsia="Times New Roman" w:cs="Times New Roman"/>
          <w:color w:val="000000"/>
          <w:szCs w:val="24"/>
          <w:lang w:eastAsia="en-US"/>
        </w:rPr>
        <w:t>Laucenes</w:t>
      </w:r>
      <w:proofErr w:type="spellEnd"/>
      <w:r w:rsidRPr="00BD22C0">
        <w:rPr>
          <w:rFonts w:eastAsia="Times New Roman" w:cs="Times New Roman"/>
          <w:color w:val="000000"/>
          <w:szCs w:val="24"/>
          <w:lang w:eastAsia="en-US"/>
        </w:rPr>
        <w:t xml:space="preserve">” būves “Darbnīca”, kas atrodas </w:t>
      </w:r>
      <w:proofErr w:type="spellStart"/>
      <w:r w:rsidRPr="00BD22C0">
        <w:rPr>
          <w:rFonts w:eastAsia="Times New Roman" w:cs="Times New Roman"/>
          <w:color w:val="000000"/>
          <w:szCs w:val="24"/>
          <w:lang w:eastAsia="en-US"/>
        </w:rPr>
        <w:t>Bekšos</w:t>
      </w:r>
      <w:proofErr w:type="spellEnd"/>
      <w:r w:rsidRPr="00BD22C0">
        <w:rPr>
          <w:rFonts w:eastAsia="Times New Roman" w:cs="Times New Roman"/>
          <w:color w:val="000000"/>
          <w:szCs w:val="24"/>
          <w:lang w:eastAsia="en-US"/>
        </w:rPr>
        <w:t>, Ozolaines pagastā, Rēzeknes novadā, nomas tiesību izsoles norises kārtību.</w:t>
      </w:r>
    </w:p>
    <w:p w:rsidR="00735761" w:rsidRPr="00BD22C0" w:rsidRDefault="00735761"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 xml:space="preserve">Komisijai nodrošināt informācijas par nomas objektu publicēšanu pašvaldības un pārvaldes mājas lapās internetā un tās izvietošanu publiski pieejamā vietā, pagasta </w:t>
      </w:r>
      <w:r w:rsidRPr="00BD22C0">
        <w:rPr>
          <w:rFonts w:eastAsia="Times New Roman" w:cs="Times New Roman"/>
          <w:color w:val="000000"/>
          <w:szCs w:val="24"/>
          <w:lang w:eastAsia="en-US"/>
        </w:rPr>
        <w:lastRenderedPageBreak/>
        <w:t xml:space="preserve">pārvaldes telpās un informācijas sniegšanas vietās atbilstoši ārējiem normatīvajiem aktiem, kas regulē pašvaldības mantas nomas tiesību izsoli. </w:t>
      </w:r>
    </w:p>
    <w:p w:rsidR="00735761" w:rsidRPr="00BD22C0" w:rsidRDefault="00735761" w:rsidP="00BD22C0">
      <w:pPr>
        <w:numPr>
          <w:ilvl w:val="0"/>
          <w:numId w:val="7"/>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Komisijai iesniegt apstiprināšanai Rēzeknes novada pašvaldībai telpas nomas tiesību izsoles rezultātus vai pieņemt lēmumu par telpas nomas tiesību izsoles atzīšanu par nenotikušu.</w:t>
      </w:r>
    </w:p>
    <w:p w:rsidR="007A3E7E" w:rsidRPr="00BD22C0" w:rsidRDefault="007A3E7E"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nekustamā īpašuma “Mehāniskās darbnīcas” Silmalas pagastā, Rēzeknes novadā, telpu nomas tiesību izsoli saimnieciskai darbībai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proofErr w:type="spellStart"/>
      <w:r w:rsidR="006B56E6">
        <w:rPr>
          <w:rFonts w:cs="Times New Roman"/>
          <w:bCs/>
          <w:sz w:val="20"/>
          <w:szCs w:val="20"/>
        </w:rPr>
        <w:t>V.Čuhnovs</w:t>
      </w:r>
      <w:proofErr w:type="spellEnd"/>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B254C0" w:rsidP="00BD22C0">
      <w:pPr>
        <w:spacing w:after="0" w:line="240" w:lineRule="auto"/>
        <w:ind w:right="-1" w:firstLine="567"/>
        <w:jc w:val="both"/>
        <w:rPr>
          <w:rFonts w:cs="Times New Roman"/>
          <w:iCs/>
          <w:szCs w:val="24"/>
        </w:rPr>
      </w:pPr>
      <w:r w:rsidRPr="00BD22C0">
        <w:rPr>
          <w:rFonts w:cs="Times New Roman"/>
          <w:szCs w:val="24"/>
        </w:rPr>
        <w:t>Pamatojoties uz likuma „Par pašvaldībām”</w:t>
      </w:r>
      <w:r w:rsidRPr="00BD22C0">
        <w:rPr>
          <w:rFonts w:cs="Times New Roman"/>
          <w:b/>
          <w:bCs/>
          <w:szCs w:val="24"/>
        </w:rPr>
        <w:t xml:space="preserve"> </w:t>
      </w:r>
      <w:r w:rsidR="006B56E6" w:rsidRPr="00BD22C0">
        <w:rPr>
          <w:rFonts w:cs="Times New Roman"/>
          <w:bCs/>
          <w:color w:val="000000"/>
          <w:szCs w:val="24"/>
        </w:rPr>
        <w:t>14.panta pirmās daļas 2.punktu</w:t>
      </w:r>
      <w:r w:rsidR="006B56E6">
        <w:rPr>
          <w:rFonts w:cs="Times New Roman"/>
          <w:szCs w:val="24"/>
        </w:rPr>
        <w:t xml:space="preserve">, </w:t>
      </w:r>
      <w:r w:rsidR="009E5918">
        <w:rPr>
          <w:rFonts w:cs="Times New Roman"/>
          <w:szCs w:val="24"/>
        </w:rPr>
        <w:t>14.panta otrās daļas 3.punktu, 21.</w:t>
      </w:r>
      <w:r w:rsidRPr="00BD22C0">
        <w:rPr>
          <w:rFonts w:cs="Times New Roman"/>
          <w:szCs w:val="24"/>
        </w:rPr>
        <w:t xml:space="preserve">panta pirmās daļas 27.punktu, </w:t>
      </w:r>
      <w:r w:rsidR="009E5918" w:rsidRPr="00EC79D8">
        <w:rPr>
          <w:rFonts w:cs="Times New Roman"/>
          <w:szCs w:val="24"/>
        </w:rPr>
        <w:t>Publiskas personas finanšu līdzekļu un mantas izšķērdēšanas novēršanas likuma 6.</w:t>
      </w:r>
      <w:r w:rsidR="009E5918" w:rsidRPr="00EC79D8">
        <w:rPr>
          <w:rFonts w:cs="Times New Roman"/>
          <w:szCs w:val="24"/>
          <w:vertAlign w:val="superscript"/>
        </w:rPr>
        <w:t>1</w:t>
      </w:r>
      <w:r w:rsidR="009E5918" w:rsidRPr="00EC79D8">
        <w:rPr>
          <w:rFonts w:cs="Times New Roman"/>
          <w:szCs w:val="24"/>
        </w:rPr>
        <w:t>pantu</w:t>
      </w:r>
      <w:r w:rsidRPr="00BD22C0">
        <w:rPr>
          <w:rFonts w:cs="Times New Roman"/>
          <w:szCs w:val="24"/>
        </w:rPr>
        <w:t>, Ministru kabineta 2018. gada 20. februāra noteikumu Nr.97 „Publiskas personas mantas iznomāšanas noteikumi” 1.nodaļu, 2.nodaļu un 5.nodaļu</w:t>
      </w:r>
      <w:r w:rsidRPr="00BD22C0">
        <w:rPr>
          <w:rFonts w:cs="Times New Roman"/>
          <w:bCs/>
          <w:color w:val="000000"/>
          <w:szCs w:val="24"/>
        </w:rPr>
        <w:t>, ņemot vērā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B254C0" w:rsidRPr="00BD22C0" w:rsidRDefault="00B254C0" w:rsidP="00BD22C0">
      <w:pPr>
        <w:spacing w:after="0" w:line="240" w:lineRule="auto"/>
        <w:ind w:right="-1" w:firstLine="567"/>
        <w:jc w:val="both"/>
        <w:rPr>
          <w:rFonts w:cs="Times New Roman"/>
          <w:iCs/>
          <w:szCs w:val="24"/>
        </w:rPr>
      </w:pP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nodot nomā Rēzeknes novada pašvaldībai piederošas nekustamā īpašuma “Mehāniskās darbnīcas”, kas atrodas Silmalas pagastā, Rēzeknes novadā</w:t>
      </w:r>
      <w:r w:rsidR="005D65C6">
        <w:rPr>
          <w:rFonts w:cs="Times New Roman"/>
        </w:rPr>
        <w:t>,</w:t>
      </w:r>
      <w:r w:rsidRPr="00BD22C0">
        <w:rPr>
          <w:rFonts w:cs="Times New Roman"/>
        </w:rPr>
        <w:t xml:space="preserve"> telpas 47,9 m</w:t>
      </w:r>
      <w:r w:rsidRPr="00BD22C0">
        <w:rPr>
          <w:rFonts w:cs="Times New Roman"/>
          <w:vertAlign w:val="superscript"/>
        </w:rPr>
        <w:t xml:space="preserve">2 </w:t>
      </w:r>
      <w:r w:rsidRPr="00BD22C0">
        <w:rPr>
          <w:rFonts w:cs="Times New Roman"/>
        </w:rPr>
        <w:t>kopplatībā ar kadastra apzīmējumu 7888 004 0221 001 saimnieciskai darbībai</w:t>
      </w:r>
      <w:r w:rsidRPr="00BD22C0">
        <w:rPr>
          <w:rFonts w:cs="Times New Roman"/>
          <w:bCs/>
        </w:rPr>
        <w:t xml:space="preserve">, rīkojot </w:t>
      </w:r>
      <w:r w:rsidRPr="00BD22C0">
        <w:rPr>
          <w:rFonts w:cs="Times New Roman"/>
        </w:rPr>
        <w:t>nekustamā īpašuma</w:t>
      </w:r>
      <w:r w:rsidRPr="00BD22C0">
        <w:rPr>
          <w:rFonts w:cs="Times New Roman"/>
          <w:bCs/>
        </w:rPr>
        <w:t xml:space="preserve"> nomas tiesību izsoli.</w:t>
      </w: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Izveidot komisiju izsoles procedūras veikšanai šādā sastāvā:</w:t>
      </w:r>
    </w:p>
    <w:p w:rsidR="009C4AD6" w:rsidRPr="00BD22C0" w:rsidRDefault="00B254C0" w:rsidP="00BD22C0">
      <w:pPr>
        <w:pStyle w:val="Default"/>
        <w:ind w:left="3600" w:hanging="2607"/>
        <w:jc w:val="both"/>
        <w:rPr>
          <w:rFonts w:cs="Times New Roman"/>
          <w:bCs/>
        </w:rPr>
      </w:pPr>
      <w:r w:rsidRPr="00BD22C0">
        <w:rPr>
          <w:rFonts w:cs="Times New Roman"/>
        </w:rPr>
        <w:t xml:space="preserve">komisijas priekšsēdētājs - </w:t>
      </w:r>
      <w:r w:rsidRPr="00BD22C0">
        <w:rPr>
          <w:rFonts w:cs="Times New Roman"/>
        </w:rPr>
        <w:tab/>
      </w:r>
      <w:r w:rsidRPr="00BD22C0">
        <w:rPr>
          <w:rFonts w:cs="Times New Roman"/>
          <w:b/>
        </w:rPr>
        <w:t xml:space="preserve">Eduards </w:t>
      </w:r>
      <w:proofErr w:type="spellStart"/>
      <w:r w:rsidRPr="00BD22C0">
        <w:rPr>
          <w:rFonts w:cs="Times New Roman"/>
          <w:b/>
        </w:rPr>
        <w:t>Grišuļonoks</w:t>
      </w:r>
      <w:proofErr w:type="spellEnd"/>
      <w:r w:rsidRPr="00BD22C0">
        <w:rPr>
          <w:rFonts w:cs="Times New Roman"/>
          <w:b/>
        </w:rPr>
        <w:t>,</w:t>
      </w:r>
      <w:r w:rsidRPr="00BD22C0">
        <w:rPr>
          <w:rFonts w:cs="Times New Roman"/>
        </w:rPr>
        <w:t xml:space="preserve"> Silmalas pagasta pārvaldes vadītājs;</w:t>
      </w:r>
    </w:p>
    <w:p w:rsidR="009C4AD6" w:rsidRPr="00BD22C0" w:rsidRDefault="00B254C0" w:rsidP="00BD22C0">
      <w:pPr>
        <w:pStyle w:val="Default"/>
        <w:ind w:left="3600" w:hanging="2607"/>
        <w:jc w:val="both"/>
        <w:rPr>
          <w:rFonts w:cs="Times New Roman"/>
          <w:bCs/>
        </w:rPr>
      </w:pPr>
      <w:r w:rsidRPr="00BD22C0">
        <w:rPr>
          <w:rFonts w:cs="Times New Roman"/>
        </w:rPr>
        <w:t xml:space="preserve">komisijas locekļi: </w:t>
      </w:r>
      <w:r w:rsidR="009C4AD6" w:rsidRPr="00BD22C0">
        <w:rPr>
          <w:rFonts w:cs="Times New Roman"/>
        </w:rPr>
        <w:tab/>
      </w:r>
      <w:r w:rsidRPr="00BD22C0">
        <w:rPr>
          <w:rFonts w:cs="Times New Roman"/>
          <w:b/>
        </w:rPr>
        <w:t xml:space="preserve">Jānis </w:t>
      </w:r>
      <w:proofErr w:type="spellStart"/>
      <w:r w:rsidRPr="00BD22C0">
        <w:rPr>
          <w:rFonts w:cs="Times New Roman"/>
          <w:b/>
        </w:rPr>
        <w:t>Laizāns</w:t>
      </w:r>
      <w:proofErr w:type="spellEnd"/>
      <w:r w:rsidRPr="00BD22C0">
        <w:rPr>
          <w:rFonts w:cs="Times New Roman"/>
          <w:b/>
        </w:rPr>
        <w:t>,</w:t>
      </w:r>
      <w:r w:rsidRPr="00BD22C0">
        <w:rPr>
          <w:rFonts w:cs="Times New Roman"/>
        </w:rPr>
        <w:t xml:space="preserve"> Silmalas pagasta pārvaldes komunālās</w:t>
      </w:r>
      <w:r w:rsidR="009C4AD6" w:rsidRPr="00BD22C0">
        <w:rPr>
          <w:rFonts w:cs="Times New Roman"/>
        </w:rPr>
        <w:t xml:space="preserve"> </w:t>
      </w:r>
      <w:r w:rsidRPr="00BD22C0">
        <w:rPr>
          <w:rFonts w:cs="Times New Roman"/>
        </w:rPr>
        <w:t>saimniecības</w:t>
      </w:r>
      <w:r w:rsidR="009C4AD6" w:rsidRPr="00BD22C0">
        <w:rPr>
          <w:rFonts w:cs="Times New Roman"/>
          <w:bCs/>
        </w:rPr>
        <w:t xml:space="preserve"> </w:t>
      </w:r>
      <w:r w:rsidRPr="00BD22C0">
        <w:rPr>
          <w:rFonts w:cs="Times New Roman"/>
        </w:rPr>
        <w:t>pārzinis;</w:t>
      </w:r>
    </w:p>
    <w:p w:rsidR="009C4AD6" w:rsidRPr="00BD22C0" w:rsidRDefault="00B254C0" w:rsidP="00BD22C0">
      <w:pPr>
        <w:pStyle w:val="Default"/>
        <w:ind w:left="3600"/>
        <w:jc w:val="both"/>
        <w:rPr>
          <w:rFonts w:cs="Times New Roman"/>
          <w:bCs/>
        </w:rPr>
      </w:pPr>
      <w:r w:rsidRPr="00BD22C0">
        <w:rPr>
          <w:rFonts w:cs="Times New Roman"/>
          <w:b/>
        </w:rPr>
        <w:t xml:space="preserve">Lolita </w:t>
      </w:r>
      <w:proofErr w:type="spellStart"/>
      <w:r w:rsidRPr="00BD22C0">
        <w:rPr>
          <w:rFonts w:cs="Times New Roman"/>
          <w:b/>
        </w:rPr>
        <w:t>Ļoļāne</w:t>
      </w:r>
      <w:proofErr w:type="spellEnd"/>
      <w:r w:rsidR="009C4AD6" w:rsidRPr="00BD22C0">
        <w:rPr>
          <w:rFonts w:cs="Times New Roman"/>
          <w:b/>
        </w:rPr>
        <w:t>,</w:t>
      </w:r>
      <w:r w:rsidRPr="00BD22C0">
        <w:rPr>
          <w:rFonts w:cs="Times New Roman"/>
        </w:rPr>
        <w:t xml:space="preserve"> Silmalas pagasta pārvaldes galvenā grāmatvede;</w:t>
      </w:r>
    </w:p>
    <w:p w:rsidR="00B254C0" w:rsidRPr="00BD22C0" w:rsidRDefault="00B254C0" w:rsidP="00BD22C0">
      <w:pPr>
        <w:pStyle w:val="Default"/>
        <w:ind w:left="3600"/>
        <w:jc w:val="both"/>
        <w:rPr>
          <w:rFonts w:cs="Times New Roman"/>
          <w:bCs/>
        </w:rPr>
      </w:pPr>
      <w:proofErr w:type="spellStart"/>
      <w:r w:rsidRPr="00BD22C0">
        <w:rPr>
          <w:rFonts w:cs="Times New Roman"/>
          <w:b/>
        </w:rPr>
        <w:t>Jevģēnija</w:t>
      </w:r>
      <w:proofErr w:type="spellEnd"/>
      <w:r w:rsidRPr="00BD22C0">
        <w:rPr>
          <w:rFonts w:cs="Times New Roman"/>
          <w:b/>
        </w:rPr>
        <w:t xml:space="preserve"> </w:t>
      </w:r>
      <w:proofErr w:type="spellStart"/>
      <w:r w:rsidRPr="00BD22C0">
        <w:rPr>
          <w:rFonts w:cs="Times New Roman"/>
          <w:b/>
        </w:rPr>
        <w:t>Grišuļonoka</w:t>
      </w:r>
      <w:proofErr w:type="spellEnd"/>
      <w:r w:rsidR="009C4AD6" w:rsidRPr="00BD22C0">
        <w:rPr>
          <w:rFonts w:cs="Times New Roman"/>
          <w:b/>
        </w:rPr>
        <w:t>,</w:t>
      </w:r>
      <w:r w:rsidRPr="00BD22C0">
        <w:rPr>
          <w:rFonts w:cs="Times New Roman"/>
        </w:rPr>
        <w:t xml:space="preserve"> Silmalas pagasta pārvaldes ekonomiste.</w:t>
      </w: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 xml:space="preserve">Apstiprināt nomas maksas nosacīto cenu (izsoles sākumcenu) </w:t>
      </w:r>
      <w:r w:rsidR="009E5918">
        <w:rPr>
          <w:rFonts w:cs="Times New Roman"/>
          <w:color w:val="auto"/>
        </w:rPr>
        <w:t>– 0,</w:t>
      </w:r>
      <w:r w:rsidRPr="00BD22C0">
        <w:rPr>
          <w:rFonts w:cs="Times New Roman"/>
          <w:color w:val="auto"/>
        </w:rPr>
        <w:t>18 EUR</w:t>
      </w:r>
      <w:r w:rsidRPr="00BD22C0">
        <w:rPr>
          <w:rFonts w:cs="Times New Roman"/>
        </w:rPr>
        <w:t>/m</w:t>
      </w:r>
      <w:r w:rsidRPr="00BD22C0">
        <w:rPr>
          <w:rFonts w:cs="Times New Roman"/>
          <w:vertAlign w:val="superscript"/>
        </w:rPr>
        <w:t>2</w:t>
      </w:r>
      <w:r w:rsidRPr="00BD22C0">
        <w:rPr>
          <w:rFonts w:cs="Times New Roman"/>
        </w:rPr>
        <w:t xml:space="preserve"> mēnesī (bez PVN).</w:t>
      </w: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Apstiprināt publicējamo informāciju par nomā nododamām telpām 47,9 m</w:t>
      </w:r>
      <w:r w:rsidRPr="00BD22C0">
        <w:rPr>
          <w:rFonts w:cs="Times New Roman"/>
          <w:vertAlign w:val="superscript"/>
        </w:rPr>
        <w:t xml:space="preserve">2 </w:t>
      </w:r>
      <w:r w:rsidRPr="00BD22C0">
        <w:rPr>
          <w:rFonts w:cs="Times New Roman"/>
        </w:rPr>
        <w:t>platībā</w:t>
      </w:r>
      <w:r w:rsidRPr="00BD22C0">
        <w:rPr>
          <w:rFonts w:cs="Times New Roman"/>
          <w:vertAlign w:val="superscript"/>
        </w:rPr>
        <w:t xml:space="preserve"> </w:t>
      </w:r>
      <w:r w:rsidRPr="00BD22C0">
        <w:rPr>
          <w:rFonts w:cs="Times New Roman"/>
          <w:bCs/>
        </w:rPr>
        <w:t>ar kadastra apzīmējumu</w:t>
      </w:r>
      <w:r w:rsidRPr="00BD22C0">
        <w:rPr>
          <w:rFonts w:cs="Times New Roman"/>
        </w:rPr>
        <w:t xml:space="preserve"> 7888 004 0221 001, kuras atrodas ēkā</w:t>
      </w:r>
      <w:r w:rsidR="005D65C6">
        <w:rPr>
          <w:rFonts w:cs="Times New Roman"/>
        </w:rPr>
        <w:t xml:space="preserve"> ar šādu</w:t>
      </w:r>
      <w:r w:rsidRPr="00BD22C0">
        <w:rPr>
          <w:rFonts w:cs="Times New Roman"/>
        </w:rPr>
        <w:t xml:space="preserve"> adres</w:t>
      </w:r>
      <w:r w:rsidR="005D65C6">
        <w:rPr>
          <w:rFonts w:cs="Times New Roman"/>
        </w:rPr>
        <w:t>i</w:t>
      </w:r>
      <w:r w:rsidRPr="00BD22C0">
        <w:rPr>
          <w:rFonts w:cs="Times New Roman"/>
        </w:rPr>
        <w:t xml:space="preserve">: Ezermalas iela 2, </w:t>
      </w:r>
      <w:proofErr w:type="spellStart"/>
      <w:r w:rsidRPr="00BD22C0">
        <w:rPr>
          <w:rFonts w:cs="Times New Roman"/>
        </w:rPr>
        <w:t>Vecružina</w:t>
      </w:r>
      <w:proofErr w:type="spellEnd"/>
      <w:r w:rsidRPr="00BD22C0">
        <w:rPr>
          <w:rFonts w:cs="Times New Roman"/>
        </w:rPr>
        <w:t>, Silmalas pagast</w:t>
      </w:r>
      <w:r w:rsidR="005D65C6">
        <w:rPr>
          <w:rFonts w:cs="Times New Roman"/>
        </w:rPr>
        <w:t>s</w:t>
      </w:r>
      <w:r w:rsidRPr="00BD22C0">
        <w:rPr>
          <w:rFonts w:cs="Times New Roman"/>
        </w:rPr>
        <w:t>, Rēzeknes novad</w:t>
      </w:r>
      <w:r w:rsidR="005D65C6">
        <w:rPr>
          <w:rFonts w:cs="Times New Roman"/>
        </w:rPr>
        <w:t>s</w:t>
      </w:r>
      <w:r w:rsidRPr="00BD22C0">
        <w:rPr>
          <w:rFonts w:cs="Times New Roman"/>
        </w:rPr>
        <w:t xml:space="preserve"> (publicējamā informācija pievienota).</w:t>
      </w: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Apstiprināt pašvaldības nekustamā īpašuma “Mehāniskās darbnīcas” telpu, kuras atrodas Ezermalas iel</w:t>
      </w:r>
      <w:r w:rsidR="005D65C6">
        <w:rPr>
          <w:rFonts w:cs="Times New Roman"/>
        </w:rPr>
        <w:t>ā</w:t>
      </w:r>
      <w:r w:rsidRPr="00BD22C0">
        <w:rPr>
          <w:rFonts w:cs="Times New Roman"/>
        </w:rPr>
        <w:t xml:space="preserve"> 2, </w:t>
      </w:r>
      <w:proofErr w:type="spellStart"/>
      <w:r w:rsidRPr="00BD22C0">
        <w:rPr>
          <w:rFonts w:cs="Times New Roman"/>
        </w:rPr>
        <w:t>Vecružin</w:t>
      </w:r>
      <w:r w:rsidR="005D65C6">
        <w:rPr>
          <w:rFonts w:cs="Times New Roman"/>
        </w:rPr>
        <w:t>ā</w:t>
      </w:r>
      <w:proofErr w:type="spellEnd"/>
      <w:r w:rsidRPr="00BD22C0">
        <w:rPr>
          <w:rFonts w:cs="Times New Roman"/>
        </w:rPr>
        <w:t>, Silmalas pagastā, Rēzeknes novadā</w:t>
      </w:r>
      <w:r w:rsidR="005D65C6">
        <w:rPr>
          <w:rFonts w:cs="Times New Roman"/>
        </w:rPr>
        <w:t>,</w:t>
      </w:r>
      <w:r w:rsidRPr="00BD22C0">
        <w:rPr>
          <w:rFonts w:cs="Times New Roman"/>
        </w:rPr>
        <w:t xml:space="preserve"> nomas tiesību izsoles norises kārtīb</w:t>
      </w:r>
      <w:r w:rsidR="005D65C6">
        <w:rPr>
          <w:rFonts w:cs="Times New Roman"/>
        </w:rPr>
        <w:t>u</w:t>
      </w:r>
      <w:r w:rsidRPr="00BD22C0">
        <w:rPr>
          <w:rFonts w:cs="Times New Roman"/>
        </w:rPr>
        <w:t xml:space="preserve"> (izsoles norises </w:t>
      </w:r>
      <w:r w:rsidR="009E5918">
        <w:rPr>
          <w:rFonts w:cs="Times New Roman"/>
        </w:rPr>
        <w:t xml:space="preserve">kārtība </w:t>
      </w:r>
      <w:r w:rsidRPr="00BD22C0">
        <w:rPr>
          <w:rFonts w:cs="Times New Roman"/>
        </w:rPr>
        <w:t>pievienot</w:t>
      </w:r>
      <w:r w:rsidR="009E5918">
        <w:rPr>
          <w:rFonts w:cs="Times New Roman"/>
        </w:rPr>
        <w:t>a</w:t>
      </w:r>
      <w:r w:rsidRPr="00BD22C0">
        <w:rPr>
          <w:rFonts w:cs="Times New Roman"/>
        </w:rPr>
        <w:t>).</w:t>
      </w: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Komisijai organizēt telpas nomas tiesību izsoli saskaņā ar ārējiem normatīvajiem aktiem, kas regulē pašvaldības mantas nomas tiesību izsoli un Rēzeknes novada domes apstiprināto pašvaldības nekustamā īpašuma “Mehāniskās darbnīcas” telpu, kas atrodas Ezermalas iel</w:t>
      </w:r>
      <w:r w:rsidR="000F2C5F" w:rsidRPr="00BD22C0">
        <w:rPr>
          <w:rFonts w:cs="Times New Roman"/>
        </w:rPr>
        <w:t>ā</w:t>
      </w:r>
      <w:r w:rsidRPr="00BD22C0">
        <w:rPr>
          <w:rFonts w:cs="Times New Roman"/>
        </w:rPr>
        <w:t xml:space="preserve"> 2, </w:t>
      </w:r>
      <w:proofErr w:type="spellStart"/>
      <w:r w:rsidRPr="00BD22C0">
        <w:rPr>
          <w:rFonts w:cs="Times New Roman"/>
        </w:rPr>
        <w:t>Vecružin</w:t>
      </w:r>
      <w:r w:rsidR="000F2C5F" w:rsidRPr="00BD22C0">
        <w:rPr>
          <w:rFonts w:cs="Times New Roman"/>
        </w:rPr>
        <w:t>ā</w:t>
      </w:r>
      <w:proofErr w:type="spellEnd"/>
      <w:r w:rsidRPr="00BD22C0">
        <w:rPr>
          <w:rFonts w:cs="Times New Roman"/>
        </w:rPr>
        <w:t>, Silmalas pagastā, Rēzeknes novadā</w:t>
      </w:r>
      <w:r w:rsidR="003B46A1">
        <w:rPr>
          <w:rFonts w:cs="Times New Roman"/>
        </w:rPr>
        <w:t>,</w:t>
      </w:r>
      <w:r w:rsidRPr="00BD22C0">
        <w:rPr>
          <w:rFonts w:cs="Times New Roman"/>
        </w:rPr>
        <w:t xml:space="preserve"> nomas tiesību izsoles norises kārtību.</w:t>
      </w: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 xml:space="preserve">Komisijai nodrošināt informācijas par nomas objektu publicēšanu pašvaldības mājas lapā internetā, pagasta pārvaldes mājas lapā internetā un izvietošanu publiski </w:t>
      </w:r>
      <w:r w:rsidRPr="00BD22C0">
        <w:rPr>
          <w:rFonts w:cs="Times New Roman"/>
        </w:rPr>
        <w:lastRenderedPageBreak/>
        <w:t xml:space="preserve">pieejamā vietā, pagasta pārvaldes telpās un informācijas sniegšanas vietās atbilstoši ārējiem normatīvajiem aktiem, kas regulē pašvaldības mantas nomas tiesību izsoli. </w:t>
      </w:r>
    </w:p>
    <w:p w:rsidR="00B254C0" w:rsidRPr="00BD22C0" w:rsidRDefault="00B254C0" w:rsidP="00BD22C0">
      <w:pPr>
        <w:pStyle w:val="Default"/>
        <w:numPr>
          <w:ilvl w:val="0"/>
          <w:numId w:val="25"/>
        </w:numPr>
        <w:ind w:left="993" w:hanging="426"/>
        <w:jc w:val="both"/>
        <w:rPr>
          <w:rFonts w:cs="Times New Roman"/>
          <w:bCs/>
        </w:rPr>
      </w:pPr>
      <w:r w:rsidRPr="00BD22C0">
        <w:rPr>
          <w:rFonts w:cs="Times New Roman"/>
        </w:rPr>
        <w:t>Komisijai iesniegt apstiprināšanai Rēzeknes novada pašvaldībai telpas nomas tiesību izsoles rezultātus vai pieņemt lēmumu par telpas nomas tiesību izsoli atzīšanu par nenotikušu.</w:t>
      </w:r>
    </w:p>
    <w:p w:rsidR="005C2C93" w:rsidRDefault="005C2C93" w:rsidP="00BD22C0">
      <w:pPr>
        <w:suppressAutoHyphens w:val="0"/>
        <w:spacing w:after="0" w:line="240" w:lineRule="auto"/>
        <w:contextualSpacing/>
        <w:jc w:val="center"/>
        <w:rPr>
          <w:rFonts w:cs="Times New Roman"/>
          <w:b/>
          <w:szCs w:val="24"/>
        </w:rPr>
      </w:pPr>
    </w:p>
    <w:p w:rsidR="007A3E7E" w:rsidRPr="00BD22C0" w:rsidRDefault="007A3E7E"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3B46A1" w:rsidRDefault="000A36FD" w:rsidP="00BD22C0">
      <w:pPr>
        <w:suppressAutoHyphens w:val="0"/>
        <w:spacing w:after="0" w:line="240" w:lineRule="auto"/>
        <w:contextualSpacing/>
        <w:jc w:val="center"/>
        <w:rPr>
          <w:rStyle w:val="Strong"/>
          <w:rFonts w:cs="Times New Roman"/>
          <w:bCs w:val="0"/>
          <w:szCs w:val="24"/>
        </w:rPr>
      </w:pPr>
      <w:r w:rsidRPr="00BD22C0">
        <w:rPr>
          <w:rStyle w:val="Strong"/>
          <w:rFonts w:cs="Times New Roman"/>
          <w:bCs w:val="0"/>
          <w:szCs w:val="24"/>
        </w:rPr>
        <w:t xml:space="preserve">Par Rēzeknes novada pašvaldības neapbūvētas zemes reformas pabeigšanai paredzētās zemes vienības ar kadastra apzīmējumu 7888 008 0261 Silmalas pagastā nomas </w:t>
      </w:r>
    </w:p>
    <w:p w:rsidR="000A36FD" w:rsidRPr="00BD22C0" w:rsidRDefault="000A36FD" w:rsidP="00BD22C0">
      <w:pPr>
        <w:suppressAutoHyphens w:val="0"/>
        <w:spacing w:after="0" w:line="240" w:lineRule="auto"/>
        <w:contextualSpacing/>
        <w:jc w:val="center"/>
        <w:rPr>
          <w:rStyle w:val="Strong"/>
          <w:rFonts w:cs="Times New Roman"/>
          <w:bCs w:val="0"/>
          <w:szCs w:val="24"/>
        </w:rPr>
      </w:pPr>
      <w:r w:rsidRPr="00BD22C0">
        <w:rPr>
          <w:rStyle w:val="Strong"/>
          <w:rFonts w:cs="Times New Roman"/>
          <w:bCs w:val="0"/>
          <w:szCs w:val="24"/>
        </w:rPr>
        <w:t xml:space="preserve">tiesību izsoli </w:t>
      </w:r>
    </w:p>
    <w:p w:rsidR="000A36FD" w:rsidRPr="00F45B91" w:rsidRDefault="000A36FD" w:rsidP="00F45B91">
      <w:pPr>
        <w:spacing w:after="0" w:line="240" w:lineRule="auto"/>
        <w:jc w:val="center"/>
        <w:rPr>
          <w:b/>
          <w:sz w:val="20"/>
          <w:szCs w:val="20"/>
        </w:rPr>
      </w:pPr>
      <w:r w:rsidRPr="003B46A1">
        <w:rPr>
          <w:sz w:val="20"/>
          <w:szCs w:val="20"/>
        </w:rPr>
        <w:t>(</w:t>
      </w:r>
      <w:r w:rsidRPr="00F45B91">
        <w:rPr>
          <w:rFonts w:cs="Times New Roman"/>
          <w:bCs/>
          <w:sz w:val="20"/>
          <w:szCs w:val="20"/>
        </w:rPr>
        <w:t>Ziņo</w:t>
      </w:r>
      <w:r w:rsidRPr="00F45B91">
        <w:rPr>
          <w:b/>
          <w:sz w:val="20"/>
          <w:szCs w:val="20"/>
        </w:rPr>
        <w:t xml:space="preserve"> </w:t>
      </w:r>
      <w:proofErr w:type="spellStart"/>
      <w:r w:rsidRPr="00F45B91">
        <w:rPr>
          <w:rFonts w:cs="Times New Roman"/>
          <w:bCs/>
          <w:sz w:val="20"/>
          <w:szCs w:val="20"/>
        </w:rPr>
        <w:t>A.Bringule</w:t>
      </w:r>
      <w:proofErr w:type="spellEnd"/>
      <w:r w:rsidR="005B718A">
        <w:rPr>
          <w:rFonts w:cs="Times New Roman"/>
          <w:bCs/>
          <w:sz w:val="20"/>
          <w:szCs w:val="20"/>
        </w:rPr>
        <w:t xml:space="preserve">, Debatē </w:t>
      </w:r>
      <w:proofErr w:type="spellStart"/>
      <w:r w:rsidR="005B718A">
        <w:rPr>
          <w:rFonts w:cs="Times New Roman"/>
          <w:bCs/>
          <w:sz w:val="20"/>
          <w:szCs w:val="20"/>
        </w:rPr>
        <w:t>M.Švarcs</w:t>
      </w:r>
      <w:proofErr w:type="spellEnd"/>
      <w:r w:rsidR="005B718A">
        <w:rPr>
          <w:rFonts w:cs="Times New Roman"/>
          <w:bCs/>
          <w:sz w:val="20"/>
          <w:szCs w:val="20"/>
        </w:rPr>
        <w:t xml:space="preserve">, </w:t>
      </w:r>
      <w:proofErr w:type="spellStart"/>
      <w:r w:rsidR="005B718A">
        <w:rPr>
          <w:rFonts w:cs="Times New Roman"/>
          <w:bCs/>
          <w:sz w:val="20"/>
          <w:szCs w:val="20"/>
        </w:rPr>
        <w:t>S.Šķesters</w:t>
      </w:r>
      <w:proofErr w:type="spellEnd"/>
      <w:r w:rsidRPr="003B46A1">
        <w:rPr>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9E5918" w:rsidP="00BD22C0">
      <w:pPr>
        <w:spacing w:after="0" w:line="240" w:lineRule="auto"/>
        <w:ind w:right="-1" w:firstLine="567"/>
        <w:jc w:val="both"/>
        <w:rPr>
          <w:rFonts w:cs="Times New Roman"/>
          <w:iCs/>
          <w:szCs w:val="24"/>
        </w:rPr>
      </w:pPr>
      <w:r w:rsidRPr="00BD22C0">
        <w:rPr>
          <w:rFonts w:cs="Times New Roman"/>
          <w:szCs w:val="24"/>
        </w:rPr>
        <w:t>Pamatojoties uz likuma „Par pašvaldībām”</w:t>
      </w:r>
      <w:r w:rsidRPr="00BD22C0">
        <w:rPr>
          <w:rFonts w:cs="Times New Roman"/>
          <w:b/>
          <w:bCs/>
          <w:szCs w:val="24"/>
        </w:rPr>
        <w:t xml:space="preserve"> </w:t>
      </w:r>
      <w:r w:rsidR="006B56E6" w:rsidRPr="00BD22C0">
        <w:rPr>
          <w:rFonts w:cs="Times New Roman"/>
          <w:bCs/>
          <w:color w:val="000000"/>
          <w:szCs w:val="24"/>
        </w:rPr>
        <w:t>14.panta pirmās daļas 2.punktu</w:t>
      </w:r>
      <w:r w:rsidR="006B56E6">
        <w:rPr>
          <w:rFonts w:cs="Times New Roman"/>
          <w:szCs w:val="24"/>
        </w:rPr>
        <w:t xml:space="preserve">, </w:t>
      </w:r>
      <w:r>
        <w:rPr>
          <w:rFonts w:cs="Times New Roman"/>
          <w:szCs w:val="24"/>
        </w:rPr>
        <w:t>14.panta otrās daļas 3.punktu, 21.</w:t>
      </w:r>
      <w:r w:rsidRPr="00BD22C0">
        <w:rPr>
          <w:rFonts w:cs="Times New Roman"/>
          <w:szCs w:val="24"/>
        </w:rPr>
        <w:t xml:space="preserve">panta pirmās daļas 27.punktu, </w:t>
      </w:r>
      <w:r w:rsidRPr="00EC79D8">
        <w:rPr>
          <w:rFonts w:cs="Times New Roman"/>
          <w:szCs w:val="24"/>
        </w:rPr>
        <w:t>Publiskas personas finanšu līdzekļu un mantas izšķērdēšanas novēršanas likuma</w:t>
      </w:r>
      <w:r w:rsidR="007529A9" w:rsidRPr="00BD22C0">
        <w:rPr>
          <w:rFonts w:cs="Times New Roman"/>
          <w:bCs/>
          <w:color w:val="000000"/>
          <w:szCs w:val="24"/>
        </w:rPr>
        <w:t xml:space="preserve"> 1.pantu, 3.panta 2.punktu, Ministru kabineta 2018.gada 19.jūnija noteikumiem Nr.350 „Publiskas personas zemes nomas un apbūves tiesības noteikumi”, ņemot vērā </w:t>
      </w:r>
      <w:r w:rsidR="007529A9" w:rsidRPr="00BD22C0">
        <w:rPr>
          <w:rFonts w:cs="Times New Roman"/>
          <w:color w:val="000000"/>
          <w:szCs w:val="24"/>
        </w:rPr>
        <w:t xml:space="preserve">Finanšu pastāvīgās komitejas </w:t>
      </w:r>
      <w:r w:rsidR="007529A9" w:rsidRPr="00BD22C0">
        <w:rPr>
          <w:rFonts w:eastAsia="Times New Roman" w:cs="Times New Roman"/>
          <w:szCs w:val="24"/>
          <w:lang w:eastAsia="ar-SA"/>
        </w:rPr>
        <w:t>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7529A9" w:rsidRPr="00BD22C0" w:rsidRDefault="007529A9" w:rsidP="00BD22C0">
      <w:pPr>
        <w:spacing w:after="0" w:line="240" w:lineRule="auto"/>
        <w:ind w:right="-1" w:firstLine="567"/>
        <w:jc w:val="both"/>
        <w:rPr>
          <w:rFonts w:cs="Times New Roman"/>
          <w:iCs/>
          <w:szCs w:val="24"/>
        </w:rPr>
      </w:pPr>
    </w:p>
    <w:p w:rsidR="007529A9" w:rsidRPr="00BD22C0" w:rsidRDefault="007529A9" w:rsidP="00BD22C0">
      <w:pPr>
        <w:pStyle w:val="ListParagraph"/>
        <w:numPr>
          <w:ilvl w:val="0"/>
          <w:numId w:val="26"/>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D22C0">
        <w:rPr>
          <w:rFonts w:cs="Times New Roman"/>
          <w:color w:val="000000"/>
          <w:szCs w:val="24"/>
          <w:lang w:eastAsia="en-US"/>
        </w:rPr>
        <w:t>nodot nomā neapbūvētu, zemes reformas pabeigšanai paredzēto zemes vienību ar kadastra apzīmējumu 7888 008 0261 ar kopējo platību 4,00 ha Silmalas pagastā, rīkojot zemes nomas tiesību izsoli.</w:t>
      </w:r>
    </w:p>
    <w:p w:rsidR="007529A9" w:rsidRPr="00BD22C0" w:rsidRDefault="007529A9" w:rsidP="00BD22C0">
      <w:pPr>
        <w:pStyle w:val="ListParagraph"/>
        <w:numPr>
          <w:ilvl w:val="0"/>
          <w:numId w:val="26"/>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D22C0">
        <w:rPr>
          <w:rFonts w:cs="Times New Roman"/>
          <w:color w:val="000000"/>
          <w:szCs w:val="24"/>
          <w:lang w:eastAsia="en-US"/>
        </w:rPr>
        <w:t xml:space="preserve">Noteikt objekta izsoles </w:t>
      </w:r>
      <w:r w:rsidRPr="00441AE4">
        <w:rPr>
          <w:rFonts w:cs="Times New Roman"/>
          <w:szCs w:val="24"/>
          <w:lang w:eastAsia="en-US"/>
        </w:rPr>
        <w:t>sākumcenu</w:t>
      </w:r>
      <w:r w:rsidR="00E041D4" w:rsidRPr="00441AE4">
        <w:rPr>
          <w:rFonts w:cs="Times New Roman"/>
          <w:szCs w:val="24"/>
          <w:lang w:eastAsia="en-US"/>
        </w:rPr>
        <w:t xml:space="preserve"> </w:t>
      </w:r>
      <w:r w:rsidR="006B56E6" w:rsidRPr="00441AE4">
        <w:rPr>
          <w:rFonts w:cs="Times New Roman"/>
          <w:szCs w:val="24"/>
          <w:lang w:eastAsia="en-US"/>
        </w:rPr>
        <w:t xml:space="preserve">45,00 EUR (četrdesmit pieci </w:t>
      </w:r>
      <w:proofErr w:type="spellStart"/>
      <w:r w:rsidR="006B56E6" w:rsidRPr="00441AE4">
        <w:rPr>
          <w:rFonts w:cs="Times New Roman"/>
          <w:i/>
          <w:szCs w:val="24"/>
          <w:lang w:eastAsia="en-US"/>
        </w:rPr>
        <w:t>eu</w:t>
      </w:r>
      <w:r w:rsidRPr="00441AE4">
        <w:rPr>
          <w:rFonts w:cs="Times New Roman"/>
          <w:i/>
          <w:szCs w:val="24"/>
          <w:lang w:eastAsia="en-US"/>
        </w:rPr>
        <w:t>ro</w:t>
      </w:r>
      <w:proofErr w:type="spellEnd"/>
      <w:r w:rsidRPr="00441AE4">
        <w:rPr>
          <w:rFonts w:cs="Times New Roman"/>
          <w:szCs w:val="24"/>
          <w:lang w:eastAsia="en-US"/>
        </w:rPr>
        <w:t xml:space="preserve"> 00 centi) gadā</w:t>
      </w:r>
      <w:r w:rsidR="00E041D4" w:rsidRPr="00441AE4">
        <w:rPr>
          <w:rFonts w:cs="Times New Roman"/>
          <w:szCs w:val="24"/>
          <w:lang w:eastAsia="en-US"/>
        </w:rPr>
        <w:t xml:space="preserve"> </w:t>
      </w:r>
      <w:r w:rsidRPr="00BD22C0">
        <w:rPr>
          <w:rFonts w:cs="Times New Roman"/>
          <w:color w:val="000000"/>
          <w:szCs w:val="24"/>
          <w:lang w:eastAsia="en-US"/>
        </w:rPr>
        <w:t xml:space="preserve">(bez PVN). </w:t>
      </w:r>
    </w:p>
    <w:p w:rsidR="00E041D4" w:rsidRPr="00BD22C0" w:rsidRDefault="007529A9" w:rsidP="00BD22C0">
      <w:pPr>
        <w:pStyle w:val="ListParagraph"/>
        <w:numPr>
          <w:ilvl w:val="0"/>
          <w:numId w:val="26"/>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D22C0">
        <w:rPr>
          <w:rFonts w:cs="Times New Roman"/>
          <w:color w:val="000000"/>
          <w:szCs w:val="24"/>
          <w:lang w:eastAsia="en-US"/>
        </w:rPr>
        <w:t>Izveidot zemes vienības ar kadastra apzīmējum</w:t>
      </w:r>
      <w:r w:rsidR="003B46A1">
        <w:rPr>
          <w:rFonts w:cs="Times New Roman"/>
          <w:color w:val="000000"/>
          <w:szCs w:val="24"/>
          <w:lang w:eastAsia="en-US"/>
        </w:rPr>
        <w:t>u</w:t>
      </w:r>
      <w:r w:rsidRPr="00BD22C0">
        <w:rPr>
          <w:rFonts w:cs="Times New Roman"/>
          <w:color w:val="000000"/>
          <w:szCs w:val="24"/>
          <w:lang w:eastAsia="en-US"/>
        </w:rPr>
        <w:t xml:space="preserve"> 7888 008 0261</w:t>
      </w:r>
      <w:r w:rsidR="00E041D4" w:rsidRPr="00BD22C0">
        <w:rPr>
          <w:rFonts w:cs="Times New Roman"/>
          <w:color w:val="000000"/>
          <w:szCs w:val="24"/>
          <w:lang w:eastAsia="en-US"/>
        </w:rPr>
        <w:t xml:space="preserve"> </w:t>
      </w:r>
      <w:r w:rsidRPr="00BD22C0">
        <w:rPr>
          <w:rFonts w:cs="Times New Roman"/>
          <w:color w:val="000000"/>
          <w:szCs w:val="24"/>
          <w:lang w:eastAsia="en-US"/>
        </w:rPr>
        <w:t>izsoles procedūras veikšanai komisiju šādā sastāvā:</w:t>
      </w:r>
    </w:p>
    <w:p w:rsidR="00E041D4" w:rsidRPr="00BD22C0" w:rsidRDefault="00E041D4" w:rsidP="00BD22C0">
      <w:pPr>
        <w:pStyle w:val="ListParagraph"/>
        <w:suppressAutoHyphens w:val="0"/>
        <w:autoSpaceDE w:val="0"/>
        <w:autoSpaceDN w:val="0"/>
        <w:adjustRightInd w:val="0"/>
        <w:spacing w:after="0" w:line="240" w:lineRule="auto"/>
        <w:ind w:left="3600" w:hanging="2607"/>
        <w:jc w:val="both"/>
        <w:rPr>
          <w:rFonts w:cs="Times New Roman"/>
          <w:color w:val="000000"/>
          <w:szCs w:val="24"/>
          <w:lang w:eastAsia="en-US"/>
        </w:rPr>
      </w:pPr>
      <w:r w:rsidRPr="00BD22C0">
        <w:rPr>
          <w:rFonts w:cs="Times New Roman"/>
          <w:color w:val="000000"/>
          <w:szCs w:val="24"/>
          <w:lang w:eastAsia="en-US"/>
        </w:rPr>
        <w:t>k</w:t>
      </w:r>
      <w:r w:rsidR="007529A9" w:rsidRPr="00BD22C0">
        <w:rPr>
          <w:rFonts w:cs="Times New Roman"/>
          <w:color w:val="000000"/>
          <w:szCs w:val="24"/>
          <w:lang w:eastAsia="en-US"/>
        </w:rPr>
        <w:t>omisijas priekšsēdētājs</w:t>
      </w:r>
      <w:r w:rsidRPr="00BD22C0">
        <w:rPr>
          <w:rFonts w:cs="Times New Roman"/>
          <w:color w:val="000000"/>
          <w:szCs w:val="24"/>
          <w:lang w:eastAsia="en-US"/>
        </w:rPr>
        <w:t xml:space="preserve"> - </w:t>
      </w:r>
      <w:r w:rsidRPr="00BD22C0">
        <w:rPr>
          <w:rFonts w:cs="Times New Roman"/>
          <w:color w:val="000000"/>
          <w:szCs w:val="24"/>
          <w:lang w:eastAsia="en-US"/>
        </w:rPr>
        <w:tab/>
      </w:r>
      <w:r w:rsidR="007529A9" w:rsidRPr="00BD22C0">
        <w:rPr>
          <w:rFonts w:cs="Times New Roman"/>
          <w:b/>
          <w:bCs/>
          <w:color w:val="000000"/>
          <w:szCs w:val="24"/>
          <w:lang w:eastAsia="en-US"/>
        </w:rPr>
        <w:t xml:space="preserve">Eduards </w:t>
      </w:r>
      <w:proofErr w:type="spellStart"/>
      <w:r w:rsidR="007529A9" w:rsidRPr="00BD22C0">
        <w:rPr>
          <w:rFonts w:cs="Times New Roman"/>
          <w:b/>
          <w:bCs/>
          <w:color w:val="000000"/>
          <w:szCs w:val="24"/>
          <w:lang w:eastAsia="en-US"/>
        </w:rPr>
        <w:t>Grišuļonoks</w:t>
      </w:r>
      <w:proofErr w:type="spellEnd"/>
      <w:r w:rsidRPr="00BD22C0">
        <w:rPr>
          <w:rFonts w:cs="Times New Roman"/>
          <w:b/>
          <w:bCs/>
          <w:color w:val="000000"/>
          <w:szCs w:val="24"/>
          <w:lang w:eastAsia="en-US"/>
        </w:rPr>
        <w:t>,</w:t>
      </w:r>
      <w:r w:rsidR="007529A9" w:rsidRPr="00BD22C0">
        <w:rPr>
          <w:rFonts w:cs="Times New Roman"/>
          <w:color w:val="000000"/>
          <w:szCs w:val="24"/>
          <w:lang w:eastAsia="en-US"/>
        </w:rPr>
        <w:t xml:space="preserve"> Silmalas pagasta pārvades vadītājs,</w:t>
      </w:r>
    </w:p>
    <w:p w:rsidR="00E041D4" w:rsidRPr="00BD22C0" w:rsidRDefault="00E041D4" w:rsidP="00BD22C0">
      <w:pPr>
        <w:pStyle w:val="ListParagraph"/>
        <w:suppressAutoHyphens w:val="0"/>
        <w:autoSpaceDE w:val="0"/>
        <w:autoSpaceDN w:val="0"/>
        <w:adjustRightInd w:val="0"/>
        <w:spacing w:after="0" w:line="240" w:lineRule="auto"/>
        <w:ind w:left="3600" w:hanging="2607"/>
        <w:jc w:val="both"/>
        <w:rPr>
          <w:rFonts w:cs="Times New Roman"/>
          <w:color w:val="000000"/>
          <w:szCs w:val="24"/>
          <w:lang w:eastAsia="en-US"/>
        </w:rPr>
      </w:pPr>
      <w:r w:rsidRPr="00BD22C0">
        <w:rPr>
          <w:rFonts w:cs="Times New Roman"/>
          <w:color w:val="000000"/>
          <w:szCs w:val="24"/>
          <w:lang w:eastAsia="en-US"/>
        </w:rPr>
        <w:t>k</w:t>
      </w:r>
      <w:r w:rsidR="007529A9" w:rsidRPr="00BD22C0">
        <w:rPr>
          <w:rFonts w:cs="Times New Roman"/>
          <w:color w:val="000000"/>
          <w:szCs w:val="24"/>
          <w:lang w:eastAsia="en-US"/>
        </w:rPr>
        <w:t xml:space="preserve">omisijas locekļi: </w:t>
      </w:r>
      <w:r w:rsidRPr="00BD22C0">
        <w:rPr>
          <w:rFonts w:cs="Times New Roman"/>
          <w:color w:val="000000"/>
          <w:szCs w:val="24"/>
          <w:lang w:eastAsia="en-US"/>
        </w:rPr>
        <w:tab/>
      </w:r>
      <w:r w:rsidR="007529A9" w:rsidRPr="00BD22C0">
        <w:rPr>
          <w:rFonts w:cs="Times New Roman"/>
          <w:b/>
          <w:bCs/>
          <w:color w:val="000000"/>
          <w:szCs w:val="24"/>
          <w:lang w:eastAsia="en-US"/>
        </w:rPr>
        <w:t xml:space="preserve">Marina </w:t>
      </w:r>
      <w:proofErr w:type="spellStart"/>
      <w:r w:rsidR="007529A9" w:rsidRPr="00BD22C0">
        <w:rPr>
          <w:rFonts w:cs="Times New Roman"/>
          <w:b/>
          <w:bCs/>
          <w:color w:val="000000"/>
          <w:szCs w:val="24"/>
          <w:lang w:eastAsia="en-US"/>
        </w:rPr>
        <w:t>Borisova</w:t>
      </w:r>
      <w:proofErr w:type="spellEnd"/>
      <w:r w:rsidRPr="00BD22C0">
        <w:rPr>
          <w:rFonts w:cs="Times New Roman"/>
          <w:b/>
          <w:bCs/>
          <w:color w:val="000000"/>
          <w:szCs w:val="24"/>
          <w:lang w:eastAsia="en-US"/>
        </w:rPr>
        <w:t xml:space="preserve">, </w:t>
      </w:r>
      <w:r w:rsidR="007529A9" w:rsidRPr="00BD22C0">
        <w:rPr>
          <w:rFonts w:cs="Times New Roman"/>
          <w:color w:val="000000"/>
          <w:szCs w:val="24"/>
          <w:lang w:eastAsia="en-US"/>
        </w:rPr>
        <w:t>pagasta pārvaldes zemes lietu</w:t>
      </w:r>
      <w:r w:rsidRPr="00BD22C0">
        <w:rPr>
          <w:rFonts w:cs="Times New Roman"/>
          <w:color w:val="000000"/>
          <w:szCs w:val="24"/>
          <w:lang w:eastAsia="en-US"/>
        </w:rPr>
        <w:t xml:space="preserve"> </w:t>
      </w:r>
      <w:r w:rsidR="007529A9" w:rsidRPr="00BD22C0">
        <w:rPr>
          <w:rFonts w:cs="Times New Roman"/>
          <w:color w:val="000000"/>
          <w:szCs w:val="24"/>
          <w:lang w:eastAsia="en-US"/>
        </w:rPr>
        <w:t>speciāliste,</w:t>
      </w:r>
      <w:r w:rsidRPr="00BD22C0">
        <w:rPr>
          <w:rFonts w:cs="Times New Roman"/>
          <w:color w:val="000000"/>
          <w:szCs w:val="24"/>
          <w:lang w:eastAsia="en-US"/>
        </w:rPr>
        <w:t xml:space="preserve"> </w:t>
      </w:r>
    </w:p>
    <w:p w:rsidR="007529A9" w:rsidRPr="00BD22C0" w:rsidRDefault="007529A9" w:rsidP="00BD22C0">
      <w:pPr>
        <w:pStyle w:val="ListParagraph"/>
        <w:suppressAutoHyphens w:val="0"/>
        <w:autoSpaceDE w:val="0"/>
        <w:autoSpaceDN w:val="0"/>
        <w:adjustRightInd w:val="0"/>
        <w:spacing w:after="0" w:line="240" w:lineRule="auto"/>
        <w:ind w:left="3600"/>
        <w:jc w:val="both"/>
        <w:rPr>
          <w:rFonts w:cs="Times New Roman"/>
          <w:color w:val="000000"/>
          <w:szCs w:val="24"/>
          <w:lang w:eastAsia="en-US"/>
        </w:rPr>
      </w:pPr>
      <w:r w:rsidRPr="00BD22C0">
        <w:rPr>
          <w:rFonts w:cs="Times New Roman"/>
          <w:b/>
          <w:bCs/>
          <w:color w:val="000000"/>
          <w:szCs w:val="24"/>
          <w:lang w:eastAsia="en-US"/>
        </w:rPr>
        <w:t xml:space="preserve">Nellija </w:t>
      </w:r>
      <w:proofErr w:type="spellStart"/>
      <w:r w:rsidRPr="00BD22C0">
        <w:rPr>
          <w:rFonts w:cs="Times New Roman"/>
          <w:b/>
          <w:bCs/>
          <w:color w:val="000000"/>
          <w:szCs w:val="24"/>
          <w:lang w:eastAsia="en-US"/>
        </w:rPr>
        <w:t>Augustāne</w:t>
      </w:r>
      <w:proofErr w:type="spellEnd"/>
      <w:r w:rsidR="00E041D4" w:rsidRPr="00BD22C0">
        <w:rPr>
          <w:rFonts w:cs="Times New Roman"/>
          <w:b/>
          <w:bCs/>
          <w:color w:val="000000"/>
          <w:szCs w:val="24"/>
          <w:lang w:eastAsia="en-US"/>
        </w:rPr>
        <w:t>,</w:t>
      </w:r>
      <w:r w:rsidRPr="00BD22C0">
        <w:rPr>
          <w:rFonts w:cs="Times New Roman"/>
          <w:b/>
          <w:bCs/>
          <w:color w:val="000000"/>
          <w:szCs w:val="24"/>
          <w:lang w:eastAsia="en-US"/>
        </w:rPr>
        <w:t xml:space="preserve"> </w:t>
      </w:r>
      <w:r w:rsidRPr="00BD22C0">
        <w:rPr>
          <w:rFonts w:cs="Times New Roman"/>
          <w:color w:val="000000"/>
          <w:szCs w:val="24"/>
          <w:lang w:eastAsia="en-US"/>
        </w:rPr>
        <w:t xml:space="preserve">Silmalas pagasta pārvaldes sekretāre. </w:t>
      </w:r>
    </w:p>
    <w:p w:rsidR="007529A9" w:rsidRPr="00BD22C0" w:rsidRDefault="007529A9" w:rsidP="00BD22C0">
      <w:pPr>
        <w:pStyle w:val="ListParagraph"/>
        <w:numPr>
          <w:ilvl w:val="0"/>
          <w:numId w:val="26"/>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D22C0">
        <w:rPr>
          <w:rFonts w:cs="Times New Roman"/>
          <w:color w:val="000000"/>
          <w:szCs w:val="24"/>
          <w:lang w:eastAsia="en-US"/>
        </w:rPr>
        <w:t xml:space="preserve">Apstiprināt zemes vienības ar kadastra apzīmējumu 7888 008 0261, kas atrodas </w:t>
      </w:r>
      <w:r w:rsidR="00E041D4" w:rsidRPr="00BD22C0">
        <w:rPr>
          <w:rFonts w:cs="Times New Roman"/>
          <w:color w:val="000000"/>
          <w:szCs w:val="24"/>
          <w:lang w:eastAsia="en-US"/>
        </w:rPr>
        <w:t>“</w:t>
      </w:r>
      <w:proofErr w:type="spellStart"/>
      <w:r w:rsidRPr="00BD22C0">
        <w:rPr>
          <w:rFonts w:cs="Times New Roman"/>
          <w:color w:val="000000"/>
          <w:szCs w:val="24"/>
          <w:lang w:eastAsia="en-US"/>
        </w:rPr>
        <w:t>Zuji</w:t>
      </w:r>
      <w:proofErr w:type="spellEnd"/>
      <w:r w:rsidR="00E041D4" w:rsidRPr="00BD22C0">
        <w:rPr>
          <w:rFonts w:cs="Times New Roman"/>
          <w:color w:val="000000"/>
          <w:szCs w:val="24"/>
          <w:lang w:eastAsia="en-US"/>
        </w:rPr>
        <w:t>”</w:t>
      </w:r>
      <w:r w:rsidRPr="00BD22C0">
        <w:rPr>
          <w:rFonts w:cs="Times New Roman"/>
          <w:color w:val="000000"/>
          <w:szCs w:val="24"/>
          <w:lang w:eastAsia="en-US"/>
        </w:rPr>
        <w:t>, Silmalas pagastā, Rēzeknes novadā, izsoles noteikumus (izsoles noteikumi pievienoti).</w:t>
      </w:r>
    </w:p>
    <w:p w:rsidR="007529A9" w:rsidRPr="00BD22C0" w:rsidRDefault="007529A9" w:rsidP="00BD22C0">
      <w:pPr>
        <w:pStyle w:val="ListParagraph"/>
        <w:numPr>
          <w:ilvl w:val="0"/>
          <w:numId w:val="26"/>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D22C0">
        <w:rPr>
          <w:rFonts w:cs="Times New Roman"/>
          <w:color w:val="000000"/>
          <w:szCs w:val="24"/>
          <w:lang w:eastAsia="en-US"/>
        </w:rPr>
        <w:t>Komisijai nodrošināt informācijas publicēšanu par izsoli Rēzeknes novada pašvaldības</w:t>
      </w:r>
      <w:r w:rsidR="00E041D4" w:rsidRPr="00BD22C0">
        <w:rPr>
          <w:rFonts w:cs="Times New Roman"/>
          <w:color w:val="000000"/>
          <w:szCs w:val="24"/>
          <w:lang w:eastAsia="en-US"/>
        </w:rPr>
        <w:t xml:space="preserve"> </w:t>
      </w:r>
      <w:r w:rsidRPr="00BD22C0">
        <w:rPr>
          <w:rFonts w:cs="Times New Roman"/>
          <w:color w:val="000000"/>
          <w:szCs w:val="24"/>
          <w:lang w:eastAsia="en-US"/>
        </w:rPr>
        <w:t>mājas lapā un</w:t>
      </w:r>
      <w:r w:rsidR="00E041D4" w:rsidRPr="00BD22C0">
        <w:rPr>
          <w:rFonts w:cs="Times New Roman"/>
          <w:color w:val="000000"/>
          <w:szCs w:val="24"/>
          <w:lang w:eastAsia="en-US"/>
        </w:rPr>
        <w:t xml:space="preserve"> </w:t>
      </w:r>
      <w:r w:rsidRPr="00BD22C0">
        <w:rPr>
          <w:rFonts w:cs="Times New Roman"/>
          <w:color w:val="000000"/>
          <w:szCs w:val="24"/>
          <w:lang w:eastAsia="en-US"/>
        </w:rPr>
        <w:t>informāciju izvietot Silmalas pagasta pārvaldes informācijas stendā.</w:t>
      </w:r>
    </w:p>
    <w:p w:rsidR="007529A9" w:rsidRPr="00BD22C0" w:rsidRDefault="007529A9" w:rsidP="00BD22C0">
      <w:pPr>
        <w:pStyle w:val="ListParagraph"/>
        <w:numPr>
          <w:ilvl w:val="0"/>
          <w:numId w:val="26"/>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BD22C0">
        <w:rPr>
          <w:rFonts w:cs="Times New Roman"/>
          <w:color w:val="000000"/>
          <w:szCs w:val="24"/>
          <w:lang w:eastAsia="en-US"/>
        </w:rPr>
        <w:t>Komisijai iesniegt apstiprināšanai Rēzeknes novada domei zemes nomas tiesību izsoles rezultātus vai pieņemt lēmumu par zemes nomas tiesību izsoles atzīšanu par nenotikušu.</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Style w:val="Strong"/>
          <w:rFonts w:cs="Times New Roman"/>
          <w:bCs w:val="0"/>
          <w:szCs w:val="24"/>
        </w:rPr>
      </w:pPr>
      <w:r w:rsidRPr="00BD22C0">
        <w:rPr>
          <w:rStyle w:val="Strong"/>
          <w:rFonts w:cs="Times New Roman"/>
          <w:bCs w:val="0"/>
          <w:szCs w:val="24"/>
        </w:rPr>
        <w:t xml:space="preserve">Par Rēzeknes novada pašvaldības nekustamā īpašuma ar kadastra Nr.7862 012 0404, kas atrodas Kalna ielā 1, Dubuļos, Kaunatas pagastā, Rēzeknes novadā, atsavināšanu, pārdodot mutiskā izsolē </w:t>
      </w:r>
    </w:p>
    <w:p w:rsidR="000A36FD" w:rsidRPr="00F45B91" w:rsidRDefault="000A36FD" w:rsidP="00F45B91">
      <w:pPr>
        <w:spacing w:after="0" w:line="240" w:lineRule="auto"/>
        <w:jc w:val="center"/>
        <w:rPr>
          <w:b/>
          <w:sz w:val="20"/>
          <w:szCs w:val="20"/>
        </w:rPr>
      </w:pPr>
      <w:r w:rsidRPr="00F45B91">
        <w:rPr>
          <w:b/>
          <w:sz w:val="20"/>
          <w:szCs w:val="20"/>
        </w:rPr>
        <w:lastRenderedPageBreak/>
        <w:t>(</w:t>
      </w:r>
      <w:r w:rsidRPr="00F45B91">
        <w:rPr>
          <w:rFonts w:cs="Times New Roman"/>
          <w:bCs/>
          <w:sz w:val="20"/>
          <w:szCs w:val="20"/>
        </w:rPr>
        <w:t>Ziņo</w:t>
      </w:r>
      <w:r w:rsidRPr="00F45B91">
        <w:rPr>
          <w:b/>
          <w:sz w:val="20"/>
          <w:szCs w:val="20"/>
        </w:rPr>
        <w:t xml:space="preserve"> </w:t>
      </w:r>
      <w:r w:rsidR="006B56E6">
        <w:rPr>
          <w:rFonts w:cs="Times New Roman"/>
          <w:bCs/>
          <w:sz w:val="20"/>
          <w:szCs w:val="20"/>
        </w:rPr>
        <w:t>I.Turka</w:t>
      </w:r>
      <w:r w:rsidRPr="00F45B91">
        <w:rPr>
          <w:b/>
          <w:sz w:val="20"/>
          <w:szCs w:val="20"/>
        </w:rPr>
        <w:t>)</w:t>
      </w:r>
    </w:p>
    <w:p w:rsidR="005C2C93" w:rsidRPr="00BD22C0" w:rsidRDefault="005C2C93" w:rsidP="00BD22C0">
      <w:pPr>
        <w:suppressAutoHyphens w:val="0"/>
        <w:spacing w:after="0" w:line="240" w:lineRule="auto"/>
        <w:contextualSpacing/>
        <w:jc w:val="center"/>
        <w:rPr>
          <w:rStyle w:val="Strong"/>
          <w:rFonts w:cs="Times New Roman"/>
          <w:bCs w:val="0"/>
          <w:szCs w:val="24"/>
        </w:rPr>
      </w:pPr>
    </w:p>
    <w:p w:rsidR="007802B6" w:rsidRPr="00BD22C0" w:rsidRDefault="00E041D4" w:rsidP="00BD22C0">
      <w:pPr>
        <w:spacing w:after="0" w:line="240" w:lineRule="auto"/>
        <w:ind w:right="-1" w:firstLine="567"/>
        <w:jc w:val="both"/>
        <w:rPr>
          <w:rFonts w:cs="Times New Roman"/>
          <w:iCs/>
          <w:szCs w:val="24"/>
        </w:rPr>
      </w:pPr>
      <w:r w:rsidRPr="00BD22C0">
        <w:rPr>
          <w:rFonts w:cs="Times New Roman"/>
          <w:color w:val="000000"/>
          <w:szCs w:val="24"/>
          <w:lang w:eastAsia="en-US"/>
        </w:rPr>
        <w:t>Pamatojoties uz likuma „Par pašvaldībām” 21.panta pirmās daļas 17.punktu un 27.punktu, Publiskas personas mantas atsavināšanas likuma 3.panta otro daļu, 5.panta pirmo un piekto daļu, 8.panta otro un trešo daļu un 9.panta otro daļu, 10.pantu un 15.pantu, ņemot vērā Kaunatas pagasta pārvaldes 2018.gada 20.augusta ierosinājumu un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E041D4" w:rsidRPr="00BD22C0" w:rsidRDefault="00E041D4" w:rsidP="00BD22C0">
      <w:pPr>
        <w:spacing w:after="0" w:line="240" w:lineRule="auto"/>
        <w:ind w:right="-1" w:firstLine="567"/>
        <w:jc w:val="both"/>
        <w:rPr>
          <w:rFonts w:cs="Times New Roman"/>
          <w:iCs/>
          <w:szCs w:val="24"/>
        </w:rPr>
      </w:pPr>
    </w:p>
    <w:p w:rsidR="00E041D4" w:rsidRPr="00BD22C0" w:rsidRDefault="00E041D4" w:rsidP="00BD22C0">
      <w:pPr>
        <w:numPr>
          <w:ilvl w:val="0"/>
          <w:numId w:val="27"/>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sidRPr="00BD22C0">
        <w:rPr>
          <w:rFonts w:cs="Times New Roman"/>
          <w:color w:val="000000"/>
          <w:szCs w:val="24"/>
          <w:lang w:eastAsia="en-US"/>
        </w:rPr>
        <w:t>nodot atsavināšanai Rēzeknes novada pašvaldības nekustamo īpašumu</w:t>
      </w:r>
      <w:r w:rsidRPr="00BD22C0">
        <w:rPr>
          <w:rFonts w:eastAsia="Times New Roman" w:cs="Times New Roman"/>
          <w:szCs w:val="24"/>
        </w:rPr>
        <w:t xml:space="preserve"> </w:t>
      </w:r>
      <w:r w:rsidRPr="00BD22C0">
        <w:rPr>
          <w:rFonts w:cs="Times New Roman"/>
          <w:color w:val="000000"/>
          <w:szCs w:val="24"/>
          <w:lang w:eastAsia="en-US"/>
        </w:rPr>
        <w:t xml:space="preserve">ar kadastra numuru </w:t>
      </w:r>
      <w:r w:rsidRPr="00BD22C0">
        <w:rPr>
          <w:rFonts w:eastAsia="Times New Roman" w:cs="Times New Roman"/>
          <w:szCs w:val="24"/>
        </w:rPr>
        <w:t xml:space="preserve">7862 012 0404, </w:t>
      </w:r>
      <w:r w:rsidRPr="00BD22C0">
        <w:rPr>
          <w:rFonts w:cs="Times New Roman"/>
          <w:color w:val="000000"/>
          <w:szCs w:val="24"/>
          <w:lang w:eastAsia="en-US"/>
        </w:rPr>
        <w:t>kas atrodas Kalna ielā 1, Dubuļos, Kaunatas pagastā</w:t>
      </w:r>
      <w:r w:rsidR="00BF40D7">
        <w:rPr>
          <w:rFonts w:cs="Times New Roman"/>
          <w:color w:val="000000"/>
          <w:szCs w:val="24"/>
          <w:lang w:eastAsia="en-US"/>
        </w:rPr>
        <w:t>,</w:t>
      </w:r>
      <w:r w:rsidRPr="00BD22C0">
        <w:rPr>
          <w:rFonts w:cs="Times New Roman"/>
          <w:color w:val="000000"/>
          <w:szCs w:val="24"/>
          <w:lang w:eastAsia="en-US"/>
        </w:rPr>
        <w:t xml:space="preserve"> Rēzeknes novadā, pārdodot mutiskā izsolē ar augšupejošu soli.</w:t>
      </w:r>
    </w:p>
    <w:p w:rsidR="00E041D4" w:rsidRPr="00BD22C0" w:rsidRDefault="00E041D4" w:rsidP="00BD22C0">
      <w:pPr>
        <w:numPr>
          <w:ilvl w:val="0"/>
          <w:numId w:val="27"/>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sidRPr="00BD22C0">
        <w:rPr>
          <w:rFonts w:cs="Times New Roman"/>
          <w:color w:val="000000"/>
          <w:szCs w:val="24"/>
          <w:lang w:eastAsia="en-US"/>
        </w:rPr>
        <w:t xml:space="preserve">Izveidot nekustamā īpašuma ar kadastra numuru </w:t>
      </w:r>
      <w:r w:rsidRPr="00BD22C0">
        <w:rPr>
          <w:rFonts w:eastAsia="Times New Roman" w:cs="Times New Roman"/>
          <w:szCs w:val="24"/>
        </w:rPr>
        <w:t xml:space="preserve">7862 012 0404 </w:t>
      </w:r>
      <w:r w:rsidRPr="00BD22C0">
        <w:rPr>
          <w:rFonts w:cs="Times New Roman"/>
          <w:color w:val="000000"/>
          <w:szCs w:val="24"/>
          <w:lang w:eastAsia="en-US"/>
        </w:rPr>
        <w:t xml:space="preserve">izsoles procedūras veikšanai komisiju šādā sastāvā: </w:t>
      </w:r>
    </w:p>
    <w:p w:rsidR="00E041D4" w:rsidRPr="00BD22C0" w:rsidRDefault="00E041D4" w:rsidP="00BD22C0">
      <w:pPr>
        <w:suppressAutoHyphens w:val="0"/>
        <w:autoSpaceDE w:val="0"/>
        <w:autoSpaceDN w:val="0"/>
        <w:adjustRightInd w:val="0"/>
        <w:spacing w:after="0" w:line="240" w:lineRule="auto"/>
        <w:ind w:left="3600" w:right="19" w:hanging="2607"/>
        <w:jc w:val="both"/>
        <w:rPr>
          <w:rFonts w:cs="Times New Roman"/>
          <w:color w:val="000000"/>
          <w:szCs w:val="24"/>
          <w:lang w:eastAsia="en-US"/>
        </w:rPr>
      </w:pPr>
      <w:r w:rsidRPr="00BD22C0">
        <w:rPr>
          <w:rFonts w:cs="Times New Roman"/>
          <w:color w:val="000000"/>
          <w:szCs w:val="24"/>
          <w:lang w:eastAsia="en-US"/>
        </w:rPr>
        <w:t xml:space="preserve">komisijas priekšsēdētājs - </w:t>
      </w:r>
      <w:r w:rsidRPr="00BD22C0">
        <w:rPr>
          <w:rFonts w:cs="Times New Roman"/>
          <w:color w:val="000000"/>
          <w:szCs w:val="24"/>
          <w:lang w:eastAsia="en-US"/>
        </w:rPr>
        <w:tab/>
      </w:r>
      <w:r w:rsidRPr="00BD22C0">
        <w:rPr>
          <w:rFonts w:cs="Times New Roman"/>
          <w:b/>
          <w:bCs/>
          <w:color w:val="000000"/>
          <w:szCs w:val="24"/>
          <w:lang w:eastAsia="en-US"/>
        </w:rPr>
        <w:t xml:space="preserve">Sergejs </w:t>
      </w:r>
      <w:proofErr w:type="spellStart"/>
      <w:r w:rsidRPr="00BD22C0">
        <w:rPr>
          <w:rFonts w:cs="Times New Roman"/>
          <w:b/>
          <w:bCs/>
          <w:color w:val="000000"/>
          <w:szCs w:val="24"/>
          <w:lang w:eastAsia="en-US"/>
        </w:rPr>
        <w:t>Bašmakovs</w:t>
      </w:r>
      <w:proofErr w:type="spellEnd"/>
      <w:r w:rsidRPr="00BD22C0">
        <w:rPr>
          <w:rFonts w:cs="Times New Roman"/>
          <w:color w:val="000000"/>
          <w:szCs w:val="24"/>
          <w:lang w:eastAsia="en-US"/>
        </w:rPr>
        <w:t>, Kaunatas pagasta pārvaldes vadītājs;</w:t>
      </w:r>
    </w:p>
    <w:p w:rsidR="00E041D4" w:rsidRPr="00BD22C0" w:rsidRDefault="00E041D4" w:rsidP="00BD22C0">
      <w:pPr>
        <w:suppressAutoHyphens w:val="0"/>
        <w:autoSpaceDE w:val="0"/>
        <w:autoSpaceDN w:val="0"/>
        <w:adjustRightInd w:val="0"/>
        <w:spacing w:after="0" w:line="240" w:lineRule="auto"/>
        <w:ind w:left="3600" w:right="19" w:hanging="2607"/>
        <w:jc w:val="both"/>
        <w:rPr>
          <w:rFonts w:cs="Times New Roman"/>
          <w:color w:val="000000"/>
          <w:szCs w:val="24"/>
          <w:lang w:eastAsia="en-US"/>
        </w:rPr>
      </w:pPr>
      <w:r w:rsidRPr="00BD22C0">
        <w:rPr>
          <w:rFonts w:cs="Times New Roman"/>
          <w:color w:val="000000"/>
          <w:szCs w:val="24"/>
          <w:lang w:eastAsia="en-US"/>
        </w:rPr>
        <w:t xml:space="preserve">komisijas locekļi: </w:t>
      </w:r>
      <w:r w:rsidRPr="00BD22C0">
        <w:rPr>
          <w:rFonts w:cs="Times New Roman"/>
          <w:color w:val="000000"/>
          <w:szCs w:val="24"/>
          <w:lang w:eastAsia="en-US"/>
        </w:rPr>
        <w:tab/>
      </w:r>
      <w:r w:rsidRPr="00BD22C0">
        <w:rPr>
          <w:rFonts w:cs="Times New Roman"/>
          <w:b/>
          <w:color w:val="000000"/>
          <w:szCs w:val="24"/>
          <w:lang w:eastAsia="en-US"/>
        </w:rPr>
        <w:t xml:space="preserve">Juris </w:t>
      </w:r>
      <w:proofErr w:type="spellStart"/>
      <w:r w:rsidRPr="00BD22C0">
        <w:rPr>
          <w:rFonts w:cs="Times New Roman"/>
          <w:b/>
          <w:color w:val="000000"/>
          <w:szCs w:val="24"/>
          <w:lang w:eastAsia="en-US"/>
        </w:rPr>
        <w:t>Cipruss</w:t>
      </w:r>
      <w:proofErr w:type="spellEnd"/>
      <w:r w:rsidRPr="00BD22C0">
        <w:rPr>
          <w:rFonts w:cs="Times New Roman"/>
          <w:color w:val="000000"/>
          <w:szCs w:val="24"/>
          <w:lang w:eastAsia="en-US"/>
        </w:rPr>
        <w:t>, Kaunatas pagasta pārvaldes komunālās saimniecības pārzinis;</w:t>
      </w:r>
    </w:p>
    <w:p w:rsidR="00E041D4" w:rsidRPr="00BD22C0" w:rsidRDefault="00E041D4" w:rsidP="00BD22C0">
      <w:pPr>
        <w:suppressAutoHyphens w:val="0"/>
        <w:autoSpaceDE w:val="0"/>
        <w:autoSpaceDN w:val="0"/>
        <w:adjustRightInd w:val="0"/>
        <w:spacing w:after="0" w:line="240" w:lineRule="auto"/>
        <w:ind w:left="3600" w:right="19"/>
        <w:jc w:val="both"/>
        <w:rPr>
          <w:rFonts w:cs="Times New Roman"/>
          <w:color w:val="000000"/>
          <w:szCs w:val="24"/>
          <w:lang w:eastAsia="en-US"/>
        </w:rPr>
      </w:pPr>
      <w:r w:rsidRPr="00BD22C0">
        <w:rPr>
          <w:rFonts w:cs="Times New Roman"/>
          <w:b/>
          <w:bCs/>
          <w:color w:val="000000"/>
          <w:szCs w:val="24"/>
          <w:lang w:eastAsia="en-US"/>
        </w:rPr>
        <w:t xml:space="preserve">Antonija </w:t>
      </w:r>
      <w:proofErr w:type="spellStart"/>
      <w:r w:rsidRPr="00BD22C0">
        <w:rPr>
          <w:rFonts w:cs="Times New Roman"/>
          <w:b/>
          <w:bCs/>
          <w:color w:val="000000"/>
          <w:szCs w:val="24"/>
          <w:lang w:eastAsia="en-US"/>
        </w:rPr>
        <w:t>Gaveika</w:t>
      </w:r>
      <w:proofErr w:type="spellEnd"/>
      <w:r w:rsidRPr="00BD22C0">
        <w:rPr>
          <w:rFonts w:cs="Times New Roman"/>
          <w:b/>
          <w:bCs/>
          <w:color w:val="000000"/>
          <w:szCs w:val="24"/>
          <w:lang w:eastAsia="en-US"/>
        </w:rPr>
        <w:t xml:space="preserve">, </w:t>
      </w:r>
      <w:r w:rsidRPr="00BD22C0">
        <w:rPr>
          <w:rFonts w:cs="Times New Roman"/>
          <w:color w:val="000000"/>
          <w:szCs w:val="24"/>
          <w:lang w:eastAsia="en-US"/>
        </w:rPr>
        <w:t>Kaunatas pagasta pārvaldes ekonomiste.</w:t>
      </w:r>
    </w:p>
    <w:p w:rsidR="00E041D4" w:rsidRPr="00BD22C0" w:rsidRDefault="00E041D4" w:rsidP="00BD22C0">
      <w:pPr>
        <w:numPr>
          <w:ilvl w:val="0"/>
          <w:numId w:val="27"/>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sidRPr="00BD22C0">
        <w:rPr>
          <w:rFonts w:cs="Times New Roman"/>
          <w:color w:val="000000"/>
          <w:szCs w:val="24"/>
          <w:lang w:eastAsia="en-US"/>
        </w:rPr>
        <w:t xml:space="preserve">Apstiprināt pašvaldības nekustamā īpašuma ar kadastra numuru </w:t>
      </w:r>
      <w:r w:rsidRPr="00BD22C0">
        <w:rPr>
          <w:rFonts w:eastAsia="Times New Roman" w:cs="Times New Roman"/>
          <w:szCs w:val="24"/>
        </w:rPr>
        <w:t>7862 012 0404 Kaunatas</w:t>
      </w:r>
      <w:r w:rsidRPr="00BD22C0">
        <w:rPr>
          <w:rFonts w:cs="Times New Roman"/>
          <w:color w:val="000000"/>
          <w:szCs w:val="24"/>
          <w:lang w:eastAsia="en-US"/>
        </w:rPr>
        <w:t xml:space="preserve"> pagastā, Rēzeknes novadā, izsoles noteikumus (izsoles noteikumi pievienoti).</w:t>
      </w:r>
    </w:p>
    <w:p w:rsidR="00E041D4" w:rsidRPr="00BD22C0" w:rsidRDefault="00E041D4" w:rsidP="00BD22C0">
      <w:pPr>
        <w:numPr>
          <w:ilvl w:val="0"/>
          <w:numId w:val="27"/>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sidRPr="00BD22C0">
        <w:rPr>
          <w:rFonts w:cs="Times New Roman"/>
          <w:color w:val="000000"/>
          <w:szCs w:val="24"/>
          <w:lang w:eastAsia="en-US"/>
        </w:rPr>
        <w:t>Apstiprināt pašvaldības nekustamā īpašuma nosacīto cenu –</w:t>
      </w:r>
      <w:r w:rsidRPr="00BD22C0">
        <w:rPr>
          <w:rFonts w:eastAsia="Times New Roman" w:cs="Times New Roman"/>
          <w:szCs w:val="24"/>
        </w:rPr>
        <w:t xml:space="preserve">– </w:t>
      </w:r>
      <w:r w:rsidRPr="00BD22C0">
        <w:rPr>
          <w:rFonts w:eastAsia="Times New Roman" w:cs="Times New Roman"/>
          <w:b/>
          <w:szCs w:val="24"/>
        </w:rPr>
        <w:t xml:space="preserve">EUR 2800.00 </w:t>
      </w:r>
      <w:r w:rsidRPr="00BD22C0">
        <w:rPr>
          <w:rFonts w:eastAsia="Times New Roman" w:cs="Times New Roman"/>
          <w:szCs w:val="24"/>
        </w:rPr>
        <w:t xml:space="preserve">(divi tūkstoši astoņi simti </w:t>
      </w:r>
      <w:proofErr w:type="spellStart"/>
      <w:r w:rsidRPr="00BD22C0">
        <w:rPr>
          <w:rFonts w:eastAsia="Times New Roman" w:cs="Times New Roman"/>
          <w:i/>
          <w:szCs w:val="24"/>
        </w:rPr>
        <w:t>euro</w:t>
      </w:r>
      <w:proofErr w:type="spellEnd"/>
      <w:r w:rsidRPr="00BD22C0">
        <w:rPr>
          <w:rFonts w:eastAsia="Times New Roman" w:cs="Times New Roman"/>
          <w:szCs w:val="24"/>
        </w:rPr>
        <w:t>, 00 centi).</w:t>
      </w:r>
    </w:p>
    <w:p w:rsidR="00E041D4" w:rsidRPr="00BD22C0" w:rsidRDefault="00E041D4" w:rsidP="00BD22C0">
      <w:pPr>
        <w:numPr>
          <w:ilvl w:val="0"/>
          <w:numId w:val="27"/>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sidRPr="00BD22C0">
        <w:rPr>
          <w:rFonts w:cs="Times New Roman"/>
          <w:bCs/>
          <w:color w:val="000000"/>
          <w:szCs w:val="24"/>
          <w:lang w:eastAsia="en-US"/>
        </w:rPr>
        <w:t>Izsoles rezultātus komisijai iesniegt apstiprināšanai Rēzeknes novada domē</w:t>
      </w:r>
      <w:r w:rsidRPr="00BD22C0">
        <w:rPr>
          <w:rFonts w:cs="Times New Roman"/>
          <w:color w:val="000000"/>
          <w:szCs w:val="24"/>
          <w:lang w:eastAsia="en-US"/>
        </w:rPr>
        <w:t>.</w:t>
      </w:r>
    </w:p>
    <w:p w:rsidR="005C2C93" w:rsidRPr="00BD22C0" w:rsidRDefault="005C2C93" w:rsidP="00BD22C0">
      <w:pPr>
        <w:suppressAutoHyphens w:val="0"/>
        <w:spacing w:after="0" w:line="240" w:lineRule="auto"/>
        <w:contextualSpacing/>
        <w:jc w:val="center"/>
        <w:rPr>
          <w:rStyle w:val="Strong"/>
          <w:rFonts w:cs="Times New Roman"/>
          <w:bCs w:val="0"/>
          <w:szCs w:val="24"/>
        </w:rPr>
      </w:pPr>
    </w:p>
    <w:p w:rsidR="005C2C93" w:rsidRPr="00BD22C0" w:rsidRDefault="005C2C93" w:rsidP="00BD22C0">
      <w:pPr>
        <w:numPr>
          <w:ilvl w:val="0"/>
          <w:numId w:val="2"/>
        </w:numPr>
        <w:spacing w:after="0" w:line="240" w:lineRule="auto"/>
        <w:ind w:left="0" w:right="-1" w:firstLine="0"/>
        <w:jc w:val="center"/>
        <w:rPr>
          <w:rStyle w:val="Strong"/>
          <w:rFonts w:cs="Times New Roman"/>
          <w:bCs w:val="0"/>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kustamās mantas – pasažieru autobusa MAN FRH 422 – pārdošanu mutiskā izsolē ar augšupejošu soli Kaunatas pagastā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r w:rsidR="007E456C">
        <w:rPr>
          <w:rFonts w:cs="Times New Roman"/>
          <w:bCs/>
          <w:sz w:val="20"/>
          <w:szCs w:val="20"/>
        </w:rPr>
        <w:t>I.Turka</w:t>
      </w:r>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7419A6" w:rsidP="00BD22C0">
      <w:pPr>
        <w:spacing w:after="0" w:line="240" w:lineRule="auto"/>
        <w:ind w:right="-1" w:firstLine="567"/>
        <w:jc w:val="both"/>
        <w:rPr>
          <w:rFonts w:cs="Times New Roman"/>
          <w:iCs/>
          <w:szCs w:val="24"/>
        </w:rPr>
      </w:pPr>
      <w:r w:rsidRPr="00BD22C0">
        <w:rPr>
          <w:rFonts w:cs="Times New Roman"/>
          <w:szCs w:val="24"/>
        </w:rPr>
        <w:t>Pamatojoties uz likuma „Par pašvaldībām”</w:t>
      </w:r>
      <w:r w:rsidRPr="00BD22C0">
        <w:rPr>
          <w:rFonts w:cs="Times New Roman"/>
          <w:b/>
          <w:bCs/>
          <w:szCs w:val="24"/>
        </w:rPr>
        <w:t xml:space="preserve"> </w:t>
      </w:r>
      <w:r w:rsidRPr="00BD22C0">
        <w:rPr>
          <w:rFonts w:cs="Times New Roman"/>
          <w:szCs w:val="24"/>
        </w:rPr>
        <w:t>14.panta otrās daļas 3.punktu, 21.panta pirmās daļas 17. un 27.punktu, Publiskas personas mantas atsavināšanas likuma 3.panta pirmās daļas 1.punktu un otro daļu, 4.panta otro daļu, 6.panta otro un trešo daļu, 8.panta</w:t>
      </w:r>
      <w:r w:rsidRPr="00BD22C0">
        <w:rPr>
          <w:rFonts w:cs="Times New Roman"/>
          <w:bCs/>
          <w:color w:val="000000"/>
          <w:szCs w:val="24"/>
        </w:rPr>
        <w:t xml:space="preserve"> ceturto un piekto daļu, ņemot vērā Kaunatas pagasta pārvaldes 2018.gada 20.augusta ierosinājumu par kustamās mantas izsoli un pievienoto Daiņa </w:t>
      </w:r>
      <w:proofErr w:type="spellStart"/>
      <w:r w:rsidRPr="00BD22C0">
        <w:rPr>
          <w:rFonts w:cs="Times New Roman"/>
          <w:bCs/>
          <w:color w:val="000000"/>
          <w:szCs w:val="24"/>
        </w:rPr>
        <w:t>Ančupāna</w:t>
      </w:r>
      <w:proofErr w:type="spellEnd"/>
      <w:r w:rsidRPr="00BD22C0">
        <w:rPr>
          <w:rFonts w:cs="Times New Roman"/>
          <w:bCs/>
          <w:color w:val="000000"/>
          <w:szCs w:val="24"/>
        </w:rPr>
        <w:t xml:space="preserve"> 2018.gada 25.jūlija slēdzienu par kustamās mantas novērtējumu un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7419A6" w:rsidRPr="00BD22C0" w:rsidRDefault="007419A6" w:rsidP="00BD22C0">
      <w:pPr>
        <w:spacing w:after="0" w:line="240" w:lineRule="auto"/>
        <w:ind w:right="-1"/>
        <w:jc w:val="both"/>
        <w:rPr>
          <w:rFonts w:cs="Times New Roman"/>
          <w:iCs/>
          <w:szCs w:val="24"/>
        </w:rPr>
      </w:pPr>
    </w:p>
    <w:p w:rsidR="007419A6" w:rsidRPr="00BD22C0" w:rsidRDefault="007419A6" w:rsidP="00BD22C0">
      <w:pPr>
        <w:numPr>
          <w:ilvl w:val="0"/>
          <w:numId w:val="11"/>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 xml:space="preserve">nodot atsavināšanai Rēzeknes novada pašvaldībai piederošo kustamo mantu – </w:t>
      </w:r>
      <w:r w:rsidRPr="00BD22C0">
        <w:rPr>
          <w:rFonts w:eastAsia="Times New Roman" w:cs="Times New Roman"/>
          <w:b/>
          <w:color w:val="000000"/>
          <w:szCs w:val="24"/>
          <w:lang w:eastAsia="en-US"/>
        </w:rPr>
        <w:t>pasažieru autobusu MAN FRH 422</w:t>
      </w:r>
      <w:r w:rsidRPr="00BD22C0">
        <w:rPr>
          <w:rFonts w:eastAsia="Times New Roman" w:cs="Times New Roman"/>
          <w:color w:val="000000"/>
          <w:szCs w:val="24"/>
          <w:lang w:eastAsia="en-US"/>
        </w:rPr>
        <w:t>, valsts reģistrācijas Nr.HH9699</w:t>
      </w:r>
      <w:r w:rsidRPr="00BD22C0">
        <w:rPr>
          <w:rFonts w:eastAsia="Times New Roman" w:cs="Times New Roman"/>
          <w:bCs/>
          <w:color w:val="000000"/>
          <w:szCs w:val="24"/>
          <w:lang w:eastAsia="en-US"/>
        </w:rPr>
        <w:t>, VIN WMAA</w:t>
      </w:r>
      <w:r w:rsidRPr="00BD22C0">
        <w:rPr>
          <w:rFonts w:eastAsia="Times New Roman" w:cs="Times New Roman"/>
          <w:color w:val="000000"/>
          <w:kern w:val="3"/>
          <w:szCs w:val="24"/>
          <w:lang w:eastAsia="en-US"/>
        </w:rPr>
        <w:t xml:space="preserve">:030339B013811, </w:t>
      </w:r>
      <w:r w:rsidRPr="00BD22C0">
        <w:rPr>
          <w:rFonts w:eastAsia="Times New Roman" w:cs="Times New Roman"/>
          <w:bCs/>
          <w:color w:val="000000"/>
          <w:szCs w:val="24"/>
          <w:lang w:eastAsia="en-US"/>
        </w:rPr>
        <w:t xml:space="preserve">pamatlīdzekļa uzskaites kartīte Nr.4020, automašīnas </w:t>
      </w:r>
      <w:r w:rsidRPr="00BD22C0">
        <w:rPr>
          <w:rFonts w:eastAsia="Times New Roman" w:cs="Times New Roman"/>
          <w:bCs/>
          <w:color w:val="000000"/>
          <w:szCs w:val="24"/>
          <w:lang w:eastAsia="en-US"/>
        </w:rPr>
        <w:lastRenderedPageBreak/>
        <w:t xml:space="preserve">turētājs – Kaunatas pagasta pārvalde, </w:t>
      </w:r>
      <w:r w:rsidRPr="00BD22C0">
        <w:rPr>
          <w:rFonts w:eastAsia="Times New Roman" w:cs="Times New Roman"/>
          <w:color w:val="000000"/>
          <w:kern w:val="3"/>
          <w:szCs w:val="24"/>
          <w:lang w:eastAsia="en-US"/>
        </w:rPr>
        <w:t xml:space="preserve">nosakot atsavināšanas veidu – </w:t>
      </w:r>
      <w:r w:rsidRPr="00BD22C0">
        <w:rPr>
          <w:rFonts w:eastAsia="Times New Roman" w:cs="Times New Roman"/>
          <w:bCs/>
          <w:color w:val="000000"/>
          <w:szCs w:val="24"/>
          <w:lang w:eastAsia="en-US"/>
        </w:rPr>
        <w:t>pārdošana mutiskā izsolē ar augšupejošu soli.</w:t>
      </w:r>
    </w:p>
    <w:p w:rsidR="007419A6" w:rsidRPr="00BD22C0" w:rsidRDefault="007419A6" w:rsidP="00BD22C0">
      <w:pPr>
        <w:numPr>
          <w:ilvl w:val="0"/>
          <w:numId w:val="11"/>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bCs/>
          <w:color w:val="000000"/>
          <w:szCs w:val="24"/>
          <w:lang w:eastAsia="en-US"/>
        </w:rPr>
        <w:t xml:space="preserve">Noteikt kustamās mantas nosacīto cenu (izsoles sākumcenu) - </w:t>
      </w:r>
      <w:r w:rsidRPr="00BD22C0">
        <w:rPr>
          <w:rFonts w:eastAsia="Times New Roman" w:cs="Times New Roman"/>
          <w:b/>
          <w:bCs/>
          <w:color w:val="000000"/>
          <w:szCs w:val="24"/>
          <w:lang w:eastAsia="en-US"/>
        </w:rPr>
        <w:t>EUR 5040,00</w:t>
      </w:r>
      <w:r w:rsidRPr="00BD22C0">
        <w:rPr>
          <w:rFonts w:eastAsia="Times New Roman" w:cs="Times New Roman"/>
          <w:bCs/>
          <w:color w:val="000000"/>
          <w:szCs w:val="24"/>
          <w:lang w:eastAsia="en-US"/>
        </w:rPr>
        <w:t xml:space="preserve"> (</w:t>
      </w:r>
      <w:r w:rsidR="00CB7F76">
        <w:rPr>
          <w:rFonts w:eastAsia="Times New Roman" w:cs="Times New Roman"/>
          <w:bCs/>
          <w:color w:val="000000"/>
          <w:szCs w:val="24"/>
          <w:lang w:eastAsia="en-US"/>
        </w:rPr>
        <w:t>p</w:t>
      </w:r>
      <w:r w:rsidRPr="00BD22C0">
        <w:rPr>
          <w:rFonts w:eastAsia="Times New Roman" w:cs="Times New Roman"/>
          <w:bCs/>
          <w:color w:val="000000"/>
          <w:szCs w:val="24"/>
          <w:lang w:eastAsia="en-US"/>
        </w:rPr>
        <w:t>ieci tūkstoši četrdesmit</w:t>
      </w:r>
      <w:r w:rsidR="00CD3520" w:rsidRPr="00BD22C0">
        <w:rPr>
          <w:rFonts w:eastAsia="Times New Roman" w:cs="Times New Roman"/>
          <w:bCs/>
          <w:color w:val="000000"/>
          <w:szCs w:val="24"/>
          <w:lang w:eastAsia="en-US"/>
        </w:rPr>
        <w:t xml:space="preserve"> </w:t>
      </w:r>
      <w:proofErr w:type="spellStart"/>
      <w:r w:rsidRPr="00BD22C0">
        <w:rPr>
          <w:rFonts w:eastAsia="Times New Roman" w:cs="Times New Roman"/>
          <w:bCs/>
          <w:i/>
          <w:color w:val="000000"/>
          <w:szCs w:val="24"/>
          <w:lang w:eastAsia="en-US"/>
        </w:rPr>
        <w:t>euro</w:t>
      </w:r>
      <w:proofErr w:type="spellEnd"/>
      <w:r w:rsidRPr="00BD22C0">
        <w:rPr>
          <w:rFonts w:eastAsia="Times New Roman" w:cs="Times New Roman"/>
          <w:bCs/>
          <w:color w:val="000000"/>
          <w:szCs w:val="24"/>
          <w:lang w:eastAsia="en-US"/>
        </w:rPr>
        <w:t xml:space="preserve"> un 00 centi).</w:t>
      </w:r>
    </w:p>
    <w:p w:rsidR="007419A6" w:rsidRPr="00BD22C0" w:rsidRDefault="007419A6" w:rsidP="00BD22C0">
      <w:pPr>
        <w:numPr>
          <w:ilvl w:val="0"/>
          <w:numId w:val="11"/>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Izveidot komisiju izsoles procedūras veikšanai šādā sastāvā:</w:t>
      </w:r>
    </w:p>
    <w:p w:rsidR="007419A6" w:rsidRPr="00BD22C0" w:rsidRDefault="007419A6" w:rsidP="00BD22C0">
      <w:pPr>
        <w:suppressAutoHyphens w:val="0"/>
        <w:autoSpaceDE w:val="0"/>
        <w:autoSpaceDN w:val="0"/>
        <w:adjustRightInd w:val="0"/>
        <w:spacing w:after="0" w:line="240" w:lineRule="auto"/>
        <w:ind w:left="3600" w:hanging="2607"/>
        <w:jc w:val="both"/>
        <w:rPr>
          <w:rFonts w:eastAsia="Times New Roman" w:cs="Times New Roman"/>
          <w:color w:val="000000"/>
          <w:szCs w:val="24"/>
          <w:lang w:eastAsia="en-US"/>
        </w:rPr>
      </w:pPr>
      <w:r w:rsidRPr="00BD22C0">
        <w:rPr>
          <w:rFonts w:eastAsia="Times New Roman" w:cs="Times New Roman"/>
          <w:color w:val="000000"/>
          <w:szCs w:val="24"/>
          <w:lang w:eastAsia="en-US"/>
        </w:rPr>
        <w:t xml:space="preserve">komisijas priekšsēdētājs - </w:t>
      </w:r>
      <w:r w:rsidRPr="00BD22C0">
        <w:rPr>
          <w:rFonts w:eastAsia="Times New Roman" w:cs="Times New Roman"/>
          <w:color w:val="000000"/>
          <w:szCs w:val="24"/>
          <w:lang w:eastAsia="en-US"/>
        </w:rPr>
        <w:tab/>
      </w:r>
      <w:r w:rsidRPr="00BD22C0">
        <w:rPr>
          <w:rFonts w:eastAsia="Times New Roman" w:cs="Times New Roman"/>
          <w:b/>
          <w:color w:val="000000"/>
          <w:szCs w:val="24"/>
          <w:lang w:eastAsia="en-US"/>
        </w:rPr>
        <w:t xml:space="preserve">Sergejs </w:t>
      </w:r>
      <w:proofErr w:type="spellStart"/>
      <w:r w:rsidRPr="00BD22C0">
        <w:rPr>
          <w:rFonts w:eastAsia="Times New Roman" w:cs="Times New Roman"/>
          <w:b/>
          <w:color w:val="000000"/>
          <w:szCs w:val="24"/>
          <w:lang w:eastAsia="en-US"/>
        </w:rPr>
        <w:t>Bašmakovs</w:t>
      </w:r>
      <w:proofErr w:type="spellEnd"/>
      <w:r w:rsidRPr="00BD22C0">
        <w:rPr>
          <w:rFonts w:eastAsia="Times New Roman" w:cs="Times New Roman"/>
          <w:color w:val="000000"/>
          <w:szCs w:val="24"/>
          <w:lang w:eastAsia="en-US"/>
        </w:rPr>
        <w:t>, Kaunatas pagasta pārvaldes vadītājs;</w:t>
      </w:r>
    </w:p>
    <w:p w:rsidR="007419A6" w:rsidRPr="00BD22C0" w:rsidRDefault="007419A6" w:rsidP="00BD22C0">
      <w:pPr>
        <w:suppressAutoHyphens w:val="0"/>
        <w:autoSpaceDE w:val="0"/>
        <w:autoSpaceDN w:val="0"/>
        <w:adjustRightInd w:val="0"/>
        <w:spacing w:after="0" w:line="240" w:lineRule="auto"/>
        <w:ind w:left="2880" w:hanging="1887"/>
        <w:jc w:val="both"/>
        <w:rPr>
          <w:rFonts w:eastAsia="Times New Roman" w:cs="Times New Roman"/>
          <w:color w:val="000000"/>
          <w:szCs w:val="24"/>
          <w:lang w:eastAsia="en-US"/>
        </w:rPr>
      </w:pPr>
      <w:r w:rsidRPr="00BD22C0">
        <w:rPr>
          <w:rFonts w:eastAsia="Times New Roman" w:cs="Times New Roman"/>
          <w:color w:val="000000"/>
          <w:szCs w:val="24"/>
          <w:lang w:eastAsia="en-US"/>
        </w:rPr>
        <w:t xml:space="preserve">komisijas locekļi: </w:t>
      </w:r>
      <w:r w:rsidRPr="00BD22C0">
        <w:rPr>
          <w:rFonts w:eastAsia="Times New Roman" w:cs="Times New Roman"/>
          <w:color w:val="000000"/>
          <w:szCs w:val="24"/>
          <w:lang w:eastAsia="en-US"/>
        </w:rPr>
        <w:tab/>
      </w:r>
      <w:r w:rsidRPr="00BD22C0">
        <w:rPr>
          <w:rFonts w:eastAsia="Times New Roman" w:cs="Times New Roman"/>
          <w:b/>
          <w:color w:val="000000"/>
          <w:szCs w:val="24"/>
          <w:lang w:eastAsia="en-US"/>
        </w:rPr>
        <w:t xml:space="preserve">Juris </w:t>
      </w:r>
      <w:proofErr w:type="spellStart"/>
      <w:r w:rsidRPr="00BD22C0">
        <w:rPr>
          <w:rFonts w:eastAsia="Times New Roman" w:cs="Times New Roman"/>
          <w:b/>
          <w:color w:val="000000"/>
          <w:szCs w:val="24"/>
          <w:lang w:eastAsia="en-US"/>
        </w:rPr>
        <w:t>Cipruss</w:t>
      </w:r>
      <w:proofErr w:type="spellEnd"/>
      <w:r w:rsidRPr="00BD22C0">
        <w:rPr>
          <w:rFonts w:eastAsia="Times New Roman" w:cs="Times New Roman"/>
          <w:color w:val="000000"/>
          <w:szCs w:val="24"/>
          <w:lang w:eastAsia="en-US"/>
        </w:rPr>
        <w:t>, Kaunatas pagasta pārvaldes komunālās saimniecības pārzinis;</w:t>
      </w:r>
    </w:p>
    <w:p w:rsidR="007419A6" w:rsidRPr="00BD22C0" w:rsidRDefault="007419A6" w:rsidP="00BD22C0">
      <w:pPr>
        <w:suppressAutoHyphens w:val="0"/>
        <w:autoSpaceDE w:val="0"/>
        <w:autoSpaceDN w:val="0"/>
        <w:adjustRightInd w:val="0"/>
        <w:spacing w:after="0" w:line="240" w:lineRule="auto"/>
        <w:ind w:left="2880"/>
        <w:jc w:val="both"/>
        <w:rPr>
          <w:rFonts w:eastAsia="Times New Roman" w:cs="Times New Roman"/>
          <w:color w:val="000000"/>
          <w:szCs w:val="24"/>
          <w:lang w:eastAsia="en-US"/>
        </w:rPr>
      </w:pPr>
      <w:r w:rsidRPr="00BD22C0">
        <w:rPr>
          <w:rFonts w:eastAsia="Times New Roman" w:cs="Times New Roman"/>
          <w:b/>
          <w:color w:val="000000"/>
          <w:szCs w:val="24"/>
          <w:lang w:eastAsia="en-US"/>
        </w:rPr>
        <w:t xml:space="preserve">Antonija </w:t>
      </w:r>
      <w:proofErr w:type="spellStart"/>
      <w:r w:rsidRPr="00BD22C0">
        <w:rPr>
          <w:rFonts w:eastAsia="Times New Roman" w:cs="Times New Roman"/>
          <w:b/>
          <w:color w:val="000000"/>
          <w:szCs w:val="24"/>
          <w:lang w:eastAsia="en-US"/>
        </w:rPr>
        <w:t>Gaveika</w:t>
      </w:r>
      <w:proofErr w:type="spellEnd"/>
      <w:r w:rsidRPr="00BD22C0">
        <w:rPr>
          <w:rFonts w:eastAsia="Times New Roman" w:cs="Times New Roman"/>
          <w:color w:val="000000"/>
          <w:szCs w:val="24"/>
          <w:lang w:eastAsia="en-US"/>
        </w:rPr>
        <w:t>,</w:t>
      </w:r>
      <w:r w:rsidRPr="00BD22C0">
        <w:rPr>
          <w:rFonts w:eastAsia="Times New Roman" w:cs="Times New Roman"/>
          <w:b/>
          <w:color w:val="000000"/>
          <w:szCs w:val="24"/>
          <w:lang w:eastAsia="en-US"/>
        </w:rPr>
        <w:t xml:space="preserve"> </w:t>
      </w:r>
      <w:r w:rsidRPr="00BD22C0">
        <w:rPr>
          <w:rFonts w:eastAsia="Times New Roman" w:cs="Times New Roman"/>
          <w:color w:val="000000"/>
          <w:szCs w:val="24"/>
          <w:lang w:eastAsia="en-US"/>
        </w:rPr>
        <w:t>Kaunatas pagasta pārvaldes ekonomiste.</w:t>
      </w:r>
    </w:p>
    <w:p w:rsidR="007419A6" w:rsidRPr="00BD22C0" w:rsidRDefault="007419A6" w:rsidP="00BD22C0">
      <w:pPr>
        <w:numPr>
          <w:ilvl w:val="0"/>
          <w:numId w:val="11"/>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Komisijai izsoles organizēšanai izstrādāt un apstiprināt izsoles noteikumus atbilstoši normatīvo aktu noteikumiem.</w:t>
      </w:r>
    </w:p>
    <w:p w:rsidR="007419A6" w:rsidRPr="00BD22C0" w:rsidRDefault="007419A6" w:rsidP="00BD22C0">
      <w:pPr>
        <w:numPr>
          <w:ilvl w:val="0"/>
          <w:numId w:val="11"/>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 xml:space="preserve">Komisijai nodrošināt informācijas publicēšanu par izsoli atbilstoši normatīvo aktu noteikumiem, tajā skaitā arī Rēzeknes novada pašvaldības </w:t>
      </w:r>
      <w:proofErr w:type="spellStart"/>
      <w:r w:rsidRPr="00BD22C0">
        <w:rPr>
          <w:rFonts w:eastAsia="Times New Roman" w:cs="Times New Roman"/>
          <w:color w:val="000000"/>
          <w:szCs w:val="24"/>
          <w:lang w:eastAsia="en-US"/>
        </w:rPr>
        <w:t>mājaslapā</w:t>
      </w:r>
      <w:proofErr w:type="spellEnd"/>
      <w:r w:rsidRPr="00BD22C0">
        <w:rPr>
          <w:rFonts w:eastAsia="Times New Roman" w:cs="Times New Roman"/>
          <w:color w:val="000000"/>
          <w:szCs w:val="24"/>
          <w:lang w:eastAsia="en-US"/>
        </w:rPr>
        <w:t>.</w:t>
      </w:r>
    </w:p>
    <w:p w:rsidR="007419A6" w:rsidRPr="00BD22C0" w:rsidRDefault="007419A6" w:rsidP="00BD22C0">
      <w:pPr>
        <w:numPr>
          <w:ilvl w:val="0"/>
          <w:numId w:val="11"/>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kern w:val="3"/>
          <w:szCs w:val="24"/>
          <w:lang w:eastAsia="en-US"/>
        </w:rPr>
        <w:t>Izsoles rezultātus komisijai iesniegt apstiprināšanai Rēzeknes novada domē.</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kustamās mantas – </w:t>
      </w:r>
      <w:proofErr w:type="spellStart"/>
      <w:r w:rsidRPr="00BD22C0">
        <w:rPr>
          <w:rFonts w:cs="Times New Roman"/>
          <w:b/>
          <w:szCs w:val="24"/>
        </w:rPr>
        <w:t>traktorpiekabes</w:t>
      </w:r>
      <w:proofErr w:type="spellEnd"/>
      <w:r w:rsidRPr="00BD22C0">
        <w:rPr>
          <w:rFonts w:cs="Times New Roman"/>
          <w:b/>
          <w:szCs w:val="24"/>
        </w:rPr>
        <w:t xml:space="preserve"> ROU 6 – pārdošanu mutiskā izsolē ar augšupejošu soli Kaunatas pagastā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r w:rsidR="007E456C">
        <w:rPr>
          <w:rFonts w:cs="Times New Roman"/>
          <w:bCs/>
          <w:sz w:val="20"/>
          <w:szCs w:val="20"/>
        </w:rPr>
        <w:t>I.Turka</w:t>
      </w:r>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DE5B89" w:rsidP="00BD22C0">
      <w:pPr>
        <w:spacing w:after="0" w:line="240" w:lineRule="auto"/>
        <w:ind w:right="-1" w:firstLine="567"/>
        <w:jc w:val="both"/>
        <w:rPr>
          <w:rFonts w:cs="Times New Roman"/>
          <w:iCs/>
          <w:szCs w:val="24"/>
        </w:rPr>
      </w:pPr>
      <w:r w:rsidRPr="00BD22C0">
        <w:rPr>
          <w:rFonts w:cs="Times New Roman"/>
          <w:szCs w:val="24"/>
        </w:rPr>
        <w:t>Pamatojoties uz likuma „Par pašvaldībām”</w:t>
      </w:r>
      <w:r w:rsidRPr="00BD22C0">
        <w:rPr>
          <w:rFonts w:cs="Times New Roman"/>
          <w:b/>
          <w:bCs/>
          <w:szCs w:val="24"/>
        </w:rPr>
        <w:t xml:space="preserve"> </w:t>
      </w:r>
      <w:r w:rsidRPr="00BD22C0">
        <w:rPr>
          <w:rFonts w:cs="Times New Roman"/>
          <w:szCs w:val="24"/>
        </w:rPr>
        <w:t>14.panta otrās daļas 3.punktu, 21.panta pirmās daļas 17. un 27.punktu, Publiskas personas mantas atsavināšanas likuma 3.panta pirmās daļas 1.punktu un otro daļu, 4.panta otro daļu, 6.panta otro un trešo daļu, 8.panta</w:t>
      </w:r>
      <w:r w:rsidRPr="00BD22C0">
        <w:rPr>
          <w:rFonts w:cs="Times New Roman"/>
          <w:bCs/>
          <w:color w:val="000000"/>
          <w:szCs w:val="24"/>
        </w:rPr>
        <w:t xml:space="preserve"> ceturto un piekto daļu, ņemot vērā Kaunatas pagasta pārvaldes 2018.gada 20.augusta ierosinājumu par kustamās mantas izsoli un pievienoto Daiņa </w:t>
      </w:r>
      <w:proofErr w:type="spellStart"/>
      <w:r w:rsidRPr="00BD22C0">
        <w:rPr>
          <w:rFonts w:cs="Times New Roman"/>
          <w:bCs/>
          <w:color w:val="000000"/>
          <w:szCs w:val="24"/>
        </w:rPr>
        <w:t>Ančupāna</w:t>
      </w:r>
      <w:proofErr w:type="spellEnd"/>
      <w:r w:rsidRPr="00BD22C0">
        <w:rPr>
          <w:rFonts w:cs="Times New Roman"/>
          <w:bCs/>
          <w:color w:val="000000"/>
          <w:szCs w:val="24"/>
        </w:rPr>
        <w:t xml:space="preserve"> 2018.gada 25.jūlija slēdzienu par kustamās mantas novērtējumu un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DE5B89" w:rsidRPr="00BD22C0" w:rsidRDefault="00DE5B89" w:rsidP="00BD22C0">
      <w:pPr>
        <w:spacing w:after="0" w:line="240" w:lineRule="auto"/>
        <w:ind w:right="-1"/>
        <w:jc w:val="both"/>
        <w:rPr>
          <w:rFonts w:cs="Times New Roman"/>
          <w:iCs/>
          <w:szCs w:val="24"/>
        </w:rPr>
      </w:pPr>
    </w:p>
    <w:p w:rsidR="00DE5B89" w:rsidRPr="00BD22C0" w:rsidRDefault="00DE5B89" w:rsidP="00BD22C0">
      <w:pPr>
        <w:numPr>
          <w:ilvl w:val="0"/>
          <w:numId w:val="2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 xml:space="preserve">nodot atsavināšanai Rēzeknes novada pašvaldībai piederošo kustamo mantu – </w:t>
      </w:r>
      <w:proofErr w:type="spellStart"/>
      <w:r w:rsidRPr="00BD22C0">
        <w:rPr>
          <w:rFonts w:eastAsia="Times New Roman" w:cs="Times New Roman"/>
          <w:b/>
          <w:color w:val="000000"/>
          <w:szCs w:val="24"/>
          <w:lang w:eastAsia="en-US"/>
        </w:rPr>
        <w:t>traktorpiekabi</w:t>
      </w:r>
      <w:proofErr w:type="spellEnd"/>
      <w:r w:rsidRPr="00BD22C0">
        <w:rPr>
          <w:rFonts w:eastAsia="Times New Roman" w:cs="Times New Roman"/>
          <w:b/>
          <w:color w:val="000000"/>
          <w:szCs w:val="24"/>
          <w:lang w:eastAsia="en-US"/>
        </w:rPr>
        <w:t xml:space="preserve"> ROU 6</w:t>
      </w:r>
      <w:r w:rsidRPr="00BD22C0">
        <w:rPr>
          <w:rFonts w:eastAsia="Times New Roman" w:cs="Times New Roman"/>
          <w:color w:val="000000"/>
          <w:szCs w:val="24"/>
          <w:lang w:eastAsia="en-US"/>
        </w:rPr>
        <w:t>, valsts reģistrācijas Nr.P9040LZ</w:t>
      </w:r>
      <w:r w:rsidRPr="00BD22C0">
        <w:rPr>
          <w:rFonts w:eastAsia="Times New Roman" w:cs="Times New Roman"/>
          <w:bCs/>
          <w:color w:val="000000"/>
          <w:szCs w:val="24"/>
          <w:lang w:eastAsia="en-US"/>
        </w:rPr>
        <w:t>, pamatlīdzekļa uzskaites kartīte Nr.</w:t>
      </w:r>
      <w:r w:rsidRPr="00BD22C0">
        <w:rPr>
          <w:rFonts w:eastAsia="Times New Roman" w:cs="Times New Roman"/>
          <w:bCs/>
          <w:szCs w:val="24"/>
          <w:lang w:eastAsia="en-US"/>
        </w:rPr>
        <w:t>143,</w:t>
      </w:r>
      <w:r w:rsidRPr="00BD22C0">
        <w:rPr>
          <w:rFonts w:eastAsia="Times New Roman" w:cs="Times New Roman"/>
          <w:bCs/>
          <w:color w:val="000000"/>
          <w:szCs w:val="24"/>
          <w:lang w:eastAsia="en-US"/>
        </w:rPr>
        <w:t xml:space="preserve"> </w:t>
      </w:r>
      <w:proofErr w:type="spellStart"/>
      <w:r w:rsidRPr="00BD22C0">
        <w:rPr>
          <w:rFonts w:eastAsia="Times New Roman" w:cs="Times New Roman"/>
          <w:bCs/>
          <w:color w:val="000000"/>
          <w:szCs w:val="24"/>
          <w:lang w:eastAsia="en-US"/>
        </w:rPr>
        <w:t>traktorpiekabes</w:t>
      </w:r>
      <w:proofErr w:type="spellEnd"/>
      <w:r w:rsidRPr="00BD22C0">
        <w:rPr>
          <w:rFonts w:eastAsia="Times New Roman" w:cs="Times New Roman"/>
          <w:bCs/>
          <w:color w:val="000000"/>
          <w:szCs w:val="24"/>
          <w:lang w:eastAsia="en-US"/>
        </w:rPr>
        <w:t xml:space="preserve"> turētājs – Kaunatas pagasta pārvalde, </w:t>
      </w:r>
      <w:r w:rsidRPr="00BD22C0">
        <w:rPr>
          <w:rFonts w:eastAsia="Times New Roman" w:cs="Times New Roman"/>
          <w:color w:val="000000"/>
          <w:kern w:val="3"/>
          <w:szCs w:val="24"/>
          <w:lang w:eastAsia="en-US"/>
        </w:rPr>
        <w:t xml:space="preserve">nosakot atsavināšanas veidu – </w:t>
      </w:r>
      <w:r w:rsidRPr="00BD22C0">
        <w:rPr>
          <w:rFonts w:eastAsia="Times New Roman" w:cs="Times New Roman"/>
          <w:bCs/>
          <w:color w:val="000000"/>
          <w:szCs w:val="24"/>
          <w:lang w:eastAsia="en-US"/>
        </w:rPr>
        <w:t>pārdošana mutiskā izsolē ar augšupejošu soli.</w:t>
      </w:r>
    </w:p>
    <w:p w:rsidR="00DE5B89" w:rsidRPr="00BD22C0" w:rsidRDefault="00DE5B89" w:rsidP="00BD22C0">
      <w:pPr>
        <w:numPr>
          <w:ilvl w:val="0"/>
          <w:numId w:val="2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bCs/>
          <w:color w:val="000000"/>
          <w:szCs w:val="24"/>
          <w:lang w:eastAsia="en-US"/>
        </w:rPr>
        <w:t xml:space="preserve">Noteikt kustamās mantas nosacīto cenu (izsoles sākumcenu) - </w:t>
      </w:r>
      <w:r w:rsidRPr="00BD22C0">
        <w:rPr>
          <w:rFonts w:eastAsia="Times New Roman" w:cs="Times New Roman"/>
          <w:b/>
          <w:bCs/>
          <w:color w:val="000000"/>
          <w:szCs w:val="24"/>
          <w:lang w:eastAsia="en-US"/>
        </w:rPr>
        <w:t>EUR 70,00</w:t>
      </w:r>
      <w:r w:rsidRPr="00BD22C0">
        <w:rPr>
          <w:rFonts w:eastAsia="Times New Roman" w:cs="Times New Roman"/>
          <w:bCs/>
          <w:color w:val="000000"/>
          <w:szCs w:val="24"/>
          <w:lang w:eastAsia="en-US"/>
        </w:rPr>
        <w:t xml:space="preserve"> (septiņdesmit </w:t>
      </w:r>
      <w:proofErr w:type="spellStart"/>
      <w:r w:rsidRPr="00BD22C0">
        <w:rPr>
          <w:rFonts w:eastAsia="Times New Roman" w:cs="Times New Roman"/>
          <w:bCs/>
          <w:i/>
          <w:color w:val="000000"/>
          <w:szCs w:val="24"/>
          <w:lang w:eastAsia="en-US"/>
        </w:rPr>
        <w:t>euro</w:t>
      </w:r>
      <w:proofErr w:type="spellEnd"/>
      <w:r w:rsidRPr="00BD22C0">
        <w:rPr>
          <w:rFonts w:eastAsia="Times New Roman" w:cs="Times New Roman"/>
          <w:bCs/>
          <w:color w:val="000000"/>
          <w:szCs w:val="24"/>
          <w:lang w:eastAsia="en-US"/>
        </w:rPr>
        <w:t xml:space="preserve"> un 00 centi).</w:t>
      </w:r>
    </w:p>
    <w:p w:rsidR="00DE5B89" w:rsidRPr="00BD22C0" w:rsidRDefault="00DE5B89" w:rsidP="00BD22C0">
      <w:pPr>
        <w:numPr>
          <w:ilvl w:val="0"/>
          <w:numId w:val="2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Izveidot komisiju izsoles procedūras veikšanai šādā sastāvā:</w:t>
      </w:r>
    </w:p>
    <w:p w:rsidR="00DE5B89" w:rsidRPr="00BD22C0" w:rsidRDefault="00DE5B89" w:rsidP="00BD22C0">
      <w:pPr>
        <w:suppressAutoHyphens w:val="0"/>
        <w:autoSpaceDE w:val="0"/>
        <w:autoSpaceDN w:val="0"/>
        <w:adjustRightInd w:val="0"/>
        <w:spacing w:after="0" w:line="240" w:lineRule="auto"/>
        <w:ind w:left="3600" w:hanging="2607"/>
        <w:jc w:val="both"/>
        <w:rPr>
          <w:rFonts w:eastAsia="Times New Roman" w:cs="Times New Roman"/>
          <w:color w:val="000000"/>
          <w:szCs w:val="24"/>
          <w:lang w:eastAsia="en-US"/>
        </w:rPr>
      </w:pPr>
      <w:r w:rsidRPr="00BD22C0">
        <w:rPr>
          <w:rFonts w:eastAsia="Times New Roman" w:cs="Times New Roman"/>
          <w:color w:val="000000"/>
          <w:szCs w:val="24"/>
          <w:lang w:eastAsia="en-US"/>
        </w:rPr>
        <w:t>komisijas priekšsēdētājs -</w:t>
      </w:r>
      <w:r w:rsidRPr="00BD22C0">
        <w:rPr>
          <w:rFonts w:eastAsia="Times New Roman" w:cs="Times New Roman"/>
          <w:color w:val="000000"/>
          <w:szCs w:val="24"/>
          <w:lang w:eastAsia="en-US"/>
        </w:rPr>
        <w:tab/>
        <w:t xml:space="preserve"> </w:t>
      </w:r>
      <w:r w:rsidRPr="00BD22C0">
        <w:rPr>
          <w:rFonts w:eastAsia="Times New Roman" w:cs="Times New Roman"/>
          <w:b/>
          <w:color w:val="000000"/>
          <w:szCs w:val="24"/>
          <w:lang w:eastAsia="en-US"/>
        </w:rPr>
        <w:t xml:space="preserve">Sergejs </w:t>
      </w:r>
      <w:proofErr w:type="spellStart"/>
      <w:r w:rsidRPr="00BD22C0">
        <w:rPr>
          <w:rFonts w:eastAsia="Times New Roman" w:cs="Times New Roman"/>
          <w:b/>
          <w:color w:val="000000"/>
          <w:szCs w:val="24"/>
          <w:lang w:eastAsia="en-US"/>
        </w:rPr>
        <w:t>Bašmakovs</w:t>
      </w:r>
      <w:proofErr w:type="spellEnd"/>
      <w:r w:rsidRPr="00BD22C0">
        <w:rPr>
          <w:rFonts w:eastAsia="Times New Roman" w:cs="Times New Roman"/>
          <w:color w:val="000000"/>
          <w:szCs w:val="24"/>
          <w:lang w:eastAsia="en-US"/>
        </w:rPr>
        <w:t>, Kaunatas pagasta pārvaldes vadītājs;</w:t>
      </w:r>
    </w:p>
    <w:p w:rsidR="00DE5B89" w:rsidRPr="00BD22C0" w:rsidRDefault="00DE5B89" w:rsidP="00BD22C0">
      <w:pPr>
        <w:suppressAutoHyphens w:val="0"/>
        <w:autoSpaceDE w:val="0"/>
        <w:autoSpaceDN w:val="0"/>
        <w:adjustRightInd w:val="0"/>
        <w:spacing w:after="0" w:line="240" w:lineRule="auto"/>
        <w:ind w:left="2880" w:hanging="1887"/>
        <w:jc w:val="both"/>
        <w:rPr>
          <w:rFonts w:eastAsia="Times New Roman" w:cs="Times New Roman"/>
          <w:color w:val="000000"/>
          <w:szCs w:val="24"/>
          <w:lang w:eastAsia="en-US"/>
        </w:rPr>
      </w:pPr>
      <w:r w:rsidRPr="00BD22C0">
        <w:rPr>
          <w:rFonts w:eastAsia="Times New Roman" w:cs="Times New Roman"/>
          <w:color w:val="000000"/>
          <w:szCs w:val="24"/>
          <w:lang w:eastAsia="en-US"/>
        </w:rPr>
        <w:t xml:space="preserve">komisijas locekļi: </w:t>
      </w:r>
      <w:r w:rsidRPr="00BD22C0">
        <w:rPr>
          <w:rFonts w:eastAsia="Times New Roman" w:cs="Times New Roman"/>
          <w:color w:val="000000"/>
          <w:szCs w:val="24"/>
          <w:lang w:eastAsia="en-US"/>
        </w:rPr>
        <w:tab/>
      </w:r>
      <w:r w:rsidRPr="00BD22C0">
        <w:rPr>
          <w:rFonts w:eastAsia="Times New Roman" w:cs="Times New Roman"/>
          <w:b/>
          <w:color w:val="000000"/>
          <w:szCs w:val="24"/>
          <w:lang w:eastAsia="en-US"/>
        </w:rPr>
        <w:t xml:space="preserve">Juris </w:t>
      </w:r>
      <w:proofErr w:type="spellStart"/>
      <w:r w:rsidRPr="00BD22C0">
        <w:rPr>
          <w:rFonts w:eastAsia="Times New Roman" w:cs="Times New Roman"/>
          <w:b/>
          <w:color w:val="000000"/>
          <w:szCs w:val="24"/>
          <w:lang w:eastAsia="en-US"/>
        </w:rPr>
        <w:t>Cipruss</w:t>
      </w:r>
      <w:proofErr w:type="spellEnd"/>
      <w:r w:rsidRPr="00BD22C0">
        <w:rPr>
          <w:rFonts w:eastAsia="Times New Roman" w:cs="Times New Roman"/>
          <w:color w:val="000000"/>
          <w:szCs w:val="24"/>
          <w:lang w:eastAsia="en-US"/>
        </w:rPr>
        <w:t>, Kaunatas pagasta pārvaldes komunālās saimniecības pārzinis;</w:t>
      </w:r>
    </w:p>
    <w:p w:rsidR="00DE5B89" w:rsidRPr="00BD22C0" w:rsidRDefault="00DE5B89" w:rsidP="00BD22C0">
      <w:pPr>
        <w:suppressAutoHyphens w:val="0"/>
        <w:autoSpaceDE w:val="0"/>
        <w:autoSpaceDN w:val="0"/>
        <w:adjustRightInd w:val="0"/>
        <w:spacing w:after="0" w:line="240" w:lineRule="auto"/>
        <w:ind w:left="2880"/>
        <w:jc w:val="both"/>
        <w:rPr>
          <w:rFonts w:eastAsia="Times New Roman" w:cs="Times New Roman"/>
          <w:color w:val="000000"/>
          <w:szCs w:val="24"/>
          <w:lang w:eastAsia="en-US"/>
        </w:rPr>
      </w:pPr>
      <w:r w:rsidRPr="00BD22C0">
        <w:rPr>
          <w:rFonts w:eastAsia="Times New Roman" w:cs="Times New Roman"/>
          <w:b/>
          <w:color w:val="000000"/>
          <w:szCs w:val="24"/>
          <w:lang w:eastAsia="en-US"/>
        </w:rPr>
        <w:t xml:space="preserve">Antonija </w:t>
      </w:r>
      <w:proofErr w:type="spellStart"/>
      <w:r w:rsidRPr="00BD22C0">
        <w:rPr>
          <w:rFonts w:eastAsia="Times New Roman" w:cs="Times New Roman"/>
          <w:b/>
          <w:color w:val="000000"/>
          <w:szCs w:val="24"/>
          <w:lang w:eastAsia="en-US"/>
        </w:rPr>
        <w:t>Gaveika</w:t>
      </w:r>
      <w:proofErr w:type="spellEnd"/>
      <w:r w:rsidRPr="00BD22C0">
        <w:rPr>
          <w:rFonts w:eastAsia="Times New Roman" w:cs="Times New Roman"/>
          <w:color w:val="000000"/>
          <w:szCs w:val="24"/>
          <w:lang w:eastAsia="en-US"/>
        </w:rPr>
        <w:t>,</w:t>
      </w:r>
      <w:r w:rsidRPr="00BD22C0">
        <w:rPr>
          <w:rFonts w:eastAsia="Times New Roman" w:cs="Times New Roman"/>
          <w:b/>
          <w:color w:val="000000"/>
          <w:szCs w:val="24"/>
          <w:lang w:eastAsia="en-US"/>
        </w:rPr>
        <w:t xml:space="preserve"> </w:t>
      </w:r>
      <w:r w:rsidRPr="00BD22C0">
        <w:rPr>
          <w:rFonts w:eastAsia="Times New Roman" w:cs="Times New Roman"/>
          <w:color w:val="000000"/>
          <w:szCs w:val="24"/>
          <w:lang w:eastAsia="en-US"/>
        </w:rPr>
        <w:t>Kaunatas pagasta pārvaldes ekonomiste.</w:t>
      </w:r>
    </w:p>
    <w:p w:rsidR="00DE5B89" w:rsidRPr="00BD22C0" w:rsidRDefault="00DE5B89" w:rsidP="00BD22C0">
      <w:pPr>
        <w:numPr>
          <w:ilvl w:val="0"/>
          <w:numId w:val="2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Komisijai izsoles organizēšanai izstrādāt un apstiprināt izsoles noteikumus atbilstoši normatīvo aktu noteikumiem.</w:t>
      </w:r>
    </w:p>
    <w:p w:rsidR="00DE5B89" w:rsidRPr="00BD22C0" w:rsidRDefault="00DE5B89" w:rsidP="00BD22C0">
      <w:pPr>
        <w:numPr>
          <w:ilvl w:val="0"/>
          <w:numId w:val="2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szCs w:val="24"/>
          <w:lang w:eastAsia="en-US"/>
        </w:rPr>
        <w:t xml:space="preserve">Komisijai nodrošināt informācijas publicēšanu par izsoli atbilstoši normatīvo aktu noteikumiem, tajā skaitā arī Rēzeknes novada pašvaldības </w:t>
      </w:r>
      <w:proofErr w:type="spellStart"/>
      <w:r w:rsidRPr="00BD22C0">
        <w:rPr>
          <w:rFonts w:eastAsia="Times New Roman" w:cs="Times New Roman"/>
          <w:color w:val="000000"/>
          <w:szCs w:val="24"/>
          <w:lang w:eastAsia="en-US"/>
        </w:rPr>
        <w:t>mājaslapā</w:t>
      </w:r>
      <w:proofErr w:type="spellEnd"/>
      <w:r w:rsidRPr="00BD22C0">
        <w:rPr>
          <w:rFonts w:eastAsia="Times New Roman" w:cs="Times New Roman"/>
          <w:color w:val="000000"/>
          <w:szCs w:val="24"/>
          <w:lang w:eastAsia="en-US"/>
        </w:rPr>
        <w:t>.</w:t>
      </w:r>
    </w:p>
    <w:p w:rsidR="00DE5B89" w:rsidRPr="00BD22C0" w:rsidRDefault="00DE5B89" w:rsidP="00BD22C0">
      <w:pPr>
        <w:numPr>
          <w:ilvl w:val="0"/>
          <w:numId w:val="28"/>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BD22C0">
        <w:rPr>
          <w:rFonts w:eastAsia="Times New Roman" w:cs="Times New Roman"/>
          <w:color w:val="000000"/>
          <w:kern w:val="3"/>
          <w:szCs w:val="24"/>
          <w:lang w:eastAsia="en-US"/>
        </w:rPr>
        <w:t>Izsoles rezultātus komisijai iesniegt apstiprināšanai Rēzeknes novada domē.</w:t>
      </w:r>
    </w:p>
    <w:p w:rsidR="00403C0B" w:rsidRPr="00BD22C0" w:rsidRDefault="00403C0B"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lastRenderedPageBreak/>
        <w:t>§</w:t>
      </w:r>
    </w:p>
    <w:p w:rsidR="000A36FD" w:rsidRPr="00BD22C0" w:rsidRDefault="000A36FD" w:rsidP="00BD22C0">
      <w:pPr>
        <w:suppressAutoHyphens w:val="0"/>
        <w:spacing w:after="0" w:line="240" w:lineRule="auto"/>
        <w:contextualSpacing/>
        <w:jc w:val="center"/>
        <w:rPr>
          <w:rStyle w:val="Strong"/>
          <w:rFonts w:cs="Times New Roman"/>
          <w:bCs w:val="0"/>
          <w:szCs w:val="24"/>
        </w:rPr>
      </w:pPr>
      <w:r w:rsidRPr="00BD22C0">
        <w:rPr>
          <w:rStyle w:val="Strong"/>
          <w:rFonts w:cs="Times New Roman"/>
          <w:bCs w:val="0"/>
          <w:szCs w:val="24"/>
        </w:rPr>
        <w:t>Par nekustamā īpašuma „</w:t>
      </w:r>
      <w:r w:rsidR="00F649D8">
        <w:rPr>
          <w:rStyle w:val="Strong"/>
          <w:rFonts w:cs="Times New Roman"/>
          <w:bCs w:val="0"/>
          <w:szCs w:val="24"/>
        </w:rPr>
        <w:t>Nosaukums</w:t>
      </w:r>
      <w:r w:rsidRPr="00BD22C0">
        <w:rPr>
          <w:rStyle w:val="Strong"/>
          <w:rFonts w:cs="Times New Roman"/>
          <w:bCs w:val="0"/>
          <w:szCs w:val="24"/>
        </w:rPr>
        <w:t>” Strūžānos, Gaigalavas pagastā, nodošanu atsavināšanai A</w:t>
      </w:r>
      <w:r w:rsidR="00A36D3B">
        <w:rPr>
          <w:rStyle w:val="Strong"/>
          <w:rFonts w:cs="Times New Roman"/>
          <w:bCs w:val="0"/>
          <w:szCs w:val="24"/>
        </w:rPr>
        <w:t>.</w:t>
      </w:r>
      <w:r w:rsidRPr="00BD22C0">
        <w:rPr>
          <w:rStyle w:val="Strong"/>
          <w:rFonts w:cs="Times New Roman"/>
          <w:bCs w:val="0"/>
          <w:szCs w:val="24"/>
        </w:rPr>
        <w:t xml:space="preserve"> P</w:t>
      </w:r>
      <w:r w:rsidR="00A36D3B">
        <w:rPr>
          <w:rStyle w:val="Strong"/>
          <w:rFonts w:cs="Times New Roman"/>
          <w:bCs w:val="0"/>
          <w:szCs w:val="24"/>
        </w:rPr>
        <w:t>.</w:t>
      </w:r>
      <w:r w:rsidRPr="00BD22C0">
        <w:rPr>
          <w:rStyle w:val="Strong"/>
          <w:rFonts w:cs="Times New Roman"/>
          <w:bCs w:val="0"/>
          <w:szCs w:val="24"/>
        </w:rPr>
        <w:t xml:space="preserve">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r w:rsidR="007E456C">
        <w:rPr>
          <w:rFonts w:cs="Times New Roman"/>
          <w:bCs/>
          <w:sz w:val="20"/>
          <w:szCs w:val="20"/>
        </w:rPr>
        <w:t>I.Turka</w:t>
      </w:r>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8E7821" w:rsidP="00BD22C0">
      <w:pPr>
        <w:spacing w:after="0" w:line="240" w:lineRule="auto"/>
        <w:ind w:right="-1" w:firstLine="567"/>
        <w:jc w:val="both"/>
        <w:rPr>
          <w:rFonts w:cs="Times New Roman"/>
          <w:iCs/>
          <w:szCs w:val="24"/>
        </w:rPr>
      </w:pPr>
      <w:r w:rsidRPr="00BD22C0">
        <w:rPr>
          <w:rFonts w:cs="Times New Roman"/>
          <w:bCs/>
          <w:szCs w:val="24"/>
        </w:rPr>
        <w:t>Izskatījusi A</w:t>
      </w:r>
      <w:r w:rsidR="00A36D3B">
        <w:rPr>
          <w:rFonts w:cs="Times New Roman"/>
          <w:bCs/>
          <w:szCs w:val="24"/>
        </w:rPr>
        <w:t>.</w:t>
      </w:r>
      <w:r w:rsidRPr="00BD22C0">
        <w:rPr>
          <w:rFonts w:cs="Times New Roman"/>
          <w:bCs/>
          <w:szCs w:val="24"/>
        </w:rPr>
        <w:t>P</w:t>
      </w:r>
      <w:r w:rsidR="00A36D3B">
        <w:rPr>
          <w:rFonts w:cs="Times New Roman"/>
          <w:bCs/>
          <w:szCs w:val="24"/>
        </w:rPr>
        <w:t>.</w:t>
      </w:r>
      <w:r w:rsidRPr="00BD22C0">
        <w:rPr>
          <w:rFonts w:cs="Times New Roman"/>
          <w:bCs/>
          <w:szCs w:val="24"/>
        </w:rPr>
        <w:t xml:space="preserve"> iesniegumu par nekustamā īpašuma</w:t>
      </w:r>
      <w:r w:rsidRPr="00BD22C0">
        <w:rPr>
          <w:rFonts w:cs="Times New Roman"/>
          <w:szCs w:val="24"/>
        </w:rPr>
        <w:t xml:space="preserve"> atsavināšanu</w:t>
      </w:r>
      <w:r w:rsidRPr="00BD22C0">
        <w:rPr>
          <w:rFonts w:cs="Times New Roman"/>
          <w:bCs/>
          <w:szCs w:val="24"/>
        </w:rPr>
        <w:t xml:space="preserve">, pamatojoties uz likuma „Par pašvaldībām” 37.panta sesto daļu, 41.panta pirmās daļas 3.punktu, </w:t>
      </w:r>
      <w:r w:rsidRPr="00BD22C0">
        <w:rPr>
          <w:rFonts w:cs="Times New Roman"/>
          <w:szCs w:val="24"/>
        </w:rPr>
        <w:t>ņemot vērā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8E7821" w:rsidRPr="00BD22C0" w:rsidRDefault="008E7821" w:rsidP="00BD22C0">
      <w:pPr>
        <w:spacing w:after="0" w:line="240" w:lineRule="auto"/>
        <w:ind w:right="-1" w:firstLine="567"/>
        <w:jc w:val="both"/>
        <w:rPr>
          <w:rFonts w:cs="Times New Roman"/>
          <w:iCs/>
          <w:szCs w:val="24"/>
        </w:rPr>
      </w:pPr>
    </w:p>
    <w:p w:rsidR="008E7821" w:rsidRPr="00BD22C0" w:rsidRDefault="008E7821" w:rsidP="00BD22C0">
      <w:pPr>
        <w:pStyle w:val="ListParagraph"/>
        <w:numPr>
          <w:ilvl w:val="0"/>
          <w:numId w:val="30"/>
        </w:numPr>
        <w:spacing w:after="0" w:line="240" w:lineRule="auto"/>
        <w:ind w:left="993" w:hanging="426"/>
        <w:jc w:val="both"/>
        <w:rPr>
          <w:rFonts w:eastAsia="Times New Roman" w:cs="Times New Roman"/>
          <w:szCs w:val="24"/>
          <w:lang w:eastAsia="ar-QA" w:bidi="ar-QA"/>
        </w:rPr>
      </w:pPr>
      <w:r w:rsidRPr="00BD22C0">
        <w:rPr>
          <w:rFonts w:eastAsia="Times New Roman" w:cs="Times New Roman"/>
          <w:bCs/>
          <w:szCs w:val="24"/>
          <w:lang w:eastAsia="ar-QA" w:bidi="ar-QA"/>
        </w:rPr>
        <w:t xml:space="preserve">pieņemt lēmumu par </w:t>
      </w:r>
      <w:r w:rsidRPr="00BD22C0">
        <w:rPr>
          <w:rFonts w:eastAsia="Times New Roman" w:cs="Times New Roman"/>
          <w:szCs w:val="24"/>
          <w:lang w:eastAsia="ar-QA" w:bidi="ar-QA"/>
        </w:rPr>
        <w:t>nekustamā īpašuma</w:t>
      </w:r>
      <w:r w:rsidRPr="00BD22C0">
        <w:rPr>
          <w:rFonts w:eastAsia="Times New Roman" w:cs="Times New Roman"/>
          <w:b/>
          <w:color w:val="000000"/>
          <w:szCs w:val="24"/>
          <w:lang w:eastAsia="ar-QA" w:bidi="ar-QA"/>
        </w:rPr>
        <w:t xml:space="preserve"> </w:t>
      </w:r>
      <w:r w:rsidRPr="00403C0B">
        <w:rPr>
          <w:rFonts w:eastAsia="Times New Roman" w:cs="Times New Roman"/>
          <w:b/>
          <w:color w:val="000000"/>
          <w:szCs w:val="24"/>
          <w:lang w:eastAsia="ar-QA" w:bidi="ar-QA"/>
        </w:rPr>
        <w:t>„</w:t>
      </w:r>
      <w:r w:rsidR="00F649D8">
        <w:rPr>
          <w:rFonts w:eastAsia="Times New Roman" w:cs="Times New Roman"/>
          <w:b/>
          <w:color w:val="000000"/>
          <w:szCs w:val="24"/>
          <w:lang w:eastAsia="ar-QA" w:bidi="ar-QA"/>
        </w:rPr>
        <w:t>Nosaukums</w:t>
      </w:r>
      <w:r w:rsidRPr="00403C0B">
        <w:rPr>
          <w:rFonts w:eastAsia="Times New Roman" w:cs="Times New Roman"/>
          <w:b/>
          <w:color w:val="000000"/>
          <w:szCs w:val="24"/>
          <w:lang w:eastAsia="ar-QA" w:bidi="ar-QA"/>
        </w:rPr>
        <w:t>”</w:t>
      </w:r>
      <w:r w:rsidRPr="00BD22C0">
        <w:rPr>
          <w:rFonts w:eastAsia="Times New Roman" w:cs="Times New Roman"/>
          <w:color w:val="000000"/>
          <w:szCs w:val="24"/>
          <w:lang w:eastAsia="ar-QA" w:bidi="ar-QA"/>
        </w:rPr>
        <w:t>, kas atrodas „</w:t>
      </w:r>
      <w:r w:rsidR="00F649D8">
        <w:rPr>
          <w:rFonts w:eastAsia="Times New Roman" w:cs="Times New Roman"/>
          <w:color w:val="000000"/>
          <w:szCs w:val="24"/>
          <w:lang w:eastAsia="ar-QA" w:bidi="ar-QA"/>
        </w:rPr>
        <w:t>Nosaukums</w:t>
      </w:r>
      <w:r w:rsidRPr="00BD22C0">
        <w:rPr>
          <w:rFonts w:eastAsia="Times New Roman" w:cs="Times New Roman"/>
          <w:color w:val="000000"/>
          <w:szCs w:val="24"/>
          <w:lang w:eastAsia="ar-QA" w:bidi="ar-QA"/>
        </w:rPr>
        <w:t>”, Strūžān</w:t>
      </w:r>
      <w:r w:rsidR="00CB7F76">
        <w:rPr>
          <w:rFonts w:eastAsia="Times New Roman" w:cs="Times New Roman"/>
          <w:color w:val="000000"/>
          <w:szCs w:val="24"/>
          <w:lang w:eastAsia="ar-QA" w:bidi="ar-QA"/>
        </w:rPr>
        <w:t>os</w:t>
      </w:r>
      <w:r w:rsidRPr="00BD22C0">
        <w:rPr>
          <w:rFonts w:eastAsia="Times New Roman" w:cs="Times New Roman"/>
          <w:color w:val="000000"/>
          <w:szCs w:val="24"/>
          <w:lang w:eastAsia="ar-QA" w:bidi="ar-QA"/>
        </w:rPr>
        <w:t>, Gaigalavas pagastā</w:t>
      </w:r>
      <w:r w:rsidRPr="00BD22C0">
        <w:rPr>
          <w:rFonts w:eastAsia="Times New Roman" w:cs="Times New Roman"/>
          <w:szCs w:val="24"/>
          <w:lang w:eastAsia="ar-QA" w:bidi="ar-QA"/>
        </w:rPr>
        <w:t xml:space="preserve">, Rēzeknes novadā, kadastra Nr.7854 007 0203, kas sastāv no </w:t>
      </w:r>
      <w:r w:rsidR="00403C0B">
        <w:rPr>
          <w:rFonts w:eastAsia="Times New Roman" w:cs="Times New Roman"/>
          <w:szCs w:val="24"/>
          <w:lang w:eastAsia="ar-QA" w:bidi="ar-QA"/>
        </w:rPr>
        <w:t xml:space="preserve">četrām </w:t>
      </w:r>
      <w:r w:rsidRPr="00BD22C0">
        <w:rPr>
          <w:rFonts w:eastAsia="Times New Roman" w:cs="Times New Roman"/>
          <w:szCs w:val="24"/>
          <w:lang w:eastAsia="ar-QA" w:bidi="ar-QA"/>
        </w:rPr>
        <w:t>zemes vienībām ar kadastra apzīmējumiem 7854 007 0202, 7854 007 0381, 7854 007 0382, 7854 007 0387</w:t>
      </w:r>
      <w:r w:rsidR="00CB7F76">
        <w:rPr>
          <w:rFonts w:eastAsia="Times New Roman" w:cs="Times New Roman"/>
          <w:szCs w:val="24"/>
          <w:lang w:eastAsia="ar-QA" w:bidi="ar-QA"/>
        </w:rPr>
        <w:t>,</w:t>
      </w:r>
      <w:r w:rsidRPr="00BD22C0">
        <w:rPr>
          <w:rFonts w:eastAsia="Times New Roman" w:cs="Times New Roman"/>
          <w:szCs w:val="24"/>
          <w:lang w:eastAsia="ar-QA" w:bidi="ar-QA"/>
        </w:rPr>
        <w:t xml:space="preserve"> kopēj</w:t>
      </w:r>
      <w:r w:rsidR="00CB7F76">
        <w:rPr>
          <w:rFonts w:eastAsia="Times New Roman" w:cs="Times New Roman"/>
          <w:szCs w:val="24"/>
          <w:lang w:eastAsia="ar-QA" w:bidi="ar-QA"/>
        </w:rPr>
        <w:t>ā</w:t>
      </w:r>
      <w:r w:rsidRPr="00BD22C0">
        <w:rPr>
          <w:rFonts w:eastAsia="Times New Roman" w:cs="Times New Roman"/>
          <w:szCs w:val="24"/>
          <w:lang w:eastAsia="ar-QA" w:bidi="ar-QA"/>
        </w:rPr>
        <w:t xml:space="preserve"> platīb</w:t>
      </w:r>
      <w:r w:rsidR="00CB7F76">
        <w:rPr>
          <w:rFonts w:eastAsia="Times New Roman" w:cs="Times New Roman"/>
          <w:szCs w:val="24"/>
          <w:lang w:eastAsia="ar-QA" w:bidi="ar-QA"/>
        </w:rPr>
        <w:t>a</w:t>
      </w:r>
      <w:r w:rsidRPr="00BD22C0">
        <w:rPr>
          <w:rFonts w:eastAsia="Times New Roman" w:cs="Times New Roman"/>
          <w:szCs w:val="24"/>
          <w:lang w:eastAsia="ar-QA" w:bidi="ar-QA"/>
        </w:rPr>
        <w:t xml:space="preserve"> 4,4509 ha,</w:t>
      </w:r>
      <w:r w:rsidRPr="00BD22C0">
        <w:rPr>
          <w:rFonts w:eastAsia="Times New Roman" w:cs="Times New Roman"/>
          <w:bCs/>
          <w:szCs w:val="24"/>
          <w:lang w:eastAsia="ar-QA" w:bidi="ar-QA"/>
        </w:rPr>
        <w:t xml:space="preserve"> nodošanu atsavināšanai</w:t>
      </w:r>
      <w:r w:rsidRPr="00BD22C0">
        <w:rPr>
          <w:rFonts w:eastAsia="Times New Roman" w:cs="Times New Roman"/>
          <w:b/>
          <w:color w:val="000000"/>
          <w:szCs w:val="24"/>
          <w:lang w:eastAsia="ar-QA" w:bidi="ar-QA"/>
        </w:rPr>
        <w:t xml:space="preserve"> </w:t>
      </w:r>
      <w:r w:rsidRPr="00403C0B">
        <w:rPr>
          <w:rFonts w:eastAsia="Times New Roman" w:cs="Times New Roman"/>
          <w:b/>
          <w:bCs/>
          <w:color w:val="000000"/>
          <w:szCs w:val="24"/>
          <w:lang w:eastAsia="ar-QA" w:bidi="ar-QA"/>
        </w:rPr>
        <w:t>A</w:t>
      </w:r>
      <w:r w:rsidR="00A36D3B">
        <w:rPr>
          <w:rFonts w:eastAsia="Times New Roman" w:cs="Times New Roman"/>
          <w:b/>
          <w:bCs/>
          <w:color w:val="000000"/>
          <w:szCs w:val="24"/>
          <w:lang w:eastAsia="ar-QA" w:bidi="ar-QA"/>
        </w:rPr>
        <w:t>.</w:t>
      </w:r>
      <w:r w:rsidRPr="00403C0B">
        <w:rPr>
          <w:rFonts w:eastAsia="Times New Roman" w:cs="Times New Roman"/>
          <w:b/>
          <w:bCs/>
          <w:color w:val="000000"/>
          <w:szCs w:val="24"/>
          <w:lang w:eastAsia="ar-QA" w:bidi="ar-QA"/>
        </w:rPr>
        <w:t xml:space="preserve"> P</w:t>
      </w:r>
      <w:r w:rsidR="00A36D3B">
        <w:rPr>
          <w:rFonts w:eastAsia="Times New Roman" w:cs="Times New Roman"/>
          <w:b/>
          <w:bCs/>
          <w:color w:val="000000"/>
          <w:szCs w:val="24"/>
          <w:lang w:eastAsia="ar-QA" w:bidi="ar-QA"/>
        </w:rPr>
        <w:t>.</w:t>
      </w:r>
      <w:r w:rsidRPr="00BD22C0">
        <w:rPr>
          <w:rFonts w:eastAsia="Times New Roman" w:cs="Times New Roman"/>
          <w:szCs w:val="24"/>
          <w:lang w:eastAsia="ar-QA" w:bidi="ar-QA"/>
        </w:rPr>
        <w:t xml:space="preserve"> (lēmums pievienots).</w:t>
      </w:r>
    </w:p>
    <w:p w:rsidR="008E7821" w:rsidRPr="00BD22C0" w:rsidRDefault="008E7821" w:rsidP="00BD22C0">
      <w:pPr>
        <w:pStyle w:val="ListParagraph"/>
        <w:numPr>
          <w:ilvl w:val="0"/>
          <w:numId w:val="30"/>
        </w:numPr>
        <w:spacing w:after="0" w:line="240" w:lineRule="auto"/>
        <w:ind w:left="993" w:hanging="426"/>
        <w:jc w:val="both"/>
        <w:rPr>
          <w:rFonts w:eastAsia="Times New Roman" w:cs="Times New Roman"/>
          <w:szCs w:val="24"/>
          <w:lang w:eastAsia="ar-QA" w:bidi="ar-QA"/>
        </w:rPr>
      </w:pPr>
      <w:r w:rsidRPr="00BD22C0">
        <w:rPr>
          <w:rFonts w:eastAsia="Times New Roman" w:cs="Times New Roman"/>
          <w:szCs w:val="24"/>
          <w:lang w:eastAsia="ar-QA" w:bidi="ar-QA"/>
        </w:rPr>
        <w:t>Izveidot</w:t>
      </w:r>
      <w:r w:rsidRPr="00BD22C0">
        <w:rPr>
          <w:rFonts w:eastAsia="Times New Roman" w:cs="Times New Roman"/>
          <w:bCs/>
          <w:szCs w:val="24"/>
          <w:lang w:eastAsia="ar-QA" w:bidi="ar-QA"/>
        </w:rPr>
        <w:t xml:space="preserve"> </w:t>
      </w:r>
      <w:r w:rsidRPr="00BD22C0">
        <w:rPr>
          <w:rFonts w:eastAsia="Times New Roman" w:cs="Times New Roman"/>
          <w:szCs w:val="24"/>
          <w:lang w:eastAsia="ar-QA" w:bidi="ar-QA"/>
        </w:rPr>
        <w:t xml:space="preserve">nekustamā īpašuma </w:t>
      </w:r>
      <w:r w:rsidRPr="00BD22C0">
        <w:rPr>
          <w:rFonts w:eastAsia="Times New Roman" w:cs="Times New Roman"/>
          <w:color w:val="000000"/>
          <w:szCs w:val="24"/>
          <w:lang w:eastAsia="ar-QA" w:bidi="ar-QA"/>
        </w:rPr>
        <w:t>„</w:t>
      </w:r>
      <w:r w:rsidR="00F649D8">
        <w:rPr>
          <w:rFonts w:eastAsia="Times New Roman" w:cs="Times New Roman"/>
          <w:color w:val="000000"/>
          <w:szCs w:val="24"/>
          <w:lang w:eastAsia="ar-QA" w:bidi="ar-QA"/>
        </w:rPr>
        <w:t>Nosaukums</w:t>
      </w:r>
      <w:r w:rsidRPr="00BD22C0">
        <w:rPr>
          <w:rFonts w:eastAsia="Times New Roman" w:cs="Times New Roman"/>
          <w:color w:val="000000"/>
          <w:szCs w:val="24"/>
          <w:lang w:eastAsia="ar-QA" w:bidi="ar-QA"/>
        </w:rPr>
        <w:t>”, kas atrodas „</w:t>
      </w:r>
      <w:r w:rsidR="00F649D8">
        <w:rPr>
          <w:rFonts w:eastAsia="Times New Roman" w:cs="Times New Roman"/>
          <w:color w:val="000000"/>
          <w:szCs w:val="24"/>
          <w:lang w:eastAsia="ar-QA" w:bidi="ar-QA"/>
        </w:rPr>
        <w:t>Nosaukums</w:t>
      </w:r>
      <w:r w:rsidRPr="00BD22C0">
        <w:rPr>
          <w:rFonts w:eastAsia="Times New Roman" w:cs="Times New Roman"/>
          <w:color w:val="000000"/>
          <w:szCs w:val="24"/>
          <w:lang w:eastAsia="ar-QA" w:bidi="ar-QA"/>
        </w:rPr>
        <w:t>”, Strūžān</w:t>
      </w:r>
      <w:r w:rsidR="00CB7F76">
        <w:rPr>
          <w:rFonts w:eastAsia="Times New Roman" w:cs="Times New Roman"/>
          <w:color w:val="000000"/>
          <w:szCs w:val="24"/>
          <w:lang w:eastAsia="ar-QA" w:bidi="ar-QA"/>
        </w:rPr>
        <w:t>os</w:t>
      </w:r>
      <w:r w:rsidRPr="00BD22C0">
        <w:rPr>
          <w:rFonts w:eastAsia="Times New Roman" w:cs="Times New Roman"/>
          <w:color w:val="000000"/>
          <w:szCs w:val="24"/>
          <w:lang w:eastAsia="ar-QA" w:bidi="ar-QA"/>
        </w:rPr>
        <w:t xml:space="preserve">, Gaigalavas pagastā, </w:t>
      </w:r>
      <w:r w:rsidRPr="00BD22C0">
        <w:rPr>
          <w:rFonts w:eastAsia="Times New Roman" w:cs="Times New Roman"/>
          <w:szCs w:val="24"/>
          <w:lang w:eastAsia="ar-QA" w:bidi="ar-QA"/>
        </w:rPr>
        <w:t xml:space="preserve">Rēzeknes novadā, kadastra Nr.7854 007 0203, </w:t>
      </w:r>
      <w:r w:rsidR="00403C0B" w:rsidRPr="00BD22C0">
        <w:rPr>
          <w:rFonts w:eastAsia="Times New Roman" w:cs="Times New Roman"/>
          <w:szCs w:val="24"/>
          <w:lang w:eastAsia="ar-QA" w:bidi="ar-QA"/>
        </w:rPr>
        <w:t>kopēj</w:t>
      </w:r>
      <w:r w:rsidR="00403C0B">
        <w:rPr>
          <w:rFonts w:eastAsia="Times New Roman" w:cs="Times New Roman"/>
          <w:szCs w:val="24"/>
          <w:lang w:eastAsia="ar-QA" w:bidi="ar-QA"/>
        </w:rPr>
        <w:t>ā</w:t>
      </w:r>
      <w:r w:rsidR="00403C0B" w:rsidRPr="00BD22C0">
        <w:rPr>
          <w:rFonts w:eastAsia="Times New Roman" w:cs="Times New Roman"/>
          <w:szCs w:val="24"/>
          <w:lang w:eastAsia="ar-QA" w:bidi="ar-QA"/>
        </w:rPr>
        <w:t xml:space="preserve"> </w:t>
      </w:r>
      <w:r w:rsidRPr="00BD22C0">
        <w:rPr>
          <w:rFonts w:eastAsia="Times New Roman" w:cs="Times New Roman"/>
          <w:szCs w:val="24"/>
          <w:lang w:eastAsia="ar-QA" w:bidi="ar-QA"/>
        </w:rPr>
        <w:t>platība 4,4509 ha, nosacītās cenas noteikšanai novērtēšanas komisiju šādā sastāvā:</w:t>
      </w:r>
    </w:p>
    <w:p w:rsidR="008E7821" w:rsidRPr="00BD22C0" w:rsidRDefault="008E7821" w:rsidP="00BD22C0">
      <w:pPr>
        <w:spacing w:after="0" w:line="240" w:lineRule="auto"/>
        <w:ind w:left="3600" w:hanging="2607"/>
        <w:jc w:val="both"/>
        <w:rPr>
          <w:rFonts w:eastAsia="Times New Roman" w:cs="Times New Roman"/>
          <w:color w:val="000000"/>
          <w:szCs w:val="24"/>
          <w:lang w:eastAsia="ar-QA" w:bidi="ar-QA"/>
        </w:rPr>
      </w:pPr>
      <w:r w:rsidRPr="00BD22C0">
        <w:rPr>
          <w:rFonts w:eastAsia="Times New Roman" w:cs="Times New Roman"/>
          <w:color w:val="000000"/>
          <w:szCs w:val="24"/>
          <w:lang w:eastAsia="en-US"/>
        </w:rPr>
        <w:t xml:space="preserve">komisijas </w:t>
      </w:r>
      <w:r w:rsidRPr="00BD22C0">
        <w:rPr>
          <w:rFonts w:eastAsia="Times New Roman" w:cs="Times New Roman"/>
          <w:color w:val="000000"/>
          <w:szCs w:val="24"/>
          <w:lang w:eastAsia="ar-QA" w:bidi="ar-QA"/>
        </w:rPr>
        <w:t xml:space="preserve">priekšsēdētāja - </w:t>
      </w:r>
      <w:r w:rsidRPr="00BD22C0">
        <w:rPr>
          <w:rFonts w:eastAsia="Times New Roman" w:cs="Times New Roman"/>
          <w:color w:val="000000"/>
          <w:szCs w:val="24"/>
          <w:lang w:eastAsia="ar-QA" w:bidi="ar-QA"/>
        </w:rPr>
        <w:tab/>
      </w:r>
      <w:r w:rsidRPr="00BD22C0">
        <w:rPr>
          <w:rFonts w:eastAsia="Times New Roman" w:cs="Times New Roman"/>
          <w:b/>
          <w:color w:val="000000"/>
          <w:szCs w:val="24"/>
          <w:lang w:eastAsia="ar-QA" w:bidi="ar-QA"/>
        </w:rPr>
        <w:t xml:space="preserve">Valentīna </w:t>
      </w:r>
      <w:proofErr w:type="spellStart"/>
      <w:r w:rsidRPr="00BD22C0">
        <w:rPr>
          <w:rFonts w:eastAsia="Times New Roman" w:cs="Times New Roman"/>
          <w:b/>
          <w:color w:val="000000"/>
          <w:szCs w:val="24"/>
          <w:lang w:eastAsia="ar-QA" w:bidi="ar-QA"/>
        </w:rPr>
        <w:t>Puste</w:t>
      </w:r>
      <w:proofErr w:type="spellEnd"/>
      <w:r w:rsidRPr="00BD22C0">
        <w:rPr>
          <w:rFonts w:eastAsia="Times New Roman" w:cs="Times New Roman"/>
          <w:color w:val="000000"/>
          <w:szCs w:val="24"/>
          <w:lang w:eastAsia="ar-QA" w:bidi="ar-QA"/>
        </w:rPr>
        <w:t xml:space="preserve">, </w:t>
      </w:r>
      <w:r w:rsidRPr="00BD22C0">
        <w:rPr>
          <w:rFonts w:eastAsia="Times New Roman" w:cs="Times New Roman"/>
          <w:bCs/>
          <w:szCs w:val="24"/>
          <w:lang w:eastAsia="ar-QA" w:bidi="ar-QA"/>
        </w:rPr>
        <w:t>Gaigalavas</w:t>
      </w:r>
      <w:r w:rsidRPr="00BD22C0">
        <w:rPr>
          <w:rFonts w:eastAsia="Times New Roman" w:cs="Times New Roman"/>
          <w:szCs w:val="24"/>
          <w:lang w:eastAsia="ar-QA" w:bidi="ar-QA"/>
        </w:rPr>
        <w:t xml:space="preserve"> pagasta pārvaldes vadītāja vietas izpildītāja;</w:t>
      </w:r>
    </w:p>
    <w:p w:rsidR="008E7821" w:rsidRPr="00BD22C0" w:rsidRDefault="008E7821" w:rsidP="00BD22C0">
      <w:pPr>
        <w:spacing w:after="0" w:line="240" w:lineRule="auto"/>
        <w:ind w:left="2880" w:hanging="1887"/>
        <w:jc w:val="both"/>
        <w:rPr>
          <w:rFonts w:eastAsia="Times New Roman" w:cs="Times New Roman"/>
          <w:szCs w:val="24"/>
          <w:lang w:eastAsia="ar-QA" w:bidi="ar-QA"/>
        </w:rPr>
      </w:pPr>
      <w:r w:rsidRPr="00BD22C0">
        <w:rPr>
          <w:rFonts w:eastAsia="Times New Roman" w:cs="Times New Roman"/>
          <w:color w:val="000000"/>
          <w:szCs w:val="24"/>
          <w:lang w:eastAsia="en-US"/>
        </w:rPr>
        <w:t xml:space="preserve">komisijas </w:t>
      </w:r>
      <w:r w:rsidRPr="00BD22C0">
        <w:rPr>
          <w:rFonts w:eastAsia="Times New Roman" w:cs="Times New Roman"/>
          <w:color w:val="000000"/>
          <w:szCs w:val="24"/>
          <w:lang w:eastAsia="ar-QA" w:bidi="ar-QA"/>
        </w:rPr>
        <w:t xml:space="preserve">locekļi: </w:t>
      </w:r>
      <w:r w:rsidRPr="00BD22C0">
        <w:rPr>
          <w:rFonts w:eastAsia="Times New Roman" w:cs="Times New Roman"/>
          <w:color w:val="000000"/>
          <w:szCs w:val="24"/>
          <w:lang w:eastAsia="ar-QA" w:bidi="ar-QA"/>
        </w:rPr>
        <w:tab/>
      </w:r>
      <w:r w:rsidRPr="00BD22C0">
        <w:rPr>
          <w:rFonts w:eastAsia="Times New Roman" w:cs="Times New Roman"/>
          <w:b/>
          <w:color w:val="000000"/>
          <w:szCs w:val="24"/>
          <w:lang w:eastAsia="ar-QA" w:bidi="ar-QA"/>
        </w:rPr>
        <w:t xml:space="preserve"> Jānis </w:t>
      </w:r>
      <w:proofErr w:type="spellStart"/>
      <w:r w:rsidRPr="00BD22C0">
        <w:rPr>
          <w:rFonts w:eastAsia="Times New Roman" w:cs="Times New Roman"/>
          <w:b/>
          <w:color w:val="000000"/>
          <w:szCs w:val="24"/>
          <w:lang w:eastAsia="ar-QA" w:bidi="ar-QA"/>
        </w:rPr>
        <w:t>Zeļčs</w:t>
      </w:r>
      <w:proofErr w:type="spellEnd"/>
      <w:r w:rsidRPr="00BD22C0">
        <w:rPr>
          <w:rFonts w:eastAsia="Times New Roman" w:cs="Times New Roman"/>
          <w:color w:val="000000"/>
          <w:szCs w:val="24"/>
          <w:lang w:eastAsia="ar-QA" w:bidi="ar-QA"/>
        </w:rPr>
        <w:t xml:space="preserve">, </w:t>
      </w:r>
      <w:r w:rsidRPr="00BD22C0">
        <w:rPr>
          <w:rFonts w:eastAsia="Times New Roman" w:cs="Times New Roman"/>
          <w:szCs w:val="24"/>
          <w:lang w:eastAsia="ar-QA" w:bidi="ar-QA"/>
        </w:rPr>
        <w:t>Zemes pārvaldības dienesta zemes lietu speciālists;</w:t>
      </w:r>
    </w:p>
    <w:p w:rsidR="008E7821" w:rsidRPr="00BD22C0" w:rsidRDefault="008E7821" w:rsidP="00BD22C0">
      <w:pPr>
        <w:spacing w:after="0" w:line="240" w:lineRule="auto"/>
        <w:ind w:left="2880"/>
        <w:jc w:val="both"/>
        <w:rPr>
          <w:rFonts w:eastAsia="Times New Roman" w:cs="Times New Roman"/>
          <w:szCs w:val="24"/>
          <w:lang w:eastAsia="ar-QA" w:bidi="ar-QA"/>
        </w:rPr>
      </w:pPr>
      <w:r w:rsidRPr="00BD22C0">
        <w:rPr>
          <w:rFonts w:eastAsia="Times New Roman" w:cs="Times New Roman"/>
          <w:b/>
          <w:szCs w:val="24"/>
          <w:lang w:eastAsia="ar-QA" w:bidi="ar-QA"/>
        </w:rPr>
        <w:t xml:space="preserve">Vija </w:t>
      </w:r>
      <w:proofErr w:type="spellStart"/>
      <w:r w:rsidRPr="00BD22C0">
        <w:rPr>
          <w:rFonts w:eastAsia="Times New Roman" w:cs="Times New Roman"/>
          <w:b/>
          <w:szCs w:val="24"/>
          <w:lang w:eastAsia="ar-QA" w:bidi="ar-QA"/>
        </w:rPr>
        <w:t>Dundeniece</w:t>
      </w:r>
      <w:proofErr w:type="spellEnd"/>
      <w:r w:rsidRPr="00BD22C0">
        <w:rPr>
          <w:rFonts w:eastAsia="Times New Roman" w:cs="Times New Roman"/>
          <w:szCs w:val="24"/>
          <w:lang w:eastAsia="ar-QA" w:bidi="ar-QA"/>
        </w:rPr>
        <w:t xml:space="preserve">, </w:t>
      </w:r>
      <w:r w:rsidR="0085741C" w:rsidRPr="00BD22C0">
        <w:rPr>
          <w:rFonts w:eastAsia="Times New Roman" w:cs="Times New Roman"/>
          <w:bCs/>
          <w:szCs w:val="24"/>
          <w:lang w:eastAsia="ar-QA" w:bidi="ar-QA"/>
        </w:rPr>
        <w:t>Gaigalavas</w:t>
      </w:r>
      <w:r w:rsidR="0085741C" w:rsidRPr="00BD22C0">
        <w:rPr>
          <w:rFonts w:eastAsia="Times New Roman" w:cs="Times New Roman"/>
          <w:szCs w:val="24"/>
          <w:lang w:eastAsia="ar-QA" w:bidi="ar-QA"/>
        </w:rPr>
        <w:t xml:space="preserve"> pagasta pārvaldes </w:t>
      </w:r>
      <w:r w:rsidRPr="00BD22C0">
        <w:rPr>
          <w:rFonts w:eastAsia="Times New Roman" w:cs="Times New Roman"/>
          <w:szCs w:val="24"/>
          <w:lang w:eastAsia="ar-QA" w:bidi="ar-QA"/>
        </w:rPr>
        <w:t>galvenā grāmatvede.</w:t>
      </w:r>
    </w:p>
    <w:p w:rsidR="008E7821" w:rsidRPr="00BD22C0" w:rsidRDefault="008E7821" w:rsidP="00BD22C0">
      <w:pPr>
        <w:pStyle w:val="ListParagraph"/>
        <w:numPr>
          <w:ilvl w:val="0"/>
          <w:numId w:val="30"/>
        </w:numPr>
        <w:spacing w:after="0" w:line="240" w:lineRule="auto"/>
        <w:ind w:left="993" w:hanging="426"/>
        <w:jc w:val="both"/>
        <w:rPr>
          <w:rFonts w:eastAsia="Times New Roman" w:cs="Times New Roman"/>
          <w:szCs w:val="24"/>
          <w:lang w:eastAsia="ar-QA" w:bidi="ar-QA"/>
        </w:rPr>
      </w:pPr>
      <w:r w:rsidRPr="00BD22C0">
        <w:rPr>
          <w:rFonts w:eastAsia="Times New Roman" w:cs="Times New Roman"/>
          <w:bCs/>
          <w:szCs w:val="24"/>
          <w:lang w:eastAsia="ar-QA" w:bidi="ar-QA"/>
        </w:rPr>
        <w:t xml:space="preserve">Uzdot </w:t>
      </w:r>
      <w:r w:rsidRPr="00BD22C0">
        <w:rPr>
          <w:rFonts w:eastAsia="Times New Roman" w:cs="Times New Roman"/>
          <w:szCs w:val="24"/>
          <w:lang w:eastAsia="ar-QA" w:bidi="ar-QA"/>
        </w:rPr>
        <w:t>nekustamā īpašuma</w:t>
      </w:r>
      <w:r w:rsidRPr="00BD22C0">
        <w:rPr>
          <w:rFonts w:eastAsia="Times New Roman" w:cs="Times New Roman"/>
          <w:b/>
          <w:color w:val="000000"/>
          <w:szCs w:val="24"/>
          <w:lang w:eastAsia="ar-QA" w:bidi="ar-QA"/>
        </w:rPr>
        <w:t xml:space="preserve"> </w:t>
      </w:r>
      <w:r w:rsidRPr="00BD22C0">
        <w:rPr>
          <w:rFonts w:eastAsia="Times New Roman" w:cs="Times New Roman"/>
          <w:color w:val="000000"/>
          <w:szCs w:val="24"/>
          <w:lang w:eastAsia="ar-QA" w:bidi="ar-QA"/>
        </w:rPr>
        <w:t>„</w:t>
      </w:r>
      <w:r w:rsidR="00F649D8">
        <w:rPr>
          <w:rFonts w:eastAsia="Times New Roman" w:cs="Times New Roman"/>
          <w:color w:val="000000"/>
          <w:szCs w:val="24"/>
          <w:lang w:eastAsia="ar-QA" w:bidi="ar-QA"/>
        </w:rPr>
        <w:t>Nosaukums</w:t>
      </w:r>
      <w:r w:rsidRPr="00BD22C0">
        <w:rPr>
          <w:rFonts w:eastAsia="Times New Roman" w:cs="Times New Roman"/>
          <w:color w:val="000000"/>
          <w:szCs w:val="24"/>
          <w:lang w:eastAsia="ar-QA" w:bidi="ar-QA"/>
        </w:rPr>
        <w:t>”, kas atrodas „</w:t>
      </w:r>
      <w:r w:rsidR="00F649D8">
        <w:rPr>
          <w:rFonts w:eastAsia="Times New Roman" w:cs="Times New Roman"/>
          <w:color w:val="000000"/>
          <w:szCs w:val="24"/>
          <w:lang w:eastAsia="ar-QA" w:bidi="ar-QA"/>
        </w:rPr>
        <w:t>Nosaukums</w:t>
      </w:r>
      <w:r w:rsidRPr="00BD22C0">
        <w:rPr>
          <w:rFonts w:eastAsia="Times New Roman" w:cs="Times New Roman"/>
          <w:color w:val="000000"/>
          <w:szCs w:val="24"/>
          <w:lang w:eastAsia="ar-QA" w:bidi="ar-QA"/>
        </w:rPr>
        <w:t>”, Strūžān</w:t>
      </w:r>
      <w:r w:rsidR="00CB7F76">
        <w:rPr>
          <w:rFonts w:eastAsia="Times New Roman" w:cs="Times New Roman"/>
          <w:color w:val="000000"/>
          <w:szCs w:val="24"/>
          <w:lang w:eastAsia="ar-QA" w:bidi="ar-QA"/>
        </w:rPr>
        <w:t>os</w:t>
      </w:r>
      <w:r w:rsidRPr="00BD22C0">
        <w:rPr>
          <w:rFonts w:eastAsia="Times New Roman" w:cs="Times New Roman"/>
          <w:color w:val="000000"/>
          <w:szCs w:val="24"/>
          <w:lang w:eastAsia="ar-QA" w:bidi="ar-QA"/>
        </w:rPr>
        <w:t xml:space="preserve">, Gaigalavas </w:t>
      </w:r>
      <w:r w:rsidRPr="00BD22C0">
        <w:rPr>
          <w:rFonts w:eastAsia="Times New Roman" w:cs="Times New Roman"/>
          <w:szCs w:val="24"/>
          <w:lang w:eastAsia="ar-QA" w:bidi="ar-QA"/>
        </w:rPr>
        <w:t xml:space="preserve">pagastā, Rēzeknes novadā, kadastra Nr.7854 007 0203, </w:t>
      </w:r>
      <w:r w:rsidR="00403C0B" w:rsidRPr="00BD22C0">
        <w:rPr>
          <w:rFonts w:eastAsia="Times New Roman" w:cs="Times New Roman"/>
          <w:szCs w:val="24"/>
          <w:lang w:eastAsia="ar-QA" w:bidi="ar-QA"/>
        </w:rPr>
        <w:t>kopēj</w:t>
      </w:r>
      <w:r w:rsidR="00403C0B">
        <w:rPr>
          <w:rFonts w:eastAsia="Times New Roman" w:cs="Times New Roman"/>
          <w:szCs w:val="24"/>
          <w:lang w:eastAsia="ar-QA" w:bidi="ar-QA"/>
        </w:rPr>
        <w:t>ā</w:t>
      </w:r>
      <w:r w:rsidR="00403C0B" w:rsidRPr="00BD22C0">
        <w:rPr>
          <w:rFonts w:eastAsia="Times New Roman" w:cs="Times New Roman"/>
          <w:szCs w:val="24"/>
          <w:lang w:eastAsia="ar-QA" w:bidi="ar-QA"/>
        </w:rPr>
        <w:t xml:space="preserve"> </w:t>
      </w:r>
      <w:r w:rsidRPr="00BD22C0">
        <w:rPr>
          <w:rFonts w:eastAsia="Times New Roman" w:cs="Times New Roman"/>
          <w:szCs w:val="24"/>
          <w:lang w:eastAsia="ar-QA" w:bidi="ar-QA"/>
        </w:rPr>
        <w:t>platība 4,4509 ha, novērtēšanas komisijai iesniegt nosacīto cenu apstiprināšanai Rēzeknes novada domei.</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nekustamā īpašuma Krišjāņa Barona ielā </w:t>
      </w:r>
      <w:r w:rsidR="00DB5E7E">
        <w:rPr>
          <w:rFonts w:cs="Times New Roman"/>
          <w:b/>
          <w:szCs w:val="24"/>
        </w:rPr>
        <w:t>(adrese)</w:t>
      </w:r>
      <w:r w:rsidRPr="00BD22C0">
        <w:rPr>
          <w:rFonts w:cs="Times New Roman"/>
          <w:b/>
          <w:szCs w:val="24"/>
        </w:rPr>
        <w:t>, Maltā, Maltas pagastā, nodošanu atsavināšanai L</w:t>
      </w:r>
      <w:r w:rsidR="00DB5E7E">
        <w:rPr>
          <w:rFonts w:cs="Times New Roman"/>
          <w:b/>
          <w:szCs w:val="24"/>
        </w:rPr>
        <w:t>.</w:t>
      </w:r>
      <w:r w:rsidRPr="00BD22C0">
        <w:rPr>
          <w:rFonts w:cs="Times New Roman"/>
          <w:b/>
          <w:szCs w:val="24"/>
        </w:rPr>
        <w:t>K</w:t>
      </w:r>
      <w:r w:rsidR="00DB5E7E">
        <w:rPr>
          <w:rFonts w:cs="Times New Roman"/>
          <w:b/>
          <w:szCs w:val="24"/>
        </w:rPr>
        <w:t>.</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r w:rsidR="007E456C">
        <w:rPr>
          <w:rFonts w:cs="Times New Roman"/>
          <w:bCs/>
          <w:sz w:val="20"/>
          <w:szCs w:val="20"/>
        </w:rPr>
        <w:t>I.Turka</w:t>
      </w:r>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CD3520" w:rsidP="00BD22C0">
      <w:pPr>
        <w:spacing w:after="0" w:line="240" w:lineRule="auto"/>
        <w:ind w:right="-1" w:firstLine="567"/>
        <w:jc w:val="both"/>
        <w:rPr>
          <w:rFonts w:cs="Times New Roman"/>
          <w:iCs/>
          <w:szCs w:val="24"/>
        </w:rPr>
      </w:pPr>
      <w:r w:rsidRPr="00BD22C0">
        <w:rPr>
          <w:rFonts w:cs="Times New Roman"/>
          <w:bCs/>
          <w:szCs w:val="24"/>
        </w:rPr>
        <w:t>Izskatījusi L</w:t>
      </w:r>
      <w:r w:rsidR="00DB5E7E">
        <w:rPr>
          <w:rFonts w:cs="Times New Roman"/>
          <w:bCs/>
          <w:szCs w:val="24"/>
        </w:rPr>
        <w:t>.</w:t>
      </w:r>
      <w:r w:rsidRPr="00BD22C0">
        <w:rPr>
          <w:rFonts w:cs="Times New Roman"/>
          <w:bCs/>
          <w:szCs w:val="24"/>
        </w:rPr>
        <w:t xml:space="preserve"> K</w:t>
      </w:r>
      <w:r w:rsidR="00DB5E7E">
        <w:rPr>
          <w:rFonts w:cs="Times New Roman"/>
          <w:bCs/>
          <w:szCs w:val="24"/>
        </w:rPr>
        <w:t>.</w:t>
      </w:r>
      <w:r w:rsidRPr="00BD22C0">
        <w:rPr>
          <w:rFonts w:cs="Times New Roman"/>
          <w:bCs/>
          <w:szCs w:val="24"/>
        </w:rPr>
        <w:t xml:space="preserve"> pilnvarotās personas M</w:t>
      </w:r>
      <w:r w:rsidR="00DB5E7E">
        <w:rPr>
          <w:rFonts w:cs="Times New Roman"/>
          <w:bCs/>
          <w:szCs w:val="24"/>
        </w:rPr>
        <w:t>.</w:t>
      </w:r>
      <w:r w:rsidRPr="00BD22C0">
        <w:rPr>
          <w:rFonts w:cs="Times New Roman"/>
          <w:bCs/>
          <w:szCs w:val="24"/>
        </w:rPr>
        <w:t xml:space="preserve"> K</w:t>
      </w:r>
      <w:r w:rsidR="00DB5E7E">
        <w:rPr>
          <w:rFonts w:cs="Times New Roman"/>
          <w:bCs/>
          <w:szCs w:val="24"/>
        </w:rPr>
        <w:t>.</w:t>
      </w:r>
      <w:r w:rsidRPr="00BD22C0">
        <w:rPr>
          <w:rFonts w:cs="Times New Roman"/>
          <w:bCs/>
          <w:szCs w:val="24"/>
        </w:rPr>
        <w:t xml:space="preserve"> atsavināšanas ierosinājumu, pamatojoties uz likuma “Par pašvaldībām” 21.panta pirmās daļas 17. un 27.punktu, 37.panta sesto daļu, 41.panta pirmās daļas 3. un 4.punktu, Publiskas personas mantas atsavināšanas likuma 8.panta otro un trešo daļu, ņemot vērā Finanšu pastāvīgās komitejas 2018.gada</w:t>
      </w:r>
      <w:r w:rsidRPr="00BD22C0">
        <w:rPr>
          <w:rFonts w:cs="Times New Roman"/>
          <w:bCs/>
          <w:color w:val="FF0000"/>
          <w:szCs w:val="24"/>
        </w:rPr>
        <w:t xml:space="preserve"> </w:t>
      </w:r>
      <w:r w:rsidRPr="00BD22C0">
        <w:rPr>
          <w:rFonts w:cs="Times New Roman"/>
          <w:bCs/>
          <w:szCs w:val="24"/>
        </w:rPr>
        <w:t>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CD3520" w:rsidRPr="00BD22C0" w:rsidRDefault="00CD3520" w:rsidP="00BD22C0">
      <w:pPr>
        <w:spacing w:after="0" w:line="240" w:lineRule="auto"/>
        <w:ind w:right="-1" w:firstLine="567"/>
        <w:jc w:val="both"/>
        <w:rPr>
          <w:rFonts w:cs="Times New Roman"/>
          <w:iCs/>
          <w:szCs w:val="24"/>
        </w:rPr>
      </w:pPr>
    </w:p>
    <w:p w:rsidR="00CD3520" w:rsidRPr="00BD22C0" w:rsidRDefault="00CD3520" w:rsidP="00BD22C0">
      <w:pPr>
        <w:numPr>
          <w:ilvl w:val="1"/>
          <w:numId w:val="29"/>
        </w:numPr>
        <w:tabs>
          <w:tab w:val="clear" w:pos="1080"/>
          <w:tab w:val="num" w:pos="993"/>
        </w:tabs>
        <w:spacing w:after="0" w:line="240" w:lineRule="auto"/>
        <w:ind w:left="993" w:hanging="426"/>
        <w:jc w:val="both"/>
        <w:rPr>
          <w:rFonts w:eastAsia="Times New Roman" w:cs="Times New Roman"/>
          <w:szCs w:val="24"/>
          <w:lang w:eastAsia="ar-QA" w:bidi="ar-QA"/>
        </w:rPr>
      </w:pPr>
      <w:r w:rsidRPr="00BD22C0">
        <w:rPr>
          <w:rFonts w:eastAsia="Times New Roman" w:cs="Times New Roman"/>
          <w:bCs/>
          <w:szCs w:val="24"/>
          <w:lang w:eastAsia="ar-QA" w:bidi="ar-QA"/>
        </w:rPr>
        <w:t>pieņemt lēmumu par nekustam</w:t>
      </w:r>
      <w:r w:rsidR="00CB7F76">
        <w:rPr>
          <w:rFonts w:eastAsia="Times New Roman" w:cs="Times New Roman"/>
          <w:bCs/>
          <w:szCs w:val="24"/>
          <w:lang w:eastAsia="ar-QA" w:bidi="ar-QA"/>
        </w:rPr>
        <w:t>ā</w:t>
      </w:r>
      <w:r w:rsidRPr="00BD22C0">
        <w:rPr>
          <w:rFonts w:eastAsia="Times New Roman" w:cs="Times New Roman"/>
          <w:bCs/>
          <w:szCs w:val="24"/>
          <w:lang w:eastAsia="ar-QA" w:bidi="ar-QA"/>
        </w:rPr>
        <w:t xml:space="preserve"> īpašuma Krišjāņa Barona iel</w:t>
      </w:r>
      <w:r w:rsidR="00CB7F76">
        <w:rPr>
          <w:rFonts w:eastAsia="Times New Roman" w:cs="Times New Roman"/>
          <w:bCs/>
          <w:szCs w:val="24"/>
          <w:lang w:eastAsia="ar-QA" w:bidi="ar-QA"/>
        </w:rPr>
        <w:t>ā</w:t>
      </w:r>
      <w:r w:rsidRPr="00BD22C0">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bCs/>
          <w:szCs w:val="24"/>
          <w:lang w:eastAsia="ar-QA" w:bidi="ar-QA"/>
        </w:rPr>
        <w:t xml:space="preserve">, kas atrodas </w:t>
      </w:r>
      <w:r w:rsidR="00B60BA8" w:rsidRPr="00BD22C0">
        <w:rPr>
          <w:rFonts w:eastAsia="Times New Roman" w:cs="Times New Roman"/>
          <w:bCs/>
          <w:szCs w:val="24"/>
          <w:lang w:eastAsia="ar-QA" w:bidi="ar-QA"/>
        </w:rPr>
        <w:t>Krišjāņa Barona iel</w:t>
      </w:r>
      <w:r w:rsidR="00B60BA8">
        <w:rPr>
          <w:rFonts w:eastAsia="Times New Roman" w:cs="Times New Roman"/>
          <w:bCs/>
          <w:szCs w:val="24"/>
          <w:lang w:eastAsia="ar-QA" w:bidi="ar-QA"/>
        </w:rPr>
        <w:t>ā</w:t>
      </w:r>
      <w:r w:rsidR="00B60BA8" w:rsidRPr="00BD22C0">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00B60BA8">
        <w:rPr>
          <w:rFonts w:eastAsia="Times New Roman" w:cs="Times New Roman"/>
          <w:bCs/>
          <w:szCs w:val="24"/>
          <w:lang w:eastAsia="ar-QA" w:bidi="ar-QA"/>
        </w:rPr>
        <w:t xml:space="preserve">, </w:t>
      </w:r>
      <w:r w:rsidRPr="00BD22C0">
        <w:rPr>
          <w:rFonts w:eastAsia="Times New Roman" w:cs="Times New Roman"/>
          <w:bCs/>
          <w:szCs w:val="24"/>
          <w:lang w:eastAsia="ar-QA" w:bidi="ar-QA"/>
        </w:rPr>
        <w:t>Maltā, Maltas pagastā, Rēzeknes novadā, kadastra Nr.7870 003 0459, kas sastāv no zemes vienības ar kadastra apzīmējumu 7870 003 0459 0,2324 ha</w:t>
      </w:r>
      <w:r w:rsidR="00B60BA8">
        <w:rPr>
          <w:rFonts w:eastAsia="Times New Roman" w:cs="Times New Roman"/>
          <w:bCs/>
          <w:szCs w:val="24"/>
          <w:lang w:eastAsia="ar-QA" w:bidi="ar-QA"/>
        </w:rPr>
        <w:t xml:space="preserve"> platībā</w:t>
      </w:r>
      <w:r w:rsidR="00CB7F76">
        <w:rPr>
          <w:rFonts w:eastAsia="Times New Roman" w:cs="Times New Roman"/>
          <w:bCs/>
          <w:szCs w:val="24"/>
          <w:lang w:eastAsia="ar-QA" w:bidi="ar-QA"/>
        </w:rPr>
        <w:t>,</w:t>
      </w:r>
      <w:r w:rsidRPr="00BD22C0">
        <w:rPr>
          <w:rFonts w:eastAsia="Times New Roman" w:cs="Times New Roman"/>
          <w:bCs/>
          <w:szCs w:val="24"/>
          <w:lang w:eastAsia="ar-QA" w:bidi="ar-QA"/>
        </w:rPr>
        <w:t xml:space="preserve"> nodošanu atsavināšanai </w:t>
      </w:r>
      <w:r w:rsidRPr="00403C0B">
        <w:rPr>
          <w:rFonts w:eastAsia="Times New Roman" w:cs="Times New Roman"/>
          <w:b/>
          <w:bCs/>
          <w:iCs/>
          <w:szCs w:val="24"/>
          <w:lang w:eastAsia="ar-QA" w:bidi="ar-QA"/>
        </w:rPr>
        <w:t>L</w:t>
      </w:r>
      <w:r w:rsidR="00DB5E7E">
        <w:rPr>
          <w:rFonts w:eastAsia="Times New Roman" w:cs="Times New Roman"/>
          <w:b/>
          <w:bCs/>
          <w:iCs/>
          <w:szCs w:val="24"/>
          <w:lang w:eastAsia="ar-QA" w:bidi="ar-QA"/>
        </w:rPr>
        <w:t>.</w:t>
      </w:r>
      <w:r w:rsidRPr="00403C0B">
        <w:rPr>
          <w:rFonts w:eastAsia="Times New Roman" w:cs="Times New Roman"/>
          <w:b/>
          <w:bCs/>
          <w:iCs/>
          <w:szCs w:val="24"/>
          <w:lang w:eastAsia="ar-QA" w:bidi="ar-QA"/>
        </w:rPr>
        <w:t xml:space="preserve"> K</w:t>
      </w:r>
      <w:r w:rsidR="00DB5E7E">
        <w:rPr>
          <w:rFonts w:eastAsia="Times New Roman" w:cs="Times New Roman"/>
          <w:b/>
          <w:bCs/>
          <w:iCs/>
          <w:szCs w:val="24"/>
          <w:lang w:eastAsia="ar-QA" w:bidi="ar-QA"/>
        </w:rPr>
        <w:t>.</w:t>
      </w:r>
      <w:r w:rsidRPr="00BD22C0">
        <w:rPr>
          <w:rFonts w:eastAsia="Times New Roman" w:cs="Times New Roman"/>
          <w:bCs/>
          <w:szCs w:val="24"/>
          <w:lang w:eastAsia="ar-QA" w:bidi="ar-QA"/>
        </w:rPr>
        <w:t xml:space="preserve"> </w:t>
      </w:r>
      <w:r w:rsidRPr="00BD22C0">
        <w:rPr>
          <w:rFonts w:eastAsia="Times New Roman" w:cs="Times New Roman"/>
          <w:szCs w:val="24"/>
          <w:lang w:eastAsia="ar-QA" w:bidi="ar-QA"/>
        </w:rPr>
        <w:t>(lēmums pievienots).</w:t>
      </w:r>
    </w:p>
    <w:p w:rsidR="00CD3520" w:rsidRPr="00BD22C0" w:rsidRDefault="00CD3520" w:rsidP="00BD22C0">
      <w:pPr>
        <w:numPr>
          <w:ilvl w:val="1"/>
          <w:numId w:val="29"/>
        </w:numPr>
        <w:tabs>
          <w:tab w:val="clear" w:pos="1080"/>
          <w:tab w:val="num" w:pos="993"/>
        </w:tabs>
        <w:spacing w:after="0" w:line="240" w:lineRule="auto"/>
        <w:ind w:left="993" w:hanging="426"/>
        <w:jc w:val="both"/>
        <w:rPr>
          <w:rFonts w:eastAsia="Times New Roman" w:cs="Times New Roman"/>
          <w:szCs w:val="24"/>
          <w:lang w:eastAsia="ar-QA" w:bidi="ar-QA"/>
        </w:rPr>
      </w:pPr>
      <w:r w:rsidRPr="00BD22C0">
        <w:rPr>
          <w:rFonts w:eastAsia="Times New Roman" w:cs="Times New Roman"/>
          <w:bCs/>
          <w:szCs w:val="24"/>
          <w:lang w:eastAsia="ar-QA" w:bidi="ar-QA"/>
        </w:rPr>
        <w:lastRenderedPageBreak/>
        <w:t>Izveidot nekustamā īpašuma Krišjāņa Barona iel</w:t>
      </w:r>
      <w:r w:rsidR="00CB7F76">
        <w:rPr>
          <w:rFonts w:eastAsia="Times New Roman" w:cs="Times New Roman"/>
          <w:bCs/>
          <w:szCs w:val="24"/>
          <w:lang w:eastAsia="ar-QA" w:bidi="ar-QA"/>
        </w:rPr>
        <w:t>ā</w:t>
      </w:r>
      <w:r w:rsidRPr="00BD22C0">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bCs/>
          <w:szCs w:val="24"/>
          <w:lang w:eastAsia="ar-QA" w:bidi="ar-QA"/>
        </w:rPr>
        <w:t xml:space="preserve">, kas atrodas </w:t>
      </w:r>
      <w:r w:rsidR="005903DF" w:rsidRPr="00BD22C0">
        <w:rPr>
          <w:rFonts w:eastAsia="Times New Roman" w:cs="Times New Roman"/>
          <w:bCs/>
          <w:szCs w:val="24"/>
          <w:lang w:eastAsia="ar-QA" w:bidi="ar-QA"/>
        </w:rPr>
        <w:t>Krišjāņa Barona iel</w:t>
      </w:r>
      <w:r w:rsidR="005903DF">
        <w:rPr>
          <w:rFonts w:eastAsia="Times New Roman" w:cs="Times New Roman"/>
          <w:bCs/>
          <w:szCs w:val="24"/>
          <w:lang w:eastAsia="ar-QA" w:bidi="ar-QA"/>
        </w:rPr>
        <w:t>ā</w:t>
      </w:r>
      <w:r w:rsidR="005903DF" w:rsidRPr="00BD22C0">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005903DF">
        <w:rPr>
          <w:rFonts w:eastAsia="Times New Roman" w:cs="Times New Roman"/>
          <w:bCs/>
          <w:szCs w:val="24"/>
          <w:lang w:eastAsia="ar-QA" w:bidi="ar-QA"/>
        </w:rPr>
        <w:t xml:space="preserve">, </w:t>
      </w:r>
      <w:r w:rsidRPr="00BD22C0">
        <w:rPr>
          <w:rFonts w:eastAsia="Times New Roman" w:cs="Times New Roman"/>
          <w:bCs/>
          <w:szCs w:val="24"/>
          <w:lang w:eastAsia="ar-QA" w:bidi="ar-QA"/>
        </w:rPr>
        <w:t>Maltā, Maltas pagastā, Rēzeknes novadā, kadastra Nr.7870 003 04569</w:t>
      </w:r>
      <w:r w:rsidR="00CB7F76">
        <w:rPr>
          <w:rFonts w:eastAsia="Times New Roman" w:cs="Times New Roman"/>
          <w:bCs/>
          <w:szCs w:val="24"/>
          <w:lang w:eastAsia="ar-QA" w:bidi="ar-QA"/>
        </w:rPr>
        <w:t>,</w:t>
      </w:r>
      <w:r w:rsidRPr="00BD22C0">
        <w:rPr>
          <w:rFonts w:eastAsia="Times New Roman" w:cs="Times New Roman"/>
          <w:szCs w:val="24"/>
          <w:lang w:eastAsia="ar-QA" w:bidi="ar-QA"/>
        </w:rPr>
        <w:t xml:space="preserve"> nosacītās cenas noteikšanai novērtēšanas komisiju šādā sastāvā:</w:t>
      </w:r>
    </w:p>
    <w:p w:rsidR="00CD3520" w:rsidRPr="00BD22C0" w:rsidRDefault="00CD3520" w:rsidP="00BD22C0">
      <w:pPr>
        <w:tabs>
          <w:tab w:val="left" w:pos="3686"/>
        </w:tabs>
        <w:spacing w:after="0" w:line="240" w:lineRule="auto"/>
        <w:ind w:left="3686" w:hanging="2693"/>
        <w:jc w:val="both"/>
        <w:rPr>
          <w:rFonts w:eastAsia="Times New Roman" w:cs="Times New Roman"/>
          <w:szCs w:val="24"/>
          <w:lang w:eastAsia="ar-QA" w:bidi="ar-QA"/>
        </w:rPr>
      </w:pPr>
      <w:r w:rsidRPr="00BD22C0">
        <w:rPr>
          <w:rFonts w:eastAsia="Times New Roman" w:cs="Times New Roman"/>
          <w:szCs w:val="24"/>
          <w:lang w:eastAsia="ar-QA" w:bidi="ar-QA"/>
        </w:rPr>
        <w:t>komisijas priekšsēdētāja –</w:t>
      </w:r>
      <w:r w:rsidRPr="00BD22C0">
        <w:rPr>
          <w:rFonts w:eastAsia="Times New Roman" w:cs="Times New Roman"/>
          <w:b/>
          <w:szCs w:val="24"/>
          <w:lang w:eastAsia="ar-QA" w:bidi="ar-QA"/>
        </w:rPr>
        <w:t xml:space="preserve"> </w:t>
      </w:r>
      <w:r w:rsidRPr="00BD22C0">
        <w:rPr>
          <w:rFonts w:eastAsia="Times New Roman" w:cs="Times New Roman"/>
          <w:b/>
          <w:szCs w:val="24"/>
          <w:lang w:eastAsia="ar-QA" w:bidi="ar-QA"/>
        </w:rPr>
        <w:tab/>
        <w:t xml:space="preserve">Janīna </w:t>
      </w:r>
      <w:proofErr w:type="spellStart"/>
      <w:r w:rsidRPr="00BD22C0">
        <w:rPr>
          <w:rFonts w:eastAsia="Times New Roman" w:cs="Times New Roman"/>
          <w:b/>
          <w:szCs w:val="24"/>
          <w:lang w:eastAsia="ar-QA" w:bidi="ar-QA"/>
        </w:rPr>
        <w:t>Otikova</w:t>
      </w:r>
      <w:proofErr w:type="spellEnd"/>
      <w:r w:rsidRPr="00BD22C0">
        <w:rPr>
          <w:rFonts w:eastAsia="Times New Roman" w:cs="Times New Roman"/>
          <w:b/>
          <w:szCs w:val="24"/>
          <w:lang w:eastAsia="ar-QA" w:bidi="ar-QA"/>
        </w:rPr>
        <w:t xml:space="preserve">, </w:t>
      </w:r>
      <w:r w:rsidRPr="00BD22C0">
        <w:rPr>
          <w:rFonts w:eastAsia="Times New Roman" w:cs="Times New Roman"/>
          <w:bCs/>
          <w:szCs w:val="24"/>
          <w:lang w:eastAsia="ar-QA" w:bidi="ar-QA"/>
        </w:rPr>
        <w:t>Maltas</w:t>
      </w:r>
      <w:r w:rsidRPr="00BD22C0">
        <w:rPr>
          <w:rFonts w:eastAsia="Times New Roman" w:cs="Times New Roman"/>
          <w:szCs w:val="24"/>
          <w:lang w:eastAsia="ar-QA" w:bidi="ar-QA"/>
        </w:rPr>
        <w:t xml:space="preserve"> pagasta pārvaldes galvenā grāmatvede;</w:t>
      </w:r>
    </w:p>
    <w:p w:rsidR="00CD3520" w:rsidRPr="00BD22C0" w:rsidRDefault="00CD3520" w:rsidP="00BD22C0">
      <w:pPr>
        <w:tabs>
          <w:tab w:val="left" w:pos="2694"/>
        </w:tabs>
        <w:spacing w:after="0" w:line="240" w:lineRule="auto"/>
        <w:ind w:left="2880" w:hanging="1887"/>
        <w:jc w:val="both"/>
        <w:rPr>
          <w:rFonts w:eastAsia="Times New Roman" w:cs="Times New Roman"/>
          <w:szCs w:val="24"/>
          <w:lang w:eastAsia="ar-QA" w:bidi="ar-QA"/>
        </w:rPr>
      </w:pPr>
      <w:r w:rsidRPr="00BD22C0">
        <w:rPr>
          <w:rFonts w:eastAsia="Times New Roman" w:cs="Times New Roman"/>
          <w:szCs w:val="24"/>
          <w:lang w:eastAsia="ar-QA" w:bidi="ar-QA"/>
        </w:rPr>
        <w:t>komisijas locekļi:</w:t>
      </w:r>
      <w:r w:rsidRPr="00BD22C0">
        <w:rPr>
          <w:rFonts w:eastAsia="Times New Roman" w:cs="Times New Roman"/>
          <w:szCs w:val="24"/>
          <w:lang w:eastAsia="ar-QA" w:bidi="ar-QA"/>
        </w:rPr>
        <w:tab/>
      </w:r>
      <w:r w:rsidRPr="00BD22C0">
        <w:rPr>
          <w:rFonts w:eastAsia="Times New Roman" w:cs="Times New Roman"/>
          <w:szCs w:val="24"/>
          <w:lang w:eastAsia="ar-QA" w:bidi="ar-QA"/>
        </w:rPr>
        <w:tab/>
      </w:r>
      <w:r w:rsidRPr="00BD22C0">
        <w:rPr>
          <w:rFonts w:eastAsia="Times New Roman" w:cs="Times New Roman"/>
          <w:b/>
          <w:szCs w:val="24"/>
          <w:lang w:eastAsia="ar-QA" w:bidi="ar-QA"/>
        </w:rPr>
        <w:t xml:space="preserve">Viktors </w:t>
      </w:r>
      <w:proofErr w:type="spellStart"/>
      <w:r w:rsidRPr="00BD22C0">
        <w:rPr>
          <w:rFonts w:eastAsia="Times New Roman" w:cs="Times New Roman"/>
          <w:b/>
          <w:szCs w:val="24"/>
          <w:lang w:eastAsia="ar-QA" w:bidi="ar-QA"/>
        </w:rPr>
        <w:t>Šmaukstelis</w:t>
      </w:r>
      <w:proofErr w:type="spellEnd"/>
      <w:r w:rsidRPr="00BD22C0">
        <w:rPr>
          <w:rFonts w:eastAsia="Times New Roman" w:cs="Times New Roman"/>
          <w:b/>
          <w:szCs w:val="24"/>
          <w:lang w:eastAsia="ar-QA" w:bidi="ar-QA"/>
        </w:rPr>
        <w:t xml:space="preserve">, </w:t>
      </w:r>
      <w:r w:rsidRPr="00BD22C0">
        <w:rPr>
          <w:rFonts w:eastAsia="Times New Roman" w:cs="Times New Roman"/>
          <w:szCs w:val="24"/>
          <w:lang w:eastAsia="ar-QA" w:bidi="ar-QA"/>
        </w:rPr>
        <w:t>Zemes pārvaldības dienesta zemes lietu speciālists;</w:t>
      </w:r>
    </w:p>
    <w:p w:rsidR="00CD3520" w:rsidRPr="00BD22C0" w:rsidRDefault="00CD3520" w:rsidP="00BD22C0">
      <w:pPr>
        <w:tabs>
          <w:tab w:val="left" w:pos="2694"/>
        </w:tabs>
        <w:spacing w:after="0" w:line="240" w:lineRule="auto"/>
        <w:ind w:left="2694"/>
        <w:jc w:val="both"/>
        <w:rPr>
          <w:rFonts w:eastAsia="Times New Roman" w:cs="Times New Roman"/>
          <w:szCs w:val="24"/>
          <w:lang w:eastAsia="ar-QA" w:bidi="ar-QA"/>
        </w:rPr>
      </w:pPr>
      <w:r w:rsidRPr="00BD22C0">
        <w:rPr>
          <w:rFonts w:eastAsia="Times New Roman" w:cs="Times New Roman"/>
          <w:b/>
          <w:szCs w:val="24"/>
          <w:lang w:eastAsia="ar-QA" w:bidi="ar-QA"/>
        </w:rPr>
        <w:tab/>
        <w:t xml:space="preserve">Ineta Skudra, </w:t>
      </w:r>
      <w:r w:rsidRPr="00BD22C0">
        <w:rPr>
          <w:rFonts w:eastAsia="Times New Roman" w:cs="Times New Roman"/>
          <w:szCs w:val="24"/>
          <w:lang w:eastAsia="ar-QA" w:bidi="ar-QA"/>
        </w:rPr>
        <w:t>Maltas pagasta pārvaldes lietvede.</w:t>
      </w:r>
    </w:p>
    <w:p w:rsidR="00CD3520" w:rsidRPr="00BD22C0" w:rsidRDefault="00CD3520" w:rsidP="00BD22C0">
      <w:pPr>
        <w:numPr>
          <w:ilvl w:val="1"/>
          <w:numId w:val="29"/>
        </w:numPr>
        <w:tabs>
          <w:tab w:val="clear" w:pos="1080"/>
          <w:tab w:val="num" w:pos="993"/>
        </w:tabs>
        <w:spacing w:after="0" w:line="240" w:lineRule="auto"/>
        <w:ind w:left="993" w:hanging="426"/>
        <w:jc w:val="both"/>
        <w:rPr>
          <w:rFonts w:eastAsia="Times New Roman" w:cs="Times New Roman"/>
          <w:szCs w:val="24"/>
          <w:lang w:eastAsia="ar-QA" w:bidi="ar-QA"/>
        </w:rPr>
      </w:pPr>
      <w:r w:rsidRPr="00BD22C0">
        <w:rPr>
          <w:rFonts w:eastAsia="Times New Roman" w:cs="Times New Roman"/>
          <w:bCs/>
          <w:szCs w:val="24"/>
          <w:lang w:eastAsia="ar-QA" w:bidi="ar-QA"/>
        </w:rPr>
        <w:t>Uzdot nekustamā īpašuma Krišjāņa Barona iel</w:t>
      </w:r>
      <w:r w:rsidR="00CB7F76">
        <w:rPr>
          <w:rFonts w:eastAsia="Times New Roman" w:cs="Times New Roman"/>
          <w:bCs/>
          <w:szCs w:val="24"/>
          <w:lang w:eastAsia="ar-QA" w:bidi="ar-QA"/>
        </w:rPr>
        <w:t>ā</w:t>
      </w:r>
      <w:r w:rsidRPr="00BD22C0">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bCs/>
          <w:szCs w:val="24"/>
          <w:lang w:eastAsia="ar-QA" w:bidi="ar-QA"/>
        </w:rPr>
        <w:t xml:space="preserve">, kas atrodas </w:t>
      </w:r>
      <w:r w:rsidR="005903DF" w:rsidRPr="00BD22C0">
        <w:rPr>
          <w:rFonts w:eastAsia="Times New Roman" w:cs="Times New Roman"/>
          <w:bCs/>
          <w:szCs w:val="24"/>
          <w:lang w:eastAsia="ar-QA" w:bidi="ar-QA"/>
        </w:rPr>
        <w:t>Krišjāņa Barona iel</w:t>
      </w:r>
      <w:r w:rsidR="005903DF">
        <w:rPr>
          <w:rFonts w:eastAsia="Times New Roman" w:cs="Times New Roman"/>
          <w:bCs/>
          <w:szCs w:val="24"/>
          <w:lang w:eastAsia="ar-QA" w:bidi="ar-QA"/>
        </w:rPr>
        <w:t>ā</w:t>
      </w:r>
      <w:r w:rsidR="005903DF" w:rsidRPr="00BD22C0">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005903DF">
        <w:rPr>
          <w:rFonts w:eastAsia="Times New Roman" w:cs="Times New Roman"/>
          <w:bCs/>
          <w:szCs w:val="24"/>
          <w:lang w:eastAsia="ar-QA" w:bidi="ar-QA"/>
        </w:rPr>
        <w:t xml:space="preserve">, </w:t>
      </w:r>
      <w:r w:rsidRPr="00BD22C0">
        <w:rPr>
          <w:rFonts w:eastAsia="Times New Roman" w:cs="Times New Roman"/>
          <w:bCs/>
          <w:szCs w:val="24"/>
          <w:lang w:eastAsia="ar-QA" w:bidi="ar-QA"/>
        </w:rPr>
        <w:t xml:space="preserve">Maltā, Maltas pagastā, Rēzeknes novadā, kadastra Nr.7870 003 0459, </w:t>
      </w:r>
      <w:r w:rsidRPr="00BD22C0">
        <w:rPr>
          <w:rFonts w:eastAsia="Times New Roman" w:cs="Times New Roman"/>
          <w:szCs w:val="24"/>
          <w:lang w:eastAsia="ar-QA" w:bidi="ar-QA"/>
        </w:rPr>
        <w:t>novērtēšanas komisijai iesniegt nosacīto cenu apstiprināšanai Rēzeknes novada domei.</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dzīvokļa īpašuma Skolas ielā </w:t>
      </w:r>
      <w:r w:rsidR="00DB5E7E" w:rsidRPr="00DB5E7E">
        <w:rPr>
          <w:rFonts w:eastAsia="Times New Roman" w:cs="Times New Roman"/>
          <w:b/>
          <w:bCs/>
          <w:szCs w:val="24"/>
          <w:lang w:eastAsia="ar-QA" w:bidi="ar-QA"/>
        </w:rPr>
        <w:t>(adrese)</w:t>
      </w:r>
      <w:r w:rsidRPr="00DB5E7E">
        <w:rPr>
          <w:rFonts w:cs="Times New Roman"/>
          <w:b/>
          <w:szCs w:val="24"/>
        </w:rPr>
        <w:t xml:space="preserve">, </w:t>
      </w:r>
      <w:r w:rsidRPr="00BD22C0">
        <w:rPr>
          <w:rFonts w:cs="Times New Roman"/>
          <w:b/>
          <w:szCs w:val="24"/>
        </w:rPr>
        <w:t>Stoļerovā, Stoļerovas pagastā, nodošanu atsavināšanai I</w:t>
      </w:r>
      <w:r w:rsidR="00DB5E7E">
        <w:rPr>
          <w:rFonts w:cs="Times New Roman"/>
          <w:b/>
          <w:szCs w:val="24"/>
        </w:rPr>
        <w:t>.</w:t>
      </w:r>
      <w:r w:rsidRPr="00BD22C0">
        <w:rPr>
          <w:rFonts w:cs="Times New Roman"/>
          <w:b/>
          <w:szCs w:val="24"/>
        </w:rPr>
        <w:t xml:space="preserve"> A</w:t>
      </w:r>
      <w:r w:rsidR="00DB5E7E">
        <w:rPr>
          <w:rFonts w:cs="Times New Roman"/>
          <w:b/>
          <w:szCs w:val="24"/>
        </w:rPr>
        <w:t>.</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r w:rsidR="007E456C">
        <w:rPr>
          <w:rFonts w:cs="Times New Roman"/>
          <w:bCs/>
          <w:sz w:val="20"/>
          <w:szCs w:val="20"/>
        </w:rPr>
        <w:t>I.Turka</w:t>
      </w:r>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B1587E" w:rsidP="00BD22C0">
      <w:pPr>
        <w:spacing w:after="0" w:line="240" w:lineRule="auto"/>
        <w:ind w:right="-1" w:firstLine="567"/>
        <w:jc w:val="both"/>
        <w:rPr>
          <w:rFonts w:cs="Times New Roman"/>
          <w:iCs/>
          <w:szCs w:val="24"/>
        </w:rPr>
      </w:pPr>
      <w:r w:rsidRPr="00BD22C0">
        <w:rPr>
          <w:rFonts w:cs="Times New Roman"/>
          <w:bCs/>
          <w:szCs w:val="24"/>
        </w:rPr>
        <w:t>Izskatījusi I</w:t>
      </w:r>
      <w:r w:rsidR="00DB5E7E">
        <w:rPr>
          <w:rFonts w:cs="Times New Roman"/>
          <w:bCs/>
          <w:szCs w:val="24"/>
        </w:rPr>
        <w:t>.</w:t>
      </w:r>
      <w:r w:rsidRPr="00BD22C0">
        <w:rPr>
          <w:rFonts w:cs="Times New Roman"/>
          <w:bCs/>
          <w:szCs w:val="24"/>
        </w:rPr>
        <w:t xml:space="preserve"> A</w:t>
      </w:r>
      <w:r w:rsidR="00DB5E7E">
        <w:rPr>
          <w:rFonts w:cs="Times New Roman"/>
          <w:bCs/>
          <w:szCs w:val="24"/>
        </w:rPr>
        <w:t>.</w:t>
      </w:r>
      <w:r w:rsidRPr="00BD22C0">
        <w:rPr>
          <w:rFonts w:cs="Times New Roman"/>
          <w:bCs/>
          <w:szCs w:val="24"/>
        </w:rPr>
        <w:t xml:space="preserve"> atsavināšanas ierosinājumu, pamatojoties uz likuma “Par pašvaldībām” </w:t>
      </w:r>
      <w:r w:rsidRPr="00BD22C0">
        <w:rPr>
          <w:rFonts w:cs="Times New Roman"/>
          <w:szCs w:val="24"/>
        </w:rPr>
        <w:t>21.panta pirmās daļas 17. un 27.punktu</w:t>
      </w:r>
      <w:r w:rsidRPr="00BD22C0">
        <w:rPr>
          <w:rFonts w:cs="Times New Roman"/>
          <w:bCs/>
          <w:szCs w:val="24"/>
        </w:rPr>
        <w:t>,</w:t>
      </w:r>
      <w:r w:rsidRPr="00BD22C0">
        <w:rPr>
          <w:rFonts w:cs="Times New Roman"/>
          <w:szCs w:val="24"/>
        </w:rPr>
        <w:t xml:space="preserve"> 37.panta sesto daļu, 41.panta pirmās daļas 3. un 4.punktu,</w:t>
      </w:r>
      <w:r w:rsidRPr="00BD22C0">
        <w:rPr>
          <w:rFonts w:cs="Times New Roman"/>
          <w:iCs/>
          <w:szCs w:val="24"/>
          <w:lang w:eastAsia="ar-QA" w:bidi="ar-QA"/>
        </w:rPr>
        <w:t xml:space="preserve"> </w:t>
      </w:r>
      <w:r w:rsidRPr="00BD22C0">
        <w:rPr>
          <w:rFonts w:cs="Times New Roman"/>
          <w:szCs w:val="24"/>
        </w:rPr>
        <w:t>Publiskas personas mantas atsavināšanas likuma 8.panta otro un trešo daļu, ņemot vērā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B1587E" w:rsidRPr="00BD22C0" w:rsidRDefault="00B1587E" w:rsidP="00BD22C0">
      <w:pPr>
        <w:spacing w:after="0" w:line="240" w:lineRule="auto"/>
        <w:ind w:right="-1" w:firstLine="567"/>
        <w:jc w:val="both"/>
        <w:rPr>
          <w:rFonts w:cs="Times New Roman"/>
          <w:iCs/>
          <w:szCs w:val="24"/>
        </w:rPr>
      </w:pPr>
    </w:p>
    <w:p w:rsidR="00B1587E" w:rsidRPr="00BD22C0" w:rsidRDefault="00B1587E" w:rsidP="00BD22C0">
      <w:pPr>
        <w:pStyle w:val="ListParagraph"/>
        <w:numPr>
          <w:ilvl w:val="0"/>
          <w:numId w:val="32"/>
        </w:numPr>
        <w:tabs>
          <w:tab w:val="clear" w:pos="720"/>
        </w:tabs>
        <w:spacing w:after="0" w:line="240" w:lineRule="auto"/>
        <w:ind w:left="993" w:hanging="426"/>
        <w:jc w:val="both"/>
        <w:rPr>
          <w:rFonts w:eastAsia="Times New Roman" w:cs="Times New Roman"/>
          <w:szCs w:val="24"/>
          <w:lang w:eastAsia="ar-QA" w:bidi="ar-QA"/>
        </w:rPr>
      </w:pPr>
      <w:r w:rsidRPr="00BD22C0">
        <w:rPr>
          <w:rFonts w:eastAsia="Times New Roman" w:cs="Times New Roman"/>
          <w:bCs/>
          <w:szCs w:val="24"/>
          <w:lang w:eastAsia="ar-QA" w:bidi="ar-QA"/>
        </w:rPr>
        <w:t xml:space="preserve">pieņemt lēmumu par </w:t>
      </w:r>
      <w:r w:rsidRPr="00BD22C0">
        <w:rPr>
          <w:rFonts w:eastAsia="Times New Roman" w:cs="Times New Roman"/>
          <w:szCs w:val="24"/>
          <w:lang w:eastAsia="ar-QA" w:bidi="ar-QA"/>
        </w:rPr>
        <w:t>dzīvokļa īpašuma</w:t>
      </w:r>
      <w:r w:rsidRPr="00BD22C0">
        <w:rPr>
          <w:rFonts w:eastAsia="Times New Roman" w:cs="Times New Roman"/>
          <w:b/>
          <w:color w:val="000000"/>
          <w:szCs w:val="24"/>
          <w:lang w:eastAsia="ar-QA" w:bidi="ar-QA"/>
        </w:rPr>
        <w:t xml:space="preserve"> </w:t>
      </w:r>
      <w:proofErr w:type="spellStart"/>
      <w:r w:rsidR="00403C0B">
        <w:rPr>
          <w:rFonts w:eastAsia="Times New Roman" w:cs="Times New Roman"/>
          <w:color w:val="000000"/>
          <w:szCs w:val="24"/>
          <w:lang w:eastAsia="ar-QA" w:bidi="ar-QA"/>
        </w:rPr>
        <w:t>Nr.</w:t>
      </w:r>
      <w:r w:rsidR="00DB5E7E">
        <w:rPr>
          <w:rFonts w:eastAsia="Times New Roman" w:cs="Times New Roman"/>
          <w:bCs/>
          <w:szCs w:val="24"/>
          <w:lang w:eastAsia="ar-QA" w:bidi="ar-QA"/>
        </w:rPr>
        <w:t>(adrese</w:t>
      </w:r>
      <w:proofErr w:type="spellEnd"/>
      <w:r w:rsidR="00DB5E7E">
        <w:rPr>
          <w:rFonts w:eastAsia="Times New Roman" w:cs="Times New Roman"/>
          <w:bCs/>
          <w:szCs w:val="24"/>
          <w:lang w:eastAsia="ar-QA" w:bidi="ar-QA"/>
        </w:rPr>
        <w:t>)</w:t>
      </w:r>
      <w:r w:rsidR="00403C0B">
        <w:rPr>
          <w:rFonts w:eastAsia="Times New Roman" w:cs="Times New Roman"/>
          <w:color w:val="000000"/>
          <w:szCs w:val="24"/>
          <w:lang w:eastAsia="ar-QA" w:bidi="ar-QA"/>
        </w:rPr>
        <w:t>, kas atrodas Skolas iel</w:t>
      </w:r>
      <w:r w:rsidR="00CB7F76">
        <w:rPr>
          <w:rFonts w:eastAsia="Times New Roman" w:cs="Times New Roman"/>
          <w:color w:val="000000"/>
          <w:szCs w:val="24"/>
          <w:lang w:eastAsia="ar-QA" w:bidi="ar-QA"/>
        </w:rPr>
        <w:t>ā</w:t>
      </w:r>
      <w:r w:rsidRPr="00BD22C0">
        <w:rPr>
          <w:rFonts w:eastAsia="Times New Roman" w:cs="Times New Roman"/>
          <w:color w:val="000000"/>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color w:val="000000"/>
          <w:szCs w:val="24"/>
          <w:lang w:eastAsia="ar-QA" w:bidi="ar-QA"/>
        </w:rPr>
        <w:t>, Stoļerovā, Stoļerovas pagastā</w:t>
      </w:r>
      <w:r w:rsidRPr="00BD22C0">
        <w:rPr>
          <w:rFonts w:eastAsia="Times New Roman" w:cs="Times New Roman"/>
          <w:szCs w:val="24"/>
          <w:lang w:eastAsia="ar-QA" w:bidi="ar-QA"/>
        </w:rPr>
        <w:t>, Rēzeknes novadā, kadastra Nr.7892 900 0082, platība 75,90 m</w:t>
      </w:r>
      <w:r w:rsidRPr="00BD22C0">
        <w:rPr>
          <w:rFonts w:eastAsia="Times New Roman" w:cs="Times New Roman"/>
          <w:szCs w:val="24"/>
          <w:vertAlign w:val="superscript"/>
          <w:lang w:eastAsia="ar-QA" w:bidi="ar-QA"/>
        </w:rPr>
        <w:t>2</w:t>
      </w:r>
      <w:r w:rsidRPr="00BD22C0">
        <w:rPr>
          <w:rFonts w:eastAsia="Times New Roman" w:cs="Times New Roman"/>
          <w:szCs w:val="24"/>
          <w:lang w:eastAsia="ar-QA" w:bidi="ar-QA"/>
        </w:rPr>
        <w:t>,</w:t>
      </w:r>
      <w:r w:rsidRPr="00BD22C0">
        <w:rPr>
          <w:rFonts w:eastAsia="Times New Roman" w:cs="Times New Roman"/>
          <w:bCs/>
          <w:szCs w:val="24"/>
          <w:lang w:eastAsia="ar-QA" w:bidi="ar-QA"/>
        </w:rPr>
        <w:t xml:space="preserve"> nodošanu atsavināšanai</w:t>
      </w:r>
      <w:r w:rsidRPr="00BD22C0">
        <w:rPr>
          <w:rFonts w:eastAsia="Times New Roman" w:cs="Times New Roman"/>
          <w:b/>
          <w:color w:val="000000"/>
          <w:szCs w:val="24"/>
          <w:lang w:eastAsia="ar-QA" w:bidi="ar-QA"/>
        </w:rPr>
        <w:t xml:space="preserve"> </w:t>
      </w:r>
      <w:r w:rsidRPr="007E456C">
        <w:rPr>
          <w:rFonts w:eastAsia="Times New Roman" w:cs="Times New Roman"/>
          <w:b/>
          <w:bCs/>
          <w:color w:val="000000"/>
          <w:szCs w:val="24"/>
          <w:lang w:eastAsia="ar-QA" w:bidi="ar-QA"/>
        </w:rPr>
        <w:t>I</w:t>
      </w:r>
      <w:r w:rsidR="00DB5E7E">
        <w:rPr>
          <w:rFonts w:eastAsia="Times New Roman" w:cs="Times New Roman"/>
          <w:b/>
          <w:bCs/>
          <w:color w:val="000000"/>
          <w:szCs w:val="24"/>
          <w:lang w:eastAsia="ar-QA" w:bidi="ar-QA"/>
        </w:rPr>
        <w:t>.</w:t>
      </w:r>
      <w:r w:rsidRPr="007E456C">
        <w:rPr>
          <w:rFonts w:eastAsia="Times New Roman" w:cs="Times New Roman"/>
          <w:b/>
          <w:bCs/>
          <w:color w:val="000000"/>
          <w:szCs w:val="24"/>
          <w:lang w:eastAsia="ar-QA" w:bidi="ar-QA"/>
        </w:rPr>
        <w:t xml:space="preserve"> A</w:t>
      </w:r>
      <w:r w:rsidR="00DB5E7E">
        <w:rPr>
          <w:rFonts w:eastAsia="Times New Roman" w:cs="Times New Roman"/>
          <w:b/>
          <w:bCs/>
          <w:color w:val="000000"/>
          <w:szCs w:val="24"/>
          <w:lang w:eastAsia="ar-QA" w:bidi="ar-QA"/>
        </w:rPr>
        <w:t>.</w:t>
      </w:r>
      <w:r w:rsidRPr="00BD22C0">
        <w:rPr>
          <w:rFonts w:eastAsia="Times New Roman" w:cs="Times New Roman"/>
          <w:szCs w:val="24"/>
          <w:lang w:eastAsia="ar-QA" w:bidi="ar-QA"/>
        </w:rPr>
        <w:t xml:space="preserve"> (lēmums pievienots).</w:t>
      </w:r>
    </w:p>
    <w:p w:rsidR="00B1587E" w:rsidRPr="00BD22C0" w:rsidRDefault="00B1587E" w:rsidP="00BD22C0">
      <w:pPr>
        <w:pStyle w:val="ListParagraph"/>
        <w:numPr>
          <w:ilvl w:val="0"/>
          <w:numId w:val="32"/>
        </w:numPr>
        <w:tabs>
          <w:tab w:val="clear" w:pos="720"/>
        </w:tabs>
        <w:spacing w:after="0" w:line="240" w:lineRule="auto"/>
        <w:ind w:left="993" w:hanging="426"/>
        <w:jc w:val="both"/>
        <w:rPr>
          <w:rFonts w:eastAsia="Times New Roman" w:cs="Times New Roman"/>
          <w:szCs w:val="24"/>
          <w:lang w:eastAsia="ar-QA" w:bidi="ar-QA"/>
        </w:rPr>
      </w:pPr>
      <w:r w:rsidRPr="00BD22C0">
        <w:rPr>
          <w:rFonts w:eastAsia="Times New Roman" w:cs="Times New Roman"/>
          <w:szCs w:val="24"/>
          <w:lang w:eastAsia="ar-QA" w:bidi="ar-QA"/>
        </w:rPr>
        <w:t>Izveidot</w:t>
      </w:r>
      <w:r w:rsidRPr="00BD22C0">
        <w:rPr>
          <w:rFonts w:eastAsia="Times New Roman" w:cs="Times New Roman"/>
          <w:bCs/>
          <w:szCs w:val="24"/>
          <w:lang w:eastAsia="ar-QA" w:bidi="ar-QA"/>
        </w:rPr>
        <w:t xml:space="preserve"> </w:t>
      </w:r>
      <w:r w:rsidRPr="00BD22C0">
        <w:rPr>
          <w:rFonts w:eastAsia="Times New Roman" w:cs="Times New Roman"/>
          <w:szCs w:val="24"/>
          <w:lang w:eastAsia="ar-QA" w:bidi="ar-QA"/>
        </w:rPr>
        <w:t>dzīvokļa īpašuma Nr.</w:t>
      </w:r>
      <w:r w:rsidR="00DB5E7E" w:rsidRPr="00DB5E7E">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szCs w:val="24"/>
          <w:lang w:eastAsia="ar-QA" w:bidi="ar-QA"/>
        </w:rPr>
        <w:t xml:space="preserve">, kas atrodas </w:t>
      </w:r>
      <w:r w:rsidRPr="00BD22C0">
        <w:rPr>
          <w:rFonts w:eastAsia="Times New Roman" w:cs="Times New Roman"/>
          <w:color w:val="000000"/>
          <w:szCs w:val="24"/>
          <w:lang w:eastAsia="ar-QA" w:bidi="ar-QA"/>
        </w:rPr>
        <w:t>Skolas iel</w:t>
      </w:r>
      <w:r w:rsidR="00CB7F76">
        <w:rPr>
          <w:rFonts w:eastAsia="Times New Roman" w:cs="Times New Roman"/>
          <w:color w:val="000000"/>
          <w:szCs w:val="24"/>
          <w:lang w:eastAsia="ar-QA" w:bidi="ar-QA"/>
        </w:rPr>
        <w:t>ā</w:t>
      </w:r>
      <w:r w:rsidRPr="00BD22C0">
        <w:rPr>
          <w:rFonts w:eastAsia="Times New Roman" w:cs="Times New Roman"/>
          <w:color w:val="000000"/>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color w:val="000000"/>
          <w:szCs w:val="24"/>
          <w:lang w:eastAsia="ar-QA" w:bidi="ar-QA"/>
        </w:rPr>
        <w:t xml:space="preserve">, Stoļerovā, Stoļerovas </w:t>
      </w:r>
      <w:r w:rsidRPr="00BD22C0">
        <w:rPr>
          <w:rFonts w:eastAsia="Times New Roman" w:cs="Times New Roman"/>
          <w:bCs/>
          <w:szCs w:val="24"/>
          <w:lang w:eastAsia="ar-QA" w:bidi="ar-QA"/>
        </w:rPr>
        <w:t>pagastā</w:t>
      </w:r>
      <w:r w:rsidRPr="00BD22C0">
        <w:rPr>
          <w:rFonts w:eastAsia="Times New Roman" w:cs="Times New Roman"/>
          <w:color w:val="000000"/>
          <w:szCs w:val="24"/>
          <w:lang w:eastAsia="ar-QA" w:bidi="ar-QA"/>
        </w:rPr>
        <w:t xml:space="preserve">, </w:t>
      </w:r>
      <w:r w:rsidRPr="00BD22C0">
        <w:rPr>
          <w:rFonts w:eastAsia="Times New Roman" w:cs="Times New Roman"/>
          <w:szCs w:val="24"/>
          <w:lang w:eastAsia="ar-QA" w:bidi="ar-QA"/>
        </w:rPr>
        <w:t>Rēzeknes novadā, kadastra Nr.7892 900 0083, platība 75,90 m</w:t>
      </w:r>
      <w:r w:rsidRPr="00BD22C0">
        <w:rPr>
          <w:rFonts w:eastAsia="Times New Roman" w:cs="Times New Roman"/>
          <w:szCs w:val="24"/>
          <w:vertAlign w:val="superscript"/>
          <w:lang w:eastAsia="ar-QA" w:bidi="ar-QA"/>
        </w:rPr>
        <w:t>2</w:t>
      </w:r>
      <w:r w:rsidRPr="00BD22C0">
        <w:rPr>
          <w:rFonts w:eastAsia="Times New Roman" w:cs="Times New Roman"/>
          <w:szCs w:val="24"/>
          <w:lang w:eastAsia="ar-QA" w:bidi="ar-QA"/>
        </w:rPr>
        <w:t>, nosacītās cenas noteikšanai novērtēšanas komisiju šādā sastāvā:</w:t>
      </w:r>
    </w:p>
    <w:p w:rsidR="00B1587E" w:rsidRPr="00BD22C0" w:rsidRDefault="00B1587E" w:rsidP="00BD22C0">
      <w:pPr>
        <w:pStyle w:val="ListParagraph"/>
        <w:spacing w:after="0" w:line="240" w:lineRule="auto"/>
        <w:ind w:left="993"/>
        <w:jc w:val="both"/>
        <w:rPr>
          <w:rFonts w:eastAsia="Times New Roman" w:cs="Times New Roman"/>
          <w:b/>
          <w:color w:val="000000"/>
          <w:szCs w:val="24"/>
          <w:lang w:eastAsia="ar-QA" w:bidi="ar-QA"/>
        </w:rPr>
      </w:pPr>
      <w:r w:rsidRPr="00BD22C0">
        <w:rPr>
          <w:rFonts w:eastAsia="Times New Roman" w:cs="Times New Roman"/>
          <w:szCs w:val="24"/>
          <w:lang w:eastAsia="ar-QA" w:bidi="ar-QA"/>
        </w:rPr>
        <w:t>komisijas priekšsēdētājs</w:t>
      </w:r>
      <w:r w:rsidRPr="00BD22C0">
        <w:rPr>
          <w:rFonts w:eastAsia="Times New Roman" w:cs="Times New Roman"/>
          <w:b/>
          <w:szCs w:val="24"/>
          <w:lang w:eastAsia="ar-QA" w:bidi="ar-QA"/>
        </w:rPr>
        <w:t xml:space="preserve"> – </w:t>
      </w:r>
      <w:r w:rsidRPr="00BD22C0">
        <w:rPr>
          <w:rFonts w:eastAsia="Times New Roman" w:cs="Times New Roman"/>
          <w:b/>
          <w:szCs w:val="24"/>
          <w:lang w:eastAsia="ar-QA" w:bidi="ar-QA"/>
        </w:rPr>
        <w:tab/>
        <w:t xml:space="preserve">Aivars </w:t>
      </w:r>
      <w:proofErr w:type="spellStart"/>
      <w:r w:rsidRPr="00BD22C0">
        <w:rPr>
          <w:rFonts w:eastAsia="Times New Roman" w:cs="Times New Roman"/>
          <w:b/>
          <w:szCs w:val="24"/>
          <w:lang w:eastAsia="ar-QA" w:bidi="ar-QA"/>
        </w:rPr>
        <w:t>Lukša</w:t>
      </w:r>
      <w:proofErr w:type="spellEnd"/>
      <w:r w:rsidRPr="00BD22C0">
        <w:rPr>
          <w:rFonts w:eastAsia="Times New Roman" w:cs="Times New Roman"/>
          <w:b/>
          <w:color w:val="000000"/>
          <w:szCs w:val="24"/>
          <w:lang w:eastAsia="ar-QA" w:bidi="ar-QA"/>
        </w:rPr>
        <w:t xml:space="preserve">, </w:t>
      </w:r>
      <w:r w:rsidRPr="00BD22C0">
        <w:rPr>
          <w:rFonts w:eastAsia="Times New Roman" w:cs="Times New Roman"/>
          <w:color w:val="000000"/>
          <w:szCs w:val="24"/>
          <w:lang w:eastAsia="ar-QA" w:bidi="ar-QA"/>
        </w:rPr>
        <w:t>Stoļerovas pagasta pārvaldes vadītājs;</w:t>
      </w:r>
    </w:p>
    <w:p w:rsidR="00B1587E" w:rsidRPr="00BD22C0" w:rsidRDefault="00B1587E" w:rsidP="00BD22C0">
      <w:pPr>
        <w:pStyle w:val="ListParagraph"/>
        <w:spacing w:after="0" w:line="240" w:lineRule="auto"/>
        <w:ind w:left="2694" w:hanging="1701"/>
        <w:jc w:val="both"/>
        <w:rPr>
          <w:rFonts w:eastAsia="Times New Roman" w:cs="Times New Roman"/>
          <w:szCs w:val="24"/>
          <w:lang w:eastAsia="ar-QA" w:bidi="ar-QA"/>
        </w:rPr>
      </w:pPr>
      <w:r w:rsidRPr="00BD22C0">
        <w:rPr>
          <w:rFonts w:eastAsia="Times New Roman" w:cs="Times New Roman"/>
          <w:szCs w:val="24"/>
          <w:lang w:eastAsia="ar-QA" w:bidi="ar-QA"/>
        </w:rPr>
        <w:t>komisijas locekļi:</w:t>
      </w:r>
      <w:r w:rsidRPr="00BD22C0">
        <w:rPr>
          <w:rFonts w:eastAsia="Times New Roman" w:cs="Times New Roman"/>
          <w:b/>
          <w:szCs w:val="24"/>
          <w:lang w:eastAsia="ar-QA" w:bidi="ar-QA"/>
        </w:rPr>
        <w:tab/>
        <w:t xml:space="preserve">Anna </w:t>
      </w:r>
      <w:proofErr w:type="spellStart"/>
      <w:r w:rsidRPr="00BD22C0">
        <w:rPr>
          <w:rFonts w:eastAsia="Times New Roman" w:cs="Times New Roman"/>
          <w:b/>
          <w:szCs w:val="24"/>
          <w:lang w:eastAsia="ar-QA" w:bidi="ar-QA"/>
        </w:rPr>
        <w:t>Matisāne</w:t>
      </w:r>
      <w:proofErr w:type="spellEnd"/>
      <w:r w:rsidRPr="00BD22C0">
        <w:rPr>
          <w:rFonts w:eastAsia="Times New Roman" w:cs="Times New Roman"/>
          <w:b/>
          <w:szCs w:val="24"/>
          <w:lang w:eastAsia="ar-QA" w:bidi="ar-QA"/>
        </w:rPr>
        <w:t>,</w:t>
      </w:r>
      <w:r w:rsidRPr="00BD22C0">
        <w:rPr>
          <w:rFonts w:eastAsia="Times New Roman" w:cs="Times New Roman"/>
          <w:color w:val="000000"/>
          <w:szCs w:val="24"/>
          <w:lang w:eastAsia="ar-QA" w:bidi="ar-QA"/>
        </w:rPr>
        <w:t xml:space="preserve"> Stoļerovas pagasta pārvaldes galvenā grāmatvede;</w:t>
      </w:r>
    </w:p>
    <w:p w:rsidR="00B1587E" w:rsidRPr="00BD22C0" w:rsidRDefault="00B1587E" w:rsidP="00BD22C0">
      <w:pPr>
        <w:tabs>
          <w:tab w:val="left" w:pos="2694"/>
        </w:tabs>
        <w:spacing w:after="0" w:line="240" w:lineRule="auto"/>
        <w:ind w:left="2694"/>
        <w:jc w:val="both"/>
        <w:rPr>
          <w:rFonts w:eastAsia="Times New Roman" w:cs="Times New Roman"/>
          <w:szCs w:val="24"/>
          <w:lang w:eastAsia="ar-QA" w:bidi="ar-QA"/>
        </w:rPr>
      </w:pPr>
      <w:r w:rsidRPr="00BD22C0">
        <w:rPr>
          <w:rFonts w:eastAsia="Times New Roman" w:cs="Times New Roman"/>
          <w:b/>
          <w:szCs w:val="24"/>
          <w:lang w:eastAsia="ar-QA" w:bidi="ar-QA"/>
        </w:rPr>
        <w:t xml:space="preserve">Edgars </w:t>
      </w:r>
      <w:proofErr w:type="spellStart"/>
      <w:r w:rsidRPr="00BD22C0">
        <w:rPr>
          <w:rFonts w:eastAsia="Times New Roman" w:cs="Times New Roman"/>
          <w:b/>
          <w:szCs w:val="24"/>
          <w:lang w:eastAsia="ar-QA" w:bidi="ar-QA"/>
        </w:rPr>
        <w:t>Paškovs</w:t>
      </w:r>
      <w:proofErr w:type="spellEnd"/>
      <w:r w:rsidRPr="00BD22C0">
        <w:rPr>
          <w:rFonts w:eastAsia="Times New Roman" w:cs="Times New Roman"/>
          <w:b/>
          <w:szCs w:val="24"/>
          <w:lang w:eastAsia="ar-QA" w:bidi="ar-QA"/>
        </w:rPr>
        <w:t xml:space="preserve">, </w:t>
      </w:r>
      <w:r w:rsidRPr="00BD22C0">
        <w:rPr>
          <w:rFonts w:eastAsia="Times New Roman" w:cs="Times New Roman"/>
          <w:szCs w:val="24"/>
          <w:lang w:eastAsia="ar-QA" w:bidi="ar-QA"/>
        </w:rPr>
        <w:t>Zemes pārvaldības dienesta zemes lietu speciālists.</w:t>
      </w:r>
    </w:p>
    <w:p w:rsidR="00B1587E" w:rsidRPr="00BD22C0" w:rsidRDefault="00B1587E" w:rsidP="00BD22C0">
      <w:pPr>
        <w:pStyle w:val="ListParagraph"/>
        <w:numPr>
          <w:ilvl w:val="0"/>
          <w:numId w:val="32"/>
        </w:numPr>
        <w:tabs>
          <w:tab w:val="clear" w:pos="720"/>
        </w:tabs>
        <w:spacing w:after="0" w:line="240" w:lineRule="auto"/>
        <w:ind w:left="993" w:hanging="426"/>
        <w:jc w:val="both"/>
        <w:rPr>
          <w:rFonts w:eastAsia="Times New Roman" w:cs="Times New Roman"/>
          <w:szCs w:val="24"/>
          <w:lang w:eastAsia="ar-QA" w:bidi="ar-QA"/>
        </w:rPr>
      </w:pPr>
      <w:r w:rsidRPr="00BD22C0">
        <w:rPr>
          <w:rFonts w:eastAsia="Times New Roman" w:cs="Times New Roman"/>
          <w:bCs/>
          <w:szCs w:val="24"/>
          <w:lang w:eastAsia="ar-QA" w:bidi="ar-QA"/>
        </w:rPr>
        <w:t xml:space="preserve">Uzdot </w:t>
      </w:r>
      <w:r w:rsidRPr="00BD22C0">
        <w:rPr>
          <w:rFonts w:eastAsia="Times New Roman" w:cs="Times New Roman"/>
          <w:szCs w:val="24"/>
          <w:lang w:eastAsia="ar-QA" w:bidi="ar-QA"/>
        </w:rPr>
        <w:t>dzīvokļa īpašuma Nr.</w:t>
      </w:r>
      <w:r w:rsidR="00DB5E7E" w:rsidRPr="00DB5E7E">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color w:val="000000"/>
          <w:szCs w:val="24"/>
          <w:lang w:eastAsia="ar-QA" w:bidi="ar-QA"/>
        </w:rPr>
        <w:t>, kas atrodas Skolas iel</w:t>
      </w:r>
      <w:r w:rsidR="00CB7F76">
        <w:rPr>
          <w:rFonts w:eastAsia="Times New Roman" w:cs="Times New Roman"/>
          <w:color w:val="000000"/>
          <w:szCs w:val="24"/>
          <w:lang w:eastAsia="ar-QA" w:bidi="ar-QA"/>
        </w:rPr>
        <w:t>ā</w:t>
      </w:r>
      <w:r w:rsidRPr="00BD22C0">
        <w:rPr>
          <w:rFonts w:eastAsia="Times New Roman" w:cs="Times New Roman"/>
          <w:color w:val="000000"/>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color w:val="000000"/>
          <w:szCs w:val="24"/>
          <w:lang w:eastAsia="ar-QA" w:bidi="ar-QA"/>
        </w:rPr>
        <w:t>, Stoļerov</w:t>
      </w:r>
      <w:r w:rsidR="00CB7F76">
        <w:rPr>
          <w:rFonts w:eastAsia="Times New Roman" w:cs="Times New Roman"/>
          <w:color w:val="000000"/>
          <w:szCs w:val="24"/>
          <w:lang w:eastAsia="ar-QA" w:bidi="ar-QA"/>
        </w:rPr>
        <w:t>ā</w:t>
      </w:r>
      <w:r w:rsidRPr="00BD22C0">
        <w:rPr>
          <w:rFonts w:eastAsia="Times New Roman" w:cs="Times New Roman"/>
          <w:color w:val="000000"/>
          <w:szCs w:val="24"/>
          <w:lang w:eastAsia="ar-QA" w:bidi="ar-QA"/>
        </w:rPr>
        <w:t>, Stoļerovas pagast</w:t>
      </w:r>
      <w:r w:rsidR="00CB7F76">
        <w:rPr>
          <w:rFonts w:eastAsia="Times New Roman" w:cs="Times New Roman"/>
          <w:color w:val="000000"/>
          <w:szCs w:val="24"/>
          <w:lang w:eastAsia="ar-QA" w:bidi="ar-QA"/>
        </w:rPr>
        <w:t>ā</w:t>
      </w:r>
      <w:r w:rsidRPr="00BD22C0">
        <w:rPr>
          <w:rFonts w:eastAsia="Times New Roman" w:cs="Times New Roman"/>
          <w:color w:val="000000"/>
          <w:szCs w:val="24"/>
          <w:lang w:eastAsia="ar-QA" w:bidi="ar-QA"/>
        </w:rPr>
        <w:t>, Rēzeknes novad</w:t>
      </w:r>
      <w:r w:rsidR="00CB7F76">
        <w:rPr>
          <w:rFonts w:eastAsia="Times New Roman" w:cs="Times New Roman"/>
          <w:color w:val="000000"/>
          <w:szCs w:val="24"/>
          <w:lang w:eastAsia="ar-QA" w:bidi="ar-QA"/>
        </w:rPr>
        <w:t>ā</w:t>
      </w:r>
      <w:r w:rsidRPr="00BD22C0">
        <w:rPr>
          <w:rFonts w:eastAsia="Times New Roman" w:cs="Times New Roman"/>
          <w:szCs w:val="24"/>
          <w:lang w:eastAsia="ar-QA" w:bidi="ar-QA"/>
        </w:rPr>
        <w:t>, kadastra Nr.7892 900 0082, platība 75,90 m</w:t>
      </w:r>
      <w:r w:rsidRPr="00BD22C0">
        <w:rPr>
          <w:rFonts w:eastAsia="Times New Roman" w:cs="Times New Roman"/>
          <w:szCs w:val="24"/>
          <w:vertAlign w:val="superscript"/>
          <w:lang w:eastAsia="ar-QA" w:bidi="ar-QA"/>
        </w:rPr>
        <w:t>2</w:t>
      </w:r>
      <w:r w:rsidRPr="00BD22C0">
        <w:rPr>
          <w:rFonts w:eastAsia="Times New Roman" w:cs="Times New Roman"/>
          <w:szCs w:val="24"/>
          <w:lang w:eastAsia="ar-QA" w:bidi="ar-QA"/>
        </w:rPr>
        <w:t>, novērtēšanas komisijai iesniegt nosacīto cenu apstiprināšanai Rēzeknes novada domei.</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dzīvokļa īpašuma „Brīvības iela </w:t>
      </w:r>
      <w:r w:rsidR="00DB5E7E" w:rsidRPr="00DB5E7E">
        <w:rPr>
          <w:rFonts w:eastAsia="Times New Roman" w:cs="Times New Roman"/>
          <w:b/>
          <w:bCs/>
          <w:szCs w:val="24"/>
          <w:lang w:eastAsia="ar-QA" w:bidi="ar-QA"/>
        </w:rPr>
        <w:t>(adrese)</w:t>
      </w:r>
      <w:r w:rsidRPr="00DB5E7E">
        <w:rPr>
          <w:rFonts w:cs="Times New Roman"/>
          <w:b/>
          <w:szCs w:val="24"/>
        </w:rPr>
        <w:t>”</w:t>
      </w:r>
      <w:r w:rsidRPr="00BD22C0">
        <w:rPr>
          <w:rFonts w:cs="Times New Roman"/>
          <w:b/>
          <w:szCs w:val="24"/>
        </w:rPr>
        <w:t xml:space="preserve"> Maltas pagastā nosacītās cenas apstiprināšanu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r w:rsidR="00CC7E78">
        <w:rPr>
          <w:rFonts w:cs="Times New Roman"/>
          <w:bCs/>
          <w:sz w:val="20"/>
          <w:szCs w:val="20"/>
        </w:rPr>
        <w:t>I.Turka</w:t>
      </w:r>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A34D50" w:rsidP="00BD22C0">
      <w:pPr>
        <w:spacing w:after="0" w:line="240" w:lineRule="auto"/>
        <w:ind w:right="-1" w:firstLine="567"/>
        <w:jc w:val="both"/>
        <w:rPr>
          <w:rFonts w:cs="Times New Roman"/>
          <w:iCs/>
          <w:szCs w:val="24"/>
        </w:rPr>
      </w:pPr>
      <w:r w:rsidRPr="00BD22C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w:t>
      </w:r>
      <w:r w:rsidRPr="00BD22C0">
        <w:rPr>
          <w:rFonts w:cs="Times New Roman"/>
          <w:szCs w:val="24"/>
          <w:lang w:eastAsia="en-US"/>
        </w:rPr>
        <w:lastRenderedPageBreak/>
        <w:t xml:space="preserve">“Kārtība, kādā notiek pašvaldības nekustamā īpašuma atsavināšanas process un atsavināšanas rezultātā iegūto līdzekļu izlietošana Rēzeknes novada pašvaldībā” 25.1.apakšpunktu, 27.punktu, 28.1.apakšpunktu, </w:t>
      </w:r>
      <w:r w:rsidRPr="00BD22C0">
        <w:rPr>
          <w:rFonts w:cs="Times New Roman"/>
          <w:szCs w:val="24"/>
        </w:rPr>
        <w:t xml:space="preserve">ņemot vērā </w:t>
      </w:r>
      <w:r w:rsidRPr="00BD22C0">
        <w:rPr>
          <w:rFonts w:cs="Times New Roman"/>
          <w:szCs w:val="24"/>
          <w:lang w:eastAsia="en-US"/>
        </w:rPr>
        <w:t xml:space="preserve">Rēzeknes novada domes 2018.gada 3.maija lēmumu (protokols </w:t>
      </w:r>
      <w:r w:rsidRPr="00BD22C0">
        <w:rPr>
          <w:rFonts w:cs="Times New Roman"/>
          <w:szCs w:val="24"/>
        </w:rPr>
        <w:t>Nr.11</w:t>
      </w:r>
      <w:r w:rsidRPr="00BD22C0">
        <w:rPr>
          <w:rFonts w:cs="Times New Roman"/>
          <w:szCs w:val="24"/>
          <w:lang w:eastAsia="en-US"/>
        </w:rPr>
        <w:t xml:space="preserve">, 9.§), </w:t>
      </w:r>
      <w:r w:rsidRPr="00BD22C0">
        <w:rPr>
          <w:rFonts w:cs="Times New Roman"/>
          <w:bCs/>
          <w:szCs w:val="24"/>
        </w:rPr>
        <w:t>T</w:t>
      </w:r>
      <w:r w:rsidR="00DB5E7E">
        <w:rPr>
          <w:rFonts w:cs="Times New Roman"/>
          <w:bCs/>
          <w:szCs w:val="24"/>
        </w:rPr>
        <w:t>.</w:t>
      </w:r>
      <w:r w:rsidRPr="00BD22C0">
        <w:rPr>
          <w:rFonts w:cs="Times New Roman"/>
          <w:bCs/>
          <w:szCs w:val="24"/>
        </w:rPr>
        <w:t xml:space="preserve"> F</w:t>
      </w:r>
      <w:r w:rsidR="00DB5E7E">
        <w:rPr>
          <w:rFonts w:cs="Times New Roman"/>
          <w:bCs/>
          <w:szCs w:val="24"/>
        </w:rPr>
        <w:t>.</w:t>
      </w:r>
      <w:r w:rsidRPr="00BD22C0">
        <w:rPr>
          <w:rFonts w:cs="Times New Roman"/>
          <w:szCs w:val="24"/>
          <w:lang w:eastAsia="en-US"/>
        </w:rPr>
        <w:t xml:space="preserve"> 2018.gada 10.augusta </w:t>
      </w:r>
      <w:r w:rsidRPr="00BD22C0">
        <w:rPr>
          <w:rFonts w:cs="Times New Roman"/>
          <w:bCs/>
          <w:szCs w:val="24"/>
          <w:lang w:eastAsia="en-US"/>
        </w:rPr>
        <w:t xml:space="preserve">iesniegumu, </w:t>
      </w:r>
      <w:r w:rsidRPr="00BD22C0">
        <w:rPr>
          <w:rFonts w:cs="Times New Roman"/>
          <w:bCs/>
          <w:iCs/>
          <w:szCs w:val="24"/>
        </w:rPr>
        <w:t>nekustamā īpašuma</w:t>
      </w:r>
      <w:r w:rsidRPr="00BD22C0">
        <w:rPr>
          <w:rFonts w:cs="Times New Roman"/>
          <w:bCs/>
          <w:szCs w:val="24"/>
          <w:lang w:eastAsia="en-US"/>
        </w:rPr>
        <w:t xml:space="preserve"> novērtēšanas komisijas</w:t>
      </w:r>
      <w:r w:rsidR="001812BC" w:rsidRPr="00BD22C0">
        <w:rPr>
          <w:rFonts w:cs="Times New Roman"/>
          <w:bCs/>
          <w:szCs w:val="24"/>
          <w:lang w:eastAsia="en-US"/>
        </w:rPr>
        <w:t xml:space="preserve"> </w:t>
      </w:r>
      <w:r w:rsidRPr="00BD22C0">
        <w:rPr>
          <w:rFonts w:cs="Times New Roman"/>
          <w:bCs/>
          <w:szCs w:val="24"/>
          <w:lang w:eastAsia="en-US"/>
        </w:rPr>
        <w:t xml:space="preserve">2018.gada </w:t>
      </w:r>
      <w:r w:rsidRPr="00BD22C0">
        <w:rPr>
          <w:rFonts w:cs="Times New Roman"/>
          <w:szCs w:val="24"/>
          <w:lang w:eastAsia="en-US"/>
        </w:rPr>
        <w:t>16.augusta</w:t>
      </w:r>
      <w:r w:rsidRPr="00BD22C0">
        <w:rPr>
          <w:rFonts w:cs="Times New Roman"/>
          <w:bCs/>
          <w:szCs w:val="24"/>
          <w:lang w:eastAsia="en-US"/>
        </w:rPr>
        <w:t xml:space="preserve"> lēmumu,</w:t>
      </w:r>
      <w:r w:rsidR="001812BC" w:rsidRPr="00BD22C0">
        <w:rPr>
          <w:rFonts w:cs="Times New Roman"/>
          <w:bCs/>
          <w:szCs w:val="24"/>
          <w:lang w:eastAsia="en-US"/>
        </w:rPr>
        <w:t xml:space="preserve"> </w:t>
      </w:r>
      <w:r w:rsidRPr="00BD22C0">
        <w:rPr>
          <w:rFonts w:cs="Times New Roman"/>
          <w:szCs w:val="24"/>
          <w:lang w:eastAsia="en-US"/>
        </w:rPr>
        <w:t xml:space="preserve">Finanšu pastāvīgās komitejas </w:t>
      </w:r>
      <w:r w:rsidRPr="00BD22C0">
        <w:rPr>
          <w:rFonts w:cs="Times New Roman"/>
          <w:bCs/>
          <w:szCs w:val="24"/>
          <w:lang w:eastAsia="en-US"/>
        </w:rPr>
        <w:t xml:space="preserve">2018.gada </w:t>
      </w:r>
      <w:r w:rsidRPr="00BD22C0">
        <w:rPr>
          <w:rFonts w:cs="Times New Roman"/>
          <w:szCs w:val="24"/>
          <w:lang w:eastAsia="en-US"/>
        </w:rPr>
        <w:t>23.</w:t>
      </w:r>
      <w:r w:rsidRPr="00BD22C0">
        <w:rPr>
          <w:rFonts w:cs="Times New Roman"/>
          <w:bCs/>
          <w:szCs w:val="24"/>
          <w:lang w:eastAsia="en-US"/>
        </w:rPr>
        <w:t xml:space="preserve">augusta </w:t>
      </w:r>
      <w:r w:rsidRPr="00BD22C0">
        <w:rPr>
          <w:rFonts w:cs="Times New Roman"/>
          <w:szCs w:val="24"/>
          <w:lang w:eastAsia="en-US"/>
        </w:rPr>
        <w:t>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A34D50" w:rsidRPr="00BD22C0" w:rsidRDefault="00A34D50" w:rsidP="00BD22C0">
      <w:pPr>
        <w:spacing w:after="0" w:line="240" w:lineRule="auto"/>
        <w:ind w:right="-1"/>
        <w:jc w:val="both"/>
        <w:rPr>
          <w:rFonts w:cs="Times New Roman"/>
          <w:iCs/>
          <w:szCs w:val="24"/>
        </w:rPr>
      </w:pPr>
    </w:p>
    <w:p w:rsidR="00A34D50" w:rsidRPr="00BD22C0" w:rsidRDefault="001812BC"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a</w:t>
      </w:r>
      <w:r w:rsidR="00A34D50" w:rsidRPr="00BD22C0">
        <w:rPr>
          <w:rFonts w:eastAsia="Times New Roman" w:cs="Times New Roman"/>
          <w:szCs w:val="24"/>
        </w:rPr>
        <w:t xml:space="preserve">pstiprināt </w:t>
      </w:r>
      <w:r w:rsidR="00A34D50" w:rsidRPr="00BD22C0">
        <w:rPr>
          <w:rFonts w:eastAsia="Times New Roman" w:cs="Times New Roman"/>
          <w:bCs/>
          <w:iCs/>
          <w:szCs w:val="24"/>
        </w:rPr>
        <w:t>dzīvokļa īpašuma Nr.</w:t>
      </w:r>
      <w:r w:rsidR="00DB5E7E" w:rsidRPr="00DB5E7E">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00A34D50" w:rsidRPr="00BD22C0">
        <w:rPr>
          <w:rFonts w:eastAsia="Times New Roman" w:cs="Times New Roman"/>
          <w:bCs/>
          <w:iCs/>
          <w:szCs w:val="24"/>
        </w:rPr>
        <w:t>, kas atrodas Brīvības iel</w:t>
      </w:r>
      <w:r w:rsidRPr="00BD22C0">
        <w:rPr>
          <w:rFonts w:eastAsia="Times New Roman" w:cs="Times New Roman"/>
          <w:bCs/>
          <w:iCs/>
          <w:szCs w:val="24"/>
        </w:rPr>
        <w:t>ā</w:t>
      </w:r>
      <w:r w:rsidR="00A34D50" w:rsidRPr="00BD22C0">
        <w:rPr>
          <w:rFonts w:eastAsia="Times New Roman" w:cs="Times New Roman"/>
          <w:bCs/>
          <w:iCs/>
          <w:szCs w:val="24"/>
        </w:rPr>
        <w:t xml:space="preserve"> </w:t>
      </w:r>
      <w:r w:rsidR="00DB5E7E">
        <w:rPr>
          <w:rFonts w:eastAsia="Times New Roman" w:cs="Times New Roman"/>
          <w:bCs/>
          <w:szCs w:val="24"/>
          <w:lang w:eastAsia="ar-QA" w:bidi="ar-QA"/>
        </w:rPr>
        <w:t>(adrese)</w:t>
      </w:r>
      <w:r w:rsidR="00A34D50" w:rsidRPr="00BD22C0">
        <w:rPr>
          <w:rFonts w:eastAsia="Times New Roman" w:cs="Times New Roman"/>
          <w:bCs/>
          <w:iCs/>
          <w:szCs w:val="24"/>
        </w:rPr>
        <w:t>, Malt</w:t>
      </w:r>
      <w:r w:rsidRPr="00BD22C0">
        <w:rPr>
          <w:rFonts w:eastAsia="Times New Roman" w:cs="Times New Roman"/>
          <w:bCs/>
          <w:iCs/>
          <w:szCs w:val="24"/>
        </w:rPr>
        <w:t>ā</w:t>
      </w:r>
      <w:r w:rsidR="00A34D50" w:rsidRPr="00BD22C0">
        <w:rPr>
          <w:rFonts w:eastAsia="Times New Roman" w:cs="Times New Roman"/>
          <w:bCs/>
          <w:iCs/>
          <w:szCs w:val="24"/>
        </w:rPr>
        <w:t>,</w:t>
      </w:r>
      <w:r w:rsidR="00A34D50" w:rsidRPr="00BD22C0">
        <w:rPr>
          <w:rFonts w:eastAsia="Times New Roman" w:cs="Times New Roman"/>
          <w:b/>
          <w:bCs/>
          <w:iCs/>
          <w:szCs w:val="24"/>
        </w:rPr>
        <w:t xml:space="preserve"> </w:t>
      </w:r>
      <w:r w:rsidR="00A34D50" w:rsidRPr="00BD22C0">
        <w:rPr>
          <w:rFonts w:eastAsia="Times New Roman" w:cs="Times New Roman"/>
          <w:bCs/>
          <w:iCs/>
          <w:szCs w:val="24"/>
        </w:rPr>
        <w:t>Maltas pagastā, Rēzeknes novadā, kadastra Nr.7870 900 0605</w:t>
      </w:r>
      <w:r w:rsidR="006B1931">
        <w:rPr>
          <w:rFonts w:eastAsia="Times New Roman" w:cs="Times New Roman"/>
          <w:bCs/>
          <w:iCs/>
          <w:szCs w:val="24"/>
        </w:rPr>
        <w:t>,</w:t>
      </w:r>
      <w:r w:rsidR="00A34D50" w:rsidRPr="00BD22C0">
        <w:rPr>
          <w:rFonts w:eastAsia="Times New Roman" w:cs="Times New Roman"/>
          <w:bCs/>
          <w:szCs w:val="24"/>
        </w:rPr>
        <w:t xml:space="preserve"> </w:t>
      </w:r>
      <w:r w:rsidR="00A34D50" w:rsidRPr="00BD22C0">
        <w:rPr>
          <w:rFonts w:eastAsia="Times New Roman" w:cs="Times New Roman"/>
          <w:szCs w:val="24"/>
        </w:rPr>
        <w:t>nosacīto cenu</w:t>
      </w:r>
      <w:r w:rsidR="00A34D50" w:rsidRPr="00BD22C0">
        <w:rPr>
          <w:rFonts w:eastAsia="Times New Roman" w:cs="Times New Roman"/>
          <w:b/>
          <w:szCs w:val="24"/>
        </w:rPr>
        <w:t xml:space="preserve"> EUR 2 138,84</w:t>
      </w:r>
      <w:r w:rsidRPr="00BD22C0">
        <w:rPr>
          <w:rFonts w:eastAsia="Times New Roman" w:cs="Times New Roman"/>
          <w:b/>
          <w:szCs w:val="24"/>
        </w:rPr>
        <w:t xml:space="preserve"> </w:t>
      </w:r>
      <w:r w:rsidR="00A34D50" w:rsidRPr="00BD22C0">
        <w:rPr>
          <w:rFonts w:eastAsia="Times New Roman" w:cs="Times New Roman"/>
          <w:szCs w:val="24"/>
        </w:rPr>
        <w:t xml:space="preserve">(divi tūkstoši viens simts trīsdesmit astoņi </w:t>
      </w:r>
      <w:proofErr w:type="spellStart"/>
      <w:r w:rsidR="00A34D50" w:rsidRPr="00BD22C0">
        <w:rPr>
          <w:rFonts w:eastAsia="Times New Roman" w:cs="Times New Roman"/>
          <w:i/>
          <w:szCs w:val="24"/>
        </w:rPr>
        <w:t>euro</w:t>
      </w:r>
      <w:proofErr w:type="spellEnd"/>
      <w:r w:rsidR="00A34D50" w:rsidRPr="00BD22C0">
        <w:rPr>
          <w:rFonts w:eastAsia="Times New Roman" w:cs="Times New Roman"/>
          <w:i/>
          <w:szCs w:val="24"/>
        </w:rPr>
        <w:t xml:space="preserve"> </w:t>
      </w:r>
      <w:r w:rsidR="00A34D50" w:rsidRPr="00BD22C0">
        <w:rPr>
          <w:rFonts w:eastAsia="Times New Roman" w:cs="Times New Roman"/>
          <w:szCs w:val="24"/>
        </w:rPr>
        <w:t>84 centi).</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Pārdot </w:t>
      </w:r>
      <w:r w:rsidRPr="00BD22C0">
        <w:rPr>
          <w:rFonts w:eastAsia="Times New Roman" w:cs="Times New Roman"/>
          <w:b/>
          <w:bCs/>
          <w:szCs w:val="24"/>
        </w:rPr>
        <w:t>T</w:t>
      </w:r>
      <w:r w:rsidR="00DB5E7E">
        <w:rPr>
          <w:rFonts w:eastAsia="Times New Roman" w:cs="Times New Roman"/>
          <w:b/>
          <w:bCs/>
          <w:szCs w:val="24"/>
        </w:rPr>
        <w:t>.</w:t>
      </w:r>
      <w:r w:rsidRPr="00BD22C0">
        <w:rPr>
          <w:rFonts w:eastAsia="Times New Roman" w:cs="Times New Roman"/>
          <w:b/>
          <w:bCs/>
          <w:szCs w:val="24"/>
        </w:rPr>
        <w:t xml:space="preserve"> F</w:t>
      </w:r>
      <w:r w:rsidR="00DB5E7E">
        <w:rPr>
          <w:rFonts w:eastAsia="Times New Roman" w:cs="Times New Roman"/>
          <w:b/>
          <w:bCs/>
          <w:szCs w:val="24"/>
        </w:rPr>
        <w:t xml:space="preserve">., </w:t>
      </w:r>
      <w:r w:rsidRPr="00BD22C0">
        <w:rPr>
          <w:rFonts w:eastAsia="Times New Roman" w:cs="Times New Roman"/>
          <w:bCs/>
          <w:szCs w:val="24"/>
        </w:rPr>
        <w:t xml:space="preserve">personas kods </w:t>
      </w:r>
      <w:r w:rsidR="00DB5E7E">
        <w:rPr>
          <w:rFonts w:eastAsia="Times New Roman" w:cs="Times New Roman"/>
          <w:bCs/>
          <w:szCs w:val="24"/>
        </w:rPr>
        <w:t>(kods)</w:t>
      </w:r>
      <w:r w:rsidRPr="00BD22C0">
        <w:rPr>
          <w:rFonts w:eastAsia="Times New Roman" w:cs="Times New Roman"/>
          <w:bCs/>
          <w:szCs w:val="24"/>
        </w:rPr>
        <w:t xml:space="preserve">, dzīvo </w:t>
      </w:r>
      <w:r w:rsidR="00DB5E7E">
        <w:rPr>
          <w:rFonts w:eastAsia="Times New Roman" w:cs="Times New Roman"/>
          <w:bCs/>
          <w:szCs w:val="24"/>
          <w:lang w:eastAsia="ar-QA" w:bidi="ar-QA"/>
        </w:rPr>
        <w:t>(adrese)</w:t>
      </w:r>
      <w:r w:rsidRPr="00BD22C0">
        <w:rPr>
          <w:rFonts w:eastAsia="Times New Roman" w:cs="Times New Roman"/>
          <w:bCs/>
          <w:szCs w:val="24"/>
        </w:rPr>
        <w:t>, dzīvokļa</w:t>
      </w:r>
      <w:r w:rsidRPr="00BD22C0">
        <w:rPr>
          <w:rFonts w:eastAsia="Times New Roman" w:cs="Times New Roman"/>
          <w:bCs/>
          <w:szCs w:val="24"/>
          <w:lang w:eastAsia="ar-QA" w:bidi="ar-QA"/>
        </w:rPr>
        <w:t xml:space="preserve"> īpašumu Nr.</w:t>
      </w:r>
      <w:r w:rsidR="00DB5E7E" w:rsidRPr="00DB5E7E">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bCs/>
          <w:szCs w:val="24"/>
          <w:lang w:eastAsia="ar-QA" w:bidi="ar-QA"/>
        </w:rPr>
        <w:t>, kas atrodas</w:t>
      </w:r>
      <w:r w:rsidRPr="00BD22C0">
        <w:rPr>
          <w:rFonts w:eastAsia="Times New Roman" w:cs="Times New Roman"/>
          <w:bCs/>
          <w:iCs/>
          <w:szCs w:val="24"/>
        </w:rPr>
        <w:t xml:space="preserve"> Brīvības iel</w:t>
      </w:r>
      <w:r w:rsidR="001812BC" w:rsidRPr="00BD22C0">
        <w:rPr>
          <w:rFonts w:eastAsia="Times New Roman" w:cs="Times New Roman"/>
          <w:bCs/>
          <w:iCs/>
          <w:szCs w:val="24"/>
        </w:rPr>
        <w:t>ā</w:t>
      </w:r>
      <w:r w:rsidRPr="00BD22C0">
        <w:rPr>
          <w:rFonts w:eastAsia="Times New Roman" w:cs="Times New Roman"/>
          <w:bCs/>
          <w:iCs/>
          <w:szCs w:val="24"/>
        </w:rPr>
        <w:t xml:space="preserve"> </w:t>
      </w:r>
      <w:r w:rsidR="00DB5E7E">
        <w:rPr>
          <w:rFonts w:eastAsia="Times New Roman" w:cs="Times New Roman"/>
          <w:bCs/>
          <w:szCs w:val="24"/>
          <w:lang w:eastAsia="ar-QA" w:bidi="ar-QA"/>
        </w:rPr>
        <w:t>(adrese)</w:t>
      </w:r>
      <w:r w:rsidRPr="00BD22C0">
        <w:rPr>
          <w:rFonts w:eastAsia="Times New Roman" w:cs="Times New Roman"/>
          <w:bCs/>
          <w:iCs/>
          <w:szCs w:val="24"/>
        </w:rPr>
        <w:t>, Malt</w:t>
      </w:r>
      <w:r w:rsidR="001812BC" w:rsidRPr="00BD22C0">
        <w:rPr>
          <w:rFonts w:eastAsia="Times New Roman" w:cs="Times New Roman"/>
          <w:bCs/>
          <w:iCs/>
          <w:szCs w:val="24"/>
        </w:rPr>
        <w:t>ā</w:t>
      </w:r>
      <w:r w:rsidRPr="00BD22C0">
        <w:rPr>
          <w:rFonts w:eastAsia="Times New Roman" w:cs="Times New Roman"/>
          <w:bCs/>
          <w:iCs/>
          <w:szCs w:val="24"/>
        </w:rPr>
        <w:t>,</w:t>
      </w:r>
      <w:r w:rsidR="001812BC" w:rsidRPr="00BD22C0">
        <w:rPr>
          <w:rFonts w:eastAsia="Times New Roman" w:cs="Times New Roman"/>
          <w:bCs/>
          <w:iCs/>
          <w:szCs w:val="24"/>
        </w:rPr>
        <w:t xml:space="preserve"> </w:t>
      </w:r>
      <w:r w:rsidRPr="00BD22C0">
        <w:rPr>
          <w:rFonts w:eastAsia="Times New Roman" w:cs="Times New Roman"/>
          <w:bCs/>
          <w:iCs/>
          <w:szCs w:val="24"/>
        </w:rPr>
        <w:t>Maltas pagastā, Rēzeknes novadā, kadastra Nr.7870 900 0605,</w:t>
      </w:r>
      <w:r w:rsidRPr="00BD22C0">
        <w:rPr>
          <w:rFonts w:eastAsia="Times New Roman" w:cs="Times New Roman"/>
          <w:szCs w:val="24"/>
        </w:rPr>
        <w:t xml:space="preserve"> par brīvu cenu, kas ir vienāda ar </w:t>
      </w:r>
      <w:r w:rsidR="00CC7E78">
        <w:rPr>
          <w:rFonts w:eastAsia="Times New Roman" w:cs="Times New Roman"/>
          <w:szCs w:val="24"/>
        </w:rPr>
        <w:t>nosacīto cenu, t. i., EUR 2 138,</w:t>
      </w:r>
      <w:r w:rsidRPr="00BD22C0">
        <w:rPr>
          <w:rFonts w:eastAsia="Times New Roman" w:cs="Times New Roman"/>
          <w:szCs w:val="24"/>
        </w:rPr>
        <w:t xml:space="preserve">84 (divi tūkstoši viens simts trīsdesmit astoņi </w:t>
      </w:r>
      <w:proofErr w:type="spellStart"/>
      <w:r w:rsidRPr="00CC7E78">
        <w:rPr>
          <w:rFonts w:eastAsia="Times New Roman" w:cs="Times New Roman"/>
          <w:i/>
          <w:szCs w:val="24"/>
        </w:rPr>
        <w:t>euro</w:t>
      </w:r>
      <w:proofErr w:type="spellEnd"/>
      <w:r w:rsidRPr="00BD22C0">
        <w:rPr>
          <w:rFonts w:eastAsia="Times New Roman" w:cs="Times New Roman"/>
          <w:szCs w:val="24"/>
        </w:rPr>
        <w:t xml:space="preserve"> 84 centi).</w:t>
      </w:r>
      <w:r w:rsidR="00DB5E7E">
        <w:rPr>
          <w:rFonts w:eastAsia="Times New Roman" w:cs="Times New Roman"/>
          <w:szCs w:val="24"/>
        </w:rPr>
        <w:t xml:space="preserve"> </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Noteikt pirmo iemaksu 10 procentu apmērā no </w:t>
      </w:r>
      <w:r w:rsidRPr="00BD22C0">
        <w:rPr>
          <w:rFonts w:eastAsia="Times New Roman" w:cs="Times New Roman"/>
          <w:bCs/>
          <w:iCs/>
          <w:szCs w:val="24"/>
        </w:rPr>
        <w:t>nekustamā īpašuma</w:t>
      </w:r>
      <w:r w:rsidRPr="00BD22C0">
        <w:rPr>
          <w:rFonts w:eastAsia="Times New Roman" w:cs="Times New Roman"/>
          <w:szCs w:val="24"/>
        </w:rPr>
        <w:t xml:space="preserve"> nosacītās cenas, t. i., 213,88 </w:t>
      </w:r>
      <w:proofErr w:type="spellStart"/>
      <w:r w:rsidRPr="00BD22C0">
        <w:rPr>
          <w:rFonts w:eastAsia="Times New Roman" w:cs="Times New Roman"/>
          <w:i/>
          <w:szCs w:val="24"/>
        </w:rPr>
        <w:t>euro</w:t>
      </w:r>
      <w:proofErr w:type="spellEnd"/>
      <w:r w:rsidRPr="00BD22C0">
        <w:rPr>
          <w:rFonts w:eastAsia="Times New Roman" w:cs="Times New Roman"/>
          <w:szCs w:val="24"/>
        </w:rPr>
        <w:t xml:space="preserve"> (divi simti trīspadsmit </w:t>
      </w:r>
      <w:proofErr w:type="spellStart"/>
      <w:r w:rsidRPr="00BD22C0">
        <w:rPr>
          <w:rFonts w:eastAsia="Times New Roman" w:cs="Times New Roman"/>
          <w:i/>
          <w:szCs w:val="24"/>
        </w:rPr>
        <w:t>euro</w:t>
      </w:r>
      <w:proofErr w:type="spellEnd"/>
      <w:r w:rsidRPr="00BD22C0">
        <w:rPr>
          <w:rFonts w:eastAsia="Times New Roman" w:cs="Times New Roman"/>
          <w:i/>
          <w:szCs w:val="24"/>
        </w:rPr>
        <w:t xml:space="preserve"> </w:t>
      </w:r>
      <w:r w:rsidRPr="00BD22C0">
        <w:rPr>
          <w:rFonts w:eastAsia="Times New Roman" w:cs="Times New Roman"/>
          <w:szCs w:val="24"/>
        </w:rPr>
        <w:t>88 centi).</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Noteikt pirmās iemaksas samaksas termiņu līdz 2018.gada 6.oktobrim.</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Uzdot </w:t>
      </w:r>
      <w:r w:rsidRPr="00BD22C0">
        <w:rPr>
          <w:rFonts w:eastAsia="Times New Roman" w:cs="Times New Roman"/>
          <w:bCs/>
          <w:szCs w:val="24"/>
        </w:rPr>
        <w:t>Maltas</w:t>
      </w:r>
      <w:r w:rsidRPr="00BD22C0">
        <w:rPr>
          <w:rFonts w:eastAsia="Times New Roman" w:cs="Times New Roman"/>
          <w:szCs w:val="24"/>
        </w:rPr>
        <w:t xml:space="preserve"> pagasta pārvaldei trīs darba dienu laikā no pirmās iemaksas samaksas dienas paziņot Juridiskajai un lietvedības nodaļai par pirmās iemaksas samaksu.</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Uzdot Rēzeknes novada domes priekšsēdētāja vietniecei Elvīrai </w:t>
      </w:r>
      <w:proofErr w:type="spellStart"/>
      <w:r w:rsidRPr="00BD22C0">
        <w:rPr>
          <w:rFonts w:eastAsia="Times New Roman" w:cs="Times New Roman"/>
          <w:szCs w:val="24"/>
        </w:rPr>
        <w:t>Pizānei</w:t>
      </w:r>
      <w:proofErr w:type="spellEnd"/>
      <w:r w:rsidRPr="00BD22C0">
        <w:rPr>
          <w:rFonts w:eastAsia="Times New Roman" w:cs="Times New Roman"/>
          <w:szCs w:val="24"/>
        </w:rPr>
        <w:t xml:space="preserve"> noslēgt nomaksas pirkuma līgumu ar </w:t>
      </w:r>
      <w:r w:rsidRPr="00BD22C0">
        <w:rPr>
          <w:rFonts w:eastAsia="Times New Roman" w:cs="Times New Roman"/>
          <w:bCs/>
          <w:szCs w:val="24"/>
        </w:rPr>
        <w:t>T</w:t>
      </w:r>
      <w:r w:rsidR="00DB5E7E">
        <w:rPr>
          <w:rFonts w:eastAsia="Times New Roman" w:cs="Times New Roman"/>
          <w:bCs/>
          <w:szCs w:val="24"/>
        </w:rPr>
        <w:t>.</w:t>
      </w:r>
      <w:r w:rsidRPr="00BD22C0">
        <w:rPr>
          <w:rFonts w:eastAsia="Times New Roman" w:cs="Times New Roman"/>
          <w:bCs/>
          <w:szCs w:val="24"/>
        </w:rPr>
        <w:t xml:space="preserve"> F</w:t>
      </w:r>
      <w:r w:rsidR="00DB5E7E">
        <w:rPr>
          <w:rFonts w:eastAsia="Times New Roman" w:cs="Times New Roman"/>
          <w:bCs/>
          <w:szCs w:val="24"/>
        </w:rPr>
        <w:t>.</w:t>
      </w:r>
      <w:r w:rsidRPr="00BD22C0">
        <w:rPr>
          <w:rFonts w:eastAsia="Times New Roman" w:cs="Times New Roman"/>
          <w:bCs/>
          <w:szCs w:val="24"/>
        </w:rPr>
        <w:t xml:space="preserve"> </w:t>
      </w:r>
      <w:r w:rsidRPr="00BD22C0">
        <w:rPr>
          <w:rFonts w:eastAsia="Times New Roman" w:cs="Times New Roman"/>
          <w:szCs w:val="24"/>
        </w:rPr>
        <w:t>viena mēneša laikā no pirmās iemaksas samaksas dienas.</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Noteikt triju gadu nomaksas termiņu no nomaksas pirkuma līguma noslēgšanas dienas.</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Noteikt, ka par atlikto maksājumu </w:t>
      </w:r>
      <w:r w:rsidRPr="00BD22C0">
        <w:rPr>
          <w:rFonts w:eastAsia="Times New Roman" w:cs="Times New Roman"/>
          <w:bCs/>
          <w:szCs w:val="24"/>
        </w:rPr>
        <w:t>T</w:t>
      </w:r>
      <w:r w:rsidR="00DB5E7E">
        <w:rPr>
          <w:rFonts w:eastAsia="Times New Roman" w:cs="Times New Roman"/>
          <w:bCs/>
          <w:szCs w:val="24"/>
        </w:rPr>
        <w:t>.</w:t>
      </w:r>
      <w:r w:rsidRPr="00BD22C0">
        <w:rPr>
          <w:rFonts w:eastAsia="Times New Roman" w:cs="Times New Roman"/>
          <w:bCs/>
          <w:szCs w:val="24"/>
        </w:rPr>
        <w:t xml:space="preserve"> F</w:t>
      </w:r>
      <w:r w:rsidR="00DB5E7E">
        <w:rPr>
          <w:rFonts w:eastAsia="Times New Roman" w:cs="Times New Roman"/>
          <w:bCs/>
          <w:szCs w:val="24"/>
        </w:rPr>
        <w:t>.</w:t>
      </w:r>
      <w:r w:rsidRPr="00BD22C0">
        <w:rPr>
          <w:rFonts w:eastAsia="Times New Roman" w:cs="Times New Roman"/>
          <w:bCs/>
          <w:szCs w:val="24"/>
        </w:rPr>
        <w:t xml:space="preserve"> </w:t>
      </w:r>
      <w:r w:rsidRPr="00BD22C0">
        <w:rPr>
          <w:rFonts w:eastAsia="Times New Roman" w:cs="Times New Roman"/>
          <w:szCs w:val="24"/>
        </w:rPr>
        <w:t>maksā sešus procentus gadā no vēl nesamaksātās pirkuma maksas daļas un par pirkuma līgumā noteikto maksājumu termiņu kavējumiem nokavējuma procentus 0,1 procenta apmērā no kavētās maksājuma summas par katru kavējuma dienu.</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Pamatojoties uz </w:t>
      </w:r>
      <w:r w:rsidRPr="00BD22C0">
        <w:rPr>
          <w:rFonts w:eastAsia="Times New Roman" w:cs="Times New Roman"/>
          <w:szCs w:val="24"/>
          <w:lang w:eastAsia="en-US"/>
        </w:rPr>
        <w:t xml:space="preserve">Rēzeknes novada domes 2018.gada 3.maija lēmuma (protokols Nr.11, 19.§) </w:t>
      </w:r>
      <w:r w:rsidRPr="00BD22C0">
        <w:rPr>
          <w:rFonts w:eastAsia="Times New Roman" w:cs="Times New Roman"/>
          <w:szCs w:val="24"/>
        </w:rPr>
        <w:t>2.punktu, 2018.gada 9.maijā</w:t>
      </w:r>
      <w:r w:rsidRPr="00BD22C0">
        <w:rPr>
          <w:rFonts w:eastAsia="Times New Roman" w:cs="Times New Roman"/>
          <w:bCs/>
          <w:szCs w:val="24"/>
        </w:rPr>
        <w:t xml:space="preserve"> T</w:t>
      </w:r>
      <w:r w:rsidR="00DB5E7E">
        <w:rPr>
          <w:rFonts w:eastAsia="Times New Roman" w:cs="Times New Roman"/>
          <w:bCs/>
          <w:szCs w:val="24"/>
        </w:rPr>
        <w:t>.</w:t>
      </w:r>
      <w:r w:rsidRPr="00BD22C0">
        <w:rPr>
          <w:rFonts w:eastAsia="Times New Roman" w:cs="Times New Roman"/>
          <w:bCs/>
          <w:szCs w:val="24"/>
        </w:rPr>
        <w:t xml:space="preserve"> F</w:t>
      </w:r>
      <w:r w:rsidR="00DB5E7E">
        <w:rPr>
          <w:rFonts w:eastAsia="Times New Roman" w:cs="Times New Roman"/>
          <w:bCs/>
          <w:szCs w:val="24"/>
        </w:rPr>
        <w:t>.</w:t>
      </w:r>
      <w:r w:rsidRPr="00BD22C0">
        <w:rPr>
          <w:rFonts w:eastAsia="Times New Roman" w:cs="Times New Roman"/>
          <w:bCs/>
          <w:szCs w:val="24"/>
        </w:rPr>
        <w:t xml:space="preserve"> </w:t>
      </w:r>
      <w:r w:rsidRPr="00BD22C0">
        <w:rPr>
          <w:rFonts w:eastAsia="Times New Roman" w:cs="Times New Roman"/>
          <w:bCs/>
          <w:szCs w:val="24"/>
          <w:lang w:eastAsia="ar-QA" w:bidi="ar-QA"/>
        </w:rPr>
        <w:t xml:space="preserve">iemaksāja </w:t>
      </w:r>
      <w:r w:rsidRPr="00BD22C0">
        <w:rPr>
          <w:rFonts w:eastAsia="Times New Roman" w:cs="Times New Roman"/>
          <w:bCs/>
          <w:szCs w:val="24"/>
        </w:rPr>
        <w:t>Maltas pagasta pārvaldes, reģistrācijas Nr.90000048449, norēķinu kontā Nr.LV03HABA0551031900644, AS “</w:t>
      </w:r>
      <w:proofErr w:type="spellStart"/>
      <w:r w:rsidRPr="00BD22C0">
        <w:rPr>
          <w:rFonts w:eastAsia="Times New Roman" w:cs="Times New Roman"/>
          <w:bCs/>
          <w:szCs w:val="24"/>
        </w:rPr>
        <w:t>Swedbank</w:t>
      </w:r>
      <w:proofErr w:type="spellEnd"/>
      <w:r w:rsidRPr="00BD22C0">
        <w:rPr>
          <w:rFonts w:eastAsia="Times New Roman" w:cs="Times New Roman"/>
          <w:bCs/>
          <w:szCs w:val="24"/>
        </w:rPr>
        <w:t>”,</w:t>
      </w:r>
      <w:r w:rsidRPr="00BD22C0">
        <w:rPr>
          <w:rFonts w:eastAsia="Times New Roman" w:cs="Times New Roman"/>
          <w:bCs/>
          <w:szCs w:val="24"/>
          <w:lang w:eastAsia="ar-QA" w:bidi="ar-QA"/>
        </w:rPr>
        <w:t xml:space="preserve"> </w:t>
      </w:r>
      <w:r w:rsidR="005903DF">
        <w:rPr>
          <w:rFonts w:eastAsia="Times New Roman" w:cs="Times New Roman"/>
          <w:bCs/>
          <w:szCs w:val="24"/>
          <w:lang w:eastAsia="ar-QA" w:bidi="ar-QA"/>
        </w:rPr>
        <w:t xml:space="preserve">EUR </w:t>
      </w:r>
      <w:r w:rsidRPr="00BD22C0">
        <w:rPr>
          <w:rFonts w:eastAsia="Times New Roman" w:cs="Times New Roman"/>
          <w:szCs w:val="24"/>
        </w:rPr>
        <w:t xml:space="preserve">215,00 (divi simti piecpadsmit </w:t>
      </w:r>
      <w:proofErr w:type="spellStart"/>
      <w:r w:rsidRPr="00BD22C0">
        <w:rPr>
          <w:rFonts w:eastAsia="Times New Roman" w:cs="Times New Roman"/>
          <w:i/>
          <w:szCs w:val="24"/>
        </w:rPr>
        <w:t>euro</w:t>
      </w:r>
      <w:proofErr w:type="spellEnd"/>
      <w:r w:rsidRPr="00BD22C0">
        <w:rPr>
          <w:rFonts w:eastAsia="Times New Roman" w:cs="Times New Roman"/>
          <w:i/>
          <w:szCs w:val="24"/>
        </w:rPr>
        <w:t xml:space="preserve"> </w:t>
      </w:r>
      <w:r w:rsidRPr="00BD22C0">
        <w:rPr>
          <w:rFonts w:eastAsia="Times New Roman" w:cs="Times New Roman"/>
          <w:szCs w:val="24"/>
        </w:rPr>
        <w:t>00 centu).</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Ieskaitīt atlikušo pirkuma maksas daļu </w:t>
      </w:r>
      <w:r w:rsidR="00CC7E78" w:rsidRPr="00CC7E78">
        <w:rPr>
          <w:rFonts w:eastAsia="Times New Roman" w:cs="Times New Roman"/>
          <w:szCs w:val="24"/>
        </w:rPr>
        <w:t xml:space="preserve">EUR </w:t>
      </w:r>
      <w:r w:rsidRPr="00CC7E78">
        <w:rPr>
          <w:rFonts w:eastAsia="Times New Roman" w:cs="Times New Roman"/>
          <w:szCs w:val="24"/>
        </w:rPr>
        <w:t>1 923,84</w:t>
      </w:r>
      <w:r w:rsidRPr="00BD22C0">
        <w:rPr>
          <w:rFonts w:eastAsia="Times New Roman" w:cs="Times New Roman"/>
          <w:szCs w:val="24"/>
        </w:rPr>
        <w:t xml:space="preserve"> (viens tūkstotis deviņi simti divdesmit trīs</w:t>
      </w:r>
      <w:r w:rsidR="001812BC" w:rsidRPr="00BD22C0">
        <w:rPr>
          <w:rFonts w:eastAsia="Times New Roman" w:cs="Times New Roman"/>
          <w:szCs w:val="24"/>
        </w:rPr>
        <w:t xml:space="preserve"> </w:t>
      </w:r>
      <w:proofErr w:type="spellStart"/>
      <w:r w:rsidRPr="00BD22C0">
        <w:rPr>
          <w:rFonts w:eastAsia="Times New Roman" w:cs="Times New Roman"/>
          <w:i/>
          <w:szCs w:val="24"/>
        </w:rPr>
        <w:t>euro</w:t>
      </w:r>
      <w:proofErr w:type="spellEnd"/>
      <w:r w:rsidRPr="00BD22C0">
        <w:rPr>
          <w:rFonts w:eastAsia="Times New Roman" w:cs="Times New Roman"/>
          <w:i/>
          <w:szCs w:val="24"/>
        </w:rPr>
        <w:t xml:space="preserve"> </w:t>
      </w:r>
      <w:r w:rsidRPr="00BD22C0">
        <w:rPr>
          <w:rFonts w:eastAsia="Times New Roman" w:cs="Times New Roman"/>
          <w:szCs w:val="24"/>
        </w:rPr>
        <w:t xml:space="preserve">84 centi) </w:t>
      </w:r>
      <w:r w:rsidRPr="00BD22C0">
        <w:rPr>
          <w:rFonts w:eastAsia="Times New Roman" w:cs="Times New Roman"/>
          <w:bCs/>
          <w:szCs w:val="24"/>
        </w:rPr>
        <w:t>Maltas pagasta pārvaldes, reģistrācijas Nr.90000048449, norēķinu kontā Nr.LV03HABA0551031900644, AS “</w:t>
      </w:r>
      <w:proofErr w:type="spellStart"/>
      <w:r w:rsidRPr="00BD22C0">
        <w:rPr>
          <w:rFonts w:eastAsia="Times New Roman" w:cs="Times New Roman"/>
          <w:bCs/>
          <w:szCs w:val="24"/>
        </w:rPr>
        <w:t>Swedbank</w:t>
      </w:r>
      <w:proofErr w:type="spellEnd"/>
      <w:r w:rsidRPr="00BD22C0">
        <w:rPr>
          <w:rFonts w:eastAsia="Times New Roman" w:cs="Times New Roman"/>
          <w:bCs/>
          <w:szCs w:val="24"/>
        </w:rPr>
        <w:t>”</w:t>
      </w:r>
      <w:r w:rsidRPr="00BD22C0">
        <w:rPr>
          <w:rFonts w:eastAsia="Times New Roman" w:cs="Times New Roman"/>
          <w:szCs w:val="24"/>
        </w:rPr>
        <w:t>.</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Samazināt </w:t>
      </w:r>
      <w:r w:rsidRPr="00BD22C0">
        <w:rPr>
          <w:rFonts w:eastAsia="Times New Roman" w:cs="Times New Roman"/>
          <w:bCs/>
          <w:szCs w:val="24"/>
        </w:rPr>
        <w:t>Maltas</w:t>
      </w:r>
      <w:r w:rsidRPr="00BD22C0">
        <w:rPr>
          <w:rFonts w:eastAsia="Times New Roman" w:cs="Times New Roman"/>
          <w:szCs w:val="24"/>
        </w:rPr>
        <w:t xml:space="preserve"> pagasta pārvaldei attiecīgajā gadā plānoto transfertu no pašvaldības budžeta 10 procentu apmērā, noapaļojot pilnos skaitļos, no nekustamā īpašuma nosacītās cenas, koriģējot transfertu, izdarot kārtējos budžeta grozījumus.</w:t>
      </w:r>
    </w:p>
    <w:p w:rsidR="00A34D50" w:rsidRPr="00BD22C0" w:rsidRDefault="00A34D50" w:rsidP="00BD22C0">
      <w:pPr>
        <w:numPr>
          <w:ilvl w:val="0"/>
          <w:numId w:val="33"/>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Noteikt, ka no transferta samazināšanas iegūtie līdzekļi, izņemot izdevumus, kas </w:t>
      </w:r>
      <w:r w:rsidRPr="00BD22C0">
        <w:rPr>
          <w:rFonts w:eastAsia="Times New Roman" w:cs="Times New Roman"/>
          <w:bCs/>
          <w:szCs w:val="24"/>
        </w:rPr>
        <w:t>Maltas</w:t>
      </w:r>
      <w:r w:rsidRPr="00BD22C0">
        <w:rPr>
          <w:rFonts w:eastAsia="Times New Roman" w:cs="Times New Roman"/>
          <w:szCs w:val="24"/>
        </w:rPr>
        <w:t xml:space="preserve"> pagasta pārvaldei radās, veicot nekustamā īpašuma novērtēšanu, ir izlietojami </w:t>
      </w:r>
      <w:r w:rsidRPr="00BD22C0">
        <w:rPr>
          <w:rFonts w:eastAsia="Times New Roman" w:cs="Times New Roman"/>
          <w:bCs/>
          <w:szCs w:val="24"/>
        </w:rPr>
        <w:t>Maltas</w:t>
      </w:r>
      <w:r w:rsidRPr="00BD22C0">
        <w:rPr>
          <w:rFonts w:eastAsia="Times New Roman" w:cs="Times New Roman"/>
          <w:szCs w:val="24"/>
        </w:rPr>
        <w:t xml:space="preserve"> pagasta teritorijā esošo pašvaldības nekustamo īpašumu kadastrālajai uzmērīšanai un ierakstīšanai zemesgrāmatā.</w:t>
      </w:r>
    </w:p>
    <w:p w:rsidR="005C2C93" w:rsidRDefault="005C2C93" w:rsidP="00BD22C0">
      <w:pPr>
        <w:suppressAutoHyphens w:val="0"/>
        <w:spacing w:after="0" w:line="240" w:lineRule="auto"/>
        <w:contextualSpacing/>
        <w:jc w:val="center"/>
        <w:rPr>
          <w:rFonts w:cs="Times New Roman"/>
          <w:b/>
          <w:szCs w:val="24"/>
        </w:rPr>
      </w:pPr>
    </w:p>
    <w:p w:rsidR="00C37FBA" w:rsidRDefault="00C37FBA" w:rsidP="00BD22C0">
      <w:pPr>
        <w:suppressAutoHyphens w:val="0"/>
        <w:spacing w:after="0" w:line="240" w:lineRule="auto"/>
        <w:contextualSpacing/>
        <w:jc w:val="center"/>
        <w:rPr>
          <w:rFonts w:cs="Times New Roman"/>
          <w:b/>
          <w:szCs w:val="24"/>
        </w:rPr>
      </w:pPr>
    </w:p>
    <w:p w:rsidR="00C37FBA" w:rsidRPr="00BD22C0" w:rsidRDefault="00C37FBA"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lastRenderedPageBreak/>
        <w:t>§</w:t>
      </w:r>
    </w:p>
    <w:p w:rsidR="00B137D6"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Par dzīvokļa īpašuma Rāznas ielā </w:t>
      </w:r>
      <w:r w:rsidR="00DB5E7E" w:rsidRPr="00DB5E7E">
        <w:rPr>
          <w:rFonts w:eastAsia="Times New Roman" w:cs="Times New Roman"/>
          <w:b/>
          <w:bCs/>
          <w:szCs w:val="24"/>
          <w:lang w:eastAsia="ar-QA" w:bidi="ar-QA"/>
        </w:rPr>
        <w:t>(adrese)</w:t>
      </w:r>
      <w:r w:rsidRPr="00DB5E7E">
        <w:rPr>
          <w:rFonts w:cs="Times New Roman"/>
          <w:b/>
          <w:szCs w:val="24"/>
        </w:rPr>
        <w:t>,</w:t>
      </w:r>
      <w:r w:rsidRPr="00BD22C0">
        <w:rPr>
          <w:rFonts w:cs="Times New Roman"/>
          <w:b/>
          <w:szCs w:val="24"/>
        </w:rPr>
        <w:t xml:space="preserve"> Kaunatā, Kaunatas pagastā, nosacītas </w:t>
      </w:r>
    </w:p>
    <w:p w:rsidR="000A36FD" w:rsidRPr="00BD22C0" w:rsidRDefault="000A36FD" w:rsidP="00BD22C0">
      <w:pPr>
        <w:suppressAutoHyphens w:val="0"/>
        <w:spacing w:after="0" w:line="240" w:lineRule="auto"/>
        <w:contextualSpacing/>
        <w:jc w:val="center"/>
        <w:rPr>
          <w:rFonts w:cs="Times New Roman"/>
          <w:b/>
          <w:szCs w:val="24"/>
        </w:rPr>
      </w:pPr>
      <w:r w:rsidRPr="00BD22C0">
        <w:rPr>
          <w:rFonts w:cs="Times New Roman"/>
          <w:b/>
          <w:szCs w:val="24"/>
        </w:rPr>
        <w:t xml:space="preserve">cenas apstiprināšanu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r w:rsidR="00CC7E78">
        <w:rPr>
          <w:rFonts w:cs="Times New Roman"/>
          <w:bCs/>
          <w:sz w:val="20"/>
          <w:szCs w:val="20"/>
        </w:rPr>
        <w:t>I.Turka</w:t>
      </w:r>
      <w:r w:rsidR="00DA4554">
        <w:rPr>
          <w:rFonts w:cs="Times New Roman"/>
          <w:bCs/>
          <w:sz w:val="20"/>
          <w:szCs w:val="20"/>
        </w:rPr>
        <w:t xml:space="preserve">, Debatē </w:t>
      </w:r>
      <w:proofErr w:type="spellStart"/>
      <w:r w:rsidR="00DA4554">
        <w:rPr>
          <w:rFonts w:cs="Times New Roman"/>
          <w:bCs/>
          <w:sz w:val="20"/>
          <w:szCs w:val="20"/>
        </w:rPr>
        <w:t>S.Šķesters</w:t>
      </w:r>
      <w:proofErr w:type="spellEnd"/>
      <w:r w:rsidR="00DA4554">
        <w:rPr>
          <w:rFonts w:cs="Times New Roman"/>
          <w:bCs/>
          <w:sz w:val="20"/>
          <w:szCs w:val="20"/>
        </w:rPr>
        <w:t>, I.Turka</w:t>
      </w:r>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1812BC" w:rsidP="00BD22C0">
      <w:pPr>
        <w:spacing w:after="0" w:line="240" w:lineRule="auto"/>
        <w:ind w:right="-1" w:firstLine="567"/>
        <w:jc w:val="both"/>
        <w:rPr>
          <w:rFonts w:cs="Times New Roman"/>
          <w:iCs/>
          <w:szCs w:val="24"/>
        </w:rPr>
      </w:pPr>
      <w:r w:rsidRPr="00BD22C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ņemot vērā Rēzeknes novada domes 2017.gada 20.jūlija </w:t>
      </w:r>
      <w:r w:rsidRPr="00BD22C0">
        <w:rPr>
          <w:rFonts w:eastAsia="Times New Roman" w:cs="Times New Roman"/>
          <w:szCs w:val="24"/>
          <w:lang w:eastAsia="ar-SA"/>
        </w:rPr>
        <w:t>lēmumu “</w:t>
      </w:r>
      <w:r w:rsidRPr="00BD22C0">
        <w:rPr>
          <w:rFonts w:cs="Times New Roman"/>
          <w:szCs w:val="24"/>
        </w:rPr>
        <w:t xml:space="preserve">Par dzīvokļa īpašuma </w:t>
      </w:r>
      <w:r w:rsidRPr="00BD22C0">
        <w:rPr>
          <w:rFonts w:eastAsia="Times New Roman" w:cs="Times New Roman"/>
          <w:bCs/>
          <w:iCs/>
          <w:szCs w:val="24"/>
        </w:rPr>
        <w:t xml:space="preserve">Rāznas ielā </w:t>
      </w:r>
      <w:r w:rsidR="00DB5E7E">
        <w:rPr>
          <w:rFonts w:eastAsia="Times New Roman" w:cs="Times New Roman"/>
          <w:bCs/>
          <w:szCs w:val="24"/>
          <w:lang w:eastAsia="ar-QA" w:bidi="ar-QA"/>
        </w:rPr>
        <w:t>(adrese)</w:t>
      </w:r>
      <w:r w:rsidRPr="00BD22C0">
        <w:rPr>
          <w:rFonts w:cs="Times New Roman"/>
          <w:szCs w:val="24"/>
        </w:rPr>
        <w:t>, Kaunatā, Kaunatas pagastā, nodošanu atsavināšanai J</w:t>
      </w:r>
      <w:r w:rsidR="00DB5E7E">
        <w:rPr>
          <w:rFonts w:cs="Times New Roman"/>
          <w:szCs w:val="24"/>
        </w:rPr>
        <w:t>.</w:t>
      </w:r>
      <w:r w:rsidRPr="00BD22C0">
        <w:rPr>
          <w:rFonts w:cs="Times New Roman"/>
          <w:szCs w:val="24"/>
        </w:rPr>
        <w:t>M</w:t>
      </w:r>
      <w:r w:rsidR="00DB5E7E">
        <w:rPr>
          <w:rFonts w:cs="Times New Roman"/>
          <w:szCs w:val="24"/>
        </w:rPr>
        <w:t>.</w:t>
      </w:r>
      <w:r w:rsidRPr="00BD22C0">
        <w:rPr>
          <w:rFonts w:cs="Times New Roman"/>
          <w:szCs w:val="24"/>
        </w:rPr>
        <w:t>”</w:t>
      </w:r>
      <w:r w:rsidRPr="00BD22C0">
        <w:rPr>
          <w:rFonts w:cs="Times New Roman"/>
          <w:bCs/>
          <w:szCs w:val="24"/>
        </w:rPr>
        <w:t>,</w:t>
      </w:r>
      <w:r w:rsidRPr="00BD22C0">
        <w:rPr>
          <w:rFonts w:eastAsia="Times New Roman" w:cs="Times New Roman"/>
          <w:szCs w:val="24"/>
          <w:lang w:eastAsia="ar-SA"/>
        </w:rPr>
        <w:t xml:space="preserve"> </w:t>
      </w:r>
      <w:r w:rsidRPr="00BD22C0">
        <w:rPr>
          <w:rFonts w:cs="Times New Roman"/>
          <w:szCs w:val="24"/>
        </w:rPr>
        <w:t>J</w:t>
      </w:r>
      <w:r w:rsidR="00DB5E7E">
        <w:rPr>
          <w:rFonts w:cs="Times New Roman"/>
          <w:szCs w:val="24"/>
        </w:rPr>
        <w:t>.</w:t>
      </w:r>
      <w:r w:rsidRPr="00BD22C0">
        <w:rPr>
          <w:rFonts w:cs="Times New Roman"/>
          <w:szCs w:val="24"/>
        </w:rPr>
        <w:t xml:space="preserve"> M</w:t>
      </w:r>
      <w:r w:rsidR="00DB5E7E">
        <w:rPr>
          <w:rFonts w:cs="Times New Roman"/>
          <w:szCs w:val="24"/>
        </w:rPr>
        <w:t>.</w:t>
      </w:r>
      <w:r w:rsidRPr="00BD22C0">
        <w:rPr>
          <w:rFonts w:cs="Times New Roman"/>
          <w:szCs w:val="24"/>
        </w:rPr>
        <w:t xml:space="preserve"> </w:t>
      </w:r>
      <w:r w:rsidRPr="00BD22C0">
        <w:rPr>
          <w:rFonts w:eastAsia="Times New Roman" w:cs="Times New Roman"/>
          <w:szCs w:val="24"/>
          <w:lang w:eastAsia="ar-SA"/>
        </w:rPr>
        <w:t>2018.gada 30.jūlija iesniegumu</w:t>
      </w:r>
      <w:r w:rsidRPr="00BD22C0">
        <w:rPr>
          <w:rFonts w:eastAsia="Times New Roman" w:cs="Times New Roman"/>
          <w:color w:val="000000"/>
          <w:szCs w:val="24"/>
          <w:lang w:eastAsia="ar-SA"/>
        </w:rPr>
        <w:t xml:space="preserve">, </w:t>
      </w:r>
      <w:r w:rsidRPr="00BD22C0">
        <w:rPr>
          <w:rFonts w:cs="Times New Roman"/>
          <w:bCs/>
          <w:szCs w:val="24"/>
          <w:lang w:eastAsia="en-US"/>
        </w:rPr>
        <w:t xml:space="preserve">Kaunatas pagasta pārvaldes </w:t>
      </w:r>
      <w:r w:rsidRPr="00BD22C0">
        <w:rPr>
          <w:rFonts w:cs="Times New Roman"/>
          <w:bCs/>
          <w:iCs/>
          <w:szCs w:val="24"/>
        </w:rPr>
        <w:t xml:space="preserve">dzīvokļa īpašuma “Rāznas iela </w:t>
      </w:r>
      <w:r w:rsidR="00DB5E7E">
        <w:rPr>
          <w:rFonts w:eastAsia="Times New Roman" w:cs="Times New Roman"/>
          <w:bCs/>
          <w:szCs w:val="24"/>
          <w:lang w:eastAsia="ar-QA" w:bidi="ar-QA"/>
        </w:rPr>
        <w:t>(adrese)</w:t>
      </w:r>
      <w:r w:rsidRPr="00BD22C0">
        <w:rPr>
          <w:rFonts w:cs="Times New Roman"/>
          <w:bCs/>
          <w:iCs/>
          <w:szCs w:val="24"/>
        </w:rPr>
        <w:t>”</w:t>
      </w:r>
      <w:r w:rsidRPr="00BD22C0">
        <w:rPr>
          <w:rFonts w:cs="Times New Roman"/>
          <w:bCs/>
          <w:szCs w:val="24"/>
          <w:lang w:eastAsia="en-US"/>
        </w:rPr>
        <w:t xml:space="preserve"> novērtēšanas komisijas 2018.gada 26.jūlija sēdes protokolu Nr.3, </w:t>
      </w:r>
      <w:r w:rsidRPr="00BD22C0">
        <w:rPr>
          <w:rFonts w:cs="Times New Roman"/>
          <w:szCs w:val="24"/>
          <w:lang w:eastAsia="en-US"/>
        </w:rPr>
        <w:t xml:space="preserve">Finanšu pastāvīgās komitejas </w:t>
      </w:r>
      <w:r w:rsidRPr="00BD22C0">
        <w:rPr>
          <w:rFonts w:cs="Times New Roman"/>
          <w:bCs/>
          <w:szCs w:val="24"/>
          <w:lang w:eastAsia="en-US"/>
        </w:rPr>
        <w:t xml:space="preserve">2018.gada 23.augusta </w:t>
      </w:r>
      <w:r w:rsidRPr="00BD22C0">
        <w:rPr>
          <w:rFonts w:cs="Times New Roman"/>
          <w:szCs w:val="24"/>
          <w:lang w:eastAsia="en-US"/>
        </w:rPr>
        <w:t>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1812BC" w:rsidRPr="00BD22C0" w:rsidRDefault="001812BC" w:rsidP="00BD22C0">
      <w:pPr>
        <w:spacing w:after="0" w:line="240" w:lineRule="auto"/>
        <w:ind w:right="-1"/>
        <w:jc w:val="both"/>
        <w:rPr>
          <w:rFonts w:cs="Times New Roman"/>
          <w:iCs/>
          <w:szCs w:val="24"/>
        </w:rPr>
      </w:pP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apstiprināt </w:t>
      </w:r>
      <w:r w:rsidRPr="00BD22C0">
        <w:rPr>
          <w:rFonts w:eastAsia="Times New Roman" w:cs="Times New Roman"/>
          <w:bCs/>
          <w:iCs/>
          <w:szCs w:val="24"/>
        </w:rPr>
        <w:t>dzīvokļa īpašuma Nr.</w:t>
      </w:r>
      <w:r w:rsidR="00DB5E7E" w:rsidRPr="00DB5E7E">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bCs/>
          <w:iCs/>
          <w:szCs w:val="24"/>
        </w:rPr>
        <w:t xml:space="preserve">, kas atrodas Rāznas ielā </w:t>
      </w:r>
      <w:r w:rsidR="00DB5E7E">
        <w:rPr>
          <w:rFonts w:eastAsia="Times New Roman" w:cs="Times New Roman"/>
          <w:bCs/>
          <w:szCs w:val="24"/>
          <w:lang w:eastAsia="ar-QA" w:bidi="ar-QA"/>
        </w:rPr>
        <w:t>(adrese)</w:t>
      </w:r>
      <w:r w:rsidRPr="00BD22C0">
        <w:rPr>
          <w:rFonts w:eastAsia="Times New Roman" w:cs="Times New Roman"/>
          <w:bCs/>
          <w:iCs/>
          <w:szCs w:val="24"/>
        </w:rPr>
        <w:t>,</w:t>
      </w:r>
      <w:r w:rsidRPr="00BD22C0">
        <w:rPr>
          <w:rFonts w:eastAsia="Times New Roman" w:cs="Times New Roman"/>
          <w:b/>
          <w:bCs/>
          <w:iCs/>
          <w:szCs w:val="24"/>
        </w:rPr>
        <w:t xml:space="preserve"> </w:t>
      </w:r>
      <w:r w:rsidRPr="00BD22C0">
        <w:rPr>
          <w:rFonts w:eastAsia="Times New Roman" w:cs="Times New Roman"/>
          <w:bCs/>
          <w:iCs/>
          <w:szCs w:val="24"/>
        </w:rPr>
        <w:t>Kaunatā,</w:t>
      </w:r>
      <w:r w:rsidRPr="00BD22C0">
        <w:rPr>
          <w:rFonts w:eastAsia="Times New Roman" w:cs="Times New Roman"/>
          <w:b/>
          <w:bCs/>
          <w:iCs/>
          <w:szCs w:val="24"/>
        </w:rPr>
        <w:t xml:space="preserve"> </w:t>
      </w:r>
      <w:r w:rsidRPr="00BD22C0">
        <w:rPr>
          <w:rFonts w:eastAsia="Times New Roman" w:cs="Times New Roman"/>
          <w:bCs/>
          <w:iCs/>
          <w:szCs w:val="24"/>
        </w:rPr>
        <w:t>Kaunatas pagastā, Rēzeknes novadā, kadastra Nr.7862 900 0103,</w:t>
      </w:r>
      <w:r w:rsidRPr="00BD22C0">
        <w:rPr>
          <w:rFonts w:eastAsia="Times New Roman" w:cs="Times New Roman"/>
          <w:bCs/>
          <w:szCs w:val="24"/>
        </w:rPr>
        <w:t xml:space="preserve"> </w:t>
      </w:r>
      <w:r w:rsidRPr="00BD22C0">
        <w:rPr>
          <w:rFonts w:cs="Times New Roman"/>
          <w:szCs w:val="24"/>
        </w:rPr>
        <w:t>platība 67,7 m</w:t>
      </w:r>
      <w:r w:rsidRPr="00BD22C0">
        <w:rPr>
          <w:rFonts w:cs="Times New Roman"/>
          <w:szCs w:val="24"/>
          <w:vertAlign w:val="superscript"/>
        </w:rPr>
        <w:t>2</w:t>
      </w:r>
      <w:r w:rsidRPr="00BD22C0">
        <w:rPr>
          <w:rFonts w:cs="Times New Roman"/>
          <w:szCs w:val="24"/>
        </w:rPr>
        <w:t xml:space="preserve">, </w:t>
      </w:r>
      <w:r w:rsidRPr="00BD22C0">
        <w:rPr>
          <w:rFonts w:eastAsia="Times New Roman" w:cs="Times New Roman"/>
          <w:szCs w:val="24"/>
        </w:rPr>
        <w:t xml:space="preserve">nosacīto cenu </w:t>
      </w:r>
      <w:r w:rsidRPr="00BD22C0">
        <w:rPr>
          <w:rFonts w:eastAsia="Times New Roman" w:cs="Times New Roman"/>
          <w:b/>
          <w:szCs w:val="24"/>
        </w:rPr>
        <w:t>EUR</w:t>
      </w:r>
      <w:r w:rsidRPr="00BD22C0">
        <w:rPr>
          <w:rFonts w:eastAsia="Times New Roman" w:cs="Times New Roman"/>
          <w:szCs w:val="24"/>
        </w:rPr>
        <w:t xml:space="preserve"> </w:t>
      </w:r>
      <w:r w:rsidRPr="00BD22C0">
        <w:rPr>
          <w:rFonts w:eastAsia="Times New Roman" w:cs="Times New Roman"/>
          <w:b/>
          <w:szCs w:val="24"/>
        </w:rPr>
        <w:t xml:space="preserve">3 519,72 </w:t>
      </w:r>
      <w:r w:rsidRPr="00BD22C0">
        <w:rPr>
          <w:rFonts w:eastAsia="Times New Roman" w:cs="Times New Roman"/>
          <w:szCs w:val="24"/>
        </w:rPr>
        <w:t xml:space="preserve">(trīs tūkstoši pieci simti deviņpadsmit </w:t>
      </w:r>
      <w:proofErr w:type="spellStart"/>
      <w:r w:rsidRPr="00BD22C0">
        <w:rPr>
          <w:rFonts w:eastAsia="Times New Roman" w:cs="Times New Roman"/>
          <w:i/>
          <w:szCs w:val="24"/>
        </w:rPr>
        <w:t>euro</w:t>
      </w:r>
      <w:proofErr w:type="spellEnd"/>
      <w:r w:rsidRPr="00BD22C0">
        <w:rPr>
          <w:rFonts w:eastAsia="Times New Roman" w:cs="Times New Roman"/>
          <w:i/>
          <w:szCs w:val="24"/>
        </w:rPr>
        <w:t xml:space="preserve">, </w:t>
      </w:r>
      <w:r w:rsidRPr="00BD22C0">
        <w:rPr>
          <w:rFonts w:eastAsia="Times New Roman" w:cs="Times New Roman"/>
          <w:szCs w:val="24"/>
        </w:rPr>
        <w:t>72</w:t>
      </w:r>
      <w:r w:rsidRPr="00BD22C0">
        <w:rPr>
          <w:rFonts w:eastAsia="Times New Roman" w:cs="Times New Roman"/>
          <w:i/>
          <w:szCs w:val="24"/>
        </w:rPr>
        <w:t xml:space="preserve"> </w:t>
      </w:r>
      <w:r w:rsidRPr="00BD22C0">
        <w:rPr>
          <w:rFonts w:eastAsia="Times New Roman" w:cs="Times New Roman"/>
          <w:szCs w:val="24"/>
        </w:rPr>
        <w:t>centi).</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Pārdot </w:t>
      </w:r>
      <w:r w:rsidRPr="00BD22C0">
        <w:rPr>
          <w:rFonts w:eastAsia="Times New Roman" w:cs="Times New Roman"/>
          <w:b/>
          <w:szCs w:val="24"/>
        </w:rPr>
        <w:t>J</w:t>
      </w:r>
      <w:r w:rsidR="00DB5E7E">
        <w:rPr>
          <w:rFonts w:eastAsia="Times New Roman" w:cs="Times New Roman"/>
          <w:b/>
          <w:szCs w:val="24"/>
        </w:rPr>
        <w:t>.</w:t>
      </w:r>
      <w:r w:rsidRPr="00BD22C0">
        <w:rPr>
          <w:rFonts w:eastAsia="Times New Roman" w:cs="Times New Roman"/>
          <w:b/>
          <w:szCs w:val="24"/>
        </w:rPr>
        <w:t>M</w:t>
      </w:r>
      <w:r w:rsidR="00DB5E7E">
        <w:rPr>
          <w:rFonts w:eastAsia="Times New Roman" w:cs="Times New Roman"/>
          <w:b/>
          <w:szCs w:val="24"/>
        </w:rPr>
        <w:t>.</w:t>
      </w:r>
      <w:r w:rsidRPr="00BD22C0">
        <w:rPr>
          <w:rFonts w:eastAsia="Times New Roman" w:cs="Times New Roman"/>
          <w:szCs w:val="24"/>
        </w:rPr>
        <w:t>,</w:t>
      </w:r>
      <w:r w:rsidRPr="00BD22C0">
        <w:rPr>
          <w:rFonts w:eastAsia="Times New Roman" w:cs="Times New Roman"/>
          <w:b/>
          <w:bCs/>
          <w:szCs w:val="24"/>
        </w:rPr>
        <w:t xml:space="preserve"> </w:t>
      </w:r>
      <w:r w:rsidRPr="00BD22C0">
        <w:rPr>
          <w:rFonts w:eastAsia="Times New Roman" w:cs="Times New Roman"/>
          <w:bCs/>
          <w:szCs w:val="24"/>
        </w:rPr>
        <w:t xml:space="preserve">personas kods </w:t>
      </w:r>
      <w:r w:rsidR="00DB5E7E">
        <w:rPr>
          <w:rFonts w:eastAsia="Times New Roman" w:cs="Times New Roman"/>
          <w:bCs/>
          <w:szCs w:val="24"/>
          <w:lang w:eastAsia="ar-QA" w:bidi="ar-QA"/>
        </w:rPr>
        <w:t>(kods)</w:t>
      </w:r>
      <w:r w:rsidRPr="00BD22C0">
        <w:rPr>
          <w:rFonts w:eastAsia="Times New Roman" w:cs="Times New Roman"/>
          <w:bCs/>
          <w:szCs w:val="24"/>
        </w:rPr>
        <w:t xml:space="preserve">, dzīvo Rāznas ielā </w:t>
      </w:r>
      <w:r w:rsidR="00DB5E7E">
        <w:rPr>
          <w:rFonts w:eastAsia="Times New Roman" w:cs="Times New Roman"/>
          <w:bCs/>
          <w:szCs w:val="24"/>
          <w:lang w:eastAsia="ar-QA" w:bidi="ar-QA"/>
        </w:rPr>
        <w:t>(adrese)</w:t>
      </w:r>
      <w:r w:rsidRPr="00BD22C0">
        <w:rPr>
          <w:rFonts w:eastAsia="Times New Roman" w:cs="Times New Roman"/>
          <w:bCs/>
          <w:szCs w:val="24"/>
        </w:rPr>
        <w:t>, Kaunatā, Kaunatas pagastā, Rēzeknes novadā,</w:t>
      </w:r>
      <w:r w:rsidRPr="00BD22C0">
        <w:rPr>
          <w:rFonts w:eastAsia="Times New Roman" w:cs="Times New Roman"/>
          <w:bCs/>
          <w:szCs w:val="24"/>
          <w:lang w:eastAsia="ar-QA" w:bidi="ar-QA"/>
        </w:rPr>
        <w:t xml:space="preserve"> dzīvokļa īpašumu </w:t>
      </w:r>
      <w:r w:rsidRPr="00BD22C0">
        <w:rPr>
          <w:rFonts w:eastAsia="Times New Roman" w:cs="Times New Roman"/>
          <w:bCs/>
          <w:iCs/>
          <w:szCs w:val="24"/>
        </w:rPr>
        <w:t>Nr.</w:t>
      </w:r>
      <w:r w:rsidR="00DB5E7E" w:rsidRPr="00DB5E7E">
        <w:rPr>
          <w:rFonts w:eastAsia="Times New Roman" w:cs="Times New Roman"/>
          <w:bCs/>
          <w:szCs w:val="24"/>
          <w:lang w:eastAsia="ar-QA" w:bidi="ar-QA"/>
        </w:rPr>
        <w:t xml:space="preserve"> </w:t>
      </w:r>
      <w:r w:rsidR="00DB5E7E">
        <w:rPr>
          <w:rFonts w:eastAsia="Times New Roman" w:cs="Times New Roman"/>
          <w:bCs/>
          <w:szCs w:val="24"/>
          <w:lang w:eastAsia="ar-QA" w:bidi="ar-QA"/>
        </w:rPr>
        <w:t>(adrese)</w:t>
      </w:r>
      <w:r w:rsidRPr="00BD22C0">
        <w:rPr>
          <w:rFonts w:eastAsia="Times New Roman" w:cs="Times New Roman"/>
          <w:bCs/>
          <w:iCs/>
          <w:szCs w:val="24"/>
        </w:rPr>
        <w:t xml:space="preserve">, kas atrodas Rāznas ielā </w:t>
      </w:r>
      <w:r w:rsidR="00DB5E7E">
        <w:rPr>
          <w:rFonts w:eastAsia="Times New Roman" w:cs="Times New Roman"/>
          <w:bCs/>
          <w:szCs w:val="24"/>
          <w:lang w:eastAsia="ar-QA" w:bidi="ar-QA"/>
        </w:rPr>
        <w:t>(adrese)</w:t>
      </w:r>
      <w:r w:rsidRPr="00BD22C0">
        <w:rPr>
          <w:rFonts w:eastAsia="Times New Roman" w:cs="Times New Roman"/>
          <w:bCs/>
          <w:iCs/>
          <w:szCs w:val="24"/>
        </w:rPr>
        <w:t>,</w:t>
      </w:r>
      <w:r w:rsidRPr="00BD22C0">
        <w:rPr>
          <w:rFonts w:eastAsia="Times New Roman" w:cs="Times New Roman"/>
          <w:b/>
          <w:bCs/>
          <w:iCs/>
          <w:szCs w:val="24"/>
        </w:rPr>
        <w:t xml:space="preserve"> </w:t>
      </w:r>
      <w:r w:rsidRPr="00BD22C0">
        <w:rPr>
          <w:rFonts w:eastAsia="Times New Roman" w:cs="Times New Roman"/>
          <w:bCs/>
          <w:iCs/>
          <w:szCs w:val="24"/>
        </w:rPr>
        <w:t>Kaunatā, Kaunatas pagastā, Rēzeknes novadā, kadastra Nr.7862 900 0103,</w:t>
      </w:r>
      <w:r w:rsidRPr="00BD22C0">
        <w:rPr>
          <w:rFonts w:eastAsia="Times New Roman" w:cs="Times New Roman"/>
          <w:bCs/>
          <w:szCs w:val="24"/>
        </w:rPr>
        <w:t xml:space="preserve"> </w:t>
      </w:r>
      <w:r w:rsidRPr="00BD22C0">
        <w:rPr>
          <w:rFonts w:cs="Times New Roman"/>
          <w:szCs w:val="24"/>
        </w:rPr>
        <w:t>platība 67,7 m</w:t>
      </w:r>
      <w:r w:rsidRPr="00BD22C0">
        <w:rPr>
          <w:rFonts w:cs="Times New Roman"/>
          <w:szCs w:val="24"/>
          <w:vertAlign w:val="superscript"/>
        </w:rPr>
        <w:t>2</w:t>
      </w:r>
      <w:r w:rsidRPr="00BD22C0">
        <w:rPr>
          <w:rFonts w:eastAsia="Times New Roman" w:cs="Times New Roman"/>
          <w:bCs/>
          <w:iCs/>
          <w:szCs w:val="24"/>
        </w:rPr>
        <w:t>,</w:t>
      </w:r>
      <w:r w:rsidRPr="00BD22C0">
        <w:rPr>
          <w:rFonts w:eastAsia="Times New Roman" w:cs="Times New Roman"/>
          <w:szCs w:val="24"/>
        </w:rPr>
        <w:t xml:space="preserve"> par brīvu cenu, kas ir vienāda ar nosacīto cenu, t. i., EUR 3 519,72</w:t>
      </w:r>
      <w:r w:rsidRPr="00BD22C0">
        <w:rPr>
          <w:rFonts w:eastAsia="Times New Roman" w:cs="Times New Roman"/>
          <w:b/>
          <w:szCs w:val="24"/>
        </w:rPr>
        <w:t xml:space="preserve"> </w:t>
      </w:r>
      <w:r w:rsidRPr="00BD22C0">
        <w:rPr>
          <w:rFonts w:eastAsia="Times New Roman" w:cs="Times New Roman"/>
          <w:szCs w:val="24"/>
        </w:rPr>
        <w:t xml:space="preserve">(trīs tūkstoši pieci simti deviņpadsmit </w:t>
      </w:r>
      <w:proofErr w:type="spellStart"/>
      <w:r w:rsidRPr="00BD22C0">
        <w:rPr>
          <w:rFonts w:eastAsia="Times New Roman" w:cs="Times New Roman"/>
          <w:i/>
          <w:szCs w:val="24"/>
        </w:rPr>
        <w:t>euro</w:t>
      </w:r>
      <w:proofErr w:type="spellEnd"/>
      <w:r w:rsidRPr="00BD22C0">
        <w:rPr>
          <w:rFonts w:eastAsia="Times New Roman" w:cs="Times New Roman"/>
          <w:i/>
          <w:szCs w:val="24"/>
        </w:rPr>
        <w:t xml:space="preserve">, </w:t>
      </w:r>
      <w:r w:rsidRPr="00BD22C0">
        <w:rPr>
          <w:rFonts w:eastAsia="Times New Roman" w:cs="Times New Roman"/>
          <w:szCs w:val="24"/>
        </w:rPr>
        <w:t>72</w:t>
      </w:r>
      <w:r w:rsidRPr="00BD22C0">
        <w:rPr>
          <w:rFonts w:eastAsia="Times New Roman" w:cs="Times New Roman"/>
          <w:i/>
          <w:szCs w:val="24"/>
        </w:rPr>
        <w:t xml:space="preserve"> </w:t>
      </w:r>
      <w:r w:rsidRPr="00BD22C0">
        <w:rPr>
          <w:rFonts w:eastAsia="Times New Roman" w:cs="Times New Roman"/>
          <w:szCs w:val="24"/>
        </w:rPr>
        <w:t>centi).</w:t>
      </w:r>
      <w:r w:rsidR="00DB5E7E">
        <w:rPr>
          <w:rFonts w:eastAsia="Times New Roman" w:cs="Times New Roman"/>
          <w:szCs w:val="24"/>
        </w:rPr>
        <w:t xml:space="preserve"> </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cs="Times New Roman"/>
          <w:szCs w:val="24"/>
        </w:rPr>
        <w:t xml:space="preserve">Noteikt dzīvokļa īpašuma pirkuma samaksas termiņu līdz 2018.gada 15.decembrim. </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Uzdot </w:t>
      </w:r>
      <w:r w:rsidRPr="00BD22C0">
        <w:rPr>
          <w:rFonts w:eastAsia="Times New Roman" w:cs="Times New Roman"/>
          <w:bCs/>
          <w:szCs w:val="24"/>
        </w:rPr>
        <w:t>Kaunatas</w:t>
      </w:r>
      <w:r w:rsidRPr="00BD22C0">
        <w:rPr>
          <w:rFonts w:eastAsia="Times New Roman" w:cs="Times New Roman"/>
          <w:szCs w:val="24"/>
        </w:rPr>
        <w:t xml:space="preserve"> pagasta pārvaldei 3 (trīs) darba dienu laikā no pirkuma maksas samaksas dienas paziņot Juridiskajai un lietvedības nodaļai par pirkuma maksas samaksu.</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cs="Times New Roman"/>
          <w:szCs w:val="24"/>
        </w:rPr>
        <w:t xml:space="preserve">Uzdot Rēzeknes novada domes priekšsēdētāja vietniecei Elvīrai </w:t>
      </w:r>
      <w:proofErr w:type="spellStart"/>
      <w:r w:rsidRPr="00BD22C0">
        <w:rPr>
          <w:rFonts w:cs="Times New Roman"/>
          <w:szCs w:val="24"/>
        </w:rPr>
        <w:t>Pizānei</w:t>
      </w:r>
      <w:proofErr w:type="spellEnd"/>
      <w:r w:rsidRPr="00BD22C0">
        <w:rPr>
          <w:rFonts w:cs="Times New Roman"/>
          <w:szCs w:val="24"/>
        </w:rPr>
        <w:t xml:space="preserve"> parakstīt pirkuma līgumu ar J</w:t>
      </w:r>
      <w:r w:rsidR="00DB5E7E">
        <w:rPr>
          <w:rFonts w:cs="Times New Roman"/>
          <w:szCs w:val="24"/>
        </w:rPr>
        <w:t>.</w:t>
      </w:r>
      <w:r w:rsidRPr="00BD22C0">
        <w:rPr>
          <w:rFonts w:cs="Times New Roman"/>
          <w:szCs w:val="24"/>
        </w:rPr>
        <w:t xml:space="preserve"> M</w:t>
      </w:r>
      <w:r w:rsidR="00DB5E7E">
        <w:rPr>
          <w:rFonts w:cs="Times New Roman"/>
          <w:szCs w:val="24"/>
        </w:rPr>
        <w:t>.</w:t>
      </w:r>
      <w:r w:rsidRPr="00BD22C0">
        <w:rPr>
          <w:rFonts w:cs="Times New Roman"/>
          <w:szCs w:val="24"/>
        </w:rPr>
        <w:t xml:space="preserve"> </w:t>
      </w:r>
      <w:r w:rsidRPr="00BD22C0">
        <w:rPr>
          <w:rFonts w:eastAsia="Times New Roman" w:cs="Times New Roman"/>
          <w:bCs/>
          <w:szCs w:val="24"/>
        </w:rPr>
        <w:t>1 (</w:t>
      </w:r>
      <w:r w:rsidRPr="00BD22C0">
        <w:rPr>
          <w:rFonts w:cs="Times New Roman"/>
          <w:szCs w:val="24"/>
          <w:lang w:eastAsia="en-US"/>
        </w:rPr>
        <w:t>viena) mēneša laikā no pirkuma maksas samaksas dienas.</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Pamatojoties uz </w:t>
      </w:r>
      <w:r w:rsidRPr="00BD22C0">
        <w:rPr>
          <w:rFonts w:eastAsia="Times New Roman" w:cs="Times New Roman"/>
          <w:szCs w:val="24"/>
          <w:lang w:eastAsia="en-US"/>
        </w:rPr>
        <w:t xml:space="preserve">Rēzeknes novada domes 2017.gada 20.jūlija lēmuma (protokols Nr.17, 22.§) </w:t>
      </w:r>
      <w:r w:rsidRPr="00BD22C0">
        <w:rPr>
          <w:rFonts w:eastAsia="Times New Roman" w:cs="Times New Roman"/>
          <w:szCs w:val="24"/>
        </w:rPr>
        <w:t>2.punktu, 2017.gada 27.jūlijā J</w:t>
      </w:r>
      <w:r w:rsidR="00DB5E7E">
        <w:rPr>
          <w:rFonts w:eastAsia="Times New Roman" w:cs="Times New Roman"/>
          <w:szCs w:val="24"/>
        </w:rPr>
        <w:t>.</w:t>
      </w:r>
      <w:r w:rsidRPr="00BD22C0">
        <w:rPr>
          <w:rFonts w:eastAsia="Times New Roman" w:cs="Times New Roman"/>
          <w:szCs w:val="24"/>
        </w:rPr>
        <w:t xml:space="preserve"> M</w:t>
      </w:r>
      <w:r w:rsidR="00DB5E7E">
        <w:rPr>
          <w:rFonts w:eastAsia="Times New Roman" w:cs="Times New Roman"/>
          <w:szCs w:val="24"/>
        </w:rPr>
        <w:t xml:space="preserve">. </w:t>
      </w:r>
      <w:r w:rsidRPr="00BD22C0">
        <w:rPr>
          <w:rFonts w:eastAsia="Times New Roman" w:cs="Times New Roman"/>
          <w:bCs/>
          <w:szCs w:val="24"/>
          <w:lang w:eastAsia="ar-QA" w:bidi="ar-QA"/>
        </w:rPr>
        <w:t xml:space="preserve">iemaksāja Kaunatas </w:t>
      </w:r>
      <w:r w:rsidRPr="00BD22C0">
        <w:rPr>
          <w:rFonts w:eastAsia="Times New Roman" w:cs="Times New Roman"/>
          <w:bCs/>
          <w:szCs w:val="24"/>
        </w:rPr>
        <w:t xml:space="preserve">pagasta pārvaldes, reģistrācijas Nr.90000048608, AS </w:t>
      </w:r>
      <w:proofErr w:type="spellStart"/>
      <w:r w:rsidRPr="00BD22C0">
        <w:rPr>
          <w:rFonts w:eastAsia="Times New Roman" w:cs="Times New Roman"/>
          <w:bCs/>
          <w:szCs w:val="24"/>
        </w:rPr>
        <w:t>Swedbank</w:t>
      </w:r>
      <w:proofErr w:type="spellEnd"/>
      <w:r w:rsidRPr="00BD22C0">
        <w:rPr>
          <w:rFonts w:eastAsia="Times New Roman" w:cs="Times New Roman"/>
          <w:bCs/>
          <w:szCs w:val="24"/>
        </w:rPr>
        <w:t xml:space="preserve">” norēķinu kontā </w:t>
      </w:r>
      <w:r w:rsidRPr="00BD22C0">
        <w:rPr>
          <w:rFonts w:eastAsia="Times New Roman" w:cs="Times New Roman"/>
          <w:szCs w:val="24"/>
          <w:lang w:eastAsia="en-US"/>
        </w:rPr>
        <w:t xml:space="preserve">LV85HABA0551034298560, </w:t>
      </w:r>
      <w:r w:rsidR="005903DF">
        <w:rPr>
          <w:rFonts w:eastAsia="Times New Roman" w:cs="Times New Roman"/>
          <w:szCs w:val="24"/>
          <w:lang w:eastAsia="en-US"/>
        </w:rPr>
        <w:t xml:space="preserve">EUR </w:t>
      </w:r>
      <w:r w:rsidRPr="00BD22C0">
        <w:rPr>
          <w:rFonts w:eastAsia="Times New Roman" w:cs="Times New Roman"/>
          <w:szCs w:val="24"/>
        </w:rPr>
        <w:t xml:space="preserve">215,00 (divi simti piecpadsmit </w:t>
      </w:r>
      <w:proofErr w:type="spellStart"/>
      <w:r w:rsidRPr="00BD22C0">
        <w:rPr>
          <w:rFonts w:eastAsia="Times New Roman" w:cs="Times New Roman"/>
          <w:i/>
          <w:szCs w:val="24"/>
        </w:rPr>
        <w:t>euro</w:t>
      </w:r>
      <w:proofErr w:type="spellEnd"/>
      <w:r w:rsidRPr="00BD22C0">
        <w:rPr>
          <w:rFonts w:eastAsia="Times New Roman" w:cs="Times New Roman"/>
          <w:i/>
          <w:szCs w:val="24"/>
        </w:rPr>
        <w:t xml:space="preserve"> </w:t>
      </w:r>
      <w:r w:rsidRPr="00BD22C0">
        <w:rPr>
          <w:rFonts w:eastAsia="Times New Roman" w:cs="Times New Roman"/>
          <w:szCs w:val="24"/>
        </w:rPr>
        <w:t>00 centi).</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eastAsia="Times New Roman" w:cs="Times New Roman"/>
          <w:szCs w:val="24"/>
        </w:rPr>
        <w:t xml:space="preserve">Ieskaitīt atlikušo pirkuma maksas daļu EUR 3 304,72 (trīs tūkstoši trīs simti četri </w:t>
      </w:r>
      <w:proofErr w:type="spellStart"/>
      <w:r w:rsidRPr="00BD22C0">
        <w:rPr>
          <w:rFonts w:eastAsia="Times New Roman" w:cs="Times New Roman"/>
          <w:i/>
          <w:szCs w:val="24"/>
        </w:rPr>
        <w:t>euro</w:t>
      </w:r>
      <w:proofErr w:type="spellEnd"/>
      <w:r w:rsidRPr="00BD22C0">
        <w:rPr>
          <w:rFonts w:eastAsia="Times New Roman" w:cs="Times New Roman"/>
          <w:i/>
          <w:szCs w:val="24"/>
        </w:rPr>
        <w:t xml:space="preserve">, </w:t>
      </w:r>
      <w:r w:rsidRPr="00BD22C0">
        <w:rPr>
          <w:rFonts w:eastAsia="Times New Roman" w:cs="Times New Roman"/>
          <w:szCs w:val="24"/>
        </w:rPr>
        <w:t>72</w:t>
      </w:r>
      <w:r w:rsidRPr="00BD22C0">
        <w:rPr>
          <w:rFonts w:eastAsia="Times New Roman" w:cs="Times New Roman"/>
          <w:i/>
          <w:szCs w:val="24"/>
        </w:rPr>
        <w:t xml:space="preserve"> </w:t>
      </w:r>
      <w:r w:rsidRPr="00BD22C0">
        <w:rPr>
          <w:rFonts w:eastAsia="Times New Roman" w:cs="Times New Roman"/>
          <w:szCs w:val="24"/>
        </w:rPr>
        <w:t>centi) Kaunatas</w:t>
      </w:r>
      <w:r w:rsidRPr="00BD22C0">
        <w:rPr>
          <w:rFonts w:eastAsia="Times New Roman" w:cs="Times New Roman"/>
          <w:bCs/>
          <w:szCs w:val="24"/>
        </w:rPr>
        <w:t xml:space="preserve"> pagasta pārvaldes, reģistrācijas Nr.90000048608, AS </w:t>
      </w:r>
      <w:proofErr w:type="spellStart"/>
      <w:r w:rsidRPr="00BD22C0">
        <w:rPr>
          <w:rFonts w:eastAsia="Times New Roman" w:cs="Times New Roman"/>
          <w:bCs/>
          <w:szCs w:val="24"/>
        </w:rPr>
        <w:t>Swedbank</w:t>
      </w:r>
      <w:proofErr w:type="spellEnd"/>
      <w:r w:rsidRPr="00BD22C0">
        <w:rPr>
          <w:rFonts w:eastAsia="Times New Roman" w:cs="Times New Roman"/>
          <w:bCs/>
          <w:szCs w:val="24"/>
        </w:rPr>
        <w:t xml:space="preserve"> norēķinu kontā </w:t>
      </w:r>
      <w:r w:rsidRPr="00BD22C0">
        <w:rPr>
          <w:rFonts w:eastAsia="Times New Roman" w:cs="Times New Roman"/>
          <w:szCs w:val="24"/>
          <w:lang w:eastAsia="en-US"/>
        </w:rPr>
        <w:t>LV85HABA0551034298560</w:t>
      </w:r>
      <w:r w:rsidRPr="00BD22C0">
        <w:rPr>
          <w:rFonts w:eastAsia="Times New Roman" w:cs="Times New Roman"/>
          <w:szCs w:val="24"/>
        </w:rPr>
        <w:t>.</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eastAsia="Times New Roman" w:cs="Times New Roman"/>
          <w:szCs w:val="24"/>
        </w:rPr>
        <w:t>Samazināt Kaunatas pagasta pārvaldei attiecīgajā gadā plānoto transfertu no pašvaldības budžeta 10 procentu apmērā, noapaļojot pilnos skaitļos, no nekustamā īpašuma nosacītās cenas, koriģējot transfertu, izdarot kārtējos budžeta grozījumus.</w:t>
      </w:r>
    </w:p>
    <w:p w:rsidR="001812BC" w:rsidRPr="00BD22C0" w:rsidRDefault="001812BC" w:rsidP="00BD22C0">
      <w:pPr>
        <w:numPr>
          <w:ilvl w:val="0"/>
          <w:numId w:val="16"/>
        </w:numPr>
        <w:spacing w:after="0" w:line="240" w:lineRule="auto"/>
        <w:ind w:left="993" w:hanging="426"/>
        <w:jc w:val="both"/>
        <w:rPr>
          <w:rFonts w:eastAsia="Times New Roman" w:cs="Times New Roman"/>
          <w:szCs w:val="24"/>
        </w:rPr>
      </w:pPr>
      <w:r w:rsidRPr="00BD22C0">
        <w:rPr>
          <w:rFonts w:eastAsia="Times New Roman" w:cs="Times New Roman"/>
          <w:szCs w:val="24"/>
        </w:rPr>
        <w:t>Noteikt, ka no transferta samazināšanas iegūtie līdzekļi, izņemot izdevumus, kas Kaunatas pagasta pārvaldei radās, veicot nekustamā īpašuma novērtēšanu, ir izlietojami Kaunatas pagasta teritorijā esošo pašvaldības nekustamo īpašumu kadastrālajai uzmērīšanai un ierakstīšanai zemesgrāmatā.</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bCs/>
          <w:szCs w:val="24"/>
        </w:rPr>
      </w:pPr>
      <w:r w:rsidRPr="00BD22C0">
        <w:rPr>
          <w:rFonts w:cs="Times New Roman"/>
          <w:b/>
          <w:szCs w:val="24"/>
        </w:rPr>
        <w:t xml:space="preserve">Par </w:t>
      </w:r>
      <w:r w:rsidRPr="00BD22C0">
        <w:rPr>
          <w:rFonts w:cs="Times New Roman"/>
          <w:b/>
          <w:bCs/>
          <w:szCs w:val="24"/>
        </w:rPr>
        <w:t xml:space="preserve">piekrišanu </w:t>
      </w:r>
      <w:r w:rsidRPr="00BD22C0">
        <w:rPr>
          <w:rFonts w:cs="Times New Roman"/>
          <w:b/>
          <w:szCs w:val="24"/>
        </w:rPr>
        <w:t>zemes iegūšanai O</w:t>
      </w:r>
      <w:r w:rsidR="00DB5E7E">
        <w:rPr>
          <w:rFonts w:cs="Times New Roman"/>
          <w:b/>
          <w:szCs w:val="24"/>
        </w:rPr>
        <w:t>.</w:t>
      </w:r>
      <w:r w:rsidRPr="00BD22C0">
        <w:rPr>
          <w:rFonts w:cs="Times New Roman"/>
          <w:b/>
          <w:szCs w:val="24"/>
        </w:rPr>
        <w:t xml:space="preserve"> </w:t>
      </w:r>
      <w:proofErr w:type="spellStart"/>
      <w:r w:rsidRPr="00462BC2">
        <w:rPr>
          <w:rFonts w:cs="Times New Roman"/>
          <w:b/>
          <w:szCs w:val="24"/>
        </w:rPr>
        <w:t>B</w:t>
      </w:r>
      <w:r w:rsidR="00DB5E7E">
        <w:rPr>
          <w:rFonts w:cs="Times New Roman"/>
          <w:b/>
          <w:szCs w:val="24"/>
        </w:rPr>
        <w:t>.</w:t>
      </w:r>
      <w:r w:rsidRPr="00BD22C0">
        <w:rPr>
          <w:rFonts w:cs="Times New Roman"/>
          <w:b/>
          <w:szCs w:val="24"/>
        </w:rPr>
        <w:t>īpašumā</w:t>
      </w:r>
      <w:proofErr w:type="spellEnd"/>
      <w:r w:rsidRPr="00BD22C0">
        <w:rPr>
          <w:rFonts w:cs="Times New Roman"/>
          <w:bCs/>
          <w:szCs w:val="24"/>
        </w:rPr>
        <w:t xml:space="preserve"> </w:t>
      </w:r>
      <w:r w:rsidRPr="00BD22C0">
        <w:rPr>
          <w:rFonts w:cs="Times New Roman"/>
          <w:b/>
          <w:bCs/>
          <w:szCs w:val="24"/>
        </w:rPr>
        <w:t xml:space="preserve">Griškānu pagastā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proofErr w:type="spellStart"/>
      <w:r w:rsidR="00CC7E78">
        <w:rPr>
          <w:rFonts w:cs="Times New Roman"/>
          <w:bCs/>
          <w:sz w:val="20"/>
          <w:szCs w:val="20"/>
        </w:rPr>
        <w:t>V.Čuhnovs</w:t>
      </w:r>
      <w:proofErr w:type="spellEnd"/>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32137E" w:rsidP="00BD22C0">
      <w:pPr>
        <w:spacing w:after="0" w:line="240" w:lineRule="auto"/>
        <w:ind w:right="-1" w:firstLine="567"/>
        <w:jc w:val="both"/>
        <w:rPr>
          <w:rFonts w:cs="Times New Roman"/>
          <w:iCs/>
          <w:szCs w:val="24"/>
        </w:rPr>
      </w:pPr>
      <w:r w:rsidRPr="00BD22C0">
        <w:rPr>
          <w:rFonts w:cs="Times New Roman"/>
          <w:bCs/>
          <w:szCs w:val="24"/>
        </w:rPr>
        <w:t xml:space="preserve">Izskatījusi </w:t>
      </w:r>
      <w:r w:rsidRPr="00BD22C0">
        <w:rPr>
          <w:rFonts w:cs="Times New Roman"/>
          <w:szCs w:val="24"/>
        </w:rPr>
        <w:t>O</w:t>
      </w:r>
      <w:r w:rsidR="00DB5E7E">
        <w:rPr>
          <w:rFonts w:cs="Times New Roman"/>
          <w:szCs w:val="24"/>
        </w:rPr>
        <w:t>.</w:t>
      </w:r>
      <w:r w:rsidRPr="00BD22C0">
        <w:rPr>
          <w:rFonts w:cs="Times New Roman"/>
          <w:szCs w:val="24"/>
        </w:rPr>
        <w:t xml:space="preserve"> B</w:t>
      </w:r>
      <w:r w:rsidR="00DB5E7E">
        <w:rPr>
          <w:rFonts w:cs="Times New Roman"/>
          <w:szCs w:val="24"/>
        </w:rPr>
        <w:t>.</w:t>
      </w:r>
      <w:r w:rsidRPr="00BD22C0">
        <w:rPr>
          <w:rFonts w:cs="Times New Roman"/>
          <w:b/>
          <w:szCs w:val="24"/>
        </w:rPr>
        <w:t xml:space="preserve"> </w:t>
      </w:r>
      <w:r w:rsidRPr="00BD22C0">
        <w:rPr>
          <w:rFonts w:cs="Times New Roman"/>
          <w:szCs w:val="24"/>
        </w:rPr>
        <w:t xml:space="preserve">iesniegumu </w:t>
      </w:r>
      <w:r w:rsidRPr="00BD22C0">
        <w:rPr>
          <w:rFonts w:cs="Times New Roman"/>
          <w:bCs/>
          <w:szCs w:val="24"/>
        </w:rPr>
        <w:t xml:space="preserve">par piekrišanu zemes iegūšanai īpašumā, pamatojoties uz likuma „Par pašvaldībām” 37.panta sesto daļu, 41.panta pirmās daļas 3.punktu, ņemot vērā Finanšu </w:t>
      </w:r>
      <w:r w:rsidR="006B1931">
        <w:rPr>
          <w:rFonts w:cs="Times New Roman"/>
          <w:bCs/>
          <w:szCs w:val="24"/>
        </w:rPr>
        <w:t>pastāvīgās</w:t>
      </w:r>
      <w:r w:rsidRPr="00BD22C0">
        <w:rPr>
          <w:rFonts w:cs="Times New Roman"/>
          <w:bCs/>
          <w:szCs w:val="24"/>
        </w:rPr>
        <w:t xml:space="preserve">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32137E" w:rsidRPr="00BD22C0" w:rsidRDefault="0032137E" w:rsidP="00BD22C0">
      <w:pPr>
        <w:spacing w:after="0" w:line="240" w:lineRule="auto"/>
        <w:ind w:right="-1" w:firstLine="567"/>
        <w:jc w:val="both"/>
        <w:rPr>
          <w:rFonts w:cs="Times New Roman"/>
          <w:iCs/>
          <w:szCs w:val="24"/>
        </w:rPr>
      </w:pPr>
    </w:p>
    <w:p w:rsidR="0032137E" w:rsidRPr="00BD22C0" w:rsidRDefault="0032137E" w:rsidP="00BD22C0">
      <w:pPr>
        <w:suppressAutoHyphens w:val="0"/>
        <w:spacing w:after="0" w:line="240" w:lineRule="auto"/>
        <w:ind w:right="-5" w:firstLine="426"/>
        <w:jc w:val="both"/>
        <w:rPr>
          <w:rFonts w:eastAsia="Times New Roman" w:cs="Times New Roman"/>
          <w:szCs w:val="24"/>
          <w:lang w:eastAsia="en-US"/>
        </w:rPr>
      </w:pPr>
      <w:r w:rsidRPr="00BD22C0">
        <w:rPr>
          <w:rFonts w:eastAsia="Times New Roman" w:cs="Times New Roman"/>
          <w:bCs/>
          <w:szCs w:val="24"/>
          <w:lang w:eastAsia="en-US"/>
        </w:rPr>
        <w:t xml:space="preserve">pieņemt lēmumu par piekrišanu </w:t>
      </w:r>
      <w:r w:rsidRPr="00BD22C0">
        <w:rPr>
          <w:rFonts w:eastAsia="Times New Roman" w:cs="Times New Roman"/>
          <w:szCs w:val="24"/>
          <w:lang w:eastAsia="en-US"/>
        </w:rPr>
        <w:t xml:space="preserve">zemes iegūšanai </w:t>
      </w:r>
      <w:r w:rsidRPr="005903DF">
        <w:rPr>
          <w:rFonts w:eastAsia="Times New Roman" w:cs="Times New Roman"/>
          <w:b/>
          <w:szCs w:val="24"/>
        </w:rPr>
        <w:t>O</w:t>
      </w:r>
      <w:r w:rsidR="00DB5E7E">
        <w:rPr>
          <w:rFonts w:eastAsia="Times New Roman" w:cs="Times New Roman"/>
          <w:b/>
          <w:szCs w:val="24"/>
        </w:rPr>
        <w:t>.</w:t>
      </w:r>
      <w:r w:rsidRPr="005903DF">
        <w:rPr>
          <w:rFonts w:eastAsia="Times New Roman" w:cs="Times New Roman"/>
          <w:b/>
          <w:szCs w:val="24"/>
        </w:rPr>
        <w:t xml:space="preserve"> B</w:t>
      </w:r>
      <w:r w:rsidR="00DB5E7E">
        <w:rPr>
          <w:rFonts w:eastAsia="Times New Roman" w:cs="Times New Roman"/>
          <w:b/>
          <w:szCs w:val="24"/>
        </w:rPr>
        <w:t>.</w:t>
      </w:r>
      <w:r w:rsidRPr="00BD22C0">
        <w:rPr>
          <w:rFonts w:eastAsia="Times New Roman" w:cs="Times New Roman"/>
          <w:b/>
          <w:szCs w:val="24"/>
        </w:rPr>
        <w:t xml:space="preserve"> </w:t>
      </w:r>
      <w:r w:rsidRPr="00BD22C0">
        <w:rPr>
          <w:rFonts w:eastAsia="Times New Roman" w:cs="Times New Roman"/>
          <w:szCs w:val="24"/>
          <w:lang w:eastAsia="en-US"/>
        </w:rPr>
        <w:t>īpašumā</w:t>
      </w:r>
      <w:r w:rsidRPr="00BD22C0">
        <w:rPr>
          <w:rFonts w:eastAsia="Times New Roman" w:cs="Times New Roman"/>
          <w:bCs/>
          <w:szCs w:val="24"/>
          <w:lang w:eastAsia="en-US"/>
        </w:rPr>
        <w:t xml:space="preserve"> Griškānu pagastā (lēmums pievienots).</w:t>
      </w:r>
    </w:p>
    <w:p w:rsidR="005903DF" w:rsidRPr="00BD22C0" w:rsidRDefault="005903DF"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bCs/>
          <w:szCs w:val="24"/>
        </w:rPr>
      </w:pPr>
      <w:r w:rsidRPr="00BD22C0">
        <w:rPr>
          <w:rFonts w:cs="Times New Roman"/>
          <w:b/>
          <w:szCs w:val="24"/>
        </w:rPr>
        <w:t xml:space="preserve">Par </w:t>
      </w:r>
      <w:r w:rsidRPr="00BD22C0">
        <w:rPr>
          <w:rFonts w:cs="Times New Roman"/>
          <w:b/>
          <w:bCs/>
          <w:szCs w:val="24"/>
        </w:rPr>
        <w:t xml:space="preserve">piekrišanu </w:t>
      </w:r>
      <w:r w:rsidRPr="00BD22C0">
        <w:rPr>
          <w:rFonts w:cs="Times New Roman"/>
          <w:b/>
          <w:szCs w:val="24"/>
        </w:rPr>
        <w:t xml:space="preserve">zemes iegūšanai </w:t>
      </w:r>
      <w:r w:rsidRPr="00462BC2">
        <w:rPr>
          <w:rFonts w:cs="Times New Roman"/>
          <w:b/>
          <w:szCs w:val="24"/>
        </w:rPr>
        <w:t>T</w:t>
      </w:r>
      <w:r w:rsidR="00DB5E7E">
        <w:rPr>
          <w:rFonts w:cs="Times New Roman"/>
          <w:b/>
          <w:szCs w:val="24"/>
        </w:rPr>
        <w:t>.</w:t>
      </w:r>
      <w:r w:rsidRPr="00BD22C0">
        <w:rPr>
          <w:rFonts w:cs="Times New Roman"/>
          <w:b/>
          <w:szCs w:val="24"/>
        </w:rPr>
        <w:t xml:space="preserve"> R</w:t>
      </w:r>
      <w:r w:rsidR="00DB5E7E">
        <w:rPr>
          <w:rFonts w:cs="Times New Roman"/>
          <w:b/>
          <w:szCs w:val="24"/>
        </w:rPr>
        <w:t>.</w:t>
      </w:r>
      <w:r w:rsidRPr="00BD22C0">
        <w:rPr>
          <w:rFonts w:cs="Times New Roman"/>
          <w:b/>
          <w:szCs w:val="24"/>
        </w:rPr>
        <w:t xml:space="preserve"> īpašumā</w:t>
      </w:r>
      <w:r w:rsidRPr="00BD22C0">
        <w:rPr>
          <w:rFonts w:cs="Times New Roman"/>
          <w:bCs/>
          <w:szCs w:val="24"/>
        </w:rPr>
        <w:t xml:space="preserve"> </w:t>
      </w:r>
      <w:r w:rsidRPr="00BD22C0">
        <w:rPr>
          <w:rFonts w:cs="Times New Roman"/>
          <w:b/>
          <w:bCs/>
          <w:szCs w:val="24"/>
        </w:rPr>
        <w:t xml:space="preserve">Griškānu pagastā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proofErr w:type="spellStart"/>
      <w:r w:rsidR="00CC7E78">
        <w:rPr>
          <w:rFonts w:cs="Times New Roman"/>
          <w:bCs/>
          <w:sz w:val="20"/>
          <w:szCs w:val="20"/>
        </w:rPr>
        <w:t>V.Čuhnovs</w:t>
      </w:r>
      <w:proofErr w:type="spellEnd"/>
      <w:r w:rsidRPr="00F45B91">
        <w:rPr>
          <w:rFonts w:cs="Times New Roman"/>
          <w:bCs/>
          <w:sz w:val="20"/>
          <w:szCs w:val="20"/>
        </w:rPr>
        <w:t>)</w:t>
      </w:r>
    </w:p>
    <w:p w:rsidR="005C2C93" w:rsidRPr="00BD22C0" w:rsidRDefault="005C2C93" w:rsidP="00BD22C0">
      <w:pPr>
        <w:suppressAutoHyphens w:val="0"/>
        <w:spacing w:after="0" w:line="240" w:lineRule="auto"/>
        <w:contextualSpacing/>
        <w:jc w:val="center"/>
        <w:rPr>
          <w:rFonts w:cs="Times New Roman"/>
          <w:b/>
          <w:szCs w:val="24"/>
        </w:rPr>
      </w:pPr>
    </w:p>
    <w:p w:rsidR="007802B6" w:rsidRPr="00BD22C0" w:rsidRDefault="0032137E" w:rsidP="00BD22C0">
      <w:pPr>
        <w:spacing w:after="0" w:line="240" w:lineRule="auto"/>
        <w:ind w:right="-1" w:firstLine="567"/>
        <w:jc w:val="both"/>
        <w:rPr>
          <w:rFonts w:cs="Times New Roman"/>
          <w:iCs/>
          <w:szCs w:val="24"/>
        </w:rPr>
      </w:pPr>
      <w:r w:rsidRPr="00BD22C0">
        <w:rPr>
          <w:rFonts w:cs="Times New Roman"/>
          <w:bCs/>
          <w:szCs w:val="24"/>
        </w:rPr>
        <w:t xml:space="preserve">Izskatījusi </w:t>
      </w:r>
      <w:r w:rsidRPr="00BD22C0">
        <w:rPr>
          <w:rFonts w:cs="Times New Roman"/>
          <w:szCs w:val="24"/>
        </w:rPr>
        <w:t>T</w:t>
      </w:r>
      <w:r w:rsidR="00DB5E7E">
        <w:rPr>
          <w:rFonts w:cs="Times New Roman"/>
          <w:szCs w:val="24"/>
        </w:rPr>
        <w:t>.</w:t>
      </w:r>
      <w:r w:rsidRPr="00BD22C0">
        <w:rPr>
          <w:rFonts w:cs="Times New Roman"/>
          <w:szCs w:val="24"/>
        </w:rPr>
        <w:t xml:space="preserve"> R</w:t>
      </w:r>
      <w:r w:rsidR="00DB5E7E">
        <w:rPr>
          <w:rFonts w:cs="Times New Roman"/>
          <w:szCs w:val="24"/>
        </w:rPr>
        <w:t>.</w:t>
      </w:r>
      <w:r w:rsidRPr="00BD22C0">
        <w:rPr>
          <w:rFonts w:cs="Times New Roman"/>
          <w:b/>
          <w:szCs w:val="24"/>
        </w:rPr>
        <w:t xml:space="preserve"> </w:t>
      </w:r>
      <w:r w:rsidRPr="00BD22C0">
        <w:rPr>
          <w:rFonts w:cs="Times New Roman"/>
          <w:szCs w:val="24"/>
        </w:rPr>
        <w:t xml:space="preserve">iesniegumu </w:t>
      </w:r>
      <w:r w:rsidRPr="00BD22C0">
        <w:rPr>
          <w:rFonts w:cs="Times New Roman"/>
          <w:bCs/>
          <w:szCs w:val="24"/>
        </w:rPr>
        <w:t xml:space="preserve">par piekrišanu zemes iegūšanai īpašumā, pamatojoties uz likuma „Par pašvaldībām” 37.panta sesto daļu, 41.panta pirmās daļas 3.punktu, ņemot vērā Finanšu </w:t>
      </w:r>
      <w:r w:rsidR="006B1931">
        <w:rPr>
          <w:rFonts w:cs="Times New Roman"/>
          <w:bCs/>
          <w:szCs w:val="24"/>
        </w:rPr>
        <w:t>pastāvīgās</w:t>
      </w:r>
      <w:r w:rsidRPr="00BD22C0">
        <w:rPr>
          <w:rFonts w:cs="Times New Roman"/>
          <w:bCs/>
          <w:szCs w:val="24"/>
        </w:rPr>
        <w:t xml:space="preserve">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32137E" w:rsidRPr="00BD22C0" w:rsidRDefault="0032137E" w:rsidP="00BD22C0">
      <w:pPr>
        <w:spacing w:after="0" w:line="240" w:lineRule="auto"/>
        <w:ind w:right="-1" w:firstLine="567"/>
        <w:jc w:val="both"/>
        <w:rPr>
          <w:rFonts w:cs="Times New Roman"/>
          <w:iCs/>
          <w:szCs w:val="24"/>
        </w:rPr>
      </w:pPr>
    </w:p>
    <w:p w:rsidR="0032137E" w:rsidRPr="00BD22C0" w:rsidRDefault="0032137E" w:rsidP="00BD22C0">
      <w:pPr>
        <w:suppressAutoHyphens w:val="0"/>
        <w:spacing w:after="0" w:line="240" w:lineRule="auto"/>
        <w:ind w:right="-5" w:firstLine="426"/>
        <w:jc w:val="both"/>
        <w:rPr>
          <w:rFonts w:eastAsia="Times New Roman" w:cs="Times New Roman"/>
          <w:szCs w:val="24"/>
          <w:lang w:eastAsia="en-US"/>
        </w:rPr>
      </w:pPr>
      <w:r w:rsidRPr="00BD22C0">
        <w:rPr>
          <w:rFonts w:eastAsia="Times New Roman" w:cs="Times New Roman"/>
          <w:bCs/>
          <w:szCs w:val="24"/>
          <w:lang w:eastAsia="en-US"/>
        </w:rPr>
        <w:t xml:space="preserve">pieņemt lēmumu par piekrišanu </w:t>
      </w:r>
      <w:r w:rsidRPr="00BD22C0">
        <w:rPr>
          <w:rFonts w:eastAsia="Times New Roman" w:cs="Times New Roman"/>
          <w:szCs w:val="24"/>
          <w:lang w:eastAsia="en-US"/>
        </w:rPr>
        <w:t xml:space="preserve">zemes iegūšanai </w:t>
      </w:r>
      <w:r w:rsidRPr="00996675">
        <w:rPr>
          <w:rFonts w:eastAsia="Times New Roman" w:cs="Times New Roman"/>
          <w:b/>
          <w:szCs w:val="24"/>
        </w:rPr>
        <w:t>T</w:t>
      </w:r>
      <w:r w:rsidR="00DB5E7E">
        <w:rPr>
          <w:rFonts w:eastAsia="Times New Roman" w:cs="Times New Roman"/>
          <w:b/>
          <w:szCs w:val="24"/>
        </w:rPr>
        <w:t>.</w:t>
      </w:r>
      <w:r w:rsidRPr="00996675">
        <w:rPr>
          <w:rFonts w:eastAsia="Times New Roman" w:cs="Times New Roman"/>
          <w:b/>
          <w:szCs w:val="24"/>
        </w:rPr>
        <w:t xml:space="preserve"> R</w:t>
      </w:r>
      <w:r w:rsidR="00DB5E7E">
        <w:rPr>
          <w:rFonts w:eastAsia="Times New Roman" w:cs="Times New Roman"/>
          <w:b/>
          <w:szCs w:val="24"/>
        </w:rPr>
        <w:t xml:space="preserve">. </w:t>
      </w:r>
      <w:r w:rsidRPr="00BD22C0">
        <w:rPr>
          <w:rFonts w:eastAsia="Times New Roman" w:cs="Times New Roman"/>
          <w:szCs w:val="24"/>
          <w:lang w:eastAsia="en-US"/>
        </w:rPr>
        <w:t>īpašumā</w:t>
      </w:r>
      <w:r w:rsidRPr="00BD22C0">
        <w:rPr>
          <w:rFonts w:eastAsia="Times New Roman" w:cs="Times New Roman"/>
          <w:bCs/>
          <w:szCs w:val="24"/>
          <w:lang w:eastAsia="en-US"/>
        </w:rPr>
        <w:t xml:space="preserve"> Griškānu pagastā (lēmums pievienots).</w:t>
      </w:r>
    </w:p>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suppressAutoHyphens w:val="0"/>
        <w:spacing w:after="0" w:line="240" w:lineRule="auto"/>
        <w:contextualSpacing/>
        <w:jc w:val="center"/>
        <w:rPr>
          <w:rFonts w:cs="Times New Roman"/>
          <w:b/>
          <w:bCs/>
          <w:color w:val="000000"/>
          <w:szCs w:val="24"/>
        </w:rPr>
      </w:pPr>
      <w:r w:rsidRPr="00BD22C0">
        <w:rPr>
          <w:rFonts w:cs="Times New Roman"/>
          <w:b/>
          <w:bCs/>
          <w:color w:val="000000"/>
          <w:szCs w:val="24"/>
        </w:rPr>
        <w:t xml:space="preserve">Par pamatlīdzekļu izslēgšanu no Rēzeknes novada pašvaldības Ozolmuižas pagasta pārvaldes bilances un nodošanu metāllūžņos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proofErr w:type="spellStart"/>
      <w:r w:rsidR="00EE24D8">
        <w:rPr>
          <w:rFonts w:cs="Times New Roman"/>
          <w:bCs/>
          <w:sz w:val="20"/>
          <w:szCs w:val="20"/>
        </w:rPr>
        <w:t>S.Ančikovska</w:t>
      </w:r>
      <w:proofErr w:type="spellEnd"/>
      <w:r w:rsidRPr="00F45B91">
        <w:rPr>
          <w:rFonts w:cs="Times New Roman"/>
          <w:bCs/>
          <w:sz w:val="20"/>
          <w:szCs w:val="20"/>
        </w:rPr>
        <w:t>)</w:t>
      </w:r>
    </w:p>
    <w:p w:rsidR="005C2C93" w:rsidRPr="00F45B91" w:rsidRDefault="005C2C93" w:rsidP="00F45B91">
      <w:pPr>
        <w:spacing w:after="0" w:line="240" w:lineRule="auto"/>
        <w:jc w:val="center"/>
        <w:rPr>
          <w:rFonts w:cs="Times New Roman"/>
          <w:bCs/>
          <w:sz w:val="20"/>
          <w:szCs w:val="20"/>
        </w:rPr>
      </w:pPr>
    </w:p>
    <w:p w:rsidR="007802B6" w:rsidRPr="00BD22C0" w:rsidRDefault="0032137E" w:rsidP="00BD22C0">
      <w:pPr>
        <w:spacing w:after="0" w:line="240" w:lineRule="auto"/>
        <w:ind w:right="-1" w:firstLine="567"/>
        <w:jc w:val="both"/>
        <w:rPr>
          <w:rFonts w:cs="Times New Roman"/>
          <w:iCs/>
          <w:szCs w:val="24"/>
        </w:rPr>
      </w:pPr>
      <w:r w:rsidRPr="00BD22C0">
        <w:rPr>
          <w:rFonts w:cs="Times New Roman"/>
          <w:color w:val="000000"/>
          <w:szCs w:val="24"/>
        </w:rPr>
        <w:t>Pamatojoties uz likuma „Par pašvaldībām” 41.panta pirmās daļas 4.punktu, Rēzeknes novada pašvaldības Ozolmuižas pagasta pārvaldes 2018.gada 14.augusta iesniegumu N</w:t>
      </w:r>
      <w:r w:rsidR="006B1931">
        <w:rPr>
          <w:rFonts w:cs="Times New Roman"/>
          <w:color w:val="000000"/>
          <w:szCs w:val="24"/>
        </w:rPr>
        <w:t>r</w:t>
      </w:r>
      <w:r w:rsidRPr="00BD22C0">
        <w:rPr>
          <w:rFonts w:cs="Times New Roman"/>
          <w:color w:val="000000"/>
          <w:szCs w:val="24"/>
        </w:rPr>
        <w:t>.2.2/45, kā arī ņemot vērā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32137E" w:rsidRPr="00BD22C0" w:rsidRDefault="0032137E" w:rsidP="00BD22C0">
      <w:pPr>
        <w:spacing w:after="0" w:line="240" w:lineRule="auto"/>
        <w:ind w:right="-1" w:firstLine="567"/>
        <w:jc w:val="both"/>
        <w:rPr>
          <w:rFonts w:cs="Times New Roman"/>
          <w:iCs/>
          <w:szCs w:val="24"/>
        </w:rPr>
      </w:pPr>
    </w:p>
    <w:p w:rsidR="0032137E" w:rsidRDefault="0032137E" w:rsidP="006B1931">
      <w:pPr>
        <w:suppressAutoHyphens w:val="0"/>
        <w:spacing w:after="0" w:line="240" w:lineRule="auto"/>
        <w:ind w:firstLine="567"/>
        <w:jc w:val="both"/>
        <w:rPr>
          <w:rFonts w:cs="Times New Roman"/>
          <w:szCs w:val="24"/>
          <w:lang w:eastAsia="en-US"/>
        </w:rPr>
      </w:pPr>
      <w:r w:rsidRPr="00BD22C0">
        <w:rPr>
          <w:rFonts w:cs="Times New Roman"/>
          <w:szCs w:val="24"/>
          <w:lang w:eastAsia="en-US"/>
        </w:rPr>
        <w:t xml:space="preserve">izslēgt no Rēzeknes novada pašvaldības Ozolmuižas pagasta pārvaldes bilances un nodot metāllūžņos </w:t>
      </w:r>
      <w:r w:rsidR="006B1931">
        <w:rPr>
          <w:rFonts w:cs="Times New Roman"/>
          <w:szCs w:val="24"/>
          <w:lang w:eastAsia="en-US"/>
        </w:rPr>
        <w:t>šād</w:t>
      </w:r>
      <w:r w:rsidRPr="00BD22C0">
        <w:rPr>
          <w:rFonts w:cs="Times New Roman"/>
          <w:szCs w:val="24"/>
          <w:lang w:eastAsia="en-US"/>
        </w:rPr>
        <w:t>u pamatlīdzekli:</w:t>
      </w:r>
      <w:r w:rsidR="006B1931">
        <w:rPr>
          <w:rFonts w:cs="Times New Roman"/>
          <w:szCs w:val="24"/>
          <w:lang w:eastAsia="en-US"/>
        </w:rPr>
        <w:t xml:space="preserve"> </w:t>
      </w:r>
    </w:p>
    <w:p w:rsidR="00C37FBA" w:rsidRDefault="00C37FBA" w:rsidP="006B1931">
      <w:pPr>
        <w:suppressAutoHyphens w:val="0"/>
        <w:spacing w:after="0" w:line="240" w:lineRule="auto"/>
        <w:ind w:firstLine="567"/>
        <w:jc w:val="both"/>
        <w:rPr>
          <w:rFonts w:cs="Times New Roman"/>
          <w:szCs w:val="24"/>
          <w:lang w:eastAsia="en-US"/>
        </w:rPr>
      </w:pPr>
    </w:p>
    <w:p w:rsidR="00C37FBA" w:rsidRDefault="00C37FBA" w:rsidP="006B1931">
      <w:pPr>
        <w:suppressAutoHyphens w:val="0"/>
        <w:spacing w:after="0" w:line="240" w:lineRule="auto"/>
        <w:ind w:firstLine="567"/>
        <w:jc w:val="both"/>
        <w:rPr>
          <w:rFonts w:cs="Times New Roman"/>
          <w:szCs w:val="24"/>
          <w:lang w:eastAsia="en-US"/>
        </w:rPr>
      </w:pPr>
    </w:p>
    <w:p w:rsidR="00C37FBA" w:rsidRDefault="00C37FBA" w:rsidP="006B1931">
      <w:pPr>
        <w:suppressAutoHyphens w:val="0"/>
        <w:spacing w:after="0" w:line="240" w:lineRule="auto"/>
        <w:ind w:firstLine="567"/>
        <w:jc w:val="both"/>
        <w:rPr>
          <w:rFonts w:cs="Times New Roman"/>
          <w:szCs w:val="24"/>
          <w:lang w:eastAsia="en-US"/>
        </w:rPr>
      </w:pPr>
    </w:p>
    <w:p w:rsidR="00C37FBA" w:rsidRPr="00BD22C0" w:rsidRDefault="00C37FBA" w:rsidP="006B1931">
      <w:pPr>
        <w:suppressAutoHyphens w:val="0"/>
        <w:spacing w:after="0" w:line="240" w:lineRule="auto"/>
        <w:ind w:firstLine="567"/>
        <w:jc w:val="both"/>
        <w:rPr>
          <w:rFonts w:cs="Times New Roman"/>
          <w:szCs w:val="24"/>
          <w:lang w:eastAsia="en-US"/>
        </w:rPr>
      </w:pPr>
    </w:p>
    <w:tbl>
      <w:tblPr>
        <w:tblStyle w:val="TableGrid22"/>
        <w:tblW w:w="9072" w:type="dxa"/>
        <w:tblInd w:w="108" w:type="dxa"/>
        <w:tblLayout w:type="fixed"/>
        <w:tblLook w:val="04A0" w:firstRow="1" w:lastRow="0" w:firstColumn="1" w:lastColumn="0" w:noHBand="0" w:noVBand="1"/>
      </w:tblPr>
      <w:tblGrid>
        <w:gridCol w:w="709"/>
        <w:gridCol w:w="2552"/>
        <w:gridCol w:w="1417"/>
        <w:gridCol w:w="1418"/>
        <w:gridCol w:w="1559"/>
        <w:gridCol w:w="1417"/>
      </w:tblGrid>
      <w:tr w:rsidR="0032137E" w:rsidRPr="00BD22C0" w:rsidTr="00637B6A">
        <w:tc>
          <w:tcPr>
            <w:tcW w:w="709" w:type="dxa"/>
            <w:vAlign w:val="center"/>
          </w:tcPr>
          <w:p w:rsidR="0032137E" w:rsidRPr="00BD22C0" w:rsidRDefault="0032137E" w:rsidP="00BD22C0">
            <w:pPr>
              <w:suppressAutoHyphens w:val="0"/>
              <w:spacing w:after="0" w:line="240" w:lineRule="auto"/>
              <w:jc w:val="center"/>
              <w:rPr>
                <w:rFonts w:ascii="Times New Roman" w:hAnsi="Times New Roman"/>
                <w:b/>
                <w:szCs w:val="24"/>
              </w:rPr>
            </w:pPr>
            <w:r w:rsidRPr="00BD22C0">
              <w:rPr>
                <w:rFonts w:ascii="Times New Roman" w:hAnsi="Times New Roman"/>
                <w:b/>
                <w:szCs w:val="24"/>
              </w:rPr>
              <w:lastRenderedPageBreak/>
              <w:t>Nr. p.k.</w:t>
            </w:r>
          </w:p>
        </w:tc>
        <w:tc>
          <w:tcPr>
            <w:tcW w:w="2552" w:type="dxa"/>
            <w:vAlign w:val="center"/>
          </w:tcPr>
          <w:p w:rsidR="0032137E" w:rsidRPr="00BD22C0" w:rsidRDefault="0032137E" w:rsidP="00BD22C0">
            <w:pPr>
              <w:suppressAutoHyphens w:val="0"/>
              <w:spacing w:after="0" w:line="240" w:lineRule="auto"/>
              <w:jc w:val="center"/>
              <w:rPr>
                <w:rFonts w:ascii="Times New Roman" w:hAnsi="Times New Roman"/>
                <w:b/>
                <w:szCs w:val="24"/>
              </w:rPr>
            </w:pPr>
            <w:r w:rsidRPr="00BD22C0">
              <w:rPr>
                <w:rFonts w:ascii="Times New Roman" w:hAnsi="Times New Roman"/>
                <w:b/>
                <w:szCs w:val="24"/>
              </w:rPr>
              <w:t>Pamatlīdzekļa nosaukums</w:t>
            </w:r>
          </w:p>
        </w:tc>
        <w:tc>
          <w:tcPr>
            <w:tcW w:w="1417" w:type="dxa"/>
            <w:vAlign w:val="center"/>
          </w:tcPr>
          <w:p w:rsidR="0032137E" w:rsidRPr="00BD22C0" w:rsidRDefault="0032137E" w:rsidP="00BD22C0">
            <w:pPr>
              <w:suppressAutoHyphens w:val="0"/>
              <w:spacing w:after="0" w:line="240" w:lineRule="auto"/>
              <w:jc w:val="center"/>
              <w:rPr>
                <w:rFonts w:ascii="Times New Roman" w:hAnsi="Times New Roman"/>
                <w:b/>
                <w:szCs w:val="24"/>
              </w:rPr>
            </w:pPr>
            <w:r w:rsidRPr="00BD22C0">
              <w:rPr>
                <w:rFonts w:ascii="Times New Roman" w:hAnsi="Times New Roman"/>
                <w:b/>
                <w:szCs w:val="24"/>
              </w:rPr>
              <w:t>Uzskaites kartiņa</w:t>
            </w:r>
          </w:p>
        </w:tc>
        <w:tc>
          <w:tcPr>
            <w:tcW w:w="1418" w:type="dxa"/>
            <w:vAlign w:val="center"/>
          </w:tcPr>
          <w:p w:rsidR="0032137E" w:rsidRPr="00BD22C0" w:rsidRDefault="0032137E" w:rsidP="00BD22C0">
            <w:pPr>
              <w:suppressAutoHyphens w:val="0"/>
              <w:spacing w:after="0" w:line="240" w:lineRule="auto"/>
              <w:jc w:val="center"/>
              <w:rPr>
                <w:rFonts w:ascii="Times New Roman" w:hAnsi="Times New Roman"/>
                <w:b/>
                <w:szCs w:val="24"/>
              </w:rPr>
            </w:pPr>
            <w:r w:rsidRPr="00BD22C0">
              <w:rPr>
                <w:rFonts w:ascii="Times New Roman" w:hAnsi="Times New Roman"/>
                <w:b/>
                <w:szCs w:val="24"/>
              </w:rPr>
              <w:t>Uzskaites vērtība (EUR)</w:t>
            </w:r>
          </w:p>
        </w:tc>
        <w:tc>
          <w:tcPr>
            <w:tcW w:w="1559" w:type="dxa"/>
            <w:vAlign w:val="center"/>
          </w:tcPr>
          <w:p w:rsidR="0032137E" w:rsidRPr="00BD22C0" w:rsidRDefault="0032137E" w:rsidP="00BD22C0">
            <w:pPr>
              <w:suppressAutoHyphens w:val="0"/>
              <w:spacing w:after="0" w:line="240" w:lineRule="auto"/>
              <w:jc w:val="center"/>
              <w:rPr>
                <w:rFonts w:ascii="Times New Roman" w:hAnsi="Times New Roman"/>
                <w:b/>
                <w:szCs w:val="24"/>
              </w:rPr>
            </w:pPr>
            <w:r w:rsidRPr="00BD22C0">
              <w:rPr>
                <w:rFonts w:ascii="Times New Roman" w:hAnsi="Times New Roman"/>
                <w:b/>
                <w:szCs w:val="24"/>
              </w:rPr>
              <w:t>Uzkrātais nolietojums</w:t>
            </w:r>
          </w:p>
          <w:p w:rsidR="0032137E" w:rsidRPr="00BD22C0" w:rsidRDefault="0032137E" w:rsidP="00BD22C0">
            <w:pPr>
              <w:suppressAutoHyphens w:val="0"/>
              <w:spacing w:after="0" w:line="240" w:lineRule="auto"/>
              <w:jc w:val="center"/>
              <w:rPr>
                <w:rFonts w:ascii="Times New Roman" w:hAnsi="Times New Roman"/>
                <w:b/>
                <w:i/>
                <w:szCs w:val="24"/>
              </w:rPr>
            </w:pPr>
            <w:r w:rsidRPr="00BD22C0">
              <w:rPr>
                <w:rFonts w:ascii="Times New Roman" w:hAnsi="Times New Roman"/>
                <w:b/>
                <w:szCs w:val="24"/>
              </w:rPr>
              <w:t>(EUR) uz 01.08.2018</w:t>
            </w:r>
          </w:p>
        </w:tc>
        <w:tc>
          <w:tcPr>
            <w:tcW w:w="1417" w:type="dxa"/>
            <w:vAlign w:val="center"/>
          </w:tcPr>
          <w:p w:rsidR="0032137E" w:rsidRPr="00BD22C0" w:rsidRDefault="0032137E" w:rsidP="00BD22C0">
            <w:pPr>
              <w:suppressAutoHyphens w:val="0"/>
              <w:spacing w:after="0" w:line="240" w:lineRule="auto"/>
              <w:jc w:val="center"/>
              <w:rPr>
                <w:rFonts w:ascii="Times New Roman" w:hAnsi="Times New Roman"/>
                <w:b/>
                <w:szCs w:val="24"/>
              </w:rPr>
            </w:pPr>
            <w:r w:rsidRPr="00BD22C0">
              <w:rPr>
                <w:rFonts w:ascii="Times New Roman" w:hAnsi="Times New Roman"/>
                <w:b/>
                <w:szCs w:val="24"/>
              </w:rPr>
              <w:t>Atlikusī vērtība</w:t>
            </w:r>
          </w:p>
          <w:p w:rsidR="0032137E" w:rsidRPr="00BD22C0" w:rsidRDefault="0032137E" w:rsidP="00BD22C0">
            <w:pPr>
              <w:suppressAutoHyphens w:val="0"/>
              <w:spacing w:after="0" w:line="240" w:lineRule="auto"/>
              <w:jc w:val="center"/>
              <w:rPr>
                <w:rFonts w:ascii="Times New Roman" w:hAnsi="Times New Roman"/>
                <w:b/>
                <w:szCs w:val="24"/>
              </w:rPr>
            </w:pPr>
            <w:r w:rsidRPr="00BD22C0">
              <w:rPr>
                <w:rFonts w:ascii="Times New Roman" w:hAnsi="Times New Roman"/>
                <w:b/>
                <w:szCs w:val="24"/>
              </w:rPr>
              <w:t>(EUR) uz 01.08.2018</w:t>
            </w:r>
          </w:p>
        </w:tc>
      </w:tr>
      <w:tr w:rsidR="0032137E" w:rsidRPr="00BD22C0" w:rsidTr="00637B6A">
        <w:tc>
          <w:tcPr>
            <w:tcW w:w="709" w:type="dxa"/>
          </w:tcPr>
          <w:p w:rsidR="0032137E" w:rsidRPr="00BD22C0" w:rsidRDefault="0032137E" w:rsidP="00BD22C0">
            <w:pPr>
              <w:suppressAutoHyphens w:val="0"/>
              <w:spacing w:after="0" w:line="240" w:lineRule="auto"/>
              <w:jc w:val="center"/>
              <w:rPr>
                <w:rFonts w:ascii="Times New Roman" w:hAnsi="Times New Roman"/>
                <w:szCs w:val="24"/>
              </w:rPr>
            </w:pPr>
            <w:r w:rsidRPr="00BD22C0">
              <w:rPr>
                <w:rFonts w:ascii="Times New Roman" w:hAnsi="Times New Roman"/>
                <w:szCs w:val="24"/>
              </w:rPr>
              <w:t>1.</w:t>
            </w:r>
          </w:p>
        </w:tc>
        <w:tc>
          <w:tcPr>
            <w:tcW w:w="2552" w:type="dxa"/>
          </w:tcPr>
          <w:p w:rsidR="00C37FBA" w:rsidRDefault="00C37FBA" w:rsidP="00C37FBA">
            <w:pPr>
              <w:suppressAutoHyphens w:val="0"/>
              <w:spacing w:after="0" w:line="240" w:lineRule="auto"/>
              <w:rPr>
                <w:rFonts w:ascii="Times New Roman" w:hAnsi="Times New Roman"/>
                <w:szCs w:val="24"/>
              </w:rPr>
            </w:pPr>
            <w:r>
              <w:rPr>
                <w:rFonts w:ascii="Times New Roman" w:hAnsi="Times New Roman"/>
                <w:szCs w:val="24"/>
              </w:rPr>
              <w:t>Kravas automašīna G</w:t>
            </w:r>
            <w:r w:rsidRPr="00BD22C0">
              <w:rPr>
                <w:rFonts w:ascii="Times New Roman" w:hAnsi="Times New Roman"/>
                <w:szCs w:val="24"/>
              </w:rPr>
              <w:t>AZ-3507</w:t>
            </w:r>
          </w:p>
          <w:p w:rsidR="0032137E" w:rsidRPr="00BD22C0" w:rsidRDefault="00C37FBA" w:rsidP="00C37FBA">
            <w:pPr>
              <w:suppressAutoHyphens w:val="0"/>
              <w:spacing w:after="0" w:line="240" w:lineRule="auto"/>
              <w:rPr>
                <w:rFonts w:ascii="Times New Roman" w:hAnsi="Times New Roman"/>
                <w:szCs w:val="24"/>
              </w:rPr>
            </w:pPr>
            <w:proofErr w:type="spellStart"/>
            <w:r>
              <w:rPr>
                <w:rFonts w:ascii="Times New Roman" w:hAnsi="Times New Roman"/>
                <w:szCs w:val="24"/>
              </w:rPr>
              <w:t>Reģ</w:t>
            </w:r>
            <w:proofErr w:type="spellEnd"/>
            <w:r>
              <w:rPr>
                <w:rFonts w:ascii="Times New Roman" w:hAnsi="Times New Roman"/>
                <w:szCs w:val="24"/>
              </w:rPr>
              <w:t>. Nr.7956</w:t>
            </w:r>
          </w:p>
        </w:tc>
        <w:tc>
          <w:tcPr>
            <w:tcW w:w="1417" w:type="dxa"/>
          </w:tcPr>
          <w:p w:rsidR="0032137E" w:rsidRPr="00BD22C0" w:rsidRDefault="0032137E" w:rsidP="00BD22C0">
            <w:pPr>
              <w:suppressAutoHyphens w:val="0"/>
              <w:spacing w:after="0" w:line="240" w:lineRule="auto"/>
              <w:jc w:val="center"/>
              <w:rPr>
                <w:rFonts w:ascii="Times New Roman" w:hAnsi="Times New Roman"/>
                <w:szCs w:val="24"/>
              </w:rPr>
            </w:pPr>
            <w:r w:rsidRPr="00BD22C0">
              <w:rPr>
                <w:rFonts w:ascii="Times New Roman" w:hAnsi="Times New Roman"/>
                <w:szCs w:val="24"/>
              </w:rPr>
              <w:t>143</w:t>
            </w:r>
          </w:p>
        </w:tc>
        <w:tc>
          <w:tcPr>
            <w:tcW w:w="1418" w:type="dxa"/>
          </w:tcPr>
          <w:p w:rsidR="0032137E" w:rsidRPr="00BD22C0" w:rsidRDefault="0032137E" w:rsidP="00BD22C0">
            <w:pPr>
              <w:suppressAutoHyphens w:val="0"/>
              <w:spacing w:after="0" w:line="240" w:lineRule="auto"/>
              <w:jc w:val="center"/>
              <w:rPr>
                <w:rFonts w:ascii="Times New Roman" w:hAnsi="Times New Roman"/>
                <w:szCs w:val="24"/>
              </w:rPr>
            </w:pPr>
            <w:r w:rsidRPr="00BD22C0">
              <w:rPr>
                <w:rFonts w:ascii="Times New Roman" w:hAnsi="Times New Roman"/>
                <w:szCs w:val="24"/>
              </w:rPr>
              <w:t>1711,37</w:t>
            </w:r>
          </w:p>
        </w:tc>
        <w:tc>
          <w:tcPr>
            <w:tcW w:w="1559" w:type="dxa"/>
          </w:tcPr>
          <w:p w:rsidR="0032137E" w:rsidRPr="00BD22C0" w:rsidRDefault="0032137E" w:rsidP="00BD22C0">
            <w:pPr>
              <w:suppressAutoHyphens w:val="0"/>
              <w:spacing w:after="0" w:line="240" w:lineRule="auto"/>
              <w:jc w:val="center"/>
              <w:rPr>
                <w:rFonts w:ascii="Times New Roman" w:hAnsi="Times New Roman"/>
                <w:szCs w:val="24"/>
              </w:rPr>
            </w:pPr>
            <w:r w:rsidRPr="00BD22C0">
              <w:rPr>
                <w:rFonts w:ascii="Times New Roman" w:hAnsi="Times New Roman"/>
                <w:szCs w:val="24"/>
              </w:rPr>
              <w:t>1711,37</w:t>
            </w:r>
          </w:p>
        </w:tc>
        <w:tc>
          <w:tcPr>
            <w:tcW w:w="1417" w:type="dxa"/>
          </w:tcPr>
          <w:p w:rsidR="0032137E" w:rsidRPr="00BD22C0" w:rsidRDefault="0032137E" w:rsidP="00BD22C0">
            <w:pPr>
              <w:suppressAutoHyphens w:val="0"/>
              <w:spacing w:after="0" w:line="240" w:lineRule="auto"/>
              <w:jc w:val="center"/>
              <w:rPr>
                <w:rFonts w:ascii="Times New Roman" w:hAnsi="Times New Roman"/>
                <w:szCs w:val="24"/>
              </w:rPr>
            </w:pPr>
            <w:r w:rsidRPr="00BD22C0">
              <w:rPr>
                <w:rFonts w:ascii="Times New Roman" w:hAnsi="Times New Roman"/>
                <w:szCs w:val="24"/>
              </w:rPr>
              <w:t>0,00</w:t>
            </w:r>
          </w:p>
        </w:tc>
      </w:tr>
    </w:tbl>
    <w:p w:rsidR="005C2C93" w:rsidRPr="00BD22C0" w:rsidRDefault="005C2C93" w:rsidP="00BD22C0">
      <w:pPr>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tabs>
          <w:tab w:val="left" w:pos="851"/>
        </w:tabs>
        <w:suppressAutoHyphens w:val="0"/>
        <w:spacing w:after="0" w:line="240" w:lineRule="auto"/>
        <w:contextualSpacing/>
        <w:jc w:val="center"/>
        <w:rPr>
          <w:rFonts w:cs="Times New Roman"/>
          <w:b/>
          <w:szCs w:val="24"/>
        </w:rPr>
      </w:pPr>
      <w:r w:rsidRPr="00BD22C0">
        <w:rPr>
          <w:rFonts w:cs="Times New Roman"/>
          <w:b/>
          <w:szCs w:val="24"/>
        </w:rPr>
        <w:t xml:space="preserve">Par grozījumiem Rēzeknes rajona Dricānu pagasta padomes 2007.gada 27.septembra lēmumā “Par zemes lietošanas tiesību izbeigšanu un nomas atļauju”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proofErr w:type="spellStart"/>
      <w:r w:rsidRPr="00F45B91">
        <w:rPr>
          <w:rFonts w:cs="Times New Roman"/>
          <w:bCs/>
          <w:sz w:val="20"/>
          <w:szCs w:val="20"/>
        </w:rPr>
        <w:t>M.Vizule</w:t>
      </w:r>
      <w:proofErr w:type="spellEnd"/>
      <w:r w:rsidRPr="00F45B91">
        <w:rPr>
          <w:rFonts w:cs="Times New Roman"/>
          <w:bCs/>
          <w:sz w:val="20"/>
          <w:szCs w:val="20"/>
        </w:rPr>
        <w:t>)</w:t>
      </w:r>
    </w:p>
    <w:p w:rsidR="005C2C93" w:rsidRPr="00BD22C0" w:rsidRDefault="005C2C93" w:rsidP="00BD22C0">
      <w:pPr>
        <w:tabs>
          <w:tab w:val="left" w:pos="851"/>
        </w:tabs>
        <w:suppressAutoHyphens w:val="0"/>
        <w:spacing w:after="0" w:line="240" w:lineRule="auto"/>
        <w:contextualSpacing/>
        <w:jc w:val="center"/>
        <w:rPr>
          <w:rFonts w:cs="Times New Roman"/>
          <w:b/>
          <w:szCs w:val="24"/>
        </w:rPr>
      </w:pPr>
    </w:p>
    <w:p w:rsidR="007802B6" w:rsidRPr="00BD22C0" w:rsidRDefault="00F822F0" w:rsidP="00BD22C0">
      <w:pPr>
        <w:spacing w:after="0" w:line="240" w:lineRule="auto"/>
        <w:ind w:right="-1" w:firstLine="567"/>
        <w:jc w:val="both"/>
        <w:rPr>
          <w:rFonts w:cs="Times New Roman"/>
          <w:iCs/>
          <w:szCs w:val="24"/>
        </w:rPr>
      </w:pPr>
      <w:r w:rsidRPr="00BD22C0">
        <w:rPr>
          <w:rFonts w:cs="Times New Roman"/>
          <w:szCs w:val="24"/>
        </w:rPr>
        <w:t>Pamatojoti</w:t>
      </w:r>
      <w:r w:rsidR="00B91B03">
        <w:rPr>
          <w:rFonts w:cs="Times New Roman"/>
          <w:szCs w:val="24"/>
        </w:rPr>
        <w:t>es uz likuma „Par pašvaldībām” 41.panta pirmās daļas 4</w:t>
      </w:r>
      <w:r w:rsidRPr="00BD22C0">
        <w:rPr>
          <w:rFonts w:cs="Times New Roman"/>
          <w:szCs w:val="24"/>
        </w:rPr>
        <w:t>.punktu, V</w:t>
      </w:r>
      <w:r w:rsidR="00FF51A2">
        <w:rPr>
          <w:rFonts w:cs="Times New Roman"/>
          <w:szCs w:val="24"/>
        </w:rPr>
        <w:t xml:space="preserve">alsts zemes dienesta </w:t>
      </w:r>
      <w:r w:rsidRPr="00BD22C0">
        <w:rPr>
          <w:rFonts w:cs="Times New Roman"/>
          <w:szCs w:val="24"/>
        </w:rPr>
        <w:t>Latgales reģionālās nodaļas 2018.gada 2.augusta iesniegumu Nr.2-04-L/416</w:t>
      </w:r>
      <w:r w:rsidR="005801D5">
        <w:rPr>
          <w:rFonts w:cs="Times New Roman"/>
          <w:szCs w:val="24"/>
        </w:rPr>
        <w:t xml:space="preserve"> „Par informācijas sniegšanu”, </w:t>
      </w:r>
      <w:r w:rsidRPr="00BD22C0">
        <w:rPr>
          <w:rFonts w:cs="Times New Roman"/>
          <w:szCs w:val="24"/>
        </w:rPr>
        <w:t xml:space="preserve">ņemot vērā Tautsaimniecības attīstības jautājumu pastāvīgās komitejas 2018.gada </w:t>
      </w:r>
      <w:r w:rsidRPr="00BD22C0">
        <w:rPr>
          <w:rFonts w:cs="Times New Roman"/>
          <w:color w:val="000000"/>
          <w:szCs w:val="24"/>
        </w:rPr>
        <w:t>23.augusta</w:t>
      </w:r>
      <w:r w:rsidRPr="00BD22C0">
        <w:rPr>
          <w:rFonts w:cs="Times New Roman"/>
          <w:szCs w:val="24"/>
        </w:rPr>
        <w:t xml:space="preserve">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637B6A" w:rsidRDefault="00637B6A" w:rsidP="00637B6A">
      <w:pPr>
        <w:suppressAutoHyphens w:val="0"/>
        <w:spacing w:after="0" w:line="240" w:lineRule="auto"/>
        <w:jc w:val="both"/>
        <w:rPr>
          <w:rFonts w:cs="Times New Roman"/>
          <w:iCs/>
          <w:szCs w:val="24"/>
        </w:rPr>
      </w:pPr>
    </w:p>
    <w:p w:rsidR="00637B6A" w:rsidRPr="00637B6A" w:rsidRDefault="00F822F0" w:rsidP="00637B6A">
      <w:pPr>
        <w:pStyle w:val="ListParagraph"/>
        <w:numPr>
          <w:ilvl w:val="0"/>
          <w:numId w:val="42"/>
        </w:numPr>
        <w:suppressAutoHyphens w:val="0"/>
        <w:spacing w:after="0" w:line="240" w:lineRule="auto"/>
        <w:jc w:val="both"/>
        <w:rPr>
          <w:rFonts w:eastAsia="Times New Roman" w:cs="Times New Roman"/>
          <w:szCs w:val="24"/>
        </w:rPr>
      </w:pPr>
      <w:r w:rsidRPr="00637B6A">
        <w:rPr>
          <w:rFonts w:eastAsia="Times New Roman" w:cs="Times New Roman"/>
          <w:szCs w:val="24"/>
        </w:rPr>
        <w:t>Sakarā ar Valsts zemes dienesta Latgales reģionālās nodaļas iesniegumā norādīto, ka Rēzeknes birojs</w:t>
      </w:r>
      <w:r w:rsidR="00A3667E" w:rsidRPr="00637B6A">
        <w:rPr>
          <w:rFonts w:eastAsia="Times New Roman" w:cs="Times New Roman"/>
          <w:szCs w:val="24"/>
        </w:rPr>
        <w:t>,</w:t>
      </w:r>
      <w:r w:rsidRPr="00637B6A">
        <w:rPr>
          <w:rFonts w:eastAsia="Times New Roman" w:cs="Times New Roman"/>
          <w:szCs w:val="24"/>
        </w:rPr>
        <w:t xml:space="preserve"> izvērtējot arhīvā esošos dokumentus</w:t>
      </w:r>
      <w:r w:rsidR="00A3667E" w:rsidRPr="00637B6A">
        <w:rPr>
          <w:rFonts w:eastAsia="Times New Roman" w:cs="Times New Roman"/>
          <w:szCs w:val="24"/>
        </w:rPr>
        <w:t>,</w:t>
      </w:r>
      <w:r w:rsidRPr="00637B6A">
        <w:rPr>
          <w:rFonts w:eastAsia="Times New Roman" w:cs="Times New Roman"/>
          <w:szCs w:val="24"/>
        </w:rPr>
        <w:t xml:space="preserve"> konstatēja šādus faktus:</w:t>
      </w:r>
      <w:r w:rsidR="00637B6A">
        <w:rPr>
          <w:rFonts w:eastAsia="Times New Roman" w:cs="Times New Roman"/>
          <w:szCs w:val="24"/>
        </w:rPr>
        <w:t xml:space="preserve"> </w:t>
      </w:r>
      <w:r w:rsidRPr="00637B6A">
        <w:rPr>
          <w:rFonts w:eastAsia="Times New Roman" w:cs="Times New Roman"/>
          <w:color w:val="000000"/>
          <w:szCs w:val="24"/>
        </w:rPr>
        <w:t>Saskaņā ar Latvijas Valsts vēstures arhīva 1992.gada 22</w:t>
      </w:r>
      <w:r w:rsidR="00637B6A" w:rsidRPr="00637B6A">
        <w:rPr>
          <w:rFonts w:eastAsia="Times New Roman" w:cs="Times New Roman"/>
          <w:color w:val="000000"/>
          <w:szCs w:val="24"/>
        </w:rPr>
        <w:t xml:space="preserve">.aprīļa izziņu Nr.3-11/25069-23 </w:t>
      </w:r>
      <w:r w:rsidRPr="00637B6A">
        <w:rPr>
          <w:rFonts w:eastAsia="Times New Roman" w:cs="Times New Roman"/>
          <w:color w:val="000000"/>
          <w:szCs w:val="24"/>
        </w:rPr>
        <w:t xml:space="preserve">“Par nekustamā īpašuma piederību” nekustamais īpašums Rēzeknes apriņķa </w:t>
      </w:r>
      <w:proofErr w:type="spellStart"/>
      <w:r w:rsidRPr="00637B6A">
        <w:rPr>
          <w:rFonts w:eastAsia="Times New Roman" w:cs="Times New Roman"/>
          <w:color w:val="000000"/>
          <w:szCs w:val="24"/>
        </w:rPr>
        <w:t>Dricēnu</w:t>
      </w:r>
      <w:proofErr w:type="spellEnd"/>
      <w:r w:rsidRPr="00637B6A">
        <w:rPr>
          <w:rFonts w:eastAsia="Times New Roman" w:cs="Times New Roman"/>
          <w:color w:val="000000"/>
          <w:szCs w:val="24"/>
        </w:rPr>
        <w:t xml:space="preserve"> pagasta Raibu </w:t>
      </w:r>
      <w:proofErr w:type="spellStart"/>
      <w:r w:rsidRPr="00637B6A">
        <w:rPr>
          <w:rFonts w:eastAsia="Times New Roman" w:cs="Times New Roman"/>
          <w:color w:val="000000"/>
          <w:szCs w:val="24"/>
        </w:rPr>
        <w:t>s.v</w:t>
      </w:r>
      <w:proofErr w:type="spellEnd"/>
      <w:r w:rsidRPr="00637B6A">
        <w:rPr>
          <w:rFonts w:eastAsia="Times New Roman" w:cs="Times New Roman"/>
          <w:color w:val="000000"/>
          <w:szCs w:val="24"/>
        </w:rPr>
        <w:t>. Nr.8 līdz 1940.gada 21.jūlijam piederēja S</w:t>
      </w:r>
      <w:r w:rsidR="00DB5E7E">
        <w:rPr>
          <w:rFonts w:eastAsia="Times New Roman" w:cs="Times New Roman"/>
          <w:color w:val="000000"/>
          <w:szCs w:val="24"/>
        </w:rPr>
        <w:t>.</w:t>
      </w:r>
      <w:r w:rsidRPr="00637B6A">
        <w:rPr>
          <w:rFonts w:eastAsia="Times New Roman" w:cs="Times New Roman"/>
          <w:color w:val="000000"/>
          <w:szCs w:val="24"/>
        </w:rPr>
        <w:t xml:space="preserve"> B</w:t>
      </w:r>
      <w:r w:rsidR="00DB5E7E">
        <w:rPr>
          <w:rFonts w:eastAsia="Times New Roman" w:cs="Times New Roman"/>
          <w:color w:val="000000"/>
          <w:szCs w:val="24"/>
        </w:rPr>
        <w:t>.</w:t>
      </w:r>
      <w:r w:rsidRPr="00637B6A">
        <w:rPr>
          <w:rFonts w:eastAsia="Times New Roman" w:cs="Times New Roman"/>
          <w:color w:val="000000"/>
          <w:szCs w:val="24"/>
        </w:rPr>
        <w:t>, zemes īpašuma kopplatība 15,90 ha.</w:t>
      </w:r>
    </w:p>
    <w:p w:rsidR="00637B6A" w:rsidRDefault="00637B6A" w:rsidP="00637B6A">
      <w:pPr>
        <w:pStyle w:val="ListParagraph"/>
        <w:suppressAutoHyphens w:val="0"/>
        <w:spacing w:after="0" w:line="240" w:lineRule="auto"/>
        <w:jc w:val="both"/>
        <w:rPr>
          <w:rFonts w:eastAsia="Times New Roman" w:cs="Times New Roman"/>
          <w:color w:val="000000"/>
          <w:szCs w:val="24"/>
        </w:rPr>
      </w:pPr>
      <w:r w:rsidRPr="00637B6A">
        <w:rPr>
          <w:rFonts w:eastAsia="Times New Roman" w:cs="Times New Roman"/>
          <w:color w:val="000000"/>
          <w:szCs w:val="24"/>
        </w:rPr>
        <w:t>Likumā noteiktā termiņā zemes īpašuma tiesību atjaunošanai pieprasījumu iesniegusi bijušā zemes īpašnieka S</w:t>
      </w:r>
      <w:r w:rsidR="00DB5E7E">
        <w:rPr>
          <w:rFonts w:eastAsia="Times New Roman" w:cs="Times New Roman"/>
          <w:color w:val="000000"/>
          <w:szCs w:val="24"/>
        </w:rPr>
        <w:t>.</w:t>
      </w:r>
      <w:r w:rsidRPr="00637B6A">
        <w:rPr>
          <w:rFonts w:eastAsia="Times New Roman" w:cs="Times New Roman"/>
          <w:color w:val="000000"/>
          <w:szCs w:val="24"/>
        </w:rPr>
        <w:t xml:space="preserve"> B</w:t>
      </w:r>
      <w:r w:rsidR="00DB5E7E">
        <w:rPr>
          <w:rFonts w:eastAsia="Times New Roman" w:cs="Times New Roman"/>
          <w:color w:val="000000"/>
          <w:szCs w:val="24"/>
        </w:rPr>
        <w:t>.</w:t>
      </w:r>
      <w:r w:rsidRPr="00637B6A">
        <w:rPr>
          <w:rFonts w:eastAsia="Times New Roman" w:cs="Times New Roman"/>
          <w:color w:val="000000"/>
          <w:szCs w:val="24"/>
        </w:rPr>
        <w:t xml:space="preserve"> brāļa mazmeita L</w:t>
      </w:r>
      <w:r w:rsidR="00DB5E7E">
        <w:rPr>
          <w:rFonts w:eastAsia="Times New Roman" w:cs="Times New Roman"/>
          <w:color w:val="000000"/>
          <w:szCs w:val="24"/>
        </w:rPr>
        <w:t>.</w:t>
      </w:r>
      <w:r w:rsidRPr="00637B6A">
        <w:rPr>
          <w:rFonts w:eastAsia="Times New Roman" w:cs="Times New Roman"/>
          <w:color w:val="000000"/>
          <w:szCs w:val="24"/>
        </w:rPr>
        <w:t xml:space="preserve"> B. Personu radniecība pierādīta ar zemes komisijas lietā esošiem civilstāvokļa aktu apliecinošiem dokumentiem.</w:t>
      </w:r>
    </w:p>
    <w:p w:rsidR="00637B6A" w:rsidRDefault="00637B6A" w:rsidP="00637B6A">
      <w:pPr>
        <w:pStyle w:val="ListParagraph"/>
        <w:suppressAutoHyphens w:val="0"/>
        <w:spacing w:after="0" w:line="240" w:lineRule="auto"/>
        <w:jc w:val="both"/>
        <w:rPr>
          <w:rFonts w:eastAsia="Times New Roman" w:cs="Times New Roman"/>
          <w:color w:val="000000"/>
          <w:szCs w:val="24"/>
        </w:rPr>
      </w:pPr>
      <w:r w:rsidRPr="00BD22C0">
        <w:rPr>
          <w:rFonts w:eastAsia="Times New Roman" w:cs="Times New Roman"/>
          <w:color w:val="000000"/>
          <w:szCs w:val="24"/>
        </w:rPr>
        <w:t>Ar Rēzeknes rajona Dricānu pagasta zemes komisijas 1996.gada 24.aprīļa lēmumu Nr.9 (sēdes prot.Nr.34) “Par zemes privatizāciju Dricānu pagastā” L</w:t>
      </w:r>
      <w:r w:rsidR="00DB5E7E">
        <w:rPr>
          <w:rFonts w:eastAsia="Times New Roman" w:cs="Times New Roman"/>
          <w:color w:val="000000"/>
          <w:szCs w:val="24"/>
        </w:rPr>
        <w:t>.</w:t>
      </w:r>
      <w:r w:rsidRPr="00BD22C0">
        <w:rPr>
          <w:rFonts w:eastAsia="Times New Roman" w:cs="Times New Roman"/>
          <w:color w:val="000000"/>
          <w:szCs w:val="24"/>
        </w:rPr>
        <w:t xml:space="preserve"> B</w:t>
      </w:r>
      <w:r w:rsidR="00DB5E7E">
        <w:rPr>
          <w:rFonts w:eastAsia="Times New Roman" w:cs="Times New Roman"/>
          <w:color w:val="000000"/>
          <w:szCs w:val="24"/>
        </w:rPr>
        <w:t>.</w:t>
      </w:r>
      <w:r w:rsidRPr="00BD22C0">
        <w:rPr>
          <w:rFonts w:eastAsia="Times New Roman" w:cs="Times New Roman"/>
          <w:color w:val="000000"/>
          <w:szCs w:val="24"/>
        </w:rPr>
        <w:t xml:space="preserve"> atzītas īpašuma tiesības uz S</w:t>
      </w:r>
      <w:r w:rsidR="00DB5E7E">
        <w:rPr>
          <w:rFonts w:eastAsia="Times New Roman" w:cs="Times New Roman"/>
          <w:color w:val="000000"/>
          <w:szCs w:val="24"/>
        </w:rPr>
        <w:t>.</w:t>
      </w:r>
      <w:r w:rsidRPr="00BD22C0">
        <w:rPr>
          <w:rFonts w:eastAsia="Times New Roman" w:cs="Times New Roman"/>
          <w:color w:val="000000"/>
          <w:szCs w:val="24"/>
        </w:rPr>
        <w:t xml:space="preserve"> B</w:t>
      </w:r>
      <w:r w:rsidR="00DB5E7E">
        <w:rPr>
          <w:rFonts w:eastAsia="Times New Roman" w:cs="Times New Roman"/>
          <w:color w:val="000000"/>
          <w:szCs w:val="24"/>
        </w:rPr>
        <w:t>.</w:t>
      </w:r>
      <w:r w:rsidRPr="00BD22C0">
        <w:rPr>
          <w:rFonts w:eastAsia="Times New Roman" w:cs="Times New Roman"/>
          <w:color w:val="000000"/>
          <w:szCs w:val="24"/>
        </w:rPr>
        <w:t xml:space="preserve"> mantojamo zemes 1/5 daļu, t.i., 3,14 ha platībā, 0,2 ha mantojamo platību atstājot koplietošanā zem ēkām un pagalmiem.</w:t>
      </w:r>
    </w:p>
    <w:p w:rsidR="00637B6A" w:rsidRDefault="00637B6A" w:rsidP="00637B6A">
      <w:pPr>
        <w:pStyle w:val="ListParagraph"/>
        <w:suppressAutoHyphens w:val="0"/>
        <w:spacing w:after="0" w:line="240" w:lineRule="auto"/>
        <w:jc w:val="both"/>
        <w:rPr>
          <w:rFonts w:eastAsia="Times New Roman" w:cs="Times New Roman"/>
          <w:color w:val="000000"/>
          <w:szCs w:val="24"/>
        </w:rPr>
      </w:pPr>
      <w:r w:rsidRPr="00BD22C0">
        <w:rPr>
          <w:rFonts w:eastAsia="Times New Roman" w:cs="Times New Roman"/>
          <w:color w:val="000000"/>
          <w:szCs w:val="24"/>
        </w:rPr>
        <w:t>Ar Rēzeknes rajona Dricānu pagasta zemes komisijas 1996.gada 26.aprīļa lēmumu Nr.8 (sēdes prot.Nr.5) “Par zemes piešķiršanu lietošanā Dricānu pagastā” L</w:t>
      </w:r>
      <w:r w:rsidR="00DB5E7E">
        <w:rPr>
          <w:rFonts w:eastAsia="Times New Roman" w:cs="Times New Roman"/>
          <w:color w:val="000000"/>
          <w:szCs w:val="24"/>
        </w:rPr>
        <w:t>.</w:t>
      </w:r>
      <w:r w:rsidRPr="00BD22C0">
        <w:rPr>
          <w:rFonts w:eastAsia="Times New Roman" w:cs="Times New Roman"/>
          <w:color w:val="000000"/>
          <w:szCs w:val="24"/>
        </w:rPr>
        <w:t xml:space="preserve"> B</w:t>
      </w:r>
      <w:r w:rsidR="00DB5E7E">
        <w:rPr>
          <w:rFonts w:eastAsia="Times New Roman" w:cs="Times New Roman"/>
          <w:color w:val="000000"/>
          <w:szCs w:val="24"/>
        </w:rPr>
        <w:t>.</w:t>
      </w:r>
      <w:r w:rsidRPr="00BD22C0">
        <w:rPr>
          <w:rFonts w:eastAsia="Times New Roman" w:cs="Times New Roman"/>
          <w:color w:val="000000"/>
          <w:szCs w:val="24"/>
        </w:rPr>
        <w:t xml:space="preserve"> piešķirta zeme pastāvīgā lietošanā ar zemes lietošanas tiesību pāreju citām personām 3,0 ha kopplatībā piemājas saimniecības izveidošanai. </w:t>
      </w:r>
    </w:p>
    <w:p w:rsidR="00637B6A" w:rsidRDefault="00637B6A" w:rsidP="00637B6A">
      <w:pPr>
        <w:pStyle w:val="ListParagraph"/>
        <w:suppressAutoHyphens w:val="0"/>
        <w:spacing w:after="0" w:line="240" w:lineRule="auto"/>
        <w:jc w:val="both"/>
        <w:rPr>
          <w:rFonts w:eastAsia="Times New Roman" w:cs="Times New Roman"/>
          <w:color w:val="000000"/>
          <w:szCs w:val="24"/>
        </w:rPr>
      </w:pPr>
      <w:r w:rsidRPr="00BD22C0">
        <w:rPr>
          <w:rFonts w:eastAsia="Times New Roman" w:cs="Times New Roman"/>
          <w:szCs w:val="24"/>
        </w:rPr>
        <w:t xml:space="preserve">Ar Rēzeknes rajona </w:t>
      </w:r>
      <w:r w:rsidRPr="00BD22C0">
        <w:rPr>
          <w:rFonts w:eastAsia="Times New Roman" w:cs="Times New Roman"/>
          <w:color w:val="000000"/>
          <w:szCs w:val="24"/>
        </w:rPr>
        <w:t>Dricānu</w:t>
      </w:r>
      <w:r w:rsidRPr="00BD22C0">
        <w:rPr>
          <w:rFonts w:eastAsia="Times New Roman" w:cs="Times New Roman"/>
          <w:szCs w:val="24"/>
        </w:rPr>
        <w:t xml:space="preserve"> pagasta padomes 2007.gada 27.septembra lēmumu Nr.11 </w:t>
      </w:r>
      <w:r w:rsidRPr="00BD22C0">
        <w:rPr>
          <w:rFonts w:eastAsia="Times New Roman" w:cs="Times New Roman"/>
          <w:color w:val="000000"/>
          <w:szCs w:val="24"/>
        </w:rPr>
        <w:t>L</w:t>
      </w:r>
      <w:r w:rsidR="00DB5E7E">
        <w:rPr>
          <w:rFonts w:eastAsia="Times New Roman" w:cs="Times New Roman"/>
          <w:color w:val="000000"/>
          <w:szCs w:val="24"/>
        </w:rPr>
        <w:t>.</w:t>
      </w:r>
      <w:r w:rsidRPr="00BD22C0">
        <w:rPr>
          <w:rFonts w:eastAsia="Times New Roman" w:cs="Times New Roman"/>
          <w:color w:val="000000"/>
          <w:szCs w:val="24"/>
        </w:rPr>
        <w:t xml:space="preserve"> B</w:t>
      </w:r>
      <w:r w:rsidR="00DB5E7E">
        <w:rPr>
          <w:rFonts w:eastAsia="Times New Roman" w:cs="Times New Roman"/>
          <w:color w:val="000000"/>
          <w:szCs w:val="24"/>
        </w:rPr>
        <w:t>.</w:t>
      </w:r>
      <w:r w:rsidRPr="00BD22C0">
        <w:rPr>
          <w:rFonts w:eastAsia="Times New Roman" w:cs="Times New Roman"/>
          <w:color w:val="000000"/>
          <w:szCs w:val="24"/>
        </w:rPr>
        <w:t xml:space="preserve"> </w:t>
      </w:r>
      <w:r w:rsidRPr="00BD22C0">
        <w:rPr>
          <w:rFonts w:eastAsia="Times New Roman" w:cs="Times New Roman"/>
          <w:szCs w:val="24"/>
        </w:rPr>
        <w:t xml:space="preserve">izbeigtas lietošanas tiesības uz zemi 3,0 ha platībā, zemes </w:t>
      </w:r>
      <w:r w:rsidRPr="00BD22C0">
        <w:rPr>
          <w:rFonts w:eastAsia="Times New Roman" w:cs="Times New Roman"/>
          <w:color w:val="000000"/>
          <w:szCs w:val="24"/>
        </w:rPr>
        <w:t>vienības ar kadastra apzīmējumiem 78500020124, 78500030073 un 78500030074 ieskaitītas pašvaldībai piekritīgajās zemēs ar Rēzeknes novada domes 2009.gada 29.decembra lēmumu Nr.18</w:t>
      </w:r>
      <w:r>
        <w:rPr>
          <w:rFonts w:eastAsia="Times New Roman" w:cs="Times New Roman"/>
          <w:color w:val="000000"/>
          <w:szCs w:val="24"/>
        </w:rPr>
        <w:t xml:space="preserve">, </w:t>
      </w:r>
      <w:r w:rsidRPr="00BD22C0">
        <w:rPr>
          <w:rFonts w:eastAsia="Times New Roman" w:cs="Times New Roman"/>
          <w:color w:val="000000"/>
          <w:szCs w:val="24"/>
        </w:rPr>
        <w:t>27.§ “Par Rēzeknes novada pašvaldībai piekrītošajām apbūvētām un neapbūvētām zemes vienībām, valstij piekritīgajām apbūvētajām un neapbūvētajām zemes vienībām un zemes izmantošanu zemes reformas pabeigšanai”, 2007.gada 17.oktobrī starp Dricānu pagasta padomi un L</w:t>
      </w:r>
      <w:r w:rsidR="00DB5E7E">
        <w:rPr>
          <w:rFonts w:eastAsia="Times New Roman" w:cs="Times New Roman"/>
          <w:color w:val="000000"/>
          <w:szCs w:val="24"/>
        </w:rPr>
        <w:t>.</w:t>
      </w:r>
      <w:r w:rsidRPr="00BD22C0">
        <w:rPr>
          <w:rFonts w:eastAsia="Times New Roman" w:cs="Times New Roman"/>
          <w:color w:val="000000"/>
          <w:szCs w:val="24"/>
        </w:rPr>
        <w:t xml:space="preserve"> B</w:t>
      </w:r>
      <w:r w:rsidR="00DB5E7E">
        <w:rPr>
          <w:rFonts w:eastAsia="Times New Roman" w:cs="Times New Roman"/>
          <w:color w:val="000000"/>
          <w:szCs w:val="24"/>
        </w:rPr>
        <w:t>.</w:t>
      </w:r>
      <w:r w:rsidRPr="00BD22C0">
        <w:rPr>
          <w:rFonts w:eastAsia="Times New Roman" w:cs="Times New Roman"/>
          <w:color w:val="000000"/>
          <w:szCs w:val="24"/>
        </w:rPr>
        <w:t xml:space="preserve"> noslēgts zemes nomas līgums.</w:t>
      </w:r>
    </w:p>
    <w:p w:rsidR="00637B6A" w:rsidRDefault="00637B6A" w:rsidP="00637B6A">
      <w:pPr>
        <w:pStyle w:val="ListParagraph"/>
        <w:suppressAutoHyphens w:val="0"/>
        <w:spacing w:after="0" w:line="240" w:lineRule="auto"/>
        <w:jc w:val="both"/>
        <w:rPr>
          <w:rFonts w:eastAsia="Times New Roman" w:cs="Times New Roman"/>
          <w:szCs w:val="24"/>
        </w:rPr>
      </w:pPr>
      <w:r w:rsidRPr="00BD22C0">
        <w:rPr>
          <w:rFonts w:eastAsia="Times New Roman" w:cs="Times New Roman"/>
          <w:szCs w:val="24"/>
        </w:rPr>
        <w:t>Lai nodrošinātu L</w:t>
      </w:r>
      <w:r w:rsidR="00DB5E7E">
        <w:rPr>
          <w:rFonts w:eastAsia="Times New Roman" w:cs="Times New Roman"/>
          <w:szCs w:val="24"/>
        </w:rPr>
        <w:t>.</w:t>
      </w:r>
      <w:r w:rsidRPr="00BD22C0">
        <w:rPr>
          <w:rFonts w:eastAsia="Times New Roman" w:cs="Times New Roman"/>
          <w:szCs w:val="24"/>
        </w:rPr>
        <w:t>B</w:t>
      </w:r>
      <w:r w:rsidR="00DB5E7E">
        <w:rPr>
          <w:rFonts w:eastAsia="Times New Roman" w:cs="Times New Roman"/>
          <w:szCs w:val="24"/>
        </w:rPr>
        <w:t>.</w:t>
      </w:r>
      <w:r w:rsidRPr="00BD22C0">
        <w:rPr>
          <w:rFonts w:eastAsia="Times New Roman" w:cs="Times New Roman"/>
          <w:szCs w:val="24"/>
        </w:rPr>
        <w:t xml:space="preserve"> tiesības atgūt mantojamo zemi, saskaņā ar likuma „Par privatizāciju la</w:t>
      </w:r>
      <w:r w:rsidRPr="00BD22C0">
        <w:rPr>
          <w:rFonts w:eastAsia="Times New Roman" w:cs="Times New Roman"/>
          <w:bCs/>
          <w:iCs/>
          <w:szCs w:val="24"/>
          <w:lang w:eastAsia="ar-SA"/>
        </w:rPr>
        <w:t>uku apvidos” II nodaļu</w:t>
      </w:r>
      <w:r w:rsidRPr="00BD22C0">
        <w:rPr>
          <w:rFonts w:eastAsia="Times New Roman" w:cs="Times New Roman"/>
          <w:b/>
          <w:szCs w:val="24"/>
        </w:rPr>
        <w:t xml:space="preserve"> </w:t>
      </w:r>
      <w:r w:rsidRPr="00BD22C0">
        <w:rPr>
          <w:rFonts w:eastAsia="Times New Roman" w:cs="Times New Roman"/>
          <w:szCs w:val="24"/>
        </w:rPr>
        <w:t>un</w:t>
      </w:r>
      <w:r w:rsidRPr="00BD22C0">
        <w:rPr>
          <w:rFonts w:eastAsia="Times New Roman" w:cs="Times New Roman"/>
          <w:b/>
          <w:szCs w:val="24"/>
        </w:rPr>
        <w:t xml:space="preserve"> </w:t>
      </w:r>
      <w:r>
        <w:rPr>
          <w:rFonts w:eastAsia="Times New Roman" w:cs="Times New Roman"/>
          <w:szCs w:val="24"/>
        </w:rPr>
        <w:t>ņemot vērā iepriekšminēto:</w:t>
      </w:r>
    </w:p>
    <w:p w:rsidR="00637B6A" w:rsidRDefault="00637B6A" w:rsidP="009E58CA">
      <w:pPr>
        <w:pStyle w:val="ListParagraph"/>
        <w:suppressAutoHyphens w:val="0"/>
        <w:spacing w:after="0" w:line="240" w:lineRule="auto"/>
        <w:ind w:left="1134" w:hanging="414"/>
        <w:jc w:val="both"/>
        <w:rPr>
          <w:rFonts w:eastAsia="Times New Roman" w:cs="Times New Roman"/>
          <w:szCs w:val="24"/>
        </w:rPr>
      </w:pPr>
      <w:r>
        <w:rPr>
          <w:rFonts w:eastAsia="Times New Roman" w:cs="Times New Roman"/>
          <w:szCs w:val="24"/>
        </w:rPr>
        <w:t xml:space="preserve">1.1. </w:t>
      </w:r>
      <w:r w:rsidRPr="00637B6A">
        <w:rPr>
          <w:rFonts w:eastAsia="Times New Roman" w:cs="Times New Roman"/>
          <w:b/>
          <w:bCs/>
          <w:szCs w:val="24"/>
        </w:rPr>
        <w:t>atzīt par spēku</w:t>
      </w:r>
      <w:r w:rsidRPr="00BD22C0">
        <w:rPr>
          <w:rFonts w:eastAsia="Times New Roman" w:cs="Times New Roman"/>
          <w:bCs/>
          <w:szCs w:val="24"/>
        </w:rPr>
        <w:t xml:space="preserve"> zaudējušu </w:t>
      </w:r>
      <w:r w:rsidRPr="00BD22C0">
        <w:rPr>
          <w:rFonts w:eastAsia="Times New Roman" w:cs="Times New Roman"/>
          <w:szCs w:val="24"/>
        </w:rPr>
        <w:t xml:space="preserve">Rēzeknes rajona Dricānu pagasta padomes 2007.gada </w:t>
      </w:r>
      <w:r w:rsidRPr="00BD22C0">
        <w:rPr>
          <w:rFonts w:eastAsia="Times New Roman" w:cs="Times New Roman"/>
          <w:bCs/>
          <w:szCs w:val="24"/>
        </w:rPr>
        <w:t xml:space="preserve">27.septembra lēmumu ”Par zemes lietošanas tiesību izbeigšanu un nomas atļauju” </w:t>
      </w:r>
      <w:r w:rsidRPr="00BD22C0">
        <w:rPr>
          <w:rFonts w:eastAsia="Times New Roman" w:cs="Times New Roman"/>
          <w:bCs/>
          <w:szCs w:val="24"/>
        </w:rPr>
        <w:lastRenderedPageBreak/>
        <w:t>(protokols Nr.11, 6</w:t>
      </w:r>
      <w:r w:rsidRPr="00BD22C0">
        <w:rPr>
          <w:rFonts w:eastAsia="Times New Roman" w:cs="Times New Roman"/>
          <w:szCs w:val="24"/>
        </w:rPr>
        <w:t>.§) par zemes lietošanas tiesību izbeigšanu L</w:t>
      </w:r>
      <w:r w:rsidR="00DB5E7E">
        <w:rPr>
          <w:rFonts w:eastAsia="Times New Roman" w:cs="Times New Roman"/>
          <w:szCs w:val="24"/>
        </w:rPr>
        <w:t>.</w:t>
      </w:r>
      <w:r w:rsidRPr="00BD22C0">
        <w:rPr>
          <w:rFonts w:eastAsia="Times New Roman" w:cs="Times New Roman"/>
          <w:szCs w:val="24"/>
        </w:rPr>
        <w:t xml:space="preserve"> B</w:t>
      </w:r>
      <w:r w:rsidR="00DB5E7E">
        <w:rPr>
          <w:rFonts w:eastAsia="Times New Roman" w:cs="Times New Roman"/>
          <w:szCs w:val="24"/>
        </w:rPr>
        <w:t>.</w:t>
      </w:r>
      <w:r w:rsidRPr="00BD22C0">
        <w:rPr>
          <w:rFonts w:eastAsia="Times New Roman" w:cs="Times New Roman"/>
          <w:szCs w:val="24"/>
        </w:rPr>
        <w:t xml:space="preserve"> uz zemes vienībām ar kadastra apzīmējumiem 78500020124, 78500030073 un 78500030074.</w:t>
      </w:r>
    </w:p>
    <w:p w:rsidR="009E58CA" w:rsidRDefault="00637B6A" w:rsidP="009E58CA">
      <w:pPr>
        <w:pStyle w:val="ListParagraph"/>
        <w:suppressAutoHyphens w:val="0"/>
        <w:spacing w:after="0" w:line="240" w:lineRule="auto"/>
        <w:ind w:left="1134" w:hanging="414"/>
        <w:jc w:val="both"/>
        <w:rPr>
          <w:rFonts w:eastAsia="Times New Roman" w:cs="Times New Roman"/>
          <w:szCs w:val="24"/>
        </w:rPr>
      </w:pPr>
      <w:r w:rsidRPr="009E58CA">
        <w:rPr>
          <w:rFonts w:eastAsia="Times New Roman" w:cs="Times New Roman"/>
          <w:bCs/>
          <w:szCs w:val="24"/>
        </w:rPr>
        <w:t>1.2.</w:t>
      </w:r>
      <w:r>
        <w:rPr>
          <w:rFonts w:eastAsia="Times New Roman" w:cs="Times New Roman"/>
          <w:b/>
          <w:bCs/>
          <w:szCs w:val="24"/>
        </w:rPr>
        <w:t xml:space="preserve"> </w:t>
      </w:r>
      <w:r w:rsidR="00F822F0" w:rsidRPr="00637B6A">
        <w:rPr>
          <w:rFonts w:eastAsia="Times New Roman" w:cs="Times New Roman"/>
          <w:szCs w:val="24"/>
        </w:rPr>
        <w:t>Ar šī lēmuma pieņemšanas brīdi spēku zaudē 2007.gada 17.oktobrī</w:t>
      </w:r>
      <w:r w:rsidR="00F822F0" w:rsidRPr="00637B6A">
        <w:rPr>
          <w:rFonts w:eastAsia="Times New Roman" w:cs="Times New Roman"/>
          <w:bCs/>
          <w:szCs w:val="24"/>
        </w:rPr>
        <w:t xml:space="preserve"> noslēgtā zemes</w:t>
      </w:r>
      <w:r w:rsidR="00F822F0" w:rsidRPr="00637B6A">
        <w:rPr>
          <w:rFonts w:eastAsia="Times New Roman" w:cs="Times New Roman"/>
          <w:szCs w:val="24"/>
        </w:rPr>
        <w:t xml:space="preserve"> nomas līguma tiesiskās attiecības ar L</w:t>
      </w:r>
      <w:r w:rsidR="00DB5E7E">
        <w:rPr>
          <w:rFonts w:eastAsia="Times New Roman" w:cs="Times New Roman"/>
          <w:szCs w:val="24"/>
        </w:rPr>
        <w:t>.</w:t>
      </w:r>
      <w:r w:rsidR="00F822F0" w:rsidRPr="00637B6A">
        <w:rPr>
          <w:rFonts w:eastAsia="Times New Roman" w:cs="Times New Roman"/>
          <w:szCs w:val="24"/>
        </w:rPr>
        <w:t xml:space="preserve"> B</w:t>
      </w:r>
      <w:r w:rsidR="00DB5E7E">
        <w:rPr>
          <w:rFonts w:eastAsia="Times New Roman" w:cs="Times New Roman"/>
          <w:szCs w:val="24"/>
        </w:rPr>
        <w:t>.</w:t>
      </w:r>
      <w:r w:rsidR="00F822F0" w:rsidRPr="00637B6A">
        <w:rPr>
          <w:rFonts w:eastAsia="Times New Roman" w:cs="Times New Roman"/>
          <w:szCs w:val="24"/>
        </w:rPr>
        <w:t xml:space="preserve"> par zemes vienību ar kadastra apzīmējumiem 78500020124, 78500030073 un 78500030074</w:t>
      </w:r>
      <w:r w:rsidR="00F822F0" w:rsidRPr="00637B6A">
        <w:rPr>
          <w:rFonts w:eastAsia="Times New Roman" w:cs="Times New Roman"/>
          <w:color w:val="000000"/>
          <w:szCs w:val="24"/>
          <w:shd w:val="clear" w:color="auto" w:fill="FFFFFF"/>
        </w:rPr>
        <w:t xml:space="preserve"> </w:t>
      </w:r>
      <w:r w:rsidR="00F822F0" w:rsidRPr="00637B6A">
        <w:rPr>
          <w:rFonts w:eastAsia="Times New Roman" w:cs="Times New Roman"/>
          <w:szCs w:val="24"/>
        </w:rPr>
        <w:t>iznomāšanu.</w:t>
      </w:r>
    </w:p>
    <w:p w:rsidR="009E58CA" w:rsidRDefault="009E58CA" w:rsidP="009E58CA">
      <w:pPr>
        <w:pStyle w:val="ListParagraph"/>
        <w:suppressAutoHyphens w:val="0"/>
        <w:spacing w:after="0" w:line="240" w:lineRule="auto"/>
        <w:ind w:left="1134" w:hanging="414"/>
        <w:jc w:val="both"/>
        <w:rPr>
          <w:rFonts w:eastAsia="Times New Roman" w:cs="Times New Roman"/>
          <w:szCs w:val="24"/>
        </w:rPr>
      </w:pPr>
      <w:r w:rsidRPr="009E58CA">
        <w:rPr>
          <w:rFonts w:eastAsia="Times New Roman" w:cs="Times New Roman"/>
          <w:bCs/>
          <w:szCs w:val="24"/>
        </w:rPr>
        <w:t>1.3</w:t>
      </w:r>
      <w:r>
        <w:rPr>
          <w:rFonts w:eastAsia="Times New Roman" w:cs="Times New Roman"/>
          <w:bCs/>
          <w:szCs w:val="24"/>
        </w:rPr>
        <w:t xml:space="preserve">. </w:t>
      </w:r>
      <w:r w:rsidR="00F822F0" w:rsidRPr="009E58CA">
        <w:rPr>
          <w:rFonts w:eastAsia="Times New Roman" w:cs="Times New Roman"/>
          <w:bCs/>
          <w:szCs w:val="24"/>
        </w:rPr>
        <w:t>Izdarīt grozījumus</w:t>
      </w:r>
      <w:r w:rsidR="00F822F0" w:rsidRPr="009E58CA">
        <w:rPr>
          <w:rFonts w:eastAsia="Times New Roman" w:cs="Times New Roman"/>
          <w:szCs w:val="24"/>
        </w:rPr>
        <w:t xml:space="preserve"> Rēzeknes novada domes 2009.gada 29.decembra lēmuma </w:t>
      </w:r>
      <w:r w:rsidR="00F822F0" w:rsidRPr="009E58CA">
        <w:rPr>
          <w:rFonts w:eastAsia="Times New Roman" w:cs="Times New Roman"/>
          <w:bCs/>
          <w:iCs/>
          <w:szCs w:val="24"/>
        </w:rPr>
        <w:t>„Par Rēzeknes novada pašvaldībai piekrītošajām apbūvētām un neapbūvētām zemes vienībām, valstij piekritīgajām apbūvētajām un neapbūvētajām zemes vienībām un zemes izmantošanu zemes reformas pabeigšanai”</w:t>
      </w:r>
      <w:r w:rsidR="00F822F0" w:rsidRPr="009E58CA">
        <w:rPr>
          <w:rFonts w:cs="Times New Roman"/>
          <w:szCs w:val="24"/>
        </w:rPr>
        <w:t xml:space="preserve"> (protokols Nr.18, 27.§) sarakstā Nr.4 Dricānu pagastā, </w:t>
      </w:r>
      <w:r w:rsidR="00F822F0" w:rsidRPr="009E58CA">
        <w:rPr>
          <w:rFonts w:eastAsia="Times New Roman" w:cs="Times New Roman"/>
          <w:szCs w:val="24"/>
        </w:rPr>
        <w:t>svītrojot</w:t>
      </w:r>
      <w:r w:rsidR="00F822F0" w:rsidRPr="009E58CA">
        <w:rPr>
          <w:rFonts w:eastAsia="Times New Roman" w:cs="Times New Roman"/>
          <w:bCs/>
          <w:szCs w:val="24"/>
        </w:rPr>
        <w:t xml:space="preserve"> lēmumā </w:t>
      </w:r>
      <w:r w:rsidR="00F822F0" w:rsidRPr="009E58CA">
        <w:rPr>
          <w:rFonts w:eastAsia="Times New Roman" w:cs="Times New Roman"/>
          <w:szCs w:val="24"/>
        </w:rPr>
        <w:t>zemes vienības ar kadastra apzīmējumiem 78500020124, 78500030073 un 78500030074.</w:t>
      </w:r>
    </w:p>
    <w:p w:rsidR="00F822F0" w:rsidRPr="009E58CA" w:rsidRDefault="009E58CA" w:rsidP="009E58CA">
      <w:pPr>
        <w:pStyle w:val="ListParagraph"/>
        <w:suppressAutoHyphens w:val="0"/>
        <w:spacing w:after="0" w:line="240" w:lineRule="auto"/>
        <w:ind w:hanging="294"/>
        <w:jc w:val="both"/>
        <w:rPr>
          <w:rFonts w:eastAsia="Times New Roman" w:cs="Times New Roman"/>
          <w:color w:val="000000"/>
          <w:szCs w:val="24"/>
        </w:rPr>
      </w:pPr>
      <w:r w:rsidRPr="009E58CA">
        <w:rPr>
          <w:rFonts w:eastAsia="Times New Roman" w:cs="Times New Roman"/>
          <w:bCs/>
          <w:szCs w:val="24"/>
        </w:rPr>
        <w:t>2.</w:t>
      </w:r>
      <w:r>
        <w:rPr>
          <w:rFonts w:eastAsia="Times New Roman" w:cs="Times New Roman"/>
          <w:szCs w:val="24"/>
        </w:rPr>
        <w:t xml:space="preserve"> </w:t>
      </w:r>
      <w:r w:rsidR="00F822F0" w:rsidRPr="00BD22C0">
        <w:rPr>
          <w:rFonts w:eastAsia="Times New Roman" w:cs="Times New Roman"/>
          <w:szCs w:val="24"/>
        </w:rPr>
        <w:t>Lēmuma norakstu izsūtīt Dricānu pagasta pārvaldei, L</w:t>
      </w:r>
      <w:r w:rsidR="00DB5E7E">
        <w:rPr>
          <w:rFonts w:eastAsia="Times New Roman" w:cs="Times New Roman"/>
          <w:szCs w:val="24"/>
        </w:rPr>
        <w:t>.</w:t>
      </w:r>
      <w:r w:rsidR="00F822F0" w:rsidRPr="00BD22C0">
        <w:rPr>
          <w:rFonts w:eastAsia="Times New Roman" w:cs="Times New Roman"/>
          <w:szCs w:val="24"/>
        </w:rPr>
        <w:t xml:space="preserve"> B</w:t>
      </w:r>
      <w:r w:rsidR="00DB5E7E">
        <w:rPr>
          <w:rFonts w:eastAsia="Times New Roman" w:cs="Times New Roman"/>
          <w:szCs w:val="24"/>
        </w:rPr>
        <w:t>.</w:t>
      </w:r>
      <w:r w:rsidR="00F822F0" w:rsidRPr="00BD22C0">
        <w:rPr>
          <w:rFonts w:eastAsia="Times New Roman" w:cs="Times New Roman"/>
          <w:szCs w:val="24"/>
        </w:rPr>
        <w:t xml:space="preserve"> (</w:t>
      </w:r>
      <w:r w:rsidR="00DB5E7E">
        <w:rPr>
          <w:rFonts w:eastAsia="Times New Roman" w:cs="Times New Roman"/>
          <w:szCs w:val="24"/>
        </w:rPr>
        <w:t>adrese</w:t>
      </w:r>
      <w:r w:rsidR="00F822F0" w:rsidRPr="00BD22C0">
        <w:rPr>
          <w:rFonts w:eastAsia="Times New Roman" w:cs="Times New Roman"/>
          <w:szCs w:val="24"/>
        </w:rPr>
        <w:t xml:space="preserve">) un </w:t>
      </w:r>
      <w:r w:rsidR="00FF51A2" w:rsidRPr="00BD22C0">
        <w:rPr>
          <w:rFonts w:cs="Times New Roman"/>
          <w:szCs w:val="24"/>
        </w:rPr>
        <w:t>V</w:t>
      </w:r>
      <w:r w:rsidR="00FF51A2">
        <w:rPr>
          <w:rFonts w:cs="Times New Roman"/>
          <w:szCs w:val="24"/>
        </w:rPr>
        <w:t>alsts zemes dienesta</w:t>
      </w:r>
      <w:r w:rsidR="00F822F0" w:rsidRPr="00BD22C0">
        <w:rPr>
          <w:rFonts w:eastAsia="Times New Roman" w:cs="Times New Roman"/>
          <w:szCs w:val="24"/>
        </w:rPr>
        <w:t xml:space="preserve"> Latgales reģionāl</w:t>
      </w:r>
      <w:r w:rsidR="00A3667E">
        <w:rPr>
          <w:rFonts w:eastAsia="Times New Roman" w:cs="Times New Roman"/>
          <w:szCs w:val="24"/>
        </w:rPr>
        <w:t>ajai</w:t>
      </w:r>
      <w:r w:rsidR="00F822F0" w:rsidRPr="00BD22C0">
        <w:rPr>
          <w:rFonts w:eastAsia="Times New Roman" w:cs="Times New Roman"/>
          <w:szCs w:val="24"/>
        </w:rPr>
        <w:t xml:space="preserve"> nodaļai (</w:t>
      </w:r>
      <w:proofErr w:type="spellStart"/>
      <w:r w:rsidR="00F822F0" w:rsidRPr="00BD22C0">
        <w:rPr>
          <w:rFonts w:eastAsia="Times New Roman" w:cs="Times New Roman"/>
          <w:szCs w:val="24"/>
        </w:rPr>
        <w:t>kac.rezekne@vzd.gov.lv</w:t>
      </w:r>
      <w:proofErr w:type="spellEnd"/>
      <w:r w:rsidR="00F822F0" w:rsidRPr="00BD22C0">
        <w:rPr>
          <w:rFonts w:eastAsia="Times New Roman" w:cs="Times New Roman"/>
          <w:szCs w:val="24"/>
        </w:rPr>
        <w:t>).</w:t>
      </w:r>
    </w:p>
    <w:p w:rsidR="005C2C93" w:rsidRPr="00BD22C0" w:rsidRDefault="005C2C93" w:rsidP="00BD22C0">
      <w:pPr>
        <w:tabs>
          <w:tab w:val="left" w:pos="851"/>
        </w:tabs>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BD22C0" w:rsidRDefault="000A36FD" w:rsidP="00BD22C0">
      <w:pPr>
        <w:tabs>
          <w:tab w:val="left" w:pos="851"/>
        </w:tabs>
        <w:suppressAutoHyphens w:val="0"/>
        <w:spacing w:after="0" w:line="240" w:lineRule="auto"/>
        <w:contextualSpacing/>
        <w:jc w:val="center"/>
        <w:rPr>
          <w:rFonts w:cs="Times New Roman"/>
          <w:b/>
          <w:szCs w:val="24"/>
        </w:rPr>
      </w:pPr>
      <w:r w:rsidRPr="00BD22C0">
        <w:rPr>
          <w:rFonts w:cs="Times New Roman"/>
          <w:b/>
          <w:szCs w:val="24"/>
        </w:rPr>
        <w:t xml:space="preserve">Par zemes vienību ar kadastra apzīmējumiem 7876 004 0060, 7876 004 0061, 7876 004 0062 apvienošanu Ozolaines pagastā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(Ziņo</w:t>
      </w:r>
      <w:r w:rsidRPr="00F45B91">
        <w:rPr>
          <w:b/>
          <w:sz w:val="20"/>
          <w:szCs w:val="20"/>
        </w:rPr>
        <w:t xml:space="preserve"> </w:t>
      </w:r>
      <w:proofErr w:type="spellStart"/>
      <w:r w:rsidRPr="00F45B91">
        <w:rPr>
          <w:rFonts w:cs="Times New Roman"/>
          <w:bCs/>
          <w:sz w:val="20"/>
          <w:szCs w:val="20"/>
        </w:rPr>
        <w:t>M.Vizule</w:t>
      </w:r>
      <w:proofErr w:type="spellEnd"/>
      <w:r w:rsidRPr="00F45B91">
        <w:rPr>
          <w:rFonts w:cs="Times New Roman"/>
          <w:bCs/>
          <w:sz w:val="20"/>
          <w:szCs w:val="20"/>
        </w:rPr>
        <w:t>)</w:t>
      </w:r>
    </w:p>
    <w:p w:rsidR="005C2C93" w:rsidRPr="00BD22C0" w:rsidRDefault="005C2C93" w:rsidP="00BD22C0">
      <w:pPr>
        <w:tabs>
          <w:tab w:val="left" w:pos="851"/>
        </w:tabs>
        <w:suppressAutoHyphens w:val="0"/>
        <w:spacing w:after="0" w:line="240" w:lineRule="auto"/>
        <w:contextualSpacing/>
        <w:jc w:val="center"/>
        <w:rPr>
          <w:rFonts w:cs="Times New Roman"/>
          <w:b/>
          <w:szCs w:val="24"/>
        </w:rPr>
      </w:pPr>
    </w:p>
    <w:p w:rsidR="007802B6" w:rsidRPr="00BD22C0" w:rsidRDefault="00CC2BDB" w:rsidP="00BD22C0">
      <w:pPr>
        <w:spacing w:after="0" w:line="240" w:lineRule="auto"/>
        <w:ind w:right="-1" w:firstLine="567"/>
        <w:jc w:val="both"/>
        <w:rPr>
          <w:rFonts w:cs="Times New Roman"/>
          <w:iCs/>
          <w:szCs w:val="24"/>
        </w:rPr>
      </w:pPr>
      <w:r w:rsidRPr="00BD22C0">
        <w:rPr>
          <w:rFonts w:cs="Times New Roman"/>
          <w:szCs w:val="24"/>
        </w:rPr>
        <w:t>Izskatījusi A</w:t>
      </w:r>
      <w:r w:rsidR="00DB5E7E">
        <w:rPr>
          <w:rFonts w:cs="Times New Roman"/>
          <w:szCs w:val="24"/>
        </w:rPr>
        <w:t>.</w:t>
      </w:r>
      <w:r w:rsidRPr="00BD22C0">
        <w:rPr>
          <w:rFonts w:cs="Times New Roman"/>
          <w:szCs w:val="24"/>
        </w:rPr>
        <w:t xml:space="preserve"> L</w:t>
      </w:r>
      <w:r w:rsidR="00DB5E7E">
        <w:rPr>
          <w:rFonts w:cs="Times New Roman"/>
          <w:szCs w:val="24"/>
        </w:rPr>
        <w:t>.</w:t>
      </w:r>
      <w:r w:rsidRPr="00BD22C0">
        <w:rPr>
          <w:rFonts w:cs="Times New Roman"/>
          <w:szCs w:val="24"/>
        </w:rPr>
        <w:t>, V</w:t>
      </w:r>
      <w:r w:rsidR="00DB5E7E">
        <w:rPr>
          <w:rFonts w:cs="Times New Roman"/>
          <w:szCs w:val="24"/>
        </w:rPr>
        <w:t>.</w:t>
      </w:r>
      <w:r w:rsidRPr="00BD22C0">
        <w:rPr>
          <w:rFonts w:cs="Times New Roman"/>
          <w:szCs w:val="24"/>
        </w:rPr>
        <w:t xml:space="preserve"> L</w:t>
      </w:r>
      <w:r w:rsidR="00DB5E7E">
        <w:rPr>
          <w:rFonts w:cs="Times New Roman"/>
          <w:szCs w:val="24"/>
        </w:rPr>
        <w:t>.</w:t>
      </w:r>
      <w:r w:rsidRPr="00BD22C0">
        <w:rPr>
          <w:rFonts w:cs="Times New Roman"/>
          <w:szCs w:val="24"/>
        </w:rPr>
        <w:t>, M</w:t>
      </w:r>
      <w:r w:rsidR="00DB5E7E">
        <w:rPr>
          <w:rFonts w:cs="Times New Roman"/>
          <w:szCs w:val="24"/>
        </w:rPr>
        <w:t>.</w:t>
      </w:r>
      <w:r w:rsidRPr="00BD22C0">
        <w:rPr>
          <w:rFonts w:cs="Times New Roman"/>
          <w:szCs w:val="24"/>
        </w:rPr>
        <w:t xml:space="preserve"> Z</w:t>
      </w:r>
      <w:r w:rsidR="00DB5E7E">
        <w:rPr>
          <w:rFonts w:cs="Times New Roman"/>
          <w:szCs w:val="24"/>
        </w:rPr>
        <w:t>.</w:t>
      </w:r>
      <w:r w:rsidRPr="00BD22C0">
        <w:rPr>
          <w:rFonts w:cs="Times New Roman"/>
          <w:szCs w:val="24"/>
        </w:rPr>
        <w:t xml:space="preserve"> iesniegumu par zemes vienību </w:t>
      </w:r>
      <w:r w:rsidRPr="00BD22C0">
        <w:rPr>
          <w:rFonts w:cs="Times New Roman"/>
          <w:bCs/>
          <w:szCs w:val="24"/>
        </w:rPr>
        <w:t>ar kadastra apzīmējumiem 7876 004 0060, 7876 004 0061, 7876 004 0062</w:t>
      </w:r>
      <w:r w:rsidRPr="00BD22C0">
        <w:rPr>
          <w:rFonts w:cs="Times New Roman"/>
          <w:b/>
          <w:bCs/>
          <w:szCs w:val="24"/>
        </w:rPr>
        <w:t xml:space="preserve"> </w:t>
      </w:r>
      <w:r w:rsidRPr="00BD22C0">
        <w:rPr>
          <w:rFonts w:cs="Times New Roman"/>
          <w:szCs w:val="24"/>
        </w:rPr>
        <w:t>apvienošanu,</w:t>
      </w:r>
      <w:r w:rsidRPr="00BD22C0">
        <w:rPr>
          <w:rFonts w:cs="Times New Roman"/>
          <w:bCs/>
          <w:szCs w:val="24"/>
        </w:rPr>
        <w:t xml:space="preserve"> pamatojoties uz likuma „Par pašvaldībām” 37.panta sesto daļu, 41.panta pirmās daļas 3.punktu,</w:t>
      </w:r>
      <w:r w:rsidRPr="00BD22C0">
        <w:rPr>
          <w:rFonts w:cs="Times New Roman"/>
          <w:szCs w:val="24"/>
        </w:rPr>
        <w:t xml:space="preserve"> ņemot vērā Tautsaimniecības attīstības jautājumu pastāvīgās komitejas 2018.gada </w:t>
      </w:r>
      <w:r w:rsidRPr="00BD22C0">
        <w:rPr>
          <w:rFonts w:cs="Times New Roman"/>
          <w:color w:val="000000"/>
          <w:szCs w:val="24"/>
        </w:rPr>
        <w:t>23.augusta</w:t>
      </w:r>
      <w:r w:rsidRPr="00BD22C0">
        <w:rPr>
          <w:rFonts w:cs="Times New Roman"/>
          <w:szCs w:val="24"/>
        </w:rPr>
        <w:t xml:space="preserve">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0C0493" w:rsidRPr="00BD22C0" w:rsidRDefault="000C0493" w:rsidP="00BD22C0">
      <w:pPr>
        <w:spacing w:after="0" w:line="240" w:lineRule="auto"/>
        <w:ind w:right="-1" w:firstLine="567"/>
        <w:jc w:val="both"/>
        <w:rPr>
          <w:rFonts w:cs="Times New Roman"/>
          <w:iCs/>
          <w:szCs w:val="24"/>
        </w:rPr>
      </w:pPr>
    </w:p>
    <w:p w:rsidR="000C0493" w:rsidRPr="00BD22C0" w:rsidRDefault="000C0493" w:rsidP="00BD22C0">
      <w:pPr>
        <w:spacing w:after="0" w:line="240" w:lineRule="auto"/>
        <w:ind w:right="-5" w:firstLine="567"/>
        <w:jc w:val="both"/>
        <w:rPr>
          <w:rFonts w:cs="Times New Roman"/>
          <w:iCs/>
          <w:szCs w:val="24"/>
        </w:rPr>
      </w:pPr>
      <w:r w:rsidRPr="00BD22C0">
        <w:rPr>
          <w:rFonts w:cs="Times New Roman"/>
          <w:szCs w:val="24"/>
          <w:lang w:eastAsia="ar-SA"/>
        </w:rPr>
        <w:t xml:space="preserve">pieņemt lēmumu par zemes vienību </w:t>
      </w:r>
      <w:r w:rsidRPr="00BD22C0">
        <w:rPr>
          <w:rFonts w:cs="Times New Roman"/>
          <w:bCs/>
          <w:szCs w:val="24"/>
          <w:lang w:eastAsia="ar-SA"/>
        </w:rPr>
        <w:t xml:space="preserve">ar kadastra apzīmējumiem </w:t>
      </w:r>
      <w:r w:rsidRPr="00B91B03">
        <w:rPr>
          <w:rFonts w:cs="Times New Roman"/>
          <w:b/>
          <w:bCs/>
          <w:szCs w:val="24"/>
          <w:lang w:eastAsia="ar-SA"/>
        </w:rPr>
        <w:t>7876 004 0060, 7876 004 0061, 7876 004 0062</w:t>
      </w:r>
      <w:r w:rsidRPr="00BD22C0">
        <w:rPr>
          <w:rFonts w:cs="Times New Roman"/>
          <w:bCs/>
          <w:szCs w:val="24"/>
          <w:lang w:eastAsia="ar-SA"/>
        </w:rPr>
        <w:t xml:space="preserve"> apvienošanu Ozolaines pagastā</w:t>
      </w:r>
      <w:r w:rsidRPr="00BD22C0">
        <w:rPr>
          <w:rFonts w:cs="Times New Roman"/>
          <w:szCs w:val="24"/>
          <w:lang w:eastAsia="ar-SA"/>
        </w:rPr>
        <w:t xml:space="preserve"> (lēmums pievienots).</w:t>
      </w:r>
    </w:p>
    <w:p w:rsidR="005C2C93" w:rsidRDefault="005C2C93" w:rsidP="00BD22C0">
      <w:pPr>
        <w:tabs>
          <w:tab w:val="left" w:pos="851"/>
        </w:tabs>
        <w:suppressAutoHyphens w:val="0"/>
        <w:spacing w:after="0" w:line="240" w:lineRule="auto"/>
        <w:contextualSpacing/>
        <w:jc w:val="center"/>
        <w:rPr>
          <w:rFonts w:cs="Times New Roman"/>
          <w:b/>
          <w:szCs w:val="24"/>
        </w:rPr>
      </w:pPr>
    </w:p>
    <w:p w:rsidR="00175533" w:rsidRPr="00BD22C0" w:rsidRDefault="00175533" w:rsidP="00175533">
      <w:pPr>
        <w:numPr>
          <w:ilvl w:val="0"/>
          <w:numId w:val="2"/>
        </w:numPr>
        <w:spacing w:after="0" w:line="240" w:lineRule="auto"/>
        <w:ind w:left="0" w:right="-1" w:firstLine="0"/>
        <w:jc w:val="center"/>
        <w:rPr>
          <w:rStyle w:val="Strong"/>
          <w:rFonts w:cs="Times New Roman"/>
          <w:bCs w:val="0"/>
          <w:szCs w:val="24"/>
        </w:rPr>
      </w:pPr>
      <w:r w:rsidRPr="00BD22C0">
        <w:rPr>
          <w:rFonts w:cs="Times New Roman"/>
          <w:b/>
          <w:szCs w:val="24"/>
        </w:rPr>
        <w:t>§</w:t>
      </w:r>
    </w:p>
    <w:p w:rsidR="00175533" w:rsidRPr="00BD22C0" w:rsidRDefault="00175533" w:rsidP="00175533">
      <w:pPr>
        <w:suppressAutoHyphens w:val="0"/>
        <w:spacing w:after="0" w:line="240" w:lineRule="auto"/>
        <w:ind w:right="-63"/>
        <w:contextualSpacing/>
        <w:jc w:val="center"/>
        <w:rPr>
          <w:rFonts w:cs="Times New Roman"/>
          <w:b/>
          <w:szCs w:val="24"/>
        </w:rPr>
      </w:pPr>
      <w:r w:rsidRPr="00BD22C0">
        <w:rPr>
          <w:rFonts w:cs="Times New Roman"/>
          <w:b/>
          <w:szCs w:val="24"/>
        </w:rPr>
        <w:t xml:space="preserve">Par </w:t>
      </w:r>
      <w:r>
        <w:rPr>
          <w:rFonts w:cs="Times New Roman"/>
          <w:b/>
          <w:szCs w:val="24"/>
        </w:rPr>
        <w:t>S</w:t>
      </w:r>
      <w:r w:rsidR="00530B7F">
        <w:rPr>
          <w:rFonts w:cs="Times New Roman"/>
          <w:b/>
          <w:szCs w:val="24"/>
        </w:rPr>
        <w:t>.</w:t>
      </w:r>
      <w:r>
        <w:rPr>
          <w:rFonts w:cs="Times New Roman"/>
          <w:b/>
          <w:szCs w:val="24"/>
        </w:rPr>
        <w:t xml:space="preserve"> K</w:t>
      </w:r>
      <w:r w:rsidR="00530B7F">
        <w:rPr>
          <w:rFonts w:cs="Times New Roman"/>
          <w:b/>
          <w:szCs w:val="24"/>
        </w:rPr>
        <w:t>.</w:t>
      </w:r>
      <w:r>
        <w:rPr>
          <w:rFonts w:cs="Times New Roman"/>
          <w:b/>
          <w:szCs w:val="24"/>
        </w:rPr>
        <w:t xml:space="preserve"> iesnieguma izskatīšanu</w:t>
      </w:r>
      <w:r w:rsidRPr="00BD22C0">
        <w:rPr>
          <w:rFonts w:cs="Times New Roman"/>
          <w:b/>
          <w:szCs w:val="24"/>
        </w:rPr>
        <w:t xml:space="preserve"> </w:t>
      </w:r>
    </w:p>
    <w:p w:rsidR="00175533" w:rsidRPr="00F45B91" w:rsidRDefault="00175533" w:rsidP="00175533">
      <w:pPr>
        <w:spacing w:after="0" w:line="240" w:lineRule="auto"/>
        <w:jc w:val="center"/>
        <w:rPr>
          <w:rFonts w:cs="Times New Roman"/>
          <w:bCs/>
          <w:sz w:val="20"/>
          <w:szCs w:val="20"/>
        </w:rPr>
      </w:pPr>
      <w:r w:rsidRPr="00F45B91">
        <w:rPr>
          <w:rFonts w:cs="Times New Roman"/>
          <w:bCs/>
          <w:sz w:val="20"/>
          <w:szCs w:val="20"/>
        </w:rPr>
        <w:t xml:space="preserve">(Ziņo </w:t>
      </w:r>
      <w:proofErr w:type="spellStart"/>
      <w:r>
        <w:rPr>
          <w:rFonts w:cs="Times New Roman"/>
          <w:bCs/>
          <w:sz w:val="20"/>
          <w:szCs w:val="20"/>
        </w:rPr>
        <w:t>M.Švarcs</w:t>
      </w:r>
      <w:proofErr w:type="spellEnd"/>
      <w:r w:rsidRPr="00F45B91">
        <w:rPr>
          <w:rFonts w:cs="Times New Roman"/>
          <w:bCs/>
          <w:sz w:val="20"/>
          <w:szCs w:val="20"/>
        </w:rPr>
        <w:t>)</w:t>
      </w:r>
    </w:p>
    <w:p w:rsidR="00175533" w:rsidRPr="00BD22C0" w:rsidRDefault="00175533" w:rsidP="00175533">
      <w:pPr>
        <w:suppressAutoHyphens w:val="0"/>
        <w:spacing w:after="0" w:line="240" w:lineRule="auto"/>
        <w:ind w:right="-63"/>
        <w:contextualSpacing/>
        <w:jc w:val="center"/>
        <w:rPr>
          <w:rFonts w:cs="Times New Roman"/>
          <w:b/>
          <w:szCs w:val="24"/>
        </w:rPr>
      </w:pPr>
    </w:p>
    <w:p w:rsidR="00175533" w:rsidRPr="00BD22C0" w:rsidRDefault="00EE24D8" w:rsidP="00EE24D8">
      <w:pPr>
        <w:suppressAutoHyphens w:val="0"/>
        <w:spacing w:after="0" w:line="240" w:lineRule="auto"/>
        <w:ind w:right="-1" w:firstLine="567"/>
        <w:contextualSpacing/>
        <w:jc w:val="both"/>
        <w:rPr>
          <w:rFonts w:cs="Times New Roman"/>
          <w:iCs/>
          <w:szCs w:val="24"/>
        </w:rPr>
      </w:pPr>
      <w:r>
        <w:rPr>
          <w:rFonts w:cs="Times New Roman"/>
          <w:i/>
        </w:rPr>
        <w:t>Jautājums i</w:t>
      </w:r>
      <w:r w:rsidRPr="00561B12">
        <w:rPr>
          <w:rFonts w:cs="Times New Roman"/>
          <w:i/>
        </w:rPr>
        <w:t>zslēgt</w:t>
      </w:r>
      <w:r>
        <w:rPr>
          <w:rFonts w:cs="Times New Roman"/>
          <w:i/>
        </w:rPr>
        <w:t>s no domes darba kārtības, nodot jautājuma izskatīšanu atkārtoti komiteju sēdēs.</w:t>
      </w:r>
      <w:r w:rsidRPr="00561B12">
        <w:rPr>
          <w:rFonts w:cs="Times New Roman"/>
          <w:i/>
        </w:rPr>
        <w:t xml:space="preserve"> </w:t>
      </w:r>
    </w:p>
    <w:p w:rsidR="00175533" w:rsidRPr="00BD22C0" w:rsidRDefault="00175533" w:rsidP="00BD22C0">
      <w:pPr>
        <w:tabs>
          <w:tab w:val="left" w:pos="851"/>
        </w:tabs>
        <w:suppressAutoHyphens w:val="0"/>
        <w:spacing w:after="0" w:line="240" w:lineRule="auto"/>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Style w:val="Strong"/>
          <w:rFonts w:cs="Times New Roman"/>
          <w:bCs w:val="0"/>
          <w:szCs w:val="24"/>
        </w:rPr>
      </w:pPr>
      <w:r w:rsidRPr="00BD22C0">
        <w:rPr>
          <w:rFonts w:cs="Times New Roman"/>
          <w:b/>
          <w:szCs w:val="24"/>
        </w:rPr>
        <w:t>§</w:t>
      </w:r>
    </w:p>
    <w:p w:rsidR="000A36FD" w:rsidRPr="00BD22C0" w:rsidRDefault="000A36FD" w:rsidP="00BD22C0">
      <w:pPr>
        <w:suppressAutoHyphens w:val="0"/>
        <w:spacing w:after="0" w:line="240" w:lineRule="auto"/>
        <w:ind w:right="-63"/>
        <w:contextualSpacing/>
        <w:jc w:val="center"/>
        <w:rPr>
          <w:rFonts w:cs="Times New Roman"/>
          <w:b/>
          <w:szCs w:val="24"/>
        </w:rPr>
      </w:pPr>
      <w:r w:rsidRPr="00BD22C0">
        <w:rPr>
          <w:rFonts w:cs="Times New Roman"/>
          <w:b/>
          <w:szCs w:val="24"/>
        </w:rPr>
        <w:t xml:space="preserve">Par sociālā dzīvokļa izīrēšanu </w:t>
      </w:r>
    </w:p>
    <w:p w:rsidR="000A36FD" w:rsidRPr="00F45B91" w:rsidRDefault="000A36FD" w:rsidP="00F45B91">
      <w:pPr>
        <w:spacing w:after="0" w:line="240" w:lineRule="auto"/>
        <w:jc w:val="center"/>
        <w:rPr>
          <w:rFonts w:cs="Times New Roman"/>
          <w:bCs/>
          <w:sz w:val="20"/>
          <w:szCs w:val="20"/>
        </w:rPr>
      </w:pPr>
      <w:r w:rsidRPr="00F45B91">
        <w:rPr>
          <w:rFonts w:cs="Times New Roman"/>
          <w:bCs/>
          <w:sz w:val="20"/>
          <w:szCs w:val="20"/>
        </w:rPr>
        <w:t xml:space="preserve">(Ziņo </w:t>
      </w:r>
      <w:proofErr w:type="spellStart"/>
      <w:r w:rsidR="003444BC">
        <w:rPr>
          <w:rFonts w:cs="Times New Roman"/>
          <w:bCs/>
          <w:sz w:val="20"/>
          <w:szCs w:val="20"/>
        </w:rPr>
        <w:t>I.Greivule-Loca</w:t>
      </w:r>
      <w:r w:rsidRPr="00F45B91">
        <w:rPr>
          <w:rFonts w:cs="Times New Roman"/>
          <w:bCs/>
          <w:sz w:val="20"/>
          <w:szCs w:val="20"/>
        </w:rPr>
        <w:t>)</w:t>
      </w:r>
      <w:proofErr w:type="spellEnd"/>
    </w:p>
    <w:p w:rsidR="005C2C93" w:rsidRPr="00BD22C0" w:rsidRDefault="005C2C93" w:rsidP="00BD22C0">
      <w:pPr>
        <w:suppressAutoHyphens w:val="0"/>
        <w:spacing w:after="0" w:line="240" w:lineRule="auto"/>
        <w:ind w:right="-63"/>
        <w:contextualSpacing/>
        <w:jc w:val="center"/>
        <w:rPr>
          <w:rFonts w:cs="Times New Roman"/>
          <w:b/>
          <w:szCs w:val="24"/>
        </w:rPr>
      </w:pPr>
    </w:p>
    <w:p w:rsidR="00D91E02" w:rsidRPr="00BD22C0" w:rsidRDefault="00D91E02" w:rsidP="00BD22C0">
      <w:pPr>
        <w:spacing w:after="0" w:line="240" w:lineRule="auto"/>
        <w:ind w:right="-1" w:firstLine="567"/>
        <w:jc w:val="both"/>
        <w:rPr>
          <w:rFonts w:cs="Times New Roman"/>
          <w:iCs/>
          <w:szCs w:val="24"/>
        </w:rPr>
      </w:pPr>
      <w:r w:rsidRPr="00BD22C0">
        <w:rPr>
          <w:rFonts w:cs="Times New Roman"/>
          <w:bCs/>
          <w:szCs w:val="24"/>
        </w:rPr>
        <w:t>Pamatojoties uz likuma „Par pašva</w:t>
      </w:r>
      <w:r w:rsidR="003E41DD">
        <w:rPr>
          <w:rFonts w:cs="Times New Roman"/>
          <w:bCs/>
          <w:szCs w:val="24"/>
        </w:rPr>
        <w:t>ldībām” 21.panta pirmās daļas 27.</w:t>
      </w:r>
      <w:r w:rsidRPr="00BD22C0">
        <w:rPr>
          <w:rFonts w:cs="Times New Roman"/>
          <w:bCs/>
          <w:szCs w:val="24"/>
        </w:rPr>
        <w:t xml:space="preserve">punktu, likuma „Par sociālajiem dzīvokļiem un </w:t>
      </w:r>
      <w:r w:rsidR="003E41DD">
        <w:rPr>
          <w:rFonts w:cs="Times New Roman"/>
          <w:bCs/>
          <w:szCs w:val="24"/>
        </w:rPr>
        <w:t>sociālajām dzīvojamām mājām” 5.</w:t>
      </w:r>
      <w:r w:rsidRPr="00BD22C0">
        <w:rPr>
          <w:rFonts w:cs="Times New Roman"/>
          <w:bCs/>
          <w:szCs w:val="24"/>
        </w:rPr>
        <w:t>panta pirmo daļu,</w:t>
      </w:r>
      <w:r w:rsidR="00BF4D7B">
        <w:rPr>
          <w:rFonts w:cs="Times New Roman"/>
          <w:bCs/>
          <w:szCs w:val="24"/>
        </w:rPr>
        <w:t xml:space="preserve"> </w:t>
      </w:r>
      <w:r w:rsidR="003E41DD">
        <w:rPr>
          <w:rFonts w:cs="Times New Roman"/>
          <w:bCs/>
          <w:szCs w:val="24"/>
        </w:rPr>
        <w:t>11.</w:t>
      </w:r>
      <w:r w:rsidRPr="00BD22C0">
        <w:rPr>
          <w:rFonts w:cs="Times New Roman"/>
          <w:bCs/>
          <w:szCs w:val="24"/>
        </w:rPr>
        <w:t>panta otro daļu,</w:t>
      </w:r>
      <w:r w:rsidRPr="00BD22C0">
        <w:rPr>
          <w:rFonts w:cs="Times New Roman"/>
          <w:szCs w:val="24"/>
        </w:rPr>
        <w:t xml:space="preserve"> Rē</w:t>
      </w:r>
      <w:r w:rsidR="003E41DD">
        <w:rPr>
          <w:rFonts w:cs="Times New Roman"/>
          <w:szCs w:val="24"/>
        </w:rPr>
        <w:t>zeknes novada pašvaldības 2009.gada 3.</w:t>
      </w:r>
      <w:r w:rsidRPr="00BD22C0">
        <w:rPr>
          <w:rFonts w:cs="Times New Roman"/>
          <w:szCs w:val="24"/>
        </w:rPr>
        <w:t>decembra saistošo noteikumu Nr.9 „Par sociālo dzīvokļu izīrēša</w:t>
      </w:r>
      <w:r w:rsidR="003E41DD">
        <w:rPr>
          <w:rFonts w:cs="Times New Roman"/>
          <w:szCs w:val="24"/>
        </w:rPr>
        <w:t>nas kārtību” 2.1.punktu, 1.7.2.punktu, 1.8.</w:t>
      </w:r>
      <w:r w:rsidRPr="00BD22C0">
        <w:rPr>
          <w:rFonts w:cs="Times New Roman"/>
          <w:szCs w:val="24"/>
        </w:rPr>
        <w:t>punktu, 5.4</w:t>
      </w:r>
      <w:r w:rsidR="003E41DD">
        <w:rPr>
          <w:rFonts w:cs="Times New Roman"/>
          <w:szCs w:val="24"/>
        </w:rPr>
        <w:t>.</w:t>
      </w:r>
      <w:r w:rsidRPr="00BD22C0">
        <w:rPr>
          <w:rFonts w:cs="Times New Roman"/>
          <w:szCs w:val="24"/>
        </w:rPr>
        <w:t>punktu</w:t>
      </w:r>
      <w:r w:rsidRPr="00BD22C0">
        <w:rPr>
          <w:rFonts w:cs="Times New Roman"/>
          <w:bCs/>
          <w:szCs w:val="24"/>
        </w:rPr>
        <w:t>, ņemot vērā Sociālo un veselības aizsardzības jautājumu pastāvīgās komitejas 2018. gada 23. 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lastRenderedPageBreak/>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D91E02" w:rsidRPr="00BD22C0" w:rsidRDefault="00D91E02" w:rsidP="00BD22C0">
      <w:pPr>
        <w:spacing w:after="0" w:line="240" w:lineRule="auto"/>
        <w:ind w:right="-1" w:firstLine="567"/>
        <w:jc w:val="both"/>
        <w:rPr>
          <w:rFonts w:eastAsia="Times New Roman" w:cs="Times New Roman"/>
          <w:szCs w:val="24"/>
        </w:rPr>
      </w:pPr>
    </w:p>
    <w:p w:rsidR="00D91E02" w:rsidRPr="00BD22C0" w:rsidRDefault="00D91E02" w:rsidP="00BD22C0">
      <w:pPr>
        <w:spacing w:after="0" w:line="240" w:lineRule="auto"/>
        <w:ind w:right="-1" w:firstLine="567"/>
        <w:jc w:val="both"/>
        <w:rPr>
          <w:rFonts w:cs="Times New Roman"/>
          <w:iCs/>
          <w:szCs w:val="24"/>
        </w:rPr>
      </w:pPr>
      <w:r w:rsidRPr="00BD22C0">
        <w:rPr>
          <w:rFonts w:eastAsia="Times New Roman" w:cs="Times New Roman"/>
          <w:szCs w:val="24"/>
        </w:rPr>
        <w:t xml:space="preserve">atzīt </w:t>
      </w:r>
      <w:r w:rsidRPr="00BD22C0">
        <w:rPr>
          <w:rFonts w:eastAsia="Times New Roman" w:cs="Times New Roman"/>
          <w:b/>
          <w:szCs w:val="24"/>
        </w:rPr>
        <w:t>N</w:t>
      </w:r>
      <w:r w:rsidR="00530B7F">
        <w:rPr>
          <w:rFonts w:eastAsia="Times New Roman" w:cs="Times New Roman"/>
          <w:b/>
          <w:szCs w:val="24"/>
        </w:rPr>
        <w:t>.</w:t>
      </w:r>
      <w:r w:rsidRPr="00BD22C0">
        <w:rPr>
          <w:rFonts w:eastAsia="Times New Roman" w:cs="Times New Roman"/>
          <w:b/>
          <w:szCs w:val="24"/>
        </w:rPr>
        <w:t xml:space="preserve"> D</w:t>
      </w:r>
      <w:r w:rsidR="00530B7F">
        <w:rPr>
          <w:rFonts w:eastAsia="Times New Roman" w:cs="Times New Roman"/>
          <w:b/>
          <w:szCs w:val="24"/>
        </w:rPr>
        <w:t>.</w:t>
      </w:r>
      <w:r w:rsidRPr="00BD22C0">
        <w:rPr>
          <w:rFonts w:eastAsia="Times New Roman" w:cs="Times New Roman"/>
          <w:szCs w:val="24"/>
        </w:rPr>
        <w:t xml:space="preserve">, personas kods </w:t>
      </w:r>
      <w:r w:rsidR="00530B7F">
        <w:rPr>
          <w:rFonts w:eastAsia="Times New Roman" w:cs="Times New Roman"/>
          <w:szCs w:val="24"/>
        </w:rPr>
        <w:t>(kods)</w:t>
      </w:r>
      <w:r w:rsidRPr="00BD22C0">
        <w:rPr>
          <w:rFonts w:eastAsia="Times New Roman" w:cs="Times New Roman"/>
          <w:szCs w:val="24"/>
        </w:rPr>
        <w:t xml:space="preserve">, par tiesīgu īrēt sociālo dzīvokli, noteikt īrētajam dzīvoklim </w:t>
      </w:r>
      <w:r w:rsidR="00530B7F">
        <w:rPr>
          <w:rFonts w:eastAsia="Times New Roman" w:cs="Times New Roman"/>
          <w:bCs/>
          <w:szCs w:val="24"/>
          <w:lang w:eastAsia="ar-QA" w:bidi="ar-QA"/>
        </w:rPr>
        <w:t>(adrese)</w:t>
      </w:r>
      <w:r w:rsidRPr="00BD22C0">
        <w:rPr>
          <w:rFonts w:eastAsia="Times New Roman" w:cs="Times New Roman"/>
          <w:szCs w:val="24"/>
        </w:rPr>
        <w:t>, Gaigalavā, Gaigalavas pagastā, Rēzeknes novadā, sociālā dzīvokļa statusu,</w:t>
      </w:r>
      <w:r w:rsidRPr="00BD22C0">
        <w:rPr>
          <w:rFonts w:eastAsia="Times New Roman" w:cs="Times New Roman"/>
          <w:szCs w:val="24"/>
          <w:lang w:eastAsia="ar-SA"/>
        </w:rPr>
        <w:t xml:space="preserve"> noslēdzot sociālā dzīvokļa īres līgumu uz noteiktu la</w:t>
      </w:r>
      <w:r w:rsidR="003E41DD">
        <w:rPr>
          <w:rFonts w:eastAsia="Times New Roman" w:cs="Times New Roman"/>
          <w:szCs w:val="24"/>
          <w:lang w:eastAsia="ar-SA"/>
        </w:rPr>
        <w:t>iku no 2018.gada 6.septembra līdz 2019.gada 5.</w:t>
      </w:r>
      <w:r w:rsidRPr="00BD22C0">
        <w:rPr>
          <w:rFonts w:eastAsia="Times New Roman" w:cs="Times New Roman"/>
          <w:szCs w:val="24"/>
          <w:lang w:eastAsia="ar-SA"/>
        </w:rPr>
        <w:t>martam</w:t>
      </w:r>
      <w:r w:rsidRPr="00BD22C0">
        <w:rPr>
          <w:rFonts w:eastAsia="Times New Roman" w:cs="Times New Roman"/>
          <w:szCs w:val="24"/>
        </w:rPr>
        <w:t>.</w:t>
      </w:r>
      <w:r w:rsidRPr="00BD22C0">
        <w:rPr>
          <w:rFonts w:eastAsia="Times New Roman" w:cs="Times New Roman"/>
          <w:szCs w:val="24"/>
          <w:lang w:eastAsia="ar-SA"/>
        </w:rPr>
        <w:t xml:space="preserve"> </w:t>
      </w:r>
      <w:r w:rsidRPr="00BD22C0">
        <w:rPr>
          <w:rFonts w:eastAsia="Times New Roman" w:cs="Times New Roman"/>
          <w:bCs/>
          <w:szCs w:val="24"/>
        </w:rPr>
        <w:t xml:space="preserve">Uzdot </w:t>
      </w:r>
      <w:r w:rsidRPr="00BD22C0">
        <w:rPr>
          <w:rFonts w:eastAsia="Times New Roman" w:cs="Times New Roman"/>
          <w:szCs w:val="24"/>
          <w:lang w:eastAsia="ar-SA"/>
        </w:rPr>
        <w:t xml:space="preserve">Gaigalavas pagasta pārvaldes vadītāja </w:t>
      </w:r>
      <w:proofErr w:type="spellStart"/>
      <w:r w:rsidRPr="00BD22C0">
        <w:rPr>
          <w:rFonts w:eastAsia="Times New Roman" w:cs="Times New Roman"/>
          <w:szCs w:val="24"/>
          <w:lang w:eastAsia="ar-SA"/>
        </w:rPr>
        <w:t>p.i</w:t>
      </w:r>
      <w:proofErr w:type="spellEnd"/>
      <w:r w:rsidRPr="00BD22C0">
        <w:rPr>
          <w:rFonts w:eastAsia="Times New Roman" w:cs="Times New Roman"/>
          <w:szCs w:val="24"/>
          <w:lang w:eastAsia="ar-SA"/>
        </w:rPr>
        <w:t xml:space="preserve">. Valentīnai </w:t>
      </w:r>
      <w:proofErr w:type="spellStart"/>
      <w:r w:rsidRPr="00BD22C0">
        <w:rPr>
          <w:rFonts w:eastAsia="Times New Roman" w:cs="Times New Roman"/>
          <w:szCs w:val="24"/>
          <w:lang w:eastAsia="ar-SA"/>
        </w:rPr>
        <w:t>Pustei</w:t>
      </w:r>
      <w:proofErr w:type="spellEnd"/>
      <w:r w:rsidRPr="00BD22C0">
        <w:rPr>
          <w:rFonts w:eastAsia="Times New Roman" w:cs="Times New Roman"/>
          <w:szCs w:val="24"/>
        </w:rPr>
        <w:t xml:space="preserve"> sagatavot un noslēgt sociālā dzīvokļa īres līgumu ar N</w:t>
      </w:r>
      <w:r w:rsidR="00530B7F">
        <w:rPr>
          <w:rFonts w:eastAsia="Times New Roman" w:cs="Times New Roman"/>
          <w:szCs w:val="24"/>
        </w:rPr>
        <w:t>.</w:t>
      </w:r>
      <w:r w:rsidRPr="00BD22C0">
        <w:rPr>
          <w:rFonts w:eastAsia="Times New Roman" w:cs="Times New Roman"/>
          <w:szCs w:val="24"/>
        </w:rPr>
        <w:t xml:space="preserve"> D</w:t>
      </w:r>
      <w:r w:rsidR="00530B7F">
        <w:rPr>
          <w:rFonts w:eastAsia="Times New Roman" w:cs="Times New Roman"/>
          <w:szCs w:val="24"/>
        </w:rPr>
        <w:t>.</w:t>
      </w:r>
    </w:p>
    <w:p w:rsidR="00B137D6" w:rsidRPr="00BD22C0" w:rsidRDefault="00B137D6" w:rsidP="00BD22C0">
      <w:pPr>
        <w:suppressAutoHyphens w:val="0"/>
        <w:spacing w:after="0" w:line="240" w:lineRule="auto"/>
        <w:ind w:right="-63"/>
        <w:contextualSpacing/>
        <w:jc w:val="center"/>
        <w:rPr>
          <w:rFonts w:cs="Times New Roman"/>
          <w:b/>
          <w:szCs w:val="24"/>
        </w:rPr>
      </w:pPr>
    </w:p>
    <w:p w:rsidR="005C2C93" w:rsidRPr="00BD22C0" w:rsidRDefault="005C2C93" w:rsidP="00BD22C0">
      <w:pPr>
        <w:numPr>
          <w:ilvl w:val="0"/>
          <w:numId w:val="2"/>
        </w:numPr>
        <w:spacing w:after="0" w:line="240" w:lineRule="auto"/>
        <w:ind w:left="0" w:right="-1" w:firstLine="0"/>
        <w:jc w:val="center"/>
        <w:rPr>
          <w:rFonts w:cs="Times New Roman"/>
          <w:b/>
          <w:szCs w:val="24"/>
        </w:rPr>
      </w:pPr>
      <w:r w:rsidRPr="00BD22C0">
        <w:rPr>
          <w:rFonts w:cs="Times New Roman"/>
          <w:b/>
          <w:szCs w:val="24"/>
        </w:rPr>
        <w:t>§</w:t>
      </w:r>
    </w:p>
    <w:p w:rsidR="000A36FD" w:rsidRPr="0054197B" w:rsidRDefault="000A36FD" w:rsidP="00BD22C0">
      <w:pPr>
        <w:tabs>
          <w:tab w:val="left" w:pos="709"/>
        </w:tabs>
        <w:suppressAutoHyphens w:val="0"/>
        <w:spacing w:after="0" w:line="240" w:lineRule="auto"/>
        <w:contextualSpacing/>
        <w:jc w:val="center"/>
        <w:rPr>
          <w:rFonts w:cs="Times New Roman"/>
          <w:b/>
          <w:bCs/>
          <w:szCs w:val="24"/>
        </w:rPr>
      </w:pPr>
      <w:r w:rsidRPr="0054197B">
        <w:rPr>
          <w:rFonts w:cs="Times New Roman"/>
          <w:b/>
          <w:bCs/>
          <w:szCs w:val="24"/>
        </w:rPr>
        <w:t xml:space="preserve">Par sadzīves atkritumu apsaimniekošanas tarifa apstiprināšanu Maltas pagastā </w:t>
      </w:r>
    </w:p>
    <w:p w:rsidR="000A36FD" w:rsidRPr="0054197B" w:rsidRDefault="000A36FD" w:rsidP="00F45B91">
      <w:pPr>
        <w:spacing w:after="0" w:line="240" w:lineRule="auto"/>
        <w:jc w:val="center"/>
        <w:rPr>
          <w:rFonts w:cs="Times New Roman"/>
          <w:bCs/>
          <w:sz w:val="20"/>
          <w:szCs w:val="20"/>
        </w:rPr>
      </w:pPr>
      <w:r w:rsidRPr="0054197B">
        <w:rPr>
          <w:rFonts w:cs="Times New Roman"/>
          <w:bCs/>
          <w:sz w:val="20"/>
          <w:szCs w:val="20"/>
        </w:rPr>
        <w:t xml:space="preserve">(Ziņo </w:t>
      </w:r>
      <w:proofErr w:type="spellStart"/>
      <w:r w:rsidRPr="0054197B">
        <w:rPr>
          <w:rFonts w:cs="Times New Roman"/>
          <w:bCs/>
          <w:sz w:val="20"/>
          <w:szCs w:val="20"/>
        </w:rPr>
        <w:t>J.Kravalis</w:t>
      </w:r>
      <w:proofErr w:type="spellEnd"/>
      <w:r w:rsidRPr="0054197B">
        <w:rPr>
          <w:rFonts w:cs="Times New Roman"/>
          <w:bCs/>
          <w:sz w:val="20"/>
          <w:szCs w:val="20"/>
        </w:rPr>
        <w:t>)</w:t>
      </w:r>
    </w:p>
    <w:p w:rsidR="005C2C93" w:rsidRPr="003E41DD" w:rsidRDefault="005C2C93" w:rsidP="00BD22C0">
      <w:pPr>
        <w:tabs>
          <w:tab w:val="left" w:pos="709"/>
        </w:tabs>
        <w:suppressAutoHyphens w:val="0"/>
        <w:spacing w:after="0" w:line="240" w:lineRule="auto"/>
        <w:contextualSpacing/>
        <w:jc w:val="center"/>
        <w:rPr>
          <w:rStyle w:val="Strong"/>
          <w:rFonts w:cs="Times New Roman"/>
          <w:bCs w:val="0"/>
          <w:color w:val="FF0000"/>
          <w:szCs w:val="24"/>
        </w:rPr>
      </w:pPr>
    </w:p>
    <w:p w:rsidR="008F1998" w:rsidRPr="0054197B" w:rsidRDefault="008F1998" w:rsidP="00BD22C0">
      <w:pPr>
        <w:spacing w:after="0" w:line="240" w:lineRule="auto"/>
        <w:ind w:right="-1" w:firstLine="567"/>
        <w:jc w:val="both"/>
        <w:rPr>
          <w:rFonts w:cs="Times New Roman"/>
          <w:iCs/>
          <w:szCs w:val="24"/>
        </w:rPr>
      </w:pPr>
      <w:r w:rsidRPr="0054197B">
        <w:rPr>
          <w:rFonts w:cs="Times New Roman"/>
          <w:szCs w:val="24"/>
        </w:rPr>
        <w:t>Pamatojoties uz likuma „Par pašvaldībām” 21.panta pirmās daļas 27.punktu, Atkritumu apsaimniekošanas likuma 39. panta pirmo daļu, Rēzeknes novada pašvaldības 2010. gada 19. augusta saistošo noteikumu Nr. 38 “Par sadzīves atkritumu apsaimniekošanu Rēzeknes novadā” 30. punktu, pašvaldības SIA “Maltas dzīvokļu-komunālās saimniecības uzņēmums” 2018.gada 13.augusta iesniegumu Nr.1-10/691 par sadzīves atkritumu apsaimniekošanas tarifa apstiprināšanu Maltas pagastā, ņemot vērā Finanšu pastāvīgās komitejas 2018.gada 23.augusta priekšlikumu</w:t>
      </w:r>
      <w:r w:rsidR="007802B6" w:rsidRPr="0054197B">
        <w:rPr>
          <w:rFonts w:eastAsia="Times New Roman" w:cs="Times New Roman"/>
          <w:szCs w:val="24"/>
        </w:rPr>
        <w:t>,</w:t>
      </w:r>
      <w:r w:rsidR="007802B6" w:rsidRPr="0054197B">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54197B">
        <w:rPr>
          <w:rFonts w:cs="Times New Roman"/>
          <w:iCs/>
          <w:szCs w:val="24"/>
        </w:rPr>
        <w:t xml:space="preserve">, </w:t>
      </w:r>
      <w:r w:rsidR="007802B6" w:rsidRPr="0054197B">
        <w:rPr>
          <w:rFonts w:cs="Times New Roman"/>
          <w:iCs/>
          <w:spacing w:val="80"/>
          <w:szCs w:val="24"/>
        </w:rPr>
        <w:t>nolem</w:t>
      </w:r>
      <w:r w:rsidR="007802B6" w:rsidRPr="0054197B">
        <w:rPr>
          <w:rFonts w:cs="Times New Roman"/>
          <w:iCs/>
          <w:szCs w:val="24"/>
        </w:rPr>
        <w:t>j:</w:t>
      </w:r>
    </w:p>
    <w:p w:rsidR="008F1998" w:rsidRPr="0054197B" w:rsidRDefault="008F1998" w:rsidP="00BD22C0">
      <w:pPr>
        <w:spacing w:after="0" w:line="240" w:lineRule="auto"/>
        <w:ind w:right="-1" w:firstLine="567"/>
        <w:jc w:val="both"/>
        <w:rPr>
          <w:rFonts w:eastAsia="Times New Roman" w:cs="Times New Roman"/>
          <w:kern w:val="1"/>
          <w:szCs w:val="24"/>
          <w:lang w:eastAsia="ar-SA"/>
        </w:rPr>
      </w:pPr>
    </w:p>
    <w:p w:rsidR="008F1998" w:rsidRPr="0054197B" w:rsidRDefault="008F1998" w:rsidP="00BD22C0">
      <w:pPr>
        <w:spacing w:after="0" w:line="240" w:lineRule="auto"/>
        <w:ind w:right="-1" w:firstLine="567"/>
        <w:jc w:val="both"/>
        <w:rPr>
          <w:rFonts w:cs="Times New Roman"/>
          <w:iCs/>
          <w:szCs w:val="24"/>
        </w:rPr>
      </w:pPr>
      <w:r w:rsidRPr="0054197B">
        <w:rPr>
          <w:rFonts w:eastAsia="Times New Roman" w:cs="Times New Roman"/>
          <w:kern w:val="1"/>
          <w:szCs w:val="24"/>
          <w:lang w:eastAsia="ar-SA"/>
        </w:rPr>
        <w:t>sākot ar 201</w:t>
      </w:r>
      <w:r w:rsidR="00925FB4" w:rsidRPr="0054197B">
        <w:rPr>
          <w:rFonts w:eastAsia="Times New Roman" w:cs="Times New Roman"/>
          <w:kern w:val="1"/>
          <w:szCs w:val="24"/>
          <w:lang w:eastAsia="ar-SA"/>
        </w:rPr>
        <w:t>9</w:t>
      </w:r>
      <w:r w:rsidRPr="0054197B">
        <w:rPr>
          <w:rFonts w:eastAsia="Times New Roman" w:cs="Times New Roman"/>
          <w:kern w:val="1"/>
          <w:szCs w:val="24"/>
          <w:lang w:eastAsia="ar-SA"/>
        </w:rPr>
        <w:t xml:space="preserve">.gada </w:t>
      </w:r>
      <w:r w:rsidR="00925FB4" w:rsidRPr="0054197B">
        <w:rPr>
          <w:rFonts w:eastAsia="Times New Roman" w:cs="Times New Roman"/>
          <w:kern w:val="1"/>
          <w:szCs w:val="24"/>
          <w:lang w:eastAsia="ar-SA"/>
        </w:rPr>
        <w:t>1</w:t>
      </w:r>
      <w:r w:rsidR="002B04E1">
        <w:rPr>
          <w:rFonts w:eastAsia="Times New Roman" w:cs="Times New Roman"/>
          <w:kern w:val="1"/>
          <w:szCs w:val="24"/>
          <w:lang w:eastAsia="ar-SA"/>
        </w:rPr>
        <w:t>.</w:t>
      </w:r>
      <w:r w:rsidR="00925FB4" w:rsidRPr="0054197B">
        <w:rPr>
          <w:rFonts w:eastAsia="Times New Roman" w:cs="Times New Roman"/>
          <w:kern w:val="1"/>
          <w:szCs w:val="24"/>
          <w:lang w:eastAsia="ar-SA"/>
        </w:rPr>
        <w:t>janvāri</w:t>
      </w:r>
      <w:r w:rsidR="00462BC2" w:rsidRPr="0054197B">
        <w:rPr>
          <w:rFonts w:eastAsia="Times New Roman" w:cs="Times New Roman"/>
          <w:kern w:val="1"/>
          <w:szCs w:val="24"/>
          <w:lang w:eastAsia="ar-SA"/>
        </w:rPr>
        <w:t xml:space="preserve">, </w:t>
      </w:r>
      <w:r w:rsidRPr="0054197B">
        <w:rPr>
          <w:rFonts w:eastAsia="Times New Roman" w:cs="Times New Roman"/>
          <w:kern w:val="1"/>
          <w:szCs w:val="24"/>
          <w:lang w:eastAsia="ar-SA"/>
        </w:rPr>
        <w:t>apstiprināt šādu sadzīves atkritumu apsaimniekošanas tarifu Maltas pagastā:</w:t>
      </w:r>
    </w:p>
    <w:p w:rsidR="008F1998" w:rsidRPr="0054197B" w:rsidRDefault="008F1998" w:rsidP="00BD22C0">
      <w:pPr>
        <w:spacing w:after="0" w:line="240" w:lineRule="auto"/>
        <w:ind w:left="1080"/>
        <w:jc w:val="both"/>
        <w:rPr>
          <w:rFonts w:eastAsia="Times New Roman" w:cs="Times New Roman"/>
          <w:kern w:val="1"/>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486"/>
        <w:gridCol w:w="1559"/>
        <w:gridCol w:w="1559"/>
        <w:gridCol w:w="1559"/>
      </w:tblGrid>
      <w:tr w:rsidR="0054197B" w:rsidRPr="0054197B" w:rsidTr="00BD22C0">
        <w:tc>
          <w:tcPr>
            <w:tcW w:w="1017" w:type="dxa"/>
            <w:shd w:val="clear" w:color="auto" w:fill="auto"/>
            <w:vAlign w:val="center"/>
          </w:tcPr>
          <w:p w:rsidR="008F1998" w:rsidRPr="0054197B" w:rsidRDefault="008F1998" w:rsidP="00BD22C0">
            <w:pPr>
              <w:spacing w:after="0" w:line="240" w:lineRule="auto"/>
              <w:jc w:val="center"/>
              <w:rPr>
                <w:rFonts w:cs="Times New Roman"/>
                <w:b/>
                <w:kern w:val="1"/>
                <w:szCs w:val="24"/>
                <w:lang w:eastAsia="ar-SA"/>
              </w:rPr>
            </w:pPr>
            <w:proofErr w:type="spellStart"/>
            <w:r w:rsidRPr="0054197B">
              <w:rPr>
                <w:rFonts w:cs="Times New Roman"/>
                <w:b/>
                <w:kern w:val="1"/>
                <w:szCs w:val="24"/>
                <w:lang w:eastAsia="ar-SA"/>
              </w:rPr>
              <w:t>Nr.p.k</w:t>
            </w:r>
            <w:proofErr w:type="spellEnd"/>
            <w:r w:rsidRPr="0054197B">
              <w:rPr>
                <w:rFonts w:cs="Times New Roman"/>
                <w:b/>
                <w:kern w:val="1"/>
                <w:szCs w:val="24"/>
                <w:lang w:eastAsia="ar-SA"/>
              </w:rPr>
              <w:t>.</w:t>
            </w:r>
          </w:p>
        </w:tc>
        <w:tc>
          <w:tcPr>
            <w:tcW w:w="3486" w:type="dxa"/>
            <w:shd w:val="clear" w:color="auto" w:fill="auto"/>
            <w:vAlign w:val="center"/>
          </w:tcPr>
          <w:p w:rsidR="008F1998" w:rsidRPr="0054197B" w:rsidRDefault="008F1998" w:rsidP="00BD22C0">
            <w:pPr>
              <w:spacing w:after="0" w:line="240" w:lineRule="auto"/>
              <w:jc w:val="center"/>
              <w:rPr>
                <w:rFonts w:cs="Times New Roman"/>
                <w:b/>
                <w:kern w:val="1"/>
                <w:szCs w:val="24"/>
                <w:lang w:eastAsia="ar-SA"/>
              </w:rPr>
            </w:pPr>
            <w:r w:rsidRPr="0054197B">
              <w:rPr>
                <w:rFonts w:cs="Times New Roman"/>
                <w:b/>
                <w:kern w:val="1"/>
                <w:szCs w:val="24"/>
                <w:lang w:eastAsia="ar-SA"/>
              </w:rPr>
              <w:t>Pakalpojuma veids</w:t>
            </w:r>
          </w:p>
        </w:tc>
        <w:tc>
          <w:tcPr>
            <w:tcW w:w="1559" w:type="dxa"/>
            <w:shd w:val="clear" w:color="auto" w:fill="auto"/>
            <w:vAlign w:val="center"/>
          </w:tcPr>
          <w:p w:rsidR="008F1998" w:rsidRPr="0054197B" w:rsidRDefault="008F1998" w:rsidP="00BD22C0">
            <w:pPr>
              <w:spacing w:after="0" w:line="240" w:lineRule="auto"/>
              <w:jc w:val="center"/>
              <w:rPr>
                <w:rFonts w:cs="Times New Roman"/>
                <w:b/>
                <w:kern w:val="1"/>
                <w:szCs w:val="24"/>
                <w:lang w:eastAsia="ar-SA"/>
              </w:rPr>
            </w:pPr>
            <w:r w:rsidRPr="0054197B">
              <w:rPr>
                <w:rFonts w:cs="Times New Roman"/>
                <w:b/>
                <w:kern w:val="1"/>
                <w:szCs w:val="24"/>
                <w:lang w:eastAsia="ar-SA"/>
              </w:rPr>
              <w:t>Mērvienība</w:t>
            </w:r>
          </w:p>
        </w:tc>
        <w:tc>
          <w:tcPr>
            <w:tcW w:w="1559" w:type="dxa"/>
            <w:shd w:val="clear" w:color="auto" w:fill="auto"/>
            <w:vAlign w:val="center"/>
          </w:tcPr>
          <w:p w:rsidR="008F1998" w:rsidRPr="0054197B" w:rsidRDefault="008F1998" w:rsidP="00BD22C0">
            <w:pPr>
              <w:spacing w:after="0" w:line="240" w:lineRule="auto"/>
              <w:jc w:val="center"/>
              <w:rPr>
                <w:rFonts w:cs="Times New Roman"/>
                <w:b/>
                <w:kern w:val="1"/>
                <w:szCs w:val="24"/>
                <w:lang w:eastAsia="ar-SA"/>
              </w:rPr>
            </w:pPr>
            <w:r w:rsidRPr="0054197B">
              <w:rPr>
                <w:rFonts w:cs="Times New Roman"/>
                <w:b/>
                <w:kern w:val="1"/>
                <w:szCs w:val="24"/>
                <w:lang w:eastAsia="ar-SA"/>
              </w:rPr>
              <w:t>Cena bez PVN</w:t>
            </w:r>
          </w:p>
          <w:p w:rsidR="008F1998" w:rsidRPr="0054197B" w:rsidRDefault="008F1998" w:rsidP="00BD22C0">
            <w:pPr>
              <w:spacing w:after="0" w:line="240" w:lineRule="auto"/>
              <w:jc w:val="center"/>
              <w:rPr>
                <w:rFonts w:cs="Times New Roman"/>
                <w:b/>
                <w:i/>
                <w:kern w:val="1"/>
                <w:szCs w:val="24"/>
                <w:lang w:eastAsia="ar-SA"/>
              </w:rPr>
            </w:pPr>
            <w:r w:rsidRPr="0054197B">
              <w:rPr>
                <w:rFonts w:cs="Times New Roman"/>
                <w:b/>
                <w:kern w:val="1"/>
                <w:szCs w:val="24"/>
                <w:lang w:eastAsia="ar-SA"/>
              </w:rPr>
              <w:t>(</w:t>
            </w:r>
            <w:proofErr w:type="spellStart"/>
            <w:r w:rsidRPr="0054197B">
              <w:rPr>
                <w:rFonts w:cs="Times New Roman"/>
                <w:b/>
                <w:i/>
                <w:kern w:val="1"/>
                <w:szCs w:val="24"/>
                <w:lang w:eastAsia="ar-SA"/>
              </w:rPr>
              <w:t>euro</w:t>
            </w:r>
            <w:proofErr w:type="spellEnd"/>
            <w:r w:rsidRPr="0054197B">
              <w:rPr>
                <w:rFonts w:cs="Times New Roman"/>
                <w:b/>
                <w:kern w:val="1"/>
                <w:szCs w:val="24"/>
                <w:lang w:eastAsia="ar-SA"/>
              </w:rPr>
              <w:t>)</w:t>
            </w:r>
          </w:p>
        </w:tc>
        <w:tc>
          <w:tcPr>
            <w:tcW w:w="1559" w:type="dxa"/>
            <w:shd w:val="clear" w:color="auto" w:fill="auto"/>
            <w:vAlign w:val="center"/>
          </w:tcPr>
          <w:p w:rsidR="008F1998" w:rsidRPr="0054197B" w:rsidRDefault="008F1998" w:rsidP="00BD22C0">
            <w:pPr>
              <w:spacing w:after="0" w:line="240" w:lineRule="auto"/>
              <w:jc w:val="center"/>
              <w:rPr>
                <w:rFonts w:cs="Times New Roman"/>
                <w:b/>
                <w:kern w:val="1"/>
                <w:szCs w:val="24"/>
                <w:lang w:eastAsia="ar-SA"/>
              </w:rPr>
            </w:pPr>
            <w:r w:rsidRPr="0054197B">
              <w:rPr>
                <w:rFonts w:cs="Times New Roman"/>
                <w:b/>
                <w:kern w:val="1"/>
                <w:szCs w:val="24"/>
                <w:lang w:eastAsia="ar-SA"/>
              </w:rPr>
              <w:t>Cena ar PVN</w:t>
            </w:r>
          </w:p>
          <w:p w:rsidR="008F1998" w:rsidRPr="0054197B" w:rsidRDefault="008F1998" w:rsidP="00BD22C0">
            <w:pPr>
              <w:spacing w:after="0" w:line="240" w:lineRule="auto"/>
              <w:jc w:val="center"/>
              <w:rPr>
                <w:rFonts w:cs="Times New Roman"/>
                <w:b/>
                <w:kern w:val="1"/>
                <w:szCs w:val="24"/>
                <w:lang w:eastAsia="ar-SA"/>
              </w:rPr>
            </w:pPr>
            <w:r w:rsidRPr="0054197B">
              <w:rPr>
                <w:rFonts w:cs="Times New Roman"/>
                <w:b/>
                <w:kern w:val="1"/>
                <w:szCs w:val="24"/>
                <w:lang w:eastAsia="ar-SA"/>
              </w:rPr>
              <w:t>(</w:t>
            </w:r>
            <w:proofErr w:type="spellStart"/>
            <w:r w:rsidRPr="0054197B">
              <w:rPr>
                <w:rFonts w:cs="Times New Roman"/>
                <w:b/>
                <w:i/>
                <w:kern w:val="1"/>
                <w:szCs w:val="24"/>
                <w:lang w:eastAsia="ar-SA"/>
              </w:rPr>
              <w:t>euro</w:t>
            </w:r>
            <w:proofErr w:type="spellEnd"/>
            <w:r w:rsidRPr="0054197B">
              <w:rPr>
                <w:rFonts w:cs="Times New Roman"/>
                <w:b/>
                <w:kern w:val="1"/>
                <w:szCs w:val="24"/>
                <w:lang w:eastAsia="ar-SA"/>
              </w:rPr>
              <w:t>)</w:t>
            </w:r>
          </w:p>
        </w:tc>
      </w:tr>
      <w:tr w:rsidR="0054197B" w:rsidRPr="0054197B" w:rsidTr="00BD22C0">
        <w:tc>
          <w:tcPr>
            <w:tcW w:w="1017" w:type="dxa"/>
            <w:tcBorders>
              <w:top w:val="single" w:sz="4" w:space="0" w:color="auto"/>
              <w:left w:val="single" w:sz="4" w:space="0" w:color="auto"/>
              <w:bottom w:val="single" w:sz="4" w:space="0" w:color="auto"/>
              <w:right w:val="single" w:sz="4" w:space="0" w:color="auto"/>
            </w:tcBorders>
            <w:shd w:val="clear" w:color="auto" w:fill="auto"/>
          </w:tcPr>
          <w:p w:rsidR="008F1998" w:rsidRPr="0054197B" w:rsidRDefault="008F1998" w:rsidP="00BD22C0">
            <w:pPr>
              <w:spacing w:after="0" w:line="240" w:lineRule="auto"/>
              <w:jc w:val="center"/>
              <w:rPr>
                <w:rFonts w:cs="Times New Roman"/>
                <w:kern w:val="1"/>
                <w:szCs w:val="24"/>
                <w:highlight w:val="yellow"/>
                <w:lang w:eastAsia="ar-SA"/>
              </w:rPr>
            </w:pPr>
            <w:r w:rsidRPr="0054197B">
              <w:rPr>
                <w:rFonts w:cs="Times New Roman"/>
                <w:kern w:val="1"/>
                <w:szCs w:val="24"/>
                <w:lang w:eastAsia="ar-SA"/>
              </w:rPr>
              <w:t>1.</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F1998" w:rsidRPr="0054197B" w:rsidRDefault="008F1998" w:rsidP="00BD22C0">
            <w:pPr>
              <w:spacing w:after="0" w:line="240" w:lineRule="auto"/>
              <w:rPr>
                <w:rFonts w:cs="Times New Roman"/>
                <w:kern w:val="1"/>
                <w:szCs w:val="24"/>
                <w:lang w:eastAsia="ar-SA"/>
              </w:rPr>
            </w:pPr>
            <w:r w:rsidRPr="0054197B">
              <w:rPr>
                <w:rFonts w:cs="Times New Roman"/>
                <w:kern w:val="1"/>
                <w:szCs w:val="24"/>
                <w:lang w:eastAsia="ar-SA"/>
              </w:rPr>
              <w:t>Atkritumu apsaimniekošana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998" w:rsidRPr="0054197B" w:rsidRDefault="008F1998" w:rsidP="00BD22C0">
            <w:pPr>
              <w:spacing w:after="0" w:line="240" w:lineRule="auto"/>
              <w:rPr>
                <w:rFonts w:cs="Times New Roman"/>
                <w:kern w:val="1"/>
                <w:szCs w:val="24"/>
                <w:lang w:eastAsia="ar-SA"/>
              </w:rPr>
            </w:pPr>
            <w:r w:rsidRPr="0054197B">
              <w:rPr>
                <w:rFonts w:cs="Times New Roman"/>
                <w:kern w:val="1"/>
                <w:szCs w:val="24"/>
                <w:lang w:eastAsia="ar-SA"/>
              </w:rPr>
              <w:t>EUR/m3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998" w:rsidRPr="0054197B" w:rsidRDefault="00925FB4" w:rsidP="00BD22C0">
            <w:pPr>
              <w:spacing w:after="0" w:line="240" w:lineRule="auto"/>
              <w:jc w:val="center"/>
              <w:rPr>
                <w:rFonts w:cs="Times New Roman"/>
                <w:kern w:val="1"/>
                <w:szCs w:val="24"/>
                <w:lang w:eastAsia="ar-SA"/>
              </w:rPr>
            </w:pPr>
            <w:r w:rsidRPr="0054197B">
              <w:rPr>
                <w:rFonts w:cs="Times New Roman"/>
                <w:kern w:val="1"/>
                <w:szCs w:val="24"/>
                <w:lang w:eastAsia="ar-SA"/>
              </w:rPr>
              <w:t>10,</w:t>
            </w:r>
            <w:r w:rsidR="008F1998" w:rsidRPr="0054197B">
              <w:rPr>
                <w:rFonts w:cs="Times New Roman"/>
                <w:kern w:val="1"/>
                <w:szCs w:val="24"/>
                <w:lang w:eastAsia="ar-SA"/>
              </w:rPr>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1998" w:rsidRPr="0054197B" w:rsidRDefault="008F1998" w:rsidP="00BD22C0">
            <w:pPr>
              <w:spacing w:after="0" w:line="240" w:lineRule="auto"/>
              <w:jc w:val="center"/>
              <w:rPr>
                <w:rFonts w:cs="Times New Roman"/>
                <w:kern w:val="1"/>
                <w:szCs w:val="24"/>
                <w:lang w:eastAsia="ar-SA"/>
              </w:rPr>
            </w:pPr>
            <w:r w:rsidRPr="0054197B">
              <w:rPr>
                <w:rFonts w:cs="Times New Roman"/>
                <w:kern w:val="1"/>
                <w:szCs w:val="24"/>
                <w:lang w:eastAsia="ar-SA"/>
              </w:rPr>
              <w:t>12,38</w:t>
            </w:r>
          </w:p>
        </w:tc>
      </w:tr>
    </w:tbl>
    <w:p w:rsidR="005C2C93" w:rsidRPr="00BD22C0" w:rsidRDefault="005C2C93" w:rsidP="00BD22C0">
      <w:pPr>
        <w:spacing w:after="0" w:line="240" w:lineRule="auto"/>
        <w:rPr>
          <w:rStyle w:val="Strong"/>
          <w:rFonts w:cs="Times New Roman"/>
          <w:bCs w:val="0"/>
          <w:szCs w:val="24"/>
        </w:rPr>
      </w:pPr>
    </w:p>
    <w:p w:rsidR="005C2C93" w:rsidRPr="00BD22C0" w:rsidRDefault="005C2C93" w:rsidP="00BD22C0">
      <w:pPr>
        <w:numPr>
          <w:ilvl w:val="0"/>
          <w:numId w:val="2"/>
        </w:numPr>
        <w:spacing w:after="0" w:line="240" w:lineRule="auto"/>
        <w:ind w:left="0" w:right="-1" w:firstLine="0"/>
        <w:jc w:val="center"/>
        <w:rPr>
          <w:rStyle w:val="Strong"/>
          <w:rFonts w:cs="Times New Roman"/>
          <w:bCs w:val="0"/>
          <w:szCs w:val="24"/>
        </w:rPr>
      </w:pPr>
      <w:r w:rsidRPr="00BD22C0">
        <w:rPr>
          <w:rFonts w:cs="Times New Roman"/>
          <w:b/>
          <w:szCs w:val="24"/>
        </w:rPr>
        <w:t>§</w:t>
      </w:r>
    </w:p>
    <w:p w:rsidR="000A36FD" w:rsidRPr="00BD22C0" w:rsidRDefault="000A36FD" w:rsidP="000F48D8">
      <w:pPr>
        <w:tabs>
          <w:tab w:val="left" w:pos="709"/>
        </w:tabs>
        <w:suppressAutoHyphens w:val="0"/>
        <w:spacing w:after="0" w:line="240" w:lineRule="auto"/>
        <w:contextualSpacing/>
        <w:jc w:val="center"/>
        <w:rPr>
          <w:rStyle w:val="Strong"/>
          <w:rFonts w:cs="Times New Roman"/>
          <w:szCs w:val="24"/>
        </w:rPr>
      </w:pPr>
      <w:r w:rsidRPr="00BD22C0">
        <w:rPr>
          <w:rStyle w:val="Strong"/>
          <w:rFonts w:cs="Times New Roman"/>
          <w:szCs w:val="24"/>
        </w:rPr>
        <w:t xml:space="preserve">Par finanšu līdzekļu piešķiršanu pašvaldības SIA "Maltas dzīvokļu - komunālās saimniecības uzņēmums" pamatkapitāla palielināšanai </w:t>
      </w:r>
    </w:p>
    <w:p w:rsidR="000A36FD" w:rsidRPr="00F45B91" w:rsidRDefault="000A36FD" w:rsidP="000F48D8">
      <w:pPr>
        <w:spacing w:after="0" w:line="240" w:lineRule="auto"/>
        <w:jc w:val="center"/>
        <w:rPr>
          <w:rFonts w:cs="Times New Roman"/>
          <w:bCs/>
          <w:sz w:val="20"/>
          <w:szCs w:val="20"/>
        </w:rPr>
      </w:pPr>
      <w:r w:rsidRPr="00F45B91">
        <w:rPr>
          <w:rFonts w:cs="Times New Roman"/>
          <w:bCs/>
          <w:sz w:val="20"/>
          <w:szCs w:val="20"/>
        </w:rPr>
        <w:t xml:space="preserve">(Ziņo </w:t>
      </w:r>
      <w:proofErr w:type="spellStart"/>
      <w:r w:rsidR="003444BC">
        <w:rPr>
          <w:rFonts w:cs="Times New Roman"/>
          <w:bCs/>
          <w:sz w:val="20"/>
          <w:szCs w:val="20"/>
        </w:rPr>
        <w:t>S.Ančikovska</w:t>
      </w:r>
      <w:proofErr w:type="spellEnd"/>
      <w:r w:rsidRPr="00F45B91">
        <w:rPr>
          <w:rFonts w:cs="Times New Roman"/>
          <w:bCs/>
          <w:sz w:val="20"/>
          <w:szCs w:val="20"/>
        </w:rPr>
        <w:t>)</w:t>
      </w:r>
    </w:p>
    <w:p w:rsidR="005C2C93" w:rsidRPr="00BD22C0" w:rsidRDefault="005C2C93" w:rsidP="000F48D8">
      <w:pPr>
        <w:tabs>
          <w:tab w:val="left" w:pos="709"/>
        </w:tabs>
        <w:suppressAutoHyphens w:val="0"/>
        <w:spacing w:after="0" w:line="240" w:lineRule="auto"/>
        <w:contextualSpacing/>
        <w:jc w:val="center"/>
        <w:rPr>
          <w:rStyle w:val="Strong"/>
          <w:rFonts w:cs="Times New Roman"/>
          <w:bCs w:val="0"/>
          <w:szCs w:val="24"/>
        </w:rPr>
      </w:pPr>
    </w:p>
    <w:p w:rsidR="007802B6" w:rsidRDefault="000F48D8" w:rsidP="000F48D8">
      <w:pPr>
        <w:spacing w:after="0" w:line="240" w:lineRule="auto"/>
        <w:ind w:right="-1" w:firstLine="567"/>
        <w:jc w:val="both"/>
        <w:rPr>
          <w:rFonts w:cs="Times New Roman"/>
          <w:iCs/>
          <w:szCs w:val="24"/>
        </w:rPr>
      </w:pPr>
      <w:r w:rsidRPr="006D37DF">
        <w:rPr>
          <w:rFonts w:cs="Times New Roman"/>
          <w:color w:val="000000"/>
          <w:szCs w:val="24"/>
        </w:rPr>
        <w:t>Pamatojoti</w:t>
      </w:r>
      <w:r>
        <w:rPr>
          <w:rFonts w:cs="Times New Roman"/>
          <w:color w:val="000000"/>
          <w:szCs w:val="24"/>
        </w:rPr>
        <w:t>es uz likuma „Par pašvaldībām” 2</w:t>
      </w:r>
      <w:r w:rsidRPr="006D37DF">
        <w:rPr>
          <w:rFonts w:cs="Times New Roman"/>
          <w:color w:val="000000"/>
          <w:szCs w:val="24"/>
        </w:rPr>
        <w:t>1</w:t>
      </w:r>
      <w:r>
        <w:rPr>
          <w:rFonts w:cs="Times New Roman"/>
          <w:color w:val="000000"/>
          <w:szCs w:val="24"/>
        </w:rPr>
        <w:t>.panta pirmās daļas 27.punktu, likuma “Par pašvaldību budžetiem” 16.panta otro daļu, 2010.gada 15.jūlija D</w:t>
      </w:r>
      <w:r w:rsidR="003E41DD">
        <w:rPr>
          <w:rFonts w:cs="Times New Roman"/>
          <w:color w:val="000000"/>
          <w:szCs w:val="24"/>
        </w:rPr>
        <w:t>eleģēšanas līguma 1.1.8 un 6.2.</w:t>
      </w:r>
      <w:r>
        <w:rPr>
          <w:rFonts w:cs="Times New Roman"/>
          <w:color w:val="000000"/>
          <w:szCs w:val="24"/>
        </w:rPr>
        <w:t xml:space="preserve">apakšpunktiem, ņemot vērā pašvaldības SIA “Maltas dzīvokļu-komunālās saimniecības uzņēmums” 2018.gada 21.augusta iesniegumu Nr. 1-10/716 un </w:t>
      </w:r>
      <w:r w:rsidRPr="006D37DF">
        <w:rPr>
          <w:rFonts w:cs="Times New Roman"/>
          <w:color w:val="000000"/>
          <w:szCs w:val="24"/>
        </w:rPr>
        <w:t>F</w:t>
      </w:r>
      <w:r>
        <w:rPr>
          <w:rFonts w:cs="Times New Roman"/>
          <w:color w:val="000000"/>
          <w:szCs w:val="24"/>
        </w:rPr>
        <w:t>inanšu pastāvīgās komitejas 2018.gada 23.augusta</w:t>
      </w:r>
      <w:r w:rsidRPr="006D37DF">
        <w:rPr>
          <w:rFonts w:cs="Times New Roman"/>
          <w:color w:val="000000"/>
          <w:szCs w:val="24"/>
        </w:rPr>
        <w:t xml:space="preserve">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0F48D8" w:rsidRDefault="000F48D8" w:rsidP="000F48D8">
      <w:pPr>
        <w:spacing w:after="0" w:line="240" w:lineRule="auto"/>
        <w:ind w:right="-1" w:firstLine="567"/>
        <w:jc w:val="both"/>
        <w:rPr>
          <w:rFonts w:cs="Times New Roman"/>
          <w:iCs/>
          <w:szCs w:val="24"/>
        </w:rPr>
      </w:pPr>
    </w:p>
    <w:p w:rsidR="000F48D8" w:rsidRPr="001F7269" w:rsidRDefault="000F48D8" w:rsidP="000F48D8">
      <w:pPr>
        <w:pStyle w:val="ListParagraph"/>
        <w:numPr>
          <w:ilvl w:val="0"/>
          <w:numId w:val="40"/>
        </w:numPr>
        <w:suppressAutoHyphens w:val="0"/>
        <w:spacing w:after="0" w:line="240" w:lineRule="auto"/>
        <w:ind w:left="993" w:hanging="426"/>
        <w:contextualSpacing/>
        <w:jc w:val="both"/>
        <w:rPr>
          <w:rFonts w:cs="Times New Roman"/>
          <w:szCs w:val="24"/>
        </w:rPr>
      </w:pPr>
      <w:r>
        <w:rPr>
          <w:rFonts w:cs="Times New Roman"/>
          <w:szCs w:val="24"/>
        </w:rPr>
        <w:t>n</w:t>
      </w:r>
      <w:r w:rsidRPr="001F7269">
        <w:rPr>
          <w:rFonts w:cs="Times New Roman"/>
          <w:szCs w:val="24"/>
        </w:rPr>
        <w:t>o Rēzeknes novada pašvaldības budžeta līdzekļiem piešķirt EUR 53 775,00 (piecdesmit trīs tūkstoši septiņi simti septiņdesmit pieci</w:t>
      </w:r>
      <w:r w:rsidRPr="001F7269">
        <w:rPr>
          <w:rFonts w:cs="Times New Roman"/>
          <w:i/>
          <w:szCs w:val="24"/>
        </w:rPr>
        <w:t xml:space="preserve"> </w:t>
      </w:r>
      <w:proofErr w:type="spellStart"/>
      <w:r w:rsidRPr="001F7269">
        <w:rPr>
          <w:rFonts w:cs="Times New Roman"/>
          <w:i/>
          <w:szCs w:val="24"/>
        </w:rPr>
        <w:t>euro</w:t>
      </w:r>
      <w:proofErr w:type="spellEnd"/>
      <w:r w:rsidRPr="001F7269">
        <w:rPr>
          <w:rFonts w:cs="Times New Roman"/>
          <w:szCs w:val="24"/>
        </w:rPr>
        <w:t xml:space="preserve"> 00 centi) pašvaldības </w:t>
      </w:r>
      <w:r w:rsidRPr="001F7269">
        <w:rPr>
          <w:rFonts w:cs="Times New Roman"/>
          <w:szCs w:val="24"/>
        </w:rPr>
        <w:lastRenderedPageBreak/>
        <w:t>SIA “Maltas dzīvokļu-komunālās saimniecības uzņēmums” pamatkapitāla palielināšanai.</w:t>
      </w:r>
    </w:p>
    <w:p w:rsidR="000F48D8" w:rsidRDefault="000F48D8" w:rsidP="000F48D8">
      <w:pPr>
        <w:pStyle w:val="ListParagraph"/>
        <w:numPr>
          <w:ilvl w:val="0"/>
          <w:numId w:val="40"/>
        </w:numPr>
        <w:suppressAutoHyphens w:val="0"/>
        <w:spacing w:after="0" w:line="240" w:lineRule="auto"/>
        <w:ind w:left="993" w:hanging="426"/>
        <w:contextualSpacing/>
        <w:jc w:val="both"/>
        <w:rPr>
          <w:rFonts w:cs="Times New Roman"/>
          <w:szCs w:val="24"/>
        </w:rPr>
      </w:pPr>
      <w:r>
        <w:rPr>
          <w:rFonts w:cs="Times New Roman"/>
          <w:szCs w:val="24"/>
        </w:rPr>
        <w:t>Piešķiramo finanšu līdzekļu sadalījumu noteikt šādu:</w:t>
      </w:r>
    </w:p>
    <w:p w:rsidR="000F48D8" w:rsidRPr="000F48D8" w:rsidRDefault="000F48D8" w:rsidP="003E41DD">
      <w:pPr>
        <w:pStyle w:val="ListParagraph"/>
        <w:numPr>
          <w:ilvl w:val="1"/>
          <w:numId w:val="40"/>
        </w:numPr>
        <w:suppressAutoHyphens w:val="0"/>
        <w:spacing w:after="0" w:line="240" w:lineRule="auto"/>
        <w:ind w:left="1560" w:hanging="567"/>
        <w:contextualSpacing/>
        <w:jc w:val="both"/>
        <w:rPr>
          <w:rFonts w:cs="Times New Roman"/>
          <w:szCs w:val="24"/>
        </w:rPr>
      </w:pPr>
      <w:r w:rsidRPr="000F48D8">
        <w:rPr>
          <w:rFonts w:cs="Times New Roman"/>
          <w:szCs w:val="24"/>
        </w:rPr>
        <w:t xml:space="preserve">no budžeta līdzekļiem neparedzētiem gadījumiem - EUR 13 371,00 (trīspadsmit tūkstoši trīs simti septiņdesmit viens </w:t>
      </w:r>
      <w:proofErr w:type="spellStart"/>
      <w:r w:rsidRPr="000F48D8">
        <w:rPr>
          <w:rFonts w:cs="Times New Roman"/>
          <w:i/>
          <w:szCs w:val="24"/>
        </w:rPr>
        <w:t>euro</w:t>
      </w:r>
      <w:proofErr w:type="spellEnd"/>
      <w:r w:rsidRPr="000F48D8">
        <w:rPr>
          <w:rFonts w:cs="Times New Roman"/>
          <w:szCs w:val="24"/>
        </w:rPr>
        <w:t xml:space="preserve"> 00 centi);</w:t>
      </w:r>
    </w:p>
    <w:p w:rsidR="000F48D8" w:rsidRPr="00AC1926" w:rsidRDefault="000F48D8" w:rsidP="003E41DD">
      <w:pPr>
        <w:pStyle w:val="ListParagraph"/>
        <w:numPr>
          <w:ilvl w:val="1"/>
          <w:numId w:val="40"/>
        </w:numPr>
        <w:suppressAutoHyphens w:val="0"/>
        <w:spacing w:after="0" w:line="240" w:lineRule="auto"/>
        <w:ind w:left="1560" w:hanging="567"/>
        <w:contextualSpacing/>
        <w:jc w:val="both"/>
        <w:rPr>
          <w:rFonts w:cs="Times New Roman"/>
          <w:szCs w:val="24"/>
        </w:rPr>
      </w:pPr>
      <w:r>
        <w:rPr>
          <w:rFonts w:cs="Times New Roman"/>
          <w:szCs w:val="24"/>
        </w:rPr>
        <w:t xml:space="preserve">no nekustamā īpašuma nodokļa par mājokļiem ieņēmumu pārpildes attiecībā pret gada plānu - EUR 40 404,00 (četrdesmit tūkstoši četri simti četri </w:t>
      </w:r>
      <w:proofErr w:type="spellStart"/>
      <w:r w:rsidRPr="00B84497">
        <w:rPr>
          <w:rFonts w:cs="Times New Roman"/>
          <w:i/>
          <w:szCs w:val="24"/>
        </w:rPr>
        <w:t>euro</w:t>
      </w:r>
      <w:proofErr w:type="spellEnd"/>
      <w:r>
        <w:rPr>
          <w:rFonts w:cs="Times New Roman"/>
          <w:szCs w:val="24"/>
        </w:rPr>
        <w:t xml:space="preserve"> 00 centi).</w:t>
      </w:r>
    </w:p>
    <w:p w:rsidR="005C2C93" w:rsidRDefault="005C2C93" w:rsidP="00BD22C0">
      <w:pPr>
        <w:tabs>
          <w:tab w:val="left" w:pos="709"/>
        </w:tabs>
        <w:suppressAutoHyphens w:val="0"/>
        <w:spacing w:after="0" w:line="240" w:lineRule="auto"/>
        <w:contextualSpacing/>
        <w:jc w:val="center"/>
        <w:rPr>
          <w:rStyle w:val="Strong"/>
          <w:rFonts w:cs="Times New Roman"/>
          <w:bCs w:val="0"/>
          <w:szCs w:val="24"/>
        </w:rPr>
      </w:pPr>
    </w:p>
    <w:p w:rsidR="00B137D6" w:rsidRPr="00BD22C0" w:rsidRDefault="00B137D6" w:rsidP="00BD22C0">
      <w:pPr>
        <w:tabs>
          <w:tab w:val="left" w:pos="709"/>
        </w:tabs>
        <w:suppressAutoHyphens w:val="0"/>
        <w:spacing w:after="0" w:line="240" w:lineRule="auto"/>
        <w:contextualSpacing/>
        <w:jc w:val="center"/>
        <w:rPr>
          <w:rStyle w:val="Strong"/>
          <w:rFonts w:cs="Times New Roman"/>
          <w:bCs w:val="0"/>
          <w:szCs w:val="24"/>
        </w:rPr>
      </w:pPr>
    </w:p>
    <w:p w:rsidR="005C2C93" w:rsidRPr="00BD22C0" w:rsidRDefault="005C2C93" w:rsidP="00BD22C0">
      <w:pPr>
        <w:numPr>
          <w:ilvl w:val="0"/>
          <w:numId w:val="2"/>
        </w:numPr>
        <w:spacing w:after="0" w:line="240" w:lineRule="auto"/>
        <w:ind w:left="0" w:right="-1" w:firstLine="0"/>
        <w:jc w:val="center"/>
        <w:rPr>
          <w:rStyle w:val="Strong"/>
          <w:rFonts w:cs="Times New Roman"/>
          <w:bCs w:val="0"/>
          <w:szCs w:val="24"/>
        </w:rPr>
      </w:pPr>
      <w:r w:rsidRPr="00BD22C0">
        <w:rPr>
          <w:rFonts w:cs="Times New Roman"/>
          <w:b/>
          <w:szCs w:val="24"/>
        </w:rPr>
        <w:t>§</w:t>
      </w:r>
    </w:p>
    <w:p w:rsidR="00A0404B" w:rsidRPr="00BD22C0" w:rsidRDefault="00A0404B" w:rsidP="00BD22C0">
      <w:pPr>
        <w:autoSpaceDE w:val="0"/>
        <w:autoSpaceDN w:val="0"/>
        <w:adjustRightInd w:val="0"/>
        <w:spacing w:after="0" w:line="240" w:lineRule="auto"/>
        <w:jc w:val="center"/>
        <w:rPr>
          <w:rFonts w:cs="Times New Roman"/>
          <w:b/>
          <w:bCs/>
          <w:color w:val="000000"/>
          <w:szCs w:val="24"/>
        </w:rPr>
      </w:pPr>
      <w:r w:rsidRPr="00BD22C0">
        <w:rPr>
          <w:rFonts w:cs="Times New Roman"/>
          <w:b/>
          <w:bCs/>
          <w:color w:val="000000"/>
          <w:szCs w:val="24"/>
        </w:rPr>
        <w:t>Par finanšu līdzekļu piešķiršanu Rēzeknes novada pašvaldības Kaunatas pagasta pārvaldei Kaunatas vidusskolas sporta laukuma izbūvei</w:t>
      </w:r>
    </w:p>
    <w:p w:rsidR="000A36FD" w:rsidRPr="00F45B91" w:rsidRDefault="00EE24D8" w:rsidP="00F45B91">
      <w:pPr>
        <w:spacing w:after="0" w:line="240" w:lineRule="auto"/>
        <w:jc w:val="center"/>
        <w:rPr>
          <w:rFonts w:cs="Times New Roman"/>
          <w:bCs/>
          <w:sz w:val="20"/>
          <w:szCs w:val="20"/>
        </w:rPr>
      </w:pPr>
      <w:r>
        <w:rPr>
          <w:rFonts w:cs="Times New Roman"/>
          <w:bCs/>
          <w:sz w:val="20"/>
          <w:szCs w:val="20"/>
        </w:rPr>
        <w:t xml:space="preserve">(Ziņo </w:t>
      </w:r>
      <w:proofErr w:type="spellStart"/>
      <w:r>
        <w:rPr>
          <w:rFonts w:cs="Times New Roman"/>
          <w:bCs/>
          <w:sz w:val="20"/>
          <w:szCs w:val="20"/>
        </w:rPr>
        <w:t>S.Ančikovska</w:t>
      </w:r>
      <w:proofErr w:type="spellEnd"/>
      <w:r w:rsidR="000A36FD" w:rsidRPr="00F45B91">
        <w:rPr>
          <w:rFonts w:cs="Times New Roman"/>
          <w:bCs/>
          <w:sz w:val="20"/>
          <w:szCs w:val="20"/>
        </w:rPr>
        <w:t>)</w:t>
      </w:r>
    </w:p>
    <w:p w:rsidR="000A36FD" w:rsidRPr="00BD22C0" w:rsidRDefault="000A36FD" w:rsidP="00BD22C0">
      <w:pPr>
        <w:suppressAutoHyphens w:val="0"/>
        <w:spacing w:after="0" w:line="240" w:lineRule="auto"/>
        <w:jc w:val="right"/>
        <w:rPr>
          <w:rFonts w:cs="Times New Roman"/>
          <w:i/>
          <w:szCs w:val="24"/>
        </w:rPr>
      </w:pPr>
    </w:p>
    <w:p w:rsidR="007802B6" w:rsidRPr="00BD22C0" w:rsidRDefault="005E42EB" w:rsidP="00BD22C0">
      <w:pPr>
        <w:spacing w:after="0" w:line="240" w:lineRule="auto"/>
        <w:ind w:right="-1" w:firstLine="567"/>
        <w:jc w:val="both"/>
        <w:rPr>
          <w:rFonts w:cs="Times New Roman"/>
          <w:iCs/>
          <w:szCs w:val="24"/>
        </w:rPr>
      </w:pPr>
      <w:r w:rsidRPr="00BD22C0">
        <w:rPr>
          <w:rFonts w:cs="Times New Roman"/>
          <w:color w:val="000000"/>
          <w:szCs w:val="24"/>
        </w:rPr>
        <w:t>Pamatojoties uz likuma „Par pašvaldībām” 21.panta pirmās daļas 27.punktu, likuma “Par pašvaldību budžetiem” 16.panta otro daļu, ņemot vērā Rēzeknes novada pašvaldības Kaunatas pagasta pārvaldes 2018.gada 21.augusta iesniegumu N</w:t>
      </w:r>
      <w:r w:rsidR="00A0404B" w:rsidRPr="00BD22C0">
        <w:rPr>
          <w:rFonts w:cs="Times New Roman"/>
          <w:color w:val="000000"/>
          <w:szCs w:val="24"/>
        </w:rPr>
        <w:t>r</w:t>
      </w:r>
      <w:r w:rsidR="003E41DD">
        <w:rPr>
          <w:rFonts w:cs="Times New Roman"/>
          <w:color w:val="000000"/>
          <w:szCs w:val="24"/>
        </w:rPr>
        <w:t>.</w:t>
      </w:r>
      <w:r w:rsidRPr="00BD22C0">
        <w:rPr>
          <w:rFonts w:cs="Times New Roman"/>
          <w:color w:val="000000"/>
          <w:szCs w:val="24"/>
        </w:rPr>
        <w:t>2.2/69 un Finanšu pastāvīgās komitejas 2018.gada 23.augusta priekšlikumu</w:t>
      </w:r>
      <w:r w:rsidR="007802B6" w:rsidRPr="00BD22C0">
        <w:rPr>
          <w:rFonts w:eastAsia="Times New Roman" w:cs="Times New Roman"/>
          <w:szCs w:val="24"/>
        </w:rPr>
        <w:t>,</w:t>
      </w:r>
      <w:r w:rsidR="007802B6"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007802B6" w:rsidRPr="00BD22C0">
        <w:rPr>
          <w:rFonts w:cs="Times New Roman"/>
          <w:iCs/>
          <w:szCs w:val="24"/>
        </w:rPr>
        <w:t xml:space="preserve">, </w:t>
      </w:r>
      <w:r w:rsidR="007802B6" w:rsidRPr="00BD22C0">
        <w:rPr>
          <w:rFonts w:cs="Times New Roman"/>
          <w:iCs/>
          <w:spacing w:val="80"/>
          <w:szCs w:val="24"/>
        </w:rPr>
        <w:t>nolem</w:t>
      </w:r>
      <w:r w:rsidR="007802B6" w:rsidRPr="00BD22C0">
        <w:rPr>
          <w:rFonts w:cs="Times New Roman"/>
          <w:iCs/>
          <w:szCs w:val="24"/>
        </w:rPr>
        <w:t>j:</w:t>
      </w:r>
    </w:p>
    <w:p w:rsidR="00940896" w:rsidRPr="00BD22C0" w:rsidRDefault="00940896" w:rsidP="00BD22C0">
      <w:pPr>
        <w:spacing w:after="0" w:line="240" w:lineRule="auto"/>
        <w:ind w:right="-1" w:firstLine="567"/>
        <w:jc w:val="both"/>
        <w:rPr>
          <w:rFonts w:cs="Times New Roman"/>
          <w:iCs/>
          <w:szCs w:val="24"/>
        </w:rPr>
      </w:pPr>
    </w:p>
    <w:p w:rsidR="000A36FD" w:rsidRDefault="00A0404B" w:rsidP="00BD22C0">
      <w:pPr>
        <w:suppressAutoHyphens w:val="0"/>
        <w:spacing w:after="0" w:line="240" w:lineRule="auto"/>
        <w:ind w:firstLine="567"/>
        <w:jc w:val="both"/>
        <w:rPr>
          <w:rFonts w:cs="Times New Roman"/>
          <w:szCs w:val="24"/>
          <w:lang w:eastAsia="en-US"/>
        </w:rPr>
      </w:pPr>
      <w:r w:rsidRPr="00BD22C0">
        <w:rPr>
          <w:rFonts w:cs="Times New Roman"/>
          <w:szCs w:val="24"/>
          <w:lang w:eastAsia="en-US"/>
        </w:rPr>
        <w:t xml:space="preserve">no Rēzeknes novada pašvaldības budžeta līdzekļiem neparedzētiem gadījumiem piešķirt EUR 8528,97 (astoņi tūkstoši pieci simti divdesmit astoņi </w:t>
      </w:r>
      <w:proofErr w:type="spellStart"/>
      <w:r w:rsidRPr="00BD22C0">
        <w:rPr>
          <w:rFonts w:cs="Times New Roman"/>
          <w:i/>
          <w:szCs w:val="24"/>
          <w:lang w:eastAsia="en-US"/>
        </w:rPr>
        <w:t>euro</w:t>
      </w:r>
      <w:proofErr w:type="spellEnd"/>
      <w:r w:rsidRPr="00BD22C0">
        <w:rPr>
          <w:rFonts w:cs="Times New Roman"/>
          <w:szCs w:val="24"/>
          <w:lang w:eastAsia="en-US"/>
        </w:rPr>
        <w:t xml:space="preserve"> 97 centi) Rēzeknes novada pašvaldības Kaunatas pagasta pārvaldei Kaunatas vidusskolas sporta laukuma izbūvei.</w:t>
      </w:r>
    </w:p>
    <w:p w:rsidR="003E41DD" w:rsidRDefault="003E41DD" w:rsidP="00BD22C0">
      <w:pPr>
        <w:suppressAutoHyphens w:val="0"/>
        <w:spacing w:after="0" w:line="240" w:lineRule="auto"/>
        <w:ind w:firstLine="567"/>
        <w:jc w:val="both"/>
        <w:rPr>
          <w:rFonts w:cs="Times New Roman"/>
          <w:szCs w:val="24"/>
          <w:lang w:eastAsia="en-US"/>
        </w:rPr>
      </w:pPr>
    </w:p>
    <w:p w:rsidR="003E41DD" w:rsidRPr="00BD22C0" w:rsidRDefault="003E41DD" w:rsidP="003E41DD">
      <w:pPr>
        <w:numPr>
          <w:ilvl w:val="0"/>
          <w:numId w:val="2"/>
        </w:numPr>
        <w:spacing w:after="0" w:line="240" w:lineRule="auto"/>
        <w:ind w:left="0" w:right="-1" w:firstLine="0"/>
        <w:jc w:val="center"/>
        <w:rPr>
          <w:rStyle w:val="Strong"/>
          <w:rFonts w:cs="Times New Roman"/>
          <w:bCs w:val="0"/>
          <w:szCs w:val="24"/>
        </w:rPr>
      </w:pPr>
      <w:r w:rsidRPr="00BD22C0">
        <w:rPr>
          <w:rFonts w:cs="Times New Roman"/>
          <w:b/>
          <w:szCs w:val="24"/>
        </w:rPr>
        <w:t>§</w:t>
      </w:r>
    </w:p>
    <w:p w:rsidR="003E41DD" w:rsidRPr="00BD22C0" w:rsidRDefault="003E41DD" w:rsidP="003E41DD">
      <w:pPr>
        <w:autoSpaceDE w:val="0"/>
        <w:autoSpaceDN w:val="0"/>
        <w:adjustRightInd w:val="0"/>
        <w:spacing w:after="0" w:line="240" w:lineRule="auto"/>
        <w:jc w:val="center"/>
        <w:rPr>
          <w:rFonts w:cs="Times New Roman"/>
          <w:b/>
          <w:bCs/>
          <w:color w:val="000000"/>
          <w:szCs w:val="24"/>
        </w:rPr>
      </w:pPr>
      <w:r w:rsidRPr="00BD22C0">
        <w:rPr>
          <w:rFonts w:cs="Times New Roman"/>
          <w:b/>
          <w:bCs/>
          <w:color w:val="000000"/>
          <w:szCs w:val="24"/>
        </w:rPr>
        <w:t xml:space="preserve">Par </w:t>
      </w:r>
      <w:r w:rsidR="00916ECD">
        <w:rPr>
          <w:rFonts w:cs="Times New Roman"/>
          <w:b/>
          <w:bCs/>
          <w:color w:val="000000"/>
          <w:szCs w:val="24"/>
        </w:rPr>
        <w:t xml:space="preserve">darba grupas </w:t>
      </w:r>
      <w:r w:rsidR="00916ECD" w:rsidRPr="00916ECD">
        <w:rPr>
          <w:rFonts w:cs="Times New Roman"/>
          <w:b/>
          <w:szCs w:val="24"/>
          <w:lang w:eastAsia="en-US"/>
        </w:rPr>
        <w:t>par Rēzeknes novada pašvaldības iespējām sadarboties ar citām pašvaldībām pakalpojumu sniegšanā ziņojumu</w:t>
      </w:r>
    </w:p>
    <w:p w:rsidR="003E41DD" w:rsidRPr="00F45B91" w:rsidRDefault="003E41DD" w:rsidP="003E41DD">
      <w:pPr>
        <w:spacing w:after="0" w:line="240" w:lineRule="auto"/>
        <w:jc w:val="center"/>
        <w:rPr>
          <w:rFonts w:cs="Times New Roman"/>
          <w:bCs/>
          <w:sz w:val="20"/>
          <w:szCs w:val="20"/>
        </w:rPr>
      </w:pPr>
      <w:r w:rsidRPr="00F45B91">
        <w:rPr>
          <w:rFonts w:cs="Times New Roman"/>
          <w:bCs/>
          <w:sz w:val="20"/>
          <w:szCs w:val="20"/>
        </w:rPr>
        <w:t xml:space="preserve">(Ziņo </w:t>
      </w:r>
      <w:proofErr w:type="spellStart"/>
      <w:r>
        <w:rPr>
          <w:rFonts w:cs="Times New Roman"/>
          <w:bCs/>
          <w:sz w:val="20"/>
          <w:szCs w:val="20"/>
        </w:rPr>
        <w:t>J.Troška</w:t>
      </w:r>
      <w:proofErr w:type="spellEnd"/>
      <w:r w:rsidRPr="00F45B91">
        <w:rPr>
          <w:rFonts w:cs="Times New Roman"/>
          <w:bCs/>
          <w:sz w:val="20"/>
          <w:szCs w:val="20"/>
        </w:rPr>
        <w:t>)</w:t>
      </w:r>
    </w:p>
    <w:p w:rsidR="003E41DD" w:rsidRPr="00BD22C0" w:rsidRDefault="003E41DD" w:rsidP="003E41DD">
      <w:pPr>
        <w:suppressAutoHyphens w:val="0"/>
        <w:spacing w:after="0" w:line="240" w:lineRule="auto"/>
        <w:jc w:val="right"/>
        <w:rPr>
          <w:rFonts w:cs="Times New Roman"/>
          <w:i/>
          <w:szCs w:val="24"/>
        </w:rPr>
      </w:pPr>
    </w:p>
    <w:p w:rsidR="00916ECD" w:rsidRDefault="003E41DD" w:rsidP="00916ECD">
      <w:pPr>
        <w:spacing w:after="0" w:line="240" w:lineRule="auto"/>
        <w:ind w:right="-1" w:firstLine="567"/>
        <w:jc w:val="both"/>
        <w:rPr>
          <w:rFonts w:cs="Times New Roman"/>
          <w:iCs/>
          <w:szCs w:val="24"/>
        </w:rPr>
      </w:pPr>
      <w:r w:rsidRPr="009C40B8">
        <w:rPr>
          <w:rFonts w:cs="Times New Roman"/>
          <w:szCs w:val="24"/>
          <w:lang w:eastAsia="en-US"/>
        </w:rPr>
        <w:t>Pamatojoties uz likuma “Par pašvaldībām” 41.panta pirmās daļas 4.punktu, ņemot vērā</w:t>
      </w:r>
      <w:r>
        <w:rPr>
          <w:rFonts w:cs="Times New Roman"/>
          <w:szCs w:val="24"/>
          <w:lang w:eastAsia="en-US"/>
        </w:rPr>
        <w:t xml:space="preserve"> </w:t>
      </w:r>
      <w:r w:rsidR="00E74D24">
        <w:rPr>
          <w:rFonts w:cs="Times New Roman"/>
          <w:szCs w:val="24"/>
          <w:lang w:eastAsia="en-US"/>
        </w:rPr>
        <w:t xml:space="preserve">Rēzeknes novada domes 2018.gada 18.janvāra lēmumu “Par darba grupas izveidošanu” (protokols Nr.12, 35.§) un </w:t>
      </w:r>
      <w:r w:rsidRPr="00BD22C0">
        <w:rPr>
          <w:rFonts w:cs="Times New Roman"/>
          <w:color w:val="000000"/>
          <w:szCs w:val="24"/>
        </w:rPr>
        <w:t>Finanšu p</w:t>
      </w:r>
      <w:r w:rsidR="00916ECD">
        <w:rPr>
          <w:rFonts w:cs="Times New Roman"/>
          <w:color w:val="000000"/>
          <w:szCs w:val="24"/>
        </w:rPr>
        <w:t>astāvīgās komitejas 2018.gada 9</w:t>
      </w:r>
      <w:r w:rsidRPr="00BD22C0">
        <w:rPr>
          <w:rFonts w:cs="Times New Roman"/>
          <w:color w:val="000000"/>
          <w:szCs w:val="24"/>
        </w:rPr>
        <w:t>.augusta priekšlikumu</w:t>
      </w:r>
      <w:r w:rsidRPr="00BD22C0">
        <w:rPr>
          <w:rFonts w:eastAsia="Times New Roman" w:cs="Times New Roman"/>
          <w:szCs w:val="24"/>
        </w:rPr>
        <w:t>,</w:t>
      </w:r>
      <w:r w:rsidRPr="00BD22C0">
        <w:rPr>
          <w:rFonts w:cs="Times New Roman"/>
          <w:iCs/>
          <w:szCs w:val="24"/>
        </w:rPr>
        <w:t xml:space="preserve"> 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Pr="00BD22C0">
        <w:rPr>
          <w:rFonts w:cs="Times New Roman"/>
          <w:iCs/>
          <w:szCs w:val="24"/>
        </w:rPr>
        <w:t xml:space="preserve">, </w:t>
      </w:r>
      <w:r w:rsidRPr="00BD22C0">
        <w:rPr>
          <w:rFonts w:cs="Times New Roman"/>
          <w:iCs/>
          <w:spacing w:val="80"/>
          <w:szCs w:val="24"/>
        </w:rPr>
        <w:t>nolem</w:t>
      </w:r>
      <w:r w:rsidR="00916ECD">
        <w:rPr>
          <w:rFonts w:cs="Times New Roman"/>
          <w:iCs/>
          <w:szCs w:val="24"/>
        </w:rPr>
        <w:t>j:</w:t>
      </w:r>
    </w:p>
    <w:p w:rsidR="00916ECD" w:rsidRDefault="00916ECD" w:rsidP="00916ECD">
      <w:pPr>
        <w:spacing w:after="0" w:line="240" w:lineRule="auto"/>
        <w:ind w:right="-1" w:firstLine="567"/>
        <w:jc w:val="both"/>
        <w:rPr>
          <w:rFonts w:cs="Times New Roman"/>
          <w:iCs/>
          <w:szCs w:val="24"/>
        </w:rPr>
      </w:pPr>
    </w:p>
    <w:p w:rsidR="003E41DD" w:rsidRPr="009C40B8" w:rsidRDefault="00D96618" w:rsidP="00916ECD">
      <w:pPr>
        <w:spacing w:after="0" w:line="240" w:lineRule="auto"/>
        <w:ind w:right="-1" w:firstLine="567"/>
        <w:jc w:val="both"/>
        <w:rPr>
          <w:rFonts w:cs="Times New Roman"/>
          <w:szCs w:val="24"/>
          <w:lang w:eastAsia="en-US"/>
        </w:rPr>
      </w:pPr>
      <w:r>
        <w:rPr>
          <w:rFonts w:cs="Times New Roman"/>
          <w:bCs/>
          <w:color w:val="000000"/>
          <w:szCs w:val="24"/>
        </w:rPr>
        <w:t>pieņem</w:t>
      </w:r>
      <w:r w:rsidR="00916ECD" w:rsidRPr="00916ECD">
        <w:rPr>
          <w:rFonts w:cs="Times New Roman"/>
          <w:bCs/>
          <w:color w:val="000000"/>
          <w:szCs w:val="24"/>
        </w:rPr>
        <w:t xml:space="preserve">t </w:t>
      </w:r>
      <w:r>
        <w:rPr>
          <w:rFonts w:cs="Times New Roman"/>
          <w:bCs/>
          <w:color w:val="000000"/>
          <w:szCs w:val="24"/>
        </w:rPr>
        <w:t xml:space="preserve">zināšanai </w:t>
      </w:r>
      <w:r w:rsidR="00916ECD" w:rsidRPr="00916ECD">
        <w:rPr>
          <w:rFonts w:cs="Times New Roman"/>
          <w:bCs/>
          <w:color w:val="000000"/>
          <w:szCs w:val="24"/>
        </w:rPr>
        <w:t xml:space="preserve">darba grupas </w:t>
      </w:r>
      <w:r w:rsidR="00916ECD" w:rsidRPr="00916ECD">
        <w:rPr>
          <w:rFonts w:cs="Times New Roman"/>
          <w:szCs w:val="24"/>
          <w:lang w:eastAsia="en-US"/>
        </w:rPr>
        <w:t>par Rēzeknes novada pašvaldības iespējām sadarboties ar citām pašvaldībām pakalpojumu sniegšanā</w:t>
      </w:r>
      <w:r w:rsidR="00916ECD">
        <w:rPr>
          <w:rFonts w:cs="Times New Roman"/>
          <w:szCs w:val="24"/>
          <w:lang w:eastAsia="en-US"/>
        </w:rPr>
        <w:t>, kas apstiprināta ar Rēzeknes novada domes 2018.gada 18.janvāra lēmumu “Par darba grupas izveidošanu” (protokols Nr.12, 35.§),</w:t>
      </w:r>
      <w:r w:rsidR="00916ECD" w:rsidRPr="00916ECD">
        <w:rPr>
          <w:rFonts w:cs="Times New Roman"/>
          <w:szCs w:val="24"/>
          <w:lang w:eastAsia="en-US"/>
        </w:rPr>
        <w:t xml:space="preserve"> ziņojumu</w:t>
      </w:r>
      <w:r w:rsidR="00916ECD" w:rsidRPr="009C40B8">
        <w:rPr>
          <w:rFonts w:cs="Times New Roman"/>
          <w:szCs w:val="24"/>
          <w:lang w:eastAsia="en-US"/>
        </w:rPr>
        <w:t xml:space="preserve"> </w:t>
      </w:r>
      <w:r w:rsidR="00916ECD">
        <w:rPr>
          <w:rFonts w:cs="Times New Roman"/>
          <w:szCs w:val="24"/>
          <w:lang w:eastAsia="en-US"/>
        </w:rPr>
        <w:t>(</w:t>
      </w:r>
      <w:r w:rsidR="00916ECD" w:rsidRPr="00B57C3D">
        <w:rPr>
          <w:rFonts w:cs="Times New Roman"/>
          <w:szCs w:val="24"/>
          <w:lang w:eastAsia="en-US"/>
        </w:rPr>
        <w:t>ziņojums pievienots</w:t>
      </w:r>
      <w:r w:rsidR="00916ECD">
        <w:rPr>
          <w:rFonts w:cs="Times New Roman"/>
          <w:szCs w:val="24"/>
          <w:lang w:eastAsia="en-US"/>
        </w:rPr>
        <w:t>)</w:t>
      </w:r>
      <w:r w:rsidR="003E41DD" w:rsidRPr="009C40B8">
        <w:rPr>
          <w:rFonts w:cs="Times New Roman"/>
          <w:szCs w:val="24"/>
          <w:lang w:eastAsia="en-US"/>
        </w:rPr>
        <w:t>.</w:t>
      </w:r>
    </w:p>
    <w:p w:rsidR="003E41DD" w:rsidRDefault="003E41DD" w:rsidP="00BD22C0">
      <w:pPr>
        <w:suppressAutoHyphens w:val="0"/>
        <w:spacing w:after="0" w:line="240" w:lineRule="auto"/>
        <w:ind w:firstLine="567"/>
        <w:jc w:val="both"/>
        <w:rPr>
          <w:rFonts w:cs="Times New Roman"/>
          <w:i/>
          <w:szCs w:val="24"/>
        </w:rPr>
      </w:pPr>
    </w:p>
    <w:p w:rsidR="00C37FBA" w:rsidRDefault="00C37FBA" w:rsidP="00BD22C0">
      <w:pPr>
        <w:suppressAutoHyphens w:val="0"/>
        <w:spacing w:after="0" w:line="240" w:lineRule="auto"/>
        <w:ind w:firstLine="567"/>
        <w:jc w:val="both"/>
        <w:rPr>
          <w:rFonts w:cs="Times New Roman"/>
          <w:i/>
          <w:szCs w:val="24"/>
        </w:rPr>
      </w:pPr>
    </w:p>
    <w:p w:rsidR="00C37FBA" w:rsidRDefault="00C37FBA" w:rsidP="00BD22C0">
      <w:pPr>
        <w:suppressAutoHyphens w:val="0"/>
        <w:spacing w:after="0" w:line="240" w:lineRule="auto"/>
        <w:ind w:firstLine="567"/>
        <w:jc w:val="both"/>
        <w:rPr>
          <w:rFonts w:cs="Times New Roman"/>
          <w:i/>
          <w:szCs w:val="24"/>
        </w:rPr>
      </w:pPr>
    </w:p>
    <w:p w:rsidR="00C37FBA" w:rsidRDefault="00C37FBA" w:rsidP="00BD22C0">
      <w:pPr>
        <w:suppressAutoHyphens w:val="0"/>
        <w:spacing w:after="0" w:line="240" w:lineRule="auto"/>
        <w:ind w:firstLine="567"/>
        <w:jc w:val="both"/>
        <w:rPr>
          <w:rFonts w:cs="Times New Roman"/>
          <w:i/>
          <w:szCs w:val="24"/>
        </w:rPr>
      </w:pPr>
    </w:p>
    <w:p w:rsidR="00C37FBA" w:rsidRDefault="00C37FBA" w:rsidP="00BD22C0">
      <w:pPr>
        <w:suppressAutoHyphens w:val="0"/>
        <w:spacing w:after="0" w:line="240" w:lineRule="auto"/>
        <w:ind w:firstLine="567"/>
        <w:jc w:val="both"/>
        <w:rPr>
          <w:rFonts w:cs="Times New Roman"/>
          <w:i/>
          <w:szCs w:val="24"/>
        </w:rPr>
      </w:pPr>
      <w:bookmarkStart w:id="7" w:name="_GoBack"/>
      <w:bookmarkEnd w:id="7"/>
    </w:p>
    <w:p w:rsidR="0026459D" w:rsidRPr="00F82ED1" w:rsidRDefault="0026459D" w:rsidP="0026459D">
      <w:pPr>
        <w:numPr>
          <w:ilvl w:val="0"/>
          <w:numId w:val="2"/>
        </w:numPr>
        <w:spacing w:after="0" w:line="240" w:lineRule="auto"/>
        <w:ind w:left="0" w:right="-1" w:firstLine="0"/>
        <w:jc w:val="center"/>
        <w:rPr>
          <w:rFonts w:cs="Times New Roman"/>
          <w:b/>
          <w:szCs w:val="24"/>
        </w:rPr>
      </w:pPr>
      <w:r w:rsidRPr="00F82ED1">
        <w:rPr>
          <w:rFonts w:cs="Times New Roman"/>
          <w:b/>
          <w:szCs w:val="24"/>
        </w:rPr>
        <w:lastRenderedPageBreak/>
        <w:t>§</w:t>
      </w:r>
    </w:p>
    <w:p w:rsidR="0026459D" w:rsidRDefault="0026459D" w:rsidP="0026459D">
      <w:pPr>
        <w:tabs>
          <w:tab w:val="left" w:pos="1134"/>
        </w:tabs>
        <w:spacing w:after="0" w:line="240" w:lineRule="auto"/>
        <w:ind w:right="-1"/>
        <w:jc w:val="center"/>
        <w:rPr>
          <w:b/>
          <w:bCs/>
          <w:iCs/>
          <w:szCs w:val="24"/>
        </w:rPr>
      </w:pPr>
      <w:bookmarkStart w:id="8" w:name="_Hlk523743863"/>
      <w:r>
        <w:rPr>
          <w:b/>
          <w:bCs/>
          <w:iCs/>
          <w:szCs w:val="24"/>
        </w:rPr>
        <w:t xml:space="preserve">Par </w:t>
      </w:r>
      <w:r w:rsidRPr="00037ACF">
        <w:rPr>
          <w:b/>
          <w:bCs/>
          <w:iCs/>
          <w:szCs w:val="24"/>
        </w:rPr>
        <w:t xml:space="preserve">Rēzeknes novada pašvaldības konkursa „Rēzeknes novada uzņēmums” </w:t>
      </w:r>
    </w:p>
    <w:p w:rsidR="0026459D" w:rsidRPr="00037ACF" w:rsidRDefault="0026459D" w:rsidP="0026459D">
      <w:pPr>
        <w:tabs>
          <w:tab w:val="left" w:pos="1134"/>
        </w:tabs>
        <w:spacing w:after="0" w:line="240" w:lineRule="auto"/>
        <w:ind w:right="-1"/>
        <w:jc w:val="center"/>
        <w:rPr>
          <w:b/>
          <w:bCs/>
          <w:iCs/>
          <w:szCs w:val="24"/>
        </w:rPr>
      </w:pPr>
      <w:r w:rsidRPr="00037ACF">
        <w:rPr>
          <w:b/>
          <w:bCs/>
          <w:iCs/>
          <w:szCs w:val="24"/>
        </w:rPr>
        <w:t>nolikum</w:t>
      </w:r>
      <w:r>
        <w:rPr>
          <w:b/>
          <w:bCs/>
          <w:iCs/>
          <w:szCs w:val="24"/>
        </w:rPr>
        <w:t xml:space="preserve">a </w:t>
      </w:r>
      <w:bookmarkEnd w:id="8"/>
      <w:r>
        <w:rPr>
          <w:b/>
          <w:bCs/>
          <w:iCs/>
          <w:szCs w:val="24"/>
        </w:rPr>
        <w:t>apstiprināšanu</w:t>
      </w:r>
      <w:r w:rsidRPr="00037ACF">
        <w:rPr>
          <w:b/>
          <w:bCs/>
          <w:iCs/>
          <w:szCs w:val="24"/>
        </w:rPr>
        <w:t xml:space="preserve"> </w:t>
      </w:r>
    </w:p>
    <w:p w:rsidR="0026459D" w:rsidRPr="00A9097A" w:rsidRDefault="0026459D" w:rsidP="0026459D">
      <w:pPr>
        <w:spacing w:after="0" w:line="240" w:lineRule="auto"/>
        <w:ind w:right="-1"/>
        <w:jc w:val="center"/>
        <w:rPr>
          <w:rFonts w:cs="Times New Roman"/>
          <w:bCs/>
          <w:iCs/>
          <w:sz w:val="20"/>
          <w:szCs w:val="20"/>
        </w:rPr>
      </w:pPr>
      <w:r w:rsidRPr="00A9097A">
        <w:rPr>
          <w:rFonts w:cs="Times New Roman"/>
          <w:bCs/>
          <w:iCs/>
          <w:sz w:val="20"/>
          <w:szCs w:val="20"/>
        </w:rPr>
        <w:t xml:space="preserve"> (Ziņo </w:t>
      </w:r>
      <w:proofErr w:type="spellStart"/>
      <w:r w:rsidRPr="00A9097A">
        <w:rPr>
          <w:rFonts w:cs="Times New Roman"/>
          <w:bCs/>
          <w:iCs/>
          <w:sz w:val="20"/>
          <w:szCs w:val="20"/>
        </w:rPr>
        <w:t>B.Arbidāne</w:t>
      </w:r>
      <w:proofErr w:type="spellEnd"/>
      <w:r w:rsidRPr="00A9097A">
        <w:rPr>
          <w:rFonts w:cs="Times New Roman"/>
          <w:bCs/>
          <w:iCs/>
          <w:sz w:val="20"/>
          <w:szCs w:val="20"/>
        </w:rPr>
        <w:t>)</w:t>
      </w:r>
    </w:p>
    <w:p w:rsidR="0026459D" w:rsidRPr="00E14D58" w:rsidRDefault="0026459D" w:rsidP="0026459D">
      <w:pPr>
        <w:spacing w:after="0" w:line="240" w:lineRule="auto"/>
        <w:ind w:right="-1"/>
        <w:jc w:val="center"/>
        <w:rPr>
          <w:rFonts w:cs="Times New Roman"/>
          <w:b/>
          <w:szCs w:val="24"/>
        </w:rPr>
      </w:pPr>
    </w:p>
    <w:p w:rsidR="0026459D" w:rsidRPr="00E14D58" w:rsidRDefault="0026459D" w:rsidP="0026459D">
      <w:pPr>
        <w:spacing w:after="0" w:line="240" w:lineRule="auto"/>
        <w:ind w:right="-1" w:firstLine="567"/>
        <w:jc w:val="both"/>
        <w:rPr>
          <w:rFonts w:cs="Times New Roman"/>
          <w:szCs w:val="24"/>
        </w:rPr>
      </w:pPr>
      <w:r w:rsidRPr="00E14D58">
        <w:rPr>
          <w:rFonts w:cs="Times New Roman"/>
          <w:szCs w:val="24"/>
        </w:rPr>
        <w:t xml:space="preserve">Pamatojoties uz likuma “Par pašvaldībām” </w:t>
      </w:r>
      <w:r w:rsidRPr="00470DC7">
        <w:rPr>
          <w:bCs/>
          <w:iCs/>
          <w:szCs w:val="24"/>
        </w:rPr>
        <w:t xml:space="preserve">15.panta </w:t>
      </w:r>
      <w:r>
        <w:rPr>
          <w:bCs/>
          <w:iCs/>
          <w:szCs w:val="24"/>
        </w:rPr>
        <w:t xml:space="preserve">pirmās daļas </w:t>
      </w:r>
      <w:r w:rsidRPr="00470DC7">
        <w:rPr>
          <w:bCs/>
          <w:iCs/>
          <w:szCs w:val="24"/>
        </w:rPr>
        <w:t>10.punktu</w:t>
      </w:r>
      <w:r>
        <w:rPr>
          <w:bCs/>
          <w:iCs/>
          <w:szCs w:val="24"/>
        </w:rPr>
        <w:t xml:space="preserve">, </w:t>
      </w:r>
      <w:r w:rsidRPr="00E14D58">
        <w:rPr>
          <w:rFonts w:cs="Times New Roman"/>
          <w:szCs w:val="24"/>
        </w:rPr>
        <w:t xml:space="preserve">41.panta pirmās daļas </w:t>
      </w:r>
      <w:r>
        <w:rPr>
          <w:rFonts w:cs="Times New Roman"/>
          <w:szCs w:val="24"/>
        </w:rPr>
        <w:t>4</w:t>
      </w:r>
      <w:r w:rsidRPr="00E14D58">
        <w:rPr>
          <w:rFonts w:cs="Times New Roman"/>
          <w:szCs w:val="24"/>
        </w:rPr>
        <w:t xml:space="preserve">.punktu, ņemot vērā </w:t>
      </w:r>
      <w:r>
        <w:rPr>
          <w:rFonts w:cs="Times New Roman"/>
          <w:szCs w:val="24"/>
        </w:rPr>
        <w:t>Tautsaimniecības</w:t>
      </w:r>
      <w:r w:rsidRPr="00E14D58">
        <w:rPr>
          <w:rFonts w:cs="Times New Roman"/>
          <w:szCs w:val="24"/>
        </w:rPr>
        <w:t xml:space="preserve"> </w:t>
      </w:r>
      <w:r>
        <w:rPr>
          <w:rFonts w:cs="Times New Roman"/>
          <w:szCs w:val="24"/>
        </w:rPr>
        <w:t>attīstības</w:t>
      </w:r>
      <w:r w:rsidRPr="00E14D58">
        <w:rPr>
          <w:rFonts w:cs="Times New Roman"/>
          <w:szCs w:val="24"/>
        </w:rPr>
        <w:t xml:space="preserve"> jau</w:t>
      </w:r>
      <w:r>
        <w:rPr>
          <w:rFonts w:cs="Times New Roman"/>
          <w:szCs w:val="24"/>
        </w:rPr>
        <w:t>tājumu pastāvīgās komitejas 2018</w:t>
      </w:r>
      <w:r w:rsidRPr="00E14D58">
        <w:rPr>
          <w:rFonts w:cs="Times New Roman"/>
          <w:szCs w:val="24"/>
        </w:rPr>
        <w:t xml:space="preserve">.gada </w:t>
      </w:r>
      <w:r>
        <w:rPr>
          <w:rFonts w:cs="Times New Roman"/>
          <w:szCs w:val="24"/>
        </w:rPr>
        <w:t xml:space="preserve">6.septembra </w:t>
      </w:r>
      <w:r w:rsidRPr="00E14D58">
        <w:rPr>
          <w:rFonts w:cs="Times New Roman"/>
          <w:szCs w:val="24"/>
        </w:rPr>
        <w:t xml:space="preserve">priekšlikumu, </w:t>
      </w:r>
      <w:r w:rsidRPr="00F82ED1">
        <w:rPr>
          <w:rFonts w:cs="Times New Roman"/>
          <w:iCs/>
          <w:szCs w:val="24"/>
        </w:rPr>
        <w:t xml:space="preserve">Rēzeknes novada dome, balsojot </w:t>
      </w:r>
      <w:r w:rsidR="00BF5A1B">
        <w:rPr>
          <w:rFonts w:cs="Times New Roman"/>
          <w:iCs/>
          <w:szCs w:val="24"/>
        </w:rPr>
        <w:t xml:space="preserve">“par” 16 (Regīna </w:t>
      </w:r>
      <w:proofErr w:type="spellStart"/>
      <w:r w:rsidR="00BF5A1B">
        <w:rPr>
          <w:rFonts w:cs="Times New Roman"/>
          <w:iCs/>
          <w:szCs w:val="24"/>
        </w:rPr>
        <w:t>Baranova</w:t>
      </w:r>
      <w:proofErr w:type="spellEnd"/>
      <w:r w:rsidR="00BF5A1B">
        <w:rPr>
          <w:rFonts w:cs="Times New Roman"/>
          <w:iCs/>
          <w:szCs w:val="24"/>
        </w:rPr>
        <w:t xml:space="preserve">, </w:t>
      </w:r>
      <w:proofErr w:type="spellStart"/>
      <w:r w:rsidR="00BF5A1B">
        <w:rPr>
          <w:rFonts w:cs="Times New Roman"/>
          <w:iCs/>
          <w:szCs w:val="24"/>
        </w:rPr>
        <w:t>Vasīlijs</w:t>
      </w:r>
      <w:proofErr w:type="spellEnd"/>
      <w:r w:rsidR="00BF5A1B">
        <w:rPr>
          <w:rFonts w:cs="Times New Roman"/>
          <w:iCs/>
          <w:szCs w:val="24"/>
        </w:rPr>
        <w:t xml:space="preserve"> </w:t>
      </w:r>
      <w:proofErr w:type="spellStart"/>
      <w:r w:rsidR="00BF5A1B">
        <w:rPr>
          <w:rFonts w:cs="Times New Roman"/>
          <w:iCs/>
          <w:szCs w:val="24"/>
        </w:rPr>
        <w:t>Bašmakovs</w:t>
      </w:r>
      <w:proofErr w:type="spellEnd"/>
      <w:r w:rsidR="00BF5A1B">
        <w:rPr>
          <w:rFonts w:cs="Times New Roman"/>
          <w:iCs/>
          <w:szCs w:val="24"/>
        </w:rPr>
        <w:t xml:space="preserve">, Aivars </w:t>
      </w:r>
      <w:proofErr w:type="spellStart"/>
      <w:r w:rsidR="00BF5A1B">
        <w:rPr>
          <w:rFonts w:cs="Times New Roman"/>
          <w:iCs/>
          <w:szCs w:val="24"/>
        </w:rPr>
        <w:t>Buharins</w:t>
      </w:r>
      <w:proofErr w:type="spellEnd"/>
      <w:r w:rsidR="00BF5A1B">
        <w:rPr>
          <w:rFonts w:cs="Times New Roman"/>
          <w:iCs/>
          <w:szCs w:val="24"/>
        </w:rPr>
        <w:t xml:space="preserve">, Vilis Deksnis, Zigfrīds </w:t>
      </w:r>
      <w:proofErr w:type="spellStart"/>
      <w:r w:rsidR="00BF5A1B">
        <w:rPr>
          <w:rFonts w:cs="Times New Roman"/>
          <w:iCs/>
          <w:szCs w:val="24"/>
        </w:rPr>
        <w:t>Lukaševičs</w:t>
      </w:r>
      <w:proofErr w:type="spellEnd"/>
      <w:r w:rsidR="00BF5A1B">
        <w:rPr>
          <w:rFonts w:cs="Times New Roman"/>
          <w:iCs/>
          <w:szCs w:val="24"/>
        </w:rPr>
        <w:t xml:space="preserve">, Pāvels Melnis, Edgars </w:t>
      </w:r>
      <w:proofErr w:type="spellStart"/>
      <w:r w:rsidR="00BF5A1B">
        <w:rPr>
          <w:rFonts w:cs="Times New Roman"/>
          <w:iCs/>
          <w:szCs w:val="24"/>
        </w:rPr>
        <w:t>Nizins</w:t>
      </w:r>
      <w:proofErr w:type="spellEnd"/>
      <w:r w:rsidR="00BF5A1B">
        <w:rPr>
          <w:rFonts w:cs="Times New Roman"/>
          <w:iCs/>
          <w:szCs w:val="24"/>
        </w:rPr>
        <w:t xml:space="preserve">, Elvīra </w:t>
      </w:r>
      <w:proofErr w:type="spellStart"/>
      <w:r w:rsidR="00BF5A1B">
        <w:rPr>
          <w:rFonts w:cs="Times New Roman"/>
          <w:iCs/>
          <w:szCs w:val="24"/>
        </w:rPr>
        <w:t>Pizāne</w:t>
      </w:r>
      <w:proofErr w:type="spellEnd"/>
      <w:r w:rsidR="00BF5A1B">
        <w:rPr>
          <w:rFonts w:cs="Times New Roman"/>
          <w:iCs/>
          <w:szCs w:val="24"/>
        </w:rPr>
        <w:t xml:space="preserve">, Guntis </w:t>
      </w:r>
      <w:proofErr w:type="spellStart"/>
      <w:r w:rsidR="00BF5A1B">
        <w:rPr>
          <w:rFonts w:cs="Times New Roman"/>
          <w:iCs/>
          <w:szCs w:val="24"/>
        </w:rPr>
        <w:t>Rasims</w:t>
      </w:r>
      <w:proofErr w:type="spellEnd"/>
      <w:r w:rsidR="00BF5A1B">
        <w:rPr>
          <w:rFonts w:cs="Times New Roman"/>
          <w:iCs/>
          <w:szCs w:val="24"/>
        </w:rPr>
        <w:t xml:space="preserve">, Pēteris </w:t>
      </w:r>
      <w:proofErr w:type="spellStart"/>
      <w:r w:rsidR="00BF5A1B">
        <w:rPr>
          <w:rFonts w:cs="Times New Roman"/>
          <w:iCs/>
          <w:szCs w:val="24"/>
        </w:rPr>
        <w:t>Stanka</w:t>
      </w:r>
      <w:proofErr w:type="spellEnd"/>
      <w:r w:rsidR="00BF5A1B">
        <w:rPr>
          <w:rFonts w:cs="Times New Roman"/>
          <w:iCs/>
          <w:szCs w:val="24"/>
        </w:rPr>
        <w:t xml:space="preserve">, Staņislavs </w:t>
      </w:r>
      <w:proofErr w:type="spellStart"/>
      <w:r w:rsidR="00BF5A1B">
        <w:rPr>
          <w:rFonts w:cs="Times New Roman"/>
          <w:iCs/>
          <w:szCs w:val="24"/>
        </w:rPr>
        <w:t>Šķesters</w:t>
      </w:r>
      <w:proofErr w:type="spellEnd"/>
      <w:r w:rsidR="00BF5A1B">
        <w:rPr>
          <w:rFonts w:cs="Times New Roman"/>
          <w:iCs/>
          <w:szCs w:val="24"/>
        </w:rPr>
        <w:t xml:space="preserve">, Viktors </w:t>
      </w:r>
      <w:proofErr w:type="spellStart"/>
      <w:r w:rsidR="00BF5A1B">
        <w:rPr>
          <w:rFonts w:cs="Times New Roman"/>
          <w:iCs/>
          <w:szCs w:val="24"/>
        </w:rPr>
        <w:t>Ščerbakovs</w:t>
      </w:r>
      <w:proofErr w:type="spellEnd"/>
      <w:r w:rsidR="00BF5A1B">
        <w:rPr>
          <w:rFonts w:cs="Times New Roman"/>
          <w:iCs/>
          <w:szCs w:val="24"/>
        </w:rPr>
        <w:t xml:space="preserve">, Monvīds </w:t>
      </w:r>
      <w:proofErr w:type="spellStart"/>
      <w:r w:rsidR="00BF5A1B">
        <w:rPr>
          <w:rFonts w:cs="Times New Roman"/>
          <w:iCs/>
          <w:szCs w:val="24"/>
        </w:rPr>
        <w:t>Švarcs</w:t>
      </w:r>
      <w:proofErr w:type="spellEnd"/>
      <w:r w:rsidR="00BF5A1B">
        <w:rPr>
          <w:rFonts w:cs="Times New Roman"/>
          <w:iCs/>
          <w:szCs w:val="24"/>
        </w:rPr>
        <w:t xml:space="preserve">, Ērika </w:t>
      </w:r>
      <w:proofErr w:type="spellStart"/>
      <w:r w:rsidR="00BF5A1B">
        <w:rPr>
          <w:rFonts w:cs="Times New Roman"/>
          <w:iCs/>
          <w:szCs w:val="24"/>
        </w:rPr>
        <w:t>Teirumnieka</w:t>
      </w:r>
      <w:proofErr w:type="spellEnd"/>
      <w:r w:rsidR="00BF5A1B">
        <w:rPr>
          <w:rFonts w:cs="Times New Roman"/>
          <w:iCs/>
          <w:szCs w:val="24"/>
        </w:rPr>
        <w:t xml:space="preserve">, Frīdis </w:t>
      </w:r>
      <w:proofErr w:type="spellStart"/>
      <w:r w:rsidR="00BF5A1B">
        <w:rPr>
          <w:rFonts w:cs="Times New Roman"/>
          <w:iCs/>
          <w:szCs w:val="24"/>
        </w:rPr>
        <w:t>Zenčenko</w:t>
      </w:r>
      <w:proofErr w:type="spellEnd"/>
      <w:r w:rsidR="00BF5A1B">
        <w:rPr>
          <w:rFonts w:cs="Times New Roman"/>
          <w:iCs/>
          <w:szCs w:val="24"/>
        </w:rPr>
        <w:t xml:space="preserve">, Normunds </w:t>
      </w:r>
      <w:proofErr w:type="spellStart"/>
      <w:r w:rsidR="00BF5A1B">
        <w:rPr>
          <w:rFonts w:cs="Times New Roman"/>
          <w:iCs/>
          <w:szCs w:val="24"/>
        </w:rPr>
        <w:t>Zušs</w:t>
      </w:r>
      <w:proofErr w:type="spellEnd"/>
      <w:r w:rsidR="00BF5A1B">
        <w:rPr>
          <w:rFonts w:cs="Times New Roman"/>
          <w:iCs/>
          <w:szCs w:val="24"/>
        </w:rPr>
        <w:t>), “pret” - nav, “atturas” - nav</w:t>
      </w:r>
      <w:r w:rsidRPr="00F82ED1">
        <w:rPr>
          <w:rFonts w:cs="Times New Roman"/>
          <w:iCs/>
          <w:szCs w:val="24"/>
        </w:rPr>
        <w:t xml:space="preserve">, </w:t>
      </w:r>
      <w:r w:rsidRPr="00F82ED1">
        <w:rPr>
          <w:rFonts w:cs="Times New Roman"/>
          <w:iCs/>
          <w:spacing w:val="80"/>
          <w:szCs w:val="24"/>
        </w:rPr>
        <w:t>nolem</w:t>
      </w:r>
      <w:r w:rsidRPr="00F82ED1">
        <w:rPr>
          <w:rFonts w:cs="Times New Roman"/>
          <w:iCs/>
          <w:szCs w:val="24"/>
        </w:rPr>
        <w:t>j:</w:t>
      </w:r>
    </w:p>
    <w:p w:rsidR="0026459D" w:rsidRPr="00E14D58" w:rsidRDefault="0026459D" w:rsidP="0026459D">
      <w:pPr>
        <w:spacing w:after="0" w:line="240" w:lineRule="auto"/>
        <w:ind w:right="-1" w:firstLine="567"/>
        <w:jc w:val="both"/>
        <w:rPr>
          <w:rFonts w:cs="Times New Roman"/>
          <w:szCs w:val="24"/>
        </w:rPr>
      </w:pPr>
    </w:p>
    <w:p w:rsidR="0026459D" w:rsidRPr="000C0C1B" w:rsidRDefault="0026459D" w:rsidP="0026459D">
      <w:pPr>
        <w:pStyle w:val="ListParagraph"/>
        <w:numPr>
          <w:ilvl w:val="0"/>
          <w:numId w:val="45"/>
        </w:numPr>
        <w:tabs>
          <w:tab w:val="left" w:pos="1134"/>
        </w:tabs>
        <w:spacing w:after="0" w:line="240" w:lineRule="auto"/>
        <w:ind w:left="993" w:right="-1" w:hanging="426"/>
        <w:contextualSpacing/>
        <w:jc w:val="both"/>
        <w:rPr>
          <w:rFonts w:cs="Times New Roman"/>
          <w:bCs/>
          <w:iCs/>
          <w:szCs w:val="24"/>
        </w:rPr>
      </w:pPr>
      <w:r>
        <w:rPr>
          <w:rFonts w:cs="Times New Roman"/>
          <w:bCs/>
          <w:iCs/>
          <w:szCs w:val="24"/>
          <w:lang w:eastAsia="en-US"/>
        </w:rPr>
        <w:t>a</w:t>
      </w:r>
      <w:r w:rsidRPr="00A84996">
        <w:rPr>
          <w:rFonts w:cs="Times New Roman"/>
          <w:bCs/>
          <w:iCs/>
          <w:szCs w:val="24"/>
          <w:lang w:eastAsia="en-US"/>
        </w:rPr>
        <w:t>pstiprināt</w:t>
      </w:r>
      <w:bookmarkStart w:id="9" w:name="_Hlk523819033"/>
      <w:r w:rsidRPr="00A84996">
        <w:rPr>
          <w:rFonts w:cs="Times New Roman"/>
          <w:bCs/>
          <w:iCs/>
          <w:szCs w:val="24"/>
        </w:rPr>
        <w:t xml:space="preserve"> Rēzeknes novada pašvaldības konkursa „Rēzeknes novada uzņēmums” </w:t>
      </w:r>
      <w:r w:rsidRPr="000C0C1B">
        <w:rPr>
          <w:rFonts w:cs="Times New Roman"/>
          <w:bCs/>
          <w:iCs/>
          <w:szCs w:val="24"/>
        </w:rPr>
        <w:t>nolikumu</w:t>
      </w:r>
      <w:bookmarkEnd w:id="9"/>
      <w:r w:rsidRPr="000C0C1B">
        <w:rPr>
          <w:rFonts w:cs="Times New Roman"/>
          <w:bCs/>
          <w:iCs/>
          <w:szCs w:val="24"/>
        </w:rPr>
        <w:t xml:space="preserve"> (</w:t>
      </w:r>
      <w:r>
        <w:rPr>
          <w:rFonts w:cs="Times New Roman"/>
          <w:bCs/>
          <w:iCs/>
          <w:szCs w:val="24"/>
        </w:rPr>
        <w:t xml:space="preserve">nolikums </w:t>
      </w:r>
      <w:r w:rsidRPr="000C0C1B">
        <w:rPr>
          <w:rFonts w:cs="Times New Roman"/>
          <w:bCs/>
          <w:iCs/>
          <w:szCs w:val="24"/>
        </w:rPr>
        <w:t>pie</w:t>
      </w:r>
      <w:r>
        <w:rPr>
          <w:rFonts w:cs="Times New Roman"/>
          <w:bCs/>
          <w:iCs/>
          <w:szCs w:val="24"/>
        </w:rPr>
        <w:t>vienots</w:t>
      </w:r>
      <w:r w:rsidRPr="000C0C1B">
        <w:rPr>
          <w:rFonts w:cs="Times New Roman"/>
          <w:bCs/>
          <w:iCs/>
          <w:szCs w:val="24"/>
        </w:rPr>
        <w:t>).</w:t>
      </w:r>
    </w:p>
    <w:p w:rsidR="0026459D" w:rsidRPr="00A84996" w:rsidRDefault="0026459D" w:rsidP="0026459D">
      <w:pPr>
        <w:pStyle w:val="ListParagraph"/>
        <w:numPr>
          <w:ilvl w:val="0"/>
          <w:numId w:val="45"/>
        </w:numPr>
        <w:tabs>
          <w:tab w:val="left" w:pos="1134"/>
        </w:tabs>
        <w:spacing w:after="0" w:line="240" w:lineRule="auto"/>
        <w:ind w:left="993" w:right="-1" w:hanging="426"/>
        <w:contextualSpacing/>
        <w:jc w:val="both"/>
        <w:rPr>
          <w:rFonts w:cs="Times New Roman"/>
          <w:bCs/>
          <w:iCs/>
          <w:szCs w:val="24"/>
        </w:rPr>
      </w:pPr>
      <w:r>
        <w:rPr>
          <w:rFonts w:cs="Times New Roman"/>
          <w:szCs w:val="24"/>
        </w:rPr>
        <w:t xml:space="preserve">Atzīt par spēku zaudējušu 2013.gada 6.jūnijā (domes sēdes protokols Nr.14, 5.§) apstiprināto </w:t>
      </w:r>
      <w:r w:rsidRPr="00A84996">
        <w:rPr>
          <w:rFonts w:cs="Times New Roman"/>
          <w:bCs/>
          <w:iCs/>
          <w:szCs w:val="24"/>
        </w:rPr>
        <w:t>Rēzeknes novada pašvaldības konkursa „Rēzeknes novada uzņēmums” nolikumu</w:t>
      </w:r>
      <w:r>
        <w:rPr>
          <w:rFonts w:cs="Times New Roman"/>
          <w:bCs/>
          <w:iCs/>
          <w:szCs w:val="24"/>
        </w:rPr>
        <w:t>.</w:t>
      </w:r>
    </w:p>
    <w:p w:rsidR="0026459D" w:rsidRPr="00A84996" w:rsidRDefault="0026459D" w:rsidP="0026459D">
      <w:pPr>
        <w:pStyle w:val="ListParagraph"/>
        <w:numPr>
          <w:ilvl w:val="0"/>
          <w:numId w:val="45"/>
        </w:numPr>
        <w:suppressAutoHyphens w:val="0"/>
        <w:spacing w:after="0" w:line="240" w:lineRule="auto"/>
        <w:ind w:left="993" w:right="-1" w:hanging="426"/>
        <w:contextualSpacing/>
        <w:jc w:val="both"/>
        <w:rPr>
          <w:rFonts w:cs="Times New Roman"/>
          <w:bCs/>
          <w:iCs/>
          <w:szCs w:val="24"/>
        </w:rPr>
      </w:pPr>
      <w:r w:rsidRPr="00A84996">
        <w:rPr>
          <w:rFonts w:cs="Times New Roman"/>
          <w:szCs w:val="24"/>
        </w:rPr>
        <w:t xml:space="preserve">Uzdot Attīstības plānošanas nodaļai nodrošināt </w:t>
      </w:r>
      <w:r w:rsidRPr="00A84996">
        <w:rPr>
          <w:rFonts w:cs="Times New Roman"/>
          <w:iCs/>
          <w:szCs w:val="24"/>
        </w:rPr>
        <w:t>Rēzeknes novada pašvaldības konkursa „Rēzeknes novada uzņēmums” nolikuma</w:t>
      </w:r>
      <w:r w:rsidRPr="00A84996">
        <w:rPr>
          <w:rFonts w:cs="Times New Roman"/>
          <w:szCs w:val="24"/>
        </w:rPr>
        <w:t xml:space="preserve"> publicēšanu Rēzeknes novada pašvaldības </w:t>
      </w:r>
      <w:proofErr w:type="spellStart"/>
      <w:r w:rsidRPr="00A84996">
        <w:rPr>
          <w:rFonts w:cs="Times New Roman"/>
          <w:szCs w:val="24"/>
        </w:rPr>
        <w:t>mājaslapā</w:t>
      </w:r>
      <w:proofErr w:type="spellEnd"/>
      <w:r>
        <w:rPr>
          <w:rFonts w:cs="Times New Roman"/>
          <w:szCs w:val="24"/>
        </w:rPr>
        <w:t>.</w:t>
      </w:r>
    </w:p>
    <w:p w:rsidR="0026459D" w:rsidRDefault="0026459D" w:rsidP="00BD22C0">
      <w:pPr>
        <w:suppressAutoHyphens w:val="0"/>
        <w:spacing w:after="0" w:line="240" w:lineRule="auto"/>
        <w:ind w:firstLine="567"/>
        <w:jc w:val="both"/>
        <w:rPr>
          <w:rFonts w:cs="Times New Roman"/>
          <w:i/>
          <w:szCs w:val="24"/>
        </w:rPr>
      </w:pPr>
    </w:p>
    <w:p w:rsidR="00B137D6" w:rsidRDefault="00B137D6" w:rsidP="00B137D6">
      <w:pPr>
        <w:spacing w:after="0" w:line="20" w:lineRule="atLeast"/>
        <w:ind w:right="-6"/>
        <w:jc w:val="both"/>
        <w:rPr>
          <w:rFonts w:cs="Times New Roman"/>
          <w:szCs w:val="24"/>
        </w:rPr>
      </w:pPr>
    </w:p>
    <w:p w:rsidR="00B137D6" w:rsidRPr="0030213F" w:rsidRDefault="00B137D6" w:rsidP="00B137D6">
      <w:pPr>
        <w:spacing w:after="0" w:line="20" w:lineRule="atLeast"/>
        <w:ind w:right="-6"/>
        <w:jc w:val="both"/>
        <w:rPr>
          <w:rFonts w:cs="Times New Roman"/>
          <w:color w:val="FF0000"/>
          <w:szCs w:val="24"/>
        </w:rPr>
      </w:pPr>
      <w:r>
        <w:rPr>
          <w:rFonts w:cs="Times New Roman"/>
          <w:szCs w:val="24"/>
        </w:rPr>
        <w:t>Sēde slēgta 10:46</w:t>
      </w:r>
    </w:p>
    <w:p w:rsidR="00B137D6" w:rsidRDefault="00B137D6" w:rsidP="00B137D6">
      <w:pPr>
        <w:spacing w:after="0" w:line="20" w:lineRule="atLeast"/>
        <w:ind w:right="-6"/>
        <w:jc w:val="both"/>
        <w:rPr>
          <w:rFonts w:cs="Times New Roman"/>
          <w:szCs w:val="24"/>
        </w:rPr>
      </w:pPr>
    </w:p>
    <w:p w:rsidR="00B137D6" w:rsidRPr="007454A7" w:rsidRDefault="00B137D6" w:rsidP="00B137D6">
      <w:pPr>
        <w:spacing w:after="0" w:line="20" w:lineRule="atLeast"/>
        <w:ind w:right="-6"/>
        <w:jc w:val="both"/>
        <w:rPr>
          <w:rFonts w:cs="Times New Roman"/>
          <w:szCs w:val="24"/>
        </w:rPr>
      </w:pPr>
      <w:r w:rsidRPr="007454A7">
        <w:rPr>
          <w:rFonts w:cs="Times New Roman"/>
          <w:szCs w:val="24"/>
        </w:rPr>
        <w:t>Nākamā kārtējā Rēzeknes novada domes sēde tiek sasaukta</w:t>
      </w:r>
      <w:r>
        <w:rPr>
          <w:rFonts w:cs="Times New Roman"/>
          <w:szCs w:val="24"/>
        </w:rPr>
        <w:t xml:space="preserve"> 2018</w:t>
      </w:r>
      <w:r w:rsidRPr="007454A7">
        <w:rPr>
          <w:rFonts w:cs="Times New Roman"/>
          <w:szCs w:val="24"/>
        </w:rPr>
        <w:t xml:space="preserve">.gada </w:t>
      </w:r>
      <w:r>
        <w:rPr>
          <w:rFonts w:cs="Times New Roman"/>
          <w:szCs w:val="24"/>
        </w:rPr>
        <w:t>20.septembrī</w:t>
      </w:r>
      <w:r w:rsidRPr="007454A7">
        <w:rPr>
          <w:rFonts w:cs="Times New Roman"/>
          <w:szCs w:val="24"/>
        </w:rPr>
        <w:t>.</w:t>
      </w:r>
    </w:p>
    <w:p w:rsidR="00B137D6" w:rsidRDefault="00B137D6" w:rsidP="00B137D6">
      <w:pPr>
        <w:suppressAutoHyphens w:val="0"/>
        <w:autoSpaceDE w:val="0"/>
        <w:autoSpaceDN w:val="0"/>
        <w:adjustRightInd w:val="0"/>
        <w:spacing w:after="0" w:line="240" w:lineRule="auto"/>
        <w:jc w:val="both"/>
        <w:rPr>
          <w:rFonts w:cs="Times New Roman"/>
          <w:bCs/>
          <w:szCs w:val="24"/>
          <w:lang w:eastAsia="en-US"/>
        </w:rPr>
      </w:pPr>
    </w:p>
    <w:p w:rsidR="00B137D6" w:rsidRDefault="00B137D6" w:rsidP="00B137D6">
      <w:pPr>
        <w:suppressAutoHyphens w:val="0"/>
        <w:autoSpaceDE w:val="0"/>
        <w:autoSpaceDN w:val="0"/>
        <w:adjustRightInd w:val="0"/>
        <w:spacing w:after="0" w:line="240" w:lineRule="auto"/>
        <w:jc w:val="both"/>
        <w:rPr>
          <w:rFonts w:cs="Times New Roman"/>
          <w:bCs/>
          <w:szCs w:val="24"/>
          <w:lang w:eastAsia="en-US"/>
        </w:rPr>
      </w:pPr>
    </w:p>
    <w:p w:rsidR="00B137D6" w:rsidRPr="00B137D6" w:rsidRDefault="00B137D6" w:rsidP="00B137D6">
      <w:pPr>
        <w:suppressAutoHyphens w:val="0"/>
        <w:autoSpaceDE w:val="0"/>
        <w:autoSpaceDN w:val="0"/>
        <w:adjustRightInd w:val="0"/>
        <w:spacing w:after="0" w:line="240" w:lineRule="auto"/>
        <w:jc w:val="both"/>
        <w:rPr>
          <w:rFonts w:cs="Times New Roman"/>
          <w:bCs/>
          <w:szCs w:val="24"/>
          <w:lang w:eastAsia="en-US"/>
        </w:rPr>
      </w:pPr>
      <w:r w:rsidRPr="00B137D6">
        <w:rPr>
          <w:rFonts w:cs="Times New Roman"/>
          <w:bCs/>
          <w:szCs w:val="24"/>
          <w:lang w:eastAsia="en-US"/>
        </w:rPr>
        <w:t>Pielikumi:</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 xml:space="preserve">Rēzeknes novada pašvaldības 2018.gada 21.jūnija kārtības „Kārtība, kādā tiek noteiktas Rēzeknes novada pašvaldības izglītības iestāžu vadītāju amata vienības un algas likmes” četri pielikumi uz 5 lapām </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 xml:space="preserve">Rēzeknes novada pašvaldības </w:t>
      </w:r>
      <w:r w:rsidRPr="00B137D6">
        <w:rPr>
          <w:rFonts w:cs="Times New Roman"/>
          <w:szCs w:val="24"/>
        </w:rPr>
        <w:t>Griškānu pirmsskolas izglītības iestādes “Sprīdītis”</w:t>
      </w:r>
      <w:r w:rsidRPr="00B137D6">
        <w:rPr>
          <w:rFonts w:cs="Times New Roman"/>
          <w:b/>
          <w:szCs w:val="24"/>
        </w:rPr>
        <w:t xml:space="preserve"> </w:t>
      </w:r>
      <w:r w:rsidRPr="00B137D6">
        <w:rPr>
          <w:bCs/>
        </w:rPr>
        <w:t>nolikums uz 3 lapām</w:t>
      </w:r>
    </w:p>
    <w:p w:rsid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 xml:space="preserve">Rēzeknes novada pašvaldības </w:t>
      </w:r>
      <w:r w:rsidRPr="00B137D6">
        <w:rPr>
          <w:rFonts w:cs="Times New Roman"/>
          <w:szCs w:val="24"/>
        </w:rPr>
        <w:t xml:space="preserve">Silmalas pirmsskolas izglītības iestādes </w:t>
      </w:r>
      <w:r w:rsidRPr="00B137D6">
        <w:rPr>
          <w:bCs/>
        </w:rPr>
        <w:t>nolikums uz 3 lapām</w:t>
      </w:r>
    </w:p>
    <w:p w:rsidR="00102986" w:rsidRPr="00B137D6" w:rsidRDefault="00102986" w:rsidP="00B137D6">
      <w:pPr>
        <w:numPr>
          <w:ilvl w:val="3"/>
          <w:numId w:val="49"/>
        </w:numPr>
        <w:autoSpaceDE w:val="0"/>
        <w:autoSpaceDN w:val="0"/>
        <w:adjustRightInd w:val="0"/>
        <w:spacing w:after="0" w:line="240" w:lineRule="auto"/>
        <w:ind w:left="993" w:hanging="426"/>
        <w:jc w:val="both"/>
        <w:rPr>
          <w:bCs/>
        </w:rPr>
      </w:pPr>
      <w:r w:rsidRPr="00BD22C0">
        <w:rPr>
          <w:rFonts w:cs="Times New Roman"/>
          <w:szCs w:val="24"/>
        </w:rPr>
        <w:t xml:space="preserve">Rēzeknes novada Maltas bāriņtiesas priekšsēdētājas Zinaīdas </w:t>
      </w:r>
      <w:proofErr w:type="spellStart"/>
      <w:r w:rsidRPr="00BD22C0">
        <w:rPr>
          <w:rFonts w:cs="Times New Roman"/>
          <w:szCs w:val="24"/>
        </w:rPr>
        <w:t>Šilovas</w:t>
      </w:r>
      <w:proofErr w:type="spellEnd"/>
      <w:r>
        <w:rPr>
          <w:rFonts w:cs="Times New Roman"/>
          <w:szCs w:val="24"/>
        </w:rPr>
        <w:t xml:space="preserve"> 2018.gada 10.augusta iesniegums uz 1 lapas</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color w:val="000000"/>
          <w:szCs w:val="24"/>
        </w:rPr>
        <w:t xml:space="preserve">Nekustamā īpašuma Centra ielā 1, Ilzeskalnā, Ilzeskalna pagastā, Rēzeknes novadā, telpu nomas izsoles komisijas 2018.gada 20.augusta protokola kopija uz 1 lapas </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color w:val="000000"/>
          <w:szCs w:val="24"/>
        </w:rPr>
        <w:t>Ozolaines pagasta pārvaldes 2018.gada 3.augusta iesnieguma Nr.2.2/75 ar nomas maksas aprēķinu pielikumā, kopā uz 3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Publicējamā informācija par nekustamā īpašuma “</w:t>
      </w:r>
      <w:proofErr w:type="spellStart"/>
      <w:r w:rsidRPr="00B137D6">
        <w:rPr>
          <w:bCs/>
        </w:rPr>
        <w:t>Laucenes</w:t>
      </w:r>
      <w:proofErr w:type="spellEnd"/>
      <w:r w:rsidRPr="00B137D6">
        <w:rPr>
          <w:bCs/>
        </w:rPr>
        <w:t xml:space="preserve">” būves “Darbnīca” </w:t>
      </w:r>
      <w:proofErr w:type="spellStart"/>
      <w:r w:rsidRPr="00B137D6">
        <w:rPr>
          <w:bCs/>
        </w:rPr>
        <w:t>Bekšu</w:t>
      </w:r>
      <w:proofErr w:type="spellEnd"/>
      <w:r w:rsidRPr="00B137D6">
        <w:rPr>
          <w:bCs/>
        </w:rPr>
        <w:t xml:space="preserve"> ciemā, Ozolaines pagastā, Rēzeknes novadā, nomas tiesību izsoli </w:t>
      </w:r>
      <w:r w:rsidRPr="00B137D6">
        <w:rPr>
          <w:rFonts w:eastAsia="Times New Roman" w:cs="Times New Roman"/>
          <w:szCs w:val="24"/>
        </w:rPr>
        <w:t>uz 1 lapas</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rPr>
        <w:t>N</w:t>
      </w:r>
      <w:r w:rsidRPr="00B137D6">
        <w:rPr>
          <w:bCs/>
        </w:rPr>
        <w:t>ekustamā īpašuma “</w:t>
      </w:r>
      <w:proofErr w:type="spellStart"/>
      <w:r w:rsidRPr="00B137D6">
        <w:rPr>
          <w:bCs/>
        </w:rPr>
        <w:t>Laucenes</w:t>
      </w:r>
      <w:proofErr w:type="spellEnd"/>
      <w:r w:rsidRPr="00B137D6">
        <w:rPr>
          <w:bCs/>
        </w:rPr>
        <w:t xml:space="preserve">” būves “Darbnīca” </w:t>
      </w:r>
      <w:proofErr w:type="spellStart"/>
      <w:r w:rsidRPr="00B137D6">
        <w:rPr>
          <w:bCs/>
        </w:rPr>
        <w:t>Bekšu</w:t>
      </w:r>
      <w:proofErr w:type="spellEnd"/>
      <w:r w:rsidRPr="00B137D6">
        <w:rPr>
          <w:bCs/>
        </w:rPr>
        <w:t xml:space="preserve"> ciemā, Ozolaines pagastā, Rēzeknes novadā, telpu nomas tiesību izsoles norises kārtība ar pielikumiem, kopā uz 14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lang w:eastAsia="en-US"/>
        </w:rPr>
        <w:t>Silmalas pagasta pārvaldes 2018.gada 17.augusta iesnieguma Nr.2.2/435 kopija uz 1 lapas</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 xml:space="preserve">Publicējamā informācija par nekustamā īpašuma </w:t>
      </w:r>
      <w:r w:rsidRPr="00B137D6">
        <w:rPr>
          <w:szCs w:val="24"/>
        </w:rPr>
        <w:t>“Mehāniskās darbnīcas”, Silmalas pagastā, Rēzeknes novadā,</w:t>
      </w:r>
      <w:r w:rsidRPr="00B137D6">
        <w:rPr>
          <w:bCs/>
        </w:rPr>
        <w:t xml:space="preserve"> nomas tiesību izsoli </w:t>
      </w:r>
      <w:r w:rsidRPr="00B137D6">
        <w:rPr>
          <w:rFonts w:eastAsia="Times New Roman" w:cs="Times New Roman"/>
          <w:szCs w:val="24"/>
        </w:rPr>
        <w:t>uz 1 lapas</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rPr>
        <w:lastRenderedPageBreak/>
        <w:t>N</w:t>
      </w:r>
      <w:r w:rsidRPr="00B137D6">
        <w:rPr>
          <w:bCs/>
        </w:rPr>
        <w:t xml:space="preserve">ekustamā īpašuma </w:t>
      </w:r>
      <w:r w:rsidRPr="00B137D6">
        <w:rPr>
          <w:szCs w:val="24"/>
        </w:rPr>
        <w:t>“Mehāniskās darbnīcas”, Silmalas pagastā, Rēzeknes novadā, telpu nomas tiesību izsoles norises kārtība</w:t>
      </w:r>
      <w:r w:rsidRPr="00B137D6">
        <w:rPr>
          <w:b/>
          <w:szCs w:val="24"/>
        </w:rPr>
        <w:t xml:space="preserve"> </w:t>
      </w:r>
      <w:r w:rsidRPr="00B137D6">
        <w:rPr>
          <w:bCs/>
        </w:rPr>
        <w:t>ar pielikumiem, kopā uz 13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Rēzeknes novada pašvaldības neapbūvētas, zemes reformas pabeigšanai paredzētās zemes vienības ar kadastra apzīmējumu 7888 008 0261, Silmalas pagastā, nomas tiesību izsoles noteikumi ar pielikumiem, kopā uz 15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lang w:eastAsia="en-US"/>
        </w:rPr>
        <w:t>Kaunatas pagasta pārvaldes 2018.gada 20.augusta iesnieguma Nr.2.2/68 kopija uz 1 lapas</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Rēzeknes novada pašvaldības nekustamā īpašuma ar kadastra Nr.7862 012 0404, kas atrodas Kalna iela 1, Dubuļi, Kaunatas pagastā, Rēzeknes novadā, izsoles noteikumi ar pielikumiem, kopā uz 12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lang w:eastAsia="en-US"/>
        </w:rPr>
        <w:t>Kaunatas pagasta pārvaldes 2018.gada 20.augusta iesniegums Nr.2.2/67 ar ekspertīzes slēdzienu Nr.87 un Nr.88 kopijām pielikumā, kopā uz 3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lang w:eastAsia="en-US"/>
        </w:rPr>
        <w:t>Ozolmuižas pagasta pārvaldes 2018.gada 14.augusta iesnieguma Nr.2.2/45 kopija ar automašīnas reālās vērtības akta Nr.18 kopiju pielikumā, kopā uz 2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S</w:t>
      </w:r>
      <w:r w:rsidR="00530B7F">
        <w:rPr>
          <w:bCs/>
        </w:rPr>
        <w:t>.</w:t>
      </w:r>
      <w:r w:rsidRPr="00B137D6">
        <w:rPr>
          <w:bCs/>
        </w:rPr>
        <w:t xml:space="preserve"> K</w:t>
      </w:r>
      <w:r w:rsidR="00530B7F">
        <w:rPr>
          <w:bCs/>
        </w:rPr>
        <w:t>.</w:t>
      </w:r>
      <w:r w:rsidRPr="00B137D6">
        <w:rPr>
          <w:bCs/>
        </w:rPr>
        <w:t xml:space="preserve"> 2018.gada 15.augusta iesniegums uz 1 lapas</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rPr>
        <w:t>SIA “Maltas dzīvokļu-komunālās saimniecības uzņēmums” 2018.gada 13.augusta paziņojuma Nr.1-10/691 par tarifa projektu kopija ar pielikumiem, kopā uz 4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color w:val="000000"/>
          <w:szCs w:val="24"/>
        </w:rPr>
        <w:t xml:space="preserve">SIA “Maltas dzīvokļu-komunālās saimniecības uzņēmums” 2018.gada 21.augusta iesniegums Nr. 1-10/716 </w:t>
      </w:r>
      <w:r w:rsidRPr="00B137D6">
        <w:rPr>
          <w:rFonts w:cs="Times New Roman"/>
          <w:szCs w:val="24"/>
        </w:rPr>
        <w:t>ar dokumentiem pielikumā, kopā uz 13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color w:val="000000"/>
          <w:szCs w:val="24"/>
        </w:rPr>
        <w:t>Kaunatas pagasta pārvaldes 2018.gada 21.augusta iesnieguma Nr.2.2/69 kopija ar dokumentiem pielikumā, kopā uz 5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color w:val="000000"/>
          <w:szCs w:val="24"/>
        </w:rPr>
        <w:t>D</w:t>
      </w:r>
      <w:r w:rsidRPr="00B137D6">
        <w:rPr>
          <w:bCs/>
        </w:rPr>
        <w:t xml:space="preserve">arba grupas par Rēzeknes novada pašvaldības iespējām sadarboties ar citām pašvaldībām pakalpojumu sniegšanā ziņojums uz </w:t>
      </w:r>
      <w:r w:rsidR="00102986" w:rsidRPr="00102986">
        <w:rPr>
          <w:bCs/>
        </w:rPr>
        <w:t>6</w:t>
      </w:r>
      <w:r w:rsidRPr="00B137D6">
        <w:rPr>
          <w:bCs/>
        </w:rPr>
        <w:t xml:space="preserve">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bCs/>
        </w:rPr>
        <w:t>Rēzeknes novada pašvaldības konkursa „Rēzeknes novada uzņēmums” nolikums uz 7 lapām</w:t>
      </w:r>
    </w:p>
    <w:p w:rsidR="00B137D6" w:rsidRPr="00B137D6" w:rsidRDefault="00B137D6" w:rsidP="00B137D6">
      <w:pPr>
        <w:numPr>
          <w:ilvl w:val="3"/>
          <w:numId w:val="49"/>
        </w:numPr>
        <w:autoSpaceDE w:val="0"/>
        <w:autoSpaceDN w:val="0"/>
        <w:adjustRightInd w:val="0"/>
        <w:spacing w:after="0" w:line="240" w:lineRule="auto"/>
        <w:ind w:left="993" w:hanging="426"/>
        <w:jc w:val="both"/>
        <w:rPr>
          <w:bCs/>
        </w:rPr>
      </w:pPr>
      <w:r w:rsidRPr="00B137D6">
        <w:rPr>
          <w:rFonts w:cs="Times New Roman"/>
          <w:szCs w:val="24"/>
        </w:rPr>
        <w:t xml:space="preserve">Rēzeknes novada domes lēmumi (administratīvie akti) 15.§ - 17.§, 20.§, 21.§, 24.§, 25.§, kopā uz </w:t>
      </w:r>
      <w:r w:rsidR="00102986" w:rsidRPr="00102986">
        <w:rPr>
          <w:rFonts w:cs="Times New Roman"/>
          <w:szCs w:val="24"/>
        </w:rPr>
        <w:t>6</w:t>
      </w:r>
      <w:r w:rsidRPr="00B137D6">
        <w:rPr>
          <w:rFonts w:cs="Times New Roman"/>
          <w:szCs w:val="24"/>
        </w:rPr>
        <w:t xml:space="preserve"> lapām</w:t>
      </w:r>
    </w:p>
    <w:p w:rsidR="00B137D6" w:rsidRPr="00B137D6" w:rsidRDefault="00B137D6" w:rsidP="00B137D6">
      <w:pPr>
        <w:suppressAutoHyphens w:val="0"/>
        <w:autoSpaceDE w:val="0"/>
        <w:autoSpaceDN w:val="0"/>
        <w:adjustRightInd w:val="0"/>
        <w:spacing w:after="0" w:line="240" w:lineRule="auto"/>
        <w:jc w:val="both"/>
        <w:rPr>
          <w:rFonts w:cs="Times New Roman"/>
          <w:bCs/>
          <w:szCs w:val="24"/>
          <w:lang w:eastAsia="en-US"/>
        </w:rPr>
      </w:pPr>
    </w:p>
    <w:p w:rsidR="00102986" w:rsidRDefault="00102986" w:rsidP="00B137D6">
      <w:pPr>
        <w:tabs>
          <w:tab w:val="left" w:pos="7655"/>
        </w:tabs>
        <w:spacing w:after="0" w:line="20" w:lineRule="atLeast"/>
        <w:ind w:right="-6"/>
        <w:jc w:val="both"/>
        <w:rPr>
          <w:rFonts w:cs="Times New Roman"/>
          <w:szCs w:val="24"/>
        </w:rPr>
      </w:pPr>
    </w:p>
    <w:p w:rsidR="00B137D6" w:rsidRPr="0030213F" w:rsidRDefault="00B137D6" w:rsidP="00B137D6">
      <w:pPr>
        <w:tabs>
          <w:tab w:val="left" w:pos="7655"/>
        </w:tabs>
        <w:spacing w:after="0" w:line="20" w:lineRule="atLeast"/>
        <w:ind w:right="-6"/>
        <w:jc w:val="both"/>
        <w:rPr>
          <w:rFonts w:cs="Times New Roman"/>
          <w:szCs w:val="24"/>
        </w:rPr>
      </w:pPr>
      <w:r>
        <w:rPr>
          <w:rFonts w:cs="Times New Roman"/>
          <w:szCs w:val="24"/>
        </w:rPr>
        <w:t>Sēdes vadītājs</w:t>
      </w:r>
      <w:r w:rsidRPr="0030213F">
        <w:rPr>
          <w:rFonts w:cs="Times New Roman"/>
          <w:szCs w:val="24"/>
        </w:rPr>
        <w:t xml:space="preserve">                                                                                                      </w:t>
      </w:r>
      <w:r>
        <w:rPr>
          <w:rFonts w:cs="Times New Roman"/>
          <w:szCs w:val="24"/>
        </w:rPr>
        <w:t xml:space="preserve">Monvīds </w:t>
      </w:r>
      <w:proofErr w:type="spellStart"/>
      <w:r>
        <w:rPr>
          <w:rFonts w:cs="Times New Roman"/>
          <w:szCs w:val="24"/>
        </w:rPr>
        <w:t>Švarcs</w:t>
      </w:r>
      <w:proofErr w:type="spellEnd"/>
    </w:p>
    <w:p w:rsidR="00B137D6" w:rsidRPr="0030213F" w:rsidRDefault="00B137D6" w:rsidP="00B137D6">
      <w:pPr>
        <w:tabs>
          <w:tab w:val="left" w:pos="7655"/>
        </w:tabs>
        <w:spacing w:after="0" w:line="20" w:lineRule="atLeast"/>
        <w:ind w:right="-6"/>
        <w:jc w:val="both"/>
        <w:rPr>
          <w:rFonts w:cs="Times New Roman"/>
          <w:szCs w:val="24"/>
        </w:rPr>
      </w:pPr>
      <w:r>
        <w:rPr>
          <w:rFonts w:cs="Times New Roman"/>
          <w:szCs w:val="24"/>
        </w:rPr>
        <w:t>2018.gada 6.septembrī</w:t>
      </w:r>
    </w:p>
    <w:p w:rsidR="00B137D6" w:rsidRPr="0030213F" w:rsidRDefault="00B137D6" w:rsidP="00B137D6">
      <w:pPr>
        <w:pStyle w:val="ListParagraph"/>
        <w:tabs>
          <w:tab w:val="left" w:pos="7655"/>
        </w:tabs>
        <w:spacing w:after="0" w:line="20" w:lineRule="atLeast"/>
        <w:ind w:left="1080" w:right="-6"/>
        <w:jc w:val="both"/>
        <w:rPr>
          <w:rFonts w:cs="Times New Roman"/>
          <w:sz w:val="16"/>
          <w:szCs w:val="16"/>
        </w:rPr>
      </w:pPr>
    </w:p>
    <w:p w:rsidR="00B137D6" w:rsidRDefault="00B137D6" w:rsidP="00B137D6">
      <w:pPr>
        <w:tabs>
          <w:tab w:val="left" w:pos="7655"/>
        </w:tabs>
        <w:spacing w:after="0" w:line="20" w:lineRule="atLeast"/>
        <w:ind w:right="-6"/>
        <w:jc w:val="both"/>
        <w:rPr>
          <w:rFonts w:cs="Times New Roman"/>
          <w:szCs w:val="24"/>
        </w:rPr>
      </w:pPr>
    </w:p>
    <w:p w:rsidR="00B137D6" w:rsidRPr="0030213F" w:rsidRDefault="00B137D6" w:rsidP="00B137D6">
      <w:pPr>
        <w:tabs>
          <w:tab w:val="left" w:pos="7655"/>
        </w:tabs>
        <w:spacing w:after="0" w:line="20" w:lineRule="atLeast"/>
        <w:ind w:right="-6"/>
        <w:jc w:val="both"/>
        <w:rPr>
          <w:rFonts w:cs="Times New Roman"/>
          <w:szCs w:val="24"/>
        </w:rPr>
      </w:pPr>
      <w:r w:rsidRPr="0030213F">
        <w:rPr>
          <w:rFonts w:cs="Times New Roman"/>
          <w:szCs w:val="24"/>
        </w:rPr>
        <w:t>Protokoliste                                                                                                          Ilona Turka</w:t>
      </w:r>
    </w:p>
    <w:p w:rsidR="00B137D6" w:rsidRPr="00F146AA" w:rsidRDefault="00B137D6" w:rsidP="00B137D6">
      <w:pPr>
        <w:tabs>
          <w:tab w:val="left" w:pos="7655"/>
        </w:tabs>
        <w:spacing w:after="0" w:line="20" w:lineRule="atLeast"/>
        <w:ind w:right="-6"/>
        <w:jc w:val="both"/>
        <w:rPr>
          <w:rFonts w:cs="Times New Roman"/>
          <w:szCs w:val="24"/>
        </w:rPr>
      </w:pPr>
      <w:r>
        <w:rPr>
          <w:rFonts w:cs="Times New Roman"/>
          <w:szCs w:val="24"/>
        </w:rPr>
        <w:t>2018.gada 6.septembrī</w:t>
      </w:r>
    </w:p>
    <w:p w:rsidR="00B137D6" w:rsidRPr="00BD22C0" w:rsidRDefault="00B137D6" w:rsidP="00BD22C0">
      <w:pPr>
        <w:suppressAutoHyphens w:val="0"/>
        <w:spacing w:after="0" w:line="240" w:lineRule="auto"/>
        <w:ind w:firstLine="567"/>
        <w:jc w:val="both"/>
        <w:rPr>
          <w:rFonts w:cs="Times New Roman"/>
          <w:i/>
          <w:szCs w:val="24"/>
        </w:rPr>
      </w:pPr>
    </w:p>
    <w:sectPr w:rsidR="00B137D6" w:rsidRPr="00BD22C0" w:rsidSect="000473E4">
      <w:footerReference w:type="default" r:id="rId13"/>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A0" w:rsidRDefault="00A046A0">
      <w:pPr>
        <w:spacing w:after="0" w:line="240" w:lineRule="auto"/>
      </w:pPr>
      <w:r>
        <w:separator/>
      </w:r>
    </w:p>
  </w:endnote>
  <w:endnote w:type="continuationSeparator" w:id="0">
    <w:p w:rsidR="00A046A0" w:rsidRDefault="00A0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51370"/>
      <w:docPartObj>
        <w:docPartGallery w:val="Page Numbers (Bottom of Page)"/>
        <w:docPartUnique/>
      </w:docPartObj>
    </w:sdtPr>
    <w:sdtEndPr>
      <w:rPr>
        <w:noProof/>
      </w:rPr>
    </w:sdtEndPr>
    <w:sdtContent>
      <w:p w:rsidR="00A046A0" w:rsidRDefault="00A046A0">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sidR="00C37FBA">
          <w:rPr>
            <w:noProof/>
            <w:sz w:val="18"/>
            <w:szCs w:val="18"/>
          </w:rPr>
          <w:t>26</w:t>
        </w:r>
        <w:r w:rsidRPr="00A22524">
          <w:rPr>
            <w:noProof/>
            <w:sz w:val="18"/>
            <w:szCs w:val="18"/>
          </w:rPr>
          <w:fldChar w:fldCharType="end"/>
        </w:r>
      </w:p>
    </w:sdtContent>
  </w:sdt>
  <w:p w:rsidR="00A046A0" w:rsidRDefault="00A0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A0" w:rsidRDefault="00A046A0">
      <w:pPr>
        <w:spacing w:after="0" w:line="240" w:lineRule="auto"/>
      </w:pPr>
      <w:r>
        <w:separator/>
      </w:r>
    </w:p>
  </w:footnote>
  <w:footnote w:type="continuationSeparator" w:id="0">
    <w:p w:rsidR="00A046A0" w:rsidRDefault="00A04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EABE42F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BF45DF"/>
    <w:multiLevelType w:val="hybridMultilevel"/>
    <w:tmpl w:val="C6B00A66"/>
    <w:lvl w:ilvl="0" w:tplc="70C810F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05D741A8"/>
    <w:multiLevelType w:val="hybridMultilevel"/>
    <w:tmpl w:val="CC4E7858"/>
    <w:lvl w:ilvl="0" w:tplc="67209540">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nsid w:val="078478F1"/>
    <w:multiLevelType w:val="hybridMultilevel"/>
    <w:tmpl w:val="929043EC"/>
    <w:lvl w:ilvl="0" w:tplc="2E2231EE">
      <w:start w:val="1"/>
      <w:numFmt w:val="decimal"/>
      <w:lvlText w:val="%1."/>
      <w:lvlJc w:val="left"/>
      <w:pPr>
        <w:ind w:left="927" w:hanging="360"/>
      </w:pPr>
      <w:rPr>
        <w:rFonts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8">
    <w:nsid w:val="0DF23299"/>
    <w:multiLevelType w:val="hybridMultilevel"/>
    <w:tmpl w:val="F8E89872"/>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0ED65E7B"/>
    <w:multiLevelType w:val="hybridMultilevel"/>
    <w:tmpl w:val="93386BEE"/>
    <w:lvl w:ilvl="0" w:tplc="0426000F">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0">
    <w:nsid w:val="11AF13C6"/>
    <w:multiLevelType w:val="hybridMultilevel"/>
    <w:tmpl w:val="8A22CE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387524E"/>
    <w:multiLevelType w:val="hybridMultilevel"/>
    <w:tmpl w:val="F8E89872"/>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159D62E4"/>
    <w:multiLevelType w:val="hybridMultilevel"/>
    <w:tmpl w:val="69A6A2F8"/>
    <w:lvl w:ilvl="0" w:tplc="8DC8C2F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16613562"/>
    <w:multiLevelType w:val="hybridMultilevel"/>
    <w:tmpl w:val="C680A688"/>
    <w:lvl w:ilvl="0" w:tplc="404069B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16974851"/>
    <w:multiLevelType w:val="multilevel"/>
    <w:tmpl w:val="D270C1C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7">
    <w:nsid w:val="214053C1"/>
    <w:multiLevelType w:val="hybridMultilevel"/>
    <w:tmpl w:val="9A763EAC"/>
    <w:lvl w:ilvl="0" w:tplc="E508DEE0">
      <w:start w:val="1"/>
      <w:numFmt w:val="decimal"/>
      <w:lvlText w:val="%1."/>
      <w:lvlJc w:val="left"/>
      <w:pPr>
        <w:tabs>
          <w:tab w:val="num" w:pos="720"/>
        </w:tabs>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29B54C6A"/>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0">
    <w:nsid w:val="2D263D03"/>
    <w:multiLevelType w:val="hybridMultilevel"/>
    <w:tmpl w:val="6C6E37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1BB1B23"/>
    <w:multiLevelType w:val="hybridMultilevel"/>
    <w:tmpl w:val="F8E89872"/>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31D623D6"/>
    <w:multiLevelType w:val="hybridMultilevel"/>
    <w:tmpl w:val="4F0037EA"/>
    <w:lvl w:ilvl="0" w:tplc="8FBA6C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35AB0EEE"/>
    <w:multiLevelType w:val="multilevel"/>
    <w:tmpl w:val="52AA9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36D25324"/>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nsid w:val="382B081F"/>
    <w:multiLevelType w:val="hybridMultilevel"/>
    <w:tmpl w:val="69A6A2F8"/>
    <w:lvl w:ilvl="0" w:tplc="8DC8C2F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19362AC"/>
    <w:multiLevelType w:val="hybridMultilevel"/>
    <w:tmpl w:val="5F32764C"/>
    <w:lvl w:ilvl="0" w:tplc="0426000F">
      <w:start w:val="1"/>
      <w:numFmt w:val="decimal"/>
      <w:lvlText w:val="%1."/>
      <w:lvlJc w:val="left"/>
      <w:pPr>
        <w:ind w:left="1277" w:hanging="360"/>
      </w:pPr>
      <w:rPr>
        <w:b w:val="0"/>
        <w:color w:val="auto"/>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7">
    <w:nsid w:val="41EF3297"/>
    <w:multiLevelType w:val="hybridMultilevel"/>
    <w:tmpl w:val="102E14B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nsid w:val="437C2868"/>
    <w:multiLevelType w:val="multilevel"/>
    <w:tmpl w:val="EABE42F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9">
    <w:nsid w:val="44204D77"/>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nsid w:val="4E817384"/>
    <w:multiLevelType w:val="hybridMultilevel"/>
    <w:tmpl w:val="CC4E7858"/>
    <w:lvl w:ilvl="0" w:tplc="67209540">
      <w:start w:val="1"/>
      <w:numFmt w:val="decimal"/>
      <w:lvlText w:val="%1."/>
      <w:lvlJc w:val="left"/>
      <w:pPr>
        <w:ind w:left="1287" w:hanging="360"/>
      </w:pPr>
      <w:rPr>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nsid w:val="506D3549"/>
    <w:multiLevelType w:val="hybridMultilevel"/>
    <w:tmpl w:val="1B6675B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1353"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nsid w:val="50BB51CE"/>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3">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5718078C"/>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5">
    <w:nsid w:val="58DC437B"/>
    <w:multiLevelType w:val="multilevel"/>
    <w:tmpl w:val="FE78C860"/>
    <w:lvl w:ilvl="0">
      <w:start w:val="1"/>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nsid w:val="5AB80AC3"/>
    <w:multiLevelType w:val="multilevel"/>
    <w:tmpl w:val="AB8EE1C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007293B"/>
    <w:multiLevelType w:val="multilevel"/>
    <w:tmpl w:val="EABE42F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9">
    <w:nsid w:val="6449181A"/>
    <w:multiLevelType w:val="hybridMultilevel"/>
    <w:tmpl w:val="AC8C19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0">
    <w:nsid w:val="677F3ABC"/>
    <w:multiLevelType w:val="hybridMultilevel"/>
    <w:tmpl w:val="01406B2E"/>
    <w:lvl w:ilvl="0" w:tplc="E508DEE0">
      <w:start w:val="1"/>
      <w:numFmt w:val="decimal"/>
      <w:lvlText w:val="%1."/>
      <w:lvlJc w:val="left"/>
      <w:pPr>
        <w:tabs>
          <w:tab w:val="num" w:pos="720"/>
        </w:tabs>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90C33EA"/>
    <w:multiLevelType w:val="hybridMultilevel"/>
    <w:tmpl w:val="AF7217C2"/>
    <w:lvl w:ilvl="0" w:tplc="E508DEE0">
      <w:start w:val="1"/>
      <w:numFmt w:val="decimal"/>
      <w:lvlText w:val="%1."/>
      <w:lvlJc w:val="left"/>
      <w:pPr>
        <w:tabs>
          <w:tab w:val="num" w:pos="720"/>
        </w:tabs>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6A047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D536793"/>
    <w:multiLevelType w:val="hybridMultilevel"/>
    <w:tmpl w:val="A076448E"/>
    <w:lvl w:ilvl="0" w:tplc="2F648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1064FE4"/>
    <w:multiLevelType w:val="multilevel"/>
    <w:tmpl w:val="EABE42F2"/>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hAnsi="Times New Roman" w:cs="OpenSymbol" w:hint="default"/>
        <w:b w:val="0"/>
        <w:i w:val="0"/>
        <w:color w:val="auto"/>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55">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6">
    <w:nsid w:val="725B5724"/>
    <w:multiLevelType w:val="hybridMultilevel"/>
    <w:tmpl w:val="49E2B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74024BA2"/>
    <w:multiLevelType w:val="hybridMultilevel"/>
    <w:tmpl w:val="C5BAFE58"/>
    <w:lvl w:ilvl="0" w:tplc="34FABA3C">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8">
    <w:nsid w:val="76225B1F"/>
    <w:multiLevelType w:val="multilevel"/>
    <w:tmpl w:val="7120582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26"/>
  </w:num>
  <w:num w:numId="3">
    <w:abstractNumId w:val="14"/>
  </w:num>
  <w:num w:numId="4">
    <w:abstractNumId w:val="43"/>
  </w:num>
  <w:num w:numId="5">
    <w:abstractNumId w:val="28"/>
  </w:num>
  <w:num w:numId="6">
    <w:abstractNumId w:val="22"/>
  </w:num>
  <w:num w:numId="7">
    <w:abstractNumId w:val="55"/>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50"/>
  </w:num>
  <w:num w:numId="15">
    <w:abstractNumId w:val="27"/>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38"/>
  </w:num>
  <w:num w:numId="19">
    <w:abstractNumId w:val="36"/>
  </w:num>
  <w:num w:numId="20">
    <w:abstractNumId w:val="18"/>
  </w:num>
  <w:num w:numId="21">
    <w:abstractNumId w:val="31"/>
  </w:num>
  <w:num w:numId="22">
    <w:abstractNumId w:val="30"/>
  </w:num>
  <w:num w:numId="23">
    <w:abstractNumId w:val="40"/>
  </w:num>
  <w:num w:numId="24">
    <w:abstractNumId w:val="37"/>
  </w:num>
  <w:num w:numId="25">
    <w:abstractNumId w:val="39"/>
  </w:num>
  <w:num w:numId="26">
    <w:abstractNumId w:val="34"/>
  </w:num>
  <w:num w:numId="27">
    <w:abstractNumId w:val="56"/>
  </w:num>
  <w:num w:numId="28">
    <w:abstractNumId w:val="42"/>
  </w:num>
  <w:num w:numId="29">
    <w:abstractNumId w:val="9"/>
  </w:num>
  <w:num w:numId="30">
    <w:abstractNumId w:val="44"/>
  </w:num>
  <w:num w:numId="31">
    <w:abstractNumId w:val="48"/>
  </w:num>
  <w:num w:numId="32">
    <w:abstractNumId w:val="54"/>
  </w:num>
  <w:num w:numId="33">
    <w:abstractNumId w:val="29"/>
  </w:num>
  <w:num w:numId="34">
    <w:abstractNumId w:val="16"/>
  </w:num>
  <w:num w:numId="35">
    <w:abstractNumId w:val="21"/>
  </w:num>
  <w:num w:numId="36">
    <w:abstractNumId w:val="32"/>
  </w:num>
  <w:num w:numId="37">
    <w:abstractNumId w:val="35"/>
  </w:num>
  <w:num w:numId="38">
    <w:abstractNumId w:val="13"/>
  </w:num>
  <w:num w:numId="39">
    <w:abstractNumId w:val="24"/>
  </w:num>
  <w:num w:numId="40">
    <w:abstractNumId w:val="33"/>
  </w:num>
  <w:num w:numId="41">
    <w:abstractNumId w:val="46"/>
  </w:num>
  <w:num w:numId="42">
    <w:abstractNumId w:val="20"/>
  </w:num>
  <w:num w:numId="43">
    <w:abstractNumId w:val="49"/>
  </w:num>
  <w:num w:numId="44">
    <w:abstractNumId w:val="15"/>
  </w:num>
  <w:num w:numId="45">
    <w:abstractNumId w:val="19"/>
  </w:num>
  <w:num w:numId="46">
    <w:abstractNumId w:val="52"/>
  </w:num>
  <w:num w:numId="47">
    <w:abstractNumId w:val="12"/>
  </w:num>
  <w:num w:numId="48">
    <w:abstractNumId w:val="5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366"/>
    <w:rsid w:val="000005E4"/>
    <w:rsid w:val="00000633"/>
    <w:rsid w:val="000006CA"/>
    <w:rsid w:val="000006CF"/>
    <w:rsid w:val="00000C22"/>
    <w:rsid w:val="00000E31"/>
    <w:rsid w:val="00000E4B"/>
    <w:rsid w:val="00000F3A"/>
    <w:rsid w:val="00000F6C"/>
    <w:rsid w:val="0000129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D9"/>
    <w:rsid w:val="00002FED"/>
    <w:rsid w:val="00003015"/>
    <w:rsid w:val="000030D3"/>
    <w:rsid w:val="00003412"/>
    <w:rsid w:val="00003487"/>
    <w:rsid w:val="0000348D"/>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08C"/>
    <w:rsid w:val="00006128"/>
    <w:rsid w:val="00006258"/>
    <w:rsid w:val="00006281"/>
    <w:rsid w:val="000062F8"/>
    <w:rsid w:val="000063B9"/>
    <w:rsid w:val="000064BC"/>
    <w:rsid w:val="000064F0"/>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2AC"/>
    <w:rsid w:val="0001149E"/>
    <w:rsid w:val="00011C84"/>
    <w:rsid w:val="00011FBE"/>
    <w:rsid w:val="000126C2"/>
    <w:rsid w:val="00012854"/>
    <w:rsid w:val="00012999"/>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416D"/>
    <w:rsid w:val="0002429B"/>
    <w:rsid w:val="000242C2"/>
    <w:rsid w:val="000248F7"/>
    <w:rsid w:val="00024A7B"/>
    <w:rsid w:val="00024FA6"/>
    <w:rsid w:val="00025005"/>
    <w:rsid w:val="000251B4"/>
    <w:rsid w:val="0002531B"/>
    <w:rsid w:val="000253F1"/>
    <w:rsid w:val="000255EC"/>
    <w:rsid w:val="0002569F"/>
    <w:rsid w:val="00025929"/>
    <w:rsid w:val="00025990"/>
    <w:rsid w:val="00025AAB"/>
    <w:rsid w:val="00025BE5"/>
    <w:rsid w:val="00025EB3"/>
    <w:rsid w:val="000261CB"/>
    <w:rsid w:val="00026467"/>
    <w:rsid w:val="000264BE"/>
    <w:rsid w:val="000264C8"/>
    <w:rsid w:val="00026513"/>
    <w:rsid w:val="000266A8"/>
    <w:rsid w:val="000269C3"/>
    <w:rsid w:val="00027599"/>
    <w:rsid w:val="0002771E"/>
    <w:rsid w:val="000277A0"/>
    <w:rsid w:val="0002786F"/>
    <w:rsid w:val="00027A19"/>
    <w:rsid w:val="00027CD8"/>
    <w:rsid w:val="00027CF7"/>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1F3E"/>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3EE9"/>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937"/>
    <w:rsid w:val="00037A1E"/>
    <w:rsid w:val="0004011E"/>
    <w:rsid w:val="0004021A"/>
    <w:rsid w:val="000404F7"/>
    <w:rsid w:val="0004092C"/>
    <w:rsid w:val="00040B45"/>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38A"/>
    <w:rsid w:val="000473E4"/>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5EB4"/>
    <w:rsid w:val="0005614D"/>
    <w:rsid w:val="000561E4"/>
    <w:rsid w:val="000561FF"/>
    <w:rsid w:val="000565E8"/>
    <w:rsid w:val="00056825"/>
    <w:rsid w:val="000568F2"/>
    <w:rsid w:val="00056A0F"/>
    <w:rsid w:val="00056B1F"/>
    <w:rsid w:val="00056CA1"/>
    <w:rsid w:val="00056EE7"/>
    <w:rsid w:val="00057345"/>
    <w:rsid w:val="0005786B"/>
    <w:rsid w:val="0005793A"/>
    <w:rsid w:val="00057AAE"/>
    <w:rsid w:val="00057D55"/>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6D9"/>
    <w:rsid w:val="0007079B"/>
    <w:rsid w:val="00070869"/>
    <w:rsid w:val="000708D6"/>
    <w:rsid w:val="00070CFC"/>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3EE9"/>
    <w:rsid w:val="00074000"/>
    <w:rsid w:val="0007426D"/>
    <w:rsid w:val="00074306"/>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446"/>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B79"/>
    <w:rsid w:val="00085D01"/>
    <w:rsid w:val="00086B21"/>
    <w:rsid w:val="00086E34"/>
    <w:rsid w:val="000873D0"/>
    <w:rsid w:val="00087541"/>
    <w:rsid w:val="000878CF"/>
    <w:rsid w:val="000878DE"/>
    <w:rsid w:val="00087954"/>
    <w:rsid w:val="00087987"/>
    <w:rsid w:val="0008798C"/>
    <w:rsid w:val="00087A1D"/>
    <w:rsid w:val="00087DD6"/>
    <w:rsid w:val="00090134"/>
    <w:rsid w:val="00090537"/>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495"/>
    <w:rsid w:val="00096664"/>
    <w:rsid w:val="000966D3"/>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4D"/>
    <w:rsid w:val="000A10EC"/>
    <w:rsid w:val="000A11A3"/>
    <w:rsid w:val="000A1630"/>
    <w:rsid w:val="000A1771"/>
    <w:rsid w:val="000A18D3"/>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3087"/>
    <w:rsid w:val="000A31AA"/>
    <w:rsid w:val="000A3261"/>
    <w:rsid w:val="000A32CB"/>
    <w:rsid w:val="000A34C7"/>
    <w:rsid w:val="000A36FD"/>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1FD"/>
    <w:rsid w:val="000A52E2"/>
    <w:rsid w:val="000A5421"/>
    <w:rsid w:val="000A5448"/>
    <w:rsid w:val="000A58FF"/>
    <w:rsid w:val="000A5994"/>
    <w:rsid w:val="000A5ACA"/>
    <w:rsid w:val="000A5B9C"/>
    <w:rsid w:val="000A6048"/>
    <w:rsid w:val="000A6152"/>
    <w:rsid w:val="000A679F"/>
    <w:rsid w:val="000A67B6"/>
    <w:rsid w:val="000A6812"/>
    <w:rsid w:val="000A6971"/>
    <w:rsid w:val="000A6A5C"/>
    <w:rsid w:val="000A6AA1"/>
    <w:rsid w:val="000A6C58"/>
    <w:rsid w:val="000A6FA1"/>
    <w:rsid w:val="000A70D4"/>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60"/>
    <w:rsid w:val="000B27A5"/>
    <w:rsid w:val="000B2806"/>
    <w:rsid w:val="000B2B6A"/>
    <w:rsid w:val="000B2B9F"/>
    <w:rsid w:val="000B2C83"/>
    <w:rsid w:val="000B2DFA"/>
    <w:rsid w:val="000B2FFE"/>
    <w:rsid w:val="000B3285"/>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31"/>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6EE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C7F9B"/>
    <w:rsid w:val="000D023F"/>
    <w:rsid w:val="000D04D8"/>
    <w:rsid w:val="000D05D9"/>
    <w:rsid w:val="000D07BD"/>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6F00"/>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63E"/>
    <w:rsid w:val="000E3AA5"/>
    <w:rsid w:val="000E3AD5"/>
    <w:rsid w:val="000E3D65"/>
    <w:rsid w:val="000E3E78"/>
    <w:rsid w:val="000E3EB3"/>
    <w:rsid w:val="000E3FC8"/>
    <w:rsid w:val="000E40E7"/>
    <w:rsid w:val="000E4192"/>
    <w:rsid w:val="000E41F4"/>
    <w:rsid w:val="000E4351"/>
    <w:rsid w:val="000E44C8"/>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32"/>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5F"/>
    <w:rsid w:val="000F2CD0"/>
    <w:rsid w:val="000F2F3D"/>
    <w:rsid w:val="000F3068"/>
    <w:rsid w:val="000F30EB"/>
    <w:rsid w:val="000F31F7"/>
    <w:rsid w:val="000F32D0"/>
    <w:rsid w:val="000F3369"/>
    <w:rsid w:val="000F392E"/>
    <w:rsid w:val="000F3997"/>
    <w:rsid w:val="000F3C2A"/>
    <w:rsid w:val="000F3E5C"/>
    <w:rsid w:val="000F3E91"/>
    <w:rsid w:val="000F3F06"/>
    <w:rsid w:val="000F3F2F"/>
    <w:rsid w:val="000F45F4"/>
    <w:rsid w:val="000F46EE"/>
    <w:rsid w:val="000F473D"/>
    <w:rsid w:val="000F48D8"/>
    <w:rsid w:val="000F529C"/>
    <w:rsid w:val="000F52E6"/>
    <w:rsid w:val="000F52F9"/>
    <w:rsid w:val="000F5344"/>
    <w:rsid w:val="000F59D5"/>
    <w:rsid w:val="000F5B26"/>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045"/>
    <w:rsid w:val="00102253"/>
    <w:rsid w:val="001023EF"/>
    <w:rsid w:val="00102440"/>
    <w:rsid w:val="001027BC"/>
    <w:rsid w:val="001027D6"/>
    <w:rsid w:val="00102986"/>
    <w:rsid w:val="00102B29"/>
    <w:rsid w:val="00102C56"/>
    <w:rsid w:val="00102D12"/>
    <w:rsid w:val="00102E65"/>
    <w:rsid w:val="00102EC1"/>
    <w:rsid w:val="00103463"/>
    <w:rsid w:val="00103497"/>
    <w:rsid w:val="001034BE"/>
    <w:rsid w:val="001035CC"/>
    <w:rsid w:val="00103675"/>
    <w:rsid w:val="0010386F"/>
    <w:rsid w:val="00103A60"/>
    <w:rsid w:val="00103AF3"/>
    <w:rsid w:val="00103CFD"/>
    <w:rsid w:val="0010420C"/>
    <w:rsid w:val="00104365"/>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205"/>
    <w:rsid w:val="0010630C"/>
    <w:rsid w:val="001063FE"/>
    <w:rsid w:val="00106637"/>
    <w:rsid w:val="00106DB7"/>
    <w:rsid w:val="0010709E"/>
    <w:rsid w:val="001074A1"/>
    <w:rsid w:val="00107871"/>
    <w:rsid w:val="001100AC"/>
    <w:rsid w:val="001100CE"/>
    <w:rsid w:val="001109DC"/>
    <w:rsid w:val="00110B68"/>
    <w:rsid w:val="00110B81"/>
    <w:rsid w:val="00110CD2"/>
    <w:rsid w:val="00110ECB"/>
    <w:rsid w:val="00110F73"/>
    <w:rsid w:val="00110FC3"/>
    <w:rsid w:val="00111054"/>
    <w:rsid w:val="001110C3"/>
    <w:rsid w:val="0011118F"/>
    <w:rsid w:val="001111B7"/>
    <w:rsid w:val="001113E8"/>
    <w:rsid w:val="001115AF"/>
    <w:rsid w:val="00111CBB"/>
    <w:rsid w:val="00111FA8"/>
    <w:rsid w:val="00112014"/>
    <w:rsid w:val="00112202"/>
    <w:rsid w:val="001122A8"/>
    <w:rsid w:val="00112373"/>
    <w:rsid w:val="00112721"/>
    <w:rsid w:val="00112814"/>
    <w:rsid w:val="001128D7"/>
    <w:rsid w:val="00112BB1"/>
    <w:rsid w:val="00112BCA"/>
    <w:rsid w:val="00112C0E"/>
    <w:rsid w:val="00112E13"/>
    <w:rsid w:val="00112FDB"/>
    <w:rsid w:val="001130CC"/>
    <w:rsid w:val="00113161"/>
    <w:rsid w:val="001132AF"/>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A80"/>
    <w:rsid w:val="00116D8A"/>
    <w:rsid w:val="001170BF"/>
    <w:rsid w:val="00117180"/>
    <w:rsid w:val="00117870"/>
    <w:rsid w:val="001178B8"/>
    <w:rsid w:val="00117B9D"/>
    <w:rsid w:val="00117C6B"/>
    <w:rsid w:val="00117D0C"/>
    <w:rsid w:val="00117E48"/>
    <w:rsid w:val="00117ED1"/>
    <w:rsid w:val="00117ED7"/>
    <w:rsid w:val="00117F36"/>
    <w:rsid w:val="00117F72"/>
    <w:rsid w:val="00120191"/>
    <w:rsid w:val="001208C2"/>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3AF"/>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3F4"/>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EE"/>
    <w:rsid w:val="001369E8"/>
    <w:rsid w:val="00136CE8"/>
    <w:rsid w:val="00136D3D"/>
    <w:rsid w:val="00136F98"/>
    <w:rsid w:val="00137016"/>
    <w:rsid w:val="00137429"/>
    <w:rsid w:val="00137629"/>
    <w:rsid w:val="0013773F"/>
    <w:rsid w:val="0013774C"/>
    <w:rsid w:val="001378C2"/>
    <w:rsid w:val="00140070"/>
    <w:rsid w:val="0014009E"/>
    <w:rsid w:val="001400F9"/>
    <w:rsid w:val="00140185"/>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DDA"/>
    <w:rsid w:val="00143554"/>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41A"/>
    <w:rsid w:val="00152696"/>
    <w:rsid w:val="0015271C"/>
    <w:rsid w:val="001527FE"/>
    <w:rsid w:val="001529DE"/>
    <w:rsid w:val="00152A24"/>
    <w:rsid w:val="00152AC6"/>
    <w:rsid w:val="00152C6B"/>
    <w:rsid w:val="00152D14"/>
    <w:rsid w:val="001533F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54D"/>
    <w:rsid w:val="0016069B"/>
    <w:rsid w:val="00160C08"/>
    <w:rsid w:val="00160DB0"/>
    <w:rsid w:val="0016115A"/>
    <w:rsid w:val="0016138D"/>
    <w:rsid w:val="001613EE"/>
    <w:rsid w:val="00161591"/>
    <w:rsid w:val="001616DD"/>
    <w:rsid w:val="001619D6"/>
    <w:rsid w:val="00161F87"/>
    <w:rsid w:val="001620BF"/>
    <w:rsid w:val="001620EB"/>
    <w:rsid w:val="001623B2"/>
    <w:rsid w:val="0016245C"/>
    <w:rsid w:val="00162982"/>
    <w:rsid w:val="00162AA0"/>
    <w:rsid w:val="00162C07"/>
    <w:rsid w:val="00162CBA"/>
    <w:rsid w:val="00163025"/>
    <w:rsid w:val="0016307E"/>
    <w:rsid w:val="001632EB"/>
    <w:rsid w:val="00163545"/>
    <w:rsid w:val="00163641"/>
    <w:rsid w:val="00163874"/>
    <w:rsid w:val="001638CF"/>
    <w:rsid w:val="0016391D"/>
    <w:rsid w:val="00163A15"/>
    <w:rsid w:val="00163B58"/>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A8"/>
    <w:rsid w:val="001703C4"/>
    <w:rsid w:val="00170402"/>
    <w:rsid w:val="0017075D"/>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1C4C"/>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C1C"/>
    <w:rsid w:val="00174D6B"/>
    <w:rsid w:val="00174DD1"/>
    <w:rsid w:val="00175019"/>
    <w:rsid w:val="0017527D"/>
    <w:rsid w:val="0017542A"/>
    <w:rsid w:val="001754C3"/>
    <w:rsid w:val="00175533"/>
    <w:rsid w:val="001755C6"/>
    <w:rsid w:val="00175AB3"/>
    <w:rsid w:val="00175C3F"/>
    <w:rsid w:val="00175EA2"/>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993"/>
    <w:rsid w:val="00177CEA"/>
    <w:rsid w:val="0018047B"/>
    <w:rsid w:val="001804A6"/>
    <w:rsid w:val="0018066C"/>
    <w:rsid w:val="001806EE"/>
    <w:rsid w:val="00180852"/>
    <w:rsid w:val="00180945"/>
    <w:rsid w:val="0018094B"/>
    <w:rsid w:val="00180AC8"/>
    <w:rsid w:val="00180B01"/>
    <w:rsid w:val="00180B3D"/>
    <w:rsid w:val="00180CCC"/>
    <w:rsid w:val="00180E52"/>
    <w:rsid w:val="00181240"/>
    <w:rsid w:val="001812BC"/>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354"/>
    <w:rsid w:val="0019342F"/>
    <w:rsid w:val="00193559"/>
    <w:rsid w:val="001937CC"/>
    <w:rsid w:val="0019392A"/>
    <w:rsid w:val="00193BA2"/>
    <w:rsid w:val="00194070"/>
    <w:rsid w:val="001941FA"/>
    <w:rsid w:val="0019456B"/>
    <w:rsid w:val="001948F7"/>
    <w:rsid w:val="00194996"/>
    <w:rsid w:val="00194A2E"/>
    <w:rsid w:val="00194A85"/>
    <w:rsid w:val="00195323"/>
    <w:rsid w:val="00195450"/>
    <w:rsid w:val="0019585E"/>
    <w:rsid w:val="00195988"/>
    <w:rsid w:val="00195C2F"/>
    <w:rsid w:val="00195CEA"/>
    <w:rsid w:val="00195E4F"/>
    <w:rsid w:val="001960B2"/>
    <w:rsid w:val="00196231"/>
    <w:rsid w:val="001965B1"/>
    <w:rsid w:val="001965DB"/>
    <w:rsid w:val="00196621"/>
    <w:rsid w:val="001968E6"/>
    <w:rsid w:val="00196960"/>
    <w:rsid w:val="001969E5"/>
    <w:rsid w:val="00196C97"/>
    <w:rsid w:val="00196F7E"/>
    <w:rsid w:val="00197264"/>
    <w:rsid w:val="0019751F"/>
    <w:rsid w:val="00197524"/>
    <w:rsid w:val="00197579"/>
    <w:rsid w:val="001975BE"/>
    <w:rsid w:val="00197981"/>
    <w:rsid w:val="00197A24"/>
    <w:rsid w:val="00197ABD"/>
    <w:rsid w:val="001A084E"/>
    <w:rsid w:val="001A08C1"/>
    <w:rsid w:val="001A098D"/>
    <w:rsid w:val="001A0F7C"/>
    <w:rsid w:val="001A0FCA"/>
    <w:rsid w:val="001A1172"/>
    <w:rsid w:val="001A11C2"/>
    <w:rsid w:val="001A12AA"/>
    <w:rsid w:val="001A133A"/>
    <w:rsid w:val="001A13DA"/>
    <w:rsid w:val="001A14AC"/>
    <w:rsid w:val="001A162E"/>
    <w:rsid w:val="001A17AE"/>
    <w:rsid w:val="001A17E2"/>
    <w:rsid w:val="001A1B4D"/>
    <w:rsid w:val="001A1B6B"/>
    <w:rsid w:val="001A1F22"/>
    <w:rsid w:val="001A2139"/>
    <w:rsid w:val="001A2242"/>
    <w:rsid w:val="001A2650"/>
    <w:rsid w:val="001A268B"/>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6F7"/>
    <w:rsid w:val="001B08DA"/>
    <w:rsid w:val="001B0A7E"/>
    <w:rsid w:val="001B0D95"/>
    <w:rsid w:val="001B0DA7"/>
    <w:rsid w:val="001B0DF1"/>
    <w:rsid w:val="001B0ECF"/>
    <w:rsid w:val="001B0F2E"/>
    <w:rsid w:val="001B1006"/>
    <w:rsid w:val="001B1127"/>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2C9"/>
    <w:rsid w:val="001B44C5"/>
    <w:rsid w:val="001B4ADF"/>
    <w:rsid w:val="001B4C15"/>
    <w:rsid w:val="001B4DDE"/>
    <w:rsid w:val="001B52B5"/>
    <w:rsid w:val="001B53E2"/>
    <w:rsid w:val="001B54FB"/>
    <w:rsid w:val="001B56A9"/>
    <w:rsid w:val="001B58B3"/>
    <w:rsid w:val="001B5D14"/>
    <w:rsid w:val="001B6107"/>
    <w:rsid w:val="001B6235"/>
    <w:rsid w:val="001B6549"/>
    <w:rsid w:val="001B65A5"/>
    <w:rsid w:val="001B675F"/>
    <w:rsid w:val="001B6763"/>
    <w:rsid w:val="001B6862"/>
    <w:rsid w:val="001B6A33"/>
    <w:rsid w:val="001B6F12"/>
    <w:rsid w:val="001B772A"/>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7C7"/>
    <w:rsid w:val="001C298B"/>
    <w:rsid w:val="001C2A2A"/>
    <w:rsid w:val="001C2BF7"/>
    <w:rsid w:val="001C2D49"/>
    <w:rsid w:val="001C2E65"/>
    <w:rsid w:val="001C30E8"/>
    <w:rsid w:val="001C3552"/>
    <w:rsid w:val="001C39EA"/>
    <w:rsid w:val="001C3C68"/>
    <w:rsid w:val="001C3CAF"/>
    <w:rsid w:val="001C3F4D"/>
    <w:rsid w:val="001C4330"/>
    <w:rsid w:val="001C435C"/>
    <w:rsid w:val="001C445A"/>
    <w:rsid w:val="001C4799"/>
    <w:rsid w:val="001C48B2"/>
    <w:rsid w:val="001C48E0"/>
    <w:rsid w:val="001C49AC"/>
    <w:rsid w:val="001C4EB5"/>
    <w:rsid w:val="001C4EF3"/>
    <w:rsid w:val="001C4F5E"/>
    <w:rsid w:val="001C4FB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4A4"/>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F33"/>
    <w:rsid w:val="001D007A"/>
    <w:rsid w:val="001D0172"/>
    <w:rsid w:val="001D037E"/>
    <w:rsid w:val="001D0435"/>
    <w:rsid w:val="001D077A"/>
    <w:rsid w:val="001D0A70"/>
    <w:rsid w:val="001D0C62"/>
    <w:rsid w:val="001D0E3F"/>
    <w:rsid w:val="001D1471"/>
    <w:rsid w:val="001D160A"/>
    <w:rsid w:val="001D1A71"/>
    <w:rsid w:val="001D1AE5"/>
    <w:rsid w:val="001D1C6C"/>
    <w:rsid w:val="001D1FDC"/>
    <w:rsid w:val="001D2027"/>
    <w:rsid w:val="001D2051"/>
    <w:rsid w:val="001D2056"/>
    <w:rsid w:val="001D2B52"/>
    <w:rsid w:val="001D2C45"/>
    <w:rsid w:val="001D2F56"/>
    <w:rsid w:val="001D3121"/>
    <w:rsid w:val="001D33E4"/>
    <w:rsid w:val="001D34E6"/>
    <w:rsid w:val="001D3AF8"/>
    <w:rsid w:val="001D3B3F"/>
    <w:rsid w:val="001D3C4B"/>
    <w:rsid w:val="001D3C78"/>
    <w:rsid w:val="001D40F3"/>
    <w:rsid w:val="001D42F2"/>
    <w:rsid w:val="001D436E"/>
    <w:rsid w:val="001D45C1"/>
    <w:rsid w:val="001D48E1"/>
    <w:rsid w:val="001D49EA"/>
    <w:rsid w:val="001D4A52"/>
    <w:rsid w:val="001D4B24"/>
    <w:rsid w:val="001D4C37"/>
    <w:rsid w:val="001D4C39"/>
    <w:rsid w:val="001D4C90"/>
    <w:rsid w:val="001D4E16"/>
    <w:rsid w:val="001D4F6C"/>
    <w:rsid w:val="001D50E9"/>
    <w:rsid w:val="001D56A9"/>
    <w:rsid w:val="001D57C6"/>
    <w:rsid w:val="001D59F2"/>
    <w:rsid w:val="001D59F7"/>
    <w:rsid w:val="001D5AE8"/>
    <w:rsid w:val="001D5B11"/>
    <w:rsid w:val="001D5C61"/>
    <w:rsid w:val="001D5E10"/>
    <w:rsid w:val="001D6109"/>
    <w:rsid w:val="001D61D4"/>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4E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383"/>
    <w:rsid w:val="001E4521"/>
    <w:rsid w:val="001E470C"/>
    <w:rsid w:val="001E4FAE"/>
    <w:rsid w:val="001E4FAF"/>
    <w:rsid w:val="001E5118"/>
    <w:rsid w:val="001E5364"/>
    <w:rsid w:val="001E59CC"/>
    <w:rsid w:val="001E5BD0"/>
    <w:rsid w:val="001E5C4A"/>
    <w:rsid w:val="001E5C6F"/>
    <w:rsid w:val="001E5C88"/>
    <w:rsid w:val="001E5E06"/>
    <w:rsid w:val="001E5E56"/>
    <w:rsid w:val="001E61BD"/>
    <w:rsid w:val="001E642F"/>
    <w:rsid w:val="001E6465"/>
    <w:rsid w:val="001E657A"/>
    <w:rsid w:val="001E664D"/>
    <w:rsid w:val="001E67BB"/>
    <w:rsid w:val="001E67F9"/>
    <w:rsid w:val="001E699F"/>
    <w:rsid w:val="001E6A01"/>
    <w:rsid w:val="001E6AFA"/>
    <w:rsid w:val="001E6C59"/>
    <w:rsid w:val="001E7511"/>
    <w:rsid w:val="001E77AB"/>
    <w:rsid w:val="001E782D"/>
    <w:rsid w:val="001E7C09"/>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2E2"/>
    <w:rsid w:val="001F3388"/>
    <w:rsid w:val="001F358B"/>
    <w:rsid w:val="001F3D55"/>
    <w:rsid w:val="001F3DCF"/>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C85"/>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946"/>
    <w:rsid w:val="00201C40"/>
    <w:rsid w:val="00201E30"/>
    <w:rsid w:val="00201F80"/>
    <w:rsid w:val="0020208A"/>
    <w:rsid w:val="00202298"/>
    <w:rsid w:val="002022BC"/>
    <w:rsid w:val="0020257A"/>
    <w:rsid w:val="00202750"/>
    <w:rsid w:val="00202BE0"/>
    <w:rsid w:val="00202C1E"/>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332"/>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94B"/>
    <w:rsid w:val="00207B46"/>
    <w:rsid w:val="00207BB8"/>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65"/>
    <w:rsid w:val="002114FB"/>
    <w:rsid w:val="00211560"/>
    <w:rsid w:val="00211AE2"/>
    <w:rsid w:val="00211C1C"/>
    <w:rsid w:val="00211D48"/>
    <w:rsid w:val="00211EEF"/>
    <w:rsid w:val="0021200D"/>
    <w:rsid w:val="00212047"/>
    <w:rsid w:val="00212672"/>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D2"/>
    <w:rsid w:val="00224749"/>
    <w:rsid w:val="00224860"/>
    <w:rsid w:val="00224AE1"/>
    <w:rsid w:val="00224DE1"/>
    <w:rsid w:val="00225117"/>
    <w:rsid w:val="00225419"/>
    <w:rsid w:val="00225570"/>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00"/>
    <w:rsid w:val="0023025F"/>
    <w:rsid w:val="0023032F"/>
    <w:rsid w:val="002304DA"/>
    <w:rsid w:val="002305E7"/>
    <w:rsid w:val="0023075D"/>
    <w:rsid w:val="0023078B"/>
    <w:rsid w:val="00230963"/>
    <w:rsid w:val="002309D3"/>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C03"/>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914"/>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009"/>
    <w:rsid w:val="002432C4"/>
    <w:rsid w:val="002437ED"/>
    <w:rsid w:val="0024393D"/>
    <w:rsid w:val="00243A32"/>
    <w:rsid w:val="00243AD6"/>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62"/>
    <w:rsid w:val="0025080E"/>
    <w:rsid w:val="00250B7B"/>
    <w:rsid w:val="00250CD0"/>
    <w:rsid w:val="00250DA2"/>
    <w:rsid w:val="002513AD"/>
    <w:rsid w:val="00251609"/>
    <w:rsid w:val="002516A3"/>
    <w:rsid w:val="002519E1"/>
    <w:rsid w:val="00251A4A"/>
    <w:rsid w:val="00251B54"/>
    <w:rsid w:val="00251DCE"/>
    <w:rsid w:val="00251E8D"/>
    <w:rsid w:val="0025234B"/>
    <w:rsid w:val="00252371"/>
    <w:rsid w:val="00252512"/>
    <w:rsid w:val="00252722"/>
    <w:rsid w:val="0025287D"/>
    <w:rsid w:val="00252D9A"/>
    <w:rsid w:val="00252DCE"/>
    <w:rsid w:val="00252EDC"/>
    <w:rsid w:val="002531FB"/>
    <w:rsid w:val="0025353D"/>
    <w:rsid w:val="0025362B"/>
    <w:rsid w:val="00253799"/>
    <w:rsid w:val="002538F6"/>
    <w:rsid w:val="00253A3F"/>
    <w:rsid w:val="00253AEF"/>
    <w:rsid w:val="00253F1A"/>
    <w:rsid w:val="00253FFC"/>
    <w:rsid w:val="00254208"/>
    <w:rsid w:val="00254377"/>
    <w:rsid w:val="0025451F"/>
    <w:rsid w:val="0025456C"/>
    <w:rsid w:val="00254719"/>
    <w:rsid w:val="002547B1"/>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186"/>
    <w:rsid w:val="0025646D"/>
    <w:rsid w:val="00256504"/>
    <w:rsid w:val="00256553"/>
    <w:rsid w:val="0025656E"/>
    <w:rsid w:val="00256602"/>
    <w:rsid w:val="0025661C"/>
    <w:rsid w:val="00256C7F"/>
    <w:rsid w:val="00257096"/>
    <w:rsid w:val="0025711F"/>
    <w:rsid w:val="0025730D"/>
    <w:rsid w:val="0025732A"/>
    <w:rsid w:val="002573AD"/>
    <w:rsid w:val="002573D8"/>
    <w:rsid w:val="00257523"/>
    <w:rsid w:val="002576ED"/>
    <w:rsid w:val="0025797F"/>
    <w:rsid w:val="00257A08"/>
    <w:rsid w:val="00257BC1"/>
    <w:rsid w:val="00257C98"/>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2ED2"/>
    <w:rsid w:val="00263070"/>
    <w:rsid w:val="002630DF"/>
    <w:rsid w:val="0026327C"/>
    <w:rsid w:val="0026381C"/>
    <w:rsid w:val="00263842"/>
    <w:rsid w:val="00263EBA"/>
    <w:rsid w:val="00263EE7"/>
    <w:rsid w:val="0026427E"/>
    <w:rsid w:val="002642B2"/>
    <w:rsid w:val="0026459D"/>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D08"/>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790"/>
    <w:rsid w:val="00273912"/>
    <w:rsid w:val="00273E46"/>
    <w:rsid w:val="00273E8E"/>
    <w:rsid w:val="00273F39"/>
    <w:rsid w:val="00274162"/>
    <w:rsid w:val="002741DC"/>
    <w:rsid w:val="002741FD"/>
    <w:rsid w:val="002742C4"/>
    <w:rsid w:val="002743EC"/>
    <w:rsid w:val="0027443D"/>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D44"/>
    <w:rsid w:val="00275FF3"/>
    <w:rsid w:val="00276A63"/>
    <w:rsid w:val="00276B56"/>
    <w:rsid w:val="00276C7D"/>
    <w:rsid w:val="00276F4B"/>
    <w:rsid w:val="002770FC"/>
    <w:rsid w:val="00277101"/>
    <w:rsid w:val="0027782F"/>
    <w:rsid w:val="00277912"/>
    <w:rsid w:val="00277992"/>
    <w:rsid w:val="00277D6B"/>
    <w:rsid w:val="0028003A"/>
    <w:rsid w:val="002809BF"/>
    <w:rsid w:val="00280C38"/>
    <w:rsid w:val="00280DB1"/>
    <w:rsid w:val="00280E11"/>
    <w:rsid w:val="00280F7A"/>
    <w:rsid w:val="002811B6"/>
    <w:rsid w:val="0028132D"/>
    <w:rsid w:val="00281409"/>
    <w:rsid w:val="0028148E"/>
    <w:rsid w:val="0028163B"/>
    <w:rsid w:val="00281A1F"/>
    <w:rsid w:val="00281A21"/>
    <w:rsid w:val="00281BD1"/>
    <w:rsid w:val="00281E85"/>
    <w:rsid w:val="00281F87"/>
    <w:rsid w:val="0028229E"/>
    <w:rsid w:val="0028238E"/>
    <w:rsid w:val="0028285A"/>
    <w:rsid w:val="00282D78"/>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3BC"/>
    <w:rsid w:val="0028447C"/>
    <w:rsid w:val="0028453E"/>
    <w:rsid w:val="00284843"/>
    <w:rsid w:val="002849AF"/>
    <w:rsid w:val="00284D1A"/>
    <w:rsid w:val="00284F6C"/>
    <w:rsid w:val="00284FAF"/>
    <w:rsid w:val="0028526F"/>
    <w:rsid w:val="0028550D"/>
    <w:rsid w:val="00285656"/>
    <w:rsid w:val="002856AF"/>
    <w:rsid w:val="002856F0"/>
    <w:rsid w:val="00285BD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769"/>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396"/>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B8"/>
    <w:rsid w:val="00295BCF"/>
    <w:rsid w:val="00295D2A"/>
    <w:rsid w:val="00295E55"/>
    <w:rsid w:val="00295EDC"/>
    <w:rsid w:val="00295F8E"/>
    <w:rsid w:val="0029675A"/>
    <w:rsid w:val="00296947"/>
    <w:rsid w:val="00296AFB"/>
    <w:rsid w:val="00296BC9"/>
    <w:rsid w:val="00296CA8"/>
    <w:rsid w:val="00296CEA"/>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9D9"/>
    <w:rsid w:val="002A0B7F"/>
    <w:rsid w:val="002A0BC0"/>
    <w:rsid w:val="002A0C4C"/>
    <w:rsid w:val="002A10A7"/>
    <w:rsid w:val="002A10DD"/>
    <w:rsid w:val="002A1618"/>
    <w:rsid w:val="002A16BF"/>
    <w:rsid w:val="002A1813"/>
    <w:rsid w:val="002A181E"/>
    <w:rsid w:val="002A182E"/>
    <w:rsid w:val="002A1A41"/>
    <w:rsid w:val="002A1B7B"/>
    <w:rsid w:val="002A1C15"/>
    <w:rsid w:val="002A2352"/>
    <w:rsid w:val="002A24AD"/>
    <w:rsid w:val="002A260F"/>
    <w:rsid w:val="002A27E6"/>
    <w:rsid w:val="002A2879"/>
    <w:rsid w:val="002A28A5"/>
    <w:rsid w:val="002A2A1A"/>
    <w:rsid w:val="002A2E75"/>
    <w:rsid w:val="002A2E83"/>
    <w:rsid w:val="002A30AE"/>
    <w:rsid w:val="002A346B"/>
    <w:rsid w:val="002A3877"/>
    <w:rsid w:val="002A3EF8"/>
    <w:rsid w:val="002A3FC5"/>
    <w:rsid w:val="002A4076"/>
    <w:rsid w:val="002A417C"/>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4E1"/>
    <w:rsid w:val="002B06BE"/>
    <w:rsid w:val="002B07A1"/>
    <w:rsid w:val="002B0864"/>
    <w:rsid w:val="002B0DDE"/>
    <w:rsid w:val="002B0ED3"/>
    <w:rsid w:val="002B0F4E"/>
    <w:rsid w:val="002B0F55"/>
    <w:rsid w:val="002B1021"/>
    <w:rsid w:val="002B10AE"/>
    <w:rsid w:val="002B11E3"/>
    <w:rsid w:val="002B1265"/>
    <w:rsid w:val="002B1350"/>
    <w:rsid w:val="002B14C5"/>
    <w:rsid w:val="002B1544"/>
    <w:rsid w:val="002B17A5"/>
    <w:rsid w:val="002B1BEF"/>
    <w:rsid w:val="002B1D0B"/>
    <w:rsid w:val="002B20B3"/>
    <w:rsid w:val="002B20F2"/>
    <w:rsid w:val="002B22DD"/>
    <w:rsid w:val="002B24AD"/>
    <w:rsid w:val="002B27B4"/>
    <w:rsid w:val="002B2942"/>
    <w:rsid w:val="002B2AAE"/>
    <w:rsid w:val="002B2C3F"/>
    <w:rsid w:val="002B2DCE"/>
    <w:rsid w:val="002B2E63"/>
    <w:rsid w:val="002B30B0"/>
    <w:rsid w:val="002B314C"/>
    <w:rsid w:val="002B317B"/>
    <w:rsid w:val="002B3187"/>
    <w:rsid w:val="002B32DE"/>
    <w:rsid w:val="002B3310"/>
    <w:rsid w:val="002B34EA"/>
    <w:rsid w:val="002B3521"/>
    <w:rsid w:val="002B3739"/>
    <w:rsid w:val="002B37B6"/>
    <w:rsid w:val="002B3E56"/>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620"/>
    <w:rsid w:val="002C0622"/>
    <w:rsid w:val="002C064B"/>
    <w:rsid w:val="002C06B7"/>
    <w:rsid w:val="002C06C5"/>
    <w:rsid w:val="002C07BD"/>
    <w:rsid w:val="002C0850"/>
    <w:rsid w:val="002C09D9"/>
    <w:rsid w:val="002C10EF"/>
    <w:rsid w:val="002C13CB"/>
    <w:rsid w:val="002C1582"/>
    <w:rsid w:val="002C198A"/>
    <w:rsid w:val="002C1A59"/>
    <w:rsid w:val="002C2377"/>
    <w:rsid w:val="002C24B7"/>
    <w:rsid w:val="002C267B"/>
    <w:rsid w:val="002C277E"/>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9A3"/>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1DD4"/>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318"/>
    <w:rsid w:val="002E57FC"/>
    <w:rsid w:val="002E583D"/>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233"/>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493"/>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89"/>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6C3"/>
    <w:rsid w:val="0030298D"/>
    <w:rsid w:val="00302C04"/>
    <w:rsid w:val="00302E22"/>
    <w:rsid w:val="00302E44"/>
    <w:rsid w:val="00302EFD"/>
    <w:rsid w:val="00303035"/>
    <w:rsid w:val="00303086"/>
    <w:rsid w:val="00303B5D"/>
    <w:rsid w:val="00303C20"/>
    <w:rsid w:val="00303CDC"/>
    <w:rsid w:val="00303E19"/>
    <w:rsid w:val="00303E9F"/>
    <w:rsid w:val="00303F67"/>
    <w:rsid w:val="00304110"/>
    <w:rsid w:val="0030436B"/>
    <w:rsid w:val="003044E2"/>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807"/>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C5"/>
    <w:rsid w:val="003224F3"/>
    <w:rsid w:val="00322519"/>
    <w:rsid w:val="003226CE"/>
    <w:rsid w:val="00322805"/>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BC1"/>
    <w:rsid w:val="00324E23"/>
    <w:rsid w:val="00325171"/>
    <w:rsid w:val="003251FF"/>
    <w:rsid w:val="003255E2"/>
    <w:rsid w:val="0032560A"/>
    <w:rsid w:val="00325988"/>
    <w:rsid w:val="00325D36"/>
    <w:rsid w:val="00325D4E"/>
    <w:rsid w:val="00325DE8"/>
    <w:rsid w:val="00325E0E"/>
    <w:rsid w:val="00325F0E"/>
    <w:rsid w:val="003260C8"/>
    <w:rsid w:val="00326572"/>
    <w:rsid w:val="003267FB"/>
    <w:rsid w:val="00326AA0"/>
    <w:rsid w:val="00326B4E"/>
    <w:rsid w:val="00326BDC"/>
    <w:rsid w:val="00326BF9"/>
    <w:rsid w:val="00326E36"/>
    <w:rsid w:val="0032735D"/>
    <w:rsid w:val="00327368"/>
    <w:rsid w:val="00327593"/>
    <w:rsid w:val="003275B1"/>
    <w:rsid w:val="003278B8"/>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55D"/>
    <w:rsid w:val="0033559D"/>
    <w:rsid w:val="003357AC"/>
    <w:rsid w:val="00335843"/>
    <w:rsid w:val="00335952"/>
    <w:rsid w:val="003359BD"/>
    <w:rsid w:val="00335A91"/>
    <w:rsid w:val="00335B03"/>
    <w:rsid w:val="00336BCF"/>
    <w:rsid w:val="003372AD"/>
    <w:rsid w:val="00337553"/>
    <w:rsid w:val="003375A1"/>
    <w:rsid w:val="003376B9"/>
    <w:rsid w:val="00337A58"/>
    <w:rsid w:val="00337B3C"/>
    <w:rsid w:val="00340230"/>
    <w:rsid w:val="003402F4"/>
    <w:rsid w:val="00340312"/>
    <w:rsid w:val="0034048D"/>
    <w:rsid w:val="00340D9D"/>
    <w:rsid w:val="00341136"/>
    <w:rsid w:val="0034115A"/>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4BC"/>
    <w:rsid w:val="00344662"/>
    <w:rsid w:val="00344718"/>
    <w:rsid w:val="00344914"/>
    <w:rsid w:val="00344FF0"/>
    <w:rsid w:val="00345025"/>
    <w:rsid w:val="003451A2"/>
    <w:rsid w:val="0034523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50022"/>
    <w:rsid w:val="003500AE"/>
    <w:rsid w:val="0035020D"/>
    <w:rsid w:val="003505D1"/>
    <w:rsid w:val="00350690"/>
    <w:rsid w:val="003507D0"/>
    <w:rsid w:val="00350906"/>
    <w:rsid w:val="00351705"/>
    <w:rsid w:val="00351810"/>
    <w:rsid w:val="00351AD1"/>
    <w:rsid w:val="00351BB9"/>
    <w:rsid w:val="003522CA"/>
    <w:rsid w:val="00352507"/>
    <w:rsid w:val="00352768"/>
    <w:rsid w:val="00352AA8"/>
    <w:rsid w:val="00352B33"/>
    <w:rsid w:val="00352FAE"/>
    <w:rsid w:val="00353038"/>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BF"/>
    <w:rsid w:val="00354DEB"/>
    <w:rsid w:val="00354F8C"/>
    <w:rsid w:val="00355318"/>
    <w:rsid w:val="0035560D"/>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DA6"/>
    <w:rsid w:val="00357E2D"/>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107"/>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D7"/>
    <w:rsid w:val="003669F4"/>
    <w:rsid w:val="00366C37"/>
    <w:rsid w:val="00366C99"/>
    <w:rsid w:val="00366D21"/>
    <w:rsid w:val="00366FC9"/>
    <w:rsid w:val="003678CE"/>
    <w:rsid w:val="0036791F"/>
    <w:rsid w:val="00367952"/>
    <w:rsid w:val="00367993"/>
    <w:rsid w:val="00367B01"/>
    <w:rsid w:val="00367C6E"/>
    <w:rsid w:val="00367D37"/>
    <w:rsid w:val="003700A5"/>
    <w:rsid w:val="00370988"/>
    <w:rsid w:val="00370A95"/>
    <w:rsid w:val="0037116B"/>
    <w:rsid w:val="003711B8"/>
    <w:rsid w:val="00371460"/>
    <w:rsid w:val="0037150B"/>
    <w:rsid w:val="00371742"/>
    <w:rsid w:val="0037185A"/>
    <w:rsid w:val="00371900"/>
    <w:rsid w:val="0037217C"/>
    <w:rsid w:val="0037233D"/>
    <w:rsid w:val="0037237C"/>
    <w:rsid w:val="0037280E"/>
    <w:rsid w:val="00372A81"/>
    <w:rsid w:val="00372B87"/>
    <w:rsid w:val="00372D52"/>
    <w:rsid w:val="00372F15"/>
    <w:rsid w:val="00372F53"/>
    <w:rsid w:val="00373099"/>
    <w:rsid w:val="00373108"/>
    <w:rsid w:val="0037310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BCC"/>
    <w:rsid w:val="00382E9C"/>
    <w:rsid w:val="003830E3"/>
    <w:rsid w:val="00383161"/>
    <w:rsid w:val="00383166"/>
    <w:rsid w:val="003831C7"/>
    <w:rsid w:val="00383739"/>
    <w:rsid w:val="0038383D"/>
    <w:rsid w:val="00383C61"/>
    <w:rsid w:val="00383C79"/>
    <w:rsid w:val="00383D1C"/>
    <w:rsid w:val="00383D60"/>
    <w:rsid w:val="00383E4F"/>
    <w:rsid w:val="0038403D"/>
    <w:rsid w:val="0038444F"/>
    <w:rsid w:val="0038445E"/>
    <w:rsid w:val="0038446D"/>
    <w:rsid w:val="00384694"/>
    <w:rsid w:val="00384913"/>
    <w:rsid w:val="003849E5"/>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B5A"/>
    <w:rsid w:val="00386CE1"/>
    <w:rsid w:val="00386EF5"/>
    <w:rsid w:val="0038751F"/>
    <w:rsid w:val="00387708"/>
    <w:rsid w:val="00387736"/>
    <w:rsid w:val="00387847"/>
    <w:rsid w:val="00387BD4"/>
    <w:rsid w:val="00387BE2"/>
    <w:rsid w:val="00387BE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7109"/>
    <w:rsid w:val="0039767E"/>
    <w:rsid w:val="003976A5"/>
    <w:rsid w:val="0039776D"/>
    <w:rsid w:val="003977A1"/>
    <w:rsid w:val="00397AAE"/>
    <w:rsid w:val="00397AED"/>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CAC"/>
    <w:rsid w:val="003A5F5E"/>
    <w:rsid w:val="003A6081"/>
    <w:rsid w:val="003A6279"/>
    <w:rsid w:val="003A62E0"/>
    <w:rsid w:val="003A632A"/>
    <w:rsid w:val="003A63DB"/>
    <w:rsid w:val="003A64D4"/>
    <w:rsid w:val="003A653F"/>
    <w:rsid w:val="003A6685"/>
    <w:rsid w:val="003A687B"/>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17C"/>
    <w:rsid w:val="003B3813"/>
    <w:rsid w:val="003B3C96"/>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BE0"/>
    <w:rsid w:val="003C2CC5"/>
    <w:rsid w:val="003C2EAE"/>
    <w:rsid w:val="003C3306"/>
    <w:rsid w:val="003C3464"/>
    <w:rsid w:val="003C34CA"/>
    <w:rsid w:val="003C3583"/>
    <w:rsid w:val="003C35EE"/>
    <w:rsid w:val="003C3BCB"/>
    <w:rsid w:val="003C3CEF"/>
    <w:rsid w:val="003C3D07"/>
    <w:rsid w:val="003C3D78"/>
    <w:rsid w:val="003C410D"/>
    <w:rsid w:val="003C41EF"/>
    <w:rsid w:val="003C43A6"/>
    <w:rsid w:val="003C450A"/>
    <w:rsid w:val="003C49E3"/>
    <w:rsid w:val="003C4AC3"/>
    <w:rsid w:val="003C4C8A"/>
    <w:rsid w:val="003C4CE1"/>
    <w:rsid w:val="003C4F82"/>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05"/>
    <w:rsid w:val="003D2119"/>
    <w:rsid w:val="003D2220"/>
    <w:rsid w:val="003D2250"/>
    <w:rsid w:val="003D26BD"/>
    <w:rsid w:val="003D28F4"/>
    <w:rsid w:val="003D2B9F"/>
    <w:rsid w:val="003D2C29"/>
    <w:rsid w:val="003D2D32"/>
    <w:rsid w:val="003D2D65"/>
    <w:rsid w:val="003D2DFC"/>
    <w:rsid w:val="003D2EE0"/>
    <w:rsid w:val="003D3170"/>
    <w:rsid w:val="003D37A9"/>
    <w:rsid w:val="003D3A3C"/>
    <w:rsid w:val="003D3DE9"/>
    <w:rsid w:val="003D3E89"/>
    <w:rsid w:val="003D41B9"/>
    <w:rsid w:val="003D43A1"/>
    <w:rsid w:val="003D45B8"/>
    <w:rsid w:val="003D46B1"/>
    <w:rsid w:val="003D48F4"/>
    <w:rsid w:val="003D4E07"/>
    <w:rsid w:val="003D4E82"/>
    <w:rsid w:val="003D4F4D"/>
    <w:rsid w:val="003D5156"/>
    <w:rsid w:val="003D5478"/>
    <w:rsid w:val="003D55BF"/>
    <w:rsid w:val="003D5648"/>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971"/>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863"/>
    <w:rsid w:val="003E3142"/>
    <w:rsid w:val="003E321E"/>
    <w:rsid w:val="003E366C"/>
    <w:rsid w:val="003E382E"/>
    <w:rsid w:val="003E38A5"/>
    <w:rsid w:val="003E3C1B"/>
    <w:rsid w:val="003E3E9B"/>
    <w:rsid w:val="003E4190"/>
    <w:rsid w:val="003E41DD"/>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816"/>
    <w:rsid w:val="003E6E04"/>
    <w:rsid w:val="003E6F8A"/>
    <w:rsid w:val="003E6FE4"/>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F9A"/>
    <w:rsid w:val="003F547F"/>
    <w:rsid w:val="003F5512"/>
    <w:rsid w:val="003F56E8"/>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BC"/>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553"/>
    <w:rsid w:val="0040265D"/>
    <w:rsid w:val="004026AF"/>
    <w:rsid w:val="00402A9F"/>
    <w:rsid w:val="00402F53"/>
    <w:rsid w:val="00403048"/>
    <w:rsid w:val="004034A7"/>
    <w:rsid w:val="004034DC"/>
    <w:rsid w:val="00403A16"/>
    <w:rsid w:val="00403BBC"/>
    <w:rsid w:val="00403BD0"/>
    <w:rsid w:val="00403C0B"/>
    <w:rsid w:val="00403C90"/>
    <w:rsid w:val="00404219"/>
    <w:rsid w:val="00404518"/>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4F5"/>
    <w:rsid w:val="00410534"/>
    <w:rsid w:val="004105B5"/>
    <w:rsid w:val="00410725"/>
    <w:rsid w:val="004108BD"/>
    <w:rsid w:val="00410DDE"/>
    <w:rsid w:val="00410EB6"/>
    <w:rsid w:val="00411125"/>
    <w:rsid w:val="004111CA"/>
    <w:rsid w:val="00411360"/>
    <w:rsid w:val="004114BE"/>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4EFA"/>
    <w:rsid w:val="0041503D"/>
    <w:rsid w:val="00415422"/>
    <w:rsid w:val="004156A2"/>
    <w:rsid w:val="00415850"/>
    <w:rsid w:val="00415C12"/>
    <w:rsid w:val="00415C17"/>
    <w:rsid w:val="00415C1E"/>
    <w:rsid w:val="00415C22"/>
    <w:rsid w:val="00415DA8"/>
    <w:rsid w:val="00415EE4"/>
    <w:rsid w:val="00416000"/>
    <w:rsid w:val="004161BC"/>
    <w:rsid w:val="004162D3"/>
    <w:rsid w:val="0041653A"/>
    <w:rsid w:val="004167BF"/>
    <w:rsid w:val="0041693A"/>
    <w:rsid w:val="00416A04"/>
    <w:rsid w:val="00416AA7"/>
    <w:rsid w:val="00416B32"/>
    <w:rsid w:val="00416CB0"/>
    <w:rsid w:val="00416ED0"/>
    <w:rsid w:val="004172CD"/>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0CE3"/>
    <w:rsid w:val="00421447"/>
    <w:rsid w:val="00421606"/>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24"/>
    <w:rsid w:val="004269CF"/>
    <w:rsid w:val="004269E3"/>
    <w:rsid w:val="00426C83"/>
    <w:rsid w:val="0042712D"/>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7D8"/>
    <w:rsid w:val="00432B5A"/>
    <w:rsid w:val="00432BB9"/>
    <w:rsid w:val="00432FB0"/>
    <w:rsid w:val="00433011"/>
    <w:rsid w:val="004330BA"/>
    <w:rsid w:val="0043370E"/>
    <w:rsid w:val="0043386C"/>
    <w:rsid w:val="00433B0B"/>
    <w:rsid w:val="00433C3B"/>
    <w:rsid w:val="00433CDA"/>
    <w:rsid w:val="00433D74"/>
    <w:rsid w:val="00433F68"/>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777"/>
    <w:rsid w:val="004417B6"/>
    <w:rsid w:val="00441A8C"/>
    <w:rsid w:val="00441AE4"/>
    <w:rsid w:val="00441EC6"/>
    <w:rsid w:val="0044201F"/>
    <w:rsid w:val="00442222"/>
    <w:rsid w:val="00442350"/>
    <w:rsid w:val="004426CB"/>
    <w:rsid w:val="00442AEA"/>
    <w:rsid w:val="00442B6D"/>
    <w:rsid w:val="00442CCF"/>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3"/>
    <w:rsid w:val="0044412F"/>
    <w:rsid w:val="0044431C"/>
    <w:rsid w:val="00444768"/>
    <w:rsid w:val="004449DE"/>
    <w:rsid w:val="00444A22"/>
    <w:rsid w:val="00444A36"/>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6F0F"/>
    <w:rsid w:val="004477CA"/>
    <w:rsid w:val="00447E92"/>
    <w:rsid w:val="004500C3"/>
    <w:rsid w:val="0045010E"/>
    <w:rsid w:val="00450512"/>
    <w:rsid w:val="00450945"/>
    <w:rsid w:val="00450981"/>
    <w:rsid w:val="004509FF"/>
    <w:rsid w:val="00450E5F"/>
    <w:rsid w:val="00450EC5"/>
    <w:rsid w:val="00450EE9"/>
    <w:rsid w:val="00451111"/>
    <w:rsid w:val="0045113A"/>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F51"/>
    <w:rsid w:val="00455FF2"/>
    <w:rsid w:val="0045622D"/>
    <w:rsid w:val="00456291"/>
    <w:rsid w:val="004568A2"/>
    <w:rsid w:val="004569B6"/>
    <w:rsid w:val="00456AF3"/>
    <w:rsid w:val="00456DC8"/>
    <w:rsid w:val="00456E01"/>
    <w:rsid w:val="0045718C"/>
    <w:rsid w:val="004571AC"/>
    <w:rsid w:val="0045746F"/>
    <w:rsid w:val="0045787B"/>
    <w:rsid w:val="00457A3B"/>
    <w:rsid w:val="00457CFC"/>
    <w:rsid w:val="00457F9D"/>
    <w:rsid w:val="004600ED"/>
    <w:rsid w:val="00460264"/>
    <w:rsid w:val="004604AC"/>
    <w:rsid w:val="004606F1"/>
    <w:rsid w:val="00460807"/>
    <w:rsid w:val="00460A38"/>
    <w:rsid w:val="00460D97"/>
    <w:rsid w:val="00460EED"/>
    <w:rsid w:val="00460EFB"/>
    <w:rsid w:val="00460F7E"/>
    <w:rsid w:val="00461094"/>
    <w:rsid w:val="0046129E"/>
    <w:rsid w:val="00461329"/>
    <w:rsid w:val="0046139C"/>
    <w:rsid w:val="004614D5"/>
    <w:rsid w:val="0046151D"/>
    <w:rsid w:val="00461534"/>
    <w:rsid w:val="00461542"/>
    <w:rsid w:val="004616B1"/>
    <w:rsid w:val="00461823"/>
    <w:rsid w:val="004618CB"/>
    <w:rsid w:val="004619AB"/>
    <w:rsid w:val="004619F1"/>
    <w:rsid w:val="00461A19"/>
    <w:rsid w:val="00461A54"/>
    <w:rsid w:val="00461C64"/>
    <w:rsid w:val="00461E1D"/>
    <w:rsid w:val="00461EC7"/>
    <w:rsid w:val="00462295"/>
    <w:rsid w:val="00462338"/>
    <w:rsid w:val="0046261E"/>
    <w:rsid w:val="00462A07"/>
    <w:rsid w:val="00462BC2"/>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603"/>
    <w:rsid w:val="004657CD"/>
    <w:rsid w:val="00465A87"/>
    <w:rsid w:val="00465BA7"/>
    <w:rsid w:val="00465BAB"/>
    <w:rsid w:val="00465BC1"/>
    <w:rsid w:val="00465C9E"/>
    <w:rsid w:val="00465D33"/>
    <w:rsid w:val="00465E14"/>
    <w:rsid w:val="00465FF1"/>
    <w:rsid w:val="00466314"/>
    <w:rsid w:val="00466315"/>
    <w:rsid w:val="004663EC"/>
    <w:rsid w:val="004665F2"/>
    <w:rsid w:val="004668BF"/>
    <w:rsid w:val="004668FB"/>
    <w:rsid w:val="00466A80"/>
    <w:rsid w:val="00466BF4"/>
    <w:rsid w:val="00466BFF"/>
    <w:rsid w:val="00466C28"/>
    <w:rsid w:val="00466D89"/>
    <w:rsid w:val="00466E58"/>
    <w:rsid w:val="00466F27"/>
    <w:rsid w:val="00466FA4"/>
    <w:rsid w:val="00467031"/>
    <w:rsid w:val="00467067"/>
    <w:rsid w:val="00467929"/>
    <w:rsid w:val="0047012F"/>
    <w:rsid w:val="00470200"/>
    <w:rsid w:val="004705AD"/>
    <w:rsid w:val="004708C5"/>
    <w:rsid w:val="00470EBE"/>
    <w:rsid w:val="00470FE8"/>
    <w:rsid w:val="004711F0"/>
    <w:rsid w:val="00471234"/>
    <w:rsid w:val="00471241"/>
    <w:rsid w:val="0047149E"/>
    <w:rsid w:val="00471546"/>
    <w:rsid w:val="00471A34"/>
    <w:rsid w:val="00471CF3"/>
    <w:rsid w:val="00472032"/>
    <w:rsid w:val="004722AD"/>
    <w:rsid w:val="0047234B"/>
    <w:rsid w:val="0047252E"/>
    <w:rsid w:val="00472754"/>
    <w:rsid w:val="00472D62"/>
    <w:rsid w:val="004730D3"/>
    <w:rsid w:val="004732CA"/>
    <w:rsid w:val="0047363C"/>
    <w:rsid w:val="00473930"/>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94"/>
    <w:rsid w:val="00476CE9"/>
    <w:rsid w:val="00476E70"/>
    <w:rsid w:val="00476E7B"/>
    <w:rsid w:val="004770B7"/>
    <w:rsid w:val="004770DF"/>
    <w:rsid w:val="00477121"/>
    <w:rsid w:val="004778CC"/>
    <w:rsid w:val="00477A2D"/>
    <w:rsid w:val="00477B75"/>
    <w:rsid w:val="00477F3B"/>
    <w:rsid w:val="0048078C"/>
    <w:rsid w:val="0048078D"/>
    <w:rsid w:val="0048083D"/>
    <w:rsid w:val="0048085C"/>
    <w:rsid w:val="004808FD"/>
    <w:rsid w:val="00480B05"/>
    <w:rsid w:val="00480B53"/>
    <w:rsid w:val="00480BB4"/>
    <w:rsid w:val="00480CF0"/>
    <w:rsid w:val="00480D99"/>
    <w:rsid w:val="00480DED"/>
    <w:rsid w:val="00480E7B"/>
    <w:rsid w:val="0048101F"/>
    <w:rsid w:val="004811C5"/>
    <w:rsid w:val="00481271"/>
    <w:rsid w:val="004812A5"/>
    <w:rsid w:val="004814A7"/>
    <w:rsid w:val="00481536"/>
    <w:rsid w:val="00481686"/>
    <w:rsid w:val="00481706"/>
    <w:rsid w:val="00481787"/>
    <w:rsid w:val="00481899"/>
    <w:rsid w:val="00481959"/>
    <w:rsid w:val="00481D80"/>
    <w:rsid w:val="00481EF7"/>
    <w:rsid w:val="00481F30"/>
    <w:rsid w:val="00482086"/>
    <w:rsid w:val="0048209A"/>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241"/>
    <w:rsid w:val="00486383"/>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317"/>
    <w:rsid w:val="00491529"/>
    <w:rsid w:val="00491A32"/>
    <w:rsid w:val="00491B8D"/>
    <w:rsid w:val="00491C3B"/>
    <w:rsid w:val="00491D10"/>
    <w:rsid w:val="00491DF2"/>
    <w:rsid w:val="00491E45"/>
    <w:rsid w:val="00491E9E"/>
    <w:rsid w:val="0049218C"/>
    <w:rsid w:val="0049269F"/>
    <w:rsid w:val="0049296D"/>
    <w:rsid w:val="004929D8"/>
    <w:rsid w:val="00492A6B"/>
    <w:rsid w:val="00492B85"/>
    <w:rsid w:val="00492CDD"/>
    <w:rsid w:val="004930E0"/>
    <w:rsid w:val="00493201"/>
    <w:rsid w:val="00493272"/>
    <w:rsid w:val="00493337"/>
    <w:rsid w:val="004935FD"/>
    <w:rsid w:val="0049377F"/>
    <w:rsid w:val="00493AEC"/>
    <w:rsid w:val="00493C47"/>
    <w:rsid w:val="00493C96"/>
    <w:rsid w:val="00493D8A"/>
    <w:rsid w:val="00494151"/>
    <w:rsid w:val="00494184"/>
    <w:rsid w:val="004944FF"/>
    <w:rsid w:val="00494748"/>
    <w:rsid w:val="00494900"/>
    <w:rsid w:val="00494941"/>
    <w:rsid w:val="00494CDF"/>
    <w:rsid w:val="0049512B"/>
    <w:rsid w:val="004952DF"/>
    <w:rsid w:val="00495415"/>
    <w:rsid w:val="00495423"/>
    <w:rsid w:val="004954AE"/>
    <w:rsid w:val="0049572B"/>
    <w:rsid w:val="00495A9B"/>
    <w:rsid w:val="00495B2C"/>
    <w:rsid w:val="00495FE7"/>
    <w:rsid w:val="00496278"/>
    <w:rsid w:val="004962C8"/>
    <w:rsid w:val="00496424"/>
    <w:rsid w:val="004964AC"/>
    <w:rsid w:val="004965A4"/>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600"/>
    <w:rsid w:val="004A171D"/>
    <w:rsid w:val="004A1794"/>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A4"/>
    <w:rsid w:val="004A3716"/>
    <w:rsid w:val="004A3A45"/>
    <w:rsid w:val="004A3E99"/>
    <w:rsid w:val="004A3EB8"/>
    <w:rsid w:val="004A40ED"/>
    <w:rsid w:val="004A4618"/>
    <w:rsid w:val="004A4999"/>
    <w:rsid w:val="004A4AC8"/>
    <w:rsid w:val="004A4CD2"/>
    <w:rsid w:val="004A4DBF"/>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1E"/>
    <w:rsid w:val="004B005E"/>
    <w:rsid w:val="004B031B"/>
    <w:rsid w:val="004B0415"/>
    <w:rsid w:val="004B0974"/>
    <w:rsid w:val="004B0C22"/>
    <w:rsid w:val="004B0D32"/>
    <w:rsid w:val="004B0E03"/>
    <w:rsid w:val="004B12AA"/>
    <w:rsid w:val="004B1366"/>
    <w:rsid w:val="004B1374"/>
    <w:rsid w:val="004B153A"/>
    <w:rsid w:val="004B161C"/>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9E5"/>
    <w:rsid w:val="004B2B47"/>
    <w:rsid w:val="004B2CF5"/>
    <w:rsid w:val="004B2DBC"/>
    <w:rsid w:val="004B2F41"/>
    <w:rsid w:val="004B30CC"/>
    <w:rsid w:val="004B310D"/>
    <w:rsid w:val="004B34A5"/>
    <w:rsid w:val="004B3D40"/>
    <w:rsid w:val="004B3D87"/>
    <w:rsid w:val="004B3FC0"/>
    <w:rsid w:val="004B4097"/>
    <w:rsid w:val="004B41B8"/>
    <w:rsid w:val="004B41DD"/>
    <w:rsid w:val="004B436F"/>
    <w:rsid w:val="004B454B"/>
    <w:rsid w:val="004B4618"/>
    <w:rsid w:val="004B505D"/>
    <w:rsid w:val="004B5169"/>
    <w:rsid w:val="004B547B"/>
    <w:rsid w:val="004B59D6"/>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B61"/>
    <w:rsid w:val="004C1DAC"/>
    <w:rsid w:val="004C2616"/>
    <w:rsid w:val="004C2EC2"/>
    <w:rsid w:val="004C303B"/>
    <w:rsid w:val="004C3124"/>
    <w:rsid w:val="004C3159"/>
    <w:rsid w:val="004C32DF"/>
    <w:rsid w:val="004C32EF"/>
    <w:rsid w:val="004C33D6"/>
    <w:rsid w:val="004C340D"/>
    <w:rsid w:val="004C3472"/>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66"/>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D5E"/>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CED"/>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E9"/>
    <w:rsid w:val="004E5BF1"/>
    <w:rsid w:val="004E5C28"/>
    <w:rsid w:val="004E5C8A"/>
    <w:rsid w:val="004E5DAA"/>
    <w:rsid w:val="004E64E0"/>
    <w:rsid w:val="004E695F"/>
    <w:rsid w:val="004E6A4A"/>
    <w:rsid w:val="004E6FF5"/>
    <w:rsid w:val="004E7389"/>
    <w:rsid w:val="004E7438"/>
    <w:rsid w:val="004E77DB"/>
    <w:rsid w:val="004E79A3"/>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534"/>
    <w:rsid w:val="004F3587"/>
    <w:rsid w:val="004F3691"/>
    <w:rsid w:val="004F3718"/>
    <w:rsid w:val="004F379D"/>
    <w:rsid w:val="004F39FC"/>
    <w:rsid w:val="004F3B32"/>
    <w:rsid w:val="004F3B34"/>
    <w:rsid w:val="004F3F04"/>
    <w:rsid w:val="004F3F5D"/>
    <w:rsid w:val="004F40CC"/>
    <w:rsid w:val="004F4373"/>
    <w:rsid w:val="004F4449"/>
    <w:rsid w:val="004F454C"/>
    <w:rsid w:val="004F4641"/>
    <w:rsid w:val="004F4737"/>
    <w:rsid w:val="004F4854"/>
    <w:rsid w:val="004F4C29"/>
    <w:rsid w:val="004F4D45"/>
    <w:rsid w:val="004F4D99"/>
    <w:rsid w:val="004F508C"/>
    <w:rsid w:val="004F5112"/>
    <w:rsid w:val="004F515A"/>
    <w:rsid w:val="004F5387"/>
    <w:rsid w:val="004F5612"/>
    <w:rsid w:val="004F57BA"/>
    <w:rsid w:val="004F5967"/>
    <w:rsid w:val="004F5ADF"/>
    <w:rsid w:val="004F5AE1"/>
    <w:rsid w:val="004F5B96"/>
    <w:rsid w:val="004F5CE3"/>
    <w:rsid w:val="004F5D17"/>
    <w:rsid w:val="004F5FB7"/>
    <w:rsid w:val="004F61DE"/>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04"/>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851"/>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4B"/>
    <w:rsid w:val="00515080"/>
    <w:rsid w:val="0051512E"/>
    <w:rsid w:val="005151E4"/>
    <w:rsid w:val="00515861"/>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6A"/>
    <w:rsid w:val="005278EB"/>
    <w:rsid w:val="0052798E"/>
    <w:rsid w:val="00527EBD"/>
    <w:rsid w:val="0053007C"/>
    <w:rsid w:val="00530133"/>
    <w:rsid w:val="0053086E"/>
    <w:rsid w:val="005308AD"/>
    <w:rsid w:val="00530B7C"/>
    <w:rsid w:val="00530B7F"/>
    <w:rsid w:val="00530C6F"/>
    <w:rsid w:val="00530E9D"/>
    <w:rsid w:val="00531000"/>
    <w:rsid w:val="005313BE"/>
    <w:rsid w:val="005315D9"/>
    <w:rsid w:val="00531883"/>
    <w:rsid w:val="00531D28"/>
    <w:rsid w:val="00531DCE"/>
    <w:rsid w:val="00532004"/>
    <w:rsid w:val="0053215E"/>
    <w:rsid w:val="0053223B"/>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4E43"/>
    <w:rsid w:val="0053523C"/>
    <w:rsid w:val="005355A0"/>
    <w:rsid w:val="005358A7"/>
    <w:rsid w:val="00535D04"/>
    <w:rsid w:val="00535F6D"/>
    <w:rsid w:val="005361B6"/>
    <w:rsid w:val="005361FE"/>
    <w:rsid w:val="0053654C"/>
    <w:rsid w:val="00536B15"/>
    <w:rsid w:val="00536C5D"/>
    <w:rsid w:val="00537088"/>
    <w:rsid w:val="005371EB"/>
    <w:rsid w:val="00537585"/>
    <w:rsid w:val="005375FD"/>
    <w:rsid w:val="005378AB"/>
    <w:rsid w:val="005378E3"/>
    <w:rsid w:val="0053796A"/>
    <w:rsid w:val="00537977"/>
    <w:rsid w:val="00537CFE"/>
    <w:rsid w:val="00540031"/>
    <w:rsid w:val="0054035C"/>
    <w:rsid w:val="00540461"/>
    <w:rsid w:val="00540562"/>
    <w:rsid w:val="005409C0"/>
    <w:rsid w:val="00540C5A"/>
    <w:rsid w:val="00541210"/>
    <w:rsid w:val="0054126E"/>
    <w:rsid w:val="0054129C"/>
    <w:rsid w:val="00541450"/>
    <w:rsid w:val="005414DA"/>
    <w:rsid w:val="0054197B"/>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B9E"/>
    <w:rsid w:val="00544CFC"/>
    <w:rsid w:val="00544D2C"/>
    <w:rsid w:val="00544DDF"/>
    <w:rsid w:val="00545522"/>
    <w:rsid w:val="0054558D"/>
    <w:rsid w:val="005455B1"/>
    <w:rsid w:val="00545760"/>
    <w:rsid w:val="00545917"/>
    <w:rsid w:val="00546411"/>
    <w:rsid w:val="00546520"/>
    <w:rsid w:val="00546616"/>
    <w:rsid w:val="00546640"/>
    <w:rsid w:val="0054675E"/>
    <w:rsid w:val="00546CEE"/>
    <w:rsid w:val="0054727A"/>
    <w:rsid w:val="00547EC2"/>
    <w:rsid w:val="00550100"/>
    <w:rsid w:val="005501D7"/>
    <w:rsid w:val="00550686"/>
    <w:rsid w:val="005506AE"/>
    <w:rsid w:val="00550921"/>
    <w:rsid w:val="00550A91"/>
    <w:rsid w:val="00550B13"/>
    <w:rsid w:val="00550C39"/>
    <w:rsid w:val="00550E91"/>
    <w:rsid w:val="00551013"/>
    <w:rsid w:val="0055112C"/>
    <w:rsid w:val="005514CF"/>
    <w:rsid w:val="0055165F"/>
    <w:rsid w:val="00551959"/>
    <w:rsid w:val="0055221C"/>
    <w:rsid w:val="00552227"/>
    <w:rsid w:val="00552364"/>
    <w:rsid w:val="005525BA"/>
    <w:rsid w:val="00552782"/>
    <w:rsid w:val="005528D1"/>
    <w:rsid w:val="00552D33"/>
    <w:rsid w:val="005534C4"/>
    <w:rsid w:val="00553668"/>
    <w:rsid w:val="0055371D"/>
    <w:rsid w:val="0055397B"/>
    <w:rsid w:val="00553C49"/>
    <w:rsid w:val="00553C9D"/>
    <w:rsid w:val="00553D12"/>
    <w:rsid w:val="00553E21"/>
    <w:rsid w:val="005541DA"/>
    <w:rsid w:val="00554C08"/>
    <w:rsid w:val="00554FD3"/>
    <w:rsid w:val="005550E5"/>
    <w:rsid w:val="005558AA"/>
    <w:rsid w:val="005559E6"/>
    <w:rsid w:val="0055626D"/>
    <w:rsid w:val="005568C2"/>
    <w:rsid w:val="00556A63"/>
    <w:rsid w:val="00556CD8"/>
    <w:rsid w:val="00556EDE"/>
    <w:rsid w:val="00556FE7"/>
    <w:rsid w:val="00557592"/>
    <w:rsid w:val="0055765E"/>
    <w:rsid w:val="005576CB"/>
    <w:rsid w:val="005577D3"/>
    <w:rsid w:val="00557857"/>
    <w:rsid w:val="00557B58"/>
    <w:rsid w:val="00557FB0"/>
    <w:rsid w:val="005603FB"/>
    <w:rsid w:val="005604F9"/>
    <w:rsid w:val="00560502"/>
    <w:rsid w:val="00560553"/>
    <w:rsid w:val="00560577"/>
    <w:rsid w:val="00560CDB"/>
    <w:rsid w:val="00560E83"/>
    <w:rsid w:val="00560EAD"/>
    <w:rsid w:val="00560F8B"/>
    <w:rsid w:val="00561129"/>
    <w:rsid w:val="0056156E"/>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234"/>
    <w:rsid w:val="005632A5"/>
    <w:rsid w:val="00563504"/>
    <w:rsid w:val="005635C5"/>
    <w:rsid w:val="005636BA"/>
    <w:rsid w:val="0056381B"/>
    <w:rsid w:val="0056391F"/>
    <w:rsid w:val="00563A44"/>
    <w:rsid w:val="00563DF2"/>
    <w:rsid w:val="00563F6F"/>
    <w:rsid w:val="0056410A"/>
    <w:rsid w:val="00564221"/>
    <w:rsid w:val="0056430A"/>
    <w:rsid w:val="005648AD"/>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3A"/>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74"/>
    <w:rsid w:val="00576BF2"/>
    <w:rsid w:val="00576E5A"/>
    <w:rsid w:val="00576EF7"/>
    <w:rsid w:val="005771B2"/>
    <w:rsid w:val="0057727F"/>
    <w:rsid w:val="005773E5"/>
    <w:rsid w:val="005778E3"/>
    <w:rsid w:val="005779E4"/>
    <w:rsid w:val="00577D07"/>
    <w:rsid w:val="00577D39"/>
    <w:rsid w:val="005800E4"/>
    <w:rsid w:val="005801B0"/>
    <w:rsid w:val="005801D5"/>
    <w:rsid w:val="005801F1"/>
    <w:rsid w:val="0058029E"/>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93"/>
    <w:rsid w:val="00583AC4"/>
    <w:rsid w:val="00583B13"/>
    <w:rsid w:val="00583B18"/>
    <w:rsid w:val="00583B71"/>
    <w:rsid w:val="00583C34"/>
    <w:rsid w:val="00583C67"/>
    <w:rsid w:val="00584027"/>
    <w:rsid w:val="00584326"/>
    <w:rsid w:val="00584676"/>
    <w:rsid w:val="00584866"/>
    <w:rsid w:val="005848C5"/>
    <w:rsid w:val="0058494B"/>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5CE"/>
    <w:rsid w:val="005865E3"/>
    <w:rsid w:val="005868A6"/>
    <w:rsid w:val="00586A8A"/>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3DF"/>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AA9"/>
    <w:rsid w:val="005A3AAA"/>
    <w:rsid w:val="005A3BCF"/>
    <w:rsid w:val="005A3C2A"/>
    <w:rsid w:val="005A3D78"/>
    <w:rsid w:val="005A3E64"/>
    <w:rsid w:val="005A4334"/>
    <w:rsid w:val="005A437A"/>
    <w:rsid w:val="005A44F3"/>
    <w:rsid w:val="005A4727"/>
    <w:rsid w:val="005A48E1"/>
    <w:rsid w:val="005A4996"/>
    <w:rsid w:val="005A49A9"/>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47E"/>
    <w:rsid w:val="005B1A20"/>
    <w:rsid w:val="005B1C66"/>
    <w:rsid w:val="005B1D3F"/>
    <w:rsid w:val="005B20E4"/>
    <w:rsid w:val="005B2189"/>
    <w:rsid w:val="005B2379"/>
    <w:rsid w:val="005B23A5"/>
    <w:rsid w:val="005B24CE"/>
    <w:rsid w:val="005B2706"/>
    <w:rsid w:val="005B2862"/>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0"/>
    <w:rsid w:val="005B66DA"/>
    <w:rsid w:val="005B693D"/>
    <w:rsid w:val="005B6A31"/>
    <w:rsid w:val="005B6CF0"/>
    <w:rsid w:val="005B6F96"/>
    <w:rsid w:val="005B6FA7"/>
    <w:rsid w:val="005B70A3"/>
    <w:rsid w:val="005B718A"/>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D2D"/>
    <w:rsid w:val="005C4231"/>
    <w:rsid w:val="005C434C"/>
    <w:rsid w:val="005C44F5"/>
    <w:rsid w:val="005C4990"/>
    <w:rsid w:val="005C49EE"/>
    <w:rsid w:val="005C4B5C"/>
    <w:rsid w:val="005C4BE0"/>
    <w:rsid w:val="005C5017"/>
    <w:rsid w:val="005C534E"/>
    <w:rsid w:val="005C54DB"/>
    <w:rsid w:val="005C5B2F"/>
    <w:rsid w:val="005C5B3B"/>
    <w:rsid w:val="005C5C75"/>
    <w:rsid w:val="005C5D8B"/>
    <w:rsid w:val="005C60C7"/>
    <w:rsid w:val="005C61B6"/>
    <w:rsid w:val="005C6259"/>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757"/>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B6"/>
    <w:rsid w:val="005D10D3"/>
    <w:rsid w:val="005D1416"/>
    <w:rsid w:val="005D14C1"/>
    <w:rsid w:val="005D1547"/>
    <w:rsid w:val="005D1C51"/>
    <w:rsid w:val="005D1EB7"/>
    <w:rsid w:val="005D2203"/>
    <w:rsid w:val="005D2273"/>
    <w:rsid w:val="005D234E"/>
    <w:rsid w:val="005D240D"/>
    <w:rsid w:val="005D2629"/>
    <w:rsid w:val="005D2C42"/>
    <w:rsid w:val="005D2D02"/>
    <w:rsid w:val="005D2EAD"/>
    <w:rsid w:val="005D325C"/>
    <w:rsid w:val="005D32E3"/>
    <w:rsid w:val="005D3463"/>
    <w:rsid w:val="005D346F"/>
    <w:rsid w:val="005D3610"/>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B06"/>
    <w:rsid w:val="005D4C22"/>
    <w:rsid w:val="005D4D2C"/>
    <w:rsid w:val="005D4DC4"/>
    <w:rsid w:val="005D4EA9"/>
    <w:rsid w:val="005D50BC"/>
    <w:rsid w:val="005D543F"/>
    <w:rsid w:val="005D5728"/>
    <w:rsid w:val="005D596C"/>
    <w:rsid w:val="005D5B26"/>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305"/>
    <w:rsid w:val="005E043C"/>
    <w:rsid w:val="005E0693"/>
    <w:rsid w:val="005E08FA"/>
    <w:rsid w:val="005E0922"/>
    <w:rsid w:val="005E0945"/>
    <w:rsid w:val="005E0B47"/>
    <w:rsid w:val="005E12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469"/>
    <w:rsid w:val="005E54C2"/>
    <w:rsid w:val="005E54F9"/>
    <w:rsid w:val="005E5D09"/>
    <w:rsid w:val="005E5FA4"/>
    <w:rsid w:val="005E5FCF"/>
    <w:rsid w:val="005E60EA"/>
    <w:rsid w:val="005E61F9"/>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2C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720"/>
    <w:rsid w:val="005F2AF8"/>
    <w:rsid w:val="005F2B70"/>
    <w:rsid w:val="005F2CDB"/>
    <w:rsid w:val="005F2FA1"/>
    <w:rsid w:val="005F3163"/>
    <w:rsid w:val="005F3562"/>
    <w:rsid w:val="005F3864"/>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ABD"/>
    <w:rsid w:val="005F5B40"/>
    <w:rsid w:val="005F5C78"/>
    <w:rsid w:val="005F5D06"/>
    <w:rsid w:val="005F5ECC"/>
    <w:rsid w:val="005F6116"/>
    <w:rsid w:val="005F620A"/>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22"/>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545"/>
    <w:rsid w:val="00603847"/>
    <w:rsid w:val="00603C41"/>
    <w:rsid w:val="00603EDD"/>
    <w:rsid w:val="006040BD"/>
    <w:rsid w:val="006045F1"/>
    <w:rsid w:val="00604745"/>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3BD"/>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04B"/>
    <w:rsid w:val="00615711"/>
    <w:rsid w:val="0061574B"/>
    <w:rsid w:val="00615C65"/>
    <w:rsid w:val="00616192"/>
    <w:rsid w:val="00616541"/>
    <w:rsid w:val="0061736B"/>
    <w:rsid w:val="006174FA"/>
    <w:rsid w:val="006175F1"/>
    <w:rsid w:val="0061776F"/>
    <w:rsid w:val="00617A07"/>
    <w:rsid w:val="00617B43"/>
    <w:rsid w:val="00617BCD"/>
    <w:rsid w:val="00617CDA"/>
    <w:rsid w:val="00617E0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B01"/>
    <w:rsid w:val="00621C49"/>
    <w:rsid w:val="00621E2F"/>
    <w:rsid w:val="00621EF7"/>
    <w:rsid w:val="006222E2"/>
    <w:rsid w:val="00622313"/>
    <w:rsid w:val="00622896"/>
    <w:rsid w:val="00622C4E"/>
    <w:rsid w:val="00622C66"/>
    <w:rsid w:val="00622D99"/>
    <w:rsid w:val="00622E2A"/>
    <w:rsid w:val="0062309B"/>
    <w:rsid w:val="006230AA"/>
    <w:rsid w:val="0062316D"/>
    <w:rsid w:val="00623238"/>
    <w:rsid w:val="006232EB"/>
    <w:rsid w:val="0062336F"/>
    <w:rsid w:val="006233A2"/>
    <w:rsid w:val="00623804"/>
    <w:rsid w:val="00623936"/>
    <w:rsid w:val="00623DFA"/>
    <w:rsid w:val="00623F0A"/>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6E7"/>
    <w:rsid w:val="00626810"/>
    <w:rsid w:val="00626A5B"/>
    <w:rsid w:val="00626C57"/>
    <w:rsid w:val="00626D6D"/>
    <w:rsid w:val="00627040"/>
    <w:rsid w:val="0062720F"/>
    <w:rsid w:val="00627372"/>
    <w:rsid w:val="00627443"/>
    <w:rsid w:val="0062774E"/>
    <w:rsid w:val="00627D4F"/>
    <w:rsid w:val="00627E9C"/>
    <w:rsid w:val="0063027B"/>
    <w:rsid w:val="00630320"/>
    <w:rsid w:val="0063044D"/>
    <w:rsid w:val="0063050F"/>
    <w:rsid w:val="0063060C"/>
    <w:rsid w:val="006307C3"/>
    <w:rsid w:val="00630844"/>
    <w:rsid w:val="0063094D"/>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E06"/>
    <w:rsid w:val="00634F5D"/>
    <w:rsid w:val="00635448"/>
    <w:rsid w:val="00635546"/>
    <w:rsid w:val="006355C9"/>
    <w:rsid w:val="00635606"/>
    <w:rsid w:val="006356AB"/>
    <w:rsid w:val="00635A91"/>
    <w:rsid w:val="00635FCD"/>
    <w:rsid w:val="0063610D"/>
    <w:rsid w:val="006361D3"/>
    <w:rsid w:val="00636367"/>
    <w:rsid w:val="00636389"/>
    <w:rsid w:val="006363E9"/>
    <w:rsid w:val="0063688A"/>
    <w:rsid w:val="0063692E"/>
    <w:rsid w:val="00636A4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5D"/>
    <w:rsid w:val="00641865"/>
    <w:rsid w:val="006418B3"/>
    <w:rsid w:val="00641C20"/>
    <w:rsid w:val="00641D92"/>
    <w:rsid w:val="006421E8"/>
    <w:rsid w:val="006421F3"/>
    <w:rsid w:val="0064262F"/>
    <w:rsid w:val="006429F2"/>
    <w:rsid w:val="00642A51"/>
    <w:rsid w:val="00642E09"/>
    <w:rsid w:val="00642EF9"/>
    <w:rsid w:val="00642F03"/>
    <w:rsid w:val="00643152"/>
    <w:rsid w:val="006435EA"/>
    <w:rsid w:val="0064383C"/>
    <w:rsid w:val="00643C7C"/>
    <w:rsid w:val="00643EC8"/>
    <w:rsid w:val="00643F82"/>
    <w:rsid w:val="00643F8B"/>
    <w:rsid w:val="00644294"/>
    <w:rsid w:val="0064466A"/>
    <w:rsid w:val="0064486B"/>
    <w:rsid w:val="00644A3C"/>
    <w:rsid w:val="00644A3D"/>
    <w:rsid w:val="00644D3F"/>
    <w:rsid w:val="00644E00"/>
    <w:rsid w:val="00645028"/>
    <w:rsid w:val="00645590"/>
    <w:rsid w:val="00645645"/>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4D"/>
    <w:rsid w:val="00650376"/>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A75"/>
    <w:rsid w:val="00652B13"/>
    <w:rsid w:val="006530B4"/>
    <w:rsid w:val="006530CE"/>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52C"/>
    <w:rsid w:val="0065655E"/>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983"/>
    <w:rsid w:val="00665A21"/>
    <w:rsid w:val="00665AB9"/>
    <w:rsid w:val="00665C31"/>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132E"/>
    <w:rsid w:val="00671419"/>
    <w:rsid w:val="00671704"/>
    <w:rsid w:val="00671A1D"/>
    <w:rsid w:val="00671E04"/>
    <w:rsid w:val="00672413"/>
    <w:rsid w:val="00672536"/>
    <w:rsid w:val="00672AD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CB"/>
    <w:rsid w:val="006745F9"/>
    <w:rsid w:val="006746C2"/>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6DA"/>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B9C"/>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183"/>
    <w:rsid w:val="00694194"/>
    <w:rsid w:val="006942A4"/>
    <w:rsid w:val="006942ED"/>
    <w:rsid w:val="0069439F"/>
    <w:rsid w:val="00694425"/>
    <w:rsid w:val="00694901"/>
    <w:rsid w:val="00694CA2"/>
    <w:rsid w:val="00694F28"/>
    <w:rsid w:val="006957AB"/>
    <w:rsid w:val="006957E6"/>
    <w:rsid w:val="00695A3A"/>
    <w:rsid w:val="00695A3D"/>
    <w:rsid w:val="00695A9E"/>
    <w:rsid w:val="00695BD3"/>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716"/>
    <w:rsid w:val="006A08D8"/>
    <w:rsid w:val="006A0A02"/>
    <w:rsid w:val="006A0B40"/>
    <w:rsid w:val="006A0BC4"/>
    <w:rsid w:val="006A0BE3"/>
    <w:rsid w:val="006A0FA9"/>
    <w:rsid w:val="006A1012"/>
    <w:rsid w:val="006A1358"/>
    <w:rsid w:val="006A1673"/>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5172"/>
    <w:rsid w:val="006A51FA"/>
    <w:rsid w:val="006A536B"/>
    <w:rsid w:val="006A53C1"/>
    <w:rsid w:val="006A56DD"/>
    <w:rsid w:val="006A5753"/>
    <w:rsid w:val="006A5799"/>
    <w:rsid w:val="006A586D"/>
    <w:rsid w:val="006A5B2A"/>
    <w:rsid w:val="006A5B75"/>
    <w:rsid w:val="006A5C82"/>
    <w:rsid w:val="006A5CEB"/>
    <w:rsid w:val="006A5D38"/>
    <w:rsid w:val="006A5E51"/>
    <w:rsid w:val="006A5FFE"/>
    <w:rsid w:val="006A60EA"/>
    <w:rsid w:val="006A6412"/>
    <w:rsid w:val="006A6871"/>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69E"/>
    <w:rsid w:val="006B1739"/>
    <w:rsid w:val="006B1791"/>
    <w:rsid w:val="006B1931"/>
    <w:rsid w:val="006B1C2B"/>
    <w:rsid w:val="006B1E81"/>
    <w:rsid w:val="006B1FB4"/>
    <w:rsid w:val="006B2287"/>
    <w:rsid w:val="006B22AC"/>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6E6"/>
    <w:rsid w:val="006B5B17"/>
    <w:rsid w:val="006B5F98"/>
    <w:rsid w:val="006B6756"/>
    <w:rsid w:val="006B683B"/>
    <w:rsid w:val="006B69D0"/>
    <w:rsid w:val="006B6A87"/>
    <w:rsid w:val="006B6AB9"/>
    <w:rsid w:val="006B6B3A"/>
    <w:rsid w:val="006B6B4B"/>
    <w:rsid w:val="006B6D6C"/>
    <w:rsid w:val="006B7351"/>
    <w:rsid w:val="006B74CD"/>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7A6"/>
    <w:rsid w:val="006C2970"/>
    <w:rsid w:val="006C2A07"/>
    <w:rsid w:val="006C2A3A"/>
    <w:rsid w:val="006C2AAB"/>
    <w:rsid w:val="006C2B38"/>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C9B"/>
    <w:rsid w:val="006C6D77"/>
    <w:rsid w:val="006C6E1C"/>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5"/>
    <w:rsid w:val="006D0EAE"/>
    <w:rsid w:val="006D0F73"/>
    <w:rsid w:val="006D12BF"/>
    <w:rsid w:val="006D1821"/>
    <w:rsid w:val="006D1A9B"/>
    <w:rsid w:val="006D1FD1"/>
    <w:rsid w:val="006D22D2"/>
    <w:rsid w:val="006D240F"/>
    <w:rsid w:val="006D244D"/>
    <w:rsid w:val="006D256A"/>
    <w:rsid w:val="006D2B31"/>
    <w:rsid w:val="006D2F25"/>
    <w:rsid w:val="006D342A"/>
    <w:rsid w:val="006D365A"/>
    <w:rsid w:val="006D3946"/>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B2C"/>
    <w:rsid w:val="006E0CAE"/>
    <w:rsid w:val="006E0D8A"/>
    <w:rsid w:val="006E0DCD"/>
    <w:rsid w:val="006E104D"/>
    <w:rsid w:val="006E11A5"/>
    <w:rsid w:val="006E149E"/>
    <w:rsid w:val="006E14F9"/>
    <w:rsid w:val="006E1667"/>
    <w:rsid w:val="006E19F0"/>
    <w:rsid w:val="006E1AFB"/>
    <w:rsid w:val="006E1B44"/>
    <w:rsid w:val="006E1BE4"/>
    <w:rsid w:val="006E1CCC"/>
    <w:rsid w:val="006E1FCF"/>
    <w:rsid w:val="006E2273"/>
    <w:rsid w:val="006E2327"/>
    <w:rsid w:val="006E2363"/>
    <w:rsid w:val="006E2896"/>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1D3"/>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6F1"/>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228"/>
    <w:rsid w:val="00702328"/>
    <w:rsid w:val="007027FC"/>
    <w:rsid w:val="00702B0A"/>
    <w:rsid w:val="00702B1D"/>
    <w:rsid w:val="00702CB0"/>
    <w:rsid w:val="00702D49"/>
    <w:rsid w:val="00702DE2"/>
    <w:rsid w:val="007030DE"/>
    <w:rsid w:val="0070329B"/>
    <w:rsid w:val="0070343A"/>
    <w:rsid w:val="007035A2"/>
    <w:rsid w:val="007036D1"/>
    <w:rsid w:val="0070380F"/>
    <w:rsid w:val="007038F1"/>
    <w:rsid w:val="00703929"/>
    <w:rsid w:val="00703D71"/>
    <w:rsid w:val="00703D9E"/>
    <w:rsid w:val="00703EC8"/>
    <w:rsid w:val="007040CF"/>
    <w:rsid w:val="007043DC"/>
    <w:rsid w:val="00704925"/>
    <w:rsid w:val="00704B5C"/>
    <w:rsid w:val="00704BC6"/>
    <w:rsid w:val="00704FFF"/>
    <w:rsid w:val="00705107"/>
    <w:rsid w:val="0070520B"/>
    <w:rsid w:val="00705248"/>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80F"/>
    <w:rsid w:val="00710B6F"/>
    <w:rsid w:val="00710BF9"/>
    <w:rsid w:val="00710C56"/>
    <w:rsid w:val="00710C6C"/>
    <w:rsid w:val="00710D0C"/>
    <w:rsid w:val="00710E8D"/>
    <w:rsid w:val="00710F9F"/>
    <w:rsid w:val="0071112A"/>
    <w:rsid w:val="00711313"/>
    <w:rsid w:val="00711785"/>
    <w:rsid w:val="0071189B"/>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ABC"/>
    <w:rsid w:val="00713BC7"/>
    <w:rsid w:val="00713BEA"/>
    <w:rsid w:val="00713BEB"/>
    <w:rsid w:val="00713CA8"/>
    <w:rsid w:val="00713CBB"/>
    <w:rsid w:val="007141CE"/>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7C6"/>
    <w:rsid w:val="007228EF"/>
    <w:rsid w:val="00722A11"/>
    <w:rsid w:val="00722FB8"/>
    <w:rsid w:val="007232A6"/>
    <w:rsid w:val="0072349B"/>
    <w:rsid w:val="00723717"/>
    <w:rsid w:val="007238DF"/>
    <w:rsid w:val="007239C7"/>
    <w:rsid w:val="00723C91"/>
    <w:rsid w:val="00723CEC"/>
    <w:rsid w:val="00723D29"/>
    <w:rsid w:val="00723F62"/>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F4"/>
    <w:rsid w:val="00731706"/>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4185"/>
    <w:rsid w:val="0073423F"/>
    <w:rsid w:val="00734317"/>
    <w:rsid w:val="0073458D"/>
    <w:rsid w:val="00734C09"/>
    <w:rsid w:val="00734CD2"/>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9A6"/>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63"/>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3"/>
    <w:rsid w:val="007508B9"/>
    <w:rsid w:val="007508F5"/>
    <w:rsid w:val="00750CD7"/>
    <w:rsid w:val="00750F89"/>
    <w:rsid w:val="0075103A"/>
    <w:rsid w:val="007510EF"/>
    <w:rsid w:val="007512FD"/>
    <w:rsid w:val="007513E9"/>
    <w:rsid w:val="0075144C"/>
    <w:rsid w:val="0075158F"/>
    <w:rsid w:val="0075164F"/>
    <w:rsid w:val="007516AE"/>
    <w:rsid w:val="00751768"/>
    <w:rsid w:val="007517DD"/>
    <w:rsid w:val="007518E5"/>
    <w:rsid w:val="00751E60"/>
    <w:rsid w:val="007520B0"/>
    <w:rsid w:val="00752290"/>
    <w:rsid w:val="0075237E"/>
    <w:rsid w:val="007524C9"/>
    <w:rsid w:val="007526D1"/>
    <w:rsid w:val="0075281E"/>
    <w:rsid w:val="00752921"/>
    <w:rsid w:val="007529A9"/>
    <w:rsid w:val="00752CBA"/>
    <w:rsid w:val="00752DB3"/>
    <w:rsid w:val="00752E20"/>
    <w:rsid w:val="007532CB"/>
    <w:rsid w:val="007534EF"/>
    <w:rsid w:val="0075358C"/>
    <w:rsid w:val="007536C7"/>
    <w:rsid w:val="0075376D"/>
    <w:rsid w:val="00753F72"/>
    <w:rsid w:val="00753F8D"/>
    <w:rsid w:val="00754129"/>
    <w:rsid w:val="0075425B"/>
    <w:rsid w:val="0075433D"/>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65C"/>
    <w:rsid w:val="0076271E"/>
    <w:rsid w:val="00762721"/>
    <w:rsid w:val="007627E3"/>
    <w:rsid w:val="00762913"/>
    <w:rsid w:val="00762B63"/>
    <w:rsid w:val="00762C7E"/>
    <w:rsid w:val="00762D5C"/>
    <w:rsid w:val="00762D70"/>
    <w:rsid w:val="00762EC5"/>
    <w:rsid w:val="00763130"/>
    <w:rsid w:val="00763505"/>
    <w:rsid w:val="00763513"/>
    <w:rsid w:val="007635DC"/>
    <w:rsid w:val="0076394B"/>
    <w:rsid w:val="00763A18"/>
    <w:rsid w:val="00763AAA"/>
    <w:rsid w:val="00763AE0"/>
    <w:rsid w:val="00763B72"/>
    <w:rsid w:val="00763F31"/>
    <w:rsid w:val="00763F67"/>
    <w:rsid w:val="007640E7"/>
    <w:rsid w:val="0076411F"/>
    <w:rsid w:val="00764121"/>
    <w:rsid w:val="00764169"/>
    <w:rsid w:val="007641B1"/>
    <w:rsid w:val="007642E6"/>
    <w:rsid w:val="0076430E"/>
    <w:rsid w:val="00764817"/>
    <w:rsid w:val="007649E0"/>
    <w:rsid w:val="00764AA9"/>
    <w:rsid w:val="00764AC3"/>
    <w:rsid w:val="00764ADC"/>
    <w:rsid w:val="00764CDD"/>
    <w:rsid w:val="00764DBA"/>
    <w:rsid w:val="00764FF4"/>
    <w:rsid w:val="007650A7"/>
    <w:rsid w:val="00765150"/>
    <w:rsid w:val="007651CB"/>
    <w:rsid w:val="007651F8"/>
    <w:rsid w:val="00765675"/>
    <w:rsid w:val="00765BDD"/>
    <w:rsid w:val="00765DBA"/>
    <w:rsid w:val="00765E54"/>
    <w:rsid w:val="00765F19"/>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2B6"/>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A3"/>
    <w:rsid w:val="007841F1"/>
    <w:rsid w:val="007842F0"/>
    <w:rsid w:val="00784300"/>
    <w:rsid w:val="00784415"/>
    <w:rsid w:val="0078444B"/>
    <w:rsid w:val="007847C5"/>
    <w:rsid w:val="00784C7D"/>
    <w:rsid w:val="00784D5C"/>
    <w:rsid w:val="00785041"/>
    <w:rsid w:val="0078507D"/>
    <w:rsid w:val="00785143"/>
    <w:rsid w:val="0078571C"/>
    <w:rsid w:val="007858FF"/>
    <w:rsid w:val="00785D18"/>
    <w:rsid w:val="00786301"/>
    <w:rsid w:val="0078632C"/>
    <w:rsid w:val="00786402"/>
    <w:rsid w:val="0078646E"/>
    <w:rsid w:val="00786485"/>
    <w:rsid w:val="00786618"/>
    <w:rsid w:val="007868EE"/>
    <w:rsid w:val="00786C08"/>
    <w:rsid w:val="00786D54"/>
    <w:rsid w:val="00786E0B"/>
    <w:rsid w:val="00786EBF"/>
    <w:rsid w:val="00787252"/>
    <w:rsid w:val="0078752A"/>
    <w:rsid w:val="0078771A"/>
    <w:rsid w:val="0078778D"/>
    <w:rsid w:val="007877FA"/>
    <w:rsid w:val="00787CC8"/>
    <w:rsid w:val="00787EBA"/>
    <w:rsid w:val="007900EC"/>
    <w:rsid w:val="00790372"/>
    <w:rsid w:val="0079037A"/>
    <w:rsid w:val="00790E7C"/>
    <w:rsid w:val="00790EA8"/>
    <w:rsid w:val="00790EE7"/>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328"/>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0B66"/>
    <w:rsid w:val="007A11A4"/>
    <w:rsid w:val="007A1546"/>
    <w:rsid w:val="007A15F9"/>
    <w:rsid w:val="007A187C"/>
    <w:rsid w:val="007A189F"/>
    <w:rsid w:val="007A1D66"/>
    <w:rsid w:val="007A1EE1"/>
    <w:rsid w:val="007A1FE9"/>
    <w:rsid w:val="007A28F0"/>
    <w:rsid w:val="007A2AB2"/>
    <w:rsid w:val="007A2B81"/>
    <w:rsid w:val="007A2EA6"/>
    <w:rsid w:val="007A37B4"/>
    <w:rsid w:val="007A3B7A"/>
    <w:rsid w:val="007A3D31"/>
    <w:rsid w:val="007A3E7E"/>
    <w:rsid w:val="007A40E2"/>
    <w:rsid w:val="007A40F6"/>
    <w:rsid w:val="007A4322"/>
    <w:rsid w:val="007A44D6"/>
    <w:rsid w:val="007A450C"/>
    <w:rsid w:val="007A48AC"/>
    <w:rsid w:val="007A4C91"/>
    <w:rsid w:val="007A4D27"/>
    <w:rsid w:val="007A4D7B"/>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21E"/>
    <w:rsid w:val="007A7588"/>
    <w:rsid w:val="007A76E0"/>
    <w:rsid w:val="007A78AD"/>
    <w:rsid w:val="007A7AA5"/>
    <w:rsid w:val="007A7AD6"/>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98C"/>
    <w:rsid w:val="007B3AEE"/>
    <w:rsid w:val="007B3B3F"/>
    <w:rsid w:val="007B3DD3"/>
    <w:rsid w:val="007B3DF6"/>
    <w:rsid w:val="007B3FF1"/>
    <w:rsid w:val="007B4062"/>
    <w:rsid w:val="007B4858"/>
    <w:rsid w:val="007B49CC"/>
    <w:rsid w:val="007B4A45"/>
    <w:rsid w:val="007B4BC8"/>
    <w:rsid w:val="007B4C37"/>
    <w:rsid w:val="007B4D9B"/>
    <w:rsid w:val="007B4E57"/>
    <w:rsid w:val="007B5096"/>
    <w:rsid w:val="007B51DB"/>
    <w:rsid w:val="007B51DD"/>
    <w:rsid w:val="007B5335"/>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94A"/>
    <w:rsid w:val="007B7D84"/>
    <w:rsid w:val="007B7DC9"/>
    <w:rsid w:val="007B7FC3"/>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12"/>
    <w:rsid w:val="007C73C2"/>
    <w:rsid w:val="007C745A"/>
    <w:rsid w:val="007C759B"/>
    <w:rsid w:val="007C7604"/>
    <w:rsid w:val="007C78F1"/>
    <w:rsid w:val="007C7CEC"/>
    <w:rsid w:val="007C7D4A"/>
    <w:rsid w:val="007C7E91"/>
    <w:rsid w:val="007C7EDC"/>
    <w:rsid w:val="007D00A2"/>
    <w:rsid w:val="007D00F8"/>
    <w:rsid w:val="007D0B2E"/>
    <w:rsid w:val="007D0C75"/>
    <w:rsid w:val="007D0CEA"/>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518"/>
    <w:rsid w:val="007D3673"/>
    <w:rsid w:val="007D380D"/>
    <w:rsid w:val="007D3AE5"/>
    <w:rsid w:val="007D4273"/>
    <w:rsid w:val="007D45A5"/>
    <w:rsid w:val="007D4C76"/>
    <w:rsid w:val="007D4CD7"/>
    <w:rsid w:val="007D4EE1"/>
    <w:rsid w:val="007D4F1B"/>
    <w:rsid w:val="007D5042"/>
    <w:rsid w:val="007D5951"/>
    <w:rsid w:val="007D5DE6"/>
    <w:rsid w:val="007D5E00"/>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AB"/>
    <w:rsid w:val="007D75DD"/>
    <w:rsid w:val="007D771B"/>
    <w:rsid w:val="007D7978"/>
    <w:rsid w:val="007D7AD0"/>
    <w:rsid w:val="007D7B49"/>
    <w:rsid w:val="007E0184"/>
    <w:rsid w:val="007E01C2"/>
    <w:rsid w:val="007E03E5"/>
    <w:rsid w:val="007E0478"/>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56C"/>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4A8"/>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6B7"/>
    <w:rsid w:val="00800A21"/>
    <w:rsid w:val="00800CC7"/>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16F"/>
    <w:rsid w:val="00803386"/>
    <w:rsid w:val="0080378D"/>
    <w:rsid w:val="00803CD5"/>
    <w:rsid w:val="00803FA1"/>
    <w:rsid w:val="008040B9"/>
    <w:rsid w:val="008042EB"/>
    <w:rsid w:val="008045D1"/>
    <w:rsid w:val="008047A9"/>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1CF"/>
    <w:rsid w:val="0080638C"/>
    <w:rsid w:val="008064A8"/>
    <w:rsid w:val="00806895"/>
    <w:rsid w:val="00806BD2"/>
    <w:rsid w:val="00806BD4"/>
    <w:rsid w:val="00806BF2"/>
    <w:rsid w:val="00806CDA"/>
    <w:rsid w:val="00806DE0"/>
    <w:rsid w:val="00806E08"/>
    <w:rsid w:val="00807273"/>
    <w:rsid w:val="008073E7"/>
    <w:rsid w:val="0080760D"/>
    <w:rsid w:val="00807768"/>
    <w:rsid w:val="008078F9"/>
    <w:rsid w:val="00807B74"/>
    <w:rsid w:val="00807D20"/>
    <w:rsid w:val="00810228"/>
    <w:rsid w:val="008102C6"/>
    <w:rsid w:val="0081047B"/>
    <w:rsid w:val="008105F7"/>
    <w:rsid w:val="00810644"/>
    <w:rsid w:val="00810728"/>
    <w:rsid w:val="008108DB"/>
    <w:rsid w:val="00810932"/>
    <w:rsid w:val="00810AC5"/>
    <w:rsid w:val="00810ED0"/>
    <w:rsid w:val="00810FB6"/>
    <w:rsid w:val="008110F4"/>
    <w:rsid w:val="00811167"/>
    <w:rsid w:val="008111C8"/>
    <w:rsid w:val="00811430"/>
    <w:rsid w:val="00811460"/>
    <w:rsid w:val="00811608"/>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692"/>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DB5"/>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D9E"/>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F0D"/>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995"/>
    <w:rsid w:val="00836A43"/>
    <w:rsid w:val="00836D60"/>
    <w:rsid w:val="00836E06"/>
    <w:rsid w:val="00836F32"/>
    <w:rsid w:val="008374EA"/>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695"/>
    <w:rsid w:val="00844C22"/>
    <w:rsid w:val="00844FE6"/>
    <w:rsid w:val="00845319"/>
    <w:rsid w:val="008453D6"/>
    <w:rsid w:val="008454CB"/>
    <w:rsid w:val="0084550E"/>
    <w:rsid w:val="00845678"/>
    <w:rsid w:val="0084578C"/>
    <w:rsid w:val="00845845"/>
    <w:rsid w:val="00845B6D"/>
    <w:rsid w:val="00845EA7"/>
    <w:rsid w:val="008463EB"/>
    <w:rsid w:val="008464CB"/>
    <w:rsid w:val="00846511"/>
    <w:rsid w:val="00846522"/>
    <w:rsid w:val="0084660D"/>
    <w:rsid w:val="0084661E"/>
    <w:rsid w:val="00846A6E"/>
    <w:rsid w:val="00846BDE"/>
    <w:rsid w:val="0084703C"/>
    <w:rsid w:val="00847361"/>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38C"/>
    <w:rsid w:val="0085251D"/>
    <w:rsid w:val="0085278F"/>
    <w:rsid w:val="008528F3"/>
    <w:rsid w:val="00852ACB"/>
    <w:rsid w:val="00852BEF"/>
    <w:rsid w:val="00852C66"/>
    <w:rsid w:val="0085330A"/>
    <w:rsid w:val="008537EC"/>
    <w:rsid w:val="0085390D"/>
    <w:rsid w:val="008539DE"/>
    <w:rsid w:val="00853B61"/>
    <w:rsid w:val="00853BA1"/>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41C"/>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1"/>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638"/>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8BF"/>
    <w:rsid w:val="00867B07"/>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DB9"/>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280"/>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77E7D"/>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FC8"/>
    <w:rsid w:val="0088301C"/>
    <w:rsid w:val="008831A7"/>
    <w:rsid w:val="0088349E"/>
    <w:rsid w:val="008838B2"/>
    <w:rsid w:val="008838EC"/>
    <w:rsid w:val="0088398B"/>
    <w:rsid w:val="00883CDA"/>
    <w:rsid w:val="00883CE4"/>
    <w:rsid w:val="00883DFB"/>
    <w:rsid w:val="00883E46"/>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58A"/>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AF"/>
    <w:rsid w:val="008A2BED"/>
    <w:rsid w:val="008A2C86"/>
    <w:rsid w:val="008A2E47"/>
    <w:rsid w:val="008A2EAC"/>
    <w:rsid w:val="008A3087"/>
    <w:rsid w:val="008A3211"/>
    <w:rsid w:val="008A324A"/>
    <w:rsid w:val="008A3312"/>
    <w:rsid w:val="008A33E5"/>
    <w:rsid w:val="008A35FF"/>
    <w:rsid w:val="008A3D51"/>
    <w:rsid w:val="008A3EEC"/>
    <w:rsid w:val="008A4362"/>
    <w:rsid w:val="008A4488"/>
    <w:rsid w:val="008A494E"/>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A7E57"/>
    <w:rsid w:val="008B0C96"/>
    <w:rsid w:val="008B0D17"/>
    <w:rsid w:val="008B0E87"/>
    <w:rsid w:val="008B11B5"/>
    <w:rsid w:val="008B1580"/>
    <w:rsid w:val="008B1646"/>
    <w:rsid w:val="008B173A"/>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15"/>
    <w:rsid w:val="008B4B38"/>
    <w:rsid w:val="008B4BA2"/>
    <w:rsid w:val="008B4CDA"/>
    <w:rsid w:val="008B4E7A"/>
    <w:rsid w:val="008B4FC5"/>
    <w:rsid w:val="008B50A5"/>
    <w:rsid w:val="008B543C"/>
    <w:rsid w:val="008B56D1"/>
    <w:rsid w:val="008B56EB"/>
    <w:rsid w:val="008B5781"/>
    <w:rsid w:val="008B595D"/>
    <w:rsid w:val="008B59D5"/>
    <w:rsid w:val="008B59FA"/>
    <w:rsid w:val="008B5ADF"/>
    <w:rsid w:val="008B5E73"/>
    <w:rsid w:val="008B5F62"/>
    <w:rsid w:val="008B639B"/>
    <w:rsid w:val="008B63C3"/>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760"/>
    <w:rsid w:val="008C18C7"/>
    <w:rsid w:val="008C1D05"/>
    <w:rsid w:val="008C1EAE"/>
    <w:rsid w:val="008C2006"/>
    <w:rsid w:val="008C205E"/>
    <w:rsid w:val="008C23D6"/>
    <w:rsid w:val="008C24FC"/>
    <w:rsid w:val="008C2710"/>
    <w:rsid w:val="008C28A8"/>
    <w:rsid w:val="008C299D"/>
    <w:rsid w:val="008C2A16"/>
    <w:rsid w:val="008C2ABF"/>
    <w:rsid w:val="008C2BE6"/>
    <w:rsid w:val="008C2CE1"/>
    <w:rsid w:val="008C2E0D"/>
    <w:rsid w:val="008C2EE7"/>
    <w:rsid w:val="008C2FC8"/>
    <w:rsid w:val="008C3152"/>
    <w:rsid w:val="008C323B"/>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5"/>
    <w:rsid w:val="008C59DF"/>
    <w:rsid w:val="008C5CA2"/>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69F"/>
    <w:rsid w:val="008C7787"/>
    <w:rsid w:val="008C7942"/>
    <w:rsid w:val="008C7B35"/>
    <w:rsid w:val="008C7E16"/>
    <w:rsid w:val="008C7E18"/>
    <w:rsid w:val="008C7EE9"/>
    <w:rsid w:val="008C7F23"/>
    <w:rsid w:val="008D010D"/>
    <w:rsid w:val="008D0370"/>
    <w:rsid w:val="008D0493"/>
    <w:rsid w:val="008D0D19"/>
    <w:rsid w:val="008D0E61"/>
    <w:rsid w:val="008D0E92"/>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735"/>
    <w:rsid w:val="008D39AB"/>
    <w:rsid w:val="008D3CB8"/>
    <w:rsid w:val="008D3D2A"/>
    <w:rsid w:val="008D3DA9"/>
    <w:rsid w:val="008D4017"/>
    <w:rsid w:val="008D4805"/>
    <w:rsid w:val="008D4936"/>
    <w:rsid w:val="008D4C22"/>
    <w:rsid w:val="008D4E3D"/>
    <w:rsid w:val="008D51D1"/>
    <w:rsid w:val="008D5233"/>
    <w:rsid w:val="008D5551"/>
    <w:rsid w:val="008D5AA4"/>
    <w:rsid w:val="008D5CAB"/>
    <w:rsid w:val="008D5CDF"/>
    <w:rsid w:val="008D5DE8"/>
    <w:rsid w:val="008D5EE4"/>
    <w:rsid w:val="008D6066"/>
    <w:rsid w:val="008D60A3"/>
    <w:rsid w:val="008D6811"/>
    <w:rsid w:val="008D6883"/>
    <w:rsid w:val="008D6932"/>
    <w:rsid w:val="008D6B5E"/>
    <w:rsid w:val="008D6E6C"/>
    <w:rsid w:val="008D71FF"/>
    <w:rsid w:val="008D7346"/>
    <w:rsid w:val="008D7774"/>
    <w:rsid w:val="008D7998"/>
    <w:rsid w:val="008D7AD7"/>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B6A"/>
    <w:rsid w:val="008E2FCE"/>
    <w:rsid w:val="008E35B9"/>
    <w:rsid w:val="008E369B"/>
    <w:rsid w:val="008E36F8"/>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707"/>
    <w:rsid w:val="008E6845"/>
    <w:rsid w:val="008E6C92"/>
    <w:rsid w:val="008E6D16"/>
    <w:rsid w:val="008E6F20"/>
    <w:rsid w:val="008E714C"/>
    <w:rsid w:val="008E71A9"/>
    <w:rsid w:val="008E726E"/>
    <w:rsid w:val="008E7359"/>
    <w:rsid w:val="008E7457"/>
    <w:rsid w:val="008E76D6"/>
    <w:rsid w:val="008E7821"/>
    <w:rsid w:val="008E79AC"/>
    <w:rsid w:val="008E7E6B"/>
    <w:rsid w:val="008F006C"/>
    <w:rsid w:val="008F0268"/>
    <w:rsid w:val="008F07B5"/>
    <w:rsid w:val="008F07C6"/>
    <w:rsid w:val="008F0959"/>
    <w:rsid w:val="008F0972"/>
    <w:rsid w:val="008F09CD"/>
    <w:rsid w:val="008F0C4B"/>
    <w:rsid w:val="008F0C50"/>
    <w:rsid w:val="008F0D56"/>
    <w:rsid w:val="008F0E51"/>
    <w:rsid w:val="008F0F67"/>
    <w:rsid w:val="008F0F68"/>
    <w:rsid w:val="008F12B1"/>
    <w:rsid w:val="008F166F"/>
    <w:rsid w:val="008F1671"/>
    <w:rsid w:val="008F16EE"/>
    <w:rsid w:val="008F190A"/>
    <w:rsid w:val="008F1998"/>
    <w:rsid w:val="008F1AC8"/>
    <w:rsid w:val="008F1B26"/>
    <w:rsid w:val="008F1B93"/>
    <w:rsid w:val="008F1C7D"/>
    <w:rsid w:val="008F220F"/>
    <w:rsid w:val="008F2338"/>
    <w:rsid w:val="008F3232"/>
    <w:rsid w:val="008F32AD"/>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959"/>
    <w:rsid w:val="00903AB0"/>
    <w:rsid w:val="00903B06"/>
    <w:rsid w:val="00903DE1"/>
    <w:rsid w:val="00903F27"/>
    <w:rsid w:val="00903F64"/>
    <w:rsid w:val="009040B2"/>
    <w:rsid w:val="009041C7"/>
    <w:rsid w:val="009043B2"/>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7C"/>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666"/>
    <w:rsid w:val="0091170E"/>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B6A"/>
    <w:rsid w:val="00916287"/>
    <w:rsid w:val="009162C2"/>
    <w:rsid w:val="00916313"/>
    <w:rsid w:val="00916373"/>
    <w:rsid w:val="00916416"/>
    <w:rsid w:val="00916611"/>
    <w:rsid w:val="0091661A"/>
    <w:rsid w:val="009166EC"/>
    <w:rsid w:val="00916ACB"/>
    <w:rsid w:val="00916BC6"/>
    <w:rsid w:val="00916ECD"/>
    <w:rsid w:val="009173C5"/>
    <w:rsid w:val="00917552"/>
    <w:rsid w:val="009175A2"/>
    <w:rsid w:val="00917BC9"/>
    <w:rsid w:val="0092024F"/>
    <w:rsid w:val="0092046E"/>
    <w:rsid w:val="009205B8"/>
    <w:rsid w:val="0092095C"/>
    <w:rsid w:val="00920979"/>
    <w:rsid w:val="0092099A"/>
    <w:rsid w:val="00920B32"/>
    <w:rsid w:val="009210BD"/>
    <w:rsid w:val="0092112A"/>
    <w:rsid w:val="009211DB"/>
    <w:rsid w:val="00921566"/>
    <w:rsid w:val="009216C9"/>
    <w:rsid w:val="0092175A"/>
    <w:rsid w:val="00921929"/>
    <w:rsid w:val="009219D9"/>
    <w:rsid w:val="00921A86"/>
    <w:rsid w:val="00921A8D"/>
    <w:rsid w:val="00921C0C"/>
    <w:rsid w:val="00922104"/>
    <w:rsid w:val="009221D9"/>
    <w:rsid w:val="00922A69"/>
    <w:rsid w:val="00922C12"/>
    <w:rsid w:val="00922C97"/>
    <w:rsid w:val="00922F56"/>
    <w:rsid w:val="00922FCF"/>
    <w:rsid w:val="00922FD2"/>
    <w:rsid w:val="009230B8"/>
    <w:rsid w:val="00923401"/>
    <w:rsid w:val="0092345E"/>
    <w:rsid w:val="00923561"/>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5FB4"/>
    <w:rsid w:val="0092610F"/>
    <w:rsid w:val="00926447"/>
    <w:rsid w:val="009266D6"/>
    <w:rsid w:val="009267C1"/>
    <w:rsid w:val="00926898"/>
    <w:rsid w:val="00926AE8"/>
    <w:rsid w:val="00926EE5"/>
    <w:rsid w:val="00926FEA"/>
    <w:rsid w:val="00926FFA"/>
    <w:rsid w:val="0092727C"/>
    <w:rsid w:val="009274E9"/>
    <w:rsid w:val="00927593"/>
    <w:rsid w:val="00927686"/>
    <w:rsid w:val="009277FF"/>
    <w:rsid w:val="00927A82"/>
    <w:rsid w:val="00927D33"/>
    <w:rsid w:val="009301E2"/>
    <w:rsid w:val="009303BB"/>
    <w:rsid w:val="009304DC"/>
    <w:rsid w:val="00930575"/>
    <w:rsid w:val="0093067D"/>
    <w:rsid w:val="0093081E"/>
    <w:rsid w:val="00930C98"/>
    <w:rsid w:val="00931006"/>
    <w:rsid w:val="009310A2"/>
    <w:rsid w:val="0093136A"/>
    <w:rsid w:val="009313BC"/>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671"/>
    <w:rsid w:val="00937698"/>
    <w:rsid w:val="0093790E"/>
    <w:rsid w:val="00937A5A"/>
    <w:rsid w:val="00937A8A"/>
    <w:rsid w:val="00937B3C"/>
    <w:rsid w:val="00937B5A"/>
    <w:rsid w:val="00937D3D"/>
    <w:rsid w:val="009402A2"/>
    <w:rsid w:val="00940343"/>
    <w:rsid w:val="0094036C"/>
    <w:rsid w:val="009405D7"/>
    <w:rsid w:val="0094061E"/>
    <w:rsid w:val="00940778"/>
    <w:rsid w:val="00940896"/>
    <w:rsid w:val="00940EE0"/>
    <w:rsid w:val="009412C3"/>
    <w:rsid w:val="00941377"/>
    <w:rsid w:val="00941936"/>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CE6"/>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93"/>
    <w:rsid w:val="00951FEB"/>
    <w:rsid w:val="009521C0"/>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8F"/>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57CF9"/>
    <w:rsid w:val="00957DF3"/>
    <w:rsid w:val="00960145"/>
    <w:rsid w:val="00960155"/>
    <w:rsid w:val="009602D2"/>
    <w:rsid w:val="009602E6"/>
    <w:rsid w:val="00960306"/>
    <w:rsid w:val="00960946"/>
    <w:rsid w:val="00960A13"/>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B28"/>
    <w:rsid w:val="00961C67"/>
    <w:rsid w:val="00961F38"/>
    <w:rsid w:val="009623AC"/>
    <w:rsid w:val="00962548"/>
    <w:rsid w:val="0096266A"/>
    <w:rsid w:val="009627AB"/>
    <w:rsid w:val="009629C4"/>
    <w:rsid w:val="00962E6E"/>
    <w:rsid w:val="009630F9"/>
    <w:rsid w:val="0096319A"/>
    <w:rsid w:val="009632AB"/>
    <w:rsid w:val="009632E2"/>
    <w:rsid w:val="009632FB"/>
    <w:rsid w:val="00963412"/>
    <w:rsid w:val="00963506"/>
    <w:rsid w:val="0096353B"/>
    <w:rsid w:val="00963810"/>
    <w:rsid w:val="009639DD"/>
    <w:rsid w:val="00963A81"/>
    <w:rsid w:val="00963A8B"/>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9E8"/>
    <w:rsid w:val="00965DAD"/>
    <w:rsid w:val="00965EC9"/>
    <w:rsid w:val="009665D4"/>
    <w:rsid w:val="009666F8"/>
    <w:rsid w:val="00966B07"/>
    <w:rsid w:val="00966D6A"/>
    <w:rsid w:val="00966F22"/>
    <w:rsid w:val="0096708B"/>
    <w:rsid w:val="009670F7"/>
    <w:rsid w:val="00967354"/>
    <w:rsid w:val="00967709"/>
    <w:rsid w:val="009678FD"/>
    <w:rsid w:val="00967BDC"/>
    <w:rsid w:val="00967C21"/>
    <w:rsid w:val="00967E4E"/>
    <w:rsid w:val="00970194"/>
    <w:rsid w:val="009701C2"/>
    <w:rsid w:val="009701EA"/>
    <w:rsid w:val="00970326"/>
    <w:rsid w:val="0097039C"/>
    <w:rsid w:val="00970476"/>
    <w:rsid w:val="0097052F"/>
    <w:rsid w:val="009708A7"/>
    <w:rsid w:val="00970A91"/>
    <w:rsid w:val="00970B1E"/>
    <w:rsid w:val="00970BF5"/>
    <w:rsid w:val="009710BD"/>
    <w:rsid w:val="00971541"/>
    <w:rsid w:val="00971885"/>
    <w:rsid w:val="00971932"/>
    <w:rsid w:val="009719FE"/>
    <w:rsid w:val="00971A3C"/>
    <w:rsid w:val="00971B39"/>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3FB2"/>
    <w:rsid w:val="00973FDA"/>
    <w:rsid w:val="0097406A"/>
    <w:rsid w:val="009741D0"/>
    <w:rsid w:val="00974220"/>
    <w:rsid w:val="00974988"/>
    <w:rsid w:val="00974BA7"/>
    <w:rsid w:val="00974CCF"/>
    <w:rsid w:val="00975077"/>
    <w:rsid w:val="00975151"/>
    <w:rsid w:val="0097551F"/>
    <w:rsid w:val="0097585A"/>
    <w:rsid w:val="00975B3E"/>
    <w:rsid w:val="00975D8F"/>
    <w:rsid w:val="00975ED0"/>
    <w:rsid w:val="00975F23"/>
    <w:rsid w:val="00976084"/>
    <w:rsid w:val="009762C1"/>
    <w:rsid w:val="00976320"/>
    <w:rsid w:val="00976703"/>
    <w:rsid w:val="00976830"/>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732"/>
    <w:rsid w:val="00985858"/>
    <w:rsid w:val="00985B1D"/>
    <w:rsid w:val="00985B51"/>
    <w:rsid w:val="00985CBD"/>
    <w:rsid w:val="00985EA8"/>
    <w:rsid w:val="00986382"/>
    <w:rsid w:val="00986A1F"/>
    <w:rsid w:val="00986A51"/>
    <w:rsid w:val="00986C22"/>
    <w:rsid w:val="00986CDA"/>
    <w:rsid w:val="00986CED"/>
    <w:rsid w:val="0098793E"/>
    <w:rsid w:val="00987ABA"/>
    <w:rsid w:val="00987AF9"/>
    <w:rsid w:val="00987DF7"/>
    <w:rsid w:val="00987E2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474"/>
    <w:rsid w:val="0099159E"/>
    <w:rsid w:val="00991698"/>
    <w:rsid w:val="009916F0"/>
    <w:rsid w:val="009917BB"/>
    <w:rsid w:val="00992394"/>
    <w:rsid w:val="0099254F"/>
    <w:rsid w:val="009925DB"/>
    <w:rsid w:val="00992921"/>
    <w:rsid w:val="00992ABF"/>
    <w:rsid w:val="00992C3B"/>
    <w:rsid w:val="00992E4C"/>
    <w:rsid w:val="00992FE8"/>
    <w:rsid w:val="009938D5"/>
    <w:rsid w:val="00993A0F"/>
    <w:rsid w:val="00993AC3"/>
    <w:rsid w:val="00994058"/>
    <w:rsid w:val="009943B5"/>
    <w:rsid w:val="009943FD"/>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7013"/>
    <w:rsid w:val="009970A9"/>
    <w:rsid w:val="009971B2"/>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59B"/>
    <w:rsid w:val="009A28FC"/>
    <w:rsid w:val="009A29F7"/>
    <w:rsid w:val="009A2AB3"/>
    <w:rsid w:val="009A2BF3"/>
    <w:rsid w:val="009A2E25"/>
    <w:rsid w:val="009A2E7D"/>
    <w:rsid w:val="009A2F53"/>
    <w:rsid w:val="009A2FDF"/>
    <w:rsid w:val="009A3524"/>
    <w:rsid w:val="009A39C0"/>
    <w:rsid w:val="009A39C4"/>
    <w:rsid w:val="009A3B7F"/>
    <w:rsid w:val="009A407B"/>
    <w:rsid w:val="009A413F"/>
    <w:rsid w:val="009A424C"/>
    <w:rsid w:val="009A42EE"/>
    <w:rsid w:val="009A436A"/>
    <w:rsid w:val="009A467F"/>
    <w:rsid w:val="009A4781"/>
    <w:rsid w:val="009A48A5"/>
    <w:rsid w:val="009A4958"/>
    <w:rsid w:val="009A5008"/>
    <w:rsid w:val="009A507C"/>
    <w:rsid w:val="009A51E1"/>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2FE"/>
    <w:rsid w:val="009A7558"/>
    <w:rsid w:val="009A7673"/>
    <w:rsid w:val="009A789F"/>
    <w:rsid w:val="009A7FB9"/>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11A"/>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B61"/>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190"/>
    <w:rsid w:val="009C23C5"/>
    <w:rsid w:val="009C250E"/>
    <w:rsid w:val="009C26E5"/>
    <w:rsid w:val="009C28A6"/>
    <w:rsid w:val="009C2A6C"/>
    <w:rsid w:val="009C2C47"/>
    <w:rsid w:val="009C2C7E"/>
    <w:rsid w:val="009C2EEA"/>
    <w:rsid w:val="009C30B8"/>
    <w:rsid w:val="009C331D"/>
    <w:rsid w:val="009C335F"/>
    <w:rsid w:val="009C35DF"/>
    <w:rsid w:val="009C35EC"/>
    <w:rsid w:val="009C3985"/>
    <w:rsid w:val="009C3CAC"/>
    <w:rsid w:val="009C3CC3"/>
    <w:rsid w:val="009C3CCF"/>
    <w:rsid w:val="009C3EA5"/>
    <w:rsid w:val="009C40B8"/>
    <w:rsid w:val="009C4125"/>
    <w:rsid w:val="009C445B"/>
    <w:rsid w:val="009C489E"/>
    <w:rsid w:val="009C499C"/>
    <w:rsid w:val="009C4AD6"/>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6C0"/>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C33"/>
    <w:rsid w:val="009D2EC2"/>
    <w:rsid w:val="009D33AB"/>
    <w:rsid w:val="009D3451"/>
    <w:rsid w:val="009D3706"/>
    <w:rsid w:val="009D37B4"/>
    <w:rsid w:val="009D38B2"/>
    <w:rsid w:val="009D392A"/>
    <w:rsid w:val="009D3C3E"/>
    <w:rsid w:val="009D3D22"/>
    <w:rsid w:val="009D3E9A"/>
    <w:rsid w:val="009D3FFD"/>
    <w:rsid w:val="009D41EE"/>
    <w:rsid w:val="009D41F7"/>
    <w:rsid w:val="009D4509"/>
    <w:rsid w:val="009D47EC"/>
    <w:rsid w:val="009D4CB3"/>
    <w:rsid w:val="009D4D3B"/>
    <w:rsid w:val="009D507B"/>
    <w:rsid w:val="009D5142"/>
    <w:rsid w:val="009D516B"/>
    <w:rsid w:val="009D545D"/>
    <w:rsid w:val="009D5592"/>
    <w:rsid w:val="009D5E40"/>
    <w:rsid w:val="009D6211"/>
    <w:rsid w:val="009D6474"/>
    <w:rsid w:val="009D6602"/>
    <w:rsid w:val="009D66ED"/>
    <w:rsid w:val="009D6A80"/>
    <w:rsid w:val="009D6ABE"/>
    <w:rsid w:val="009D6C89"/>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EB6"/>
    <w:rsid w:val="009E4F9C"/>
    <w:rsid w:val="009E509D"/>
    <w:rsid w:val="009E54CD"/>
    <w:rsid w:val="009E5706"/>
    <w:rsid w:val="009E58CA"/>
    <w:rsid w:val="009E5918"/>
    <w:rsid w:val="009E5B32"/>
    <w:rsid w:val="009E5E35"/>
    <w:rsid w:val="009E5E8B"/>
    <w:rsid w:val="009E5FC5"/>
    <w:rsid w:val="009E6125"/>
    <w:rsid w:val="009E6323"/>
    <w:rsid w:val="009E64A5"/>
    <w:rsid w:val="009E6563"/>
    <w:rsid w:val="009E656C"/>
    <w:rsid w:val="009E65FA"/>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9EE"/>
    <w:rsid w:val="009F0A1C"/>
    <w:rsid w:val="009F0B34"/>
    <w:rsid w:val="009F0C5C"/>
    <w:rsid w:val="009F0E59"/>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4B0"/>
    <w:rsid w:val="009F45E0"/>
    <w:rsid w:val="009F486B"/>
    <w:rsid w:val="009F4FCF"/>
    <w:rsid w:val="009F51E0"/>
    <w:rsid w:val="009F5456"/>
    <w:rsid w:val="009F5556"/>
    <w:rsid w:val="009F560E"/>
    <w:rsid w:val="009F563A"/>
    <w:rsid w:val="009F5769"/>
    <w:rsid w:val="009F6055"/>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228"/>
    <w:rsid w:val="00A036D5"/>
    <w:rsid w:val="00A04006"/>
    <w:rsid w:val="00A0404B"/>
    <w:rsid w:val="00A0405E"/>
    <w:rsid w:val="00A041EC"/>
    <w:rsid w:val="00A042A6"/>
    <w:rsid w:val="00A0447A"/>
    <w:rsid w:val="00A046A0"/>
    <w:rsid w:val="00A047E2"/>
    <w:rsid w:val="00A04A0B"/>
    <w:rsid w:val="00A04A83"/>
    <w:rsid w:val="00A04B67"/>
    <w:rsid w:val="00A04CBD"/>
    <w:rsid w:val="00A04F9D"/>
    <w:rsid w:val="00A05124"/>
    <w:rsid w:val="00A05241"/>
    <w:rsid w:val="00A052E1"/>
    <w:rsid w:val="00A0535C"/>
    <w:rsid w:val="00A05571"/>
    <w:rsid w:val="00A055D8"/>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56"/>
    <w:rsid w:val="00A158A6"/>
    <w:rsid w:val="00A15957"/>
    <w:rsid w:val="00A15A04"/>
    <w:rsid w:val="00A161D7"/>
    <w:rsid w:val="00A16564"/>
    <w:rsid w:val="00A16A29"/>
    <w:rsid w:val="00A16AF0"/>
    <w:rsid w:val="00A16B8C"/>
    <w:rsid w:val="00A16E2D"/>
    <w:rsid w:val="00A16F2F"/>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33C"/>
    <w:rsid w:val="00A224B0"/>
    <w:rsid w:val="00A22524"/>
    <w:rsid w:val="00A225E4"/>
    <w:rsid w:val="00A22680"/>
    <w:rsid w:val="00A226DE"/>
    <w:rsid w:val="00A2293C"/>
    <w:rsid w:val="00A22AF8"/>
    <w:rsid w:val="00A22BF0"/>
    <w:rsid w:val="00A22DE0"/>
    <w:rsid w:val="00A22FD2"/>
    <w:rsid w:val="00A234DC"/>
    <w:rsid w:val="00A235EA"/>
    <w:rsid w:val="00A23704"/>
    <w:rsid w:val="00A23722"/>
    <w:rsid w:val="00A23B5D"/>
    <w:rsid w:val="00A23C27"/>
    <w:rsid w:val="00A23C62"/>
    <w:rsid w:val="00A24124"/>
    <w:rsid w:val="00A24374"/>
    <w:rsid w:val="00A24446"/>
    <w:rsid w:val="00A24804"/>
    <w:rsid w:val="00A24884"/>
    <w:rsid w:val="00A24A0C"/>
    <w:rsid w:val="00A24AC2"/>
    <w:rsid w:val="00A24AFC"/>
    <w:rsid w:val="00A24DDB"/>
    <w:rsid w:val="00A24E53"/>
    <w:rsid w:val="00A24F71"/>
    <w:rsid w:val="00A2500B"/>
    <w:rsid w:val="00A251A9"/>
    <w:rsid w:val="00A2521B"/>
    <w:rsid w:val="00A25452"/>
    <w:rsid w:val="00A2563C"/>
    <w:rsid w:val="00A25726"/>
    <w:rsid w:val="00A258F9"/>
    <w:rsid w:val="00A25C74"/>
    <w:rsid w:val="00A25D2B"/>
    <w:rsid w:val="00A25D84"/>
    <w:rsid w:val="00A25E4E"/>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ED2"/>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CC6"/>
    <w:rsid w:val="00A31EC7"/>
    <w:rsid w:val="00A31F34"/>
    <w:rsid w:val="00A32011"/>
    <w:rsid w:val="00A32176"/>
    <w:rsid w:val="00A325B3"/>
    <w:rsid w:val="00A3287C"/>
    <w:rsid w:val="00A32998"/>
    <w:rsid w:val="00A32EB1"/>
    <w:rsid w:val="00A32ED4"/>
    <w:rsid w:val="00A330A8"/>
    <w:rsid w:val="00A331FF"/>
    <w:rsid w:val="00A33295"/>
    <w:rsid w:val="00A33334"/>
    <w:rsid w:val="00A333C0"/>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D50"/>
    <w:rsid w:val="00A34F5E"/>
    <w:rsid w:val="00A35316"/>
    <w:rsid w:val="00A353F5"/>
    <w:rsid w:val="00A35604"/>
    <w:rsid w:val="00A35762"/>
    <w:rsid w:val="00A35769"/>
    <w:rsid w:val="00A35C68"/>
    <w:rsid w:val="00A35D63"/>
    <w:rsid w:val="00A3614F"/>
    <w:rsid w:val="00A3667E"/>
    <w:rsid w:val="00A36750"/>
    <w:rsid w:val="00A3680A"/>
    <w:rsid w:val="00A3688A"/>
    <w:rsid w:val="00A36D3B"/>
    <w:rsid w:val="00A36D3D"/>
    <w:rsid w:val="00A36E33"/>
    <w:rsid w:val="00A36EAE"/>
    <w:rsid w:val="00A37302"/>
    <w:rsid w:val="00A37355"/>
    <w:rsid w:val="00A3748C"/>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1B7"/>
    <w:rsid w:val="00A534B6"/>
    <w:rsid w:val="00A534F8"/>
    <w:rsid w:val="00A53651"/>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554"/>
    <w:rsid w:val="00A565BB"/>
    <w:rsid w:val="00A566DD"/>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49"/>
    <w:rsid w:val="00A63A68"/>
    <w:rsid w:val="00A63BEC"/>
    <w:rsid w:val="00A63F1C"/>
    <w:rsid w:val="00A64073"/>
    <w:rsid w:val="00A6413A"/>
    <w:rsid w:val="00A643AE"/>
    <w:rsid w:val="00A643DA"/>
    <w:rsid w:val="00A645BC"/>
    <w:rsid w:val="00A64B0D"/>
    <w:rsid w:val="00A64EF4"/>
    <w:rsid w:val="00A64F1F"/>
    <w:rsid w:val="00A65053"/>
    <w:rsid w:val="00A65074"/>
    <w:rsid w:val="00A651FA"/>
    <w:rsid w:val="00A653FD"/>
    <w:rsid w:val="00A656B2"/>
    <w:rsid w:val="00A656C7"/>
    <w:rsid w:val="00A65DE7"/>
    <w:rsid w:val="00A660D3"/>
    <w:rsid w:val="00A6620C"/>
    <w:rsid w:val="00A66296"/>
    <w:rsid w:val="00A6636B"/>
    <w:rsid w:val="00A6638E"/>
    <w:rsid w:val="00A66489"/>
    <w:rsid w:val="00A66496"/>
    <w:rsid w:val="00A6668D"/>
    <w:rsid w:val="00A6671D"/>
    <w:rsid w:val="00A66794"/>
    <w:rsid w:val="00A6685E"/>
    <w:rsid w:val="00A6691C"/>
    <w:rsid w:val="00A6693C"/>
    <w:rsid w:val="00A66AC2"/>
    <w:rsid w:val="00A66C0C"/>
    <w:rsid w:val="00A671C3"/>
    <w:rsid w:val="00A674CE"/>
    <w:rsid w:val="00A678CE"/>
    <w:rsid w:val="00A67A9B"/>
    <w:rsid w:val="00A67BAB"/>
    <w:rsid w:val="00A67C68"/>
    <w:rsid w:val="00A67C8E"/>
    <w:rsid w:val="00A67C9F"/>
    <w:rsid w:val="00A67FC3"/>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2E4F"/>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4CE"/>
    <w:rsid w:val="00A75526"/>
    <w:rsid w:val="00A75B72"/>
    <w:rsid w:val="00A75D03"/>
    <w:rsid w:val="00A75D89"/>
    <w:rsid w:val="00A75E8C"/>
    <w:rsid w:val="00A75F65"/>
    <w:rsid w:val="00A7644C"/>
    <w:rsid w:val="00A76541"/>
    <w:rsid w:val="00A76600"/>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46"/>
    <w:rsid w:val="00A806F3"/>
    <w:rsid w:val="00A80813"/>
    <w:rsid w:val="00A8087C"/>
    <w:rsid w:val="00A80A4B"/>
    <w:rsid w:val="00A80A5A"/>
    <w:rsid w:val="00A80BAD"/>
    <w:rsid w:val="00A80CAC"/>
    <w:rsid w:val="00A80D62"/>
    <w:rsid w:val="00A80DE5"/>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4EA"/>
    <w:rsid w:val="00A84B7D"/>
    <w:rsid w:val="00A851F8"/>
    <w:rsid w:val="00A85244"/>
    <w:rsid w:val="00A853ED"/>
    <w:rsid w:val="00A854DD"/>
    <w:rsid w:val="00A85594"/>
    <w:rsid w:val="00A8559C"/>
    <w:rsid w:val="00A856C4"/>
    <w:rsid w:val="00A857AE"/>
    <w:rsid w:val="00A85CC8"/>
    <w:rsid w:val="00A85D3B"/>
    <w:rsid w:val="00A85DFC"/>
    <w:rsid w:val="00A85EAD"/>
    <w:rsid w:val="00A862EB"/>
    <w:rsid w:val="00A8635A"/>
    <w:rsid w:val="00A865B4"/>
    <w:rsid w:val="00A86764"/>
    <w:rsid w:val="00A8687D"/>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90275"/>
    <w:rsid w:val="00A907F6"/>
    <w:rsid w:val="00A90961"/>
    <w:rsid w:val="00A90A64"/>
    <w:rsid w:val="00A90ADB"/>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12B"/>
    <w:rsid w:val="00A933A8"/>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1DC"/>
    <w:rsid w:val="00A97692"/>
    <w:rsid w:val="00A97976"/>
    <w:rsid w:val="00A97AA5"/>
    <w:rsid w:val="00A97D2E"/>
    <w:rsid w:val="00A97ED6"/>
    <w:rsid w:val="00A97FBE"/>
    <w:rsid w:val="00AA00E9"/>
    <w:rsid w:val="00AA0221"/>
    <w:rsid w:val="00AA027C"/>
    <w:rsid w:val="00AA03BC"/>
    <w:rsid w:val="00AA0422"/>
    <w:rsid w:val="00AA0436"/>
    <w:rsid w:val="00AA098D"/>
    <w:rsid w:val="00AA0A8E"/>
    <w:rsid w:val="00AA0D70"/>
    <w:rsid w:val="00AA10C9"/>
    <w:rsid w:val="00AA1187"/>
    <w:rsid w:val="00AA12C8"/>
    <w:rsid w:val="00AA1A84"/>
    <w:rsid w:val="00AA1BBD"/>
    <w:rsid w:val="00AA1E30"/>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9A5"/>
    <w:rsid w:val="00AA3A46"/>
    <w:rsid w:val="00AA3F57"/>
    <w:rsid w:val="00AA4012"/>
    <w:rsid w:val="00AA42EE"/>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DA"/>
    <w:rsid w:val="00AA7E96"/>
    <w:rsid w:val="00AA7F41"/>
    <w:rsid w:val="00AB010A"/>
    <w:rsid w:val="00AB0297"/>
    <w:rsid w:val="00AB0320"/>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0F8"/>
    <w:rsid w:val="00AB569A"/>
    <w:rsid w:val="00AB5770"/>
    <w:rsid w:val="00AB5C98"/>
    <w:rsid w:val="00AB5D61"/>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1AB"/>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6E2"/>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32C"/>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AE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3CC"/>
    <w:rsid w:val="00AD74B3"/>
    <w:rsid w:val="00AD7795"/>
    <w:rsid w:val="00AD7917"/>
    <w:rsid w:val="00AD7931"/>
    <w:rsid w:val="00AD7B2A"/>
    <w:rsid w:val="00AD7BD1"/>
    <w:rsid w:val="00AD7C40"/>
    <w:rsid w:val="00AD7D26"/>
    <w:rsid w:val="00AD7D55"/>
    <w:rsid w:val="00AE01EB"/>
    <w:rsid w:val="00AE0628"/>
    <w:rsid w:val="00AE066D"/>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E9F"/>
    <w:rsid w:val="00AE6ECA"/>
    <w:rsid w:val="00AE723E"/>
    <w:rsid w:val="00AE74F1"/>
    <w:rsid w:val="00AE768D"/>
    <w:rsid w:val="00AE79B9"/>
    <w:rsid w:val="00AE79C1"/>
    <w:rsid w:val="00AE79DC"/>
    <w:rsid w:val="00AE7E14"/>
    <w:rsid w:val="00AE7F62"/>
    <w:rsid w:val="00AE7FB6"/>
    <w:rsid w:val="00AF0102"/>
    <w:rsid w:val="00AF019C"/>
    <w:rsid w:val="00AF02E7"/>
    <w:rsid w:val="00AF0459"/>
    <w:rsid w:val="00AF053B"/>
    <w:rsid w:val="00AF0914"/>
    <w:rsid w:val="00AF0D95"/>
    <w:rsid w:val="00AF0D9E"/>
    <w:rsid w:val="00AF107B"/>
    <w:rsid w:val="00AF1362"/>
    <w:rsid w:val="00AF16E1"/>
    <w:rsid w:val="00AF1872"/>
    <w:rsid w:val="00AF1CBB"/>
    <w:rsid w:val="00AF1D6B"/>
    <w:rsid w:val="00AF1DD1"/>
    <w:rsid w:val="00AF204C"/>
    <w:rsid w:val="00AF224F"/>
    <w:rsid w:val="00AF23FE"/>
    <w:rsid w:val="00AF25DA"/>
    <w:rsid w:val="00AF2621"/>
    <w:rsid w:val="00AF2765"/>
    <w:rsid w:val="00AF28C9"/>
    <w:rsid w:val="00AF297E"/>
    <w:rsid w:val="00AF30B3"/>
    <w:rsid w:val="00AF30C1"/>
    <w:rsid w:val="00AF34FC"/>
    <w:rsid w:val="00AF360B"/>
    <w:rsid w:val="00AF3626"/>
    <w:rsid w:val="00AF3818"/>
    <w:rsid w:val="00AF38B9"/>
    <w:rsid w:val="00AF3B0D"/>
    <w:rsid w:val="00AF3D07"/>
    <w:rsid w:val="00AF3D83"/>
    <w:rsid w:val="00AF4130"/>
    <w:rsid w:val="00AF472C"/>
    <w:rsid w:val="00AF4D09"/>
    <w:rsid w:val="00AF4F0F"/>
    <w:rsid w:val="00AF5020"/>
    <w:rsid w:val="00AF5380"/>
    <w:rsid w:val="00AF56B4"/>
    <w:rsid w:val="00AF5821"/>
    <w:rsid w:val="00AF5C9B"/>
    <w:rsid w:val="00AF5DC3"/>
    <w:rsid w:val="00AF60CD"/>
    <w:rsid w:val="00AF62CF"/>
    <w:rsid w:val="00AF6348"/>
    <w:rsid w:val="00AF646F"/>
    <w:rsid w:val="00AF64F5"/>
    <w:rsid w:val="00AF663F"/>
    <w:rsid w:val="00AF66B8"/>
    <w:rsid w:val="00AF6B87"/>
    <w:rsid w:val="00AF6C6D"/>
    <w:rsid w:val="00AF6D8E"/>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52"/>
    <w:rsid w:val="00B0566F"/>
    <w:rsid w:val="00B0570D"/>
    <w:rsid w:val="00B059A4"/>
    <w:rsid w:val="00B05AC8"/>
    <w:rsid w:val="00B05C87"/>
    <w:rsid w:val="00B05E21"/>
    <w:rsid w:val="00B06148"/>
    <w:rsid w:val="00B0628D"/>
    <w:rsid w:val="00B063CA"/>
    <w:rsid w:val="00B06519"/>
    <w:rsid w:val="00B0654A"/>
    <w:rsid w:val="00B06AD7"/>
    <w:rsid w:val="00B06B34"/>
    <w:rsid w:val="00B06E30"/>
    <w:rsid w:val="00B06EC5"/>
    <w:rsid w:val="00B06F5B"/>
    <w:rsid w:val="00B0717B"/>
    <w:rsid w:val="00B071D4"/>
    <w:rsid w:val="00B073D6"/>
    <w:rsid w:val="00B075B7"/>
    <w:rsid w:val="00B075CC"/>
    <w:rsid w:val="00B0760B"/>
    <w:rsid w:val="00B0779E"/>
    <w:rsid w:val="00B07A03"/>
    <w:rsid w:val="00B07EFC"/>
    <w:rsid w:val="00B07F4D"/>
    <w:rsid w:val="00B1038E"/>
    <w:rsid w:val="00B10622"/>
    <w:rsid w:val="00B1067C"/>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7D6"/>
    <w:rsid w:val="00B13828"/>
    <w:rsid w:val="00B139EB"/>
    <w:rsid w:val="00B13A74"/>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87E"/>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756"/>
    <w:rsid w:val="00B1787D"/>
    <w:rsid w:val="00B1790C"/>
    <w:rsid w:val="00B17911"/>
    <w:rsid w:val="00B17C8F"/>
    <w:rsid w:val="00B20228"/>
    <w:rsid w:val="00B20320"/>
    <w:rsid w:val="00B20369"/>
    <w:rsid w:val="00B203E0"/>
    <w:rsid w:val="00B203E3"/>
    <w:rsid w:val="00B204C8"/>
    <w:rsid w:val="00B2072B"/>
    <w:rsid w:val="00B20BA8"/>
    <w:rsid w:val="00B211CB"/>
    <w:rsid w:val="00B211D1"/>
    <w:rsid w:val="00B21437"/>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72A"/>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AFD"/>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97E"/>
    <w:rsid w:val="00B30A66"/>
    <w:rsid w:val="00B31314"/>
    <w:rsid w:val="00B31356"/>
    <w:rsid w:val="00B313E0"/>
    <w:rsid w:val="00B317A6"/>
    <w:rsid w:val="00B318A2"/>
    <w:rsid w:val="00B31908"/>
    <w:rsid w:val="00B319F1"/>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3491"/>
    <w:rsid w:val="00B33DD3"/>
    <w:rsid w:val="00B33DE3"/>
    <w:rsid w:val="00B33E2E"/>
    <w:rsid w:val="00B33ED0"/>
    <w:rsid w:val="00B33F64"/>
    <w:rsid w:val="00B34129"/>
    <w:rsid w:val="00B342B6"/>
    <w:rsid w:val="00B3438E"/>
    <w:rsid w:val="00B34432"/>
    <w:rsid w:val="00B34748"/>
    <w:rsid w:val="00B34ABA"/>
    <w:rsid w:val="00B34AC6"/>
    <w:rsid w:val="00B34E79"/>
    <w:rsid w:val="00B34ECA"/>
    <w:rsid w:val="00B351B0"/>
    <w:rsid w:val="00B353E6"/>
    <w:rsid w:val="00B355AD"/>
    <w:rsid w:val="00B35713"/>
    <w:rsid w:val="00B35B7E"/>
    <w:rsid w:val="00B35BFB"/>
    <w:rsid w:val="00B36005"/>
    <w:rsid w:val="00B360AE"/>
    <w:rsid w:val="00B36141"/>
    <w:rsid w:val="00B36473"/>
    <w:rsid w:val="00B36516"/>
    <w:rsid w:val="00B36694"/>
    <w:rsid w:val="00B36BD4"/>
    <w:rsid w:val="00B36C02"/>
    <w:rsid w:val="00B36C57"/>
    <w:rsid w:val="00B36E1D"/>
    <w:rsid w:val="00B3717D"/>
    <w:rsid w:val="00B37318"/>
    <w:rsid w:val="00B37699"/>
    <w:rsid w:val="00B37837"/>
    <w:rsid w:val="00B37B09"/>
    <w:rsid w:val="00B40287"/>
    <w:rsid w:val="00B40773"/>
    <w:rsid w:val="00B40904"/>
    <w:rsid w:val="00B40B98"/>
    <w:rsid w:val="00B40D56"/>
    <w:rsid w:val="00B40F61"/>
    <w:rsid w:val="00B40FCF"/>
    <w:rsid w:val="00B410BB"/>
    <w:rsid w:val="00B411AE"/>
    <w:rsid w:val="00B413A6"/>
    <w:rsid w:val="00B416E9"/>
    <w:rsid w:val="00B41857"/>
    <w:rsid w:val="00B41871"/>
    <w:rsid w:val="00B41896"/>
    <w:rsid w:val="00B41AB1"/>
    <w:rsid w:val="00B41E79"/>
    <w:rsid w:val="00B42119"/>
    <w:rsid w:val="00B424AF"/>
    <w:rsid w:val="00B4297A"/>
    <w:rsid w:val="00B42AB7"/>
    <w:rsid w:val="00B42B66"/>
    <w:rsid w:val="00B42BB8"/>
    <w:rsid w:val="00B42BE2"/>
    <w:rsid w:val="00B42C15"/>
    <w:rsid w:val="00B42DED"/>
    <w:rsid w:val="00B430BC"/>
    <w:rsid w:val="00B43177"/>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56C"/>
    <w:rsid w:val="00B455A4"/>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C3D"/>
    <w:rsid w:val="00B57D2D"/>
    <w:rsid w:val="00B57E5F"/>
    <w:rsid w:val="00B6031B"/>
    <w:rsid w:val="00B604E8"/>
    <w:rsid w:val="00B6072A"/>
    <w:rsid w:val="00B607AF"/>
    <w:rsid w:val="00B60BA8"/>
    <w:rsid w:val="00B60D80"/>
    <w:rsid w:val="00B60F6D"/>
    <w:rsid w:val="00B6111D"/>
    <w:rsid w:val="00B612A6"/>
    <w:rsid w:val="00B612BD"/>
    <w:rsid w:val="00B61371"/>
    <w:rsid w:val="00B614F0"/>
    <w:rsid w:val="00B616F8"/>
    <w:rsid w:val="00B618D3"/>
    <w:rsid w:val="00B61DC5"/>
    <w:rsid w:val="00B61F27"/>
    <w:rsid w:val="00B62189"/>
    <w:rsid w:val="00B62AA5"/>
    <w:rsid w:val="00B62C38"/>
    <w:rsid w:val="00B62C84"/>
    <w:rsid w:val="00B62CBA"/>
    <w:rsid w:val="00B62D09"/>
    <w:rsid w:val="00B62D48"/>
    <w:rsid w:val="00B62F65"/>
    <w:rsid w:val="00B632CC"/>
    <w:rsid w:val="00B6351A"/>
    <w:rsid w:val="00B63560"/>
    <w:rsid w:val="00B635E8"/>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4F7B"/>
    <w:rsid w:val="00B6500B"/>
    <w:rsid w:val="00B65012"/>
    <w:rsid w:val="00B65281"/>
    <w:rsid w:val="00B653EC"/>
    <w:rsid w:val="00B654E7"/>
    <w:rsid w:val="00B6551E"/>
    <w:rsid w:val="00B65525"/>
    <w:rsid w:val="00B65547"/>
    <w:rsid w:val="00B656B2"/>
    <w:rsid w:val="00B657A6"/>
    <w:rsid w:val="00B657C9"/>
    <w:rsid w:val="00B657FE"/>
    <w:rsid w:val="00B65A4B"/>
    <w:rsid w:val="00B65AE9"/>
    <w:rsid w:val="00B65DFB"/>
    <w:rsid w:val="00B65F03"/>
    <w:rsid w:val="00B66041"/>
    <w:rsid w:val="00B66159"/>
    <w:rsid w:val="00B66280"/>
    <w:rsid w:val="00B66507"/>
    <w:rsid w:val="00B6665E"/>
    <w:rsid w:val="00B666B1"/>
    <w:rsid w:val="00B66A26"/>
    <w:rsid w:val="00B66A97"/>
    <w:rsid w:val="00B66AB7"/>
    <w:rsid w:val="00B66D26"/>
    <w:rsid w:val="00B66D8B"/>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4C3"/>
    <w:rsid w:val="00B704FA"/>
    <w:rsid w:val="00B7054C"/>
    <w:rsid w:val="00B70904"/>
    <w:rsid w:val="00B709EF"/>
    <w:rsid w:val="00B70B43"/>
    <w:rsid w:val="00B70F05"/>
    <w:rsid w:val="00B70F1A"/>
    <w:rsid w:val="00B70F65"/>
    <w:rsid w:val="00B70FB0"/>
    <w:rsid w:val="00B71183"/>
    <w:rsid w:val="00B71512"/>
    <w:rsid w:val="00B71538"/>
    <w:rsid w:val="00B717B8"/>
    <w:rsid w:val="00B7192F"/>
    <w:rsid w:val="00B71964"/>
    <w:rsid w:val="00B71C83"/>
    <w:rsid w:val="00B72033"/>
    <w:rsid w:val="00B720E8"/>
    <w:rsid w:val="00B721D0"/>
    <w:rsid w:val="00B72308"/>
    <w:rsid w:val="00B72475"/>
    <w:rsid w:val="00B7248C"/>
    <w:rsid w:val="00B727A7"/>
    <w:rsid w:val="00B729DD"/>
    <w:rsid w:val="00B72C3E"/>
    <w:rsid w:val="00B72E1F"/>
    <w:rsid w:val="00B73230"/>
    <w:rsid w:val="00B73269"/>
    <w:rsid w:val="00B73300"/>
    <w:rsid w:val="00B7382A"/>
    <w:rsid w:val="00B73856"/>
    <w:rsid w:val="00B73C68"/>
    <w:rsid w:val="00B73CFA"/>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B5E"/>
    <w:rsid w:val="00B75C65"/>
    <w:rsid w:val="00B75CB9"/>
    <w:rsid w:val="00B75DE3"/>
    <w:rsid w:val="00B75FB1"/>
    <w:rsid w:val="00B7607E"/>
    <w:rsid w:val="00B763EE"/>
    <w:rsid w:val="00B76892"/>
    <w:rsid w:val="00B76A64"/>
    <w:rsid w:val="00B76C38"/>
    <w:rsid w:val="00B76D8F"/>
    <w:rsid w:val="00B77218"/>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4E7"/>
    <w:rsid w:val="00B81690"/>
    <w:rsid w:val="00B818AC"/>
    <w:rsid w:val="00B818FA"/>
    <w:rsid w:val="00B819B5"/>
    <w:rsid w:val="00B81A65"/>
    <w:rsid w:val="00B81B49"/>
    <w:rsid w:val="00B81B89"/>
    <w:rsid w:val="00B81FCC"/>
    <w:rsid w:val="00B81FE6"/>
    <w:rsid w:val="00B8215A"/>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6F9"/>
    <w:rsid w:val="00B8473C"/>
    <w:rsid w:val="00B847E5"/>
    <w:rsid w:val="00B847F3"/>
    <w:rsid w:val="00B8490D"/>
    <w:rsid w:val="00B84C57"/>
    <w:rsid w:val="00B84D7F"/>
    <w:rsid w:val="00B84D9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BF3"/>
    <w:rsid w:val="00B90D4C"/>
    <w:rsid w:val="00B90D7C"/>
    <w:rsid w:val="00B9139A"/>
    <w:rsid w:val="00B913E9"/>
    <w:rsid w:val="00B91404"/>
    <w:rsid w:val="00B915EF"/>
    <w:rsid w:val="00B91610"/>
    <w:rsid w:val="00B91A56"/>
    <w:rsid w:val="00B91B03"/>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735"/>
    <w:rsid w:val="00B9377F"/>
    <w:rsid w:val="00B93A90"/>
    <w:rsid w:val="00B93C87"/>
    <w:rsid w:val="00B93EEA"/>
    <w:rsid w:val="00B94223"/>
    <w:rsid w:val="00B94673"/>
    <w:rsid w:val="00B94ABF"/>
    <w:rsid w:val="00B94F26"/>
    <w:rsid w:val="00B94F82"/>
    <w:rsid w:val="00B95388"/>
    <w:rsid w:val="00B95439"/>
    <w:rsid w:val="00B956A7"/>
    <w:rsid w:val="00B9574F"/>
    <w:rsid w:val="00B95755"/>
    <w:rsid w:val="00B959B9"/>
    <w:rsid w:val="00B959E4"/>
    <w:rsid w:val="00B95CDD"/>
    <w:rsid w:val="00B95E23"/>
    <w:rsid w:val="00B961B5"/>
    <w:rsid w:val="00B96472"/>
    <w:rsid w:val="00B96615"/>
    <w:rsid w:val="00B967E7"/>
    <w:rsid w:val="00B96851"/>
    <w:rsid w:val="00B968B2"/>
    <w:rsid w:val="00B96961"/>
    <w:rsid w:val="00B96C9D"/>
    <w:rsid w:val="00B971DA"/>
    <w:rsid w:val="00B97A7C"/>
    <w:rsid w:val="00B97E03"/>
    <w:rsid w:val="00B97E22"/>
    <w:rsid w:val="00B97F84"/>
    <w:rsid w:val="00BA0085"/>
    <w:rsid w:val="00BA08A3"/>
    <w:rsid w:val="00BA11DF"/>
    <w:rsid w:val="00BA1211"/>
    <w:rsid w:val="00BA1254"/>
    <w:rsid w:val="00BA1354"/>
    <w:rsid w:val="00BA1356"/>
    <w:rsid w:val="00BA155F"/>
    <w:rsid w:val="00BA184E"/>
    <w:rsid w:val="00BA1958"/>
    <w:rsid w:val="00BA199B"/>
    <w:rsid w:val="00BA19D4"/>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4A"/>
    <w:rsid w:val="00BA528F"/>
    <w:rsid w:val="00BA5537"/>
    <w:rsid w:val="00BA560C"/>
    <w:rsid w:val="00BA5775"/>
    <w:rsid w:val="00BA581A"/>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4AC"/>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C75"/>
    <w:rsid w:val="00BB6F45"/>
    <w:rsid w:val="00BB6FE2"/>
    <w:rsid w:val="00BB72FC"/>
    <w:rsid w:val="00BB73EB"/>
    <w:rsid w:val="00BB74F8"/>
    <w:rsid w:val="00BB757F"/>
    <w:rsid w:val="00BB7685"/>
    <w:rsid w:val="00BB7B63"/>
    <w:rsid w:val="00BB7DE0"/>
    <w:rsid w:val="00BB7E95"/>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8C"/>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6EEA"/>
    <w:rsid w:val="00BC6F94"/>
    <w:rsid w:val="00BC7047"/>
    <w:rsid w:val="00BC7115"/>
    <w:rsid w:val="00BC7370"/>
    <w:rsid w:val="00BC74E2"/>
    <w:rsid w:val="00BC764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E42"/>
    <w:rsid w:val="00BD1EFF"/>
    <w:rsid w:val="00BD1F19"/>
    <w:rsid w:val="00BD1FB1"/>
    <w:rsid w:val="00BD215E"/>
    <w:rsid w:val="00BD22C0"/>
    <w:rsid w:val="00BD23A6"/>
    <w:rsid w:val="00BD25F1"/>
    <w:rsid w:val="00BD2828"/>
    <w:rsid w:val="00BD29B2"/>
    <w:rsid w:val="00BD2BF9"/>
    <w:rsid w:val="00BD2F8E"/>
    <w:rsid w:val="00BD302C"/>
    <w:rsid w:val="00BD3177"/>
    <w:rsid w:val="00BD3327"/>
    <w:rsid w:val="00BD3372"/>
    <w:rsid w:val="00BD344B"/>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4F7"/>
    <w:rsid w:val="00BD5649"/>
    <w:rsid w:val="00BD570C"/>
    <w:rsid w:val="00BD5C15"/>
    <w:rsid w:val="00BD602A"/>
    <w:rsid w:val="00BD640B"/>
    <w:rsid w:val="00BD6434"/>
    <w:rsid w:val="00BD64B6"/>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E006B"/>
    <w:rsid w:val="00BE0132"/>
    <w:rsid w:val="00BE0200"/>
    <w:rsid w:val="00BE0470"/>
    <w:rsid w:val="00BE0572"/>
    <w:rsid w:val="00BE07A2"/>
    <w:rsid w:val="00BE0B3A"/>
    <w:rsid w:val="00BE0CD0"/>
    <w:rsid w:val="00BE0D7E"/>
    <w:rsid w:val="00BE0E70"/>
    <w:rsid w:val="00BE10E6"/>
    <w:rsid w:val="00BE1290"/>
    <w:rsid w:val="00BE135A"/>
    <w:rsid w:val="00BE146F"/>
    <w:rsid w:val="00BE14CC"/>
    <w:rsid w:val="00BE1606"/>
    <w:rsid w:val="00BE1629"/>
    <w:rsid w:val="00BE19C5"/>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6DAB"/>
    <w:rsid w:val="00BE732C"/>
    <w:rsid w:val="00BE74BF"/>
    <w:rsid w:val="00BE74C3"/>
    <w:rsid w:val="00BE7657"/>
    <w:rsid w:val="00BE77F7"/>
    <w:rsid w:val="00BE78E2"/>
    <w:rsid w:val="00BE78EB"/>
    <w:rsid w:val="00BE7A90"/>
    <w:rsid w:val="00BF043B"/>
    <w:rsid w:val="00BF0511"/>
    <w:rsid w:val="00BF0690"/>
    <w:rsid w:val="00BF0D92"/>
    <w:rsid w:val="00BF0DE8"/>
    <w:rsid w:val="00BF1048"/>
    <w:rsid w:val="00BF108C"/>
    <w:rsid w:val="00BF11EA"/>
    <w:rsid w:val="00BF1272"/>
    <w:rsid w:val="00BF1588"/>
    <w:rsid w:val="00BF18D4"/>
    <w:rsid w:val="00BF1B4E"/>
    <w:rsid w:val="00BF1C99"/>
    <w:rsid w:val="00BF1CB3"/>
    <w:rsid w:val="00BF1E09"/>
    <w:rsid w:val="00BF1FD8"/>
    <w:rsid w:val="00BF2278"/>
    <w:rsid w:val="00BF22CB"/>
    <w:rsid w:val="00BF231C"/>
    <w:rsid w:val="00BF2447"/>
    <w:rsid w:val="00BF2621"/>
    <w:rsid w:val="00BF26A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0D7"/>
    <w:rsid w:val="00BF424D"/>
    <w:rsid w:val="00BF429F"/>
    <w:rsid w:val="00BF4833"/>
    <w:rsid w:val="00BF48EA"/>
    <w:rsid w:val="00BF4AA0"/>
    <w:rsid w:val="00BF4CA7"/>
    <w:rsid w:val="00BF4CEE"/>
    <w:rsid w:val="00BF4D7B"/>
    <w:rsid w:val="00BF4F67"/>
    <w:rsid w:val="00BF503A"/>
    <w:rsid w:val="00BF5098"/>
    <w:rsid w:val="00BF509D"/>
    <w:rsid w:val="00BF55BA"/>
    <w:rsid w:val="00BF59A0"/>
    <w:rsid w:val="00BF5A09"/>
    <w:rsid w:val="00BF5A1B"/>
    <w:rsid w:val="00BF5DCA"/>
    <w:rsid w:val="00BF5F99"/>
    <w:rsid w:val="00BF6131"/>
    <w:rsid w:val="00BF62E6"/>
    <w:rsid w:val="00BF63F2"/>
    <w:rsid w:val="00BF64D9"/>
    <w:rsid w:val="00BF6712"/>
    <w:rsid w:val="00BF67F9"/>
    <w:rsid w:val="00BF6966"/>
    <w:rsid w:val="00BF6A28"/>
    <w:rsid w:val="00BF6D1B"/>
    <w:rsid w:val="00BF6ED6"/>
    <w:rsid w:val="00BF6F28"/>
    <w:rsid w:val="00BF7013"/>
    <w:rsid w:val="00BF724B"/>
    <w:rsid w:val="00BF75F3"/>
    <w:rsid w:val="00BF76A0"/>
    <w:rsid w:val="00BF7729"/>
    <w:rsid w:val="00BF78FB"/>
    <w:rsid w:val="00BF79A2"/>
    <w:rsid w:val="00BF7ECA"/>
    <w:rsid w:val="00C0003D"/>
    <w:rsid w:val="00C00514"/>
    <w:rsid w:val="00C005C1"/>
    <w:rsid w:val="00C0062F"/>
    <w:rsid w:val="00C00976"/>
    <w:rsid w:val="00C00B2E"/>
    <w:rsid w:val="00C00C40"/>
    <w:rsid w:val="00C00C89"/>
    <w:rsid w:val="00C00C8D"/>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3BC"/>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B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133"/>
    <w:rsid w:val="00C22210"/>
    <w:rsid w:val="00C22450"/>
    <w:rsid w:val="00C226D7"/>
    <w:rsid w:val="00C226ED"/>
    <w:rsid w:val="00C228D3"/>
    <w:rsid w:val="00C22A6D"/>
    <w:rsid w:val="00C22CBE"/>
    <w:rsid w:val="00C23272"/>
    <w:rsid w:val="00C2332D"/>
    <w:rsid w:val="00C235FA"/>
    <w:rsid w:val="00C23AD7"/>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377"/>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B15"/>
    <w:rsid w:val="00C32091"/>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3F7E"/>
    <w:rsid w:val="00C3403C"/>
    <w:rsid w:val="00C3406B"/>
    <w:rsid w:val="00C341E7"/>
    <w:rsid w:val="00C341F4"/>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37FBA"/>
    <w:rsid w:val="00C401A6"/>
    <w:rsid w:val="00C404E4"/>
    <w:rsid w:val="00C4058A"/>
    <w:rsid w:val="00C40B1F"/>
    <w:rsid w:val="00C40C1B"/>
    <w:rsid w:val="00C40C2C"/>
    <w:rsid w:val="00C40CED"/>
    <w:rsid w:val="00C41157"/>
    <w:rsid w:val="00C4124A"/>
    <w:rsid w:val="00C412C4"/>
    <w:rsid w:val="00C412F7"/>
    <w:rsid w:val="00C41304"/>
    <w:rsid w:val="00C4134B"/>
    <w:rsid w:val="00C41384"/>
    <w:rsid w:val="00C413F3"/>
    <w:rsid w:val="00C416AC"/>
    <w:rsid w:val="00C4175C"/>
    <w:rsid w:val="00C418FE"/>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81"/>
    <w:rsid w:val="00C442DF"/>
    <w:rsid w:val="00C44338"/>
    <w:rsid w:val="00C443F9"/>
    <w:rsid w:val="00C44433"/>
    <w:rsid w:val="00C444CE"/>
    <w:rsid w:val="00C445E1"/>
    <w:rsid w:val="00C44A1C"/>
    <w:rsid w:val="00C44A4A"/>
    <w:rsid w:val="00C44BDC"/>
    <w:rsid w:val="00C44BF8"/>
    <w:rsid w:val="00C4505C"/>
    <w:rsid w:val="00C45319"/>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47F8C"/>
    <w:rsid w:val="00C50072"/>
    <w:rsid w:val="00C504A5"/>
    <w:rsid w:val="00C507BB"/>
    <w:rsid w:val="00C50B90"/>
    <w:rsid w:val="00C50D9B"/>
    <w:rsid w:val="00C50EB1"/>
    <w:rsid w:val="00C50F33"/>
    <w:rsid w:val="00C50F5E"/>
    <w:rsid w:val="00C5102C"/>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E2F"/>
    <w:rsid w:val="00C54FEC"/>
    <w:rsid w:val="00C5530D"/>
    <w:rsid w:val="00C55961"/>
    <w:rsid w:val="00C559A1"/>
    <w:rsid w:val="00C55B97"/>
    <w:rsid w:val="00C5612F"/>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CDF"/>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3E2"/>
    <w:rsid w:val="00C644DD"/>
    <w:rsid w:val="00C64557"/>
    <w:rsid w:val="00C646C1"/>
    <w:rsid w:val="00C648C0"/>
    <w:rsid w:val="00C649DB"/>
    <w:rsid w:val="00C64AEC"/>
    <w:rsid w:val="00C64DF9"/>
    <w:rsid w:val="00C650E9"/>
    <w:rsid w:val="00C650F2"/>
    <w:rsid w:val="00C652F2"/>
    <w:rsid w:val="00C655B4"/>
    <w:rsid w:val="00C65CCC"/>
    <w:rsid w:val="00C65D3B"/>
    <w:rsid w:val="00C66099"/>
    <w:rsid w:val="00C6618A"/>
    <w:rsid w:val="00C66362"/>
    <w:rsid w:val="00C66535"/>
    <w:rsid w:val="00C6691F"/>
    <w:rsid w:val="00C66969"/>
    <w:rsid w:val="00C66A5C"/>
    <w:rsid w:val="00C66C4F"/>
    <w:rsid w:val="00C66CF1"/>
    <w:rsid w:val="00C6725E"/>
    <w:rsid w:val="00C6779D"/>
    <w:rsid w:val="00C67918"/>
    <w:rsid w:val="00C679F5"/>
    <w:rsid w:val="00C67BB5"/>
    <w:rsid w:val="00C67BF0"/>
    <w:rsid w:val="00C67DEB"/>
    <w:rsid w:val="00C67E59"/>
    <w:rsid w:val="00C67E8F"/>
    <w:rsid w:val="00C67F4B"/>
    <w:rsid w:val="00C67F81"/>
    <w:rsid w:val="00C701D6"/>
    <w:rsid w:val="00C706F1"/>
    <w:rsid w:val="00C70839"/>
    <w:rsid w:val="00C70A6E"/>
    <w:rsid w:val="00C70D00"/>
    <w:rsid w:val="00C70E17"/>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C13"/>
    <w:rsid w:val="00C72C84"/>
    <w:rsid w:val="00C73525"/>
    <w:rsid w:val="00C7394F"/>
    <w:rsid w:val="00C73A29"/>
    <w:rsid w:val="00C73FE9"/>
    <w:rsid w:val="00C743AE"/>
    <w:rsid w:val="00C7449D"/>
    <w:rsid w:val="00C7465A"/>
    <w:rsid w:val="00C746B2"/>
    <w:rsid w:val="00C74707"/>
    <w:rsid w:val="00C74A36"/>
    <w:rsid w:val="00C74C08"/>
    <w:rsid w:val="00C74C16"/>
    <w:rsid w:val="00C74D50"/>
    <w:rsid w:val="00C74F90"/>
    <w:rsid w:val="00C75169"/>
    <w:rsid w:val="00C7579B"/>
    <w:rsid w:val="00C75858"/>
    <w:rsid w:val="00C75ED0"/>
    <w:rsid w:val="00C75FC1"/>
    <w:rsid w:val="00C76001"/>
    <w:rsid w:val="00C76244"/>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ABD"/>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684"/>
    <w:rsid w:val="00C918FB"/>
    <w:rsid w:val="00C91E86"/>
    <w:rsid w:val="00C91F49"/>
    <w:rsid w:val="00C9232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68"/>
    <w:rsid w:val="00C96EE8"/>
    <w:rsid w:val="00C9722F"/>
    <w:rsid w:val="00C973AE"/>
    <w:rsid w:val="00C97711"/>
    <w:rsid w:val="00C9789E"/>
    <w:rsid w:val="00C97ADF"/>
    <w:rsid w:val="00C97AE4"/>
    <w:rsid w:val="00CA0258"/>
    <w:rsid w:val="00CA027A"/>
    <w:rsid w:val="00CA0469"/>
    <w:rsid w:val="00CA04D4"/>
    <w:rsid w:val="00CA0576"/>
    <w:rsid w:val="00CA0B9B"/>
    <w:rsid w:val="00CA0BA7"/>
    <w:rsid w:val="00CA0BD1"/>
    <w:rsid w:val="00CA0C71"/>
    <w:rsid w:val="00CA0CB5"/>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09A"/>
    <w:rsid w:val="00CA75A5"/>
    <w:rsid w:val="00CA7900"/>
    <w:rsid w:val="00CA7F65"/>
    <w:rsid w:val="00CA7F73"/>
    <w:rsid w:val="00CB04D3"/>
    <w:rsid w:val="00CB04DC"/>
    <w:rsid w:val="00CB070F"/>
    <w:rsid w:val="00CB0B44"/>
    <w:rsid w:val="00CB0E9C"/>
    <w:rsid w:val="00CB0F6B"/>
    <w:rsid w:val="00CB10A1"/>
    <w:rsid w:val="00CB126C"/>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12"/>
    <w:rsid w:val="00CC29EB"/>
    <w:rsid w:val="00CC2B55"/>
    <w:rsid w:val="00CC2BDB"/>
    <w:rsid w:val="00CC2D1B"/>
    <w:rsid w:val="00CC2EEB"/>
    <w:rsid w:val="00CC3123"/>
    <w:rsid w:val="00CC315B"/>
    <w:rsid w:val="00CC37C9"/>
    <w:rsid w:val="00CC3B8F"/>
    <w:rsid w:val="00CC3CEE"/>
    <w:rsid w:val="00CC3D84"/>
    <w:rsid w:val="00CC41D7"/>
    <w:rsid w:val="00CC444D"/>
    <w:rsid w:val="00CC4908"/>
    <w:rsid w:val="00CC4B27"/>
    <w:rsid w:val="00CC4B8F"/>
    <w:rsid w:val="00CC4CF0"/>
    <w:rsid w:val="00CC5127"/>
    <w:rsid w:val="00CC516F"/>
    <w:rsid w:val="00CC520C"/>
    <w:rsid w:val="00CC556F"/>
    <w:rsid w:val="00CC5796"/>
    <w:rsid w:val="00CC5AD3"/>
    <w:rsid w:val="00CC5BC1"/>
    <w:rsid w:val="00CC6422"/>
    <w:rsid w:val="00CC644E"/>
    <w:rsid w:val="00CC65D6"/>
    <w:rsid w:val="00CC682F"/>
    <w:rsid w:val="00CC6CD1"/>
    <w:rsid w:val="00CC6D62"/>
    <w:rsid w:val="00CC6EAD"/>
    <w:rsid w:val="00CC6FD3"/>
    <w:rsid w:val="00CC7133"/>
    <w:rsid w:val="00CC72EB"/>
    <w:rsid w:val="00CC7462"/>
    <w:rsid w:val="00CC74D7"/>
    <w:rsid w:val="00CC7CEF"/>
    <w:rsid w:val="00CC7DC3"/>
    <w:rsid w:val="00CC7E78"/>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520"/>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1D3E"/>
    <w:rsid w:val="00CE2069"/>
    <w:rsid w:val="00CE2149"/>
    <w:rsid w:val="00CE2176"/>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E51"/>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446"/>
    <w:rsid w:val="00CF3483"/>
    <w:rsid w:val="00CF375C"/>
    <w:rsid w:val="00CF3787"/>
    <w:rsid w:val="00CF38BC"/>
    <w:rsid w:val="00CF3B77"/>
    <w:rsid w:val="00CF3BD6"/>
    <w:rsid w:val="00CF3D54"/>
    <w:rsid w:val="00CF3DD8"/>
    <w:rsid w:val="00CF4501"/>
    <w:rsid w:val="00CF454E"/>
    <w:rsid w:val="00CF45B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481"/>
    <w:rsid w:val="00D02606"/>
    <w:rsid w:val="00D02778"/>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6B0"/>
    <w:rsid w:val="00D06846"/>
    <w:rsid w:val="00D06C52"/>
    <w:rsid w:val="00D06C74"/>
    <w:rsid w:val="00D06D0A"/>
    <w:rsid w:val="00D06EEA"/>
    <w:rsid w:val="00D072AF"/>
    <w:rsid w:val="00D073FF"/>
    <w:rsid w:val="00D0770F"/>
    <w:rsid w:val="00D07859"/>
    <w:rsid w:val="00D07A35"/>
    <w:rsid w:val="00D07AB2"/>
    <w:rsid w:val="00D07C7F"/>
    <w:rsid w:val="00D07D02"/>
    <w:rsid w:val="00D105C5"/>
    <w:rsid w:val="00D10C81"/>
    <w:rsid w:val="00D10DB8"/>
    <w:rsid w:val="00D110B5"/>
    <w:rsid w:val="00D11400"/>
    <w:rsid w:val="00D11852"/>
    <w:rsid w:val="00D11D67"/>
    <w:rsid w:val="00D11E94"/>
    <w:rsid w:val="00D11FFE"/>
    <w:rsid w:val="00D12033"/>
    <w:rsid w:val="00D12107"/>
    <w:rsid w:val="00D124CD"/>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653"/>
    <w:rsid w:val="00D17788"/>
    <w:rsid w:val="00D177C4"/>
    <w:rsid w:val="00D17865"/>
    <w:rsid w:val="00D17C7C"/>
    <w:rsid w:val="00D20087"/>
    <w:rsid w:val="00D200ED"/>
    <w:rsid w:val="00D20131"/>
    <w:rsid w:val="00D2026F"/>
    <w:rsid w:val="00D202E6"/>
    <w:rsid w:val="00D203D8"/>
    <w:rsid w:val="00D20823"/>
    <w:rsid w:val="00D20856"/>
    <w:rsid w:val="00D2092B"/>
    <w:rsid w:val="00D20E49"/>
    <w:rsid w:val="00D20EAA"/>
    <w:rsid w:val="00D20F22"/>
    <w:rsid w:val="00D2101F"/>
    <w:rsid w:val="00D210DE"/>
    <w:rsid w:val="00D211AF"/>
    <w:rsid w:val="00D2123F"/>
    <w:rsid w:val="00D21D03"/>
    <w:rsid w:val="00D21E4A"/>
    <w:rsid w:val="00D21EC4"/>
    <w:rsid w:val="00D222B7"/>
    <w:rsid w:val="00D2234E"/>
    <w:rsid w:val="00D22550"/>
    <w:rsid w:val="00D225E0"/>
    <w:rsid w:val="00D22AC0"/>
    <w:rsid w:val="00D22B29"/>
    <w:rsid w:val="00D22C81"/>
    <w:rsid w:val="00D22D93"/>
    <w:rsid w:val="00D2327D"/>
    <w:rsid w:val="00D2340F"/>
    <w:rsid w:val="00D23507"/>
    <w:rsid w:val="00D235E8"/>
    <w:rsid w:val="00D236AE"/>
    <w:rsid w:val="00D2373F"/>
    <w:rsid w:val="00D2375C"/>
    <w:rsid w:val="00D2379D"/>
    <w:rsid w:val="00D23A02"/>
    <w:rsid w:val="00D23AD4"/>
    <w:rsid w:val="00D23C9B"/>
    <w:rsid w:val="00D23D03"/>
    <w:rsid w:val="00D23DC9"/>
    <w:rsid w:val="00D23F47"/>
    <w:rsid w:val="00D24257"/>
    <w:rsid w:val="00D242AA"/>
    <w:rsid w:val="00D244CC"/>
    <w:rsid w:val="00D2461C"/>
    <w:rsid w:val="00D249F2"/>
    <w:rsid w:val="00D24B39"/>
    <w:rsid w:val="00D24BA6"/>
    <w:rsid w:val="00D25909"/>
    <w:rsid w:val="00D25A48"/>
    <w:rsid w:val="00D25BC6"/>
    <w:rsid w:val="00D25BDE"/>
    <w:rsid w:val="00D25C1F"/>
    <w:rsid w:val="00D25D13"/>
    <w:rsid w:val="00D25D4E"/>
    <w:rsid w:val="00D25D66"/>
    <w:rsid w:val="00D25F15"/>
    <w:rsid w:val="00D25F46"/>
    <w:rsid w:val="00D2611F"/>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E5"/>
    <w:rsid w:val="00D30A3C"/>
    <w:rsid w:val="00D30A48"/>
    <w:rsid w:val="00D30E1C"/>
    <w:rsid w:val="00D30F5B"/>
    <w:rsid w:val="00D3107D"/>
    <w:rsid w:val="00D311B9"/>
    <w:rsid w:val="00D313A7"/>
    <w:rsid w:val="00D317D4"/>
    <w:rsid w:val="00D3181E"/>
    <w:rsid w:val="00D31860"/>
    <w:rsid w:val="00D31C7D"/>
    <w:rsid w:val="00D322B9"/>
    <w:rsid w:val="00D324A1"/>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8A3"/>
    <w:rsid w:val="00D4096C"/>
    <w:rsid w:val="00D40A09"/>
    <w:rsid w:val="00D40C90"/>
    <w:rsid w:val="00D40F0B"/>
    <w:rsid w:val="00D40F43"/>
    <w:rsid w:val="00D411D3"/>
    <w:rsid w:val="00D41247"/>
    <w:rsid w:val="00D413EB"/>
    <w:rsid w:val="00D413FC"/>
    <w:rsid w:val="00D41512"/>
    <w:rsid w:val="00D417B0"/>
    <w:rsid w:val="00D418C7"/>
    <w:rsid w:val="00D419F0"/>
    <w:rsid w:val="00D41B41"/>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C6C"/>
    <w:rsid w:val="00D44EC1"/>
    <w:rsid w:val="00D44F3D"/>
    <w:rsid w:val="00D451FA"/>
    <w:rsid w:val="00D45207"/>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9A7"/>
    <w:rsid w:val="00D52A44"/>
    <w:rsid w:val="00D52FD8"/>
    <w:rsid w:val="00D5302B"/>
    <w:rsid w:val="00D534F3"/>
    <w:rsid w:val="00D53557"/>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DF"/>
    <w:rsid w:val="00D5674E"/>
    <w:rsid w:val="00D568AB"/>
    <w:rsid w:val="00D56C67"/>
    <w:rsid w:val="00D56D84"/>
    <w:rsid w:val="00D56DF7"/>
    <w:rsid w:val="00D5709D"/>
    <w:rsid w:val="00D573B8"/>
    <w:rsid w:val="00D5741F"/>
    <w:rsid w:val="00D57461"/>
    <w:rsid w:val="00D5781F"/>
    <w:rsid w:val="00D57B74"/>
    <w:rsid w:val="00D57EDA"/>
    <w:rsid w:val="00D60107"/>
    <w:rsid w:val="00D60228"/>
    <w:rsid w:val="00D60350"/>
    <w:rsid w:val="00D603BE"/>
    <w:rsid w:val="00D60410"/>
    <w:rsid w:val="00D60B38"/>
    <w:rsid w:val="00D60D9B"/>
    <w:rsid w:val="00D60F4D"/>
    <w:rsid w:val="00D61099"/>
    <w:rsid w:val="00D615D1"/>
    <w:rsid w:val="00D618A5"/>
    <w:rsid w:val="00D61AAE"/>
    <w:rsid w:val="00D61CB3"/>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31B"/>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26A"/>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5AF"/>
    <w:rsid w:val="00D72647"/>
    <w:rsid w:val="00D72C55"/>
    <w:rsid w:val="00D72C71"/>
    <w:rsid w:val="00D72C89"/>
    <w:rsid w:val="00D72D04"/>
    <w:rsid w:val="00D72D23"/>
    <w:rsid w:val="00D72DB9"/>
    <w:rsid w:val="00D730C9"/>
    <w:rsid w:val="00D73184"/>
    <w:rsid w:val="00D733F1"/>
    <w:rsid w:val="00D73D84"/>
    <w:rsid w:val="00D73E32"/>
    <w:rsid w:val="00D741CF"/>
    <w:rsid w:val="00D743D7"/>
    <w:rsid w:val="00D745D2"/>
    <w:rsid w:val="00D747FD"/>
    <w:rsid w:val="00D74889"/>
    <w:rsid w:val="00D749F7"/>
    <w:rsid w:val="00D74A81"/>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C0D"/>
    <w:rsid w:val="00D77E2A"/>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0A"/>
    <w:rsid w:val="00D81B35"/>
    <w:rsid w:val="00D81C1B"/>
    <w:rsid w:val="00D81D72"/>
    <w:rsid w:val="00D81EED"/>
    <w:rsid w:val="00D8227B"/>
    <w:rsid w:val="00D8250B"/>
    <w:rsid w:val="00D8260B"/>
    <w:rsid w:val="00D826AD"/>
    <w:rsid w:val="00D828B5"/>
    <w:rsid w:val="00D829C9"/>
    <w:rsid w:val="00D82C09"/>
    <w:rsid w:val="00D830DF"/>
    <w:rsid w:val="00D83186"/>
    <w:rsid w:val="00D831BD"/>
    <w:rsid w:val="00D8340B"/>
    <w:rsid w:val="00D834EB"/>
    <w:rsid w:val="00D83D2F"/>
    <w:rsid w:val="00D83EB2"/>
    <w:rsid w:val="00D83F74"/>
    <w:rsid w:val="00D8402D"/>
    <w:rsid w:val="00D8410A"/>
    <w:rsid w:val="00D84485"/>
    <w:rsid w:val="00D84595"/>
    <w:rsid w:val="00D846CD"/>
    <w:rsid w:val="00D846E3"/>
    <w:rsid w:val="00D847F0"/>
    <w:rsid w:val="00D8485E"/>
    <w:rsid w:val="00D84BB5"/>
    <w:rsid w:val="00D84D74"/>
    <w:rsid w:val="00D84F68"/>
    <w:rsid w:val="00D851E1"/>
    <w:rsid w:val="00D8525D"/>
    <w:rsid w:val="00D854F2"/>
    <w:rsid w:val="00D85DF0"/>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363"/>
    <w:rsid w:val="00D903AD"/>
    <w:rsid w:val="00D90420"/>
    <w:rsid w:val="00D90569"/>
    <w:rsid w:val="00D9063D"/>
    <w:rsid w:val="00D90851"/>
    <w:rsid w:val="00D90A3D"/>
    <w:rsid w:val="00D90A90"/>
    <w:rsid w:val="00D90E5F"/>
    <w:rsid w:val="00D90EAA"/>
    <w:rsid w:val="00D90EDF"/>
    <w:rsid w:val="00D90FD0"/>
    <w:rsid w:val="00D9105D"/>
    <w:rsid w:val="00D91354"/>
    <w:rsid w:val="00D913E4"/>
    <w:rsid w:val="00D9183D"/>
    <w:rsid w:val="00D91BBB"/>
    <w:rsid w:val="00D91C1A"/>
    <w:rsid w:val="00D91CA5"/>
    <w:rsid w:val="00D91CF3"/>
    <w:rsid w:val="00D91DAC"/>
    <w:rsid w:val="00D91E02"/>
    <w:rsid w:val="00D91E0A"/>
    <w:rsid w:val="00D91E81"/>
    <w:rsid w:val="00D91F0F"/>
    <w:rsid w:val="00D91FD7"/>
    <w:rsid w:val="00D920C0"/>
    <w:rsid w:val="00D92141"/>
    <w:rsid w:val="00D921DF"/>
    <w:rsid w:val="00D92304"/>
    <w:rsid w:val="00D923D7"/>
    <w:rsid w:val="00D924F3"/>
    <w:rsid w:val="00D925D0"/>
    <w:rsid w:val="00D9260F"/>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47"/>
    <w:rsid w:val="00D95567"/>
    <w:rsid w:val="00D9573C"/>
    <w:rsid w:val="00D95AFC"/>
    <w:rsid w:val="00D95CAC"/>
    <w:rsid w:val="00D95CAD"/>
    <w:rsid w:val="00D95D32"/>
    <w:rsid w:val="00D95E24"/>
    <w:rsid w:val="00D964C9"/>
    <w:rsid w:val="00D96503"/>
    <w:rsid w:val="00D96618"/>
    <w:rsid w:val="00D96A38"/>
    <w:rsid w:val="00D96D34"/>
    <w:rsid w:val="00D9726F"/>
    <w:rsid w:val="00D976D0"/>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4541"/>
    <w:rsid w:val="00DA4554"/>
    <w:rsid w:val="00DA45EE"/>
    <w:rsid w:val="00DA4C5B"/>
    <w:rsid w:val="00DA4F9C"/>
    <w:rsid w:val="00DA4FE4"/>
    <w:rsid w:val="00DA50F2"/>
    <w:rsid w:val="00DA5176"/>
    <w:rsid w:val="00DA520B"/>
    <w:rsid w:val="00DA5328"/>
    <w:rsid w:val="00DA5C51"/>
    <w:rsid w:val="00DA5F98"/>
    <w:rsid w:val="00DA5FF9"/>
    <w:rsid w:val="00DA61D9"/>
    <w:rsid w:val="00DA62DC"/>
    <w:rsid w:val="00DA62F9"/>
    <w:rsid w:val="00DA6B31"/>
    <w:rsid w:val="00DA6BD4"/>
    <w:rsid w:val="00DA6DA4"/>
    <w:rsid w:val="00DA6E02"/>
    <w:rsid w:val="00DA6E69"/>
    <w:rsid w:val="00DA6F13"/>
    <w:rsid w:val="00DA6F97"/>
    <w:rsid w:val="00DA71D8"/>
    <w:rsid w:val="00DA728E"/>
    <w:rsid w:val="00DA7558"/>
    <w:rsid w:val="00DA757D"/>
    <w:rsid w:val="00DA777A"/>
    <w:rsid w:val="00DA7C20"/>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2B"/>
    <w:rsid w:val="00DB2584"/>
    <w:rsid w:val="00DB2707"/>
    <w:rsid w:val="00DB2789"/>
    <w:rsid w:val="00DB28AF"/>
    <w:rsid w:val="00DB29D8"/>
    <w:rsid w:val="00DB2ABB"/>
    <w:rsid w:val="00DB2BE7"/>
    <w:rsid w:val="00DB2C44"/>
    <w:rsid w:val="00DB2E37"/>
    <w:rsid w:val="00DB2F04"/>
    <w:rsid w:val="00DB2FC7"/>
    <w:rsid w:val="00DB31C7"/>
    <w:rsid w:val="00DB3444"/>
    <w:rsid w:val="00DB348D"/>
    <w:rsid w:val="00DB3705"/>
    <w:rsid w:val="00DB3A0B"/>
    <w:rsid w:val="00DB3A89"/>
    <w:rsid w:val="00DB3C37"/>
    <w:rsid w:val="00DB3F90"/>
    <w:rsid w:val="00DB41A4"/>
    <w:rsid w:val="00DB4257"/>
    <w:rsid w:val="00DB42D4"/>
    <w:rsid w:val="00DB460D"/>
    <w:rsid w:val="00DB4735"/>
    <w:rsid w:val="00DB4909"/>
    <w:rsid w:val="00DB4BED"/>
    <w:rsid w:val="00DB4DC9"/>
    <w:rsid w:val="00DB4E10"/>
    <w:rsid w:val="00DB510B"/>
    <w:rsid w:val="00DB56C1"/>
    <w:rsid w:val="00DB56FD"/>
    <w:rsid w:val="00DB5B64"/>
    <w:rsid w:val="00DB5E7E"/>
    <w:rsid w:val="00DB659A"/>
    <w:rsid w:val="00DB6629"/>
    <w:rsid w:val="00DB669E"/>
    <w:rsid w:val="00DB694D"/>
    <w:rsid w:val="00DB6C95"/>
    <w:rsid w:val="00DB7128"/>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79A"/>
    <w:rsid w:val="00DC1A56"/>
    <w:rsid w:val="00DC1A6F"/>
    <w:rsid w:val="00DC1F2A"/>
    <w:rsid w:val="00DC20CC"/>
    <w:rsid w:val="00DC22F6"/>
    <w:rsid w:val="00DC230B"/>
    <w:rsid w:val="00DC25F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426"/>
    <w:rsid w:val="00DD04DC"/>
    <w:rsid w:val="00DD05C4"/>
    <w:rsid w:val="00DD065C"/>
    <w:rsid w:val="00DD079C"/>
    <w:rsid w:val="00DD0854"/>
    <w:rsid w:val="00DD0FF8"/>
    <w:rsid w:val="00DD1036"/>
    <w:rsid w:val="00DD10B1"/>
    <w:rsid w:val="00DD1162"/>
    <w:rsid w:val="00DD11CD"/>
    <w:rsid w:val="00DD1383"/>
    <w:rsid w:val="00DD14B9"/>
    <w:rsid w:val="00DD15F0"/>
    <w:rsid w:val="00DD1B86"/>
    <w:rsid w:val="00DD1C1A"/>
    <w:rsid w:val="00DD1CA1"/>
    <w:rsid w:val="00DD1D93"/>
    <w:rsid w:val="00DD1E40"/>
    <w:rsid w:val="00DD1FCF"/>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66D"/>
    <w:rsid w:val="00DD4894"/>
    <w:rsid w:val="00DD48EA"/>
    <w:rsid w:val="00DD49EF"/>
    <w:rsid w:val="00DD4A5A"/>
    <w:rsid w:val="00DD4C10"/>
    <w:rsid w:val="00DD50BB"/>
    <w:rsid w:val="00DD50D6"/>
    <w:rsid w:val="00DD5225"/>
    <w:rsid w:val="00DD55D9"/>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11B6"/>
    <w:rsid w:val="00DE1313"/>
    <w:rsid w:val="00DE13C8"/>
    <w:rsid w:val="00DE141E"/>
    <w:rsid w:val="00DE14DF"/>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9FA"/>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5F7"/>
    <w:rsid w:val="00DE7606"/>
    <w:rsid w:val="00DE7684"/>
    <w:rsid w:val="00DE7720"/>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1E3A"/>
    <w:rsid w:val="00DF2011"/>
    <w:rsid w:val="00DF2019"/>
    <w:rsid w:val="00DF2021"/>
    <w:rsid w:val="00DF217B"/>
    <w:rsid w:val="00DF21DE"/>
    <w:rsid w:val="00DF2261"/>
    <w:rsid w:val="00DF2276"/>
    <w:rsid w:val="00DF2AB4"/>
    <w:rsid w:val="00DF2D79"/>
    <w:rsid w:val="00DF30ED"/>
    <w:rsid w:val="00DF3448"/>
    <w:rsid w:val="00DF354C"/>
    <w:rsid w:val="00DF359E"/>
    <w:rsid w:val="00DF387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AB2"/>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9E4"/>
    <w:rsid w:val="00E02A51"/>
    <w:rsid w:val="00E02C13"/>
    <w:rsid w:val="00E02CB8"/>
    <w:rsid w:val="00E02E8E"/>
    <w:rsid w:val="00E02ED6"/>
    <w:rsid w:val="00E02EE7"/>
    <w:rsid w:val="00E031E4"/>
    <w:rsid w:val="00E03562"/>
    <w:rsid w:val="00E03779"/>
    <w:rsid w:val="00E03BB6"/>
    <w:rsid w:val="00E03CAC"/>
    <w:rsid w:val="00E03E56"/>
    <w:rsid w:val="00E04030"/>
    <w:rsid w:val="00E040C5"/>
    <w:rsid w:val="00E041D4"/>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FFE"/>
    <w:rsid w:val="00E06197"/>
    <w:rsid w:val="00E061E7"/>
    <w:rsid w:val="00E061F4"/>
    <w:rsid w:val="00E063AB"/>
    <w:rsid w:val="00E06552"/>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58C"/>
    <w:rsid w:val="00E10693"/>
    <w:rsid w:val="00E10A1A"/>
    <w:rsid w:val="00E10DFC"/>
    <w:rsid w:val="00E10E21"/>
    <w:rsid w:val="00E10FA7"/>
    <w:rsid w:val="00E112FA"/>
    <w:rsid w:val="00E115BC"/>
    <w:rsid w:val="00E116EE"/>
    <w:rsid w:val="00E11830"/>
    <w:rsid w:val="00E11A95"/>
    <w:rsid w:val="00E11BD2"/>
    <w:rsid w:val="00E11BF3"/>
    <w:rsid w:val="00E11D3B"/>
    <w:rsid w:val="00E1209A"/>
    <w:rsid w:val="00E1210B"/>
    <w:rsid w:val="00E122A4"/>
    <w:rsid w:val="00E12324"/>
    <w:rsid w:val="00E12479"/>
    <w:rsid w:val="00E126EE"/>
    <w:rsid w:val="00E12A9F"/>
    <w:rsid w:val="00E12AAA"/>
    <w:rsid w:val="00E12D07"/>
    <w:rsid w:val="00E12E10"/>
    <w:rsid w:val="00E12E81"/>
    <w:rsid w:val="00E13298"/>
    <w:rsid w:val="00E13630"/>
    <w:rsid w:val="00E1370B"/>
    <w:rsid w:val="00E13721"/>
    <w:rsid w:val="00E13856"/>
    <w:rsid w:val="00E138B1"/>
    <w:rsid w:val="00E13BE1"/>
    <w:rsid w:val="00E13D36"/>
    <w:rsid w:val="00E145CF"/>
    <w:rsid w:val="00E1483B"/>
    <w:rsid w:val="00E14859"/>
    <w:rsid w:val="00E14A3E"/>
    <w:rsid w:val="00E14BDC"/>
    <w:rsid w:val="00E14CC6"/>
    <w:rsid w:val="00E14FF1"/>
    <w:rsid w:val="00E151A7"/>
    <w:rsid w:val="00E15241"/>
    <w:rsid w:val="00E15248"/>
    <w:rsid w:val="00E15322"/>
    <w:rsid w:val="00E1561D"/>
    <w:rsid w:val="00E156EE"/>
    <w:rsid w:val="00E157ED"/>
    <w:rsid w:val="00E159B5"/>
    <w:rsid w:val="00E15C46"/>
    <w:rsid w:val="00E15D0D"/>
    <w:rsid w:val="00E1628E"/>
    <w:rsid w:val="00E1653E"/>
    <w:rsid w:val="00E16877"/>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282"/>
    <w:rsid w:val="00E204A9"/>
    <w:rsid w:val="00E204D3"/>
    <w:rsid w:val="00E205B9"/>
    <w:rsid w:val="00E2080F"/>
    <w:rsid w:val="00E20912"/>
    <w:rsid w:val="00E20998"/>
    <w:rsid w:val="00E20A8B"/>
    <w:rsid w:val="00E20ADD"/>
    <w:rsid w:val="00E20DD0"/>
    <w:rsid w:val="00E210D8"/>
    <w:rsid w:val="00E21141"/>
    <w:rsid w:val="00E213DF"/>
    <w:rsid w:val="00E2155B"/>
    <w:rsid w:val="00E21957"/>
    <w:rsid w:val="00E2195F"/>
    <w:rsid w:val="00E21DBF"/>
    <w:rsid w:val="00E21DC7"/>
    <w:rsid w:val="00E21E9B"/>
    <w:rsid w:val="00E21FF5"/>
    <w:rsid w:val="00E222E7"/>
    <w:rsid w:val="00E2242F"/>
    <w:rsid w:val="00E22809"/>
    <w:rsid w:val="00E22835"/>
    <w:rsid w:val="00E228E9"/>
    <w:rsid w:val="00E22DDE"/>
    <w:rsid w:val="00E22EAB"/>
    <w:rsid w:val="00E22EB2"/>
    <w:rsid w:val="00E22F77"/>
    <w:rsid w:val="00E22F97"/>
    <w:rsid w:val="00E23295"/>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286"/>
    <w:rsid w:val="00E2648A"/>
    <w:rsid w:val="00E2654F"/>
    <w:rsid w:val="00E26573"/>
    <w:rsid w:val="00E26853"/>
    <w:rsid w:val="00E2685F"/>
    <w:rsid w:val="00E268D5"/>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3F6"/>
    <w:rsid w:val="00E307D1"/>
    <w:rsid w:val="00E309A9"/>
    <w:rsid w:val="00E3111F"/>
    <w:rsid w:val="00E313A3"/>
    <w:rsid w:val="00E31459"/>
    <w:rsid w:val="00E3160C"/>
    <w:rsid w:val="00E3161B"/>
    <w:rsid w:val="00E319DD"/>
    <w:rsid w:val="00E31A8D"/>
    <w:rsid w:val="00E31E57"/>
    <w:rsid w:val="00E31EC5"/>
    <w:rsid w:val="00E320DA"/>
    <w:rsid w:val="00E323BB"/>
    <w:rsid w:val="00E323F0"/>
    <w:rsid w:val="00E3258E"/>
    <w:rsid w:val="00E3283B"/>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B7"/>
    <w:rsid w:val="00E37946"/>
    <w:rsid w:val="00E379A5"/>
    <w:rsid w:val="00E379AD"/>
    <w:rsid w:val="00E37AD7"/>
    <w:rsid w:val="00E37AF7"/>
    <w:rsid w:val="00E37CE3"/>
    <w:rsid w:val="00E37DFA"/>
    <w:rsid w:val="00E37FD0"/>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6AF"/>
    <w:rsid w:val="00E44989"/>
    <w:rsid w:val="00E44BBC"/>
    <w:rsid w:val="00E44C63"/>
    <w:rsid w:val="00E44F5F"/>
    <w:rsid w:val="00E45124"/>
    <w:rsid w:val="00E451D6"/>
    <w:rsid w:val="00E4541D"/>
    <w:rsid w:val="00E45479"/>
    <w:rsid w:val="00E45538"/>
    <w:rsid w:val="00E455A8"/>
    <w:rsid w:val="00E456C7"/>
    <w:rsid w:val="00E45865"/>
    <w:rsid w:val="00E459B9"/>
    <w:rsid w:val="00E45A58"/>
    <w:rsid w:val="00E45BFB"/>
    <w:rsid w:val="00E461D5"/>
    <w:rsid w:val="00E4652E"/>
    <w:rsid w:val="00E4664F"/>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593"/>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34C"/>
    <w:rsid w:val="00E5451B"/>
    <w:rsid w:val="00E54850"/>
    <w:rsid w:val="00E54A7B"/>
    <w:rsid w:val="00E54B4A"/>
    <w:rsid w:val="00E54D56"/>
    <w:rsid w:val="00E54EFC"/>
    <w:rsid w:val="00E5531E"/>
    <w:rsid w:val="00E5538F"/>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7D1"/>
    <w:rsid w:val="00E60848"/>
    <w:rsid w:val="00E60A62"/>
    <w:rsid w:val="00E60CC9"/>
    <w:rsid w:val="00E60D2A"/>
    <w:rsid w:val="00E60D4A"/>
    <w:rsid w:val="00E60DAA"/>
    <w:rsid w:val="00E60DBF"/>
    <w:rsid w:val="00E60FFE"/>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10"/>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49B"/>
    <w:rsid w:val="00E67645"/>
    <w:rsid w:val="00E676D7"/>
    <w:rsid w:val="00E67711"/>
    <w:rsid w:val="00E67761"/>
    <w:rsid w:val="00E67787"/>
    <w:rsid w:val="00E677F1"/>
    <w:rsid w:val="00E6788F"/>
    <w:rsid w:val="00E679BF"/>
    <w:rsid w:val="00E67B02"/>
    <w:rsid w:val="00E67B47"/>
    <w:rsid w:val="00E67E0F"/>
    <w:rsid w:val="00E67FB0"/>
    <w:rsid w:val="00E706A9"/>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2DA"/>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D24"/>
    <w:rsid w:val="00E74E52"/>
    <w:rsid w:val="00E74EE4"/>
    <w:rsid w:val="00E74F60"/>
    <w:rsid w:val="00E753C4"/>
    <w:rsid w:val="00E755E9"/>
    <w:rsid w:val="00E756BE"/>
    <w:rsid w:val="00E757DE"/>
    <w:rsid w:val="00E75B75"/>
    <w:rsid w:val="00E7645C"/>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220B"/>
    <w:rsid w:val="00E82403"/>
    <w:rsid w:val="00E826BC"/>
    <w:rsid w:val="00E82767"/>
    <w:rsid w:val="00E82929"/>
    <w:rsid w:val="00E82C8E"/>
    <w:rsid w:val="00E82F4C"/>
    <w:rsid w:val="00E83068"/>
    <w:rsid w:val="00E8322C"/>
    <w:rsid w:val="00E832A7"/>
    <w:rsid w:val="00E83B38"/>
    <w:rsid w:val="00E83CDC"/>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2D9"/>
    <w:rsid w:val="00EA66EF"/>
    <w:rsid w:val="00EA68C6"/>
    <w:rsid w:val="00EA6A62"/>
    <w:rsid w:val="00EA6E87"/>
    <w:rsid w:val="00EA6F72"/>
    <w:rsid w:val="00EA6F8C"/>
    <w:rsid w:val="00EA7009"/>
    <w:rsid w:val="00EA7383"/>
    <w:rsid w:val="00EA7E34"/>
    <w:rsid w:val="00EA7F63"/>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432"/>
    <w:rsid w:val="00EB7441"/>
    <w:rsid w:val="00EB7617"/>
    <w:rsid w:val="00EB7B08"/>
    <w:rsid w:val="00EB7D33"/>
    <w:rsid w:val="00EB7F05"/>
    <w:rsid w:val="00EB7F4E"/>
    <w:rsid w:val="00EC03E9"/>
    <w:rsid w:val="00EC04D1"/>
    <w:rsid w:val="00EC0BC4"/>
    <w:rsid w:val="00EC0E06"/>
    <w:rsid w:val="00EC10FA"/>
    <w:rsid w:val="00EC113B"/>
    <w:rsid w:val="00EC117B"/>
    <w:rsid w:val="00EC120C"/>
    <w:rsid w:val="00EC149F"/>
    <w:rsid w:val="00EC1A1D"/>
    <w:rsid w:val="00EC1DD0"/>
    <w:rsid w:val="00EC1E49"/>
    <w:rsid w:val="00EC1F4C"/>
    <w:rsid w:val="00EC1FAD"/>
    <w:rsid w:val="00EC265C"/>
    <w:rsid w:val="00EC2A41"/>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0C2"/>
    <w:rsid w:val="00EC5102"/>
    <w:rsid w:val="00EC5466"/>
    <w:rsid w:val="00EC54A5"/>
    <w:rsid w:val="00EC5661"/>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2AA"/>
    <w:rsid w:val="00EC7517"/>
    <w:rsid w:val="00EC75A2"/>
    <w:rsid w:val="00EC7898"/>
    <w:rsid w:val="00EC78F6"/>
    <w:rsid w:val="00EC79D8"/>
    <w:rsid w:val="00EC7A1E"/>
    <w:rsid w:val="00EC7D9C"/>
    <w:rsid w:val="00EC7F83"/>
    <w:rsid w:val="00ED0099"/>
    <w:rsid w:val="00ED0217"/>
    <w:rsid w:val="00ED0265"/>
    <w:rsid w:val="00ED04C3"/>
    <w:rsid w:val="00ED053E"/>
    <w:rsid w:val="00ED082E"/>
    <w:rsid w:val="00ED093B"/>
    <w:rsid w:val="00ED120A"/>
    <w:rsid w:val="00ED1670"/>
    <w:rsid w:val="00ED175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08"/>
    <w:rsid w:val="00ED6DF2"/>
    <w:rsid w:val="00ED7141"/>
    <w:rsid w:val="00ED71B5"/>
    <w:rsid w:val="00ED75E8"/>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F58"/>
    <w:rsid w:val="00EE1F61"/>
    <w:rsid w:val="00EE1F79"/>
    <w:rsid w:val="00EE220D"/>
    <w:rsid w:val="00EE248A"/>
    <w:rsid w:val="00EE24D8"/>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A23"/>
    <w:rsid w:val="00EE4C10"/>
    <w:rsid w:val="00EE4C44"/>
    <w:rsid w:val="00EE50B5"/>
    <w:rsid w:val="00EE58BF"/>
    <w:rsid w:val="00EE58F6"/>
    <w:rsid w:val="00EE59B2"/>
    <w:rsid w:val="00EE61B0"/>
    <w:rsid w:val="00EE6550"/>
    <w:rsid w:val="00EE699B"/>
    <w:rsid w:val="00EE6AF7"/>
    <w:rsid w:val="00EE6D74"/>
    <w:rsid w:val="00EE6DC4"/>
    <w:rsid w:val="00EE70A0"/>
    <w:rsid w:val="00EE7295"/>
    <w:rsid w:val="00EE74F9"/>
    <w:rsid w:val="00EE7B18"/>
    <w:rsid w:val="00EE7B33"/>
    <w:rsid w:val="00EE7C1D"/>
    <w:rsid w:val="00EE7F9C"/>
    <w:rsid w:val="00EE7FF7"/>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C72"/>
    <w:rsid w:val="00EF6D21"/>
    <w:rsid w:val="00EF7027"/>
    <w:rsid w:val="00EF7421"/>
    <w:rsid w:val="00EF76A2"/>
    <w:rsid w:val="00EF76A4"/>
    <w:rsid w:val="00EF7B61"/>
    <w:rsid w:val="00EF7CEF"/>
    <w:rsid w:val="00EF7E82"/>
    <w:rsid w:val="00EF7FF1"/>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21D"/>
    <w:rsid w:val="00F0227F"/>
    <w:rsid w:val="00F02342"/>
    <w:rsid w:val="00F02428"/>
    <w:rsid w:val="00F026DF"/>
    <w:rsid w:val="00F028B6"/>
    <w:rsid w:val="00F02914"/>
    <w:rsid w:val="00F02A81"/>
    <w:rsid w:val="00F02D1E"/>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FBD"/>
    <w:rsid w:val="00F102F9"/>
    <w:rsid w:val="00F103B1"/>
    <w:rsid w:val="00F105B3"/>
    <w:rsid w:val="00F10861"/>
    <w:rsid w:val="00F108B7"/>
    <w:rsid w:val="00F10D38"/>
    <w:rsid w:val="00F10EF0"/>
    <w:rsid w:val="00F10F90"/>
    <w:rsid w:val="00F110D2"/>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162"/>
    <w:rsid w:val="00F172BB"/>
    <w:rsid w:val="00F17317"/>
    <w:rsid w:val="00F173DC"/>
    <w:rsid w:val="00F17679"/>
    <w:rsid w:val="00F17807"/>
    <w:rsid w:val="00F17844"/>
    <w:rsid w:val="00F17CD0"/>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7B2"/>
    <w:rsid w:val="00F2280A"/>
    <w:rsid w:val="00F22981"/>
    <w:rsid w:val="00F22CDC"/>
    <w:rsid w:val="00F22D14"/>
    <w:rsid w:val="00F22EF6"/>
    <w:rsid w:val="00F23A7C"/>
    <w:rsid w:val="00F23CD7"/>
    <w:rsid w:val="00F23D8E"/>
    <w:rsid w:val="00F23EAB"/>
    <w:rsid w:val="00F243AD"/>
    <w:rsid w:val="00F24694"/>
    <w:rsid w:val="00F24698"/>
    <w:rsid w:val="00F246F3"/>
    <w:rsid w:val="00F24744"/>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440"/>
    <w:rsid w:val="00F266DE"/>
    <w:rsid w:val="00F2699F"/>
    <w:rsid w:val="00F26A33"/>
    <w:rsid w:val="00F26BF2"/>
    <w:rsid w:val="00F26DDF"/>
    <w:rsid w:val="00F272BA"/>
    <w:rsid w:val="00F27342"/>
    <w:rsid w:val="00F2766F"/>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086"/>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C7"/>
    <w:rsid w:val="00F3466B"/>
    <w:rsid w:val="00F34A15"/>
    <w:rsid w:val="00F34C22"/>
    <w:rsid w:val="00F34C70"/>
    <w:rsid w:val="00F34D46"/>
    <w:rsid w:val="00F34EBB"/>
    <w:rsid w:val="00F35028"/>
    <w:rsid w:val="00F35065"/>
    <w:rsid w:val="00F3510B"/>
    <w:rsid w:val="00F35166"/>
    <w:rsid w:val="00F352D8"/>
    <w:rsid w:val="00F352E7"/>
    <w:rsid w:val="00F3548A"/>
    <w:rsid w:val="00F3561D"/>
    <w:rsid w:val="00F35A10"/>
    <w:rsid w:val="00F35B05"/>
    <w:rsid w:val="00F35BA9"/>
    <w:rsid w:val="00F35C7C"/>
    <w:rsid w:val="00F35CB2"/>
    <w:rsid w:val="00F35F05"/>
    <w:rsid w:val="00F35F4A"/>
    <w:rsid w:val="00F35F58"/>
    <w:rsid w:val="00F36310"/>
    <w:rsid w:val="00F3645A"/>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D1"/>
    <w:rsid w:val="00F431A8"/>
    <w:rsid w:val="00F4343B"/>
    <w:rsid w:val="00F4357A"/>
    <w:rsid w:val="00F43611"/>
    <w:rsid w:val="00F43876"/>
    <w:rsid w:val="00F43991"/>
    <w:rsid w:val="00F43B83"/>
    <w:rsid w:val="00F43CBF"/>
    <w:rsid w:val="00F4408A"/>
    <w:rsid w:val="00F4414A"/>
    <w:rsid w:val="00F4419C"/>
    <w:rsid w:val="00F44278"/>
    <w:rsid w:val="00F444D7"/>
    <w:rsid w:val="00F4469C"/>
    <w:rsid w:val="00F447D9"/>
    <w:rsid w:val="00F44A8F"/>
    <w:rsid w:val="00F44B22"/>
    <w:rsid w:val="00F44F11"/>
    <w:rsid w:val="00F45047"/>
    <w:rsid w:val="00F45089"/>
    <w:rsid w:val="00F45385"/>
    <w:rsid w:val="00F45B91"/>
    <w:rsid w:val="00F45E04"/>
    <w:rsid w:val="00F45EA8"/>
    <w:rsid w:val="00F4610C"/>
    <w:rsid w:val="00F462C5"/>
    <w:rsid w:val="00F466A6"/>
    <w:rsid w:val="00F466E1"/>
    <w:rsid w:val="00F4674D"/>
    <w:rsid w:val="00F46ACA"/>
    <w:rsid w:val="00F46DD8"/>
    <w:rsid w:val="00F471D8"/>
    <w:rsid w:val="00F472EC"/>
    <w:rsid w:val="00F4762E"/>
    <w:rsid w:val="00F47701"/>
    <w:rsid w:val="00F4772D"/>
    <w:rsid w:val="00F47764"/>
    <w:rsid w:val="00F47B42"/>
    <w:rsid w:val="00F47C88"/>
    <w:rsid w:val="00F47F21"/>
    <w:rsid w:val="00F50274"/>
    <w:rsid w:val="00F50353"/>
    <w:rsid w:val="00F504E9"/>
    <w:rsid w:val="00F50805"/>
    <w:rsid w:val="00F50901"/>
    <w:rsid w:val="00F50902"/>
    <w:rsid w:val="00F509C8"/>
    <w:rsid w:val="00F50CB5"/>
    <w:rsid w:val="00F50D23"/>
    <w:rsid w:val="00F50E29"/>
    <w:rsid w:val="00F511C1"/>
    <w:rsid w:val="00F516EB"/>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574"/>
    <w:rsid w:val="00F607AA"/>
    <w:rsid w:val="00F6089D"/>
    <w:rsid w:val="00F608E9"/>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9D8"/>
    <w:rsid w:val="00F64AFA"/>
    <w:rsid w:val="00F64CC9"/>
    <w:rsid w:val="00F64DD5"/>
    <w:rsid w:val="00F64E85"/>
    <w:rsid w:val="00F64F77"/>
    <w:rsid w:val="00F650DC"/>
    <w:rsid w:val="00F65D6C"/>
    <w:rsid w:val="00F65D8E"/>
    <w:rsid w:val="00F65DAD"/>
    <w:rsid w:val="00F65E56"/>
    <w:rsid w:val="00F65F07"/>
    <w:rsid w:val="00F65F41"/>
    <w:rsid w:val="00F66288"/>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52D"/>
    <w:rsid w:val="00F718C2"/>
    <w:rsid w:val="00F72347"/>
    <w:rsid w:val="00F727D7"/>
    <w:rsid w:val="00F728F1"/>
    <w:rsid w:val="00F72C6E"/>
    <w:rsid w:val="00F72E82"/>
    <w:rsid w:val="00F72F0E"/>
    <w:rsid w:val="00F7307D"/>
    <w:rsid w:val="00F73399"/>
    <w:rsid w:val="00F73671"/>
    <w:rsid w:val="00F736A6"/>
    <w:rsid w:val="00F73774"/>
    <w:rsid w:val="00F739AB"/>
    <w:rsid w:val="00F73CB8"/>
    <w:rsid w:val="00F73CD4"/>
    <w:rsid w:val="00F73F03"/>
    <w:rsid w:val="00F73FB3"/>
    <w:rsid w:val="00F740E3"/>
    <w:rsid w:val="00F741C6"/>
    <w:rsid w:val="00F7445B"/>
    <w:rsid w:val="00F74470"/>
    <w:rsid w:val="00F74509"/>
    <w:rsid w:val="00F7457E"/>
    <w:rsid w:val="00F74653"/>
    <w:rsid w:val="00F746AF"/>
    <w:rsid w:val="00F74A03"/>
    <w:rsid w:val="00F74A6D"/>
    <w:rsid w:val="00F75177"/>
    <w:rsid w:val="00F7523E"/>
    <w:rsid w:val="00F754F6"/>
    <w:rsid w:val="00F7571B"/>
    <w:rsid w:val="00F757E2"/>
    <w:rsid w:val="00F7584E"/>
    <w:rsid w:val="00F75877"/>
    <w:rsid w:val="00F7598A"/>
    <w:rsid w:val="00F7599B"/>
    <w:rsid w:val="00F759A9"/>
    <w:rsid w:val="00F75A2E"/>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4CBF"/>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2EFC"/>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383"/>
    <w:rsid w:val="00F965F8"/>
    <w:rsid w:val="00F9669C"/>
    <w:rsid w:val="00F96795"/>
    <w:rsid w:val="00F969D6"/>
    <w:rsid w:val="00F9701F"/>
    <w:rsid w:val="00F970B2"/>
    <w:rsid w:val="00F97431"/>
    <w:rsid w:val="00F97C7C"/>
    <w:rsid w:val="00FA05BE"/>
    <w:rsid w:val="00FA05D3"/>
    <w:rsid w:val="00FA0700"/>
    <w:rsid w:val="00FA073B"/>
    <w:rsid w:val="00FA0A50"/>
    <w:rsid w:val="00FA0A8A"/>
    <w:rsid w:val="00FA0B26"/>
    <w:rsid w:val="00FA0EE1"/>
    <w:rsid w:val="00FA104D"/>
    <w:rsid w:val="00FA12F2"/>
    <w:rsid w:val="00FA12F7"/>
    <w:rsid w:val="00FA1515"/>
    <w:rsid w:val="00FA15C2"/>
    <w:rsid w:val="00FA177A"/>
    <w:rsid w:val="00FA1AAA"/>
    <w:rsid w:val="00FA1B0F"/>
    <w:rsid w:val="00FA1B17"/>
    <w:rsid w:val="00FA1EF9"/>
    <w:rsid w:val="00FA1F1D"/>
    <w:rsid w:val="00FA2096"/>
    <w:rsid w:val="00FA2166"/>
    <w:rsid w:val="00FA21F6"/>
    <w:rsid w:val="00FA2656"/>
    <w:rsid w:val="00FA2677"/>
    <w:rsid w:val="00FA286E"/>
    <w:rsid w:val="00FA2AC6"/>
    <w:rsid w:val="00FA2BAE"/>
    <w:rsid w:val="00FA2C5D"/>
    <w:rsid w:val="00FA2C73"/>
    <w:rsid w:val="00FA2E82"/>
    <w:rsid w:val="00FA2E8B"/>
    <w:rsid w:val="00FA2EB7"/>
    <w:rsid w:val="00FA2F88"/>
    <w:rsid w:val="00FA32E9"/>
    <w:rsid w:val="00FA3354"/>
    <w:rsid w:val="00FA33E9"/>
    <w:rsid w:val="00FA3402"/>
    <w:rsid w:val="00FA34B6"/>
    <w:rsid w:val="00FA35CF"/>
    <w:rsid w:val="00FA3728"/>
    <w:rsid w:val="00FA3A6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6E4C"/>
    <w:rsid w:val="00FA7167"/>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F40"/>
    <w:rsid w:val="00FB4131"/>
    <w:rsid w:val="00FB4507"/>
    <w:rsid w:val="00FB4517"/>
    <w:rsid w:val="00FB46A5"/>
    <w:rsid w:val="00FB47D9"/>
    <w:rsid w:val="00FB4A16"/>
    <w:rsid w:val="00FB4C78"/>
    <w:rsid w:val="00FB4CF8"/>
    <w:rsid w:val="00FB4E51"/>
    <w:rsid w:val="00FB4EF5"/>
    <w:rsid w:val="00FB5273"/>
    <w:rsid w:val="00FB5CBE"/>
    <w:rsid w:val="00FB5DC5"/>
    <w:rsid w:val="00FB5ECB"/>
    <w:rsid w:val="00FB5F45"/>
    <w:rsid w:val="00FB5F6D"/>
    <w:rsid w:val="00FB5F8D"/>
    <w:rsid w:val="00FB6116"/>
    <w:rsid w:val="00FB6365"/>
    <w:rsid w:val="00FB6BB8"/>
    <w:rsid w:val="00FB6D0B"/>
    <w:rsid w:val="00FB71CF"/>
    <w:rsid w:val="00FB73DE"/>
    <w:rsid w:val="00FB7533"/>
    <w:rsid w:val="00FB77D7"/>
    <w:rsid w:val="00FB7AB2"/>
    <w:rsid w:val="00FB7C41"/>
    <w:rsid w:val="00FB7CF5"/>
    <w:rsid w:val="00FB7DC8"/>
    <w:rsid w:val="00FB7EA9"/>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2DA"/>
    <w:rsid w:val="00FC1434"/>
    <w:rsid w:val="00FC1691"/>
    <w:rsid w:val="00FC16E6"/>
    <w:rsid w:val="00FC2050"/>
    <w:rsid w:val="00FC215A"/>
    <w:rsid w:val="00FC22D9"/>
    <w:rsid w:val="00FC2363"/>
    <w:rsid w:val="00FC2476"/>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D0E"/>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D7B64"/>
    <w:rsid w:val="00FE00A6"/>
    <w:rsid w:val="00FE01C5"/>
    <w:rsid w:val="00FE04CF"/>
    <w:rsid w:val="00FE061D"/>
    <w:rsid w:val="00FE0657"/>
    <w:rsid w:val="00FE0769"/>
    <w:rsid w:val="00FE08AA"/>
    <w:rsid w:val="00FE09AA"/>
    <w:rsid w:val="00FE0A18"/>
    <w:rsid w:val="00FE0F3D"/>
    <w:rsid w:val="00FE15E6"/>
    <w:rsid w:val="00FE1623"/>
    <w:rsid w:val="00FE1BCC"/>
    <w:rsid w:val="00FE1C6B"/>
    <w:rsid w:val="00FE2031"/>
    <w:rsid w:val="00FE21B0"/>
    <w:rsid w:val="00FE239E"/>
    <w:rsid w:val="00FE267C"/>
    <w:rsid w:val="00FE28BC"/>
    <w:rsid w:val="00FE292E"/>
    <w:rsid w:val="00FE2B9A"/>
    <w:rsid w:val="00FE2BD5"/>
    <w:rsid w:val="00FE2C09"/>
    <w:rsid w:val="00FE2C95"/>
    <w:rsid w:val="00FE2CD0"/>
    <w:rsid w:val="00FE30A4"/>
    <w:rsid w:val="00FE3216"/>
    <w:rsid w:val="00FE33A2"/>
    <w:rsid w:val="00FE3513"/>
    <w:rsid w:val="00FE35A1"/>
    <w:rsid w:val="00FE36EF"/>
    <w:rsid w:val="00FE3788"/>
    <w:rsid w:val="00FE3857"/>
    <w:rsid w:val="00FE39CB"/>
    <w:rsid w:val="00FE3A70"/>
    <w:rsid w:val="00FE3B78"/>
    <w:rsid w:val="00FE3C20"/>
    <w:rsid w:val="00FE3CD5"/>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0DA"/>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A2"/>
    <w:rsid w:val="00FF51E4"/>
    <w:rsid w:val="00FF566D"/>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8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character" w:customStyle="1" w:styleId="ListParagraphChar">
    <w:name w:val="List Paragraph Char"/>
    <w:aliases w:val="H&amp;P List Paragraph Char,2 Char,Strip Char"/>
    <w:link w:val="ListParagraph"/>
    <w:uiPriority w:val="34"/>
    <w:qFormat/>
    <w:locked/>
    <w:rsid w:val="00973FB2"/>
    <w:rPr>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8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uiPriority w:val="99"/>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character" w:customStyle="1" w:styleId="ListParagraphChar">
    <w:name w:val="List Paragraph Char"/>
    <w:aliases w:val="H&amp;P List Paragraph Char,2 Char,Strip Char"/>
    <w:link w:val="ListParagraph"/>
    <w:uiPriority w:val="34"/>
    <w:qFormat/>
    <w:locked/>
    <w:rsid w:val="00973FB2"/>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nceleja@mo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C5E0-54CF-49FA-A24F-F215A475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45210</Words>
  <Characters>25771</Characters>
  <Application>Microsoft Office Word</Application>
  <DocSecurity>0</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Iveta Ladna</cp:lastModifiedBy>
  <cp:revision>6</cp:revision>
  <cp:lastPrinted>2018-09-07T12:57:00Z</cp:lastPrinted>
  <dcterms:created xsi:type="dcterms:W3CDTF">2018-09-07T12:57:00Z</dcterms:created>
  <dcterms:modified xsi:type="dcterms:W3CDTF">2018-09-17T11:13:00Z</dcterms:modified>
</cp:coreProperties>
</file>