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E1" w:rsidRPr="00721CE0" w:rsidRDefault="00CD67E1" w:rsidP="00CD67E1">
      <w:pPr>
        <w:jc w:val="right"/>
        <w:rPr>
          <w:sz w:val="28"/>
          <w:lang w:val="lv-LV" w:eastAsia="en-US"/>
        </w:rPr>
      </w:pPr>
      <w:r w:rsidRPr="00721CE0">
        <w:rPr>
          <w:sz w:val="28"/>
          <w:lang w:val="lv-LV" w:eastAsia="en-US"/>
        </w:rPr>
        <w:t>P R O J E K T S</w:t>
      </w:r>
    </w:p>
    <w:p w:rsidR="00CD67E1" w:rsidRPr="00721CE0" w:rsidRDefault="00CD67E1" w:rsidP="00CD67E1">
      <w:pPr>
        <w:jc w:val="center"/>
        <w:rPr>
          <w:b/>
          <w:lang w:val="lv-LV" w:eastAsia="lv-LV"/>
        </w:rPr>
      </w:pPr>
      <w:r w:rsidRPr="00721CE0">
        <w:rPr>
          <w:b/>
          <w:lang w:val="lv-LV" w:eastAsia="lv-LV"/>
        </w:rPr>
        <w:t xml:space="preserve">Saistošie noteikumi </w:t>
      </w:r>
    </w:p>
    <w:p w:rsidR="00CD67E1" w:rsidRPr="00721CE0" w:rsidRDefault="00CD67E1" w:rsidP="00CD67E1">
      <w:pPr>
        <w:jc w:val="center"/>
        <w:rPr>
          <w:sz w:val="20"/>
          <w:szCs w:val="20"/>
          <w:lang w:val="lv-LV" w:eastAsia="lv-LV"/>
        </w:rPr>
      </w:pPr>
      <w:r w:rsidRPr="00721CE0">
        <w:rPr>
          <w:sz w:val="20"/>
          <w:szCs w:val="20"/>
          <w:lang w:val="lv-LV" w:eastAsia="lv-LV"/>
        </w:rPr>
        <w:t>Rēzeknē</w:t>
      </w:r>
    </w:p>
    <w:p w:rsidR="00CD67E1" w:rsidRPr="00721CE0" w:rsidRDefault="00CD67E1" w:rsidP="00CD67E1">
      <w:pPr>
        <w:jc w:val="center"/>
        <w:rPr>
          <w:b/>
          <w:lang w:val="lv-LV" w:eastAsia="lv-LV"/>
        </w:rPr>
      </w:pPr>
    </w:p>
    <w:p w:rsidR="00CD67E1" w:rsidRPr="00721CE0" w:rsidRDefault="00942B3C" w:rsidP="00942B3C">
      <w:pPr>
        <w:rPr>
          <w:lang w:val="lv-LV" w:eastAsia="lv-LV"/>
        </w:rPr>
      </w:pPr>
      <w:r>
        <w:rPr>
          <w:lang w:val="lv-LV" w:eastAsia="lv-LV"/>
        </w:rPr>
        <w:t>2017.gada __.janvā</w:t>
      </w:r>
      <w:r w:rsidR="00CD67E1" w:rsidRPr="00721CE0">
        <w:rPr>
          <w:lang w:val="lv-LV" w:eastAsia="lv-LV"/>
        </w:rPr>
        <w:t>rī</w:t>
      </w:r>
      <w:r w:rsidR="00CD67E1">
        <w:rPr>
          <w:lang w:val="lv-LV" w:eastAsia="lv-LV"/>
        </w:rPr>
        <w:t xml:space="preserve">                                                     </w:t>
      </w:r>
      <w:r>
        <w:rPr>
          <w:lang w:val="lv-LV" w:eastAsia="lv-LV"/>
        </w:rPr>
        <w:t xml:space="preserve">                                          </w:t>
      </w:r>
      <w:r w:rsidR="00CD67E1">
        <w:rPr>
          <w:lang w:val="lv-LV" w:eastAsia="lv-LV"/>
        </w:rPr>
        <w:t xml:space="preserve"> </w:t>
      </w:r>
      <w:r w:rsidR="00CD67E1" w:rsidRPr="00721CE0">
        <w:rPr>
          <w:lang w:val="lv-LV" w:eastAsia="lv-LV"/>
        </w:rPr>
        <w:t>Nr.__</w:t>
      </w:r>
    </w:p>
    <w:p w:rsidR="00CD67E1" w:rsidRPr="00721CE0" w:rsidRDefault="00CD67E1" w:rsidP="00CD67E1">
      <w:pPr>
        <w:jc w:val="center"/>
        <w:rPr>
          <w:b/>
          <w:lang w:val="lv-LV" w:eastAsia="lv-LV"/>
        </w:rPr>
      </w:pPr>
    </w:p>
    <w:p w:rsidR="00CD67E1" w:rsidRPr="00721CE0" w:rsidRDefault="00CD67E1" w:rsidP="00CD67E1">
      <w:pPr>
        <w:jc w:val="right"/>
        <w:rPr>
          <w:b/>
          <w:lang w:val="lv-LV" w:eastAsia="lv-LV"/>
        </w:rPr>
      </w:pPr>
      <w:r w:rsidRPr="00721CE0">
        <w:rPr>
          <w:b/>
          <w:lang w:val="lv-LV" w:eastAsia="lv-LV"/>
        </w:rPr>
        <w:t>APSTIPRINĀTI</w:t>
      </w:r>
    </w:p>
    <w:p w:rsidR="00CD67E1" w:rsidRPr="00721CE0" w:rsidRDefault="00CD67E1" w:rsidP="00CD67E1">
      <w:pPr>
        <w:jc w:val="right"/>
        <w:rPr>
          <w:lang w:val="lv-LV" w:eastAsia="lv-LV"/>
        </w:rPr>
      </w:pPr>
      <w:r>
        <w:rPr>
          <w:lang w:val="lv-LV" w:eastAsia="lv-LV"/>
        </w:rPr>
        <w:t xml:space="preserve">                                          </w:t>
      </w:r>
      <w:r w:rsidRPr="00721CE0">
        <w:rPr>
          <w:lang w:val="lv-LV" w:eastAsia="lv-LV"/>
        </w:rPr>
        <w:t xml:space="preserve"> Rēzeknes novada domes</w:t>
      </w:r>
    </w:p>
    <w:p w:rsidR="00CD67E1" w:rsidRPr="00721CE0" w:rsidRDefault="00CD67E1" w:rsidP="00CD67E1">
      <w:pPr>
        <w:jc w:val="right"/>
        <w:rPr>
          <w:lang w:val="lv-LV" w:eastAsia="lv-LV"/>
        </w:rPr>
      </w:pPr>
      <w:r>
        <w:rPr>
          <w:lang w:val="lv-LV" w:eastAsia="lv-LV"/>
        </w:rPr>
        <w:t xml:space="preserve">                                          </w:t>
      </w:r>
      <w:r w:rsidR="00942B3C">
        <w:rPr>
          <w:lang w:val="lv-LV" w:eastAsia="lv-LV"/>
        </w:rPr>
        <w:t xml:space="preserve"> 2017.gada _ .janvāra</w:t>
      </w:r>
      <w:r w:rsidRPr="00721CE0">
        <w:rPr>
          <w:lang w:val="lv-LV" w:eastAsia="lv-LV"/>
        </w:rPr>
        <w:t xml:space="preserve"> sēdē</w:t>
      </w:r>
    </w:p>
    <w:p w:rsidR="00CD67E1" w:rsidRPr="00721CE0" w:rsidRDefault="00CD67E1" w:rsidP="00CD67E1">
      <w:pPr>
        <w:jc w:val="right"/>
        <w:rPr>
          <w:lang w:val="lv-LV" w:eastAsia="lv-LV"/>
        </w:rPr>
      </w:pPr>
      <w:r>
        <w:rPr>
          <w:lang w:val="lv-LV" w:eastAsia="lv-LV"/>
        </w:rPr>
        <w:t xml:space="preserve">                                          </w:t>
      </w:r>
      <w:r w:rsidRPr="00721CE0">
        <w:rPr>
          <w:lang w:val="lv-LV" w:eastAsia="lv-LV"/>
        </w:rPr>
        <w:t xml:space="preserve"> (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721CE0">
          <w:rPr>
            <w:lang w:val="lv-LV" w:eastAsia="lv-LV"/>
          </w:rPr>
          <w:t>protokols</w:t>
        </w:r>
      </w:smartTag>
      <w:r w:rsidRPr="00721CE0">
        <w:rPr>
          <w:lang w:val="lv-LV" w:eastAsia="lv-LV"/>
        </w:rPr>
        <w:t xml:space="preserve"> Nr.__, __.§)</w:t>
      </w:r>
    </w:p>
    <w:p w:rsidR="00CD67E1" w:rsidRPr="00721CE0" w:rsidRDefault="00CD67E1" w:rsidP="00CD67E1">
      <w:pPr>
        <w:jc w:val="center"/>
        <w:rPr>
          <w:b/>
          <w:lang w:val="lv-LV" w:eastAsia="lv-LV"/>
        </w:rPr>
      </w:pPr>
    </w:p>
    <w:p w:rsidR="00CD67E1" w:rsidRPr="00CD67E1" w:rsidRDefault="00CD67E1" w:rsidP="00CD67E1">
      <w:pPr>
        <w:jc w:val="center"/>
        <w:rPr>
          <w:b/>
          <w:lang w:val="lv-LV"/>
        </w:rPr>
      </w:pPr>
      <w:r>
        <w:rPr>
          <w:b/>
          <w:lang w:val="lv-LV"/>
        </w:rPr>
        <w:t>„Grozījumi</w:t>
      </w:r>
      <w:r w:rsidRPr="003C7778">
        <w:rPr>
          <w:b/>
          <w:lang w:val="lv-LV"/>
        </w:rPr>
        <w:t xml:space="preserve"> </w:t>
      </w:r>
      <w:r w:rsidRPr="00D639D6">
        <w:rPr>
          <w:b/>
          <w:lang w:val="lv-LV"/>
        </w:rPr>
        <w:t xml:space="preserve">Rēzeknes novada pašvaldības </w:t>
      </w:r>
      <w:r w:rsidR="00E4183B">
        <w:rPr>
          <w:b/>
          <w:bCs/>
          <w:lang w:val="lv-LV"/>
        </w:rPr>
        <w:t>2009.gada 15.okto</w:t>
      </w:r>
      <w:r>
        <w:rPr>
          <w:b/>
          <w:bCs/>
          <w:lang w:val="lv-LV"/>
        </w:rPr>
        <w:t>bra</w:t>
      </w:r>
      <w:r w:rsidRPr="003C7778">
        <w:rPr>
          <w:b/>
          <w:bCs/>
          <w:lang w:val="lv-LV"/>
        </w:rPr>
        <w:t xml:space="preserve"> </w:t>
      </w:r>
      <w:r w:rsidRPr="003C7778">
        <w:rPr>
          <w:b/>
          <w:lang w:val="lv-LV"/>
        </w:rPr>
        <w:t>saistošajo</w:t>
      </w:r>
      <w:r>
        <w:rPr>
          <w:b/>
          <w:lang w:val="lv-LV"/>
        </w:rPr>
        <w:t>s noteikumos Nr.9</w:t>
      </w:r>
      <w:r w:rsidRPr="003C7778">
        <w:rPr>
          <w:b/>
          <w:lang w:val="lv-LV"/>
        </w:rPr>
        <w:t xml:space="preserve"> „</w:t>
      </w:r>
      <w:r w:rsidRPr="00CD67E1">
        <w:rPr>
          <w:lang w:val="lv-LV"/>
        </w:rPr>
        <w:t xml:space="preserve"> </w:t>
      </w:r>
      <w:r w:rsidRPr="00CD67E1">
        <w:rPr>
          <w:b/>
          <w:lang w:val="lv-LV"/>
        </w:rPr>
        <w:t>Par sociālo dzīvokļu izīrēšanas kārtību”</w:t>
      </w:r>
      <w:r>
        <w:rPr>
          <w:b/>
          <w:lang w:val="lv-LV"/>
        </w:rPr>
        <w:t>”</w:t>
      </w:r>
    </w:p>
    <w:p w:rsidR="00CD67E1" w:rsidRPr="003C7778" w:rsidRDefault="00CD67E1" w:rsidP="00CD67E1">
      <w:pPr>
        <w:rPr>
          <w:lang w:val="lv-LV"/>
        </w:rPr>
      </w:pPr>
    </w:p>
    <w:p w:rsidR="00782D69" w:rsidRPr="00540AA3" w:rsidRDefault="00CD67E1" w:rsidP="00CD67E1">
      <w:pPr>
        <w:jc w:val="right"/>
        <w:rPr>
          <w:i/>
          <w:lang w:val="lv-LV"/>
        </w:rPr>
      </w:pPr>
      <w:r w:rsidRPr="00540AA3">
        <w:rPr>
          <w:i/>
          <w:lang w:val="lv-LV"/>
        </w:rPr>
        <w:t xml:space="preserve">Izdoti saskaņā ar likuma “Par sociālajiem dzīvokļiem un </w:t>
      </w:r>
    </w:p>
    <w:p w:rsidR="00782D69" w:rsidRPr="00540AA3" w:rsidRDefault="00CD67E1" w:rsidP="00782D69">
      <w:pPr>
        <w:jc w:val="right"/>
        <w:rPr>
          <w:i/>
          <w:lang w:val="lv-LV"/>
        </w:rPr>
      </w:pPr>
      <w:r w:rsidRPr="00540AA3">
        <w:rPr>
          <w:i/>
          <w:lang w:val="lv-LV"/>
        </w:rPr>
        <w:t xml:space="preserve">sociālajām dzīvojamām mājām” 5.panta ceturto daļu, 6.pantu, </w:t>
      </w:r>
    </w:p>
    <w:p w:rsidR="00CD67E1" w:rsidRPr="00540AA3" w:rsidRDefault="00CD67E1" w:rsidP="00782D69">
      <w:pPr>
        <w:jc w:val="right"/>
        <w:rPr>
          <w:i/>
          <w:lang w:val="lv-LV"/>
        </w:rPr>
      </w:pPr>
      <w:r w:rsidRPr="00540AA3">
        <w:rPr>
          <w:i/>
          <w:lang w:val="lv-LV"/>
        </w:rPr>
        <w:t>9.panta ceturto daļu un 10.panta otro daļu</w:t>
      </w:r>
    </w:p>
    <w:p w:rsidR="00CD67E1" w:rsidRDefault="00CD67E1" w:rsidP="00CD67E1">
      <w:pPr>
        <w:jc w:val="right"/>
        <w:rPr>
          <w:lang w:val="lv-LV"/>
        </w:rPr>
      </w:pPr>
    </w:p>
    <w:p w:rsidR="00CD67E1" w:rsidRPr="00710A49" w:rsidRDefault="00CD67E1" w:rsidP="00CD67E1">
      <w:pPr>
        <w:ind w:firstLine="567"/>
        <w:jc w:val="both"/>
        <w:rPr>
          <w:lang w:val="lv-LV" w:eastAsia="lv-LV"/>
        </w:rPr>
      </w:pPr>
      <w:r w:rsidRPr="0003744A">
        <w:rPr>
          <w:lang w:val="lv-LV"/>
        </w:rPr>
        <w:t xml:space="preserve">Izdarīt Rēzeknes novada pašvaldības </w:t>
      </w:r>
      <w:r w:rsidRPr="006F3E84">
        <w:rPr>
          <w:lang w:val="lv-LV"/>
        </w:rPr>
        <w:t>20</w:t>
      </w:r>
      <w:r>
        <w:rPr>
          <w:lang w:val="lv-LV"/>
        </w:rPr>
        <w:t>09</w:t>
      </w:r>
      <w:r w:rsidRPr="006F3E84">
        <w:rPr>
          <w:lang w:val="lv-LV"/>
        </w:rPr>
        <w:t xml:space="preserve">.gada </w:t>
      </w:r>
      <w:r w:rsidR="00E4183B">
        <w:rPr>
          <w:lang w:val="lv-LV"/>
        </w:rPr>
        <w:t>15</w:t>
      </w:r>
      <w:r w:rsidRPr="006F3E84">
        <w:rPr>
          <w:lang w:val="lv-LV"/>
        </w:rPr>
        <w:t>.</w:t>
      </w:r>
      <w:r w:rsidR="00E4183B">
        <w:rPr>
          <w:lang w:val="lv-LV"/>
        </w:rPr>
        <w:t>okto</w:t>
      </w:r>
      <w:r>
        <w:rPr>
          <w:lang w:val="lv-LV"/>
        </w:rPr>
        <w:t>bra</w:t>
      </w:r>
      <w:r w:rsidRPr="006F3E84">
        <w:rPr>
          <w:lang w:val="lv-LV"/>
        </w:rPr>
        <w:t xml:space="preserve"> saistošajos noteikum</w:t>
      </w:r>
      <w:r>
        <w:rPr>
          <w:lang w:val="lv-LV"/>
        </w:rPr>
        <w:t>os Nr.9</w:t>
      </w:r>
      <w:r w:rsidRPr="006F3E84">
        <w:rPr>
          <w:lang w:val="lv-LV"/>
        </w:rPr>
        <w:t xml:space="preserve"> „Par </w:t>
      </w:r>
      <w:r>
        <w:rPr>
          <w:lang w:val="lv-LV"/>
        </w:rPr>
        <w:t>sociālās</w:t>
      </w:r>
      <w:r w:rsidRPr="006F3E84">
        <w:rPr>
          <w:lang w:val="lv-LV"/>
        </w:rPr>
        <w:t xml:space="preserve"> palīdzības pabalstiem</w:t>
      </w:r>
      <w:r>
        <w:rPr>
          <w:lang w:val="lv-LV"/>
        </w:rPr>
        <w:t xml:space="preserve"> Rēzeknes novadā” </w:t>
      </w:r>
      <w:r w:rsidRPr="00710A49">
        <w:rPr>
          <w:bCs/>
          <w:sz w:val="22"/>
          <w:szCs w:val="22"/>
          <w:lang w:val="lv-LV" w:eastAsia="en-US"/>
        </w:rPr>
        <w:t>(Rēzeknes novada ziņas,</w:t>
      </w:r>
      <w:r>
        <w:rPr>
          <w:bCs/>
          <w:sz w:val="22"/>
          <w:szCs w:val="22"/>
          <w:lang w:val="lv-LV" w:eastAsia="en-US"/>
        </w:rPr>
        <w:t xml:space="preserve"> </w:t>
      </w:r>
      <w:r w:rsidRPr="00782D69">
        <w:rPr>
          <w:shd w:val="clear" w:color="auto" w:fill="F9F9F9"/>
          <w:lang w:val="lv-LV"/>
        </w:rPr>
        <w:t>2010</w:t>
      </w:r>
      <w:r w:rsidRPr="00782D69">
        <w:rPr>
          <w:rFonts w:ascii="Arial" w:hAnsi="Arial" w:cs="Arial"/>
          <w:sz w:val="18"/>
          <w:szCs w:val="18"/>
          <w:shd w:val="clear" w:color="auto" w:fill="F9F9F9"/>
          <w:lang w:val="lv-LV"/>
        </w:rPr>
        <w:t>.</w:t>
      </w:r>
      <w:r w:rsidR="00082133" w:rsidRPr="00782D69">
        <w:rPr>
          <w:rFonts w:ascii="Arial" w:hAnsi="Arial" w:cs="Arial"/>
          <w:sz w:val="18"/>
          <w:szCs w:val="18"/>
          <w:shd w:val="clear" w:color="auto" w:fill="F9F9F9"/>
          <w:lang w:val="lv-LV"/>
        </w:rPr>
        <w:t>,</w:t>
      </w:r>
      <w:r w:rsidR="00082133" w:rsidRPr="00782D69">
        <w:rPr>
          <w:shd w:val="clear" w:color="auto" w:fill="F9F9F9"/>
          <w:lang w:val="lv-LV"/>
        </w:rPr>
        <w:t>Nr.</w:t>
      </w:r>
      <w:r w:rsidR="00DF2B69" w:rsidRPr="00782D69">
        <w:rPr>
          <w:shd w:val="clear" w:color="auto" w:fill="F9F9F9"/>
          <w:lang w:val="lv-LV"/>
        </w:rPr>
        <w:t>1</w:t>
      </w:r>
      <w:r w:rsidR="00E4183B" w:rsidRPr="00782D69">
        <w:rPr>
          <w:shd w:val="clear" w:color="auto" w:fill="F9F9F9"/>
          <w:lang w:val="lv-LV"/>
        </w:rPr>
        <w:t xml:space="preserve"> (</w:t>
      </w:r>
      <w:r w:rsidR="00DF2B69" w:rsidRPr="00782D69">
        <w:rPr>
          <w:shd w:val="clear" w:color="auto" w:fill="F9F9F9"/>
          <w:lang w:val="lv-LV"/>
        </w:rPr>
        <w:t>01</w:t>
      </w:r>
      <w:r w:rsidRPr="00782D69">
        <w:rPr>
          <w:bCs/>
          <w:lang w:val="lv-LV" w:eastAsia="en-US"/>
        </w:rPr>
        <w:t>))</w:t>
      </w:r>
      <w:r w:rsidRPr="00782D69">
        <w:rPr>
          <w:lang w:val="lv-LV" w:eastAsia="lv-LV"/>
        </w:rPr>
        <w:t xml:space="preserve"> </w:t>
      </w:r>
      <w:r w:rsidRPr="00710A49">
        <w:rPr>
          <w:lang w:val="lv-LV" w:eastAsia="lv-LV"/>
        </w:rPr>
        <w:t>šādus grozījumus:</w:t>
      </w:r>
    </w:p>
    <w:p w:rsidR="00CD67E1" w:rsidRDefault="00CD67E1" w:rsidP="00CD67E1">
      <w:pPr>
        <w:ind w:left="1276"/>
        <w:jc w:val="both"/>
        <w:rPr>
          <w:bCs/>
          <w:lang w:val="lv-LV"/>
        </w:rPr>
      </w:pPr>
    </w:p>
    <w:p w:rsidR="00CD67E1" w:rsidRPr="00EA6E25" w:rsidRDefault="00CD67E1" w:rsidP="00782D69">
      <w:pPr>
        <w:pStyle w:val="ListParagraph"/>
        <w:numPr>
          <w:ilvl w:val="0"/>
          <w:numId w:val="2"/>
        </w:numPr>
        <w:ind w:left="993" w:hanging="426"/>
        <w:jc w:val="both"/>
        <w:rPr>
          <w:sz w:val="24"/>
          <w:lang w:val="lv-LV"/>
        </w:rPr>
      </w:pPr>
      <w:r w:rsidRPr="00EA6E25">
        <w:rPr>
          <w:sz w:val="24"/>
          <w:lang w:val="lv-LV"/>
        </w:rPr>
        <w:t>Izteikt 6.1.punktu šādā redakcijā:</w:t>
      </w:r>
    </w:p>
    <w:p w:rsidR="00CD67E1" w:rsidRPr="00782D69" w:rsidRDefault="00CD67E1" w:rsidP="00782D69">
      <w:pPr>
        <w:ind w:left="1418" w:hanging="425"/>
        <w:jc w:val="both"/>
        <w:rPr>
          <w:lang w:val="lv-LV" w:eastAsia="lv-LV"/>
        </w:rPr>
      </w:pPr>
      <w:r w:rsidRPr="00782D69">
        <w:rPr>
          <w:bCs/>
          <w:lang w:val="lv-LV"/>
        </w:rPr>
        <w:t>„6.1</w:t>
      </w:r>
      <w:r w:rsidRPr="00782D69">
        <w:rPr>
          <w:lang w:val="lv-LV"/>
        </w:rPr>
        <w:t xml:space="preserve">. Sociālā dzīvokļa īrnieks apmaksā </w:t>
      </w:r>
      <w:r w:rsidRPr="00782D69">
        <w:rPr>
          <w:lang w:val="lv-LV" w:eastAsia="lv-LV"/>
        </w:rPr>
        <w:t>25</w:t>
      </w:r>
      <w:r w:rsidR="00DF2B69" w:rsidRPr="00782D69">
        <w:rPr>
          <w:lang w:val="lv-LV" w:eastAsia="lv-LV"/>
        </w:rPr>
        <w:t xml:space="preserve"> </w:t>
      </w:r>
      <w:r w:rsidRPr="00782D69">
        <w:rPr>
          <w:lang w:val="lv-LV" w:eastAsia="lv-LV"/>
        </w:rPr>
        <w:t>% no īres (ietilpst īres maksas peļņas daļa un apsaimniekošanas maksas daļa), centrālās apkures, ūdensapgādes un atkritumu savākšanas un izvešanas maksas.</w:t>
      </w:r>
      <w:r w:rsidR="00082133" w:rsidRPr="00782D69">
        <w:rPr>
          <w:lang w:val="lv-LV" w:eastAsia="lv-LV"/>
        </w:rPr>
        <w:t>”</w:t>
      </w:r>
    </w:p>
    <w:p w:rsidR="007C0B08" w:rsidRPr="00EA6E25" w:rsidRDefault="00CD67E1" w:rsidP="00782D69">
      <w:pPr>
        <w:pStyle w:val="ListParagraph"/>
        <w:numPr>
          <w:ilvl w:val="0"/>
          <w:numId w:val="2"/>
        </w:numPr>
        <w:ind w:left="993" w:hanging="426"/>
        <w:rPr>
          <w:bCs/>
          <w:sz w:val="24"/>
          <w:lang w:val="lv-LV"/>
        </w:rPr>
      </w:pPr>
      <w:r w:rsidRPr="00EA6E25">
        <w:rPr>
          <w:bCs/>
          <w:sz w:val="24"/>
          <w:lang w:val="lv-LV"/>
        </w:rPr>
        <w:t>Svītrot 6.</w:t>
      </w:r>
      <w:r w:rsidR="007C0B08" w:rsidRPr="00EA6E25">
        <w:rPr>
          <w:bCs/>
          <w:sz w:val="24"/>
          <w:lang w:val="lv-LV"/>
        </w:rPr>
        <w:t>1</w:t>
      </w:r>
      <w:r w:rsidR="002B4AF4" w:rsidRPr="00EA6E25">
        <w:rPr>
          <w:bCs/>
          <w:sz w:val="24"/>
          <w:lang w:val="lv-LV"/>
        </w:rPr>
        <w:t>.1.</w:t>
      </w:r>
      <w:r w:rsidR="00EA6E25" w:rsidRPr="00EA6E25">
        <w:rPr>
          <w:bCs/>
          <w:sz w:val="24"/>
          <w:lang w:val="lv-LV"/>
        </w:rPr>
        <w:t xml:space="preserve">, </w:t>
      </w:r>
      <w:r w:rsidR="007C0B08" w:rsidRPr="00EA6E25">
        <w:rPr>
          <w:bCs/>
          <w:sz w:val="24"/>
          <w:lang w:val="lv-LV"/>
        </w:rPr>
        <w:t>6.</w:t>
      </w:r>
      <w:r w:rsidR="002B4AF4" w:rsidRPr="00EA6E25">
        <w:rPr>
          <w:bCs/>
          <w:sz w:val="24"/>
          <w:lang w:val="lv-LV"/>
        </w:rPr>
        <w:t>1.</w:t>
      </w:r>
      <w:r w:rsidR="007C0B08" w:rsidRPr="00EA6E25">
        <w:rPr>
          <w:bCs/>
          <w:sz w:val="24"/>
          <w:lang w:val="lv-LV"/>
        </w:rPr>
        <w:t>2</w:t>
      </w:r>
      <w:r w:rsidR="002B4AF4" w:rsidRPr="00EA6E25">
        <w:rPr>
          <w:bCs/>
          <w:sz w:val="24"/>
          <w:lang w:val="lv-LV"/>
        </w:rPr>
        <w:t>.</w:t>
      </w:r>
      <w:r w:rsidR="00EA6E25" w:rsidRPr="00EA6E25">
        <w:rPr>
          <w:bCs/>
          <w:sz w:val="24"/>
          <w:lang w:val="lv-LV"/>
        </w:rPr>
        <w:t xml:space="preserve">, </w:t>
      </w:r>
      <w:r w:rsidR="007C0B08" w:rsidRPr="00EA6E25">
        <w:rPr>
          <w:bCs/>
          <w:sz w:val="24"/>
          <w:lang w:val="lv-LV"/>
        </w:rPr>
        <w:t>6.</w:t>
      </w:r>
      <w:r w:rsidR="002B4AF4" w:rsidRPr="00EA6E25">
        <w:rPr>
          <w:bCs/>
          <w:sz w:val="24"/>
          <w:lang w:val="lv-LV"/>
        </w:rPr>
        <w:t>1.</w:t>
      </w:r>
      <w:r w:rsidR="007C0B08" w:rsidRPr="00EA6E25">
        <w:rPr>
          <w:bCs/>
          <w:sz w:val="24"/>
          <w:lang w:val="lv-LV"/>
        </w:rPr>
        <w:t>3</w:t>
      </w:r>
      <w:r w:rsidR="002B4AF4" w:rsidRPr="00EA6E25">
        <w:rPr>
          <w:bCs/>
          <w:sz w:val="24"/>
          <w:lang w:val="lv-LV"/>
        </w:rPr>
        <w:t>.</w:t>
      </w:r>
      <w:r w:rsidR="00EA6E25" w:rsidRPr="00EA6E25">
        <w:rPr>
          <w:bCs/>
          <w:sz w:val="24"/>
          <w:lang w:val="lv-LV"/>
        </w:rPr>
        <w:t xml:space="preserve"> un  </w:t>
      </w:r>
      <w:r w:rsidR="007C0B08" w:rsidRPr="00EA6E25">
        <w:rPr>
          <w:bCs/>
          <w:sz w:val="24"/>
          <w:lang w:val="lv-LV"/>
        </w:rPr>
        <w:t>6.</w:t>
      </w:r>
      <w:r w:rsidR="002B4AF4" w:rsidRPr="00EA6E25">
        <w:rPr>
          <w:bCs/>
          <w:sz w:val="24"/>
          <w:lang w:val="lv-LV"/>
        </w:rPr>
        <w:t>1.</w:t>
      </w:r>
      <w:r w:rsidR="007C0B08" w:rsidRPr="00EA6E25">
        <w:rPr>
          <w:bCs/>
          <w:sz w:val="24"/>
          <w:lang w:val="lv-LV"/>
        </w:rPr>
        <w:t>4</w:t>
      </w:r>
      <w:r w:rsidR="002B4AF4" w:rsidRPr="00EA6E25">
        <w:rPr>
          <w:bCs/>
          <w:sz w:val="24"/>
          <w:lang w:val="lv-LV"/>
        </w:rPr>
        <w:t>.</w:t>
      </w:r>
      <w:r w:rsidR="007C0B08" w:rsidRPr="00EA6E25">
        <w:rPr>
          <w:bCs/>
          <w:sz w:val="24"/>
          <w:lang w:val="lv-LV"/>
        </w:rPr>
        <w:t>apakšpunktu</w:t>
      </w:r>
      <w:r w:rsidR="00EA6E25" w:rsidRPr="00EA6E25">
        <w:rPr>
          <w:bCs/>
          <w:sz w:val="24"/>
          <w:lang w:val="lv-LV"/>
        </w:rPr>
        <w:t>s</w:t>
      </w:r>
      <w:r w:rsidR="007C0B08" w:rsidRPr="00EA6E25">
        <w:rPr>
          <w:bCs/>
          <w:sz w:val="24"/>
          <w:lang w:val="lv-LV"/>
        </w:rPr>
        <w:t>.</w:t>
      </w:r>
    </w:p>
    <w:p w:rsidR="00CD67E1" w:rsidRDefault="00CD67E1" w:rsidP="00CD67E1">
      <w:pPr>
        <w:tabs>
          <w:tab w:val="left" w:pos="768"/>
        </w:tabs>
        <w:jc w:val="both"/>
        <w:outlineLvl w:val="0"/>
        <w:rPr>
          <w:lang w:val="lv-LV"/>
        </w:rPr>
      </w:pPr>
      <w:bookmarkStart w:id="0" w:name="_GoBack"/>
      <w:bookmarkEnd w:id="0"/>
    </w:p>
    <w:p w:rsidR="00EA6E25" w:rsidRDefault="00EA6E25" w:rsidP="00CD67E1">
      <w:pPr>
        <w:tabs>
          <w:tab w:val="left" w:pos="768"/>
        </w:tabs>
        <w:jc w:val="both"/>
        <w:outlineLvl w:val="0"/>
        <w:rPr>
          <w:lang w:val="lv-LV"/>
        </w:rPr>
      </w:pPr>
    </w:p>
    <w:p w:rsidR="00CD67E1" w:rsidRPr="00571EAF" w:rsidRDefault="00CD67E1" w:rsidP="00CD67E1">
      <w:pPr>
        <w:rPr>
          <w:lang w:val="lv-LV"/>
        </w:rPr>
      </w:pPr>
      <w:r>
        <w:rPr>
          <w:lang w:val="lv-LV"/>
        </w:rPr>
        <w:t xml:space="preserve">Domes priekšsēdētājs                                                                                                         </w:t>
      </w:r>
      <w:proofErr w:type="spellStart"/>
      <w:r w:rsidRPr="00571EAF">
        <w:rPr>
          <w:lang w:val="lv-LV"/>
        </w:rPr>
        <w:t>M.Švarcs</w:t>
      </w:r>
      <w:proofErr w:type="spellEnd"/>
    </w:p>
    <w:p w:rsidR="00CD67E1" w:rsidRPr="00534EAE" w:rsidRDefault="00CD67E1" w:rsidP="00CD67E1">
      <w:pPr>
        <w:ind w:right="15"/>
        <w:jc w:val="both"/>
        <w:rPr>
          <w:lang w:val="lv-LV"/>
        </w:rPr>
      </w:pPr>
    </w:p>
    <w:p w:rsidR="00CD67E1" w:rsidRPr="00715900" w:rsidRDefault="00CD67E1" w:rsidP="00CD67E1">
      <w:pPr>
        <w:rPr>
          <w:lang w:val="lv-LV"/>
        </w:rPr>
      </w:pPr>
    </w:p>
    <w:p w:rsidR="004A73CF" w:rsidRPr="00942B3C" w:rsidRDefault="004A73CF">
      <w:pPr>
        <w:rPr>
          <w:lang w:val="lv-LV"/>
        </w:rPr>
      </w:pPr>
    </w:p>
    <w:sectPr w:rsidR="004A73CF" w:rsidRPr="00942B3C" w:rsidSect="00FB71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147"/>
    <w:multiLevelType w:val="hybridMultilevel"/>
    <w:tmpl w:val="F1468E58"/>
    <w:lvl w:ilvl="0" w:tplc="4DE24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356" w:hanging="360"/>
      </w:pPr>
    </w:lvl>
    <w:lvl w:ilvl="2" w:tplc="0426001B" w:tentative="1">
      <w:start w:val="1"/>
      <w:numFmt w:val="lowerRoman"/>
      <w:lvlText w:val="%3."/>
      <w:lvlJc w:val="right"/>
      <w:pPr>
        <w:ind w:left="3076" w:hanging="180"/>
      </w:pPr>
    </w:lvl>
    <w:lvl w:ilvl="3" w:tplc="0426000F" w:tentative="1">
      <w:start w:val="1"/>
      <w:numFmt w:val="decimal"/>
      <w:lvlText w:val="%4."/>
      <w:lvlJc w:val="left"/>
      <w:pPr>
        <w:ind w:left="3796" w:hanging="360"/>
      </w:pPr>
    </w:lvl>
    <w:lvl w:ilvl="4" w:tplc="04260019" w:tentative="1">
      <w:start w:val="1"/>
      <w:numFmt w:val="lowerLetter"/>
      <w:lvlText w:val="%5."/>
      <w:lvlJc w:val="left"/>
      <w:pPr>
        <w:ind w:left="4516" w:hanging="360"/>
      </w:pPr>
    </w:lvl>
    <w:lvl w:ilvl="5" w:tplc="0426001B" w:tentative="1">
      <w:start w:val="1"/>
      <w:numFmt w:val="lowerRoman"/>
      <w:lvlText w:val="%6."/>
      <w:lvlJc w:val="right"/>
      <w:pPr>
        <w:ind w:left="5236" w:hanging="180"/>
      </w:pPr>
    </w:lvl>
    <w:lvl w:ilvl="6" w:tplc="0426000F" w:tentative="1">
      <w:start w:val="1"/>
      <w:numFmt w:val="decimal"/>
      <w:lvlText w:val="%7."/>
      <w:lvlJc w:val="left"/>
      <w:pPr>
        <w:ind w:left="5956" w:hanging="360"/>
      </w:pPr>
    </w:lvl>
    <w:lvl w:ilvl="7" w:tplc="04260019" w:tentative="1">
      <w:start w:val="1"/>
      <w:numFmt w:val="lowerLetter"/>
      <w:lvlText w:val="%8."/>
      <w:lvlJc w:val="left"/>
      <w:pPr>
        <w:ind w:left="6676" w:hanging="360"/>
      </w:pPr>
    </w:lvl>
    <w:lvl w:ilvl="8" w:tplc="042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A371896"/>
    <w:multiLevelType w:val="hybridMultilevel"/>
    <w:tmpl w:val="E30E3A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E1"/>
    <w:rsid w:val="00082133"/>
    <w:rsid w:val="002B4AF4"/>
    <w:rsid w:val="00460DC6"/>
    <w:rsid w:val="004A73CF"/>
    <w:rsid w:val="00540AA3"/>
    <w:rsid w:val="005602B0"/>
    <w:rsid w:val="00782D69"/>
    <w:rsid w:val="007C0B08"/>
    <w:rsid w:val="00942B3C"/>
    <w:rsid w:val="00CD67E1"/>
    <w:rsid w:val="00D66A70"/>
    <w:rsid w:val="00DF2B69"/>
    <w:rsid w:val="00E4183B"/>
    <w:rsid w:val="00EA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1B2EC00A-FC9C-4018-8ABE-F311D4FC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f1">
    <w:name w:val="inf1"/>
    <w:rsid w:val="00CD67E1"/>
    <w:rPr>
      <w:b w:val="0"/>
      <w:bCs w:val="0"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CD67E1"/>
    <w:pPr>
      <w:ind w:left="720"/>
      <w:contextualSpacing/>
    </w:pPr>
    <w:rPr>
      <w:sz w:val="2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B3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Ilona Turka</cp:lastModifiedBy>
  <cp:revision>4</cp:revision>
  <cp:lastPrinted>2016-12-19T13:33:00Z</cp:lastPrinted>
  <dcterms:created xsi:type="dcterms:W3CDTF">2016-12-19T15:50:00Z</dcterms:created>
  <dcterms:modified xsi:type="dcterms:W3CDTF">2016-12-19T16:53:00Z</dcterms:modified>
</cp:coreProperties>
</file>