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0" w:after="16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Trauksmes c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ja zi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ojuma veidlapa</w:t>
      </w:r>
    </w:p>
    <w:tbl>
      <w:tblPr>
        <w:tblW w:w="928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87"/>
      </w:tblGrid>
      <w:tr>
        <w:tblPrEx>
          <w:shd w:val="clear" w:color="auto" w:fill="cdd4e9"/>
        </w:tblPrEx>
        <w:trPr>
          <w:trHeight w:val="728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Nor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diet instit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ciju/organiz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ciju, kurai adres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jat 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o zi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ņ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ojumu</w:t>
            </w:r>
          </w:p>
        </w:tc>
      </w:tr>
      <w:tr>
        <w:tblPrEx>
          <w:shd w:val="clear" w:color="auto" w:fill="cdd4e9"/>
        </w:tblPrEx>
        <w:trPr>
          <w:trHeight w:val="2010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 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puma apraksts</w:t>
            </w:r>
          </w:p>
          <w:p>
            <w:pPr>
              <w:pStyle w:val="Body"/>
              <w:spacing w:befor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Sniedziet 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su 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ā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eso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 inform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ciju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par iesp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jamo 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pumu.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Miniet konkr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tus faktus vai apst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ļ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us, kas par to liecina (piem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ram, datums, vieta, kur iesp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jamais 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pums tika nov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rots), iesaist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 fizisk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 vai juridisk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s personas, iesaist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to personu amati. Nor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diet, vai 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su 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ā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ir 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pier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jumi (piem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ram, dokumenti, fotogr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fijas, e-pasta sarakste)</w:t>
            </w:r>
          </w:p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dd4e9"/>
        </w:tblPrEx>
        <w:trPr>
          <w:trHeight w:val="265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2. 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Inform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cijas g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ūš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anas veids (saist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ba ar darbu)</w:t>
            </w:r>
          </w:p>
          <w:p>
            <w:pPr>
              <w:pStyle w:val="Body"/>
              <w:spacing w:befor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su saist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ba ar organiz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ciju, kur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ir nov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rots iesp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jamais 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pums</w:t>
            </w:r>
          </w:p>
          <w:p>
            <w:pPr>
              <w:pStyle w:val="Body"/>
              <w:spacing w:befor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(atz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jiet atbilsto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o):</w:t>
            </w:r>
          </w:p>
          <w:p>
            <w:pPr>
              <w:pStyle w:val="Default"/>
              <w:numPr>
                <w:ilvl w:val="7"/>
                <w:numId w:val="1"/>
              </w:numPr>
              <w:spacing w:before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str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ju organiz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cij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, par kuru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oju (man ar to ir l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gumattiec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bas/ie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emu tur amatu/esmu ar to dienesta attiec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s)</w:t>
            </w:r>
          </w:p>
          <w:p>
            <w:pPr>
              <w:pStyle w:val="Default"/>
              <w:numPr>
                <w:ilvl w:val="7"/>
                <w:numId w:val="1"/>
              </w:numPr>
              <w:spacing w:before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pildu darba pien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kumus organiz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cij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, par kuru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oju, bet man ar to nav l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gumattiec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bu (piem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ram, sniedzu pakalpojumu, bet l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gums ir ar citu organiz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ciju)</w:t>
            </w:r>
          </w:p>
          <w:p>
            <w:pPr>
              <w:pStyle w:val="Default"/>
              <w:numPr>
                <w:ilvl w:val="7"/>
                <w:numId w:val="1"/>
              </w:numPr>
              <w:spacing w:before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sniedzu organiz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cijai, par kuru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oju, pakalpojumu</w:t>
            </w:r>
          </w:p>
          <w:p>
            <w:pPr>
              <w:pStyle w:val="Default"/>
              <w:numPr>
                <w:ilvl w:val="7"/>
                <w:numId w:val="1"/>
              </w:numPr>
              <w:spacing w:before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iesp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jamo 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pumu nov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roju, dibinot tiesisk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s attiec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bas cita saist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ba (nor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</w:rPr>
              <w:t>diet, 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da)</w:t>
            </w:r>
          </w:p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dd4e9"/>
        </w:tblPrEx>
        <w:trPr>
          <w:trHeight w:val="1350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3. 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Nor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diet, 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du kait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jumu j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su min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tais iesp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jamais 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pums ir rad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jis vai var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rad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t sabiedr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bas interes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m (k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m) un kuriem sabiedr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bas 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rst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vjiem</w:t>
            </w:r>
          </w:p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dd4e9"/>
        </w:tblPrEx>
        <w:trPr>
          <w:trHeight w:val="1979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4. Vai par 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pumu esat zi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ojis iepriek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</w:p>
          <w:p>
            <w:pPr>
              <w:pStyle w:val="Body"/>
              <w:spacing w:before="0"/>
              <w:ind w:right="336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(atz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jiet atbilsto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o, sniedziet nepiecie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amos koment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rus) </w:t>
            </w:r>
          </w:p>
          <w:p>
            <w:pPr>
              <w:pStyle w:val="Default"/>
              <w:numPr>
                <w:ilvl w:val="0"/>
                <w:numId w:val="2"/>
              </w:numPr>
              <w:spacing w:before="0"/>
              <w:ind w:right="336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šī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ir pirm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de-DE"/>
              </w:rPr>
              <w:t>anas reize</w:t>
            </w:r>
          </w:p>
          <w:p>
            <w:pPr>
              <w:pStyle w:val="Default"/>
              <w:numPr>
                <w:ilvl w:val="0"/>
                <w:numId w:val="2"/>
              </w:numPr>
              <w:spacing w:before="0"/>
              <w:ind w:right="336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</w:rPr>
              <w:t>,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oju sav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darbaviet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, izmantojot iek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šē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ju trauksmes cel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de-DE"/>
              </w:rPr>
              <w:t>anas meh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de-DE"/>
              </w:rPr>
              <w:t>nismu</w:t>
            </w:r>
          </w:p>
          <w:p>
            <w:pPr>
              <w:pStyle w:val="Default"/>
              <w:numPr>
                <w:ilvl w:val="0"/>
                <w:numId w:val="2"/>
              </w:numPr>
              <w:spacing w:before="0"/>
              <w:ind w:right="336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</w:rPr>
              <w:t>,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oju citai instit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cijai (nor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diet, kurai)</w:t>
            </w:r>
          </w:p>
          <w:p>
            <w:pPr>
              <w:pStyle w:val="Default"/>
              <w:numPr>
                <w:ilvl w:val="0"/>
                <w:numId w:val="2"/>
              </w:numPr>
              <w:spacing w:before="0"/>
              <w:ind w:right="336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, v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rsos gan sav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darbaviet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, gan cit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instit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cij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</w:p>
        </w:tc>
      </w:tr>
      <w:tr>
        <w:tblPrEx>
          <w:shd w:val="clear" w:color="auto" w:fill="cdd4e9"/>
        </w:tblPrEx>
        <w:trPr>
          <w:trHeight w:val="911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5. 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Pielikum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</w:p>
          <w:p>
            <w:pPr>
              <w:pStyle w:val="Body"/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Nor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diet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ojumam pievienotos dokumentus, kas, 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supr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t, apstiprina iesp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ē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jamo 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pumu. Ja nor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ī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t, ka par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 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pumu esat 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ņ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ojis iepriek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 pievienojiet sniegto atbildi, ja 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da bijusi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rds, personas kods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7. Kontaktinform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cija 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Iesnieg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anas datums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Paraksts</w:t>
            </w:r>
          </w:p>
        </w:tc>
      </w:tr>
    </w:tbl>
    <w:p>
      <w:pPr>
        <w:pStyle w:val="Body"/>
        <w:widowControl w:val="0"/>
        <w:bidi w:val="0"/>
        <w:spacing w:before="0" w:after="160"/>
        <w:ind w:left="108" w:right="0" w:hanging="108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widowControl w:val="0"/>
        <w:bidi w:val="0"/>
        <w:spacing w:before="0" w:after="16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Iesniedzot trauksmes c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ja zi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ojumu, es piekr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tu manu personas datu apstr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dei (zi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ojuma re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istr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cijai, nor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to zi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 p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rbaudei un atk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rtotai sazi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ai ar mani)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Apliecinu, ka zi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ojum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nor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to inform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ciju uzskatu par patiesu</w:t>
      </w:r>
    </w:p>
    <w:p>
      <w:pPr>
        <w:pStyle w:val="Body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Apzinos, ka par apzin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ti nepatiesu zi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 snieg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anu mani var saukt pie normat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vajos aktos noteikt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 atbild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bas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07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279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1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23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495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7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393" w:hanging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4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46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74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6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8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0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2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4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6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8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0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1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7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7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7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