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80F" w:rsidRPr="000358D4" w:rsidRDefault="003F680F" w:rsidP="003F680F">
      <w:pPr>
        <w:ind w:right="-766"/>
        <w:rPr>
          <w:sz w:val="24"/>
          <w:szCs w:val="24"/>
          <w:lang w:val="lv-LV"/>
        </w:rPr>
      </w:pPr>
      <w:r w:rsidRPr="000358D4">
        <w:rPr>
          <w:sz w:val="24"/>
          <w:szCs w:val="24"/>
          <w:lang w:val="lv-LV"/>
        </w:rPr>
        <w:t>Pa</w:t>
      </w:r>
      <w:r>
        <w:rPr>
          <w:sz w:val="24"/>
          <w:szCs w:val="24"/>
          <w:lang w:val="lv-LV"/>
        </w:rPr>
        <w:t>ziņojums par publisko apspriešanu</w:t>
      </w:r>
    </w:p>
    <w:p w:rsidR="003F680F" w:rsidRDefault="003F680F" w:rsidP="003F680F">
      <w:pPr>
        <w:pStyle w:val="NormalWeb"/>
        <w:spacing w:after="0" w:afterAutospacing="0"/>
        <w:jc w:val="both"/>
      </w:pPr>
      <w:r>
        <w:rPr>
          <w:sz w:val="28"/>
          <w:szCs w:val="28"/>
          <w:lang w:eastAsia="ar-SA"/>
        </w:rPr>
        <w:t xml:space="preserve">         </w:t>
      </w:r>
      <w:r>
        <w:t xml:space="preserve">Saskaņā ar Rēzeknes novada pašvaldības 2012. gada 15. novembra saistošajiem noteikumiem Nr.91 “Par koku ciršanu ārpus meža Rēzeknes novadā”, Ozolaines pagasta pārvalde paziņo par publisko apspriešanu 8 koku ciršanai pašvaldības teritorijā, zemes vienībā ar kadastra apzīmējumu 7876 001 2636, kas atrodas </w:t>
      </w:r>
      <w:proofErr w:type="spellStart"/>
      <w:r>
        <w:t>Pleikšņos</w:t>
      </w:r>
      <w:proofErr w:type="spellEnd"/>
      <w:r>
        <w:t xml:space="preserve">, Ozolaines pagastā, Rēzeknes novadā. Koku ciršanas mērķis: atbrīvoties no veciem, dabiski ielauztiem, vizuāli neizskatīgiem un cilvēkiem un apkārtējai videi bīstamiem kokiem. Tiks novērsts apdraudējums cilvēku drošībai un veikti ceļa </w:t>
      </w:r>
      <w:proofErr w:type="spellStart"/>
      <w:r>
        <w:t>sāngrāvju</w:t>
      </w:r>
      <w:proofErr w:type="spellEnd"/>
      <w:r>
        <w:t xml:space="preserve"> tīrīšanas darbi. </w:t>
      </w:r>
    </w:p>
    <w:p w:rsidR="003F680F" w:rsidRPr="000661CD" w:rsidRDefault="003F680F" w:rsidP="003F680F">
      <w:pPr>
        <w:pStyle w:val="NormalWeb"/>
        <w:spacing w:before="0" w:beforeAutospacing="0" w:after="0" w:afterAutospacing="0"/>
        <w:rPr>
          <w:color w:val="FF0000"/>
        </w:rPr>
      </w:pPr>
      <w:r>
        <w:t>Izcērtamie koki (centimetros n</w:t>
      </w:r>
      <w:r w:rsidRPr="00433A24">
        <w:t xml:space="preserve">orādīts </w:t>
      </w:r>
      <w:r>
        <w:t>k</w:t>
      </w:r>
      <w:r w:rsidRPr="00433A24">
        <w:t>oku stumbra apkārtmērs</w:t>
      </w:r>
      <w:r>
        <w:t>):</w:t>
      </w:r>
    </w:p>
    <w:p w:rsidR="003F680F" w:rsidRPr="00CB4E07" w:rsidRDefault="003F680F" w:rsidP="003F680F">
      <w:pPr>
        <w:numPr>
          <w:ilvl w:val="0"/>
          <w:numId w:val="1"/>
        </w:numPr>
        <w:suppressAutoHyphens w:val="0"/>
        <w:ind w:left="1097" w:right="283"/>
        <w:rPr>
          <w:sz w:val="24"/>
          <w:szCs w:val="24"/>
        </w:rPr>
      </w:pPr>
      <w:proofErr w:type="spellStart"/>
      <w:r w:rsidRPr="00CB4E07">
        <w:rPr>
          <w:sz w:val="24"/>
          <w:szCs w:val="24"/>
        </w:rPr>
        <w:t>Bērzs</w:t>
      </w:r>
      <w:proofErr w:type="spellEnd"/>
      <w:r w:rsidRPr="00CB4E07">
        <w:rPr>
          <w:sz w:val="24"/>
          <w:szCs w:val="24"/>
        </w:rPr>
        <w:t xml:space="preserve"> – </w:t>
      </w:r>
      <w:proofErr w:type="spellStart"/>
      <w:r w:rsidRPr="00CB4E07">
        <w:rPr>
          <w:sz w:val="24"/>
          <w:szCs w:val="24"/>
        </w:rPr>
        <w:t>stumbra</w:t>
      </w:r>
      <w:proofErr w:type="spellEnd"/>
      <w:r w:rsidRPr="00CB4E07">
        <w:rPr>
          <w:sz w:val="24"/>
          <w:szCs w:val="24"/>
        </w:rPr>
        <w:t xml:space="preserve"> </w:t>
      </w:r>
      <w:proofErr w:type="spellStart"/>
      <w:r w:rsidRPr="00CB4E07">
        <w:rPr>
          <w:sz w:val="24"/>
          <w:szCs w:val="24"/>
        </w:rPr>
        <w:t>diametrs</w:t>
      </w:r>
      <w:proofErr w:type="spellEnd"/>
      <w:r w:rsidRPr="00CB4E07">
        <w:rPr>
          <w:sz w:val="24"/>
          <w:szCs w:val="24"/>
        </w:rPr>
        <w:t xml:space="preserve"> 1,3</w:t>
      </w:r>
      <w:r>
        <w:rPr>
          <w:sz w:val="24"/>
          <w:szCs w:val="24"/>
        </w:rPr>
        <w:t xml:space="preserve"> </w:t>
      </w:r>
      <w:r w:rsidRPr="00CB4E07">
        <w:rPr>
          <w:sz w:val="24"/>
          <w:szCs w:val="24"/>
        </w:rPr>
        <w:t xml:space="preserve">m </w:t>
      </w:r>
      <w:proofErr w:type="spellStart"/>
      <w:r w:rsidRPr="00CB4E07">
        <w:rPr>
          <w:sz w:val="24"/>
          <w:szCs w:val="24"/>
        </w:rPr>
        <w:t>augstumā</w:t>
      </w:r>
      <w:proofErr w:type="spellEnd"/>
      <w:r w:rsidRPr="00CB4E07">
        <w:rPr>
          <w:sz w:val="24"/>
          <w:szCs w:val="24"/>
        </w:rPr>
        <w:t xml:space="preserve"> no </w:t>
      </w:r>
      <w:proofErr w:type="spellStart"/>
      <w:r w:rsidRPr="00CB4E07">
        <w:rPr>
          <w:sz w:val="24"/>
          <w:szCs w:val="24"/>
        </w:rPr>
        <w:t>zemes</w:t>
      </w:r>
      <w:proofErr w:type="spellEnd"/>
      <w:r w:rsidRPr="00CB4E07">
        <w:rPr>
          <w:sz w:val="24"/>
          <w:szCs w:val="24"/>
        </w:rPr>
        <w:t xml:space="preserve"> </w:t>
      </w:r>
      <w:proofErr w:type="spellStart"/>
      <w:r w:rsidRPr="00CB4E07">
        <w:rPr>
          <w:sz w:val="24"/>
          <w:szCs w:val="24"/>
        </w:rPr>
        <w:t>ir</w:t>
      </w:r>
      <w:proofErr w:type="spellEnd"/>
      <w:r w:rsidRPr="00CB4E07">
        <w:rPr>
          <w:sz w:val="24"/>
          <w:szCs w:val="24"/>
        </w:rPr>
        <w:t xml:space="preserve"> 1/</w:t>
      </w:r>
      <w:r>
        <w:rPr>
          <w:sz w:val="24"/>
          <w:szCs w:val="24"/>
        </w:rPr>
        <w:t>112</w:t>
      </w:r>
      <w:r w:rsidRPr="00CB4E07">
        <w:rPr>
          <w:sz w:val="24"/>
          <w:szCs w:val="24"/>
        </w:rPr>
        <w:t>cm, (</w:t>
      </w:r>
      <w:proofErr w:type="spellStart"/>
      <w:r w:rsidRPr="00CB4E07">
        <w:rPr>
          <w:sz w:val="24"/>
          <w:szCs w:val="24"/>
        </w:rPr>
        <w:t>koka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augstums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līdz</w:t>
      </w:r>
      <w:proofErr w:type="spellEnd"/>
      <w:r>
        <w:rPr>
          <w:sz w:val="24"/>
          <w:szCs w:val="24"/>
        </w:rPr>
        <w:t xml:space="preserve"> 25</w:t>
      </w:r>
      <w:r w:rsidRPr="00CB4E07">
        <w:rPr>
          <w:sz w:val="24"/>
          <w:szCs w:val="24"/>
        </w:rPr>
        <w:t xml:space="preserve"> </w:t>
      </w:r>
      <w:proofErr w:type="spellStart"/>
      <w:r w:rsidRPr="00CB4E07">
        <w:rPr>
          <w:sz w:val="24"/>
          <w:szCs w:val="24"/>
        </w:rPr>
        <w:t>metriem</w:t>
      </w:r>
      <w:proofErr w:type="spellEnd"/>
      <w:r w:rsidRPr="00CB4E07">
        <w:rPr>
          <w:sz w:val="24"/>
          <w:szCs w:val="24"/>
        </w:rPr>
        <w:t>),</w:t>
      </w:r>
    </w:p>
    <w:p w:rsidR="003F680F" w:rsidRPr="00CB4E07" w:rsidRDefault="003F680F" w:rsidP="003F680F">
      <w:pPr>
        <w:numPr>
          <w:ilvl w:val="0"/>
          <w:numId w:val="1"/>
        </w:numPr>
        <w:suppressAutoHyphens w:val="0"/>
        <w:ind w:left="1097" w:right="283"/>
        <w:rPr>
          <w:sz w:val="24"/>
          <w:szCs w:val="24"/>
        </w:rPr>
      </w:pPr>
      <w:proofErr w:type="spellStart"/>
      <w:r>
        <w:rPr>
          <w:sz w:val="24"/>
          <w:szCs w:val="24"/>
        </w:rPr>
        <w:t>Priede</w:t>
      </w:r>
      <w:proofErr w:type="spellEnd"/>
      <w:r w:rsidRPr="00CB4E07">
        <w:rPr>
          <w:sz w:val="24"/>
          <w:szCs w:val="24"/>
        </w:rPr>
        <w:t xml:space="preserve"> – </w:t>
      </w:r>
      <w:r>
        <w:rPr>
          <w:sz w:val="24"/>
          <w:szCs w:val="24"/>
        </w:rPr>
        <w:t>1/135 cm, (</w:t>
      </w:r>
      <w:proofErr w:type="spellStart"/>
      <w:r>
        <w:rPr>
          <w:sz w:val="24"/>
          <w:szCs w:val="24"/>
        </w:rPr>
        <w:t>koka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augstums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līdz</w:t>
      </w:r>
      <w:proofErr w:type="spellEnd"/>
      <w:r>
        <w:rPr>
          <w:sz w:val="24"/>
          <w:szCs w:val="24"/>
        </w:rPr>
        <w:t xml:space="preserve"> 25</w:t>
      </w:r>
      <w:r w:rsidRPr="00CB4E07">
        <w:rPr>
          <w:sz w:val="24"/>
          <w:szCs w:val="24"/>
        </w:rPr>
        <w:t xml:space="preserve"> </w:t>
      </w:r>
      <w:proofErr w:type="spellStart"/>
      <w:r w:rsidRPr="00CB4E07">
        <w:rPr>
          <w:sz w:val="24"/>
          <w:szCs w:val="24"/>
        </w:rPr>
        <w:t>metri</w:t>
      </w:r>
      <w:proofErr w:type="spellEnd"/>
      <w:r w:rsidRPr="00CB4E07">
        <w:rPr>
          <w:sz w:val="24"/>
          <w:szCs w:val="24"/>
        </w:rPr>
        <w:t>)</w:t>
      </w:r>
    </w:p>
    <w:p w:rsidR="003F680F" w:rsidRPr="00CB4E07" w:rsidRDefault="003F680F" w:rsidP="003F680F">
      <w:pPr>
        <w:numPr>
          <w:ilvl w:val="0"/>
          <w:numId w:val="1"/>
        </w:numPr>
        <w:suppressAutoHyphens w:val="0"/>
        <w:ind w:left="1097" w:right="283"/>
        <w:rPr>
          <w:sz w:val="24"/>
          <w:szCs w:val="24"/>
        </w:rPr>
      </w:pPr>
      <w:proofErr w:type="spellStart"/>
      <w:r>
        <w:rPr>
          <w:sz w:val="24"/>
          <w:szCs w:val="24"/>
        </w:rPr>
        <w:t>Elkšņi</w:t>
      </w:r>
      <w:proofErr w:type="spellEnd"/>
      <w:r w:rsidRPr="00CB4E07">
        <w:rPr>
          <w:sz w:val="24"/>
          <w:szCs w:val="24"/>
        </w:rPr>
        <w:t xml:space="preserve"> – </w:t>
      </w:r>
      <w:r>
        <w:rPr>
          <w:sz w:val="24"/>
          <w:szCs w:val="24"/>
        </w:rPr>
        <w:t>5/90 cm, (</w:t>
      </w:r>
      <w:proofErr w:type="spellStart"/>
      <w:r>
        <w:rPr>
          <w:sz w:val="24"/>
          <w:szCs w:val="24"/>
        </w:rPr>
        <w:t>koka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augstums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līdz</w:t>
      </w:r>
      <w:proofErr w:type="spellEnd"/>
      <w:r>
        <w:rPr>
          <w:sz w:val="24"/>
          <w:szCs w:val="24"/>
        </w:rPr>
        <w:t xml:space="preserve"> 25</w:t>
      </w:r>
      <w:r w:rsidRPr="00CB4E07">
        <w:rPr>
          <w:sz w:val="24"/>
          <w:szCs w:val="24"/>
        </w:rPr>
        <w:t xml:space="preserve"> </w:t>
      </w:r>
      <w:proofErr w:type="spellStart"/>
      <w:r w:rsidRPr="00CB4E07">
        <w:rPr>
          <w:sz w:val="24"/>
          <w:szCs w:val="24"/>
        </w:rPr>
        <w:t>metri</w:t>
      </w:r>
      <w:proofErr w:type="spellEnd"/>
      <w:r w:rsidRPr="00CB4E07">
        <w:rPr>
          <w:sz w:val="24"/>
          <w:szCs w:val="24"/>
        </w:rPr>
        <w:t>)</w:t>
      </w:r>
    </w:p>
    <w:p w:rsidR="003F680F" w:rsidRPr="009410DD" w:rsidRDefault="003F680F" w:rsidP="003F680F">
      <w:pPr>
        <w:numPr>
          <w:ilvl w:val="0"/>
          <w:numId w:val="1"/>
        </w:numPr>
        <w:suppressAutoHyphens w:val="0"/>
        <w:ind w:left="1097" w:right="283"/>
        <w:rPr>
          <w:sz w:val="24"/>
          <w:szCs w:val="24"/>
        </w:rPr>
      </w:pPr>
      <w:proofErr w:type="spellStart"/>
      <w:r>
        <w:rPr>
          <w:sz w:val="24"/>
          <w:szCs w:val="24"/>
        </w:rPr>
        <w:t>Elkšņi</w:t>
      </w:r>
      <w:proofErr w:type="spellEnd"/>
      <w:r w:rsidRPr="00CB4E07">
        <w:rPr>
          <w:sz w:val="24"/>
          <w:szCs w:val="24"/>
        </w:rPr>
        <w:t xml:space="preserve"> – </w:t>
      </w:r>
      <w:r>
        <w:rPr>
          <w:sz w:val="24"/>
          <w:szCs w:val="24"/>
        </w:rPr>
        <w:t>1/66 cm, (</w:t>
      </w:r>
      <w:proofErr w:type="spellStart"/>
      <w:r>
        <w:rPr>
          <w:sz w:val="24"/>
          <w:szCs w:val="24"/>
        </w:rPr>
        <w:t>koka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augstums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līdz</w:t>
      </w:r>
      <w:proofErr w:type="spellEnd"/>
      <w:r>
        <w:rPr>
          <w:sz w:val="24"/>
          <w:szCs w:val="24"/>
        </w:rPr>
        <w:t xml:space="preserve"> 25</w:t>
      </w:r>
      <w:r w:rsidRPr="00CB4E07">
        <w:rPr>
          <w:sz w:val="24"/>
          <w:szCs w:val="24"/>
        </w:rPr>
        <w:t xml:space="preserve"> </w:t>
      </w:r>
      <w:proofErr w:type="spellStart"/>
      <w:r w:rsidRPr="00CB4E07">
        <w:rPr>
          <w:sz w:val="24"/>
          <w:szCs w:val="24"/>
        </w:rPr>
        <w:t>metri</w:t>
      </w:r>
      <w:proofErr w:type="spellEnd"/>
      <w:r w:rsidRPr="00CB4E07">
        <w:rPr>
          <w:sz w:val="24"/>
          <w:szCs w:val="24"/>
        </w:rPr>
        <w:t>)</w:t>
      </w:r>
    </w:p>
    <w:p w:rsidR="003F680F" w:rsidRDefault="003F680F" w:rsidP="003F680F">
      <w:pPr>
        <w:pStyle w:val="NormalWeb"/>
      </w:pPr>
      <w:r>
        <w:t xml:space="preserve">Ierosinājumus lūdzam sniegt Ozolaines pagasta pārvaldei no 2021. gada 12. aprīļa līdz 27. aprīlim  pa e-pastu: info@ozolaine.lv; tālr.646440171, </w:t>
      </w:r>
      <w:proofErr w:type="spellStart"/>
      <w:r>
        <w:t>korespondencei:‘’Lazdas</w:t>
      </w:r>
      <w:proofErr w:type="spellEnd"/>
      <w:r>
        <w:t xml:space="preserve">’’, </w:t>
      </w:r>
      <w:proofErr w:type="spellStart"/>
      <w:r>
        <w:t>Balbiši</w:t>
      </w:r>
      <w:proofErr w:type="spellEnd"/>
      <w:r>
        <w:t>, Ozolaines pagasts, Rēzeknes novads, LV-4633.</w:t>
      </w:r>
    </w:p>
    <w:p w:rsidR="00161CA0" w:rsidRPr="003F680F" w:rsidRDefault="00161CA0">
      <w:pPr>
        <w:rPr>
          <w:lang w:val="lv-LV"/>
        </w:rPr>
      </w:pPr>
      <w:bookmarkStart w:id="0" w:name="_GoBack"/>
      <w:bookmarkEnd w:id="0"/>
    </w:p>
    <w:sectPr w:rsidR="00161CA0" w:rsidRPr="003F680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75F07"/>
    <w:multiLevelType w:val="hybridMultilevel"/>
    <w:tmpl w:val="8F2E7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80F"/>
    <w:rsid w:val="00161CA0"/>
    <w:rsid w:val="003F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3F9DB0-7F8F-4EA4-9ABF-5A75889A8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80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F680F"/>
    <w:pPr>
      <w:suppressAutoHyphens w:val="0"/>
      <w:spacing w:before="100" w:beforeAutospacing="1" w:after="100" w:afterAutospacing="1"/>
    </w:pPr>
    <w:rPr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733</Words>
  <Characters>418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2021-04-09T11:34:00Z</dcterms:created>
  <dcterms:modified xsi:type="dcterms:W3CDTF">2021-04-09T11:34:00Z</dcterms:modified>
</cp:coreProperties>
</file>