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B614" w14:textId="08755D16" w:rsidR="00491D07" w:rsidRPr="00636DE4" w:rsidRDefault="00491D07" w:rsidP="00491D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636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Paziņojums par publisko apspriešanu par koku ciršanu </w:t>
      </w:r>
      <w:r w:rsidR="004F4E7D" w:rsidRPr="00636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Viļānu apvienības teritorijā</w:t>
      </w:r>
    </w:p>
    <w:p w14:paraId="1BF789DF" w14:textId="09F29EB7" w:rsidR="004F4E7D" w:rsidRPr="00636DE4" w:rsidRDefault="006E03C3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Rēzeknes novada pašvaldības 2021.gada 15.novembra saistošajiem noteikumiem Nr.91 “Par koku ciršanu ārpus meža Rēzeknes novadā”,  </w:t>
      </w:r>
      <w:r w:rsidR="00491D07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novada pašvaldības iestādes “</w:t>
      </w:r>
      <w:r w:rsidR="004F4E7D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Viļānu</w:t>
      </w:r>
      <w:r w:rsidR="00491D07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</w:t>
      </w:r>
      <w:r w:rsidR="009B7124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s pārvalde</w:t>
      </w:r>
      <w:r w:rsidR="00491D07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paziņo par publisko apspriešanu </w:t>
      </w:r>
      <w:r w:rsidR="00F2343A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bīstamo un nokaltušo </w:t>
      </w:r>
      <w:r w:rsidR="00491D07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koku ciršanai</w:t>
      </w:r>
    </w:p>
    <w:p w14:paraId="6692B512" w14:textId="253952DA" w:rsidR="00636DE4" w:rsidRPr="00636DE4" w:rsidRDefault="004F4E7D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Viļānu</w:t>
      </w:r>
      <w:r w:rsidR="00F2343A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kapsētās</w:t>
      </w:r>
    </w:p>
    <w:p w14:paraId="606D2E2C" w14:textId="0224E2BF" w:rsidR="00636DE4" w:rsidRPr="00636DE4" w:rsidRDefault="004F4E7D" w:rsidP="00491D07">
      <w:pPr>
        <w:pStyle w:val="Sarakstarindko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Rampānu</w:t>
      </w:r>
      <w:proofErr w:type="spellEnd"/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2787F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kapos</w:t>
      </w:r>
      <w:r w:rsidR="00412E59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2787F" w:rsidRPr="00636DE4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Hlk82780367"/>
      <w:r w:rsidR="00412E59" w:rsidRPr="00636DE4">
        <w:rPr>
          <w:rFonts w:ascii="Times New Roman" w:hAnsi="Times New Roman" w:cs="Times New Roman"/>
          <w:sz w:val="24"/>
          <w:szCs w:val="24"/>
          <w:lang w:eastAsia="lv-LV"/>
        </w:rPr>
        <w:t xml:space="preserve">uz </w:t>
      </w:r>
      <w:r w:rsidR="0052787F" w:rsidRPr="00636DE4">
        <w:rPr>
          <w:rFonts w:ascii="Times New Roman" w:hAnsi="Times New Roman" w:cs="Times New Roman"/>
          <w:sz w:val="24"/>
          <w:szCs w:val="24"/>
          <w:lang w:eastAsia="lv-LV"/>
        </w:rPr>
        <w:t xml:space="preserve">zemes </w:t>
      </w:r>
      <w:r w:rsidR="00076046">
        <w:rPr>
          <w:rFonts w:ascii="Times New Roman" w:hAnsi="Times New Roman" w:cs="Times New Roman"/>
          <w:sz w:val="24"/>
          <w:szCs w:val="24"/>
          <w:lang w:eastAsia="lv-LV"/>
        </w:rPr>
        <w:t>vienības</w:t>
      </w:r>
      <w:r w:rsidR="0052787F" w:rsidRPr="00636DE4">
        <w:rPr>
          <w:rFonts w:ascii="Times New Roman" w:hAnsi="Times New Roman" w:cs="Times New Roman"/>
          <w:sz w:val="24"/>
          <w:szCs w:val="24"/>
          <w:lang w:eastAsia="lv-LV"/>
        </w:rPr>
        <w:t xml:space="preserve"> ar kadastra apzīmējumu</w:t>
      </w:r>
      <w:r w:rsidR="0052787F" w:rsidRPr="00636DE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2787F" w:rsidRPr="00636DE4">
        <w:rPr>
          <w:rFonts w:ascii="Times New Roman" w:hAnsi="Times New Roman" w:cs="Times New Roman"/>
          <w:sz w:val="24"/>
          <w:szCs w:val="24"/>
        </w:rPr>
        <w:t>78</w:t>
      </w:r>
      <w:r w:rsidRPr="00636DE4">
        <w:rPr>
          <w:rFonts w:ascii="Times New Roman" w:hAnsi="Times New Roman" w:cs="Times New Roman"/>
          <w:sz w:val="24"/>
          <w:szCs w:val="24"/>
        </w:rPr>
        <w:t>98 010 0274</w:t>
      </w:r>
      <w:r w:rsidR="00412E59" w:rsidRPr="00636DE4">
        <w:rPr>
          <w:rFonts w:ascii="Times New Roman" w:hAnsi="Times New Roman" w:cs="Times New Roman"/>
          <w:sz w:val="24"/>
          <w:szCs w:val="24"/>
        </w:rPr>
        <w:t>:</w:t>
      </w:r>
      <w:r w:rsidR="004C392B" w:rsidRPr="00636DE4">
        <w:rPr>
          <w:rFonts w:ascii="Times New Roman" w:hAnsi="Times New Roman" w:cs="Times New Roman"/>
          <w:sz w:val="24"/>
          <w:szCs w:val="24"/>
        </w:rPr>
        <w:t xml:space="preserve"> </w:t>
      </w:r>
      <w:r w:rsidR="00412E59" w:rsidRPr="00636DE4">
        <w:rPr>
          <w:rFonts w:ascii="Times New Roman" w:hAnsi="Times New Roman" w:cs="Times New Roman"/>
          <w:sz w:val="24"/>
          <w:szCs w:val="24"/>
        </w:rPr>
        <w:t>bērzs</w:t>
      </w:r>
      <w:r w:rsidR="004C392B" w:rsidRPr="00636DE4">
        <w:rPr>
          <w:rFonts w:ascii="Times New Roman" w:hAnsi="Times New Roman" w:cs="Times New Roman"/>
          <w:sz w:val="24"/>
          <w:szCs w:val="24"/>
        </w:rPr>
        <w:t xml:space="preserve"> </w:t>
      </w:r>
      <w:r w:rsidR="00412E59" w:rsidRPr="00636DE4">
        <w:rPr>
          <w:rFonts w:ascii="Times New Roman" w:hAnsi="Times New Roman" w:cs="Times New Roman"/>
          <w:sz w:val="24"/>
          <w:szCs w:val="24"/>
        </w:rPr>
        <w:t xml:space="preserve">- </w:t>
      </w:r>
      <w:r w:rsidR="007E13A6" w:rsidRPr="00636DE4">
        <w:rPr>
          <w:rFonts w:ascii="Times New Roman" w:hAnsi="Times New Roman" w:cs="Times New Roman"/>
          <w:sz w:val="24"/>
          <w:szCs w:val="24"/>
        </w:rPr>
        <w:t>1</w:t>
      </w:r>
      <w:r w:rsidR="004C392B" w:rsidRPr="00636DE4">
        <w:rPr>
          <w:rFonts w:ascii="Times New Roman" w:hAnsi="Times New Roman" w:cs="Times New Roman"/>
          <w:sz w:val="24"/>
          <w:szCs w:val="24"/>
        </w:rPr>
        <w:t xml:space="preserve"> </w:t>
      </w:r>
      <w:r w:rsidR="00412E59" w:rsidRPr="00636DE4">
        <w:rPr>
          <w:rFonts w:ascii="Times New Roman" w:hAnsi="Times New Roman" w:cs="Times New Roman"/>
          <w:sz w:val="24"/>
          <w:szCs w:val="24"/>
        </w:rPr>
        <w:t>gab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., </w:t>
      </w:r>
      <w:r w:rsidR="00CC1B24">
        <w:rPr>
          <w:rFonts w:ascii="Times New Roman" w:hAnsi="Times New Roman" w:cs="Times New Roman"/>
          <w:sz w:val="24"/>
          <w:szCs w:val="24"/>
        </w:rPr>
        <w:t>ar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 stumbr</w:t>
      </w:r>
      <w:r w:rsidR="00076046">
        <w:rPr>
          <w:rFonts w:ascii="Times New Roman" w:hAnsi="Times New Roman" w:cs="Times New Roman"/>
          <w:sz w:val="24"/>
          <w:szCs w:val="24"/>
        </w:rPr>
        <w:t>a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 </w:t>
      </w:r>
      <w:r w:rsidR="00F92FE3">
        <w:rPr>
          <w:rFonts w:ascii="Times New Roman" w:hAnsi="Times New Roman" w:cs="Times New Roman"/>
          <w:sz w:val="24"/>
          <w:szCs w:val="24"/>
        </w:rPr>
        <w:t>apkārtmēr</w:t>
      </w:r>
      <w:r w:rsidR="00CC1B24">
        <w:rPr>
          <w:rFonts w:ascii="Times New Roman" w:hAnsi="Times New Roman" w:cs="Times New Roman"/>
          <w:sz w:val="24"/>
          <w:szCs w:val="24"/>
        </w:rPr>
        <w:t>u</w:t>
      </w:r>
      <w:r w:rsidR="00F92FE3">
        <w:rPr>
          <w:rFonts w:ascii="Times New Roman" w:hAnsi="Times New Roman" w:cs="Times New Roman"/>
          <w:sz w:val="24"/>
          <w:szCs w:val="24"/>
        </w:rPr>
        <w:t xml:space="preserve"> 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1,3 metru augstumā </w:t>
      </w:r>
      <w:r w:rsidR="00546342">
        <w:rPr>
          <w:rFonts w:ascii="Times New Roman" w:eastAsia="Times New Roman" w:hAnsi="Times New Roman" w:cs="Times New Roman"/>
          <w:sz w:val="24"/>
          <w:szCs w:val="24"/>
          <w:lang w:eastAsia="lv-LV"/>
        </w:rPr>
        <w:t>no sakņu kakla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 </w:t>
      </w:r>
      <w:r w:rsidR="00EC10CE">
        <w:rPr>
          <w:rFonts w:ascii="Times New Roman" w:hAnsi="Times New Roman" w:cs="Times New Roman"/>
          <w:sz w:val="24"/>
          <w:szCs w:val="24"/>
        </w:rPr>
        <w:t xml:space="preserve">(turpmāk – Stumbra apkārtmērs) 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ir </w:t>
      </w:r>
      <w:r w:rsidR="00F92FE3">
        <w:rPr>
          <w:rFonts w:ascii="Times New Roman" w:hAnsi="Times New Roman" w:cs="Times New Roman"/>
          <w:sz w:val="24"/>
          <w:szCs w:val="24"/>
        </w:rPr>
        <w:t>1</w:t>
      </w:r>
      <w:r w:rsidR="00876584">
        <w:rPr>
          <w:rFonts w:ascii="Times New Roman" w:hAnsi="Times New Roman" w:cs="Times New Roman"/>
          <w:sz w:val="24"/>
          <w:szCs w:val="24"/>
        </w:rPr>
        <w:t>,</w:t>
      </w:r>
      <w:r w:rsidR="00F92FE3">
        <w:rPr>
          <w:rFonts w:ascii="Times New Roman" w:hAnsi="Times New Roman" w:cs="Times New Roman"/>
          <w:sz w:val="24"/>
          <w:szCs w:val="24"/>
        </w:rPr>
        <w:t>09</w:t>
      </w:r>
      <w:r w:rsidR="00412E59" w:rsidRPr="00636DE4">
        <w:rPr>
          <w:rFonts w:ascii="Times New Roman" w:hAnsi="Times New Roman" w:cs="Times New Roman"/>
          <w:sz w:val="24"/>
          <w:szCs w:val="24"/>
        </w:rPr>
        <w:t>m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; </w:t>
      </w:r>
      <w:r w:rsidR="00412E59" w:rsidRPr="00636DE4">
        <w:rPr>
          <w:rFonts w:ascii="Times New Roman" w:hAnsi="Times New Roman" w:cs="Times New Roman"/>
          <w:sz w:val="24"/>
          <w:szCs w:val="24"/>
        </w:rPr>
        <w:t xml:space="preserve"> 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priede – 2 gab., </w:t>
      </w:r>
      <w:r w:rsidR="00CC1B24">
        <w:rPr>
          <w:rFonts w:ascii="Times New Roman" w:hAnsi="Times New Roman" w:cs="Times New Roman"/>
          <w:sz w:val="24"/>
          <w:szCs w:val="24"/>
        </w:rPr>
        <w:t>ar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 stumb</w:t>
      </w:r>
      <w:r w:rsidR="007E13A6" w:rsidRPr="00636DE4">
        <w:rPr>
          <w:rFonts w:ascii="Times New Roman" w:hAnsi="Times New Roman" w:cs="Times New Roman"/>
          <w:sz w:val="24"/>
          <w:szCs w:val="24"/>
        </w:rPr>
        <w:t>ru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 </w:t>
      </w:r>
      <w:r w:rsidR="00F92FE3">
        <w:rPr>
          <w:rFonts w:ascii="Times New Roman" w:hAnsi="Times New Roman" w:cs="Times New Roman"/>
          <w:sz w:val="24"/>
          <w:szCs w:val="24"/>
        </w:rPr>
        <w:t>apkārtmēr</w:t>
      </w:r>
      <w:r w:rsidR="00CC1B24">
        <w:rPr>
          <w:rFonts w:ascii="Times New Roman" w:hAnsi="Times New Roman" w:cs="Times New Roman"/>
          <w:sz w:val="24"/>
          <w:szCs w:val="24"/>
        </w:rPr>
        <w:t xml:space="preserve">u </w:t>
      </w:r>
      <w:r w:rsidR="00F92FE3">
        <w:rPr>
          <w:rFonts w:ascii="Times New Roman" w:hAnsi="Times New Roman" w:cs="Times New Roman"/>
          <w:sz w:val="24"/>
          <w:szCs w:val="24"/>
        </w:rPr>
        <w:t>1</w:t>
      </w:r>
      <w:r w:rsidR="00876584">
        <w:rPr>
          <w:rFonts w:ascii="Times New Roman" w:hAnsi="Times New Roman" w:cs="Times New Roman"/>
          <w:sz w:val="24"/>
          <w:szCs w:val="24"/>
        </w:rPr>
        <w:t>,</w:t>
      </w:r>
      <w:r w:rsidR="00F92FE3">
        <w:rPr>
          <w:rFonts w:ascii="Times New Roman" w:hAnsi="Times New Roman" w:cs="Times New Roman"/>
          <w:sz w:val="24"/>
          <w:szCs w:val="24"/>
        </w:rPr>
        <w:t>3</w:t>
      </w:r>
      <w:r w:rsidR="00876584">
        <w:rPr>
          <w:rFonts w:ascii="Times New Roman" w:hAnsi="Times New Roman" w:cs="Times New Roman"/>
          <w:sz w:val="24"/>
          <w:szCs w:val="24"/>
        </w:rPr>
        <w:t>1</w:t>
      </w:r>
      <w:r w:rsidR="007E13A6" w:rsidRPr="00636DE4">
        <w:rPr>
          <w:rFonts w:ascii="Times New Roman" w:hAnsi="Times New Roman" w:cs="Times New Roman"/>
          <w:sz w:val="24"/>
          <w:szCs w:val="24"/>
        </w:rPr>
        <w:t xml:space="preserve">m un </w:t>
      </w:r>
      <w:r w:rsidR="00F92FE3">
        <w:rPr>
          <w:rFonts w:ascii="Times New Roman" w:hAnsi="Times New Roman" w:cs="Times New Roman"/>
          <w:sz w:val="24"/>
          <w:szCs w:val="24"/>
        </w:rPr>
        <w:t>3</w:t>
      </w:r>
      <w:r w:rsidR="00876584">
        <w:rPr>
          <w:rFonts w:ascii="Times New Roman" w:hAnsi="Times New Roman" w:cs="Times New Roman"/>
          <w:sz w:val="24"/>
          <w:szCs w:val="24"/>
        </w:rPr>
        <w:t>,</w:t>
      </w:r>
      <w:r w:rsidR="00F92FE3">
        <w:rPr>
          <w:rFonts w:ascii="Times New Roman" w:hAnsi="Times New Roman" w:cs="Times New Roman"/>
          <w:sz w:val="24"/>
          <w:szCs w:val="24"/>
        </w:rPr>
        <w:t>0</w:t>
      </w:r>
      <w:r w:rsidR="007E13A6" w:rsidRPr="00636DE4">
        <w:rPr>
          <w:rFonts w:ascii="Times New Roman" w:hAnsi="Times New Roman" w:cs="Times New Roman"/>
          <w:sz w:val="24"/>
          <w:szCs w:val="24"/>
        </w:rPr>
        <w:t>m</w:t>
      </w:r>
      <w:r w:rsidR="00CC1B24">
        <w:rPr>
          <w:rFonts w:ascii="Times New Roman" w:hAnsi="Times New Roman" w:cs="Times New Roman"/>
          <w:sz w:val="24"/>
          <w:szCs w:val="24"/>
        </w:rPr>
        <w:t xml:space="preserve">. </w:t>
      </w:r>
      <w:r w:rsidR="00636DE4" w:rsidRPr="00636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F6147" w14:textId="744199A9" w:rsidR="00636DE4" w:rsidRDefault="00D8528F" w:rsidP="00491D07">
      <w:pPr>
        <w:pStyle w:val="Sarakstarindko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Notras</w:t>
      </w:r>
      <w:proofErr w:type="spellEnd"/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kapos, uz zemes </w:t>
      </w:r>
      <w:r w:rsidR="00076046">
        <w:rPr>
          <w:rFonts w:ascii="Times New Roman" w:eastAsia="Times New Roman" w:hAnsi="Times New Roman" w:cs="Times New Roman"/>
          <w:sz w:val="24"/>
          <w:szCs w:val="24"/>
          <w:lang w:eastAsia="lv-LV"/>
        </w:rPr>
        <w:t>vienības</w:t>
      </w: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kadastra apzīmējumu 7898 </w:t>
      </w:r>
      <w:r w:rsidR="00636DE4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010 0230: bērzs – 1 gab., </w:t>
      </w:r>
      <w:r w:rsidR="00CC1B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636DE4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stumbru </w:t>
      </w:r>
      <w:r w:rsidR="00F92FE3">
        <w:rPr>
          <w:rFonts w:ascii="Times New Roman" w:hAnsi="Times New Roman" w:cs="Times New Roman"/>
          <w:sz w:val="24"/>
          <w:szCs w:val="24"/>
        </w:rPr>
        <w:t>apkārtmēr</w:t>
      </w:r>
      <w:r w:rsidR="00CC1B24">
        <w:rPr>
          <w:rFonts w:ascii="Times New Roman" w:hAnsi="Times New Roman" w:cs="Times New Roman"/>
          <w:sz w:val="24"/>
          <w:szCs w:val="24"/>
        </w:rPr>
        <w:t>u</w:t>
      </w:r>
      <w:r w:rsidR="00636DE4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2FE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87658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2FE3">
        <w:rPr>
          <w:rFonts w:ascii="Times New Roman" w:eastAsia="Times New Roman" w:hAnsi="Times New Roman" w:cs="Times New Roman"/>
          <w:sz w:val="24"/>
          <w:szCs w:val="24"/>
          <w:lang w:eastAsia="lv-LV"/>
        </w:rPr>
        <w:t>08</w:t>
      </w:r>
      <w:r w:rsidR="00636DE4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07604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8948B30" w14:textId="6AD437E0" w:rsidR="00076046" w:rsidRDefault="00076046" w:rsidP="000350EE">
      <w:pPr>
        <w:pStyle w:val="Sarakstarindkop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Broku kapos, uz zemes vienības ar kadastra apzīmējumu 7898 002 0166: priede – 1gab., </w:t>
      </w:r>
      <w:r w:rsidR="00CC1B24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stumbra </w:t>
      </w:r>
      <w:r w:rsidR="00F92FE3">
        <w:rPr>
          <w:rFonts w:ascii="Times New Roman" w:hAnsi="Times New Roman" w:cs="Times New Roman"/>
          <w:sz w:val="24"/>
          <w:szCs w:val="24"/>
        </w:rPr>
        <w:t>apkārtmēr</w:t>
      </w:r>
      <w:r w:rsidR="00CC1B2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76584">
        <w:rPr>
          <w:rFonts w:ascii="Times New Roman" w:eastAsia="Times New Roman" w:hAnsi="Times New Roman" w:cs="Times New Roman"/>
          <w:sz w:val="24"/>
          <w:szCs w:val="24"/>
          <w:lang w:eastAsia="lv-LV"/>
        </w:rPr>
        <w:t>1,0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</w:t>
      </w:r>
    </w:p>
    <w:p w14:paraId="21EF5870" w14:textId="5B17E88D" w:rsidR="00491D07" w:rsidRPr="00636DE4" w:rsidRDefault="00491D07" w:rsidP="000350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Koku ciršanas mērķis: atbrīvoties no bīstamiem</w:t>
      </w:r>
      <w:r w:rsidR="00223607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nokaltuš</w:t>
      </w: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 kokiem, kuri apdraud </w:t>
      </w:r>
      <w:r w:rsidR="00223607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kapu pieminekļus un </w:t>
      </w:r>
      <w:r w:rsidR="00E763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223607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bīstami </w:t>
      </w: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cilvēku </w:t>
      </w:r>
      <w:r w:rsidR="00223607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drošībai. </w:t>
      </w: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Tiks sakārtota </w:t>
      </w:r>
      <w:r w:rsidR="006E03C3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kapu </w:t>
      </w: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teritorija un novērsts apdraudējums cilvēku drošība</w:t>
      </w:r>
      <w:r w:rsidR="00076046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223607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9D0977E" w14:textId="2BB566BA" w:rsidR="00636DE4" w:rsidRDefault="00636DE4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Viļānu pilsētā </w:t>
      </w:r>
    </w:p>
    <w:p w14:paraId="351D3D2A" w14:textId="5A7CCAC1" w:rsidR="00EC10CE" w:rsidRDefault="00D7443D" w:rsidP="00076046">
      <w:pPr>
        <w:pStyle w:val="Sarakstarindkop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ielā 1A</w:t>
      </w:r>
      <w:r w:rsidR="0054634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Viļānos (skolas teritorija)</w:t>
      </w:r>
      <w:r w:rsidR="005463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zemes vienības ar kadastra apzīmējumu 7817 002 0731: egle – 8gab., </w:t>
      </w:r>
      <w:r w:rsidR="00CC1B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546342">
        <w:rPr>
          <w:rFonts w:ascii="Times New Roman" w:eastAsia="Times New Roman" w:hAnsi="Times New Roman" w:cs="Times New Roman"/>
          <w:sz w:val="24"/>
          <w:szCs w:val="24"/>
          <w:lang w:eastAsia="lv-LV"/>
        </w:rPr>
        <w:t>stumbr</w:t>
      </w:r>
      <w:r w:rsidR="00CC1B2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463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76584">
        <w:rPr>
          <w:rFonts w:ascii="Times New Roman" w:hAnsi="Times New Roman" w:cs="Times New Roman"/>
          <w:sz w:val="24"/>
          <w:szCs w:val="24"/>
        </w:rPr>
        <w:t>apkārtmēr</w:t>
      </w:r>
      <w:r w:rsidR="00CC1B24">
        <w:rPr>
          <w:rFonts w:ascii="Times New Roman" w:hAnsi="Times New Roman" w:cs="Times New Roman"/>
          <w:sz w:val="24"/>
          <w:szCs w:val="24"/>
        </w:rPr>
        <w:t>u</w:t>
      </w:r>
      <w:r w:rsidR="005463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765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1,84m, 1,23m, 1,46m, 1,43m, 1,44m, 1,71m, 1,54m un </w:t>
      </w:r>
      <w:r w:rsidR="00EC10CE">
        <w:rPr>
          <w:rFonts w:ascii="Times New Roman" w:eastAsia="Times New Roman" w:hAnsi="Times New Roman" w:cs="Times New Roman"/>
          <w:sz w:val="24"/>
          <w:szCs w:val="24"/>
          <w:lang w:eastAsia="lv-LV"/>
        </w:rPr>
        <w:t>1,28m; baltegles – 2gab., ar stumbra apkārtmēru 1,68m un 1,28m</w:t>
      </w:r>
      <w:r w:rsidR="0050555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152E2C0" w14:textId="26201703" w:rsidR="00CC1B24" w:rsidRPr="00505551" w:rsidRDefault="00D7443D" w:rsidP="000350EE">
      <w:pPr>
        <w:pStyle w:val="Sarakstarindkopa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Raiņa ielā 12B, Viļānos uz zemes vienības ar kadastra apzīmējumu 7817 004 0335: </w:t>
      </w:r>
      <w:r w:rsidR="00505551" w:rsidRPr="00925E70">
        <w:rPr>
          <w:rFonts w:ascii="Times New Roman" w:hAnsi="Times New Roman" w:cs="Times New Roman"/>
          <w:sz w:val="24"/>
          <w:szCs w:val="24"/>
        </w:rPr>
        <w:t>vītols</w:t>
      </w:r>
      <w:r w:rsidR="00505551">
        <w:rPr>
          <w:rFonts w:ascii="Times New Roman" w:hAnsi="Times New Roman" w:cs="Times New Roman"/>
          <w:sz w:val="24"/>
          <w:szCs w:val="24"/>
        </w:rPr>
        <w:t xml:space="preserve"> – 1 gab., ar stumbra apkārtmēru 1,04m.</w:t>
      </w:r>
    </w:p>
    <w:p w14:paraId="78D100F8" w14:textId="3B124990" w:rsidR="00505551" w:rsidRPr="00505551" w:rsidRDefault="00505551" w:rsidP="000350E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55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Koku ciršanas mērķis: atbrīvoties no bīstamiem nokaltušiem kokiem, kuri apdraud </w:t>
      </w:r>
      <w:r w:rsidR="00B96A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īpašumus </w:t>
      </w:r>
      <w:r w:rsidRPr="005055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ir bīstami cilvēku drošībai. Tiks sakārtota </w:t>
      </w:r>
      <w:r w:rsidR="00B96A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pilsētvide </w:t>
      </w:r>
      <w:r w:rsidRPr="005055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novērsts apdraudējums cilvēku </w:t>
      </w:r>
      <w:r w:rsidR="00B96A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īpašumu </w:t>
      </w:r>
      <w:r w:rsidRPr="00505551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drošībai.</w:t>
      </w:r>
    </w:p>
    <w:p w14:paraId="381F8610" w14:textId="77777777" w:rsidR="00505551" w:rsidRPr="00505551" w:rsidRDefault="00505551" w:rsidP="0050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2082D9" w14:textId="3978C3B0" w:rsidR="00491D07" w:rsidRPr="00636DE4" w:rsidRDefault="00491D07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iesniegt savus priekšlikumus un pieteikumus Rēzeknes novada pašvaldības iestād</w:t>
      </w:r>
      <w:r w:rsidR="00505551">
        <w:rPr>
          <w:rFonts w:ascii="Times New Roman" w:eastAsia="Times New Roman" w:hAnsi="Times New Roman" w:cs="Times New Roman"/>
          <w:sz w:val="24"/>
          <w:szCs w:val="24"/>
          <w:lang w:eastAsia="lv-LV"/>
        </w:rPr>
        <w:t>ē</w:t>
      </w: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5055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Viļānu </w:t>
      </w: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apvienība</w:t>
      </w:r>
      <w:r w:rsidR="003C4D6C"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s pārvalde</w:t>
      </w: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” (</w:t>
      </w:r>
      <w:r w:rsidR="00505551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laukums 1A, Viļāni</w:t>
      </w: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, Rēzeknes novads), telefons 646</w:t>
      </w:r>
      <w:r w:rsidR="00505551">
        <w:rPr>
          <w:rFonts w:ascii="Times New Roman" w:eastAsia="Times New Roman" w:hAnsi="Times New Roman" w:cs="Times New Roman"/>
          <w:sz w:val="24"/>
          <w:szCs w:val="24"/>
          <w:lang w:eastAsia="lv-LV"/>
        </w:rPr>
        <w:t>28033</w:t>
      </w: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vai uz e-pastu: </w:t>
      </w:r>
      <w:hyperlink r:id="rId5" w:history="1">
        <w:r w:rsidR="00B96AE5" w:rsidRPr="00B36078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vilanuapvieniba@rezeknesnovads.lv</w:t>
        </w:r>
      </w:hyperlink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sākot </w:t>
      </w:r>
      <w:r w:rsidRPr="0063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 202</w:t>
      </w:r>
      <w:r w:rsidR="00223607" w:rsidRPr="0063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Pr="0063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.gada</w:t>
      </w:r>
      <w:r w:rsidR="00C90171" w:rsidRPr="0063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1</w:t>
      </w:r>
      <w:r w:rsidR="00B96AE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.decembra </w:t>
      </w:r>
      <w:r w:rsidRPr="0063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 202</w:t>
      </w:r>
      <w:r w:rsidR="00223607" w:rsidRPr="0063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Pr="0063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.gada </w:t>
      </w:r>
      <w:r w:rsidR="00B96AE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</w:t>
      </w:r>
      <w:r w:rsidR="006E03C3" w:rsidRPr="0063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B96AE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decembrim</w:t>
      </w:r>
      <w:r w:rsidR="006E03C3" w:rsidRPr="0063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14:paraId="5848A795" w14:textId="77777777" w:rsidR="00491D07" w:rsidRPr="00636DE4" w:rsidRDefault="00491D07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6DE4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apspriešana notiek saskaņā ar Rēzeknes novada pašvaldības 2012. gada 15. novembra saistošajiem noteikumiem Nr. 91 “Par koku ciršanu ārpus meža Rēzeknes novadā”.</w:t>
      </w:r>
    </w:p>
    <w:p w14:paraId="7651D691" w14:textId="77777777" w:rsidR="00491D07" w:rsidRPr="00636DE4" w:rsidRDefault="00491D07" w:rsidP="00491D07">
      <w:pPr>
        <w:rPr>
          <w:rFonts w:ascii="Times New Roman" w:hAnsi="Times New Roman" w:cs="Times New Roman"/>
          <w:sz w:val="24"/>
          <w:szCs w:val="24"/>
        </w:rPr>
      </w:pPr>
    </w:p>
    <w:p w14:paraId="4017A12E" w14:textId="77777777" w:rsidR="00371AA0" w:rsidRPr="00636DE4" w:rsidRDefault="00371AA0">
      <w:pPr>
        <w:rPr>
          <w:rFonts w:ascii="Times New Roman" w:hAnsi="Times New Roman" w:cs="Times New Roman"/>
          <w:sz w:val="24"/>
          <w:szCs w:val="24"/>
        </w:rPr>
      </w:pPr>
    </w:p>
    <w:sectPr w:rsidR="00371AA0" w:rsidRPr="00636DE4" w:rsidSect="000350EE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1B1"/>
    <w:multiLevelType w:val="hybridMultilevel"/>
    <w:tmpl w:val="9E6AB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F3AC8"/>
    <w:multiLevelType w:val="hybridMultilevel"/>
    <w:tmpl w:val="9E6A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07"/>
    <w:rsid w:val="000350EE"/>
    <w:rsid w:val="00056F5F"/>
    <w:rsid w:val="00076046"/>
    <w:rsid w:val="0008357B"/>
    <w:rsid w:val="00110033"/>
    <w:rsid w:val="00121DA0"/>
    <w:rsid w:val="00206390"/>
    <w:rsid w:val="00223607"/>
    <w:rsid w:val="002A7CA6"/>
    <w:rsid w:val="002E067F"/>
    <w:rsid w:val="00315F8A"/>
    <w:rsid w:val="003526DB"/>
    <w:rsid w:val="00371AA0"/>
    <w:rsid w:val="003B3EDA"/>
    <w:rsid w:val="003C4D6C"/>
    <w:rsid w:val="003F2956"/>
    <w:rsid w:val="00412E59"/>
    <w:rsid w:val="00491D07"/>
    <w:rsid w:val="004C392B"/>
    <w:rsid w:val="004F4E7D"/>
    <w:rsid w:val="00505551"/>
    <w:rsid w:val="0052787F"/>
    <w:rsid w:val="00546342"/>
    <w:rsid w:val="005F0137"/>
    <w:rsid w:val="00636DE4"/>
    <w:rsid w:val="006E03C3"/>
    <w:rsid w:val="007E13A6"/>
    <w:rsid w:val="00801AAD"/>
    <w:rsid w:val="00827ACC"/>
    <w:rsid w:val="00876584"/>
    <w:rsid w:val="009B3319"/>
    <w:rsid w:val="009B7124"/>
    <w:rsid w:val="009C1AD6"/>
    <w:rsid w:val="00A2504C"/>
    <w:rsid w:val="00A83026"/>
    <w:rsid w:val="00B56A7C"/>
    <w:rsid w:val="00B96AE5"/>
    <w:rsid w:val="00C90171"/>
    <w:rsid w:val="00CC1B24"/>
    <w:rsid w:val="00CD3B15"/>
    <w:rsid w:val="00D47DA0"/>
    <w:rsid w:val="00D7443D"/>
    <w:rsid w:val="00D8528F"/>
    <w:rsid w:val="00E76370"/>
    <w:rsid w:val="00EC10CE"/>
    <w:rsid w:val="00F2343A"/>
    <w:rsid w:val="00F92FE3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B8F9"/>
  <w15:docId w15:val="{A12A5253-A7AA-4E51-B163-F60D7F1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1D0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6DE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96AE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9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anuapvieniba@rezekn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Irina Klimanova</cp:lastModifiedBy>
  <cp:revision>2</cp:revision>
  <dcterms:created xsi:type="dcterms:W3CDTF">2021-11-24T13:40:00Z</dcterms:created>
  <dcterms:modified xsi:type="dcterms:W3CDTF">2021-11-24T13:40:00Z</dcterms:modified>
</cp:coreProperties>
</file>