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9B1CD3" w:rsidRPr="009B1CD3" w:rsidP="009B1CD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9B1C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Pielikums Nr 1</w:t>
      </w:r>
    </w:p>
    <w:p w:rsidR="009B1CD3" w:rsidRPr="009B1CD3" w:rsidP="009B1CD3">
      <w:pPr>
        <w:tabs>
          <w:tab w:val="left" w:pos="1418"/>
        </w:tabs>
        <w:suppressAutoHyphens/>
        <w:spacing w:after="200" w:line="276" w:lineRule="auto"/>
        <w:ind w:right="328"/>
        <w:jc w:val="right"/>
        <w:rPr>
          <w:rFonts w:ascii="Times New Roman" w:eastAsia="Times New Roman" w:hAnsi="Times New Roman" w:cs="Times New Roman"/>
          <w:lang w:eastAsia="ar-SA"/>
        </w:rPr>
      </w:pPr>
    </w:p>
    <w:tbl>
      <w:tblPr>
        <w:tblW w:w="93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5"/>
        <w:gridCol w:w="6130"/>
      </w:tblGrid>
      <w:tr w:rsidTr="006E0A43">
        <w:tblPrEx>
          <w:tblW w:w="9375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hRule="exact" w:val="2236"/>
        </w:trPr>
        <w:tc>
          <w:tcPr>
            <w:tcW w:w="32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1CD3" w:rsidRPr="009B1CD3" w:rsidP="009B1C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lv-LV"/>
              </w:rPr>
            </w:pPr>
            <w:r w:rsidRPr="009B1CD3">
              <w:rPr>
                <w:rFonts w:ascii="Arial" w:eastAsia="Lucida Sans Unicode" w:hAnsi="Arial" w:cs="Arial"/>
                <w:noProof/>
                <w:sz w:val="18"/>
                <w:szCs w:val="18"/>
                <w:lang w:eastAsia="lv-LV"/>
              </w:rPr>
              <w:drawing>
                <wp:inline distT="0" distB="0" distL="0" distR="0">
                  <wp:extent cx="1276350" cy="1285875"/>
                  <wp:effectExtent l="19050" t="0" r="0" b="0"/>
                  <wp:docPr id="1" name="Picture 1" descr="mazais%20melnais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801029" name="Picture 1" descr="mazais%20melnais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CD3" w:rsidRPr="009B1CD3" w:rsidP="009B1C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9B1CD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Latvijas REPUBLIKA</w:t>
            </w:r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9B1C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Rēzeknes novada </w:t>
            </w:r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9B1C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DZIMTSARAKSTU NODAĻa</w:t>
            </w:r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9B1CD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C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Atbrīvošanas </w:t>
            </w:r>
            <w:r w:rsidRPr="009B1C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aleja 95A,  Rēzekne,  LV – 4601,</w:t>
            </w:r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C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Tālr. 64607178</w:t>
            </w:r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C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E–pasts: </w:t>
            </w:r>
            <w:hyperlink r:id="rId5" w:history="1">
              <w:r w:rsidRPr="009B1CD3">
                <w:rPr>
                  <w:rFonts w:ascii="Arial" w:eastAsia="Lucida Sans Unicode" w:hAnsi="Arial" w:cs="Times New Roman"/>
                  <w:color w:val="000000"/>
                  <w:sz w:val="20"/>
                  <w:szCs w:val="20"/>
                  <w:u w:val="single"/>
                  <w:lang w:eastAsia="ar-SA"/>
                </w:rPr>
                <w:t>dzimtsaraksti@rezeknesnovads.lv</w:t>
              </w:r>
            </w:hyperlink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lv-LV"/>
              </w:rPr>
            </w:pPr>
            <w:r w:rsidRPr="009B1C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Informācija internetā:  </w:t>
            </w:r>
            <w:hyperlink r:id="rId6" w:history="1">
              <w:r w:rsidRPr="009B1CD3">
                <w:rPr>
                  <w:rFonts w:ascii="Arial" w:eastAsia="Lucida Sans Unicode" w:hAnsi="Arial" w:cs="Times New Roman"/>
                  <w:color w:val="000000"/>
                  <w:sz w:val="20"/>
                  <w:szCs w:val="20"/>
                  <w:u w:val="single"/>
                  <w:lang w:eastAsia="lv-LV"/>
                </w:rPr>
                <w:t>http://www.rezeknesnovads.lv</w:t>
              </w:r>
            </w:hyperlink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eastAsia="lv-LV"/>
              </w:rPr>
            </w:pPr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eastAsia="lv-LV"/>
              </w:rPr>
            </w:pPr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eastAsia="lv-LV"/>
              </w:rPr>
            </w:pPr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eastAsia="lv-LV"/>
              </w:rPr>
            </w:pPr>
          </w:p>
          <w:p w:rsidR="009B1CD3" w:rsidRPr="009B1CD3" w:rsidP="009B1CD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lv-LV"/>
              </w:rPr>
            </w:pPr>
          </w:p>
        </w:tc>
      </w:tr>
    </w:tbl>
    <w:p w:rsidR="009B1CD3" w:rsidRPr="009B1CD3" w:rsidP="009B1CD3">
      <w:pPr>
        <w:suppressAutoHyphens/>
        <w:spacing w:after="200" w:line="276" w:lineRule="auto"/>
        <w:rPr>
          <w:rFonts w:ascii="Calibri" w:eastAsia="Times New Roman" w:hAnsi="Calibri" w:cs="Calibri"/>
          <w:lang w:val="en-GB" w:eastAsia="ar-SA"/>
        </w:rPr>
      </w:pPr>
    </w:p>
    <w:p w:rsidR="00EE7AF6" w:rsidRPr="009B1CD3">
      <w:pPr>
        <w:rPr>
          <w:lang w:val="en-GB"/>
        </w:rPr>
      </w:pPr>
    </w:p>
    <w:sectPr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3"/>
    <w:rsid w:val="00952352"/>
    <w:rsid w:val="009B1CD3"/>
    <w:rsid w:val="00EC3705"/>
    <w:rsid w:val="00EE7AF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zimtsaraksti@rezeknesnovads.lv" TargetMode="External" /><Relationship Id="rId6" Type="http://schemas.openxmlformats.org/officeDocument/2006/relationships/hyperlink" Target="http://www.rezeknesnovads.l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Deksne</dc:creator>
  <cp:lastModifiedBy>Natālija Zvīdriņa</cp:lastModifiedBy>
  <cp:revision>2</cp:revision>
  <dcterms:created xsi:type="dcterms:W3CDTF">2021-12-02T13:32:00Z</dcterms:created>
  <dcterms:modified xsi:type="dcterms:W3CDTF">2021-12-02T13:32:00Z</dcterms:modified>
</cp:coreProperties>
</file>