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4"/>
      </w:tblGrid>
      <w:tr w:rsidR="00BE09E1" w:rsidTr="005F2319">
        <w:trPr>
          <w:trHeight w:hRule="exact" w:val="2324"/>
        </w:trPr>
        <w:tc>
          <w:tcPr>
            <w:tcW w:w="9164" w:type="dxa"/>
          </w:tcPr>
          <w:tbl>
            <w:tblPr>
              <w:tblW w:w="8172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401"/>
              <w:gridCol w:w="5771"/>
            </w:tblGrid>
            <w:tr w:rsidR="00BE09E1" w:rsidTr="005F6295">
              <w:trPr>
                <w:trHeight w:hRule="exact" w:val="2550"/>
              </w:trPr>
              <w:tc>
                <w:tcPr>
                  <w:tcW w:w="2401" w:type="dxa"/>
                </w:tcPr>
                <w:p w:rsidR="00F44D47" w:rsidRPr="00F44D47" w:rsidRDefault="00EE0613" w:rsidP="005F2319">
                  <w:pPr>
                    <w:widowControl w:val="0"/>
                    <w:suppressLineNumbers/>
                    <w:spacing w:after="0" w:line="240" w:lineRule="auto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noProof/>
                      <w:sz w:val="24"/>
                      <w:szCs w:val="24"/>
                      <w:lang w:eastAsia="lv-LV"/>
                    </w:rPr>
                    <w:drawing>
                      <wp:anchor distT="0" distB="0" distL="0" distR="0" simplePos="0" relativeHeight="251660288" behindDoc="0" locked="0" layoutInCell="1" allowOverlap="1">
                        <wp:simplePos x="0" y="0"/>
                        <wp:positionH relativeFrom="column">
                          <wp:posOffset>-34925</wp:posOffset>
                        </wp:positionH>
                        <wp:positionV relativeFrom="paragraph">
                          <wp:posOffset>110356</wp:posOffset>
                        </wp:positionV>
                        <wp:extent cx="868045" cy="1015365"/>
                        <wp:effectExtent l="0" t="0" r="8255" b="0"/>
                        <wp:wrapTopAndBottom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779629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45" cy="1015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771" w:type="dxa"/>
                </w:tcPr>
                <w:p w:rsidR="00F44D47" w:rsidRPr="00F44D47" w:rsidRDefault="00EE0613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after="0" w:line="240" w:lineRule="auto"/>
                    <w:ind w:right="19"/>
                    <w:jc w:val="center"/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Arial"/>
                      <w:b/>
                      <w:caps/>
                      <w:sz w:val="36"/>
                      <w:szCs w:val="36"/>
                      <w:lang w:eastAsia="lv-LV"/>
                    </w:rPr>
                    <w:t>Rēzeknes novada Dome</w:t>
                  </w:r>
                </w:p>
                <w:p w:rsidR="00F44D47" w:rsidRPr="00F44D47" w:rsidRDefault="00EE0613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119" w:after="113" w:line="240" w:lineRule="auto"/>
                    <w:ind w:right="19"/>
                    <w:jc w:val="center"/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caps/>
                      <w:sz w:val="18"/>
                      <w:szCs w:val="18"/>
                      <w:lang w:eastAsia="lv-LV"/>
                    </w:rPr>
                    <w:t>Reģ.Nr.90009112679</w:t>
                  </w:r>
                </w:p>
                <w:p w:rsidR="00F44D47" w:rsidRPr="00F44D47" w:rsidRDefault="00EE0613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Atbrīvošanas aleja 95A, Rēzekne, LV – 4601,</w:t>
                  </w:r>
                </w:p>
                <w:p w:rsidR="00F44D47" w:rsidRPr="00F44D47" w:rsidRDefault="00EE0613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>Tel. 646 22238; 646 22231, Fax. 646 25935,</w:t>
                  </w:r>
                </w:p>
                <w:p w:rsidR="00F44D47" w:rsidRPr="00F44D47" w:rsidRDefault="00EE0613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napToGrid w:val="0"/>
                    <w:spacing w:before="60"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</w:pP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e–pasts: </w:t>
                  </w:r>
                  <w:hyperlink r:id="rId8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info@rezeknesnovads.lv</w:t>
                    </w:r>
                  </w:hyperlink>
                </w:p>
                <w:p w:rsidR="00F44D47" w:rsidRPr="00F44D47" w:rsidRDefault="00EE0613" w:rsidP="005F2319">
                  <w:pPr>
                    <w:widowControl w:val="0"/>
                    <w:shd w:val="clear" w:color="auto" w:fill="FFFFFF"/>
                    <w:tabs>
                      <w:tab w:val="left" w:pos="720"/>
                      <w:tab w:val="center" w:pos="4153"/>
                      <w:tab w:val="right" w:pos="8306"/>
                    </w:tabs>
                    <w:spacing w:before="120" w:after="0" w:line="240" w:lineRule="auto"/>
                    <w:ind w:right="19"/>
                    <w:jc w:val="center"/>
                    <w:rPr>
                      <w:rFonts w:ascii="Times New Roman" w:eastAsia="Lucida Sans Unicode" w:hAnsi="Times New Roman" w:cs="Tahoma"/>
                      <w:sz w:val="24"/>
                      <w:szCs w:val="24"/>
                    </w:rPr>
                  </w:pPr>
                  <w:r w:rsidRPr="00F44D47">
                    <w:rPr>
                      <w:rFonts w:ascii="Times New Roman" w:eastAsia="Lucida Sans Unicode" w:hAnsi="Times New Roman" w:cs="Tahoma"/>
                      <w:i/>
                      <w:noProof/>
                      <w:color w:val="0000FF"/>
                      <w:sz w:val="24"/>
                      <w:szCs w:val="24"/>
                      <w:lang w:eastAsia="lv-LV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-2044065</wp:posOffset>
                            </wp:positionH>
                            <wp:positionV relativeFrom="paragraph">
                              <wp:posOffset>269875</wp:posOffset>
                            </wp:positionV>
                            <wp:extent cx="5986145" cy="0"/>
                            <wp:effectExtent l="8890" t="5715" r="5715" b="13335"/>
                            <wp:wrapNone/>
                            <wp:docPr id="3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98614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EC007F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0.95pt,21.25pt" to="310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"/>
                        </w:pict>
                      </mc:Fallback>
                    </mc:AlternateContent>
                  </w:r>
                  <w:r w:rsidRPr="00F44D47">
                    <w:rPr>
                      <w:rFonts w:ascii="Verdana" w:eastAsia="Times New Roman" w:hAnsi="Verdana" w:cs="Times New Roman"/>
                      <w:sz w:val="18"/>
                      <w:szCs w:val="18"/>
                      <w:lang w:eastAsia="lv-LV"/>
                    </w:rPr>
                    <w:t xml:space="preserve">Informācija internetā: </w:t>
                  </w:r>
                  <w:hyperlink r:id="rId9" w:history="1">
                    <w:r w:rsidRPr="00F44D47">
                      <w:rPr>
                        <w:rFonts w:ascii="Verdana" w:eastAsia="Lucida Sans Unicode" w:hAnsi="Verdana" w:cs="Tahoma"/>
                        <w:color w:val="0000FF"/>
                        <w:sz w:val="18"/>
                        <w:szCs w:val="18"/>
                        <w:u w:val="single"/>
                      </w:rPr>
                      <w:t>http://www.rezeknesnovads.lv</w:t>
                    </w:r>
                  </w:hyperlink>
                </w:p>
              </w:tc>
            </w:tr>
          </w:tbl>
          <w:p w:rsidR="00F44D47" w:rsidRPr="00F44D47" w:rsidRDefault="00EE0613" w:rsidP="005F2319">
            <w:pPr>
              <w:shd w:val="clear" w:color="auto" w:fill="FFFFFF"/>
              <w:tabs>
                <w:tab w:val="left" w:pos="720"/>
                <w:tab w:val="center" w:pos="4320"/>
                <w:tab w:val="right" w:pos="8640"/>
              </w:tabs>
              <w:spacing w:before="120"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4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</w:t>
            </w:r>
          </w:p>
        </w:tc>
      </w:tr>
    </w:tbl>
    <w:p w:rsidR="00F44D47" w:rsidRPr="00F44D47" w:rsidRDefault="00EE0613" w:rsidP="006A6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4D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Saistošie noteikumi</w:t>
      </w:r>
    </w:p>
    <w:p w:rsidR="00F44D47" w:rsidRPr="006A6D08" w:rsidRDefault="00EE0613" w:rsidP="00F44D4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6A6D08">
        <w:rPr>
          <w:rFonts w:ascii="Times New Roman" w:eastAsia="Times New Roman" w:hAnsi="Times New Roman" w:cs="Times New Roman"/>
          <w:lang w:eastAsia="lv-LV"/>
        </w:rPr>
        <w:t>Rēzeknē</w:t>
      </w:r>
    </w:p>
    <w:p w:rsidR="00F44D47" w:rsidRPr="00F44D47" w:rsidRDefault="00EE0613" w:rsidP="00F44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2022</w:t>
      </w:r>
      <w:r w:rsidR="005C04C5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523494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0.janvārī</w:t>
      </w:r>
      <w:r w:rsidR="005C04C5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        </w:t>
      </w:r>
      <w:r w:rsidR="0052349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</w:t>
      </w:r>
      <w:r w:rsidR="005C04C5" w:rsidRPr="00F44D47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23</w:t>
      </w:r>
    </w:p>
    <w:p w:rsidR="00447460" w:rsidRDefault="00447460" w:rsidP="0044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460" w:rsidRPr="005B5317" w:rsidRDefault="00EE0613" w:rsidP="00E04508">
      <w:pPr>
        <w:spacing w:after="0" w:line="240" w:lineRule="auto"/>
        <w:ind w:left="-284" w:right="-2"/>
        <w:jc w:val="right"/>
        <w:rPr>
          <w:rFonts w:ascii="Times New Roman" w:hAnsi="Times New Roman" w:cs="Times New Roman"/>
          <w:b/>
        </w:rPr>
      </w:pPr>
      <w:r w:rsidRPr="005B5317">
        <w:rPr>
          <w:rFonts w:ascii="Times New Roman" w:hAnsi="Times New Roman" w:cs="Times New Roman"/>
          <w:b/>
        </w:rPr>
        <w:t xml:space="preserve">APSTIPRINĀTI </w:t>
      </w:r>
    </w:p>
    <w:p w:rsidR="00447460" w:rsidRPr="005B5317" w:rsidRDefault="00EE0613" w:rsidP="00E045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                                                                                     Rēzeknes novada domes</w:t>
      </w:r>
    </w:p>
    <w:p w:rsidR="00447460" w:rsidRPr="005B5317" w:rsidRDefault="00EE0613" w:rsidP="00E045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317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5551E7">
        <w:rPr>
          <w:rFonts w:ascii="Times New Roman" w:hAnsi="Times New Roman" w:cs="Times New Roman"/>
        </w:rPr>
        <w:t>2022</w:t>
      </w:r>
      <w:r w:rsidR="00523494" w:rsidRPr="005B5317">
        <w:rPr>
          <w:rFonts w:ascii="Times New Roman" w:hAnsi="Times New Roman" w:cs="Times New Roman"/>
        </w:rPr>
        <w:t>.gada 2</w:t>
      </w:r>
      <w:r w:rsidR="005551E7">
        <w:rPr>
          <w:rFonts w:ascii="Times New Roman" w:hAnsi="Times New Roman" w:cs="Times New Roman"/>
        </w:rPr>
        <w:t>0</w:t>
      </w:r>
      <w:r w:rsidR="00523494" w:rsidRPr="005B5317">
        <w:rPr>
          <w:rFonts w:ascii="Times New Roman" w:hAnsi="Times New Roman" w:cs="Times New Roman"/>
        </w:rPr>
        <w:t>.</w:t>
      </w:r>
      <w:r w:rsidR="005551E7">
        <w:rPr>
          <w:rFonts w:ascii="Times New Roman" w:hAnsi="Times New Roman" w:cs="Times New Roman"/>
        </w:rPr>
        <w:t>janvāra</w:t>
      </w:r>
      <w:r w:rsidRPr="005B5317">
        <w:rPr>
          <w:rFonts w:ascii="Times New Roman" w:hAnsi="Times New Roman" w:cs="Times New Roman"/>
        </w:rPr>
        <w:t xml:space="preserve"> sēdē</w:t>
      </w:r>
    </w:p>
    <w:p w:rsidR="00447460" w:rsidRPr="00AF2582" w:rsidRDefault="00EE0613" w:rsidP="00E04508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AF258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D052D">
        <w:rPr>
          <w:rFonts w:ascii="Times New Roman" w:hAnsi="Times New Roman" w:cs="Times New Roman"/>
        </w:rPr>
        <w:t>(</w:t>
      </w:r>
      <w:smartTag w:uri="schemas-tilde-lv/tildestengine" w:element="veidnes">
        <w:smartTagPr>
          <w:attr w:name="baseform" w:val="protokols"/>
          <w:attr w:name="id" w:val="-1"/>
          <w:attr w:name="text" w:val="protokols"/>
        </w:smartTagPr>
        <w:r w:rsidRPr="00AD052D">
          <w:rPr>
            <w:rFonts w:ascii="Times New Roman" w:hAnsi="Times New Roman" w:cs="Times New Roman"/>
          </w:rPr>
          <w:t>protokols</w:t>
        </w:r>
      </w:smartTag>
      <w:r w:rsidR="00E00B0B">
        <w:rPr>
          <w:rFonts w:ascii="Times New Roman" w:hAnsi="Times New Roman" w:cs="Times New Roman"/>
        </w:rPr>
        <w:t xml:space="preserve"> Nr.2</w:t>
      </w:r>
      <w:r w:rsidRPr="00AD052D">
        <w:rPr>
          <w:rFonts w:ascii="Times New Roman" w:hAnsi="Times New Roman" w:cs="Times New Roman"/>
        </w:rPr>
        <w:t xml:space="preserve">, </w:t>
      </w:r>
      <w:r w:rsidR="00E00B0B">
        <w:rPr>
          <w:rFonts w:ascii="Times New Roman" w:hAnsi="Times New Roman" w:cs="Times New Roman"/>
        </w:rPr>
        <w:t>2</w:t>
      </w:r>
      <w:r w:rsidRPr="00AD052D">
        <w:rPr>
          <w:rFonts w:ascii="Times New Roman" w:hAnsi="Times New Roman" w:cs="Times New Roman"/>
        </w:rPr>
        <w:t>.§)</w:t>
      </w:r>
    </w:p>
    <w:p w:rsidR="00AF2582" w:rsidRDefault="00AF2582" w:rsidP="006A6D08">
      <w:pPr>
        <w:pStyle w:val="Default"/>
        <w:jc w:val="center"/>
        <w:rPr>
          <w:rFonts w:eastAsia="Calibri"/>
          <w:b/>
          <w:bCs/>
        </w:rPr>
      </w:pPr>
    </w:p>
    <w:p w:rsidR="00447460" w:rsidRPr="005B5317" w:rsidRDefault="00EE0613" w:rsidP="006A6D08">
      <w:pPr>
        <w:pStyle w:val="Default"/>
        <w:jc w:val="center"/>
        <w:rPr>
          <w:b/>
          <w:bCs/>
          <w:color w:val="auto"/>
        </w:rPr>
      </w:pPr>
      <w:r w:rsidRPr="003F000B">
        <w:rPr>
          <w:rFonts w:eastAsia="Calibri"/>
          <w:b/>
          <w:bCs/>
        </w:rPr>
        <w:t>Grozījumi Rēzeknes novada pašvaldības 2021.gada 2.decembra saistošajos noteikumos Nr.14 “Par maznodrošinātās mājsaimniecības ienākumu slieksni un sociālās palīdzības pabalstiem Rēzeknes novada pašval</w:t>
      </w:r>
      <w:bookmarkStart w:id="0" w:name="_GoBack"/>
      <w:bookmarkEnd w:id="0"/>
      <w:r w:rsidRPr="003F000B">
        <w:rPr>
          <w:rFonts w:eastAsia="Calibri"/>
          <w:b/>
          <w:bCs/>
        </w:rPr>
        <w:t>dībā</w:t>
      </w:r>
      <w:r w:rsidRPr="009303DB">
        <w:rPr>
          <w:rFonts w:eastAsia="Calibri"/>
          <w:b/>
          <w:szCs w:val="26"/>
          <w:lang w:eastAsia="lv-LV"/>
        </w:rPr>
        <w:t>”</w:t>
      </w:r>
    </w:p>
    <w:p w:rsidR="00E04508" w:rsidRPr="005B5317" w:rsidRDefault="00E04508" w:rsidP="00447460">
      <w:pPr>
        <w:pStyle w:val="Default"/>
        <w:jc w:val="right"/>
        <w:rPr>
          <w:i/>
          <w:iCs/>
          <w:color w:val="auto"/>
          <w:sz w:val="22"/>
          <w:szCs w:val="22"/>
        </w:rPr>
      </w:pPr>
    </w:p>
    <w:p w:rsidR="00447460" w:rsidRPr="005B5317" w:rsidRDefault="00EE0613" w:rsidP="00447460">
      <w:pPr>
        <w:pStyle w:val="Default"/>
        <w:jc w:val="right"/>
        <w:rPr>
          <w:i/>
          <w:iCs/>
          <w:color w:val="auto"/>
          <w:sz w:val="22"/>
          <w:szCs w:val="22"/>
        </w:rPr>
      </w:pPr>
      <w:r w:rsidRPr="005B5317">
        <w:rPr>
          <w:i/>
          <w:iCs/>
          <w:color w:val="auto"/>
          <w:sz w:val="22"/>
          <w:szCs w:val="22"/>
        </w:rPr>
        <w:t>Izdoti saskaņā ar Sociālo pakalpojumu</w:t>
      </w:r>
    </w:p>
    <w:p w:rsidR="00447460" w:rsidRPr="005B5317" w:rsidRDefault="00EE0613" w:rsidP="00447460">
      <w:pPr>
        <w:pStyle w:val="Default"/>
        <w:jc w:val="right"/>
        <w:rPr>
          <w:i/>
          <w:iCs/>
          <w:color w:val="auto"/>
          <w:sz w:val="22"/>
          <w:szCs w:val="22"/>
        </w:rPr>
      </w:pPr>
      <w:r w:rsidRPr="005B5317">
        <w:rPr>
          <w:i/>
          <w:iCs/>
          <w:color w:val="auto"/>
          <w:sz w:val="22"/>
          <w:szCs w:val="22"/>
        </w:rPr>
        <w:t xml:space="preserve"> un sociālās palīdzības likuma 3.panta otro daļu, </w:t>
      </w:r>
    </w:p>
    <w:p w:rsidR="00447460" w:rsidRPr="005B5317" w:rsidRDefault="00EE0613" w:rsidP="004474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B5317">
        <w:rPr>
          <w:rFonts w:ascii="Times New Roman" w:hAnsi="Times New Roman" w:cs="Times New Roman"/>
          <w:i/>
          <w:iCs/>
        </w:rPr>
        <w:t xml:space="preserve">33.panta trešo daļu un 36.panta </w:t>
      </w:r>
      <w:r w:rsidR="0002086D">
        <w:rPr>
          <w:rFonts w:ascii="Times New Roman" w:hAnsi="Times New Roman" w:cs="Times New Roman"/>
          <w:i/>
          <w:iCs/>
        </w:rPr>
        <w:t xml:space="preserve">piekto un </w:t>
      </w:r>
      <w:r w:rsidRPr="005B5317">
        <w:rPr>
          <w:rFonts w:ascii="Times New Roman" w:hAnsi="Times New Roman" w:cs="Times New Roman"/>
          <w:i/>
          <w:iCs/>
        </w:rPr>
        <w:t xml:space="preserve">sesto daļu, </w:t>
      </w:r>
    </w:p>
    <w:p w:rsidR="00447460" w:rsidRPr="005B5317" w:rsidRDefault="00EE0613" w:rsidP="004474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B5317">
        <w:rPr>
          <w:rFonts w:ascii="Times New Roman" w:hAnsi="Times New Roman" w:cs="Times New Roman"/>
          <w:i/>
          <w:iCs/>
        </w:rPr>
        <w:t xml:space="preserve">likuma “Par palīdzību dzīvokļa jautājumu risināšanā” </w:t>
      </w:r>
    </w:p>
    <w:p w:rsidR="00447460" w:rsidRPr="005B5317" w:rsidRDefault="00EE0613" w:rsidP="004474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5B5317">
        <w:rPr>
          <w:rFonts w:ascii="Times New Roman" w:hAnsi="Times New Roman" w:cs="Times New Roman"/>
          <w:i/>
          <w:iCs/>
        </w:rPr>
        <w:t>14.panta sesto daļu</w:t>
      </w:r>
    </w:p>
    <w:p w:rsidR="00447460" w:rsidRPr="005B5317" w:rsidRDefault="00447460" w:rsidP="00447460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AF2582" w:rsidRDefault="00EE0613" w:rsidP="00AF258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AF2582">
        <w:rPr>
          <w:rFonts w:ascii="Times New Roman" w:eastAsia="Times New Roman" w:hAnsi="Times New Roman" w:cs="Times New Roman"/>
          <w:sz w:val="24"/>
          <w:szCs w:val="24"/>
          <w:lang w:eastAsia="lv-LV"/>
        </w:rPr>
        <w:t>zdarīt Rēzeknes novada pašvaldības 2021.gada 2.decembra saistošajos noteikumos Nr.14 “Par maznodrošinātās mājsaimniecības ienākumu slieksni un sociālās palīdzības pabalstiem Rēzeknes novada pašvaldībā”</w:t>
      </w:r>
      <w:r w:rsid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, turpmāk – saistošie noteikumi,</w:t>
      </w:r>
      <w:r w:rsidRPr="00AF25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F258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publicēti</w:t>
      </w:r>
      <w:r w:rsidRPr="00AF25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30.12.2021., stājušies spēkā 01.01.2022</w:t>
      </w:r>
      <w:r w:rsidRPr="00AF2582">
        <w:rPr>
          <w:rFonts w:ascii="Times New Roman" w:eastAsia="Times New Roman" w:hAnsi="Times New Roman" w:cs="Times New Roman"/>
          <w:bCs/>
          <w:sz w:val="24"/>
          <w:szCs w:val="24"/>
        </w:rPr>
        <w:t>.)</w:t>
      </w:r>
      <w:r w:rsidRPr="00AF258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šādus grozījumus:</w:t>
      </w:r>
    </w:p>
    <w:p w:rsidR="004A5E4F" w:rsidRPr="00353855" w:rsidRDefault="00EE0613" w:rsidP="004A5E4F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Papildināt </w:t>
      </w:r>
      <w:r w:rsidRPr="0019158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saistošo noteikumu izdošanas tiesisko pamatojumu ar atsauci uz Sociālo pakalpojumu 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sociālās palīdzības likuma </w:t>
      </w:r>
      <w:r w:rsidRPr="004A5E4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36.panta piekto daļu</w:t>
      </w:r>
      <w:r w:rsidR="00353855" w:rsidRPr="0035385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:rsidR="004A5E4F" w:rsidRDefault="00EE0613" w:rsidP="004A5E4F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Izteikt 7.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>punktu šādā redakcijā:</w:t>
      </w:r>
    </w:p>
    <w:p w:rsidR="00353855" w:rsidRPr="00353855" w:rsidRDefault="00EE0613" w:rsidP="00353855">
      <w:pPr>
        <w:pStyle w:val="ListParagraph"/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353855">
        <w:rPr>
          <w:rFonts w:ascii="Times New Roman" w:eastAsia="Calibri" w:hAnsi="Times New Roman" w:cs="Times New Roman"/>
          <w:sz w:val="24"/>
          <w:szCs w:val="24"/>
          <w:lang w:eastAsia="lv-LV"/>
        </w:rPr>
        <w:t>,,7</w:t>
      </w:r>
      <w:r w:rsidRPr="00353855"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. </w:t>
      </w:r>
      <w:r w:rsidRPr="0035385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Maznodrošinātas mājsaimniecības statusu nosaka atbilstoši </w:t>
      </w:r>
      <w:r w:rsidRPr="0035385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Ministru kabineta 2020.gada 17.decembra noteikumiem Nr.805 “</w:t>
      </w:r>
      <w:r w:rsidRPr="00353855">
        <w:rPr>
          <w:rFonts w:ascii="Times New Roman" w:eastAsia="Calibri" w:hAnsi="Times New Roman" w:cs="Times New Roman"/>
          <w:sz w:val="24"/>
          <w:szCs w:val="24"/>
          <w:lang w:eastAsia="lv-LV"/>
        </w:rPr>
        <w:t>Noteikumi par mājsaimniecības materiālās situācijas izvērtēšanu un sociālās palīdzības saņemšanu”</w:t>
      </w:r>
      <w:r w:rsidR="009D606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353855">
        <w:rPr>
          <w:rFonts w:ascii="Times New Roman" w:eastAsia="Calibri" w:hAnsi="Times New Roman" w:cs="Times New Roman"/>
          <w:sz w:val="24"/>
          <w:szCs w:val="24"/>
          <w:lang w:eastAsia="lv-LV"/>
        </w:rPr>
        <w:t>(turpmāk tekstā - Ministru kabineta noteiktajai mājsaimniecības materiālās situācijas izvērtēšanas un maznodrošinātas mājsaimniecības statusa piešķiršanas kārtībai).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”</w:t>
      </w:r>
    </w:p>
    <w:p w:rsidR="004A5E4F" w:rsidRDefault="00EE0613" w:rsidP="007C4373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>Izteikt 8.punktu šādā redakcijā:</w:t>
      </w:r>
    </w:p>
    <w:p w:rsidR="007C4373" w:rsidRPr="007C4373" w:rsidRDefault="00EE0613" w:rsidP="007C4373">
      <w:pPr>
        <w:pStyle w:val="ListParagraph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373">
        <w:rPr>
          <w:rFonts w:ascii="Times New Roman" w:eastAsia="Times New Roman" w:hAnsi="Times New Roman" w:cs="Times New Roman"/>
          <w:sz w:val="24"/>
          <w:szCs w:val="24"/>
          <w:lang w:eastAsia="ru-RU"/>
        </w:rPr>
        <w:t>„8. Lai saņemtu sociālās palīdzības pabalstu, p</w:t>
      </w:r>
      <w:r w:rsidRPr="007C4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abalsta pieprasītājs, uzrādot personu apliecinošu dokumentu (</w:t>
      </w:r>
      <w:r w:rsidRPr="007C4373">
        <w:rPr>
          <w:rFonts w:ascii="Times New Roman" w:eastAsia="Times New Roman" w:hAnsi="Times New Roman" w:cs="Times New Roman"/>
          <w:sz w:val="24"/>
          <w:szCs w:val="24"/>
          <w:lang w:eastAsia="lv-LV"/>
        </w:rPr>
        <w:t>attiecas uz iesniegumu iesniegšanu klātienē)</w:t>
      </w:r>
      <w:r w:rsidRPr="007C4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Sociālajā dienestā iesniedz</w:t>
      </w:r>
      <w:r w:rsidRPr="007C4373">
        <w:rPr>
          <w:rFonts w:ascii="Times New Roman" w:eastAsia="Times New Roman" w:hAnsi="Times New Roman" w:cs="Times New Roman"/>
          <w:sz w:val="24"/>
          <w:szCs w:val="24"/>
          <w:lang w:eastAsia="ru-RU"/>
        </w:rPr>
        <w:t>:”</w:t>
      </w:r>
    </w:p>
    <w:p w:rsidR="004A5E4F" w:rsidRDefault="00EE0613" w:rsidP="00E40B36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>Izteikt 1</w:t>
      </w:r>
      <w:r w:rsidR="00E40B3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>punktu šādā redakcijā:</w:t>
      </w:r>
    </w:p>
    <w:p w:rsidR="00E40B36" w:rsidRDefault="00EE0613" w:rsidP="00E40B36">
      <w:p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„11. 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Garantētā minimālā ienākuma pabalstu mājsaimniecībai izmaksā naudā, pārējos piešķirtos sociālās palīdzības pabalstus mājsaimniecībai izmaksāt naudā vai pabalsta summas apmērā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sedzot izdevumus par precēm vai pakalpojumiem.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4A5E4F" w:rsidRDefault="00EE0613" w:rsidP="00E40B36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36">
        <w:rPr>
          <w:rFonts w:ascii="Times New Roman" w:eastAsia="Times New Roman" w:hAnsi="Times New Roman" w:cs="Times New Roman"/>
          <w:sz w:val="24"/>
          <w:szCs w:val="24"/>
          <w:lang w:eastAsia="ru-RU"/>
        </w:rPr>
        <w:t>Izteikt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12.pun</w:t>
      </w:r>
      <w:r w:rsidR="00841FFB">
        <w:rPr>
          <w:rFonts w:ascii="Times New Roman" w:eastAsia="Times New Roman" w:hAnsi="Times New Roman" w:cs="Times New Roman"/>
          <w:sz w:val="24"/>
          <w:szCs w:val="24"/>
          <w:lang w:eastAsia="ru-RU"/>
        </w:rPr>
        <w:t>kta pirmo teikumu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šādā redakcijā:</w:t>
      </w:r>
    </w:p>
    <w:p w:rsidR="00E40B36" w:rsidRDefault="00EE0613" w:rsidP="00E40B36">
      <w:p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F">
        <w:rPr>
          <w:rFonts w:ascii="Times New Roman" w:eastAsia="Calibri" w:hAnsi="Times New Roman" w:cs="Times New Roman"/>
          <w:sz w:val="24"/>
          <w:szCs w:val="24"/>
          <w:lang w:eastAsia="lv-LV"/>
        </w:rPr>
        <w:lastRenderedPageBreak/>
        <w:t>,,12.</w:t>
      </w:r>
      <w:r w:rsidRPr="004A5E4F">
        <w:rPr>
          <w:rFonts w:ascii="Times New Roman" w:eastAsia="Calibri" w:hAnsi="Times New Roman" w:cs="Times New Roman"/>
          <w:sz w:val="16"/>
          <w:szCs w:val="16"/>
          <w:lang w:eastAsia="lv-LV"/>
        </w:rPr>
        <w:t xml:space="preserve"> </w:t>
      </w:r>
      <w:r w:rsidRPr="004A5E4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Sociālais dienests pēc pabalsta pieprasīšanai nepieciešamo dokumentu saņemšanas pieņem lēmumu par pabalsta piešķiršanu vai par atteikumu piešķirt pabalstu, </w:t>
      </w:r>
      <w:r w:rsidRPr="004A5E4F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 xml:space="preserve">ja nav ievērotas normatīvo aktu un šo noteikumu prasības </w:t>
      </w:r>
      <w:r w:rsidRPr="004A5E4F">
        <w:rPr>
          <w:rFonts w:ascii="Times New Roman" w:eastAsia="Calibri" w:hAnsi="Times New Roman" w:cs="Times New Roman"/>
          <w:sz w:val="24"/>
          <w:szCs w:val="24"/>
          <w:lang w:eastAsia="lv-LV"/>
        </w:rPr>
        <w:t>1 (viena) mēneša laikā</w:t>
      </w:r>
      <w:r w:rsidR="00841FFB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no iesnieguma saņemšanas dienas</w:t>
      </w:r>
      <w:r w:rsidRPr="004A5E4F">
        <w:rPr>
          <w:rFonts w:ascii="Times New Roman" w:eastAsia="Calibri" w:hAnsi="Times New Roman" w:cs="Times New Roman"/>
          <w:sz w:val="24"/>
          <w:szCs w:val="24"/>
          <w:lang w:eastAsia="lv-LV"/>
        </w:rPr>
        <w:t>.”</w:t>
      </w:r>
    </w:p>
    <w:p w:rsidR="004A5E4F" w:rsidRDefault="00EE0613" w:rsidP="00E40B36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B36">
        <w:rPr>
          <w:rFonts w:ascii="Times New Roman" w:eastAsia="Times New Roman" w:hAnsi="Times New Roman" w:cs="Times New Roman"/>
          <w:sz w:val="24"/>
          <w:szCs w:val="24"/>
          <w:lang w:eastAsia="ru-RU"/>
        </w:rPr>
        <w:t>Izteikt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33.punktu šādā redakcijā:</w:t>
      </w:r>
    </w:p>
    <w:p w:rsidR="009763A1" w:rsidRDefault="00EE0613" w:rsidP="009763A1">
      <w:pPr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,,33. Lai saņemtu pabalstu, pabalsta pieprasītājs </w:t>
      </w:r>
      <w:r w:rsidR="003D2F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iesniegumā 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norāda nepieciešamā krīzes pabalsta apmēru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papildus iesniegumam iesniedz Sociālajā dienestā krī</w:t>
      </w:r>
      <w:r w:rsidR="003D2F0E">
        <w:rPr>
          <w:rFonts w:ascii="Times New Roman" w:eastAsia="Times New Roman" w:hAnsi="Times New Roman" w:cs="Times New Roman"/>
          <w:sz w:val="24"/>
          <w:szCs w:val="24"/>
          <w:lang w:eastAsia="lv-LV"/>
        </w:rPr>
        <w:t>zes situācijas faktu pamatojošu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dokumentu kopijas (uzrādot or</w:t>
      </w:r>
      <w:r w:rsidR="009D6069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ģinālus)</w:t>
      </w:r>
      <w:r w:rsidR="003D2F0E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 (trīs) mēnešu laikā pēc 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krīzes situācijas rašanās.”</w:t>
      </w:r>
    </w:p>
    <w:p w:rsidR="004A5E4F" w:rsidRPr="004A5E4F" w:rsidRDefault="00EE0613" w:rsidP="009763A1">
      <w:pPr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4F">
        <w:rPr>
          <w:rFonts w:ascii="Times New Roman" w:eastAsia="Times New Roman" w:hAnsi="Times New Roman" w:cs="Times New Roman"/>
          <w:sz w:val="24"/>
          <w:szCs w:val="24"/>
          <w:lang w:eastAsia="ru-RU"/>
        </w:rPr>
        <w:t>Izteikt 37.punktu šādā redakcijā:</w:t>
      </w:r>
    </w:p>
    <w:p w:rsidR="004A5E4F" w:rsidRPr="004A5E4F" w:rsidRDefault="00EE0613" w:rsidP="009763A1">
      <w:pPr>
        <w:shd w:val="clear" w:color="auto" w:fill="FFFFFF"/>
        <w:spacing w:after="0" w:line="240" w:lineRule="auto"/>
        <w:ind w:left="156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,,37.</w:t>
      </w:r>
      <w:r w:rsidR="009763A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Lēmums par pabalsta krīzes situācijā piešķir</w:t>
      </w:r>
      <w:r w:rsidR="003D2F0E">
        <w:rPr>
          <w:rFonts w:ascii="Times New Roman" w:eastAsia="Times New Roman" w:hAnsi="Times New Roman" w:cs="Times New Roman"/>
          <w:sz w:val="24"/>
          <w:szCs w:val="24"/>
          <w:lang w:eastAsia="lv-LV"/>
        </w:rPr>
        <w:t>šanu un to apmēru vai arī lēmums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atteikumu piešķirt pabalstu tiek pieņemts ne vēlāk kā 1 (viena) mēneša laikā no iesnieguma saņemšanas </w:t>
      </w:r>
      <w:r w:rsidR="003D2F0E">
        <w:rPr>
          <w:rFonts w:ascii="Times New Roman" w:eastAsia="Times New Roman" w:hAnsi="Times New Roman" w:cs="Times New Roman"/>
          <w:sz w:val="24"/>
          <w:szCs w:val="24"/>
          <w:lang w:eastAsia="lv-LV"/>
        </w:rPr>
        <w:t>dienas</w:t>
      </w:r>
      <w:r w:rsidRPr="004A5E4F">
        <w:rPr>
          <w:rFonts w:ascii="Times New Roman" w:eastAsia="Times New Roman" w:hAnsi="Times New Roman" w:cs="Times New Roman"/>
          <w:sz w:val="24"/>
          <w:szCs w:val="24"/>
          <w:lang w:eastAsia="lv-LV"/>
        </w:rPr>
        <w:t>.”</w:t>
      </w:r>
    </w:p>
    <w:p w:rsidR="00AF2582" w:rsidRPr="00AF2582" w:rsidRDefault="00AF2582" w:rsidP="00E40B36">
      <w:pPr>
        <w:pStyle w:val="ListParagraph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7460" w:rsidRPr="003D2F0E" w:rsidRDefault="00447460" w:rsidP="003D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47460" w:rsidRPr="005B5317" w:rsidRDefault="00EE0613" w:rsidP="00E0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317">
        <w:rPr>
          <w:rFonts w:ascii="Times New Roman" w:eastAsia="Times New Roman" w:hAnsi="Times New Roman" w:cs="Times New Roman"/>
          <w:sz w:val="24"/>
          <w:szCs w:val="24"/>
        </w:rPr>
        <w:t xml:space="preserve">Domes priekšsēdētājs                                                                                                    </w:t>
      </w:r>
      <w:proofErr w:type="spellStart"/>
      <w:r w:rsidR="007D5E9F" w:rsidRPr="005B5317">
        <w:rPr>
          <w:rFonts w:ascii="Times New Roman" w:eastAsia="Times New Roman" w:hAnsi="Times New Roman" w:cs="Times New Roman"/>
          <w:sz w:val="24"/>
          <w:szCs w:val="24"/>
        </w:rPr>
        <w:t>M.Švarcs</w:t>
      </w:r>
      <w:proofErr w:type="spellEnd"/>
    </w:p>
    <w:p w:rsidR="00447460" w:rsidRPr="005B5317" w:rsidRDefault="00447460" w:rsidP="00E04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60" w:rsidRPr="005B5317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60" w:rsidRDefault="00447460" w:rsidP="0044746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7460" w:rsidRPr="002373D6" w:rsidRDefault="00447460" w:rsidP="0044746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447460" w:rsidRPr="002373D6" w:rsidSect="00E04508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4DA" w:rsidRDefault="00EE0613">
      <w:pPr>
        <w:spacing w:after="0" w:line="240" w:lineRule="auto"/>
      </w:pPr>
      <w:r>
        <w:separator/>
      </w:r>
    </w:p>
  </w:endnote>
  <w:endnote w:type="continuationSeparator" w:id="0">
    <w:p w:rsidR="00DF54DA" w:rsidRDefault="00EE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42161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23494" w:rsidRPr="00523494" w:rsidRDefault="00EE0613">
        <w:pPr>
          <w:pStyle w:val="Footer"/>
          <w:jc w:val="center"/>
          <w:rPr>
            <w:sz w:val="18"/>
            <w:szCs w:val="18"/>
          </w:rPr>
        </w:pPr>
        <w:r w:rsidRPr="00523494">
          <w:rPr>
            <w:sz w:val="18"/>
            <w:szCs w:val="18"/>
          </w:rPr>
          <w:fldChar w:fldCharType="begin"/>
        </w:r>
        <w:r w:rsidRPr="00523494">
          <w:rPr>
            <w:sz w:val="18"/>
            <w:szCs w:val="18"/>
          </w:rPr>
          <w:instrText xml:space="preserve"> PAGE   \* MERGEFORMAT </w:instrText>
        </w:r>
        <w:r w:rsidRPr="00523494">
          <w:rPr>
            <w:sz w:val="18"/>
            <w:szCs w:val="18"/>
          </w:rPr>
          <w:fldChar w:fldCharType="separate"/>
        </w:r>
        <w:r w:rsidR="005E33DB">
          <w:rPr>
            <w:noProof/>
            <w:sz w:val="18"/>
            <w:szCs w:val="18"/>
          </w:rPr>
          <w:t>2</w:t>
        </w:r>
        <w:r w:rsidRPr="00523494">
          <w:rPr>
            <w:noProof/>
            <w:sz w:val="18"/>
            <w:szCs w:val="18"/>
          </w:rPr>
          <w:fldChar w:fldCharType="end"/>
        </w:r>
      </w:p>
    </w:sdtContent>
  </w:sdt>
  <w:p w:rsidR="00523494" w:rsidRDefault="00523494">
    <w:pPr>
      <w:pStyle w:val="Footer"/>
    </w:pPr>
  </w:p>
  <w:p w:rsidR="00134A57" w:rsidRDefault="00EE0613">
    <w: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57" w:rsidRDefault="00EE0613">
    <w:r>
      <w:t xml:space="preserve">          </w:t>
    </w:r>
    <w:r>
      <w:t>Šis dokuments ir parakstīts ar drošu elektronisko parakstu un satur laika zīmogu</w:t>
    </w:r>
  </w:p>
  <w:p w:rsidR="00BE09E1" w:rsidRDefault="00EE0613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4DA" w:rsidRDefault="00EE0613">
      <w:pPr>
        <w:spacing w:after="0" w:line="240" w:lineRule="auto"/>
      </w:pPr>
      <w:r>
        <w:separator/>
      </w:r>
    </w:p>
  </w:footnote>
  <w:footnote w:type="continuationSeparator" w:id="0">
    <w:p w:rsidR="00DF54DA" w:rsidRDefault="00EE0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0B51"/>
    <w:multiLevelType w:val="multilevel"/>
    <w:tmpl w:val="E7AC3506"/>
    <w:lvl w:ilvl="0">
      <w:start w:val="2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" w15:restartNumberingAfterBreak="0">
    <w:nsid w:val="36A336EC"/>
    <w:multiLevelType w:val="multilevel"/>
    <w:tmpl w:val="4190C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812ED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0C0A2C"/>
    <w:multiLevelType w:val="multilevel"/>
    <w:tmpl w:val="82C418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3513AB5"/>
    <w:multiLevelType w:val="hybridMultilevel"/>
    <w:tmpl w:val="A5E26056"/>
    <w:lvl w:ilvl="0" w:tplc="E2F095F2">
      <w:start w:val="1"/>
      <w:numFmt w:val="upperRoman"/>
      <w:lvlText w:val="%1."/>
      <w:lvlJc w:val="right"/>
      <w:pPr>
        <w:ind w:left="3479" w:hanging="360"/>
      </w:pPr>
      <w:rPr>
        <w:b/>
        <w:bCs/>
      </w:rPr>
    </w:lvl>
    <w:lvl w:ilvl="1" w:tplc="D2545D66">
      <w:start w:val="1"/>
      <w:numFmt w:val="lowerLetter"/>
      <w:lvlText w:val="%2."/>
      <w:lvlJc w:val="left"/>
      <w:pPr>
        <w:ind w:left="1440" w:hanging="360"/>
      </w:pPr>
    </w:lvl>
    <w:lvl w:ilvl="2" w:tplc="92DA3B14" w:tentative="1">
      <w:start w:val="1"/>
      <w:numFmt w:val="lowerRoman"/>
      <w:lvlText w:val="%3."/>
      <w:lvlJc w:val="right"/>
      <w:pPr>
        <w:ind w:left="2160" w:hanging="180"/>
      </w:pPr>
    </w:lvl>
    <w:lvl w:ilvl="3" w:tplc="BD701F70" w:tentative="1">
      <w:start w:val="1"/>
      <w:numFmt w:val="decimal"/>
      <w:lvlText w:val="%4."/>
      <w:lvlJc w:val="left"/>
      <w:pPr>
        <w:ind w:left="2880" w:hanging="360"/>
      </w:pPr>
    </w:lvl>
    <w:lvl w:ilvl="4" w:tplc="77AA307C" w:tentative="1">
      <w:start w:val="1"/>
      <w:numFmt w:val="lowerLetter"/>
      <w:lvlText w:val="%5."/>
      <w:lvlJc w:val="left"/>
      <w:pPr>
        <w:ind w:left="3600" w:hanging="360"/>
      </w:pPr>
    </w:lvl>
    <w:lvl w:ilvl="5" w:tplc="7B0AAFF0" w:tentative="1">
      <w:start w:val="1"/>
      <w:numFmt w:val="lowerRoman"/>
      <w:lvlText w:val="%6."/>
      <w:lvlJc w:val="right"/>
      <w:pPr>
        <w:ind w:left="4320" w:hanging="180"/>
      </w:pPr>
    </w:lvl>
    <w:lvl w:ilvl="6" w:tplc="F864C0F0" w:tentative="1">
      <w:start w:val="1"/>
      <w:numFmt w:val="decimal"/>
      <w:lvlText w:val="%7."/>
      <w:lvlJc w:val="left"/>
      <w:pPr>
        <w:ind w:left="5040" w:hanging="360"/>
      </w:pPr>
    </w:lvl>
    <w:lvl w:ilvl="7" w:tplc="52E6CA70" w:tentative="1">
      <w:start w:val="1"/>
      <w:numFmt w:val="lowerLetter"/>
      <w:lvlText w:val="%8."/>
      <w:lvlJc w:val="left"/>
      <w:pPr>
        <w:ind w:left="5760" w:hanging="360"/>
      </w:pPr>
    </w:lvl>
    <w:lvl w:ilvl="8" w:tplc="AA16B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C113B"/>
    <w:multiLevelType w:val="multilevel"/>
    <w:tmpl w:val="6700E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9A40159"/>
    <w:multiLevelType w:val="multilevel"/>
    <w:tmpl w:val="97A2CD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04603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60"/>
    <w:rsid w:val="000118A1"/>
    <w:rsid w:val="000153F9"/>
    <w:rsid w:val="0002086D"/>
    <w:rsid w:val="000318EA"/>
    <w:rsid w:val="00036556"/>
    <w:rsid w:val="000A5167"/>
    <w:rsid w:val="000D3612"/>
    <w:rsid w:val="000E6A6D"/>
    <w:rsid w:val="00134A57"/>
    <w:rsid w:val="00152B30"/>
    <w:rsid w:val="0019158B"/>
    <w:rsid w:val="00192994"/>
    <w:rsid w:val="001C607F"/>
    <w:rsid w:val="001C673F"/>
    <w:rsid w:val="001D4C47"/>
    <w:rsid w:val="00236A02"/>
    <w:rsid w:val="002373D6"/>
    <w:rsid w:val="00272063"/>
    <w:rsid w:val="002A4C03"/>
    <w:rsid w:val="002B2538"/>
    <w:rsid w:val="002F7AF3"/>
    <w:rsid w:val="00310537"/>
    <w:rsid w:val="00334565"/>
    <w:rsid w:val="00353855"/>
    <w:rsid w:val="003542BF"/>
    <w:rsid w:val="003726CD"/>
    <w:rsid w:val="003854A3"/>
    <w:rsid w:val="003C00E4"/>
    <w:rsid w:val="003D2F0E"/>
    <w:rsid w:val="003F000B"/>
    <w:rsid w:val="00415180"/>
    <w:rsid w:val="00422866"/>
    <w:rsid w:val="00447460"/>
    <w:rsid w:val="00454CEF"/>
    <w:rsid w:val="00462C76"/>
    <w:rsid w:val="00474F07"/>
    <w:rsid w:val="004A5E4F"/>
    <w:rsid w:val="004C5583"/>
    <w:rsid w:val="004F0379"/>
    <w:rsid w:val="004F03B8"/>
    <w:rsid w:val="004F7F6C"/>
    <w:rsid w:val="00523494"/>
    <w:rsid w:val="0052435C"/>
    <w:rsid w:val="005433DB"/>
    <w:rsid w:val="005551E7"/>
    <w:rsid w:val="005615F9"/>
    <w:rsid w:val="00580524"/>
    <w:rsid w:val="005929FC"/>
    <w:rsid w:val="005A10E7"/>
    <w:rsid w:val="005B231C"/>
    <w:rsid w:val="005B5317"/>
    <w:rsid w:val="005C04C5"/>
    <w:rsid w:val="005D1560"/>
    <w:rsid w:val="005E33DB"/>
    <w:rsid w:val="005F2319"/>
    <w:rsid w:val="005F6295"/>
    <w:rsid w:val="005F6A0E"/>
    <w:rsid w:val="00600176"/>
    <w:rsid w:val="00632105"/>
    <w:rsid w:val="006322A3"/>
    <w:rsid w:val="006A6D08"/>
    <w:rsid w:val="006E2C31"/>
    <w:rsid w:val="007205FC"/>
    <w:rsid w:val="00736E24"/>
    <w:rsid w:val="00794A73"/>
    <w:rsid w:val="007C4373"/>
    <w:rsid w:val="007D5E9F"/>
    <w:rsid w:val="007E6E16"/>
    <w:rsid w:val="008271F5"/>
    <w:rsid w:val="00841FFB"/>
    <w:rsid w:val="008A713A"/>
    <w:rsid w:val="008E5DD7"/>
    <w:rsid w:val="009303DB"/>
    <w:rsid w:val="009626EB"/>
    <w:rsid w:val="009763A1"/>
    <w:rsid w:val="0099123E"/>
    <w:rsid w:val="009D6069"/>
    <w:rsid w:val="00A161D8"/>
    <w:rsid w:val="00AA0885"/>
    <w:rsid w:val="00AB1855"/>
    <w:rsid w:val="00AC64EC"/>
    <w:rsid w:val="00AD052D"/>
    <w:rsid w:val="00AD1EC8"/>
    <w:rsid w:val="00AF0624"/>
    <w:rsid w:val="00AF2582"/>
    <w:rsid w:val="00AF6F45"/>
    <w:rsid w:val="00B016D9"/>
    <w:rsid w:val="00B41ED0"/>
    <w:rsid w:val="00B50753"/>
    <w:rsid w:val="00B6669E"/>
    <w:rsid w:val="00B76F1F"/>
    <w:rsid w:val="00B7702C"/>
    <w:rsid w:val="00B87B2F"/>
    <w:rsid w:val="00BE09E1"/>
    <w:rsid w:val="00CB5FA5"/>
    <w:rsid w:val="00CE27D6"/>
    <w:rsid w:val="00CE3594"/>
    <w:rsid w:val="00D265B8"/>
    <w:rsid w:val="00D4260B"/>
    <w:rsid w:val="00D46007"/>
    <w:rsid w:val="00D51091"/>
    <w:rsid w:val="00DB43E7"/>
    <w:rsid w:val="00DF54DA"/>
    <w:rsid w:val="00E00B0B"/>
    <w:rsid w:val="00E0363C"/>
    <w:rsid w:val="00E04508"/>
    <w:rsid w:val="00E2648F"/>
    <w:rsid w:val="00E379F8"/>
    <w:rsid w:val="00E40B36"/>
    <w:rsid w:val="00E77645"/>
    <w:rsid w:val="00E90889"/>
    <w:rsid w:val="00EB4755"/>
    <w:rsid w:val="00ED7CB9"/>
    <w:rsid w:val="00EE0613"/>
    <w:rsid w:val="00F01617"/>
    <w:rsid w:val="00F13DA0"/>
    <w:rsid w:val="00F27B49"/>
    <w:rsid w:val="00F44D47"/>
    <w:rsid w:val="00F77912"/>
    <w:rsid w:val="00FB3692"/>
    <w:rsid w:val="00FB67DA"/>
    <w:rsid w:val="00FC1336"/>
    <w:rsid w:val="00FD470B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3B5A594-841D-45B2-AC7D-F613A1D6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Normal"/>
    <w:rsid w:val="0044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4746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44746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GB" w:eastAsia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47460"/>
    <w:rPr>
      <w:rFonts w:ascii="Times New Roman" w:eastAsia="Calibri" w:hAnsi="Times New Roman" w:cs="Times New Roman"/>
      <w:sz w:val="16"/>
      <w:szCs w:val="16"/>
      <w:lang w:val="en-GB" w:eastAsia="lv-LV"/>
    </w:rPr>
  </w:style>
  <w:style w:type="paragraph" w:customStyle="1" w:styleId="tv2131">
    <w:name w:val="tv2131"/>
    <w:basedOn w:val="Normal"/>
    <w:uiPriority w:val="99"/>
    <w:rsid w:val="00447460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markedcontent">
    <w:name w:val="markedcontent"/>
    <w:basedOn w:val="DefaultParagraphFont"/>
    <w:rsid w:val="00447460"/>
  </w:style>
  <w:style w:type="paragraph" w:styleId="Header">
    <w:name w:val="header"/>
    <w:basedOn w:val="Normal"/>
    <w:link w:val="HeaderChar"/>
    <w:uiPriority w:val="99"/>
    <w:unhideWhenUsed/>
    <w:rsid w:val="00523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494"/>
  </w:style>
  <w:style w:type="paragraph" w:styleId="Footer">
    <w:name w:val="footer"/>
    <w:basedOn w:val="Normal"/>
    <w:link w:val="FooterChar"/>
    <w:uiPriority w:val="99"/>
    <w:unhideWhenUsed/>
    <w:rsid w:val="005234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dc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2296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Ilona Turka</cp:lastModifiedBy>
  <cp:revision>3</cp:revision>
  <cp:lastPrinted>2022-01-20T11:39:00Z</cp:lastPrinted>
  <dcterms:created xsi:type="dcterms:W3CDTF">2022-02-08T20:55:00Z</dcterms:created>
  <dcterms:modified xsi:type="dcterms:W3CDTF">2022-02-08T21:06:00Z</dcterms:modified>
</cp:coreProperties>
</file>