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A41D933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 xml:space="preserve">Rēzeknes novada </w:t>
      </w:r>
      <w:r w:rsidR="007C4FC4">
        <w:rPr>
          <w:b w:val="0"/>
          <w:bCs w:val="0"/>
          <w:sz w:val="24"/>
        </w:rPr>
        <w:t>pašvaldības izpilddirektors</w:t>
      </w:r>
      <w:r w:rsidRPr="00A962C6">
        <w:rPr>
          <w:b w:val="0"/>
          <w:bCs w:val="0"/>
          <w:sz w:val="24"/>
        </w:rPr>
        <w:t xml:space="preserve"> </w:t>
      </w:r>
    </w:p>
    <w:p w14:paraId="77D237E1" w14:textId="77777777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 xml:space="preserve"> </w:t>
      </w:r>
    </w:p>
    <w:p w14:paraId="56B6BC15" w14:textId="170C5ED1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>________________</w:t>
      </w:r>
      <w:r w:rsidR="007C4FC4">
        <w:rPr>
          <w:b w:val="0"/>
          <w:bCs w:val="0"/>
          <w:sz w:val="24"/>
        </w:rPr>
        <w:t>J.Troška</w:t>
      </w:r>
    </w:p>
    <w:p w14:paraId="3B5A4985" w14:textId="1C947ADE" w:rsidR="005A12E6" w:rsidRDefault="0043793B" w:rsidP="005A12E6">
      <w:pPr>
        <w:pStyle w:val="Title"/>
        <w:jc w:val="right"/>
        <w:rPr>
          <w:sz w:val="24"/>
        </w:rPr>
      </w:pPr>
      <w:r w:rsidRPr="00A962C6">
        <w:rPr>
          <w:b w:val="0"/>
          <w:bCs w:val="0"/>
          <w:sz w:val="24"/>
        </w:rPr>
        <w:t>Rēzeknē, 202</w:t>
      </w:r>
      <w:r w:rsidR="00D90F91" w:rsidRPr="00A962C6">
        <w:rPr>
          <w:b w:val="0"/>
          <w:bCs w:val="0"/>
          <w:sz w:val="24"/>
        </w:rPr>
        <w:t>2</w:t>
      </w:r>
      <w:r w:rsidRPr="00A962C6">
        <w:rPr>
          <w:b w:val="0"/>
          <w:bCs w:val="0"/>
          <w:sz w:val="24"/>
        </w:rPr>
        <w:t>.gada</w:t>
      </w:r>
      <w:r w:rsidR="00D90F91" w:rsidRPr="00A962C6">
        <w:rPr>
          <w:b w:val="0"/>
          <w:bCs w:val="0"/>
          <w:sz w:val="24"/>
        </w:rPr>
        <w:t xml:space="preserve"> </w:t>
      </w:r>
      <w:r w:rsidR="00A962C6">
        <w:rPr>
          <w:b w:val="0"/>
          <w:bCs w:val="0"/>
          <w:sz w:val="24"/>
        </w:rPr>
        <w:t>21.aprīlī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578EF066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D90F91">
        <w:rPr>
          <w:b/>
        </w:rPr>
        <w:t>Attīstības plānošanas nodaļas</w:t>
      </w:r>
      <w:r w:rsidR="00427C9C">
        <w:rPr>
          <w:b/>
        </w:rPr>
        <w:t xml:space="preserve"> </w:t>
      </w:r>
      <w:r w:rsidR="00B04A58">
        <w:rPr>
          <w:b/>
        </w:rPr>
        <w:t>sabiedrisko attiecību speciālista</w:t>
      </w:r>
      <w:r w:rsidR="00227EC1">
        <w:rPr>
          <w:b/>
        </w:rPr>
        <w:t xml:space="preserve"> amata 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020B4F66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="00427C9C" w:rsidRPr="00427C9C">
        <w:rPr>
          <w:color w:val="auto"/>
          <w:lang w:val="nl-NL"/>
        </w:rPr>
        <w:t xml:space="preserve"> </w:t>
      </w:r>
      <w:r w:rsidR="00B04A58" w:rsidRPr="00B04A58">
        <w:rPr>
          <w:color w:val="auto"/>
          <w:lang w:val="nl-NL"/>
        </w:rPr>
        <w:t xml:space="preserve">sabiedrisko attiecību speciālista </w:t>
      </w:r>
      <w:r w:rsidR="00690E5F" w:rsidRPr="007E2E63">
        <w:rPr>
          <w:color w:val="auto"/>
        </w:rPr>
        <w:t xml:space="preserve">atklātā </w:t>
      </w:r>
      <w:r w:rsidRPr="007E2E63">
        <w:rPr>
          <w:color w:val="auto"/>
        </w:rPr>
        <w:t>konkursa (turpmāk – konkurss) norises kārtību.</w:t>
      </w:r>
    </w:p>
    <w:p w14:paraId="7A521638" w14:textId="6FC24373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>un N</w:t>
      </w:r>
      <w:r w:rsidR="00ED7DDB" w:rsidRPr="007E2E63">
        <w:rPr>
          <w:color w:val="auto"/>
        </w:rPr>
        <w:t>odarbinātības valsts aģentūras (N</w:t>
      </w:r>
      <w:r w:rsidRPr="007E2E63">
        <w:rPr>
          <w:color w:val="auto"/>
        </w:rPr>
        <w:t>VA</w:t>
      </w:r>
      <w:r w:rsidR="00ED7DDB" w:rsidRPr="007E2E63">
        <w:rPr>
          <w:color w:val="auto"/>
        </w:rPr>
        <w:t>)</w:t>
      </w:r>
      <w:r w:rsidRPr="007E2E63">
        <w:rPr>
          <w:color w:val="auto"/>
        </w:rPr>
        <w:t xml:space="preserve"> mājaslapā publicē sludinājumu par to, ka Rēzeknes novada pašvaldība izsludina </w:t>
      </w:r>
      <w:r w:rsidRPr="007E2E63">
        <w:rPr>
          <w:b/>
          <w:bCs/>
          <w:color w:val="auto"/>
        </w:rPr>
        <w:t>atklāto</w:t>
      </w:r>
      <w:r w:rsidRPr="007E2E63">
        <w:rPr>
          <w:color w:val="auto"/>
        </w:rPr>
        <w:t xml:space="preserve"> 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6856AD"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Pr="007E2E63">
        <w:rPr>
          <w:color w:val="auto"/>
        </w:rPr>
        <w:t xml:space="preserve"> </w:t>
      </w:r>
      <w:r w:rsidR="00B04A58" w:rsidRPr="00B04A58">
        <w:rPr>
          <w:color w:val="auto"/>
          <w:lang w:val="nl-NL"/>
        </w:rPr>
        <w:t xml:space="preserve">sabiedrisko attiecību speciālista </w:t>
      </w:r>
      <w:r w:rsidRPr="007E2E63">
        <w:rPr>
          <w:color w:val="auto"/>
        </w:rPr>
        <w:t>amatu, norādot papildu informācijas iegūšanas veidu.</w:t>
      </w:r>
    </w:p>
    <w:p w14:paraId="28D0A058" w14:textId="2BFBC9D6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Pr="007E2E63">
        <w:rPr>
          <w:b/>
          <w:bCs/>
          <w:color w:val="auto"/>
          <w:lang w:val="pt-PT"/>
        </w:rPr>
        <w:t>202</w:t>
      </w:r>
      <w:r w:rsidR="00D90F91">
        <w:rPr>
          <w:b/>
          <w:bCs/>
          <w:color w:val="auto"/>
          <w:lang w:val="pt-PT"/>
        </w:rPr>
        <w:t>2</w:t>
      </w:r>
      <w:r w:rsidRPr="007E2E63">
        <w:rPr>
          <w:b/>
          <w:bCs/>
          <w:color w:val="auto"/>
          <w:lang w:val="pt-PT"/>
        </w:rPr>
        <w:t xml:space="preserve">.gada </w:t>
      </w:r>
      <w:r w:rsidR="00A962C6">
        <w:rPr>
          <w:b/>
          <w:bCs/>
          <w:color w:val="auto"/>
          <w:lang w:val="pt-PT"/>
        </w:rPr>
        <w:t>3</w:t>
      </w:r>
      <w:r w:rsidR="006856AD" w:rsidRPr="0072550C">
        <w:rPr>
          <w:b/>
          <w:bCs/>
          <w:color w:val="auto"/>
          <w:lang w:val="pt-PT"/>
        </w:rPr>
        <w:t>.</w:t>
      </w:r>
      <w:r w:rsidR="00F76D7D">
        <w:rPr>
          <w:b/>
          <w:bCs/>
          <w:color w:val="auto"/>
          <w:lang w:val="pt-PT"/>
        </w:rPr>
        <w:t>mai</w:t>
      </w:r>
      <w:r w:rsidR="00A962C6">
        <w:rPr>
          <w:b/>
          <w:bCs/>
          <w:color w:val="auto"/>
          <w:lang w:val="pt-PT"/>
        </w:rPr>
        <w:t>j</w:t>
      </w:r>
      <w:r w:rsidR="00F76D7D">
        <w:rPr>
          <w:b/>
          <w:bCs/>
          <w:color w:val="auto"/>
          <w:lang w:val="pt-PT"/>
        </w:rPr>
        <w:t>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5E534A" w:rsidRPr="007E2E63">
        <w:rPr>
          <w:b/>
          <w:bCs/>
          <w:color w:val="auto"/>
        </w:rPr>
        <w:t>2</w:t>
      </w:r>
      <w:r w:rsidR="0043793B" w:rsidRPr="007E2E63">
        <w:rPr>
          <w:b/>
          <w:bCs/>
          <w:color w:val="auto"/>
        </w:rPr>
        <w:t>.00</w:t>
      </w:r>
      <w:r w:rsidRPr="007E2E63">
        <w:rPr>
          <w:color w:val="auto"/>
        </w:rPr>
        <w:t>.</w:t>
      </w:r>
    </w:p>
    <w:p w14:paraId="7DC5B26E" w14:textId="25A2E104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="007507A6" w:rsidRPr="006856AD">
        <w:rPr>
          <w:color w:val="3333FF"/>
          <w:lang w:val="lv-LV"/>
        </w:rPr>
        <w:t xml:space="preserve"> </w:t>
      </w:r>
      <w:r w:rsidRPr="007E2E63">
        <w:rPr>
          <w:lang w:val="lv-LV"/>
        </w:rPr>
        <w:t>un NVA mājas lapā.</w:t>
      </w:r>
    </w:p>
    <w:p w14:paraId="671246FA" w14:textId="156466F3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7E3DA6">
        <w:rPr>
          <w:lang w:val="lv-LV"/>
        </w:rPr>
        <w:t>Attīstības plānošanas nodaļas vadītāj</w:t>
      </w:r>
      <w:r w:rsidR="00B04A58">
        <w:rPr>
          <w:lang w:val="lv-LV"/>
        </w:rPr>
        <w:t>a</w:t>
      </w:r>
      <w:r w:rsidR="007E3DA6">
        <w:rPr>
          <w:lang w:val="lv-LV"/>
        </w:rPr>
        <w:t xml:space="preserve"> vietniece</w:t>
      </w:r>
      <w:r w:rsidR="006856AD">
        <w:rPr>
          <w:lang w:val="lv-LV"/>
        </w:rPr>
        <w:t xml:space="preserve"> </w:t>
      </w:r>
      <w:r w:rsidR="007E3DA6">
        <w:rPr>
          <w:lang w:val="lv-LV"/>
        </w:rPr>
        <w:t xml:space="preserve">Brigita </w:t>
      </w:r>
      <w:proofErr w:type="spellStart"/>
      <w:r w:rsidR="007E3DA6">
        <w:rPr>
          <w:lang w:val="lv-LV"/>
        </w:rPr>
        <w:t>Arbidāne</w:t>
      </w:r>
      <w:proofErr w:type="spellEnd"/>
      <w:r w:rsidR="006856AD">
        <w:rPr>
          <w:lang w:val="lv-LV"/>
        </w:rPr>
        <w:t>, 64607</w:t>
      </w:r>
      <w:r w:rsidR="007E3DA6">
        <w:rPr>
          <w:lang w:val="lv-LV"/>
        </w:rPr>
        <w:t>185</w:t>
      </w:r>
      <w:r w:rsidR="009B0F6D">
        <w:rPr>
          <w:lang w:val="lv-LV"/>
        </w:rPr>
        <w:t>, 26582773.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156CA83B" w14:textId="4838CE4F" w:rsidR="00157E19" w:rsidRPr="0015345C" w:rsidRDefault="00D54758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augstākā izglītība</w:t>
      </w:r>
      <w:r w:rsidR="00351F3F">
        <w:rPr>
          <w:lang w:val="lv-LV"/>
        </w:rPr>
        <w:t>;</w:t>
      </w:r>
    </w:p>
    <w:p w14:paraId="37B366DA" w14:textId="05E235E5" w:rsidR="00D82024" w:rsidRPr="0015345C" w:rsidRDefault="009B0F6D" w:rsidP="009B0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vēlama pieredze</w:t>
      </w:r>
      <w:r w:rsidR="00A962C6">
        <w:rPr>
          <w:lang w:val="lv-LV"/>
        </w:rPr>
        <w:t xml:space="preserve"> </w:t>
      </w:r>
      <w:r w:rsidR="00D523DA">
        <w:rPr>
          <w:lang w:val="lv-LV"/>
        </w:rPr>
        <w:t xml:space="preserve">un zināšanas </w:t>
      </w:r>
      <w:r w:rsidR="00351F3F">
        <w:rPr>
          <w:lang w:val="lv-LV"/>
        </w:rPr>
        <w:t>sabiedrisko attiecību jomā;</w:t>
      </w:r>
    </w:p>
    <w:p w14:paraId="4EB00D9E" w14:textId="5B7130B7" w:rsidR="00D82024" w:rsidRPr="0015345C" w:rsidRDefault="00D82024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zināšanas par dokumentu izstrādi, noformēšanu un uzglabāšanu;</w:t>
      </w:r>
    </w:p>
    <w:p w14:paraId="6205AD76" w14:textId="6EF95944" w:rsidR="00706122" w:rsidRPr="0015345C" w:rsidRDefault="00D82024" w:rsidP="009B0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 xml:space="preserve">labas iemaņas darbā ar datoru, lietojumprogrammām un citu biroja tehniku; </w:t>
      </w:r>
    </w:p>
    <w:p w14:paraId="0F879F25" w14:textId="6FF14A42" w:rsidR="0098350E" w:rsidRPr="0015345C" w:rsidRDefault="00536A61" w:rsidP="00395CA9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345C">
        <w:rPr>
          <w:rFonts w:eastAsia="Times New Roman"/>
          <w:color w:val="auto"/>
          <w:bdr w:val="none" w:sz="0" w:space="0" w:color="auto"/>
        </w:rPr>
        <w:t>valsts valodas zināšanas atbilstoši Valsts valodas likuma prasībām</w:t>
      </w:r>
      <w:r w:rsidR="00D82024" w:rsidRPr="0015345C">
        <w:rPr>
          <w:color w:val="auto"/>
        </w:rPr>
        <w:t>;</w:t>
      </w:r>
    </w:p>
    <w:p w14:paraId="60F11579" w14:textId="523EAD2A" w:rsidR="0098350E" w:rsidRPr="0015345C" w:rsidRDefault="00157E19" w:rsidP="00F1060E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345C">
        <w:rPr>
          <w:rFonts w:eastAsia="Times New Roman"/>
          <w:color w:val="auto"/>
          <w:bdr w:val="none" w:sz="0" w:space="0" w:color="auto"/>
        </w:rPr>
        <w:t>augsta saskarsmes kultūra</w:t>
      </w:r>
      <w:r w:rsidRPr="0015345C">
        <w:rPr>
          <w:color w:val="auto"/>
          <w:lang w:val="sv-SE"/>
        </w:rPr>
        <w:t xml:space="preserve">, </w:t>
      </w:r>
      <w:r w:rsidR="00D54758" w:rsidRPr="0015345C">
        <w:rPr>
          <w:color w:val="auto"/>
          <w:lang w:val="sv-SE"/>
        </w:rPr>
        <w:t>atbild</w:t>
      </w:r>
      <w:proofErr w:type="spellStart"/>
      <w:r w:rsidR="00D54758" w:rsidRPr="0015345C">
        <w:rPr>
          <w:color w:val="auto"/>
        </w:rPr>
        <w:t>ības</w:t>
      </w:r>
      <w:proofErr w:type="spellEnd"/>
      <w:r w:rsidR="00D54758" w:rsidRPr="0015345C">
        <w:rPr>
          <w:color w:val="auto"/>
        </w:rPr>
        <w:t xml:space="preserve"> sajūta un </w:t>
      </w:r>
      <w:proofErr w:type="spellStart"/>
      <w:r w:rsidR="00D54758" w:rsidRPr="0015345C">
        <w:rPr>
          <w:color w:val="auto"/>
        </w:rPr>
        <w:t>precizitā</w:t>
      </w:r>
      <w:proofErr w:type="spellEnd"/>
      <w:r w:rsidR="00D54758" w:rsidRPr="0015345C">
        <w:rPr>
          <w:color w:val="auto"/>
          <w:lang w:val="pt-PT"/>
        </w:rPr>
        <w:t>te;</w:t>
      </w:r>
    </w:p>
    <w:p w14:paraId="3C74B712" w14:textId="44AC8C65" w:rsidR="00536A61" w:rsidRPr="0015345C" w:rsidRDefault="00536A61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r w:rsidRPr="0015345C">
        <w:rPr>
          <w:color w:val="auto"/>
        </w:rPr>
        <w:t>spēja strādāt ar lielu informācijas apjomu;</w:t>
      </w:r>
    </w:p>
    <w:p w14:paraId="2A92DB4E" w14:textId="273562F9" w:rsidR="00395CA9" w:rsidRPr="0015345C" w:rsidRDefault="00395CA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r w:rsidRPr="0015345C">
        <w:rPr>
          <w:lang w:val="it-IT"/>
        </w:rPr>
        <w:t>prasme strādāt ar elektroniskajām dokumentu vadības sistēmām</w:t>
      </w:r>
      <w:r w:rsidR="009B0F6D" w:rsidRPr="0015345C">
        <w:rPr>
          <w:lang w:val="it-IT"/>
        </w:rPr>
        <w:t xml:space="preserve">, </w:t>
      </w:r>
      <w:r w:rsidRPr="0015345C">
        <w:rPr>
          <w:lang w:val="it-IT"/>
        </w:rPr>
        <w:t>e-pastu;</w:t>
      </w:r>
    </w:p>
    <w:p w14:paraId="3B7DC830" w14:textId="3382E017" w:rsidR="00D82024" w:rsidRPr="0015345C" w:rsidRDefault="00D82024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proofErr w:type="spellStart"/>
      <w:r w:rsidRPr="0015345C">
        <w:rPr>
          <w:lang w:val="es-ES_tradnl"/>
        </w:rPr>
        <w:t>labas</w:t>
      </w:r>
      <w:proofErr w:type="spellEnd"/>
      <w:r w:rsidRPr="0015345C">
        <w:rPr>
          <w:lang w:val="es-ES_tradnl"/>
        </w:rPr>
        <w:t xml:space="preserve"> </w:t>
      </w:r>
      <w:proofErr w:type="spellStart"/>
      <w:r w:rsidRPr="0015345C">
        <w:rPr>
          <w:lang w:val="es-ES_tradnl"/>
        </w:rPr>
        <w:t>organizatora</w:t>
      </w:r>
      <w:proofErr w:type="spellEnd"/>
      <w:r w:rsidRPr="0015345C">
        <w:rPr>
          <w:lang w:val="es-ES_tradnl"/>
        </w:rPr>
        <w:t xml:space="preserve"> un anal</w:t>
      </w:r>
      <w:proofErr w:type="spellStart"/>
      <w:r w:rsidRPr="0015345C">
        <w:t>ītiskās</w:t>
      </w:r>
      <w:proofErr w:type="spellEnd"/>
      <w:r w:rsidRPr="0015345C">
        <w:t xml:space="preserve"> spējas, </w:t>
      </w:r>
      <w:r w:rsidRPr="0015345C">
        <w:rPr>
          <w:rFonts w:eastAsia="Times New Roman"/>
          <w:bdr w:val="none" w:sz="0" w:space="0" w:color="auto"/>
        </w:rPr>
        <w:t>spēja izdarīt objektīvus, pamatotus secinājumus un patstāvība pieņemot lēmumus,</w:t>
      </w:r>
      <w:r w:rsidRPr="0015345C">
        <w:t xml:space="preserve"> komunikācijas un sadarbības prasmes;</w:t>
      </w:r>
    </w:p>
    <w:p w14:paraId="39B7FFDD" w14:textId="096E5D99" w:rsidR="0098350E" w:rsidRPr="009B0F6D" w:rsidRDefault="0098350E" w:rsidP="009B0F6D">
      <w:pPr>
        <w:ind w:left="426"/>
        <w:rPr>
          <w:lang w:val="sv-SE"/>
        </w:rPr>
      </w:pPr>
    </w:p>
    <w:p w14:paraId="62DF8624" w14:textId="5784CAC4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Pr="007E2E63">
        <w:rPr>
          <w:b/>
          <w:color w:val="auto"/>
        </w:rPr>
        <w:t>202</w:t>
      </w:r>
      <w:r w:rsidR="00D90F91">
        <w:rPr>
          <w:b/>
          <w:color w:val="auto"/>
        </w:rPr>
        <w:t>2</w:t>
      </w:r>
      <w:r w:rsidRPr="007E2E63">
        <w:rPr>
          <w:b/>
          <w:color w:val="auto"/>
        </w:rPr>
        <w:t xml:space="preserve">.gada </w:t>
      </w:r>
      <w:r w:rsidR="00833AAC">
        <w:rPr>
          <w:b/>
          <w:color w:val="auto"/>
        </w:rPr>
        <w:t>3</w:t>
      </w:r>
      <w:r w:rsidR="00D01FB3">
        <w:rPr>
          <w:b/>
          <w:color w:val="auto"/>
        </w:rPr>
        <w:t>.maija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1C4242" w:rsidRPr="007E2E63">
        <w:rPr>
          <w:b/>
          <w:color w:val="auto"/>
        </w:rPr>
        <w:t>2</w:t>
      </w:r>
      <w:r w:rsidRPr="007E2E63">
        <w:rPr>
          <w:b/>
          <w:color w:val="auto"/>
        </w:rPr>
        <w:t>.00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</w:t>
      </w:r>
      <w:proofErr w:type="spellStart"/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</w:t>
      </w:r>
      <w:proofErr w:type="spellStart"/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E3DA6">
        <w:t xml:space="preserve">pieteikumu ar norādi „Konkursam uz Rēzeknes novada pašvaldības Centrālās administrācijas Attīstības plānošanas nodaļas </w:t>
      </w:r>
      <w:r w:rsidR="00D01FB3">
        <w:rPr>
          <w:color w:val="auto"/>
          <w:lang w:val="nl-NL"/>
        </w:rPr>
        <w:t>projektu vadītāja</w:t>
      </w:r>
      <w:r w:rsidR="007E3DA6">
        <w:t xml:space="preserve"> amatu”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062084F0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 xml:space="preserve">bu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35A48A74" w14:textId="358FD4BE" w:rsidR="0098350E" w:rsidRPr="007E3DA6" w:rsidRDefault="00D54758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Pr="007E2E63">
        <w:rPr>
          <w:color w:val="auto"/>
          <w:lang w:val="it-IT"/>
        </w:rPr>
        <w:t>anai</w:t>
      </w:r>
      <w:r w:rsidR="00D82024">
        <w:rPr>
          <w:color w:val="auto"/>
          <w:lang w:val="it-IT"/>
        </w:rPr>
        <w:t>.</w:t>
      </w:r>
    </w:p>
    <w:p w14:paraId="69E15390" w14:textId="7E0CD5F6" w:rsidR="007E3DA6" w:rsidRPr="007E2E63" w:rsidRDefault="007E3DA6" w:rsidP="007E3DA6">
      <w:pPr>
        <w:pStyle w:val="Body"/>
        <w:numPr>
          <w:ilvl w:val="0"/>
          <w:numId w:val="3"/>
        </w:numPr>
        <w:jc w:val="both"/>
        <w:rPr>
          <w:color w:val="auto"/>
          <w:lang w:val="da-DK"/>
        </w:rPr>
      </w:pPr>
      <w:r>
        <w:t>Pa pastu nosūtīts pieteikums un tam pievienotie dokumenti tiks izskatīti, ja tie tiks saņemti līdz šī nolikuma 7.punktā noteiktajam termiņam.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6425F5F4" w14:textId="6285C05F" w:rsidR="007E3DA6" w:rsidRPr="00833AAC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Konkursa komisija, kuru </w:t>
      </w:r>
      <w:r w:rsidRPr="00833AAC">
        <w:rPr>
          <w:lang w:val="lv-LV"/>
        </w:rPr>
        <w:t xml:space="preserve">izveido ar </w:t>
      </w:r>
      <w:r w:rsidR="00CA21C3" w:rsidRPr="00833AAC">
        <w:rPr>
          <w:lang w:val="lv-LV"/>
        </w:rPr>
        <w:t>domes priekšsēdētāja vietnieces</w:t>
      </w:r>
      <w:r w:rsidRPr="00833AAC">
        <w:rPr>
          <w:lang w:val="lv-LV"/>
        </w:rPr>
        <w:t xml:space="preserve">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833AAC">
          <w:rPr>
            <w:lang w:val="lv-LV"/>
          </w:rPr>
          <w:t>pieteikumus</w:t>
        </w:r>
      </w:smartTag>
      <w:r w:rsidRPr="00833AAC">
        <w:rPr>
          <w:lang w:val="lv-LV"/>
        </w:rPr>
        <w:t xml:space="preserve"> un iesniegtos dokumentus.</w:t>
      </w:r>
    </w:p>
    <w:p w14:paraId="47711D58" w14:textId="47A03BDE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lastRenderedPageBreak/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7E3DA6">
          <w:rPr>
            <w:lang w:val="lv-LV"/>
          </w:rPr>
          <w:t>Protokolu</w:t>
        </w:r>
      </w:smartTag>
      <w:r w:rsidRPr="007E3DA6">
        <w:rPr>
          <w:lang w:val="lv-LV"/>
        </w:rPr>
        <w:t xml:space="preserve"> paraksta visi klātesošie konkursa komisijas locekļi.</w:t>
      </w:r>
    </w:p>
    <w:p w14:paraId="597F88B1" w14:textId="77777777" w:rsid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Konkurss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organizēts</w:t>
      </w:r>
      <w:proofErr w:type="spellEnd"/>
      <w:r>
        <w:t xml:space="preserve"> </w:t>
      </w:r>
      <w:proofErr w:type="spellStart"/>
      <w:r>
        <w:t>divās</w:t>
      </w:r>
      <w:proofErr w:type="spellEnd"/>
      <w:r>
        <w:t xml:space="preserve"> </w:t>
      </w:r>
      <w:proofErr w:type="spellStart"/>
      <w:r>
        <w:t>kārtās</w:t>
      </w:r>
      <w:proofErr w:type="spellEnd"/>
      <w:r>
        <w:t>:</w:t>
      </w:r>
    </w:p>
    <w:p w14:paraId="0C9E9E3A" w14:textId="77777777" w:rsidR="007E3DA6" w:rsidRDefault="007E3DA6" w:rsidP="001B7794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44"/>
        <w:jc w:val="both"/>
      </w:pPr>
      <w:r>
        <w:rPr>
          <w:lang w:val="en-US"/>
        </w:rPr>
        <w:t xml:space="preserve">. </w:t>
      </w:r>
      <w: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>
          <w:t>nolikuma</w:t>
        </w:r>
      </w:smartTag>
      <w:r>
        <w:t xml:space="preserve"> 6.punktā izvirzītajām prasībām, ko apliecina 7.punktā norādītie iesniegtie dokumenti;</w:t>
      </w:r>
    </w:p>
    <w:p w14:paraId="37BB8645" w14:textId="56E2B47B" w:rsidR="007E3DA6" w:rsidRPr="00B253D7" w:rsidRDefault="007E3DA6" w:rsidP="00B253D7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. konkursa otrā kārta sastāv no pretendentu </w:t>
      </w:r>
      <w:r w:rsidRPr="00B833A8">
        <w:t>teorētisko un praktisko</w:t>
      </w:r>
      <w:r>
        <w:t xml:space="preserve"> zināšanu pārbaudes un darba intervijas ar pirmajā kārtā atlasītajiem pretendentiem.</w:t>
      </w:r>
    </w:p>
    <w:p w14:paraId="0E5BBFE6" w14:textId="77777777" w:rsidR="007E3DA6" w:rsidRP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 (var notikt attālināti):</w:t>
      </w:r>
    </w:p>
    <w:p w14:paraId="120B9A46" w14:textId="2BF0E0D8" w:rsidR="007E3DA6" w:rsidRPr="007E3DA6" w:rsidRDefault="007E3DA6" w:rsidP="001B779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 w:hanging="704"/>
        <w:jc w:val="both"/>
      </w:pPr>
      <w:r w:rsidRPr="007E3DA6">
        <w:t xml:space="preserve">teorētisko un praktisko zināšanu pārbaudē tiek izpildīts tests (vai tiek sniegtas atbildes uz komisijas locekļu jautājumiem, ja zināšanu pārbaude tiek organizēta attālināti), komisijas locekļi novērtē rezultātu 10 punktu sistēmā; </w:t>
      </w:r>
    </w:p>
    <w:p w14:paraId="08F0E8C5" w14:textId="0FF9AA70" w:rsidR="007E3DA6" w:rsidRPr="00B253D7" w:rsidRDefault="007E3DA6" w:rsidP="00B253D7">
      <w:pPr>
        <w:pStyle w:val="Body"/>
        <w:numPr>
          <w:ilvl w:val="1"/>
          <w:numId w:val="3"/>
        </w:numPr>
        <w:ind w:hanging="704"/>
        <w:jc w:val="both"/>
        <w:rPr>
          <w:color w:val="auto"/>
        </w:rPr>
      </w:pPr>
      <w:r>
        <w:rPr>
          <w:color w:val="auto"/>
        </w:rPr>
        <w:t>i</w:t>
      </w:r>
      <w:r w:rsidRPr="007E2E63">
        <w:rPr>
          <w:color w:val="auto"/>
        </w:rPr>
        <w:t>ntervijas rezultāti tiek noteikti komisijas locekļiem atklāti balsojot - katra balss ir 1</w:t>
      </w:r>
      <w:r>
        <w:rPr>
          <w:color w:val="auto"/>
        </w:rPr>
        <w:t xml:space="preserve"> </w:t>
      </w:r>
      <w:r w:rsidRPr="007E2E63">
        <w:rPr>
          <w:color w:val="auto"/>
        </w:rPr>
        <w:t>punkt</w:t>
      </w:r>
      <w:r>
        <w:rPr>
          <w:color w:val="auto"/>
        </w:rPr>
        <w:t>s.</w:t>
      </w:r>
    </w:p>
    <w:p w14:paraId="38D01792" w14:textId="2FD6E19B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Par atbilstošāko tiek noteikts pretendents, kas summāri saņēmis visvairāk punktu otrajā kārtā. Vienāda punktu skaita gadījumā priekšroka ir pretendentam, kurš ieguvis visvairāk punktu teorētisko un praktisko zināšanu pārbaudē.</w:t>
      </w:r>
    </w:p>
    <w:p w14:paraId="02B9D671" w14:textId="2EB69051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 ir tiesīgi piedalīties (bez balss tiesībām) pašvaldības domes deputāti.</w:t>
      </w:r>
    </w:p>
    <w:p w14:paraId="5BB84E23" w14:textId="6061E92D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Ja konkursa otrā kārta notiek klātienē, pretendenti uzrāda </w:t>
      </w:r>
      <w:proofErr w:type="spellStart"/>
      <w:r w:rsidRPr="007E3DA6">
        <w:rPr>
          <w:lang w:val="lv-LV"/>
        </w:rPr>
        <w:t>sadarbspējīgu</w:t>
      </w:r>
      <w:proofErr w:type="spellEnd"/>
      <w:r w:rsidRPr="007E3DA6">
        <w:rPr>
          <w:lang w:val="lv-LV"/>
        </w:rPr>
        <w:t xml:space="preserve"> vakcinācijas vai pārslimošanas sertifikātu, kas dod tiesības piedalīties konkursa 2.kārtā. Nosacījums ir spēkā, ja tas atbilst augstākstāvošiem normatīvajiem aktiem.</w:t>
      </w:r>
    </w:p>
    <w:p w14:paraId="6BFC9C4D" w14:textId="672E7C10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Komisijas protokola izrakstu par konkursa rezultātiem - pretendentu, kurš ieguvis konkursa komisijas augstāko novērtējumu, saskaņā ar iegūto punktu kopskaitu un komisijas galīgo lēmumu, iesniedz Rēzeknes novada pašvaldības izpilddirektoram lēmuma par pretendenta pieņemšanu darbā pieņemšanai.</w:t>
      </w:r>
    </w:p>
    <w:p w14:paraId="420DC457" w14:textId="0FF9E771" w:rsidR="007E3DA6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B1F97F" w14:textId="36C6E4D4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Ziņas par pretendentiem, kas iegūtas konkursa gaitā, ir konfidenciālas, un komisijas locekļiem, kā arī konkursa norisē iesaistītajiem darbiniekiem nav tiesību tās izpaust.</w:t>
      </w:r>
    </w:p>
    <w:p w14:paraId="1617E51B" w14:textId="45BD412C" w:rsidR="009128B1" w:rsidRPr="00AE2CC1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860056">
        <w:rPr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 w:rsidRPr="00524BBA">
        <w:t xml:space="preserve">Personas </w:t>
      </w:r>
      <w:proofErr w:type="spellStart"/>
      <w:r w:rsidRPr="00524BBA">
        <w:t>datu</w:t>
      </w:r>
      <w:proofErr w:type="spellEnd"/>
      <w:r w:rsidRPr="00524BBA">
        <w:t xml:space="preserve"> </w:t>
      </w:r>
      <w:proofErr w:type="spellStart"/>
      <w:r w:rsidRPr="00524BBA">
        <w:t>apstrādes</w:t>
      </w:r>
      <w:proofErr w:type="spellEnd"/>
      <w:r w:rsidRPr="00524BBA">
        <w:t xml:space="preserve"> </w:t>
      </w:r>
      <w:proofErr w:type="spellStart"/>
      <w:r w:rsidRPr="00524BBA">
        <w:t>pārzinis</w:t>
      </w:r>
      <w:proofErr w:type="spellEnd"/>
      <w:r w:rsidRPr="00524BBA">
        <w:t xml:space="preserve"> </w:t>
      </w:r>
      <w:proofErr w:type="spellStart"/>
      <w:r w:rsidRPr="00524BBA">
        <w:t>ir</w:t>
      </w:r>
      <w:proofErr w:type="spellEnd"/>
      <w:r w:rsidRPr="00524BBA">
        <w:t xml:space="preserve"> </w:t>
      </w:r>
      <w:proofErr w:type="spellStart"/>
      <w:r w:rsidRPr="00524BBA">
        <w:t>Rēzeknes</w:t>
      </w:r>
      <w:proofErr w:type="spellEnd"/>
      <w:r w:rsidRPr="00524BBA">
        <w:t xml:space="preserve"> </w:t>
      </w:r>
      <w:proofErr w:type="spellStart"/>
      <w:r w:rsidRPr="00524BBA">
        <w:t>novada</w:t>
      </w:r>
      <w:proofErr w:type="spellEnd"/>
      <w:r w:rsidRPr="00524BBA">
        <w:t xml:space="preserve"> </w:t>
      </w:r>
      <w:proofErr w:type="spellStart"/>
      <w:r w:rsidRPr="00524BBA">
        <w:t>pašvaldība</w:t>
      </w:r>
      <w:proofErr w:type="spellEnd"/>
      <w:r w:rsidRPr="00524BBA"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6453239C" w14:textId="77777777" w:rsidR="007E2E63" w:rsidRDefault="007E2E63" w:rsidP="007E2E63">
      <w:pPr>
        <w:pStyle w:val="Body"/>
        <w:rPr>
          <w:color w:val="auto"/>
        </w:rPr>
      </w:pPr>
    </w:p>
    <w:sectPr w:rsidR="007E2E63" w:rsidSect="0043032A"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FAC9" w14:textId="77777777" w:rsidR="00274C2C" w:rsidRDefault="00274C2C">
      <w:r>
        <w:separator/>
      </w:r>
    </w:p>
  </w:endnote>
  <w:endnote w:type="continuationSeparator" w:id="0">
    <w:p w14:paraId="02F30D98" w14:textId="77777777" w:rsidR="00274C2C" w:rsidRDefault="0027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A56" w14:textId="77777777" w:rsidR="00274C2C" w:rsidRDefault="00274C2C">
      <w:r>
        <w:separator/>
      </w:r>
    </w:p>
  </w:footnote>
  <w:footnote w:type="continuationSeparator" w:id="0">
    <w:p w14:paraId="6217AA47" w14:textId="77777777" w:rsidR="00274C2C" w:rsidRDefault="0027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D9784F"/>
    <w:multiLevelType w:val="multilevel"/>
    <w:tmpl w:val="73B2D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25268173">
    <w:abstractNumId w:val="10"/>
  </w:num>
  <w:num w:numId="2" w16cid:durableId="272320468">
    <w:abstractNumId w:val="13"/>
  </w:num>
  <w:num w:numId="3" w16cid:durableId="8214854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1475777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71328163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57097571">
    <w:abstractNumId w:val="3"/>
  </w:num>
  <w:num w:numId="7" w16cid:durableId="1339842321">
    <w:abstractNumId w:val="2"/>
  </w:num>
  <w:num w:numId="8" w16cid:durableId="1883251231">
    <w:abstractNumId w:val="9"/>
  </w:num>
  <w:num w:numId="9" w16cid:durableId="2139106357">
    <w:abstractNumId w:val="11"/>
  </w:num>
  <w:num w:numId="10" w16cid:durableId="903178591">
    <w:abstractNumId w:val="6"/>
  </w:num>
  <w:num w:numId="11" w16cid:durableId="1427580981">
    <w:abstractNumId w:val="7"/>
  </w:num>
  <w:num w:numId="12" w16cid:durableId="1453404842">
    <w:abstractNumId w:val="14"/>
  </w:num>
  <w:num w:numId="13" w16cid:durableId="1336301456">
    <w:abstractNumId w:val="1"/>
  </w:num>
  <w:num w:numId="14" w16cid:durableId="1495954119">
    <w:abstractNumId w:val="5"/>
  </w:num>
  <w:num w:numId="15" w16cid:durableId="1453328550">
    <w:abstractNumId w:val="16"/>
  </w:num>
  <w:num w:numId="16" w16cid:durableId="722218667">
    <w:abstractNumId w:val="4"/>
  </w:num>
  <w:num w:numId="17" w16cid:durableId="641081595">
    <w:abstractNumId w:val="0"/>
  </w:num>
  <w:num w:numId="18" w16cid:durableId="414518678">
    <w:abstractNumId w:val="8"/>
  </w:num>
  <w:num w:numId="19" w16cid:durableId="156456763">
    <w:abstractNumId w:val="15"/>
  </w:num>
  <w:num w:numId="20" w16cid:durableId="842623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8789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417FF"/>
    <w:rsid w:val="00052489"/>
    <w:rsid w:val="000762D2"/>
    <w:rsid w:val="00093F3F"/>
    <w:rsid w:val="000A7F5D"/>
    <w:rsid w:val="000B3BEC"/>
    <w:rsid w:val="000C721F"/>
    <w:rsid w:val="000C7874"/>
    <w:rsid w:val="000E7CA5"/>
    <w:rsid w:val="001125CC"/>
    <w:rsid w:val="00123AEB"/>
    <w:rsid w:val="001344C3"/>
    <w:rsid w:val="00147887"/>
    <w:rsid w:val="0015345C"/>
    <w:rsid w:val="00157E19"/>
    <w:rsid w:val="00163F2D"/>
    <w:rsid w:val="00167577"/>
    <w:rsid w:val="0018217D"/>
    <w:rsid w:val="001A6135"/>
    <w:rsid w:val="001A7E33"/>
    <w:rsid w:val="001B7794"/>
    <w:rsid w:val="001C4242"/>
    <w:rsid w:val="001E5417"/>
    <w:rsid w:val="001F21B3"/>
    <w:rsid w:val="00227EC1"/>
    <w:rsid w:val="002366EB"/>
    <w:rsid w:val="002414D0"/>
    <w:rsid w:val="00274C2C"/>
    <w:rsid w:val="00295B73"/>
    <w:rsid w:val="002A38F1"/>
    <w:rsid w:val="002B730C"/>
    <w:rsid w:val="002E08A6"/>
    <w:rsid w:val="002E5B19"/>
    <w:rsid w:val="002F1463"/>
    <w:rsid w:val="003225D5"/>
    <w:rsid w:val="00351F3F"/>
    <w:rsid w:val="00357584"/>
    <w:rsid w:val="00395CA9"/>
    <w:rsid w:val="00396B0F"/>
    <w:rsid w:val="003C2894"/>
    <w:rsid w:val="003F7A30"/>
    <w:rsid w:val="00412033"/>
    <w:rsid w:val="004252BF"/>
    <w:rsid w:val="00427C9C"/>
    <w:rsid w:val="0043032A"/>
    <w:rsid w:val="0043793B"/>
    <w:rsid w:val="00442559"/>
    <w:rsid w:val="004620BF"/>
    <w:rsid w:val="004645E2"/>
    <w:rsid w:val="0048143C"/>
    <w:rsid w:val="0048312B"/>
    <w:rsid w:val="004941B3"/>
    <w:rsid w:val="004F3933"/>
    <w:rsid w:val="00512F20"/>
    <w:rsid w:val="00536A61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0DF8"/>
    <w:rsid w:val="006A2AC9"/>
    <w:rsid w:val="006A5473"/>
    <w:rsid w:val="006A700A"/>
    <w:rsid w:val="006A72F8"/>
    <w:rsid w:val="006C222E"/>
    <w:rsid w:val="006C68F6"/>
    <w:rsid w:val="006C75A2"/>
    <w:rsid w:val="006D6448"/>
    <w:rsid w:val="006E593F"/>
    <w:rsid w:val="00701A41"/>
    <w:rsid w:val="00702F1F"/>
    <w:rsid w:val="00706122"/>
    <w:rsid w:val="00710DDD"/>
    <w:rsid w:val="00716BCD"/>
    <w:rsid w:val="0072550C"/>
    <w:rsid w:val="0073679F"/>
    <w:rsid w:val="007507A6"/>
    <w:rsid w:val="00753FB3"/>
    <w:rsid w:val="00756305"/>
    <w:rsid w:val="00777763"/>
    <w:rsid w:val="007A32B3"/>
    <w:rsid w:val="007C0F6E"/>
    <w:rsid w:val="007C4FC4"/>
    <w:rsid w:val="007D3ED3"/>
    <w:rsid w:val="007E2E63"/>
    <w:rsid w:val="007E3DA6"/>
    <w:rsid w:val="007F1898"/>
    <w:rsid w:val="008139F4"/>
    <w:rsid w:val="0081616A"/>
    <w:rsid w:val="00833AAC"/>
    <w:rsid w:val="00844681"/>
    <w:rsid w:val="008528E6"/>
    <w:rsid w:val="00860056"/>
    <w:rsid w:val="008723C6"/>
    <w:rsid w:val="008773D3"/>
    <w:rsid w:val="00894BC6"/>
    <w:rsid w:val="008A665B"/>
    <w:rsid w:val="008D5A51"/>
    <w:rsid w:val="008D7C32"/>
    <w:rsid w:val="008F5B1C"/>
    <w:rsid w:val="009128B1"/>
    <w:rsid w:val="009266ED"/>
    <w:rsid w:val="00945631"/>
    <w:rsid w:val="00956D0B"/>
    <w:rsid w:val="0098350E"/>
    <w:rsid w:val="00983E50"/>
    <w:rsid w:val="00984452"/>
    <w:rsid w:val="009B0F6D"/>
    <w:rsid w:val="009B4D58"/>
    <w:rsid w:val="00A10D98"/>
    <w:rsid w:val="00A24559"/>
    <w:rsid w:val="00A6151F"/>
    <w:rsid w:val="00A65976"/>
    <w:rsid w:val="00A8406D"/>
    <w:rsid w:val="00A962C6"/>
    <w:rsid w:val="00AD5201"/>
    <w:rsid w:val="00AE7870"/>
    <w:rsid w:val="00AF6D90"/>
    <w:rsid w:val="00B04A58"/>
    <w:rsid w:val="00B1471F"/>
    <w:rsid w:val="00B253D7"/>
    <w:rsid w:val="00B30D33"/>
    <w:rsid w:val="00B354A4"/>
    <w:rsid w:val="00B37EB4"/>
    <w:rsid w:val="00B441CD"/>
    <w:rsid w:val="00B45CB7"/>
    <w:rsid w:val="00B62355"/>
    <w:rsid w:val="00B75E47"/>
    <w:rsid w:val="00B77268"/>
    <w:rsid w:val="00B90F61"/>
    <w:rsid w:val="00BB5EEB"/>
    <w:rsid w:val="00BC4FAC"/>
    <w:rsid w:val="00BC7614"/>
    <w:rsid w:val="00BD5136"/>
    <w:rsid w:val="00BF6187"/>
    <w:rsid w:val="00C12336"/>
    <w:rsid w:val="00C25BF5"/>
    <w:rsid w:val="00C56CAB"/>
    <w:rsid w:val="00C70894"/>
    <w:rsid w:val="00C830CF"/>
    <w:rsid w:val="00CA21C3"/>
    <w:rsid w:val="00CB3EE9"/>
    <w:rsid w:val="00CB662A"/>
    <w:rsid w:val="00CC7199"/>
    <w:rsid w:val="00CD608E"/>
    <w:rsid w:val="00CF4023"/>
    <w:rsid w:val="00CF7C6E"/>
    <w:rsid w:val="00D01FB3"/>
    <w:rsid w:val="00D05A95"/>
    <w:rsid w:val="00D26B41"/>
    <w:rsid w:val="00D32C6A"/>
    <w:rsid w:val="00D523DA"/>
    <w:rsid w:val="00D54758"/>
    <w:rsid w:val="00D653A8"/>
    <w:rsid w:val="00D82024"/>
    <w:rsid w:val="00D90F91"/>
    <w:rsid w:val="00DC6637"/>
    <w:rsid w:val="00DE15C8"/>
    <w:rsid w:val="00E154A8"/>
    <w:rsid w:val="00E26AA6"/>
    <w:rsid w:val="00E44C21"/>
    <w:rsid w:val="00E6033D"/>
    <w:rsid w:val="00E72F7C"/>
    <w:rsid w:val="00E80017"/>
    <w:rsid w:val="00E83960"/>
    <w:rsid w:val="00E86ED0"/>
    <w:rsid w:val="00EB1AD9"/>
    <w:rsid w:val="00ED750B"/>
    <w:rsid w:val="00ED7DDB"/>
    <w:rsid w:val="00F1060E"/>
    <w:rsid w:val="00F35677"/>
    <w:rsid w:val="00F43804"/>
    <w:rsid w:val="00F44539"/>
    <w:rsid w:val="00F464CD"/>
    <w:rsid w:val="00F633FF"/>
    <w:rsid w:val="00F76D7D"/>
    <w:rsid w:val="00FA1764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3561</Words>
  <Characters>2031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Petrova</dc:creator>
  <cp:lastModifiedBy>Lana Petrova</cp:lastModifiedBy>
  <cp:revision>2</cp:revision>
  <cp:lastPrinted>2021-08-16T12:34:00Z</cp:lastPrinted>
  <dcterms:created xsi:type="dcterms:W3CDTF">2022-04-21T10:12:00Z</dcterms:created>
  <dcterms:modified xsi:type="dcterms:W3CDTF">2022-04-21T10:12:00Z</dcterms:modified>
</cp:coreProperties>
</file>